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438"/>
            <w:gridCol w:w="6055"/>
          </w:tblGrid>
          <w:tr w:rsidR="00A930CB" w:rsidRPr="0033280D" w:rsidTr="0030173B">
            <w:tc>
              <w:tcPr>
                <w:tcW w:w="3438" w:type="dxa"/>
                <w:shd w:val="clear" w:color="auto" w:fill="D9D9D9"/>
              </w:tcPr>
              <w:p w:rsidR="00A930CB" w:rsidRPr="0033280D" w:rsidRDefault="00A930CB" w:rsidP="00A930CB">
                <w:pPr>
                  <w:spacing w:before="120" w:after="120" w:line="360" w:lineRule="auto"/>
                  <w:rPr>
                    <w:rFonts w:ascii="Arial" w:hAnsi="Arial" w:cs="Arial"/>
                    <w:sz w:val="28"/>
                    <w:szCs w:val="28"/>
                  </w:rPr>
                </w:pPr>
                <w:r w:rsidRPr="0033280D">
                  <w:rPr>
                    <w:rFonts w:ascii="Arial" w:hAnsi="Arial" w:cs="Arial"/>
                    <w:sz w:val="28"/>
                    <w:szCs w:val="28"/>
                  </w:rPr>
                  <w:t>Student Name:</w:t>
                </w:r>
              </w:p>
            </w:tc>
            <w:tc>
              <w:tcPr>
                <w:tcW w:w="6055" w:type="dxa"/>
              </w:tcPr>
              <w:p w:rsidR="00A930CB" w:rsidRPr="0033280D" w:rsidRDefault="00A1022E" w:rsidP="00A930CB">
                <w:pPr>
                  <w:spacing w:before="120" w:after="120" w:line="360" w:lineRule="auto"/>
                  <w:rPr>
                    <w:rFonts w:ascii="Arial" w:hAnsi="Arial" w:cs="Arial"/>
                    <w:sz w:val="28"/>
                    <w:szCs w:val="28"/>
                  </w:rPr>
                </w:pPr>
                <w:proofErr w:type="spellStart"/>
                <w:r>
                  <w:rPr>
                    <w:rFonts w:ascii="Arial" w:hAnsi="Arial" w:cs="Arial"/>
                    <w:sz w:val="28"/>
                    <w:szCs w:val="28"/>
                  </w:rPr>
                  <w:t>Iustina</w:t>
                </w:r>
                <w:proofErr w:type="spellEnd"/>
                <w:r>
                  <w:rPr>
                    <w:rFonts w:ascii="Arial" w:hAnsi="Arial" w:cs="Arial"/>
                    <w:sz w:val="28"/>
                    <w:szCs w:val="28"/>
                  </w:rPr>
                  <w:t xml:space="preserve"> </w:t>
                </w:r>
                <w:proofErr w:type="spellStart"/>
                <w:r>
                  <w:rPr>
                    <w:rFonts w:ascii="Arial" w:hAnsi="Arial" w:cs="Arial"/>
                    <w:sz w:val="28"/>
                    <w:szCs w:val="28"/>
                  </w:rPr>
                  <w:t>Majorant</w:t>
                </w:r>
                <w:proofErr w:type="spellEnd"/>
              </w:p>
            </w:tc>
          </w:tr>
          <w:tr w:rsidR="00A930CB" w:rsidRPr="0033280D" w:rsidTr="0030173B">
            <w:tc>
              <w:tcPr>
                <w:tcW w:w="3438" w:type="dxa"/>
                <w:shd w:val="clear" w:color="auto" w:fill="D9D9D9"/>
              </w:tcPr>
              <w:p w:rsidR="00A930CB" w:rsidRPr="0033280D" w:rsidRDefault="00A930CB" w:rsidP="00A930CB">
                <w:pPr>
                  <w:spacing w:before="120" w:after="120" w:line="360" w:lineRule="auto"/>
                  <w:rPr>
                    <w:rFonts w:ascii="Arial" w:hAnsi="Arial" w:cs="Arial"/>
                    <w:sz w:val="28"/>
                    <w:szCs w:val="28"/>
                  </w:rPr>
                </w:pPr>
                <w:r w:rsidRPr="0033280D">
                  <w:rPr>
                    <w:rFonts w:ascii="Arial" w:hAnsi="Arial" w:cs="Arial"/>
                    <w:sz w:val="28"/>
                    <w:szCs w:val="28"/>
                  </w:rPr>
                  <w:t>Student Number:</w:t>
                </w:r>
              </w:p>
            </w:tc>
            <w:tc>
              <w:tcPr>
                <w:tcW w:w="6055" w:type="dxa"/>
              </w:tcPr>
              <w:p w:rsidR="00A930CB" w:rsidRPr="0033280D" w:rsidRDefault="00A1022E" w:rsidP="00A930CB">
                <w:pPr>
                  <w:spacing w:before="120" w:after="120" w:line="360" w:lineRule="auto"/>
                  <w:rPr>
                    <w:rFonts w:ascii="Arial" w:hAnsi="Arial" w:cs="Arial"/>
                    <w:sz w:val="28"/>
                    <w:szCs w:val="28"/>
                  </w:rPr>
                </w:pPr>
                <w:r>
                  <w:rPr>
                    <w:rFonts w:ascii="Arial" w:hAnsi="Arial" w:cs="Arial"/>
                    <w:sz w:val="28"/>
                    <w:szCs w:val="28"/>
                  </w:rPr>
                  <w:t>2005323</w:t>
                </w:r>
              </w:p>
            </w:tc>
          </w:tr>
          <w:tr w:rsidR="00A930CB" w:rsidRPr="0033280D" w:rsidTr="0030173B">
            <w:tc>
              <w:tcPr>
                <w:tcW w:w="3438" w:type="dxa"/>
                <w:shd w:val="clear" w:color="auto" w:fill="D9D9D9"/>
              </w:tcPr>
              <w:p w:rsidR="00A930CB" w:rsidRPr="0033280D" w:rsidRDefault="00A930CB" w:rsidP="00A930CB">
                <w:pPr>
                  <w:spacing w:before="120" w:after="120" w:line="360" w:lineRule="auto"/>
                  <w:rPr>
                    <w:rFonts w:ascii="Arial" w:hAnsi="Arial" w:cs="Arial"/>
                    <w:sz w:val="28"/>
                    <w:szCs w:val="28"/>
                  </w:rPr>
                </w:pPr>
                <w:r w:rsidRPr="0033280D">
                  <w:rPr>
                    <w:rFonts w:ascii="Arial" w:hAnsi="Arial" w:cs="Arial"/>
                    <w:sz w:val="28"/>
                    <w:szCs w:val="28"/>
                  </w:rPr>
                  <w:t>Module No:</w:t>
                </w:r>
              </w:p>
            </w:tc>
            <w:tc>
              <w:tcPr>
                <w:tcW w:w="6055" w:type="dxa"/>
              </w:tcPr>
              <w:p w:rsidR="00A930CB" w:rsidRPr="0033280D" w:rsidRDefault="007A7DB8" w:rsidP="00A930CB">
                <w:pPr>
                  <w:spacing w:before="120" w:after="120" w:line="360" w:lineRule="auto"/>
                  <w:rPr>
                    <w:rFonts w:ascii="Arial" w:hAnsi="Arial" w:cs="Arial"/>
                    <w:color w:val="FF0000"/>
                    <w:sz w:val="28"/>
                    <w:szCs w:val="28"/>
                  </w:rPr>
                </w:pPr>
                <w:r w:rsidRPr="0033280D">
                  <w:rPr>
                    <w:rFonts w:ascii="Arial" w:hAnsi="Arial" w:cs="Arial"/>
                    <w:color w:val="FF0000"/>
                    <w:sz w:val="28"/>
                    <w:szCs w:val="28"/>
                  </w:rPr>
                  <w:t>BMSK</w:t>
                </w:r>
                <w:r w:rsidR="002077F3" w:rsidRPr="0033280D">
                  <w:rPr>
                    <w:rFonts w:ascii="Arial" w:hAnsi="Arial" w:cs="Arial"/>
                    <w:color w:val="FF0000"/>
                    <w:sz w:val="28"/>
                    <w:szCs w:val="28"/>
                  </w:rPr>
                  <w:t>4001</w:t>
                </w:r>
              </w:p>
            </w:tc>
          </w:tr>
          <w:tr w:rsidR="00A930CB" w:rsidRPr="0033280D" w:rsidTr="0030173B">
            <w:trPr>
              <w:trHeight w:val="413"/>
            </w:trPr>
            <w:tc>
              <w:tcPr>
                <w:tcW w:w="3438" w:type="dxa"/>
                <w:shd w:val="clear" w:color="auto" w:fill="D9D9D9"/>
              </w:tcPr>
              <w:p w:rsidR="00A930CB" w:rsidRPr="0033280D" w:rsidRDefault="00A930CB" w:rsidP="00A930CB">
                <w:pPr>
                  <w:spacing w:before="120" w:after="120" w:line="360" w:lineRule="auto"/>
                  <w:rPr>
                    <w:rFonts w:ascii="Arial" w:hAnsi="Arial" w:cs="Arial"/>
                    <w:sz w:val="28"/>
                    <w:szCs w:val="28"/>
                  </w:rPr>
                </w:pPr>
                <w:r w:rsidRPr="0033280D">
                  <w:rPr>
                    <w:rFonts w:ascii="Arial" w:hAnsi="Arial" w:cs="Arial"/>
                    <w:sz w:val="28"/>
                    <w:szCs w:val="28"/>
                  </w:rPr>
                  <w:t>Module Title:</w:t>
                </w:r>
              </w:p>
            </w:tc>
            <w:tc>
              <w:tcPr>
                <w:tcW w:w="6055" w:type="dxa"/>
              </w:tcPr>
              <w:p w:rsidR="00A930CB" w:rsidRPr="0033280D" w:rsidRDefault="002077F3" w:rsidP="00A930CB">
                <w:pPr>
                  <w:spacing w:before="120" w:after="120" w:line="360" w:lineRule="auto"/>
                  <w:rPr>
                    <w:rFonts w:ascii="Arial" w:hAnsi="Arial" w:cs="Arial"/>
                    <w:color w:val="FF0000"/>
                    <w:sz w:val="28"/>
                    <w:szCs w:val="28"/>
                  </w:rPr>
                </w:pPr>
                <w:r w:rsidRPr="0033280D">
                  <w:rPr>
                    <w:rFonts w:ascii="Arial" w:hAnsi="Arial" w:cs="Arial"/>
                    <w:color w:val="FF0000"/>
                    <w:sz w:val="28"/>
                    <w:szCs w:val="28"/>
                  </w:rPr>
                  <w:t>Academic and Employability Skills</w:t>
                </w:r>
              </w:p>
            </w:tc>
          </w:tr>
        </w:tbl>
        <w:p w:rsidR="00A930CB" w:rsidRPr="00A930CB" w:rsidRDefault="00A930CB" w:rsidP="00A930CB">
          <w:pPr>
            <w:spacing w:before="120" w:after="120" w:line="360" w:lineRule="auto"/>
            <w:rPr>
              <w:rFonts w:ascii="Calibri" w:hAnsi="Calibri"/>
              <w:color w:val="FF0000"/>
              <w:sz w:val="24"/>
              <w:szCs w:val="24"/>
            </w:rPr>
          </w:pPr>
        </w:p>
        <w:p w:rsidR="00A930CB" w:rsidRPr="0033280D" w:rsidRDefault="00A930CB" w:rsidP="0033280D">
          <w:pPr>
            <w:spacing w:before="120" w:after="120" w:line="276" w:lineRule="auto"/>
            <w:rPr>
              <w:rFonts w:ascii="Tahoma" w:hAnsi="Tahoma" w:cs="Tahoma"/>
              <w:b/>
              <w:color w:val="000000"/>
            </w:rPr>
          </w:pPr>
          <w:r w:rsidRPr="0033280D">
            <w:rPr>
              <w:rFonts w:ascii="Tahoma" w:hAnsi="Tahoma" w:cs="Tahoma"/>
              <w:b/>
              <w:color w:val="000000"/>
            </w:rPr>
            <w:t>Statement of Confirmation of Authenticity</w:t>
          </w:r>
        </w:p>
        <w:p w:rsidR="00A930CB" w:rsidRPr="0033280D" w:rsidRDefault="00A930CB" w:rsidP="0033280D">
          <w:pPr>
            <w:spacing w:before="120" w:after="120" w:line="276" w:lineRule="auto"/>
            <w:rPr>
              <w:rFonts w:ascii="Arial" w:hAnsi="Arial" w:cs="Arial"/>
              <w:color w:val="000000"/>
            </w:rPr>
          </w:pPr>
          <w:r w:rsidRPr="0033280D">
            <w:rPr>
              <w:rFonts w:ascii="Arial" w:hAnsi="Arial" w:cs="Arial"/>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rsidR="007A0F0B" w:rsidRPr="0033280D" w:rsidRDefault="00A930CB" w:rsidP="0033280D">
          <w:pPr>
            <w:spacing w:before="120" w:after="120" w:line="276" w:lineRule="auto"/>
            <w:rPr>
              <w:rFonts w:ascii="Arial" w:hAnsi="Arial" w:cs="Arial"/>
              <w:color w:val="000000"/>
            </w:rPr>
          </w:pPr>
          <w:r w:rsidRPr="0033280D">
            <w:rPr>
              <w:rFonts w:ascii="Arial" w:hAnsi="Arial" w:cs="Arial"/>
              <w:color w:val="000000"/>
            </w:rPr>
            <w:t>Attention is drawn to the plagiarism and unfair practice policies of both the University and of ILM.</w:t>
          </w:r>
        </w:p>
        <w:p w:rsidR="007A0F0B" w:rsidRDefault="007A0F0B">
          <w:pPr>
            <w:rPr>
              <w:rFonts w:ascii="Tahoma" w:hAnsi="Tahoma" w:cs="Tahoma"/>
              <w:color w:val="000000"/>
              <w:sz w:val="24"/>
              <w:szCs w:val="24"/>
            </w:rPr>
          </w:pPr>
          <w:r>
            <w:rPr>
              <w:rFonts w:ascii="Tahoma" w:hAnsi="Tahoma" w:cs="Tahoma"/>
              <w:color w:val="000000"/>
              <w:sz w:val="24"/>
              <w:szCs w:val="24"/>
            </w:rPr>
            <w:br w:type="page"/>
          </w:r>
        </w:p>
        <w:p w:rsidR="00885114" w:rsidRPr="00D2291D" w:rsidRDefault="00885114" w:rsidP="007E73D2">
          <w:pPr>
            <w:pStyle w:val="TOCHeading"/>
          </w:pPr>
        </w:p>
        <w:sdt>
          <w:sdtPr>
            <w:rPr>
              <w:rFonts w:asciiTheme="minorHAnsi" w:eastAsiaTheme="minorHAnsi" w:hAnsiTheme="minorHAnsi" w:cstheme="minorBidi"/>
              <w:b w:val="0"/>
              <w:color w:val="auto"/>
              <w:sz w:val="22"/>
              <w:szCs w:val="22"/>
              <w:shd w:val="clear" w:color="auto" w:fill="auto"/>
              <w:lang w:val="en-GB"/>
            </w:rPr>
            <w:id w:val="1199351396"/>
            <w:docPartObj>
              <w:docPartGallery w:val="Table of Contents"/>
              <w:docPartUnique/>
            </w:docPartObj>
          </w:sdtPr>
          <w:sdtEndPr>
            <w:rPr>
              <w:rFonts w:ascii="Arial" w:hAnsi="Arial" w:cs="Arial"/>
              <w:bCs/>
              <w:noProof/>
            </w:rPr>
          </w:sdtEndPr>
          <w:sdtContent>
            <w:p w:rsidR="00885114" w:rsidRPr="000059A8" w:rsidRDefault="00885114" w:rsidP="007E73D2">
              <w:pPr>
                <w:pStyle w:val="TOCHeading"/>
              </w:pPr>
              <w:r w:rsidRPr="000059A8">
                <w:t>Table of Contents</w:t>
              </w:r>
            </w:p>
            <w:p w:rsidR="000059A8" w:rsidRPr="000059A8" w:rsidRDefault="00DB0A54">
              <w:pPr>
                <w:pStyle w:val="TOC1"/>
                <w:tabs>
                  <w:tab w:val="right" w:leader="dot" w:pos="9350"/>
                </w:tabs>
                <w:rPr>
                  <w:rFonts w:ascii="Arial" w:eastAsiaTheme="minorEastAsia" w:hAnsi="Arial" w:cs="Arial"/>
                  <w:noProof/>
                  <w:lang w:eastAsia="en-GB"/>
                </w:rPr>
              </w:pPr>
              <w:r w:rsidRPr="00DB0A54">
                <w:rPr>
                  <w:rFonts w:ascii="Arial" w:hAnsi="Arial" w:cs="Arial"/>
                </w:rPr>
                <w:fldChar w:fldCharType="begin"/>
              </w:r>
              <w:r w:rsidR="00885114" w:rsidRPr="000059A8">
                <w:rPr>
                  <w:rFonts w:ascii="Arial" w:hAnsi="Arial" w:cs="Arial"/>
                </w:rPr>
                <w:instrText xml:space="preserve"> TOC \o "1-3" \h \z \u </w:instrText>
              </w:r>
              <w:r w:rsidRPr="00DB0A54">
                <w:rPr>
                  <w:rFonts w:ascii="Arial" w:hAnsi="Arial" w:cs="Arial"/>
                </w:rPr>
                <w:fldChar w:fldCharType="separate"/>
              </w:r>
              <w:hyperlink w:anchor="_Toc32491435" w:history="1">
                <w:r w:rsidR="000059A8" w:rsidRPr="000059A8">
                  <w:rPr>
                    <w:rStyle w:val="Hyperlink"/>
                    <w:rFonts w:ascii="Arial" w:hAnsi="Arial" w:cs="Arial"/>
                    <w:noProof/>
                  </w:rPr>
                  <w:t>Introduction</w:t>
                </w:r>
                <w:r w:rsidR="000059A8" w:rsidRPr="000059A8">
                  <w:rPr>
                    <w:rFonts w:ascii="Arial" w:hAnsi="Arial" w:cs="Arial"/>
                    <w:noProof/>
                    <w:webHidden/>
                  </w:rPr>
                  <w:tab/>
                </w:r>
                <w:r w:rsidRPr="000059A8">
                  <w:rPr>
                    <w:rFonts w:ascii="Arial" w:hAnsi="Arial" w:cs="Arial"/>
                    <w:noProof/>
                    <w:webHidden/>
                  </w:rPr>
                  <w:fldChar w:fldCharType="begin"/>
                </w:r>
                <w:r w:rsidR="000059A8" w:rsidRPr="000059A8">
                  <w:rPr>
                    <w:rFonts w:ascii="Arial" w:hAnsi="Arial" w:cs="Arial"/>
                    <w:noProof/>
                    <w:webHidden/>
                  </w:rPr>
                  <w:instrText xml:space="preserve"> PAGEREF _Toc32491435 \h </w:instrText>
                </w:r>
                <w:r w:rsidRPr="000059A8">
                  <w:rPr>
                    <w:rFonts w:ascii="Arial" w:hAnsi="Arial" w:cs="Arial"/>
                    <w:noProof/>
                    <w:webHidden/>
                  </w:rPr>
                </w:r>
                <w:r w:rsidRPr="000059A8">
                  <w:rPr>
                    <w:rFonts w:ascii="Arial" w:hAnsi="Arial" w:cs="Arial"/>
                    <w:noProof/>
                    <w:webHidden/>
                  </w:rPr>
                  <w:fldChar w:fldCharType="separate"/>
                </w:r>
                <w:r w:rsidR="000059A8" w:rsidRPr="000059A8">
                  <w:rPr>
                    <w:rFonts w:ascii="Arial" w:hAnsi="Arial" w:cs="Arial"/>
                    <w:noProof/>
                    <w:webHidden/>
                  </w:rPr>
                  <w:t>3</w:t>
                </w:r>
                <w:r w:rsidRPr="000059A8">
                  <w:rPr>
                    <w:rFonts w:ascii="Arial" w:hAnsi="Arial" w:cs="Arial"/>
                    <w:noProof/>
                    <w:webHidden/>
                  </w:rPr>
                  <w:fldChar w:fldCharType="end"/>
                </w:r>
              </w:hyperlink>
            </w:p>
            <w:p w:rsidR="000059A8" w:rsidRPr="000059A8" w:rsidRDefault="00DB0A54">
              <w:pPr>
                <w:pStyle w:val="TOC1"/>
                <w:tabs>
                  <w:tab w:val="right" w:leader="dot" w:pos="9350"/>
                </w:tabs>
                <w:rPr>
                  <w:rFonts w:ascii="Arial" w:eastAsiaTheme="minorEastAsia" w:hAnsi="Arial" w:cs="Arial"/>
                  <w:noProof/>
                  <w:lang w:eastAsia="en-GB"/>
                </w:rPr>
              </w:pPr>
              <w:hyperlink w:anchor="_Toc32491436" w:history="1">
                <w:r w:rsidR="000059A8" w:rsidRPr="000059A8">
                  <w:rPr>
                    <w:rStyle w:val="Hyperlink"/>
                    <w:rFonts w:ascii="Arial" w:hAnsi="Arial" w:cs="Arial"/>
                    <w:noProof/>
                  </w:rPr>
                  <w:t>Part 1 Employability</w:t>
                </w:r>
                <w:r w:rsidR="000059A8" w:rsidRPr="000059A8">
                  <w:rPr>
                    <w:rFonts w:ascii="Arial" w:hAnsi="Arial" w:cs="Arial"/>
                    <w:noProof/>
                    <w:webHidden/>
                  </w:rPr>
                  <w:tab/>
                </w:r>
                <w:r w:rsidRPr="000059A8">
                  <w:rPr>
                    <w:rFonts w:ascii="Arial" w:hAnsi="Arial" w:cs="Arial"/>
                    <w:noProof/>
                    <w:webHidden/>
                  </w:rPr>
                  <w:fldChar w:fldCharType="begin"/>
                </w:r>
                <w:r w:rsidR="000059A8" w:rsidRPr="000059A8">
                  <w:rPr>
                    <w:rFonts w:ascii="Arial" w:hAnsi="Arial" w:cs="Arial"/>
                    <w:noProof/>
                    <w:webHidden/>
                  </w:rPr>
                  <w:instrText xml:space="preserve"> PAGEREF _Toc32491436 \h </w:instrText>
                </w:r>
                <w:r w:rsidRPr="000059A8">
                  <w:rPr>
                    <w:rFonts w:ascii="Arial" w:hAnsi="Arial" w:cs="Arial"/>
                    <w:noProof/>
                    <w:webHidden/>
                  </w:rPr>
                </w:r>
                <w:r w:rsidRPr="000059A8">
                  <w:rPr>
                    <w:rFonts w:ascii="Arial" w:hAnsi="Arial" w:cs="Arial"/>
                    <w:noProof/>
                    <w:webHidden/>
                  </w:rPr>
                  <w:fldChar w:fldCharType="separate"/>
                </w:r>
                <w:r w:rsidR="000059A8" w:rsidRPr="000059A8">
                  <w:rPr>
                    <w:rFonts w:ascii="Arial" w:hAnsi="Arial" w:cs="Arial"/>
                    <w:noProof/>
                    <w:webHidden/>
                  </w:rPr>
                  <w:t>3</w:t>
                </w:r>
                <w:r w:rsidRPr="000059A8">
                  <w:rPr>
                    <w:rFonts w:ascii="Arial" w:hAnsi="Arial" w:cs="Arial"/>
                    <w:noProof/>
                    <w:webHidden/>
                  </w:rPr>
                  <w:fldChar w:fldCharType="end"/>
                </w:r>
              </w:hyperlink>
            </w:p>
            <w:p w:rsidR="000059A8" w:rsidRPr="000059A8" w:rsidRDefault="00DB0A54">
              <w:pPr>
                <w:pStyle w:val="TOC2"/>
                <w:tabs>
                  <w:tab w:val="right" w:leader="dot" w:pos="9350"/>
                </w:tabs>
                <w:rPr>
                  <w:rFonts w:ascii="Arial" w:eastAsiaTheme="minorEastAsia" w:hAnsi="Arial" w:cs="Arial"/>
                  <w:noProof/>
                  <w:lang w:eastAsia="en-GB"/>
                </w:rPr>
              </w:pPr>
              <w:hyperlink w:anchor="_Toc32491437" w:history="1">
                <w:r w:rsidR="000059A8" w:rsidRPr="000059A8">
                  <w:rPr>
                    <w:rStyle w:val="Hyperlink"/>
                    <w:rFonts w:ascii="Arial" w:hAnsi="Arial" w:cs="Arial"/>
                    <w:noProof/>
                  </w:rPr>
                  <w:t>1.0  Explore ‘Leadership Employability Skills’ in general</w:t>
                </w:r>
                <w:r w:rsidR="000059A8" w:rsidRPr="000059A8">
                  <w:rPr>
                    <w:rFonts w:ascii="Arial" w:hAnsi="Arial" w:cs="Arial"/>
                    <w:noProof/>
                    <w:webHidden/>
                  </w:rPr>
                  <w:tab/>
                </w:r>
                <w:r w:rsidRPr="000059A8">
                  <w:rPr>
                    <w:rFonts w:ascii="Arial" w:hAnsi="Arial" w:cs="Arial"/>
                    <w:noProof/>
                    <w:webHidden/>
                  </w:rPr>
                  <w:fldChar w:fldCharType="begin"/>
                </w:r>
                <w:r w:rsidR="000059A8" w:rsidRPr="000059A8">
                  <w:rPr>
                    <w:rFonts w:ascii="Arial" w:hAnsi="Arial" w:cs="Arial"/>
                    <w:noProof/>
                    <w:webHidden/>
                  </w:rPr>
                  <w:instrText xml:space="preserve"> PAGEREF _Toc32491437 \h </w:instrText>
                </w:r>
                <w:r w:rsidRPr="000059A8">
                  <w:rPr>
                    <w:rFonts w:ascii="Arial" w:hAnsi="Arial" w:cs="Arial"/>
                    <w:noProof/>
                    <w:webHidden/>
                  </w:rPr>
                </w:r>
                <w:r w:rsidRPr="000059A8">
                  <w:rPr>
                    <w:rFonts w:ascii="Arial" w:hAnsi="Arial" w:cs="Arial"/>
                    <w:noProof/>
                    <w:webHidden/>
                  </w:rPr>
                  <w:fldChar w:fldCharType="separate"/>
                </w:r>
                <w:r w:rsidR="000059A8" w:rsidRPr="000059A8">
                  <w:rPr>
                    <w:rFonts w:ascii="Arial" w:hAnsi="Arial" w:cs="Arial"/>
                    <w:noProof/>
                    <w:webHidden/>
                  </w:rPr>
                  <w:t>3</w:t>
                </w:r>
                <w:r w:rsidRPr="000059A8">
                  <w:rPr>
                    <w:rFonts w:ascii="Arial" w:hAnsi="Arial" w:cs="Arial"/>
                    <w:noProof/>
                    <w:webHidden/>
                  </w:rPr>
                  <w:fldChar w:fldCharType="end"/>
                </w:r>
              </w:hyperlink>
            </w:p>
            <w:p w:rsidR="000059A8" w:rsidRPr="000059A8" w:rsidRDefault="00DB0A54">
              <w:pPr>
                <w:pStyle w:val="TOC2"/>
                <w:tabs>
                  <w:tab w:val="right" w:leader="dot" w:pos="9350"/>
                </w:tabs>
                <w:rPr>
                  <w:rFonts w:ascii="Arial" w:eastAsiaTheme="minorEastAsia" w:hAnsi="Arial" w:cs="Arial"/>
                  <w:noProof/>
                  <w:lang w:eastAsia="en-GB"/>
                </w:rPr>
              </w:pPr>
              <w:hyperlink w:anchor="_Toc32491438" w:history="1">
                <w:r w:rsidR="000059A8" w:rsidRPr="000059A8">
                  <w:rPr>
                    <w:rStyle w:val="Hyperlink"/>
                    <w:rFonts w:ascii="Arial" w:hAnsi="Arial" w:cs="Arial"/>
                    <w:noProof/>
                  </w:rPr>
                  <w:t>1.2  Evaluate own Leadership Employability skills</w:t>
                </w:r>
                <w:r w:rsidR="000059A8" w:rsidRPr="000059A8">
                  <w:rPr>
                    <w:rFonts w:ascii="Arial" w:hAnsi="Arial" w:cs="Arial"/>
                    <w:noProof/>
                    <w:webHidden/>
                  </w:rPr>
                  <w:tab/>
                </w:r>
                <w:r w:rsidRPr="000059A8">
                  <w:rPr>
                    <w:rFonts w:ascii="Arial" w:hAnsi="Arial" w:cs="Arial"/>
                    <w:noProof/>
                    <w:webHidden/>
                  </w:rPr>
                  <w:fldChar w:fldCharType="begin"/>
                </w:r>
                <w:r w:rsidR="000059A8" w:rsidRPr="000059A8">
                  <w:rPr>
                    <w:rFonts w:ascii="Arial" w:hAnsi="Arial" w:cs="Arial"/>
                    <w:noProof/>
                    <w:webHidden/>
                  </w:rPr>
                  <w:instrText xml:space="preserve"> PAGEREF _Toc32491438 \h </w:instrText>
                </w:r>
                <w:r w:rsidRPr="000059A8">
                  <w:rPr>
                    <w:rFonts w:ascii="Arial" w:hAnsi="Arial" w:cs="Arial"/>
                    <w:noProof/>
                    <w:webHidden/>
                  </w:rPr>
                </w:r>
                <w:r w:rsidRPr="000059A8">
                  <w:rPr>
                    <w:rFonts w:ascii="Arial" w:hAnsi="Arial" w:cs="Arial"/>
                    <w:noProof/>
                    <w:webHidden/>
                  </w:rPr>
                  <w:fldChar w:fldCharType="separate"/>
                </w:r>
                <w:r w:rsidR="000059A8" w:rsidRPr="000059A8">
                  <w:rPr>
                    <w:rFonts w:ascii="Arial" w:hAnsi="Arial" w:cs="Arial"/>
                    <w:noProof/>
                    <w:webHidden/>
                  </w:rPr>
                  <w:t>4</w:t>
                </w:r>
                <w:r w:rsidRPr="000059A8">
                  <w:rPr>
                    <w:rFonts w:ascii="Arial" w:hAnsi="Arial" w:cs="Arial"/>
                    <w:noProof/>
                    <w:webHidden/>
                  </w:rPr>
                  <w:fldChar w:fldCharType="end"/>
                </w:r>
              </w:hyperlink>
            </w:p>
            <w:p w:rsidR="000059A8" w:rsidRPr="000059A8" w:rsidRDefault="00DB0A54">
              <w:pPr>
                <w:pStyle w:val="TOC3"/>
                <w:tabs>
                  <w:tab w:val="right" w:leader="dot" w:pos="9350"/>
                </w:tabs>
                <w:rPr>
                  <w:rFonts w:ascii="Arial" w:eastAsiaTheme="minorEastAsia" w:hAnsi="Arial" w:cs="Arial"/>
                  <w:noProof/>
                  <w:lang w:eastAsia="en-GB"/>
                </w:rPr>
              </w:pPr>
              <w:hyperlink w:anchor="_Toc32491439" w:history="1">
                <w:r w:rsidR="000059A8" w:rsidRPr="000059A8">
                  <w:rPr>
                    <w:rStyle w:val="Hyperlink"/>
                    <w:rFonts w:ascii="Arial" w:eastAsia="Calibri Light" w:hAnsi="Arial" w:cs="Arial"/>
                    <w:noProof/>
                  </w:rPr>
                  <w:t>1.2.1</w:t>
                </w:r>
                <w:r w:rsidR="000059A8" w:rsidRPr="000059A8">
                  <w:rPr>
                    <w:rStyle w:val="Hyperlink"/>
                    <w:rFonts w:ascii="Arial" w:eastAsia="Calibri Light" w:hAnsi="Arial" w:cs="Arial"/>
                    <w:noProof/>
                    <w:spacing w:val="4"/>
                  </w:rPr>
                  <w:t xml:space="preserve"> </w:t>
                </w:r>
                <w:r w:rsidR="000059A8" w:rsidRPr="000059A8">
                  <w:rPr>
                    <w:rStyle w:val="Hyperlink"/>
                    <w:rFonts w:ascii="Arial" w:eastAsia="Calibri Light" w:hAnsi="Arial" w:cs="Arial"/>
                    <w:noProof/>
                    <w:spacing w:val="1"/>
                  </w:rPr>
                  <w:t>C</w:t>
                </w:r>
                <w:r w:rsidR="000059A8" w:rsidRPr="000059A8">
                  <w:rPr>
                    <w:rStyle w:val="Hyperlink"/>
                    <w:rFonts w:ascii="Arial" w:eastAsia="Calibri Light" w:hAnsi="Arial" w:cs="Arial"/>
                    <w:noProof/>
                  </w:rPr>
                  <w:t>u</w:t>
                </w:r>
                <w:r w:rsidR="000059A8" w:rsidRPr="000059A8">
                  <w:rPr>
                    <w:rStyle w:val="Hyperlink"/>
                    <w:rFonts w:ascii="Arial" w:eastAsia="Calibri Light" w:hAnsi="Arial" w:cs="Arial"/>
                    <w:noProof/>
                    <w:spacing w:val="-1"/>
                  </w:rPr>
                  <w:t>rre</w:t>
                </w:r>
                <w:r w:rsidR="000059A8" w:rsidRPr="000059A8">
                  <w:rPr>
                    <w:rStyle w:val="Hyperlink"/>
                    <w:rFonts w:ascii="Arial" w:eastAsia="Calibri Light" w:hAnsi="Arial" w:cs="Arial"/>
                    <w:noProof/>
                  </w:rPr>
                  <w:t>nt</w:t>
                </w:r>
                <w:r w:rsidR="000059A8" w:rsidRPr="000059A8">
                  <w:rPr>
                    <w:rStyle w:val="Hyperlink"/>
                    <w:rFonts w:ascii="Arial" w:eastAsia="Calibri Light" w:hAnsi="Arial" w:cs="Arial"/>
                    <w:noProof/>
                    <w:spacing w:val="1"/>
                  </w:rPr>
                  <w:t xml:space="preserve"> </w:t>
                </w:r>
                <w:r w:rsidR="000059A8" w:rsidRPr="000059A8">
                  <w:rPr>
                    <w:rStyle w:val="Hyperlink"/>
                    <w:rFonts w:ascii="Arial" w:eastAsia="Calibri Light" w:hAnsi="Arial" w:cs="Arial"/>
                    <w:noProof/>
                  </w:rPr>
                  <w:t>Employability skills</w:t>
                </w:r>
                <w:r w:rsidR="000059A8" w:rsidRPr="000059A8">
                  <w:rPr>
                    <w:rFonts w:ascii="Arial" w:hAnsi="Arial" w:cs="Arial"/>
                    <w:noProof/>
                    <w:webHidden/>
                  </w:rPr>
                  <w:tab/>
                </w:r>
                <w:r w:rsidRPr="000059A8">
                  <w:rPr>
                    <w:rFonts w:ascii="Arial" w:hAnsi="Arial" w:cs="Arial"/>
                    <w:noProof/>
                    <w:webHidden/>
                  </w:rPr>
                  <w:fldChar w:fldCharType="begin"/>
                </w:r>
                <w:r w:rsidR="000059A8" w:rsidRPr="000059A8">
                  <w:rPr>
                    <w:rFonts w:ascii="Arial" w:hAnsi="Arial" w:cs="Arial"/>
                    <w:noProof/>
                    <w:webHidden/>
                  </w:rPr>
                  <w:instrText xml:space="preserve"> PAGEREF _Toc32491439 \h </w:instrText>
                </w:r>
                <w:r w:rsidRPr="000059A8">
                  <w:rPr>
                    <w:rFonts w:ascii="Arial" w:hAnsi="Arial" w:cs="Arial"/>
                    <w:noProof/>
                    <w:webHidden/>
                  </w:rPr>
                </w:r>
                <w:r w:rsidRPr="000059A8">
                  <w:rPr>
                    <w:rFonts w:ascii="Arial" w:hAnsi="Arial" w:cs="Arial"/>
                    <w:noProof/>
                    <w:webHidden/>
                  </w:rPr>
                  <w:fldChar w:fldCharType="separate"/>
                </w:r>
                <w:r w:rsidR="000059A8" w:rsidRPr="000059A8">
                  <w:rPr>
                    <w:rFonts w:ascii="Arial" w:hAnsi="Arial" w:cs="Arial"/>
                    <w:noProof/>
                    <w:webHidden/>
                  </w:rPr>
                  <w:t>4</w:t>
                </w:r>
                <w:r w:rsidRPr="000059A8">
                  <w:rPr>
                    <w:rFonts w:ascii="Arial" w:hAnsi="Arial" w:cs="Arial"/>
                    <w:noProof/>
                    <w:webHidden/>
                  </w:rPr>
                  <w:fldChar w:fldCharType="end"/>
                </w:r>
              </w:hyperlink>
            </w:p>
            <w:p w:rsidR="000059A8" w:rsidRPr="000059A8" w:rsidRDefault="00DB0A54">
              <w:pPr>
                <w:pStyle w:val="TOC3"/>
                <w:tabs>
                  <w:tab w:val="right" w:leader="dot" w:pos="9350"/>
                </w:tabs>
                <w:rPr>
                  <w:rFonts w:ascii="Arial" w:eastAsiaTheme="minorEastAsia" w:hAnsi="Arial" w:cs="Arial"/>
                  <w:noProof/>
                  <w:lang w:eastAsia="en-GB"/>
                </w:rPr>
              </w:pPr>
              <w:hyperlink w:anchor="_Toc32491440" w:history="1">
                <w:r w:rsidR="000059A8" w:rsidRPr="000059A8">
                  <w:rPr>
                    <w:rStyle w:val="Hyperlink"/>
                    <w:rFonts w:ascii="Arial" w:hAnsi="Arial" w:cs="Arial"/>
                    <w:noProof/>
                  </w:rPr>
                  <w:t>Gap Analysis to identify ‘gaps’ in knowledge/skills</w:t>
                </w:r>
                <w:r w:rsidR="000059A8" w:rsidRPr="000059A8">
                  <w:rPr>
                    <w:rFonts w:ascii="Arial" w:hAnsi="Arial" w:cs="Arial"/>
                    <w:noProof/>
                    <w:webHidden/>
                  </w:rPr>
                  <w:tab/>
                </w:r>
                <w:r w:rsidRPr="000059A8">
                  <w:rPr>
                    <w:rFonts w:ascii="Arial" w:hAnsi="Arial" w:cs="Arial"/>
                    <w:noProof/>
                    <w:webHidden/>
                  </w:rPr>
                  <w:fldChar w:fldCharType="begin"/>
                </w:r>
                <w:r w:rsidR="000059A8" w:rsidRPr="000059A8">
                  <w:rPr>
                    <w:rFonts w:ascii="Arial" w:hAnsi="Arial" w:cs="Arial"/>
                    <w:noProof/>
                    <w:webHidden/>
                  </w:rPr>
                  <w:instrText xml:space="preserve"> PAGEREF _Toc32491440 \h </w:instrText>
                </w:r>
                <w:r w:rsidRPr="000059A8">
                  <w:rPr>
                    <w:rFonts w:ascii="Arial" w:hAnsi="Arial" w:cs="Arial"/>
                    <w:noProof/>
                    <w:webHidden/>
                  </w:rPr>
                </w:r>
                <w:r w:rsidRPr="000059A8">
                  <w:rPr>
                    <w:rFonts w:ascii="Arial" w:hAnsi="Arial" w:cs="Arial"/>
                    <w:noProof/>
                    <w:webHidden/>
                  </w:rPr>
                  <w:fldChar w:fldCharType="separate"/>
                </w:r>
                <w:r w:rsidR="000059A8" w:rsidRPr="000059A8">
                  <w:rPr>
                    <w:rFonts w:ascii="Arial" w:hAnsi="Arial" w:cs="Arial"/>
                    <w:noProof/>
                    <w:webHidden/>
                  </w:rPr>
                  <w:t>4</w:t>
                </w:r>
                <w:r w:rsidRPr="000059A8">
                  <w:rPr>
                    <w:rFonts w:ascii="Arial" w:hAnsi="Arial" w:cs="Arial"/>
                    <w:noProof/>
                    <w:webHidden/>
                  </w:rPr>
                  <w:fldChar w:fldCharType="end"/>
                </w:r>
              </w:hyperlink>
            </w:p>
            <w:p w:rsidR="000059A8" w:rsidRPr="000059A8" w:rsidRDefault="00DB0A54">
              <w:pPr>
                <w:pStyle w:val="TOC3"/>
                <w:tabs>
                  <w:tab w:val="right" w:leader="dot" w:pos="9350"/>
                </w:tabs>
                <w:rPr>
                  <w:rFonts w:ascii="Arial" w:eastAsiaTheme="minorEastAsia" w:hAnsi="Arial" w:cs="Arial"/>
                  <w:noProof/>
                  <w:lang w:eastAsia="en-GB"/>
                </w:rPr>
              </w:pPr>
              <w:hyperlink w:anchor="_Toc32491441" w:history="1">
                <w:r w:rsidR="000059A8" w:rsidRPr="000059A8">
                  <w:rPr>
                    <w:rStyle w:val="Hyperlink"/>
                    <w:rFonts w:ascii="Arial" w:hAnsi="Arial" w:cs="Arial"/>
                    <w:noProof/>
                  </w:rPr>
                  <w:t>1.2.2 Action Plan for Improvement</w:t>
                </w:r>
                <w:r w:rsidR="000059A8" w:rsidRPr="000059A8">
                  <w:rPr>
                    <w:rFonts w:ascii="Arial" w:hAnsi="Arial" w:cs="Arial"/>
                    <w:noProof/>
                    <w:webHidden/>
                  </w:rPr>
                  <w:tab/>
                </w:r>
                <w:r w:rsidRPr="000059A8">
                  <w:rPr>
                    <w:rFonts w:ascii="Arial" w:hAnsi="Arial" w:cs="Arial"/>
                    <w:noProof/>
                    <w:webHidden/>
                  </w:rPr>
                  <w:fldChar w:fldCharType="begin"/>
                </w:r>
                <w:r w:rsidR="000059A8" w:rsidRPr="000059A8">
                  <w:rPr>
                    <w:rFonts w:ascii="Arial" w:hAnsi="Arial" w:cs="Arial"/>
                    <w:noProof/>
                    <w:webHidden/>
                  </w:rPr>
                  <w:instrText xml:space="preserve"> PAGEREF _Toc32491441 \h </w:instrText>
                </w:r>
                <w:r w:rsidRPr="000059A8">
                  <w:rPr>
                    <w:rFonts w:ascii="Arial" w:hAnsi="Arial" w:cs="Arial"/>
                    <w:noProof/>
                    <w:webHidden/>
                  </w:rPr>
                </w:r>
                <w:r w:rsidRPr="000059A8">
                  <w:rPr>
                    <w:rFonts w:ascii="Arial" w:hAnsi="Arial" w:cs="Arial"/>
                    <w:noProof/>
                    <w:webHidden/>
                  </w:rPr>
                  <w:fldChar w:fldCharType="separate"/>
                </w:r>
                <w:r w:rsidR="000059A8" w:rsidRPr="000059A8">
                  <w:rPr>
                    <w:rFonts w:ascii="Arial" w:hAnsi="Arial" w:cs="Arial"/>
                    <w:noProof/>
                    <w:webHidden/>
                  </w:rPr>
                  <w:t>5</w:t>
                </w:r>
                <w:r w:rsidRPr="000059A8">
                  <w:rPr>
                    <w:rFonts w:ascii="Arial" w:hAnsi="Arial" w:cs="Arial"/>
                    <w:noProof/>
                    <w:webHidden/>
                  </w:rPr>
                  <w:fldChar w:fldCharType="end"/>
                </w:r>
              </w:hyperlink>
            </w:p>
            <w:p w:rsidR="000059A8" w:rsidRPr="000059A8" w:rsidRDefault="00DB0A54">
              <w:pPr>
                <w:pStyle w:val="TOC1"/>
                <w:tabs>
                  <w:tab w:val="right" w:leader="dot" w:pos="9350"/>
                </w:tabs>
                <w:rPr>
                  <w:rFonts w:ascii="Arial" w:eastAsiaTheme="minorEastAsia" w:hAnsi="Arial" w:cs="Arial"/>
                  <w:noProof/>
                  <w:lang w:eastAsia="en-GB"/>
                </w:rPr>
              </w:pPr>
              <w:hyperlink w:anchor="_Toc32491442" w:history="1">
                <w:r w:rsidR="000059A8" w:rsidRPr="000059A8">
                  <w:rPr>
                    <w:rStyle w:val="Hyperlink"/>
                    <w:rFonts w:ascii="Arial" w:hAnsi="Arial" w:cs="Arial"/>
                    <w:noProof/>
                  </w:rPr>
                  <w:t>Part 2: Academic Skills</w:t>
                </w:r>
                <w:r w:rsidR="000059A8" w:rsidRPr="000059A8">
                  <w:rPr>
                    <w:rFonts w:ascii="Arial" w:hAnsi="Arial" w:cs="Arial"/>
                    <w:noProof/>
                    <w:webHidden/>
                  </w:rPr>
                  <w:tab/>
                </w:r>
                <w:r w:rsidRPr="000059A8">
                  <w:rPr>
                    <w:rFonts w:ascii="Arial" w:hAnsi="Arial" w:cs="Arial"/>
                    <w:noProof/>
                    <w:webHidden/>
                  </w:rPr>
                  <w:fldChar w:fldCharType="begin"/>
                </w:r>
                <w:r w:rsidR="000059A8" w:rsidRPr="000059A8">
                  <w:rPr>
                    <w:rFonts w:ascii="Arial" w:hAnsi="Arial" w:cs="Arial"/>
                    <w:noProof/>
                    <w:webHidden/>
                  </w:rPr>
                  <w:instrText xml:space="preserve"> PAGEREF _Toc32491442 \h </w:instrText>
                </w:r>
                <w:r w:rsidRPr="000059A8">
                  <w:rPr>
                    <w:rFonts w:ascii="Arial" w:hAnsi="Arial" w:cs="Arial"/>
                    <w:noProof/>
                    <w:webHidden/>
                  </w:rPr>
                </w:r>
                <w:r w:rsidRPr="000059A8">
                  <w:rPr>
                    <w:rFonts w:ascii="Arial" w:hAnsi="Arial" w:cs="Arial"/>
                    <w:noProof/>
                    <w:webHidden/>
                  </w:rPr>
                  <w:fldChar w:fldCharType="separate"/>
                </w:r>
                <w:r w:rsidR="000059A8" w:rsidRPr="000059A8">
                  <w:rPr>
                    <w:rFonts w:ascii="Arial" w:hAnsi="Arial" w:cs="Arial"/>
                    <w:noProof/>
                    <w:webHidden/>
                  </w:rPr>
                  <w:t>6</w:t>
                </w:r>
                <w:r w:rsidRPr="000059A8">
                  <w:rPr>
                    <w:rFonts w:ascii="Arial" w:hAnsi="Arial" w:cs="Arial"/>
                    <w:noProof/>
                    <w:webHidden/>
                  </w:rPr>
                  <w:fldChar w:fldCharType="end"/>
                </w:r>
              </w:hyperlink>
            </w:p>
            <w:p w:rsidR="000059A8" w:rsidRPr="000059A8" w:rsidRDefault="00DB0A54">
              <w:pPr>
                <w:pStyle w:val="TOC1"/>
                <w:tabs>
                  <w:tab w:val="right" w:leader="dot" w:pos="9350"/>
                </w:tabs>
                <w:rPr>
                  <w:rFonts w:ascii="Arial" w:eastAsiaTheme="minorEastAsia" w:hAnsi="Arial" w:cs="Arial"/>
                  <w:noProof/>
                  <w:lang w:eastAsia="en-GB"/>
                </w:rPr>
              </w:pPr>
              <w:hyperlink w:anchor="_Toc32491443" w:history="1">
                <w:r w:rsidR="000059A8" w:rsidRPr="000059A8">
                  <w:rPr>
                    <w:rStyle w:val="Hyperlink"/>
                    <w:rFonts w:ascii="Arial" w:hAnsi="Arial" w:cs="Arial"/>
                    <w:noProof/>
                    <w:lang w:eastAsia="en-GB"/>
                  </w:rPr>
                  <w:t>2.0 Reflection on Academic Skills required for University Level Study</w:t>
                </w:r>
                <w:r w:rsidR="000059A8" w:rsidRPr="000059A8">
                  <w:rPr>
                    <w:rFonts w:ascii="Arial" w:hAnsi="Arial" w:cs="Arial"/>
                    <w:noProof/>
                    <w:webHidden/>
                  </w:rPr>
                  <w:tab/>
                </w:r>
                <w:r w:rsidRPr="000059A8">
                  <w:rPr>
                    <w:rFonts w:ascii="Arial" w:hAnsi="Arial" w:cs="Arial"/>
                    <w:noProof/>
                    <w:webHidden/>
                  </w:rPr>
                  <w:fldChar w:fldCharType="begin"/>
                </w:r>
                <w:r w:rsidR="000059A8" w:rsidRPr="000059A8">
                  <w:rPr>
                    <w:rFonts w:ascii="Arial" w:hAnsi="Arial" w:cs="Arial"/>
                    <w:noProof/>
                    <w:webHidden/>
                  </w:rPr>
                  <w:instrText xml:space="preserve"> PAGEREF _Toc32491443 \h </w:instrText>
                </w:r>
                <w:r w:rsidRPr="000059A8">
                  <w:rPr>
                    <w:rFonts w:ascii="Arial" w:hAnsi="Arial" w:cs="Arial"/>
                    <w:noProof/>
                    <w:webHidden/>
                  </w:rPr>
                </w:r>
                <w:r w:rsidRPr="000059A8">
                  <w:rPr>
                    <w:rFonts w:ascii="Arial" w:hAnsi="Arial" w:cs="Arial"/>
                    <w:noProof/>
                    <w:webHidden/>
                  </w:rPr>
                  <w:fldChar w:fldCharType="separate"/>
                </w:r>
                <w:r w:rsidR="000059A8" w:rsidRPr="000059A8">
                  <w:rPr>
                    <w:rFonts w:ascii="Arial" w:hAnsi="Arial" w:cs="Arial"/>
                    <w:noProof/>
                    <w:webHidden/>
                  </w:rPr>
                  <w:t>6</w:t>
                </w:r>
                <w:r w:rsidRPr="000059A8">
                  <w:rPr>
                    <w:rFonts w:ascii="Arial" w:hAnsi="Arial" w:cs="Arial"/>
                    <w:noProof/>
                    <w:webHidden/>
                  </w:rPr>
                  <w:fldChar w:fldCharType="end"/>
                </w:r>
              </w:hyperlink>
            </w:p>
            <w:p w:rsidR="000059A8" w:rsidRPr="000059A8" w:rsidRDefault="00DB0A54">
              <w:pPr>
                <w:pStyle w:val="TOC2"/>
                <w:tabs>
                  <w:tab w:val="right" w:leader="dot" w:pos="9350"/>
                </w:tabs>
                <w:rPr>
                  <w:rFonts w:ascii="Arial" w:eastAsiaTheme="minorEastAsia" w:hAnsi="Arial" w:cs="Arial"/>
                  <w:noProof/>
                  <w:lang w:eastAsia="en-GB"/>
                </w:rPr>
              </w:pPr>
              <w:hyperlink w:anchor="_Toc32491444" w:history="1">
                <w:r w:rsidR="000059A8" w:rsidRPr="000059A8">
                  <w:rPr>
                    <w:rStyle w:val="Hyperlink"/>
                    <w:rFonts w:ascii="Arial" w:hAnsi="Arial" w:cs="Arial"/>
                    <w:noProof/>
                  </w:rPr>
                  <w:t>2.1 Evaluate own Academic Skills</w:t>
                </w:r>
                <w:r w:rsidR="000059A8" w:rsidRPr="000059A8">
                  <w:rPr>
                    <w:rFonts w:ascii="Arial" w:hAnsi="Arial" w:cs="Arial"/>
                    <w:noProof/>
                    <w:webHidden/>
                  </w:rPr>
                  <w:tab/>
                </w:r>
                <w:r w:rsidRPr="000059A8">
                  <w:rPr>
                    <w:rFonts w:ascii="Arial" w:hAnsi="Arial" w:cs="Arial"/>
                    <w:noProof/>
                    <w:webHidden/>
                  </w:rPr>
                  <w:fldChar w:fldCharType="begin"/>
                </w:r>
                <w:r w:rsidR="000059A8" w:rsidRPr="000059A8">
                  <w:rPr>
                    <w:rFonts w:ascii="Arial" w:hAnsi="Arial" w:cs="Arial"/>
                    <w:noProof/>
                    <w:webHidden/>
                  </w:rPr>
                  <w:instrText xml:space="preserve"> PAGEREF _Toc32491444 \h </w:instrText>
                </w:r>
                <w:r w:rsidRPr="000059A8">
                  <w:rPr>
                    <w:rFonts w:ascii="Arial" w:hAnsi="Arial" w:cs="Arial"/>
                    <w:noProof/>
                    <w:webHidden/>
                  </w:rPr>
                </w:r>
                <w:r w:rsidRPr="000059A8">
                  <w:rPr>
                    <w:rFonts w:ascii="Arial" w:hAnsi="Arial" w:cs="Arial"/>
                    <w:noProof/>
                    <w:webHidden/>
                  </w:rPr>
                  <w:fldChar w:fldCharType="separate"/>
                </w:r>
                <w:r w:rsidR="000059A8" w:rsidRPr="000059A8">
                  <w:rPr>
                    <w:rFonts w:ascii="Arial" w:hAnsi="Arial" w:cs="Arial"/>
                    <w:noProof/>
                    <w:webHidden/>
                  </w:rPr>
                  <w:t>6</w:t>
                </w:r>
                <w:r w:rsidRPr="000059A8">
                  <w:rPr>
                    <w:rFonts w:ascii="Arial" w:hAnsi="Arial" w:cs="Arial"/>
                    <w:noProof/>
                    <w:webHidden/>
                  </w:rPr>
                  <w:fldChar w:fldCharType="end"/>
                </w:r>
              </w:hyperlink>
            </w:p>
            <w:p w:rsidR="000059A8" w:rsidRPr="000059A8" w:rsidRDefault="00DB0A54">
              <w:pPr>
                <w:pStyle w:val="TOC3"/>
                <w:tabs>
                  <w:tab w:val="right" w:leader="dot" w:pos="9350"/>
                </w:tabs>
                <w:rPr>
                  <w:rFonts w:ascii="Arial" w:eastAsiaTheme="minorEastAsia" w:hAnsi="Arial" w:cs="Arial"/>
                  <w:noProof/>
                  <w:lang w:eastAsia="en-GB"/>
                </w:rPr>
              </w:pPr>
              <w:hyperlink w:anchor="_Toc32491445" w:history="1">
                <w:r w:rsidR="000059A8" w:rsidRPr="000059A8">
                  <w:rPr>
                    <w:rStyle w:val="Hyperlink"/>
                    <w:rFonts w:ascii="Arial" w:hAnsi="Arial" w:cs="Arial"/>
                    <w:noProof/>
                  </w:rPr>
                  <w:t>2.1.1  Current Academic Skills</w:t>
                </w:r>
                <w:r w:rsidR="000059A8" w:rsidRPr="000059A8">
                  <w:rPr>
                    <w:rFonts w:ascii="Arial" w:hAnsi="Arial" w:cs="Arial"/>
                    <w:noProof/>
                    <w:webHidden/>
                  </w:rPr>
                  <w:tab/>
                </w:r>
                <w:r w:rsidRPr="000059A8">
                  <w:rPr>
                    <w:rFonts w:ascii="Arial" w:hAnsi="Arial" w:cs="Arial"/>
                    <w:noProof/>
                    <w:webHidden/>
                  </w:rPr>
                  <w:fldChar w:fldCharType="begin"/>
                </w:r>
                <w:r w:rsidR="000059A8" w:rsidRPr="000059A8">
                  <w:rPr>
                    <w:rFonts w:ascii="Arial" w:hAnsi="Arial" w:cs="Arial"/>
                    <w:noProof/>
                    <w:webHidden/>
                  </w:rPr>
                  <w:instrText xml:space="preserve"> PAGEREF _Toc32491445 \h </w:instrText>
                </w:r>
                <w:r w:rsidRPr="000059A8">
                  <w:rPr>
                    <w:rFonts w:ascii="Arial" w:hAnsi="Arial" w:cs="Arial"/>
                    <w:noProof/>
                    <w:webHidden/>
                  </w:rPr>
                </w:r>
                <w:r w:rsidRPr="000059A8">
                  <w:rPr>
                    <w:rFonts w:ascii="Arial" w:hAnsi="Arial" w:cs="Arial"/>
                    <w:noProof/>
                    <w:webHidden/>
                  </w:rPr>
                  <w:fldChar w:fldCharType="separate"/>
                </w:r>
                <w:r w:rsidR="000059A8" w:rsidRPr="000059A8">
                  <w:rPr>
                    <w:rFonts w:ascii="Arial" w:hAnsi="Arial" w:cs="Arial"/>
                    <w:noProof/>
                    <w:webHidden/>
                  </w:rPr>
                  <w:t>6</w:t>
                </w:r>
                <w:r w:rsidRPr="000059A8">
                  <w:rPr>
                    <w:rFonts w:ascii="Arial" w:hAnsi="Arial" w:cs="Arial"/>
                    <w:noProof/>
                    <w:webHidden/>
                  </w:rPr>
                  <w:fldChar w:fldCharType="end"/>
                </w:r>
              </w:hyperlink>
            </w:p>
            <w:p w:rsidR="000059A8" w:rsidRPr="000059A8" w:rsidRDefault="00DB0A54">
              <w:pPr>
                <w:pStyle w:val="TOC3"/>
                <w:tabs>
                  <w:tab w:val="right" w:leader="dot" w:pos="9350"/>
                </w:tabs>
                <w:rPr>
                  <w:rFonts w:ascii="Arial" w:eastAsiaTheme="minorEastAsia" w:hAnsi="Arial" w:cs="Arial"/>
                  <w:noProof/>
                  <w:lang w:eastAsia="en-GB"/>
                </w:rPr>
              </w:pPr>
              <w:hyperlink w:anchor="_Toc32491446" w:history="1">
                <w:r w:rsidR="000059A8" w:rsidRPr="000059A8">
                  <w:rPr>
                    <w:rStyle w:val="Hyperlink"/>
                    <w:rFonts w:ascii="Arial" w:hAnsi="Arial" w:cs="Arial"/>
                    <w:noProof/>
                  </w:rPr>
                  <w:t>Gap Analysis to identify ‘gaps’ in knowledge/skills</w:t>
                </w:r>
                <w:r w:rsidR="000059A8" w:rsidRPr="000059A8">
                  <w:rPr>
                    <w:rFonts w:ascii="Arial" w:hAnsi="Arial" w:cs="Arial"/>
                    <w:noProof/>
                    <w:webHidden/>
                  </w:rPr>
                  <w:tab/>
                </w:r>
                <w:r w:rsidRPr="000059A8">
                  <w:rPr>
                    <w:rFonts w:ascii="Arial" w:hAnsi="Arial" w:cs="Arial"/>
                    <w:noProof/>
                    <w:webHidden/>
                  </w:rPr>
                  <w:fldChar w:fldCharType="begin"/>
                </w:r>
                <w:r w:rsidR="000059A8" w:rsidRPr="000059A8">
                  <w:rPr>
                    <w:rFonts w:ascii="Arial" w:hAnsi="Arial" w:cs="Arial"/>
                    <w:noProof/>
                    <w:webHidden/>
                  </w:rPr>
                  <w:instrText xml:space="preserve"> PAGEREF _Toc32491446 \h </w:instrText>
                </w:r>
                <w:r w:rsidRPr="000059A8">
                  <w:rPr>
                    <w:rFonts w:ascii="Arial" w:hAnsi="Arial" w:cs="Arial"/>
                    <w:noProof/>
                    <w:webHidden/>
                  </w:rPr>
                </w:r>
                <w:r w:rsidRPr="000059A8">
                  <w:rPr>
                    <w:rFonts w:ascii="Arial" w:hAnsi="Arial" w:cs="Arial"/>
                    <w:noProof/>
                    <w:webHidden/>
                  </w:rPr>
                  <w:fldChar w:fldCharType="separate"/>
                </w:r>
                <w:r w:rsidR="000059A8" w:rsidRPr="000059A8">
                  <w:rPr>
                    <w:rFonts w:ascii="Arial" w:hAnsi="Arial" w:cs="Arial"/>
                    <w:noProof/>
                    <w:webHidden/>
                  </w:rPr>
                  <w:t>6</w:t>
                </w:r>
                <w:r w:rsidRPr="000059A8">
                  <w:rPr>
                    <w:rFonts w:ascii="Arial" w:hAnsi="Arial" w:cs="Arial"/>
                    <w:noProof/>
                    <w:webHidden/>
                  </w:rPr>
                  <w:fldChar w:fldCharType="end"/>
                </w:r>
              </w:hyperlink>
            </w:p>
            <w:p w:rsidR="000059A8" w:rsidRPr="000059A8" w:rsidRDefault="00DB0A54">
              <w:pPr>
                <w:pStyle w:val="TOC3"/>
                <w:tabs>
                  <w:tab w:val="right" w:leader="dot" w:pos="9350"/>
                </w:tabs>
                <w:rPr>
                  <w:rFonts w:ascii="Arial" w:eastAsiaTheme="minorEastAsia" w:hAnsi="Arial" w:cs="Arial"/>
                  <w:noProof/>
                  <w:lang w:eastAsia="en-GB"/>
                </w:rPr>
              </w:pPr>
              <w:hyperlink w:anchor="_Toc32491447" w:history="1">
                <w:r w:rsidR="000059A8" w:rsidRPr="000059A8">
                  <w:rPr>
                    <w:rStyle w:val="Hyperlink"/>
                    <w:rFonts w:ascii="Arial" w:hAnsi="Arial" w:cs="Arial"/>
                    <w:noProof/>
                  </w:rPr>
                  <w:t>2.1.2  Action Plan for Improvement</w:t>
                </w:r>
                <w:r w:rsidR="000059A8" w:rsidRPr="000059A8">
                  <w:rPr>
                    <w:rFonts w:ascii="Arial" w:hAnsi="Arial" w:cs="Arial"/>
                    <w:noProof/>
                    <w:webHidden/>
                  </w:rPr>
                  <w:tab/>
                </w:r>
                <w:r w:rsidRPr="000059A8">
                  <w:rPr>
                    <w:rFonts w:ascii="Arial" w:hAnsi="Arial" w:cs="Arial"/>
                    <w:noProof/>
                    <w:webHidden/>
                  </w:rPr>
                  <w:fldChar w:fldCharType="begin"/>
                </w:r>
                <w:r w:rsidR="000059A8" w:rsidRPr="000059A8">
                  <w:rPr>
                    <w:rFonts w:ascii="Arial" w:hAnsi="Arial" w:cs="Arial"/>
                    <w:noProof/>
                    <w:webHidden/>
                  </w:rPr>
                  <w:instrText xml:space="preserve"> PAGEREF _Toc32491447 \h </w:instrText>
                </w:r>
                <w:r w:rsidRPr="000059A8">
                  <w:rPr>
                    <w:rFonts w:ascii="Arial" w:hAnsi="Arial" w:cs="Arial"/>
                    <w:noProof/>
                    <w:webHidden/>
                  </w:rPr>
                </w:r>
                <w:r w:rsidRPr="000059A8">
                  <w:rPr>
                    <w:rFonts w:ascii="Arial" w:hAnsi="Arial" w:cs="Arial"/>
                    <w:noProof/>
                    <w:webHidden/>
                  </w:rPr>
                  <w:fldChar w:fldCharType="separate"/>
                </w:r>
                <w:r w:rsidR="000059A8" w:rsidRPr="000059A8">
                  <w:rPr>
                    <w:rFonts w:ascii="Arial" w:hAnsi="Arial" w:cs="Arial"/>
                    <w:noProof/>
                    <w:webHidden/>
                  </w:rPr>
                  <w:t>7</w:t>
                </w:r>
                <w:r w:rsidRPr="000059A8">
                  <w:rPr>
                    <w:rFonts w:ascii="Arial" w:hAnsi="Arial" w:cs="Arial"/>
                    <w:noProof/>
                    <w:webHidden/>
                  </w:rPr>
                  <w:fldChar w:fldCharType="end"/>
                </w:r>
              </w:hyperlink>
            </w:p>
            <w:p w:rsidR="000059A8" w:rsidRPr="000059A8" w:rsidRDefault="00DB0A54">
              <w:pPr>
                <w:pStyle w:val="TOC1"/>
                <w:tabs>
                  <w:tab w:val="right" w:leader="dot" w:pos="9350"/>
                </w:tabs>
                <w:rPr>
                  <w:rFonts w:ascii="Arial" w:eastAsiaTheme="minorEastAsia" w:hAnsi="Arial" w:cs="Arial"/>
                  <w:noProof/>
                  <w:lang w:eastAsia="en-GB"/>
                </w:rPr>
              </w:pPr>
              <w:hyperlink w:anchor="_Toc32491448" w:history="1">
                <w:r w:rsidR="000059A8" w:rsidRPr="000059A8">
                  <w:rPr>
                    <w:rStyle w:val="Hyperlink"/>
                    <w:rFonts w:ascii="Arial" w:hAnsi="Arial" w:cs="Arial"/>
                    <w:noProof/>
                  </w:rPr>
                  <w:t>Conclusion</w:t>
                </w:r>
                <w:r w:rsidR="000059A8" w:rsidRPr="000059A8">
                  <w:rPr>
                    <w:rFonts w:ascii="Arial" w:hAnsi="Arial" w:cs="Arial"/>
                    <w:noProof/>
                    <w:webHidden/>
                  </w:rPr>
                  <w:tab/>
                </w:r>
                <w:r w:rsidRPr="000059A8">
                  <w:rPr>
                    <w:rFonts w:ascii="Arial" w:hAnsi="Arial" w:cs="Arial"/>
                    <w:noProof/>
                    <w:webHidden/>
                  </w:rPr>
                  <w:fldChar w:fldCharType="begin"/>
                </w:r>
                <w:r w:rsidR="000059A8" w:rsidRPr="000059A8">
                  <w:rPr>
                    <w:rFonts w:ascii="Arial" w:hAnsi="Arial" w:cs="Arial"/>
                    <w:noProof/>
                    <w:webHidden/>
                  </w:rPr>
                  <w:instrText xml:space="preserve"> PAGEREF _Toc32491448 \h </w:instrText>
                </w:r>
                <w:r w:rsidRPr="000059A8">
                  <w:rPr>
                    <w:rFonts w:ascii="Arial" w:hAnsi="Arial" w:cs="Arial"/>
                    <w:noProof/>
                    <w:webHidden/>
                  </w:rPr>
                </w:r>
                <w:r w:rsidRPr="000059A8">
                  <w:rPr>
                    <w:rFonts w:ascii="Arial" w:hAnsi="Arial" w:cs="Arial"/>
                    <w:noProof/>
                    <w:webHidden/>
                  </w:rPr>
                  <w:fldChar w:fldCharType="separate"/>
                </w:r>
                <w:r w:rsidR="000059A8" w:rsidRPr="000059A8">
                  <w:rPr>
                    <w:rFonts w:ascii="Arial" w:hAnsi="Arial" w:cs="Arial"/>
                    <w:noProof/>
                    <w:webHidden/>
                  </w:rPr>
                  <w:t>7</w:t>
                </w:r>
                <w:r w:rsidRPr="000059A8">
                  <w:rPr>
                    <w:rFonts w:ascii="Arial" w:hAnsi="Arial" w:cs="Arial"/>
                    <w:noProof/>
                    <w:webHidden/>
                  </w:rPr>
                  <w:fldChar w:fldCharType="end"/>
                </w:r>
              </w:hyperlink>
            </w:p>
            <w:p w:rsidR="000059A8" w:rsidRPr="000059A8" w:rsidRDefault="00DB0A54">
              <w:pPr>
                <w:pStyle w:val="TOC1"/>
                <w:tabs>
                  <w:tab w:val="right" w:leader="dot" w:pos="9350"/>
                </w:tabs>
                <w:rPr>
                  <w:rFonts w:ascii="Arial" w:eastAsiaTheme="minorEastAsia" w:hAnsi="Arial" w:cs="Arial"/>
                  <w:noProof/>
                  <w:lang w:eastAsia="en-GB"/>
                </w:rPr>
              </w:pPr>
              <w:hyperlink w:anchor="_Toc32491449" w:history="1">
                <w:r w:rsidR="000059A8" w:rsidRPr="000059A8">
                  <w:rPr>
                    <w:rStyle w:val="Hyperlink"/>
                    <w:rFonts w:ascii="Arial" w:hAnsi="Arial" w:cs="Arial"/>
                    <w:noProof/>
                  </w:rPr>
                  <w:t>References</w:t>
                </w:r>
                <w:r w:rsidR="000059A8" w:rsidRPr="000059A8">
                  <w:rPr>
                    <w:rFonts w:ascii="Arial" w:hAnsi="Arial" w:cs="Arial"/>
                    <w:noProof/>
                    <w:webHidden/>
                  </w:rPr>
                  <w:tab/>
                </w:r>
                <w:r w:rsidRPr="000059A8">
                  <w:rPr>
                    <w:rFonts w:ascii="Arial" w:hAnsi="Arial" w:cs="Arial"/>
                    <w:noProof/>
                    <w:webHidden/>
                  </w:rPr>
                  <w:fldChar w:fldCharType="begin"/>
                </w:r>
                <w:r w:rsidR="000059A8" w:rsidRPr="000059A8">
                  <w:rPr>
                    <w:rFonts w:ascii="Arial" w:hAnsi="Arial" w:cs="Arial"/>
                    <w:noProof/>
                    <w:webHidden/>
                  </w:rPr>
                  <w:instrText xml:space="preserve"> PAGEREF _Toc32491449 \h </w:instrText>
                </w:r>
                <w:r w:rsidRPr="000059A8">
                  <w:rPr>
                    <w:rFonts w:ascii="Arial" w:hAnsi="Arial" w:cs="Arial"/>
                    <w:noProof/>
                    <w:webHidden/>
                  </w:rPr>
                </w:r>
                <w:r w:rsidRPr="000059A8">
                  <w:rPr>
                    <w:rFonts w:ascii="Arial" w:hAnsi="Arial" w:cs="Arial"/>
                    <w:noProof/>
                    <w:webHidden/>
                  </w:rPr>
                  <w:fldChar w:fldCharType="separate"/>
                </w:r>
                <w:r w:rsidR="000059A8" w:rsidRPr="000059A8">
                  <w:rPr>
                    <w:rFonts w:ascii="Arial" w:hAnsi="Arial" w:cs="Arial"/>
                    <w:noProof/>
                    <w:webHidden/>
                  </w:rPr>
                  <w:t>8</w:t>
                </w:r>
                <w:r w:rsidRPr="000059A8">
                  <w:rPr>
                    <w:rFonts w:ascii="Arial" w:hAnsi="Arial" w:cs="Arial"/>
                    <w:noProof/>
                    <w:webHidden/>
                  </w:rPr>
                  <w:fldChar w:fldCharType="end"/>
                </w:r>
              </w:hyperlink>
            </w:p>
            <w:p w:rsidR="000059A8" w:rsidRPr="000059A8" w:rsidRDefault="00DB0A54">
              <w:pPr>
                <w:pStyle w:val="TOC1"/>
                <w:tabs>
                  <w:tab w:val="right" w:leader="dot" w:pos="9350"/>
                </w:tabs>
                <w:rPr>
                  <w:rFonts w:ascii="Arial" w:eastAsiaTheme="minorEastAsia" w:hAnsi="Arial" w:cs="Arial"/>
                  <w:noProof/>
                  <w:lang w:eastAsia="en-GB"/>
                </w:rPr>
              </w:pPr>
              <w:hyperlink w:anchor="_Toc32491450" w:history="1">
                <w:r w:rsidR="000059A8" w:rsidRPr="000059A8">
                  <w:rPr>
                    <w:rStyle w:val="Hyperlink"/>
                    <w:rFonts w:ascii="Arial" w:hAnsi="Arial" w:cs="Arial"/>
                    <w:noProof/>
                  </w:rPr>
                  <w:t>Appendix</w:t>
                </w:r>
                <w:r w:rsidR="000059A8" w:rsidRPr="000059A8">
                  <w:rPr>
                    <w:rFonts w:ascii="Arial" w:hAnsi="Arial" w:cs="Arial"/>
                    <w:noProof/>
                    <w:webHidden/>
                  </w:rPr>
                  <w:tab/>
                </w:r>
                <w:r w:rsidRPr="000059A8">
                  <w:rPr>
                    <w:rFonts w:ascii="Arial" w:hAnsi="Arial" w:cs="Arial"/>
                    <w:noProof/>
                    <w:webHidden/>
                  </w:rPr>
                  <w:fldChar w:fldCharType="begin"/>
                </w:r>
                <w:r w:rsidR="000059A8" w:rsidRPr="000059A8">
                  <w:rPr>
                    <w:rFonts w:ascii="Arial" w:hAnsi="Arial" w:cs="Arial"/>
                    <w:noProof/>
                    <w:webHidden/>
                  </w:rPr>
                  <w:instrText xml:space="preserve"> PAGEREF _Toc32491450 \h </w:instrText>
                </w:r>
                <w:r w:rsidRPr="000059A8">
                  <w:rPr>
                    <w:rFonts w:ascii="Arial" w:hAnsi="Arial" w:cs="Arial"/>
                    <w:noProof/>
                    <w:webHidden/>
                  </w:rPr>
                </w:r>
                <w:r w:rsidRPr="000059A8">
                  <w:rPr>
                    <w:rFonts w:ascii="Arial" w:hAnsi="Arial" w:cs="Arial"/>
                    <w:noProof/>
                    <w:webHidden/>
                  </w:rPr>
                  <w:fldChar w:fldCharType="separate"/>
                </w:r>
                <w:r w:rsidR="000059A8" w:rsidRPr="000059A8">
                  <w:rPr>
                    <w:rFonts w:ascii="Arial" w:hAnsi="Arial" w:cs="Arial"/>
                    <w:noProof/>
                    <w:webHidden/>
                  </w:rPr>
                  <w:t>9</w:t>
                </w:r>
                <w:r w:rsidRPr="000059A8">
                  <w:rPr>
                    <w:rFonts w:ascii="Arial" w:hAnsi="Arial" w:cs="Arial"/>
                    <w:noProof/>
                    <w:webHidden/>
                  </w:rPr>
                  <w:fldChar w:fldCharType="end"/>
                </w:r>
              </w:hyperlink>
            </w:p>
            <w:p w:rsidR="00885114" w:rsidRPr="000059A8" w:rsidRDefault="00DB0A54">
              <w:pPr>
                <w:rPr>
                  <w:rFonts w:ascii="Arial" w:hAnsi="Arial" w:cs="Arial"/>
                </w:rPr>
              </w:pPr>
              <w:r w:rsidRPr="000059A8">
                <w:rPr>
                  <w:rFonts w:ascii="Arial" w:hAnsi="Arial" w:cs="Arial"/>
                  <w:b/>
                  <w:bCs/>
                  <w:noProof/>
                </w:rPr>
                <w:fldChar w:fldCharType="end"/>
              </w:r>
            </w:p>
          </w:sdtContent>
        </w:sdt>
        <w:p w:rsidR="00885114" w:rsidRPr="008E7877" w:rsidRDefault="00885114" w:rsidP="007E73D2">
          <w:pPr>
            <w:pStyle w:val="TOCHeading"/>
          </w:pPr>
        </w:p>
        <w:p w:rsidR="00715A8B" w:rsidRPr="008346D5" w:rsidRDefault="00DB0A54" w:rsidP="00885114">
          <w:pPr>
            <w:spacing w:before="120" w:after="120" w:line="360" w:lineRule="auto"/>
            <w:rPr>
              <w:rFonts w:ascii="Tahoma" w:hAnsi="Tahoma" w:cs="Tahoma"/>
              <w:color w:val="000000"/>
              <w:sz w:val="24"/>
              <w:szCs w:val="24"/>
            </w:rPr>
          </w:pPr>
        </w:p>
      </w:sdtContent>
    </w:sdt>
    <w:p w:rsidR="00F53EF8" w:rsidRPr="00885114" w:rsidRDefault="007A0F0B" w:rsidP="00885114">
      <w:r>
        <w:br w:type="page"/>
      </w:r>
      <w:bookmarkStart w:id="0" w:name="_GoBack"/>
      <w:bookmarkEnd w:id="0"/>
    </w:p>
    <w:p w:rsidR="00D2291D" w:rsidRPr="00C1140E" w:rsidRDefault="0006008A" w:rsidP="007E73D2">
      <w:pPr>
        <w:pStyle w:val="Heading1"/>
      </w:pPr>
      <w:bookmarkStart w:id="1" w:name="_Toc456901515"/>
      <w:bookmarkStart w:id="2" w:name="_Toc32491435"/>
      <w:r w:rsidRPr="00C1140E">
        <w:lastRenderedPageBreak/>
        <w:t>Introduction</w:t>
      </w:r>
      <w:bookmarkEnd w:id="1"/>
      <w:bookmarkEnd w:id="2"/>
      <w:r w:rsidRPr="00C1140E">
        <w:t xml:space="preserve"> </w:t>
      </w:r>
    </w:p>
    <w:p w:rsidR="0030173B" w:rsidRPr="0030173B" w:rsidRDefault="0030173B" w:rsidP="0030173B"/>
    <w:p w:rsidR="0006008A" w:rsidRDefault="00030ED9" w:rsidP="00C1140E">
      <w:pPr>
        <w:rPr>
          <w:sz w:val="24"/>
          <w:szCs w:val="24"/>
        </w:rPr>
      </w:pPr>
      <w:r w:rsidRPr="00C1140E">
        <w:rPr>
          <w:sz w:val="24"/>
          <w:szCs w:val="24"/>
        </w:rPr>
        <w:t>This essay will begin by discussing about the importance of the academic and employability skills at leadership and management level.</w:t>
      </w:r>
    </w:p>
    <w:p w:rsidR="00D33A4D" w:rsidRPr="00C1140E" w:rsidRDefault="00D33A4D" w:rsidP="00C1140E">
      <w:pPr>
        <w:rPr>
          <w:sz w:val="24"/>
          <w:szCs w:val="24"/>
        </w:rPr>
      </w:pPr>
      <w:r>
        <w:rPr>
          <w:sz w:val="24"/>
          <w:szCs w:val="24"/>
        </w:rPr>
        <w:t xml:space="preserve">The author will talk about how employability skills allow people to utilize their academics within the work context and career </w:t>
      </w:r>
      <w:proofErr w:type="gramStart"/>
      <w:r>
        <w:rPr>
          <w:sz w:val="24"/>
          <w:szCs w:val="24"/>
        </w:rPr>
        <w:t>development .</w:t>
      </w:r>
      <w:proofErr w:type="gramEnd"/>
    </w:p>
    <w:p w:rsidR="00737161" w:rsidRDefault="00737161" w:rsidP="00D2291D">
      <w:pPr>
        <w:spacing w:line="360" w:lineRule="auto"/>
        <w:rPr>
          <w:rFonts w:ascii="Arial" w:hAnsi="Arial" w:cs="Arial"/>
          <w:sz w:val="24"/>
          <w:szCs w:val="24"/>
        </w:rPr>
      </w:pPr>
    </w:p>
    <w:p w:rsidR="0030173B" w:rsidRDefault="0030173B" w:rsidP="00D2291D">
      <w:pPr>
        <w:spacing w:line="360" w:lineRule="auto"/>
        <w:rPr>
          <w:rFonts w:ascii="Arial" w:hAnsi="Arial" w:cs="Arial"/>
          <w:sz w:val="24"/>
          <w:szCs w:val="24"/>
        </w:rPr>
      </w:pPr>
    </w:p>
    <w:p w:rsidR="00807B3D" w:rsidRDefault="00807B3D" w:rsidP="00244789">
      <w:pPr>
        <w:rPr>
          <w:rFonts w:ascii="Arial" w:hAnsi="Arial" w:cs="Arial"/>
          <w:sz w:val="24"/>
          <w:szCs w:val="24"/>
        </w:rPr>
      </w:pPr>
    </w:p>
    <w:p w:rsidR="0033280D" w:rsidRDefault="0033280D" w:rsidP="00244789">
      <w:pPr>
        <w:rPr>
          <w:rFonts w:ascii="Arial" w:hAnsi="Arial" w:cs="Arial"/>
          <w:sz w:val="24"/>
          <w:szCs w:val="24"/>
        </w:rPr>
      </w:pPr>
    </w:p>
    <w:p w:rsidR="0033280D" w:rsidRDefault="0033280D" w:rsidP="00244789">
      <w:pPr>
        <w:rPr>
          <w:rFonts w:ascii="Arial" w:hAnsi="Arial" w:cs="Arial"/>
          <w:sz w:val="24"/>
          <w:szCs w:val="24"/>
        </w:rPr>
      </w:pPr>
    </w:p>
    <w:p w:rsidR="00244789" w:rsidRPr="00D2291D" w:rsidRDefault="00244789" w:rsidP="00244789">
      <w:pPr>
        <w:rPr>
          <w:rFonts w:ascii="Arial" w:hAnsi="Arial" w:cs="Arial"/>
          <w:sz w:val="24"/>
          <w:szCs w:val="24"/>
        </w:rPr>
      </w:pPr>
    </w:p>
    <w:p w:rsidR="00322C2E" w:rsidRPr="00C1140E" w:rsidRDefault="008E1E8D" w:rsidP="007E73D2">
      <w:pPr>
        <w:pStyle w:val="Heading1"/>
      </w:pPr>
      <w:bookmarkStart w:id="3" w:name="_Toc32491436"/>
      <w:r w:rsidRPr="00C1140E">
        <w:t>Part 1 Employability</w:t>
      </w:r>
      <w:bookmarkEnd w:id="3"/>
      <w:r w:rsidRPr="00C1140E">
        <w:t xml:space="preserve"> </w:t>
      </w:r>
    </w:p>
    <w:p w:rsidR="00850069" w:rsidRPr="00C1140E" w:rsidRDefault="004A137B" w:rsidP="00C1140E">
      <w:r w:rsidRPr="00C1140E">
        <w:rPr>
          <w:shd w:val="clear" w:color="auto" w:fill="FFFFFF"/>
        </w:rPr>
        <w:t>The researcher says that w</w:t>
      </w:r>
      <w:r w:rsidR="00850069" w:rsidRPr="00C1140E">
        <w:rPr>
          <w:shd w:val="clear" w:color="auto" w:fill="FFFFFF"/>
        </w:rPr>
        <w:t xml:space="preserve">ith the rapid development of society, the competitions between companies are also increasing, what the employer want for the graduates are not only focus on the degree but pay more attention to their employability skills. In order to win their competitors in the fierce competition, employers want graduates who have a wide range of skills to bring to the work environment and need the employees with multi-skilled to fulfil many different roles. </w:t>
      </w:r>
      <w:proofErr w:type="gramStart"/>
      <w:r w:rsidR="00850069" w:rsidRPr="00C1140E">
        <w:rPr>
          <w:shd w:val="clear" w:color="auto" w:fill="FFFFFF"/>
        </w:rPr>
        <w:t>(Foster, 1998, p.4).</w:t>
      </w:r>
      <w:proofErr w:type="gramEnd"/>
      <w:r w:rsidR="00850069" w:rsidRPr="00C1140E">
        <w:rPr>
          <w:shd w:val="clear" w:color="auto" w:fill="FFFFFF"/>
        </w:rPr>
        <w:t xml:space="preserve"> So graduates who coming into the workforce must have the skills needed by employers.</w:t>
      </w:r>
    </w:p>
    <w:p w:rsidR="000059A8" w:rsidRPr="00D97895" w:rsidRDefault="00D97895" w:rsidP="00C1140E">
      <w:pPr>
        <w:rPr>
          <w:rFonts w:cstheme="minorHAnsi"/>
        </w:rPr>
      </w:pPr>
      <w:bookmarkStart w:id="4" w:name="_Toc456901517"/>
      <w:r>
        <w:rPr>
          <w:rFonts w:cstheme="minorHAnsi"/>
          <w:color w:val="000000"/>
          <w:shd w:val="clear" w:color="auto" w:fill="ECECEC"/>
        </w:rPr>
        <w:t>E</w:t>
      </w:r>
      <w:r w:rsidR="00737161" w:rsidRPr="00D97895">
        <w:rPr>
          <w:rFonts w:cstheme="minorHAnsi"/>
          <w:color w:val="000000"/>
          <w:shd w:val="clear" w:color="auto" w:fill="ECECEC"/>
        </w:rPr>
        <w:t xml:space="preserve">mployability skills are a group of essential abilities that involve the development of a knowledge base, expertise level and mindset that is increasingly necessary for success in the modern workplace. Employability skills are typically considered essential qualifications for many job positions and hence have become necessary for an individual's employment success at just about any level within a business </w:t>
      </w:r>
      <w:r w:rsidR="00EF11A6" w:rsidRPr="00D97895">
        <w:rPr>
          <w:rFonts w:cstheme="minorHAnsi"/>
          <w:color w:val="000000"/>
          <w:shd w:val="clear" w:color="auto" w:fill="ECECEC"/>
        </w:rPr>
        <w:t>environment.</w:t>
      </w:r>
      <w:r w:rsidR="00737161" w:rsidRPr="00D97895">
        <w:rPr>
          <w:rFonts w:cstheme="minorHAnsi"/>
          <w:color w:val="000000"/>
        </w:rPr>
        <w:br/>
      </w:r>
      <w:r w:rsidR="00737161" w:rsidRPr="00D97895">
        <w:rPr>
          <w:rFonts w:cstheme="minorHAnsi"/>
          <w:color w:val="000000"/>
        </w:rPr>
        <w:br/>
      </w:r>
      <w:r w:rsidR="00737161" w:rsidRPr="00D97895">
        <w:rPr>
          <w:rFonts w:cstheme="minorHAnsi"/>
          <w:color w:val="000000"/>
          <w:sz w:val="21"/>
          <w:szCs w:val="21"/>
        </w:rPr>
        <w:br/>
      </w:r>
    </w:p>
    <w:p w:rsidR="008E1E8D" w:rsidRDefault="008E1E8D" w:rsidP="00F676CD">
      <w:pPr>
        <w:pStyle w:val="Heading2"/>
        <w:rPr>
          <w:rFonts w:ascii="Arial" w:hAnsi="Arial" w:cs="Arial"/>
        </w:rPr>
      </w:pPr>
      <w:bookmarkStart w:id="5" w:name="_Toc498692289"/>
      <w:bookmarkStart w:id="6" w:name="_Toc32491437"/>
      <w:bookmarkEnd w:id="4"/>
      <w:proofErr w:type="gramStart"/>
      <w:r>
        <w:t xml:space="preserve">1.0  </w:t>
      </w:r>
      <w:r w:rsidRPr="00472F2A">
        <w:t>Explore</w:t>
      </w:r>
      <w:proofErr w:type="gramEnd"/>
      <w:r w:rsidRPr="00472F2A">
        <w:t xml:space="preserve"> </w:t>
      </w:r>
      <w:r w:rsidR="009D0D52">
        <w:t>‘Leadership</w:t>
      </w:r>
      <w:r w:rsidR="0079623C">
        <w:t xml:space="preserve"> Employability S</w:t>
      </w:r>
      <w:r w:rsidRPr="00472F2A">
        <w:t>kills</w:t>
      </w:r>
      <w:r w:rsidR="0079623C">
        <w:t>’</w:t>
      </w:r>
      <w:r w:rsidRPr="00472F2A">
        <w:t xml:space="preserve"> </w:t>
      </w:r>
      <w:bookmarkEnd w:id="5"/>
      <w:r w:rsidR="0079623C">
        <w:t>in general</w:t>
      </w:r>
      <w:bookmarkEnd w:id="6"/>
    </w:p>
    <w:p w:rsidR="003F69D6" w:rsidRPr="00C1140E" w:rsidRDefault="00526E12" w:rsidP="00C1140E">
      <w:pPr>
        <w:rPr>
          <w:sz w:val="24"/>
          <w:szCs w:val="24"/>
        </w:rPr>
      </w:pPr>
      <w:r w:rsidRPr="00C1140E">
        <w:rPr>
          <w:sz w:val="24"/>
          <w:szCs w:val="24"/>
        </w:rPr>
        <w:t xml:space="preserve"> The leadership skills are “the ability to influence and motivate others to achieve a common purpose or </w:t>
      </w:r>
      <w:proofErr w:type="gramStart"/>
      <w:r w:rsidRPr="00C1140E">
        <w:rPr>
          <w:sz w:val="24"/>
          <w:szCs w:val="24"/>
        </w:rPr>
        <w:t>goal .”</w:t>
      </w:r>
      <w:proofErr w:type="gramEnd"/>
    </w:p>
    <w:p w:rsidR="00526E12" w:rsidRPr="00C1140E" w:rsidRDefault="003E6210" w:rsidP="00C1140E">
      <w:pPr>
        <w:rPr>
          <w:sz w:val="24"/>
          <w:szCs w:val="24"/>
        </w:rPr>
      </w:pPr>
      <w:r w:rsidRPr="00C1140E">
        <w:rPr>
          <w:sz w:val="24"/>
          <w:szCs w:val="24"/>
        </w:rPr>
        <w:t xml:space="preserve">Research shows that employers want employees who have interpersonal skills, can communicate effectively, are problem solvers and critical thinkers, and can work well with a team (Billing, 2003). </w:t>
      </w:r>
      <w:proofErr w:type="spellStart"/>
      <w:r w:rsidRPr="00C1140E">
        <w:rPr>
          <w:sz w:val="24"/>
          <w:szCs w:val="24"/>
        </w:rPr>
        <w:t>Shivpuri</w:t>
      </w:r>
      <w:proofErr w:type="spellEnd"/>
      <w:r w:rsidRPr="00C1140E">
        <w:rPr>
          <w:sz w:val="24"/>
          <w:szCs w:val="24"/>
        </w:rPr>
        <w:t xml:space="preserve"> and Kim (2004) reported similar results from a study of employers’ needs from new employees in the workplace. Employers want these transferable employability skills in their new hires.</w:t>
      </w:r>
    </w:p>
    <w:p w:rsidR="003E6210" w:rsidRPr="00C1140E" w:rsidRDefault="003E6210" w:rsidP="00C1140E">
      <w:pPr>
        <w:rPr>
          <w:sz w:val="24"/>
          <w:szCs w:val="24"/>
        </w:rPr>
      </w:pPr>
      <w:r w:rsidRPr="00C1140E">
        <w:rPr>
          <w:sz w:val="24"/>
          <w:szCs w:val="24"/>
        </w:rPr>
        <w:lastRenderedPageBreak/>
        <w:t>Invariably these skills are defined as employability skills, key skills, core skills, soft skills, interpersonal skills, leadership skills and/or transferable skills (Fallows &amp; Steven, 2000).</w:t>
      </w:r>
    </w:p>
    <w:p w:rsidR="003E6210" w:rsidRDefault="003E6210" w:rsidP="00C1140E">
      <w:r>
        <w:t>Leadership is a relatively new academic field, with its focus in higher education gaining momentum in the past 25 years. Research shows that leadership can be learned (</w:t>
      </w:r>
      <w:proofErr w:type="spellStart"/>
      <w:r>
        <w:t>Bennis</w:t>
      </w:r>
      <w:proofErr w:type="spellEnd"/>
      <w:r>
        <w:t xml:space="preserve"> &amp; Goldsmith, 1997; </w:t>
      </w:r>
      <w:proofErr w:type="spellStart"/>
      <w:r>
        <w:t>Brungardt</w:t>
      </w:r>
      <w:proofErr w:type="spellEnd"/>
      <w:r>
        <w:t xml:space="preserve">, 1996; Williams, Townsend, &amp; Lindner, 2005). </w:t>
      </w:r>
      <w:proofErr w:type="spellStart"/>
      <w:r>
        <w:t>Rost</w:t>
      </w:r>
      <w:proofErr w:type="spellEnd"/>
      <w:r>
        <w:t xml:space="preserve"> and Barker (2000) stated that “leadership education is aimed at producing citizens for a democratic society” (p. 3). These citizens should contribute their leadership abilities to any aspect of society, whether in the workplace, the home, the community, or any other context.</w:t>
      </w:r>
    </w:p>
    <w:p w:rsidR="003E6210" w:rsidRDefault="003E6210" w:rsidP="00C1140E">
      <w:r w:rsidRPr="00C1140E">
        <w:rPr>
          <w:b/>
        </w:rPr>
        <w:t>Employability skills:</w:t>
      </w:r>
      <w:r>
        <w:t xml:space="preserve"> “Transferable core skill groups that represent essential functional and enabling knowledge, skills, and attitudes required by the 21st century workplace…necessary for career success at all levels of employment and for all levels of education” (</w:t>
      </w:r>
      <w:proofErr w:type="spellStart"/>
      <w:r>
        <w:t>Overtoom</w:t>
      </w:r>
      <w:proofErr w:type="spellEnd"/>
      <w:r>
        <w:t>, 2000, p. 2).</w:t>
      </w:r>
    </w:p>
    <w:p w:rsidR="003E6210" w:rsidRDefault="003E6210" w:rsidP="00C1140E">
      <w:r w:rsidRPr="00C1140E">
        <w:rPr>
          <w:b/>
        </w:rPr>
        <w:t xml:space="preserve"> Problem-Solving Skills</w:t>
      </w:r>
      <w:r>
        <w:t>: “Skills that include the ability to recognize and define problems, invent and implement solutions, and track and evaluate results” (</w:t>
      </w:r>
      <w:proofErr w:type="spellStart"/>
      <w:r>
        <w:t>Carnevale</w:t>
      </w:r>
      <w:proofErr w:type="spellEnd"/>
      <w:r>
        <w:t xml:space="preserve">, Gainer, &amp; Meltzer, 1990, p. 4). </w:t>
      </w:r>
    </w:p>
    <w:p w:rsidR="00C1140E" w:rsidRDefault="00C1140E" w:rsidP="00C1140E">
      <w:r w:rsidRPr="00F10D5C">
        <w:t>The author reveals the importance of problem-solving skills in his report and defines it as the ability to identify and define the problem, to generate alternative solutions, to evaluate and select the best alternative and to implement the selected solution (</w:t>
      </w:r>
      <w:proofErr w:type="spellStart"/>
      <w:r w:rsidRPr="00F10D5C">
        <w:t>Cleverism</w:t>
      </w:r>
      <w:proofErr w:type="spellEnd"/>
      <w:r w:rsidRPr="00F10D5C">
        <w:t>, 2019).</w:t>
      </w:r>
    </w:p>
    <w:p w:rsidR="00C1140E" w:rsidRDefault="00C1140E" w:rsidP="00C1140E">
      <w:r w:rsidRPr="00F10D5C">
        <w:t xml:space="preserve">The author defines problem-solving as a process to monitor what happens in company by identifying things that can be changed or improved. </w:t>
      </w:r>
    </w:p>
    <w:p w:rsidR="00C1140E" w:rsidRDefault="00C1140E" w:rsidP="00C1140E">
      <w:r w:rsidRPr="00F10D5C">
        <w:t>The author has identified three main steps in this change process:</w:t>
      </w:r>
    </w:p>
    <w:p w:rsidR="00C1140E" w:rsidRDefault="00C1140E" w:rsidP="00C1140E">
      <w:proofErr w:type="gramStart"/>
      <w:r w:rsidRPr="00F10D5C">
        <w:t>choosing</w:t>
      </w:r>
      <w:proofErr w:type="gramEnd"/>
      <w:r w:rsidRPr="00F10D5C">
        <w:t xml:space="preserve"> </w:t>
      </w:r>
      <w:r>
        <w:t xml:space="preserve">an </w:t>
      </w:r>
      <w:r w:rsidRPr="00F10D5C">
        <w:t xml:space="preserve">alternative </w:t>
      </w:r>
    </w:p>
    <w:p w:rsidR="00C1140E" w:rsidRPr="00A30C29" w:rsidRDefault="00C1140E" w:rsidP="00C1140E">
      <w:proofErr w:type="gramStart"/>
      <w:r w:rsidRPr="00A30C29">
        <w:t>acting</w:t>
      </w:r>
      <w:proofErr w:type="gramEnd"/>
      <w:r w:rsidRPr="00A30C29">
        <w:t xml:space="preserve"> to implement the changes</w:t>
      </w:r>
    </w:p>
    <w:p w:rsidR="00C1140E" w:rsidRDefault="00C1140E" w:rsidP="00C1140E">
      <w:proofErr w:type="gramStart"/>
      <w:r w:rsidRPr="00A30C29">
        <w:t>observing</w:t>
      </w:r>
      <w:proofErr w:type="gramEnd"/>
      <w:r w:rsidRPr="00A30C29">
        <w:t xml:space="preserve"> impact </w:t>
      </w:r>
    </w:p>
    <w:p w:rsidR="00C1140E" w:rsidRPr="00A30C29" w:rsidRDefault="00C1140E" w:rsidP="00C1140E">
      <w:r w:rsidRPr="00B13A7E">
        <w:t xml:space="preserve">The author confirmed in his report that </w:t>
      </w:r>
      <w:r>
        <w:t>every</w:t>
      </w:r>
      <w:r w:rsidRPr="00B13A7E">
        <w:t xml:space="preserve"> employer</w:t>
      </w:r>
      <w:r>
        <w:t xml:space="preserve"> and employee</w:t>
      </w:r>
      <w:r w:rsidRPr="00B13A7E">
        <w:t xml:space="preserve"> have problems </w:t>
      </w:r>
      <w:r>
        <w:t xml:space="preserve">for that </w:t>
      </w:r>
      <w:r w:rsidRPr="00B13A7E">
        <w:t xml:space="preserve">the ability to solve problems is very important </w:t>
      </w:r>
      <w:r>
        <w:t>for</w:t>
      </w:r>
      <w:r w:rsidRPr="00B13A7E">
        <w:t xml:space="preserve"> both</w:t>
      </w:r>
      <w:r>
        <w:t xml:space="preserve"> of them.</w:t>
      </w:r>
    </w:p>
    <w:p w:rsidR="00C1140E" w:rsidRDefault="00C1140E" w:rsidP="00C1140E">
      <w:r w:rsidRPr="00E55FF0">
        <w:t>Some of the benefits</w:t>
      </w:r>
      <w:r>
        <w:t xml:space="preserve"> of problem-solving</w:t>
      </w:r>
      <w:r w:rsidRPr="00E55FF0">
        <w:t xml:space="preserve"> include: </w:t>
      </w:r>
    </w:p>
    <w:p w:rsidR="00C1140E" w:rsidRDefault="00C1140E" w:rsidP="00C1140E">
      <w:proofErr w:type="gramStart"/>
      <w:r w:rsidRPr="00E55FF0">
        <w:t xml:space="preserve">Will help the </w:t>
      </w:r>
      <w:r w:rsidRPr="00B13A7E">
        <w:t>employer and employee in solving potentially dangerous obstacles.</w:t>
      </w:r>
      <w:proofErr w:type="gramEnd"/>
    </w:p>
    <w:p w:rsidR="00C1140E" w:rsidRDefault="00C1140E" w:rsidP="00C1140E">
      <w:r w:rsidRPr="00B13A7E">
        <w:t>If the employee becomes a regular problem solver at work, he or she is easily noticed, acknowledged and appreciated.</w:t>
      </w:r>
    </w:p>
    <w:p w:rsidR="00C1140E" w:rsidRDefault="00C1140E" w:rsidP="00C1140E">
      <w:r w:rsidRPr="00B13A7E">
        <w:t>The ability to solve problems increases the level of confidence</w:t>
      </w:r>
    </w:p>
    <w:p w:rsidR="00C1140E" w:rsidRDefault="00C1140E" w:rsidP="00C1140E">
      <w:r w:rsidRPr="00B13A7E">
        <w:t>The employee can solve problems and does not spend time worrying about what he will do if a problem arises.</w:t>
      </w:r>
    </w:p>
    <w:p w:rsidR="00C1140E" w:rsidRDefault="00C1140E" w:rsidP="00C1140E">
      <w:pPr>
        <w:rPr>
          <w:rFonts w:ascii="Arial" w:hAnsi="Arial" w:cs="Arial"/>
          <w:color w:val="000000" w:themeColor="text1"/>
          <w:sz w:val="24"/>
          <w:szCs w:val="24"/>
        </w:rPr>
      </w:pPr>
    </w:p>
    <w:p w:rsidR="00C1140E" w:rsidRDefault="00C1140E" w:rsidP="00C1140E"/>
    <w:p w:rsidR="003E6210" w:rsidRDefault="003E6210" w:rsidP="00C1140E">
      <w:r w:rsidRPr="00C1140E">
        <w:rPr>
          <w:b/>
        </w:rPr>
        <w:lastRenderedPageBreak/>
        <w:t>Communication Skills</w:t>
      </w:r>
      <w:r>
        <w:t>: “Verbal, written, and listening skills that encourage effective interaction with a variety of individuals and groups to facilitate the gathering, integrating, and conveying of information” (Evers et al., 1998, p. 78).</w:t>
      </w:r>
    </w:p>
    <w:p w:rsidR="00C1140E" w:rsidRPr="00A6377D" w:rsidRDefault="00C1140E" w:rsidP="00C1140E">
      <w:pPr>
        <w:pStyle w:val="ListParagraph"/>
        <w:ind w:left="1080"/>
        <w:rPr>
          <w:rFonts w:ascii="Arial" w:hAnsi="Arial" w:cs="Arial"/>
          <w:color w:val="000000" w:themeColor="text1"/>
          <w:sz w:val="24"/>
          <w:szCs w:val="24"/>
        </w:rPr>
      </w:pPr>
    </w:p>
    <w:p w:rsidR="00C1140E" w:rsidRDefault="00C1140E" w:rsidP="00C1140E">
      <w:r>
        <w:t>In his report t</w:t>
      </w:r>
      <w:r w:rsidRPr="00A6377D">
        <w:t>he author confirms that a good employee is very interested in what happens in the company.</w:t>
      </w:r>
      <w:r w:rsidRPr="00175F86">
        <w:t xml:space="preserve"> A good employer needs </w:t>
      </w:r>
      <w:r>
        <w:t xml:space="preserve">to have </w:t>
      </w:r>
      <w:r w:rsidRPr="00175F86">
        <w:t xml:space="preserve">an internal communications system </w:t>
      </w:r>
      <w:r>
        <w:t xml:space="preserve">if he wants </w:t>
      </w:r>
      <w:r w:rsidRPr="00175F86">
        <w:t>to motivate</w:t>
      </w:r>
      <w:r>
        <w:t xml:space="preserve"> his</w:t>
      </w:r>
      <w:r w:rsidRPr="00175F86">
        <w:t xml:space="preserve"> workers to </w:t>
      </w:r>
      <w:r>
        <w:t xml:space="preserve">reach </w:t>
      </w:r>
      <w:proofErr w:type="spellStart"/>
      <w:r>
        <w:t>theirs</w:t>
      </w:r>
      <w:proofErr w:type="spellEnd"/>
      <w:r>
        <w:t xml:space="preserve"> target</w:t>
      </w:r>
      <w:r w:rsidRPr="00175F86">
        <w:t>.</w:t>
      </w:r>
      <w:r>
        <w:t xml:space="preserve"> </w:t>
      </w:r>
      <w:r w:rsidRPr="00980F19">
        <w:t>The author confirmed in his report that an employee should never hear from an external source about</w:t>
      </w:r>
      <w:r>
        <w:t xml:space="preserve"> the</w:t>
      </w:r>
      <w:r w:rsidRPr="00980F19">
        <w:t xml:space="preserve"> important company news</w:t>
      </w:r>
      <w:r>
        <w:t>.</w:t>
      </w:r>
    </w:p>
    <w:p w:rsidR="00C1140E" w:rsidRDefault="00C1140E" w:rsidP="00C1140E">
      <w:r w:rsidRPr="00980F19">
        <w:t>The author explains why it is very important for all employees to be aware of</w:t>
      </w:r>
      <w:r>
        <w:t xml:space="preserve"> theirs</w:t>
      </w:r>
      <w:r w:rsidRPr="00980F19">
        <w:t xml:space="preserve"> working conditions</w:t>
      </w:r>
      <w:r>
        <w:t>,</w:t>
      </w:r>
      <w:r w:rsidRPr="00980F19">
        <w:t xml:space="preserve"> supervision and management</w:t>
      </w:r>
      <w:r>
        <w:t xml:space="preserve"> team, </w:t>
      </w:r>
      <w:r w:rsidRPr="00980F19">
        <w:t>administrative procedures</w:t>
      </w:r>
      <w:r>
        <w:t>,</w:t>
      </w:r>
      <w:r w:rsidRPr="00980F19">
        <w:t xml:space="preserve"> training and development </w:t>
      </w:r>
      <w:r>
        <w:t>programs and</w:t>
      </w:r>
      <w:r w:rsidRPr="00980F19">
        <w:t xml:space="preserve"> equal opportunities</w:t>
      </w:r>
      <w:r>
        <w:t>.</w:t>
      </w:r>
    </w:p>
    <w:p w:rsidR="00C1140E" w:rsidRDefault="00C1140E" w:rsidP="00C1140E">
      <w:r>
        <w:t>In his report t</w:t>
      </w:r>
      <w:r w:rsidRPr="00980F19">
        <w:t>he author explains why it is important to select the right communication medium. Knowing what form of communication to use is an important communication skill. For example, some serious conversations (</w:t>
      </w:r>
      <w:r w:rsidRPr="00A70B40">
        <w:t>discharge</w:t>
      </w:r>
      <w:r w:rsidRPr="00980F19">
        <w:t>, changes in salaries) are usually best conducted in person.</w:t>
      </w:r>
    </w:p>
    <w:p w:rsidR="00C1140E" w:rsidRDefault="00C1140E" w:rsidP="00C1140E"/>
    <w:p w:rsidR="003E6210" w:rsidRDefault="003E6210" w:rsidP="00C1140E">
      <w:r w:rsidRPr="00C1140E">
        <w:rPr>
          <w:b/>
        </w:rPr>
        <w:t>Teamwork Skills:</w:t>
      </w:r>
      <w:r>
        <w:t xml:space="preserve"> Skills focus on team development and performance. Team </w:t>
      </w:r>
      <w:proofErr w:type="gramStart"/>
      <w:r>
        <w:t>development refers to helping the team form and finish</w:t>
      </w:r>
      <w:proofErr w:type="gramEnd"/>
      <w:r>
        <w:t xml:space="preserve"> a goal. Team performance refers to the team dynamics and working to maintain relationships (</w:t>
      </w:r>
      <w:proofErr w:type="spellStart"/>
      <w:r>
        <w:t>Northouse</w:t>
      </w:r>
      <w:proofErr w:type="spellEnd"/>
      <w:r>
        <w:t>, 2001).</w:t>
      </w:r>
    </w:p>
    <w:p w:rsidR="00C1140E" w:rsidRDefault="00C1140E" w:rsidP="00C1140E">
      <w:r w:rsidRPr="000E27FC">
        <w:t xml:space="preserve">Teamwork is the action when people </w:t>
      </w:r>
      <w:r>
        <w:t xml:space="preserve">are </w:t>
      </w:r>
      <w:r w:rsidRPr="000E27FC">
        <w:t>work</w:t>
      </w:r>
      <w:r>
        <w:t>ing</w:t>
      </w:r>
      <w:r w:rsidRPr="000E27FC">
        <w:t xml:space="preserve"> together </w:t>
      </w:r>
      <w:r>
        <w:t>with</w:t>
      </w:r>
      <w:r w:rsidRPr="000E27FC">
        <w:t xml:space="preserve"> a common goal, common objectives and share their skills. Companies can perform </w:t>
      </w:r>
      <w:proofErr w:type="gramStart"/>
      <w:r>
        <w:t xml:space="preserve">more </w:t>
      </w:r>
      <w:r w:rsidRPr="000E27FC">
        <w:t>better</w:t>
      </w:r>
      <w:proofErr w:type="gramEnd"/>
      <w:r w:rsidRPr="000E27FC">
        <w:t xml:space="preserve"> when their employees</w:t>
      </w:r>
      <w:r>
        <w:t xml:space="preserve"> will</w:t>
      </w:r>
      <w:r w:rsidRPr="000E27FC">
        <w:t xml:space="preserve"> work as a team.</w:t>
      </w:r>
    </w:p>
    <w:p w:rsidR="00C1140E" w:rsidRDefault="00C1140E" w:rsidP="00C1140E">
      <w:r w:rsidRPr="00391C7E">
        <w:t>The author believes that a good teamwork creates synergy where the team's combined effect exceeds the sum of individual efforts. A team can use individual perspectives, experience and skills to solve complex problems and create new solutions and ideas beyond the scope of everyone.</w:t>
      </w:r>
    </w:p>
    <w:p w:rsidR="00C1140E" w:rsidRPr="00E55FF0" w:rsidRDefault="00C1140E" w:rsidP="00C1140E">
      <w:r w:rsidRPr="00E55FF0">
        <w:t>The author defines teamwork as a process of working collaboratively with a group of people in order to achieve a goal (BusinessDictionary.com, 2019).</w:t>
      </w:r>
    </w:p>
    <w:p w:rsidR="00C1140E" w:rsidRDefault="00C1140E" w:rsidP="00C1140E">
      <w:r>
        <w:t xml:space="preserve">By working together as a team, the employees can </w:t>
      </w:r>
      <w:r w:rsidRPr="00391C7E">
        <w:t>generate new ideas</w:t>
      </w:r>
      <w:r>
        <w:t xml:space="preserve">, </w:t>
      </w:r>
      <w:r w:rsidRPr="00E55FF0">
        <w:t>commitment</w:t>
      </w:r>
      <w:r>
        <w:t xml:space="preserve"> and </w:t>
      </w:r>
      <w:r w:rsidRPr="00391C7E">
        <w:t xml:space="preserve">solve complex problems </w:t>
      </w:r>
      <w:proofErr w:type="gramStart"/>
      <w:r>
        <w:t>who</w:t>
      </w:r>
      <w:proofErr w:type="gramEnd"/>
      <w:r w:rsidRPr="00391C7E">
        <w:t xml:space="preserve"> </w:t>
      </w:r>
      <w:r>
        <w:t>need</w:t>
      </w:r>
      <w:r w:rsidRPr="00391C7E">
        <w:t xml:space="preserve"> more than one mind</w:t>
      </w:r>
      <w:r>
        <w:t>.</w:t>
      </w:r>
    </w:p>
    <w:p w:rsidR="00C1140E" w:rsidRDefault="00C1140E" w:rsidP="00C1140E">
      <w:r>
        <w:t>T</w:t>
      </w:r>
      <w:r w:rsidRPr="00E55FF0">
        <w:t>he benefits</w:t>
      </w:r>
      <w:r>
        <w:t xml:space="preserve"> </w:t>
      </w:r>
      <w:r w:rsidRPr="00E55FF0">
        <w:t xml:space="preserve">of </w:t>
      </w:r>
      <w:r>
        <w:t>team work are:</w:t>
      </w:r>
    </w:p>
    <w:p w:rsidR="00C1140E" w:rsidRDefault="00C1140E" w:rsidP="00C1140E">
      <w:proofErr w:type="gramStart"/>
      <w:r w:rsidRPr="00E55FF0">
        <w:t>a</w:t>
      </w:r>
      <w:proofErr w:type="gramEnd"/>
      <w:r w:rsidRPr="00E55FF0">
        <w:t xml:space="preserve"> mix of skills</w:t>
      </w:r>
      <w:r>
        <w:t xml:space="preserve"> to achieve a common target</w:t>
      </w:r>
    </w:p>
    <w:p w:rsidR="00C1140E" w:rsidRDefault="00C1140E" w:rsidP="00C1140E">
      <w:proofErr w:type="gramStart"/>
      <w:r w:rsidRPr="00E55FF0">
        <w:t>coordinate</w:t>
      </w:r>
      <w:proofErr w:type="gramEnd"/>
      <w:r w:rsidRPr="00E55FF0">
        <w:t xml:space="preserve"> individual activities towards a common bigger goal</w:t>
      </w:r>
    </w:p>
    <w:p w:rsidR="00C1140E" w:rsidRPr="00E55FF0" w:rsidRDefault="00C1140E" w:rsidP="00C1140E">
      <w:proofErr w:type="gramStart"/>
      <w:r w:rsidRPr="00E55FF0">
        <w:t>provide</w:t>
      </w:r>
      <w:proofErr w:type="gramEnd"/>
      <w:r w:rsidRPr="00E55FF0">
        <w:t xml:space="preserve"> support and help to </w:t>
      </w:r>
      <w:r>
        <w:t xml:space="preserve">all </w:t>
      </w:r>
      <w:r w:rsidRPr="00E55FF0">
        <w:t>team members</w:t>
      </w:r>
    </w:p>
    <w:p w:rsidR="00C1140E" w:rsidRDefault="00C1140E" w:rsidP="00C1140E">
      <w:r w:rsidRPr="00957DC7">
        <w:t xml:space="preserve">Understanding the value of teams and developing teamwork can help employees </w:t>
      </w:r>
      <w:r>
        <w:t xml:space="preserve">to </w:t>
      </w:r>
      <w:r w:rsidRPr="00957DC7">
        <w:t>develop leadership skills.</w:t>
      </w:r>
    </w:p>
    <w:p w:rsidR="00C1140E" w:rsidRDefault="00C1140E" w:rsidP="00C1140E"/>
    <w:p w:rsidR="003E6210" w:rsidRDefault="003E6210" w:rsidP="00C1140E">
      <w:r w:rsidRPr="00C1140E">
        <w:rPr>
          <w:b/>
        </w:rPr>
        <w:lastRenderedPageBreak/>
        <w:t xml:space="preserve"> Change and Innovation </w:t>
      </w:r>
      <w:proofErr w:type="spellStart"/>
      <w:r w:rsidRPr="00C1140E">
        <w:rPr>
          <w:b/>
        </w:rPr>
        <w:t>Behaviors</w:t>
      </w:r>
      <w:proofErr w:type="spellEnd"/>
      <w:r>
        <w:t xml:space="preserve">: </w:t>
      </w:r>
      <w:proofErr w:type="spellStart"/>
      <w:r>
        <w:t>Behaviors</w:t>
      </w:r>
      <w:proofErr w:type="spellEnd"/>
      <w:r>
        <w:t xml:space="preserve"> that promote and encourage change. These </w:t>
      </w:r>
      <w:proofErr w:type="spellStart"/>
      <w:r>
        <w:t>behaviors</w:t>
      </w:r>
      <w:proofErr w:type="spellEnd"/>
      <w:r>
        <w:t xml:space="preserve"> include risk taking, creativity, visioning, the ability to conceptualize, and organization (Evers et al., 1998). </w:t>
      </w:r>
    </w:p>
    <w:p w:rsidR="00B57AFB" w:rsidRDefault="00B57AFB" w:rsidP="00C1140E">
      <w:r w:rsidRPr="00B57AFB">
        <w:t>Innovation in the workplace – recognizing problems, generating new ideas and solutions, promoting and building coalitions of supporters, and producing productive applicable models (Scott and Bruce, 1994) – is a complex process that often entails difficulties, obstacles and frustration</w:t>
      </w:r>
      <w:r>
        <w:t>.</w:t>
      </w:r>
    </w:p>
    <w:p w:rsidR="00B57AFB" w:rsidRDefault="00B57AFB" w:rsidP="00B57AFB">
      <w:r>
        <w:t xml:space="preserve">Recently, Howell (2005) provided a similar explanation regarding the importance of innovative </w:t>
      </w:r>
      <w:proofErr w:type="spellStart"/>
      <w:r>
        <w:t>behaviors</w:t>
      </w:r>
      <w:proofErr w:type="spellEnd"/>
      <w:r>
        <w:t xml:space="preserve"> of individuals in the work place. She indicated that the success of innovative ideas is based upon “champions”: “individuals who informally emerge to promote the idea with conviction, persistence, and energy, and willingly risk their position and reputation to ensure the innovation’s success” (p. 108).</w:t>
      </w:r>
    </w:p>
    <w:p w:rsidR="003E6210" w:rsidRDefault="003E6210" w:rsidP="00C1140E">
      <w:r w:rsidRPr="00C1140E">
        <w:rPr>
          <w:b/>
        </w:rPr>
        <w:t>Managing Self</w:t>
      </w:r>
      <w:r>
        <w:t xml:space="preserve">: The </w:t>
      </w:r>
      <w:proofErr w:type="gramStart"/>
      <w:r>
        <w:t>ability</w:t>
      </w:r>
      <w:r w:rsidR="004B7639">
        <w:t xml:space="preserve"> </w:t>
      </w:r>
      <w:r>
        <w:t xml:space="preserve"> and</w:t>
      </w:r>
      <w:proofErr w:type="gramEnd"/>
      <w:r>
        <w:t xml:space="preserve"> motivation to gain knowledge and develop practices for maximizing one’s ability to deal with the uncertainty of a changing environment (Evers et al., 1998).</w:t>
      </w:r>
    </w:p>
    <w:p w:rsidR="005272B0" w:rsidRPr="005272B0" w:rsidRDefault="005272B0" w:rsidP="005272B0">
      <w:pPr>
        <w:rPr>
          <w:lang w:val="en-US"/>
        </w:rPr>
      </w:pPr>
      <w:r w:rsidRPr="005272B0">
        <w:rPr>
          <w:lang w:val="en-US"/>
        </w:rPr>
        <w:t xml:space="preserve">    Employers require employees with self-management abilities because is one of the most important and difficult skills to learn in business and workplace. </w:t>
      </w:r>
    </w:p>
    <w:p w:rsidR="005272B0" w:rsidRPr="005272B0" w:rsidRDefault="005272B0" w:rsidP="005272B0">
      <w:pPr>
        <w:rPr>
          <w:lang w:val="en-US"/>
        </w:rPr>
      </w:pPr>
      <w:r w:rsidRPr="005272B0">
        <w:rPr>
          <w:lang w:val="en-US"/>
        </w:rPr>
        <w:t xml:space="preserve">    Self-management is the abilities to control the feelings, emotions and activities that play and fundamental role to perform the duties</w:t>
      </w:r>
      <w:proofErr w:type="gramStart"/>
      <w:r w:rsidRPr="005272B0">
        <w:rPr>
          <w:lang w:val="en-US"/>
        </w:rPr>
        <w:t>.(</w:t>
      </w:r>
      <w:proofErr w:type="gramEnd"/>
      <w:r w:rsidRPr="005272B0">
        <w:rPr>
          <w:lang w:val="en-US"/>
        </w:rPr>
        <w:t xml:space="preserve">businessphrases.net, 2019) </w:t>
      </w:r>
    </w:p>
    <w:p w:rsidR="005272B0" w:rsidRPr="005272B0" w:rsidRDefault="005272B0" w:rsidP="005272B0">
      <w:pPr>
        <w:rPr>
          <w:lang w:val="en-US"/>
        </w:rPr>
      </w:pPr>
      <w:r w:rsidRPr="005272B0">
        <w:rPr>
          <w:lang w:val="en-US"/>
        </w:rPr>
        <w:t>Fundamental Self - management skills are (</w:t>
      </w:r>
      <w:proofErr w:type="gramStart"/>
      <w:r w:rsidRPr="005272B0">
        <w:rPr>
          <w:lang w:val="en-US"/>
        </w:rPr>
        <w:t>businessphrases.net ,2019</w:t>
      </w:r>
      <w:proofErr w:type="gramEnd"/>
      <w:r w:rsidRPr="005272B0">
        <w:rPr>
          <w:lang w:val="en-US"/>
        </w:rPr>
        <w:t xml:space="preserve">):   </w:t>
      </w:r>
    </w:p>
    <w:p w:rsidR="005272B0" w:rsidRPr="005272B0" w:rsidRDefault="005272B0" w:rsidP="005272B0">
      <w:pPr>
        <w:rPr>
          <w:lang w:val="en-US"/>
        </w:rPr>
      </w:pPr>
    </w:p>
    <w:p w:rsidR="005272B0" w:rsidRPr="005272B0" w:rsidRDefault="005272B0" w:rsidP="005272B0">
      <w:pPr>
        <w:rPr>
          <w:rStyle w:val="Strong"/>
          <w:rFonts w:cstheme="minorHAnsi"/>
          <w:b w:val="0"/>
          <w:color w:val="000000" w:themeColor="text1"/>
        </w:rPr>
      </w:pPr>
      <w:r>
        <w:rPr>
          <w:rStyle w:val="Strong"/>
          <w:rFonts w:cstheme="minorHAnsi"/>
          <w:b w:val="0"/>
          <w:color w:val="000000" w:themeColor="text1"/>
        </w:rPr>
        <w:t>-</w:t>
      </w:r>
      <w:r w:rsidRPr="005272B0">
        <w:rPr>
          <w:rStyle w:val="Strong"/>
          <w:rFonts w:cstheme="minorHAnsi"/>
          <w:b w:val="0"/>
          <w:color w:val="000000" w:themeColor="text1"/>
        </w:rPr>
        <w:t xml:space="preserve">Self - confidence </w:t>
      </w:r>
    </w:p>
    <w:p w:rsidR="005272B0" w:rsidRPr="005272B0" w:rsidRDefault="005272B0" w:rsidP="005272B0">
      <w:pPr>
        <w:rPr>
          <w:lang w:val="en-US"/>
        </w:rPr>
      </w:pPr>
      <w:r>
        <w:rPr>
          <w:lang w:val="en-US"/>
        </w:rPr>
        <w:t>-</w:t>
      </w:r>
      <w:r w:rsidRPr="005272B0">
        <w:rPr>
          <w:lang w:val="en-US"/>
        </w:rPr>
        <w:t xml:space="preserve">Stress management skills </w:t>
      </w:r>
    </w:p>
    <w:p w:rsidR="005272B0" w:rsidRPr="005272B0" w:rsidRDefault="005272B0" w:rsidP="005272B0">
      <w:pPr>
        <w:rPr>
          <w:lang w:val="en-US"/>
        </w:rPr>
      </w:pPr>
      <w:r>
        <w:rPr>
          <w:lang w:val="en-US"/>
        </w:rPr>
        <w:t>-</w:t>
      </w:r>
      <w:r w:rsidRPr="005272B0">
        <w:rPr>
          <w:lang w:val="en-US"/>
        </w:rPr>
        <w:t xml:space="preserve">Organizational skills </w:t>
      </w:r>
    </w:p>
    <w:p w:rsidR="005272B0" w:rsidRPr="005272B0" w:rsidRDefault="005272B0" w:rsidP="005272B0">
      <w:pPr>
        <w:rPr>
          <w:lang w:val="en-US"/>
        </w:rPr>
      </w:pPr>
      <w:r>
        <w:rPr>
          <w:lang w:val="en-US"/>
        </w:rPr>
        <w:t>-</w:t>
      </w:r>
      <w:r w:rsidRPr="005272B0">
        <w:rPr>
          <w:lang w:val="en-US"/>
        </w:rPr>
        <w:t xml:space="preserve">Self-motivation </w:t>
      </w:r>
    </w:p>
    <w:p w:rsidR="005272B0" w:rsidRDefault="005272B0" w:rsidP="00C1140E"/>
    <w:p w:rsidR="00D97895" w:rsidRPr="00D97895" w:rsidRDefault="00D97895" w:rsidP="00D97895">
      <w:pPr>
        <w:rPr>
          <w:b/>
        </w:rPr>
      </w:pPr>
      <w:r w:rsidRPr="00D97895">
        <w:rPr>
          <w:b/>
        </w:rPr>
        <w:t>Time management</w:t>
      </w:r>
    </w:p>
    <w:p w:rsidR="00D97895" w:rsidRDefault="00D97895" w:rsidP="00D97895">
      <w:r w:rsidRPr="001A1E85">
        <w:t>The author tells us how important it is to allocate specific time slots for activities in accordance with their importance and urgency. The author explains to us that time management is the activity when time is well managed and when things are done when they must be done.</w:t>
      </w:r>
    </w:p>
    <w:p w:rsidR="00E63399" w:rsidRDefault="00D97895" w:rsidP="00D97895">
      <w:r w:rsidRPr="00B8477C">
        <w:t xml:space="preserve">A </w:t>
      </w:r>
      <w:r>
        <w:t>better</w:t>
      </w:r>
      <w:r w:rsidRPr="00B8477C">
        <w:t xml:space="preserve"> example of time management i</w:t>
      </w:r>
      <w:r>
        <w:t>s when the employee will</w:t>
      </w:r>
      <w:r w:rsidRPr="00B8477C">
        <w:t xml:space="preserve"> prepa</w:t>
      </w:r>
      <w:r>
        <w:t>re</w:t>
      </w:r>
      <w:r w:rsidRPr="00B8477C">
        <w:t xml:space="preserve"> a task plan at the beginning of </w:t>
      </w:r>
      <w:r>
        <w:t>his</w:t>
      </w:r>
      <w:r w:rsidRPr="00B8477C">
        <w:t xml:space="preserve"> day. A </w:t>
      </w:r>
      <w:proofErr w:type="gramStart"/>
      <w:r w:rsidRPr="00B8477C">
        <w:t>" TO</w:t>
      </w:r>
      <w:proofErr w:type="gramEnd"/>
      <w:r w:rsidRPr="00B8477C">
        <w:t xml:space="preserve"> DO " list can give a </w:t>
      </w:r>
      <w:r>
        <w:t xml:space="preserve">better </w:t>
      </w:r>
      <w:r w:rsidRPr="00B8477C">
        <w:t>sense of direction so that all</w:t>
      </w:r>
      <w:r>
        <w:t xml:space="preserve"> his</w:t>
      </w:r>
      <w:r w:rsidRPr="00B8477C">
        <w:t xml:space="preserve"> tasks from that day can be completed.</w:t>
      </w:r>
    </w:p>
    <w:p w:rsidR="00E63399" w:rsidRPr="00D97895" w:rsidRDefault="00D97895" w:rsidP="00D97895">
      <w:pPr>
        <w:rPr>
          <w:b/>
        </w:rPr>
      </w:pPr>
      <w:proofErr w:type="gramStart"/>
      <w:r w:rsidRPr="00D97895">
        <w:rPr>
          <w:b/>
        </w:rPr>
        <w:t>IT</w:t>
      </w:r>
      <w:proofErr w:type="gramEnd"/>
      <w:r w:rsidRPr="00D97895">
        <w:rPr>
          <w:b/>
        </w:rPr>
        <w:t xml:space="preserve"> SKILLS </w:t>
      </w:r>
    </w:p>
    <w:p w:rsidR="00D97895" w:rsidRPr="00D97895" w:rsidRDefault="00D97895" w:rsidP="00D97895">
      <w:pPr>
        <w:rPr>
          <w:rFonts w:ascii="Arial" w:hAnsi="Arial" w:cs="Arial"/>
          <w:color w:val="000000" w:themeColor="text1"/>
        </w:rPr>
      </w:pPr>
      <w:r w:rsidRPr="00D97895">
        <w:rPr>
          <w:rFonts w:ascii="Arial" w:hAnsi="Arial" w:cs="Arial"/>
          <w:color w:val="000000" w:themeColor="text1"/>
        </w:rPr>
        <w:t>In this day the IT skills are very important and requested for a job, for that the right candidate for this position, will need to have this skill.</w:t>
      </w:r>
    </w:p>
    <w:p w:rsidR="0024347E" w:rsidRPr="00D97895" w:rsidRDefault="00D97895" w:rsidP="00D97895">
      <w:pPr>
        <w:rPr>
          <w:rFonts w:ascii="Arial" w:hAnsi="Arial" w:cs="Arial"/>
          <w:color w:val="000000" w:themeColor="text1"/>
        </w:rPr>
      </w:pPr>
      <w:r w:rsidRPr="00D97895">
        <w:rPr>
          <w:rFonts w:ascii="Arial" w:hAnsi="Arial" w:cs="Arial"/>
          <w:color w:val="000000" w:themeColor="text1"/>
        </w:rPr>
        <w:t>IT skills are the ability to use all the computer technology software and hardware such as personal computers, laptops or tablets (Anon, 2019).</w:t>
      </w:r>
    </w:p>
    <w:p w:rsidR="0024347E" w:rsidRPr="00807F18" w:rsidRDefault="0024347E" w:rsidP="0024347E">
      <w:pPr>
        <w:rPr>
          <w:lang w:val="en-US"/>
        </w:rPr>
      </w:pPr>
      <w:r w:rsidRPr="00807F18">
        <w:rPr>
          <w:lang w:val="en-US"/>
        </w:rPr>
        <w:lastRenderedPageBreak/>
        <w:t>The IT skills include knowledge like (Pratt, 2015):</w:t>
      </w:r>
    </w:p>
    <w:p w:rsidR="0024347E" w:rsidRPr="00807F18" w:rsidRDefault="0024347E" w:rsidP="0024347E">
      <w:pPr>
        <w:rPr>
          <w:lang w:val="en-US"/>
        </w:rPr>
      </w:pPr>
      <w:r w:rsidRPr="00382C2A">
        <w:rPr>
          <w:b/>
          <w:i/>
          <w:lang w:val="en-US"/>
        </w:rPr>
        <w:t>Programming/application development</w:t>
      </w:r>
      <w:r w:rsidRPr="00807F18">
        <w:rPr>
          <w:lang w:val="en-US"/>
        </w:rPr>
        <w:t xml:space="preserve"> - Employees with programming abilities and develop the business forward;</w:t>
      </w:r>
    </w:p>
    <w:p w:rsidR="0024347E" w:rsidRPr="00807F18" w:rsidRDefault="0024347E" w:rsidP="0024347E">
      <w:pPr>
        <w:rPr>
          <w:lang w:val="en-US"/>
        </w:rPr>
      </w:pPr>
      <w:r w:rsidRPr="00382C2A">
        <w:rPr>
          <w:b/>
          <w:i/>
          <w:lang w:val="en-US"/>
        </w:rPr>
        <w:t>Project management</w:t>
      </w:r>
      <w:r w:rsidRPr="00807F18">
        <w:rPr>
          <w:lang w:val="en-US"/>
        </w:rPr>
        <w:t xml:space="preserve"> - Employees with experience to manage big project and leading the teams using specific procedures</w:t>
      </w:r>
      <w:r>
        <w:rPr>
          <w:lang w:val="en-US"/>
        </w:rPr>
        <w:t>;</w:t>
      </w:r>
    </w:p>
    <w:p w:rsidR="0024347E" w:rsidRPr="00807F18" w:rsidRDefault="0024347E" w:rsidP="0024347E">
      <w:pPr>
        <w:rPr>
          <w:lang w:val="en-US"/>
        </w:rPr>
      </w:pPr>
      <w:r w:rsidRPr="00382C2A">
        <w:rPr>
          <w:b/>
          <w:i/>
          <w:lang w:val="en-US"/>
        </w:rPr>
        <w:t>Help desk/technical support</w:t>
      </w:r>
      <w:r w:rsidRPr="00807F18">
        <w:rPr>
          <w:lang w:val="en-US"/>
        </w:rPr>
        <w:t xml:space="preserve"> – Employees with the knowledge to use hardware and software system are very important because in the 21st century every day brings new discoveries in the technology world. They must be able to adopt the new changes if the company, wants to bring its technological system to the consumer's demand;</w:t>
      </w:r>
    </w:p>
    <w:p w:rsidR="0024347E" w:rsidRPr="00382C2A" w:rsidRDefault="0024347E" w:rsidP="0024347E">
      <w:pPr>
        <w:rPr>
          <w:lang w:val="en-US"/>
        </w:rPr>
      </w:pPr>
      <w:r w:rsidRPr="00382C2A">
        <w:rPr>
          <w:b/>
          <w:i/>
          <w:lang w:val="en-US"/>
        </w:rPr>
        <w:t xml:space="preserve">Security/compliance governance </w:t>
      </w:r>
      <w:r w:rsidRPr="00807F18">
        <w:rPr>
          <w:lang w:val="en-US"/>
        </w:rPr>
        <w:t>– Employees with IT abilities are important because they must ensure the company security;</w:t>
      </w:r>
    </w:p>
    <w:p w:rsidR="006076CD" w:rsidRPr="00807F18" w:rsidRDefault="006076CD" w:rsidP="006076CD">
      <w:pPr>
        <w:rPr>
          <w:lang w:val="en-US"/>
        </w:rPr>
      </w:pPr>
      <w:r w:rsidRPr="00382C2A">
        <w:rPr>
          <w:b/>
          <w:i/>
          <w:lang w:val="en-US"/>
        </w:rPr>
        <w:t>Web development</w:t>
      </w:r>
      <w:r w:rsidRPr="00807F18">
        <w:rPr>
          <w:lang w:val="en-US"/>
        </w:rPr>
        <w:t xml:space="preserve"> - Employers capable to ensure a successful company site by developing the business web;</w:t>
      </w:r>
    </w:p>
    <w:p w:rsidR="006076CD" w:rsidRPr="00382C2A" w:rsidRDefault="006076CD" w:rsidP="006076CD">
      <w:pPr>
        <w:rPr>
          <w:lang w:val="en-US"/>
        </w:rPr>
      </w:pPr>
      <w:r w:rsidRPr="00382C2A">
        <w:rPr>
          <w:b/>
          <w:i/>
          <w:lang w:val="en-US"/>
        </w:rPr>
        <w:t>Database administration</w:t>
      </w:r>
      <w:r w:rsidRPr="00807F18">
        <w:rPr>
          <w:lang w:val="en-US"/>
        </w:rPr>
        <w:t xml:space="preserve"> –   Employees with good IT organization skills to keep the company database organized;</w:t>
      </w:r>
    </w:p>
    <w:p w:rsidR="00E63399" w:rsidRPr="00D97895" w:rsidRDefault="00E63399" w:rsidP="00D97895">
      <w:pPr>
        <w:rPr>
          <w:rFonts w:ascii="Arial" w:hAnsi="Arial" w:cs="Arial"/>
        </w:rPr>
      </w:pPr>
    </w:p>
    <w:p w:rsidR="00E63399" w:rsidRDefault="00E63399" w:rsidP="00D2291D">
      <w:pPr>
        <w:spacing w:line="360" w:lineRule="auto"/>
        <w:rPr>
          <w:rFonts w:ascii="Arial" w:hAnsi="Arial" w:cs="Arial"/>
          <w:sz w:val="24"/>
          <w:szCs w:val="24"/>
        </w:rPr>
      </w:pPr>
    </w:p>
    <w:p w:rsidR="00E63399" w:rsidRDefault="00E63399" w:rsidP="00D2291D">
      <w:pPr>
        <w:spacing w:line="360" w:lineRule="auto"/>
        <w:rPr>
          <w:rFonts w:ascii="Arial" w:hAnsi="Arial" w:cs="Arial"/>
          <w:sz w:val="24"/>
          <w:szCs w:val="24"/>
        </w:rPr>
      </w:pPr>
    </w:p>
    <w:p w:rsidR="00E63399" w:rsidRDefault="00E63399" w:rsidP="00D2291D">
      <w:pPr>
        <w:spacing w:line="360" w:lineRule="auto"/>
        <w:rPr>
          <w:rFonts w:ascii="Arial" w:hAnsi="Arial" w:cs="Arial"/>
          <w:sz w:val="24"/>
          <w:szCs w:val="24"/>
        </w:rPr>
      </w:pPr>
    </w:p>
    <w:p w:rsidR="00E63399" w:rsidRDefault="00E63399" w:rsidP="00D2291D">
      <w:pPr>
        <w:spacing w:line="360" w:lineRule="auto"/>
        <w:rPr>
          <w:rFonts w:ascii="Arial" w:hAnsi="Arial" w:cs="Arial"/>
          <w:sz w:val="24"/>
          <w:szCs w:val="24"/>
        </w:rPr>
      </w:pPr>
    </w:p>
    <w:p w:rsidR="00E63399" w:rsidRDefault="00E63399" w:rsidP="00D2291D">
      <w:pPr>
        <w:spacing w:line="360" w:lineRule="auto"/>
        <w:rPr>
          <w:rFonts w:ascii="Arial" w:hAnsi="Arial" w:cs="Arial"/>
          <w:sz w:val="24"/>
          <w:szCs w:val="24"/>
        </w:rPr>
      </w:pPr>
    </w:p>
    <w:p w:rsidR="00E63399" w:rsidRPr="00D2291D" w:rsidRDefault="00E63399" w:rsidP="00D2291D">
      <w:pPr>
        <w:spacing w:line="360" w:lineRule="auto"/>
        <w:rPr>
          <w:rFonts w:ascii="Arial" w:hAnsi="Arial" w:cs="Arial"/>
          <w:sz w:val="24"/>
          <w:szCs w:val="24"/>
        </w:rPr>
      </w:pPr>
    </w:p>
    <w:p w:rsidR="008C2930" w:rsidRDefault="008C2930" w:rsidP="00D2291D">
      <w:pPr>
        <w:spacing w:line="360" w:lineRule="auto"/>
        <w:rPr>
          <w:rFonts w:ascii="Arial" w:hAnsi="Arial" w:cs="Arial"/>
          <w:sz w:val="24"/>
          <w:szCs w:val="24"/>
        </w:rPr>
      </w:pPr>
    </w:p>
    <w:p w:rsidR="00FB5030" w:rsidRDefault="00FB5030" w:rsidP="00D2291D">
      <w:pPr>
        <w:spacing w:line="360" w:lineRule="auto"/>
        <w:rPr>
          <w:rFonts w:ascii="Arial" w:hAnsi="Arial" w:cs="Arial"/>
          <w:sz w:val="24"/>
          <w:szCs w:val="24"/>
        </w:rPr>
      </w:pPr>
    </w:p>
    <w:p w:rsidR="0030173B" w:rsidRPr="00F676CD" w:rsidRDefault="00EA66F7" w:rsidP="00F676CD">
      <w:pPr>
        <w:pStyle w:val="Heading2"/>
      </w:pPr>
      <w:bookmarkStart w:id="7" w:name="_Toc32491438"/>
      <w:bookmarkStart w:id="8" w:name="_Toc498692292"/>
      <w:proofErr w:type="gramStart"/>
      <w:r w:rsidRPr="00F676CD">
        <w:t>1.2</w:t>
      </w:r>
      <w:r w:rsidR="00C20FCC" w:rsidRPr="00F676CD">
        <w:t xml:space="preserve">  Evaluate</w:t>
      </w:r>
      <w:proofErr w:type="gramEnd"/>
      <w:r w:rsidR="00C20FCC" w:rsidRPr="00F676CD">
        <w:t xml:space="preserve"> own </w:t>
      </w:r>
      <w:r w:rsidR="0079623C" w:rsidRPr="00F676CD">
        <w:t>Leadership E</w:t>
      </w:r>
      <w:r w:rsidR="00C20FCC" w:rsidRPr="00F676CD">
        <w:t>mployability skills</w:t>
      </w:r>
      <w:bookmarkEnd w:id="7"/>
      <w:r w:rsidR="00C20FCC" w:rsidRPr="00F676CD">
        <w:t xml:space="preserve"> </w:t>
      </w:r>
      <w:bookmarkEnd w:id="8"/>
    </w:p>
    <w:p w:rsidR="00321F10" w:rsidRDefault="00AC3B57" w:rsidP="00AC3B57">
      <w:r>
        <w:t xml:space="preserve">Mrs. </w:t>
      </w:r>
      <w:proofErr w:type="spellStart"/>
      <w:r>
        <w:t>Iustina</w:t>
      </w:r>
      <w:proofErr w:type="spellEnd"/>
      <w:r>
        <w:t xml:space="preserve"> </w:t>
      </w:r>
      <w:proofErr w:type="spellStart"/>
      <w:r>
        <w:t>Majorant</w:t>
      </w:r>
      <w:proofErr w:type="spellEnd"/>
      <w:r>
        <w:t xml:space="preserve"> is described herself as having good leadership skills being able to communicate efficiently with her team members by speaking clearly ,being patient and listen to others .She learned to be </w:t>
      </w:r>
      <w:proofErr w:type="spellStart"/>
      <w:r>
        <w:t>adept</w:t>
      </w:r>
      <w:r w:rsidR="0067171E">
        <w:t>ed</w:t>
      </w:r>
      <w:proofErr w:type="spellEnd"/>
      <w:r w:rsidR="0067171E">
        <w:t xml:space="preserve"> </w:t>
      </w:r>
      <w:r>
        <w:t xml:space="preserve"> at using technology ,such as </w:t>
      </w:r>
      <w:proofErr w:type="spellStart"/>
      <w:r>
        <w:t>emails,work</w:t>
      </w:r>
      <w:proofErr w:type="spellEnd"/>
      <w:r>
        <w:t xml:space="preserve"> website ,computers  and social media .</w:t>
      </w:r>
    </w:p>
    <w:p w:rsidR="00AC3B57" w:rsidRDefault="00AC3B57" w:rsidP="00AC3B57">
      <w:r>
        <w:t xml:space="preserve">She </w:t>
      </w:r>
      <w:proofErr w:type="gramStart"/>
      <w:r>
        <w:t>think</w:t>
      </w:r>
      <w:proofErr w:type="gramEnd"/>
      <w:r>
        <w:t xml:space="preserve"> is a persistent person by not giving up when things are not working out and she work hard to achieve her goals.</w:t>
      </w:r>
    </w:p>
    <w:p w:rsidR="00025322" w:rsidRDefault="00AC3B57" w:rsidP="00AC3B57">
      <w:proofErr w:type="spellStart"/>
      <w:r>
        <w:lastRenderedPageBreak/>
        <w:t>Iustina</w:t>
      </w:r>
      <w:proofErr w:type="spellEnd"/>
      <w:r>
        <w:t xml:space="preserve"> believes that she is positive </w:t>
      </w:r>
      <w:r w:rsidR="00FD60E0">
        <w:t>by her attitude not just in time of success but in times of failure as well and she builds courage not only to take initiatives but also to take risks even under pressure.</w:t>
      </w:r>
    </w:p>
    <w:p w:rsidR="00FD60E0" w:rsidRDefault="00FD60E0" w:rsidP="00AC3B57">
      <w:r>
        <w:t>She is accepting challenges by embracing new opportunities and she learn to delegate work where required and empower her teammates.</w:t>
      </w:r>
    </w:p>
    <w:p w:rsidR="00FD60E0" w:rsidRDefault="00FD60E0" w:rsidP="00AC3B57">
      <w:proofErr w:type="spellStart"/>
      <w:r>
        <w:t>Iustina</w:t>
      </w:r>
      <w:proofErr w:type="spellEnd"/>
      <w:r>
        <w:t xml:space="preserve"> is flexible by accepting last-minute </w:t>
      </w:r>
      <w:proofErr w:type="gramStart"/>
      <w:r>
        <w:t>changes ,being</w:t>
      </w:r>
      <w:proofErr w:type="gramEnd"/>
      <w:r>
        <w:t xml:space="preserve"> a open-minded person trying new ideas and suggestions from others and learning from others.</w:t>
      </w:r>
    </w:p>
    <w:p w:rsidR="00FD60E0" w:rsidRDefault="00FD60E0" w:rsidP="00AC3B57">
      <w:r>
        <w:t>She is using self-awareness to help her to analyze</w:t>
      </w:r>
      <w:r w:rsidR="0048607E">
        <w:t xml:space="preserve"> her actions and improve herself to</w:t>
      </w:r>
      <w:r w:rsidR="00025322">
        <w:t xml:space="preserve"> be a better person and </w:t>
      </w:r>
      <w:proofErr w:type="gramStart"/>
      <w:r w:rsidR="00025322">
        <w:t>leader .</w:t>
      </w:r>
      <w:proofErr w:type="gramEnd"/>
    </w:p>
    <w:p w:rsidR="00025322" w:rsidRDefault="00025322" w:rsidP="00AC3B57">
      <w:proofErr w:type="spellStart"/>
      <w:r>
        <w:t>Iustina</w:t>
      </w:r>
      <w:proofErr w:type="spellEnd"/>
      <w:r>
        <w:t xml:space="preserve"> as a leader is a democratic leader by treating members of her team as capable doing work on their </w:t>
      </w:r>
      <w:proofErr w:type="gramStart"/>
      <w:r>
        <w:t xml:space="preserve">own </w:t>
      </w:r>
      <w:r w:rsidR="00755FB7">
        <w:t>.</w:t>
      </w:r>
      <w:proofErr w:type="gramEnd"/>
      <w:r w:rsidR="00755FB7">
        <w:t xml:space="preserve"> She is trying hard to treat everyone fairly and not to be above </w:t>
      </w:r>
      <w:proofErr w:type="gramStart"/>
      <w:r w:rsidR="00755FB7">
        <w:t>others .</w:t>
      </w:r>
      <w:proofErr w:type="gramEnd"/>
    </w:p>
    <w:p w:rsidR="00755FB7" w:rsidRDefault="00755FB7" w:rsidP="00AC3B57">
      <w:r>
        <w:t xml:space="preserve">As a </w:t>
      </w:r>
      <w:proofErr w:type="gramStart"/>
      <w:r>
        <w:t>leader ,</w:t>
      </w:r>
      <w:proofErr w:type="spellStart"/>
      <w:r>
        <w:t>Iustina</w:t>
      </w:r>
      <w:proofErr w:type="spellEnd"/>
      <w:proofErr w:type="gramEnd"/>
      <w:r>
        <w:t xml:space="preserve"> is using all her skills such as :administrative ,interpersonal and conceptual . She is trying to be effective in her work and with her </w:t>
      </w:r>
      <w:proofErr w:type="gramStart"/>
      <w:r>
        <w:t>team .</w:t>
      </w:r>
      <w:proofErr w:type="gramEnd"/>
    </w:p>
    <w:p w:rsidR="00755FB7" w:rsidRPr="00321F10" w:rsidRDefault="00755FB7" w:rsidP="00AC3B57">
      <w:r>
        <w:t xml:space="preserve">For a better description on what type of leader she </w:t>
      </w:r>
      <w:proofErr w:type="gramStart"/>
      <w:r>
        <w:t>is ,</w:t>
      </w:r>
      <w:proofErr w:type="spellStart"/>
      <w:r>
        <w:t>Iustina</w:t>
      </w:r>
      <w:proofErr w:type="spellEnd"/>
      <w:proofErr w:type="gramEnd"/>
      <w:r>
        <w:t xml:space="preserve"> is attaching in appendix two of the leadership skills questionnaire completed .</w:t>
      </w:r>
    </w:p>
    <w:p w:rsidR="00BB3A8C" w:rsidRPr="00F676CD" w:rsidRDefault="00EA66F7" w:rsidP="00F676CD">
      <w:pPr>
        <w:pStyle w:val="Heading3"/>
      </w:pPr>
      <w:bookmarkStart w:id="9" w:name="_Toc2883533"/>
      <w:bookmarkStart w:id="10" w:name="_Toc32491439"/>
      <w:r w:rsidRPr="00F676CD">
        <w:t>1.</w:t>
      </w:r>
      <w:r w:rsidR="00BB3A8C" w:rsidRPr="00F676CD">
        <w:t>2.1</w:t>
      </w:r>
      <w:r w:rsidR="00BB3A8C" w:rsidRPr="00F676CD">
        <w:rPr>
          <w:spacing w:val="4"/>
        </w:rPr>
        <w:t xml:space="preserve"> </w:t>
      </w:r>
      <w:r w:rsidR="00BB3A8C" w:rsidRPr="00F676CD">
        <w:rPr>
          <w:spacing w:val="1"/>
        </w:rPr>
        <w:t>C</w:t>
      </w:r>
      <w:r w:rsidR="00BB3A8C" w:rsidRPr="00F676CD">
        <w:t>u</w:t>
      </w:r>
      <w:r w:rsidR="00BB3A8C" w:rsidRPr="00F676CD">
        <w:rPr>
          <w:spacing w:val="-1"/>
        </w:rPr>
        <w:t>rre</w:t>
      </w:r>
      <w:r w:rsidR="00BB3A8C" w:rsidRPr="00F676CD">
        <w:t>nt</w:t>
      </w:r>
      <w:r w:rsidR="00BB3A8C" w:rsidRPr="00F676CD">
        <w:rPr>
          <w:spacing w:val="1"/>
        </w:rPr>
        <w:t xml:space="preserve"> </w:t>
      </w:r>
      <w:bookmarkEnd w:id="9"/>
      <w:r w:rsidR="00A82313" w:rsidRPr="00F676CD">
        <w:t>E</w:t>
      </w:r>
      <w:r w:rsidR="00395640" w:rsidRPr="00F676CD">
        <w:t>mployability skills</w:t>
      </w:r>
      <w:bookmarkEnd w:id="10"/>
    </w:p>
    <w:p w:rsidR="000059A8" w:rsidRDefault="000535BF" w:rsidP="000059A8">
      <w:r>
        <w:t xml:space="preserve">Mrs. </w:t>
      </w:r>
      <w:proofErr w:type="spellStart"/>
      <w:r>
        <w:t>Iustina</w:t>
      </w:r>
      <w:proofErr w:type="spellEnd"/>
      <w:r>
        <w:t xml:space="preserve"> </w:t>
      </w:r>
      <w:proofErr w:type="spellStart"/>
      <w:r>
        <w:t>Majorant</w:t>
      </w:r>
      <w:proofErr w:type="spellEnd"/>
      <w:r>
        <w:t xml:space="preserve"> is working in “Princess</w:t>
      </w:r>
      <w:r w:rsidR="00D65EC6">
        <w:t xml:space="preserve"> of Wales </w:t>
      </w:r>
      <w:proofErr w:type="gramStart"/>
      <w:r w:rsidR="00D65EC6">
        <w:t>hospital  in</w:t>
      </w:r>
      <w:proofErr w:type="gramEnd"/>
      <w:r w:rsidR="00D65EC6">
        <w:t xml:space="preserve"> Bridgend and she develop that she possesses different employability skills that she had studies in school or other skills that she </w:t>
      </w:r>
      <w:proofErr w:type="spellStart"/>
      <w:r w:rsidR="00D65EC6">
        <w:t>asquired</w:t>
      </w:r>
      <w:proofErr w:type="spellEnd"/>
      <w:r w:rsidR="00D65EC6">
        <w:t xml:space="preserve"> during her work experiences</w:t>
      </w:r>
      <w:r w:rsidR="00F676CD">
        <w:t xml:space="preserve"> </w:t>
      </w:r>
      <w:r w:rsidR="00D65EC6">
        <w:t xml:space="preserve">.She use to work as a Health Care </w:t>
      </w:r>
      <w:proofErr w:type="spellStart"/>
      <w:r w:rsidR="00D65EC6">
        <w:t>Assisstant</w:t>
      </w:r>
      <w:proofErr w:type="spellEnd"/>
      <w:r w:rsidR="00D65EC6">
        <w:t xml:space="preserve"> </w:t>
      </w:r>
      <w:r w:rsidR="00F676CD">
        <w:t xml:space="preserve"> </w:t>
      </w:r>
      <w:r w:rsidR="00D65EC6">
        <w:t>and in present she is working as a Qualified Nurse .In her position skills,</w:t>
      </w:r>
      <w:r w:rsidR="00F676CD">
        <w:t xml:space="preserve"> </w:t>
      </w:r>
      <w:r w:rsidR="00D65EC6">
        <w:t xml:space="preserve">knowledge and abilities are very important for the Trust and </w:t>
      </w:r>
      <w:proofErr w:type="spellStart"/>
      <w:r w:rsidR="00D65EC6">
        <w:t>pacients</w:t>
      </w:r>
      <w:proofErr w:type="spellEnd"/>
      <w:r w:rsidR="00D65EC6">
        <w:t xml:space="preserve"> </w:t>
      </w:r>
      <w:r w:rsidR="00F676CD">
        <w:t xml:space="preserve"> </w:t>
      </w:r>
      <w:r w:rsidR="00D65EC6">
        <w:t>she’s working for. The employer looks after employees able to work under pressure,</w:t>
      </w:r>
      <w:r w:rsidR="00F676CD">
        <w:t xml:space="preserve"> </w:t>
      </w:r>
      <w:r w:rsidR="00D65EC6">
        <w:t xml:space="preserve">good time </w:t>
      </w:r>
      <w:proofErr w:type="gramStart"/>
      <w:r w:rsidR="00D65EC6">
        <w:t>management ,IT</w:t>
      </w:r>
      <w:proofErr w:type="gramEnd"/>
      <w:r w:rsidR="00D65EC6">
        <w:t xml:space="preserve"> skills, self-management skills,</w:t>
      </w:r>
      <w:r w:rsidR="00F676CD">
        <w:t xml:space="preserve"> </w:t>
      </w:r>
      <w:r w:rsidR="00D65EC6">
        <w:t>flexibility skills</w:t>
      </w:r>
      <w:r w:rsidR="009C5CF8">
        <w:t>,</w:t>
      </w:r>
      <w:r w:rsidR="00F676CD">
        <w:t xml:space="preserve"> </w:t>
      </w:r>
      <w:r w:rsidR="009C5CF8">
        <w:t>communication skills</w:t>
      </w:r>
      <w:r w:rsidR="00F676CD">
        <w:t xml:space="preserve"> </w:t>
      </w:r>
      <w:r w:rsidR="009C5CF8">
        <w:t>,empathy skills</w:t>
      </w:r>
      <w:r w:rsidR="00FF65BA">
        <w:t>,</w:t>
      </w:r>
      <w:r w:rsidR="00F676CD">
        <w:t xml:space="preserve"> </w:t>
      </w:r>
      <w:r w:rsidR="00FF65BA">
        <w:t>confidentiality skills</w:t>
      </w:r>
      <w:r w:rsidR="00F676CD">
        <w:t xml:space="preserve"> </w:t>
      </w:r>
      <w:r w:rsidR="00FF65BA">
        <w:t>,critical think skills,</w:t>
      </w:r>
      <w:r w:rsidR="00F676CD">
        <w:t xml:space="preserve"> </w:t>
      </w:r>
      <w:r w:rsidR="00FF65BA">
        <w:t>problems solving skills.</w:t>
      </w:r>
    </w:p>
    <w:p w:rsidR="0062449C" w:rsidRDefault="0062449C" w:rsidP="000059A8">
      <w:r>
        <w:t>During her work experience she meet most of the employer requests and she developed different skills and knowledge</w:t>
      </w:r>
      <w:r w:rsidR="00F676CD">
        <w:t xml:space="preserve"> </w:t>
      </w:r>
      <w:r>
        <w:t>.She said that she developed skills like teamwork ,working under pressure,</w:t>
      </w:r>
      <w:r w:rsidR="00F676CD">
        <w:t xml:space="preserve"> </w:t>
      </w:r>
      <w:r>
        <w:t>critical think</w:t>
      </w:r>
      <w:r w:rsidR="00F676CD">
        <w:t xml:space="preserve"> </w:t>
      </w:r>
      <w:r>
        <w:t>,problem solving,</w:t>
      </w:r>
      <w:r w:rsidR="00F676CD">
        <w:t xml:space="preserve"> </w:t>
      </w:r>
      <w:r>
        <w:t>people skills</w:t>
      </w:r>
      <w:r w:rsidR="00F676CD">
        <w:t xml:space="preserve"> </w:t>
      </w:r>
      <w:r>
        <w:t>,communication.</w:t>
      </w:r>
    </w:p>
    <w:p w:rsidR="0062449C" w:rsidRDefault="0062449C" w:rsidP="000059A8">
      <w:r>
        <w:t>Team</w:t>
      </w:r>
      <w:r w:rsidR="00F676CD">
        <w:t xml:space="preserve"> </w:t>
      </w:r>
      <w:r>
        <w:t>working skills are one of the most important skills in her position,</w:t>
      </w:r>
      <w:r w:rsidR="00F676CD">
        <w:t xml:space="preserve"> </w:t>
      </w:r>
      <w:r>
        <w:t xml:space="preserve">she always </w:t>
      </w:r>
      <w:proofErr w:type="gramStart"/>
      <w:r>
        <w:t>have</w:t>
      </w:r>
      <w:proofErr w:type="gramEnd"/>
      <w:r>
        <w:t xml:space="preserve"> to work together with her colleagues and medical team. </w:t>
      </w:r>
    </w:p>
    <w:p w:rsidR="002C3BD6" w:rsidRDefault="002C3BD6" w:rsidP="002C3BD6">
      <w:r>
        <w:rPr>
          <w:shd w:val="clear" w:color="auto" w:fill="FFFFFF"/>
        </w:rPr>
        <w:t>Team members should be encouraged to ask questions, share ideas or concerns, and di</w:t>
      </w:r>
      <w:r w:rsidR="0013058B">
        <w:rPr>
          <w:shd w:val="clear" w:color="auto" w:fill="FFFFFF"/>
        </w:rPr>
        <w:t>scuss potential solutions a</w:t>
      </w:r>
      <w:r>
        <w:rPr>
          <w:shd w:val="clear" w:color="auto" w:fill="FFFFFF"/>
        </w:rPr>
        <w:t>nd increasing </w:t>
      </w:r>
      <w:r>
        <w:rPr>
          <w:b/>
          <w:bCs/>
          <w:shd w:val="clear" w:color="auto" w:fill="FFFFFF"/>
        </w:rPr>
        <w:t>nursing</w:t>
      </w:r>
      <w:r>
        <w:rPr>
          <w:shd w:val="clear" w:color="auto" w:fill="FFFFFF"/>
        </w:rPr>
        <w:t> workplace satisfaction is linked to positive patient care experiences.</w:t>
      </w:r>
    </w:p>
    <w:p w:rsidR="0062449C" w:rsidRDefault="0062449C" w:rsidP="000059A8">
      <w:r>
        <w:t xml:space="preserve">Communication is </w:t>
      </w:r>
      <w:proofErr w:type="gramStart"/>
      <w:r>
        <w:t>essential  because</w:t>
      </w:r>
      <w:proofErr w:type="gramEnd"/>
      <w:r>
        <w:t xml:space="preserve"> she have to communicate effective with her colleagues ,medical team and </w:t>
      </w:r>
      <w:r w:rsidR="00295171">
        <w:t>patients,</w:t>
      </w:r>
      <w:r w:rsidR="00F676CD">
        <w:t xml:space="preserve"> </w:t>
      </w:r>
      <w:r w:rsidR="00295171">
        <w:t>this is part of her duty.</w:t>
      </w:r>
    </w:p>
    <w:p w:rsidR="0013058B" w:rsidRDefault="0013058B" w:rsidP="0013058B">
      <w:r w:rsidRPr="0013058B">
        <w:rPr>
          <w:bCs/>
          <w:shd w:val="clear" w:color="auto" w:fill="FFFFFF"/>
        </w:rPr>
        <w:t>Nurses</w:t>
      </w:r>
      <w:r>
        <w:rPr>
          <w:shd w:val="clear" w:color="auto" w:fill="FFFFFF"/>
        </w:rPr>
        <w:t> act as the hub of</w:t>
      </w:r>
      <w:r w:rsidRPr="0013058B">
        <w:rPr>
          <w:shd w:val="clear" w:color="auto" w:fill="FFFFFF"/>
        </w:rPr>
        <w:t> </w:t>
      </w:r>
      <w:r w:rsidRPr="0013058B">
        <w:rPr>
          <w:bCs/>
          <w:shd w:val="clear" w:color="auto" w:fill="FFFFFF"/>
        </w:rPr>
        <w:t>communication</w:t>
      </w:r>
      <w:r>
        <w:rPr>
          <w:shd w:val="clear" w:color="auto" w:fill="FFFFFF"/>
        </w:rPr>
        <w:t>, relaying and interpreting information between physicians, caregivers, family members and patients. The ability to establish effective </w:t>
      </w:r>
      <w:r>
        <w:rPr>
          <w:b/>
          <w:bCs/>
          <w:shd w:val="clear" w:color="auto" w:fill="FFFFFF"/>
        </w:rPr>
        <w:t>communication in nursing</w:t>
      </w:r>
      <w:r>
        <w:rPr>
          <w:shd w:val="clear" w:color="auto" w:fill="FFFFFF"/>
        </w:rPr>
        <w:t> is imperative to providing the best care and patient outcomes possible.</w:t>
      </w:r>
    </w:p>
    <w:p w:rsidR="00295171" w:rsidRDefault="00295171" w:rsidP="000059A8">
      <w:r>
        <w:t xml:space="preserve">This job gave her the possibility to gain time management </w:t>
      </w:r>
      <w:proofErr w:type="gramStart"/>
      <w:r>
        <w:t>skills by learning why is</w:t>
      </w:r>
      <w:proofErr w:type="gramEnd"/>
      <w:r>
        <w:t xml:space="preserve"> important to be organised and to prioritize the things she has to do</w:t>
      </w:r>
      <w:r w:rsidRPr="00295171">
        <w:t>. (Managementstudyguide.com, 2019</w:t>
      </w:r>
      <w:proofErr w:type="gramStart"/>
      <w:r w:rsidRPr="00295171">
        <w:t xml:space="preserve">)  </w:t>
      </w:r>
      <w:r>
        <w:t>.</w:t>
      </w:r>
      <w:proofErr w:type="gramEnd"/>
    </w:p>
    <w:p w:rsidR="001350CD" w:rsidRDefault="00295171" w:rsidP="000059A8">
      <w:r>
        <w:lastRenderedPageBreak/>
        <w:t xml:space="preserve">At the hospital where she is </w:t>
      </w:r>
      <w:proofErr w:type="gramStart"/>
      <w:r>
        <w:t>working ,</w:t>
      </w:r>
      <w:proofErr w:type="gramEnd"/>
      <w:r>
        <w:t>she develops the ability to be flexible and how to work under pressure</w:t>
      </w:r>
      <w:r w:rsidR="00F676CD">
        <w:t xml:space="preserve"> </w:t>
      </w:r>
      <w:r>
        <w:t>.She understand that by being flexible and to accept to do the duties that other people refuse to do give her the possibility to promote in her position</w:t>
      </w:r>
      <w:r w:rsidR="00F676CD">
        <w:t xml:space="preserve"> </w:t>
      </w:r>
      <w:r>
        <w:t xml:space="preserve">.She understand that if she shows the ability to work under pressure </w:t>
      </w:r>
      <w:r w:rsidR="001350CD">
        <w:t>make her employer understand that is a good employee able to perform their duties in every situation is coming out on that day.</w:t>
      </w:r>
    </w:p>
    <w:p w:rsidR="001350CD" w:rsidRDefault="001350CD" w:rsidP="000059A8">
      <w:r>
        <w:t xml:space="preserve">Working as a nurse she developed critical think skills and problem solving skills every single shift by doing her duty and meeting people with critical illness. She always </w:t>
      </w:r>
      <w:proofErr w:type="gramStart"/>
      <w:r>
        <w:t>have</w:t>
      </w:r>
      <w:proofErr w:type="gramEnd"/>
      <w:r>
        <w:t xml:space="preserve"> to decide what is the best for her patients health and to find good solutions together with the medical team.</w:t>
      </w:r>
    </w:p>
    <w:p w:rsidR="0013058B" w:rsidRDefault="0013058B" w:rsidP="000059A8">
      <w:r>
        <w:t>The healthcare provider should consider the problem from a number of perspectives and then pose options to obtain the best outcome.</w:t>
      </w:r>
    </w:p>
    <w:p w:rsidR="003A45B5" w:rsidRPr="00113B1E" w:rsidRDefault="001350CD" w:rsidP="000059A8">
      <w:r>
        <w:t xml:space="preserve">Confidentiality is part of her job description </w:t>
      </w:r>
      <w:r w:rsidR="00AF0858">
        <w:t xml:space="preserve">being able to keep safe the medical information regarding </w:t>
      </w:r>
      <w:r w:rsidR="00AF0858" w:rsidRPr="00113B1E">
        <w:t xml:space="preserve">her </w:t>
      </w:r>
      <w:proofErr w:type="gramStart"/>
      <w:r w:rsidR="00AF0858" w:rsidRPr="00113B1E">
        <w:t>patients ,to</w:t>
      </w:r>
      <w:proofErr w:type="gramEnd"/>
      <w:r w:rsidR="00AF0858" w:rsidRPr="00113B1E">
        <w:t xml:space="preserve"> don’t sha</w:t>
      </w:r>
      <w:r w:rsidR="00F676CD">
        <w:t xml:space="preserve">re with others any </w:t>
      </w:r>
      <w:proofErr w:type="spellStart"/>
      <w:r w:rsidR="00F676CD">
        <w:t>informations</w:t>
      </w:r>
      <w:proofErr w:type="spellEnd"/>
      <w:r w:rsidR="00F676CD">
        <w:t xml:space="preserve"> </w:t>
      </w:r>
      <w:r w:rsidR="00B20376" w:rsidRPr="00113B1E">
        <w:t>and to secure privacy.</w:t>
      </w:r>
      <w:r w:rsidRPr="00113B1E">
        <w:t xml:space="preserve"> </w:t>
      </w:r>
      <w:r w:rsidR="00295171" w:rsidRPr="00113B1E">
        <w:t xml:space="preserve">  </w:t>
      </w:r>
    </w:p>
    <w:p w:rsidR="00113B1E" w:rsidRPr="00113B1E" w:rsidRDefault="00113B1E" w:rsidP="00113B1E">
      <w:r w:rsidRPr="00113B1E">
        <w:rPr>
          <w:bCs/>
          <w:shd w:val="clear" w:color="auto" w:fill="FFFFFF"/>
        </w:rPr>
        <w:t>Nurses</w:t>
      </w:r>
      <w:r>
        <w:rPr>
          <w:shd w:val="clear" w:color="auto" w:fill="FFFFFF"/>
        </w:rPr>
        <w:t xml:space="preserve">, physicians, and all who provide care, are entrusted with the patient's health information solely </w:t>
      </w:r>
      <w:r w:rsidRPr="00113B1E">
        <w:rPr>
          <w:shd w:val="clear" w:color="auto" w:fill="FFFFFF"/>
        </w:rPr>
        <w:t>to be of service to that patient. Patient </w:t>
      </w:r>
      <w:r w:rsidRPr="00113B1E">
        <w:rPr>
          <w:bCs/>
          <w:shd w:val="clear" w:color="auto" w:fill="FFFFFF"/>
        </w:rPr>
        <w:t>confidentiality</w:t>
      </w:r>
      <w:r w:rsidRPr="00113B1E">
        <w:rPr>
          <w:shd w:val="clear" w:color="auto" w:fill="FFFFFF"/>
        </w:rPr>
        <w:t> is a sacred trust. </w:t>
      </w:r>
      <w:r w:rsidRPr="00113B1E">
        <w:rPr>
          <w:bCs/>
          <w:shd w:val="clear" w:color="auto" w:fill="FFFFFF"/>
        </w:rPr>
        <w:t>Nurses</w:t>
      </w:r>
      <w:r w:rsidRPr="00113B1E">
        <w:rPr>
          <w:shd w:val="clear" w:color="auto" w:fill="FFFFFF"/>
        </w:rPr>
        <w:t> are important in</w:t>
      </w:r>
      <w:r>
        <w:rPr>
          <w:shd w:val="clear" w:color="auto" w:fill="FFFFFF"/>
        </w:rPr>
        <w:t xml:space="preserve"> ensuring that organizations create an environment to safeguard patients' rights </w:t>
      </w:r>
      <w:r w:rsidRPr="00113B1E">
        <w:rPr>
          <w:shd w:val="clear" w:color="auto" w:fill="FFFFFF"/>
        </w:rPr>
        <w:t>to </w:t>
      </w:r>
      <w:r w:rsidRPr="00113B1E">
        <w:rPr>
          <w:bCs/>
          <w:shd w:val="clear" w:color="auto" w:fill="FFFFFF"/>
        </w:rPr>
        <w:t>confidentiality</w:t>
      </w:r>
    </w:p>
    <w:p w:rsidR="003A45B5" w:rsidRDefault="00295171" w:rsidP="003A45B5">
      <w:pPr>
        <w:rPr>
          <w:shd w:val="clear" w:color="auto" w:fill="FFFFFF"/>
        </w:rPr>
      </w:pPr>
      <w:r w:rsidRPr="00295171">
        <w:t xml:space="preserve">          </w:t>
      </w:r>
      <w:r w:rsidR="003A45B5">
        <w:rPr>
          <w:shd w:val="clear" w:color="auto" w:fill="FFFFFF"/>
        </w:rPr>
        <w:t>Empathy is the main ingredient of humane, compassionate care. </w:t>
      </w:r>
      <w:hyperlink r:id="rId12" w:history="1">
        <w:r w:rsidR="003A45B5" w:rsidRPr="00DC42E1">
          <w:t>The National Institute of Health defines empathy</w:t>
        </w:r>
      </w:hyperlink>
      <w:r w:rsidR="003A45B5" w:rsidRPr="00DC42E1">
        <w:t> as “the act of correctly acknowledging the emotional state of an</w:t>
      </w:r>
      <w:r w:rsidR="003A45B5">
        <w:rPr>
          <w:shd w:val="clear" w:color="auto" w:fill="FFFFFF"/>
        </w:rPr>
        <w:t xml:space="preserve">other without experiencing that state oneself.” We feel empathy when we try to understand the trials and tribulations of our children, the sad moments of our friends, the stress of our spouse after a bad day at work, and </w:t>
      </w:r>
      <w:proofErr w:type="gramStart"/>
      <w:r w:rsidR="003A45B5">
        <w:rPr>
          <w:shd w:val="clear" w:color="auto" w:fill="FFFFFF"/>
        </w:rPr>
        <w:t>the ails</w:t>
      </w:r>
      <w:proofErr w:type="gramEnd"/>
      <w:r w:rsidR="003A45B5">
        <w:rPr>
          <w:shd w:val="clear" w:color="auto" w:fill="FFFFFF"/>
        </w:rPr>
        <w:t xml:space="preserve"> of our patients.</w:t>
      </w:r>
    </w:p>
    <w:p w:rsidR="003A45B5" w:rsidRDefault="00295171" w:rsidP="003A45B5">
      <w:r w:rsidRPr="00295171">
        <w:t xml:space="preserve">              </w:t>
      </w:r>
      <w:r w:rsidR="003A45B5">
        <w:t xml:space="preserve">Empathy is necessary for a healthcare provider to connect with patients and, at times, can be more effective in patient care than technical ability. In fact, one of the strongest arguments for empathy </w:t>
      </w:r>
      <w:r w:rsidR="003A45B5" w:rsidRPr="00DC42E1">
        <w:t>in the healthcare setting is the strong correlation between having a </w:t>
      </w:r>
      <w:hyperlink r:id="rId13" w:history="1">
        <w:r w:rsidR="003A45B5" w:rsidRPr="00DC42E1">
          <w:t>good patient-provider relationship and a positive treatment outcome</w:t>
        </w:r>
      </w:hyperlink>
      <w:r w:rsidR="003A45B5">
        <w:t>. According to the study’s author, “the beneficial effects of a good patient-clinician relationship on healthcare outcomes are of similar magnitude to many well-established medical treatments.”</w:t>
      </w:r>
    </w:p>
    <w:p w:rsidR="0005528E" w:rsidRDefault="0005528E" w:rsidP="003A45B5">
      <w:r>
        <w:t>As pro</w:t>
      </w:r>
      <w:r w:rsidR="008040C9">
        <w:t>o</w:t>
      </w:r>
      <w:r>
        <w:t xml:space="preserve">f of her employability skills gained </w:t>
      </w:r>
      <w:proofErr w:type="spellStart"/>
      <w:r>
        <w:t>Iustina</w:t>
      </w:r>
      <w:proofErr w:type="spellEnd"/>
      <w:r>
        <w:t xml:space="preserve"> is attaching in appendix </w:t>
      </w:r>
      <w:r w:rsidR="008040C9">
        <w:t>few of her letters of reference</w:t>
      </w:r>
      <w:r w:rsidR="00C11E7C">
        <w:t>.</w:t>
      </w:r>
    </w:p>
    <w:p w:rsidR="00295171" w:rsidRPr="000059A8" w:rsidRDefault="00DB0A54" w:rsidP="003A45B5">
      <w:hyperlink r:id="rId14" w:history="1">
        <w:r w:rsidR="003A45B5">
          <w:rPr>
            <w:b/>
            <w:bCs/>
            <w:color w:val="2A6EB7"/>
          </w:rPr>
          <w:br/>
        </w:r>
      </w:hyperlink>
      <w:r w:rsidR="00295171" w:rsidRPr="00295171">
        <w:t xml:space="preserve">                                                        </w:t>
      </w:r>
    </w:p>
    <w:p w:rsidR="000F0F90" w:rsidRDefault="000F0F90" w:rsidP="00D2291D">
      <w:pPr>
        <w:spacing w:line="360" w:lineRule="auto"/>
        <w:rPr>
          <w:rFonts w:ascii="Arial" w:hAnsi="Arial" w:cs="Arial"/>
          <w:sz w:val="24"/>
          <w:szCs w:val="24"/>
        </w:rPr>
      </w:pPr>
    </w:p>
    <w:p w:rsidR="008B4C30" w:rsidRDefault="008B4C30" w:rsidP="00F676CD">
      <w:pPr>
        <w:pStyle w:val="Heading3"/>
      </w:pPr>
      <w:bookmarkStart w:id="11" w:name="_Toc32491440"/>
    </w:p>
    <w:p w:rsidR="008B4C30" w:rsidRDefault="008B4C30" w:rsidP="00F676CD">
      <w:pPr>
        <w:pStyle w:val="Heading3"/>
      </w:pPr>
    </w:p>
    <w:p w:rsidR="008B4C30" w:rsidRDefault="008B4C30" w:rsidP="00F676CD">
      <w:pPr>
        <w:pStyle w:val="Heading3"/>
      </w:pPr>
    </w:p>
    <w:p w:rsidR="008B4C30" w:rsidRDefault="008B4C30" w:rsidP="00F676CD">
      <w:pPr>
        <w:pStyle w:val="Heading3"/>
      </w:pPr>
    </w:p>
    <w:p w:rsidR="008B4C30" w:rsidRDefault="008B4C30" w:rsidP="00F676CD">
      <w:pPr>
        <w:pStyle w:val="Heading3"/>
      </w:pPr>
    </w:p>
    <w:p w:rsidR="008B4C30" w:rsidRDefault="008B4C30" w:rsidP="00F676CD">
      <w:pPr>
        <w:pStyle w:val="Heading3"/>
      </w:pPr>
    </w:p>
    <w:p w:rsidR="008B4C30" w:rsidRDefault="008B4C30" w:rsidP="00F676CD">
      <w:pPr>
        <w:pStyle w:val="Heading3"/>
      </w:pPr>
    </w:p>
    <w:p w:rsidR="008B4C30" w:rsidRDefault="008B4C30" w:rsidP="00F676CD">
      <w:pPr>
        <w:pStyle w:val="Heading3"/>
      </w:pPr>
    </w:p>
    <w:p w:rsidR="008B4C30" w:rsidRDefault="008B4C30" w:rsidP="00F676CD">
      <w:pPr>
        <w:pStyle w:val="Heading3"/>
      </w:pPr>
    </w:p>
    <w:p w:rsidR="00C11E7C" w:rsidRDefault="00C11E7C" w:rsidP="00F676CD">
      <w:pPr>
        <w:pStyle w:val="Heading3"/>
      </w:pPr>
    </w:p>
    <w:p w:rsidR="000F0F90" w:rsidRPr="00F676CD" w:rsidRDefault="000F0F90" w:rsidP="00F676CD">
      <w:pPr>
        <w:pStyle w:val="Heading3"/>
      </w:pPr>
      <w:r w:rsidRPr="00F676CD">
        <w:t xml:space="preserve">Gap Analysis </w:t>
      </w:r>
      <w:r w:rsidR="0079623C" w:rsidRPr="00F676CD">
        <w:t>to identify ‘gaps’ in knowledge/skills</w:t>
      </w:r>
      <w:bookmarkEnd w:id="11"/>
    </w:p>
    <w:p w:rsidR="000059A8" w:rsidRPr="00F676CD" w:rsidRDefault="000059A8" w:rsidP="000059A8">
      <w:pPr>
        <w:rPr>
          <w:b/>
        </w:rPr>
      </w:pPr>
    </w:p>
    <w:p w:rsidR="00E63399" w:rsidRPr="00E63399" w:rsidRDefault="00E63399" w:rsidP="00E63399"/>
    <w:tbl>
      <w:tblPr>
        <w:tblW w:w="9620" w:type="dxa"/>
        <w:tblInd w:w="421" w:type="dxa"/>
        <w:tblCellMar>
          <w:left w:w="0" w:type="dxa"/>
          <w:right w:w="0" w:type="dxa"/>
        </w:tblCellMar>
        <w:tblLook w:val="0000"/>
      </w:tblPr>
      <w:tblGrid>
        <w:gridCol w:w="2904"/>
        <w:gridCol w:w="2468"/>
        <w:gridCol w:w="2068"/>
        <w:gridCol w:w="2180"/>
      </w:tblGrid>
      <w:tr w:rsidR="00B80B76" w:rsidRPr="00B80B76" w:rsidTr="00E0539C">
        <w:trPr>
          <w:trHeight w:hRule="exact" w:val="842"/>
        </w:trPr>
        <w:tc>
          <w:tcPr>
            <w:tcW w:w="2904" w:type="dxa"/>
            <w:tcBorders>
              <w:top w:val="single" w:sz="4" w:space="0" w:color="000000"/>
              <w:left w:val="single" w:sz="4" w:space="0" w:color="000000"/>
              <w:bottom w:val="single" w:sz="4" w:space="0" w:color="000000"/>
              <w:right w:val="single" w:sz="4" w:space="0" w:color="000000"/>
            </w:tcBorders>
            <w:shd w:val="clear" w:color="auto" w:fill="000000" w:themeFill="text1"/>
          </w:tcPr>
          <w:p w:rsidR="00B80B76" w:rsidRPr="00B80B76" w:rsidRDefault="00B80B76" w:rsidP="00877040">
            <w:pPr>
              <w:spacing w:line="360" w:lineRule="auto"/>
              <w:jc w:val="center"/>
              <w:rPr>
                <w:rFonts w:ascii="Arial" w:hAnsi="Arial" w:cs="Arial"/>
                <w:bCs/>
                <w:sz w:val="24"/>
                <w:szCs w:val="24"/>
              </w:rPr>
            </w:pPr>
            <w:r w:rsidRPr="00B80B76">
              <w:rPr>
                <w:rFonts w:ascii="Arial" w:hAnsi="Arial" w:cs="Arial"/>
                <w:bCs/>
                <w:sz w:val="24"/>
                <w:szCs w:val="24"/>
              </w:rPr>
              <w:t>Objective</w:t>
            </w:r>
          </w:p>
          <w:p w:rsidR="00B80B76" w:rsidRPr="00B80B76" w:rsidRDefault="00B80B76" w:rsidP="00877040">
            <w:pPr>
              <w:spacing w:line="360" w:lineRule="auto"/>
              <w:jc w:val="center"/>
              <w:rPr>
                <w:rFonts w:ascii="Arial" w:hAnsi="Arial" w:cs="Arial"/>
                <w:sz w:val="24"/>
                <w:szCs w:val="24"/>
              </w:rPr>
            </w:pPr>
          </w:p>
        </w:tc>
        <w:tc>
          <w:tcPr>
            <w:tcW w:w="2468" w:type="dxa"/>
            <w:tcBorders>
              <w:top w:val="single" w:sz="4" w:space="0" w:color="000000"/>
              <w:left w:val="single" w:sz="4" w:space="0" w:color="000000"/>
              <w:bottom w:val="single" w:sz="4" w:space="0" w:color="000000"/>
              <w:right w:val="single" w:sz="4" w:space="0" w:color="000000"/>
            </w:tcBorders>
            <w:shd w:val="clear" w:color="auto" w:fill="000000" w:themeFill="text1"/>
          </w:tcPr>
          <w:p w:rsidR="00B80B76" w:rsidRPr="00B80B76" w:rsidRDefault="00B80B76" w:rsidP="00877040">
            <w:pPr>
              <w:spacing w:line="360" w:lineRule="auto"/>
              <w:jc w:val="center"/>
              <w:rPr>
                <w:rFonts w:ascii="Arial" w:hAnsi="Arial" w:cs="Arial"/>
                <w:bCs/>
                <w:sz w:val="24"/>
                <w:szCs w:val="24"/>
              </w:rPr>
            </w:pPr>
            <w:r w:rsidRPr="00B80B76">
              <w:rPr>
                <w:rFonts w:ascii="Arial" w:hAnsi="Arial" w:cs="Arial"/>
                <w:bCs/>
                <w:sz w:val="24"/>
                <w:szCs w:val="24"/>
              </w:rPr>
              <w:t>Current Position</w:t>
            </w:r>
          </w:p>
          <w:p w:rsidR="00B80B76" w:rsidRPr="00B80B76" w:rsidRDefault="00B80B76" w:rsidP="00877040">
            <w:pPr>
              <w:spacing w:line="360" w:lineRule="auto"/>
              <w:jc w:val="center"/>
              <w:rPr>
                <w:rFonts w:ascii="Arial" w:hAnsi="Arial" w:cs="Arial"/>
                <w:bCs/>
                <w:sz w:val="24"/>
                <w:szCs w:val="24"/>
              </w:rPr>
            </w:pPr>
          </w:p>
        </w:tc>
        <w:tc>
          <w:tcPr>
            <w:tcW w:w="2068" w:type="dxa"/>
            <w:tcBorders>
              <w:top w:val="single" w:sz="4" w:space="0" w:color="000000"/>
              <w:left w:val="single" w:sz="4" w:space="0" w:color="000000"/>
              <w:bottom w:val="single" w:sz="4" w:space="0" w:color="000000"/>
              <w:right w:val="single" w:sz="4" w:space="0" w:color="000000"/>
            </w:tcBorders>
            <w:shd w:val="clear" w:color="auto" w:fill="000000" w:themeFill="text1"/>
          </w:tcPr>
          <w:p w:rsidR="00B80B76" w:rsidRPr="00B80B76" w:rsidRDefault="00B80B76" w:rsidP="00877040">
            <w:pPr>
              <w:spacing w:line="360" w:lineRule="auto"/>
              <w:jc w:val="center"/>
              <w:rPr>
                <w:rFonts w:ascii="Arial" w:hAnsi="Arial" w:cs="Arial"/>
                <w:bCs/>
                <w:sz w:val="24"/>
                <w:szCs w:val="24"/>
              </w:rPr>
            </w:pPr>
            <w:r w:rsidRPr="00B80B76">
              <w:rPr>
                <w:rFonts w:ascii="Arial" w:hAnsi="Arial" w:cs="Arial"/>
                <w:bCs/>
                <w:sz w:val="24"/>
                <w:szCs w:val="24"/>
              </w:rPr>
              <w:t>Deficiency</w:t>
            </w:r>
          </w:p>
          <w:p w:rsidR="00B80B76" w:rsidRPr="00B80B76" w:rsidRDefault="00B80B76" w:rsidP="00877040">
            <w:pPr>
              <w:spacing w:line="360" w:lineRule="auto"/>
              <w:jc w:val="center"/>
              <w:rPr>
                <w:rFonts w:ascii="Arial" w:hAnsi="Arial" w:cs="Arial"/>
                <w:sz w:val="24"/>
                <w:szCs w:val="24"/>
              </w:rPr>
            </w:pPr>
          </w:p>
        </w:tc>
        <w:tc>
          <w:tcPr>
            <w:tcW w:w="2180" w:type="dxa"/>
            <w:tcBorders>
              <w:top w:val="single" w:sz="4" w:space="0" w:color="000000"/>
              <w:left w:val="single" w:sz="4" w:space="0" w:color="000000"/>
              <w:bottom w:val="single" w:sz="4" w:space="0" w:color="000000"/>
              <w:right w:val="single" w:sz="4" w:space="0" w:color="000000"/>
            </w:tcBorders>
            <w:shd w:val="clear" w:color="auto" w:fill="000000" w:themeFill="text1"/>
          </w:tcPr>
          <w:p w:rsidR="00B80B76" w:rsidRPr="00B80B76" w:rsidRDefault="00B80B76" w:rsidP="00877040">
            <w:pPr>
              <w:spacing w:line="360" w:lineRule="auto"/>
              <w:jc w:val="center"/>
              <w:rPr>
                <w:rFonts w:ascii="Arial" w:hAnsi="Arial" w:cs="Arial"/>
                <w:bCs/>
                <w:sz w:val="24"/>
                <w:szCs w:val="24"/>
              </w:rPr>
            </w:pPr>
            <w:r w:rsidRPr="00B80B76">
              <w:rPr>
                <w:rFonts w:ascii="Arial" w:hAnsi="Arial" w:cs="Arial"/>
                <w:bCs/>
                <w:sz w:val="24"/>
                <w:szCs w:val="24"/>
              </w:rPr>
              <w:t>Action</w:t>
            </w:r>
          </w:p>
          <w:p w:rsidR="00B80B76" w:rsidRPr="00B80B76" w:rsidRDefault="00B80B76" w:rsidP="00877040">
            <w:pPr>
              <w:spacing w:line="360" w:lineRule="auto"/>
              <w:jc w:val="center"/>
              <w:rPr>
                <w:rFonts w:ascii="Arial" w:hAnsi="Arial" w:cs="Arial"/>
                <w:sz w:val="24"/>
                <w:szCs w:val="24"/>
              </w:rPr>
            </w:pPr>
          </w:p>
        </w:tc>
      </w:tr>
      <w:tr w:rsidR="00B80B76" w:rsidRPr="00B80B76" w:rsidTr="00E0539C">
        <w:trPr>
          <w:trHeight w:hRule="exact" w:val="759"/>
        </w:trPr>
        <w:tc>
          <w:tcPr>
            <w:tcW w:w="2904"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rsidR="00B80B76" w:rsidRPr="00B80B76" w:rsidRDefault="00B80B76" w:rsidP="00E63399">
            <w:pPr>
              <w:spacing w:line="360" w:lineRule="auto"/>
              <w:jc w:val="center"/>
              <w:rPr>
                <w:rFonts w:ascii="Arial" w:hAnsi="Arial" w:cs="Arial"/>
              </w:rPr>
            </w:pPr>
            <w:r w:rsidRPr="00B80B76">
              <w:rPr>
                <w:rFonts w:ascii="Arial" w:hAnsi="Arial" w:cs="Arial"/>
                <w:bCs/>
              </w:rPr>
              <w:t>What do I want to do?</w:t>
            </w:r>
          </w:p>
          <w:p w:rsidR="00B80B76" w:rsidRPr="00B80B76" w:rsidRDefault="00B80B76" w:rsidP="00B80B76">
            <w:pPr>
              <w:spacing w:line="360" w:lineRule="auto"/>
              <w:rPr>
                <w:rFonts w:ascii="Arial" w:hAnsi="Arial" w:cs="Arial"/>
              </w:rPr>
            </w:pPr>
          </w:p>
        </w:tc>
        <w:tc>
          <w:tcPr>
            <w:tcW w:w="2468"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rsidR="00B80B76" w:rsidRPr="00B80B76" w:rsidRDefault="00B80B76" w:rsidP="00B80B76">
            <w:pPr>
              <w:spacing w:line="360" w:lineRule="auto"/>
              <w:rPr>
                <w:rFonts w:ascii="Arial" w:hAnsi="Arial" w:cs="Arial"/>
              </w:rPr>
            </w:pPr>
            <w:r w:rsidRPr="00B80B76">
              <w:rPr>
                <w:rFonts w:ascii="Arial" w:hAnsi="Arial" w:cs="Arial"/>
                <w:bCs/>
              </w:rPr>
              <w:t>What can I already do?</w:t>
            </w:r>
          </w:p>
        </w:tc>
        <w:tc>
          <w:tcPr>
            <w:tcW w:w="2068"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rsidR="00B80B76" w:rsidRPr="00B80B76" w:rsidRDefault="00B80B76" w:rsidP="00B80B76">
            <w:pPr>
              <w:spacing w:line="360" w:lineRule="auto"/>
              <w:rPr>
                <w:rFonts w:ascii="Arial" w:hAnsi="Arial" w:cs="Arial"/>
              </w:rPr>
            </w:pPr>
            <w:r w:rsidRPr="00B80B76">
              <w:rPr>
                <w:rFonts w:ascii="Arial" w:hAnsi="Arial" w:cs="Arial"/>
                <w:bCs/>
              </w:rPr>
              <w:t>What am I lacking?</w:t>
            </w:r>
          </w:p>
        </w:tc>
        <w:tc>
          <w:tcPr>
            <w:tcW w:w="2180"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rsidR="00B80B76" w:rsidRPr="00B80B76" w:rsidRDefault="00B80B76" w:rsidP="00B80B76">
            <w:pPr>
              <w:spacing w:line="360" w:lineRule="auto"/>
              <w:rPr>
                <w:rFonts w:ascii="Arial" w:hAnsi="Arial" w:cs="Arial"/>
              </w:rPr>
            </w:pPr>
            <w:r w:rsidRPr="00B80B76">
              <w:rPr>
                <w:rFonts w:ascii="Arial" w:hAnsi="Arial" w:cs="Arial"/>
                <w:bCs/>
              </w:rPr>
              <w:t>How do I fix this?</w:t>
            </w:r>
          </w:p>
        </w:tc>
      </w:tr>
      <w:tr w:rsidR="00B80B76" w:rsidRPr="00B80B76" w:rsidTr="00E0539C">
        <w:trPr>
          <w:trHeight w:hRule="exact" w:val="2469"/>
        </w:trPr>
        <w:tc>
          <w:tcPr>
            <w:tcW w:w="2904" w:type="dxa"/>
            <w:tcBorders>
              <w:top w:val="single" w:sz="4" w:space="0" w:color="000000"/>
              <w:left w:val="single" w:sz="4" w:space="0" w:color="000000"/>
              <w:bottom w:val="single" w:sz="4" w:space="0" w:color="000000"/>
              <w:right w:val="single" w:sz="4" w:space="0" w:color="000000"/>
            </w:tcBorders>
          </w:tcPr>
          <w:p w:rsidR="00B80B76" w:rsidRPr="00B80B76" w:rsidRDefault="00B80B76" w:rsidP="00B80B76">
            <w:pPr>
              <w:spacing w:line="360" w:lineRule="auto"/>
              <w:rPr>
                <w:rFonts w:ascii="Arial" w:hAnsi="Arial" w:cs="Arial"/>
                <w:sz w:val="24"/>
                <w:szCs w:val="24"/>
              </w:rPr>
            </w:pPr>
          </w:p>
          <w:p w:rsidR="00B80B76" w:rsidRPr="00B80B76" w:rsidRDefault="00FC0249" w:rsidP="00B80B76">
            <w:pPr>
              <w:spacing w:line="360" w:lineRule="auto"/>
              <w:rPr>
                <w:rFonts w:ascii="Arial" w:hAnsi="Arial" w:cs="Arial"/>
                <w:sz w:val="24"/>
                <w:szCs w:val="24"/>
              </w:rPr>
            </w:pPr>
            <w:r>
              <w:rPr>
                <w:rFonts w:ascii="Arial" w:hAnsi="Arial" w:cs="Arial"/>
                <w:sz w:val="24"/>
                <w:szCs w:val="24"/>
              </w:rPr>
              <w:t xml:space="preserve">Team working skills </w:t>
            </w:r>
          </w:p>
          <w:p w:rsidR="00B80B76" w:rsidRPr="00B80B76" w:rsidRDefault="00B80B76" w:rsidP="00B80B76">
            <w:pPr>
              <w:spacing w:line="360" w:lineRule="auto"/>
              <w:rPr>
                <w:rFonts w:ascii="Arial" w:hAnsi="Arial" w:cs="Arial"/>
                <w:sz w:val="24"/>
                <w:szCs w:val="24"/>
              </w:rPr>
            </w:pPr>
          </w:p>
          <w:p w:rsidR="00B80B76" w:rsidRPr="00B80B76" w:rsidRDefault="00B80B76" w:rsidP="00B80B76">
            <w:pPr>
              <w:spacing w:line="360" w:lineRule="auto"/>
              <w:rPr>
                <w:rFonts w:ascii="Arial" w:hAnsi="Arial" w:cs="Arial"/>
                <w:sz w:val="24"/>
                <w:szCs w:val="24"/>
              </w:rPr>
            </w:pPr>
          </w:p>
          <w:p w:rsidR="00B80B76" w:rsidRPr="00B80B76" w:rsidRDefault="00B80B76" w:rsidP="00B80B76">
            <w:pPr>
              <w:spacing w:line="360" w:lineRule="auto"/>
              <w:rPr>
                <w:rFonts w:ascii="Arial" w:hAnsi="Arial" w:cs="Arial"/>
                <w:sz w:val="24"/>
                <w:szCs w:val="24"/>
              </w:rPr>
            </w:pPr>
          </w:p>
          <w:p w:rsidR="00B80B76" w:rsidRPr="00B80B76" w:rsidRDefault="00B80B76" w:rsidP="00B80B76">
            <w:pPr>
              <w:spacing w:line="360" w:lineRule="auto"/>
              <w:rPr>
                <w:rFonts w:ascii="Arial" w:hAnsi="Arial" w:cs="Arial"/>
                <w:sz w:val="24"/>
                <w:szCs w:val="24"/>
              </w:rPr>
            </w:pPr>
          </w:p>
          <w:p w:rsidR="00B80B76" w:rsidRPr="00B80B76" w:rsidRDefault="00B80B76" w:rsidP="00B80B76">
            <w:pPr>
              <w:spacing w:line="360" w:lineRule="auto"/>
              <w:rPr>
                <w:rFonts w:ascii="Arial" w:hAnsi="Arial" w:cs="Arial"/>
                <w:sz w:val="24"/>
                <w:szCs w:val="24"/>
              </w:rPr>
            </w:pPr>
          </w:p>
        </w:tc>
        <w:tc>
          <w:tcPr>
            <w:tcW w:w="2468" w:type="dxa"/>
            <w:tcBorders>
              <w:top w:val="single" w:sz="4" w:space="0" w:color="000000"/>
              <w:left w:val="single" w:sz="4" w:space="0" w:color="000000"/>
              <w:bottom w:val="single" w:sz="4" w:space="0" w:color="000000"/>
              <w:right w:val="single" w:sz="4" w:space="0" w:color="000000"/>
            </w:tcBorders>
          </w:tcPr>
          <w:p w:rsidR="00B80B76" w:rsidRDefault="00FC0249" w:rsidP="00B80B76">
            <w:pPr>
              <w:spacing w:line="360" w:lineRule="auto"/>
              <w:rPr>
                <w:rFonts w:ascii="Arial" w:hAnsi="Arial" w:cs="Arial"/>
                <w:sz w:val="24"/>
                <w:szCs w:val="24"/>
              </w:rPr>
            </w:pPr>
            <w:r>
              <w:rPr>
                <w:rFonts w:ascii="Arial" w:hAnsi="Arial" w:cs="Arial"/>
                <w:sz w:val="24"/>
                <w:szCs w:val="24"/>
              </w:rPr>
              <w:t>-group working ;</w:t>
            </w:r>
          </w:p>
          <w:p w:rsidR="00FC0249" w:rsidRPr="00B80B76" w:rsidRDefault="00FC0249" w:rsidP="00B80B76">
            <w:pPr>
              <w:spacing w:line="360" w:lineRule="auto"/>
              <w:rPr>
                <w:rFonts w:ascii="Arial" w:hAnsi="Arial" w:cs="Arial"/>
                <w:sz w:val="24"/>
                <w:szCs w:val="24"/>
              </w:rPr>
            </w:pPr>
            <w:r>
              <w:rPr>
                <w:rFonts w:ascii="Arial" w:hAnsi="Arial" w:cs="Arial"/>
                <w:sz w:val="24"/>
                <w:szCs w:val="24"/>
              </w:rPr>
              <w:t>-enjoying doing tasks with others;</w:t>
            </w:r>
          </w:p>
        </w:tc>
        <w:tc>
          <w:tcPr>
            <w:tcW w:w="2068" w:type="dxa"/>
            <w:tcBorders>
              <w:top w:val="single" w:sz="4" w:space="0" w:color="000000"/>
              <w:left w:val="single" w:sz="4" w:space="0" w:color="000000"/>
              <w:bottom w:val="single" w:sz="4" w:space="0" w:color="000000"/>
              <w:right w:val="single" w:sz="4" w:space="0" w:color="000000"/>
            </w:tcBorders>
          </w:tcPr>
          <w:p w:rsidR="00B80B76" w:rsidRDefault="00FC0249" w:rsidP="00B80B76">
            <w:pPr>
              <w:spacing w:line="360" w:lineRule="auto"/>
              <w:rPr>
                <w:rFonts w:ascii="Arial" w:hAnsi="Arial" w:cs="Arial"/>
                <w:sz w:val="24"/>
                <w:szCs w:val="24"/>
              </w:rPr>
            </w:pPr>
            <w:r>
              <w:rPr>
                <w:rFonts w:ascii="Arial" w:hAnsi="Arial" w:cs="Arial"/>
                <w:sz w:val="24"/>
                <w:szCs w:val="24"/>
              </w:rPr>
              <w:t>-experience;</w:t>
            </w:r>
          </w:p>
          <w:p w:rsidR="00FC0249" w:rsidRPr="00B80B76" w:rsidRDefault="00FC0249" w:rsidP="00B80B76">
            <w:pPr>
              <w:spacing w:line="360" w:lineRule="auto"/>
              <w:rPr>
                <w:rFonts w:ascii="Arial" w:hAnsi="Arial" w:cs="Arial"/>
                <w:sz w:val="24"/>
                <w:szCs w:val="24"/>
              </w:rPr>
            </w:pPr>
            <w:r>
              <w:rPr>
                <w:rFonts w:ascii="Arial" w:hAnsi="Arial" w:cs="Arial"/>
                <w:sz w:val="24"/>
                <w:szCs w:val="24"/>
              </w:rPr>
              <w:t>-human interacting roles;</w:t>
            </w:r>
          </w:p>
        </w:tc>
        <w:tc>
          <w:tcPr>
            <w:tcW w:w="2180" w:type="dxa"/>
            <w:tcBorders>
              <w:top w:val="single" w:sz="4" w:space="0" w:color="000000"/>
              <w:left w:val="single" w:sz="4" w:space="0" w:color="000000"/>
              <w:bottom w:val="single" w:sz="4" w:space="0" w:color="000000"/>
              <w:right w:val="single" w:sz="4" w:space="0" w:color="000000"/>
            </w:tcBorders>
          </w:tcPr>
          <w:p w:rsidR="00B80B76" w:rsidRDefault="00FC0249" w:rsidP="00B80B76">
            <w:pPr>
              <w:spacing w:line="360" w:lineRule="auto"/>
              <w:rPr>
                <w:rFonts w:ascii="Arial" w:hAnsi="Arial" w:cs="Arial"/>
                <w:sz w:val="24"/>
                <w:szCs w:val="24"/>
              </w:rPr>
            </w:pPr>
            <w:r>
              <w:rPr>
                <w:rFonts w:ascii="Arial" w:hAnsi="Arial" w:cs="Arial"/>
                <w:sz w:val="24"/>
                <w:szCs w:val="24"/>
              </w:rPr>
              <w:t>-working with a wide range of different people;</w:t>
            </w:r>
          </w:p>
          <w:p w:rsidR="00FC0249" w:rsidRPr="00B80B76" w:rsidRDefault="00FC0249" w:rsidP="00B80B76">
            <w:pPr>
              <w:spacing w:line="360" w:lineRule="auto"/>
              <w:rPr>
                <w:rFonts w:ascii="Arial" w:hAnsi="Arial" w:cs="Arial"/>
                <w:sz w:val="24"/>
                <w:szCs w:val="24"/>
              </w:rPr>
            </w:pPr>
            <w:r>
              <w:rPr>
                <w:rFonts w:ascii="Arial" w:hAnsi="Arial" w:cs="Arial"/>
                <w:sz w:val="24"/>
                <w:szCs w:val="24"/>
              </w:rPr>
              <w:t>-changing job position;</w:t>
            </w:r>
          </w:p>
        </w:tc>
      </w:tr>
      <w:tr w:rsidR="00B80B76" w:rsidRPr="00B80B76" w:rsidTr="00E0539C">
        <w:trPr>
          <w:trHeight w:hRule="exact" w:val="2106"/>
        </w:trPr>
        <w:tc>
          <w:tcPr>
            <w:tcW w:w="2904"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rsidR="00B80B76" w:rsidRPr="00B80B76" w:rsidRDefault="00B80B76" w:rsidP="00B80B76">
            <w:pPr>
              <w:spacing w:line="360" w:lineRule="auto"/>
              <w:rPr>
                <w:rFonts w:ascii="Arial" w:hAnsi="Arial" w:cs="Arial"/>
                <w:sz w:val="24"/>
                <w:szCs w:val="24"/>
              </w:rPr>
            </w:pPr>
          </w:p>
          <w:p w:rsidR="00B80B76" w:rsidRPr="00B80B76" w:rsidRDefault="00B80B76" w:rsidP="00B80B76">
            <w:pPr>
              <w:spacing w:line="360" w:lineRule="auto"/>
              <w:rPr>
                <w:rFonts w:ascii="Arial" w:hAnsi="Arial" w:cs="Arial"/>
                <w:sz w:val="24"/>
                <w:szCs w:val="24"/>
              </w:rPr>
            </w:pPr>
          </w:p>
          <w:p w:rsidR="00B80B76" w:rsidRPr="00B80B76" w:rsidRDefault="00E0539C" w:rsidP="00B80B76">
            <w:pPr>
              <w:spacing w:line="360" w:lineRule="auto"/>
              <w:rPr>
                <w:rFonts w:ascii="Arial" w:hAnsi="Arial" w:cs="Arial"/>
                <w:sz w:val="24"/>
                <w:szCs w:val="24"/>
              </w:rPr>
            </w:pPr>
            <w:r>
              <w:rPr>
                <w:rFonts w:ascii="Arial" w:hAnsi="Arial" w:cs="Arial"/>
                <w:sz w:val="24"/>
                <w:szCs w:val="24"/>
              </w:rPr>
              <w:t xml:space="preserve">Positive attitude skills </w:t>
            </w:r>
          </w:p>
          <w:p w:rsidR="00B80B76" w:rsidRPr="00B80B76" w:rsidRDefault="00B80B76" w:rsidP="00B80B76">
            <w:pPr>
              <w:spacing w:line="360" w:lineRule="auto"/>
              <w:rPr>
                <w:rFonts w:ascii="Arial" w:hAnsi="Arial" w:cs="Arial"/>
                <w:sz w:val="24"/>
                <w:szCs w:val="24"/>
              </w:rPr>
            </w:pPr>
          </w:p>
          <w:p w:rsidR="00B80B76" w:rsidRPr="00B80B76" w:rsidRDefault="00B80B76" w:rsidP="00B80B76">
            <w:pPr>
              <w:spacing w:line="360" w:lineRule="auto"/>
              <w:rPr>
                <w:rFonts w:ascii="Arial" w:hAnsi="Arial" w:cs="Arial"/>
                <w:sz w:val="24"/>
                <w:szCs w:val="24"/>
              </w:rPr>
            </w:pPr>
          </w:p>
          <w:p w:rsidR="00B80B76" w:rsidRPr="00B80B76" w:rsidRDefault="00B80B76" w:rsidP="00B80B76">
            <w:pPr>
              <w:spacing w:line="360" w:lineRule="auto"/>
              <w:rPr>
                <w:rFonts w:ascii="Arial" w:hAnsi="Arial" w:cs="Arial"/>
                <w:sz w:val="24"/>
                <w:szCs w:val="24"/>
              </w:rPr>
            </w:pPr>
          </w:p>
          <w:p w:rsidR="00B80B76" w:rsidRPr="00B80B76" w:rsidRDefault="00B80B76" w:rsidP="00B80B76">
            <w:pPr>
              <w:spacing w:line="360" w:lineRule="auto"/>
              <w:rPr>
                <w:rFonts w:ascii="Arial" w:hAnsi="Arial" w:cs="Arial"/>
                <w:sz w:val="24"/>
                <w:szCs w:val="24"/>
              </w:rPr>
            </w:pPr>
          </w:p>
        </w:tc>
        <w:tc>
          <w:tcPr>
            <w:tcW w:w="2468"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rsidR="00B80B76" w:rsidRPr="00B80B76" w:rsidRDefault="00E0539C" w:rsidP="00B80B76">
            <w:pPr>
              <w:spacing w:line="360" w:lineRule="auto"/>
              <w:rPr>
                <w:rFonts w:ascii="Arial" w:hAnsi="Arial" w:cs="Arial"/>
                <w:sz w:val="24"/>
                <w:szCs w:val="24"/>
              </w:rPr>
            </w:pPr>
            <w:r>
              <w:rPr>
                <w:rFonts w:ascii="Arial" w:hAnsi="Arial" w:cs="Arial"/>
                <w:sz w:val="24"/>
                <w:szCs w:val="24"/>
              </w:rPr>
              <w:t>-highly motivated when approaching new tasks and challenges ;</w:t>
            </w:r>
          </w:p>
        </w:tc>
        <w:tc>
          <w:tcPr>
            <w:tcW w:w="2068"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rsidR="00B80B76" w:rsidRDefault="00E0539C" w:rsidP="00B80B76">
            <w:pPr>
              <w:spacing w:line="360" w:lineRule="auto"/>
              <w:rPr>
                <w:rFonts w:ascii="Arial" w:hAnsi="Arial" w:cs="Arial"/>
                <w:sz w:val="24"/>
                <w:szCs w:val="24"/>
              </w:rPr>
            </w:pPr>
            <w:r>
              <w:rPr>
                <w:rFonts w:ascii="Arial" w:hAnsi="Arial" w:cs="Arial"/>
                <w:sz w:val="24"/>
                <w:szCs w:val="24"/>
              </w:rPr>
              <w:t>-experience;</w:t>
            </w:r>
          </w:p>
          <w:p w:rsidR="00E0539C" w:rsidRPr="00B80B76" w:rsidRDefault="00E0539C" w:rsidP="00B80B76">
            <w:pPr>
              <w:spacing w:line="360" w:lineRule="auto"/>
              <w:rPr>
                <w:rFonts w:ascii="Arial" w:hAnsi="Arial" w:cs="Arial"/>
                <w:sz w:val="24"/>
                <w:szCs w:val="24"/>
              </w:rPr>
            </w:pPr>
            <w:r>
              <w:rPr>
                <w:rFonts w:ascii="Arial" w:hAnsi="Arial" w:cs="Arial"/>
                <w:sz w:val="24"/>
                <w:szCs w:val="24"/>
              </w:rPr>
              <w:t>-optimistic attitude;</w:t>
            </w:r>
          </w:p>
        </w:tc>
        <w:tc>
          <w:tcPr>
            <w:tcW w:w="2180"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rsidR="00B80B76" w:rsidRDefault="00E0539C" w:rsidP="00B80B76">
            <w:pPr>
              <w:spacing w:line="360" w:lineRule="auto"/>
              <w:rPr>
                <w:rFonts w:ascii="Arial" w:hAnsi="Arial" w:cs="Arial"/>
                <w:sz w:val="24"/>
                <w:szCs w:val="24"/>
              </w:rPr>
            </w:pPr>
            <w:r>
              <w:rPr>
                <w:rFonts w:ascii="Arial" w:hAnsi="Arial" w:cs="Arial"/>
                <w:sz w:val="24"/>
                <w:szCs w:val="24"/>
              </w:rPr>
              <w:t>-people satisfaction;</w:t>
            </w:r>
          </w:p>
          <w:p w:rsidR="00E0539C" w:rsidRPr="00B80B76" w:rsidRDefault="00E0539C" w:rsidP="00B80B76">
            <w:pPr>
              <w:spacing w:line="360" w:lineRule="auto"/>
              <w:rPr>
                <w:rFonts w:ascii="Arial" w:hAnsi="Arial" w:cs="Arial"/>
                <w:sz w:val="24"/>
                <w:szCs w:val="24"/>
              </w:rPr>
            </w:pPr>
            <w:r>
              <w:rPr>
                <w:rFonts w:ascii="Arial" w:hAnsi="Arial" w:cs="Arial"/>
                <w:sz w:val="24"/>
                <w:szCs w:val="24"/>
              </w:rPr>
              <w:t>-interacting roles;</w:t>
            </w:r>
          </w:p>
        </w:tc>
      </w:tr>
      <w:tr w:rsidR="00B80B76" w:rsidRPr="00B80B76" w:rsidTr="00E0539C">
        <w:trPr>
          <w:trHeight w:hRule="exact" w:val="2098"/>
        </w:trPr>
        <w:tc>
          <w:tcPr>
            <w:tcW w:w="2904" w:type="dxa"/>
            <w:tcBorders>
              <w:top w:val="single" w:sz="4" w:space="0" w:color="000000"/>
              <w:left w:val="single" w:sz="4" w:space="0" w:color="000000"/>
              <w:bottom w:val="single" w:sz="4" w:space="0" w:color="000000"/>
              <w:right w:val="single" w:sz="4" w:space="0" w:color="000000"/>
            </w:tcBorders>
          </w:tcPr>
          <w:p w:rsidR="00B80B76" w:rsidRPr="00B80B76" w:rsidRDefault="00E0539C" w:rsidP="00B80B76">
            <w:pPr>
              <w:spacing w:line="360" w:lineRule="auto"/>
              <w:rPr>
                <w:rFonts w:ascii="Arial" w:hAnsi="Arial" w:cs="Arial"/>
                <w:sz w:val="24"/>
                <w:szCs w:val="24"/>
              </w:rPr>
            </w:pPr>
            <w:r>
              <w:rPr>
                <w:rFonts w:ascii="Arial" w:hAnsi="Arial" w:cs="Arial"/>
                <w:sz w:val="24"/>
                <w:szCs w:val="24"/>
              </w:rPr>
              <w:lastRenderedPageBreak/>
              <w:t>Creativity skills</w:t>
            </w:r>
          </w:p>
        </w:tc>
        <w:tc>
          <w:tcPr>
            <w:tcW w:w="2468" w:type="dxa"/>
            <w:tcBorders>
              <w:top w:val="single" w:sz="4" w:space="0" w:color="000000"/>
              <w:left w:val="single" w:sz="4" w:space="0" w:color="000000"/>
              <w:bottom w:val="single" w:sz="4" w:space="0" w:color="000000"/>
              <w:right w:val="single" w:sz="4" w:space="0" w:color="000000"/>
            </w:tcBorders>
          </w:tcPr>
          <w:p w:rsidR="00B80B76" w:rsidRPr="00B80B76" w:rsidRDefault="00E0539C" w:rsidP="00B80B76">
            <w:pPr>
              <w:spacing w:line="360" w:lineRule="auto"/>
              <w:rPr>
                <w:rFonts w:ascii="Arial" w:hAnsi="Arial" w:cs="Arial"/>
                <w:sz w:val="24"/>
                <w:szCs w:val="24"/>
              </w:rPr>
            </w:pPr>
            <w:r>
              <w:rPr>
                <w:rFonts w:ascii="Arial" w:hAnsi="Arial" w:cs="Arial"/>
                <w:sz w:val="24"/>
                <w:szCs w:val="24"/>
              </w:rPr>
              <w:t xml:space="preserve">-I can use my imagination to create improvement in tasks; </w:t>
            </w:r>
          </w:p>
        </w:tc>
        <w:tc>
          <w:tcPr>
            <w:tcW w:w="2068" w:type="dxa"/>
            <w:tcBorders>
              <w:top w:val="single" w:sz="4" w:space="0" w:color="000000"/>
              <w:left w:val="single" w:sz="4" w:space="0" w:color="000000"/>
              <w:bottom w:val="single" w:sz="4" w:space="0" w:color="000000"/>
              <w:right w:val="single" w:sz="4" w:space="0" w:color="000000"/>
            </w:tcBorders>
          </w:tcPr>
          <w:p w:rsidR="00B80B76" w:rsidRDefault="00E0539C" w:rsidP="00B80B76">
            <w:pPr>
              <w:spacing w:line="360" w:lineRule="auto"/>
              <w:rPr>
                <w:rFonts w:ascii="Arial" w:hAnsi="Arial" w:cs="Arial"/>
                <w:sz w:val="24"/>
                <w:szCs w:val="24"/>
              </w:rPr>
            </w:pPr>
            <w:r>
              <w:rPr>
                <w:rFonts w:ascii="Arial" w:hAnsi="Arial" w:cs="Arial"/>
                <w:sz w:val="24"/>
                <w:szCs w:val="24"/>
              </w:rPr>
              <w:t>-experience;</w:t>
            </w:r>
          </w:p>
          <w:p w:rsidR="00E0539C" w:rsidRPr="00B80B76" w:rsidRDefault="00E0539C" w:rsidP="00B80B76">
            <w:pPr>
              <w:spacing w:line="360" w:lineRule="auto"/>
              <w:rPr>
                <w:rFonts w:ascii="Arial" w:hAnsi="Arial" w:cs="Arial"/>
                <w:sz w:val="24"/>
                <w:szCs w:val="24"/>
              </w:rPr>
            </w:pPr>
            <w:r>
              <w:rPr>
                <w:rFonts w:ascii="Arial" w:hAnsi="Arial" w:cs="Arial"/>
                <w:sz w:val="24"/>
                <w:szCs w:val="24"/>
              </w:rPr>
              <w:t>-confidence;</w:t>
            </w:r>
          </w:p>
        </w:tc>
        <w:tc>
          <w:tcPr>
            <w:tcW w:w="2180" w:type="dxa"/>
            <w:tcBorders>
              <w:top w:val="single" w:sz="4" w:space="0" w:color="000000"/>
              <w:left w:val="single" w:sz="4" w:space="0" w:color="000000"/>
              <w:bottom w:val="single" w:sz="4" w:space="0" w:color="000000"/>
              <w:right w:val="single" w:sz="4" w:space="0" w:color="000000"/>
            </w:tcBorders>
          </w:tcPr>
          <w:p w:rsidR="00B80B76" w:rsidRDefault="00E0539C" w:rsidP="00B80B76">
            <w:pPr>
              <w:spacing w:line="360" w:lineRule="auto"/>
              <w:rPr>
                <w:rFonts w:ascii="Arial" w:hAnsi="Arial" w:cs="Arial"/>
                <w:sz w:val="24"/>
                <w:szCs w:val="24"/>
              </w:rPr>
            </w:pPr>
            <w:r>
              <w:rPr>
                <w:rFonts w:ascii="Arial" w:hAnsi="Arial" w:cs="Arial"/>
                <w:sz w:val="24"/>
                <w:szCs w:val="24"/>
              </w:rPr>
              <w:t>-people and personal satisfactions;</w:t>
            </w:r>
          </w:p>
          <w:p w:rsidR="00E0539C" w:rsidRDefault="00E0539C" w:rsidP="00B80B76">
            <w:pPr>
              <w:spacing w:line="360" w:lineRule="auto"/>
              <w:rPr>
                <w:rFonts w:ascii="Arial" w:hAnsi="Arial" w:cs="Arial"/>
                <w:sz w:val="24"/>
                <w:szCs w:val="24"/>
              </w:rPr>
            </w:pPr>
            <w:r>
              <w:rPr>
                <w:rFonts w:ascii="Arial" w:hAnsi="Arial" w:cs="Arial"/>
                <w:sz w:val="24"/>
                <w:szCs w:val="24"/>
              </w:rPr>
              <w:t>-team working role;</w:t>
            </w:r>
          </w:p>
          <w:p w:rsidR="00E0539C" w:rsidRPr="00B80B76" w:rsidRDefault="00E0539C" w:rsidP="00B80B76">
            <w:pPr>
              <w:spacing w:line="360" w:lineRule="auto"/>
              <w:rPr>
                <w:rFonts w:ascii="Arial" w:hAnsi="Arial" w:cs="Arial"/>
                <w:sz w:val="24"/>
                <w:szCs w:val="24"/>
              </w:rPr>
            </w:pPr>
          </w:p>
        </w:tc>
      </w:tr>
    </w:tbl>
    <w:p w:rsidR="00964538" w:rsidRDefault="00964538" w:rsidP="00D2291D">
      <w:pPr>
        <w:spacing w:line="360" w:lineRule="auto"/>
        <w:rPr>
          <w:rFonts w:ascii="Arial" w:hAnsi="Arial" w:cs="Arial"/>
          <w:sz w:val="24"/>
          <w:szCs w:val="24"/>
        </w:rPr>
      </w:pPr>
    </w:p>
    <w:p w:rsidR="00964538" w:rsidRPr="00F676CD" w:rsidRDefault="00FB5030" w:rsidP="00F676CD">
      <w:pPr>
        <w:rPr>
          <w:rFonts w:ascii="Arial" w:hAnsi="Arial" w:cs="Arial"/>
          <w:b/>
          <w:color w:val="2E74B5" w:themeColor="accent1" w:themeShade="BF"/>
          <w:sz w:val="24"/>
          <w:szCs w:val="24"/>
        </w:rPr>
      </w:pPr>
      <w:r>
        <w:rPr>
          <w:rFonts w:ascii="Arial" w:hAnsi="Arial" w:cs="Arial"/>
          <w:sz w:val="24"/>
          <w:szCs w:val="24"/>
        </w:rPr>
        <w:br w:type="page"/>
      </w:r>
      <w:bookmarkStart w:id="12" w:name="_Toc32491441"/>
      <w:r w:rsidR="00EA66F7" w:rsidRPr="00F676CD">
        <w:rPr>
          <w:b/>
          <w:color w:val="2E74B5" w:themeColor="accent1" w:themeShade="BF"/>
        </w:rPr>
        <w:lastRenderedPageBreak/>
        <w:t>1.</w:t>
      </w:r>
      <w:r w:rsidR="0040464C" w:rsidRPr="00F676CD">
        <w:rPr>
          <w:b/>
          <w:color w:val="2E74B5" w:themeColor="accent1" w:themeShade="BF"/>
        </w:rPr>
        <w:t xml:space="preserve">2.2 </w:t>
      </w:r>
      <w:r w:rsidR="00C20FCC" w:rsidRPr="00F676CD">
        <w:rPr>
          <w:b/>
          <w:color w:val="2E74B5" w:themeColor="accent1" w:themeShade="BF"/>
        </w:rPr>
        <w:t>Action Plan for Improvement</w:t>
      </w:r>
      <w:bookmarkEnd w:id="12"/>
    </w:p>
    <w:p w:rsidR="000059A8" w:rsidRPr="000059A8" w:rsidRDefault="000059A8" w:rsidP="000059A8"/>
    <w:p w:rsidR="00D2291D" w:rsidRDefault="00D2291D" w:rsidP="00D2291D"/>
    <w:tbl>
      <w:tblPr>
        <w:tblStyle w:val="GridTable41"/>
        <w:tblW w:w="9493" w:type="dxa"/>
        <w:tblLook w:val="04A0"/>
      </w:tblPr>
      <w:tblGrid>
        <w:gridCol w:w="1766"/>
        <w:gridCol w:w="1977"/>
        <w:gridCol w:w="2242"/>
        <w:gridCol w:w="1679"/>
        <w:gridCol w:w="1829"/>
      </w:tblGrid>
      <w:tr w:rsidR="00987305" w:rsidRPr="00987305" w:rsidTr="00987305">
        <w:trPr>
          <w:cnfStyle w:val="100000000000"/>
          <w:trHeight w:val="558"/>
        </w:trPr>
        <w:tc>
          <w:tcPr>
            <w:cnfStyle w:val="001000000000"/>
            <w:tcW w:w="1696" w:type="dxa"/>
          </w:tcPr>
          <w:p w:rsidR="00987305" w:rsidRPr="00987305" w:rsidRDefault="00987305" w:rsidP="00987305">
            <w:pPr>
              <w:jc w:val="center"/>
              <w:rPr>
                <w:rFonts w:ascii="Arial Rounded MT Bold" w:eastAsia="Calibri" w:hAnsi="Arial Rounded MT Bold" w:cs="Times New Roman"/>
                <w:sz w:val="24"/>
              </w:rPr>
            </w:pPr>
            <w:bookmarkStart w:id="13" w:name="_Hlk2954238"/>
            <w:r w:rsidRPr="00987305">
              <w:rPr>
                <w:rFonts w:ascii="Arial Rounded MT Bold" w:eastAsia="Calibri" w:hAnsi="Arial Rounded MT Bold" w:cs="Times New Roman"/>
                <w:sz w:val="24"/>
              </w:rPr>
              <w:t>Objectives</w:t>
            </w:r>
          </w:p>
        </w:tc>
        <w:tc>
          <w:tcPr>
            <w:tcW w:w="1990" w:type="dxa"/>
          </w:tcPr>
          <w:p w:rsidR="00987305" w:rsidRPr="00987305" w:rsidRDefault="00987305" w:rsidP="00987305">
            <w:pPr>
              <w:jc w:val="center"/>
              <w:cnfStyle w:val="100000000000"/>
              <w:rPr>
                <w:rFonts w:ascii="Arial Rounded MT Bold" w:eastAsia="Calibri" w:hAnsi="Arial Rounded MT Bold" w:cs="Times New Roman"/>
                <w:sz w:val="24"/>
              </w:rPr>
            </w:pPr>
            <w:r w:rsidRPr="00987305">
              <w:rPr>
                <w:rFonts w:ascii="Arial Rounded MT Bold" w:eastAsia="Calibri" w:hAnsi="Arial Rounded MT Bold" w:cs="Times New Roman"/>
                <w:sz w:val="24"/>
              </w:rPr>
              <w:t>Tasks</w:t>
            </w:r>
          </w:p>
        </w:tc>
        <w:tc>
          <w:tcPr>
            <w:tcW w:w="2268" w:type="dxa"/>
          </w:tcPr>
          <w:p w:rsidR="00987305" w:rsidRPr="00987305" w:rsidRDefault="00987305" w:rsidP="00987305">
            <w:pPr>
              <w:jc w:val="center"/>
              <w:cnfStyle w:val="100000000000"/>
              <w:rPr>
                <w:rFonts w:ascii="Arial Rounded MT Bold" w:eastAsia="Calibri" w:hAnsi="Arial Rounded MT Bold" w:cs="Times New Roman"/>
                <w:sz w:val="24"/>
              </w:rPr>
            </w:pPr>
            <w:r w:rsidRPr="00987305">
              <w:rPr>
                <w:rFonts w:ascii="Arial Rounded MT Bold" w:eastAsia="Calibri" w:hAnsi="Arial Rounded MT Bold" w:cs="Times New Roman"/>
                <w:sz w:val="24"/>
              </w:rPr>
              <w:t>Success Criteria</w:t>
            </w:r>
          </w:p>
        </w:tc>
        <w:tc>
          <w:tcPr>
            <w:tcW w:w="1696" w:type="dxa"/>
          </w:tcPr>
          <w:p w:rsidR="00987305" w:rsidRPr="00987305" w:rsidRDefault="00987305" w:rsidP="00987305">
            <w:pPr>
              <w:jc w:val="center"/>
              <w:cnfStyle w:val="100000000000"/>
              <w:rPr>
                <w:rFonts w:ascii="Arial Rounded MT Bold" w:eastAsia="Calibri" w:hAnsi="Arial Rounded MT Bold" w:cs="Times New Roman"/>
                <w:sz w:val="24"/>
              </w:rPr>
            </w:pPr>
            <w:r w:rsidRPr="00987305">
              <w:rPr>
                <w:rFonts w:ascii="Arial Rounded MT Bold" w:eastAsia="Calibri" w:hAnsi="Arial Rounded MT Bold" w:cs="Times New Roman"/>
                <w:sz w:val="24"/>
              </w:rPr>
              <w:t>Time Frame</w:t>
            </w:r>
          </w:p>
        </w:tc>
        <w:tc>
          <w:tcPr>
            <w:tcW w:w="1843" w:type="dxa"/>
          </w:tcPr>
          <w:p w:rsidR="00987305" w:rsidRPr="00987305" w:rsidRDefault="00987305" w:rsidP="00987305">
            <w:pPr>
              <w:jc w:val="center"/>
              <w:cnfStyle w:val="100000000000"/>
              <w:rPr>
                <w:rFonts w:ascii="Arial Rounded MT Bold" w:eastAsia="Calibri" w:hAnsi="Arial Rounded MT Bold" w:cs="Times New Roman"/>
                <w:sz w:val="24"/>
              </w:rPr>
            </w:pPr>
            <w:r w:rsidRPr="00987305">
              <w:rPr>
                <w:rFonts w:ascii="Arial Rounded MT Bold" w:eastAsia="Calibri" w:hAnsi="Arial Rounded MT Bold" w:cs="Times New Roman"/>
                <w:sz w:val="24"/>
              </w:rPr>
              <w:t>Resources</w:t>
            </w:r>
          </w:p>
        </w:tc>
      </w:tr>
      <w:tr w:rsidR="00987305" w:rsidRPr="00987305" w:rsidTr="00987305">
        <w:trPr>
          <w:cnfStyle w:val="000000100000"/>
          <w:trHeight w:val="991"/>
        </w:trPr>
        <w:tc>
          <w:tcPr>
            <w:cnfStyle w:val="001000000000"/>
            <w:tcW w:w="1696" w:type="dxa"/>
          </w:tcPr>
          <w:p w:rsidR="00987305" w:rsidRPr="00987305" w:rsidRDefault="00987305" w:rsidP="00987305">
            <w:pPr>
              <w:rPr>
                <w:rFonts w:ascii="Arial" w:eastAsia="Calibri" w:hAnsi="Arial" w:cs="Arial"/>
                <w:i/>
              </w:rPr>
            </w:pPr>
            <w:r w:rsidRPr="00987305">
              <w:rPr>
                <w:rFonts w:ascii="Arial" w:eastAsia="Calibri" w:hAnsi="Arial" w:cs="Arial"/>
                <w:i/>
              </w:rPr>
              <w:t>List your Goals</w:t>
            </w:r>
          </w:p>
        </w:tc>
        <w:tc>
          <w:tcPr>
            <w:tcW w:w="1990" w:type="dxa"/>
          </w:tcPr>
          <w:p w:rsidR="00987305" w:rsidRPr="00987305" w:rsidRDefault="00987305" w:rsidP="00987305">
            <w:pPr>
              <w:cnfStyle w:val="000000100000"/>
              <w:rPr>
                <w:rFonts w:ascii="Arial" w:eastAsia="Calibri" w:hAnsi="Arial" w:cs="Arial"/>
                <w:i/>
              </w:rPr>
            </w:pPr>
            <w:r w:rsidRPr="00987305">
              <w:rPr>
                <w:rFonts w:ascii="Arial" w:eastAsia="Calibri" w:hAnsi="Arial" w:cs="Arial"/>
                <w:i/>
              </w:rPr>
              <w:t>What do you need to do to achieve these goals?</w:t>
            </w:r>
          </w:p>
        </w:tc>
        <w:tc>
          <w:tcPr>
            <w:tcW w:w="2268" w:type="dxa"/>
          </w:tcPr>
          <w:p w:rsidR="00987305" w:rsidRPr="00987305" w:rsidRDefault="00987305" w:rsidP="00987305">
            <w:pPr>
              <w:cnfStyle w:val="000000100000"/>
              <w:rPr>
                <w:rFonts w:ascii="Arial" w:eastAsia="Calibri" w:hAnsi="Arial" w:cs="Arial"/>
                <w:i/>
              </w:rPr>
            </w:pPr>
            <w:r w:rsidRPr="00987305">
              <w:rPr>
                <w:rFonts w:ascii="Arial" w:eastAsia="Calibri" w:hAnsi="Arial" w:cs="Arial"/>
                <w:i/>
              </w:rPr>
              <w:t xml:space="preserve">How will you identify your success? </w:t>
            </w:r>
          </w:p>
        </w:tc>
        <w:tc>
          <w:tcPr>
            <w:tcW w:w="1696" w:type="dxa"/>
          </w:tcPr>
          <w:p w:rsidR="00987305" w:rsidRPr="00987305" w:rsidRDefault="00987305" w:rsidP="00987305">
            <w:pPr>
              <w:cnfStyle w:val="000000100000"/>
              <w:rPr>
                <w:rFonts w:ascii="Arial" w:eastAsia="Calibri" w:hAnsi="Arial" w:cs="Arial"/>
                <w:i/>
              </w:rPr>
            </w:pPr>
            <w:r w:rsidRPr="00987305">
              <w:rPr>
                <w:rFonts w:ascii="Arial" w:eastAsia="Calibri" w:hAnsi="Arial" w:cs="Arial"/>
                <w:i/>
              </w:rPr>
              <w:t>When do they need to be done by?</w:t>
            </w:r>
          </w:p>
        </w:tc>
        <w:tc>
          <w:tcPr>
            <w:tcW w:w="1843" w:type="dxa"/>
          </w:tcPr>
          <w:p w:rsidR="00987305" w:rsidRPr="00987305" w:rsidRDefault="00987305" w:rsidP="00987305">
            <w:pPr>
              <w:cnfStyle w:val="000000100000"/>
              <w:rPr>
                <w:rFonts w:ascii="Arial" w:eastAsia="Calibri" w:hAnsi="Arial" w:cs="Arial"/>
                <w:i/>
              </w:rPr>
            </w:pPr>
            <w:r w:rsidRPr="00987305">
              <w:rPr>
                <w:rFonts w:ascii="Arial" w:eastAsia="Calibri" w:hAnsi="Arial" w:cs="Arial"/>
                <w:i/>
              </w:rPr>
              <w:t>Who or what do you need to help you?</w:t>
            </w:r>
          </w:p>
        </w:tc>
      </w:tr>
      <w:tr w:rsidR="00987305" w:rsidRPr="00987305" w:rsidTr="00F3210C">
        <w:trPr>
          <w:trHeight w:val="1249"/>
        </w:trPr>
        <w:tc>
          <w:tcPr>
            <w:cnfStyle w:val="001000000000"/>
            <w:tcW w:w="1696" w:type="dxa"/>
          </w:tcPr>
          <w:p w:rsidR="00987305" w:rsidRPr="00D93049" w:rsidRDefault="00D93049" w:rsidP="00987305">
            <w:pPr>
              <w:rPr>
                <w:rFonts w:ascii="Calibri" w:eastAsia="Calibri" w:hAnsi="Calibri" w:cs="Times New Roman"/>
                <w:b w:val="0"/>
                <w:sz w:val="24"/>
              </w:rPr>
            </w:pPr>
            <w:r>
              <w:rPr>
                <w:rFonts w:ascii="Calibri" w:eastAsia="Calibri" w:hAnsi="Calibri" w:cs="Times New Roman"/>
                <w:b w:val="0"/>
                <w:sz w:val="24"/>
              </w:rPr>
              <w:t>Leadership skills</w:t>
            </w:r>
          </w:p>
        </w:tc>
        <w:tc>
          <w:tcPr>
            <w:tcW w:w="1990" w:type="dxa"/>
          </w:tcPr>
          <w:p w:rsidR="00987305" w:rsidRDefault="00D93049" w:rsidP="00987305">
            <w:pPr>
              <w:cnfStyle w:val="000000000000"/>
              <w:rPr>
                <w:rFonts w:ascii="Calibri" w:eastAsia="Calibri" w:hAnsi="Calibri" w:cs="Times New Roman"/>
                <w:sz w:val="24"/>
              </w:rPr>
            </w:pPr>
            <w:r>
              <w:rPr>
                <w:rFonts w:ascii="Calibri" w:eastAsia="Calibri" w:hAnsi="Calibri" w:cs="Times New Roman"/>
                <w:sz w:val="24"/>
              </w:rPr>
              <w:t>-to complete level 6 in skills for workplace course;</w:t>
            </w:r>
          </w:p>
          <w:p w:rsidR="00D93049" w:rsidRPr="00987305" w:rsidRDefault="00D93049" w:rsidP="00987305">
            <w:pPr>
              <w:cnfStyle w:val="000000000000"/>
              <w:rPr>
                <w:rFonts w:ascii="Calibri" w:eastAsia="Calibri" w:hAnsi="Calibri" w:cs="Times New Roman"/>
                <w:sz w:val="24"/>
              </w:rPr>
            </w:pPr>
            <w:r>
              <w:rPr>
                <w:rFonts w:ascii="Calibri" w:eastAsia="Calibri" w:hAnsi="Calibri" w:cs="Times New Roman"/>
                <w:sz w:val="24"/>
              </w:rPr>
              <w:t>-motivation;</w:t>
            </w:r>
          </w:p>
        </w:tc>
        <w:tc>
          <w:tcPr>
            <w:tcW w:w="2268" w:type="dxa"/>
          </w:tcPr>
          <w:p w:rsidR="00987305" w:rsidRDefault="00D93049" w:rsidP="00987305">
            <w:pPr>
              <w:cnfStyle w:val="000000000000"/>
              <w:rPr>
                <w:rFonts w:ascii="Calibri" w:eastAsia="Calibri" w:hAnsi="Calibri" w:cs="Times New Roman"/>
                <w:sz w:val="24"/>
              </w:rPr>
            </w:pPr>
            <w:r>
              <w:rPr>
                <w:rFonts w:ascii="Calibri" w:eastAsia="Calibri" w:hAnsi="Calibri" w:cs="Times New Roman"/>
                <w:sz w:val="24"/>
              </w:rPr>
              <w:t>-leadership position job;</w:t>
            </w:r>
          </w:p>
          <w:p w:rsidR="00D93049" w:rsidRDefault="00D93049" w:rsidP="00987305">
            <w:pPr>
              <w:cnfStyle w:val="000000000000"/>
              <w:rPr>
                <w:rFonts w:ascii="Calibri" w:eastAsia="Calibri" w:hAnsi="Calibri" w:cs="Times New Roman"/>
                <w:sz w:val="24"/>
              </w:rPr>
            </w:pPr>
            <w:r>
              <w:rPr>
                <w:rFonts w:ascii="Calibri" w:eastAsia="Calibri" w:hAnsi="Calibri" w:cs="Times New Roman"/>
                <w:sz w:val="24"/>
              </w:rPr>
              <w:t>-I can identify people strengths to allocate them in the right position;</w:t>
            </w:r>
          </w:p>
          <w:p w:rsidR="00D93049" w:rsidRPr="00987305" w:rsidRDefault="00D93049" w:rsidP="00987305">
            <w:pPr>
              <w:cnfStyle w:val="000000000000"/>
              <w:rPr>
                <w:rFonts w:ascii="Calibri" w:eastAsia="Calibri" w:hAnsi="Calibri" w:cs="Times New Roman"/>
                <w:sz w:val="24"/>
              </w:rPr>
            </w:pPr>
            <w:r>
              <w:rPr>
                <w:rFonts w:ascii="Calibri" w:eastAsia="Calibri" w:hAnsi="Calibri" w:cs="Times New Roman"/>
                <w:sz w:val="24"/>
              </w:rPr>
              <w:t>-motivate the team;</w:t>
            </w:r>
          </w:p>
        </w:tc>
        <w:tc>
          <w:tcPr>
            <w:tcW w:w="1696" w:type="dxa"/>
          </w:tcPr>
          <w:p w:rsidR="00987305" w:rsidRPr="00987305" w:rsidRDefault="00D93049" w:rsidP="00987305">
            <w:pPr>
              <w:cnfStyle w:val="000000000000"/>
              <w:rPr>
                <w:rFonts w:ascii="Calibri" w:eastAsia="Calibri" w:hAnsi="Calibri" w:cs="Times New Roman"/>
                <w:sz w:val="24"/>
              </w:rPr>
            </w:pPr>
            <w:r>
              <w:rPr>
                <w:rFonts w:ascii="Calibri" w:eastAsia="Calibri" w:hAnsi="Calibri" w:cs="Times New Roman"/>
                <w:sz w:val="24"/>
              </w:rPr>
              <w:t>15 of December 2022</w:t>
            </w:r>
          </w:p>
        </w:tc>
        <w:tc>
          <w:tcPr>
            <w:tcW w:w="1843" w:type="dxa"/>
          </w:tcPr>
          <w:p w:rsidR="00987305" w:rsidRDefault="00D93049" w:rsidP="00987305">
            <w:pPr>
              <w:cnfStyle w:val="000000000000"/>
              <w:rPr>
                <w:rFonts w:ascii="Calibri" w:eastAsia="Calibri" w:hAnsi="Calibri" w:cs="Times New Roman"/>
                <w:sz w:val="24"/>
              </w:rPr>
            </w:pPr>
            <w:r>
              <w:rPr>
                <w:rFonts w:ascii="Calibri" w:eastAsia="Calibri" w:hAnsi="Calibri" w:cs="Times New Roman"/>
                <w:sz w:val="24"/>
              </w:rPr>
              <w:t>-study;</w:t>
            </w:r>
          </w:p>
          <w:p w:rsidR="00D93049" w:rsidRDefault="00D93049" w:rsidP="00987305">
            <w:pPr>
              <w:cnfStyle w:val="000000000000"/>
              <w:rPr>
                <w:rFonts w:ascii="Calibri" w:eastAsia="Calibri" w:hAnsi="Calibri" w:cs="Times New Roman"/>
                <w:sz w:val="24"/>
              </w:rPr>
            </w:pPr>
            <w:r>
              <w:rPr>
                <w:rFonts w:ascii="Calibri" w:eastAsia="Calibri" w:hAnsi="Calibri" w:cs="Times New Roman"/>
                <w:sz w:val="24"/>
              </w:rPr>
              <w:t>-level 6 completed in skills for workplace;</w:t>
            </w:r>
          </w:p>
          <w:p w:rsidR="00D93049" w:rsidRDefault="00D93049" w:rsidP="00987305">
            <w:pPr>
              <w:cnfStyle w:val="000000000000"/>
              <w:rPr>
                <w:rFonts w:ascii="Calibri" w:eastAsia="Calibri" w:hAnsi="Calibri" w:cs="Times New Roman"/>
                <w:sz w:val="24"/>
              </w:rPr>
            </w:pPr>
            <w:r>
              <w:rPr>
                <w:rFonts w:ascii="Calibri" w:eastAsia="Calibri" w:hAnsi="Calibri" w:cs="Times New Roman"/>
                <w:sz w:val="24"/>
              </w:rPr>
              <w:t>-experience;</w:t>
            </w:r>
          </w:p>
          <w:p w:rsidR="00D93049" w:rsidRPr="00987305" w:rsidRDefault="00D93049" w:rsidP="00987305">
            <w:pPr>
              <w:cnfStyle w:val="000000000000"/>
              <w:rPr>
                <w:rFonts w:ascii="Calibri" w:eastAsia="Calibri" w:hAnsi="Calibri" w:cs="Times New Roman"/>
                <w:sz w:val="24"/>
              </w:rPr>
            </w:pPr>
            <w:r>
              <w:rPr>
                <w:rFonts w:ascii="Calibri" w:eastAsia="Calibri" w:hAnsi="Calibri" w:cs="Times New Roman"/>
                <w:sz w:val="24"/>
              </w:rPr>
              <w:t>-support from family, university and company;</w:t>
            </w:r>
          </w:p>
        </w:tc>
      </w:tr>
      <w:tr w:rsidR="00987305" w:rsidRPr="00987305" w:rsidTr="00987305">
        <w:trPr>
          <w:cnfStyle w:val="000000100000"/>
          <w:trHeight w:val="1199"/>
        </w:trPr>
        <w:tc>
          <w:tcPr>
            <w:cnfStyle w:val="001000000000"/>
            <w:tcW w:w="1696" w:type="dxa"/>
          </w:tcPr>
          <w:p w:rsidR="00987305" w:rsidRPr="00D93049" w:rsidRDefault="00D93049" w:rsidP="00987305">
            <w:pPr>
              <w:rPr>
                <w:rFonts w:ascii="Calibri" w:eastAsia="Calibri" w:hAnsi="Calibri" w:cs="Times New Roman"/>
                <w:b w:val="0"/>
                <w:sz w:val="24"/>
              </w:rPr>
            </w:pPr>
            <w:r>
              <w:rPr>
                <w:rFonts w:ascii="Calibri" w:eastAsia="Calibri" w:hAnsi="Calibri" w:cs="Times New Roman"/>
                <w:b w:val="0"/>
                <w:sz w:val="24"/>
              </w:rPr>
              <w:t>Communication skills</w:t>
            </w:r>
          </w:p>
        </w:tc>
        <w:tc>
          <w:tcPr>
            <w:tcW w:w="1990" w:type="dxa"/>
          </w:tcPr>
          <w:p w:rsidR="00987305" w:rsidRDefault="00D93049" w:rsidP="00987305">
            <w:pPr>
              <w:cnfStyle w:val="000000100000"/>
              <w:rPr>
                <w:rFonts w:ascii="Calibri" w:eastAsia="Calibri" w:hAnsi="Calibri" w:cs="Times New Roman"/>
                <w:sz w:val="24"/>
              </w:rPr>
            </w:pPr>
            <w:r>
              <w:rPr>
                <w:rFonts w:ascii="Calibri" w:eastAsia="Calibri" w:hAnsi="Calibri" w:cs="Times New Roman"/>
                <w:sz w:val="24"/>
              </w:rPr>
              <w:t>-study;</w:t>
            </w:r>
          </w:p>
          <w:p w:rsidR="00D93049" w:rsidRDefault="00D93049" w:rsidP="00987305">
            <w:pPr>
              <w:cnfStyle w:val="000000100000"/>
              <w:rPr>
                <w:rFonts w:ascii="Calibri" w:eastAsia="Calibri" w:hAnsi="Calibri" w:cs="Times New Roman"/>
                <w:sz w:val="24"/>
              </w:rPr>
            </w:pPr>
            <w:r>
              <w:rPr>
                <w:rFonts w:ascii="Calibri" w:eastAsia="Calibri" w:hAnsi="Calibri" w:cs="Times New Roman"/>
                <w:sz w:val="24"/>
              </w:rPr>
              <w:t>-researches;</w:t>
            </w:r>
          </w:p>
          <w:p w:rsidR="00D93049" w:rsidRDefault="00D93049" w:rsidP="00987305">
            <w:pPr>
              <w:cnfStyle w:val="000000100000"/>
              <w:rPr>
                <w:rFonts w:ascii="Calibri" w:eastAsia="Calibri" w:hAnsi="Calibri" w:cs="Times New Roman"/>
                <w:sz w:val="24"/>
              </w:rPr>
            </w:pPr>
            <w:r>
              <w:rPr>
                <w:rFonts w:ascii="Calibri" w:eastAsia="Calibri" w:hAnsi="Calibri" w:cs="Times New Roman"/>
                <w:sz w:val="24"/>
              </w:rPr>
              <w:t>-working experience;</w:t>
            </w:r>
          </w:p>
          <w:p w:rsidR="00D93049" w:rsidRPr="00987305" w:rsidRDefault="00D93049" w:rsidP="00987305">
            <w:pPr>
              <w:cnfStyle w:val="000000100000"/>
              <w:rPr>
                <w:rFonts w:ascii="Calibri" w:eastAsia="Calibri" w:hAnsi="Calibri" w:cs="Times New Roman"/>
                <w:sz w:val="24"/>
              </w:rPr>
            </w:pPr>
            <w:r>
              <w:rPr>
                <w:rFonts w:ascii="Calibri" w:eastAsia="Calibri" w:hAnsi="Calibri" w:cs="Times New Roman"/>
                <w:sz w:val="24"/>
              </w:rPr>
              <w:t>-university assignments ;</w:t>
            </w:r>
          </w:p>
        </w:tc>
        <w:tc>
          <w:tcPr>
            <w:tcW w:w="2268" w:type="dxa"/>
          </w:tcPr>
          <w:p w:rsidR="00987305" w:rsidRDefault="00AB4C9E" w:rsidP="00987305">
            <w:pPr>
              <w:cnfStyle w:val="000000100000"/>
              <w:rPr>
                <w:rFonts w:ascii="Calibri" w:eastAsia="Calibri" w:hAnsi="Calibri" w:cs="Times New Roman"/>
                <w:sz w:val="24"/>
              </w:rPr>
            </w:pPr>
            <w:r>
              <w:rPr>
                <w:rFonts w:ascii="Calibri" w:eastAsia="Calibri" w:hAnsi="Calibri" w:cs="Times New Roman"/>
                <w:sz w:val="24"/>
              </w:rPr>
              <w:t>-gaining skills to better support team conversations ;</w:t>
            </w:r>
          </w:p>
          <w:p w:rsidR="00AB4C9E" w:rsidRPr="00987305" w:rsidRDefault="00AB4C9E" w:rsidP="00987305">
            <w:pPr>
              <w:cnfStyle w:val="000000100000"/>
              <w:rPr>
                <w:rFonts w:ascii="Calibri" w:eastAsia="Calibri" w:hAnsi="Calibri" w:cs="Times New Roman"/>
                <w:sz w:val="24"/>
              </w:rPr>
            </w:pPr>
            <w:r>
              <w:rPr>
                <w:rFonts w:ascii="Calibri" w:eastAsia="Calibri" w:hAnsi="Calibri" w:cs="Times New Roman"/>
                <w:sz w:val="24"/>
              </w:rPr>
              <w:t>-improving speaking and writing skills;</w:t>
            </w:r>
          </w:p>
        </w:tc>
        <w:tc>
          <w:tcPr>
            <w:tcW w:w="1696" w:type="dxa"/>
          </w:tcPr>
          <w:p w:rsidR="00987305" w:rsidRPr="00987305" w:rsidRDefault="00AB4C9E" w:rsidP="00987305">
            <w:pPr>
              <w:cnfStyle w:val="000000100000"/>
              <w:rPr>
                <w:rFonts w:ascii="Calibri" w:eastAsia="Calibri" w:hAnsi="Calibri" w:cs="Times New Roman"/>
                <w:sz w:val="24"/>
              </w:rPr>
            </w:pPr>
            <w:r>
              <w:rPr>
                <w:rFonts w:ascii="Calibri" w:eastAsia="Calibri" w:hAnsi="Calibri" w:cs="Times New Roman"/>
                <w:sz w:val="24"/>
              </w:rPr>
              <w:t>15 of December 2022</w:t>
            </w:r>
          </w:p>
        </w:tc>
        <w:tc>
          <w:tcPr>
            <w:tcW w:w="1843" w:type="dxa"/>
          </w:tcPr>
          <w:p w:rsidR="00987305" w:rsidRDefault="00AB4C9E" w:rsidP="00987305">
            <w:pPr>
              <w:cnfStyle w:val="000000100000"/>
              <w:rPr>
                <w:rFonts w:ascii="Calibri" w:eastAsia="Calibri" w:hAnsi="Calibri" w:cs="Times New Roman"/>
                <w:sz w:val="24"/>
              </w:rPr>
            </w:pPr>
            <w:r>
              <w:rPr>
                <w:rFonts w:ascii="Calibri" w:eastAsia="Calibri" w:hAnsi="Calibri" w:cs="Times New Roman"/>
                <w:sz w:val="24"/>
              </w:rPr>
              <w:t>-university assignments completed;</w:t>
            </w:r>
          </w:p>
          <w:p w:rsidR="00AB4C9E" w:rsidRDefault="00AB4C9E" w:rsidP="00987305">
            <w:pPr>
              <w:cnfStyle w:val="000000100000"/>
              <w:rPr>
                <w:rFonts w:ascii="Calibri" w:eastAsia="Calibri" w:hAnsi="Calibri" w:cs="Times New Roman"/>
                <w:sz w:val="24"/>
              </w:rPr>
            </w:pPr>
            <w:r>
              <w:rPr>
                <w:rFonts w:ascii="Calibri" w:eastAsia="Calibri" w:hAnsi="Calibri" w:cs="Times New Roman"/>
                <w:sz w:val="24"/>
              </w:rPr>
              <w:t>-study;</w:t>
            </w:r>
          </w:p>
          <w:p w:rsidR="00AB4C9E" w:rsidRDefault="00AB4C9E" w:rsidP="00987305">
            <w:pPr>
              <w:cnfStyle w:val="000000100000"/>
              <w:rPr>
                <w:rFonts w:ascii="Calibri" w:eastAsia="Calibri" w:hAnsi="Calibri" w:cs="Times New Roman"/>
                <w:sz w:val="24"/>
              </w:rPr>
            </w:pPr>
            <w:r>
              <w:rPr>
                <w:rFonts w:ascii="Calibri" w:eastAsia="Calibri" w:hAnsi="Calibri" w:cs="Times New Roman"/>
                <w:sz w:val="24"/>
              </w:rPr>
              <w:t>-reading;</w:t>
            </w:r>
          </w:p>
          <w:p w:rsidR="00AB4C9E" w:rsidRPr="00987305" w:rsidRDefault="00AB4C9E" w:rsidP="00987305">
            <w:pPr>
              <w:cnfStyle w:val="000000100000"/>
              <w:rPr>
                <w:rFonts w:ascii="Calibri" w:eastAsia="Calibri" w:hAnsi="Calibri" w:cs="Times New Roman"/>
                <w:sz w:val="24"/>
              </w:rPr>
            </w:pPr>
            <w:r>
              <w:rPr>
                <w:rFonts w:ascii="Calibri" w:eastAsia="Calibri" w:hAnsi="Calibri" w:cs="Times New Roman"/>
                <w:sz w:val="24"/>
              </w:rPr>
              <w:t>-support from university and workplace;</w:t>
            </w:r>
          </w:p>
        </w:tc>
      </w:tr>
      <w:tr w:rsidR="00987305" w:rsidRPr="00987305" w:rsidTr="00F3210C">
        <w:trPr>
          <w:trHeight w:val="1199"/>
        </w:trPr>
        <w:tc>
          <w:tcPr>
            <w:cnfStyle w:val="001000000000"/>
            <w:tcW w:w="1696" w:type="dxa"/>
          </w:tcPr>
          <w:p w:rsidR="00987305" w:rsidRPr="00AB4C9E" w:rsidRDefault="00AB4C9E" w:rsidP="00987305">
            <w:pPr>
              <w:rPr>
                <w:rFonts w:ascii="Calibri" w:eastAsia="Calibri" w:hAnsi="Calibri" w:cs="Times New Roman"/>
                <w:b w:val="0"/>
                <w:sz w:val="24"/>
              </w:rPr>
            </w:pPr>
            <w:r>
              <w:rPr>
                <w:rFonts w:ascii="Calibri" w:eastAsia="Calibri" w:hAnsi="Calibri" w:cs="Times New Roman"/>
                <w:b w:val="0"/>
                <w:sz w:val="24"/>
              </w:rPr>
              <w:t xml:space="preserve">Presentation skills </w:t>
            </w:r>
          </w:p>
        </w:tc>
        <w:tc>
          <w:tcPr>
            <w:tcW w:w="1990" w:type="dxa"/>
          </w:tcPr>
          <w:p w:rsidR="00987305" w:rsidRDefault="00AB4C9E" w:rsidP="00987305">
            <w:pPr>
              <w:cnfStyle w:val="000000000000"/>
              <w:rPr>
                <w:rFonts w:ascii="Calibri" w:eastAsia="Calibri" w:hAnsi="Calibri" w:cs="Times New Roman"/>
                <w:sz w:val="24"/>
              </w:rPr>
            </w:pPr>
            <w:r>
              <w:rPr>
                <w:rFonts w:ascii="Calibri" w:eastAsia="Calibri" w:hAnsi="Calibri" w:cs="Times New Roman"/>
                <w:sz w:val="24"/>
              </w:rPr>
              <w:t>-study;</w:t>
            </w:r>
          </w:p>
          <w:p w:rsidR="00AB4C9E" w:rsidRDefault="00AB4C9E" w:rsidP="00987305">
            <w:pPr>
              <w:cnfStyle w:val="000000000000"/>
              <w:rPr>
                <w:rFonts w:ascii="Calibri" w:eastAsia="Calibri" w:hAnsi="Calibri" w:cs="Times New Roman"/>
                <w:sz w:val="24"/>
              </w:rPr>
            </w:pPr>
            <w:r>
              <w:rPr>
                <w:rFonts w:ascii="Calibri" w:eastAsia="Calibri" w:hAnsi="Calibri" w:cs="Times New Roman"/>
                <w:sz w:val="24"/>
              </w:rPr>
              <w:t>-researches;</w:t>
            </w:r>
          </w:p>
          <w:p w:rsidR="00AB4C9E" w:rsidRDefault="00AB4C9E" w:rsidP="00987305">
            <w:pPr>
              <w:cnfStyle w:val="000000000000"/>
              <w:rPr>
                <w:rFonts w:ascii="Calibri" w:eastAsia="Calibri" w:hAnsi="Calibri" w:cs="Times New Roman"/>
                <w:sz w:val="24"/>
              </w:rPr>
            </w:pPr>
            <w:r>
              <w:rPr>
                <w:rFonts w:ascii="Calibri" w:eastAsia="Calibri" w:hAnsi="Calibri" w:cs="Times New Roman"/>
                <w:sz w:val="24"/>
              </w:rPr>
              <w:t>-projects;</w:t>
            </w:r>
          </w:p>
          <w:p w:rsidR="00AB4C9E" w:rsidRPr="00987305" w:rsidRDefault="00AB4C9E" w:rsidP="00987305">
            <w:pPr>
              <w:cnfStyle w:val="000000000000"/>
              <w:rPr>
                <w:rFonts w:ascii="Calibri" w:eastAsia="Calibri" w:hAnsi="Calibri" w:cs="Times New Roman"/>
                <w:sz w:val="24"/>
              </w:rPr>
            </w:pPr>
            <w:r>
              <w:rPr>
                <w:rFonts w:ascii="Calibri" w:eastAsia="Calibri" w:hAnsi="Calibri" w:cs="Times New Roman"/>
                <w:sz w:val="24"/>
              </w:rPr>
              <w:t>-university presentations;</w:t>
            </w:r>
          </w:p>
        </w:tc>
        <w:tc>
          <w:tcPr>
            <w:tcW w:w="2268" w:type="dxa"/>
          </w:tcPr>
          <w:p w:rsidR="00987305" w:rsidRDefault="00AB4C9E" w:rsidP="00987305">
            <w:pPr>
              <w:cnfStyle w:val="000000000000"/>
              <w:rPr>
                <w:rFonts w:ascii="Calibri" w:eastAsia="Calibri" w:hAnsi="Calibri" w:cs="Times New Roman"/>
                <w:sz w:val="24"/>
              </w:rPr>
            </w:pPr>
            <w:r>
              <w:rPr>
                <w:rFonts w:ascii="Calibri" w:eastAsia="Calibri" w:hAnsi="Calibri" w:cs="Times New Roman"/>
                <w:sz w:val="24"/>
              </w:rPr>
              <w:t>-improving speaking skills in front of others;</w:t>
            </w:r>
          </w:p>
          <w:p w:rsidR="00AB4C9E" w:rsidRPr="00987305" w:rsidRDefault="00AB4C9E" w:rsidP="00987305">
            <w:pPr>
              <w:cnfStyle w:val="000000000000"/>
              <w:rPr>
                <w:rFonts w:ascii="Calibri" w:eastAsia="Calibri" w:hAnsi="Calibri" w:cs="Times New Roman"/>
                <w:sz w:val="24"/>
              </w:rPr>
            </w:pPr>
            <w:r>
              <w:rPr>
                <w:rFonts w:ascii="Calibri" w:eastAsia="Calibri" w:hAnsi="Calibri" w:cs="Times New Roman"/>
                <w:sz w:val="24"/>
              </w:rPr>
              <w:t>-good presentations and active engagement of the audience;</w:t>
            </w:r>
          </w:p>
        </w:tc>
        <w:tc>
          <w:tcPr>
            <w:tcW w:w="1696" w:type="dxa"/>
          </w:tcPr>
          <w:p w:rsidR="00987305" w:rsidRPr="00987305" w:rsidRDefault="00AB4C9E" w:rsidP="00987305">
            <w:pPr>
              <w:cnfStyle w:val="000000000000"/>
              <w:rPr>
                <w:rFonts w:ascii="Calibri" w:eastAsia="Calibri" w:hAnsi="Calibri" w:cs="Times New Roman"/>
                <w:sz w:val="24"/>
              </w:rPr>
            </w:pPr>
            <w:r>
              <w:rPr>
                <w:rFonts w:ascii="Calibri" w:eastAsia="Calibri" w:hAnsi="Calibri" w:cs="Times New Roman"/>
                <w:sz w:val="24"/>
              </w:rPr>
              <w:t>15 of December 2022</w:t>
            </w:r>
          </w:p>
        </w:tc>
        <w:tc>
          <w:tcPr>
            <w:tcW w:w="1843" w:type="dxa"/>
          </w:tcPr>
          <w:p w:rsidR="00987305" w:rsidRDefault="00AB4C9E" w:rsidP="00987305">
            <w:pPr>
              <w:cnfStyle w:val="000000000000"/>
              <w:rPr>
                <w:rFonts w:ascii="Calibri" w:eastAsia="Calibri" w:hAnsi="Calibri" w:cs="Times New Roman"/>
                <w:sz w:val="24"/>
              </w:rPr>
            </w:pPr>
            <w:r>
              <w:rPr>
                <w:rFonts w:ascii="Calibri" w:eastAsia="Calibri" w:hAnsi="Calibri" w:cs="Times New Roman"/>
                <w:sz w:val="24"/>
              </w:rPr>
              <w:t>-study;</w:t>
            </w:r>
          </w:p>
          <w:p w:rsidR="00AB4C9E" w:rsidRDefault="00AB4C9E" w:rsidP="00987305">
            <w:pPr>
              <w:cnfStyle w:val="000000000000"/>
              <w:rPr>
                <w:rFonts w:ascii="Calibri" w:eastAsia="Calibri" w:hAnsi="Calibri" w:cs="Times New Roman"/>
                <w:sz w:val="24"/>
              </w:rPr>
            </w:pPr>
            <w:r>
              <w:rPr>
                <w:rFonts w:ascii="Calibri" w:eastAsia="Calibri" w:hAnsi="Calibri" w:cs="Times New Roman"/>
                <w:sz w:val="24"/>
              </w:rPr>
              <w:t>-researches;</w:t>
            </w:r>
          </w:p>
          <w:p w:rsidR="00AB4C9E" w:rsidRDefault="00AB4C9E" w:rsidP="00987305">
            <w:pPr>
              <w:cnfStyle w:val="000000000000"/>
              <w:rPr>
                <w:rFonts w:ascii="Calibri" w:eastAsia="Calibri" w:hAnsi="Calibri" w:cs="Times New Roman"/>
                <w:sz w:val="24"/>
              </w:rPr>
            </w:pPr>
            <w:r>
              <w:rPr>
                <w:rFonts w:ascii="Calibri" w:eastAsia="Calibri" w:hAnsi="Calibri" w:cs="Times New Roman"/>
                <w:sz w:val="24"/>
              </w:rPr>
              <w:t>-participate at courses ;</w:t>
            </w:r>
          </w:p>
          <w:p w:rsidR="00AB4C9E" w:rsidRDefault="00AB4C9E" w:rsidP="00987305">
            <w:pPr>
              <w:cnfStyle w:val="000000000000"/>
              <w:rPr>
                <w:rFonts w:ascii="Calibri" w:eastAsia="Calibri" w:hAnsi="Calibri" w:cs="Times New Roman"/>
                <w:sz w:val="24"/>
              </w:rPr>
            </w:pPr>
            <w:r>
              <w:rPr>
                <w:rFonts w:ascii="Calibri" w:eastAsia="Calibri" w:hAnsi="Calibri" w:cs="Times New Roman"/>
                <w:sz w:val="24"/>
              </w:rPr>
              <w:t>-time;</w:t>
            </w:r>
          </w:p>
          <w:p w:rsidR="00AB4C9E" w:rsidRPr="00987305" w:rsidRDefault="00AB4C9E" w:rsidP="00987305">
            <w:pPr>
              <w:cnfStyle w:val="000000000000"/>
              <w:rPr>
                <w:rFonts w:ascii="Calibri" w:eastAsia="Calibri" w:hAnsi="Calibri" w:cs="Times New Roman"/>
                <w:sz w:val="24"/>
              </w:rPr>
            </w:pPr>
            <w:r>
              <w:rPr>
                <w:rFonts w:ascii="Calibri" w:eastAsia="Calibri" w:hAnsi="Calibri" w:cs="Times New Roman"/>
                <w:sz w:val="24"/>
              </w:rPr>
              <w:t>-support from tutor and university colleagues</w:t>
            </w:r>
            <w:r w:rsidR="005C4653">
              <w:rPr>
                <w:rFonts w:ascii="Calibri" w:eastAsia="Calibri" w:hAnsi="Calibri" w:cs="Times New Roman"/>
                <w:sz w:val="24"/>
              </w:rPr>
              <w:t>;</w:t>
            </w:r>
            <w:r>
              <w:rPr>
                <w:rFonts w:ascii="Calibri" w:eastAsia="Calibri" w:hAnsi="Calibri" w:cs="Times New Roman"/>
                <w:sz w:val="24"/>
              </w:rPr>
              <w:t xml:space="preserve"> </w:t>
            </w:r>
          </w:p>
        </w:tc>
      </w:tr>
      <w:tr w:rsidR="00987305" w:rsidRPr="00987305" w:rsidTr="00987305">
        <w:trPr>
          <w:cnfStyle w:val="000000100000"/>
          <w:trHeight w:val="1199"/>
        </w:trPr>
        <w:tc>
          <w:tcPr>
            <w:cnfStyle w:val="001000000000"/>
            <w:tcW w:w="1696" w:type="dxa"/>
          </w:tcPr>
          <w:p w:rsidR="00987305" w:rsidRPr="005C4653" w:rsidRDefault="005C4653" w:rsidP="00987305">
            <w:pPr>
              <w:rPr>
                <w:rFonts w:ascii="Calibri" w:eastAsia="Calibri" w:hAnsi="Calibri" w:cs="Times New Roman"/>
                <w:b w:val="0"/>
                <w:sz w:val="24"/>
              </w:rPr>
            </w:pPr>
            <w:r>
              <w:rPr>
                <w:rFonts w:ascii="Calibri" w:eastAsia="Calibri" w:hAnsi="Calibri" w:cs="Times New Roman"/>
                <w:b w:val="0"/>
                <w:sz w:val="24"/>
              </w:rPr>
              <w:t>Team building skills</w:t>
            </w:r>
          </w:p>
        </w:tc>
        <w:tc>
          <w:tcPr>
            <w:tcW w:w="1990" w:type="dxa"/>
          </w:tcPr>
          <w:p w:rsidR="00987305" w:rsidRPr="00987305" w:rsidRDefault="005C4653" w:rsidP="00987305">
            <w:pPr>
              <w:cnfStyle w:val="000000100000"/>
              <w:rPr>
                <w:rFonts w:ascii="Calibri" w:eastAsia="Calibri" w:hAnsi="Calibri" w:cs="Times New Roman"/>
                <w:sz w:val="24"/>
              </w:rPr>
            </w:pPr>
            <w:r>
              <w:rPr>
                <w:rFonts w:ascii="Calibri" w:eastAsia="Calibri" w:hAnsi="Calibri" w:cs="Times New Roman"/>
                <w:sz w:val="24"/>
              </w:rPr>
              <w:t xml:space="preserve">-developing skills that can help me to better understand groups and </w:t>
            </w:r>
            <w:proofErr w:type="spellStart"/>
            <w:r>
              <w:rPr>
                <w:rFonts w:ascii="Calibri" w:eastAsia="Calibri" w:hAnsi="Calibri" w:cs="Times New Roman"/>
                <w:sz w:val="24"/>
              </w:rPr>
              <w:t>teamworking</w:t>
            </w:r>
            <w:proofErr w:type="spellEnd"/>
            <w:r>
              <w:rPr>
                <w:rFonts w:ascii="Calibri" w:eastAsia="Calibri" w:hAnsi="Calibri" w:cs="Times New Roman"/>
                <w:sz w:val="24"/>
              </w:rPr>
              <w:t xml:space="preserve">; </w:t>
            </w:r>
          </w:p>
        </w:tc>
        <w:tc>
          <w:tcPr>
            <w:tcW w:w="2268" w:type="dxa"/>
          </w:tcPr>
          <w:p w:rsidR="00987305" w:rsidRDefault="005C4653" w:rsidP="00987305">
            <w:pPr>
              <w:cnfStyle w:val="000000100000"/>
              <w:rPr>
                <w:rFonts w:ascii="Calibri" w:eastAsia="Calibri" w:hAnsi="Calibri" w:cs="Times New Roman"/>
                <w:sz w:val="24"/>
              </w:rPr>
            </w:pPr>
            <w:r>
              <w:rPr>
                <w:rFonts w:ascii="Calibri" w:eastAsia="Calibri" w:hAnsi="Calibri" w:cs="Times New Roman"/>
                <w:sz w:val="24"/>
              </w:rPr>
              <w:t>-manage team members;</w:t>
            </w:r>
          </w:p>
          <w:p w:rsidR="005C4653" w:rsidRPr="00987305" w:rsidRDefault="005C4653" w:rsidP="00987305">
            <w:pPr>
              <w:cnfStyle w:val="000000100000"/>
              <w:rPr>
                <w:rFonts w:ascii="Calibri" w:eastAsia="Calibri" w:hAnsi="Calibri" w:cs="Times New Roman"/>
                <w:sz w:val="24"/>
              </w:rPr>
            </w:pPr>
            <w:r>
              <w:rPr>
                <w:rFonts w:ascii="Calibri" w:eastAsia="Calibri" w:hAnsi="Calibri" w:cs="Times New Roman"/>
                <w:sz w:val="24"/>
              </w:rPr>
              <w:t>-better team conversations ;</w:t>
            </w:r>
          </w:p>
        </w:tc>
        <w:tc>
          <w:tcPr>
            <w:tcW w:w="1696" w:type="dxa"/>
          </w:tcPr>
          <w:p w:rsidR="00987305" w:rsidRPr="00987305" w:rsidRDefault="005C4653" w:rsidP="00987305">
            <w:pPr>
              <w:cnfStyle w:val="000000100000"/>
              <w:rPr>
                <w:rFonts w:ascii="Calibri" w:eastAsia="Calibri" w:hAnsi="Calibri" w:cs="Times New Roman"/>
                <w:sz w:val="24"/>
              </w:rPr>
            </w:pPr>
            <w:r>
              <w:rPr>
                <w:rFonts w:ascii="Calibri" w:eastAsia="Calibri" w:hAnsi="Calibri" w:cs="Times New Roman"/>
                <w:sz w:val="24"/>
              </w:rPr>
              <w:t>15 of December 2022</w:t>
            </w:r>
          </w:p>
        </w:tc>
        <w:tc>
          <w:tcPr>
            <w:tcW w:w="1843" w:type="dxa"/>
          </w:tcPr>
          <w:p w:rsidR="00987305" w:rsidRDefault="005C4653" w:rsidP="00987305">
            <w:pPr>
              <w:cnfStyle w:val="000000100000"/>
              <w:rPr>
                <w:rFonts w:ascii="Calibri" w:eastAsia="Calibri" w:hAnsi="Calibri" w:cs="Times New Roman"/>
                <w:sz w:val="24"/>
              </w:rPr>
            </w:pPr>
            <w:r>
              <w:rPr>
                <w:rFonts w:ascii="Calibri" w:eastAsia="Calibri" w:hAnsi="Calibri" w:cs="Times New Roman"/>
                <w:sz w:val="24"/>
              </w:rPr>
              <w:t>-leadership course;</w:t>
            </w:r>
          </w:p>
          <w:p w:rsidR="005C4653" w:rsidRDefault="005C4653" w:rsidP="00987305">
            <w:pPr>
              <w:cnfStyle w:val="000000100000"/>
              <w:rPr>
                <w:rFonts w:ascii="Calibri" w:eastAsia="Calibri" w:hAnsi="Calibri" w:cs="Times New Roman"/>
                <w:sz w:val="24"/>
              </w:rPr>
            </w:pPr>
            <w:r>
              <w:rPr>
                <w:rFonts w:ascii="Calibri" w:eastAsia="Calibri" w:hAnsi="Calibri" w:cs="Times New Roman"/>
                <w:sz w:val="24"/>
              </w:rPr>
              <w:t>-study;</w:t>
            </w:r>
          </w:p>
          <w:p w:rsidR="005C4653" w:rsidRDefault="005C4653" w:rsidP="00987305">
            <w:pPr>
              <w:cnfStyle w:val="000000100000"/>
              <w:rPr>
                <w:rFonts w:ascii="Calibri" w:eastAsia="Calibri" w:hAnsi="Calibri" w:cs="Times New Roman"/>
                <w:sz w:val="24"/>
              </w:rPr>
            </w:pPr>
            <w:r>
              <w:rPr>
                <w:rFonts w:ascii="Calibri" w:eastAsia="Calibri" w:hAnsi="Calibri" w:cs="Times New Roman"/>
                <w:sz w:val="24"/>
              </w:rPr>
              <w:t>-present at various activities;</w:t>
            </w:r>
          </w:p>
          <w:p w:rsidR="005C4653" w:rsidRPr="00987305" w:rsidRDefault="005C4653" w:rsidP="00987305">
            <w:pPr>
              <w:cnfStyle w:val="000000100000"/>
              <w:rPr>
                <w:rFonts w:ascii="Calibri" w:eastAsia="Calibri" w:hAnsi="Calibri" w:cs="Times New Roman"/>
                <w:sz w:val="24"/>
              </w:rPr>
            </w:pPr>
            <w:r>
              <w:rPr>
                <w:rFonts w:ascii="Calibri" w:eastAsia="Calibri" w:hAnsi="Calibri" w:cs="Times New Roman"/>
                <w:sz w:val="24"/>
              </w:rPr>
              <w:t xml:space="preserve">-university and </w:t>
            </w:r>
            <w:r>
              <w:rPr>
                <w:rFonts w:ascii="Calibri" w:eastAsia="Calibri" w:hAnsi="Calibri" w:cs="Times New Roman"/>
                <w:sz w:val="24"/>
              </w:rPr>
              <w:lastRenderedPageBreak/>
              <w:t>work support;</w:t>
            </w:r>
          </w:p>
        </w:tc>
      </w:tr>
      <w:bookmarkEnd w:id="13"/>
    </w:tbl>
    <w:p w:rsidR="00987305" w:rsidRPr="00D2291D" w:rsidRDefault="00987305" w:rsidP="00D2291D"/>
    <w:p w:rsidR="005225BF" w:rsidRDefault="005225BF" w:rsidP="00D2291D">
      <w:pPr>
        <w:pStyle w:val="ListParagraph"/>
        <w:spacing w:line="360" w:lineRule="auto"/>
        <w:rPr>
          <w:rFonts w:ascii="Arial" w:hAnsi="Arial" w:cs="Arial"/>
          <w:sz w:val="24"/>
          <w:szCs w:val="24"/>
        </w:rPr>
      </w:pPr>
    </w:p>
    <w:p w:rsidR="0030173B" w:rsidRDefault="0030173B" w:rsidP="00D2291D">
      <w:pPr>
        <w:pStyle w:val="ListParagraph"/>
        <w:spacing w:line="360" w:lineRule="auto"/>
        <w:rPr>
          <w:rFonts w:ascii="Arial" w:hAnsi="Arial" w:cs="Arial"/>
          <w:sz w:val="24"/>
          <w:szCs w:val="24"/>
        </w:rPr>
      </w:pPr>
    </w:p>
    <w:p w:rsidR="00776D3A" w:rsidRDefault="00776D3A" w:rsidP="00D2291D">
      <w:pPr>
        <w:pStyle w:val="ListParagraph"/>
        <w:spacing w:line="360" w:lineRule="auto"/>
        <w:rPr>
          <w:rFonts w:ascii="Arial" w:hAnsi="Arial" w:cs="Arial"/>
          <w:sz w:val="24"/>
          <w:szCs w:val="24"/>
        </w:rPr>
      </w:pPr>
    </w:p>
    <w:p w:rsidR="00776D3A" w:rsidRDefault="00776D3A" w:rsidP="00D2291D">
      <w:pPr>
        <w:pStyle w:val="ListParagraph"/>
        <w:spacing w:line="360" w:lineRule="auto"/>
        <w:rPr>
          <w:rFonts w:ascii="Arial" w:hAnsi="Arial" w:cs="Arial"/>
          <w:sz w:val="24"/>
          <w:szCs w:val="24"/>
        </w:rPr>
      </w:pPr>
    </w:p>
    <w:p w:rsidR="00776D3A" w:rsidRDefault="00776D3A" w:rsidP="00D2291D">
      <w:pPr>
        <w:pStyle w:val="ListParagraph"/>
        <w:spacing w:line="360" w:lineRule="auto"/>
        <w:rPr>
          <w:rFonts w:ascii="Arial" w:hAnsi="Arial" w:cs="Arial"/>
          <w:sz w:val="24"/>
          <w:szCs w:val="24"/>
        </w:rPr>
      </w:pPr>
    </w:p>
    <w:p w:rsidR="00D73E2F" w:rsidRDefault="00D73E2F" w:rsidP="00D2291D">
      <w:pPr>
        <w:pStyle w:val="ListParagraph"/>
        <w:spacing w:line="360" w:lineRule="auto"/>
        <w:rPr>
          <w:rFonts w:ascii="Arial" w:hAnsi="Arial" w:cs="Arial"/>
          <w:sz w:val="24"/>
          <w:szCs w:val="24"/>
        </w:rPr>
      </w:pPr>
    </w:p>
    <w:p w:rsidR="00D73E2F" w:rsidRDefault="00D73E2F" w:rsidP="00D2291D">
      <w:pPr>
        <w:pStyle w:val="ListParagraph"/>
        <w:spacing w:line="360" w:lineRule="auto"/>
        <w:rPr>
          <w:rFonts w:ascii="Arial" w:hAnsi="Arial" w:cs="Arial"/>
          <w:sz w:val="24"/>
          <w:szCs w:val="24"/>
        </w:rPr>
      </w:pPr>
    </w:p>
    <w:p w:rsidR="00D73E2F" w:rsidRDefault="00D73E2F" w:rsidP="00D2291D">
      <w:pPr>
        <w:pStyle w:val="ListParagraph"/>
        <w:spacing w:line="360" w:lineRule="auto"/>
        <w:rPr>
          <w:rFonts w:ascii="Arial" w:hAnsi="Arial" w:cs="Arial"/>
          <w:sz w:val="24"/>
          <w:szCs w:val="24"/>
        </w:rPr>
      </w:pPr>
    </w:p>
    <w:p w:rsidR="00D73E2F" w:rsidRDefault="00D73E2F" w:rsidP="00D2291D">
      <w:pPr>
        <w:pStyle w:val="ListParagraph"/>
        <w:spacing w:line="360" w:lineRule="auto"/>
        <w:rPr>
          <w:rFonts w:ascii="Arial" w:hAnsi="Arial" w:cs="Arial"/>
          <w:sz w:val="24"/>
          <w:szCs w:val="24"/>
        </w:rPr>
      </w:pPr>
    </w:p>
    <w:p w:rsidR="00A82313" w:rsidRDefault="00A82313" w:rsidP="00D2291D">
      <w:pPr>
        <w:pStyle w:val="ListParagraph"/>
        <w:spacing w:line="360" w:lineRule="auto"/>
        <w:rPr>
          <w:rFonts w:ascii="Arial" w:hAnsi="Arial" w:cs="Arial"/>
          <w:sz w:val="24"/>
          <w:szCs w:val="24"/>
        </w:rPr>
      </w:pPr>
    </w:p>
    <w:p w:rsidR="00807B3D" w:rsidRPr="007E73D2" w:rsidRDefault="00807B3D" w:rsidP="007E73D2">
      <w:pPr>
        <w:pStyle w:val="Heading1"/>
      </w:pPr>
      <w:bookmarkStart w:id="14" w:name="_Toc498692297"/>
      <w:bookmarkStart w:id="15" w:name="_Toc32491442"/>
      <w:r w:rsidRPr="007E73D2">
        <w:t>Part 2: Academic Skills</w:t>
      </w:r>
      <w:bookmarkEnd w:id="14"/>
      <w:bookmarkEnd w:id="15"/>
      <w:r w:rsidRPr="007E73D2">
        <w:t xml:space="preserve"> </w:t>
      </w:r>
    </w:p>
    <w:p w:rsidR="005225BF" w:rsidRDefault="0067171E" w:rsidP="0067171E">
      <w:pPr>
        <w:rPr>
          <w:shd w:val="clear" w:color="auto" w:fill="FFFFFF"/>
        </w:rPr>
      </w:pPr>
      <w:r w:rsidRPr="0067171E">
        <w:rPr>
          <w:shd w:val="clear" w:color="auto" w:fill="FFFFFF"/>
        </w:rPr>
        <w:t>What are </w:t>
      </w:r>
      <w:r w:rsidRPr="0067171E">
        <w:rPr>
          <w:bCs/>
          <w:shd w:val="clear" w:color="auto" w:fill="FFFFFF"/>
        </w:rPr>
        <w:t>academic skills</w:t>
      </w:r>
      <w:r w:rsidRPr="0067171E">
        <w:rPr>
          <w:shd w:val="clear" w:color="auto" w:fill="FFFFFF"/>
        </w:rPr>
        <w:t>? We define </w:t>
      </w:r>
      <w:r w:rsidRPr="0067171E">
        <w:rPr>
          <w:bCs/>
          <w:shd w:val="clear" w:color="auto" w:fill="FFFFFF"/>
        </w:rPr>
        <w:t>academic skills</w:t>
      </w:r>
      <w:r w:rsidRPr="0067171E">
        <w:rPr>
          <w:shd w:val="clear" w:color="auto" w:fill="FFFFFF"/>
        </w:rPr>
        <w:t> as: ... </w:t>
      </w:r>
      <w:r w:rsidRPr="0067171E">
        <w:rPr>
          <w:bCs/>
          <w:shd w:val="clear" w:color="auto" w:fill="FFFFFF"/>
        </w:rPr>
        <w:t>Academic skills</w:t>
      </w:r>
      <w:r w:rsidRPr="0067171E">
        <w:rPr>
          <w:shd w:val="clear" w:color="auto" w:fill="FFFFFF"/>
        </w:rPr>
        <w:t> are made up of core </w:t>
      </w:r>
      <w:r w:rsidRPr="0067171E">
        <w:rPr>
          <w:bCs/>
          <w:shd w:val="clear" w:color="auto" w:fill="FFFFFF"/>
        </w:rPr>
        <w:t>skills</w:t>
      </w:r>
      <w:r w:rsidRPr="0067171E">
        <w:rPr>
          <w:shd w:val="clear" w:color="auto" w:fill="FFFFFF"/>
        </w:rPr>
        <w:t>, such as </w:t>
      </w:r>
      <w:r w:rsidRPr="0067171E">
        <w:rPr>
          <w:bCs/>
          <w:shd w:val="clear" w:color="auto" w:fill="FFFFFF"/>
        </w:rPr>
        <w:t>academic</w:t>
      </w:r>
      <w:r w:rsidRPr="0067171E">
        <w:rPr>
          <w:shd w:val="clear" w:color="auto" w:fill="FFFFFF"/>
        </w:rPr>
        <w:t> writing, presentation </w:t>
      </w:r>
      <w:r w:rsidRPr="0067171E">
        <w:rPr>
          <w:bCs/>
          <w:shd w:val="clear" w:color="auto" w:fill="FFFFFF"/>
        </w:rPr>
        <w:t>skills</w:t>
      </w:r>
      <w:r w:rsidRPr="0067171E">
        <w:rPr>
          <w:shd w:val="clear" w:color="auto" w:fill="FFFFFF"/>
        </w:rPr>
        <w:t> and referencing, which underpin more complex </w:t>
      </w:r>
      <w:r w:rsidRPr="0067171E">
        <w:rPr>
          <w:bCs/>
          <w:shd w:val="clear" w:color="auto" w:fill="FFFFFF"/>
        </w:rPr>
        <w:t>skills</w:t>
      </w:r>
      <w:r w:rsidRPr="0067171E">
        <w:rPr>
          <w:shd w:val="clear" w:color="auto" w:fill="FFFFFF"/>
        </w:rPr>
        <w:t>, such as critical thinking and reflective practice' (</w:t>
      </w:r>
      <w:r w:rsidRPr="0067171E">
        <w:rPr>
          <w:bCs/>
          <w:shd w:val="clear" w:color="auto" w:fill="FFFFFF"/>
        </w:rPr>
        <w:t>Academic Skills</w:t>
      </w:r>
      <w:r w:rsidRPr="0067171E">
        <w:rPr>
          <w:shd w:val="clear" w:color="auto" w:fill="FFFFFF"/>
        </w:rPr>
        <w:t> Specialists, 2013).</w:t>
      </w:r>
    </w:p>
    <w:p w:rsidR="00D80D6A" w:rsidRDefault="00D80D6A" w:rsidP="00D80D6A">
      <w:pPr>
        <w:rPr>
          <w:shd w:val="clear" w:color="auto" w:fill="FFFFFF"/>
        </w:rPr>
      </w:pPr>
      <w:r>
        <w:rPr>
          <w:shd w:val="clear" w:color="auto" w:fill="FFFFFF"/>
        </w:rPr>
        <w:t>Academic Skills are all about helping you become a more effective learner at University level and developing the research and study skills that will help you now and in the future.</w:t>
      </w:r>
    </w:p>
    <w:p w:rsidR="00D80D6A" w:rsidRPr="0067171E" w:rsidRDefault="00D80D6A" w:rsidP="00D80D6A">
      <w:pPr>
        <w:rPr>
          <w:color w:val="2E74B5" w:themeColor="accent1" w:themeShade="BF"/>
          <w:sz w:val="24"/>
          <w:szCs w:val="24"/>
        </w:rPr>
      </w:pPr>
      <w:r>
        <w:rPr>
          <w:rFonts w:ascii="Arial" w:hAnsi="Arial" w:cs="Arial"/>
          <w:color w:val="333333"/>
          <w:shd w:val="clear" w:color="auto" w:fill="FFFFFF"/>
        </w:rPr>
        <w:t>Developing good academic skills will help you achieve the academic success that reflects your full potential.  Most of the skills you will develop during your studies are transferable to future careers, so can help you even after you have left University.</w:t>
      </w:r>
    </w:p>
    <w:p w:rsidR="00807B3D" w:rsidRPr="007E73D2" w:rsidRDefault="00EA66F7" w:rsidP="007E73D2">
      <w:pPr>
        <w:pStyle w:val="Heading1"/>
        <w:rPr>
          <w:lang w:eastAsia="en-GB"/>
        </w:rPr>
      </w:pPr>
      <w:bookmarkStart w:id="16" w:name="_Toc32491443"/>
      <w:bookmarkStart w:id="17" w:name="_Hlk498694375"/>
      <w:r w:rsidRPr="007E73D2">
        <w:rPr>
          <w:lang w:eastAsia="en-GB"/>
        </w:rPr>
        <w:t>2</w:t>
      </w:r>
      <w:r w:rsidR="00807B3D" w:rsidRPr="007E73D2">
        <w:rPr>
          <w:lang w:eastAsia="en-GB"/>
        </w:rPr>
        <w:t xml:space="preserve">.0 </w:t>
      </w:r>
      <w:r w:rsidR="0079623C" w:rsidRPr="007E73D2">
        <w:rPr>
          <w:lang w:eastAsia="en-GB"/>
        </w:rPr>
        <w:t xml:space="preserve">Reflection </w:t>
      </w:r>
      <w:r w:rsidR="00A03144" w:rsidRPr="007E73D2">
        <w:rPr>
          <w:lang w:eastAsia="en-GB"/>
        </w:rPr>
        <w:t xml:space="preserve">on Academic Skills required for </w:t>
      </w:r>
      <w:r w:rsidR="000059A8" w:rsidRPr="007E73D2">
        <w:rPr>
          <w:lang w:eastAsia="en-GB"/>
        </w:rPr>
        <w:t>U</w:t>
      </w:r>
      <w:r w:rsidR="00A03144" w:rsidRPr="007E73D2">
        <w:rPr>
          <w:lang w:eastAsia="en-GB"/>
        </w:rPr>
        <w:t xml:space="preserve">niversity </w:t>
      </w:r>
      <w:r w:rsidR="000059A8" w:rsidRPr="007E73D2">
        <w:rPr>
          <w:lang w:eastAsia="en-GB"/>
        </w:rPr>
        <w:t>L</w:t>
      </w:r>
      <w:r w:rsidR="00A03144" w:rsidRPr="007E73D2">
        <w:rPr>
          <w:lang w:eastAsia="en-GB"/>
        </w:rPr>
        <w:t xml:space="preserve">evel </w:t>
      </w:r>
      <w:r w:rsidR="000059A8" w:rsidRPr="007E73D2">
        <w:rPr>
          <w:lang w:eastAsia="en-GB"/>
        </w:rPr>
        <w:t>S</w:t>
      </w:r>
      <w:r w:rsidR="00A03144" w:rsidRPr="007E73D2">
        <w:rPr>
          <w:lang w:eastAsia="en-GB"/>
        </w:rPr>
        <w:t>tudy</w:t>
      </w:r>
      <w:bookmarkEnd w:id="16"/>
      <w:r w:rsidR="00A03144" w:rsidRPr="007E73D2">
        <w:rPr>
          <w:lang w:eastAsia="en-GB"/>
        </w:rPr>
        <w:t xml:space="preserve"> </w:t>
      </w:r>
    </w:p>
    <w:p w:rsidR="007E73D2" w:rsidRPr="007E73D2" w:rsidRDefault="007E73D2" w:rsidP="007E73D2">
      <w:pPr>
        <w:rPr>
          <w:b/>
          <w:color w:val="2E74B5" w:themeColor="accent1" w:themeShade="BF"/>
          <w:lang w:eastAsia="en-GB"/>
        </w:rPr>
      </w:pPr>
    </w:p>
    <w:p w:rsidR="0024294C" w:rsidRDefault="007E73D2" w:rsidP="007E73D2">
      <w:pPr>
        <w:rPr>
          <w:shd w:val="clear" w:color="auto" w:fill="FFFFFF"/>
        </w:rPr>
      </w:pPr>
      <w:bookmarkStart w:id="18" w:name="_Toc456901523"/>
      <w:r w:rsidRPr="007E73D2">
        <w:rPr>
          <w:shd w:val="clear" w:color="auto" w:fill="FFFFFF"/>
        </w:rPr>
        <w:t xml:space="preserve">According to Hoover and Patton (1995), study skills include the competencies associated with acquiring, recording, organising, synthesising, remembering, and using information. These skills help the student to be successful. Studying is a skill and like all skills it involves training and developing by using particular methods that assist the student learn, organise, remember, and apply information. According to </w:t>
      </w:r>
      <w:proofErr w:type="spellStart"/>
      <w:r w:rsidRPr="007E73D2">
        <w:rPr>
          <w:shd w:val="clear" w:color="auto" w:fill="FFFFFF"/>
        </w:rPr>
        <w:t>Gersten</w:t>
      </w:r>
      <w:proofErr w:type="spellEnd"/>
      <w:r w:rsidRPr="007E73D2">
        <w:rPr>
          <w:shd w:val="clear" w:color="auto" w:fill="FFFFFF"/>
        </w:rPr>
        <w:t xml:space="preserve"> (1998), a lot of students with studying weaknesses simply do not know the “tricks of the trade” that are practiced by more successful students when they study.</w:t>
      </w:r>
    </w:p>
    <w:p w:rsidR="007E73D2" w:rsidRDefault="007E73D2" w:rsidP="007E73D2">
      <w:pPr>
        <w:rPr>
          <w:shd w:val="clear" w:color="auto" w:fill="FFFFFF"/>
        </w:rPr>
      </w:pPr>
      <w:r>
        <w:rPr>
          <w:shd w:val="clear" w:color="auto" w:fill="FFFFFF"/>
        </w:rPr>
        <w:t>Studying needs both cognitive thinking, as well as self-management skills in order to sustain the students’ concentration, effort, and time needed. If these self-management skills are not employed it may be due to inadequate motivation.</w:t>
      </w:r>
    </w:p>
    <w:p w:rsidR="00405EB5" w:rsidRPr="007E73D2" w:rsidRDefault="00405EB5" w:rsidP="00405EB5">
      <w:r>
        <w:rPr>
          <w:shd w:val="clear" w:color="auto" w:fill="FFFFFF"/>
        </w:rPr>
        <w:lastRenderedPageBreak/>
        <w:t>Motivation is a complex field and self-motivating can be hard. There are basically two types of motivation, intrinsic (Doing something because you enjoy it) and extrinsic motivation (Doing things because of external factors like money etc).</w:t>
      </w:r>
    </w:p>
    <w:p w:rsidR="0024294C" w:rsidRPr="00807B3D" w:rsidRDefault="0024294C" w:rsidP="007E73D2"/>
    <w:p w:rsidR="00807B3D" w:rsidRDefault="00807B3D" w:rsidP="00F676CD">
      <w:pPr>
        <w:pStyle w:val="Heading2"/>
      </w:pPr>
      <w:bookmarkStart w:id="19" w:name="_Toc32491444"/>
      <w:r w:rsidRPr="007E73D2">
        <w:t>2.</w:t>
      </w:r>
      <w:r w:rsidR="00EA66F7" w:rsidRPr="007E73D2">
        <w:t>1</w:t>
      </w:r>
      <w:r w:rsidRPr="007E73D2">
        <w:t xml:space="preserve"> Evaluate own </w:t>
      </w:r>
      <w:r w:rsidR="000059A8" w:rsidRPr="007E73D2">
        <w:t>A</w:t>
      </w:r>
      <w:r w:rsidRPr="007E73D2">
        <w:t xml:space="preserve">cademic </w:t>
      </w:r>
      <w:r w:rsidR="000059A8" w:rsidRPr="007E73D2">
        <w:t>S</w:t>
      </w:r>
      <w:r w:rsidRPr="007E73D2">
        <w:t>kills</w:t>
      </w:r>
      <w:bookmarkEnd w:id="19"/>
      <w:r w:rsidRPr="007E73D2">
        <w:t xml:space="preserve"> </w:t>
      </w:r>
    </w:p>
    <w:p w:rsidR="00387A75" w:rsidRDefault="00497982" w:rsidP="00387A75">
      <w:r>
        <w:t>Mrs .</w:t>
      </w:r>
      <w:proofErr w:type="spellStart"/>
      <w:r>
        <w:t>Iustina</w:t>
      </w:r>
      <w:proofErr w:type="spellEnd"/>
      <w:r>
        <w:t xml:space="preserve"> </w:t>
      </w:r>
      <w:proofErr w:type="spellStart"/>
      <w:r>
        <w:t>Majorant</w:t>
      </w:r>
      <w:proofErr w:type="spellEnd"/>
      <w:r>
        <w:t xml:space="preserve"> have done two Universities at the present ,”Nursing School” and “Science of Education” in her country of nationality ,Romania.</w:t>
      </w:r>
    </w:p>
    <w:p w:rsidR="00497982" w:rsidRDefault="00497982" w:rsidP="00387A75">
      <w:r>
        <w:t xml:space="preserve">During her study she </w:t>
      </w:r>
      <w:proofErr w:type="gramStart"/>
      <w:r>
        <w:t>develop</w:t>
      </w:r>
      <w:proofErr w:type="gramEnd"/>
      <w:r>
        <w:t xml:space="preserve"> skills like,</w:t>
      </w:r>
      <w:r w:rsidR="00385D55">
        <w:t xml:space="preserve"> </w:t>
      </w:r>
      <w:r>
        <w:t>communication,</w:t>
      </w:r>
      <w:r w:rsidR="00385D55">
        <w:t xml:space="preserve"> </w:t>
      </w:r>
      <w:r>
        <w:t>time-management,</w:t>
      </w:r>
      <w:r w:rsidR="00385D55">
        <w:t xml:space="preserve"> </w:t>
      </w:r>
      <w:r>
        <w:t>reading,</w:t>
      </w:r>
      <w:r w:rsidR="00385D55">
        <w:t xml:space="preserve"> </w:t>
      </w:r>
      <w:r>
        <w:t>note-taking lectures,</w:t>
      </w:r>
      <w:r w:rsidR="00385D55">
        <w:t xml:space="preserve"> </w:t>
      </w:r>
      <w:r>
        <w:t>researching.</w:t>
      </w:r>
    </w:p>
    <w:p w:rsidR="00385D55" w:rsidRDefault="00497982" w:rsidP="00387A75">
      <w:r>
        <w:t xml:space="preserve">She believes this </w:t>
      </w:r>
      <w:proofErr w:type="gramStart"/>
      <w:r>
        <w:t>qualifications</w:t>
      </w:r>
      <w:r w:rsidR="00385D55">
        <w:t xml:space="preserve"> </w:t>
      </w:r>
      <w:r>
        <w:t xml:space="preserve"> has</w:t>
      </w:r>
      <w:proofErr w:type="gramEnd"/>
      <w:r>
        <w:t xml:space="preserve"> helped her to develop herself and to be a better person.</w:t>
      </w:r>
    </w:p>
    <w:p w:rsidR="00497982" w:rsidRDefault="00385D55" w:rsidP="00387A75">
      <w:proofErr w:type="spellStart"/>
      <w:r>
        <w:t>Iustina</w:t>
      </w:r>
      <w:proofErr w:type="spellEnd"/>
      <w:r>
        <w:t xml:space="preserve"> says these skills helped her for study but also gave her the opportunity to find a good job.</w:t>
      </w:r>
    </w:p>
    <w:p w:rsidR="00BB0186" w:rsidRPr="00387A75" w:rsidRDefault="00BB0186" w:rsidP="00387A75">
      <w:r>
        <w:t xml:space="preserve">In her </w:t>
      </w:r>
      <w:proofErr w:type="gramStart"/>
      <w:r>
        <w:t>job  ,as</w:t>
      </w:r>
      <w:proofErr w:type="gramEnd"/>
      <w:r>
        <w:t xml:space="preserve"> a nurse  , </w:t>
      </w:r>
      <w:proofErr w:type="spellStart"/>
      <w:r>
        <w:t>Iustina</w:t>
      </w:r>
      <w:proofErr w:type="spellEnd"/>
      <w:r>
        <w:t xml:space="preserve"> is doing trainings and e-</w:t>
      </w:r>
      <w:proofErr w:type="spellStart"/>
      <w:r>
        <w:t>learnings</w:t>
      </w:r>
      <w:proofErr w:type="spellEnd"/>
      <w:r>
        <w:t xml:space="preserve">  every year which is helping her to remain motivated, to use her IT SKILLS ,to communicate and write in English  and to improve her knowledge  .</w:t>
      </w:r>
    </w:p>
    <w:p w:rsidR="0024294C" w:rsidRDefault="00EA66F7" w:rsidP="00F676CD">
      <w:pPr>
        <w:pStyle w:val="Heading3"/>
      </w:pPr>
      <w:bookmarkStart w:id="20" w:name="_Toc32491445"/>
      <w:bookmarkEnd w:id="17"/>
      <w:proofErr w:type="gramStart"/>
      <w:r w:rsidRPr="007E73D2">
        <w:t xml:space="preserve">2.1.1  </w:t>
      </w:r>
      <w:r w:rsidR="0024294C" w:rsidRPr="007E73D2">
        <w:t>Current</w:t>
      </w:r>
      <w:proofErr w:type="gramEnd"/>
      <w:r w:rsidR="0024294C" w:rsidRPr="007E73D2">
        <w:t xml:space="preserve"> Acad</w:t>
      </w:r>
      <w:r w:rsidR="00B37976" w:rsidRPr="007E73D2">
        <w:t>emic</w:t>
      </w:r>
      <w:r w:rsidR="0024294C" w:rsidRPr="007E73D2">
        <w:t xml:space="preserve"> Skills</w:t>
      </w:r>
      <w:bookmarkEnd w:id="20"/>
    </w:p>
    <w:p w:rsidR="00387A75" w:rsidRDefault="00387A75" w:rsidP="00387A75">
      <w:r>
        <w:t>Mrs .</w:t>
      </w:r>
      <w:proofErr w:type="spellStart"/>
      <w:proofErr w:type="gramStart"/>
      <w:r>
        <w:t>Iustina</w:t>
      </w:r>
      <w:proofErr w:type="spellEnd"/>
      <w:r>
        <w:t xml:space="preserve">  </w:t>
      </w:r>
      <w:proofErr w:type="spellStart"/>
      <w:r>
        <w:t>Majorant</w:t>
      </w:r>
      <w:proofErr w:type="spellEnd"/>
      <w:proofErr w:type="gramEnd"/>
      <w:r>
        <w:t xml:space="preserve"> is currently student at “University of Wales Trinity Saint-</w:t>
      </w:r>
      <w:proofErr w:type="spellStart"/>
      <w:r>
        <w:t>David”.She</w:t>
      </w:r>
      <w:proofErr w:type="spellEnd"/>
      <w:r>
        <w:t xml:space="preserve"> attend the course “Skills for the Workplace “ to develop and improve her skills that will help her to achieve her goal to obtain a manager </w:t>
      </w:r>
      <w:proofErr w:type="spellStart"/>
      <w:r>
        <w:t>position.</w:t>
      </w:r>
      <w:r w:rsidR="000F3084">
        <w:t>This</w:t>
      </w:r>
      <w:proofErr w:type="spellEnd"/>
      <w:r w:rsidR="000F3084">
        <w:t xml:space="preserve"> course is helping her to be confident and to recognise which are the gaps and to improve her skills.</w:t>
      </w:r>
    </w:p>
    <w:p w:rsidR="000F3084" w:rsidRPr="00387A75" w:rsidRDefault="000F3084" w:rsidP="00387A75">
      <w:proofErr w:type="spellStart"/>
      <w:r>
        <w:t>Iustina</w:t>
      </w:r>
      <w:proofErr w:type="spellEnd"/>
      <w:r>
        <w:t xml:space="preserve"> believes that ,doing this course is helping her  to improve her knowledge and academic skills like academic writing in </w:t>
      </w:r>
      <w:proofErr w:type="spellStart"/>
      <w:r>
        <w:t>English,vocabulary</w:t>
      </w:r>
      <w:proofErr w:type="spellEnd"/>
      <w:r>
        <w:t xml:space="preserve"> skills ,communication skills in English ,IT skills, organization skills  and to develop new abilities .</w:t>
      </w:r>
    </w:p>
    <w:p w:rsidR="00FD68BB" w:rsidRDefault="000F3084" w:rsidP="00387A75">
      <w:pPr>
        <w:rPr>
          <w:shd w:val="clear" w:color="auto" w:fill="FFFFFF"/>
        </w:rPr>
      </w:pPr>
      <w:r>
        <w:rPr>
          <w:shd w:val="clear" w:color="auto" w:fill="FFFFFF"/>
        </w:rPr>
        <w:t xml:space="preserve">She </w:t>
      </w:r>
      <w:proofErr w:type="gramStart"/>
      <w:r>
        <w:rPr>
          <w:shd w:val="clear" w:color="auto" w:fill="FFFFFF"/>
        </w:rPr>
        <w:t xml:space="preserve">think </w:t>
      </w:r>
      <w:r w:rsidR="00387A75">
        <w:rPr>
          <w:shd w:val="clear" w:color="auto" w:fill="FFFFFF"/>
        </w:rPr>
        <w:t xml:space="preserve"> to</w:t>
      </w:r>
      <w:proofErr w:type="gramEnd"/>
      <w:r w:rsidR="00387A75">
        <w:rPr>
          <w:shd w:val="clear" w:color="auto" w:fill="FFFFFF"/>
        </w:rPr>
        <w:t xml:space="preserve"> be productive when learning study skills must be acquired. Study skills include such things as time management, note taking in lectures, concentration, memorizing and public speaking skills. In addition to assisting me to highlight the skills I need to improve and develop, completing a SWOT analysis will allow me to centre my attention onto the skills where I am already strong.</w:t>
      </w:r>
    </w:p>
    <w:p w:rsidR="00387A75" w:rsidRDefault="00387A75" w:rsidP="00387A75">
      <w:pPr>
        <w:rPr>
          <w:b/>
        </w:rPr>
      </w:pPr>
      <w:r w:rsidRPr="00387A75">
        <w:rPr>
          <w:b/>
        </w:rPr>
        <w:t>Strengths</w:t>
      </w:r>
    </w:p>
    <w:p w:rsidR="00385D55" w:rsidRPr="00385D55" w:rsidRDefault="00385D55" w:rsidP="00387A75">
      <w:pPr>
        <w:rPr>
          <w:sz w:val="23"/>
          <w:szCs w:val="23"/>
        </w:rPr>
      </w:pPr>
      <w:r>
        <w:rPr>
          <w:sz w:val="23"/>
          <w:szCs w:val="23"/>
        </w:rPr>
        <w:t>Motivation</w:t>
      </w:r>
    </w:p>
    <w:p w:rsidR="00387A75" w:rsidRDefault="00387A75" w:rsidP="00387A75">
      <w:pPr>
        <w:rPr>
          <w:sz w:val="23"/>
          <w:szCs w:val="23"/>
        </w:rPr>
      </w:pPr>
      <w:r>
        <w:rPr>
          <w:sz w:val="23"/>
          <w:szCs w:val="23"/>
        </w:rPr>
        <w:t>Note-taking in lectures</w:t>
      </w:r>
    </w:p>
    <w:p w:rsidR="00387A75" w:rsidRDefault="00387A75" w:rsidP="00387A75">
      <w:pPr>
        <w:rPr>
          <w:sz w:val="23"/>
          <w:szCs w:val="23"/>
        </w:rPr>
      </w:pPr>
      <w:r>
        <w:rPr>
          <w:sz w:val="23"/>
          <w:szCs w:val="23"/>
        </w:rPr>
        <w:t>Punctuality</w:t>
      </w:r>
    </w:p>
    <w:p w:rsidR="00387A75" w:rsidRDefault="00387A75" w:rsidP="00387A75">
      <w:pPr>
        <w:rPr>
          <w:sz w:val="23"/>
          <w:szCs w:val="23"/>
        </w:rPr>
      </w:pPr>
      <w:r>
        <w:rPr>
          <w:sz w:val="23"/>
          <w:szCs w:val="23"/>
        </w:rPr>
        <w:t>Researching</w:t>
      </w:r>
    </w:p>
    <w:p w:rsidR="00387A75" w:rsidRDefault="00387A75" w:rsidP="00387A75">
      <w:pPr>
        <w:rPr>
          <w:sz w:val="23"/>
          <w:szCs w:val="23"/>
        </w:rPr>
      </w:pPr>
      <w:r>
        <w:rPr>
          <w:sz w:val="23"/>
          <w:szCs w:val="23"/>
        </w:rPr>
        <w:t>Reading</w:t>
      </w:r>
    </w:p>
    <w:p w:rsidR="00387A75" w:rsidRDefault="00387A75" w:rsidP="00387A75">
      <w:pPr>
        <w:rPr>
          <w:sz w:val="23"/>
          <w:szCs w:val="23"/>
        </w:rPr>
      </w:pPr>
      <w:r>
        <w:rPr>
          <w:sz w:val="23"/>
          <w:szCs w:val="23"/>
        </w:rPr>
        <w:t>IT skills</w:t>
      </w:r>
    </w:p>
    <w:p w:rsidR="00497982" w:rsidRDefault="00497982" w:rsidP="00387A75">
      <w:pPr>
        <w:rPr>
          <w:sz w:val="23"/>
          <w:szCs w:val="23"/>
        </w:rPr>
      </w:pPr>
      <w:r>
        <w:rPr>
          <w:sz w:val="23"/>
          <w:szCs w:val="23"/>
        </w:rPr>
        <w:t>Time-management</w:t>
      </w:r>
    </w:p>
    <w:p w:rsidR="00387A75" w:rsidRDefault="00387A75" w:rsidP="00387A75">
      <w:pPr>
        <w:rPr>
          <w:b/>
        </w:rPr>
      </w:pPr>
      <w:r w:rsidRPr="00387A75">
        <w:rPr>
          <w:b/>
        </w:rPr>
        <w:lastRenderedPageBreak/>
        <w:t>Weaknesses</w:t>
      </w:r>
    </w:p>
    <w:p w:rsidR="00385D55" w:rsidRPr="00385D55" w:rsidRDefault="00385D55" w:rsidP="00387A75">
      <w:pPr>
        <w:rPr>
          <w:sz w:val="23"/>
          <w:szCs w:val="23"/>
        </w:rPr>
      </w:pPr>
      <w:r>
        <w:rPr>
          <w:sz w:val="23"/>
          <w:szCs w:val="23"/>
        </w:rPr>
        <w:t>Classroom discussions</w:t>
      </w:r>
    </w:p>
    <w:p w:rsidR="00387A75" w:rsidRDefault="00387A75" w:rsidP="00387A75">
      <w:pPr>
        <w:rPr>
          <w:sz w:val="23"/>
          <w:szCs w:val="23"/>
        </w:rPr>
      </w:pPr>
      <w:r>
        <w:rPr>
          <w:sz w:val="23"/>
          <w:szCs w:val="23"/>
        </w:rPr>
        <w:t>Making time to study</w:t>
      </w:r>
    </w:p>
    <w:p w:rsidR="00387A75" w:rsidRDefault="00387A75" w:rsidP="00387A75">
      <w:pPr>
        <w:rPr>
          <w:sz w:val="23"/>
          <w:szCs w:val="23"/>
        </w:rPr>
      </w:pPr>
      <w:r>
        <w:rPr>
          <w:sz w:val="23"/>
          <w:szCs w:val="23"/>
        </w:rPr>
        <w:t>Spelling</w:t>
      </w:r>
    </w:p>
    <w:p w:rsidR="00387A75" w:rsidRDefault="00387A75" w:rsidP="00387A75">
      <w:pPr>
        <w:rPr>
          <w:sz w:val="23"/>
          <w:szCs w:val="23"/>
        </w:rPr>
      </w:pPr>
      <w:r>
        <w:rPr>
          <w:sz w:val="23"/>
          <w:szCs w:val="23"/>
        </w:rPr>
        <w:t>Presenting projects</w:t>
      </w:r>
    </w:p>
    <w:p w:rsidR="00387A75" w:rsidRDefault="00387A75" w:rsidP="00387A75">
      <w:pPr>
        <w:rPr>
          <w:sz w:val="23"/>
          <w:szCs w:val="23"/>
        </w:rPr>
      </w:pPr>
      <w:proofErr w:type="gramStart"/>
      <w:r>
        <w:rPr>
          <w:sz w:val="23"/>
          <w:szCs w:val="23"/>
        </w:rPr>
        <w:t>concentration</w:t>
      </w:r>
      <w:proofErr w:type="gramEnd"/>
    </w:p>
    <w:p w:rsidR="00387A75" w:rsidRDefault="00387A75" w:rsidP="00387A75">
      <w:pPr>
        <w:rPr>
          <w:sz w:val="23"/>
          <w:szCs w:val="23"/>
        </w:rPr>
      </w:pPr>
      <w:r>
        <w:rPr>
          <w:sz w:val="23"/>
          <w:szCs w:val="23"/>
        </w:rPr>
        <w:t>Exam preparation</w:t>
      </w:r>
    </w:p>
    <w:p w:rsidR="00387A75" w:rsidRDefault="00387A75" w:rsidP="00387A75">
      <w:pPr>
        <w:rPr>
          <w:sz w:val="23"/>
          <w:szCs w:val="23"/>
        </w:rPr>
      </w:pPr>
      <w:r>
        <w:rPr>
          <w:sz w:val="23"/>
          <w:szCs w:val="23"/>
        </w:rPr>
        <w:t>Memory</w:t>
      </w:r>
    </w:p>
    <w:p w:rsidR="00387A75" w:rsidRDefault="00387A75" w:rsidP="00387A75">
      <w:pPr>
        <w:rPr>
          <w:sz w:val="23"/>
          <w:szCs w:val="23"/>
        </w:rPr>
      </w:pPr>
      <w:r>
        <w:rPr>
          <w:sz w:val="23"/>
          <w:szCs w:val="23"/>
        </w:rPr>
        <w:t xml:space="preserve">Work experience </w:t>
      </w:r>
    </w:p>
    <w:p w:rsidR="00387A75" w:rsidRDefault="00387A75" w:rsidP="00387A75">
      <w:pPr>
        <w:rPr>
          <w:sz w:val="23"/>
          <w:szCs w:val="23"/>
        </w:rPr>
      </w:pPr>
      <w:proofErr w:type="gramStart"/>
      <w:r>
        <w:rPr>
          <w:sz w:val="23"/>
          <w:szCs w:val="23"/>
        </w:rPr>
        <w:t>technical</w:t>
      </w:r>
      <w:proofErr w:type="gramEnd"/>
      <w:r>
        <w:rPr>
          <w:sz w:val="23"/>
          <w:szCs w:val="23"/>
        </w:rPr>
        <w:t xml:space="preserve"> knowledge</w:t>
      </w:r>
    </w:p>
    <w:p w:rsidR="00387A75" w:rsidRDefault="00387A75" w:rsidP="00387A75">
      <w:pPr>
        <w:pStyle w:val="NormalWeb"/>
        <w:shd w:val="clear" w:color="auto" w:fill="FFFFFF"/>
        <w:spacing w:before="0" w:beforeAutospacing="0"/>
        <w:rPr>
          <w:rFonts w:ascii="Arial" w:hAnsi="Arial" w:cs="Arial"/>
          <w:color w:val="212529"/>
          <w:sz w:val="23"/>
          <w:szCs w:val="23"/>
        </w:rPr>
      </w:pPr>
      <w:r>
        <w:rPr>
          <w:rFonts w:ascii="Arial" w:hAnsi="Arial" w:cs="Arial"/>
          <w:color w:val="212529"/>
          <w:sz w:val="23"/>
          <w:szCs w:val="23"/>
        </w:rPr>
        <w:t>Impatience</w:t>
      </w:r>
    </w:p>
    <w:p w:rsidR="00387A75" w:rsidRPr="007E73D2" w:rsidRDefault="00387A75" w:rsidP="00387A75">
      <w:pPr>
        <w:rPr>
          <w:b/>
          <w:sz w:val="24"/>
          <w:szCs w:val="24"/>
        </w:rPr>
      </w:pPr>
    </w:p>
    <w:p w:rsidR="00C11E7C" w:rsidRDefault="00C11E7C" w:rsidP="00F676CD">
      <w:pPr>
        <w:pStyle w:val="Heading3"/>
      </w:pPr>
      <w:bookmarkStart w:id="21" w:name="_Toc32491446"/>
    </w:p>
    <w:p w:rsidR="00C11E7C" w:rsidRDefault="00C11E7C" w:rsidP="00F676CD">
      <w:pPr>
        <w:pStyle w:val="Heading3"/>
      </w:pPr>
    </w:p>
    <w:p w:rsidR="00C11E7C" w:rsidRDefault="00C11E7C" w:rsidP="00F676CD">
      <w:pPr>
        <w:pStyle w:val="Heading3"/>
      </w:pPr>
    </w:p>
    <w:p w:rsidR="00C11E7C" w:rsidRDefault="00C11E7C" w:rsidP="00F676CD">
      <w:pPr>
        <w:pStyle w:val="Heading3"/>
      </w:pPr>
    </w:p>
    <w:p w:rsidR="00C11E7C" w:rsidRDefault="00C11E7C" w:rsidP="00F676CD">
      <w:pPr>
        <w:pStyle w:val="Heading3"/>
      </w:pPr>
    </w:p>
    <w:p w:rsidR="00C11E7C" w:rsidRDefault="00C11E7C" w:rsidP="00F676CD">
      <w:pPr>
        <w:pStyle w:val="Heading3"/>
      </w:pPr>
    </w:p>
    <w:p w:rsidR="00C11E7C" w:rsidRDefault="00C11E7C" w:rsidP="00F676CD">
      <w:pPr>
        <w:pStyle w:val="Heading3"/>
      </w:pPr>
    </w:p>
    <w:p w:rsidR="00C11E7C" w:rsidRDefault="00C11E7C" w:rsidP="00F676CD">
      <w:pPr>
        <w:pStyle w:val="Heading3"/>
      </w:pPr>
    </w:p>
    <w:p w:rsidR="00C11E7C" w:rsidRDefault="00C11E7C" w:rsidP="00F676CD">
      <w:pPr>
        <w:pStyle w:val="Heading3"/>
      </w:pPr>
    </w:p>
    <w:p w:rsidR="00C11E7C" w:rsidRDefault="00C11E7C" w:rsidP="00F676CD">
      <w:pPr>
        <w:pStyle w:val="Heading3"/>
      </w:pPr>
    </w:p>
    <w:p w:rsidR="00C11E7C" w:rsidRDefault="00C11E7C" w:rsidP="00F676CD">
      <w:pPr>
        <w:pStyle w:val="Heading3"/>
      </w:pPr>
    </w:p>
    <w:p w:rsidR="00C11E7C" w:rsidRDefault="00C11E7C" w:rsidP="00F676CD">
      <w:pPr>
        <w:pStyle w:val="Heading3"/>
      </w:pPr>
    </w:p>
    <w:p w:rsidR="00C11E7C" w:rsidRDefault="00C11E7C" w:rsidP="00F676CD">
      <w:pPr>
        <w:pStyle w:val="Heading3"/>
      </w:pPr>
    </w:p>
    <w:p w:rsidR="00C11E7C" w:rsidRDefault="00C11E7C" w:rsidP="00F676CD">
      <w:pPr>
        <w:pStyle w:val="Heading3"/>
      </w:pPr>
    </w:p>
    <w:p w:rsidR="00C11E7C" w:rsidRDefault="00C11E7C" w:rsidP="00F676CD">
      <w:pPr>
        <w:pStyle w:val="Heading3"/>
      </w:pPr>
    </w:p>
    <w:p w:rsidR="00F676CD" w:rsidRDefault="00F676CD" w:rsidP="00F676CD">
      <w:pPr>
        <w:pStyle w:val="Heading3"/>
      </w:pPr>
    </w:p>
    <w:p w:rsidR="00F676CD" w:rsidRDefault="00F676CD" w:rsidP="00F676CD">
      <w:pPr>
        <w:pStyle w:val="Heading3"/>
      </w:pPr>
    </w:p>
    <w:bookmarkEnd w:id="21"/>
    <w:p w:rsidR="00CB5A47" w:rsidRDefault="00CB5A47" w:rsidP="00CB5A47">
      <w:pPr>
        <w:pStyle w:val="Heading3"/>
      </w:pPr>
    </w:p>
    <w:p w:rsidR="00CB5A47" w:rsidRDefault="00CB5A47" w:rsidP="00CB5A47"/>
    <w:p w:rsidR="00CB5A47" w:rsidRDefault="00CB5A47" w:rsidP="00CB5A47"/>
    <w:p w:rsidR="00CB5A47" w:rsidRPr="00CB5A47" w:rsidRDefault="00CB5A47" w:rsidP="00CB5A47">
      <w:pPr>
        <w:pStyle w:val="Heading3"/>
      </w:pPr>
      <w:r w:rsidRPr="007E73D2">
        <w:lastRenderedPageBreak/>
        <w:t>Gap Analysis to identify ‘gaps’ in knowledge/skill</w:t>
      </w:r>
    </w:p>
    <w:p w:rsidR="00CB5A47" w:rsidRPr="00CB5A47" w:rsidRDefault="00CB5A47" w:rsidP="00CB5A47"/>
    <w:tbl>
      <w:tblPr>
        <w:tblW w:w="9711" w:type="dxa"/>
        <w:tblInd w:w="421" w:type="dxa"/>
        <w:tblCellMar>
          <w:left w:w="0" w:type="dxa"/>
          <w:right w:w="0" w:type="dxa"/>
        </w:tblCellMar>
        <w:tblLook w:val="0000"/>
      </w:tblPr>
      <w:tblGrid>
        <w:gridCol w:w="2931"/>
        <w:gridCol w:w="2492"/>
        <w:gridCol w:w="2087"/>
        <w:gridCol w:w="2201"/>
      </w:tblGrid>
      <w:tr w:rsidR="007A44A5" w:rsidRPr="0033280D" w:rsidTr="007955DD">
        <w:trPr>
          <w:trHeight w:hRule="exact" w:val="708"/>
        </w:trPr>
        <w:tc>
          <w:tcPr>
            <w:tcW w:w="2931" w:type="dxa"/>
            <w:tcBorders>
              <w:top w:val="single" w:sz="4" w:space="0" w:color="000000"/>
              <w:left w:val="single" w:sz="4" w:space="0" w:color="000000"/>
              <w:bottom w:val="single" w:sz="4" w:space="0" w:color="000000"/>
              <w:right w:val="single" w:sz="4" w:space="0" w:color="000000"/>
            </w:tcBorders>
            <w:shd w:val="clear" w:color="auto" w:fill="000000" w:themeFill="text1"/>
          </w:tcPr>
          <w:p w:rsidR="007A44A5" w:rsidRPr="00A03144" w:rsidRDefault="007A44A5" w:rsidP="00CB5A47">
            <w:pPr>
              <w:spacing w:line="360" w:lineRule="auto"/>
              <w:rPr>
                <w:rFonts w:ascii="Arial" w:hAnsi="Arial" w:cs="Arial"/>
                <w:bCs/>
              </w:rPr>
            </w:pPr>
            <w:r w:rsidRPr="0033280D">
              <w:rPr>
                <w:rFonts w:ascii="Arial" w:hAnsi="Arial" w:cs="Arial"/>
                <w:bCs/>
              </w:rPr>
              <w:t>Objective</w:t>
            </w:r>
          </w:p>
        </w:tc>
        <w:tc>
          <w:tcPr>
            <w:tcW w:w="2492" w:type="dxa"/>
            <w:tcBorders>
              <w:top w:val="single" w:sz="4" w:space="0" w:color="000000"/>
              <w:left w:val="single" w:sz="4" w:space="0" w:color="000000"/>
              <w:bottom w:val="single" w:sz="4" w:space="0" w:color="000000"/>
              <w:right w:val="single" w:sz="4" w:space="0" w:color="000000"/>
            </w:tcBorders>
            <w:shd w:val="clear" w:color="auto" w:fill="000000" w:themeFill="text1"/>
          </w:tcPr>
          <w:p w:rsidR="007A44A5" w:rsidRPr="0033280D" w:rsidRDefault="007A44A5" w:rsidP="00F3210C">
            <w:pPr>
              <w:spacing w:line="360" w:lineRule="auto"/>
              <w:jc w:val="center"/>
              <w:rPr>
                <w:rFonts w:ascii="Arial" w:hAnsi="Arial" w:cs="Arial"/>
                <w:bCs/>
              </w:rPr>
            </w:pPr>
            <w:r w:rsidRPr="0033280D">
              <w:rPr>
                <w:rFonts w:ascii="Arial" w:hAnsi="Arial" w:cs="Arial"/>
                <w:bCs/>
              </w:rPr>
              <w:t>Current Position</w:t>
            </w:r>
          </w:p>
          <w:p w:rsidR="007A44A5" w:rsidRPr="0033280D" w:rsidRDefault="007A44A5" w:rsidP="00F3210C">
            <w:pPr>
              <w:spacing w:line="360" w:lineRule="auto"/>
              <w:jc w:val="center"/>
              <w:rPr>
                <w:rFonts w:ascii="Arial" w:hAnsi="Arial" w:cs="Arial"/>
                <w:bCs/>
              </w:rPr>
            </w:pPr>
          </w:p>
        </w:tc>
        <w:tc>
          <w:tcPr>
            <w:tcW w:w="2087" w:type="dxa"/>
            <w:tcBorders>
              <w:top w:val="single" w:sz="4" w:space="0" w:color="000000"/>
              <w:left w:val="single" w:sz="4" w:space="0" w:color="000000"/>
              <w:bottom w:val="single" w:sz="4" w:space="0" w:color="000000"/>
              <w:right w:val="single" w:sz="4" w:space="0" w:color="000000"/>
            </w:tcBorders>
            <w:shd w:val="clear" w:color="auto" w:fill="000000" w:themeFill="text1"/>
          </w:tcPr>
          <w:p w:rsidR="007A44A5" w:rsidRPr="0033280D" w:rsidRDefault="007A44A5" w:rsidP="00F3210C">
            <w:pPr>
              <w:spacing w:line="360" w:lineRule="auto"/>
              <w:jc w:val="center"/>
              <w:rPr>
                <w:rFonts w:ascii="Arial" w:hAnsi="Arial" w:cs="Arial"/>
                <w:bCs/>
              </w:rPr>
            </w:pPr>
            <w:r w:rsidRPr="0033280D">
              <w:rPr>
                <w:rFonts w:ascii="Arial" w:hAnsi="Arial" w:cs="Arial"/>
                <w:bCs/>
              </w:rPr>
              <w:t>Deficiency</w:t>
            </w:r>
          </w:p>
          <w:p w:rsidR="007A44A5" w:rsidRPr="0033280D" w:rsidRDefault="007A44A5" w:rsidP="00F3210C">
            <w:pPr>
              <w:spacing w:line="360" w:lineRule="auto"/>
              <w:jc w:val="center"/>
              <w:rPr>
                <w:rFonts w:ascii="Arial" w:hAnsi="Arial" w:cs="Arial"/>
              </w:rPr>
            </w:pPr>
          </w:p>
        </w:tc>
        <w:tc>
          <w:tcPr>
            <w:tcW w:w="2201" w:type="dxa"/>
            <w:tcBorders>
              <w:top w:val="single" w:sz="4" w:space="0" w:color="000000"/>
              <w:left w:val="single" w:sz="4" w:space="0" w:color="000000"/>
              <w:bottom w:val="single" w:sz="4" w:space="0" w:color="000000"/>
              <w:right w:val="single" w:sz="4" w:space="0" w:color="000000"/>
            </w:tcBorders>
            <w:shd w:val="clear" w:color="auto" w:fill="000000" w:themeFill="text1"/>
          </w:tcPr>
          <w:p w:rsidR="007A44A5" w:rsidRPr="0033280D" w:rsidRDefault="007A44A5" w:rsidP="00F3210C">
            <w:pPr>
              <w:spacing w:line="360" w:lineRule="auto"/>
              <w:jc w:val="center"/>
              <w:rPr>
                <w:rFonts w:ascii="Arial" w:hAnsi="Arial" w:cs="Arial"/>
                <w:bCs/>
              </w:rPr>
            </w:pPr>
            <w:r w:rsidRPr="0033280D">
              <w:rPr>
                <w:rFonts w:ascii="Arial" w:hAnsi="Arial" w:cs="Arial"/>
                <w:bCs/>
              </w:rPr>
              <w:t>Action</w:t>
            </w:r>
          </w:p>
          <w:p w:rsidR="007A44A5" w:rsidRPr="0033280D" w:rsidRDefault="007A44A5" w:rsidP="00F3210C">
            <w:pPr>
              <w:spacing w:line="360" w:lineRule="auto"/>
              <w:jc w:val="center"/>
              <w:rPr>
                <w:rFonts w:ascii="Arial" w:hAnsi="Arial" w:cs="Arial"/>
              </w:rPr>
            </w:pPr>
          </w:p>
        </w:tc>
      </w:tr>
      <w:tr w:rsidR="007A44A5" w:rsidRPr="0033280D" w:rsidTr="007955DD">
        <w:trPr>
          <w:trHeight w:hRule="exact" w:val="787"/>
        </w:trPr>
        <w:tc>
          <w:tcPr>
            <w:tcW w:w="2931"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rsidR="007A44A5" w:rsidRPr="0033280D" w:rsidRDefault="007A44A5" w:rsidP="00F3210C">
            <w:pPr>
              <w:spacing w:line="360" w:lineRule="auto"/>
              <w:jc w:val="center"/>
              <w:rPr>
                <w:rFonts w:ascii="Arial" w:hAnsi="Arial" w:cs="Arial"/>
              </w:rPr>
            </w:pPr>
            <w:r w:rsidRPr="0033280D">
              <w:rPr>
                <w:rFonts w:ascii="Arial" w:hAnsi="Arial" w:cs="Arial"/>
                <w:bCs/>
              </w:rPr>
              <w:t>What do I want to do?</w:t>
            </w:r>
          </w:p>
          <w:p w:rsidR="007A44A5" w:rsidRPr="0033280D" w:rsidRDefault="007A44A5" w:rsidP="00F3210C">
            <w:pPr>
              <w:spacing w:line="360" w:lineRule="auto"/>
              <w:rPr>
                <w:rFonts w:ascii="Arial" w:hAnsi="Arial" w:cs="Arial"/>
              </w:rPr>
            </w:pPr>
          </w:p>
        </w:tc>
        <w:tc>
          <w:tcPr>
            <w:tcW w:w="2492"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rsidR="007A44A5" w:rsidRPr="0033280D" w:rsidRDefault="007A44A5" w:rsidP="00F3210C">
            <w:pPr>
              <w:spacing w:line="360" w:lineRule="auto"/>
              <w:rPr>
                <w:rFonts w:ascii="Arial" w:hAnsi="Arial" w:cs="Arial"/>
              </w:rPr>
            </w:pPr>
            <w:r w:rsidRPr="0033280D">
              <w:rPr>
                <w:rFonts w:ascii="Arial" w:hAnsi="Arial" w:cs="Arial"/>
                <w:bCs/>
              </w:rPr>
              <w:t>What can I already do?</w:t>
            </w:r>
          </w:p>
        </w:tc>
        <w:tc>
          <w:tcPr>
            <w:tcW w:w="2087"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rsidR="007A44A5" w:rsidRPr="0033280D" w:rsidRDefault="007A44A5" w:rsidP="00F3210C">
            <w:pPr>
              <w:spacing w:line="360" w:lineRule="auto"/>
              <w:rPr>
                <w:rFonts w:ascii="Arial" w:hAnsi="Arial" w:cs="Arial"/>
              </w:rPr>
            </w:pPr>
            <w:r w:rsidRPr="0033280D">
              <w:rPr>
                <w:rFonts w:ascii="Arial" w:hAnsi="Arial" w:cs="Arial"/>
                <w:bCs/>
              </w:rPr>
              <w:t>What am I lacking?</w:t>
            </w:r>
          </w:p>
        </w:tc>
        <w:tc>
          <w:tcPr>
            <w:tcW w:w="2201"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rsidR="007A44A5" w:rsidRPr="0033280D" w:rsidRDefault="007A44A5" w:rsidP="00F3210C">
            <w:pPr>
              <w:spacing w:line="360" w:lineRule="auto"/>
              <w:rPr>
                <w:rFonts w:ascii="Arial" w:hAnsi="Arial" w:cs="Arial"/>
              </w:rPr>
            </w:pPr>
            <w:r w:rsidRPr="0033280D">
              <w:rPr>
                <w:rFonts w:ascii="Arial" w:hAnsi="Arial" w:cs="Arial"/>
                <w:bCs/>
              </w:rPr>
              <w:t>How do I fix this?</w:t>
            </w:r>
          </w:p>
        </w:tc>
      </w:tr>
      <w:tr w:rsidR="007A44A5" w:rsidRPr="0033280D" w:rsidTr="007955DD">
        <w:trPr>
          <w:trHeight w:hRule="exact" w:val="2191"/>
        </w:trPr>
        <w:tc>
          <w:tcPr>
            <w:tcW w:w="2931" w:type="dxa"/>
            <w:tcBorders>
              <w:top w:val="single" w:sz="4" w:space="0" w:color="000000"/>
              <w:left w:val="single" w:sz="4" w:space="0" w:color="000000"/>
              <w:bottom w:val="single" w:sz="4" w:space="0" w:color="000000"/>
              <w:right w:val="single" w:sz="4" w:space="0" w:color="000000"/>
            </w:tcBorders>
          </w:tcPr>
          <w:p w:rsidR="007A44A5" w:rsidRPr="0033280D" w:rsidRDefault="007A44A5" w:rsidP="00F3210C">
            <w:pPr>
              <w:spacing w:line="360" w:lineRule="auto"/>
              <w:rPr>
                <w:rFonts w:ascii="Arial" w:hAnsi="Arial" w:cs="Arial"/>
              </w:rPr>
            </w:pPr>
          </w:p>
          <w:p w:rsidR="007A44A5" w:rsidRPr="0033280D" w:rsidRDefault="000A73F0" w:rsidP="00F3210C">
            <w:pPr>
              <w:spacing w:line="360" w:lineRule="auto"/>
              <w:rPr>
                <w:rFonts w:ascii="Arial" w:hAnsi="Arial" w:cs="Arial"/>
              </w:rPr>
            </w:pPr>
            <w:r>
              <w:rPr>
                <w:rFonts w:ascii="Arial" w:hAnsi="Arial" w:cs="Arial"/>
              </w:rPr>
              <w:t xml:space="preserve">Time management </w:t>
            </w:r>
          </w:p>
          <w:p w:rsidR="007A44A5" w:rsidRPr="0033280D" w:rsidRDefault="007A44A5" w:rsidP="00F3210C">
            <w:pPr>
              <w:spacing w:line="360" w:lineRule="auto"/>
              <w:rPr>
                <w:rFonts w:ascii="Arial" w:hAnsi="Arial" w:cs="Arial"/>
              </w:rPr>
            </w:pPr>
          </w:p>
          <w:p w:rsidR="007A44A5" w:rsidRPr="0033280D" w:rsidRDefault="007A44A5" w:rsidP="00F3210C">
            <w:pPr>
              <w:spacing w:line="360" w:lineRule="auto"/>
              <w:rPr>
                <w:rFonts w:ascii="Arial" w:hAnsi="Arial" w:cs="Arial"/>
              </w:rPr>
            </w:pPr>
          </w:p>
          <w:p w:rsidR="007A44A5" w:rsidRPr="0033280D" w:rsidRDefault="007A44A5" w:rsidP="00F3210C">
            <w:pPr>
              <w:spacing w:line="360" w:lineRule="auto"/>
              <w:rPr>
                <w:rFonts w:ascii="Arial" w:hAnsi="Arial" w:cs="Arial"/>
              </w:rPr>
            </w:pPr>
          </w:p>
          <w:p w:rsidR="007A44A5" w:rsidRPr="0033280D" w:rsidRDefault="007A44A5" w:rsidP="00F3210C">
            <w:pPr>
              <w:spacing w:line="360" w:lineRule="auto"/>
              <w:rPr>
                <w:rFonts w:ascii="Arial" w:hAnsi="Arial" w:cs="Arial"/>
              </w:rPr>
            </w:pPr>
          </w:p>
          <w:p w:rsidR="007A44A5" w:rsidRPr="0033280D" w:rsidRDefault="007A44A5" w:rsidP="00F3210C">
            <w:pPr>
              <w:spacing w:line="360" w:lineRule="auto"/>
              <w:rPr>
                <w:rFonts w:ascii="Arial" w:hAnsi="Arial" w:cs="Arial"/>
              </w:rPr>
            </w:pPr>
          </w:p>
        </w:tc>
        <w:tc>
          <w:tcPr>
            <w:tcW w:w="2492" w:type="dxa"/>
            <w:tcBorders>
              <w:top w:val="single" w:sz="4" w:space="0" w:color="000000"/>
              <w:left w:val="single" w:sz="4" w:space="0" w:color="000000"/>
              <w:bottom w:val="single" w:sz="4" w:space="0" w:color="000000"/>
              <w:right w:val="single" w:sz="4" w:space="0" w:color="000000"/>
            </w:tcBorders>
          </w:tcPr>
          <w:p w:rsidR="007A44A5" w:rsidRDefault="000A73F0" w:rsidP="00F3210C">
            <w:pPr>
              <w:spacing w:line="360" w:lineRule="auto"/>
              <w:rPr>
                <w:rFonts w:ascii="Arial" w:hAnsi="Arial" w:cs="Arial"/>
              </w:rPr>
            </w:pPr>
            <w:r>
              <w:rPr>
                <w:rFonts w:ascii="Arial" w:hAnsi="Arial" w:cs="Arial"/>
              </w:rPr>
              <w:t>-making time to study;</w:t>
            </w:r>
          </w:p>
          <w:p w:rsidR="000A73F0" w:rsidRPr="0033280D" w:rsidRDefault="000A73F0" w:rsidP="00F3210C">
            <w:pPr>
              <w:spacing w:line="360" w:lineRule="auto"/>
              <w:rPr>
                <w:rFonts w:ascii="Arial" w:hAnsi="Arial" w:cs="Arial"/>
              </w:rPr>
            </w:pPr>
            <w:r>
              <w:rPr>
                <w:rFonts w:ascii="Arial" w:hAnsi="Arial" w:cs="Arial"/>
              </w:rPr>
              <w:t>-concentration;</w:t>
            </w:r>
          </w:p>
        </w:tc>
        <w:tc>
          <w:tcPr>
            <w:tcW w:w="2087" w:type="dxa"/>
            <w:tcBorders>
              <w:top w:val="single" w:sz="4" w:space="0" w:color="000000"/>
              <w:left w:val="single" w:sz="4" w:space="0" w:color="000000"/>
              <w:bottom w:val="single" w:sz="4" w:space="0" w:color="000000"/>
              <w:right w:val="single" w:sz="4" w:space="0" w:color="000000"/>
            </w:tcBorders>
          </w:tcPr>
          <w:p w:rsidR="007A44A5" w:rsidRDefault="000A73F0" w:rsidP="00F3210C">
            <w:pPr>
              <w:spacing w:line="360" w:lineRule="auto"/>
              <w:rPr>
                <w:rFonts w:ascii="Arial" w:hAnsi="Arial" w:cs="Arial"/>
              </w:rPr>
            </w:pPr>
            <w:r>
              <w:rPr>
                <w:rFonts w:ascii="Arial" w:hAnsi="Arial" w:cs="Arial"/>
              </w:rPr>
              <w:t>-“to do list”;</w:t>
            </w:r>
          </w:p>
          <w:p w:rsidR="000A73F0" w:rsidRPr="0033280D" w:rsidRDefault="000A73F0" w:rsidP="00F3210C">
            <w:pPr>
              <w:spacing w:line="360" w:lineRule="auto"/>
              <w:rPr>
                <w:rFonts w:ascii="Arial" w:hAnsi="Arial" w:cs="Arial"/>
              </w:rPr>
            </w:pPr>
            <w:r>
              <w:rPr>
                <w:rFonts w:ascii="Arial" w:hAnsi="Arial" w:cs="Arial"/>
              </w:rPr>
              <w:t>-prioritisation tasks;</w:t>
            </w:r>
          </w:p>
        </w:tc>
        <w:tc>
          <w:tcPr>
            <w:tcW w:w="2201" w:type="dxa"/>
            <w:tcBorders>
              <w:top w:val="single" w:sz="4" w:space="0" w:color="000000"/>
              <w:left w:val="single" w:sz="4" w:space="0" w:color="000000"/>
              <w:bottom w:val="single" w:sz="4" w:space="0" w:color="000000"/>
              <w:right w:val="single" w:sz="4" w:space="0" w:color="000000"/>
            </w:tcBorders>
          </w:tcPr>
          <w:p w:rsidR="007A44A5" w:rsidRPr="0033280D" w:rsidRDefault="000A73F0" w:rsidP="00F3210C">
            <w:pPr>
              <w:spacing w:line="360" w:lineRule="auto"/>
              <w:rPr>
                <w:rFonts w:ascii="Arial" w:hAnsi="Arial" w:cs="Arial"/>
              </w:rPr>
            </w:pPr>
            <w:r>
              <w:rPr>
                <w:rFonts w:ascii="Arial" w:hAnsi="Arial" w:cs="Arial"/>
              </w:rPr>
              <w:t>-allocate specific time in accordance with tasks importance and urgency;</w:t>
            </w:r>
          </w:p>
        </w:tc>
      </w:tr>
      <w:tr w:rsidR="007A44A5" w:rsidRPr="0033280D" w:rsidTr="007955DD">
        <w:trPr>
          <w:trHeight w:hRule="exact" w:val="2182"/>
        </w:trPr>
        <w:tc>
          <w:tcPr>
            <w:tcW w:w="2931"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rsidR="007A44A5" w:rsidRPr="0033280D" w:rsidRDefault="007A44A5" w:rsidP="00F3210C">
            <w:pPr>
              <w:spacing w:line="360" w:lineRule="auto"/>
              <w:rPr>
                <w:rFonts w:ascii="Arial" w:hAnsi="Arial" w:cs="Arial"/>
              </w:rPr>
            </w:pPr>
          </w:p>
          <w:p w:rsidR="007A44A5" w:rsidRPr="0033280D" w:rsidRDefault="007A44A5" w:rsidP="00F3210C">
            <w:pPr>
              <w:spacing w:line="360" w:lineRule="auto"/>
              <w:rPr>
                <w:rFonts w:ascii="Arial" w:hAnsi="Arial" w:cs="Arial"/>
              </w:rPr>
            </w:pPr>
          </w:p>
          <w:p w:rsidR="007A44A5" w:rsidRPr="0033280D" w:rsidRDefault="000A73F0" w:rsidP="00F3210C">
            <w:pPr>
              <w:spacing w:line="360" w:lineRule="auto"/>
              <w:rPr>
                <w:rFonts w:ascii="Arial" w:hAnsi="Arial" w:cs="Arial"/>
              </w:rPr>
            </w:pPr>
            <w:r>
              <w:rPr>
                <w:rFonts w:ascii="Arial" w:hAnsi="Arial" w:cs="Arial"/>
              </w:rPr>
              <w:t xml:space="preserve">Communication </w:t>
            </w:r>
          </w:p>
          <w:p w:rsidR="007A44A5" w:rsidRPr="0033280D" w:rsidRDefault="007A44A5" w:rsidP="00F3210C">
            <w:pPr>
              <w:spacing w:line="360" w:lineRule="auto"/>
              <w:rPr>
                <w:rFonts w:ascii="Arial" w:hAnsi="Arial" w:cs="Arial"/>
              </w:rPr>
            </w:pPr>
          </w:p>
          <w:p w:rsidR="007A44A5" w:rsidRPr="0033280D" w:rsidRDefault="007A44A5" w:rsidP="00F3210C">
            <w:pPr>
              <w:spacing w:line="360" w:lineRule="auto"/>
              <w:rPr>
                <w:rFonts w:ascii="Arial" w:hAnsi="Arial" w:cs="Arial"/>
              </w:rPr>
            </w:pPr>
          </w:p>
          <w:p w:rsidR="007A44A5" w:rsidRPr="0033280D" w:rsidRDefault="007A44A5" w:rsidP="00F3210C">
            <w:pPr>
              <w:spacing w:line="360" w:lineRule="auto"/>
              <w:rPr>
                <w:rFonts w:ascii="Arial" w:hAnsi="Arial" w:cs="Arial"/>
              </w:rPr>
            </w:pPr>
          </w:p>
          <w:p w:rsidR="007A44A5" w:rsidRPr="0033280D" w:rsidRDefault="007A44A5" w:rsidP="00F3210C">
            <w:pPr>
              <w:spacing w:line="360" w:lineRule="auto"/>
              <w:rPr>
                <w:rFonts w:ascii="Arial" w:hAnsi="Arial" w:cs="Arial"/>
              </w:rPr>
            </w:pPr>
          </w:p>
        </w:tc>
        <w:tc>
          <w:tcPr>
            <w:tcW w:w="2492"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rsidR="007A44A5" w:rsidRDefault="000A73F0" w:rsidP="00F3210C">
            <w:pPr>
              <w:spacing w:line="360" w:lineRule="auto"/>
              <w:rPr>
                <w:rFonts w:ascii="Arial" w:hAnsi="Arial" w:cs="Arial"/>
              </w:rPr>
            </w:pPr>
            <w:r>
              <w:rPr>
                <w:rFonts w:ascii="Arial" w:hAnsi="Arial" w:cs="Arial"/>
              </w:rPr>
              <w:t>-study;</w:t>
            </w:r>
          </w:p>
          <w:p w:rsidR="000A73F0" w:rsidRPr="0033280D" w:rsidRDefault="000A73F0" w:rsidP="00F3210C">
            <w:pPr>
              <w:spacing w:line="360" w:lineRule="auto"/>
              <w:rPr>
                <w:rFonts w:ascii="Arial" w:hAnsi="Arial" w:cs="Arial"/>
              </w:rPr>
            </w:pPr>
            <w:r>
              <w:rPr>
                <w:rFonts w:ascii="Arial" w:hAnsi="Arial" w:cs="Arial"/>
              </w:rPr>
              <w:t>-complete all university assignments ;</w:t>
            </w:r>
          </w:p>
        </w:tc>
        <w:tc>
          <w:tcPr>
            <w:tcW w:w="2087"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rsidR="007A44A5" w:rsidRDefault="000A73F0" w:rsidP="00F3210C">
            <w:pPr>
              <w:spacing w:line="360" w:lineRule="auto"/>
              <w:rPr>
                <w:rFonts w:ascii="Arial" w:hAnsi="Arial" w:cs="Arial"/>
              </w:rPr>
            </w:pPr>
            <w:r>
              <w:rPr>
                <w:rFonts w:ascii="Arial" w:hAnsi="Arial" w:cs="Arial"/>
              </w:rPr>
              <w:t>-materials;</w:t>
            </w:r>
          </w:p>
          <w:p w:rsidR="000A73F0" w:rsidRPr="0033280D" w:rsidRDefault="000A73F0" w:rsidP="00F3210C">
            <w:pPr>
              <w:spacing w:line="360" w:lineRule="auto"/>
              <w:rPr>
                <w:rFonts w:ascii="Arial" w:hAnsi="Arial" w:cs="Arial"/>
              </w:rPr>
            </w:pPr>
            <w:r>
              <w:rPr>
                <w:rFonts w:ascii="Arial" w:hAnsi="Arial" w:cs="Arial"/>
              </w:rPr>
              <w:t>-</w:t>
            </w:r>
            <w:r w:rsidR="007955DD">
              <w:rPr>
                <w:rFonts w:ascii="Arial" w:hAnsi="Arial" w:cs="Arial"/>
              </w:rPr>
              <w:t>learning strategies;</w:t>
            </w:r>
          </w:p>
        </w:tc>
        <w:tc>
          <w:tcPr>
            <w:tcW w:w="2201"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rsidR="007A44A5" w:rsidRDefault="007955DD" w:rsidP="00F3210C">
            <w:pPr>
              <w:spacing w:line="360" w:lineRule="auto"/>
              <w:rPr>
                <w:rFonts w:ascii="Arial" w:hAnsi="Arial" w:cs="Arial"/>
              </w:rPr>
            </w:pPr>
            <w:r>
              <w:rPr>
                <w:rFonts w:ascii="Arial" w:hAnsi="Arial" w:cs="Arial"/>
              </w:rPr>
              <w:t>-improve confidence in speaking and writing;</w:t>
            </w:r>
          </w:p>
          <w:p w:rsidR="007955DD" w:rsidRDefault="007955DD" w:rsidP="00F3210C">
            <w:pPr>
              <w:spacing w:line="360" w:lineRule="auto"/>
              <w:rPr>
                <w:rFonts w:ascii="Arial" w:hAnsi="Arial" w:cs="Arial"/>
              </w:rPr>
            </w:pPr>
            <w:r>
              <w:rPr>
                <w:rFonts w:ascii="Arial" w:hAnsi="Arial" w:cs="Arial"/>
              </w:rPr>
              <w:t>-researches;</w:t>
            </w:r>
          </w:p>
          <w:p w:rsidR="007955DD" w:rsidRPr="0033280D" w:rsidRDefault="007955DD" w:rsidP="00F3210C">
            <w:pPr>
              <w:spacing w:line="360" w:lineRule="auto"/>
              <w:rPr>
                <w:rFonts w:ascii="Arial" w:hAnsi="Arial" w:cs="Arial"/>
              </w:rPr>
            </w:pPr>
            <w:r>
              <w:rPr>
                <w:rFonts w:ascii="Arial" w:hAnsi="Arial" w:cs="Arial"/>
              </w:rPr>
              <w:t>-reading;</w:t>
            </w:r>
          </w:p>
        </w:tc>
      </w:tr>
      <w:tr w:rsidR="007A44A5" w:rsidRPr="0033280D" w:rsidTr="007955DD">
        <w:trPr>
          <w:trHeight w:hRule="exact" w:val="2175"/>
        </w:trPr>
        <w:tc>
          <w:tcPr>
            <w:tcW w:w="2931" w:type="dxa"/>
            <w:tcBorders>
              <w:top w:val="single" w:sz="4" w:space="0" w:color="000000"/>
              <w:left w:val="single" w:sz="4" w:space="0" w:color="000000"/>
              <w:bottom w:val="single" w:sz="4" w:space="0" w:color="000000"/>
              <w:right w:val="single" w:sz="4" w:space="0" w:color="000000"/>
            </w:tcBorders>
          </w:tcPr>
          <w:p w:rsidR="007A44A5" w:rsidRPr="0033280D" w:rsidRDefault="007955DD" w:rsidP="00F3210C">
            <w:pPr>
              <w:spacing w:line="360" w:lineRule="auto"/>
              <w:rPr>
                <w:rFonts w:ascii="Arial" w:hAnsi="Arial" w:cs="Arial"/>
              </w:rPr>
            </w:pPr>
            <w:r>
              <w:rPr>
                <w:rFonts w:ascii="Arial" w:hAnsi="Arial" w:cs="Arial"/>
              </w:rPr>
              <w:t xml:space="preserve">Motivation </w:t>
            </w:r>
          </w:p>
        </w:tc>
        <w:tc>
          <w:tcPr>
            <w:tcW w:w="2492" w:type="dxa"/>
            <w:tcBorders>
              <w:top w:val="single" w:sz="4" w:space="0" w:color="000000"/>
              <w:left w:val="single" w:sz="4" w:space="0" w:color="000000"/>
              <w:bottom w:val="single" w:sz="4" w:space="0" w:color="000000"/>
              <w:right w:val="single" w:sz="4" w:space="0" w:color="000000"/>
            </w:tcBorders>
          </w:tcPr>
          <w:p w:rsidR="007A44A5" w:rsidRDefault="007955DD" w:rsidP="00F3210C">
            <w:pPr>
              <w:spacing w:line="360" w:lineRule="auto"/>
              <w:rPr>
                <w:rFonts w:ascii="Arial" w:hAnsi="Arial" w:cs="Arial"/>
              </w:rPr>
            </w:pPr>
            <w:r>
              <w:rPr>
                <w:rFonts w:ascii="Arial" w:hAnsi="Arial" w:cs="Arial"/>
              </w:rPr>
              <w:t>-time;</w:t>
            </w:r>
          </w:p>
          <w:p w:rsidR="007955DD" w:rsidRPr="0033280D" w:rsidRDefault="007955DD" w:rsidP="00F3210C">
            <w:pPr>
              <w:spacing w:line="360" w:lineRule="auto"/>
              <w:rPr>
                <w:rFonts w:ascii="Arial" w:hAnsi="Arial" w:cs="Arial"/>
              </w:rPr>
            </w:pPr>
            <w:r>
              <w:rPr>
                <w:rFonts w:ascii="Arial" w:hAnsi="Arial" w:cs="Arial"/>
              </w:rPr>
              <w:t>-concentration;</w:t>
            </w:r>
          </w:p>
        </w:tc>
        <w:tc>
          <w:tcPr>
            <w:tcW w:w="2087" w:type="dxa"/>
            <w:tcBorders>
              <w:top w:val="single" w:sz="4" w:space="0" w:color="000000"/>
              <w:left w:val="single" w:sz="4" w:space="0" w:color="000000"/>
              <w:bottom w:val="single" w:sz="4" w:space="0" w:color="000000"/>
              <w:right w:val="single" w:sz="4" w:space="0" w:color="000000"/>
            </w:tcBorders>
          </w:tcPr>
          <w:p w:rsidR="007A44A5" w:rsidRDefault="007955DD" w:rsidP="00F3210C">
            <w:pPr>
              <w:spacing w:line="360" w:lineRule="auto"/>
              <w:rPr>
                <w:rFonts w:ascii="Arial" w:hAnsi="Arial" w:cs="Arial"/>
              </w:rPr>
            </w:pPr>
            <w:r>
              <w:rPr>
                <w:rFonts w:ascii="Arial" w:hAnsi="Arial" w:cs="Arial"/>
              </w:rPr>
              <w:t>-stress level;</w:t>
            </w:r>
          </w:p>
          <w:p w:rsidR="007955DD" w:rsidRPr="0033280D" w:rsidRDefault="007955DD" w:rsidP="00F3210C">
            <w:pPr>
              <w:spacing w:line="360" w:lineRule="auto"/>
              <w:rPr>
                <w:rFonts w:ascii="Arial" w:hAnsi="Arial" w:cs="Arial"/>
              </w:rPr>
            </w:pPr>
            <w:r>
              <w:rPr>
                <w:rFonts w:ascii="Arial" w:hAnsi="Arial" w:cs="Arial"/>
              </w:rPr>
              <w:t>-optimistic when approaching new challenges;</w:t>
            </w:r>
          </w:p>
        </w:tc>
        <w:tc>
          <w:tcPr>
            <w:tcW w:w="2201" w:type="dxa"/>
            <w:tcBorders>
              <w:top w:val="single" w:sz="4" w:space="0" w:color="000000"/>
              <w:left w:val="single" w:sz="4" w:space="0" w:color="000000"/>
              <w:bottom w:val="single" w:sz="4" w:space="0" w:color="000000"/>
              <w:right w:val="single" w:sz="4" w:space="0" w:color="000000"/>
            </w:tcBorders>
          </w:tcPr>
          <w:p w:rsidR="007A44A5" w:rsidRDefault="007955DD" w:rsidP="00F3210C">
            <w:pPr>
              <w:spacing w:line="360" w:lineRule="auto"/>
              <w:rPr>
                <w:rFonts w:ascii="Arial" w:hAnsi="Arial" w:cs="Arial"/>
              </w:rPr>
            </w:pPr>
            <w:r>
              <w:rPr>
                <w:rFonts w:ascii="Arial" w:hAnsi="Arial" w:cs="Arial"/>
              </w:rPr>
              <w:t>-improve confidence;</w:t>
            </w:r>
          </w:p>
          <w:p w:rsidR="007955DD" w:rsidRPr="0033280D" w:rsidRDefault="007955DD" w:rsidP="00F3210C">
            <w:pPr>
              <w:spacing w:line="360" w:lineRule="auto"/>
              <w:rPr>
                <w:rFonts w:ascii="Arial" w:hAnsi="Arial" w:cs="Arial"/>
              </w:rPr>
            </w:pPr>
            <w:r>
              <w:rPr>
                <w:rFonts w:ascii="Arial" w:hAnsi="Arial" w:cs="Arial"/>
              </w:rPr>
              <w:t>-more successful activities;</w:t>
            </w:r>
          </w:p>
        </w:tc>
      </w:tr>
    </w:tbl>
    <w:p w:rsidR="003119C8" w:rsidRDefault="003119C8" w:rsidP="0024294C">
      <w:pPr>
        <w:spacing w:line="360" w:lineRule="auto"/>
        <w:rPr>
          <w:rFonts w:ascii="Arial" w:hAnsi="Arial" w:cs="Arial"/>
          <w:sz w:val="24"/>
          <w:szCs w:val="24"/>
        </w:rPr>
      </w:pPr>
    </w:p>
    <w:p w:rsidR="0033280D" w:rsidRDefault="0033280D" w:rsidP="0024294C">
      <w:pPr>
        <w:spacing w:line="360" w:lineRule="auto"/>
        <w:rPr>
          <w:rFonts w:ascii="Arial" w:hAnsi="Arial" w:cs="Arial"/>
          <w:sz w:val="24"/>
          <w:szCs w:val="24"/>
        </w:rPr>
      </w:pPr>
    </w:p>
    <w:p w:rsidR="000059A8" w:rsidRPr="00D2291D" w:rsidRDefault="000059A8" w:rsidP="0024294C">
      <w:pPr>
        <w:spacing w:line="360" w:lineRule="auto"/>
        <w:rPr>
          <w:rFonts w:ascii="Arial" w:hAnsi="Arial" w:cs="Arial"/>
          <w:sz w:val="24"/>
          <w:szCs w:val="24"/>
        </w:rPr>
      </w:pPr>
    </w:p>
    <w:p w:rsidR="00F676CD" w:rsidRDefault="00F676CD" w:rsidP="00F676CD">
      <w:pPr>
        <w:pStyle w:val="Heading3"/>
      </w:pPr>
      <w:bookmarkStart w:id="22" w:name="_Toc32491447"/>
    </w:p>
    <w:p w:rsidR="00F676CD" w:rsidRDefault="00F676CD" w:rsidP="00F676CD">
      <w:pPr>
        <w:pStyle w:val="Heading3"/>
      </w:pPr>
    </w:p>
    <w:p w:rsidR="00F676CD" w:rsidRDefault="00F676CD" w:rsidP="00F676CD">
      <w:pPr>
        <w:pStyle w:val="Heading3"/>
      </w:pPr>
    </w:p>
    <w:p w:rsidR="00CB5A47" w:rsidRPr="00CB5A47" w:rsidRDefault="00CB5A47" w:rsidP="00CB5A47"/>
    <w:p w:rsidR="00F676CD" w:rsidRDefault="00F676CD" w:rsidP="00F676CD">
      <w:pPr>
        <w:pStyle w:val="Heading3"/>
      </w:pPr>
    </w:p>
    <w:p w:rsidR="00CB5A47" w:rsidRDefault="00CB5A47" w:rsidP="00CB5A47">
      <w:pPr>
        <w:pStyle w:val="Heading3"/>
      </w:pPr>
      <w:proofErr w:type="gramStart"/>
      <w:r>
        <w:t>2.1.2  Action</w:t>
      </w:r>
      <w:proofErr w:type="gramEnd"/>
      <w:r>
        <w:t xml:space="preserve"> Plan for Improvement</w:t>
      </w:r>
    </w:p>
    <w:p w:rsidR="00CB5A47" w:rsidRDefault="00CB5A47" w:rsidP="00CB5A47"/>
    <w:p w:rsidR="00F676CD" w:rsidRDefault="00F676CD" w:rsidP="00F676CD">
      <w:pPr>
        <w:pStyle w:val="Heading3"/>
      </w:pPr>
    </w:p>
    <w:tbl>
      <w:tblPr>
        <w:tblStyle w:val="GridTable41"/>
        <w:tblW w:w="9493" w:type="dxa"/>
        <w:tblLook w:val="04A0"/>
      </w:tblPr>
      <w:tblGrid>
        <w:gridCol w:w="1696"/>
        <w:gridCol w:w="1990"/>
        <w:gridCol w:w="2268"/>
        <w:gridCol w:w="1696"/>
        <w:gridCol w:w="1843"/>
      </w:tblGrid>
      <w:tr w:rsidR="003119C8" w:rsidRPr="0033280D" w:rsidTr="00F3210C">
        <w:trPr>
          <w:cnfStyle w:val="100000000000"/>
          <w:trHeight w:val="558"/>
        </w:trPr>
        <w:tc>
          <w:tcPr>
            <w:cnfStyle w:val="001000000000"/>
            <w:tcW w:w="1696" w:type="dxa"/>
          </w:tcPr>
          <w:bookmarkEnd w:id="22"/>
          <w:p w:rsidR="003119C8" w:rsidRPr="0033280D" w:rsidRDefault="003119C8" w:rsidP="00CB5A47">
            <w:pPr>
              <w:rPr>
                <w:rFonts w:ascii="Arial" w:eastAsia="Calibri" w:hAnsi="Arial" w:cs="Arial"/>
              </w:rPr>
            </w:pPr>
            <w:r w:rsidRPr="0033280D">
              <w:rPr>
                <w:rFonts w:ascii="Arial" w:eastAsia="Calibri" w:hAnsi="Arial" w:cs="Arial"/>
              </w:rPr>
              <w:t>Objectives</w:t>
            </w:r>
          </w:p>
        </w:tc>
        <w:tc>
          <w:tcPr>
            <w:tcW w:w="1990" w:type="dxa"/>
          </w:tcPr>
          <w:p w:rsidR="003119C8" w:rsidRPr="0033280D" w:rsidRDefault="003119C8" w:rsidP="00F3210C">
            <w:pPr>
              <w:jc w:val="center"/>
              <w:cnfStyle w:val="100000000000"/>
              <w:rPr>
                <w:rFonts w:ascii="Arial" w:eastAsia="Calibri" w:hAnsi="Arial" w:cs="Arial"/>
              </w:rPr>
            </w:pPr>
            <w:r w:rsidRPr="0033280D">
              <w:rPr>
                <w:rFonts w:ascii="Arial" w:eastAsia="Calibri" w:hAnsi="Arial" w:cs="Arial"/>
              </w:rPr>
              <w:t>Tasks</w:t>
            </w:r>
          </w:p>
        </w:tc>
        <w:tc>
          <w:tcPr>
            <w:tcW w:w="2268" w:type="dxa"/>
          </w:tcPr>
          <w:p w:rsidR="003119C8" w:rsidRPr="0033280D" w:rsidRDefault="003119C8" w:rsidP="00F3210C">
            <w:pPr>
              <w:jc w:val="center"/>
              <w:cnfStyle w:val="100000000000"/>
              <w:rPr>
                <w:rFonts w:ascii="Arial" w:eastAsia="Calibri" w:hAnsi="Arial" w:cs="Arial"/>
              </w:rPr>
            </w:pPr>
            <w:r w:rsidRPr="0033280D">
              <w:rPr>
                <w:rFonts w:ascii="Arial" w:eastAsia="Calibri" w:hAnsi="Arial" w:cs="Arial"/>
              </w:rPr>
              <w:t>Success Criteria</w:t>
            </w:r>
          </w:p>
        </w:tc>
        <w:tc>
          <w:tcPr>
            <w:tcW w:w="1696" w:type="dxa"/>
          </w:tcPr>
          <w:p w:rsidR="003119C8" w:rsidRPr="0033280D" w:rsidRDefault="003119C8" w:rsidP="00F3210C">
            <w:pPr>
              <w:jc w:val="center"/>
              <w:cnfStyle w:val="100000000000"/>
              <w:rPr>
                <w:rFonts w:ascii="Arial" w:eastAsia="Calibri" w:hAnsi="Arial" w:cs="Arial"/>
              </w:rPr>
            </w:pPr>
            <w:r w:rsidRPr="0033280D">
              <w:rPr>
                <w:rFonts w:ascii="Arial" w:eastAsia="Calibri" w:hAnsi="Arial" w:cs="Arial"/>
              </w:rPr>
              <w:t>Time Frame</w:t>
            </w:r>
          </w:p>
        </w:tc>
        <w:tc>
          <w:tcPr>
            <w:tcW w:w="1843" w:type="dxa"/>
          </w:tcPr>
          <w:p w:rsidR="003119C8" w:rsidRPr="0033280D" w:rsidRDefault="003119C8" w:rsidP="00F3210C">
            <w:pPr>
              <w:jc w:val="center"/>
              <w:cnfStyle w:val="100000000000"/>
              <w:rPr>
                <w:rFonts w:ascii="Arial" w:eastAsia="Calibri" w:hAnsi="Arial" w:cs="Arial"/>
              </w:rPr>
            </w:pPr>
            <w:r w:rsidRPr="0033280D">
              <w:rPr>
                <w:rFonts w:ascii="Arial" w:eastAsia="Calibri" w:hAnsi="Arial" w:cs="Arial"/>
              </w:rPr>
              <w:t>Resources</w:t>
            </w:r>
          </w:p>
        </w:tc>
      </w:tr>
      <w:tr w:rsidR="003119C8" w:rsidRPr="0033280D" w:rsidTr="00F3210C">
        <w:trPr>
          <w:cnfStyle w:val="000000100000"/>
          <w:trHeight w:val="991"/>
        </w:trPr>
        <w:tc>
          <w:tcPr>
            <w:cnfStyle w:val="001000000000"/>
            <w:tcW w:w="1696" w:type="dxa"/>
          </w:tcPr>
          <w:p w:rsidR="003119C8" w:rsidRPr="0033280D" w:rsidRDefault="003119C8" w:rsidP="00F3210C">
            <w:pPr>
              <w:rPr>
                <w:rFonts w:ascii="Arial" w:eastAsia="Calibri" w:hAnsi="Arial" w:cs="Arial"/>
                <w:i/>
              </w:rPr>
            </w:pPr>
            <w:r w:rsidRPr="0033280D">
              <w:rPr>
                <w:rFonts w:ascii="Arial" w:eastAsia="Calibri" w:hAnsi="Arial" w:cs="Arial"/>
                <w:i/>
              </w:rPr>
              <w:t>List your Goals</w:t>
            </w:r>
          </w:p>
        </w:tc>
        <w:tc>
          <w:tcPr>
            <w:tcW w:w="1990" w:type="dxa"/>
          </w:tcPr>
          <w:p w:rsidR="003119C8" w:rsidRPr="0033280D" w:rsidRDefault="003119C8" w:rsidP="00F3210C">
            <w:pPr>
              <w:cnfStyle w:val="000000100000"/>
              <w:rPr>
                <w:rFonts w:ascii="Arial" w:eastAsia="Calibri" w:hAnsi="Arial" w:cs="Arial"/>
                <w:i/>
              </w:rPr>
            </w:pPr>
            <w:r w:rsidRPr="0033280D">
              <w:rPr>
                <w:rFonts w:ascii="Arial" w:eastAsia="Calibri" w:hAnsi="Arial" w:cs="Arial"/>
                <w:i/>
              </w:rPr>
              <w:t>What do you need to do to achieve these goals?</w:t>
            </w:r>
          </w:p>
        </w:tc>
        <w:tc>
          <w:tcPr>
            <w:tcW w:w="2268" w:type="dxa"/>
          </w:tcPr>
          <w:p w:rsidR="003119C8" w:rsidRPr="0033280D" w:rsidRDefault="003119C8" w:rsidP="00F3210C">
            <w:pPr>
              <w:cnfStyle w:val="000000100000"/>
              <w:rPr>
                <w:rFonts w:ascii="Arial" w:eastAsia="Calibri" w:hAnsi="Arial" w:cs="Arial"/>
                <w:i/>
              </w:rPr>
            </w:pPr>
            <w:r w:rsidRPr="0033280D">
              <w:rPr>
                <w:rFonts w:ascii="Arial" w:eastAsia="Calibri" w:hAnsi="Arial" w:cs="Arial"/>
                <w:i/>
              </w:rPr>
              <w:t xml:space="preserve">How will you identify your success? </w:t>
            </w:r>
          </w:p>
        </w:tc>
        <w:tc>
          <w:tcPr>
            <w:tcW w:w="1696" w:type="dxa"/>
          </w:tcPr>
          <w:p w:rsidR="003119C8" w:rsidRPr="0033280D" w:rsidRDefault="003119C8" w:rsidP="00F3210C">
            <w:pPr>
              <w:cnfStyle w:val="000000100000"/>
              <w:rPr>
                <w:rFonts w:ascii="Arial" w:eastAsia="Calibri" w:hAnsi="Arial" w:cs="Arial"/>
                <w:i/>
              </w:rPr>
            </w:pPr>
            <w:r w:rsidRPr="0033280D">
              <w:rPr>
                <w:rFonts w:ascii="Arial" w:eastAsia="Calibri" w:hAnsi="Arial" w:cs="Arial"/>
                <w:i/>
              </w:rPr>
              <w:t>When do they need to be done by?</w:t>
            </w:r>
          </w:p>
        </w:tc>
        <w:tc>
          <w:tcPr>
            <w:tcW w:w="1843" w:type="dxa"/>
          </w:tcPr>
          <w:p w:rsidR="003119C8" w:rsidRPr="0033280D" w:rsidRDefault="003119C8" w:rsidP="00F3210C">
            <w:pPr>
              <w:cnfStyle w:val="000000100000"/>
              <w:rPr>
                <w:rFonts w:ascii="Arial" w:eastAsia="Calibri" w:hAnsi="Arial" w:cs="Arial"/>
                <w:i/>
              </w:rPr>
            </w:pPr>
            <w:r w:rsidRPr="0033280D">
              <w:rPr>
                <w:rFonts w:ascii="Arial" w:eastAsia="Calibri" w:hAnsi="Arial" w:cs="Arial"/>
                <w:i/>
              </w:rPr>
              <w:t>Who or what do you need to help you?</w:t>
            </w:r>
          </w:p>
        </w:tc>
      </w:tr>
      <w:tr w:rsidR="003119C8" w:rsidRPr="0033280D" w:rsidTr="00F3210C">
        <w:trPr>
          <w:trHeight w:val="1249"/>
        </w:trPr>
        <w:tc>
          <w:tcPr>
            <w:cnfStyle w:val="001000000000"/>
            <w:tcW w:w="1696" w:type="dxa"/>
          </w:tcPr>
          <w:p w:rsidR="003119C8" w:rsidRPr="007955DD" w:rsidRDefault="007955DD" w:rsidP="00F3210C">
            <w:pPr>
              <w:rPr>
                <w:rFonts w:ascii="Arial" w:eastAsia="Calibri" w:hAnsi="Arial" w:cs="Arial"/>
                <w:b w:val="0"/>
              </w:rPr>
            </w:pPr>
            <w:r>
              <w:rPr>
                <w:rFonts w:ascii="Arial" w:eastAsia="Calibri" w:hAnsi="Arial" w:cs="Arial"/>
                <w:b w:val="0"/>
              </w:rPr>
              <w:t>Professional developments</w:t>
            </w:r>
          </w:p>
        </w:tc>
        <w:tc>
          <w:tcPr>
            <w:tcW w:w="1990" w:type="dxa"/>
          </w:tcPr>
          <w:p w:rsidR="003119C8" w:rsidRDefault="007955DD" w:rsidP="00F3210C">
            <w:pPr>
              <w:cnfStyle w:val="000000000000"/>
              <w:rPr>
                <w:rFonts w:ascii="Arial" w:eastAsia="Calibri" w:hAnsi="Arial" w:cs="Arial"/>
              </w:rPr>
            </w:pPr>
            <w:r>
              <w:rPr>
                <w:rFonts w:ascii="Arial" w:eastAsia="Calibri" w:hAnsi="Arial" w:cs="Arial"/>
              </w:rPr>
              <w:t>-to complete level 6</w:t>
            </w:r>
            <w:r w:rsidR="00A16483">
              <w:rPr>
                <w:rFonts w:ascii="Arial" w:eastAsia="Calibri" w:hAnsi="Arial" w:cs="Arial"/>
              </w:rPr>
              <w:t xml:space="preserve"> in skills for workplace ;</w:t>
            </w:r>
          </w:p>
          <w:p w:rsidR="00A16483" w:rsidRDefault="00A16483" w:rsidP="00F3210C">
            <w:pPr>
              <w:cnfStyle w:val="000000000000"/>
              <w:rPr>
                <w:rFonts w:ascii="Arial" w:eastAsia="Calibri" w:hAnsi="Arial" w:cs="Arial"/>
              </w:rPr>
            </w:pPr>
            <w:r>
              <w:rPr>
                <w:rFonts w:ascii="Arial" w:eastAsia="Calibri" w:hAnsi="Arial" w:cs="Arial"/>
              </w:rPr>
              <w:t>-working experience;</w:t>
            </w:r>
          </w:p>
          <w:p w:rsidR="00A16483" w:rsidRPr="0033280D" w:rsidRDefault="00A16483" w:rsidP="00F3210C">
            <w:pPr>
              <w:cnfStyle w:val="000000000000"/>
              <w:rPr>
                <w:rFonts w:ascii="Arial" w:eastAsia="Calibri" w:hAnsi="Arial" w:cs="Arial"/>
              </w:rPr>
            </w:pPr>
          </w:p>
        </w:tc>
        <w:tc>
          <w:tcPr>
            <w:tcW w:w="2268" w:type="dxa"/>
          </w:tcPr>
          <w:p w:rsidR="003119C8" w:rsidRPr="0033280D" w:rsidRDefault="00A16483" w:rsidP="00F3210C">
            <w:pPr>
              <w:cnfStyle w:val="000000000000"/>
              <w:rPr>
                <w:rFonts w:ascii="Arial" w:eastAsia="Calibri" w:hAnsi="Arial" w:cs="Arial"/>
              </w:rPr>
            </w:pPr>
            <w:r>
              <w:rPr>
                <w:rFonts w:ascii="Arial" w:eastAsia="Calibri" w:hAnsi="Arial" w:cs="Arial"/>
              </w:rPr>
              <w:t>-to achieve manager position job;</w:t>
            </w:r>
          </w:p>
        </w:tc>
        <w:tc>
          <w:tcPr>
            <w:tcW w:w="1696" w:type="dxa"/>
          </w:tcPr>
          <w:p w:rsidR="003119C8" w:rsidRPr="0033280D" w:rsidRDefault="00A16483" w:rsidP="00F3210C">
            <w:pPr>
              <w:cnfStyle w:val="000000000000"/>
              <w:rPr>
                <w:rFonts w:ascii="Arial" w:eastAsia="Calibri" w:hAnsi="Arial" w:cs="Arial"/>
              </w:rPr>
            </w:pPr>
            <w:r>
              <w:rPr>
                <w:rFonts w:ascii="Arial" w:eastAsia="Calibri" w:hAnsi="Arial" w:cs="Arial"/>
              </w:rPr>
              <w:t>15 December 2023</w:t>
            </w:r>
          </w:p>
        </w:tc>
        <w:tc>
          <w:tcPr>
            <w:tcW w:w="1843" w:type="dxa"/>
          </w:tcPr>
          <w:p w:rsidR="003119C8" w:rsidRDefault="00A16483" w:rsidP="00F3210C">
            <w:pPr>
              <w:cnfStyle w:val="000000000000"/>
              <w:rPr>
                <w:rFonts w:ascii="Arial" w:eastAsia="Calibri" w:hAnsi="Arial" w:cs="Arial"/>
              </w:rPr>
            </w:pPr>
            <w:r>
              <w:rPr>
                <w:rFonts w:ascii="Arial" w:eastAsia="Calibri" w:hAnsi="Arial" w:cs="Arial"/>
              </w:rPr>
              <w:t>-study;</w:t>
            </w:r>
          </w:p>
          <w:p w:rsidR="00A16483" w:rsidRDefault="00A16483" w:rsidP="00F3210C">
            <w:pPr>
              <w:cnfStyle w:val="000000000000"/>
              <w:rPr>
                <w:rFonts w:ascii="Arial" w:eastAsia="Calibri" w:hAnsi="Arial" w:cs="Arial"/>
              </w:rPr>
            </w:pPr>
            <w:r>
              <w:rPr>
                <w:rFonts w:ascii="Arial" w:eastAsia="Calibri" w:hAnsi="Arial" w:cs="Arial"/>
              </w:rPr>
              <w:t>-researches;</w:t>
            </w:r>
          </w:p>
          <w:p w:rsidR="00A16483" w:rsidRDefault="00A16483" w:rsidP="00F3210C">
            <w:pPr>
              <w:cnfStyle w:val="000000000000"/>
              <w:rPr>
                <w:rFonts w:ascii="Arial" w:eastAsia="Calibri" w:hAnsi="Arial" w:cs="Arial"/>
              </w:rPr>
            </w:pPr>
            <w:r>
              <w:rPr>
                <w:rFonts w:ascii="Arial" w:eastAsia="Calibri" w:hAnsi="Arial" w:cs="Arial"/>
              </w:rPr>
              <w:t>-working ;</w:t>
            </w:r>
          </w:p>
          <w:p w:rsidR="00A16483" w:rsidRDefault="00A16483" w:rsidP="00F3210C">
            <w:pPr>
              <w:cnfStyle w:val="000000000000"/>
              <w:rPr>
                <w:rFonts w:ascii="Arial" w:eastAsia="Calibri" w:hAnsi="Arial" w:cs="Arial"/>
              </w:rPr>
            </w:pPr>
            <w:r>
              <w:rPr>
                <w:rFonts w:ascii="Arial" w:eastAsia="Calibri" w:hAnsi="Arial" w:cs="Arial"/>
              </w:rPr>
              <w:t>-</w:t>
            </w:r>
            <w:proofErr w:type="spellStart"/>
            <w:r>
              <w:rPr>
                <w:rFonts w:ascii="Arial" w:eastAsia="Calibri" w:hAnsi="Arial" w:cs="Arial"/>
              </w:rPr>
              <w:t>university,work</w:t>
            </w:r>
            <w:proofErr w:type="spellEnd"/>
            <w:r>
              <w:rPr>
                <w:rFonts w:ascii="Arial" w:eastAsia="Calibri" w:hAnsi="Arial" w:cs="Arial"/>
              </w:rPr>
              <w:t xml:space="preserve"> and family support;</w:t>
            </w:r>
          </w:p>
          <w:p w:rsidR="00A16483" w:rsidRPr="0033280D" w:rsidRDefault="00A16483" w:rsidP="00F3210C">
            <w:pPr>
              <w:cnfStyle w:val="000000000000"/>
              <w:rPr>
                <w:rFonts w:ascii="Arial" w:eastAsia="Calibri" w:hAnsi="Arial" w:cs="Arial"/>
              </w:rPr>
            </w:pPr>
            <w:r>
              <w:rPr>
                <w:rFonts w:ascii="Arial" w:eastAsia="Calibri" w:hAnsi="Arial" w:cs="Arial"/>
              </w:rPr>
              <w:t>-trainings ;</w:t>
            </w:r>
          </w:p>
        </w:tc>
      </w:tr>
      <w:tr w:rsidR="003119C8" w:rsidRPr="0033280D" w:rsidTr="00F3210C">
        <w:trPr>
          <w:cnfStyle w:val="000000100000"/>
          <w:trHeight w:val="1199"/>
        </w:trPr>
        <w:tc>
          <w:tcPr>
            <w:cnfStyle w:val="001000000000"/>
            <w:tcW w:w="1696" w:type="dxa"/>
          </w:tcPr>
          <w:p w:rsidR="003119C8" w:rsidRPr="00A16483" w:rsidRDefault="00A16483" w:rsidP="00F3210C">
            <w:pPr>
              <w:rPr>
                <w:rFonts w:ascii="Arial" w:eastAsia="Calibri" w:hAnsi="Arial" w:cs="Arial"/>
                <w:b w:val="0"/>
              </w:rPr>
            </w:pPr>
            <w:r w:rsidRPr="00A16483">
              <w:rPr>
                <w:rFonts w:ascii="Arial" w:eastAsia="Calibri" w:hAnsi="Arial" w:cs="Arial"/>
                <w:b w:val="0"/>
              </w:rPr>
              <w:t xml:space="preserve">Financial </w:t>
            </w:r>
            <w:r>
              <w:rPr>
                <w:rFonts w:ascii="Arial" w:eastAsia="Calibri" w:hAnsi="Arial" w:cs="Arial"/>
                <w:b w:val="0"/>
              </w:rPr>
              <w:t xml:space="preserve">management </w:t>
            </w:r>
          </w:p>
        </w:tc>
        <w:tc>
          <w:tcPr>
            <w:tcW w:w="1990" w:type="dxa"/>
          </w:tcPr>
          <w:p w:rsidR="003119C8" w:rsidRDefault="00A16483" w:rsidP="00F3210C">
            <w:pPr>
              <w:cnfStyle w:val="000000100000"/>
              <w:rPr>
                <w:rFonts w:ascii="Arial" w:eastAsia="Calibri" w:hAnsi="Arial" w:cs="Arial"/>
              </w:rPr>
            </w:pPr>
            <w:r>
              <w:rPr>
                <w:rFonts w:ascii="Arial" w:eastAsia="Calibri" w:hAnsi="Arial" w:cs="Arial"/>
              </w:rPr>
              <w:t>-to complete skills for workplace course;</w:t>
            </w:r>
          </w:p>
          <w:p w:rsidR="00A16483" w:rsidRPr="0033280D" w:rsidRDefault="00A16483" w:rsidP="00F3210C">
            <w:pPr>
              <w:cnfStyle w:val="000000100000"/>
              <w:rPr>
                <w:rFonts w:ascii="Arial" w:eastAsia="Calibri" w:hAnsi="Arial" w:cs="Arial"/>
              </w:rPr>
            </w:pPr>
            <w:r>
              <w:rPr>
                <w:rFonts w:ascii="Arial" w:eastAsia="Calibri" w:hAnsi="Arial" w:cs="Arial"/>
              </w:rPr>
              <w:t>-apply for a manager position job;</w:t>
            </w:r>
          </w:p>
        </w:tc>
        <w:tc>
          <w:tcPr>
            <w:tcW w:w="2268" w:type="dxa"/>
          </w:tcPr>
          <w:p w:rsidR="003119C8" w:rsidRDefault="00A16483" w:rsidP="00F3210C">
            <w:pPr>
              <w:cnfStyle w:val="000000100000"/>
              <w:rPr>
                <w:rFonts w:ascii="Arial" w:eastAsia="Calibri" w:hAnsi="Arial" w:cs="Arial"/>
              </w:rPr>
            </w:pPr>
            <w:r>
              <w:rPr>
                <w:rFonts w:ascii="Arial" w:eastAsia="Calibri" w:hAnsi="Arial" w:cs="Arial"/>
              </w:rPr>
              <w:t>-working as a ward manager;</w:t>
            </w:r>
          </w:p>
          <w:p w:rsidR="00A16483" w:rsidRDefault="00A16483" w:rsidP="00F3210C">
            <w:pPr>
              <w:cnfStyle w:val="000000100000"/>
              <w:rPr>
                <w:rFonts w:ascii="Arial" w:eastAsia="Calibri" w:hAnsi="Arial" w:cs="Arial"/>
              </w:rPr>
            </w:pPr>
            <w:r>
              <w:rPr>
                <w:rFonts w:ascii="Arial" w:eastAsia="Calibri" w:hAnsi="Arial" w:cs="Arial"/>
              </w:rPr>
              <w:t>-improve monthly earnings;</w:t>
            </w:r>
          </w:p>
          <w:p w:rsidR="00A16483" w:rsidRPr="0033280D" w:rsidRDefault="00A16483" w:rsidP="00F3210C">
            <w:pPr>
              <w:cnfStyle w:val="000000100000"/>
              <w:rPr>
                <w:rFonts w:ascii="Arial" w:eastAsia="Calibri" w:hAnsi="Arial" w:cs="Arial"/>
              </w:rPr>
            </w:pPr>
          </w:p>
        </w:tc>
        <w:tc>
          <w:tcPr>
            <w:tcW w:w="1696" w:type="dxa"/>
          </w:tcPr>
          <w:p w:rsidR="003119C8" w:rsidRPr="0033280D" w:rsidRDefault="00A16483" w:rsidP="00F3210C">
            <w:pPr>
              <w:cnfStyle w:val="000000100000"/>
              <w:rPr>
                <w:rFonts w:ascii="Arial" w:eastAsia="Calibri" w:hAnsi="Arial" w:cs="Arial"/>
              </w:rPr>
            </w:pPr>
            <w:r>
              <w:rPr>
                <w:rFonts w:ascii="Arial" w:eastAsia="Calibri" w:hAnsi="Arial" w:cs="Arial"/>
              </w:rPr>
              <w:t xml:space="preserve">15 December 2023 </w:t>
            </w:r>
          </w:p>
        </w:tc>
        <w:tc>
          <w:tcPr>
            <w:tcW w:w="1843" w:type="dxa"/>
          </w:tcPr>
          <w:p w:rsidR="003119C8" w:rsidRDefault="00A16483" w:rsidP="00F3210C">
            <w:pPr>
              <w:cnfStyle w:val="000000100000"/>
              <w:rPr>
                <w:rFonts w:ascii="Arial" w:eastAsia="Calibri" w:hAnsi="Arial" w:cs="Arial"/>
              </w:rPr>
            </w:pPr>
            <w:r>
              <w:rPr>
                <w:rFonts w:ascii="Arial" w:eastAsia="Calibri" w:hAnsi="Arial" w:cs="Arial"/>
              </w:rPr>
              <w:t>-study;</w:t>
            </w:r>
          </w:p>
          <w:p w:rsidR="00A16483" w:rsidRDefault="00A16483" w:rsidP="00F3210C">
            <w:pPr>
              <w:cnfStyle w:val="000000100000"/>
              <w:rPr>
                <w:rFonts w:ascii="Arial" w:eastAsia="Calibri" w:hAnsi="Arial" w:cs="Arial"/>
              </w:rPr>
            </w:pPr>
            <w:r>
              <w:rPr>
                <w:rFonts w:ascii="Arial" w:eastAsia="Calibri" w:hAnsi="Arial" w:cs="Arial"/>
              </w:rPr>
              <w:t>-hard working;</w:t>
            </w:r>
          </w:p>
          <w:p w:rsidR="00A16483" w:rsidRDefault="00A16483" w:rsidP="00F3210C">
            <w:pPr>
              <w:cnfStyle w:val="000000100000"/>
              <w:rPr>
                <w:rFonts w:ascii="Arial" w:eastAsia="Calibri" w:hAnsi="Arial" w:cs="Arial"/>
              </w:rPr>
            </w:pPr>
            <w:r>
              <w:rPr>
                <w:rFonts w:ascii="Arial" w:eastAsia="Calibri" w:hAnsi="Arial" w:cs="Arial"/>
              </w:rPr>
              <w:t>-work experience;</w:t>
            </w:r>
          </w:p>
          <w:p w:rsidR="00A16483" w:rsidRDefault="00A16483" w:rsidP="00F3210C">
            <w:pPr>
              <w:cnfStyle w:val="000000100000"/>
              <w:rPr>
                <w:rFonts w:ascii="Arial" w:eastAsia="Calibri" w:hAnsi="Arial" w:cs="Arial"/>
              </w:rPr>
            </w:pPr>
            <w:r>
              <w:rPr>
                <w:rFonts w:ascii="Arial" w:eastAsia="Calibri" w:hAnsi="Arial" w:cs="Arial"/>
              </w:rPr>
              <w:t>-trainings;</w:t>
            </w:r>
          </w:p>
          <w:p w:rsidR="00A16483" w:rsidRDefault="00A16483" w:rsidP="00F3210C">
            <w:pPr>
              <w:cnfStyle w:val="000000100000"/>
              <w:rPr>
                <w:rFonts w:ascii="Arial" w:eastAsia="Calibri" w:hAnsi="Arial" w:cs="Arial"/>
              </w:rPr>
            </w:pPr>
            <w:r>
              <w:rPr>
                <w:rFonts w:ascii="Arial" w:eastAsia="Calibri" w:hAnsi="Arial" w:cs="Arial"/>
              </w:rPr>
              <w:t>-</w:t>
            </w:r>
            <w:proofErr w:type="spellStart"/>
            <w:r>
              <w:rPr>
                <w:rFonts w:ascii="Arial" w:eastAsia="Calibri" w:hAnsi="Arial" w:cs="Arial"/>
              </w:rPr>
              <w:t>university,work</w:t>
            </w:r>
            <w:proofErr w:type="spellEnd"/>
            <w:r>
              <w:rPr>
                <w:rFonts w:ascii="Arial" w:eastAsia="Calibri" w:hAnsi="Arial" w:cs="Arial"/>
              </w:rPr>
              <w:t xml:space="preserve"> and family support;</w:t>
            </w:r>
          </w:p>
          <w:p w:rsidR="00A16483" w:rsidRPr="0033280D" w:rsidRDefault="00A16483" w:rsidP="00F3210C">
            <w:pPr>
              <w:cnfStyle w:val="000000100000"/>
              <w:rPr>
                <w:rFonts w:ascii="Arial" w:eastAsia="Calibri" w:hAnsi="Arial" w:cs="Arial"/>
              </w:rPr>
            </w:pPr>
          </w:p>
        </w:tc>
      </w:tr>
      <w:tr w:rsidR="003119C8" w:rsidRPr="0033280D" w:rsidTr="00F3210C">
        <w:trPr>
          <w:trHeight w:val="1199"/>
        </w:trPr>
        <w:tc>
          <w:tcPr>
            <w:cnfStyle w:val="001000000000"/>
            <w:tcW w:w="1696" w:type="dxa"/>
          </w:tcPr>
          <w:p w:rsidR="003119C8" w:rsidRPr="00824AE5" w:rsidRDefault="00824AE5" w:rsidP="00F3210C">
            <w:pPr>
              <w:rPr>
                <w:rFonts w:ascii="Arial" w:eastAsia="Calibri" w:hAnsi="Arial" w:cs="Arial"/>
                <w:b w:val="0"/>
              </w:rPr>
            </w:pPr>
            <w:r>
              <w:rPr>
                <w:rFonts w:ascii="Arial" w:eastAsia="Calibri" w:hAnsi="Arial" w:cs="Arial"/>
                <w:b w:val="0"/>
              </w:rPr>
              <w:t xml:space="preserve">Presentation skills </w:t>
            </w:r>
          </w:p>
        </w:tc>
        <w:tc>
          <w:tcPr>
            <w:tcW w:w="1990" w:type="dxa"/>
          </w:tcPr>
          <w:p w:rsidR="003119C8" w:rsidRDefault="00824AE5" w:rsidP="00F3210C">
            <w:pPr>
              <w:cnfStyle w:val="000000000000"/>
              <w:rPr>
                <w:rFonts w:ascii="Arial" w:eastAsia="Calibri" w:hAnsi="Arial" w:cs="Arial"/>
              </w:rPr>
            </w:pPr>
            <w:r>
              <w:rPr>
                <w:rFonts w:ascii="Arial" w:eastAsia="Calibri" w:hAnsi="Arial" w:cs="Arial"/>
              </w:rPr>
              <w:t>-all assignments and presentations;</w:t>
            </w:r>
          </w:p>
          <w:p w:rsidR="00824AE5" w:rsidRPr="0033280D" w:rsidRDefault="00824AE5" w:rsidP="00F3210C">
            <w:pPr>
              <w:cnfStyle w:val="000000000000"/>
              <w:rPr>
                <w:rFonts w:ascii="Arial" w:eastAsia="Calibri" w:hAnsi="Arial" w:cs="Arial"/>
              </w:rPr>
            </w:pPr>
            <w:r>
              <w:rPr>
                <w:rFonts w:ascii="Arial" w:eastAsia="Calibri" w:hAnsi="Arial" w:cs="Arial"/>
              </w:rPr>
              <w:t>-researches;</w:t>
            </w:r>
          </w:p>
        </w:tc>
        <w:tc>
          <w:tcPr>
            <w:tcW w:w="2268" w:type="dxa"/>
          </w:tcPr>
          <w:p w:rsidR="003119C8" w:rsidRDefault="00824AE5" w:rsidP="00F3210C">
            <w:pPr>
              <w:cnfStyle w:val="000000000000"/>
              <w:rPr>
                <w:rFonts w:ascii="Arial" w:eastAsia="Calibri" w:hAnsi="Arial" w:cs="Arial"/>
              </w:rPr>
            </w:pPr>
            <w:r>
              <w:rPr>
                <w:rFonts w:ascii="Arial" w:eastAsia="Calibri" w:hAnsi="Arial" w:cs="Arial"/>
              </w:rPr>
              <w:t>-confidence in speaking and presenting in front of a large group;</w:t>
            </w:r>
          </w:p>
          <w:p w:rsidR="00824AE5" w:rsidRPr="0033280D" w:rsidRDefault="00824AE5" w:rsidP="00F3210C">
            <w:pPr>
              <w:cnfStyle w:val="000000000000"/>
              <w:rPr>
                <w:rFonts w:ascii="Arial" w:eastAsia="Calibri" w:hAnsi="Arial" w:cs="Arial"/>
              </w:rPr>
            </w:pPr>
            <w:r>
              <w:rPr>
                <w:rFonts w:ascii="Arial" w:eastAsia="Calibri" w:hAnsi="Arial" w:cs="Arial"/>
              </w:rPr>
              <w:t>-people satisfaction;</w:t>
            </w:r>
          </w:p>
        </w:tc>
        <w:tc>
          <w:tcPr>
            <w:tcW w:w="1696" w:type="dxa"/>
          </w:tcPr>
          <w:p w:rsidR="003119C8" w:rsidRPr="0033280D" w:rsidRDefault="00824AE5" w:rsidP="00F3210C">
            <w:pPr>
              <w:cnfStyle w:val="000000000000"/>
              <w:rPr>
                <w:rFonts w:ascii="Arial" w:eastAsia="Calibri" w:hAnsi="Arial" w:cs="Arial"/>
              </w:rPr>
            </w:pPr>
            <w:r>
              <w:rPr>
                <w:rFonts w:ascii="Arial" w:eastAsia="Calibri" w:hAnsi="Arial" w:cs="Arial"/>
              </w:rPr>
              <w:t xml:space="preserve">15 December 2022 </w:t>
            </w:r>
          </w:p>
        </w:tc>
        <w:tc>
          <w:tcPr>
            <w:tcW w:w="1843" w:type="dxa"/>
          </w:tcPr>
          <w:p w:rsidR="003119C8" w:rsidRDefault="00824AE5" w:rsidP="00F3210C">
            <w:pPr>
              <w:cnfStyle w:val="000000000000"/>
              <w:rPr>
                <w:rFonts w:ascii="Arial" w:eastAsia="Calibri" w:hAnsi="Arial" w:cs="Arial"/>
              </w:rPr>
            </w:pPr>
            <w:r>
              <w:rPr>
                <w:rFonts w:ascii="Arial" w:eastAsia="Calibri" w:hAnsi="Arial" w:cs="Arial"/>
              </w:rPr>
              <w:t>-study;</w:t>
            </w:r>
          </w:p>
          <w:p w:rsidR="00824AE5" w:rsidRDefault="00824AE5" w:rsidP="00F3210C">
            <w:pPr>
              <w:cnfStyle w:val="000000000000"/>
              <w:rPr>
                <w:rFonts w:ascii="Arial" w:eastAsia="Calibri" w:hAnsi="Arial" w:cs="Arial"/>
              </w:rPr>
            </w:pPr>
            <w:r>
              <w:rPr>
                <w:rFonts w:ascii="Arial" w:eastAsia="Calibri" w:hAnsi="Arial" w:cs="Arial"/>
              </w:rPr>
              <w:t>-attending the course;</w:t>
            </w:r>
          </w:p>
          <w:p w:rsidR="00824AE5" w:rsidRDefault="00824AE5" w:rsidP="00F3210C">
            <w:pPr>
              <w:cnfStyle w:val="000000000000"/>
              <w:rPr>
                <w:rFonts w:ascii="Arial" w:eastAsia="Calibri" w:hAnsi="Arial" w:cs="Arial"/>
              </w:rPr>
            </w:pPr>
            <w:r>
              <w:rPr>
                <w:rFonts w:ascii="Arial" w:eastAsia="Calibri" w:hAnsi="Arial" w:cs="Arial"/>
              </w:rPr>
              <w:t>-doing researches;</w:t>
            </w:r>
          </w:p>
          <w:p w:rsidR="00824AE5" w:rsidRDefault="00824AE5" w:rsidP="00F3210C">
            <w:pPr>
              <w:cnfStyle w:val="000000000000"/>
              <w:rPr>
                <w:rFonts w:ascii="Arial" w:eastAsia="Calibri" w:hAnsi="Arial" w:cs="Arial"/>
              </w:rPr>
            </w:pPr>
            <w:r>
              <w:rPr>
                <w:rFonts w:ascii="Arial" w:eastAsia="Calibri" w:hAnsi="Arial" w:cs="Arial"/>
              </w:rPr>
              <w:t>-practising speaking and presentation ;</w:t>
            </w:r>
          </w:p>
          <w:p w:rsidR="00824AE5" w:rsidRDefault="00824AE5" w:rsidP="00F3210C">
            <w:pPr>
              <w:cnfStyle w:val="000000000000"/>
              <w:rPr>
                <w:rFonts w:ascii="Arial" w:eastAsia="Calibri" w:hAnsi="Arial" w:cs="Arial"/>
              </w:rPr>
            </w:pPr>
            <w:r>
              <w:rPr>
                <w:rFonts w:ascii="Arial" w:eastAsia="Calibri" w:hAnsi="Arial" w:cs="Arial"/>
              </w:rPr>
              <w:t>-support from tutor and university colleagues;</w:t>
            </w:r>
          </w:p>
          <w:p w:rsidR="00824AE5" w:rsidRPr="0033280D" w:rsidRDefault="00824AE5" w:rsidP="00F3210C">
            <w:pPr>
              <w:cnfStyle w:val="000000000000"/>
              <w:rPr>
                <w:rFonts w:ascii="Arial" w:eastAsia="Calibri" w:hAnsi="Arial" w:cs="Arial"/>
              </w:rPr>
            </w:pPr>
          </w:p>
        </w:tc>
      </w:tr>
      <w:tr w:rsidR="003119C8" w:rsidRPr="0033280D" w:rsidTr="00F3210C">
        <w:trPr>
          <w:cnfStyle w:val="000000100000"/>
          <w:trHeight w:val="1199"/>
        </w:trPr>
        <w:tc>
          <w:tcPr>
            <w:cnfStyle w:val="001000000000"/>
            <w:tcW w:w="1696" w:type="dxa"/>
          </w:tcPr>
          <w:p w:rsidR="003119C8" w:rsidRPr="000C4BE5" w:rsidRDefault="000C4BE5" w:rsidP="00F3210C">
            <w:pPr>
              <w:rPr>
                <w:rFonts w:ascii="Arial" w:eastAsia="Calibri" w:hAnsi="Arial" w:cs="Arial"/>
                <w:b w:val="0"/>
              </w:rPr>
            </w:pPr>
            <w:r>
              <w:rPr>
                <w:rFonts w:ascii="Arial" w:eastAsia="Calibri" w:hAnsi="Arial" w:cs="Arial"/>
                <w:b w:val="0"/>
              </w:rPr>
              <w:t>Technological knowledge</w:t>
            </w:r>
          </w:p>
        </w:tc>
        <w:tc>
          <w:tcPr>
            <w:tcW w:w="1990" w:type="dxa"/>
          </w:tcPr>
          <w:p w:rsidR="003119C8" w:rsidRDefault="000C4BE5" w:rsidP="00F3210C">
            <w:pPr>
              <w:cnfStyle w:val="000000100000"/>
              <w:rPr>
                <w:rFonts w:ascii="Arial" w:eastAsia="Calibri" w:hAnsi="Arial" w:cs="Arial"/>
              </w:rPr>
            </w:pPr>
            <w:r>
              <w:rPr>
                <w:rFonts w:ascii="Arial" w:eastAsia="Calibri" w:hAnsi="Arial" w:cs="Arial"/>
              </w:rPr>
              <w:t>-taking courses;</w:t>
            </w:r>
          </w:p>
          <w:p w:rsidR="000C4BE5" w:rsidRDefault="000C4BE5" w:rsidP="00F3210C">
            <w:pPr>
              <w:cnfStyle w:val="000000100000"/>
              <w:rPr>
                <w:rFonts w:ascii="Arial" w:eastAsia="Calibri" w:hAnsi="Arial" w:cs="Arial"/>
              </w:rPr>
            </w:pPr>
            <w:r>
              <w:rPr>
                <w:rFonts w:ascii="Arial" w:eastAsia="Calibri" w:hAnsi="Arial" w:cs="Arial"/>
              </w:rPr>
              <w:t>-practising;</w:t>
            </w:r>
          </w:p>
          <w:p w:rsidR="000C4BE5" w:rsidRPr="0033280D" w:rsidRDefault="000C4BE5" w:rsidP="00F3210C">
            <w:pPr>
              <w:cnfStyle w:val="000000100000"/>
              <w:rPr>
                <w:rFonts w:ascii="Arial" w:eastAsia="Calibri" w:hAnsi="Arial" w:cs="Arial"/>
              </w:rPr>
            </w:pPr>
          </w:p>
        </w:tc>
        <w:tc>
          <w:tcPr>
            <w:tcW w:w="2268" w:type="dxa"/>
          </w:tcPr>
          <w:p w:rsidR="003119C8" w:rsidRDefault="000C4BE5" w:rsidP="00F3210C">
            <w:pPr>
              <w:cnfStyle w:val="000000100000"/>
              <w:rPr>
                <w:rFonts w:ascii="Arial" w:eastAsia="Calibri" w:hAnsi="Arial" w:cs="Arial"/>
              </w:rPr>
            </w:pPr>
            <w:r>
              <w:rPr>
                <w:rFonts w:ascii="Arial" w:eastAsia="Calibri" w:hAnsi="Arial" w:cs="Arial"/>
              </w:rPr>
              <w:t>-using technology;</w:t>
            </w:r>
          </w:p>
          <w:p w:rsidR="000C4BE5" w:rsidRDefault="000C4BE5" w:rsidP="00F3210C">
            <w:pPr>
              <w:cnfStyle w:val="000000100000"/>
              <w:rPr>
                <w:rFonts w:ascii="Arial" w:eastAsia="Calibri" w:hAnsi="Arial" w:cs="Arial"/>
              </w:rPr>
            </w:pPr>
            <w:r>
              <w:rPr>
                <w:rFonts w:ascii="Arial" w:eastAsia="Calibri" w:hAnsi="Arial" w:cs="Arial"/>
              </w:rPr>
              <w:t>-using computer programs ;</w:t>
            </w:r>
          </w:p>
          <w:p w:rsidR="000C4BE5" w:rsidRPr="0033280D" w:rsidRDefault="000C4BE5" w:rsidP="00F3210C">
            <w:pPr>
              <w:cnfStyle w:val="000000100000"/>
              <w:rPr>
                <w:rFonts w:ascii="Arial" w:eastAsia="Calibri" w:hAnsi="Arial" w:cs="Arial"/>
              </w:rPr>
            </w:pPr>
            <w:r>
              <w:rPr>
                <w:rFonts w:ascii="Arial" w:eastAsia="Calibri" w:hAnsi="Arial" w:cs="Arial"/>
              </w:rPr>
              <w:t>-improve independent learning;</w:t>
            </w:r>
          </w:p>
        </w:tc>
        <w:tc>
          <w:tcPr>
            <w:tcW w:w="1696" w:type="dxa"/>
          </w:tcPr>
          <w:p w:rsidR="003119C8" w:rsidRPr="0033280D" w:rsidRDefault="000C4BE5" w:rsidP="00F3210C">
            <w:pPr>
              <w:cnfStyle w:val="000000100000"/>
              <w:rPr>
                <w:rFonts w:ascii="Arial" w:eastAsia="Calibri" w:hAnsi="Arial" w:cs="Arial"/>
              </w:rPr>
            </w:pPr>
            <w:r>
              <w:rPr>
                <w:rFonts w:ascii="Arial" w:eastAsia="Calibri" w:hAnsi="Arial" w:cs="Arial"/>
              </w:rPr>
              <w:t>15 December 2022</w:t>
            </w:r>
          </w:p>
        </w:tc>
        <w:tc>
          <w:tcPr>
            <w:tcW w:w="1843" w:type="dxa"/>
          </w:tcPr>
          <w:p w:rsidR="003119C8" w:rsidRDefault="000C4BE5" w:rsidP="00F3210C">
            <w:pPr>
              <w:cnfStyle w:val="000000100000"/>
              <w:rPr>
                <w:rFonts w:ascii="Arial" w:eastAsia="Calibri" w:hAnsi="Arial" w:cs="Arial"/>
              </w:rPr>
            </w:pPr>
            <w:r>
              <w:rPr>
                <w:rFonts w:ascii="Arial" w:eastAsia="Calibri" w:hAnsi="Arial" w:cs="Arial"/>
              </w:rPr>
              <w:t>-courses;</w:t>
            </w:r>
          </w:p>
          <w:p w:rsidR="000C4BE5" w:rsidRDefault="000C4BE5" w:rsidP="00F3210C">
            <w:pPr>
              <w:cnfStyle w:val="000000100000"/>
              <w:rPr>
                <w:rFonts w:ascii="Arial" w:eastAsia="Calibri" w:hAnsi="Arial" w:cs="Arial"/>
              </w:rPr>
            </w:pPr>
            <w:r>
              <w:rPr>
                <w:rFonts w:ascii="Arial" w:eastAsia="Calibri" w:hAnsi="Arial" w:cs="Arial"/>
              </w:rPr>
              <w:t>-study;</w:t>
            </w:r>
          </w:p>
          <w:p w:rsidR="000C4BE5" w:rsidRDefault="000C4BE5" w:rsidP="00F3210C">
            <w:pPr>
              <w:cnfStyle w:val="000000100000"/>
              <w:rPr>
                <w:rFonts w:ascii="Arial" w:eastAsia="Calibri" w:hAnsi="Arial" w:cs="Arial"/>
              </w:rPr>
            </w:pPr>
            <w:r>
              <w:rPr>
                <w:rFonts w:ascii="Arial" w:eastAsia="Calibri" w:hAnsi="Arial" w:cs="Arial"/>
              </w:rPr>
              <w:t>-Practising ;</w:t>
            </w:r>
          </w:p>
          <w:p w:rsidR="000C4BE5" w:rsidRDefault="000C4BE5" w:rsidP="00F3210C">
            <w:pPr>
              <w:cnfStyle w:val="000000100000"/>
              <w:rPr>
                <w:rFonts w:ascii="Arial" w:eastAsia="Calibri" w:hAnsi="Arial" w:cs="Arial"/>
              </w:rPr>
            </w:pPr>
            <w:r>
              <w:rPr>
                <w:rFonts w:ascii="Arial" w:eastAsia="Calibri" w:hAnsi="Arial" w:cs="Arial"/>
              </w:rPr>
              <w:t>-financial support;</w:t>
            </w:r>
          </w:p>
          <w:p w:rsidR="000C4BE5" w:rsidRDefault="000C4BE5" w:rsidP="00F3210C">
            <w:pPr>
              <w:cnfStyle w:val="000000100000"/>
              <w:rPr>
                <w:rFonts w:ascii="Arial" w:eastAsia="Calibri" w:hAnsi="Arial" w:cs="Arial"/>
              </w:rPr>
            </w:pPr>
            <w:r>
              <w:rPr>
                <w:rFonts w:ascii="Arial" w:eastAsia="Calibri" w:hAnsi="Arial" w:cs="Arial"/>
              </w:rPr>
              <w:t>-tutor and family support ;</w:t>
            </w:r>
          </w:p>
          <w:p w:rsidR="000C4BE5" w:rsidRDefault="000C4BE5" w:rsidP="00F3210C">
            <w:pPr>
              <w:cnfStyle w:val="000000100000"/>
              <w:rPr>
                <w:rFonts w:ascii="Arial" w:eastAsia="Calibri" w:hAnsi="Arial" w:cs="Arial"/>
              </w:rPr>
            </w:pPr>
            <w:r>
              <w:rPr>
                <w:rFonts w:ascii="Arial" w:eastAsia="Calibri" w:hAnsi="Arial" w:cs="Arial"/>
              </w:rPr>
              <w:t>-time;</w:t>
            </w:r>
          </w:p>
          <w:p w:rsidR="000C4BE5" w:rsidRPr="0033280D" w:rsidRDefault="000C4BE5" w:rsidP="00F3210C">
            <w:pPr>
              <w:cnfStyle w:val="000000100000"/>
              <w:rPr>
                <w:rFonts w:ascii="Arial" w:eastAsia="Calibri" w:hAnsi="Arial" w:cs="Arial"/>
              </w:rPr>
            </w:pPr>
          </w:p>
        </w:tc>
      </w:tr>
    </w:tbl>
    <w:p w:rsidR="00FD68BB" w:rsidRPr="00FD68BB" w:rsidRDefault="00FD68BB" w:rsidP="00FD68BB"/>
    <w:p w:rsidR="003119C8" w:rsidRDefault="003119C8">
      <w:pPr>
        <w:rPr>
          <w:rFonts w:asciiTheme="majorHAnsi" w:eastAsiaTheme="majorEastAsia" w:hAnsiTheme="majorHAnsi" w:cstheme="majorBidi"/>
          <w:color w:val="2E74B5" w:themeColor="accent1" w:themeShade="BF"/>
          <w:sz w:val="26"/>
          <w:szCs w:val="26"/>
        </w:rPr>
      </w:pPr>
    </w:p>
    <w:p w:rsidR="00F676CD" w:rsidRDefault="00F676CD" w:rsidP="007E73D2">
      <w:pPr>
        <w:pStyle w:val="Heading1"/>
      </w:pPr>
      <w:bookmarkStart w:id="23" w:name="_Toc32491448"/>
    </w:p>
    <w:p w:rsidR="00F676CD" w:rsidRDefault="00F676CD" w:rsidP="007E73D2">
      <w:pPr>
        <w:pStyle w:val="Heading1"/>
      </w:pPr>
    </w:p>
    <w:p w:rsidR="00F676CD" w:rsidRDefault="00F676CD" w:rsidP="007E73D2">
      <w:pPr>
        <w:pStyle w:val="Heading1"/>
      </w:pPr>
    </w:p>
    <w:p w:rsidR="00F676CD" w:rsidRDefault="00F676CD" w:rsidP="007E73D2">
      <w:pPr>
        <w:pStyle w:val="Heading1"/>
      </w:pPr>
    </w:p>
    <w:p w:rsidR="00F676CD" w:rsidRDefault="00F676CD" w:rsidP="007E73D2">
      <w:pPr>
        <w:pStyle w:val="Heading1"/>
      </w:pPr>
    </w:p>
    <w:p w:rsidR="00F676CD" w:rsidRDefault="00F676CD" w:rsidP="007E73D2">
      <w:pPr>
        <w:pStyle w:val="Heading1"/>
      </w:pPr>
    </w:p>
    <w:p w:rsidR="00885114" w:rsidRDefault="00B37976" w:rsidP="007E73D2">
      <w:pPr>
        <w:pStyle w:val="Heading1"/>
      </w:pPr>
      <w:r>
        <w:t>Conclusion</w:t>
      </w:r>
      <w:bookmarkEnd w:id="23"/>
    </w:p>
    <w:p w:rsidR="00B37976" w:rsidRDefault="00B37976" w:rsidP="00B37976"/>
    <w:p w:rsidR="00B37976" w:rsidRDefault="00D33A4D" w:rsidP="00B37976">
      <w:r>
        <w:t xml:space="preserve">In </w:t>
      </w:r>
      <w:proofErr w:type="gramStart"/>
      <w:r>
        <w:t>conclusion ,both</w:t>
      </w:r>
      <w:proofErr w:type="gramEnd"/>
      <w:r>
        <w:t xml:space="preserve"> academic and employment life require a specific skill set .</w:t>
      </w:r>
      <w:r w:rsidR="002F7139" w:rsidRPr="002F7139">
        <w:rPr>
          <w:rFonts w:ascii="Arial" w:hAnsi="Arial" w:cs="Arial"/>
          <w:sz w:val="24"/>
          <w:szCs w:val="24"/>
          <w:lang w:val="en-US"/>
        </w:rPr>
        <w:t xml:space="preserve"> </w:t>
      </w:r>
      <w:r w:rsidR="002F7139" w:rsidRPr="002F7139">
        <w:t>The researcher supports</w:t>
      </w:r>
      <w:r w:rsidR="002F7139">
        <w:t xml:space="preserve"> </w:t>
      </w:r>
      <w:r w:rsidR="002F7139" w:rsidRPr="002F7139">
        <w:t>that for employees is vital to possess different ability</w:t>
      </w:r>
      <w:r w:rsidR="002F7139">
        <w:t xml:space="preserve"> and knowledge because </w:t>
      </w:r>
      <w:proofErr w:type="gramStart"/>
      <w:r w:rsidR="002F7139">
        <w:t xml:space="preserve">this </w:t>
      </w:r>
      <w:r w:rsidR="002F7139" w:rsidRPr="002F7139">
        <w:t xml:space="preserve"> brings</w:t>
      </w:r>
      <w:proofErr w:type="gramEnd"/>
      <w:r w:rsidR="002F7139" w:rsidRPr="002F7139">
        <w:t xml:space="preserve"> them more opportunities in their careers.</w:t>
      </w:r>
    </w:p>
    <w:p w:rsidR="002F7139" w:rsidRPr="002F7139" w:rsidRDefault="002F7139" w:rsidP="002F7139">
      <w:r w:rsidRPr="00807F18">
        <w:rPr>
          <w:lang w:val="en-US"/>
        </w:rPr>
        <w:t xml:space="preserve">The author </w:t>
      </w:r>
      <w:r>
        <w:rPr>
          <w:lang w:val="en-US"/>
        </w:rPr>
        <w:t>recommends to an employee who</w:t>
      </w:r>
      <w:r w:rsidRPr="00807F18">
        <w:rPr>
          <w:lang w:val="en-US"/>
        </w:rPr>
        <w:t xml:space="preserve"> want to have more opportunities on the job market, he need to develop as many employability skills</w:t>
      </w:r>
      <w:r>
        <w:rPr>
          <w:lang w:val="en-US"/>
        </w:rPr>
        <w:t xml:space="preserve"> and academic </w:t>
      </w:r>
      <w:proofErr w:type="gramStart"/>
      <w:r>
        <w:rPr>
          <w:lang w:val="en-US"/>
        </w:rPr>
        <w:t xml:space="preserve">skills </w:t>
      </w:r>
      <w:r w:rsidRPr="00807F18">
        <w:rPr>
          <w:lang w:val="en-US"/>
        </w:rPr>
        <w:t xml:space="preserve"> as</w:t>
      </w:r>
      <w:proofErr w:type="gramEnd"/>
      <w:r w:rsidRPr="00807F18">
        <w:rPr>
          <w:lang w:val="en-US"/>
        </w:rPr>
        <w:t xml:space="preserve"> possible to have more possibilities to achieve his goals and objectives</w:t>
      </w:r>
      <w:r>
        <w:rPr>
          <w:lang w:val="en-US"/>
        </w:rPr>
        <w:t>.</w:t>
      </w:r>
    </w:p>
    <w:p w:rsidR="00B37976" w:rsidRDefault="00B37976" w:rsidP="00B37976"/>
    <w:p w:rsidR="00B37976" w:rsidRDefault="00B37976" w:rsidP="00B37976"/>
    <w:p w:rsidR="003119C8" w:rsidRDefault="003119C8" w:rsidP="00B37976"/>
    <w:p w:rsidR="003119C8" w:rsidRPr="00B37976" w:rsidRDefault="003119C8" w:rsidP="00B37976"/>
    <w:p w:rsidR="00885114" w:rsidRDefault="00885114" w:rsidP="00F676CD">
      <w:pPr>
        <w:pStyle w:val="Heading2"/>
      </w:pPr>
    </w:p>
    <w:p w:rsidR="009B7585" w:rsidRDefault="009B7585" w:rsidP="009B7585"/>
    <w:p w:rsidR="009B7585" w:rsidRDefault="009B7585" w:rsidP="009B7585"/>
    <w:p w:rsidR="009B7585" w:rsidRPr="009B7585" w:rsidRDefault="009B7585" w:rsidP="009B7585"/>
    <w:p w:rsidR="00CB5A47" w:rsidRDefault="00CB5A47" w:rsidP="007E73D2">
      <w:pPr>
        <w:pStyle w:val="Heading1"/>
      </w:pPr>
      <w:bookmarkStart w:id="24" w:name="_Toc32491449"/>
      <w:bookmarkEnd w:id="18"/>
    </w:p>
    <w:p w:rsidR="00CB5A47" w:rsidRDefault="00CB5A47" w:rsidP="007E73D2">
      <w:pPr>
        <w:pStyle w:val="Heading1"/>
      </w:pPr>
    </w:p>
    <w:p w:rsidR="00CB5A47" w:rsidRDefault="00CB5A47" w:rsidP="007E73D2">
      <w:pPr>
        <w:pStyle w:val="Heading1"/>
      </w:pPr>
    </w:p>
    <w:p w:rsidR="00CB5A47" w:rsidRDefault="00CB5A47" w:rsidP="007E73D2">
      <w:pPr>
        <w:pStyle w:val="Heading1"/>
      </w:pPr>
    </w:p>
    <w:p w:rsidR="00CB5A47" w:rsidRDefault="00CB5A47" w:rsidP="007E73D2">
      <w:pPr>
        <w:pStyle w:val="Heading1"/>
      </w:pPr>
    </w:p>
    <w:bookmarkEnd w:id="24"/>
    <w:p w:rsidR="003F69D6" w:rsidRDefault="003F69D6" w:rsidP="003F69D6"/>
    <w:p w:rsidR="00CB5A47" w:rsidRDefault="00CB5A47" w:rsidP="00CB5A47">
      <w:pPr>
        <w:pStyle w:val="Heading1"/>
      </w:pPr>
      <w:r>
        <w:lastRenderedPageBreak/>
        <w:t>References</w:t>
      </w:r>
    </w:p>
    <w:p w:rsidR="00CB5A47" w:rsidRDefault="00CB5A47" w:rsidP="003F69D6"/>
    <w:p w:rsidR="003F69D6" w:rsidRDefault="0057677C" w:rsidP="003F69D6">
      <w:proofErr w:type="gramStart"/>
      <w:r>
        <w:t>1.</w:t>
      </w:r>
      <w:r w:rsidR="00850069">
        <w:t>Reflective</w:t>
      </w:r>
      <w:proofErr w:type="gramEnd"/>
      <w:r w:rsidR="00850069">
        <w:t xml:space="preserve"> </w:t>
      </w:r>
      <w:r w:rsidR="00EF11A6">
        <w:t>employability assignment –Available at:</w:t>
      </w:r>
      <w:r w:rsidR="00EF11A6" w:rsidRPr="00EF11A6">
        <w:t xml:space="preserve"> </w:t>
      </w:r>
      <w:hyperlink r:id="rId15" w:history="1">
        <w:r w:rsidR="00EF11A6">
          <w:rPr>
            <w:rStyle w:val="Hyperlink"/>
          </w:rPr>
          <w:t>https://www.ukessays.com/essays/business/employability-skills-personal-swot-analysis-and-an-action-plan-business-essay.php</w:t>
        </w:r>
      </w:hyperlink>
      <w:r w:rsidR="00EF11A6">
        <w:t xml:space="preserve">  (Acces</w:t>
      </w:r>
      <w:r w:rsidR="005376BE">
        <w:t>s</w:t>
      </w:r>
      <w:r w:rsidR="00EF11A6">
        <w:t>ed 20 February 2020)</w:t>
      </w:r>
    </w:p>
    <w:p w:rsidR="0030173B" w:rsidRDefault="0030173B" w:rsidP="003F69D6"/>
    <w:p w:rsidR="00737161" w:rsidRDefault="0057677C" w:rsidP="003F69D6">
      <w:proofErr w:type="gramStart"/>
      <w:r>
        <w:t>2.</w:t>
      </w:r>
      <w:r w:rsidR="00737161">
        <w:t>Business</w:t>
      </w:r>
      <w:proofErr w:type="gramEnd"/>
      <w:r w:rsidR="00737161">
        <w:t xml:space="preserve"> dictionary definition of employability skills available at:</w:t>
      </w:r>
    </w:p>
    <w:p w:rsidR="00547955" w:rsidRDefault="00DB0A54" w:rsidP="003F69D6">
      <w:hyperlink r:id="rId16" w:history="1">
        <w:r w:rsidR="00737161" w:rsidRPr="00E03FB0">
          <w:rPr>
            <w:rStyle w:val="Hyperlink"/>
          </w:rPr>
          <w:t>http://www.businessdictionary.com/definition/employability-skills.html</w:t>
        </w:r>
      </w:hyperlink>
      <w:r w:rsidR="00737161">
        <w:t xml:space="preserve">  (</w:t>
      </w:r>
      <w:proofErr w:type="gramStart"/>
      <w:r w:rsidR="00737161">
        <w:t>Accessed  20</w:t>
      </w:r>
      <w:proofErr w:type="gramEnd"/>
      <w:r w:rsidR="00737161">
        <w:t xml:space="preserve"> February 2020)</w:t>
      </w:r>
    </w:p>
    <w:p w:rsidR="00547955" w:rsidRDefault="00547955" w:rsidP="003F69D6"/>
    <w:p w:rsidR="00547955" w:rsidRDefault="0057677C" w:rsidP="003F69D6">
      <w:proofErr w:type="gramStart"/>
      <w:r>
        <w:t>3.</w:t>
      </w:r>
      <w:r w:rsidR="00547955">
        <w:t>University</w:t>
      </w:r>
      <w:proofErr w:type="gramEnd"/>
      <w:r w:rsidR="00547955">
        <w:t xml:space="preserve"> of Leeds-employability skills –</w:t>
      </w:r>
      <w:proofErr w:type="spellStart"/>
      <w:r w:rsidR="00547955">
        <w:t>Availabe</w:t>
      </w:r>
      <w:proofErr w:type="spellEnd"/>
      <w:r w:rsidR="00547955">
        <w:t xml:space="preserve"> at:</w:t>
      </w:r>
    </w:p>
    <w:p w:rsidR="0010313E" w:rsidRDefault="00DB0A54" w:rsidP="003F69D6">
      <w:hyperlink r:id="rId17" w:history="1">
        <w:r w:rsidR="00547955">
          <w:rPr>
            <w:rStyle w:val="Hyperlink"/>
          </w:rPr>
          <w:t>http://careerweb.leeds.ac.uk/info/4/make_yourself_employable/202/employability_skills/8</w:t>
        </w:r>
      </w:hyperlink>
      <w:r w:rsidR="00547955">
        <w:t xml:space="preserve">  (</w:t>
      </w:r>
      <w:proofErr w:type="gramStart"/>
      <w:r w:rsidR="00547955">
        <w:t>Acces</w:t>
      </w:r>
      <w:r w:rsidR="005376BE">
        <w:t>s</w:t>
      </w:r>
      <w:r w:rsidR="00547955">
        <w:t>ed  27</w:t>
      </w:r>
      <w:proofErr w:type="gramEnd"/>
      <w:r w:rsidR="00547955">
        <w:t xml:space="preserve"> February 2020) </w:t>
      </w:r>
    </w:p>
    <w:p w:rsidR="0010313E" w:rsidRDefault="0057677C" w:rsidP="003F69D6">
      <w:proofErr w:type="gramStart"/>
      <w:r>
        <w:t>4.</w:t>
      </w:r>
      <w:r w:rsidR="0010313E">
        <w:t>The</w:t>
      </w:r>
      <w:proofErr w:type="gramEnd"/>
      <w:r w:rsidR="0010313E">
        <w:t xml:space="preserve"> perception of employability skills transferred from academic leadership classes to the workplace –study-Available at:</w:t>
      </w:r>
    </w:p>
    <w:p w:rsidR="007A2561" w:rsidRDefault="00DB0A54" w:rsidP="003F69D6">
      <w:hyperlink r:id="rId18" w:history="1">
        <w:r w:rsidR="0010313E">
          <w:rPr>
            <w:rStyle w:val="Hyperlink"/>
          </w:rPr>
          <w:t>https://krex.k-state.edu/dspace/bitstream/handle/2097/1348/JillArensdorf2009.pdf?sequence=1&amp;isAllowed=y</w:t>
        </w:r>
      </w:hyperlink>
      <w:r w:rsidR="0010313E">
        <w:t xml:space="preserve">  (Accessed </w:t>
      </w:r>
      <w:proofErr w:type="gramStart"/>
      <w:r w:rsidR="0010313E">
        <w:t>29  February</w:t>
      </w:r>
      <w:proofErr w:type="gramEnd"/>
      <w:r w:rsidR="0010313E">
        <w:t xml:space="preserve"> 2020) </w:t>
      </w:r>
    </w:p>
    <w:p w:rsidR="007A2561" w:rsidRDefault="0057677C" w:rsidP="007A2561">
      <w:pPr>
        <w:rPr>
          <w:shd w:val="clear" w:color="auto" w:fill="FFFFFF"/>
        </w:rPr>
      </w:pPr>
      <w:proofErr w:type="gramStart"/>
      <w:r>
        <w:rPr>
          <w:shd w:val="clear" w:color="auto" w:fill="FFFFFF"/>
        </w:rPr>
        <w:t>5.</w:t>
      </w:r>
      <w:r w:rsidR="007A2561" w:rsidRPr="007A2561">
        <w:rPr>
          <w:shd w:val="clear" w:color="auto" w:fill="FFFFFF"/>
        </w:rPr>
        <w:t>Mindtools.com</w:t>
      </w:r>
      <w:proofErr w:type="gramEnd"/>
      <w:r w:rsidR="007A2561" w:rsidRPr="007A2561">
        <w:rPr>
          <w:shd w:val="clear" w:color="auto" w:fill="FFFFFF"/>
        </w:rPr>
        <w:t>. (2018). </w:t>
      </w:r>
      <w:r w:rsidR="007A2561" w:rsidRPr="007A2561">
        <w:rPr>
          <w:i/>
          <w:iCs/>
          <w:shd w:val="clear" w:color="auto" w:fill="FFFFFF"/>
        </w:rPr>
        <w:t xml:space="preserve">What Is Time </w:t>
      </w:r>
      <w:proofErr w:type="spellStart"/>
      <w:r w:rsidR="007A2561" w:rsidRPr="007A2561">
        <w:rPr>
          <w:i/>
          <w:iCs/>
          <w:shd w:val="clear" w:color="auto" w:fill="FFFFFF"/>
        </w:rPr>
        <w:t>Management</w:t>
      </w:r>
      <w:proofErr w:type="gramStart"/>
      <w:r w:rsidR="007A2561" w:rsidRPr="007A2561">
        <w:rPr>
          <w:i/>
          <w:iCs/>
          <w:shd w:val="clear" w:color="auto" w:fill="FFFFFF"/>
        </w:rPr>
        <w:t>?Working</w:t>
      </w:r>
      <w:proofErr w:type="spellEnd"/>
      <w:proofErr w:type="gramEnd"/>
      <w:r w:rsidR="007A2561" w:rsidRPr="007A2561">
        <w:rPr>
          <w:i/>
          <w:iCs/>
          <w:shd w:val="clear" w:color="auto" w:fill="FFFFFF"/>
        </w:rPr>
        <w:t xml:space="preserve"> Smarter to Enhance Productivity</w:t>
      </w:r>
      <w:r w:rsidR="007A2561">
        <w:rPr>
          <w:shd w:val="clear" w:color="auto" w:fill="FFFFFF"/>
        </w:rPr>
        <w:t>-</w:t>
      </w:r>
      <w:r w:rsidR="007A2561" w:rsidRPr="007A2561">
        <w:rPr>
          <w:shd w:val="clear" w:color="auto" w:fill="FFFFFF"/>
        </w:rPr>
        <w:t xml:space="preserve">Available at: </w:t>
      </w:r>
      <w:hyperlink r:id="rId19" w:history="1">
        <w:r w:rsidR="007A2561" w:rsidRPr="007A2561">
          <w:rPr>
            <w:rStyle w:val="Hyperlink"/>
            <w:rFonts w:ascii="Arial" w:hAnsi="Arial" w:cs="Arial"/>
            <w:sz w:val="24"/>
            <w:szCs w:val="24"/>
            <w:shd w:val="clear" w:color="auto" w:fill="FFFFFF"/>
          </w:rPr>
          <w:t>https://www.mindtools.com/pages/article/newHTE_00.htm</w:t>
        </w:r>
      </w:hyperlink>
      <w:r w:rsidR="007A2561">
        <w:rPr>
          <w:shd w:val="clear" w:color="auto" w:fill="FFFFFF"/>
        </w:rPr>
        <w:t xml:space="preserve"> (</w:t>
      </w:r>
      <w:r w:rsidR="007A2561" w:rsidRPr="007A2561">
        <w:rPr>
          <w:shd w:val="clear" w:color="auto" w:fill="FFFFFF"/>
        </w:rPr>
        <w:t>Access</w:t>
      </w:r>
      <w:r w:rsidR="007A2561">
        <w:rPr>
          <w:shd w:val="clear" w:color="auto" w:fill="FFFFFF"/>
        </w:rPr>
        <w:t>ed 4 March 2020)</w:t>
      </w:r>
      <w:r w:rsidR="007A2561" w:rsidRPr="007A2561">
        <w:rPr>
          <w:shd w:val="clear" w:color="auto" w:fill="FFFFFF"/>
        </w:rPr>
        <w:t>.</w:t>
      </w:r>
    </w:p>
    <w:p w:rsidR="005272B0" w:rsidRDefault="005272B0" w:rsidP="005272B0">
      <w:pPr>
        <w:rPr>
          <w:lang w:val="en-US"/>
        </w:rPr>
      </w:pPr>
      <w:proofErr w:type="gramStart"/>
      <w:r>
        <w:rPr>
          <w:lang w:val="en-US"/>
        </w:rPr>
        <w:t>6.</w:t>
      </w:r>
      <w:r w:rsidRPr="00BE2BFE">
        <w:rPr>
          <w:lang w:val="en-US"/>
        </w:rPr>
        <w:t>Skillsyouneed</w:t>
      </w:r>
      <w:proofErr w:type="gramEnd"/>
      <w:r w:rsidRPr="00BE2BFE">
        <w:rPr>
          <w:lang w:val="en-US"/>
        </w:rPr>
        <w:t xml:space="preserve"> (</w:t>
      </w:r>
      <w:r>
        <w:rPr>
          <w:lang w:val="en-US"/>
        </w:rPr>
        <w:t>2011-</w:t>
      </w:r>
      <w:r w:rsidRPr="00BE2BFE">
        <w:rPr>
          <w:lang w:val="en-US"/>
        </w:rPr>
        <w:t xml:space="preserve">2019). </w:t>
      </w:r>
      <w:proofErr w:type="gramStart"/>
      <w:r w:rsidRPr="00BE2BFE">
        <w:rPr>
          <w:lang w:val="en-US"/>
        </w:rPr>
        <w:t xml:space="preserve">Effective Decision </w:t>
      </w:r>
      <w:r>
        <w:rPr>
          <w:lang w:val="en-US"/>
        </w:rPr>
        <w:t xml:space="preserve">Making | </w:t>
      </w:r>
      <w:proofErr w:type="spellStart"/>
      <w:r>
        <w:rPr>
          <w:lang w:val="en-US"/>
        </w:rPr>
        <w:t>SkillsYouNeed</w:t>
      </w:r>
      <w:proofErr w:type="spellEnd"/>
      <w:r>
        <w:rPr>
          <w:lang w:val="en-US"/>
        </w:rPr>
        <w:t>.</w:t>
      </w:r>
      <w:proofErr w:type="gramEnd"/>
      <w:r>
        <w:rPr>
          <w:lang w:val="en-US"/>
        </w:rPr>
        <w:t xml:space="preserve"> -</w:t>
      </w:r>
      <w:r w:rsidRPr="00BE2BFE">
        <w:rPr>
          <w:lang w:val="en-US"/>
        </w:rPr>
        <w:t xml:space="preserve"> Skillsyouneed.com. Available at: </w:t>
      </w:r>
      <w:hyperlink r:id="rId20" w:history="1">
        <w:r w:rsidRPr="00BE2BFE">
          <w:rPr>
            <w:rStyle w:val="Hyperlink"/>
            <w:rFonts w:ascii="Arial" w:hAnsi="Arial" w:cs="Arial"/>
            <w:sz w:val="24"/>
            <w:szCs w:val="24"/>
            <w:lang w:val="en-US"/>
          </w:rPr>
          <w:t>https://www.skillsyouneed.com/ips/decision-making.html</w:t>
        </w:r>
      </w:hyperlink>
      <w:r>
        <w:rPr>
          <w:lang w:val="en-US"/>
        </w:rPr>
        <w:t xml:space="preserve"> (</w:t>
      </w:r>
      <w:r w:rsidRPr="00BE2BFE">
        <w:rPr>
          <w:lang w:val="en-US"/>
        </w:rPr>
        <w:t>Accessed</w:t>
      </w:r>
      <w:r>
        <w:rPr>
          <w:lang w:val="en-US"/>
        </w:rPr>
        <w:t xml:space="preserve"> 4 March 2020)</w:t>
      </w:r>
      <w:r w:rsidRPr="00BE2BFE">
        <w:rPr>
          <w:lang w:val="en-US"/>
        </w:rPr>
        <w:t>.</w:t>
      </w:r>
    </w:p>
    <w:p w:rsidR="006076CD" w:rsidRDefault="006076CD" w:rsidP="006076CD">
      <w:pPr>
        <w:rPr>
          <w:lang w:val="en-US"/>
        </w:rPr>
      </w:pPr>
      <w:r>
        <w:rPr>
          <w:lang w:val="en-US"/>
        </w:rPr>
        <w:t>7.</w:t>
      </w:r>
      <w:r w:rsidRPr="00456ED7">
        <w:rPr>
          <w:lang w:val="en-US"/>
        </w:rPr>
        <w:t xml:space="preserve"> Careers.govt.nz. (</w:t>
      </w:r>
      <w:proofErr w:type="spellStart"/>
      <w:r>
        <w:rPr>
          <w:lang w:val="en-US"/>
        </w:rPr>
        <w:t>n.d</w:t>
      </w:r>
      <w:proofErr w:type="spellEnd"/>
      <w:r w:rsidRPr="00456ED7">
        <w:rPr>
          <w:lang w:val="en-US"/>
        </w:rPr>
        <w:t>). Ski</w:t>
      </w:r>
      <w:r>
        <w:rPr>
          <w:lang w:val="en-US"/>
        </w:rPr>
        <w:t>lls employers are looking for-</w:t>
      </w:r>
      <w:r w:rsidRPr="00456ED7">
        <w:rPr>
          <w:lang w:val="en-US"/>
        </w:rPr>
        <w:t xml:space="preserve">Available at: </w:t>
      </w:r>
      <w:hyperlink r:id="rId21" w:history="1">
        <w:r w:rsidRPr="00456ED7">
          <w:rPr>
            <w:rStyle w:val="Hyperlink"/>
            <w:rFonts w:ascii="Arial" w:hAnsi="Arial" w:cs="Arial"/>
            <w:sz w:val="24"/>
            <w:szCs w:val="24"/>
            <w:lang w:val="en-US"/>
          </w:rPr>
          <w:t>https://www.careers.govt.nz/plan-your-career/not-sure-what-to-do/skills-employers-are-looking-for/</w:t>
        </w:r>
      </w:hyperlink>
      <w:r>
        <w:rPr>
          <w:lang w:val="en-US"/>
        </w:rPr>
        <w:t xml:space="preserve"> (</w:t>
      </w:r>
      <w:r w:rsidRPr="00456ED7">
        <w:rPr>
          <w:lang w:val="en-US"/>
        </w:rPr>
        <w:t xml:space="preserve">Accessed </w:t>
      </w:r>
      <w:r>
        <w:rPr>
          <w:lang w:val="en-US"/>
        </w:rPr>
        <w:t>4 March 2020)</w:t>
      </w:r>
      <w:r w:rsidRPr="00456ED7">
        <w:rPr>
          <w:lang w:val="en-US"/>
        </w:rPr>
        <w:t>.</w:t>
      </w:r>
    </w:p>
    <w:p w:rsidR="006076CD" w:rsidRPr="007A2561" w:rsidRDefault="00B57AFB" w:rsidP="005272B0">
      <w:proofErr w:type="gramStart"/>
      <w:r>
        <w:rPr>
          <w:lang w:val="en-US"/>
        </w:rPr>
        <w:t>8.Self</w:t>
      </w:r>
      <w:proofErr w:type="gramEnd"/>
      <w:r>
        <w:rPr>
          <w:lang w:val="en-US"/>
        </w:rPr>
        <w:t xml:space="preserve">-leadership skills and innovative behavior – Available at: </w:t>
      </w:r>
      <w:hyperlink r:id="rId22" w:history="1">
        <w:r>
          <w:rPr>
            <w:rStyle w:val="Hyperlink"/>
          </w:rPr>
          <w:t>file:///C:/Users/User/Downloads/Self-leadership_skills_and_innovative_behavior.pdf</w:t>
        </w:r>
      </w:hyperlink>
      <w:r>
        <w:t xml:space="preserve">  (Accessed 4 March 2020 )</w:t>
      </w:r>
    </w:p>
    <w:p w:rsidR="00EC26C7" w:rsidRDefault="00EC26C7" w:rsidP="00EC26C7">
      <w:r>
        <w:t xml:space="preserve">9. Employability skills essay example –Available </w:t>
      </w:r>
      <w:proofErr w:type="gramStart"/>
      <w:r>
        <w:t>at :</w:t>
      </w:r>
      <w:proofErr w:type="gramEnd"/>
      <w:r>
        <w:t xml:space="preserve"> </w:t>
      </w:r>
    </w:p>
    <w:p w:rsidR="00EC26C7" w:rsidRDefault="00DB0A54" w:rsidP="00EC26C7">
      <w:hyperlink r:id="rId23" w:history="1">
        <w:r w:rsidR="00EC26C7">
          <w:rPr>
            <w:rStyle w:val="Hyperlink"/>
          </w:rPr>
          <w:t>https://order-essays.com/essays/employability-skills-essay/</w:t>
        </w:r>
      </w:hyperlink>
      <w:r w:rsidR="00405EB5">
        <w:t xml:space="preserve">  </w:t>
      </w:r>
      <w:proofErr w:type="gramStart"/>
      <w:r w:rsidR="00405EB5">
        <w:t>-(</w:t>
      </w:r>
      <w:proofErr w:type="gramEnd"/>
      <w:r w:rsidR="00405EB5">
        <w:t>Accessed -5March 2020)</w:t>
      </w:r>
    </w:p>
    <w:p w:rsidR="00405EB5" w:rsidRDefault="00405EB5" w:rsidP="00EC26C7">
      <w:r>
        <w:t>10</w:t>
      </w:r>
      <w:proofErr w:type="gramStart"/>
      <w:r>
        <w:t>.Evaluating</w:t>
      </w:r>
      <w:proofErr w:type="gramEnd"/>
      <w:r>
        <w:t xml:space="preserve"> personal study skills  -Available at :</w:t>
      </w:r>
    </w:p>
    <w:p w:rsidR="003A45B5" w:rsidRDefault="00DB0A54" w:rsidP="007A2561">
      <w:hyperlink r:id="rId24" w:history="1">
        <w:r w:rsidR="00405EB5">
          <w:rPr>
            <w:rStyle w:val="Hyperlink"/>
          </w:rPr>
          <w:t>https://www.ukessays.com/essays/education/evaluating-personal-study-skills-education-essay.php</w:t>
        </w:r>
      </w:hyperlink>
      <w:r w:rsidR="00405EB5">
        <w:t xml:space="preserve">  </w:t>
      </w:r>
      <w:proofErr w:type="gramStart"/>
      <w:r w:rsidR="00405EB5">
        <w:t>-(</w:t>
      </w:r>
      <w:proofErr w:type="gramEnd"/>
      <w:r w:rsidR="00405EB5">
        <w:t>Accessed 5 March 2020)</w:t>
      </w:r>
    </w:p>
    <w:p w:rsidR="0013058B" w:rsidRDefault="0013058B" w:rsidP="007A2561">
      <w:r>
        <w:t>11</w:t>
      </w:r>
      <w:proofErr w:type="gramStart"/>
      <w:r>
        <w:t>.Team</w:t>
      </w:r>
      <w:proofErr w:type="gramEnd"/>
      <w:r>
        <w:t xml:space="preserve"> work in nursing –Available at:</w:t>
      </w:r>
    </w:p>
    <w:p w:rsidR="0013058B" w:rsidRDefault="00DB0A54" w:rsidP="007A2561">
      <w:hyperlink r:id="rId25" w:history="1">
        <w:r w:rsidR="0013058B">
          <w:rPr>
            <w:rStyle w:val="Hyperlink"/>
          </w:rPr>
          <w:t>https://www.google.com/search?ei=5I5qXsa2N4HF8gLR3YSYCA&amp;q=teamwork+in+nursing&amp;oq=team&amp;gs_l=psy-ab.3.0.0i273l2j0i67j0i131l2j0l3j0i131j0.3620.4315..6467...0.1..0.96.374.4......0....1..gws-wiz.......0i71j0i131i67.vjvH7vD-FO8</w:t>
        </w:r>
      </w:hyperlink>
      <w:r w:rsidR="0013058B">
        <w:t xml:space="preserve"> (Accessed 9 March 2020)</w:t>
      </w:r>
    </w:p>
    <w:p w:rsidR="0013058B" w:rsidRDefault="0013058B" w:rsidP="007A2561">
      <w:r>
        <w:t>12</w:t>
      </w:r>
      <w:proofErr w:type="gramStart"/>
      <w:r>
        <w:t>.Comunication</w:t>
      </w:r>
      <w:proofErr w:type="gramEnd"/>
      <w:r>
        <w:t xml:space="preserve"> in nursing –Available at:</w:t>
      </w:r>
    </w:p>
    <w:p w:rsidR="0013058B" w:rsidRDefault="00DB0A54" w:rsidP="007A2561">
      <w:hyperlink r:id="rId26" w:history="1">
        <w:r w:rsidR="0013058B">
          <w:rPr>
            <w:rStyle w:val="Hyperlink"/>
          </w:rPr>
          <w:t>https://www.google.com/search?ei=bJBqXr3lDMOT8gLQpb2QBA&amp;q=communication+in+nursing&amp;oq=comm&amp;gs_l=psy-ab.3.0.0i273j0i67j0i273j0i67l6j0i131.210786.211535..213059...0.1..0.116.437.0j4......0....1..gws-wiz.......0i71.R5FkQ43hHBE</w:t>
        </w:r>
      </w:hyperlink>
      <w:r w:rsidR="0013058B">
        <w:t xml:space="preserve"> (Accessed 9 March 2020)</w:t>
      </w:r>
    </w:p>
    <w:p w:rsidR="0013058B" w:rsidRDefault="0013058B" w:rsidP="007A2561">
      <w:r>
        <w:t>13</w:t>
      </w:r>
      <w:proofErr w:type="gramStart"/>
      <w:r>
        <w:t>.Critical</w:t>
      </w:r>
      <w:proofErr w:type="gramEnd"/>
      <w:r>
        <w:t xml:space="preserve"> thinking in nursing :Decision-maker and problem solving –Available at:</w:t>
      </w:r>
      <w:r w:rsidRPr="0013058B">
        <w:t xml:space="preserve"> </w:t>
      </w:r>
      <w:hyperlink r:id="rId27" w:history="1">
        <w:r>
          <w:rPr>
            <w:rStyle w:val="Hyperlink"/>
          </w:rPr>
          <w:t>https://www.rn.org/courses/coursematerial-251.pdf</w:t>
        </w:r>
      </w:hyperlink>
      <w:r>
        <w:t xml:space="preserve"> (Accessed 9 March 2020)</w:t>
      </w:r>
    </w:p>
    <w:p w:rsidR="00113B1E" w:rsidRDefault="00113B1E" w:rsidP="007A2561">
      <w:r>
        <w:t>14</w:t>
      </w:r>
      <w:proofErr w:type="gramStart"/>
      <w:r>
        <w:t>.Confidentiality</w:t>
      </w:r>
      <w:proofErr w:type="gramEnd"/>
      <w:r>
        <w:t xml:space="preserve">  in nursing –Available at:</w:t>
      </w:r>
    </w:p>
    <w:p w:rsidR="00113B1E" w:rsidRDefault="00DB0A54" w:rsidP="007A2561">
      <w:hyperlink r:id="rId28" w:history="1">
        <w:r w:rsidR="00113B1E">
          <w:rPr>
            <w:rStyle w:val="Hyperlink"/>
          </w:rPr>
          <w:t>https://www.google.com/search?ei=kJNqXs7hLdK4gQab95DYCQ&amp;q=confidentiality+in+nursing&amp;oq=confidentiality+in+&amp;gs_l=psy-ab.1.0.0l5j0i67j0l4.829.4372..5354...0.2..0.192.453.3j1......0....1..gws-wiz.......0i71j0i131.izu308PQpfo</w:t>
        </w:r>
      </w:hyperlink>
      <w:r w:rsidR="00113B1E">
        <w:t xml:space="preserve"> (Accessed 9 March 2020)</w:t>
      </w:r>
    </w:p>
    <w:p w:rsidR="003A45B5" w:rsidRDefault="00113B1E" w:rsidP="007A2561">
      <w:r>
        <w:t>15</w:t>
      </w:r>
      <w:proofErr w:type="gramStart"/>
      <w:r w:rsidR="003A45B5">
        <w:t>.Tips</w:t>
      </w:r>
      <w:proofErr w:type="gramEnd"/>
      <w:r w:rsidR="003A45B5">
        <w:t xml:space="preserve"> for being empathetic when providing care-Available at :</w:t>
      </w:r>
    </w:p>
    <w:p w:rsidR="003A45B5" w:rsidRDefault="003A45B5" w:rsidP="007A2561">
      <w:r w:rsidRPr="003A45B5">
        <w:t xml:space="preserve"> </w:t>
      </w:r>
      <w:hyperlink r:id="rId29" w:history="1">
        <w:r>
          <w:rPr>
            <w:rStyle w:val="Hyperlink"/>
          </w:rPr>
          <w:t>https://www.ameritech.edu/blog/empathy-when-providing-care/</w:t>
        </w:r>
      </w:hyperlink>
      <w:r>
        <w:t xml:space="preserve">  </w:t>
      </w:r>
      <w:proofErr w:type="gramStart"/>
      <w:r>
        <w:t>-(</w:t>
      </w:r>
      <w:proofErr w:type="gramEnd"/>
      <w:r>
        <w:t>Accessed 9 March 2020)</w:t>
      </w:r>
    </w:p>
    <w:p w:rsidR="0048607E" w:rsidRDefault="0048607E" w:rsidP="007A2561">
      <w:r>
        <w:t>16</w:t>
      </w:r>
      <w:proofErr w:type="gramStart"/>
      <w:r>
        <w:t>.Employability</w:t>
      </w:r>
      <w:proofErr w:type="gramEnd"/>
      <w:r>
        <w:t xml:space="preserve"> skills :Leadership –Available at :</w:t>
      </w:r>
    </w:p>
    <w:p w:rsidR="0067171E" w:rsidRDefault="0048607E" w:rsidP="007A2561">
      <w:r w:rsidRPr="0048607E">
        <w:t xml:space="preserve"> </w:t>
      </w:r>
      <w:hyperlink r:id="rId30" w:history="1">
        <w:r>
          <w:rPr>
            <w:rStyle w:val="Hyperlink"/>
          </w:rPr>
          <w:t>https://www.nationalskillsnetwork.in/employability-skills-leadership/</w:t>
        </w:r>
      </w:hyperlink>
      <w:r>
        <w:t xml:space="preserve"> </w:t>
      </w:r>
      <w:proofErr w:type="gramStart"/>
      <w:r>
        <w:t>-(</w:t>
      </w:r>
      <w:proofErr w:type="gramEnd"/>
      <w:r>
        <w:t>Accessed 9 March 2020)</w:t>
      </w:r>
    </w:p>
    <w:p w:rsidR="0067171E" w:rsidRDefault="0067171E" w:rsidP="007A2561">
      <w:r>
        <w:t>17</w:t>
      </w:r>
      <w:proofErr w:type="gramStart"/>
      <w:r>
        <w:t>.Academic</w:t>
      </w:r>
      <w:proofErr w:type="gramEnd"/>
      <w:r>
        <w:t xml:space="preserve"> skills –Available at :</w:t>
      </w:r>
    </w:p>
    <w:p w:rsidR="007A2561" w:rsidRDefault="00DB0A54" w:rsidP="003F69D6">
      <w:hyperlink r:id="rId31" w:history="1">
        <w:r w:rsidR="0067171E">
          <w:rPr>
            <w:rStyle w:val="Hyperlink"/>
          </w:rPr>
          <w:t>https://www.google.com/search?q=academic+skills+essay&amp;oq=acade&amp;aqs=chrome.2.0j69i57j69i59l2j69i60j69i65j69i61l2.3530j0j9&amp;sourceid=chrome&amp;ie=UTF-8</w:t>
        </w:r>
      </w:hyperlink>
      <w:r w:rsidR="00D80D6A">
        <w:t xml:space="preserve"> (Acce</w:t>
      </w:r>
      <w:r w:rsidR="0067171E">
        <w:t>ssed 9 March 2020)</w:t>
      </w:r>
    </w:p>
    <w:p w:rsidR="00D80D6A" w:rsidRDefault="00D80D6A" w:rsidP="003F69D6">
      <w:r>
        <w:t>18</w:t>
      </w:r>
      <w:proofErr w:type="gramStart"/>
      <w:r>
        <w:t>.Academic</w:t>
      </w:r>
      <w:proofErr w:type="gramEnd"/>
      <w:r>
        <w:t xml:space="preserve"> skills –Available at :</w:t>
      </w:r>
    </w:p>
    <w:p w:rsidR="00D80D6A" w:rsidRDefault="00DB0A54" w:rsidP="003F69D6">
      <w:hyperlink r:id="rId32" w:history="1">
        <w:r w:rsidR="00D80D6A">
          <w:rPr>
            <w:rStyle w:val="Hyperlink"/>
          </w:rPr>
          <w:t>https://www.staffs.ac.uk/support_depts/library/academicskills/</w:t>
        </w:r>
      </w:hyperlink>
      <w:r w:rsidR="00D80D6A">
        <w:t xml:space="preserve">   (</w:t>
      </w:r>
      <w:proofErr w:type="gramStart"/>
      <w:r w:rsidR="00D80D6A">
        <w:t>Accessed  9</w:t>
      </w:r>
      <w:proofErr w:type="gramEnd"/>
      <w:r w:rsidR="00D80D6A">
        <w:t xml:space="preserve"> March 2020)</w:t>
      </w:r>
    </w:p>
    <w:p w:rsidR="00BB0186" w:rsidRDefault="00BB0186" w:rsidP="003F69D6">
      <w:r>
        <w:t>19.</w:t>
      </w:r>
      <w:r w:rsidRPr="00BB0186">
        <w:t xml:space="preserve"> </w:t>
      </w:r>
      <w:r>
        <w:t>Evaluating personal study skills-Available at:</w:t>
      </w:r>
    </w:p>
    <w:p w:rsidR="0030173B" w:rsidRDefault="00DB0A54" w:rsidP="003F69D6">
      <w:hyperlink r:id="rId33" w:history="1">
        <w:r w:rsidR="00BB0186">
          <w:rPr>
            <w:rStyle w:val="Hyperlink"/>
          </w:rPr>
          <w:t>https://www.ukessays.com/essays/education/evaluating-personal-study-skills-education-essay.php</w:t>
        </w:r>
      </w:hyperlink>
      <w:r w:rsidR="00BB0186">
        <w:t xml:space="preserve"> (Accessed 9 </w:t>
      </w:r>
      <w:proofErr w:type="gramStart"/>
      <w:r w:rsidR="00BB0186">
        <w:t>march</w:t>
      </w:r>
      <w:proofErr w:type="gramEnd"/>
      <w:r w:rsidR="00BB0186">
        <w:t xml:space="preserve"> 2020)</w:t>
      </w:r>
    </w:p>
    <w:p w:rsidR="00D33A4D" w:rsidRDefault="00D33A4D" w:rsidP="003F69D6">
      <w:r>
        <w:t>20</w:t>
      </w:r>
      <w:proofErr w:type="gramStart"/>
      <w:r>
        <w:t>.</w:t>
      </w:r>
      <w:r w:rsidR="00BA0C25">
        <w:t>Academic</w:t>
      </w:r>
      <w:proofErr w:type="gramEnd"/>
      <w:r w:rsidR="00BA0C25">
        <w:t xml:space="preserve"> and employability skills –Available at:</w:t>
      </w:r>
    </w:p>
    <w:p w:rsidR="00D33A4D" w:rsidRDefault="00D33A4D" w:rsidP="003F69D6">
      <w:r w:rsidRPr="00D33A4D">
        <w:t xml:space="preserve"> </w:t>
      </w:r>
      <w:hyperlink r:id="rId34" w:history="1">
        <w:r>
          <w:rPr>
            <w:rStyle w:val="Hyperlink"/>
          </w:rPr>
          <w:t>https://www.studocu.com/en-ca/document/the-university-of-western-ontario/education-and-the-sciences/essays/academic-and-employability-skills/4491791/view</w:t>
        </w:r>
      </w:hyperlink>
      <w:r w:rsidR="00BA0C25">
        <w:t xml:space="preserve"> (Accessed 11 March 2020)</w:t>
      </w:r>
    </w:p>
    <w:p w:rsidR="005D2FB5" w:rsidRDefault="005D2FB5" w:rsidP="007E73D2">
      <w:pPr>
        <w:pStyle w:val="Heading1"/>
      </w:pPr>
    </w:p>
    <w:p w:rsidR="005D2FB5" w:rsidRDefault="005D2FB5" w:rsidP="007E73D2">
      <w:pPr>
        <w:pStyle w:val="Heading1"/>
      </w:pPr>
    </w:p>
    <w:p w:rsidR="009F1066" w:rsidRDefault="009F1066" w:rsidP="009F1066"/>
    <w:p w:rsidR="009F1066" w:rsidRDefault="009F1066" w:rsidP="009F1066"/>
    <w:p w:rsidR="009F1066" w:rsidRDefault="009F1066" w:rsidP="009F1066"/>
    <w:p w:rsidR="009F1066" w:rsidRDefault="009F1066" w:rsidP="009F1066">
      <w:r>
        <w:rPr>
          <w:noProof/>
          <w:lang w:eastAsia="en-GB"/>
        </w:rPr>
        <w:lastRenderedPageBreak/>
        <w:drawing>
          <wp:inline distT="0" distB="0" distL="0" distR="0">
            <wp:extent cx="5821680" cy="8229600"/>
            <wp:effectExtent l="19050" t="0" r="7620" b="0"/>
            <wp:docPr id="15" name="Picture 14" descr="filenam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lename-1.jpg"/>
                    <pic:cNvPicPr/>
                  </pic:nvPicPr>
                  <pic:blipFill>
                    <a:blip r:embed="rId35" cstate="print"/>
                    <a:stretch>
                      <a:fillRect/>
                    </a:stretch>
                  </pic:blipFill>
                  <pic:spPr>
                    <a:xfrm>
                      <a:off x="0" y="0"/>
                      <a:ext cx="5821680" cy="8229600"/>
                    </a:xfrm>
                    <a:prstGeom prst="rect">
                      <a:avLst/>
                    </a:prstGeom>
                  </pic:spPr>
                </pic:pic>
              </a:graphicData>
            </a:graphic>
          </wp:inline>
        </w:drawing>
      </w:r>
      <w:r>
        <w:rPr>
          <w:noProof/>
          <w:lang w:eastAsia="en-GB"/>
        </w:rPr>
        <w:lastRenderedPageBreak/>
        <w:drawing>
          <wp:inline distT="0" distB="0" distL="0" distR="0">
            <wp:extent cx="5821680" cy="8229600"/>
            <wp:effectExtent l="19050" t="0" r="7620" b="0"/>
            <wp:docPr id="16" name="Picture 15" descr="filename-1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lename-1 (1).jpg"/>
                    <pic:cNvPicPr/>
                  </pic:nvPicPr>
                  <pic:blipFill>
                    <a:blip r:embed="rId36" cstate="print"/>
                    <a:stretch>
                      <a:fillRect/>
                    </a:stretch>
                  </pic:blipFill>
                  <pic:spPr>
                    <a:xfrm>
                      <a:off x="0" y="0"/>
                      <a:ext cx="5821680" cy="8229600"/>
                    </a:xfrm>
                    <a:prstGeom prst="rect">
                      <a:avLst/>
                    </a:prstGeom>
                  </pic:spPr>
                </pic:pic>
              </a:graphicData>
            </a:graphic>
          </wp:inline>
        </w:drawing>
      </w:r>
      <w:r>
        <w:rPr>
          <w:noProof/>
          <w:lang w:eastAsia="en-GB"/>
        </w:rPr>
        <w:lastRenderedPageBreak/>
        <w:drawing>
          <wp:inline distT="0" distB="0" distL="0" distR="0">
            <wp:extent cx="5821680" cy="8229600"/>
            <wp:effectExtent l="19050" t="0" r="7620" b="0"/>
            <wp:docPr id="17" name="Picture 16" descr="filename-1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lename-1 (2).jpg"/>
                    <pic:cNvPicPr/>
                  </pic:nvPicPr>
                  <pic:blipFill>
                    <a:blip r:embed="rId37" cstate="print"/>
                    <a:stretch>
                      <a:fillRect/>
                    </a:stretch>
                  </pic:blipFill>
                  <pic:spPr>
                    <a:xfrm>
                      <a:off x="0" y="0"/>
                      <a:ext cx="5821680" cy="8229600"/>
                    </a:xfrm>
                    <a:prstGeom prst="rect">
                      <a:avLst/>
                    </a:prstGeom>
                  </pic:spPr>
                </pic:pic>
              </a:graphicData>
            </a:graphic>
          </wp:inline>
        </w:drawing>
      </w:r>
      <w:r>
        <w:rPr>
          <w:noProof/>
          <w:lang w:eastAsia="en-GB"/>
        </w:rPr>
        <w:lastRenderedPageBreak/>
        <w:drawing>
          <wp:inline distT="0" distB="0" distL="0" distR="0">
            <wp:extent cx="5821680" cy="8229600"/>
            <wp:effectExtent l="19050" t="0" r="7620" b="0"/>
            <wp:docPr id="18" name="Picture 17" descr="filename-1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lename-1 (3).jpg"/>
                    <pic:cNvPicPr/>
                  </pic:nvPicPr>
                  <pic:blipFill>
                    <a:blip r:embed="rId38" cstate="print"/>
                    <a:stretch>
                      <a:fillRect/>
                    </a:stretch>
                  </pic:blipFill>
                  <pic:spPr>
                    <a:xfrm>
                      <a:off x="0" y="0"/>
                      <a:ext cx="5821680" cy="8229600"/>
                    </a:xfrm>
                    <a:prstGeom prst="rect">
                      <a:avLst/>
                    </a:prstGeom>
                  </pic:spPr>
                </pic:pic>
              </a:graphicData>
            </a:graphic>
          </wp:inline>
        </w:drawing>
      </w:r>
    </w:p>
    <w:p w:rsidR="009F1066" w:rsidRPr="009F1066" w:rsidRDefault="009F1066" w:rsidP="009F1066"/>
    <w:p w:rsidR="005D2FB5" w:rsidRDefault="005D2FB5" w:rsidP="007E73D2">
      <w:pPr>
        <w:pStyle w:val="Heading1"/>
      </w:pPr>
    </w:p>
    <w:p w:rsidR="005D2FB5" w:rsidRDefault="005D2FB5" w:rsidP="007E73D2">
      <w:pPr>
        <w:pStyle w:val="Heading1"/>
      </w:pPr>
    </w:p>
    <w:p w:rsidR="003F69D6" w:rsidRDefault="003F69D6" w:rsidP="007E73D2">
      <w:pPr>
        <w:pStyle w:val="Heading1"/>
      </w:pPr>
      <w:r>
        <w:t xml:space="preserve"> </w:t>
      </w:r>
    </w:p>
    <w:p w:rsidR="00CF3691" w:rsidRDefault="00CF3691" w:rsidP="00CF3691"/>
    <w:p w:rsidR="00CF3691" w:rsidRDefault="00CF3691" w:rsidP="00CF3691"/>
    <w:p w:rsidR="00CF3691" w:rsidRDefault="00CF3691" w:rsidP="00CF3691"/>
    <w:p w:rsidR="00CF3691" w:rsidRDefault="00CF3691" w:rsidP="00CF3691"/>
    <w:p w:rsidR="00CF3691" w:rsidRDefault="00CF3691" w:rsidP="00CF3691"/>
    <w:p w:rsidR="00CF3691" w:rsidRDefault="00CF3691" w:rsidP="00CF3691"/>
    <w:p w:rsidR="00CF3691" w:rsidRDefault="00CF3691" w:rsidP="00CF3691"/>
    <w:p w:rsidR="00CF3691" w:rsidRDefault="00CF3691" w:rsidP="00CF3691"/>
    <w:p w:rsidR="00CF3691" w:rsidRDefault="00CF3691" w:rsidP="00CF3691"/>
    <w:p w:rsidR="00CF3691" w:rsidRDefault="00CF3691" w:rsidP="00CF3691"/>
    <w:p w:rsidR="00CF3691" w:rsidRDefault="00CF3691" w:rsidP="00CF3691"/>
    <w:p w:rsidR="00CF3691" w:rsidRDefault="00CF3691" w:rsidP="00CF3691"/>
    <w:p w:rsidR="00CF3691" w:rsidRPr="00CF3691" w:rsidRDefault="00CF3691" w:rsidP="00CF3691"/>
    <w:p w:rsidR="002049FE" w:rsidRDefault="002049FE" w:rsidP="003F69D6"/>
    <w:p w:rsidR="00CF3691" w:rsidRDefault="00CF3691" w:rsidP="003F69D6"/>
    <w:p w:rsidR="00CF3691" w:rsidRDefault="00CF3691" w:rsidP="003F69D6"/>
    <w:p w:rsidR="00CF3691" w:rsidRDefault="00CF3691" w:rsidP="003F69D6"/>
    <w:p w:rsidR="00CF3691" w:rsidRDefault="00CF3691" w:rsidP="003F69D6"/>
    <w:p w:rsidR="00CF3691" w:rsidRDefault="00CF3691" w:rsidP="003F69D6"/>
    <w:p w:rsidR="00CF3691" w:rsidRDefault="00CF3691" w:rsidP="003F69D6"/>
    <w:p w:rsidR="00CF3691" w:rsidRDefault="00CF3691" w:rsidP="003F69D6"/>
    <w:p w:rsidR="00CF3691" w:rsidRDefault="00CF3691" w:rsidP="003F69D6"/>
    <w:p w:rsidR="00CF3691" w:rsidRDefault="00CF3691" w:rsidP="003F69D6"/>
    <w:p w:rsidR="00CF3691" w:rsidRDefault="00CF3691" w:rsidP="003F69D6"/>
    <w:p w:rsidR="00CF3691" w:rsidRDefault="00CF3691" w:rsidP="003F69D6"/>
    <w:p w:rsidR="00CF3691" w:rsidRDefault="00CF3691" w:rsidP="003F69D6"/>
    <w:p w:rsidR="00CF3691" w:rsidRDefault="00CF3691" w:rsidP="003F69D6"/>
    <w:p w:rsidR="00CF3691" w:rsidRDefault="00CF3691" w:rsidP="003F69D6"/>
    <w:p w:rsidR="00CF3691" w:rsidRDefault="00CF3691" w:rsidP="003F69D6"/>
    <w:p w:rsidR="00CF3691" w:rsidRDefault="00CF3691" w:rsidP="003F69D6"/>
    <w:p w:rsidR="00CF3691" w:rsidRDefault="00CF3691" w:rsidP="003F69D6"/>
    <w:p w:rsidR="00CF3691" w:rsidRDefault="00CF3691" w:rsidP="003F69D6"/>
    <w:p w:rsidR="00CF3691" w:rsidRDefault="00CF3691" w:rsidP="003F69D6"/>
    <w:p w:rsidR="00CF3691" w:rsidRDefault="00CF3691" w:rsidP="003F69D6"/>
    <w:p w:rsidR="00CF3691" w:rsidRDefault="00CF3691" w:rsidP="003F69D6"/>
    <w:p w:rsidR="00CF3691" w:rsidRDefault="00CF3691" w:rsidP="003F69D6"/>
    <w:p w:rsidR="0030173B" w:rsidRDefault="0005528E" w:rsidP="003F69D6">
      <w:r>
        <w:rPr>
          <w:noProof/>
          <w:lang w:eastAsia="en-GB"/>
        </w:rPr>
        <w:lastRenderedPageBreak/>
        <w:drawing>
          <wp:inline distT="0" distB="0" distL="0" distR="0">
            <wp:extent cx="3657600" cy="5486400"/>
            <wp:effectExtent l="19050" t="0" r="0" b="0"/>
            <wp:docPr id="2" name="Picture 1" descr="filename-1 (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lename-1 (4).jpg"/>
                    <pic:cNvPicPr/>
                  </pic:nvPicPr>
                  <pic:blipFill>
                    <a:blip r:embed="rId39" cstate="print"/>
                    <a:stretch>
                      <a:fillRect/>
                    </a:stretch>
                  </pic:blipFill>
                  <pic:spPr>
                    <a:xfrm>
                      <a:off x="0" y="0"/>
                      <a:ext cx="3657600" cy="5486400"/>
                    </a:xfrm>
                    <a:prstGeom prst="rect">
                      <a:avLst/>
                    </a:prstGeom>
                  </pic:spPr>
                </pic:pic>
              </a:graphicData>
            </a:graphic>
          </wp:inline>
        </w:drawing>
      </w:r>
    </w:p>
    <w:p w:rsidR="007E3FCF" w:rsidRDefault="007E3FCF" w:rsidP="003F69D6">
      <w:r>
        <w:rPr>
          <w:noProof/>
          <w:lang w:eastAsia="en-GB"/>
        </w:rPr>
        <w:lastRenderedPageBreak/>
        <w:drawing>
          <wp:inline distT="0" distB="0" distL="0" distR="0">
            <wp:extent cx="3657600" cy="5486400"/>
            <wp:effectExtent l="19050" t="0" r="0" b="0"/>
            <wp:docPr id="3" name="Picture 2" descr="filename-1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lename-1 (2).jpg"/>
                    <pic:cNvPicPr/>
                  </pic:nvPicPr>
                  <pic:blipFill>
                    <a:blip r:embed="rId40" cstate="print"/>
                    <a:stretch>
                      <a:fillRect/>
                    </a:stretch>
                  </pic:blipFill>
                  <pic:spPr>
                    <a:xfrm>
                      <a:off x="0" y="0"/>
                      <a:ext cx="3657600" cy="5486400"/>
                    </a:xfrm>
                    <a:prstGeom prst="rect">
                      <a:avLst/>
                    </a:prstGeom>
                  </pic:spPr>
                </pic:pic>
              </a:graphicData>
            </a:graphic>
          </wp:inline>
        </w:drawing>
      </w:r>
    </w:p>
    <w:p w:rsidR="007E3FCF" w:rsidRDefault="007E3FCF" w:rsidP="003F69D6">
      <w:r>
        <w:rPr>
          <w:noProof/>
          <w:lang w:eastAsia="en-GB"/>
        </w:rPr>
        <w:lastRenderedPageBreak/>
        <w:drawing>
          <wp:inline distT="0" distB="0" distL="0" distR="0">
            <wp:extent cx="4019550" cy="5486400"/>
            <wp:effectExtent l="19050" t="0" r="0" b="0"/>
            <wp:docPr id="4" name="Picture 3" descr="filename-1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lename-1 (3).jpg"/>
                    <pic:cNvPicPr/>
                  </pic:nvPicPr>
                  <pic:blipFill>
                    <a:blip r:embed="rId41" cstate="print"/>
                    <a:stretch>
                      <a:fillRect/>
                    </a:stretch>
                  </pic:blipFill>
                  <pic:spPr>
                    <a:xfrm>
                      <a:off x="0" y="0"/>
                      <a:ext cx="4019550" cy="5486400"/>
                    </a:xfrm>
                    <a:prstGeom prst="rect">
                      <a:avLst/>
                    </a:prstGeom>
                  </pic:spPr>
                </pic:pic>
              </a:graphicData>
            </a:graphic>
          </wp:inline>
        </w:drawing>
      </w:r>
      <w:r>
        <w:rPr>
          <w:noProof/>
          <w:lang w:eastAsia="en-GB"/>
        </w:rPr>
        <w:lastRenderedPageBreak/>
        <w:drawing>
          <wp:inline distT="0" distB="0" distL="0" distR="0">
            <wp:extent cx="5591175" cy="7848600"/>
            <wp:effectExtent l="19050" t="0" r="9525" b="0"/>
            <wp:docPr id="6" name="Picture 5" descr="filenam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lename-1.jpg"/>
                    <pic:cNvPicPr/>
                  </pic:nvPicPr>
                  <pic:blipFill>
                    <a:blip r:embed="rId42" cstate="print"/>
                    <a:stretch>
                      <a:fillRect/>
                    </a:stretch>
                  </pic:blipFill>
                  <pic:spPr>
                    <a:xfrm>
                      <a:off x="0" y="0"/>
                      <a:ext cx="5591175" cy="7848600"/>
                    </a:xfrm>
                    <a:prstGeom prst="rect">
                      <a:avLst/>
                    </a:prstGeom>
                  </pic:spPr>
                </pic:pic>
              </a:graphicData>
            </a:graphic>
          </wp:inline>
        </w:drawing>
      </w:r>
    </w:p>
    <w:sectPr w:rsidR="007E3FCF" w:rsidSect="00513050">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43BDE" w:rsidRDefault="00B43BDE" w:rsidP="009F1066">
      <w:pPr>
        <w:spacing w:after="0" w:line="240" w:lineRule="auto"/>
      </w:pPr>
      <w:r>
        <w:separator/>
      </w:r>
    </w:p>
  </w:endnote>
  <w:endnote w:type="continuationSeparator" w:id="0">
    <w:p w:rsidR="00B43BDE" w:rsidRDefault="00B43BDE" w:rsidP="009F106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43BDE" w:rsidRDefault="00B43BDE" w:rsidP="009F1066">
      <w:pPr>
        <w:spacing w:after="0" w:line="240" w:lineRule="auto"/>
      </w:pPr>
      <w:r>
        <w:separator/>
      </w:r>
    </w:p>
  </w:footnote>
  <w:footnote w:type="continuationSeparator" w:id="0">
    <w:p w:rsidR="00B43BDE" w:rsidRDefault="00B43BDE" w:rsidP="009F106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2C0FA9"/>
    <w:multiLevelType w:val="hybridMultilevel"/>
    <w:tmpl w:val="7482053C"/>
    <w:lvl w:ilvl="0" w:tplc="670A8BDC">
      <w:numFmt w:val="bullet"/>
      <w:lvlText w:val="•"/>
      <w:lvlJc w:val="left"/>
      <w:pPr>
        <w:ind w:left="720" w:hanging="360"/>
      </w:pPr>
      <w:rPr>
        <w:rFonts w:ascii="Arial" w:eastAsiaTheme="minorHAnsi"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nsid w:val="07556BFF"/>
    <w:multiLevelType w:val="multilevel"/>
    <w:tmpl w:val="E6B8C66A"/>
    <w:lvl w:ilvl="0">
      <w:start w:val="3"/>
      <w:numFmt w:val="decimal"/>
      <w:lvlText w:val="%1"/>
      <w:lvlJc w:val="left"/>
      <w:pPr>
        <w:ind w:left="360" w:hanging="360"/>
      </w:pPr>
      <w:rPr>
        <w:rFonts w:hint="default"/>
      </w:rPr>
    </w:lvl>
    <w:lvl w:ilvl="1">
      <w:start w:val="2"/>
      <w:numFmt w:val="decimal"/>
      <w:lvlText w:val="%1.%2"/>
      <w:lvlJc w:val="left"/>
      <w:pPr>
        <w:ind w:left="2580" w:hanging="360"/>
      </w:pPr>
      <w:rPr>
        <w:rFonts w:hint="default"/>
      </w:rPr>
    </w:lvl>
    <w:lvl w:ilvl="2">
      <w:start w:val="1"/>
      <w:numFmt w:val="decimal"/>
      <w:lvlText w:val="%1.%2.%3"/>
      <w:lvlJc w:val="left"/>
      <w:pPr>
        <w:ind w:left="5160" w:hanging="720"/>
      </w:pPr>
      <w:rPr>
        <w:rFonts w:hint="default"/>
      </w:rPr>
    </w:lvl>
    <w:lvl w:ilvl="3">
      <w:start w:val="1"/>
      <w:numFmt w:val="decimal"/>
      <w:lvlText w:val="%1.%2.%3.%4"/>
      <w:lvlJc w:val="left"/>
      <w:pPr>
        <w:ind w:left="7740" w:hanging="1080"/>
      </w:pPr>
      <w:rPr>
        <w:rFonts w:hint="default"/>
      </w:rPr>
    </w:lvl>
    <w:lvl w:ilvl="4">
      <w:start w:val="1"/>
      <w:numFmt w:val="decimal"/>
      <w:lvlText w:val="%1.%2.%3.%4.%5"/>
      <w:lvlJc w:val="left"/>
      <w:pPr>
        <w:ind w:left="9960" w:hanging="1080"/>
      </w:pPr>
      <w:rPr>
        <w:rFonts w:hint="default"/>
      </w:rPr>
    </w:lvl>
    <w:lvl w:ilvl="5">
      <w:start w:val="1"/>
      <w:numFmt w:val="decimal"/>
      <w:lvlText w:val="%1.%2.%3.%4.%5.%6"/>
      <w:lvlJc w:val="left"/>
      <w:pPr>
        <w:ind w:left="12540" w:hanging="1440"/>
      </w:pPr>
      <w:rPr>
        <w:rFonts w:hint="default"/>
      </w:rPr>
    </w:lvl>
    <w:lvl w:ilvl="6">
      <w:start w:val="1"/>
      <w:numFmt w:val="decimal"/>
      <w:lvlText w:val="%1.%2.%3.%4.%5.%6.%7"/>
      <w:lvlJc w:val="left"/>
      <w:pPr>
        <w:ind w:left="14760" w:hanging="1440"/>
      </w:pPr>
      <w:rPr>
        <w:rFonts w:hint="default"/>
      </w:rPr>
    </w:lvl>
    <w:lvl w:ilvl="7">
      <w:start w:val="1"/>
      <w:numFmt w:val="decimal"/>
      <w:lvlText w:val="%1.%2.%3.%4.%5.%6.%7.%8"/>
      <w:lvlJc w:val="left"/>
      <w:pPr>
        <w:ind w:left="17340" w:hanging="1800"/>
      </w:pPr>
      <w:rPr>
        <w:rFonts w:hint="default"/>
      </w:rPr>
    </w:lvl>
    <w:lvl w:ilvl="8">
      <w:start w:val="1"/>
      <w:numFmt w:val="decimal"/>
      <w:lvlText w:val="%1.%2.%3.%4.%5.%6.%7.%8.%9"/>
      <w:lvlJc w:val="left"/>
      <w:pPr>
        <w:ind w:left="19560" w:hanging="1800"/>
      </w:pPr>
      <w:rPr>
        <w:rFonts w:hint="default"/>
      </w:rPr>
    </w:lvl>
  </w:abstractNum>
  <w:abstractNum w:abstractNumId="2">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4">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7">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35385B7C"/>
    <w:multiLevelType w:val="hybridMultilevel"/>
    <w:tmpl w:val="1ED6454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1">
    <w:nsid w:val="55770809"/>
    <w:multiLevelType w:val="hybridMultilevel"/>
    <w:tmpl w:val="5DD2954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5A1530BC"/>
    <w:multiLevelType w:val="hybridMultilevel"/>
    <w:tmpl w:val="5B0C72FA"/>
    <w:lvl w:ilvl="0" w:tplc="0409000F">
      <w:start w:val="1"/>
      <w:numFmt w:val="decimal"/>
      <w:lvlText w:val="%1."/>
      <w:lvlJc w:val="left"/>
      <w:pPr>
        <w:ind w:left="8010" w:hanging="360"/>
      </w:pPr>
      <w:rPr>
        <w:rFonts w:hint="default"/>
      </w:rPr>
    </w:lvl>
    <w:lvl w:ilvl="1" w:tplc="04090019" w:tentative="1">
      <w:start w:val="1"/>
      <w:numFmt w:val="lowerLetter"/>
      <w:lvlText w:val="%2."/>
      <w:lvlJc w:val="left"/>
      <w:pPr>
        <w:ind w:left="8730" w:hanging="360"/>
      </w:pPr>
    </w:lvl>
    <w:lvl w:ilvl="2" w:tplc="0409001B" w:tentative="1">
      <w:start w:val="1"/>
      <w:numFmt w:val="lowerRoman"/>
      <w:lvlText w:val="%3."/>
      <w:lvlJc w:val="right"/>
      <w:pPr>
        <w:ind w:left="9450" w:hanging="180"/>
      </w:pPr>
    </w:lvl>
    <w:lvl w:ilvl="3" w:tplc="0409000F" w:tentative="1">
      <w:start w:val="1"/>
      <w:numFmt w:val="decimal"/>
      <w:lvlText w:val="%4."/>
      <w:lvlJc w:val="left"/>
      <w:pPr>
        <w:ind w:left="10170" w:hanging="360"/>
      </w:pPr>
    </w:lvl>
    <w:lvl w:ilvl="4" w:tplc="04090019" w:tentative="1">
      <w:start w:val="1"/>
      <w:numFmt w:val="lowerLetter"/>
      <w:lvlText w:val="%5."/>
      <w:lvlJc w:val="left"/>
      <w:pPr>
        <w:ind w:left="10890" w:hanging="360"/>
      </w:pPr>
    </w:lvl>
    <w:lvl w:ilvl="5" w:tplc="0409001B" w:tentative="1">
      <w:start w:val="1"/>
      <w:numFmt w:val="lowerRoman"/>
      <w:lvlText w:val="%6."/>
      <w:lvlJc w:val="right"/>
      <w:pPr>
        <w:ind w:left="11610" w:hanging="180"/>
      </w:pPr>
    </w:lvl>
    <w:lvl w:ilvl="6" w:tplc="0409000F" w:tentative="1">
      <w:start w:val="1"/>
      <w:numFmt w:val="decimal"/>
      <w:lvlText w:val="%7."/>
      <w:lvlJc w:val="left"/>
      <w:pPr>
        <w:ind w:left="12330" w:hanging="360"/>
      </w:pPr>
    </w:lvl>
    <w:lvl w:ilvl="7" w:tplc="04090019" w:tentative="1">
      <w:start w:val="1"/>
      <w:numFmt w:val="lowerLetter"/>
      <w:lvlText w:val="%8."/>
      <w:lvlJc w:val="left"/>
      <w:pPr>
        <w:ind w:left="13050" w:hanging="360"/>
      </w:pPr>
    </w:lvl>
    <w:lvl w:ilvl="8" w:tplc="0409001B" w:tentative="1">
      <w:start w:val="1"/>
      <w:numFmt w:val="lowerRoman"/>
      <w:lvlText w:val="%9."/>
      <w:lvlJc w:val="right"/>
      <w:pPr>
        <w:ind w:left="13770" w:hanging="180"/>
      </w:pPr>
    </w:lvl>
  </w:abstractNum>
  <w:abstractNum w:abstractNumId="13">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4">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5">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7"/>
  </w:num>
  <w:num w:numId="2">
    <w:abstractNumId w:val="14"/>
  </w:num>
  <w:num w:numId="3">
    <w:abstractNumId w:val="5"/>
  </w:num>
  <w:num w:numId="4">
    <w:abstractNumId w:val="10"/>
  </w:num>
  <w:num w:numId="5">
    <w:abstractNumId w:val="3"/>
  </w:num>
  <w:num w:numId="6">
    <w:abstractNumId w:val="6"/>
  </w:num>
  <w:num w:numId="7">
    <w:abstractNumId w:val="2"/>
  </w:num>
  <w:num w:numId="8">
    <w:abstractNumId w:val="16"/>
  </w:num>
  <w:num w:numId="9">
    <w:abstractNumId w:val="9"/>
  </w:num>
  <w:num w:numId="10">
    <w:abstractNumId w:val="15"/>
  </w:num>
  <w:num w:numId="11">
    <w:abstractNumId w:val="13"/>
  </w:num>
  <w:num w:numId="12">
    <w:abstractNumId w:val="4"/>
  </w:num>
  <w:num w:numId="13">
    <w:abstractNumId w:val="11"/>
  </w:num>
  <w:num w:numId="14">
    <w:abstractNumId w:val="8"/>
  </w:num>
  <w:num w:numId="15">
    <w:abstractNumId w:val="12"/>
  </w:num>
  <w:num w:numId="16">
    <w:abstractNumId w:val="1"/>
  </w:num>
  <w:num w:numId="17">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docVars>
    <w:docVar w:name="__Grammarly_42____i" w:val="H4sIAAAAAAAEAKtWckksSQxILCpxzi/NK1GyMqwFAAEhoTITAAAA"/>
    <w:docVar w:name="__Grammarly_42___1" w:val="H4sIAAAAAAAEAKtWcslP9kxRslIyNDa0NDM1NjY0Mja2sDA2NTBR0lEKTi0uzszPAykwqQUA6miILSwAAAA="/>
  </w:docVars>
  <w:rsids>
    <w:rsidRoot w:val="00A930CB"/>
    <w:rsid w:val="000059A8"/>
    <w:rsid w:val="00016992"/>
    <w:rsid w:val="000178FF"/>
    <w:rsid w:val="00025322"/>
    <w:rsid w:val="00030ED9"/>
    <w:rsid w:val="00045C47"/>
    <w:rsid w:val="000535BF"/>
    <w:rsid w:val="0005528E"/>
    <w:rsid w:val="000578CE"/>
    <w:rsid w:val="0006008A"/>
    <w:rsid w:val="00061753"/>
    <w:rsid w:val="000A61C9"/>
    <w:rsid w:val="000A73F0"/>
    <w:rsid w:val="000C4BE5"/>
    <w:rsid w:val="000C5E1B"/>
    <w:rsid w:val="000F0F90"/>
    <w:rsid w:val="000F3084"/>
    <w:rsid w:val="0010313E"/>
    <w:rsid w:val="001130F2"/>
    <w:rsid w:val="00113B1E"/>
    <w:rsid w:val="0013058B"/>
    <w:rsid w:val="00132423"/>
    <w:rsid w:val="001350CD"/>
    <w:rsid w:val="0015027C"/>
    <w:rsid w:val="001735F3"/>
    <w:rsid w:val="001805D4"/>
    <w:rsid w:val="001828EE"/>
    <w:rsid w:val="001836B1"/>
    <w:rsid w:val="0019097D"/>
    <w:rsid w:val="00191869"/>
    <w:rsid w:val="001D61C1"/>
    <w:rsid w:val="001F5437"/>
    <w:rsid w:val="002049FE"/>
    <w:rsid w:val="002077F3"/>
    <w:rsid w:val="0021380A"/>
    <w:rsid w:val="0024294C"/>
    <w:rsid w:val="0024347E"/>
    <w:rsid w:val="00244789"/>
    <w:rsid w:val="00252E68"/>
    <w:rsid w:val="00255FC4"/>
    <w:rsid w:val="00276A31"/>
    <w:rsid w:val="00284720"/>
    <w:rsid w:val="00285D09"/>
    <w:rsid w:val="00295171"/>
    <w:rsid w:val="00296FAF"/>
    <w:rsid w:val="002C3BD6"/>
    <w:rsid w:val="002C4CAC"/>
    <w:rsid w:val="002F7139"/>
    <w:rsid w:val="0030173B"/>
    <w:rsid w:val="0030202B"/>
    <w:rsid w:val="003119C8"/>
    <w:rsid w:val="00321F10"/>
    <w:rsid w:val="00322C2E"/>
    <w:rsid w:val="00331B7F"/>
    <w:rsid w:val="0033280D"/>
    <w:rsid w:val="003333AD"/>
    <w:rsid w:val="0035158B"/>
    <w:rsid w:val="00385D55"/>
    <w:rsid w:val="003860FB"/>
    <w:rsid w:val="00387A75"/>
    <w:rsid w:val="00391011"/>
    <w:rsid w:val="00395640"/>
    <w:rsid w:val="003A45B5"/>
    <w:rsid w:val="003B602D"/>
    <w:rsid w:val="003C3844"/>
    <w:rsid w:val="003C3B33"/>
    <w:rsid w:val="003C4A80"/>
    <w:rsid w:val="003D34E8"/>
    <w:rsid w:val="003E6210"/>
    <w:rsid w:val="003F1403"/>
    <w:rsid w:val="003F64EA"/>
    <w:rsid w:val="003F69D6"/>
    <w:rsid w:val="0040464C"/>
    <w:rsid w:val="00405EB5"/>
    <w:rsid w:val="0046229B"/>
    <w:rsid w:val="00462679"/>
    <w:rsid w:val="00481CB5"/>
    <w:rsid w:val="0048208D"/>
    <w:rsid w:val="0048607E"/>
    <w:rsid w:val="00497982"/>
    <w:rsid w:val="004A137B"/>
    <w:rsid w:val="004A5EEF"/>
    <w:rsid w:val="004B7639"/>
    <w:rsid w:val="004F03CD"/>
    <w:rsid w:val="004F1176"/>
    <w:rsid w:val="0051013F"/>
    <w:rsid w:val="00513050"/>
    <w:rsid w:val="005225BF"/>
    <w:rsid w:val="00526E12"/>
    <w:rsid w:val="005272B0"/>
    <w:rsid w:val="005376BE"/>
    <w:rsid w:val="00547955"/>
    <w:rsid w:val="0055579A"/>
    <w:rsid w:val="0057677C"/>
    <w:rsid w:val="00586056"/>
    <w:rsid w:val="0059562E"/>
    <w:rsid w:val="005C4653"/>
    <w:rsid w:val="005D2FB5"/>
    <w:rsid w:val="006076CD"/>
    <w:rsid w:val="0062449C"/>
    <w:rsid w:val="0062657F"/>
    <w:rsid w:val="00634AE8"/>
    <w:rsid w:val="006408CF"/>
    <w:rsid w:val="00670D2E"/>
    <w:rsid w:val="0067171E"/>
    <w:rsid w:val="00671CBC"/>
    <w:rsid w:val="006B2157"/>
    <w:rsid w:val="006B3948"/>
    <w:rsid w:val="0071349B"/>
    <w:rsid w:val="00715A8B"/>
    <w:rsid w:val="00737161"/>
    <w:rsid w:val="0075131B"/>
    <w:rsid w:val="00753135"/>
    <w:rsid w:val="00755FB7"/>
    <w:rsid w:val="00776D3A"/>
    <w:rsid w:val="00787CEA"/>
    <w:rsid w:val="00793F2F"/>
    <w:rsid w:val="007955DD"/>
    <w:rsid w:val="0079623C"/>
    <w:rsid w:val="007A0F0B"/>
    <w:rsid w:val="007A2561"/>
    <w:rsid w:val="007A44A5"/>
    <w:rsid w:val="007A7DB8"/>
    <w:rsid w:val="007E3FCF"/>
    <w:rsid w:val="007E734B"/>
    <w:rsid w:val="007E73D2"/>
    <w:rsid w:val="007F6D91"/>
    <w:rsid w:val="008040C9"/>
    <w:rsid w:val="00807B3D"/>
    <w:rsid w:val="008138EC"/>
    <w:rsid w:val="00822839"/>
    <w:rsid w:val="00824AE5"/>
    <w:rsid w:val="008346D5"/>
    <w:rsid w:val="00835970"/>
    <w:rsid w:val="00850069"/>
    <w:rsid w:val="00877040"/>
    <w:rsid w:val="00885114"/>
    <w:rsid w:val="008A1155"/>
    <w:rsid w:val="008B498D"/>
    <w:rsid w:val="008B4C30"/>
    <w:rsid w:val="008C2930"/>
    <w:rsid w:val="008E013B"/>
    <w:rsid w:val="008E1E8D"/>
    <w:rsid w:val="008E29F3"/>
    <w:rsid w:val="008E7877"/>
    <w:rsid w:val="008F2B5B"/>
    <w:rsid w:val="009215D9"/>
    <w:rsid w:val="009556EE"/>
    <w:rsid w:val="00964538"/>
    <w:rsid w:val="00975E99"/>
    <w:rsid w:val="00987305"/>
    <w:rsid w:val="00997524"/>
    <w:rsid w:val="009B6CFC"/>
    <w:rsid w:val="009B7585"/>
    <w:rsid w:val="009C5CF8"/>
    <w:rsid w:val="009D0524"/>
    <w:rsid w:val="009D0D52"/>
    <w:rsid w:val="009F1066"/>
    <w:rsid w:val="00A03144"/>
    <w:rsid w:val="00A056C7"/>
    <w:rsid w:val="00A1022E"/>
    <w:rsid w:val="00A16483"/>
    <w:rsid w:val="00A3471E"/>
    <w:rsid w:val="00A4397C"/>
    <w:rsid w:val="00A43CC0"/>
    <w:rsid w:val="00A51F56"/>
    <w:rsid w:val="00A82313"/>
    <w:rsid w:val="00A90A1F"/>
    <w:rsid w:val="00A91384"/>
    <w:rsid w:val="00A930CB"/>
    <w:rsid w:val="00A976D8"/>
    <w:rsid w:val="00AA5D87"/>
    <w:rsid w:val="00AB4149"/>
    <w:rsid w:val="00AB4C9E"/>
    <w:rsid w:val="00AC3241"/>
    <w:rsid w:val="00AC3B57"/>
    <w:rsid w:val="00AE79EE"/>
    <w:rsid w:val="00AF0858"/>
    <w:rsid w:val="00B02818"/>
    <w:rsid w:val="00B20376"/>
    <w:rsid w:val="00B26C7E"/>
    <w:rsid w:val="00B37976"/>
    <w:rsid w:val="00B40B6D"/>
    <w:rsid w:val="00B43BDE"/>
    <w:rsid w:val="00B57AFB"/>
    <w:rsid w:val="00B63993"/>
    <w:rsid w:val="00B6475F"/>
    <w:rsid w:val="00B80B76"/>
    <w:rsid w:val="00B978A1"/>
    <w:rsid w:val="00BA0C25"/>
    <w:rsid w:val="00BB0186"/>
    <w:rsid w:val="00BB07BE"/>
    <w:rsid w:val="00BB3A8C"/>
    <w:rsid w:val="00BD3AA5"/>
    <w:rsid w:val="00BE5EBD"/>
    <w:rsid w:val="00BF2C08"/>
    <w:rsid w:val="00C1140E"/>
    <w:rsid w:val="00C11E7C"/>
    <w:rsid w:val="00C20FCC"/>
    <w:rsid w:val="00C53B1A"/>
    <w:rsid w:val="00C74EB7"/>
    <w:rsid w:val="00C80AF8"/>
    <w:rsid w:val="00CB5A47"/>
    <w:rsid w:val="00CC6920"/>
    <w:rsid w:val="00CF3691"/>
    <w:rsid w:val="00CF644C"/>
    <w:rsid w:val="00D01FF9"/>
    <w:rsid w:val="00D15FF5"/>
    <w:rsid w:val="00D2291D"/>
    <w:rsid w:val="00D262DB"/>
    <w:rsid w:val="00D33A4D"/>
    <w:rsid w:val="00D450BB"/>
    <w:rsid w:val="00D62B28"/>
    <w:rsid w:val="00D65EC6"/>
    <w:rsid w:val="00D66EE2"/>
    <w:rsid w:val="00D67E1F"/>
    <w:rsid w:val="00D73E2F"/>
    <w:rsid w:val="00D80D6A"/>
    <w:rsid w:val="00D83FA6"/>
    <w:rsid w:val="00D93049"/>
    <w:rsid w:val="00D97895"/>
    <w:rsid w:val="00DA3853"/>
    <w:rsid w:val="00DB0A54"/>
    <w:rsid w:val="00DC42E1"/>
    <w:rsid w:val="00DC63AE"/>
    <w:rsid w:val="00DD3304"/>
    <w:rsid w:val="00DF21D0"/>
    <w:rsid w:val="00E0539C"/>
    <w:rsid w:val="00E24560"/>
    <w:rsid w:val="00E63399"/>
    <w:rsid w:val="00E642D3"/>
    <w:rsid w:val="00E750E6"/>
    <w:rsid w:val="00E82EAC"/>
    <w:rsid w:val="00E9394F"/>
    <w:rsid w:val="00EA66F7"/>
    <w:rsid w:val="00EB1FDF"/>
    <w:rsid w:val="00EC26C7"/>
    <w:rsid w:val="00EC64A7"/>
    <w:rsid w:val="00EC674C"/>
    <w:rsid w:val="00EF11A6"/>
    <w:rsid w:val="00EF3ED4"/>
    <w:rsid w:val="00F334D8"/>
    <w:rsid w:val="00F53EF8"/>
    <w:rsid w:val="00F676CD"/>
    <w:rsid w:val="00F75D71"/>
    <w:rsid w:val="00FA1495"/>
    <w:rsid w:val="00FA3DD1"/>
    <w:rsid w:val="00FA3F78"/>
    <w:rsid w:val="00FB42C7"/>
    <w:rsid w:val="00FB5030"/>
    <w:rsid w:val="00FC0249"/>
    <w:rsid w:val="00FC4F27"/>
    <w:rsid w:val="00FD60E0"/>
    <w:rsid w:val="00FD68BB"/>
    <w:rsid w:val="00FE6F0A"/>
    <w:rsid w:val="00FF65BA"/>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61753"/>
  </w:style>
  <w:style w:type="paragraph" w:styleId="Heading1">
    <w:name w:val="heading 1"/>
    <w:basedOn w:val="Normal"/>
    <w:next w:val="Normal"/>
    <w:link w:val="Heading1Char"/>
    <w:autoRedefine/>
    <w:uiPriority w:val="9"/>
    <w:qFormat/>
    <w:rsid w:val="007E73D2"/>
    <w:pPr>
      <w:keepNext/>
      <w:keepLines/>
      <w:spacing w:before="240" w:after="0"/>
      <w:outlineLvl w:val="0"/>
    </w:pPr>
    <w:rPr>
      <w:rFonts w:ascii="Arial" w:eastAsiaTheme="majorEastAsia" w:hAnsi="Arial" w:cs="Arial"/>
      <w:b/>
      <w:color w:val="2E74B5" w:themeColor="accent1" w:themeShade="BF"/>
      <w:sz w:val="23"/>
      <w:szCs w:val="23"/>
      <w:shd w:val="clear" w:color="auto" w:fill="FFFFFF"/>
    </w:rPr>
  </w:style>
  <w:style w:type="paragraph" w:styleId="Heading2">
    <w:name w:val="heading 2"/>
    <w:basedOn w:val="Normal"/>
    <w:next w:val="Normal"/>
    <w:link w:val="Heading2Char"/>
    <w:autoRedefine/>
    <w:uiPriority w:val="9"/>
    <w:unhideWhenUsed/>
    <w:qFormat/>
    <w:rsid w:val="00F676CD"/>
    <w:pPr>
      <w:keepNext/>
      <w:keepLines/>
      <w:spacing w:before="40" w:after="0"/>
      <w:outlineLvl w:val="1"/>
    </w:pPr>
    <w:rPr>
      <w:rFonts w:asciiTheme="majorHAnsi" w:eastAsiaTheme="majorEastAsia" w:hAnsiTheme="majorHAnsi" w:cstheme="majorBidi"/>
      <w:b/>
      <w:color w:val="2E74B5" w:themeColor="accent1" w:themeShade="BF"/>
      <w:sz w:val="24"/>
      <w:szCs w:val="24"/>
    </w:rPr>
  </w:style>
  <w:style w:type="paragraph" w:styleId="Heading3">
    <w:name w:val="heading 3"/>
    <w:basedOn w:val="Normal"/>
    <w:next w:val="Normal"/>
    <w:link w:val="Heading3Char"/>
    <w:autoRedefine/>
    <w:uiPriority w:val="9"/>
    <w:unhideWhenUsed/>
    <w:qFormat/>
    <w:rsid w:val="00F676CD"/>
    <w:pPr>
      <w:keepNext/>
      <w:keepLines/>
      <w:spacing w:before="40" w:after="0"/>
      <w:outlineLvl w:val="2"/>
    </w:pPr>
    <w:rPr>
      <w:rFonts w:asciiTheme="majorHAnsi" w:eastAsia="Calibri Light" w:hAnsiTheme="majorHAnsi" w:cstheme="majorBidi"/>
      <w:b/>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color w:val="auto"/>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7E73D2"/>
    <w:rPr>
      <w:rFonts w:ascii="Arial" w:eastAsiaTheme="majorEastAsia" w:hAnsi="Arial" w:cs="Arial"/>
      <w:b/>
      <w:color w:val="2E74B5" w:themeColor="accent1" w:themeShade="BF"/>
      <w:sz w:val="23"/>
      <w:szCs w:val="23"/>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F676CD"/>
    <w:rPr>
      <w:rFonts w:asciiTheme="majorHAnsi" w:eastAsiaTheme="majorEastAsia" w:hAnsiTheme="majorHAnsi" w:cstheme="majorBidi"/>
      <w:b/>
      <w:color w:val="2E74B5" w:themeColor="accent1" w:themeShade="BF"/>
      <w:sz w:val="24"/>
      <w:szCs w:val="24"/>
    </w:rPr>
  </w:style>
  <w:style w:type="table" w:styleId="TableGrid">
    <w:name w:val="Table Grid"/>
    <w:basedOn w:val="TableNormal"/>
    <w:uiPriority w:val="39"/>
    <w:rsid w:val="00BB07B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2">
    <w:name w:val="toc 2"/>
    <w:basedOn w:val="Normal"/>
    <w:next w:val="Normal"/>
    <w:autoRedefine/>
    <w:uiPriority w:val="39"/>
    <w:unhideWhenUsed/>
    <w:rsid w:val="00D2291D"/>
    <w:pPr>
      <w:spacing w:after="100"/>
      <w:ind w:left="220"/>
    </w:pPr>
  </w:style>
  <w:style w:type="character" w:customStyle="1" w:styleId="Heading3Char">
    <w:name w:val="Heading 3 Char"/>
    <w:basedOn w:val="DefaultParagraphFont"/>
    <w:link w:val="Heading3"/>
    <w:uiPriority w:val="9"/>
    <w:rsid w:val="00F676CD"/>
    <w:rPr>
      <w:rFonts w:asciiTheme="majorHAnsi" w:eastAsia="Calibri Light" w:hAnsiTheme="majorHAnsi" w:cstheme="majorBidi"/>
      <w:b/>
      <w:color w:val="1F4D78" w:themeColor="accent1" w:themeShade="7F"/>
      <w:sz w:val="24"/>
      <w:szCs w:val="24"/>
    </w:rPr>
  </w:style>
  <w:style w:type="paragraph" w:styleId="TOC1">
    <w:name w:val="toc 1"/>
    <w:basedOn w:val="Normal"/>
    <w:next w:val="Normal"/>
    <w:autoRedefine/>
    <w:uiPriority w:val="39"/>
    <w:unhideWhenUsed/>
    <w:rsid w:val="0024294C"/>
    <w:pPr>
      <w:spacing w:after="100"/>
    </w:pPr>
  </w:style>
  <w:style w:type="paragraph" w:styleId="TOC3">
    <w:name w:val="toc 3"/>
    <w:basedOn w:val="Normal"/>
    <w:next w:val="Normal"/>
    <w:autoRedefine/>
    <w:uiPriority w:val="39"/>
    <w:unhideWhenUsed/>
    <w:rsid w:val="0024294C"/>
    <w:pPr>
      <w:spacing w:after="100"/>
      <w:ind w:left="440"/>
    </w:pPr>
  </w:style>
  <w:style w:type="table" w:customStyle="1" w:styleId="GridTable41">
    <w:name w:val="Grid Table 41"/>
    <w:basedOn w:val="TableNormal"/>
    <w:next w:val="GridTable4"/>
    <w:uiPriority w:val="49"/>
    <w:rsid w:val="00987305"/>
    <w:pPr>
      <w:spacing w:after="0" w:line="240" w:lineRule="auto"/>
    </w:pPr>
    <w:tblPr>
      <w:tblStyleRowBandSize w:val="1"/>
      <w:tblStyleColBandSize w:val="1"/>
      <w:tblInd w:w="0" w:type="dxa"/>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CellMar>
        <w:top w:w="0" w:type="dxa"/>
        <w:left w:w="108" w:type="dxa"/>
        <w:bottom w:w="0" w:type="dxa"/>
        <w:right w:w="108" w:type="dxa"/>
      </w:tblCellMar>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GridTable4">
    <w:name w:val="Grid Table 4"/>
    <w:basedOn w:val="TableNormal"/>
    <w:uiPriority w:val="49"/>
    <w:rsid w:val="00987305"/>
    <w:pPr>
      <w:spacing w:after="0" w:line="240" w:lineRule="auto"/>
    </w:p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BalloonText">
    <w:name w:val="Balloon Text"/>
    <w:basedOn w:val="Normal"/>
    <w:link w:val="BalloonTextChar"/>
    <w:uiPriority w:val="99"/>
    <w:semiHidden/>
    <w:unhideWhenUsed/>
    <w:rsid w:val="0019186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91869"/>
    <w:rPr>
      <w:rFonts w:ascii="Tahoma" w:hAnsi="Tahoma" w:cs="Tahoma"/>
      <w:sz w:val="16"/>
      <w:szCs w:val="16"/>
    </w:rPr>
  </w:style>
  <w:style w:type="character" w:styleId="Strong">
    <w:name w:val="Strong"/>
    <w:basedOn w:val="DefaultParagraphFont"/>
    <w:uiPriority w:val="22"/>
    <w:qFormat/>
    <w:rsid w:val="005272B0"/>
    <w:rPr>
      <w:b/>
      <w:bCs/>
    </w:rPr>
  </w:style>
  <w:style w:type="paragraph" w:styleId="NormalWeb">
    <w:name w:val="Normal (Web)"/>
    <w:basedOn w:val="Normal"/>
    <w:uiPriority w:val="99"/>
    <w:semiHidden/>
    <w:unhideWhenUsed/>
    <w:rsid w:val="003A45B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uto-cta-block">
    <w:name w:val="auto-cta-block"/>
    <w:basedOn w:val="DefaultParagraphFont"/>
    <w:rsid w:val="003A45B5"/>
  </w:style>
  <w:style w:type="paragraph" w:styleId="Footer">
    <w:name w:val="footer"/>
    <w:basedOn w:val="Normal"/>
    <w:link w:val="FooterChar"/>
    <w:uiPriority w:val="99"/>
    <w:semiHidden/>
    <w:unhideWhenUsed/>
    <w:rsid w:val="009F1066"/>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1066"/>
  </w:style>
</w:styles>
</file>

<file path=word/webSettings.xml><?xml version="1.0" encoding="utf-8"?>
<w:webSettings xmlns:r="http://schemas.openxmlformats.org/officeDocument/2006/relationships" xmlns:w="http://schemas.openxmlformats.org/wordprocessingml/2006/main">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89100126">
      <w:bodyDiv w:val="1"/>
      <w:marLeft w:val="0"/>
      <w:marRight w:val="0"/>
      <w:marTop w:val="0"/>
      <w:marBottom w:val="0"/>
      <w:divBdr>
        <w:top w:val="none" w:sz="0" w:space="0" w:color="auto"/>
        <w:left w:val="none" w:sz="0" w:space="0" w:color="auto"/>
        <w:bottom w:val="none" w:sz="0" w:space="0" w:color="auto"/>
        <w:right w:val="none" w:sz="0" w:space="0" w:color="auto"/>
      </w:divBdr>
      <w:divsChild>
        <w:div w:id="1423263843">
          <w:marLeft w:val="0"/>
          <w:marRight w:val="0"/>
          <w:marTop w:val="0"/>
          <w:marBottom w:val="0"/>
          <w:divBdr>
            <w:top w:val="none" w:sz="0" w:space="0" w:color="auto"/>
            <w:left w:val="none" w:sz="0" w:space="0" w:color="auto"/>
            <w:bottom w:val="none" w:sz="0" w:space="0" w:color="auto"/>
            <w:right w:val="none" w:sz="0" w:space="0" w:color="auto"/>
          </w:divBdr>
        </w:div>
        <w:div w:id="427695737">
          <w:marLeft w:val="0"/>
          <w:marRight w:val="0"/>
          <w:marTop w:val="0"/>
          <w:marBottom w:val="0"/>
          <w:divBdr>
            <w:top w:val="none" w:sz="0" w:space="0" w:color="auto"/>
            <w:left w:val="none" w:sz="0" w:space="0" w:color="auto"/>
            <w:bottom w:val="none" w:sz="0" w:space="0" w:color="auto"/>
            <w:right w:val="none" w:sz="0" w:space="0" w:color="auto"/>
          </w:divBdr>
        </w:div>
      </w:divsChild>
    </w:div>
    <w:div w:id="716974607">
      <w:bodyDiv w:val="1"/>
      <w:marLeft w:val="0"/>
      <w:marRight w:val="0"/>
      <w:marTop w:val="0"/>
      <w:marBottom w:val="0"/>
      <w:divBdr>
        <w:top w:val="none" w:sz="0" w:space="0" w:color="auto"/>
        <w:left w:val="none" w:sz="0" w:space="0" w:color="auto"/>
        <w:bottom w:val="none" w:sz="0" w:space="0" w:color="auto"/>
        <w:right w:val="none" w:sz="0" w:space="0" w:color="auto"/>
      </w:divBdr>
    </w:div>
    <w:div w:id="1027563795">
      <w:bodyDiv w:val="1"/>
      <w:marLeft w:val="0"/>
      <w:marRight w:val="0"/>
      <w:marTop w:val="0"/>
      <w:marBottom w:val="0"/>
      <w:divBdr>
        <w:top w:val="none" w:sz="0" w:space="0" w:color="auto"/>
        <w:left w:val="none" w:sz="0" w:space="0" w:color="auto"/>
        <w:bottom w:val="none" w:sz="0" w:space="0" w:color="auto"/>
        <w:right w:val="none" w:sz="0" w:space="0" w:color="auto"/>
      </w:divBdr>
      <w:divsChild>
        <w:div w:id="1682851757">
          <w:marLeft w:val="0"/>
          <w:marRight w:val="0"/>
          <w:marTop w:val="0"/>
          <w:marBottom w:val="0"/>
          <w:divBdr>
            <w:top w:val="none" w:sz="0" w:space="0" w:color="auto"/>
            <w:left w:val="none" w:sz="0" w:space="0" w:color="auto"/>
            <w:bottom w:val="none" w:sz="0" w:space="0" w:color="auto"/>
            <w:right w:val="none" w:sz="0" w:space="0" w:color="auto"/>
          </w:divBdr>
        </w:div>
        <w:div w:id="1474329380">
          <w:marLeft w:val="0"/>
          <w:marRight w:val="0"/>
          <w:marTop w:val="0"/>
          <w:marBottom w:val="0"/>
          <w:divBdr>
            <w:top w:val="none" w:sz="0" w:space="0" w:color="auto"/>
            <w:left w:val="none" w:sz="0" w:space="0" w:color="auto"/>
            <w:bottom w:val="none" w:sz="0" w:space="0" w:color="auto"/>
            <w:right w:val="none" w:sz="0" w:space="0" w:color="auto"/>
          </w:divBdr>
        </w:div>
      </w:divsChild>
    </w:div>
    <w:div w:id="1238828114">
      <w:bodyDiv w:val="1"/>
      <w:marLeft w:val="0"/>
      <w:marRight w:val="0"/>
      <w:marTop w:val="0"/>
      <w:marBottom w:val="0"/>
      <w:divBdr>
        <w:top w:val="none" w:sz="0" w:space="0" w:color="auto"/>
        <w:left w:val="none" w:sz="0" w:space="0" w:color="auto"/>
        <w:bottom w:val="none" w:sz="0" w:space="0" w:color="auto"/>
        <w:right w:val="none" w:sz="0" w:space="0" w:color="auto"/>
      </w:divBdr>
    </w:div>
    <w:div w:id="1406075749">
      <w:bodyDiv w:val="1"/>
      <w:marLeft w:val="0"/>
      <w:marRight w:val="0"/>
      <w:marTop w:val="0"/>
      <w:marBottom w:val="0"/>
      <w:divBdr>
        <w:top w:val="none" w:sz="0" w:space="0" w:color="auto"/>
        <w:left w:val="none" w:sz="0" w:space="0" w:color="auto"/>
        <w:bottom w:val="none" w:sz="0" w:space="0" w:color="auto"/>
        <w:right w:val="none" w:sz="0" w:space="0" w:color="auto"/>
      </w:divBdr>
      <w:divsChild>
        <w:div w:id="406878079">
          <w:marLeft w:val="0"/>
          <w:marRight w:val="0"/>
          <w:marTop w:val="0"/>
          <w:marBottom w:val="0"/>
          <w:divBdr>
            <w:top w:val="none" w:sz="0" w:space="0" w:color="auto"/>
            <w:left w:val="none" w:sz="0" w:space="0" w:color="auto"/>
            <w:bottom w:val="none" w:sz="0" w:space="0" w:color="auto"/>
            <w:right w:val="none" w:sz="0" w:space="0" w:color="auto"/>
          </w:divBdr>
        </w:div>
        <w:div w:id="1816071598">
          <w:marLeft w:val="0"/>
          <w:marRight w:val="0"/>
          <w:marTop w:val="0"/>
          <w:marBottom w:val="0"/>
          <w:divBdr>
            <w:top w:val="none" w:sz="0" w:space="0" w:color="auto"/>
            <w:left w:val="none" w:sz="0" w:space="0" w:color="auto"/>
            <w:bottom w:val="none" w:sz="0" w:space="0" w:color="auto"/>
            <w:right w:val="none" w:sz="0" w:space="0" w:color="auto"/>
          </w:divBdr>
        </w:div>
      </w:divsChild>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advisory.com/daily-briefing/2014/04/14/study-physicians-bedside-manner-affects-patients-health" TargetMode="External"/><Relationship Id="rId18" Type="http://schemas.openxmlformats.org/officeDocument/2006/relationships/hyperlink" Target="https://krex.k-state.edu/dspace/bitstream/handle/2097/1348/JillArensdorf2009.pdf?sequence=1&amp;isAllowed=y" TargetMode="External"/><Relationship Id="rId26" Type="http://schemas.openxmlformats.org/officeDocument/2006/relationships/hyperlink" Target="https://www.google.com/search?ei=bJBqXr3lDMOT8gLQpb2QBA&amp;q=communication+in+nursing&amp;oq=comm&amp;gs_l=psy-ab.3.0.0i273j0i67j0i273j0i67l6j0i131.210786.211535..213059...0.1..0.116.437.0j4......0....1..gws-wiz.......0i71.R5FkQ43hHBE" TargetMode="External"/><Relationship Id="rId39" Type="http://schemas.openxmlformats.org/officeDocument/2006/relationships/image" Target="media/image6.jpeg"/><Relationship Id="rId3" Type="http://schemas.openxmlformats.org/officeDocument/2006/relationships/customXml" Target="../customXml/item3.xml"/><Relationship Id="rId21" Type="http://schemas.openxmlformats.org/officeDocument/2006/relationships/hyperlink" Target="https://www.careers.govt.nz/plan-your-career/not-sure-what-to-do/skills-employers-are-looking-for/" TargetMode="External"/><Relationship Id="rId34" Type="http://schemas.openxmlformats.org/officeDocument/2006/relationships/hyperlink" Target="https://www.studocu.com/en-ca/document/the-university-of-western-ontario/education-and-the-sciences/essays/academic-and-employability-skills/4491791/view" TargetMode="External"/><Relationship Id="rId42" Type="http://schemas.openxmlformats.org/officeDocument/2006/relationships/image" Target="media/image9.jpeg"/><Relationship Id="rId7" Type="http://schemas.openxmlformats.org/officeDocument/2006/relationships/settings" Target="settings.xml"/><Relationship Id="rId12" Type="http://schemas.openxmlformats.org/officeDocument/2006/relationships/hyperlink" Target="http://www.ncbi.nlm.nih.gov/pmc/articles/PMC1494899/" TargetMode="External"/><Relationship Id="rId17" Type="http://schemas.openxmlformats.org/officeDocument/2006/relationships/hyperlink" Target="http://careerweb.leeds.ac.uk/info/4/make_yourself_employable/202/employability_skills/8" TargetMode="External"/><Relationship Id="rId25" Type="http://schemas.openxmlformats.org/officeDocument/2006/relationships/hyperlink" Target="https://www.google.com/search?ei=5I5qXsa2N4HF8gLR3YSYCA&amp;q=teamwork+in+nursing&amp;oq=team&amp;gs_l=psy-ab.3.0.0i273l2j0i67j0i131l2j0l3j0i131j0.3620.4315..6467...0.1..0.96.374.4......0....1..gws-wiz.......0i71j0i131i67.vjvH7vD-FO8" TargetMode="External"/><Relationship Id="rId33" Type="http://schemas.openxmlformats.org/officeDocument/2006/relationships/hyperlink" Target="https://www.ukessays.com/essays/education/evaluating-personal-study-skills-education-essay.php" TargetMode="External"/><Relationship Id="rId38" Type="http://schemas.openxmlformats.org/officeDocument/2006/relationships/image" Target="media/image5.jpeg"/><Relationship Id="rId2" Type="http://schemas.openxmlformats.org/officeDocument/2006/relationships/customXml" Target="../customXml/item2.xml"/><Relationship Id="rId16" Type="http://schemas.openxmlformats.org/officeDocument/2006/relationships/hyperlink" Target="http://www.businessdictionary.com/definition/employability-skills.html" TargetMode="External"/><Relationship Id="rId20" Type="http://schemas.openxmlformats.org/officeDocument/2006/relationships/hyperlink" Target="https://www.skillsyouneed.com/ips/decision-making.html%20" TargetMode="External"/><Relationship Id="rId29" Type="http://schemas.openxmlformats.org/officeDocument/2006/relationships/hyperlink" Target="https://www.ameritech.edu/blog/empathy-when-providing-care/" TargetMode="External"/><Relationship Id="rId41" Type="http://schemas.openxmlformats.org/officeDocument/2006/relationships/image" Target="media/image8.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www.ukessays.com/essays/education/evaluating-personal-study-skills-education-essay.php" TargetMode="External"/><Relationship Id="rId32" Type="http://schemas.openxmlformats.org/officeDocument/2006/relationships/hyperlink" Target="https://www.staffs.ac.uk/support_depts/library/academicskills/" TargetMode="External"/><Relationship Id="rId37" Type="http://schemas.openxmlformats.org/officeDocument/2006/relationships/image" Target="media/image4.jpeg"/><Relationship Id="rId40" Type="http://schemas.openxmlformats.org/officeDocument/2006/relationships/image" Target="media/image7.jpeg"/><Relationship Id="rId5" Type="http://schemas.openxmlformats.org/officeDocument/2006/relationships/numbering" Target="numbering.xml"/><Relationship Id="rId15" Type="http://schemas.openxmlformats.org/officeDocument/2006/relationships/hyperlink" Target="https://www.ukessays.com/essays/business/employability-skills-personal-swot-analysis-and-an-action-plan-business-essay.php" TargetMode="External"/><Relationship Id="rId23" Type="http://schemas.openxmlformats.org/officeDocument/2006/relationships/hyperlink" Target="https://order-essays.com/essays/employability-skills-essay/" TargetMode="External"/><Relationship Id="rId28" Type="http://schemas.openxmlformats.org/officeDocument/2006/relationships/hyperlink" Target="https://www.google.com/search?ei=kJNqXs7hLdK4gQab95DYCQ&amp;q=confidentiality+in+nursing&amp;oq=confidentiality+in+&amp;gs_l=psy-ab.1.0.0l5j0i67j0l4.829.4372..5354...0.2..0.192.453.3j1......0....1..gws-wiz.......0i71j0i131.izu308PQpfo" TargetMode="External"/><Relationship Id="rId36" Type="http://schemas.openxmlformats.org/officeDocument/2006/relationships/image" Target="media/image3.jpeg"/><Relationship Id="rId10" Type="http://schemas.openxmlformats.org/officeDocument/2006/relationships/endnotes" Target="endnotes.xml"/><Relationship Id="rId19" Type="http://schemas.openxmlformats.org/officeDocument/2006/relationships/hyperlink" Target="https://www.mindtools.com/pages/article/newHTE_00.htm" TargetMode="External"/><Relationship Id="rId31" Type="http://schemas.openxmlformats.org/officeDocument/2006/relationships/hyperlink" Target="https://www.google.com/search?q=academic+skills+essay&amp;oq=acade&amp;aqs=chrome.2.0j69i57j69i59l2j69i60j69i65j69i61l2.3530j0j9&amp;sourceid=chrome&amp;ie=UTF-8" TargetMode="External"/><Relationship Id="rId44"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ameritech.edu/blog/nclex-strategies-ebook/" TargetMode="External"/><Relationship Id="rId22" Type="http://schemas.openxmlformats.org/officeDocument/2006/relationships/hyperlink" Target="file:///C:\Users\User\Downloads\Self-leadership_skills_and_innovative_behavior.pdf" TargetMode="External"/><Relationship Id="rId27" Type="http://schemas.openxmlformats.org/officeDocument/2006/relationships/hyperlink" Target="https://www.rn.org/courses/coursematerial-251.pdf" TargetMode="External"/><Relationship Id="rId30" Type="http://schemas.openxmlformats.org/officeDocument/2006/relationships/hyperlink" Target="https://www.nationalskillsnetwork.in/employability-skills-leadership/" TargetMode="External"/><Relationship Id="rId35" Type="http://schemas.openxmlformats.org/officeDocument/2006/relationships/image" Target="media/image2.jpeg"/><Relationship Id="rId43"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elf_Registration_Enabled xmlns="29175ae9-5035-4541-baef-9062a3a44232" xsi:nil="true"/>
    <Teachers xmlns="29175ae9-5035-4541-baef-9062a3a44232">
      <UserInfo>
        <DisplayName/>
        <AccountId xsi:nil="true"/>
        <AccountType/>
      </UserInfo>
    </Teachers>
    <Student_Groups xmlns="29175ae9-5035-4541-baef-9062a3a44232">
      <UserInfo>
        <DisplayName/>
        <AccountId xsi:nil="true"/>
        <AccountType/>
      </UserInfo>
    </Student_Groups>
    <Is_Collaboration_Space_Locked xmlns="29175ae9-5035-4541-baef-9062a3a44232" xsi:nil="true"/>
    <Has_Teacher_Only_SectionGroup xmlns="29175ae9-5035-4541-baef-9062a3a44232" xsi:nil="true"/>
    <CultureName xmlns="29175ae9-5035-4541-baef-9062a3a44232" xsi:nil="true"/>
    <Invited_Students xmlns="29175ae9-5035-4541-baef-9062a3a44232" xsi:nil="true"/>
    <DefaultSectionNames xmlns="29175ae9-5035-4541-baef-9062a3a44232" xsi:nil="true"/>
    <Templates xmlns="29175ae9-5035-4541-baef-9062a3a44232" xsi:nil="true"/>
    <TeamsChannelId xmlns="29175ae9-5035-4541-baef-9062a3a44232" xsi:nil="true"/>
    <Owner xmlns="29175ae9-5035-4541-baef-9062a3a44232">
      <UserInfo>
        <DisplayName/>
        <AccountId xsi:nil="true"/>
        <AccountType/>
      </UserInfo>
    </Owner>
    <Invited_Teachers xmlns="29175ae9-5035-4541-baef-9062a3a44232" xsi:nil="true"/>
    <IsNotebookLocked xmlns="29175ae9-5035-4541-baef-9062a3a44232" xsi:nil="true"/>
    <NotebookType xmlns="29175ae9-5035-4541-baef-9062a3a44232" xsi:nil="true"/>
    <FolderType xmlns="29175ae9-5035-4541-baef-9062a3a44232" xsi:nil="true"/>
    <Students xmlns="29175ae9-5035-4541-baef-9062a3a44232">
      <UserInfo>
        <DisplayName/>
        <AccountId xsi:nil="true"/>
        <AccountType/>
      </UserInfo>
    </Students>
    <AppVersion xmlns="29175ae9-5035-4541-baef-9062a3a44232"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710BD3F0AEEF84FA606FD601678EC93" ma:contentTypeVersion="30" ma:contentTypeDescription="Create a new document." ma:contentTypeScope="" ma:versionID="e0541e7154bb3f712d97a0810d791772">
  <xsd:schema xmlns:xsd="http://www.w3.org/2001/XMLSchema" xmlns:xs="http://www.w3.org/2001/XMLSchema" xmlns:p="http://schemas.microsoft.com/office/2006/metadata/properties" xmlns:ns3="af73078d-a5bc-48dc-b246-bc0132131284" xmlns:ns4="29175ae9-5035-4541-baef-9062a3a44232" targetNamespace="http://schemas.microsoft.com/office/2006/metadata/properties" ma:root="true" ma:fieldsID="42544b206df2f82f3b9f8e2908e3acb1" ns3:_="" ns4:_="">
    <xsd:import namespace="af73078d-a5bc-48dc-b246-bc0132131284"/>
    <xsd:import namespace="29175ae9-5035-4541-baef-9062a3a44232"/>
    <xsd:element name="properties">
      <xsd:complexType>
        <xsd:sequence>
          <xsd:element name="documentManagement">
            <xsd:complexType>
              <xsd:all>
                <xsd:element ref="ns3:SharedWithUsers" minOccurs="0"/>
                <xsd:element ref="ns3:SharingHintHash" minOccurs="0"/>
                <xsd:element ref="ns3:SharedWithDetails" minOccurs="0"/>
                <xsd:element ref="ns4:MediaServiceMetadata" minOccurs="0"/>
                <xsd:element ref="ns4:MediaServiceFastMetadata" minOccurs="0"/>
                <xsd:element ref="ns4:MediaServiceAutoTags" minOccurs="0"/>
                <xsd:element ref="ns4:MediaServiceDateTaken" minOccurs="0"/>
                <xsd:element ref="ns4:MediaServiceLocation" minOccurs="0"/>
                <xsd:element ref="ns4:MediaServiceOCR" minOccurs="0"/>
                <xsd:element ref="ns4:MediaServiceEventHashCode" minOccurs="0"/>
                <xsd:element ref="ns4:MediaServiceGenerationTime" minOccurs="0"/>
                <xsd:element ref="ns4:NotebookType" minOccurs="0"/>
                <xsd:element ref="ns4:FolderType" minOccurs="0"/>
                <xsd:element ref="ns4:CultureName" minOccurs="0"/>
                <xsd:element ref="ns4:AppVersion" minOccurs="0"/>
                <xsd:element ref="ns4:TeamsChannelId" minOccurs="0"/>
                <xsd:element ref="ns4:Owner" minOccurs="0"/>
                <xsd:element ref="ns4:DefaultSectionNames" minOccurs="0"/>
                <xsd:element ref="ns4:Templates" minOccurs="0"/>
                <xsd:element ref="ns4:Teachers" minOccurs="0"/>
                <xsd:element ref="ns4:Students" minOccurs="0"/>
                <xsd:element ref="ns4:Student_Groups" minOccurs="0"/>
                <xsd:element ref="ns4:Invited_Teachers" minOccurs="0"/>
                <xsd:element ref="ns4:Invited_Students" minOccurs="0"/>
                <xsd:element ref="ns4:Self_Registration_Enabled" minOccurs="0"/>
                <xsd:element ref="ns4:Has_Teacher_Only_SectionGroup" minOccurs="0"/>
                <xsd:element ref="ns4:Is_Collaboration_Space_Locked" minOccurs="0"/>
                <xsd:element ref="ns4:IsNotebookLocked"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f73078d-a5bc-48dc-b246-bc013213128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175ae9-5035-4541-baef-9062a3a44232"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AutoTags" ma:index="13" nillable="true" ma:displayName="MediaServiceAutoTags" ma:description="" ma:internalName="MediaServiceAutoTags" ma:readOnly="true">
      <xsd:simpleType>
        <xsd:restriction base="dms:Text"/>
      </xsd:simpleType>
    </xsd:element>
    <xsd:element name="MediaServiceDateTaken" ma:index="14" nillable="true" ma:displayName="MediaServiceDateTaken" ma:description="" ma:hidden="true" ma:internalName="MediaServiceDateTaken" ma:readOnly="true">
      <xsd:simpleType>
        <xsd:restriction base="dms:Text"/>
      </xsd:simpleType>
    </xsd:element>
    <xsd:element name="MediaServiceLocation" ma:index="15" nillable="true" ma:displayName="MediaServiceLocation" ma:descrip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NotebookType" ma:index="19" nillable="true" ma:displayName="Notebook Type" ma:internalName="NotebookType">
      <xsd:simpleType>
        <xsd:restriction base="dms:Text"/>
      </xsd:simpleType>
    </xsd:element>
    <xsd:element name="FolderType" ma:index="20" nillable="true" ma:displayName="Folder Type" ma:internalName="FolderType">
      <xsd:simpleType>
        <xsd:restriction base="dms:Text"/>
      </xsd:simpleType>
    </xsd:element>
    <xsd:element name="CultureName" ma:index="21" nillable="true" ma:displayName="Culture Name" ma:internalName="CultureName">
      <xsd:simpleType>
        <xsd:restriction base="dms:Text"/>
      </xsd:simpleType>
    </xsd:element>
    <xsd:element name="AppVersion" ma:index="22" nillable="true" ma:displayName="App Version" ma:internalName="AppVersion">
      <xsd:simpleType>
        <xsd:restriction base="dms:Text"/>
      </xsd:simpleType>
    </xsd:element>
    <xsd:element name="TeamsChannelId" ma:index="23" nillable="true" ma:displayName="Teams Channel Id" ma:internalName="TeamsChannelId">
      <xsd:simpleType>
        <xsd:restriction base="dms:Text"/>
      </xsd:simpleType>
    </xsd:element>
    <xsd:element name="Owner" ma:index="24"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25" nillable="true" ma:displayName="Default Section Names" ma:internalName="DefaultSectionNames">
      <xsd:simpleType>
        <xsd:restriction base="dms:Note">
          <xsd:maxLength value="255"/>
        </xsd:restriction>
      </xsd:simpleType>
    </xsd:element>
    <xsd:element name="Templates" ma:index="26" nillable="true" ma:displayName="Templates" ma:internalName="Templates">
      <xsd:simpleType>
        <xsd:restriction base="dms:Note">
          <xsd:maxLength value="255"/>
        </xsd:restriction>
      </xsd:simpleType>
    </xsd:element>
    <xsd:element name="Teachers" ma:index="27"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28"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29"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30" nillable="true" ma:displayName="Invited Teachers" ma:internalName="Invited_Teachers">
      <xsd:simpleType>
        <xsd:restriction base="dms:Note">
          <xsd:maxLength value="255"/>
        </xsd:restriction>
      </xsd:simpleType>
    </xsd:element>
    <xsd:element name="Invited_Students" ma:index="31" nillable="true" ma:displayName="Invited Students" ma:internalName="Invited_Students">
      <xsd:simpleType>
        <xsd:restriction base="dms:Note">
          <xsd:maxLength value="255"/>
        </xsd:restriction>
      </xsd:simpleType>
    </xsd:element>
    <xsd:element name="Self_Registration_Enabled" ma:index="32" nillable="true" ma:displayName="Self Registration Enabled" ma:internalName="Self_Registration_Enabled">
      <xsd:simpleType>
        <xsd:restriction base="dms:Boolean"/>
      </xsd:simpleType>
    </xsd:element>
    <xsd:element name="Has_Teacher_Only_SectionGroup" ma:index="33" nillable="true" ma:displayName="Has Teacher Only SectionGroup" ma:internalName="Has_Teacher_Only_SectionGroup">
      <xsd:simpleType>
        <xsd:restriction base="dms:Boolean"/>
      </xsd:simpleType>
    </xsd:element>
    <xsd:element name="Is_Collaboration_Space_Locked" ma:index="34" nillable="true" ma:displayName="Is Collaboration Space Locked" ma:internalName="Is_Collaboration_Space_Locked">
      <xsd:simpleType>
        <xsd:restriction base="dms:Boolean"/>
      </xsd:simpleType>
    </xsd:element>
    <xsd:element name="IsNotebookLocked" ma:index="35" nillable="true" ma:displayName="Is Notebook Locked" ma:internalName="IsNotebookLocked">
      <xsd:simpleType>
        <xsd:restriction base="dms:Boolean"/>
      </xsd:simpleType>
    </xsd:element>
    <xsd:element name="MediaServiceAutoKeyPoints" ma:index="36" nillable="true" ma:displayName="MediaServiceAutoKeyPoints" ma:hidden="true" ma:internalName="MediaServiceAutoKeyPoints" ma:readOnly="true">
      <xsd:simpleType>
        <xsd:restriction base="dms:Note"/>
      </xsd:simpleType>
    </xsd:element>
    <xsd:element name="MediaServiceKeyPoints" ma:index="3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 ds:uri="29175ae9-5035-4541-baef-9062a3a44232"/>
  </ds:schemaRefs>
</ds:datastoreItem>
</file>

<file path=customXml/itemProps2.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3.xml><?xml version="1.0" encoding="utf-8"?>
<ds:datastoreItem xmlns:ds="http://schemas.openxmlformats.org/officeDocument/2006/customXml" ds:itemID="{7C595D30-BA83-4207-9EB3-8DA06F2DD9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f73078d-a5bc-48dc-b246-bc0132131284"/>
    <ds:schemaRef ds:uri="29175ae9-5035-4541-baef-9062a3a442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81B8C51-BA91-4AF3-A9A8-1F1FF3B919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634</TotalTime>
  <Pages>31</Pages>
  <Words>5027</Words>
  <Characters>28658</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BMSK4001 Assignment template 2020</vt:lpstr>
    </vt:vector>
  </TitlesOfParts>
  <Company/>
  <LinksUpToDate>false</LinksUpToDate>
  <CharactersWithSpaces>33618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BMSK4001 Assignment template 2020</dc:title>
  <dc:creator>Julia Ault</dc:creator>
  <cp:lastModifiedBy>User</cp:lastModifiedBy>
  <cp:revision>51</cp:revision>
  <dcterms:created xsi:type="dcterms:W3CDTF">2020-02-19T09:34:00Z</dcterms:created>
  <dcterms:modified xsi:type="dcterms:W3CDTF">2020-03-27T11:29:00Z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0x010100E710BD3F0AEEF84FA606FD601678EC93</vt:lpwstr>
  </property>
</Properties>
</file>