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44041167"/>
        <w:docPartObj>
          <w:docPartGallery w:val="Cover Pages"/>
          <w:docPartUnique/>
        </w:docPartObj>
      </w:sdtPr>
      <w:sdtEndPr>
        <w:rPr>
          <w:color w:val="auto"/>
        </w:rPr>
      </w:sdtEndPr>
      <w:sdtContent>
        <w:p w14:paraId="2751BBFB" w14:textId="4D59F396" w:rsidR="00B32847" w:rsidRDefault="00D17CF5">
          <w:pPr>
            <w:pStyle w:val="NoSpacing"/>
            <w:spacing w:before="1540" w:after="240"/>
            <w:jc w:val="center"/>
            <w:rPr>
              <w:color w:val="4472C4" w:themeColor="accent1"/>
            </w:rPr>
          </w:pPr>
          <w:r w:rsidRPr="0060208A">
            <w:rPr>
              <w:noProof/>
            </w:rPr>
            <w:drawing>
              <wp:anchor distT="0" distB="0" distL="114300" distR="114300" simplePos="0" relativeHeight="251661312" behindDoc="0" locked="0" layoutInCell="1" allowOverlap="1" wp14:anchorId="76FC771C" wp14:editId="0EE2AE24">
                <wp:simplePos x="0" y="0"/>
                <wp:positionH relativeFrom="margin">
                  <wp:align>right</wp:align>
                </wp:positionH>
                <wp:positionV relativeFrom="paragraph">
                  <wp:posOffset>-531391</wp:posOffset>
                </wp:positionV>
                <wp:extent cx="2471400" cy="988828"/>
                <wp:effectExtent l="0" t="0" r="571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1400" cy="988828"/>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9504" behindDoc="1" locked="0" layoutInCell="1" allowOverlap="1" wp14:anchorId="7FC31F2D" wp14:editId="519F81AC">
                    <wp:simplePos x="0" y="0"/>
                    <wp:positionH relativeFrom="margin">
                      <wp:align>left</wp:align>
                    </wp:positionH>
                    <wp:positionV relativeFrom="paragraph">
                      <wp:posOffset>-594995</wp:posOffset>
                    </wp:positionV>
                    <wp:extent cx="4274288" cy="1404620"/>
                    <wp:effectExtent l="0" t="0" r="12065" b="1333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4288" cy="1404620"/>
                            </a:xfrm>
                            <a:prstGeom prst="rect">
                              <a:avLst/>
                            </a:prstGeom>
                            <a:solidFill>
                              <a:srgbClr val="FFFFFF"/>
                            </a:solidFill>
                            <a:ln w="9525">
                              <a:solidFill>
                                <a:schemeClr val="bg1"/>
                              </a:solidFill>
                              <a:miter lim="800000"/>
                              <a:headEnd/>
                              <a:tailEnd/>
                            </a:ln>
                          </wps:spPr>
                          <wps:txbx>
                            <w:txbxContent>
                              <w:p w14:paraId="12208936" w14:textId="65B99342" w:rsidR="000A0FB4" w:rsidRPr="000A0FB4" w:rsidRDefault="000A0FB4" w:rsidP="000A0FB4">
                                <w:pPr>
                                  <w:pStyle w:val="Heading3"/>
                                  <w:rPr>
                                    <w:rFonts w:ascii="Arial" w:hAnsi="Arial" w:cs="Arial"/>
                                    <w:b/>
                                    <w:bCs/>
                                  </w:rPr>
                                </w:pPr>
                                <w:r w:rsidRPr="000A0FB4">
                                  <w:rPr>
                                    <w:rFonts w:ascii="Arial" w:hAnsi="Arial" w:cs="Arial"/>
                                    <w:b/>
                                    <w:bCs/>
                                  </w:rPr>
                                  <w:t xml:space="preserve">Student: Lisa-Marie </w:t>
                                </w:r>
                                <w:proofErr w:type="spellStart"/>
                                <w:r w:rsidRPr="000A0FB4">
                                  <w:rPr>
                                    <w:rFonts w:ascii="Arial" w:hAnsi="Arial" w:cs="Arial"/>
                                    <w:b/>
                                    <w:bCs/>
                                  </w:rPr>
                                  <w:t>Bassler</w:t>
                                </w:r>
                                <w:proofErr w:type="spellEnd"/>
                                <w:r>
                                  <w:rPr>
                                    <w:rFonts w:ascii="Arial" w:hAnsi="Arial" w:cs="Arial"/>
                                    <w:b/>
                                    <w:bCs/>
                                  </w:rPr>
                                  <w:t xml:space="preserve"> (</w:t>
                                </w:r>
                                <w:r w:rsidRPr="000A0FB4">
                                  <w:rPr>
                                    <w:rFonts w:ascii="Arial" w:hAnsi="Arial" w:cs="Arial"/>
                                    <w:b/>
                                    <w:bCs/>
                                  </w:rPr>
                                  <w:t>1901570</w:t>
                                </w:r>
                                <w:r>
                                  <w:rPr>
                                    <w:rFonts w:ascii="Arial" w:hAnsi="Arial" w:cs="Arial"/>
                                    <w:b/>
                                    <w:bCs/>
                                  </w:rPr>
                                  <w:t>)</w:t>
                                </w:r>
                              </w:p>
                              <w:p w14:paraId="1CB28330" w14:textId="64CCB9C2" w:rsidR="000A0FB4" w:rsidRDefault="000A0FB4" w:rsidP="000A0FB4">
                                <w:pPr>
                                  <w:pStyle w:val="Heading3"/>
                                  <w:rPr>
                                    <w:rFonts w:ascii="Arial" w:hAnsi="Arial" w:cs="Arial"/>
                                    <w:b/>
                                    <w:bCs/>
                                  </w:rPr>
                                </w:pPr>
                                <w:r w:rsidRPr="000A0FB4">
                                  <w:rPr>
                                    <w:rFonts w:ascii="Arial" w:hAnsi="Arial" w:cs="Arial"/>
                                    <w:b/>
                                    <w:bCs/>
                                  </w:rPr>
                                  <w:t>Module: Organisational Consultancy</w:t>
                                </w:r>
                                <w:r w:rsidR="008F2D89">
                                  <w:rPr>
                                    <w:rFonts w:ascii="Arial" w:hAnsi="Arial" w:cs="Arial"/>
                                    <w:b/>
                                    <w:bCs/>
                                  </w:rPr>
                                  <w:t xml:space="preserve"> (</w:t>
                                </w:r>
                                <w:r w:rsidRPr="000A0FB4">
                                  <w:rPr>
                                    <w:rFonts w:ascii="Arial" w:hAnsi="Arial" w:cs="Arial"/>
                                    <w:b/>
                                    <w:bCs/>
                                  </w:rPr>
                                  <w:t>BMIH6005</w:t>
                                </w:r>
                                <w:r w:rsidR="008F2D89">
                                  <w:rPr>
                                    <w:rFonts w:ascii="Arial" w:hAnsi="Arial" w:cs="Arial"/>
                                    <w:b/>
                                    <w:bCs/>
                                  </w:rPr>
                                  <w:t>)</w:t>
                                </w:r>
                              </w:p>
                              <w:p w14:paraId="0BC0A6FC" w14:textId="4B166F3F" w:rsidR="008F2D89" w:rsidRPr="008F2D89" w:rsidRDefault="008F2D89" w:rsidP="008F2D89">
                                <w:pPr>
                                  <w:pStyle w:val="Heading3"/>
                                  <w:rPr>
                                    <w:rFonts w:ascii="Arial" w:hAnsi="Arial" w:cs="Arial"/>
                                    <w:b/>
                                    <w:bCs/>
                                  </w:rPr>
                                </w:pPr>
                                <w:r w:rsidRPr="000A0FB4">
                                  <w:rPr>
                                    <w:rFonts w:ascii="Arial" w:hAnsi="Arial" w:cs="Arial"/>
                                    <w:b/>
                                    <w:bCs/>
                                  </w:rPr>
                                  <w:t>Course: BA International Hotel Management</w:t>
                                </w:r>
                              </w:p>
                              <w:p w14:paraId="76BA7C63" w14:textId="2CFF1F40" w:rsidR="000A0FB4" w:rsidRPr="000A0FB4" w:rsidRDefault="000A0FB4" w:rsidP="000A0FB4">
                                <w:pPr>
                                  <w:pStyle w:val="Heading3"/>
                                  <w:rPr>
                                    <w:rFonts w:ascii="Arial" w:hAnsi="Arial" w:cs="Arial"/>
                                    <w:b/>
                                    <w:bCs/>
                                  </w:rPr>
                                </w:pPr>
                                <w:r w:rsidRPr="000A0FB4">
                                  <w:rPr>
                                    <w:rFonts w:ascii="Arial" w:hAnsi="Arial" w:cs="Arial"/>
                                    <w:b/>
                                    <w:bCs/>
                                  </w:rPr>
                                  <w:t xml:space="preserve">Lecturer: </w:t>
                                </w:r>
                                <w:r w:rsidRPr="000A0FB4">
                                  <w:rPr>
                                    <w:rFonts w:ascii="Arial" w:hAnsi="Arial" w:cs="Arial"/>
                                    <w:b/>
                                    <w:bCs/>
                                    <w:caps/>
                                  </w:rPr>
                                  <w:t>J</w:t>
                                </w:r>
                                <w:r w:rsidRPr="000A0FB4">
                                  <w:rPr>
                                    <w:rFonts w:ascii="Arial" w:hAnsi="Arial" w:cs="Arial"/>
                                    <w:b/>
                                    <w:bCs/>
                                  </w:rPr>
                                  <w:t>ayne Griffith Parry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FC31F2D" id="_x0000_t202" coordsize="21600,21600" o:spt="202" path="m,l,21600r21600,l21600,xe">
                    <v:stroke joinstyle="miter"/>
                    <v:path gradientshapeok="t" o:connecttype="rect"/>
                  </v:shapetype>
                  <v:shape id="Text Box 2" o:spid="_x0000_s1026" type="#_x0000_t202" style="position:absolute;left:0;text-align:left;margin-left:0;margin-top:-46.85pt;width:336.55pt;height:110.6pt;z-index:-2516469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eOFKAIAAEUEAAAOAAAAZHJzL2Uyb0RvYy54bWysU9uO2yAQfa/Uf0C8N3YsZy9WnNU221SV&#10;tttKu/0AjHGMCgwFEjv9+g44m6bpW1UeEMMMhzNnZpZ3o1ZkL5yXYGo6n+WUCMOhlWZb028vm3c3&#10;lPjATMsUGFHTg/D0bvX2zXKwlSigB9UKRxDE+GqwNe1DsFWWed4LzfwMrDDo7MBpFtB026x1bEB0&#10;rbIiz6+yAVxrHXDhPd4+TE66SvhdJ3j40nVeBKJqitxC2l3am7hnqyWrto7ZXvIjDfYPLDSTBj89&#10;QT2wwMjOyb+gtOQOPHRhxkFn0HWSi5QDZjPPL7J57pkVKRcUx9uTTP7/wfKn/VdHZIu1Q3kM01ij&#10;FzEG8h5GUkR5BusrjHq2GBdGvMbQlKq3j8C/e2Jg3TOzFffOwdAL1iK9eXyZnT2dcHwEaYbP0OI3&#10;bBcgAY2d01E7VIMgOvI4nEoTqXC8LIvrsrjBZuLom5d5eVWk4mWsen1unQ8fBWgSDzV1WPsEz/aP&#10;PkQ6rHoNib95ULLdSKWS4bbNWjmyZ9gnm7RSBhdhypChpreLYjEp8AdEbFlxAmm2kwYXCFoG7Hcl&#10;dU1v8rimDoyyfTBt6sbApJrOyFiZo45RuknEMDbjsS4NtAdU1MHU1ziHeOjB/aRkwJ6uqf+xY05Q&#10;oj4ZrMrtvCzjECSjXFyjhMSde5pzDzMcoWoaKJmO65AGJ+ll77F6G5l0jWWemBy5Yq8muY9zFYfh&#10;3E5Rv6d/9QsAAP//AwBQSwMEFAAGAAgAAAAhAFugc6XfAAAACAEAAA8AAABkcnMvZG93bnJldi54&#10;bWxMj81OwzAQhO9IvIO1SNxap61oIMSpAAkOHFo1VOXqJJsfYa+j2EnD27Oc4Dia0cw36W62Rkw4&#10;+M6RgtUyAoFUuqqjRsHp43VxD8IHTZU2jlDBN3rYZddXqU4qd6EjTnloBJeQT7SCNoQ+kdKXLVrt&#10;l65HYq92g9WB5dDIatAXLrdGrqNoK63uiBda3eNLi+VXPloFb8+y2B/zQ1F/1mZ6N2c77g9Wqdub&#10;+ekRRMA5/IXhF5/RIWOmwo1UeWEU8JGgYPGwiUGwvY03KxAF59bxHcgslf8PZD8AAAD//wMAUEsB&#10;Ai0AFAAGAAgAAAAhALaDOJL+AAAA4QEAABMAAAAAAAAAAAAAAAAAAAAAAFtDb250ZW50X1R5cGVz&#10;XS54bWxQSwECLQAUAAYACAAAACEAOP0h/9YAAACUAQAACwAAAAAAAAAAAAAAAAAvAQAAX3JlbHMv&#10;LnJlbHNQSwECLQAUAAYACAAAACEA35HjhSgCAABFBAAADgAAAAAAAAAAAAAAAAAuAgAAZHJzL2Uy&#10;b0RvYy54bWxQSwECLQAUAAYACAAAACEAW6Bzpd8AAAAIAQAADwAAAAAAAAAAAAAAAACCBAAAZHJz&#10;L2Rvd25yZXYueG1sUEsFBgAAAAAEAAQA8wAAAI4FAAAAAA==&#10;" strokecolor="white [3212]">
                    <v:textbox style="mso-fit-shape-to-text:t">
                      <w:txbxContent>
                        <w:p w14:paraId="12208936" w14:textId="65B99342" w:rsidR="000A0FB4" w:rsidRPr="000A0FB4" w:rsidRDefault="000A0FB4" w:rsidP="000A0FB4">
                          <w:pPr>
                            <w:pStyle w:val="Heading3"/>
                            <w:rPr>
                              <w:rFonts w:ascii="Arial" w:hAnsi="Arial" w:cs="Arial"/>
                              <w:b/>
                              <w:bCs/>
                            </w:rPr>
                          </w:pPr>
                          <w:r w:rsidRPr="000A0FB4">
                            <w:rPr>
                              <w:rFonts w:ascii="Arial" w:hAnsi="Arial" w:cs="Arial"/>
                              <w:b/>
                              <w:bCs/>
                            </w:rPr>
                            <w:t xml:space="preserve">Student: Lisa-Marie </w:t>
                          </w:r>
                          <w:proofErr w:type="spellStart"/>
                          <w:r w:rsidRPr="000A0FB4">
                            <w:rPr>
                              <w:rFonts w:ascii="Arial" w:hAnsi="Arial" w:cs="Arial"/>
                              <w:b/>
                              <w:bCs/>
                            </w:rPr>
                            <w:t>Bassler</w:t>
                          </w:r>
                          <w:proofErr w:type="spellEnd"/>
                          <w:r>
                            <w:rPr>
                              <w:rFonts w:ascii="Arial" w:hAnsi="Arial" w:cs="Arial"/>
                              <w:b/>
                              <w:bCs/>
                            </w:rPr>
                            <w:t xml:space="preserve"> (</w:t>
                          </w:r>
                          <w:r w:rsidRPr="000A0FB4">
                            <w:rPr>
                              <w:rFonts w:ascii="Arial" w:hAnsi="Arial" w:cs="Arial"/>
                              <w:b/>
                              <w:bCs/>
                            </w:rPr>
                            <w:t>1901570</w:t>
                          </w:r>
                          <w:r>
                            <w:rPr>
                              <w:rFonts w:ascii="Arial" w:hAnsi="Arial" w:cs="Arial"/>
                              <w:b/>
                              <w:bCs/>
                            </w:rPr>
                            <w:t>)</w:t>
                          </w:r>
                        </w:p>
                        <w:p w14:paraId="1CB28330" w14:textId="64CCB9C2" w:rsidR="000A0FB4" w:rsidRDefault="000A0FB4" w:rsidP="000A0FB4">
                          <w:pPr>
                            <w:pStyle w:val="Heading3"/>
                            <w:rPr>
                              <w:rFonts w:ascii="Arial" w:hAnsi="Arial" w:cs="Arial"/>
                              <w:b/>
                              <w:bCs/>
                            </w:rPr>
                          </w:pPr>
                          <w:r w:rsidRPr="000A0FB4">
                            <w:rPr>
                              <w:rFonts w:ascii="Arial" w:hAnsi="Arial" w:cs="Arial"/>
                              <w:b/>
                              <w:bCs/>
                            </w:rPr>
                            <w:t>Module: Organisational Consultancy</w:t>
                          </w:r>
                          <w:r w:rsidR="008F2D89">
                            <w:rPr>
                              <w:rFonts w:ascii="Arial" w:hAnsi="Arial" w:cs="Arial"/>
                              <w:b/>
                              <w:bCs/>
                            </w:rPr>
                            <w:t xml:space="preserve"> (</w:t>
                          </w:r>
                          <w:r w:rsidRPr="000A0FB4">
                            <w:rPr>
                              <w:rFonts w:ascii="Arial" w:hAnsi="Arial" w:cs="Arial"/>
                              <w:b/>
                              <w:bCs/>
                            </w:rPr>
                            <w:t>BMIH6005</w:t>
                          </w:r>
                          <w:r w:rsidR="008F2D89">
                            <w:rPr>
                              <w:rFonts w:ascii="Arial" w:hAnsi="Arial" w:cs="Arial"/>
                              <w:b/>
                              <w:bCs/>
                            </w:rPr>
                            <w:t>)</w:t>
                          </w:r>
                        </w:p>
                        <w:p w14:paraId="0BC0A6FC" w14:textId="4B166F3F" w:rsidR="008F2D89" w:rsidRPr="008F2D89" w:rsidRDefault="008F2D89" w:rsidP="008F2D89">
                          <w:pPr>
                            <w:pStyle w:val="Heading3"/>
                            <w:rPr>
                              <w:rFonts w:ascii="Arial" w:hAnsi="Arial" w:cs="Arial"/>
                              <w:b/>
                              <w:bCs/>
                            </w:rPr>
                          </w:pPr>
                          <w:r w:rsidRPr="000A0FB4">
                            <w:rPr>
                              <w:rFonts w:ascii="Arial" w:hAnsi="Arial" w:cs="Arial"/>
                              <w:b/>
                              <w:bCs/>
                            </w:rPr>
                            <w:t>Course: BA International Hotel Management</w:t>
                          </w:r>
                        </w:p>
                        <w:p w14:paraId="76BA7C63" w14:textId="2CFF1F40" w:rsidR="000A0FB4" w:rsidRPr="000A0FB4" w:rsidRDefault="000A0FB4" w:rsidP="000A0FB4">
                          <w:pPr>
                            <w:pStyle w:val="Heading3"/>
                            <w:rPr>
                              <w:rFonts w:ascii="Arial" w:hAnsi="Arial" w:cs="Arial"/>
                              <w:b/>
                              <w:bCs/>
                            </w:rPr>
                          </w:pPr>
                          <w:r w:rsidRPr="000A0FB4">
                            <w:rPr>
                              <w:rFonts w:ascii="Arial" w:hAnsi="Arial" w:cs="Arial"/>
                              <w:b/>
                              <w:bCs/>
                            </w:rPr>
                            <w:t xml:space="preserve">Lecturer: </w:t>
                          </w:r>
                          <w:r w:rsidRPr="000A0FB4">
                            <w:rPr>
                              <w:rFonts w:ascii="Arial" w:hAnsi="Arial" w:cs="Arial"/>
                              <w:b/>
                              <w:bCs/>
                              <w:caps/>
                            </w:rPr>
                            <w:t>J</w:t>
                          </w:r>
                          <w:r w:rsidRPr="000A0FB4">
                            <w:rPr>
                              <w:rFonts w:ascii="Arial" w:hAnsi="Arial" w:cs="Arial"/>
                              <w:b/>
                              <w:bCs/>
                            </w:rPr>
                            <w:t>ayne Griffith Parry</w:t>
                          </w:r>
                        </w:p>
                      </w:txbxContent>
                    </v:textbox>
                    <w10:wrap anchorx="margin"/>
                  </v:shape>
                </w:pict>
              </mc:Fallback>
            </mc:AlternateContent>
          </w:r>
          <w:r w:rsidR="00B32847">
            <w:rPr>
              <w:noProof/>
              <w:color w:val="4472C4" w:themeColor="accent1"/>
            </w:rPr>
            <w:drawing>
              <wp:inline distT="0" distB="0" distL="0" distR="0" wp14:anchorId="21E734F2" wp14:editId="752FB9B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74060448" w:displacedByCustomXml="next"/>
        <w:sdt>
          <w:sdtPr>
            <w:rPr>
              <w:rStyle w:val="Heading3Char"/>
              <w:rFonts w:ascii="Arial" w:hAnsi="Arial" w:cs="Arial"/>
              <w:b/>
              <w:bCs/>
              <w:sz w:val="48"/>
              <w:szCs w:val="48"/>
            </w:rPr>
            <w:alias w:val="Title"/>
            <w:tag w:val=""/>
            <w:id w:val="1735040861"/>
            <w:placeholder>
              <w:docPart w:val="8B3AB481F9C541B9B1EE92068F534141"/>
            </w:placeholder>
            <w:dataBinding w:prefixMappings="xmlns:ns0='http://purl.org/dc/elements/1.1/' xmlns:ns1='http://schemas.openxmlformats.org/package/2006/metadata/core-properties' " w:xpath="/ns1:coreProperties[1]/ns0:title[1]" w:storeItemID="{6C3C8BC8-F283-45AE-878A-BAB7291924A1}"/>
            <w:text/>
          </w:sdtPr>
          <w:sdtEndPr>
            <w:rPr>
              <w:rStyle w:val="Heading3Char"/>
            </w:rPr>
          </w:sdtEndPr>
          <w:sdtContent>
            <w:p w14:paraId="05A540CA" w14:textId="23AF15B2" w:rsidR="00B32847" w:rsidRPr="0090678C" w:rsidRDefault="0097614B">
              <w:pPr>
                <w:pStyle w:val="NoSpacing"/>
                <w:pBdr>
                  <w:top w:val="single" w:sz="6" w:space="6" w:color="4472C4" w:themeColor="accent1"/>
                  <w:bottom w:val="single" w:sz="6" w:space="6" w:color="4472C4" w:themeColor="accent1"/>
                </w:pBdr>
                <w:spacing w:after="240"/>
                <w:jc w:val="center"/>
                <w:rPr>
                  <w:rStyle w:val="Heading3Char"/>
                  <w:rFonts w:ascii="Arial" w:hAnsi="Arial" w:cs="Arial"/>
                  <w:b/>
                  <w:bCs/>
                  <w:sz w:val="48"/>
                  <w:szCs w:val="48"/>
                </w:rPr>
              </w:pPr>
              <w:r w:rsidRPr="0090678C">
                <w:rPr>
                  <w:rStyle w:val="Heading3Char"/>
                  <w:rFonts w:ascii="Arial" w:hAnsi="Arial" w:cs="Arial"/>
                  <w:b/>
                  <w:bCs/>
                  <w:sz w:val="48"/>
                  <w:szCs w:val="48"/>
                </w:rPr>
                <w:t>C</w:t>
              </w:r>
              <w:r w:rsidR="00B32847" w:rsidRPr="0090678C">
                <w:rPr>
                  <w:rStyle w:val="Heading3Char"/>
                  <w:rFonts w:ascii="Arial" w:hAnsi="Arial" w:cs="Arial"/>
                  <w:b/>
                  <w:bCs/>
                  <w:sz w:val="48"/>
                  <w:szCs w:val="48"/>
                </w:rPr>
                <w:t xml:space="preserve">onsultancy </w:t>
              </w:r>
              <w:r w:rsidRPr="0090678C">
                <w:rPr>
                  <w:rStyle w:val="Heading3Char"/>
                  <w:rFonts w:ascii="Arial" w:hAnsi="Arial" w:cs="Arial"/>
                  <w:b/>
                  <w:bCs/>
                  <w:sz w:val="48"/>
                  <w:szCs w:val="48"/>
                </w:rPr>
                <w:t>R</w:t>
              </w:r>
              <w:r w:rsidR="00B32847" w:rsidRPr="0090678C">
                <w:rPr>
                  <w:rStyle w:val="Heading3Char"/>
                  <w:rFonts w:ascii="Arial" w:hAnsi="Arial" w:cs="Arial"/>
                  <w:b/>
                  <w:bCs/>
                  <w:sz w:val="48"/>
                  <w:szCs w:val="48"/>
                </w:rPr>
                <w:t>eport</w:t>
              </w:r>
            </w:p>
          </w:sdtContent>
        </w:sdt>
        <w:bookmarkEnd w:id="0" w:displacedByCustomXml="next"/>
        <w:sdt>
          <w:sdtPr>
            <w:rPr>
              <w:rStyle w:val="Heading3Char"/>
              <w:rFonts w:ascii="Arial" w:hAnsi="Arial" w:cs="Arial"/>
              <w:b/>
              <w:bCs/>
              <w:sz w:val="36"/>
              <w:szCs w:val="36"/>
            </w:rPr>
            <w:alias w:val="Subtitle"/>
            <w:tag w:val=""/>
            <w:id w:val="328029620"/>
            <w:placeholder>
              <w:docPart w:val="A0EA6C1E912B43819E77938AE9156448"/>
            </w:placeholder>
            <w:dataBinding w:prefixMappings="xmlns:ns0='http://purl.org/dc/elements/1.1/' xmlns:ns1='http://schemas.openxmlformats.org/package/2006/metadata/core-properties' " w:xpath="/ns1:coreProperties[1]/ns0:subject[1]" w:storeItemID="{6C3C8BC8-F283-45AE-878A-BAB7291924A1}"/>
            <w:text/>
          </w:sdtPr>
          <w:sdtEndPr>
            <w:rPr>
              <w:rStyle w:val="Heading3Char"/>
            </w:rPr>
          </w:sdtEndPr>
          <w:sdtContent>
            <w:p w14:paraId="2FB32621" w14:textId="5DDFC030" w:rsidR="00B32847" w:rsidRPr="0090678C" w:rsidRDefault="00324D8F">
              <w:pPr>
                <w:pStyle w:val="NoSpacing"/>
                <w:jc w:val="center"/>
                <w:rPr>
                  <w:rStyle w:val="Heading3Char"/>
                  <w:rFonts w:ascii="Arial" w:hAnsi="Arial" w:cs="Arial"/>
                  <w:b/>
                  <w:bCs/>
                  <w:sz w:val="36"/>
                  <w:szCs w:val="36"/>
                </w:rPr>
              </w:pPr>
              <w:r>
                <w:rPr>
                  <w:rStyle w:val="Heading3Char"/>
                  <w:rFonts w:ascii="Arial" w:hAnsi="Arial" w:cs="Arial"/>
                  <w:b/>
                  <w:bCs/>
                  <w:sz w:val="36"/>
                  <w:szCs w:val="36"/>
                </w:rPr>
                <w:t xml:space="preserve">For </w:t>
              </w:r>
              <w:r w:rsidR="0097614B" w:rsidRPr="0090678C">
                <w:rPr>
                  <w:rStyle w:val="Heading3Char"/>
                  <w:rFonts w:ascii="Arial" w:hAnsi="Arial" w:cs="Arial"/>
                  <w:b/>
                  <w:bCs/>
                  <w:sz w:val="36"/>
                  <w:szCs w:val="36"/>
                </w:rPr>
                <w:t>The Grand Hotel Swan</w:t>
              </w:r>
              <w:r w:rsidR="00D37EAC" w:rsidRPr="0090678C">
                <w:rPr>
                  <w:rStyle w:val="Heading3Char"/>
                  <w:rFonts w:ascii="Arial" w:hAnsi="Arial" w:cs="Arial"/>
                  <w:b/>
                  <w:bCs/>
                  <w:sz w:val="36"/>
                  <w:szCs w:val="36"/>
                </w:rPr>
                <w:t>sea</w:t>
              </w:r>
            </w:p>
          </w:sdtContent>
        </w:sdt>
        <w:p w14:paraId="06CA81EE" w14:textId="61777387" w:rsidR="00B32847" w:rsidRDefault="001020B0">
          <w:pPr>
            <w:pStyle w:val="NoSpacing"/>
            <w:spacing w:before="480"/>
            <w:jc w:val="center"/>
            <w:rPr>
              <w:color w:val="4472C4" w:themeColor="accent1"/>
            </w:rPr>
          </w:pPr>
          <w:r>
            <w:rPr>
              <w:noProof/>
            </w:rPr>
            <mc:AlternateContent>
              <mc:Choice Requires="wps">
                <w:drawing>
                  <wp:anchor distT="45720" distB="45720" distL="114300" distR="114300" simplePos="0" relativeHeight="251663360" behindDoc="0" locked="0" layoutInCell="1" allowOverlap="1" wp14:anchorId="5331397E" wp14:editId="6A90D0E7">
                    <wp:simplePos x="0" y="0"/>
                    <wp:positionH relativeFrom="margin">
                      <wp:posOffset>2050415</wp:posOffset>
                    </wp:positionH>
                    <wp:positionV relativeFrom="paragraph">
                      <wp:posOffset>284642</wp:posOffset>
                    </wp:positionV>
                    <wp:extent cx="4756150" cy="140462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6150" cy="1404620"/>
                            </a:xfrm>
                            <a:prstGeom prst="rect">
                              <a:avLst/>
                            </a:prstGeom>
                            <a:solidFill>
                              <a:srgbClr val="FFFFFF"/>
                            </a:solidFill>
                            <a:ln w="9525">
                              <a:noFill/>
                              <a:miter lim="800000"/>
                              <a:headEnd/>
                              <a:tailEnd/>
                            </a:ln>
                          </wps:spPr>
                          <wps:txbx>
                            <w:txbxContent>
                              <w:p w14:paraId="3B2AF600" w14:textId="77777777" w:rsidR="0090678C" w:rsidRPr="0090678C" w:rsidRDefault="00D37EAC" w:rsidP="0090678C">
                                <w:pPr>
                                  <w:pStyle w:val="Heading3"/>
                                  <w:jc w:val="center"/>
                                  <w:rPr>
                                    <w:rFonts w:ascii="Arial" w:hAnsi="Arial" w:cs="Arial"/>
                                    <w:b/>
                                    <w:bCs/>
                                    <w:sz w:val="28"/>
                                    <w:szCs w:val="28"/>
                                  </w:rPr>
                                </w:pPr>
                                <w:r w:rsidRPr="0090678C">
                                  <w:rPr>
                                    <w:rFonts w:ascii="Arial" w:hAnsi="Arial" w:cs="Arial"/>
                                    <w:b/>
                                    <w:bCs/>
                                    <w:sz w:val="28"/>
                                    <w:szCs w:val="28"/>
                                  </w:rPr>
                                  <w:t xml:space="preserve">Client: </w:t>
                                </w:r>
                                <w:r w:rsidR="00A44125" w:rsidRPr="0090678C">
                                  <w:rPr>
                                    <w:rFonts w:ascii="Arial" w:hAnsi="Arial" w:cs="Arial"/>
                                    <w:b/>
                                    <w:bCs/>
                                    <w:sz w:val="28"/>
                                    <w:szCs w:val="28"/>
                                  </w:rPr>
                                  <w:t xml:space="preserve">Mrs. </w:t>
                                </w:r>
                                <w:r w:rsidRPr="0090678C">
                                  <w:rPr>
                                    <w:rFonts w:ascii="Arial" w:hAnsi="Arial" w:cs="Arial"/>
                                    <w:b/>
                                    <w:bCs/>
                                    <w:sz w:val="28"/>
                                    <w:szCs w:val="28"/>
                                  </w:rPr>
                                  <w:t>Michelle Thomas</w:t>
                                </w:r>
                                <w:r w:rsidR="00A44125" w:rsidRPr="0090678C">
                                  <w:rPr>
                                    <w:rFonts w:ascii="Arial" w:hAnsi="Arial" w:cs="Arial"/>
                                    <w:b/>
                                    <w:bCs/>
                                    <w:sz w:val="28"/>
                                    <w:szCs w:val="28"/>
                                  </w:rPr>
                                  <w:t xml:space="preserve"> - General Manager</w:t>
                                </w:r>
                                <w:r w:rsidR="0090678C" w:rsidRPr="0090678C">
                                  <w:rPr>
                                    <w:rFonts w:ascii="Arial" w:hAnsi="Arial" w:cs="Arial"/>
                                    <w:b/>
                                    <w:bCs/>
                                    <w:sz w:val="28"/>
                                    <w:szCs w:val="28"/>
                                  </w:rPr>
                                  <w:t xml:space="preserve">     </w:t>
                                </w:r>
                              </w:p>
                              <w:p w14:paraId="2DBBD9B7" w14:textId="180D4032" w:rsidR="0090678C" w:rsidRPr="0090678C" w:rsidRDefault="0090678C" w:rsidP="0090678C">
                                <w:pPr>
                                  <w:pStyle w:val="Heading3"/>
                                  <w:jc w:val="center"/>
                                  <w:rPr>
                                    <w:rFonts w:ascii="Arial" w:hAnsi="Arial" w:cs="Arial"/>
                                    <w:b/>
                                    <w:bCs/>
                                    <w:sz w:val="28"/>
                                    <w:szCs w:val="28"/>
                                  </w:rPr>
                                </w:pPr>
                                <w:r w:rsidRPr="0090678C">
                                  <w:rPr>
                                    <w:rFonts w:ascii="Arial" w:hAnsi="Arial" w:cs="Arial"/>
                                    <w:b/>
                                    <w:bCs/>
                                    <w:sz w:val="28"/>
                                    <w:szCs w:val="28"/>
                                  </w:rPr>
                                  <w:t>11</w:t>
                                </w:r>
                                <w:r w:rsidRPr="0090678C">
                                  <w:rPr>
                                    <w:rFonts w:ascii="Arial" w:hAnsi="Arial" w:cs="Arial"/>
                                    <w:b/>
                                    <w:bCs/>
                                    <w:sz w:val="28"/>
                                    <w:szCs w:val="28"/>
                                    <w:vertAlign w:val="superscript"/>
                                  </w:rPr>
                                  <w:t>th</w:t>
                                </w:r>
                                <w:r w:rsidRPr="0090678C">
                                  <w:rPr>
                                    <w:rFonts w:ascii="Arial" w:hAnsi="Arial" w:cs="Arial"/>
                                    <w:b/>
                                    <w:bCs/>
                                    <w:sz w:val="28"/>
                                    <w:szCs w:val="28"/>
                                  </w:rPr>
                                  <w:t xml:space="preserve"> June 2021</w:t>
                                </w:r>
                              </w:p>
                              <w:p w14:paraId="1E1CEA3F" w14:textId="18A3599E" w:rsidR="0090678C" w:rsidRPr="0090678C" w:rsidRDefault="0090678C" w:rsidP="0090678C">
                                <w:pPr>
                                  <w:pStyle w:val="Heading3"/>
                                  <w:jc w:val="center"/>
                                  <w:rPr>
                                    <w:rFonts w:ascii="Arial" w:hAnsi="Arial" w:cs="Arial"/>
                                    <w:b/>
                                    <w:bCs/>
                                    <w:sz w:val="28"/>
                                    <w:szCs w:val="28"/>
                                  </w:rPr>
                                </w:pPr>
                                <w:r w:rsidRPr="0090678C">
                                  <w:rPr>
                                    <w:rFonts w:ascii="Arial" w:hAnsi="Arial" w:cs="Arial"/>
                                    <w:b/>
                                    <w:bCs/>
                                    <w:sz w:val="28"/>
                                    <w:szCs w:val="28"/>
                                  </w:rPr>
                                  <w:t>Produced by LB &amp; Partners Consultancy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31397E" id="_x0000_s1027" type="#_x0000_t202" style="position:absolute;left:0;text-align:left;margin-left:161.45pt;margin-top:22.4pt;width:374.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rCSIwIAACUEAAAOAAAAZHJzL2Uyb0RvYy54bWysU9tuGyEQfa/Uf0C813uRL8nK6yh16qpS&#10;mlZK+gEsy3pRgaGAvZt+fQfWcaz0rSoPCJjhcObMYX0zakWOwnkJpqbFLKdEGA6tNPua/njafbii&#10;xAdmWqbAiJo+C09vNu/frQdbiRJ6UK1wBEGMrwZb0z4EW2WZ573QzM/ACoPBDpxmAbdun7WODYiu&#10;VVbm+TIbwLXWARfe4+ndFKSbhN91godvXedFIKqmyC2k2aW5iXO2WbNq75jtJT/RYP/AQjNp8NEz&#10;1B0LjByc/AtKS+7AQxdmHHQGXSe5SDVgNUX+pprHnlmRakFxvD3L5P8fLH84fndEtjUtixUlhmls&#10;0pMYA/kIIymjPoP1FaY9WkwMIx5jn1Ot3t4D/+mJgW3PzF7cOgdDL1iL/Ip4M7u4OuH4CNIMX6HF&#10;Z9ghQAIaO6ejeCgHQXTs0/O5N5EKx8P5arEsFhjiGCvm+XxZpu5lrHq5bp0PnwVoEhc1ddj8BM+O&#10;9z5EOqx6SYmveVCy3Uml0sbtm61y5MjQKLs0UgVv0pQhQ02vF+UiIRuI95OHtAxoZCV1Ta/yOCZr&#10;RTk+mTalBCbVtEYmypz0iZJM4oSxGVMrknhRuwbaZxTMweRb/Ge46MH9pmRAz9bU/zowJyhRXwyK&#10;fl3M59HkaTNfrFAh4i4jzWWEGY5QNQ2UTMttSB8jyWFvsTk7mWR7ZXKijF5Map7+TTT75T5lvf7u&#10;zR8AAAD//wMAUEsDBBQABgAIAAAAIQC/7r8g3wAAAAsBAAAPAAAAZHJzL2Rvd25yZXYueG1sTI/L&#10;TsMwEEX3SPyDNUjsqN1QAoQ4VUXFhgUSBQmWbjyJI/yIbDcNf890RZczc3Tn3Ho9O8smjGkIXsJy&#10;IYChb4MefC/h8+Pl5gFYysprZYNHCb+YYN1cXtSq0uHo33Ha5Z5RiE+VkmByHivOU2vQqbQII3q6&#10;dSE6lWmMPddRHSncWV4IUXKnBk8fjBrx2WD7szs4CV/ODHob3747bafta7e5G+c4Snl9NW+egGWc&#10;8z8MJ31Sh4ac9uHgdWJWwm1RPBIqYbWiCidA3C9ps5dQlKUA3tT8vEPzBwAA//8DAFBLAQItABQA&#10;BgAIAAAAIQC2gziS/gAAAOEBAAATAAAAAAAAAAAAAAAAAAAAAABbQ29udGVudF9UeXBlc10ueG1s&#10;UEsBAi0AFAAGAAgAAAAhADj9If/WAAAAlAEAAAsAAAAAAAAAAAAAAAAALwEAAF9yZWxzLy5yZWxz&#10;UEsBAi0AFAAGAAgAAAAhAKXesJIjAgAAJQQAAA4AAAAAAAAAAAAAAAAALgIAAGRycy9lMm9Eb2Mu&#10;eG1sUEsBAi0AFAAGAAgAAAAhAL/uvyDfAAAACwEAAA8AAAAAAAAAAAAAAAAAfQQAAGRycy9kb3du&#10;cmV2LnhtbFBLBQYAAAAABAAEAPMAAACJBQAAAAA=&#10;" stroked="f">
                    <v:textbox style="mso-fit-shape-to-text:t">
                      <w:txbxContent>
                        <w:p w14:paraId="3B2AF600" w14:textId="77777777" w:rsidR="0090678C" w:rsidRPr="0090678C" w:rsidRDefault="00D37EAC" w:rsidP="0090678C">
                          <w:pPr>
                            <w:pStyle w:val="Heading3"/>
                            <w:jc w:val="center"/>
                            <w:rPr>
                              <w:rFonts w:ascii="Arial" w:hAnsi="Arial" w:cs="Arial"/>
                              <w:b/>
                              <w:bCs/>
                              <w:sz w:val="28"/>
                              <w:szCs w:val="28"/>
                            </w:rPr>
                          </w:pPr>
                          <w:r w:rsidRPr="0090678C">
                            <w:rPr>
                              <w:rFonts w:ascii="Arial" w:hAnsi="Arial" w:cs="Arial"/>
                              <w:b/>
                              <w:bCs/>
                              <w:sz w:val="28"/>
                              <w:szCs w:val="28"/>
                            </w:rPr>
                            <w:t xml:space="preserve">Client: </w:t>
                          </w:r>
                          <w:r w:rsidR="00A44125" w:rsidRPr="0090678C">
                            <w:rPr>
                              <w:rFonts w:ascii="Arial" w:hAnsi="Arial" w:cs="Arial"/>
                              <w:b/>
                              <w:bCs/>
                              <w:sz w:val="28"/>
                              <w:szCs w:val="28"/>
                            </w:rPr>
                            <w:t xml:space="preserve">Mrs. </w:t>
                          </w:r>
                          <w:r w:rsidRPr="0090678C">
                            <w:rPr>
                              <w:rFonts w:ascii="Arial" w:hAnsi="Arial" w:cs="Arial"/>
                              <w:b/>
                              <w:bCs/>
                              <w:sz w:val="28"/>
                              <w:szCs w:val="28"/>
                            </w:rPr>
                            <w:t>Michelle Thomas</w:t>
                          </w:r>
                          <w:r w:rsidR="00A44125" w:rsidRPr="0090678C">
                            <w:rPr>
                              <w:rFonts w:ascii="Arial" w:hAnsi="Arial" w:cs="Arial"/>
                              <w:b/>
                              <w:bCs/>
                              <w:sz w:val="28"/>
                              <w:szCs w:val="28"/>
                            </w:rPr>
                            <w:t xml:space="preserve"> - General Manager</w:t>
                          </w:r>
                          <w:r w:rsidR="0090678C" w:rsidRPr="0090678C">
                            <w:rPr>
                              <w:rFonts w:ascii="Arial" w:hAnsi="Arial" w:cs="Arial"/>
                              <w:b/>
                              <w:bCs/>
                              <w:sz w:val="28"/>
                              <w:szCs w:val="28"/>
                            </w:rPr>
                            <w:t xml:space="preserve">     </w:t>
                          </w:r>
                        </w:p>
                        <w:p w14:paraId="2DBBD9B7" w14:textId="180D4032" w:rsidR="0090678C" w:rsidRPr="0090678C" w:rsidRDefault="0090678C" w:rsidP="0090678C">
                          <w:pPr>
                            <w:pStyle w:val="Heading3"/>
                            <w:jc w:val="center"/>
                            <w:rPr>
                              <w:rFonts w:ascii="Arial" w:hAnsi="Arial" w:cs="Arial"/>
                              <w:b/>
                              <w:bCs/>
                              <w:sz w:val="28"/>
                              <w:szCs w:val="28"/>
                            </w:rPr>
                          </w:pPr>
                          <w:r w:rsidRPr="0090678C">
                            <w:rPr>
                              <w:rFonts w:ascii="Arial" w:hAnsi="Arial" w:cs="Arial"/>
                              <w:b/>
                              <w:bCs/>
                              <w:sz w:val="28"/>
                              <w:szCs w:val="28"/>
                            </w:rPr>
                            <w:t>11</w:t>
                          </w:r>
                          <w:r w:rsidRPr="0090678C">
                            <w:rPr>
                              <w:rFonts w:ascii="Arial" w:hAnsi="Arial" w:cs="Arial"/>
                              <w:b/>
                              <w:bCs/>
                              <w:sz w:val="28"/>
                              <w:szCs w:val="28"/>
                              <w:vertAlign w:val="superscript"/>
                            </w:rPr>
                            <w:t>th</w:t>
                          </w:r>
                          <w:r w:rsidRPr="0090678C">
                            <w:rPr>
                              <w:rFonts w:ascii="Arial" w:hAnsi="Arial" w:cs="Arial"/>
                              <w:b/>
                              <w:bCs/>
                              <w:sz w:val="28"/>
                              <w:szCs w:val="28"/>
                            </w:rPr>
                            <w:t xml:space="preserve"> June 2021</w:t>
                          </w:r>
                        </w:p>
                        <w:p w14:paraId="1E1CEA3F" w14:textId="18A3599E" w:rsidR="0090678C" w:rsidRPr="0090678C" w:rsidRDefault="0090678C" w:rsidP="0090678C">
                          <w:pPr>
                            <w:pStyle w:val="Heading3"/>
                            <w:jc w:val="center"/>
                            <w:rPr>
                              <w:rFonts w:ascii="Arial" w:hAnsi="Arial" w:cs="Arial"/>
                              <w:b/>
                              <w:bCs/>
                              <w:sz w:val="28"/>
                              <w:szCs w:val="28"/>
                            </w:rPr>
                          </w:pPr>
                          <w:r w:rsidRPr="0090678C">
                            <w:rPr>
                              <w:rFonts w:ascii="Arial" w:hAnsi="Arial" w:cs="Arial"/>
                              <w:b/>
                              <w:bCs/>
                              <w:sz w:val="28"/>
                              <w:szCs w:val="28"/>
                            </w:rPr>
                            <w:t>Produced by LB &amp; Partners Consultancy</w:t>
                          </w:r>
                        </w:p>
                      </w:txbxContent>
                    </v:textbox>
                    <w10:wrap type="square" anchorx="margin"/>
                  </v:shape>
                </w:pict>
              </mc:Fallback>
            </mc:AlternateContent>
          </w:r>
        </w:p>
        <w:p w14:paraId="50CDE5AE" w14:textId="704234C3" w:rsidR="00B32847" w:rsidRDefault="005C5371">
          <w:r>
            <w:rPr>
              <w:noProof/>
              <w:color w:val="4472C4" w:themeColor="accent1"/>
            </w:rPr>
            <mc:AlternateContent>
              <mc:Choice Requires="wps">
                <w:drawing>
                  <wp:anchor distT="0" distB="0" distL="114300" distR="114300" simplePos="0" relativeHeight="251659264" behindDoc="0" locked="0" layoutInCell="1" allowOverlap="1" wp14:anchorId="756CF5EF" wp14:editId="0E008355">
                    <wp:simplePos x="0" y="0"/>
                    <wp:positionH relativeFrom="margin">
                      <wp:align>right</wp:align>
                    </wp:positionH>
                    <wp:positionV relativeFrom="page">
                      <wp:posOffset>8678177</wp:posOffset>
                    </wp:positionV>
                    <wp:extent cx="6553200" cy="557530"/>
                    <wp:effectExtent l="0" t="0" r="2540" b="3810"/>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972052" w14:textId="318613E5" w:rsidR="0097614B" w:rsidRPr="005C5371" w:rsidRDefault="0097614B" w:rsidP="00324D8F">
                                <w:pPr>
                                  <w:pStyle w:val="Heading3"/>
                                  <w:jc w:val="both"/>
                                  <w:rPr>
                                    <w:rFonts w:ascii="Arial" w:hAnsi="Arial" w:cs="Arial"/>
                                    <w:sz w:val="22"/>
                                    <w:szCs w:val="22"/>
                                  </w:rPr>
                                </w:pPr>
                                <w:bookmarkStart w:id="1" w:name="_Hlk64743726"/>
                                <w:bookmarkStart w:id="2" w:name="_Hlk64743727"/>
                                <w:r w:rsidRPr="005C5371">
                                  <w:rPr>
                                    <w:rFonts w:ascii="Arial" w:hAnsi="Arial" w:cs="Arial"/>
                                    <w:sz w:val="22"/>
                                    <w:szCs w:val="22"/>
                                  </w:rPr>
                                  <w:t>S</w:t>
                                </w:r>
                                <w:r w:rsidR="00E02810" w:rsidRPr="005C5371">
                                  <w:rPr>
                                    <w:rFonts w:ascii="Arial" w:hAnsi="Arial" w:cs="Arial"/>
                                    <w:sz w:val="22"/>
                                    <w:szCs w:val="22"/>
                                  </w:rPr>
                                  <w:t xml:space="preserve">tudent Name: Lisa-Marie </w:t>
                                </w:r>
                                <w:proofErr w:type="spellStart"/>
                                <w:r w:rsidR="00E02810" w:rsidRPr="005C5371">
                                  <w:rPr>
                                    <w:rFonts w:ascii="Arial" w:hAnsi="Arial" w:cs="Arial"/>
                                    <w:sz w:val="22"/>
                                    <w:szCs w:val="22"/>
                                  </w:rPr>
                                  <w:t>Bassler</w:t>
                                </w:r>
                                <w:proofErr w:type="spellEnd"/>
                              </w:p>
                              <w:p w14:paraId="6997934B" w14:textId="650E01E3" w:rsidR="00E02810" w:rsidRPr="005C5371" w:rsidRDefault="00E02810" w:rsidP="00324D8F">
                                <w:pPr>
                                  <w:pStyle w:val="Heading3"/>
                                  <w:jc w:val="both"/>
                                  <w:rPr>
                                    <w:rFonts w:ascii="Arial" w:hAnsi="Arial" w:cs="Arial"/>
                                    <w:sz w:val="22"/>
                                    <w:szCs w:val="22"/>
                                  </w:rPr>
                                </w:pPr>
                                <w:r w:rsidRPr="005C5371">
                                  <w:rPr>
                                    <w:rFonts w:ascii="Arial" w:hAnsi="Arial" w:cs="Arial"/>
                                    <w:sz w:val="22"/>
                                    <w:szCs w:val="22"/>
                                  </w:rPr>
                                  <w:t>Student Number: 1901570</w:t>
                                </w:r>
                              </w:p>
                              <w:p w14:paraId="4232E475" w14:textId="58ECCD70" w:rsidR="0097614B" w:rsidRPr="005C5371" w:rsidRDefault="007849F0" w:rsidP="00324D8F">
                                <w:pPr>
                                  <w:pStyle w:val="Heading3"/>
                                  <w:jc w:val="both"/>
                                  <w:rPr>
                                    <w:rFonts w:ascii="Arial" w:hAnsi="Arial" w:cs="Arial"/>
                                    <w:sz w:val="22"/>
                                    <w:szCs w:val="22"/>
                                  </w:rPr>
                                </w:pPr>
                                <w:r w:rsidRPr="005C5371">
                                  <w:rPr>
                                    <w:rFonts w:ascii="Arial" w:hAnsi="Arial" w:cs="Arial"/>
                                    <w:caps/>
                                    <w:sz w:val="22"/>
                                    <w:szCs w:val="22"/>
                                  </w:rPr>
                                  <w:t>S</w:t>
                                </w:r>
                                <w:r w:rsidRPr="005C5371">
                                  <w:rPr>
                                    <w:rFonts w:ascii="Arial" w:hAnsi="Arial" w:cs="Arial"/>
                                    <w:sz w:val="22"/>
                                    <w:szCs w:val="22"/>
                                  </w:rPr>
                                  <w:t>ubmission</w:t>
                                </w:r>
                                <w:r w:rsidRPr="005C5371">
                                  <w:rPr>
                                    <w:rFonts w:ascii="Arial" w:hAnsi="Arial" w:cs="Arial"/>
                                    <w:caps/>
                                    <w:sz w:val="22"/>
                                    <w:szCs w:val="22"/>
                                  </w:rPr>
                                  <w:t xml:space="preserve"> </w:t>
                                </w:r>
                                <w:r w:rsidR="0097614B" w:rsidRPr="005C5371">
                                  <w:rPr>
                                    <w:rFonts w:ascii="Arial" w:hAnsi="Arial" w:cs="Arial"/>
                                    <w:caps/>
                                    <w:sz w:val="22"/>
                                    <w:szCs w:val="22"/>
                                  </w:rPr>
                                  <w:t>d</w:t>
                                </w:r>
                                <w:r w:rsidR="0097614B" w:rsidRPr="005C5371">
                                  <w:rPr>
                                    <w:rFonts w:ascii="Arial" w:hAnsi="Arial" w:cs="Arial"/>
                                    <w:sz w:val="22"/>
                                    <w:szCs w:val="22"/>
                                  </w:rPr>
                                  <w:t>ate:</w:t>
                                </w:r>
                                <w:r w:rsidR="0097614B" w:rsidRPr="005C5371">
                                  <w:rPr>
                                    <w:rFonts w:ascii="Arial" w:hAnsi="Arial" w:cs="Arial"/>
                                    <w:caps/>
                                    <w:sz w:val="22"/>
                                    <w:szCs w:val="22"/>
                                  </w:rPr>
                                  <w:t xml:space="preserve"> </w:t>
                                </w:r>
                                <w:r w:rsidR="00B53673" w:rsidRPr="005C5371">
                                  <w:rPr>
                                    <w:rFonts w:ascii="Arial" w:hAnsi="Arial" w:cs="Arial"/>
                                    <w:caps/>
                                    <w:sz w:val="22"/>
                                    <w:szCs w:val="22"/>
                                  </w:rPr>
                                  <w:t>11</w:t>
                                </w:r>
                                <w:r w:rsidR="0097614B" w:rsidRPr="005C5371">
                                  <w:rPr>
                                    <w:rFonts w:ascii="Arial" w:hAnsi="Arial" w:cs="Arial"/>
                                    <w:sz w:val="22"/>
                                    <w:szCs w:val="22"/>
                                    <w:vertAlign w:val="superscript"/>
                                  </w:rPr>
                                  <w:t>th</w:t>
                                </w:r>
                                <w:r w:rsidR="0097614B" w:rsidRPr="005C5371">
                                  <w:rPr>
                                    <w:rFonts w:ascii="Arial" w:hAnsi="Arial" w:cs="Arial"/>
                                    <w:sz w:val="22"/>
                                    <w:szCs w:val="22"/>
                                  </w:rPr>
                                  <w:t xml:space="preserve"> June 2021</w:t>
                                </w:r>
                              </w:p>
                              <w:p w14:paraId="3573458E" w14:textId="77777777"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Course: BA International Hotel Management</w:t>
                                </w:r>
                              </w:p>
                              <w:p w14:paraId="22402564" w14:textId="4BA9E64C"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 xml:space="preserve">Module Title: </w:t>
                                </w:r>
                                <w:r w:rsidR="00094AC3" w:rsidRPr="005C5371">
                                  <w:rPr>
                                    <w:rFonts w:ascii="Arial" w:hAnsi="Arial" w:cs="Arial"/>
                                    <w:sz w:val="22"/>
                                    <w:szCs w:val="22"/>
                                  </w:rPr>
                                  <w:t>Organisational Consultancy</w:t>
                                </w:r>
                              </w:p>
                              <w:p w14:paraId="11E727C6" w14:textId="2EA9FDD3"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Module Code: BMIH600</w:t>
                                </w:r>
                                <w:r w:rsidR="00094AC3" w:rsidRPr="005C5371">
                                  <w:rPr>
                                    <w:rFonts w:ascii="Arial" w:hAnsi="Arial" w:cs="Arial"/>
                                    <w:sz w:val="22"/>
                                    <w:szCs w:val="22"/>
                                  </w:rPr>
                                  <w:t>5</w:t>
                                </w:r>
                              </w:p>
                              <w:p w14:paraId="6BEDA47A" w14:textId="66B0D458" w:rsidR="0097614B" w:rsidRPr="005C5371" w:rsidRDefault="00094AC3" w:rsidP="00324D8F">
                                <w:pPr>
                                  <w:pStyle w:val="Heading3"/>
                                  <w:jc w:val="both"/>
                                  <w:rPr>
                                    <w:rFonts w:ascii="Arial" w:hAnsi="Arial" w:cs="Arial"/>
                                    <w:sz w:val="22"/>
                                    <w:szCs w:val="22"/>
                                  </w:rPr>
                                </w:pPr>
                                <w:r w:rsidRPr="005C5371">
                                  <w:rPr>
                                    <w:rFonts w:ascii="Arial" w:hAnsi="Arial" w:cs="Arial"/>
                                    <w:sz w:val="22"/>
                                    <w:szCs w:val="22"/>
                                  </w:rPr>
                                  <w:t>Lecturer</w:t>
                                </w:r>
                                <w:r w:rsidR="0097614B" w:rsidRPr="005C5371">
                                  <w:rPr>
                                    <w:rFonts w:ascii="Arial" w:hAnsi="Arial" w:cs="Arial"/>
                                    <w:sz w:val="22"/>
                                    <w:szCs w:val="22"/>
                                  </w:rPr>
                                  <w:t xml:space="preserve">: </w:t>
                                </w:r>
                                <w:r w:rsidR="0097614B" w:rsidRPr="005C5371">
                                  <w:rPr>
                                    <w:rFonts w:ascii="Arial" w:hAnsi="Arial" w:cs="Arial"/>
                                    <w:caps/>
                                    <w:sz w:val="22"/>
                                    <w:szCs w:val="22"/>
                                  </w:rPr>
                                  <w:t>J</w:t>
                                </w:r>
                                <w:r w:rsidR="0097614B" w:rsidRPr="005C5371">
                                  <w:rPr>
                                    <w:rFonts w:ascii="Arial" w:hAnsi="Arial" w:cs="Arial"/>
                                    <w:sz w:val="22"/>
                                    <w:szCs w:val="22"/>
                                  </w:rPr>
                                  <w:t>ayne Griffith Parry</w:t>
                                </w:r>
                              </w:p>
                              <w:p w14:paraId="16CBDC73" w14:textId="47AEF289"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Institution: University of Wales Trinity Saint David</w:t>
                                </w:r>
                                <w:bookmarkEnd w:id="1"/>
                                <w:bookmarkEnd w:id="2"/>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756CF5EF" id="Text Box 142" o:spid="_x0000_s1028" type="#_x0000_t202" style="position:absolute;margin-left:464.8pt;margin-top:683.3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GAudwIAAF0FAAAOAAAAZHJzL2Uyb0RvYy54bWysVN9P2zAQfp+0/8Hy+0hbVjZVpKgDMU1C&#10;gICJZ9exaTTH59luk+6v32cnKYjthWkvzuXuu/P9+M6nZ11j2E75UJMt+fRowpmykqraPpX8+8Pl&#10;h8+chShsJQxZVfK9Cvxs+f7daesWakYbMpXyDEFsWLSu5JsY3aIogtyoRoQjcsrCqMk3IuLXPxWV&#10;Fy2iN6aYTSYnRUu+cp6kCgHai97Ilzm+1krGG62DisyUHLnFfPp8rtNZLE/F4skLt6nlkIb4hywa&#10;UVtcegh1IaJgW1//EaqppadAOh5JagrSupYq14BqppNX1dxvhFO5FjQnuEObwv8LK693t57VFWb3&#10;ccaZFQ2G9KC6yL5Qx5IOHWpdWAB47wCNHQxAj/oAZSq8075JX5TEYEev94f+pnASypP5/BhD40zC&#10;Np9/mh/nARTP3s6H+FVRw5JQco/55baK3VWIyATQEZIus3RZG5NnaCxrccPxfJIdDhZ4GJuwKrNh&#10;CJMq6jPPUtwblTDG3imNbuQCkiLzUJ0bz3YCDBJSKhtz7Tku0AmlkcRbHAf8c1Zvce7rGG8mGw/O&#10;TW3J5+pfpV39GFPWPR6NfFF3EmO37jINDgNfU7XHvD31OxOcvKwxlCsR4q3wWBLMEYsfb3BoQ2g+&#10;DRJnG/K//qZPeHAXVs5aLF3Jw8+t8Ioz882C1WlDR8GPwnoU7LY5J0xhiifFySzCwUczitpT84j3&#10;YJVugUlYibtKvh7F89ivPt4TqVarDMIeOhGv7L2TKXQaSqLYQ/covBt4GMHgaxrXUSxe0bHHZr64&#10;1TaClJmrqa99F4d+Y4czhYf3Jj0SL/8z6vlVXP4GAAD//wMAUEsDBBQABgAIAAAAIQAjJjPV4QAA&#10;AAsBAAAPAAAAZHJzL2Rvd25yZXYueG1sTI9BT8MwDIXvSPyHyEhcEEvZSodK0wmhcUBICAYHuKWN&#10;aao1TtVkW+DX453gZr9nPX+vWiU3iD1Oofek4GqWgUBqvempU/D+9nB5AyJETUYPnlDBNwZY1acn&#10;lS6NP9Ar7jexExxCodQKbIxjKWVoLTodZn5EYu/LT05HXqdOmkkfONwNcp5lhXS6J/5g9Yj3Ftvt&#10;ZucUPIann2DX6ePlebluLpql2X6mqNT5Wbq7BRExxb9jOOIzOtTM1PgdmSAGBVwksrooigLE0c8W&#10;c9YanvLrPAdZV/J/h/oXAAD//wMAUEsBAi0AFAAGAAgAAAAhALaDOJL+AAAA4QEAABMAAAAAAAAA&#10;AAAAAAAAAAAAAFtDb250ZW50X1R5cGVzXS54bWxQSwECLQAUAAYACAAAACEAOP0h/9YAAACUAQAA&#10;CwAAAAAAAAAAAAAAAAAvAQAAX3JlbHMvLnJlbHNQSwECLQAUAAYACAAAACEAUkxgLncCAABdBQAA&#10;DgAAAAAAAAAAAAAAAAAuAgAAZHJzL2Uyb0RvYy54bWxQSwECLQAUAAYACAAAACEAIyYz1eEAAAAL&#10;AQAADwAAAAAAAAAAAAAAAADRBAAAZHJzL2Rvd25yZXYueG1sUEsFBgAAAAAEAAQA8wAAAN8FAAAA&#10;AA==&#10;" filled="f" stroked="f" strokeweight=".5pt">
                    <v:textbox style="mso-fit-shape-to-text:t" inset="0,0,0,0">
                      <w:txbxContent>
                        <w:p w14:paraId="32972052" w14:textId="318613E5" w:rsidR="0097614B" w:rsidRPr="005C5371" w:rsidRDefault="0097614B" w:rsidP="00324D8F">
                          <w:pPr>
                            <w:pStyle w:val="Heading3"/>
                            <w:jc w:val="both"/>
                            <w:rPr>
                              <w:rFonts w:ascii="Arial" w:hAnsi="Arial" w:cs="Arial"/>
                              <w:sz w:val="22"/>
                              <w:szCs w:val="22"/>
                            </w:rPr>
                          </w:pPr>
                          <w:bookmarkStart w:id="3" w:name="_Hlk64743726"/>
                          <w:bookmarkStart w:id="4" w:name="_Hlk64743727"/>
                          <w:r w:rsidRPr="005C5371">
                            <w:rPr>
                              <w:rFonts w:ascii="Arial" w:hAnsi="Arial" w:cs="Arial"/>
                              <w:sz w:val="22"/>
                              <w:szCs w:val="22"/>
                            </w:rPr>
                            <w:t>S</w:t>
                          </w:r>
                          <w:r w:rsidR="00E02810" w:rsidRPr="005C5371">
                            <w:rPr>
                              <w:rFonts w:ascii="Arial" w:hAnsi="Arial" w:cs="Arial"/>
                              <w:sz w:val="22"/>
                              <w:szCs w:val="22"/>
                            </w:rPr>
                            <w:t xml:space="preserve">tudent Name: Lisa-Marie </w:t>
                          </w:r>
                          <w:proofErr w:type="spellStart"/>
                          <w:r w:rsidR="00E02810" w:rsidRPr="005C5371">
                            <w:rPr>
                              <w:rFonts w:ascii="Arial" w:hAnsi="Arial" w:cs="Arial"/>
                              <w:sz w:val="22"/>
                              <w:szCs w:val="22"/>
                            </w:rPr>
                            <w:t>Bassler</w:t>
                          </w:r>
                          <w:proofErr w:type="spellEnd"/>
                        </w:p>
                        <w:p w14:paraId="6997934B" w14:textId="650E01E3" w:rsidR="00E02810" w:rsidRPr="005C5371" w:rsidRDefault="00E02810" w:rsidP="00324D8F">
                          <w:pPr>
                            <w:pStyle w:val="Heading3"/>
                            <w:jc w:val="both"/>
                            <w:rPr>
                              <w:rFonts w:ascii="Arial" w:hAnsi="Arial" w:cs="Arial"/>
                              <w:sz w:val="22"/>
                              <w:szCs w:val="22"/>
                            </w:rPr>
                          </w:pPr>
                          <w:r w:rsidRPr="005C5371">
                            <w:rPr>
                              <w:rFonts w:ascii="Arial" w:hAnsi="Arial" w:cs="Arial"/>
                              <w:sz w:val="22"/>
                              <w:szCs w:val="22"/>
                            </w:rPr>
                            <w:t>Student Number: 1901570</w:t>
                          </w:r>
                        </w:p>
                        <w:p w14:paraId="4232E475" w14:textId="58ECCD70" w:rsidR="0097614B" w:rsidRPr="005C5371" w:rsidRDefault="007849F0" w:rsidP="00324D8F">
                          <w:pPr>
                            <w:pStyle w:val="Heading3"/>
                            <w:jc w:val="both"/>
                            <w:rPr>
                              <w:rFonts w:ascii="Arial" w:hAnsi="Arial" w:cs="Arial"/>
                              <w:sz w:val="22"/>
                              <w:szCs w:val="22"/>
                            </w:rPr>
                          </w:pPr>
                          <w:r w:rsidRPr="005C5371">
                            <w:rPr>
                              <w:rFonts w:ascii="Arial" w:hAnsi="Arial" w:cs="Arial"/>
                              <w:caps/>
                              <w:sz w:val="22"/>
                              <w:szCs w:val="22"/>
                            </w:rPr>
                            <w:t>S</w:t>
                          </w:r>
                          <w:r w:rsidRPr="005C5371">
                            <w:rPr>
                              <w:rFonts w:ascii="Arial" w:hAnsi="Arial" w:cs="Arial"/>
                              <w:sz w:val="22"/>
                              <w:szCs w:val="22"/>
                            </w:rPr>
                            <w:t>ubmission</w:t>
                          </w:r>
                          <w:r w:rsidRPr="005C5371">
                            <w:rPr>
                              <w:rFonts w:ascii="Arial" w:hAnsi="Arial" w:cs="Arial"/>
                              <w:caps/>
                              <w:sz w:val="22"/>
                              <w:szCs w:val="22"/>
                            </w:rPr>
                            <w:t xml:space="preserve"> </w:t>
                          </w:r>
                          <w:r w:rsidR="0097614B" w:rsidRPr="005C5371">
                            <w:rPr>
                              <w:rFonts w:ascii="Arial" w:hAnsi="Arial" w:cs="Arial"/>
                              <w:caps/>
                              <w:sz w:val="22"/>
                              <w:szCs w:val="22"/>
                            </w:rPr>
                            <w:t>d</w:t>
                          </w:r>
                          <w:r w:rsidR="0097614B" w:rsidRPr="005C5371">
                            <w:rPr>
                              <w:rFonts w:ascii="Arial" w:hAnsi="Arial" w:cs="Arial"/>
                              <w:sz w:val="22"/>
                              <w:szCs w:val="22"/>
                            </w:rPr>
                            <w:t>ate:</w:t>
                          </w:r>
                          <w:r w:rsidR="0097614B" w:rsidRPr="005C5371">
                            <w:rPr>
                              <w:rFonts w:ascii="Arial" w:hAnsi="Arial" w:cs="Arial"/>
                              <w:caps/>
                              <w:sz w:val="22"/>
                              <w:szCs w:val="22"/>
                            </w:rPr>
                            <w:t xml:space="preserve"> </w:t>
                          </w:r>
                          <w:r w:rsidR="00B53673" w:rsidRPr="005C5371">
                            <w:rPr>
                              <w:rFonts w:ascii="Arial" w:hAnsi="Arial" w:cs="Arial"/>
                              <w:caps/>
                              <w:sz w:val="22"/>
                              <w:szCs w:val="22"/>
                            </w:rPr>
                            <w:t>11</w:t>
                          </w:r>
                          <w:r w:rsidR="0097614B" w:rsidRPr="005C5371">
                            <w:rPr>
                              <w:rFonts w:ascii="Arial" w:hAnsi="Arial" w:cs="Arial"/>
                              <w:sz w:val="22"/>
                              <w:szCs w:val="22"/>
                              <w:vertAlign w:val="superscript"/>
                            </w:rPr>
                            <w:t>th</w:t>
                          </w:r>
                          <w:r w:rsidR="0097614B" w:rsidRPr="005C5371">
                            <w:rPr>
                              <w:rFonts w:ascii="Arial" w:hAnsi="Arial" w:cs="Arial"/>
                              <w:sz w:val="22"/>
                              <w:szCs w:val="22"/>
                            </w:rPr>
                            <w:t xml:space="preserve"> June 2021</w:t>
                          </w:r>
                        </w:p>
                        <w:p w14:paraId="3573458E" w14:textId="77777777"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Course: BA International Hotel Management</w:t>
                          </w:r>
                        </w:p>
                        <w:p w14:paraId="22402564" w14:textId="4BA9E64C"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 xml:space="preserve">Module Title: </w:t>
                          </w:r>
                          <w:r w:rsidR="00094AC3" w:rsidRPr="005C5371">
                            <w:rPr>
                              <w:rFonts w:ascii="Arial" w:hAnsi="Arial" w:cs="Arial"/>
                              <w:sz w:val="22"/>
                              <w:szCs w:val="22"/>
                            </w:rPr>
                            <w:t>Organisational Consultancy</w:t>
                          </w:r>
                        </w:p>
                        <w:p w14:paraId="11E727C6" w14:textId="2EA9FDD3"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Module Code: BMIH600</w:t>
                          </w:r>
                          <w:r w:rsidR="00094AC3" w:rsidRPr="005C5371">
                            <w:rPr>
                              <w:rFonts w:ascii="Arial" w:hAnsi="Arial" w:cs="Arial"/>
                              <w:sz w:val="22"/>
                              <w:szCs w:val="22"/>
                            </w:rPr>
                            <w:t>5</w:t>
                          </w:r>
                        </w:p>
                        <w:p w14:paraId="6BEDA47A" w14:textId="66B0D458" w:rsidR="0097614B" w:rsidRPr="005C5371" w:rsidRDefault="00094AC3" w:rsidP="00324D8F">
                          <w:pPr>
                            <w:pStyle w:val="Heading3"/>
                            <w:jc w:val="both"/>
                            <w:rPr>
                              <w:rFonts w:ascii="Arial" w:hAnsi="Arial" w:cs="Arial"/>
                              <w:sz w:val="22"/>
                              <w:szCs w:val="22"/>
                            </w:rPr>
                          </w:pPr>
                          <w:r w:rsidRPr="005C5371">
                            <w:rPr>
                              <w:rFonts w:ascii="Arial" w:hAnsi="Arial" w:cs="Arial"/>
                              <w:sz w:val="22"/>
                              <w:szCs w:val="22"/>
                            </w:rPr>
                            <w:t>Lecturer</w:t>
                          </w:r>
                          <w:r w:rsidR="0097614B" w:rsidRPr="005C5371">
                            <w:rPr>
                              <w:rFonts w:ascii="Arial" w:hAnsi="Arial" w:cs="Arial"/>
                              <w:sz w:val="22"/>
                              <w:szCs w:val="22"/>
                            </w:rPr>
                            <w:t xml:space="preserve">: </w:t>
                          </w:r>
                          <w:r w:rsidR="0097614B" w:rsidRPr="005C5371">
                            <w:rPr>
                              <w:rFonts w:ascii="Arial" w:hAnsi="Arial" w:cs="Arial"/>
                              <w:caps/>
                              <w:sz w:val="22"/>
                              <w:szCs w:val="22"/>
                            </w:rPr>
                            <w:t>J</w:t>
                          </w:r>
                          <w:r w:rsidR="0097614B" w:rsidRPr="005C5371">
                            <w:rPr>
                              <w:rFonts w:ascii="Arial" w:hAnsi="Arial" w:cs="Arial"/>
                              <w:sz w:val="22"/>
                              <w:szCs w:val="22"/>
                            </w:rPr>
                            <w:t>ayne Griffith Parry</w:t>
                          </w:r>
                        </w:p>
                        <w:p w14:paraId="16CBDC73" w14:textId="47AEF289" w:rsidR="0097614B" w:rsidRPr="005C5371" w:rsidRDefault="0097614B" w:rsidP="00324D8F">
                          <w:pPr>
                            <w:pStyle w:val="Heading3"/>
                            <w:jc w:val="both"/>
                            <w:rPr>
                              <w:rFonts w:ascii="Arial" w:hAnsi="Arial" w:cs="Arial"/>
                              <w:sz w:val="22"/>
                              <w:szCs w:val="22"/>
                            </w:rPr>
                          </w:pPr>
                          <w:r w:rsidRPr="005C5371">
                            <w:rPr>
                              <w:rFonts w:ascii="Arial" w:hAnsi="Arial" w:cs="Arial"/>
                              <w:sz w:val="22"/>
                              <w:szCs w:val="22"/>
                            </w:rPr>
                            <w:t>Institution: University of Wales Trinity Saint David</w:t>
                          </w:r>
                          <w:bookmarkEnd w:id="3"/>
                          <w:bookmarkEnd w:id="4"/>
                        </w:p>
                      </w:txbxContent>
                    </v:textbox>
                    <w10:wrap anchorx="margin" anchory="page"/>
                  </v:shape>
                </w:pict>
              </mc:Fallback>
            </mc:AlternateContent>
          </w:r>
        </w:p>
      </w:sdtContent>
    </w:sdt>
    <w:p w14:paraId="52965B0C" w14:textId="13D430C4" w:rsidR="001020B0" w:rsidRDefault="001020B0" w:rsidP="00E02810">
      <w:pPr>
        <w:pStyle w:val="Heading1"/>
        <w:rPr>
          <w:rFonts w:ascii="Arial" w:hAnsi="Arial" w:cs="Arial"/>
          <w:sz w:val="28"/>
          <w:szCs w:val="28"/>
        </w:rPr>
      </w:pPr>
    </w:p>
    <w:p w14:paraId="56A99C15" w14:textId="0A4E63FB" w:rsidR="001020B0" w:rsidRDefault="008F2D89" w:rsidP="00E02810">
      <w:pPr>
        <w:pStyle w:val="Heading1"/>
        <w:rPr>
          <w:rFonts w:ascii="Arial" w:hAnsi="Arial" w:cs="Arial"/>
          <w:sz w:val="28"/>
          <w:szCs w:val="28"/>
        </w:rPr>
      </w:pPr>
      <w:r>
        <w:rPr>
          <w:noProof/>
        </w:rPr>
        <w:drawing>
          <wp:anchor distT="0" distB="0" distL="114300" distR="114300" simplePos="0" relativeHeight="251665408" behindDoc="1" locked="0" layoutInCell="1" allowOverlap="1" wp14:anchorId="7305D1B3" wp14:editId="2797E3F0">
            <wp:simplePos x="0" y="0"/>
            <wp:positionH relativeFrom="margin">
              <wp:posOffset>1730375</wp:posOffset>
            </wp:positionH>
            <wp:positionV relativeFrom="paragraph">
              <wp:posOffset>60487</wp:posOffset>
            </wp:positionV>
            <wp:extent cx="2593975" cy="2593975"/>
            <wp:effectExtent l="0" t="0" r="0" b="0"/>
            <wp:wrapNone/>
            <wp:docPr id="2" name="Picture 2" descr="Keine Fotobeschreibung verfüg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ine Fotobeschreibung verfügb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93975" cy="2593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C33776" w14:textId="66195774" w:rsidR="001020B0" w:rsidRDefault="008F2D89" w:rsidP="00E02810">
      <w:pPr>
        <w:pStyle w:val="Heading1"/>
        <w:rPr>
          <w:rFonts w:ascii="Arial" w:hAnsi="Arial" w:cs="Arial"/>
          <w:sz w:val="28"/>
          <w:szCs w:val="28"/>
        </w:rPr>
      </w:pPr>
      <w:r>
        <w:rPr>
          <w:noProof/>
        </w:rPr>
        <w:drawing>
          <wp:anchor distT="0" distB="0" distL="114300" distR="114300" simplePos="0" relativeHeight="251667456" behindDoc="1" locked="0" layoutInCell="1" allowOverlap="1" wp14:anchorId="25CA95CE" wp14:editId="23535B0E">
            <wp:simplePos x="0" y="0"/>
            <wp:positionH relativeFrom="margin">
              <wp:posOffset>4512310</wp:posOffset>
            </wp:positionH>
            <wp:positionV relativeFrom="paragraph">
              <wp:posOffset>195742</wp:posOffset>
            </wp:positionV>
            <wp:extent cx="2642089" cy="1597542"/>
            <wp:effectExtent l="133350" t="114300" r="139700" b="1555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3104" t="57573" r="71579" b="25977"/>
                    <a:stretch/>
                  </pic:blipFill>
                  <pic:spPr bwMode="auto">
                    <a:xfrm>
                      <a:off x="0" y="0"/>
                      <a:ext cx="2642089" cy="15975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FCFB61" w14:textId="40089FA4" w:rsidR="000A0FB4" w:rsidRDefault="000A0FB4" w:rsidP="000A0FB4"/>
    <w:p w14:paraId="0CEB9616" w14:textId="097845C5" w:rsidR="001020B0" w:rsidRDefault="001020B0" w:rsidP="00E02810">
      <w:pPr>
        <w:pStyle w:val="Heading1"/>
        <w:rPr>
          <w:rFonts w:ascii="Arial" w:hAnsi="Arial" w:cs="Arial"/>
          <w:sz w:val="28"/>
          <w:szCs w:val="28"/>
        </w:rPr>
      </w:pPr>
    </w:p>
    <w:p w14:paraId="3FE329E1" w14:textId="0D34FABB" w:rsidR="000A0FB4" w:rsidRPr="000A0FB4" w:rsidRDefault="000A0FB4" w:rsidP="000A0FB4"/>
    <w:p w14:paraId="6EA2A6EC" w14:textId="36CC2781" w:rsidR="00E02810" w:rsidRPr="00BB42F0" w:rsidRDefault="00E02810" w:rsidP="00BB42F0">
      <w:pPr>
        <w:pStyle w:val="Heading1"/>
        <w:rPr>
          <w:rFonts w:ascii="Arial" w:hAnsi="Arial" w:cs="Arial"/>
          <w:sz w:val="28"/>
          <w:szCs w:val="28"/>
        </w:rPr>
      </w:pPr>
      <w:r w:rsidRPr="00FF6D9F">
        <w:rPr>
          <w:rFonts w:ascii="Arial" w:hAnsi="Arial" w:cs="Arial"/>
          <w:sz w:val="28"/>
          <w:szCs w:val="28"/>
        </w:rPr>
        <w:lastRenderedPageBreak/>
        <w:t>Executive Summary</w:t>
      </w:r>
    </w:p>
    <w:p w14:paraId="78F39B69" w14:textId="6F1238DA" w:rsidR="00BB42F0" w:rsidRDefault="00BB42F0" w:rsidP="00BB42F0">
      <w:pPr>
        <w:spacing w:before="240" w:line="480" w:lineRule="auto"/>
        <w:jc w:val="both"/>
        <w:rPr>
          <w:rFonts w:ascii="Arial" w:hAnsi="Arial" w:cs="Arial"/>
        </w:rPr>
      </w:pPr>
      <w:r>
        <w:rPr>
          <w:rFonts w:ascii="Arial" w:hAnsi="Arial" w:cs="Arial"/>
        </w:rPr>
        <w:t>The</w:t>
      </w:r>
      <w:r w:rsidR="007849F0">
        <w:rPr>
          <w:rFonts w:ascii="Arial" w:hAnsi="Arial" w:cs="Arial"/>
        </w:rPr>
        <w:t xml:space="preserve"> primary aim of this report is to </w:t>
      </w:r>
      <w:r>
        <w:rPr>
          <w:rFonts w:ascii="Arial" w:hAnsi="Arial" w:cs="Arial"/>
        </w:rPr>
        <w:t xml:space="preserve">provide The Grand Hotel Swansea and its General Manager Michelle Thomas with the results of in-depth organisational consultancy work. The company conducting the organisational consultancy is LB &amp; Partners </w:t>
      </w:r>
      <w:r w:rsidR="00413EEC">
        <w:rPr>
          <w:rFonts w:ascii="Arial" w:hAnsi="Arial" w:cs="Arial"/>
        </w:rPr>
        <w:t>C</w:t>
      </w:r>
      <w:r>
        <w:rPr>
          <w:rFonts w:ascii="Arial" w:hAnsi="Arial" w:cs="Arial"/>
        </w:rPr>
        <w:t xml:space="preserve">onsultancy – a well-established consultancy company operating in </w:t>
      </w:r>
      <w:r w:rsidR="00413EEC">
        <w:rPr>
          <w:rFonts w:ascii="Arial" w:hAnsi="Arial" w:cs="Arial"/>
        </w:rPr>
        <w:t xml:space="preserve">South West </w:t>
      </w:r>
      <w:r>
        <w:rPr>
          <w:rFonts w:ascii="Arial" w:hAnsi="Arial" w:cs="Arial"/>
        </w:rPr>
        <w:t xml:space="preserve">Wales </w:t>
      </w:r>
      <w:r w:rsidR="00413EEC">
        <w:rPr>
          <w:rFonts w:ascii="Arial" w:hAnsi="Arial" w:cs="Arial"/>
        </w:rPr>
        <w:t>that</w:t>
      </w:r>
      <w:r>
        <w:rPr>
          <w:rFonts w:ascii="Arial" w:hAnsi="Arial" w:cs="Arial"/>
        </w:rPr>
        <w:t xml:space="preserve"> has extensive experience in the consultation of hospitality businesses and start-ups having worked with independent, boutique and chain hotels as well as restaurant businesses.</w:t>
      </w:r>
      <w:r w:rsidR="00E4597F">
        <w:rPr>
          <w:rFonts w:ascii="Arial" w:hAnsi="Arial" w:cs="Arial"/>
        </w:rPr>
        <w:t xml:space="preserve"> The company conducted initial investigative work and site visits</w:t>
      </w:r>
      <w:r w:rsidR="00413EEC">
        <w:rPr>
          <w:rFonts w:ascii="Arial" w:hAnsi="Arial" w:cs="Arial"/>
        </w:rPr>
        <w:t>, where</w:t>
      </w:r>
      <w:r w:rsidR="00E4597F">
        <w:rPr>
          <w:rFonts w:ascii="Arial" w:hAnsi="Arial" w:cs="Arial"/>
        </w:rPr>
        <w:t xml:space="preserve"> interviews</w:t>
      </w:r>
      <w:r w:rsidR="00413EEC">
        <w:rPr>
          <w:rFonts w:ascii="Arial" w:hAnsi="Arial" w:cs="Arial"/>
        </w:rPr>
        <w:t xml:space="preserve"> with employees and managers took place,</w:t>
      </w:r>
      <w:r w:rsidR="00E4597F">
        <w:rPr>
          <w:rFonts w:ascii="Arial" w:hAnsi="Arial" w:cs="Arial"/>
        </w:rPr>
        <w:t xml:space="preserve"> before progressing its interim consultancy work. This </w:t>
      </w:r>
      <w:r w:rsidR="00333CCA">
        <w:rPr>
          <w:rFonts w:ascii="Arial" w:hAnsi="Arial" w:cs="Arial"/>
        </w:rPr>
        <w:t xml:space="preserve">final </w:t>
      </w:r>
      <w:r w:rsidR="00E4597F">
        <w:rPr>
          <w:rFonts w:ascii="Arial" w:hAnsi="Arial" w:cs="Arial"/>
        </w:rPr>
        <w:t>report presents the findings of this organisational consulta</w:t>
      </w:r>
      <w:r w:rsidR="00413EEC">
        <w:rPr>
          <w:rFonts w:ascii="Arial" w:hAnsi="Arial" w:cs="Arial"/>
        </w:rPr>
        <w:t>tion</w:t>
      </w:r>
      <w:r w:rsidR="00E4597F">
        <w:rPr>
          <w:rFonts w:ascii="Arial" w:hAnsi="Arial" w:cs="Arial"/>
        </w:rPr>
        <w:t xml:space="preserve"> </w:t>
      </w:r>
      <w:r w:rsidR="00413EEC">
        <w:rPr>
          <w:rFonts w:ascii="Arial" w:hAnsi="Arial" w:cs="Arial"/>
        </w:rPr>
        <w:t xml:space="preserve">and proposes several </w:t>
      </w:r>
      <w:r w:rsidR="00E4597F">
        <w:rPr>
          <w:rFonts w:ascii="Arial" w:hAnsi="Arial" w:cs="Arial"/>
        </w:rPr>
        <w:t>practical implications</w:t>
      </w:r>
      <w:r w:rsidR="00413EEC">
        <w:rPr>
          <w:rFonts w:ascii="Arial" w:hAnsi="Arial" w:cs="Arial"/>
        </w:rPr>
        <w:t xml:space="preserve"> to</w:t>
      </w:r>
      <w:r w:rsidR="00E4597F">
        <w:rPr>
          <w:rFonts w:ascii="Arial" w:hAnsi="Arial" w:cs="Arial"/>
        </w:rPr>
        <w:t xml:space="preserve"> the client.</w:t>
      </w:r>
    </w:p>
    <w:p w14:paraId="3EB33C0C" w14:textId="18B9FD75" w:rsidR="007849F0" w:rsidRDefault="00BB42F0" w:rsidP="00BB42F0">
      <w:pPr>
        <w:spacing w:before="240" w:line="480" w:lineRule="auto"/>
        <w:jc w:val="both"/>
        <w:rPr>
          <w:rFonts w:ascii="Arial" w:hAnsi="Arial" w:cs="Arial"/>
        </w:rPr>
      </w:pPr>
      <w:r>
        <w:rPr>
          <w:rFonts w:ascii="Arial" w:hAnsi="Arial" w:cs="Arial"/>
        </w:rPr>
        <w:t>This report</w:t>
      </w:r>
      <w:r w:rsidR="00504F7C">
        <w:rPr>
          <w:rFonts w:ascii="Arial" w:hAnsi="Arial" w:cs="Arial"/>
        </w:rPr>
        <w:t xml:space="preserve"> commences by providing a detailed hotel description, before </w:t>
      </w:r>
      <w:r>
        <w:rPr>
          <w:rFonts w:ascii="Arial" w:hAnsi="Arial" w:cs="Arial"/>
        </w:rPr>
        <w:t>using analytical tools</w:t>
      </w:r>
      <w:r w:rsidR="00504F7C">
        <w:rPr>
          <w:rFonts w:ascii="Arial" w:hAnsi="Arial" w:cs="Arial"/>
        </w:rPr>
        <w:t xml:space="preserve"> to </w:t>
      </w:r>
      <w:r>
        <w:rPr>
          <w:rFonts w:ascii="Arial" w:hAnsi="Arial" w:cs="Arial"/>
        </w:rPr>
        <w:t>investigate the key internal and external factor</w:t>
      </w:r>
      <w:r w:rsidR="000360D1">
        <w:rPr>
          <w:rFonts w:ascii="Arial" w:hAnsi="Arial" w:cs="Arial"/>
        </w:rPr>
        <w:t>s</w:t>
      </w:r>
      <w:r>
        <w:rPr>
          <w:rFonts w:ascii="Arial" w:hAnsi="Arial" w:cs="Arial"/>
        </w:rPr>
        <w:t xml:space="preserve"> influencing The Grand Hotel’s </w:t>
      </w:r>
      <w:r w:rsidR="00333CCA">
        <w:rPr>
          <w:rFonts w:ascii="Arial" w:hAnsi="Arial" w:cs="Arial"/>
        </w:rPr>
        <w:t xml:space="preserve">macro-environment and </w:t>
      </w:r>
      <w:r>
        <w:rPr>
          <w:rFonts w:ascii="Arial" w:hAnsi="Arial" w:cs="Arial"/>
        </w:rPr>
        <w:t>current</w:t>
      </w:r>
      <w:r w:rsidR="00333CCA">
        <w:rPr>
          <w:rFonts w:ascii="Arial" w:hAnsi="Arial" w:cs="Arial"/>
        </w:rPr>
        <w:t xml:space="preserve"> market</w:t>
      </w:r>
      <w:r>
        <w:rPr>
          <w:rFonts w:ascii="Arial" w:hAnsi="Arial" w:cs="Arial"/>
        </w:rPr>
        <w:t xml:space="preserve"> position.</w:t>
      </w:r>
      <w:r w:rsidR="00504F7C">
        <w:rPr>
          <w:rFonts w:ascii="Arial" w:hAnsi="Arial" w:cs="Arial"/>
        </w:rPr>
        <w:t xml:space="preserve"> A PESTLE analysis</w:t>
      </w:r>
      <w:r w:rsidR="00D12F03">
        <w:rPr>
          <w:rFonts w:ascii="Arial" w:hAnsi="Arial" w:cs="Arial"/>
        </w:rPr>
        <w:t xml:space="preserve"> identifie</w:t>
      </w:r>
      <w:r w:rsidR="00333CCA">
        <w:rPr>
          <w:rFonts w:ascii="Arial" w:hAnsi="Arial" w:cs="Arial"/>
        </w:rPr>
        <w:t>s</w:t>
      </w:r>
      <w:r w:rsidR="00D12F03">
        <w:rPr>
          <w:rFonts w:ascii="Arial" w:hAnsi="Arial" w:cs="Arial"/>
        </w:rPr>
        <w:t xml:space="preserve"> the</w:t>
      </w:r>
      <w:r w:rsidR="00504F7C">
        <w:rPr>
          <w:rFonts w:ascii="Arial" w:hAnsi="Arial" w:cs="Arial"/>
        </w:rPr>
        <w:t xml:space="preserve"> effects of Brexit </w:t>
      </w:r>
      <w:r w:rsidR="00E4597F">
        <w:rPr>
          <w:rFonts w:ascii="Arial" w:hAnsi="Arial" w:cs="Arial"/>
        </w:rPr>
        <w:t>and</w:t>
      </w:r>
      <w:r w:rsidR="00504F7C">
        <w:rPr>
          <w:rFonts w:ascii="Arial" w:hAnsi="Arial" w:cs="Arial"/>
        </w:rPr>
        <w:t xml:space="preserve"> the ongoing Covid-19 pandemic</w:t>
      </w:r>
      <w:r w:rsidR="00D12F03">
        <w:rPr>
          <w:rFonts w:ascii="Arial" w:hAnsi="Arial" w:cs="Arial"/>
        </w:rPr>
        <w:t xml:space="preserve"> as key political, economic</w:t>
      </w:r>
      <w:r w:rsidR="00333CCA">
        <w:rPr>
          <w:rFonts w:ascii="Arial" w:hAnsi="Arial" w:cs="Arial"/>
        </w:rPr>
        <w:t xml:space="preserve">, </w:t>
      </w:r>
      <w:proofErr w:type="gramStart"/>
      <w:r w:rsidR="00333CCA">
        <w:rPr>
          <w:rFonts w:ascii="Arial" w:hAnsi="Arial" w:cs="Arial"/>
        </w:rPr>
        <w:t>social</w:t>
      </w:r>
      <w:proofErr w:type="gramEnd"/>
      <w:r w:rsidR="00333CCA">
        <w:rPr>
          <w:rFonts w:ascii="Arial" w:hAnsi="Arial" w:cs="Arial"/>
        </w:rPr>
        <w:t xml:space="preserve"> and </w:t>
      </w:r>
      <w:r w:rsidR="00D12F03">
        <w:rPr>
          <w:rFonts w:ascii="Arial" w:hAnsi="Arial" w:cs="Arial"/>
        </w:rPr>
        <w:t>legal</w:t>
      </w:r>
      <w:r w:rsidR="001149BD">
        <w:rPr>
          <w:rFonts w:ascii="Arial" w:hAnsi="Arial" w:cs="Arial"/>
        </w:rPr>
        <w:t xml:space="preserve"> factors</w:t>
      </w:r>
      <w:r w:rsidR="00D12F03">
        <w:rPr>
          <w:rFonts w:ascii="Arial" w:hAnsi="Arial" w:cs="Arial"/>
        </w:rPr>
        <w:t xml:space="preserve"> as well as </w:t>
      </w:r>
      <w:r w:rsidR="001149BD">
        <w:rPr>
          <w:rFonts w:ascii="Arial" w:hAnsi="Arial" w:cs="Arial"/>
        </w:rPr>
        <w:t xml:space="preserve">major </w:t>
      </w:r>
      <w:r w:rsidR="00D12F03">
        <w:rPr>
          <w:rFonts w:ascii="Arial" w:hAnsi="Arial" w:cs="Arial"/>
        </w:rPr>
        <w:t xml:space="preserve">business threat, which result in severe labour shortages and </w:t>
      </w:r>
      <w:r w:rsidR="00E4597F">
        <w:rPr>
          <w:rFonts w:ascii="Arial" w:hAnsi="Arial" w:cs="Arial"/>
        </w:rPr>
        <w:t xml:space="preserve">future </w:t>
      </w:r>
      <w:r w:rsidR="00D12F03">
        <w:rPr>
          <w:rFonts w:ascii="Arial" w:hAnsi="Arial" w:cs="Arial"/>
        </w:rPr>
        <w:t>economic trading uncertainties</w:t>
      </w:r>
      <w:r w:rsidR="00E4597F">
        <w:rPr>
          <w:rFonts w:ascii="Arial" w:hAnsi="Arial" w:cs="Arial"/>
        </w:rPr>
        <w:t xml:space="preserve"> across the industry</w:t>
      </w:r>
      <w:r w:rsidR="00333CCA">
        <w:rPr>
          <w:rFonts w:ascii="Arial" w:hAnsi="Arial" w:cs="Arial"/>
        </w:rPr>
        <w:t xml:space="preserve"> and the nation</w:t>
      </w:r>
      <w:r w:rsidR="00D12F03">
        <w:rPr>
          <w:rFonts w:ascii="Arial" w:hAnsi="Arial" w:cs="Arial"/>
        </w:rPr>
        <w:t>.</w:t>
      </w:r>
      <w:r w:rsidR="001149BD">
        <w:rPr>
          <w:rFonts w:ascii="Arial" w:hAnsi="Arial" w:cs="Arial"/>
        </w:rPr>
        <w:t xml:space="preserve"> Furthermore,</w:t>
      </w:r>
      <w:r w:rsidR="004B3DA1">
        <w:rPr>
          <w:rFonts w:ascii="Arial" w:hAnsi="Arial" w:cs="Arial"/>
        </w:rPr>
        <w:t xml:space="preserve"> an industry trend for investments in technological advancements and environmental considerations such as sustainable solutions were uncovered.</w:t>
      </w:r>
    </w:p>
    <w:p w14:paraId="74116D1F" w14:textId="30DA8D53" w:rsidR="00E4597F" w:rsidRPr="007148C5" w:rsidRDefault="001149BD" w:rsidP="00E4597F">
      <w:pPr>
        <w:spacing w:before="240" w:line="480" w:lineRule="auto"/>
        <w:jc w:val="both"/>
        <w:rPr>
          <w:rFonts w:ascii="Arial" w:hAnsi="Arial" w:cs="Arial"/>
        </w:rPr>
      </w:pPr>
      <w:r>
        <w:rPr>
          <w:rFonts w:ascii="Arial" w:hAnsi="Arial" w:cs="Arial"/>
        </w:rPr>
        <w:t xml:space="preserve">A SWOT analysis </w:t>
      </w:r>
      <w:r w:rsidR="00E4597F">
        <w:rPr>
          <w:rFonts w:ascii="Arial" w:hAnsi="Arial" w:cs="Arial"/>
        </w:rPr>
        <w:t>recognises</w:t>
      </w:r>
      <w:r>
        <w:rPr>
          <w:rFonts w:ascii="Arial" w:hAnsi="Arial" w:cs="Arial"/>
        </w:rPr>
        <w:t xml:space="preserve"> the hotel’s </w:t>
      </w:r>
      <w:r w:rsidR="00333CCA">
        <w:rPr>
          <w:rFonts w:ascii="Arial" w:hAnsi="Arial" w:cs="Arial"/>
        </w:rPr>
        <w:t xml:space="preserve">ideal </w:t>
      </w:r>
      <w:r>
        <w:rPr>
          <w:rFonts w:ascii="Arial" w:hAnsi="Arial" w:cs="Arial"/>
        </w:rPr>
        <w:t>location, unique selling point</w:t>
      </w:r>
      <w:r w:rsidR="00333CCA">
        <w:rPr>
          <w:rFonts w:ascii="Arial" w:hAnsi="Arial" w:cs="Arial"/>
        </w:rPr>
        <w:t xml:space="preserve"> comprised of an exclusive hot tub hire</w:t>
      </w:r>
      <w:r>
        <w:rPr>
          <w:rFonts w:ascii="Arial" w:hAnsi="Arial" w:cs="Arial"/>
        </w:rPr>
        <w:t xml:space="preserve"> and </w:t>
      </w:r>
      <w:r w:rsidR="00333CCA">
        <w:rPr>
          <w:rFonts w:ascii="Arial" w:hAnsi="Arial" w:cs="Arial"/>
        </w:rPr>
        <w:t>recent full</w:t>
      </w:r>
      <w:r>
        <w:rPr>
          <w:rFonts w:ascii="Arial" w:hAnsi="Arial" w:cs="Arial"/>
        </w:rPr>
        <w:t xml:space="preserve"> refurbishment as </w:t>
      </w:r>
      <w:r w:rsidR="00333CCA">
        <w:rPr>
          <w:rFonts w:ascii="Arial" w:hAnsi="Arial" w:cs="Arial"/>
        </w:rPr>
        <w:t xml:space="preserve">its </w:t>
      </w:r>
      <w:r>
        <w:rPr>
          <w:rFonts w:ascii="Arial" w:hAnsi="Arial" w:cs="Arial"/>
        </w:rPr>
        <w:t>key strengths</w:t>
      </w:r>
      <w:r w:rsidR="00E4597F">
        <w:rPr>
          <w:rFonts w:ascii="Arial" w:hAnsi="Arial" w:cs="Arial"/>
        </w:rPr>
        <w:t>,</w:t>
      </w:r>
      <w:r w:rsidR="00452F83">
        <w:rPr>
          <w:rFonts w:ascii="Arial" w:hAnsi="Arial" w:cs="Arial"/>
        </w:rPr>
        <w:t xml:space="preserve"> upon</w:t>
      </w:r>
      <w:r w:rsidR="00E4597F">
        <w:rPr>
          <w:rFonts w:ascii="Arial" w:hAnsi="Arial" w:cs="Arial"/>
        </w:rPr>
        <w:t xml:space="preserve"> which the hotel can build its marketing strategy</w:t>
      </w:r>
      <w:r w:rsidR="00452F83">
        <w:rPr>
          <w:rFonts w:ascii="Arial" w:hAnsi="Arial" w:cs="Arial"/>
        </w:rPr>
        <w:t xml:space="preserve">. The </w:t>
      </w:r>
      <w:r w:rsidR="00E4597F">
        <w:rPr>
          <w:rFonts w:ascii="Arial" w:hAnsi="Arial" w:cs="Arial"/>
        </w:rPr>
        <w:t xml:space="preserve">hotel’s limited guest facilities and high staff turnover </w:t>
      </w:r>
      <w:r w:rsidR="00452F83">
        <w:rPr>
          <w:rFonts w:ascii="Arial" w:hAnsi="Arial" w:cs="Arial"/>
        </w:rPr>
        <w:t>rate, on the other hand, were</w:t>
      </w:r>
      <w:r w:rsidR="00E4597F">
        <w:rPr>
          <w:rFonts w:ascii="Arial" w:hAnsi="Arial" w:cs="Arial"/>
        </w:rPr>
        <w:t xml:space="preserve"> </w:t>
      </w:r>
      <w:r w:rsidR="00452F83">
        <w:rPr>
          <w:rFonts w:ascii="Arial" w:hAnsi="Arial" w:cs="Arial"/>
        </w:rPr>
        <w:t>discovered</w:t>
      </w:r>
      <w:r w:rsidR="00E4597F">
        <w:rPr>
          <w:rFonts w:ascii="Arial" w:hAnsi="Arial" w:cs="Arial"/>
        </w:rPr>
        <w:t xml:space="preserve"> weaken</w:t>
      </w:r>
      <w:r w:rsidR="00452F83">
        <w:rPr>
          <w:rFonts w:ascii="Arial" w:hAnsi="Arial" w:cs="Arial"/>
        </w:rPr>
        <w:t>ing</w:t>
      </w:r>
      <w:r w:rsidR="00E4597F">
        <w:rPr>
          <w:rFonts w:ascii="Arial" w:hAnsi="Arial" w:cs="Arial"/>
        </w:rPr>
        <w:t xml:space="preserve"> its current market position. However, </w:t>
      </w:r>
      <w:r w:rsidR="00452F83">
        <w:rPr>
          <w:rFonts w:ascii="Arial" w:hAnsi="Arial" w:cs="Arial"/>
        </w:rPr>
        <w:t xml:space="preserve">current </w:t>
      </w:r>
      <w:r w:rsidR="00E4597F">
        <w:rPr>
          <w:rFonts w:ascii="Arial" w:hAnsi="Arial" w:cs="Arial"/>
        </w:rPr>
        <w:t>opportunities lie in its proposed hotel extension</w:t>
      </w:r>
      <w:r w:rsidR="00452F83">
        <w:rPr>
          <w:rFonts w:ascii="Arial" w:hAnsi="Arial" w:cs="Arial"/>
        </w:rPr>
        <w:t>, which would</w:t>
      </w:r>
      <w:r w:rsidR="00E4597F">
        <w:rPr>
          <w:rFonts w:ascii="Arial" w:hAnsi="Arial" w:cs="Arial"/>
        </w:rPr>
        <w:t xml:space="preserve"> allow the reopening of guest facilities as well as sustainable solutions</w:t>
      </w:r>
      <w:r w:rsidR="00452F83">
        <w:rPr>
          <w:rFonts w:ascii="Arial" w:hAnsi="Arial" w:cs="Arial"/>
        </w:rPr>
        <w:t xml:space="preserve"> for carbon footprint reduction</w:t>
      </w:r>
      <w:r w:rsidR="00E4597F">
        <w:rPr>
          <w:rFonts w:ascii="Arial" w:hAnsi="Arial" w:cs="Arial"/>
        </w:rPr>
        <w:t xml:space="preserve"> to be introduced. </w:t>
      </w:r>
    </w:p>
    <w:p w14:paraId="68B81757" w14:textId="56EE07FD" w:rsidR="00E4597F" w:rsidRDefault="00E4597F" w:rsidP="00E4597F">
      <w:pPr>
        <w:spacing w:line="480" w:lineRule="auto"/>
        <w:jc w:val="both"/>
        <w:rPr>
          <w:rFonts w:ascii="Arial" w:hAnsi="Arial" w:cs="Arial"/>
        </w:rPr>
      </w:pPr>
      <w:r>
        <w:rPr>
          <w:rFonts w:ascii="Arial" w:hAnsi="Arial" w:cs="Arial"/>
        </w:rPr>
        <w:lastRenderedPageBreak/>
        <w:t xml:space="preserve">The critical evaluation of the hotel and its operations has </w:t>
      </w:r>
      <w:r w:rsidR="007848C4">
        <w:rPr>
          <w:rFonts w:ascii="Arial" w:hAnsi="Arial" w:cs="Arial"/>
        </w:rPr>
        <w:t>disclosed</w:t>
      </w:r>
      <w:r>
        <w:rPr>
          <w:rFonts w:ascii="Arial" w:hAnsi="Arial" w:cs="Arial"/>
        </w:rPr>
        <w:t xml:space="preserve"> a successful number of </w:t>
      </w:r>
      <w:r w:rsidR="00452F83">
        <w:rPr>
          <w:rFonts w:ascii="Arial" w:hAnsi="Arial" w:cs="Arial"/>
        </w:rPr>
        <w:t xml:space="preserve">trading </w:t>
      </w:r>
      <w:r>
        <w:rPr>
          <w:rFonts w:ascii="Arial" w:hAnsi="Arial" w:cs="Arial"/>
        </w:rPr>
        <w:t>years</w:t>
      </w:r>
      <w:r w:rsidR="007848C4">
        <w:rPr>
          <w:rFonts w:ascii="Arial" w:hAnsi="Arial" w:cs="Arial"/>
        </w:rPr>
        <w:t xml:space="preserve">, </w:t>
      </w:r>
      <w:r w:rsidR="00452F83">
        <w:rPr>
          <w:rFonts w:ascii="Arial" w:hAnsi="Arial" w:cs="Arial"/>
        </w:rPr>
        <w:t>upon</w:t>
      </w:r>
      <w:r w:rsidR="007848C4">
        <w:rPr>
          <w:rFonts w:ascii="Arial" w:hAnsi="Arial" w:cs="Arial"/>
        </w:rPr>
        <w:t xml:space="preserve"> which </w:t>
      </w:r>
      <w:r>
        <w:rPr>
          <w:rFonts w:ascii="Arial" w:hAnsi="Arial" w:cs="Arial"/>
        </w:rPr>
        <w:t>the client</w:t>
      </w:r>
      <w:r w:rsidR="007848C4">
        <w:rPr>
          <w:rFonts w:ascii="Arial" w:hAnsi="Arial" w:cs="Arial"/>
        </w:rPr>
        <w:t>’s aims to build her planned</w:t>
      </w:r>
      <w:r>
        <w:rPr>
          <w:rFonts w:ascii="Arial" w:hAnsi="Arial" w:cs="Arial"/>
        </w:rPr>
        <w:t xml:space="preserve"> hotel expansion.</w:t>
      </w:r>
      <w:r w:rsidR="007848C4">
        <w:rPr>
          <w:rFonts w:ascii="Arial" w:hAnsi="Arial" w:cs="Arial"/>
        </w:rPr>
        <w:t xml:space="preserve"> Also, the</w:t>
      </w:r>
      <w:r>
        <w:rPr>
          <w:rFonts w:ascii="Arial" w:hAnsi="Arial" w:cs="Arial"/>
        </w:rPr>
        <w:t xml:space="preserve"> consultancy business</w:t>
      </w:r>
      <w:r w:rsidR="00E61857">
        <w:rPr>
          <w:rFonts w:ascii="Arial" w:hAnsi="Arial" w:cs="Arial"/>
        </w:rPr>
        <w:t xml:space="preserve"> The</w:t>
      </w:r>
      <w:r>
        <w:rPr>
          <w:rFonts w:ascii="Arial" w:hAnsi="Arial" w:cs="Arial"/>
        </w:rPr>
        <w:t xml:space="preserve"> Regency Purchasing Group has previously been collaborating with The Grand Hotel and </w:t>
      </w:r>
      <w:r w:rsidR="00E61857">
        <w:rPr>
          <w:rFonts w:ascii="Arial" w:hAnsi="Arial" w:cs="Arial"/>
        </w:rPr>
        <w:t xml:space="preserve">has </w:t>
      </w:r>
      <w:r>
        <w:rPr>
          <w:rFonts w:ascii="Arial" w:hAnsi="Arial" w:cs="Arial"/>
        </w:rPr>
        <w:t>successfully helped the client in improving its operational efficiency by making saving in areas like food purchasing and PDG terminals.</w:t>
      </w:r>
      <w:r w:rsidR="004B3DA1">
        <w:rPr>
          <w:rFonts w:ascii="Arial" w:hAnsi="Arial" w:cs="Arial"/>
        </w:rPr>
        <w:t xml:space="preserve"> </w:t>
      </w:r>
      <w:r>
        <w:rPr>
          <w:rFonts w:ascii="Arial" w:hAnsi="Arial" w:cs="Arial"/>
        </w:rPr>
        <w:t>For that reason, LB &amp; Partners Consultancy focused on other areas of hotel operations.</w:t>
      </w:r>
    </w:p>
    <w:p w14:paraId="0083681D" w14:textId="787D92BD" w:rsidR="007148C5" w:rsidRDefault="004B3DA1" w:rsidP="004B3DA1">
      <w:pPr>
        <w:spacing w:line="480" w:lineRule="auto"/>
        <w:jc w:val="both"/>
        <w:rPr>
          <w:rFonts w:ascii="Arial" w:hAnsi="Arial" w:cs="Arial"/>
        </w:rPr>
      </w:pPr>
      <w:r>
        <w:rPr>
          <w:rFonts w:ascii="Arial" w:hAnsi="Arial" w:cs="Arial"/>
        </w:rPr>
        <w:t xml:space="preserve">LB &amp; Partners Consultancy uncovered several issues and areas of concern. These include the hotel’s chaotic organisational structure and understaffing, which result </w:t>
      </w:r>
      <w:r w:rsidR="00B93DAB">
        <w:rPr>
          <w:rFonts w:ascii="Arial" w:hAnsi="Arial" w:cs="Arial"/>
        </w:rPr>
        <w:t>in</w:t>
      </w:r>
      <w:r>
        <w:rPr>
          <w:rFonts w:ascii="Arial" w:hAnsi="Arial" w:cs="Arial"/>
        </w:rPr>
        <w:t xml:space="preserve"> hectic day-to-day operations and poor interdepartmental communication. This report proposes a different organisational structure </w:t>
      </w:r>
      <w:r w:rsidR="00F10314">
        <w:rPr>
          <w:rFonts w:ascii="Arial" w:hAnsi="Arial" w:cs="Arial"/>
        </w:rPr>
        <w:t>based on</w:t>
      </w:r>
      <w:r>
        <w:rPr>
          <w:rFonts w:ascii="Arial" w:hAnsi="Arial" w:cs="Arial"/>
        </w:rPr>
        <w:t xml:space="preserve"> </w:t>
      </w:r>
      <w:r w:rsidR="00B93DAB">
        <w:rPr>
          <w:rFonts w:ascii="Arial" w:hAnsi="Arial" w:cs="Arial"/>
        </w:rPr>
        <w:t>the revival of former</w:t>
      </w:r>
      <w:r>
        <w:rPr>
          <w:rFonts w:ascii="Arial" w:hAnsi="Arial" w:cs="Arial"/>
        </w:rPr>
        <w:t xml:space="preserve"> roles</w:t>
      </w:r>
      <w:r w:rsidR="00B93DAB">
        <w:rPr>
          <w:rFonts w:ascii="Arial" w:hAnsi="Arial" w:cs="Arial"/>
        </w:rPr>
        <w:t>, such as Housekeeping Manager,</w:t>
      </w:r>
      <w:r>
        <w:rPr>
          <w:rFonts w:ascii="Arial" w:hAnsi="Arial" w:cs="Arial"/>
        </w:rPr>
        <w:t xml:space="preserve"> that will help to untangle the current interdepartmental chaos</w:t>
      </w:r>
      <w:r w:rsidR="00C3756A">
        <w:rPr>
          <w:rFonts w:ascii="Arial" w:hAnsi="Arial" w:cs="Arial"/>
        </w:rPr>
        <w:t>.</w:t>
      </w:r>
    </w:p>
    <w:p w14:paraId="627BB0DE" w14:textId="68C40F19" w:rsidR="000A0FB4" w:rsidRDefault="00C3756A" w:rsidP="004B3DA1">
      <w:pPr>
        <w:tabs>
          <w:tab w:val="left" w:pos="11330"/>
        </w:tabs>
        <w:spacing w:line="480" w:lineRule="auto"/>
        <w:jc w:val="both"/>
        <w:rPr>
          <w:rFonts w:ascii="Arial" w:hAnsi="Arial" w:cs="Arial"/>
        </w:rPr>
      </w:pPr>
      <w:r>
        <w:rPr>
          <w:rFonts w:ascii="Arial" w:hAnsi="Arial" w:cs="Arial"/>
        </w:rPr>
        <w:t>Furthermore</w:t>
      </w:r>
      <w:r w:rsidR="004B3DA1">
        <w:rPr>
          <w:rFonts w:ascii="Arial" w:hAnsi="Arial" w:cs="Arial"/>
        </w:rPr>
        <w:t xml:space="preserve">, this report identifies </w:t>
      </w:r>
      <w:r>
        <w:rPr>
          <w:rFonts w:ascii="Arial" w:hAnsi="Arial" w:cs="Arial"/>
        </w:rPr>
        <w:t xml:space="preserve">poor </w:t>
      </w:r>
      <w:r w:rsidR="004B3DA1">
        <w:rPr>
          <w:rFonts w:ascii="Arial" w:hAnsi="Arial" w:cs="Arial"/>
        </w:rPr>
        <w:t xml:space="preserve">employee recruitment, </w:t>
      </w:r>
      <w:proofErr w:type="gramStart"/>
      <w:r w:rsidR="004B3DA1">
        <w:rPr>
          <w:rFonts w:ascii="Arial" w:hAnsi="Arial" w:cs="Arial"/>
        </w:rPr>
        <w:t>training</w:t>
      </w:r>
      <w:proofErr w:type="gramEnd"/>
      <w:r w:rsidR="004B3DA1">
        <w:rPr>
          <w:rFonts w:ascii="Arial" w:hAnsi="Arial" w:cs="Arial"/>
        </w:rPr>
        <w:t xml:space="preserve"> and wellness as the primary </w:t>
      </w:r>
      <w:r>
        <w:rPr>
          <w:rFonts w:ascii="Arial" w:hAnsi="Arial" w:cs="Arial"/>
        </w:rPr>
        <w:t>drivers</w:t>
      </w:r>
      <w:r w:rsidR="004B3DA1">
        <w:rPr>
          <w:rFonts w:ascii="Arial" w:hAnsi="Arial" w:cs="Arial"/>
        </w:rPr>
        <w:t xml:space="preserve"> for low staff retention, morale and engagement</w:t>
      </w:r>
      <w:r>
        <w:rPr>
          <w:rFonts w:ascii="Arial" w:hAnsi="Arial" w:cs="Arial"/>
        </w:rPr>
        <w:t>,</w:t>
      </w:r>
      <w:r w:rsidR="004B3DA1">
        <w:rPr>
          <w:rFonts w:ascii="Arial" w:hAnsi="Arial" w:cs="Arial"/>
        </w:rPr>
        <w:t xml:space="preserve"> and proposes the initiation of </w:t>
      </w:r>
      <w:r>
        <w:rPr>
          <w:rFonts w:ascii="Arial" w:hAnsi="Arial" w:cs="Arial"/>
        </w:rPr>
        <w:t xml:space="preserve">elevated induction training as well as </w:t>
      </w:r>
      <w:r w:rsidR="004B3DA1">
        <w:rPr>
          <w:rFonts w:ascii="Arial" w:hAnsi="Arial" w:cs="Arial"/>
        </w:rPr>
        <w:t xml:space="preserve">an employee wellness programme with perks and workshops </w:t>
      </w:r>
      <w:r>
        <w:rPr>
          <w:rFonts w:ascii="Arial" w:hAnsi="Arial" w:cs="Arial"/>
        </w:rPr>
        <w:t xml:space="preserve">for continuous professional development </w:t>
      </w:r>
      <w:r w:rsidR="005349D4">
        <w:rPr>
          <w:rFonts w:ascii="Arial" w:hAnsi="Arial" w:cs="Arial"/>
        </w:rPr>
        <w:t xml:space="preserve">to the client in order to increase health and wellbeing as well as </w:t>
      </w:r>
      <w:r>
        <w:rPr>
          <w:rFonts w:ascii="Arial" w:hAnsi="Arial" w:cs="Arial"/>
        </w:rPr>
        <w:t xml:space="preserve">staff </w:t>
      </w:r>
      <w:r w:rsidR="005349D4">
        <w:rPr>
          <w:rFonts w:ascii="Arial" w:hAnsi="Arial" w:cs="Arial"/>
        </w:rPr>
        <w:t>loyalty.</w:t>
      </w:r>
      <w:r>
        <w:rPr>
          <w:rFonts w:ascii="Arial" w:hAnsi="Arial" w:cs="Arial"/>
        </w:rPr>
        <w:t xml:space="preserve"> The client is advised to be prioritising the resolution of this issue.</w:t>
      </w:r>
    </w:p>
    <w:p w14:paraId="3C65E692" w14:textId="704F0418" w:rsidR="005349D4" w:rsidRDefault="005349D4" w:rsidP="004B3DA1">
      <w:pPr>
        <w:tabs>
          <w:tab w:val="left" w:pos="11330"/>
        </w:tabs>
        <w:spacing w:line="480" w:lineRule="auto"/>
        <w:jc w:val="both"/>
        <w:rPr>
          <w:rFonts w:ascii="Arial" w:hAnsi="Arial" w:cs="Arial"/>
        </w:rPr>
      </w:pPr>
      <w:r>
        <w:rPr>
          <w:rFonts w:ascii="Arial" w:hAnsi="Arial" w:cs="Arial"/>
        </w:rPr>
        <w:t xml:space="preserve">Other areas in need for improvements are the hotel’s </w:t>
      </w:r>
      <w:r w:rsidR="00DD6E14">
        <w:rPr>
          <w:rFonts w:ascii="Arial" w:hAnsi="Arial" w:cs="Arial"/>
        </w:rPr>
        <w:t>poor asset management, which results in lost revenue streams</w:t>
      </w:r>
      <w:r w:rsidR="00C3756A">
        <w:rPr>
          <w:rFonts w:ascii="Arial" w:hAnsi="Arial" w:cs="Arial"/>
        </w:rPr>
        <w:t>,</w:t>
      </w:r>
      <w:r w:rsidR="00DD6E14">
        <w:rPr>
          <w:rFonts w:ascii="Arial" w:hAnsi="Arial" w:cs="Arial"/>
        </w:rPr>
        <w:t xml:space="preserve"> as well as its </w:t>
      </w:r>
      <w:r>
        <w:rPr>
          <w:rFonts w:ascii="Arial" w:hAnsi="Arial" w:cs="Arial"/>
        </w:rPr>
        <w:t xml:space="preserve">online presence and reputation management </w:t>
      </w:r>
      <w:r w:rsidR="00C3756A">
        <w:rPr>
          <w:rFonts w:ascii="Arial" w:hAnsi="Arial" w:cs="Arial"/>
        </w:rPr>
        <w:t>as they reflect</w:t>
      </w:r>
      <w:r w:rsidR="00DD6E14">
        <w:rPr>
          <w:rFonts w:ascii="Arial" w:hAnsi="Arial" w:cs="Arial"/>
        </w:rPr>
        <w:t xml:space="preserve"> neither</w:t>
      </w:r>
      <w:r>
        <w:rPr>
          <w:rFonts w:ascii="Arial" w:hAnsi="Arial" w:cs="Arial"/>
        </w:rPr>
        <w:t xml:space="preserve"> the hotel’s 2020 refurbishment nor</w:t>
      </w:r>
      <w:r w:rsidR="00DD6E14">
        <w:rPr>
          <w:rFonts w:ascii="Arial" w:hAnsi="Arial" w:cs="Arial"/>
        </w:rPr>
        <w:t xml:space="preserve"> its customer relation skills via responding to guest reviews. This, however, </w:t>
      </w:r>
      <w:r w:rsidR="003B2DBF">
        <w:rPr>
          <w:rFonts w:ascii="Arial" w:hAnsi="Arial" w:cs="Arial"/>
        </w:rPr>
        <w:t>is</w:t>
      </w:r>
      <w:r w:rsidR="00DD6E14">
        <w:rPr>
          <w:rFonts w:ascii="Arial" w:hAnsi="Arial" w:cs="Arial"/>
        </w:rPr>
        <w:t xml:space="preserve"> being identified as </w:t>
      </w:r>
      <w:r w:rsidR="003B2DBF">
        <w:rPr>
          <w:rFonts w:ascii="Arial" w:hAnsi="Arial" w:cs="Arial"/>
        </w:rPr>
        <w:t>a driver</w:t>
      </w:r>
      <w:r w:rsidR="00DD6E14">
        <w:rPr>
          <w:rFonts w:ascii="Arial" w:hAnsi="Arial" w:cs="Arial"/>
        </w:rPr>
        <w:t xml:space="preserve"> for reputation and </w:t>
      </w:r>
      <w:r w:rsidR="00F10314">
        <w:rPr>
          <w:rFonts w:ascii="Arial" w:hAnsi="Arial" w:cs="Arial"/>
        </w:rPr>
        <w:t>consumer behaviour.</w:t>
      </w:r>
    </w:p>
    <w:p w14:paraId="4EE0E238" w14:textId="77777777" w:rsidR="003B2DBF" w:rsidRDefault="003B2DBF" w:rsidP="004B3DA1">
      <w:pPr>
        <w:tabs>
          <w:tab w:val="left" w:pos="11330"/>
        </w:tabs>
        <w:spacing w:line="480" w:lineRule="auto"/>
        <w:jc w:val="both"/>
        <w:rPr>
          <w:rFonts w:ascii="Arial" w:hAnsi="Arial" w:cs="Arial"/>
        </w:rPr>
      </w:pPr>
    </w:p>
    <w:p w14:paraId="2FF14F6F" w14:textId="56B8DBB7" w:rsidR="00310369" w:rsidRDefault="00F10314" w:rsidP="00F10314">
      <w:pPr>
        <w:tabs>
          <w:tab w:val="left" w:pos="11330"/>
        </w:tabs>
        <w:spacing w:line="480" w:lineRule="auto"/>
        <w:jc w:val="both"/>
        <w:rPr>
          <w:rFonts w:ascii="Arial" w:hAnsi="Arial" w:cs="Arial"/>
        </w:rPr>
      </w:pPr>
      <w:r>
        <w:rPr>
          <w:rFonts w:ascii="Arial" w:hAnsi="Arial" w:cs="Arial"/>
        </w:rPr>
        <w:lastRenderedPageBreak/>
        <w:t xml:space="preserve">This organisational consultancy report concludes by providing </w:t>
      </w:r>
      <w:r w:rsidR="00F23DFB">
        <w:rPr>
          <w:rFonts w:ascii="Arial" w:hAnsi="Arial" w:cs="Arial"/>
        </w:rPr>
        <w:t xml:space="preserve">the client with </w:t>
      </w:r>
      <w:r w:rsidR="003B2DBF">
        <w:rPr>
          <w:rFonts w:ascii="Arial" w:hAnsi="Arial" w:cs="Arial"/>
        </w:rPr>
        <w:t xml:space="preserve">a summary of </w:t>
      </w:r>
      <w:r>
        <w:rPr>
          <w:rFonts w:ascii="Arial" w:hAnsi="Arial" w:cs="Arial"/>
        </w:rPr>
        <w:t>recommendations in how to</w:t>
      </w:r>
      <w:r w:rsidR="00310369">
        <w:rPr>
          <w:rFonts w:ascii="Arial" w:hAnsi="Arial" w:cs="Arial"/>
        </w:rPr>
        <w:t xml:space="preserve"> improve </w:t>
      </w:r>
      <w:r w:rsidR="003B2DBF">
        <w:rPr>
          <w:rFonts w:ascii="Arial" w:hAnsi="Arial" w:cs="Arial"/>
        </w:rPr>
        <w:t xml:space="preserve">the hotel </w:t>
      </w:r>
      <w:r w:rsidR="00310369">
        <w:rPr>
          <w:rFonts w:ascii="Arial" w:hAnsi="Arial" w:cs="Arial"/>
        </w:rPr>
        <w:t xml:space="preserve">operations. For example, </w:t>
      </w:r>
      <w:r>
        <w:rPr>
          <w:rFonts w:ascii="Arial" w:hAnsi="Arial" w:cs="Arial"/>
        </w:rPr>
        <w:t>the planned hotel extension</w:t>
      </w:r>
      <w:r w:rsidR="00310369">
        <w:rPr>
          <w:rFonts w:ascii="Arial" w:hAnsi="Arial" w:cs="Arial"/>
        </w:rPr>
        <w:t xml:space="preserve"> should be used</w:t>
      </w:r>
      <w:r>
        <w:rPr>
          <w:rFonts w:ascii="Arial" w:hAnsi="Arial" w:cs="Arial"/>
        </w:rPr>
        <w:t xml:space="preserve"> as </w:t>
      </w:r>
      <w:r w:rsidR="00F23DFB">
        <w:rPr>
          <w:rFonts w:ascii="Arial" w:hAnsi="Arial" w:cs="Arial"/>
        </w:rPr>
        <w:t xml:space="preserve">key </w:t>
      </w:r>
      <w:r>
        <w:rPr>
          <w:rFonts w:ascii="Arial" w:hAnsi="Arial" w:cs="Arial"/>
        </w:rPr>
        <w:t>motivat</w:t>
      </w:r>
      <w:r w:rsidR="00F23DFB">
        <w:rPr>
          <w:rFonts w:ascii="Arial" w:hAnsi="Arial" w:cs="Arial"/>
        </w:rPr>
        <w:t>or</w:t>
      </w:r>
      <w:r>
        <w:rPr>
          <w:rFonts w:ascii="Arial" w:hAnsi="Arial" w:cs="Arial"/>
        </w:rPr>
        <w:t xml:space="preserve"> for </w:t>
      </w:r>
      <w:r w:rsidR="00F23DFB">
        <w:rPr>
          <w:rFonts w:ascii="Arial" w:hAnsi="Arial" w:cs="Arial"/>
        </w:rPr>
        <w:t xml:space="preserve">becoming </w:t>
      </w:r>
      <w:r w:rsidR="00310369">
        <w:rPr>
          <w:rFonts w:ascii="Arial" w:hAnsi="Arial" w:cs="Arial"/>
        </w:rPr>
        <w:t>a</w:t>
      </w:r>
      <w:r w:rsidR="003B2DBF">
        <w:rPr>
          <w:rFonts w:ascii="Arial" w:hAnsi="Arial" w:cs="Arial"/>
        </w:rPr>
        <w:t xml:space="preserve">n </w:t>
      </w:r>
      <w:r w:rsidR="00310369">
        <w:rPr>
          <w:rFonts w:ascii="Arial" w:hAnsi="Arial" w:cs="Arial"/>
        </w:rPr>
        <w:t>eco-friendl</w:t>
      </w:r>
      <w:r w:rsidR="003B2DBF">
        <w:rPr>
          <w:rFonts w:ascii="Arial" w:hAnsi="Arial" w:cs="Arial"/>
        </w:rPr>
        <w:t>ier and more sustainable</w:t>
      </w:r>
      <w:r w:rsidR="00310369">
        <w:rPr>
          <w:rFonts w:ascii="Arial" w:hAnsi="Arial" w:cs="Arial"/>
        </w:rPr>
        <w:t xml:space="preserve"> hotel that values water and energy conservation, recycling, and waste management. The new </w:t>
      </w:r>
      <w:r w:rsidR="003B2DBF">
        <w:rPr>
          <w:rFonts w:ascii="Arial" w:hAnsi="Arial" w:cs="Arial"/>
        </w:rPr>
        <w:t>construction</w:t>
      </w:r>
      <w:r w:rsidR="00310369">
        <w:rPr>
          <w:rFonts w:ascii="Arial" w:hAnsi="Arial" w:cs="Arial"/>
        </w:rPr>
        <w:t xml:space="preserve"> </w:t>
      </w:r>
      <w:r w:rsidR="003B2DBF">
        <w:rPr>
          <w:rFonts w:ascii="Arial" w:hAnsi="Arial" w:cs="Arial"/>
        </w:rPr>
        <w:t>sh</w:t>
      </w:r>
      <w:r w:rsidR="00310369">
        <w:rPr>
          <w:rFonts w:ascii="Arial" w:hAnsi="Arial" w:cs="Arial"/>
        </w:rPr>
        <w:t>ould als</w:t>
      </w:r>
      <w:r w:rsidR="003B2DBF">
        <w:rPr>
          <w:rFonts w:ascii="Arial" w:hAnsi="Arial" w:cs="Arial"/>
        </w:rPr>
        <w:t>o include</w:t>
      </w:r>
      <w:r w:rsidR="00310369">
        <w:rPr>
          <w:rFonts w:ascii="Arial" w:hAnsi="Arial" w:cs="Arial"/>
        </w:rPr>
        <w:t xml:space="preserve"> a dedicated staff room, which </w:t>
      </w:r>
      <w:r w:rsidR="003B2DBF">
        <w:rPr>
          <w:rFonts w:ascii="Arial" w:hAnsi="Arial" w:cs="Arial"/>
        </w:rPr>
        <w:t>is being</w:t>
      </w:r>
      <w:r w:rsidR="00310369">
        <w:rPr>
          <w:rFonts w:ascii="Arial" w:hAnsi="Arial" w:cs="Arial"/>
        </w:rPr>
        <w:t xml:space="preserve"> identified as </w:t>
      </w:r>
      <w:r w:rsidR="003B2DBF">
        <w:rPr>
          <w:rFonts w:ascii="Arial" w:hAnsi="Arial" w:cs="Arial"/>
        </w:rPr>
        <w:t>absent</w:t>
      </w:r>
      <w:r w:rsidR="00310369">
        <w:rPr>
          <w:rFonts w:ascii="Arial" w:hAnsi="Arial" w:cs="Arial"/>
        </w:rPr>
        <w:t xml:space="preserve"> by the</w:t>
      </w:r>
      <w:r w:rsidR="003B2DBF">
        <w:rPr>
          <w:rFonts w:ascii="Arial" w:hAnsi="Arial" w:cs="Arial"/>
        </w:rPr>
        <w:t xml:space="preserve"> hotel’s</w:t>
      </w:r>
      <w:r w:rsidR="00310369">
        <w:rPr>
          <w:rFonts w:ascii="Arial" w:hAnsi="Arial" w:cs="Arial"/>
        </w:rPr>
        <w:t xml:space="preserve"> employees.</w:t>
      </w:r>
    </w:p>
    <w:p w14:paraId="534CC0B8" w14:textId="2B038ECB" w:rsidR="00310369" w:rsidRDefault="00310369" w:rsidP="00F10314">
      <w:pPr>
        <w:tabs>
          <w:tab w:val="left" w:pos="11330"/>
        </w:tabs>
        <w:spacing w:line="480" w:lineRule="auto"/>
        <w:jc w:val="both"/>
        <w:rPr>
          <w:rFonts w:ascii="Arial" w:hAnsi="Arial" w:cs="Arial"/>
        </w:rPr>
      </w:pPr>
      <w:r>
        <w:rPr>
          <w:rFonts w:ascii="Arial" w:hAnsi="Arial" w:cs="Arial"/>
        </w:rPr>
        <w:t xml:space="preserve">Overall, the implementation of </w:t>
      </w:r>
      <w:r w:rsidR="003B2DBF">
        <w:rPr>
          <w:rFonts w:ascii="Arial" w:hAnsi="Arial" w:cs="Arial"/>
        </w:rPr>
        <w:t xml:space="preserve">LB &amp; Partners Consultancy </w:t>
      </w:r>
      <w:r>
        <w:rPr>
          <w:rFonts w:ascii="Arial" w:hAnsi="Arial" w:cs="Arial"/>
        </w:rPr>
        <w:t>action plan and key recommendations will help The Grand Hotel Swansea in sourcing new revenue streams, enhance its on</w:t>
      </w:r>
      <w:r w:rsidR="003B2DBF">
        <w:rPr>
          <w:rFonts w:ascii="Arial" w:hAnsi="Arial" w:cs="Arial"/>
        </w:rPr>
        <w:t xml:space="preserve">- and offline </w:t>
      </w:r>
      <w:r>
        <w:rPr>
          <w:rFonts w:ascii="Arial" w:hAnsi="Arial" w:cs="Arial"/>
        </w:rPr>
        <w:t>reputation and most importantly to improve its employee wellness, which is believed to have a long-lasting impact on the hotel’s financial operations</w:t>
      </w:r>
      <w:r w:rsidR="00C276A8">
        <w:rPr>
          <w:rFonts w:ascii="Arial" w:hAnsi="Arial" w:cs="Arial"/>
        </w:rPr>
        <w:t xml:space="preserve"> and competitor advantage.</w:t>
      </w:r>
    </w:p>
    <w:p w14:paraId="08566BA9" w14:textId="766CE9FD" w:rsidR="00310369" w:rsidRDefault="00310369" w:rsidP="00F10314">
      <w:pPr>
        <w:tabs>
          <w:tab w:val="left" w:pos="11330"/>
        </w:tabs>
        <w:spacing w:line="480" w:lineRule="auto"/>
        <w:jc w:val="both"/>
        <w:rPr>
          <w:rFonts w:ascii="Arial" w:hAnsi="Arial" w:cs="Arial"/>
        </w:rPr>
      </w:pPr>
    </w:p>
    <w:p w14:paraId="4B598692" w14:textId="448C6C06" w:rsidR="00310369" w:rsidRDefault="00310369" w:rsidP="00F10314">
      <w:pPr>
        <w:tabs>
          <w:tab w:val="left" w:pos="11330"/>
        </w:tabs>
        <w:spacing w:line="480" w:lineRule="auto"/>
        <w:jc w:val="both"/>
        <w:rPr>
          <w:rFonts w:ascii="Arial" w:hAnsi="Arial" w:cs="Arial"/>
        </w:rPr>
      </w:pPr>
    </w:p>
    <w:p w14:paraId="5A190BFA" w14:textId="0DED61F2" w:rsidR="00310369" w:rsidRDefault="00310369" w:rsidP="00F10314">
      <w:pPr>
        <w:tabs>
          <w:tab w:val="left" w:pos="11330"/>
        </w:tabs>
        <w:spacing w:line="480" w:lineRule="auto"/>
        <w:jc w:val="both"/>
        <w:rPr>
          <w:rFonts w:ascii="Arial" w:hAnsi="Arial" w:cs="Arial"/>
        </w:rPr>
      </w:pPr>
    </w:p>
    <w:p w14:paraId="66D33882" w14:textId="502BCAE3" w:rsidR="00310369" w:rsidRDefault="00310369" w:rsidP="00F10314">
      <w:pPr>
        <w:tabs>
          <w:tab w:val="left" w:pos="11330"/>
        </w:tabs>
        <w:spacing w:line="480" w:lineRule="auto"/>
        <w:jc w:val="both"/>
        <w:rPr>
          <w:rFonts w:ascii="Arial" w:hAnsi="Arial" w:cs="Arial"/>
        </w:rPr>
      </w:pPr>
    </w:p>
    <w:p w14:paraId="3B134360" w14:textId="6D0C9CB4" w:rsidR="00310369" w:rsidRDefault="00310369" w:rsidP="00F10314">
      <w:pPr>
        <w:tabs>
          <w:tab w:val="left" w:pos="11330"/>
        </w:tabs>
        <w:spacing w:line="480" w:lineRule="auto"/>
        <w:jc w:val="both"/>
        <w:rPr>
          <w:rFonts w:ascii="Arial" w:hAnsi="Arial" w:cs="Arial"/>
        </w:rPr>
      </w:pPr>
    </w:p>
    <w:p w14:paraId="17E495A3" w14:textId="374D4596" w:rsidR="00310369" w:rsidRDefault="00310369" w:rsidP="00F10314">
      <w:pPr>
        <w:tabs>
          <w:tab w:val="left" w:pos="11330"/>
        </w:tabs>
        <w:spacing w:line="480" w:lineRule="auto"/>
        <w:jc w:val="both"/>
        <w:rPr>
          <w:rFonts w:ascii="Arial" w:hAnsi="Arial" w:cs="Arial"/>
        </w:rPr>
      </w:pPr>
    </w:p>
    <w:p w14:paraId="2A736E40" w14:textId="2959502A" w:rsidR="00310369" w:rsidRDefault="00310369" w:rsidP="00F10314">
      <w:pPr>
        <w:tabs>
          <w:tab w:val="left" w:pos="11330"/>
        </w:tabs>
        <w:spacing w:line="480" w:lineRule="auto"/>
        <w:jc w:val="both"/>
        <w:rPr>
          <w:rFonts w:ascii="Arial" w:hAnsi="Arial" w:cs="Arial"/>
        </w:rPr>
      </w:pPr>
    </w:p>
    <w:p w14:paraId="4744F419" w14:textId="38BEEC10" w:rsidR="00324D8F" w:rsidRDefault="00324D8F" w:rsidP="002F53A6">
      <w:pPr>
        <w:spacing w:line="480" w:lineRule="auto"/>
        <w:jc w:val="both"/>
        <w:rPr>
          <w:rFonts w:ascii="Arial" w:hAnsi="Arial" w:cs="Arial"/>
        </w:rPr>
      </w:pPr>
    </w:p>
    <w:sdt>
      <w:sdtPr>
        <w:rPr>
          <w:rFonts w:asciiTheme="minorHAnsi" w:eastAsiaTheme="minorEastAsia" w:hAnsiTheme="minorHAnsi" w:cs="Times New Roman"/>
          <w:color w:val="auto"/>
          <w:sz w:val="22"/>
          <w:szCs w:val="22"/>
        </w:rPr>
        <w:id w:val="-511295428"/>
        <w:docPartObj>
          <w:docPartGallery w:val="Table of Contents"/>
          <w:docPartUnique/>
        </w:docPartObj>
      </w:sdtPr>
      <w:sdtEndPr/>
      <w:sdtContent>
        <w:p w14:paraId="43B00A05" w14:textId="60E0A8C9" w:rsidR="00E02810" w:rsidRPr="002F53A6" w:rsidRDefault="00E02810" w:rsidP="001020B0">
          <w:pPr>
            <w:pStyle w:val="TOCHeading"/>
            <w:tabs>
              <w:tab w:val="left" w:pos="13245"/>
            </w:tabs>
            <w:spacing w:after="240"/>
            <w:rPr>
              <w:rFonts w:ascii="Arial" w:hAnsi="Arial" w:cs="Arial"/>
              <w:sz w:val="28"/>
              <w:szCs w:val="28"/>
            </w:rPr>
          </w:pPr>
          <w:r w:rsidRPr="002F53A6">
            <w:rPr>
              <w:rFonts w:ascii="Arial" w:hAnsi="Arial" w:cs="Arial"/>
              <w:sz w:val="28"/>
              <w:szCs w:val="28"/>
            </w:rPr>
            <w:t>Table of Contents</w:t>
          </w:r>
          <w:r w:rsidR="001020B0">
            <w:rPr>
              <w:rFonts w:ascii="Arial" w:hAnsi="Arial" w:cs="Arial"/>
              <w:sz w:val="28"/>
              <w:szCs w:val="28"/>
            </w:rPr>
            <w:tab/>
          </w:r>
        </w:p>
        <w:p w14:paraId="55F06726" w14:textId="3A8A67C2" w:rsidR="00E02810" w:rsidRPr="00E02810" w:rsidRDefault="00E02810" w:rsidP="00E02810">
          <w:pPr>
            <w:pStyle w:val="TOC1"/>
            <w:spacing w:line="360" w:lineRule="auto"/>
            <w:jc w:val="both"/>
            <w:rPr>
              <w:rFonts w:ascii="Arial" w:hAnsi="Arial" w:cs="Arial"/>
            </w:rPr>
          </w:pPr>
          <w:r>
            <w:rPr>
              <w:rFonts w:ascii="Arial" w:hAnsi="Arial" w:cs="Arial"/>
            </w:rPr>
            <w:t>Executive Summary</w:t>
          </w:r>
          <w:r w:rsidRPr="00E02810">
            <w:rPr>
              <w:rFonts w:ascii="Arial" w:hAnsi="Arial" w:cs="Arial"/>
            </w:rPr>
            <w:ptab w:relativeTo="margin" w:alignment="right" w:leader="dot"/>
          </w:r>
          <w:r w:rsidRPr="00E02810">
            <w:rPr>
              <w:rFonts w:ascii="Arial" w:hAnsi="Arial" w:cs="Arial"/>
            </w:rPr>
            <w:t>1</w:t>
          </w:r>
        </w:p>
        <w:p w14:paraId="02B210CC" w14:textId="65BAAD51" w:rsidR="00E02810" w:rsidRDefault="00E02810" w:rsidP="00E02810">
          <w:pPr>
            <w:pStyle w:val="TOC1"/>
            <w:spacing w:line="360" w:lineRule="auto"/>
            <w:jc w:val="both"/>
            <w:rPr>
              <w:rFonts w:ascii="Arial" w:hAnsi="Arial" w:cs="Arial"/>
            </w:rPr>
          </w:pPr>
          <w:r>
            <w:rPr>
              <w:rFonts w:ascii="Arial" w:hAnsi="Arial" w:cs="Arial"/>
            </w:rPr>
            <w:t>1. Introduction</w:t>
          </w:r>
          <w:r w:rsidRPr="00E02810">
            <w:rPr>
              <w:rFonts w:ascii="Arial" w:hAnsi="Arial" w:cs="Arial"/>
            </w:rPr>
            <w:ptab w:relativeTo="margin" w:alignment="right" w:leader="dot"/>
          </w:r>
          <w:r w:rsidR="00310369">
            <w:rPr>
              <w:rFonts w:ascii="Arial" w:hAnsi="Arial" w:cs="Arial"/>
            </w:rPr>
            <w:t>5</w:t>
          </w:r>
        </w:p>
        <w:p w14:paraId="64D6B290" w14:textId="71874C62" w:rsidR="00E02810" w:rsidRDefault="00E02810" w:rsidP="00E02810">
          <w:pPr>
            <w:pStyle w:val="TOC1"/>
            <w:spacing w:line="360" w:lineRule="auto"/>
            <w:jc w:val="both"/>
            <w:rPr>
              <w:rFonts w:ascii="Arial" w:hAnsi="Arial" w:cs="Arial"/>
            </w:rPr>
          </w:pPr>
          <w:r>
            <w:rPr>
              <w:rFonts w:ascii="Arial" w:hAnsi="Arial" w:cs="Arial"/>
            </w:rPr>
            <w:t>2. Scope and Analysis</w:t>
          </w:r>
          <w:r w:rsidRPr="00E02810">
            <w:rPr>
              <w:rFonts w:ascii="Arial" w:hAnsi="Arial" w:cs="Arial"/>
            </w:rPr>
            <w:ptab w:relativeTo="margin" w:alignment="right" w:leader="dot"/>
          </w:r>
          <w:r w:rsidR="00310369">
            <w:rPr>
              <w:rFonts w:ascii="Arial" w:hAnsi="Arial" w:cs="Arial"/>
            </w:rPr>
            <w:t>6</w:t>
          </w:r>
        </w:p>
        <w:p w14:paraId="40C70B79" w14:textId="602F9FC1" w:rsidR="00E02810" w:rsidRDefault="00EC38EB" w:rsidP="00E02810">
          <w:pPr>
            <w:pStyle w:val="TOC2"/>
            <w:spacing w:line="360" w:lineRule="auto"/>
            <w:ind w:left="216"/>
            <w:jc w:val="both"/>
            <w:rPr>
              <w:rFonts w:ascii="Arial" w:hAnsi="Arial" w:cs="Arial"/>
            </w:rPr>
          </w:pPr>
          <w:r>
            <w:rPr>
              <w:rFonts w:ascii="Arial" w:hAnsi="Arial" w:cs="Arial"/>
            </w:rPr>
            <w:t>2.</w:t>
          </w:r>
          <w:r w:rsidR="004A05FE">
            <w:rPr>
              <w:rFonts w:ascii="Arial" w:hAnsi="Arial" w:cs="Arial"/>
            </w:rPr>
            <w:t xml:space="preserve">1 </w:t>
          </w:r>
          <w:r>
            <w:rPr>
              <w:rFonts w:ascii="Arial" w:hAnsi="Arial" w:cs="Arial"/>
            </w:rPr>
            <w:t>Description of the Hotel</w:t>
          </w:r>
          <w:r w:rsidR="00E02810" w:rsidRPr="00E02810">
            <w:rPr>
              <w:rFonts w:ascii="Arial" w:hAnsi="Arial" w:cs="Arial"/>
            </w:rPr>
            <w:ptab w:relativeTo="margin" w:alignment="right" w:leader="dot"/>
          </w:r>
          <w:r w:rsidR="00E50975">
            <w:rPr>
              <w:rFonts w:ascii="Arial" w:hAnsi="Arial" w:cs="Arial"/>
            </w:rPr>
            <w:t>6</w:t>
          </w:r>
        </w:p>
        <w:p w14:paraId="6ED754AC" w14:textId="515D9C1C" w:rsidR="005B03B5" w:rsidRDefault="00EC38EB" w:rsidP="005B03B5">
          <w:pPr>
            <w:pStyle w:val="TOC2"/>
            <w:spacing w:line="360" w:lineRule="auto"/>
            <w:ind w:left="216"/>
            <w:jc w:val="both"/>
            <w:rPr>
              <w:rFonts w:ascii="Arial" w:hAnsi="Arial" w:cs="Arial"/>
            </w:rPr>
          </w:pPr>
          <w:r>
            <w:rPr>
              <w:rFonts w:ascii="Arial" w:hAnsi="Arial" w:cs="Arial"/>
            </w:rPr>
            <w:t>2</w:t>
          </w:r>
          <w:r w:rsidR="005B03B5">
            <w:rPr>
              <w:rFonts w:ascii="Arial" w:hAnsi="Arial" w:cs="Arial"/>
            </w:rPr>
            <w:t xml:space="preserve">.2 </w:t>
          </w:r>
          <w:r>
            <w:rPr>
              <w:rFonts w:ascii="Arial" w:hAnsi="Arial" w:cs="Arial"/>
            </w:rPr>
            <w:t>PESTL</w:t>
          </w:r>
          <w:r w:rsidR="00F37A5E">
            <w:rPr>
              <w:rFonts w:ascii="Arial" w:hAnsi="Arial" w:cs="Arial"/>
            </w:rPr>
            <w:t>E</w:t>
          </w:r>
          <w:r>
            <w:rPr>
              <w:rFonts w:ascii="Arial" w:hAnsi="Arial" w:cs="Arial"/>
            </w:rPr>
            <w:t xml:space="preserve"> </w:t>
          </w:r>
          <w:r w:rsidR="005B03B5">
            <w:rPr>
              <w:rFonts w:ascii="Arial" w:hAnsi="Arial" w:cs="Arial"/>
            </w:rPr>
            <w:t>Analysis</w:t>
          </w:r>
          <w:r w:rsidR="005B03B5" w:rsidRPr="00E02810">
            <w:rPr>
              <w:rFonts w:ascii="Arial" w:hAnsi="Arial" w:cs="Arial"/>
            </w:rPr>
            <w:ptab w:relativeTo="margin" w:alignment="right" w:leader="dot"/>
          </w:r>
          <w:r w:rsidR="00310369">
            <w:rPr>
              <w:rFonts w:ascii="Arial" w:hAnsi="Arial" w:cs="Arial"/>
            </w:rPr>
            <w:t>8</w:t>
          </w:r>
        </w:p>
        <w:p w14:paraId="33C1AD75" w14:textId="590E6FA4" w:rsidR="00EC38EB" w:rsidRPr="00EC38EB" w:rsidRDefault="00EC38EB" w:rsidP="00EC38EB">
          <w:pPr>
            <w:pStyle w:val="TOC2"/>
            <w:spacing w:line="360" w:lineRule="auto"/>
            <w:ind w:left="216"/>
            <w:jc w:val="both"/>
            <w:rPr>
              <w:rFonts w:ascii="Arial" w:hAnsi="Arial" w:cs="Arial"/>
            </w:rPr>
          </w:pPr>
          <w:r>
            <w:rPr>
              <w:rFonts w:ascii="Arial" w:hAnsi="Arial" w:cs="Arial"/>
            </w:rPr>
            <w:t>2.3 SWOT Analysis</w:t>
          </w:r>
          <w:r w:rsidRPr="00E02810">
            <w:rPr>
              <w:rFonts w:ascii="Arial" w:hAnsi="Arial" w:cs="Arial"/>
            </w:rPr>
            <w:ptab w:relativeTo="margin" w:alignment="right" w:leader="dot"/>
          </w:r>
          <w:r w:rsidR="00407980">
            <w:rPr>
              <w:rFonts w:ascii="Arial" w:hAnsi="Arial" w:cs="Arial"/>
            </w:rPr>
            <w:t>1</w:t>
          </w:r>
          <w:r w:rsidR="00310369">
            <w:rPr>
              <w:rFonts w:ascii="Arial" w:hAnsi="Arial" w:cs="Arial"/>
            </w:rPr>
            <w:t>1</w:t>
          </w:r>
        </w:p>
        <w:p w14:paraId="62C79E1B" w14:textId="6F086E0D" w:rsidR="009649DB" w:rsidRDefault="009649DB" w:rsidP="009649DB">
          <w:pPr>
            <w:pStyle w:val="TOC1"/>
            <w:spacing w:line="360" w:lineRule="auto"/>
            <w:jc w:val="both"/>
            <w:rPr>
              <w:rFonts w:ascii="Arial" w:hAnsi="Arial" w:cs="Arial"/>
            </w:rPr>
          </w:pPr>
          <w:r>
            <w:rPr>
              <w:rFonts w:ascii="Arial" w:hAnsi="Arial" w:cs="Arial"/>
            </w:rPr>
            <w:t xml:space="preserve">3. </w:t>
          </w:r>
          <w:r w:rsidR="000A0FB4">
            <w:rPr>
              <w:rFonts w:ascii="Arial" w:hAnsi="Arial" w:cs="Arial"/>
            </w:rPr>
            <w:t>Evaluation</w:t>
          </w:r>
          <w:r w:rsidRPr="00E02810">
            <w:rPr>
              <w:rFonts w:ascii="Arial" w:hAnsi="Arial" w:cs="Arial"/>
            </w:rPr>
            <w:ptab w:relativeTo="margin" w:alignment="right" w:leader="dot"/>
          </w:r>
          <w:r w:rsidR="00407980">
            <w:rPr>
              <w:rFonts w:ascii="Arial" w:hAnsi="Arial" w:cs="Arial"/>
            </w:rPr>
            <w:t>1</w:t>
          </w:r>
          <w:r w:rsidR="00310369">
            <w:rPr>
              <w:rFonts w:ascii="Arial" w:hAnsi="Arial" w:cs="Arial"/>
            </w:rPr>
            <w:t>3</w:t>
          </w:r>
        </w:p>
        <w:p w14:paraId="1B7E5871" w14:textId="20925B85" w:rsidR="001020B0" w:rsidRPr="00EC38EB" w:rsidRDefault="001020B0" w:rsidP="001020B0">
          <w:pPr>
            <w:pStyle w:val="TOC2"/>
            <w:spacing w:line="360" w:lineRule="auto"/>
            <w:ind w:left="216"/>
            <w:jc w:val="both"/>
            <w:rPr>
              <w:rFonts w:ascii="Arial" w:hAnsi="Arial" w:cs="Arial"/>
            </w:rPr>
          </w:pPr>
          <w:r>
            <w:rPr>
              <w:rFonts w:ascii="Arial" w:hAnsi="Arial" w:cs="Arial"/>
            </w:rPr>
            <w:t>3.1 Critical Evaluation of the Hotel and Its Operations</w:t>
          </w:r>
          <w:r w:rsidRPr="00E02810">
            <w:rPr>
              <w:rFonts w:ascii="Arial" w:hAnsi="Arial" w:cs="Arial"/>
            </w:rPr>
            <w:ptab w:relativeTo="margin" w:alignment="right" w:leader="dot"/>
          </w:r>
          <w:r w:rsidR="00407980">
            <w:rPr>
              <w:rFonts w:ascii="Arial" w:hAnsi="Arial" w:cs="Arial"/>
            </w:rPr>
            <w:t>1</w:t>
          </w:r>
          <w:r w:rsidR="00310369">
            <w:rPr>
              <w:rFonts w:ascii="Arial" w:hAnsi="Arial" w:cs="Arial"/>
            </w:rPr>
            <w:t>3</w:t>
          </w:r>
        </w:p>
        <w:p w14:paraId="2CCBA4CF" w14:textId="545FFDC5" w:rsidR="001020B0" w:rsidRPr="001020B0" w:rsidRDefault="001020B0" w:rsidP="001020B0">
          <w:pPr>
            <w:pStyle w:val="TOC2"/>
            <w:spacing w:line="360" w:lineRule="auto"/>
            <w:ind w:left="216"/>
            <w:jc w:val="both"/>
            <w:rPr>
              <w:rFonts w:ascii="Arial" w:hAnsi="Arial" w:cs="Arial"/>
            </w:rPr>
          </w:pPr>
          <w:r>
            <w:rPr>
              <w:rFonts w:ascii="Arial" w:hAnsi="Arial" w:cs="Arial"/>
            </w:rPr>
            <w:t xml:space="preserve">3.2 </w:t>
          </w:r>
          <w:r w:rsidR="00B96FFA">
            <w:rPr>
              <w:rFonts w:ascii="Arial" w:hAnsi="Arial" w:cs="Arial"/>
            </w:rPr>
            <w:t>Issues Identified and Areas to Be Improved</w:t>
          </w:r>
          <w:r w:rsidRPr="00E02810">
            <w:rPr>
              <w:rFonts w:ascii="Arial" w:hAnsi="Arial" w:cs="Arial"/>
            </w:rPr>
            <w:ptab w:relativeTo="margin" w:alignment="right" w:leader="dot"/>
          </w:r>
          <w:proofErr w:type="gramStart"/>
          <w:r w:rsidR="00407980">
            <w:rPr>
              <w:rFonts w:ascii="Arial" w:hAnsi="Arial" w:cs="Arial"/>
            </w:rPr>
            <w:t>1</w:t>
          </w:r>
          <w:r w:rsidR="00310369">
            <w:rPr>
              <w:rFonts w:ascii="Arial" w:hAnsi="Arial" w:cs="Arial"/>
            </w:rPr>
            <w:t>4</w:t>
          </w:r>
          <w:proofErr w:type="gramEnd"/>
        </w:p>
        <w:p w14:paraId="3EB9C89B" w14:textId="23B3301A" w:rsidR="00E02810" w:rsidRDefault="00E02810" w:rsidP="00E02810">
          <w:pPr>
            <w:pStyle w:val="TOC1"/>
            <w:spacing w:line="360" w:lineRule="auto"/>
            <w:jc w:val="both"/>
            <w:rPr>
              <w:rFonts w:ascii="Arial" w:hAnsi="Arial" w:cs="Arial"/>
            </w:rPr>
          </w:pPr>
          <w:r>
            <w:rPr>
              <w:rFonts w:ascii="Arial" w:hAnsi="Arial" w:cs="Arial"/>
            </w:rPr>
            <w:t>4. Findings and Results</w:t>
          </w:r>
          <w:r w:rsidRPr="00E02810">
            <w:rPr>
              <w:rFonts w:ascii="Arial" w:hAnsi="Arial" w:cs="Arial"/>
            </w:rPr>
            <w:ptab w:relativeTo="margin" w:alignment="right" w:leader="dot"/>
          </w:r>
          <w:r w:rsidR="00407980">
            <w:rPr>
              <w:rFonts w:ascii="Arial" w:hAnsi="Arial" w:cs="Arial"/>
            </w:rPr>
            <w:t>2</w:t>
          </w:r>
          <w:r w:rsidR="00310369">
            <w:rPr>
              <w:rFonts w:ascii="Arial" w:hAnsi="Arial" w:cs="Arial"/>
            </w:rPr>
            <w:t>4</w:t>
          </w:r>
        </w:p>
        <w:p w14:paraId="7DABDF4A" w14:textId="5A4FC651" w:rsidR="00E02810" w:rsidRDefault="00E02810" w:rsidP="00E02810">
          <w:pPr>
            <w:pStyle w:val="TOC1"/>
            <w:spacing w:line="360" w:lineRule="auto"/>
            <w:jc w:val="both"/>
            <w:rPr>
              <w:rFonts w:ascii="Arial" w:hAnsi="Arial" w:cs="Arial"/>
            </w:rPr>
          </w:pPr>
          <w:r>
            <w:rPr>
              <w:rFonts w:ascii="Arial" w:hAnsi="Arial" w:cs="Arial"/>
            </w:rPr>
            <w:t>5. Action Plan</w:t>
          </w:r>
          <w:r w:rsidRPr="00E02810">
            <w:rPr>
              <w:rFonts w:ascii="Arial" w:hAnsi="Arial" w:cs="Arial"/>
            </w:rPr>
            <w:ptab w:relativeTo="margin" w:alignment="right" w:leader="dot"/>
          </w:r>
          <w:r w:rsidR="00407980">
            <w:rPr>
              <w:rFonts w:ascii="Arial" w:hAnsi="Arial" w:cs="Arial"/>
            </w:rPr>
            <w:t>2</w:t>
          </w:r>
          <w:r w:rsidR="00E07755">
            <w:rPr>
              <w:rFonts w:ascii="Arial" w:hAnsi="Arial" w:cs="Arial"/>
            </w:rPr>
            <w:t>8</w:t>
          </w:r>
        </w:p>
        <w:p w14:paraId="587D82B3" w14:textId="5E07F87B" w:rsidR="00E02810" w:rsidRPr="00E02810" w:rsidRDefault="00E02810" w:rsidP="00E02810">
          <w:pPr>
            <w:pStyle w:val="TOC1"/>
            <w:spacing w:line="360" w:lineRule="auto"/>
            <w:jc w:val="both"/>
            <w:rPr>
              <w:rFonts w:ascii="Arial" w:hAnsi="Arial" w:cs="Arial"/>
            </w:rPr>
          </w:pPr>
          <w:r>
            <w:rPr>
              <w:rFonts w:ascii="Arial" w:hAnsi="Arial" w:cs="Arial"/>
            </w:rPr>
            <w:t>6. Recommendations</w:t>
          </w:r>
          <w:r w:rsidRPr="00E02810">
            <w:rPr>
              <w:rFonts w:ascii="Arial" w:hAnsi="Arial" w:cs="Arial"/>
            </w:rPr>
            <w:ptab w:relativeTo="margin" w:alignment="right" w:leader="dot"/>
          </w:r>
          <w:r w:rsidR="00407980">
            <w:rPr>
              <w:rFonts w:ascii="Arial" w:hAnsi="Arial" w:cs="Arial"/>
            </w:rPr>
            <w:t>3</w:t>
          </w:r>
          <w:r w:rsidR="00F310D9">
            <w:rPr>
              <w:rFonts w:ascii="Arial" w:hAnsi="Arial" w:cs="Arial"/>
            </w:rPr>
            <w:t>2</w:t>
          </w:r>
        </w:p>
        <w:p w14:paraId="22BA19D3" w14:textId="5911C025" w:rsidR="00E02810" w:rsidRPr="00E02810" w:rsidRDefault="00E02810" w:rsidP="00E02810">
          <w:pPr>
            <w:pStyle w:val="TOC1"/>
            <w:spacing w:line="360" w:lineRule="auto"/>
            <w:jc w:val="both"/>
            <w:rPr>
              <w:rFonts w:ascii="Arial" w:hAnsi="Arial" w:cs="Arial"/>
            </w:rPr>
          </w:pPr>
          <w:r>
            <w:rPr>
              <w:rFonts w:ascii="Arial" w:hAnsi="Arial" w:cs="Arial"/>
            </w:rPr>
            <w:t>7. Conclusion</w:t>
          </w:r>
          <w:r w:rsidRPr="00E02810">
            <w:rPr>
              <w:rFonts w:ascii="Arial" w:hAnsi="Arial" w:cs="Arial"/>
            </w:rPr>
            <w:ptab w:relativeTo="margin" w:alignment="right" w:leader="dot"/>
          </w:r>
          <w:r w:rsidR="00407980">
            <w:rPr>
              <w:rFonts w:ascii="Arial" w:hAnsi="Arial" w:cs="Arial"/>
            </w:rPr>
            <w:t>3</w:t>
          </w:r>
          <w:r w:rsidR="00F310D9">
            <w:rPr>
              <w:rFonts w:ascii="Arial" w:hAnsi="Arial" w:cs="Arial"/>
            </w:rPr>
            <w:t>4</w:t>
          </w:r>
        </w:p>
        <w:p w14:paraId="40A4DFBD" w14:textId="059EF489" w:rsidR="000A0412" w:rsidRPr="001020B0" w:rsidRDefault="00E02810" w:rsidP="001020B0">
          <w:pPr>
            <w:pStyle w:val="TOC1"/>
            <w:spacing w:line="360" w:lineRule="auto"/>
            <w:jc w:val="both"/>
            <w:rPr>
              <w:rFonts w:ascii="Arial" w:hAnsi="Arial" w:cs="Arial"/>
            </w:rPr>
          </w:pPr>
          <w:r>
            <w:rPr>
              <w:rFonts w:ascii="Arial" w:hAnsi="Arial" w:cs="Arial"/>
            </w:rPr>
            <w:t>Reference List</w:t>
          </w:r>
          <w:r w:rsidRPr="00E02810">
            <w:rPr>
              <w:rFonts w:ascii="Arial" w:hAnsi="Arial" w:cs="Arial"/>
            </w:rPr>
            <w:ptab w:relativeTo="margin" w:alignment="right" w:leader="dot"/>
          </w:r>
          <w:r w:rsidR="00407980">
            <w:rPr>
              <w:rFonts w:ascii="Arial" w:hAnsi="Arial" w:cs="Arial"/>
            </w:rPr>
            <w:t>3</w:t>
          </w:r>
          <w:r w:rsidR="00F310D9">
            <w:rPr>
              <w:rFonts w:ascii="Arial" w:hAnsi="Arial" w:cs="Arial"/>
            </w:rPr>
            <w:t>6</w:t>
          </w:r>
        </w:p>
      </w:sdtContent>
    </w:sdt>
    <w:p w14:paraId="61E3CCAF" w14:textId="4F730680" w:rsidR="001020B0" w:rsidRDefault="001020B0" w:rsidP="0084444B">
      <w:pPr>
        <w:pStyle w:val="Heading1"/>
        <w:spacing w:after="240"/>
        <w:rPr>
          <w:rFonts w:ascii="Arial" w:hAnsi="Arial" w:cs="Arial"/>
          <w:sz w:val="28"/>
          <w:szCs w:val="28"/>
        </w:rPr>
      </w:pPr>
    </w:p>
    <w:p w14:paraId="2C33849B" w14:textId="77C4390B" w:rsidR="001020B0" w:rsidRDefault="001020B0" w:rsidP="0084444B">
      <w:pPr>
        <w:pStyle w:val="Heading1"/>
        <w:spacing w:after="240"/>
        <w:rPr>
          <w:rFonts w:ascii="Arial" w:hAnsi="Arial" w:cs="Arial"/>
          <w:sz w:val="28"/>
          <w:szCs w:val="28"/>
        </w:rPr>
      </w:pPr>
    </w:p>
    <w:p w14:paraId="406B5F15" w14:textId="77777777" w:rsidR="00D17CF5" w:rsidRPr="000A0FB4" w:rsidRDefault="00D17CF5" w:rsidP="000A0FB4"/>
    <w:p w14:paraId="6EE6FC7B" w14:textId="2C63B415" w:rsidR="00E02810" w:rsidRPr="00375DC5" w:rsidRDefault="00E02810" w:rsidP="00375DC5">
      <w:pPr>
        <w:pStyle w:val="Heading1"/>
        <w:spacing w:after="240"/>
        <w:rPr>
          <w:rFonts w:ascii="Arial" w:hAnsi="Arial" w:cs="Arial"/>
          <w:sz w:val="28"/>
          <w:szCs w:val="28"/>
        </w:rPr>
      </w:pPr>
      <w:r w:rsidRPr="00E02810">
        <w:rPr>
          <w:rFonts w:ascii="Arial" w:hAnsi="Arial" w:cs="Arial"/>
          <w:sz w:val="28"/>
          <w:szCs w:val="28"/>
        </w:rPr>
        <w:lastRenderedPageBreak/>
        <w:t>1. Introduction</w:t>
      </w:r>
    </w:p>
    <w:p w14:paraId="1D8A6B29" w14:textId="23A58CA1" w:rsidR="00264B04" w:rsidRDefault="00D17CF5" w:rsidP="002F53A6">
      <w:pPr>
        <w:spacing w:line="480" w:lineRule="auto"/>
        <w:jc w:val="both"/>
        <w:rPr>
          <w:rFonts w:ascii="Arial" w:hAnsi="Arial" w:cs="Arial"/>
        </w:rPr>
      </w:pPr>
      <w:r>
        <w:rPr>
          <w:rFonts w:ascii="Arial" w:hAnsi="Arial" w:cs="Arial"/>
        </w:rPr>
        <w:t>Th</w:t>
      </w:r>
      <w:r w:rsidR="006727DF">
        <w:rPr>
          <w:rFonts w:ascii="Arial" w:hAnsi="Arial" w:cs="Arial"/>
        </w:rPr>
        <w:t xml:space="preserve">e purpose of this </w:t>
      </w:r>
      <w:r w:rsidR="00C276A8">
        <w:rPr>
          <w:rFonts w:ascii="Arial" w:hAnsi="Arial" w:cs="Arial"/>
        </w:rPr>
        <w:t xml:space="preserve">report </w:t>
      </w:r>
      <w:r w:rsidR="0035341C">
        <w:rPr>
          <w:rFonts w:ascii="Arial" w:hAnsi="Arial" w:cs="Arial"/>
        </w:rPr>
        <w:t>is to conduct an</w:t>
      </w:r>
      <w:r w:rsidR="000E6748">
        <w:rPr>
          <w:rFonts w:ascii="Arial" w:hAnsi="Arial" w:cs="Arial"/>
        </w:rPr>
        <w:t xml:space="preserve"> organisational consulta</w:t>
      </w:r>
      <w:r w:rsidR="00C276A8">
        <w:rPr>
          <w:rFonts w:ascii="Arial" w:hAnsi="Arial" w:cs="Arial"/>
        </w:rPr>
        <w:t>tion</w:t>
      </w:r>
      <w:r w:rsidR="008C5017">
        <w:rPr>
          <w:rFonts w:ascii="Arial" w:hAnsi="Arial" w:cs="Arial"/>
        </w:rPr>
        <w:t xml:space="preserve"> </w:t>
      </w:r>
      <w:r w:rsidR="000E6748">
        <w:rPr>
          <w:rFonts w:ascii="Arial" w:hAnsi="Arial" w:cs="Arial"/>
        </w:rPr>
        <w:t>on behalf of The Grand Hotel Swansea</w:t>
      </w:r>
      <w:r w:rsidR="0035341C">
        <w:rPr>
          <w:rFonts w:ascii="Arial" w:hAnsi="Arial" w:cs="Arial"/>
        </w:rPr>
        <w:t>.</w:t>
      </w:r>
      <w:r w:rsidR="008C5017">
        <w:rPr>
          <w:rFonts w:ascii="Arial" w:hAnsi="Arial" w:cs="Arial"/>
        </w:rPr>
        <w:t xml:space="preserve"> LB &amp; Partners Consultancy </w:t>
      </w:r>
      <w:r w:rsidR="0055402D">
        <w:rPr>
          <w:rFonts w:ascii="Arial" w:hAnsi="Arial" w:cs="Arial"/>
        </w:rPr>
        <w:t xml:space="preserve">has been working with the client Mrs Michelle Thomas over a two-month period and </w:t>
      </w:r>
      <w:r w:rsidR="008C5017">
        <w:rPr>
          <w:rFonts w:ascii="Arial" w:hAnsi="Arial" w:cs="Arial"/>
        </w:rPr>
        <w:t>is</w:t>
      </w:r>
      <w:r w:rsidR="0055402D">
        <w:rPr>
          <w:rFonts w:ascii="Arial" w:hAnsi="Arial" w:cs="Arial"/>
        </w:rPr>
        <w:t xml:space="preserve"> </w:t>
      </w:r>
      <w:r w:rsidR="008C5017">
        <w:rPr>
          <w:rFonts w:ascii="Arial" w:hAnsi="Arial" w:cs="Arial"/>
        </w:rPr>
        <w:t>delighted to present its findings</w:t>
      </w:r>
      <w:r w:rsidR="0055402D">
        <w:rPr>
          <w:rFonts w:ascii="Arial" w:hAnsi="Arial" w:cs="Arial"/>
        </w:rPr>
        <w:t xml:space="preserve"> </w:t>
      </w:r>
      <w:r w:rsidR="00E50975">
        <w:rPr>
          <w:rFonts w:ascii="Arial" w:hAnsi="Arial" w:cs="Arial"/>
        </w:rPr>
        <w:t>with</w:t>
      </w:r>
      <w:r w:rsidR="0055402D">
        <w:rPr>
          <w:rFonts w:ascii="Arial" w:hAnsi="Arial" w:cs="Arial"/>
        </w:rPr>
        <w:t>in this report</w:t>
      </w:r>
      <w:r w:rsidR="008C5017">
        <w:rPr>
          <w:rFonts w:ascii="Arial" w:hAnsi="Arial" w:cs="Arial"/>
        </w:rPr>
        <w:t>.</w:t>
      </w:r>
    </w:p>
    <w:p w14:paraId="0ABB716A" w14:textId="1B963AEE" w:rsidR="0084444B" w:rsidRDefault="0084444B" w:rsidP="00303E1F">
      <w:pPr>
        <w:spacing w:line="480" w:lineRule="auto"/>
        <w:jc w:val="both"/>
        <w:rPr>
          <w:rFonts w:ascii="Arial" w:hAnsi="Arial" w:cs="Arial"/>
        </w:rPr>
      </w:pPr>
      <w:r w:rsidRPr="0084444B">
        <w:rPr>
          <w:rFonts w:ascii="Arial" w:hAnsi="Arial" w:cs="Arial"/>
        </w:rPr>
        <w:t>Th</w:t>
      </w:r>
      <w:r w:rsidR="0055402D">
        <w:rPr>
          <w:rFonts w:ascii="Arial" w:hAnsi="Arial" w:cs="Arial"/>
        </w:rPr>
        <w:t>e consultant</w:t>
      </w:r>
      <w:r w:rsidRPr="0084444B">
        <w:rPr>
          <w:rFonts w:ascii="Arial" w:hAnsi="Arial" w:cs="Arial"/>
        </w:rPr>
        <w:t xml:space="preserve"> </w:t>
      </w:r>
      <w:r w:rsidR="0055402D">
        <w:rPr>
          <w:rFonts w:ascii="Arial" w:hAnsi="Arial" w:cs="Arial"/>
        </w:rPr>
        <w:t>used</w:t>
      </w:r>
      <w:r w:rsidRPr="0084444B">
        <w:rPr>
          <w:rFonts w:ascii="Arial" w:hAnsi="Arial" w:cs="Arial"/>
        </w:rPr>
        <w:t xml:space="preserve"> PESTL</w:t>
      </w:r>
      <w:r w:rsidR="007A39A3">
        <w:rPr>
          <w:rFonts w:ascii="Arial" w:hAnsi="Arial" w:cs="Arial"/>
        </w:rPr>
        <w:t>E</w:t>
      </w:r>
      <w:r w:rsidRPr="0084444B">
        <w:rPr>
          <w:rFonts w:ascii="Arial" w:hAnsi="Arial" w:cs="Arial"/>
        </w:rPr>
        <w:t xml:space="preserve"> and SWOT analyses </w:t>
      </w:r>
      <w:r w:rsidR="007849F0">
        <w:rPr>
          <w:rFonts w:ascii="Arial" w:hAnsi="Arial" w:cs="Arial"/>
        </w:rPr>
        <w:t xml:space="preserve">for investigative purposes. The PESTLE analysis framework was chosen for its efficiency in </w:t>
      </w:r>
      <w:r w:rsidR="007B0D83">
        <w:rPr>
          <w:rFonts w:ascii="Arial" w:hAnsi="Arial" w:cs="Arial"/>
        </w:rPr>
        <w:t xml:space="preserve">getting an in-depth understanding of </w:t>
      </w:r>
      <w:r w:rsidR="007849F0">
        <w:rPr>
          <w:rFonts w:ascii="Arial" w:hAnsi="Arial" w:cs="Arial"/>
        </w:rPr>
        <w:t>the macro-environment of the hotel (</w:t>
      </w:r>
      <w:r w:rsidR="00787149">
        <w:rPr>
          <w:rFonts w:ascii="Arial" w:hAnsi="Arial" w:cs="Arial"/>
        </w:rPr>
        <w:t>CIPD, 2020</w:t>
      </w:r>
      <w:r w:rsidR="007849F0">
        <w:rPr>
          <w:rFonts w:ascii="Arial" w:hAnsi="Arial" w:cs="Arial"/>
        </w:rPr>
        <w:t xml:space="preserve">). A SWOT analysis was used to analyse </w:t>
      </w:r>
      <w:r w:rsidR="007B0D83">
        <w:rPr>
          <w:rFonts w:ascii="Arial" w:hAnsi="Arial" w:cs="Arial"/>
        </w:rPr>
        <w:t xml:space="preserve">both the internal strengths and weaknesses as well as </w:t>
      </w:r>
      <w:r w:rsidR="00E50975">
        <w:rPr>
          <w:rFonts w:ascii="Arial" w:hAnsi="Arial" w:cs="Arial"/>
        </w:rPr>
        <w:t xml:space="preserve">the </w:t>
      </w:r>
      <w:r w:rsidR="007B0D83">
        <w:rPr>
          <w:rFonts w:ascii="Arial" w:hAnsi="Arial" w:cs="Arial"/>
        </w:rPr>
        <w:t>external opportunities and threats</w:t>
      </w:r>
      <w:r w:rsidR="007849F0">
        <w:rPr>
          <w:rFonts w:ascii="Arial" w:hAnsi="Arial" w:cs="Arial"/>
        </w:rPr>
        <w:t xml:space="preserve"> </w:t>
      </w:r>
      <w:r w:rsidR="007B0D83">
        <w:rPr>
          <w:rFonts w:ascii="Arial" w:hAnsi="Arial" w:cs="Arial"/>
        </w:rPr>
        <w:t xml:space="preserve">of the hotel </w:t>
      </w:r>
      <w:r w:rsidR="00F21864">
        <w:rPr>
          <w:rFonts w:ascii="Arial" w:hAnsi="Arial" w:cs="Arial"/>
        </w:rPr>
        <w:t xml:space="preserve">to evaluate its competitive positing </w:t>
      </w:r>
      <w:r w:rsidR="007849F0">
        <w:rPr>
          <w:rFonts w:ascii="Arial" w:hAnsi="Arial" w:cs="Arial"/>
        </w:rPr>
        <w:t>(</w:t>
      </w:r>
      <w:r w:rsidR="00F21864">
        <w:rPr>
          <w:rFonts w:ascii="Arial" w:hAnsi="Arial" w:cs="Arial"/>
        </w:rPr>
        <w:t>Hotel Tech Report, 2020</w:t>
      </w:r>
      <w:r w:rsidR="007849F0">
        <w:rPr>
          <w:rFonts w:ascii="Arial" w:hAnsi="Arial" w:cs="Arial"/>
        </w:rPr>
        <w:t>).</w:t>
      </w:r>
    </w:p>
    <w:p w14:paraId="1998CD19" w14:textId="1307B216" w:rsidR="0055402D" w:rsidRDefault="0055402D" w:rsidP="0055402D">
      <w:pPr>
        <w:spacing w:line="480" w:lineRule="auto"/>
        <w:jc w:val="both"/>
        <w:rPr>
          <w:rFonts w:ascii="Arial" w:hAnsi="Arial" w:cs="Arial"/>
        </w:rPr>
      </w:pPr>
      <w:r>
        <w:rPr>
          <w:rFonts w:ascii="Arial" w:hAnsi="Arial" w:cs="Arial"/>
        </w:rPr>
        <w:t>Upon completion of an in-depth hotel analysis, the report will</w:t>
      </w:r>
      <w:r w:rsidR="007C4817">
        <w:rPr>
          <w:rFonts w:ascii="Arial" w:hAnsi="Arial" w:cs="Arial"/>
        </w:rPr>
        <w:t xml:space="preserve"> critically evaluate the hotel and its operations before</w:t>
      </w:r>
      <w:r>
        <w:rPr>
          <w:rFonts w:ascii="Arial" w:hAnsi="Arial" w:cs="Arial"/>
        </w:rPr>
        <w:t xml:space="preserve"> address</w:t>
      </w:r>
      <w:r w:rsidR="007C4817">
        <w:rPr>
          <w:rFonts w:ascii="Arial" w:hAnsi="Arial" w:cs="Arial"/>
        </w:rPr>
        <w:t>ing</w:t>
      </w:r>
      <w:r>
        <w:rPr>
          <w:rFonts w:ascii="Arial" w:hAnsi="Arial" w:cs="Arial"/>
        </w:rPr>
        <w:t xml:space="preserve"> several identified operational issues</w:t>
      </w:r>
      <w:r w:rsidR="00407980">
        <w:rPr>
          <w:rFonts w:ascii="Arial" w:hAnsi="Arial" w:cs="Arial"/>
        </w:rPr>
        <w:t>. These</w:t>
      </w:r>
      <w:r>
        <w:rPr>
          <w:rFonts w:ascii="Arial" w:hAnsi="Arial" w:cs="Arial"/>
        </w:rPr>
        <w:t xml:space="preserve"> includ</w:t>
      </w:r>
      <w:r w:rsidR="00407980">
        <w:rPr>
          <w:rFonts w:ascii="Arial" w:hAnsi="Arial" w:cs="Arial"/>
        </w:rPr>
        <w:t>e</w:t>
      </w:r>
      <w:r>
        <w:rPr>
          <w:rFonts w:ascii="Arial" w:hAnsi="Arial" w:cs="Arial"/>
        </w:rPr>
        <w:t xml:space="preserve"> a chaotic organisational structure, a lack of online presence and reputation management </w:t>
      </w:r>
      <w:r w:rsidR="00407980">
        <w:rPr>
          <w:rFonts w:ascii="Arial" w:hAnsi="Arial" w:cs="Arial"/>
        </w:rPr>
        <w:t>as well as poor</w:t>
      </w:r>
      <w:r w:rsidR="007E7066">
        <w:rPr>
          <w:rFonts w:ascii="Arial" w:hAnsi="Arial" w:cs="Arial"/>
        </w:rPr>
        <w:t xml:space="preserve"> asset management</w:t>
      </w:r>
      <w:r>
        <w:rPr>
          <w:rFonts w:ascii="Arial" w:hAnsi="Arial" w:cs="Arial"/>
        </w:rPr>
        <w:t xml:space="preserve">. </w:t>
      </w:r>
      <w:r w:rsidR="007C4817">
        <w:rPr>
          <w:rFonts w:ascii="Arial" w:hAnsi="Arial" w:cs="Arial"/>
        </w:rPr>
        <w:t>The focus of this report</w:t>
      </w:r>
      <w:r w:rsidR="007E7066">
        <w:rPr>
          <w:rFonts w:ascii="Arial" w:hAnsi="Arial" w:cs="Arial"/>
        </w:rPr>
        <w:t xml:space="preserve">, however, </w:t>
      </w:r>
      <w:r w:rsidR="007C4817">
        <w:rPr>
          <w:rFonts w:ascii="Arial" w:hAnsi="Arial" w:cs="Arial"/>
        </w:rPr>
        <w:t>will be on the hotel’s</w:t>
      </w:r>
      <w:r>
        <w:rPr>
          <w:rFonts w:ascii="Arial" w:hAnsi="Arial" w:cs="Arial"/>
        </w:rPr>
        <w:t xml:space="preserve"> staff recruitment and training </w:t>
      </w:r>
      <w:r w:rsidR="007C4817">
        <w:rPr>
          <w:rFonts w:ascii="Arial" w:hAnsi="Arial" w:cs="Arial"/>
        </w:rPr>
        <w:t>as well as associated employee well-being issue</w:t>
      </w:r>
      <w:r w:rsidR="007E7066">
        <w:rPr>
          <w:rFonts w:ascii="Arial" w:hAnsi="Arial" w:cs="Arial"/>
        </w:rPr>
        <w:t>s</w:t>
      </w:r>
      <w:r w:rsidR="007C4817">
        <w:rPr>
          <w:rFonts w:ascii="Arial" w:hAnsi="Arial" w:cs="Arial"/>
        </w:rPr>
        <w:t xml:space="preserve">, which </w:t>
      </w:r>
      <w:r w:rsidR="007E7066">
        <w:rPr>
          <w:rFonts w:ascii="Arial" w:hAnsi="Arial" w:cs="Arial"/>
        </w:rPr>
        <w:t>are</w:t>
      </w:r>
      <w:r w:rsidR="007C4817">
        <w:rPr>
          <w:rFonts w:ascii="Arial" w:hAnsi="Arial" w:cs="Arial"/>
        </w:rPr>
        <w:t xml:space="preserve"> found to</w:t>
      </w:r>
      <w:r w:rsidR="007E7066">
        <w:rPr>
          <w:rFonts w:ascii="Arial" w:hAnsi="Arial" w:cs="Arial"/>
        </w:rPr>
        <w:t xml:space="preserve"> be negatively impacting the hotel’s capability to </w:t>
      </w:r>
      <w:r w:rsidR="00E50975">
        <w:rPr>
          <w:rFonts w:ascii="Arial" w:hAnsi="Arial" w:cs="Arial"/>
        </w:rPr>
        <w:t>implement</w:t>
      </w:r>
      <w:r w:rsidR="007E7066">
        <w:rPr>
          <w:rFonts w:ascii="Arial" w:hAnsi="Arial" w:cs="Arial"/>
        </w:rPr>
        <w:t xml:space="preserve"> its extension plans and should therefore </w:t>
      </w:r>
      <w:r w:rsidR="00E50975">
        <w:rPr>
          <w:rFonts w:ascii="Arial" w:hAnsi="Arial" w:cs="Arial"/>
        </w:rPr>
        <w:t xml:space="preserve">be prioritised by </w:t>
      </w:r>
      <w:r w:rsidR="007E7066">
        <w:rPr>
          <w:rFonts w:ascii="Arial" w:hAnsi="Arial" w:cs="Arial"/>
        </w:rPr>
        <w:t xml:space="preserve">the </w:t>
      </w:r>
      <w:r w:rsidR="00E50975">
        <w:rPr>
          <w:rFonts w:ascii="Arial" w:hAnsi="Arial" w:cs="Arial"/>
        </w:rPr>
        <w:t>hotel.</w:t>
      </w:r>
    </w:p>
    <w:p w14:paraId="339FB0A9" w14:textId="595AAC5E" w:rsidR="00FB0A04" w:rsidRDefault="007C4817" w:rsidP="00303E1F">
      <w:pPr>
        <w:spacing w:line="480" w:lineRule="auto"/>
        <w:jc w:val="both"/>
        <w:rPr>
          <w:rFonts w:ascii="Arial" w:hAnsi="Arial" w:cs="Arial"/>
        </w:rPr>
      </w:pPr>
      <w:r>
        <w:rPr>
          <w:rFonts w:ascii="Arial" w:hAnsi="Arial" w:cs="Arial"/>
        </w:rPr>
        <w:t xml:space="preserve">Based on these findings, </w:t>
      </w:r>
      <w:r w:rsidR="00375DC5">
        <w:rPr>
          <w:rFonts w:ascii="Arial" w:hAnsi="Arial" w:cs="Arial"/>
        </w:rPr>
        <w:t>LB &amp; Partners Consultancy will present several practical implications and recommendations that will guide the client in eliminating its high staff turnover</w:t>
      </w:r>
      <w:r w:rsidR="007E7066">
        <w:rPr>
          <w:rFonts w:ascii="Arial" w:hAnsi="Arial" w:cs="Arial"/>
        </w:rPr>
        <w:t xml:space="preserve"> and</w:t>
      </w:r>
      <w:r w:rsidR="00375DC5">
        <w:rPr>
          <w:rFonts w:ascii="Arial" w:hAnsi="Arial" w:cs="Arial"/>
        </w:rPr>
        <w:t xml:space="preserve"> poor online reputation </w:t>
      </w:r>
      <w:r w:rsidR="00E50975">
        <w:rPr>
          <w:rFonts w:ascii="Arial" w:hAnsi="Arial" w:cs="Arial"/>
        </w:rPr>
        <w:t xml:space="preserve">and asset </w:t>
      </w:r>
      <w:r w:rsidR="00375DC5">
        <w:rPr>
          <w:rFonts w:ascii="Arial" w:hAnsi="Arial" w:cs="Arial"/>
        </w:rPr>
        <w:t>management, which will contribute to the hotel’s long-term financial and operational success</w:t>
      </w:r>
      <w:r w:rsidR="00407980">
        <w:rPr>
          <w:rFonts w:ascii="Arial" w:hAnsi="Arial" w:cs="Arial"/>
        </w:rPr>
        <w:t xml:space="preserve"> while </w:t>
      </w:r>
      <w:r w:rsidR="00E50975">
        <w:rPr>
          <w:rFonts w:ascii="Arial" w:hAnsi="Arial" w:cs="Arial"/>
        </w:rPr>
        <w:t>maintaining its competitive advantage.</w:t>
      </w:r>
    </w:p>
    <w:p w14:paraId="13219821" w14:textId="382093F7" w:rsidR="00E02810" w:rsidRPr="00375DC5" w:rsidRDefault="00E02810" w:rsidP="00375DC5">
      <w:pPr>
        <w:pStyle w:val="Heading1"/>
        <w:spacing w:after="240"/>
        <w:rPr>
          <w:rFonts w:ascii="Arial" w:hAnsi="Arial" w:cs="Arial"/>
          <w:sz w:val="28"/>
          <w:szCs w:val="28"/>
        </w:rPr>
      </w:pPr>
      <w:r w:rsidRPr="00E02810">
        <w:rPr>
          <w:rFonts w:ascii="Arial" w:hAnsi="Arial" w:cs="Arial"/>
          <w:sz w:val="28"/>
          <w:szCs w:val="28"/>
        </w:rPr>
        <w:lastRenderedPageBreak/>
        <w:t>2. Scope and Analysis</w:t>
      </w:r>
    </w:p>
    <w:p w14:paraId="27B50867" w14:textId="154FB7FE" w:rsidR="00077189" w:rsidRPr="00303E1F" w:rsidRDefault="00303E1F" w:rsidP="00303E1F">
      <w:pPr>
        <w:pStyle w:val="Heading1"/>
        <w:spacing w:after="240"/>
        <w:rPr>
          <w:rFonts w:ascii="Tahoma" w:hAnsi="Tahoma" w:cs="Tahoma"/>
          <w:sz w:val="24"/>
          <w:szCs w:val="24"/>
        </w:rPr>
      </w:pPr>
      <w:r w:rsidRPr="00303E1F">
        <w:rPr>
          <w:rFonts w:ascii="Tahoma" w:hAnsi="Tahoma" w:cs="Tahoma"/>
          <w:sz w:val="24"/>
          <w:szCs w:val="24"/>
        </w:rPr>
        <w:t>2.1 D</w:t>
      </w:r>
      <w:r w:rsidR="00077189" w:rsidRPr="00303E1F">
        <w:rPr>
          <w:rFonts w:ascii="Tahoma" w:hAnsi="Tahoma" w:cs="Tahoma"/>
          <w:sz w:val="24"/>
          <w:szCs w:val="24"/>
        </w:rPr>
        <w:t xml:space="preserve">escription of the </w:t>
      </w:r>
      <w:r w:rsidRPr="00303E1F">
        <w:rPr>
          <w:rFonts w:ascii="Tahoma" w:hAnsi="Tahoma" w:cs="Tahoma"/>
          <w:sz w:val="24"/>
          <w:szCs w:val="24"/>
        </w:rPr>
        <w:t>H</w:t>
      </w:r>
      <w:r w:rsidR="00077189" w:rsidRPr="00303E1F">
        <w:rPr>
          <w:rFonts w:ascii="Tahoma" w:hAnsi="Tahoma" w:cs="Tahoma"/>
          <w:sz w:val="24"/>
          <w:szCs w:val="24"/>
        </w:rPr>
        <w:t>otel:</w:t>
      </w:r>
    </w:p>
    <w:p w14:paraId="50F1AEA6" w14:textId="46A3F710" w:rsidR="00BE09BD" w:rsidRDefault="00077189" w:rsidP="009522B5">
      <w:pPr>
        <w:spacing w:before="240" w:line="480" w:lineRule="auto"/>
        <w:jc w:val="both"/>
        <w:rPr>
          <w:rFonts w:ascii="Arial" w:hAnsi="Arial" w:cs="Arial"/>
        </w:rPr>
      </w:pPr>
      <w:r w:rsidRPr="00303E1F">
        <w:rPr>
          <w:rFonts w:ascii="Arial" w:hAnsi="Arial" w:cs="Arial"/>
        </w:rPr>
        <w:t xml:space="preserve">The Grand Hotel Swansea is </w:t>
      </w:r>
      <w:r w:rsidR="00303E1F">
        <w:rPr>
          <w:rFonts w:ascii="Arial" w:hAnsi="Arial" w:cs="Arial"/>
        </w:rPr>
        <w:t>a</w:t>
      </w:r>
      <w:r w:rsidR="00903433">
        <w:rPr>
          <w:rFonts w:ascii="Arial" w:hAnsi="Arial" w:cs="Arial"/>
        </w:rPr>
        <w:t xml:space="preserve"> </w:t>
      </w:r>
      <w:r w:rsidR="00E5159F">
        <w:rPr>
          <w:rFonts w:ascii="Arial" w:hAnsi="Arial" w:cs="Arial"/>
        </w:rPr>
        <w:t>three</w:t>
      </w:r>
      <w:r w:rsidR="003D4633">
        <w:rPr>
          <w:rFonts w:ascii="Arial" w:hAnsi="Arial" w:cs="Arial"/>
        </w:rPr>
        <w:t>-star</w:t>
      </w:r>
      <w:r w:rsidR="002009AD">
        <w:rPr>
          <w:rFonts w:ascii="Arial" w:hAnsi="Arial" w:cs="Arial"/>
        </w:rPr>
        <w:t xml:space="preserve"> independent</w:t>
      </w:r>
      <w:r w:rsidR="003D4633">
        <w:rPr>
          <w:rFonts w:ascii="Arial" w:hAnsi="Arial" w:cs="Arial"/>
        </w:rPr>
        <w:t xml:space="preserve"> </w:t>
      </w:r>
      <w:r w:rsidR="00303E1F">
        <w:rPr>
          <w:rFonts w:ascii="Arial" w:hAnsi="Arial" w:cs="Arial"/>
        </w:rPr>
        <w:t xml:space="preserve">hotel </w:t>
      </w:r>
      <w:r w:rsidRPr="00303E1F">
        <w:rPr>
          <w:rFonts w:ascii="Arial" w:hAnsi="Arial" w:cs="Arial"/>
        </w:rPr>
        <w:t xml:space="preserve">situated </w:t>
      </w:r>
      <w:r w:rsidR="009522B5">
        <w:rPr>
          <w:rFonts w:ascii="Arial" w:hAnsi="Arial" w:cs="Arial"/>
        </w:rPr>
        <w:t>in the heart of Swansea city centre</w:t>
      </w:r>
      <w:r w:rsidR="0044171B">
        <w:rPr>
          <w:rFonts w:ascii="Arial" w:hAnsi="Arial" w:cs="Arial"/>
        </w:rPr>
        <w:t xml:space="preserve"> and has been a landmark hotel since the 1930s (T</w:t>
      </w:r>
      <w:r w:rsidR="00404E06">
        <w:rPr>
          <w:rFonts w:ascii="Arial" w:hAnsi="Arial" w:cs="Arial"/>
        </w:rPr>
        <w:t>he Grand Hotel Swansea</w:t>
      </w:r>
      <w:r w:rsidR="0044171B">
        <w:rPr>
          <w:rFonts w:ascii="Arial" w:hAnsi="Arial" w:cs="Arial"/>
        </w:rPr>
        <w:t>, 20</w:t>
      </w:r>
      <w:r w:rsidR="00404E06">
        <w:rPr>
          <w:rFonts w:ascii="Arial" w:hAnsi="Arial" w:cs="Arial"/>
        </w:rPr>
        <w:t>21</w:t>
      </w:r>
      <w:r w:rsidR="0044171B">
        <w:rPr>
          <w:rFonts w:ascii="Arial" w:hAnsi="Arial" w:cs="Arial"/>
        </w:rPr>
        <w:t>)</w:t>
      </w:r>
      <w:r w:rsidR="009522B5">
        <w:rPr>
          <w:rFonts w:ascii="Arial" w:hAnsi="Arial" w:cs="Arial"/>
        </w:rPr>
        <w:t>.</w:t>
      </w:r>
      <w:r w:rsidR="002C2CA0">
        <w:rPr>
          <w:rFonts w:ascii="Arial" w:hAnsi="Arial" w:cs="Arial"/>
        </w:rPr>
        <w:t xml:space="preserve"> </w:t>
      </w:r>
      <w:r w:rsidR="00BE09BD">
        <w:rPr>
          <w:rFonts w:ascii="Arial" w:hAnsi="Arial" w:cs="Arial"/>
        </w:rPr>
        <w:t>The</w:t>
      </w:r>
      <w:r w:rsidR="0044171B">
        <w:rPr>
          <w:rFonts w:ascii="Arial" w:hAnsi="Arial" w:cs="Arial"/>
        </w:rPr>
        <w:t xml:space="preserve"> four-storey</w:t>
      </w:r>
      <w:r w:rsidR="00BE09BD">
        <w:rPr>
          <w:rFonts w:ascii="Arial" w:hAnsi="Arial" w:cs="Arial"/>
        </w:rPr>
        <w:t xml:space="preserve"> hotel is located directly opposite to Swansea Train Station with immediate access to High Street Car Park and a five-minute walk from Swansea city centre</w:t>
      </w:r>
      <w:r w:rsidR="00E50975">
        <w:rPr>
          <w:rFonts w:ascii="Arial" w:hAnsi="Arial" w:cs="Arial"/>
        </w:rPr>
        <w:t xml:space="preserve"> (Great National Hotels &amp; Resorts, 2021)</w:t>
      </w:r>
      <w:r w:rsidR="00BE09BD">
        <w:rPr>
          <w:rFonts w:ascii="Arial" w:hAnsi="Arial" w:cs="Arial"/>
        </w:rPr>
        <w:t>.</w:t>
      </w:r>
    </w:p>
    <w:p w14:paraId="477E6C5B" w14:textId="1EE3BA78" w:rsidR="002C2CA0" w:rsidRDefault="002C2CA0" w:rsidP="009522B5">
      <w:pPr>
        <w:spacing w:before="240" w:line="480" w:lineRule="auto"/>
        <w:jc w:val="both"/>
        <w:rPr>
          <w:rFonts w:ascii="Arial" w:hAnsi="Arial" w:cs="Arial"/>
        </w:rPr>
      </w:pPr>
      <w:r>
        <w:rPr>
          <w:rFonts w:ascii="Arial" w:hAnsi="Arial" w:cs="Arial"/>
        </w:rPr>
        <w:t xml:space="preserve">The </w:t>
      </w:r>
      <w:r w:rsidR="00001DB6">
        <w:rPr>
          <w:rFonts w:ascii="Arial" w:hAnsi="Arial" w:cs="Arial"/>
        </w:rPr>
        <w:t>hotel</w:t>
      </w:r>
      <w:r>
        <w:rPr>
          <w:rFonts w:ascii="Arial" w:hAnsi="Arial" w:cs="Arial"/>
        </w:rPr>
        <w:t xml:space="preserve"> is owned by The Abertawe Grand Limited</w:t>
      </w:r>
      <w:r w:rsidR="002009AD">
        <w:rPr>
          <w:rFonts w:ascii="Arial" w:hAnsi="Arial" w:cs="Arial"/>
        </w:rPr>
        <w:t xml:space="preserve"> and </w:t>
      </w:r>
      <w:r>
        <w:rPr>
          <w:rFonts w:ascii="Arial" w:hAnsi="Arial" w:cs="Arial"/>
        </w:rPr>
        <w:t>operated by the management company Celtic Hospitality Limited</w:t>
      </w:r>
      <w:r w:rsidR="00406CE2">
        <w:rPr>
          <w:rFonts w:ascii="Arial" w:hAnsi="Arial" w:cs="Arial"/>
        </w:rPr>
        <w:t xml:space="preserve"> (Thomas, 2019). It </w:t>
      </w:r>
      <w:r w:rsidR="001B50AD">
        <w:rPr>
          <w:rFonts w:ascii="Arial" w:hAnsi="Arial" w:cs="Arial"/>
        </w:rPr>
        <w:t>is also</w:t>
      </w:r>
      <w:r w:rsidR="00E50975">
        <w:rPr>
          <w:rFonts w:ascii="Arial" w:hAnsi="Arial" w:cs="Arial"/>
        </w:rPr>
        <w:t xml:space="preserve"> </w:t>
      </w:r>
      <w:r w:rsidR="001B50AD">
        <w:rPr>
          <w:rFonts w:ascii="Arial" w:hAnsi="Arial" w:cs="Arial"/>
        </w:rPr>
        <w:t xml:space="preserve">supported </w:t>
      </w:r>
      <w:r w:rsidR="00B30F25">
        <w:rPr>
          <w:rFonts w:ascii="Arial" w:hAnsi="Arial" w:cs="Arial"/>
        </w:rPr>
        <w:t>by marketing partner Great National Hotels</w:t>
      </w:r>
      <w:r w:rsidR="009920D2">
        <w:rPr>
          <w:rFonts w:ascii="Arial" w:hAnsi="Arial" w:cs="Arial"/>
        </w:rPr>
        <w:t xml:space="preserve"> and Resorts</w:t>
      </w:r>
      <w:r w:rsidR="00B30F25">
        <w:rPr>
          <w:rFonts w:ascii="Arial" w:hAnsi="Arial" w:cs="Arial"/>
        </w:rPr>
        <w:t>, wh</w:t>
      </w:r>
      <w:r w:rsidR="00BE09BD">
        <w:rPr>
          <w:rFonts w:ascii="Arial" w:hAnsi="Arial" w:cs="Arial"/>
        </w:rPr>
        <w:t>ich</w:t>
      </w:r>
      <w:r w:rsidR="00B30F25">
        <w:rPr>
          <w:rFonts w:ascii="Arial" w:hAnsi="Arial" w:cs="Arial"/>
        </w:rPr>
        <w:t xml:space="preserve"> </w:t>
      </w:r>
      <w:r w:rsidR="004F6CA0">
        <w:rPr>
          <w:rFonts w:ascii="Arial" w:hAnsi="Arial" w:cs="Arial"/>
        </w:rPr>
        <w:t>has</w:t>
      </w:r>
      <w:r w:rsidR="00B30F25">
        <w:rPr>
          <w:rFonts w:ascii="Arial" w:hAnsi="Arial" w:cs="Arial"/>
        </w:rPr>
        <w:t xml:space="preserve"> merged </w:t>
      </w:r>
      <w:r w:rsidR="004F6CA0">
        <w:rPr>
          <w:rFonts w:ascii="Arial" w:hAnsi="Arial" w:cs="Arial"/>
        </w:rPr>
        <w:t>with The Hotel Partnership</w:t>
      </w:r>
      <w:r w:rsidR="00406CE2">
        <w:rPr>
          <w:rFonts w:ascii="Arial" w:hAnsi="Arial" w:cs="Arial"/>
        </w:rPr>
        <w:t>, a global hotel</w:t>
      </w:r>
      <w:r w:rsidR="00FC6E04">
        <w:rPr>
          <w:rFonts w:ascii="Arial" w:hAnsi="Arial" w:cs="Arial"/>
        </w:rPr>
        <w:t xml:space="preserve"> sales</w:t>
      </w:r>
      <w:r w:rsidR="00406CE2">
        <w:rPr>
          <w:rFonts w:ascii="Arial" w:hAnsi="Arial" w:cs="Arial"/>
        </w:rPr>
        <w:t xml:space="preserve"> and marketing company</w:t>
      </w:r>
      <w:r w:rsidR="00BE09BD">
        <w:rPr>
          <w:rFonts w:ascii="Arial" w:hAnsi="Arial" w:cs="Arial"/>
        </w:rPr>
        <w:t xml:space="preserve"> focusing on independent hotels</w:t>
      </w:r>
      <w:r w:rsidR="00406CE2">
        <w:rPr>
          <w:rFonts w:ascii="Arial" w:hAnsi="Arial" w:cs="Arial"/>
        </w:rPr>
        <w:t xml:space="preserve">, </w:t>
      </w:r>
      <w:r w:rsidR="004F6CA0">
        <w:rPr>
          <w:rFonts w:ascii="Arial" w:hAnsi="Arial" w:cs="Arial"/>
        </w:rPr>
        <w:t>in 2018</w:t>
      </w:r>
      <w:r w:rsidR="00EC7D4D">
        <w:rPr>
          <w:rFonts w:ascii="Arial" w:hAnsi="Arial" w:cs="Arial"/>
        </w:rPr>
        <w:t xml:space="preserve"> (</w:t>
      </w:r>
      <w:r w:rsidR="004F6CA0">
        <w:rPr>
          <w:rFonts w:ascii="Arial" w:hAnsi="Arial" w:cs="Arial"/>
        </w:rPr>
        <w:t>Collins, 2018</w:t>
      </w:r>
      <w:r w:rsidR="00EC7D4D">
        <w:rPr>
          <w:rFonts w:ascii="Arial" w:hAnsi="Arial" w:cs="Arial"/>
        </w:rPr>
        <w:t>)</w:t>
      </w:r>
      <w:r w:rsidR="00B30F25">
        <w:rPr>
          <w:rFonts w:ascii="Arial" w:hAnsi="Arial" w:cs="Arial"/>
        </w:rPr>
        <w:t>.</w:t>
      </w:r>
    </w:p>
    <w:p w14:paraId="12845422" w14:textId="258AAAFA" w:rsidR="008A2CF0" w:rsidRDefault="002C2CA0" w:rsidP="009522B5">
      <w:pPr>
        <w:spacing w:before="240" w:line="480" w:lineRule="auto"/>
        <w:jc w:val="both"/>
        <w:rPr>
          <w:rFonts w:ascii="Arial" w:hAnsi="Arial" w:cs="Arial"/>
        </w:rPr>
      </w:pPr>
      <w:r>
        <w:rPr>
          <w:rFonts w:ascii="Arial" w:hAnsi="Arial" w:cs="Arial"/>
        </w:rPr>
        <w:t xml:space="preserve">As of </w:t>
      </w:r>
      <w:r w:rsidR="00001DB6">
        <w:rPr>
          <w:rFonts w:ascii="Arial" w:hAnsi="Arial" w:cs="Arial"/>
        </w:rPr>
        <w:t>June</w:t>
      </w:r>
      <w:r>
        <w:rPr>
          <w:rFonts w:ascii="Arial" w:hAnsi="Arial" w:cs="Arial"/>
        </w:rPr>
        <w:t xml:space="preserve"> 2021, t</w:t>
      </w:r>
      <w:r w:rsidR="008A2CF0">
        <w:rPr>
          <w:rFonts w:ascii="Arial" w:hAnsi="Arial" w:cs="Arial"/>
        </w:rPr>
        <w:t>he hotel has 53 guest rooms ranging from different types including one King and two Queen Suites with private balcony and exclusive hot tub use, three deluxe rooms with balcony and jet bath, two executive rooms with jet bath</w:t>
      </w:r>
      <w:r w:rsidR="00B30F25">
        <w:rPr>
          <w:rFonts w:ascii="Arial" w:hAnsi="Arial" w:cs="Arial"/>
        </w:rPr>
        <w:t xml:space="preserve"> and </w:t>
      </w:r>
      <w:r w:rsidR="00AA6F32">
        <w:rPr>
          <w:rFonts w:ascii="Arial" w:hAnsi="Arial" w:cs="Arial"/>
        </w:rPr>
        <w:t xml:space="preserve">45 </w:t>
      </w:r>
      <w:r w:rsidR="008A2CF0">
        <w:rPr>
          <w:rFonts w:ascii="Arial" w:hAnsi="Arial" w:cs="Arial"/>
        </w:rPr>
        <w:t>classic rooms</w:t>
      </w:r>
      <w:r w:rsidR="009920D2">
        <w:rPr>
          <w:rFonts w:ascii="Arial" w:hAnsi="Arial" w:cs="Arial"/>
        </w:rPr>
        <w:t xml:space="preserve"> including </w:t>
      </w:r>
      <w:r w:rsidR="008A2CF0">
        <w:rPr>
          <w:rFonts w:ascii="Arial" w:hAnsi="Arial" w:cs="Arial"/>
        </w:rPr>
        <w:t>double, twin, triple</w:t>
      </w:r>
      <w:r w:rsidR="009920D2">
        <w:rPr>
          <w:rFonts w:ascii="Arial" w:hAnsi="Arial" w:cs="Arial"/>
        </w:rPr>
        <w:t xml:space="preserve"> and</w:t>
      </w:r>
      <w:r w:rsidR="008A2CF0">
        <w:rPr>
          <w:rFonts w:ascii="Arial" w:hAnsi="Arial" w:cs="Arial"/>
        </w:rPr>
        <w:t xml:space="preserve"> family room</w:t>
      </w:r>
      <w:r w:rsidR="009920D2">
        <w:rPr>
          <w:rFonts w:ascii="Arial" w:hAnsi="Arial" w:cs="Arial"/>
        </w:rPr>
        <w:t>s</w:t>
      </w:r>
      <w:r w:rsidR="00661FDF">
        <w:rPr>
          <w:rFonts w:ascii="Arial" w:hAnsi="Arial" w:cs="Arial"/>
        </w:rPr>
        <w:t xml:space="preserve"> located in the main building as well as </w:t>
      </w:r>
      <w:r w:rsidR="00001DB6">
        <w:rPr>
          <w:rFonts w:ascii="Arial" w:hAnsi="Arial" w:cs="Arial"/>
        </w:rPr>
        <w:t xml:space="preserve">an </w:t>
      </w:r>
      <w:r w:rsidR="00661FDF">
        <w:rPr>
          <w:rFonts w:ascii="Arial" w:hAnsi="Arial" w:cs="Arial"/>
        </w:rPr>
        <w:t>attached annex</w:t>
      </w:r>
      <w:r w:rsidR="008A2CF0">
        <w:rPr>
          <w:rFonts w:ascii="Arial" w:hAnsi="Arial" w:cs="Arial"/>
        </w:rPr>
        <w:t>.</w:t>
      </w:r>
      <w:r w:rsidR="00B30F25">
        <w:rPr>
          <w:rFonts w:ascii="Arial" w:hAnsi="Arial" w:cs="Arial"/>
        </w:rPr>
        <w:t xml:space="preserve"> </w:t>
      </w:r>
      <w:r w:rsidR="00233949">
        <w:rPr>
          <w:rFonts w:ascii="Arial" w:hAnsi="Arial" w:cs="Arial"/>
        </w:rPr>
        <w:t>All</w:t>
      </w:r>
      <w:r w:rsidR="00CD0580">
        <w:rPr>
          <w:rFonts w:ascii="Arial" w:hAnsi="Arial" w:cs="Arial"/>
        </w:rPr>
        <w:t xml:space="preserve"> rooms have recently been refurbished. </w:t>
      </w:r>
      <w:r w:rsidR="00233949">
        <w:rPr>
          <w:rFonts w:ascii="Arial" w:hAnsi="Arial" w:cs="Arial"/>
        </w:rPr>
        <w:t>The facilities on offer include</w:t>
      </w:r>
      <w:r w:rsidR="00B30F25">
        <w:rPr>
          <w:rFonts w:ascii="Arial" w:hAnsi="Arial" w:cs="Arial"/>
        </w:rPr>
        <w:t xml:space="preserve"> </w:t>
      </w:r>
      <w:r w:rsidR="009920D2">
        <w:rPr>
          <w:rFonts w:ascii="Arial" w:hAnsi="Arial" w:cs="Arial"/>
        </w:rPr>
        <w:t>a bistro bar with inside and outside seating area, a</w:t>
      </w:r>
      <w:r w:rsidR="00B30F25">
        <w:rPr>
          <w:rFonts w:ascii="Arial" w:hAnsi="Arial" w:cs="Arial"/>
        </w:rPr>
        <w:t xml:space="preserve"> function suite with attached bar </w:t>
      </w:r>
      <w:r w:rsidR="00E839D8">
        <w:rPr>
          <w:rFonts w:ascii="Arial" w:hAnsi="Arial" w:cs="Arial"/>
        </w:rPr>
        <w:t>as well as</w:t>
      </w:r>
      <w:r w:rsidR="00B30F25">
        <w:rPr>
          <w:rFonts w:ascii="Arial" w:hAnsi="Arial" w:cs="Arial"/>
        </w:rPr>
        <w:t xml:space="preserve"> two conference rooms</w:t>
      </w:r>
      <w:r w:rsidR="00E839D8">
        <w:rPr>
          <w:rFonts w:ascii="Arial" w:hAnsi="Arial" w:cs="Arial"/>
        </w:rPr>
        <w:t xml:space="preserve">. </w:t>
      </w:r>
      <w:r w:rsidR="00233949">
        <w:rPr>
          <w:rFonts w:ascii="Arial" w:hAnsi="Arial" w:cs="Arial"/>
        </w:rPr>
        <w:t>The hotel also has a</w:t>
      </w:r>
      <w:r w:rsidR="00E50975">
        <w:rPr>
          <w:rFonts w:ascii="Arial" w:hAnsi="Arial" w:cs="Arial"/>
        </w:rPr>
        <w:t xml:space="preserve">n on-site </w:t>
      </w:r>
      <w:r w:rsidR="00233949">
        <w:rPr>
          <w:rFonts w:ascii="Arial" w:hAnsi="Arial" w:cs="Arial"/>
        </w:rPr>
        <w:t xml:space="preserve">restaurant; however, </w:t>
      </w:r>
      <w:r w:rsidR="00E50975">
        <w:rPr>
          <w:rFonts w:ascii="Arial" w:hAnsi="Arial" w:cs="Arial"/>
        </w:rPr>
        <w:t>the restaurant</w:t>
      </w:r>
      <w:r w:rsidR="00E839D8">
        <w:rPr>
          <w:rFonts w:ascii="Arial" w:hAnsi="Arial" w:cs="Arial"/>
        </w:rPr>
        <w:t xml:space="preserve"> </w:t>
      </w:r>
      <w:r w:rsidR="00661FDF">
        <w:rPr>
          <w:rFonts w:ascii="Arial" w:hAnsi="Arial" w:cs="Arial"/>
        </w:rPr>
        <w:t xml:space="preserve">is </w:t>
      </w:r>
      <w:r w:rsidR="00E50975">
        <w:rPr>
          <w:rFonts w:ascii="Arial" w:hAnsi="Arial" w:cs="Arial"/>
        </w:rPr>
        <w:t>used</w:t>
      </w:r>
      <w:r w:rsidR="00661FDF">
        <w:rPr>
          <w:rFonts w:ascii="Arial" w:hAnsi="Arial" w:cs="Arial"/>
        </w:rPr>
        <w:t xml:space="preserve"> </w:t>
      </w:r>
      <w:r w:rsidR="00E50975">
        <w:rPr>
          <w:rFonts w:ascii="Arial" w:hAnsi="Arial" w:cs="Arial"/>
        </w:rPr>
        <w:t xml:space="preserve">solely </w:t>
      </w:r>
      <w:r w:rsidR="00661FDF">
        <w:rPr>
          <w:rFonts w:ascii="Arial" w:hAnsi="Arial" w:cs="Arial"/>
        </w:rPr>
        <w:t>for breakfast service.</w:t>
      </w:r>
    </w:p>
    <w:p w14:paraId="77B30C06" w14:textId="56A992C7" w:rsidR="00B30F25" w:rsidRDefault="00B30F25" w:rsidP="009522B5">
      <w:pPr>
        <w:spacing w:before="240" w:line="480" w:lineRule="auto"/>
        <w:jc w:val="both"/>
        <w:rPr>
          <w:rFonts w:ascii="Arial" w:hAnsi="Arial" w:cs="Arial"/>
        </w:rPr>
      </w:pPr>
      <w:r>
        <w:rPr>
          <w:rFonts w:ascii="Arial" w:hAnsi="Arial" w:cs="Arial"/>
        </w:rPr>
        <w:t>The hotel’s clients are a mixture of corporate and leisure guests</w:t>
      </w:r>
      <w:r w:rsidR="0053560D">
        <w:rPr>
          <w:rFonts w:ascii="Arial" w:hAnsi="Arial" w:cs="Arial"/>
        </w:rPr>
        <w:t>,</w:t>
      </w:r>
      <w:r>
        <w:rPr>
          <w:rFonts w:ascii="Arial" w:hAnsi="Arial" w:cs="Arial"/>
        </w:rPr>
        <w:t xml:space="preserve"> which produces a range of revenue streams. </w:t>
      </w:r>
      <w:r w:rsidR="0053560D">
        <w:rPr>
          <w:rFonts w:ascii="Arial" w:hAnsi="Arial" w:cs="Arial"/>
        </w:rPr>
        <w:t>While t</w:t>
      </w:r>
      <w:r>
        <w:rPr>
          <w:rFonts w:ascii="Arial" w:hAnsi="Arial" w:cs="Arial"/>
        </w:rPr>
        <w:t>he main source of income</w:t>
      </w:r>
      <w:r w:rsidR="0053560D">
        <w:rPr>
          <w:rFonts w:ascii="Arial" w:hAnsi="Arial" w:cs="Arial"/>
        </w:rPr>
        <w:t xml:space="preserve"> is</w:t>
      </w:r>
      <w:r>
        <w:rPr>
          <w:rFonts w:ascii="Arial" w:hAnsi="Arial" w:cs="Arial"/>
        </w:rPr>
        <w:t xml:space="preserve"> accommodation</w:t>
      </w:r>
      <w:r w:rsidR="0053560D">
        <w:rPr>
          <w:rFonts w:ascii="Arial" w:hAnsi="Arial" w:cs="Arial"/>
        </w:rPr>
        <w:t>, there are also</w:t>
      </w:r>
      <w:r>
        <w:rPr>
          <w:rFonts w:ascii="Arial" w:hAnsi="Arial" w:cs="Arial"/>
        </w:rPr>
        <w:t xml:space="preserve"> strong secondary revenues coming from food and beverage as well as conferences and events</w:t>
      </w:r>
      <w:r w:rsidR="0053560D">
        <w:rPr>
          <w:rFonts w:ascii="Arial" w:hAnsi="Arial" w:cs="Arial"/>
        </w:rPr>
        <w:t xml:space="preserve"> (</w:t>
      </w:r>
      <w:r w:rsidR="00E50975">
        <w:rPr>
          <w:rFonts w:ascii="Arial" w:hAnsi="Arial" w:cs="Arial"/>
        </w:rPr>
        <w:t>Davies</w:t>
      </w:r>
      <w:r w:rsidR="0053560D">
        <w:rPr>
          <w:rFonts w:ascii="Arial" w:hAnsi="Arial" w:cs="Arial"/>
        </w:rPr>
        <w:t>, 20</w:t>
      </w:r>
      <w:r w:rsidR="00E50975">
        <w:rPr>
          <w:rFonts w:ascii="Arial" w:hAnsi="Arial" w:cs="Arial"/>
        </w:rPr>
        <w:t>20</w:t>
      </w:r>
      <w:r w:rsidR="0053560D">
        <w:rPr>
          <w:rFonts w:ascii="Arial" w:hAnsi="Arial" w:cs="Arial"/>
        </w:rPr>
        <w:t>)</w:t>
      </w:r>
      <w:r>
        <w:rPr>
          <w:rFonts w:ascii="Arial" w:hAnsi="Arial" w:cs="Arial"/>
        </w:rPr>
        <w:t>.</w:t>
      </w:r>
    </w:p>
    <w:p w14:paraId="6870EB14" w14:textId="5CA9A824" w:rsidR="001C7ADA" w:rsidRDefault="002C2CA0" w:rsidP="009522B5">
      <w:pPr>
        <w:spacing w:before="240" w:line="480" w:lineRule="auto"/>
        <w:jc w:val="both"/>
        <w:rPr>
          <w:rFonts w:ascii="Arial" w:hAnsi="Arial" w:cs="Arial"/>
        </w:rPr>
      </w:pPr>
      <w:r>
        <w:rPr>
          <w:rFonts w:ascii="Arial" w:hAnsi="Arial" w:cs="Arial"/>
        </w:rPr>
        <w:lastRenderedPageBreak/>
        <w:t xml:space="preserve">As of </w:t>
      </w:r>
      <w:r w:rsidR="00001DB6">
        <w:rPr>
          <w:rFonts w:ascii="Arial" w:hAnsi="Arial" w:cs="Arial"/>
        </w:rPr>
        <w:t>May</w:t>
      </w:r>
      <w:r>
        <w:rPr>
          <w:rFonts w:ascii="Arial" w:hAnsi="Arial" w:cs="Arial"/>
        </w:rPr>
        <w:t xml:space="preserve"> 2021, t</w:t>
      </w:r>
      <w:r w:rsidR="0038795B">
        <w:rPr>
          <w:rFonts w:ascii="Arial" w:hAnsi="Arial" w:cs="Arial"/>
        </w:rPr>
        <w:t xml:space="preserve">he hotel employs eighteen full-time and three part-time staff as well a variety </w:t>
      </w:r>
      <w:r w:rsidR="00B44321">
        <w:rPr>
          <w:rFonts w:ascii="Arial" w:hAnsi="Arial" w:cs="Arial"/>
        </w:rPr>
        <w:t xml:space="preserve">of </w:t>
      </w:r>
      <w:r w:rsidR="0038795B">
        <w:rPr>
          <w:rFonts w:ascii="Arial" w:hAnsi="Arial" w:cs="Arial"/>
        </w:rPr>
        <w:t>contractors</w:t>
      </w:r>
      <w:r w:rsidR="00B44321">
        <w:rPr>
          <w:rFonts w:ascii="Arial" w:hAnsi="Arial" w:cs="Arial"/>
        </w:rPr>
        <w:t xml:space="preserve"> available on demand.</w:t>
      </w:r>
      <w:r w:rsidR="00661FDF">
        <w:rPr>
          <w:rFonts w:ascii="Arial" w:hAnsi="Arial" w:cs="Arial"/>
        </w:rPr>
        <w:t xml:space="preserve"> The hotel </w:t>
      </w:r>
      <w:r w:rsidR="0039078C">
        <w:rPr>
          <w:rFonts w:ascii="Arial" w:hAnsi="Arial" w:cs="Arial"/>
        </w:rPr>
        <w:t xml:space="preserve">maintains strong relationships with its </w:t>
      </w:r>
      <w:r w:rsidR="00661FDF">
        <w:rPr>
          <w:rFonts w:ascii="Arial" w:hAnsi="Arial" w:cs="Arial"/>
        </w:rPr>
        <w:t>suppliers</w:t>
      </w:r>
      <w:r w:rsidR="0039078C">
        <w:rPr>
          <w:rFonts w:ascii="Arial" w:hAnsi="Arial" w:cs="Arial"/>
        </w:rPr>
        <w:t>,</w:t>
      </w:r>
      <w:r w:rsidR="00661FDF">
        <w:rPr>
          <w:rFonts w:ascii="Arial" w:hAnsi="Arial" w:cs="Arial"/>
        </w:rPr>
        <w:t xml:space="preserve"> including </w:t>
      </w:r>
      <w:r w:rsidR="0053560D">
        <w:rPr>
          <w:rFonts w:ascii="Arial" w:hAnsi="Arial" w:cs="Arial"/>
        </w:rPr>
        <w:t>Solo Laundry Services</w:t>
      </w:r>
      <w:r w:rsidR="001C7ADA">
        <w:rPr>
          <w:rFonts w:ascii="Arial" w:hAnsi="Arial" w:cs="Arial"/>
        </w:rPr>
        <w:t xml:space="preserve"> and </w:t>
      </w:r>
      <w:r w:rsidR="00661FDF">
        <w:rPr>
          <w:rFonts w:ascii="Arial" w:hAnsi="Arial" w:cs="Arial"/>
        </w:rPr>
        <w:t>Bookers</w:t>
      </w:r>
      <w:r w:rsidR="0039078C">
        <w:rPr>
          <w:rFonts w:ascii="Arial" w:hAnsi="Arial" w:cs="Arial"/>
        </w:rPr>
        <w:t>, and has</w:t>
      </w:r>
      <w:r w:rsidR="001C7ADA">
        <w:rPr>
          <w:rFonts w:ascii="Arial" w:hAnsi="Arial" w:cs="Arial"/>
        </w:rPr>
        <w:t xml:space="preserve"> also been working with </w:t>
      </w:r>
      <w:r w:rsidR="003F66DF">
        <w:rPr>
          <w:rFonts w:ascii="Arial" w:hAnsi="Arial" w:cs="Arial"/>
        </w:rPr>
        <w:t>t</w:t>
      </w:r>
      <w:r w:rsidR="0039078C">
        <w:rPr>
          <w:rFonts w:ascii="Arial" w:hAnsi="Arial" w:cs="Arial"/>
        </w:rPr>
        <w:t xml:space="preserve">he </w:t>
      </w:r>
      <w:r w:rsidR="001C7ADA">
        <w:rPr>
          <w:rFonts w:ascii="Arial" w:hAnsi="Arial" w:cs="Arial"/>
        </w:rPr>
        <w:t xml:space="preserve">Regency Purchasing Group, </w:t>
      </w:r>
      <w:r w:rsidR="00782518">
        <w:rPr>
          <w:rFonts w:ascii="Arial" w:hAnsi="Arial" w:cs="Arial"/>
        </w:rPr>
        <w:t xml:space="preserve">a </w:t>
      </w:r>
      <w:r w:rsidR="008B1AF3">
        <w:rPr>
          <w:rFonts w:ascii="Arial" w:hAnsi="Arial" w:cs="Arial"/>
        </w:rPr>
        <w:t xml:space="preserve">consulting </w:t>
      </w:r>
      <w:r w:rsidR="00782518">
        <w:rPr>
          <w:rFonts w:ascii="Arial" w:hAnsi="Arial" w:cs="Arial"/>
        </w:rPr>
        <w:t xml:space="preserve">company specialising on improving operations efficiency (Regency Purchasing Group, 2021), </w:t>
      </w:r>
      <w:r w:rsidR="001C7ADA">
        <w:rPr>
          <w:rFonts w:ascii="Arial" w:hAnsi="Arial" w:cs="Arial"/>
        </w:rPr>
        <w:t>which h</w:t>
      </w:r>
      <w:r w:rsidR="00396209">
        <w:rPr>
          <w:rFonts w:ascii="Arial" w:hAnsi="Arial" w:cs="Arial"/>
        </w:rPr>
        <w:t>as</w:t>
      </w:r>
      <w:r w:rsidR="001C7ADA">
        <w:rPr>
          <w:rFonts w:ascii="Arial" w:hAnsi="Arial" w:cs="Arial"/>
        </w:rPr>
        <w:t xml:space="preserve"> reportedly helped </w:t>
      </w:r>
      <w:r w:rsidR="008B1AF3">
        <w:rPr>
          <w:rFonts w:ascii="Arial" w:hAnsi="Arial" w:cs="Arial"/>
        </w:rPr>
        <w:t xml:space="preserve">the hotel </w:t>
      </w:r>
      <w:r w:rsidR="001C7ADA">
        <w:rPr>
          <w:rFonts w:ascii="Arial" w:hAnsi="Arial" w:cs="Arial"/>
        </w:rPr>
        <w:t xml:space="preserve">making savings in </w:t>
      </w:r>
      <w:r w:rsidR="001C6FD7">
        <w:rPr>
          <w:rFonts w:ascii="Arial" w:hAnsi="Arial" w:cs="Arial"/>
        </w:rPr>
        <w:t>food purchasing and PDG terminals (Thomas, 20</w:t>
      </w:r>
      <w:r w:rsidR="003F66DF">
        <w:rPr>
          <w:rFonts w:ascii="Arial" w:hAnsi="Arial" w:cs="Arial"/>
        </w:rPr>
        <w:t>19</w:t>
      </w:r>
      <w:r w:rsidR="001C6FD7">
        <w:rPr>
          <w:rFonts w:ascii="Arial" w:hAnsi="Arial" w:cs="Arial"/>
        </w:rPr>
        <w:t>).</w:t>
      </w:r>
    </w:p>
    <w:p w14:paraId="5D37F82B" w14:textId="2F6D9D1A" w:rsidR="00F07975" w:rsidRDefault="00B95BA0" w:rsidP="009522B5">
      <w:pPr>
        <w:spacing w:before="240" w:line="480" w:lineRule="auto"/>
        <w:jc w:val="both"/>
        <w:rPr>
          <w:rFonts w:ascii="Arial" w:hAnsi="Arial" w:cs="Arial"/>
        </w:rPr>
      </w:pPr>
      <w:r>
        <w:rPr>
          <w:rFonts w:ascii="Arial" w:hAnsi="Arial" w:cs="Arial"/>
        </w:rPr>
        <w:t xml:space="preserve">The hotel </w:t>
      </w:r>
      <w:r w:rsidR="00CB429E">
        <w:rPr>
          <w:rFonts w:ascii="Arial" w:hAnsi="Arial" w:cs="Arial"/>
        </w:rPr>
        <w:t xml:space="preserve">is listed on </w:t>
      </w:r>
      <w:r w:rsidR="00152E00">
        <w:rPr>
          <w:rFonts w:ascii="Arial" w:hAnsi="Arial" w:cs="Arial"/>
        </w:rPr>
        <w:t>o</w:t>
      </w:r>
      <w:r>
        <w:rPr>
          <w:rFonts w:ascii="Arial" w:hAnsi="Arial" w:cs="Arial"/>
        </w:rPr>
        <w:t xml:space="preserve">nline </w:t>
      </w:r>
      <w:r w:rsidR="00152E00">
        <w:rPr>
          <w:rFonts w:ascii="Arial" w:hAnsi="Arial" w:cs="Arial"/>
        </w:rPr>
        <w:t>t</w:t>
      </w:r>
      <w:r>
        <w:rPr>
          <w:rFonts w:ascii="Arial" w:hAnsi="Arial" w:cs="Arial"/>
        </w:rPr>
        <w:t xml:space="preserve">ravel </w:t>
      </w:r>
      <w:r w:rsidR="00152E00">
        <w:rPr>
          <w:rFonts w:ascii="Arial" w:hAnsi="Arial" w:cs="Arial"/>
        </w:rPr>
        <w:t>a</w:t>
      </w:r>
      <w:r>
        <w:rPr>
          <w:rFonts w:ascii="Arial" w:hAnsi="Arial" w:cs="Arial"/>
        </w:rPr>
        <w:t>gents (OTAs) Booking.com, Expedia</w:t>
      </w:r>
      <w:r w:rsidR="00D43489">
        <w:rPr>
          <w:rFonts w:ascii="Arial" w:hAnsi="Arial" w:cs="Arial"/>
        </w:rPr>
        <w:t xml:space="preserve"> and </w:t>
      </w:r>
      <w:r>
        <w:rPr>
          <w:rFonts w:ascii="Arial" w:hAnsi="Arial" w:cs="Arial"/>
        </w:rPr>
        <w:t>Hotel</w:t>
      </w:r>
      <w:r w:rsidR="00951B6E">
        <w:rPr>
          <w:rFonts w:ascii="Arial" w:hAnsi="Arial" w:cs="Arial"/>
        </w:rPr>
        <w:t>s</w:t>
      </w:r>
      <w:r>
        <w:rPr>
          <w:rFonts w:ascii="Arial" w:hAnsi="Arial" w:cs="Arial"/>
        </w:rPr>
        <w:t>.com</w:t>
      </w:r>
      <w:r w:rsidR="00D43489">
        <w:rPr>
          <w:rFonts w:ascii="Arial" w:hAnsi="Arial" w:cs="Arial"/>
        </w:rPr>
        <w:t xml:space="preserve">, and </w:t>
      </w:r>
      <w:r>
        <w:rPr>
          <w:rFonts w:ascii="Arial" w:hAnsi="Arial" w:cs="Arial"/>
        </w:rPr>
        <w:t xml:space="preserve">is currently rated as </w:t>
      </w:r>
      <w:r w:rsidRPr="00B95BA0">
        <w:rPr>
          <w:rFonts w:ascii="Arial" w:hAnsi="Arial" w:cs="Arial"/>
          <w:i/>
          <w:iCs/>
        </w:rPr>
        <w:t>very good</w:t>
      </w:r>
      <w:r>
        <w:rPr>
          <w:rFonts w:ascii="Arial" w:hAnsi="Arial" w:cs="Arial"/>
        </w:rPr>
        <w:t xml:space="preserve"> </w:t>
      </w:r>
      <w:r w:rsidR="003F66DF">
        <w:rPr>
          <w:rFonts w:ascii="Arial" w:hAnsi="Arial" w:cs="Arial"/>
        </w:rPr>
        <w:t xml:space="preserve">or </w:t>
      </w:r>
      <w:r>
        <w:rPr>
          <w:rFonts w:ascii="Arial" w:hAnsi="Arial" w:cs="Arial"/>
        </w:rPr>
        <w:t>8</w:t>
      </w:r>
      <w:r w:rsidR="003F66DF">
        <w:rPr>
          <w:rFonts w:ascii="Arial" w:hAnsi="Arial" w:cs="Arial"/>
        </w:rPr>
        <w:t>.</w:t>
      </w:r>
      <w:r>
        <w:rPr>
          <w:rFonts w:ascii="Arial" w:hAnsi="Arial" w:cs="Arial"/>
        </w:rPr>
        <w:t>2, based on 2</w:t>
      </w:r>
      <w:r w:rsidR="00001DB6">
        <w:rPr>
          <w:rFonts w:ascii="Arial" w:hAnsi="Arial" w:cs="Arial"/>
        </w:rPr>
        <w:t>30</w:t>
      </w:r>
      <w:r>
        <w:rPr>
          <w:rFonts w:ascii="Arial" w:hAnsi="Arial" w:cs="Arial"/>
        </w:rPr>
        <w:t>7 reviews on Booking.com</w:t>
      </w:r>
      <w:r w:rsidR="00313049">
        <w:rPr>
          <w:rFonts w:ascii="Arial" w:hAnsi="Arial" w:cs="Arial"/>
        </w:rPr>
        <w:t xml:space="preserve"> </w:t>
      </w:r>
      <w:r w:rsidR="007011DB">
        <w:rPr>
          <w:rFonts w:ascii="Arial" w:hAnsi="Arial" w:cs="Arial"/>
        </w:rPr>
        <w:t>(Booking.com, 2021)</w:t>
      </w:r>
      <w:r w:rsidR="00820884">
        <w:rPr>
          <w:rFonts w:ascii="Arial" w:hAnsi="Arial" w:cs="Arial"/>
        </w:rPr>
        <w:t>, 8</w:t>
      </w:r>
      <w:r w:rsidR="003F66DF">
        <w:rPr>
          <w:rFonts w:ascii="Arial" w:hAnsi="Arial" w:cs="Arial"/>
        </w:rPr>
        <w:t>.</w:t>
      </w:r>
      <w:r w:rsidR="00820884">
        <w:rPr>
          <w:rFonts w:ascii="Arial" w:hAnsi="Arial" w:cs="Arial"/>
        </w:rPr>
        <w:t>2 on Hotels.com (Hotels.com, 2021)</w:t>
      </w:r>
      <w:r w:rsidR="007011DB">
        <w:rPr>
          <w:rFonts w:ascii="Arial" w:hAnsi="Arial" w:cs="Arial"/>
        </w:rPr>
        <w:t xml:space="preserve"> </w:t>
      </w:r>
      <w:r>
        <w:rPr>
          <w:rFonts w:ascii="Arial" w:hAnsi="Arial" w:cs="Arial"/>
        </w:rPr>
        <w:t>a</w:t>
      </w:r>
      <w:r w:rsidR="00313049">
        <w:rPr>
          <w:rFonts w:ascii="Arial" w:hAnsi="Arial" w:cs="Arial"/>
        </w:rPr>
        <w:t>s well as</w:t>
      </w:r>
      <w:r>
        <w:rPr>
          <w:rFonts w:ascii="Arial" w:hAnsi="Arial" w:cs="Arial"/>
        </w:rPr>
        <w:t xml:space="preserve"> 4.0, based on 946 reviews on TripAdvisor</w:t>
      </w:r>
      <w:r w:rsidR="00CD5430">
        <w:rPr>
          <w:rFonts w:ascii="Arial" w:hAnsi="Arial" w:cs="Arial"/>
        </w:rPr>
        <w:t xml:space="preserve">, </w:t>
      </w:r>
      <w:r w:rsidR="00313049">
        <w:rPr>
          <w:rFonts w:ascii="Arial" w:hAnsi="Arial" w:cs="Arial"/>
        </w:rPr>
        <w:t>making it the seventh best of 23 hotels in Swansea</w:t>
      </w:r>
      <w:r w:rsidR="00CD5430">
        <w:rPr>
          <w:rFonts w:ascii="Arial" w:hAnsi="Arial" w:cs="Arial"/>
        </w:rPr>
        <w:t xml:space="preserve"> (TripAdvisor, 2021).</w:t>
      </w:r>
      <w:r w:rsidR="00D13BE2">
        <w:rPr>
          <w:rFonts w:ascii="Arial" w:hAnsi="Arial" w:cs="Arial"/>
        </w:rPr>
        <w:t xml:space="preserve"> </w:t>
      </w:r>
    </w:p>
    <w:p w14:paraId="45E02A46" w14:textId="6DED7C04" w:rsidR="00F0053D" w:rsidRDefault="00746916" w:rsidP="000A0412">
      <w:pPr>
        <w:spacing w:before="240" w:line="480" w:lineRule="auto"/>
        <w:jc w:val="both"/>
        <w:rPr>
          <w:rFonts w:ascii="Arial" w:hAnsi="Arial" w:cs="Arial"/>
        </w:rPr>
      </w:pPr>
      <w:r>
        <w:rPr>
          <w:rFonts w:ascii="Arial" w:hAnsi="Arial" w:cs="Arial"/>
        </w:rPr>
        <w:t>The hotel is</w:t>
      </w:r>
      <w:r w:rsidR="00721224">
        <w:rPr>
          <w:rFonts w:ascii="Arial" w:hAnsi="Arial" w:cs="Arial"/>
        </w:rPr>
        <w:t xml:space="preserve"> particularly </w:t>
      </w:r>
      <w:r w:rsidR="00CD5430">
        <w:rPr>
          <w:rFonts w:ascii="Arial" w:hAnsi="Arial" w:cs="Arial"/>
        </w:rPr>
        <w:t xml:space="preserve">being </w:t>
      </w:r>
      <w:r w:rsidR="00721224">
        <w:rPr>
          <w:rFonts w:ascii="Arial" w:hAnsi="Arial" w:cs="Arial"/>
        </w:rPr>
        <w:t xml:space="preserve">praised </w:t>
      </w:r>
      <w:r w:rsidR="00001DB6">
        <w:rPr>
          <w:rFonts w:ascii="Arial" w:hAnsi="Arial" w:cs="Arial"/>
        </w:rPr>
        <w:t xml:space="preserve">for </w:t>
      </w:r>
      <w:r>
        <w:rPr>
          <w:rFonts w:ascii="Arial" w:hAnsi="Arial" w:cs="Arial"/>
        </w:rPr>
        <w:t xml:space="preserve">its exclusive hot tub hire, staff friendliness </w:t>
      </w:r>
      <w:r w:rsidR="00CB429E">
        <w:rPr>
          <w:rFonts w:ascii="Arial" w:hAnsi="Arial" w:cs="Arial"/>
        </w:rPr>
        <w:t>and</w:t>
      </w:r>
      <w:r>
        <w:rPr>
          <w:rFonts w:ascii="Arial" w:hAnsi="Arial" w:cs="Arial"/>
        </w:rPr>
        <w:t xml:space="preserve"> its afternoon tea delivery service during the Covid-19 pandemic</w:t>
      </w:r>
      <w:r w:rsidR="00001DB6">
        <w:rPr>
          <w:rFonts w:ascii="Arial" w:hAnsi="Arial" w:cs="Arial"/>
        </w:rPr>
        <w:t xml:space="preserve"> (TripAdvisor, 2021)</w:t>
      </w:r>
      <w:r>
        <w:rPr>
          <w:rFonts w:ascii="Arial" w:hAnsi="Arial" w:cs="Arial"/>
        </w:rPr>
        <w:t>.</w:t>
      </w:r>
      <w:r w:rsidR="00721224">
        <w:rPr>
          <w:rFonts w:ascii="Arial" w:hAnsi="Arial" w:cs="Arial"/>
        </w:rPr>
        <w:t xml:space="preserve"> Recent feedback</w:t>
      </w:r>
      <w:r w:rsidR="00D13BE2">
        <w:rPr>
          <w:rFonts w:ascii="Arial" w:hAnsi="Arial" w:cs="Arial"/>
        </w:rPr>
        <w:t xml:space="preserve"> also suggests that it has developed a positive reputation for hosting events</w:t>
      </w:r>
      <w:r w:rsidR="003F66DF">
        <w:rPr>
          <w:rFonts w:ascii="Arial" w:hAnsi="Arial" w:cs="Arial"/>
        </w:rPr>
        <w:t xml:space="preserve"> such as</w:t>
      </w:r>
      <w:r w:rsidR="00D13BE2">
        <w:rPr>
          <w:rFonts w:ascii="Arial" w:hAnsi="Arial" w:cs="Arial"/>
        </w:rPr>
        <w:t xml:space="preserve"> weddings and themed parties</w:t>
      </w:r>
      <w:r w:rsidR="00001DB6">
        <w:rPr>
          <w:rFonts w:ascii="Arial" w:hAnsi="Arial" w:cs="Arial"/>
        </w:rPr>
        <w:t xml:space="preserve"> </w:t>
      </w:r>
      <w:r w:rsidR="00D13BE2">
        <w:rPr>
          <w:rFonts w:ascii="Arial" w:hAnsi="Arial" w:cs="Arial"/>
        </w:rPr>
        <w:t>(</w:t>
      </w:r>
      <w:r w:rsidR="00001DB6">
        <w:rPr>
          <w:rFonts w:ascii="Arial" w:hAnsi="Arial" w:cs="Arial"/>
        </w:rPr>
        <w:t>TripAdvisor</w:t>
      </w:r>
      <w:r w:rsidR="00D13BE2">
        <w:rPr>
          <w:rFonts w:ascii="Arial" w:hAnsi="Arial" w:cs="Arial"/>
        </w:rPr>
        <w:t xml:space="preserve">, </w:t>
      </w:r>
      <w:r w:rsidR="00001DB6">
        <w:rPr>
          <w:rFonts w:ascii="Arial" w:hAnsi="Arial" w:cs="Arial"/>
        </w:rPr>
        <w:t>2021)</w:t>
      </w:r>
      <w:r w:rsidR="0037129A">
        <w:rPr>
          <w:rFonts w:ascii="Arial" w:hAnsi="Arial" w:cs="Arial"/>
        </w:rPr>
        <w:t>. A</w:t>
      </w:r>
      <w:r w:rsidR="00F07975">
        <w:rPr>
          <w:rFonts w:ascii="Arial" w:hAnsi="Arial" w:cs="Arial"/>
        </w:rPr>
        <w:t xml:space="preserve"> guest review analys</w:t>
      </w:r>
      <w:r w:rsidR="00EE1AF0">
        <w:rPr>
          <w:rFonts w:ascii="Arial" w:hAnsi="Arial" w:cs="Arial"/>
        </w:rPr>
        <w:t>is</w:t>
      </w:r>
      <w:r w:rsidR="003F66DF">
        <w:rPr>
          <w:rFonts w:ascii="Arial" w:hAnsi="Arial" w:cs="Arial"/>
        </w:rPr>
        <w:t>, however,</w:t>
      </w:r>
      <w:r w:rsidR="00EE1AF0">
        <w:rPr>
          <w:rFonts w:ascii="Arial" w:hAnsi="Arial" w:cs="Arial"/>
        </w:rPr>
        <w:t xml:space="preserve"> found </w:t>
      </w:r>
      <w:r w:rsidR="00F07975">
        <w:rPr>
          <w:rFonts w:ascii="Arial" w:hAnsi="Arial" w:cs="Arial"/>
        </w:rPr>
        <w:t xml:space="preserve">that the hotel is often </w:t>
      </w:r>
      <w:r w:rsidR="003F66DF">
        <w:rPr>
          <w:rFonts w:ascii="Arial" w:hAnsi="Arial" w:cs="Arial"/>
        </w:rPr>
        <w:t xml:space="preserve">being </w:t>
      </w:r>
      <w:r w:rsidR="00F07975">
        <w:rPr>
          <w:rFonts w:ascii="Arial" w:hAnsi="Arial" w:cs="Arial"/>
        </w:rPr>
        <w:t>marked down for cleanliness</w:t>
      </w:r>
      <w:r w:rsidR="0037129A">
        <w:rPr>
          <w:rFonts w:ascii="Arial" w:hAnsi="Arial" w:cs="Arial"/>
        </w:rPr>
        <w:t xml:space="preserve"> issues in guest rooms, however, the property itself has a five-star hygiene rating, which hints towards issues</w:t>
      </w:r>
      <w:r w:rsidR="006B62EC">
        <w:rPr>
          <w:rFonts w:ascii="Arial" w:hAnsi="Arial" w:cs="Arial"/>
        </w:rPr>
        <w:t xml:space="preserve"> within the housekeeping department.</w:t>
      </w:r>
      <w:r w:rsidR="003F66DF">
        <w:rPr>
          <w:rFonts w:ascii="Arial" w:hAnsi="Arial" w:cs="Arial"/>
        </w:rPr>
        <w:t xml:space="preserve"> </w:t>
      </w:r>
      <w:r w:rsidR="00B95BA0">
        <w:rPr>
          <w:rFonts w:ascii="Arial" w:hAnsi="Arial" w:cs="Arial"/>
        </w:rPr>
        <w:t xml:space="preserve">In March 2021, </w:t>
      </w:r>
      <w:r w:rsidR="000422AC">
        <w:rPr>
          <w:rFonts w:ascii="Arial" w:hAnsi="Arial" w:cs="Arial"/>
        </w:rPr>
        <w:t>t</w:t>
      </w:r>
      <w:r w:rsidR="00B95BA0">
        <w:rPr>
          <w:rFonts w:ascii="Arial" w:hAnsi="Arial" w:cs="Arial"/>
        </w:rPr>
        <w:t>he Grand Hotel has received positive recognition</w:t>
      </w:r>
      <w:r>
        <w:rPr>
          <w:rFonts w:ascii="Arial" w:hAnsi="Arial" w:cs="Arial"/>
        </w:rPr>
        <w:t xml:space="preserve"> in the media</w:t>
      </w:r>
      <w:r w:rsidR="00B95BA0">
        <w:rPr>
          <w:rFonts w:ascii="Arial" w:hAnsi="Arial" w:cs="Arial"/>
        </w:rPr>
        <w:t xml:space="preserve"> for its commitment </w:t>
      </w:r>
      <w:r>
        <w:rPr>
          <w:rFonts w:ascii="Arial" w:hAnsi="Arial" w:cs="Arial"/>
        </w:rPr>
        <w:t>to</w:t>
      </w:r>
      <w:r w:rsidR="00B95BA0">
        <w:rPr>
          <w:rFonts w:ascii="Arial" w:hAnsi="Arial" w:cs="Arial"/>
        </w:rPr>
        <w:t xml:space="preserve"> offering a safe space</w:t>
      </w:r>
      <w:r>
        <w:rPr>
          <w:rFonts w:ascii="Arial" w:hAnsi="Arial" w:cs="Arial"/>
        </w:rPr>
        <w:t xml:space="preserve"> for everyone feeling threatened or intimidated in Swansea,</w:t>
      </w:r>
      <w:r w:rsidR="002009AD">
        <w:rPr>
          <w:rFonts w:ascii="Arial" w:hAnsi="Arial" w:cs="Arial"/>
        </w:rPr>
        <w:t xml:space="preserve"> a move that h</w:t>
      </w:r>
      <w:r>
        <w:rPr>
          <w:rFonts w:ascii="Arial" w:hAnsi="Arial" w:cs="Arial"/>
        </w:rPr>
        <w:t xml:space="preserve">as seen increased </w:t>
      </w:r>
      <w:r w:rsidR="002009AD">
        <w:rPr>
          <w:rFonts w:ascii="Arial" w:hAnsi="Arial" w:cs="Arial"/>
        </w:rPr>
        <w:t>awareness</w:t>
      </w:r>
      <w:r>
        <w:rPr>
          <w:rFonts w:ascii="Arial" w:hAnsi="Arial" w:cs="Arial"/>
        </w:rPr>
        <w:t xml:space="preserve"> after the death of Sarah Everard</w:t>
      </w:r>
      <w:r w:rsidR="00B95BA0">
        <w:rPr>
          <w:rFonts w:ascii="Arial" w:hAnsi="Arial" w:cs="Arial"/>
        </w:rPr>
        <w:t xml:space="preserve"> (Williams, 2021).</w:t>
      </w:r>
    </w:p>
    <w:p w14:paraId="71E5F858" w14:textId="1E7545A0" w:rsidR="002F53A6" w:rsidRDefault="002F53A6" w:rsidP="000A0412">
      <w:pPr>
        <w:spacing w:before="240" w:line="480" w:lineRule="auto"/>
        <w:jc w:val="both"/>
        <w:rPr>
          <w:rFonts w:ascii="Arial" w:hAnsi="Arial" w:cs="Arial"/>
        </w:rPr>
      </w:pPr>
    </w:p>
    <w:p w14:paraId="0C4F4FAB" w14:textId="77777777" w:rsidR="002F53A6" w:rsidRPr="000A0412" w:rsidRDefault="002F53A6" w:rsidP="000A0412">
      <w:pPr>
        <w:spacing w:before="240" w:line="480" w:lineRule="auto"/>
        <w:jc w:val="both"/>
        <w:rPr>
          <w:rFonts w:ascii="Arial" w:hAnsi="Arial" w:cs="Arial"/>
        </w:rPr>
      </w:pPr>
    </w:p>
    <w:p w14:paraId="73E11216" w14:textId="25CF8479" w:rsidR="00090745" w:rsidRPr="00A9528A" w:rsidRDefault="00D30D01" w:rsidP="00A9528A">
      <w:pPr>
        <w:pStyle w:val="Heading1"/>
        <w:spacing w:after="240"/>
        <w:rPr>
          <w:rFonts w:ascii="Arial" w:hAnsi="Arial" w:cs="Arial"/>
          <w:sz w:val="24"/>
          <w:szCs w:val="24"/>
        </w:rPr>
      </w:pPr>
      <w:r>
        <w:rPr>
          <w:rFonts w:ascii="Arial" w:hAnsi="Arial" w:cs="Arial"/>
          <w:sz w:val="24"/>
          <w:szCs w:val="24"/>
        </w:rPr>
        <w:lastRenderedPageBreak/>
        <w:t>2</w:t>
      </w:r>
      <w:r w:rsidR="00334767" w:rsidRPr="00334767">
        <w:rPr>
          <w:rFonts w:ascii="Arial" w:hAnsi="Arial" w:cs="Arial"/>
          <w:sz w:val="24"/>
          <w:szCs w:val="24"/>
        </w:rPr>
        <w:t>.</w:t>
      </w:r>
      <w:r>
        <w:rPr>
          <w:rFonts w:ascii="Arial" w:hAnsi="Arial" w:cs="Arial"/>
          <w:sz w:val="24"/>
          <w:szCs w:val="24"/>
        </w:rPr>
        <w:t>2</w:t>
      </w:r>
      <w:r w:rsidR="00334767" w:rsidRPr="00334767">
        <w:rPr>
          <w:rFonts w:ascii="Arial" w:hAnsi="Arial" w:cs="Arial"/>
          <w:sz w:val="24"/>
          <w:szCs w:val="24"/>
        </w:rPr>
        <w:t xml:space="preserve"> PESTL</w:t>
      </w:r>
      <w:r w:rsidR="00F37A5E">
        <w:rPr>
          <w:rFonts w:ascii="Arial" w:hAnsi="Arial" w:cs="Arial"/>
          <w:sz w:val="24"/>
          <w:szCs w:val="24"/>
        </w:rPr>
        <w:t>E</w:t>
      </w:r>
      <w:r w:rsidR="00334767" w:rsidRPr="00334767">
        <w:rPr>
          <w:rFonts w:ascii="Arial" w:hAnsi="Arial" w:cs="Arial"/>
          <w:sz w:val="24"/>
          <w:szCs w:val="24"/>
        </w:rPr>
        <w:t xml:space="preserve"> Analysis</w:t>
      </w:r>
    </w:p>
    <w:tbl>
      <w:tblPr>
        <w:tblStyle w:val="TableGrid"/>
        <w:tblpPr w:leftFromText="180" w:rightFromText="180" w:vertAnchor="text" w:tblpY="1"/>
        <w:tblOverlap w:val="never"/>
        <w:tblW w:w="14029" w:type="dxa"/>
        <w:tblLook w:val="04A0" w:firstRow="1" w:lastRow="0" w:firstColumn="1" w:lastColumn="0" w:noHBand="0" w:noVBand="1"/>
      </w:tblPr>
      <w:tblGrid>
        <w:gridCol w:w="2122"/>
        <w:gridCol w:w="11907"/>
      </w:tblGrid>
      <w:tr w:rsidR="00334767" w14:paraId="17FC11DA" w14:textId="77777777" w:rsidTr="001020B0">
        <w:trPr>
          <w:trHeight w:val="1147"/>
        </w:trPr>
        <w:tc>
          <w:tcPr>
            <w:tcW w:w="2122" w:type="dxa"/>
            <w:shd w:val="clear" w:color="auto" w:fill="BDD6EE" w:themeFill="accent5" w:themeFillTint="66"/>
          </w:tcPr>
          <w:p w14:paraId="14D97E39" w14:textId="77777777" w:rsidR="00334767" w:rsidRDefault="00334767" w:rsidP="001020B0">
            <w:pPr>
              <w:spacing w:before="240"/>
              <w:jc w:val="center"/>
              <w:rPr>
                <w:rFonts w:ascii="Arial" w:hAnsi="Arial" w:cs="Arial"/>
                <w:b/>
                <w:bCs/>
              </w:rPr>
            </w:pPr>
            <w:r w:rsidRPr="00A908F4">
              <w:rPr>
                <w:rFonts w:ascii="Arial" w:hAnsi="Arial" w:cs="Arial"/>
                <w:b/>
                <w:bCs/>
              </w:rPr>
              <w:t>Political</w:t>
            </w:r>
          </w:p>
          <w:p w14:paraId="05E22D47" w14:textId="77777777" w:rsidR="00BE5717" w:rsidRDefault="00BE5717" w:rsidP="001020B0">
            <w:pPr>
              <w:rPr>
                <w:rFonts w:ascii="Arial" w:hAnsi="Arial" w:cs="Arial"/>
                <w:b/>
                <w:bCs/>
              </w:rPr>
            </w:pPr>
          </w:p>
          <w:p w14:paraId="73F01002" w14:textId="23802397" w:rsidR="00BE5717" w:rsidRPr="00BE5717" w:rsidRDefault="00BE5717" w:rsidP="001020B0">
            <w:pPr>
              <w:ind w:firstLine="720"/>
              <w:rPr>
                <w:rFonts w:ascii="Arial" w:hAnsi="Arial" w:cs="Arial"/>
              </w:rPr>
            </w:pPr>
          </w:p>
        </w:tc>
        <w:tc>
          <w:tcPr>
            <w:tcW w:w="11907" w:type="dxa"/>
          </w:tcPr>
          <w:p w14:paraId="5BAD07AA" w14:textId="40F836BE" w:rsidR="00070104" w:rsidRDefault="00070104" w:rsidP="00D70579">
            <w:pPr>
              <w:pStyle w:val="ListParagraph"/>
              <w:numPr>
                <w:ilvl w:val="0"/>
                <w:numId w:val="5"/>
              </w:numPr>
              <w:spacing w:before="240" w:line="480" w:lineRule="auto"/>
              <w:jc w:val="both"/>
              <w:rPr>
                <w:rFonts w:ascii="Arial" w:hAnsi="Arial" w:cs="Arial"/>
              </w:rPr>
            </w:pPr>
            <w:r>
              <w:rPr>
                <w:rFonts w:ascii="Arial" w:hAnsi="Arial" w:cs="Arial"/>
              </w:rPr>
              <w:t>Brexit</w:t>
            </w:r>
            <w:r w:rsidR="008567DB">
              <w:rPr>
                <w:rFonts w:ascii="Arial" w:hAnsi="Arial" w:cs="Arial"/>
              </w:rPr>
              <w:t xml:space="preserve"> </w:t>
            </w:r>
            <w:r w:rsidR="00C47A15">
              <w:rPr>
                <w:rFonts w:ascii="Arial" w:hAnsi="Arial" w:cs="Arial"/>
              </w:rPr>
              <w:t xml:space="preserve">has affected domestic politics in terms of dividing the political parties </w:t>
            </w:r>
            <w:r w:rsidR="008567DB">
              <w:rPr>
                <w:rFonts w:ascii="Arial" w:hAnsi="Arial" w:cs="Arial"/>
              </w:rPr>
              <w:t xml:space="preserve">(Mustafa, </w:t>
            </w:r>
            <w:proofErr w:type="gramStart"/>
            <w:r w:rsidR="008567DB">
              <w:rPr>
                <w:rFonts w:ascii="Arial" w:hAnsi="Arial" w:cs="Arial"/>
              </w:rPr>
              <w:t>Hussain</w:t>
            </w:r>
            <w:proofErr w:type="gramEnd"/>
            <w:r w:rsidR="008567DB">
              <w:rPr>
                <w:rFonts w:ascii="Arial" w:hAnsi="Arial" w:cs="Arial"/>
              </w:rPr>
              <w:t xml:space="preserve"> and Aslam, 2020)</w:t>
            </w:r>
          </w:p>
          <w:p w14:paraId="5BA304CD" w14:textId="4B69AD0D" w:rsidR="00C47A15" w:rsidRPr="00C47A15" w:rsidRDefault="00C47A15" w:rsidP="00D70579">
            <w:pPr>
              <w:pStyle w:val="ListParagraph"/>
              <w:numPr>
                <w:ilvl w:val="0"/>
                <w:numId w:val="5"/>
              </w:numPr>
              <w:spacing w:before="240" w:line="480" w:lineRule="auto"/>
              <w:jc w:val="both"/>
              <w:rPr>
                <w:rFonts w:ascii="Arial" w:hAnsi="Arial" w:cs="Arial"/>
              </w:rPr>
            </w:pPr>
            <w:r>
              <w:rPr>
                <w:rFonts w:ascii="Arial" w:hAnsi="Arial" w:cs="Arial"/>
              </w:rPr>
              <w:t>Political stability in the UK continues after recent local elections in Wales (BBC, 2021)</w:t>
            </w:r>
          </w:p>
        </w:tc>
      </w:tr>
      <w:tr w:rsidR="00334767" w:rsidRPr="00487EC7" w14:paraId="22E01A64" w14:textId="77777777" w:rsidTr="001020B0">
        <w:tc>
          <w:tcPr>
            <w:tcW w:w="2122" w:type="dxa"/>
            <w:shd w:val="clear" w:color="auto" w:fill="DEEAF6" w:themeFill="accent5" w:themeFillTint="33"/>
          </w:tcPr>
          <w:p w14:paraId="3C45A8D2" w14:textId="0A3E6518" w:rsidR="00334767" w:rsidRPr="00A908F4" w:rsidRDefault="00A908F4" w:rsidP="001020B0">
            <w:pPr>
              <w:spacing w:before="240"/>
              <w:jc w:val="center"/>
              <w:rPr>
                <w:rFonts w:ascii="Arial" w:hAnsi="Arial" w:cs="Arial"/>
                <w:b/>
                <w:bCs/>
              </w:rPr>
            </w:pPr>
            <w:r w:rsidRPr="00A908F4">
              <w:rPr>
                <w:rFonts w:ascii="Arial" w:hAnsi="Arial" w:cs="Arial"/>
                <w:b/>
                <w:bCs/>
              </w:rPr>
              <w:t>Economic</w:t>
            </w:r>
          </w:p>
        </w:tc>
        <w:tc>
          <w:tcPr>
            <w:tcW w:w="11907" w:type="dxa"/>
          </w:tcPr>
          <w:p w14:paraId="2AAF8285" w14:textId="2F8B38CF" w:rsidR="00A6151F" w:rsidRPr="00A6151F" w:rsidRDefault="00A6151F" w:rsidP="00D70579">
            <w:pPr>
              <w:pStyle w:val="ListParagraph"/>
              <w:numPr>
                <w:ilvl w:val="0"/>
                <w:numId w:val="4"/>
              </w:numPr>
              <w:spacing w:before="240" w:line="480" w:lineRule="auto"/>
              <w:jc w:val="both"/>
              <w:rPr>
                <w:rFonts w:ascii="Arial" w:hAnsi="Arial" w:cs="Arial"/>
              </w:rPr>
            </w:pPr>
            <w:r>
              <w:rPr>
                <w:rFonts w:ascii="Arial" w:hAnsi="Arial" w:cs="Arial"/>
              </w:rPr>
              <w:t>Price inflation in April 2021 has reduced the disposable income of consumers (Office for National Statistics, 2021)</w:t>
            </w:r>
          </w:p>
          <w:p w14:paraId="2B65A281" w14:textId="33D26D15" w:rsidR="003153B7" w:rsidRDefault="00C025C0" w:rsidP="00D70579">
            <w:pPr>
              <w:pStyle w:val="ListParagraph"/>
              <w:numPr>
                <w:ilvl w:val="0"/>
                <w:numId w:val="4"/>
              </w:numPr>
              <w:spacing w:before="240" w:line="480" w:lineRule="auto"/>
              <w:jc w:val="both"/>
              <w:rPr>
                <w:rFonts w:ascii="Arial" w:hAnsi="Arial" w:cs="Arial"/>
              </w:rPr>
            </w:pPr>
            <w:r>
              <w:rPr>
                <w:rFonts w:ascii="Arial" w:hAnsi="Arial" w:cs="Arial"/>
              </w:rPr>
              <w:t xml:space="preserve">Governmental Covid-19 </w:t>
            </w:r>
            <w:r w:rsidR="001E79E5">
              <w:rPr>
                <w:rFonts w:ascii="Arial" w:hAnsi="Arial" w:cs="Arial"/>
              </w:rPr>
              <w:t xml:space="preserve">business support </w:t>
            </w:r>
            <w:r>
              <w:rPr>
                <w:rFonts w:ascii="Arial" w:hAnsi="Arial" w:cs="Arial"/>
              </w:rPr>
              <w:t>measures for the hospitality indu</w:t>
            </w:r>
            <w:r w:rsidR="001E79E5">
              <w:rPr>
                <w:rFonts w:ascii="Arial" w:hAnsi="Arial" w:cs="Arial"/>
              </w:rPr>
              <w:t>s</w:t>
            </w:r>
            <w:r>
              <w:rPr>
                <w:rFonts w:ascii="Arial" w:hAnsi="Arial" w:cs="Arial"/>
              </w:rPr>
              <w:t>try</w:t>
            </w:r>
            <w:r w:rsidR="0044171B">
              <w:rPr>
                <w:rFonts w:ascii="Arial" w:hAnsi="Arial" w:cs="Arial"/>
              </w:rPr>
              <w:t xml:space="preserve">: </w:t>
            </w:r>
            <w:r w:rsidR="003153B7">
              <w:rPr>
                <w:rFonts w:ascii="Arial" w:hAnsi="Arial" w:cs="Arial"/>
              </w:rPr>
              <w:t>Furlough Scheme</w:t>
            </w:r>
            <w:r w:rsidR="0044171B">
              <w:rPr>
                <w:rFonts w:ascii="Arial" w:hAnsi="Arial" w:cs="Arial"/>
              </w:rPr>
              <w:t>, Eat Out to Help Out Scheme, VAT rate reduction and business rate holiday (Hutton and Foley, 2021)</w:t>
            </w:r>
          </w:p>
          <w:p w14:paraId="5B467D44" w14:textId="02552A11" w:rsidR="00DE24EE" w:rsidRDefault="00DE24EE" w:rsidP="00D70579">
            <w:pPr>
              <w:pStyle w:val="ListParagraph"/>
              <w:numPr>
                <w:ilvl w:val="0"/>
                <w:numId w:val="4"/>
              </w:numPr>
              <w:spacing w:before="240" w:line="480" w:lineRule="auto"/>
              <w:jc w:val="both"/>
              <w:rPr>
                <w:rFonts w:ascii="Arial" w:hAnsi="Arial" w:cs="Arial"/>
              </w:rPr>
            </w:pPr>
            <w:r>
              <w:rPr>
                <w:rFonts w:ascii="Arial" w:hAnsi="Arial" w:cs="Arial"/>
              </w:rPr>
              <w:t xml:space="preserve">Increased unemployment due to Covid-19 pandemic </w:t>
            </w:r>
            <w:r w:rsidR="00D70579">
              <w:rPr>
                <w:rFonts w:ascii="Arial" w:hAnsi="Arial" w:cs="Arial"/>
              </w:rPr>
              <w:t xml:space="preserve">is </w:t>
            </w:r>
            <w:r>
              <w:rPr>
                <w:rFonts w:ascii="Arial" w:hAnsi="Arial" w:cs="Arial"/>
              </w:rPr>
              <w:t>slowly fading (Swansea Council, 2021)</w:t>
            </w:r>
          </w:p>
          <w:p w14:paraId="576A44D9" w14:textId="0BEF557A" w:rsidR="003E6EBA" w:rsidRPr="00A6151F" w:rsidRDefault="00DE24EE" w:rsidP="00D70579">
            <w:pPr>
              <w:pStyle w:val="ListParagraph"/>
              <w:numPr>
                <w:ilvl w:val="0"/>
                <w:numId w:val="4"/>
              </w:numPr>
              <w:spacing w:before="240" w:line="480" w:lineRule="auto"/>
              <w:jc w:val="both"/>
              <w:rPr>
                <w:rFonts w:ascii="Arial" w:hAnsi="Arial" w:cs="Arial"/>
              </w:rPr>
            </w:pPr>
            <w:r>
              <w:rPr>
                <w:rFonts w:ascii="Arial" w:hAnsi="Arial" w:cs="Arial"/>
              </w:rPr>
              <w:t>Current hospitality labour shortage conditioned by Covid</w:t>
            </w:r>
            <w:r w:rsidR="00D70579">
              <w:rPr>
                <w:rFonts w:ascii="Arial" w:hAnsi="Arial" w:cs="Arial"/>
              </w:rPr>
              <w:t>-19 pandemic</w:t>
            </w:r>
            <w:r>
              <w:rPr>
                <w:rFonts w:ascii="Arial" w:hAnsi="Arial" w:cs="Arial"/>
              </w:rPr>
              <w:t xml:space="preserve"> and Brexit (Houghton, 2021)</w:t>
            </w:r>
          </w:p>
        </w:tc>
      </w:tr>
      <w:tr w:rsidR="00334767" w14:paraId="5A9C3DD8" w14:textId="77777777" w:rsidTr="001020B0">
        <w:tc>
          <w:tcPr>
            <w:tcW w:w="2122" w:type="dxa"/>
            <w:shd w:val="clear" w:color="auto" w:fill="BDD6EE" w:themeFill="accent5" w:themeFillTint="66"/>
          </w:tcPr>
          <w:p w14:paraId="0A6134D7" w14:textId="56CD4F05" w:rsidR="00334767" w:rsidRPr="00A908F4" w:rsidRDefault="00A908F4" w:rsidP="001020B0">
            <w:pPr>
              <w:spacing w:before="240"/>
              <w:jc w:val="center"/>
              <w:rPr>
                <w:rFonts w:ascii="Arial" w:hAnsi="Arial" w:cs="Arial"/>
                <w:b/>
                <w:bCs/>
              </w:rPr>
            </w:pPr>
            <w:r w:rsidRPr="00A908F4">
              <w:rPr>
                <w:rFonts w:ascii="Arial" w:hAnsi="Arial" w:cs="Arial"/>
                <w:b/>
                <w:bCs/>
              </w:rPr>
              <w:t>Social</w:t>
            </w:r>
          </w:p>
        </w:tc>
        <w:tc>
          <w:tcPr>
            <w:tcW w:w="11907" w:type="dxa"/>
          </w:tcPr>
          <w:p w14:paraId="4C2351E6" w14:textId="196D5A3B" w:rsidR="00C90077" w:rsidRDefault="00383A0F" w:rsidP="00D70579">
            <w:pPr>
              <w:pStyle w:val="ListParagraph"/>
              <w:numPr>
                <w:ilvl w:val="0"/>
                <w:numId w:val="4"/>
              </w:numPr>
              <w:spacing w:before="240" w:line="480" w:lineRule="auto"/>
              <w:jc w:val="both"/>
              <w:rPr>
                <w:rFonts w:ascii="Arial" w:hAnsi="Arial" w:cs="Arial"/>
              </w:rPr>
            </w:pPr>
            <w:r>
              <w:rPr>
                <w:rFonts w:ascii="Arial" w:hAnsi="Arial" w:cs="Arial"/>
              </w:rPr>
              <w:t xml:space="preserve">Negative growth in UK household spending </w:t>
            </w:r>
            <w:r w:rsidR="00C90077">
              <w:rPr>
                <w:rFonts w:ascii="Arial" w:hAnsi="Arial" w:cs="Arial"/>
              </w:rPr>
              <w:t>(Office for National Statistics, 2021)</w:t>
            </w:r>
          </w:p>
          <w:p w14:paraId="132B39D7" w14:textId="19FB8CA8" w:rsidR="00000857" w:rsidRDefault="00000857" w:rsidP="00D70579">
            <w:pPr>
              <w:pStyle w:val="ListParagraph"/>
              <w:numPr>
                <w:ilvl w:val="0"/>
                <w:numId w:val="4"/>
              </w:numPr>
              <w:spacing w:before="240" w:line="480" w:lineRule="auto"/>
              <w:jc w:val="both"/>
              <w:rPr>
                <w:rFonts w:ascii="Arial" w:hAnsi="Arial" w:cs="Arial"/>
              </w:rPr>
            </w:pPr>
            <w:r>
              <w:rPr>
                <w:rFonts w:ascii="Arial" w:hAnsi="Arial" w:cs="Arial"/>
              </w:rPr>
              <w:t xml:space="preserve">Spending on restaurants and hotels </w:t>
            </w:r>
            <w:r w:rsidR="00891421">
              <w:rPr>
                <w:rFonts w:ascii="Arial" w:hAnsi="Arial" w:cs="Arial"/>
              </w:rPr>
              <w:t>in 2020 (Q</w:t>
            </w:r>
            <w:r w:rsidR="00D70579">
              <w:rPr>
                <w:rFonts w:ascii="Arial" w:hAnsi="Arial" w:cs="Arial"/>
              </w:rPr>
              <w:t>3</w:t>
            </w:r>
            <w:r w:rsidR="00891421">
              <w:rPr>
                <w:rFonts w:ascii="Arial" w:hAnsi="Arial" w:cs="Arial"/>
              </w:rPr>
              <w:t xml:space="preserve">) </w:t>
            </w:r>
            <w:r>
              <w:rPr>
                <w:rFonts w:ascii="Arial" w:hAnsi="Arial" w:cs="Arial"/>
              </w:rPr>
              <w:t xml:space="preserve">decreased by negative 42,2 percent compared </w:t>
            </w:r>
            <w:r w:rsidR="00891421">
              <w:rPr>
                <w:rFonts w:ascii="Arial" w:hAnsi="Arial" w:cs="Arial"/>
              </w:rPr>
              <w:t xml:space="preserve">with Q4 in </w:t>
            </w:r>
            <w:r>
              <w:rPr>
                <w:rFonts w:ascii="Arial" w:hAnsi="Arial" w:cs="Arial"/>
              </w:rPr>
              <w:t>2019 (Office for National Statistics, 2021)</w:t>
            </w:r>
          </w:p>
          <w:p w14:paraId="35A1B821" w14:textId="2A6A992F" w:rsidR="00956C1E" w:rsidRDefault="00956C1E" w:rsidP="00D70579">
            <w:pPr>
              <w:pStyle w:val="ListParagraph"/>
              <w:numPr>
                <w:ilvl w:val="0"/>
                <w:numId w:val="4"/>
              </w:numPr>
              <w:spacing w:before="240" w:line="480" w:lineRule="auto"/>
              <w:jc w:val="both"/>
              <w:rPr>
                <w:rFonts w:ascii="Arial" w:hAnsi="Arial" w:cs="Arial"/>
              </w:rPr>
            </w:pPr>
            <w:r>
              <w:rPr>
                <w:rFonts w:ascii="Arial" w:hAnsi="Arial" w:cs="Arial"/>
              </w:rPr>
              <w:t>Increased demand for work-life-balance</w:t>
            </w:r>
            <w:r w:rsidR="00D70579">
              <w:rPr>
                <w:rFonts w:ascii="Arial" w:hAnsi="Arial" w:cs="Arial"/>
              </w:rPr>
              <w:t xml:space="preserve"> and employee wellness</w:t>
            </w:r>
            <w:r>
              <w:rPr>
                <w:rFonts w:ascii="Arial" w:hAnsi="Arial" w:cs="Arial"/>
              </w:rPr>
              <w:t xml:space="preserve"> in the hospitality industry (Thomas, 2019)</w:t>
            </w:r>
          </w:p>
          <w:p w14:paraId="4DD636D4" w14:textId="08215465" w:rsidR="00135522" w:rsidRDefault="00135522" w:rsidP="00D70579">
            <w:pPr>
              <w:pStyle w:val="ListParagraph"/>
              <w:numPr>
                <w:ilvl w:val="0"/>
                <w:numId w:val="4"/>
              </w:numPr>
              <w:spacing w:before="240" w:line="480" w:lineRule="auto"/>
              <w:jc w:val="both"/>
              <w:rPr>
                <w:rFonts w:ascii="Arial" w:hAnsi="Arial" w:cs="Arial"/>
              </w:rPr>
            </w:pPr>
            <w:r>
              <w:rPr>
                <w:rFonts w:ascii="Arial" w:hAnsi="Arial" w:cs="Arial"/>
              </w:rPr>
              <w:t xml:space="preserve">City centre improvements and developments in Swansea aim to elevate </w:t>
            </w:r>
            <w:r w:rsidR="00202101">
              <w:rPr>
                <w:rFonts w:ascii="Arial" w:hAnsi="Arial" w:cs="Arial"/>
              </w:rPr>
              <w:t xml:space="preserve">citizen’s </w:t>
            </w:r>
            <w:r>
              <w:rPr>
                <w:rFonts w:ascii="Arial" w:hAnsi="Arial" w:cs="Arial"/>
              </w:rPr>
              <w:t>life quality</w:t>
            </w:r>
            <w:r w:rsidR="00202101">
              <w:rPr>
                <w:rFonts w:ascii="Arial" w:hAnsi="Arial" w:cs="Arial"/>
              </w:rPr>
              <w:t xml:space="preserve"> and the visitor experience</w:t>
            </w:r>
            <w:r>
              <w:rPr>
                <w:rFonts w:ascii="Arial" w:hAnsi="Arial" w:cs="Arial"/>
              </w:rPr>
              <w:t xml:space="preserve"> (Swansea Council, 2021)</w:t>
            </w:r>
          </w:p>
          <w:p w14:paraId="4E34CCA9" w14:textId="113EEE18" w:rsidR="00825773" w:rsidRPr="00D70579" w:rsidRDefault="00A67637" w:rsidP="00D70579">
            <w:pPr>
              <w:pStyle w:val="ListParagraph"/>
              <w:numPr>
                <w:ilvl w:val="0"/>
                <w:numId w:val="4"/>
              </w:numPr>
              <w:spacing w:before="240" w:line="480" w:lineRule="auto"/>
              <w:jc w:val="both"/>
              <w:rPr>
                <w:rFonts w:ascii="Arial" w:hAnsi="Arial" w:cs="Arial"/>
              </w:rPr>
            </w:pPr>
            <w:r>
              <w:rPr>
                <w:rFonts w:ascii="Arial" w:hAnsi="Arial" w:cs="Arial"/>
              </w:rPr>
              <w:t xml:space="preserve">High participation in </w:t>
            </w:r>
            <w:r w:rsidR="006D6839">
              <w:rPr>
                <w:rFonts w:ascii="Arial" w:hAnsi="Arial" w:cs="Arial"/>
              </w:rPr>
              <w:t xml:space="preserve">UK’s </w:t>
            </w:r>
            <w:r>
              <w:rPr>
                <w:rFonts w:ascii="Arial" w:hAnsi="Arial" w:cs="Arial"/>
              </w:rPr>
              <w:t>Covid-</w:t>
            </w:r>
            <w:r w:rsidR="006D6839">
              <w:rPr>
                <w:rFonts w:ascii="Arial" w:hAnsi="Arial" w:cs="Arial"/>
              </w:rPr>
              <w:t>1</w:t>
            </w:r>
            <w:r>
              <w:rPr>
                <w:rFonts w:ascii="Arial" w:hAnsi="Arial" w:cs="Arial"/>
              </w:rPr>
              <w:t>9 inoculation programme</w:t>
            </w:r>
            <w:r w:rsidR="006D6839">
              <w:rPr>
                <w:rFonts w:ascii="Arial" w:hAnsi="Arial" w:cs="Arial"/>
              </w:rPr>
              <w:t xml:space="preserve"> to </w:t>
            </w:r>
            <w:r w:rsidR="00D70579">
              <w:rPr>
                <w:rFonts w:ascii="Arial" w:hAnsi="Arial" w:cs="Arial"/>
              </w:rPr>
              <w:t>advance</w:t>
            </w:r>
            <w:r w:rsidR="006D6839">
              <w:rPr>
                <w:rFonts w:ascii="Arial" w:hAnsi="Arial" w:cs="Arial"/>
              </w:rPr>
              <w:t xml:space="preserve"> return to normal</w:t>
            </w:r>
          </w:p>
        </w:tc>
      </w:tr>
    </w:tbl>
    <w:p w14:paraId="721358E2" w14:textId="77777777" w:rsidR="00D802C2" w:rsidRDefault="00D802C2" w:rsidP="00F27224">
      <w:pPr>
        <w:pStyle w:val="NoSpacing"/>
      </w:pPr>
    </w:p>
    <w:tbl>
      <w:tblPr>
        <w:tblStyle w:val="TableGrid"/>
        <w:tblW w:w="0" w:type="auto"/>
        <w:tblLook w:val="04A0" w:firstRow="1" w:lastRow="0" w:firstColumn="1" w:lastColumn="0" w:noHBand="0" w:noVBand="1"/>
      </w:tblPr>
      <w:tblGrid>
        <w:gridCol w:w="2122"/>
        <w:gridCol w:w="11826"/>
      </w:tblGrid>
      <w:tr w:rsidR="0083344C" w14:paraId="1C2E3521" w14:textId="77777777" w:rsidTr="0083344C">
        <w:tc>
          <w:tcPr>
            <w:tcW w:w="2122" w:type="dxa"/>
            <w:shd w:val="clear" w:color="auto" w:fill="DEEAF6" w:themeFill="accent5" w:themeFillTint="33"/>
          </w:tcPr>
          <w:p w14:paraId="777BC95D" w14:textId="58578461" w:rsidR="0083344C" w:rsidRPr="0083344C" w:rsidRDefault="0083344C" w:rsidP="0083344C">
            <w:pPr>
              <w:spacing w:before="240" w:line="480" w:lineRule="auto"/>
              <w:jc w:val="center"/>
              <w:rPr>
                <w:rFonts w:ascii="Arial" w:hAnsi="Arial" w:cs="Arial"/>
                <w:b/>
                <w:bCs/>
              </w:rPr>
            </w:pPr>
            <w:r w:rsidRPr="0083344C">
              <w:rPr>
                <w:rFonts w:ascii="Arial" w:hAnsi="Arial" w:cs="Arial"/>
                <w:b/>
                <w:bCs/>
              </w:rPr>
              <w:lastRenderedPageBreak/>
              <w:t>Technological</w:t>
            </w:r>
          </w:p>
        </w:tc>
        <w:tc>
          <w:tcPr>
            <w:tcW w:w="11826" w:type="dxa"/>
          </w:tcPr>
          <w:p w14:paraId="03955906" w14:textId="77777777" w:rsidR="0083344C" w:rsidRDefault="0083344C" w:rsidP="00D70579">
            <w:pPr>
              <w:pStyle w:val="ListParagraph"/>
              <w:numPr>
                <w:ilvl w:val="0"/>
                <w:numId w:val="4"/>
              </w:numPr>
              <w:spacing w:before="240" w:line="480" w:lineRule="auto"/>
              <w:jc w:val="both"/>
              <w:rPr>
                <w:rFonts w:ascii="Arial" w:hAnsi="Arial" w:cs="Arial"/>
              </w:rPr>
            </w:pPr>
            <w:r>
              <w:rPr>
                <w:rFonts w:ascii="Arial" w:hAnsi="Arial" w:cs="Arial"/>
              </w:rPr>
              <w:t>Increased automation in areas like customer service, administrative work, or housekeeping (Hotel Tech Report, 2021)</w:t>
            </w:r>
          </w:p>
          <w:p w14:paraId="62E8E88C" w14:textId="3518E0DD" w:rsidR="0083344C" w:rsidRPr="0083344C" w:rsidRDefault="0083344C" w:rsidP="00D70579">
            <w:pPr>
              <w:pStyle w:val="ListParagraph"/>
              <w:numPr>
                <w:ilvl w:val="0"/>
                <w:numId w:val="4"/>
              </w:numPr>
              <w:spacing w:before="240" w:line="480" w:lineRule="auto"/>
              <w:jc w:val="both"/>
              <w:rPr>
                <w:rFonts w:ascii="Arial" w:hAnsi="Arial" w:cs="Arial"/>
              </w:rPr>
            </w:pPr>
            <w:r w:rsidRPr="0083344C">
              <w:rPr>
                <w:rFonts w:ascii="Arial" w:hAnsi="Arial" w:cs="Arial"/>
              </w:rPr>
              <w:t>Use of artificial intelligence or chatbots to accelerate operations and communication</w:t>
            </w:r>
            <w:r w:rsidR="004B5953">
              <w:rPr>
                <w:rFonts w:ascii="Arial" w:hAnsi="Arial" w:cs="Arial"/>
              </w:rPr>
              <w:t xml:space="preserve"> in hotels</w:t>
            </w:r>
            <w:r w:rsidRPr="0083344C">
              <w:rPr>
                <w:rFonts w:ascii="Arial" w:hAnsi="Arial" w:cs="Arial"/>
              </w:rPr>
              <w:t xml:space="preserve"> (Hotel Tech Report, 2021)</w:t>
            </w:r>
          </w:p>
        </w:tc>
      </w:tr>
      <w:tr w:rsidR="0083344C" w14:paraId="2836C533" w14:textId="77777777" w:rsidTr="0083344C">
        <w:tc>
          <w:tcPr>
            <w:tcW w:w="2122" w:type="dxa"/>
            <w:shd w:val="clear" w:color="auto" w:fill="BDD6EE" w:themeFill="accent5" w:themeFillTint="66"/>
          </w:tcPr>
          <w:p w14:paraId="33B8E68A" w14:textId="164C1CCF" w:rsidR="0083344C" w:rsidRPr="0083344C" w:rsidRDefault="0083344C" w:rsidP="0083344C">
            <w:pPr>
              <w:spacing w:before="240" w:line="480" w:lineRule="auto"/>
              <w:jc w:val="center"/>
              <w:rPr>
                <w:rFonts w:ascii="Arial" w:hAnsi="Arial" w:cs="Arial"/>
                <w:b/>
                <w:bCs/>
              </w:rPr>
            </w:pPr>
            <w:r w:rsidRPr="0083344C">
              <w:rPr>
                <w:rFonts w:ascii="Arial" w:hAnsi="Arial" w:cs="Arial"/>
                <w:b/>
                <w:bCs/>
              </w:rPr>
              <w:t>Legal</w:t>
            </w:r>
          </w:p>
        </w:tc>
        <w:tc>
          <w:tcPr>
            <w:tcW w:w="11826" w:type="dxa"/>
          </w:tcPr>
          <w:p w14:paraId="66086E60" w14:textId="5294FCC8" w:rsidR="0083344C" w:rsidRDefault="0083344C" w:rsidP="00D70579">
            <w:pPr>
              <w:pStyle w:val="ListParagraph"/>
              <w:numPr>
                <w:ilvl w:val="0"/>
                <w:numId w:val="4"/>
              </w:numPr>
              <w:spacing w:before="240" w:line="480" w:lineRule="auto"/>
              <w:jc w:val="both"/>
              <w:rPr>
                <w:rFonts w:ascii="Arial" w:hAnsi="Arial" w:cs="Arial"/>
              </w:rPr>
            </w:pPr>
            <w:r>
              <w:rPr>
                <w:rFonts w:ascii="Arial" w:hAnsi="Arial" w:cs="Arial"/>
              </w:rPr>
              <w:t xml:space="preserve">Covid-19: Changing regulations </w:t>
            </w:r>
            <w:r w:rsidR="004B5953">
              <w:rPr>
                <w:rFonts w:ascii="Arial" w:hAnsi="Arial" w:cs="Arial"/>
              </w:rPr>
              <w:t>being imposed on</w:t>
            </w:r>
            <w:r>
              <w:rPr>
                <w:rFonts w:ascii="Arial" w:hAnsi="Arial" w:cs="Arial"/>
              </w:rPr>
              <w:t xml:space="preserve"> hospitality businesses </w:t>
            </w:r>
            <w:r w:rsidR="004B5953">
              <w:rPr>
                <w:rFonts w:ascii="Arial" w:hAnsi="Arial" w:cs="Arial"/>
              </w:rPr>
              <w:t>concerning</w:t>
            </w:r>
            <w:r>
              <w:rPr>
                <w:rFonts w:ascii="Arial" w:hAnsi="Arial" w:cs="Arial"/>
              </w:rPr>
              <w:t xml:space="preserve"> restrictions on gatherings, movement of people and business operations including opening times (Welsh Government, 2021)</w:t>
            </w:r>
          </w:p>
          <w:p w14:paraId="6C7F52A2" w14:textId="77777777" w:rsidR="0083344C" w:rsidRDefault="0083344C" w:rsidP="00D70579">
            <w:pPr>
              <w:pStyle w:val="ListParagraph"/>
              <w:numPr>
                <w:ilvl w:val="0"/>
                <w:numId w:val="4"/>
              </w:numPr>
              <w:spacing w:before="240" w:line="480" w:lineRule="auto"/>
              <w:jc w:val="both"/>
              <w:rPr>
                <w:rFonts w:ascii="Arial" w:hAnsi="Arial" w:cs="Arial"/>
              </w:rPr>
            </w:pPr>
            <w:r>
              <w:rPr>
                <w:rFonts w:ascii="Arial" w:hAnsi="Arial" w:cs="Arial"/>
              </w:rPr>
              <w:t>New laws and regulations passed, including the Coronavirus Act 2020 or The Health Protection (Wales) Regulations 2020 (Legislation.gov.uk., 2021)</w:t>
            </w:r>
          </w:p>
          <w:p w14:paraId="577114C6" w14:textId="6B91F10F" w:rsidR="0083344C" w:rsidRPr="0083344C" w:rsidRDefault="0083344C" w:rsidP="00D70579">
            <w:pPr>
              <w:pStyle w:val="ListParagraph"/>
              <w:numPr>
                <w:ilvl w:val="0"/>
                <w:numId w:val="4"/>
              </w:numPr>
              <w:spacing w:before="240" w:line="480" w:lineRule="auto"/>
              <w:jc w:val="both"/>
              <w:rPr>
                <w:rFonts w:ascii="Arial" w:hAnsi="Arial" w:cs="Arial"/>
              </w:rPr>
            </w:pPr>
            <w:r w:rsidRPr="0083344C">
              <w:rPr>
                <w:rFonts w:ascii="Arial" w:hAnsi="Arial" w:cs="Arial"/>
              </w:rPr>
              <w:t>Brexit: Legal impacts on migration and free movement; EU Settlement Scheme allows non-citizens to continue to live, work and study in the UK (GOV.UK, 2020)</w:t>
            </w:r>
          </w:p>
        </w:tc>
      </w:tr>
      <w:tr w:rsidR="0083344C" w14:paraId="2D10F815" w14:textId="77777777" w:rsidTr="0083344C">
        <w:tc>
          <w:tcPr>
            <w:tcW w:w="2122" w:type="dxa"/>
            <w:shd w:val="clear" w:color="auto" w:fill="DEEAF6" w:themeFill="accent5" w:themeFillTint="33"/>
          </w:tcPr>
          <w:p w14:paraId="58380420" w14:textId="7984D32C" w:rsidR="0083344C" w:rsidRPr="0083344C" w:rsidRDefault="0083344C" w:rsidP="0083344C">
            <w:pPr>
              <w:spacing w:before="240" w:line="480" w:lineRule="auto"/>
              <w:jc w:val="center"/>
              <w:rPr>
                <w:rFonts w:ascii="Arial" w:hAnsi="Arial" w:cs="Arial"/>
                <w:b/>
                <w:bCs/>
              </w:rPr>
            </w:pPr>
            <w:r w:rsidRPr="0083344C">
              <w:rPr>
                <w:rFonts w:ascii="Arial" w:hAnsi="Arial" w:cs="Arial"/>
                <w:b/>
                <w:bCs/>
              </w:rPr>
              <w:t>Environmental</w:t>
            </w:r>
          </w:p>
        </w:tc>
        <w:tc>
          <w:tcPr>
            <w:tcW w:w="11826" w:type="dxa"/>
          </w:tcPr>
          <w:p w14:paraId="6BB6303A" w14:textId="77777777" w:rsidR="0083344C" w:rsidRDefault="0083344C" w:rsidP="00D70579">
            <w:pPr>
              <w:pStyle w:val="ListParagraph"/>
              <w:numPr>
                <w:ilvl w:val="0"/>
                <w:numId w:val="4"/>
              </w:numPr>
              <w:spacing w:before="240" w:line="480" w:lineRule="auto"/>
              <w:jc w:val="both"/>
              <w:rPr>
                <w:rFonts w:ascii="Arial" w:hAnsi="Arial" w:cs="Arial"/>
              </w:rPr>
            </w:pPr>
            <w:r>
              <w:rPr>
                <w:rFonts w:ascii="Arial" w:hAnsi="Arial" w:cs="Arial"/>
              </w:rPr>
              <w:t>Implementation of Covid-19 precautional measures</w:t>
            </w:r>
          </w:p>
          <w:p w14:paraId="4764FF2E" w14:textId="05F943A1" w:rsidR="0083344C" w:rsidRDefault="0083344C" w:rsidP="00D70579">
            <w:pPr>
              <w:pStyle w:val="ListParagraph"/>
              <w:numPr>
                <w:ilvl w:val="0"/>
                <w:numId w:val="4"/>
              </w:numPr>
              <w:spacing w:before="240" w:line="480" w:lineRule="auto"/>
              <w:jc w:val="both"/>
              <w:rPr>
                <w:rFonts w:ascii="Arial" w:hAnsi="Arial" w:cs="Arial"/>
              </w:rPr>
            </w:pPr>
            <w:r>
              <w:rPr>
                <w:rFonts w:ascii="Arial" w:hAnsi="Arial" w:cs="Arial"/>
              </w:rPr>
              <w:t>Increased implementation of sustainable policies</w:t>
            </w:r>
            <w:r w:rsidR="004B5953">
              <w:rPr>
                <w:rFonts w:ascii="Arial" w:hAnsi="Arial" w:cs="Arial"/>
              </w:rPr>
              <w:t xml:space="preserve"> (Hallstrom, 2017)</w:t>
            </w:r>
          </w:p>
          <w:p w14:paraId="78032E37" w14:textId="089E66F3" w:rsidR="0083344C" w:rsidRPr="0083344C" w:rsidRDefault="0083344C" w:rsidP="00D70579">
            <w:pPr>
              <w:pStyle w:val="ListParagraph"/>
              <w:numPr>
                <w:ilvl w:val="0"/>
                <w:numId w:val="4"/>
              </w:numPr>
              <w:spacing w:before="240" w:line="480" w:lineRule="auto"/>
              <w:jc w:val="both"/>
              <w:rPr>
                <w:rFonts w:ascii="Arial" w:hAnsi="Arial" w:cs="Arial"/>
              </w:rPr>
            </w:pPr>
            <w:r w:rsidRPr="0083344C">
              <w:rPr>
                <w:rFonts w:ascii="Arial" w:hAnsi="Arial" w:cs="Arial"/>
              </w:rPr>
              <w:t>Commitment to reducing the hotel’s carbon footprint and decarbonisation as part of their CSR (Thomas, 2019)</w:t>
            </w:r>
          </w:p>
        </w:tc>
      </w:tr>
    </w:tbl>
    <w:p w14:paraId="57F823B1" w14:textId="77777777" w:rsidR="0083344C" w:rsidRDefault="0083344C" w:rsidP="00512FB2">
      <w:pPr>
        <w:spacing w:before="240" w:line="480" w:lineRule="auto"/>
        <w:jc w:val="both"/>
        <w:rPr>
          <w:rFonts w:ascii="Arial" w:hAnsi="Arial" w:cs="Arial"/>
        </w:rPr>
      </w:pPr>
    </w:p>
    <w:p w14:paraId="3227E7CB" w14:textId="77777777" w:rsidR="0083344C" w:rsidRDefault="0083344C" w:rsidP="00512FB2">
      <w:pPr>
        <w:spacing w:before="240" w:line="480" w:lineRule="auto"/>
        <w:jc w:val="both"/>
        <w:rPr>
          <w:rFonts w:ascii="Arial" w:hAnsi="Arial" w:cs="Arial"/>
        </w:rPr>
      </w:pPr>
    </w:p>
    <w:p w14:paraId="411581DD" w14:textId="77777777" w:rsidR="0083344C" w:rsidRDefault="0083344C" w:rsidP="00512FB2">
      <w:pPr>
        <w:spacing w:before="240" w:line="480" w:lineRule="auto"/>
        <w:jc w:val="both"/>
        <w:rPr>
          <w:rFonts w:ascii="Arial" w:hAnsi="Arial" w:cs="Arial"/>
        </w:rPr>
      </w:pPr>
    </w:p>
    <w:p w14:paraId="36EDB819" w14:textId="711E9463" w:rsidR="00512FB2" w:rsidRDefault="00890495" w:rsidP="00512FB2">
      <w:pPr>
        <w:spacing w:before="240" w:line="480" w:lineRule="auto"/>
        <w:jc w:val="both"/>
        <w:rPr>
          <w:rFonts w:ascii="Arial" w:hAnsi="Arial" w:cs="Arial"/>
        </w:rPr>
      </w:pPr>
      <w:r>
        <w:rPr>
          <w:rFonts w:ascii="Arial" w:hAnsi="Arial" w:cs="Arial"/>
        </w:rPr>
        <w:lastRenderedPageBreak/>
        <w:t>This analysis has uncovered several key factors</w:t>
      </w:r>
      <w:r w:rsidR="00A9528A">
        <w:rPr>
          <w:rFonts w:ascii="Arial" w:hAnsi="Arial" w:cs="Arial"/>
        </w:rPr>
        <w:t xml:space="preserve"> relating to the macro-environment, which is influencing the hotel from the outside (CIPD, 2020).</w:t>
      </w:r>
      <w:r w:rsidR="006B3184">
        <w:rPr>
          <w:rFonts w:ascii="Arial" w:hAnsi="Arial" w:cs="Arial"/>
        </w:rPr>
        <w:t xml:space="preserve"> </w:t>
      </w:r>
      <w:r w:rsidR="00611885">
        <w:rPr>
          <w:rFonts w:ascii="Arial" w:hAnsi="Arial" w:cs="Arial"/>
        </w:rPr>
        <w:t>Firstly</w:t>
      </w:r>
      <w:r w:rsidR="003E6217">
        <w:rPr>
          <w:rFonts w:ascii="Arial" w:hAnsi="Arial" w:cs="Arial"/>
        </w:rPr>
        <w:t>, t</w:t>
      </w:r>
      <w:r w:rsidR="00F27224">
        <w:rPr>
          <w:rFonts w:ascii="Arial" w:hAnsi="Arial" w:cs="Arial"/>
        </w:rPr>
        <w:t xml:space="preserve">he United Kingdom has been enjoying </w:t>
      </w:r>
      <w:r w:rsidR="00122DC8">
        <w:rPr>
          <w:rFonts w:ascii="Arial" w:hAnsi="Arial" w:cs="Arial"/>
        </w:rPr>
        <w:t xml:space="preserve">continuous </w:t>
      </w:r>
      <w:r w:rsidR="00F27224">
        <w:rPr>
          <w:rFonts w:ascii="Arial" w:hAnsi="Arial" w:cs="Arial"/>
        </w:rPr>
        <w:t xml:space="preserve">political stability </w:t>
      </w:r>
      <w:r w:rsidR="004B7E78">
        <w:rPr>
          <w:rFonts w:ascii="Arial" w:hAnsi="Arial" w:cs="Arial"/>
        </w:rPr>
        <w:t>over the past</w:t>
      </w:r>
      <w:r w:rsidR="00F27224">
        <w:rPr>
          <w:rFonts w:ascii="Arial" w:hAnsi="Arial" w:cs="Arial"/>
        </w:rPr>
        <w:t xml:space="preserve"> years, which remains unchanged after the </w:t>
      </w:r>
      <w:r w:rsidR="004B7E78">
        <w:rPr>
          <w:rFonts w:ascii="Arial" w:hAnsi="Arial" w:cs="Arial"/>
        </w:rPr>
        <w:t xml:space="preserve">recent </w:t>
      </w:r>
      <w:r w:rsidR="00AF4050">
        <w:rPr>
          <w:rFonts w:ascii="Arial" w:hAnsi="Arial" w:cs="Arial"/>
        </w:rPr>
        <w:t xml:space="preserve">local </w:t>
      </w:r>
      <w:r w:rsidR="00F27224">
        <w:rPr>
          <w:rFonts w:ascii="Arial" w:hAnsi="Arial" w:cs="Arial"/>
        </w:rPr>
        <w:t xml:space="preserve">elections </w:t>
      </w:r>
      <w:r w:rsidR="00AF4050">
        <w:rPr>
          <w:rFonts w:ascii="Arial" w:hAnsi="Arial" w:cs="Arial"/>
        </w:rPr>
        <w:t xml:space="preserve">in Wales </w:t>
      </w:r>
      <w:r w:rsidR="00F27224">
        <w:rPr>
          <w:rFonts w:ascii="Arial" w:hAnsi="Arial" w:cs="Arial"/>
        </w:rPr>
        <w:t>(</w:t>
      </w:r>
      <w:r w:rsidR="00AF4050">
        <w:rPr>
          <w:rFonts w:ascii="Arial" w:hAnsi="Arial" w:cs="Arial"/>
        </w:rPr>
        <w:t>BBC, 2021</w:t>
      </w:r>
      <w:r w:rsidR="00F27224">
        <w:rPr>
          <w:rFonts w:ascii="Arial" w:hAnsi="Arial" w:cs="Arial"/>
        </w:rPr>
        <w:t>).</w:t>
      </w:r>
      <w:r w:rsidR="004B7E78">
        <w:rPr>
          <w:rFonts w:ascii="Arial" w:hAnsi="Arial" w:cs="Arial"/>
        </w:rPr>
        <w:t xml:space="preserve"> </w:t>
      </w:r>
      <w:r w:rsidR="00512FB2">
        <w:rPr>
          <w:rFonts w:ascii="Arial" w:hAnsi="Arial" w:cs="Arial"/>
        </w:rPr>
        <w:t xml:space="preserve">Nevertheless, Brexit is considered as one of the most influential political developments </w:t>
      </w:r>
      <w:r w:rsidR="00563B89">
        <w:rPr>
          <w:rFonts w:ascii="Arial" w:hAnsi="Arial" w:cs="Arial"/>
        </w:rPr>
        <w:t>affecting both</w:t>
      </w:r>
      <w:r w:rsidR="00512FB2">
        <w:rPr>
          <w:rFonts w:ascii="Arial" w:hAnsi="Arial" w:cs="Arial"/>
        </w:rPr>
        <w:t xml:space="preserve"> the United Kingdom and the European Union</w:t>
      </w:r>
      <w:r w:rsidR="00563B89">
        <w:rPr>
          <w:rFonts w:ascii="Arial" w:hAnsi="Arial" w:cs="Arial"/>
        </w:rPr>
        <w:t>,</w:t>
      </w:r>
      <w:r w:rsidR="00512FB2">
        <w:rPr>
          <w:rFonts w:ascii="Arial" w:hAnsi="Arial" w:cs="Arial"/>
        </w:rPr>
        <w:t xml:space="preserve"> and its</w:t>
      </w:r>
      <w:r w:rsidR="003F1EB9">
        <w:rPr>
          <w:rFonts w:ascii="Arial" w:hAnsi="Arial" w:cs="Arial"/>
        </w:rPr>
        <w:t xml:space="preserve"> long-term</w:t>
      </w:r>
      <w:r w:rsidR="00512FB2">
        <w:rPr>
          <w:rFonts w:ascii="Arial" w:hAnsi="Arial" w:cs="Arial"/>
        </w:rPr>
        <w:t xml:space="preserve"> impacts</w:t>
      </w:r>
      <w:r w:rsidR="003F1EB9">
        <w:rPr>
          <w:rFonts w:ascii="Arial" w:hAnsi="Arial" w:cs="Arial"/>
        </w:rPr>
        <w:t xml:space="preserve"> on the hotel industry in terms of work visas and</w:t>
      </w:r>
      <w:r w:rsidR="00512FB2">
        <w:rPr>
          <w:rFonts w:ascii="Arial" w:hAnsi="Arial" w:cs="Arial"/>
        </w:rPr>
        <w:t xml:space="preserve"> trade agreements are yet to be seen (Mustafa, </w:t>
      </w:r>
      <w:proofErr w:type="gramStart"/>
      <w:r w:rsidR="00512FB2">
        <w:rPr>
          <w:rFonts w:ascii="Arial" w:hAnsi="Arial" w:cs="Arial"/>
        </w:rPr>
        <w:t>Hussain</w:t>
      </w:r>
      <w:proofErr w:type="gramEnd"/>
      <w:r w:rsidR="00512FB2">
        <w:rPr>
          <w:rFonts w:ascii="Arial" w:hAnsi="Arial" w:cs="Arial"/>
        </w:rPr>
        <w:t xml:space="preserve"> and Aslam, 2020).</w:t>
      </w:r>
    </w:p>
    <w:p w14:paraId="732B2B2D" w14:textId="18899BB2" w:rsidR="00B04AA0" w:rsidRDefault="00611885" w:rsidP="00F27224">
      <w:pPr>
        <w:spacing w:before="240" w:line="480" w:lineRule="auto"/>
        <w:jc w:val="both"/>
        <w:rPr>
          <w:rFonts w:ascii="Arial" w:hAnsi="Arial" w:cs="Arial"/>
        </w:rPr>
      </w:pPr>
      <w:r>
        <w:rPr>
          <w:rFonts w:ascii="Arial" w:hAnsi="Arial" w:cs="Arial"/>
        </w:rPr>
        <w:t>The</w:t>
      </w:r>
      <w:r w:rsidR="004B7E78">
        <w:rPr>
          <w:rFonts w:ascii="Arial" w:hAnsi="Arial" w:cs="Arial"/>
        </w:rPr>
        <w:t xml:space="preserve"> government has </w:t>
      </w:r>
      <w:r w:rsidR="00611277">
        <w:rPr>
          <w:rFonts w:ascii="Arial" w:hAnsi="Arial" w:cs="Arial"/>
        </w:rPr>
        <w:t xml:space="preserve">continuously </w:t>
      </w:r>
      <w:r w:rsidR="004B7E78">
        <w:rPr>
          <w:rFonts w:ascii="Arial" w:hAnsi="Arial" w:cs="Arial"/>
        </w:rPr>
        <w:t>support</w:t>
      </w:r>
      <w:r w:rsidR="00923F70">
        <w:rPr>
          <w:rFonts w:ascii="Arial" w:hAnsi="Arial" w:cs="Arial"/>
        </w:rPr>
        <w:t>ed</w:t>
      </w:r>
      <w:r w:rsidR="004B7E78">
        <w:rPr>
          <w:rFonts w:ascii="Arial" w:hAnsi="Arial" w:cs="Arial"/>
        </w:rPr>
        <w:t xml:space="preserve"> the hospitality industry </w:t>
      </w:r>
      <w:r>
        <w:rPr>
          <w:rFonts w:ascii="Arial" w:hAnsi="Arial" w:cs="Arial"/>
        </w:rPr>
        <w:t xml:space="preserve">throughout the pandemic </w:t>
      </w:r>
      <w:r w:rsidR="00923F70">
        <w:rPr>
          <w:rFonts w:ascii="Arial" w:hAnsi="Arial" w:cs="Arial"/>
        </w:rPr>
        <w:t>by introducing</w:t>
      </w:r>
      <w:r w:rsidR="00512FB2">
        <w:rPr>
          <w:rFonts w:ascii="Arial" w:hAnsi="Arial" w:cs="Arial"/>
        </w:rPr>
        <w:t xml:space="preserve"> measures like</w:t>
      </w:r>
      <w:r w:rsidR="00923F70">
        <w:rPr>
          <w:rFonts w:ascii="Arial" w:hAnsi="Arial" w:cs="Arial"/>
        </w:rPr>
        <w:t xml:space="preserve"> the Furlough Scheme, the Eat Out to Help Out Scheme, a reduced VAT rate and a business rates holiday (</w:t>
      </w:r>
      <w:r w:rsidR="00A45C3F">
        <w:rPr>
          <w:rFonts w:ascii="Arial" w:hAnsi="Arial" w:cs="Arial"/>
        </w:rPr>
        <w:t>Hutton and Foley</w:t>
      </w:r>
      <w:r w:rsidR="0056470E">
        <w:rPr>
          <w:rFonts w:ascii="Arial" w:hAnsi="Arial" w:cs="Arial"/>
        </w:rPr>
        <w:t>, 2021</w:t>
      </w:r>
      <w:r w:rsidR="00923F70">
        <w:rPr>
          <w:rFonts w:ascii="Arial" w:hAnsi="Arial" w:cs="Arial"/>
        </w:rPr>
        <w:t>).</w:t>
      </w:r>
      <w:r w:rsidR="00563B89">
        <w:rPr>
          <w:rFonts w:ascii="Arial" w:hAnsi="Arial" w:cs="Arial"/>
        </w:rPr>
        <w:t xml:space="preserve"> This has allowed the hotel to continue its trading and helped in retaining most of its employees during both national lockdowns.</w:t>
      </w:r>
      <w:r>
        <w:rPr>
          <w:rFonts w:ascii="Arial" w:hAnsi="Arial" w:cs="Arial"/>
        </w:rPr>
        <w:t xml:space="preserve"> </w:t>
      </w:r>
      <w:r w:rsidR="00B7117B">
        <w:rPr>
          <w:rFonts w:ascii="Arial" w:hAnsi="Arial" w:cs="Arial"/>
        </w:rPr>
        <w:t xml:space="preserve">However, </w:t>
      </w:r>
      <w:r w:rsidR="00F40A33">
        <w:rPr>
          <w:rFonts w:ascii="Arial" w:hAnsi="Arial" w:cs="Arial"/>
        </w:rPr>
        <w:t xml:space="preserve">since the reopening of hospitality, </w:t>
      </w:r>
      <w:r w:rsidR="00B7117B">
        <w:rPr>
          <w:rFonts w:ascii="Arial" w:hAnsi="Arial" w:cs="Arial"/>
        </w:rPr>
        <w:t>t</w:t>
      </w:r>
      <w:r w:rsidR="00B04AA0">
        <w:rPr>
          <w:rFonts w:ascii="Arial" w:hAnsi="Arial" w:cs="Arial"/>
        </w:rPr>
        <w:t xml:space="preserve">he industry </w:t>
      </w:r>
      <w:r w:rsidR="00F40A33">
        <w:rPr>
          <w:rFonts w:ascii="Arial" w:hAnsi="Arial" w:cs="Arial"/>
        </w:rPr>
        <w:t>has seen a severe</w:t>
      </w:r>
      <w:r w:rsidR="00B04AA0">
        <w:rPr>
          <w:rFonts w:ascii="Arial" w:hAnsi="Arial" w:cs="Arial"/>
        </w:rPr>
        <w:t xml:space="preserve"> staffing crisis conditioned by the Covid-19 pandemic as well as Brexit, which have both contributed to a labour shortage (Houghton, 2021).</w:t>
      </w:r>
      <w:r w:rsidR="005F76D2">
        <w:rPr>
          <w:rFonts w:ascii="Arial" w:hAnsi="Arial" w:cs="Arial"/>
        </w:rPr>
        <w:t xml:space="preserve"> This </w:t>
      </w:r>
      <w:r w:rsidR="00B60138">
        <w:rPr>
          <w:rFonts w:ascii="Arial" w:hAnsi="Arial" w:cs="Arial"/>
        </w:rPr>
        <w:t>has a direct</w:t>
      </w:r>
      <w:r w:rsidR="005F76D2">
        <w:rPr>
          <w:rFonts w:ascii="Arial" w:hAnsi="Arial" w:cs="Arial"/>
        </w:rPr>
        <w:t xml:space="preserve"> impact</w:t>
      </w:r>
      <w:r w:rsidR="00B60138">
        <w:rPr>
          <w:rFonts w:ascii="Arial" w:hAnsi="Arial" w:cs="Arial"/>
        </w:rPr>
        <w:t xml:space="preserve"> on</w:t>
      </w:r>
      <w:r w:rsidR="005F76D2">
        <w:rPr>
          <w:rFonts w:ascii="Arial" w:hAnsi="Arial" w:cs="Arial"/>
        </w:rPr>
        <w:t xml:space="preserve"> the hotel, which is found struggling to recruit new staff members.</w:t>
      </w:r>
    </w:p>
    <w:p w14:paraId="747BD747" w14:textId="3CCF2ECE" w:rsidR="00D67D9D" w:rsidRDefault="00916CE3" w:rsidP="00F27224">
      <w:pPr>
        <w:spacing w:before="240" w:line="480" w:lineRule="auto"/>
        <w:jc w:val="both"/>
        <w:rPr>
          <w:rFonts w:ascii="Arial" w:hAnsi="Arial" w:cs="Arial"/>
        </w:rPr>
      </w:pPr>
      <w:r>
        <w:rPr>
          <w:rFonts w:ascii="Arial" w:hAnsi="Arial" w:cs="Arial"/>
        </w:rPr>
        <w:t>With regards to the environmental factors, several Covid-related precautions need to be implemented for continuing legal trading</w:t>
      </w:r>
      <w:r w:rsidR="004B5953">
        <w:rPr>
          <w:rFonts w:ascii="Arial" w:hAnsi="Arial" w:cs="Arial"/>
        </w:rPr>
        <w:t>. Furthermore</w:t>
      </w:r>
      <w:r>
        <w:rPr>
          <w:rFonts w:ascii="Arial" w:hAnsi="Arial" w:cs="Arial"/>
        </w:rPr>
        <w:t>,</w:t>
      </w:r>
      <w:r w:rsidR="00D67D9D">
        <w:rPr>
          <w:rFonts w:ascii="Arial" w:hAnsi="Arial" w:cs="Arial"/>
        </w:rPr>
        <w:t xml:space="preserve"> </w:t>
      </w:r>
      <w:r>
        <w:rPr>
          <w:rFonts w:ascii="Arial" w:hAnsi="Arial" w:cs="Arial"/>
        </w:rPr>
        <w:t>a planned hotel expansion enables the implementation of new sustainability and technology measures that</w:t>
      </w:r>
      <w:r w:rsidR="004B5953">
        <w:rPr>
          <w:rFonts w:ascii="Arial" w:hAnsi="Arial" w:cs="Arial"/>
        </w:rPr>
        <w:t xml:space="preserve"> can</w:t>
      </w:r>
      <w:r>
        <w:rPr>
          <w:rFonts w:ascii="Arial" w:hAnsi="Arial" w:cs="Arial"/>
        </w:rPr>
        <w:t xml:space="preserve"> help the hotel in reducing </w:t>
      </w:r>
      <w:r w:rsidR="004B5953">
        <w:rPr>
          <w:rFonts w:ascii="Arial" w:hAnsi="Arial" w:cs="Arial"/>
        </w:rPr>
        <w:t xml:space="preserve">its </w:t>
      </w:r>
      <w:r>
        <w:rPr>
          <w:rFonts w:ascii="Arial" w:hAnsi="Arial" w:cs="Arial"/>
        </w:rPr>
        <w:t>carbon footprint, which has become a popular movement within the</w:t>
      </w:r>
      <w:r w:rsidR="00611885">
        <w:rPr>
          <w:rFonts w:ascii="Arial" w:hAnsi="Arial" w:cs="Arial"/>
        </w:rPr>
        <w:t xml:space="preserve"> </w:t>
      </w:r>
      <w:r>
        <w:rPr>
          <w:rFonts w:ascii="Arial" w:hAnsi="Arial" w:cs="Arial"/>
        </w:rPr>
        <w:t>industry</w:t>
      </w:r>
      <w:r w:rsidR="004B5953">
        <w:rPr>
          <w:rFonts w:ascii="Arial" w:hAnsi="Arial" w:cs="Arial"/>
        </w:rPr>
        <w:t xml:space="preserve"> (Lyons-</w:t>
      </w:r>
      <w:proofErr w:type="spellStart"/>
      <w:r w:rsidR="004B5953">
        <w:rPr>
          <w:rFonts w:ascii="Arial" w:hAnsi="Arial" w:cs="Arial"/>
        </w:rPr>
        <w:t>Makaimoku</w:t>
      </w:r>
      <w:proofErr w:type="spellEnd"/>
      <w:r w:rsidR="004B5953">
        <w:rPr>
          <w:rFonts w:ascii="Arial" w:hAnsi="Arial" w:cs="Arial"/>
        </w:rPr>
        <w:t>, 2020)</w:t>
      </w:r>
      <w:r>
        <w:rPr>
          <w:rFonts w:ascii="Arial" w:hAnsi="Arial" w:cs="Arial"/>
        </w:rPr>
        <w:t>.</w:t>
      </w:r>
    </w:p>
    <w:p w14:paraId="1525C9A1" w14:textId="75790ADB" w:rsidR="00375DC5" w:rsidRDefault="00611885" w:rsidP="00611885">
      <w:pPr>
        <w:spacing w:before="240" w:line="480" w:lineRule="auto"/>
        <w:jc w:val="both"/>
        <w:rPr>
          <w:rFonts w:ascii="Arial" w:hAnsi="Arial" w:cs="Arial"/>
        </w:rPr>
      </w:pPr>
      <w:r>
        <w:rPr>
          <w:rFonts w:ascii="Arial" w:hAnsi="Arial" w:cs="Arial"/>
        </w:rPr>
        <w:t xml:space="preserve">Overall, the uncertainty of Brexit and the ongoing Covid-19 pandemic </w:t>
      </w:r>
      <w:r w:rsidR="0083506B">
        <w:rPr>
          <w:rFonts w:ascii="Arial" w:hAnsi="Arial" w:cs="Arial"/>
        </w:rPr>
        <w:t xml:space="preserve">are </w:t>
      </w:r>
      <w:r>
        <w:rPr>
          <w:rFonts w:ascii="Arial" w:hAnsi="Arial" w:cs="Arial"/>
        </w:rPr>
        <w:t xml:space="preserve">without doubt </w:t>
      </w:r>
      <w:r w:rsidR="0083506B">
        <w:rPr>
          <w:rFonts w:ascii="Arial" w:hAnsi="Arial" w:cs="Arial"/>
        </w:rPr>
        <w:t>t</w:t>
      </w:r>
      <w:r>
        <w:rPr>
          <w:rFonts w:ascii="Arial" w:hAnsi="Arial" w:cs="Arial"/>
        </w:rPr>
        <w:t xml:space="preserve">he key deciding factors influencing the hotel in </w:t>
      </w:r>
      <w:r w:rsidR="00776700">
        <w:rPr>
          <w:rFonts w:ascii="Arial" w:hAnsi="Arial" w:cs="Arial"/>
        </w:rPr>
        <w:t xml:space="preserve">nearly </w:t>
      </w:r>
      <w:r>
        <w:rPr>
          <w:rFonts w:ascii="Arial" w:hAnsi="Arial" w:cs="Arial"/>
        </w:rPr>
        <w:t xml:space="preserve">all </w:t>
      </w:r>
      <w:r w:rsidR="00516D76">
        <w:rPr>
          <w:rFonts w:ascii="Arial" w:hAnsi="Arial" w:cs="Arial"/>
        </w:rPr>
        <w:t>analysed</w:t>
      </w:r>
      <w:r>
        <w:rPr>
          <w:rFonts w:ascii="Arial" w:hAnsi="Arial" w:cs="Arial"/>
        </w:rPr>
        <w:t xml:space="preserve"> areas and are expected to continue</w:t>
      </w:r>
      <w:r w:rsidR="0083506B">
        <w:rPr>
          <w:rFonts w:ascii="Arial" w:hAnsi="Arial" w:cs="Arial"/>
        </w:rPr>
        <w:t xml:space="preserve"> to</w:t>
      </w:r>
      <w:r>
        <w:rPr>
          <w:rFonts w:ascii="Arial" w:hAnsi="Arial" w:cs="Arial"/>
        </w:rPr>
        <w:t xml:space="preserve"> do so in the unforeseeable future. The hotel’s ability to respond to changes with regards to these two determinants will be pivotal for guaranteeing its long-term success.</w:t>
      </w:r>
    </w:p>
    <w:p w14:paraId="1474F2DA" w14:textId="7682D69C" w:rsidR="00605308" w:rsidRPr="00605308" w:rsidRDefault="00605308" w:rsidP="00605308">
      <w:pPr>
        <w:pStyle w:val="Heading2"/>
        <w:spacing w:after="240"/>
        <w:rPr>
          <w:rFonts w:ascii="Arial" w:hAnsi="Arial" w:cs="Arial"/>
        </w:rPr>
      </w:pPr>
      <w:r w:rsidRPr="00605308">
        <w:rPr>
          <w:rFonts w:ascii="Arial" w:hAnsi="Arial" w:cs="Arial"/>
        </w:rPr>
        <w:lastRenderedPageBreak/>
        <w:t>2.2 SWOT Analysis</w:t>
      </w:r>
    </w:p>
    <w:tbl>
      <w:tblPr>
        <w:tblStyle w:val="TableGrid"/>
        <w:tblW w:w="0" w:type="auto"/>
        <w:tblLook w:val="04A0" w:firstRow="1" w:lastRow="0" w:firstColumn="1" w:lastColumn="0" w:noHBand="0" w:noVBand="1"/>
      </w:tblPr>
      <w:tblGrid>
        <w:gridCol w:w="6974"/>
        <w:gridCol w:w="6974"/>
      </w:tblGrid>
      <w:tr w:rsidR="00605308" w14:paraId="017FB1D9" w14:textId="77777777" w:rsidTr="00D802C2">
        <w:trPr>
          <w:trHeight w:val="693"/>
        </w:trPr>
        <w:tc>
          <w:tcPr>
            <w:tcW w:w="6974" w:type="dxa"/>
            <w:shd w:val="clear" w:color="auto" w:fill="FBE4D5" w:themeFill="accent2" w:themeFillTint="33"/>
          </w:tcPr>
          <w:p w14:paraId="19A86074" w14:textId="47904969" w:rsidR="00605308" w:rsidRPr="00605308" w:rsidRDefault="00605308" w:rsidP="00605308">
            <w:pPr>
              <w:spacing w:before="240" w:line="480" w:lineRule="auto"/>
              <w:jc w:val="center"/>
              <w:rPr>
                <w:rFonts w:ascii="Arial" w:hAnsi="Arial" w:cs="Arial"/>
                <w:b/>
                <w:bCs/>
                <w:sz w:val="24"/>
                <w:szCs w:val="24"/>
              </w:rPr>
            </w:pPr>
            <w:r w:rsidRPr="00605308">
              <w:rPr>
                <w:rFonts w:ascii="Arial" w:hAnsi="Arial" w:cs="Arial"/>
                <w:b/>
                <w:bCs/>
                <w:sz w:val="24"/>
                <w:szCs w:val="24"/>
              </w:rPr>
              <w:t>Strengths</w:t>
            </w:r>
          </w:p>
        </w:tc>
        <w:tc>
          <w:tcPr>
            <w:tcW w:w="6974" w:type="dxa"/>
            <w:shd w:val="clear" w:color="auto" w:fill="FBE4D5" w:themeFill="accent2" w:themeFillTint="33"/>
          </w:tcPr>
          <w:p w14:paraId="6B88FDDB" w14:textId="00AA1DDC" w:rsidR="00605308" w:rsidRPr="00605308" w:rsidRDefault="00605308" w:rsidP="00605308">
            <w:pPr>
              <w:spacing w:before="240" w:line="480" w:lineRule="auto"/>
              <w:jc w:val="center"/>
              <w:rPr>
                <w:rFonts w:ascii="Arial" w:hAnsi="Arial" w:cs="Arial"/>
                <w:b/>
                <w:bCs/>
                <w:sz w:val="24"/>
                <w:szCs w:val="24"/>
              </w:rPr>
            </w:pPr>
            <w:r w:rsidRPr="00605308">
              <w:rPr>
                <w:rFonts w:ascii="Arial" w:hAnsi="Arial" w:cs="Arial"/>
                <w:b/>
                <w:bCs/>
                <w:sz w:val="24"/>
                <w:szCs w:val="24"/>
              </w:rPr>
              <w:t>Weaknesses</w:t>
            </w:r>
          </w:p>
        </w:tc>
      </w:tr>
      <w:tr w:rsidR="00605308" w14:paraId="31D3FCC8" w14:textId="77777777" w:rsidTr="00605308">
        <w:tc>
          <w:tcPr>
            <w:tcW w:w="6974" w:type="dxa"/>
          </w:tcPr>
          <w:p w14:paraId="42844524"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Good transportation links and train station location</w:t>
            </w:r>
          </w:p>
          <w:p w14:paraId="675D578F"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Full hotel refurbishment in 2020</w:t>
            </w:r>
          </w:p>
          <w:p w14:paraId="02F4EEDB"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Unique selling point: Hot tubs for exclusive hire</w:t>
            </w:r>
          </w:p>
          <w:p w14:paraId="097BFC3D"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Good online reputation: Ranked as the seventh best hotel in Swansea (TripAdvisor, 2021)</w:t>
            </w:r>
          </w:p>
          <w:p w14:paraId="748857DF"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Strong management team and marketing partners</w:t>
            </w:r>
          </w:p>
          <w:p w14:paraId="2DA00130"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Continuous ownership and management</w:t>
            </w:r>
          </w:p>
          <w:p w14:paraId="1AD68BE7" w14:textId="240F336E" w:rsidR="00605308" w:rsidRPr="00605308" w:rsidRDefault="001149BD" w:rsidP="0083506B">
            <w:pPr>
              <w:pStyle w:val="ListParagraph"/>
              <w:numPr>
                <w:ilvl w:val="0"/>
                <w:numId w:val="2"/>
              </w:numPr>
              <w:spacing w:before="240" w:line="360" w:lineRule="auto"/>
              <w:rPr>
                <w:rFonts w:ascii="Arial" w:hAnsi="Arial" w:cs="Arial"/>
              </w:rPr>
            </w:pPr>
            <w:r>
              <w:rPr>
                <w:rFonts w:ascii="Arial" w:hAnsi="Arial" w:cs="Arial"/>
              </w:rPr>
              <w:t>Reliable</w:t>
            </w:r>
            <w:r w:rsidR="00605308" w:rsidRPr="00605308">
              <w:rPr>
                <w:rFonts w:ascii="Arial" w:hAnsi="Arial" w:cs="Arial"/>
              </w:rPr>
              <w:t xml:space="preserve"> team that is cross-trained</w:t>
            </w:r>
            <w:r>
              <w:rPr>
                <w:rFonts w:ascii="Arial" w:hAnsi="Arial" w:cs="Arial"/>
              </w:rPr>
              <w:t xml:space="preserve"> and flexibly deployable</w:t>
            </w:r>
          </w:p>
        </w:tc>
        <w:tc>
          <w:tcPr>
            <w:tcW w:w="6974" w:type="dxa"/>
          </w:tcPr>
          <w:p w14:paraId="0E8F07F2"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Limited and fee-based on-site parking</w:t>
            </w:r>
          </w:p>
          <w:p w14:paraId="203094D3" w14:textId="77777777" w:rsidR="00605308" w:rsidRPr="0000612D" w:rsidRDefault="00605308" w:rsidP="0083506B">
            <w:pPr>
              <w:pStyle w:val="ListParagraph"/>
              <w:numPr>
                <w:ilvl w:val="0"/>
                <w:numId w:val="2"/>
              </w:numPr>
              <w:spacing w:line="360" w:lineRule="auto"/>
              <w:jc w:val="both"/>
              <w:rPr>
                <w:rFonts w:ascii="Arial" w:hAnsi="Arial" w:cs="Arial"/>
              </w:rPr>
            </w:pPr>
            <w:r>
              <w:rPr>
                <w:rFonts w:ascii="Arial" w:hAnsi="Arial" w:cs="Arial"/>
              </w:rPr>
              <w:t>Limited disability access</w:t>
            </w:r>
          </w:p>
          <w:p w14:paraId="02CA2831" w14:textId="77777777"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Limited guest and leisure facilities at present</w:t>
            </w:r>
          </w:p>
          <w:p w14:paraId="2074827F" w14:textId="17D5828F" w:rsidR="00605308" w:rsidRDefault="00605308" w:rsidP="0083506B">
            <w:pPr>
              <w:pStyle w:val="ListParagraph"/>
              <w:numPr>
                <w:ilvl w:val="0"/>
                <w:numId w:val="2"/>
              </w:numPr>
              <w:spacing w:line="360" w:lineRule="auto"/>
              <w:jc w:val="both"/>
              <w:rPr>
                <w:rFonts w:ascii="Arial" w:hAnsi="Arial" w:cs="Arial"/>
              </w:rPr>
            </w:pPr>
            <w:r>
              <w:rPr>
                <w:rFonts w:ascii="Arial" w:hAnsi="Arial" w:cs="Arial"/>
              </w:rPr>
              <w:t xml:space="preserve">Lack of </w:t>
            </w:r>
            <w:r w:rsidR="0083506B">
              <w:rPr>
                <w:rFonts w:ascii="Arial" w:hAnsi="Arial" w:cs="Arial"/>
              </w:rPr>
              <w:t>employee wellness</w:t>
            </w:r>
            <w:r>
              <w:rPr>
                <w:rFonts w:ascii="Arial" w:hAnsi="Arial" w:cs="Arial"/>
              </w:rPr>
              <w:t xml:space="preserve"> programme</w:t>
            </w:r>
          </w:p>
          <w:p w14:paraId="29740A1E" w14:textId="614D64FF" w:rsidR="00605308" w:rsidRPr="0000612D" w:rsidRDefault="00605308" w:rsidP="0083506B">
            <w:pPr>
              <w:pStyle w:val="ListParagraph"/>
              <w:numPr>
                <w:ilvl w:val="0"/>
                <w:numId w:val="2"/>
              </w:numPr>
              <w:spacing w:line="360" w:lineRule="auto"/>
              <w:jc w:val="both"/>
              <w:rPr>
                <w:rFonts w:ascii="Arial" w:hAnsi="Arial" w:cs="Arial"/>
              </w:rPr>
            </w:pPr>
            <w:r>
              <w:rPr>
                <w:rFonts w:ascii="Arial" w:hAnsi="Arial" w:cs="Arial"/>
              </w:rPr>
              <w:t>Understaffing and insufficient staff training</w:t>
            </w:r>
          </w:p>
          <w:p w14:paraId="63B4DEDD" w14:textId="77777777" w:rsidR="00605308" w:rsidRPr="00E01792" w:rsidRDefault="00605308" w:rsidP="0083506B">
            <w:pPr>
              <w:pStyle w:val="ListParagraph"/>
              <w:numPr>
                <w:ilvl w:val="0"/>
                <w:numId w:val="2"/>
              </w:numPr>
              <w:spacing w:line="360" w:lineRule="auto"/>
              <w:jc w:val="both"/>
              <w:rPr>
                <w:rFonts w:ascii="Arial" w:hAnsi="Arial" w:cs="Arial"/>
              </w:rPr>
            </w:pPr>
            <w:r>
              <w:rPr>
                <w:rFonts w:ascii="Arial" w:hAnsi="Arial" w:cs="Arial"/>
              </w:rPr>
              <w:t xml:space="preserve">Run-down area surrounding the </w:t>
            </w:r>
            <w:proofErr w:type="gramStart"/>
            <w:r>
              <w:rPr>
                <w:rFonts w:ascii="Arial" w:hAnsi="Arial" w:cs="Arial"/>
              </w:rPr>
              <w:t>hotel</w:t>
            </w:r>
            <w:proofErr w:type="gramEnd"/>
          </w:p>
          <w:p w14:paraId="0C944837" w14:textId="016DC201" w:rsidR="00605308" w:rsidRDefault="00605308" w:rsidP="0083506B">
            <w:pPr>
              <w:pStyle w:val="ListParagraph"/>
              <w:numPr>
                <w:ilvl w:val="0"/>
                <w:numId w:val="2"/>
              </w:numPr>
              <w:spacing w:before="240" w:line="360" w:lineRule="auto"/>
              <w:rPr>
                <w:rFonts w:ascii="Arial" w:hAnsi="Arial" w:cs="Arial"/>
              </w:rPr>
            </w:pPr>
            <w:r w:rsidRPr="00605308">
              <w:rPr>
                <w:rFonts w:ascii="Arial" w:hAnsi="Arial" w:cs="Arial"/>
              </w:rPr>
              <w:t>Outdated profiles on key OTAs</w:t>
            </w:r>
            <w:r w:rsidR="001E6FEC">
              <w:rPr>
                <w:rFonts w:ascii="Arial" w:hAnsi="Arial" w:cs="Arial"/>
              </w:rPr>
              <w:t xml:space="preserve"> and social media platforms</w:t>
            </w:r>
          </w:p>
          <w:p w14:paraId="33C1EDFE" w14:textId="599D8462" w:rsidR="0083506B" w:rsidRPr="0083506B" w:rsidRDefault="0083506B" w:rsidP="0083506B">
            <w:pPr>
              <w:pStyle w:val="ListParagraph"/>
              <w:numPr>
                <w:ilvl w:val="0"/>
                <w:numId w:val="2"/>
              </w:numPr>
              <w:spacing w:line="360" w:lineRule="auto"/>
              <w:jc w:val="both"/>
              <w:rPr>
                <w:rFonts w:ascii="Arial" w:hAnsi="Arial" w:cs="Arial"/>
              </w:rPr>
            </w:pPr>
            <w:r>
              <w:rPr>
                <w:rFonts w:ascii="Arial" w:hAnsi="Arial" w:cs="Arial"/>
              </w:rPr>
              <w:t>F</w:t>
            </w:r>
            <w:r w:rsidRPr="00D30D01">
              <w:rPr>
                <w:rFonts w:ascii="Arial" w:hAnsi="Arial" w:cs="Arial"/>
              </w:rPr>
              <w:t>inancially attenuated by Covid-19 pandemic</w:t>
            </w:r>
          </w:p>
        </w:tc>
      </w:tr>
      <w:tr w:rsidR="00605308" w14:paraId="07F67A09" w14:textId="77777777" w:rsidTr="00605308">
        <w:tc>
          <w:tcPr>
            <w:tcW w:w="6974" w:type="dxa"/>
            <w:shd w:val="clear" w:color="auto" w:fill="F7CAAC" w:themeFill="accent2" w:themeFillTint="66"/>
          </w:tcPr>
          <w:p w14:paraId="2C955C23" w14:textId="2F11E669" w:rsidR="00605308" w:rsidRPr="00605308" w:rsidRDefault="00605308" w:rsidP="00605308">
            <w:pPr>
              <w:spacing w:before="240" w:line="480" w:lineRule="auto"/>
              <w:jc w:val="center"/>
              <w:rPr>
                <w:rFonts w:ascii="Arial" w:hAnsi="Arial" w:cs="Arial"/>
                <w:b/>
                <w:bCs/>
                <w:sz w:val="24"/>
                <w:szCs w:val="24"/>
              </w:rPr>
            </w:pPr>
            <w:r w:rsidRPr="00605308">
              <w:rPr>
                <w:rFonts w:ascii="Arial" w:hAnsi="Arial" w:cs="Arial"/>
                <w:b/>
                <w:bCs/>
                <w:sz w:val="24"/>
                <w:szCs w:val="24"/>
              </w:rPr>
              <w:t>Opportunities</w:t>
            </w:r>
          </w:p>
        </w:tc>
        <w:tc>
          <w:tcPr>
            <w:tcW w:w="6974" w:type="dxa"/>
            <w:shd w:val="clear" w:color="auto" w:fill="F7CAAC" w:themeFill="accent2" w:themeFillTint="66"/>
          </w:tcPr>
          <w:p w14:paraId="78FC73E1" w14:textId="18D28495" w:rsidR="00605308" w:rsidRPr="00605308" w:rsidRDefault="00605308" w:rsidP="00605308">
            <w:pPr>
              <w:spacing w:before="240" w:line="480" w:lineRule="auto"/>
              <w:jc w:val="center"/>
              <w:rPr>
                <w:rFonts w:ascii="Arial" w:hAnsi="Arial" w:cs="Arial"/>
                <w:b/>
                <w:bCs/>
                <w:sz w:val="24"/>
                <w:szCs w:val="24"/>
              </w:rPr>
            </w:pPr>
            <w:r w:rsidRPr="00605308">
              <w:rPr>
                <w:rFonts w:ascii="Arial" w:hAnsi="Arial" w:cs="Arial"/>
                <w:b/>
                <w:bCs/>
                <w:sz w:val="24"/>
                <w:szCs w:val="24"/>
              </w:rPr>
              <w:t>Threats</w:t>
            </w:r>
          </w:p>
        </w:tc>
      </w:tr>
      <w:tr w:rsidR="00605308" w14:paraId="1CE9ADF9" w14:textId="77777777" w:rsidTr="00605308">
        <w:tc>
          <w:tcPr>
            <w:tcW w:w="6974" w:type="dxa"/>
          </w:tcPr>
          <w:p w14:paraId="3AB1D9C2" w14:textId="48A9EEA5" w:rsidR="00605308" w:rsidRPr="0000612D" w:rsidRDefault="00605308" w:rsidP="0083506B">
            <w:pPr>
              <w:pStyle w:val="ListParagraph"/>
              <w:numPr>
                <w:ilvl w:val="0"/>
                <w:numId w:val="1"/>
              </w:numPr>
              <w:spacing w:line="360" w:lineRule="auto"/>
              <w:jc w:val="both"/>
              <w:rPr>
                <w:rFonts w:ascii="Arial" w:hAnsi="Arial" w:cs="Arial"/>
              </w:rPr>
            </w:pPr>
            <w:r>
              <w:rPr>
                <w:rFonts w:ascii="Arial" w:hAnsi="Arial" w:cs="Arial"/>
              </w:rPr>
              <w:t>Hotel extension with r</w:t>
            </w:r>
            <w:r w:rsidRPr="0000612D">
              <w:rPr>
                <w:rFonts w:ascii="Arial" w:hAnsi="Arial" w:cs="Arial"/>
              </w:rPr>
              <w:t>eopening of leisure facilities</w:t>
            </w:r>
            <w:r>
              <w:rPr>
                <w:rFonts w:ascii="Arial" w:hAnsi="Arial" w:cs="Arial"/>
              </w:rPr>
              <w:t xml:space="preserve"> and roof top bar</w:t>
            </w:r>
          </w:p>
          <w:p w14:paraId="7C313239" w14:textId="217F21A9" w:rsidR="00605308" w:rsidRPr="007E0854" w:rsidRDefault="00605308" w:rsidP="0083506B">
            <w:pPr>
              <w:pStyle w:val="ListParagraph"/>
              <w:numPr>
                <w:ilvl w:val="0"/>
                <w:numId w:val="1"/>
              </w:numPr>
              <w:spacing w:line="360" w:lineRule="auto"/>
              <w:jc w:val="both"/>
              <w:rPr>
                <w:rFonts w:ascii="Arial" w:hAnsi="Arial" w:cs="Arial"/>
              </w:rPr>
            </w:pPr>
            <w:r>
              <w:rPr>
                <w:rFonts w:ascii="Arial" w:hAnsi="Arial" w:cs="Arial"/>
              </w:rPr>
              <w:t>Swansea Development Project - improvement of Hight Street area</w:t>
            </w:r>
          </w:p>
          <w:p w14:paraId="0660B896" w14:textId="77777777" w:rsidR="00605308" w:rsidRDefault="00605308" w:rsidP="0083506B">
            <w:pPr>
              <w:pStyle w:val="ListParagraph"/>
              <w:numPr>
                <w:ilvl w:val="0"/>
                <w:numId w:val="1"/>
              </w:numPr>
              <w:spacing w:line="360" w:lineRule="auto"/>
              <w:jc w:val="both"/>
              <w:rPr>
                <w:rFonts w:ascii="Arial" w:hAnsi="Arial" w:cs="Arial"/>
              </w:rPr>
            </w:pPr>
            <w:r w:rsidRPr="007E0854">
              <w:rPr>
                <w:rFonts w:ascii="Arial" w:hAnsi="Arial" w:cs="Arial"/>
              </w:rPr>
              <w:t>Increase</w:t>
            </w:r>
            <w:r>
              <w:rPr>
                <w:rFonts w:ascii="Arial" w:hAnsi="Arial" w:cs="Arial"/>
              </w:rPr>
              <w:t>d pool</w:t>
            </w:r>
            <w:r w:rsidRPr="007E0854">
              <w:rPr>
                <w:rFonts w:ascii="Arial" w:hAnsi="Arial" w:cs="Arial"/>
              </w:rPr>
              <w:t xml:space="preserve"> of potential guests due to new</w:t>
            </w:r>
            <w:r>
              <w:rPr>
                <w:rFonts w:ascii="Arial" w:hAnsi="Arial" w:cs="Arial"/>
              </w:rPr>
              <w:t xml:space="preserve"> event </w:t>
            </w:r>
            <w:r w:rsidRPr="007E0854">
              <w:rPr>
                <w:rFonts w:ascii="Arial" w:hAnsi="Arial" w:cs="Arial"/>
              </w:rPr>
              <w:t>arena in Swansea Marina</w:t>
            </w:r>
            <w:r>
              <w:rPr>
                <w:rFonts w:ascii="Arial" w:hAnsi="Arial" w:cs="Arial"/>
              </w:rPr>
              <w:t xml:space="preserve"> and nearby</w:t>
            </w:r>
            <w:r w:rsidRPr="007E0854">
              <w:rPr>
                <w:rFonts w:ascii="Arial" w:hAnsi="Arial" w:cs="Arial"/>
              </w:rPr>
              <w:t xml:space="preserve"> student accommodation</w:t>
            </w:r>
          </w:p>
          <w:p w14:paraId="4795F9FB" w14:textId="77777777" w:rsidR="00605308" w:rsidRDefault="00605308" w:rsidP="0083506B">
            <w:pPr>
              <w:pStyle w:val="ListParagraph"/>
              <w:numPr>
                <w:ilvl w:val="0"/>
                <w:numId w:val="1"/>
              </w:numPr>
              <w:spacing w:line="360" w:lineRule="auto"/>
              <w:jc w:val="both"/>
              <w:rPr>
                <w:rFonts w:ascii="Arial" w:hAnsi="Arial" w:cs="Arial"/>
              </w:rPr>
            </w:pPr>
            <w:r>
              <w:rPr>
                <w:rFonts w:ascii="Arial" w:hAnsi="Arial" w:cs="Arial"/>
              </w:rPr>
              <w:t>Upselling and increased use of restaurant</w:t>
            </w:r>
          </w:p>
          <w:p w14:paraId="5FA3E175" w14:textId="77777777" w:rsidR="00605308" w:rsidRDefault="00605308" w:rsidP="0083506B">
            <w:pPr>
              <w:pStyle w:val="ListParagraph"/>
              <w:numPr>
                <w:ilvl w:val="0"/>
                <w:numId w:val="1"/>
              </w:numPr>
              <w:spacing w:line="360" w:lineRule="auto"/>
              <w:jc w:val="both"/>
              <w:rPr>
                <w:rFonts w:ascii="Arial" w:hAnsi="Arial" w:cs="Arial"/>
              </w:rPr>
            </w:pPr>
            <w:r>
              <w:rPr>
                <w:rFonts w:ascii="Arial" w:hAnsi="Arial" w:cs="Arial"/>
              </w:rPr>
              <w:t>Package holiday offers</w:t>
            </w:r>
          </w:p>
          <w:p w14:paraId="2D0D2617" w14:textId="5F2BD12F" w:rsidR="00605308" w:rsidRDefault="00605308" w:rsidP="0083506B">
            <w:pPr>
              <w:pStyle w:val="ListParagraph"/>
              <w:numPr>
                <w:ilvl w:val="0"/>
                <w:numId w:val="1"/>
              </w:numPr>
              <w:spacing w:line="360" w:lineRule="auto"/>
              <w:jc w:val="both"/>
              <w:rPr>
                <w:rFonts w:ascii="Arial" w:hAnsi="Arial" w:cs="Arial"/>
              </w:rPr>
            </w:pPr>
            <w:r>
              <w:rPr>
                <w:rFonts w:ascii="Arial" w:hAnsi="Arial" w:cs="Arial"/>
              </w:rPr>
              <w:t>Investment in sustainable practices and technology</w:t>
            </w:r>
          </w:p>
          <w:p w14:paraId="15B46DBC" w14:textId="6C7AF900" w:rsidR="00605308" w:rsidRPr="00605308" w:rsidRDefault="00605308" w:rsidP="0083506B">
            <w:pPr>
              <w:pStyle w:val="ListParagraph"/>
              <w:numPr>
                <w:ilvl w:val="0"/>
                <w:numId w:val="1"/>
              </w:numPr>
              <w:spacing w:before="240" w:line="360" w:lineRule="auto"/>
              <w:rPr>
                <w:rFonts w:ascii="Arial" w:hAnsi="Arial" w:cs="Arial"/>
              </w:rPr>
            </w:pPr>
            <w:r w:rsidRPr="00605308">
              <w:rPr>
                <w:rFonts w:ascii="Arial" w:hAnsi="Arial" w:cs="Arial"/>
              </w:rPr>
              <w:t>Branding</w:t>
            </w:r>
          </w:p>
        </w:tc>
        <w:tc>
          <w:tcPr>
            <w:tcW w:w="6974" w:type="dxa"/>
          </w:tcPr>
          <w:p w14:paraId="1C26C7C7" w14:textId="77777777" w:rsidR="00605308" w:rsidRDefault="00605308" w:rsidP="0083506B">
            <w:pPr>
              <w:pStyle w:val="ListParagraph"/>
              <w:numPr>
                <w:ilvl w:val="0"/>
                <w:numId w:val="1"/>
              </w:numPr>
              <w:spacing w:line="360" w:lineRule="auto"/>
              <w:jc w:val="both"/>
              <w:rPr>
                <w:rFonts w:ascii="Arial" w:hAnsi="Arial" w:cs="Arial"/>
              </w:rPr>
            </w:pPr>
            <w:r w:rsidRPr="007E0854">
              <w:rPr>
                <w:rFonts w:ascii="Arial" w:hAnsi="Arial" w:cs="Arial"/>
              </w:rPr>
              <w:t>Future implications of the Covid-19 pandemic</w:t>
            </w:r>
            <w:r>
              <w:rPr>
                <w:rFonts w:ascii="Arial" w:hAnsi="Arial" w:cs="Arial"/>
              </w:rPr>
              <w:t xml:space="preserve">, including travel restrictions, lockdowns and labour </w:t>
            </w:r>
            <w:proofErr w:type="gramStart"/>
            <w:r>
              <w:rPr>
                <w:rFonts w:ascii="Arial" w:hAnsi="Arial" w:cs="Arial"/>
              </w:rPr>
              <w:t>shortages</w:t>
            </w:r>
            <w:proofErr w:type="gramEnd"/>
          </w:p>
          <w:p w14:paraId="16CAD485" w14:textId="77777777" w:rsidR="00605308" w:rsidRDefault="00605308" w:rsidP="0083506B">
            <w:pPr>
              <w:pStyle w:val="ListParagraph"/>
              <w:numPr>
                <w:ilvl w:val="0"/>
                <w:numId w:val="1"/>
              </w:numPr>
              <w:spacing w:line="360" w:lineRule="auto"/>
              <w:jc w:val="both"/>
              <w:rPr>
                <w:rFonts w:ascii="Arial" w:hAnsi="Arial" w:cs="Arial"/>
              </w:rPr>
            </w:pPr>
            <w:r>
              <w:rPr>
                <w:rFonts w:ascii="Arial" w:hAnsi="Arial" w:cs="Arial"/>
              </w:rPr>
              <w:t xml:space="preserve">Changes in consumer travel caused by </w:t>
            </w:r>
            <w:proofErr w:type="gramStart"/>
            <w:r>
              <w:rPr>
                <w:rFonts w:ascii="Arial" w:hAnsi="Arial" w:cs="Arial"/>
              </w:rPr>
              <w:t>Brexit</w:t>
            </w:r>
            <w:proofErr w:type="gramEnd"/>
          </w:p>
          <w:p w14:paraId="7E47A0C5" w14:textId="77777777" w:rsidR="00605308" w:rsidRDefault="00605308" w:rsidP="0083506B">
            <w:pPr>
              <w:pStyle w:val="ListParagraph"/>
              <w:numPr>
                <w:ilvl w:val="0"/>
                <w:numId w:val="1"/>
              </w:numPr>
              <w:spacing w:line="360" w:lineRule="auto"/>
              <w:jc w:val="both"/>
              <w:rPr>
                <w:rFonts w:ascii="Arial" w:hAnsi="Arial" w:cs="Arial"/>
              </w:rPr>
            </w:pPr>
            <w:r>
              <w:rPr>
                <w:rFonts w:ascii="Arial" w:hAnsi="Arial" w:cs="Arial"/>
              </w:rPr>
              <w:t>Rising costs of conducting business</w:t>
            </w:r>
          </w:p>
          <w:p w14:paraId="45E27D31" w14:textId="5896A3A2" w:rsidR="00605308" w:rsidRPr="00605308" w:rsidRDefault="00605308" w:rsidP="0083506B">
            <w:pPr>
              <w:pStyle w:val="ListParagraph"/>
              <w:numPr>
                <w:ilvl w:val="0"/>
                <w:numId w:val="1"/>
              </w:numPr>
              <w:spacing w:before="240" w:line="360" w:lineRule="auto"/>
              <w:rPr>
                <w:rFonts w:ascii="Arial" w:hAnsi="Arial" w:cs="Arial"/>
              </w:rPr>
            </w:pPr>
            <w:r w:rsidRPr="00605308">
              <w:rPr>
                <w:rFonts w:ascii="Arial" w:hAnsi="Arial" w:cs="Arial"/>
              </w:rPr>
              <w:t>Competitor</w:t>
            </w:r>
            <w:r w:rsidR="001E6FEC">
              <w:rPr>
                <w:rFonts w:ascii="Arial" w:hAnsi="Arial" w:cs="Arial"/>
              </w:rPr>
              <w:t>s</w:t>
            </w:r>
            <w:r w:rsidRPr="00605308">
              <w:rPr>
                <w:rFonts w:ascii="Arial" w:hAnsi="Arial" w:cs="Arial"/>
              </w:rPr>
              <w:t xml:space="preserve"> The Dragon Hotel</w:t>
            </w:r>
            <w:r w:rsidR="001E6FEC">
              <w:rPr>
                <w:rFonts w:ascii="Arial" w:hAnsi="Arial" w:cs="Arial"/>
              </w:rPr>
              <w:t xml:space="preserve">, Mercure Hotel </w:t>
            </w:r>
            <w:proofErr w:type="gramStart"/>
            <w:r w:rsidR="001E6FEC">
              <w:rPr>
                <w:rFonts w:ascii="Arial" w:hAnsi="Arial" w:cs="Arial"/>
              </w:rPr>
              <w:t>Swansea</w:t>
            </w:r>
            <w:proofErr w:type="gramEnd"/>
            <w:r w:rsidR="001E6FEC">
              <w:rPr>
                <w:rFonts w:ascii="Arial" w:hAnsi="Arial" w:cs="Arial"/>
              </w:rPr>
              <w:t xml:space="preserve"> and Swansea Marriott</w:t>
            </w:r>
          </w:p>
        </w:tc>
      </w:tr>
    </w:tbl>
    <w:p w14:paraId="2B46BDE8" w14:textId="2CBB7AD6" w:rsidR="00A908F4" w:rsidRDefault="00A908F4" w:rsidP="00A908F4"/>
    <w:p w14:paraId="15D7FC9E" w14:textId="00C51217" w:rsidR="005F14A8" w:rsidRDefault="003E6217" w:rsidP="00CC1710">
      <w:pPr>
        <w:spacing w:line="480" w:lineRule="auto"/>
        <w:jc w:val="both"/>
        <w:rPr>
          <w:rFonts w:ascii="Arial" w:hAnsi="Arial" w:cs="Arial"/>
        </w:rPr>
      </w:pPr>
      <w:r>
        <w:rPr>
          <w:rFonts w:ascii="Arial" w:hAnsi="Arial" w:cs="Arial"/>
        </w:rPr>
        <w:lastRenderedPageBreak/>
        <w:t>Upon completion of a</w:t>
      </w:r>
      <w:r w:rsidRPr="00F0053D">
        <w:rPr>
          <w:rFonts w:ascii="Arial" w:hAnsi="Arial" w:cs="Arial"/>
        </w:rPr>
        <w:t xml:space="preserve"> SWOT</w:t>
      </w:r>
      <w:r>
        <w:rPr>
          <w:rFonts w:ascii="Arial" w:hAnsi="Arial" w:cs="Arial"/>
        </w:rPr>
        <w:t xml:space="preserve"> analysis, it has been identified that the hotel</w:t>
      </w:r>
      <w:r w:rsidR="00A9528A">
        <w:rPr>
          <w:rFonts w:ascii="Arial" w:hAnsi="Arial" w:cs="Arial"/>
        </w:rPr>
        <w:t xml:space="preserve"> can</w:t>
      </w:r>
      <w:r w:rsidR="00CC1710">
        <w:rPr>
          <w:rFonts w:ascii="Arial" w:hAnsi="Arial" w:cs="Arial"/>
        </w:rPr>
        <w:t xml:space="preserve"> build on a strong location</w:t>
      </w:r>
      <w:r w:rsidR="001A3A68">
        <w:rPr>
          <w:rFonts w:ascii="Arial" w:hAnsi="Arial" w:cs="Arial"/>
        </w:rPr>
        <w:t xml:space="preserve"> with g</w:t>
      </w:r>
      <w:r w:rsidR="00CC1710">
        <w:rPr>
          <w:rFonts w:ascii="Arial" w:hAnsi="Arial" w:cs="Arial"/>
        </w:rPr>
        <w:t xml:space="preserve">reat transportation links for travellers. </w:t>
      </w:r>
      <w:r w:rsidR="00A9528A">
        <w:rPr>
          <w:rFonts w:ascii="Arial" w:hAnsi="Arial" w:cs="Arial"/>
        </w:rPr>
        <w:t xml:space="preserve">The hotel’s recent refurbishment, excellent review scores as well as unique selling point </w:t>
      </w:r>
      <w:r w:rsidR="001A3A68">
        <w:rPr>
          <w:rFonts w:ascii="Arial" w:hAnsi="Arial" w:cs="Arial"/>
        </w:rPr>
        <w:t xml:space="preserve">build a good foundation for new marketing strategies to </w:t>
      </w:r>
      <w:r w:rsidR="00A9528A">
        <w:rPr>
          <w:rFonts w:ascii="Arial" w:hAnsi="Arial" w:cs="Arial"/>
        </w:rPr>
        <w:t>set the hotel apart from its competition</w:t>
      </w:r>
      <w:r w:rsidR="001A3A68">
        <w:rPr>
          <w:rFonts w:ascii="Arial" w:hAnsi="Arial" w:cs="Arial"/>
        </w:rPr>
        <w:t>.</w:t>
      </w:r>
      <w:r w:rsidR="005F14A8">
        <w:rPr>
          <w:rFonts w:ascii="Arial" w:hAnsi="Arial" w:cs="Arial"/>
        </w:rPr>
        <w:t xml:space="preserve"> </w:t>
      </w:r>
    </w:p>
    <w:p w14:paraId="1A00FFDD" w14:textId="5CFBBD7D" w:rsidR="00545260" w:rsidRPr="0098534A" w:rsidRDefault="001A3A68" w:rsidP="005F14A8">
      <w:pPr>
        <w:spacing w:line="480" w:lineRule="auto"/>
        <w:jc w:val="both"/>
        <w:rPr>
          <w:rFonts w:ascii="Arial" w:hAnsi="Arial" w:cs="Arial"/>
        </w:rPr>
      </w:pPr>
      <w:r>
        <w:rPr>
          <w:rFonts w:ascii="Arial" w:hAnsi="Arial" w:cs="Arial"/>
        </w:rPr>
        <w:t>Nevertheless, s</w:t>
      </w:r>
      <w:r w:rsidR="00A9528A">
        <w:rPr>
          <w:rFonts w:ascii="Arial" w:hAnsi="Arial" w:cs="Arial"/>
        </w:rPr>
        <w:t xml:space="preserve">everal weaknesses referring to the building structure have been identified. However, the planned hotel extension in 2022 offers an opportunity for </w:t>
      </w:r>
      <w:r w:rsidR="005F14A8">
        <w:rPr>
          <w:rFonts w:ascii="Arial" w:hAnsi="Arial" w:cs="Arial"/>
        </w:rPr>
        <w:t>new</w:t>
      </w:r>
      <w:r w:rsidR="00A9528A">
        <w:rPr>
          <w:rFonts w:ascii="Arial" w:hAnsi="Arial" w:cs="Arial"/>
        </w:rPr>
        <w:t xml:space="preserve"> leisure facilities and disability access being considered in </w:t>
      </w:r>
      <w:r w:rsidR="005F14A8">
        <w:rPr>
          <w:rFonts w:ascii="Arial" w:hAnsi="Arial" w:cs="Arial"/>
        </w:rPr>
        <w:t>its design. Another opportunity can be identified in an increased restaurant usage,</w:t>
      </w:r>
      <w:r w:rsidR="00F21864">
        <w:rPr>
          <w:rFonts w:ascii="Arial" w:hAnsi="Arial" w:cs="Arial"/>
        </w:rPr>
        <w:t xml:space="preserve"> which </w:t>
      </w:r>
      <w:r w:rsidR="001E6FEC">
        <w:rPr>
          <w:rFonts w:ascii="Arial" w:hAnsi="Arial" w:cs="Arial"/>
        </w:rPr>
        <w:t xml:space="preserve">could potentially </w:t>
      </w:r>
      <w:r w:rsidR="00F21864">
        <w:rPr>
          <w:rFonts w:ascii="Arial" w:hAnsi="Arial" w:cs="Arial"/>
        </w:rPr>
        <w:t xml:space="preserve">make </w:t>
      </w:r>
      <w:r w:rsidR="005F14A8">
        <w:rPr>
          <w:rFonts w:ascii="Arial" w:hAnsi="Arial" w:cs="Arial"/>
        </w:rPr>
        <w:t>a new revenue stream</w:t>
      </w:r>
      <w:r w:rsidR="00F21864">
        <w:rPr>
          <w:rFonts w:ascii="Arial" w:hAnsi="Arial" w:cs="Arial"/>
        </w:rPr>
        <w:t xml:space="preserve"> available</w:t>
      </w:r>
      <w:r w:rsidR="001E6FEC">
        <w:rPr>
          <w:rFonts w:ascii="Arial" w:hAnsi="Arial" w:cs="Arial"/>
        </w:rPr>
        <w:t xml:space="preserve"> to the hotel</w:t>
      </w:r>
      <w:r w:rsidR="005F14A8">
        <w:rPr>
          <w:rFonts w:ascii="Arial" w:hAnsi="Arial" w:cs="Arial"/>
        </w:rPr>
        <w:t>.</w:t>
      </w:r>
      <w:r>
        <w:rPr>
          <w:rFonts w:ascii="Arial" w:hAnsi="Arial" w:cs="Arial"/>
        </w:rPr>
        <w:t xml:space="preserve"> </w:t>
      </w:r>
      <w:r w:rsidR="005F14A8">
        <w:rPr>
          <w:rFonts w:ascii="Arial" w:hAnsi="Arial" w:cs="Arial"/>
        </w:rPr>
        <w:t xml:space="preserve">However, future implications and changes in consumer travel caused by the Covid-19 pandemic and </w:t>
      </w:r>
      <w:r w:rsidR="001E6FEC">
        <w:rPr>
          <w:rFonts w:ascii="Arial" w:hAnsi="Arial" w:cs="Arial"/>
        </w:rPr>
        <w:t>post-</w:t>
      </w:r>
      <w:r w:rsidR="005F14A8">
        <w:rPr>
          <w:rFonts w:ascii="Arial" w:hAnsi="Arial" w:cs="Arial"/>
        </w:rPr>
        <w:t>Brexit</w:t>
      </w:r>
      <w:r w:rsidR="001E6FEC">
        <w:rPr>
          <w:rFonts w:ascii="Arial" w:hAnsi="Arial" w:cs="Arial"/>
        </w:rPr>
        <w:t xml:space="preserve"> relations with the European Union</w:t>
      </w:r>
      <w:r w:rsidR="005F14A8">
        <w:rPr>
          <w:rFonts w:ascii="Arial" w:hAnsi="Arial" w:cs="Arial"/>
        </w:rPr>
        <w:t xml:space="preserve"> continue to be the hotel’s main threat and put the business at risk. </w:t>
      </w:r>
    </w:p>
    <w:p w14:paraId="25A29CDE" w14:textId="2347D3A2" w:rsidR="001D3947" w:rsidRDefault="001D3947" w:rsidP="00A908F4"/>
    <w:p w14:paraId="158EB1D0" w14:textId="1E4848BD" w:rsidR="009649DB" w:rsidRDefault="009649DB" w:rsidP="00A908F4"/>
    <w:p w14:paraId="561B3BC6" w14:textId="77777777" w:rsidR="009649DB" w:rsidRDefault="009649DB" w:rsidP="00A908F4"/>
    <w:p w14:paraId="7558F31A" w14:textId="65B4D943" w:rsidR="00F0053D" w:rsidRDefault="00F0053D" w:rsidP="00A908F4"/>
    <w:p w14:paraId="65FFCCE2" w14:textId="2163E95F" w:rsidR="00375DC5" w:rsidRDefault="00375DC5" w:rsidP="00A908F4"/>
    <w:p w14:paraId="10FCB13D" w14:textId="49282ED3" w:rsidR="00375DC5" w:rsidRDefault="00375DC5" w:rsidP="00A908F4"/>
    <w:p w14:paraId="2599414D" w14:textId="036AE8FD" w:rsidR="00375DC5" w:rsidRDefault="00375DC5" w:rsidP="00A908F4"/>
    <w:p w14:paraId="528B1F2F" w14:textId="77777777" w:rsidR="00375DC5" w:rsidRDefault="00375DC5" w:rsidP="00A908F4"/>
    <w:p w14:paraId="2D7F9A33" w14:textId="77777777" w:rsidR="00B67ADC" w:rsidRPr="00A908F4" w:rsidRDefault="00B67ADC" w:rsidP="00A908F4"/>
    <w:p w14:paraId="5F674EA9" w14:textId="271E1556" w:rsidR="00F21864" w:rsidRDefault="00D30D01" w:rsidP="00F21864">
      <w:pPr>
        <w:pStyle w:val="Heading1"/>
        <w:spacing w:after="240"/>
        <w:rPr>
          <w:rFonts w:ascii="Arial" w:hAnsi="Arial" w:cs="Arial"/>
          <w:sz w:val="28"/>
          <w:szCs w:val="28"/>
        </w:rPr>
      </w:pPr>
      <w:r w:rsidRPr="00E02810">
        <w:rPr>
          <w:rFonts w:ascii="Arial" w:hAnsi="Arial" w:cs="Arial"/>
          <w:sz w:val="28"/>
          <w:szCs w:val="28"/>
        </w:rPr>
        <w:lastRenderedPageBreak/>
        <w:t xml:space="preserve">3. </w:t>
      </w:r>
      <w:r w:rsidR="00D802C2">
        <w:rPr>
          <w:rFonts w:ascii="Arial" w:hAnsi="Arial" w:cs="Arial"/>
          <w:sz w:val="28"/>
          <w:szCs w:val="28"/>
        </w:rPr>
        <w:t>Evaluation</w:t>
      </w:r>
    </w:p>
    <w:p w14:paraId="53D41FD0" w14:textId="048B3B1D" w:rsidR="002D32D3" w:rsidRPr="00556719" w:rsidRDefault="00F21864" w:rsidP="00556719">
      <w:pPr>
        <w:pStyle w:val="Heading2"/>
        <w:rPr>
          <w:rFonts w:ascii="Arial" w:hAnsi="Arial" w:cs="Arial"/>
        </w:rPr>
      </w:pPr>
      <w:r w:rsidRPr="00556719">
        <w:rPr>
          <w:rFonts w:ascii="Arial" w:hAnsi="Arial" w:cs="Arial"/>
        </w:rPr>
        <w:t xml:space="preserve">3.1 </w:t>
      </w:r>
      <w:r w:rsidR="001D743F" w:rsidRPr="00556719">
        <w:rPr>
          <w:rFonts w:ascii="Arial" w:hAnsi="Arial" w:cs="Arial"/>
        </w:rPr>
        <w:t xml:space="preserve">Critical Evaluation of the Hotel </w:t>
      </w:r>
      <w:r w:rsidR="00D802C2">
        <w:rPr>
          <w:rFonts w:ascii="Arial" w:hAnsi="Arial" w:cs="Arial"/>
        </w:rPr>
        <w:t xml:space="preserve">and Its </w:t>
      </w:r>
      <w:r w:rsidR="001D743F" w:rsidRPr="00556719">
        <w:rPr>
          <w:rFonts w:ascii="Arial" w:hAnsi="Arial" w:cs="Arial"/>
        </w:rPr>
        <w:t>Operations</w:t>
      </w:r>
    </w:p>
    <w:p w14:paraId="3B6F0914" w14:textId="3B5D7F29" w:rsidR="002A2862" w:rsidRDefault="00DD0D5D" w:rsidP="00CE0507">
      <w:pPr>
        <w:spacing w:before="240" w:line="480" w:lineRule="auto"/>
        <w:jc w:val="both"/>
        <w:rPr>
          <w:rFonts w:ascii="Arial" w:hAnsi="Arial" w:cs="Arial"/>
        </w:rPr>
      </w:pPr>
      <w:r w:rsidRPr="00DD0D5D">
        <w:rPr>
          <w:rFonts w:ascii="Arial" w:hAnsi="Arial" w:cs="Arial"/>
        </w:rPr>
        <w:t>The Gr</w:t>
      </w:r>
      <w:r>
        <w:rPr>
          <w:rFonts w:ascii="Arial" w:hAnsi="Arial" w:cs="Arial"/>
        </w:rPr>
        <w:t xml:space="preserve">and Hotel Swansea is already an established business </w:t>
      </w:r>
      <w:r w:rsidR="001E6FEC">
        <w:rPr>
          <w:rFonts w:ascii="Arial" w:hAnsi="Arial" w:cs="Arial"/>
        </w:rPr>
        <w:t>that</w:t>
      </w:r>
      <w:r>
        <w:rPr>
          <w:rFonts w:ascii="Arial" w:hAnsi="Arial" w:cs="Arial"/>
        </w:rPr>
        <w:t xml:space="preserve"> has a range of operational systems and procedures in place.</w:t>
      </w:r>
      <w:r w:rsidR="00AE1F4D">
        <w:rPr>
          <w:rFonts w:ascii="Arial" w:hAnsi="Arial" w:cs="Arial"/>
        </w:rPr>
        <w:t xml:space="preserve"> The Regency Purchasing Group has previously </w:t>
      </w:r>
      <w:r w:rsidR="001E6FEC">
        <w:rPr>
          <w:rFonts w:ascii="Arial" w:hAnsi="Arial" w:cs="Arial"/>
        </w:rPr>
        <w:t>consult</w:t>
      </w:r>
      <w:r w:rsidR="00AE1F4D">
        <w:rPr>
          <w:rFonts w:ascii="Arial" w:hAnsi="Arial" w:cs="Arial"/>
        </w:rPr>
        <w:t>ed the hotel in improving its financial and managerial operations, which has reportedly resulted in a decrease in expenses and an increase in productivity and sales (Thomas, 2019).</w:t>
      </w:r>
    </w:p>
    <w:p w14:paraId="729A1DFF" w14:textId="42D419E6" w:rsidR="00AF6A82" w:rsidRDefault="00B146B3" w:rsidP="00DD0D5D">
      <w:pPr>
        <w:spacing w:before="240" w:line="480" w:lineRule="auto"/>
        <w:jc w:val="both"/>
        <w:rPr>
          <w:rFonts w:ascii="Arial" w:hAnsi="Arial" w:cs="Arial"/>
        </w:rPr>
      </w:pPr>
      <w:r>
        <w:rPr>
          <w:rFonts w:ascii="Arial" w:hAnsi="Arial" w:cs="Arial"/>
        </w:rPr>
        <w:t>Financially, t</w:t>
      </w:r>
      <w:r w:rsidR="00DD0D5D">
        <w:rPr>
          <w:rFonts w:ascii="Arial" w:hAnsi="Arial" w:cs="Arial"/>
        </w:rPr>
        <w:t xml:space="preserve">he </w:t>
      </w:r>
      <w:r w:rsidR="00CB37B8">
        <w:rPr>
          <w:rFonts w:ascii="Arial" w:hAnsi="Arial" w:cs="Arial"/>
        </w:rPr>
        <w:t>hotel</w:t>
      </w:r>
      <w:r w:rsidR="00DD0D5D">
        <w:rPr>
          <w:rFonts w:ascii="Arial" w:hAnsi="Arial" w:cs="Arial"/>
        </w:rPr>
        <w:t xml:space="preserve"> has had a very successful number of trading years, which is shown in its 80 percent occupancy rate prior to the pandemic (Thomas, 2019). Since 2017, </w:t>
      </w:r>
      <w:r w:rsidR="00CE0507">
        <w:rPr>
          <w:rFonts w:ascii="Arial" w:hAnsi="Arial" w:cs="Arial"/>
        </w:rPr>
        <w:t>The Grand Hotel</w:t>
      </w:r>
      <w:r w:rsidR="00DD0D5D">
        <w:rPr>
          <w:rFonts w:ascii="Arial" w:hAnsi="Arial" w:cs="Arial"/>
        </w:rPr>
        <w:t xml:space="preserve"> has acquired many key customers, who continuously return all year, making </w:t>
      </w:r>
      <w:r w:rsidR="00CE0507">
        <w:rPr>
          <w:rFonts w:ascii="Arial" w:hAnsi="Arial" w:cs="Arial"/>
        </w:rPr>
        <w:t>the hotel</w:t>
      </w:r>
      <w:r w:rsidR="00DD0D5D">
        <w:rPr>
          <w:rFonts w:ascii="Arial" w:hAnsi="Arial" w:cs="Arial"/>
        </w:rPr>
        <w:t xml:space="preserve"> viable not only in the high tourism season, but also during quieter shoulder months.</w:t>
      </w:r>
      <w:r w:rsidR="004A388E">
        <w:rPr>
          <w:rFonts w:ascii="Arial" w:hAnsi="Arial" w:cs="Arial"/>
        </w:rPr>
        <w:t xml:space="preserve"> </w:t>
      </w:r>
      <w:r w:rsidR="00AF6A82">
        <w:rPr>
          <w:rFonts w:ascii="Arial" w:hAnsi="Arial" w:cs="Arial"/>
        </w:rPr>
        <w:t xml:space="preserve">In 2019, the hotel has implemented the use of </w:t>
      </w:r>
      <w:r w:rsidR="00CE0507">
        <w:rPr>
          <w:rFonts w:ascii="Arial" w:hAnsi="Arial" w:cs="Arial"/>
        </w:rPr>
        <w:t xml:space="preserve">the </w:t>
      </w:r>
      <w:r w:rsidR="00AF6A82">
        <w:rPr>
          <w:rFonts w:ascii="Arial" w:hAnsi="Arial" w:cs="Arial"/>
        </w:rPr>
        <w:t>XERO accounting software to better control its expenditure</w:t>
      </w:r>
      <w:r w:rsidR="00CE0507">
        <w:rPr>
          <w:rFonts w:ascii="Arial" w:hAnsi="Arial" w:cs="Arial"/>
        </w:rPr>
        <w:t>s</w:t>
      </w:r>
      <w:r w:rsidR="00AF6A82">
        <w:rPr>
          <w:rFonts w:ascii="Arial" w:hAnsi="Arial" w:cs="Arial"/>
        </w:rPr>
        <w:t>, which has</w:t>
      </w:r>
      <w:r w:rsidR="006B6B92">
        <w:rPr>
          <w:rFonts w:ascii="Arial" w:hAnsi="Arial" w:cs="Arial"/>
        </w:rPr>
        <w:t xml:space="preserve"> resulted in the reallocating of some expenses across new lines going forward (Davies, 2020). </w:t>
      </w:r>
    </w:p>
    <w:p w14:paraId="33C55320" w14:textId="0C60AE21" w:rsidR="00556719" w:rsidRDefault="00556719" w:rsidP="00DD0D5D">
      <w:pPr>
        <w:spacing w:before="240" w:line="480" w:lineRule="auto"/>
        <w:jc w:val="both"/>
        <w:rPr>
          <w:rFonts w:ascii="Arial" w:hAnsi="Arial" w:cs="Arial"/>
        </w:rPr>
      </w:pPr>
      <w:r>
        <w:rPr>
          <w:rFonts w:ascii="Arial" w:hAnsi="Arial" w:cs="Arial"/>
        </w:rPr>
        <w:t>Future revenue and profit growth is aimed to be achieved through the planned hotel expansion</w:t>
      </w:r>
      <w:r w:rsidR="00C17144">
        <w:rPr>
          <w:rFonts w:ascii="Arial" w:hAnsi="Arial" w:cs="Arial"/>
        </w:rPr>
        <w:t xml:space="preserve"> in 2022</w:t>
      </w:r>
      <w:r w:rsidR="00531DE6">
        <w:rPr>
          <w:rFonts w:ascii="Arial" w:hAnsi="Arial" w:cs="Arial"/>
        </w:rPr>
        <w:t>.</w:t>
      </w:r>
      <w:r w:rsidR="000F2198">
        <w:rPr>
          <w:rFonts w:ascii="Arial" w:hAnsi="Arial" w:cs="Arial"/>
        </w:rPr>
        <w:t xml:space="preserve"> The client has expressed plans for 42 additional bedrooms</w:t>
      </w:r>
      <w:r w:rsidR="00B146B3">
        <w:rPr>
          <w:rFonts w:ascii="Arial" w:hAnsi="Arial" w:cs="Arial"/>
        </w:rPr>
        <w:t xml:space="preserve"> as well as a unique new rooftop space, which will be a first for Swansea hence is expected to help the hotel in exceeding its market competition (Thomas, 2019). In this regard, new sustainab</w:t>
      </w:r>
      <w:r w:rsidR="0073738C">
        <w:rPr>
          <w:rFonts w:ascii="Arial" w:hAnsi="Arial" w:cs="Arial"/>
        </w:rPr>
        <w:t>le solutions to the hotel operations c</w:t>
      </w:r>
      <w:r w:rsidR="00C94446">
        <w:rPr>
          <w:rFonts w:ascii="Arial" w:hAnsi="Arial" w:cs="Arial"/>
        </w:rPr>
        <w:t>ould</w:t>
      </w:r>
      <w:r w:rsidR="0073738C">
        <w:rPr>
          <w:rFonts w:ascii="Arial" w:hAnsi="Arial" w:cs="Arial"/>
        </w:rPr>
        <w:t xml:space="preserve"> be installed, which are currently not </w:t>
      </w:r>
      <w:r w:rsidR="003C49B4">
        <w:rPr>
          <w:rFonts w:ascii="Arial" w:hAnsi="Arial" w:cs="Arial"/>
        </w:rPr>
        <w:t>identifiable</w:t>
      </w:r>
      <w:r w:rsidR="0073738C">
        <w:rPr>
          <w:rFonts w:ascii="Arial" w:hAnsi="Arial" w:cs="Arial"/>
        </w:rPr>
        <w:t xml:space="preserve"> but</w:t>
      </w:r>
      <w:r w:rsidR="003C49B4">
        <w:rPr>
          <w:rFonts w:ascii="Arial" w:hAnsi="Arial" w:cs="Arial"/>
        </w:rPr>
        <w:t xml:space="preserve"> nowadays</w:t>
      </w:r>
      <w:r w:rsidR="0073738C">
        <w:rPr>
          <w:rFonts w:ascii="Arial" w:hAnsi="Arial" w:cs="Arial"/>
        </w:rPr>
        <w:t xml:space="preserve"> </w:t>
      </w:r>
      <w:r w:rsidR="003C49B4">
        <w:rPr>
          <w:rFonts w:ascii="Arial" w:hAnsi="Arial" w:cs="Arial"/>
        </w:rPr>
        <w:t>recognised</w:t>
      </w:r>
      <w:r w:rsidR="00C94446">
        <w:rPr>
          <w:rFonts w:ascii="Arial" w:hAnsi="Arial" w:cs="Arial"/>
        </w:rPr>
        <w:t xml:space="preserve"> as a key driver for bookings by modern</w:t>
      </w:r>
      <w:r w:rsidR="003C49B4">
        <w:rPr>
          <w:rFonts w:ascii="Arial" w:hAnsi="Arial" w:cs="Arial"/>
        </w:rPr>
        <w:t>,</w:t>
      </w:r>
      <w:r w:rsidR="00C94446">
        <w:rPr>
          <w:rFonts w:ascii="Arial" w:hAnsi="Arial" w:cs="Arial"/>
        </w:rPr>
        <w:t xml:space="preserve"> eco-conscious traveller</w:t>
      </w:r>
      <w:r w:rsidR="003C49B4">
        <w:rPr>
          <w:rFonts w:ascii="Arial" w:hAnsi="Arial" w:cs="Arial"/>
        </w:rPr>
        <w:t>s</w:t>
      </w:r>
      <w:r w:rsidR="00C94446">
        <w:rPr>
          <w:rFonts w:ascii="Arial" w:hAnsi="Arial" w:cs="Arial"/>
        </w:rPr>
        <w:t xml:space="preserve"> </w:t>
      </w:r>
      <w:r w:rsidR="0073738C">
        <w:rPr>
          <w:rFonts w:ascii="Arial" w:hAnsi="Arial" w:cs="Arial"/>
        </w:rPr>
        <w:t>(Hallstrom, 2017).</w:t>
      </w:r>
      <w:r w:rsidR="003C49B4">
        <w:rPr>
          <w:rFonts w:ascii="Arial" w:hAnsi="Arial" w:cs="Arial"/>
        </w:rPr>
        <w:t xml:space="preserve"> New sustainable measures could include refilling water bottles in each bedroom as well as water filling stations across the hotel</w:t>
      </w:r>
      <w:r w:rsidR="00C17144">
        <w:rPr>
          <w:rFonts w:ascii="Arial" w:hAnsi="Arial" w:cs="Arial"/>
        </w:rPr>
        <w:t>,</w:t>
      </w:r>
      <w:r w:rsidR="003C49B4">
        <w:rPr>
          <w:rFonts w:ascii="Arial" w:hAnsi="Arial" w:cs="Arial"/>
        </w:rPr>
        <w:t xml:space="preserve"> or the use of rainwater to populate toilets and watering systems (Hard, 2019).</w:t>
      </w:r>
      <w:r w:rsidR="00C72E3A">
        <w:rPr>
          <w:rFonts w:ascii="Arial" w:hAnsi="Arial" w:cs="Arial"/>
        </w:rPr>
        <w:t xml:space="preserve"> The hotel is</w:t>
      </w:r>
      <w:r w:rsidR="00C17144">
        <w:rPr>
          <w:rFonts w:ascii="Arial" w:hAnsi="Arial" w:cs="Arial"/>
        </w:rPr>
        <w:t xml:space="preserve"> currently</w:t>
      </w:r>
      <w:r w:rsidR="00C72E3A">
        <w:rPr>
          <w:rFonts w:ascii="Arial" w:hAnsi="Arial" w:cs="Arial"/>
        </w:rPr>
        <w:t xml:space="preserve"> found using complimentary single-use plastic bottles and toiletries in its guest rooms, contributing to large quantities of rubbish.</w:t>
      </w:r>
    </w:p>
    <w:p w14:paraId="28B9F6DF" w14:textId="7762A73C" w:rsidR="002A2862" w:rsidRPr="00B146B3" w:rsidRDefault="00B146B3" w:rsidP="00B146B3">
      <w:pPr>
        <w:spacing w:before="240" w:line="480" w:lineRule="auto"/>
        <w:rPr>
          <w:rFonts w:ascii="Arial" w:hAnsi="Arial" w:cs="Arial"/>
        </w:rPr>
      </w:pPr>
      <w:r>
        <w:rPr>
          <w:rFonts w:ascii="Arial" w:hAnsi="Arial" w:cs="Arial"/>
        </w:rPr>
        <w:lastRenderedPageBreak/>
        <w:t>Furthermore, t</w:t>
      </w:r>
      <w:r w:rsidR="000074A2">
        <w:rPr>
          <w:rFonts w:ascii="Arial" w:hAnsi="Arial" w:cs="Arial"/>
        </w:rPr>
        <w:t xml:space="preserve">he property has a five-star hygiene rating and works closely with environmental health to continuously improve and implement new procedures. </w:t>
      </w:r>
      <w:r>
        <w:rPr>
          <w:rFonts w:ascii="Arial" w:hAnsi="Arial" w:cs="Arial"/>
        </w:rPr>
        <w:t>Additionally, t</w:t>
      </w:r>
      <w:r w:rsidR="000074A2">
        <w:rPr>
          <w:rFonts w:ascii="Arial" w:hAnsi="Arial" w:cs="Arial"/>
        </w:rPr>
        <w:t xml:space="preserve">he hotel collaborates with AA Consultancy and has its own appointed HR and Health and Safety consultant covering HR-related issues, which is why no issues in this area could be identified. </w:t>
      </w:r>
    </w:p>
    <w:p w14:paraId="08BDBD6D" w14:textId="77777777" w:rsidR="00F21864" w:rsidRPr="00F21864" w:rsidRDefault="00F21864" w:rsidP="002D32D3">
      <w:pPr>
        <w:rPr>
          <w:rFonts w:ascii="Arial" w:hAnsi="Arial" w:cs="Arial"/>
        </w:rPr>
      </w:pPr>
    </w:p>
    <w:p w14:paraId="3ABDC190" w14:textId="1CDD2102" w:rsidR="0022050F" w:rsidRPr="00556719" w:rsidRDefault="0022050F" w:rsidP="00556719">
      <w:pPr>
        <w:pStyle w:val="Heading2"/>
        <w:rPr>
          <w:rFonts w:ascii="Arial" w:hAnsi="Arial" w:cs="Arial"/>
        </w:rPr>
      </w:pPr>
      <w:r w:rsidRPr="00556719">
        <w:rPr>
          <w:rFonts w:ascii="Arial" w:hAnsi="Arial" w:cs="Arial"/>
        </w:rPr>
        <w:t>3.</w:t>
      </w:r>
      <w:r w:rsidR="00F21864" w:rsidRPr="00556719">
        <w:rPr>
          <w:rFonts w:ascii="Arial" w:hAnsi="Arial" w:cs="Arial"/>
        </w:rPr>
        <w:t>2</w:t>
      </w:r>
      <w:r w:rsidRPr="00556719">
        <w:rPr>
          <w:rFonts w:ascii="Arial" w:hAnsi="Arial" w:cs="Arial"/>
        </w:rPr>
        <w:t xml:space="preserve"> Issues </w:t>
      </w:r>
      <w:r w:rsidR="00097BD0" w:rsidRPr="00556719">
        <w:rPr>
          <w:rFonts w:ascii="Arial" w:hAnsi="Arial" w:cs="Arial"/>
        </w:rPr>
        <w:t xml:space="preserve">Identified and Operational </w:t>
      </w:r>
      <w:r w:rsidRPr="00556719">
        <w:rPr>
          <w:rFonts w:ascii="Arial" w:hAnsi="Arial" w:cs="Arial"/>
        </w:rPr>
        <w:t>Areas</w:t>
      </w:r>
      <w:r w:rsidR="00097BD0" w:rsidRPr="00556719">
        <w:rPr>
          <w:rFonts w:ascii="Arial" w:hAnsi="Arial" w:cs="Arial"/>
        </w:rPr>
        <w:t xml:space="preserve"> </w:t>
      </w:r>
      <w:r w:rsidRPr="00556719">
        <w:rPr>
          <w:rFonts w:ascii="Arial" w:hAnsi="Arial" w:cs="Arial"/>
        </w:rPr>
        <w:t xml:space="preserve">to </w:t>
      </w:r>
      <w:r w:rsidR="005559A3">
        <w:rPr>
          <w:rFonts w:ascii="Arial" w:hAnsi="Arial" w:cs="Arial"/>
        </w:rPr>
        <w:t>B</w:t>
      </w:r>
      <w:r w:rsidRPr="00556719">
        <w:rPr>
          <w:rFonts w:ascii="Arial" w:hAnsi="Arial" w:cs="Arial"/>
        </w:rPr>
        <w:t>e Improved</w:t>
      </w:r>
    </w:p>
    <w:p w14:paraId="761666CE" w14:textId="1FC87343" w:rsidR="00765009" w:rsidRPr="005559A3" w:rsidRDefault="00E07C13" w:rsidP="005559A3">
      <w:pPr>
        <w:spacing w:before="240" w:line="480" w:lineRule="auto"/>
        <w:jc w:val="both"/>
        <w:rPr>
          <w:rFonts w:ascii="Arial" w:hAnsi="Arial" w:cs="Arial"/>
        </w:rPr>
      </w:pPr>
      <w:r>
        <w:rPr>
          <w:rFonts w:ascii="Arial" w:hAnsi="Arial" w:cs="Arial"/>
        </w:rPr>
        <w:t xml:space="preserve">Upon </w:t>
      </w:r>
      <w:r w:rsidR="00C17144">
        <w:rPr>
          <w:rFonts w:ascii="Arial" w:hAnsi="Arial" w:cs="Arial"/>
        </w:rPr>
        <w:t>an in-depth</w:t>
      </w:r>
      <w:r>
        <w:rPr>
          <w:rFonts w:ascii="Arial" w:hAnsi="Arial" w:cs="Arial"/>
        </w:rPr>
        <w:t xml:space="preserve"> analysis of the hotel, several issues impacting the hotel could be identified</w:t>
      </w:r>
      <w:r w:rsidR="00565D4E">
        <w:rPr>
          <w:rFonts w:ascii="Arial" w:hAnsi="Arial" w:cs="Arial"/>
        </w:rPr>
        <w:t>, which have been summarised into the following key areas:</w:t>
      </w:r>
    </w:p>
    <w:p w14:paraId="2DBF2EAB" w14:textId="3CAD3F98" w:rsidR="001D743F" w:rsidRDefault="001D743F" w:rsidP="00565D4E">
      <w:pPr>
        <w:pStyle w:val="Heading2"/>
        <w:rPr>
          <w:rFonts w:ascii="Arial" w:hAnsi="Arial" w:cs="Arial"/>
        </w:rPr>
      </w:pPr>
      <w:r>
        <w:rPr>
          <w:rFonts w:ascii="Arial" w:hAnsi="Arial" w:cs="Arial"/>
        </w:rPr>
        <w:t>Organisational Structure</w:t>
      </w:r>
    </w:p>
    <w:p w14:paraId="4CB424E9" w14:textId="3F0D9B84" w:rsidR="001A5C80" w:rsidRDefault="00AE56AA" w:rsidP="001A5C80">
      <w:pPr>
        <w:pStyle w:val="ListParagraph"/>
        <w:spacing w:before="240" w:line="480" w:lineRule="auto"/>
        <w:ind w:left="0"/>
        <w:jc w:val="both"/>
        <w:rPr>
          <w:rFonts w:ascii="Arial" w:hAnsi="Arial" w:cs="Arial"/>
        </w:rPr>
      </w:pPr>
      <w:r>
        <w:rPr>
          <w:rFonts w:ascii="Arial" w:hAnsi="Arial" w:cs="Arial"/>
        </w:rPr>
        <w:t>Businesses</w:t>
      </w:r>
      <w:r w:rsidR="00C17144">
        <w:rPr>
          <w:rFonts w:ascii="Arial" w:hAnsi="Arial" w:cs="Arial"/>
        </w:rPr>
        <w:t xml:space="preserve"> generally</w:t>
      </w:r>
      <w:r>
        <w:rPr>
          <w:rFonts w:ascii="Arial" w:hAnsi="Arial" w:cs="Arial"/>
        </w:rPr>
        <w:t xml:space="preserve"> use organisational structures</w:t>
      </w:r>
      <w:r w:rsidR="0056035F">
        <w:rPr>
          <w:rFonts w:ascii="Arial" w:hAnsi="Arial" w:cs="Arial"/>
        </w:rPr>
        <w:t xml:space="preserve"> as a framework</w:t>
      </w:r>
      <w:r>
        <w:rPr>
          <w:rFonts w:ascii="Arial" w:hAnsi="Arial" w:cs="Arial"/>
        </w:rPr>
        <w:t xml:space="preserve"> to determine job roles</w:t>
      </w:r>
      <w:r w:rsidR="00FA1AB6">
        <w:rPr>
          <w:rFonts w:ascii="Arial" w:hAnsi="Arial" w:cs="Arial"/>
        </w:rPr>
        <w:t>,</w:t>
      </w:r>
      <w:r>
        <w:rPr>
          <w:rFonts w:ascii="Arial" w:hAnsi="Arial" w:cs="Arial"/>
        </w:rPr>
        <w:t xml:space="preserve"> responsibilities</w:t>
      </w:r>
      <w:r w:rsidR="00F55D49">
        <w:rPr>
          <w:rFonts w:ascii="Arial" w:hAnsi="Arial" w:cs="Arial"/>
        </w:rPr>
        <w:t>,</w:t>
      </w:r>
      <w:r>
        <w:rPr>
          <w:rFonts w:ascii="Arial" w:hAnsi="Arial" w:cs="Arial"/>
        </w:rPr>
        <w:t xml:space="preserve"> </w:t>
      </w:r>
      <w:r w:rsidR="0056035F">
        <w:rPr>
          <w:rFonts w:ascii="Arial" w:hAnsi="Arial" w:cs="Arial"/>
        </w:rPr>
        <w:t xml:space="preserve">and channels of communication </w:t>
      </w:r>
      <w:r>
        <w:rPr>
          <w:rFonts w:ascii="Arial" w:hAnsi="Arial" w:cs="Arial"/>
        </w:rPr>
        <w:t>(</w:t>
      </w:r>
      <w:r w:rsidR="0056035F">
        <w:rPr>
          <w:rFonts w:ascii="Arial" w:hAnsi="Arial" w:cs="Arial"/>
        </w:rPr>
        <w:t>Andrews</w:t>
      </w:r>
      <w:r>
        <w:rPr>
          <w:rFonts w:ascii="Arial" w:hAnsi="Arial" w:cs="Arial"/>
        </w:rPr>
        <w:t>, 20</w:t>
      </w:r>
      <w:r w:rsidR="0056035F">
        <w:rPr>
          <w:rFonts w:ascii="Arial" w:hAnsi="Arial" w:cs="Arial"/>
        </w:rPr>
        <w:t>13</w:t>
      </w:r>
      <w:r>
        <w:rPr>
          <w:rFonts w:ascii="Arial" w:hAnsi="Arial" w:cs="Arial"/>
        </w:rPr>
        <w:t xml:space="preserve">). </w:t>
      </w:r>
      <w:r w:rsidR="001A5C80">
        <w:rPr>
          <w:rFonts w:ascii="Arial" w:hAnsi="Arial" w:cs="Arial"/>
        </w:rPr>
        <w:t xml:space="preserve">It is evident that an </w:t>
      </w:r>
      <w:r w:rsidR="00765009" w:rsidRPr="009F7DCA">
        <w:rPr>
          <w:rFonts w:ascii="Arial" w:hAnsi="Arial" w:cs="Arial"/>
        </w:rPr>
        <w:t>effective</w:t>
      </w:r>
      <w:r w:rsidR="001A5C80">
        <w:rPr>
          <w:rFonts w:ascii="Arial" w:hAnsi="Arial" w:cs="Arial"/>
        </w:rPr>
        <w:t xml:space="preserve"> organisational</w:t>
      </w:r>
      <w:r w:rsidR="00765009" w:rsidRPr="009F7DCA">
        <w:rPr>
          <w:rFonts w:ascii="Arial" w:hAnsi="Arial" w:cs="Arial"/>
        </w:rPr>
        <w:t xml:space="preserve"> structure </w:t>
      </w:r>
      <w:r w:rsidR="00610CDA" w:rsidRPr="009F7DCA">
        <w:rPr>
          <w:rFonts w:ascii="Arial" w:hAnsi="Arial" w:cs="Arial"/>
        </w:rPr>
        <w:t>manages</w:t>
      </w:r>
      <w:r w:rsidR="001A5C80">
        <w:rPr>
          <w:rFonts w:ascii="Arial" w:hAnsi="Arial" w:cs="Arial"/>
        </w:rPr>
        <w:t xml:space="preserve"> the</w:t>
      </w:r>
      <w:r w:rsidR="004571BF">
        <w:rPr>
          <w:rFonts w:ascii="Arial" w:hAnsi="Arial" w:cs="Arial"/>
        </w:rPr>
        <w:t xml:space="preserve"> activities and</w:t>
      </w:r>
      <w:r w:rsidR="00765009" w:rsidRPr="009F7DCA">
        <w:rPr>
          <w:rFonts w:ascii="Arial" w:hAnsi="Arial" w:cs="Arial"/>
        </w:rPr>
        <w:t xml:space="preserve"> functions of </w:t>
      </w:r>
      <w:r w:rsidR="00104083">
        <w:rPr>
          <w:rFonts w:ascii="Arial" w:hAnsi="Arial" w:cs="Arial"/>
        </w:rPr>
        <w:t>all employees within</w:t>
      </w:r>
      <w:r w:rsidR="00765009">
        <w:rPr>
          <w:rFonts w:ascii="Arial" w:hAnsi="Arial" w:cs="Arial"/>
        </w:rPr>
        <w:t xml:space="preserve"> an organisation </w:t>
      </w:r>
      <w:r w:rsidR="00765009" w:rsidRPr="009F7DCA">
        <w:rPr>
          <w:rFonts w:ascii="Arial" w:hAnsi="Arial" w:cs="Arial"/>
        </w:rPr>
        <w:t xml:space="preserve">towards the </w:t>
      </w:r>
      <w:r w:rsidR="00104083" w:rsidRPr="009F7DCA">
        <w:rPr>
          <w:rFonts w:ascii="Arial" w:hAnsi="Arial" w:cs="Arial"/>
        </w:rPr>
        <w:t>accomplishment</w:t>
      </w:r>
      <w:r w:rsidR="00765009" w:rsidRPr="009F7DCA">
        <w:rPr>
          <w:rFonts w:ascii="Arial" w:hAnsi="Arial" w:cs="Arial"/>
        </w:rPr>
        <w:t xml:space="preserve"> of its goals and objectives (</w:t>
      </w:r>
      <w:r w:rsidR="00765009">
        <w:rPr>
          <w:rFonts w:ascii="Arial" w:hAnsi="Arial" w:cs="Arial"/>
        </w:rPr>
        <w:t xml:space="preserve">Mullins, </w:t>
      </w:r>
      <w:r w:rsidR="00765009" w:rsidRPr="009F7DCA">
        <w:rPr>
          <w:rFonts w:ascii="Arial" w:hAnsi="Arial" w:cs="Arial"/>
        </w:rPr>
        <w:t>2016).</w:t>
      </w:r>
    </w:p>
    <w:p w14:paraId="59EE173F" w14:textId="1FD3D026" w:rsidR="006256E1" w:rsidRPr="004571BF" w:rsidRDefault="00070835" w:rsidP="00565D4E">
      <w:pPr>
        <w:spacing w:before="240" w:line="480" w:lineRule="auto"/>
        <w:jc w:val="both"/>
        <w:rPr>
          <w:rFonts w:ascii="Arial" w:hAnsi="Arial" w:cs="Arial"/>
        </w:rPr>
      </w:pPr>
      <w:r>
        <w:rPr>
          <w:rFonts w:ascii="Arial" w:hAnsi="Arial" w:cs="Arial"/>
        </w:rPr>
        <w:t>Figure 1 depicts the current organisational structure of The Grand Hotel</w:t>
      </w:r>
      <w:r w:rsidR="00CA1A71">
        <w:rPr>
          <w:rFonts w:ascii="Arial" w:hAnsi="Arial" w:cs="Arial"/>
        </w:rPr>
        <w:t xml:space="preserve"> (</w:t>
      </w:r>
      <w:proofErr w:type="spellStart"/>
      <w:r w:rsidR="00CA1A71">
        <w:rPr>
          <w:rFonts w:ascii="Arial" w:hAnsi="Arial" w:cs="Arial"/>
        </w:rPr>
        <w:t>Bassler</w:t>
      </w:r>
      <w:proofErr w:type="spellEnd"/>
      <w:r w:rsidR="00CA1A71">
        <w:rPr>
          <w:rFonts w:ascii="Arial" w:hAnsi="Arial" w:cs="Arial"/>
        </w:rPr>
        <w:t>, 2021)</w:t>
      </w:r>
      <w:r>
        <w:rPr>
          <w:rFonts w:ascii="Arial" w:hAnsi="Arial" w:cs="Arial"/>
        </w:rPr>
        <w:t xml:space="preserve">. The structure can be identified as </w:t>
      </w:r>
      <w:r w:rsidR="00765009">
        <w:rPr>
          <w:rFonts w:ascii="Arial" w:hAnsi="Arial" w:cs="Arial"/>
        </w:rPr>
        <w:t>flat</w:t>
      </w:r>
      <w:r w:rsidR="001A5C80">
        <w:rPr>
          <w:rFonts w:ascii="Arial" w:hAnsi="Arial" w:cs="Arial"/>
        </w:rPr>
        <w:t xml:space="preserve">, meaning that they are only a few layers of management (Doherty, Champion and Wang, 2010). </w:t>
      </w:r>
      <w:r w:rsidR="002B094C">
        <w:rPr>
          <w:rFonts w:ascii="Arial" w:hAnsi="Arial" w:cs="Arial"/>
        </w:rPr>
        <w:t>A f</w:t>
      </w:r>
      <w:r w:rsidR="00AE56AA">
        <w:rPr>
          <w:rFonts w:ascii="Arial" w:hAnsi="Arial" w:cs="Arial"/>
        </w:rPr>
        <w:t>lat organisational structure</w:t>
      </w:r>
      <w:r w:rsidR="002B094C">
        <w:rPr>
          <w:rFonts w:ascii="Arial" w:hAnsi="Arial" w:cs="Arial"/>
        </w:rPr>
        <w:t xml:space="preserve"> is</w:t>
      </w:r>
      <w:r w:rsidR="00AE56AA">
        <w:rPr>
          <w:rFonts w:ascii="Arial" w:hAnsi="Arial" w:cs="Arial"/>
        </w:rPr>
        <w:t xml:space="preserve"> usually very common in small independent businesses</w:t>
      </w:r>
      <w:r w:rsidR="00F426E0">
        <w:rPr>
          <w:rFonts w:ascii="Arial" w:hAnsi="Arial" w:cs="Arial"/>
        </w:rPr>
        <w:t xml:space="preserve"> as it reduces staff </w:t>
      </w:r>
      <w:r w:rsidR="00610CDA">
        <w:rPr>
          <w:rFonts w:ascii="Arial" w:hAnsi="Arial" w:cs="Arial"/>
        </w:rPr>
        <w:t>costs</w:t>
      </w:r>
      <w:r w:rsidR="00AE56AA">
        <w:rPr>
          <w:rFonts w:ascii="Arial" w:hAnsi="Arial" w:cs="Arial"/>
        </w:rPr>
        <w:t xml:space="preserve"> (BBC Bitesize, 2021).</w:t>
      </w:r>
      <w:r w:rsidR="002B094C">
        <w:rPr>
          <w:rFonts w:ascii="Arial" w:hAnsi="Arial" w:cs="Arial"/>
        </w:rPr>
        <w:t xml:space="preserve"> </w:t>
      </w:r>
      <w:r w:rsidR="00610CDA">
        <w:rPr>
          <w:rFonts w:ascii="Arial" w:hAnsi="Arial" w:cs="Arial"/>
        </w:rPr>
        <w:t xml:space="preserve">This structure </w:t>
      </w:r>
      <w:r w:rsidR="002B094C">
        <w:rPr>
          <w:rFonts w:ascii="Arial" w:hAnsi="Arial" w:cs="Arial"/>
        </w:rPr>
        <w:t>generally provides managers with a wider span of control</w:t>
      </w:r>
      <w:r w:rsidR="00F426E0">
        <w:rPr>
          <w:rFonts w:ascii="Arial" w:hAnsi="Arial" w:cs="Arial"/>
        </w:rPr>
        <w:t>, which increases the responsibilities over</w:t>
      </w:r>
      <w:r w:rsidR="00610CDA">
        <w:rPr>
          <w:rFonts w:ascii="Arial" w:hAnsi="Arial" w:cs="Arial"/>
        </w:rPr>
        <w:t xml:space="preserve"> their</w:t>
      </w:r>
      <w:r w:rsidR="00F426E0">
        <w:rPr>
          <w:rFonts w:ascii="Arial" w:hAnsi="Arial" w:cs="Arial"/>
        </w:rPr>
        <w:t xml:space="preserve"> staff, </w:t>
      </w:r>
      <w:r w:rsidR="00610CDA">
        <w:rPr>
          <w:rFonts w:ascii="Arial" w:hAnsi="Arial" w:cs="Arial"/>
        </w:rPr>
        <w:t>while a</w:t>
      </w:r>
      <w:r w:rsidR="002B094C">
        <w:rPr>
          <w:rFonts w:ascii="Arial" w:hAnsi="Arial" w:cs="Arial"/>
        </w:rPr>
        <w:t xml:space="preserve"> short chain of command</w:t>
      </w:r>
      <w:r w:rsidR="00610CDA">
        <w:rPr>
          <w:rFonts w:ascii="Arial" w:hAnsi="Arial" w:cs="Arial"/>
        </w:rPr>
        <w:t xml:space="preserve"> increases the number </w:t>
      </w:r>
      <w:r w:rsidR="002B094C">
        <w:rPr>
          <w:rFonts w:ascii="Arial" w:hAnsi="Arial" w:cs="Arial"/>
        </w:rPr>
        <w:t>of subordinates report</w:t>
      </w:r>
      <w:r w:rsidR="00610CDA">
        <w:rPr>
          <w:rFonts w:ascii="Arial" w:hAnsi="Arial" w:cs="Arial"/>
        </w:rPr>
        <w:t>ing</w:t>
      </w:r>
      <w:r w:rsidR="002B094C">
        <w:rPr>
          <w:rFonts w:ascii="Arial" w:hAnsi="Arial" w:cs="Arial"/>
        </w:rPr>
        <w:t xml:space="preserve"> to only a</w:t>
      </w:r>
      <w:r w:rsidR="00610CDA">
        <w:rPr>
          <w:rFonts w:ascii="Arial" w:hAnsi="Arial" w:cs="Arial"/>
        </w:rPr>
        <w:t xml:space="preserve"> single</w:t>
      </w:r>
      <w:r w:rsidR="002B094C">
        <w:rPr>
          <w:rFonts w:ascii="Arial" w:hAnsi="Arial" w:cs="Arial"/>
        </w:rPr>
        <w:t xml:space="preserve"> manager</w:t>
      </w:r>
      <w:r w:rsidR="00F426E0">
        <w:rPr>
          <w:rFonts w:ascii="Arial" w:hAnsi="Arial" w:cs="Arial"/>
        </w:rPr>
        <w:t xml:space="preserve"> (Mullins, 201</w:t>
      </w:r>
      <w:r w:rsidR="008C55BB">
        <w:rPr>
          <w:rFonts w:ascii="Arial" w:hAnsi="Arial" w:cs="Arial"/>
        </w:rPr>
        <w:t>3</w:t>
      </w:r>
      <w:r w:rsidR="00F426E0">
        <w:rPr>
          <w:rFonts w:ascii="Arial" w:hAnsi="Arial" w:cs="Arial"/>
        </w:rPr>
        <w:t>)</w:t>
      </w:r>
      <w:r w:rsidR="002B094C">
        <w:rPr>
          <w:rFonts w:ascii="Arial" w:hAnsi="Arial" w:cs="Arial"/>
        </w:rPr>
        <w:t>.</w:t>
      </w:r>
    </w:p>
    <w:p w14:paraId="6B43F5D0" w14:textId="3A5A047C" w:rsidR="006256E1" w:rsidRDefault="006256E1" w:rsidP="006256E1">
      <w:pPr>
        <w:spacing w:before="240" w:line="480" w:lineRule="auto"/>
        <w:jc w:val="center"/>
        <w:rPr>
          <w:rFonts w:ascii="Arial" w:hAnsi="Arial" w:cs="Arial"/>
        </w:rPr>
      </w:pPr>
      <w:r>
        <w:rPr>
          <w:noProof/>
        </w:rPr>
        <w:lastRenderedPageBreak/>
        <w:drawing>
          <wp:inline distT="0" distB="0" distL="0" distR="0" wp14:anchorId="52CA39F6" wp14:editId="02C784DD">
            <wp:extent cx="8585488" cy="4579839"/>
            <wp:effectExtent l="171450" t="171450" r="196850" b="2019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864" t="28914" r="29144" b="28417"/>
                    <a:stretch/>
                  </pic:blipFill>
                  <pic:spPr bwMode="auto">
                    <a:xfrm>
                      <a:off x="0" y="0"/>
                      <a:ext cx="8623667" cy="4600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2A6AE2D0" w14:textId="618A792F" w:rsidR="004571BF" w:rsidRDefault="004571BF" w:rsidP="004571BF">
      <w:pPr>
        <w:spacing w:line="480" w:lineRule="auto"/>
        <w:jc w:val="center"/>
        <w:rPr>
          <w:rFonts w:ascii="Arial" w:hAnsi="Arial" w:cs="Arial"/>
        </w:rPr>
      </w:pPr>
      <w:r w:rsidRPr="00414F6A">
        <w:rPr>
          <w:rFonts w:ascii="Arial" w:hAnsi="Arial" w:cs="Arial"/>
          <w:b/>
          <w:bCs/>
        </w:rPr>
        <w:t xml:space="preserve">Figure </w:t>
      </w:r>
      <w:r>
        <w:rPr>
          <w:rFonts w:ascii="Arial" w:hAnsi="Arial" w:cs="Arial"/>
          <w:b/>
          <w:bCs/>
        </w:rPr>
        <w:t>1</w:t>
      </w:r>
      <w:r>
        <w:rPr>
          <w:rFonts w:ascii="Arial" w:hAnsi="Arial" w:cs="Arial"/>
        </w:rPr>
        <w:t xml:space="preserve">: </w:t>
      </w:r>
      <w:r>
        <w:rPr>
          <w:rFonts w:ascii="Arial" w:hAnsi="Arial" w:cs="Arial"/>
        </w:rPr>
        <w:t xml:space="preserve">Current Organisational </w:t>
      </w:r>
      <w:r>
        <w:rPr>
          <w:rFonts w:ascii="Arial" w:hAnsi="Arial" w:cs="Arial"/>
        </w:rPr>
        <w:t xml:space="preserve">Structure </w:t>
      </w:r>
      <w:r>
        <w:rPr>
          <w:rFonts w:ascii="Arial" w:hAnsi="Arial" w:cs="Arial"/>
        </w:rPr>
        <w:t xml:space="preserve">at </w:t>
      </w:r>
      <w:r>
        <w:rPr>
          <w:rFonts w:ascii="Arial" w:hAnsi="Arial" w:cs="Arial"/>
        </w:rPr>
        <w:t>The Grand Hotel Swansea (</w:t>
      </w:r>
      <w:proofErr w:type="spellStart"/>
      <w:r>
        <w:rPr>
          <w:rFonts w:ascii="Arial" w:hAnsi="Arial" w:cs="Arial"/>
        </w:rPr>
        <w:t>Bassler</w:t>
      </w:r>
      <w:proofErr w:type="spellEnd"/>
      <w:r>
        <w:rPr>
          <w:rFonts w:ascii="Arial" w:hAnsi="Arial" w:cs="Arial"/>
        </w:rPr>
        <w:t>, 2021)</w:t>
      </w:r>
    </w:p>
    <w:p w14:paraId="0C9CB2E2" w14:textId="77777777" w:rsidR="009D13D5" w:rsidRDefault="00812F64" w:rsidP="00565D4E">
      <w:pPr>
        <w:spacing w:before="240" w:line="480" w:lineRule="auto"/>
        <w:jc w:val="both"/>
        <w:rPr>
          <w:rFonts w:ascii="Arial" w:hAnsi="Arial" w:cs="Arial"/>
        </w:rPr>
      </w:pPr>
      <w:r>
        <w:rPr>
          <w:rFonts w:ascii="Arial" w:hAnsi="Arial" w:cs="Arial"/>
        </w:rPr>
        <w:lastRenderedPageBreak/>
        <w:t>It could be identified that the flat</w:t>
      </w:r>
      <w:r w:rsidR="00F426E0">
        <w:rPr>
          <w:rFonts w:ascii="Arial" w:hAnsi="Arial" w:cs="Arial"/>
        </w:rPr>
        <w:t xml:space="preserve"> structure at The Grand Hotel </w:t>
      </w:r>
      <w:r>
        <w:rPr>
          <w:rFonts w:ascii="Arial" w:hAnsi="Arial" w:cs="Arial"/>
        </w:rPr>
        <w:t>is owed to the</w:t>
      </w:r>
      <w:r w:rsidR="00F105EC">
        <w:rPr>
          <w:rFonts w:ascii="Arial" w:hAnsi="Arial" w:cs="Arial"/>
        </w:rPr>
        <w:t xml:space="preserve"> absence </w:t>
      </w:r>
      <w:r w:rsidR="00F426E0">
        <w:rPr>
          <w:rFonts w:ascii="Arial" w:hAnsi="Arial" w:cs="Arial"/>
        </w:rPr>
        <w:t>of several department managers</w:t>
      </w:r>
      <w:r w:rsidR="00F105EC">
        <w:rPr>
          <w:rFonts w:ascii="Arial" w:hAnsi="Arial" w:cs="Arial"/>
        </w:rPr>
        <w:t>,</w:t>
      </w:r>
      <w:r w:rsidR="00F426E0">
        <w:rPr>
          <w:rFonts w:ascii="Arial" w:hAnsi="Arial" w:cs="Arial"/>
        </w:rPr>
        <w:t xml:space="preserve"> including Housekeeping, Food and Beverage </w:t>
      </w:r>
      <w:r w:rsidR="00F105EC">
        <w:rPr>
          <w:rFonts w:ascii="Arial" w:hAnsi="Arial" w:cs="Arial"/>
        </w:rPr>
        <w:t>and the</w:t>
      </w:r>
      <w:r w:rsidR="00F426E0">
        <w:rPr>
          <w:rFonts w:ascii="Arial" w:hAnsi="Arial" w:cs="Arial"/>
        </w:rPr>
        <w:t xml:space="preserve"> Front Desk</w:t>
      </w:r>
      <w:r w:rsidR="009649DB">
        <w:rPr>
          <w:rFonts w:ascii="Arial" w:hAnsi="Arial" w:cs="Arial"/>
        </w:rPr>
        <w:t xml:space="preserve">, </w:t>
      </w:r>
      <w:r w:rsidR="009D13D5">
        <w:rPr>
          <w:rFonts w:ascii="Arial" w:hAnsi="Arial" w:cs="Arial"/>
        </w:rPr>
        <w:t>because of</w:t>
      </w:r>
      <w:r w:rsidR="009649DB">
        <w:rPr>
          <w:rFonts w:ascii="Arial" w:hAnsi="Arial" w:cs="Arial"/>
        </w:rPr>
        <w:t xml:space="preserve"> changes in staffing and layoffs due to the Covid-19 pandemic</w:t>
      </w:r>
      <w:r w:rsidR="005620EB">
        <w:rPr>
          <w:rFonts w:ascii="Arial" w:hAnsi="Arial" w:cs="Arial"/>
        </w:rPr>
        <w:t>.</w:t>
      </w:r>
    </w:p>
    <w:p w14:paraId="7375ADBF" w14:textId="416A0DDF" w:rsidR="00FA1AB6" w:rsidRDefault="005620EB" w:rsidP="00FA1AB6">
      <w:pPr>
        <w:spacing w:before="240" w:line="480" w:lineRule="auto"/>
        <w:jc w:val="both"/>
        <w:rPr>
          <w:rFonts w:ascii="Arial" w:hAnsi="Arial" w:cs="Arial"/>
        </w:rPr>
      </w:pPr>
      <w:r>
        <w:rPr>
          <w:rFonts w:ascii="Arial" w:hAnsi="Arial" w:cs="Arial"/>
        </w:rPr>
        <w:t>Th</w:t>
      </w:r>
      <w:r w:rsidR="005940F1">
        <w:rPr>
          <w:rFonts w:ascii="Arial" w:hAnsi="Arial" w:cs="Arial"/>
        </w:rPr>
        <w:t>is</w:t>
      </w:r>
      <w:r w:rsidR="00610CDA">
        <w:rPr>
          <w:rFonts w:ascii="Arial" w:hAnsi="Arial" w:cs="Arial"/>
        </w:rPr>
        <w:t>, however, leads to</w:t>
      </w:r>
      <w:r w:rsidR="00F105EC">
        <w:rPr>
          <w:rFonts w:ascii="Arial" w:hAnsi="Arial" w:cs="Arial"/>
        </w:rPr>
        <w:t xml:space="preserve"> several operational difficulties</w:t>
      </w:r>
      <w:r w:rsidR="009D13D5">
        <w:rPr>
          <w:rFonts w:ascii="Arial" w:hAnsi="Arial" w:cs="Arial"/>
        </w:rPr>
        <w:t>, which can have a range of negative impacts on the hotel with regards to smoothness of operations, revenue management and reputation</w:t>
      </w:r>
      <w:r w:rsidR="00610CDA">
        <w:rPr>
          <w:rFonts w:ascii="Arial" w:hAnsi="Arial" w:cs="Arial"/>
        </w:rPr>
        <w:t xml:space="preserve">. </w:t>
      </w:r>
      <w:r w:rsidR="0054689E">
        <w:rPr>
          <w:rFonts w:ascii="Arial" w:hAnsi="Arial" w:cs="Arial"/>
        </w:rPr>
        <w:t xml:space="preserve">Not having a department manager </w:t>
      </w:r>
      <w:r w:rsidR="000C6322">
        <w:rPr>
          <w:rFonts w:ascii="Arial" w:hAnsi="Arial" w:cs="Arial"/>
        </w:rPr>
        <w:t xml:space="preserve">could either </w:t>
      </w:r>
      <w:r w:rsidR="0054689E">
        <w:rPr>
          <w:rFonts w:ascii="Arial" w:hAnsi="Arial" w:cs="Arial"/>
        </w:rPr>
        <w:t>mean that ind</w:t>
      </w:r>
      <w:r w:rsidR="000C6322">
        <w:rPr>
          <w:rFonts w:ascii="Arial" w:hAnsi="Arial" w:cs="Arial"/>
        </w:rPr>
        <w:t>i</w:t>
      </w:r>
      <w:r w:rsidR="0054689E">
        <w:rPr>
          <w:rFonts w:ascii="Arial" w:hAnsi="Arial" w:cs="Arial"/>
        </w:rPr>
        <w:t>vi</w:t>
      </w:r>
      <w:r w:rsidR="000C6322">
        <w:rPr>
          <w:rFonts w:ascii="Arial" w:hAnsi="Arial" w:cs="Arial"/>
        </w:rPr>
        <w:t>du</w:t>
      </w:r>
      <w:r w:rsidR="0054689E">
        <w:rPr>
          <w:rFonts w:ascii="Arial" w:hAnsi="Arial" w:cs="Arial"/>
        </w:rPr>
        <w:t>al team members are</w:t>
      </w:r>
      <w:r w:rsidR="000C6322">
        <w:rPr>
          <w:rFonts w:ascii="Arial" w:hAnsi="Arial" w:cs="Arial"/>
        </w:rPr>
        <w:t xml:space="preserve"> being supervised by a different department, or</w:t>
      </w:r>
      <w:r w:rsidR="0054689E">
        <w:rPr>
          <w:rFonts w:ascii="Arial" w:hAnsi="Arial" w:cs="Arial"/>
        </w:rPr>
        <w:t xml:space="preserve"> not being supervised</w:t>
      </w:r>
      <w:r w:rsidR="000C6322">
        <w:rPr>
          <w:rFonts w:ascii="Arial" w:hAnsi="Arial" w:cs="Arial"/>
        </w:rPr>
        <w:t xml:space="preserve"> at all.</w:t>
      </w:r>
      <w:r w:rsidR="00C17144">
        <w:rPr>
          <w:rFonts w:ascii="Arial" w:hAnsi="Arial" w:cs="Arial"/>
        </w:rPr>
        <w:t xml:space="preserve"> </w:t>
      </w:r>
      <w:r w:rsidR="00BB4F28">
        <w:rPr>
          <w:rFonts w:ascii="Arial" w:hAnsi="Arial" w:cs="Arial"/>
        </w:rPr>
        <w:t xml:space="preserve">A guest review analysis has uncovered a plethora of negative comments about guest room cleanliness. The consultant believes that this is due to the absence of a </w:t>
      </w:r>
      <w:r w:rsidR="00C17144">
        <w:rPr>
          <w:rFonts w:ascii="Arial" w:hAnsi="Arial" w:cs="Arial"/>
        </w:rPr>
        <w:t>h</w:t>
      </w:r>
      <w:r w:rsidR="00BB4F28">
        <w:rPr>
          <w:rFonts w:ascii="Arial" w:hAnsi="Arial" w:cs="Arial"/>
        </w:rPr>
        <w:t>ousekeeping manager</w:t>
      </w:r>
      <w:r w:rsidR="00DB2EE1">
        <w:rPr>
          <w:rFonts w:ascii="Arial" w:hAnsi="Arial" w:cs="Arial"/>
        </w:rPr>
        <w:t>, who would be responsible for pre-arrival room checks and appropriate training in company standards.</w:t>
      </w:r>
      <w:r w:rsidR="00C17144">
        <w:rPr>
          <w:rFonts w:ascii="Arial" w:hAnsi="Arial" w:cs="Arial"/>
        </w:rPr>
        <w:t xml:space="preserve"> </w:t>
      </w:r>
      <w:r w:rsidR="00FA1AB6">
        <w:rPr>
          <w:rFonts w:ascii="Arial" w:hAnsi="Arial" w:cs="Arial"/>
        </w:rPr>
        <w:t>The same applies for the Food and Beverage and Front Desk departments.</w:t>
      </w:r>
      <w:r w:rsidR="00BE7E69">
        <w:rPr>
          <w:rFonts w:ascii="Arial" w:hAnsi="Arial" w:cs="Arial"/>
        </w:rPr>
        <w:t xml:space="preserve"> It is unclear who reports to who since there is no supervisory position.</w:t>
      </w:r>
      <w:r w:rsidR="00FA1AB6">
        <w:rPr>
          <w:rFonts w:ascii="Arial" w:hAnsi="Arial" w:cs="Arial"/>
        </w:rPr>
        <w:t xml:space="preserve"> Interviews with hotel employees revealed that those who have worked at the hotel the longest have the most value in decision-making processes.</w:t>
      </w:r>
    </w:p>
    <w:p w14:paraId="1CA307BE" w14:textId="38A58B06" w:rsidR="00C17144" w:rsidRDefault="00C17144" w:rsidP="00FA1AB6">
      <w:pPr>
        <w:spacing w:before="240" w:line="480" w:lineRule="auto"/>
        <w:jc w:val="both"/>
        <w:rPr>
          <w:rFonts w:ascii="Arial" w:hAnsi="Arial" w:cs="Arial"/>
        </w:rPr>
      </w:pPr>
      <w:r>
        <w:rPr>
          <w:rFonts w:ascii="Arial" w:hAnsi="Arial" w:cs="Arial"/>
        </w:rPr>
        <w:t xml:space="preserve">LB &amp; Partner Consultancy proposes a revised organisational structure as shown in Figure 2. The restructuring and revival of former department heads requires the recruitment of new </w:t>
      </w:r>
      <w:proofErr w:type="gramStart"/>
      <w:r>
        <w:rPr>
          <w:rFonts w:ascii="Arial" w:hAnsi="Arial" w:cs="Arial"/>
        </w:rPr>
        <w:t>staff,</w:t>
      </w:r>
      <w:proofErr w:type="gramEnd"/>
      <w:r>
        <w:rPr>
          <w:rFonts w:ascii="Arial" w:hAnsi="Arial" w:cs="Arial"/>
        </w:rPr>
        <w:t xml:space="preserve"> however, this is expected to increase inter- and intradepartmental communication and consequently the smoothness of operations (Mullins, 2016).</w:t>
      </w:r>
    </w:p>
    <w:p w14:paraId="1A276AE7" w14:textId="065525AE" w:rsidR="001934AE" w:rsidRDefault="001934AE" w:rsidP="001934AE">
      <w:pPr>
        <w:spacing w:before="240" w:line="480" w:lineRule="auto"/>
        <w:jc w:val="center"/>
        <w:rPr>
          <w:rFonts w:ascii="Arial" w:hAnsi="Arial" w:cs="Arial"/>
        </w:rPr>
      </w:pPr>
      <w:r>
        <w:rPr>
          <w:noProof/>
        </w:rPr>
        <w:lastRenderedPageBreak/>
        <w:drawing>
          <wp:inline distT="0" distB="0" distL="0" distR="0" wp14:anchorId="63D252C9" wp14:editId="2E01E610">
            <wp:extent cx="8049439" cy="4007145"/>
            <wp:effectExtent l="190500" t="171450" r="161290" b="1841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001" t="32225" r="26781" b="24213"/>
                    <a:stretch/>
                  </pic:blipFill>
                  <pic:spPr bwMode="auto">
                    <a:xfrm>
                      <a:off x="0" y="0"/>
                      <a:ext cx="8066270" cy="401552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4D23B234" w14:textId="08F8886B" w:rsidR="004571BF" w:rsidRDefault="004571BF" w:rsidP="004571BF">
      <w:pPr>
        <w:spacing w:line="480" w:lineRule="auto"/>
        <w:jc w:val="center"/>
        <w:rPr>
          <w:rFonts w:ascii="Arial" w:hAnsi="Arial" w:cs="Arial"/>
        </w:rPr>
      </w:pPr>
      <w:r w:rsidRPr="00414F6A">
        <w:rPr>
          <w:rFonts w:ascii="Arial" w:hAnsi="Arial" w:cs="Arial"/>
          <w:b/>
          <w:bCs/>
        </w:rPr>
        <w:t xml:space="preserve">Figure </w:t>
      </w:r>
      <w:r>
        <w:rPr>
          <w:rFonts w:ascii="Arial" w:hAnsi="Arial" w:cs="Arial"/>
          <w:b/>
          <w:bCs/>
        </w:rPr>
        <w:t>2</w:t>
      </w:r>
      <w:r>
        <w:rPr>
          <w:rFonts w:ascii="Arial" w:hAnsi="Arial" w:cs="Arial"/>
        </w:rPr>
        <w:t xml:space="preserve">: </w:t>
      </w:r>
      <w:r>
        <w:rPr>
          <w:rFonts w:ascii="Arial" w:hAnsi="Arial" w:cs="Arial"/>
        </w:rPr>
        <w:t xml:space="preserve">Proposed Hierarchical Structure </w:t>
      </w:r>
      <w:r w:rsidR="00C17144">
        <w:rPr>
          <w:rFonts w:ascii="Arial" w:hAnsi="Arial" w:cs="Arial"/>
        </w:rPr>
        <w:t>for</w:t>
      </w:r>
      <w:r>
        <w:rPr>
          <w:rFonts w:ascii="Arial" w:hAnsi="Arial" w:cs="Arial"/>
        </w:rPr>
        <w:t xml:space="preserve"> The Grand Hotel Swansea</w:t>
      </w:r>
      <w:r>
        <w:rPr>
          <w:rFonts w:ascii="Arial" w:hAnsi="Arial" w:cs="Arial"/>
        </w:rPr>
        <w:t xml:space="preserve"> (</w:t>
      </w:r>
      <w:proofErr w:type="spellStart"/>
      <w:r>
        <w:rPr>
          <w:rFonts w:ascii="Arial" w:hAnsi="Arial" w:cs="Arial"/>
        </w:rPr>
        <w:t>Bassler</w:t>
      </w:r>
      <w:proofErr w:type="spellEnd"/>
      <w:r>
        <w:rPr>
          <w:rFonts w:ascii="Arial" w:hAnsi="Arial" w:cs="Arial"/>
        </w:rPr>
        <w:t>, 20</w:t>
      </w:r>
      <w:r>
        <w:rPr>
          <w:rFonts w:ascii="Arial" w:hAnsi="Arial" w:cs="Arial"/>
        </w:rPr>
        <w:t>21</w:t>
      </w:r>
      <w:r>
        <w:rPr>
          <w:rFonts w:ascii="Arial" w:hAnsi="Arial" w:cs="Arial"/>
        </w:rPr>
        <w:t>)</w:t>
      </w:r>
    </w:p>
    <w:p w14:paraId="0AF364F9" w14:textId="77777777" w:rsidR="00487AC7" w:rsidRPr="004571BF" w:rsidRDefault="00487AC7" w:rsidP="00487AC7">
      <w:pPr>
        <w:pStyle w:val="NoSpacing"/>
        <w:rPr>
          <w:lang w:val="en-GB"/>
        </w:rPr>
      </w:pPr>
    </w:p>
    <w:p w14:paraId="66970723" w14:textId="323E7B07" w:rsidR="001D743F" w:rsidRPr="007A39A3" w:rsidRDefault="001D743F" w:rsidP="007A39A3">
      <w:pPr>
        <w:pStyle w:val="Heading2"/>
        <w:rPr>
          <w:rFonts w:ascii="Arial" w:hAnsi="Arial" w:cs="Arial"/>
        </w:rPr>
      </w:pPr>
      <w:r w:rsidRPr="007A39A3">
        <w:rPr>
          <w:rFonts w:ascii="Arial" w:hAnsi="Arial" w:cs="Arial"/>
        </w:rPr>
        <w:lastRenderedPageBreak/>
        <w:t>Staf</w:t>
      </w:r>
      <w:r w:rsidR="00CC1710" w:rsidRPr="007A39A3">
        <w:rPr>
          <w:rFonts w:ascii="Arial" w:hAnsi="Arial" w:cs="Arial"/>
        </w:rPr>
        <w:t>f R</w:t>
      </w:r>
      <w:r w:rsidRPr="007A39A3">
        <w:rPr>
          <w:rFonts w:ascii="Arial" w:hAnsi="Arial" w:cs="Arial"/>
        </w:rPr>
        <w:t>ecruitment</w:t>
      </w:r>
      <w:r w:rsidR="00E47572">
        <w:rPr>
          <w:rFonts w:ascii="Arial" w:hAnsi="Arial" w:cs="Arial"/>
        </w:rPr>
        <w:t>,</w:t>
      </w:r>
      <w:r w:rsidRPr="007A39A3">
        <w:rPr>
          <w:rFonts w:ascii="Arial" w:hAnsi="Arial" w:cs="Arial"/>
        </w:rPr>
        <w:t xml:space="preserve"> Training</w:t>
      </w:r>
      <w:r w:rsidR="00E47572">
        <w:rPr>
          <w:rFonts w:ascii="Arial" w:hAnsi="Arial" w:cs="Arial"/>
        </w:rPr>
        <w:t xml:space="preserve"> and </w:t>
      </w:r>
      <w:r w:rsidR="00B146B3">
        <w:rPr>
          <w:rFonts w:ascii="Arial" w:hAnsi="Arial" w:cs="Arial"/>
        </w:rPr>
        <w:t xml:space="preserve">Employee </w:t>
      </w:r>
      <w:r w:rsidR="00E47572">
        <w:rPr>
          <w:rFonts w:ascii="Arial" w:hAnsi="Arial" w:cs="Arial"/>
        </w:rPr>
        <w:t>Wellness</w:t>
      </w:r>
    </w:p>
    <w:p w14:paraId="4A13DD6F" w14:textId="18E83005" w:rsidR="008A0F91" w:rsidRDefault="0014379C" w:rsidP="00A85710">
      <w:pPr>
        <w:spacing w:before="240" w:line="480" w:lineRule="auto"/>
        <w:jc w:val="both"/>
        <w:rPr>
          <w:rFonts w:ascii="Arial" w:hAnsi="Arial" w:cs="Arial"/>
        </w:rPr>
      </w:pPr>
      <w:r>
        <w:rPr>
          <w:rFonts w:ascii="Arial" w:hAnsi="Arial" w:cs="Arial"/>
        </w:rPr>
        <w:t>It is evident that g</w:t>
      </w:r>
      <w:r w:rsidR="007A39A3">
        <w:rPr>
          <w:rFonts w:ascii="Arial" w:hAnsi="Arial" w:cs="Arial"/>
        </w:rPr>
        <w:t xml:space="preserve">ood recruitment is </w:t>
      </w:r>
      <w:r w:rsidR="002A2862">
        <w:rPr>
          <w:rFonts w:ascii="Arial" w:hAnsi="Arial" w:cs="Arial"/>
        </w:rPr>
        <w:t>essential</w:t>
      </w:r>
      <w:r w:rsidR="007A39A3">
        <w:rPr>
          <w:rFonts w:ascii="Arial" w:hAnsi="Arial" w:cs="Arial"/>
        </w:rPr>
        <w:t xml:space="preserve"> for the success of any business and requires the careful selection of people with relevant skills that serve an organisations’ needs (CIPD, 2020).</w:t>
      </w:r>
      <w:r w:rsidR="008A39BE">
        <w:rPr>
          <w:rFonts w:ascii="Arial" w:hAnsi="Arial" w:cs="Arial"/>
        </w:rPr>
        <w:t xml:space="preserve"> </w:t>
      </w:r>
      <w:r w:rsidR="00E47572">
        <w:rPr>
          <w:rFonts w:ascii="Arial" w:hAnsi="Arial" w:cs="Arial"/>
        </w:rPr>
        <w:t xml:space="preserve">High staff turnover, as currently identified in the </w:t>
      </w:r>
      <w:r w:rsidR="00C17144">
        <w:rPr>
          <w:rFonts w:ascii="Arial" w:hAnsi="Arial" w:cs="Arial"/>
        </w:rPr>
        <w:t>Grand H</w:t>
      </w:r>
      <w:r w:rsidR="00E47572">
        <w:rPr>
          <w:rFonts w:ascii="Arial" w:hAnsi="Arial" w:cs="Arial"/>
        </w:rPr>
        <w:t xml:space="preserve">otel, is </w:t>
      </w:r>
      <w:r w:rsidR="00C17144">
        <w:rPr>
          <w:rFonts w:ascii="Arial" w:hAnsi="Arial" w:cs="Arial"/>
        </w:rPr>
        <w:t xml:space="preserve">evidence not only for poor recruitment but also bas employee wellness and is considered </w:t>
      </w:r>
      <w:r w:rsidR="00E47572">
        <w:rPr>
          <w:rFonts w:ascii="Arial" w:hAnsi="Arial" w:cs="Arial"/>
        </w:rPr>
        <w:t>a</w:t>
      </w:r>
      <w:r w:rsidR="007E7228">
        <w:rPr>
          <w:rFonts w:ascii="Arial" w:hAnsi="Arial" w:cs="Arial"/>
        </w:rPr>
        <w:t>n expensive</w:t>
      </w:r>
      <w:r w:rsidR="00114ACB">
        <w:rPr>
          <w:rFonts w:ascii="Arial" w:hAnsi="Arial" w:cs="Arial"/>
        </w:rPr>
        <w:t xml:space="preserve"> problem</w:t>
      </w:r>
      <w:r w:rsidR="007E7228">
        <w:rPr>
          <w:rFonts w:ascii="Arial" w:hAnsi="Arial" w:cs="Arial"/>
        </w:rPr>
        <w:t xml:space="preserve"> for hotel </w:t>
      </w:r>
      <w:r w:rsidR="00114ACB">
        <w:rPr>
          <w:rFonts w:ascii="Arial" w:hAnsi="Arial" w:cs="Arial"/>
        </w:rPr>
        <w:t xml:space="preserve">businesses </w:t>
      </w:r>
      <w:r w:rsidR="007E7228">
        <w:rPr>
          <w:rFonts w:ascii="Arial" w:hAnsi="Arial" w:cs="Arial"/>
        </w:rPr>
        <w:t>(</w:t>
      </w:r>
      <w:proofErr w:type="spellStart"/>
      <w:r w:rsidR="007E7228">
        <w:rPr>
          <w:rFonts w:ascii="Arial" w:hAnsi="Arial" w:cs="Arial"/>
        </w:rPr>
        <w:t>Faz</w:t>
      </w:r>
      <w:proofErr w:type="spellEnd"/>
      <w:r w:rsidR="007E7228">
        <w:rPr>
          <w:rFonts w:ascii="Arial" w:hAnsi="Arial" w:cs="Arial"/>
        </w:rPr>
        <w:t>, 2017).</w:t>
      </w:r>
    </w:p>
    <w:p w14:paraId="096FCC90" w14:textId="07803CCD" w:rsidR="00A85710" w:rsidRDefault="008A0F91" w:rsidP="00A85710">
      <w:pPr>
        <w:spacing w:before="240" w:line="480" w:lineRule="auto"/>
        <w:jc w:val="both"/>
        <w:rPr>
          <w:rFonts w:ascii="Arial" w:hAnsi="Arial" w:cs="Arial"/>
        </w:rPr>
      </w:pPr>
      <w:r>
        <w:rPr>
          <w:rFonts w:ascii="Arial" w:hAnsi="Arial" w:cs="Arial"/>
        </w:rPr>
        <w:t>In recent years, e</w:t>
      </w:r>
      <w:r w:rsidR="00E073B2">
        <w:rPr>
          <w:rFonts w:ascii="Arial" w:hAnsi="Arial" w:cs="Arial"/>
        </w:rPr>
        <w:t xml:space="preserve">mployee </w:t>
      </w:r>
      <w:r>
        <w:rPr>
          <w:rFonts w:ascii="Arial" w:hAnsi="Arial" w:cs="Arial"/>
        </w:rPr>
        <w:t>w</w:t>
      </w:r>
      <w:r w:rsidR="00E073B2">
        <w:rPr>
          <w:rFonts w:ascii="Arial" w:hAnsi="Arial" w:cs="Arial"/>
        </w:rPr>
        <w:t>ellness</w:t>
      </w:r>
      <w:r>
        <w:rPr>
          <w:rFonts w:ascii="Arial" w:hAnsi="Arial" w:cs="Arial"/>
        </w:rPr>
        <w:t xml:space="preserve"> has become an important </w:t>
      </w:r>
      <w:r w:rsidR="00E33DE6">
        <w:rPr>
          <w:rFonts w:ascii="Arial" w:hAnsi="Arial" w:cs="Arial"/>
        </w:rPr>
        <w:t xml:space="preserve">factor as </w:t>
      </w:r>
      <w:r w:rsidR="007D20F8">
        <w:rPr>
          <w:rFonts w:ascii="Arial" w:hAnsi="Arial" w:cs="Arial"/>
        </w:rPr>
        <w:t>employees</w:t>
      </w:r>
      <w:r>
        <w:rPr>
          <w:rFonts w:ascii="Arial" w:hAnsi="Arial" w:cs="Arial"/>
        </w:rPr>
        <w:t xml:space="preserve"> expect more from their employer than just a pay check (</w:t>
      </w:r>
      <w:proofErr w:type="spellStart"/>
      <w:r>
        <w:rPr>
          <w:rFonts w:ascii="Arial" w:hAnsi="Arial" w:cs="Arial"/>
        </w:rPr>
        <w:t>Kohll</w:t>
      </w:r>
      <w:proofErr w:type="spellEnd"/>
      <w:r>
        <w:rPr>
          <w:rFonts w:ascii="Arial" w:hAnsi="Arial" w:cs="Arial"/>
        </w:rPr>
        <w:t>, 2018).</w:t>
      </w:r>
      <w:r w:rsidR="00820884">
        <w:rPr>
          <w:rFonts w:ascii="Arial" w:hAnsi="Arial" w:cs="Arial"/>
        </w:rPr>
        <w:t xml:space="preserve"> </w:t>
      </w:r>
      <w:r w:rsidR="00C17144">
        <w:rPr>
          <w:rFonts w:ascii="Arial" w:hAnsi="Arial" w:cs="Arial"/>
        </w:rPr>
        <w:t>Particularly t</w:t>
      </w:r>
      <w:r w:rsidR="004274B6">
        <w:rPr>
          <w:rFonts w:ascii="Arial" w:hAnsi="Arial" w:cs="Arial"/>
        </w:rPr>
        <w:t>he hospitality industry is known not only for its labour-intensity</w:t>
      </w:r>
      <w:r w:rsidR="001934AE">
        <w:rPr>
          <w:rFonts w:ascii="Arial" w:hAnsi="Arial" w:cs="Arial"/>
        </w:rPr>
        <w:t xml:space="preserve"> and</w:t>
      </w:r>
      <w:r w:rsidR="004274B6">
        <w:rPr>
          <w:rFonts w:ascii="Arial" w:hAnsi="Arial" w:cs="Arial"/>
        </w:rPr>
        <w:t xml:space="preserve"> </w:t>
      </w:r>
      <w:r w:rsidR="00C17144">
        <w:rPr>
          <w:rFonts w:ascii="Arial" w:hAnsi="Arial" w:cs="Arial"/>
        </w:rPr>
        <w:t>“</w:t>
      </w:r>
      <w:r w:rsidR="004274B6">
        <w:rPr>
          <w:rFonts w:ascii="Arial" w:hAnsi="Arial" w:cs="Arial"/>
        </w:rPr>
        <w:t>associated with high elevated stress level, high employee turnover, non-traditional work schedules, and lower level of compensation”,</w:t>
      </w:r>
      <w:r w:rsidR="000F2198">
        <w:rPr>
          <w:rFonts w:ascii="Arial" w:hAnsi="Arial" w:cs="Arial"/>
        </w:rPr>
        <w:t xml:space="preserve"> making </w:t>
      </w:r>
      <w:r w:rsidR="00C17144">
        <w:rPr>
          <w:rFonts w:ascii="Arial" w:hAnsi="Arial" w:cs="Arial"/>
        </w:rPr>
        <w:t>an amplified</w:t>
      </w:r>
      <w:r w:rsidR="000F2198">
        <w:rPr>
          <w:rFonts w:ascii="Arial" w:hAnsi="Arial" w:cs="Arial"/>
        </w:rPr>
        <w:t xml:space="preserve"> focus on</w:t>
      </w:r>
      <w:r w:rsidR="004274B6">
        <w:rPr>
          <w:rFonts w:ascii="Arial" w:hAnsi="Arial" w:cs="Arial"/>
        </w:rPr>
        <w:t xml:space="preserve"> employee wellness even more relevant (Zhang, Torres and </w:t>
      </w:r>
      <w:proofErr w:type="spellStart"/>
      <w:r w:rsidR="004274B6">
        <w:rPr>
          <w:rFonts w:ascii="Arial" w:hAnsi="Arial" w:cs="Arial"/>
        </w:rPr>
        <w:t>Jahromi</w:t>
      </w:r>
      <w:proofErr w:type="spellEnd"/>
      <w:r w:rsidR="004274B6">
        <w:rPr>
          <w:rFonts w:ascii="Arial" w:hAnsi="Arial" w:cs="Arial"/>
        </w:rPr>
        <w:t>, 2020, p. 1).</w:t>
      </w:r>
    </w:p>
    <w:p w14:paraId="4F0E5E6E" w14:textId="08AFAB2D" w:rsidR="00116F60" w:rsidRDefault="00A85710" w:rsidP="00A85710">
      <w:pPr>
        <w:spacing w:before="240" w:line="480" w:lineRule="auto"/>
        <w:jc w:val="both"/>
        <w:rPr>
          <w:rFonts w:ascii="Arial" w:hAnsi="Arial" w:cs="Arial"/>
        </w:rPr>
      </w:pPr>
      <w:r>
        <w:rPr>
          <w:rFonts w:ascii="Arial" w:hAnsi="Arial" w:cs="Arial"/>
        </w:rPr>
        <w:t>The current Covid-19 pandemic has initiated more</w:t>
      </w:r>
      <w:r w:rsidR="00C17144">
        <w:rPr>
          <w:rFonts w:ascii="Arial" w:hAnsi="Arial" w:cs="Arial"/>
        </w:rPr>
        <w:t xml:space="preserve"> and more</w:t>
      </w:r>
      <w:r>
        <w:rPr>
          <w:rFonts w:ascii="Arial" w:hAnsi="Arial" w:cs="Arial"/>
        </w:rPr>
        <w:t xml:space="preserve"> hospitality workers to leave the industry, result</w:t>
      </w:r>
      <w:r w:rsidR="00332071">
        <w:rPr>
          <w:rFonts w:ascii="Arial" w:hAnsi="Arial" w:cs="Arial"/>
        </w:rPr>
        <w:t>ing</w:t>
      </w:r>
      <w:r>
        <w:rPr>
          <w:rFonts w:ascii="Arial" w:hAnsi="Arial" w:cs="Arial"/>
        </w:rPr>
        <w:t xml:space="preserve"> in huge labour shortages now particularly noticeable due to a major return of customers</w:t>
      </w:r>
      <w:r w:rsidR="00332071">
        <w:rPr>
          <w:rFonts w:ascii="Arial" w:hAnsi="Arial" w:cs="Arial"/>
        </w:rPr>
        <w:t xml:space="preserve"> (Evans, 2021) and leaving</w:t>
      </w:r>
      <w:r>
        <w:rPr>
          <w:rFonts w:ascii="Arial" w:hAnsi="Arial" w:cs="Arial"/>
        </w:rPr>
        <w:t xml:space="preserve"> m</w:t>
      </w:r>
      <w:r w:rsidR="00332071">
        <w:rPr>
          <w:rFonts w:ascii="Arial" w:hAnsi="Arial" w:cs="Arial"/>
        </w:rPr>
        <w:t>ost</w:t>
      </w:r>
      <w:r>
        <w:rPr>
          <w:rFonts w:ascii="Arial" w:hAnsi="Arial" w:cs="Arial"/>
        </w:rPr>
        <w:t xml:space="preserve"> hospitality businesses, including The Grand Hotel, struggling. </w:t>
      </w:r>
      <w:r w:rsidR="00332071">
        <w:rPr>
          <w:rFonts w:ascii="Arial" w:hAnsi="Arial" w:cs="Arial"/>
        </w:rPr>
        <w:t>Furthermore, t</w:t>
      </w:r>
      <w:r>
        <w:rPr>
          <w:rFonts w:ascii="Arial" w:hAnsi="Arial" w:cs="Arial"/>
        </w:rPr>
        <w:t xml:space="preserve">his is </w:t>
      </w:r>
      <w:r w:rsidR="00332071">
        <w:rPr>
          <w:rFonts w:ascii="Arial" w:hAnsi="Arial" w:cs="Arial"/>
        </w:rPr>
        <w:t xml:space="preserve">also </w:t>
      </w:r>
      <w:r>
        <w:rPr>
          <w:rFonts w:ascii="Arial" w:hAnsi="Arial" w:cs="Arial"/>
        </w:rPr>
        <w:t xml:space="preserve">believed to have a knock-on effect since under-staffing </w:t>
      </w:r>
      <w:r w:rsidR="00116F60">
        <w:rPr>
          <w:rFonts w:ascii="Arial" w:hAnsi="Arial" w:cs="Arial"/>
        </w:rPr>
        <w:t>falls</w:t>
      </w:r>
      <w:r w:rsidR="008C55BB">
        <w:rPr>
          <w:rFonts w:ascii="Arial" w:hAnsi="Arial" w:cs="Arial"/>
        </w:rPr>
        <w:t xml:space="preserve"> back</w:t>
      </w:r>
      <w:r w:rsidR="00116F60">
        <w:rPr>
          <w:rFonts w:ascii="Arial" w:hAnsi="Arial" w:cs="Arial"/>
        </w:rPr>
        <w:t xml:space="preserve"> </w:t>
      </w:r>
      <w:r w:rsidR="008C55BB">
        <w:rPr>
          <w:rFonts w:ascii="Arial" w:hAnsi="Arial" w:cs="Arial"/>
        </w:rPr>
        <w:t>on</w:t>
      </w:r>
      <w:r w:rsidR="00116F60">
        <w:rPr>
          <w:rFonts w:ascii="Arial" w:hAnsi="Arial" w:cs="Arial"/>
        </w:rPr>
        <w:t xml:space="preserve"> the existing workforce</w:t>
      </w:r>
      <w:r w:rsidR="008C55BB">
        <w:rPr>
          <w:rFonts w:ascii="Arial" w:hAnsi="Arial" w:cs="Arial"/>
        </w:rPr>
        <w:t>’s back</w:t>
      </w:r>
      <w:r w:rsidR="00116F60">
        <w:rPr>
          <w:rFonts w:ascii="Arial" w:hAnsi="Arial" w:cs="Arial"/>
        </w:rPr>
        <w:t>, which causes exhaustion and decreased productivity while tired employees are also found to be more prone to accidents</w:t>
      </w:r>
      <w:r>
        <w:rPr>
          <w:rFonts w:ascii="Arial" w:hAnsi="Arial" w:cs="Arial"/>
        </w:rPr>
        <w:t xml:space="preserve"> </w:t>
      </w:r>
      <w:r w:rsidR="00116F60">
        <w:rPr>
          <w:rFonts w:ascii="Arial" w:hAnsi="Arial" w:cs="Arial"/>
        </w:rPr>
        <w:t>(</w:t>
      </w:r>
      <w:proofErr w:type="spellStart"/>
      <w:r w:rsidR="00116F60">
        <w:rPr>
          <w:rFonts w:ascii="Arial" w:hAnsi="Arial" w:cs="Arial"/>
        </w:rPr>
        <w:t>Balle</w:t>
      </w:r>
      <w:proofErr w:type="spellEnd"/>
      <w:r w:rsidR="00116F60">
        <w:rPr>
          <w:rFonts w:ascii="Arial" w:hAnsi="Arial" w:cs="Arial"/>
        </w:rPr>
        <w:t xml:space="preserve">, 2019). </w:t>
      </w:r>
    </w:p>
    <w:p w14:paraId="258D580B" w14:textId="5DB018C5" w:rsidR="000F2198" w:rsidRDefault="00A85710" w:rsidP="00E073B2">
      <w:pPr>
        <w:spacing w:before="240" w:line="480" w:lineRule="auto"/>
        <w:jc w:val="both"/>
        <w:rPr>
          <w:rFonts w:ascii="Arial" w:hAnsi="Arial" w:cs="Arial"/>
        </w:rPr>
      </w:pPr>
      <w:r>
        <w:rPr>
          <w:rFonts w:ascii="Arial" w:hAnsi="Arial" w:cs="Arial"/>
        </w:rPr>
        <w:t xml:space="preserve">Consequently, </w:t>
      </w:r>
      <w:r w:rsidR="00116F60">
        <w:rPr>
          <w:rFonts w:ascii="Arial" w:hAnsi="Arial" w:cs="Arial"/>
        </w:rPr>
        <w:t>staff recruitment</w:t>
      </w:r>
      <w:r>
        <w:rPr>
          <w:rFonts w:ascii="Arial" w:hAnsi="Arial" w:cs="Arial"/>
        </w:rPr>
        <w:t xml:space="preserve"> is </w:t>
      </w:r>
      <w:r w:rsidR="00116F60">
        <w:rPr>
          <w:rFonts w:ascii="Arial" w:hAnsi="Arial" w:cs="Arial"/>
        </w:rPr>
        <w:t xml:space="preserve">considered </w:t>
      </w:r>
      <w:r>
        <w:rPr>
          <w:rFonts w:ascii="Arial" w:hAnsi="Arial" w:cs="Arial"/>
        </w:rPr>
        <w:t xml:space="preserve">a mammoth task for the hotel </w:t>
      </w:r>
      <w:r w:rsidR="00116F60">
        <w:rPr>
          <w:rFonts w:ascii="Arial" w:hAnsi="Arial" w:cs="Arial"/>
        </w:rPr>
        <w:t>to ensure</w:t>
      </w:r>
      <w:r>
        <w:rPr>
          <w:rFonts w:ascii="Arial" w:hAnsi="Arial" w:cs="Arial"/>
        </w:rPr>
        <w:t xml:space="preserve"> a viable and lasting workforce.</w:t>
      </w:r>
      <w:r w:rsidR="00116F60">
        <w:rPr>
          <w:rFonts w:ascii="Arial" w:hAnsi="Arial" w:cs="Arial"/>
        </w:rPr>
        <w:t xml:space="preserve"> One major issue identified as being problematic to staff retention is that </w:t>
      </w:r>
      <w:r w:rsidR="000F2198">
        <w:rPr>
          <w:rFonts w:ascii="Arial" w:hAnsi="Arial" w:cs="Arial"/>
        </w:rPr>
        <w:t xml:space="preserve">The Grand Hotel Swansea currently </w:t>
      </w:r>
      <w:r w:rsidR="00116F60">
        <w:rPr>
          <w:rFonts w:ascii="Arial" w:hAnsi="Arial" w:cs="Arial"/>
        </w:rPr>
        <w:t xml:space="preserve">does </w:t>
      </w:r>
      <w:r w:rsidR="000F2198">
        <w:rPr>
          <w:rFonts w:ascii="Arial" w:hAnsi="Arial" w:cs="Arial"/>
        </w:rPr>
        <w:t xml:space="preserve">not have any form of employee wellness programme. </w:t>
      </w:r>
      <w:r w:rsidR="00332071">
        <w:rPr>
          <w:rFonts w:ascii="Arial" w:hAnsi="Arial" w:cs="Arial"/>
        </w:rPr>
        <w:t>U</w:t>
      </w:r>
      <w:r w:rsidR="000F2198">
        <w:rPr>
          <w:rFonts w:ascii="Arial" w:hAnsi="Arial" w:cs="Arial"/>
        </w:rPr>
        <w:t>pon investigation of the property, the consultant</w:t>
      </w:r>
      <w:r w:rsidR="00332071">
        <w:rPr>
          <w:rFonts w:ascii="Arial" w:hAnsi="Arial" w:cs="Arial"/>
        </w:rPr>
        <w:t xml:space="preserve"> also</w:t>
      </w:r>
      <w:r w:rsidR="000F2198">
        <w:rPr>
          <w:rFonts w:ascii="Arial" w:hAnsi="Arial" w:cs="Arial"/>
        </w:rPr>
        <w:t xml:space="preserve"> found that there is no staff room for employees to find relaxation during break times. Instead, employees are forced to make use of the restaurant that is not being used after breakfast service.</w:t>
      </w:r>
    </w:p>
    <w:p w14:paraId="4233B5A8" w14:textId="1FD34D09" w:rsidR="00E073B2" w:rsidRDefault="000F2198" w:rsidP="00E073B2">
      <w:pPr>
        <w:spacing w:before="240" w:line="480" w:lineRule="auto"/>
        <w:jc w:val="both"/>
        <w:rPr>
          <w:rFonts w:ascii="Arial" w:hAnsi="Arial" w:cs="Arial"/>
        </w:rPr>
      </w:pPr>
      <w:r>
        <w:rPr>
          <w:rFonts w:ascii="Arial" w:hAnsi="Arial" w:cs="Arial"/>
        </w:rPr>
        <w:lastRenderedPageBreak/>
        <w:t xml:space="preserve">These findings reveal that the hotel </w:t>
      </w:r>
      <w:r w:rsidR="00D00A7C">
        <w:rPr>
          <w:rFonts w:ascii="Arial" w:hAnsi="Arial" w:cs="Arial"/>
        </w:rPr>
        <w:t xml:space="preserve">is currently not </w:t>
      </w:r>
      <w:r w:rsidR="00C024D4">
        <w:rPr>
          <w:rFonts w:ascii="Arial" w:hAnsi="Arial" w:cs="Arial"/>
        </w:rPr>
        <w:t xml:space="preserve">able to </w:t>
      </w:r>
      <w:r w:rsidR="00D00A7C">
        <w:rPr>
          <w:rFonts w:ascii="Arial" w:hAnsi="Arial" w:cs="Arial"/>
        </w:rPr>
        <w:t>offer</w:t>
      </w:r>
      <w:r>
        <w:rPr>
          <w:rFonts w:ascii="Arial" w:hAnsi="Arial" w:cs="Arial"/>
        </w:rPr>
        <w:t xml:space="preserve"> its employees a pleasant work environment, which is reflected </w:t>
      </w:r>
      <w:r w:rsidR="00116F60">
        <w:rPr>
          <w:rFonts w:ascii="Arial" w:hAnsi="Arial" w:cs="Arial"/>
        </w:rPr>
        <w:t>not only in</w:t>
      </w:r>
      <w:r>
        <w:rPr>
          <w:rFonts w:ascii="Arial" w:hAnsi="Arial" w:cs="Arial"/>
        </w:rPr>
        <w:t xml:space="preserve"> its high staff turnover rates</w:t>
      </w:r>
      <w:r w:rsidR="00116F60">
        <w:rPr>
          <w:rFonts w:ascii="Arial" w:hAnsi="Arial" w:cs="Arial"/>
        </w:rPr>
        <w:t xml:space="preserve"> but also in </w:t>
      </w:r>
      <w:r w:rsidR="00D00A7C">
        <w:rPr>
          <w:rFonts w:ascii="Arial" w:hAnsi="Arial" w:cs="Arial"/>
        </w:rPr>
        <w:t>negative employee experience ratings on platforms such as Indeed (Indeed, 2021)</w:t>
      </w:r>
      <w:r>
        <w:rPr>
          <w:rFonts w:ascii="Arial" w:hAnsi="Arial" w:cs="Arial"/>
        </w:rPr>
        <w:t xml:space="preserve">. However, </w:t>
      </w:r>
      <w:r w:rsidR="00C024D4">
        <w:rPr>
          <w:rFonts w:ascii="Arial" w:hAnsi="Arial" w:cs="Arial"/>
        </w:rPr>
        <w:t>in-depth research found that t</w:t>
      </w:r>
      <w:r w:rsidR="00820884">
        <w:rPr>
          <w:rFonts w:ascii="Arial" w:hAnsi="Arial" w:cs="Arial"/>
        </w:rPr>
        <w:t>he initiation of</w:t>
      </w:r>
      <w:r w:rsidR="0020465A">
        <w:rPr>
          <w:rFonts w:ascii="Arial" w:hAnsi="Arial" w:cs="Arial"/>
        </w:rPr>
        <w:t xml:space="preserve"> an</w:t>
      </w:r>
      <w:r w:rsidR="00820884">
        <w:rPr>
          <w:rFonts w:ascii="Arial" w:hAnsi="Arial" w:cs="Arial"/>
        </w:rPr>
        <w:t xml:space="preserve"> employee wellness programme </w:t>
      </w:r>
      <w:r w:rsidR="004274B6">
        <w:rPr>
          <w:rFonts w:ascii="Arial" w:hAnsi="Arial" w:cs="Arial"/>
        </w:rPr>
        <w:t xml:space="preserve">is generally believed </w:t>
      </w:r>
      <w:r w:rsidR="00820884">
        <w:rPr>
          <w:rFonts w:ascii="Arial" w:hAnsi="Arial" w:cs="Arial"/>
        </w:rPr>
        <w:t>to have positive benefits for both employees and the employer (Zhang, 2018).</w:t>
      </w:r>
      <w:r>
        <w:rPr>
          <w:rFonts w:ascii="Arial" w:hAnsi="Arial" w:cs="Arial"/>
        </w:rPr>
        <w:t xml:space="preserve"> Several studies </w:t>
      </w:r>
      <w:r w:rsidR="00332071">
        <w:rPr>
          <w:rFonts w:ascii="Arial" w:hAnsi="Arial" w:cs="Arial"/>
        </w:rPr>
        <w:t>found</w:t>
      </w:r>
      <w:r>
        <w:rPr>
          <w:rFonts w:ascii="Arial" w:hAnsi="Arial" w:cs="Arial"/>
        </w:rPr>
        <w:t xml:space="preserve"> that organisation focusing on employee engagement experience 41 percent less absenteeism as well as 59 percent less staff turnover</w:t>
      </w:r>
      <w:r w:rsidR="00332071">
        <w:rPr>
          <w:rFonts w:ascii="Arial" w:hAnsi="Arial" w:cs="Arial"/>
        </w:rPr>
        <w:t>,</w:t>
      </w:r>
      <w:r>
        <w:rPr>
          <w:rFonts w:ascii="Arial" w:hAnsi="Arial" w:cs="Arial"/>
        </w:rPr>
        <w:t xml:space="preserve"> according to Beheshti (2019).</w:t>
      </w:r>
    </w:p>
    <w:p w14:paraId="4964DF1C" w14:textId="1279D1EE" w:rsidR="009120EE" w:rsidRDefault="00C024D4" w:rsidP="007A39A3">
      <w:pPr>
        <w:spacing w:before="240" w:line="480" w:lineRule="auto"/>
        <w:jc w:val="both"/>
        <w:rPr>
          <w:rFonts w:ascii="Arial" w:hAnsi="Arial" w:cs="Arial"/>
        </w:rPr>
      </w:pPr>
      <w:r>
        <w:rPr>
          <w:rFonts w:ascii="Arial" w:hAnsi="Arial" w:cs="Arial"/>
        </w:rPr>
        <w:t>LB &amp; Partner</w:t>
      </w:r>
      <w:r w:rsidR="00332071">
        <w:rPr>
          <w:rFonts w:ascii="Arial" w:hAnsi="Arial" w:cs="Arial"/>
        </w:rPr>
        <w:t>s</w:t>
      </w:r>
      <w:r>
        <w:rPr>
          <w:rFonts w:ascii="Arial" w:hAnsi="Arial" w:cs="Arial"/>
        </w:rPr>
        <w:t xml:space="preserve"> Consultancy </w:t>
      </w:r>
      <w:r w:rsidR="00116F60">
        <w:rPr>
          <w:rFonts w:ascii="Arial" w:hAnsi="Arial" w:cs="Arial"/>
        </w:rPr>
        <w:t xml:space="preserve">therefore </w:t>
      </w:r>
      <w:r>
        <w:rPr>
          <w:rFonts w:ascii="Arial" w:hAnsi="Arial" w:cs="Arial"/>
        </w:rPr>
        <w:t>recommends the</w:t>
      </w:r>
      <w:r w:rsidR="00905259">
        <w:rPr>
          <w:rFonts w:ascii="Arial" w:hAnsi="Arial" w:cs="Arial"/>
        </w:rPr>
        <w:t xml:space="preserve"> establishment</w:t>
      </w:r>
      <w:r>
        <w:rPr>
          <w:rFonts w:ascii="Arial" w:hAnsi="Arial" w:cs="Arial"/>
        </w:rPr>
        <w:t xml:space="preserve"> of a </w:t>
      </w:r>
      <w:r w:rsidR="00116F60">
        <w:rPr>
          <w:rFonts w:ascii="Arial" w:hAnsi="Arial" w:cs="Arial"/>
        </w:rPr>
        <w:t xml:space="preserve">dedicated </w:t>
      </w:r>
      <w:r>
        <w:rPr>
          <w:rFonts w:ascii="Arial" w:hAnsi="Arial" w:cs="Arial"/>
        </w:rPr>
        <w:t xml:space="preserve">staff area. The consultant understands that the current building layout does not </w:t>
      </w:r>
      <w:r w:rsidR="00116F60">
        <w:rPr>
          <w:rFonts w:ascii="Arial" w:hAnsi="Arial" w:cs="Arial"/>
        </w:rPr>
        <w:t xml:space="preserve">cater for </w:t>
      </w:r>
      <w:r w:rsidR="00332071">
        <w:rPr>
          <w:rFonts w:ascii="Arial" w:hAnsi="Arial" w:cs="Arial"/>
        </w:rPr>
        <w:t xml:space="preserve">a </w:t>
      </w:r>
      <w:r>
        <w:rPr>
          <w:rFonts w:ascii="Arial" w:hAnsi="Arial" w:cs="Arial"/>
        </w:rPr>
        <w:t>staff area</w:t>
      </w:r>
      <w:r w:rsidR="00116F60">
        <w:rPr>
          <w:rFonts w:ascii="Arial" w:hAnsi="Arial" w:cs="Arial"/>
        </w:rPr>
        <w:t>, h</w:t>
      </w:r>
      <w:r>
        <w:rPr>
          <w:rFonts w:ascii="Arial" w:hAnsi="Arial" w:cs="Arial"/>
        </w:rPr>
        <w:t xml:space="preserve">owever, with the planned hotel extension in mind, the client is advised to include a staff room into </w:t>
      </w:r>
      <w:r w:rsidR="00116F60">
        <w:rPr>
          <w:rFonts w:ascii="Arial" w:hAnsi="Arial" w:cs="Arial"/>
        </w:rPr>
        <w:t xml:space="preserve">the </w:t>
      </w:r>
      <w:r w:rsidR="00332071">
        <w:rPr>
          <w:rFonts w:ascii="Arial" w:hAnsi="Arial" w:cs="Arial"/>
        </w:rPr>
        <w:t xml:space="preserve">construction’s </w:t>
      </w:r>
      <w:r>
        <w:rPr>
          <w:rFonts w:ascii="Arial" w:hAnsi="Arial" w:cs="Arial"/>
        </w:rPr>
        <w:t>blueprint.</w:t>
      </w:r>
      <w:r w:rsidR="009120EE">
        <w:rPr>
          <w:rFonts w:ascii="Arial" w:hAnsi="Arial" w:cs="Arial"/>
        </w:rPr>
        <w:t xml:space="preserve"> </w:t>
      </w:r>
      <w:r w:rsidR="00116F60">
        <w:rPr>
          <w:rFonts w:ascii="Arial" w:hAnsi="Arial" w:cs="Arial"/>
        </w:rPr>
        <w:t>Additionally, a</w:t>
      </w:r>
      <w:r w:rsidR="00332071">
        <w:rPr>
          <w:rFonts w:ascii="Arial" w:hAnsi="Arial" w:cs="Arial"/>
        </w:rPr>
        <w:t xml:space="preserve">n employee </w:t>
      </w:r>
      <w:r w:rsidR="00116F60">
        <w:rPr>
          <w:rFonts w:ascii="Arial" w:hAnsi="Arial" w:cs="Arial"/>
        </w:rPr>
        <w:t>wellness programme should be created. This may consist of employee perks such as discounted food and beverage or stays at the hotel. Since the hotel expa</w:t>
      </w:r>
      <w:r w:rsidR="00332071">
        <w:rPr>
          <w:rFonts w:ascii="Arial" w:hAnsi="Arial" w:cs="Arial"/>
        </w:rPr>
        <w:t>nsions plans include</w:t>
      </w:r>
      <w:r w:rsidR="00116F60">
        <w:rPr>
          <w:rFonts w:ascii="Arial" w:hAnsi="Arial" w:cs="Arial"/>
        </w:rPr>
        <w:t xml:space="preserve"> the construction of an on-site gym, a free membership for employees to use its facilities is also recommended. </w:t>
      </w:r>
      <w:r w:rsidR="0056549C">
        <w:rPr>
          <w:rFonts w:ascii="Arial" w:hAnsi="Arial" w:cs="Arial"/>
        </w:rPr>
        <w:t>The employer may also wan</w:t>
      </w:r>
      <w:r w:rsidR="008A3B5F">
        <w:rPr>
          <w:rFonts w:ascii="Arial" w:hAnsi="Arial" w:cs="Arial"/>
        </w:rPr>
        <w:t>t</w:t>
      </w:r>
      <w:r w:rsidR="0056549C">
        <w:rPr>
          <w:rFonts w:ascii="Arial" w:hAnsi="Arial" w:cs="Arial"/>
        </w:rPr>
        <w:t xml:space="preserve"> to consider working with a third-party wellness programme provider that could offer seminars focusing on healthy lifestyle choice</w:t>
      </w:r>
      <w:r w:rsidR="00332071">
        <w:rPr>
          <w:rFonts w:ascii="Arial" w:hAnsi="Arial" w:cs="Arial"/>
        </w:rPr>
        <w:t>s</w:t>
      </w:r>
      <w:r w:rsidR="0056549C">
        <w:rPr>
          <w:rFonts w:ascii="Arial" w:hAnsi="Arial" w:cs="Arial"/>
        </w:rPr>
        <w:t xml:space="preserve">, community service activities and continuous professional development </w:t>
      </w:r>
      <w:proofErr w:type="spellStart"/>
      <w:r w:rsidR="0056549C">
        <w:rPr>
          <w:rFonts w:ascii="Arial" w:hAnsi="Arial" w:cs="Arial"/>
        </w:rPr>
        <w:t>op</w:t>
      </w:r>
      <w:r w:rsidR="00332071">
        <w:rPr>
          <w:rFonts w:ascii="Arial" w:hAnsi="Arial" w:cs="Arial"/>
        </w:rPr>
        <w:t>portunites</w:t>
      </w:r>
      <w:proofErr w:type="spellEnd"/>
      <w:r w:rsidR="0056549C">
        <w:rPr>
          <w:rFonts w:ascii="Arial" w:hAnsi="Arial" w:cs="Arial"/>
        </w:rPr>
        <w:t xml:space="preserve"> (Corporate Finance Institute, 2021). This is expected to result in an increase in staff morale and employee engagement and will consequently have a positive impact on </w:t>
      </w:r>
      <w:r w:rsidR="009120EE">
        <w:rPr>
          <w:rFonts w:ascii="Arial" w:hAnsi="Arial" w:cs="Arial"/>
        </w:rPr>
        <w:t xml:space="preserve">both </w:t>
      </w:r>
      <w:r w:rsidR="0056549C">
        <w:rPr>
          <w:rFonts w:ascii="Arial" w:hAnsi="Arial" w:cs="Arial"/>
        </w:rPr>
        <w:t>staff loyalty and productivity (Lee and Ok, 2016).</w:t>
      </w:r>
    </w:p>
    <w:p w14:paraId="079DB9F6" w14:textId="67DBC98A" w:rsidR="00EC2D4A" w:rsidRPr="00414F6A" w:rsidRDefault="008A3B5F" w:rsidP="007A39A3">
      <w:pPr>
        <w:spacing w:before="240" w:line="480" w:lineRule="auto"/>
        <w:jc w:val="both"/>
        <w:rPr>
          <w:rFonts w:ascii="Arial" w:hAnsi="Arial" w:cs="Arial"/>
        </w:rPr>
      </w:pPr>
      <w:r>
        <w:rPr>
          <w:rFonts w:ascii="Arial" w:hAnsi="Arial" w:cs="Arial"/>
        </w:rPr>
        <w:t>Furthermore, upon visit</w:t>
      </w:r>
      <w:r w:rsidR="009120EE">
        <w:rPr>
          <w:rFonts w:ascii="Arial" w:hAnsi="Arial" w:cs="Arial"/>
        </w:rPr>
        <w:t>ing</w:t>
      </w:r>
      <w:r>
        <w:rPr>
          <w:rFonts w:ascii="Arial" w:hAnsi="Arial" w:cs="Arial"/>
        </w:rPr>
        <w:t xml:space="preserve"> The Grand Hotel as part of the </w:t>
      </w:r>
      <w:r w:rsidR="009120EE">
        <w:rPr>
          <w:rFonts w:ascii="Arial" w:hAnsi="Arial" w:cs="Arial"/>
        </w:rPr>
        <w:t xml:space="preserve">consultant’s </w:t>
      </w:r>
      <w:r>
        <w:rPr>
          <w:rFonts w:ascii="Arial" w:hAnsi="Arial" w:cs="Arial"/>
        </w:rPr>
        <w:t xml:space="preserve">investigation phase, several employees expressed their concerns with the current staff training during an interview session. Employees reported that induction training is almost non-existent, </w:t>
      </w:r>
      <w:r w:rsidR="009120EE">
        <w:rPr>
          <w:rFonts w:ascii="Arial" w:hAnsi="Arial" w:cs="Arial"/>
        </w:rPr>
        <w:t xml:space="preserve">meaning that </w:t>
      </w:r>
      <w:r>
        <w:rPr>
          <w:rFonts w:ascii="Arial" w:hAnsi="Arial" w:cs="Arial"/>
        </w:rPr>
        <w:t xml:space="preserve">most of their skills </w:t>
      </w:r>
      <w:r w:rsidR="009120EE">
        <w:rPr>
          <w:rFonts w:ascii="Arial" w:hAnsi="Arial" w:cs="Arial"/>
        </w:rPr>
        <w:t>were</w:t>
      </w:r>
      <w:r>
        <w:rPr>
          <w:rFonts w:ascii="Arial" w:hAnsi="Arial" w:cs="Arial"/>
        </w:rPr>
        <w:t xml:space="preserve"> learned from observation rather than training.</w:t>
      </w:r>
      <w:r w:rsidR="009120EE">
        <w:rPr>
          <w:rFonts w:ascii="Arial" w:hAnsi="Arial" w:cs="Arial"/>
        </w:rPr>
        <w:t xml:space="preserve"> </w:t>
      </w:r>
      <w:r>
        <w:rPr>
          <w:rFonts w:ascii="Arial" w:hAnsi="Arial" w:cs="Arial"/>
        </w:rPr>
        <w:t xml:space="preserve">However, several studies suggest that sufficient employee induction and </w:t>
      </w:r>
      <w:r w:rsidR="009120EE">
        <w:rPr>
          <w:rFonts w:ascii="Arial" w:hAnsi="Arial" w:cs="Arial"/>
        </w:rPr>
        <w:t xml:space="preserve">continuous </w:t>
      </w:r>
      <w:r>
        <w:rPr>
          <w:rFonts w:ascii="Arial" w:hAnsi="Arial" w:cs="Arial"/>
        </w:rPr>
        <w:lastRenderedPageBreak/>
        <w:t xml:space="preserve">training is the key for job satisfaction and </w:t>
      </w:r>
      <w:r w:rsidR="00EC2D4A">
        <w:rPr>
          <w:rFonts w:ascii="Arial" w:hAnsi="Arial" w:cs="Arial"/>
        </w:rPr>
        <w:t xml:space="preserve">team integration </w:t>
      </w:r>
      <w:r>
        <w:rPr>
          <w:rFonts w:ascii="Arial" w:hAnsi="Arial" w:cs="Arial"/>
        </w:rPr>
        <w:t>(CIPD, 2020).</w:t>
      </w:r>
      <w:r w:rsidR="00EC2D4A">
        <w:rPr>
          <w:rFonts w:ascii="Arial" w:hAnsi="Arial" w:cs="Arial"/>
        </w:rPr>
        <w:t xml:space="preserve"> Figure 3 depicts </w:t>
      </w:r>
      <w:r w:rsidR="00414F6A">
        <w:rPr>
          <w:rFonts w:ascii="Arial" w:hAnsi="Arial" w:cs="Arial"/>
        </w:rPr>
        <w:t xml:space="preserve">the induction guide by </w:t>
      </w:r>
      <w:proofErr w:type="spellStart"/>
      <w:r w:rsidR="00414F6A">
        <w:rPr>
          <w:rFonts w:ascii="Arial" w:hAnsi="Arial" w:cs="Arial"/>
        </w:rPr>
        <w:t>Acas</w:t>
      </w:r>
      <w:proofErr w:type="spellEnd"/>
      <w:r w:rsidR="00414F6A">
        <w:rPr>
          <w:rFonts w:ascii="Arial" w:hAnsi="Arial" w:cs="Arial"/>
        </w:rPr>
        <w:t xml:space="preserve"> (2015), which describes all sequential steps involved in effective employee induction and is therefore recommended to the client.</w:t>
      </w:r>
    </w:p>
    <w:p w14:paraId="08ABB9B3" w14:textId="25C1D279" w:rsidR="008A3B5F" w:rsidRDefault="00EC2D4A" w:rsidP="00414F6A">
      <w:pPr>
        <w:spacing w:before="240" w:line="480" w:lineRule="auto"/>
        <w:jc w:val="center"/>
        <w:rPr>
          <w:rFonts w:ascii="Arial" w:hAnsi="Arial" w:cs="Arial"/>
        </w:rPr>
      </w:pPr>
      <w:r>
        <w:rPr>
          <w:noProof/>
        </w:rPr>
        <w:drawing>
          <wp:inline distT="0" distB="0" distL="0" distR="0" wp14:anchorId="172DBF10" wp14:editId="68193C83">
            <wp:extent cx="3237174" cy="4222750"/>
            <wp:effectExtent l="152400" t="114300" r="135255" b="1587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890" t="25856" r="36166" b="7018"/>
                    <a:stretch/>
                  </pic:blipFill>
                  <pic:spPr bwMode="auto">
                    <a:xfrm>
                      <a:off x="0" y="0"/>
                      <a:ext cx="3263318" cy="425685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69FAB2A" w14:textId="51059652" w:rsidR="00414F6A" w:rsidRDefault="00414F6A" w:rsidP="00414F6A">
      <w:pPr>
        <w:spacing w:line="480" w:lineRule="auto"/>
        <w:jc w:val="center"/>
        <w:rPr>
          <w:rFonts w:ascii="Arial" w:hAnsi="Arial" w:cs="Arial"/>
        </w:rPr>
      </w:pPr>
      <w:r w:rsidRPr="00414F6A">
        <w:rPr>
          <w:rFonts w:ascii="Arial" w:hAnsi="Arial" w:cs="Arial"/>
          <w:b/>
          <w:bCs/>
        </w:rPr>
        <w:t>Figure 3</w:t>
      </w:r>
      <w:r>
        <w:rPr>
          <w:rFonts w:ascii="Arial" w:hAnsi="Arial" w:cs="Arial"/>
        </w:rPr>
        <w:t>: At-a-glance induction guide (</w:t>
      </w:r>
      <w:proofErr w:type="spellStart"/>
      <w:r>
        <w:rPr>
          <w:rFonts w:ascii="Arial" w:hAnsi="Arial" w:cs="Arial"/>
        </w:rPr>
        <w:t>Acas</w:t>
      </w:r>
      <w:proofErr w:type="spellEnd"/>
      <w:r>
        <w:rPr>
          <w:rFonts w:ascii="Arial" w:hAnsi="Arial" w:cs="Arial"/>
        </w:rPr>
        <w:t>, 2015)</w:t>
      </w:r>
    </w:p>
    <w:p w14:paraId="2AB941D1" w14:textId="0F7A511D" w:rsidR="00414F6A" w:rsidRDefault="00414F6A" w:rsidP="007A39A3">
      <w:pPr>
        <w:spacing w:before="240" w:line="480" w:lineRule="auto"/>
        <w:jc w:val="both"/>
        <w:rPr>
          <w:rFonts w:ascii="Arial" w:hAnsi="Arial" w:cs="Arial"/>
        </w:rPr>
      </w:pPr>
      <w:r>
        <w:rPr>
          <w:rFonts w:ascii="Arial" w:hAnsi="Arial" w:cs="Arial"/>
        </w:rPr>
        <w:lastRenderedPageBreak/>
        <w:t>The use of this guide c</w:t>
      </w:r>
      <w:r w:rsidR="00917030">
        <w:rPr>
          <w:rFonts w:ascii="Arial" w:hAnsi="Arial" w:cs="Arial"/>
        </w:rPr>
        <w:t>ould</w:t>
      </w:r>
      <w:r>
        <w:rPr>
          <w:rFonts w:ascii="Arial" w:hAnsi="Arial" w:cs="Arial"/>
        </w:rPr>
        <w:t xml:space="preserve"> help The Grand Hotel in making a positive first and long-lasting impact on its new recruits, while guaranteeing the appropriate training need</w:t>
      </w:r>
      <w:r w:rsidR="00917030">
        <w:rPr>
          <w:rFonts w:ascii="Arial" w:hAnsi="Arial" w:cs="Arial"/>
        </w:rPr>
        <w:t>ed</w:t>
      </w:r>
      <w:r>
        <w:rPr>
          <w:rFonts w:ascii="Arial" w:hAnsi="Arial" w:cs="Arial"/>
        </w:rPr>
        <w:t xml:space="preserve"> to perform </w:t>
      </w:r>
      <w:r w:rsidR="00917030">
        <w:rPr>
          <w:rFonts w:ascii="Arial" w:hAnsi="Arial" w:cs="Arial"/>
        </w:rPr>
        <w:t>individual job</w:t>
      </w:r>
      <w:r>
        <w:rPr>
          <w:rFonts w:ascii="Arial" w:hAnsi="Arial" w:cs="Arial"/>
        </w:rPr>
        <w:t xml:space="preserve"> role</w:t>
      </w:r>
      <w:r w:rsidR="00917030">
        <w:rPr>
          <w:rFonts w:ascii="Arial" w:hAnsi="Arial" w:cs="Arial"/>
        </w:rPr>
        <w:t>s</w:t>
      </w:r>
      <w:r>
        <w:rPr>
          <w:rFonts w:ascii="Arial" w:hAnsi="Arial" w:cs="Arial"/>
        </w:rPr>
        <w:t xml:space="preserve"> successfully (CIPD, 2020).</w:t>
      </w:r>
    </w:p>
    <w:p w14:paraId="7242F291" w14:textId="77988A89" w:rsidR="00D437B4" w:rsidRDefault="00414F6A" w:rsidP="007A39A3">
      <w:pPr>
        <w:spacing w:before="240" w:line="480" w:lineRule="auto"/>
        <w:jc w:val="both"/>
        <w:rPr>
          <w:rFonts w:ascii="Arial" w:hAnsi="Arial" w:cs="Arial"/>
        </w:rPr>
      </w:pPr>
      <w:r>
        <w:rPr>
          <w:rFonts w:ascii="Arial" w:hAnsi="Arial" w:cs="Arial"/>
        </w:rPr>
        <w:t xml:space="preserve">Overall, it can be concluded that </w:t>
      </w:r>
      <w:r w:rsidR="00917030">
        <w:rPr>
          <w:rFonts w:ascii="Arial" w:hAnsi="Arial" w:cs="Arial"/>
        </w:rPr>
        <w:t>this problem area is</w:t>
      </w:r>
      <w:r>
        <w:rPr>
          <w:rFonts w:ascii="Arial" w:hAnsi="Arial" w:cs="Arial"/>
        </w:rPr>
        <w:t xml:space="preserve"> crucial for be</w:t>
      </w:r>
      <w:r w:rsidR="00917030">
        <w:rPr>
          <w:rFonts w:ascii="Arial" w:hAnsi="Arial" w:cs="Arial"/>
        </w:rPr>
        <w:t>ing</w:t>
      </w:r>
      <w:r>
        <w:rPr>
          <w:rFonts w:ascii="Arial" w:hAnsi="Arial" w:cs="Arial"/>
        </w:rPr>
        <w:t xml:space="preserve"> worked upon. The formation of a</w:t>
      </w:r>
      <w:r w:rsidR="005A69D9">
        <w:rPr>
          <w:rFonts w:ascii="Arial" w:hAnsi="Arial" w:cs="Arial"/>
        </w:rPr>
        <w:t xml:space="preserve"> solid </w:t>
      </w:r>
      <w:r>
        <w:rPr>
          <w:rFonts w:ascii="Arial" w:hAnsi="Arial" w:cs="Arial"/>
        </w:rPr>
        <w:t xml:space="preserve">workforce </w:t>
      </w:r>
      <w:r w:rsidR="005A69D9">
        <w:rPr>
          <w:rFonts w:ascii="Arial" w:hAnsi="Arial" w:cs="Arial"/>
        </w:rPr>
        <w:t>becomes even more important with regards to the planned h</w:t>
      </w:r>
      <w:r w:rsidR="00D437B4">
        <w:rPr>
          <w:rFonts w:ascii="Arial" w:hAnsi="Arial" w:cs="Arial"/>
        </w:rPr>
        <w:t>otel ex</w:t>
      </w:r>
      <w:r w:rsidR="00D12F26">
        <w:rPr>
          <w:rFonts w:ascii="Arial" w:hAnsi="Arial" w:cs="Arial"/>
        </w:rPr>
        <w:t>tension</w:t>
      </w:r>
      <w:r w:rsidR="00917030">
        <w:rPr>
          <w:rFonts w:ascii="Arial" w:hAnsi="Arial" w:cs="Arial"/>
        </w:rPr>
        <w:t>.</w:t>
      </w:r>
      <w:r w:rsidR="008B40E9">
        <w:rPr>
          <w:rFonts w:ascii="Arial" w:hAnsi="Arial" w:cs="Arial"/>
        </w:rPr>
        <w:t xml:space="preserve"> LB &amp; Partner Consultancy therefore recommends prioritising </w:t>
      </w:r>
      <w:r w:rsidR="00015951">
        <w:rPr>
          <w:rFonts w:ascii="Arial" w:hAnsi="Arial" w:cs="Arial"/>
        </w:rPr>
        <w:t>t</w:t>
      </w:r>
      <w:r w:rsidR="00917030">
        <w:rPr>
          <w:rFonts w:ascii="Arial" w:hAnsi="Arial" w:cs="Arial"/>
        </w:rPr>
        <w:t>he resolution of</w:t>
      </w:r>
      <w:r w:rsidR="00015951">
        <w:rPr>
          <w:rFonts w:ascii="Arial" w:hAnsi="Arial" w:cs="Arial"/>
        </w:rPr>
        <w:t xml:space="preserve"> th</w:t>
      </w:r>
      <w:r w:rsidR="00917030">
        <w:rPr>
          <w:rFonts w:ascii="Arial" w:hAnsi="Arial" w:cs="Arial"/>
        </w:rPr>
        <w:t>ese</w:t>
      </w:r>
      <w:r w:rsidR="00015951">
        <w:rPr>
          <w:rFonts w:ascii="Arial" w:hAnsi="Arial" w:cs="Arial"/>
        </w:rPr>
        <w:t xml:space="preserve"> is</w:t>
      </w:r>
      <w:r w:rsidR="008B40E9">
        <w:rPr>
          <w:rFonts w:ascii="Arial" w:hAnsi="Arial" w:cs="Arial"/>
        </w:rPr>
        <w:t>sue</w:t>
      </w:r>
      <w:r w:rsidR="00917030">
        <w:rPr>
          <w:rFonts w:ascii="Arial" w:hAnsi="Arial" w:cs="Arial"/>
        </w:rPr>
        <w:t>s</w:t>
      </w:r>
      <w:r w:rsidR="008B40E9">
        <w:rPr>
          <w:rFonts w:ascii="Arial" w:hAnsi="Arial" w:cs="Arial"/>
        </w:rPr>
        <w:t xml:space="preserve"> </w:t>
      </w:r>
      <w:r w:rsidR="00431FF9">
        <w:rPr>
          <w:rFonts w:ascii="Arial" w:hAnsi="Arial" w:cs="Arial"/>
        </w:rPr>
        <w:t>to ensure a stable workforce</w:t>
      </w:r>
      <w:r w:rsidR="00EA5710">
        <w:rPr>
          <w:rFonts w:ascii="Arial" w:hAnsi="Arial" w:cs="Arial"/>
        </w:rPr>
        <w:t xml:space="preserve"> that has the capability to grow.</w:t>
      </w:r>
    </w:p>
    <w:p w14:paraId="36A5169F" w14:textId="36756D83" w:rsidR="007A39A3" w:rsidRDefault="007A39A3" w:rsidP="00D30D01">
      <w:pPr>
        <w:rPr>
          <w:rFonts w:ascii="Arial" w:hAnsi="Arial" w:cs="Arial"/>
        </w:rPr>
      </w:pPr>
    </w:p>
    <w:p w14:paraId="51F71840" w14:textId="2D5C11CF" w:rsidR="00487AC7" w:rsidRPr="00487AC7" w:rsidRDefault="00487AC7" w:rsidP="00487AC7">
      <w:pPr>
        <w:pStyle w:val="Heading2"/>
        <w:rPr>
          <w:rFonts w:ascii="Arial" w:hAnsi="Arial" w:cs="Arial"/>
        </w:rPr>
      </w:pPr>
      <w:r w:rsidRPr="00487AC7">
        <w:rPr>
          <w:rFonts w:ascii="Arial" w:hAnsi="Arial" w:cs="Arial"/>
        </w:rPr>
        <w:t>Online</w:t>
      </w:r>
      <w:r>
        <w:rPr>
          <w:rFonts w:ascii="Arial" w:hAnsi="Arial" w:cs="Arial"/>
        </w:rPr>
        <w:t xml:space="preserve"> Presence and</w:t>
      </w:r>
      <w:r w:rsidRPr="00487AC7">
        <w:rPr>
          <w:rFonts w:ascii="Arial" w:hAnsi="Arial" w:cs="Arial"/>
        </w:rPr>
        <w:t xml:space="preserve"> Reputation Management</w:t>
      </w:r>
    </w:p>
    <w:p w14:paraId="5BD8A2E1" w14:textId="78799CAC" w:rsidR="003E55AF" w:rsidRDefault="00852063" w:rsidP="003E55AF">
      <w:pPr>
        <w:spacing w:before="240" w:line="480" w:lineRule="auto"/>
        <w:jc w:val="both"/>
        <w:rPr>
          <w:rFonts w:ascii="Arial" w:hAnsi="Arial" w:cs="Arial"/>
        </w:rPr>
      </w:pPr>
      <w:r>
        <w:rPr>
          <w:rFonts w:ascii="Arial" w:hAnsi="Arial" w:cs="Arial"/>
        </w:rPr>
        <w:t xml:space="preserve">It is evident that the internet has </w:t>
      </w:r>
      <w:r w:rsidR="00EA5710">
        <w:rPr>
          <w:rFonts w:ascii="Arial" w:hAnsi="Arial" w:cs="Arial"/>
        </w:rPr>
        <w:t>revolutionised</w:t>
      </w:r>
      <w:r>
        <w:rPr>
          <w:rFonts w:ascii="Arial" w:hAnsi="Arial" w:cs="Arial"/>
        </w:rPr>
        <w:t xml:space="preserve"> the way customers search for products and services</w:t>
      </w:r>
      <w:r w:rsidR="00DA09B1">
        <w:rPr>
          <w:rFonts w:ascii="Arial" w:hAnsi="Arial" w:cs="Arial"/>
        </w:rPr>
        <w:t>,</w:t>
      </w:r>
      <w:r>
        <w:rPr>
          <w:rFonts w:ascii="Arial" w:hAnsi="Arial" w:cs="Arial"/>
        </w:rPr>
        <w:t xml:space="preserve"> being a </w:t>
      </w:r>
      <w:r w:rsidR="008C55BB">
        <w:rPr>
          <w:rFonts w:ascii="Arial" w:hAnsi="Arial" w:cs="Arial"/>
        </w:rPr>
        <w:t>key</w:t>
      </w:r>
      <w:r>
        <w:rPr>
          <w:rFonts w:ascii="Arial" w:hAnsi="Arial" w:cs="Arial"/>
        </w:rPr>
        <w:t xml:space="preserve"> source of electronic word</w:t>
      </w:r>
      <w:r w:rsidR="008C55BB">
        <w:rPr>
          <w:rFonts w:ascii="Arial" w:hAnsi="Arial" w:cs="Arial"/>
        </w:rPr>
        <w:t>-</w:t>
      </w:r>
      <w:r>
        <w:rPr>
          <w:rFonts w:ascii="Arial" w:hAnsi="Arial" w:cs="Arial"/>
        </w:rPr>
        <w:t>of</w:t>
      </w:r>
      <w:r w:rsidR="008C55BB">
        <w:rPr>
          <w:rFonts w:ascii="Arial" w:hAnsi="Arial" w:cs="Arial"/>
        </w:rPr>
        <w:t>-</w:t>
      </w:r>
      <w:r>
        <w:rPr>
          <w:rFonts w:ascii="Arial" w:hAnsi="Arial" w:cs="Arial"/>
        </w:rPr>
        <w:t xml:space="preserve">mouth information (Sparks, Kam Fung So and Bradley, 2016). </w:t>
      </w:r>
      <w:r w:rsidR="00DA09B1">
        <w:rPr>
          <w:rFonts w:ascii="Arial" w:hAnsi="Arial" w:cs="Arial"/>
        </w:rPr>
        <w:t>Particularly o</w:t>
      </w:r>
      <w:r w:rsidR="00553EC7">
        <w:rPr>
          <w:rFonts w:ascii="Arial" w:hAnsi="Arial" w:cs="Arial"/>
        </w:rPr>
        <w:t>nline reviews</w:t>
      </w:r>
      <w:r w:rsidR="00567F49">
        <w:rPr>
          <w:rFonts w:ascii="Arial" w:hAnsi="Arial" w:cs="Arial"/>
        </w:rPr>
        <w:t xml:space="preserve"> </w:t>
      </w:r>
      <w:r w:rsidR="00553EC7">
        <w:rPr>
          <w:rFonts w:ascii="Arial" w:hAnsi="Arial" w:cs="Arial"/>
        </w:rPr>
        <w:t>are</w:t>
      </w:r>
      <w:r w:rsidR="00567F49">
        <w:rPr>
          <w:rFonts w:ascii="Arial" w:hAnsi="Arial" w:cs="Arial"/>
        </w:rPr>
        <w:t xml:space="preserve"> now</w:t>
      </w:r>
      <w:r w:rsidR="00553EC7">
        <w:rPr>
          <w:rFonts w:ascii="Arial" w:hAnsi="Arial" w:cs="Arial"/>
        </w:rPr>
        <w:t xml:space="preserve"> </w:t>
      </w:r>
      <w:r w:rsidR="00567F49">
        <w:rPr>
          <w:rFonts w:ascii="Arial" w:hAnsi="Arial" w:cs="Arial"/>
        </w:rPr>
        <w:t>regarded</w:t>
      </w:r>
      <w:r w:rsidR="00553EC7">
        <w:rPr>
          <w:rFonts w:ascii="Arial" w:hAnsi="Arial" w:cs="Arial"/>
        </w:rPr>
        <w:t xml:space="preserve"> </w:t>
      </w:r>
      <w:r w:rsidR="00BE52D4">
        <w:rPr>
          <w:rFonts w:ascii="Arial" w:hAnsi="Arial" w:cs="Arial"/>
        </w:rPr>
        <w:t xml:space="preserve">as a </w:t>
      </w:r>
      <w:r w:rsidR="00567F49">
        <w:rPr>
          <w:rFonts w:ascii="Arial" w:hAnsi="Arial" w:cs="Arial"/>
        </w:rPr>
        <w:t>significant</w:t>
      </w:r>
      <w:r w:rsidR="00BE52D4">
        <w:rPr>
          <w:rFonts w:ascii="Arial" w:hAnsi="Arial" w:cs="Arial"/>
        </w:rPr>
        <w:t xml:space="preserve"> driver of consume</w:t>
      </w:r>
      <w:r w:rsidR="00994F1C">
        <w:rPr>
          <w:rFonts w:ascii="Arial" w:hAnsi="Arial" w:cs="Arial"/>
        </w:rPr>
        <w:t xml:space="preserve">rs’ </w:t>
      </w:r>
      <w:r w:rsidR="00BE52D4">
        <w:rPr>
          <w:rFonts w:ascii="Arial" w:hAnsi="Arial" w:cs="Arial"/>
        </w:rPr>
        <w:t>behaviour</w:t>
      </w:r>
      <w:r w:rsidR="00994F1C">
        <w:rPr>
          <w:rFonts w:ascii="Arial" w:hAnsi="Arial" w:cs="Arial"/>
        </w:rPr>
        <w:t>al decision processes</w:t>
      </w:r>
      <w:r w:rsidR="00DA09B1">
        <w:rPr>
          <w:rFonts w:ascii="Arial" w:hAnsi="Arial" w:cs="Arial"/>
        </w:rPr>
        <w:t xml:space="preserve"> </w:t>
      </w:r>
      <w:r w:rsidR="00553EC7">
        <w:rPr>
          <w:rFonts w:ascii="Arial" w:hAnsi="Arial" w:cs="Arial"/>
        </w:rPr>
        <w:t>(</w:t>
      </w:r>
      <w:proofErr w:type="spellStart"/>
      <w:r w:rsidR="00553EC7" w:rsidRPr="007907A4">
        <w:rPr>
          <w:rFonts w:ascii="Arial" w:hAnsi="Arial" w:cs="Arial"/>
        </w:rPr>
        <w:t>Anagnostopoulou</w:t>
      </w:r>
      <w:proofErr w:type="spellEnd"/>
      <w:r w:rsidR="00553EC7">
        <w:rPr>
          <w:rFonts w:ascii="Arial" w:hAnsi="Arial" w:cs="Arial"/>
        </w:rPr>
        <w:t xml:space="preserve"> et al., 2020).</w:t>
      </w:r>
      <w:r w:rsidR="003E55AF" w:rsidRPr="003E55AF">
        <w:rPr>
          <w:rFonts w:ascii="Arial" w:hAnsi="Arial" w:cs="Arial"/>
        </w:rPr>
        <w:t xml:space="preserve"> </w:t>
      </w:r>
      <w:r w:rsidR="00401528">
        <w:rPr>
          <w:rFonts w:ascii="Arial" w:hAnsi="Arial" w:cs="Arial"/>
        </w:rPr>
        <w:t>Several studies investigating the importance of online reviews</w:t>
      </w:r>
      <w:r w:rsidR="00DA09B1">
        <w:rPr>
          <w:rFonts w:ascii="Arial" w:hAnsi="Arial" w:cs="Arial"/>
        </w:rPr>
        <w:t xml:space="preserve"> to guests</w:t>
      </w:r>
      <w:r w:rsidR="00401528">
        <w:rPr>
          <w:rFonts w:ascii="Arial" w:hAnsi="Arial" w:cs="Arial"/>
        </w:rPr>
        <w:t xml:space="preserve"> when booking hotel accommodation have been conducted in the past. </w:t>
      </w:r>
      <w:r w:rsidR="003E55AF">
        <w:rPr>
          <w:rFonts w:ascii="Arial" w:hAnsi="Arial" w:cs="Arial"/>
        </w:rPr>
        <w:t xml:space="preserve">Research by TripAdvisor </w:t>
      </w:r>
      <w:r w:rsidR="003146BF">
        <w:rPr>
          <w:rFonts w:ascii="Arial" w:hAnsi="Arial" w:cs="Arial"/>
        </w:rPr>
        <w:t>in 2014</w:t>
      </w:r>
      <w:r w:rsidR="00401528">
        <w:rPr>
          <w:rFonts w:ascii="Arial" w:hAnsi="Arial" w:cs="Arial"/>
        </w:rPr>
        <w:t xml:space="preserve">, for example, </w:t>
      </w:r>
      <w:r w:rsidR="003E55AF">
        <w:rPr>
          <w:rFonts w:ascii="Arial" w:hAnsi="Arial" w:cs="Arial"/>
        </w:rPr>
        <w:t xml:space="preserve">found that </w:t>
      </w:r>
      <w:r w:rsidR="00700001">
        <w:rPr>
          <w:rFonts w:ascii="Arial" w:hAnsi="Arial" w:cs="Arial"/>
        </w:rPr>
        <w:t xml:space="preserve">89 percent </w:t>
      </w:r>
      <w:r w:rsidR="003146BF">
        <w:rPr>
          <w:rFonts w:ascii="Arial" w:hAnsi="Arial" w:cs="Arial"/>
        </w:rPr>
        <w:t xml:space="preserve">of </w:t>
      </w:r>
      <w:r w:rsidR="00700001">
        <w:rPr>
          <w:rFonts w:ascii="Arial" w:hAnsi="Arial" w:cs="Arial"/>
        </w:rPr>
        <w:t>its survey respondents said online reviews had the biggest influence on their bookings</w:t>
      </w:r>
      <w:r w:rsidR="003146BF">
        <w:rPr>
          <w:rFonts w:ascii="Arial" w:hAnsi="Arial" w:cs="Arial"/>
        </w:rPr>
        <w:t xml:space="preserve"> (TripAdvisor, 2021).</w:t>
      </w:r>
      <w:r w:rsidR="00545718">
        <w:rPr>
          <w:rFonts w:ascii="Arial" w:hAnsi="Arial" w:cs="Arial"/>
        </w:rPr>
        <w:t xml:space="preserve"> Consequently, online reputation management can have a direct impact on the financial success of a business </w:t>
      </w:r>
      <w:r w:rsidR="00545718" w:rsidRPr="00BE52D4">
        <w:rPr>
          <w:rFonts w:ascii="Arial" w:hAnsi="Arial" w:cs="Arial"/>
        </w:rPr>
        <w:t>(Rodríguez-Díaz et al., 2019)</w:t>
      </w:r>
      <w:r w:rsidR="00545718">
        <w:rPr>
          <w:rFonts w:ascii="Arial" w:hAnsi="Arial" w:cs="Arial"/>
        </w:rPr>
        <w:t>.</w:t>
      </w:r>
    </w:p>
    <w:p w14:paraId="298AADCA" w14:textId="10088235" w:rsidR="005A6D06" w:rsidRDefault="000F0F8A" w:rsidP="00BE52D4">
      <w:pPr>
        <w:spacing w:before="240" w:line="480" w:lineRule="auto"/>
        <w:jc w:val="both"/>
        <w:rPr>
          <w:rFonts w:ascii="Arial" w:hAnsi="Arial" w:cs="Arial"/>
        </w:rPr>
      </w:pPr>
      <w:r>
        <w:rPr>
          <w:rFonts w:ascii="Arial" w:hAnsi="Arial" w:cs="Arial"/>
        </w:rPr>
        <w:t xml:space="preserve">An investigation of </w:t>
      </w:r>
      <w:r w:rsidR="003E55AF">
        <w:rPr>
          <w:rFonts w:ascii="Arial" w:hAnsi="Arial" w:cs="Arial"/>
        </w:rPr>
        <w:t>The Grand Hotel</w:t>
      </w:r>
      <w:r>
        <w:rPr>
          <w:rFonts w:ascii="Arial" w:hAnsi="Arial" w:cs="Arial"/>
        </w:rPr>
        <w:t>’s online activity has revealed that it</w:t>
      </w:r>
      <w:r w:rsidR="003E55AF">
        <w:rPr>
          <w:rFonts w:ascii="Arial" w:hAnsi="Arial" w:cs="Arial"/>
        </w:rPr>
        <w:t xml:space="preserve"> </w:t>
      </w:r>
      <w:r w:rsidR="00531DE6">
        <w:rPr>
          <w:rFonts w:ascii="Arial" w:hAnsi="Arial" w:cs="Arial"/>
        </w:rPr>
        <w:t>is</w:t>
      </w:r>
      <w:r w:rsidR="000C17B6">
        <w:rPr>
          <w:rFonts w:ascii="Arial" w:hAnsi="Arial" w:cs="Arial"/>
        </w:rPr>
        <w:t xml:space="preserve"> currently</w:t>
      </w:r>
      <w:r w:rsidR="00531DE6">
        <w:rPr>
          <w:rFonts w:ascii="Arial" w:hAnsi="Arial" w:cs="Arial"/>
        </w:rPr>
        <w:t xml:space="preserve"> </w:t>
      </w:r>
      <w:r>
        <w:rPr>
          <w:rFonts w:ascii="Arial" w:hAnsi="Arial" w:cs="Arial"/>
        </w:rPr>
        <w:t>making use of</w:t>
      </w:r>
      <w:r w:rsidR="003E55AF">
        <w:rPr>
          <w:rFonts w:ascii="Arial" w:hAnsi="Arial" w:cs="Arial"/>
        </w:rPr>
        <w:t xml:space="preserve"> several OTAs </w:t>
      </w:r>
      <w:r>
        <w:rPr>
          <w:rFonts w:ascii="Arial" w:hAnsi="Arial" w:cs="Arial"/>
        </w:rPr>
        <w:t>as well as</w:t>
      </w:r>
      <w:r w:rsidR="00531DE6">
        <w:rPr>
          <w:rFonts w:ascii="Arial" w:hAnsi="Arial" w:cs="Arial"/>
        </w:rPr>
        <w:t xml:space="preserve"> a variety of </w:t>
      </w:r>
      <w:r w:rsidR="003E55AF">
        <w:rPr>
          <w:rFonts w:ascii="Arial" w:hAnsi="Arial" w:cs="Arial"/>
        </w:rPr>
        <w:t>social media platforms</w:t>
      </w:r>
      <w:r w:rsidR="00994F1C">
        <w:rPr>
          <w:rFonts w:ascii="Arial" w:hAnsi="Arial" w:cs="Arial"/>
        </w:rPr>
        <w:t>, including Facebook and Twitter,</w:t>
      </w:r>
      <w:r w:rsidR="003E55AF">
        <w:rPr>
          <w:rFonts w:ascii="Arial" w:hAnsi="Arial" w:cs="Arial"/>
        </w:rPr>
        <w:t xml:space="preserve"> </w:t>
      </w:r>
      <w:r>
        <w:rPr>
          <w:rFonts w:ascii="Arial" w:hAnsi="Arial" w:cs="Arial"/>
        </w:rPr>
        <w:t xml:space="preserve">to list and </w:t>
      </w:r>
      <w:r w:rsidR="003E55AF">
        <w:rPr>
          <w:rFonts w:ascii="Arial" w:hAnsi="Arial" w:cs="Arial"/>
        </w:rPr>
        <w:t>advertise its property</w:t>
      </w:r>
      <w:r w:rsidR="00531DE6">
        <w:rPr>
          <w:rFonts w:ascii="Arial" w:hAnsi="Arial" w:cs="Arial"/>
        </w:rPr>
        <w:t>. These</w:t>
      </w:r>
      <w:r w:rsidR="00994F1C">
        <w:rPr>
          <w:rFonts w:ascii="Arial" w:hAnsi="Arial" w:cs="Arial"/>
        </w:rPr>
        <w:t xml:space="preserve"> platforms</w:t>
      </w:r>
      <w:r w:rsidR="003E55AF">
        <w:rPr>
          <w:rFonts w:ascii="Arial" w:hAnsi="Arial" w:cs="Arial"/>
        </w:rPr>
        <w:t xml:space="preserve"> </w:t>
      </w:r>
      <w:r w:rsidR="00994F1C">
        <w:rPr>
          <w:rFonts w:ascii="Arial" w:hAnsi="Arial" w:cs="Arial"/>
        </w:rPr>
        <w:t>enable</w:t>
      </w:r>
      <w:r w:rsidR="003E55AF">
        <w:rPr>
          <w:rFonts w:ascii="Arial" w:hAnsi="Arial" w:cs="Arial"/>
        </w:rPr>
        <w:t xml:space="preserve"> guests </w:t>
      </w:r>
      <w:r w:rsidR="00994F1C">
        <w:rPr>
          <w:rFonts w:ascii="Arial" w:hAnsi="Arial" w:cs="Arial"/>
        </w:rPr>
        <w:t>to lea</w:t>
      </w:r>
      <w:r w:rsidR="003E55AF">
        <w:rPr>
          <w:rFonts w:ascii="Arial" w:hAnsi="Arial" w:cs="Arial"/>
        </w:rPr>
        <w:t>v</w:t>
      </w:r>
      <w:r w:rsidR="00994F1C">
        <w:rPr>
          <w:rFonts w:ascii="Arial" w:hAnsi="Arial" w:cs="Arial"/>
        </w:rPr>
        <w:t>e</w:t>
      </w:r>
      <w:r w:rsidR="003E55AF">
        <w:rPr>
          <w:rFonts w:ascii="Arial" w:hAnsi="Arial" w:cs="Arial"/>
        </w:rPr>
        <w:t xml:space="preserve"> online review</w:t>
      </w:r>
      <w:r w:rsidR="00531DE6">
        <w:rPr>
          <w:rFonts w:ascii="Arial" w:hAnsi="Arial" w:cs="Arial"/>
        </w:rPr>
        <w:t>s</w:t>
      </w:r>
      <w:r w:rsidR="00852063">
        <w:rPr>
          <w:rFonts w:ascii="Arial" w:hAnsi="Arial" w:cs="Arial"/>
        </w:rPr>
        <w:t xml:space="preserve"> and </w:t>
      </w:r>
      <w:r w:rsidR="00994F1C">
        <w:rPr>
          <w:rFonts w:ascii="Arial" w:hAnsi="Arial" w:cs="Arial"/>
        </w:rPr>
        <w:t>rate their hotel stay</w:t>
      </w:r>
      <w:r w:rsidR="003E55AF">
        <w:rPr>
          <w:rFonts w:ascii="Arial" w:hAnsi="Arial" w:cs="Arial"/>
        </w:rPr>
        <w:t>.</w:t>
      </w:r>
      <w:r w:rsidR="00C97785">
        <w:rPr>
          <w:rFonts w:ascii="Arial" w:hAnsi="Arial" w:cs="Arial"/>
        </w:rPr>
        <w:t xml:space="preserve"> The </w:t>
      </w:r>
      <w:r w:rsidR="00EA5710">
        <w:rPr>
          <w:rFonts w:ascii="Arial" w:hAnsi="Arial" w:cs="Arial"/>
        </w:rPr>
        <w:t>hotel</w:t>
      </w:r>
      <w:r w:rsidR="00C97785">
        <w:rPr>
          <w:rFonts w:ascii="Arial" w:hAnsi="Arial" w:cs="Arial"/>
        </w:rPr>
        <w:t xml:space="preserve"> currently has excellent ratings on Booking.com (8,2 based on 2307 reviews) as well as TripAdvisor (4.0 based on 946 reviews) and is considered the seventh best hotel of 23 hotels in Swansea (TripAdvisor, 2021).</w:t>
      </w:r>
    </w:p>
    <w:p w14:paraId="03A82487" w14:textId="78D53AD5" w:rsidR="00D40222" w:rsidRDefault="002454C5" w:rsidP="002315FB">
      <w:pPr>
        <w:spacing w:before="240" w:line="480" w:lineRule="auto"/>
        <w:jc w:val="both"/>
        <w:rPr>
          <w:rFonts w:ascii="Arial" w:hAnsi="Arial" w:cs="Arial"/>
        </w:rPr>
      </w:pPr>
      <w:r>
        <w:rPr>
          <w:rFonts w:ascii="Arial" w:hAnsi="Arial" w:cs="Arial"/>
        </w:rPr>
        <w:lastRenderedPageBreak/>
        <w:t xml:space="preserve">However, </w:t>
      </w:r>
      <w:r w:rsidR="004A5C90">
        <w:rPr>
          <w:rFonts w:ascii="Arial" w:hAnsi="Arial" w:cs="Arial"/>
        </w:rPr>
        <w:t>an examination</w:t>
      </w:r>
      <w:r w:rsidR="003E55AF">
        <w:rPr>
          <w:rFonts w:ascii="Arial" w:hAnsi="Arial" w:cs="Arial"/>
        </w:rPr>
        <w:t xml:space="preserve"> of </w:t>
      </w:r>
      <w:r w:rsidR="00531DE6">
        <w:rPr>
          <w:rFonts w:ascii="Arial" w:hAnsi="Arial" w:cs="Arial"/>
        </w:rPr>
        <w:t xml:space="preserve">the hotel’s </w:t>
      </w:r>
      <w:r w:rsidR="003E55AF">
        <w:rPr>
          <w:rFonts w:ascii="Arial" w:hAnsi="Arial" w:cs="Arial"/>
        </w:rPr>
        <w:t>profile</w:t>
      </w:r>
      <w:r w:rsidR="00FB0CF9">
        <w:rPr>
          <w:rFonts w:ascii="Arial" w:hAnsi="Arial" w:cs="Arial"/>
        </w:rPr>
        <w:t xml:space="preserve">s </w:t>
      </w:r>
      <w:r w:rsidR="00545718">
        <w:rPr>
          <w:rFonts w:ascii="Arial" w:hAnsi="Arial" w:cs="Arial"/>
        </w:rPr>
        <w:t xml:space="preserve">on OTAs </w:t>
      </w:r>
      <w:r w:rsidR="004A5C90">
        <w:rPr>
          <w:rFonts w:ascii="Arial" w:hAnsi="Arial" w:cs="Arial"/>
        </w:rPr>
        <w:t>found</w:t>
      </w:r>
      <w:r w:rsidR="003E55AF">
        <w:rPr>
          <w:rFonts w:ascii="Arial" w:hAnsi="Arial" w:cs="Arial"/>
        </w:rPr>
        <w:t xml:space="preserve"> that </w:t>
      </w:r>
      <w:r w:rsidR="0074414C">
        <w:rPr>
          <w:rFonts w:ascii="Arial" w:hAnsi="Arial" w:cs="Arial"/>
        </w:rPr>
        <w:t>they</w:t>
      </w:r>
      <w:r w:rsidR="003E55AF">
        <w:rPr>
          <w:rFonts w:ascii="Arial" w:hAnsi="Arial" w:cs="Arial"/>
        </w:rPr>
        <w:t xml:space="preserve"> </w:t>
      </w:r>
      <w:r w:rsidR="00E10682">
        <w:rPr>
          <w:rFonts w:ascii="Arial" w:hAnsi="Arial" w:cs="Arial"/>
        </w:rPr>
        <w:t xml:space="preserve">are </w:t>
      </w:r>
      <w:r w:rsidR="003E55AF">
        <w:rPr>
          <w:rFonts w:ascii="Arial" w:hAnsi="Arial" w:cs="Arial"/>
        </w:rPr>
        <w:t>highly outdated</w:t>
      </w:r>
      <w:r w:rsidR="00FB0CF9">
        <w:rPr>
          <w:rFonts w:ascii="Arial" w:hAnsi="Arial" w:cs="Arial"/>
        </w:rPr>
        <w:t xml:space="preserve"> </w:t>
      </w:r>
      <w:r w:rsidR="0074414C">
        <w:rPr>
          <w:rFonts w:ascii="Arial" w:hAnsi="Arial" w:cs="Arial"/>
        </w:rPr>
        <w:t>with</w:t>
      </w:r>
      <w:r w:rsidR="00FB0CF9">
        <w:rPr>
          <w:rFonts w:ascii="Arial" w:hAnsi="Arial" w:cs="Arial"/>
        </w:rPr>
        <w:t xml:space="preserve"> hotel description</w:t>
      </w:r>
      <w:r w:rsidR="0074414C">
        <w:rPr>
          <w:rFonts w:ascii="Arial" w:hAnsi="Arial" w:cs="Arial"/>
        </w:rPr>
        <w:t>s not matching</w:t>
      </w:r>
      <w:r w:rsidR="003E55AF">
        <w:rPr>
          <w:rFonts w:ascii="Arial" w:hAnsi="Arial" w:cs="Arial"/>
        </w:rPr>
        <w:t xml:space="preserve"> the current state of the hotel. </w:t>
      </w:r>
      <w:r w:rsidR="00DD286A">
        <w:rPr>
          <w:rFonts w:ascii="Arial" w:hAnsi="Arial" w:cs="Arial"/>
        </w:rPr>
        <w:t>Moreover, s</w:t>
      </w:r>
      <w:r w:rsidR="003E55AF">
        <w:rPr>
          <w:rFonts w:ascii="Arial" w:hAnsi="Arial" w:cs="Arial"/>
        </w:rPr>
        <w:t xml:space="preserve">everal hotel guests have commented </w:t>
      </w:r>
      <w:r w:rsidR="00CB1D2D">
        <w:rPr>
          <w:rFonts w:ascii="Arial" w:hAnsi="Arial" w:cs="Arial"/>
        </w:rPr>
        <w:t xml:space="preserve">on the disparity of </w:t>
      </w:r>
      <w:r w:rsidR="00545718">
        <w:rPr>
          <w:rFonts w:ascii="Arial" w:hAnsi="Arial" w:cs="Arial"/>
        </w:rPr>
        <w:t>their guest room upon arrival</w:t>
      </w:r>
      <w:r w:rsidR="00CB1D2D">
        <w:rPr>
          <w:rFonts w:ascii="Arial" w:hAnsi="Arial" w:cs="Arial"/>
        </w:rPr>
        <w:t xml:space="preserve"> to what was </w:t>
      </w:r>
      <w:r w:rsidR="00545718">
        <w:rPr>
          <w:rFonts w:ascii="Arial" w:hAnsi="Arial" w:cs="Arial"/>
        </w:rPr>
        <w:t>b</w:t>
      </w:r>
      <w:r w:rsidR="00CB1D2D">
        <w:rPr>
          <w:rFonts w:ascii="Arial" w:hAnsi="Arial" w:cs="Arial"/>
        </w:rPr>
        <w:t>eing advertised online</w:t>
      </w:r>
      <w:r w:rsidR="00545718">
        <w:rPr>
          <w:rFonts w:ascii="Arial" w:hAnsi="Arial" w:cs="Arial"/>
        </w:rPr>
        <w:t xml:space="preserve"> when</w:t>
      </w:r>
      <w:r w:rsidR="00EA5710">
        <w:rPr>
          <w:rFonts w:ascii="Arial" w:hAnsi="Arial" w:cs="Arial"/>
        </w:rPr>
        <w:t xml:space="preserve"> making</w:t>
      </w:r>
      <w:r w:rsidR="00545718">
        <w:rPr>
          <w:rFonts w:ascii="Arial" w:hAnsi="Arial" w:cs="Arial"/>
        </w:rPr>
        <w:t xml:space="preserve"> the booking</w:t>
      </w:r>
      <w:r w:rsidR="00CB1D2D">
        <w:rPr>
          <w:rFonts w:ascii="Arial" w:hAnsi="Arial" w:cs="Arial"/>
        </w:rPr>
        <w:t xml:space="preserve">, hence </w:t>
      </w:r>
      <w:r w:rsidR="00844544">
        <w:rPr>
          <w:rFonts w:ascii="Arial" w:hAnsi="Arial" w:cs="Arial"/>
        </w:rPr>
        <w:t xml:space="preserve">did not </w:t>
      </w:r>
      <w:r w:rsidR="00EA5710">
        <w:rPr>
          <w:rFonts w:ascii="Arial" w:hAnsi="Arial" w:cs="Arial"/>
        </w:rPr>
        <w:t>find</w:t>
      </w:r>
      <w:r w:rsidR="00844544">
        <w:rPr>
          <w:rFonts w:ascii="Arial" w:hAnsi="Arial" w:cs="Arial"/>
        </w:rPr>
        <w:t xml:space="preserve"> their</w:t>
      </w:r>
      <w:r w:rsidR="003E55AF">
        <w:rPr>
          <w:rFonts w:ascii="Arial" w:hAnsi="Arial" w:cs="Arial"/>
        </w:rPr>
        <w:t xml:space="preserve"> expectations</w:t>
      </w:r>
      <w:r w:rsidR="00844544">
        <w:rPr>
          <w:rFonts w:ascii="Arial" w:hAnsi="Arial" w:cs="Arial"/>
        </w:rPr>
        <w:t xml:space="preserve"> met</w:t>
      </w:r>
      <w:r w:rsidR="003E55AF">
        <w:rPr>
          <w:rFonts w:ascii="Arial" w:hAnsi="Arial" w:cs="Arial"/>
        </w:rPr>
        <w:t>.</w:t>
      </w:r>
      <w:r w:rsidR="00EA5710">
        <w:rPr>
          <w:rFonts w:ascii="Arial" w:hAnsi="Arial" w:cs="Arial"/>
        </w:rPr>
        <w:t xml:space="preserve"> </w:t>
      </w:r>
      <w:r w:rsidR="00D40222">
        <w:rPr>
          <w:rFonts w:ascii="Arial" w:hAnsi="Arial" w:cs="Arial"/>
        </w:rPr>
        <w:t>These findings are surprising since the hotel has seen a full refurbishment in 2020</w:t>
      </w:r>
      <w:r w:rsidR="00BC2F54">
        <w:rPr>
          <w:rFonts w:ascii="Arial" w:hAnsi="Arial" w:cs="Arial"/>
        </w:rPr>
        <w:t xml:space="preserve"> in all areas.</w:t>
      </w:r>
      <w:r w:rsidR="00CE5756">
        <w:rPr>
          <w:rFonts w:ascii="Arial" w:hAnsi="Arial" w:cs="Arial"/>
        </w:rPr>
        <w:t xml:space="preserve"> The consult concludes that no </w:t>
      </w:r>
      <w:r w:rsidR="00A71761">
        <w:rPr>
          <w:rFonts w:ascii="Arial" w:hAnsi="Arial" w:cs="Arial"/>
        </w:rPr>
        <w:t>steps</w:t>
      </w:r>
      <w:r w:rsidR="00CE5756">
        <w:rPr>
          <w:rFonts w:ascii="Arial" w:hAnsi="Arial" w:cs="Arial"/>
        </w:rPr>
        <w:t xml:space="preserve"> in updating the hotel’s online profiles with new photos and descriptions have occurred since </w:t>
      </w:r>
      <w:r w:rsidR="00420316">
        <w:rPr>
          <w:rFonts w:ascii="Arial" w:hAnsi="Arial" w:cs="Arial"/>
        </w:rPr>
        <w:t>its</w:t>
      </w:r>
      <w:r w:rsidR="002E60A7">
        <w:rPr>
          <w:rFonts w:ascii="Arial" w:hAnsi="Arial" w:cs="Arial"/>
        </w:rPr>
        <w:t xml:space="preserve"> refurbishment.</w:t>
      </w:r>
    </w:p>
    <w:p w14:paraId="6DE6AAEC" w14:textId="1C42FC22" w:rsidR="003D4224" w:rsidRDefault="003D4224" w:rsidP="002315FB">
      <w:pPr>
        <w:spacing w:before="240" w:line="480" w:lineRule="auto"/>
        <w:jc w:val="both"/>
        <w:rPr>
          <w:rFonts w:ascii="Arial" w:hAnsi="Arial" w:cs="Arial"/>
        </w:rPr>
      </w:pPr>
      <w:r w:rsidRPr="003D4224">
        <w:rPr>
          <w:rFonts w:ascii="Arial" w:hAnsi="Arial" w:cs="Arial"/>
        </w:rPr>
        <w:t>Furtherm</w:t>
      </w:r>
      <w:r>
        <w:rPr>
          <w:rFonts w:ascii="Arial" w:hAnsi="Arial" w:cs="Arial"/>
        </w:rPr>
        <w:t xml:space="preserve">ore, The Grand Hotel’s activity on </w:t>
      </w:r>
      <w:r w:rsidR="005208CC">
        <w:rPr>
          <w:rFonts w:ascii="Arial" w:hAnsi="Arial" w:cs="Arial"/>
        </w:rPr>
        <w:t>managing its online</w:t>
      </w:r>
      <w:r>
        <w:rPr>
          <w:rFonts w:ascii="Arial" w:hAnsi="Arial" w:cs="Arial"/>
        </w:rPr>
        <w:t xml:space="preserve"> reviews ha</w:t>
      </w:r>
      <w:r w:rsidR="005208CC">
        <w:rPr>
          <w:rFonts w:ascii="Arial" w:hAnsi="Arial" w:cs="Arial"/>
        </w:rPr>
        <w:t>s</w:t>
      </w:r>
      <w:r>
        <w:rPr>
          <w:rFonts w:ascii="Arial" w:hAnsi="Arial" w:cs="Arial"/>
        </w:rPr>
        <w:t xml:space="preserve"> been </w:t>
      </w:r>
      <w:r w:rsidR="005208CC">
        <w:rPr>
          <w:rFonts w:ascii="Arial" w:hAnsi="Arial" w:cs="Arial"/>
        </w:rPr>
        <w:t>investigated</w:t>
      </w:r>
      <w:r w:rsidR="00420316">
        <w:rPr>
          <w:rFonts w:ascii="Arial" w:hAnsi="Arial" w:cs="Arial"/>
        </w:rPr>
        <w:t>, which has disclosed two areas of concern</w:t>
      </w:r>
      <w:r w:rsidR="004C242A">
        <w:rPr>
          <w:rFonts w:ascii="Arial" w:hAnsi="Arial" w:cs="Arial"/>
        </w:rPr>
        <w:t>. Firstly, the</w:t>
      </w:r>
      <w:r w:rsidR="005208CC">
        <w:rPr>
          <w:rFonts w:ascii="Arial" w:hAnsi="Arial" w:cs="Arial"/>
        </w:rPr>
        <w:t xml:space="preserve"> consultant </w:t>
      </w:r>
      <w:r>
        <w:rPr>
          <w:rFonts w:ascii="Arial" w:hAnsi="Arial" w:cs="Arial"/>
        </w:rPr>
        <w:t>found that the hotel</w:t>
      </w:r>
      <w:r w:rsidR="004C242A">
        <w:rPr>
          <w:rFonts w:ascii="Arial" w:hAnsi="Arial" w:cs="Arial"/>
        </w:rPr>
        <w:t>’s responsiveness is very irregular with multiple week-long gaps in</w:t>
      </w:r>
      <w:r w:rsidR="005208CC">
        <w:rPr>
          <w:rFonts w:ascii="Arial" w:hAnsi="Arial" w:cs="Arial"/>
        </w:rPr>
        <w:t xml:space="preserve"> </w:t>
      </w:r>
      <w:r w:rsidR="004C242A">
        <w:rPr>
          <w:rFonts w:ascii="Arial" w:hAnsi="Arial" w:cs="Arial"/>
        </w:rPr>
        <w:t xml:space="preserve">replies. Secondly, primarily negative reviews were found to be answered while positive guest reviews often remain either unanswered or those being answered had very standardised and impersonal responses. </w:t>
      </w:r>
    </w:p>
    <w:p w14:paraId="4287DDB6" w14:textId="4ABD9F7F" w:rsidR="00420316" w:rsidRDefault="00420316" w:rsidP="00420316">
      <w:pPr>
        <w:spacing w:before="240" w:line="480" w:lineRule="auto"/>
        <w:jc w:val="both"/>
        <w:rPr>
          <w:rFonts w:ascii="Arial" w:hAnsi="Arial" w:cs="Arial"/>
        </w:rPr>
      </w:pPr>
      <w:r>
        <w:rPr>
          <w:rFonts w:ascii="Arial" w:hAnsi="Arial" w:cs="Arial"/>
        </w:rPr>
        <w:t>Overall, it can be concluded that the hotel appears to be struggling with maintaining both its online presence and reputation management. Actively managing online reputation</w:t>
      </w:r>
      <w:r w:rsidR="00EA5710">
        <w:rPr>
          <w:rFonts w:ascii="Arial" w:hAnsi="Arial" w:cs="Arial"/>
        </w:rPr>
        <w:t>,</w:t>
      </w:r>
      <w:r>
        <w:rPr>
          <w:rFonts w:ascii="Arial" w:hAnsi="Arial" w:cs="Arial"/>
        </w:rPr>
        <w:t xml:space="preserve"> however</w:t>
      </w:r>
      <w:r w:rsidR="00EA5710">
        <w:rPr>
          <w:rFonts w:ascii="Arial" w:hAnsi="Arial" w:cs="Arial"/>
        </w:rPr>
        <w:t>,</w:t>
      </w:r>
      <w:r>
        <w:rPr>
          <w:rFonts w:ascii="Arial" w:hAnsi="Arial" w:cs="Arial"/>
        </w:rPr>
        <w:t xml:space="preserve"> helps in shifting consumer perceptions of the hotel, which can influence guest</w:t>
      </w:r>
      <w:r w:rsidR="00EA5710">
        <w:rPr>
          <w:rFonts w:ascii="Arial" w:hAnsi="Arial" w:cs="Arial"/>
        </w:rPr>
        <w:t>s’</w:t>
      </w:r>
      <w:r>
        <w:rPr>
          <w:rFonts w:ascii="Arial" w:hAnsi="Arial" w:cs="Arial"/>
        </w:rPr>
        <w:t xml:space="preserve"> booking decisions (TripAdvisor, 2021). Research by TripAdvisor</w:t>
      </w:r>
      <w:r w:rsidR="00EA5710">
        <w:rPr>
          <w:rFonts w:ascii="Arial" w:hAnsi="Arial" w:cs="Arial"/>
        </w:rPr>
        <w:t>, for instance,</w:t>
      </w:r>
      <w:r>
        <w:rPr>
          <w:rFonts w:ascii="Arial" w:hAnsi="Arial" w:cs="Arial"/>
        </w:rPr>
        <w:t xml:space="preserve"> suggests that 60 percent of the platform’s users would rather book at a hotel that responds to online reviews (TripAdvisor, 2021)</w:t>
      </w:r>
      <w:r w:rsidR="002F768A">
        <w:rPr>
          <w:rFonts w:ascii="Arial" w:hAnsi="Arial" w:cs="Arial"/>
        </w:rPr>
        <w:t>.</w:t>
      </w:r>
    </w:p>
    <w:p w14:paraId="679CA426" w14:textId="7F523DE9" w:rsidR="00EA5710" w:rsidRDefault="00EA5710" w:rsidP="00420316">
      <w:pPr>
        <w:spacing w:before="240" w:line="480" w:lineRule="auto"/>
        <w:jc w:val="both"/>
        <w:rPr>
          <w:rFonts w:ascii="Arial" w:hAnsi="Arial" w:cs="Arial"/>
        </w:rPr>
      </w:pPr>
    </w:p>
    <w:p w14:paraId="111E1A5E" w14:textId="77777777" w:rsidR="00EA5710" w:rsidRDefault="00EA5710" w:rsidP="00420316">
      <w:pPr>
        <w:spacing w:before="240" w:line="480" w:lineRule="auto"/>
        <w:jc w:val="both"/>
        <w:rPr>
          <w:rFonts w:ascii="Arial" w:hAnsi="Arial" w:cs="Arial"/>
        </w:rPr>
      </w:pPr>
    </w:p>
    <w:p w14:paraId="0C6FE9B2" w14:textId="3FA7CD61" w:rsidR="003D5B63" w:rsidRDefault="002F768A" w:rsidP="00420316">
      <w:pPr>
        <w:spacing w:before="240" w:line="480" w:lineRule="auto"/>
        <w:jc w:val="both"/>
        <w:rPr>
          <w:rFonts w:ascii="Arial" w:hAnsi="Arial" w:cs="Arial"/>
        </w:rPr>
      </w:pPr>
      <w:r>
        <w:rPr>
          <w:rFonts w:ascii="Arial" w:hAnsi="Arial" w:cs="Arial"/>
        </w:rPr>
        <w:lastRenderedPageBreak/>
        <w:t>LB &amp; Partners Consultancy therefore suggests that the hotel rev</w:t>
      </w:r>
      <w:r w:rsidR="00705EC3">
        <w:rPr>
          <w:rFonts w:ascii="Arial" w:hAnsi="Arial" w:cs="Arial"/>
        </w:rPr>
        <w:t>is</w:t>
      </w:r>
      <w:r>
        <w:rPr>
          <w:rFonts w:ascii="Arial" w:hAnsi="Arial" w:cs="Arial"/>
        </w:rPr>
        <w:t xml:space="preserve">es its online reputation management system. </w:t>
      </w:r>
      <w:r w:rsidR="004410BB">
        <w:rPr>
          <w:rFonts w:ascii="Arial" w:hAnsi="Arial" w:cs="Arial"/>
        </w:rPr>
        <w:t>The hotel should be focusing on replying to all its guest reviews, using personalised rather than standardised responses</w:t>
      </w:r>
      <w:r w:rsidR="003D5B63">
        <w:rPr>
          <w:rFonts w:ascii="Arial" w:hAnsi="Arial" w:cs="Arial"/>
        </w:rPr>
        <w:t xml:space="preserve"> </w:t>
      </w:r>
      <w:r w:rsidR="003D5B63" w:rsidRPr="003D4224">
        <w:rPr>
          <w:rFonts w:ascii="Arial" w:hAnsi="Arial" w:cs="Arial"/>
        </w:rPr>
        <w:t>(Sparks, Kam Fung So and Bradley, 2016)</w:t>
      </w:r>
      <w:r w:rsidR="004410BB">
        <w:rPr>
          <w:rFonts w:ascii="Arial" w:hAnsi="Arial" w:cs="Arial"/>
        </w:rPr>
        <w:t>. Training in</w:t>
      </w:r>
      <w:r w:rsidR="003D5B63">
        <w:rPr>
          <w:rFonts w:ascii="Arial" w:hAnsi="Arial" w:cs="Arial"/>
        </w:rPr>
        <w:t xml:space="preserve"> creative ways of </w:t>
      </w:r>
      <w:r w:rsidR="004410BB">
        <w:rPr>
          <w:rFonts w:ascii="Arial" w:hAnsi="Arial" w:cs="Arial"/>
        </w:rPr>
        <w:t>customis</w:t>
      </w:r>
      <w:r w:rsidR="003D5B63">
        <w:rPr>
          <w:rFonts w:ascii="Arial" w:hAnsi="Arial" w:cs="Arial"/>
        </w:rPr>
        <w:t xml:space="preserve">ing </w:t>
      </w:r>
      <w:r w:rsidR="004410BB">
        <w:rPr>
          <w:rFonts w:ascii="Arial" w:hAnsi="Arial" w:cs="Arial"/>
        </w:rPr>
        <w:t>hotel responses</w:t>
      </w:r>
      <w:r w:rsidR="003D5B63">
        <w:rPr>
          <w:rFonts w:ascii="Arial" w:hAnsi="Arial" w:cs="Arial"/>
        </w:rPr>
        <w:t xml:space="preserve"> for </w:t>
      </w:r>
      <w:r w:rsidR="00EA5710">
        <w:rPr>
          <w:rFonts w:ascii="Arial" w:hAnsi="Arial" w:cs="Arial"/>
        </w:rPr>
        <w:t>the Front Desk department</w:t>
      </w:r>
      <w:r w:rsidR="004410BB">
        <w:rPr>
          <w:rFonts w:ascii="Arial" w:hAnsi="Arial" w:cs="Arial"/>
        </w:rPr>
        <w:t xml:space="preserve"> should be </w:t>
      </w:r>
      <w:r w:rsidR="003D5B63">
        <w:rPr>
          <w:rFonts w:ascii="Arial" w:hAnsi="Arial" w:cs="Arial"/>
        </w:rPr>
        <w:t>provided</w:t>
      </w:r>
      <w:r w:rsidR="004410BB">
        <w:rPr>
          <w:rFonts w:ascii="Arial" w:hAnsi="Arial" w:cs="Arial"/>
        </w:rPr>
        <w:t xml:space="preserve"> by the Senior Management Team as it will give them the opportunity to set the benchmark f</w:t>
      </w:r>
      <w:r w:rsidR="0074529A">
        <w:rPr>
          <w:rFonts w:ascii="Arial" w:hAnsi="Arial" w:cs="Arial"/>
        </w:rPr>
        <w:t xml:space="preserve">or </w:t>
      </w:r>
      <w:r w:rsidR="004410BB">
        <w:rPr>
          <w:rFonts w:ascii="Arial" w:hAnsi="Arial" w:cs="Arial"/>
        </w:rPr>
        <w:t>its customer service expectations.</w:t>
      </w:r>
      <w:r w:rsidR="0074529A">
        <w:rPr>
          <w:rFonts w:ascii="Arial" w:hAnsi="Arial" w:cs="Arial"/>
        </w:rPr>
        <w:t xml:space="preserve"> LB &amp; Partners Consultancy recommends “The Ultimate Online </w:t>
      </w:r>
      <w:r w:rsidR="003C7217">
        <w:rPr>
          <w:rFonts w:ascii="Arial" w:hAnsi="Arial" w:cs="Arial"/>
        </w:rPr>
        <w:t>R</w:t>
      </w:r>
      <w:r w:rsidR="0074529A">
        <w:rPr>
          <w:rFonts w:ascii="Arial" w:hAnsi="Arial" w:cs="Arial"/>
        </w:rPr>
        <w:t xml:space="preserve">eputation </w:t>
      </w:r>
      <w:r w:rsidR="003C7217">
        <w:rPr>
          <w:rFonts w:ascii="Arial" w:hAnsi="Arial" w:cs="Arial"/>
        </w:rPr>
        <w:t xml:space="preserve">Management </w:t>
      </w:r>
      <w:r w:rsidR="0074529A">
        <w:rPr>
          <w:rFonts w:ascii="Arial" w:hAnsi="Arial" w:cs="Arial"/>
        </w:rPr>
        <w:t>Guide”</w:t>
      </w:r>
      <w:r w:rsidR="00851D42">
        <w:rPr>
          <w:rFonts w:ascii="Arial" w:hAnsi="Arial" w:cs="Arial"/>
        </w:rPr>
        <w:t xml:space="preserve">, which is </w:t>
      </w:r>
      <w:r w:rsidR="003C7217">
        <w:rPr>
          <w:rFonts w:ascii="Arial" w:hAnsi="Arial" w:cs="Arial"/>
        </w:rPr>
        <w:t>provided by TripAdvisor (</w:t>
      </w:r>
      <w:r w:rsidR="00A16F3C">
        <w:rPr>
          <w:rFonts w:ascii="Arial" w:hAnsi="Arial" w:cs="Arial"/>
        </w:rPr>
        <w:t xml:space="preserve">TripAdvisor, </w:t>
      </w:r>
      <w:r w:rsidR="003C7217">
        <w:rPr>
          <w:rFonts w:ascii="Arial" w:hAnsi="Arial" w:cs="Arial"/>
        </w:rPr>
        <w:t>2021).</w:t>
      </w:r>
      <w:r w:rsidR="00A16F3C">
        <w:rPr>
          <w:rFonts w:ascii="Arial" w:hAnsi="Arial" w:cs="Arial"/>
        </w:rPr>
        <w:t xml:space="preserve"> </w:t>
      </w:r>
      <w:r w:rsidR="003D5B63">
        <w:rPr>
          <w:rFonts w:ascii="Arial" w:hAnsi="Arial" w:cs="Arial"/>
        </w:rPr>
        <w:t xml:space="preserve">Additionally, a </w:t>
      </w:r>
      <w:r w:rsidR="00A16F3C">
        <w:rPr>
          <w:rFonts w:ascii="Arial" w:hAnsi="Arial" w:cs="Arial"/>
        </w:rPr>
        <w:t>revision</w:t>
      </w:r>
      <w:r w:rsidR="003D5B63">
        <w:rPr>
          <w:rFonts w:ascii="Arial" w:hAnsi="Arial" w:cs="Arial"/>
        </w:rPr>
        <w:t xml:space="preserve"> of the </w:t>
      </w:r>
      <w:r w:rsidR="00EA5710">
        <w:rPr>
          <w:rFonts w:ascii="Arial" w:hAnsi="Arial" w:cs="Arial"/>
        </w:rPr>
        <w:t xml:space="preserve">hotel’s </w:t>
      </w:r>
      <w:r w:rsidR="003D5B63">
        <w:rPr>
          <w:rFonts w:ascii="Arial" w:hAnsi="Arial" w:cs="Arial"/>
        </w:rPr>
        <w:t xml:space="preserve">online profiles </w:t>
      </w:r>
      <w:r w:rsidR="00A16F3C">
        <w:rPr>
          <w:rFonts w:ascii="Arial" w:hAnsi="Arial" w:cs="Arial"/>
        </w:rPr>
        <w:t xml:space="preserve">reflecting </w:t>
      </w:r>
      <w:r w:rsidR="00EA5710">
        <w:rPr>
          <w:rFonts w:ascii="Arial" w:hAnsi="Arial" w:cs="Arial"/>
        </w:rPr>
        <w:t>its</w:t>
      </w:r>
      <w:r w:rsidR="00A16F3C">
        <w:rPr>
          <w:rFonts w:ascii="Arial" w:hAnsi="Arial" w:cs="Arial"/>
        </w:rPr>
        <w:t xml:space="preserve"> recent refurbishment is recommended.</w:t>
      </w:r>
      <w:r w:rsidR="00EA5710">
        <w:rPr>
          <w:rFonts w:ascii="Arial" w:hAnsi="Arial" w:cs="Arial"/>
        </w:rPr>
        <w:t xml:space="preserve"> Also, t</w:t>
      </w:r>
      <w:r w:rsidR="00D300B8">
        <w:rPr>
          <w:rFonts w:ascii="Arial" w:hAnsi="Arial" w:cs="Arial"/>
        </w:rPr>
        <w:t>he hotel’s Twitter account has not been used in three years hence should either be deleted or</w:t>
      </w:r>
      <w:r w:rsidR="00C926DE">
        <w:rPr>
          <w:rFonts w:ascii="Arial" w:hAnsi="Arial" w:cs="Arial"/>
        </w:rPr>
        <w:t xml:space="preserve"> actively be</w:t>
      </w:r>
      <w:r w:rsidR="00EA5710">
        <w:rPr>
          <w:rFonts w:ascii="Arial" w:hAnsi="Arial" w:cs="Arial"/>
        </w:rPr>
        <w:t>ing</w:t>
      </w:r>
      <w:r w:rsidR="00C926DE">
        <w:rPr>
          <w:rFonts w:ascii="Arial" w:hAnsi="Arial" w:cs="Arial"/>
        </w:rPr>
        <w:t xml:space="preserve"> </w:t>
      </w:r>
      <w:r w:rsidR="00D300B8">
        <w:rPr>
          <w:rFonts w:ascii="Arial" w:hAnsi="Arial" w:cs="Arial"/>
        </w:rPr>
        <w:t>administered.</w:t>
      </w:r>
    </w:p>
    <w:p w14:paraId="4F0DC562" w14:textId="5E5A2993" w:rsidR="00407980" w:rsidRDefault="00407980" w:rsidP="00420316">
      <w:pPr>
        <w:spacing w:before="240" w:line="480" w:lineRule="auto"/>
        <w:jc w:val="both"/>
        <w:rPr>
          <w:rFonts w:ascii="Arial" w:hAnsi="Arial" w:cs="Arial"/>
        </w:rPr>
      </w:pPr>
    </w:p>
    <w:p w14:paraId="43F9D899" w14:textId="62F74A82" w:rsidR="00407980" w:rsidRDefault="00407980" w:rsidP="00420316">
      <w:pPr>
        <w:spacing w:before="240" w:line="480" w:lineRule="auto"/>
        <w:jc w:val="both"/>
        <w:rPr>
          <w:rFonts w:ascii="Arial" w:hAnsi="Arial" w:cs="Arial"/>
        </w:rPr>
      </w:pPr>
    </w:p>
    <w:p w14:paraId="43F250C4" w14:textId="42114C7D" w:rsidR="00407980" w:rsidRDefault="00407980" w:rsidP="00420316">
      <w:pPr>
        <w:spacing w:before="240" w:line="480" w:lineRule="auto"/>
        <w:jc w:val="both"/>
        <w:rPr>
          <w:rFonts w:ascii="Arial" w:hAnsi="Arial" w:cs="Arial"/>
        </w:rPr>
      </w:pPr>
    </w:p>
    <w:p w14:paraId="2CB036B8" w14:textId="7F300C7A" w:rsidR="00407980" w:rsidRDefault="00407980" w:rsidP="00420316">
      <w:pPr>
        <w:spacing w:before="240" w:line="480" w:lineRule="auto"/>
        <w:jc w:val="both"/>
        <w:rPr>
          <w:rFonts w:ascii="Arial" w:hAnsi="Arial" w:cs="Arial"/>
        </w:rPr>
      </w:pPr>
    </w:p>
    <w:p w14:paraId="715BAA24" w14:textId="649B10CD" w:rsidR="00407980" w:rsidRDefault="00407980" w:rsidP="00420316">
      <w:pPr>
        <w:spacing w:before="240" w:line="480" w:lineRule="auto"/>
        <w:jc w:val="both"/>
        <w:rPr>
          <w:rFonts w:ascii="Arial" w:hAnsi="Arial" w:cs="Arial"/>
        </w:rPr>
      </w:pPr>
    </w:p>
    <w:p w14:paraId="2BE06DB4" w14:textId="77777777" w:rsidR="00407980" w:rsidRDefault="00407980" w:rsidP="00420316">
      <w:pPr>
        <w:spacing w:before="240" w:line="480" w:lineRule="auto"/>
        <w:jc w:val="both"/>
        <w:rPr>
          <w:rFonts w:ascii="Arial" w:hAnsi="Arial" w:cs="Arial"/>
        </w:rPr>
      </w:pPr>
    </w:p>
    <w:p w14:paraId="5515AD11" w14:textId="3B9D45FC" w:rsidR="00407980" w:rsidRDefault="00407980" w:rsidP="00D30D01">
      <w:pPr>
        <w:rPr>
          <w:rFonts w:ascii="Arial" w:hAnsi="Arial" w:cs="Arial"/>
        </w:rPr>
      </w:pPr>
    </w:p>
    <w:p w14:paraId="1B92A21A" w14:textId="77777777" w:rsidR="00407980" w:rsidRPr="00906472" w:rsidRDefault="00407980" w:rsidP="00D30D01">
      <w:pPr>
        <w:rPr>
          <w:rFonts w:ascii="Arial" w:hAnsi="Arial" w:cs="Arial"/>
        </w:rPr>
      </w:pPr>
    </w:p>
    <w:p w14:paraId="512A38A5" w14:textId="19858776" w:rsidR="00E02810" w:rsidRPr="0086113C" w:rsidRDefault="00E02810" w:rsidP="0086113C">
      <w:pPr>
        <w:pStyle w:val="Heading1"/>
        <w:spacing w:after="240"/>
        <w:rPr>
          <w:rFonts w:ascii="Arial" w:hAnsi="Arial" w:cs="Arial"/>
          <w:sz w:val="28"/>
          <w:szCs w:val="28"/>
        </w:rPr>
      </w:pPr>
      <w:r w:rsidRPr="00E02810">
        <w:rPr>
          <w:rFonts w:ascii="Arial" w:hAnsi="Arial" w:cs="Arial"/>
          <w:sz w:val="28"/>
          <w:szCs w:val="28"/>
        </w:rPr>
        <w:lastRenderedPageBreak/>
        <w:t>4. Findings and Results</w:t>
      </w:r>
    </w:p>
    <w:p w14:paraId="53C18269" w14:textId="48BFCB21" w:rsidR="001D743F" w:rsidRDefault="00D12F26" w:rsidP="00E02810">
      <w:pPr>
        <w:rPr>
          <w:rFonts w:ascii="Arial" w:hAnsi="Arial" w:cs="Arial"/>
        </w:rPr>
      </w:pPr>
      <w:r>
        <w:rPr>
          <w:rFonts w:ascii="Arial" w:hAnsi="Arial" w:cs="Arial"/>
        </w:rPr>
        <w:t xml:space="preserve">The findings and results of the </w:t>
      </w:r>
      <w:r w:rsidR="002F768A">
        <w:rPr>
          <w:rFonts w:ascii="Arial" w:hAnsi="Arial" w:cs="Arial"/>
        </w:rPr>
        <w:t xml:space="preserve">hotel </w:t>
      </w:r>
      <w:r>
        <w:rPr>
          <w:rFonts w:ascii="Arial" w:hAnsi="Arial" w:cs="Arial"/>
        </w:rPr>
        <w:t>evaluation are listed in the table below:</w:t>
      </w:r>
    </w:p>
    <w:tbl>
      <w:tblPr>
        <w:tblStyle w:val="TableGrid"/>
        <w:tblW w:w="0" w:type="auto"/>
        <w:tblLook w:val="04A0" w:firstRow="1" w:lastRow="0" w:firstColumn="1" w:lastColumn="0" w:noHBand="0" w:noVBand="1"/>
      </w:tblPr>
      <w:tblGrid>
        <w:gridCol w:w="4649"/>
        <w:gridCol w:w="4649"/>
        <w:gridCol w:w="4650"/>
      </w:tblGrid>
      <w:tr w:rsidR="00D12F26" w14:paraId="091B7586" w14:textId="77777777" w:rsidTr="00D802C2">
        <w:trPr>
          <w:trHeight w:val="411"/>
        </w:trPr>
        <w:tc>
          <w:tcPr>
            <w:tcW w:w="4649" w:type="dxa"/>
            <w:shd w:val="clear" w:color="auto" w:fill="DEEAF6" w:themeFill="accent5" w:themeFillTint="33"/>
          </w:tcPr>
          <w:p w14:paraId="3A8AEF83" w14:textId="3C974F9A" w:rsidR="00D12F26" w:rsidRPr="007C24F3" w:rsidRDefault="00D12F26" w:rsidP="007C24F3">
            <w:pPr>
              <w:jc w:val="center"/>
              <w:rPr>
                <w:rFonts w:ascii="Arial" w:hAnsi="Arial" w:cs="Arial"/>
                <w:b/>
                <w:bCs/>
              </w:rPr>
            </w:pPr>
            <w:r w:rsidRPr="007C24F3">
              <w:rPr>
                <w:rFonts w:ascii="Arial" w:hAnsi="Arial" w:cs="Arial"/>
                <w:b/>
                <w:bCs/>
              </w:rPr>
              <w:t>Area of Concern</w:t>
            </w:r>
          </w:p>
        </w:tc>
        <w:tc>
          <w:tcPr>
            <w:tcW w:w="4649" w:type="dxa"/>
            <w:shd w:val="clear" w:color="auto" w:fill="DEEAF6" w:themeFill="accent5" w:themeFillTint="33"/>
          </w:tcPr>
          <w:p w14:paraId="7F134762" w14:textId="6846DD84" w:rsidR="00D12F26" w:rsidRPr="007C24F3" w:rsidRDefault="007C24F3" w:rsidP="007C24F3">
            <w:pPr>
              <w:jc w:val="center"/>
              <w:rPr>
                <w:rFonts w:ascii="Arial" w:hAnsi="Arial" w:cs="Arial"/>
                <w:b/>
                <w:bCs/>
              </w:rPr>
            </w:pPr>
            <w:r w:rsidRPr="007C24F3">
              <w:rPr>
                <w:rFonts w:ascii="Arial" w:hAnsi="Arial" w:cs="Arial"/>
                <w:b/>
                <w:bCs/>
              </w:rPr>
              <w:t>Potential Impact</w:t>
            </w:r>
          </w:p>
        </w:tc>
        <w:tc>
          <w:tcPr>
            <w:tcW w:w="4650" w:type="dxa"/>
            <w:shd w:val="clear" w:color="auto" w:fill="DEEAF6" w:themeFill="accent5" w:themeFillTint="33"/>
          </w:tcPr>
          <w:p w14:paraId="21A66FCB" w14:textId="1BBCF632" w:rsidR="00D12F26" w:rsidRPr="007C24F3" w:rsidRDefault="007C24F3" w:rsidP="007C24F3">
            <w:pPr>
              <w:jc w:val="center"/>
              <w:rPr>
                <w:rFonts w:ascii="Arial" w:hAnsi="Arial" w:cs="Arial"/>
                <w:b/>
                <w:bCs/>
              </w:rPr>
            </w:pPr>
            <w:r w:rsidRPr="007C24F3">
              <w:rPr>
                <w:rFonts w:ascii="Arial" w:hAnsi="Arial" w:cs="Arial"/>
                <w:b/>
                <w:bCs/>
              </w:rPr>
              <w:t>Recommended Solution</w:t>
            </w:r>
          </w:p>
        </w:tc>
      </w:tr>
      <w:tr w:rsidR="00D12F26" w14:paraId="79F96256" w14:textId="77777777" w:rsidTr="00D802C2">
        <w:trPr>
          <w:trHeight w:val="428"/>
        </w:trPr>
        <w:tc>
          <w:tcPr>
            <w:tcW w:w="4649" w:type="dxa"/>
          </w:tcPr>
          <w:p w14:paraId="7D7840AF" w14:textId="45764029" w:rsidR="00D12F26" w:rsidRDefault="00D12F26" w:rsidP="004571BF">
            <w:pPr>
              <w:spacing w:before="240" w:line="360" w:lineRule="auto"/>
              <w:jc w:val="center"/>
              <w:rPr>
                <w:rFonts w:ascii="Arial" w:hAnsi="Arial" w:cs="Arial"/>
              </w:rPr>
            </w:pPr>
            <w:r>
              <w:rPr>
                <w:rFonts w:ascii="Arial" w:hAnsi="Arial" w:cs="Arial"/>
              </w:rPr>
              <w:t>Staffing</w:t>
            </w:r>
            <w:r w:rsidR="00897B0D">
              <w:rPr>
                <w:rFonts w:ascii="Arial" w:hAnsi="Arial" w:cs="Arial"/>
              </w:rPr>
              <w:t>,</w:t>
            </w:r>
            <w:r>
              <w:rPr>
                <w:rFonts w:ascii="Arial" w:hAnsi="Arial" w:cs="Arial"/>
              </w:rPr>
              <w:t xml:space="preserve"> Recruitment</w:t>
            </w:r>
            <w:r w:rsidR="00897B0D">
              <w:rPr>
                <w:rFonts w:ascii="Arial" w:hAnsi="Arial" w:cs="Arial"/>
              </w:rPr>
              <w:t xml:space="preserve"> and Training</w:t>
            </w:r>
          </w:p>
        </w:tc>
        <w:tc>
          <w:tcPr>
            <w:tcW w:w="4649" w:type="dxa"/>
          </w:tcPr>
          <w:p w14:paraId="7D31729B" w14:textId="718B7D32" w:rsidR="00D12F26" w:rsidRDefault="00897B0D" w:rsidP="004571BF">
            <w:pPr>
              <w:spacing w:before="240" w:line="360" w:lineRule="auto"/>
              <w:jc w:val="both"/>
              <w:rPr>
                <w:rFonts w:ascii="Arial" w:hAnsi="Arial" w:cs="Arial"/>
              </w:rPr>
            </w:pPr>
            <w:r>
              <w:rPr>
                <w:rFonts w:ascii="Arial" w:hAnsi="Arial" w:cs="Arial"/>
              </w:rPr>
              <w:t>The absence of appropriate induction training can lead to</w:t>
            </w:r>
            <w:r w:rsidR="00EA5710">
              <w:rPr>
                <w:rFonts w:ascii="Arial" w:hAnsi="Arial" w:cs="Arial"/>
              </w:rPr>
              <w:t xml:space="preserve"> </w:t>
            </w:r>
            <w:r>
              <w:rPr>
                <w:rFonts w:ascii="Arial" w:hAnsi="Arial" w:cs="Arial"/>
              </w:rPr>
              <w:t>low staff morale</w:t>
            </w:r>
            <w:r w:rsidR="00EA5710">
              <w:rPr>
                <w:rFonts w:ascii="Arial" w:hAnsi="Arial" w:cs="Arial"/>
              </w:rPr>
              <w:t xml:space="preserve"> and</w:t>
            </w:r>
            <w:r>
              <w:rPr>
                <w:rFonts w:ascii="Arial" w:hAnsi="Arial" w:cs="Arial"/>
              </w:rPr>
              <w:t xml:space="preserve"> is believed to contribute to the hotel’s high staff turnover and negative employee experience ratings.</w:t>
            </w:r>
          </w:p>
          <w:p w14:paraId="095683D2" w14:textId="13698649" w:rsidR="00897B0D" w:rsidRDefault="00897B0D" w:rsidP="004571BF">
            <w:pPr>
              <w:spacing w:before="240" w:line="360" w:lineRule="auto"/>
              <w:jc w:val="both"/>
              <w:rPr>
                <w:rFonts w:ascii="Arial" w:hAnsi="Arial" w:cs="Arial"/>
              </w:rPr>
            </w:pPr>
            <w:r>
              <w:rPr>
                <w:rFonts w:ascii="Arial" w:hAnsi="Arial" w:cs="Arial"/>
              </w:rPr>
              <w:t xml:space="preserve">Moreover, the current understaffing leads to an increase in the workload for existing staff, who are </w:t>
            </w:r>
            <w:r w:rsidR="00EA5710">
              <w:rPr>
                <w:rFonts w:ascii="Arial" w:hAnsi="Arial" w:cs="Arial"/>
              </w:rPr>
              <w:t xml:space="preserve">found </w:t>
            </w:r>
            <w:r>
              <w:rPr>
                <w:rFonts w:ascii="Arial" w:hAnsi="Arial" w:cs="Arial"/>
              </w:rPr>
              <w:t>suffering in the process.</w:t>
            </w:r>
          </w:p>
        </w:tc>
        <w:tc>
          <w:tcPr>
            <w:tcW w:w="4650" w:type="dxa"/>
          </w:tcPr>
          <w:p w14:paraId="318391FF" w14:textId="0B0B6F54" w:rsidR="00897B0D" w:rsidRDefault="00897B0D" w:rsidP="004571BF">
            <w:pPr>
              <w:spacing w:before="240" w:line="360" w:lineRule="auto"/>
              <w:jc w:val="both"/>
              <w:rPr>
                <w:rFonts w:ascii="Arial" w:hAnsi="Arial" w:cs="Arial"/>
              </w:rPr>
            </w:pPr>
            <w:r>
              <w:rPr>
                <w:rFonts w:ascii="Arial" w:hAnsi="Arial" w:cs="Arial"/>
              </w:rPr>
              <w:t xml:space="preserve">The client is advised to prioritise its current staffing issue. LB &amp; Partners Consultancy recognises the impact of </w:t>
            </w:r>
            <w:r w:rsidR="00EA5710">
              <w:rPr>
                <w:rFonts w:ascii="Arial" w:hAnsi="Arial" w:cs="Arial"/>
              </w:rPr>
              <w:t xml:space="preserve">current </w:t>
            </w:r>
            <w:r>
              <w:rPr>
                <w:rFonts w:ascii="Arial" w:hAnsi="Arial" w:cs="Arial"/>
              </w:rPr>
              <w:t>labour shortages as a determining factor and threat to the hotel, however, generally believes that this issue can be overcome through appropriate recruitment and selection processes, trial shifts and induction as well as continuous employee training.</w:t>
            </w:r>
          </w:p>
          <w:p w14:paraId="550912FC" w14:textId="21F2CEA5" w:rsidR="002766E0" w:rsidRDefault="002766E0" w:rsidP="00EA5710">
            <w:pPr>
              <w:spacing w:before="240" w:line="360" w:lineRule="auto"/>
              <w:jc w:val="both"/>
              <w:rPr>
                <w:rFonts w:ascii="Arial" w:hAnsi="Arial" w:cs="Arial"/>
              </w:rPr>
            </w:pPr>
            <w:r>
              <w:rPr>
                <w:rFonts w:ascii="Arial" w:hAnsi="Arial" w:cs="Arial"/>
              </w:rPr>
              <w:t xml:space="preserve">The induction guide by </w:t>
            </w:r>
            <w:proofErr w:type="spellStart"/>
            <w:r>
              <w:rPr>
                <w:rFonts w:ascii="Arial" w:hAnsi="Arial" w:cs="Arial"/>
              </w:rPr>
              <w:t>Acas</w:t>
            </w:r>
            <w:proofErr w:type="spellEnd"/>
            <w:r>
              <w:rPr>
                <w:rFonts w:ascii="Arial" w:hAnsi="Arial" w:cs="Arial"/>
              </w:rPr>
              <w:t xml:space="preserve"> (2015) can guide the hotel in establishing a solid employee induction and engagement</w:t>
            </w:r>
            <w:r w:rsidR="00EA5710">
              <w:rPr>
                <w:rFonts w:ascii="Arial" w:hAnsi="Arial" w:cs="Arial"/>
              </w:rPr>
              <w:t xml:space="preserve"> scheme.</w:t>
            </w:r>
          </w:p>
          <w:p w14:paraId="7AEE59BE" w14:textId="77777777" w:rsidR="00EA5710" w:rsidRPr="00EA5710" w:rsidRDefault="00EA5710" w:rsidP="00EA5710">
            <w:pPr>
              <w:spacing w:before="240" w:line="360" w:lineRule="auto"/>
              <w:jc w:val="both"/>
              <w:rPr>
                <w:rFonts w:ascii="Arial" w:hAnsi="Arial" w:cs="Arial"/>
              </w:rPr>
            </w:pPr>
          </w:p>
          <w:p w14:paraId="44454309" w14:textId="328EF617" w:rsidR="008655F9" w:rsidRDefault="008655F9" w:rsidP="004571BF">
            <w:pPr>
              <w:spacing w:before="240" w:line="480" w:lineRule="auto"/>
              <w:jc w:val="center"/>
              <w:rPr>
                <w:rFonts w:ascii="Arial" w:hAnsi="Arial" w:cs="Arial"/>
              </w:rPr>
            </w:pPr>
            <w:r>
              <w:rPr>
                <w:rFonts w:ascii="Arial" w:hAnsi="Arial" w:cs="Arial"/>
              </w:rPr>
              <w:t>Formula:</w:t>
            </w:r>
          </w:p>
          <w:p w14:paraId="570BC7B6" w14:textId="1B69C8B3" w:rsidR="00D12F26" w:rsidRDefault="008655F9" w:rsidP="004571BF">
            <w:pPr>
              <w:spacing w:before="240" w:line="480" w:lineRule="auto"/>
              <w:jc w:val="center"/>
              <w:rPr>
                <w:rFonts w:ascii="Arial" w:hAnsi="Arial" w:cs="Arial"/>
              </w:rPr>
            </w:pPr>
            <w:r>
              <w:rPr>
                <w:rFonts w:ascii="Arial" w:hAnsi="Arial" w:cs="Arial"/>
              </w:rPr>
              <w:t>Engagement + Loyalty = Staff Retention</w:t>
            </w:r>
          </w:p>
        </w:tc>
      </w:tr>
      <w:tr w:rsidR="00E073B2" w14:paraId="63B95D69" w14:textId="77777777" w:rsidTr="00D802C2">
        <w:trPr>
          <w:trHeight w:val="428"/>
        </w:trPr>
        <w:tc>
          <w:tcPr>
            <w:tcW w:w="4649" w:type="dxa"/>
          </w:tcPr>
          <w:p w14:paraId="5D944DC9" w14:textId="337664CF" w:rsidR="00E073B2" w:rsidRDefault="003A2A86" w:rsidP="004571BF">
            <w:pPr>
              <w:spacing w:before="240"/>
              <w:jc w:val="center"/>
              <w:rPr>
                <w:rFonts w:ascii="Arial" w:hAnsi="Arial" w:cs="Arial"/>
              </w:rPr>
            </w:pPr>
            <w:r>
              <w:rPr>
                <w:rFonts w:ascii="Arial" w:hAnsi="Arial" w:cs="Arial"/>
              </w:rPr>
              <w:lastRenderedPageBreak/>
              <w:t xml:space="preserve">Employee </w:t>
            </w:r>
            <w:r w:rsidR="00E073B2">
              <w:rPr>
                <w:rFonts w:ascii="Arial" w:hAnsi="Arial" w:cs="Arial"/>
              </w:rPr>
              <w:t>Wellness</w:t>
            </w:r>
          </w:p>
        </w:tc>
        <w:tc>
          <w:tcPr>
            <w:tcW w:w="4649" w:type="dxa"/>
          </w:tcPr>
          <w:p w14:paraId="1D78FC47" w14:textId="1E0EF560" w:rsidR="00E073B2" w:rsidRDefault="00E073B2" w:rsidP="004571BF">
            <w:pPr>
              <w:spacing w:before="240" w:line="360" w:lineRule="auto"/>
              <w:jc w:val="both"/>
              <w:rPr>
                <w:rFonts w:ascii="Arial" w:hAnsi="Arial" w:cs="Arial"/>
              </w:rPr>
            </w:pPr>
            <w:r>
              <w:rPr>
                <w:rFonts w:ascii="Arial" w:hAnsi="Arial" w:cs="Arial"/>
              </w:rPr>
              <w:t xml:space="preserve">The hotel currently </w:t>
            </w:r>
            <w:r w:rsidR="00EA5710">
              <w:rPr>
                <w:rFonts w:ascii="Arial" w:hAnsi="Arial" w:cs="Arial"/>
              </w:rPr>
              <w:t xml:space="preserve">does </w:t>
            </w:r>
            <w:r w:rsidR="00897B0D">
              <w:rPr>
                <w:rFonts w:ascii="Arial" w:hAnsi="Arial" w:cs="Arial"/>
              </w:rPr>
              <w:t>not</w:t>
            </w:r>
            <w:r>
              <w:rPr>
                <w:rFonts w:ascii="Arial" w:hAnsi="Arial" w:cs="Arial"/>
              </w:rPr>
              <w:t xml:space="preserve"> have any form of employee appreciation</w:t>
            </w:r>
            <w:r w:rsidR="00EA5710">
              <w:rPr>
                <w:rFonts w:ascii="Arial" w:hAnsi="Arial" w:cs="Arial"/>
              </w:rPr>
              <w:t xml:space="preserve"> or wellness</w:t>
            </w:r>
            <w:r>
              <w:rPr>
                <w:rFonts w:ascii="Arial" w:hAnsi="Arial" w:cs="Arial"/>
              </w:rPr>
              <w:t xml:space="preserve"> programme</w:t>
            </w:r>
            <w:r w:rsidR="00897B0D">
              <w:rPr>
                <w:rFonts w:ascii="Arial" w:hAnsi="Arial" w:cs="Arial"/>
              </w:rPr>
              <w:t xml:space="preserve">, employee perks and benefits nor a dedicated staff room. This is believed to be negatively impacting the workforce’s morale, </w:t>
            </w:r>
            <w:proofErr w:type="gramStart"/>
            <w:r w:rsidR="00897B0D">
              <w:rPr>
                <w:rFonts w:ascii="Arial" w:hAnsi="Arial" w:cs="Arial"/>
              </w:rPr>
              <w:t>health</w:t>
            </w:r>
            <w:proofErr w:type="gramEnd"/>
            <w:r w:rsidR="00897B0D">
              <w:rPr>
                <w:rFonts w:ascii="Arial" w:hAnsi="Arial" w:cs="Arial"/>
              </w:rPr>
              <w:t xml:space="preserve"> and wellbeing.</w:t>
            </w:r>
          </w:p>
        </w:tc>
        <w:tc>
          <w:tcPr>
            <w:tcW w:w="4650" w:type="dxa"/>
          </w:tcPr>
          <w:p w14:paraId="4572E49E" w14:textId="310B39CC" w:rsidR="00E073B2" w:rsidRDefault="00897B0D" w:rsidP="004571BF">
            <w:pPr>
              <w:spacing w:before="240" w:line="360" w:lineRule="auto"/>
              <w:jc w:val="both"/>
              <w:rPr>
                <w:rFonts w:ascii="Arial" w:hAnsi="Arial" w:cs="Arial"/>
              </w:rPr>
            </w:pPr>
            <w:r>
              <w:rPr>
                <w:rFonts w:ascii="Arial" w:hAnsi="Arial" w:cs="Arial"/>
              </w:rPr>
              <w:t xml:space="preserve">The hotel is advised to </w:t>
            </w:r>
            <w:r w:rsidR="00EA5710">
              <w:rPr>
                <w:rFonts w:ascii="Arial" w:hAnsi="Arial" w:cs="Arial"/>
              </w:rPr>
              <w:t>incorporate</w:t>
            </w:r>
            <w:r>
              <w:rPr>
                <w:rFonts w:ascii="Arial" w:hAnsi="Arial" w:cs="Arial"/>
              </w:rPr>
              <w:t xml:space="preserve"> a dedicated staff room into its hotel extension blueprint</w:t>
            </w:r>
            <w:r w:rsidR="002766E0">
              <w:rPr>
                <w:rFonts w:ascii="Arial" w:hAnsi="Arial" w:cs="Arial"/>
              </w:rPr>
              <w:t xml:space="preserve"> as well as the</w:t>
            </w:r>
            <w:r>
              <w:rPr>
                <w:rFonts w:ascii="Arial" w:hAnsi="Arial" w:cs="Arial"/>
              </w:rPr>
              <w:t xml:space="preserve"> introduction </w:t>
            </w:r>
            <w:r w:rsidR="002766E0">
              <w:rPr>
                <w:rFonts w:ascii="Arial" w:hAnsi="Arial" w:cs="Arial"/>
              </w:rPr>
              <w:t xml:space="preserve">of an employee wellness programme. This should include perks such as gym memberships, discounted healthy foods and stays. The hotel may also </w:t>
            </w:r>
            <w:r w:rsidR="00EA5710">
              <w:rPr>
                <w:rFonts w:ascii="Arial" w:hAnsi="Arial" w:cs="Arial"/>
              </w:rPr>
              <w:t xml:space="preserve">want to </w:t>
            </w:r>
            <w:r w:rsidR="002766E0">
              <w:rPr>
                <w:rFonts w:ascii="Arial" w:hAnsi="Arial" w:cs="Arial"/>
              </w:rPr>
              <w:t>consider cooperating with a third-party wellness programme provider to initiate a viable programme based on industry best practices.</w:t>
            </w:r>
          </w:p>
        </w:tc>
      </w:tr>
      <w:tr w:rsidR="00D12F26" w14:paraId="5425BE0B" w14:textId="77777777" w:rsidTr="00D802C2">
        <w:trPr>
          <w:trHeight w:val="1235"/>
        </w:trPr>
        <w:tc>
          <w:tcPr>
            <w:tcW w:w="4649" w:type="dxa"/>
          </w:tcPr>
          <w:p w14:paraId="6F3E798C" w14:textId="3F1705C1" w:rsidR="00D12F26" w:rsidRDefault="00D12F26" w:rsidP="004571BF">
            <w:pPr>
              <w:spacing w:before="240"/>
              <w:jc w:val="center"/>
              <w:rPr>
                <w:rFonts w:ascii="Arial" w:hAnsi="Arial" w:cs="Arial"/>
              </w:rPr>
            </w:pPr>
            <w:r>
              <w:rPr>
                <w:rFonts w:ascii="Arial" w:hAnsi="Arial" w:cs="Arial"/>
              </w:rPr>
              <w:t>Asset Management</w:t>
            </w:r>
          </w:p>
        </w:tc>
        <w:tc>
          <w:tcPr>
            <w:tcW w:w="4649" w:type="dxa"/>
          </w:tcPr>
          <w:p w14:paraId="3D43A106" w14:textId="022667F6" w:rsidR="003B4898" w:rsidRDefault="00AC494D" w:rsidP="004571BF">
            <w:pPr>
              <w:spacing w:before="240" w:line="360" w:lineRule="auto"/>
              <w:jc w:val="both"/>
              <w:rPr>
                <w:rFonts w:ascii="Arial" w:hAnsi="Arial" w:cs="Arial"/>
              </w:rPr>
            </w:pPr>
            <w:r>
              <w:rPr>
                <w:rFonts w:ascii="Arial" w:hAnsi="Arial" w:cs="Arial"/>
              </w:rPr>
              <w:t>From the analysis, it has been revealed that the hotel currently uses its on-site restaurant solely for breakfast service. Instead, the hotel bar is being used for lunch and dinner service from 12 PM to 9:30 PM.</w:t>
            </w:r>
            <w:r w:rsidR="00EB28EF">
              <w:rPr>
                <w:rFonts w:ascii="Arial" w:hAnsi="Arial" w:cs="Arial"/>
              </w:rPr>
              <w:t xml:space="preserve"> </w:t>
            </w:r>
            <w:r>
              <w:rPr>
                <w:rFonts w:ascii="Arial" w:hAnsi="Arial" w:cs="Arial"/>
              </w:rPr>
              <w:t>However, the bar is known for attracting sports fans due to projecting all-day Sky Sports programmes on</w:t>
            </w:r>
            <w:r w:rsidR="003B4898">
              <w:rPr>
                <w:rFonts w:ascii="Arial" w:hAnsi="Arial" w:cs="Arial"/>
              </w:rPr>
              <w:t xml:space="preserve"> multiple screens. Due to the environment </w:t>
            </w:r>
            <w:r w:rsidR="00FF4E98">
              <w:rPr>
                <w:rFonts w:ascii="Arial" w:hAnsi="Arial" w:cs="Arial"/>
              </w:rPr>
              <w:t xml:space="preserve">created by </w:t>
            </w:r>
            <w:r w:rsidR="003B4898">
              <w:rPr>
                <w:rFonts w:ascii="Arial" w:hAnsi="Arial" w:cs="Arial"/>
              </w:rPr>
              <w:t xml:space="preserve">an influx of vivid sport fans, hotel guests </w:t>
            </w:r>
            <w:r w:rsidR="007F2234">
              <w:rPr>
                <w:rFonts w:ascii="Arial" w:hAnsi="Arial" w:cs="Arial"/>
              </w:rPr>
              <w:t>visiting</w:t>
            </w:r>
            <w:r w:rsidR="003B4898">
              <w:rPr>
                <w:rFonts w:ascii="Arial" w:hAnsi="Arial" w:cs="Arial"/>
              </w:rPr>
              <w:t xml:space="preserve"> the bar </w:t>
            </w:r>
            <w:r w:rsidR="007F2234">
              <w:rPr>
                <w:rFonts w:ascii="Arial" w:hAnsi="Arial" w:cs="Arial"/>
              </w:rPr>
              <w:t xml:space="preserve">area </w:t>
            </w:r>
            <w:r w:rsidR="003B4898">
              <w:rPr>
                <w:rFonts w:ascii="Arial" w:hAnsi="Arial" w:cs="Arial"/>
              </w:rPr>
              <w:t xml:space="preserve">for dinner service are often </w:t>
            </w:r>
            <w:r w:rsidR="00EB28EF">
              <w:rPr>
                <w:rFonts w:ascii="Arial" w:hAnsi="Arial" w:cs="Arial"/>
              </w:rPr>
              <w:t>left</w:t>
            </w:r>
            <w:r w:rsidR="003B4898">
              <w:rPr>
                <w:rFonts w:ascii="Arial" w:hAnsi="Arial" w:cs="Arial"/>
              </w:rPr>
              <w:t xml:space="preserve"> </w:t>
            </w:r>
            <w:r w:rsidR="00EB28EF">
              <w:rPr>
                <w:rFonts w:ascii="Arial" w:hAnsi="Arial" w:cs="Arial"/>
              </w:rPr>
              <w:t>in an uncomfortable dining environment.</w:t>
            </w:r>
          </w:p>
          <w:p w14:paraId="4AC9D6E3" w14:textId="09C56122" w:rsidR="00AC494D" w:rsidRDefault="003B4898" w:rsidP="004571BF">
            <w:pPr>
              <w:spacing w:before="240" w:line="360" w:lineRule="auto"/>
              <w:jc w:val="both"/>
              <w:rPr>
                <w:rFonts w:ascii="Arial" w:hAnsi="Arial" w:cs="Arial"/>
              </w:rPr>
            </w:pPr>
            <w:r>
              <w:rPr>
                <w:rFonts w:ascii="Arial" w:hAnsi="Arial" w:cs="Arial"/>
              </w:rPr>
              <w:lastRenderedPageBreak/>
              <w:t xml:space="preserve">Moreover, the underuse of the fully equipped restaurant with attached bar is </w:t>
            </w:r>
            <w:r w:rsidR="00AC494D">
              <w:rPr>
                <w:rFonts w:ascii="Arial" w:hAnsi="Arial" w:cs="Arial"/>
              </w:rPr>
              <w:t>believed to result in lost revenue</w:t>
            </w:r>
            <w:r w:rsidR="00FF4E98">
              <w:rPr>
                <w:rFonts w:ascii="Arial" w:hAnsi="Arial" w:cs="Arial"/>
              </w:rPr>
              <w:t>.</w:t>
            </w:r>
          </w:p>
        </w:tc>
        <w:tc>
          <w:tcPr>
            <w:tcW w:w="4650" w:type="dxa"/>
          </w:tcPr>
          <w:p w14:paraId="0030AEEA" w14:textId="3C1F0F5E" w:rsidR="00D12F26" w:rsidRDefault="00AC494D" w:rsidP="004571BF">
            <w:pPr>
              <w:spacing w:before="240" w:line="360" w:lineRule="auto"/>
              <w:jc w:val="both"/>
              <w:rPr>
                <w:rFonts w:ascii="Arial" w:hAnsi="Arial" w:cs="Arial"/>
              </w:rPr>
            </w:pPr>
            <w:r>
              <w:rPr>
                <w:rFonts w:ascii="Arial" w:hAnsi="Arial" w:cs="Arial"/>
              </w:rPr>
              <w:lastRenderedPageBreak/>
              <w:t>In this regard, it is recommended that the hotel considers the use of the restau</w:t>
            </w:r>
            <w:r w:rsidR="00130842">
              <w:rPr>
                <w:rFonts w:ascii="Arial" w:hAnsi="Arial" w:cs="Arial"/>
              </w:rPr>
              <w:t>rant for additional lunch and dinner service. An updated menu for the bar as well as</w:t>
            </w:r>
            <w:r w:rsidR="00EB28EF">
              <w:rPr>
                <w:rFonts w:ascii="Arial" w:hAnsi="Arial" w:cs="Arial"/>
              </w:rPr>
              <w:t xml:space="preserve"> a</w:t>
            </w:r>
            <w:r w:rsidR="00130842">
              <w:rPr>
                <w:rFonts w:ascii="Arial" w:hAnsi="Arial" w:cs="Arial"/>
              </w:rPr>
              <w:t xml:space="preserve"> new lunch and dinner menu for the restaurant is </w:t>
            </w:r>
            <w:r w:rsidR="00AA7D8C">
              <w:rPr>
                <w:rFonts w:ascii="Arial" w:hAnsi="Arial" w:cs="Arial"/>
              </w:rPr>
              <w:t>projected</w:t>
            </w:r>
            <w:r w:rsidR="00130842">
              <w:rPr>
                <w:rFonts w:ascii="Arial" w:hAnsi="Arial" w:cs="Arial"/>
              </w:rPr>
              <w:t xml:space="preserve"> to result in increased revenue as demand for this service could be identified.</w:t>
            </w:r>
            <w:r w:rsidR="006D021F">
              <w:rPr>
                <w:rFonts w:ascii="Arial" w:hAnsi="Arial" w:cs="Arial"/>
              </w:rPr>
              <w:t xml:space="preserve"> This is supported by the hotel’s extension plans, which is likely to result in a larger number of potential restaurant guests.</w:t>
            </w:r>
          </w:p>
          <w:p w14:paraId="3C459303" w14:textId="39A71773" w:rsidR="00130842" w:rsidRDefault="00130842" w:rsidP="004571BF">
            <w:pPr>
              <w:spacing w:before="240" w:line="360" w:lineRule="auto"/>
              <w:jc w:val="both"/>
              <w:rPr>
                <w:rFonts w:ascii="Arial" w:hAnsi="Arial" w:cs="Arial"/>
              </w:rPr>
            </w:pPr>
            <w:r>
              <w:rPr>
                <w:rFonts w:ascii="Arial" w:hAnsi="Arial" w:cs="Arial"/>
              </w:rPr>
              <w:lastRenderedPageBreak/>
              <w:t>Simultaneously, a separation between bar and restaurant guest</w:t>
            </w:r>
            <w:r w:rsidR="00314CAA">
              <w:rPr>
                <w:rFonts w:ascii="Arial" w:hAnsi="Arial" w:cs="Arial"/>
              </w:rPr>
              <w:t>s is expected t</w:t>
            </w:r>
            <w:r>
              <w:rPr>
                <w:rFonts w:ascii="Arial" w:hAnsi="Arial" w:cs="Arial"/>
              </w:rPr>
              <w:t xml:space="preserve">o improve the </w:t>
            </w:r>
            <w:r w:rsidR="00AA7D8C">
              <w:rPr>
                <w:rFonts w:ascii="Arial" w:hAnsi="Arial" w:cs="Arial"/>
              </w:rPr>
              <w:t xml:space="preserve">guest </w:t>
            </w:r>
            <w:r>
              <w:rPr>
                <w:rFonts w:ascii="Arial" w:hAnsi="Arial" w:cs="Arial"/>
              </w:rPr>
              <w:t>experience</w:t>
            </w:r>
            <w:r w:rsidR="00AA7D8C">
              <w:rPr>
                <w:rFonts w:ascii="Arial" w:hAnsi="Arial" w:cs="Arial"/>
              </w:rPr>
              <w:t xml:space="preserve"> for</w:t>
            </w:r>
            <w:r>
              <w:rPr>
                <w:rFonts w:ascii="Arial" w:hAnsi="Arial" w:cs="Arial"/>
              </w:rPr>
              <w:t xml:space="preserve"> these different types of costumers</w:t>
            </w:r>
            <w:r w:rsidR="00AA7D8C">
              <w:rPr>
                <w:rFonts w:ascii="Arial" w:hAnsi="Arial" w:cs="Arial"/>
              </w:rPr>
              <w:t>.</w:t>
            </w:r>
          </w:p>
        </w:tc>
      </w:tr>
      <w:tr w:rsidR="007C24F3" w14:paraId="4BEFC3B2" w14:textId="77777777" w:rsidTr="00D802C2">
        <w:trPr>
          <w:trHeight w:val="428"/>
        </w:trPr>
        <w:tc>
          <w:tcPr>
            <w:tcW w:w="4649" w:type="dxa"/>
          </w:tcPr>
          <w:p w14:paraId="1A585DB6" w14:textId="4E0260AE" w:rsidR="007C24F3" w:rsidRDefault="002F768A" w:rsidP="004571BF">
            <w:pPr>
              <w:spacing w:before="240"/>
              <w:jc w:val="center"/>
              <w:rPr>
                <w:rFonts w:ascii="Arial" w:hAnsi="Arial" w:cs="Arial"/>
              </w:rPr>
            </w:pPr>
            <w:r>
              <w:rPr>
                <w:rFonts w:ascii="Arial" w:hAnsi="Arial" w:cs="Arial"/>
              </w:rPr>
              <w:lastRenderedPageBreak/>
              <w:t>Online Reputation Management</w:t>
            </w:r>
          </w:p>
        </w:tc>
        <w:tc>
          <w:tcPr>
            <w:tcW w:w="4649" w:type="dxa"/>
          </w:tcPr>
          <w:p w14:paraId="63BE423C" w14:textId="77777777" w:rsidR="00AC494D" w:rsidRDefault="00B43C99" w:rsidP="004571BF">
            <w:pPr>
              <w:spacing w:before="240" w:line="360" w:lineRule="auto"/>
              <w:jc w:val="both"/>
              <w:rPr>
                <w:rFonts w:ascii="Arial" w:hAnsi="Arial" w:cs="Arial"/>
              </w:rPr>
            </w:pPr>
            <w:r>
              <w:rPr>
                <w:rFonts w:ascii="Arial" w:hAnsi="Arial" w:cs="Arial"/>
              </w:rPr>
              <w:t>By presenting outdated online profiles and hotel descriptions on its websites, the hotel reduces its ability to meet customer expectations, which is reflected in numerous negative guest reviews.</w:t>
            </w:r>
          </w:p>
          <w:p w14:paraId="4B0FD207" w14:textId="1DF64344" w:rsidR="00B43C99" w:rsidRDefault="00B43C99" w:rsidP="004571BF">
            <w:pPr>
              <w:spacing w:before="240" w:line="360" w:lineRule="auto"/>
              <w:jc w:val="both"/>
              <w:rPr>
                <w:rFonts w:ascii="Arial" w:hAnsi="Arial" w:cs="Arial"/>
              </w:rPr>
            </w:pPr>
            <w:r>
              <w:rPr>
                <w:rFonts w:ascii="Arial" w:hAnsi="Arial" w:cs="Arial"/>
              </w:rPr>
              <w:t xml:space="preserve">Additionally, </w:t>
            </w:r>
            <w:r w:rsidR="00AC494D">
              <w:rPr>
                <w:rFonts w:ascii="Arial" w:hAnsi="Arial" w:cs="Arial"/>
              </w:rPr>
              <w:t xml:space="preserve">a solid online reputation management scheme should be introduced by </w:t>
            </w:r>
            <w:r w:rsidR="00751E30">
              <w:rPr>
                <w:rFonts w:ascii="Arial" w:hAnsi="Arial" w:cs="Arial"/>
              </w:rPr>
              <w:t>empowering Front Desk employees to</w:t>
            </w:r>
            <w:r w:rsidR="00AC494D">
              <w:rPr>
                <w:rFonts w:ascii="Arial" w:hAnsi="Arial" w:cs="Arial"/>
              </w:rPr>
              <w:t xml:space="preserve"> actively </w:t>
            </w:r>
            <w:r w:rsidR="00751E30">
              <w:rPr>
                <w:rFonts w:ascii="Arial" w:hAnsi="Arial" w:cs="Arial"/>
              </w:rPr>
              <w:t>respond</w:t>
            </w:r>
            <w:r w:rsidR="00AC494D">
              <w:rPr>
                <w:rFonts w:ascii="Arial" w:hAnsi="Arial" w:cs="Arial"/>
              </w:rPr>
              <w:t xml:space="preserve"> to guest reviews on all platforms.</w:t>
            </w:r>
          </w:p>
        </w:tc>
        <w:tc>
          <w:tcPr>
            <w:tcW w:w="4650" w:type="dxa"/>
          </w:tcPr>
          <w:p w14:paraId="0F435A6B" w14:textId="25F081AE" w:rsidR="00B43C99" w:rsidRDefault="00B43C99" w:rsidP="004571BF">
            <w:pPr>
              <w:spacing w:before="240" w:line="360" w:lineRule="auto"/>
              <w:jc w:val="both"/>
              <w:rPr>
                <w:rFonts w:ascii="Arial" w:hAnsi="Arial" w:cs="Arial"/>
              </w:rPr>
            </w:pPr>
            <w:r>
              <w:rPr>
                <w:rFonts w:ascii="Arial" w:hAnsi="Arial" w:cs="Arial"/>
              </w:rPr>
              <w:t>The hotel is advised to update its online profiles and amend the hotel descriptions in line with the current state of the hotel, which has seen a major refurbishment in 2020.</w:t>
            </w:r>
          </w:p>
          <w:p w14:paraId="38F93840" w14:textId="40898477" w:rsidR="00B43C99" w:rsidRDefault="00B43C99" w:rsidP="004571BF">
            <w:pPr>
              <w:spacing w:before="240" w:line="360" w:lineRule="auto"/>
              <w:jc w:val="both"/>
              <w:rPr>
                <w:rFonts w:ascii="Arial" w:hAnsi="Arial" w:cs="Arial"/>
              </w:rPr>
            </w:pPr>
            <w:r>
              <w:rPr>
                <w:rFonts w:ascii="Arial" w:hAnsi="Arial" w:cs="Arial"/>
              </w:rPr>
              <w:t>By investing in professional photography, the hotel will be able to showcase is</w:t>
            </w:r>
            <w:r w:rsidR="00751E30">
              <w:rPr>
                <w:rFonts w:ascii="Arial" w:hAnsi="Arial" w:cs="Arial"/>
              </w:rPr>
              <w:t xml:space="preserve"> newly</w:t>
            </w:r>
            <w:r>
              <w:rPr>
                <w:rFonts w:ascii="Arial" w:hAnsi="Arial" w:cs="Arial"/>
              </w:rPr>
              <w:t xml:space="preserve"> refurbished property and enhance both its marketing </w:t>
            </w:r>
            <w:r w:rsidR="00751E30">
              <w:rPr>
                <w:rFonts w:ascii="Arial" w:hAnsi="Arial" w:cs="Arial"/>
              </w:rPr>
              <w:t xml:space="preserve">strategy </w:t>
            </w:r>
            <w:r>
              <w:rPr>
                <w:rFonts w:ascii="Arial" w:hAnsi="Arial" w:cs="Arial"/>
              </w:rPr>
              <w:t xml:space="preserve">and online reputation. </w:t>
            </w:r>
          </w:p>
        </w:tc>
      </w:tr>
    </w:tbl>
    <w:p w14:paraId="0591AC5C" w14:textId="77777777" w:rsidR="00D12F26" w:rsidRDefault="00D12F26" w:rsidP="00E02810">
      <w:pPr>
        <w:rPr>
          <w:rFonts w:ascii="Arial" w:hAnsi="Arial" w:cs="Arial"/>
        </w:rPr>
      </w:pPr>
    </w:p>
    <w:p w14:paraId="7921D22F" w14:textId="218945EB" w:rsidR="00D802C2" w:rsidRDefault="00D802C2" w:rsidP="00897B0D">
      <w:pPr>
        <w:pStyle w:val="NoSpacing"/>
      </w:pPr>
    </w:p>
    <w:p w14:paraId="09C18A31" w14:textId="77777777" w:rsidR="004571BF" w:rsidRDefault="004571BF" w:rsidP="00897B0D">
      <w:pPr>
        <w:spacing w:line="480" w:lineRule="auto"/>
        <w:jc w:val="both"/>
        <w:rPr>
          <w:rFonts w:ascii="Arial" w:hAnsi="Arial" w:cs="Arial"/>
        </w:rPr>
      </w:pPr>
    </w:p>
    <w:p w14:paraId="6C4BF4CD" w14:textId="77777777" w:rsidR="004571BF" w:rsidRDefault="004571BF" w:rsidP="00897B0D">
      <w:pPr>
        <w:spacing w:line="480" w:lineRule="auto"/>
        <w:jc w:val="both"/>
        <w:rPr>
          <w:rFonts w:ascii="Arial" w:hAnsi="Arial" w:cs="Arial"/>
        </w:rPr>
      </w:pPr>
    </w:p>
    <w:p w14:paraId="19D23C0E" w14:textId="77777777" w:rsidR="004571BF" w:rsidRDefault="004571BF" w:rsidP="00897B0D">
      <w:pPr>
        <w:spacing w:line="480" w:lineRule="auto"/>
        <w:jc w:val="both"/>
        <w:rPr>
          <w:rFonts w:ascii="Arial" w:hAnsi="Arial" w:cs="Arial"/>
        </w:rPr>
      </w:pPr>
    </w:p>
    <w:p w14:paraId="667CD56F" w14:textId="227F4900" w:rsidR="002766E0" w:rsidRDefault="00897B0D" w:rsidP="00897B0D">
      <w:pPr>
        <w:spacing w:line="480" w:lineRule="auto"/>
        <w:jc w:val="both"/>
        <w:rPr>
          <w:rFonts w:ascii="Arial" w:hAnsi="Arial" w:cs="Arial"/>
        </w:rPr>
      </w:pPr>
      <w:r>
        <w:rPr>
          <w:rFonts w:ascii="Arial" w:hAnsi="Arial" w:cs="Arial"/>
        </w:rPr>
        <w:lastRenderedPageBreak/>
        <w:t xml:space="preserve">The critical analysis and evaluation of The Grand Hotel has found that it currently experiences severe labour shortages caused </w:t>
      </w:r>
      <w:r w:rsidR="002766E0">
        <w:rPr>
          <w:rFonts w:ascii="Arial" w:hAnsi="Arial" w:cs="Arial"/>
        </w:rPr>
        <w:t xml:space="preserve">not only </w:t>
      </w:r>
      <w:r>
        <w:rPr>
          <w:rFonts w:ascii="Arial" w:hAnsi="Arial" w:cs="Arial"/>
        </w:rPr>
        <w:t xml:space="preserve">by Brexit </w:t>
      </w:r>
      <w:r w:rsidR="002766E0">
        <w:rPr>
          <w:rFonts w:ascii="Arial" w:hAnsi="Arial" w:cs="Arial"/>
        </w:rPr>
        <w:t>and</w:t>
      </w:r>
      <w:r>
        <w:rPr>
          <w:rFonts w:ascii="Arial" w:hAnsi="Arial" w:cs="Arial"/>
        </w:rPr>
        <w:t xml:space="preserve"> Covid-19 pandemic</w:t>
      </w:r>
      <w:r w:rsidR="002766E0">
        <w:rPr>
          <w:rFonts w:ascii="Arial" w:hAnsi="Arial" w:cs="Arial"/>
        </w:rPr>
        <w:t>, but also its poor staff training and employee wellness provision</w:t>
      </w:r>
      <w:r>
        <w:rPr>
          <w:rFonts w:ascii="Arial" w:hAnsi="Arial" w:cs="Arial"/>
        </w:rPr>
        <w:t xml:space="preserve">. </w:t>
      </w:r>
      <w:r w:rsidR="002766E0">
        <w:rPr>
          <w:rFonts w:ascii="Arial" w:hAnsi="Arial" w:cs="Arial"/>
        </w:rPr>
        <w:t xml:space="preserve">However, both are vital for securing a happy and healthy workforce that feels engaged, </w:t>
      </w:r>
      <w:proofErr w:type="gramStart"/>
      <w:r w:rsidR="002766E0">
        <w:rPr>
          <w:rFonts w:ascii="Arial" w:hAnsi="Arial" w:cs="Arial"/>
        </w:rPr>
        <w:t>appreciated</w:t>
      </w:r>
      <w:proofErr w:type="gramEnd"/>
      <w:r w:rsidR="002766E0">
        <w:rPr>
          <w:rFonts w:ascii="Arial" w:hAnsi="Arial" w:cs="Arial"/>
        </w:rPr>
        <w:t xml:space="preserve"> and empowered, which </w:t>
      </w:r>
      <w:r w:rsidR="002E1128">
        <w:rPr>
          <w:rFonts w:ascii="Arial" w:hAnsi="Arial" w:cs="Arial"/>
        </w:rPr>
        <w:t xml:space="preserve">will subsequently </w:t>
      </w:r>
      <w:r w:rsidR="002766E0">
        <w:rPr>
          <w:rFonts w:ascii="Arial" w:hAnsi="Arial" w:cs="Arial"/>
        </w:rPr>
        <w:t>have a long-lasting impact on the hotel’s financial and operation</w:t>
      </w:r>
      <w:r w:rsidR="00751E30">
        <w:rPr>
          <w:rFonts w:ascii="Arial" w:hAnsi="Arial" w:cs="Arial"/>
        </w:rPr>
        <w:t>al</w:t>
      </w:r>
      <w:r w:rsidR="002766E0">
        <w:rPr>
          <w:rFonts w:ascii="Arial" w:hAnsi="Arial" w:cs="Arial"/>
        </w:rPr>
        <w:t xml:space="preserve"> performance (Orchard, 2015).</w:t>
      </w:r>
    </w:p>
    <w:p w14:paraId="6F450A05" w14:textId="48887334" w:rsidR="002E1128" w:rsidRDefault="002E1128" w:rsidP="001523B5">
      <w:pPr>
        <w:spacing w:line="480" w:lineRule="auto"/>
        <w:jc w:val="both"/>
        <w:rPr>
          <w:rFonts w:ascii="Arial" w:hAnsi="Arial" w:cs="Arial"/>
        </w:rPr>
      </w:pPr>
      <w:r>
        <w:rPr>
          <w:rFonts w:ascii="Arial" w:hAnsi="Arial" w:cs="Arial"/>
        </w:rPr>
        <w:t>Additionally, LB &amp; Partners</w:t>
      </w:r>
      <w:r w:rsidR="00751E30">
        <w:rPr>
          <w:rFonts w:ascii="Arial" w:hAnsi="Arial" w:cs="Arial"/>
        </w:rPr>
        <w:t xml:space="preserve"> Consultancy</w:t>
      </w:r>
      <w:r>
        <w:rPr>
          <w:rFonts w:ascii="Arial" w:hAnsi="Arial" w:cs="Arial"/>
        </w:rPr>
        <w:t xml:space="preserve"> uncovered a lost revenue stream </w:t>
      </w:r>
      <w:r w:rsidR="00751E30">
        <w:rPr>
          <w:rFonts w:ascii="Arial" w:hAnsi="Arial" w:cs="Arial"/>
        </w:rPr>
        <w:t>produced</w:t>
      </w:r>
      <w:r>
        <w:rPr>
          <w:rFonts w:ascii="Arial" w:hAnsi="Arial" w:cs="Arial"/>
        </w:rPr>
        <w:t xml:space="preserve"> by the underused on-site restaurant. An all-day restaurant use, however, is believed not only to increase profits, but also to elevate the guest experience since different types of th</w:t>
      </w:r>
      <w:r w:rsidR="00751E30">
        <w:rPr>
          <w:rFonts w:ascii="Arial" w:hAnsi="Arial" w:cs="Arial"/>
        </w:rPr>
        <w:t>e</w:t>
      </w:r>
      <w:r>
        <w:rPr>
          <w:rFonts w:ascii="Arial" w:hAnsi="Arial" w:cs="Arial"/>
        </w:rPr>
        <w:t xml:space="preserve"> hotel’s customers, including sport enthusiasts and hotel guests, have different expectations in terms of atmosphere and service (Bush, 2020).</w:t>
      </w:r>
    </w:p>
    <w:p w14:paraId="396ABC12" w14:textId="70FE6810" w:rsidR="00D802C2" w:rsidRDefault="001523B5" w:rsidP="00407980">
      <w:pPr>
        <w:spacing w:line="480" w:lineRule="auto"/>
        <w:jc w:val="both"/>
        <w:rPr>
          <w:rFonts w:ascii="Arial" w:hAnsi="Arial" w:cs="Arial"/>
        </w:rPr>
      </w:pPr>
      <w:r>
        <w:rPr>
          <w:rFonts w:ascii="Arial" w:hAnsi="Arial" w:cs="Arial"/>
        </w:rPr>
        <w:t xml:space="preserve">Another area of concern has been identified as the hotel’s neglected online presence and reputation management. The hotel is advised to update and effectively maintain its websites and social media profiles to not jeopardise its current superior hotel </w:t>
      </w:r>
      <w:r w:rsidR="00751E30">
        <w:rPr>
          <w:rFonts w:ascii="Arial" w:hAnsi="Arial" w:cs="Arial"/>
        </w:rPr>
        <w:t>scores</w:t>
      </w:r>
      <w:r>
        <w:rPr>
          <w:rFonts w:ascii="Arial" w:hAnsi="Arial" w:cs="Arial"/>
        </w:rPr>
        <w:t xml:space="preserve"> on all cooperating agents, including Booking.com and TripAdvisor. This issue </w:t>
      </w:r>
      <w:r w:rsidR="00900261">
        <w:rPr>
          <w:rFonts w:ascii="Arial" w:hAnsi="Arial" w:cs="Arial"/>
        </w:rPr>
        <w:t>has</w:t>
      </w:r>
      <w:r>
        <w:rPr>
          <w:rFonts w:ascii="Arial" w:hAnsi="Arial" w:cs="Arial"/>
        </w:rPr>
        <w:t xml:space="preserve"> been identified as a simple and cost-effective area that could see some influential improvements supporting the hotel’s reputation</w:t>
      </w:r>
      <w:r w:rsidR="00900261">
        <w:rPr>
          <w:rFonts w:ascii="Arial" w:hAnsi="Arial" w:cs="Arial"/>
        </w:rPr>
        <w:t xml:space="preserve"> (</w:t>
      </w:r>
      <w:proofErr w:type="spellStart"/>
      <w:r w:rsidR="00900261">
        <w:rPr>
          <w:rFonts w:ascii="Arial" w:hAnsi="Arial" w:cs="Arial"/>
        </w:rPr>
        <w:t>Hensens</w:t>
      </w:r>
      <w:proofErr w:type="spellEnd"/>
      <w:r w:rsidR="00900261">
        <w:rPr>
          <w:rFonts w:ascii="Arial" w:hAnsi="Arial" w:cs="Arial"/>
        </w:rPr>
        <w:t>, 2015)</w:t>
      </w:r>
      <w:r>
        <w:rPr>
          <w:rFonts w:ascii="Arial" w:hAnsi="Arial" w:cs="Arial"/>
        </w:rPr>
        <w:t>.</w:t>
      </w:r>
    </w:p>
    <w:p w14:paraId="62E83551" w14:textId="01525C9D" w:rsidR="004571BF" w:rsidRDefault="004571BF" w:rsidP="00407980">
      <w:pPr>
        <w:spacing w:line="480" w:lineRule="auto"/>
        <w:jc w:val="both"/>
        <w:rPr>
          <w:rFonts w:ascii="Arial" w:hAnsi="Arial" w:cs="Arial"/>
        </w:rPr>
      </w:pPr>
    </w:p>
    <w:p w14:paraId="4FB7B3FF" w14:textId="558129FC" w:rsidR="004571BF" w:rsidRDefault="004571BF" w:rsidP="00407980">
      <w:pPr>
        <w:spacing w:line="480" w:lineRule="auto"/>
        <w:jc w:val="both"/>
        <w:rPr>
          <w:rFonts w:ascii="Arial" w:hAnsi="Arial" w:cs="Arial"/>
        </w:rPr>
      </w:pPr>
    </w:p>
    <w:p w14:paraId="764C700D" w14:textId="77777777" w:rsidR="004571BF" w:rsidRPr="00906472" w:rsidRDefault="004571BF" w:rsidP="00407980">
      <w:pPr>
        <w:spacing w:line="480" w:lineRule="auto"/>
        <w:jc w:val="both"/>
        <w:rPr>
          <w:rFonts w:ascii="Arial" w:hAnsi="Arial" w:cs="Arial"/>
        </w:rPr>
      </w:pPr>
    </w:p>
    <w:p w14:paraId="75DE0494" w14:textId="56514899" w:rsidR="00E02810" w:rsidRPr="0086113C" w:rsidRDefault="00E02810" w:rsidP="0086113C">
      <w:pPr>
        <w:pStyle w:val="Heading1"/>
        <w:spacing w:after="240"/>
        <w:rPr>
          <w:rFonts w:ascii="Arial" w:hAnsi="Arial" w:cs="Arial"/>
          <w:sz w:val="28"/>
          <w:szCs w:val="28"/>
        </w:rPr>
      </w:pPr>
      <w:r w:rsidRPr="00E02810">
        <w:rPr>
          <w:rFonts w:ascii="Arial" w:hAnsi="Arial" w:cs="Arial"/>
          <w:sz w:val="28"/>
          <w:szCs w:val="28"/>
        </w:rPr>
        <w:lastRenderedPageBreak/>
        <w:t>5. Action Plan</w:t>
      </w:r>
    </w:p>
    <w:tbl>
      <w:tblPr>
        <w:tblStyle w:val="TableGrid"/>
        <w:tblW w:w="13887" w:type="dxa"/>
        <w:tblLook w:val="04A0" w:firstRow="1" w:lastRow="0" w:firstColumn="1" w:lastColumn="0" w:noHBand="0" w:noVBand="1"/>
      </w:tblPr>
      <w:tblGrid>
        <w:gridCol w:w="1048"/>
        <w:gridCol w:w="2491"/>
        <w:gridCol w:w="3260"/>
        <w:gridCol w:w="2969"/>
        <w:gridCol w:w="1417"/>
        <w:gridCol w:w="1426"/>
        <w:gridCol w:w="1276"/>
      </w:tblGrid>
      <w:tr w:rsidR="00C8018D" w14:paraId="3A575156" w14:textId="77777777" w:rsidTr="005D0FB3">
        <w:trPr>
          <w:trHeight w:val="603"/>
        </w:trPr>
        <w:tc>
          <w:tcPr>
            <w:tcW w:w="1048" w:type="dxa"/>
            <w:shd w:val="clear" w:color="auto" w:fill="FBE4D5" w:themeFill="accent2" w:themeFillTint="33"/>
          </w:tcPr>
          <w:p w14:paraId="50932B8A" w14:textId="476CE3EA" w:rsidR="00AC79A3" w:rsidRPr="00AC79A3" w:rsidRDefault="00AC79A3" w:rsidP="00AC79A3">
            <w:pPr>
              <w:jc w:val="center"/>
              <w:rPr>
                <w:rFonts w:ascii="Arial" w:hAnsi="Arial" w:cs="Arial"/>
                <w:b/>
                <w:bCs/>
              </w:rPr>
            </w:pPr>
            <w:r w:rsidRPr="00AC79A3">
              <w:rPr>
                <w:rFonts w:ascii="Arial" w:hAnsi="Arial" w:cs="Arial"/>
                <w:b/>
                <w:bCs/>
              </w:rPr>
              <w:t>Number</w:t>
            </w:r>
          </w:p>
        </w:tc>
        <w:tc>
          <w:tcPr>
            <w:tcW w:w="2491" w:type="dxa"/>
            <w:shd w:val="clear" w:color="auto" w:fill="FBE4D5" w:themeFill="accent2" w:themeFillTint="33"/>
          </w:tcPr>
          <w:p w14:paraId="38FA356F" w14:textId="174282A4" w:rsidR="00AC79A3" w:rsidRPr="00AC79A3" w:rsidRDefault="00AC79A3" w:rsidP="00AC79A3">
            <w:pPr>
              <w:jc w:val="center"/>
              <w:rPr>
                <w:rFonts w:ascii="Arial" w:hAnsi="Arial" w:cs="Arial"/>
                <w:b/>
                <w:bCs/>
              </w:rPr>
            </w:pPr>
            <w:r w:rsidRPr="00AC79A3">
              <w:rPr>
                <w:rFonts w:ascii="Arial" w:hAnsi="Arial" w:cs="Arial"/>
                <w:b/>
                <w:bCs/>
              </w:rPr>
              <w:t>Problem</w:t>
            </w:r>
          </w:p>
        </w:tc>
        <w:tc>
          <w:tcPr>
            <w:tcW w:w="3260" w:type="dxa"/>
            <w:shd w:val="clear" w:color="auto" w:fill="FBE4D5" w:themeFill="accent2" w:themeFillTint="33"/>
          </w:tcPr>
          <w:p w14:paraId="71E0C2A1" w14:textId="678DDD41" w:rsidR="00AC79A3" w:rsidRPr="00AC79A3" w:rsidRDefault="00AC79A3" w:rsidP="00AC79A3">
            <w:pPr>
              <w:jc w:val="center"/>
              <w:rPr>
                <w:rFonts w:ascii="Arial" w:hAnsi="Arial" w:cs="Arial"/>
                <w:b/>
                <w:bCs/>
              </w:rPr>
            </w:pPr>
            <w:r w:rsidRPr="00AC79A3">
              <w:rPr>
                <w:rFonts w:ascii="Arial" w:hAnsi="Arial" w:cs="Arial"/>
                <w:b/>
                <w:bCs/>
              </w:rPr>
              <w:t>Solution</w:t>
            </w:r>
          </w:p>
        </w:tc>
        <w:tc>
          <w:tcPr>
            <w:tcW w:w="2969" w:type="dxa"/>
            <w:shd w:val="clear" w:color="auto" w:fill="FBE4D5" w:themeFill="accent2" w:themeFillTint="33"/>
          </w:tcPr>
          <w:p w14:paraId="56979C7D" w14:textId="0D394B59" w:rsidR="00AC79A3" w:rsidRPr="00AC79A3" w:rsidRDefault="00AC79A3" w:rsidP="00AC79A3">
            <w:pPr>
              <w:jc w:val="center"/>
              <w:rPr>
                <w:rFonts w:ascii="Arial" w:hAnsi="Arial" w:cs="Arial"/>
                <w:b/>
                <w:bCs/>
              </w:rPr>
            </w:pPr>
            <w:r w:rsidRPr="00AC79A3">
              <w:rPr>
                <w:rFonts w:ascii="Arial" w:hAnsi="Arial" w:cs="Arial"/>
                <w:b/>
                <w:bCs/>
              </w:rPr>
              <w:t>Desired outcome</w:t>
            </w:r>
          </w:p>
        </w:tc>
        <w:tc>
          <w:tcPr>
            <w:tcW w:w="1417" w:type="dxa"/>
            <w:shd w:val="clear" w:color="auto" w:fill="FBE4D5" w:themeFill="accent2" w:themeFillTint="33"/>
          </w:tcPr>
          <w:p w14:paraId="115B46F2" w14:textId="3833CDE8" w:rsidR="00AC79A3" w:rsidRPr="00AC79A3" w:rsidRDefault="00AC79A3" w:rsidP="00AC79A3">
            <w:pPr>
              <w:jc w:val="center"/>
              <w:rPr>
                <w:rFonts w:ascii="Arial" w:hAnsi="Arial" w:cs="Arial"/>
                <w:b/>
                <w:bCs/>
              </w:rPr>
            </w:pPr>
            <w:r w:rsidRPr="00AC79A3">
              <w:rPr>
                <w:rFonts w:ascii="Arial" w:hAnsi="Arial" w:cs="Arial"/>
                <w:b/>
                <w:bCs/>
              </w:rPr>
              <w:t>Time scale</w:t>
            </w:r>
          </w:p>
        </w:tc>
        <w:tc>
          <w:tcPr>
            <w:tcW w:w="1426" w:type="dxa"/>
            <w:shd w:val="clear" w:color="auto" w:fill="FBE4D5" w:themeFill="accent2" w:themeFillTint="33"/>
          </w:tcPr>
          <w:p w14:paraId="75BD7C17" w14:textId="3EA10D8F" w:rsidR="00AC79A3" w:rsidRPr="00AC79A3" w:rsidRDefault="00AC79A3" w:rsidP="00AC79A3">
            <w:pPr>
              <w:jc w:val="center"/>
              <w:rPr>
                <w:rFonts w:ascii="Arial" w:hAnsi="Arial" w:cs="Arial"/>
                <w:b/>
                <w:bCs/>
              </w:rPr>
            </w:pPr>
            <w:r w:rsidRPr="00AC79A3">
              <w:rPr>
                <w:rFonts w:ascii="Arial" w:hAnsi="Arial" w:cs="Arial"/>
                <w:b/>
                <w:bCs/>
              </w:rPr>
              <w:t>Completion Date</w:t>
            </w:r>
          </w:p>
        </w:tc>
        <w:tc>
          <w:tcPr>
            <w:tcW w:w="1276" w:type="dxa"/>
            <w:shd w:val="clear" w:color="auto" w:fill="FBE4D5" w:themeFill="accent2" w:themeFillTint="33"/>
          </w:tcPr>
          <w:p w14:paraId="014E77D2" w14:textId="7B729703" w:rsidR="00AC79A3" w:rsidRPr="00AC79A3" w:rsidRDefault="00AC79A3" w:rsidP="00AC79A3">
            <w:pPr>
              <w:jc w:val="center"/>
              <w:rPr>
                <w:rFonts w:ascii="Arial" w:hAnsi="Arial" w:cs="Arial"/>
                <w:b/>
                <w:bCs/>
              </w:rPr>
            </w:pPr>
            <w:r w:rsidRPr="00AC79A3">
              <w:rPr>
                <w:rFonts w:ascii="Arial" w:hAnsi="Arial" w:cs="Arial"/>
                <w:b/>
                <w:bCs/>
              </w:rPr>
              <w:t>Planned Budget</w:t>
            </w:r>
          </w:p>
        </w:tc>
      </w:tr>
      <w:tr w:rsidR="00C8018D" w14:paraId="35670AB7" w14:textId="77777777" w:rsidTr="005D0FB3">
        <w:trPr>
          <w:trHeight w:val="295"/>
        </w:trPr>
        <w:tc>
          <w:tcPr>
            <w:tcW w:w="1048" w:type="dxa"/>
          </w:tcPr>
          <w:p w14:paraId="42D823DD" w14:textId="37705350" w:rsidR="00AC79A3" w:rsidRPr="00AC79A3" w:rsidRDefault="00AC79A3" w:rsidP="00FB45FA">
            <w:pPr>
              <w:spacing w:before="240"/>
              <w:jc w:val="center"/>
              <w:rPr>
                <w:rFonts w:ascii="Arial" w:hAnsi="Arial" w:cs="Arial"/>
              </w:rPr>
            </w:pPr>
            <w:r w:rsidRPr="00AC79A3">
              <w:rPr>
                <w:rFonts w:ascii="Arial" w:hAnsi="Arial" w:cs="Arial"/>
              </w:rPr>
              <w:t>1</w:t>
            </w:r>
          </w:p>
        </w:tc>
        <w:tc>
          <w:tcPr>
            <w:tcW w:w="2491" w:type="dxa"/>
          </w:tcPr>
          <w:p w14:paraId="638558FE" w14:textId="78AAC942" w:rsidR="005D0FB3" w:rsidRPr="005D0FB3" w:rsidRDefault="00D177A9" w:rsidP="005D0FB3">
            <w:pPr>
              <w:spacing w:before="240" w:line="360" w:lineRule="auto"/>
              <w:jc w:val="center"/>
              <w:rPr>
                <w:rFonts w:ascii="Arial" w:hAnsi="Arial" w:cs="Arial"/>
                <w:b/>
                <w:bCs/>
              </w:rPr>
            </w:pPr>
            <w:r w:rsidRPr="005D0FB3">
              <w:rPr>
                <w:rFonts w:ascii="Arial" w:hAnsi="Arial" w:cs="Arial"/>
                <w:b/>
                <w:bCs/>
              </w:rPr>
              <w:t>Organisational Structure</w:t>
            </w:r>
          </w:p>
          <w:p w14:paraId="1AB16D6D" w14:textId="77777777" w:rsidR="00874CF1" w:rsidRPr="00874CF1" w:rsidRDefault="00874CF1" w:rsidP="00FB45FA">
            <w:pPr>
              <w:spacing w:before="240" w:line="360" w:lineRule="auto"/>
              <w:jc w:val="both"/>
              <w:rPr>
                <w:rFonts w:ascii="Arial" w:hAnsi="Arial" w:cs="Arial"/>
                <w:i/>
                <w:iCs/>
              </w:rPr>
            </w:pPr>
          </w:p>
          <w:p w14:paraId="78E4AF7F" w14:textId="4F3A1E67" w:rsidR="00874CF1" w:rsidRPr="00874CF1" w:rsidRDefault="00874CF1" w:rsidP="00FB45FA">
            <w:pPr>
              <w:spacing w:before="240" w:line="360" w:lineRule="auto"/>
              <w:jc w:val="both"/>
              <w:rPr>
                <w:rFonts w:ascii="Arial" w:hAnsi="Arial" w:cs="Arial"/>
              </w:rPr>
            </w:pPr>
          </w:p>
        </w:tc>
        <w:tc>
          <w:tcPr>
            <w:tcW w:w="3260" w:type="dxa"/>
          </w:tcPr>
          <w:p w14:paraId="73A4D423" w14:textId="467DA1AC" w:rsidR="006D1D66" w:rsidRDefault="005D0FB3" w:rsidP="005D0FB3">
            <w:pPr>
              <w:spacing w:before="240" w:line="360" w:lineRule="auto"/>
              <w:jc w:val="both"/>
              <w:rPr>
                <w:rFonts w:ascii="Arial" w:hAnsi="Arial" w:cs="Arial"/>
              </w:rPr>
            </w:pPr>
            <w:r>
              <w:rPr>
                <w:rFonts w:ascii="Arial" w:hAnsi="Arial" w:cs="Arial"/>
              </w:rPr>
              <w:t xml:space="preserve">LB &amp; Partners Consultancy recommends a detailed restructuring process. </w:t>
            </w:r>
            <w:r w:rsidR="001718C4">
              <w:rPr>
                <w:rFonts w:ascii="Arial" w:hAnsi="Arial" w:cs="Arial"/>
              </w:rPr>
              <w:t>Figure 2 depicts the proposed new organisational structure</w:t>
            </w:r>
            <w:r w:rsidR="00073B66">
              <w:rPr>
                <w:rFonts w:ascii="Arial" w:hAnsi="Arial" w:cs="Arial"/>
              </w:rPr>
              <w:t>, which includes new positions such as Housekeeping, F&amp;B and Front Desk manager</w:t>
            </w:r>
            <w:r w:rsidR="00751E30">
              <w:rPr>
                <w:rFonts w:ascii="Arial" w:hAnsi="Arial" w:cs="Arial"/>
              </w:rPr>
              <w:t>s</w:t>
            </w:r>
            <w:r w:rsidR="001718C4">
              <w:rPr>
                <w:rFonts w:ascii="Arial" w:hAnsi="Arial" w:cs="Arial"/>
              </w:rPr>
              <w:t xml:space="preserve">. </w:t>
            </w:r>
            <w:r w:rsidR="002A2862">
              <w:rPr>
                <w:rFonts w:ascii="Arial" w:hAnsi="Arial" w:cs="Arial"/>
              </w:rPr>
              <w:t>Its implementation</w:t>
            </w:r>
            <w:r w:rsidR="00751E30">
              <w:rPr>
                <w:rFonts w:ascii="Arial" w:hAnsi="Arial" w:cs="Arial"/>
              </w:rPr>
              <w:t xml:space="preserve">, however, </w:t>
            </w:r>
            <w:r w:rsidR="002A2862">
              <w:rPr>
                <w:rFonts w:ascii="Arial" w:hAnsi="Arial" w:cs="Arial"/>
              </w:rPr>
              <w:t xml:space="preserve">requires </w:t>
            </w:r>
            <w:r w:rsidR="00FB45FA">
              <w:rPr>
                <w:rFonts w:ascii="Arial" w:hAnsi="Arial" w:cs="Arial"/>
              </w:rPr>
              <w:t xml:space="preserve">a </w:t>
            </w:r>
            <w:r w:rsidR="002A2862">
              <w:rPr>
                <w:rFonts w:ascii="Arial" w:hAnsi="Arial" w:cs="Arial"/>
              </w:rPr>
              <w:t>comprehensive</w:t>
            </w:r>
            <w:r w:rsidR="00FB45FA">
              <w:rPr>
                <w:rFonts w:ascii="Arial" w:hAnsi="Arial" w:cs="Arial"/>
              </w:rPr>
              <w:t xml:space="preserve"> hiring process. </w:t>
            </w:r>
          </w:p>
          <w:p w14:paraId="782D8FA6" w14:textId="7764D801" w:rsidR="006D1D66" w:rsidRPr="00874CF1" w:rsidRDefault="006D1D66" w:rsidP="00FB45FA">
            <w:pPr>
              <w:spacing w:before="240" w:line="360" w:lineRule="auto"/>
              <w:jc w:val="center"/>
              <w:rPr>
                <w:rFonts w:ascii="Arial" w:hAnsi="Arial" w:cs="Arial"/>
              </w:rPr>
            </w:pPr>
          </w:p>
        </w:tc>
        <w:tc>
          <w:tcPr>
            <w:tcW w:w="2969" w:type="dxa"/>
          </w:tcPr>
          <w:p w14:paraId="06ECBE88" w14:textId="76D28118" w:rsidR="00FB45FA" w:rsidRPr="00FB45FA" w:rsidRDefault="00073B66" w:rsidP="00FB45FA">
            <w:pPr>
              <w:spacing w:before="240" w:line="360" w:lineRule="auto"/>
              <w:jc w:val="both"/>
              <w:rPr>
                <w:rFonts w:ascii="Arial" w:hAnsi="Arial" w:cs="Arial"/>
              </w:rPr>
            </w:pPr>
            <w:r>
              <w:rPr>
                <w:rFonts w:ascii="Arial" w:hAnsi="Arial" w:cs="Arial"/>
              </w:rPr>
              <w:t>On</w:t>
            </w:r>
            <w:r w:rsidR="00FB45FA">
              <w:rPr>
                <w:rFonts w:ascii="Arial" w:hAnsi="Arial" w:cs="Arial"/>
              </w:rPr>
              <w:t>c</w:t>
            </w:r>
            <w:r>
              <w:rPr>
                <w:rFonts w:ascii="Arial" w:hAnsi="Arial" w:cs="Arial"/>
              </w:rPr>
              <w:t>e this new organisational structure has been established, a reduction in chaotic day-to-day operations and miscommunication is expected. This will have a positive impact on the staff’s and current department managers’ wellbeing as they will no longer be required to oversee multiple departments</w:t>
            </w:r>
            <w:r w:rsidR="00FB45FA">
              <w:rPr>
                <w:rFonts w:ascii="Arial" w:hAnsi="Arial" w:cs="Arial"/>
              </w:rPr>
              <w:t>. This will increase staff retention and will build the basis for a growing workforce in line with the proposed hotel extension.</w:t>
            </w:r>
          </w:p>
        </w:tc>
        <w:tc>
          <w:tcPr>
            <w:tcW w:w="1417" w:type="dxa"/>
          </w:tcPr>
          <w:p w14:paraId="4356182F" w14:textId="34FFCE3E" w:rsidR="00AC79A3" w:rsidRPr="00AC79A3" w:rsidRDefault="001718C4" w:rsidP="00FB45FA">
            <w:pPr>
              <w:spacing w:before="240"/>
              <w:jc w:val="center"/>
              <w:rPr>
                <w:rFonts w:ascii="Arial" w:hAnsi="Arial" w:cs="Arial"/>
              </w:rPr>
            </w:pPr>
            <w:r>
              <w:rPr>
                <w:rFonts w:ascii="Arial" w:hAnsi="Arial" w:cs="Arial"/>
              </w:rPr>
              <w:t>Two</w:t>
            </w:r>
            <w:r w:rsidR="0054121B">
              <w:rPr>
                <w:rFonts w:ascii="Arial" w:hAnsi="Arial" w:cs="Arial"/>
              </w:rPr>
              <w:t xml:space="preserve"> month</w:t>
            </w:r>
            <w:r>
              <w:rPr>
                <w:rFonts w:ascii="Arial" w:hAnsi="Arial" w:cs="Arial"/>
              </w:rPr>
              <w:t>s</w:t>
            </w:r>
          </w:p>
        </w:tc>
        <w:tc>
          <w:tcPr>
            <w:tcW w:w="1426" w:type="dxa"/>
          </w:tcPr>
          <w:p w14:paraId="58EAA66E" w14:textId="1F745F13" w:rsidR="00AC79A3" w:rsidRPr="00AC79A3" w:rsidRDefault="00DB2EE1" w:rsidP="00C8018D">
            <w:pPr>
              <w:spacing w:before="240"/>
              <w:jc w:val="center"/>
              <w:rPr>
                <w:rFonts w:ascii="Arial" w:hAnsi="Arial" w:cs="Arial"/>
              </w:rPr>
            </w:pPr>
            <w:r>
              <w:rPr>
                <w:rFonts w:ascii="Arial" w:hAnsi="Arial" w:cs="Arial"/>
              </w:rPr>
              <w:t>1</w:t>
            </w:r>
            <w:r w:rsidR="001718C4">
              <w:rPr>
                <w:rFonts w:ascii="Arial" w:hAnsi="Arial" w:cs="Arial"/>
              </w:rPr>
              <w:t>5</w:t>
            </w:r>
            <w:r w:rsidR="00C8018D">
              <w:rPr>
                <w:rFonts w:ascii="Arial" w:hAnsi="Arial" w:cs="Arial"/>
              </w:rPr>
              <w:t>/08/2021</w:t>
            </w:r>
          </w:p>
        </w:tc>
        <w:tc>
          <w:tcPr>
            <w:tcW w:w="1276" w:type="dxa"/>
          </w:tcPr>
          <w:p w14:paraId="3CFF9E41" w14:textId="6D49BCBD" w:rsidR="00AC79A3" w:rsidRPr="00AC79A3" w:rsidRDefault="00DB2EE1" w:rsidP="00FB45FA">
            <w:pPr>
              <w:spacing w:before="240"/>
              <w:jc w:val="center"/>
              <w:rPr>
                <w:rFonts w:ascii="Arial" w:hAnsi="Arial" w:cs="Arial"/>
              </w:rPr>
            </w:pPr>
            <w:r>
              <w:rPr>
                <w:rFonts w:ascii="Arial" w:hAnsi="Arial" w:cs="Arial"/>
              </w:rPr>
              <w:t>£</w:t>
            </w:r>
            <w:r w:rsidR="00E07755">
              <w:rPr>
                <w:rFonts w:ascii="Arial" w:hAnsi="Arial" w:cs="Arial"/>
              </w:rPr>
              <w:t>10</w:t>
            </w:r>
            <w:r>
              <w:rPr>
                <w:rFonts w:ascii="Arial" w:hAnsi="Arial" w:cs="Arial"/>
              </w:rPr>
              <w:t>,</w:t>
            </w:r>
            <w:r w:rsidR="00E07755">
              <w:rPr>
                <w:rFonts w:ascii="Arial" w:hAnsi="Arial" w:cs="Arial"/>
              </w:rPr>
              <w:t>0</w:t>
            </w:r>
            <w:r>
              <w:rPr>
                <w:rFonts w:ascii="Arial" w:hAnsi="Arial" w:cs="Arial"/>
              </w:rPr>
              <w:t>00</w:t>
            </w:r>
          </w:p>
        </w:tc>
      </w:tr>
      <w:tr w:rsidR="00C8018D" w14:paraId="288E6B7E" w14:textId="77777777" w:rsidTr="005D0FB3">
        <w:trPr>
          <w:trHeight w:val="295"/>
        </w:trPr>
        <w:tc>
          <w:tcPr>
            <w:tcW w:w="1048" w:type="dxa"/>
          </w:tcPr>
          <w:p w14:paraId="25191E7F" w14:textId="6D493128" w:rsidR="0086113C" w:rsidRPr="00AC79A3" w:rsidRDefault="0086113C" w:rsidP="00C02A4D">
            <w:pPr>
              <w:spacing w:before="240"/>
              <w:jc w:val="center"/>
              <w:rPr>
                <w:rFonts w:ascii="Arial" w:hAnsi="Arial" w:cs="Arial"/>
              </w:rPr>
            </w:pPr>
            <w:r>
              <w:rPr>
                <w:rFonts w:ascii="Arial" w:hAnsi="Arial" w:cs="Arial"/>
              </w:rPr>
              <w:lastRenderedPageBreak/>
              <w:t>2</w:t>
            </w:r>
          </w:p>
        </w:tc>
        <w:tc>
          <w:tcPr>
            <w:tcW w:w="2491" w:type="dxa"/>
          </w:tcPr>
          <w:p w14:paraId="4FB3C5F4" w14:textId="164196F7" w:rsidR="0086113C" w:rsidRPr="005D0FB3" w:rsidRDefault="0086113C" w:rsidP="00C02A4D">
            <w:pPr>
              <w:spacing w:before="240"/>
              <w:jc w:val="center"/>
              <w:rPr>
                <w:rFonts w:ascii="Arial" w:hAnsi="Arial" w:cs="Arial"/>
                <w:b/>
                <w:bCs/>
              </w:rPr>
            </w:pPr>
            <w:r w:rsidRPr="005D0FB3">
              <w:rPr>
                <w:rFonts w:ascii="Arial" w:hAnsi="Arial" w:cs="Arial"/>
                <w:b/>
                <w:bCs/>
              </w:rPr>
              <w:t>Staffing, Recruitment and Training</w:t>
            </w:r>
          </w:p>
        </w:tc>
        <w:tc>
          <w:tcPr>
            <w:tcW w:w="3260" w:type="dxa"/>
          </w:tcPr>
          <w:p w14:paraId="30B23855" w14:textId="5303DD41" w:rsidR="00C8018D" w:rsidRDefault="00C8018D" w:rsidP="00C02A4D">
            <w:pPr>
              <w:spacing w:before="240" w:line="360" w:lineRule="auto"/>
              <w:jc w:val="both"/>
              <w:rPr>
                <w:rFonts w:ascii="Arial" w:hAnsi="Arial" w:cs="Arial"/>
              </w:rPr>
            </w:pPr>
            <w:r>
              <w:rPr>
                <w:rFonts w:ascii="Arial" w:hAnsi="Arial" w:cs="Arial"/>
              </w:rPr>
              <w:t>New, effective recruitment strategies should be implemented including trial shifts.</w:t>
            </w:r>
          </w:p>
          <w:p w14:paraId="3B8CB84C" w14:textId="023C4975" w:rsidR="00C8018D" w:rsidRDefault="00C8018D" w:rsidP="00C02A4D">
            <w:pPr>
              <w:spacing w:before="240" w:line="360" w:lineRule="auto"/>
              <w:jc w:val="both"/>
              <w:rPr>
                <w:rFonts w:ascii="Arial" w:hAnsi="Arial" w:cs="Arial"/>
              </w:rPr>
            </w:pPr>
            <w:r>
              <w:rPr>
                <w:rFonts w:ascii="Arial" w:hAnsi="Arial" w:cs="Arial"/>
              </w:rPr>
              <w:t>The client is also advised to introduce an effective induction programme for its new starters. This should consist of a booklet that include all the required skills and training sessions needed to perform the job role successfully. A two-month period in completing this training plan is recommended.</w:t>
            </w:r>
          </w:p>
          <w:p w14:paraId="3EBDF6FC" w14:textId="41091538" w:rsidR="0086113C" w:rsidRPr="00C8018D" w:rsidRDefault="00C8018D" w:rsidP="00C02A4D">
            <w:pPr>
              <w:spacing w:before="240" w:line="360" w:lineRule="auto"/>
              <w:jc w:val="both"/>
              <w:rPr>
                <w:rFonts w:ascii="Arial" w:hAnsi="Arial" w:cs="Arial"/>
              </w:rPr>
            </w:pPr>
            <w:r>
              <w:rPr>
                <w:rFonts w:ascii="Arial" w:hAnsi="Arial" w:cs="Arial"/>
              </w:rPr>
              <w:t>Additional mandatory training sessions including Health &amp; Safety</w:t>
            </w:r>
            <w:r w:rsidR="002C33B8">
              <w:rPr>
                <w:rFonts w:ascii="Arial" w:hAnsi="Arial" w:cs="Arial"/>
              </w:rPr>
              <w:t xml:space="preserve"> or f</w:t>
            </w:r>
            <w:r>
              <w:rPr>
                <w:rFonts w:ascii="Arial" w:hAnsi="Arial" w:cs="Arial"/>
              </w:rPr>
              <w:t xml:space="preserve">ire </w:t>
            </w:r>
            <w:r w:rsidR="002C33B8">
              <w:rPr>
                <w:rFonts w:ascii="Arial" w:hAnsi="Arial" w:cs="Arial"/>
              </w:rPr>
              <w:t>training is to be documented in this book as well as voluntary workshops for continuous professional development.</w:t>
            </w:r>
          </w:p>
        </w:tc>
        <w:tc>
          <w:tcPr>
            <w:tcW w:w="2969" w:type="dxa"/>
          </w:tcPr>
          <w:p w14:paraId="32687517" w14:textId="77777777" w:rsidR="0086113C" w:rsidRDefault="00C8018D" w:rsidP="00C02A4D">
            <w:pPr>
              <w:spacing w:before="240" w:line="360" w:lineRule="auto"/>
              <w:jc w:val="both"/>
              <w:rPr>
                <w:rFonts w:ascii="Arial" w:hAnsi="Arial" w:cs="Arial"/>
              </w:rPr>
            </w:pPr>
            <w:r>
              <w:rPr>
                <w:rFonts w:ascii="Arial" w:hAnsi="Arial" w:cs="Arial"/>
              </w:rPr>
              <w:t>The main goal is to give both job applicants and the hotel a realistic perspective whether a person is good fit for the company.</w:t>
            </w:r>
          </w:p>
          <w:p w14:paraId="6E2EFD7C" w14:textId="77777777" w:rsidR="00C8018D" w:rsidRDefault="00C8018D" w:rsidP="00C02A4D">
            <w:pPr>
              <w:spacing w:before="240" w:line="360" w:lineRule="auto"/>
              <w:jc w:val="both"/>
              <w:rPr>
                <w:rFonts w:ascii="Arial" w:hAnsi="Arial" w:cs="Arial"/>
              </w:rPr>
            </w:pPr>
            <w:r>
              <w:rPr>
                <w:rFonts w:ascii="Arial" w:hAnsi="Arial" w:cs="Arial"/>
              </w:rPr>
              <w:t>The training plan will help the hotel in keeping track about the new employee’s progress.</w:t>
            </w:r>
          </w:p>
          <w:p w14:paraId="18B8F71E" w14:textId="22C2EC56" w:rsidR="002C33B8" w:rsidRPr="00AC79A3" w:rsidRDefault="002C33B8" w:rsidP="00C02A4D">
            <w:pPr>
              <w:spacing w:before="240" w:line="360" w:lineRule="auto"/>
              <w:jc w:val="both"/>
              <w:rPr>
                <w:rFonts w:ascii="Arial" w:hAnsi="Arial" w:cs="Arial"/>
              </w:rPr>
            </w:pPr>
            <w:r>
              <w:rPr>
                <w:rFonts w:ascii="Arial" w:hAnsi="Arial" w:cs="Arial"/>
              </w:rPr>
              <w:t>Offering employees continuous professional developments option will help in making them feel engage</w:t>
            </w:r>
            <w:r w:rsidR="00E07755">
              <w:rPr>
                <w:rFonts w:ascii="Arial" w:hAnsi="Arial" w:cs="Arial"/>
              </w:rPr>
              <w:t>d</w:t>
            </w:r>
            <w:r>
              <w:rPr>
                <w:rFonts w:ascii="Arial" w:hAnsi="Arial" w:cs="Arial"/>
              </w:rPr>
              <w:t xml:space="preserve"> and value</w:t>
            </w:r>
            <w:r w:rsidR="00E07755">
              <w:rPr>
                <w:rFonts w:ascii="Arial" w:hAnsi="Arial" w:cs="Arial"/>
              </w:rPr>
              <w:t>d</w:t>
            </w:r>
            <w:r>
              <w:rPr>
                <w:rFonts w:ascii="Arial" w:hAnsi="Arial" w:cs="Arial"/>
              </w:rPr>
              <w:t>, which will positively impact both staff retention and performance.</w:t>
            </w:r>
          </w:p>
        </w:tc>
        <w:tc>
          <w:tcPr>
            <w:tcW w:w="1417" w:type="dxa"/>
          </w:tcPr>
          <w:p w14:paraId="0AECFE03" w14:textId="6B7FC117" w:rsidR="0086113C" w:rsidRDefault="002C33B8" w:rsidP="00C02A4D">
            <w:pPr>
              <w:spacing w:before="240"/>
              <w:jc w:val="center"/>
              <w:rPr>
                <w:rFonts w:ascii="Arial" w:hAnsi="Arial" w:cs="Arial"/>
              </w:rPr>
            </w:pPr>
            <w:r>
              <w:rPr>
                <w:rFonts w:ascii="Arial" w:hAnsi="Arial" w:cs="Arial"/>
              </w:rPr>
              <w:t>Four months</w:t>
            </w:r>
          </w:p>
        </w:tc>
        <w:tc>
          <w:tcPr>
            <w:tcW w:w="1426" w:type="dxa"/>
          </w:tcPr>
          <w:p w14:paraId="40D970D6" w14:textId="154FF3D4" w:rsidR="0086113C" w:rsidRDefault="002C33B8" w:rsidP="00C02A4D">
            <w:pPr>
              <w:spacing w:before="240"/>
              <w:jc w:val="center"/>
              <w:rPr>
                <w:rFonts w:ascii="Arial" w:hAnsi="Arial" w:cs="Arial"/>
              </w:rPr>
            </w:pPr>
            <w:r>
              <w:rPr>
                <w:rFonts w:ascii="Arial" w:hAnsi="Arial" w:cs="Arial"/>
              </w:rPr>
              <w:t>15/10/2021</w:t>
            </w:r>
          </w:p>
        </w:tc>
        <w:tc>
          <w:tcPr>
            <w:tcW w:w="1276" w:type="dxa"/>
          </w:tcPr>
          <w:p w14:paraId="70CAA0F9" w14:textId="7C6347B8" w:rsidR="0086113C" w:rsidRDefault="002C33B8" w:rsidP="00C02A4D">
            <w:pPr>
              <w:spacing w:before="240"/>
              <w:jc w:val="center"/>
              <w:rPr>
                <w:rFonts w:ascii="Arial" w:hAnsi="Arial" w:cs="Arial"/>
              </w:rPr>
            </w:pPr>
            <w:r>
              <w:rPr>
                <w:rFonts w:ascii="Arial" w:hAnsi="Arial" w:cs="Arial"/>
              </w:rPr>
              <w:t>£15,000</w:t>
            </w:r>
          </w:p>
        </w:tc>
      </w:tr>
      <w:tr w:rsidR="00C8018D" w14:paraId="77CCC6DA" w14:textId="77777777" w:rsidTr="005D0FB3">
        <w:trPr>
          <w:trHeight w:val="295"/>
        </w:trPr>
        <w:tc>
          <w:tcPr>
            <w:tcW w:w="1048" w:type="dxa"/>
          </w:tcPr>
          <w:p w14:paraId="34CE79AD" w14:textId="05F59521" w:rsidR="0086113C" w:rsidRDefault="0086113C" w:rsidP="00C02A4D">
            <w:pPr>
              <w:spacing w:before="240"/>
              <w:jc w:val="center"/>
              <w:rPr>
                <w:rFonts w:ascii="Arial" w:hAnsi="Arial" w:cs="Arial"/>
              </w:rPr>
            </w:pPr>
            <w:r>
              <w:rPr>
                <w:rFonts w:ascii="Arial" w:hAnsi="Arial" w:cs="Arial"/>
              </w:rPr>
              <w:lastRenderedPageBreak/>
              <w:t>3</w:t>
            </w:r>
          </w:p>
        </w:tc>
        <w:tc>
          <w:tcPr>
            <w:tcW w:w="2491" w:type="dxa"/>
          </w:tcPr>
          <w:p w14:paraId="701EA5E1" w14:textId="57065ADE" w:rsidR="0086113C" w:rsidRPr="005D0FB3" w:rsidRDefault="0086113C" w:rsidP="00C02A4D">
            <w:pPr>
              <w:spacing w:before="240"/>
              <w:jc w:val="center"/>
              <w:rPr>
                <w:rFonts w:ascii="Arial" w:hAnsi="Arial" w:cs="Arial"/>
                <w:b/>
                <w:bCs/>
              </w:rPr>
            </w:pPr>
            <w:r w:rsidRPr="005D0FB3">
              <w:rPr>
                <w:rFonts w:ascii="Arial" w:hAnsi="Arial" w:cs="Arial"/>
                <w:b/>
                <w:bCs/>
              </w:rPr>
              <w:t>Employee Wellness</w:t>
            </w:r>
          </w:p>
        </w:tc>
        <w:tc>
          <w:tcPr>
            <w:tcW w:w="3260" w:type="dxa"/>
          </w:tcPr>
          <w:p w14:paraId="4154B33E" w14:textId="1D89053B" w:rsidR="00073B66" w:rsidRDefault="00073B66" w:rsidP="00C02A4D">
            <w:pPr>
              <w:spacing w:before="240" w:line="360" w:lineRule="auto"/>
              <w:jc w:val="both"/>
              <w:rPr>
                <w:rFonts w:ascii="Arial" w:hAnsi="Arial" w:cs="Arial"/>
              </w:rPr>
            </w:pPr>
            <w:r>
              <w:rPr>
                <w:rFonts w:ascii="Arial" w:hAnsi="Arial" w:cs="Arial"/>
              </w:rPr>
              <w:t>The development of an employee wellness programme is recommended. This may consist of employee appreciation awards</w:t>
            </w:r>
            <w:r w:rsidR="00E07755">
              <w:rPr>
                <w:rFonts w:ascii="Arial" w:hAnsi="Arial" w:cs="Arial"/>
              </w:rPr>
              <w:t xml:space="preserve"> and company perks.</w:t>
            </w:r>
          </w:p>
          <w:p w14:paraId="62CEA63E" w14:textId="7901E620" w:rsidR="00073B66" w:rsidRPr="0086113C" w:rsidRDefault="00073B66" w:rsidP="00C02A4D">
            <w:pPr>
              <w:spacing w:before="240" w:line="360" w:lineRule="auto"/>
              <w:jc w:val="both"/>
              <w:rPr>
                <w:rFonts w:ascii="Arial" w:hAnsi="Arial" w:cs="Arial"/>
              </w:rPr>
            </w:pPr>
            <w:r>
              <w:rPr>
                <w:rFonts w:ascii="Arial" w:hAnsi="Arial" w:cs="Arial"/>
              </w:rPr>
              <w:t xml:space="preserve">Additionally, </w:t>
            </w:r>
            <w:r w:rsidR="00E07755">
              <w:rPr>
                <w:rFonts w:ascii="Arial" w:hAnsi="Arial" w:cs="Arial"/>
              </w:rPr>
              <w:t xml:space="preserve">a dedicated staff room should be </w:t>
            </w:r>
            <w:proofErr w:type="gramStart"/>
            <w:r w:rsidR="00E07755">
              <w:rPr>
                <w:rFonts w:ascii="Arial" w:hAnsi="Arial" w:cs="Arial"/>
              </w:rPr>
              <w:t>build</w:t>
            </w:r>
            <w:proofErr w:type="gramEnd"/>
            <w:r w:rsidR="00E07755">
              <w:rPr>
                <w:rFonts w:ascii="Arial" w:hAnsi="Arial" w:cs="Arial"/>
              </w:rPr>
              <w:t>.</w:t>
            </w:r>
          </w:p>
        </w:tc>
        <w:tc>
          <w:tcPr>
            <w:tcW w:w="2969" w:type="dxa"/>
          </w:tcPr>
          <w:p w14:paraId="2CCC7BF4" w14:textId="761F68D2" w:rsidR="0086113C" w:rsidRPr="00AC79A3" w:rsidRDefault="0086113C" w:rsidP="00C02A4D">
            <w:pPr>
              <w:spacing w:before="240" w:line="360" w:lineRule="auto"/>
              <w:jc w:val="both"/>
              <w:rPr>
                <w:rFonts w:ascii="Arial" w:hAnsi="Arial" w:cs="Arial"/>
              </w:rPr>
            </w:pPr>
            <w:r>
              <w:rPr>
                <w:rFonts w:ascii="Arial" w:hAnsi="Arial" w:cs="Arial"/>
              </w:rPr>
              <w:t>The initiation of an employee wellness programme will help the hotel in reducing its high staff turnover while increasing its workforce’s engagement as well as health and wellbeing.</w:t>
            </w:r>
          </w:p>
        </w:tc>
        <w:tc>
          <w:tcPr>
            <w:tcW w:w="1417" w:type="dxa"/>
          </w:tcPr>
          <w:p w14:paraId="3BBC1AE7" w14:textId="0E68F1D0" w:rsidR="0086113C" w:rsidRDefault="0086113C" w:rsidP="00C02A4D">
            <w:pPr>
              <w:spacing w:before="240"/>
              <w:jc w:val="center"/>
              <w:rPr>
                <w:rFonts w:ascii="Arial" w:hAnsi="Arial" w:cs="Arial"/>
              </w:rPr>
            </w:pPr>
            <w:r>
              <w:rPr>
                <w:rFonts w:ascii="Arial" w:hAnsi="Arial" w:cs="Arial"/>
              </w:rPr>
              <w:t>Three months</w:t>
            </w:r>
          </w:p>
        </w:tc>
        <w:tc>
          <w:tcPr>
            <w:tcW w:w="1426" w:type="dxa"/>
          </w:tcPr>
          <w:p w14:paraId="3A60F2E6" w14:textId="22D6B9E3" w:rsidR="0086113C" w:rsidRDefault="0086113C" w:rsidP="00C02A4D">
            <w:pPr>
              <w:spacing w:before="240"/>
              <w:jc w:val="center"/>
              <w:rPr>
                <w:rFonts w:ascii="Arial" w:hAnsi="Arial" w:cs="Arial"/>
              </w:rPr>
            </w:pPr>
            <w:r>
              <w:rPr>
                <w:rFonts w:ascii="Arial" w:hAnsi="Arial" w:cs="Arial"/>
              </w:rPr>
              <w:t>10</w:t>
            </w:r>
            <w:r w:rsidR="00C8018D">
              <w:rPr>
                <w:rFonts w:ascii="Arial" w:hAnsi="Arial" w:cs="Arial"/>
              </w:rPr>
              <w:t>/09/2021</w:t>
            </w:r>
          </w:p>
        </w:tc>
        <w:tc>
          <w:tcPr>
            <w:tcW w:w="1276" w:type="dxa"/>
          </w:tcPr>
          <w:p w14:paraId="3453395F" w14:textId="146D95AB" w:rsidR="0086113C" w:rsidRDefault="003F549A" w:rsidP="00C02A4D">
            <w:pPr>
              <w:spacing w:before="240"/>
              <w:jc w:val="center"/>
              <w:rPr>
                <w:rFonts w:ascii="Arial" w:hAnsi="Arial" w:cs="Arial"/>
              </w:rPr>
            </w:pPr>
            <w:r>
              <w:rPr>
                <w:rFonts w:ascii="Arial" w:hAnsi="Arial" w:cs="Arial"/>
              </w:rPr>
              <w:t>£1</w:t>
            </w:r>
            <w:r w:rsidR="00E07755">
              <w:rPr>
                <w:rFonts w:ascii="Arial" w:hAnsi="Arial" w:cs="Arial"/>
              </w:rPr>
              <w:t>5</w:t>
            </w:r>
            <w:r>
              <w:rPr>
                <w:rFonts w:ascii="Arial" w:hAnsi="Arial" w:cs="Arial"/>
              </w:rPr>
              <w:t>,000</w:t>
            </w:r>
          </w:p>
        </w:tc>
      </w:tr>
      <w:tr w:rsidR="00C8018D" w14:paraId="6F47D477" w14:textId="77777777" w:rsidTr="005D0FB3">
        <w:trPr>
          <w:trHeight w:val="295"/>
        </w:trPr>
        <w:tc>
          <w:tcPr>
            <w:tcW w:w="1048" w:type="dxa"/>
          </w:tcPr>
          <w:p w14:paraId="08A22ADE" w14:textId="017D7226" w:rsidR="00AC79A3" w:rsidRPr="00AC79A3" w:rsidRDefault="0086113C" w:rsidP="00C02A4D">
            <w:pPr>
              <w:spacing w:before="240"/>
              <w:jc w:val="center"/>
              <w:rPr>
                <w:rFonts w:ascii="Arial" w:hAnsi="Arial" w:cs="Arial"/>
              </w:rPr>
            </w:pPr>
            <w:r>
              <w:rPr>
                <w:rFonts w:ascii="Arial" w:hAnsi="Arial" w:cs="Arial"/>
              </w:rPr>
              <w:t>4</w:t>
            </w:r>
          </w:p>
        </w:tc>
        <w:tc>
          <w:tcPr>
            <w:tcW w:w="2491" w:type="dxa"/>
          </w:tcPr>
          <w:p w14:paraId="5116B223" w14:textId="763220B2" w:rsidR="00AC79A3" w:rsidRPr="005D0FB3" w:rsidRDefault="0017723A" w:rsidP="00C02A4D">
            <w:pPr>
              <w:spacing w:before="240" w:line="360" w:lineRule="auto"/>
              <w:jc w:val="center"/>
              <w:rPr>
                <w:rFonts w:ascii="Arial" w:hAnsi="Arial" w:cs="Arial"/>
                <w:b/>
                <w:bCs/>
              </w:rPr>
            </w:pPr>
            <w:r w:rsidRPr="005D0FB3">
              <w:rPr>
                <w:rFonts w:ascii="Arial" w:hAnsi="Arial" w:cs="Arial"/>
                <w:b/>
                <w:bCs/>
              </w:rPr>
              <w:t>Online Presence</w:t>
            </w:r>
          </w:p>
          <w:p w14:paraId="5BD3C3FF" w14:textId="77777777" w:rsidR="0017723A" w:rsidRDefault="0017723A" w:rsidP="00C02A4D">
            <w:pPr>
              <w:spacing w:before="240" w:line="360" w:lineRule="auto"/>
              <w:jc w:val="center"/>
              <w:rPr>
                <w:rFonts w:ascii="Arial" w:hAnsi="Arial" w:cs="Arial"/>
              </w:rPr>
            </w:pPr>
          </w:p>
          <w:p w14:paraId="50534955" w14:textId="7BA23F57" w:rsidR="0017723A" w:rsidRPr="00AC79A3" w:rsidRDefault="0017723A" w:rsidP="00C02A4D">
            <w:pPr>
              <w:spacing w:before="240" w:line="360" w:lineRule="auto"/>
              <w:jc w:val="both"/>
              <w:rPr>
                <w:rFonts w:ascii="Arial" w:hAnsi="Arial" w:cs="Arial"/>
              </w:rPr>
            </w:pPr>
          </w:p>
        </w:tc>
        <w:tc>
          <w:tcPr>
            <w:tcW w:w="3260" w:type="dxa"/>
          </w:tcPr>
          <w:p w14:paraId="46654309" w14:textId="77777777" w:rsidR="005D0FB3" w:rsidRDefault="00FE3D8D" w:rsidP="00C02A4D">
            <w:pPr>
              <w:spacing w:before="240" w:line="360" w:lineRule="auto"/>
              <w:jc w:val="both"/>
              <w:rPr>
                <w:rFonts w:ascii="Arial" w:hAnsi="Arial" w:cs="Arial"/>
              </w:rPr>
            </w:pPr>
            <w:r>
              <w:rPr>
                <w:rFonts w:ascii="Arial" w:hAnsi="Arial" w:cs="Arial"/>
              </w:rPr>
              <w:t xml:space="preserve">A professional </w:t>
            </w:r>
            <w:r w:rsidR="00EB1287">
              <w:rPr>
                <w:rFonts w:ascii="Arial" w:hAnsi="Arial" w:cs="Arial"/>
              </w:rPr>
              <w:t>photographer should be hired</w:t>
            </w:r>
            <w:r w:rsidR="005D0FB3">
              <w:rPr>
                <w:rFonts w:ascii="Arial" w:hAnsi="Arial" w:cs="Arial"/>
              </w:rPr>
              <w:t xml:space="preserve"> for updated photos of the hotel’s 2020 refurbishment</w:t>
            </w:r>
            <w:r w:rsidR="00EB1287">
              <w:rPr>
                <w:rFonts w:ascii="Arial" w:hAnsi="Arial" w:cs="Arial"/>
              </w:rPr>
              <w:t>.</w:t>
            </w:r>
          </w:p>
          <w:p w14:paraId="4FE156DD" w14:textId="19A8CBE1" w:rsidR="00AC79A3" w:rsidRDefault="00705EC3" w:rsidP="00C02A4D">
            <w:pPr>
              <w:spacing w:before="240" w:line="360" w:lineRule="auto"/>
              <w:jc w:val="both"/>
              <w:rPr>
                <w:rFonts w:ascii="Arial" w:hAnsi="Arial" w:cs="Arial"/>
              </w:rPr>
            </w:pPr>
            <w:r>
              <w:rPr>
                <w:rFonts w:ascii="Arial" w:hAnsi="Arial" w:cs="Arial"/>
              </w:rPr>
              <w:t xml:space="preserve">Additionally, the hotel’s social media platforms </w:t>
            </w:r>
            <w:r w:rsidR="005D0FB3">
              <w:rPr>
                <w:rFonts w:ascii="Arial" w:hAnsi="Arial" w:cs="Arial"/>
              </w:rPr>
              <w:t xml:space="preserve">are in need for </w:t>
            </w:r>
            <w:r>
              <w:rPr>
                <w:rFonts w:ascii="Arial" w:hAnsi="Arial" w:cs="Arial"/>
              </w:rPr>
              <w:t>more engaging content</w:t>
            </w:r>
            <w:r w:rsidR="005D0FB3">
              <w:rPr>
                <w:rFonts w:ascii="Arial" w:hAnsi="Arial" w:cs="Arial"/>
              </w:rPr>
              <w:t>. The consultant recommends the use of short</w:t>
            </w:r>
            <w:r>
              <w:rPr>
                <w:rFonts w:ascii="Arial" w:hAnsi="Arial" w:cs="Arial"/>
              </w:rPr>
              <w:t xml:space="preserve"> video clips about the newly refurbished hotel and its staff</w:t>
            </w:r>
            <w:r w:rsidR="005D0FB3">
              <w:rPr>
                <w:rFonts w:ascii="Arial" w:hAnsi="Arial" w:cs="Arial"/>
              </w:rPr>
              <w:t xml:space="preserve"> to create a personalised hotel reputation.</w:t>
            </w:r>
          </w:p>
          <w:p w14:paraId="2631350C" w14:textId="516A40BB" w:rsidR="00FE3D8D" w:rsidRPr="001B697E" w:rsidRDefault="00705EC3" w:rsidP="00C02A4D">
            <w:pPr>
              <w:spacing w:before="240" w:line="360" w:lineRule="auto"/>
              <w:jc w:val="both"/>
              <w:rPr>
                <w:rFonts w:ascii="Arial" w:hAnsi="Arial" w:cs="Arial"/>
              </w:rPr>
            </w:pPr>
            <w:r>
              <w:rPr>
                <w:rFonts w:ascii="Arial" w:hAnsi="Arial" w:cs="Arial"/>
              </w:rPr>
              <w:lastRenderedPageBreak/>
              <w:t>This process is to be repeated upon completion of the hotel expansion</w:t>
            </w:r>
            <w:r w:rsidR="002A2862">
              <w:rPr>
                <w:rFonts w:ascii="Arial" w:hAnsi="Arial" w:cs="Arial"/>
              </w:rPr>
              <w:t xml:space="preserve"> as well as any further developments.</w:t>
            </w:r>
          </w:p>
        </w:tc>
        <w:tc>
          <w:tcPr>
            <w:tcW w:w="2969" w:type="dxa"/>
          </w:tcPr>
          <w:p w14:paraId="39DF1DB1" w14:textId="70251FCD" w:rsidR="0063537C" w:rsidRDefault="00FE3D8D" w:rsidP="00C02A4D">
            <w:pPr>
              <w:spacing w:before="240" w:line="360" w:lineRule="auto"/>
              <w:jc w:val="both"/>
              <w:rPr>
                <w:rFonts w:ascii="Arial" w:hAnsi="Arial" w:cs="Arial"/>
              </w:rPr>
            </w:pPr>
            <w:r>
              <w:rPr>
                <w:rFonts w:ascii="Arial" w:hAnsi="Arial" w:cs="Arial"/>
              </w:rPr>
              <w:lastRenderedPageBreak/>
              <w:t>U</w:t>
            </w:r>
            <w:r w:rsidR="0017723A" w:rsidRPr="0017723A">
              <w:rPr>
                <w:rFonts w:ascii="Arial" w:hAnsi="Arial" w:cs="Arial"/>
              </w:rPr>
              <w:t>p-to-date online p</w:t>
            </w:r>
            <w:r>
              <w:rPr>
                <w:rFonts w:ascii="Arial" w:hAnsi="Arial" w:cs="Arial"/>
              </w:rPr>
              <w:t>rofil</w:t>
            </w:r>
            <w:r w:rsidR="0017723A" w:rsidRPr="0017723A">
              <w:rPr>
                <w:rFonts w:ascii="Arial" w:hAnsi="Arial" w:cs="Arial"/>
              </w:rPr>
              <w:t>e</w:t>
            </w:r>
            <w:r>
              <w:rPr>
                <w:rFonts w:ascii="Arial" w:hAnsi="Arial" w:cs="Arial"/>
              </w:rPr>
              <w:t>s</w:t>
            </w:r>
            <w:r w:rsidR="00705EC3">
              <w:rPr>
                <w:rFonts w:ascii="Arial" w:hAnsi="Arial" w:cs="Arial"/>
              </w:rPr>
              <w:t xml:space="preserve"> with new photo will help the hotel</w:t>
            </w:r>
            <w:r w:rsidR="0063537C">
              <w:rPr>
                <w:rFonts w:ascii="Arial" w:hAnsi="Arial" w:cs="Arial"/>
              </w:rPr>
              <w:t xml:space="preserve"> in capturing and</w:t>
            </w:r>
            <w:r w:rsidR="00705EC3">
              <w:rPr>
                <w:rFonts w:ascii="Arial" w:hAnsi="Arial" w:cs="Arial"/>
              </w:rPr>
              <w:t xml:space="preserve"> marketing its recent refurbishment</w:t>
            </w:r>
            <w:r w:rsidR="0063537C">
              <w:rPr>
                <w:rFonts w:ascii="Arial" w:hAnsi="Arial" w:cs="Arial"/>
              </w:rPr>
              <w:t xml:space="preserve"> to its guests.</w:t>
            </w:r>
          </w:p>
          <w:p w14:paraId="48CCC7CE" w14:textId="1D65E126" w:rsidR="001B697E" w:rsidRPr="0017723A" w:rsidRDefault="0063537C" w:rsidP="00C02A4D">
            <w:pPr>
              <w:spacing w:before="240" w:line="360" w:lineRule="auto"/>
              <w:jc w:val="both"/>
              <w:rPr>
                <w:rFonts w:ascii="Arial" w:hAnsi="Arial" w:cs="Arial"/>
              </w:rPr>
            </w:pPr>
            <w:r>
              <w:rPr>
                <w:rFonts w:ascii="Arial" w:hAnsi="Arial" w:cs="Arial"/>
              </w:rPr>
              <w:t>Guests who research the hotel will be given the exact description and representation of their desired guest rooms and facilities, which will help in meeting their expectations.</w:t>
            </w:r>
          </w:p>
        </w:tc>
        <w:tc>
          <w:tcPr>
            <w:tcW w:w="1417" w:type="dxa"/>
          </w:tcPr>
          <w:p w14:paraId="7319F762" w14:textId="0EE4F92F" w:rsidR="00AC79A3" w:rsidRPr="00AC79A3" w:rsidRDefault="00E07755" w:rsidP="00C02A4D">
            <w:pPr>
              <w:spacing w:before="240" w:line="360" w:lineRule="auto"/>
              <w:jc w:val="center"/>
              <w:rPr>
                <w:rFonts w:ascii="Arial" w:hAnsi="Arial" w:cs="Arial"/>
              </w:rPr>
            </w:pPr>
            <w:r>
              <w:rPr>
                <w:rFonts w:ascii="Arial" w:hAnsi="Arial" w:cs="Arial"/>
              </w:rPr>
              <w:t>Four</w:t>
            </w:r>
            <w:r w:rsidR="0063537C">
              <w:rPr>
                <w:rFonts w:ascii="Arial" w:hAnsi="Arial" w:cs="Arial"/>
              </w:rPr>
              <w:t xml:space="preserve"> weeks</w:t>
            </w:r>
          </w:p>
        </w:tc>
        <w:tc>
          <w:tcPr>
            <w:tcW w:w="1426" w:type="dxa"/>
          </w:tcPr>
          <w:p w14:paraId="46346ABB" w14:textId="2003840C" w:rsidR="00AC79A3" w:rsidRPr="00AC79A3" w:rsidRDefault="00E07755" w:rsidP="00C02A4D">
            <w:pPr>
              <w:spacing w:before="240" w:line="360" w:lineRule="auto"/>
              <w:jc w:val="center"/>
              <w:rPr>
                <w:rFonts w:ascii="Arial" w:hAnsi="Arial" w:cs="Arial"/>
              </w:rPr>
            </w:pPr>
            <w:r>
              <w:rPr>
                <w:rFonts w:ascii="Arial" w:hAnsi="Arial" w:cs="Arial"/>
              </w:rPr>
              <w:t>16</w:t>
            </w:r>
            <w:r w:rsidR="00C8018D">
              <w:rPr>
                <w:rFonts w:ascii="Arial" w:hAnsi="Arial" w:cs="Arial"/>
              </w:rPr>
              <w:t>/0</w:t>
            </w:r>
            <w:r>
              <w:rPr>
                <w:rFonts w:ascii="Arial" w:hAnsi="Arial" w:cs="Arial"/>
              </w:rPr>
              <w:t>7</w:t>
            </w:r>
            <w:r w:rsidR="00C8018D">
              <w:rPr>
                <w:rFonts w:ascii="Arial" w:hAnsi="Arial" w:cs="Arial"/>
              </w:rPr>
              <w:t>/2021</w:t>
            </w:r>
          </w:p>
        </w:tc>
        <w:tc>
          <w:tcPr>
            <w:tcW w:w="1276" w:type="dxa"/>
          </w:tcPr>
          <w:p w14:paraId="63EF52C9" w14:textId="5A09915B" w:rsidR="00AC79A3" w:rsidRPr="00AC79A3" w:rsidRDefault="00FE3D8D" w:rsidP="00C02A4D">
            <w:pPr>
              <w:spacing w:before="240" w:line="360" w:lineRule="auto"/>
              <w:jc w:val="center"/>
              <w:rPr>
                <w:rFonts w:ascii="Arial" w:hAnsi="Arial" w:cs="Arial"/>
              </w:rPr>
            </w:pPr>
            <w:r>
              <w:rPr>
                <w:rFonts w:ascii="Arial" w:hAnsi="Arial" w:cs="Arial"/>
              </w:rPr>
              <w:t>£</w:t>
            </w:r>
            <w:r w:rsidR="0063537C">
              <w:rPr>
                <w:rFonts w:ascii="Arial" w:hAnsi="Arial" w:cs="Arial"/>
              </w:rPr>
              <w:t>5</w:t>
            </w:r>
            <w:r>
              <w:rPr>
                <w:rFonts w:ascii="Arial" w:hAnsi="Arial" w:cs="Arial"/>
              </w:rPr>
              <w:t>,000</w:t>
            </w:r>
          </w:p>
        </w:tc>
      </w:tr>
      <w:tr w:rsidR="00C8018D" w14:paraId="435C3E58" w14:textId="77777777" w:rsidTr="005D0FB3">
        <w:trPr>
          <w:trHeight w:val="295"/>
        </w:trPr>
        <w:tc>
          <w:tcPr>
            <w:tcW w:w="1048" w:type="dxa"/>
          </w:tcPr>
          <w:p w14:paraId="0506518A" w14:textId="0449F95D" w:rsidR="0017723A" w:rsidRPr="00AC79A3" w:rsidRDefault="0086113C" w:rsidP="00C02A4D">
            <w:pPr>
              <w:spacing w:before="240"/>
              <w:jc w:val="center"/>
              <w:rPr>
                <w:rFonts w:ascii="Arial" w:hAnsi="Arial" w:cs="Arial"/>
              </w:rPr>
            </w:pPr>
            <w:r>
              <w:rPr>
                <w:rFonts w:ascii="Arial" w:hAnsi="Arial" w:cs="Arial"/>
              </w:rPr>
              <w:t>5</w:t>
            </w:r>
          </w:p>
        </w:tc>
        <w:tc>
          <w:tcPr>
            <w:tcW w:w="2491" w:type="dxa"/>
          </w:tcPr>
          <w:p w14:paraId="42A64AE0" w14:textId="77777777" w:rsidR="00735BA4" w:rsidRPr="00FD5117" w:rsidRDefault="00735BA4" w:rsidP="00C02A4D">
            <w:pPr>
              <w:spacing w:before="240"/>
              <w:jc w:val="center"/>
              <w:rPr>
                <w:rFonts w:ascii="Arial" w:hAnsi="Arial" w:cs="Arial"/>
                <w:b/>
                <w:bCs/>
              </w:rPr>
            </w:pPr>
            <w:r w:rsidRPr="00FD5117">
              <w:rPr>
                <w:rFonts w:ascii="Arial" w:hAnsi="Arial" w:cs="Arial"/>
                <w:b/>
                <w:bCs/>
              </w:rPr>
              <w:t>Online Reputation Management</w:t>
            </w:r>
          </w:p>
          <w:p w14:paraId="00933CF5" w14:textId="77777777" w:rsidR="00735BA4" w:rsidRDefault="00735BA4" w:rsidP="00C02A4D">
            <w:pPr>
              <w:spacing w:before="240"/>
              <w:jc w:val="center"/>
              <w:rPr>
                <w:rFonts w:ascii="Arial" w:hAnsi="Arial" w:cs="Arial"/>
              </w:rPr>
            </w:pPr>
          </w:p>
          <w:p w14:paraId="5E72CB03" w14:textId="77777777" w:rsidR="0017723A" w:rsidRPr="0017723A" w:rsidRDefault="0017723A" w:rsidP="00C02A4D">
            <w:pPr>
              <w:spacing w:before="240" w:line="360" w:lineRule="auto"/>
              <w:jc w:val="both"/>
              <w:rPr>
                <w:rFonts w:ascii="Arial" w:hAnsi="Arial" w:cs="Arial"/>
                <w:i/>
                <w:iCs/>
              </w:rPr>
            </w:pPr>
          </w:p>
        </w:tc>
        <w:tc>
          <w:tcPr>
            <w:tcW w:w="3260" w:type="dxa"/>
          </w:tcPr>
          <w:p w14:paraId="74E30E8C" w14:textId="4688C09C" w:rsidR="0017723A" w:rsidRDefault="00FD5117" w:rsidP="00C02A4D">
            <w:pPr>
              <w:spacing w:before="240" w:line="360" w:lineRule="auto"/>
              <w:jc w:val="both"/>
              <w:rPr>
                <w:rFonts w:ascii="Arial" w:hAnsi="Arial" w:cs="Arial"/>
              </w:rPr>
            </w:pPr>
            <w:r>
              <w:rPr>
                <w:rFonts w:ascii="Arial" w:hAnsi="Arial" w:cs="Arial"/>
              </w:rPr>
              <w:t xml:space="preserve">It is recommended that the Senior Management Team conducts training with its </w:t>
            </w:r>
            <w:r w:rsidR="00D3251A">
              <w:rPr>
                <w:rFonts w:ascii="Arial" w:hAnsi="Arial" w:cs="Arial"/>
              </w:rPr>
              <w:t>Front Desk</w:t>
            </w:r>
            <w:r>
              <w:rPr>
                <w:rFonts w:ascii="Arial" w:hAnsi="Arial" w:cs="Arial"/>
              </w:rPr>
              <w:t xml:space="preserve"> team</w:t>
            </w:r>
            <w:r w:rsidR="00D3251A">
              <w:rPr>
                <w:rFonts w:ascii="Arial" w:hAnsi="Arial" w:cs="Arial"/>
              </w:rPr>
              <w:t xml:space="preserve"> </w:t>
            </w:r>
            <w:r>
              <w:rPr>
                <w:rFonts w:ascii="Arial" w:hAnsi="Arial" w:cs="Arial"/>
              </w:rPr>
              <w:t xml:space="preserve">in how to effectively respond to online reviews. Front Desk employees must learn that both negative and positive reviews need to be answered. Also, every review should receive a personalised response instead of the hotel’s standardised response template. A workshop in learning new skills </w:t>
            </w:r>
            <w:r w:rsidR="006D0E43">
              <w:rPr>
                <w:rFonts w:ascii="Arial" w:hAnsi="Arial" w:cs="Arial"/>
              </w:rPr>
              <w:t>in online reputation management is recommended</w:t>
            </w:r>
            <w:r w:rsidR="00C8018D">
              <w:rPr>
                <w:rFonts w:ascii="Arial" w:hAnsi="Arial" w:cs="Arial"/>
              </w:rPr>
              <w:t>.</w:t>
            </w:r>
          </w:p>
        </w:tc>
        <w:tc>
          <w:tcPr>
            <w:tcW w:w="2969" w:type="dxa"/>
          </w:tcPr>
          <w:p w14:paraId="45B2169B" w14:textId="6CED7166" w:rsidR="0017723A" w:rsidRDefault="00705EC3" w:rsidP="00C02A4D">
            <w:pPr>
              <w:spacing w:before="240" w:line="360" w:lineRule="auto"/>
              <w:jc w:val="both"/>
              <w:rPr>
                <w:rFonts w:ascii="Arial" w:hAnsi="Arial" w:cs="Arial"/>
              </w:rPr>
            </w:pPr>
            <w:r>
              <w:rPr>
                <w:rFonts w:ascii="Arial" w:hAnsi="Arial" w:cs="Arial"/>
              </w:rPr>
              <w:t>A</w:t>
            </w:r>
            <w:r w:rsidR="00FD5117">
              <w:rPr>
                <w:rFonts w:ascii="Arial" w:hAnsi="Arial" w:cs="Arial"/>
              </w:rPr>
              <w:t xml:space="preserve"> solid online reputation management system that puts</w:t>
            </w:r>
            <w:r>
              <w:rPr>
                <w:rFonts w:ascii="Arial" w:hAnsi="Arial" w:cs="Arial"/>
              </w:rPr>
              <w:t xml:space="preserve"> emphasis on recognising both positive and negative guest reviews will help </w:t>
            </w:r>
            <w:r w:rsidR="00FD5117">
              <w:rPr>
                <w:rFonts w:ascii="Arial" w:hAnsi="Arial" w:cs="Arial"/>
              </w:rPr>
              <w:t xml:space="preserve">the hotel </w:t>
            </w:r>
            <w:r>
              <w:rPr>
                <w:rFonts w:ascii="Arial" w:hAnsi="Arial" w:cs="Arial"/>
              </w:rPr>
              <w:t>to instil trust in</w:t>
            </w:r>
            <w:r w:rsidR="00FD5117">
              <w:rPr>
                <w:rFonts w:ascii="Arial" w:hAnsi="Arial" w:cs="Arial"/>
              </w:rPr>
              <w:t xml:space="preserve"> its</w:t>
            </w:r>
            <w:r>
              <w:rPr>
                <w:rFonts w:ascii="Arial" w:hAnsi="Arial" w:cs="Arial"/>
              </w:rPr>
              <w:t xml:space="preserve"> guests.</w:t>
            </w:r>
            <w:r w:rsidR="00FD5117">
              <w:rPr>
                <w:rFonts w:ascii="Arial" w:hAnsi="Arial" w:cs="Arial"/>
              </w:rPr>
              <w:t xml:space="preserve"> </w:t>
            </w:r>
          </w:p>
        </w:tc>
        <w:tc>
          <w:tcPr>
            <w:tcW w:w="1417" w:type="dxa"/>
          </w:tcPr>
          <w:p w14:paraId="5C1A1AFD" w14:textId="332F3884" w:rsidR="0017723A" w:rsidRPr="00AC79A3" w:rsidRDefault="00C8018D" w:rsidP="00C02A4D">
            <w:pPr>
              <w:spacing w:before="240"/>
              <w:jc w:val="center"/>
              <w:rPr>
                <w:rFonts w:ascii="Arial" w:hAnsi="Arial" w:cs="Arial"/>
              </w:rPr>
            </w:pPr>
            <w:r>
              <w:rPr>
                <w:rFonts w:ascii="Arial" w:hAnsi="Arial" w:cs="Arial"/>
              </w:rPr>
              <w:t>One month</w:t>
            </w:r>
          </w:p>
        </w:tc>
        <w:tc>
          <w:tcPr>
            <w:tcW w:w="1426" w:type="dxa"/>
          </w:tcPr>
          <w:p w14:paraId="708A3E37" w14:textId="160ECBD8" w:rsidR="0017723A" w:rsidRPr="00AC79A3" w:rsidRDefault="00C8018D" w:rsidP="00C02A4D">
            <w:pPr>
              <w:spacing w:before="240"/>
              <w:jc w:val="center"/>
              <w:rPr>
                <w:rFonts w:ascii="Arial" w:hAnsi="Arial" w:cs="Arial"/>
              </w:rPr>
            </w:pPr>
            <w:r>
              <w:rPr>
                <w:rFonts w:ascii="Arial" w:hAnsi="Arial" w:cs="Arial"/>
              </w:rPr>
              <w:t>12/07/2021</w:t>
            </w:r>
          </w:p>
        </w:tc>
        <w:tc>
          <w:tcPr>
            <w:tcW w:w="1276" w:type="dxa"/>
          </w:tcPr>
          <w:p w14:paraId="0281A9D0" w14:textId="09A517F3" w:rsidR="0017723A" w:rsidRPr="00AC79A3" w:rsidRDefault="00C8018D" w:rsidP="00C02A4D">
            <w:pPr>
              <w:spacing w:before="240"/>
              <w:jc w:val="center"/>
              <w:rPr>
                <w:rFonts w:ascii="Arial" w:hAnsi="Arial" w:cs="Arial"/>
              </w:rPr>
            </w:pPr>
            <w:r>
              <w:rPr>
                <w:rFonts w:ascii="Arial" w:hAnsi="Arial" w:cs="Arial"/>
              </w:rPr>
              <w:t>£2,500</w:t>
            </w:r>
          </w:p>
        </w:tc>
      </w:tr>
      <w:tr w:rsidR="00C8018D" w14:paraId="5F6BDE9C" w14:textId="77777777" w:rsidTr="005D0FB3">
        <w:trPr>
          <w:trHeight w:val="295"/>
        </w:trPr>
        <w:tc>
          <w:tcPr>
            <w:tcW w:w="1048" w:type="dxa"/>
            <w:shd w:val="clear" w:color="auto" w:fill="FBE4D5" w:themeFill="accent2" w:themeFillTint="33"/>
          </w:tcPr>
          <w:p w14:paraId="5C93B795" w14:textId="2164F2F4" w:rsidR="00BE7E69" w:rsidRPr="00C8018D" w:rsidRDefault="00BE7E69" w:rsidP="00AC79A3">
            <w:pPr>
              <w:jc w:val="center"/>
              <w:rPr>
                <w:rFonts w:ascii="Arial" w:hAnsi="Arial" w:cs="Arial"/>
                <w:b/>
                <w:bCs/>
              </w:rPr>
            </w:pPr>
            <w:r w:rsidRPr="00C8018D">
              <w:rPr>
                <w:rFonts w:ascii="Arial" w:hAnsi="Arial" w:cs="Arial"/>
                <w:b/>
                <w:bCs/>
              </w:rPr>
              <w:t>–</w:t>
            </w:r>
          </w:p>
        </w:tc>
        <w:tc>
          <w:tcPr>
            <w:tcW w:w="2491" w:type="dxa"/>
            <w:shd w:val="clear" w:color="auto" w:fill="FBE4D5" w:themeFill="accent2" w:themeFillTint="33"/>
          </w:tcPr>
          <w:p w14:paraId="29F6ABD1" w14:textId="574139F0" w:rsidR="00BE7E69" w:rsidRPr="00C8018D" w:rsidRDefault="00BE7E69" w:rsidP="00735BA4">
            <w:pPr>
              <w:jc w:val="center"/>
              <w:rPr>
                <w:rFonts w:ascii="Arial" w:hAnsi="Arial" w:cs="Arial"/>
                <w:b/>
                <w:bCs/>
                <w:i/>
                <w:iCs/>
              </w:rPr>
            </w:pPr>
            <w:r w:rsidRPr="00C8018D">
              <w:rPr>
                <w:rFonts w:ascii="Arial" w:hAnsi="Arial" w:cs="Arial"/>
                <w:b/>
                <w:bCs/>
                <w:i/>
                <w:iCs/>
              </w:rPr>
              <w:t>Consultancy Fees</w:t>
            </w:r>
          </w:p>
        </w:tc>
        <w:tc>
          <w:tcPr>
            <w:tcW w:w="3260" w:type="dxa"/>
            <w:shd w:val="clear" w:color="auto" w:fill="FBE4D5" w:themeFill="accent2" w:themeFillTint="33"/>
          </w:tcPr>
          <w:p w14:paraId="772A3ED9" w14:textId="5D9AC09E" w:rsidR="00BE7E69" w:rsidRPr="00C8018D" w:rsidRDefault="00BE7E69" w:rsidP="00BE7E69">
            <w:pPr>
              <w:jc w:val="center"/>
              <w:rPr>
                <w:rFonts w:ascii="Arial" w:hAnsi="Arial" w:cs="Arial"/>
                <w:b/>
                <w:bCs/>
              </w:rPr>
            </w:pPr>
            <w:r w:rsidRPr="00C8018D">
              <w:rPr>
                <w:rFonts w:ascii="Arial" w:hAnsi="Arial" w:cs="Arial"/>
                <w:b/>
                <w:bCs/>
              </w:rPr>
              <w:t>–</w:t>
            </w:r>
          </w:p>
        </w:tc>
        <w:tc>
          <w:tcPr>
            <w:tcW w:w="2969" w:type="dxa"/>
            <w:shd w:val="clear" w:color="auto" w:fill="FBE4D5" w:themeFill="accent2" w:themeFillTint="33"/>
          </w:tcPr>
          <w:p w14:paraId="2ABA0770" w14:textId="66D3588D" w:rsidR="00BE7E69" w:rsidRPr="00C8018D" w:rsidRDefault="00BE7E69" w:rsidP="00BE7E69">
            <w:pPr>
              <w:jc w:val="center"/>
              <w:rPr>
                <w:rFonts w:ascii="Arial" w:hAnsi="Arial" w:cs="Arial"/>
                <w:b/>
                <w:bCs/>
              </w:rPr>
            </w:pPr>
            <w:r w:rsidRPr="00C8018D">
              <w:rPr>
                <w:rFonts w:ascii="Arial" w:hAnsi="Arial" w:cs="Arial"/>
                <w:b/>
                <w:bCs/>
              </w:rPr>
              <w:t>–</w:t>
            </w:r>
          </w:p>
        </w:tc>
        <w:tc>
          <w:tcPr>
            <w:tcW w:w="1417" w:type="dxa"/>
            <w:shd w:val="clear" w:color="auto" w:fill="FBE4D5" w:themeFill="accent2" w:themeFillTint="33"/>
          </w:tcPr>
          <w:p w14:paraId="3DBC3039" w14:textId="54F907BE" w:rsidR="00BE7E69" w:rsidRPr="00C8018D" w:rsidRDefault="00BE7E69" w:rsidP="00AC79A3">
            <w:pPr>
              <w:jc w:val="center"/>
              <w:rPr>
                <w:rFonts w:ascii="Arial" w:hAnsi="Arial" w:cs="Arial"/>
                <w:b/>
                <w:bCs/>
              </w:rPr>
            </w:pPr>
            <w:r w:rsidRPr="00C8018D">
              <w:rPr>
                <w:rFonts w:ascii="Arial" w:hAnsi="Arial" w:cs="Arial"/>
                <w:b/>
                <w:bCs/>
              </w:rPr>
              <w:t>–</w:t>
            </w:r>
          </w:p>
        </w:tc>
        <w:tc>
          <w:tcPr>
            <w:tcW w:w="1426" w:type="dxa"/>
            <w:shd w:val="clear" w:color="auto" w:fill="FBE4D5" w:themeFill="accent2" w:themeFillTint="33"/>
          </w:tcPr>
          <w:p w14:paraId="7792E10E" w14:textId="70AADACA" w:rsidR="00BE7E69" w:rsidRPr="00C8018D" w:rsidRDefault="00BE7E69" w:rsidP="00AC79A3">
            <w:pPr>
              <w:jc w:val="center"/>
              <w:rPr>
                <w:rFonts w:ascii="Arial" w:hAnsi="Arial" w:cs="Arial"/>
                <w:b/>
                <w:bCs/>
              </w:rPr>
            </w:pPr>
            <w:r w:rsidRPr="00C8018D">
              <w:rPr>
                <w:rFonts w:ascii="Arial" w:hAnsi="Arial" w:cs="Arial"/>
                <w:b/>
                <w:bCs/>
              </w:rPr>
              <w:t>–</w:t>
            </w:r>
          </w:p>
        </w:tc>
        <w:tc>
          <w:tcPr>
            <w:tcW w:w="1276" w:type="dxa"/>
            <w:shd w:val="clear" w:color="auto" w:fill="FBE4D5" w:themeFill="accent2" w:themeFillTint="33"/>
          </w:tcPr>
          <w:p w14:paraId="58D0DAEF" w14:textId="3BCFB511" w:rsidR="00BE7E69" w:rsidRPr="00C8018D" w:rsidRDefault="00BE7E69" w:rsidP="00AC79A3">
            <w:pPr>
              <w:jc w:val="center"/>
              <w:rPr>
                <w:rFonts w:ascii="Arial" w:hAnsi="Arial" w:cs="Arial"/>
                <w:b/>
                <w:bCs/>
              </w:rPr>
            </w:pPr>
            <w:r w:rsidRPr="00C8018D">
              <w:rPr>
                <w:rFonts w:ascii="Arial" w:hAnsi="Arial" w:cs="Arial"/>
                <w:b/>
                <w:bCs/>
              </w:rPr>
              <w:t>£25,000</w:t>
            </w:r>
          </w:p>
        </w:tc>
      </w:tr>
    </w:tbl>
    <w:p w14:paraId="24DD5574" w14:textId="77777777" w:rsidR="00C02A4D" w:rsidRDefault="00C02A4D" w:rsidP="00E02810"/>
    <w:p w14:paraId="29C3C77C" w14:textId="45EAE3A0" w:rsidR="00E02810" w:rsidRPr="003A2A86" w:rsidRDefault="00E02810" w:rsidP="003A2A86">
      <w:pPr>
        <w:pStyle w:val="Heading1"/>
        <w:spacing w:after="240"/>
        <w:rPr>
          <w:rFonts w:ascii="Arial" w:hAnsi="Arial" w:cs="Arial"/>
          <w:sz w:val="28"/>
          <w:szCs w:val="28"/>
        </w:rPr>
      </w:pPr>
      <w:r w:rsidRPr="00E02810">
        <w:rPr>
          <w:rFonts w:ascii="Arial" w:hAnsi="Arial" w:cs="Arial"/>
          <w:sz w:val="28"/>
          <w:szCs w:val="28"/>
        </w:rPr>
        <w:lastRenderedPageBreak/>
        <w:t>6. Recommendations</w:t>
      </w:r>
    </w:p>
    <w:p w14:paraId="75151487" w14:textId="5C08DA68" w:rsidR="000A0412" w:rsidRDefault="00CE0507" w:rsidP="0092424A">
      <w:pPr>
        <w:spacing w:line="480" w:lineRule="auto"/>
        <w:jc w:val="both"/>
        <w:rPr>
          <w:rFonts w:ascii="Arial" w:hAnsi="Arial" w:cs="Arial"/>
        </w:rPr>
      </w:pPr>
      <w:r>
        <w:rPr>
          <w:rFonts w:ascii="Arial" w:hAnsi="Arial" w:cs="Arial"/>
        </w:rPr>
        <w:t>LB &amp; Partners Consultancy proposes the following</w:t>
      </w:r>
      <w:r w:rsidR="000A0412">
        <w:rPr>
          <w:rFonts w:ascii="Arial" w:hAnsi="Arial" w:cs="Arial"/>
        </w:rPr>
        <w:t xml:space="preserve"> recommendations</w:t>
      </w:r>
      <w:r w:rsidR="003A2A86">
        <w:rPr>
          <w:rFonts w:ascii="Arial" w:hAnsi="Arial" w:cs="Arial"/>
        </w:rPr>
        <w:t xml:space="preserve"> to The Grand Hotel Swansea</w:t>
      </w:r>
      <w:r w:rsidR="000A0412">
        <w:rPr>
          <w:rFonts w:ascii="Arial" w:hAnsi="Arial" w:cs="Arial"/>
        </w:rPr>
        <w:t>:</w:t>
      </w:r>
    </w:p>
    <w:p w14:paraId="05F660F2" w14:textId="20EB5344" w:rsidR="000A0412" w:rsidRDefault="003A2A86" w:rsidP="0092424A">
      <w:pPr>
        <w:pStyle w:val="ListParagraph"/>
        <w:numPr>
          <w:ilvl w:val="0"/>
          <w:numId w:val="13"/>
        </w:numPr>
        <w:spacing w:line="480" w:lineRule="auto"/>
        <w:jc w:val="both"/>
        <w:rPr>
          <w:rFonts w:ascii="Arial" w:hAnsi="Arial" w:cs="Arial"/>
        </w:rPr>
      </w:pPr>
      <w:r>
        <w:rPr>
          <w:rFonts w:ascii="Arial" w:hAnsi="Arial" w:cs="Arial"/>
        </w:rPr>
        <w:t>A r</w:t>
      </w:r>
      <w:r w:rsidR="000A0412">
        <w:rPr>
          <w:rFonts w:ascii="Arial" w:hAnsi="Arial" w:cs="Arial"/>
        </w:rPr>
        <w:t xml:space="preserve">estructuring of the hotel’s </w:t>
      </w:r>
      <w:r w:rsidR="005D0B2C">
        <w:rPr>
          <w:rFonts w:ascii="Arial" w:hAnsi="Arial" w:cs="Arial"/>
        </w:rPr>
        <w:t xml:space="preserve">organisational </w:t>
      </w:r>
      <w:r w:rsidR="000A0412">
        <w:rPr>
          <w:rFonts w:ascii="Arial" w:hAnsi="Arial" w:cs="Arial"/>
        </w:rPr>
        <w:t>structure</w:t>
      </w:r>
      <w:r>
        <w:rPr>
          <w:rFonts w:ascii="Arial" w:hAnsi="Arial" w:cs="Arial"/>
        </w:rPr>
        <w:t xml:space="preserve"> consisting of new positions</w:t>
      </w:r>
      <w:r w:rsidR="005D0B2C">
        <w:rPr>
          <w:rFonts w:ascii="Arial" w:hAnsi="Arial" w:cs="Arial"/>
        </w:rPr>
        <w:t xml:space="preserve"> is recommended to guarantee each department and its team is effectively being supervised and organised</w:t>
      </w:r>
      <w:r>
        <w:rPr>
          <w:rFonts w:ascii="Arial" w:hAnsi="Arial" w:cs="Arial"/>
        </w:rPr>
        <w:t xml:space="preserve"> (Figure 2). </w:t>
      </w:r>
    </w:p>
    <w:p w14:paraId="4FDDEB6E" w14:textId="65FDC23E" w:rsidR="000A0412" w:rsidRDefault="003A2A86" w:rsidP="0092424A">
      <w:pPr>
        <w:pStyle w:val="ListParagraph"/>
        <w:numPr>
          <w:ilvl w:val="0"/>
          <w:numId w:val="13"/>
        </w:numPr>
        <w:spacing w:line="480" w:lineRule="auto"/>
        <w:jc w:val="both"/>
        <w:rPr>
          <w:rFonts w:ascii="Arial" w:hAnsi="Arial" w:cs="Arial"/>
        </w:rPr>
      </w:pPr>
      <w:r>
        <w:rPr>
          <w:rFonts w:ascii="Arial" w:hAnsi="Arial" w:cs="Arial"/>
        </w:rPr>
        <w:t>Consistent two-month</w:t>
      </w:r>
      <w:r w:rsidR="000A0412">
        <w:rPr>
          <w:rFonts w:ascii="Arial" w:hAnsi="Arial" w:cs="Arial"/>
        </w:rPr>
        <w:t xml:space="preserve"> training</w:t>
      </w:r>
      <w:r>
        <w:rPr>
          <w:rFonts w:ascii="Arial" w:hAnsi="Arial" w:cs="Arial"/>
        </w:rPr>
        <w:t xml:space="preserve"> for new employees using their individual training plan</w:t>
      </w:r>
      <w:r w:rsidR="00F310D9">
        <w:rPr>
          <w:rFonts w:ascii="Arial" w:hAnsi="Arial" w:cs="Arial"/>
        </w:rPr>
        <w:t xml:space="preserve"> booklet</w:t>
      </w:r>
      <w:r>
        <w:rPr>
          <w:rFonts w:ascii="Arial" w:hAnsi="Arial" w:cs="Arial"/>
        </w:rPr>
        <w:t>, which is being documented and signed by their supervisors to ensure consistent training.</w:t>
      </w:r>
    </w:p>
    <w:p w14:paraId="4A83CE2E" w14:textId="663B4ED5" w:rsidR="003A2A86" w:rsidRDefault="003A2A86" w:rsidP="0092424A">
      <w:pPr>
        <w:pStyle w:val="ListParagraph"/>
        <w:numPr>
          <w:ilvl w:val="0"/>
          <w:numId w:val="13"/>
        </w:numPr>
        <w:spacing w:line="480" w:lineRule="auto"/>
        <w:jc w:val="both"/>
        <w:rPr>
          <w:rFonts w:ascii="Arial" w:hAnsi="Arial" w:cs="Arial"/>
        </w:rPr>
      </w:pPr>
      <w:r>
        <w:rPr>
          <w:rFonts w:ascii="Arial" w:hAnsi="Arial" w:cs="Arial"/>
        </w:rPr>
        <w:t xml:space="preserve">Additional mandatory and voluntary continuous professional development </w:t>
      </w:r>
      <w:r w:rsidR="00F310D9">
        <w:rPr>
          <w:rFonts w:ascii="Arial" w:hAnsi="Arial" w:cs="Arial"/>
        </w:rPr>
        <w:t>opportunities for long-term</w:t>
      </w:r>
      <w:r>
        <w:rPr>
          <w:rFonts w:ascii="Arial" w:hAnsi="Arial" w:cs="Arial"/>
        </w:rPr>
        <w:t xml:space="preserve"> staff</w:t>
      </w:r>
      <w:r w:rsidR="005D0B2C">
        <w:rPr>
          <w:rFonts w:ascii="Arial" w:hAnsi="Arial" w:cs="Arial"/>
        </w:rPr>
        <w:t>.</w:t>
      </w:r>
    </w:p>
    <w:p w14:paraId="26946B10" w14:textId="48034E8D" w:rsidR="0092424A" w:rsidRDefault="0092424A" w:rsidP="0092424A">
      <w:pPr>
        <w:pStyle w:val="ListParagraph"/>
        <w:numPr>
          <w:ilvl w:val="0"/>
          <w:numId w:val="13"/>
        </w:numPr>
        <w:spacing w:line="480" w:lineRule="auto"/>
        <w:jc w:val="both"/>
        <w:rPr>
          <w:rFonts w:ascii="Arial" w:hAnsi="Arial" w:cs="Arial"/>
        </w:rPr>
      </w:pPr>
      <w:r>
        <w:rPr>
          <w:rFonts w:ascii="Arial" w:hAnsi="Arial" w:cs="Arial"/>
        </w:rPr>
        <w:t xml:space="preserve">Focusing on employee wellness is key </w:t>
      </w:r>
      <w:r w:rsidR="00F310D9">
        <w:rPr>
          <w:rFonts w:ascii="Arial" w:hAnsi="Arial" w:cs="Arial"/>
        </w:rPr>
        <w:t>for</w:t>
      </w:r>
      <w:r>
        <w:rPr>
          <w:rFonts w:ascii="Arial" w:hAnsi="Arial" w:cs="Arial"/>
        </w:rPr>
        <w:t xml:space="preserve"> maintain</w:t>
      </w:r>
      <w:r w:rsidR="00F310D9">
        <w:rPr>
          <w:rFonts w:ascii="Arial" w:hAnsi="Arial" w:cs="Arial"/>
        </w:rPr>
        <w:t>ing</w:t>
      </w:r>
      <w:r>
        <w:rPr>
          <w:rFonts w:ascii="Arial" w:hAnsi="Arial" w:cs="Arial"/>
        </w:rPr>
        <w:t xml:space="preserve"> staff retention and productivity hence introducing a wellness programme consisting of</w:t>
      </w:r>
      <w:r w:rsidR="005D0B2C">
        <w:rPr>
          <w:rFonts w:ascii="Arial" w:hAnsi="Arial" w:cs="Arial"/>
        </w:rPr>
        <w:t xml:space="preserve"> employee perks</w:t>
      </w:r>
      <w:r>
        <w:rPr>
          <w:rFonts w:ascii="Arial" w:hAnsi="Arial" w:cs="Arial"/>
        </w:rPr>
        <w:t xml:space="preserve"> is strongly </w:t>
      </w:r>
      <w:r w:rsidR="005D0B2C">
        <w:rPr>
          <w:rFonts w:ascii="Arial" w:hAnsi="Arial" w:cs="Arial"/>
        </w:rPr>
        <w:t>advised.</w:t>
      </w:r>
      <w:r>
        <w:rPr>
          <w:rFonts w:ascii="Arial" w:hAnsi="Arial" w:cs="Arial"/>
        </w:rPr>
        <w:t xml:space="preserve"> </w:t>
      </w:r>
    </w:p>
    <w:p w14:paraId="3D43C4C9" w14:textId="70CC5F8E" w:rsidR="00D3001B" w:rsidRDefault="00D3001B" w:rsidP="0092424A">
      <w:pPr>
        <w:pStyle w:val="ListParagraph"/>
        <w:numPr>
          <w:ilvl w:val="0"/>
          <w:numId w:val="13"/>
        </w:numPr>
        <w:spacing w:line="480" w:lineRule="auto"/>
        <w:jc w:val="both"/>
        <w:rPr>
          <w:rFonts w:ascii="Arial" w:hAnsi="Arial" w:cs="Arial"/>
        </w:rPr>
      </w:pPr>
      <w:r>
        <w:rPr>
          <w:rFonts w:ascii="Arial" w:hAnsi="Arial" w:cs="Arial"/>
        </w:rPr>
        <w:t>Establishing a dedicated staff area as part of the hotel expansion</w:t>
      </w:r>
      <w:r w:rsidR="00F310D9">
        <w:rPr>
          <w:rFonts w:ascii="Arial" w:hAnsi="Arial" w:cs="Arial"/>
        </w:rPr>
        <w:t>.</w:t>
      </w:r>
    </w:p>
    <w:p w14:paraId="7A8F8258" w14:textId="541087BB" w:rsidR="005D0B2C" w:rsidRDefault="005D0B2C" w:rsidP="0092424A">
      <w:pPr>
        <w:pStyle w:val="ListParagraph"/>
        <w:numPr>
          <w:ilvl w:val="0"/>
          <w:numId w:val="13"/>
        </w:numPr>
        <w:spacing w:line="480" w:lineRule="auto"/>
        <w:jc w:val="both"/>
        <w:rPr>
          <w:rFonts w:ascii="Arial" w:hAnsi="Arial" w:cs="Arial"/>
        </w:rPr>
      </w:pPr>
      <w:r w:rsidRPr="005D0B2C">
        <w:rPr>
          <w:rFonts w:ascii="Arial" w:hAnsi="Arial" w:cs="Arial"/>
        </w:rPr>
        <w:t>Consistent online presence will help the hotel in maintaining its online reputation</w:t>
      </w:r>
      <w:r>
        <w:rPr>
          <w:rFonts w:ascii="Arial" w:hAnsi="Arial" w:cs="Arial"/>
        </w:rPr>
        <w:t xml:space="preserve"> and strong hotel ratings on </w:t>
      </w:r>
      <w:r w:rsidR="00F10314">
        <w:rPr>
          <w:rFonts w:ascii="Arial" w:hAnsi="Arial" w:cs="Arial"/>
        </w:rPr>
        <w:t xml:space="preserve">all </w:t>
      </w:r>
      <w:r>
        <w:rPr>
          <w:rFonts w:ascii="Arial" w:hAnsi="Arial" w:cs="Arial"/>
        </w:rPr>
        <w:t>OTAs and social media platforms.</w:t>
      </w:r>
    </w:p>
    <w:p w14:paraId="077998A1" w14:textId="2DD56435" w:rsidR="005D0B2C" w:rsidRDefault="005D0B2C" w:rsidP="0092424A">
      <w:pPr>
        <w:pStyle w:val="ListParagraph"/>
        <w:numPr>
          <w:ilvl w:val="0"/>
          <w:numId w:val="13"/>
        </w:numPr>
        <w:spacing w:line="480" w:lineRule="auto"/>
        <w:jc w:val="both"/>
        <w:rPr>
          <w:rFonts w:ascii="Arial" w:hAnsi="Arial" w:cs="Arial"/>
        </w:rPr>
      </w:pPr>
      <w:r>
        <w:rPr>
          <w:rFonts w:ascii="Arial" w:hAnsi="Arial" w:cs="Arial"/>
        </w:rPr>
        <w:t xml:space="preserve">Updated online profiles with new photography and hotel descriptions will help market the newly refurbished hotel and will contribute to meeting guests’ expectations when booking </w:t>
      </w:r>
      <w:r w:rsidR="00F310D9">
        <w:rPr>
          <w:rFonts w:ascii="Arial" w:hAnsi="Arial" w:cs="Arial"/>
        </w:rPr>
        <w:t xml:space="preserve">accommodation </w:t>
      </w:r>
      <w:r>
        <w:rPr>
          <w:rFonts w:ascii="Arial" w:hAnsi="Arial" w:cs="Arial"/>
        </w:rPr>
        <w:t>online.</w:t>
      </w:r>
    </w:p>
    <w:p w14:paraId="47B4BB60" w14:textId="0CAC8333" w:rsidR="005D0B2C" w:rsidRDefault="005D0B2C" w:rsidP="0092424A">
      <w:pPr>
        <w:pStyle w:val="ListParagraph"/>
        <w:numPr>
          <w:ilvl w:val="0"/>
          <w:numId w:val="13"/>
        </w:numPr>
        <w:spacing w:line="480" w:lineRule="auto"/>
        <w:jc w:val="both"/>
        <w:rPr>
          <w:rFonts w:ascii="Arial" w:hAnsi="Arial" w:cs="Arial"/>
        </w:rPr>
      </w:pPr>
      <w:r>
        <w:rPr>
          <w:rFonts w:ascii="Arial" w:hAnsi="Arial" w:cs="Arial"/>
        </w:rPr>
        <w:t>A solid online reputation management system that focuses on responding to online reviews in a customised and personal manner will help</w:t>
      </w:r>
      <w:r w:rsidR="00F310D9">
        <w:rPr>
          <w:rFonts w:ascii="Arial" w:hAnsi="Arial" w:cs="Arial"/>
        </w:rPr>
        <w:t xml:space="preserve"> to instil</w:t>
      </w:r>
      <w:r>
        <w:rPr>
          <w:rFonts w:ascii="Arial" w:hAnsi="Arial" w:cs="Arial"/>
        </w:rPr>
        <w:t xml:space="preserve"> trust in guests and will make them feel </w:t>
      </w:r>
      <w:r w:rsidR="00F310D9">
        <w:rPr>
          <w:rFonts w:ascii="Arial" w:hAnsi="Arial" w:cs="Arial"/>
        </w:rPr>
        <w:t>cared for</w:t>
      </w:r>
      <w:r>
        <w:rPr>
          <w:rFonts w:ascii="Arial" w:hAnsi="Arial" w:cs="Arial"/>
        </w:rPr>
        <w:t>.</w:t>
      </w:r>
    </w:p>
    <w:p w14:paraId="2E29D4B9" w14:textId="526AE972" w:rsidR="004274B6" w:rsidRDefault="004274B6" w:rsidP="0092424A">
      <w:pPr>
        <w:pStyle w:val="ListParagraph"/>
        <w:numPr>
          <w:ilvl w:val="0"/>
          <w:numId w:val="13"/>
        </w:numPr>
        <w:spacing w:line="480" w:lineRule="auto"/>
        <w:jc w:val="both"/>
        <w:rPr>
          <w:rFonts w:ascii="Arial" w:hAnsi="Arial" w:cs="Arial"/>
        </w:rPr>
      </w:pPr>
      <w:r>
        <w:rPr>
          <w:rFonts w:ascii="Arial" w:hAnsi="Arial" w:cs="Arial"/>
        </w:rPr>
        <w:lastRenderedPageBreak/>
        <w:t>An increased use of the hotel’s on-site restaurant is expected to increase revenue while simultaneously providing different types of hotel guests and customers with elevated guest experiences in two separate environments.</w:t>
      </w:r>
    </w:p>
    <w:p w14:paraId="6A8AA2DD" w14:textId="28624057" w:rsidR="00D3001B" w:rsidRDefault="00D3001B" w:rsidP="0092424A">
      <w:pPr>
        <w:pStyle w:val="ListParagraph"/>
        <w:numPr>
          <w:ilvl w:val="0"/>
          <w:numId w:val="13"/>
        </w:numPr>
        <w:spacing w:line="480" w:lineRule="auto"/>
        <w:jc w:val="both"/>
        <w:rPr>
          <w:rFonts w:ascii="Arial" w:hAnsi="Arial" w:cs="Arial"/>
        </w:rPr>
      </w:pPr>
      <w:r>
        <w:rPr>
          <w:rFonts w:ascii="Arial" w:hAnsi="Arial" w:cs="Arial"/>
        </w:rPr>
        <w:t>Focus on more sustainable solutions as part of the hotel expansion concentrating on water and energy conservation, waste reduction and recycling.</w:t>
      </w:r>
    </w:p>
    <w:p w14:paraId="5C4B16C8" w14:textId="47B5D3F1" w:rsidR="00D3001B" w:rsidRDefault="00D3001B" w:rsidP="00D3001B">
      <w:pPr>
        <w:pStyle w:val="ListParagraph"/>
        <w:spacing w:line="480" w:lineRule="auto"/>
        <w:jc w:val="both"/>
        <w:rPr>
          <w:rFonts w:ascii="Arial" w:hAnsi="Arial" w:cs="Arial"/>
        </w:rPr>
      </w:pPr>
    </w:p>
    <w:p w14:paraId="2590A3DD" w14:textId="38EB0A8F" w:rsidR="00D3001B" w:rsidRDefault="00D3001B" w:rsidP="00D3001B">
      <w:pPr>
        <w:pStyle w:val="ListParagraph"/>
        <w:spacing w:line="480" w:lineRule="auto"/>
        <w:ind w:left="0"/>
        <w:jc w:val="both"/>
        <w:rPr>
          <w:rFonts w:ascii="Arial" w:hAnsi="Arial" w:cs="Arial"/>
        </w:rPr>
      </w:pPr>
    </w:p>
    <w:p w14:paraId="2C00EF69" w14:textId="1FE524B0" w:rsidR="00D3001B" w:rsidRDefault="00D3001B" w:rsidP="00D3001B">
      <w:pPr>
        <w:pStyle w:val="ListParagraph"/>
        <w:spacing w:line="480" w:lineRule="auto"/>
        <w:jc w:val="both"/>
        <w:rPr>
          <w:rFonts w:ascii="Arial" w:hAnsi="Arial" w:cs="Arial"/>
        </w:rPr>
      </w:pPr>
    </w:p>
    <w:p w14:paraId="34BD25FE" w14:textId="576741A3" w:rsidR="00900261" w:rsidRDefault="00900261" w:rsidP="00D3001B">
      <w:pPr>
        <w:pStyle w:val="ListParagraph"/>
        <w:spacing w:line="480" w:lineRule="auto"/>
        <w:jc w:val="both"/>
        <w:rPr>
          <w:rFonts w:ascii="Arial" w:hAnsi="Arial" w:cs="Arial"/>
        </w:rPr>
      </w:pPr>
    </w:p>
    <w:p w14:paraId="2F4DE52E" w14:textId="5A5DDCD1" w:rsidR="00900261" w:rsidRDefault="00900261" w:rsidP="00D3001B">
      <w:pPr>
        <w:pStyle w:val="ListParagraph"/>
        <w:spacing w:line="480" w:lineRule="auto"/>
        <w:jc w:val="both"/>
        <w:rPr>
          <w:rFonts w:ascii="Arial" w:hAnsi="Arial" w:cs="Arial"/>
        </w:rPr>
      </w:pPr>
    </w:p>
    <w:p w14:paraId="5DED2639" w14:textId="6DE052EA" w:rsidR="00900261" w:rsidRDefault="00900261" w:rsidP="00D3001B">
      <w:pPr>
        <w:pStyle w:val="ListParagraph"/>
        <w:spacing w:line="480" w:lineRule="auto"/>
        <w:jc w:val="both"/>
        <w:rPr>
          <w:rFonts w:ascii="Arial" w:hAnsi="Arial" w:cs="Arial"/>
        </w:rPr>
      </w:pPr>
    </w:p>
    <w:p w14:paraId="51D9BEA9" w14:textId="297449B7" w:rsidR="00900261" w:rsidRDefault="00900261" w:rsidP="00D3001B">
      <w:pPr>
        <w:pStyle w:val="ListParagraph"/>
        <w:spacing w:line="480" w:lineRule="auto"/>
        <w:jc w:val="both"/>
        <w:rPr>
          <w:rFonts w:ascii="Arial" w:hAnsi="Arial" w:cs="Arial"/>
        </w:rPr>
      </w:pPr>
    </w:p>
    <w:p w14:paraId="6D3CAFAB" w14:textId="58762B38" w:rsidR="00900261" w:rsidRDefault="00900261" w:rsidP="00D3001B">
      <w:pPr>
        <w:pStyle w:val="ListParagraph"/>
        <w:spacing w:line="480" w:lineRule="auto"/>
        <w:jc w:val="both"/>
        <w:rPr>
          <w:rFonts w:ascii="Arial" w:hAnsi="Arial" w:cs="Arial"/>
        </w:rPr>
      </w:pPr>
    </w:p>
    <w:p w14:paraId="4864DE62" w14:textId="60B423AD" w:rsidR="008B1F4F" w:rsidRDefault="008B1F4F" w:rsidP="00D3001B">
      <w:pPr>
        <w:pStyle w:val="ListParagraph"/>
        <w:spacing w:line="480" w:lineRule="auto"/>
        <w:jc w:val="both"/>
        <w:rPr>
          <w:rFonts w:ascii="Arial" w:hAnsi="Arial" w:cs="Arial"/>
        </w:rPr>
      </w:pPr>
    </w:p>
    <w:p w14:paraId="79C98806" w14:textId="437448C3" w:rsidR="008B1F4F" w:rsidRDefault="008B1F4F" w:rsidP="00D3001B">
      <w:pPr>
        <w:pStyle w:val="ListParagraph"/>
        <w:spacing w:line="480" w:lineRule="auto"/>
        <w:jc w:val="both"/>
        <w:rPr>
          <w:rFonts w:ascii="Arial" w:hAnsi="Arial" w:cs="Arial"/>
        </w:rPr>
      </w:pPr>
    </w:p>
    <w:p w14:paraId="5F1840F9" w14:textId="40816C05" w:rsidR="008B1F4F" w:rsidRDefault="008B1F4F" w:rsidP="00D3001B">
      <w:pPr>
        <w:pStyle w:val="ListParagraph"/>
        <w:spacing w:line="480" w:lineRule="auto"/>
        <w:jc w:val="both"/>
        <w:rPr>
          <w:rFonts w:ascii="Arial" w:hAnsi="Arial" w:cs="Arial"/>
        </w:rPr>
      </w:pPr>
    </w:p>
    <w:p w14:paraId="4019D44F" w14:textId="77777777" w:rsidR="008B1F4F" w:rsidRDefault="008B1F4F" w:rsidP="00D3001B">
      <w:pPr>
        <w:pStyle w:val="ListParagraph"/>
        <w:spacing w:line="480" w:lineRule="auto"/>
        <w:jc w:val="both"/>
        <w:rPr>
          <w:rFonts w:ascii="Arial" w:hAnsi="Arial" w:cs="Arial"/>
        </w:rPr>
      </w:pPr>
    </w:p>
    <w:p w14:paraId="7C26CB65" w14:textId="44FDBE86" w:rsidR="00E02810" w:rsidRPr="00E02810" w:rsidRDefault="00E02810" w:rsidP="00906472">
      <w:pPr>
        <w:pStyle w:val="Heading1"/>
        <w:spacing w:after="240"/>
        <w:rPr>
          <w:rFonts w:ascii="Arial" w:hAnsi="Arial" w:cs="Arial"/>
          <w:sz w:val="28"/>
          <w:szCs w:val="28"/>
        </w:rPr>
      </w:pPr>
      <w:r w:rsidRPr="00E02810">
        <w:rPr>
          <w:rFonts w:ascii="Arial" w:hAnsi="Arial" w:cs="Arial"/>
          <w:sz w:val="28"/>
          <w:szCs w:val="28"/>
        </w:rPr>
        <w:lastRenderedPageBreak/>
        <w:t>7. Conclusion</w:t>
      </w:r>
    </w:p>
    <w:p w14:paraId="75CA714F" w14:textId="7D11704C" w:rsidR="005D0B2C" w:rsidRDefault="005D0B2C" w:rsidP="005D0B2C">
      <w:pPr>
        <w:spacing w:line="480" w:lineRule="auto"/>
        <w:jc w:val="both"/>
        <w:rPr>
          <w:rFonts w:ascii="Arial" w:hAnsi="Arial" w:cs="Arial"/>
        </w:rPr>
      </w:pPr>
      <w:r>
        <w:rPr>
          <w:rFonts w:ascii="Arial" w:hAnsi="Arial" w:cs="Arial"/>
        </w:rPr>
        <w:t xml:space="preserve">In conclusion, it can be stated that this report has successfully </w:t>
      </w:r>
      <w:r w:rsidR="008B1F4F">
        <w:rPr>
          <w:rFonts w:ascii="Arial" w:hAnsi="Arial" w:cs="Arial"/>
        </w:rPr>
        <w:t xml:space="preserve">managed to identify key variables of The Grand Hotel Swansea’s hotel operations. </w:t>
      </w:r>
      <w:r>
        <w:rPr>
          <w:rFonts w:ascii="Arial" w:hAnsi="Arial" w:cs="Arial"/>
        </w:rPr>
        <w:t xml:space="preserve">It has been demonstrated that The Grand Hotel Swansea is a </w:t>
      </w:r>
      <w:r w:rsidR="00A36A70">
        <w:rPr>
          <w:rFonts w:ascii="Arial" w:hAnsi="Arial" w:cs="Arial"/>
        </w:rPr>
        <w:t>successfully operating</w:t>
      </w:r>
      <w:r>
        <w:rPr>
          <w:rFonts w:ascii="Arial" w:hAnsi="Arial" w:cs="Arial"/>
        </w:rPr>
        <w:t xml:space="preserve"> hotel</w:t>
      </w:r>
      <w:r w:rsidR="008655F9">
        <w:rPr>
          <w:rFonts w:ascii="Arial" w:hAnsi="Arial" w:cs="Arial"/>
        </w:rPr>
        <w:t xml:space="preserve"> </w:t>
      </w:r>
      <w:r w:rsidR="008B1F4F">
        <w:rPr>
          <w:rFonts w:ascii="Arial" w:hAnsi="Arial" w:cs="Arial"/>
        </w:rPr>
        <w:t xml:space="preserve">business </w:t>
      </w:r>
      <w:r w:rsidR="008655F9">
        <w:rPr>
          <w:rFonts w:ascii="Arial" w:hAnsi="Arial" w:cs="Arial"/>
        </w:rPr>
        <w:t>that has a strong potential for future grow</w:t>
      </w:r>
      <w:r w:rsidR="00986A15">
        <w:rPr>
          <w:rFonts w:ascii="Arial" w:hAnsi="Arial" w:cs="Arial"/>
        </w:rPr>
        <w:t>th and becomin</w:t>
      </w:r>
      <w:r w:rsidR="008655F9">
        <w:rPr>
          <w:rFonts w:ascii="Arial" w:hAnsi="Arial" w:cs="Arial"/>
        </w:rPr>
        <w:t>g an independent hotel segment leader in Swansea.</w:t>
      </w:r>
      <w:r w:rsidR="00986A15">
        <w:rPr>
          <w:rFonts w:ascii="Arial" w:hAnsi="Arial" w:cs="Arial"/>
        </w:rPr>
        <w:t xml:space="preserve"> LB &amp; Partners Consultancy </w:t>
      </w:r>
      <w:r w:rsidR="003F1815">
        <w:rPr>
          <w:rFonts w:ascii="Arial" w:hAnsi="Arial" w:cs="Arial"/>
        </w:rPr>
        <w:t>recognised existing consultancy work by the honourable Regency Purchasing Group, which has successfully managed to improve The Grand Hotel’s hotel operations.</w:t>
      </w:r>
    </w:p>
    <w:p w14:paraId="2DC2D95A" w14:textId="1135A2A9" w:rsidR="007277F6" w:rsidRDefault="007277F6" w:rsidP="007277F6">
      <w:pPr>
        <w:spacing w:line="480" w:lineRule="auto"/>
        <w:jc w:val="both"/>
        <w:rPr>
          <w:rFonts w:ascii="Arial" w:hAnsi="Arial" w:cs="Arial"/>
        </w:rPr>
      </w:pPr>
      <w:r>
        <w:rPr>
          <w:rFonts w:ascii="Arial" w:hAnsi="Arial" w:cs="Arial"/>
        </w:rPr>
        <w:t xml:space="preserve">LB &amp; Partners Consultancy’s </w:t>
      </w:r>
      <w:r w:rsidR="00602DAB">
        <w:rPr>
          <w:rFonts w:ascii="Arial" w:hAnsi="Arial" w:cs="Arial"/>
        </w:rPr>
        <w:t>effort</w:t>
      </w:r>
      <w:r>
        <w:rPr>
          <w:rFonts w:ascii="Arial" w:hAnsi="Arial" w:cs="Arial"/>
        </w:rPr>
        <w:t xml:space="preserve"> therefore focused on other </w:t>
      </w:r>
      <w:r w:rsidR="00602DAB">
        <w:rPr>
          <w:rFonts w:ascii="Arial" w:hAnsi="Arial" w:cs="Arial"/>
        </w:rPr>
        <w:t xml:space="preserve">hotel </w:t>
      </w:r>
      <w:r>
        <w:rPr>
          <w:rFonts w:ascii="Arial" w:hAnsi="Arial" w:cs="Arial"/>
        </w:rPr>
        <w:t>areas including</w:t>
      </w:r>
      <w:r w:rsidR="008B1F4F">
        <w:rPr>
          <w:rFonts w:ascii="Arial" w:hAnsi="Arial" w:cs="Arial"/>
        </w:rPr>
        <w:t xml:space="preserve"> organisational structure </w:t>
      </w:r>
      <w:r w:rsidR="00602DAB">
        <w:rPr>
          <w:rFonts w:ascii="Arial" w:hAnsi="Arial" w:cs="Arial"/>
        </w:rPr>
        <w:t>or</w:t>
      </w:r>
      <w:r>
        <w:rPr>
          <w:rFonts w:ascii="Arial" w:hAnsi="Arial" w:cs="Arial"/>
        </w:rPr>
        <w:t xml:space="preserve"> staffing and recruitment, where </w:t>
      </w:r>
      <w:r w:rsidR="00602DAB">
        <w:rPr>
          <w:rFonts w:ascii="Arial" w:hAnsi="Arial" w:cs="Arial"/>
        </w:rPr>
        <w:t xml:space="preserve">prevalent </w:t>
      </w:r>
      <w:r>
        <w:rPr>
          <w:rFonts w:ascii="Arial" w:hAnsi="Arial" w:cs="Arial"/>
        </w:rPr>
        <w:t>issue</w:t>
      </w:r>
      <w:r w:rsidR="00602DAB">
        <w:rPr>
          <w:rFonts w:ascii="Arial" w:hAnsi="Arial" w:cs="Arial"/>
        </w:rPr>
        <w:t>s</w:t>
      </w:r>
      <w:r>
        <w:rPr>
          <w:rFonts w:ascii="Arial" w:hAnsi="Arial" w:cs="Arial"/>
        </w:rPr>
        <w:t xml:space="preserve"> with staff retention, employee wellness and communication</w:t>
      </w:r>
      <w:r w:rsidR="00602DAB">
        <w:rPr>
          <w:rFonts w:ascii="Arial" w:hAnsi="Arial" w:cs="Arial"/>
        </w:rPr>
        <w:t xml:space="preserve"> could be identified. </w:t>
      </w:r>
      <w:r>
        <w:rPr>
          <w:rFonts w:ascii="Arial" w:hAnsi="Arial" w:cs="Arial"/>
        </w:rPr>
        <w:t xml:space="preserve">The </w:t>
      </w:r>
      <w:r w:rsidR="00602DAB">
        <w:rPr>
          <w:rFonts w:ascii="Arial" w:hAnsi="Arial" w:cs="Arial"/>
        </w:rPr>
        <w:t xml:space="preserve">severity of this staffing issue is aggravated by Brexit and the Covid-19 pandemic, which are key drivers for the hospitality industry’s current labour shortage (Houghton, 2021). </w:t>
      </w:r>
    </w:p>
    <w:p w14:paraId="22AD2375" w14:textId="7A904E8C" w:rsidR="008B1F4F" w:rsidRDefault="007277F6" w:rsidP="007277F6">
      <w:pPr>
        <w:spacing w:line="480" w:lineRule="auto"/>
        <w:jc w:val="both"/>
        <w:rPr>
          <w:rFonts w:ascii="Arial" w:hAnsi="Arial" w:cs="Arial"/>
        </w:rPr>
      </w:pPr>
      <w:r>
        <w:rPr>
          <w:rFonts w:ascii="Arial" w:hAnsi="Arial" w:cs="Arial"/>
        </w:rPr>
        <w:t xml:space="preserve">Other areas to be improved </w:t>
      </w:r>
      <w:r w:rsidR="00602DAB">
        <w:rPr>
          <w:rFonts w:ascii="Arial" w:hAnsi="Arial" w:cs="Arial"/>
        </w:rPr>
        <w:t>have been seen as</w:t>
      </w:r>
      <w:r>
        <w:rPr>
          <w:rFonts w:ascii="Arial" w:hAnsi="Arial" w:cs="Arial"/>
        </w:rPr>
        <w:t xml:space="preserve"> The Grand Hotel’s </w:t>
      </w:r>
      <w:r w:rsidR="008B1F4F">
        <w:rPr>
          <w:rFonts w:ascii="Arial" w:hAnsi="Arial" w:cs="Arial"/>
        </w:rPr>
        <w:t>online presence and reputation management</w:t>
      </w:r>
      <w:r>
        <w:rPr>
          <w:rFonts w:ascii="Arial" w:hAnsi="Arial" w:cs="Arial"/>
        </w:rPr>
        <w:t>, which currently do not reflect the hotel’s excellent hotel rating on major OTA’s and social media platforms. Therefore, a cost-effective way to improve the hotel’s credibility was presented, focusing on updated profiles as well as a consistent guest review response scheme that values the hotel’s guests and represents the hotel’s engagement in guest relations.</w:t>
      </w:r>
    </w:p>
    <w:p w14:paraId="12F66884" w14:textId="1252A5EE" w:rsidR="00C65F65" w:rsidRPr="00475B91" w:rsidRDefault="00602DAB" w:rsidP="005D0B2C">
      <w:pPr>
        <w:spacing w:line="480" w:lineRule="auto"/>
        <w:jc w:val="both"/>
        <w:rPr>
          <w:rFonts w:ascii="Arial" w:hAnsi="Arial" w:cs="Arial"/>
        </w:rPr>
      </w:pPr>
      <w:r>
        <w:rPr>
          <w:rFonts w:ascii="Arial" w:hAnsi="Arial" w:cs="Arial"/>
        </w:rPr>
        <w:t>Upon successful implementation of the proposed action plan and recommendations, The Grand Hotel Swansea is expected to increase employee retention and satisfaction, revenue as well as online reputation, which will guide the hotel towards a market leader position.</w:t>
      </w:r>
    </w:p>
    <w:p w14:paraId="2F7CB859" w14:textId="3F25FCB3" w:rsidR="00C65F65" w:rsidRPr="005D0B2C" w:rsidRDefault="005D0B2C" w:rsidP="005D0B2C">
      <w:pPr>
        <w:spacing w:line="480" w:lineRule="auto"/>
        <w:jc w:val="both"/>
        <w:rPr>
          <w:rFonts w:ascii="Arial" w:hAnsi="Arial" w:cs="Arial"/>
        </w:rPr>
      </w:pPr>
      <w:r w:rsidRPr="005D0B2C">
        <w:rPr>
          <w:rFonts w:ascii="Arial" w:hAnsi="Arial" w:cs="Arial"/>
        </w:rPr>
        <w:lastRenderedPageBreak/>
        <w:t>LB &amp; Partners Consultancy would like to</w:t>
      </w:r>
      <w:r w:rsidR="008B1F4F">
        <w:rPr>
          <w:rFonts w:ascii="Arial" w:hAnsi="Arial" w:cs="Arial"/>
        </w:rPr>
        <w:t xml:space="preserve"> take this opportunity to</w:t>
      </w:r>
      <w:r w:rsidRPr="005D0B2C">
        <w:rPr>
          <w:rFonts w:ascii="Arial" w:hAnsi="Arial" w:cs="Arial"/>
        </w:rPr>
        <w:t xml:space="preserve"> thank</w:t>
      </w:r>
      <w:r w:rsidR="008B1F4F">
        <w:rPr>
          <w:rFonts w:ascii="Arial" w:hAnsi="Arial" w:cs="Arial"/>
        </w:rPr>
        <w:t xml:space="preserve"> </w:t>
      </w:r>
      <w:r w:rsidR="00F5056C">
        <w:rPr>
          <w:rFonts w:ascii="Arial" w:hAnsi="Arial" w:cs="Arial"/>
        </w:rPr>
        <w:t>thei</w:t>
      </w:r>
      <w:r w:rsidR="008B1F4F">
        <w:rPr>
          <w:rFonts w:ascii="Arial" w:hAnsi="Arial" w:cs="Arial"/>
        </w:rPr>
        <w:t>r client</w:t>
      </w:r>
      <w:r w:rsidRPr="005D0B2C">
        <w:rPr>
          <w:rFonts w:ascii="Arial" w:hAnsi="Arial" w:cs="Arial"/>
        </w:rPr>
        <w:t xml:space="preserve"> </w:t>
      </w:r>
      <w:r w:rsidR="00A36A70">
        <w:rPr>
          <w:rFonts w:ascii="Arial" w:hAnsi="Arial" w:cs="Arial"/>
        </w:rPr>
        <w:t xml:space="preserve">Mrs Michelle Thomas and </w:t>
      </w:r>
      <w:r w:rsidRPr="005D0B2C">
        <w:rPr>
          <w:rFonts w:ascii="Arial" w:hAnsi="Arial" w:cs="Arial"/>
        </w:rPr>
        <w:t xml:space="preserve">The Grand Hotel Swansea </w:t>
      </w:r>
      <w:r w:rsidR="00A36A70">
        <w:rPr>
          <w:rFonts w:ascii="Arial" w:hAnsi="Arial" w:cs="Arial"/>
        </w:rPr>
        <w:t xml:space="preserve">team </w:t>
      </w:r>
      <w:r w:rsidRPr="005D0B2C">
        <w:rPr>
          <w:rFonts w:ascii="Arial" w:hAnsi="Arial" w:cs="Arial"/>
        </w:rPr>
        <w:t>for t</w:t>
      </w:r>
      <w:r w:rsidR="00021EE5">
        <w:rPr>
          <w:rFonts w:ascii="Arial" w:hAnsi="Arial" w:cs="Arial"/>
        </w:rPr>
        <w:t>heir cooperation</w:t>
      </w:r>
      <w:r w:rsidR="00A36A70">
        <w:rPr>
          <w:rFonts w:ascii="Arial" w:hAnsi="Arial" w:cs="Arial"/>
        </w:rPr>
        <w:t xml:space="preserve"> </w:t>
      </w:r>
      <w:r w:rsidR="00F5056C">
        <w:rPr>
          <w:rFonts w:ascii="Arial" w:hAnsi="Arial" w:cs="Arial"/>
        </w:rPr>
        <w:t xml:space="preserve">during the consultation process as well as their time for </w:t>
      </w:r>
      <w:r w:rsidR="008B1F4F">
        <w:rPr>
          <w:rFonts w:ascii="Arial" w:hAnsi="Arial" w:cs="Arial"/>
        </w:rPr>
        <w:t>visits and interviews</w:t>
      </w:r>
      <w:r w:rsidR="00F5056C">
        <w:rPr>
          <w:rFonts w:ascii="Arial" w:hAnsi="Arial" w:cs="Arial"/>
        </w:rPr>
        <w:t>. T</w:t>
      </w:r>
      <w:r w:rsidR="008B1F4F">
        <w:rPr>
          <w:rFonts w:ascii="Arial" w:hAnsi="Arial" w:cs="Arial"/>
        </w:rPr>
        <w:t>he company</w:t>
      </w:r>
      <w:r w:rsidRPr="005D0B2C">
        <w:rPr>
          <w:rFonts w:ascii="Arial" w:hAnsi="Arial" w:cs="Arial"/>
        </w:rPr>
        <w:t xml:space="preserve"> looks forward to </w:t>
      </w:r>
      <w:r>
        <w:rPr>
          <w:rFonts w:ascii="Arial" w:hAnsi="Arial" w:cs="Arial"/>
        </w:rPr>
        <w:t>additional</w:t>
      </w:r>
      <w:r w:rsidR="00021EE5">
        <w:rPr>
          <w:rFonts w:ascii="Arial" w:hAnsi="Arial" w:cs="Arial"/>
        </w:rPr>
        <w:t xml:space="preserve"> collaborations </w:t>
      </w:r>
      <w:r w:rsidR="008B1F4F">
        <w:rPr>
          <w:rFonts w:ascii="Arial" w:hAnsi="Arial" w:cs="Arial"/>
        </w:rPr>
        <w:t xml:space="preserve">with The Grand Hotel Swansea </w:t>
      </w:r>
      <w:r>
        <w:rPr>
          <w:rFonts w:ascii="Arial" w:hAnsi="Arial" w:cs="Arial"/>
        </w:rPr>
        <w:t>in the future.</w:t>
      </w:r>
    </w:p>
    <w:p w14:paraId="79F68C8F" w14:textId="027B4091" w:rsidR="00774627" w:rsidRDefault="00774627" w:rsidP="00E02810"/>
    <w:p w14:paraId="1C59FE1B" w14:textId="7B6AA97E" w:rsidR="00C65F65" w:rsidRDefault="005C3930" w:rsidP="005C3930">
      <w:pPr>
        <w:jc w:val="center"/>
      </w:pPr>
      <w:r>
        <w:rPr>
          <w:noProof/>
        </w:rPr>
        <w:drawing>
          <wp:anchor distT="0" distB="0" distL="114300" distR="114300" simplePos="0" relativeHeight="251671552" behindDoc="1" locked="0" layoutInCell="1" allowOverlap="1" wp14:anchorId="7A51A1F1" wp14:editId="17646D4B">
            <wp:simplePos x="0" y="0"/>
            <wp:positionH relativeFrom="margin">
              <wp:posOffset>2726690</wp:posOffset>
            </wp:positionH>
            <wp:positionV relativeFrom="paragraph">
              <wp:posOffset>164938</wp:posOffset>
            </wp:positionV>
            <wp:extent cx="3415811" cy="2065374"/>
            <wp:effectExtent l="114300" t="114300" r="108585" b="1447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3104" t="57573" r="71579" b="25977"/>
                    <a:stretch/>
                  </pic:blipFill>
                  <pic:spPr bwMode="auto">
                    <a:xfrm>
                      <a:off x="0" y="0"/>
                      <a:ext cx="3415811" cy="206537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5831F3" w14:textId="14682BF2" w:rsidR="005C3930" w:rsidRDefault="005C3930" w:rsidP="00E02810"/>
    <w:p w14:paraId="1C7D31EF" w14:textId="09F15D98" w:rsidR="005C3930" w:rsidRDefault="005C3930" w:rsidP="00E02810"/>
    <w:p w14:paraId="0BA03370" w14:textId="1BE21167" w:rsidR="005C3930" w:rsidRDefault="005C3930" w:rsidP="00E02810"/>
    <w:p w14:paraId="23331595" w14:textId="77777777" w:rsidR="00116F60" w:rsidRDefault="00116F60" w:rsidP="005C3930">
      <w:pPr>
        <w:tabs>
          <w:tab w:val="left" w:pos="2710"/>
        </w:tabs>
      </w:pPr>
    </w:p>
    <w:p w14:paraId="2E955335" w14:textId="77777777" w:rsidR="00116F60" w:rsidRDefault="00116F60" w:rsidP="005C3930">
      <w:pPr>
        <w:tabs>
          <w:tab w:val="left" w:pos="2710"/>
        </w:tabs>
      </w:pPr>
    </w:p>
    <w:p w14:paraId="427F7FD8" w14:textId="3DE1277F" w:rsidR="00116F60" w:rsidRDefault="00116F60" w:rsidP="005C3930">
      <w:pPr>
        <w:tabs>
          <w:tab w:val="left" w:pos="2710"/>
        </w:tabs>
      </w:pPr>
    </w:p>
    <w:p w14:paraId="01B508DC" w14:textId="19218B9C" w:rsidR="00602DAB" w:rsidRDefault="00602DAB" w:rsidP="005C3930">
      <w:pPr>
        <w:tabs>
          <w:tab w:val="left" w:pos="2710"/>
        </w:tabs>
      </w:pPr>
    </w:p>
    <w:p w14:paraId="36F58F2E" w14:textId="0582A856" w:rsidR="00602DAB" w:rsidRDefault="00602DAB" w:rsidP="005C3930">
      <w:pPr>
        <w:tabs>
          <w:tab w:val="left" w:pos="2710"/>
        </w:tabs>
      </w:pPr>
    </w:p>
    <w:p w14:paraId="0080AFCE" w14:textId="63E52D07" w:rsidR="00602DAB" w:rsidRDefault="00602DAB" w:rsidP="005C3930">
      <w:pPr>
        <w:tabs>
          <w:tab w:val="left" w:pos="2710"/>
        </w:tabs>
      </w:pPr>
    </w:p>
    <w:p w14:paraId="25298743" w14:textId="77777777" w:rsidR="00602DAB" w:rsidRDefault="00602DAB" w:rsidP="005C3930">
      <w:pPr>
        <w:tabs>
          <w:tab w:val="left" w:pos="2710"/>
        </w:tabs>
      </w:pPr>
    </w:p>
    <w:p w14:paraId="492C71F0" w14:textId="77777777" w:rsidR="00116F60" w:rsidRDefault="00116F60" w:rsidP="005C3930">
      <w:pPr>
        <w:tabs>
          <w:tab w:val="left" w:pos="2710"/>
        </w:tabs>
      </w:pPr>
    </w:p>
    <w:p w14:paraId="4AC25B5B" w14:textId="315BA39F" w:rsidR="005C3930" w:rsidRDefault="005C3930" w:rsidP="005C3930">
      <w:pPr>
        <w:tabs>
          <w:tab w:val="left" w:pos="2710"/>
        </w:tabs>
      </w:pPr>
      <w:r>
        <w:tab/>
      </w:r>
    </w:p>
    <w:p w14:paraId="2FC49FC5" w14:textId="11574F2D" w:rsidR="00AF4050" w:rsidRPr="00872516" w:rsidRDefault="00E02810" w:rsidP="00872516">
      <w:pPr>
        <w:pStyle w:val="Heading1"/>
        <w:spacing w:after="240"/>
        <w:rPr>
          <w:rFonts w:ascii="Arial" w:hAnsi="Arial" w:cs="Arial"/>
          <w:sz w:val="28"/>
          <w:szCs w:val="28"/>
        </w:rPr>
      </w:pPr>
      <w:r w:rsidRPr="00E02810">
        <w:rPr>
          <w:rFonts w:ascii="Arial" w:hAnsi="Arial" w:cs="Arial"/>
          <w:sz w:val="28"/>
          <w:szCs w:val="28"/>
        </w:rPr>
        <w:lastRenderedPageBreak/>
        <w:t>Reference List</w:t>
      </w:r>
    </w:p>
    <w:p w14:paraId="7622D399" w14:textId="2726745E" w:rsidR="008A3B5F" w:rsidRPr="00D70579" w:rsidRDefault="008A3B5F" w:rsidP="00D70579">
      <w:pPr>
        <w:spacing w:before="240" w:line="276" w:lineRule="auto"/>
        <w:jc w:val="both"/>
        <w:rPr>
          <w:rFonts w:ascii="Arial" w:hAnsi="Arial" w:cs="Arial"/>
        </w:rPr>
      </w:pPr>
      <w:proofErr w:type="spellStart"/>
      <w:r w:rsidRPr="00D70579">
        <w:rPr>
          <w:rFonts w:ascii="Arial" w:hAnsi="Arial" w:cs="Arial"/>
        </w:rPr>
        <w:t>Acas</w:t>
      </w:r>
      <w:proofErr w:type="spellEnd"/>
      <w:r w:rsidRPr="00D70579">
        <w:rPr>
          <w:rFonts w:ascii="Arial" w:hAnsi="Arial" w:cs="Arial"/>
        </w:rPr>
        <w:t xml:space="preserve"> (2015) </w:t>
      </w:r>
      <w:r w:rsidRPr="00D70579">
        <w:rPr>
          <w:rFonts w:ascii="Arial" w:hAnsi="Arial" w:cs="Arial"/>
          <w:i/>
          <w:iCs/>
        </w:rPr>
        <w:t>Starting staff: induction</w:t>
      </w:r>
      <w:r w:rsidRPr="00D70579">
        <w:rPr>
          <w:rFonts w:ascii="Arial" w:hAnsi="Arial" w:cs="Arial"/>
        </w:rPr>
        <w:t>. Available at: https://www.acas.org.uk/sites/default/files/2021-03/Starting-staff-induction.pdf (Accessed: 10</w:t>
      </w:r>
      <w:r w:rsidRPr="00D70579">
        <w:rPr>
          <w:rFonts w:ascii="Arial" w:hAnsi="Arial" w:cs="Arial"/>
          <w:vertAlign w:val="superscript"/>
        </w:rPr>
        <w:t>th</w:t>
      </w:r>
      <w:r w:rsidRPr="00D70579">
        <w:rPr>
          <w:rFonts w:ascii="Arial" w:hAnsi="Arial" w:cs="Arial"/>
        </w:rPr>
        <w:t xml:space="preserve"> June 2021).</w:t>
      </w:r>
    </w:p>
    <w:p w14:paraId="1810EA1D" w14:textId="597199B6" w:rsidR="00FA1AB6" w:rsidRPr="00D70579" w:rsidRDefault="00FA1AB6" w:rsidP="00D70579">
      <w:pPr>
        <w:spacing w:before="240" w:line="276" w:lineRule="auto"/>
        <w:jc w:val="both"/>
        <w:rPr>
          <w:rFonts w:ascii="Arial" w:hAnsi="Arial" w:cs="Arial"/>
        </w:rPr>
      </w:pPr>
      <w:proofErr w:type="spellStart"/>
      <w:r w:rsidRPr="00D70579">
        <w:rPr>
          <w:rFonts w:ascii="Arial" w:hAnsi="Arial" w:cs="Arial"/>
        </w:rPr>
        <w:t>Anagnostopoulou</w:t>
      </w:r>
      <w:proofErr w:type="spellEnd"/>
      <w:r w:rsidRPr="00D70579">
        <w:rPr>
          <w:rFonts w:ascii="Arial" w:hAnsi="Arial" w:cs="Arial"/>
        </w:rPr>
        <w:t xml:space="preserve">, S. C., </w:t>
      </w:r>
      <w:proofErr w:type="spellStart"/>
      <w:r w:rsidRPr="00D70579">
        <w:rPr>
          <w:rFonts w:ascii="Arial" w:hAnsi="Arial" w:cs="Arial"/>
        </w:rPr>
        <w:t>Buhalis</w:t>
      </w:r>
      <w:proofErr w:type="spellEnd"/>
      <w:r w:rsidRPr="00D70579">
        <w:rPr>
          <w:rFonts w:ascii="Arial" w:hAnsi="Arial" w:cs="Arial"/>
        </w:rPr>
        <w:t xml:space="preserve">, D., </w:t>
      </w:r>
      <w:proofErr w:type="spellStart"/>
      <w:r w:rsidRPr="00D70579">
        <w:rPr>
          <w:rFonts w:ascii="Arial" w:hAnsi="Arial" w:cs="Arial"/>
        </w:rPr>
        <w:t>Kountouri</w:t>
      </w:r>
      <w:proofErr w:type="spellEnd"/>
      <w:r w:rsidRPr="00D70579">
        <w:rPr>
          <w:rFonts w:ascii="Arial" w:hAnsi="Arial" w:cs="Arial"/>
        </w:rPr>
        <w:t xml:space="preserve">, I. L., </w:t>
      </w:r>
      <w:proofErr w:type="spellStart"/>
      <w:r w:rsidRPr="00D70579">
        <w:rPr>
          <w:rFonts w:ascii="Arial" w:hAnsi="Arial" w:cs="Arial"/>
        </w:rPr>
        <w:t>Manousakis</w:t>
      </w:r>
      <w:proofErr w:type="spellEnd"/>
      <w:r w:rsidRPr="00D70579">
        <w:rPr>
          <w:rFonts w:ascii="Arial" w:hAnsi="Arial" w:cs="Arial"/>
        </w:rPr>
        <w:t xml:space="preserve">, E. G. and </w:t>
      </w:r>
      <w:proofErr w:type="spellStart"/>
      <w:r w:rsidRPr="00D70579">
        <w:rPr>
          <w:rFonts w:ascii="Arial" w:hAnsi="Arial" w:cs="Arial"/>
        </w:rPr>
        <w:t>Tsekrekos</w:t>
      </w:r>
      <w:proofErr w:type="spellEnd"/>
      <w:r w:rsidRPr="00D70579">
        <w:rPr>
          <w:rFonts w:ascii="Arial" w:hAnsi="Arial" w:cs="Arial"/>
        </w:rPr>
        <w:t xml:space="preserve">, A. E. (2020) ‘The impact of online reputation on hotel profitability’, </w:t>
      </w:r>
      <w:r w:rsidRPr="00D70579">
        <w:rPr>
          <w:rFonts w:ascii="Arial" w:hAnsi="Arial" w:cs="Arial"/>
          <w:i/>
          <w:iCs/>
        </w:rPr>
        <w:t>International Journal of Contemporary Hospitality Management</w:t>
      </w:r>
      <w:r w:rsidRPr="00D70579">
        <w:rPr>
          <w:rFonts w:ascii="Arial" w:hAnsi="Arial" w:cs="Arial"/>
        </w:rPr>
        <w:t>, Vol. 32(1), pp. 20-39.</w:t>
      </w:r>
    </w:p>
    <w:p w14:paraId="34C60A85" w14:textId="7CFE897E" w:rsidR="0056035F" w:rsidRPr="00D70579" w:rsidRDefault="0056035F" w:rsidP="00D70579">
      <w:pPr>
        <w:spacing w:line="276" w:lineRule="auto"/>
        <w:jc w:val="both"/>
        <w:rPr>
          <w:rFonts w:ascii="Arial" w:hAnsi="Arial" w:cs="Arial"/>
        </w:rPr>
      </w:pPr>
      <w:r w:rsidRPr="00D70579">
        <w:rPr>
          <w:rFonts w:ascii="Arial" w:hAnsi="Arial" w:cs="Arial"/>
        </w:rPr>
        <w:t xml:space="preserve">Andrews, S. (2013) </w:t>
      </w:r>
      <w:r w:rsidRPr="00D70579">
        <w:rPr>
          <w:rFonts w:ascii="Arial" w:hAnsi="Arial" w:cs="Arial"/>
          <w:i/>
          <w:iCs/>
        </w:rPr>
        <w:t>Hotel housekeeping: a training manual</w:t>
      </w:r>
      <w:r w:rsidRPr="00D70579">
        <w:rPr>
          <w:rFonts w:ascii="Arial" w:hAnsi="Arial" w:cs="Arial"/>
        </w:rPr>
        <w:t>. 3</w:t>
      </w:r>
      <w:r w:rsidRPr="00D70579">
        <w:rPr>
          <w:rFonts w:ascii="Arial" w:hAnsi="Arial" w:cs="Arial"/>
          <w:vertAlign w:val="superscript"/>
        </w:rPr>
        <w:t>rd</w:t>
      </w:r>
      <w:r w:rsidRPr="00D70579">
        <w:rPr>
          <w:rFonts w:ascii="Arial" w:hAnsi="Arial" w:cs="Arial"/>
        </w:rPr>
        <w:t xml:space="preserve"> Ed. New Delhi: McGraw Hill Education.</w:t>
      </w:r>
    </w:p>
    <w:p w14:paraId="4BED9F08" w14:textId="5C98846F" w:rsidR="00116F60" w:rsidRPr="00D70579" w:rsidRDefault="00116F60" w:rsidP="00D70579">
      <w:pPr>
        <w:spacing w:line="276" w:lineRule="auto"/>
        <w:jc w:val="both"/>
        <w:rPr>
          <w:rFonts w:ascii="Arial" w:hAnsi="Arial" w:cs="Arial"/>
        </w:rPr>
      </w:pPr>
      <w:proofErr w:type="spellStart"/>
      <w:r w:rsidRPr="00D70579">
        <w:rPr>
          <w:rFonts w:ascii="Arial" w:hAnsi="Arial" w:cs="Arial"/>
        </w:rPr>
        <w:t>Balle</w:t>
      </w:r>
      <w:proofErr w:type="spellEnd"/>
      <w:r w:rsidRPr="00D70579">
        <w:rPr>
          <w:rFonts w:ascii="Arial" w:hAnsi="Arial" w:cs="Arial"/>
        </w:rPr>
        <w:t xml:space="preserve">, L. (2019) </w:t>
      </w:r>
      <w:r w:rsidRPr="00D70579">
        <w:rPr>
          <w:rFonts w:ascii="Arial" w:hAnsi="Arial" w:cs="Arial"/>
          <w:i/>
          <w:iCs/>
        </w:rPr>
        <w:t>Understaffing Issues in the Workplace</w:t>
      </w:r>
      <w:r w:rsidRPr="00D70579">
        <w:rPr>
          <w:rFonts w:ascii="Arial" w:hAnsi="Arial" w:cs="Arial"/>
        </w:rPr>
        <w:t>. Available at: https://bizfluent.com/info-8483648-understaffing-issues-workplace.html (Accessed: 9</w:t>
      </w:r>
      <w:r w:rsidRPr="00D70579">
        <w:rPr>
          <w:rFonts w:ascii="Arial" w:hAnsi="Arial" w:cs="Arial"/>
          <w:vertAlign w:val="superscript"/>
        </w:rPr>
        <w:t>th</w:t>
      </w:r>
      <w:r w:rsidRPr="00D70579">
        <w:rPr>
          <w:rFonts w:ascii="Arial" w:hAnsi="Arial" w:cs="Arial"/>
        </w:rPr>
        <w:t xml:space="preserve"> June 2021).</w:t>
      </w:r>
    </w:p>
    <w:p w14:paraId="0E702C31" w14:textId="090C37D1" w:rsidR="00AF4050" w:rsidRPr="00D70579" w:rsidRDefault="00AF4050" w:rsidP="00D70579">
      <w:pPr>
        <w:spacing w:line="276" w:lineRule="auto"/>
        <w:jc w:val="both"/>
        <w:rPr>
          <w:rFonts w:ascii="Arial" w:hAnsi="Arial" w:cs="Arial"/>
        </w:rPr>
      </w:pPr>
      <w:r w:rsidRPr="00D70579">
        <w:rPr>
          <w:rFonts w:ascii="Arial" w:hAnsi="Arial" w:cs="Arial"/>
        </w:rPr>
        <w:t xml:space="preserve">BBC (2021) </w:t>
      </w:r>
      <w:r w:rsidR="00872516" w:rsidRPr="00D70579">
        <w:rPr>
          <w:rFonts w:ascii="Arial" w:hAnsi="Arial" w:cs="Arial"/>
        </w:rPr>
        <w:t xml:space="preserve">‘Welsh election results 2021: Mark Drakeford set to stay as first minister’, </w:t>
      </w:r>
      <w:r w:rsidR="00872516" w:rsidRPr="00D70579">
        <w:rPr>
          <w:rFonts w:ascii="Arial" w:hAnsi="Arial" w:cs="Arial"/>
          <w:i/>
          <w:iCs/>
        </w:rPr>
        <w:t>BBC News</w:t>
      </w:r>
      <w:r w:rsidR="00872516" w:rsidRPr="00D70579">
        <w:rPr>
          <w:rFonts w:ascii="Arial" w:hAnsi="Arial" w:cs="Arial"/>
        </w:rPr>
        <w:t>, 8</w:t>
      </w:r>
      <w:r w:rsidR="00872516" w:rsidRPr="00D70579">
        <w:rPr>
          <w:rFonts w:ascii="Arial" w:hAnsi="Arial" w:cs="Arial"/>
          <w:vertAlign w:val="superscript"/>
        </w:rPr>
        <w:t>th</w:t>
      </w:r>
      <w:r w:rsidR="00872516" w:rsidRPr="00D70579">
        <w:rPr>
          <w:rFonts w:ascii="Arial" w:hAnsi="Arial" w:cs="Arial"/>
        </w:rPr>
        <w:t xml:space="preserve"> May. Available at: https://www.bbc.co.uk/news/uk-wales-57031725 (Accessed: 31</w:t>
      </w:r>
      <w:r w:rsidR="00872516" w:rsidRPr="00D70579">
        <w:rPr>
          <w:rFonts w:ascii="Arial" w:hAnsi="Arial" w:cs="Arial"/>
          <w:vertAlign w:val="superscript"/>
        </w:rPr>
        <w:t>st</w:t>
      </w:r>
      <w:r w:rsidR="00872516" w:rsidRPr="00D70579">
        <w:rPr>
          <w:rFonts w:ascii="Arial" w:hAnsi="Arial" w:cs="Arial"/>
        </w:rPr>
        <w:t xml:space="preserve"> May 2021).</w:t>
      </w:r>
    </w:p>
    <w:p w14:paraId="011EACA4" w14:textId="4CD4C0F7" w:rsidR="001A5C80" w:rsidRPr="00D70579" w:rsidRDefault="001A5C80" w:rsidP="00D70579">
      <w:pPr>
        <w:spacing w:line="276" w:lineRule="auto"/>
        <w:jc w:val="both"/>
        <w:rPr>
          <w:rFonts w:ascii="Arial" w:hAnsi="Arial" w:cs="Arial"/>
        </w:rPr>
      </w:pPr>
      <w:r w:rsidRPr="00D70579">
        <w:rPr>
          <w:rFonts w:ascii="Arial" w:hAnsi="Arial" w:cs="Arial"/>
        </w:rPr>
        <w:t xml:space="preserve">BBC Bitesize (2021) </w:t>
      </w:r>
      <w:r w:rsidRPr="00D70579">
        <w:rPr>
          <w:rFonts w:ascii="Arial" w:hAnsi="Arial" w:cs="Arial"/>
          <w:i/>
          <w:iCs/>
        </w:rPr>
        <w:t>Organisational structures</w:t>
      </w:r>
      <w:r w:rsidRPr="00D70579">
        <w:rPr>
          <w:rFonts w:ascii="Arial" w:hAnsi="Arial" w:cs="Arial"/>
        </w:rPr>
        <w:t xml:space="preserve">. Available at: </w:t>
      </w:r>
      <w:r w:rsidRPr="00D70579">
        <w:rPr>
          <w:rStyle w:val="HTMLCite"/>
          <w:rFonts w:ascii="Arial" w:hAnsi="Arial" w:cs="Arial"/>
          <w:i w:val="0"/>
          <w:iCs w:val="0"/>
        </w:rPr>
        <w:t>www.bbc.co.uk/bitesize/guides/z6v847h/revision/1</w:t>
      </w:r>
      <w:r w:rsidRPr="00D70579">
        <w:rPr>
          <w:rFonts w:ascii="Arial" w:hAnsi="Arial" w:cs="Arial"/>
        </w:rPr>
        <w:t xml:space="preserve"> (Accessed: 4</w:t>
      </w:r>
      <w:r w:rsidRPr="00D70579">
        <w:rPr>
          <w:rFonts w:ascii="Arial" w:hAnsi="Arial" w:cs="Arial"/>
          <w:vertAlign w:val="superscript"/>
        </w:rPr>
        <w:t>th</w:t>
      </w:r>
      <w:r w:rsidRPr="00D70579">
        <w:rPr>
          <w:rFonts w:ascii="Arial" w:hAnsi="Arial" w:cs="Arial"/>
        </w:rPr>
        <w:t xml:space="preserve"> June 2021).</w:t>
      </w:r>
    </w:p>
    <w:p w14:paraId="18FB9362" w14:textId="7B23D38A" w:rsidR="000F2198" w:rsidRPr="00D70579" w:rsidRDefault="000F2198" w:rsidP="00D70579">
      <w:pPr>
        <w:spacing w:line="276" w:lineRule="auto"/>
        <w:jc w:val="both"/>
        <w:rPr>
          <w:rFonts w:ascii="Arial" w:hAnsi="Arial" w:cs="Arial"/>
        </w:rPr>
      </w:pPr>
      <w:r w:rsidRPr="00D70579">
        <w:rPr>
          <w:rFonts w:ascii="Arial" w:hAnsi="Arial" w:cs="Arial"/>
        </w:rPr>
        <w:t xml:space="preserve">Beheshti, N. (2019) ’10 Timely Statistics About </w:t>
      </w:r>
      <w:proofErr w:type="gramStart"/>
      <w:r w:rsidRPr="00D70579">
        <w:rPr>
          <w:rFonts w:ascii="Arial" w:hAnsi="Arial" w:cs="Arial"/>
        </w:rPr>
        <w:t>The</w:t>
      </w:r>
      <w:proofErr w:type="gramEnd"/>
      <w:r w:rsidRPr="00D70579">
        <w:rPr>
          <w:rFonts w:ascii="Arial" w:hAnsi="Arial" w:cs="Arial"/>
        </w:rPr>
        <w:t xml:space="preserve"> Connection Between Employee Engagement And Wellness’, </w:t>
      </w:r>
      <w:r w:rsidRPr="00D70579">
        <w:rPr>
          <w:rFonts w:ascii="Arial" w:hAnsi="Arial" w:cs="Arial"/>
          <w:i/>
          <w:iCs/>
        </w:rPr>
        <w:t>Forbes</w:t>
      </w:r>
      <w:r w:rsidRPr="00D70579">
        <w:rPr>
          <w:rFonts w:ascii="Arial" w:hAnsi="Arial" w:cs="Arial"/>
        </w:rPr>
        <w:t>, 16</w:t>
      </w:r>
      <w:r w:rsidRPr="00D70579">
        <w:rPr>
          <w:rFonts w:ascii="Arial" w:hAnsi="Arial" w:cs="Arial"/>
          <w:vertAlign w:val="superscript"/>
        </w:rPr>
        <w:t>th</w:t>
      </w:r>
      <w:r w:rsidRPr="00D70579">
        <w:rPr>
          <w:rFonts w:ascii="Arial" w:hAnsi="Arial" w:cs="Arial"/>
        </w:rPr>
        <w:t xml:space="preserve"> January. Available at: https://www.forbes.com/sites/nazbeheshti/2019/01/16/10-timely-statistics-about-the-connection-between-employee-engagement-and-wellness/#44fdbeab22a0 (Accessed: 4</w:t>
      </w:r>
      <w:r w:rsidRPr="00D70579">
        <w:rPr>
          <w:rFonts w:ascii="Arial" w:hAnsi="Arial" w:cs="Arial"/>
          <w:vertAlign w:val="superscript"/>
        </w:rPr>
        <w:t>th</w:t>
      </w:r>
      <w:r w:rsidRPr="00D70579">
        <w:rPr>
          <w:rFonts w:ascii="Arial" w:hAnsi="Arial" w:cs="Arial"/>
        </w:rPr>
        <w:t xml:space="preserve"> June 2021).</w:t>
      </w:r>
    </w:p>
    <w:p w14:paraId="42DCC9C2" w14:textId="7DC53664" w:rsidR="00881958" w:rsidRPr="00D70579" w:rsidRDefault="00881958" w:rsidP="00D70579">
      <w:pPr>
        <w:spacing w:line="276" w:lineRule="auto"/>
        <w:jc w:val="both"/>
        <w:rPr>
          <w:rFonts w:ascii="Arial" w:hAnsi="Arial" w:cs="Arial"/>
        </w:rPr>
      </w:pPr>
      <w:r w:rsidRPr="00D70579">
        <w:rPr>
          <w:rFonts w:ascii="Arial" w:hAnsi="Arial" w:cs="Arial"/>
        </w:rPr>
        <w:t xml:space="preserve">Booking.com (2021) </w:t>
      </w:r>
      <w:r w:rsidRPr="00D70579">
        <w:rPr>
          <w:rFonts w:ascii="Arial" w:hAnsi="Arial" w:cs="Arial"/>
          <w:i/>
          <w:iCs/>
        </w:rPr>
        <w:t>The Grand Hotel</w:t>
      </w:r>
      <w:r w:rsidRPr="00D70579">
        <w:rPr>
          <w:rFonts w:ascii="Arial" w:hAnsi="Arial" w:cs="Arial"/>
        </w:rPr>
        <w:t xml:space="preserve">. Available at: </w:t>
      </w:r>
      <w:r w:rsidR="00625A28" w:rsidRPr="00D70579">
        <w:rPr>
          <w:rFonts w:ascii="Arial" w:hAnsi="Arial" w:cs="Arial"/>
        </w:rPr>
        <w:t>https://www.booking.com/thegrandhotelswansea</w:t>
      </w:r>
      <w:r w:rsidRPr="00D70579">
        <w:rPr>
          <w:rFonts w:ascii="Arial" w:hAnsi="Arial" w:cs="Arial"/>
        </w:rPr>
        <w:t xml:space="preserve"> (Accessed: 4</w:t>
      </w:r>
      <w:r w:rsidRPr="00D70579">
        <w:rPr>
          <w:rFonts w:ascii="Arial" w:hAnsi="Arial" w:cs="Arial"/>
          <w:vertAlign w:val="superscript"/>
        </w:rPr>
        <w:t>th</w:t>
      </w:r>
      <w:r w:rsidRPr="00D70579">
        <w:rPr>
          <w:rFonts w:ascii="Arial" w:hAnsi="Arial" w:cs="Arial"/>
        </w:rPr>
        <w:t xml:space="preserve"> June 2021).</w:t>
      </w:r>
    </w:p>
    <w:p w14:paraId="11C4A519" w14:textId="59DDEF25" w:rsidR="002E1128" w:rsidRPr="00D70579" w:rsidRDefault="002E1128" w:rsidP="00D70579">
      <w:pPr>
        <w:spacing w:line="276" w:lineRule="auto"/>
        <w:jc w:val="both"/>
        <w:rPr>
          <w:rFonts w:ascii="Arial" w:hAnsi="Arial" w:cs="Arial"/>
        </w:rPr>
      </w:pPr>
      <w:r w:rsidRPr="00D70579">
        <w:rPr>
          <w:rFonts w:ascii="Arial" w:hAnsi="Arial" w:cs="Arial"/>
        </w:rPr>
        <w:t xml:space="preserve">Bush, T. (2020) </w:t>
      </w:r>
      <w:r w:rsidRPr="00D70579">
        <w:rPr>
          <w:rFonts w:ascii="Arial" w:hAnsi="Arial" w:cs="Arial"/>
          <w:i/>
          <w:iCs/>
        </w:rPr>
        <w:t>What is Customer Segmentation: Quick Analysis and Models</w:t>
      </w:r>
      <w:r w:rsidRPr="00D70579">
        <w:rPr>
          <w:rFonts w:ascii="Arial" w:hAnsi="Arial" w:cs="Arial"/>
        </w:rPr>
        <w:t>. Available at: https://pestleanalysis.com/customer-segmentation/ (Accessed: 8</w:t>
      </w:r>
      <w:r w:rsidRPr="00D70579">
        <w:rPr>
          <w:rFonts w:ascii="Arial" w:hAnsi="Arial" w:cs="Arial"/>
          <w:vertAlign w:val="superscript"/>
        </w:rPr>
        <w:t>th</w:t>
      </w:r>
      <w:r w:rsidRPr="00D70579">
        <w:rPr>
          <w:rFonts w:ascii="Arial" w:hAnsi="Arial" w:cs="Arial"/>
        </w:rPr>
        <w:t xml:space="preserve"> June 2021).</w:t>
      </w:r>
    </w:p>
    <w:p w14:paraId="424C4E38" w14:textId="0933C14F" w:rsidR="008A3B5F" w:rsidRPr="00D70579" w:rsidRDefault="008A3B5F" w:rsidP="00D70579">
      <w:pPr>
        <w:spacing w:line="276" w:lineRule="auto"/>
        <w:jc w:val="both"/>
        <w:rPr>
          <w:rFonts w:ascii="Arial" w:hAnsi="Arial" w:cs="Arial"/>
        </w:rPr>
      </w:pPr>
      <w:r w:rsidRPr="00D70579">
        <w:rPr>
          <w:rFonts w:ascii="Arial" w:hAnsi="Arial" w:cs="Arial"/>
        </w:rPr>
        <w:t xml:space="preserve">CIPD (2020) </w:t>
      </w:r>
      <w:r w:rsidRPr="00D70579">
        <w:rPr>
          <w:rFonts w:ascii="Arial" w:hAnsi="Arial" w:cs="Arial"/>
          <w:i/>
          <w:iCs/>
        </w:rPr>
        <w:t>Induction</w:t>
      </w:r>
      <w:r w:rsidRPr="00D70579">
        <w:rPr>
          <w:rFonts w:ascii="Arial" w:hAnsi="Arial" w:cs="Arial"/>
        </w:rPr>
        <w:t>. Available at: https://www.cipd.co.uk/knowledge/fundamentals/people/recruitment/induction-factsheet (Accessed: 9</w:t>
      </w:r>
      <w:r w:rsidRPr="00D70579">
        <w:rPr>
          <w:rFonts w:ascii="Arial" w:hAnsi="Arial" w:cs="Arial"/>
          <w:vertAlign w:val="superscript"/>
        </w:rPr>
        <w:t>th</w:t>
      </w:r>
      <w:r w:rsidRPr="00D70579">
        <w:rPr>
          <w:rFonts w:ascii="Arial" w:hAnsi="Arial" w:cs="Arial"/>
        </w:rPr>
        <w:t xml:space="preserve"> June 2021).</w:t>
      </w:r>
    </w:p>
    <w:p w14:paraId="3CE461E7" w14:textId="23F43476" w:rsidR="00090745" w:rsidRPr="00D70579" w:rsidRDefault="00090745" w:rsidP="00D70579">
      <w:pPr>
        <w:spacing w:line="276" w:lineRule="auto"/>
        <w:jc w:val="both"/>
        <w:rPr>
          <w:rFonts w:ascii="Arial" w:hAnsi="Arial" w:cs="Arial"/>
        </w:rPr>
      </w:pPr>
      <w:r w:rsidRPr="00D70579">
        <w:rPr>
          <w:rFonts w:ascii="Arial" w:hAnsi="Arial" w:cs="Arial"/>
        </w:rPr>
        <w:t xml:space="preserve">CIPD (2020) </w:t>
      </w:r>
      <w:r w:rsidRPr="00D70579">
        <w:rPr>
          <w:rFonts w:ascii="Arial" w:hAnsi="Arial" w:cs="Arial"/>
          <w:i/>
          <w:iCs/>
        </w:rPr>
        <w:t>PESTLE analysis</w:t>
      </w:r>
      <w:r w:rsidRPr="00D70579">
        <w:rPr>
          <w:rFonts w:ascii="Arial" w:hAnsi="Arial" w:cs="Arial"/>
        </w:rPr>
        <w:t>. Available at: https://www.cipd.co.uk/knowledge/strategy/organisational-development/pestle-analysis-factsheet (Accessed: 27</w:t>
      </w:r>
      <w:r w:rsidRPr="00D70579">
        <w:rPr>
          <w:rFonts w:ascii="Arial" w:hAnsi="Arial" w:cs="Arial"/>
          <w:vertAlign w:val="superscript"/>
        </w:rPr>
        <w:t>th</w:t>
      </w:r>
      <w:r w:rsidRPr="00D70579">
        <w:rPr>
          <w:rFonts w:ascii="Arial" w:hAnsi="Arial" w:cs="Arial"/>
        </w:rPr>
        <w:t xml:space="preserve"> May 2021).</w:t>
      </w:r>
    </w:p>
    <w:p w14:paraId="6A8D52A1" w14:textId="2D81939C" w:rsidR="007A39A3" w:rsidRPr="00D70579" w:rsidRDefault="007A39A3" w:rsidP="00D70579">
      <w:pPr>
        <w:spacing w:line="276" w:lineRule="auto"/>
        <w:jc w:val="both"/>
        <w:rPr>
          <w:rFonts w:ascii="Arial" w:hAnsi="Arial" w:cs="Arial"/>
        </w:rPr>
      </w:pPr>
      <w:r w:rsidRPr="00D70579">
        <w:rPr>
          <w:rFonts w:ascii="Arial" w:hAnsi="Arial" w:cs="Arial"/>
        </w:rPr>
        <w:t xml:space="preserve">CIPD (2020) </w:t>
      </w:r>
      <w:r w:rsidRPr="00D70579">
        <w:rPr>
          <w:rFonts w:ascii="Arial" w:hAnsi="Arial" w:cs="Arial"/>
          <w:i/>
          <w:iCs/>
        </w:rPr>
        <w:t>Recruitment: an introduction</w:t>
      </w:r>
      <w:r w:rsidRPr="00D70579">
        <w:rPr>
          <w:rFonts w:ascii="Arial" w:hAnsi="Arial" w:cs="Arial"/>
        </w:rPr>
        <w:t>. Available at: https://www.cipd.co.uk/knowledge/fundamentals/people/recruitment/factsheet (Accessed: 4</w:t>
      </w:r>
      <w:r w:rsidRPr="00D70579">
        <w:rPr>
          <w:rFonts w:ascii="Arial" w:hAnsi="Arial" w:cs="Arial"/>
          <w:vertAlign w:val="superscript"/>
        </w:rPr>
        <w:t>th</w:t>
      </w:r>
      <w:r w:rsidRPr="00D70579">
        <w:rPr>
          <w:rFonts w:ascii="Arial" w:hAnsi="Arial" w:cs="Arial"/>
        </w:rPr>
        <w:t xml:space="preserve"> June 2021).</w:t>
      </w:r>
    </w:p>
    <w:p w14:paraId="38B74D59" w14:textId="23FE569B" w:rsidR="00E02810" w:rsidRPr="00D70579" w:rsidRDefault="006F411D" w:rsidP="00D70579">
      <w:pPr>
        <w:spacing w:before="240" w:line="276" w:lineRule="auto"/>
        <w:jc w:val="both"/>
        <w:rPr>
          <w:rFonts w:ascii="Arial" w:hAnsi="Arial" w:cs="Arial"/>
        </w:rPr>
      </w:pPr>
      <w:r w:rsidRPr="00D70579">
        <w:rPr>
          <w:rFonts w:ascii="Arial" w:hAnsi="Arial" w:cs="Arial"/>
        </w:rPr>
        <w:lastRenderedPageBreak/>
        <w:t xml:space="preserve">Collins, D. (2018) </w:t>
      </w:r>
      <w:r w:rsidRPr="00D70579">
        <w:rPr>
          <w:rFonts w:ascii="Arial" w:hAnsi="Arial" w:cs="Arial"/>
          <w:i/>
          <w:iCs/>
        </w:rPr>
        <w:t>Great National completes merger with The Hotel Partnership</w:t>
      </w:r>
      <w:r w:rsidRPr="00D70579">
        <w:rPr>
          <w:rFonts w:ascii="Arial" w:hAnsi="Arial" w:cs="Arial"/>
        </w:rPr>
        <w:t xml:space="preserve">. Available at: </w:t>
      </w:r>
      <w:r w:rsidR="00406CE2" w:rsidRPr="00D70579">
        <w:rPr>
          <w:rFonts w:ascii="Arial" w:hAnsi="Arial" w:cs="Arial"/>
        </w:rPr>
        <w:t xml:space="preserve">https://www.corporate.greatnationalhotels.com/the-hotel-partnership-acquisition/ </w:t>
      </w:r>
      <w:r w:rsidRPr="00D70579">
        <w:rPr>
          <w:rFonts w:ascii="Arial" w:hAnsi="Arial" w:cs="Arial"/>
        </w:rPr>
        <w:t>(Accessed: 4</w:t>
      </w:r>
      <w:r w:rsidRPr="00D70579">
        <w:rPr>
          <w:rFonts w:ascii="Arial" w:hAnsi="Arial" w:cs="Arial"/>
          <w:vertAlign w:val="superscript"/>
        </w:rPr>
        <w:t>th</w:t>
      </w:r>
      <w:r w:rsidRPr="00D70579">
        <w:rPr>
          <w:rFonts w:ascii="Arial" w:hAnsi="Arial" w:cs="Arial"/>
        </w:rPr>
        <w:t xml:space="preserve"> June 2021).</w:t>
      </w:r>
    </w:p>
    <w:p w14:paraId="6F4D2F01" w14:textId="4C5D2BE2" w:rsidR="0056549C" w:rsidRPr="00D70579" w:rsidRDefault="0056549C" w:rsidP="00D70579">
      <w:pPr>
        <w:spacing w:before="240" w:line="276" w:lineRule="auto"/>
        <w:jc w:val="both"/>
        <w:rPr>
          <w:rFonts w:ascii="Arial" w:hAnsi="Arial" w:cs="Arial"/>
        </w:rPr>
      </w:pPr>
      <w:r w:rsidRPr="00D70579">
        <w:rPr>
          <w:rFonts w:ascii="Arial" w:hAnsi="Arial" w:cs="Arial"/>
        </w:rPr>
        <w:t xml:space="preserve">Corporate Finance Institute (2021) </w:t>
      </w:r>
      <w:r w:rsidRPr="00D70579">
        <w:rPr>
          <w:rFonts w:ascii="Arial" w:hAnsi="Arial" w:cs="Arial"/>
          <w:i/>
          <w:iCs/>
        </w:rPr>
        <w:t xml:space="preserve">What are Employee Wellness </w:t>
      </w:r>
      <w:proofErr w:type="gramStart"/>
      <w:r w:rsidRPr="00D70579">
        <w:rPr>
          <w:rFonts w:ascii="Arial" w:hAnsi="Arial" w:cs="Arial"/>
          <w:i/>
          <w:iCs/>
        </w:rPr>
        <w:t>Programs?</w:t>
      </w:r>
      <w:r w:rsidRPr="00D70579">
        <w:rPr>
          <w:rFonts w:ascii="Arial" w:hAnsi="Arial" w:cs="Arial"/>
        </w:rPr>
        <w:t>.</w:t>
      </w:r>
      <w:proofErr w:type="gramEnd"/>
      <w:r w:rsidRPr="00D70579">
        <w:rPr>
          <w:rFonts w:ascii="Arial" w:hAnsi="Arial" w:cs="Arial"/>
        </w:rPr>
        <w:t xml:space="preserve"> Available at: https://corporatefinanceinstitute.com/resources/knowledge/other/employee-wellness-programs/ (Accessed: 9</w:t>
      </w:r>
      <w:r w:rsidRPr="00D70579">
        <w:rPr>
          <w:rFonts w:ascii="Arial" w:hAnsi="Arial" w:cs="Arial"/>
          <w:vertAlign w:val="superscript"/>
        </w:rPr>
        <w:t>th</w:t>
      </w:r>
      <w:r w:rsidRPr="00D70579">
        <w:rPr>
          <w:rFonts w:ascii="Arial" w:hAnsi="Arial" w:cs="Arial"/>
        </w:rPr>
        <w:t xml:space="preserve"> June 2021).</w:t>
      </w:r>
    </w:p>
    <w:p w14:paraId="77EB50A4" w14:textId="00D28CA6" w:rsidR="006B6B92" w:rsidRPr="00D70579" w:rsidRDefault="006B6B92" w:rsidP="00D70579">
      <w:pPr>
        <w:spacing w:before="240" w:line="276" w:lineRule="auto"/>
        <w:jc w:val="both"/>
        <w:rPr>
          <w:rFonts w:ascii="Arial" w:hAnsi="Arial" w:cs="Arial"/>
        </w:rPr>
      </w:pPr>
      <w:r w:rsidRPr="00D70579">
        <w:rPr>
          <w:rFonts w:ascii="Arial" w:hAnsi="Arial" w:cs="Arial"/>
        </w:rPr>
        <w:t xml:space="preserve">Davies, R. (2020) </w:t>
      </w:r>
      <w:r w:rsidRPr="00D70579">
        <w:rPr>
          <w:rFonts w:ascii="Arial" w:hAnsi="Arial" w:cs="Arial"/>
          <w:i/>
          <w:iCs/>
        </w:rPr>
        <w:t>The Grand Hotel Swansea – Finance Report 2019</w:t>
      </w:r>
      <w:r w:rsidRPr="00D70579">
        <w:rPr>
          <w:rFonts w:ascii="Arial" w:hAnsi="Arial" w:cs="Arial"/>
        </w:rPr>
        <w:t>. Internal Report – The Grand Hotel. Unpublished.</w:t>
      </w:r>
    </w:p>
    <w:p w14:paraId="69E1F504" w14:textId="20924BD5" w:rsidR="001A5C80" w:rsidRPr="00D70579" w:rsidRDefault="001A5C80" w:rsidP="00D70579">
      <w:pPr>
        <w:spacing w:line="276" w:lineRule="auto"/>
        <w:jc w:val="both"/>
        <w:rPr>
          <w:rFonts w:ascii="Arial" w:hAnsi="Arial" w:cs="Arial"/>
        </w:rPr>
      </w:pPr>
      <w:r w:rsidRPr="00D70579">
        <w:rPr>
          <w:rFonts w:ascii="Arial" w:hAnsi="Arial" w:cs="Arial"/>
        </w:rPr>
        <w:t>Doherty, N. F., Champion, D. and Wang, L. (2010) ‘</w:t>
      </w:r>
      <w:proofErr w:type="gramStart"/>
      <w:r w:rsidRPr="00D70579">
        <w:rPr>
          <w:rFonts w:ascii="Arial" w:hAnsi="Arial" w:cs="Arial"/>
        </w:rPr>
        <w:t>An</w:t>
      </w:r>
      <w:proofErr w:type="gramEnd"/>
      <w:r w:rsidRPr="00D70579">
        <w:rPr>
          <w:rFonts w:ascii="Arial" w:hAnsi="Arial" w:cs="Arial"/>
        </w:rPr>
        <w:t xml:space="preserve"> holistic approach to understanding the changing nature of organisational structure’, </w:t>
      </w:r>
      <w:r w:rsidRPr="00D70579">
        <w:rPr>
          <w:rFonts w:ascii="Arial" w:hAnsi="Arial" w:cs="Arial"/>
          <w:i/>
          <w:iCs/>
        </w:rPr>
        <w:t>Information Technology &amp; People</w:t>
      </w:r>
      <w:r w:rsidRPr="00D70579">
        <w:rPr>
          <w:rFonts w:ascii="Arial" w:hAnsi="Arial" w:cs="Arial"/>
        </w:rPr>
        <w:t>, Vol. 23(2), pp. 116-135.</w:t>
      </w:r>
    </w:p>
    <w:p w14:paraId="2773F250" w14:textId="1C71F0B0" w:rsidR="00114ACB" w:rsidRPr="00D70579" w:rsidRDefault="00114ACB" w:rsidP="00D70579">
      <w:pPr>
        <w:spacing w:line="276" w:lineRule="auto"/>
        <w:jc w:val="both"/>
        <w:rPr>
          <w:rFonts w:ascii="Arial" w:hAnsi="Arial" w:cs="Arial"/>
        </w:rPr>
      </w:pPr>
      <w:r w:rsidRPr="00D70579">
        <w:rPr>
          <w:rFonts w:ascii="Arial" w:hAnsi="Arial" w:cs="Arial"/>
        </w:rPr>
        <w:t xml:space="preserve">Evans, C. (2021) ‘Covid and jobs: Why are hospitality workers leaving the industry?’, </w:t>
      </w:r>
      <w:r w:rsidRPr="00D70579">
        <w:rPr>
          <w:rFonts w:ascii="Arial" w:hAnsi="Arial" w:cs="Arial"/>
          <w:i/>
          <w:iCs/>
        </w:rPr>
        <w:t>BBC News</w:t>
      </w:r>
      <w:r w:rsidRPr="00D70579">
        <w:rPr>
          <w:rFonts w:ascii="Arial" w:hAnsi="Arial" w:cs="Arial"/>
        </w:rPr>
        <w:t>, 30</w:t>
      </w:r>
      <w:r w:rsidRPr="00D70579">
        <w:rPr>
          <w:rFonts w:ascii="Arial" w:hAnsi="Arial" w:cs="Arial"/>
          <w:vertAlign w:val="superscript"/>
        </w:rPr>
        <w:t>th</w:t>
      </w:r>
      <w:r w:rsidRPr="00D70579">
        <w:rPr>
          <w:rFonts w:ascii="Arial" w:hAnsi="Arial" w:cs="Arial"/>
        </w:rPr>
        <w:t xml:space="preserve"> May. Available at: https://www.bbc.co.uk/news/uk-wales-57241370 (Accessed: 9</w:t>
      </w:r>
      <w:r w:rsidRPr="00D70579">
        <w:rPr>
          <w:rFonts w:ascii="Arial" w:hAnsi="Arial" w:cs="Arial"/>
          <w:vertAlign w:val="superscript"/>
        </w:rPr>
        <w:t>th</w:t>
      </w:r>
      <w:r w:rsidRPr="00D70579">
        <w:rPr>
          <w:rFonts w:ascii="Arial" w:hAnsi="Arial" w:cs="Arial"/>
        </w:rPr>
        <w:t xml:space="preserve"> June 2021). </w:t>
      </w:r>
    </w:p>
    <w:p w14:paraId="651C73BD" w14:textId="3BDC5DBF" w:rsidR="007E7228" w:rsidRPr="00D70579" w:rsidRDefault="007E7228" w:rsidP="00D70579">
      <w:pPr>
        <w:spacing w:before="240" w:line="276" w:lineRule="auto"/>
        <w:jc w:val="both"/>
        <w:rPr>
          <w:rFonts w:ascii="Arial" w:hAnsi="Arial" w:cs="Arial"/>
          <w:b/>
          <w:bCs/>
        </w:rPr>
      </w:pPr>
      <w:proofErr w:type="spellStart"/>
      <w:r w:rsidRPr="00D70579">
        <w:rPr>
          <w:rFonts w:ascii="Arial" w:hAnsi="Arial" w:cs="Arial"/>
        </w:rPr>
        <w:t>Faz</w:t>
      </w:r>
      <w:proofErr w:type="spellEnd"/>
      <w:r w:rsidRPr="00D70579">
        <w:rPr>
          <w:rFonts w:ascii="Arial" w:hAnsi="Arial" w:cs="Arial"/>
        </w:rPr>
        <w:t xml:space="preserve">, M. (2017) </w:t>
      </w:r>
      <w:r w:rsidRPr="00D70579">
        <w:rPr>
          <w:rFonts w:ascii="Arial" w:hAnsi="Arial" w:cs="Arial"/>
          <w:i/>
          <w:iCs/>
        </w:rPr>
        <w:t>Staff turnover and its effect on a hotel’s financial performance</w:t>
      </w:r>
      <w:r w:rsidRPr="00D70579">
        <w:rPr>
          <w:rFonts w:ascii="Arial" w:hAnsi="Arial" w:cs="Arial"/>
        </w:rPr>
        <w:t>. Available at: https://www.hospitalitynet.org/opinion/4081227.html (Accessed: 8</w:t>
      </w:r>
      <w:r w:rsidRPr="00D70579">
        <w:rPr>
          <w:rFonts w:ascii="Arial" w:hAnsi="Arial" w:cs="Arial"/>
          <w:vertAlign w:val="superscript"/>
        </w:rPr>
        <w:t>th</w:t>
      </w:r>
      <w:r w:rsidRPr="00D70579">
        <w:rPr>
          <w:rFonts w:ascii="Arial" w:hAnsi="Arial" w:cs="Arial"/>
        </w:rPr>
        <w:t xml:space="preserve"> June 2021).</w:t>
      </w:r>
    </w:p>
    <w:p w14:paraId="2AC6CADE" w14:textId="7F045ACD" w:rsidR="00487EC7" w:rsidRPr="00D70579" w:rsidRDefault="00487EC7" w:rsidP="00D70579">
      <w:pPr>
        <w:spacing w:before="240" w:line="276" w:lineRule="auto"/>
        <w:jc w:val="both"/>
        <w:rPr>
          <w:rFonts w:ascii="Arial" w:hAnsi="Arial" w:cs="Arial"/>
        </w:rPr>
      </w:pPr>
      <w:r w:rsidRPr="00D70579">
        <w:rPr>
          <w:rFonts w:ascii="Arial" w:hAnsi="Arial" w:cs="Arial"/>
        </w:rPr>
        <w:t xml:space="preserve">GOV.UK (2020) </w:t>
      </w:r>
      <w:r w:rsidRPr="00D70579">
        <w:rPr>
          <w:rFonts w:ascii="Arial" w:hAnsi="Arial" w:cs="Arial"/>
          <w:i/>
          <w:iCs/>
        </w:rPr>
        <w:t>EU Settlement Scheme: leaflet</w:t>
      </w:r>
      <w:r w:rsidRPr="00D70579">
        <w:rPr>
          <w:rFonts w:ascii="Arial" w:hAnsi="Arial" w:cs="Arial"/>
        </w:rPr>
        <w:t>. Available at: https://www.gov.uk/government/publications/eu-settlement-scheme-leaflet/eu-settlement-scheme-leaflet (Accessed: 31</w:t>
      </w:r>
      <w:r w:rsidRPr="00D70579">
        <w:rPr>
          <w:rFonts w:ascii="Arial" w:hAnsi="Arial" w:cs="Arial"/>
          <w:vertAlign w:val="superscript"/>
        </w:rPr>
        <w:t>st</w:t>
      </w:r>
      <w:r w:rsidRPr="00D70579">
        <w:rPr>
          <w:rFonts w:ascii="Arial" w:hAnsi="Arial" w:cs="Arial"/>
        </w:rPr>
        <w:t xml:space="preserve"> May 2021).</w:t>
      </w:r>
    </w:p>
    <w:p w14:paraId="3C824082" w14:textId="1C3AC7DF" w:rsidR="00820884" w:rsidRPr="00D70579" w:rsidRDefault="00820884" w:rsidP="00D70579">
      <w:pPr>
        <w:spacing w:line="276" w:lineRule="auto"/>
        <w:jc w:val="both"/>
        <w:rPr>
          <w:rFonts w:ascii="Arial" w:hAnsi="Arial" w:cs="Arial"/>
        </w:rPr>
      </w:pPr>
      <w:r w:rsidRPr="00D70579">
        <w:rPr>
          <w:rFonts w:ascii="Arial" w:hAnsi="Arial" w:cs="Arial"/>
        </w:rPr>
        <w:t xml:space="preserve">Great National Hotels &amp; Resorts (2021) </w:t>
      </w:r>
      <w:r w:rsidRPr="00D70579">
        <w:rPr>
          <w:rFonts w:ascii="Arial" w:hAnsi="Arial" w:cs="Arial"/>
          <w:i/>
          <w:iCs/>
        </w:rPr>
        <w:t>The Grand Hotel Swansea</w:t>
      </w:r>
      <w:r w:rsidRPr="00D70579">
        <w:rPr>
          <w:rFonts w:ascii="Arial" w:hAnsi="Arial" w:cs="Arial"/>
        </w:rPr>
        <w:t>. Available at: https://www.greatnationalhotels.com/the-grand-hotel-swansea/ (Accessed: 9</w:t>
      </w:r>
      <w:r w:rsidRPr="00D70579">
        <w:rPr>
          <w:rFonts w:ascii="Arial" w:hAnsi="Arial" w:cs="Arial"/>
          <w:vertAlign w:val="superscript"/>
        </w:rPr>
        <w:t>th</w:t>
      </w:r>
      <w:r w:rsidRPr="00D70579">
        <w:rPr>
          <w:rFonts w:ascii="Arial" w:hAnsi="Arial" w:cs="Arial"/>
        </w:rPr>
        <w:t xml:space="preserve"> May 2021).</w:t>
      </w:r>
    </w:p>
    <w:p w14:paraId="1612666B" w14:textId="63DC0883" w:rsidR="0073738C" w:rsidRPr="00D70579" w:rsidRDefault="0073738C" w:rsidP="00D70579">
      <w:pPr>
        <w:spacing w:line="276" w:lineRule="auto"/>
        <w:jc w:val="both"/>
        <w:rPr>
          <w:rFonts w:ascii="Arial" w:hAnsi="Arial" w:cs="Arial"/>
        </w:rPr>
      </w:pPr>
      <w:r w:rsidRPr="00D70579">
        <w:rPr>
          <w:rFonts w:ascii="Arial" w:hAnsi="Arial" w:cs="Arial"/>
        </w:rPr>
        <w:t xml:space="preserve">Hallstrom, C. (2017) </w:t>
      </w:r>
      <w:r w:rsidRPr="00D70579">
        <w:rPr>
          <w:rFonts w:ascii="Arial" w:hAnsi="Arial" w:cs="Arial"/>
          <w:i/>
          <w:iCs/>
        </w:rPr>
        <w:t>Hotel Sustainability: Why Hotels Should Go Green</w:t>
      </w:r>
      <w:r w:rsidRPr="00D70579">
        <w:rPr>
          <w:rFonts w:ascii="Arial" w:hAnsi="Arial" w:cs="Arial"/>
        </w:rPr>
        <w:t>. Available at: https://www.hermesthemes.com/hotel-sustainability-hotels-go-green/ (Accessed: 9</w:t>
      </w:r>
      <w:r w:rsidRPr="00D70579">
        <w:rPr>
          <w:rFonts w:ascii="Arial" w:hAnsi="Arial" w:cs="Arial"/>
          <w:vertAlign w:val="superscript"/>
        </w:rPr>
        <w:t>th</w:t>
      </w:r>
      <w:r w:rsidRPr="00D70579">
        <w:rPr>
          <w:rFonts w:ascii="Arial" w:hAnsi="Arial" w:cs="Arial"/>
        </w:rPr>
        <w:t xml:space="preserve"> June 2021).</w:t>
      </w:r>
    </w:p>
    <w:p w14:paraId="0B3F7989" w14:textId="4F01A87C" w:rsidR="003C49B4" w:rsidRPr="00D70579" w:rsidRDefault="003C49B4" w:rsidP="00D70579">
      <w:pPr>
        <w:spacing w:line="276" w:lineRule="auto"/>
        <w:jc w:val="both"/>
        <w:rPr>
          <w:rFonts w:ascii="Arial" w:hAnsi="Arial" w:cs="Arial"/>
        </w:rPr>
      </w:pPr>
      <w:r w:rsidRPr="00D70579">
        <w:rPr>
          <w:rFonts w:ascii="Arial" w:hAnsi="Arial" w:cs="Arial"/>
        </w:rPr>
        <w:t xml:space="preserve">Hard, R. (2019) </w:t>
      </w:r>
      <w:r w:rsidRPr="00D70579">
        <w:rPr>
          <w:rFonts w:ascii="Arial" w:hAnsi="Arial" w:cs="Arial"/>
          <w:i/>
          <w:iCs/>
        </w:rPr>
        <w:t>The Most Common Eco-Friendly Hotel Initiatives</w:t>
      </w:r>
      <w:r w:rsidRPr="00D70579">
        <w:rPr>
          <w:rFonts w:ascii="Arial" w:hAnsi="Arial" w:cs="Arial"/>
        </w:rPr>
        <w:t>. Available at: https://www.thebalancesmb.com/sustainability-and-eco-friendly-hotel-initiatives-1223545 (Accessed: 4</w:t>
      </w:r>
      <w:r w:rsidRPr="00D70579">
        <w:rPr>
          <w:rFonts w:ascii="Arial" w:hAnsi="Arial" w:cs="Arial"/>
          <w:vertAlign w:val="superscript"/>
        </w:rPr>
        <w:t>th</w:t>
      </w:r>
      <w:r w:rsidRPr="00D70579">
        <w:rPr>
          <w:rFonts w:ascii="Arial" w:hAnsi="Arial" w:cs="Arial"/>
        </w:rPr>
        <w:t xml:space="preserve"> June 2021).</w:t>
      </w:r>
    </w:p>
    <w:p w14:paraId="47F57F8F" w14:textId="5195EF54" w:rsidR="000C17B6" w:rsidRPr="00D70579" w:rsidRDefault="000C17B6" w:rsidP="00D70579">
      <w:pPr>
        <w:spacing w:before="240" w:line="276" w:lineRule="auto"/>
        <w:jc w:val="both"/>
        <w:rPr>
          <w:rFonts w:ascii="Arial" w:hAnsi="Arial" w:cs="Arial"/>
        </w:rPr>
      </w:pPr>
      <w:proofErr w:type="spellStart"/>
      <w:r w:rsidRPr="00D70579">
        <w:rPr>
          <w:rFonts w:ascii="Arial" w:hAnsi="Arial" w:cs="Arial"/>
        </w:rPr>
        <w:t>Hensens</w:t>
      </w:r>
      <w:proofErr w:type="spellEnd"/>
      <w:r w:rsidRPr="00D70579">
        <w:rPr>
          <w:rFonts w:ascii="Arial" w:hAnsi="Arial" w:cs="Arial"/>
        </w:rPr>
        <w:t xml:space="preserve">, W. (2015) ‘The future of hotel rating’, </w:t>
      </w:r>
      <w:r w:rsidRPr="00D70579">
        <w:rPr>
          <w:rFonts w:ascii="Arial" w:hAnsi="Arial" w:cs="Arial"/>
          <w:i/>
          <w:iCs/>
        </w:rPr>
        <w:t>Journal of Future Tourism</w:t>
      </w:r>
      <w:r w:rsidRPr="00D70579">
        <w:rPr>
          <w:rFonts w:ascii="Arial" w:hAnsi="Arial" w:cs="Arial"/>
        </w:rPr>
        <w:t>, Vol. 1(1), pp. 69-73.</w:t>
      </w:r>
    </w:p>
    <w:p w14:paraId="000B3B57" w14:textId="1FDD5C07" w:rsidR="00820884" w:rsidRPr="00D70579" w:rsidRDefault="00820884" w:rsidP="00D70579">
      <w:pPr>
        <w:spacing w:line="276" w:lineRule="auto"/>
        <w:jc w:val="both"/>
        <w:rPr>
          <w:rFonts w:ascii="Arial" w:hAnsi="Arial" w:cs="Arial"/>
        </w:rPr>
      </w:pPr>
      <w:r w:rsidRPr="00D70579">
        <w:rPr>
          <w:rFonts w:ascii="Arial" w:hAnsi="Arial" w:cs="Arial"/>
        </w:rPr>
        <w:t xml:space="preserve">Hotels.com (2021) </w:t>
      </w:r>
      <w:r w:rsidRPr="00D70579">
        <w:rPr>
          <w:rFonts w:ascii="Arial" w:hAnsi="Arial" w:cs="Arial"/>
          <w:i/>
          <w:iCs/>
        </w:rPr>
        <w:t>The Grand Hotel Swansea</w:t>
      </w:r>
      <w:r w:rsidRPr="00D70579">
        <w:rPr>
          <w:rFonts w:ascii="Arial" w:hAnsi="Arial" w:cs="Arial"/>
        </w:rPr>
        <w:t>. Available at: https://uk.hotels.com/ho228292/?destination-id=228292&amp;q-rooms=1&amp;q-room-0-adults=2&amp;q-room-0-children=0 (Accessed: 9</w:t>
      </w:r>
      <w:r w:rsidRPr="00D70579">
        <w:rPr>
          <w:rFonts w:ascii="Arial" w:hAnsi="Arial" w:cs="Arial"/>
          <w:vertAlign w:val="superscript"/>
        </w:rPr>
        <w:t>th</w:t>
      </w:r>
      <w:r w:rsidRPr="00D70579">
        <w:rPr>
          <w:rFonts w:ascii="Arial" w:hAnsi="Arial" w:cs="Arial"/>
        </w:rPr>
        <w:t xml:space="preserve"> May 2021).</w:t>
      </w:r>
    </w:p>
    <w:p w14:paraId="4E5FE97E" w14:textId="549E3F1F" w:rsidR="00F21864" w:rsidRPr="00D70579" w:rsidRDefault="00F21864" w:rsidP="00D70579">
      <w:pPr>
        <w:spacing w:before="240" w:line="276" w:lineRule="auto"/>
        <w:jc w:val="both"/>
        <w:rPr>
          <w:rFonts w:ascii="Arial" w:hAnsi="Arial" w:cs="Arial"/>
        </w:rPr>
      </w:pPr>
      <w:r w:rsidRPr="00D70579">
        <w:rPr>
          <w:rFonts w:ascii="Arial" w:hAnsi="Arial" w:cs="Arial"/>
        </w:rPr>
        <w:lastRenderedPageBreak/>
        <w:t xml:space="preserve">Hotel Tech Report (2020) </w:t>
      </w:r>
      <w:r w:rsidRPr="00D70579">
        <w:rPr>
          <w:rFonts w:ascii="Arial" w:hAnsi="Arial" w:cs="Arial"/>
          <w:i/>
          <w:iCs/>
        </w:rPr>
        <w:t>The Ultimate Guide to Hotel Operations (2021)</w:t>
      </w:r>
      <w:r w:rsidRPr="00D70579">
        <w:rPr>
          <w:rFonts w:ascii="Arial" w:hAnsi="Arial" w:cs="Arial"/>
        </w:rPr>
        <w:t xml:space="preserve">. Available at: https://hoteltechreport.com/news/hotel-operations (Accessed: </w:t>
      </w:r>
      <w:r w:rsidR="00E437EC" w:rsidRPr="00D70579">
        <w:rPr>
          <w:rFonts w:ascii="Arial" w:hAnsi="Arial" w:cs="Arial"/>
        </w:rPr>
        <w:t>7</w:t>
      </w:r>
      <w:r w:rsidRPr="00D70579">
        <w:rPr>
          <w:rFonts w:ascii="Arial" w:hAnsi="Arial" w:cs="Arial"/>
          <w:vertAlign w:val="superscript"/>
        </w:rPr>
        <w:t>th</w:t>
      </w:r>
      <w:r w:rsidRPr="00D70579">
        <w:rPr>
          <w:rFonts w:ascii="Arial" w:hAnsi="Arial" w:cs="Arial"/>
        </w:rPr>
        <w:t xml:space="preserve"> June 2021).</w:t>
      </w:r>
    </w:p>
    <w:p w14:paraId="7A81E04E" w14:textId="38B9A394" w:rsidR="0035578A" w:rsidRPr="00D70579" w:rsidRDefault="0035578A" w:rsidP="00D70579">
      <w:pPr>
        <w:spacing w:before="240" w:line="276" w:lineRule="auto"/>
        <w:jc w:val="both"/>
        <w:rPr>
          <w:rFonts w:ascii="Arial" w:hAnsi="Arial" w:cs="Arial"/>
        </w:rPr>
      </w:pPr>
      <w:r w:rsidRPr="00D70579">
        <w:rPr>
          <w:rFonts w:ascii="Arial" w:hAnsi="Arial" w:cs="Arial"/>
        </w:rPr>
        <w:t xml:space="preserve">Hotel Tech Report (2021) </w:t>
      </w:r>
      <w:r w:rsidRPr="00D70579">
        <w:rPr>
          <w:rFonts w:ascii="Arial" w:hAnsi="Arial" w:cs="Arial"/>
          <w:i/>
          <w:iCs/>
        </w:rPr>
        <w:t>How to Think About Automation’s Impact on Hospitality</w:t>
      </w:r>
      <w:r w:rsidRPr="00D70579">
        <w:rPr>
          <w:rFonts w:ascii="Arial" w:hAnsi="Arial" w:cs="Arial"/>
        </w:rPr>
        <w:t>. Available at: https://hoteltechreport.com/news/automation-in-hospitality (Accessed: 2</w:t>
      </w:r>
      <w:r w:rsidRPr="00D70579">
        <w:rPr>
          <w:rFonts w:ascii="Arial" w:hAnsi="Arial" w:cs="Arial"/>
          <w:vertAlign w:val="superscript"/>
        </w:rPr>
        <w:t>nd</w:t>
      </w:r>
      <w:r w:rsidRPr="00D70579">
        <w:rPr>
          <w:rFonts w:ascii="Arial" w:hAnsi="Arial" w:cs="Arial"/>
        </w:rPr>
        <w:t xml:space="preserve"> June 2021).</w:t>
      </w:r>
    </w:p>
    <w:p w14:paraId="1D7A3A47" w14:textId="26BFDCCB" w:rsidR="00B04AA0" w:rsidRPr="00D70579" w:rsidRDefault="00B04AA0" w:rsidP="00D70579">
      <w:pPr>
        <w:spacing w:line="276" w:lineRule="auto"/>
        <w:jc w:val="both"/>
        <w:rPr>
          <w:rFonts w:ascii="Arial" w:hAnsi="Arial" w:cs="Arial"/>
        </w:rPr>
      </w:pPr>
      <w:r w:rsidRPr="00D70579">
        <w:rPr>
          <w:rFonts w:ascii="Arial" w:hAnsi="Arial" w:cs="Arial"/>
        </w:rPr>
        <w:t xml:space="preserve">Houghton, T. (2021) ‘Hospitality facing ‘perfect storm’ of Covid and Brexit </w:t>
      </w:r>
      <w:r w:rsidR="00244F71" w:rsidRPr="00D70579">
        <w:rPr>
          <w:rFonts w:ascii="Arial" w:hAnsi="Arial" w:cs="Arial"/>
        </w:rPr>
        <w:t>employee shortages – as rivals ‘poach’ staff by offering £10k more a year</w:t>
      </w:r>
      <w:r w:rsidRPr="00D70579">
        <w:rPr>
          <w:rFonts w:ascii="Arial" w:hAnsi="Arial" w:cs="Arial"/>
        </w:rPr>
        <w:t xml:space="preserve">’, </w:t>
      </w:r>
      <w:proofErr w:type="spellStart"/>
      <w:r w:rsidRPr="00D70579">
        <w:rPr>
          <w:rFonts w:ascii="Arial" w:hAnsi="Arial" w:cs="Arial"/>
          <w:i/>
          <w:iCs/>
        </w:rPr>
        <w:t>BusinessLive</w:t>
      </w:r>
      <w:proofErr w:type="spellEnd"/>
      <w:r w:rsidRPr="00D70579">
        <w:rPr>
          <w:rFonts w:ascii="Arial" w:hAnsi="Arial" w:cs="Arial"/>
        </w:rPr>
        <w:t>, 9</w:t>
      </w:r>
      <w:r w:rsidRPr="00D70579">
        <w:rPr>
          <w:rFonts w:ascii="Arial" w:hAnsi="Arial" w:cs="Arial"/>
          <w:vertAlign w:val="superscript"/>
        </w:rPr>
        <w:t>th</w:t>
      </w:r>
      <w:r w:rsidRPr="00D70579">
        <w:rPr>
          <w:rFonts w:ascii="Arial" w:hAnsi="Arial" w:cs="Arial"/>
        </w:rPr>
        <w:t xml:space="preserve"> June. Available at: https://www.business-live.co.uk/retail-consumer/hospitality-facing-perfect-storm-covid-20768397 (Accessed: 10</w:t>
      </w:r>
      <w:r w:rsidRPr="00D70579">
        <w:rPr>
          <w:rFonts w:ascii="Arial" w:hAnsi="Arial" w:cs="Arial"/>
          <w:vertAlign w:val="superscript"/>
        </w:rPr>
        <w:t>th</w:t>
      </w:r>
      <w:r w:rsidRPr="00D70579">
        <w:rPr>
          <w:rFonts w:ascii="Arial" w:hAnsi="Arial" w:cs="Arial"/>
        </w:rPr>
        <w:t xml:space="preserve"> June 2021).</w:t>
      </w:r>
    </w:p>
    <w:p w14:paraId="5E3EFF3C" w14:textId="741DDD2D" w:rsidR="00852063" w:rsidRPr="00D70579" w:rsidRDefault="00A45C3F" w:rsidP="00D70579">
      <w:pPr>
        <w:spacing w:line="276" w:lineRule="auto"/>
        <w:jc w:val="both"/>
        <w:rPr>
          <w:rFonts w:ascii="Arial" w:hAnsi="Arial" w:cs="Arial"/>
        </w:rPr>
      </w:pPr>
      <w:r w:rsidRPr="00D70579">
        <w:rPr>
          <w:rFonts w:ascii="Arial" w:hAnsi="Arial" w:cs="Arial"/>
        </w:rPr>
        <w:t>Hutton, G. and Foley, N.</w:t>
      </w:r>
      <w:r w:rsidR="0056470E" w:rsidRPr="00D70579">
        <w:rPr>
          <w:rFonts w:ascii="Arial" w:hAnsi="Arial" w:cs="Arial"/>
        </w:rPr>
        <w:t xml:space="preserve"> (2021) </w:t>
      </w:r>
      <w:r w:rsidR="0056470E" w:rsidRPr="00D70579">
        <w:rPr>
          <w:rFonts w:ascii="Arial" w:hAnsi="Arial" w:cs="Arial"/>
          <w:i/>
          <w:iCs/>
        </w:rPr>
        <w:t>Hospitality industry and Covid-19</w:t>
      </w:r>
      <w:r w:rsidR="0056470E" w:rsidRPr="00D70579">
        <w:rPr>
          <w:rFonts w:ascii="Arial" w:hAnsi="Arial" w:cs="Arial"/>
        </w:rPr>
        <w:t xml:space="preserve">. Available at: </w:t>
      </w:r>
      <w:r w:rsidRPr="00D70579">
        <w:rPr>
          <w:rFonts w:ascii="Arial" w:hAnsi="Arial" w:cs="Arial"/>
        </w:rPr>
        <w:t>https://researchbriefings.files.parliament.uk/documents/CBP-9111/CBP-9111.pdf (Accessed: 31</w:t>
      </w:r>
      <w:r w:rsidRPr="00D70579">
        <w:rPr>
          <w:rFonts w:ascii="Arial" w:hAnsi="Arial" w:cs="Arial"/>
          <w:vertAlign w:val="superscript"/>
        </w:rPr>
        <w:t>st</w:t>
      </w:r>
      <w:r w:rsidRPr="00D70579">
        <w:rPr>
          <w:rFonts w:ascii="Arial" w:hAnsi="Arial" w:cs="Arial"/>
        </w:rPr>
        <w:t xml:space="preserve"> May 2021).</w:t>
      </w:r>
    </w:p>
    <w:p w14:paraId="38BAF15F" w14:textId="3F7C1E86" w:rsidR="00D00A7C" w:rsidRPr="00D70579" w:rsidRDefault="00D00A7C" w:rsidP="00D70579">
      <w:pPr>
        <w:spacing w:line="276" w:lineRule="auto"/>
        <w:jc w:val="both"/>
        <w:rPr>
          <w:rFonts w:ascii="Arial" w:hAnsi="Arial" w:cs="Arial"/>
        </w:rPr>
      </w:pPr>
      <w:r w:rsidRPr="00D70579">
        <w:rPr>
          <w:rFonts w:ascii="Arial" w:hAnsi="Arial" w:cs="Arial"/>
        </w:rPr>
        <w:t xml:space="preserve">Indeed (2021) </w:t>
      </w:r>
      <w:r w:rsidRPr="00D70579">
        <w:rPr>
          <w:rFonts w:ascii="Arial" w:hAnsi="Arial" w:cs="Arial"/>
          <w:i/>
          <w:iCs/>
        </w:rPr>
        <w:t>The Grand Hotel Swansea</w:t>
      </w:r>
      <w:r w:rsidRPr="00D70579">
        <w:rPr>
          <w:rFonts w:ascii="Arial" w:hAnsi="Arial" w:cs="Arial"/>
        </w:rPr>
        <w:t>. Available at: https://uk.indeed.com/cmp/The-Grand-Hotel-Swansea/reviews (Accessed: 4</w:t>
      </w:r>
      <w:r w:rsidRPr="00D70579">
        <w:rPr>
          <w:rFonts w:ascii="Arial" w:hAnsi="Arial" w:cs="Arial"/>
          <w:vertAlign w:val="superscript"/>
        </w:rPr>
        <w:t>th</w:t>
      </w:r>
      <w:r w:rsidRPr="00D70579">
        <w:rPr>
          <w:rFonts w:ascii="Arial" w:hAnsi="Arial" w:cs="Arial"/>
        </w:rPr>
        <w:t xml:space="preserve"> June 2021).</w:t>
      </w:r>
    </w:p>
    <w:p w14:paraId="7D3A50A5" w14:textId="53D8F175" w:rsidR="008A0F91" w:rsidRPr="00D70579" w:rsidRDefault="008A0F91" w:rsidP="00D70579">
      <w:pPr>
        <w:spacing w:line="276" w:lineRule="auto"/>
        <w:jc w:val="both"/>
        <w:rPr>
          <w:rFonts w:ascii="Arial" w:hAnsi="Arial" w:cs="Arial"/>
        </w:rPr>
      </w:pPr>
      <w:proofErr w:type="spellStart"/>
      <w:r w:rsidRPr="00D70579">
        <w:rPr>
          <w:rFonts w:ascii="Arial" w:hAnsi="Arial" w:cs="Arial"/>
        </w:rPr>
        <w:t>Kohll</w:t>
      </w:r>
      <w:proofErr w:type="spellEnd"/>
      <w:r w:rsidRPr="00D70579">
        <w:rPr>
          <w:rFonts w:ascii="Arial" w:hAnsi="Arial" w:cs="Arial"/>
        </w:rPr>
        <w:t>, A. (2018) ‘</w:t>
      </w:r>
      <w:r w:rsidR="00E33DE6" w:rsidRPr="00D70579">
        <w:rPr>
          <w:rFonts w:ascii="Arial" w:hAnsi="Arial" w:cs="Arial"/>
        </w:rPr>
        <w:t xml:space="preserve">Is It Time </w:t>
      </w:r>
      <w:proofErr w:type="gramStart"/>
      <w:r w:rsidR="00E33DE6" w:rsidRPr="00D70579">
        <w:rPr>
          <w:rFonts w:ascii="Arial" w:hAnsi="Arial" w:cs="Arial"/>
        </w:rPr>
        <w:t>To</w:t>
      </w:r>
      <w:proofErr w:type="gramEnd"/>
      <w:r w:rsidR="00E33DE6" w:rsidRPr="00D70579">
        <w:rPr>
          <w:rFonts w:ascii="Arial" w:hAnsi="Arial" w:cs="Arial"/>
        </w:rPr>
        <w:t xml:space="preserve"> Rethink Your Employee Wellness Strategy?</w:t>
      </w:r>
      <w:r w:rsidRPr="00D70579">
        <w:rPr>
          <w:rFonts w:ascii="Arial" w:hAnsi="Arial" w:cs="Arial"/>
        </w:rPr>
        <w:t xml:space="preserve">’, </w:t>
      </w:r>
      <w:r w:rsidRPr="00D70579">
        <w:rPr>
          <w:rFonts w:ascii="Arial" w:hAnsi="Arial" w:cs="Arial"/>
          <w:i/>
          <w:iCs/>
        </w:rPr>
        <w:t>Forbes</w:t>
      </w:r>
      <w:r w:rsidRPr="00D70579">
        <w:rPr>
          <w:rFonts w:ascii="Arial" w:hAnsi="Arial" w:cs="Arial"/>
        </w:rPr>
        <w:t>,</w:t>
      </w:r>
      <w:r w:rsidR="00E33DE6" w:rsidRPr="00D70579">
        <w:rPr>
          <w:rFonts w:ascii="Arial" w:hAnsi="Arial" w:cs="Arial"/>
        </w:rPr>
        <w:t xml:space="preserve"> 29</w:t>
      </w:r>
      <w:r w:rsidR="00E33DE6" w:rsidRPr="00D70579">
        <w:rPr>
          <w:rFonts w:ascii="Arial" w:hAnsi="Arial" w:cs="Arial"/>
          <w:vertAlign w:val="superscript"/>
        </w:rPr>
        <w:t>th</w:t>
      </w:r>
      <w:r w:rsidR="00E33DE6" w:rsidRPr="00D70579">
        <w:rPr>
          <w:rFonts w:ascii="Arial" w:hAnsi="Arial" w:cs="Arial"/>
        </w:rPr>
        <w:t xml:space="preserve"> August</w:t>
      </w:r>
      <w:r w:rsidRPr="00D70579">
        <w:rPr>
          <w:rFonts w:ascii="Arial" w:hAnsi="Arial" w:cs="Arial"/>
        </w:rPr>
        <w:t>. Available at: https://www.forbes.com/sites/alankohll/2018/08/29/is-it-time-to-rethink-your-employee-wellness-strategy/?sh=195c1a621aed (</w:t>
      </w:r>
      <w:r w:rsidR="00E33DE6" w:rsidRPr="00D70579">
        <w:rPr>
          <w:rFonts w:ascii="Arial" w:hAnsi="Arial" w:cs="Arial"/>
        </w:rPr>
        <w:t>Accessed: 9</w:t>
      </w:r>
      <w:r w:rsidR="00E33DE6" w:rsidRPr="00D70579">
        <w:rPr>
          <w:rFonts w:ascii="Arial" w:hAnsi="Arial" w:cs="Arial"/>
          <w:vertAlign w:val="superscript"/>
        </w:rPr>
        <w:t>th</w:t>
      </w:r>
      <w:r w:rsidR="00E33DE6" w:rsidRPr="00D70579">
        <w:rPr>
          <w:rFonts w:ascii="Arial" w:hAnsi="Arial" w:cs="Arial"/>
        </w:rPr>
        <w:t xml:space="preserve"> June 2021</w:t>
      </w:r>
      <w:r w:rsidRPr="00D70579">
        <w:rPr>
          <w:rFonts w:ascii="Arial" w:hAnsi="Arial" w:cs="Arial"/>
        </w:rPr>
        <w:t>).</w:t>
      </w:r>
    </w:p>
    <w:p w14:paraId="44B3FBEE" w14:textId="47ACEE99" w:rsidR="0056549C" w:rsidRPr="00D70579" w:rsidRDefault="0056549C" w:rsidP="00D70579">
      <w:pPr>
        <w:spacing w:line="276" w:lineRule="auto"/>
        <w:jc w:val="both"/>
        <w:rPr>
          <w:rFonts w:ascii="Arial" w:hAnsi="Arial" w:cs="Arial"/>
        </w:rPr>
      </w:pPr>
      <w:r w:rsidRPr="00D70579">
        <w:rPr>
          <w:rFonts w:ascii="Arial" w:hAnsi="Arial" w:cs="Arial"/>
        </w:rPr>
        <w:t xml:space="preserve">Lee, J. and Ok, C. (2016) ‘Hotel Employee Work Engagement and Its Consequences’, </w:t>
      </w:r>
      <w:r w:rsidRPr="00D70579">
        <w:rPr>
          <w:rFonts w:ascii="Arial" w:hAnsi="Arial" w:cs="Arial"/>
          <w:i/>
          <w:iCs/>
        </w:rPr>
        <w:t>Journey of Hospitality Marketing &amp; Management</w:t>
      </w:r>
      <w:r w:rsidRPr="00D70579">
        <w:rPr>
          <w:rFonts w:ascii="Arial" w:hAnsi="Arial" w:cs="Arial"/>
        </w:rPr>
        <w:t>, Vol. 25(2), p. 133-166.</w:t>
      </w:r>
    </w:p>
    <w:p w14:paraId="527F4E76" w14:textId="734368E7" w:rsidR="005219DD" w:rsidRDefault="005219DD" w:rsidP="00D70579">
      <w:pPr>
        <w:spacing w:line="276" w:lineRule="auto"/>
        <w:jc w:val="both"/>
        <w:rPr>
          <w:rFonts w:ascii="Arial" w:hAnsi="Arial" w:cs="Arial"/>
        </w:rPr>
      </w:pPr>
      <w:r w:rsidRPr="00D70579">
        <w:rPr>
          <w:rFonts w:ascii="Arial" w:hAnsi="Arial" w:cs="Arial"/>
        </w:rPr>
        <w:t xml:space="preserve">Legislation.gov.uk (2021) </w:t>
      </w:r>
      <w:r w:rsidRPr="00D70579">
        <w:rPr>
          <w:rFonts w:ascii="Arial" w:hAnsi="Arial" w:cs="Arial"/>
          <w:i/>
          <w:iCs/>
        </w:rPr>
        <w:t>Coronavirus Legislation</w:t>
      </w:r>
      <w:r w:rsidRPr="00D70579">
        <w:rPr>
          <w:rFonts w:ascii="Arial" w:hAnsi="Arial" w:cs="Arial"/>
        </w:rPr>
        <w:t>. Available at: https://www.legislation.gov.uk/coronavirus (Accessed: 4</w:t>
      </w:r>
      <w:r w:rsidRPr="00D70579">
        <w:rPr>
          <w:rFonts w:ascii="Arial" w:hAnsi="Arial" w:cs="Arial"/>
          <w:vertAlign w:val="superscript"/>
        </w:rPr>
        <w:t>th</w:t>
      </w:r>
      <w:r w:rsidRPr="00D70579">
        <w:rPr>
          <w:rFonts w:ascii="Arial" w:hAnsi="Arial" w:cs="Arial"/>
        </w:rPr>
        <w:t xml:space="preserve"> June 2021).</w:t>
      </w:r>
    </w:p>
    <w:p w14:paraId="7C1C5E79" w14:textId="514D49C4" w:rsidR="004B5953" w:rsidRPr="00D70579" w:rsidRDefault="004B5953" w:rsidP="00D70579">
      <w:pPr>
        <w:spacing w:line="276" w:lineRule="auto"/>
        <w:jc w:val="both"/>
        <w:rPr>
          <w:rFonts w:ascii="Arial" w:hAnsi="Arial" w:cs="Arial"/>
        </w:rPr>
      </w:pPr>
      <w:r>
        <w:rPr>
          <w:rFonts w:ascii="Arial" w:hAnsi="Arial" w:cs="Arial"/>
        </w:rPr>
        <w:t>Lyons-</w:t>
      </w:r>
      <w:proofErr w:type="spellStart"/>
      <w:r>
        <w:rPr>
          <w:rFonts w:ascii="Arial" w:hAnsi="Arial" w:cs="Arial"/>
        </w:rPr>
        <w:t>Makaimoku</w:t>
      </w:r>
      <w:proofErr w:type="spellEnd"/>
      <w:r>
        <w:rPr>
          <w:rFonts w:ascii="Arial" w:hAnsi="Arial" w:cs="Arial"/>
        </w:rPr>
        <w:t xml:space="preserve">, L. (2020) </w:t>
      </w:r>
      <w:r w:rsidRPr="004B5953">
        <w:rPr>
          <w:rFonts w:ascii="Arial" w:hAnsi="Arial" w:cs="Arial"/>
          <w:i/>
          <w:iCs/>
        </w:rPr>
        <w:t>The Small Changes Hotels Can Make to Fight Global Warming</w:t>
      </w:r>
      <w:r>
        <w:rPr>
          <w:rFonts w:ascii="Arial" w:hAnsi="Arial" w:cs="Arial"/>
        </w:rPr>
        <w:t xml:space="preserve">. Available at: </w:t>
      </w:r>
      <w:r w:rsidRPr="004B5953">
        <w:rPr>
          <w:rFonts w:ascii="Arial" w:hAnsi="Arial" w:cs="Arial"/>
        </w:rPr>
        <w:t>https://www.fodors.com/news/hotels/the-small-changes-hotels-can-make-to-fight-global-warming</w:t>
      </w:r>
      <w:r>
        <w:rPr>
          <w:rFonts w:ascii="Arial" w:hAnsi="Arial" w:cs="Arial"/>
        </w:rPr>
        <w:t xml:space="preserve"> (Accessed: 4</w:t>
      </w:r>
      <w:r w:rsidRPr="004B5953">
        <w:rPr>
          <w:rFonts w:ascii="Arial" w:hAnsi="Arial" w:cs="Arial"/>
          <w:vertAlign w:val="superscript"/>
        </w:rPr>
        <w:t>th</w:t>
      </w:r>
      <w:r>
        <w:rPr>
          <w:rFonts w:ascii="Arial" w:hAnsi="Arial" w:cs="Arial"/>
        </w:rPr>
        <w:t xml:space="preserve"> June 2021).</w:t>
      </w:r>
    </w:p>
    <w:p w14:paraId="16909008" w14:textId="77777777" w:rsidR="00B67ADC" w:rsidRPr="00D70579" w:rsidRDefault="00B67ADC" w:rsidP="00D70579">
      <w:pPr>
        <w:spacing w:line="276" w:lineRule="auto"/>
        <w:jc w:val="both"/>
        <w:rPr>
          <w:rFonts w:ascii="Arial" w:hAnsi="Arial" w:cs="Arial"/>
        </w:rPr>
      </w:pPr>
      <w:r w:rsidRPr="00D70579">
        <w:rPr>
          <w:rFonts w:ascii="Arial" w:hAnsi="Arial" w:cs="Arial"/>
        </w:rPr>
        <w:t xml:space="preserve">Mullins, L. J. and </w:t>
      </w:r>
      <w:proofErr w:type="spellStart"/>
      <w:r w:rsidRPr="00D70579">
        <w:rPr>
          <w:rFonts w:ascii="Arial" w:hAnsi="Arial" w:cs="Arial"/>
        </w:rPr>
        <w:t>Dossor</w:t>
      </w:r>
      <w:proofErr w:type="spellEnd"/>
      <w:r w:rsidRPr="00D70579">
        <w:rPr>
          <w:rFonts w:ascii="Arial" w:hAnsi="Arial" w:cs="Arial"/>
        </w:rPr>
        <w:t xml:space="preserve">, P. (2013) </w:t>
      </w:r>
      <w:r w:rsidRPr="00D70579">
        <w:rPr>
          <w:rFonts w:ascii="Arial" w:hAnsi="Arial" w:cs="Arial"/>
          <w:i/>
          <w:iCs/>
        </w:rPr>
        <w:t>Hospitality Management and Organisational Behaviour</w:t>
      </w:r>
      <w:r w:rsidRPr="00D70579">
        <w:rPr>
          <w:rFonts w:ascii="Arial" w:hAnsi="Arial" w:cs="Arial"/>
        </w:rPr>
        <w:t>. 5</w:t>
      </w:r>
      <w:r w:rsidRPr="00D70579">
        <w:rPr>
          <w:rFonts w:ascii="Arial" w:hAnsi="Arial" w:cs="Arial"/>
          <w:vertAlign w:val="superscript"/>
        </w:rPr>
        <w:t>th</w:t>
      </w:r>
      <w:r w:rsidRPr="00D70579">
        <w:rPr>
          <w:rFonts w:ascii="Arial" w:hAnsi="Arial" w:cs="Arial"/>
        </w:rPr>
        <w:t xml:space="preserve"> Ed. Harlow: Pearson Education Limited.</w:t>
      </w:r>
    </w:p>
    <w:p w14:paraId="3AC79AF6" w14:textId="468819FC" w:rsidR="00B67ADC" w:rsidRPr="00D70579" w:rsidRDefault="00B67ADC" w:rsidP="00D70579">
      <w:pPr>
        <w:spacing w:line="276" w:lineRule="auto"/>
        <w:jc w:val="both"/>
        <w:rPr>
          <w:rFonts w:ascii="Arial" w:hAnsi="Arial" w:cs="Arial"/>
        </w:rPr>
      </w:pPr>
      <w:r w:rsidRPr="00D70579">
        <w:rPr>
          <w:rFonts w:ascii="Arial" w:hAnsi="Arial" w:cs="Arial"/>
        </w:rPr>
        <w:t xml:space="preserve">Mullins, L. J. (2016) </w:t>
      </w:r>
      <w:r w:rsidRPr="00D70579">
        <w:rPr>
          <w:rFonts w:ascii="Arial" w:hAnsi="Arial" w:cs="Arial"/>
          <w:i/>
          <w:iCs/>
        </w:rPr>
        <w:t>Management &amp; Organisational Behaviour</w:t>
      </w:r>
      <w:r w:rsidRPr="00D70579">
        <w:rPr>
          <w:rFonts w:ascii="Arial" w:hAnsi="Arial" w:cs="Arial"/>
        </w:rPr>
        <w:t>. 11</w:t>
      </w:r>
      <w:r w:rsidRPr="00D70579">
        <w:rPr>
          <w:rFonts w:ascii="Arial" w:hAnsi="Arial" w:cs="Arial"/>
          <w:vertAlign w:val="superscript"/>
        </w:rPr>
        <w:t>th</w:t>
      </w:r>
      <w:r w:rsidRPr="00D70579">
        <w:rPr>
          <w:rFonts w:ascii="Arial" w:hAnsi="Arial" w:cs="Arial"/>
        </w:rPr>
        <w:t xml:space="preserve"> Ed. Harlow: Pearson Education Limited.</w:t>
      </w:r>
    </w:p>
    <w:p w14:paraId="59A87CDA" w14:textId="589432C6" w:rsidR="006F411D" w:rsidRPr="00D70579" w:rsidRDefault="001E79E5" w:rsidP="00D70579">
      <w:pPr>
        <w:spacing w:line="276" w:lineRule="auto"/>
        <w:jc w:val="both"/>
        <w:rPr>
          <w:rFonts w:ascii="Arial" w:hAnsi="Arial" w:cs="Arial"/>
        </w:rPr>
      </w:pPr>
      <w:r w:rsidRPr="00D70579">
        <w:rPr>
          <w:rFonts w:ascii="Arial" w:hAnsi="Arial" w:cs="Arial"/>
        </w:rPr>
        <w:t xml:space="preserve">Mustafa, G., Hussain, M. and Aslam, M. A. (2020) ‘Political and Economic Impacts of Brexit on UK’, </w:t>
      </w:r>
      <w:r w:rsidRPr="00D70579">
        <w:rPr>
          <w:rFonts w:ascii="Arial" w:hAnsi="Arial" w:cs="Arial"/>
          <w:i/>
          <w:iCs/>
        </w:rPr>
        <w:t>Review of Politics and Public Policy in Emerging Economies</w:t>
      </w:r>
      <w:r w:rsidRPr="00D70579">
        <w:rPr>
          <w:rFonts w:ascii="Arial" w:hAnsi="Arial" w:cs="Arial"/>
        </w:rPr>
        <w:t>, Vol. 2(1), pp. 1-8.</w:t>
      </w:r>
    </w:p>
    <w:p w14:paraId="486CC92B" w14:textId="36EA2EAC" w:rsidR="00DE24EE" w:rsidRPr="00D70579" w:rsidRDefault="00DE24EE" w:rsidP="00D70579">
      <w:pPr>
        <w:spacing w:line="276" w:lineRule="auto"/>
        <w:jc w:val="both"/>
        <w:rPr>
          <w:rFonts w:ascii="Arial" w:hAnsi="Arial" w:cs="Arial"/>
        </w:rPr>
      </w:pPr>
      <w:r w:rsidRPr="00D70579">
        <w:rPr>
          <w:rFonts w:ascii="Arial" w:hAnsi="Arial" w:cs="Arial"/>
        </w:rPr>
        <w:lastRenderedPageBreak/>
        <w:t xml:space="preserve">Office for National Statistics (2021) </w:t>
      </w:r>
      <w:r w:rsidRPr="00D70579">
        <w:rPr>
          <w:rFonts w:ascii="Arial" w:hAnsi="Arial" w:cs="Arial"/>
          <w:i/>
          <w:iCs/>
        </w:rPr>
        <w:t>Consumer price inflation, UK: April 2021</w:t>
      </w:r>
      <w:r w:rsidRPr="00D70579">
        <w:rPr>
          <w:rFonts w:ascii="Arial" w:hAnsi="Arial" w:cs="Arial"/>
        </w:rPr>
        <w:t>. Available at: https://www.ons.gov.uk/economy/inflationandpriceindices/bulletins/consumerpriceinflation/april2021 (Accessed: 19</w:t>
      </w:r>
      <w:r w:rsidRPr="00D70579">
        <w:rPr>
          <w:rFonts w:ascii="Arial" w:hAnsi="Arial" w:cs="Arial"/>
          <w:vertAlign w:val="superscript"/>
        </w:rPr>
        <w:t>th</w:t>
      </w:r>
      <w:r w:rsidRPr="00D70579">
        <w:rPr>
          <w:rFonts w:ascii="Arial" w:hAnsi="Arial" w:cs="Arial"/>
        </w:rPr>
        <w:t xml:space="preserve"> May 2021). </w:t>
      </w:r>
    </w:p>
    <w:p w14:paraId="510D4C0F" w14:textId="5FB04BA5" w:rsidR="00C90077" w:rsidRPr="00D70579" w:rsidRDefault="00C90077" w:rsidP="00D70579">
      <w:pPr>
        <w:spacing w:line="276" w:lineRule="auto"/>
        <w:jc w:val="both"/>
        <w:rPr>
          <w:rFonts w:ascii="Arial" w:hAnsi="Arial" w:cs="Arial"/>
        </w:rPr>
      </w:pPr>
      <w:r w:rsidRPr="00D70579">
        <w:rPr>
          <w:rFonts w:ascii="Arial" w:hAnsi="Arial" w:cs="Arial"/>
        </w:rPr>
        <w:t xml:space="preserve">Office for National Statistics (2021) </w:t>
      </w:r>
      <w:r w:rsidRPr="00D70579">
        <w:rPr>
          <w:rFonts w:ascii="Arial" w:hAnsi="Arial" w:cs="Arial"/>
          <w:i/>
          <w:iCs/>
        </w:rPr>
        <w:t>Consumer trends, UK: October to December 2020</w:t>
      </w:r>
      <w:r w:rsidRPr="00D70579">
        <w:rPr>
          <w:rFonts w:ascii="Arial" w:hAnsi="Arial" w:cs="Arial"/>
        </w:rPr>
        <w:t>. Available at: https://www.ons.gov.uk/economy/nationalaccounts/satelliteaccounts/bulletins/consumertrends/latest#consumer-trends-data (Accessed: 2</w:t>
      </w:r>
      <w:r w:rsidRPr="00D70579">
        <w:rPr>
          <w:rFonts w:ascii="Arial" w:hAnsi="Arial" w:cs="Arial"/>
          <w:vertAlign w:val="superscript"/>
        </w:rPr>
        <w:t>nd</w:t>
      </w:r>
      <w:r w:rsidRPr="00D70579">
        <w:rPr>
          <w:rFonts w:ascii="Arial" w:hAnsi="Arial" w:cs="Arial"/>
        </w:rPr>
        <w:t xml:space="preserve"> June 2021).</w:t>
      </w:r>
    </w:p>
    <w:p w14:paraId="0952F27B" w14:textId="22B0A14E" w:rsidR="002766E0" w:rsidRPr="00D70579" w:rsidRDefault="002766E0" w:rsidP="00D70579">
      <w:pPr>
        <w:spacing w:line="276" w:lineRule="auto"/>
        <w:jc w:val="both"/>
        <w:rPr>
          <w:rFonts w:ascii="Arial" w:hAnsi="Arial" w:cs="Arial"/>
        </w:rPr>
      </w:pPr>
      <w:r w:rsidRPr="00D70579">
        <w:rPr>
          <w:rFonts w:ascii="Arial" w:hAnsi="Arial" w:cs="Arial"/>
        </w:rPr>
        <w:t xml:space="preserve">Orchard, C. (2015) </w:t>
      </w:r>
      <w:r w:rsidRPr="00D70579">
        <w:rPr>
          <w:rFonts w:ascii="Arial" w:hAnsi="Arial" w:cs="Arial"/>
          <w:i/>
          <w:iCs/>
        </w:rPr>
        <w:t>The Business Benefits of a Healthy Workforce</w:t>
      </w:r>
      <w:r w:rsidRPr="00D70579">
        <w:rPr>
          <w:rFonts w:ascii="Arial" w:hAnsi="Arial" w:cs="Arial"/>
        </w:rPr>
        <w:t>. Available at: https://www.hsph.harvard.edu/ecpe/the-business-benefits-of-a-healthy-workforce/ (Accessed: 9</w:t>
      </w:r>
      <w:r w:rsidRPr="00D70579">
        <w:rPr>
          <w:rFonts w:ascii="Arial" w:hAnsi="Arial" w:cs="Arial"/>
          <w:vertAlign w:val="superscript"/>
        </w:rPr>
        <w:t>th</w:t>
      </w:r>
      <w:r w:rsidRPr="00D70579">
        <w:rPr>
          <w:rFonts w:ascii="Arial" w:hAnsi="Arial" w:cs="Arial"/>
        </w:rPr>
        <w:t xml:space="preserve"> June 2021).</w:t>
      </w:r>
    </w:p>
    <w:p w14:paraId="3A6F719A" w14:textId="770DEDC5" w:rsidR="001E79E5" w:rsidRPr="00D70579" w:rsidRDefault="001E79E5" w:rsidP="00D70579">
      <w:pPr>
        <w:spacing w:before="240" w:line="276" w:lineRule="auto"/>
        <w:jc w:val="both"/>
        <w:rPr>
          <w:rFonts w:ascii="Arial" w:hAnsi="Arial" w:cs="Arial"/>
        </w:rPr>
      </w:pPr>
      <w:r w:rsidRPr="00D70579">
        <w:rPr>
          <w:rFonts w:ascii="Arial" w:hAnsi="Arial" w:cs="Arial"/>
        </w:rPr>
        <w:t xml:space="preserve">Regency Purchasing Group (2021) </w:t>
      </w:r>
      <w:r w:rsidRPr="00D70579">
        <w:rPr>
          <w:rFonts w:ascii="Arial" w:hAnsi="Arial" w:cs="Arial"/>
          <w:i/>
          <w:iCs/>
        </w:rPr>
        <w:t>Operations</w:t>
      </w:r>
      <w:r w:rsidRPr="00D70579">
        <w:rPr>
          <w:rFonts w:ascii="Arial" w:hAnsi="Arial" w:cs="Arial"/>
        </w:rPr>
        <w:t>. Available at: https://www.regencypurchasing.co.uk/operations/ (Accessed: 31</w:t>
      </w:r>
      <w:r w:rsidRPr="00D70579">
        <w:rPr>
          <w:rFonts w:ascii="Arial" w:hAnsi="Arial" w:cs="Arial"/>
          <w:vertAlign w:val="superscript"/>
        </w:rPr>
        <w:t>st</w:t>
      </w:r>
      <w:r w:rsidRPr="00D70579">
        <w:rPr>
          <w:rFonts w:ascii="Arial" w:hAnsi="Arial" w:cs="Arial"/>
        </w:rPr>
        <w:t xml:space="preserve"> May 2021).</w:t>
      </w:r>
    </w:p>
    <w:p w14:paraId="6C678F68" w14:textId="75161599" w:rsidR="00BE52D4" w:rsidRPr="00D70579" w:rsidRDefault="00BE52D4" w:rsidP="00D70579">
      <w:pPr>
        <w:spacing w:before="240" w:line="276" w:lineRule="auto"/>
        <w:jc w:val="both"/>
        <w:rPr>
          <w:rFonts w:ascii="Arial" w:hAnsi="Arial" w:cs="Arial"/>
        </w:rPr>
      </w:pPr>
      <w:r w:rsidRPr="00D70579">
        <w:rPr>
          <w:rFonts w:ascii="Arial" w:hAnsi="Arial" w:cs="Arial"/>
        </w:rPr>
        <w:t xml:space="preserve">Rodríguez-Díaz, </w:t>
      </w:r>
      <w:proofErr w:type="spellStart"/>
      <w:proofErr w:type="gramStart"/>
      <w:r w:rsidRPr="00D70579">
        <w:rPr>
          <w:rFonts w:ascii="Arial" w:hAnsi="Arial" w:cs="Arial"/>
        </w:rPr>
        <w:t>M.,Alonso</w:t>
      </w:r>
      <w:proofErr w:type="spellEnd"/>
      <w:proofErr w:type="gramEnd"/>
      <w:r w:rsidRPr="00D70579">
        <w:rPr>
          <w:rFonts w:ascii="Arial" w:hAnsi="Arial" w:cs="Arial"/>
        </w:rPr>
        <w:t>-González, R., Rodríguez-</w:t>
      </w:r>
      <w:proofErr w:type="spellStart"/>
      <w:r w:rsidRPr="00D70579">
        <w:rPr>
          <w:rFonts w:ascii="Arial" w:hAnsi="Arial" w:cs="Arial"/>
        </w:rPr>
        <w:t>Voltes</w:t>
      </w:r>
      <w:proofErr w:type="spellEnd"/>
      <w:r w:rsidRPr="00D70579">
        <w:rPr>
          <w:rFonts w:ascii="Arial" w:hAnsi="Arial" w:cs="Arial"/>
        </w:rPr>
        <w:t>, C. I. and Rodríguez-</w:t>
      </w:r>
      <w:proofErr w:type="spellStart"/>
      <w:r w:rsidRPr="00D70579">
        <w:rPr>
          <w:rFonts w:ascii="Arial" w:hAnsi="Arial" w:cs="Arial"/>
        </w:rPr>
        <w:t>Voltes</w:t>
      </w:r>
      <w:proofErr w:type="spellEnd"/>
      <w:r w:rsidRPr="00D70579">
        <w:rPr>
          <w:rFonts w:ascii="Arial" w:hAnsi="Arial" w:cs="Arial"/>
        </w:rPr>
        <w:t xml:space="preserve">, A. C. (2019) ‘A Rating of the Online Reputation Balance in Lodgings’, </w:t>
      </w:r>
      <w:r w:rsidRPr="00D70579">
        <w:rPr>
          <w:rFonts w:ascii="Arial" w:hAnsi="Arial" w:cs="Arial"/>
          <w:i/>
          <w:iCs/>
        </w:rPr>
        <w:t>Administrative Sciences</w:t>
      </w:r>
      <w:r w:rsidRPr="00D70579">
        <w:rPr>
          <w:rFonts w:ascii="Arial" w:hAnsi="Arial" w:cs="Arial"/>
        </w:rPr>
        <w:t>, Vol. 9(3), p. 58.</w:t>
      </w:r>
    </w:p>
    <w:p w14:paraId="6B4774C8" w14:textId="25311F04" w:rsidR="00852063" w:rsidRPr="00D70579" w:rsidRDefault="00852063" w:rsidP="00D70579">
      <w:pPr>
        <w:spacing w:before="240" w:line="276" w:lineRule="auto"/>
        <w:jc w:val="both"/>
        <w:rPr>
          <w:rFonts w:ascii="Arial" w:hAnsi="Arial" w:cs="Arial"/>
        </w:rPr>
      </w:pPr>
      <w:r w:rsidRPr="00D70579">
        <w:rPr>
          <w:rFonts w:ascii="Arial" w:hAnsi="Arial" w:cs="Arial"/>
        </w:rPr>
        <w:t xml:space="preserve">Sparks, B. A., Kam Fung So, K. and Bradley, G. L. (2016) ‘Responding to negative online reviews: The effects of hotel responses on customer inferences of trust and concern’, </w:t>
      </w:r>
      <w:r w:rsidRPr="00D70579">
        <w:rPr>
          <w:rFonts w:ascii="Arial" w:hAnsi="Arial" w:cs="Arial"/>
          <w:i/>
          <w:iCs/>
        </w:rPr>
        <w:t>Tourism Management</w:t>
      </w:r>
      <w:r w:rsidRPr="00D70579">
        <w:rPr>
          <w:rFonts w:ascii="Arial" w:hAnsi="Arial" w:cs="Arial"/>
        </w:rPr>
        <w:t>, Vol. 53, pp. 74-85.</w:t>
      </w:r>
    </w:p>
    <w:p w14:paraId="119E7D83" w14:textId="7D17871F" w:rsidR="00135522" w:rsidRPr="00D70579" w:rsidRDefault="00135522" w:rsidP="00D70579">
      <w:pPr>
        <w:spacing w:before="240" w:line="276" w:lineRule="auto"/>
        <w:jc w:val="both"/>
        <w:rPr>
          <w:rFonts w:ascii="Arial" w:hAnsi="Arial" w:cs="Arial"/>
        </w:rPr>
      </w:pPr>
      <w:r w:rsidRPr="00D70579">
        <w:rPr>
          <w:rFonts w:ascii="Arial" w:hAnsi="Arial" w:cs="Arial"/>
        </w:rPr>
        <w:t xml:space="preserve">Swansea Council (2021) </w:t>
      </w:r>
      <w:r w:rsidRPr="00D70579">
        <w:rPr>
          <w:rFonts w:ascii="Arial" w:hAnsi="Arial" w:cs="Arial"/>
          <w:i/>
          <w:iCs/>
        </w:rPr>
        <w:t>City centre improvements</w:t>
      </w:r>
      <w:r w:rsidRPr="00D70579">
        <w:rPr>
          <w:rFonts w:ascii="Arial" w:hAnsi="Arial" w:cs="Arial"/>
        </w:rPr>
        <w:t>. Available at: https://www.swansea.gov.uk/citycentreimprovements (Accessed: 31</w:t>
      </w:r>
      <w:r w:rsidRPr="00D70579">
        <w:rPr>
          <w:rFonts w:ascii="Arial" w:hAnsi="Arial" w:cs="Arial"/>
          <w:vertAlign w:val="superscript"/>
        </w:rPr>
        <w:t>st</w:t>
      </w:r>
      <w:r w:rsidRPr="00D70579">
        <w:rPr>
          <w:rFonts w:ascii="Arial" w:hAnsi="Arial" w:cs="Arial"/>
        </w:rPr>
        <w:t xml:space="preserve"> May 2021).</w:t>
      </w:r>
    </w:p>
    <w:p w14:paraId="5AAE7F11" w14:textId="77777777" w:rsidR="00D70579" w:rsidRPr="00D70579" w:rsidRDefault="00D70579" w:rsidP="00D70579">
      <w:pPr>
        <w:spacing w:line="276" w:lineRule="auto"/>
        <w:jc w:val="both"/>
        <w:rPr>
          <w:rFonts w:ascii="Arial" w:hAnsi="Arial" w:cs="Arial"/>
        </w:rPr>
      </w:pPr>
      <w:r w:rsidRPr="00D70579">
        <w:rPr>
          <w:rFonts w:ascii="Arial" w:hAnsi="Arial" w:cs="Arial"/>
        </w:rPr>
        <w:t xml:space="preserve">Swansea Council (2021) </w:t>
      </w:r>
      <w:r w:rsidRPr="00D70579">
        <w:rPr>
          <w:rFonts w:ascii="Arial" w:hAnsi="Arial" w:cs="Arial"/>
          <w:i/>
          <w:iCs/>
        </w:rPr>
        <w:t>Labour Market Statistics: April 2021</w:t>
      </w:r>
      <w:r w:rsidRPr="00D70579">
        <w:rPr>
          <w:rFonts w:ascii="Arial" w:hAnsi="Arial" w:cs="Arial"/>
        </w:rPr>
        <w:t>. Available at: https://www.swansea.gov.uk/labourmarketstatistics (Accessed: 19</w:t>
      </w:r>
      <w:r w:rsidRPr="00D70579">
        <w:rPr>
          <w:rFonts w:ascii="Arial" w:hAnsi="Arial" w:cs="Arial"/>
          <w:vertAlign w:val="superscript"/>
        </w:rPr>
        <w:t>th</w:t>
      </w:r>
      <w:r w:rsidRPr="00D70579">
        <w:rPr>
          <w:rFonts w:ascii="Arial" w:hAnsi="Arial" w:cs="Arial"/>
        </w:rPr>
        <w:t xml:space="preserve"> May 2021).</w:t>
      </w:r>
    </w:p>
    <w:p w14:paraId="0AA7993D" w14:textId="62E2696B" w:rsidR="00D70579" w:rsidRPr="00D70579" w:rsidRDefault="00D70579" w:rsidP="00D70579">
      <w:pPr>
        <w:spacing w:line="276" w:lineRule="auto"/>
        <w:jc w:val="both"/>
        <w:rPr>
          <w:rFonts w:ascii="Arial" w:hAnsi="Arial" w:cs="Arial"/>
        </w:rPr>
      </w:pPr>
      <w:r w:rsidRPr="00D70579">
        <w:rPr>
          <w:rFonts w:ascii="Arial" w:hAnsi="Arial" w:cs="Arial"/>
        </w:rPr>
        <w:t xml:space="preserve">Swansea Council (2021) </w:t>
      </w:r>
      <w:r w:rsidRPr="00D70579">
        <w:rPr>
          <w:rFonts w:ascii="Arial" w:hAnsi="Arial" w:cs="Arial"/>
          <w:i/>
          <w:iCs/>
        </w:rPr>
        <w:t>Swansea Economic Profile: April 2021</w:t>
      </w:r>
      <w:r w:rsidRPr="00D70579">
        <w:rPr>
          <w:rFonts w:ascii="Arial" w:hAnsi="Arial" w:cs="Arial"/>
        </w:rPr>
        <w:t>. Available at: https://www.swansea.gov.uk/economicprofile (Accessed: 19</w:t>
      </w:r>
      <w:r w:rsidRPr="00D70579">
        <w:rPr>
          <w:rFonts w:ascii="Arial" w:hAnsi="Arial" w:cs="Arial"/>
          <w:vertAlign w:val="superscript"/>
        </w:rPr>
        <w:t>th</w:t>
      </w:r>
      <w:r w:rsidRPr="00D70579">
        <w:rPr>
          <w:rFonts w:ascii="Arial" w:hAnsi="Arial" w:cs="Arial"/>
        </w:rPr>
        <w:t xml:space="preserve"> May 2021).</w:t>
      </w:r>
    </w:p>
    <w:p w14:paraId="2CCE494F" w14:textId="09FF6FE2" w:rsidR="00C449A5" w:rsidRPr="00D70579" w:rsidRDefault="00C449A5" w:rsidP="00D70579">
      <w:pPr>
        <w:spacing w:line="276" w:lineRule="auto"/>
        <w:jc w:val="both"/>
        <w:rPr>
          <w:rFonts w:ascii="Arial" w:hAnsi="Arial" w:cs="Arial"/>
        </w:rPr>
      </w:pPr>
      <w:r w:rsidRPr="00D70579">
        <w:rPr>
          <w:rFonts w:ascii="Arial" w:hAnsi="Arial" w:cs="Arial"/>
        </w:rPr>
        <w:t xml:space="preserve">The Grand Hotel Swansea (2021) </w:t>
      </w:r>
      <w:r w:rsidRPr="00D70579">
        <w:rPr>
          <w:rFonts w:ascii="Arial" w:hAnsi="Arial" w:cs="Arial"/>
          <w:i/>
          <w:iCs/>
        </w:rPr>
        <w:t>Welcome</w:t>
      </w:r>
      <w:r w:rsidRPr="00D70579">
        <w:rPr>
          <w:rFonts w:ascii="Arial" w:hAnsi="Arial" w:cs="Arial"/>
        </w:rPr>
        <w:t>. Available at: https://www.thegrandhotelswansea.co.uk/ (Accessed: 9</w:t>
      </w:r>
      <w:r w:rsidRPr="00D70579">
        <w:rPr>
          <w:rFonts w:ascii="Arial" w:hAnsi="Arial" w:cs="Arial"/>
          <w:vertAlign w:val="superscript"/>
        </w:rPr>
        <w:t>th</w:t>
      </w:r>
      <w:r w:rsidRPr="00D70579">
        <w:rPr>
          <w:rFonts w:ascii="Arial" w:hAnsi="Arial" w:cs="Arial"/>
        </w:rPr>
        <w:t xml:space="preserve"> May 2021).</w:t>
      </w:r>
    </w:p>
    <w:p w14:paraId="6065EC8C" w14:textId="36F45FC0" w:rsidR="001E79E5" w:rsidRPr="00D70579" w:rsidRDefault="001E79E5" w:rsidP="00D70579">
      <w:pPr>
        <w:spacing w:line="276" w:lineRule="auto"/>
        <w:jc w:val="both"/>
        <w:rPr>
          <w:rFonts w:ascii="Arial" w:hAnsi="Arial" w:cs="Arial"/>
        </w:rPr>
      </w:pPr>
      <w:r w:rsidRPr="00D70579">
        <w:rPr>
          <w:rFonts w:ascii="Arial" w:hAnsi="Arial" w:cs="Arial"/>
        </w:rPr>
        <w:t xml:space="preserve">Thomas, M. (2019) </w:t>
      </w:r>
      <w:r w:rsidRPr="00D70579">
        <w:rPr>
          <w:rFonts w:ascii="Arial" w:hAnsi="Arial" w:cs="Arial"/>
          <w:i/>
          <w:iCs/>
        </w:rPr>
        <w:t>Grand Hotel 2019 Business Plan</w:t>
      </w:r>
      <w:r w:rsidRPr="00D70579">
        <w:rPr>
          <w:rFonts w:ascii="Arial" w:hAnsi="Arial" w:cs="Arial"/>
        </w:rPr>
        <w:t>. Internal report - The Grand Hotel. Unpublished.</w:t>
      </w:r>
    </w:p>
    <w:p w14:paraId="580A0810" w14:textId="22816349" w:rsidR="00956C1E" w:rsidRPr="00D70579" w:rsidRDefault="00956C1E" w:rsidP="00D70579">
      <w:pPr>
        <w:spacing w:line="276" w:lineRule="auto"/>
        <w:jc w:val="both"/>
        <w:rPr>
          <w:rFonts w:ascii="Arial" w:hAnsi="Arial" w:cs="Arial"/>
        </w:rPr>
      </w:pPr>
      <w:r w:rsidRPr="00D70579">
        <w:rPr>
          <w:rFonts w:ascii="Arial" w:hAnsi="Arial" w:cs="Arial"/>
        </w:rPr>
        <w:t xml:space="preserve">Thomas, M. (2019) ‘Work-Life Balance and the hospitality industry’, </w:t>
      </w:r>
      <w:r w:rsidRPr="00D70579">
        <w:rPr>
          <w:rFonts w:ascii="Arial" w:hAnsi="Arial" w:cs="Arial"/>
          <w:i/>
          <w:iCs/>
        </w:rPr>
        <w:t>LinkedIn</w:t>
      </w:r>
      <w:r w:rsidRPr="00D70579">
        <w:rPr>
          <w:rFonts w:ascii="Arial" w:hAnsi="Arial" w:cs="Arial"/>
        </w:rPr>
        <w:t>, 30</w:t>
      </w:r>
      <w:r w:rsidRPr="00D70579">
        <w:rPr>
          <w:rFonts w:ascii="Arial" w:hAnsi="Arial" w:cs="Arial"/>
          <w:vertAlign w:val="superscript"/>
        </w:rPr>
        <w:t>th</w:t>
      </w:r>
      <w:r w:rsidRPr="00D70579">
        <w:rPr>
          <w:rFonts w:ascii="Arial" w:hAnsi="Arial" w:cs="Arial"/>
        </w:rPr>
        <w:t xml:space="preserve"> June. Available at: https://www.linkedin.com/pulse/work-life-balance-hospitality-industry-michael-thomas-mba/ (Accessed: 2</w:t>
      </w:r>
      <w:r w:rsidRPr="00D70579">
        <w:rPr>
          <w:rFonts w:ascii="Arial" w:hAnsi="Arial" w:cs="Arial"/>
          <w:vertAlign w:val="superscript"/>
        </w:rPr>
        <w:t>nd</w:t>
      </w:r>
      <w:r w:rsidRPr="00D70579">
        <w:rPr>
          <w:rFonts w:ascii="Arial" w:hAnsi="Arial" w:cs="Arial"/>
        </w:rPr>
        <w:t xml:space="preserve"> June 2021).</w:t>
      </w:r>
    </w:p>
    <w:p w14:paraId="41309B43" w14:textId="27073007" w:rsidR="001E79E5" w:rsidRPr="00D70579" w:rsidRDefault="001E79E5" w:rsidP="00D70579">
      <w:pPr>
        <w:spacing w:line="276" w:lineRule="auto"/>
        <w:jc w:val="both"/>
        <w:rPr>
          <w:rFonts w:ascii="Arial" w:hAnsi="Arial" w:cs="Arial"/>
        </w:rPr>
      </w:pPr>
      <w:r w:rsidRPr="00D70579">
        <w:rPr>
          <w:rFonts w:ascii="Arial" w:hAnsi="Arial" w:cs="Arial"/>
        </w:rPr>
        <w:lastRenderedPageBreak/>
        <w:t xml:space="preserve">TripAdvisor (2021) </w:t>
      </w:r>
      <w:r w:rsidRPr="00D70579">
        <w:rPr>
          <w:rFonts w:ascii="Arial" w:hAnsi="Arial" w:cs="Arial"/>
          <w:i/>
          <w:iCs/>
        </w:rPr>
        <w:t>The Grand Hotel Swansea</w:t>
      </w:r>
      <w:r w:rsidRPr="00D70579">
        <w:rPr>
          <w:rFonts w:ascii="Arial" w:hAnsi="Arial" w:cs="Arial"/>
        </w:rPr>
        <w:t>. Available at: https://www.tripadvisor.co.uk/Hotel_Review-g186466-d543700-Reviews-The_Grand_Hotel_Swansea-Swansea_Swansea_County_South_Wales_Wales.html (Accessed: 4</w:t>
      </w:r>
      <w:r w:rsidRPr="00D70579">
        <w:rPr>
          <w:rFonts w:ascii="Arial" w:hAnsi="Arial" w:cs="Arial"/>
          <w:vertAlign w:val="superscript"/>
        </w:rPr>
        <w:t>th</w:t>
      </w:r>
      <w:r w:rsidRPr="00D70579">
        <w:rPr>
          <w:rFonts w:ascii="Arial" w:hAnsi="Arial" w:cs="Arial"/>
        </w:rPr>
        <w:t xml:space="preserve"> June 2021).</w:t>
      </w:r>
    </w:p>
    <w:p w14:paraId="59CA496B" w14:textId="09D4B7DF" w:rsidR="003B3DB5" w:rsidRPr="00D70579" w:rsidRDefault="003B3DB5" w:rsidP="00D70579">
      <w:pPr>
        <w:pStyle w:val="ListParagraph"/>
        <w:spacing w:before="240" w:line="276" w:lineRule="auto"/>
        <w:ind w:left="0"/>
        <w:jc w:val="both"/>
        <w:rPr>
          <w:rFonts w:ascii="Arial" w:hAnsi="Arial" w:cs="Arial"/>
        </w:rPr>
      </w:pPr>
      <w:r w:rsidRPr="00D70579">
        <w:rPr>
          <w:rFonts w:ascii="Arial" w:hAnsi="Arial" w:cs="Arial"/>
        </w:rPr>
        <w:t xml:space="preserve">TripAdvisor (2021) </w:t>
      </w:r>
      <w:r w:rsidRPr="00D70579">
        <w:rPr>
          <w:rFonts w:ascii="Arial" w:hAnsi="Arial" w:cs="Arial"/>
          <w:i/>
          <w:iCs/>
        </w:rPr>
        <w:t>The Ultimate Online Reputation Management Guide</w:t>
      </w:r>
      <w:r w:rsidRPr="00D70579">
        <w:rPr>
          <w:rFonts w:ascii="Arial" w:hAnsi="Arial" w:cs="Arial"/>
        </w:rPr>
        <w:t>. Available at: https://www.tripadvisor.co.uk/TripAdvisorInsights/wp-content/uploads/2018/09/online_reputation_guide_en_gb-compressed.pdf (Accessed: 7</w:t>
      </w:r>
      <w:r w:rsidRPr="00D70579">
        <w:rPr>
          <w:rFonts w:ascii="Arial" w:hAnsi="Arial" w:cs="Arial"/>
          <w:vertAlign w:val="superscript"/>
        </w:rPr>
        <w:t>th</w:t>
      </w:r>
      <w:r w:rsidRPr="00D70579">
        <w:rPr>
          <w:rFonts w:ascii="Arial" w:hAnsi="Arial" w:cs="Arial"/>
        </w:rPr>
        <w:t xml:space="preserve"> May 2021).</w:t>
      </w:r>
    </w:p>
    <w:p w14:paraId="33E8EA7D" w14:textId="6F1FDE5C" w:rsidR="00555D75" w:rsidRPr="00D70579" w:rsidRDefault="00555D75" w:rsidP="00D70579">
      <w:pPr>
        <w:spacing w:line="276" w:lineRule="auto"/>
        <w:jc w:val="both"/>
        <w:rPr>
          <w:rFonts w:ascii="Arial" w:hAnsi="Arial" w:cs="Arial"/>
        </w:rPr>
      </w:pPr>
      <w:r w:rsidRPr="00D70579">
        <w:rPr>
          <w:rFonts w:ascii="Arial" w:hAnsi="Arial" w:cs="Arial"/>
        </w:rPr>
        <w:t xml:space="preserve">Welsh Government (2021) </w:t>
      </w:r>
      <w:r w:rsidRPr="00D70579">
        <w:rPr>
          <w:rFonts w:ascii="Arial" w:hAnsi="Arial" w:cs="Arial"/>
          <w:i/>
          <w:iCs/>
        </w:rPr>
        <w:t>Keep Wales Safe: guidance for tourism and hospitality</w:t>
      </w:r>
      <w:r w:rsidRPr="00D70579">
        <w:rPr>
          <w:rFonts w:ascii="Arial" w:hAnsi="Arial" w:cs="Arial"/>
        </w:rPr>
        <w:t xml:space="preserve">. Available at: https://gov.wales/guidance-for-tourism-and-hospitality-businesses-coronavirus-html (Accessed: </w:t>
      </w:r>
      <w:r w:rsidR="005219DD" w:rsidRPr="00D70579">
        <w:rPr>
          <w:rFonts w:ascii="Arial" w:hAnsi="Arial" w:cs="Arial"/>
        </w:rPr>
        <w:t>5</w:t>
      </w:r>
      <w:r w:rsidR="005219DD" w:rsidRPr="00D70579">
        <w:rPr>
          <w:rFonts w:ascii="Arial" w:hAnsi="Arial" w:cs="Arial"/>
          <w:vertAlign w:val="superscript"/>
        </w:rPr>
        <w:t>th</w:t>
      </w:r>
      <w:r w:rsidR="005219DD" w:rsidRPr="00D70579">
        <w:rPr>
          <w:rFonts w:ascii="Arial" w:hAnsi="Arial" w:cs="Arial"/>
        </w:rPr>
        <w:t xml:space="preserve"> June 2021</w:t>
      </w:r>
      <w:r w:rsidRPr="00D70579">
        <w:rPr>
          <w:rFonts w:ascii="Arial" w:hAnsi="Arial" w:cs="Arial"/>
        </w:rPr>
        <w:t>).</w:t>
      </w:r>
    </w:p>
    <w:p w14:paraId="64BBE3F7" w14:textId="77777777" w:rsidR="00C449A5" w:rsidRPr="00D70579" w:rsidRDefault="00C449A5" w:rsidP="00D70579">
      <w:pPr>
        <w:spacing w:line="276" w:lineRule="auto"/>
        <w:jc w:val="both"/>
        <w:rPr>
          <w:rFonts w:ascii="Arial" w:hAnsi="Arial" w:cs="Arial"/>
        </w:rPr>
      </w:pPr>
      <w:r w:rsidRPr="00D70579">
        <w:rPr>
          <w:rFonts w:ascii="Arial" w:hAnsi="Arial" w:cs="Arial"/>
        </w:rPr>
        <w:t xml:space="preserve">Williams, N. (2021) ‘The places offering a safe space for anyone feeling threatened or intimidated in Swansea city centre’, </w:t>
      </w:r>
      <w:r w:rsidRPr="00D70579">
        <w:rPr>
          <w:rFonts w:ascii="Arial" w:hAnsi="Arial" w:cs="Arial"/>
          <w:i/>
          <w:iCs/>
        </w:rPr>
        <w:t>Wales Online</w:t>
      </w:r>
      <w:r w:rsidRPr="00D70579">
        <w:rPr>
          <w:rFonts w:ascii="Arial" w:hAnsi="Arial" w:cs="Arial"/>
        </w:rPr>
        <w:t>, 15</w:t>
      </w:r>
      <w:r w:rsidRPr="00D70579">
        <w:rPr>
          <w:rFonts w:ascii="Arial" w:hAnsi="Arial" w:cs="Arial"/>
          <w:vertAlign w:val="superscript"/>
        </w:rPr>
        <w:t>th</w:t>
      </w:r>
      <w:r w:rsidRPr="00D70579">
        <w:rPr>
          <w:rFonts w:ascii="Arial" w:hAnsi="Arial" w:cs="Arial"/>
        </w:rPr>
        <w:t xml:space="preserve"> March. Available at: https://www.walesonline.co.uk/news/wales-news/places-offering-safe-space-anyone-20173718 (Accessed: 9</w:t>
      </w:r>
      <w:r w:rsidRPr="00D70579">
        <w:rPr>
          <w:rFonts w:ascii="Arial" w:hAnsi="Arial" w:cs="Arial"/>
          <w:vertAlign w:val="superscript"/>
        </w:rPr>
        <w:t>th</w:t>
      </w:r>
      <w:r w:rsidRPr="00D70579">
        <w:rPr>
          <w:rFonts w:ascii="Arial" w:hAnsi="Arial" w:cs="Arial"/>
        </w:rPr>
        <w:t xml:space="preserve"> May 2021).</w:t>
      </w:r>
    </w:p>
    <w:p w14:paraId="0267D751" w14:textId="07D7082D" w:rsidR="00C449A5" w:rsidRPr="00D70579" w:rsidRDefault="00820884" w:rsidP="00D70579">
      <w:pPr>
        <w:spacing w:line="276" w:lineRule="auto"/>
        <w:jc w:val="both"/>
        <w:rPr>
          <w:rFonts w:ascii="Arial" w:hAnsi="Arial" w:cs="Arial"/>
        </w:rPr>
      </w:pPr>
      <w:r w:rsidRPr="00D70579">
        <w:rPr>
          <w:rFonts w:ascii="Arial" w:hAnsi="Arial" w:cs="Arial"/>
        </w:rPr>
        <w:t xml:space="preserve">Zhang, T. (2018) ‘Employee wellness innovations in hospitality workplaces: learning from high-tech corporations’, </w:t>
      </w:r>
      <w:r w:rsidRPr="00D70579">
        <w:rPr>
          <w:rFonts w:ascii="Arial" w:hAnsi="Arial" w:cs="Arial"/>
          <w:i/>
          <w:iCs/>
        </w:rPr>
        <w:t>Journal of Global Business Insights</w:t>
      </w:r>
      <w:r w:rsidRPr="00D70579">
        <w:rPr>
          <w:rFonts w:ascii="Arial" w:hAnsi="Arial" w:cs="Arial"/>
        </w:rPr>
        <w:t>, Vol. 3(2), pp. 52-66.</w:t>
      </w:r>
    </w:p>
    <w:p w14:paraId="005C73F0" w14:textId="7B0D7C1F" w:rsidR="00C65F65" w:rsidRPr="00D70579" w:rsidRDefault="004274B6" w:rsidP="00D70579">
      <w:pPr>
        <w:spacing w:line="276" w:lineRule="auto"/>
        <w:jc w:val="both"/>
        <w:rPr>
          <w:rFonts w:ascii="Arial" w:hAnsi="Arial" w:cs="Arial"/>
        </w:rPr>
      </w:pPr>
      <w:r w:rsidRPr="00D70579">
        <w:rPr>
          <w:rFonts w:ascii="Arial" w:hAnsi="Arial" w:cs="Arial"/>
        </w:rPr>
        <w:t xml:space="preserve">Zhang, T. C., Torres, E. and </w:t>
      </w:r>
      <w:proofErr w:type="spellStart"/>
      <w:r w:rsidRPr="00D70579">
        <w:rPr>
          <w:rFonts w:ascii="Arial" w:hAnsi="Arial" w:cs="Arial"/>
        </w:rPr>
        <w:t>Jahromi</w:t>
      </w:r>
      <w:proofErr w:type="spellEnd"/>
      <w:r w:rsidRPr="00D70579">
        <w:rPr>
          <w:rFonts w:ascii="Arial" w:hAnsi="Arial" w:cs="Arial"/>
        </w:rPr>
        <w:t xml:space="preserve">, M. F. (2020) ‘Well on the way: An explanatory study on occupational health in hospitality’, </w:t>
      </w:r>
      <w:r w:rsidRPr="00D70579">
        <w:rPr>
          <w:rFonts w:ascii="Arial" w:hAnsi="Arial" w:cs="Arial"/>
          <w:i/>
          <w:iCs/>
        </w:rPr>
        <w:t>International Journal of Hospitality Management</w:t>
      </w:r>
      <w:r w:rsidRPr="00D70579">
        <w:rPr>
          <w:rFonts w:ascii="Arial" w:hAnsi="Arial" w:cs="Arial"/>
        </w:rPr>
        <w:t>, Vol. 87, p. 1-10.</w:t>
      </w:r>
    </w:p>
    <w:sectPr w:rsidR="00C65F65" w:rsidRPr="00D70579" w:rsidSect="001020B0">
      <w:headerReference w:type="default" r:id="rId15"/>
      <w:footerReference w:type="default" r:id="rId16"/>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7CA1E" w14:textId="77777777" w:rsidR="008E5B8C" w:rsidRDefault="008E5B8C" w:rsidP="00E02810">
      <w:pPr>
        <w:spacing w:after="0" w:line="240" w:lineRule="auto"/>
      </w:pPr>
      <w:r>
        <w:separator/>
      </w:r>
    </w:p>
  </w:endnote>
  <w:endnote w:type="continuationSeparator" w:id="0">
    <w:p w14:paraId="14E651EC" w14:textId="77777777" w:rsidR="008E5B8C" w:rsidRDefault="008E5B8C" w:rsidP="00E02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493785"/>
      <w:docPartObj>
        <w:docPartGallery w:val="Page Numbers (Bottom of Page)"/>
        <w:docPartUnique/>
      </w:docPartObj>
    </w:sdtPr>
    <w:sdtEndPr>
      <w:rPr>
        <w:color w:val="7F7F7F" w:themeColor="background1" w:themeShade="7F"/>
        <w:spacing w:val="60"/>
      </w:rPr>
    </w:sdtEndPr>
    <w:sdtContent>
      <w:p w14:paraId="1BEA24CE" w14:textId="1744E2BE" w:rsidR="00E02810" w:rsidRDefault="00E0281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6021293" w14:textId="77777777" w:rsidR="00E02810" w:rsidRDefault="00E02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21AB4" w14:textId="77777777" w:rsidR="008E5B8C" w:rsidRDefault="008E5B8C" w:rsidP="00E02810">
      <w:pPr>
        <w:spacing w:after="0" w:line="240" w:lineRule="auto"/>
      </w:pPr>
      <w:r>
        <w:separator/>
      </w:r>
    </w:p>
  </w:footnote>
  <w:footnote w:type="continuationSeparator" w:id="0">
    <w:p w14:paraId="5B271237" w14:textId="77777777" w:rsidR="008E5B8C" w:rsidRDefault="008E5B8C" w:rsidP="00E028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19FD2" w14:textId="07A3DC3B" w:rsidR="00E02810" w:rsidRDefault="00B108B5">
    <w:pPr>
      <w:pStyle w:val="Header"/>
    </w:pPr>
    <w:r w:rsidRPr="000A0FB4">
      <w:rPr>
        <w:rFonts w:ascii="Arial" w:hAnsi="Arial" w:cs="Arial"/>
      </w:rPr>
      <w:t>LB &amp; Partners Consultancy</w:t>
    </w:r>
    <w:r w:rsidR="00E02810">
      <w:t xml:space="preserve"> </w:t>
    </w:r>
    <w:r w:rsidR="00E02810">
      <w:tab/>
    </w:r>
    <w:r w:rsidR="00E02810">
      <w:tab/>
    </w:r>
    <w:r w:rsidR="001020B0">
      <w:tab/>
    </w:r>
    <w:r w:rsidR="001020B0">
      <w:tab/>
    </w:r>
    <w:r w:rsidR="001020B0">
      <w:tab/>
    </w:r>
    <w:r w:rsidR="001020B0" w:rsidRPr="000A0FB4">
      <w:rPr>
        <w:rFonts w:ascii="Arial" w:hAnsi="Arial" w:cs="Arial"/>
      </w:rPr>
      <w:tab/>
    </w:r>
    <w:r w:rsidR="001020B0" w:rsidRPr="000A0FB4">
      <w:rPr>
        <w:rFonts w:ascii="Arial" w:hAnsi="Arial" w:cs="Arial"/>
      </w:rPr>
      <w:tab/>
    </w:r>
    <w:r w:rsidR="00B53673" w:rsidRPr="000A0FB4">
      <w:rPr>
        <w:rFonts w:ascii="Arial" w:hAnsi="Arial" w:cs="Arial"/>
      </w:rPr>
      <w:t>11</w:t>
    </w:r>
    <w:r w:rsidR="00E02810" w:rsidRPr="000A0FB4">
      <w:rPr>
        <w:rFonts w:ascii="Arial" w:hAnsi="Arial" w:cs="Arial"/>
        <w:vertAlign w:val="superscript"/>
      </w:rPr>
      <w:t>th</w:t>
    </w:r>
    <w:r w:rsidR="00E02810" w:rsidRPr="000A0FB4">
      <w:rPr>
        <w:rFonts w:ascii="Arial" w:hAnsi="Arial" w:cs="Arial"/>
      </w:rPr>
      <w:t xml:space="preserve"> June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17F9"/>
    <w:multiLevelType w:val="hybridMultilevel"/>
    <w:tmpl w:val="9A9E19D4"/>
    <w:lvl w:ilvl="0" w:tplc="9578CC1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602A2"/>
    <w:multiLevelType w:val="hybridMultilevel"/>
    <w:tmpl w:val="40CA0C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C03584A"/>
    <w:multiLevelType w:val="hybridMultilevel"/>
    <w:tmpl w:val="18FA8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CCC3D48"/>
    <w:multiLevelType w:val="hybridMultilevel"/>
    <w:tmpl w:val="5450D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336DCB"/>
    <w:multiLevelType w:val="hybridMultilevel"/>
    <w:tmpl w:val="FC7EF566"/>
    <w:lvl w:ilvl="0" w:tplc="741815AE">
      <w:start w:val="6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50666A4"/>
    <w:multiLevelType w:val="hybridMultilevel"/>
    <w:tmpl w:val="77428BF2"/>
    <w:lvl w:ilvl="0" w:tplc="CEC87AC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F4617"/>
    <w:multiLevelType w:val="hybridMultilevel"/>
    <w:tmpl w:val="75CED2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F204E03"/>
    <w:multiLevelType w:val="hybridMultilevel"/>
    <w:tmpl w:val="3A040630"/>
    <w:lvl w:ilvl="0" w:tplc="B71A141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ED2019"/>
    <w:multiLevelType w:val="hybridMultilevel"/>
    <w:tmpl w:val="C8805826"/>
    <w:lvl w:ilvl="0" w:tplc="BAD2AA90">
      <w:start w:val="6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7F17416"/>
    <w:multiLevelType w:val="hybridMultilevel"/>
    <w:tmpl w:val="62443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1E05C7"/>
    <w:multiLevelType w:val="hybridMultilevel"/>
    <w:tmpl w:val="D6FC4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BB10C29"/>
    <w:multiLevelType w:val="hybridMultilevel"/>
    <w:tmpl w:val="7D885C26"/>
    <w:lvl w:ilvl="0" w:tplc="517C5626">
      <w:start w:val="6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DD40B72"/>
    <w:multiLevelType w:val="hybridMultilevel"/>
    <w:tmpl w:val="1E9ED8F4"/>
    <w:lvl w:ilvl="0" w:tplc="DC72A3E6">
      <w:start w:val="6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6"/>
  </w:num>
  <w:num w:numId="3">
    <w:abstractNumId w:val="3"/>
  </w:num>
  <w:num w:numId="4">
    <w:abstractNumId w:val="10"/>
  </w:num>
  <w:num w:numId="5">
    <w:abstractNumId w:val="1"/>
  </w:num>
  <w:num w:numId="6">
    <w:abstractNumId w:val="7"/>
  </w:num>
  <w:num w:numId="7">
    <w:abstractNumId w:val="5"/>
  </w:num>
  <w:num w:numId="8">
    <w:abstractNumId w:val="8"/>
  </w:num>
  <w:num w:numId="9">
    <w:abstractNumId w:val="11"/>
  </w:num>
  <w:num w:numId="10">
    <w:abstractNumId w:val="12"/>
  </w:num>
  <w:num w:numId="11">
    <w:abstractNumId w:val="4"/>
  </w:num>
  <w:num w:numId="12">
    <w:abstractNumId w:val="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847"/>
    <w:rsid w:val="00000857"/>
    <w:rsid w:val="00001DB6"/>
    <w:rsid w:val="0000612D"/>
    <w:rsid w:val="000074A2"/>
    <w:rsid w:val="00012680"/>
    <w:rsid w:val="00015951"/>
    <w:rsid w:val="000211F0"/>
    <w:rsid w:val="00021269"/>
    <w:rsid w:val="00021EE5"/>
    <w:rsid w:val="00031BAD"/>
    <w:rsid w:val="000360D1"/>
    <w:rsid w:val="0003795E"/>
    <w:rsid w:val="000422AC"/>
    <w:rsid w:val="00051C27"/>
    <w:rsid w:val="00070104"/>
    <w:rsid w:val="00070835"/>
    <w:rsid w:val="00073B66"/>
    <w:rsid w:val="00077189"/>
    <w:rsid w:val="00086BDA"/>
    <w:rsid w:val="00086E85"/>
    <w:rsid w:val="00090745"/>
    <w:rsid w:val="00094AC3"/>
    <w:rsid w:val="00097BD0"/>
    <w:rsid w:val="000A0412"/>
    <w:rsid w:val="000A0FB4"/>
    <w:rsid w:val="000C1665"/>
    <w:rsid w:val="000C17B6"/>
    <w:rsid w:val="000C6322"/>
    <w:rsid w:val="000E6748"/>
    <w:rsid w:val="000F0F8A"/>
    <w:rsid w:val="000F1F8F"/>
    <w:rsid w:val="000F2198"/>
    <w:rsid w:val="001020B0"/>
    <w:rsid w:val="00102EDC"/>
    <w:rsid w:val="00104083"/>
    <w:rsid w:val="001149BD"/>
    <w:rsid w:val="00114ACB"/>
    <w:rsid w:val="00116F60"/>
    <w:rsid w:val="00122DC8"/>
    <w:rsid w:val="00130842"/>
    <w:rsid w:val="00135522"/>
    <w:rsid w:val="001363A6"/>
    <w:rsid w:val="0014379C"/>
    <w:rsid w:val="00151F40"/>
    <w:rsid w:val="001523B5"/>
    <w:rsid w:val="00152E00"/>
    <w:rsid w:val="001718C4"/>
    <w:rsid w:val="0017723A"/>
    <w:rsid w:val="00190EA2"/>
    <w:rsid w:val="001934AE"/>
    <w:rsid w:val="001A3A68"/>
    <w:rsid w:val="001A5C80"/>
    <w:rsid w:val="001B50AD"/>
    <w:rsid w:val="001B697E"/>
    <w:rsid w:val="001C1600"/>
    <w:rsid w:val="001C6FD7"/>
    <w:rsid w:val="001C7ADA"/>
    <w:rsid w:val="001D29B5"/>
    <w:rsid w:val="001D3947"/>
    <w:rsid w:val="001D743F"/>
    <w:rsid w:val="001E248D"/>
    <w:rsid w:val="001E6FEC"/>
    <w:rsid w:val="001E79E5"/>
    <w:rsid w:val="002009AD"/>
    <w:rsid w:val="00202101"/>
    <w:rsid w:val="0020465A"/>
    <w:rsid w:val="00207661"/>
    <w:rsid w:val="00217CCB"/>
    <w:rsid w:val="0022050F"/>
    <w:rsid w:val="002315FB"/>
    <w:rsid w:val="00233949"/>
    <w:rsid w:val="00244F71"/>
    <w:rsid w:val="002454C5"/>
    <w:rsid w:val="00253A40"/>
    <w:rsid w:val="00257675"/>
    <w:rsid w:val="00264B04"/>
    <w:rsid w:val="0027351E"/>
    <w:rsid w:val="002766E0"/>
    <w:rsid w:val="00280DEC"/>
    <w:rsid w:val="00282A1C"/>
    <w:rsid w:val="0029416A"/>
    <w:rsid w:val="002A2862"/>
    <w:rsid w:val="002A55FB"/>
    <w:rsid w:val="002B094C"/>
    <w:rsid w:val="002C2CA0"/>
    <w:rsid w:val="002C33B8"/>
    <w:rsid w:val="002C5557"/>
    <w:rsid w:val="002D32D3"/>
    <w:rsid w:val="002E1128"/>
    <w:rsid w:val="002E60A7"/>
    <w:rsid w:val="002F53A6"/>
    <w:rsid w:val="002F768A"/>
    <w:rsid w:val="00303E1F"/>
    <w:rsid w:val="00310369"/>
    <w:rsid w:val="00313049"/>
    <w:rsid w:val="003146BF"/>
    <w:rsid w:val="00314CAA"/>
    <w:rsid w:val="003153B7"/>
    <w:rsid w:val="00323F9C"/>
    <w:rsid w:val="00324D8F"/>
    <w:rsid w:val="00332071"/>
    <w:rsid w:val="00333CCA"/>
    <w:rsid w:val="00334597"/>
    <w:rsid w:val="00334767"/>
    <w:rsid w:val="0035341C"/>
    <w:rsid w:val="0035578A"/>
    <w:rsid w:val="0035668A"/>
    <w:rsid w:val="0037129A"/>
    <w:rsid w:val="00375DC5"/>
    <w:rsid w:val="00376277"/>
    <w:rsid w:val="00383A0F"/>
    <w:rsid w:val="0038795B"/>
    <w:rsid w:val="0039078C"/>
    <w:rsid w:val="00396209"/>
    <w:rsid w:val="003A2461"/>
    <w:rsid w:val="003A2A86"/>
    <w:rsid w:val="003A4F3F"/>
    <w:rsid w:val="003B1BAD"/>
    <w:rsid w:val="003B2DBF"/>
    <w:rsid w:val="003B3DB5"/>
    <w:rsid w:val="003B4898"/>
    <w:rsid w:val="003B7702"/>
    <w:rsid w:val="003C17C8"/>
    <w:rsid w:val="003C49B4"/>
    <w:rsid w:val="003C7217"/>
    <w:rsid w:val="003D4224"/>
    <w:rsid w:val="003D4633"/>
    <w:rsid w:val="003D5B63"/>
    <w:rsid w:val="003E0962"/>
    <w:rsid w:val="003E55AF"/>
    <w:rsid w:val="003E6217"/>
    <w:rsid w:val="003E6EBA"/>
    <w:rsid w:val="003F1815"/>
    <w:rsid w:val="003F1EB9"/>
    <w:rsid w:val="003F549A"/>
    <w:rsid w:val="003F66DF"/>
    <w:rsid w:val="00401528"/>
    <w:rsid w:val="00404E06"/>
    <w:rsid w:val="00406CE2"/>
    <w:rsid w:val="00407980"/>
    <w:rsid w:val="00413EEC"/>
    <w:rsid w:val="00414F6A"/>
    <w:rsid w:val="00420316"/>
    <w:rsid w:val="00420D2E"/>
    <w:rsid w:val="004274B6"/>
    <w:rsid w:val="00431FF9"/>
    <w:rsid w:val="004410BB"/>
    <w:rsid w:val="0044171B"/>
    <w:rsid w:val="004461F7"/>
    <w:rsid w:val="00451B25"/>
    <w:rsid w:val="00452F83"/>
    <w:rsid w:val="00456E8F"/>
    <w:rsid w:val="004571BF"/>
    <w:rsid w:val="00475B91"/>
    <w:rsid w:val="00481B22"/>
    <w:rsid w:val="00487AC7"/>
    <w:rsid w:val="00487EC7"/>
    <w:rsid w:val="004A05FE"/>
    <w:rsid w:val="004A388E"/>
    <w:rsid w:val="004A5C90"/>
    <w:rsid w:val="004B300D"/>
    <w:rsid w:val="004B3DA1"/>
    <w:rsid w:val="004B5953"/>
    <w:rsid w:val="004B7E78"/>
    <w:rsid w:val="004C242A"/>
    <w:rsid w:val="004D0EA9"/>
    <w:rsid w:val="004D7E7D"/>
    <w:rsid w:val="004F6CA0"/>
    <w:rsid w:val="005042D7"/>
    <w:rsid w:val="00504F7C"/>
    <w:rsid w:val="00512FB2"/>
    <w:rsid w:val="00516D76"/>
    <w:rsid w:val="005208CC"/>
    <w:rsid w:val="005219DD"/>
    <w:rsid w:val="00521FB5"/>
    <w:rsid w:val="00531DE6"/>
    <w:rsid w:val="005349D4"/>
    <w:rsid w:val="0053560D"/>
    <w:rsid w:val="0054121B"/>
    <w:rsid w:val="00543D44"/>
    <w:rsid w:val="00545260"/>
    <w:rsid w:val="00545718"/>
    <w:rsid w:val="0054689E"/>
    <w:rsid w:val="00553EC7"/>
    <w:rsid w:val="0055402D"/>
    <w:rsid w:val="005559A3"/>
    <w:rsid w:val="00555D75"/>
    <w:rsid w:val="00556719"/>
    <w:rsid w:val="0056035F"/>
    <w:rsid w:val="005620EB"/>
    <w:rsid w:val="00563B89"/>
    <w:rsid w:val="0056470E"/>
    <w:rsid w:val="0056549C"/>
    <w:rsid w:val="00565D4E"/>
    <w:rsid w:val="00567F49"/>
    <w:rsid w:val="005829A2"/>
    <w:rsid w:val="005940F1"/>
    <w:rsid w:val="005A69D9"/>
    <w:rsid w:val="005A6D06"/>
    <w:rsid w:val="005B03B5"/>
    <w:rsid w:val="005B5E77"/>
    <w:rsid w:val="005C3930"/>
    <w:rsid w:val="005C5371"/>
    <w:rsid w:val="005D0B2C"/>
    <w:rsid w:val="005D0FB3"/>
    <w:rsid w:val="005D194F"/>
    <w:rsid w:val="005D4537"/>
    <w:rsid w:val="005F14A8"/>
    <w:rsid w:val="005F76D2"/>
    <w:rsid w:val="00602DAB"/>
    <w:rsid w:val="00605308"/>
    <w:rsid w:val="00610CDA"/>
    <w:rsid w:val="00611277"/>
    <w:rsid w:val="00611885"/>
    <w:rsid w:val="00621637"/>
    <w:rsid w:val="006256E1"/>
    <w:rsid w:val="00625A28"/>
    <w:rsid w:val="0063537C"/>
    <w:rsid w:val="00640377"/>
    <w:rsid w:val="00661FDF"/>
    <w:rsid w:val="0067034B"/>
    <w:rsid w:val="006727DF"/>
    <w:rsid w:val="0068149A"/>
    <w:rsid w:val="00690D90"/>
    <w:rsid w:val="006915A7"/>
    <w:rsid w:val="006B3184"/>
    <w:rsid w:val="006B3CFC"/>
    <w:rsid w:val="006B62EC"/>
    <w:rsid w:val="006B6B92"/>
    <w:rsid w:val="006D021F"/>
    <w:rsid w:val="006D0E43"/>
    <w:rsid w:val="006D1483"/>
    <w:rsid w:val="006D1D66"/>
    <w:rsid w:val="006D6839"/>
    <w:rsid w:val="006E0B39"/>
    <w:rsid w:val="006F1C28"/>
    <w:rsid w:val="006F411D"/>
    <w:rsid w:val="00700001"/>
    <w:rsid w:val="007011DB"/>
    <w:rsid w:val="00705EC3"/>
    <w:rsid w:val="007148C5"/>
    <w:rsid w:val="00716A15"/>
    <w:rsid w:val="00721224"/>
    <w:rsid w:val="00726797"/>
    <w:rsid w:val="007277F6"/>
    <w:rsid w:val="00735BA4"/>
    <w:rsid w:val="00736578"/>
    <w:rsid w:val="0073738C"/>
    <w:rsid w:val="0074414C"/>
    <w:rsid w:val="0074529A"/>
    <w:rsid w:val="00746916"/>
    <w:rsid w:val="00751E30"/>
    <w:rsid w:val="007524BA"/>
    <w:rsid w:val="00761731"/>
    <w:rsid w:val="00765009"/>
    <w:rsid w:val="00774627"/>
    <w:rsid w:val="00776700"/>
    <w:rsid w:val="00782518"/>
    <w:rsid w:val="007848C4"/>
    <w:rsid w:val="007849F0"/>
    <w:rsid w:val="00787149"/>
    <w:rsid w:val="007A39A3"/>
    <w:rsid w:val="007B0D83"/>
    <w:rsid w:val="007C24F3"/>
    <w:rsid w:val="007C4817"/>
    <w:rsid w:val="007D20F8"/>
    <w:rsid w:val="007D3EC6"/>
    <w:rsid w:val="007E0854"/>
    <w:rsid w:val="007E7066"/>
    <w:rsid w:val="007E7228"/>
    <w:rsid w:val="007F2234"/>
    <w:rsid w:val="00807BAA"/>
    <w:rsid w:val="00811C08"/>
    <w:rsid w:val="00812F64"/>
    <w:rsid w:val="00814915"/>
    <w:rsid w:val="00816B72"/>
    <w:rsid w:val="00820884"/>
    <w:rsid w:val="00825773"/>
    <w:rsid w:val="0083344C"/>
    <w:rsid w:val="0083506B"/>
    <w:rsid w:val="0084444B"/>
    <w:rsid w:val="00844544"/>
    <w:rsid w:val="00851D42"/>
    <w:rsid w:val="00852063"/>
    <w:rsid w:val="008567DB"/>
    <w:rsid w:val="00860416"/>
    <w:rsid w:val="0086113C"/>
    <w:rsid w:val="008655F9"/>
    <w:rsid w:val="00872516"/>
    <w:rsid w:val="00874CF1"/>
    <w:rsid w:val="0087706C"/>
    <w:rsid w:val="00880B7D"/>
    <w:rsid w:val="00881958"/>
    <w:rsid w:val="00890495"/>
    <w:rsid w:val="00891421"/>
    <w:rsid w:val="00896AAF"/>
    <w:rsid w:val="00897B0D"/>
    <w:rsid w:val="008A0F91"/>
    <w:rsid w:val="008A2CF0"/>
    <w:rsid w:val="008A39BE"/>
    <w:rsid w:val="008A3B5F"/>
    <w:rsid w:val="008B1AF3"/>
    <w:rsid w:val="008B1F4F"/>
    <w:rsid w:val="008B40E9"/>
    <w:rsid w:val="008B4E49"/>
    <w:rsid w:val="008B4FB5"/>
    <w:rsid w:val="008C5017"/>
    <w:rsid w:val="008C55BB"/>
    <w:rsid w:val="008E5B8C"/>
    <w:rsid w:val="008F2D89"/>
    <w:rsid w:val="00900261"/>
    <w:rsid w:val="00903433"/>
    <w:rsid w:val="00905259"/>
    <w:rsid w:val="00906472"/>
    <w:rsid w:val="0090678C"/>
    <w:rsid w:val="009120EE"/>
    <w:rsid w:val="00916969"/>
    <w:rsid w:val="00916CE3"/>
    <w:rsid w:val="00917030"/>
    <w:rsid w:val="009208D3"/>
    <w:rsid w:val="00923F70"/>
    <w:rsid w:val="0092424A"/>
    <w:rsid w:val="00951B6E"/>
    <w:rsid w:val="009522B5"/>
    <w:rsid w:val="00956C1E"/>
    <w:rsid w:val="009649DB"/>
    <w:rsid w:val="0097365B"/>
    <w:rsid w:val="0097614B"/>
    <w:rsid w:val="0098534A"/>
    <w:rsid w:val="00986A15"/>
    <w:rsid w:val="009920D2"/>
    <w:rsid w:val="00994F1C"/>
    <w:rsid w:val="009D13D5"/>
    <w:rsid w:val="009F7D9B"/>
    <w:rsid w:val="00A01EF5"/>
    <w:rsid w:val="00A12132"/>
    <w:rsid w:val="00A14EDB"/>
    <w:rsid w:val="00A16F3C"/>
    <w:rsid w:val="00A22444"/>
    <w:rsid w:val="00A36A70"/>
    <w:rsid w:val="00A375E2"/>
    <w:rsid w:val="00A44125"/>
    <w:rsid w:val="00A45C3F"/>
    <w:rsid w:val="00A47868"/>
    <w:rsid w:val="00A50751"/>
    <w:rsid w:val="00A50D8C"/>
    <w:rsid w:val="00A52488"/>
    <w:rsid w:val="00A55ED9"/>
    <w:rsid w:val="00A6151F"/>
    <w:rsid w:val="00A67637"/>
    <w:rsid w:val="00A71761"/>
    <w:rsid w:val="00A72C01"/>
    <w:rsid w:val="00A85710"/>
    <w:rsid w:val="00A908F4"/>
    <w:rsid w:val="00A9114B"/>
    <w:rsid w:val="00A9528A"/>
    <w:rsid w:val="00AA5294"/>
    <w:rsid w:val="00AA6F32"/>
    <w:rsid w:val="00AA7D8C"/>
    <w:rsid w:val="00AC494D"/>
    <w:rsid w:val="00AC79A3"/>
    <w:rsid w:val="00AC7B23"/>
    <w:rsid w:val="00AD03C9"/>
    <w:rsid w:val="00AD2564"/>
    <w:rsid w:val="00AE1F4D"/>
    <w:rsid w:val="00AE56AA"/>
    <w:rsid w:val="00AE690C"/>
    <w:rsid w:val="00AF4050"/>
    <w:rsid w:val="00AF6A82"/>
    <w:rsid w:val="00B04AA0"/>
    <w:rsid w:val="00B108B5"/>
    <w:rsid w:val="00B13DC1"/>
    <w:rsid w:val="00B146B3"/>
    <w:rsid w:val="00B30F25"/>
    <w:rsid w:val="00B315DB"/>
    <w:rsid w:val="00B32847"/>
    <w:rsid w:val="00B37462"/>
    <w:rsid w:val="00B43C99"/>
    <w:rsid w:val="00B44321"/>
    <w:rsid w:val="00B53673"/>
    <w:rsid w:val="00B60138"/>
    <w:rsid w:val="00B607D7"/>
    <w:rsid w:val="00B6338F"/>
    <w:rsid w:val="00B63673"/>
    <w:rsid w:val="00B67ADC"/>
    <w:rsid w:val="00B7117B"/>
    <w:rsid w:val="00B93DAB"/>
    <w:rsid w:val="00B95BA0"/>
    <w:rsid w:val="00B96FFA"/>
    <w:rsid w:val="00BB42F0"/>
    <w:rsid w:val="00BB4F28"/>
    <w:rsid w:val="00BC2F54"/>
    <w:rsid w:val="00BC47BC"/>
    <w:rsid w:val="00BC5141"/>
    <w:rsid w:val="00BD2B23"/>
    <w:rsid w:val="00BE09BD"/>
    <w:rsid w:val="00BE52D4"/>
    <w:rsid w:val="00BE5717"/>
    <w:rsid w:val="00BE7E69"/>
    <w:rsid w:val="00C024D4"/>
    <w:rsid w:val="00C025C0"/>
    <w:rsid w:val="00C02A4D"/>
    <w:rsid w:val="00C1125C"/>
    <w:rsid w:val="00C17144"/>
    <w:rsid w:val="00C276A8"/>
    <w:rsid w:val="00C3756A"/>
    <w:rsid w:val="00C449A5"/>
    <w:rsid w:val="00C47A15"/>
    <w:rsid w:val="00C567B6"/>
    <w:rsid w:val="00C65F65"/>
    <w:rsid w:val="00C72E3A"/>
    <w:rsid w:val="00C8018D"/>
    <w:rsid w:val="00C8130F"/>
    <w:rsid w:val="00C90077"/>
    <w:rsid w:val="00C926DE"/>
    <w:rsid w:val="00C94446"/>
    <w:rsid w:val="00C97785"/>
    <w:rsid w:val="00CA1A71"/>
    <w:rsid w:val="00CB1D2D"/>
    <w:rsid w:val="00CB37B8"/>
    <w:rsid w:val="00CB429E"/>
    <w:rsid w:val="00CC1710"/>
    <w:rsid w:val="00CD0580"/>
    <w:rsid w:val="00CD5430"/>
    <w:rsid w:val="00CE0507"/>
    <w:rsid w:val="00CE5756"/>
    <w:rsid w:val="00CF47FE"/>
    <w:rsid w:val="00CF619E"/>
    <w:rsid w:val="00D00A7C"/>
    <w:rsid w:val="00D12F03"/>
    <w:rsid w:val="00D12F26"/>
    <w:rsid w:val="00D13BE2"/>
    <w:rsid w:val="00D177A9"/>
    <w:rsid w:val="00D17CF5"/>
    <w:rsid w:val="00D20E33"/>
    <w:rsid w:val="00D27125"/>
    <w:rsid w:val="00D275AB"/>
    <w:rsid w:val="00D3001B"/>
    <w:rsid w:val="00D300B8"/>
    <w:rsid w:val="00D30D01"/>
    <w:rsid w:val="00D3251A"/>
    <w:rsid w:val="00D37EAC"/>
    <w:rsid w:val="00D40222"/>
    <w:rsid w:val="00D42236"/>
    <w:rsid w:val="00D43489"/>
    <w:rsid w:val="00D437B4"/>
    <w:rsid w:val="00D67D9D"/>
    <w:rsid w:val="00D70579"/>
    <w:rsid w:val="00D802C2"/>
    <w:rsid w:val="00D85867"/>
    <w:rsid w:val="00D85CFD"/>
    <w:rsid w:val="00DA09B1"/>
    <w:rsid w:val="00DB2EE1"/>
    <w:rsid w:val="00DD0D5D"/>
    <w:rsid w:val="00DD286A"/>
    <w:rsid w:val="00DD6E14"/>
    <w:rsid w:val="00DE24EE"/>
    <w:rsid w:val="00DE78EA"/>
    <w:rsid w:val="00DF09F2"/>
    <w:rsid w:val="00DF7C45"/>
    <w:rsid w:val="00E01792"/>
    <w:rsid w:val="00E02810"/>
    <w:rsid w:val="00E073B2"/>
    <w:rsid w:val="00E07755"/>
    <w:rsid w:val="00E07C13"/>
    <w:rsid w:val="00E10682"/>
    <w:rsid w:val="00E144FB"/>
    <w:rsid w:val="00E33C72"/>
    <w:rsid w:val="00E33DE6"/>
    <w:rsid w:val="00E437EC"/>
    <w:rsid w:val="00E4597F"/>
    <w:rsid w:val="00E47572"/>
    <w:rsid w:val="00E50975"/>
    <w:rsid w:val="00E5159F"/>
    <w:rsid w:val="00E61857"/>
    <w:rsid w:val="00E74CCE"/>
    <w:rsid w:val="00E82374"/>
    <w:rsid w:val="00E82E25"/>
    <w:rsid w:val="00E839D8"/>
    <w:rsid w:val="00E912C2"/>
    <w:rsid w:val="00E94943"/>
    <w:rsid w:val="00E95FD9"/>
    <w:rsid w:val="00EA5710"/>
    <w:rsid w:val="00EA5D8F"/>
    <w:rsid w:val="00EB1287"/>
    <w:rsid w:val="00EB28EF"/>
    <w:rsid w:val="00EC1141"/>
    <w:rsid w:val="00EC1F30"/>
    <w:rsid w:val="00EC2D4A"/>
    <w:rsid w:val="00EC38EB"/>
    <w:rsid w:val="00EC7D4D"/>
    <w:rsid w:val="00EE1AF0"/>
    <w:rsid w:val="00EE6C95"/>
    <w:rsid w:val="00F0053D"/>
    <w:rsid w:val="00F07975"/>
    <w:rsid w:val="00F10314"/>
    <w:rsid w:val="00F105EC"/>
    <w:rsid w:val="00F21864"/>
    <w:rsid w:val="00F23DFB"/>
    <w:rsid w:val="00F27224"/>
    <w:rsid w:val="00F310D9"/>
    <w:rsid w:val="00F37A5E"/>
    <w:rsid w:val="00F40A33"/>
    <w:rsid w:val="00F426E0"/>
    <w:rsid w:val="00F5056C"/>
    <w:rsid w:val="00F55D49"/>
    <w:rsid w:val="00F76C02"/>
    <w:rsid w:val="00F86948"/>
    <w:rsid w:val="00F9200C"/>
    <w:rsid w:val="00FA03CB"/>
    <w:rsid w:val="00FA1AB6"/>
    <w:rsid w:val="00FB0A04"/>
    <w:rsid w:val="00FB0CF9"/>
    <w:rsid w:val="00FB45FA"/>
    <w:rsid w:val="00FB4AE5"/>
    <w:rsid w:val="00FB6F5B"/>
    <w:rsid w:val="00FC6E04"/>
    <w:rsid w:val="00FD5117"/>
    <w:rsid w:val="00FE3D8D"/>
    <w:rsid w:val="00FF4E98"/>
    <w:rsid w:val="00FF6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F96BD"/>
  <w15:chartTrackingRefBased/>
  <w15:docId w15:val="{0216BCA9-D62F-4DB8-BFFC-B843805ED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1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5D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8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847"/>
    <w:rPr>
      <w:rFonts w:eastAsiaTheme="minorEastAsia"/>
      <w:lang w:val="en-US"/>
    </w:rPr>
  </w:style>
  <w:style w:type="character" w:customStyle="1" w:styleId="Heading1Char">
    <w:name w:val="Heading 1 Char"/>
    <w:basedOn w:val="DefaultParagraphFont"/>
    <w:link w:val="Heading1"/>
    <w:uiPriority w:val="9"/>
    <w:rsid w:val="009761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614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02810"/>
    <w:pPr>
      <w:outlineLvl w:val="9"/>
    </w:pPr>
    <w:rPr>
      <w:lang w:val="en-US"/>
    </w:rPr>
  </w:style>
  <w:style w:type="paragraph" w:styleId="TOC2">
    <w:name w:val="toc 2"/>
    <w:basedOn w:val="Normal"/>
    <w:next w:val="Normal"/>
    <w:autoRedefine/>
    <w:uiPriority w:val="39"/>
    <w:unhideWhenUsed/>
    <w:rsid w:val="00E0281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02810"/>
    <w:pPr>
      <w:spacing w:after="100"/>
    </w:pPr>
    <w:rPr>
      <w:rFonts w:eastAsiaTheme="minorEastAsia" w:cs="Times New Roman"/>
      <w:lang w:val="en-US"/>
    </w:rPr>
  </w:style>
  <w:style w:type="paragraph" w:styleId="TOC3">
    <w:name w:val="toc 3"/>
    <w:basedOn w:val="Normal"/>
    <w:next w:val="Normal"/>
    <w:autoRedefine/>
    <w:uiPriority w:val="39"/>
    <w:unhideWhenUsed/>
    <w:rsid w:val="00E02810"/>
    <w:pPr>
      <w:spacing w:after="100"/>
      <w:ind w:left="440"/>
    </w:pPr>
    <w:rPr>
      <w:rFonts w:eastAsiaTheme="minorEastAsia" w:cs="Times New Roman"/>
      <w:lang w:val="en-US"/>
    </w:rPr>
  </w:style>
  <w:style w:type="paragraph" w:styleId="Header">
    <w:name w:val="header"/>
    <w:basedOn w:val="Normal"/>
    <w:link w:val="HeaderChar"/>
    <w:uiPriority w:val="99"/>
    <w:unhideWhenUsed/>
    <w:rsid w:val="00E02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810"/>
  </w:style>
  <w:style w:type="paragraph" w:styleId="Footer">
    <w:name w:val="footer"/>
    <w:basedOn w:val="Normal"/>
    <w:link w:val="FooterChar"/>
    <w:uiPriority w:val="99"/>
    <w:unhideWhenUsed/>
    <w:rsid w:val="00E02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810"/>
  </w:style>
  <w:style w:type="paragraph" w:styleId="ListParagraph">
    <w:name w:val="List Paragraph"/>
    <w:basedOn w:val="Normal"/>
    <w:uiPriority w:val="34"/>
    <w:qFormat/>
    <w:rsid w:val="00E02810"/>
    <w:pPr>
      <w:ind w:left="720"/>
      <w:contextualSpacing/>
    </w:pPr>
  </w:style>
  <w:style w:type="table" w:styleId="TableGrid">
    <w:name w:val="Table Grid"/>
    <w:basedOn w:val="TableNormal"/>
    <w:uiPriority w:val="39"/>
    <w:rsid w:val="00AC79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3E1F"/>
    <w:rPr>
      <w:color w:val="0563C1" w:themeColor="hyperlink"/>
      <w:u w:val="single"/>
    </w:rPr>
  </w:style>
  <w:style w:type="character" w:styleId="UnresolvedMention">
    <w:name w:val="Unresolved Mention"/>
    <w:basedOn w:val="DefaultParagraphFont"/>
    <w:uiPriority w:val="99"/>
    <w:semiHidden/>
    <w:unhideWhenUsed/>
    <w:rsid w:val="00303E1F"/>
    <w:rPr>
      <w:color w:val="605E5C"/>
      <w:shd w:val="clear" w:color="auto" w:fill="E1DFDD"/>
    </w:rPr>
  </w:style>
  <w:style w:type="character" w:styleId="FollowedHyperlink">
    <w:name w:val="FollowedHyperlink"/>
    <w:basedOn w:val="DefaultParagraphFont"/>
    <w:uiPriority w:val="99"/>
    <w:semiHidden/>
    <w:unhideWhenUsed/>
    <w:rsid w:val="00881958"/>
    <w:rPr>
      <w:color w:val="954F72" w:themeColor="followedHyperlink"/>
      <w:u w:val="single"/>
    </w:rPr>
  </w:style>
  <w:style w:type="character" w:customStyle="1" w:styleId="Heading3Char">
    <w:name w:val="Heading 3 Char"/>
    <w:basedOn w:val="DefaultParagraphFont"/>
    <w:link w:val="Heading3"/>
    <w:uiPriority w:val="9"/>
    <w:rsid w:val="00565D4E"/>
    <w:rPr>
      <w:rFonts w:asciiTheme="majorHAnsi" w:eastAsiaTheme="majorEastAsia" w:hAnsiTheme="majorHAnsi" w:cstheme="majorBidi"/>
      <w:color w:val="1F3763" w:themeColor="accent1" w:themeShade="7F"/>
      <w:sz w:val="24"/>
      <w:szCs w:val="24"/>
    </w:rPr>
  </w:style>
  <w:style w:type="character" w:styleId="HTMLCite">
    <w:name w:val="HTML Cite"/>
    <w:basedOn w:val="DefaultParagraphFont"/>
    <w:uiPriority w:val="99"/>
    <w:semiHidden/>
    <w:unhideWhenUsed/>
    <w:rsid w:val="001A5C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3AB481F9C541B9B1EE92068F534141"/>
        <w:category>
          <w:name w:val="General"/>
          <w:gallery w:val="placeholder"/>
        </w:category>
        <w:types>
          <w:type w:val="bbPlcHdr"/>
        </w:types>
        <w:behaviors>
          <w:behavior w:val="content"/>
        </w:behaviors>
        <w:guid w:val="{7FF81739-A137-4607-92B6-096F4A6A7EBF}"/>
      </w:docPartPr>
      <w:docPartBody>
        <w:p w:rsidR="0015248B" w:rsidRDefault="008F6B2F" w:rsidP="008F6B2F">
          <w:pPr>
            <w:pStyle w:val="8B3AB481F9C541B9B1EE92068F534141"/>
          </w:pPr>
          <w:r>
            <w:rPr>
              <w:rFonts w:asciiTheme="majorHAnsi" w:eastAsiaTheme="majorEastAsia" w:hAnsiTheme="majorHAnsi" w:cstheme="majorBidi"/>
              <w:caps/>
              <w:color w:val="4472C4" w:themeColor="accent1"/>
              <w:sz w:val="80"/>
              <w:szCs w:val="80"/>
            </w:rPr>
            <w:t>[Document title]</w:t>
          </w:r>
        </w:p>
      </w:docPartBody>
    </w:docPart>
    <w:docPart>
      <w:docPartPr>
        <w:name w:val="A0EA6C1E912B43819E77938AE9156448"/>
        <w:category>
          <w:name w:val="General"/>
          <w:gallery w:val="placeholder"/>
        </w:category>
        <w:types>
          <w:type w:val="bbPlcHdr"/>
        </w:types>
        <w:behaviors>
          <w:behavior w:val="content"/>
        </w:behaviors>
        <w:guid w:val="{B8370569-7ADC-422F-8C77-0FA531A622E1}"/>
      </w:docPartPr>
      <w:docPartBody>
        <w:p w:rsidR="0015248B" w:rsidRDefault="008F6B2F" w:rsidP="008F6B2F">
          <w:pPr>
            <w:pStyle w:val="A0EA6C1E912B43819E77938AE915644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B2F"/>
    <w:rsid w:val="000637B9"/>
    <w:rsid w:val="000C5ADB"/>
    <w:rsid w:val="000D742F"/>
    <w:rsid w:val="0013738D"/>
    <w:rsid w:val="0015248B"/>
    <w:rsid w:val="001C4BFE"/>
    <w:rsid w:val="00260B36"/>
    <w:rsid w:val="00296B2B"/>
    <w:rsid w:val="00326566"/>
    <w:rsid w:val="003A57E5"/>
    <w:rsid w:val="00523803"/>
    <w:rsid w:val="005A34EE"/>
    <w:rsid w:val="00612957"/>
    <w:rsid w:val="006346BE"/>
    <w:rsid w:val="00761B66"/>
    <w:rsid w:val="007B198B"/>
    <w:rsid w:val="0082747F"/>
    <w:rsid w:val="008B4AC7"/>
    <w:rsid w:val="008E0F46"/>
    <w:rsid w:val="008E3951"/>
    <w:rsid w:val="008F07DC"/>
    <w:rsid w:val="008F6B2F"/>
    <w:rsid w:val="00A26C2B"/>
    <w:rsid w:val="00A3159A"/>
    <w:rsid w:val="00B374D5"/>
    <w:rsid w:val="00B8325A"/>
    <w:rsid w:val="00BE3819"/>
    <w:rsid w:val="00BE6AAA"/>
    <w:rsid w:val="00CF5FCD"/>
    <w:rsid w:val="00F065CC"/>
    <w:rsid w:val="00F71F15"/>
    <w:rsid w:val="00FF0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3AB481F9C541B9B1EE92068F534141">
    <w:name w:val="8B3AB481F9C541B9B1EE92068F534141"/>
    <w:rsid w:val="008F6B2F"/>
  </w:style>
  <w:style w:type="paragraph" w:customStyle="1" w:styleId="A0EA6C1E912B43819E77938AE9156448">
    <w:name w:val="A0EA6C1E912B43819E77938AE9156448"/>
    <w:rsid w:val="008F6B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B22DA-B397-497E-AE49-D8747B086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41</Pages>
  <Words>7980</Words>
  <Characters>45492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Consultancy Report</vt:lpstr>
    </vt:vector>
  </TitlesOfParts>
  <Company/>
  <LinksUpToDate>false</LinksUpToDate>
  <CharactersWithSpaces>53366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For The Grand Hotel Swansea</dc:subject>
  <dc:creator>Lisa-marie Bassler (1901570)</dc:creator>
  <cp:keywords/>
  <dc:description/>
  <cp:lastModifiedBy>lisambaessler@web.de</cp:lastModifiedBy>
  <cp:revision>128</cp:revision>
  <dcterms:created xsi:type="dcterms:W3CDTF">2021-06-12T23:44:00Z</dcterms:created>
  <dcterms:modified xsi:type="dcterms:W3CDTF">2021-06-13T22:56:00Z</dcterms:modified>
</cp:coreProperties>
</file>