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6CA8087" w:rsidR="005E6C44" w:rsidRPr="004C3A0B" w:rsidRDefault="000B1B74" w:rsidP="008C4441">
            <w:pPr>
              <w:rPr>
                <w:rFonts w:ascii="Arial" w:hAnsi="Arial" w:cs="Arial"/>
                <w:sz w:val="22"/>
                <w:szCs w:val="22"/>
              </w:rPr>
            </w:pPr>
            <w:r>
              <w:rPr>
                <w:rFonts w:ascii="Arial" w:hAnsi="Arial" w:cs="Arial"/>
                <w:sz w:val="22"/>
                <w:szCs w:val="22"/>
              </w:rPr>
              <w:t xml:space="preserve"> ALICIA CAITLIN GRAHAM-EVANS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36FBA820" w:rsidR="005E6C44" w:rsidRPr="004C3A0B" w:rsidRDefault="000B1B74" w:rsidP="00425DA7">
            <w:pPr>
              <w:jc w:val="center"/>
              <w:rPr>
                <w:rFonts w:ascii="Arial" w:hAnsi="Arial" w:cs="Arial"/>
                <w:sz w:val="22"/>
                <w:szCs w:val="22"/>
              </w:rPr>
            </w:pPr>
            <w:r>
              <w:rPr>
                <w:rFonts w:ascii="MS Gothic" w:eastAsia="MS Gothic" w:hAnsi="MS Gothic" w:cs="Arial"/>
                <w:sz w:val="22"/>
                <w:szCs w:val="22"/>
              </w:rPr>
              <w:t>X</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4175E5" w:rsidR="005E6C44" w:rsidRDefault="000B1B7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8982B2F" w:rsidR="005E6C44" w:rsidRDefault="000B1B7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2964C02" w14:textId="675FBF8B" w:rsidR="005E6C44" w:rsidRPr="004C3A0B" w:rsidRDefault="000B1B74" w:rsidP="008C4441">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6F71597" w:rsidR="005E6C44" w:rsidRDefault="000B1B74" w:rsidP="008C4441">
            <w:pPr>
              <w:rPr>
                <w:rFonts w:ascii="Arial" w:hAnsi="Arial" w:cs="Arial"/>
                <w:sz w:val="22"/>
                <w:szCs w:val="22"/>
              </w:rPr>
            </w:pPr>
            <w:r>
              <w:rPr>
                <w:rFonts w:ascii="Arial" w:hAnsi="Arial" w:cs="Arial"/>
                <w:sz w:val="22"/>
                <w:szCs w:val="22"/>
              </w:rPr>
              <w:t>Swansea Business School</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1B20C04" w:rsidR="005E6C44" w:rsidRDefault="000B1B74" w:rsidP="008C4441">
            <w:pPr>
              <w:rPr>
                <w:rFonts w:ascii="Arial" w:hAnsi="Arial" w:cs="Arial"/>
                <w:sz w:val="22"/>
                <w:szCs w:val="22"/>
              </w:rPr>
            </w:pPr>
            <w:r>
              <w:rPr>
                <w:rFonts w:ascii="Arial" w:hAnsi="Arial" w:cs="Arial"/>
                <w:sz w:val="22"/>
                <w:szCs w:val="22"/>
              </w:rPr>
              <w:t>aliciacaitlingraham@icloud.com</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F6194EA" w:rsidR="005E6C44" w:rsidRDefault="000B1B74" w:rsidP="008C4441">
            <w:pPr>
              <w:rPr>
                <w:rFonts w:ascii="Arial" w:hAnsi="Arial" w:cs="Arial"/>
                <w:sz w:val="22"/>
                <w:szCs w:val="22"/>
              </w:rPr>
            </w:pPr>
            <w:r>
              <w:rPr>
                <w:rFonts w:ascii="Arial" w:hAnsi="Arial" w:cs="Arial"/>
                <w:sz w:val="22"/>
                <w:szCs w:val="22"/>
              </w:rPr>
              <w:t>07735232140</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C0EFD0F" w:rsidR="005E6C44" w:rsidRPr="004C3A0B" w:rsidRDefault="00CE43D1" w:rsidP="00090CF7">
            <w:pPr>
              <w:rPr>
                <w:rFonts w:ascii="Arial" w:hAnsi="Arial" w:cs="Arial"/>
                <w:sz w:val="22"/>
                <w:szCs w:val="22"/>
              </w:rPr>
            </w:pPr>
            <w:r>
              <w:rPr>
                <w:rFonts w:ascii="Arial" w:hAnsi="Arial" w:cs="Arial"/>
                <w:sz w:val="22"/>
                <w:szCs w:val="22"/>
              </w:rPr>
              <w:t>1800532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F813A6F" w:rsidR="005E6C44" w:rsidRPr="004C3A0B" w:rsidRDefault="00CE43D1" w:rsidP="00090CF7">
            <w:pPr>
              <w:rPr>
                <w:rFonts w:ascii="Arial" w:hAnsi="Arial" w:cs="Arial"/>
                <w:sz w:val="22"/>
                <w:szCs w:val="22"/>
              </w:rPr>
            </w:pPr>
            <w:r>
              <w:rPr>
                <w:rFonts w:ascii="Arial" w:hAnsi="Arial" w:cs="Arial"/>
                <w:sz w:val="22"/>
                <w:szCs w:val="22"/>
              </w:rPr>
              <w:t>Business Management BA (Hons)</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126E0E9" w:rsidR="005E6C44" w:rsidRPr="004C3A0B" w:rsidRDefault="00CE43D1"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Caroline Jawad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BFC0BCB" w:rsidR="005E6C44" w:rsidRPr="00065801" w:rsidRDefault="00CE43D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3547743" w:rsidR="005E6C44" w:rsidRPr="004C3A0B" w:rsidRDefault="00CE43D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4B5BADE0" w:rsidR="005E6C44" w:rsidRPr="004C3A0B" w:rsidRDefault="00CE43D1" w:rsidP="0082781D">
            <w:pPr>
              <w:autoSpaceDE w:val="0"/>
              <w:autoSpaceDN w:val="0"/>
              <w:adjustRightInd w:val="0"/>
              <w:jc w:val="center"/>
              <w:rPr>
                <w:rFonts w:ascii="Arial" w:hAnsi="Arial" w:cs="Arial"/>
                <w:b/>
                <w:bCs/>
                <w:sz w:val="22"/>
                <w:szCs w:val="22"/>
              </w:rPr>
            </w:pPr>
            <w:r>
              <w:rPr>
                <w:rFonts w:ascii="Arial" w:hAnsi="Arial" w:cs="Arial"/>
                <w:b/>
                <w:bCs/>
                <w:sz w:val="22"/>
                <w:szCs w:val="22"/>
              </w:rPr>
              <w:t>18/11/2020</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B1B74"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4A1D93F2" w:rsidR="005E6C44" w:rsidRPr="00DD0929" w:rsidRDefault="00CE43D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D110F1F" w:rsidR="005E6C44" w:rsidRPr="004C3A0B" w:rsidRDefault="00CE43D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0BA85188" w:rsidR="005E6C44" w:rsidRPr="00065801" w:rsidRDefault="00CE43D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B1B7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7C83CD3" w14:textId="6610506E" w:rsidR="005E6C44" w:rsidRPr="004C3A0B" w:rsidRDefault="00CE43D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B1B7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7CB9145" w:rsidR="005E6C44" w:rsidRPr="004C3A0B" w:rsidRDefault="00CE43D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0B1B74">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0B1B7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0B1B7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B1B74" w:rsidP="000B1B7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0B1B7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ECCA781" w:rsidR="005E6C44" w:rsidRPr="004C3A0B" w:rsidRDefault="00CE43D1" w:rsidP="000B1B7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23B145B" w:rsidR="005E6C44" w:rsidRPr="003257BD" w:rsidRDefault="00CE43D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7E21CD5" w:rsidR="005E6C44" w:rsidRPr="003257BD" w:rsidRDefault="00CE43D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B1B7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C155883" w:rsidR="005E6C44" w:rsidRPr="00CE6A02" w:rsidRDefault="00CE43D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B1B7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1E8720D" w:rsidR="005E6C44" w:rsidRPr="00CE6A02" w:rsidRDefault="00CE43D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528A5B7B" w:rsidR="004C3D85" w:rsidRPr="004C3A0B" w:rsidRDefault="00CE43D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FCA0987" w:rsidR="004C3D85" w:rsidRPr="004C3A0B" w:rsidRDefault="00CE43D1" w:rsidP="003C07E3">
            <w:pPr>
              <w:rPr>
                <w:rFonts w:ascii="Arial" w:hAnsi="Arial" w:cs="Arial"/>
                <w:sz w:val="22"/>
                <w:szCs w:val="22"/>
              </w:rPr>
            </w:pPr>
            <w:r>
              <w:rPr>
                <w:rFonts w:ascii="Arial" w:hAnsi="Arial" w:cs="Arial"/>
                <w:sz w:val="22"/>
                <w:szCs w:val="22"/>
              </w:rPr>
              <w:t>The Growth of the Doggy Day Care Industry Over the Past Thirty Years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405A684" w:rsidR="004C3D85" w:rsidRPr="00D839CD" w:rsidRDefault="00CE43D1" w:rsidP="003C07E3">
            <w:pPr>
              <w:rPr>
                <w:rFonts w:ascii="Arial" w:hAnsi="Arial" w:cs="Arial"/>
                <w:sz w:val="22"/>
                <w:szCs w:val="22"/>
              </w:rPr>
            </w:pPr>
            <w:r>
              <w:rPr>
                <w:rFonts w:ascii="Arial" w:hAnsi="Arial" w:cs="Arial"/>
                <w:sz w:val="22"/>
                <w:szCs w:val="22"/>
              </w:rPr>
              <w:t>15/12/2020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95A58C6" w:rsidR="004C3D85" w:rsidRPr="004C3A0B" w:rsidRDefault="00CE43D1" w:rsidP="003C07E3">
            <w:pPr>
              <w:rPr>
                <w:rFonts w:ascii="Arial" w:hAnsi="Arial" w:cs="Arial"/>
                <w:sz w:val="22"/>
                <w:szCs w:val="22"/>
              </w:rPr>
            </w:pPr>
            <w:r>
              <w:rPr>
                <w:rFonts w:ascii="Arial" w:hAnsi="Arial" w:cs="Arial"/>
                <w:sz w:val="22"/>
                <w:szCs w:val="22"/>
              </w:rPr>
              <w:t>10/05/2020</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B5D0D5" w14:textId="77777777" w:rsidR="00CE43D1" w:rsidRDefault="00CE43D1" w:rsidP="00F96C3F">
            <w:pPr>
              <w:rPr>
                <w:rFonts w:ascii="Arial" w:hAnsi="Arial" w:cs="Arial"/>
              </w:rPr>
            </w:pPr>
          </w:p>
          <w:p w14:paraId="001E7318" w14:textId="653EF4AC" w:rsidR="00F96C3F" w:rsidRDefault="00CE43D1" w:rsidP="00F96C3F">
            <w:pPr>
              <w:rPr>
                <w:rFonts w:ascii="Arial" w:hAnsi="Arial" w:cs="Arial"/>
              </w:rPr>
            </w:pPr>
            <w:r>
              <w:rPr>
                <w:rFonts w:ascii="Arial" w:hAnsi="Arial" w:cs="Arial"/>
              </w:rPr>
              <w:t>This research analyses the growth and development of the Doggy Day Care industry, specifically focussing on the past thirty years as a time-frame. The research will explore how peoples behaviours and attitudes towards their pets, especially dogs, in recent years.</w:t>
            </w:r>
          </w:p>
          <w:p w14:paraId="5F64A457" w14:textId="23E3EADE" w:rsidR="00F96C3F" w:rsidRPr="002A152D" w:rsidDel="00425DA7" w:rsidRDefault="00F96C3F" w:rsidP="00F96C3F">
            <w:pPr>
              <w:rPr>
                <w:rFonts w:ascii="Arial" w:hAnsi="Arial" w:cs="Arial"/>
              </w:rPr>
            </w:pP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6C7F64" w14:textId="77777777" w:rsidR="00F96C3F" w:rsidRDefault="00F96C3F" w:rsidP="00F96C3F">
            <w:pPr>
              <w:autoSpaceDE w:val="0"/>
              <w:autoSpaceDN w:val="0"/>
              <w:adjustRightInd w:val="0"/>
              <w:rPr>
                <w:rFonts w:ascii="Arial" w:hAnsi="Arial" w:cs="Arial"/>
                <w:b/>
                <w:bCs/>
                <w:sz w:val="22"/>
                <w:szCs w:val="22"/>
              </w:rPr>
            </w:pPr>
          </w:p>
          <w:p w14:paraId="369F51AC" w14:textId="77777777" w:rsidR="00CE43D1" w:rsidRDefault="00CE43D1" w:rsidP="00F96C3F">
            <w:pPr>
              <w:autoSpaceDE w:val="0"/>
              <w:autoSpaceDN w:val="0"/>
              <w:adjustRightInd w:val="0"/>
              <w:rPr>
                <w:rFonts w:ascii="Arial" w:hAnsi="Arial" w:cs="Arial"/>
                <w:sz w:val="22"/>
                <w:szCs w:val="22"/>
              </w:rPr>
            </w:pPr>
            <w:r w:rsidRPr="00CE43D1">
              <w:rPr>
                <w:rFonts w:ascii="Arial" w:hAnsi="Arial" w:cs="Arial"/>
                <w:sz w:val="22"/>
                <w:szCs w:val="22"/>
              </w:rPr>
              <w:t>Q1.</w:t>
            </w:r>
            <w:r>
              <w:rPr>
                <w:rFonts w:ascii="Arial" w:hAnsi="Arial" w:cs="Arial"/>
                <w:sz w:val="22"/>
                <w:szCs w:val="22"/>
              </w:rPr>
              <w:t xml:space="preserve"> How </w:t>
            </w:r>
            <w:r w:rsidR="00B467DF">
              <w:rPr>
                <w:rFonts w:ascii="Arial" w:hAnsi="Arial" w:cs="Arial"/>
                <w:sz w:val="22"/>
                <w:szCs w:val="22"/>
              </w:rPr>
              <w:t xml:space="preserve">much </w:t>
            </w:r>
            <w:r>
              <w:rPr>
                <w:rFonts w:ascii="Arial" w:hAnsi="Arial" w:cs="Arial"/>
                <w:sz w:val="22"/>
                <w:szCs w:val="22"/>
              </w:rPr>
              <w:t xml:space="preserve">has the Doggy Day </w:t>
            </w:r>
            <w:r w:rsidR="00B467DF">
              <w:rPr>
                <w:rFonts w:ascii="Arial" w:hAnsi="Arial" w:cs="Arial"/>
                <w:sz w:val="22"/>
                <w:szCs w:val="22"/>
              </w:rPr>
              <w:t>Care industry grown over the past three decades?</w:t>
            </w:r>
          </w:p>
          <w:p w14:paraId="7AFEDDEF" w14:textId="77777777" w:rsidR="00B467DF" w:rsidRDefault="00B467DF" w:rsidP="00F96C3F">
            <w:pPr>
              <w:autoSpaceDE w:val="0"/>
              <w:autoSpaceDN w:val="0"/>
              <w:adjustRightInd w:val="0"/>
              <w:rPr>
                <w:rFonts w:ascii="Arial" w:hAnsi="Arial" w:cs="Arial"/>
                <w:sz w:val="22"/>
                <w:szCs w:val="22"/>
              </w:rPr>
            </w:pPr>
            <w:r>
              <w:rPr>
                <w:rFonts w:ascii="Arial" w:hAnsi="Arial" w:cs="Arial"/>
                <w:sz w:val="22"/>
                <w:szCs w:val="22"/>
              </w:rPr>
              <w:t>Q2. How have peoples attitudes and behaviours changed in regards to their pets in recent years?</w:t>
            </w:r>
          </w:p>
          <w:p w14:paraId="76C0468A" w14:textId="04351873" w:rsidR="00B467DF" w:rsidRPr="00CE43D1" w:rsidRDefault="00B467DF" w:rsidP="00F96C3F">
            <w:pPr>
              <w:autoSpaceDE w:val="0"/>
              <w:autoSpaceDN w:val="0"/>
              <w:adjustRightInd w:val="0"/>
              <w:rPr>
                <w:rFonts w:ascii="Arial" w:hAnsi="Arial" w:cs="Arial"/>
                <w:sz w:val="22"/>
                <w:szCs w:val="22"/>
              </w:rPr>
            </w:pPr>
            <w:r>
              <w:rPr>
                <w:rFonts w:ascii="Arial" w:hAnsi="Arial" w:cs="Arial"/>
                <w:sz w:val="22"/>
                <w:szCs w:val="22"/>
              </w:rPr>
              <w:t>Q3. What benefits have Doggy Day Care businesses had on dogs, owners and the economy?</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4F50AFAD" w:rsidR="00F96C3F" w:rsidRDefault="00F96C3F" w:rsidP="00F96C3F">
            <w:pPr>
              <w:rPr>
                <w:rFonts w:ascii="Arial" w:hAnsi="Arial" w:cs="Arial"/>
              </w:rPr>
            </w:pPr>
          </w:p>
          <w:p w14:paraId="65706CDE" w14:textId="250D6581" w:rsidR="00B467DF" w:rsidRDefault="00B467DF" w:rsidP="00F96C3F">
            <w:pPr>
              <w:rPr>
                <w:rFonts w:ascii="Arial" w:hAnsi="Arial" w:cs="Arial"/>
              </w:rPr>
            </w:pPr>
          </w:p>
          <w:p w14:paraId="23D1CD72" w14:textId="30B0C369" w:rsidR="00B467DF" w:rsidRPr="00B467DF" w:rsidRDefault="00B467DF" w:rsidP="00B467DF">
            <w:pPr>
              <w:rPr>
                <w:rFonts w:ascii="Arial" w:hAnsi="Arial" w:cs="Arial"/>
                <w:sz w:val="24"/>
                <w:szCs w:val="24"/>
              </w:rPr>
            </w:pPr>
            <w:r w:rsidRPr="00B467DF">
              <w:rPr>
                <w:rFonts w:ascii="Arial" w:hAnsi="Arial" w:cs="Arial"/>
                <w:sz w:val="24"/>
                <w:szCs w:val="24"/>
              </w:rPr>
              <w:t>This research aims to critically analyse existing academic research and data</w:t>
            </w:r>
            <w:r w:rsidRPr="00B467DF">
              <w:rPr>
                <w:rFonts w:ascii="Arial" w:hAnsi="Arial" w:cs="Arial"/>
                <w:sz w:val="24"/>
                <w:szCs w:val="24"/>
              </w:rPr>
              <w:t xml:space="preserve"> to understand how and why the Doggy Day Care industry has grown to such an extent of the past three decades.</w:t>
            </w:r>
            <w:r w:rsidRPr="00B467DF">
              <w:rPr>
                <w:rFonts w:ascii="Arial" w:eastAsia="Calibri" w:hAnsi="Arial" w:cs="Arial"/>
                <w:sz w:val="24"/>
                <w:szCs w:val="24"/>
              </w:rPr>
              <w:t xml:space="preserve"> It also aims t</w:t>
            </w:r>
            <w:r w:rsidRPr="00B467DF">
              <w:rPr>
                <w:rFonts w:ascii="Arial" w:hAnsi="Arial" w:cs="Arial"/>
                <w:sz w:val="24"/>
                <w:szCs w:val="24"/>
              </w:rPr>
              <w:t xml:space="preserve">o understand the benefits of doggy day care on people, animals, the economy and the environment and evaluate whether doggy day care is truly a necessary industry in the modern world. </w:t>
            </w:r>
          </w:p>
          <w:p w14:paraId="68975C9B" w14:textId="77777777" w:rsidR="00F96C3F" w:rsidRDefault="00F96C3F" w:rsidP="00F96C3F">
            <w:pPr>
              <w:rPr>
                <w:rFonts w:ascii="Arial" w:hAnsi="Arial" w:cs="Arial"/>
              </w:rPr>
            </w:pPr>
          </w:p>
          <w:p w14:paraId="574A3C8C" w14:textId="03F7B545"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0F0EC39" w14:textId="77777777" w:rsidR="00F96C3F" w:rsidRDefault="00B467DF" w:rsidP="00B467DF">
            <w:pPr>
              <w:pStyle w:val="ListParagraph"/>
              <w:numPr>
                <w:ilvl w:val="0"/>
                <w:numId w:val="29"/>
              </w:numPr>
              <w:rPr>
                <w:rFonts w:ascii="Arial" w:hAnsi="Arial" w:cs="Arial"/>
              </w:rPr>
            </w:pPr>
            <w:r>
              <w:rPr>
                <w:rFonts w:ascii="Arial" w:hAnsi="Arial" w:cs="Arial"/>
              </w:rPr>
              <w:t>To conduct a literature review of the topic</w:t>
            </w:r>
          </w:p>
          <w:p w14:paraId="660E4EC9" w14:textId="77777777" w:rsidR="00B467DF" w:rsidRDefault="00B467DF" w:rsidP="00B467DF">
            <w:pPr>
              <w:pStyle w:val="ListParagraph"/>
              <w:numPr>
                <w:ilvl w:val="0"/>
                <w:numId w:val="29"/>
              </w:numPr>
              <w:rPr>
                <w:rFonts w:ascii="Arial" w:hAnsi="Arial" w:cs="Arial"/>
              </w:rPr>
            </w:pPr>
            <w:r>
              <w:rPr>
                <w:rFonts w:ascii="Arial" w:hAnsi="Arial" w:cs="Arial"/>
              </w:rPr>
              <w:t xml:space="preserve">To conduct primary research through use of questionaries </w:t>
            </w:r>
          </w:p>
          <w:p w14:paraId="195CBC88" w14:textId="2C0F8080" w:rsidR="00B467DF" w:rsidRPr="00B467DF" w:rsidRDefault="00B467DF" w:rsidP="00B467DF">
            <w:pPr>
              <w:pStyle w:val="ListParagraph"/>
              <w:numPr>
                <w:ilvl w:val="0"/>
                <w:numId w:val="29"/>
              </w:numPr>
              <w:rPr>
                <w:rFonts w:ascii="Arial" w:hAnsi="Arial" w:cs="Arial"/>
              </w:rPr>
            </w:pPr>
            <w:r>
              <w:rPr>
                <w:rFonts w:ascii="Arial" w:hAnsi="Arial" w:cs="Arial"/>
              </w:rPr>
              <w:t>To carry out vigorous research on the subject</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108EF2F7" w14:textId="104A47BC" w:rsidR="00F96C3F" w:rsidRPr="00B467DF" w:rsidRDefault="00B467DF" w:rsidP="00F96C3F">
            <w:pPr>
              <w:rPr>
                <w:rFonts w:ascii="Arial" w:hAnsi="Arial" w:cs="Arial"/>
                <w:bCs/>
                <w:sz w:val="22"/>
                <w:szCs w:val="22"/>
              </w:rPr>
            </w:pPr>
            <w:r w:rsidRPr="00B467DF">
              <w:rPr>
                <w:rFonts w:ascii="Arial" w:hAnsi="Arial" w:cs="Arial"/>
                <w:bCs/>
                <w:sz w:val="22"/>
                <w:szCs w:val="22"/>
              </w:rPr>
              <w:t>For</w:t>
            </w:r>
            <w:r>
              <w:rPr>
                <w:rFonts w:ascii="Arial" w:hAnsi="Arial" w:cs="Arial"/>
                <w:bCs/>
                <w:sz w:val="22"/>
                <w:szCs w:val="22"/>
              </w:rPr>
              <w:t xml:space="preserve"> this research, methods such as questionnaires and literature reviews will be used. The researcher will also use academic resources from books, journals and newspaper articles. </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1E4484B6" w14:textId="280FFB49" w:rsidR="00B23BFF" w:rsidRPr="009D6DC6" w:rsidRDefault="009D6DC6" w:rsidP="003C07E3">
            <w:pPr>
              <w:rPr>
                <w:rFonts w:ascii="Arial" w:hAnsi="Arial" w:cs="Arial"/>
                <w:bCs/>
                <w:sz w:val="22"/>
                <w:szCs w:val="22"/>
              </w:rPr>
            </w:pPr>
            <w:r w:rsidRPr="009D6DC6">
              <w:rPr>
                <w:rFonts w:ascii="Arial" w:hAnsi="Arial" w:cs="Arial"/>
                <w:bCs/>
                <w:sz w:val="22"/>
                <w:szCs w:val="22"/>
              </w:rPr>
              <w:t xml:space="preserve">Due to the COVID-19 Pandemic, all research activity will take place remotely. </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095DBA64" w:rsidR="00B23BFF" w:rsidRDefault="009D6DC6"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6BC44300" w:rsidR="00B23BFF" w:rsidRPr="003257BD" w:rsidRDefault="00B23BFF" w:rsidP="003C07E3">
            <w:pPr>
              <w:rPr>
                <w:rFonts w:ascii="Arial" w:hAnsi="Arial" w:cs="Arial"/>
                <w:b/>
                <w:i/>
                <w:sz w:val="22"/>
                <w:szCs w:val="22"/>
              </w:rPr>
            </w:pP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0B1B74">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A99EC04" w:rsidR="004942B0" w:rsidRPr="00090CF7" w:rsidRDefault="009D6DC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0B1B74">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B1B7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9623390"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E088693"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43D313E3"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BA5EBC2"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2D82E06"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0109D11"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E478C69"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B0B7275"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52979E4" w:rsidR="00C11423" w:rsidRPr="004C3A0B" w:rsidRDefault="009D6DC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7FD0F33" w:rsidR="00C11423" w:rsidRPr="004C3A0B" w:rsidRDefault="009D6DC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6D956C2" w:rsidR="00C11423" w:rsidRPr="004C3A0B" w:rsidRDefault="009D6DC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4F0C679" w:rsidR="00C11423" w:rsidRPr="004C3A0B" w:rsidRDefault="009D6DC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28F161D" w:rsidR="00C11423" w:rsidRPr="004C3A0B" w:rsidRDefault="009D6DC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ADE8142" w:rsidR="00C11423" w:rsidRPr="004C3A0B" w:rsidRDefault="009D6DC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lastRenderedPageBreak/>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E7BA077" w:rsidR="00C11423" w:rsidRPr="006C1FDD" w:rsidRDefault="009D6DC6"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1B138A7" w:rsidR="00ED0C59" w:rsidRPr="004C3A0B" w:rsidRDefault="009D6DC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5D9D05C" w:rsidR="00ED0C59" w:rsidRPr="004C3A0B" w:rsidRDefault="009D6DC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6F5BE52" w:rsidR="00ED0C59" w:rsidRPr="004C3A0B" w:rsidRDefault="009D6DC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859ED13" w:rsidR="00ED0C59" w:rsidRPr="004C3A0B" w:rsidRDefault="009D6DC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ABA5FBD" w:rsidR="00ED0C59" w:rsidRPr="004C3A0B" w:rsidRDefault="009D6DC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973C5ED" w:rsidR="00ED0C59" w:rsidRPr="004C3A0B" w:rsidRDefault="009D6DC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6691B92" w:rsidR="00ED0C59" w:rsidRPr="004C3A0B" w:rsidRDefault="009D6DC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3EBD947" w:rsidR="00ED0C59" w:rsidRPr="004C3A0B" w:rsidRDefault="009D6DC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3F523B5" w:rsidR="00ED0C59" w:rsidRPr="004C3A0B" w:rsidRDefault="009D6DC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B6D87BB" w:rsidR="00025F69" w:rsidRPr="009D6DC6" w:rsidRDefault="009D6DC6" w:rsidP="003257BD">
            <w:pPr>
              <w:rPr>
                <w:rFonts w:ascii="Arial" w:hAnsi="Arial" w:cs="Arial"/>
                <w:bCs/>
                <w:sz w:val="22"/>
                <w:szCs w:val="22"/>
              </w:rPr>
            </w:pPr>
            <w:r w:rsidRPr="009D6DC6">
              <w:rPr>
                <w:rFonts w:ascii="Arial" w:hAnsi="Arial" w:cs="Arial"/>
                <w:bCs/>
                <w:sz w:val="22"/>
                <w:szCs w:val="22"/>
              </w:rPr>
              <w:t>There is expected to be between 30-50 participants involved within this research</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23160E30" w:rsidR="00025F69" w:rsidRPr="009D6DC6" w:rsidRDefault="009D6DC6" w:rsidP="003257BD">
            <w:pPr>
              <w:rPr>
                <w:rFonts w:ascii="Arial" w:hAnsi="Arial" w:cs="Arial"/>
                <w:sz w:val="22"/>
                <w:szCs w:val="22"/>
              </w:rPr>
            </w:pPr>
            <w:r>
              <w:rPr>
                <w:rFonts w:ascii="Arial" w:hAnsi="Arial" w:cs="Arial"/>
                <w:sz w:val="22"/>
                <w:szCs w:val="22"/>
              </w:rPr>
              <w:t>The participants will be adults who have a pet dog.</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7B3FD42" w:rsidR="00025F69" w:rsidRDefault="009D6DC6" w:rsidP="003257BD">
            <w:pPr>
              <w:rPr>
                <w:rFonts w:ascii="Arial" w:hAnsi="Arial" w:cs="Arial"/>
                <w:sz w:val="22"/>
                <w:szCs w:val="22"/>
              </w:rPr>
            </w:pPr>
            <w:r>
              <w:rPr>
                <w:rFonts w:ascii="Arial" w:hAnsi="Arial" w:cs="Arial"/>
                <w:sz w:val="22"/>
                <w:szCs w:val="22"/>
              </w:rPr>
              <w:t xml:space="preserve">The interviewees will be selected using positive sampling techniques. </w:t>
            </w:r>
          </w:p>
          <w:p w14:paraId="404B1A3D" w14:textId="7BFFB816"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4E202BA" w:rsidR="00025F69" w:rsidRPr="004C3A0B" w:rsidRDefault="009D6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131CCFF" w:rsidR="00025F69" w:rsidRPr="004C3A0B" w:rsidRDefault="009D6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EF0EEE2" w:rsidR="00025F69" w:rsidRPr="004C3A0B" w:rsidRDefault="009D6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822DDA3" w:rsidR="00025F69" w:rsidRPr="004C3A0B" w:rsidRDefault="009D6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62D3E11" w:rsidR="00025F69" w:rsidRPr="004C3A0B" w:rsidRDefault="009D6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3940376" w:rsidR="00025F69" w:rsidRPr="004C3A0B" w:rsidRDefault="001A3A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E784475" w:rsidR="00025F69" w:rsidRPr="004C3A0B" w:rsidRDefault="001A3A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1D6E911" w:rsidR="00025F69" w:rsidRPr="004C3A0B" w:rsidRDefault="001A3A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CADBD0F" w:rsidR="00025F69" w:rsidRPr="004C3A0B" w:rsidRDefault="001A3A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FC8374E" w:rsidR="00382031" w:rsidRPr="004C3A0B" w:rsidRDefault="001A3A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972510B" w:rsidR="00382031" w:rsidRPr="004C3A0B" w:rsidRDefault="001A3A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0E038B4" w:rsidR="00382031" w:rsidRPr="004C3A0B" w:rsidRDefault="001A3A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693421A" w:rsidR="00382031" w:rsidRPr="004C3A0B" w:rsidRDefault="001A3A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CE5E454" w:rsidR="008C1A38" w:rsidRPr="00FD519A" w:rsidRDefault="000B1B7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A3A92">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3F216C4" w:rsidR="008C1A38" w:rsidRDefault="000B1B7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A3A92">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EB1D17D" w14:textId="77777777" w:rsidR="001A3A92" w:rsidRDefault="001A3A92" w:rsidP="001A3A92">
            <w:pPr>
              <w:autoSpaceDE w:val="0"/>
              <w:autoSpaceDN w:val="0"/>
              <w:adjustRightInd w:val="0"/>
              <w:jc w:val="both"/>
              <w:rPr>
                <w:rFonts w:ascii="Arial" w:eastAsiaTheme="minorEastAsia" w:hAnsi="Arial" w:cs="Arial"/>
                <w:sz w:val="22"/>
                <w:szCs w:val="22"/>
              </w:rPr>
            </w:pPr>
          </w:p>
          <w:p w14:paraId="78DB72C0" w14:textId="4764130E" w:rsidR="001A3A92" w:rsidRPr="001A3A92" w:rsidRDefault="001A3A92" w:rsidP="001A3A92">
            <w:pPr>
              <w:autoSpaceDE w:val="0"/>
              <w:autoSpaceDN w:val="0"/>
              <w:adjustRightInd w:val="0"/>
              <w:jc w:val="both"/>
              <w:rPr>
                <w:rFonts w:ascii="Arial" w:eastAsiaTheme="minorEastAsia" w:hAnsi="Arial" w:cs="Arial"/>
                <w:lang w:eastAsia="zh-CN"/>
              </w:rPr>
            </w:pPr>
            <w:r w:rsidRPr="001A3A92">
              <w:rPr>
                <w:rFonts w:ascii="Arial" w:eastAsiaTheme="minorEastAsia" w:hAnsi="Arial" w:cs="Arial"/>
                <w:lang w:eastAsia="zh-CN"/>
              </w:rPr>
              <w:t>The participants could be concerned about confidentiality and anonymity of personal data.</w:t>
            </w:r>
          </w:p>
          <w:p w14:paraId="6645975A" w14:textId="2A32AE0C" w:rsidR="001A3A92" w:rsidRPr="004C3A0B" w:rsidRDefault="001A3A92"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6E2D6169" w14:textId="77777777" w:rsidR="00003E64" w:rsidRDefault="00003E64" w:rsidP="003257BD">
            <w:pPr>
              <w:autoSpaceDE w:val="0"/>
              <w:autoSpaceDN w:val="0"/>
              <w:adjustRightInd w:val="0"/>
              <w:rPr>
                <w:rFonts w:asciiTheme="minorHAnsi" w:hAnsiTheme="minorHAnsi" w:cstheme="minorHAnsi"/>
                <w:iCs/>
                <w:sz w:val="22"/>
                <w:szCs w:val="22"/>
              </w:rPr>
            </w:pPr>
            <w:r w:rsidRPr="001A3A92">
              <w:rPr>
                <w:rFonts w:asciiTheme="minorHAnsi" w:hAnsiTheme="minorHAnsi" w:cstheme="minorHAnsi"/>
                <w:iCs/>
                <w:sz w:val="22"/>
                <w:szCs w:val="22"/>
              </w:rPr>
              <w:lastRenderedPageBreak/>
              <w:t>How will you mitigate the Risk to Participant</w:t>
            </w:r>
            <w:r w:rsidR="001A3A92">
              <w:rPr>
                <w:rFonts w:asciiTheme="minorHAnsi" w:hAnsiTheme="minorHAnsi" w:cstheme="minorHAnsi"/>
                <w:iCs/>
                <w:sz w:val="22"/>
                <w:szCs w:val="22"/>
              </w:rPr>
              <w:t xml:space="preserve"> </w:t>
            </w:r>
          </w:p>
          <w:p w14:paraId="191B23CE" w14:textId="77777777" w:rsidR="001A3A92" w:rsidRDefault="001A3A92" w:rsidP="003257BD">
            <w:pPr>
              <w:autoSpaceDE w:val="0"/>
              <w:autoSpaceDN w:val="0"/>
              <w:adjustRightInd w:val="0"/>
              <w:rPr>
                <w:rFonts w:asciiTheme="minorHAnsi" w:hAnsiTheme="minorHAnsi" w:cstheme="minorHAnsi"/>
                <w:iCs/>
                <w:sz w:val="22"/>
                <w:szCs w:val="22"/>
              </w:rPr>
            </w:pPr>
          </w:p>
          <w:p w14:paraId="5D00AF2B" w14:textId="7D5B83C1" w:rsidR="001A3A92" w:rsidRPr="001A3A92" w:rsidRDefault="001A3A92" w:rsidP="003257BD">
            <w:pPr>
              <w:autoSpaceDE w:val="0"/>
              <w:autoSpaceDN w:val="0"/>
              <w:adjustRightInd w:val="0"/>
              <w:rPr>
                <w:rFonts w:asciiTheme="minorHAnsi" w:hAnsiTheme="minorHAnsi" w:cstheme="minorHAnsi"/>
                <w:iCs/>
                <w:sz w:val="22"/>
                <w:szCs w:val="22"/>
              </w:rPr>
            </w:pPr>
            <w:r>
              <w:rPr>
                <w:rFonts w:asciiTheme="minorHAnsi" w:hAnsiTheme="minorHAnsi" w:cstheme="minorHAnsi"/>
                <w:iCs/>
                <w:sz w:val="22"/>
                <w:szCs w:val="22"/>
              </w:rPr>
              <w:t xml:space="preserve">Reassure participants that all of the data they share will be kept confidential and anonymous and remind </w:t>
            </w:r>
            <w:r>
              <w:rPr>
                <w:rFonts w:asciiTheme="minorHAnsi" w:hAnsiTheme="minorHAnsi" w:cstheme="minorHAnsi"/>
                <w:iCs/>
                <w:sz w:val="22"/>
                <w:szCs w:val="22"/>
              </w:rPr>
              <w:lastRenderedPageBreak/>
              <w:t xml:space="preserve">participants that they are able to withdraw at any time. </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A0E0B68" w14:textId="768ED848" w:rsidR="00003E64" w:rsidRPr="004C3A0B" w:rsidRDefault="00233940" w:rsidP="003257BD">
            <w:pPr>
              <w:rPr>
                <w:rFonts w:ascii="Arial" w:hAnsi="Arial" w:cs="Arial"/>
                <w:sz w:val="22"/>
                <w:szCs w:val="22"/>
              </w:rPr>
            </w:pPr>
            <w:r>
              <w:rPr>
                <w:rFonts w:ascii="Arial" w:hAnsi="Arial" w:cs="Arial"/>
                <w:sz w:val="22"/>
                <w:szCs w:val="22"/>
              </w:rPr>
              <w:t>N/A</w:t>
            </w:r>
          </w:p>
          <w:p w14:paraId="27D860D6" w14:textId="550E74D6" w:rsidR="00003E64" w:rsidRPr="004C3A0B" w:rsidRDefault="00003E64" w:rsidP="003257BD">
            <w:pPr>
              <w:autoSpaceDE w:val="0"/>
              <w:autoSpaceDN w:val="0"/>
              <w:adjustRightInd w:val="0"/>
              <w:rPr>
                <w:rFonts w:cs="Arial"/>
              </w:rPr>
            </w:pP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385A8F83" w14:textId="5CC9E477" w:rsidR="00233940" w:rsidRPr="00233940" w:rsidRDefault="00233940" w:rsidP="00233940">
            <w:pPr>
              <w:jc w:val="both"/>
              <w:rPr>
                <w:rFonts w:ascii="Arial" w:eastAsiaTheme="minorEastAsia" w:hAnsi="Arial" w:cs="Arial"/>
                <w:sz w:val="22"/>
                <w:szCs w:val="22"/>
              </w:rPr>
            </w:pPr>
            <w:r w:rsidRPr="00233940">
              <w:rPr>
                <w:rFonts w:ascii="Arial" w:eastAsiaTheme="minorEastAsia" w:hAnsi="Arial" w:cs="Arial"/>
                <w:sz w:val="22"/>
                <w:szCs w:val="22"/>
              </w:rPr>
              <w:t>Occurrence of contingencies</w:t>
            </w:r>
            <w:r w:rsidRPr="00233940">
              <w:rPr>
                <w:rFonts w:eastAsiaTheme="minorEastAsia"/>
              </w:rPr>
              <w:t xml:space="preserve"> </w:t>
            </w:r>
            <w:r w:rsidRPr="00233940">
              <w:rPr>
                <w:rFonts w:ascii="Arial" w:eastAsiaTheme="minorEastAsia" w:hAnsi="Arial" w:cs="Arial"/>
                <w:sz w:val="22"/>
                <w:szCs w:val="22"/>
              </w:rPr>
              <w:t>not related to the investigator</w:t>
            </w:r>
            <w:r>
              <w:rPr>
                <w:rFonts w:ascii="Arial" w:eastAsiaTheme="minorEastAsia" w:hAnsi="Arial" w:cs="Arial"/>
                <w:sz w:val="22"/>
                <w:szCs w:val="22"/>
              </w:rPr>
              <w:t xml:space="preserve">. </w:t>
            </w:r>
            <w:r w:rsidRPr="00233940">
              <w:rPr>
                <w:rFonts w:ascii="Arial" w:eastAsiaTheme="minorEastAsia" w:hAnsi="Arial" w:cs="Arial"/>
                <w:sz w:val="22"/>
                <w:szCs w:val="22"/>
              </w:rPr>
              <w:t>For</w:t>
            </w:r>
            <w:r>
              <w:rPr>
                <w:rFonts w:ascii="Arial" w:eastAsiaTheme="minorEastAsia" w:hAnsi="Arial" w:cs="Arial"/>
                <w:sz w:val="22"/>
                <w:szCs w:val="22"/>
              </w:rPr>
              <w:t xml:space="preserve"> example, </w:t>
            </w:r>
            <w:r w:rsidRPr="00233940">
              <w:rPr>
                <w:rFonts w:ascii="Arial" w:eastAsiaTheme="minorEastAsia" w:hAnsi="Arial" w:cs="Arial"/>
                <w:sz w:val="22"/>
                <w:szCs w:val="22"/>
              </w:rPr>
              <w:t>participants quit midway or unable to find enough participants within the limited time.</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28DE800A"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77777777" w:rsidR="00003E64" w:rsidRPr="00233940" w:rsidRDefault="00003E64" w:rsidP="00AD5E63">
            <w:pPr>
              <w:autoSpaceDE w:val="0"/>
              <w:autoSpaceDN w:val="0"/>
              <w:adjustRightInd w:val="0"/>
              <w:rPr>
                <w:rFonts w:asciiTheme="minorHAnsi" w:hAnsiTheme="minorHAnsi" w:cstheme="minorHAnsi"/>
                <w:iCs/>
                <w:sz w:val="24"/>
                <w:szCs w:val="24"/>
              </w:rPr>
            </w:pPr>
            <w:r w:rsidRPr="00233940">
              <w:rPr>
                <w:rFonts w:asciiTheme="minorHAnsi" w:hAnsiTheme="minorHAnsi" w:cstheme="minorHAnsi"/>
                <w:iCs/>
                <w:sz w:val="24"/>
                <w:szCs w:val="24"/>
              </w:rPr>
              <w:t>How will you mitigate the Risk to Investigator:</w:t>
            </w:r>
          </w:p>
          <w:p w14:paraId="4B70FB1C" w14:textId="77777777" w:rsidR="00003E64" w:rsidRPr="00233940" w:rsidRDefault="00003E64" w:rsidP="003257BD">
            <w:pPr>
              <w:rPr>
                <w:rFonts w:asciiTheme="minorHAnsi" w:hAnsiTheme="minorHAnsi" w:cstheme="minorHAnsi"/>
                <w:iCs/>
                <w:sz w:val="24"/>
                <w:szCs w:val="24"/>
              </w:rPr>
            </w:pPr>
          </w:p>
          <w:p w14:paraId="485E2FB2" w14:textId="77777777" w:rsidR="00003E64" w:rsidRPr="00233940" w:rsidRDefault="00003E64" w:rsidP="003257BD">
            <w:pPr>
              <w:rPr>
                <w:rFonts w:asciiTheme="minorHAnsi" w:hAnsiTheme="minorHAnsi" w:cstheme="minorHAnsi"/>
                <w:iCs/>
                <w:sz w:val="24"/>
                <w:szCs w:val="24"/>
              </w:rPr>
            </w:pPr>
          </w:p>
          <w:p w14:paraId="4416A3BD" w14:textId="1D88EF0E" w:rsidR="00003E64" w:rsidRPr="00233940" w:rsidRDefault="00233940" w:rsidP="003257BD">
            <w:pPr>
              <w:autoSpaceDE w:val="0"/>
              <w:autoSpaceDN w:val="0"/>
              <w:adjustRightInd w:val="0"/>
              <w:rPr>
                <w:rFonts w:asciiTheme="minorHAnsi" w:hAnsiTheme="minorHAnsi" w:cstheme="minorHAnsi"/>
                <w:iCs/>
                <w:sz w:val="24"/>
                <w:szCs w:val="24"/>
              </w:rPr>
            </w:pPr>
            <w:r w:rsidRPr="00233940">
              <w:rPr>
                <w:rFonts w:asciiTheme="minorHAnsi" w:hAnsiTheme="minorHAnsi" w:cstheme="minorHAnsi"/>
                <w:iCs/>
                <w:sz w:val="24"/>
                <w:szCs w:val="24"/>
              </w:rPr>
              <w:t>Be prepared to deal with any unexpected or challenging difficulties</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5C2FC34C" w:rsidR="00003E64" w:rsidRDefault="00233940" w:rsidP="003257BD">
            <w:pPr>
              <w:rPr>
                <w:rFonts w:ascii="Arial" w:hAnsi="Arial" w:cs="Arial"/>
                <w:sz w:val="22"/>
                <w:szCs w:val="22"/>
              </w:rPr>
            </w:pPr>
            <w:r>
              <w:rPr>
                <w:rFonts w:ascii="Arial" w:hAnsi="Arial" w:cs="Arial"/>
                <w:sz w:val="22"/>
                <w:szCs w:val="22"/>
              </w:rPr>
              <w:t>A negative impact on the University of Wales Trinity Saint David, particularly Swansea Business School</w:t>
            </w:r>
          </w:p>
          <w:p w14:paraId="03328CC0" w14:textId="0DC44A2B"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77777777" w:rsidR="00003E64" w:rsidRPr="00233940" w:rsidRDefault="00003E64" w:rsidP="006F307C">
            <w:pPr>
              <w:autoSpaceDE w:val="0"/>
              <w:autoSpaceDN w:val="0"/>
              <w:adjustRightInd w:val="0"/>
              <w:rPr>
                <w:rFonts w:asciiTheme="minorHAnsi" w:hAnsiTheme="minorHAnsi" w:cstheme="minorHAnsi"/>
                <w:iCs/>
                <w:sz w:val="22"/>
                <w:szCs w:val="22"/>
              </w:rPr>
            </w:pPr>
            <w:r w:rsidRPr="00233940">
              <w:rPr>
                <w:rFonts w:asciiTheme="minorHAnsi" w:hAnsiTheme="minorHAnsi" w:cstheme="minorHAnsi"/>
                <w:iCs/>
                <w:sz w:val="22"/>
                <w:szCs w:val="22"/>
              </w:rPr>
              <w:t>How will you mitigate the Risk to University:</w:t>
            </w:r>
          </w:p>
          <w:p w14:paraId="6B1C8D3D" w14:textId="77777777" w:rsidR="00003E64" w:rsidRDefault="00003E64" w:rsidP="003257BD">
            <w:pPr>
              <w:rPr>
                <w:rFonts w:ascii="Arial" w:hAnsi="Arial" w:cs="Arial"/>
                <w:sz w:val="22"/>
                <w:szCs w:val="22"/>
              </w:rPr>
            </w:pPr>
          </w:p>
          <w:p w14:paraId="1B693177" w14:textId="73E28152" w:rsidR="00003E64" w:rsidRPr="004C3A0B" w:rsidRDefault="00233940" w:rsidP="003257BD">
            <w:pPr>
              <w:rPr>
                <w:rFonts w:ascii="Arial" w:hAnsi="Arial" w:cs="Arial"/>
                <w:sz w:val="22"/>
                <w:szCs w:val="22"/>
              </w:rPr>
            </w:pPr>
            <w:r>
              <w:rPr>
                <w:rFonts w:ascii="Arial" w:hAnsi="Arial" w:cs="Arial"/>
                <w:sz w:val="22"/>
                <w:szCs w:val="22"/>
              </w:rPr>
              <w:t>Ensure the positive reputation of the university, staff and students are kept in mind at all times</w:t>
            </w:r>
          </w:p>
          <w:p w14:paraId="2D9B576E" w14:textId="3E5E1389"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B1B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BC442F5" w:rsidR="006930C2" w:rsidRPr="004C3A0B" w:rsidRDefault="000B1B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3394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B1B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0D825A2" w14:textId="77777777" w:rsidR="006930C2" w:rsidRDefault="006930C2" w:rsidP="003257BD">
            <w:pPr>
              <w:autoSpaceDE w:val="0"/>
              <w:autoSpaceDN w:val="0"/>
              <w:adjustRightInd w:val="0"/>
              <w:rPr>
                <w:rFonts w:cs="Arial"/>
              </w:rPr>
            </w:pPr>
          </w:p>
          <w:p w14:paraId="0F9E452E" w14:textId="68DB06EC" w:rsidR="00233940" w:rsidRPr="00233940" w:rsidRDefault="00233940" w:rsidP="003257BD">
            <w:pPr>
              <w:autoSpaceDE w:val="0"/>
              <w:autoSpaceDN w:val="0"/>
              <w:adjustRightInd w:val="0"/>
              <w:rPr>
                <w:rFonts w:asciiTheme="minorHAnsi" w:hAnsiTheme="minorHAnsi" w:cstheme="minorHAnsi"/>
                <w:sz w:val="24"/>
                <w:szCs w:val="24"/>
              </w:rPr>
            </w:pPr>
            <w:r w:rsidRPr="00233940">
              <w:rPr>
                <w:rFonts w:asciiTheme="minorHAnsi" w:hAnsiTheme="minorHAnsi" w:cstheme="minorHAnsi"/>
                <w:sz w:val="24"/>
                <w:szCs w:val="24"/>
              </w:rPr>
              <w:t>The feedback and de-briefing will take place on a public Facebook group, however there will be an option for the participant to be contacted privately.</w:t>
            </w:r>
          </w:p>
          <w:p w14:paraId="6F735991" w14:textId="77777777" w:rsidR="00233940" w:rsidRDefault="00233940" w:rsidP="003257BD">
            <w:pPr>
              <w:autoSpaceDE w:val="0"/>
              <w:autoSpaceDN w:val="0"/>
              <w:adjustRightInd w:val="0"/>
              <w:rPr>
                <w:rFonts w:cs="Arial"/>
              </w:rPr>
            </w:pPr>
          </w:p>
          <w:p w14:paraId="2CBFBE51" w14:textId="77777777" w:rsidR="00233940" w:rsidRDefault="00233940" w:rsidP="003257BD">
            <w:pPr>
              <w:autoSpaceDE w:val="0"/>
              <w:autoSpaceDN w:val="0"/>
              <w:adjustRightInd w:val="0"/>
              <w:rPr>
                <w:rFonts w:cs="Arial"/>
              </w:rPr>
            </w:pPr>
          </w:p>
          <w:p w14:paraId="3E747859" w14:textId="373FFC53" w:rsidR="00233940" w:rsidRPr="004C3A0B" w:rsidRDefault="00233940"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3AAB2D" w14:textId="1BB51607" w:rsidR="00233940" w:rsidRPr="00F66E50" w:rsidRDefault="00233940" w:rsidP="003257BD">
            <w:pPr>
              <w:autoSpaceDE w:val="0"/>
              <w:autoSpaceDN w:val="0"/>
              <w:adjustRightInd w:val="0"/>
              <w:rPr>
                <w:rFonts w:asciiTheme="minorHAnsi" w:hAnsiTheme="minorHAnsi" w:cstheme="minorHAnsi"/>
                <w:sz w:val="24"/>
                <w:szCs w:val="24"/>
              </w:rPr>
            </w:pPr>
            <w:r w:rsidRPr="00233940">
              <w:rPr>
                <w:rFonts w:asciiTheme="minorHAnsi" w:hAnsiTheme="minorHAnsi" w:cstheme="minorHAnsi"/>
                <w:sz w:val="24"/>
                <w:szCs w:val="24"/>
              </w:rPr>
              <w:t>I will ensure that both the consent process and the consent form are approved by the Ethic Committee. Participants will be given</w:t>
            </w:r>
            <w:r>
              <w:rPr>
                <w:rFonts w:asciiTheme="minorHAnsi" w:hAnsiTheme="minorHAnsi" w:cstheme="minorHAnsi"/>
                <w:sz w:val="24"/>
                <w:szCs w:val="24"/>
              </w:rPr>
              <w:t xml:space="preserve"> relevant information to allow them to make informed </w:t>
            </w:r>
            <w:r>
              <w:rPr>
                <w:rFonts w:asciiTheme="minorHAnsi" w:hAnsiTheme="minorHAnsi" w:cstheme="minorHAnsi"/>
                <w:sz w:val="24"/>
                <w:szCs w:val="24"/>
              </w:rPr>
              <w:lastRenderedPageBreak/>
              <w:t xml:space="preserve">decisions about participation. </w:t>
            </w:r>
            <w:r w:rsidR="00F66E50">
              <w:rPr>
                <w:rFonts w:asciiTheme="minorHAnsi" w:hAnsiTheme="minorHAnsi" w:cstheme="minorHAnsi"/>
                <w:sz w:val="24"/>
                <w:szCs w:val="24"/>
              </w:rPr>
              <w:t xml:space="preserve"> I will also ensure that all consent forms have been signed and completed throughout the research study.</w:t>
            </w:r>
          </w:p>
          <w:p w14:paraId="4FA16327" w14:textId="77777777" w:rsidR="00233940" w:rsidRDefault="00233940" w:rsidP="003257BD">
            <w:pPr>
              <w:autoSpaceDE w:val="0"/>
              <w:autoSpaceDN w:val="0"/>
              <w:adjustRightInd w:val="0"/>
              <w:rPr>
                <w:rFonts w:cs="Arial"/>
              </w:rPr>
            </w:pPr>
          </w:p>
          <w:p w14:paraId="39FFDC65" w14:textId="24C5B444" w:rsidR="00233940" w:rsidRPr="004C3A0B" w:rsidRDefault="00233940"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638E7199" w:rsidR="006930C2" w:rsidRDefault="006930C2" w:rsidP="003257BD">
            <w:pPr>
              <w:rPr>
                <w:rFonts w:ascii="Arial" w:hAnsi="Arial" w:cs="Arial"/>
                <w:sz w:val="22"/>
                <w:szCs w:val="22"/>
              </w:rPr>
            </w:pPr>
          </w:p>
          <w:p w14:paraId="34FEA555" w14:textId="53E65BB2" w:rsidR="006930C2" w:rsidRPr="00F66E50" w:rsidRDefault="00F66E50" w:rsidP="00F66E50">
            <w:pPr>
              <w:jc w:val="both"/>
              <w:rPr>
                <w:rFonts w:ascii="Arial" w:eastAsiaTheme="minorEastAsia" w:hAnsi="Arial" w:cs="Arial"/>
                <w:sz w:val="22"/>
                <w:szCs w:val="22"/>
                <w:lang w:eastAsia="zh-CN"/>
              </w:rPr>
            </w:pPr>
            <w:r w:rsidRPr="00F66E50">
              <w:rPr>
                <w:rFonts w:ascii="Arial" w:eastAsiaTheme="minorEastAsia" w:hAnsi="Arial" w:cs="Arial" w:hint="eastAsia"/>
                <w:sz w:val="22"/>
                <w:szCs w:val="22"/>
                <w:lang w:eastAsia="zh-CN"/>
              </w:rPr>
              <w:t>C</w:t>
            </w:r>
            <w:r w:rsidRPr="00F66E50">
              <w:rPr>
                <w:rFonts w:ascii="Arial" w:eastAsiaTheme="minorEastAsia" w:hAnsi="Arial" w:cs="Arial"/>
                <w:sz w:val="22"/>
                <w:szCs w:val="22"/>
                <w:lang w:eastAsia="zh-CN"/>
              </w:rPr>
              <w:t>onfidentiality and anonymity will be guaranteed by the researcher. There will be a number of methods in place to keep participants identity confidential and anonymous and to keep their records secure. This will be done by the use of password protected files</w:t>
            </w:r>
            <w:r>
              <w:rPr>
                <w:rFonts w:ascii="Arial" w:eastAsiaTheme="minorEastAsia" w:hAnsi="Arial" w:cs="Arial"/>
                <w:sz w:val="22"/>
                <w:szCs w:val="22"/>
                <w:lang w:eastAsia="zh-CN"/>
              </w:rPr>
              <w:t xml:space="preserve">. Participants names will be removed from any data published in order to protect their identity. </w:t>
            </w:r>
          </w:p>
          <w:p w14:paraId="73F1AC9C" w14:textId="77777777" w:rsidR="00F66E50" w:rsidRDefault="00F66E50" w:rsidP="003257BD">
            <w:pPr>
              <w:autoSpaceDE w:val="0"/>
              <w:autoSpaceDN w:val="0"/>
              <w:adjustRightInd w:val="0"/>
              <w:rPr>
                <w:rFonts w:ascii="Arial" w:hAnsi="Arial" w:cs="Arial"/>
                <w:i/>
                <w:color w:val="808080"/>
                <w:sz w:val="18"/>
                <w:szCs w:val="18"/>
              </w:rPr>
            </w:pPr>
          </w:p>
          <w:p w14:paraId="4B749E1A" w14:textId="281976DC" w:rsidR="00F66E50" w:rsidRPr="004C3A0B" w:rsidRDefault="00F66E50"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0DA42E2" w:rsidR="006930C2" w:rsidRDefault="00F66E5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25C74AED" w:rsidR="00F66E50" w:rsidRPr="00F66E50" w:rsidRDefault="00F66E50" w:rsidP="003257BD">
            <w:pPr>
              <w:autoSpaceDE w:val="0"/>
              <w:autoSpaceDN w:val="0"/>
              <w:adjustRightInd w:val="0"/>
              <w:rPr>
                <w:rFonts w:asciiTheme="minorHAnsi" w:hAnsiTheme="minorHAnsi" w:cstheme="minorHAnsi"/>
                <w:iCs/>
                <w:sz w:val="24"/>
                <w:szCs w:val="24"/>
              </w:rPr>
            </w:pPr>
            <w:r>
              <w:rPr>
                <w:rFonts w:asciiTheme="minorHAnsi" w:hAnsiTheme="minorHAnsi" w:cstheme="minorHAnsi"/>
                <w:iCs/>
                <w:sz w:val="24"/>
                <w:szCs w:val="24"/>
              </w:rPr>
              <w:t xml:space="preserve">Data needs to be collected in order to provide an evaluation of how people’s behaviours have changed in regards to their </w:t>
            </w:r>
            <w:r w:rsidR="00AA0C5F">
              <w:rPr>
                <w:rFonts w:asciiTheme="minorHAnsi" w:hAnsiTheme="minorHAnsi" w:cstheme="minorHAnsi"/>
                <w:iCs/>
                <w:sz w:val="24"/>
                <w:szCs w:val="24"/>
              </w:rPr>
              <w:t>pets.</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A1072D8" w:rsidR="006930C2" w:rsidRDefault="00AA0C5F"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8B31056" w:rsidR="004D0161" w:rsidRPr="004C3A0B" w:rsidRDefault="00AA0C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043493F" w:rsidR="004D0161" w:rsidRPr="004C3A0B" w:rsidRDefault="00AA0C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0587E795" w:rsidR="004D0161" w:rsidRPr="004C3A0B" w:rsidRDefault="00AA0C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370EB31" w:rsidR="004D0161" w:rsidRPr="004C3A0B" w:rsidRDefault="00AA0C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0D64E18" w:rsidR="004D0161" w:rsidRPr="004C3A0B" w:rsidRDefault="00AA0C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FA22D00" w:rsidR="004D0161" w:rsidRPr="004C3A0B" w:rsidRDefault="00AA0C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60D53CA" w:rsidR="004D0161" w:rsidRPr="004C3A0B" w:rsidRDefault="00AA0C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AC51D94" w:rsidR="004D0161" w:rsidRPr="004C3A0B" w:rsidRDefault="00AA0C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3993C9F4" w14:textId="5D838421" w:rsidR="004D0161" w:rsidRDefault="00AA0C5F" w:rsidP="00AA0C5F">
            <w:pPr>
              <w:rPr>
                <w:rFonts w:ascii="Arial" w:hAnsi="Arial" w:cs="Arial"/>
                <w:b/>
                <w:bCs/>
                <w:sz w:val="22"/>
                <w:szCs w:val="22"/>
              </w:rPr>
            </w:pPr>
            <w:r>
              <w:rPr>
                <w:rFonts w:ascii="Arial" w:eastAsiaTheme="minorEastAsia" w:hAnsi="Arial" w:cs="Arial"/>
                <w:sz w:val="22"/>
                <w:szCs w:val="22"/>
              </w:rPr>
              <w:t>Ensure to</w:t>
            </w:r>
            <w:r w:rsidRPr="00AA0C5F">
              <w:rPr>
                <w:rFonts w:ascii="Arial" w:eastAsiaTheme="minorEastAsia" w:hAnsi="Arial" w:cs="Arial"/>
                <w:sz w:val="22"/>
                <w:szCs w:val="22"/>
              </w:rPr>
              <w:t xml:space="preserve"> prevent any unauthorised access</w:t>
            </w:r>
            <w:r>
              <w:rPr>
                <w:rFonts w:ascii="Arial" w:eastAsiaTheme="minorEastAsia" w:hAnsi="Arial" w:cs="Arial"/>
                <w:sz w:val="22"/>
                <w:szCs w:val="22"/>
              </w:rPr>
              <w:t xml:space="preserve"> and establish </w:t>
            </w:r>
            <w:r w:rsidRPr="00AA0C5F">
              <w:rPr>
                <w:rFonts w:ascii="Arial" w:eastAsiaTheme="minorEastAsia" w:hAnsi="Arial" w:cs="Arial"/>
                <w:sz w:val="22"/>
                <w:szCs w:val="22"/>
                <w:lang w:eastAsia="zh-CN"/>
              </w:rPr>
              <w:t>clear access rules.</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8F431BA" w:rsidR="004D0161" w:rsidRPr="004C3A0B" w:rsidRDefault="00AA0C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2176965" w:rsidR="004D0161" w:rsidRPr="004C3A0B" w:rsidRDefault="00AA0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126DE4E" w:rsidR="004D0161" w:rsidRPr="004C3A0B" w:rsidRDefault="00AA0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4E0C921" w:rsidR="004D0161" w:rsidRPr="004C3A0B" w:rsidRDefault="00AA0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482C85E" w:rsidR="004D0161" w:rsidRPr="004C3A0B" w:rsidRDefault="00AA0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602DD1B" w:rsidR="004D0161" w:rsidRPr="004C3A0B" w:rsidRDefault="00AA0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59AF937C" w:rsidR="004D0161" w:rsidRPr="004C3A0B" w:rsidRDefault="00AA0C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5A76F2CB" w:rsidR="004D0161" w:rsidRPr="004C3A0B" w:rsidRDefault="00AA0C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25112752" w14:textId="030493CE" w:rsidR="004D0161" w:rsidRPr="00AA0C5F" w:rsidRDefault="00AA0C5F" w:rsidP="003257BD">
            <w:pPr>
              <w:autoSpaceDE w:val="0"/>
              <w:autoSpaceDN w:val="0"/>
              <w:adjustRightInd w:val="0"/>
              <w:rPr>
                <w:rFonts w:ascii="Arial" w:hAnsi="Arial" w:cs="Arial"/>
                <w:sz w:val="22"/>
                <w:szCs w:val="22"/>
              </w:rPr>
            </w:pPr>
            <w:r>
              <w:rPr>
                <w:rFonts w:ascii="Arial" w:hAnsi="Arial" w:cs="Arial"/>
                <w:sz w:val="22"/>
                <w:szCs w:val="22"/>
              </w:rPr>
              <w:t xml:space="preserve">Ensure storage security is in place at all times. </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61A70094" w:rsidR="004D0161" w:rsidRDefault="004D0161" w:rsidP="003257BD">
            <w:pPr>
              <w:autoSpaceDE w:val="0"/>
              <w:autoSpaceDN w:val="0"/>
              <w:adjustRightInd w:val="0"/>
              <w:rPr>
                <w:rFonts w:ascii="Arial" w:hAnsi="Arial" w:cs="Arial"/>
                <w:sz w:val="22"/>
                <w:szCs w:val="22"/>
              </w:rPr>
            </w:pPr>
          </w:p>
          <w:p w14:paraId="5ECE1731" w14:textId="0C9084D3" w:rsidR="00AA0C5F" w:rsidRDefault="00AA0C5F" w:rsidP="003257BD">
            <w:pPr>
              <w:autoSpaceDE w:val="0"/>
              <w:autoSpaceDN w:val="0"/>
              <w:adjustRightInd w:val="0"/>
              <w:rPr>
                <w:rFonts w:ascii="Arial" w:hAnsi="Arial" w:cs="Arial"/>
                <w:sz w:val="22"/>
                <w:szCs w:val="22"/>
              </w:rPr>
            </w:pPr>
            <w:r>
              <w:rPr>
                <w:rFonts w:ascii="Arial" w:hAnsi="Arial" w:cs="Arial"/>
                <w:sz w:val="22"/>
                <w:szCs w:val="22"/>
              </w:rPr>
              <w:t>Myself only.</w:t>
            </w:r>
          </w:p>
          <w:p w14:paraId="7F9CFD02" w14:textId="1F443CB0"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1C58E65B" w:rsidR="004D0161" w:rsidRDefault="00AA0C5F" w:rsidP="003257BD">
            <w:pPr>
              <w:autoSpaceDE w:val="0"/>
              <w:autoSpaceDN w:val="0"/>
              <w:adjustRightInd w:val="0"/>
              <w:rPr>
                <w:rFonts w:ascii="Arial" w:hAnsi="Arial" w:cs="Arial"/>
                <w:sz w:val="22"/>
                <w:szCs w:val="22"/>
              </w:rPr>
            </w:pPr>
            <w:r>
              <w:rPr>
                <w:rFonts w:ascii="Arial" w:hAnsi="Arial" w:cs="Arial"/>
                <w:sz w:val="22"/>
                <w:szCs w:val="22"/>
              </w:rPr>
              <w:t>Myself only.</w:t>
            </w:r>
          </w:p>
          <w:p w14:paraId="033AC69F" w14:textId="5992B321"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1BB11268" w:rsidR="004D0161" w:rsidRDefault="004D0161" w:rsidP="003257BD">
            <w:pPr>
              <w:autoSpaceDE w:val="0"/>
              <w:autoSpaceDN w:val="0"/>
              <w:adjustRightInd w:val="0"/>
              <w:rPr>
                <w:rFonts w:ascii="Arial" w:hAnsi="Arial" w:cs="Arial"/>
                <w:sz w:val="22"/>
                <w:szCs w:val="22"/>
              </w:rPr>
            </w:pPr>
          </w:p>
          <w:p w14:paraId="731BD833" w14:textId="0E42141E" w:rsidR="00AA0C5F" w:rsidRDefault="00AA0C5F" w:rsidP="003257BD">
            <w:pPr>
              <w:autoSpaceDE w:val="0"/>
              <w:autoSpaceDN w:val="0"/>
              <w:adjustRightInd w:val="0"/>
              <w:rPr>
                <w:rFonts w:ascii="Arial" w:hAnsi="Arial" w:cs="Arial"/>
                <w:sz w:val="22"/>
                <w:szCs w:val="22"/>
              </w:rPr>
            </w:pPr>
          </w:p>
          <w:p w14:paraId="4836F15B" w14:textId="0CED21E9" w:rsidR="00AA0C5F" w:rsidRPr="00AA0C5F" w:rsidRDefault="00AA0C5F" w:rsidP="00AA0C5F">
            <w:pPr>
              <w:autoSpaceDE w:val="0"/>
              <w:autoSpaceDN w:val="0"/>
              <w:adjustRightInd w:val="0"/>
              <w:rPr>
                <w:rFonts w:ascii="Arial" w:eastAsiaTheme="minorEastAsia" w:hAnsi="Arial" w:cs="Arial"/>
                <w:sz w:val="22"/>
                <w:szCs w:val="22"/>
              </w:rPr>
            </w:pPr>
            <w:r>
              <w:rPr>
                <w:rFonts w:ascii="Arial" w:hAnsi="Arial" w:cs="Arial"/>
                <w:sz w:val="22"/>
                <w:szCs w:val="22"/>
              </w:rPr>
              <w:t>I will take the appropriate steps to maintain the security of data.</w:t>
            </w:r>
            <w:r w:rsidRPr="00AA0C5F">
              <w:rPr>
                <w:rFonts w:ascii="Arial" w:eastAsiaTheme="minorEastAsia" w:hAnsi="Arial" w:cs="Arial"/>
                <w:sz w:val="22"/>
                <w:szCs w:val="22"/>
              </w:rPr>
              <w:t xml:space="preserve"> The research data</w:t>
            </w:r>
            <w:r>
              <w:rPr>
                <w:rFonts w:ascii="Arial" w:eastAsiaTheme="minorEastAsia" w:hAnsi="Arial" w:cs="Arial"/>
                <w:sz w:val="22"/>
                <w:szCs w:val="22"/>
              </w:rPr>
              <w:t xml:space="preserve"> will</w:t>
            </w:r>
            <w:r w:rsidRPr="00AA0C5F">
              <w:rPr>
                <w:rFonts w:ascii="Arial" w:eastAsiaTheme="minorEastAsia" w:hAnsi="Arial" w:cs="Arial"/>
                <w:sz w:val="22"/>
                <w:szCs w:val="22"/>
              </w:rPr>
              <w:t xml:space="preserve"> be transferred into a managed storage environment at</w:t>
            </w:r>
            <w:r w:rsidRPr="00AA0C5F">
              <w:rPr>
                <w:rFonts w:ascii="Arial" w:eastAsiaTheme="minorEastAsia" w:hAnsi="Arial" w:cs="Arial" w:hint="eastAsia"/>
                <w:sz w:val="22"/>
                <w:szCs w:val="22"/>
                <w:lang w:eastAsia="zh-CN"/>
              </w:rPr>
              <w:t xml:space="preserve"> </w:t>
            </w:r>
            <w:r w:rsidRPr="00AA0C5F">
              <w:rPr>
                <w:rFonts w:ascii="Arial" w:eastAsiaTheme="minorEastAsia" w:hAnsi="Arial" w:cs="Arial"/>
                <w:sz w:val="22"/>
                <w:szCs w:val="22"/>
              </w:rPr>
              <w:t>the earliest opportunity.</w:t>
            </w:r>
            <w:r w:rsidRPr="00AA0C5F">
              <w:rPr>
                <w:rFonts w:eastAsiaTheme="minorEastAsia"/>
              </w:rPr>
              <w:t xml:space="preserve"> </w:t>
            </w:r>
            <w:r w:rsidRPr="00AA0C5F">
              <w:rPr>
                <w:rFonts w:ascii="Arial" w:eastAsiaTheme="minorEastAsia" w:hAnsi="Arial" w:cs="Arial"/>
                <w:sz w:val="22"/>
                <w:szCs w:val="22"/>
              </w:rPr>
              <w:t xml:space="preserve">Data will be stored on my </w:t>
            </w:r>
            <w:r>
              <w:rPr>
                <w:rFonts w:ascii="Arial" w:eastAsiaTheme="minorEastAsia" w:hAnsi="Arial" w:cs="Arial"/>
                <w:sz w:val="22"/>
                <w:szCs w:val="22"/>
              </w:rPr>
              <w:t>personal laptop only, requiring</w:t>
            </w:r>
            <w:r w:rsidRPr="00AA0C5F">
              <w:rPr>
                <w:rFonts w:ascii="Arial" w:eastAsiaTheme="minorEastAsia" w:hAnsi="Arial" w:cs="Arial"/>
                <w:sz w:val="22"/>
                <w:szCs w:val="22"/>
              </w:rPr>
              <w:t xml:space="preserve"> a strong password to verify the user authentication. </w:t>
            </w:r>
          </w:p>
          <w:p w14:paraId="718D7CC2" w14:textId="523A252D" w:rsidR="004D0161" w:rsidRPr="004C3A0B" w:rsidRDefault="004D0161" w:rsidP="003257BD">
            <w:pPr>
              <w:autoSpaceDE w:val="0"/>
              <w:autoSpaceDN w:val="0"/>
              <w:adjustRightInd w:val="0"/>
              <w:rPr>
                <w:rFonts w:ascii="Arial" w:hAnsi="Arial" w:cs="Arial"/>
                <w:sz w:val="22"/>
                <w:szCs w:val="22"/>
              </w:rPr>
            </w:pP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036BEB1D" w:rsidR="004D0161" w:rsidRDefault="00AA0C5F" w:rsidP="00C32EFB">
            <w:pPr>
              <w:autoSpaceDE w:val="0"/>
              <w:autoSpaceDN w:val="0"/>
              <w:adjustRightInd w:val="0"/>
              <w:rPr>
                <w:rFonts w:ascii="Arial" w:hAnsi="Arial" w:cs="Arial"/>
                <w:sz w:val="22"/>
                <w:szCs w:val="22"/>
              </w:rPr>
            </w:pPr>
            <w:r>
              <w:rPr>
                <w:rFonts w:ascii="Arial" w:hAnsi="Arial" w:cs="Arial"/>
                <w:sz w:val="22"/>
                <w:szCs w:val="22"/>
              </w:rPr>
              <w:t xml:space="preserve"> N/A</w:t>
            </w:r>
          </w:p>
          <w:p w14:paraId="487434F5" w14:textId="0745C7D6" w:rsidR="004D0161" w:rsidRDefault="004D0161" w:rsidP="00C32EFB">
            <w:pPr>
              <w:autoSpaceDE w:val="0"/>
              <w:autoSpaceDN w:val="0"/>
              <w:adjustRightInd w:val="0"/>
              <w:rPr>
                <w:rFonts w:ascii="Arial" w:hAnsi="Arial" w:cs="Arial"/>
                <w:sz w:val="22"/>
                <w:szCs w:val="22"/>
              </w:rPr>
            </w:pP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53257C30" w:rsidR="00673714" w:rsidRPr="0092487B" w:rsidRDefault="000B1B7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54891">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B1B7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62F91C1A" w:rsidR="00F619F4" w:rsidRPr="0092487B" w:rsidRDefault="000B1B7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54891">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B1B7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5F6CBDF" w:rsidR="004D0161" w:rsidRPr="004C3A0B" w:rsidRDefault="00F54891" w:rsidP="00694EA8">
            <w:pPr>
              <w:spacing w:before="100" w:beforeAutospacing="1" w:after="100" w:afterAutospacing="1"/>
              <w:rPr>
                <w:rFonts w:ascii="Arial" w:hAnsi="Arial" w:cs="Arial"/>
                <w:sz w:val="22"/>
                <w:szCs w:val="22"/>
              </w:rPr>
            </w:pPr>
            <w:r>
              <w:rPr>
                <w:rFonts w:ascii="Arial" w:hAnsi="Arial" w:cs="Arial"/>
                <w:sz w:val="22"/>
                <w:szCs w:val="22"/>
              </w:rPr>
              <w:t>A C GRAHAM-EVANS</w:t>
            </w:r>
          </w:p>
        </w:tc>
        <w:tc>
          <w:tcPr>
            <w:tcW w:w="2139" w:type="dxa"/>
            <w:vAlign w:val="center"/>
          </w:tcPr>
          <w:p w14:paraId="7C2D2CC9" w14:textId="6728B4B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54891">
              <w:rPr>
                <w:rFonts w:ascii="Arial" w:hAnsi="Arial" w:cs="Arial"/>
                <w:b/>
                <w:bCs/>
                <w:sz w:val="22"/>
                <w:szCs w:val="22"/>
              </w:rPr>
              <w:t xml:space="preserve"> 30/11/2020</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5F36E66" w:rsidR="00CC2661" w:rsidRPr="004C3A0B" w:rsidRDefault="00F548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C42E778" w:rsidR="00CC2661" w:rsidRPr="004C3A0B" w:rsidRDefault="00F548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3A5BAAA" w:rsidR="00CC2661" w:rsidRPr="004C3A0B" w:rsidRDefault="00F5489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0673E904" w:rsidR="00CC2661" w:rsidRPr="004C3A0B" w:rsidRDefault="00F5489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632BCAF1" w:rsidR="00743859" w:rsidRDefault="00F54891"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2AE78269" w:rsidR="00743859" w:rsidRPr="004C3A0B" w:rsidRDefault="00F5489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AF90DA6" w:rsidR="00743859" w:rsidRPr="004C3A0B" w:rsidRDefault="00F5489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3670303" w:rsidR="00424773" w:rsidRDefault="00F54891"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A2F42" w14:textId="77777777" w:rsidR="000B1B74" w:rsidRDefault="000B1B74" w:rsidP="00390251">
      <w:r>
        <w:separator/>
      </w:r>
    </w:p>
    <w:p w14:paraId="0D13D6E3" w14:textId="77777777" w:rsidR="000B1B74" w:rsidRDefault="000B1B74"/>
  </w:endnote>
  <w:endnote w:type="continuationSeparator" w:id="0">
    <w:p w14:paraId="00C44F1F" w14:textId="77777777" w:rsidR="000B1B74" w:rsidRDefault="000B1B74" w:rsidP="00390251">
      <w:r>
        <w:continuationSeparator/>
      </w:r>
    </w:p>
    <w:p w14:paraId="061BF81C" w14:textId="77777777" w:rsidR="000B1B74" w:rsidRDefault="000B1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0B1B74" w:rsidRDefault="000B1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0B1B74" w:rsidRDefault="000B1B7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0B1B74" w:rsidRDefault="000B1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8BD17" w14:textId="77777777" w:rsidR="000B1B74" w:rsidRDefault="000B1B74" w:rsidP="00390251">
      <w:r>
        <w:separator/>
      </w:r>
    </w:p>
    <w:p w14:paraId="223AF3A0" w14:textId="77777777" w:rsidR="000B1B74" w:rsidRDefault="000B1B74"/>
  </w:footnote>
  <w:footnote w:type="continuationSeparator" w:id="0">
    <w:p w14:paraId="1BAC4B6E" w14:textId="77777777" w:rsidR="000B1B74" w:rsidRDefault="000B1B74" w:rsidP="00390251">
      <w:r>
        <w:continuationSeparator/>
      </w:r>
    </w:p>
    <w:p w14:paraId="3BD68152" w14:textId="77777777" w:rsidR="000B1B74" w:rsidRDefault="000B1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0B1B74" w:rsidRDefault="000B1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0B1B74" w:rsidRPr="00965F27" w:rsidRDefault="000B1B7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0B1B74" w:rsidRDefault="000B1B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541AEB"/>
    <w:multiLevelType w:val="hybridMultilevel"/>
    <w:tmpl w:val="220C8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53B41F5"/>
    <w:multiLevelType w:val="hybridMultilevel"/>
    <w:tmpl w:val="8236F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555F8B"/>
    <w:multiLevelType w:val="multilevel"/>
    <w:tmpl w:val="2C22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4"/>
  </w:num>
  <w:num w:numId="19">
    <w:abstractNumId w:val="25"/>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7"/>
  </w:num>
  <w:num w:numId="27">
    <w:abstractNumId w:val="18"/>
  </w:num>
  <w:num w:numId="28">
    <w:abstractNumId w:val="28"/>
  </w:num>
  <w:num w:numId="29">
    <w:abstractNumId w:val="12"/>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1B74"/>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3A92"/>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940"/>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6DC6"/>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0C5F"/>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67DF"/>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43D1"/>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4891"/>
    <w:rsid w:val="00F619F4"/>
    <w:rsid w:val="00F62093"/>
    <w:rsid w:val="00F62C23"/>
    <w:rsid w:val="00F64D54"/>
    <w:rsid w:val="00F66E50"/>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5365</Words>
  <Characters>30781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36074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Alicia Graham</cp:lastModifiedBy>
  <cp:revision>2</cp:revision>
  <cp:lastPrinted>2016-10-24T12:21:00Z</cp:lastPrinted>
  <dcterms:created xsi:type="dcterms:W3CDTF">2020-11-30T14:37:00Z</dcterms:created>
  <dcterms:modified xsi:type="dcterms:W3CDTF">2020-11-30T14:37:00Z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