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8494B" w14:textId="77777777" w:rsidR="00636238" w:rsidRDefault="00636238" w:rsidP="00636238">
      <w:pPr>
        <w:ind w:right="-330"/>
        <w:jc w:val="center"/>
        <w:rPr>
          <w:rFonts w:ascii="Arial" w:hAnsi="Arial" w:cs="Arial"/>
          <w:sz w:val="48"/>
          <w:szCs w:val="48"/>
        </w:rPr>
      </w:pPr>
    </w:p>
    <w:p w14:paraId="22830E9D" w14:textId="16D9CF74" w:rsidR="00636238" w:rsidRDefault="00636238" w:rsidP="00636238">
      <w:pPr>
        <w:ind w:right="-330"/>
        <w:jc w:val="center"/>
        <w:rPr>
          <w:rFonts w:ascii="Arial" w:hAnsi="Arial" w:cs="Arial"/>
          <w:sz w:val="48"/>
          <w:szCs w:val="48"/>
        </w:rPr>
      </w:pPr>
      <w:r>
        <w:rPr>
          <w:rFonts w:ascii="Arial" w:hAnsi="Arial" w:cs="Arial"/>
          <w:sz w:val="48"/>
          <w:szCs w:val="48"/>
        </w:rPr>
        <w:t>ACCA5029_BIRM</w:t>
      </w:r>
    </w:p>
    <w:p w14:paraId="18D45708" w14:textId="47E4E7C9" w:rsidR="00636238" w:rsidRDefault="00636238" w:rsidP="00636238">
      <w:pPr>
        <w:ind w:right="-330"/>
        <w:jc w:val="center"/>
        <w:rPr>
          <w:rFonts w:ascii="Arial" w:hAnsi="Arial" w:cs="Arial"/>
          <w:sz w:val="48"/>
          <w:szCs w:val="48"/>
        </w:rPr>
      </w:pPr>
      <w:r>
        <w:rPr>
          <w:rFonts w:ascii="Arial" w:hAnsi="Arial" w:cs="Arial"/>
          <w:sz w:val="48"/>
          <w:szCs w:val="48"/>
        </w:rPr>
        <w:t>Network Programmability</w:t>
      </w:r>
    </w:p>
    <w:p w14:paraId="251B9803" w14:textId="23689168" w:rsidR="00636238" w:rsidRDefault="00636238" w:rsidP="00636238">
      <w:pPr>
        <w:ind w:right="-330"/>
        <w:jc w:val="center"/>
        <w:rPr>
          <w:rFonts w:ascii="Arial" w:hAnsi="Arial" w:cs="Arial"/>
          <w:sz w:val="48"/>
          <w:szCs w:val="48"/>
        </w:rPr>
      </w:pPr>
      <w:r>
        <w:rPr>
          <w:rFonts w:ascii="Arial" w:hAnsi="Arial" w:cs="Arial"/>
          <w:sz w:val="48"/>
          <w:szCs w:val="48"/>
        </w:rPr>
        <w:t>Assessment 2 –</w:t>
      </w:r>
    </w:p>
    <w:p w14:paraId="1EE22386" w14:textId="7F3E7304" w:rsidR="00863B17" w:rsidRDefault="00636238" w:rsidP="00636238">
      <w:pPr>
        <w:jc w:val="center"/>
        <w:rPr>
          <w:rFonts w:ascii="Arial" w:hAnsi="Arial" w:cs="Arial"/>
          <w:sz w:val="40"/>
          <w:szCs w:val="40"/>
        </w:rPr>
      </w:pPr>
      <w:r>
        <w:rPr>
          <w:rFonts w:ascii="Arial" w:hAnsi="Arial" w:cs="Arial"/>
          <w:sz w:val="40"/>
          <w:szCs w:val="40"/>
        </w:rPr>
        <w:t>Report and Demonstration</w:t>
      </w:r>
    </w:p>
    <w:p w14:paraId="19CF5CE9" w14:textId="432C253F" w:rsidR="00636238" w:rsidRDefault="00636238" w:rsidP="00636238">
      <w:pPr>
        <w:jc w:val="center"/>
        <w:rPr>
          <w:rFonts w:ascii="Arial" w:hAnsi="Arial" w:cs="Arial"/>
          <w:sz w:val="40"/>
          <w:szCs w:val="40"/>
        </w:rPr>
      </w:pPr>
    </w:p>
    <w:p w14:paraId="0F9DAA1F" w14:textId="2E941EA3" w:rsidR="00636238" w:rsidRDefault="00636238" w:rsidP="00636238">
      <w:pPr>
        <w:jc w:val="center"/>
        <w:rPr>
          <w:rFonts w:ascii="Arial" w:hAnsi="Arial" w:cs="Arial"/>
          <w:sz w:val="40"/>
          <w:szCs w:val="40"/>
        </w:rPr>
      </w:pPr>
    </w:p>
    <w:p w14:paraId="03680F9C" w14:textId="4A2B9695" w:rsidR="00636238" w:rsidRDefault="00636238" w:rsidP="00636238">
      <w:pPr>
        <w:jc w:val="center"/>
        <w:rPr>
          <w:rFonts w:ascii="Arial" w:hAnsi="Arial" w:cs="Arial"/>
          <w:sz w:val="40"/>
          <w:szCs w:val="40"/>
        </w:rPr>
      </w:pPr>
    </w:p>
    <w:p w14:paraId="053CB3D7" w14:textId="04CBED31" w:rsidR="00636238" w:rsidRDefault="00636238" w:rsidP="00636238">
      <w:pPr>
        <w:jc w:val="center"/>
        <w:rPr>
          <w:rFonts w:ascii="Arial" w:hAnsi="Arial" w:cs="Arial"/>
          <w:sz w:val="40"/>
          <w:szCs w:val="40"/>
        </w:rPr>
      </w:pPr>
    </w:p>
    <w:p w14:paraId="1E57191D" w14:textId="0E6B3CBD" w:rsidR="00636238" w:rsidRDefault="00636238" w:rsidP="00636238">
      <w:pPr>
        <w:jc w:val="center"/>
        <w:rPr>
          <w:rFonts w:ascii="Arial" w:hAnsi="Arial" w:cs="Arial"/>
          <w:sz w:val="40"/>
          <w:szCs w:val="40"/>
        </w:rPr>
      </w:pPr>
    </w:p>
    <w:p w14:paraId="4305D1E9" w14:textId="5152BAC6" w:rsidR="00636238" w:rsidRDefault="00636238" w:rsidP="00636238">
      <w:pPr>
        <w:jc w:val="center"/>
        <w:rPr>
          <w:rFonts w:ascii="Arial" w:hAnsi="Arial" w:cs="Arial"/>
          <w:sz w:val="40"/>
          <w:szCs w:val="40"/>
        </w:rPr>
      </w:pPr>
    </w:p>
    <w:p w14:paraId="6DD423AE" w14:textId="7E69BDAC" w:rsidR="00636238" w:rsidRDefault="00636238" w:rsidP="00636238">
      <w:pPr>
        <w:jc w:val="center"/>
        <w:rPr>
          <w:rFonts w:ascii="Arial" w:hAnsi="Arial" w:cs="Arial"/>
          <w:sz w:val="40"/>
          <w:szCs w:val="40"/>
        </w:rPr>
      </w:pPr>
    </w:p>
    <w:p w14:paraId="399E6C3E" w14:textId="0DAB4AA3" w:rsidR="00636238" w:rsidRDefault="00636238" w:rsidP="00636238">
      <w:pPr>
        <w:jc w:val="center"/>
        <w:rPr>
          <w:rFonts w:ascii="Arial" w:hAnsi="Arial" w:cs="Arial"/>
          <w:sz w:val="40"/>
          <w:szCs w:val="40"/>
        </w:rPr>
      </w:pPr>
    </w:p>
    <w:p w14:paraId="7F5B06F5" w14:textId="6226EA99" w:rsidR="00636238" w:rsidRDefault="00636238" w:rsidP="00636238">
      <w:pPr>
        <w:jc w:val="center"/>
        <w:rPr>
          <w:rFonts w:ascii="Arial" w:hAnsi="Arial" w:cs="Arial"/>
          <w:sz w:val="40"/>
          <w:szCs w:val="40"/>
        </w:rPr>
      </w:pPr>
    </w:p>
    <w:p w14:paraId="0A02EAB1" w14:textId="2CF24C7D" w:rsidR="00636238" w:rsidRDefault="00636238" w:rsidP="00636238">
      <w:pPr>
        <w:jc w:val="center"/>
        <w:rPr>
          <w:rFonts w:ascii="Arial" w:hAnsi="Arial" w:cs="Arial"/>
          <w:sz w:val="40"/>
          <w:szCs w:val="40"/>
        </w:rPr>
      </w:pPr>
    </w:p>
    <w:p w14:paraId="01F6A4BE" w14:textId="77777777" w:rsidR="00636238" w:rsidRDefault="00636238" w:rsidP="00636238">
      <w:pPr>
        <w:ind w:right="-330"/>
        <w:jc w:val="right"/>
        <w:rPr>
          <w:rFonts w:ascii="Arial" w:hAnsi="Arial" w:cs="Arial"/>
          <w:sz w:val="36"/>
          <w:szCs w:val="36"/>
        </w:rPr>
      </w:pPr>
      <w:r>
        <w:rPr>
          <w:rFonts w:ascii="Arial" w:hAnsi="Arial" w:cs="Arial"/>
          <w:sz w:val="36"/>
          <w:szCs w:val="36"/>
        </w:rPr>
        <w:t xml:space="preserve">Ivan Naydenov </w:t>
      </w:r>
    </w:p>
    <w:p w14:paraId="6E1ABBB4" w14:textId="77777777" w:rsidR="00636238" w:rsidRDefault="00636238" w:rsidP="00636238">
      <w:pPr>
        <w:ind w:right="-330"/>
        <w:jc w:val="right"/>
        <w:rPr>
          <w:rFonts w:ascii="Arial" w:hAnsi="Arial" w:cs="Arial"/>
          <w:sz w:val="36"/>
          <w:szCs w:val="36"/>
        </w:rPr>
      </w:pPr>
      <w:r>
        <w:rPr>
          <w:rFonts w:ascii="Arial" w:hAnsi="Arial" w:cs="Arial"/>
          <w:sz w:val="36"/>
          <w:szCs w:val="36"/>
        </w:rPr>
        <w:t>Std. No: 2025312</w:t>
      </w:r>
    </w:p>
    <w:p w14:paraId="129FC874" w14:textId="3943F8AD" w:rsidR="00636238" w:rsidRDefault="00636238" w:rsidP="007B3E12">
      <w:pPr>
        <w:ind w:right="-330"/>
        <w:jc w:val="right"/>
        <w:rPr>
          <w:rFonts w:ascii="Arial" w:hAnsi="Arial" w:cs="Arial"/>
          <w:sz w:val="36"/>
          <w:szCs w:val="36"/>
        </w:rPr>
      </w:pPr>
      <w:r>
        <w:rPr>
          <w:rFonts w:ascii="Arial" w:hAnsi="Arial" w:cs="Arial"/>
          <w:sz w:val="36"/>
          <w:szCs w:val="36"/>
        </w:rPr>
        <w:t xml:space="preserve">                                                 Cloud Computing BSc</w:t>
      </w:r>
    </w:p>
    <w:p w14:paraId="7FA7D3F8" w14:textId="647BCA1A" w:rsidR="008750E2" w:rsidRDefault="008750E2" w:rsidP="00636238">
      <w:pPr>
        <w:ind w:right="-330"/>
        <w:jc w:val="right"/>
        <w:rPr>
          <w:rFonts w:ascii="Arial" w:hAnsi="Arial" w:cs="Arial"/>
          <w:sz w:val="36"/>
          <w:szCs w:val="36"/>
        </w:rPr>
      </w:pPr>
    </w:p>
    <w:p w14:paraId="7C052EC5" w14:textId="6DE027E9" w:rsidR="008750E2" w:rsidRDefault="008750E2" w:rsidP="00636238">
      <w:pPr>
        <w:ind w:right="-330"/>
        <w:jc w:val="right"/>
        <w:rPr>
          <w:rFonts w:ascii="Arial" w:hAnsi="Arial" w:cs="Arial"/>
          <w:sz w:val="36"/>
          <w:szCs w:val="36"/>
        </w:rPr>
      </w:pPr>
    </w:p>
    <w:p w14:paraId="4B6808A9" w14:textId="71210E56" w:rsidR="008750E2" w:rsidRDefault="008750E2" w:rsidP="00636238">
      <w:pPr>
        <w:ind w:right="-330"/>
        <w:jc w:val="right"/>
        <w:rPr>
          <w:rFonts w:ascii="Arial" w:hAnsi="Arial" w:cs="Arial"/>
          <w:sz w:val="36"/>
          <w:szCs w:val="36"/>
        </w:rPr>
      </w:pPr>
    </w:p>
    <w:p w14:paraId="1C2FFC5F" w14:textId="77700ED5" w:rsidR="008750E2" w:rsidRDefault="008750E2" w:rsidP="00C827E4">
      <w:pPr>
        <w:ind w:right="-330"/>
        <w:rPr>
          <w:rFonts w:ascii="Arial" w:hAnsi="Arial" w:cs="Arial"/>
          <w:sz w:val="36"/>
          <w:szCs w:val="36"/>
        </w:rPr>
      </w:pPr>
    </w:p>
    <w:p w14:paraId="532C80BC" w14:textId="1D95BED8" w:rsidR="00697AFF" w:rsidRDefault="00120C1D" w:rsidP="00B1008D">
      <w:pPr>
        <w:ind w:right="-613"/>
        <w:rPr>
          <w:rFonts w:ascii="Arial" w:hAnsi="Arial" w:cs="Arial"/>
          <w:sz w:val="24"/>
          <w:szCs w:val="24"/>
        </w:rPr>
      </w:pPr>
      <w:r w:rsidRPr="00120C1D">
        <w:rPr>
          <w:rFonts w:ascii="Arial" w:hAnsi="Arial" w:cs="Arial"/>
          <w:sz w:val="24"/>
          <w:szCs w:val="24"/>
        </w:rPr>
        <w:t>The following report aims to demonstrate the use of open-source network automation tool called Ansible</w:t>
      </w:r>
      <w:r w:rsidR="00DB2388">
        <w:rPr>
          <w:rFonts w:ascii="Arial" w:hAnsi="Arial" w:cs="Arial"/>
          <w:sz w:val="24"/>
          <w:szCs w:val="24"/>
        </w:rPr>
        <w:t xml:space="preserve">, it’s major functionalities and use cases, and </w:t>
      </w:r>
      <w:r w:rsidR="002A71A2">
        <w:rPr>
          <w:rFonts w:ascii="Arial" w:hAnsi="Arial" w:cs="Arial"/>
          <w:sz w:val="24"/>
          <w:szCs w:val="24"/>
        </w:rPr>
        <w:t xml:space="preserve">to show an exemplary deployment and configuration of one of the most popular </w:t>
      </w:r>
      <w:r w:rsidR="002A0B34">
        <w:rPr>
          <w:rFonts w:ascii="Arial" w:hAnsi="Arial" w:cs="Arial"/>
          <w:sz w:val="24"/>
          <w:szCs w:val="24"/>
        </w:rPr>
        <w:t>stacks</w:t>
      </w:r>
      <w:r w:rsidR="002A71A2">
        <w:rPr>
          <w:rFonts w:ascii="Arial" w:hAnsi="Arial" w:cs="Arial"/>
          <w:sz w:val="24"/>
          <w:szCs w:val="24"/>
        </w:rPr>
        <w:t xml:space="preserve"> of technologies focused on building </w:t>
      </w:r>
      <w:r w:rsidR="00C827E4">
        <w:rPr>
          <w:rFonts w:ascii="Arial" w:hAnsi="Arial" w:cs="Arial"/>
          <w:sz w:val="24"/>
          <w:szCs w:val="24"/>
        </w:rPr>
        <w:t>an</w:t>
      </w:r>
      <w:r w:rsidR="002A71A2">
        <w:rPr>
          <w:rFonts w:ascii="Arial" w:hAnsi="Arial" w:cs="Arial"/>
          <w:sz w:val="24"/>
          <w:szCs w:val="24"/>
        </w:rPr>
        <w:t xml:space="preserve"> infrastructure for deployment and delivering </w:t>
      </w:r>
      <w:r w:rsidR="00C827E4">
        <w:rPr>
          <w:rFonts w:ascii="Arial" w:hAnsi="Arial" w:cs="Arial"/>
          <w:sz w:val="24"/>
          <w:szCs w:val="24"/>
        </w:rPr>
        <w:t>web applications – LAMP</w:t>
      </w:r>
      <w:r w:rsidR="002A0B34">
        <w:rPr>
          <w:rFonts w:ascii="Arial" w:hAnsi="Arial" w:cs="Arial"/>
          <w:sz w:val="24"/>
          <w:szCs w:val="24"/>
        </w:rPr>
        <w:t xml:space="preserve"> stack</w:t>
      </w:r>
      <w:r w:rsidR="00C827E4">
        <w:rPr>
          <w:rFonts w:ascii="Arial" w:hAnsi="Arial" w:cs="Arial"/>
          <w:sz w:val="24"/>
          <w:szCs w:val="24"/>
        </w:rPr>
        <w:t>. LAMP consists of and is abbreviation for</w:t>
      </w:r>
      <w:r w:rsidR="00697AFF">
        <w:rPr>
          <w:rFonts w:ascii="Arial" w:hAnsi="Arial" w:cs="Arial"/>
          <w:sz w:val="24"/>
          <w:szCs w:val="24"/>
        </w:rPr>
        <w:t xml:space="preserve"> any</w:t>
      </w:r>
      <w:r w:rsidR="00C827E4">
        <w:rPr>
          <w:rFonts w:ascii="Arial" w:hAnsi="Arial" w:cs="Arial"/>
          <w:sz w:val="24"/>
          <w:szCs w:val="24"/>
        </w:rPr>
        <w:t xml:space="preserve"> Linux Distribution Operating System, Apache Web Server, MySQL Relational Database Management System and PHP server-side programming language.</w:t>
      </w:r>
    </w:p>
    <w:p w14:paraId="20F5E8A2" w14:textId="4A060A44" w:rsidR="00120C1D" w:rsidRDefault="00697AFF" w:rsidP="00B1008D">
      <w:pPr>
        <w:ind w:right="-613"/>
        <w:rPr>
          <w:rFonts w:ascii="Arial" w:hAnsi="Arial" w:cs="Arial"/>
          <w:sz w:val="24"/>
          <w:szCs w:val="24"/>
        </w:rPr>
      </w:pPr>
      <w:r>
        <w:rPr>
          <w:rFonts w:ascii="Arial" w:hAnsi="Arial" w:cs="Arial"/>
          <w:sz w:val="24"/>
          <w:szCs w:val="24"/>
        </w:rPr>
        <w:t xml:space="preserve"> The environment for deploying </w:t>
      </w:r>
      <w:r w:rsidR="002A0B34">
        <w:rPr>
          <w:rFonts w:ascii="Arial" w:hAnsi="Arial" w:cs="Arial"/>
          <w:sz w:val="24"/>
          <w:szCs w:val="24"/>
        </w:rPr>
        <w:t xml:space="preserve">of </w:t>
      </w:r>
      <w:r>
        <w:rPr>
          <w:rFonts w:ascii="Arial" w:hAnsi="Arial" w:cs="Arial"/>
          <w:sz w:val="24"/>
          <w:szCs w:val="24"/>
        </w:rPr>
        <w:t xml:space="preserve">the aforementioned technologies is comprised of virtual machines spun up by Oracle VM VirtualBox </w:t>
      </w:r>
      <w:r w:rsidR="005E419E">
        <w:rPr>
          <w:rFonts w:ascii="Arial" w:hAnsi="Arial" w:cs="Arial"/>
          <w:sz w:val="24"/>
          <w:szCs w:val="24"/>
        </w:rPr>
        <w:t>-</w:t>
      </w:r>
      <w:r>
        <w:rPr>
          <w:rFonts w:ascii="Arial" w:hAnsi="Arial" w:cs="Arial"/>
          <w:sz w:val="24"/>
          <w:szCs w:val="24"/>
        </w:rPr>
        <w:t xml:space="preserve"> a virtuali</w:t>
      </w:r>
      <w:r w:rsidR="005E419E">
        <w:rPr>
          <w:rFonts w:ascii="Arial" w:hAnsi="Arial" w:cs="Arial"/>
          <w:sz w:val="24"/>
          <w:szCs w:val="24"/>
        </w:rPr>
        <w:t>z</w:t>
      </w:r>
      <w:r>
        <w:rPr>
          <w:rFonts w:ascii="Arial" w:hAnsi="Arial" w:cs="Arial"/>
          <w:sz w:val="24"/>
          <w:szCs w:val="24"/>
        </w:rPr>
        <w:t>ation software solution of Type 2 Hypervisor.</w:t>
      </w:r>
    </w:p>
    <w:p w14:paraId="7A61B5E1" w14:textId="118B6277" w:rsidR="00E21F8F" w:rsidRDefault="00E21F8F" w:rsidP="00B1008D">
      <w:pPr>
        <w:ind w:right="-613"/>
        <w:rPr>
          <w:rFonts w:ascii="Arial" w:hAnsi="Arial" w:cs="Arial"/>
          <w:sz w:val="24"/>
          <w:szCs w:val="24"/>
        </w:rPr>
      </w:pPr>
    </w:p>
    <w:p w14:paraId="666D1620" w14:textId="378D54A4" w:rsidR="00636238" w:rsidRDefault="00E21F8F" w:rsidP="00673172">
      <w:pPr>
        <w:ind w:left="0" w:right="-613" w:firstLine="0"/>
        <w:rPr>
          <w:rFonts w:ascii="Arial" w:hAnsi="Arial" w:cs="Arial"/>
          <w:b/>
          <w:bCs/>
          <w:sz w:val="28"/>
          <w:szCs w:val="28"/>
          <w:u w:val="single"/>
        </w:rPr>
      </w:pPr>
      <w:r w:rsidRPr="00E21F8F">
        <w:rPr>
          <w:rFonts w:ascii="Arial" w:hAnsi="Arial" w:cs="Arial"/>
          <w:b/>
          <w:bCs/>
          <w:sz w:val="28"/>
          <w:szCs w:val="28"/>
          <w:u w:val="single"/>
        </w:rPr>
        <w:t>Background of Ansible</w:t>
      </w:r>
    </w:p>
    <w:p w14:paraId="43F4F025" w14:textId="26AD89BE" w:rsidR="00E21F8F" w:rsidRDefault="00E21F8F" w:rsidP="00B1008D">
      <w:pPr>
        <w:ind w:right="-613"/>
        <w:rPr>
          <w:rFonts w:ascii="Arial" w:hAnsi="Arial" w:cs="Arial"/>
          <w:b/>
          <w:bCs/>
          <w:sz w:val="28"/>
          <w:szCs w:val="28"/>
          <w:u w:val="single"/>
        </w:rPr>
      </w:pPr>
    </w:p>
    <w:p w14:paraId="35D8F08C" w14:textId="418B5538" w:rsidR="00D47A97" w:rsidRDefault="00DA528D" w:rsidP="00B1008D">
      <w:pPr>
        <w:ind w:right="-613"/>
        <w:rPr>
          <w:rFonts w:ascii="Arial" w:hAnsi="Arial" w:cs="Arial"/>
          <w:sz w:val="24"/>
          <w:szCs w:val="24"/>
        </w:rPr>
      </w:pPr>
      <w:r>
        <w:rPr>
          <w:rFonts w:ascii="Arial" w:hAnsi="Arial" w:cs="Arial"/>
          <w:sz w:val="24"/>
          <w:szCs w:val="24"/>
        </w:rPr>
        <w:t xml:space="preserve">Ansible is </w:t>
      </w:r>
      <w:r w:rsidR="008717B8">
        <w:rPr>
          <w:rFonts w:ascii="Arial" w:hAnsi="Arial" w:cs="Arial"/>
          <w:sz w:val="24"/>
          <w:szCs w:val="24"/>
        </w:rPr>
        <w:t>open-source</w:t>
      </w:r>
      <w:r>
        <w:rPr>
          <w:rFonts w:ascii="Arial" w:hAnsi="Arial" w:cs="Arial"/>
          <w:sz w:val="24"/>
          <w:szCs w:val="24"/>
        </w:rPr>
        <w:t xml:space="preserve"> IT automation software initially developed by Michael </w:t>
      </w:r>
      <w:r w:rsidR="008717B8">
        <w:rPr>
          <w:rFonts w:ascii="Arial" w:hAnsi="Arial" w:cs="Arial"/>
          <w:sz w:val="24"/>
          <w:szCs w:val="24"/>
        </w:rPr>
        <w:t>DeHaan</w:t>
      </w:r>
      <w:r>
        <w:rPr>
          <w:rFonts w:ascii="Arial" w:hAnsi="Arial" w:cs="Arial"/>
          <w:sz w:val="24"/>
          <w:szCs w:val="24"/>
        </w:rPr>
        <w:t xml:space="preserve"> in 2012.</w:t>
      </w:r>
      <w:r w:rsidR="008717B8">
        <w:rPr>
          <w:rFonts w:ascii="Arial" w:hAnsi="Arial" w:cs="Arial"/>
          <w:sz w:val="24"/>
          <w:szCs w:val="24"/>
        </w:rPr>
        <w:t xml:space="preserve"> </w:t>
      </w:r>
      <w:r w:rsidR="006C37E0">
        <w:rPr>
          <w:rFonts w:ascii="Arial" w:hAnsi="Arial" w:cs="Arial"/>
          <w:sz w:val="24"/>
          <w:szCs w:val="24"/>
        </w:rPr>
        <w:t xml:space="preserve">It </w:t>
      </w:r>
      <w:r w:rsidR="005E7709">
        <w:rPr>
          <w:rFonts w:ascii="Arial" w:hAnsi="Arial" w:cs="Arial"/>
          <w:sz w:val="24"/>
          <w:szCs w:val="24"/>
        </w:rPr>
        <w:t>is</w:t>
      </w:r>
      <w:r w:rsidR="006C37E0">
        <w:rPr>
          <w:rFonts w:ascii="Arial" w:hAnsi="Arial" w:cs="Arial"/>
          <w:sz w:val="24"/>
          <w:szCs w:val="24"/>
        </w:rPr>
        <w:t xml:space="preserve"> preceded by two other automation tools created and developed by the same software engineer, respectively </w:t>
      </w:r>
      <w:r w:rsidR="004A3F94">
        <w:rPr>
          <w:rFonts w:ascii="Arial" w:hAnsi="Arial" w:cs="Arial"/>
          <w:sz w:val="24"/>
          <w:szCs w:val="24"/>
        </w:rPr>
        <w:t>“</w:t>
      </w:r>
      <w:r w:rsidR="006C37E0">
        <w:rPr>
          <w:rFonts w:ascii="Arial" w:hAnsi="Arial" w:cs="Arial"/>
          <w:sz w:val="24"/>
          <w:szCs w:val="24"/>
        </w:rPr>
        <w:t>Cobbler</w:t>
      </w:r>
      <w:r w:rsidR="004A3F94">
        <w:rPr>
          <w:rFonts w:ascii="Arial" w:hAnsi="Arial" w:cs="Arial"/>
          <w:sz w:val="24"/>
          <w:szCs w:val="24"/>
        </w:rPr>
        <w:t>”</w:t>
      </w:r>
      <w:r w:rsidR="006C37E0">
        <w:rPr>
          <w:rFonts w:ascii="Arial" w:hAnsi="Arial" w:cs="Arial"/>
          <w:sz w:val="24"/>
          <w:szCs w:val="24"/>
        </w:rPr>
        <w:t xml:space="preserve"> and </w:t>
      </w:r>
      <w:r w:rsidR="004A3F94">
        <w:rPr>
          <w:rFonts w:ascii="Arial" w:hAnsi="Arial" w:cs="Arial"/>
          <w:sz w:val="24"/>
          <w:szCs w:val="24"/>
        </w:rPr>
        <w:t>“</w:t>
      </w:r>
      <w:r w:rsidR="006C37E0">
        <w:rPr>
          <w:rFonts w:ascii="Arial" w:hAnsi="Arial" w:cs="Arial"/>
          <w:sz w:val="24"/>
          <w:szCs w:val="24"/>
        </w:rPr>
        <w:t>Func</w:t>
      </w:r>
      <w:r w:rsidR="004A3F94">
        <w:rPr>
          <w:rFonts w:ascii="Arial" w:hAnsi="Arial" w:cs="Arial"/>
          <w:sz w:val="24"/>
          <w:szCs w:val="24"/>
        </w:rPr>
        <w:t>”</w:t>
      </w:r>
      <w:r w:rsidR="00975164">
        <w:rPr>
          <w:rFonts w:ascii="Arial" w:hAnsi="Arial" w:cs="Arial"/>
          <w:sz w:val="24"/>
          <w:szCs w:val="24"/>
        </w:rPr>
        <w:t>.</w:t>
      </w:r>
      <w:r w:rsidR="006C37E0">
        <w:rPr>
          <w:rFonts w:ascii="Arial" w:hAnsi="Arial" w:cs="Arial"/>
          <w:sz w:val="24"/>
          <w:szCs w:val="24"/>
        </w:rPr>
        <w:t xml:space="preserve"> </w:t>
      </w:r>
      <w:r w:rsidR="00975164">
        <w:rPr>
          <w:rFonts w:ascii="Arial" w:hAnsi="Arial" w:cs="Arial"/>
          <w:sz w:val="24"/>
          <w:szCs w:val="24"/>
        </w:rPr>
        <w:t>B</w:t>
      </w:r>
      <w:r w:rsidR="006C37E0">
        <w:rPr>
          <w:rFonts w:ascii="Arial" w:hAnsi="Arial" w:cs="Arial"/>
          <w:sz w:val="24"/>
          <w:szCs w:val="24"/>
        </w:rPr>
        <w:t xml:space="preserve">oth </w:t>
      </w:r>
      <w:r w:rsidR="005E7709">
        <w:rPr>
          <w:rFonts w:ascii="Arial" w:hAnsi="Arial" w:cs="Arial"/>
          <w:sz w:val="24"/>
          <w:szCs w:val="24"/>
        </w:rPr>
        <w:t>are</w:t>
      </w:r>
      <w:r w:rsidR="006C37E0">
        <w:rPr>
          <w:rFonts w:ascii="Arial" w:hAnsi="Arial" w:cs="Arial"/>
          <w:sz w:val="24"/>
          <w:szCs w:val="24"/>
        </w:rPr>
        <w:t xml:space="preserve"> widely adopted by the network and IT administration community</w:t>
      </w:r>
      <w:r w:rsidR="00DB5960">
        <w:rPr>
          <w:rFonts w:ascii="Arial" w:hAnsi="Arial" w:cs="Arial"/>
          <w:sz w:val="24"/>
          <w:szCs w:val="24"/>
        </w:rPr>
        <w:t xml:space="preserve"> as they </w:t>
      </w:r>
      <w:r w:rsidR="005E7709">
        <w:rPr>
          <w:rFonts w:ascii="Arial" w:hAnsi="Arial" w:cs="Arial"/>
          <w:sz w:val="24"/>
          <w:szCs w:val="24"/>
        </w:rPr>
        <w:t xml:space="preserve">are </w:t>
      </w:r>
      <w:r w:rsidR="00DB5960">
        <w:rPr>
          <w:rFonts w:ascii="Arial" w:hAnsi="Arial" w:cs="Arial"/>
          <w:sz w:val="24"/>
          <w:szCs w:val="24"/>
        </w:rPr>
        <w:t xml:space="preserve"> open-source projects.</w:t>
      </w:r>
      <w:r w:rsidR="00911F10">
        <w:rPr>
          <w:rFonts w:ascii="Arial" w:hAnsi="Arial" w:cs="Arial"/>
          <w:sz w:val="24"/>
          <w:szCs w:val="24"/>
        </w:rPr>
        <w:t xml:space="preserve"> </w:t>
      </w:r>
      <w:r w:rsidR="00D47A97">
        <w:rPr>
          <w:rFonts w:ascii="Arial" w:hAnsi="Arial" w:cs="Arial"/>
          <w:sz w:val="24"/>
          <w:szCs w:val="24"/>
        </w:rPr>
        <w:t>Later</w:t>
      </w:r>
      <w:r w:rsidR="00975164">
        <w:rPr>
          <w:rFonts w:ascii="Arial" w:hAnsi="Arial" w:cs="Arial"/>
          <w:sz w:val="24"/>
          <w:szCs w:val="24"/>
        </w:rPr>
        <w:t>,</w:t>
      </w:r>
      <w:r w:rsidR="00D47A97">
        <w:rPr>
          <w:rFonts w:ascii="Arial" w:hAnsi="Arial" w:cs="Arial"/>
          <w:sz w:val="24"/>
          <w:szCs w:val="24"/>
        </w:rPr>
        <w:t xml:space="preserve"> DeHaan start</w:t>
      </w:r>
      <w:r w:rsidR="005E7709">
        <w:rPr>
          <w:rFonts w:ascii="Arial" w:hAnsi="Arial" w:cs="Arial"/>
          <w:sz w:val="24"/>
          <w:szCs w:val="24"/>
        </w:rPr>
        <w:t>s</w:t>
      </w:r>
      <w:r w:rsidR="00D47A97">
        <w:rPr>
          <w:rFonts w:ascii="Arial" w:hAnsi="Arial" w:cs="Arial"/>
          <w:sz w:val="24"/>
          <w:szCs w:val="24"/>
        </w:rPr>
        <w:t xml:space="preserve"> working for Puppet and</w:t>
      </w:r>
      <w:r w:rsidR="00975164">
        <w:rPr>
          <w:rFonts w:ascii="Arial" w:hAnsi="Arial" w:cs="Arial"/>
          <w:sz w:val="24"/>
          <w:szCs w:val="24"/>
        </w:rPr>
        <w:t xml:space="preserve"> it</w:t>
      </w:r>
      <w:r w:rsidR="00D47A97">
        <w:rPr>
          <w:rFonts w:ascii="Arial" w:hAnsi="Arial" w:cs="Arial"/>
          <w:sz w:val="24"/>
          <w:szCs w:val="24"/>
        </w:rPr>
        <w:t xml:space="preserve"> </w:t>
      </w:r>
      <w:r w:rsidR="005E7709">
        <w:rPr>
          <w:rFonts w:ascii="Arial" w:hAnsi="Arial" w:cs="Arial"/>
          <w:sz w:val="24"/>
          <w:szCs w:val="24"/>
        </w:rPr>
        <w:t>isn’t</w:t>
      </w:r>
      <w:r w:rsidR="00D47A97">
        <w:rPr>
          <w:rFonts w:ascii="Arial" w:hAnsi="Arial" w:cs="Arial"/>
          <w:sz w:val="24"/>
          <w:szCs w:val="24"/>
        </w:rPr>
        <w:t xml:space="preserve"> long after</w:t>
      </w:r>
      <w:r w:rsidR="00975164">
        <w:rPr>
          <w:rFonts w:ascii="Arial" w:hAnsi="Arial" w:cs="Arial"/>
          <w:sz w:val="24"/>
          <w:szCs w:val="24"/>
        </w:rPr>
        <w:t>, that</w:t>
      </w:r>
      <w:r w:rsidR="00D47A97">
        <w:rPr>
          <w:rFonts w:ascii="Arial" w:hAnsi="Arial" w:cs="Arial"/>
          <w:sz w:val="24"/>
          <w:szCs w:val="24"/>
        </w:rPr>
        <w:t xml:space="preserve"> he came back to </w:t>
      </w:r>
      <w:r w:rsidR="009063D9">
        <w:rPr>
          <w:rFonts w:ascii="Arial" w:hAnsi="Arial" w:cs="Arial"/>
          <w:sz w:val="24"/>
          <w:szCs w:val="24"/>
        </w:rPr>
        <w:t>work</w:t>
      </w:r>
      <w:r w:rsidR="00D47A97">
        <w:rPr>
          <w:rFonts w:ascii="Arial" w:hAnsi="Arial" w:cs="Arial"/>
          <w:sz w:val="24"/>
          <w:szCs w:val="24"/>
        </w:rPr>
        <w:t xml:space="preserve"> on open-source projects. </w:t>
      </w:r>
      <w:r w:rsidR="00580F32">
        <w:rPr>
          <w:rFonts w:ascii="Arial" w:hAnsi="Arial" w:cs="Arial"/>
          <w:sz w:val="24"/>
          <w:szCs w:val="24"/>
        </w:rPr>
        <w:t xml:space="preserve">Because it </w:t>
      </w:r>
      <w:r w:rsidR="00975164">
        <w:rPr>
          <w:rFonts w:ascii="Arial" w:hAnsi="Arial" w:cs="Arial"/>
          <w:sz w:val="24"/>
          <w:szCs w:val="24"/>
        </w:rPr>
        <w:t xml:space="preserve">used to take </w:t>
      </w:r>
      <w:r w:rsidR="00580F32">
        <w:rPr>
          <w:rFonts w:ascii="Arial" w:hAnsi="Arial" w:cs="Arial"/>
          <w:sz w:val="24"/>
          <w:szCs w:val="24"/>
        </w:rPr>
        <w:t>him a lot of time to get a set</w:t>
      </w:r>
      <w:r w:rsidR="00975164">
        <w:rPr>
          <w:rFonts w:ascii="Arial" w:hAnsi="Arial" w:cs="Arial"/>
          <w:sz w:val="24"/>
          <w:szCs w:val="24"/>
        </w:rPr>
        <w:t>-</w:t>
      </w:r>
      <w:r w:rsidR="00580F32">
        <w:rPr>
          <w:rFonts w:ascii="Arial" w:hAnsi="Arial" w:cs="Arial"/>
          <w:sz w:val="24"/>
          <w:szCs w:val="24"/>
        </w:rPr>
        <w:t>up working due to DNS and NTP issues he decide</w:t>
      </w:r>
      <w:r w:rsidR="005E7709">
        <w:rPr>
          <w:rFonts w:ascii="Arial" w:hAnsi="Arial" w:cs="Arial"/>
          <w:sz w:val="24"/>
          <w:szCs w:val="24"/>
        </w:rPr>
        <w:t>s</w:t>
      </w:r>
      <w:r w:rsidR="00580F32">
        <w:rPr>
          <w:rFonts w:ascii="Arial" w:hAnsi="Arial" w:cs="Arial"/>
          <w:sz w:val="24"/>
          <w:szCs w:val="24"/>
        </w:rPr>
        <w:t xml:space="preserve"> to create automation tool </w:t>
      </w:r>
      <w:r w:rsidR="009063D9">
        <w:rPr>
          <w:rFonts w:ascii="Arial" w:hAnsi="Arial" w:cs="Arial"/>
          <w:sz w:val="24"/>
          <w:szCs w:val="24"/>
        </w:rPr>
        <w:t>with which he could</w:t>
      </w:r>
      <w:r w:rsidR="00580F32">
        <w:rPr>
          <w:rFonts w:ascii="Arial" w:hAnsi="Arial" w:cs="Arial"/>
          <w:sz w:val="24"/>
          <w:szCs w:val="24"/>
        </w:rPr>
        <w:t xml:space="preserve"> </w:t>
      </w:r>
      <w:r w:rsidR="007366BE">
        <w:rPr>
          <w:rFonts w:ascii="Arial" w:hAnsi="Arial" w:cs="Arial"/>
          <w:sz w:val="24"/>
          <w:szCs w:val="24"/>
        </w:rPr>
        <w:t>facilitat</w:t>
      </w:r>
      <w:r w:rsidR="009063D9">
        <w:rPr>
          <w:rFonts w:ascii="Arial" w:hAnsi="Arial" w:cs="Arial"/>
          <w:sz w:val="24"/>
          <w:szCs w:val="24"/>
        </w:rPr>
        <w:t>e</w:t>
      </w:r>
      <w:r w:rsidR="00580F32">
        <w:rPr>
          <w:rFonts w:ascii="Arial" w:hAnsi="Arial" w:cs="Arial"/>
          <w:sz w:val="24"/>
          <w:szCs w:val="24"/>
        </w:rPr>
        <w:t xml:space="preserve"> </w:t>
      </w:r>
      <w:r w:rsidR="009336D2">
        <w:rPr>
          <w:rFonts w:ascii="Arial" w:hAnsi="Arial" w:cs="Arial"/>
          <w:sz w:val="24"/>
          <w:szCs w:val="24"/>
        </w:rPr>
        <w:t>configurations and installations</w:t>
      </w:r>
      <w:r w:rsidR="00580F32">
        <w:rPr>
          <w:rFonts w:ascii="Arial" w:hAnsi="Arial" w:cs="Arial"/>
          <w:sz w:val="24"/>
          <w:szCs w:val="24"/>
        </w:rPr>
        <w:t xml:space="preserve">. </w:t>
      </w:r>
      <w:r w:rsidR="001829B9">
        <w:rPr>
          <w:rFonts w:ascii="Arial" w:hAnsi="Arial" w:cs="Arial"/>
          <w:sz w:val="24"/>
          <w:szCs w:val="24"/>
        </w:rPr>
        <w:t xml:space="preserve">That’s how the idea for Ansible </w:t>
      </w:r>
      <w:r w:rsidR="005E7709">
        <w:rPr>
          <w:rFonts w:ascii="Arial" w:hAnsi="Arial" w:cs="Arial"/>
          <w:sz w:val="24"/>
          <w:szCs w:val="24"/>
        </w:rPr>
        <w:t>is</w:t>
      </w:r>
      <w:r w:rsidR="001829B9">
        <w:rPr>
          <w:rFonts w:ascii="Arial" w:hAnsi="Arial" w:cs="Arial"/>
          <w:sz w:val="24"/>
          <w:szCs w:val="24"/>
        </w:rPr>
        <w:t xml:space="preserve"> born.</w:t>
      </w:r>
      <w:r w:rsidR="00A81731">
        <w:rPr>
          <w:rFonts w:ascii="Arial" w:hAnsi="Arial" w:cs="Arial"/>
          <w:sz w:val="24"/>
          <w:szCs w:val="24"/>
        </w:rPr>
        <w:fldChar w:fldCharType="begin"/>
      </w:r>
      <w:r w:rsidR="00A81731">
        <w:rPr>
          <w:rFonts w:ascii="Arial" w:hAnsi="Arial" w:cs="Arial"/>
          <w:sz w:val="24"/>
          <w:szCs w:val="24"/>
        </w:rPr>
        <w:instrText xml:space="preserve"> ADDIN ZOTERO_ITEM CSL_CITATION {"citationID":"JwGFtA67","properties":{"formattedCitation":"[1]","plainCitation":"[1]","noteIndex":0},"citationItems":[{"id":74,"uris":["http://zotero.org/users/9750893/items/B3G7HHDP"],"itemData":{"id":74,"type":"webpage","abstract":"Explore how the principles behind open source--collaboration, transparency, and rapid prototyping--are proven catalysts for innovation.","language":"en","title":"How Ansible got started and grew | Opensource.com","URL":"https://opensource.com/article/21/2/ansible-origin-story","accessed":{"date-parts":[["2022",11,5]]}}}],"schema":"https://github.com/citation-style-language/schema/raw/master/csl-citation.json"} </w:instrText>
      </w:r>
      <w:r w:rsidR="00A81731">
        <w:rPr>
          <w:rFonts w:ascii="Arial" w:hAnsi="Arial" w:cs="Arial"/>
          <w:sz w:val="24"/>
          <w:szCs w:val="24"/>
        </w:rPr>
        <w:fldChar w:fldCharType="separate"/>
      </w:r>
      <w:r w:rsidR="00A81731" w:rsidRPr="00A81731">
        <w:rPr>
          <w:rFonts w:ascii="Arial" w:hAnsi="Arial" w:cs="Arial"/>
          <w:sz w:val="24"/>
        </w:rPr>
        <w:t>[1]</w:t>
      </w:r>
      <w:r w:rsidR="00A81731">
        <w:rPr>
          <w:rFonts w:ascii="Arial" w:hAnsi="Arial" w:cs="Arial"/>
          <w:sz w:val="24"/>
          <w:szCs w:val="24"/>
        </w:rPr>
        <w:fldChar w:fldCharType="end"/>
      </w:r>
    </w:p>
    <w:p w14:paraId="49B4EA55" w14:textId="6A55FF33" w:rsidR="00A81731" w:rsidRDefault="00A81731" w:rsidP="00B1008D">
      <w:pPr>
        <w:ind w:right="-613"/>
        <w:rPr>
          <w:rFonts w:ascii="Arial" w:hAnsi="Arial" w:cs="Arial"/>
          <w:sz w:val="24"/>
          <w:szCs w:val="24"/>
        </w:rPr>
      </w:pPr>
      <w:r>
        <w:rPr>
          <w:rFonts w:ascii="Arial" w:hAnsi="Arial" w:cs="Arial"/>
          <w:sz w:val="24"/>
          <w:szCs w:val="24"/>
        </w:rPr>
        <w:t>So, what is Ansible</w:t>
      </w:r>
      <w:r w:rsidR="00975164">
        <w:rPr>
          <w:rFonts w:ascii="Arial" w:hAnsi="Arial" w:cs="Arial"/>
          <w:sz w:val="24"/>
          <w:szCs w:val="24"/>
        </w:rPr>
        <w:t>?</w:t>
      </w:r>
      <w:r>
        <w:rPr>
          <w:rFonts w:ascii="Arial" w:hAnsi="Arial" w:cs="Arial"/>
          <w:sz w:val="24"/>
          <w:szCs w:val="24"/>
        </w:rPr>
        <w:t xml:space="preserve"> It is an application which provides a fast configuration and deployment of infrastructure as a code (IaaC). It consists of different modules –  discrete units representing pieces of code which could be executed from the command line or from Ansible Playbooks. Modules are hosted in different collections to facilitate their usability.</w:t>
      </w:r>
      <w:r>
        <w:rPr>
          <w:rFonts w:ascii="Arial" w:hAnsi="Arial" w:cs="Arial"/>
          <w:sz w:val="24"/>
          <w:szCs w:val="24"/>
        </w:rPr>
        <w:fldChar w:fldCharType="begin"/>
      </w:r>
      <w:r>
        <w:rPr>
          <w:rFonts w:ascii="Arial" w:hAnsi="Arial" w:cs="Arial"/>
          <w:sz w:val="24"/>
          <w:szCs w:val="24"/>
        </w:rPr>
        <w:instrText xml:space="preserve"> ADDIN ZOTERO_ITEM CSL_CITATION {"citationID":"pIQen1da","properties":{"formattedCitation":"[2]","plainCitation":"[2]","noteIndex":0},"citationItems":[{"id":76,"uris":["http://zotero.org/users/9750893/items/5G2H6IHU"],"itemData":{"id":76,"type":"webpage","title":"Introduction to modules — Ansible Documentation","URL":"https://docs.ansible.com/ansible/latest/user_guide/modules_intro.html","accessed":{"date-parts":[["2022",11,5]]}}}],"schema":"https://github.com/citation-style-language/schema/raw/master/csl-citation.json"} </w:instrText>
      </w:r>
      <w:r>
        <w:rPr>
          <w:rFonts w:ascii="Arial" w:hAnsi="Arial" w:cs="Arial"/>
          <w:sz w:val="24"/>
          <w:szCs w:val="24"/>
        </w:rPr>
        <w:fldChar w:fldCharType="separate"/>
      </w:r>
      <w:r w:rsidRPr="00A81731">
        <w:rPr>
          <w:rFonts w:ascii="Arial" w:hAnsi="Arial" w:cs="Arial"/>
          <w:sz w:val="24"/>
        </w:rPr>
        <w:t>[2]</w:t>
      </w:r>
      <w:r>
        <w:rPr>
          <w:rFonts w:ascii="Arial" w:hAnsi="Arial" w:cs="Arial"/>
          <w:sz w:val="24"/>
          <w:szCs w:val="24"/>
        </w:rPr>
        <w:fldChar w:fldCharType="end"/>
      </w:r>
    </w:p>
    <w:p w14:paraId="5EC3A51A" w14:textId="3AD4525B" w:rsidR="00A81731" w:rsidRDefault="00A81731" w:rsidP="00B1008D">
      <w:pPr>
        <w:ind w:right="-613"/>
        <w:rPr>
          <w:rFonts w:ascii="Arial" w:hAnsi="Arial" w:cs="Arial"/>
          <w:b/>
          <w:bCs/>
          <w:sz w:val="28"/>
          <w:szCs w:val="28"/>
        </w:rPr>
      </w:pPr>
      <w:r>
        <w:rPr>
          <w:rFonts w:ascii="Arial" w:hAnsi="Arial" w:cs="Arial"/>
          <w:b/>
          <w:bCs/>
          <w:sz w:val="28"/>
          <w:szCs w:val="28"/>
        </w:rPr>
        <w:t>IaaC</w:t>
      </w:r>
    </w:p>
    <w:p w14:paraId="7E684013" w14:textId="3426AB27" w:rsidR="00A81731" w:rsidRPr="00340933" w:rsidRDefault="00924DB2" w:rsidP="00B1008D">
      <w:pPr>
        <w:ind w:right="-613"/>
        <w:rPr>
          <w:rFonts w:ascii="Arial" w:hAnsi="Arial" w:cs="Arial"/>
          <w:sz w:val="24"/>
          <w:szCs w:val="24"/>
        </w:rPr>
      </w:pPr>
      <w:r w:rsidRPr="00924DB2">
        <w:rPr>
          <w:rFonts w:ascii="Arial" w:hAnsi="Arial" w:cs="Arial"/>
          <w:sz w:val="24"/>
          <w:szCs w:val="24"/>
        </w:rPr>
        <w:t>Infrastructure as a Code is a</w:t>
      </w:r>
      <w:r w:rsidR="00664E88">
        <w:rPr>
          <w:rFonts w:ascii="Arial" w:hAnsi="Arial" w:cs="Arial"/>
          <w:sz w:val="24"/>
          <w:szCs w:val="24"/>
        </w:rPr>
        <w:t>n</w:t>
      </w:r>
      <w:r w:rsidRPr="00924DB2">
        <w:rPr>
          <w:rFonts w:ascii="Arial" w:hAnsi="Arial" w:cs="Arial"/>
          <w:sz w:val="24"/>
          <w:szCs w:val="24"/>
        </w:rPr>
        <w:t xml:space="preserve"> approach to the automation of IT infrastructure</w:t>
      </w:r>
      <w:r w:rsidR="00664E88">
        <w:rPr>
          <w:rFonts w:ascii="Arial" w:hAnsi="Arial" w:cs="Arial"/>
          <w:sz w:val="24"/>
          <w:szCs w:val="24"/>
        </w:rPr>
        <w:t xml:space="preserve"> that has “borrowed”  practices and know-how from the software development industry. The </w:t>
      </w:r>
      <w:r w:rsidR="00E30F0F">
        <w:rPr>
          <w:rFonts w:ascii="Arial" w:hAnsi="Arial" w:cs="Arial"/>
          <w:sz w:val="24"/>
          <w:szCs w:val="24"/>
        </w:rPr>
        <w:t>repetitive</w:t>
      </w:r>
      <w:r w:rsidR="00664E88">
        <w:rPr>
          <w:rFonts w:ascii="Arial" w:hAnsi="Arial" w:cs="Arial"/>
          <w:sz w:val="24"/>
          <w:szCs w:val="24"/>
        </w:rPr>
        <w:t xml:space="preserve"> actions of configuration and set-up of network infrastructure, servers, operating systems etc., are what IaaC is focused on.</w:t>
      </w:r>
      <w:r w:rsidR="00F122EF">
        <w:rPr>
          <w:rFonts w:ascii="Arial" w:hAnsi="Arial" w:cs="Arial"/>
          <w:sz w:val="24"/>
          <w:szCs w:val="24"/>
        </w:rPr>
        <w:t xml:space="preserve"> </w:t>
      </w:r>
      <w:r w:rsidR="00975164">
        <w:rPr>
          <w:rFonts w:ascii="Arial" w:hAnsi="Arial" w:cs="Arial"/>
          <w:sz w:val="24"/>
          <w:szCs w:val="24"/>
        </w:rPr>
        <w:t>C</w:t>
      </w:r>
      <w:r w:rsidR="00F122EF">
        <w:rPr>
          <w:rFonts w:ascii="Arial" w:hAnsi="Arial" w:cs="Arial"/>
          <w:sz w:val="24"/>
          <w:szCs w:val="24"/>
        </w:rPr>
        <w:t xml:space="preserve">ontemporary IT tools are perceiving  now infrastructure as code and </w:t>
      </w:r>
      <w:r w:rsidR="00E95FE9">
        <w:rPr>
          <w:rFonts w:ascii="Arial" w:hAnsi="Arial" w:cs="Arial"/>
          <w:sz w:val="24"/>
          <w:szCs w:val="24"/>
        </w:rPr>
        <w:t>data,</w:t>
      </w:r>
      <w:r w:rsidR="00F122EF">
        <w:rPr>
          <w:rFonts w:ascii="Arial" w:hAnsi="Arial" w:cs="Arial"/>
          <w:sz w:val="24"/>
          <w:szCs w:val="24"/>
        </w:rPr>
        <w:t xml:space="preserve"> so it </w:t>
      </w:r>
      <w:r w:rsidR="00E30F0F">
        <w:rPr>
          <w:rFonts w:ascii="Arial" w:hAnsi="Arial" w:cs="Arial"/>
          <w:sz w:val="24"/>
          <w:szCs w:val="24"/>
        </w:rPr>
        <w:t>gets</w:t>
      </w:r>
      <w:r w:rsidR="00F122EF">
        <w:rPr>
          <w:rFonts w:ascii="Arial" w:hAnsi="Arial" w:cs="Arial"/>
          <w:sz w:val="24"/>
          <w:szCs w:val="24"/>
        </w:rPr>
        <w:t xml:space="preserve"> eas</w:t>
      </w:r>
      <w:r w:rsidR="00E30F0F">
        <w:rPr>
          <w:rFonts w:ascii="Arial" w:hAnsi="Arial" w:cs="Arial"/>
          <w:sz w:val="24"/>
          <w:szCs w:val="24"/>
        </w:rPr>
        <w:t>ier</w:t>
      </w:r>
      <w:r w:rsidR="00F122EF">
        <w:rPr>
          <w:rFonts w:ascii="Arial" w:hAnsi="Arial" w:cs="Arial"/>
          <w:sz w:val="24"/>
          <w:szCs w:val="24"/>
        </w:rPr>
        <w:t xml:space="preserve"> </w:t>
      </w:r>
      <w:r w:rsidR="00E30F0F">
        <w:rPr>
          <w:rFonts w:ascii="Arial" w:hAnsi="Arial" w:cs="Arial"/>
          <w:sz w:val="24"/>
          <w:szCs w:val="24"/>
        </w:rPr>
        <w:t>for</w:t>
      </w:r>
      <w:r w:rsidR="00F122EF">
        <w:rPr>
          <w:rFonts w:ascii="Arial" w:hAnsi="Arial" w:cs="Arial"/>
          <w:sz w:val="24"/>
          <w:szCs w:val="24"/>
        </w:rPr>
        <w:t xml:space="preserve"> apply</w:t>
      </w:r>
      <w:r w:rsidR="00E30F0F">
        <w:rPr>
          <w:rFonts w:ascii="Arial" w:hAnsi="Arial" w:cs="Arial"/>
          <w:sz w:val="24"/>
          <w:szCs w:val="24"/>
        </w:rPr>
        <w:t>ing</w:t>
      </w:r>
      <w:r w:rsidR="00F122EF">
        <w:rPr>
          <w:rFonts w:ascii="Arial" w:hAnsi="Arial" w:cs="Arial"/>
          <w:sz w:val="24"/>
          <w:szCs w:val="24"/>
        </w:rPr>
        <w:t xml:space="preserve"> </w:t>
      </w:r>
      <w:r w:rsidR="00E95FE9">
        <w:rPr>
          <w:rFonts w:ascii="Arial" w:hAnsi="Arial" w:cs="Arial"/>
          <w:sz w:val="24"/>
          <w:szCs w:val="24"/>
        </w:rPr>
        <w:t xml:space="preserve">software concepts and practises such as version control, orchestration development, automated testing, CI/CD or </w:t>
      </w:r>
      <w:r w:rsidR="00F51ECA">
        <w:rPr>
          <w:rFonts w:ascii="Arial" w:hAnsi="Arial" w:cs="Arial"/>
          <w:sz w:val="24"/>
          <w:szCs w:val="24"/>
        </w:rPr>
        <w:t>test-driven</w:t>
      </w:r>
      <w:r w:rsidR="00E95FE9">
        <w:rPr>
          <w:rFonts w:ascii="Arial" w:hAnsi="Arial" w:cs="Arial"/>
          <w:sz w:val="24"/>
          <w:szCs w:val="24"/>
        </w:rPr>
        <w:t xml:space="preserve"> development.</w:t>
      </w:r>
      <w:r w:rsidR="004B7ED3">
        <w:rPr>
          <w:rFonts w:ascii="Arial" w:hAnsi="Arial" w:cs="Arial"/>
          <w:sz w:val="24"/>
          <w:szCs w:val="24"/>
        </w:rPr>
        <w:fldChar w:fldCharType="begin"/>
      </w:r>
      <w:r w:rsidR="004B7ED3">
        <w:rPr>
          <w:rFonts w:ascii="Arial" w:hAnsi="Arial" w:cs="Arial"/>
          <w:sz w:val="24"/>
          <w:szCs w:val="24"/>
        </w:rPr>
        <w:instrText xml:space="preserve"> ADDIN ZOTERO_ITEM CSL_CITATION {"citationID":"F8KFTzNO","properties":{"formattedCitation":"[3]","plainCitation":"[3]","noteIndex":0},"citationItems":[{"id":73,"uris":["http://zotero.org/users/9750893/items/PH25XQ96"],"itemData":{"id":73,"type":"book","call-number":"800-998-9938","edition":"First","event-place":"United States of America","ISBN":"978-1-4919-2435-8","language":"English","number-of-pages":"336","publisher":"O'Reilly Media, Inc.","publisher-place":"United States of America","title":"Infrastructure as Code: Managing Servers in the Cloud","title-short":"Infrastructure as Code","URL":"http://oreilly.com/safari","author":[{"family":"Morris","given":"Kief"}],"issued":{"date-parts":[["2016",6,7]]}}}],"schema":"https://github.com/citation-style-language/schema/raw/master/csl-citation.json"} </w:instrText>
      </w:r>
      <w:r w:rsidR="004B7ED3">
        <w:rPr>
          <w:rFonts w:ascii="Arial" w:hAnsi="Arial" w:cs="Arial"/>
          <w:sz w:val="24"/>
          <w:szCs w:val="24"/>
        </w:rPr>
        <w:fldChar w:fldCharType="separate"/>
      </w:r>
      <w:r w:rsidR="004B7ED3" w:rsidRPr="004B7ED3">
        <w:rPr>
          <w:rFonts w:ascii="Arial" w:hAnsi="Arial" w:cs="Arial"/>
          <w:sz w:val="24"/>
        </w:rPr>
        <w:t>[3]</w:t>
      </w:r>
      <w:r w:rsidR="004B7ED3">
        <w:rPr>
          <w:rFonts w:ascii="Arial" w:hAnsi="Arial" w:cs="Arial"/>
          <w:sz w:val="24"/>
          <w:szCs w:val="24"/>
        </w:rPr>
        <w:fldChar w:fldCharType="end"/>
      </w:r>
    </w:p>
    <w:p w14:paraId="32D2B5F1" w14:textId="5AE64FCE" w:rsidR="00BA0BA9" w:rsidRDefault="00090421" w:rsidP="00B1008D">
      <w:pPr>
        <w:ind w:right="-613"/>
        <w:rPr>
          <w:rFonts w:ascii="Arial" w:hAnsi="Arial" w:cs="Arial"/>
          <w:sz w:val="24"/>
          <w:szCs w:val="24"/>
        </w:rPr>
      </w:pPr>
      <w:r>
        <w:rPr>
          <w:rFonts w:ascii="Arial" w:hAnsi="Arial" w:cs="Arial"/>
          <w:sz w:val="24"/>
          <w:szCs w:val="24"/>
        </w:rPr>
        <w:t xml:space="preserve">As a type of </w:t>
      </w:r>
      <w:r w:rsidR="00340933">
        <w:rPr>
          <w:rFonts w:ascii="Arial" w:hAnsi="Arial" w:cs="Arial"/>
          <w:sz w:val="24"/>
          <w:szCs w:val="24"/>
        </w:rPr>
        <w:t>automat</w:t>
      </w:r>
      <w:r w:rsidR="00A50E38">
        <w:rPr>
          <w:rFonts w:ascii="Arial" w:hAnsi="Arial" w:cs="Arial"/>
          <w:sz w:val="24"/>
          <w:szCs w:val="24"/>
        </w:rPr>
        <w:t xml:space="preserve">ed configuration tool </w:t>
      </w:r>
      <w:r w:rsidR="00BB2C36">
        <w:rPr>
          <w:rFonts w:ascii="Arial" w:hAnsi="Arial" w:cs="Arial"/>
          <w:sz w:val="24"/>
          <w:szCs w:val="24"/>
        </w:rPr>
        <w:t xml:space="preserve">used for dynamic infrastructure, Ansible inherits some of the pros and cons </w:t>
      </w:r>
      <w:r w:rsidR="00735DDD">
        <w:rPr>
          <w:rFonts w:ascii="Arial" w:hAnsi="Arial" w:cs="Arial"/>
          <w:sz w:val="24"/>
          <w:szCs w:val="24"/>
        </w:rPr>
        <w:t>accompanying these technologies.</w:t>
      </w:r>
    </w:p>
    <w:p w14:paraId="50906BF9" w14:textId="4289C80E" w:rsidR="00735DDD" w:rsidRDefault="00AB16E3" w:rsidP="00B1008D">
      <w:pPr>
        <w:ind w:right="-613"/>
        <w:rPr>
          <w:rFonts w:ascii="Arial" w:hAnsi="Arial" w:cs="Arial"/>
          <w:sz w:val="24"/>
          <w:szCs w:val="24"/>
        </w:rPr>
      </w:pPr>
      <w:r>
        <w:rPr>
          <w:rFonts w:ascii="Arial" w:hAnsi="Arial" w:cs="Arial"/>
          <w:sz w:val="24"/>
          <w:szCs w:val="24"/>
        </w:rPr>
        <w:t>Some of t</w:t>
      </w:r>
      <w:r w:rsidR="00735DDD">
        <w:rPr>
          <w:rFonts w:ascii="Arial" w:hAnsi="Arial" w:cs="Arial"/>
          <w:sz w:val="24"/>
          <w:szCs w:val="24"/>
        </w:rPr>
        <w:t xml:space="preserve">he challenges that </w:t>
      </w:r>
      <w:r w:rsidR="00AF6349">
        <w:rPr>
          <w:rFonts w:ascii="Arial" w:hAnsi="Arial" w:cs="Arial"/>
          <w:sz w:val="24"/>
          <w:szCs w:val="24"/>
        </w:rPr>
        <w:t>Ansible addresses</w:t>
      </w:r>
      <w:r w:rsidR="005B56A3">
        <w:rPr>
          <w:rFonts w:ascii="Arial" w:hAnsi="Arial" w:cs="Arial"/>
          <w:sz w:val="24"/>
          <w:szCs w:val="24"/>
        </w:rPr>
        <w:t xml:space="preserve"> </w:t>
      </w:r>
      <w:r w:rsidR="00FA6599">
        <w:rPr>
          <w:rFonts w:ascii="Arial" w:hAnsi="Arial" w:cs="Arial"/>
          <w:sz w:val="24"/>
          <w:szCs w:val="24"/>
        </w:rPr>
        <w:t>are</w:t>
      </w:r>
      <w:r w:rsidR="005B56A3">
        <w:rPr>
          <w:rFonts w:ascii="Arial" w:hAnsi="Arial" w:cs="Arial"/>
          <w:sz w:val="24"/>
          <w:szCs w:val="24"/>
        </w:rPr>
        <w:t xml:space="preserve"> servers’ sprawl</w:t>
      </w:r>
      <w:r w:rsidR="005127D2">
        <w:rPr>
          <w:rFonts w:ascii="Arial" w:hAnsi="Arial" w:cs="Arial"/>
          <w:sz w:val="24"/>
          <w:szCs w:val="24"/>
        </w:rPr>
        <w:t xml:space="preserve"> (</w:t>
      </w:r>
      <w:r w:rsidR="007301A8">
        <w:rPr>
          <w:rFonts w:ascii="Arial" w:hAnsi="Arial" w:cs="Arial"/>
          <w:sz w:val="24"/>
          <w:szCs w:val="24"/>
        </w:rPr>
        <w:t xml:space="preserve">teams can’t catch up with </w:t>
      </w:r>
      <w:r w:rsidR="00BC43EB">
        <w:rPr>
          <w:rFonts w:ascii="Arial" w:hAnsi="Arial" w:cs="Arial"/>
          <w:sz w:val="24"/>
          <w:szCs w:val="24"/>
        </w:rPr>
        <w:t>the growing number of servers)</w:t>
      </w:r>
      <w:r w:rsidR="005127D2">
        <w:rPr>
          <w:rFonts w:ascii="Arial" w:hAnsi="Arial" w:cs="Arial"/>
          <w:sz w:val="24"/>
          <w:szCs w:val="24"/>
        </w:rPr>
        <w:t>, configuration drift</w:t>
      </w:r>
      <w:r w:rsidR="004B7ED3">
        <w:rPr>
          <w:rFonts w:ascii="Arial" w:hAnsi="Arial" w:cs="Arial"/>
          <w:sz w:val="24"/>
          <w:szCs w:val="24"/>
        </w:rPr>
        <w:t xml:space="preserve"> (</w:t>
      </w:r>
      <w:r w:rsidR="00F37BFF">
        <w:rPr>
          <w:rFonts w:ascii="Arial" w:hAnsi="Arial" w:cs="Arial"/>
          <w:sz w:val="24"/>
          <w:szCs w:val="24"/>
        </w:rPr>
        <w:t xml:space="preserve">the </w:t>
      </w:r>
      <w:r w:rsidR="000045D7">
        <w:rPr>
          <w:rFonts w:ascii="Arial" w:hAnsi="Arial" w:cs="Arial"/>
          <w:sz w:val="24"/>
          <w:szCs w:val="24"/>
        </w:rPr>
        <w:t>differences between server</w:t>
      </w:r>
      <w:r w:rsidR="00423BCE">
        <w:rPr>
          <w:rFonts w:ascii="Arial" w:hAnsi="Arial" w:cs="Arial"/>
          <w:sz w:val="24"/>
          <w:szCs w:val="24"/>
        </w:rPr>
        <w:t>s and services running on them</w:t>
      </w:r>
      <w:r w:rsidR="006600E0">
        <w:rPr>
          <w:rFonts w:ascii="Arial" w:hAnsi="Arial" w:cs="Arial"/>
          <w:sz w:val="24"/>
          <w:szCs w:val="24"/>
        </w:rPr>
        <w:t>,</w:t>
      </w:r>
      <w:r w:rsidR="00FF0F16">
        <w:rPr>
          <w:rFonts w:ascii="Arial" w:hAnsi="Arial" w:cs="Arial"/>
          <w:sz w:val="24"/>
          <w:szCs w:val="24"/>
        </w:rPr>
        <w:t xml:space="preserve"> and their</w:t>
      </w:r>
      <w:r w:rsidR="000045D7">
        <w:rPr>
          <w:rFonts w:ascii="Arial" w:hAnsi="Arial" w:cs="Arial"/>
          <w:sz w:val="24"/>
          <w:szCs w:val="24"/>
        </w:rPr>
        <w:t xml:space="preserve"> configurations</w:t>
      </w:r>
      <w:r w:rsidR="006600E0">
        <w:rPr>
          <w:rFonts w:ascii="Arial" w:hAnsi="Arial" w:cs="Arial"/>
          <w:sz w:val="24"/>
          <w:szCs w:val="24"/>
        </w:rPr>
        <w:t>,</w:t>
      </w:r>
      <w:r w:rsidR="000045D7">
        <w:rPr>
          <w:rFonts w:ascii="Arial" w:hAnsi="Arial" w:cs="Arial"/>
          <w:sz w:val="24"/>
          <w:szCs w:val="24"/>
        </w:rPr>
        <w:t xml:space="preserve"> should be managed so that </w:t>
      </w:r>
      <w:r w:rsidR="00FF0F16">
        <w:rPr>
          <w:rFonts w:ascii="Arial" w:hAnsi="Arial" w:cs="Arial"/>
          <w:sz w:val="24"/>
          <w:szCs w:val="24"/>
        </w:rPr>
        <w:t>they</w:t>
      </w:r>
      <w:r w:rsidR="00423BCE">
        <w:rPr>
          <w:rFonts w:ascii="Arial" w:hAnsi="Arial" w:cs="Arial"/>
          <w:sz w:val="24"/>
          <w:szCs w:val="24"/>
        </w:rPr>
        <w:t xml:space="preserve"> could be easily rebuilt</w:t>
      </w:r>
      <w:r w:rsidR="00FF0F16">
        <w:rPr>
          <w:rFonts w:ascii="Arial" w:hAnsi="Arial" w:cs="Arial"/>
          <w:sz w:val="24"/>
          <w:szCs w:val="24"/>
        </w:rPr>
        <w:t xml:space="preserve"> and reproduced)</w:t>
      </w:r>
      <w:r w:rsidR="005127D2">
        <w:rPr>
          <w:rFonts w:ascii="Arial" w:hAnsi="Arial" w:cs="Arial"/>
          <w:sz w:val="24"/>
          <w:szCs w:val="24"/>
        </w:rPr>
        <w:t xml:space="preserve">, </w:t>
      </w:r>
      <w:r w:rsidR="00593094">
        <w:rPr>
          <w:rFonts w:ascii="Arial" w:hAnsi="Arial" w:cs="Arial"/>
          <w:sz w:val="24"/>
          <w:szCs w:val="24"/>
        </w:rPr>
        <w:t>fragile infrastructure (</w:t>
      </w:r>
      <w:r w:rsidR="000638C9">
        <w:rPr>
          <w:rFonts w:ascii="Arial" w:hAnsi="Arial" w:cs="Arial"/>
          <w:sz w:val="24"/>
          <w:szCs w:val="24"/>
        </w:rPr>
        <w:t>“don’t touch that server”</w:t>
      </w:r>
      <w:r w:rsidR="002F2923">
        <w:rPr>
          <w:rFonts w:ascii="Arial" w:hAnsi="Arial" w:cs="Arial"/>
          <w:sz w:val="24"/>
          <w:szCs w:val="24"/>
        </w:rPr>
        <w:t xml:space="preserve"> case), erosion</w:t>
      </w:r>
      <w:r w:rsidR="002E2E44">
        <w:rPr>
          <w:rFonts w:ascii="Arial" w:hAnsi="Arial" w:cs="Arial"/>
          <w:sz w:val="24"/>
          <w:szCs w:val="24"/>
        </w:rPr>
        <w:t xml:space="preserve"> (the idea of occurring problems into a running system over time).</w:t>
      </w:r>
      <w:r w:rsidR="002E2E44">
        <w:rPr>
          <w:rFonts w:ascii="Arial" w:hAnsi="Arial" w:cs="Arial"/>
          <w:sz w:val="24"/>
          <w:szCs w:val="24"/>
        </w:rPr>
        <w:fldChar w:fldCharType="begin"/>
      </w:r>
      <w:r w:rsidR="002E2E44">
        <w:rPr>
          <w:rFonts w:ascii="Arial" w:hAnsi="Arial" w:cs="Arial"/>
          <w:sz w:val="24"/>
          <w:szCs w:val="24"/>
        </w:rPr>
        <w:instrText xml:space="preserve"> ADDIN ZOTERO_ITEM CSL_CITATION {"citationID":"qbmJOt3f","properties":{"formattedCitation":"[3]","plainCitation":"[3]","noteIndex":0},"citationItems":[{"id":73,"uris":["http://zotero.org/users/9750893/items/PH25XQ96"],"itemData":{"id":73,"type":"book","call-number":"800-998-9938","edition":"First","event-place":"United States of America","ISBN":"978-1-4919-2435-8","language":"English","number-of-pages":"336","publisher":"O'Reilly Media, Inc.","publisher-place":"United States of America","title":"Infrastructure as Code: Managing Servers in the Cloud","title-short":"Infrastructure as Code","URL":"http://oreilly.com/safari","author":[{"family":"Morris","given":"Kief"}],"issued":{"date-parts":[["2016",6,7]]}}}],"schema":"https://github.com/citation-style-language/schema/raw/master/csl-citation.json"} </w:instrText>
      </w:r>
      <w:r w:rsidR="002E2E44">
        <w:rPr>
          <w:rFonts w:ascii="Arial" w:hAnsi="Arial" w:cs="Arial"/>
          <w:sz w:val="24"/>
          <w:szCs w:val="24"/>
        </w:rPr>
        <w:fldChar w:fldCharType="separate"/>
      </w:r>
      <w:r w:rsidR="002E2E44" w:rsidRPr="002E2E44">
        <w:rPr>
          <w:rFonts w:ascii="Arial" w:hAnsi="Arial" w:cs="Arial"/>
          <w:sz w:val="24"/>
        </w:rPr>
        <w:t>[3]</w:t>
      </w:r>
      <w:r w:rsidR="002E2E44">
        <w:rPr>
          <w:rFonts w:ascii="Arial" w:hAnsi="Arial" w:cs="Arial"/>
          <w:sz w:val="24"/>
          <w:szCs w:val="24"/>
        </w:rPr>
        <w:fldChar w:fldCharType="end"/>
      </w:r>
    </w:p>
    <w:p w14:paraId="5C490EF6" w14:textId="138D8FA7" w:rsidR="002E2E44" w:rsidRDefault="002E2E44" w:rsidP="00B1008D">
      <w:pPr>
        <w:ind w:right="-613"/>
        <w:rPr>
          <w:rFonts w:ascii="Arial" w:hAnsi="Arial" w:cs="Arial"/>
          <w:sz w:val="24"/>
          <w:szCs w:val="24"/>
        </w:rPr>
      </w:pPr>
      <w:r>
        <w:rPr>
          <w:rFonts w:ascii="Arial" w:hAnsi="Arial" w:cs="Arial"/>
          <w:sz w:val="24"/>
          <w:szCs w:val="24"/>
        </w:rPr>
        <w:lastRenderedPageBreak/>
        <w:t xml:space="preserve">On the other </w:t>
      </w:r>
      <w:r w:rsidR="00600965">
        <w:rPr>
          <w:rFonts w:ascii="Arial" w:hAnsi="Arial" w:cs="Arial"/>
          <w:sz w:val="24"/>
          <w:szCs w:val="24"/>
        </w:rPr>
        <w:t>hand,</w:t>
      </w:r>
      <w:r>
        <w:rPr>
          <w:rFonts w:ascii="Arial" w:hAnsi="Arial" w:cs="Arial"/>
          <w:sz w:val="24"/>
          <w:szCs w:val="24"/>
        </w:rPr>
        <w:t xml:space="preserve"> </w:t>
      </w:r>
      <w:r w:rsidR="005207D3">
        <w:rPr>
          <w:rFonts w:ascii="Arial" w:hAnsi="Arial" w:cs="Arial"/>
          <w:sz w:val="24"/>
          <w:szCs w:val="24"/>
        </w:rPr>
        <w:t xml:space="preserve">Ansible and Infrastructure as a Code follows set of principles that could fight effectively </w:t>
      </w:r>
      <w:r w:rsidR="0033232C">
        <w:rPr>
          <w:rFonts w:ascii="Arial" w:hAnsi="Arial" w:cs="Arial"/>
          <w:sz w:val="24"/>
          <w:szCs w:val="24"/>
        </w:rPr>
        <w:t xml:space="preserve">these challenges. Using tools like Ansible we could easily </w:t>
      </w:r>
      <w:r w:rsidR="004C7E89">
        <w:rPr>
          <w:rFonts w:ascii="Arial" w:hAnsi="Arial" w:cs="Arial"/>
          <w:sz w:val="24"/>
          <w:szCs w:val="24"/>
        </w:rPr>
        <w:t xml:space="preserve">reproduce systems, dispose them, </w:t>
      </w:r>
      <w:r w:rsidR="00090CAE">
        <w:rPr>
          <w:rFonts w:ascii="Arial" w:hAnsi="Arial" w:cs="Arial"/>
          <w:sz w:val="24"/>
          <w:szCs w:val="24"/>
        </w:rPr>
        <w:t xml:space="preserve">provide consistency between servers, </w:t>
      </w:r>
      <w:r w:rsidR="009B500F">
        <w:rPr>
          <w:rFonts w:ascii="Arial" w:hAnsi="Arial" w:cs="Arial"/>
          <w:sz w:val="24"/>
          <w:szCs w:val="24"/>
        </w:rPr>
        <w:t xml:space="preserve">processes become repeatable, </w:t>
      </w:r>
      <w:r w:rsidR="000A2D8D">
        <w:rPr>
          <w:rFonts w:ascii="Arial" w:hAnsi="Arial" w:cs="Arial"/>
          <w:sz w:val="24"/>
          <w:szCs w:val="24"/>
        </w:rPr>
        <w:t xml:space="preserve">and last but not least </w:t>
      </w:r>
      <w:r w:rsidR="00600965">
        <w:rPr>
          <w:rFonts w:ascii="Arial" w:hAnsi="Arial" w:cs="Arial"/>
          <w:sz w:val="24"/>
          <w:szCs w:val="24"/>
        </w:rPr>
        <w:t>produc</w:t>
      </w:r>
      <w:r w:rsidR="003F3E80">
        <w:rPr>
          <w:rFonts w:ascii="Arial" w:hAnsi="Arial" w:cs="Arial"/>
          <w:sz w:val="24"/>
          <w:szCs w:val="24"/>
        </w:rPr>
        <w:t>e</w:t>
      </w:r>
      <w:r w:rsidR="00600965">
        <w:rPr>
          <w:rFonts w:ascii="Arial" w:hAnsi="Arial" w:cs="Arial"/>
          <w:sz w:val="24"/>
          <w:szCs w:val="24"/>
        </w:rPr>
        <w:t xml:space="preserve"> always</w:t>
      </w:r>
      <w:r w:rsidR="003F3E80">
        <w:rPr>
          <w:rFonts w:ascii="Arial" w:hAnsi="Arial" w:cs="Arial"/>
          <w:sz w:val="24"/>
          <w:szCs w:val="24"/>
        </w:rPr>
        <w:t>-</w:t>
      </w:r>
      <w:r w:rsidR="00600965">
        <w:rPr>
          <w:rFonts w:ascii="Arial" w:hAnsi="Arial" w:cs="Arial"/>
          <w:sz w:val="24"/>
          <w:szCs w:val="24"/>
        </w:rPr>
        <w:t>changing design.</w:t>
      </w:r>
    </w:p>
    <w:p w14:paraId="40595761" w14:textId="4D320D91" w:rsidR="00F90EC5" w:rsidRDefault="00F90EC5" w:rsidP="00B1008D">
      <w:pPr>
        <w:ind w:right="-613"/>
        <w:rPr>
          <w:rFonts w:ascii="Arial" w:hAnsi="Arial" w:cs="Arial"/>
          <w:sz w:val="24"/>
          <w:szCs w:val="24"/>
        </w:rPr>
      </w:pPr>
    </w:p>
    <w:p w14:paraId="143F5F47" w14:textId="09BCDD94" w:rsidR="00457C14" w:rsidRDefault="00457C14" w:rsidP="00B1008D">
      <w:pPr>
        <w:ind w:right="-613"/>
        <w:rPr>
          <w:rFonts w:ascii="Arial" w:hAnsi="Arial" w:cs="Arial"/>
          <w:b/>
          <w:bCs/>
          <w:sz w:val="28"/>
          <w:szCs w:val="28"/>
          <w:u w:val="single"/>
        </w:rPr>
      </w:pPr>
      <w:r>
        <w:rPr>
          <w:rFonts w:ascii="Arial" w:hAnsi="Arial" w:cs="Arial"/>
          <w:b/>
          <w:bCs/>
          <w:sz w:val="28"/>
          <w:szCs w:val="28"/>
          <w:u w:val="single"/>
        </w:rPr>
        <w:t>Ansible features</w:t>
      </w:r>
    </w:p>
    <w:p w14:paraId="2D8D236D" w14:textId="4C70A06D" w:rsidR="00457C14" w:rsidRDefault="00457C14" w:rsidP="00B1008D">
      <w:pPr>
        <w:ind w:right="-613"/>
        <w:rPr>
          <w:rFonts w:ascii="Arial" w:hAnsi="Arial" w:cs="Arial"/>
          <w:sz w:val="24"/>
          <w:szCs w:val="24"/>
        </w:rPr>
      </w:pPr>
    </w:p>
    <w:p w14:paraId="17C74D91" w14:textId="0380137E" w:rsidR="00457C14" w:rsidRPr="00FA6599" w:rsidRDefault="00457C14" w:rsidP="00B1008D">
      <w:pPr>
        <w:ind w:right="-613"/>
        <w:rPr>
          <w:rFonts w:ascii="Arial" w:hAnsi="Arial" w:cs="Arial"/>
          <w:b/>
          <w:bCs/>
          <w:sz w:val="24"/>
          <w:szCs w:val="24"/>
        </w:rPr>
      </w:pPr>
      <w:r w:rsidRPr="00FA6599">
        <w:rPr>
          <w:rFonts w:ascii="Arial" w:hAnsi="Arial" w:cs="Arial"/>
          <w:b/>
          <w:bCs/>
          <w:sz w:val="24"/>
          <w:szCs w:val="24"/>
        </w:rPr>
        <w:t>Inventory</w:t>
      </w:r>
      <w:r w:rsidR="008D6772" w:rsidRPr="00FA6599">
        <w:rPr>
          <w:rFonts w:ascii="Arial" w:hAnsi="Arial" w:cs="Arial"/>
          <w:b/>
          <w:bCs/>
          <w:sz w:val="24"/>
          <w:szCs w:val="24"/>
        </w:rPr>
        <w:t xml:space="preserve">. </w:t>
      </w:r>
    </w:p>
    <w:p w14:paraId="6378701C" w14:textId="6A4F04F1" w:rsidR="008D6772" w:rsidRDefault="008D6772" w:rsidP="00B1008D">
      <w:pPr>
        <w:ind w:right="-613"/>
        <w:rPr>
          <w:rFonts w:ascii="Arial" w:hAnsi="Arial" w:cs="Arial"/>
          <w:sz w:val="24"/>
          <w:szCs w:val="24"/>
        </w:rPr>
      </w:pPr>
      <w:r>
        <w:rPr>
          <w:rFonts w:ascii="Arial" w:hAnsi="Arial" w:cs="Arial"/>
          <w:sz w:val="24"/>
          <w:szCs w:val="24"/>
        </w:rPr>
        <w:t xml:space="preserve">There are two major files that need to be created in </w:t>
      </w:r>
      <w:r w:rsidR="003F3E80">
        <w:rPr>
          <w:rFonts w:ascii="Arial" w:hAnsi="Arial" w:cs="Arial"/>
          <w:sz w:val="24"/>
          <w:szCs w:val="24"/>
        </w:rPr>
        <w:t>order</w:t>
      </w:r>
      <w:r>
        <w:rPr>
          <w:rFonts w:ascii="Arial" w:hAnsi="Arial" w:cs="Arial"/>
          <w:sz w:val="24"/>
          <w:szCs w:val="24"/>
        </w:rPr>
        <w:t xml:space="preserve"> for Ansible to be able to automate hosts or network devices. These files are Inventory file and Ansible Playbook file. The inventory file is usually in “ini” </w:t>
      </w:r>
      <w:r w:rsidR="00FA6599">
        <w:rPr>
          <w:rFonts w:ascii="Arial" w:hAnsi="Arial" w:cs="Arial"/>
          <w:sz w:val="24"/>
          <w:szCs w:val="24"/>
        </w:rPr>
        <w:t>format,</w:t>
      </w:r>
      <w:r>
        <w:rPr>
          <w:rFonts w:ascii="Arial" w:hAnsi="Arial" w:cs="Arial"/>
          <w:sz w:val="24"/>
          <w:szCs w:val="24"/>
        </w:rPr>
        <w:t xml:space="preserve"> but it could be also conceived in YAML format.</w:t>
      </w:r>
      <w:r w:rsidR="00FA6599">
        <w:rPr>
          <w:rFonts w:ascii="Arial" w:hAnsi="Arial" w:cs="Arial"/>
          <w:sz w:val="24"/>
          <w:szCs w:val="24"/>
        </w:rPr>
        <w:t xml:space="preserve"> The Ansible Inventory file stores all nodes or devices that are going to be automated by our new favourite automation tool. In particular the devices should participate with their IP addresses or hostnames (the latter need to be fully qualified domain names).</w:t>
      </w:r>
    </w:p>
    <w:p w14:paraId="78262EBC" w14:textId="30319521" w:rsidR="00457C14" w:rsidRPr="00FA6599" w:rsidRDefault="00457C14" w:rsidP="00B1008D">
      <w:pPr>
        <w:ind w:right="-613"/>
        <w:rPr>
          <w:rFonts w:ascii="Arial" w:hAnsi="Arial" w:cs="Arial"/>
          <w:b/>
          <w:bCs/>
          <w:sz w:val="24"/>
          <w:szCs w:val="24"/>
        </w:rPr>
      </w:pPr>
      <w:r w:rsidRPr="00FA6599">
        <w:rPr>
          <w:rFonts w:ascii="Arial" w:hAnsi="Arial" w:cs="Arial"/>
          <w:b/>
          <w:bCs/>
          <w:sz w:val="24"/>
          <w:szCs w:val="24"/>
        </w:rPr>
        <w:t>Config management</w:t>
      </w:r>
      <w:r w:rsidR="00FA6599" w:rsidRPr="00FA6599">
        <w:rPr>
          <w:rFonts w:ascii="Arial" w:hAnsi="Arial" w:cs="Arial"/>
          <w:b/>
          <w:bCs/>
          <w:sz w:val="24"/>
          <w:szCs w:val="24"/>
        </w:rPr>
        <w:t>.</w:t>
      </w:r>
    </w:p>
    <w:p w14:paraId="12C0BDD0" w14:textId="52333CFD" w:rsidR="00457C14" w:rsidRDefault="00457C14" w:rsidP="00B1008D">
      <w:pPr>
        <w:ind w:right="-613"/>
        <w:rPr>
          <w:rFonts w:ascii="Arial" w:hAnsi="Arial" w:cs="Arial"/>
          <w:sz w:val="24"/>
          <w:szCs w:val="24"/>
        </w:rPr>
      </w:pPr>
      <w:r>
        <w:rPr>
          <w:rFonts w:ascii="Arial" w:hAnsi="Arial" w:cs="Arial"/>
          <w:sz w:val="24"/>
          <w:szCs w:val="24"/>
        </w:rPr>
        <w:t>Ansible is declarative</w:t>
      </w:r>
      <w:r w:rsidR="00022CDF">
        <w:rPr>
          <w:rFonts w:ascii="Arial" w:hAnsi="Arial" w:cs="Arial"/>
          <w:sz w:val="24"/>
          <w:szCs w:val="24"/>
        </w:rPr>
        <w:t xml:space="preserve"> – Ansible would use a totally declarative approach by utilising Ansible playbooks to automate a set of tasks run on  asset of host systems.</w:t>
      </w:r>
    </w:p>
    <w:p w14:paraId="36DD7124" w14:textId="1A88C6D9" w:rsidR="003E525E" w:rsidRPr="00357B1A" w:rsidRDefault="003E525E" w:rsidP="00B1008D">
      <w:pPr>
        <w:ind w:right="-613"/>
        <w:rPr>
          <w:rFonts w:ascii="Arial" w:hAnsi="Arial" w:cs="Arial"/>
          <w:sz w:val="24"/>
          <w:szCs w:val="24"/>
        </w:rPr>
      </w:pPr>
      <w:r>
        <w:rPr>
          <w:rFonts w:ascii="Arial" w:hAnsi="Arial" w:cs="Arial"/>
          <w:sz w:val="24"/>
          <w:szCs w:val="24"/>
        </w:rPr>
        <w:t>Playbooks</w:t>
      </w:r>
      <w:r w:rsidR="00357B1A">
        <w:rPr>
          <w:rFonts w:ascii="Arial" w:hAnsi="Arial" w:cs="Arial"/>
          <w:sz w:val="24"/>
          <w:szCs w:val="24"/>
          <w:lang w:val="bg-BG"/>
        </w:rPr>
        <w:t xml:space="preserve"> – </w:t>
      </w:r>
      <w:r w:rsidR="00357B1A">
        <w:rPr>
          <w:rFonts w:ascii="Arial" w:hAnsi="Arial" w:cs="Arial"/>
          <w:sz w:val="24"/>
          <w:szCs w:val="24"/>
        </w:rPr>
        <w:t>a set of plays (</w:t>
      </w:r>
      <w:r w:rsidR="006600E0">
        <w:rPr>
          <w:rFonts w:ascii="Arial" w:hAnsi="Arial" w:cs="Arial"/>
          <w:sz w:val="24"/>
          <w:szCs w:val="24"/>
        </w:rPr>
        <w:t xml:space="preserve">each play represents a </w:t>
      </w:r>
      <w:r w:rsidR="0009514A">
        <w:rPr>
          <w:rFonts w:ascii="Arial" w:hAnsi="Arial" w:cs="Arial"/>
          <w:sz w:val="24"/>
          <w:szCs w:val="24"/>
        </w:rPr>
        <w:t xml:space="preserve">set of </w:t>
      </w:r>
      <w:r w:rsidR="00357B1A">
        <w:rPr>
          <w:rFonts w:ascii="Arial" w:hAnsi="Arial" w:cs="Arial"/>
          <w:sz w:val="24"/>
          <w:szCs w:val="24"/>
        </w:rPr>
        <w:t>tasks)</w:t>
      </w:r>
      <w:r w:rsidR="0009514A">
        <w:rPr>
          <w:rFonts w:ascii="Arial" w:hAnsi="Arial" w:cs="Arial"/>
          <w:sz w:val="24"/>
          <w:szCs w:val="24"/>
        </w:rPr>
        <w:t>.</w:t>
      </w:r>
      <w:r w:rsidR="004B3D12">
        <w:rPr>
          <w:rFonts w:ascii="Arial" w:hAnsi="Arial" w:cs="Arial"/>
          <w:sz w:val="24"/>
          <w:szCs w:val="24"/>
        </w:rPr>
        <w:t xml:space="preserve"> A play consists of three major things – name, hosts (on which the play is going to</w:t>
      </w:r>
      <w:r w:rsidR="006600E0">
        <w:rPr>
          <w:rFonts w:ascii="Arial" w:hAnsi="Arial" w:cs="Arial"/>
          <w:sz w:val="24"/>
          <w:szCs w:val="24"/>
        </w:rPr>
        <w:t xml:space="preserve"> be executed</w:t>
      </w:r>
      <w:r w:rsidR="004B3D12">
        <w:rPr>
          <w:rFonts w:ascii="Arial" w:hAnsi="Arial" w:cs="Arial"/>
          <w:sz w:val="24"/>
          <w:szCs w:val="24"/>
        </w:rPr>
        <w:t>) and the actual tasks.</w:t>
      </w:r>
    </w:p>
    <w:p w14:paraId="1C8599F9" w14:textId="69991165" w:rsidR="00457C14" w:rsidRPr="00457C14" w:rsidRDefault="00022CDF" w:rsidP="00B1008D">
      <w:pPr>
        <w:ind w:right="-613"/>
        <w:rPr>
          <w:rFonts w:ascii="Arial" w:hAnsi="Arial" w:cs="Arial"/>
          <w:sz w:val="24"/>
          <w:szCs w:val="24"/>
        </w:rPr>
      </w:pPr>
      <w:r>
        <w:rPr>
          <w:rFonts w:ascii="Arial" w:hAnsi="Arial" w:cs="Arial"/>
          <w:sz w:val="24"/>
          <w:szCs w:val="24"/>
        </w:rPr>
        <w:t>Ansible take advantage of organizing these playbooks in YAML format.</w:t>
      </w:r>
    </w:p>
    <w:p w14:paraId="7561D59C" w14:textId="77777777" w:rsidR="00AE586A" w:rsidRDefault="00364E09" w:rsidP="00B1008D">
      <w:pPr>
        <w:ind w:right="-613"/>
        <w:rPr>
          <w:rFonts w:ascii="Arial" w:hAnsi="Arial" w:cs="Arial"/>
          <w:sz w:val="24"/>
          <w:szCs w:val="24"/>
        </w:rPr>
      </w:pPr>
      <w:r w:rsidRPr="00AE586A">
        <w:rPr>
          <w:rFonts w:ascii="Arial" w:hAnsi="Arial" w:cs="Arial"/>
          <w:b/>
          <w:bCs/>
          <w:sz w:val="24"/>
          <w:szCs w:val="24"/>
        </w:rPr>
        <w:t>Ansible is “Agent-Less”.</w:t>
      </w:r>
      <w:r w:rsidR="000F4912">
        <w:rPr>
          <w:rFonts w:ascii="Arial" w:hAnsi="Arial" w:cs="Arial"/>
          <w:sz w:val="24"/>
          <w:szCs w:val="24"/>
        </w:rPr>
        <w:t xml:space="preserve"> </w:t>
      </w:r>
    </w:p>
    <w:p w14:paraId="6682D48D" w14:textId="07F81037" w:rsidR="00F90EC5" w:rsidRDefault="000F4912" w:rsidP="00B1008D">
      <w:pPr>
        <w:ind w:right="-613"/>
        <w:rPr>
          <w:rFonts w:ascii="Arial" w:hAnsi="Arial" w:cs="Arial"/>
          <w:sz w:val="24"/>
          <w:szCs w:val="24"/>
        </w:rPr>
      </w:pPr>
      <w:r>
        <w:rPr>
          <w:rFonts w:ascii="Arial" w:hAnsi="Arial" w:cs="Arial"/>
          <w:sz w:val="24"/>
          <w:szCs w:val="24"/>
        </w:rPr>
        <w:t>Unlike other automation infrastructure tools sysadmins don’t need to install an agent on the VM’s</w:t>
      </w:r>
      <w:r w:rsidR="00BD13FE">
        <w:rPr>
          <w:rFonts w:ascii="Arial" w:hAnsi="Arial" w:cs="Arial"/>
          <w:sz w:val="24"/>
          <w:szCs w:val="24"/>
        </w:rPr>
        <w:t xml:space="preserve"> (or </w:t>
      </w:r>
      <w:r>
        <w:rPr>
          <w:rFonts w:ascii="Arial" w:hAnsi="Arial" w:cs="Arial"/>
          <w:sz w:val="24"/>
          <w:szCs w:val="24"/>
        </w:rPr>
        <w:t>Servers</w:t>
      </w:r>
      <w:r w:rsidR="00BD13FE">
        <w:rPr>
          <w:rFonts w:ascii="Arial" w:hAnsi="Arial" w:cs="Arial"/>
          <w:sz w:val="24"/>
          <w:szCs w:val="24"/>
        </w:rPr>
        <w:t>)</w:t>
      </w:r>
      <w:r>
        <w:rPr>
          <w:rFonts w:ascii="Arial" w:hAnsi="Arial" w:cs="Arial"/>
          <w:sz w:val="24"/>
          <w:szCs w:val="24"/>
        </w:rPr>
        <w:t xml:space="preserve"> that are provisioned.</w:t>
      </w:r>
      <w:r w:rsidR="00F5133A">
        <w:rPr>
          <w:rFonts w:ascii="Arial" w:hAnsi="Arial" w:cs="Arial"/>
          <w:sz w:val="24"/>
          <w:szCs w:val="24"/>
        </w:rPr>
        <w:t xml:space="preserve"> Taking advantage of SSH allows Ansible to</w:t>
      </w:r>
      <w:r w:rsidR="007A59CC">
        <w:rPr>
          <w:rFonts w:ascii="Arial" w:hAnsi="Arial" w:cs="Arial"/>
          <w:sz w:val="24"/>
          <w:szCs w:val="24"/>
        </w:rPr>
        <w:t xml:space="preserve"> directly go onto those machines and run the prepared tasks.</w:t>
      </w:r>
    </w:p>
    <w:p w14:paraId="2AC8165E" w14:textId="77777777" w:rsidR="00AE586A" w:rsidRDefault="00B70DB7" w:rsidP="00B1008D">
      <w:pPr>
        <w:ind w:right="-613"/>
        <w:rPr>
          <w:rFonts w:ascii="Arial" w:hAnsi="Arial" w:cs="Arial"/>
          <w:sz w:val="24"/>
          <w:szCs w:val="24"/>
        </w:rPr>
      </w:pPr>
      <w:r w:rsidRPr="003A6BF6">
        <w:rPr>
          <w:rFonts w:ascii="Arial" w:hAnsi="Arial" w:cs="Arial"/>
          <w:b/>
          <w:bCs/>
          <w:sz w:val="24"/>
          <w:szCs w:val="24"/>
        </w:rPr>
        <w:t>Ansible is idempotent</w:t>
      </w:r>
      <w:r>
        <w:rPr>
          <w:rFonts w:ascii="Arial" w:hAnsi="Arial" w:cs="Arial"/>
          <w:sz w:val="24"/>
          <w:szCs w:val="24"/>
        </w:rPr>
        <w:t xml:space="preserve">. </w:t>
      </w:r>
    </w:p>
    <w:p w14:paraId="2255A868" w14:textId="107118C4" w:rsidR="00B70DB7" w:rsidRDefault="00B70DB7" w:rsidP="00B1008D">
      <w:pPr>
        <w:ind w:right="-613"/>
        <w:rPr>
          <w:rFonts w:ascii="Arial" w:hAnsi="Arial" w:cs="Arial"/>
          <w:sz w:val="24"/>
          <w:szCs w:val="24"/>
        </w:rPr>
      </w:pPr>
      <w:r>
        <w:rPr>
          <w:rFonts w:ascii="Arial" w:hAnsi="Arial" w:cs="Arial"/>
          <w:sz w:val="24"/>
          <w:szCs w:val="24"/>
        </w:rPr>
        <w:t xml:space="preserve">It means that this tool could run </w:t>
      </w:r>
      <w:r w:rsidR="00CD73E5">
        <w:rPr>
          <w:rFonts w:ascii="Arial" w:hAnsi="Arial" w:cs="Arial"/>
          <w:sz w:val="24"/>
          <w:szCs w:val="24"/>
        </w:rPr>
        <w:t xml:space="preserve">an </w:t>
      </w:r>
      <w:r>
        <w:rPr>
          <w:rFonts w:ascii="Arial" w:hAnsi="Arial" w:cs="Arial"/>
          <w:sz w:val="24"/>
          <w:szCs w:val="24"/>
        </w:rPr>
        <w:t>operation multiple times beyond changing the initial application. The first time a playbook and its tasks are executed, everything that needs to be done on the hosts</w:t>
      </w:r>
      <w:r w:rsidR="00BD13FE">
        <w:rPr>
          <w:rFonts w:ascii="Arial" w:hAnsi="Arial" w:cs="Arial"/>
          <w:sz w:val="24"/>
          <w:szCs w:val="24"/>
        </w:rPr>
        <w:t>,</w:t>
      </w:r>
      <w:r>
        <w:rPr>
          <w:rFonts w:ascii="Arial" w:hAnsi="Arial" w:cs="Arial"/>
          <w:sz w:val="24"/>
          <w:szCs w:val="24"/>
        </w:rPr>
        <w:t xml:space="preserve"> </w:t>
      </w:r>
      <w:r w:rsidR="00CD73E5">
        <w:rPr>
          <w:rFonts w:ascii="Arial" w:hAnsi="Arial" w:cs="Arial"/>
          <w:sz w:val="24"/>
          <w:szCs w:val="24"/>
        </w:rPr>
        <w:t>on which the</w:t>
      </w:r>
      <w:r>
        <w:rPr>
          <w:rFonts w:ascii="Arial" w:hAnsi="Arial" w:cs="Arial"/>
          <w:sz w:val="24"/>
          <w:szCs w:val="24"/>
        </w:rPr>
        <w:t xml:space="preserve"> plays are running</w:t>
      </w:r>
      <w:r w:rsidR="00BD13FE">
        <w:rPr>
          <w:rFonts w:ascii="Arial" w:hAnsi="Arial" w:cs="Arial"/>
          <w:sz w:val="24"/>
          <w:szCs w:val="24"/>
        </w:rPr>
        <w:t>,</w:t>
      </w:r>
      <w:r>
        <w:rPr>
          <w:rFonts w:ascii="Arial" w:hAnsi="Arial" w:cs="Arial"/>
          <w:sz w:val="24"/>
          <w:szCs w:val="24"/>
        </w:rPr>
        <w:t xml:space="preserve"> will be done, but every next execution of the same playbook will be marked as already executed and the user will receive a message that </w:t>
      </w:r>
      <w:r w:rsidR="00341BEA">
        <w:rPr>
          <w:rFonts w:ascii="Arial" w:hAnsi="Arial" w:cs="Arial"/>
          <w:sz w:val="24"/>
          <w:szCs w:val="24"/>
        </w:rPr>
        <w:t>nothing needs to be</w:t>
      </w:r>
      <w:r>
        <w:rPr>
          <w:rFonts w:ascii="Arial" w:hAnsi="Arial" w:cs="Arial"/>
          <w:sz w:val="24"/>
          <w:szCs w:val="24"/>
        </w:rPr>
        <w:t xml:space="preserve"> done.</w:t>
      </w:r>
      <w:r w:rsidR="00DA3F55">
        <w:rPr>
          <w:rFonts w:ascii="Arial" w:hAnsi="Arial" w:cs="Arial"/>
          <w:sz w:val="24"/>
          <w:szCs w:val="24"/>
        </w:rPr>
        <w:t xml:space="preserve"> Moreover, </w:t>
      </w:r>
      <w:r w:rsidR="00641447">
        <w:rPr>
          <w:rFonts w:ascii="Arial" w:hAnsi="Arial" w:cs="Arial"/>
          <w:sz w:val="24"/>
          <w:szCs w:val="24"/>
        </w:rPr>
        <w:t>when</w:t>
      </w:r>
      <w:r w:rsidR="00DA3F55">
        <w:rPr>
          <w:rFonts w:ascii="Arial" w:hAnsi="Arial" w:cs="Arial"/>
          <w:sz w:val="24"/>
          <w:szCs w:val="24"/>
        </w:rPr>
        <w:t xml:space="preserve"> a minor change like new task or newer version of an application </w:t>
      </w:r>
      <w:r w:rsidR="00641447">
        <w:rPr>
          <w:rFonts w:ascii="Arial" w:hAnsi="Arial" w:cs="Arial"/>
          <w:sz w:val="24"/>
          <w:szCs w:val="24"/>
        </w:rPr>
        <w:t>need</w:t>
      </w:r>
      <w:r w:rsidR="00BD13FE">
        <w:rPr>
          <w:rFonts w:ascii="Arial" w:hAnsi="Arial" w:cs="Arial"/>
          <w:sz w:val="24"/>
          <w:szCs w:val="24"/>
        </w:rPr>
        <w:t>s</w:t>
      </w:r>
      <w:r w:rsidR="00641447">
        <w:rPr>
          <w:rFonts w:ascii="Arial" w:hAnsi="Arial" w:cs="Arial"/>
          <w:sz w:val="24"/>
          <w:szCs w:val="24"/>
        </w:rPr>
        <w:t xml:space="preserve"> to be updated (and that change</w:t>
      </w:r>
      <w:r w:rsidR="00DA3F55">
        <w:rPr>
          <w:rFonts w:ascii="Arial" w:hAnsi="Arial" w:cs="Arial"/>
          <w:sz w:val="24"/>
          <w:szCs w:val="24"/>
        </w:rPr>
        <w:t xml:space="preserve"> </w:t>
      </w:r>
      <w:r w:rsidR="00641447">
        <w:rPr>
          <w:rFonts w:ascii="Arial" w:hAnsi="Arial" w:cs="Arial"/>
          <w:sz w:val="24"/>
          <w:szCs w:val="24"/>
        </w:rPr>
        <w:t>is added to</w:t>
      </w:r>
      <w:r w:rsidR="00DA3F55">
        <w:rPr>
          <w:rFonts w:ascii="Arial" w:hAnsi="Arial" w:cs="Arial"/>
          <w:sz w:val="24"/>
          <w:szCs w:val="24"/>
        </w:rPr>
        <w:t xml:space="preserve"> the YAML file</w:t>
      </w:r>
      <w:r w:rsidR="00641447">
        <w:rPr>
          <w:rFonts w:ascii="Arial" w:hAnsi="Arial" w:cs="Arial"/>
          <w:sz w:val="24"/>
          <w:szCs w:val="24"/>
        </w:rPr>
        <w:t xml:space="preserve"> </w:t>
      </w:r>
      <w:r w:rsidR="005E6A56">
        <w:rPr>
          <w:rFonts w:ascii="Arial" w:hAnsi="Arial" w:cs="Arial"/>
          <w:sz w:val="24"/>
          <w:szCs w:val="24"/>
        </w:rPr>
        <w:t>- the</w:t>
      </w:r>
      <w:r w:rsidR="00641447">
        <w:rPr>
          <w:rFonts w:ascii="Arial" w:hAnsi="Arial" w:cs="Arial"/>
          <w:sz w:val="24"/>
          <w:szCs w:val="24"/>
        </w:rPr>
        <w:t xml:space="preserve"> Ansible playbook)</w:t>
      </w:r>
      <w:r w:rsidR="00BD13FE">
        <w:rPr>
          <w:rFonts w:ascii="Arial" w:hAnsi="Arial" w:cs="Arial"/>
          <w:sz w:val="24"/>
          <w:szCs w:val="24"/>
        </w:rPr>
        <w:t>,</w:t>
      </w:r>
      <w:r w:rsidR="00DA3F55">
        <w:rPr>
          <w:rFonts w:ascii="Arial" w:hAnsi="Arial" w:cs="Arial"/>
          <w:sz w:val="24"/>
          <w:szCs w:val="24"/>
        </w:rPr>
        <w:t xml:space="preserve"> will be recognised again by Ansible</w:t>
      </w:r>
      <w:r w:rsidR="00641447">
        <w:rPr>
          <w:rFonts w:ascii="Arial" w:hAnsi="Arial" w:cs="Arial"/>
          <w:sz w:val="24"/>
          <w:szCs w:val="24"/>
        </w:rPr>
        <w:t>.</w:t>
      </w:r>
      <w:r w:rsidR="00DA3F55">
        <w:rPr>
          <w:rFonts w:ascii="Arial" w:hAnsi="Arial" w:cs="Arial"/>
          <w:sz w:val="24"/>
          <w:szCs w:val="24"/>
        </w:rPr>
        <w:t xml:space="preserve"> </w:t>
      </w:r>
      <w:r w:rsidR="00641447">
        <w:rPr>
          <w:rFonts w:ascii="Arial" w:hAnsi="Arial" w:cs="Arial"/>
          <w:sz w:val="24"/>
          <w:szCs w:val="24"/>
        </w:rPr>
        <w:t>Then,</w:t>
      </w:r>
      <w:r w:rsidR="00DA3F55">
        <w:rPr>
          <w:rFonts w:ascii="Arial" w:hAnsi="Arial" w:cs="Arial"/>
          <w:sz w:val="24"/>
          <w:szCs w:val="24"/>
        </w:rPr>
        <w:t xml:space="preserve"> despite</w:t>
      </w:r>
      <w:r w:rsidR="00641447">
        <w:rPr>
          <w:rFonts w:ascii="Arial" w:hAnsi="Arial" w:cs="Arial"/>
          <w:sz w:val="24"/>
          <w:szCs w:val="24"/>
        </w:rPr>
        <w:t xml:space="preserve"> </w:t>
      </w:r>
      <w:r w:rsidR="00BD13FE">
        <w:rPr>
          <w:rFonts w:ascii="Arial" w:hAnsi="Arial" w:cs="Arial"/>
          <w:sz w:val="24"/>
          <w:szCs w:val="24"/>
        </w:rPr>
        <w:t xml:space="preserve">that </w:t>
      </w:r>
      <w:r w:rsidR="00DA3F55">
        <w:rPr>
          <w:rFonts w:ascii="Arial" w:hAnsi="Arial" w:cs="Arial"/>
          <w:sz w:val="24"/>
          <w:szCs w:val="24"/>
        </w:rPr>
        <w:t>all</w:t>
      </w:r>
      <w:r w:rsidR="00BD13FE">
        <w:rPr>
          <w:rFonts w:ascii="Arial" w:hAnsi="Arial" w:cs="Arial"/>
          <w:sz w:val="24"/>
          <w:szCs w:val="24"/>
        </w:rPr>
        <w:t xml:space="preserve"> </w:t>
      </w:r>
      <w:r w:rsidR="00DA3F55">
        <w:rPr>
          <w:rFonts w:ascii="Arial" w:hAnsi="Arial" w:cs="Arial"/>
          <w:sz w:val="24"/>
          <w:szCs w:val="24"/>
        </w:rPr>
        <w:t xml:space="preserve">plays and their tasks are executed, </w:t>
      </w:r>
      <w:r w:rsidR="00CD73E5">
        <w:rPr>
          <w:rFonts w:ascii="Arial" w:hAnsi="Arial" w:cs="Arial"/>
          <w:sz w:val="24"/>
          <w:szCs w:val="24"/>
        </w:rPr>
        <w:t>only the configuration respectively installation</w:t>
      </w:r>
      <w:r w:rsidR="00DA3F55">
        <w:rPr>
          <w:rFonts w:ascii="Arial" w:hAnsi="Arial" w:cs="Arial"/>
          <w:sz w:val="24"/>
          <w:szCs w:val="24"/>
        </w:rPr>
        <w:t xml:space="preserve"> </w:t>
      </w:r>
      <w:r w:rsidR="00CD73E5">
        <w:rPr>
          <w:rFonts w:ascii="Arial" w:hAnsi="Arial" w:cs="Arial"/>
          <w:sz w:val="24"/>
          <w:szCs w:val="24"/>
        </w:rPr>
        <w:t>which is</w:t>
      </w:r>
      <w:r w:rsidR="00DA3F55">
        <w:rPr>
          <w:rFonts w:ascii="Arial" w:hAnsi="Arial" w:cs="Arial"/>
          <w:sz w:val="24"/>
          <w:szCs w:val="24"/>
        </w:rPr>
        <w:t xml:space="preserve"> new</w:t>
      </w:r>
      <w:r w:rsidR="00641447">
        <w:rPr>
          <w:rFonts w:ascii="Arial" w:hAnsi="Arial" w:cs="Arial"/>
          <w:sz w:val="24"/>
          <w:szCs w:val="24"/>
        </w:rPr>
        <w:t xml:space="preserve"> for that hosts</w:t>
      </w:r>
      <w:r w:rsidR="00DA3F55">
        <w:rPr>
          <w:rFonts w:ascii="Arial" w:hAnsi="Arial" w:cs="Arial"/>
          <w:sz w:val="24"/>
          <w:szCs w:val="24"/>
        </w:rPr>
        <w:t xml:space="preserve"> and hasn’t been yet installed or configured</w:t>
      </w:r>
      <w:r w:rsidR="00BD13FE">
        <w:rPr>
          <w:rFonts w:ascii="Arial" w:hAnsi="Arial" w:cs="Arial"/>
          <w:sz w:val="24"/>
          <w:szCs w:val="24"/>
        </w:rPr>
        <w:t xml:space="preserve"> will be done </w:t>
      </w:r>
      <w:r w:rsidR="00DA3F55">
        <w:rPr>
          <w:rFonts w:ascii="Arial" w:hAnsi="Arial" w:cs="Arial"/>
          <w:sz w:val="24"/>
          <w:szCs w:val="24"/>
        </w:rPr>
        <w:t>.</w:t>
      </w:r>
      <w:r w:rsidR="0011386D">
        <w:rPr>
          <w:rFonts w:ascii="Arial" w:hAnsi="Arial" w:cs="Arial"/>
          <w:sz w:val="24"/>
          <w:szCs w:val="24"/>
        </w:rPr>
        <w:fldChar w:fldCharType="begin"/>
      </w:r>
      <w:r w:rsidR="0011386D">
        <w:rPr>
          <w:rFonts w:ascii="Arial" w:hAnsi="Arial" w:cs="Arial"/>
          <w:sz w:val="24"/>
          <w:szCs w:val="24"/>
        </w:rPr>
        <w:instrText xml:space="preserve"> ADDIN ZOTERO_ITEM CSL_CITATION {"citationID":"02fex6ac","properties":{"formattedCitation":"[4]","plainCitation":"[4]","noteIndex":0},"citationItems":[{"id":80,"uris":["http://zotero.org/users/9750893/items/ZZ589ATS"],"itemData":{"id":80,"type":"webpage","abstract":"We're excited to announce general availability of Ansible support in IBM Cloud Schematics.","language":"en-us","title":"Ansible Support in IBM Cloud Schematics Is Now Generally Available","URL":"https://www.ibm.com/cloud/blog/announcements/ansible-support-in-ibm-cloud-schematics-is-now-generally-available","accessed":{"date-parts":[["2022",11,5]]},"issued":{"date-parts":[["2021",9,20]]}}}],"schema":"https://github.com/citation-style-language/schema/raw/master/csl-citation.json"} </w:instrText>
      </w:r>
      <w:r w:rsidR="0011386D">
        <w:rPr>
          <w:rFonts w:ascii="Arial" w:hAnsi="Arial" w:cs="Arial"/>
          <w:sz w:val="24"/>
          <w:szCs w:val="24"/>
        </w:rPr>
        <w:fldChar w:fldCharType="separate"/>
      </w:r>
      <w:r w:rsidR="0011386D" w:rsidRPr="0011386D">
        <w:rPr>
          <w:rFonts w:ascii="Arial" w:hAnsi="Arial" w:cs="Arial"/>
          <w:sz w:val="24"/>
        </w:rPr>
        <w:t>[4]</w:t>
      </w:r>
      <w:r w:rsidR="0011386D">
        <w:rPr>
          <w:rFonts w:ascii="Arial" w:hAnsi="Arial" w:cs="Arial"/>
          <w:sz w:val="24"/>
          <w:szCs w:val="24"/>
        </w:rPr>
        <w:fldChar w:fldCharType="end"/>
      </w:r>
    </w:p>
    <w:p w14:paraId="1FC37BEB" w14:textId="5D6CB404" w:rsidR="00A81731" w:rsidRDefault="00D60CC3" w:rsidP="00B1008D">
      <w:pPr>
        <w:ind w:right="-613"/>
        <w:rPr>
          <w:rFonts w:ascii="Arial" w:hAnsi="Arial" w:cs="Arial"/>
          <w:sz w:val="24"/>
          <w:szCs w:val="24"/>
        </w:rPr>
      </w:pPr>
      <w:r>
        <w:rPr>
          <w:rFonts w:ascii="Arial" w:hAnsi="Arial" w:cs="Arial"/>
          <w:sz w:val="24"/>
          <w:szCs w:val="24"/>
        </w:rPr>
        <w:t xml:space="preserve">All tasks of a play </w:t>
      </w:r>
      <w:r w:rsidR="004B0D07">
        <w:rPr>
          <w:rFonts w:ascii="Arial" w:hAnsi="Arial" w:cs="Arial"/>
          <w:sz w:val="24"/>
          <w:szCs w:val="24"/>
        </w:rPr>
        <w:t>are</w:t>
      </w:r>
      <w:r>
        <w:rPr>
          <w:rFonts w:ascii="Arial" w:hAnsi="Arial" w:cs="Arial"/>
          <w:sz w:val="24"/>
          <w:szCs w:val="24"/>
        </w:rPr>
        <w:t xml:space="preserve"> power</w:t>
      </w:r>
      <w:r w:rsidR="004B0D07">
        <w:rPr>
          <w:rFonts w:ascii="Arial" w:hAnsi="Arial" w:cs="Arial"/>
          <w:sz w:val="24"/>
          <w:szCs w:val="24"/>
        </w:rPr>
        <w:t xml:space="preserve">ed by underlying modules </w:t>
      </w:r>
      <w:r>
        <w:rPr>
          <w:rFonts w:ascii="Arial" w:hAnsi="Arial" w:cs="Arial"/>
          <w:sz w:val="24"/>
          <w:szCs w:val="24"/>
        </w:rPr>
        <w:t>and the</w:t>
      </w:r>
      <w:r w:rsidR="004B0D07">
        <w:rPr>
          <w:rFonts w:ascii="Arial" w:hAnsi="Arial" w:cs="Arial"/>
          <w:sz w:val="24"/>
          <w:szCs w:val="24"/>
        </w:rPr>
        <w:t>se</w:t>
      </w:r>
      <w:r>
        <w:rPr>
          <w:rFonts w:ascii="Arial" w:hAnsi="Arial" w:cs="Arial"/>
          <w:sz w:val="24"/>
          <w:szCs w:val="24"/>
        </w:rPr>
        <w:t xml:space="preserve"> modules  should be design in a way that they are</w:t>
      </w:r>
      <w:r w:rsidR="00000634">
        <w:rPr>
          <w:rFonts w:ascii="Arial" w:hAnsi="Arial" w:cs="Arial"/>
          <w:sz w:val="24"/>
          <w:szCs w:val="24"/>
        </w:rPr>
        <w:t xml:space="preserve"> also</w:t>
      </w:r>
      <w:r>
        <w:rPr>
          <w:rFonts w:ascii="Arial" w:hAnsi="Arial" w:cs="Arial"/>
          <w:sz w:val="24"/>
          <w:szCs w:val="24"/>
        </w:rPr>
        <w:t xml:space="preserve"> idempotent.</w:t>
      </w:r>
    </w:p>
    <w:p w14:paraId="20D8F1CD" w14:textId="7233EBF7" w:rsidR="00701192" w:rsidRDefault="00701192" w:rsidP="00B1008D">
      <w:pPr>
        <w:ind w:right="-613"/>
        <w:rPr>
          <w:rFonts w:ascii="Arial" w:hAnsi="Arial" w:cs="Arial"/>
          <w:sz w:val="24"/>
          <w:szCs w:val="24"/>
        </w:rPr>
      </w:pPr>
      <w:r w:rsidRPr="00701192">
        <w:rPr>
          <w:rFonts w:ascii="Arial" w:hAnsi="Arial" w:cs="Arial"/>
          <w:b/>
          <w:bCs/>
          <w:sz w:val="24"/>
          <w:szCs w:val="24"/>
        </w:rPr>
        <w:t>Ansible modules</w:t>
      </w:r>
      <w:r>
        <w:rPr>
          <w:rFonts w:ascii="Arial" w:hAnsi="Arial" w:cs="Arial"/>
          <w:sz w:val="24"/>
          <w:szCs w:val="24"/>
        </w:rPr>
        <w:t>.</w:t>
      </w:r>
    </w:p>
    <w:p w14:paraId="4CF045C9" w14:textId="2965CF5C" w:rsidR="00701192" w:rsidRDefault="00BD59F3" w:rsidP="00B1008D">
      <w:pPr>
        <w:ind w:right="-613"/>
        <w:rPr>
          <w:rFonts w:ascii="Arial" w:hAnsi="Arial" w:cs="Arial"/>
          <w:sz w:val="24"/>
          <w:szCs w:val="24"/>
        </w:rPr>
      </w:pPr>
      <w:r>
        <w:rPr>
          <w:rFonts w:ascii="Arial" w:hAnsi="Arial" w:cs="Arial"/>
          <w:sz w:val="24"/>
          <w:szCs w:val="24"/>
        </w:rPr>
        <w:lastRenderedPageBreak/>
        <w:t>As it was already mentioned the modules represent single units that perform specific operations. The modules could be part of Ansible core, or they also could be developed by third-party vendors. This is because Ansible has become</w:t>
      </w:r>
      <w:r w:rsidR="0035799A">
        <w:rPr>
          <w:rFonts w:ascii="Arial" w:hAnsi="Arial" w:cs="Arial"/>
          <w:sz w:val="24"/>
          <w:szCs w:val="24"/>
        </w:rPr>
        <w:t>s</w:t>
      </w:r>
      <w:r>
        <w:rPr>
          <w:rFonts w:ascii="Arial" w:hAnsi="Arial" w:cs="Arial"/>
          <w:sz w:val="24"/>
          <w:szCs w:val="24"/>
        </w:rPr>
        <w:t xml:space="preserve"> well-adopted by</w:t>
      </w:r>
      <w:r w:rsidR="0035799A">
        <w:rPr>
          <w:rFonts w:ascii="Arial" w:hAnsi="Arial" w:cs="Arial"/>
          <w:sz w:val="24"/>
          <w:szCs w:val="24"/>
        </w:rPr>
        <w:t xml:space="preserve"> the</w:t>
      </w:r>
      <w:r>
        <w:rPr>
          <w:rFonts w:ascii="Arial" w:hAnsi="Arial" w:cs="Arial"/>
          <w:sz w:val="24"/>
          <w:szCs w:val="24"/>
        </w:rPr>
        <w:t xml:space="preserve"> biggest cloud-infrastructure providers on the market like AWS and Azure.</w:t>
      </w:r>
      <w:r w:rsidR="00B36115">
        <w:rPr>
          <w:rFonts w:ascii="Arial" w:hAnsi="Arial" w:cs="Arial"/>
          <w:sz w:val="24"/>
          <w:szCs w:val="24"/>
        </w:rPr>
        <w:fldChar w:fldCharType="begin"/>
      </w:r>
      <w:r w:rsidR="00B36115">
        <w:rPr>
          <w:rFonts w:ascii="Arial" w:hAnsi="Arial" w:cs="Arial"/>
          <w:sz w:val="24"/>
          <w:szCs w:val="24"/>
        </w:rPr>
        <w:instrText xml:space="preserve"> ADDIN ZOTERO_ITEM CSL_CITATION {"citationID":"VhhUNxFJ","properties":{"formattedCitation":"[2]","plainCitation":"[2]","noteIndex":0},"citationItems":[{"id":76,"uris":["http://zotero.org/users/9750893/items/5G2H6IHU"],"itemData":{"id":76,"type":"webpage","title":"Introduction to modules — Ansible Documentation","URL":"https://docs.ansible.com/ansible/latest/user_guide/modules_intro.html","accessed":{"date-parts":[["2022",11,5]]}}}],"schema":"https://github.com/citation-style-language/schema/raw/master/csl-citation.json"} </w:instrText>
      </w:r>
      <w:r w:rsidR="00B36115">
        <w:rPr>
          <w:rFonts w:ascii="Arial" w:hAnsi="Arial" w:cs="Arial"/>
          <w:sz w:val="24"/>
          <w:szCs w:val="24"/>
        </w:rPr>
        <w:fldChar w:fldCharType="separate"/>
      </w:r>
      <w:r w:rsidR="00B36115" w:rsidRPr="00B36115">
        <w:rPr>
          <w:rFonts w:ascii="Arial" w:hAnsi="Arial" w:cs="Arial"/>
          <w:sz w:val="24"/>
        </w:rPr>
        <w:t>[2]</w:t>
      </w:r>
      <w:r w:rsidR="00B36115">
        <w:rPr>
          <w:rFonts w:ascii="Arial" w:hAnsi="Arial" w:cs="Arial"/>
          <w:sz w:val="24"/>
          <w:szCs w:val="24"/>
        </w:rPr>
        <w:fldChar w:fldCharType="end"/>
      </w:r>
    </w:p>
    <w:p w14:paraId="4F2C5133" w14:textId="77777777" w:rsidR="00701192" w:rsidRPr="00701192" w:rsidRDefault="00701192" w:rsidP="00B1008D">
      <w:pPr>
        <w:ind w:right="-613"/>
        <w:rPr>
          <w:rFonts w:ascii="Arial" w:hAnsi="Arial" w:cs="Arial"/>
          <w:sz w:val="24"/>
          <w:szCs w:val="24"/>
        </w:rPr>
      </w:pPr>
    </w:p>
    <w:p w14:paraId="472FDDE6" w14:textId="77777777" w:rsidR="00701192" w:rsidRDefault="00D60CC3" w:rsidP="00B1008D">
      <w:pPr>
        <w:ind w:right="-613"/>
        <w:rPr>
          <w:rFonts w:ascii="Arial" w:hAnsi="Arial" w:cs="Arial"/>
          <w:sz w:val="24"/>
          <w:szCs w:val="24"/>
        </w:rPr>
      </w:pPr>
      <w:r w:rsidRPr="00701192">
        <w:rPr>
          <w:rFonts w:ascii="Arial" w:hAnsi="Arial" w:cs="Arial"/>
          <w:b/>
          <w:bCs/>
          <w:sz w:val="24"/>
          <w:szCs w:val="24"/>
        </w:rPr>
        <w:t>Last but not least Ansible is community-driven</w:t>
      </w:r>
      <w:r>
        <w:rPr>
          <w:rFonts w:ascii="Arial" w:hAnsi="Arial" w:cs="Arial"/>
          <w:sz w:val="24"/>
          <w:szCs w:val="24"/>
        </w:rPr>
        <w:t>.</w:t>
      </w:r>
    </w:p>
    <w:p w14:paraId="614DA649" w14:textId="586A5E9A" w:rsidR="00D60CC3" w:rsidRDefault="00D60CC3" w:rsidP="00B1008D">
      <w:pPr>
        <w:ind w:right="-613"/>
        <w:rPr>
          <w:rFonts w:ascii="Arial" w:hAnsi="Arial" w:cs="Arial"/>
          <w:sz w:val="24"/>
          <w:szCs w:val="24"/>
        </w:rPr>
      </w:pPr>
      <w:r>
        <w:rPr>
          <w:rFonts w:ascii="Arial" w:hAnsi="Arial" w:cs="Arial"/>
          <w:sz w:val="24"/>
          <w:szCs w:val="24"/>
        </w:rPr>
        <w:t xml:space="preserve"> This means that most of the operations, modules and tasks that need to be executed, most probably are already developed by other users and developers, part of the community. Those are published as collections in a repository called “Ansible Galaxy”</w:t>
      </w:r>
      <w:r w:rsidR="0035799A">
        <w:rPr>
          <w:rFonts w:ascii="Arial" w:hAnsi="Arial" w:cs="Arial"/>
          <w:sz w:val="24"/>
          <w:szCs w:val="24"/>
        </w:rPr>
        <w:t>. It</w:t>
      </w:r>
      <w:r>
        <w:rPr>
          <w:rFonts w:ascii="Arial" w:hAnsi="Arial" w:cs="Arial"/>
          <w:sz w:val="24"/>
          <w:szCs w:val="24"/>
        </w:rPr>
        <w:t xml:space="preserve"> stores these </w:t>
      </w:r>
      <w:r w:rsidR="0035799A">
        <w:rPr>
          <w:rFonts w:ascii="Arial" w:hAnsi="Arial" w:cs="Arial"/>
          <w:sz w:val="24"/>
          <w:szCs w:val="24"/>
        </w:rPr>
        <w:t>pre-</w:t>
      </w:r>
      <w:r>
        <w:rPr>
          <w:rFonts w:ascii="Arial" w:hAnsi="Arial" w:cs="Arial"/>
          <w:sz w:val="24"/>
          <w:szCs w:val="24"/>
        </w:rPr>
        <w:t xml:space="preserve">configured </w:t>
      </w:r>
      <w:r w:rsidR="00A707AB">
        <w:rPr>
          <w:rFonts w:ascii="Arial" w:hAnsi="Arial" w:cs="Arial"/>
          <w:sz w:val="24"/>
          <w:szCs w:val="24"/>
        </w:rPr>
        <w:t>units</w:t>
      </w:r>
      <w:r>
        <w:rPr>
          <w:rFonts w:ascii="Arial" w:hAnsi="Arial" w:cs="Arial"/>
          <w:sz w:val="24"/>
          <w:szCs w:val="24"/>
        </w:rPr>
        <w:t xml:space="preserve"> (playbooks, tasks, modules etc.).</w:t>
      </w:r>
      <w:r w:rsidR="00BA7652">
        <w:rPr>
          <w:rFonts w:ascii="Arial" w:hAnsi="Arial" w:cs="Arial"/>
          <w:sz w:val="24"/>
          <w:szCs w:val="24"/>
        </w:rPr>
        <w:fldChar w:fldCharType="begin"/>
      </w:r>
      <w:r w:rsidR="0011386D">
        <w:rPr>
          <w:rFonts w:ascii="Arial" w:hAnsi="Arial" w:cs="Arial"/>
          <w:sz w:val="24"/>
          <w:szCs w:val="24"/>
        </w:rPr>
        <w:instrText xml:space="preserve"> ADDIN ZOTERO_ITEM CSL_CITATION {"citationID":"GlEtoAX9","properties":{"formattedCitation":"[5]","plainCitation":"[5]","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BA7652">
        <w:rPr>
          <w:rFonts w:ascii="Arial" w:hAnsi="Arial" w:cs="Arial"/>
          <w:sz w:val="24"/>
          <w:szCs w:val="24"/>
        </w:rPr>
        <w:fldChar w:fldCharType="separate"/>
      </w:r>
      <w:r w:rsidR="0011386D" w:rsidRPr="0011386D">
        <w:rPr>
          <w:rFonts w:ascii="Arial" w:hAnsi="Arial" w:cs="Arial"/>
          <w:sz w:val="24"/>
        </w:rPr>
        <w:t>[5]</w:t>
      </w:r>
      <w:r w:rsidR="00BA7652">
        <w:rPr>
          <w:rFonts w:ascii="Arial" w:hAnsi="Arial" w:cs="Arial"/>
          <w:sz w:val="24"/>
          <w:szCs w:val="24"/>
        </w:rPr>
        <w:fldChar w:fldCharType="end"/>
      </w:r>
    </w:p>
    <w:p w14:paraId="10905596" w14:textId="0C3021EE" w:rsidR="003053D3" w:rsidRDefault="003053D3" w:rsidP="00B1008D">
      <w:pPr>
        <w:ind w:right="-613"/>
        <w:rPr>
          <w:rFonts w:ascii="Arial" w:hAnsi="Arial" w:cs="Arial"/>
          <w:sz w:val="24"/>
          <w:szCs w:val="24"/>
        </w:rPr>
      </w:pPr>
    </w:p>
    <w:p w14:paraId="2D92510C" w14:textId="73782E7D" w:rsidR="003053D3" w:rsidRDefault="008B2277" w:rsidP="00B1008D">
      <w:pPr>
        <w:ind w:right="-613"/>
        <w:rPr>
          <w:rFonts w:ascii="Arial" w:hAnsi="Arial" w:cs="Arial"/>
          <w:b/>
          <w:bCs/>
          <w:sz w:val="24"/>
          <w:szCs w:val="24"/>
        </w:rPr>
      </w:pPr>
      <w:r w:rsidRPr="00B62FAE">
        <w:rPr>
          <w:rFonts w:ascii="Arial" w:hAnsi="Arial" w:cs="Arial"/>
          <w:b/>
          <w:bCs/>
          <w:sz w:val="24"/>
          <w:szCs w:val="24"/>
        </w:rPr>
        <w:t>Comparing Ansible with other network automation tools.</w:t>
      </w:r>
    </w:p>
    <w:p w14:paraId="649C54EA" w14:textId="2A585630" w:rsidR="00B62FAE" w:rsidRDefault="00B62FAE" w:rsidP="00B1008D">
      <w:pPr>
        <w:ind w:right="-613"/>
        <w:rPr>
          <w:rFonts w:ascii="Arial" w:hAnsi="Arial" w:cs="Arial"/>
          <w:sz w:val="24"/>
          <w:szCs w:val="24"/>
        </w:rPr>
      </w:pPr>
      <w:r>
        <w:rPr>
          <w:rFonts w:ascii="Arial" w:hAnsi="Arial" w:cs="Arial"/>
          <w:b/>
          <w:bCs/>
          <w:sz w:val="24"/>
          <w:szCs w:val="24"/>
        </w:rPr>
        <w:t>Salt</w:t>
      </w:r>
    </w:p>
    <w:p w14:paraId="19EF356C" w14:textId="16A64F98" w:rsidR="00B62FAE" w:rsidRDefault="00B62FAE" w:rsidP="00B1008D">
      <w:pPr>
        <w:ind w:right="-613"/>
        <w:rPr>
          <w:rFonts w:ascii="Arial" w:hAnsi="Arial" w:cs="Arial"/>
          <w:sz w:val="24"/>
          <w:szCs w:val="24"/>
        </w:rPr>
      </w:pPr>
      <w:r>
        <w:rPr>
          <w:rFonts w:ascii="Arial" w:hAnsi="Arial" w:cs="Arial"/>
          <w:sz w:val="24"/>
          <w:szCs w:val="24"/>
        </w:rPr>
        <w:t xml:space="preserve">Salt is a framework designed to be extremely fast and lightweight compared to Ansible. Everything in Salt is pluggable or it consists of a core, which is considerably simple </w:t>
      </w:r>
      <w:r w:rsidR="004D142F">
        <w:rPr>
          <w:rFonts w:ascii="Arial" w:hAnsi="Arial" w:cs="Arial"/>
          <w:sz w:val="24"/>
          <w:szCs w:val="24"/>
        </w:rPr>
        <w:t xml:space="preserve">with </w:t>
      </w:r>
      <w:r>
        <w:rPr>
          <w:rFonts w:ascii="Arial" w:hAnsi="Arial" w:cs="Arial"/>
          <w:sz w:val="24"/>
          <w:szCs w:val="24"/>
        </w:rPr>
        <w:t xml:space="preserve"> pluggable interfaces. Because everything is extensible as addition to the core, almost any type of network devices could be automated with tis tool.</w:t>
      </w:r>
      <w:r w:rsidR="00DC73B0">
        <w:rPr>
          <w:rFonts w:ascii="Arial" w:hAnsi="Arial" w:cs="Arial"/>
          <w:sz w:val="24"/>
          <w:szCs w:val="24"/>
        </w:rPr>
        <w:t xml:space="preserve"> </w:t>
      </w:r>
      <w:r w:rsidR="00341B61">
        <w:rPr>
          <w:rFonts w:ascii="Arial" w:hAnsi="Arial" w:cs="Arial"/>
          <w:sz w:val="24"/>
          <w:szCs w:val="24"/>
        </w:rPr>
        <w:t>The central server</w:t>
      </w:r>
      <w:r w:rsidR="00DC73B0">
        <w:rPr>
          <w:rFonts w:ascii="Arial" w:hAnsi="Arial" w:cs="Arial"/>
          <w:sz w:val="24"/>
          <w:szCs w:val="24"/>
        </w:rPr>
        <w:t xml:space="preserve"> is running  the code</w:t>
      </w:r>
      <w:r w:rsidR="00BD788A">
        <w:rPr>
          <w:rFonts w:ascii="Arial" w:hAnsi="Arial" w:cs="Arial"/>
          <w:sz w:val="24"/>
          <w:szCs w:val="24"/>
        </w:rPr>
        <w:t xml:space="preserve"> and is </w:t>
      </w:r>
      <w:r w:rsidR="00DC73B0">
        <w:rPr>
          <w:rFonts w:ascii="Arial" w:hAnsi="Arial" w:cs="Arial"/>
          <w:sz w:val="24"/>
          <w:szCs w:val="24"/>
        </w:rPr>
        <w:t xml:space="preserve">called “salt-master”. The managed hosts respectively network devices are called Salt minions which run the “salt-master” software. As it </w:t>
      </w:r>
      <w:r w:rsidR="003C5A7E">
        <w:rPr>
          <w:rFonts w:ascii="Arial" w:hAnsi="Arial" w:cs="Arial"/>
          <w:sz w:val="24"/>
          <w:szCs w:val="24"/>
        </w:rPr>
        <w:t>is</w:t>
      </w:r>
      <w:r w:rsidR="00DC73B0">
        <w:rPr>
          <w:rFonts w:ascii="Arial" w:hAnsi="Arial" w:cs="Arial"/>
          <w:sz w:val="24"/>
          <w:szCs w:val="24"/>
        </w:rPr>
        <w:t xml:space="preserve"> designed initially to be agent-based tool, later the architecture of Salt </w:t>
      </w:r>
      <w:r w:rsidR="003C5A7E">
        <w:rPr>
          <w:rFonts w:ascii="Arial" w:hAnsi="Arial" w:cs="Arial"/>
          <w:sz w:val="24"/>
          <w:szCs w:val="24"/>
        </w:rPr>
        <w:t>is</w:t>
      </w:r>
      <w:r w:rsidR="00DC73B0">
        <w:rPr>
          <w:rFonts w:ascii="Arial" w:hAnsi="Arial" w:cs="Arial"/>
          <w:sz w:val="24"/>
          <w:szCs w:val="24"/>
        </w:rPr>
        <w:t xml:space="preserve"> redesign so it start</w:t>
      </w:r>
      <w:r w:rsidR="003C5A7E">
        <w:rPr>
          <w:rFonts w:ascii="Arial" w:hAnsi="Arial" w:cs="Arial"/>
          <w:sz w:val="24"/>
          <w:szCs w:val="24"/>
        </w:rPr>
        <w:t>s</w:t>
      </w:r>
      <w:r w:rsidR="00DC73B0">
        <w:rPr>
          <w:rFonts w:ascii="Arial" w:hAnsi="Arial" w:cs="Arial"/>
          <w:sz w:val="24"/>
          <w:szCs w:val="24"/>
        </w:rPr>
        <w:t xml:space="preserve"> providing both type of solutions, adding agentless to its functionality.</w:t>
      </w:r>
      <w:r w:rsidR="0079379F">
        <w:rPr>
          <w:rFonts w:ascii="Arial" w:hAnsi="Arial" w:cs="Arial"/>
          <w:sz w:val="24"/>
          <w:szCs w:val="24"/>
        </w:rPr>
        <w:fldChar w:fldCharType="begin"/>
      </w:r>
      <w:r w:rsidR="0079379F">
        <w:rPr>
          <w:rFonts w:ascii="Arial" w:hAnsi="Arial" w:cs="Arial"/>
          <w:sz w:val="24"/>
          <w:szCs w:val="24"/>
        </w:rPr>
        <w:instrText xml:space="preserve"> ADDIN ZOTERO_ITEM CSL_CITATION {"citationID":"e5lqSnkJ","properties":{"formattedCitation":"[5]","plainCitation":"[5]","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79379F">
        <w:rPr>
          <w:rFonts w:ascii="Arial" w:hAnsi="Arial" w:cs="Arial"/>
          <w:sz w:val="24"/>
          <w:szCs w:val="24"/>
        </w:rPr>
        <w:fldChar w:fldCharType="separate"/>
      </w:r>
      <w:r w:rsidR="0079379F" w:rsidRPr="0079379F">
        <w:rPr>
          <w:rFonts w:ascii="Arial" w:hAnsi="Arial" w:cs="Arial"/>
          <w:sz w:val="24"/>
        </w:rPr>
        <w:t>[5]</w:t>
      </w:r>
      <w:r w:rsidR="0079379F">
        <w:rPr>
          <w:rFonts w:ascii="Arial" w:hAnsi="Arial" w:cs="Arial"/>
          <w:sz w:val="24"/>
          <w:szCs w:val="24"/>
        </w:rPr>
        <w:fldChar w:fldCharType="end"/>
      </w:r>
    </w:p>
    <w:p w14:paraId="0076BDD8" w14:textId="448924CC" w:rsidR="00EF45B9" w:rsidRPr="00EF45B9" w:rsidRDefault="002049EF" w:rsidP="00B1008D">
      <w:pPr>
        <w:ind w:right="-613"/>
        <w:rPr>
          <w:rFonts w:ascii="Arial" w:hAnsi="Arial" w:cs="Arial"/>
          <w:b/>
          <w:bCs/>
          <w:sz w:val="24"/>
          <w:szCs w:val="24"/>
        </w:rPr>
      </w:pPr>
      <w:r>
        <w:rPr>
          <w:rFonts w:ascii="Arial" w:hAnsi="Arial" w:cs="Arial"/>
          <w:b/>
          <w:bCs/>
          <w:sz w:val="24"/>
          <w:szCs w:val="24"/>
        </w:rPr>
        <w:t>StackStorm</w:t>
      </w:r>
    </w:p>
    <w:p w14:paraId="7F737B78" w14:textId="6C3A9246" w:rsidR="00DC73B0" w:rsidRDefault="00565FAC" w:rsidP="00B1008D">
      <w:pPr>
        <w:ind w:right="-613"/>
        <w:rPr>
          <w:rFonts w:ascii="Arial" w:hAnsi="Arial" w:cs="Arial"/>
          <w:sz w:val="24"/>
          <w:szCs w:val="24"/>
        </w:rPr>
      </w:pPr>
      <w:r>
        <w:rPr>
          <w:rFonts w:ascii="Arial" w:hAnsi="Arial" w:cs="Arial"/>
          <w:sz w:val="24"/>
          <w:szCs w:val="24"/>
        </w:rPr>
        <w:t xml:space="preserve">The architecture of this tool differs significantly from Salt and Ansible as it focuses on event-driven automation approach. It executes tasks as a response to specific events. It is also an open-source project similar to Ansible. </w:t>
      </w:r>
      <w:r w:rsidR="00DB0E2E">
        <w:rPr>
          <w:rFonts w:ascii="Arial" w:hAnsi="Arial" w:cs="Arial"/>
          <w:sz w:val="24"/>
          <w:szCs w:val="24"/>
        </w:rPr>
        <w:t>In its core, this is</w:t>
      </w:r>
      <w:r>
        <w:rPr>
          <w:rFonts w:ascii="Arial" w:hAnsi="Arial" w:cs="Arial"/>
          <w:sz w:val="24"/>
          <w:szCs w:val="24"/>
        </w:rPr>
        <w:t xml:space="preserve"> a tool that sits somewhere between managing automations and monitoring</w:t>
      </w:r>
      <w:r w:rsidR="00DB0E2E">
        <w:rPr>
          <w:rFonts w:ascii="Arial" w:hAnsi="Arial" w:cs="Arial"/>
          <w:sz w:val="24"/>
          <w:szCs w:val="24"/>
        </w:rPr>
        <w:t xml:space="preserve"> systems (or network devices)</w:t>
      </w:r>
      <w:r>
        <w:rPr>
          <w:rFonts w:ascii="Arial" w:hAnsi="Arial" w:cs="Arial"/>
          <w:sz w:val="24"/>
          <w:szCs w:val="24"/>
        </w:rPr>
        <w:t xml:space="preserve">. Because of its nature </w:t>
      </w:r>
      <w:r w:rsidR="006E60E5">
        <w:rPr>
          <w:rFonts w:ascii="Arial" w:hAnsi="Arial" w:cs="Arial"/>
          <w:sz w:val="24"/>
          <w:szCs w:val="24"/>
        </w:rPr>
        <w:t>StackStorm introduces the idea of resolving issues with complete absence of human interventions. This</w:t>
      </w:r>
      <w:r w:rsidR="00DB0E2E">
        <w:rPr>
          <w:rFonts w:ascii="Arial" w:hAnsi="Arial" w:cs="Arial"/>
          <w:sz w:val="24"/>
          <w:szCs w:val="24"/>
        </w:rPr>
        <w:t>,</w:t>
      </w:r>
      <w:r w:rsidR="006E60E5">
        <w:rPr>
          <w:rFonts w:ascii="Arial" w:hAnsi="Arial" w:cs="Arial"/>
          <w:sz w:val="24"/>
          <w:szCs w:val="24"/>
        </w:rPr>
        <w:t xml:space="preserve"> of course</w:t>
      </w:r>
      <w:r w:rsidR="00DB0E2E">
        <w:rPr>
          <w:rFonts w:ascii="Arial" w:hAnsi="Arial" w:cs="Arial"/>
          <w:sz w:val="24"/>
          <w:szCs w:val="24"/>
        </w:rPr>
        <w:t>,</w:t>
      </w:r>
      <w:r w:rsidR="006E60E5">
        <w:rPr>
          <w:rFonts w:ascii="Arial" w:hAnsi="Arial" w:cs="Arial"/>
          <w:sz w:val="24"/>
          <w:szCs w:val="24"/>
        </w:rPr>
        <w:t xml:space="preserve"> is not possible if before that a problem </w:t>
      </w:r>
      <w:r w:rsidR="00A27D3C">
        <w:rPr>
          <w:rFonts w:ascii="Arial" w:hAnsi="Arial" w:cs="Arial"/>
          <w:sz w:val="24"/>
          <w:szCs w:val="24"/>
        </w:rPr>
        <w:t>hasn’t</w:t>
      </w:r>
      <w:r w:rsidR="006E60E5">
        <w:rPr>
          <w:rFonts w:ascii="Arial" w:hAnsi="Arial" w:cs="Arial"/>
          <w:sz w:val="24"/>
          <w:szCs w:val="24"/>
        </w:rPr>
        <w:t xml:space="preserve"> been solved manually, but when a problem is fixed, a procedure could be well-described, structured in a human-readable document (most often a YAML file)</w:t>
      </w:r>
      <w:r w:rsidR="00A27D3C">
        <w:rPr>
          <w:rFonts w:ascii="Arial" w:hAnsi="Arial" w:cs="Arial"/>
          <w:sz w:val="24"/>
          <w:szCs w:val="24"/>
        </w:rPr>
        <w:t>,</w:t>
      </w:r>
      <w:r w:rsidR="006E60E5">
        <w:rPr>
          <w:rFonts w:ascii="Arial" w:hAnsi="Arial" w:cs="Arial"/>
          <w:sz w:val="24"/>
          <w:szCs w:val="24"/>
        </w:rPr>
        <w:t xml:space="preserve"> and then used to automate those repetitive tasks.</w:t>
      </w:r>
      <w:r w:rsidR="00B36115">
        <w:rPr>
          <w:rFonts w:ascii="Arial" w:hAnsi="Arial" w:cs="Arial"/>
          <w:sz w:val="24"/>
          <w:szCs w:val="24"/>
        </w:rPr>
        <w:fldChar w:fldCharType="begin"/>
      </w:r>
      <w:r w:rsidR="00B36115">
        <w:rPr>
          <w:rFonts w:ascii="Arial" w:hAnsi="Arial" w:cs="Arial"/>
          <w:sz w:val="24"/>
          <w:szCs w:val="24"/>
        </w:rPr>
        <w:instrText xml:space="preserve"> ADDIN ZOTERO_ITEM CSL_CITATION {"citationID":"sHZNwuDx","properties":{"formattedCitation":"[5]","plainCitation":"[5]","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B36115">
        <w:rPr>
          <w:rFonts w:ascii="Arial" w:hAnsi="Arial" w:cs="Arial"/>
          <w:sz w:val="24"/>
          <w:szCs w:val="24"/>
        </w:rPr>
        <w:fldChar w:fldCharType="separate"/>
      </w:r>
      <w:r w:rsidR="00B36115" w:rsidRPr="00B36115">
        <w:rPr>
          <w:rFonts w:ascii="Arial" w:hAnsi="Arial" w:cs="Arial"/>
          <w:sz w:val="24"/>
        </w:rPr>
        <w:t>[5]</w:t>
      </w:r>
      <w:r w:rsidR="00B36115">
        <w:rPr>
          <w:rFonts w:ascii="Arial" w:hAnsi="Arial" w:cs="Arial"/>
          <w:sz w:val="24"/>
          <w:szCs w:val="24"/>
        </w:rPr>
        <w:fldChar w:fldCharType="end"/>
      </w:r>
    </w:p>
    <w:p w14:paraId="6667B414" w14:textId="33744D97" w:rsidR="008D1ECD" w:rsidRDefault="008D1ECD" w:rsidP="00B1008D">
      <w:pPr>
        <w:ind w:right="-613"/>
        <w:rPr>
          <w:rFonts w:ascii="Arial" w:hAnsi="Arial" w:cs="Arial"/>
          <w:sz w:val="24"/>
          <w:szCs w:val="24"/>
        </w:rPr>
      </w:pPr>
    </w:p>
    <w:p w14:paraId="0FD16A08" w14:textId="6FDD7604" w:rsidR="008D1ECD" w:rsidRDefault="008D1ECD" w:rsidP="00B1008D">
      <w:pPr>
        <w:ind w:right="-613"/>
        <w:rPr>
          <w:rFonts w:ascii="Arial" w:hAnsi="Arial" w:cs="Arial"/>
          <w:sz w:val="24"/>
          <w:szCs w:val="24"/>
        </w:rPr>
      </w:pPr>
    </w:p>
    <w:p w14:paraId="0EC19C0C" w14:textId="77777777" w:rsidR="0036108F" w:rsidRDefault="0036108F" w:rsidP="00B1008D">
      <w:pPr>
        <w:pStyle w:val="Default"/>
        <w:ind w:right="-613"/>
      </w:pPr>
    </w:p>
    <w:p w14:paraId="044B01C3" w14:textId="77777777" w:rsidR="0036108F" w:rsidRDefault="0036108F" w:rsidP="00B1008D">
      <w:pPr>
        <w:ind w:right="-613"/>
      </w:pPr>
    </w:p>
    <w:p w14:paraId="1E0571BD" w14:textId="7DA1E507" w:rsidR="008D1ECD" w:rsidRDefault="008D1ECD" w:rsidP="00B1008D">
      <w:pPr>
        <w:ind w:right="-613"/>
        <w:rPr>
          <w:rFonts w:ascii="Arial" w:hAnsi="Arial" w:cs="Arial"/>
          <w:b/>
          <w:bCs/>
          <w:sz w:val="28"/>
          <w:szCs w:val="28"/>
          <w:u w:val="single"/>
        </w:rPr>
      </w:pPr>
    </w:p>
    <w:p w14:paraId="4E8B3F24" w14:textId="4F02224B" w:rsidR="0036108F" w:rsidRDefault="0036108F" w:rsidP="00B1008D">
      <w:pPr>
        <w:ind w:right="-613"/>
        <w:rPr>
          <w:rFonts w:ascii="Arial" w:hAnsi="Arial" w:cs="Arial"/>
          <w:b/>
          <w:bCs/>
          <w:sz w:val="28"/>
          <w:szCs w:val="28"/>
          <w:u w:val="single"/>
        </w:rPr>
      </w:pPr>
    </w:p>
    <w:p w14:paraId="3B85499E" w14:textId="77777777" w:rsidR="00E449CD" w:rsidRDefault="00E449CD" w:rsidP="00B1008D">
      <w:pPr>
        <w:ind w:right="-613"/>
        <w:rPr>
          <w:rFonts w:ascii="Arial" w:hAnsi="Arial" w:cs="Arial"/>
          <w:b/>
          <w:bCs/>
          <w:sz w:val="28"/>
          <w:szCs w:val="28"/>
          <w:u w:val="single"/>
        </w:rPr>
      </w:pPr>
    </w:p>
    <w:p w14:paraId="1FEA6566" w14:textId="625D9761" w:rsidR="0036108F" w:rsidRPr="00847758" w:rsidRDefault="00BB35F9" w:rsidP="00B1008D">
      <w:pPr>
        <w:ind w:right="-613"/>
        <w:rPr>
          <w:rFonts w:ascii="Arial" w:hAnsi="Arial" w:cs="Arial"/>
          <w:b/>
          <w:bCs/>
          <w:sz w:val="28"/>
          <w:szCs w:val="28"/>
          <w:u w:val="single"/>
        </w:rPr>
      </w:pPr>
      <w:r w:rsidRPr="00847758">
        <w:rPr>
          <w:rFonts w:ascii="Arial" w:hAnsi="Arial" w:cs="Arial"/>
          <w:b/>
          <w:bCs/>
          <w:sz w:val="28"/>
          <w:szCs w:val="28"/>
          <w:u w:val="single"/>
        </w:rPr>
        <w:lastRenderedPageBreak/>
        <w:t>Prerequisites for deploying LAMP Stack</w:t>
      </w:r>
    </w:p>
    <w:p w14:paraId="1042F08E" w14:textId="731335B3" w:rsidR="00BB35F9" w:rsidRDefault="00BB35F9" w:rsidP="00B1008D">
      <w:pPr>
        <w:ind w:right="-613"/>
        <w:rPr>
          <w:rFonts w:ascii="Arial" w:hAnsi="Arial" w:cs="Arial"/>
          <w:b/>
          <w:bCs/>
          <w:sz w:val="24"/>
          <w:szCs w:val="24"/>
        </w:rPr>
      </w:pPr>
    </w:p>
    <w:p w14:paraId="4300041F" w14:textId="5C3BB64C" w:rsidR="00BB35F9" w:rsidRDefault="00847758" w:rsidP="00B1008D">
      <w:pPr>
        <w:ind w:right="-613"/>
        <w:rPr>
          <w:rFonts w:ascii="Arial" w:hAnsi="Arial" w:cs="Arial"/>
          <w:sz w:val="24"/>
          <w:szCs w:val="24"/>
        </w:rPr>
      </w:pPr>
      <w:r>
        <w:rPr>
          <w:rFonts w:ascii="Arial" w:hAnsi="Arial" w:cs="Arial"/>
          <w:sz w:val="24"/>
          <w:szCs w:val="24"/>
        </w:rPr>
        <w:t>Before the start of demonstrating how Ansible could automate and configure Apache server installation</w:t>
      </w:r>
      <w:r w:rsidR="00301D0E">
        <w:rPr>
          <w:rFonts w:ascii="Arial" w:hAnsi="Arial" w:cs="Arial"/>
          <w:sz w:val="24"/>
          <w:szCs w:val="24"/>
        </w:rPr>
        <w:t>,</w:t>
      </w:r>
      <w:r>
        <w:rPr>
          <w:rFonts w:ascii="Arial" w:hAnsi="Arial" w:cs="Arial"/>
          <w:sz w:val="24"/>
          <w:szCs w:val="24"/>
        </w:rPr>
        <w:t xml:space="preserve"> a set of virtual hosts should be launched and configured. This VMs will play the role of server environment where the applications and technologies comprising the stack will be deployed.</w:t>
      </w:r>
    </w:p>
    <w:p w14:paraId="291C97C2" w14:textId="48F6B0C3" w:rsidR="00462742" w:rsidRDefault="00462742" w:rsidP="00B1008D">
      <w:pPr>
        <w:ind w:right="-613"/>
        <w:rPr>
          <w:rFonts w:ascii="Arial" w:hAnsi="Arial" w:cs="Arial"/>
          <w:sz w:val="24"/>
          <w:szCs w:val="24"/>
        </w:rPr>
      </w:pPr>
    </w:p>
    <w:p w14:paraId="3AE80706" w14:textId="5881A915" w:rsidR="00462742" w:rsidRPr="00C14D60" w:rsidRDefault="00800E06" w:rsidP="00B1008D">
      <w:pPr>
        <w:ind w:right="-613"/>
        <w:rPr>
          <w:rFonts w:ascii="Arial" w:hAnsi="Arial" w:cs="Arial"/>
          <w:b/>
          <w:bCs/>
          <w:i/>
          <w:iCs/>
          <w:sz w:val="24"/>
          <w:szCs w:val="24"/>
        </w:rPr>
      </w:pPr>
      <w:r w:rsidRPr="00C14D60">
        <w:rPr>
          <w:rFonts w:ascii="Arial" w:hAnsi="Arial" w:cs="Arial"/>
          <w:b/>
          <w:bCs/>
          <w:i/>
          <w:iCs/>
          <w:sz w:val="24"/>
          <w:szCs w:val="24"/>
        </w:rPr>
        <w:t xml:space="preserve">Creating Virtual Machines and Installing CentOS </w:t>
      </w:r>
    </w:p>
    <w:p w14:paraId="27019CD8" w14:textId="03EAD10E" w:rsidR="00847758" w:rsidRDefault="00847758" w:rsidP="00B1008D">
      <w:pPr>
        <w:ind w:right="-613"/>
        <w:rPr>
          <w:rFonts w:ascii="Arial" w:hAnsi="Arial" w:cs="Arial"/>
          <w:sz w:val="24"/>
          <w:szCs w:val="24"/>
        </w:rPr>
      </w:pPr>
    </w:p>
    <w:p w14:paraId="6262BD9B" w14:textId="51055424" w:rsidR="00847758" w:rsidRDefault="00C14D60" w:rsidP="00B1008D">
      <w:pPr>
        <w:ind w:right="-613"/>
        <w:rPr>
          <w:rFonts w:ascii="Arial" w:hAnsi="Arial" w:cs="Arial"/>
          <w:sz w:val="24"/>
          <w:szCs w:val="24"/>
        </w:rPr>
      </w:pPr>
      <w:r>
        <w:rPr>
          <w:rFonts w:ascii="Arial" w:hAnsi="Arial" w:cs="Arial"/>
          <w:sz w:val="24"/>
          <w:szCs w:val="24"/>
        </w:rPr>
        <w:t>The tool used for configuring and deploying Virtual Machines is called Oracle VirtualBox. It is a virtualisation tool used to build a</w:t>
      </w:r>
      <w:r w:rsidR="00301D0E">
        <w:rPr>
          <w:rFonts w:ascii="Arial" w:hAnsi="Arial" w:cs="Arial"/>
          <w:sz w:val="24"/>
          <w:szCs w:val="24"/>
        </w:rPr>
        <w:t>nother</w:t>
      </w:r>
      <w:r>
        <w:rPr>
          <w:rFonts w:ascii="Arial" w:hAnsi="Arial" w:cs="Arial"/>
          <w:sz w:val="24"/>
          <w:szCs w:val="24"/>
        </w:rPr>
        <w:t xml:space="preserve"> layer of abstraction </w:t>
      </w:r>
      <w:r w:rsidR="00D23026">
        <w:rPr>
          <w:rFonts w:ascii="Arial" w:hAnsi="Arial" w:cs="Arial"/>
          <w:sz w:val="24"/>
          <w:szCs w:val="24"/>
        </w:rPr>
        <w:t>on top of</w:t>
      </w:r>
      <w:r>
        <w:rPr>
          <w:rFonts w:ascii="Arial" w:hAnsi="Arial" w:cs="Arial"/>
          <w:sz w:val="24"/>
          <w:szCs w:val="24"/>
        </w:rPr>
        <w:t xml:space="preserve"> the computer’s physical hardware </w:t>
      </w:r>
      <w:r w:rsidR="00D23026">
        <w:rPr>
          <w:rFonts w:ascii="Arial" w:hAnsi="Arial" w:cs="Arial"/>
          <w:sz w:val="24"/>
          <w:szCs w:val="24"/>
        </w:rPr>
        <w:t xml:space="preserve">thus allowing multiple Operating Systems to run on the same physical machine. VirtualBox is Type 2 hypervisor which means that it is application that operates on the top of </w:t>
      </w:r>
      <w:r w:rsidR="00301D0E">
        <w:rPr>
          <w:rFonts w:ascii="Arial" w:hAnsi="Arial" w:cs="Arial"/>
          <w:sz w:val="24"/>
          <w:szCs w:val="24"/>
        </w:rPr>
        <w:t xml:space="preserve">the </w:t>
      </w:r>
      <w:r w:rsidR="00D23026">
        <w:rPr>
          <w:rFonts w:ascii="Arial" w:hAnsi="Arial" w:cs="Arial"/>
          <w:sz w:val="24"/>
          <w:szCs w:val="24"/>
        </w:rPr>
        <w:t>operating system (in this case Microsoft Windows 10 Pro Edition)  and allocates hardware resources that have been provisioned by the operating system, without having direct access to these resources.</w:t>
      </w:r>
    </w:p>
    <w:p w14:paraId="7E87BD67" w14:textId="542FF92E" w:rsidR="00D7404C" w:rsidRDefault="00D7404C" w:rsidP="00B1008D">
      <w:pPr>
        <w:ind w:right="-613"/>
        <w:rPr>
          <w:rFonts w:ascii="Arial" w:hAnsi="Arial" w:cs="Arial"/>
          <w:sz w:val="24"/>
          <w:szCs w:val="24"/>
        </w:rPr>
      </w:pPr>
      <w:r>
        <w:rPr>
          <w:rFonts w:ascii="Arial" w:hAnsi="Arial" w:cs="Arial"/>
          <w:sz w:val="24"/>
          <w:szCs w:val="24"/>
        </w:rPr>
        <w:t xml:space="preserve">When creating a new virtual </w:t>
      </w:r>
      <w:r w:rsidR="00CD7FCD">
        <w:rPr>
          <w:rFonts w:ascii="Arial" w:hAnsi="Arial" w:cs="Arial"/>
          <w:sz w:val="24"/>
          <w:szCs w:val="24"/>
        </w:rPr>
        <w:t>machine,</w:t>
      </w:r>
      <w:r>
        <w:rPr>
          <w:rFonts w:ascii="Arial" w:hAnsi="Arial" w:cs="Arial"/>
          <w:sz w:val="24"/>
          <w:szCs w:val="24"/>
        </w:rPr>
        <w:t xml:space="preserve"> a name of that machine as well as the name of the operating system that is going to be installed need</w:t>
      </w:r>
      <w:r w:rsidR="003F161F">
        <w:rPr>
          <w:rFonts w:ascii="Arial" w:hAnsi="Arial" w:cs="Arial"/>
          <w:sz w:val="24"/>
          <w:szCs w:val="24"/>
        </w:rPr>
        <w:t>s</w:t>
      </w:r>
      <w:r>
        <w:rPr>
          <w:rFonts w:ascii="Arial" w:hAnsi="Arial" w:cs="Arial"/>
          <w:sz w:val="24"/>
          <w:szCs w:val="24"/>
        </w:rPr>
        <w:t xml:space="preserve"> to be configured, using Configuration Wizard of the hypervisor.</w:t>
      </w:r>
      <w:r w:rsidR="00E16B6F">
        <w:rPr>
          <w:rFonts w:ascii="Arial" w:hAnsi="Arial" w:cs="Arial"/>
          <w:sz w:val="24"/>
          <w:szCs w:val="24"/>
        </w:rPr>
        <w:t xml:space="preserve"> </w:t>
      </w:r>
      <w:r w:rsidR="00855B2A">
        <w:rPr>
          <w:rFonts w:ascii="Arial" w:hAnsi="Arial" w:cs="Arial"/>
          <w:sz w:val="24"/>
          <w:szCs w:val="24"/>
        </w:rPr>
        <w:t>Here the installed OS will be CentOS and</w:t>
      </w:r>
      <w:r w:rsidR="00284C06">
        <w:rPr>
          <w:rFonts w:ascii="Arial" w:hAnsi="Arial" w:cs="Arial"/>
          <w:sz w:val="24"/>
          <w:szCs w:val="24"/>
        </w:rPr>
        <w:t xml:space="preserve"> despite being independent</w:t>
      </w:r>
      <w:r w:rsidR="00B236BD">
        <w:rPr>
          <w:rFonts w:ascii="Arial" w:hAnsi="Arial" w:cs="Arial"/>
          <w:sz w:val="24"/>
          <w:szCs w:val="24"/>
        </w:rPr>
        <w:t xml:space="preserve"> project</w:t>
      </w:r>
      <w:r w:rsidR="00284C06">
        <w:rPr>
          <w:rFonts w:ascii="Arial" w:hAnsi="Arial" w:cs="Arial"/>
          <w:sz w:val="24"/>
          <w:szCs w:val="24"/>
        </w:rPr>
        <w:t>,</w:t>
      </w:r>
      <w:r w:rsidR="00855B2A">
        <w:rPr>
          <w:rFonts w:ascii="Arial" w:hAnsi="Arial" w:cs="Arial"/>
          <w:sz w:val="24"/>
          <w:szCs w:val="24"/>
        </w:rPr>
        <w:t xml:space="preserve"> it is part </w:t>
      </w:r>
      <w:r w:rsidR="00284C06">
        <w:rPr>
          <w:rFonts w:ascii="Arial" w:hAnsi="Arial" w:cs="Arial"/>
          <w:sz w:val="24"/>
          <w:szCs w:val="24"/>
        </w:rPr>
        <w:t xml:space="preserve">of </w:t>
      </w:r>
      <w:r w:rsidR="003F161F">
        <w:rPr>
          <w:rFonts w:ascii="Arial" w:hAnsi="Arial" w:cs="Arial"/>
          <w:sz w:val="24"/>
          <w:szCs w:val="24"/>
        </w:rPr>
        <w:t xml:space="preserve">the </w:t>
      </w:r>
      <w:r w:rsidR="00284C06">
        <w:rPr>
          <w:rFonts w:ascii="Arial" w:hAnsi="Arial" w:cs="Arial"/>
          <w:sz w:val="24"/>
          <w:szCs w:val="24"/>
        </w:rPr>
        <w:t>Red Hat Enterprise Linux family of distributions</w:t>
      </w:r>
      <w:r w:rsidR="00B236BD">
        <w:rPr>
          <w:rFonts w:ascii="Arial" w:hAnsi="Arial" w:cs="Arial"/>
          <w:sz w:val="24"/>
          <w:szCs w:val="24"/>
        </w:rPr>
        <w:t>, hence the OS version is Red Hat.</w:t>
      </w:r>
    </w:p>
    <w:p w14:paraId="123C1321" w14:textId="570FCE4F" w:rsidR="00CD7FCD" w:rsidRPr="00BB35F9" w:rsidRDefault="00CD7FCD" w:rsidP="00B1008D">
      <w:pPr>
        <w:ind w:right="-613"/>
        <w:rPr>
          <w:rFonts w:ascii="Arial" w:hAnsi="Arial" w:cs="Arial"/>
          <w:sz w:val="24"/>
          <w:szCs w:val="24"/>
        </w:rPr>
      </w:pPr>
    </w:p>
    <w:p w14:paraId="7813DA6A" w14:textId="71AABD34" w:rsidR="008D1ECD" w:rsidRDefault="00673172" w:rsidP="00B1008D">
      <w:pPr>
        <w:ind w:right="-613"/>
        <w:rPr>
          <w:rFonts w:ascii="Arial" w:hAnsi="Arial" w:cs="Arial"/>
          <w:sz w:val="24"/>
          <w:szCs w:val="24"/>
        </w:rPr>
      </w:pPr>
      <w:r>
        <w:rPr>
          <w:rFonts w:ascii="Arial" w:hAnsi="Arial" w:cs="Arial"/>
          <w:noProof/>
          <w:sz w:val="24"/>
          <w:szCs w:val="24"/>
        </w:rPr>
        <w:drawing>
          <wp:anchor distT="0" distB="0" distL="114300" distR="114300" simplePos="0" relativeHeight="251659264" behindDoc="0" locked="1" layoutInCell="1" allowOverlap="1" wp14:anchorId="3451A232" wp14:editId="4CB78A0F">
            <wp:simplePos x="0" y="0"/>
            <wp:positionH relativeFrom="margin">
              <wp:align>center</wp:align>
            </wp:positionH>
            <wp:positionV relativeFrom="margin">
              <wp:posOffset>5205730</wp:posOffset>
            </wp:positionV>
            <wp:extent cx="4359275" cy="3124200"/>
            <wp:effectExtent l="0" t="0" r="3175" b="0"/>
            <wp:wrapTopAndBottom/>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59275" cy="3124200"/>
                    </a:xfrm>
                    <a:prstGeom prst="rect">
                      <a:avLst/>
                    </a:prstGeom>
                  </pic:spPr>
                </pic:pic>
              </a:graphicData>
            </a:graphic>
            <wp14:sizeRelH relativeFrom="margin">
              <wp14:pctWidth>0</wp14:pctWidth>
            </wp14:sizeRelH>
            <wp14:sizeRelV relativeFrom="margin">
              <wp14:pctHeight>0</wp14:pctHeight>
            </wp14:sizeRelV>
          </wp:anchor>
        </w:drawing>
      </w:r>
    </w:p>
    <w:p w14:paraId="1A860DDB" w14:textId="442C46F3" w:rsidR="00DB0E2E" w:rsidRDefault="00DB0E2E" w:rsidP="00B1008D">
      <w:pPr>
        <w:ind w:right="-613"/>
        <w:rPr>
          <w:rFonts w:ascii="Arial" w:hAnsi="Arial" w:cs="Arial"/>
          <w:sz w:val="24"/>
          <w:szCs w:val="24"/>
        </w:rPr>
      </w:pPr>
    </w:p>
    <w:p w14:paraId="3E19E3CF" w14:textId="334CB159" w:rsidR="00DB0E2E" w:rsidRDefault="00DE698D" w:rsidP="00B1008D">
      <w:pPr>
        <w:ind w:right="-613"/>
        <w:rPr>
          <w:rFonts w:ascii="Arial" w:hAnsi="Arial" w:cs="Arial"/>
          <w:sz w:val="24"/>
          <w:szCs w:val="24"/>
        </w:rPr>
      </w:pPr>
      <w:r>
        <w:rPr>
          <w:rFonts w:ascii="Arial" w:hAnsi="Arial" w:cs="Arial"/>
          <w:sz w:val="24"/>
          <w:szCs w:val="24"/>
        </w:rPr>
        <w:lastRenderedPageBreak/>
        <w:t xml:space="preserve">The configuration of the VM is followed by allocating </w:t>
      </w:r>
      <w:r w:rsidR="006E5B2B">
        <w:rPr>
          <w:rFonts w:ascii="Arial" w:hAnsi="Arial" w:cs="Arial"/>
          <w:sz w:val="24"/>
          <w:szCs w:val="24"/>
        </w:rPr>
        <w:t xml:space="preserve">the </w:t>
      </w:r>
      <w:r>
        <w:rPr>
          <w:rFonts w:ascii="Arial" w:hAnsi="Arial" w:cs="Arial"/>
          <w:sz w:val="24"/>
          <w:szCs w:val="24"/>
        </w:rPr>
        <w:t xml:space="preserve">RAM, </w:t>
      </w:r>
      <w:r w:rsidR="006E5B2B">
        <w:rPr>
          <w:rFonts w:ascii="Arial" w:hAnsi="Arial" w:cs="Arial"/>
          <w:sz w:val="24"/>
          <w:szCs w:val="24"/>
        </w:rPr>
        <w:t xml:space="preserve">the </w:t>
      </w:r>
      <w:r>
        <w:rPr>
          <w:rFonts w:ascii="Arial" w:hAnsi="Arial" w:cs="Arial"/>
          <w:sz w:val="24"/>
          <w:szCs w:val="24"/>
        </w:rPr>
        <w:t>number of processor</w:t>
      </w:r>
      <w:r w:rsidR="006E5B2B">
        <w:rPr>
          <w:rFonts w:ascii="Arial" w:hAnsi="Arial" w:cs="Arial"/>
          <w:sz w:val="24"/>
          <w:szCs w:val="24"/>
        </w:rPr>
        <w:t>’s</w:t>
      </w:r>
      <w:r>
        <w:rPr>
          <w:rFonts w:ascii="Arial" w:hAnsi="Arial" w:cs="Arial"/>
          <w:sz w:val="24"/>
          <w:szCs w:val="24"/>
        </w:rPr>
        <w:t xml:space="preserve"> cores as well as </w:t>
      </w:r>
      <w:r w:rsidR="006E5B2B">
        <w:rPr>
          <w:rFonts w:ascii="Arial" w:hAnsi="Arial" w:cs="Arial"/>
          <w:sz w:val="24"/>
          <w:szCs w:val="24"/>
        </w:rPr>
        <w:t xml:space="preserve">the </w:t>
      </w:r>
      <w:r>
        <w:rPr>
          <w:rFonts w:ascii="Arial" w:hAnsi="Arial" w:cs="Arial"/>
          <w:sz w:val="24"/>
          <w:szCs w:val="24"/>
        </w:rPr>
        <w:t xml:space="preserve">Hard Disk, </w:t>
      </w:r>
      <w:r w:rsidR="006E5B2B">
        <w:rPr>
          <w:rFonts w:ascii="Arial" w:hAnsi="Arial" w:cs="Arial"/>
          <w:sz w:val="24"/>
          <w:szCs w:val="24"/>
        </w:rPr>
        <w:t xml:space="preserve">the </w:t>
      </w:r>
      <w:r>
        <w:rPr>
          <w:rFonts w:ascii="Arial" w:hAnsi="Arial" w:cs="Arial"/>
          <w:sz w:val="24"/>
          <w:szCs w:val="24"/>
        </w:rPr>
        <w:t>Network interface card etc.</w:t>
      </w:r>
      <w:r w:rsidR="001C4A79">
        <w:rPr>
          <w:rFonts w:ascii="Arial" w:hAnsi="Arial" w:cs="Arial"/>
          <w:sz w:val="24"/>
          <w:szCs w:val="24"/>
        </w:rPr>
        <w:t xml:space="preserve"> </w:t>
      </w:r>
      <w:r w:rsidR="00A61412">
        <w:rPr>
          <w:rFonts w:ascii="Arial" w:hAnsi="Arial" w:cs="Arial"/>
          <w:sz w:val="24"/>
          <w:szCs w:val="24"/>
        </w:rPr>
        <w:t>Additionally,</w:t>
      </w:r>
      <w:r w:rsidR="001C4A79">
        <w:rPr>
          <w:rFonts w:ascii="Arial" w:hAnsi="Arial" w:cs="Arial"/>
          <w:sz w:val="24"/>
          <w:szCs w:val="24"/>
        </w:rPr>
        <w:t xml:space="preserve"> dynamically growing capacity</w:t>
      </w:r>
      <w:r w:rsidR="00CA0307">
        <w:rPr>
          <w:rFonts w:ascii="Arial" w:hAnsi="Arial" w:cs="Arial"/>
          <w:sz w:val="24"/>
          <w:szCs w:val="24"/>
        </w:rPr>
        <w:t>,</w:t>
      </w:r>
      <w:r w:rsidR="001C4A79">
        <w:rPr>
          <w:rFonts w:ascii="Arial" w:hAnsi="Arial" w:cs="Arial"/>
          <w:sz w:val="24"/>
          <w:szCs w:val="24"/>
        </w:rPr>
        <w:t xml:space="preserve"> </w:t>
      </w:r>
      <w:r w:rsidR="006E5B2B">
        <w:rPr>
          <w:rFonts w:ascii="Arial" w:hAnsi="Arial" w:cs="Arial"/>
          <w:sz w:val="24"/>
          <w:szCs w:val="24"/>
        </w:rPr>
        <w:t xml:space="preserve">the </w:t>
      </w:r>
      <w:r w:rsidR="001C4A79">
        <w:rPr>
          <w:rFonts w:ascii="Arial" w:hAnsi="Arial" w:cs="Arial"/>
          <w:sz w:val="24"/>
          <w:szCs w:val="24"/>
        </w:rPr>
        <w:t xml:space="preserve">location and </w:t>
      </w:r>
      <w:r w:rsidR="006E5B2B">
        <w:rPr>
          <w:rFonts w:ascii="Arial" w:hAnsi="Arial" w:cs="Arial"/>
          <w:sz w:val="24"/>
          <w:szCs w:val="24"/>
        </w:rPr>
        <w:t xml:space="preserve">the </w:t>
      </w:r>
      <w:r w:rsidR="001C4A79">
        <w:rPr>
          <w:rFonts w:ascii="Arial" w:hAnsi="Arial" w:cs="Arial"/>
          <w:sz w:val="24"/>
          <w:szCs w:val="24"/>
        </w:rPr>
        <w:t xml:space="preserve">maximum size of the </w:t>
      </w:r>
      <w:r w:rsidR="00540D4D">
        <w:rPr>
          <w:rFonts w:ascii="Arial" w:hAnsi="Arial" w:cs="Arial"/>
          <w:sz w:val="24"/>
          <w:szCs w:val="24"/>
        </w:rPr>
        <w:t>hard disk</w:t>
      </w:r>
      <w:r w:rsidR="001C4A79">
        <w:rPr>
          <w:rFonts w:ascii="Arial" w:hAnsi="Arial" w:cs="Arial"/>
          <w:sz w:val="24"/>
          <w:szCs w:val="24"/>
        </w:rPr>
        <w:t xml:space="preserve"> </w:t>
      </w:r>
      <w:r w:rsidR="00CA0307">
        <w:rPr>
          <w:rFonts w:ascii="Arial" w:hAnsi="Arial" w:cs="Arial"/>
          <w:sz w:val="24"/>
          <w:szCs w:val="24"/>
        </w:rPr>
        <w:t>should be</w:t>
      </w:r>
      <w:r w:rsidR="001C4A79">
        <w:rPr>
          <w:rFonts w:ascii="Arial" w:hAnsi="Arial" w:cs="Arial"/>
          <w:sz w:val="24"/>
          <w:szCs w:val="24"/>
        </w:rPr>
        <w:t xml:space="preserve"> configured as well.</w:t>
      </w:r>
    </w:p>
    <w:p w14:paraId="7D0359CD" w14:textId="5CA6D8F4" w:rsidR="00E7386E" w:rsidRDefault="00E7386E" w:rsidP="00E7386E">
      <w:pPr>
        <w:ind w:left="-851" w:right="-755"/>
        <w:rPr>
          <w:rFonts w:ascii="Arial" w:hAnsi="Arial" w:cs="Arial"/>
          <w:sz w:val="24"/>
          <w:szCs w:val="24"/>
        </w:rPr>
      </w:pPr>
    </w:p>
    <w:p w14:paraId="5D251F38" w14:textId="07DDF6A4" w:rsidR="00DE698D" w:rsidRDefault="00830CF9" w:rsidP="00911F10">
      <w:pPr>
        <w:ind w:right="-613"/>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146685F6" wp14:editId="77BE1355">
            <wp:simplePos x="0" y="0"/>
            <wp:positionH relativeFrom="column">
              <wp:posOffset>3143103</wp:posOffset>
            </wp:positionH>
            <wp:positionV relativeFrom="page">
              <wp:posOffset>2092179</wp:posOffset>
            </wp:positionV>
            <wp:extent cx="3112770" cy="3018155"/>
            <wp:effectExtent l="0" t="0" r="0" b="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12770" cy="30181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0288" behindDoc="0" locked="0" layoutInCell="1" allowOverlap="1" wp14:anchorId="3182BD3F" wp14:editId="1BF0BB82">
            <wp:simplePos x="0" y="0"/>
            <wp:positionH relativeFrom="margin">
              <wp:posOffset>-369619</wp:posOffset>
            </wp:positionH>
            <wp:positionV relativeFrom="page">
              <wp:posOffset>1945835</wp:posOffset>
            </wp:positionV>
            <wp:extent cx="3261360" cy="3129915"/>
            <wp:effectExtent l="0" t="0" r="0" b="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61360" cy="3129915"/>
                    </a:xfrm>
                    <a:prstGeom prst="rect">
                      <a:avLst/>
                    </a:prstGeom>
                  </pic:spPr>
                </pic:pic>
              </a:graphicData>
            </a:graphic>
            <wp14:sizeRelH relativeFrom="margin">
              <wp14:pctWidth>0</wp14:pctWidth>
            </wp14:sizeRelH>
            <wp14:sizeRelV relativeFrom="margin">
              <wp14:pctHeight>0</wp14:pctHeight>
            </wp14:sizeRelV>
          </wp:anchor>
        </w:drawing>
      </w:r>
    </w:p>
    <w:p w14:paraId="361FD08B" w14:textId="36371123" w:rsidR="00DB0E2E" w:rsidRDefault="00DB0E2E" w:rsidP="00911F10">
      <w:pPr>
        <w:ind w:right="-613"/>
        <w:rPr>
          <w:rFonts w:ascii="Arial" w:hAnsi="Arial" w:cs="Arial"/>
          <w:sz w:val="24"/>
          <w:szCs w:val="24"/>
        </w:rPr>
      </w:pPr>
    </w:p>
    <w:p w14:paraId="3CE37D8A" w14:textId="3B3235D7" w:rsidR="009C1C11" w:rsidRPr="009C1C11" w:rsidRDefault="00830CF9" w:rsidP="009C1C11">
      <w:pPr>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5BEBBB97" wp14:editId="28CC1751">
            <wp:simplePos x="0" y="0"/>
            <wp:positionH relativeFrom="margin">
              <wp:posOffset>-427551</wp:posOffset>
            </wp:positionH>
            <wp:positionV relativeFrom="page">
              <wp:posOffset>5813962</wp:posOffset>
            </wp:positionV>
            <wp:extent cx="3163570" cy="3188335"/>
            <wp:effectExtent l="0" t="0" r="0" b="0"/>
            <wp:wrapSquare wrapText="bothSides"/>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63570" cy="3188335"/>
                    </a:xfrm>
                    <a:prstGeom prst="rect">
                      <a:avLst/>
                    </a:prstGeom>
                  </pic:spPr>
                </pic:pic>
              </a:graphicData>
            </a:graphic>
            <wp14:sizeRelH relativeFrom="margin">
              <wp14:pctWidth>0</wp14:pctWidth>
            </wp14:sizeRelH>
            <wp14:sizeRelV relativeFrom="margin">
              <wp14:pctHeight>0</wp14:pctHeight>
            </wp14:sizeRelV>
          </wp:anchor>
        </w:drawing>
      </w:r>
    </w:p>
    <w:p w14:paraId="6FF0D4E3" w14:textId="7D8FDDEA" w:rsidR="009C1C11" w:rsidRPr="009C1C11" w:rsidRDefault="00830CF9" w:rsidP="009C1C11">
      <w:pPr>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6C6DCE9E" wp14:editId="4CDE1EFC">
            <wp:simplePos x="0" y="0"/>
            <wp:positionH relativeFrom="column">
              <wp:posOffset>2959100</wp:posOffset>
            </wp:positionH>
            <wp:positionV relativeFrom="paragraph">
              <wp:posOffset>192405</wp:posOffset>
            </wp:positionV>
            <wp:extent cx="3159125" cy="3159125"/>
            <wp:effectExtent l="0" t="0" r="3175" b="3175"/>
            <wp:wrapTopAndBottom/>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59125" cy="3159125"/>
                    </a:xfrm>
                    <a:prstGeom prst="rect">
                      <a:avLst/>
                    </a:prstGeom>
                  </pic:spPr>
                </pic:pic>
              </a:graphicData>
            </a:graphic>
            <wp14:sizeRelH relativeFrom="margin">
              <wp14:pctWidth>0</wp14:pctWidth>
            </wp14:sizeRelH>
            <wp14:sizeRelV relativeFrom="margin">
              <wp14:pctHeight>0</wp14:pctHeight>
            </wp14:sizeRelV>
          </wp:anchor>
        </w:drawing>
      </w:r>
    </w:p>
    <w:p w14:paraId="4F5C9D40" w14:textId="4DB81FE0" w:rsidR="009C1C11" w:rsidRPr="009C1C11" w:rsidRDefault="009C1C11" w:rsidP="009C1C11">
      <w:pPr>
        <w:rPr>
          <w:rFonts w:ascii="Arial" w:hAnsi="Arial" w:cs="Arial"/>
          <w:sz w:val="24"/>
          <w:szCs w:val="24"/>
        </w:rPr>
      </w:pPr>
    </w:p>
    <w:p w14:paraId="17C34B5E" w14:textId="7571971B" w:rsidR="009C1C11" w:rsidRPr="009C1C11" w:rsidRDefault="009C1C11" w:rsidP="009C1C11">
      <w:pPr>
        <w:rPr>
          <w:rFonts w:ascii="Arial" w:hAnsi="Arial" w:cs="Arial"/>
          <w:sz w:val="24"/>
          <w:szCs w:val="24"/>
        </w:rPr>
      </w:pPr>
    </w:p>
    <w:p w14:paraId="3D83E498" w14:textId="557C986C" w:rsidR="009C1C11" w:rsidRPr="009C1C11" w:rsidRDefault="009C1C11" w:rsidP="009C1C11">
      <w:pPr>
        <w:rPr>
          <w:rFonts w:ascii="Arial" w:hAnsi="Arial" w:cs="Arial"/>
          <w:sz w:val="24"/>
          <w:szCs w:val="24"/>
        </w:rPr>
      </w:pPr>
    </w:p>
    <w:p w14:paraId="0783C0BD" w14:textId="2BABA872" w:rsidR="009C1C11" w:rsidRPr="009C1C11" w:rsidRDefault="00480190" w:rsidP="009C1C11">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71552" behindDoc="0" locked="0" layoutInCell="1" allowOverlap="1" wp14:anchorId="4EDE3129" wp14:editId="06E93BDE">
            <wp:simplePos x="0" y="0"/>
            <wp:positionH relativeFrom="column">
              <wp:posOffset>3111500</wp:posOffset>
            </wp:positionH>
            <wp:positionV relativeFrom="margin">
              <wp:posOffset>6350</wp:posOffset>
            </wp:positionV>
            <wp:extent cx="3270885" cy="2745740"/>
            <wp:effectExtent l="0" t="0" r="5715"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270885" cy="2745740"/>
                    </a:xfrm>
                    <a:prstGeom prst="rect">
                      <a:avLst/>
                    </a:prstGeom>
                  </pic:spPr>
                </pic:pic>
              </a:graphicData>
            </a:graphic>
            <wp14:sizeRelH relativeFrom="margin">
              <wp14:pctWidth>0</wp14:pctWidth>
            </wp14:sizeRelH>
            <wp14:sizeRelV relativeFrom="margin">
              <wp14:pctHeight>0</wp14:pctHeight>
            </wp14:sizeRelV>
          </wp:anchor>
        </w:drawing>
      </w:r>
      <w:r w:rsidR="005D0533">
        <w:rPr>
          <w:rFonts w:ascii="Arial" w:hAnsi="Arial" w:cs="Arial"/>
          <w:noProof/>
          <w:sz w:val="24"/>
          <w:szCs w:val="24"/>
        </w:rPr>
        <w:drawing>
          <wp:anchor distT="0" distB="0" distL="114300" distR="114300" simplePos="0" relativeHeight="251664384" behindDoc="0" locked="0" layoutInCell="1" allowOverlap="1" wp14:anchorId="47636315" wp14:editId="0DF7EFA1">
            <wp:simplePos x="0" y="0"/>
            <wp:positionH relativeFrom="margin">
              <wp:posOffset>-312420</wp:posOffset>
            </wp:positionH>
            <wp:positionV relativeFrom="margin">
              <wp:posOffset>25400</wp:posOffset>
            </wp:positionV>
            <wp:extent cx="2711450" cy="2711450"/>
            <wp:effectExtent l="0" t="0" r="0" b="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11450" cy="2711450"/>
                    </a:xfrm>
                    <a:prstGeom prst="rect">
                      <a:avLst/>
                    </a:prstGeom>
                  </pic:spPr>
                </pic:pic>
              </a:graphicData>
            </a:graphic>
            <wp14:sizeRelH relativeFrom="margin">
              <wp14:pctWidth>0</wp14:pctWidth>
            </wp14:sizeRelH>
            <wp14:sizeRelV relativeFrom="margin">
              <wp14:pctHeight>0</wp14:pctHeight>
            </wp14:sizeRelV>
          </wp:anchor>
        </w:drawing>
      </w:r>
    </w:p>
    <w:p w14:paraId="7BC9D5FA" w14:textId="5EC70622" w:rsidR="009C1C11" w:rsidRPr="009C1C11" w:rsidRDefault="009C1C11" w:rsidP="009C1C11">
      <w:pPr>
        <w:rPr>
          <w:rFonts w:ascii="Arial" w:hAnsi="Arial" w:cs="Arial"/>
          <w:sz w:val="24"/>
          <w:szCs w:val="24"/>
        </w:rPr>
      </w:pPr>
    </w:p>
    <w:p w14:paraId="18CECF9E" w14:textId="31190E48" w:rsidR="009C1C11" w:rsidRDefault="009C1C11" w:rsidP="009C1C11">
      <w:pPr>
        <w:rPr>
          <w:rFonts w:ascii="Arial" w:hAnsi="Arial" w:cs="Arial"/>
          <w:sz w:val="24"/>
          <w:szCs w:val="24"/>
        </w:rPr>
      </w:pPr>
    </w:p>
    <w:p w14:paraId="7803E81B" w14:textId="1C389810" w:rsidR="009C1C11" w:rsidRDefault="009C1C11" w:rsidP="009C1C11">
      <w:pPr>
        <w:ind w:left="-851"/>
        <w:rPr>
          <w:rFonts w:ascii="Arial" w:hAnsi="Arial" w:cs="Arial"/>
          <w:sz w:val="24"/>
          <w:szCs w:val="24"/>
        </w:rPr>
      </w:pPr>
    </w:p>
    <w:p w14:paraId="29CAD205" w14:textId="4726D96C" w:rsidR="009C1C11" w:rsidRDefault="009C1C11" w:rsidP="009C1C11">
      <w:pPr>
        <w:tabs>
          <w:tab w:val="left" w:pos="1255"/>
        </w:tabs>
        <w:ind w:left="-851" w:firstLine="284"/>
        <w:rPr>
          <w:rFonts w:ascii="Arial" w:hAnsi="Arial" w:cs="Arial"/>
          <w:sz w:val="24"/>
          <w:szCs w:val="24"/>
        </w:rPr>
      </w:pPr>
      <w:r>
        <w:rPr>
          <w:rFonts w:ascii="Arial" w:hAnsi="Arial" w:cs="Arial"/>
          <w:sz w:val="24"/>
          <w:szCs w:val="24"/>
        </w:rPr>
        <w:tab/>
      </w:r>
    </w:p>
    <w:p w14:paraId="05593165" w14:textId="056A5470" w:rsidR="001C4A79" w:rsidRDefault="001C4A79" w:rsidP="009C1C11">
      <w:pPr>
        <w:tabs>
          <w:tab w:val="left" w:pos="1255"/>
        </w:tabs>
        <w:ind w:left="-851" w:firstLine="284"/>
        <w:rPr>
          <w:rFonts w:ascii="Arial" w:hAnsi="Arial" w:cs="Arial"/>
          <w:sz w:val="24"/>
          <w:szCs w:val="24"/>
        </w:rPr>
      </w:pPr>
    </w:p>
    <w:p w14:paraId="16B523E3" w14:textId="4A050355" w:rsidR="001C4A79" w:rsidRDefault="001C4A79" w:rsidP="009C1C11">
      <w:pPr>
        <w:tabs>
          <w:tab w:val="left" w:pos="1255"/>
        </w:tabs>
        <w:ind w:left="-851" w:firstLine="284"/>
        <w:rPr>
          <w:rFonts w:ascii="Arial" w:hAnsi="Arial" w:cs="Arial"/>
          <w:sz w:val="24"/>
          <w:szCs w:val="24"/>
        </w:rPr>
      </w:pPr>
    </w:p>
    <w:p w14:paraId="161268D9" w14:textId="139F74F9" w:rsidR="001C4A79" w:rsidRDefault="001C4A79" w:rsidP="009C1C11">
      <w:pPr>
        <w:tabs>
          <w:tab w:val="left" w:pos="1255"/>
        </w:tabs>
        <w:ind w:left="-851" w:firstLine="284"/>
        <w:rPr>
          <w:rFonts w:ascii="Arial" w:hAnsi="Arial" w:cs="Arial"/>
          <w:sz w:val="24"/>
          <w:szCs w:val="24"/>
        </w:rPr>
      </w:pPr>
    </w:p>
    <w:p w14:paraId="340BE8A1" w14:textId="1C556F89" w:rsidR="001C4A79" w:rsidRDefault="001C4A79" w:rsidP="009C1C11">
      <w:pPr>
        <w:tabs>
          <w:tab w:val="left" w:pos="1255"/>
        </w:tabs>
        <w:ind w:left="-851" w:firstLine="284"/>
        <w:rPr>
          <w:rFonts w:ascii="Arial" w:hAnsi="Arial" w:cs="Arial"/>
          <w:sz w:val="24"/>
          <w:szCs w:val="24"/>
        </w:rPr>
      </w:pPr>
    </w:p>
    <w:p w14:paraId="357054BD" w14:textId="2DE209E5" w:rsidR="001C4A79" w:rsidRDefault="001C4A79" w:rsidP="009C1C11">
      <w:pPr>
        <w:tabs>
          <w:tab w:val="left" w:pos="1255"/>
        </w:tabs>
        <w:ind w:left="-851" w:firstLine="284"/>
        <w:rPr>
          <w:rFonts w:ascii="Arial" w:hAnsi="Arial" w:cs="Arial"/>
          <w:sz w:val="24"/>
          <w:szCs w:val="24"/>
        </w:rPr>
      </w:pPr>
    </w:p>
    <w:p w14:paraId="23C4BC55" w14:textId="154AB5D3" w:rsidR="001C4A79" w:rsidRDefault="001C4A79" w:rsidP="009C1C11">
      <w:pPr>
        <w:tabs>
          <w:tab w:val="left" w:pos="1255"/>
        </w:tabs>
        <w:ind w:left="-851" w:firstLine="284"/>
        <w:rPr>
          <w:rFonts w:ascii="Arial" w:hAnsi="Arial" w:cs="Arial"/>
          <w:sz w:val="24"/>
          <w:szCs w:val="24"/>
        </w:rPr>
      </w:pPr>
    </w:p>
    <w:p w14:paraId="52BA3B0A" w14:textId="3A2818E2" w:rsidR="001C4A79" w:rsidRDefault="001C4A79" w:rsidP="009C1C11">
      <w:pPr>
        <w:tabs>
          <w:tab w:val="left" w:pos="1255"/>
        </w:tabs>
        <w:ind w:left="-851" w:firstLine="284"/>
        <w:rPr>
          <w:rFonts w:ascii="Arial" w:hAnsi="Arial" w:cs="Arial"/>
          <w:sz w:val="24"/>
          <w:szCs w:val="24"/>
        </w:rPr>
      </w:pPr>
    </w:p>
    <w:p w14:paraId="08D3CA4E" w14:textId="49A82D43" w:rsidR="001C4A79" w:rsidRDefault="001C4A79" w:rsidP="00F6391C">
      <w:pPr>
        <w:tabs>
          <w:tab w:val="left" w:pos="1255"/>
        </w:tabs>
        <w:ind w:right="-330"/>
        <w:rPr>
          <w:rFonts w:ascii="Arial" w:hAnsi="Arial" w:cs="Arial"/>
          <w:sz w:val="24"/>
          <w:szCs w:val="24"/>
        </w:rPr>
      </w:pPr>
    </w:p>
    <w:p w14:paraId="42D9EEE1" w14:textId="3EECF7E3" w:rsidR="002770A7" w:rsidRDefault="002770A7" w:rsidP="00B1008D">
      <w:pPr>
        <w:tabs>
          <w:tab w:val="left" w:pos="1255"/>
        </w:tabs>
        <w:ind w:right="-613"/>
        <w:rPr>
          <w:rFonts w:ascii="Arial" w:hAnsi="Arial" w:cs="Arial"/>
          <w:sz w:val="24"/>
          <w:szCs w:val="24"/>
        </w:rPr>
      </w:pPr>
      <w:r>
        <w:rPr>
          <w:rFonts w:ascii="Arial" w:hAnsi="Arial" w:cs="Arial"/>
          <w:sz w:val="24"/>
          <w:szCs w:val="24"/>
        </w:rPr>
        <w:t xml:space="preserve">The configuration of the virtual machine is </w:t>
      </w:r>
      <w:r w:rsidR="00AF7000">
        <w:rPr>
          <w:rFonts w:ascii="Arial" w:hAnsi="Arial" w:cs="Arial"/>
          <w:sz w:val="24"/>
          <w:szCs w:val="24"/>
        </w:rPr>
        <w:t>ready,</w:t>
      </w:r>
      <w:r>
        <w:rPr>
          <w:rFonts w:ascii="Arial" w:hAnsi="Arial" w:cs="Arial"/>
          <w:sz w:val="24"/>
          <w:szCs w:val="24"/>
        </w:rPr>
        <w:t xml:space="preserve"> and it is time CentOS Operating System to be installed. </w:t>
      </w:r>
    </w:p>
    <w:p w14:paraId="33EF41B4" w14:textId="1A78BC0D" w:rsidR="00AF7000" w:rsidRDefault="00AF7000" w:rsidP="00B1008D">
      <w:pPr>
        <w:tabs>
          <w:tab w:val="left" w:pos="1255"/>
        </w:tabs>
        <w:ind w:right="-613"/>
        <w:rPr>
          <w:rFonts w:ascii="Arial" w:hAnsi="Arial" w:cs="Arial"/>
          <w:sz w:val="24"/>
          <w:szCs w:val="24"/>
        </w:rPr>
      </w:pPr>
      <w:r>
        <w:rPr>
          <w:rFonts w:ascii="Arial" w:hAnsi="Arial" w:cs="Arial"/>
          <w:sz w:val="24"/>
          <w:szCs w:val="24"/>
        </w:rPr>
        <w:t>Firstly, we need to pick an optical drive storage where the initial boot of the OS will be done, and the installation will start.</w:t>
      </w:r>
    </w:p>
    <w:p w14:paraId="33E01C05" w14:textId="03AE3CA7" w:rsidR="00AF7000" w:rsidRDefault="00AF7000" w:rsidP="00F6391C">
      <w:pPr>
        <w:tabs>
          <w:tab w:val="left" w:pos="1255"/>
        </w:tabs>
        <w:ind w:right="-330"/>
        <w:rPr>
          <w:rFonts w:ascii="Arial" w:hAnsi="Arial" w:cs="Arial"/>
          <w:sz w:val="24"/>
          <w:szCs w:val="24"/>
        </w:rPr>
      </w:pPr>
    </w:p>
    <w:p w14:paraId="27447D0B" w14:textId="6F88FBB1" w:rsidR="003B2C62" w:rsidRPr="003B2C62" w:rsidRDefault="003B2C62" w:rsidP="003B2C62">
      <w:pPr>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59FD34D2" wp14:editId="3D98BE41">
            <wp:simplePos x="0" y="0"/>
            <wp:positionH relativeFrom="margin">
              <wp:posOffset>2705100</wp:posOffset>
            </wp:positionH>
            <wp:positionV relativeFrom="page">
              <wp:posOffset>6337300</wp:posOffset>
            </wp:positionV>
            <wp:extent cx="3378200" cy="2635250"/>
            <wp:effectExtent l="0" t="0" r="0" b="0"/>
            <wp:wrapTopAndBottom/>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78200" cy="26352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5408" behindDoc="0" locked="0" layoutInCell="1" allowOverlap="1" wp14:anchorId="513F4EE3" wp14:editId="40A32A5A">
            <wp:simplePos x="0" y="0"/>
            <wp:positionH relativeFrom="column">
              <wp:posOffset>-571500</wp:posOffset>
            </wp:positionH>
            <wp:positionV relativeFrom="page">
              <wp:posOffset>6299200</wp:posOffset>
            </wp:positionV>
            <wp:extent cx="3281680" cy="2700655"/>
            <wp:effectExtent l="0" t="0" r="0" b="4445"/>
            <wp:wrapTopAndBottom/>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81680" cy="2700655"/>
                    </a:xfrm>
                    <a:prstGeom prst="rect">
                      <a:avLst/>
                    </a:prstGeom>
                  </pic:spPr>
                </pic:pic>
              </a:graphicData>
            </a:graphic>
            <wp14:sizeRelH relativeFrom="margin">
              <wp14:pctWidth>0</wp14:pctWidth>
            </wp14:sizeRelH>
            <wp14:sizeRelV relativeFrom="margin">
              <wp14:pctHeight>0</wp14:pctHeight>
            </wp14:sizeRelV>
          </wp:anchor>
        </w:drawing>
      </w:r>
    </w:p>
    <w:p w14:paraId="3A9456DE" w14:textId="1FAB2C02" w:rsidR="003B2C62" w:rsidRPr="003B2C62" w:rsidRDefault="003B2C62" w:rsidP="003B2C62">
      <w:pPr>
        <w:rPr>
          <w:rFonts w:ascii="Arial" w:hAnsi="Arial" w:cs="Arial"/>
          <w:sz w:val="24"/>
          <w:szCs w:val="24"/>
        </w:rPr>
      </w:pPr>
    </w:p>
    <w:p w14:paraId="7FC2B3A6" w14:textId="775A4554" w:rsidR="003B2C62" w:rsidRPr="003B2C62" w:rsidRDefault="003B2C62" w:rsidP="003B2C62">
      <w:pPr>
        <w:rPr>
          <w:rFonts w:ascii="Arial" w:hAnsi="Arial" w:cs="Arial"/>
          <w:sz w:val="24"/>
          <w:szCs w:val="24"/>
        </w:rPr>
      </w:pPr>
    </w:p>
    <w:p w14:paraId="2F25DAA2" w14:textId="5F84C184" w:rsidR="003B2C62" w:rsidRDefault="003B2C62" w:rsidP="003B2C62">
      <w:pPr>
        <w:rPr>
          <w:rFonts w:ascii="Arial" w:hAnsi="Arial" w:cs="Arial"/>
          <w:sz w:val="24"/>
          <w:szCs w:val="24"/>
        </w:rPr>
      </w:pPr>
    </w:p>
    <w:p w14:paraId="16D4A490" w14:textId="0496AA87" w:rsidR="003B2C62" w:rsidRDefault="007946DB" w:rsidP="00B1008D">
      <w:pPr>
        <w:ind w:right="-613"/>
        <w:rPr>
          <w:rFonts w:ascii="Arial" w:hAnsi="Arial" w:cs="Arial"/>
          <w:sz w:val="24"/>
          <w:szCs w:val="24"/>
        </w:rPr>
      </w:pPr>
      <w:r>
        <w:rPr>
          <w:rFonts w:ascii="Arial" w:hAnsi="Arial" w:cs="Arial"/>
          <w:sz w:val="24"/>
          <w:szCs w:val="24"/>
        </w:rPr>
        <w:lastRenderedPageBreak/>
        <w:t xml:space="preserve">The configuration of the language, </w:t>
      </w:r>
      <w:r w:rsidR="00E063F8">
        <w:rPr>
          <w:rFonts w:ascii="Arial" w:hAnsi="Arial" w:cs="Arial"/>
          <w:sz w:val="24"/>
          <w:szCs w:val="24"/>
        </w:rPr>
        <w:t xml:space="preserve">the </w:t>
      </w:r>
      <w:r>
        <w:rPr>
          <w:rFonts w:ascii="Arial" w:hAnsi="Arial" w:cs="Arial"/>
          <w:sz w:val="24"/>
          <w:szCs w:val="24"/>
        </w:rPr>
        <w:t xml:space="preserve">date, </w:t>
      </w:r>
      <w:r w:rsidR="00E063F8">
        <w:rPr>
          <w:rFonts w:ascii="Arial" w:hAnsi="Arial" w:cs="Arial"/>
          <w:sz w:val="24"/>
          <w:szCs w:val="24"/>
        </w:rPr>
        <w:t xml:space="preserve">the </w:t>
      </w:r>
      <w:r>
        <w:rPr>
          <w:rFonts w:ascii="Arial" w:hAnsi="Arial" w:cs="Arial"/>
          <w:sz w:val="24"/>
          <w:szCs w:val="24"/>
        </w:rPr>
        <w:t xml:space="preserve">time and </w:t>
      </w:r>
      <w:r w:rsidR="00E063F8">
        <w:rPr>
          <w:rFonts w:ascii="Arial" w:hAnsi="Arial" w:cs="Arial"/>
          <w:sz w:val="24"/>
          <w:szCs w:val="24"/>
        </w:rPr>
        <w:t xml:space="preserve">the </w:t>
      </w:r>
      <w:r>
        <w:rPr>
          <w:rFonts w:ascii="Arial" w:hAnsi="Arial" w:cs="Arial"/>
          <w:sz w:val="24"/>
          <w:szCs w:val="24"/>
        </w:rPr>
        <w:t xml:space="preserve">region as well as </w:t>
      </w:r>
      <w:r w:rsidR="00E063F8">
        <w:rPr>
          <w:rFonts w:ascii="Arial" w:hAnsi="Arial" w:cs="Arial"/>
          <w:sz w:val="24"/>
          <w:szCs w:val="24"/>
        </w:rPr>
        <w:t xml:space="preserve">the </w:t>
      </w:r>
      <w:r>
        <w:rPr>
          <w:rFonts w:ascii="Arial" w:hAnsi="Arial" w:cs="Arial"/>
          <w:sz w:val="24"/>
          <w:szCs w:val="24"/>
        </w:rPr>
        <w:t xml:space="preserve">hard disk destination and </w:t>
      </w:r>
      <w:r w:rsidR="00E063F8">
        <w:rPr>
          <w:rFonts w:ascii="Arial" w:hAnsi="Arial" w:cs="Arial"/>
          <w:sz w:val="24"/>
          <w:szCs w:val="24"/>
        </w:rPr>
        <w:t xml:space="preserve">the </w:t>
      </w:r>
      <w:r>
        <w:rPr>
          <w:rFonts w:ascii="Arial" w:hAnsi="Arial" w:cs="Arial"/>
          <w:sz w:val="24"/>
          <w:szCs w:val="24"/>
        </w:rPr>
        <w:t xml:space="preserve">hostname are pretty straight forward. In </w:t>
      </w:r>
      <w:r w:rsidR="00B667AC">
        <w:rPr>
          <w:rFonts w:ascii="Arial" w:hAnsi="Arial" w:cs="Arial"/>
          <w:sz w:val="24"/>
          <w:szCs w:val="24"/>
        </w:rPr>
        <w:t>addition,</w:t>
      </w:r>
      <w:r>
        <w:rPr>
          <w:rFonts w:ascii="Arial" w:hAnsi="Arial" w:cs="Arial"/>
          <w:sz w:val="24"/>
          <w:szCs w:val="24"/>
        </w:rPr>
        <w:t xml:space="preserve"> if we want to avoid latter CLI configuration of </w:t>
      </w:r>
      <w:r w:rsidR="00673172">
        <w:rPr>
          <w:rFonts w:ascii="Arial" w:hAnsi="Arial" w:cs="Arial"/>
          <w:sz w:val="24"/>
          <w:szCs w:val="24"/>
        </w:rPr>
        <w:t>the</w:t>
      </w:r>
      <w:r w:rsidR="00E063F8">
        <w:rPr>
          <w:rFonts w:ascii="Arial" w:hAnsi="Arial" w:cs="Arial"/>
          <w:sz w:val="24"/>
          <w:szCs w:val="24"/>
        </w:rPr>
        <w:t xml:space="preserve"> </w:t>
      </w:r>
      <w:r>
        <w:rPr>
          <w:rFonts w:ascii="Arial" w:hAnsi="Arial" w:cs="Arial"/>
          <w:sz w:val="24"/>
          <w:szCs w:val="24"/>
        </w:rPr>
        <w:t>LAN card we could add it now and enable it.</w:t>
      </w:r>
    </w:p>
    <w:p w14:paraId="2B85D96E" w14:textId="71117025" w:rsidR="00E971BE" w:rsidRDefault="00E971BE" w:rsidP="007946DB">
      <w:pPr>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3087E087" wp14:editId="351FC4FC">
            <wp:simplePos x="0" y="0"/>
            <wp:positionH relativeFrom="column">
              <wp:posOffset>3054350</wp:posOffset>
            </wp:positionH>
            <wp:positionV relativeFrom="page">
              <wp:posOffset>2000250</wp:posOffset>
            </wp:positionV>
            <wp:extent cx="2941320" cy="2387600"/>
            <wp:effectExtent l="0" t="0" r="0" b="0"/>
            <wp:wrapSquare wrapText="bothSides"/>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41320" cy="23876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7456" behindDoc="0" locked="0" layoutInCell="1" allowOverlap="1" wp14:anchorId="3B2A06B6" wp14:editId="2248BBE1">
            <wp:simplePos x="0" y="0"/>
            <wp:positionH relativeFrom="margin">
              <wp:posOffset>-228600</wp:posOffset>
            </wp:positionH>
            <wp:positionV relativeFrom="page">
              <wp:posOffset>1879600</wp:posOffset>
            </wp:positionV>
            <wp:extent cx="3163570" cy="2508250"/>
            <wp:effectExtent l="0" t="0" r="0" b="635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63570" cy="2508250"/>
                    </a:xfrm>
                    <a:prstGeom prst="rect">
                      <a:avLst/>
                    </a:prstGeom>
                  </pic:spPr>
                </pic:pic>
              </a:graphicData>
            </a:graphic>
            <wp14:sizeRelH relativeFrom="margin">
              <wp14:pctWidth>0</wp14:pctWidth>
            </wp14:sizeRelH>
            <wp14:sizeRelV relativeFrom="margin">
              <wp14:pctHeight>0</wp14:pctHeight>
            </wp14:sizeRelV>
          </wp:anchor>
        </w:drawing>
      </w:r>
    </w:p>
    <w:p w14:paraId="72CC607D" w14:textId="0104F5CA" w:rsidR="00E971BE" w:rsidRDefault="005D0533" w:rsidP="00E971BE">
      <w:pPr>
        <w:rPr>
          <w:rFonts w:ascii="Arial" w:hAnsi="Arial" w:cs="Arial"/>
          <w:sz w:val="24"/>
          <w:szCs w:val="24"/>
        </w:rPr>
      </w:pPr>
      <w:r>
        <w:rPr>
          <w:rFonts w:ascii="Arial" w:hAnsi="Arial" w:cs="Arial"/>
          <w:noProof/>
          <w:sz w:val="24"/>
          <w:szCs w:val="24"/>
        </w:rPr>
        <w:drawing>
          <wp:anchor distT="0" distB="0" distL="114300" distR="114300" simplePos="0" relativeHeight="251670528" behindDoc="0" locked="0" layoutInCell="1" allowOverlap="1" wp14:anchorId="6DEE9671" wp14:editId="3C5E1F3B">
            <wp:simplePos x="0" y="0"/>
            <wp:positionH relativeFrom="column">
              <wp:posOffset>2934970</wp:posOffset>
            </wp:positionH>
            <wp:positionV relativeFrom="paragraph">
              <wp:posOffset>2875915</wp:posOffset>
            </wp:positionV>
            <wp:extent cx="3134360" cy="2543175"/>
            <wp:effectExtent l="0" t="0" r="8890" b="9525"/>
            <wp:wrapTopAndBottom/>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34360" cy="2543175"/>
                    </a:xfrm>
                    <a:prstGeom prst="rect">
                      <a:avLst/>
                    </a:prstGeom>
                  </pic:spPr>
                </pic:pic>
              </a:graphicData>
            </a:graphic>
            <wp14:sizeRelH relativeFrom="margin">
              <wp14:pctWidth>0</wp14:pctWidth>
            </wp14:sizeRelH>
            <wp14:sizeRelV relativeFrom="margin">
              <wp14:pctHeight>0</wp14:pctHeight>
            </wp14:sizeRelV>
          </wp:anchor>
        </w:drawing>
      </w:r>
      <w:r w:rsidR="00544602">
        <w:rPr>
          <w:rFonts w:ascii="Arial" w:hAnsi="Arial" w:cs="Arial"/>
          <w:noProof/>
          <w:sz w:val="24"/>
          <w:szCs w:val="24"/>
        </w:rPr>
        <w:drawing>
          <wp:anchor distT="0" distB="0" distL="114300" distR="114300" simplePos="0" relativeHeight="251669504" behindDoc="0" locked="0" layoutInCell="1" allowOverlap="1" wp14:anchorId="23D523A3" wp14:editId="7C49881B">
            <wp:simplePos x="0" y="0"/>
            <wp:positionH relativeFrom="margin">
              <wp:posOffset>-304800</wp:posOffset>
            </wp:positionH>
            <wp:positionV relativeFrom="page">
              <wp:posOffset>4679950</wp:posOffset>
            </wp:positionV>
            <wp:extent cx="3175000" cy="2588895"/>
            <wp:effectExtent l="0" t="0" r="6350" b="1905"/>
            <wp:wrapSquare wrapText="bothSides"/>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75000" cy="2588895"/>
                    </a:xfrm>
                    <a:prstGeom prst="rect">
                      <a:avLst/>
                    </a:prstGeom>
                  </pic:spPr>
                </pic:pic>
              </a:graphicData>
            </a:graphic>
            <wp14:sizeRelH relativeFrom="margin">
              <wp14:pctWidth>0</wp14:pctWidth>
            </wp14:sizeRelH>
            <wp14:sizeRelV relativeFrom="margin">
              <wp14:pctHeight>0</wp14:pctHeight>
            </wp14:sizeRelV>
          </wp:anchor>
        </w:drawing>
      </w:r>
    </w:p>
    <w:p w14:paraId="23A80DB2" w14:textId="77777777" w:rsidR="00544602" w:rsidRDefault="00544602" w:rsidP="001E160D">
      <w:pPr>
        <w:tabs>
          <w:tab w:val="left" w:pos="1140"/>
        </w:tabs>
        <w:ind w:left="-1134"/>
        <w:rPr>
          <w:rFonts w:ascii="Arial" w:hAnsi="Arial" w:cs="Arial"/>
          <w:sz w:val="24"/>
          <w:szCs w:val="24"/>
        </w:rPr>
      </w:pPr>
    </w:p>
    <w:p w14:paraId="0E7986A9" w14:textId="77777777" w:rsidR="00544602" w:rsidRDefault="00544602" w:rsidP="00544602">
      <w:pPr>
        <w:tabs>
          <w:tab w:val="left" w:pos="1140"/>
        </w:tabs>
        <w:rPr>
          <w:rFonts w:ascii="Arial" w:hAnsi="Arial" w:cs="Arial"/>
          <w:sz w:val="24"/>
          <w:szCs w:val="24"/>
        </w:rPr>
      </w:pPr>
    </w:p>
    <w:p w14:paraId="4EEA5D32" w14:textId="0FB916BB" w:rsidR="00E971BE" w:rsidRDefault="009D6802" w:rsidP="001E7B15">
      <w:pPr>
        <w:tabs>
          <w:tab w:val="left" w:pos="1140"/>
        </w:tabs>
        <w:ind w:right="-613"/>
        <w:rPr>
          <w:rFonts w:ascii="Arial" w:hAnsi="Arial" w:cs="Arial"/>
          <w:sz w:val="24"/>
          <w:szCs w:val="24"/>
        </w:rPr>
      </w:pPr>
      <w:r>
        <w:rPr>
          <w:rFonts w:ascii="Arial" w:hAnsi="Arial" w:cs="Arial"/>
          <w:sz w:val="24"/>
          <w:szCs w:val="24"/>
        </w:rPr>
        <w:t>For the purpose of this demonstration a GNOME graphic user interface will be installed on our machines, but it needs to be clarified that this is done only for visual proof that Apache-server is running when accessed through a web browser.</w:t>
      </w:r>
      <w:r w:rsidR="00E971BE">
        <w:rPr>
          <w:rFonts w:ascii="Arial" w:hAnsi="Arial" w:cs="Arial"/>
          <w:sz w:val="24"/>
          <w:szCs w:val="24"/>
        </w:rPr>
        <w:tab/>
      </w:r>
      <w:r>
        <w:rPr>
          <w:rFonts w:ascii="Arial" w:hAnsi="Arial" w:cs="Arial"/>
          <w:sz w:val="24"/>
          <w:szCs w:val="24"/>
        </w:rPr>
        <w:t>In</w:t>
      </w:r>
      <w:r w:rsidR="001A74D3">
        <w:rPr>
          <w:rFonts w:ascii="Arial" w:hAnsi="Arial" w:cs="Arial"/>
          <w:sz w:val="24"/>
          <w:szCs w:val="24"/>
        </w:rPr>
        <w:t xml:space="preserve"> </w:t>
      </w:r>
      <w:r w:rsidR="001E7B15">
        <w:rPr>
          <w:rFonts w:ascii="Arial" w:hAnsi="Arial" w:cs="Arial"/>
          <w:sz w:val="24"/>
          <w:szCs w:val="24"/>
        </w:rPr>
        <w:t>production environment, servers</w:t>
      </w:r>
      <w:r>
        <w:rPr>
          <w:rFonts w:ascii="Arial" w:hAnsi="Arial" w:cs="Arial"/>
          <w:sz w:val="24"/>
          <w:szCs w:val="24"/>
        </w:rPr>
        <w:t xml:space="preserve"> usually run without GUI</w:t>
      </w:r>
      <w:r w:rsidR="00B172BE">
        <w:rPr>
          <w:rFonts w:ascii="Arial" w:hAnsi="Arial" w:cs="Arial"/>
          <w:sz w:val="24"/>
          <w:szCs w:val="24"/>
        </w:rPr>
        <w:t xml:space="preserve">, thus </w:t>
      </w:r>
      <w:r w:rsidR="00A8305F">
        <w:rPr>
          <w:rFonts w:ascii="Arial" w:hAnsi="Arial" w:cs="Arial"/>
          <w:sz w:val="24"/>
          <w:szCs w:val="24"/>
        </w:rPr>
        <w:t xml:space="preserve">leaving </w:t>
      </w:r>
      <w:r w:rsidR="00B172BE">
        <w:rPr>
          <w:rFonts w:ascii="Arial" w:hAnsi="Arial" w:cs="Arial"/>
          <w:sz w:val="24"/>
          <w:szCs w:val="24"/>
        </w:rPr>
        <w:t xml:space="preserve"> more resources for the services </w:t>
      </w:r>
      <w:r w:rsidR="00A8305F">
        <w:rPr>
          <w:rFonts w:ascii="Arial" w:hAnsi="Arial" w:cs="Arial"/>
          <w:sz w:val="24"/>
          <w:szCs w:val="24"/>
        </w:rPr>
        <w:t>that</w:t>
      </w:r>
      <w:r w:rsidR="00B172BE">
        <w:rPr>
          <w:rFonts w:ascii="Arial" w:hAnsi="Arial" w:cs="Arial"/>
          <w:sz w:val="24"/>
          <w:szCs w:val="24"/>
        </w:rPr>
        <w:t xml:space="preserve"> operate</w:t>
      </w:r>
      <w:r w:rsidR="00A8305F">
        <w:rPr>
          <w:rFonts w:ascii="Arial" w:hAnsi="Arial" w:cs="Arial"/>
          <w:sz w:val="24"/>
          <w:szCs w:val="24"/>
        </w:rPr>
        <w:t>, achieving</w:t>
      </w:r>
      <w:r w:rsidR="00B172BE">
        <w:rPr>
          <w:rFonts w:ascii="Arial" w:hAnsi="Arial" w:cs="Arial"/>
          <w:sz w:val="24"/>
          <w:szCs w:val="24"/>
        </w:rPr>
        <w:t xml:space="preserve"> </w:t>
      </w:r>
      <w:r w:rsidR="00A8305F">
        <w:rPr>
          <w:rFonts w:ascii="Arial" w:hAnsi="Arial" w:cs="Arial"/>
          <w:sz w:val="24"/>
          <w:szCs w:val="24"/>
        </w:rPr>
        <w:t>speed</w:t>
      </w:r>
      <w:r w:rsidR="00A31981">
        <w:rPr>
          <w:rFonts w:ascii="Arial" w:hAnsi="Arial" w:cs="Arial"/>
          <w:sz w:val="24"/>
          <w:szCs w:val="24"/>
        </w:rPr>
        <w:t xml:space="preserve"> and reliab</w:t>
      </w:r>
      <w:r w:rsidR="00A8305F">
        <w:rPr>
          <w:rFonts w:ascii="Arial" w:hAnsi="Arial" w:cs="Arial"/>
          <w:sz w:val="24"/>
          <w:szCs w:val="24"/>
        </w:rPr>
        <w:t>ility</w:t>
      </w:r>
      <w:r w:rsidR="00A31981">
        <w:rPr>
          <w:rFonts w:ascii="Arial" w:hAnsi="Arial" w:cs="Arial"/>
          <w:sz w:val="24"/>
          <w:szCs w:val="24"/>
        </w:rPr>
        <w:t>,</w:t>
      </w:r>
      <w:r w:rsidR="00B172BE">
        <w:rPr>
          <w:rFonts w:ascii="Arial" w:hAnsi="Arial" w:cs="Arial"/>
          <w:sz w:val="24"/>
          <w:szCs w:val="24"/>
        </w:rPr>
        <w:t xml:space="preserve"> and </w:t>
      </w:r>
      <w:r w:rsidR="00A26924">
        <w:rPr>
          <w:rFonts w:ascii="Arial" w:hAnsi="Arial" w:cs="Arial"/>
          <w:sz w:val="24"/>
          <w:szCs w:val="24"/>
        </w:rPr>
        <w:t xml:space="preserve"> mitigat</w:t>
      </w:r>
      <w:r w:rsidR="00A8305F">
        <w:rPr>
          <w:rFonts w:ascii="Arial" w:hAnsi="Arial" w:cs="Arial"/>
          <w:sz w:val="24"/>
          <w:szCs w:val="24"/>
        </w:rPr>
        <w:t>ing</w:t>
      </w:r>
      <w:r w:rsidR="00A26924">
        <w:rPr>
          <w:rFonts w:ascii="Arial" w:hAnsi="Arial" w:cs="Arial"/>
          <w:sz w:val="24"/>
          <w:szCs w:val="24"/>
        </w:rPr>
        <w:t xml:space="preserve"> security vulnerabilities that m</w:t>
      </w:r>
      <w:r w:rsidR="003C50BA">
        <w:rPr>
          <w:rFonts w:ascii="Arial" w:hAnsi="Arial" w:cs="Arial"/>
          <w:sz w:val="24"/>
          <w:szCs w:val="24"/>
        </w:rPr>
        <w:t>ight</w:t>
      </w:r>
      <w:r w:rsidR="00A26924">
        <w:rPr>
          <w:rFonts w:ascii="Arial" w:hAnsi="Arial" w:cs="Arial"/>
          <w:sz w:val="24"/>
          <w:szCs w:val="24"/>
        </w:rPr>
        <w:t xml:space="preserve"> occur due to the use of GUI.</w:t>
      </w:r>
    </w:p>
    <w:p w14:paraId="183C3304" w14:textId="7B8EC1BC" w:rsidR="005D0533" w:rsidRDefault="005D0533" w:rsidP="001E7B15">
      <w:pPr>
        <w:tabs>
          <w:tab w:val="left" w:pos="1140"/>
        </w:tabs>
        <w:ind w:right="-613"/>
        <w:rPr>
          <w:rFonts w:ascii="Arial" w:hAnsi="Arial" w:cs="Arial"/>
          <w:sz w:val="24"/>
          <w:szCs w:val="24"/>
        </w:rPr>
      </w:pPr>
      <w:r>
        <w:rPr>
          <w:rFonts w:ascii="Arial" w:hAnsi="Arial" w:cs="Arial"/>
          <w:sz w:val="24"/>
          <w:szCs w:val="24"/>
        </w:rPr>
        <w:t>Following the GUI configuration</w:t>
      </w:r>
      <w:r w:rsidR="00D20B24">
        <w:rPr>
          <w:rFonts w:ascii="Arial" w:hAnsi="Arial" w:cs="Arial"/>
          <w:sz w:val="24"/>
          <w:szCs w:val="24"/>
        </w:rPr>
        <w:t xml:space="preserve">, a username with a password needs to be created and a root password that will be used </w:t>
      </w:r>
      <w:r w:rsidR="00131466">
        <w:rPr>
          <w:rFonts w:ascii="Arial" w:hAnsi="Arial" w:cs="Arial"/>
          <w:sz w:val="24"/>
          <w:szCs w:val="24"/>
        </w:rPr>
        <w:t xml:space="preserve">to </w:t>
      </w:r>
      <w:r w:rsidR="00DD6CC9">
        <w:rPr>
          <w:rFonts w:ascii="Arial" w:hAnsi="Arial" w:cs="Arial"/>
          <w:sz w:val="24"/>
          <w:szCs w:val="24"/>
        </w:rPr>
        <w:t xml:space="preserve">elevate the current user account to have root </w:t>
      </w:r>
      <w:r w:rsidR="00700BC4">
        <w:rPr>
          <w:rFonts w:ascii="Arial" w:hAnsi="Arial" w:cs="Arial"/>
          <w:sz w:val="24"/>
          <w:szCs w:val="24"/>
        </w:rPr>
        <w:t>privileges</w:t>
      </w:r>
      <w:r w:rsidR="00DD6CC9">
        <w:rPr>
          <w:rFonts w:ascii="Arial" w:hAnsi="Arial" w:cs="Arial"/>
          <w:sz w:val="24"/>
          <w:szCs w:val="24"/>
        </w:rPr>
        <w:t>.</w:t>
      </w:r>
      <w:r w:rsidR="00700BC4">
        <w:rPr>
          <w:rFonts w:ascii="Arial" w:hAnsi="Arial" w:cs="Arial"/>
          <w:sz w:val="24"/>
          <w:szCs w:val="24"/>
        </w:rPr>
        <w:t xml:space="preserve"> These privileges are necessary for almost any process </w:t>
      </w:r>
      <w:r w:rsidR="00131466">
        <w:rPr>
          <w:rFonts w:ascii="Arial" w:hAnsi="Arial" w:cs="Arial"/>
          <w:sz w:val="24"/>
          <w:szCs w:val="24"/>
        </w:rPr>
        <w:t>from</w:t>
      </w:r>
      <w:r w:rsidR="00700BC4">
        <w:rPr>
          <w:rFonts w:ascii="Arial" w:hAnsi="Arial" w:cs="Arial"/>
          <w:sz w:val="24"/>
          <w:szCs w:val="24"/>
        </w:rPr>
        <w:t xml:space="preserve"> system configurations</w:t>
      </w:r>
      <w:r w:rsidR="00131466">
        <w:rPr>
          <w:rFonts w:ascii="Arial" w:hAnsi="Arial" w:cs="Arial"/>
          <w:sz w:val="24"/>
          <w:szCs w:val="24"/>
        </w:rPr>
        <w:t xml:space="preserve">, </w:t>
      </w:r>
      <w:r w:rsidR="00700BC4">
        <w:rPr>
          <w:rFonts w:ascii="Arial" w:hAnsi="Arial" w:cs="Arial"/>
          <w:sz w:val="24"/>
          <w:szCs w:val="24"/>
        </w:rPr>
        <w:t>software installation</w:t>
      </w:r>
      <w:r w:rsidR="00131466">
        <w:rPr>
          <w:rFonts w:ascii="Arial" w:hAnsi="Arial" w:cs="Arial"/>
          <w:sz w:val="24"/>
          <w:szCs w:val="24"/>
        </w:rPr>
        <w:t>,</w:t>
      </w:r>
      <w:r w:rsidR="00700BC4">
        <w:rPr>
          <w:rFonts w:ascii="Arial" w:hAnsi="Arial" w:cs="Arial"/>
          <w:sz w:val="24"/>
          <w:szCs w:val="24"/>
        </w:rPr>
        <w:t xml:space="preserve">  permissions</w:t>
      </w:r>
      <w:r w:rsidR="00131466">
        <w:rPr>
          <w:rFonts w:ascii="Arial" w:hAnsi="Arial" w:cs="Arial"/>
          <w:sz w:val="24"/>
          <w:szCs w:val="24"/>
        </w:rPr>
        <w:t xml:space="preserve"> allocation</w:t>
      </w:r>
      <w:r w:rsidR="00700BC4">
        <w:rPr>
          <w:rFonts w:ascii="Arial" w:hAnsi="Arial" w:cs="Arial"/>
          <w:sz w:val="24"/>
          <w:szCs w:val="24"/>
        </w:rPr>
        <w:t xml:space="preserve"> and </w:t>
      </w:r>
      <w:r w:rsidR="00131466">
        <w:rPr>
          <w:rFonts w:ascii="Arial" w:hAnsi="Arial" w:cs="Arial"/>
          <w:sz w:val="24"/>
          <w:szCs w:val="24"/>
        </w:rPr>
        <w:t xml:space="preserve">any change of files </w:t>
      </w:r>
      <w:r w:rsidR="00E449CD">
        <w:rPr>
          <w:rFonts w:ascii="Arial" w:hAnsi="Arial" w:cs="Arial"/>
          <w:sz w:val="24"/>
          <w:szCs w:val="24"/>
        </w:rPr>
        <w:t>ownership</w:t>
      </w:r>
      <w:r w:rsidR="00700BC4">
        <w:rPr>
          <w:rFonts w:ascii="Arial" w:hAnsi="Arial" w:cs="Arial"/>
          <w:sz w:val="24"/>
          <w:szCs w:val="24"/>
        </w:rPr>
        <w:t>.</w:t>
      </w:r>
      <w:r w:rsidR="000D4917">
        <w:rPr>
          <w:rFonts w:ascii="Arial" w:hAnsi="Arial" w:cs="Arial"/>
          <w:sz w:val="24"/>
          <w:szCs w:val="24"/>
        </w:rPr>
        <w:t xml:space="preserve"> </w:t>
      </w:r>
    </w:p>
    <w:p w14:paraId="0670FE2D" w14:textId="4839359F" w:rsidR="00C81146" w:rsidRPr="00644685" w:rsidRDefault="00830F0E" w:rsidP="001E7B15">
      <w:pPr>
        <w:tabs>
          <w:tab w:val="left" w:pos="1140"/>
        </w:tabs>
        <w:ind w:right="-613"/>
        <w:rPr>
          <w:rFonts w:ascii="Arial" w:hAnsi="Arial" w:cs="Arial"/>
          <w:sz w:val="24"/>
          <w:szCs w:val="24"/>
          <w:lang w:val="bg-BG"/>
        </w:rPr>
      </w:pPr>
      <w:r>
        <w:rPr>
          <w:rFonts w:ascii="Arial" w:hAnsi="Arial" w:cs="Arial"/>
          <w:noProof/>
          <w:sz w:val="24"/>
          <w:szCs w:val="24"/>
        </w:rPr>
        <w:lastRenderedPageBreak/>
        <w:drawing>
          <wp:anchor distT="0" distB="0" distL="114300" distR="114300" simplePos="0" relativeHeight="251673600" behindDoc="0" locked="0" layoutInCell="1" allowOverlap="1" wp14:anchorId="3F339960" wp14:editId="15EE2F9E">
            <wp:simplePos x="0" y="0"/>
            <wp:positionH relativeFrom="column">
              <wp:posOffset>2825750</wp:posOffset>
            </wp:positionH>
            <wp:positionV relativeFrom="page">
              <wp:posOffset>914400</wp:posOffset>
            </wp:positionV>
            <wp:extent cx="3109595" cy="2635250"/>
            <wp:effectExtent l="0" t="0" r="0" b="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09595" cy="26352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2576" behindDoc="0" locked="0" layoutInCell="1" allowOverlap="1" wp14:anchorId="2B7DF6DB" wp14:editId="609BB6A1">
            <wp:simplePos x="0" y="0"/>
            <wp:positionH relativeFrom="margin">
              <wp:posOffset>-374650</wp:posOffset>
            </wp:positionH>
            <wp:positionV relativeFrom="page">
              <wp:posOffset>914400</wp:posOffset>
            </wp:positionV>
            <wp:extent cx="3155950" cy="2565400"/>
            <wp:effectExtent l="0" t="0" r="6350" b="6350"/>
            <wp:wrapSquare wrapText="bothSides"/>
            <wp:docPr id="17" name="Picture 17"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emai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55950" cy="2565400"/>
                    </a:xfrm>
                    <a:prstGeom prst="rect">
                      <a:avLst/>
                    </a:prstGeom>
                  </pic:spPr>
                </pic:pic>
              </a:graphicData>
            </a:graphic>
            <wp14:sizeRelH relativeFrom="margin">
              <wp14:pctWidth>0</wp14:pctWidth>
            </wp14:sizeRelH>
            <wp14:sizeRelV relativeFrom="margin">
              <wp14:pctHeight>0</wp14:pctHeight>
            </wp14:sizeRelV>
          </wp:anchor>
        </w:drawing>
      </w:r>
    </w:p>
    <w:p w14:paraId="2F2FB2CA" w14:textId="70BFC929" w:rsidR="005D0533" w:rsidRDefault="00BF359F" w:rsidP="001E7B15">
      <w:pPr>
        <w:tabs>
          <w:tab w:val="left" w:pos="1140"/>
        </w:tabs>
        <w:ind w:right="-613"/>
        <w:rPr>
          <w:rFonts w:ascii="Arial" w:hAnsi="Arial" w:cs="Arial"/>
          <w:sz w:val="24"/>
          <w:szCs w:val="24"/>
        </w:rPr>
      </w:pPr>
      <w:r>
        <w:rPr>
          <w:rFonts w:ascii="Arial" w:hAnsi="Arial" w:cs="Arial"/>
          <w:noProof/>
          <w:sz w:val="24"/>
          <w:szCs w:val="24"/>
        </w:rPr>
        <w:drawing>
          <wp:anchor distT="0" distB="0" distL="114300" distR="114300" simplePos="0" relativeHeight="251676672" behindDoc="0" locked="0" layoutInCell="1" allowOverlap="1" wp14:anchorId="0AE5DD15" wp14:editId="11E6F9CA">
            <wp:simplePos x="0" y="0"/>
            <wp:positionH relativeFrom="column">
              <wp:posOffset>-311150</wp:posOffset>
            </wp:positionH>
            <wp:positionV relativeFrom="page">
              <wp:posOffset>6838950</wp:posOffset>
            </wp:positionV>
            <wp:extent cx="3606800" cy="2937510"/>
            <wp:effectExtent l="0" t="0" r="0" b="0"/>
            <wp:wrapSquare wrapText="bothSides"/>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3606800" cy="2937510"/>
                    </a:xfrm>
                    <a:prstGeom prst="rect">
                      <a:avLst/>
                    </a:prstGeom>
                  </pic:spPr>
                </pic:pic>
              </a:graphicData>
            </a:graphic>
            <wp14:sizeRelH relativeFrom="margin">
              <wp14:pctWidth>0</wp14:pctWidth>
            </wp14:sizeRelH>
            <wp14:sizeRelV relativeFrom="margin">
              <wp14:pctHeight>0</wp14:pctHeight>
            </wp14:sizeRelV>
          </wp:anchor>
        </w:drawing>
      </w:r>
      <w:r w:rsidR="00830F0E">
        <w:rPr>
          <w:rFonts w:ascii="Arial" w:hAnsi="Arial" w:cs="Arial"/>
          <w:noProof/>
          <w:sz w:val="24"/>
          <w:szCs w:val="24"/>
        </w:rPr>
        <w:drawing>
          <wp:anchor distT="0" distB="0" distL="114300" distR="114300" simplePos="0" relativeHeight="251674624" behindDoc="0" locked="0" layoutInCell="1" allowOverlap="1" wp14:anchorId="7E67193F" wp14:editId="290C7E34">
            <wp:simplePos x="0" y="0"/>
            <wp:positionH relativeFrom="margin">
              <wp:posOffset>-253365</wp:posOffset>
            </wp:positionH>
            <wp:positionV relativeFrom="margin">
              <wp:align>center</wp:align>
            </wp:positionV>
            <wp:extent cx="3122295" cy="2692400"/>
            <wp:effectExtent l="0" t="0" r="1905" b="0"/>
            <wp:wrapSquare wrapText="bothSides"/>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22295" cy="2692400"/>
                    </a:xfrm>
                    <a:prstGeom prst="rect">
                      <a:avLst/>
                    </a:prstGeom>
                  </pic:spPr>
                </pic:pic>
              </a:graphicData>
            </a:graphic>
            <wp14:sizeRelH relativeFrom="margin">
              <wp14:pctWidth>0</wp14:pctWidth>
            </wp14:sizeRelH>
            <wp14:sizeRelV relativeFrom="margin">
              <wp14:pctHeight>0</wp14:pctHeight>
            </wp14:sizeRelV>
          </wp:anchor>
        </w:drawing>
      </w:r>
      <w:r w:rsidR="00830F0E">
        <w:rPr>
          <w:rFonts w:ascii="Arial" w:hAnsi="Arial" w:cs="Arial"/>
          <w:noProof/>
          <w:sz w:val="24"/>
          <w:szCs w:val="24"/>
        </w:rPr>
        <w:drawing>
          <wp:anchor distT="0" distB="0" distL="114300" distR="114300" simplePos="0" relativeHeight="251675648" behindDoc="0" locked="0" layoutInCell="1" allowOverlap="1" wp14:anchorId="69C74014" wp14:editId="2FB20211">
            <wp:simplePos x="0" y="0"/>
            <wp:positionH relativeFrom="column">
              <wp:posOffset>3003550</wp:posOffset>
            </wp:positionH>
            <wp:positionV relativeFrom="paragraph">
              <wp:posOffset>248920</wp:posOffset>
            </wp:positionV>
            <wp:extent cx="3133090" cy="2679700"/>
            <wp:effectExtent l="0" t="0" r="0" b="6350"/>
            <wp:wrapTopAndBottom/>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33090" cy="2679700"/>
                    </a:xfrm>
                    <a:prstGeom prst="rect">
                      <a:avLst/>
                    </a:prstGeom>
                  </pic:spPr>
                </pic:pic>
              </a:graphicData>
            </a:graphic>
            <wp14:sizeRelH relativeFrom="margin">
              <wp14:pctWidth>0</wp14:pctWidth>
            </wp14:sizeRelH>
            <wp14:sizeRelV relativeFrom="margin">
              <wp14:pctHeight>0</wp14:pctHeight>
            </wp14:sizeRelV>
          </wp:anchor>
        </w:drawing>
      </w:r>
    </w:p>
    <w:p w14:paraId="329C55E6" w14:textId="53E23D92" w:rsidR="00830F0E" w:rsidRDefault="00830F0E" w:rsidP="00830F0E">
      <w:pPr>
        <w:ind w:firstLine="720"/>
        <w:rPr>
          <w:rFonts w:ascii="Arial" w:hAnsi="Arial" w:cs="Arial"/>
          <w:sz w:val="24"/>
          <w:szCs w:val="24"/>
        </w:rPr>
      </w:pPr>
    </w:p>
    <w:p w14:paraId="2960E8F7" w14:textId="65096CCF" w:rsidR="00C6085F" w:rsidRDefault="00C6085F" w:rsidP="00F609C1">
      <w:pPr>
        <w:ind w:left="-851" w:firstLine="425"/>
        <w:rPr>
          <w:rFonts w:ascii="Arial" w:hAnsi="Arial" w:cs="Arial"/>
          <w:sz w:val="24"/>
          <w:szCs w:val="24"/>
        </w:rPr>
      </w:pPr>
    </w:p>
    <w:p w14:paraId="35A02468" w14:textId="65B490FC" w:rsidR="00BF359F" w:rsidRDefault="00BF359F" w:rsidP="00F609C1">
      <w:pPr>
        <w:ind w:left="-851" w:firstLine="425"/>
        <w:rPr>
          <w:rFonts w:ascii="Arial" w:hAnsi="Arial" w:cs="Arial"/>
          <w:sz w:val="24"/>
          <w:szCs w:val="24"/>
        </w:rPr>
      </w:pPr>
    </w:p>
    <w:p w14:paraId="5B2B0091" w14:textId="1BC19F88" w:rsidR="00BF359F" w:rsidRDefault="00BF359F" w:rsidP="00F609C1">
      <w:pPr>
        <w:ind w:left="-851" w:firstLine="425"/>
        <w:rPr>
          <w:rFonts w:ascii="Arial" w:hAnsi="Arial" w:cs="Arial"/>
          <w:sz w:val="24"/>
          <w:szCs w:val="24"/>
        </w:rPr>
      </w:pPr>
    </w:p>
    <w:p w14:paraId="6E11EA9D" w14:textId="40626A71" w:rsidR="00BF359F" w:rsidRDefault="00BF359F" w:rsidP="00F609C1">
      <w:pPr>
        <w:ind w:left="-851" w:firstLine="425"/>
        <w:rPr>
          <w:rFonts w:ascii="Arial" w:hAnsi="Arial" w:cs="Arial"/>
          <w:sz w:val="24"/>
          <w:szCs w:val="24"/>
        </w:rPr>
      </w:pPr>
    </w:p>
    <w:p w14:paraId="1A9A4FFD" w14:textId="2CFB55B5" w:rsidR="00BF359F" w:rsidRDefault="00BF359F" w:rsidP="00F609C1">
      <w:pPr>
        <w:ind w:left="-851" w:firstLine="425"/>
        <w:rPr>
          <w:rFonts w:ascii="Arial" w:hAnsi="Arial" w:cs="Arial"/>
          <w:sz w:val="24"/>
          <w:szCs w:val="24"/>
        </w:rPr>
      </w:pPr>
    </w:p>
    <w:p w14:paraId="4113CE74" w14:textId="2FE41FD8" w:rsidR="00BF359F" w:rsidRDefault="00BF359F" w:rsidP="00F609C1">
      <w:pPr>
        <w:ind w:left="-851" w:firstLine="425"/>
        <w:rPr>
          <w:rFonts w:ascii="Arial" w:hAnsi="Arial" w:cs="Arial"/>
          <w:sz w:val="24"/>
          <w:szCs w:val="24"/>
        </w:rPr>
      </w:pPr>
    </w:p>
    <w:p w14:paraId="5DA663EE" w14:textId="53547FB8" w:rsidR="00BF359F" w:rsidRDefault="00BF359F" w:rsidP="00F609C1">
      <w:pPr>
        <w:ind w:left="-851" w:firstLine="425"/>
        <w:rPr>
          <w:rFonts w:ascii="Arial" w:hAnsi="Arial" w:cs="Arial"/>
          <w:sz w:val="24"/>
          <w:szCs w:val="24"/>
        </w:rPr>
      </w:pPr>
    </w:p>
    <w:p w14:paraId="6BB4A303" w14:textId="0BDE9CE2" w:rsidR="00BF359F" w:rsidRDefault="00BF359F" w:rsidP="00F609C1">
      <w:pPr>
        <w:ind w:left="-851" w:firstLine="425"/>
        <w:rPr>
          <w:rFonts w:ascii="Arial" w:hAnsi="Arial" w:cs="Arial"/>
          <w:sz w:val="24"/>
          <w:szCs w:val="24"/>
        </w:rPr>
      </w:pPr>
    </w:p>
    <w:p w14:paraId="76354810" w14:textId="751A9654" w:rsidR="00BF359F" w:rsidRDefault="00BF359F" w:rsidP="00F609C1">
      <w:pPr>
        <w:ind w:left="-851" w:firstLine="425"/>
        <w:rPr>
          <w:rFonts w:ascii="Arial" w:hAnsi="Arial" w:cs="Arial"/>
          <w:sz w:val="24"/>
          <w:szCs w:val="24"/>
        </w:rPr>
      </w:pPr>
    </w:p>
    <w:p w14:paraId="3ABE6021" w14:textId="42FD574F" w:rsidR="00F21A5D" w:rsidRDefault="00F21A5D" w:rsidP="00F21A5D">
      <w:pPr>
        <w:ind w:right="-613"/>
        <w:rPr>
          <w:rFonts w:ascii="Arial" w:hAnsi="Arial" w:cs="Arial"/>
          <w:sz w:val="24"/>
          <w:szCs w:val="24"/>
        </w:rPr>
      </w:pPr>
      <w:r>
        <w:rPr>
          <w:rFonts w:ascii="Arial" w:hAnsi="Arial" w:cs="Arial"/>
          <w:sz w:val="24"/>
          <w:szCs w:val="24"/>
        </w:rPr>
        <w:lastRenderedPageBreak/>
        <w:t xml:space="preserve">All the steps should be performed for all Virtual machines that are going to be launched. To demonstrate how versatile Ansible is and why being agentless makes it powerful automation tool an Ubuntu system will be added to the set of </w:t>
      </w:r>
      <w:r w:rsidR="0097696B">
        <w:rPr>
          <w:rFonts w:ascii="Arial" w:hAnsi="Arial" w:cs="Arial"/>
          <w:sz w:val="24"/>
          <w:szCs w:val="24"/>
        </w:rPr>
        <w:t xml:space="preserve">our </w:t>
      </w:r>
      <w:r>
        <w:rPr>
          <w:rFonts w:ascii="Arial" w:hAnsi="Arial" w:cs="Arial"/>
          <w:sz w:val="24"/>
          <w:szCs w:val="24"/>
        </w:rPr>
        <w:t xml:space="preserve">Ansible targets.  The final infrastructure consists of one Ansible server </w:t>
      </w:r>
      <w:r w:rsidR="0097696B">
        <w:rPr>
          <w:rFonts w:ascii="Arial" w:hAnsi="Arial" w:cs="Arial"/>
          <w:sz w:val="24"/>
          <w:szCs w:val="24"/>
        </w:rPr>
        <w:t xml:space="preserve">with a CentOS </w:t>
      </w:r>
      <w:r>
        <w:rPr>
          <w:rFonts w:ascii="Arial" w:hAnsi="Arial" w:cs="Arial"/>
          <w:sz w:val="24"/>
          <w:szCs w:val="24"/>
        </w:rPr>
        <w:t xml:space="preserve">running </w:t>
      </w:r>
      <w:r w:rsidR="0097696B">
        <w:rPr>
          <w:rFonts w:ascii="Arial" w:hAnsi="Arial" w:cs="Arial"/>
          <w:sz w:val="24"/>
          <w:szCs w:val="24"/>
        </w:rPr>
        <w:t>on it</w:t>
      </w:r>
      <w:r>
        <w:rPr>
          <w:rFonts w:ascii="Arial" w:hAnsi="Arial" w:cs="Arial"/>
          <w:sz w:val="24"/>
          <w:szCs w:val="24"/>
        </w:rPr>
        <w:t>, two CentOS and one Ubuntu Linux hosts to be managed by Ansible.</w:t>
      </w:r>
    </w:p>
    <w:p w14:paraId="579A5D28" w14:textId="77777777" w:rsidR="00F21A5D" w:rsidRPr="00F21A5D" w:rsidRDefault="00F21A5D" w:rsidP="00F21A5D">
      <w:pPr>
        <w:ind w:right="-613"/>
        <w:rPr>
          <w:rFonts w:ascii="Arial" w:hAnsi="Arial" w:cs="Arial"/>
          <w:sz w:val="24"/>
          <w:szCs w:val="24"/>
        </w:rPr>
      </w:pPr>
    </w:p>
    <w:p w14:paraId="180612EC" w14:textId="2316BF87" w:rsidR="00BF359F" w:rsidRDefault="000D4917" w:rsidP="00BF359F">
      <w:pPr>
        <w:rPr>
          <w:rFonts w:ascii="Arial" w:hAnsi="Arial" w:cs="Arial"/>
          <w:sz w:val="24"/>
          <w:szCs w:val="24"/>
        </w:rPr>
      </w:pPr>
      <w:r>
        <w:rPr>
          <w:rFonts w:ascii="Arial" w:hAnsi="Arial" w:cs="Arial"/>
          <w:b/>
          <w:bCs/>
          <w:i/>
          <w:iCs/>
          <w:sz w:val="24"/>
          <w:szCs w:val="24"/>
        </w:rPr>
        <w:t>Configuring SSH connectivity between hosts</w:t>
      </w:r>
    </w:p>
    <w:p w14:paraId="5C4227BC" w14:textId="70FB33FB" w:rsidR="000D4917" w:rsidRDefault="000D4917" w:rsidP="000D4917">
      <w:pPr>
        <w:rPr>
          <w:rFonts w:ascii="Arial" w:hAnsi="Arial" w:cs="Arial"/>
          <w:sz w:val="24"/>
          <w:szCs w:val="24"/>
        </w:rPr>
      </w:pPr>
    </w:p>
    <w:p w14:paraId="70061878" w14:textId="648171AC" w:rsidR="000D4917" w:rsidRDefault="000D4917" w:rsidP="000D4917">
      <w:pPr>
        <w:ind w:right="-613"/>
        <w:rPr>
          <w:rFonts w:ascii="Arial" w:hAnsi="Arial" w:cs="Arial"/>
          <w:sz w:val="24"/>
          <w:szCs w:val="24"/>
        </w:rPr>
      </w:pPr>
      <w:r>
        <w:rPr>
          <w:rFonts w:ascii="Arial" w:hAnsi="Arial" w:cs="Arial"/>
          <w:sz w:val="24"/>
          <w:szCs w:val="24"/>
        </w:rPr>
        <w:t xml:space="preserve">In order to be able to utilise Ansible functionality and execute its plays on the managed hosts a secure SSH connection must be established between </w:t>
      </w:r>
      <w:r w:rsidR="000C511B">
        <w:rPr>
          <w:rFonts w:ascii="Arial" w:hAnsi="Arial" w:cs="Arial"/>
          <w:sz w:val="24"/>
          <w:szCs w:val="24"/>
        </w:rPr>
        <w:t xml:space="preserve">the main server </w:t>
      </w:r>
      <w:r w:rsidR="00CA65A9">
        <w:rPr>
          <w:rFonts w:ascii="Arial" w:hAnsi="Arial" w:cs="Arial"/>
          <w:sz w:val="24"/>
          <w:szCs w:val="24"/>
        </w:rPr>
        <w:t>-</w:t>
      </w:r>
      <w:r w:rsidR="000C511B">
        <w:rPr>
          <w:rFonts w:ascii="Arial" w:hAnsi="Arial" w:cs="Arial"/>
          <w:sz w:val="24"/>
          <w:szCs w:val="24"/>
        </w:rPr>
        <w:t xml:space="preserve"> called controller</w:t>
      </w:r>
      <w:r w:rsidR="00CA65A9">
        <w:rPr>
          <w:rFonts w:ascii="Arial" w:hAnsi="Arial" w:cs="Arial"/>
          <w:sz w:val="24"/>
          <w:szCs w:val="24"/>
        </w:rPr>
        <w:t>,</w:t>
      </w:r>
      <w:r w:rsidR="000C511B">
        <w:rPr>
          <w:rFonts w:ascii="Arial" w:hAnsi="Arial" w:cs="Arial"/>
          <w:sz w:val="24"/>
          <w:szCs w:val="24"/>
        </w:rPr>
        <w:t xml:space="preserve"> where Ansible will be installed and </w:t>
      </w:r>
      <w:r w:rsidR="00F21A5D">
        <w:rPr>
          <w:rFonts w:ascii="Arial" w:hAnsi="Arial" w:cs="Arial"/>
          <w:sz w:val="24"/>
          <w:szCs w:val="24"/>
        </w:rPr>
        <w:t>configured,</w:t>
      </w:r>
      <w:r w:rsidR="000C511B">
        <w:rPr>
          <w:rFonts w:ascii="Arial" w:hAnsi="Arial" w:cs="Arial"/>
          <w:sz w:val="24"/>
          <w:szCs w:val="24"/>
        </w:rPr>
        <w:t xml:space="preserve"> and the nodes called Ansible targets.</w:t>
      </w:r>
    </w:p>
    <w:p w14:paraId="0BDAB81D" w14:textId="7EA5072A" w:rsidR="0092614E" w:rsidRDefault="0092614E" w:rsidP="000D4917">
      <w:pPr>
        <w:ind w:right="-613"/>
        <w:rPr>
          <w:rFonts w:ascii="Arial" w:hAnsi="Arial" w:cs="Arial"/>
          <w:sz w:val="24"/>
          <w:szCs w:val="24"/>
        </w:rPr>
      </w:pPr>
      <w:r>
        <w:rPr>
          <w:rFonts w:ascii="Arial" w:hAnsi="Arial" w:cs="Arial"/>
          <w:sz w:val="24"/>
          <w:szCs w:val="24"/>
        </w:rPr>
        <w:t xml:space="preserve">Before configuring the SSH connectivity we must ensure our hosts are on the </w:t>
      </w:r>
      <w:r w:rsidR="00CA65A9">
        <w:rPr>
          <w:rFonts w:ascii="Arial" w:hAnsi="Arial" w:cs="Arial"/>
          <w:sz w:val="24"/>
          <w:szCs w:val="24"/>
        </w:rPr>
        <w:t>s</w:t>
      </w:r>
      <w:r>
        <w:rPr>
          <w:rFonts w:ascii="Arial" w:hAnsi="Arial" w:cs="Arial"/>
          <w:sz w:val="24"/>
          <w:szCs w:val="24"/>
        </w:rPr>
        <w:t>ame network. This could be easily accomplished by executing series of ping commands.</w:t>
      </w:r>
    </w:p>
    <w:p w14:paraId="596512D6" w14:textId="418F28AB" w:rsidR="00457310" w:rsidRDefault="007A62A4" w:rsidP="000D4917">
      <w:pPr>
        <w:ind w:right="-613"/>
        <w:rPr>
          <w:rFonts w:ascii="Arial" w:hAnsi="Arial" w:cs="Arial"/>
          <w:sz w:val="24"/>
          <w:szCs w:val="24"/>
        </w:rPr>
      </w:pPr>
      <w:r>
        <w:rPr>
          <w:rFonts w:ascii="Arial" w:hAnsi="Arial" w:cs="Arial"/>
          <w:noProof/>
          <w:sz w:val="24"/>
          <w:szCs w:val="24"/>
        </w:rPr>
        <w:drawing>
          <wp:anchor distT="0" distB="0" distL="114300" distR="114300" simplePos="0" relativeHeight="251677696" behindDoc="0" locked="0" layoutInCell="1" allowOverlap="1" wp14:anchorId="37A3571E" wp14:editId="1FA08940">
            <wp:simplePos x="0" y="0"/>
            <wp:positionH relativeFrom="margin">
              <wp:posOffset>-457200</wp:posOffset>
            </wp:positionH>
            <wp:positionV relativeFrom="page">
              <wp:posOffset>4247515</wp:posOffset>
            </wp:positionV>
            <wp:extent cx="3145790" cy="1530350"/>
            <wp:effectExtent l="0" t="0" r="0" b="0"/>
            <wp:wrapSquare wrapText="bothSides"/>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145790" cy="1530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8720" behindDoc="0" locked="0" layoutInCell="1" allowOverlap="1" wp14:anchorId="65C071BD" wp14:editId="3F82ADDA">
            <wp:simplePos x="0" y="0"/>
            <wp:positionH relativeFrom="column">
              <wp:posOffset>3060700</wp:posOffset>
            </wp:positionH>
            <wp:positionV relativeFrom="page">
              <wp:posOffset>4248150</wp:posOffset>
            </wp:positionV>
            <wp:extent cx="3369310" cy="1544955"/>
            <wp:effectExtent l="0" t="0" r="2540" b="0"/>
            <wp:wrapSquare wrapText="bothSides"/>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69310" cy="1544955"/>
                    </a:xfrm>
                    <a:prstGeom prst="rect">
                      <a:avLst/>
                    </a:prstGeom>
                  </pic:spPr>
                </pic:pic>
              </a:graphicData>
            </a:graphic>
            <wp14:sizeRelH relativeFrom="margin">
              <wp14:pctWidth>0</wp14:pctWidth>
            </wp14:sizeRelH>
            <wp14:sizeRelV relativeFrom="margin">
              <wp14:pctHeight>0</wp14:pctHeight>
            </wp14:sizeRelV>
          </wp:anchor>
        </w:drawing>
      </w:r>
    </w:p>
    <w:p w14:paraId="6C0407EA" w14:textId="07B51EE6" w:rsidR="00955A21" w:rsidRPr="00955A21" w:rsidRDefault="00955A21" w:rsidP="00955A21">
      <w:pPr>
        <w:rPr>
          <w:rFonts w:ascii="Arial" w:hAnsi="Arial" w:cs="Arial"/>
          <w:sz w:val="24"/>
          <w:szCs w:val="24"/>
        </w:rPr>
      </w:pPr>
    </w:p>
    <w:p w14:paraId="1FCFF082" w14:textId="2C180974" w:rsidR="00955A21" w:rsidRPr="00955A21" w:rsidRDefault="007A62A4" w:rsidP="00955A21">
      <w:pPr>
        <w:ind w:right="-613"/>
        <w:rPr>
          <w:rFonts w:ascii="Arial" w:hAnsi="Arial" w:cs="Arial"/>
          <w:sz w:val="24"/>
          <w:szCs w:val="24"/>
        </w:rPr>
      </w:pPr>
      <w:r>
        <w:rPr>
          <w:rFonts w:ascii="Arial" w:hAnsi="Arial" w:cs="Arial"/>
          <w:noProof/>
          <w:sz w:val="24"/>
          <w:szCs w:val="24"/>
        </w:rPr>
        <w:drawing>
          <wp:anchor distT="0" distB="0" distL="114300" distR="114300" simplePos="0" relativeHeight="251680768" behindDoc="0" locked="0" layoutInCell="1" allowOverlap="1" wp14:anchorId="1D6EDCF5" wp14:editId="642C9064">
            <wp:simplePos x="0" y="0"/>
            <wp:positionH relativeFrom="margin">
              <wp:posOffset>2946400</wp:posOffset>
            </wp:positionH>
            <wp:positionV relativeFrom="page">
              <wp:posOffset>6280150</wp:posOffset>
            </wp:positionV>
            <wp:extent cx="3498215" cy="3340100"/>
            <wp:effectExtent l="0" t="0" r="6985" b="0"/>
            <wp:wrapSquare wrapText="bothSides"/>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498215" cy="33401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9744" behindDoc="0" locked="0" layoutInCell="1" allowOverlap="1" wp14:anchorId="70D70CBD" wp14:editId="3ED89259">
            <wp:simplePos x="0" y="0"/>
            <wp:positionH relativeFrom="margin">
              <wp:posOffset>-393700</wp:posOffset>
            </wp:positionH>
            <wp:positionV relativeFrom="page">
              <wp:posOffset>6388100</wp:posOffset>
            </wp:positionV>
            <wp:extent cx="2970530" cy="1619250"/>
            <wp:effectExtent l="0" t="0" r="1270" b="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970530" cy="1619250"/>
                    </a:xfrm>
                    <a:prstGeom prst="rect">
                      <a:avLst/>
                    </a:prstGeom>
                  </pic:spPr>
                </pic:pic>
              </a:graphicData>
            </a:graphic>
            <wp14:sizeRelH relativeFrom="margin">
              <wp14:pctWidth>0</wp14:pctWidth>
            </wp14:sizeRelH>
            <wp14:sizeRelV relativeFrom="margin">
              <wp14:pctHeight>0</wp14:pctHeight>
            </wp14:sizeRelV>
          </wp:anchor>
        </w:drawing>
      </w:r>
    </w:p>
    <w:p w14:paraId="4B36F007" w14:textId="0706F104" w:rsidR="00955A21" w:rsidRPr="00955A21" w:rsidRDefault="00955A21" w:rsidP="00955A21">
      <w:pPr>
        <w:rPr>
          <w:rFonts w:ascii="Arial" w:hAnsi="Arial" w:cs="Arial"/>
          <w:sz w:val="24"/>
          <w:szCs w:val="24"/>
        </w:rPr>
      </w:pPr>
    </w:p>
    <w:p w14:paraId="2D5C36BD" w14:textId="45ACC69A" w:rsidR="00955A21" w:rsidRDefault="00955A21" w:rsidP="00955A21">
      <w:pPr>
        <w:rPr>
          <w:rFonts w:ascii="Arial" w:hAnsi="Arial" w:cs="Arial"/>
          <w:sz w:val="24"/>
          <w:szCs w:val="24"/>
        </w:rPr>
      </w:pPr>
    </w:p>
    <w:p w14:paraId="104BE8E6" w14:textId="1CAC28B8" w:rsidR="00955A21" w:rsidRDefault="00955A21" w:rsidP="00955A21">
      <w:pPr>
        <w:ind w:right="-613"/>
        <w:rPr>
          <w:rFonts w:ascii="Arial" w:hAnsi="Arial" w:cs="Arial"/>
          <w:sz w:val="24"/>
          <w:szCs w:val="24"/>
        </w:rPr>
      </w:pPr>
    </w:p>
    <w:p w14:paraId="13A2CCE6" w14:textId="679B53EA" w:rsidR="007A62A4" w:rsidRDefault="007A62A4" w:rsidP="00955A21">
      <w:pPr>
        <w:ind w:right="-613"/>
        <w:rPr>
          <w:rFonts w:ascii="Arial" w:hAnsi="Arial" w:cs="Arial"/>
          <w:sz w:val="24"/>
          <w:szCs w:val="24"/>
        </w:rPr>
      </w:pPr>
    </w:p>
    <w:p w14:paraId="4CEF3955" w14:textId="10775F5A" w:rsidR="007A62A4" w:rsidRDefault="007A62A4" w:rsidP="00955A21">
      <w:pPr>
        <w:ind w:right="-613"/>
        <w:rPr>
          <w:rFonts w:ascii="Arial" w:hAnsi="Arial" w:cs="Arial"/>
          <w:sz w:val="24"/>
          <w:szCs w:val="24"/>
        </w:rPr>
      </w:pPr>
    </w:p>
    <w:p w14:paraId="4E91C1A2" w14:textId="48BE37B2" w:rsidR="007A62A4" w:rsidRDefault="007A62A4" w:rsidP="00955A21">
      <w:pPr>
        <w:ind w:right="-613"/>
        <w:rPr>
          <w:rFonts w:ascii="Arial" w:hAnsi="Arial" w:cs="Arial"/>
          <w:sz w:val="24"/>
          <w:szCs w:val="24"/>
        </w:rPr>
      </w:pPr>
    </w:p>
    <w:p w14:paraId="446B8B52" w14:textId="4323A83A" w:rsidR="007A62A4" w:rsidRDefault="00935C20" w:rsidP="00A028C8">
      <w:pPr>
        <w:ind w:right="-613"/>
        <w:rPr>
          <w:rFonts w:ascii="Arial" w:hAnsi="Arial" w:cs="Arial"/>
          <w:sz w:val="24"/>
          <w:szCs w:val="24"/>
        </w:rPr>
      </w:pPr>
      <w:r>
        <w:rPr>
          <w:rFonts w:ascii="Arial" w:hAnsi="Arial" w:cs="Arial"/>
          <w:sz w:val="24"/>
          <w:szCs w:val="24"/>
        </w:rPr>
        <w:lastRenderedPageBreak/>
        <w:t xml:space="preserve">Next step has the purpose to show that a SSH service </w:t>
      </w:r>
      <w:r w:rsidR="00917C10">
        <w:rPr>
          <w:rFonts w:ascii="Arial" w:hAnsi="Arial" w:cs="Arial"/>
          <w:sz w:val="24"/>
          <w:szCs w:val="24"/>
        </w:rPr>
        <w:t xml:space="preserve">(respectively client and server) </w:t>
      </w:r>
      <w:r>
        <w:rPr>
          <w:rFonts w:ascii="Arial" w:hAnsi="Arial" w:cs="Arial"/>
          <w:sz w:val="24"/>
          <w:szCs w:val="24"/>
        </w:rPr>
        <w:t xml:space="preserve">is installed </w:t>
      </w:r>
      <w:r w:rsidR="00917C10">
        <w:rPr>
          <w:rFonts w:ascii="Arial" w:hAnsi="Arial" w:cs="Arial"/>
          <w:sz w:val="24"/>
          <w:szCs w:val="24"/>
        </w:rPr>
        <w:t>on the hosts. This is done by trying to connect via SSH from controller to the target machines.</w:t>
      </w:r>
      <w:r w:rsidR="00A028C8">
        <w:rPr>
          <w:rFonts w:ascii="Arial" w:hAnsi="Arial" w:cs="Arial"/>
          <w:sz w:val="24"/>
          <w:szCs w:val="24"/>
        </w:rPr>
        <w:t xml:space="preserve"> By </w:t>
      </w:r>
      <w:r w:rsidR="00EF1F9A">
        <w:rPr>
          <w:rFonts w:ascii="Arial" w:hAnsi="Arial" w:cs="Arial"/>
          <w:sz w:val="24"/>
          <w:szCs w:val="24"/>
        </w:rPr>
        <w:t>default,</w:t>
      </w:r>
      <w:r w:rsidR="00A028C8">
        <w:rPr>
          <w:rFonts w:ascii="Arial" w:hAnsi="Arial" w:cs="Arial"/>
          <w:sz w:val="24"/>
          <w:szCs w:val="24"/>
        </w:rPr>
        <w:t xml:space="preserve"> all CentOS have installed SSH server coming with the Linux distribution itself.</w:t>
      </w:r>
      <w:r w:rsidR="00EF1F9A">
        <w:rPr>
          <w:rFonts w:ascii="Arial" w:hAnsi="Arial" w:cs="Arial"/>
          <w:sz w:val="24"/>
          <w:szCs w:val="24"/>
        </w:rPr>
        <w:t xml:space="preserve"> The initial connection requires </w:t>
      </w:r>
      <w:r w:rsidR="000B764F">
        <w:rPr>
          <w:rFonts w:ascii="Arial" w:hAnsi="Arial" w:cs="Arial"/>
          <w:sz w:val="24"/>
          <w:szCs w:val="24"/>
        </w:rPr>
        <w:t>confirmation,</w:t>
      </w:r>
      <w:r w:rsidR="00EF1F9A">
        <w:rPr>
          <w:rFonts w:ascii="Arial" w:hAnsi="Arial" w:cs="Arial"/>
          <w:sz w:val="24"/>
          <w:szCs w:val="24"/>
        </w:rPr>
        <w:t xml:space="preserve"> so the ECDSA  fingerprint key </w:t>
      </w:r>
      <w:r w:rsidR="00D93F04">
        <w:rPr>
          <w:rFonts w:ascii="Arial" w:hAnsi="Arial" w:cs="Arial"/>
          <w:sz w:val="24"/>
          <w:szCs w:val="24"/>
        </w:rPr>
        <w:t>is</w:t>
      </w:r>
      <w:r w:rsidR="00EF1F9A">
        <w:rPr>
          <w:rFonts w:ascii="Arial" w:hAnsi="Arial" w:cs="Arial"/>
          <w:sz w:val="24"/>
          <w:szCs w:val="24"/>
        </w:rPr>
        <w:t xml:space="preserve"> added to the “known_hosts” file on the server and hosts systems. This </w:t>
      </w:r>
      <w:r w:rsidR="000B764F">
        <w:rPr>
          <w:rFonts w:ascii="Arial" w:hAnsi="Arial" w:cs="Arial"/>
          <w:sz w:val="24"/>
          <w:szCs w:val="24"/>
        </w:rPr>
        <w:t>allows</w:t>
      </w:r>
      <w:r w:rsidR="00EF1F9A">
        <w:rPr>
          <w:rFonts w:ascii="Arial" w:hAnsi="Arial" w:cs="Arial"/>
          <w:sz w:val="24"/>
          <w:szCs w:val="24"/>
        </w:rPr>
        <w:t xml:space="preserve"> </w:t>
      </w:r>
      <w:r w:rsidR="000B764F">
        <w:rPr>
          <w:rFonts w:ascii="Arial" w:hAnsi="Arial" w:cs="Arial"/>
          <w:sz w:val="24"/>
          <w:szCs w:val="24"/>
        </w:rPr>
        <w:t>for</w:t>
      </w:r>
      <w:r w:rsidR="00EF1F9A">
        <w:rPr>
          <w:rFonts w:ascii="Arial" w:hAnsi="Arial" w:cs="Arial"/>
          <w:sz w:val="24"/>
          <w:szCs w:val="24"/>
        </w:rPr>
        <w:t xml:space="preserve"> connect</w:t>
      </w:r>
      <w:r w:rsidR="000B764F">
        <w:rPr>
          <w:rFonts w:ascii="Arial" w:hAnsi="Arial" w:cs="Arial"/>
          <w:sz w:val="24"/>
          <w:szCs w:val="24"/>
        </w:rPr>
        <w:t>ivity</w:t>
      </w:r>
      <w:r w:rsidR="00EF1F9A">
        <w:rPr>
          <w:rFonts w:ascii="Arial" w:hAnsi="Arial" w:cs="Arial"/>
          <w:sz w:val="24"/>
          <w:szCs w:val="24"/>
        </w:rPr>
        <w:t xml:space="preserve"> every time the user </w:t>
      </w:r>
      <w:r w:rsidR="000B764F">
        <w:rPr>
          <w:rFonts w:ascii="Arial" w:hAnsi="Arial" w:cs="Arial"/>
          <w:sz w:val="24"/>
          <w:szCs w:val="24"/>
        </w:rPr>
        <w:t>is</w:t>
      </w:r>
      <w:r w:rsidR="00EF1F9A">
        <w:rPr>
          <w:rFonts w:ascii="Arial" w:hAnsi="Arial" w:cs="Arial"/>
          <w:sz w:val="24"/>
          <w:szCs w:val="24"/>
        </w:rPr>
        <w:t xml:space="preserve"> authenticat</w:t>
      </w:r>
      <w:r w:rsidR="000B764F">
        <w:rPr>
          <w:rFonts w:ascii="Arial" w:hAnsi="Arial" w:cs="Arial"/>
          <w:sz w:val="24"/>
          <w:szCs w:val="24"/>
        </w:rPr>
        <w:t>ed with the password</w:t>
      </w:r>
      <w:r w:rsidR="00EF1F9A">
        <w:rPr>
          <w:rFonts w:ascii="Arial" w:hAnsi="Arial" w:cs="Arial"/>
          <w:sz w:val="24"/>
          <w:szCs w:val="24"/>
        </w:rPr>
        <w:t>.</w:t>
      </w:r>
    </w:p>
    <w:p w14:paraId="54477F0F" w14:textId="35B2498D" w:rsidR="00516C23" w:rsidRDefault="00A97958" w:rsidP="00A028C8">
      <w:pPr>
        <w:ind w:right="-613"/>
        <w:rPr>
          <w:rFonts w:ascii="Arial" w:hAnsi="Arial" w:cs="Arial"/>
          <w:sz w:val="24"/>
          <w:szCs w:val="24"/>
        </w:rPr>
      </w:pPr>
      <w:r>
        <w:rPr>
          <w:rFonts w:ascii="Arial" w:hAnsi="Arial" w:cs="Arial"/>
          <w:noProof/>
          <w:sz w:val="24"/>
          <w:szCs w:val="24"/>
        </w:rPr>
        <w:drawing>
          <wp:anchor distT="0" distB="0" distL="114300" distR="114300" simplePos="0" relativeHeight="251682816" behindDoc="0" locked="0" layoutInCell="1" allowOverlap="1" wp14:anchorId="74258A0E" wp14:editId="4186D79D">
            <wp:simplePos x="0" y="0"/>
            <wp:positionH relativeFrom="column">
              <wp:posOffset>3009900</wp:posOffset>
            </wp:positionH>
            <wp:positionV relativeFrom="page">
              <wp:posOffset>2362200</wp:posOffset>
            </wp:positionV>
            <wp:extent cx="3328670" cy="2317750"/>
            <wp:effectExtent l="0" t="0" r="5080" b="6350"/>
            <wp:wrapSquare wrapText="bothSides"/>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28670" cy="2317750"/>
                    </a:xfrm>
                    <a:prstGeom prst="rect">
                      <a:avLst/>
                    </a:prstGeom>
                  </pic:spPr>
                </pic:pic>
              </a:graphicData>
            </a:graphic>
            <wp14:sizeRelH relativeFrom="margin">
              <wp14:pctWidth>0</wp14:pctWidth>
            </wp14:sizeRelH>
            <wp14:sizeRelV relativeFrom="margin">
              <wp14:pctHeight>0</wp14:pctHeight>
            </wp14:sizeRelV>
          </wp:anchor>
        </w:drawing>
      </w:r>
      <w:r w:rsidR="00516C23">
        <w:rPr>
          <w:rFonts w:ascii="Arial" w:hAnsi="Arial" w:cs="Arial"/>
          <w:noProof/>
          <w:sz w:val="24"/>
          <w:szCs w:val="24"/>
        </w:rPr>
        <w:drawing>
          <wp:anchor distT="0" distB="0" distL="114300" distR="114300" simplePos="0" relativeHeight="251681792" behindDoc="0" locked="0" layoutInCell="1" allowOverlap="1" wp14:anchorId="61374047" wp14:editId="7F8D85A5">
            <wp:simplePos x="0" y="0"/>
            <wp:positionH relativeFrom="margin">
              <wp:posOffset>-355600</wp:posOffset>
            </wp:positionH>
            <wp:positionV relativeFrom="page">
              <wp:posOffset>2355850</wp:posOffset>
            </wp:positionV>
            <wp:extent cx="3314700" cy="2296160"/>
            <wp:effectExtent l="0" t="0" r="0" b="8890"/>
            <wp:wrapSquare wrapText="bothSides"/>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314700" cy="2296160"/>
                    </a:xfrm>
                    <a:prstGeom prst="rect">
                      <a:avLst/>
                    </a:prstGeom>
                  </pic:spPr>
                </pic:pic>
              </a:graphicData>
            </a:graphic>
            <wp14:sizeRelH relativeFrom="margin">
              <wp14:pctWidth>0</wp14:pctWidth>
            </wp14:sizeRelH>
            <wp14:sizeRelV relativeFrom="margin">
              <wp14:pctHeight>0</wp14:pctHeight>
            </wp14:sizeRelV>
          </wp:anchor>
        </w:drawing>
      </w:r>
    </w:p>
    <w:p w14:paraId="0F7CC758" w14:textId="53A60019" w:rsidR="00EF1F9A" w:rsidRDefault="00EF1F9A" w:rsidP="00A028C8">
      <w:pPr>
        <w:ind w:right="-613"/>
        <w:rPr>
          <w:rFonts w:ascii="Arial" w:hAnsi="Arial" w:cs="Arial"/>
          <w:sz w:val="24"/>
          <w:szCs w:val="24"/>
        </w:rPr>
      </w:pPr>
    </w:p>
    <w:p w14:paraId="7F20A7D5" w14:textId="73FF7E36" w:rsidR="007A62A4" w:rsidRDefault="00A97958" w:rsidP="00A97958">
      <w:pPr>
        <w:ind w:right="-613"/>
        <w:rPr>
          <w:rFonts w:ascii="Arial" w:hAnsi="Arial" w:cs="Arial"/>
          <w:sz w:val="24"/>
          <w:szCs w:val="24"/>
        </w:rPr>
      </w:pPr>
      <w:r>
        <w:rPr>
          <w:rFonts w:ascii="Arial" w:hAnsi="Arial" w:cs="Arial"/>
          <w:sz w:val="24"/>
          <w:szCs w:val="24"/>
        </w:rPr>
        <w:t>As for the purpose of using Ansible smoothly</w:t>
      </w:r>
      <w:r w:rsidR="00A76543">
        <w:rPr>
          <w:rFonts w:ascii="Arial" w:hAnsi="Arial" w:cs="Arial"/>
          <w:sz w:val="24"/>
          <w:szCs w:val="24"/>
        </w:rPr>
        <w:t>,</w:t>
      </w:r>
      <w:r>
        <w:rPr>
          <w:rFonts w:ascii="Arial" w:hAnsi="Arial" w:cs="Arial"/>
          <w:sz w:val="24"/>
          <w:szCs w:val="24"/>
        </w:rPr>
        <w:t xml:space="preserve"> without prompting for user’s password every time a connection must be established, a public and private key have to be generated </w:t>
      </w:r>
      <w:r w:rsidR="00A76543">
        <w:rPr>
          <w:rFonts w:ascii="Arial" w:hAnsi="Arial" w:cs="Arial"/>
          <w:sz w:val="24"/>
          <w:szCs w:val="24"/>
        </w:rPr>
        <w:t>where</w:t>
      </w:r>
      <w:r>
        <w:rPr>
          <w:rFonts w:ascii="Arial" w:hAnsi="Arial" w:cs="Arial"/>
          <w:sz w:val="24"/>
          <w:szCs w:val="24"/>
        </w:rPr>
        <w:t xml:space="preserve"> the public key </w:t>
      </w:r>
      <w:r w:rsidR="00A76543">
        <w:rPr>
          <w:rFonts w:ascii="Arial" w:hAnsi="Arial" w:cs="Arial"/>
          <w:sz w:val="24"/>
          <w:szCs w:val="24"/>
        </w:rPr>
        <w:t>has to</w:t>
      </w:r>
      <w:r>
        <w:rPr>
          <w:rFonts w:ascii="Arial" w:hAnsi="Arial" w:cs="Arial"/>
          <w:sz w:val="24"/>
          <w:szCs w:val="24"/>
        </w:rPr>
        <w:t xml:space="preserve"> be copied as an authorised key on the target systems. </w:t>
      </w:r>
      <w:r w:rsidR="00C32994">
        <w:rPr>
          <w:rFonts w:ascii="Arial" w:hAnsi="Arial" w:cs="Arial"/>
          <w:sz w:val="24"/>
          <w:szCs w:val="24"/>
        </w:rPr>
        <w:t>Thus,</w:t>
      </w:r>
      <w:r>
        <w:rPr>
          <w:rFonts w:ascii="Arial" w:hAnsi="Arial" w:cs="Arial"/>
          <w:sz w:val="24"/>
          <w:szCs w:val="24"/>
        </w:rPr>
        <w:t xml:space="preserve"> the controller will be able to connect</w:t>
      </w:r>
      <w:r w:rsidR="00090CBB">
        <w:rPr>
          <w:rFonts w:ascii="Arial" w:hAnsi="Arial" w:cs="Arial"/>
          <w:sz w:val="24"/>
          <w:szCs w:val="24"/>
        </w:rPr>
        <w:t xml:space="preserve"> to </w:t>
      </w:r>
      <w:r w:rsidR="00A76543">
        <w:rPr>
          <w:rFonts w:ascii="Arial" w:hAnsi="Arial" w:cs="Arial"/>
          <w:sz w:val="24"/>
          <w:szCs w:val="24"/>
        </w:rPr>
        <w:t xml:space="preserve">the </w:t>
      </w:r>
      <w:r w:rsidR="00090CBB">
        <w:rPr>
          <w:rFonts w:ascii="Arial" w:hAnsi="Arial" w:cs="Arial"/>
          <w:sz w:val="24"/>
          <w:szCs w:val="24"/>
        </w:rPr>
        <w:t>nodes</w:t>
      </w:r>
      <w:r>
        <w:rPr>
          <w:rFonts w:ascii="Arial" w:hAnsi="Arial" w:cs="Arial"/>
          <w:sz w:val="24"/>
          <w:szCs w:val="24"/>
        </w:rPr>
        <w:t xml:space="preserve"> via SSH without user’s authentication.</w:t>
      </w:r>
      <w:r w:rsidR="00090CBB">
        <w:rPr>
          <w:rFonts w:ascii="Arial" w:hAnsi="Arial" w:cs="Arial"/>
          <w:sz w:val="24"/>
          <w:szCs w:val="24"/>
        </w:rPr>
        <w:t xml:space="preserve"> The commands used for this purpose are : “</w:t>
      </w:r>
      <w:proofErr w:type="spellStart"/>
      <w:r w:rsidR="00090CBB">
        <w:rPr>
          <w:rFonts w:ascii="Arial" w:hAnsi="Arial" w:cs="Arial"/>
          <w:sz w:val="24"/>
          <w:szCs w:val="24"/>
        </w:rPr>
        <w:t>ssh</w:t>
      </w:r>
      <w:proofErr w:type="spellEnd"/>
      <w:r w:rsidR="00090CBB">
        <w:rPr>
          <w:rFonts w:ascii="Arial" w:hAnsi="Arial" w:cs="Arial"/>
          <w:sz w:val="24"/>
          <w:szCs w:val="24"/>
        </w:rPr>
        <w:t>-keygen” and “</w:t>
      </w:r>
      <w:proofErr w:type="spellStart"/>
      <w:r w:rsidR="00090CBB">
        <w:rPr>
          <w:rFonts w:ascii="Arial" w:hAnsi="Arial" w:cs="Arial"/>
          <w:sz w:val="24"/>
          <w:szCs w:val="24"/>
        </w:rPr>
        <w:t>ssh</w:t>
      </w:r>
      <w:proofErr w:type="spellEnd"/>
      <w:r w:rsidR="00090CBB">
        <w:rPr>
          <w:rFonts w:ascii="Arial" w:hAnsi="Arial" w:cs="Arial"/>
          <w:sz w:val="24"/>
          <w:szCs w:val="24"/>
        </w:rPr>
        <w:t>-copy-id”.</w:t>
      </w:r>
    </w:p>
    <w:p w14:paraId="458A9235" w14:textId="225E9148" w:rsidR="00B17EDA" w:rsidRDefault="00AA7D4B" w:rsidP="00A97958">
      <w:pPr>
        <w:ind w:right="-613"/>
        <w:rPr>
          <w:rFonts w:ascii="Arial" w:hAnsi="Arial" w:cs="Arial"/>
          <w:sz w:val="24"/>
          <w:szCs w:val="24"/>
        </w:rPr>
      </w:pPr>
      <w:r>
        <w:rPr>
          <w:rFonts w:ascii="Arial" w:hAnsi="Arial" w:cs="Arial"/>
          <w:noProof/>
          <w:sz w:val="24"/>
          <w:szCs w:val="24"/>
        </w:rPr>
        <w:drawing>
          <wp:anchor distT="0" distB="0" distL="114300" distR="114300" simplePos="0" relativeHeight="251684864" behindDoc="0" locked="0" layoutInCell="1" allowOverlap="1" wp14:anchorId="242BB471" wp14:editId="719EA73F">
            <wp:simplePos x="0" y="0"/>
            <wp:positionH relativeFrom="column">
              <wp:posOffset>2933700</wp:posOffset>
            </wp:positionH>
            <wp:positionV relativeFrom="page">
              <wp:posOffset>6248400</wp:posOffset>
            </wp:positionV>
            <wp:extent cx="3130550" cy="2588895"/>
            <wp:effectExtent l="0" t="0" r="0" b="1905"/>
            <wp:wrapSquare wrapText="bothSides"/>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30550" cy="25888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3840" behindDoc="0" locked="1" layoutInCell="1" allowOverlap="1" wp14:anchorId="0F3C0A20" wp14:editId="01D8E8C9">
            <wp:simplePos x="0" y="0"/>
            <wp:positionH relativeFrom="column">
              <wp:posOffset>-279400</wp:posOffset>
            </wp:positionH>
            <wp:positionV relativeFrom="page">
              <wp:posOffset>6349365</wp:posOffset>
            </wp:positionV>
            <wp:extent cx="3094355" cy="2576195"/>
            <wp:effectExtent l="0" t="0" r="0" b="0"/>
            <wp:wrapSquare wrapText="bothSides"/>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94355" cy="2576195"/>
                    </a:xfrm>
                    <a:prstGeom prst="rect">
                      <a:avLst/>
                    </a:prstGeom>
                  </pic:spPr>
                </pic:pic>
              </a:graphicData>
            </a:graphic>
            <wp14:sizeRelH relativeFrom="margin">
              <wp14:pctWidth>0</wp14:pctWidth>
            </wp14:sizeRelH>
            <wp14:sizeRelV relativeFrom="margin">
              <wp14:pctHeight>0</wp14:pctHeight>
            </wp14:sizeRelV>
          </wp:anchor>
        </w:drawing>
      </w:r>
    </w:p>
    <w:p w14:paraId="16239FF7" w14:textId="18D77226" w:rsidR="00AA7D4B" w:rsidRDefault="00AA7D4B" w:rsidP="00AA7D4B">
      <w:pPr>
        <w:rPr>
          <w:rFonts w:ascii="Arial" w:hAnsi="Arial" w:cs="Arial"/>
          <w:sz w:val="24"/>
          <w:szCs w:val="24"/>
        </w:rPr>
      </w:pPr>
    </w:p>
    <w:p w14:paraId="2CBD3406" w14:textId="6E8303E2" w:rsidR="00AA7D4B" w:rsidRDefault="00AA7D4B" w:rsidP="00AA7D4B">
      <w:pPr>
        <w:ind w:firstLine="720"/>
        <w:rPr>
          <w:rFonts w:ascii="Arial" w:hAnsi="Arial" w:cs="Arial"/>
          <w:sz w:val="24"/>
          <w:szCs w:val="24"/>
        </w:rPr>
      </w:pPr>
    </w:p>
    <w:p w14:paraId="3338F9CD" w14:textId="2BD3FB53" w:rsidR="00AA7D4B" w:rsidRDefault="00AA7D4B" w:rsidP="00AA7D4B">
      <w:pPr>
        <w:ind w:firstLine="720"/>
        <w:rPr>
          <w:rFonts w:ascii="Arial" w:hAnsi="Arial" w:cs="Arial"/>
          <w:sz w:val="24"/>
          <w:szCs w:val="24"/>
        </w:rPr>
      </w:pPr>
    </w:p>
    <w:p w14:paraId="7E5D6E6C" w14:textId="1AC795A7" w:rsidR="00AA7D4B" w:rsidRDefault="007C69B9" w:rsidP="00AA7D4B">
      <w:pPr>
        <w:ind w:right="-613"/>
        <w:rPr>
          <w:rFonts w:ascii="Arial" w:hAnsi="Arial" w:cs="Arial"/>
          <w:sz w:val="24"/>
          <w:szCs w:val="24"/>
        </w:rPr>
      </w:pPr>
      <w:r>
        <w:rPr>
          <w:rFonts w:ascii="Arial" w:hAnsi="Arial" w:cs="Arial"/>
          <w:noProof/>
          <w:sz w:val="24"/>
          <w:szCs w:val="24"/>
        </w:rPr>
        <w:lastRenderedPageBreak/>
        <w:drawing>
          <wp:anchor distT="0" distB="0" distL="114300" distR="114300" simplePos="0" relativeHeight="251685888" behindDoc="0" locked="0" layoutInCell="1" allowOverlap="1" wp14:anchorId="54A26EE5" wp14:editId="5E019327">
            <wp:simplePos x="0" y="0"/>
            <wp:positionH relativeFrom="column">
              <wp:posOffset>-63500</wp:posOffset>
            </wp:positionH>
            <wp:positionV relativeFrom="page">
              <wp:posOffset>1460500</wp:posOffset>
            </wp:positionV>
            <wp:extent cx="5731510" cy="1362075"/>
            <wp:effectExtent l="0" t="0" r="2540" b="9525"/>
            <wp:wrapTopAndBottom/>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1362075"/>
                    </a:xfrm>
                    <a:prstGeom prst="rect">
                      <a:avLst/>
                    </a:prstGeom>
                  </pic:spPr>
                </pic:pic>
              </a:graphicData>
            </a:graphic>
          </wp:anchor>
        </w:drawing>
      </w:r>
      <w:r w:rsidR="00AA7D4B">
        <w:rPr>
          <w:rFonts w:ascii="Arial" w:hAnsi="Arial" w:cs="Arial"/>
          <w:sz w:val="24"/>
          <w:szCs w:val="24"/>
        </w:rPr>
        <w:t xml:space="preserve">The keys are created and copied to the remote hosts using the IP Address after the command. </w:t>
      </w:r>
      <w:r>
        <w:rPr>
          <w:rFonts w:ascii="Arial" w:hAnsi="Arial" w:cs="Arial"/>
          <w:sz w:val="24"/>
          <w:szCs w:val="24"/>
        </w:rPr>
        <w:t>The connection is now possible without prompting for user’s password:</w:t>
      </w:r>
    </w:p>
    <w:p w14:paraId="66A34F1E" w14:textId="75C4F764" w:rsidR="007C69B9" w:rsidRDefault="007C69B9" w:rsidP="00AA7D4B">
      <w:pPr>
        <w:ind w:right="-613"/>
        <w:rPr>
          <w:rFonts w:ascii="Arial" w:hAnsi="Arial" w:cs="Arial"/>
          <w:sz w:val="24"/>
          <w:szCs w:val="24"/>
        </w:rPr>
      </w:pPr>
    </w:p>
    <w:p w14:paraId="20539B5C" w14:textId="5C631E3C" w:rsidR="007C69B9" w:rsidRDefault="00EF233F" w:rsidP="00AA7D4B">
      <w:pPr>
        <w:ind w:right="-613"/>
        <w:rPr>
          <w:rFonts w:ascii="Arial" w:hAnsi="Arial" w:cs="Arial"/>
          <w:sz w:val="24"/>
          <w:szCs w:val="24"/>
        </w:rPr>
      </w:pPr>
      <w:r>
        <w:rPr>
          <w:rFonts w:ascii="Arial" w:hAnsi="Arial" w:cs="Arial"/>
          <w:sz w:val="24"/>
          <w:szCs w:val="24"/>
        </w:rPr>
        <w:t>The public and private keys are available on controller system and could be easily accessed:</w:t>
      </w:r>
    </w:p>
    <w:p w14:paraId="5E6E3D0D" w14:textId="49C1941E" w:rsidR="00EF233F" w:rsidRDefault="00EF233F"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6912" behindDoc="0" locked="0" layoutInCell="1" allowOverlap="1" wp14:anchorId="6FDD41FB" wp14:editId="2E304D6F">
            <wp:simplePos x="0" y="0"/>
            <wp:positionH relativeFrom="margin">
              <wp:posOffset>-171450</wp:posOffset>
            </wp:positionH>
            <wp:positionV relativeFrom="page">
              <wp:posOffset>3803650</wp:posOffset>
            </wp:positionV>
            <wp:extent cx="3018790" cy="2482850"/>
            <wp:effectExtent l="0" t="0" r="0" b="0"/>
            <wp:wrapSquare wrapText="bothSides"/>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18790" cy="2482850"/>
                    </a:xfrm>
                    <a:prstGeom prst="rect">
                      <a:avLst/>
                    </a:prstGeom>
                  </pic:spPr>
                </pic:pic>
              </a:graphicData>
            </a:graphic>
            <wp14:sizeRelH relativeFrom="margin">
              <wp14:pctWidth>0</wp14:pctWidth>
            </wp14:sizeRelH>
            <wp14:sizeRelV relativeFrom="margin">
              <wp14:pctHeight>0</wp14:pctHeight>
            </wp14:sizeRelV>
          </wp:anchor>
        </w:drawing>
      </w:r>
    </w:p>
    <w:p w14:paraId="2F77FA6D" w14:textId="225C0D4E" w:rsidR="00EF233F" w:rsidRDefault="00EF233F"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7936" behindDoc="0" locked="0" layoutInCell="1" allowOverlap="1" wp14:anchorId="66A348CE" wp14:editId="5119E298">
            <wp:simplePos x="0" y="0"/>
            <wp:positionH relativeFrom="column">
              <wp:posOffset>2927350</wp:posOffset>
            </wp:positionH>
            <wp:positionV relativeFrom="page">
              <wp:posOffset>3905250</wp:posOffset>
            </wp:positionV>
            <wp:extent cx="3193415" cy="2381250"/>
            <wp:effectExtent l="0" t="0" r="6985" b="0"/>
            <wp:wrapSquare wrapText="bothSides"/>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93415" cy="2381250"/>
                    </a:xfrm>
                    <a:prstGeom prst="rect">
                      <a:avLst/>
                    </a:prstGeom>
                  </pic:spPr>
                </pic:pic>
              </a:graphicData>
            </a:graphic>
            <wp14:sizeRelH relativeFrom="margin">
              <wp14:pctWidth>0</wp14:pctWidth>
            </wp14:sizeRelH>
            <wp14:sizeRelV relativeFrom="margin">
              <wp14:pctHeight>0</wp14:pctHeight>
            </wp14:sizeRelV>
          </wp:anchor>
        </w:drawing>
      </w:r>
    </w:p>
    <w:p w14:paraId="3C835075" w14:textId="6916B357" w:rsidR="007C69B9" w:rsidRDefault="007C69B9" w:rsidP="00AA7D4B">
      <w:pPr>
        <w:ind w:right="-613"/>
        <w:rPr>
          <w:rFonts w:ascii="Arial" w:hAnsi="Arial" w:cs="Arial"/>
          <w:sz w:val="24"/>
          <w:szCs w:val="24"/>
        </w:rPr>
      </w:pPr>
    </w:p>
    <w:p w14:paraId="26EAED72" w14:textId="0B0AB862" w:rsidR="00EF233F" w:rsidRDefault="00444DF5"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8960" behindDoc="0" locked="0" layoutInCell="1" allowOverlap="1" wp14:anchorId="141AC08E" wp14:editId="5A2A6703">
            <wp:simplePos x="0" y="0"/>
            <wp:positionH relativeFrom="margin">
              <wp:posOffset>0</wp:posOffset>
            </wp:positionH>
            <wp:positionV relativeFrom="page">
              <wp:posOffset>6921500</wp:posOffset>
            </wp:positionV>
            <wp:extent cx="5448300" cy="1099820"/>
            <wp:effectExtent l="0" t="0" r="0" b="5080"/>
            <wp:wrapTopAndBottom/>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448300" cy="10998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At the target machines only, the public key is present.</w:t>
      </w:r>
    </w:p>
    <w:p w14:paraId="741DC80B" w14:textId="35504618" w:rsidR="00444DF5" w:rsidRDefault="00444DF5"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9984" behindDoc="0" locked="0" layoutInCell="1" allowOverlap="1" wp14:anchorId="61F4FE49" wp14:editId="322639F1">
            <wp:simplePos x="0" y="0"/>
            <wp:positionH relativeFrom="margin">
              <wp:align>left</wp:align>
            </wp:positionH>
            <wp:positionV relativeFrom="page">
              <wp:posOffset>8369300</wp:posOffset>
            </wp:positionV>
            <wp:extent cx="5467350" cy="1075055"/>
            <wp:effectExtent l="0" t="0" r="0" b="0"/>
            <wp:wrapTopAndBottom/>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467350" cy="1075055"/>
                    </a:xfrm>
                    <a:prstGeom prst="rect">
                      <a:avLst/>
                    </a:prstGeom>
                  </pic:spPr>
                </pic:pic>
              </a:graphicData>
            </a:graphic>
            <wp14:sizeRelH relativeFrom="margin">
              <wp14:pctWidth>0</wp14:pctWidth>
            </wp14:sizeRelH>
            <wp14:sizeRelV relativeFrom="margin">
              <wp14:pctHeight>0</wp14:pctHeight>
            </wp14:sizeRelV>
          </wp:anchor>
        </w:drawing>
      </w:r>
    </w:p>
    <w:p w14:paraId="65F8078D" w14:textId="2FB2F377" w:rsidR="00444DF5" w:rsidRDefault="00444DF5" w:rsidP="00AA7D4B">
      <w:pPr>
        <w:ind w:right="-613"/>
        <w:rPr>
          <w:rFonts w:ascii="Arial" w:hAnsi="Arial" w:cs="Arial"/>
          <w:sz w:val="24"/>
          <w:szCs w:val="24"/>
        </w:rPr>
      </w:pPr>
    </w:p>
    <w:p w14:paraId="7F32DE77" w14:textId="6D848A91" w:rsidR="00444DF5" w:rsidRDefault="00AD0CA4" w:rsidP="00AA7D4B">
      <w:pPr>
        <w:ind w:right="-613"/>
        <w:rPr>
          <w:rFonts w:ascii="Arial" w:hAnsi="Arial" w:cs="Arial"/>
          <w:sz w:val="24"/>
          <w:szCs w:val="24"/>
        </w:rPr>
      </w:pPr>
      <w:r>
        <w:rPr>
          <w:rFonts w:ascii="Arial" w:hAnsi="Arial" w:cs="Arial"/>
          <w:sz w:val="24"/>
          <w:szCs w:val="24"/>
        </w:rPr>
        <w:lastRenderedPageBreak/>
        <w:t xml:space="preserve">Finally, we could test if </w:t>
      </w:r>
      <w:r w:rsidR="00670FE9">
        <w:rPr>
          <w:rFonts w:ascii="Arial" w:hAnsi="Arial" w:cs="Arial"/>
          <w:sz w:val="24"/>
          <w:szCs w:val="24"/>
        </w:rPr>
        <w:t>a</w:t>
      </w:r>
      <w:r>
        <w:rPr>
          <w:rFonts w:ascii="Arial" w:hAnsi="Arial" w:cs="Arial"/>
          <w:sz w:val="24"/>
          <w:szCs w:val="24"/>
        </w:rPr>
        <w:t xml:space="preserve"> connection is possible</w:t>
      </w:r>
      <w:r w:rsidR="00670FE9">
        <w:rPr>
          <w:rFonts w:ascii="Arial" w:hAnsi="Arial" w:cs="Arial"/>
          <w:sz w:val="24"/>
          <w:szCs w:val="24"/>
        </w:rPr>
        <w:t xml:space="preserve"> to be established</w:t>
      </w:r>
      <w:r>
        <w:rPr>
          <w:rFonts w:ascii="Arial" w:hAnsi="Arial" w:cs="Arial"/>
          <w:sz w:val="24"/>
          <w:szCs w:val="24"/>
        </w:rPr>
        <w:t xml:space="preserve"> from the controller to all targets:</w:t>
      </w:r>
    </w:p>
    <w:p w14:paraId="08D666CD" w14:textId="4D3E63B9" w:rsidR="00AD0CA4" w:rsidRDefault="00AD0CA4"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91008" behindDoc="1" locked="0" layoutInCell="1" allowOverlap="1" wp14:anchorId="7F6B5BC2" wp14:editId="6BB0B19A">
            <wp:simplePos x="0" y="0"/>
            <wp:positionH relativeFrom="margin">
              <wp:align>right</wp:align>
            </wp:positionH>
            <wp:positionV relativeFrom="page">
              <wp:posOffset>1384300</wp:posOffset>
            </wp:positionV>
            <wp:extent cx="5471160" cy="4586605"/>
            <wp:effectExtent l="0" t="0" r="0" b="4445"/>
            <wp:wrapSquare wrapText="bothSides"/>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471160" cy="4586605"/>
                    </a:xfrm>
                    <a:prstGeom prst="rect">
                      <a:avLst/>
                    </a:prstGeom>
                  </pic:spPr>
                </pic:pic>
              </a:graphicData>
            </a:graphic>
            <wp14:sizeRelH relativeFrom="margin">
              <wp14:pctWidth>0</wp14:pctWidth>
            </wp14:sizeRelH>
            <wp14:sizeRelV relativeFrom="margin">
              <wp14:pctHeight>0</wp14:pctHeight>
            </wp14:sizeRelV>
          </wp:anchor>
        </w:drawing>
      </w:r>
    </w:p>
    <w:p w14:paraId="7B6D6774" w14:textId="52A226FC" w:rsidR="00AD0CA4" w:rsidRPr="00AD0CA4" w:rsidRDefault="00AD0CA4" w:rsidP="00AD0CA4">
      <w:pPr>
        <w:rPr>
          <w:rFonts w:ascii="Arial" w:hAnsi="Arial" w:cs="Arial"/>
          <w:sz w:val="24"/>
          <w:szCs w:val="24"/>
        </w:rPr>
      </w:pPr>
    </w:p>
    <w:p w14:paraId="7EDA03AA" w14:textId="35212EEB" w:rsidR="00AD0CA4" w:rsidRDefault="002647A2" w:rsidP="00EC77C1">
      <w:pPr>
        <w:ind w:right="-613"/>
        <w:rPr>
          <w:rFonts w:ascii="Arial" w:hAnsi="Arial" w:cs="Arial"/>
          <w:b/>
          <w:bCs/>
          <w:i/>
          <w:iCs/>
          <w:sz w:val="24"/>
          <w:szCs w:val="24"/>
        </w:rPr>
      </w:pPr>
      <w:r>
        <w:rPr>
          <w:rFonts w:ascii="Arial" w:hAnsi="Arial" w:cs="Arial"/>
          <w:b/>
          <w:bCs/>
          <w:i/>
          <w:iCs/>
          <w:sz w:val="24"/>
          <w:szCs w:val="24"/>
        </w:rPr>
        <w:t>Ansible Installation and Configuration</w:t>
      </w:r>
    </w:p>
    <w:p w14:paraId="15E3BBA5" w14:textId="7152C6C1" w:rsidR="002647A2" w:rsidRDefault="002647A2" w:rsidP="00EC77C1">
      <w:pPr>
        <w:ind w:right="-613"/>
        <w:rPr>
          <w:rFonts w:ascii="Arial" w:hAnsi="Arial" w:cs="Arial"/>
          <w:b/>
          <w:bCs/>
          <w:i/>
          <w:iCs/>
          <w:sz w:val="24"/>
          <w:szCs w:val="24"/>
        </w:rPr>
      </w:pPr>
    </w:p>
    <w:p w14:paraId="5FE7D6B1" w14:textId="7DE2E010" w:rsidR="002647A2" w:rsidRDefault="002647A2" w:rsidP="00081793">
      <w:pPr>
        <w:ind w:right="-613"/>
        <w:rPr>
          <w:rFonts w:ascii="Arial" w:hAnsi="Arial" w:cs="Arial"/>
          <w:sz w:val="24"/>
          <w:szCs w:val="24"/>
        </w:rPr>
      </w:pPr>
      <w:r>
        <w:rPr>
          <w:rFonts w:ascii="Arial" w:hAnsi="Arial" w:cs="Arial"/>
          <w:sz w:val="24"/>
          <w:szCs w:val="24"/>
        </w:rPr>
        <w:t>Ansible is agentless</w:t>
      </w:r>
      <w:r w:rsidR="00CF5E84">
        <w:rPr>
          <w:rFonts w:ascii="Arial" w:hAnsi="Arial" w:cs="Arial"/>
          <w:sz w:val="24"/>
          <w:szCs w:val="24"/>
        </w:rPr>
        <w:t>,</w:t>
      </w:r>
      <w:r>
        <w:rPr>
          <w:rFonts w:ascii="Arial" w:hAnsi="Arial" w:cs="Arial"/>
          <w:sz w:val="24"/>
          <w:szCs w:val="24"/>
        </w:rPr>
        <w:t xml:space="preserve"> so </w:t>
      </w:r>
      <w:r w:rsidR="00CF5E84">
        <w:rPr>
          <w:rFonts w:ascii="Arial" w:hAnsi="Arial" w:cs="Arial"/>
          <w:sz w:val="24"/>
          <w:szCs w:val="24"/>
        </w:rPr>
        <w:t>it is</w:t>
      </w:r>
      <w:r>
        <w:rPr>
          <w:rFonts w:ascii="Arial" w:hAnsi="Arial" w:cs="Arial"/>
          <w:sz w:val="24"/>
          <w:szCs w:val="24"/>
        </w:rPr>
        <w:t xml:space="preserve"> install</w:t>
      </w:r>
      <w:r w:rsidR="00CF5E84">
        <w:rPr>
          <w:rFonts w:ascii="Arial" w:hAnsi="Arial" w:cs="Arial"/>
          <w:sz w:val="24"/>
          <w:szCs w:val="24"/>
        </w:rPr>
        <w:t>ed</w:t>
      </w:r>
      <w:r>
        <w:rPr>
          <w:rFonts w:ascii="Arial" w:hAnsi="Arial" w:cs="Arial"/>
          <w:sz w:val="24"/>
          <w:szCs w:val="24"/>
        </w:rPr>
        <w:t xml:space="preserve"> only on the server which will play the</w:t>
      </w:r>
      <w:r w:rsidR="00294713">
        <w:rPr>
          <w:rFonts w:ascii="Arial" w:hAnsi="Arial" w:cs="Arial"/>
          <w:sz w:val="24"/>
          <w:szCs w:val="24"/>
        </w:rPr>
        <w:t xml:space="preserve"> role</w:t>
      </w:r>
      <w:r>
        <w:rPr>
          <w:rFonts w:ascii="Arial" w:hAnsi="Arial" w:cs="Arial"/>
          <w:sz w:val="24"/>
          <w:szCs w:val="24"/>
        </w:rPr>
        <w:t xml:space="preserve"> of the controller.</w:t>
      </w:r>
    </w:p>
    <w:p w14:paraId="3DE9F6FC" w14:textId="4536B364" w:rsidR="002647A2" w:rsidRPr="002647A2" w:rsidRDefault="00E449CD" w:rsidP="00EC77C1">
      <w:pPr>
        <w:ind w:right="-613"/>
        <w:rPr>
          <w:rFonts w:ascii="Arial" w:hAnsi="Arial" w:cs="Arial"/>
          <w:sz w:val="24"/>
          <w:szCs w:val="24"/>
        </w:rPr>
      </w:pPr>
      <w:r>
        <w:rPr>
          <w:rFonts w:ascii="Arial" w:hAnsi="Arial" w:cs="Arial"/>
          <w:noProof/>
          <w:sz w:val="24"/>
          <w:szCs w:val="24"/>
        </w:rPr>
        <w:drawing>
          <wp:anchor distT="0" distB="0" distL="114300" distR="114300" simplePos="0" relativeHeight="251693056" behindDoc="0" locked="0" layoutInCell="1" allowOverlap="1" wp14:anchorId="27DE2ED4" wp14:editId="23593778">
            <wp:simplePos x="0" y="0"/>
            <wp:positionH relativeFrom="column">
              <wp:posOffset>3171190</wp:posOffset>
            </wp:positionH>
            <wp:positionV relativeFrom="page">
              <wp:posOffset>8027035</wp:posOffset>
            </wp:positionV>
            <wp:extent cx="3035935" cy="2057400"/>
            <wp:effectExtent l="0" t="0" r="0" b="0"/>
            <wp:wrapSquare wrapText="bothSides"/>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035935" cy="20574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92032" behindDoc="0" locked="0" layoutInCell="1" allowOverlap="1" wp14:anchorId="2D376BD3" wp14:editId="73DF2E3C">
            <wp:simplePos x="0" y="0"/>
            <wp:positionH relativeFrom="page">
              <wp:posOffset>495300</wp:posOffset>
            </wp:positionH>
            <wp:positionV relativeFrom="page">
              <wp:posOffset>8044180</wp:posOffset>
            </wp:positionV>
            <wp:extent cx="3354070" cy="2030160"/>
            <wp:effectExtent l="0" t="0" r="0" b="8255"/>
            <wp:wrapSquare wrapText="bothSides"/>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354070" cy="2030160"/>
                    </a:xfrm>
                    <a:prstGeom prst="rect">
                      <a:avLst/>
                    </a:prstGeom>
                  </pic:spPr>
                </pic:pic>
              </a:graphicData>
            </a:graphic>
            <wp14:sizeRelH relativeFrom="margin">
              <wp14:pctWidth>0</wp14:pctWidth>
            </wp14:sizeRelH>
            <wp14:sizeRelV relativeFrom="margin">
              <wp14:pctHeight>0</wp14:pctHeight>
            </wp14:sizeRelV>
          </wp:anchor>
        </w:drawing>
      </w:r>
      <w:r w:rsidR="001E49FF">
        <w:rPr>
          <w:rFonts w:ascii="Arial" w:hAnsi="Arial" w:cs="Arial"/>
          <w:sz w:val="24"/>
          <w:szCs w:val="24"/>
        </w:rPr>
        <w:t xml:space="preserve">Prior its installation an </w:t>
      </w:r>
      <w:r w:rsidR="00B8364B">
        <w:rPr>
          <w:rFonts w:ascii="Arial" w:hAnsi="Arial" w:cs="Arial"/>
          <w:sz w:val="24"/>
          <w:szCs w:val="24"/>
        </w:rPr>
        <w:t>“</w:t>
      </w:r>
      <w:r w:rsidR="001E49FF">
        <w:rPr>
          <w:rFonts w:ascii="Arial" w:hAnsi="Arial" w:cs="Arial"/>
          <w:sz w:val="24"/>
          <w:szCs w:val="24"/>
        </w:rPr>
        <w:t>epel-release</w:t>
      </w:r>
      <w:r w:rsidR="00B8364B">
        <w:rPr>
          <w:rFonts w:ascii="Arial" w:hAnsi="Arial" w:cs="Arial"/>
          <w:sz w:val="24"/>
          <w:szCs w:val="24"/>
        </w:rPr>
        <w:t>”</w:t>
      </w:r>
      <w:r w:rsidR="001E49FF">
        <w:rPr>
          <w:rFonts w:ascii="Arial" w:hAnsi="Arial" w:cs="Arial"/>
          <w:sz w:val="24"/>
          <w:szCs w:val="24"/>
        </w:rPr>
        <w:t xml:space="preserve"> repository should be installed as well.</w:t>
      </w:r>
    </w:p>
    <w:p w14:paraId="787C5F6D" w14:textId="73880BB9" w:rsidR="00AD0CA4" w:rsidRPr="00AD0CA4" w:rsidRDefault="00AD0CA4" w:rsidP="00AD0CA4">
      <w:pPr>
        <w:rPr>
          <w:rFonts w:ascii="Arial" w:hAnsi="Arial" w:cs="Arial"/>
          <w:sz w:val="24"/>
          <w:szCs w:val="24"/>
        </w:rPr>
      </w:pPr>
    </w:p>
    <w:p w14:paraId="18444FF3" w14:textId="1A333115" w:rsidR="00AD0CA4" w:rsidRDefault="000D2CFB" w:rsidP="00E81BC3">
      <w:pPr>
        <w:ind w:right="-613"/>
        <w:rPr>
          <w:rFonts w:ascii="Arial" w:hAnsi="Arial" w:cs="Arial"/>
          <w:sz w:val="24"/>
          <w:szCs w:val="24"/>
        </w:rPr>
      </w:pPr>
      <w:r>
        <w:rPr>
          <w:rFonts w:ascii="Arial" w:hAnsi="Arial" w:cs="Arial"/>
          <w:noProof/>
          <w:sz w:val="24"/>
          <w:szCs w:val="24"/>
        </w:rPr>
        <w:drawing>
          <wp:anchor distT="0" distB="0" distL="114300" distR="114300" simplePos="0" relativeHeight="251694080" behindDoc="0" locked="0" layoutInCell="1" allowOverlap="1" wp14:anchorId="16A445A3" wp14:editId="4FC742FA">
            <wp:simplePos x="0" y="0"/>
            <wp:positionH relativeFrom="margin">
              <wp:posOffset>279400</wp:posOffset>
            </wp:positionH>
            <wp:positionV relativeFrom="paragraph">
              <wp:posOffset>546100</wp:posOffset>
            </wp:positionV>
            <wp:extent cx="4937760" cy="1930400"/>
            <wp:effectExtent l="0" t="0" r="0" b="0"/>
            <wp:wrapTopAndBottom/>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937760" cy="1930400"/>
                    </a:xfrm>
                    <a:prstGeom prst="rect">
                      <a:avLst/>
                    </a:prstGeom>
                  </pic:spPr>
                </pic:pic>
              </a:graphicData>
            </a:graphic>
            <wp14:sizeRelH relativeFrom="margin">
              <wp14:pctWidth>0</wp14:pctWidth>
            </wp14:sizeRelH>
            <wp14:sizeRelV relativeFrom="margin">
              <wp14:pctHeight>0</wp14:pctHeight>
            </wp14:sizeRelV>
          </wp:anchor>
        </w:drawing>
      </w:r>
      <w:r w:rsidR="00734165">
        <w:rPr>
          <w:rFonts w:ascii="Arial" w:hAnsi="Arial" w:cs="Arial"/>
          <w:sz w:val="24"/>
          <w:szCs w:val="24"/>
        </w:rPr>
        <w:t>Then with “ansible --version”</w:t>
      </w:r>
      <w:r w:rsidR="00717AC5">
        <w:rPr>
          <w:rFonts w:ascii="Arial" w:hAnsi="Arial" w:cs="Arial"/>
          <w:sz w:val="24"/>
          <w:szCs w:val="24"/>
        </w:rPr>
        <w:t xml:space="preserve"> command</w:t>
      </w:r>
      <w:r w:rsidR="005B2C7B">
        <w:rPr>
          <w:rFonts w:ascii="Arial" w:hAnsi="Arial" w:cs="Arial"/>
          <w:sz w:val="24"/>
          <w:szCs w:val="24"/>
        </w:rPr>
        <w:t>, some</w:t>
      </w:r>
      <w:r w:rsidR="00717AC5">
        <w:rPr>
          <w:rFonts w:ascii="Arial" w:hAnsi="Arial" w:cs="Arial"/>
          <w:sz w:val="24"/>
          <w:szCs w:val="24"/>
        </w:rPr>
        <w:t xml:space="preserve"> important information could be obtained </w:t>
      </w:r>
      <w:r w:rsidR="005B2C7B">
        <w:rPr>
          <w:rFonts w:ascii="Arial" w:hAnsi="Arial" w:cs="Arial"/>
          <w:sz w:val="24"/>
          <w:szCs w:val="24"/>
        </w:rPr>
        <w:t>as well as</w:t>
      </w:r>
      <w:r w:rsidR="00717AC5">
        <w:rPr>
          <w:rFonts w:ascii="Arial" w:hAnsi="Arial" w:cs="Arial"/>
          <w:sz w:val="24"/>
          <w:szCs w:val="24"/>
        </w:rPr>
        <w:t xml:space="preserve"> the </w:t>
      </w:r>
      <w:r w:rsidR="005B2C7B">
        <w:rPr>
          <w:rFonts w:ascii="Arial" w:hAnsi="Arial" w:cs="Arial"/>
          <w:sz w:val="24"/>
          <w:szCs w:val="24"/>
        </w:rPr>
        <w:t>current</w:t>
      </w:r>
      <w:r w:rsidR="00717AC5">
        <w:rPr>
          <w:rFonts w:ascii="Arial" w:hAnsi="Arial" w:cs="Arial"/>
          <w:sz w:val="24"/>
          <w:szCs w:val="24"/>
        </w:rPr>
        <w:t xml:space="preserve"> version </w:t>
      </w:r>
      <w:r w:rsidR="005B2C7B">
        <w:rPr>
          <w:rFonts w:ascii="Arial" w:hAnsi="Arial" w:cs="Arial"/>
          <w:sz w:val="24"/>
          <w:szCs w:val="24"/>
        </w:rPr>
        <w:t>of Ansible</w:t>
      </w:r>
      <w:r w:rsidR="00745088">
        <w:rPr>
          <w:rFonts w:ascii="Arial" w:hAnsi="Arial" w:cs="Arial"/>
          <w:sz w:val="24"/>
          <w:szCs w:val="24"/>
        </w:rPr>
        <w:t xml:space="preserve"> app</w:t>
      </w:r>
      <w:r w:rsidR="00717AC5">
        <w:rPr>
          <w:rFonts w:ascii="Arial" w:hAnsi="Arial" w:cs="Arial"/>
          <w:sz w:val="24"/>
          <w:szCs w:val="24"/>
        </w:rPr>
        <w:t>.</w:t>
      </w:r>
    </w:p>
    <w:p w14:paraId="7EF4DEA6" w14:textId="478FED7D" w:rsidR="00717AC5" w:rsidRDefault="00717AC5" w:rsidP="000D2CFB">
      <w:pPr>
        <w:ind w:right="-613"/>
        <w:rPr>
          <w:rFonts w:ascii="Arial" w:hAnsi="Arial" w:cs="Arial"/>
          <w:sz w:val="24"/>
          <w:szCs w:val="24"/>
        </w:rPr>
      </w:pPr>
    </w:p>
    <w:p w14:paraId="04ED29F6" w14:textId="2440A992" w:rsidR="00260C91" w:rsidRDefault="00260C91" w:rsidP="000D2CFB">
      <w:pPr>
        <w:ind w:right="-613"/>
        <w:rPr>
          <w:rFonts w:ascii="Arial" w:hAnsi="Arial" w:cs="Arial"/>
          <w:sz w:val="24"/>
          <w:szCs w:val="24"/>
        </w:rPr>
      </w:pPr>
    </w:p>
    <w:p w14:paraId="0ACB1D03" w14:textId="0F32B65B" w:rsidR="000D2CFB" w:rsidRDefault="00E449CD" w:rsidP="000D2CFB">
      <w:pPr>
        <w:ind w:right="-613"/>
        <w:rPr>
          <w:rFonts w:ascii="Arial" w:hAnsi="Arial" w:cs="Arial"/>
          <w:sz w:val="24"/>
          <w:szCs w:val="24"/>
        </w:rPr>
      </w:pPr>
      <w:r>
        <w:rPr>
          <w:rFonts w:ascii="Arial" w:hAnsi="Arial" w:cs="Arial"/>
          <w:noProof/>
          <w:sz w:val="24"/>
          <w:szCs w:val="24"/>
        </w:rPr>
        <w:drawing>
          <wp:anchor distT="0" distB="0" distL="114300" distR="114300" simplePos="0" relativeHeight="251695104" behindDoc="0" locked="0" layoutInCell="1" allowOverlap="1" wp14:anchorId="3B009EEE" wp14:editId="692D7E0B">
            <wp:simplePos x="0" y="0"/>
            <wp:positionH relativeFrom="margin">
              <wp:posOffset>-24130</wp:posOffset>
            </wp:positionH>
            <wp:positionV relativeFrom="page">
              <wp:posOffset>5928360</wp:posOffset>
            </wp:positionV>
            <wp:extent cx="5222240" cy="2712720"/>
            <wp:effectExtent l="0" t="0" r="0" b="0"/>
            <wp:wrapTopAndBottom/>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22240" cy="2712720"/>
                    </a:xfrm>
                    <a:prstGeom prst="rect">
                      <a:avLst/>
                    </a:prstGeom>
                  </pic:spPr>
                </pic:pic>
              </a:graphicData>
            </a:graphic>
            <wp14:sizeRelH relativeFrom="margin">
              <wp14:pctWidth>0</wp14:pctWidth>
            </wp14:sizeRelH>
            <wp14:sizeRelV relativeFrom="margin">
              <wp14:pctHeight>0</wp14:pctHeight>
            </wp14:sizeRelV>
          </wp:anchor>
        </w:drawing>
      </w:r>
      <w:r w:rsidR="00E81BC3">
        <w:rPr>
          <w:rFonts w:ascii="Arial" w:hAnsi="Arial" w:cs="Arial"/>
          <w:sz w:val="24"/>
          <w:szCs w:val="24"/>
        </w:rPr>
        <w:t xml:space="preserve">The </w:t>
      </w:r>
      <w:r w:rsidR="009D51F5">
        <w:rPr>
          <w:rFonts w:ascii="Arial" w:hAnsi="Arial" w:cs="Arial"/>
          <w:sz w:val="24"/>
          <w:szCs w:val="24"/>
        </w:rPr>
        <w:t>white</w:t>
      </w:r>
      <w:r w:rsidR="00E81BC3">
        <w:rPr>
          <w:rFonts w:ascii="Arial" w:hAnsi="Arial" w:cs="Arial"/>
          <w:sz w:val="24"/>
          <w:szCs w:val="24"/>
        </w:rPr>
        <w:t xml:space="preserve"> field show</w:t>
      </w:r>
      <w:r w:rsidR="009D51F5">
        <w:rPr>
          <w:rFonts w:ascii="Arial" w:hAnsi="Arial" w:cs="Arial"/>
          <w:sz w:val="24"/>
          <w:szCs w:val="24"/>
        </w:rPr>
        <w:t>s</w:t>
      </w:r>
      <w:r w:rsidR="00E81BC3">
        <w:rPr>
          <w:rFonts w:ascii="Arial" w:hAnsi="Arial" w:cs="Arial"/>
          <w:sz w:val="24"/>
          <w:szCs w:val="24"/>
        </w:rPr>
        <w:t xml:space="preserve"> the</w:t>
      </w:r>
      <w:r w:rsidR="00936B4E">
        <w:rPr>
          <w:rFonts w:ascii="Arial" w:hAnsi="Arial" w:cs="Arial"/>
          <w:sz w:val="24"/>
          <w:szCs w:val="24"/>
        </w:rPr>
        <w:t xml:space="preserve"> path to the</w:t>
      </w:r>
      <w:r w:rsidR="00E81BC3">
        <w:rPr>
          <w:rFonts w:ascii="Arial" w:hAnsi="Arial" w:cs="Arial"/>
          <w:sz w:val="24"/>
          <w:szCs w:val="24"/>
        </w:rPr>
        <w:t xml:space="preserve"> config file of Ansible that keeps all the options and features</w:t>
      </w:r>
      <w:r w:rsidR="001B45F2">
        <w:rPr>
          <w:rFonts w:ascii="Arial" w:hAnsi="Arial" w:cs="Arial"/>
          <w:sz w:val="24"/>
          <w:szCs w:val="24"/>
        </w:rPr>
        <w:t xml:space="preserve">, defining </w:t>
      </w:r>
      <w:r w:rsidR="00E81BC3">
        <w:rPr>
          <w:rFonts w:ascii="Arial" w:hAnsi="Arial" w:cs="Arial"/>
          <w:sz w:val="24"/>
          <w:szCs w:val="24"/>
        </w:rPr>
        <w:t xml:space="preserve">the overall Ansible behaviour. Most of the lines are commented and the configurations there should be changed with </w:t>
      </w:r>
      <w:r w:rsidR="009D51F5">
        <w:rPr>
          <w:rFonts w:ascii="Arial" w:hAnsi="Arial" w:cs="Arial"/>
          <w:sz w:val="24"/>
          <w:szCs w:val="24"/>
        </w:rPr>
        <w:t>increased</w:t>
      </w:r>
      <w:r w:rsidR="00E81BC3">
        <w:rPr>
          <w:rFonts w:ascii="Arial" w:hAnsi="Arial" w:cs="Arial"/>
          <w:sz w:val="24"/>
          <w:szCs w:val="24"/>
        </w:rPr>
        <w:t xml:space="preserve"> caution and</w:t>
      </w:r>
      <w:r w:rsidR="000D5569">
        <w:rPr>
          <w:rFonts w:ascii="Arial" w:hAnsi="Arial" w:cs="Arial"/>
          <w:sz w:val="24"/>
          <w:szCs w:val="24"/>
        </w:rPr>
        <w:t xml:space="preserve"> only</w:t>
      </w:r>
      <w:r w:rsidR="00E81BC3">
        <w:rPr>
          <w:rFonts w:ascii="Arial" w:hAnsi="Arial" w:cs="Arial"/>
          <w:sz w:val="24"/>
          <w:szCs w:val="24"/>
        </w:rPr>
        <w:t xml:space="preserve"> </w:t>
      </w:r>
      <w:r w:rsidR="009D51F5">
        <w:rPr>
          <w:rFonts w:ascii="Arial" w:hAnsi="Arial" w:cs="Arial"/>
          <w:sz w:val="24"/>
          <w:szCs w:val="24"/>
        </w:rPr>
        <w:t xml:space="preserve">for a </w:t>
      </w:r>
      <w:r w:rsidR="00E81BC3">
        <w:rPr>
          <w:rFonts w:ascii="Arial" w:hAnsi="Arial" w:cs="Arial"/>
          <w:sz w:val="24"/>
          <w:szCs w:val="24"/>
        </w:rPr>
        <w:t>very good reason. To make Ansible more flexible a new “</w:t>
      </w:r>
      <w:r w:rsidR="00D4105C">
        <w:rPr>
          <w:rFonts w:ascii="Arial" w:hAnsi="Arial" w:cs="Arial"/>
          <w:sz w:val="24"/>
          <w:szCs w:val="24"/>
        </w:rPr>
        <w:t>.</w:t>
      </w:r>
      <w:r w:rsidR="00E81BC3">
        <w:rPr>
          <w:rFonts w:ascii="Arial" w:hAnsi="Arial" w:cs="Arial"/>
          <w:sz w:val="24"/>
          <w:szCs w:val="24"/>
        </w:rPr>
        <w:t>ansible.cfg”</w:t>
      </w:r>
      <w:r w:rsidR="00D4105C">
        <w:rPr>
          <w:rFonts w:ascii="Arial" w:hAnsi="Arial" w:cs="Arial"/>
          <w:sz w:val="24"/>
          <w:szCs w:val="24"/>
        </w:rPr>
        <w:t xml:space="preserve"> </w:t>
      </w:r>
      <w:r w:rsidR="000D5569">
        <w:rPr>
          <w:rFonts w:ascii="Arial" w:hAnsi="Arial" w:cs="Arial"/>
          <w:sz w:val="24"/>
          <w:szCs w:val="24"/>
        </w:rPr>
        <w:t>file</w:t>
      </w:r>
      <w:r w:rsidR="00691DDA">
        <w:rPr>
          <w:rFonts w:ascii="Arial" w:hAnsi="Arial" w:cs="Arial"/>
          <w:sz w:val="24"/>
          <w:szCs w:val="24"/>
        </w:rPr>
        <w:t xml:space="preserve"> </w:t>
      </w:r>
      <w:r w:rsidR="00D4105C">
        <w:rPr>
          <w:rFonts w:ascii="Arial" w:hAnsi="Arial" w:cs="Arial"/>
          <w:sz w:val="24"/>
          <w:szCs w:val="24"/>
        </w:rPr>
        <w:t>(</w:t>
      </w:r>
      <w:r w:rsidR="00691DDA">
        <w:rPr>
          <w:rFonts w:ascii="Arial" w:hAnsi="Arial" w:cs="Arial"/>
          <w:sz w:val="24"/>
          <w:szCs w:val="24"/>
        </w:rPr>
        <w:t xml:space="preserve">the </w:t>
      </w:r>
      <w:r w:rsidR="00D4105C">
        <w:rPr>
          <w:rFonts w:ascii="Arial" w:hAnsi="Arial" w:cs="Arial"/>
          <w:sz w:val="24"/>
          <w:szCs w:val="24"/>
        </w:rPr>
        <w:t xml:space="preserve">“.” </w:t>
      </w:r>
      <w:r w:rsidR="00345899">
        <w:rPr>
          <w:rFonts w:ascii="Arial" w:hAnsi="Arial" w:cs="Arial"/>
          <w:sz w:val="24"/>
          <w:szCs w:val="24"/>
        </w:rPr>
        <w:t>i</w:t>
      </w:r>
      <w:r w:rsidR="00D4105C">
        <w:rPr>
          <w:rFonts w:ascii="Arial" w:hAnsi="Arial" w:cs="Arial"/>
          <w:sz w:val="24"/>
          <w:szCs w:val="24"/>
        </w:rPr>
        <w:t xml:space="preserve">s used to make it a hidden file as it is </w:t>
      </w:r>
      <w:r w:rsidR="000D5569">
        <w:rPr>
          <w:rFonts w:ascii="Arial" w:hAnsi="Arial" w:cs="Arial"/>
          <w:sz w:val="24"/>
          <w:szCs w:val="24"/>
        </w:rPr>
        <w:t>the</w:t>
      </w:r>
      <w:r w:rsidR="00D4105C">
        <w:rPr>
          <w:rFonts w:ascii="Arial" w:hAnsi="Arial" w:cs="Arial"/>
          <w:sz w:val="24"/>
          <w:szCs w:val="24"/>
        </w:rPr>
        <w:t xml:space="preserve"> requirement </w:t>
      </w:r>
      <w:r w:rsidR="00947A66">
        <w:rPr>
          <w:rFonts w:ascii="Arial" w:hAnsi="Arial" w:cs="Arial"/>
          <w:sz w:val="24"/>
          <w:szCs w:val="24"/>
        </w:rPr>
        <w:t>to</w:t>
      </w:r>
      <w:r w:rsidR="000D5569">
        <w:rPr>
          <w:rFonts w:ascii="Arial" w:hAnsi="Arial" w:cs="Arial"/>
          <w:sz w:val="24"/>
          <w:szCs w:val="24"/>
        </w:rPr>
        <w:t xml:space="preserve"> be</w:t>
      </w:r>
      <w:r w:rsidR="00D4105C">
        <w:rPr>
          <w:rFonts w:ascii="Arial" w:hAnsi="Arial" w:cs="Arial"/>
          <w:sz w:val="24"/>
          <w:szCs w:val="24"/>
        </w:rPr>
        <w:t xml:space="preserve"> </w:t>
      </w:r>
      <w:r w:rsidR="000D5569">
        <w:rPr>
          <w:rFonts w:ascii="Arial" w:hAnsi="Arial" w:cs="Arial"/>
          <w:sz w:val="24"/>
          <w:szCs w:val="24"/>
        </w:rPr>
        <w:t>treated</w:t>
      </w:r>
      <w:r w:rsidR="00D4105C">
        <w:rPr>
          <w:rFonts w:ascii="Arial" w:hAnsi="Arial" w:cs="Arial"/>
          <w:sz w:val="24"/>
          <w:szCs w:val="24"/>
        </w:rPr>
        <w:t xml:space="preserve"> with higher </w:t>
      </w:r>
      <w:r w:rsidR="000D5569">
        <w:rPr>
          <w:rFonts w:ascii="Arial" w:hAnsi="Arial" w:cs="Arial"/>
          <w:sz w:val="24"/>
          <w:szCs w:val="24"/>
        </w:rPr>
        <w:t>priority</w:t>
      </w:r>
      <w:r w:rsidR="00D4105C">
        <w:rPr>
          <w:rFonts w:ascii="Arial" w:hAnsi="Arial" w:cs="Arial"/>
          <w:sz w:val="24"/>
          <w:szCs w:val="24"/>
        </w:rPr>
        <w:t xml:space="preserve"> by </w:t>
      </w:r>
      <w:r w:rsidR="00947A66">
        <w:rPr>
          <w:rFonts w:ascii="Arial" w:hAnsi="Arial" w:cs="Arial"/>
          <w:sz w:val="24"/>
          <w:szCs w:val="24"/>
        </w:rPr>
        <w:t>Ansible</w:t>
      </w:r>
      <w:r w:rsidR="00D4105C">
        <w:rPr>
          <w:rFonts w:ascii="Arial" w:hAnsi="Arial" w:cs="Arial"/>
          <w:sz w:val="24"/>
          <w:szCs w:val="24"/>
        </w:rPr>
        <w:t>)</w:t>
      </w:r>
      <w:r w:rsidR="00E81BC3">
        <w:rPr>
          <w:rFonts w:ascii="Arial" w:hAnsi="Arial" w:cs="Arial"/>
          <w:sz w:val="24"/>
          <w:szCs w:val="24"/>
        </w:rPr>
        <w:t xml:space="preserve"> </w:t>
      </w:r>
      <w:r w:rsidR="00691DDA">
        <w:rPr>
          <w:rFonts w:ascii="Arial" w:hAnsi="Arial" w:cs="Arial"/>
          <w:sz w:val="24"/>
          <w:szCs w:val="24"/>
        </w:rPr>
        <w:t xml:space="preserve">should </w:t>
      </w:r>
      <w:r w:rsidR="00E81BC3">
        <w:rPr>
          <w:rFonts w:ascii="Arial" w:hAnsi="Arial" w:cs="Arial"/>
          <w:sz w:val="24"/>
          <w:szCs w:val="24"/>
        </w:rPr>
        <w:t xml:space="preserve"> be created and </w:t>
      </w:r>
      <w:r w:rsidR="00CC27F8">
        <w:rPr>
          <w:rFonts w:ascii="Arial" w:hAnsi="Arial" w:cs="Arial"/>
          <w:sz w:val="24"/>
          <w:szCs w:val="24"/>
        </w:rPr>
        <w:t>place</w:t>
      </w:r>
      <w:r w:rsidR="00936B4E">
        <w:rPr>
          <w:rFonts w:ascii="Arial" w:hAnsi="Arial" w:cs="Arial"/>
          <w:sz w:val="24"/>
          <w:szCs w:val="24"/>
        </w:rPr>
        <w:t>d</w:t>
      </w:r>
      <w:r w:rsidR="00E81BC3">
        <w:rPr>
          <w:rFonts w:ascii="Arial" w:hAnsi="Arial" w:cs="Arial"/>
          <w:sz w:val="24"/>
          <w:szCs w:val="24"/>
        </w:rPr>
        <w:t xml:space="preserve"> in user’s home folder</w:t>
      </w:r>
      <w:r w:rsidR="00691DDA">
        <w:rPr>
          <w:rFonts w:ascii="Arial" w:hAnsi="Arial" w:cs="Arial"/>
          <w:sz w:val="24"/>
          <w:szCs w:val="24"/>
        </w:rPr>
        <w:t>, thus,</w:t>
      </w:r>
      <w:r w:rsidR="00E81BC3">
        <w:rPr>
          <w:rFonts w:ascii="Arial" w:hAnsi="Arial" w:cs="Arial"/>
          <w:sz w:val="24"/>
          <w:szCs w:val="24"/>
        </w:rPr>
        <w:t xml:space="preserve"> every time an Ansible command is executed</w:t>
      </w:r>
      <w:r w:rsidR="00CC27F8">
        <w:rPr>
          <w:rFonts w:ascii="Arial" w:hAnsi="Arial" w:cs="Arial"/>
          <w:sz w:val="24"/>
          <w:szCs w:val="24"/>
        </w:rPr>
        <w:t xml:space="preserve"> </w:t>
      </w:r>
      <w:r w:rsidR="00936B4E">
        <w:rPr>
          <w:rFonts w:ascii="Arial" w:hAnsi="Arial" w:cs="Arial"/>
          <w:sz w:val="24"/>
          <w:szCs w:val="24"/>
        </w:rPr>
        <w:t>(</w:t>
      </w:r>
      <w:r w:rsidR="00CC27F8">
        <w:rPr>
          <w:rFonts w:ascii="Arial" w:hAnsi="Arial" w:cs="Arial"/>
          <w:sz w:val="24"/>
          <w:szCs w:val="24"/>
        </w:rPr>
        <w:t>when this user is logged in</w:t>
      </w:r>
      <w:r w:rsidR="00936B4E">
        <w:rPr>
          <w:rFonts w:ascii="Arial" w:hAnsi="Arial" w:cs="Arial"/>
          <w:sz w:val="24"/>
          <w:szCs w:val="24"/>
        </w:rPr>
        <w:t>)</w:t>
      </w:r>
      <w:r w:rsidR="00CC27F8">
        <w:rPr>
          <w:rFonts w:ascii="Arial" w:hAnsi="Arial" w:cs="Arial"/>
          <w:sz w:val="24"/>
          <w:szCs w:val="24"/>
        </w:rPr>
        <w:t>,</w:t>
      </w:r>
      <w:r w:rsidR="00E81BC3">
        <w:rPr>
          <w:rFonts w:ascii="Arial" w:hAnsi="Arial" w:cs="Arial"/>
          <w:sz w:val="24"/>
          <w:szCs w:val="24"/>
        </w:rPr>
        <w:t xml:space="preserve"> the new file will be with higher </w:t>
      </w:r>
      <w:r w:rsidR="00101F06">
        <w:rPr>
          <w:rFonts w:ascii="Arial" w:hAnsi="Arial" w:cs="Arial"/>
          <w:sz w:val="24"/>
          <w:szCs w:val="24"/>
        </w:rPr>
        <w:t>priority</w:t>
      </w:r>
      <w:r w:rsidR="00E81BC3">
        <w:rPr>
          <w:rFonts w:ascii="Arial" w:hAnsi="Arial" w:cs="Arial"/>
          <w:sz w:val="24"/>
          <w:szCs w:val="24"/>
        </w:rPr>
        <w:t xml:space="preserve"> and the configuration there</w:t>
      </w:r>
      <w:r w:rsidR="007E0778">
        <w:rPr>
          <w:rFonts w:ascii="Arial" w:hAnsi="Arial" w:cs="Arial"/>
          <w:sz w:val="24"/>
          <w:szCs w:val="24"/>
        </w:rPr>
        <w:t xml:space="preserve"> will</w:t>
      </w:r>
      <w:r w:rsidR="00E81BC3">
        <w:rPr>
          <w:rFonts w:ascii="Arial" w:hAnsi="Arial" w:cs="Arial"/>
          <w:sz w:val="24"/>
          <w:szCs w:val="24"/>
        </w:rPr>
        <w:t xml:space="preserve"> override the </w:t>
      </w:r>
      <w:r w:rsidR="00535D5A">
        <w:rPr>
          <w:rFonts w:ascii="Arial" w:hAnsi="Arial" w:cs="Arial"/>
          <w:sz w:val="24"/>
          <w:szCs w:val="24"/>
        </w:rPr>
        <w:t xml:space="preserve">one in the </w:t>
      </w:r>
      <w:r w:rsidR="00936B4E">
        <w:rPr>
          <w:rFonts w:ascii="Arial" w:hAnsi="Arial" w:cs="Arial"/>
          <w:sz w:val="24"/>
          <w:szCs w:val="24"/>
        </w:rPr>
        <w:t>original</w:t>
      </w:r>
      <w:r w:rsidR="00E81BC3">
        <w:rPr>
          <w:rFonts w:ascii="Arial" w:hAnsi="Arial" w:cs="Arial"/>
          <w:sz w:val="24"/>
          <w:szCs w:val="24"/>
        </w:rPr>
        <w:t xml:space="preserve"> </w:t>
      </w:r>
      <w:r w:rsidR="00535D5A">
        <w:rPr>
          <w:rFonts w:ascii="Arial" w:hAnsi="Arial" w:cs="Arial"/>
          <w:sz w:val="24"/>
          <w:szCs w:val="24"/>
        </w:rPr>
        <w:t>file</w:t>
      </w:r>
      <w:r w:rsidR="00E81BC3">
        <w:rPr>
          <w:rFonts w:ascii="Arial" w:hAnsi="Arial" w:cs="Arial"/>
          <w:sz w:val="24"/>
          <w:szCs w:val="24"/>
        </w:rPr>
        <w:t>.</w:t>
      </w:r>
    </w:p>
    <w:p w14:paraId="3CAB04B9" w14:textId="594744B7" w:rsidR="000E71AA" w:rsidRDefault="000E71AA" w:rsidP="000D2CFB">
      <w:pPr>
        <w:ind w:right="-613"/>
        <w:rPr>
          <w:rFonts w:ascii="Arial" w:hAnsi="Arial" w:cs="Arial"/>
          <w:sz w:val="24"/>
          <w:szCs w:val="24"/>
        </w:rPr>
      </w:pPr>
    </w:p>
    <w:p w14:paraId="45CE34BD" w14:textId="77777777" w:rsidR="00D4105C" w:rsidRDefault="00D4105C" w:rsidP="000D2CFB">
      <w:pPr>
        <w:ind w:right="-613"/>
        <w:rPr>
          <w:rFonts w:ascii="Arial" w:hAnsi="Arial" w:cs="Arial"/>
          <w:sz w:val="24"/>
          <w:szCs w:val="24"/>
        </w:rPr>
      </w:pPr>
    </w:p>
    <w:p w14:paraId="18024BD0" w14:textId="24EE972D" w:rsidR="00717AC5" w:rsidRDefault="00355215" w:rsidP="001E49FF">
      <w:pPr>
        <w:rPr>
          <w:rFonts w:ascii="Arial" w:hAnsi="Arial" w:cs="Arial"/>
          <w:sz w:val="24"/>
          <w:szCs w:val="24"/>
        </w:rPr>
      </w:pPr>
      <w:r>
        <w:rPr>
          <w:rFonts w:ascii="Arial" w:hAnsi="Arial" w:cs="Arial"/>
          <w:sz w:val="24"/>
          <w:szCs w:val="24"/>
        </w:rPr>
        <w:t>Another</w:t>
      </w:r>
      <w:r w:rsidR="004867C7">
        <w:rPr>
          <w:rFonts w:ascii="Arial" w:hAnsi="Arial" w:cs="Arial"/>
          <w:sz w:val="24"/>
          <w:szCs w:val="24"/>
        </w:rPr>
        <w:t xml:space="preserve"> very important file is the Ansible Inventory</w:t>
      </w:r>
      <w:r>
        <w:rPr>
          <w:rFonts w:ascii="Arial" w:hAnsi="Arial" w:cs="Arial"/>
          <w:sz w:val="24"/>
          <w:szCs w:val="24"/>
        </w:rPr>
        <w:t xml:space="preserve"> (“hosts”) file </w:t>
      </w:r>
      <w:r w:rsidR="004867C7">
        <w:rPr>
          <w:rFonts w:ascii="Arial" w:hAnsi="Arial" w:cs="Arial"/>
          <w:sz w:val="24"/>
          <w:szCs w:val="24"/>
        </w:rPr>
        <w:t>. It keeps</w:t>
      </w:r>
      <w:r w:rsidR="002443BB">
        <w:rPr>
          <w:rFonts w:ascii="Arial" w:hAnsi="Arial" w:cs="Arial"/>
          <w:sz w:val="24"/>
          <w:szCs w:val="24"/>
        </w:rPr>
        <w:t xml:space="preserve"> information for</w:t>
      </w:r>
      <w:r w:rsidR="004867C7">
        <w:rPr>
          <w:rFonts w:ascii="Arial" w:hAnsi="Arial" w:cs="Arial"/>
          <w:sz w:val="24"/>
          <w:szCs w:val="24"/>
        </w:rPr>
        <w:t xml:space="preserve"> all target hosts where the plays will be executed. If we try to list ansible hosts without configuring that </w:t>
      </w:r>
      <w:r w:rsidR="00060E0D">
        <w:rPr>
          <w:rFonts w:ascii="Arial" w:hAnsi="Arial" w:cs="Arial"/>
          <w:sz w:val="24"/>
          <w:szCs w:val="24"/>
        </w:rPr>
        <w:t>file,</w:t>
      </w:r>
      <w:r w:rsidR="004867C7">
        <w:rPr>
          <w:rFonts w:ascii="Arial" w:hAnsi="Arial" w:cs="Arial"/>
          <w:sz w:val="24"/>
          <w:szCs w:val="24"/>
        </w:rPr>
        <w:t xml:space="preserve"> the following message will be received:</w:t>
      </w:r>
    </w:p>
    <w:p w14:paraId="5D698A4F" w14:textId="6BEFBBBF" w:rsidR="004867C7" w:rsidRPr="00AD0CA4" w:rsidRDefault="006471B4" w:rsidP="001E49FF">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96128" behindDoc="0" locked="0" layoutInCell="1" allowOverlap="1" wp14:anchorId="68536556" wp14:editId="623965A4">
            <wp:simplePos x="0" y="0"/>
            <wp:positionH relativeFrom="column">
              <wp:posOffset>25400</wp:posOffset>
            </wp:positionH>
            <wp:positionV relativeFrom="page">
              <wp:posOffset>933450</wp:posOffset>
            </wp:positionV>
            <wp:extent cx="5731510" cy="1645285"/>
            <wp:effectExtent l="0" t="0" r="2540" b="0"/>
            <wp:wrapTopAndBottom/>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1645285"/>
                    </a:xfrm>
                    <a:prstGeom prst="rect">
                      <a:avLst/>
                    </a:prstGeom>
                  </pic:spPr>
                </pic:pic>
              </a:graphicData>
            </a:graphic>
          </wp:anchor>
        </w:drawing>
      </w:r>
    </w:p>
    <w:p w14:paraId="34D3DBCF" w14:textId="7EA6DB52" w:rsidR="00AD0CA4" w:rsidRDefault="00EA5009" w:rsidP="00060E0D">
      <w:pPr>
        <w:ind w:right="-330"/>
        <w:rPr>
          <w:rFonts w:ascii="Arial" w:hAnsi="Arial" w:cs="Arial"/>
          <w:sz w:val="24"/>
          <w:szCs w:val="24"/>
        </w:rPr>
      </w:pPr>
      <w:r>
        <w:rPr>
          <w:rFonts w:ascii="Arial" w:hAnsi="Arial" w:cs="Arial"/>
          <w:sz w:val="24"/>
          <w:szCs w:val="24"/>
        </w:rPr>
        <w:t xml:space="preserve">Although, the inventory is not yet created we still could execute Ansible commands by </w:t>
      </w:r>
      <w:r w:rsidR="00FB2030">
        <w:rPr>
          <w:rFonts w:ascii="Arial" w:hAnsi="Arial" w:cs="Arial"/>
          <w:sz w:val="24"/>
          <w:szCs w:val="24"/>
        </w:rPr>
        <w:t>using “-</w:t>
      </w:r>
      <w:proofErr w:type="spellStart"/>
      <w:r w:rsidR="00FB2030">
        <w:rPr>
          <w:rFonts w:ascii="Arial" w:hAnsi="Arial" w:cs="Arial"/>
          <w:sz w:val="24"/>
          <w:szCs w:val="24"/>
        </w:rPr>
        <w:t>i</w:t>
      </w:r>
      <w:proofErr w:type="spellEnd"/>
      <w:r w:rsidR="00FB2030">
        <w:rPr>
          <w:rFonts w:ascii="Arial" w:hAnsi="Arial" w:cs="Arial"/>
          <w:sz w:val="24"/>
          <w:szCs w:val="24"/>
        </w:rPr>
        <w:t xml:space="preserve">” option for Inventory and explicitly </w:t>
      </w:r>
      <w:r w:rsidR="00060E0D">
        <w:rPr>
          <w:rFonts w:ascii="Arial" w:hAnsi="Arial" w:cs="Arial"/>
          <w:sz w:val="24"/>
          <w:szCs w:val="24"/>
        </w:rPr>
        <w:t xml:space="preserve">reciting </w:t>
      </w:r>
      <w:r w:rsidR="009F3B9D">
        <w:rPr>
          <w:rFonts w:ascii="Arial" w:hAnsi="Arial" w:cs="Arial"/>
          <w:sz w:val="24"/>
          <w:szCs w:val="24"/>
        </w:rPr>
        <w:t xml:space="preserve">the </w:t>
      </w:r>
      <w:r w:rsidR="00060E0D">
        <w:rPr>
          <w:rFonts w:ascii="Arial" w:hAnsi="Arial" w:cs="Arial"/>
          <w:sz w:val="24"/>
          <w:szCs w:val="24"/>
        </w:rPr>
        <w:t>IPs of the hosts we want to target</w:t>
      </w:r>
      <w:r w:rsidR="00FB2030">
        <w:rPr>
          <w:rFonts w:ascii="Arial" w:hAnsi="Arial" w:cs="Arial"/>
          <w:sz w:val="24"/>
          <w:szCs w:val="24"/>
        </w:rPr>
        <w:t>:</w:t>
      </w:r>
    </w:p>
    <w:p w14:paraId="44C6E884" w14:textId="6CB35199" w:rsidR="00060E0D" w:rsidRPr="00060E0D" w:rsidRDefault="00FB2030" w:rsidP="00060E0D">
      <w:pPr>
        <w:ind w:right="-330"/>
        <w:rPr>
          <w:rFonts w:ascii="Arial" w:hAnsi="Arial" w:cs="Arial"/>
          <w:sz w:val="24"/>
          <w:szCs w:val="24"/>
        </w:rPr>
      </w:pPr>
      <w:r>
        <w:rPr>
          <w:rFonts w:ascii="Arial" w:hAnsi="Arial" w:cs="Arial"/>
          <w:noProof/>
          <w:sz w:val="24"/>
          <w:szCs w:val="24"/>
        </w:rPr>
        <w:drawing>
          <wp:anchor distT="0" distB="0" distL="114300" distR="114300" simplePos="0" relativeHeight="251697152" behindDoc="0" locked="0" layoutInCell="1" allowOverlap="1" wp14:anchorId="43DC0117" wp14:editId="7617AD1C">
            <wp:simplePos x="0" y="0"/>
            <wp:positionH relativeFrom="margin">
              <wp:posOffset>228600</wp:posOffset>
            </wp:positionH>
            <wp:positionV relativeFrom="paragraph">
              <wp:posOffset>289560</wp:posOffset>
            </wp:positionV>
            <wp:extent cx="5259070" cy="3702050"/>
            <wp:effectExtent l="0" t="0" r="0" b="0"/>
            <wp:wrapTopAndBottom/>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259070" cy="3702050"/>
                    </a:xfrm>
                    <a:prstGeom prst="rect">
                      <a:avLst/>
                    </a:prstGeom>
                  </pic:spPr>
                </pic:pic>
              </a:graphicData>
            </a:graphic>
            <wp14:sizeRelH relativeFrom="margin">
              <wp14:pctWidth>0</wp14:pctWidth>
            </wp14:sizeRelH>
            <wp14:sizeRelV relativeFrom="margin">
              <wp14:pctHeight>0</wp14:pctHeight>
            </wp14:sizeRelV>
          </wp:anchor>
        </w:drawing>
      </w:r>
    </w:p>
    <w:p w14:paraId="4571A38E" w14:textId="522D0CD4" w:rsidR="00AD0CA4" w:rsidRPr="00AD0CA4" w:rsidRDefault="00AD0CA4" w:rsidP="00AD0CA4">
      <w:pPr>
        <w:rPr>
          <w:rFonts w:ascii="Arial" w:hAnsi="Arial" w:cs="Arial"/>
          <w:sz w:val="24"/>
          <w:szCs w:val="24"/>
        </w:rPr>
      </w:pPr>
    </w:p>
    <w:p w14:paraId="0F3E47AE" w14:textId="2065EA58" w:rsidR="00AD0CA4" w:rsidRDefault="007A6364" w:rsidP="007A6364">
      <w:pPr>
        <w:ind w:right="-330"/>
        <w:rPr>
          <w:rFonts w:ascii="Arial" w:hAnsi="Arial" w:cs="Arial"/>
          <w:sz w:val="24"/>
          <w:szCs w:val="24"/>
        </w:rPr>
      </w:pPr>
      <w:r>
        <w:rPr>
          <w:rFonts w:ascii="Arial" w:hAnsi="Arial" w:cs="Arial"/>
          <w:sz w:val="24"/>
          <w:szCs w:val="24"/>
        </w:rPr>
        <w:t>But this is not an example of automation, is it? Let’s create an Inventory file and set a simple configuration in the newly created “.ansible.cfg” file.</w:t>
      </w:r>
    </w:p>
    <w:p w14:paraId="2CDC6CAF" w14:textId="4EDC488D" w:rsidR="00EB45CA" w:rsidRPr="00AD0CA4" w:rsidRDefault="00806A3E" w:rsidP="007A6364">
      <w:pPr>
        <w:ind w:right="-330"/>
        <w:rPr>
          <w:rFonts w:ascii="Arial" w:hAnsi="Arial" w:cs="Arial"/>
          <w:sz w:val="24"/>
          <w:szCs w:val="24"/>
        </w:rPr>
      </w:pPr>
      <w:r>
        <w:rPr>
          <w:rFonts w:ascii="Arial" w:hAnsi="Arial" w:cs="Arial"/>
          <w:noProof/>
          <w:sz w:val="24"/>
          <w:szCs w:val="24"/>
        </w:rPr>
        <w:drawing>
          <wp:anchor distT="0" distB="0" distL="114300" distR="114300" simplePos="0" relativeHeight="251698176" behindDoc="0" locked="0" layoutInCell="1" allowOverlap="1" wp14:anchorId="65000D37" wp14:editId="69FC2A5A">
            <wp:simplePos x="0" y="0"/>
            <wp:positionH relativeFrom="margin">
              <wp:posOffset>-78740</wp:posOffset>
            </wp:positionH>
            <wp:positionV relativeFrom="paragraph">
              <wp:posOffset>219075</wp:posOffset>
            </wp:positionV>
            <wp:extent cx="5731510" cy="1039495"/>
            <wp:effectExtent l="0" t="0" r="2540" b="8255"/>
            <wp:wrapTopAndBottom/>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1039495"/>
                    </a:xfrm>
                    <a:prstGeom prst="rect">
                      <a:avLst/>
                    </a:prstGeom>
                  </pic:spPr>
                </pic:pic>
              </a:graphicData>
            </a:graphic>
          </wp:anchor>
        </w:drawing>
      </w:r>
    </w:p>
    <w:p w14:paraId="24C6C08D" w14:textId="5EA72FA9" w:rsidR="00AD0CA4" w:rsidRPr="00AD0CA4" w:rsidRDefault="009C54F8" w:rsidP="00AD0CA4">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99200" behindDoc="0" locked="0" layoutInCell="1" allowOverlap="1" wp14:anchorId="4B3037A7" wp14:editId="01E5833F">
            <wp:simplePos x="0" y="0"/>
            <wp:positionH relativeFrom="column">
              <wp:posOffset>569191</wp:posOffset>
            </wp:positionH>
            <wp:positionV relativeFrom="page">
              <wp:posOffset>2213264</wp:posOffset>
            </wp:positionV>
            <wp:extent cx="4203700" cy="1221105"/>
            <wp:effectExtent l="0" t="0" r="6350" b="0"/>
            <wp:wrapTopAndBottom/>
            <wp:docPr id="49" name="Picture 4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203700" cy="1221105"/>
                    </a:xfrm>
                    <a:prstGeom prst="rect">
                      <a:avLst/>
                    </a:prstGeom>
                  </pic:spPr>
                </pic:pic>
              </a:graphicData>
            </a:graphic>
            <wp14:sizeRelH relativeFrom="margin">
              <wp14:pctWidth>0</wp14:pctWidth>
            </wp14:sizeRelH>
            <wp14:sizeRelV relativeFrom="margin">
              <wp14:pctHeight>0</wp14:pctHeight>
            </wp14:sizeRelV>
          </wp:anchor>
        </w:drawing>
      </w:r>
    </w:p>
    <w:p w14:paraId="5B28E0FF" w14:textId="2D212840" w:rsidR="00AD0CA4" w:rsidRDefault="00D127A9" w:rsidP="00C00D68">
      <w:pPr>
        <w:ind w:right="-330"/>
        <w:rPr>
          <w:rFonts w:ascii="Arial" w:hAnsi="Arial" w:cs="Arial"/>
          <w:sz w:val="24"/>
          <w:szCs w:val="24"/>
        </w:rPr>
      </w:pPr>
      <w:r>
        <w:rPr>
          <w:rFonts w:ascii="Arial" w:hAnsi="Arial" w:cs="Arial"/>
          <w:sz w:val="24"/>
          <w:szCs w:val="24"/>
        </w:rPr>
        <w:t>Let’s start with only</w:t>
      </w:r>
      <w:r w:rsidR="00C00D68">
        <w:rPr>
          <w:rFonts w:ascii="Arial" w:hAnsi="Arial" w:cs="Arial"/>
          <w:sz w:val="24"/>
          <w:szCs w:val="24"/>
        </w:rPr>
        <w:t xml:space="preserve"> one host’ IP</w:t>
      </w:r>
      <w:r>
        <w:rPr>
          <w:rFonts w:ascii="Arial" w:hAnsi="Arial" w:cs="Arial"/>
          <w:sz w:val="24"/>
          <w:szCs w:val="24"/>
        </w:rPr>
        <w:t xml:space="preserve">, </w:t>
      </w:r>
      <w:r w:rsidR="00C00D68">
        <w:rPr>
          <w:rFonts w:ascii="Arial" w:hAnsi="Arial" w:cs="Arial"/>
          <w:sz w:val="24"/>
          <w:szCs w:val="24"/>
        </w:rPr>
        <w:t>configured in the Ansible Inventory.</w:t>
      </w:r>
      <w:r w:rsidR="005A6B64">
        <w:rPr>
          <w:rFonts w:ascii="Arial" w:hAnsi="Arial" w:cs="Arial"/>
          <w:sz w:val="24"/>
          <w:szCs w:val="24"/>
        </w:rPr>
        <w:t xml:space="preserve"> </w:t>
      </w:r>
      <w:r w:rsidR="00BA0154">
        <w:rPr>
          <w:rFonts w:ascii="Arial" w:hAnsi="Arial" w:cs="Arial"/>
          <w:sz w:val="24"/>
          <w:szCs w:val="24"/>
        </w:rPr>
        <w:t xml:space="preserve">It’s a </w:t>
      </w:r>
      <w:r w:rsidR="005A6B64">
        <w:rPr>
          <w:rFonts w:ascii="Arial" w:hAnsi="Arial" w:cs="Arial"/>
          <w:sz w:val="24"/>
          <w:szCs w:val="24"/>
        </w:rPr>
        <w:t>good practise to set an alias name for the host for better human readability.</w:t>
      </w:r>
      <w:r w:rsidR="0060321D">
        <w:rPr>
          <w:rFonts w:ascii="Arial" w:hAnsi="Arial" w:cs="Arial"/>
          <w:sz w:val="24"/>
          <w:szCs w:val="24"/>
        </w:rPr>
        <w:t xml:space="preserve"> In this case the </w:t>
      </w:r>
      <w:r w:rsidR="00917DA6">
        <w:rPr>
          <w:rFonts w:ascii="Arial" w:hAnsi="Arial" w:cs="Arial"/>
          <w:sz w:val="24"/>
          <w:szCs w:val="24"/>
        </w:rPr>
        <w:t xml:space="preserve">given </w:t>
      </w:r>
      <w:r w:rsidR="0060321D">
        <w:rPr>
          <w:rFonts w:ascii="Arial" w:hAnsi="Arial" w:cs="Arial"/>
          <w:sz w:val="24"/>
          <w:szCs w:val="24"/>
        </w:rPr>
        <w:t>alias  is “target1”</w:t>
      </w:r>
    </w:p>
    <w:p w14:paraId="0FEA18A3" w14:textId="6D8A3646" w:rsidR="0060321D" w:rsidRDefault="0060321D" w:rsidP="00C00D68">
      <w:pPr>
        <w:ind w:right="-330"/>
        <w:rPr>
          <w:rFonts w:ascii="Arial" w:hAnsi="Arial" w:cs="Arial"/>
          <w:sz w:val="24"/>
          <w:szCs w:val="24"/>
        </w:rPr>
      </w:pPr>
    </w:p>
    <w:p w14:paraId="04322AB8" w14:textId="77777777" w:rsidR="00C00D68" w:rsidRDefault="00C00D68" w:rsidP="00C00D68">
      <w:pPr>
        <w:ind w:right="-330"/>
        <w:rPr>
          <w:rFonts w:ascii="Arial" w:hAnsi="Arial" w:cs="Arial"/>
          <w:sz w:val="24"/>
          <w:szCs w:val="24"/>
        </w:rPr>
      </w:pPr>
    </w:p>
    <w:p w14:paraId="2100037A" w14:textId="79D83E18" w:rsidR="00C00D68" w:rsidRDefault="00903843" w:rsidP="00B62871">
      <w:pPr>
        <w:ind w:right="-330"/>
        <w:rPr>
          <w:rFonts w:ascii="Arial" w:hAnsi="Arial" w:cs="Arial"/>
          <w:sz w:val="24"/>
          <w:szCs w:val="24"/>
        </w:rPr>
      </w:pPr>
      <w:r>
        <w:rPr>
          <w:rFonts w:ascii="Arial" w:hAnsi="Arial" w:cs="Arial"/>
          <w:noProof/>
          <w:sz w:val="24"/>
          <w:szCs w:val="24"/>
        </w:rPr>
        <w:drawing>
          <wp:anchor distT="0" distB="0" distL="114300" distR="114300" simplePos="0" relativeHeight="251700224" behindDoc="0" locked="0" layoutInCell="1" allowOverlap="1" wp14:anchorId="16951FEF" wp14:editId="77D32609">
            <wp:simplePos x="0" y="0"/>
            <wp:positionH relativeFrom="margin">
              <wp:align>center</wp:align>
            </wp:positionH>
            <wp:positionV relativeFrom="page">
              <wp:posOffset>4354368</wp:posOffset>
            </wp:positionV>
            <wp:extent cx="4508500" cy="1316355"/>
            <wp:effectExtent l="0" t="0" r="6350" b="0"/>
            <wp:wrapTopAndBottom/>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508500" cy="1316355"/>
                    </a:xfrm>
                    <a:prstGeom prst="rect">
                      <a:avLst/>
                    </a:prstGeom>
                  </pic:spPr>
                </pic:pic>
              </a:graphicData>
            </a:graphic>
            <wp14:sizeRelH relativeFrom="margin">
              <wp14:pctWidth>0</wp14:pctWidth>
            </wp14:sizeRelH>
            <wp14:sizeRelV relativeFrom="margin">
              <wp14:pctHeight>0</wp14:pctHeight>
            </wp14:sizeRelV>
          </wp:anchor>
        </w:drawing>
      </w:r>
      <w:r w:rsidR="00ED4B17">
        <w:rPr>
          <w:rFonts w:ascii="Arial" w:hAnsi="Arial" w:cs="Arial"/>
          <w:sz w:val="24"/>
          <w:szCs w:val="24"/>
        </w:rPr>
        <w:t>In the config file under the section “defaults” an absolute path to the inventory file could be given so no matter in which directory is the user while executing Ansible command the addressed inventory file will always be the same.</w:t>
      </w:r>
    </w:p>
    <w:p w14:paraId="4E5C36D6" w14:textId="57A1EB99" w:rsidR="003A4F1E" w:rsidRPr="00AD0CA4" w:rsidRDefault="003A4F1E" w:rsidP="00C00D68">
      <w:pPr>
        <w:ind w:right="-330"/>
        <w:rPr>
          <w:rFonts w:ascii="Arial" w:hAnsi="Arial" w:cs="Arial"/>
          <w:sz w:val="24"/>
          <w:szCs w:val="24"/>
        </w:rPr>
      </w:pPr>
    </w:p>
    <w:p w14:paraId="71950937" w14:textId="384BE168" w:rsidR="00AD0CA4" w:rsidRDefault="00141662" w:rsidP="00141662">
      <w:pPr>
        <w:ind w:right="-330"/>
        <w:rPr>
          <w:rFonts w:ascii="Arial" w:hAnsi="Arial" w:cs="Arial"/>
          <w:sz w:val="24"/>
          <w:szCs w:val="24"/>
        </w:rPr>
      </w:pPr>
      <w:r>
        <w:rPr>
          <w:rFonts w:ascii="Arial" w:hAnsi="Arial" w:cs="Arial"/>
          <w:sz w:val="24"/>
          <w:szCs w:val="24"/>
        </w:rPr>
        <w:t>If for some reason the known_hosts file is deleted Ansible would be no longer aware of the target fingerprint and will start prompting again for approval on every command execution.</w:t>
      </w:r>
    </w:p>
    <w:p w14:paraId="344B109D" w14:textId="3BCB4A60" w:rsidR="00213FC4" w:rsidRPr="00AD0CA4" w:rsidRDefault="00213FC4" w:rsidP="00141662">
      <w:pPr>
        <w:ind w:right="-330"/>
        <w:rPr>
          <w:rFonts w:ascii="Arial" w:hAnsi="Arial" w:cs="Arial"/>
          <w:sz w:val="24"/>
          <w:szCs w:val="24"/>
        </w:rPr>
      </w:pPr>
      <w:r>
        <w:rPr>
          <w:rFonts w:ascii="Arial" w:hAnsi="Arial" w:cs="Arial"/>
          <w:sz w:val="24"/>
          <w:szCs w:val="24"/>
        </w:rPr>
        <w:t>Let’s delete it.</w:t>
      </w:r>
    </w:p>
    <w:p w14:paraId="01E29F47" w14:textId="1486BCE2" w:rsidR="00AD0CA4" w:rsidRPr="00AD0CA4" w:rsidRDefault="00213FC4" w:rsidP="00AD0CA4">
      <w:pPr>
        <w:rPr>
          <w:rFonts w:ascii="Arial" w:hAnsi="Arial" w:cs="Arial"/>
          <w:sz w:val="24"/>
          <w:szCs w:val="24"/>
        </w:rPr>
      </w:pPr>
      <w:r>
        <w:rPr>
          <w:rFonts w:ascii="Arial" w:hAnsi="Arial" w:cs="Arial"/>
          <w:noProof/>
          <w:sz w:val="24"/>
          <w:szCs w:val="24"/>
        </w:rPr>
        <w:drawing>
          <wp:anchor distT="0" distB="0" distL="114300" distR="114300" simplePos="0" relativeHeight="251701248" behindDoc="0" locked="0" layoutInCell="1" allowOverlap="1" wp14:anchorId="72118515" wp14:editId="406B39F4">
            <wp:simplePos x="0" y="0"/>
            <wp:positionH relativeFrom="margin">
              <wp:posOffset>217410</wp:posOffset>
            </wp:positionH>
            <wp:positionV relativeFrom="page">
              <wp:posOffset>6835620</wp:posOffset>
            </wp:positionV>
            <wp:extent cx="5289550" cy="2750185"/>
            <wp:effectExtent l="0" t="0" r="6350" b="0"/>
            <wp:wrapTopAndBottom/>
            <wp:docPr id="51" name="Picture 5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with low confidence"/>
                    <pic:cNvPicPr/>
                  </pic:nvPicPr>
                  <pic:blipFill>
                    <a:blip r:embed="rId51">
                      <a:extLst>
                        <a:ext uri="{28A0092B-C50C-407E-A947-70E740481C1C}">
                          <a14:useLocalDpi xmlns:a14="http://schemas.microsoft.com/office/drawing/2010/main" val="0"/>
                        </a:ext>
                      </a:extLst>
                    </a:blip>
                    <a:stretch>
                      <a:fillRect/>
                    </a:stretch>
                  </pic:blipFill>
                  <pic:spPr>
                    <a:xfrm>
                      <a:off x="0" y="0"/>
                      <a:ext cx="5289550" cy="2750185"/>
                    </a:xfrm>
                    <a:prstGeom prst="rect">
                      <a:avLst/>
                    </a:prstGeom>
                  </pic:spPr>
                </pic:pic>
              </a:graphicData>
            </a:graphic>
            <wp14:sizeRelH relativeFrom="margin">
              <wp14:pctWidth>0</wp14:pctWidth>
            </wp14:sizeRelH>
            <wp14:sizeRelV relativeFrom="margin">
              <wp14:pctHeight>0</wp14:pctHeight>
            </wp14:sizeRelV>
          </wp:anchor>
        </w:drawing>
      </w:r>
    </w:p>
    <w:p w14:paraId="56548927" w14:textId="299209EA" w:rsidR="00AD0CA4" w:rsidRPr="00AD0CA4" w:rsidRDefault="00E171A8" w:rsidP="00AD0CA4">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02272" behindDoc="0" locked="0" layoutInCell="1" allowOverlap="1" wp14:anchorId="18777825" wp14:editId="6293322B">
            <wp:simplePos x="0" y="0"/>
            <wp:positionH relativeFrom="margin">
              <wp:posOffset>869199</wp:posOffset>
            </wp:positionH>
            <wp:positionV relativeFrom="margin">
              <wp:align>top</wp:align>
            </wp:positionV>
            <wp:extent cx="3925570" cy="1179830"/>
            <wp:effectExtent l="0" t="0" r="0" b="1270"/>
            <wp:wrapSquare wrapText="bothSides"/>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925570" cy="1179830"/>
                    </a:xfrm>
                    <a:prstGeom prst="rect">
                      <a:avLst/>
                    </a:prstGeom>
                  </pic:spPr>
                </pic:pic>
              </a:graphicData>
            </a:graphic>
            <wp14:sizeRelH relativeFrom="margin">
              <wp14:pctWidth>0</wp14:pctWidth>
            </wp14:sizeRelH>
            <wp14:sizeRelV relativeFrom="margin">
              <wp14:pctHeight>0</wp14:pctHeight>
            </wp14:sizeRelV>
          </wp:anchor>
        </w:drawing>
      </w:r>
    </w:p>
    <w:p w14:paraId="1FAB9AB2" w14:textId="049A2BE1" w:rsidR="00AD0CA4" w:rsidRPr="00AD0CA4" w:rsidRDefault="00AD0CA4" w:rsidP="00E56FD0">
      <w:pPr>
        <w:ind w:right="-330"/>
        <w:rPr>
          <w:rFonts w:ascii="Arial" w:hAnsi="Arial" w:cs="Arial"/>
          <w:sz w:val="24"/>
          <w:szCs w:val="24"/>
        </w:rPr>
      </w:pPr>
    </w:p>
    <w:p w14:paraId="4569FC9D" w14:textId="501EDDA2" w:rsidR="00AD0CA4" w:rsidRPr="00AD0CA4" w:rsidRDefault="00F21EE2" w:rsidP="00AE5C61">
      <w:pPr>
        <w:ind w:right="-330"/>
        <w:rPr>
          <w:rFonts w:ascii="Arial" w:hAnsi="Arial" w:cs="Arial"/>
          <w:sz w:val="24"/>
          <w:szCs w:val="24"/>
        </w:rPr>
      </w:pPr>
      <w:r>
        <w:rPr>
          <w:rFonts w:ascii="Arial" w:hAnsi="Arial" w:cs="Arial"/>
          <w:noProof/>
          <w:sz w:val="24"/>
          <w:szCs w:val="24"/>
        </w:rPr>
        <w:drawing>
          <wp:anchor distT="0" distB="0" distL="114300" distR="114300" simplePos="0" relativeHeight="251704320" behindDoc="0" locked="0" layoutInCell="1" allowOverlap="1" wp14:anchorId="0156D8D1" wp14:editId="5657B7E2">
            <wp:simplePos x="0" y="0"/>
            <wp:positionH relativeFrom="column">
              <wp:posOffset>2576830</wp:posOffset>
            </wp:positionH>
            <wp:positionV relativeFrom="page">
              <wp:posOffset>3011170</wp:posOffset>
            </wp:positionV>
            <wp:extent cx="3674110" cy="1798320"/>
            <wp:effectExtent l="0" t="0" r="2540" b="0"/>
            <wp:wrapTopAndBottom/>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674110" cy="1798320"/>
                    </a:xfrm>
                    <a:prstGeom prst="rect">
                      <a:avLst/>
                    </a:prstGeom>
                  </pic:spPr>
                </pic:pic>
              </a:graphicData>
            </a:graphic>
            <wp14:sizeRelH relativeFrom="margin">
              <wp14:pctWidth>0</wp14:pctWidth>
            </wp14:sizeRelH>
            <wp14:sizeRelV relativeFrom="margin">
              <wp14:pctHeight>0</wp14:pctHeight>
            </wp14:sizeRelV>
          </wp:anchor>
        </w:drawing>
      </w:r>
      <w:r w:rsidR="00704A90">
        <w:rPr>
          <w:rFonts w:ascii="Arial" w:hAnsi="Arial" w:cs="Arial"/>
          <w:sz w:val="24"/>
          <w:szCs w:val="24"/>
        </w:rPr>
        <w:t xml:space="preserve">Fortunately, an option called “host_key_checking” – part of the config file could be set to </w:t>
      </w:r>
      <w:r w:rsidR="00AE5C61">
        <w:rPr>
          <w:rFonts w:ascii="Arial" w:hAnsi="Arial" w:cs="Arial"/>
          <w:sz w:val="24"/>
          <w:szCs w:val="24"/>
        </w:rPr>
        <w:t>“false”,</w:t>
      </w:r>
      <w:r w:rsidR="00704A90">
        <w:rPr>
          <w:rFonts w:ascii="Arial" w:hAnsi="Arial" w:cs="Arial"/>
          <w:sz w:val="24"/>
          <w:szCs w:val="24"/>
        </w:rPr>
        <w:t xml:space="preserve"> and this will solve the problem.</w:t>
      </w:r>
    </w:p>
    <w:p w14:paraId="122A83B0" w14:textId="1EAE9D2E" w:rsidR="00AE5C61" w:rsidRDefault="00DD54E0" w:rsidP="00DD54E0">
      <w:pPr>
        <w:rPr>
          <w:rFonts w:ascii="Arial" w:hAnsi="Arial" w:cs="Arial"/>
          <w:sz w:val="24"/>
          <w:szCs w:val="24"/>
        </w:rPr>
      </w:pPr>
      <w:r>
        <w:rPr>
          <w:rFonts w:ascii="Arial" w:hAnsi="Arial" w:cs="Arial"/>
          <w:noProof/>
          <w:sz w:val="24"/>
          <w:szCs w:val="24"/>
        </w:rPr>
        <w:drawing>
          <wp:anchor distT="0" distB="0" distL="114300" distR="114300" simplePos="0" relativeHeight="251703296" behindDoc="0" locked="0" layoutInCell="1" allowOverlap="1" wp14:anchorId="16F036C7" wp14:editId="008A802C">
            <wp:simplePos x="0" y="0"/>
            <wp:positionH relativeFrom="column">
              <wp:posOffset>-524510</wp:posOffset>
            </wp:positionH>
            <wp:positionV relativeFrom="page">
              <wp:posOffset>3024505</wp:posOffset>
            </wp:positionV>
            <wp:extent cx="2856230" cy="908050"/>
            <wp:effectExtent l="0" t="0" r="1270" b="6350"/>
            <wp:wrapSquare wrapText="bothSides"/>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856230" cy="908050"/>
                    </a:xfrm>
                    <a:prstGeom prst="rect">
                      <a:avLst/>
                    </a:prstGeom>
                  </pic:spPr>
                </pic:pic>
              </a:graphicData>
            </a:graphic>
            <wp14:sizeRelH relativeFrom="margin">
              <wp14:pctWidth>0</wp14:pctWidth>
            </wp14:sizeRelH>
            <wp14:sizeRelV relativeFrom="margin">
              <wp14:pctHeight>0</wp14:pctHeight>
            </wp14:sizeRelV>
          </wp:anchor>
        </w:drawing>
      </w:r>
    </w:p>
    <w:p w14:paraId="19A6CBC9" w14:textId="477CB603" w:rsidR="00AE5C61" w:rsidRDefault="00E25B07" w:rsidP="00E25B07">
      <w:pPr>
        <w:ind w:right="-330"/>
        <w:rPr>
          <w:rFonts w:ascii="Arial" w:hAnsi="Arial" w:cs="Arial"/>
          <w:sz w:val="24"/>
          <w:szCs w:val="24"/>
        </w:rPr>
      </w:pPr>
      <w:r>
        <w:rPr>
          <w:rFonts w:ascii="Arial" w:hAnsi="Arial" w:cs="Arial"/>
          <w:sz w:val="24"/>
          <w:szCs w:val="24"/>
        </w:rPr>
        <w:t xml:space="preserve">Another useful feature of the inventory file is the option for splitting hosts into different groups to increase </w:t>
      </w:r>
      <w:r w:rsidR="00490E9D">
        <w:rPr>
          <w:rFonts w:ascii="Arial" w:hAnsi="Arial" w:cs="Arial"/>
          <w:sz w:val="24"/>
          <w:szCs w:val="24"/>
        </w:rPr>
        <w:t xml:space="preserve">the flexibility of </w:t>
      </w:r>
      <w:r>
        <w:rPr>
          <w:rFonts w:ascii="Arial" w:hAnsi="Arial" w:cs="Arial"/>
          <w:sz w:val="24"/>
          <w:szCs w:val="24"/>
        </w:rPr>
        <w:t>their management</w:t>
      </w:r>
      <w:r w:rsidR="00490E9D">
        <w:rPr>
          <w:rFonts w:ascii="Arial" w:hAnsi="Arial" w:cs="Arial"/>
          <w:sz w:val="24"/>
          <w:szCs w:val="24"/>
        </w:rPr>
        <w:t>.</w:t>
      </w:r>
    </w:p>
    <w:p w14:paraId="2C2B70B8" w14:textId="6E56A182" w:rsidR="001854C5" w:rsidRDefault="00DD54E0" w:rsidP="00E25B07">
      <w:pPr>
        <w:ind w:right="-330"/>
        <w:rPr>
          <w:rFonts w:ascii="Arial" w:hAnsi="Arial" w:cs="Arial"/>
          <w:sz w:val="24"/>
          <w:szCs w:val="24"/>
        </w:rPr>
      </w:pPr>
      <w:r>
        <w:rPr>
          <w:rFonts w:ascii="Arial" w:hAnsi="Arial" w:cs="Arial"/>
          <w:noProof/>
          <w:sz w:val="24"/>
          <w:szCs w:val="24"/>
        </w:rPr>
        <w:drawing>
          <wp:anchor distT="0" distB="0" distL="114300" distR="114300" simplePos="0" relativeHeight="251705344" behindDoc="0" locked="0" layoutInCell="1" allowOverlap="1" wp14:anchorId="6AFFCA72" wp14:editId="7AB1EC4C">
            <wp:simplePos x="0" y="0"/>
            <wp:positionH relativeFrom="margin">
              <wp:posOffset>1092862</wp:posOffset>
            </wp:positionH>
            <wp:positionV relativeFrom="page">
              <wp:posOffset>5332858</wp:posOffset>
            </wp:positionV>
            <wp:extent cx="3576320" cy="1205230"/>
            <wp:effectExtent l="0" t="0" r="5080" b="0"/>
            <wp:wrapSquare wrapText="bothSides"/>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3576320" cy="1205230"/>
                    </a:xfrm>
                    <a:prstGeom prst="rect">
                      <a:avLst/>
                    </a:prstGeom>
                  </pic:spPr>
                </pic:pic>
              </a:graphicData>
            </a:graphic>
            <wp14:sizeRelH relativeFrom="margin">
              <wp14:pctWidth>0</wp14:pctWidth>
            </wp14:sizeRelH>
            <wp14:sizeRelV relativeFrom="margin">
              <wp14:pctHeight>0</wp14:pctHeight>
            </wp14:sizeRelV>
          </wp:anchor>
        </w:drawing>
      </w:r>
    </w:p>
    <w:p w14:paraId="5DB96765" w14:textId="1006C23F" w:rsidR="0093492D" w:rsidRPr="0093492D" w:rsidRDefault="0093492D" w:rsidP="0093492D">
      <w:pPr>
        <w:rPr>
          <w:rFonts w:ascii="Arial" w:hAnsi="Arial" w:cs="Arial"/>
          <w:sz w:val="24"/>
          <w:szCs w:val="24"/>
        </w:rPr>
      </w:pPr>
    </w:p>
    <w:p w14:paraId="70ABEBE6" w14:textId="3F08FE0A" w:rsidR="0093492D" w:rsidRPr="0093492D" w:rsidRDefault="0093492D" w:rsidP="0093492D">
      <w:pPr>
        <w:rPr>
          <w:rFonts w:ascii="Arial" w:hAnsi="Arial" w:cs="Arial"/>
          <w:sz w:val="24"/>
          <w:szCs w:val="24"/>
        </w:rPr>
      </w:pPr>
    </w:p>
    <w:p w14:paraId="27377F81" w14:textId="5BCF7AB1" w:rsidR="0093492D" w:rsidRDefault="0093492D" w:rsidP="0093492D">
      <w:pPr>
        <w:rPr>
          <w:rFonts w:ascii="Arial" w:hAnsi="Arial" w:cs="Arial"/>
          <w:sz w:val="24"/>
          <w:szCs w:val="24"/>
        </w:rPr>
      </w:pPr>
    </w:p>
    <w:p w14:paraId="78B6EC93" w14:textId="7C7AF7F0" w:rsidR="00EC664A" w:rsidRPr="0093492D" w:rsidRDefault="00EC664A" w:rsidP="0093492D">
      <w:pPr>
        <w:rPr>
          <w:rFonts w:ascii="Arial" w:hAnsi="Arial" w:cs="Arial"/>
          <w:sz w:val="24"/>
          <w:szCs w:val="24"/>
        </w:rPr>
      </w:pPr>
    </w:p>
    <w:p w14:paraId="3C0E9119" w14:textId="1798E86B" w:rsidR="0093492D" w:rsidRDefault="00DD54E0" w:rsidP="00625C57">
      <w:pPr>
        <w:ind w:right="-330"/>
        <w:rPr>
          <w:rFonts w:ascii="Arial" w:hAnsi="Arial" w:cs="Arial"/>
          <w:sz w:val="24"/>
          <w:szCs w:val="24"/>
        </w:rPr>
      </w:pPr>
      <w:r>
        <w:rPr>
          <w:rFonts w:ascii="Arial" w:hAnsi="Arial" w:cs="Arial"/>
          <w:sz w:val="24"/>
          <w:szCs w:val="24"/>
        </w:rPr>
        <w:t xml:space="preserve">Now it is possible to ping the targets separately by using their group names. Moreover, in order to elevate privileges to root without being asked for “sudo” password, there is an </w:t>
      </w:r>
      <w:r w:rsidR="00EC664A">
        <w:rPr>
          <w:rFonts w:ascii="Arial" w:hAnsi="Arial" w:cs="Arial"/>
          <w:sz w:val="24"/>
          <w:szCs w:val="24"/>
        </w:rPr>
        <w:t>option (</w:t>
      </w:r>
      <w:r w:rsidR="00C058C3">
        <w:rPr>
          <w:rFonts w:ascii="Arial" w:hAnsi="Arial" w:cs="Arial"/>
          <w:sz w:val="24"/>
          <w:szCs w:val="24"/>
        </w:rPr>
        <w:t xml:space="preserve">a </w:t>
      </w:r>
      <w:r w:rsidR="00EC664A">
        <w:rPr>
          <w:rFonts w:ascii="Arial" w:hAnsi="Arial" w:cs="Arial"/>
          <w:sz w:val="24"/>
          <w:szCs w:val="24"/>
        </w:rPr>
        <w:t>variable)</w:t>
      </w:r>
      <w:r>
        <w:rPr>
          <w:rFonts w:ascii="Arial" w:hAnsi="Arial" w:cs="Arial"/>
          <w:sz w:val="24"/>
          <w:szCs w:val="24"/>
        </w:rPr>
        <w:t xml:space="preserve"> called “ansible_become” set to “true” and</w:t>
      </w:r>
      <w:r w:rsidR="00C058C3">
        <w:rPr>
          <w:rFonts w:ascii="Arial" w:hAnsi="Arial" w:cs="Arial"/>
          <w:sz w:val="24"/>
          <w:szCs w:val="24"/>
        </w:rPr>
        <w:t xml:space="preserve"> another one -</w:t>
      </w:r>
      <w:r>
        <w:rPr>
          <w:rFonts w:ascii="Arial" w:hAnsi="Arial" w:cs="Arial"/>
          <w:sz w:val="24"/>
          <w:szCs w:val="24"/>
        </w:rPr>
        <w:t xml:space="preserve"> “ansible_become_pass”</w:t>
      </w:r>
      <w:r w:rsidR="00C058C3">
        <w:rPr>
          <w:rFonts w:ascii="Arial" w:hAnsi="Arial" w:cs="Arial"/>
          <w:sz w:val="24"/>
          <w:szCs w:val="24"/>
        </w:rPr>
        <w:t>,</w:t>
      </w:r>
      <w:r>
        <w:rPr>
          <w:rFonts w:ascii="Arial" w:hAnsi="Arial" w:cs="Arial"/>
          <w:sz w:val="24"/>
          <w:szCs w:val="24"/>
        </w:rPr>
        <w:t xml:space="preserve"> with the root passwords assigned to it for all target hosts.</w:t>
      </w:r>
    </w:p>
    <w:p w14:paraId="494FF322" w14:textId="66FE4A73" w:rsidR="00EC664A" w:rsidRPr="0093492D" w:rsidRDefault="00F47396" w:rsidP="00625C57">
      <w:pPr>
        <w:ind w:right="-330"/>
        <w:rPr>
          <w:rFonts w:ascii="Arial" w:hAnsi="Arial" w:cs="Arial"/>
          <w:sz w:val="24"/>
          <w:szCs w:val="24"/>
        </w:rPr>
      </w:pPr>
      <w:r>
        <w:rPr>
          <w:rFonts w:ascii="Arial" w:hAnsi="Arial" w:cs="Arial"/>
          <w:noProof/>
          <w:sz w:val="24"/>
          <w:szCs w:val="24"/>
        </w:rPr>
        <w:drawing>
          <wp:anchor distT="0" distB="0" distL="114300" distR="114300" simplePos="0" relativeHeight="251707392" behindDoc="0" locked="0" layoutInCell="1" allowOverlap="1" wp14:anchorId="741D3A57" wp14:editId="263E87D8">
            <wp:simplePos x="0" y="0"/>
            <wp:positionH relativeFrom="margin">
              <wp:posOffset>2934970</wp:posOffset>
            </wp:positionH>
            <wp:positionV relativeFrom="page">
              <wp:posOffset>7884160</wp:posOffset>
            </wp:positionV>
            <wp:extent cx="3145155" cy="1889760"/>
            <wp:effectExtent l="0" t="0" r="0" b="0"/>
            <wp:wrapSquare wrapText="bothSides"/>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145155" cy="1889760"/>
                    </a:xfrm>
                    <a:prstGeom prst="rect">
                      <a:avLst/>
                    </a:prstGeom>
                  </pic:spPr>
                </pic:pic>
              </a:graphicData>
            </a:graphic>
            <wp14:sizeRelH relativeFrom="margin">
              <wp14:pctWidth>0</wp14:pctWidth>
            </wp14:sizeRelH>
            <wp14:sizeRelV relativeFrom="margin">
              <wp14:pctHeight>0</wp14:pctHeight>
            </wp14:sizeRelV>
          </wp:anchor>
        </w:drawing>
      </w:r>
      <w:r w:rsidR="00F21EE2">
        <w:rPr>
          <w:rFonts w:ascii="Arial" w:hAnsi="Arial" w:cs="Arial"/>
          <w:noProof/>
          <w:sz w:val="24"/>
          <w:szCs w:val="24"/>
        </w:rPr>
        <w:drawing>
          <wp:anchor distT="0" distB="0" distL="114300" distR="114300" simplePos="0" relativeHeight="251706368" behindDoc="0" locked="0" layoutInCell="1" allowOverlap="1" wp14:anchorId="047A5951" wp14:editId="0133DAE2">
            <wp:simplePos x="0" y="0"/>
            <wp:positionH relativeFrom="column">
              <wp:posOffset>-428625</wp:posOffset>
            </wp:positionH>
            <wp:positionV relativeFrom="page">
              <wp:posOffset>7903210</wp:posOffset>
            </wp:positionV>
            <wp:extent cx="3314700" cy="1868170"/>
            <wp:effectExtent l="0" t="0" r="0" b="0"/>
            <wp:wrapSquare wrapText="bothSides"/>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314700" cy="1868170"/>
                    </a:xfrm>
                    <a:prstGeom prst="rect">
                      <a:avLst/>
                    </a:prstGeom>
                  </pic:spPr>
                </pic:pic>
              </a:graphicData>
            </a:graphic>
            <wp14:sizeRelH relativeFrom="margin">
              <wp14:pctWidth>0</wp14:pctWidth>
            </wp14:sizeRelH>
            <wp14:sizeRelV relativeFrom="margin">
              <wp14:pctHeight>0</wp14:pctHeight>
            </wp14:sizeRelV>
          </wp:anchor>
        </w:drawing>
      </w:r>
    </w:p>
    <w:p w14:paraId="7A984AB1" w14:textId="1676C5E4" w:rsidR="0093492D" w:rsidRPr="0093492D" w:rsidRDefault="00C058C3" w:rsidP="0093492D">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08416" behindDoc="0" locked="0" layoutInCell="1" allowOverlap="1" wp14:anchorId="6F7DB7D6" wp14:editId="65926855">
            <wp:simplePos x="0" y="0"/>
            <wp:positionH relativeFrom="margin">
              <wp:align>center</wp:align>
            </wp:positionH>
            <wp:positionV relativeFrom="margin">
              <wp:align>top</wp:align>
            </wp:positionV>
            <wp:extent cx="4082415" cy="1106170"/>
            <wp:effectExtent l="0" t="0" r="0" b="0"/>
            <wp:wrapTopAndBottom/>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082415" cy="1106170"/>
                    </a:xfrm>
                    <a:prstGeom prst="rect">
                      <a:avLst/>
                    </a:prstGeom>
                  </pic:spPr>
                </pic:pic>
              </a:graphicData>
            </a:graphic>
            <wp14:sizeRelH relativeFrom="margin">
              <wp14:pctWidth>0</wp14:pctWidth>
            </wp14:sizeRelH>
            <wp14:sizeRelV relativeFrom="margin">
              <wp14:pctHeight>0</wp14:pctHeight>
            </wp14:sizeRelV>
          </wp:anchor>
        </w:drawing>
      </w:r>
      <w:r w:rsidR="00A90352">
        <w:rPr>
          <w:rFonts w:ascii="Arial" w:hAnsi="Arial" w:cs="Arial"/>
          <w:noProof/>
          <w:sz w:val="24"/>
          <w:szCs w:val="24"/>
        </w:rPr>
        <w:drawing>
          <wp:anchor distT="0" distB="0" distL="114300" distR="114300" simplePos="0" relativeHeight="251709440" behindDoc="0" locked="0" layoutInCell="1" allowOverlap="1" wp14:anchorId="2913883D" wp14:editId="3F13D7CD">
            <wp:simplePos x="0" y="0"/>
            <wp:positionH relativeFrom="margin">
              <wp:align>center</wp:align>
            </wp:positionH>
            <wp:positionV relativeFrom="page">
              <wp:posOffset>2346538</wp:posOffset>
            </wp:positionV>
            <wp:extent cx="4674235" cy="3041015"/>
            <wp:effectExtent l="0" t="0" r="0" b="6985"/>
            <wp:wrapTopAndBottom/>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674235" cy="3041015"/>
                    </a:xfrm>
                    <a:prstGeom prst="rect">
                      <a:avLst/>
                    </a:prstGeom>
                  </pic:spPr>
                </pic:pic>
              </a:graphicData>
            </a:graphic>
            <wp14:sizeRelH relativeFrom="margin">
              <wp14:pctWidth>0</wp14:pctWidth>
            </wp14:sizeRelH>
            <wp14:sizeRelV relativeFrom="margin">
              <wp14:pctHeight>0</wp14:pctHeight>
            </wp14:sizeRelV>
          </wp:anchor>
        </w:drawing>
      </w:r>
    </w:p>
    <w:p w14:paraId="19488188" w14:textId="2651049B" w:rsidR="00207988" w:rsidRDefault="00207988" w:rsidP="00A90352">
      <w:pPr>
        <w:ind w:left="0" w:firstLine="0"/>
        <w:rPr>
          <w:rFonts w:ascii="Arial" w:hAnsi="Arial" w:cs="Arial"/>
          <w:sz w:val="24"/>
          <w:szCs w:val="24"/>
        </w:rPr>
      </w:pPr>
    </w:p>
    <w:p w14:paraId="02700DBD" w14:textId="52617151" w:rsidR="00012B93" w:rsidRPr="00207988" w:rsidRDefault="00012B93" w:rsidP="00207988">
      <w:pPr>
        <w:rPr>
          <w:rFonts w:ascii="Arial" w:hAnsi="Arial" w:cs="Arial"/>
          <w:sz w:val="24"/>
          <w:szCs w:val="24"/>
        </w:rPr>
      </w:pPr>
      <w:r>
        <w:rPr>
          <w:rFonts w:ascii="Arial" w:hAnsi="Arial" w:cs="Arial"/>
          <w:sz w:val="24"/>
          <w:szCs w:val="24"/>
        </w:rPr>
        <w:t xml:space="preserve">The proper configuration of </w:t>
      </w:r>
      <w:r w:rsidR="00E4718B">
        <w:rPr>
          <w:rFonts w:ascii="Arial" w:hAnsi="Arial" w:cs="Arial"/>
          <w:sz w:val="24"/>
          <w:szCs w:val="24"/>
        </w:rPr>
        <w:t>“.ansible.cfg” file</w:t>
      </w:r>
      <w:r w:rsidR="00A90352">
        <w:rPr>
          <w:rFonts w:ascii="Arial" w:hAnsi="Arial" w:cs="Arial"/>
          <w:sz w:val="24"/>
          <w:szCs w:val="24"/>
        </w:rPr>
        <w:t xml:space="preserve"> and </w:t>
      </w:r>
      <w:r w:rsidR="00E4718B">
        <w:rPr>
          <w:rFonts w:ascii="Arial" w:hAnsi="Arial" w:cs="Arial"/>
          <w:sz w:val="24"/>
          <w:szCs w:val="24"/>
        </w:rPr>
        <w:t>“</w:t>
      </w:r>
      <w:r w:rsidR="00A90352">
        <w:rPr>
          <w:rFonts w:ascii="Arial" w:hAnsi="Arial" w:cs="Arial"/>
          <w:sz w:val="24"/>
          <w:szCs w:val="24"/>
        </w:rPr>
        <w:t>hosts</w:t>
      </w:r>
      <w:r w:rsidR="00E4718B">
        <w:rPr>
          <w:rFonts w:ascii="Arial" w:hAnsi="Arial" w:cs="Arial"/>
          <w:sz w:val="24"/>
          <w:szCs w:val="24"/>
        </w:rPr>
        <w:t xml:space="preserve">” file </w:t>
      </w:r>
      <w:proofErr w:type="gramStart"/>
      <w:r w:rsidR="00E4718B">
        <w:rPr>
          <w:rFonts w:ascii="Arial" w:hAnsi="Arial" w:cs="Arial"/>
          <w:sz w:val="24"/>
          <w:szCs w:val="24"/>
        </w:rPr>
        <w:t>allows</w:t>
      </w:r>
      <w:proofErr w:type="gramEnd"/>
      <w:r w:rsidR="00A90352">
        <w:rPr>
          <w:rFonts w:ascii="Arial" w:hAnsi="Arial" w:cs="Arial"/>
          <w:sz w:val="24"/>
          <w:szCs w:val="24"/>
        </w:rPr>
        <w:t xml:space="preserve"> users to execute ad-hoc commands targeting</w:t>
      </w:r>
      <w:r w:rsidR="005032A9">
        <w:rPr>
          <w:rFonts w:ascii="Arial" w:hAnsi="Arial" w:cs="Arial"/>
          <w:sz w:val="24"/>
          <w:szCs w:val="24"/>
        </w:rPr>
        <w:t xml:space="preserve"> </w:t>
      </w:r>
      <w:r w:rsidR="00A90352">
        <w:rPr>
          <w:rFonts w:ascii="Arial" w:hAnsi="Arial" w:cs="Arial"/>
          <w:sz w:val="24"/>
          <w:szCs w:val="24"/>
        </w:rPr>
        <w:t>desired nodes in a sophisticated manner. Some use cases</w:t>
      </w:r>
      <w:r w:rsidR="005032A9">
        <w:rPr>
          <w:rFonts w:ascii="Arial" w:hAnsi="Arial" w:cs="Arial"/>
          <w:sz w:val="24"/>
          <w:szCs w:val="24"/>
        </w:rPr>
        <w:t xml:space="preserve"> might be</w:t>
      </w:r>
      <w:r w:rsidR="00A90352">
        <w:rPr>
          <w:rFonts w:ascii="Arial" w:hAnsi="Arial" w:cs="Arial"/>
          <w:sz w:val="24"/>
          <w:szCs w:val="24"/>
        </w:rPr>
        <w:t xml:space="preserve"> creating multiple files, changing permissions of the same files on multiple hosts, extracting information about targeted hosts and many more.</w:t>
      </w:r>
    </w:p>
    <w:p w14:paraId="032690CF" w14:textId="07E189C4" w:rsidR="00207988" w:rsidRPr="00207988" w:rsidRDefault="00C5631C" w:rsidP="00207988">
      <w:pPr>
        <w:rPr>
          <w:rFonts w:ascii="Arial" w:hAnsi="Arial" w:cs="Arial"/>
          <w:sz w:val="24"/>
          <w:szCs w:val="24"/>
        </w:rPr>
      </w:pPr>
      <w:r>
        <w:rPr>
          <w:rFonts w:ascii="Arial" w:hAnsi="Arial" w:cs="Arial"/>
          <w:noProof/>
          <w:sz w:val="24"/>
          <w:szCs w:val="24"/>
        </w:rPr>
        <w:drawing>
          <wp:anchor distT="0" distB="0" distL="114300" distR="114300" simplePos="0" relativeHeight="251710464" behindDoc="0" locked="0" layoutInCell="1" allowOverlap="1" wp14:anchorId="22472198" wp14:editId="334E139D">
            <wp:simplePos x="0" y="0"/>
            <wp:positionH relativeFrom="column">
              <wp:posOffset>-620559</wp:posOffset>
            </wp:positionH>
            <wp:positionV relativeFrom="page">
              <wp:posOffset>6899275</wp:posOffset>
            </wp:positionV>
            <wp:extent cx="3413760" cy="2710815"/>
            <wp:effectExtent l="0" t="0" r="0" b="0"/>
            <wp:wrapSquare wrapText="bothSides"/>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413760" cy="2710815"/>
                    </a:xfrm>
                    <a:prstGeom prst="rect">
                      <a:avLst/>
                    </a:prstGeom>
                  </pic:spPr>
                </pic:pic>
              </a:graphicData>
            </a:graphic>
            <wp14:sizeRelH relativeFrom="margin">
              <wp14:pctWidth>0</wp14:pctWidth>
            </wp14:sizeRelH>
            <wp14:sizeRelV relativeFrom="margin">
              <wp14:pctHeight>0</wp14:pctHeight>
            </wp14:sizeRelV>
          </wp:anchor>
        </w:drawing>
      </w:r>
    </w:p>
    <w:p w14:paraId="55DC09F5" w14:textId="535695F2" w:rsidR="00207988" w:rsidRPr="00207988" w:rsidRDefault="00C5631C" w:rsidP="00207988">
      <w:pPr>
        <w:rPr>
          <w:rFonts w:ascii="Arial" w:hAnsi="Arial" w:cs="Arial"/>
          <w:sz w:val="24"/>
          <w:szCs w:val="24"/>
        </w:rPr>
      </w:pPr>
      <w:r>
        <w:rPr>
          <w:rFonts w:ascii="Arial" w:hAnsi="Arial" w:cs="Arial"/>
          <w:noProof/>
          <w:sz w:val="24"/>
          <w:szCs w:val="24"/>
        </w:rPr>
        <w:drawing>
          <wp:anchor distT="0" distB="0" distL="114300" distR="114300" simplePos="0" relativeHeight="251711488" behindDoc="0" locked="0" layoutInCell="1" allowOverlap="1" wp14:anchorId="769CCD91" wp14:editId="15EE9082">
            <wp:simplePos x="0" y="0"/>
            <wp:positionH relativeFrom="page">
              <wp:posOffset>3752997</wp:posOffset>
            </wp:positionH>
            <wp:positionV relativeFrom="page">
              <wp:posOffset>7014401</wp:posOffset>
            </wp:positionV>
            <wp:extent cx="3640455" cy="785495"/>
            <wp:effectExtent l="0" t="0" r="0" b="0"/>
            <wp:wrapSquare wrapText="bothSides"/>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640455" cy="785495"/>
                    </a:xfrm>
                    <a:prstGeom prst="rect">
                      <a:avLst/>
                    </a:prstGeom>
                  </pic:spPr>
                </pic:pic>
              </a:graphicData>
            </a:graphic>
            <wp14:sizeRelH relativeFrom="margin">
              <wp14:pctWidth>0</wp14:pctWidth>
            </wp14:sizeRelH>
            <wp14:sizeRelV relativeFrom="margin">
              <wp14:pctHeight>0</wp14:pctHeight>
            </wp14:sizeRelV>
          </wp:anchor>
        </w:drawing>
      </w:r>
    </w:p>
    <w:p w14:paraId="6B190F96" w14:textId="14E5EA34" w:rsidR="00207988" w:rsidRPr="00207988" w:rsidRDefault="00207988" w:rsidP="00207988">
      <w:pPr>
        <w:rPr>
          <w:rFonts w:ascii="Arial" w:hAnsi="Arial" w:cs="Arial"/>
          <w:sz w:val="24"/>
          <w:szCs w:val="24"/>
        </w:rPr>
      </w:pPr>
    </w:p>
    <w:p w14:paraId="0131AB13" w14:textId="5D02C694" w:rsidR="00207988" w:rsidRPr="00207988" w:rsidRDefault="00207988" w:rsidP="00207988">
      <w:pPr>
        <w:rPr>
          <w:rFonts w:ascii="Arial" w:hAnsi="Arial" w:cs="Arial"/>
          <w:sz w:val="24"/>
          <w:szCs w:val="24"/>
        </w:rPr>
      </w:pPr>
    </w:p>
    <w:p w14:paraId="6BE4BB25" w14:textId="1D459BF0" w:rsidR="00207988" w:rsidRPr="00207988" w:rsidRDefault="00207988" w:rsidP="00207988">
      <w:pPr>
        <w:rPr>
          <w:rFonts w:ascii="Arial" w:hAnsi="Arial" w:cs="Arial"/>
          <w:sz w:val="24"/>
          <w:szCs w:val="24"/>
        </w:rPr>
      </w:pPr>
    </w:p>
    <w:p w14:paraId="4A8EA4AC" w14:textId="500BAF5F" w:rsidR="00207988" w:rsidRPr="00207988" w:rsidRDefault="00207988" w:rsidP="00207988">
      <w:pPr>
        <w:rPr>
          <w:rFonts w:ascii="Arial" w:hAnsi="Arial" w:cs="Arial"/>
          <w:sz w:val="24"/>
          <w:szCs w:val="24"/>
        </w:rPr>
      </w:pPr>
    </w:p>
    <w:p w14:paraId="68C907C3" w14:textId="7F612723" w:rsidR="00207988" w:rsidRPr="00207988" w:rsidRDefault="00207988" w:rsidP="00207988">
      <w:pPr>
        <w:rPr>
          <w:rFonts w:ascii="Arial" w:hAnsi="Arial" w:cs="Arial"/>
          <w:sz w:val="24"/>
          <w:szCs w:val="24"/>
        </w:rPr>
      </w:pPr>
    </w:p>
    <w:p w14:paraId="248F662F" w14:textId="6706967E" w:rsidR="00207988" w:rsidRPr="00207988" w:rsidRDefault="00207988" w:rsidP="00207988">
      <w:pPr>
        <w:rPr>
          <w:rFonts w:ascii="Arial" w:hAnsi="Arial" w:cs="Arial"/>
          <w:sz w:val="24"/>
          <w:szCs w:val="24"/>
        </w:rPr>
      </w:pPr>
    </w:p>
    <w:p w14:paraId="0C758541" w14:textId="49DEFFD3" w:rsidR="00207988" w:rsidRPr="00207988" w:rsidRDefault="00207988" w:rsidP="00207988">
      <w:pPr>
        <w:rPr>
          <w:rFonts w:ascii="Arial" w:hAnsi="Arial" w:cs="Arial"/>
          <w:sz w:val="24"/>
          <w:szCs w:val="24"/>
        </w:rPr>
      </w:pPr>
    </w:p>
    <w:p w14:paraId="0EAFEFCE" w14:textId="56355462" w:rsidR="00207988" w:rsidRPr="00207988" w:rsidRDefault="001E1172" w:rsidP="00207988">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13536" behindDoc="0" locked="0" layoutInCell="1" allowOverlap="1" wp14:anchorId="56F328CA" wp14:editId="09257E7E">
            <wp:simplePos x="0" y="0"/>
            <wp:positionH relativeFrom="page">
              <wp:posOffset>3715150</wp:posOffset>
            </wp:positionH>
            <wp:positionV relativeFrom="page">
              <wp:posOffset>933583</wp:posOffset>
            </wp:positionV>
            <wp:extent cx="3612515" cy="768350"/>
            <wp:effectExtent l="0" t="0" r="6985" b="0"/>
            <wp:wrapSquare wrapText="bothSides"/>
            <wp:docPr id="64" name="Picture 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3612515" cy="768350"/>
                    </a:xfrm>
                    <a:prstGeom prst="rect">
                      <a:avLst/>
                    </a:prstGeom>
                  </pic:spPr>
                </pic:pic>
              </a:graphicData>
            </a:graphic>
            <wp14:sizeRelH relativeFrom="margin">
              <wp14:pctWidth>0</wp14:pctWidth>
            </wp14:sizeRelH>
            <wp14:sizeRelV relativeFrom="margin">
              <wp14:pctHeight>0</wp14:pctHeight>
            </wp14:sizeRelV>
          </wp:anchor>
        </w:drawing>
      </w:r>
      <w:r w:rsidR="00C5631C">
        <w:rPr>
          <w:rFonts w:ascii="Arial" w:hAnsi="Arial" w:cs="Arial"/>
          <w:noProof/>
          <w:sz w:val="24"/>
          <w:szCs w:val="24"/>
        </w:rPr>
        <w:drawing>
          <wp:anchor distT="0" distB="0" distL="114300" distR="114300" simplePos="0" relativeHeight="251712512" behindDoc="0" locked="0" layoutInCell="1" allowOverlap="1" wp14:anchorId="73D8575B" wp14:editId="01B2D7D3">
            <wp:simplePos x="0" y="0"/>
            <wp:positionH relativeFrom="margin">
              <wp:posOffset>-403225</wp:posOffset>
            </wp:positionH>
            <wp:positionV relativeFrom="margin">
              <wp:align>top</wp:align>
            </wp:positionV>
            <wp:extent cx="3152140" cy="2174875"/>
            <wp:effectExtent l="0" t="0" r="0" b="0"/>
            <wp:wrapSquare wrapText="bothSides"/>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152140" cy="2174875"/>
                    </a:xfrm>
                    <a:prstGeom prst="rect">
                      <a:avLst/>
                    </a:prstGeom>
                  </pic:spPr>
                </pic:pic>
              </a:graphicData>
            </a:graphic>
            <wp14:sizeRelH relativeFrom="margin">
              <wp14:pctWidth>0</wp14:pctWidth>
            </wp14:sizeRelH>
            <wp14:sizeRelV relativeFrom="margin">
              <wp14:pctHeight>0</wp14:pctHeight>
            </wp14:sizeRelV>
          </wp:anchor>
        </w:drawing>
      </w:r>
    </w:p>
    <w:p w14:paraId="2F2B745B" w14:textId="0FFF4756" w:rsidR="00207988" w:rsidRPr="00207988" w:rsidRDefault="00207988" w:rsidP="00207988">
      <w:pPr>
        <w:rPr>
          <w:rFonts w:ascii="Arial" w:hAnsi="Arial" w:cs="Arial"/>
          <w:sz w:val="24"/>
          <w:szCs w:val="24"/>
        </w:rPr>
      </w:pPr>
    </w:p>
    <w:p w14:paraId="094C4802" w14:textId="4E733D7B" w:rsidR="00207988" w:rsidRPr="00207988" w:rsidRDefault="00207988" w:rsidP="00207988">
      <w:pPr>
        <w:rPr>
          <w:rFonts w:ascii="Arial" w:hAnsi="Arial" w:cs="Arial"/>
          <w:sz w:val="24"/>
          <w:szCs w:val="24"/>
        </w:rPr>
      </w:pPr>
    </w:p>
    <w:p w14:paraId="360A7FD6" w14:textId="7E725EC4" w:rsidR="00207988" w:rsidRDefault="00207988" w:rsidP="00207988">
      <w:pPr>
        <w:rPr>
          <w:rFonts w:ascii="Arial" w:hAnsi="Arial" w:cs="Arial"/>
          <w:sz w:val="24"/>
          <w:szCs w:val="24"/>
        </w:rPr>
      </w:pPr>
    </w:p>
    <w:p w14:paraId="04AA91D9" w14:textId="1EA9E310" w:rsidR="001E1172" w:rsidRPr="001E1172" w:rsidRDefault="001E1172" w:rsidP="001E1172">
      <w:pPr>
        <w:rPr>
          <w:rFonts w:ascii="Arial" w:hAnsi="Arial" w:cs="Arial"/>
          <w:sz w:val="24"/>
          <w:szCs w:val="24"/>
        </w:rPr>
      </w:pPr>
    </w:p>
    <w:p w14:paraId="76789D3F" w14:textId="0C35822F" w:rsidR="001E1172" w:rsidRDefault="001E1172" w:rsidP="001E1172">
      <w:pPr>
        <w:rPr>
          <w:rFonts w:ascii="Arial" w:hAnsi="Arial" w:cs="Arial"/>
          <w:sz w:val="24"/>
          <w:szCs w:val="24"/>
        </w:rPr>
      </w:pPr>
    </w:p>
    <w:p w14:paraId="7BD00822" w14:textId="610D1DA0" w:rsidR="001E1172" w:rsidRDefault="001E1172" w:rsidP="001E1172">
      <w:pPr>
        <w:rPr>
          <w:rFonts w:ascii="Arial" w:hAnsi="Arial" w:cs="Arial"/>
          <w:sz w:val="24"/>
          <w:szCs w:val="24"/>
        </w:rPr>
      </w:pPr>
      <w:r>
        <w:rPr>
          <w:rFonts w:ascii="Arial" w:hAnsi="Arial" w:cs="Arial"/>
          <w:sz w:val="24"/>
          <w:szCs w:val="24"/>
        </w:rPr>
        <w:t>In the previous examples</w:t>
      </w:r>
      <w:r w:rsidR="0043173A">
        <w:rPr>
          <w:rFonts w:ascii="Arial" w:hAnsi="Arial" w:cs="Arial"/>
          <w:sz w:val="24"/>
          <w:szCs w:val="24"/>
        </w:rPr>
        <w:t>, “file” and “ping” Ansible modules were used for the commands to be executed, as it were. The “command” module is part of ansible-core and could be omitted when executing single Ansible commands</w:t>
      </w:r>
      <w:r w:rsidR="00582E17">
        <w:rPr>
          <w:rFonts w:ascii="Arial" w:hAnsi="Arial" w:cs="Arial"/>
          <w:sz w:val="24"/>
          <w:szCs w:val="24"/>
        </w:rPr>
        <w:t>,</w:t>
      </w:r>
      <w:r w:rsidR="0043173A">
        <w:rPr>
          <w:rFonts w:ascii="Arial" w:hAnsi="Arial" w:cs="Arial"/>
          <w:sz w:val="24"/>
          <w:szCs w:val="24"/>
        </w:rPr>
        <w:t xml:space="preserve"> by putting the command in quotation marks </w:t>
      </w:r>
      <w:r w:rsidR="00454F65">
        <w:rPr>
          <w:rFonts w:ascii="Arial" w:hAnsi="Arial" w:cs="Arial"/>
          <w:sz w:val="24"/>
          <w:szCs w:val="24"/>
        </w:rPr>
        <w:t xml:space="preserve">and passing it as an argument </w:t>
      </w:r>
      <w:r w:rsidR="0043173A">
        <w:rPr>
          <w:rFonts w:ascii="Arial" w:hAnsi="Arial" w:cs="Arial"/>
          <w:sz w:val="24"/>
          <w:szCs w:val="24"/>
        </w:rPr>
        <w:t>(this is not the case when</w:t>
      </w:r>
      <w:r w:rsidR="001C5B8A">
        <w:rPr>
          <w:rFonts w:ascii="Arial" w:hAnsi="Arial" w:cs="Arial"/>
          <w:sz w:val="24"/>
          <w:szCs w:val="24"/>
        </w:rPr>
        <w:t xml:space="preserve"> “command” module is</w:t>
      </w:r>
      <w:r w:rsidR="0043173A">
        <w:rPr>
          <w:rFonts w:ascii="Arial" w:hAnsi="Arial" w:cs="Arial"/>
          <w:sz w:val="24"/>
          <w:szCs w:val="24"/>
        </w:rPr>
        <w:t xml:space="preserve"> used in </w:t>
      </w:r>
      <w:r w:rsidR="00777666">
        <w:rPr>
          <w:rFonts w:ascii="Arial" w:hAnsi="Arial" w:cs="Arial"/>
          <w:sz w:val="24"/>
          <w:szCs w:val="24"/>
        </w:rPr>
        <w:t xml:space="preserve">Ansible </w:t>
      </w:r>
      <w:r w:rsidR="0043173A">
        <w:rPr>
          <w:rFonts w:ascii="Arial" w:hAnsi="Arial" w:cs="Arial"/>
          <w:sz w:val="24"/>
          <w:szCs w:val="24"/>
        </w:rPr>
        <w:t>playbooks).</w:t>
      </w:r>
    </w:p>
    <w:p w14:paraId="74A8CDA0" w14:textId="20A0ED33" w:rsidR="0039648F" w:rsidRDefault="0039648F" w:rsidP="001E1172">
      <w:pPr>
        <w:rPr>
          <w:rFonts w:ascii="Arial" w:hAnsi="Arial" w:cs="Arial"/>
          <w:sz w:val="24"/>
          <w:szCs w:val="24"/>
        </w:rPr>
      </w:pPr>
    </w:p>
    <w:p w14:paraId="58B8835C" w14:textId="29FB86BB" w:rsidR="00454F65" w:rsidRDefault="00454F65" w:rsidP="001E1172">
      <w:pPr>
        <w:rPr>
          <w:rFonts w:ascii="Arial" w:hAnsi="Arial" w:cs="Arial"/>
          <w:sz w:val="24"/>
          <w:szCs w:val="24"/>
        </w:rPr>
      </w:pPr>
      <w:r>
        <w:rPr>
          <w:rFonts w:ascii="Arial" w:hAnsi="Arial" w:cs="Arial"/>
          <w:noProof/>
          <w:sz w:val="24"/>
          <w:szCs w:val="24"/>
        </w:rPr>
        <w:drawing>
          <wp:anchor distT="0" distB="0" distL="114300" distR="114300" simplePos="0" relativeHeight="251714560" behindDoc="0" locked="0" layoutInCell="1" allowOverlap="1" wp14:anchorId="01EBFA4D" wp14:editId="2B7F4280">
            <wp:simplePos x="0" y="0"/>
            <wp:positionH relativeFrom="column">
              <wp:posOffset>0</wp:posOffset>
            </wp:positionH>
            <wp:positionV relativeFrom="page">
              <wp:posOffset>5070475</wp:posOffset>
            </wp:positionV>
            <wp:extent cx="5731510" cy="3463290"/>
            <wp:effectExtent l="0" t="0" r="2540" b="3810"/>
            <wp:wrapTopAndBottom/>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3463290"/>
                    </a:xfrm>
                    <a:prstGeom prst="rect">
                      <a:avLst/>
                    </a:prstGeom>
                  </pic:spPr>
                </pic:pic>
              </a:graphicData>
            </a:graphic>
          </wp:anchor>
        </w:drawing>
      </w:r>
    </w:p>
    <w:p w14:paraId="1D6F8752" w14:textId="48AB5782" w:rsidR="0039648F" w:rsidRDefault="0039648F" w:rsidP="001E1172">
      <w:pPr>
        <w:rPr>
          <w:rFonts w:ascii="Arial" w:hAnsi="Arial" w:cs="Arial"/>
          <w:sz w:val="24"/>
          <w:szCs w:val="24"/>
        </w:rPr>
      </w:pPr>
    </w:p>
    <w:p w14:paraId="7048E845" w14:textId="1435BC84" w:rsidR="00386C1C" w:rsidRDefault="00386C1C" w:rsidP="001E1172">
      <w:pPr>
        <w:rPr>
          <w:rFonts w:ascii="Arial" w:hAnsi="Arial" w:cs="Arial"/>
          <w:sz w:val="24"/>
          <w:szCs w:val="24"/>
        </w:rPr>
      </w:pPr>
    </w:p>
    <w:p w14:paraId="6C8DC3D4" w14:textId="159E9ED8" w:rsidR="00386C1C" w:rsidRDefault="00386C1C" w:rsidP="001E1172">
      <w:pPr>
        <w:rPr>
          <w:rFonts w:ascii="Arial" w:hAnsi="Arial" w:cs="Arial"/>
          <w:sz w:val="24"/>
          <w:szCs w:val="24"/>
        </w:rPr>
      </w:pPr>
    </w:p>
    <w:p w14:paraId="01407DA5" w14:textId="2220C6C2" w:rsidR="00386C1C" w:rsidRDefault="00386C1C" w:rsidP="001E1172">
      <w:pPr>
        <w:rPr>
          <w:rFonts w:ascii="Arial" w:hAnsi="Arial" w:cs="Arial"/>
          <w:sz w:val="24"/>
          <w:szCs w:val="24"/>
        </w:rPr>
      </w:pPr>
    </w:p>
    <w:p w14:paraId="5E75D392" w14:textId="36E55827" w:rsidR="00386C1C" w:rsidRDefault="00640277" w:rsidP="001E1172">
      <w:pPr>
        <w:rPr>
          <w:rFonts w:ascii="Arial" w:hAnsi="Arial" w:cs="Arial"/>
          <w:b/>
          <w:bCs/>
          <w:sz w:val="28"/>
          <w:szCs w:val="28"/>
          <w:u w:val="single"/>
        </w:rPr>
      </w:pPr>
      <w:r>
        <w:rPr>
          <w:rFonts w:ascii="Arial" w:hAnsi="Arial" w:cs="Arial"/>
          <w:b/>
          <w:bCs/>
          <w:sz w:val="28"/>
          <w:szCs w:val="28"/>
          <w:u w:val="single"/>
        </w:rPr>
        <w:lastRenderedPageBreak/>
        <w:t>Installation and configuration of Apache Server</w:t>
      </w:r>
    </w:p>
    <w:p w14:paraId="17739ED9" w14:textId="49A19F22" w:rsidR="00640277" w:rsidRDefault="00640277" w:rsidP="001E1172">
      <w:pPr>
        <w:rPr>
          <w:rFonts w:ascii="Arial" w:hAnsi="Arial" w:cs="Arial"/>
          <w:b/>
          <w:bCs/>
          <w:sz w:val="28"/>
          <w:szCs w:val="28"/>
          <w:u w:val="single"/>
        </w:rPr>
      </w:pPr>
    </w:p>
    <w:p w14:paraId="5862ACF3" w14:textId="159CD32F" w:rsidR="00640277" w:rsidRDefault="00601F8B" w:rsidP="001E1172">
      <w:pPr>
        <w:rPr>
          <w:rFonts w:ascii="Arial" w:hAnsi="Arial" w:cs="Arial"/>
          <w:b/>
          <w:bCs/>
          <w:i/>
          <w:iCs/>
          <w:sz w:val="24"/>
          <w:szCs w:val="24"/>
        </w:rPr>
      </w:pPr>
      <w:r w:rsidRPr="00601F8B">
        <w:rPr>
          <w:rFonts w:ascii="Arial" w:hAnsi="Arial" w:cs="Arial"/>
          <w:b/>
          <w:bCs/>
          <w:i/>
          <w:iCs/>
          <w:sz w:val="24"/>
          <w:szCs w:val="24"/>
        </w:rPr>
        <w:t>Ansible Playbooks</w:t>
      </w:r>
    </w:p>
    <w:p w14:paraId="3C5E78BB" w14:textId="0F4A82CA" w:rsidR="00601F8B" w:rsidRDefault="00601F8B" w:rsidP="001E1172">
      <w:pPr>
        <w:rPr>
          <w:rFonts w:ascii="Arial" w:hAnsi="Arial" w:cs="Arial"/>
          <w:b/>
          <w:bCs/>
          <w:i/>
          <w:iCs/>
          <w:sz w:val="24"/>
          <w:szCs w:val="24"/>
        </w:rPr>
      </w:pPr>
    </w:p>
    <w:p w14:paraId="5A1FB160" w14:textId="0A593D87" w:rsidR="00CA1011" w:rsidRDefault="00601F8B" w:rsidP="00CA1011">
      <w:pPr>
        <w:rPr>
          <w:rFonts w:ascii="Arial" w:hAnsi="Arial" w:cs="Arial"/>
          <w:sz w:val="24"/>
          <w:szCs w:val="24"/>
        </w:rPr>
      </w:pPr>
      <w:r>
        <w:rPr>
          <w:rFonts w:ascii="Arial" w:hAnsi="Arial" w:cs="Arial"/>
          <w:sz w:val="24"/>
          <w:szCs w:val="24"/>
        </w:rPr>
        <w:t xml:space="preserve">In the section for Ansible feature was pointed out that the playbook could have many plays and each play consists of three major </w:t>
      </w:r>
      <w:r w:rsidR="00CA1011">
        <w:rPr>
          <w:rFonts w:ascii="Arial" w:hAnsi="Arial" w:cs="Arial"/>
          <w:sz w:val="24"/>
          <w:szCs w:val="24"/>
        </w:rPr>
        <w:t>lines – name, hosts and tasks. The file format for the playbooks is YAML file. The extension of the file could</w:t>
      </w:r>
      <w:r w:rsidR="004E7D94">
        <w:rPr>
          <w:rFonts w:ascii="Arial" w:hAnsi="Arial" w:cs="Arial"/>
          <w:sz w:val="24"/>
          <w:szCs w:val="24"/>
        </w:rPr>
        <w:t xml:space="preserve"> be</w:t>
      </w:r>
      <w:r w:rsidR="00CA1011">
        <w:rPr>
          <w:rFonts w:ascii="Arial" w:hAnsi="Arial" w:cs="Arial"/>
          <w:sz w:val="24"/>
          <w:szCs w:val="24"/>
        </w:rPr>
        <w:t xml:space="preserve"> either “.</w:t>
      </w:r>
      <w:proofErr w:type="spellStart"/>
      <w:r w:rsidR="00CA1011">
        <w:rPr>
          <w:rFonts w:ascii="Arial" w:hAnsi="Arial" w:cs="Arial"/>
          <w:sz w:val="24"/>
          <w:szCs w:val="24"/>
        </w:rPr>
        <w:t>yaml</w:t>
      </w:r>
      <w:proofErr w:type="spellEnd"/>
      <w:r w:rsidR="00CA1011">
        <w:rPr>
          <w:rFonts w:ascii="Arial" w:hAnsi="Arial" w:cs="Arial"/>
          <w:sz w:val="24"/>
          <w:szCs w:val="24"/>
        </w:rPr>
        <w:t>” or “.</w:t>
      </w:r>
      <w:proofErr w:type="spellStart"/>
      <w:r w:rsidR="00CA1011">
        <w:rPr>
          <w:rFonts w:ascii="Arial" w:hAnsi="Arial" w:cs="Arial"/>
          <w:sz w:val="24"/>
          <w:szCs w:val="24"/>
        </w:rPr>
        <w:t>yml</w:t>
      </w:r>
      <w:proofErr w:type="spellEnd"/>
      <w:r w:rsidR="00CA1011">
        <w:rPr>
          <w:rFonts w:ascii="Arial" w:hAnsi="Arial" w:cs="Arial"/>
          <w:sz w:val="24"/>
          <w:szCs w:val="24"/>
        </w:rPr>
        <w:t xml:space="preserve">”, </w:t>
      </w:r>
      <w:r w:rsidR="000736EB">
        <w:rPr>
          <w:rFonts w:ascii="Arial" w:hAnsi="Arial" w:cs="Arial"/>
          <w:sz w:val="24"/>
          <w:szCs w:val="24"/>
        </w:rPr>
        <w:t xml:space="preserve">and </w:t>
      </w:r>
      <w:r w:rsidR="00CA1011">
        <w:rPr>
          <w:rFonts w:ascii="Arial" w:hAnsi="Arial" w:cs="Arial"/>
          <w:sz w:val="24"/>
          <w:szCs w:val="24"/>
        </w:rPr>
        <w:t xml:space="preserve">usually both </w:t>
      </w:r>
      <w:r w:rsidR="00B94C27">
        <w:rPr>
          <w:rFonts w:ascii="Arial" w:hAnsi="Arial" w:cs="Arial"/>
          <w:sz w:val="24"/>
          <w:szCs w:val="24"/>
        </w:rPr>
        <w:t>works</w:t>
      </w:r>
      <w:r w:rsidR="00CA1011">
        <w:rPr>
          <w:rFonts w:ascii="Arial" w:hAnsi="Arial" w:cs="Arial"/>
          <w:sz w:val="24"/>
          <w:szCs w:val="24"/>
        </w:rPr>
        <w:t xml:space="preserve">. The convention for conceiving such files suggests that each YAML file starts with three dashes (“---“) and ends with three dots (“…”) but the file will be recognised as formatted properly even without </w:t>
      </w:r>
      <w:r w:rsidR="000430E3">
        <w:rPr>
          <w:rFonts w:ascii="Arial" w:hAnsi="Arial" w:cs="Arial"/>
          <w:sz w:val="24"/>
          <w:szCs w:val="24"/>
        </w:rPr>
        <w:t>them</w:t>
      </w:r>
      <w:r w:rsidR="00CA1011">
        <w:rPr>
          <w:rFonts w:ascii="Arial" w:hAnsi="Arial" w:cs="Arial"/>
          <w:sz w:val="24"/>
          <w:szCs w:val="24"/>
        </w:rPr>
        <w:t xml:space="preserve">. The most important in a YAML file are the indentations separating the hierarchical sections between the key-value pairs </w:t>
      </w:r>
      <w:r w:rsidR="00392D7D">
        <w:rPr>
          <w:rFonts w:ascii="Arial" w:hAnsi="Arial" w:cs="Arial"/>
          <w:sz w:val="24"/>
          <w:szCs w:val="24"/>
        </w:rPr>
        <w:t>in</w:t>
      </w:r>
      <w:r w:rsidR="00CA1011">
        <w:rPr>
          <w:rFonts w:ascii="Arial" w:hAnsi="Arial" w:cs="Arial"/>
          <w:sz w:val="24"/>
          <w:szCs w:val="24"/>
        </w:rPr>
        <w:t xml:space="preserve"> a YAML file.</w:t>
      </w:r>
    </w:p>
    <w:p w14:paraId="4A98C36C" w14:textId="51675BE7" w:rsidR="004966F6" w:rsidRDefault="004966F6" w:rsidP="00CA1011">
      <w:pPr>
        <w:rPr>
          <w:rFonts w:ascii="Arial" w:hAnsi="Arial" w:cs="Arial"/>
          <w:sz w:val="24"/>
          <w:szCs w:val="24"/>
        </w:rPr>
      </w:pPr>
      <w:r>
        <w:rPr>
          <w:rFonts w:ascii="Arial" w:hAnsi="Arial" w:cs="Arial"/>
          <w:sz w:val="24"/>
          <w:szCs w:val="24"/>
        </w:rPr>
        <w:t>If a playbook containing only the name and hosts part  without any tasks</w:t>
      </w:r>
      <w:r w:rsidR="00C60B34">
        <w:rPr>
          <w:rFonts w:ascii="Arial" w:hAnsi="Arial" w:cs="Arial"/>
          <w:sz w:val="24"/>
          <w:szCs w:val="24"/>
        </w:rPr>
        <w:t>,</w:t>
      </w:r>
      <w:r>
        <w:rPr>
          <w:rFonts w:ascii="Arial" w:hAnsi="Arial" w:cs="Arial"/>
          <w:sz w:val="24"/>
          <w:szCs w:val="24"/>
        </w:rPr>
        <w:t xml:space="preserve"> is </w:t>
      </w:r>
      <w:r w:rsidR="006477EB">
        <w:rPr>
          <w:rFonts w:ascii="Arial" w:hAnsi="Arial" w:cs="Arial"/>
          <w:sz w:val="24"/>
          <w:szCs w:val="24"/>
        </w:rPr>
        <w:t>executed,</w:t>
      </w:r>
      <w:r>
        <w:rPr>
          <w:rFonts w:ascii="Arial" w:hAnsi="Arial" w:cs="Arial"/>
          <w:sz w:val="24"/>
          <w:szCs w:val="24"/>
        </w:rPr>
        <w:t xml:space="preserve"> it just </w:t>
      </w:r>
      <w:r w:rsidR="00BE0F44">
        <w:rPr>
          <w:rFonts w:ascii="Arial" w:hAnsi="Arial" w:cs="Arial"/>
          <w:sz w:val="24"/>
          <w:szCs w:val="24"/>
        </w:rPr>
        <w:t>gathers</w:t>
      </w:r>
      <w:r>
        <w:rPr>
          <w:rFonts w:ascii="Arial" w:hAnsi="Arial" w:cs="Arial"/>
          <w:sz w:val="24"/>
          <w:szCs w:val="24"/>
        </w:rPr>
        <w:t xml:space="preserve"> the facts </w:t>
      </w:r>
      <w:r w:rsidR="00BE0F44">
        <w:rPr>
          <w:rFonts w:ascii="Arial" w:hAnsi="Arial" w:cs="Arial"/>
          <w:sz w:val="24"/>
          <w:szCs w:val="24"/>
        </w:rPr>
        <w:t>which</w:t>
      </w:r>
      <w:r>
        <w:rPr>
          <w:rFonts w:ascii="Arial" w:hAnsi="Arial" w:cs="Arial"/>
          <w:sz w:val="24"/>
          <w:szCs w:val="24"/>
        </w:rPr>
        <w:t xml:space="preserve"> is a default action of executing a playbook by Ansible.</w:t>
      </w:r>
    </w:p>
    <w:p w14:paraId="20C3496E" w14:textId="3A26F717" w:rsidR="006477EB" w:rsidRDefault="00BE0F44" w:rsidP="00CA1011">
      <w:pPr>
        <w:rPr>
          <w:rFonts w:ascii="Arial" w:hAnsi="Arial" w:cs="Arial"/>
          <w:sz w:val="24"/>
          <w:szCs w:val="24"/>
        </w:rPr>
      </w:pPr>
      <w:r>
        <w:rPr>
          <w:rFonts w:ascii="Arial" w:hAnsi="Arial" w:cs="Arial"/>
          <w:noProof/>
          <w:sz w:val="24"/>
          <w:szCs w:val="24"/>
        </w:rPr>
        <w:drawing>
          <wp:anchor distT="0" distB="0" distL="114300" distR="114300" simplePos="0" relativeHeight="251715584" behindDoc="0" locked="0" layoutInCell="1" allowOverlap="1" wp14:anchorId="6ABAE62A" wp14:editId="11DBD399">
            <wp:simplePos x="0" y="0"/>
            <wp:positionH relativeFrom="margin">
              <wp:posOffset>-415925</wp:posOffset>
            </wp:positionH>
            <wp:positionV relativeFrom="page">
              <wp:posOffset>4271010</wp:posOffset>
            </wp:positionV>
            <wp:extent cx="3177540" cy="1029335"/>
            <wp:effectExtent l="0" t="0" r="3810" b="0"/>
            <wp:wrapSquare wrapText="bothSides"/>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177540" cy="1029335"/>
                    </a:xfrm>
                    <a:prstGeom prst="rect">
                      <a:avLst/>
                    </a:prstGeom>
                  </pic:spPr>
                </pic:pic>
              </a:graphicData>
            </a:graphic>
            <wp14:sizeRelH relativeFrom="margin">
              <wp14:pctWidth>0</wp14:pctWidth>
            </wp14:sizeRelH>
            <wp14:sizeRelV relativeFrom="margin">
              <wp14:pctHeight>0</wp14:pctHeight>
            </wp14:sizeRelV>
          </wp:anchor>
        </w:drawing>
      </w:r>
    </w:p>
    <w:p w14:paraId="2D218BB7" w14:textId="4B600638" w:rsidR="00A81BDF" w:rsidRPr="00A81BDF" w:rsidRDefault="00A81BDF" w:rsidP="00A81BDF">
      <w:pPr>
        <w:rPr>
          <w:rFonts w:ascii="Arial" w:hAnsi="Arial" w:cs="Arial"/>
          <w:sz w:val="24"/>
          <w:szCs w:val="24"/>
        </w:rPr>
      </w:pPr>
    </w:p>
    <w:p w14:paraId="5A08587D" w14:textId="66C34F26" w:rsidR="00A81BDF" w:rsidRPr="00A81BDF" w:rsidRDefault="00A81BDF" w:rsidP="00A81BDF">
      <w:pPr>
        <w:rPr>
          <w:rFonts w:ascii="Arial" w:hAnsi="Arial" w:cs="Arial"/>
          <w:sz w:val="24"/>
          <w:szCs w:val="24"/>
        </w:rPr>
      </w:pPr>
    </w:p>
    <w:p w14:paraId="2715E338" w14:textId="15332947" w:rsidR="00A81BDF" w:rsidRPr="00A81BDF" w:rsidRDefault="00360A8C" w:rsidP="00A81BDF">
      <w:pPr>
        <w:rPr>
          <w:rFonts w:ascii="Arial" w:hAnsi="Arial" w:cs="Arial"/>
          <w:sz w:val="24"/>
          <w:szCs w:val="24"/>
        </w:rPr>
      </w:pPr>
      <w:r>
        <w:rPr>
          <w:rFonts w:ascii="Arial" w:hAnsi="Arial" w:cs="Arial"/>
          <w:noProof/>
          <w:sz w:val="24"/>
          <w:szCs w:val="24"/>
        </w:rPr>
        <w:drawing>
          <wp:anchor distT="0" distB="0" distL="114300" distR="114300" simplePos="0" relativeHeight="251718656" behindDoc="0" locked="0" layoutInCell="1" allowOverlap="1" wp14:anchorId="02CD00C6" wp14:editId="06690C80">
            <wp:simplePos x="0" y="0"/>
            <wp:positionH relativeFrom="page">
              <wp:posOffset>3721544</wp:posOffset>
            </wp:positionH>
            <wp:positionV relativeFrom="page">
              <wp:posOffset>5281779</wp:posOffset>
            </wp:positionV>
            <wp:extent cx="3474085" cy="1972945"/>
            <wp:effectExtent l="0" t="0" r="0" b="8255"/>
            <wp:wrapSquare wrapText="bothSides"/>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474085" cy="1972945"/>
                    </a:xfrm>
                    <a:prstGeom prst="rect">
                      <a:avLst/>
                    </a:prstGeom>
                  </pic:spPr>
                </pic:pic>
              </a:graphicData>
            </a:graphic>
            <wp14:sizeRelH relativeFrom="margin">
              <wp14:pctWidth>0</wp14:pctWidth>
            </wp14:sizeRelH>
            <wp14:sizeRelV relativeFrom="margin">
              <wp14:pctHeight>0</wp14:pctHeight>
            </wp14:sizeRelV>
          </wp:anchor>
        </w:drawing>
      </w:r>
    </w:p>
    <w:p w14:paraId="4961DBD2" w14:textId="6B16C4B3" w:rsidR="00A81BDF" w:rsidRPr="00A81BDF" w:rsidRDefault="00360A8C" w:rsidP="00A81BDF">
      <w:pPr>
        <w:rPr>
          <w:rFonts w:ascii="Arial" w:hAnsi="Arial" w:cs="Arial"/>
          <w:sz w:val="24"/>
          <w:szCs w:val="24"/>
        </w:rPr>
      </w:pPr>
      <w:r>
        <w:rPr>
          <w:rFonts w:ascii="Arial" w:hAnsi="Arial" w:cs="Arial"/>
          <w:noProof/>
          <w:sz w:val="24"/>
          <w:szCs w:val="24"/>
        </w:rPr>
        <w:drawing>
          <wp:anchor distT="0" distB="0" distL="114300" distR="114300" simplePos="0" relativeHeight="251717632" behindDoc="0" locked="0" layoutInCell="1" allowOverlap="1" wp14:anchorId="014FD554" wp14:editId="5DD1A422">
            <wp:simplePos x="0" y="0"/>
            <wp:positionH relativeFrom="column">
              <wp:posOffset>-96520</wp:posOffset>
            </wp:positionH>
            <wp:positionV relativeFrom="page">
              <wp:posOffset>7296150</wp:posOffset>
            </wp:positionV>
            <wp:extent cx="3799840" cy="1966595"/>
            <wp:effectExtent l="0" t="0" r="0" b="0"/>
            <wp:wrapSquare wrapText="bothSides"/>
            <wp:docPr id="68" name="Picture 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799840" cy="1966595"/>
                    </a:xfrm>
                    <a:prstGeom prst="rect">
                      <a:avLst/>
                    </a:prstGeom>
                  </pic:spPr>
                </pic:pic>
              </a:graphicData>
            </a:graphic>
            <wp14:sizeRelH relativeFrom="margin">
              <wp14:pctWidth>0</wp14:pctWidth>
            </wp14:sizeRelH>
            <wp14:sizeRelV relativeFrom="margin">
              <wp14:pctHeight>0</wp14:pctHeight>
            </wp14:sizeRelV>
          </wp:anchor>
        </w:drawing>
      </w:r>
    </w:p>
    <w:p w14:paraId="53061C30" w14:textId="16528D1B" w:rsidR="00A81BDF" w:rsidRPr="00A81BDF" w:rsidRDefault="00A81BDF" w:rsidP="00A81BDF">
      <w:pPr>
        <w:rPr>
          <w:rFonts w:ascii="Arial" w:hAnsi="Arial" w:cs="Arial"/>
          <w:sz w:val="24"/>
          <w:szCs w:val="24"/>
        </w:rPr>
      </w:pPr>
    </w:p>
    <w:p w14:paraId="0578C26E" w14:textId="61D314D1" w:rsidR="00A81BDF" w:rsidRPr="00A81BDF" w:rsidRDefault="00A81BDF" w:rsidP="00A81BDF">
      <w:pPr>
        <w:rPr>
          <w:rFonts w:ascii="Arial" w:hAnsi="Arial" w:cs="Arial"/>
          <w:sz w:val="24"/>
          <w:szCs w:val="24"/>
        </w:rPr>
      </w:pPr>
    </w:p>
    <w:p w14:paraId="7946502B" w14:textId="43A88925" w:rsidR="00A81BDF" w:rsidRPr="00A81BDF" w:rsidRDefault="00A81BDF" w:rsidP="00A81BDF">
      <w:pPr>
        <w:rPr>
          <w:rFonts w:ascii="Arial" w:hAnsi="Arial" w:cs="Arial"/>
          <w:sz w:val="24"/>
          <w:szCs w:val="24"/>
        </w:rPr>
      </w:pPr>
    </w:p>
    <w:p w14:paraId="25025081" w14:textId="6E868847" w:rsidR="00A81BDF" w:rsidRPr="00A81BDF" w:rsidRDefault="00A81BDF" w:rsidP="00A81BDF">
      <w:pPr>
        <w:rPr>
          <w:rFonts w:ascii="Arial" w:hAnsi="Arial" w:cs="Arial"/>
          <w:sz w:val="24"/>
          <w:szCs w:val="24"/>
        </w:rPr>
      </w:pPr>
    </w:p>
    <w:p w14:paraId="2F1A81BF" w14:textId="044B5DAF" w:rsidR="00A81BDF" w:rsidRDefault="00A81BDF" w:rsidP="00A81BDF">
      <w:pPr>
        <w:rPr>
          <w:rFonts w:ascii="Arial" w:hAnsi="Arial" w:cs="Arial"/>
          <w:sz w:val="24"/>
          <w:szCs w:val="24"/>
        </w:rPr>
      </w:pPr>
    </w:p>
    <w:p w14:paraId="15531A02" w14:textId="4D0B1860" w:rsidR="00360A8C" w:rsidRPr="00360A8C" w:rsidRDefault="00360A8C" w:rsidP="00360A8C">
      <w:pPr>
        <w:rPr>
          <w:rFonts w:ascii="Arial" w:hAnsi="Arial" w:cs="Arial"/>
          <w:sz w:val="24"/>
          <w:szCs w:val="24"/>
        </w:rPr>
      </w:pPr>
    </w:p>
    <w:p w14:paraId="56EB0100" w14:textId="1092398A" w:rsidR="00360A8C" w:rsidRPr="00360A8C" w:rsidRDefault="00360A8C" w:rsidP="00360A8C">
      <w:pPr>
        <w:rPr>
          <w:rFonts w:ascii="Arial" w:hAnsi="Arial" w:cs="Arial"/>
          <w:sz w:val="24"/>
          <w:szCs w:val="24"/>
        </w:rPr>
      </w:pPr>
    </w:p>
    <w:p w14:paraId="54B6231F" w14:textId="6A6E3ABE" w:rsidR="00360A8C" w:rsidRPr="00360A8C" w:rsidRDefault="00360A8C" w:rsidP="00360A8C">
      <w:pPr>
        <w:rPr>
          <w:rFonts w:ascii="Arial" w:hAnsi="Arial" w:cs="Arial"/>
          <w:sz w:val="24"/>
          <w:szCs w:val="24"/>
        </w:rPr>
      </w:pPr>
    </w:p>
    <w:p w14:paraId="21D08D1A" w14:textId="58C1DE82" w:rsidR="00360A8C" w:rsidRPr="00360A8C" w:rsidRDefault="00360A8C" w:rsidP="00360A8C">
      <w:pPr>
        <w:rPr>
          <w:rFonts w:ascii="Arial" w:hAnsi="Arial" w:cs="Arial"/>
          <w:sz w:val="24"/>
          <w:szCs w:val="24"/>
        </w:rPr>
      </w:pPr>
    </w:p>
    <w:p w14:paraId="208206AF" w14:textId="374718CE" w:rsidR="00360A8C" w:rsidRPr="00360A8C" w:rsidRDefault="00360A8C" w:rsidP="00360A8C">
      <w:pPr>
        <w:rPr>
          <w:rFonts w:ascii="Arial" w:hAnsi="Arial" w:cs="Arial"/>
          <w:sz w:val="24"/>
          <w:szCs w:val="24"/>
        </w:rPr>
      </w:pPr>
    </w:p>
    <w:p w14:paraId="3D8F5746" w14:textId="3F13FA5D" w:rsidR="00360A8C" w:rsidRPr="00360A8C" w:rsidRDefault="00360A8C" w:rsidP="00360A8C">
      <w:pPr>
        <w:rPr>
          <w:rFonts w:ascii="Arial" w:hAnsi="Arial" w:cs="Arial"/>
          <w:sz w:val="24"/>
          <w:szCs w:val="24"/>
        </w:rPr>
      </w:pPr>
    </w:p>
    <w:p w14:paraId="7C7884C5" w14:textId="067FE297" w:rsidR="00360A8C" w:rsidRDefault="00360A8C" w:rsidP="00360A8C">
      <w:pPr>
        <w:rPr>
          <w:rFonts w:ascii="Arial" w:hAnsi="Arial" w:cs="Arial"/>
          <w:sz w:val="24"/>
          <w:szCs w:val="24"/>
        </w:rPr>
      </w:pPr>
    </w:p>
    <w:p w14:paraId="75E7B4EB" w14:textId="551497C0" w:rsidR="00360A8C" w:rsidRDefault="00360A8C" w:rsidP="00360A8C">
      <w:pPr>
        <w:rPr>
          <w:rFonts w:ascii="Arial" w:hAnsi="Arial" w:cs="Arial"/>
          <w:sz w:val="24"/>
          <w:szCs w:val="24"/>
        </w:rPr>
      </w:pPr>
    </w:p>
    <w:p w14:paraId="120E8EAC" w14:textId="538421DE" w:rsidR="00360A8C" w:rsidRDefault="00360A8C" w:rsidP="00360A8C">
      <w:pPr>
        <w:rPr>
          <w:rFonts w:ascii="Arial" w:hAnsi="Arial" w:cs="Arial"/>
          <w:sz w:val="24"/>
          <w:szCs w:val="24"/>
        </w:rPr>
      </w:pPr>
    </w:p>
    <w:p w14:paraId="0F142322" w14:textId="4289BF37" w:rsidR="00360A8C" w:rsidRDefault="00287EA0" w:rsidP="00360A8C">
      <w:pPr>
        <w:rPr>
          <w:rFonts w:ascii="Arial" w:hAnsi="Arial" w:cs="Arial"/>
          <w:sz w:val="24"/>
          <w:szCs w:val="24"/>
        </w:rPr>
      </w:pPr>
      <w:r>
        <w:rPr>
          <w:rFonts w:ascii="Arial" w:hAnsi="Arial" w:cs="Arial"/>
          <w:sz w:val="24"/>
          <w:szCs w:val="24"/>
        </w:rPr>
        <w:lastRenderedPageBreak/>
        <w:t xml:space="preserve">For Apache-server installation on CentOS system </w:t>
      </w:r>
      <w:r w:rsidR="002C594E">
        <w:rPr>
          <w:rFonts w:ascii="Arial" w:hAnsi="Arial" w:cs="Arial"/>
          <w:sz w:val="24"/>
          <w:szCs w:val="24"/>
        </w:rPr>
        <w:t>initially</w:t>
      </w:r>
      <w:r>
        <w:rPr>
          <w:rFonts w:ascii="Arial" w:hAnsi="Arial" w:cs="Arial"/>
          <w:sz w:val="24"/>
          <w:szCs w:val="24"/>
        </w:rPr>
        <w:t>, epel-release repository must be installed on the host.</w:t>
      </w:r>
    </w:p>
    <w:p w14:paraId="4BE56404" w14:textId="6D8EDD71" w:rsidR="00287EA0" w:rsidRDefault="00C933D8" w:rsidP="00360A8C">
      <w:pPr>
        <w:rPr>
          <w:rFonts w:ascii="Arial" w:hAnsi="Arial" w:cs="Arial"/>
          <w:sz w:val="24"/>
          <w:szCs w:val="24"/>
        </w:rPr>
      </w:pPr>
      <w:r>
        <w:rPr>
          <w:rFonts w:ascii="Arial" w:hAnsi="Arial" w:cs="Arial"/>
          <w:noProof/>
          <w:sz w:val="24"/>
          <w:szCs w:val="24"/>
        </w:rPr>
        <w:drawing>
          <wp:anchor distT="0" distB="0" distL="114300" distR="114300" simplePos="0" relativeHeight="251720704" behindDoc="0" locked="0" layoutInCell="1" allowOverlap="1" wp14:anchorId="17CCD6BA" wp14:editId="43BF51B1">
            <wp:simplePos x="0" y="0"/>
            <wp:positionH relativeFrom="page">
              <wp:posOffset>3804285</wp:posOffset>
            </wp:positionH>
            <wp:positionV relativeFrom="paragraph">
              <wp:posOffset>255270</wp:posOffset>
            </wp:positionV>
            <wp:extent cx="3518535" cy="2378710"/>
            <wp:effectExtent l="0" t="0" r="5715" b="2540"/>
            <wp:wrapTopAndBottom/>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518535" cy="23787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19680" behindDoc="0" locked="0" layoutInCell="1" allowOverlap="1" wp14:anchorId="6C9EB1E4" wp14:editId="4652181E">
            <wp:simplePos x="0" y="0"/>
            <wp:positionH relativeFrom="margin">
              <wp:posOffset>-697190</wp:posOffset>
            </wp:positionH>
            <wp:positionV relativeFrom="page">
              <wp:posOffset>1617345</wp:posOffset>
            </wp:positionV>
            <wp:extent cx="3535680" cy="2464435"/>
            <wp:effectExtent l="0" t="0" r="7620" b="0"/>
            <wp:wrapSquare wrapText="bothSides"/>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535680" cy="2464435"/>
                    </a:xfrm>
                    <a:prstGeom prst="rect">
                      <a:avLst/>
                    </a:prstGeom>
                  </pic:spPr>
                </pic:pic>
              </a:graphicData>
            </a:graphic>
            <wp14:sizeRelH relativeFrom="margin">
              <wp14:pctWidth>0</wp14:pctWidth>
            </wp14:sizeRelH>
            <wp14:sizeRelV relativeFrom="margin">
              <wp14:pctHeight>0</wp14:pctHeight>
            </wp14:sizeRelV>
          </wp:anchor>
        </w:drawing>
      </w:r>
    </w:p>
    <w:p w14:paraId="1C2A121C" w14:textId="68F68D0A" w:rsidR="00C933D8" w:rsidRDefault="00C933D8" w:rsidP="00C933D8">
      <w:pPr>
        <w:rPr>
          <w:rFonts w:ascii="Arial" w:hAnsi="Arial" w:cs="Arial"/>
          <w:sz w:val="24"/>
          <w:szCs w:val="24"/>
        </w:rPr>
      </w:pPr>
    </w:p>
    <w:p w14:paraId="30BF99FF" w14:textId="77777777" w:rsidR="003B3E4E" w:rsidRDefault="003B3E4E" w:rsidP="00C933D8">
      <w:pPr>
        <w:rPr>
          <w:rFonts w:ascii="Arial" w:hAnsi="Arial" w:cs="Arial"/>
          <w:sz w:val="24"/>
          <w:szCs w:val="24"/>
        </w:rPr>
      </w:pPr>
    </w:p>
    <w:p w14:paraId="0FD180D2" w14:textId="73D9D408" w:rsidR="005B04E2" w:rsidRDefault="00DF181E" w:rsidP="00C933D8">
      <w:pPr>
        <w:rPr>
          <w:rFonts w:ascii="Arial" w:hAnsi="Arial" w:cs="Arial"/>
          <w:sz w:val="24"/>
          <w:szCs w:val="24"/>
        </w:rPr>
      </w:pPr>
      <w:r>
        <w:rPr>
          <w:rFonts w:ascii="Arial" w:hAnsi="Arial" w:cs="Arial"/>
          <w:noProof/>
          <w:sz w:val="24"/>
          <w:szCs w:val="24"/>
        </w:rPr>
        <w:drawing>
          <wp:anchor distT="0" distB="0" distL="114300" distR="114300" simplePos="0" relativeHeight="251721728" behindDoc="0" locked="0" layoutInCell="1" allowOverlap="1" wp14:anchorId="2444021E" wp14:editId="6506C3E5">
            <wp:simplePos x="0" y="0"/>
            <wp:positionH relativeFrom="margin">
              <wp:posOffset>471170</wp:posOffset>
            </wp:positionH>
            <wp:positionV relativeFrom="page">
              <wp:posOffset>5209252</wp:posOffset>
            </wp:positionV>
            <wp:extent cx="4504055" cy="1892300"/>
            <wp:effectExtent l="0" t="0" r="0" b="0"/>
            <wp:wrapSquare wrapText="bothSides"/>
            <wp:docPr id="73" name="Picture 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ex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4504055" cy="1892300"/>
                    </a:xfrm>
                    <a:prstGeom prst="rect">
                      <a:avLst/>
                    </a:prstGeom>
                  </pic:spPr>
                </pic:pic>
              </a:graphicData>
            </a:graphic>
            <wp14:sizeRelH relativeFrom="margin">
              <wp14:pctWidth>0</wp14:pctWidth>
            </wp14:sizeRelH>
            <wp14:sizeRelV relativeFrom="margin">
              <wp14:pctHeight>0</wp14:pctHeight>
            </wp14:sizeRelV>
          </wp:anchor>
        </w:drawing>
      </w:r>
      <w:r w:rsidR="005B04E2">
        <w:rPr>
          <w:rFonts w:ascii="Arial" w:hAnsi="Arial" w:cs="Arial"/>
          <w:sz w:val="24"/>
          <w:szCs w:val="24"/>
        </w:rPr>
        <w:t>Here a “when” clause is used in other to specify that installation must be attempted only on CentOS targets. The “hosts” part of the play addresses “linux”</w:t>
      </w:r>
      <w:r w:rsidR="000311B9">
        <w:rPr>
          <w:rFonts w:ascii="Arial" w:hAnsi="Arial" w:cs="Arial"/>
          <w:sz w:val="24"/>
          <w:szCs w:val="24"/>
          <w:lang w:val="bg-BG"/>
        </w:rPr>
        <w:t xml:space="preserve"> </w:t>
      </w:r>
      <w:r w:rsidR="000311B9">
        <w:rPr>
          <w:rFonts w:ascii="Arial" w:hAnsi="Arial" w:cs="Arial"/>
          <w:sz w:val="24"/>
          <w:szCs w:val="24"/>
        </w:rPr>
        <w:t>group</w:t>
      </w:r>
      <w:r w:rsidR="005B04E2">
        <w:rPr>
          <w:rFonts w:ascii="Arial" w:hAnsi="Arial" w:cs="Arial"/>
          <w:sz w:val="24"/>
          <w:szCs w:val="24"/>
        </w:rPr>
        <w:t xml:space="preserve"> because the inventory </w:t>
      </w:r>
      <w:r w:rsidR="006466EE">
        <w:rPr>
          <w:rFonts w:ascii="Arial" w:hAnsi="Arial" w:cs="Arial"/>
          <w:sz w:val="24"/>
          <w:szCs w:val="24"/>
        </w:rPr>
        <w:t>is</w:t>
      </w:r>
      <w:r w:rsidR="005B04E2">
        <w:rPr>
          <w:rFonts w:ascii="Arial" w:hAnsi="Arial" w:cs="Arial"/>
          <w:sz w:val="24"/>
          <w:szCs w:val="24"/>
        </w:rPr>
        <w:t xml:space="preserve"> changed as follows:</w:t>
      </w:r>
    </w:p>
    <w:p w14:paraId="5C6AE676" w14:textId="0FDF4506" w:rsidR="003B3E4E" w:rsidRDefault="003B3E4E" w:rsidP="00C933D8">
      <w:pPr>
        <w:rPr>
          <w:rFonts w:ascii="Arial" w:hAnsi="Arial" w:cs="Arial"/>
          <w:sz w:val="24"/>
          <w:szCs w:val="24"/>
        </w:rPr>
      </w:pPr>
    </w:p>
    <w:p w14:paraId="3220C100" w14:textId="096D1624" w:rsidR="003B3E4E" w:rsidRDefault="003B3E4E" w:rsidP="00C933D8">
      <w:pPr>
        <w:rPr>
          <w:rFonts w:ascii="Arial" w:hAnsi="Arial" w:cs="Arial"/>
          <w:sz w:val="24"/>
          <w:szCs w:val="24"/>
        </w:rPr>
      </w:pPr>
    </w:p>
    <w:p w14:paraId="6053A700" w14:textId="66F6CE7F" w:rsidR="003B3E4E" w:rsidRDefault="003B3E4E" w:rsidP="00C933D8">
      <w:pPr>
        <w:rPr>
          <w:rFonts w:ascii="Arial" w:hAnsi="Arial" w:cs="Arial"/>
          <w:sz w:val="24"/>
          <w:szCs w:val="24"/>
        </w:rPr>
      </w:pPr>
    </w:p>
    <w:p w14:paraId="5600E704" w14:textId="301126E6" w:rsidR="003B3E4E" w:rsidRDefault="003B3E4E" w:rsidP="00C933D8">
      <w:pPr>
        <w:rPr>
          <w:rFonts w:ascii="Arial" w:hAnsi="Arial" w:cs="Arial"/>
          <w:sz w:val="24"/>
          <w:szCs w:val="24"/>
        </w:rPr>
      </w:pPr>
    </w:p>
    <w:p w14:paraId="78C5EF7C" w14:textId="20F41C85" w:rsidR="003B3E4E" w:rsidRDefault="003B3E4E" w:rsidP="00C933D8">
      <w:pPr>
        <w:rPr>
          <w:rFonts w:ascii="Arial" w:hAnsi="Arial" w:cs="Arial"/>
          <w:sz w:val="24"/>
          <w:szCs w:val="24"/>
        </w:rPr>
      </w:pPr>
    </w:p>
    <w:p w14:paraId="6886D3A7" w14:textId="00E06741" w:rsidR="003B3E4E" w:rsidRDefault="003B3E4E" w:rsidP="00C933D8">
      <w:pPr>
        <w:rPr>
          <w:rFonts w:ascii="Arial" w:hAnsi="Arial" w:cs="Arial"/>
          <w:sz w:val="24"/>
          <w:szCs w:val="24"/>
        </w:rPr>
      </w:pPr>
    </w:p>
    <w:p w14:paraId="2548B867" w14:textId="77777777" w:rsidR="003B3E4E" w:rsidRDefault="003B3E4E" w:rsidP="00C933D8">
      <w:pPr>
        <w:rPr>
          <w:rFonts w:ascii="Arial" w:hAnsi="Arial" w:cs="Arial"/>
          <w:sz w:val="24"/>
          <w:szCs w:val="24"/>
        </w:rPr>
      </w:pPr>
    </w:p>
    <w:p w14:paraId="60CB44B2" w14:textId="77777777" w:rsidR="003B3E4E" w:rsidRDefault="003B3E4E" w:rsidP="00C933D8">
      <w:pPr>
        <w:rPr>
          <w:rFonts w:ascii="Arial" w:hAnsi="Arial" w:cs="Arial"/>
          <w:sz w:val="24"/>
          <w:szCs w:val="24"/>
        </w:rPr>
      </w:pPr>
    </w:p>
    <w:p w14:paraId="563C10AD" w14:textId="77777777" w:rsidR="003B3E4E" w:rsidRDefault="005B04E2" w:rsidP="00C933D8">
      <w:pPr>
        <w:rPr>
          <w:rFonts w:ascii="Arial" w:hAnsi="Arial" w:cs="Arial"/>
          <w:sz w:val="24"/>
          <w:szCs w:val="24"/>
        </w:rPr>
      </w:pPr>
      <w:r>
        <w:rPr>
          <w:rFonts w:ascii="Arial" w:hAnsi="Arial" w:cs="Arial"/>
          <w:sz w:val="24"/>
          <w:szCs w:val="24"/>
        </w:rPr>
        <w:t xml:space="preserve"> </w:t>
      </w:r>
    </w:p>
    <w:p w14:paraId="2CB8FB3D" w14:textId="54711E0C" w:rsidR="00C933D8" w:rsidRDefault="005B04E2" w:rsidP="00C933D8">
      <w:pPr>
        <w:rPr>
          <w:rFonts w:ascii="Arial" w:hAnsi="Arial" w:cs="Arial"/>
          <w:sz w:val="24"/>
          <w:szCs w:val="24"/>
        </w:rPr>
      </w:pPr>
      <w:r>
        <w:rPr>
          <w:rFonts w:ascii="Arial" w:hAnsi="Arial" w:cs="Arial"/>
          <w:sz w:val="24"/>
          <w:szCs w:val="24"/>
        </w:rPr>
        <w:t>The purpose of this change is to show how “children” option could be use</w:t>
      </w:r>
      <w:r w:rsidR="001367E7">
        <w:rPr>
          <w:rFonts w:ascii="Arial" w:hAnsi="Arial" w:cs="Arial"/>
          <w:sz w:val="24"/>
          <w:szCs w:val="24"/>
        </w:rPr>
        <w:t>d</w:t>
      </w:r>
      <w:r>
        <w:rPr>
          <w:rFonts w:ascii="Arial" w:hAnsi="Arial" w:cs="Arial"/>
          <w:sz w:val="24"/>
          <w:szCs w:val="24"/>
        </w:rPr>
        <w:t xml:space="preserve"> in order to combine two groups into a collective one without using “all” which is the default inventory group.</w:t>
      </w:r>
    </w:p>
    <w:p w14:paraId="719C98D1" w14:textId="1AA7C533" w:rsidR="005932BB" w:rsidRDefault="001B5640" w:rsidP="00C933D8">
      <w:pPr>
        <w:rPr>
          <w:rFonts w:ascii="Arial" w:hAnsi="Arial" w:cs="Arial"/>
          <w:sz w:val="24"/>
          <w:szCs w:val="24"/>
        </w:rPr>
      </w:pPr>
      <w:r>
        <w:rPr>
          <w:rFonts w:ascii="Arial" w:hAnsi="Arial" w:cs="Arial"/>
          <w:sz w:val="24"/>
          <w:szCs w:val="24"/>
        </w:rPr>
        <w:t xml:space="preserve">The installation of Apache-server is done by adding the missing plays to the </w:t>
      </w:r>
      <w:r w:rsidR="005932BB">
        <w:rPr>
          <w:rFonts w:ascii="Arial" w:hAnsi="Arial" w:cs="Arial"/>
          <w:sz w:val="24"/>
          <w:szCs w:val="24"/>
        </w:rPr>
        <w:t>“</w:t>
      </w:r>
      <w:r>
        <w:rPr>
          <w:rFonts w:ascii="Arial" w:hAnsi="Arial" w:cs="Arial"/>
          <w:sz w:val="24"/>
          <w:szCs w:val="24"/>
        </w:rPr>
        <w:t>apache_playbook.yml</w:t>
      </w:r>
      <w:r w:rsidR="005932BB">
        <w:rPr>
          <w:rFonts w:ascii="Arial" w:hAnsi="Arial" w:cs="Arial"/>
          <w:sz w:val="24"/>
          <w:szCs w:val="24"/>
        </w:rPr>
        <w:t>”</w:t>
      </w:r>
      <w:r>
        <w:rPr>
          <w:rFonts w:ascii="Arial" w:hAnsi="Arial" w:cs="Arial"/>
          <w:sz w:val="24"/>
          <w:szCs w:val="24"/>
        </w:rPr>
        <w:t xml:space="preserve"> file.</w:t>
      </w:r>
      <w:r w:rsidR="004A21BA">
        <w:rPr>
          <w:rFonts w:ascii="Arial" w:hAnsi="Arial" w:cs="Arial"/>
          <w:sz w:val="24"/>
          <w:szCs w:val="24"/>
        </w:rPr>
        <w:t xml:space="preserve"> The Ubuntu host has been specified by adding another “when” clause </w:t>
      </w:r>
      <w:r w:rsidR="00A81F05">
        <w:rPr>
          <w:rFonts w:ascii="Arial" w:hAnsi="Arial" w:cs="Arial"/>
          <w:sz w:val="24"/>
          <w:szCs w:val="24"/>
        </w:rPr>
        <w:t>and instead of “yum” module, “apt” is used as it is the distribution</w:t>
      </w:r>
      <w:r w:rsidR="00346AE4">
        <w:rPr>
          <w:rFonts w:ascii="Arial" w:hAnsi="Arial" w:cs="Arial"/>
          <w:sz w:val="24"/>
          <w:szCs w:val="24"/>
        </w:rPr>
        <w:t>-</w:t>
      </w:r>
      <w:r w:rsidR="00A81F05">
        <w:rPr>
          <w:rFonts w:ascii="Arial" w:hAnsi="Arial" w:cs="Arial"/>
          <w:sz w:val="24"/>
          <w:szCs w:val="24"/>
        </w:rPr>
        <w:t>specific</w:t>
      </w:r>
      <w:r w:rsidR="00346AE4">
        <w:rPr>
          <w:rFonts w:ascii="Arial" w:hAnsi="Arial" w:cs="Arial"/>
          <w:sz w:val="24"/>
          <w:szCs w:val="24"/>
        </w:rPr>
        <w:t>,</w:t>
      </w:r>
      <w:r w:rsidR="00D87842">
        <w:rPr>
          <w:rFonts w:ascii="Arial" w:hAnsi="Arial" w:cs="Arial"/>
          <w:sz w:val="24"/>
          <w:szCs w:val="24"/>
        </w:rPr>
        <w:t xml:space="preserve"> advanced package tool. The state clause </w:t>
      </w:r>
      <w:r w:rsidR="00255E7D">
        <w:rPr>
          <w:rFonts w:ascii="Arial" w:hAnsi="Arial" w:cs="Arial"/>
          <w:sz w:val="24"/>
          <w:szCs w:val="24"/>
        </w:rPr>
        <w:t>means</w:t>
      </w:r>
      <w:r w:rsidR="00D87842">
        <w:rPr>
          <w:rFonts w:ascii="Arial" w:hAnsi="Arial" w:cs="Arial"/>
          <w:sz w:val="24"/>
          <w:szCs w:val="24"/>
        </w:rPr>
        <w:t xml:space="preserve"> that if the application (in this case Apache2) is installed already but there is an update, the app will be updated.</w:t>
      </w:r>
    </w:p>
    <w:p w14:paraId="436B63F3" w14:textId="09E6338D" w:rsidR="004A21BA" w:rsidRDefault="004A21BA" w:rsidP="00C933D8">
      <w:pPr>
        <w:rPr>
          <w:rFonts w:ascii="Arial" w:hAnsi="Arial" w:cs="Arial"/>
          <w:sz w:val="24"/>
          <w:szCs w:val="24"/>
        </w:rPr>
      </w:pPr>
    </w:p>
    <w:p w14:paraId="5F546CA1" w14:textId="14861B4A" w:rsidR="004A21BA" w:rsidRDefault="004A21BA" w:rsidP="00C933D8">
      <w:pPr>
        <w:rPr>
          <w:rFonts w:ascii="Arial" w:hAnsi="Arial" w:cs="Arial"/>
          <w:sz w:val="24"/>
          <w:szCs w:val="24"/>
        </w:rPr>
      </w:pPr>
    </w:p>
    <w:p w14:paraId="502802B4" w14:textId="7A9AD567" w:rsidR="005B04E2" w:rsidRDefault="00681670" w:rsidP="00045260">
      <w:pPr>
        <w:ind w:left="0" w:firstLine="0"/>
        <w:rPr>
          <w:rFonts w:ascii="Arial" w:hAnsi="Arial" w:cs="Arial"/>
          <w:sz w:val="24"/>
          <w:szCs w:val="24"/>
        </w:rPr>
      </w:pPr>
      <w:r>
        <w:rPr>
          <w:rFonts w:ascii="Arial" w:hAnsi="Arial" w:cs="Arial"/>
          <w:sz w:val="24"/>
          <w:szCs w:val="24"/>
        </w:rPr>
        <w:t>After the book is executed the information that is returned from the action is as follows:</w:t>
      </w:r>
    </w:p>
    <w:p w14:paraId="394B6DAD" w14:textId="0475BDD4" w:rsidR="00681670" w:rsidRDefault="00681670" w:rsidP="00C933D8">
      <w:pPr>
        <w:rPr>
          <w:rFonts w:ascii="Arial" w:hAnsi="Arial" w:cs="Arial"/>
          <w:sz w:val="24"/>
          <w:szCs w:val="24"/>
        </w:rPr>
      </w:pPr>
      <w:r>
        <w:rPr>
          <w:rFonts w:ascii="Arial" w:hAnsi="Arial" w:cs="Arial"/>
          <w:sz w:val="24"/>
          <w:szCs w:val="24"/>
        </w:rPr>
        <w:t>Green colour – no change has occurred, orange colour – a change has been made, and the blue one shows that the particular task has omitted the specified host (thanks to the “when” clause here).</w:t>
      </w:r>
    </w:p>
    <w:p w14:paraId="2E9B1BB3" w14:textId="2983795F" w:rsidR="004508C6" w:rsidRPr="004508C6" w:rsidRDefault="004508C6" w:rsidP="004508C6">
      <w:pPr>
        <w:rPr>
          <w:rFonts w:ascii="Arial" w:hAnsi="Arial" w:cs="Arial"/>
          <w:sz w:val="24"/>
          <w:szCs w:val="24"/>
        </w:rPr>
      </w:pPr>
    </w:p>
    <w:p w14:paraId="1B470BCA" w14:textId="612CB6A7" w:rsidR="004508C6" w:rsidRPr="004508C6" w:rsidRDefault="004508C6" w:rsidP="004508C6">
      <w:pPr>
        <w:rPr>
          <w:rFonts w:ascii="Arial" w:hAnsi="Arial" w:cs="Arial"/>
          <w:sz w:val="24"/>
          <w:szCs w:val="24"/>
        </w:rPr>
      </w:pPr>
    </w:p>
    <w:p w14:paraId="3775DD9B" w14:textId="33190049" w:rsidR="00411C7C" w:rsidRPr="004508C6" w:rsidRDefault="00E449CD" w:rsidP="00DC6ECC">
      <w:pPr>
        <w:rPr>
          <w:rFonts w:ascii="Arial" w:hAnsi="Arial" w:cs="Arial"/>
          <w:sz w:val="24"/>
          <w:szCs w:val="24"/>
        </w:rPr>
      </w:pPr>
      <w:r>
        <w:rPr>
          <w:rFonts w:ascii="Arial" w:hAnsi="Arial" w:cs="Arial"/>
          <w:noProof/>
          <w:sz w:val="24"/>
          <w:szCs w:val="24"/>
        </w:rPr>
        <w:drawing>
          <wp:anchor distT="0" distB="0" distL="114300" distR="114300" simplePos="0" relativeHeight="251724800" behindDoc="0" locked="0" layoutInCell="1" allowOverlap="1" wp14:anchorId="76AAECFE" wp14:editId="2FB291DD">
            <wp:simplePos x="0" y="0"/>
            <wp:positionH relativeFrom="margin">
              <wp:posOffset>-37465</wp:posOffset>
            </wp:positionH>
            <wp:positionV relativeFrom="margin">
              <wp:posOffset>1981200</wp:posOffset>
            </wp:positionV>
            <wp:extent cx="5025390" cy="3550285"/>
            <wp:effectExtent l="0" t="0" r="3810" b="0"/>
            <wp:wrapTopAndBottom/>
            <wp:docPr id="74" name="Picture 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025390" cy="3550285"/>
                    </a:xfrm>
                    <a:prstGeom prst="rect">
                      <a:avLst/>
                    </a:prstGeom>
                  </pic:spPr>
                </pic:pic>
              </a:graphicData>
            </a:graphic>
            <wp14:sizeRelH relativeFrom="margin">
              <wp14:pctWidth>0</wp14:pctWidth>
            </wp14:sizeRelH>
            <wp14:sizeRelV relativeFrom="margin">
              <wp14:pctHeight>0</wp14:pctHeight>
            </wp14:sizeRelV>
          </wp:anchor>
        </w:drawing>
      </w:r>
      <w:r w:rsidR="00045260">
        <w:rPr>
          <w:rFonts w:ascii="Arial" w:hAnsi="Arial" w:cs="Arial"/>
          <w:noProof/>
          <w:sz w:val="24"/>
          <w:szCs w:val="24"/>
        </w:rPr>
        <w:drawing>
          <wp:anchor distT="0" distB="0" distL="114300" distR="114300" simplePos="0" relativeHeight="251725824" behindDoc="0" locked="0" layoutInCell="1" allowOverlap="1" wp14:anchorId="50209D33" wp14:editId="5C01EBF9">
            <wp:simplePos x="0" y="0"/>
            <wp:positionH relativeFrom="margin">
              <wp:posOffset>-779719</wp:posOffset>
            </wp:positionH>
            <wp:positionV relativeFrom="page">
              <wp:posOffset>7574505</wp:posOffset>
            </wp:positionV>
            <wp:extent cx="3587115" cy="2231390"/>
            <wp:effectExtent l="0" t="0" r="0" b="0"/>
            <wp:wrapSquare wrapText="bothSides"/>
            <wp:docPr id="76" name="Picture 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3587115" cy="2231390"/>
                    </a:xfrm>
                    <a:prstGeom prst="rect">
                      <a:avLst/>
                    </a:prstGeom>
                  </pic:spPr>
                </pic:pic>
              </a:graphicData>
            </a:graphic>
            <wp14:sizeRelH relativeFrom="margin">
              <wp14:pctWidth>0</wp14:pctWidth>
            </wp14:sizeRelH>
            <wp14:sizeRelV relativeFrom="margin">
              <wp14:pctHeight>0</wp14:pctHeight>
            </wp14:sizeRelV>
          </wp:anchor>
        </w:drawing>
      </w:r>
      <w:r w:rsidR="00045260">
        <w:rPr>
          <w:rFonts w:ascii="Arial" w:hAnsi="Arial" w:cs="Arial"/>
          <w:noProof/>
          <w:sz w:val="24"/>
          <w:szCs w:val="24"/>
        </w:rPr>
        <w:drawing>
          <wp:anchor distT="0" distB="0" distL="114300" distR="114300" simplePos="0" relativeHeight="251726848" behindDoc="0" locked="0" layoutInCell="1" allowOverlap="1" wp14:anchorId="3D3041D8" wp14:editId="03708CAB">
            <wp:simplePos x="0" y="0"/>
            <wp:positionH relativeFrom="page">
              <wp:posOffset>3939519</wp:posOffset>
            </wp:positionH>
            <wp:positionV relativeFrom="margin">
              <wp:align>bottom</wp:align>
            </wp:positionV>
            <wp:extent cx="3307715" cy="2183130"/>
            <wp:effectExtent l="0" t="0" r="6985" b="7620"/>
            <wp:wrapSquare wrapText="bothSides"/>
            <wp:docPr id="77" name="Picture 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307715" cy="2183130"/>
                    </a:xfrm>
                    <a:prstGeom prst="rect">
                      <a:avLst/>
                    </a:prstGeom>
                  </pic:spPr>
                </pic:pic>
              </a:graphicData>
            </a:graphic>
            <wp14:sizeRelH relativeFrom="margin">
              <wp14:pctWidth>0</wp14:pctWidth>
            </wp14:sizeRelH>
            <wp14:sizeRelV relativeFrom="margin">
              <wp14:pctHeight>0</wp14:pctHeight>
            </wp14:sizeRelV>
          </wp:anchor>
        </w:drawing>
      </w:r>
      <w:r w:rsidR="00411C7C">
        <w:rPr>
          <w:rFonts w:ascii="Arial" w:hAnsi="Arial" w:cs="Arial"/>
          <w:sz w:val="24"/>
          <w:szCs w:val="24"/>
        </w:rPr>
        <w:t>Because the httpd service (CentOS name for Apache service) is inactive, it needs to be enabled and started</w:t>
      </w:r>
      <w:r w:rsidR="00DC6ECC">
        <w:rPr>
          <w:rFonts w:ascii="Arial" w:hAnsi="Arial" w:cs="Arial"/>
          <w:sz w:val="24"/>
          <w:szCs w:val="24"/>
        </w:rPr>
        <w:t>.</w:t>
      </w:r>
    </w:p>
    <w:p w14:paraId="770A9847" w14:textId="6333775B" w:rsidR="004508C6" w:rsidRPr="004508C6" w:rsidRDefault="00045260" w:rsidP="004508C6">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23776" behindDoc="0" locked="0" layoutInCell="1" allowOverlap="1" wp14:anchorId="48C931FE" wp14:editId="656360A9">
            <wp:simplePos x="0" y="0"/>
            <wp:positionH relativeFrom="margin">
              <wp:posOffset>-23598</wp:posOffset>
            </wp:positionH>
            <wp:positionV relativeFrom="page">
              <wp:posOffset>571766</wp:posOffset>
            </wp:positionV>
            <wp:extent cx="5662930" cy="2973070"/>
            <wp:effectExtent l="0" t="0" r="0" b="0"/>
            <wp:wrapSquare wrapText="bothSides"/>
            <wp:docPr id="75" name="Picture 7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662930" cy="2973070"/>
                    </a:xfrm>
                    <a:prstGeom prst="rect">
                      <a:avLst/>
                    </a:prstGeom>
                  </pic:spPr>
                </pic:pic>
              </a:graphicData>
            </a:graphic>
            <wp14:sizeRelH relativeFrom="margin">
              <wp14:pctWidth>0</wp14:pctWidth>
            </wp14:sizeRelH>
            <wp14:sizeRelV relativeFrom="margin">
              <wp14:pctHeight>0</wp14:pctHeight>
            </wp14:sizeRelV>
          </wp:anchor>
        </w:drawing>
      </w:r>
    </w:p>
    <w:p w14:paraId="26147C5B" w14:textId="2A741A5D" w:rsidR="004508C6" w:rsidRDefault="00DC6ECC" w:rsidP="004508C6">
      <w:pPr>
        <w:rPr>
          <w:rFonts w:ascii="Arial" w:hAnsi="Arial" w:cs="Arial"/>
          <w:sz w:val="24"/>
          <w:szCs w:val="24"/>
        </w:rPr>
      </w:pPr>
      <w:r>
        <w:rPr>
          <w:rFonts w:ascii="Arial" w:hAnsi="Arial" w:cs="Arial"/>
          <w:noProof/>
          <w:sz w:val="24"/>
          <w:szCs w:val="24"/>
        </w:rPr>
        <w:drawing>
          <wp:anchor distT="0" distB="0" distL="114300" distR="114300" simplePos="0" relativeHeight="251728896" behindDoc="0" locked="0" layoutInCell="1" allowOverlap="1" wp14:anchorId="74DB8D52" wp14:editId="5019A288">
            <wp:simplePos x="0" y="0"/>
            <wp:positionH relativeFrom="page">
              <wp:posOffset>3805084</wp:posOffset>
            </wp:positionH>
            <wp:positionV relativeFrom="page">
              <wp:posOffset>4395019</wp:posOffset>
            </wp:positionV>
            <wp:extent cx="3152775" cy="2530475"/>
            <wp:effectExtent l="0" t="0" r="9525" b="3175"/>
            <wp:wrapSquare wrapText="bothSides"/>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 email&#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152775" cy="25304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27872" behindDoc="0" locked="0" layoutInCell="1" allowOverlap="1" wp14:anchorId="24FEC79E" wp14:editId="1487097D">
            <wp:simplePos x="0" y="0"/>
            <wp:positionH relativeFrom="margin">
              <wp:posOffset>-454660</wp:posOffset>
            </wp:positionH>
            <wp:positionV relativeFrom="page">
              <wp:posOffset>4394835</wp:posOffset>
            </wp:positionV>
            <wp:extent cx="3215005" cy="2548255"/>
            <wp:effectExtent l="0" t="0" r="4445" b="4445"/>
            <wp:wrapSquare wrapText="bothSides"/>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15005" cy="2548255"/>
                    </a:xfrm>
                    <a:prstGeom prst="rect">
                      <a:avLst/>
                    </a:prstGeom>
                  </pic:spPr>
                </pic:pic>
              </a:graphicData>
            </a:graphic>
            <wp14:sizeRelH relativeFrom="margin">
              <wp14:pctWidth>0</wp14:pctWidth>
            </wp14:sizeRelH>
            <wp14:sizeRelV relativeFrom="margin">
              <wp14:pctHeight>0</wp14:pctHeight>
            </wp14:sizeRelV>
          </wp:anchor>
        </w:drawing>
      </w:r>
      <w:r w:rsidR="007916CC">
        <w:rPr>
          <w:rFonts w:ascii="Arial" w:hAnsi="Arial" w:cs="Arial"/>
          <w:sz w:val="24"/>
          <w:szCs w:val="24"/>
        </w:rPr>
        <w:t xml:space="preserve">The same thing is done on the other two hosts so the running Apache server could be accessed through a HTTP client by typing </w:t>
      </w:r>
      <w:hyperlink r:id="rId77" w:history="1">
        <w:r w:rsidR="007916CC" w:rsidRPr="00F62BA5">
          <w:rPr>
            <w:rStyle w:val="Hyperlink"/>
            <w:rFonts w:ascii="Arial" w:hAnsi="Arial" w:cs="Arial"/>
            <w:sz w:val="24"/>
            <w:szCs w:val="24"/>
          </w:rPr>
          <w:t>http://localhost</w:t>
        </w:r>
      </w:hyperlink>
      <w:r w:rsidR="007916CC">
        <w:rPr>
          <w:rFonts w:ascii="Arial" w:hAnsi="Arial" w:cs="Arial"/>
          <w:sz w:val="24"/>
          <w:szCs w:val="24"/>
        </w:rPr>
        <w:t xml:space="preserve"> or 127.0.0.1 .</w:t>
      </w:r>
    </w:p>
    <w:p w14:paraId="52021463" w14:textId="43242DC3" w:rsidR="00A61A85" w:rsidRPr="004508C6" w:rsidRDefault="00DC6ECC" w:rsidP="004508C6">
      <w:pPr>
        <w:rPr>
          <w:rFonts w:ascii="Arial" w:hAnsi="Arial" w:cs="Arial"/>
          <w:sz w:val="24"/>
          <w:szCs w:val="24"/>
        </w:rPr>
      </w:pPr>
      <w:r>
        <w:rPr>
          <w:rFonts w:ascii="Arial" w:hAnsi="Arial" w:cs="Arial"/>
          <w:noProof/>
          <w:sz w:val="24"/>
          <w:szCs w:val="24"/>
        </w:rPr>
        <w:drawing>
          <wp:anchor distT="0" distB="0" distL="114300" distR="114300" simplePos="0" relativeHeight="251730944" behindDoc="0" locked="0" layoutInCell="1" allowOverlap="1" wp14:anchorId="40F44AD8" wp14:editId="7ED16D2A">
            <wp:simplePos x="0" y="0"/>
            <wp:positionH relativeFrom="margin">
              <wp:posOffset>2837180</wp:posOffset>
            </wp:positionH>
            <wp:positionV relativeFrom="page">
              <wp:posOffset>7338695</wp:posOffset>
            </wp:positionV>
            <wp:extent cx="3401060" cy="2436495"/>
            <wp:effectExtent l="0" t="0" r="8890" b="1905"/>
            <wp:wrapSquare wrapText="bothSides"/>
            <wp:docPr id="81" name="Picture 8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 Word&#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401060" cy="24364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29920" behindDoc="0" locked="0" layoutInCell="1" allowOverlap="1" wp14:anchorId="3A8D226F" wp14:editId="4A32C528">
            <wp:simplePos x="0" y="0"/>
            <wp:positionH relativeFrom="column">
              <wp:posOffset>-584200</wp:posOffset>
            </wp:positionH>
            <wp:positionV relativeFrom="page">
              <wp:posOffset>7125970</wp:posOffset>
            </wp:positionV>
            <wp:extent cx="3364865" cy="2642235"/>
            <wp:effectExtent l="0" t="0" r="6985" b="5715"/>
            <wp:wrapSquare wrapText="bothSides"/>
            <wp:docPr id="80" name="Picture 8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 Word&#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364865" cy="2642235"/>
                    </a:xfrm>
                    <a:prstGeom prst="rect">
                      <a:avLst/>
                    </a:prstGeom>
                  </pic:spPr>
                </pic:pic>
              </a:graphicData>
            </a:graphic>
            <wp14:sizeRelH relativeFrom="margin">
              <wp14:pctWidth>0</wp14:pctWidth>
            </wp14:sizeRelH>
            <wp14:sizeRelV relativeFrom="margin">
              <wp14:pctHeight>0</wp14:pctHeight>
            </wp14:sizeRelV>
          </wp:anchor>
        </w:drawing>
      </w:r>
    </w:p>
    <w:p w14:paraId="6720678B" w14:textId="308E5E97" w:rsidR="004508C6" w:rsidRDefault="00A63DDC" w:rsidP="004508C6">
      <w:pPr>
        <w:rPr>
          <w:rFonts w:ascii="Arial" w:hAnsi="Arial" w:cs="Arial"/>
          <w:sz w:val="24"/>
          <w:szCs w:val="24"/>
        </w:rPr>
      </w:pPr>
      <w:r>
        <w:rPr>
          <w:rFonts w:ascii="Arial" w:hAnsi="Arial" w:cs="Arial"/>
          <w:sz w:val="24"/>
          <w:szCs w:val="24"/>
        </w:rPr>
        <w:lastRenderedPageBreak/>
        <w:t xml:space="preserve">While the Apache2 running on the Ubuntu machine is accessible </w:t>
      </w:r>
      <w:r w:rsidR="006D0224">
        <w:rPr>
          <w:rFonts w:ascii="Arial" w:hAnsi="Arial" w:cs="Arial"/>
          <w:sz w:val="24"/>
          <w:szCs w:val="24"/>
        </w:rPr>
        <w:t>from the localhost and the controller at the same time, the CentOS required additional configuration:</w:t>
      </w:r>
    </w:p>
    <w:p w14:paraId="1B06C078" w14:textId="4F05F8C2" w:rsidR="006D0224" w:rsidRDefault="00413CD3" w:rsidP="004508C6">
      <w:pPr>
        <w:rPr>
          <w:rFonts w:ascii="Arial" w:hAnsi="Arial" w:cs="Arial"/>
          <w:sz w:val="24"/>
          <w:szCs w:val="24"/>
        </w:rPr>
      </w:pPr>
      <w:r>
        <w:rPr>
          <w:rFonts w:ascii="Arial" w:hAnsi="Arial" w:cs="Arial"/>
          <w:noProof/>
          <w:sz w:val="24"/>
          <w:szCs w:val="24"/>
        </w:rPr>
        <w:drawing>
          <wp:anchor distT="0" distB="0" distL="114300" distR="114300" simplePos="0" relativeHeight="251732992" behindDoc="0" locked="0" layoutInCell="1" allowOverlap="1" wp14:anchorId="2085EB98" wp14:editId="28EBF9EA">
            <wp:simplePos x="0" y="0"/>
            <wp:positionH relativeFrom="page">
              <wp:posOffset>3356733</wp:posOffset>
            </wp:positionH>
            <wp:positionV relativeFrom="page">
              <wp:posOffset>1610524</wp:posOffset>
            </wp:positionV>
            <wp:extent cx="3855085" cy="2727960"/>
            <wp:effectExtent l="0" t="0" r="0" b="0"/>
            <wp:wrapSquare wrapText="bothSides"/>
            <wp:docPr id="84" name="Picture 8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picture containing text&#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855085" cy="27279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31968" behindDoc="0" locked="0" layoutInCell="1" allowOverlap="1" wp14:anchorId="764A1084" wp14:editId="570676A4">
            <wp:simplePos x="0" y="0"/>
            <wp:positionH relativeFrom="margin">
              <wp:posOffset>-584200</wp:posOffset>
            </wp:positionH>
            <wp:positionV relativeFrom="page">
              <wp:posOffset>1610360</wp:posOffset>
            </wp:positionV>
            <wp:extent cx="2885440" cy="1704340"/>
            <wp:effectExtent l="0" t="0" r="0" b="0"/>
            <wp:wrapSquare wrapText="bothSides"/>
            <wp:docPr id="83" name="Picture 8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ex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2885440" cy="1704340"/>
                    </a:xfrm>
                    <a:prstGeom prst="rect">
                      <a:avLst/>
                    </a:prstGeom>
                  </pic:spPr>
                </pic:pic>
              </a:graphicData>
            </a:graphic>
            <wp14:sizeRelH relativeFrom="margin">
              <wp14:pctWidth>0</wp14:pctWidth>
            </wp14:sizeRelH>
            <wp14:sizeRelV relativeFrom="margin">
              <wp14:pctHeight>0</wp14:pctHeight>
            </wp14:sizeRelV>
          </wp:anchor>
        </w:drawing>
      </w:r>
    </w:p>
    <w:p w14:paraId="74F372E7" w14:textId="54C61AFB" w:rsidR="006D0224" w:rsidRPr="004508C6" w:rsidRDefault="006D0224" w:rsidP="004508C6">
      <w:pPr>
        <w:rPr>
          <w:rFonts w:ascii="Arial" w:hAnsi="Arial" w:cs="Arial"/>
          <w:sz w:val="24"/>
          <w:szCs w:val="24"/>
        </w:rPr>
      </w:pPr>
    </w:p>
    <w:p w14:paraId="3446C2AC" w14:textId="4E03A097" w:rsidR="004508C6" w:rsidRPr="004508C6" w:rsidRDefault="004508C6" w:rsidP="004508C6">
      <w:pPr>
        <w:rPr>
          <w:rFonts w:ascii="Arial" w:hAnsi="Arial" w:cs="Arial"/>
          <w:sz w:val="24"/>
          <w:szCs w:val="24"/>
        </w:rPr>
      </w:pPr>
    </w:p>
    <w:p w14:paraId="3A8175A3" w14:textId="138AB493" w:rsidR="004508C6" w:rsidRPr="004508C6" w:rsidRDefault="004508C6" w:rsidP="004508C6">
      <w:pPr>
        <w:rPr>
          <w:rFonts w:ascii="Arial" w:hAnsi="Arial" w:cs="Arial"/>
          <w:sz w:val="24"/>
          <w:szCs w:val="24"/>
        </w:rPr>
      </w:pPr>
    </w:p>
    <w:p w14:paraId="4B3E3462" w14:textId="2C6C6A4C" w:rsidR="004508C6" w:rsidRPr="004508C6" w:rsidRDefault="004508C6" w:rsidP="004508C6">
      <w:pPr>
        <w:rPr>
          <w:rFonts w:ascii="Arial" w:hAnsi="Arial" w:cs="Arial"/>
          <w:sz w:val="24"/>
          <w:szCs w:val="24"/>
        </w:rPr>
      </w:pPr>
    </w:p>
    <w:p w14:paraId="56369F27" w14:textId="08848831" w:rsidR="004508C6" w:rsidRDefault="004508C6" w:rsidP="004508C6">
      <w:pPr>
        <w:rPr>
          <w:rFonts w:ascii="Arial" w:hAnsi="Arial" w:cs="Arial"/>
          <w:sz w:val="24"/>
          <w:szCs w:val="24"/>
        </w:rPr>
      </w:pPr>
    </w:p>
    <w:p w14:paraId="5F697E4A" w14:textId="40E63528" w:rsidR="004508C6" w:rsidRDefault="00456662" w:rsidP="004508C6">
      <w:pPr>
        <w:rPr>
          <w:rFonts w:ascii="Arial" w:hAnsi="Arial" w:cs="Arial"/>
          <w:sz w:val="24"/>
          <w:szCs w:val="24"/>
        </w:rPr>
      </w:pPr>
      <w:r>
        <w:rPr>
          <w:rFonts w:ascii="Arial" w:hAnsi="Arial" w:cs="Arial"/>
          <w:sz w:val="24"/>
          <w:szCs w:val="24"/>
        </w:rPr>
        <w:t xml:space="preserve">Then </w:t>
      </w:r>
      <w:r w:rsidR="00AD419B">
        <w:rPr>
          <w:rFonts w:ascii="Arial" w:hAnsi="Arial" w:cs="Arial"/>
          <w:sz w:val="24"/>
          <w:szCs w:val="24"/>
        </w:rPr>
        <w:t xml:space="preserve">httpd services running on </w:t>
      </w:r>
      <w:r>
        <w:rPr>
          <w:rFonts w:ascii="Arial" w:hAnsi="Arial" w:cs="Arial"/>
          <w:sz w:val="24"/>
          <w:szCs w:val="24"/>
        </w:rPr>
        <w:t>CentOS</w:t>
      </w:r>
      <w:r w:rsidR="00AD419B">
        <w:rPr>
          <w:rFonts w:ascii="Arial" w:hAnsi="Arial" w:cs="Arial"/>
          <w:sz w:val="24"/>
          <w:szCs w:val="24"/>
        </w:rPr>
        <w:t xml:space="preserve"> VMs</w:t>
      </w:r>
      <w:r>
        <w:rPr>
          <w:rFonts w:ascii="Arial" w:hAnsi="Arial" w:cs="Arial"/>
          <w:sz w:val="24"/>
          <w:szCs w:val="24"/>
        </w:rPr>
        <w:t xml:space="preserve"> </w:t>
      </w:r>
      <w:r w:rsidR="00BD13D9">
        <w:rPr>
          <w:rFonts w:ascii="Arial" w:hAnsi="Arial" w:cs="Arial"/>
          <w:sz w:val="24"/>
          <w:szCs w:val="24"/>
        </w:rPr>
        <w:t>become</w:t>
      </w:r>
      <w:r>
        <w:rPr>
          <w:rFonts w:ascii="Arial" w:hAnsi="Arial" w:cs="Arial"/>
          <w:sz w:val="24"/>
          <w:szCs w:val="24"/>
        </w:rPr>
        <w:t xml:space="preserve"> accessible from the controller.</w:t>
      </w:r>
    </w:p>
    <w:p w14:paraId="59588C89" w14:textId="628A5441" w:rsidR="00AD419B" w:rsidRDefault="00AD419B" w:rsidP="004508C6">
      <w:pPr>
        <w:rPr>
          <w:rFonts w:ascii="Arial" w:hAnsi="Arial" w:cs="Arial"/>
          <w:sz w:val="24"/>
          <w:szCs w:val="24"/>
        </w:rPr>
      </w:pPr>
    </w:p>
    <w:p w14:paraId="2C10C5B9" w14:textId="577A7233" w:rsidR="00AD419B" w:rsidRDefault="007F6D32" w:rsidP="004508C6">
      <w:pPr>
        <w:rPr>
          <w:rFonts w:ascii="Arial" w:hAnsi="Arial" w:cs="Arial"/>
          <w:sz w:val="24"/>
          <w:szCs w:val="24"/>
        </w:rPr>
      </w:pPr>
      <w:r>
        <w:rPr>
          <w:rFonts w:ascii="Arial" w:hAnsi="Arial" w:cs="Arial"/>
          <w:noProof/>
          <w:sz w:val="24"/>
          <w:szCs w:val="24"/>
        </w:rPr>
        <w:drawing>
          <wp:anchor distT="0" distB="0" distL="114300" distR="114300" simplePos="0" relativeHeight="251735040" behindDoc="0" locked="0" layoutInCell="1" allowOverlap="1" wp14:anchorId="58A97E6A" wp14:editId="02B56DD3">
            <wp:simplePos x="0" y="0"/>
            <wp:positionH relativeFrom="page">
              <wp:posOffset>3816883</wp:posOffset>
            </wp:positionH>
            <wp:positionV relativeFrom="page">
              <wp:posOffset>5539494</wp:posOffset>
            </wp:positionV>
            <wp:extent cx="3353435" cy="2205990"/>
            <wp:effectExtent l="0" t="0" r="0" b="3810"/>
            <wp:wrapSquare wrapText="bothSides"/>
            <wp:docPr id="86" name="Picture 8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text, application, email&#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3353435" cy="22059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34016" behindDoc="0" locked="0" layoutInCell="1" allowOverlap="1" wp14:anchorId="2B717510" wp14:editId="05CF8B8D">
            <wp:simplePos x="0" y="0"/>
            <wp:positionH relativeFrom="margin">
              <wp:posOffset>-708270</wp:posOffset>
            </wp:positionH>
            <wp:positionV relativeFrom="page">
              <wp:posOffset>5556701</wp:posOffset>
            </wp:positionV>
            <wp:extent cx="3526790" cy="2471420"/>
            <wp:effectExtent l="0" t="0" r="0" b="5080"/>
            <wp:wrapSquare wrapText="bothSides"/>
            <wp:docPr id="85" name="Picture 8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 email&#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526790" cy="2471420"/>
                    </a:xfrm>
                    <a:prstGeom prst="rect">
                      <a:avLst/>
                    </a:prstGeom>
                  </pic:spPr>
                </pic:pic>
              </a:graphicData>
            </a:graphic>
            <wp14:sizeRelH relativeFrom="margin">
              <wp14:pctWidth>0</wp14:pctWidth>
            </wp14:sizeRelH>
            <wp14:sizeRelV relativeFrom="margin">
              <wp14:pctHeight>0</wp14:pctHeight>
            </wp14:sizeRelV>
          </wp:anchor>
        </w:drawing>
      </w:r>
    </w:p>
    <w:p w14:paraId="36A4996E" w14:textId="53D1A7A6" w:rsidR="00AD419B" w:rsidRDefault="00AD419B" w:rsidP="004508C6">
      <w:pPr>
        <w:rPr>
          <w:rFonts w:ascii="Arial" w:hAnsi="Arial" w:cs="Arial"/>
          <w:sz w:val="24"/>
          <w:szCs w:val="24"/>
        </w:rPr>
      </w:pPr>
    </w:p>
    <w:p w14:paraId="2D197913" w14:textId="157B7343" w:rsidR="007F6D32" w:rsidRDefault="007F6D32" w:rsidP="007F6D32">
      <w:pPr>
        <w:rPr>
          <w:rFonts w:ascii="Arial" w:hAnsi="Arial" w:cs="Arial"/>
          <w:sz w:val="24"/>
          <w:szCs w:val="24"/>
        </w:rPr>
      </w:pPr>
    </w:p>
    <w:p w14:paraId="3C018D0F" w14:textId="61EB0C93" w:rsidR="007F6D32" w:rsidRDefault="00177F35" w:rsidP="007F6D32">
      <w:pPr>
        <w:rPr>
          <w:rFonts w:ascii="Arial" w:hAnsi="Arial" w:cs="Arial"/>
          <w:sz w:val="24"/>
          <w:szCs w:val="24"/>
        </w:rPr>
      </w:pPr>
      <w:r>
        <w:rPr>
          <w:rFonts w:ascii="Arial" w:hAnsi="Arial" w:cs="Arial"/>
          <w:sz w:val="24"/>
          <w:szCs w:val="24"/>
        </w:rPr>
        <w:t xml:space="preserve">The removing of </w:t>
      </w:r>
      <w:r w:rsidR="00806C16">
        <w:rPr>
          <w:rFonts w:ascii="Arial" w:hAnsi="Arial" w:cs="Arial"/>
          <w:sz w:val="24"/>
          <w:szCs w:val="24"/>
        </w:rPr>
        <w:t>Apache</w:t>
      </w:r>
      <w:r>
        <w:rPr>
          <w:rFonts w:ascii="Arial" w:hAnsi="Arial" w:cs="Arial"/>
          <w:sz w:val="24"/>
          <w:szCs w:val="24"/>
        </w:rPr>
        <w:t xml:space="preserve"> server from a host using Ansible is strait forward. All parts except the installation task</w:t>
      </w:r>
      <w:r w:rsidR="002E386E">
        <w:rPr>
          <w:rFonts w:ascii="Arial" w:hAnsi="Arial" w:cs="Arial"/>
          <w:sz w:val="24"/>
          <w:szCs w:val="24"/>
        </w:rPr>
        <w:t>s</w:t>
      </w:r>
      <w:r>
        <w:rPr>
          <w:rFonts w:ascii="Arial" w:hAnsi="Arial" w:cs="Arial"/>
          <w:sz w:val="24"/>
          <w:szCs w:val="24"/>
        </w:rPr>
        <w:t xml:space="preserve"> could be removed from the file and the “state” clause should be changed from latest (or present) to “absent”, which should remove the</w:t>
      </w:r>
      <w:r w:rsidR="007F6E7F">
        <w:rPr>
          <w:rFonts w:ascii="Arial" w:hAnsi="Arial" w:cs="Arial"/>
          <w:sz w:val="24"/>
          <w:szCs w:val="24"/>
        </w:rPr>
        <w:t>se</w:t>
      </w:r>
      <w:r>
        <w:rPr>
          <w:rFonts w:ascii="Arial" w:hAnsi="Arial" w:cs="Arial"/>
          <w:sz w:val="24"/>
          <w:szCs w:val="24"/>
        </w:rPr>
        <w:t xml:space="preserve"> </w:t>
      </w:r>
      <w:r w:rsidR="004837C5">
        <w:rPr>
          <w:rFonts w:ascii="Arial" w:hAnsi="Arial" w:cs="Arial"/>
          <w:sz w:val="24"/>
          <w:szCs w:val="24"/>
        </w:rPr>
        <w:t xml:space="preserve">packages </w:t>
      </w:r>
      <w:r w:rsidR="00447208">
        <w:rPr>
          <w:rFonts w:ascii="Arial" w:hAnsi="Arial" w:cs="Arial"/>
          <w:sz w:val="24"/>
          <w:szCs w:val="24"/>
        </w:rPr>
        <w:t>when playbook is</w:t>
      </w:r>
      <w:r>
        <w:rPr>
          <w:rFonts w:ascii="Arial" w:hAnsi="Arial" w:cs="Arial"/>
          <w:sz w:val="24"/>
          <w:szCs w:val="24"/>
        </w:rPr>
        <w:t xml:space="preserve"> execut</w:t>
      </w:r>
      <w:r w:rsidR="00447208">
        <w:rPr>
          <w:rFonts w:ascii="Arial" w:hAnsi="Arial" w:cs="Arial"/>
          <w:sz w:val="24"/>
          <w:szCs w:val="24"/>
        </w:rPr>
        <w:t>ed</w:t>
      </w:r>
      <w:r>
        <w:rPr>
          <w:rFonts w:ascii="Arial" w:hAnsi="Arial" w:cs="Arial"/>
          <w:sz w:val="24"/>
          <w:szCs w:val="24"/>
        </w:rPr>
        <w:t>.</w:t>
      </w:r>
    </w:p>
    <w:p w14:paraId="212308C6" w14:textId="69B25837" w:rsidR="00695D73" w:rsidRDefault="00695D73" w:rsidP="007E7EFD">
      <w:pPr>
        <w:ind w:left="0" w:firstLine="0"/>
        <w:rPr>
          <w:rFonts w:ascii="Arial" w:hAnsi="Arial" w:cs="Arial"/>
          <w:sz w:val="24"/>
          <w:szCs w:val="24"/>
        </w:rPr>
      </w:pPr>
    </w:p>
    <w:p w14:paraId="2070EB03" w14:textId="26F48E2F" w:rsidR="00695D73" w:rsidRDefault="00695D73" w:rsidP="007F6D32">
      <w:pPr>
        <w:rPr>
          <w:rFonts w:ascii="Arial" w:hAnsi="Arial" w:cs="Arial"/>
          <w:sz w:val="24"/>
          <w:szCs w:val="24"/>
        </w:rPr>
      </w:pPr>
    </w:p>
    <w:p w14:paraId="0EFF6E7A" w14:textId="67434F92" w:rsidR="00695D73" w:rsidRDefault="0005031B" w:rsidP="007F6D32">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37088" behindDoc="0" locked="0" layoutInCell="1" allowOverlap="1" wp14:anchorId="2B90F6E5" wp14:editId="59E6A51C">
            <wp:simplePos x="0" y="0"/>
            <wp:positionH relativeFrom="page">
              <wp:posOffset>3238746</wp:posOffset>
            </wp:positionH>
            <wp:positionV relativeFrom="page">
              <wp:posOffset>926199</wp:posOffset>
            </wp:positionV>
            <wp:extent cx="4265930" cy="2353310"/>
            <wp:effectExtent l="0" t="0" r="1270" b="8890"/>
            <wp:wrapSquare wrapText="bothSides"/>
            <wp:docPr id="88" name="Picture 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4265930" cy="23533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36064" behindDoc="0" locked="0" layoutInCell="1" allowOverlap="1" wp14:anchorId="74EC9A7C" wp14:editId="0728FA82">
            <wp:simplePos x="0" y="0"/>
            <wp:positionH relativeFrom="margin">
              <wp:posOffset>-732073</wp:posOffset>
            </wp:positionH>
            <wp:positionV relativeFrom="margin">
              <wp:align>top</wp:align>
            </wp:positionV>
            <wp:extent cx="3014345" cy="2552065"/>
            <wp:effectExtent l="0" t="0" r="0" b="635"/>
            <wp:wrapSquare wrapText="bothSides"/>
            <wp:docPr id="87" name="Picture 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ext&#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3017436" cy="2554657"/>
                    </a:xfrm>
                    <a:prstGeom prst="rect">
                      <a:avLst/>
                    </a:prstGeom>
                  </pic:spPr>
                </pic:pic>
              </a:graphicData>
            </a:graphic>
            <wp14:sizeRelH relativeFrom="margin">
              <wp14:pctWidth>0</wp14:pctWidth>
            </wp14:sizeRelH>
            <wp14:sizeRelV relativeFrom="margin">
              <wp14:pctHeight>0</wp14:pctHeight>
            </wp14:sizeRelV>
          </wp:anchor>
        </w:drawing>
      </w:r>
    </w:p>
    <w:p w14:paraId="4716D263" w14:textId="265C95EA" w:rsidR="0005031B" w:rsidRDefault="0005031B" w:rsidP="0005031B">
      <w:pPr>
        <w:ind w:left="0" w:firstLine="0"/>
        <w:rPr>
          <w:rFonts w:ascii="Arial" w:hAnsi="Arial" w:cs="Arial"/>
          <w:sz w:val="24"/>
          <w:szCs w:val="24"/>
        </w:rPr>
      </w:pPr>
      <w:r>
        <w:rPr>
          <w:rFonts w:ascii="Arial" w:hAnsi="Arial" w:cs="Arial"/>
          <w:sz w:val="24"/>
          <w:szCs w:val="24"/>
        </w:rPr>
        <w:t>Apache server is no longer accessible as the service isn’t running anymore.</w:t>
      </w:r>
    </w:p>
    <w:p w14:paraId="48EFFA63" w14:textId="57165467" w:rsidR="00FB160D" w:rsidRDefault="00FB160D" w:rsidP="0005031B">
      <w:pPr>
        <w:ind w:left="0" w:firstLine="0"/>
        <w:rPr>
          <w:rFonts w:ascii="Arial" w:hAnsi="Arial" w:cs="Arial"/>
          <w:sz w:val="24"/>
          <w:szCs w:val="24"/>
        </w:rPr>
      </w:pPr>
      <w:r>
        <w:rPr>
          <w:rFonts w:ascii="Arial" w:hAnsi="Arial" w:cs="Arial"/>
          <w:noProof/>
          <w:sz w:val="24"/>
          <w:szCs w:val="24"/>
        </w:rPr>
        <w:drawing>
          <wp:anchor distT="0" distB="0" distL="114300" distR="114300" simplePos="0" relativeHeight="251738112" behindDoc="0" locked="0" layoutInCell="1" allowOverlap="1" wp14:anchorId="3B84FF98" wp14:editId="7E35C3D1">
            <wp:simplePos x="0" y="0"/>
            <wp:positionH relativeFrom="margin">
              <wp:posOffset>-637540</wp:posOffset>
            </wp:positionH>
            <wp:positionV relativeFrom="page">
              <wp:posOffset>4364990</wp:posOffset>
            </wp:positionV>
            <wp:extent cx="3475990" cy="2353310"/>
            <wp:effectExtent l="0" t="0" r="0" b="8890"/>
            <wp:wrapSquare wrapText="bothSides"/>
            <wp:docPr id="89" name="Picture 8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text, application, email&#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475990" cy="2353310"/>
                    </a:xfrm>
                    <a:prstGeom prst="rect">
                      <a:avLst/>
                    </a:prstGeom>
                  </pic:spPr>
                </pic:pic>
              </a:graphicData>
            </a:graphic>
            <wp14:sizeRelH relativeFrom="margin">
              <wp14:pctWidth>0</wp14:pctWidth>
            </wp14:sizeRelH>
            <wp14:sizeRelV relativeFrom="margin">
              <wp14:pctHeight>0</wp14:pctHeight>
            </wp14:sizeRelV>
          </wp:anchor>
        </w:drawing>
      </w:r>
    </w:p>
    <w:p w14:paraId="0EB0D6DA" w14:textId="4625A537" w:rsidR="00FB160D" w:rsidRPr="00FB160D" w:rsidRDefault="00FB160D" w:rsidP="00FB160D">
      <w:pPr>
        <w:rPr>
          <w:rFonts w:ascii="Arial" w:hAnsi="Arial" w:cs="Arial"/>
          <w:sz w:val="24"/>
          <w:szCs w:val="24"/>
        </w:rPr>
      </w:pPr>
      <w:r>
        <w:rPr>
          <w:rFonts w:ascii="Arial" w:hAnsi="Arial" w:cs="Arial"/>
          <w:noProof/>
          <w:sz w:val="24"/>
          <w:szCs w:val="24"/>
        </w:rPr>
        <w:drawing>
          <wp:anchor distT="0" distB="0" distL="114300" distR="114300" simplePos="0" relativeHeight="251739136" behindDoc="0" locked="0" layoutInCell="1" allowOverlap="1" wp14:anchorId="589ED7FA" wp14:editId="1A1EDB6E">
            <wp:simplePos x="0" y="0"/>
            <wp:positionH relativeFrom="page">
              <wp:posOffset>3793285</wp:posOffset>
            </wp:positionH>
            <wp:positionV relativeFrom="page">
              <wp:posOffset>4595597</wp:posOffset>
            </wp:positionV>
            <wp:extent cx="3636645" cy="2507615"/>
            <wp:effectExtent l="0" t="0" r="1905" b="6985"/>
            <wp:wrapSquare wrapText="bothSides"/>
            <wp:docPr id="90" name="Picture 9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ext&#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636645" cy="2507615"/>
                    </a:xfrm>
                    <a:prstGeom prst="rect">
                      <a:avLst/>
                    </a:prstGeom>
                  </pic:spPr>
                </pic:pic>
              </a:graphicData>
            </a:graphic>
            <wp14:sizeRelH relativeFrom="margin">
              <wp14:pctWidth>0</wp14:pctWidth>
            </wp14:sizeRelH>
            <wp14:sizeRelV relativeFrom="margin">
              <wp14:pctHeight>0</wp14:pctHeight>
            </wp14:sizeRelV>
          </wp:anchor>
        </w:drawing>
      </w:r>
    </w:p>
    <w:p w14:paraId="77A261B2" w14:textId="60E5C7F6" w:rsidR="00FB160D" w:rsidRDefault="00FB160D" w:rsidP="00FB160D">
      <w:pPr>
        <w:rPr>
          <w:rFonts w:ascii="Arial" w:hAnsi="Arial" w:cs="Arial"/>
          <w:sz w:val="24"/>
          <w:szCs w:val="24"/>
        </w:rPr>
      </w:pPr>
    </w:p>
    <w:p w14:paraId="0AED1ED1" w14:textId="25CA1A6A" w:rsidR="00FB160D" w:rsidRDefault="00FB160D" w:rsidP="00FB160D">
      <w:pPr>
        <w:rPr>
          <w:rFonts w:ascii="Arial" w:hAnsi="Arial" w:cs="Arial"/>
          <w:sz w:val="24"/>
          <w:szCs w:val="24"/>
        </w:rPr>
      </w:pPr>
    </w:p>
    <w:p w14:paraId="1BAE31A8" w14:textId="556423F8" w:rsidR="00FB160D" w:rsidRDefault="00FB160D" w:rsidP="00FB160D">
      <w:pPr>
        <w:rPr>
          <w:rFonts w:ascii="Arial" w:hAnsi="Arial" w:cs="Arial"/>
          <w:sz w:val="24"/>
          <w:szCs w:val="24"/>
        </w:rPr>
      </w:pPr>
      <w:r>
        <w:rPr>
          <w:rFonts w:ascii="Arial" w:hAnsi="Arial" w:cs="Arial"/>
          <w:noProof/>
          <w:sz w:val="24"/>
          <w:szCs w:val="24"/>
        </w:rPr>
        <w:drawing>
          <wp:anchor distT="0" distB="0" distL="114300" distR="114300" simplePos="0" relativeHeight="251740160" behindDoc="0" locked="0" layoutInCell="1" allowOverlap="1" wp14:anchorId="4408B0E8" wp14:editId="0635C05D">
            <wp:simplePos x="0" y="0"/>
            <wp:positionH relativeFrom="column">
              <wp:posOffset>140970</wp:posOffset>
            </wp:positionH>
            <wp:positionV relativeFrom="page">
              <wp:posOffset>7550785</wp:posOffset>
            </wp:positionV>
            <wp:extent cx="4237355" cy="1722120"/>
            <wp:effectExtent l="0" t="0" r="0" b="0"/>
            <wp:wrapSquare wrapText="bothSides"/>
            <wp:docPr id="91" name="Picture 9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ext&#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a:off x="0" y="0"/>
                      <a:ext cx="4237355" cy="1722120"/>
                    </a:xfrm>
                    <a:prstGeom prst="rect">
                      <a:avLst/>
                    </a:prstGeom>
                  </pic:spPr>
                </pic:pic>
              </a:graphicData>
            </a:graphic>
            <wp14:sizeRelH relativeFrom="margin">
              <wp14:pctWidth>0</wp14:pctWidth>
            </wp14:sizeRelH>
            <wp14:sizeRelV relativeFrom="margin">
              <wp14:pctHeight>0</wp14:pctHeight>
            </wp14:sizeRelV>
          </wp:anchor>
        </w:drawing>
      </w:r>
    </w:p>
    <w:p w14:paraId="4555550D" w14:textId="57217667" w:rsidR="00FB160D" w:rsidRDefault="00FB160D" w:rsidP="00FB160D">
      <w:pPr>
        <w:rPr>
          <w:rFonts w:ascii="Arial" w:hAnsi="Arial" w:cs="Arial"/>
          <w:sz w:val="24"/>
          <w:szCs w:val="24"/>
        </w:rPr>
      </w:pPr>
    </w:p>
    <w:p w14:paraId="39C841F8" w14:textId="5297A281" w:rsidR="00FB160D" w:rsidRDefault="00FB160D" w:rsidP="00FB160D">
      <w:pPr>
        <w:rPr>
          <w:rFonts w:ascii="Arial" w:hAnsi="Arial" w:cs="Arial"/>
          <w:sz w:val="24"/>
          <w:szCs w:val="24"/>
        </w:rPr>
      </w:pPr>
    </w:p>
    <w:p w14:paraId="1E421FC8" w14:textId="69CA0B3A" w:rsidR="00FB160D" w:rsidRDefault="00FB160D" w:rsidP="00FB160D">
      <w:pPr>
        <w:rPr>
          <w:rFonts w:ascii="Arial" w:hAnsi="Arial" w:cs="Arial"/>
          <w:sz w:val="24"/>
          <w:szCs w:val="24"/>
        </w:rPr>
      </w:pPr>
    </w:p>
    <w:p w14:paraId="071DAC88" w14:textId="18708592" w:rsidR="00FB160D" w:rsidRDefault="00FB160D" w:rsidP="00FB160D">
      <w:pPr>
        <w:rPr>
          <w:rFonts w:ascii="Arial" w:hAnsi="Arial" w:cs="Arial"/>
          <w:sz w:val="24"/>
          <w:szCs w:val="24"/>
        </w:rPr>
      </w:pPr>
    </w:p>
    <w:p w14:paraId="2FC0F34E" w14:textId="1842B2D5" w:rsidR="00FB160D" w:rsidRDefault="00FB160D" w:rsidP="00FB160D">
      <w:pPr>
        <w:rPr>
          <w:rFonts w:ascii="Arial" w:hAnsi="Arial" w:cs="Arial"/>
          <w:sz w:val="24"/>
          <w:szCs w:val="24"/>
        </w:rPr>
      </w:pPr>
    </w:p>
    <w:p w14:paraId="51D35165" w14:textId="32E67C7D" w:rsidR="00FB160D" w:rsidRDefault="00FB160D" w:rsidP="00FB160D">
      <w:pPr>
        <w:rPr>
          <w:rFonts w:ascii="Arial" w:hAnsi="Arial" w:cs="Arial"/>
          <w:sz w:val="24"/>
          <w:szCs w:val="24"/>
        </w:rPr>
      </w:pPr>
    </w:p>
    <w:p w14:paraId="01ABA73F" w14:textId="313BBD9B" w:rsidR="00FB160D" w:rsidRDefault="00FB160D" w:rsidP="00FB160D">
      <w:pPr>
        <w:rPr>
          <w:rFonts w:ascii="Arial" w:hAnsi="Arial" w:cs="Arial"/>
          <w:sz w:val="24"/>
          <w:szCs w:val="24"/>
        </w:rPr>
      </w:pPr>
    </w:p>
    <w:p w14:paraId="5BE5B31C" w14:textId="00515154" w:rsidR="00FB160D" w:rsidRDefault="008518E3" w:rsidP="00FB160D">
      <w:pPr>
        <w:rPr>
          <w:rFonts w:ascii="Arial" w:hAnsi="Arial" w:cs="Arial"/>
          <w:b/>
          <w:bCs/>
          <w:sz w:val="28"/>
          <w:szCs w:val="28"/>
          <w:u w:val="single"/>
        </w:rPr>
      </w:pPr>
      <w:r>
        <w:rPr>
          <w:rFonts w:ascii="Arial" w:hAnsi="Arial" w:cs="Arial"/>
          <w:b/>
          <w:bCs/>
          <w:sz w:val="28"/>
          <w:szCs w:val="28"/>
          <w:u w:val="single"/>
        </w:rPr>
        <w:lastRenderedPageBreak/>
        <w:t>Installation and configuration of PHP</w:t>
      </w:r>
    </w:p>
    <w:p w14:paraId="4FB6BA77" w14:textId="587E0C85" w:rsidR="008518E3" w:rsidRDefault="008518E3" w:rsidP="00FB160D">
      <w:pPr>
        <w:rPr>
          <w:rFonts w:ascii="Arial" w:hAnsi="Arial" w:cs="Arial"/>
          <w:b/>
          <w:bCs/>
          <w:sz w:val="28"/>
          <w:szCs w:val="28"/>
          <w:u w:val="single"/>
        </w:rPr>
      </w:pPr>
    </w:p>
    <w:p w14:paraId="49D9001A" w14:textId="7923F8CA" w:rsidR="008518E3" w:rsidRDefault="008038AB" w:rsidP="00FB160D">
      <w:pPr>
        <w:rPr>
          <w:rFonts w:ascii="Arial" w:hAnsi="Arial" w:cs="Arial"/>
          <w:sz w:val="24"/>
          <w:szCs w:val="24"/>
        </w:rPr>
      </w:pPr>
      <w:r>
        <w:rPr>
          <w:rFonts w:ascii="Arial" w:hAnsi="Arial" w:cs="Arial"/>
          <w:sz w:val="24"/>
          <w:szCs w:val="24"/>
        </w:rPr>
        <w:t>The installation of PHP differs in</w:t>
      </w:r>
      <w:r w:rsidR="00303C17">
        <w:rPr>
          <w:rFonts w:ascii="Arial" w:hAnsi="Arial" w:cs="Arial"/>
          <w:sz w:val="24"/>
          <w:szCs w:val="24"/>
        </w:rPr>
        <w:t xml:space="preserve"> the</w:t>
      </w:r>
      <w:r>
        <w:rPr>
          <w:rFonts w:ascii="Arial" w:hAnsi="Arial" w:cs="Arial"/>
          <w:sz w:val="24"/>
          <w:szCs w:val="24"/>
        </w:rPr>
        <w:t xml:space="preserve"> requirements for Ubuntu and CentOS Linux distributions.</w:t>
      </w:r>
    </w:p>
    <w:p w14:paraId="4519B85F" w14:textId="3C6BAA15" w:rsidR="008038AB" w:rsidRDefault="00902F1B" w:rsidP="00FB160D">
      <w:pPr>
        <w:rPr>
          <w:rFonts w:ascii="Arial" w:hAnsi="Arial" w:cs="Arial"/>
          <w:sz w:val="24"/>
          <w:szCs w:val="24"/>
        </w:rPr>
      </w:pPr>
      <w:r>
        <w:rPr>
          <w:rFonts w:ascii="Arial" w:hAnsi="Arial" w:cs="Arial"/>
          <w:noProof/>
          <w:sz w:val="24"/>
          <w:szCs w:val="24"/>
        </w:rPr>
        <w:drawing>
          <wp:anchor distT="0" distB="0" distL="114300" distR="114300" simplePos="0" relativeHeight="251742208" behindDoc="0" locked="0" layoutInCell="1" allowOverlap="1" wp14:anchorId="03C3667C" wp14:editId="14453152">
            <wp:simplePos x="0" y="0"/>
            <wp:positionH relativeFrom="page">
              <wp:posOffset>3545512</wp:posOffset>
            </wp:positionH>
            <wp:positionV relativeFrom="page">
              <wp:posOffset>2324346</wp:posOffset>
            </wp:positionV>
            <wp:extent cx="3803015" cy="2035175"/>
            <wp:effectExtent l="0" t="0" r="6985" b="3175"/>
            <wp:wrapSquare wrapText="bothSides"/>
            <wp:docPr id="94" name="Picture 9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tex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803015" cy="20351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41184" behindDoc="0" locked="0" layoutInCell="1" allowOverlap="1" wp14:anchorId="5E89D14B" wp14:editId="266165FF">
            <wp:simplePos x="0" y="0"/>
            <wp:positionH relativeFrom="margin">
              <wp:posOffset>-778900</wp:posOffset>
            </wp:positionH>
            <wp:positionV relativeFrom="page">
              <wp:posOffset>2318221</wp:posOffset>
            </wp:positionV>
            <wp:extent cx="3342005" cy="2583815"/>
            <wp:effectExtent l="0" t="0" r="0" b="6985"/>
            <wp:wrapSquare wrapText="bothSides"/>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3342005" cy="2583815"/>
                    </a:xfrm>
                    <a:prstGeom prst="rect">
                      <a:avLst/>
                    </a:prstGeom>
                  </pic:spPr>
                </pic:pic>
              </a:graphicData>
            </a:graphic>
            <wp14:sizeRelH relativeFrom="margin">
              <wp14:pctWidth>0</wp14:pctWidth>
            </wp14:sizeRelH>
            <wp14:sizeRelV relativeFrom="margin">
              <wp14:pctHeight>0</wp14:pctHeight>
            </wp14:sizeRelV>
          </wp:anchor>
        </w:drawing>
      </w:r>
    </w:p>
    <w:p w14:paraId="6B7207DC" w14:textId="25882CA8" w:rsidR="00902F1B" w:rsidRDefault="00902F1B" w:rsidP="00902F1B">
      <w:pPr>
        <w:rPr>
          <w:rFonts w:ascii="Arial" w:hAnsi="Arial" w:cs="Arial"/>
          <w:sz w:val="24"/>
          <w:szCs w:val="24"/>
        </w:rPr>
      </w:pPr>
    </w:p>
    <w:p w14:paraId="7425FB4D" w14:textId="45D74382" w:rsidR="00902F1B" w:rsidRPr="00902F1B" w:rsidRDefault="00902F1B" w:rsidP="00902F1B">
      <w:pPr>
        <w:rPr>
          <w:rFonts w:ascii="Arial" w:hAnsi="Arial" w:cs="Arial"/>
          <w:sz w:val="24"/>
          <w:szCs w:val="24"/>
        </w:rPr>
      </w:pPr>
    </w:p>
    <w:p w14:paraId="42B8B140" w14:textId="0D934E95" w:rsidR="00902F1B" w:rsidRDefault="00902F1B" w:rsidP="00902F1B">
      <w:pPr>
        <w:rPr>
          <w:rFonts w:ascii="Arial" w:hAnsi="Arial" w:cs="Arial"/>
          <w:sz w:val="24"/>
          <w:szCs w:val="24"/>
        </w:rPr>
      </w:pPr>
    </w:p>
    <w:p w14:paraId="1276D7FF" w14:textId="6E87ADC2" w:rsidR="00902F1B" w:rsidRDefault="00902F1B" w:rsidP="00902F1B">
      <w:pPr>
        <w:rPr>
          <w:rFonts w:ascii="Arial" w:hAnsi="Arial" w:cs="Arial"/>
          <w:sz w:val="24"/>
          <w:szCs w:val="24"/>
        </w:rPr>
      </w:pPr>
      <w:r>
        <w:rPr>
          <w:rFonts w:ascii="Arial" w:hAnsi="Arial" w:cs="Arial"/>
          <w:sz w:val="24"/>
          <w:szCs w:val="24"/>
        </w:rPr>
        <w:t xml:space="preserve">In addition to the task for installation a set of popular PHP modules, a new one is added which restarts the Apache-server immediately after the installation of PHP so the new configuration </w:t>
      </w:r>
      <w:r w:rsidR="00E275D7">
        <w:rPr>
          <w:rFonts w:ascii="Arial" w:hAnsi="Arial" w:cs="Arial"/>
          <w:sz w:val="24"/>
          <w:szCs w:val="24"/>
        </w:rPr>
        <w:t>can</w:t>
      </w:r>
      <w:r>
        <w:rPr>
          <w:rFonts w:ascii="Arial" w:hAnsi="Arial" w:cs="Arial"/>
          <w:sz w:val="24"/>
          <w:szCs w:val="24"/>
        </w:rPr>
        <w:t xml:space="preserve"> work properly.</w:t>
      </w:r>
    </w:p>
    <w:p w14:paraId="1C4D07A6" w14:textId="52FBF801" w:rsidR="00902F1B" w:rsidRDefault="006B67CA" w:rsidP="00902F1B">
      <w:pPr>
        <w:rPr>
          <w:rFonts w:ascii="Arial" w:hAnsi="Arial" w:cs="Arial"/>
          <w:sz w:val="24"/>
          <w:szCs w:val="24"/>
        </w:rPr>
      </w:pPr>
      <w:r>
        <w:rPr>
          <w:rFonts w:ascii="Arial" w:hAnsi="Arial" w:cs="Arial"/>
          <w:noProof/>
          <w:sz w:val="24"/>
          <w:szCs w:val="24"/>
        </w:rPr>
        <w:drawing>
          <wp:anchor distT="0" distB="0" distL="114300" distR="114300" simplePos="0" relativeHeight="251743232" behindDoc="0" locked="1" layoutInCell="1" allowOverlap="1" wp14:anchorId="705CAEE6" wp14:editId="2CDD70EE">
            <wp:simplePos x="0" y="0"/>
            <wp:positionH relativeFrom="margin">
              <wp:posOffset>544195</wp:posOffset>
            </wp:positionH>
            <wp:positionV relativeFrom="margin">
              <wp:align>bottom</wp:align>
            </wp:positionV>
            <wp:extent cx="4211320" cy="2998470"/>
            <wp:effectExtent l="0" t="0" r="0" b="0"/>
            <wp:wrapSquare wrapText="bothSides"/>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211320" cy="2998470"/>
                    </a:xfrm>
                    <a:prstGeom prst="rect">
                      <a:avLst/>
                    </a:prstGeom>
                  </pic:spPr>
                </pic:pic>
              </a:graphicData>
            </a:graphic>
            <wp14:sizeRelH relativeFrom="margin">
              <wp14:pctWidth>0</wp14:pctWidth>
            </wp14:sizeRelH>
            <wp14:sizeRelV relativeFrom="margin">
              <wp14:pctHeight>0</wp14:pctHeight>
            </wp14:sizeRelV>
          </wp:anchor>
        </w:drawing>
      </w:r>
      <w:r w:rsidR="00902F1B">
        <w:rPr>
          <w:rFonts w:ascii="Arial" w:hAnsi="Arial" w:cs="Arial"/>
          <w:sz w:val="24"/>
          <w:szCs w:val="24"/>
        </w:rPr>
        <w:t xml:space="preserve">With “dpkg” </w:t>
      </w:r>
      <w:r>
        <w:rPr>
          <w:rFonts w:ascii="Arial" w:hAnsi="Arial" w:cs="Arial"/>
          <w:sz w:val="24"/>
          <w:szCs w:val="24"/>
        </w:rPr>
        <w:t>package manager used on Ubuntu systems a list of all installed packages on the system are filtered with the “grep” command so all installed PHP modules are displayed</w:t>
      </w:r>
      <w:r w:rsidR="00F968ED">
        <w:rPr>
          <w:rFonts w:ascii="Arial" w:hAnsi="Arial" w:cs="Arial"/>
          <w:sz w:val="24"/>
          <w:szCs w:val="24"/>
        </w:rPr>
        <w:t xml:space="preserve"> as output in the console</w:t>
      </w:r>
      <w:r>
        <w:rPr>
          <w:rFonts w:ascii="Arial" w:hAnsi="Arial" w:cs="Arial"/>
          <w:sz w:val="24"/>
          <w:szCs w:val="24"/>
        </w:rPr>
        <w:t>.</w:t>
      </w:r>
      <w:r w:rsidR="00091753">
        <w:rPr>
          <w:rFonts w:ascii="Arial" w:hAnsi="Arial" w:cs="Arial"/>
          <w:sz w:val="24"/>
          <w:szCs w:val="24"/>
        </w:rPr>
        <w:t xml:space="preserve"> Then, a small piece of PHP code is saved on a file so it could be tested with the Apache server accessed through a web browser.</w:t>
      </w:r>
    </w:p>
    <w:p w14:paraId="1CAC43D6" w14:textId="2B48017B" w:rsidR="00091753" w:rsidRDefault="00091753" w:rsidP="00902F1B">
      <w:pPr>
        <w:rPr>
          <w:rFonts w:ascii="Arial" w:hAnsi="Arial" w:cs="Arial"/>
          <w:sz w:val="24"/>
          <w:szCs w:val="24"/>
        </w:rPr>
      </w:pPr>
    </w:p>
    <w:p w14:paraId="36992B61" w14:textId="77777777" w:rsidR="00E0012D" w:rsidRDefault="00E0012D" w:rsidP="00902F1B">
      <w:pPr>
        <w:rPr>
          <w:rFonts w:ascii="Arial" w:hAnsi="Arial" w:cs="Arial"/>
          <w:noProof/>
          <w:sz w:val="24"/>
          <w:szCs w:val="24"/>
        </w:rPr>
      </w:pPr>
    </w:p>
    <w:p w14:paraId="0B77794C" w14:textId="77777777" w:rsidR="00E0012D" w:rsidRDefault="00E0012D" w:rsidP="00902F1B">
      <w:pPr>
        <w:rPr>
          <w:rFonts w:ascii="Arial" w:hAnsi="Arial" w:cs="Arial"/>
          <w:noProof/>
          <w:sz w:val="24"/>
          <w:szCs w:val="24"/>
        </w:rPr>
      </w:pPr>
    </w:p>
    <w:p w14:paraId="01DC1F7D" w14:textId="77777777" w:rsidR="00E0012D" w:rsidRDefault="00E0012D" w:rsidP="00902F1B">
      <w:pPr>
        <w:rPr>
          <w:rFonts w:ascii="Arial" w:hAnsi="Arial" w:cs="Arial"/>
          <w:noProof/>
          <w:sz w:val="24"/>
          <w:szCs w:val="24"/>
        </w:rPr>
      </w:pPr>
    </w:p>
    <w:p w14:paraId="389F9A68" w14:textId="77777777" w:rsidR="00E0012D" w:rsidRDefault="00E0012D" w:rsidP="00902F1B">
      <w:pPr>
        <w:rPr>
          <w:rFonts w:ascii="Arial" w:hAnsi="Arial" w:cs="Arial"/>
          <w:noProof/>
          <w:sz w:val="24"/>
          <w:szCs w:val="24"/>
        </w:rPr>
      </w:pPr>
    </w:p>
    <w:p w14:paraId="5A5A0070" w14:textId="77777777" w:rsidR="00E0012D" w:rsidRDefault="00E0012D" w:rsidP="00902F1B">
      <w:pPr>
        <w:rPr>
          <w:rFonts w:ascii="Arial" w:hAnsi="Arial" w:cs="Arial"/>
          <w:noProof/>
          <w:sz w:val="24"/>
          <w:szCs w:val="24"/>
        </w:rPr>
      </w:pPr>
    </w:p>
    <w:p w14:paraId="712BC3D7" w14:textId="77777777" w:rsidR="004F49F8" w:rsidRDefault="004F49F8" w:rsidP="00902F1B">
      <w:pPr>
        <w:rPr>
          <w:rFonts w:ascii="Arial" w:hAnsi="Arial" w:cs="Arial"/>
          <w:sz w:val="24"/>
          <w:szCs w:val="24"/>
        </w:rPr>
      </w:pPr>
    </w:p>
    <w:p w14:paraId="588DB6FE" w14:textId="77777777" w:rsidR="004F49F8" w:rsidRDefault="004F49F8" w:rsidP="00902F1B">
      <w:pPr>
        <w:rPr>
          <w:rFonts w:ascii="Arial" w:hAnsi="Arial" w:cs="Arial"/>
          <w:sz w:val="24"/>
          <w:szCs w:val="24"/>
        </w:rPr>
      </w:pPr>
    </w:p>
    <w:p w14:paraId="716C8CB2" w14:textId="4A3DD1C9" w:rsidR="006B67CA" w:rsidRDefault="00E0012D" w:rsidP="00902F1B">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45280" behindDoc="0" locked="0" layoutInCell="1" allowOverlap="1" wp14:anchorId="33380CFF" wp14:editId="5E5B4483">
            <wp:simplePos x="0" y="0"/>
            <wp:positionH relativeFrom="margin">
              <wp:posOffset>2399665</wp:posOffset>
            </wp:positionH>
            <wp:positionV relativeFrom="paragraph">
              <wp:posOffset>0</wp:posOffset>
            </wp:positionV>
            <wp:extent cx="3468370" cy="2317750"/>
            <wp:effectExtent l="0" t="0" r="0" b="6350"/>
            <wp:wrapTopAndBottom/>
            <wp:docPr id="97" name="Picture 9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10;&#10;Description automatically generated with medium confidenc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468370" cy="23177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44256" behindDoc="0" locked="0" layoutInCell="1" allowOverlap="1" wp14:anchorId="7D9B3565" wp14:editId="3BC6309F">
            <wp:simplePos x="0" y="0"/>
            <wp:positionH relativeFrom="column">
              <wp:posOffset>-229870</wp:posOffset>
            </wp:positionH>
            <wp:positionV relativeFrom="margin">
              <wp:align>top</wp:align>
            </wp:positionV>
            <wp:extent cx="2322830" cy="1155700"/>
            <wp:effectExtent l="0" t="0" r="1270" b="635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322830" cy="1155700"/>
                    </a:xfrm>
                    <a:prstGeom prst="rect">
                      <a:avLst/>
                    </a:prstGeom>
                  </pic:spPr>
                </pic:pic>
              </a:graphicData>
            </a:graphic>
          </wp:anchor>
        </w:drawing>
      </w:r>
    </w:p>
    <w:p w14:paraId="69780773" w14:textId="11173291" w:rsidR="00C71146" w:rsidRDefault="00C71146" w:rsidP="00C71146">
      <w:pPr>
        <w:rPr>
          <w:rFonts w:ascii="Arial" w:hAnsi="Arial" w:cs="Arial"/>
          <w:sz w:val="24"/>
          <w:szCs w:val="24"/>
        </w:rPr>
      </w:pPr>
      <w:r>
        <w:rPr>
          <w:rFonts w:ascii="Arial" w:hAnsi="Arial" w:cs="Arial"/>
          <w:sz w:val="24"/>
          <w:szCs w:val="24"/>
        </w:rPr>
        <w:t>The next step is creating another play to our playbook and execut</w:t>
      </w:r>
      <w:r w:rsidR="00CB181E">
        <w:rPr>
          <w:rFonts w:ascii="Arial" w:hAnsi="Arial" w:cs="Arial"/>
          <w:sz w:val="24"/>
          <w:szCs w:val="24"/>
        </w:rPr>
        <w:t>e</w:t>
      </w:r>
      <w:r>
        <w:rPr>
          <w:rFonts w:ascii="Arial" w:hAnsi="Arial" w:cs="Arial"/>
          <w:sz w:val="24"/>
          <w:szCs w:val="24"/>
        </w:rPr>
        <w:t xml:space="preserve"> it in order to install PHP </w:t>
      </w:r>
      <w:r w:rsidR="00CD6C74">
        <w:rPr>
          <w:rFonts w:ascii="Arial" w:hAnsi="Arial" w:cs="Arial"/>
          <w:sz w:val="24"/>
          <w:szCs w:val="24"/>
        </w:rPr>
        <w:t>on the CentOS nodes.</w:t>
      </w:r>
    </w:p>
    <w:p w14:paraId="3A59A1FD" w14:textId="40A5F931" w:rsidR="00CD6C74" w:rsidRDefault="009A1541" w:rsidP="00C71146">
      <w:pPr>
        <w:rPr>
          <w:rFonts w:ascii="Arial" w:hAnsi="Arial" w:cs="Arial"/>
          <w:sz w:val="24"/>
          <w:szCs w:val="24"/>
        </w:rPr>
      </w:pPr>
      <w:r>
        <w:rPr>
          <w:rFonts w:ascii="Arial" w:hAnsi="Arial" w:cs="Arial"/>
          <w:noProof/>
          <w:sz w:val="24"/>
          <w:szCs w:val="24"/>
        </w:rPr>
        <w:drawing>
          <wp:anchor distT="0" distB="0" distL="114300" distR="114300" simplePos="0" relativeHeight="251748352" behindDoc="0" locked="0" layoutInCell="1" allowOverlap="1" wp14:anchorId="798B871B" wp14:editId="63174EB9">
            <wp:simplePos x="0" y="0"/>
            <wp:positionH relativeFrom="margin">
              <wp:align>center</wp:align>
            </wp:positionH>
            <wp:positionV relativeFrom="page">
              <wp:posOffset>6978363</wp:posOffset>
            </wp:positionV>
            <wp:extent cx="4081780" cy="2986405"/>
            <wp:effectExtent l="0" t="0" r="0" b="4445"/>
            <wp:wrapTopAndBottom/>
            <wp:docPr id="100" name="Picture 10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ext&#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4081780" cy="2986405"/>
                    </a:xfrm>
                    <a:prstGeom prst="rect">
                      <a:avLst/>
                    </a:prstGeom>
                  </pic:spPr>
                </pic:pic>
              </a:graphicData>
            </a:graphic>
            <wp14:sizeRelH relativeFrom="margin">
              <wp14:pctWidth>0</wp14:pctWidth>
            </wp14:sizeRelH>
            <wp14:sizeRelV relativeFrom="margin">
              <wp14:pctHeight>0</wp14:pctHeight>
            </wp14:sizeRelV>
          </wp:anchor>
        </w:drawing>
      </w:r>
      <w:r w:rsidR="00CC4163">
        <w:rPr>
          <w:rFonts w:ascii="Arial" w:hAnsi="Arial" w:cs="Arial"/>
          <w:noProof/>
          <w:sz w:val="24"/>
          <w:szCs w:val="24"/>
        </w:rPr>
        <w:drawing>
          <wp:anchor distT="0" distB="0" distL="114300" distR="114300" simplePos="0" relativeHeight="251747328" behindDoc="0" locked="0" layoutInCell="1" allowOverlap="1" wp14:anchorId="13E0BD1E" wp14:editId="23372484">
            <wp:simplePos x="0" y="0"/>
            <wp:positionH relativeFrom="column">
              <wp:posOffset>2960554</wp:posOffset>
            </wp:positionH>
            <wp:positionV relativeFrom="page">
              <wp:posOffset>4182315</wp:posOffset>
            </wp:positionV>
            <wp:extent cx="3590925" cy="2506980"/>
            <wp:effectExtent l="0" t="0" r="9525" b="762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95" cstate="print">
                      <a:extLst>
                        <a:ext uri="{28A0092B-C50C-407E-A947-70E740481C1C}">
                          <a14:useLocalDpi xmlns:a14="http://schemas.microsoft.com/office/drawing/2010/main" val="0"/>
                        </a:ext>
                      </a:extLst>
                    </a:blip>
                    <a:stretch>
                      <a:fillRect/>
                    </a:stretch>
                  </pic:blipFill>
                  <pic:spPr>
                    <a:xfrm>
                      <a:off x="0" y="0"/>
                      <a:ext cx="3590925" cy="2506980"/>
                    </a:xfrm>
                    <a:prstGeom prst="rect">
                      <a:avLst/>
                    </a:prstGeom>
                  </pic:spPr>
                </pic:pic>
              </a:graphicData>
            </a:graphic>
            <wp14:sizeRelH relativeFrom="margin">
              <wp14:pctWidth>0</wp14:pctWidth>
            </wp14:sizeRelH>
            <wp14:sizeRelV relativeFrom="margin">
              <wp14:pctHeight>0</wp14:pctHeight>
            </wp14:sizeRelV>
          </wp:anchor>
        </w:drawing>
      </w:r>
      <w:r w:rsidR="00CC4163">
        <w:rPr>
          <w:rFonts w:ascii="Arial" w:hAnsi="Arial" w:cs="Arial"/>
          <w:noProof/>
          <w:sz w:val="24"/>
          <w:szCs w:val="24"/>
        </w:rPr>
        <w:drawing>
          <wp:anchor distT="0" distB="0" distL="114300" distR="114300" simplePos="0" relativeHeight="251746304" behindDoc="1" locked="0" layoutInCell="1" allowOverlap="1" wp14:anchorId="044332D1" wp14:editId="46A50BBB">
            <wp:simplePos x="0" y="0"/>
            <wp:positionH relativeFrom="margin">
              <wp:posOffset>-565601</wp:posOffset>
            </wp:positionH>
            <wp:positionV relativeFrom="page">
              <wp:posOffset>4164350</wp:posOffset>
            </wp:positionV>
            <wp:extent cx="3474720" cy="2795905"/>
            <wp:effectExtent l="0" t="0" r="0" b="4445"/>
            <wp:wrapSquare wrapText="bothSides"/>
            <wp:docPr id="98" name="Picture 9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ext&#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3474720" cy="2795905"/>
                    </a:xfrm>
                    <a:prstGeom prst="rect">
                      <a:avLst/>
                    </a:prstGeom>
                  </pic:spPr>
                </pic:pic>
              </a:graphicData>
            </a:graphic>
            <wp14:sizeRelH relativeFrom="margin">
              <wp14:pctWidth>0</wp14:pctWidth>
            </wp14:sizeRelH>
            <wp14:sizeRelV relativeFrom="margin">
              <wp14:pctHeight>0</wp14:pctHeight>
            </wp14:sizeRelV>
          </wp:anchor>
        </w:drawing>
      </w:r>
    </w:p>
    <w:p w14:paraId="35A2E2E7" w14:textId="50A22720" w:rsidR="002C2097" w:rsidRDefault="00594DF6" w:rsidP="002C2097">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50400" behindDoc="0" locked="0" layoutInCell="1" allowOverlap="1" wp14:anchorId="32B84F73" wp14:editId="72DC7B34">
            <wp:simplePos x="0" y="0"/>
            <wp:positionH relativeFrom="page">
              <wp:posOffset>3415726</wp:posOffset>
            </wp:positionH>
            <wp:positionV relativeFrom="page">
              <wp:posOffset>1527933</wp:posOffset>
            </wp:positionV>
            <wp:extent cx="4034790" cy="2052955"/>
            <wp:effectExtent l="0" t="0" r="3810" b="4445"/>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4034790" cy="20529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49376" behindDoc="0" locked="0" layoutInCell="1" allowOverlap="1" wp14:anchorId="3A9ACB51" wp14:editId="2BCF34EB">
            <wp:simplePos x="0" y="0"/>
            <wp:positionH relativeFrom="margin">
              <wp:posOffset>-643255</wp:posOffset>
            </wp:positionH>
            <wp:positionV relativeFrom="page">
              <wp:posOffset>1510030</wp:posOffset>
            </wp:positionV>
            <wp:extent cx="3133090" cy="177546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3133090" cy="1775460"/>
                    </a:xfrm>
                    <a:prstGeom prst="rect">
                      <a:avLst/>
                    </a:prstGeom>
                  </pic:spPr>
                </pic:pic>
              </a:graphicData>
            </a:graphic>
            <wp14:sizeRelH relativeFrom="margin">
              <wp14:pctWidth>0</wp14:pctWidth>
            </wp14:sizeRelH>
            <wp14:sizeRelV relativeFrom="margin">
              <wp14:pctHeight>0</wp14:pctHeight>
            </wp14:sizeRelV>
          </wp:anchor>
        </w:drawing>
      </w:r>
      <w:r w:rsidR="00213CB3">
        <w:rPr>
          <w:rFonts w:ascii="Arial" w:hAnsi="Arial" w:cs="Arial"/>
          <w:sz w:val="24"/>
          <w:szCs w:val="24"/>
        </w:rPr>
        <w:t xml:space="preserve">The approach for creating </w:t>
      </w:r>
      <w:r>
        <w:rPr>
          <w:rFonts w:ascii="Arial" w:hAnsi="Arial" w:cs="Arial"/>
          <w:sz w:val="24"/>
          <w:szCs w:val="24"/>
        </w:rPr>
        <w:t>“</w:t>
      </w:r>
      <w:r w:rsidRPr="00E25451">
        <w:rPr>
          <w:rFonts w:ascii="Arial" w:hAnsi="Arial" w:cs="Arial"/>
          <w:i/>
          <w:iCs/>
          <w:sz w:val="24"/>
          <w:szCs w:val="24"/>
        </w:rPr>
        <w:t>phpinfo.php</w:t>
      </w:r>
      <w:r>
        <w:rPr>
          <w:rFonts w:ascii="Arial" w:hAnsi="Arial" w:cs="Arial"/>
          <w:sz w:val="24"/>
          <w:szCs w:val="24"/>
        </w:rPr>
        <w:t>”</w:t>
      </w:r>
      <w:r w:rsidR="00213CB3">
        <w:rPr>
          <w:rFonts w:ascii="Arial" w:hAnsi="Arial" w:cs="Arial"/>
          <w:sz w:val="24"/>
          <w:szCs w:val="24"/>
        </w:rPr>
        <w:t xml:space="preserve"> file and copying it in “</w:t>
      </w:r>
      <w:r w:rsidR="00F544A0">
        <w:rPr>
          <w:rFonts w:ascii="Arial" w:hAnsi="Arial" w:cs="Arial"/>
          <w:sz w:val="24"/>
          <w:szCs w:val="24"/>
        </w:rPr>
        <w:t>/var/</w:t>
      </w:r>
      <w:r w:rsidR="00213CB3">
        <w:rPr>
          <w:rFonts w:ascii="Arial" w:hAnsi="Arial" w:cs="Arial"/>
          <w:sz w:val="24"/>
          <w:szCs w:val="24"/>
        </w:rPr>
        <w:t>www</w:t>
      </w:r>
      <w:r>
        <w:rPr>
          <w:rFonts w:ascii="Arial" w:hAnsi="Arial" w:cs="Arial"/>
          <w:sz w:val="24"/>
          <w:szCs w:val="24"/>
        </w:rPr>
        <w:t>/html</w:t>
      </w:r>
      <w:r w:rsidR="00213CB3">
        <w:rPr>
          <w:rFonts w:ascii="Arial" w:hAnsi="Arial" w:cs="Arial"/>
          <w:sz w:val="24"/>
          <w:szCs w:val="24"/>
        </w:rPr>
        <w:t xml:space="preserve">” folder on CentOS is more automated as </w:t>
      </w:r>
      <w:r w:rsidR="00F77BE8">
        <w:rPr>
          <w:rFonts w:ascii="Arial" w:hAnsi="Arial" w:cs="Arial"/>
          <w:sz w:val="24"/>
          <w:szCs w:val="24"/>
        </w:rPr>
        <w:t>another</w:t>
      </w:r>
      <w:r w:rsidR="00213CB3">
        <w:rPr>
          <w:rFonts w:ascii="Arial" w:hAnsi="Arial" w:cs="Arial"/>
          <w:sz w:val="24"/>
          <w:szCs w:val="24"/>
        </w:rPr>
        <w:t xml:space="preserve"> playbook is creating </w:t>
      </w:r>
      <w:r w:rsidR="00BC3D2E">
        <w:rPr>
          <w:rFonts w:ascii="Arial" w:hAnsi="Arial" w:cs="Arial"/>
          <w:sz w:val="24"/>
          <w:szCs w:val="24"/>
        </w:rPr>
        <w:t>where</w:t>
      </w:r>
      <w:r w:rsidR="00213CB3">
        <w:rPr>
          <w:rFonts w:ascii="Arial" w:hAnsi="Arial" w:cs="Arial"/>
          <w:sz w:val="24"/>
          <w:szCs w:val="24"/>
        </w:rPr>
        <w:t xml:space="preserve"> Ansible copy module is </w:t>
      </w:r>
      <w:r w:rsidR="00102ABD">
        <w:rPr>
          <w:rFonts w:ascii="Arial" w:hAnsi="Arial" w:cs="Arial"/>
          <w:sz w:val="24"/>
          <w:szCs w:val="24"/>
        </w:rPr>
        <w:t xml:space="preserve">efficiently </w:t>
      </w:r>
      <w:r w:rsidR="00213CB3">
        <w:rPr>
          <w:rFonts w:ascii="Arial" w:hAnsi="Arial" w:cs="Arial"/>
          <w:sz w:val="24"/>
          <w:szCs w:val="24"/>
        </w:rPr>
        <w:t xml:space="preserve">utilised.  </w:t>
      </w:r>
    </w:p>
    <w:p w14:paraId="10D01683" w14:textId="37448534" w:rsidR="003B20DB" w:rsidRDefault="003B20DB" w:rsidP="002C2097">
      <w:pPr>
        <w:rPr>
          <w:rFonts w:ascii="Arial" w:hAnsi="Arial" w:cs="Arial"/>
          <w:sz w:val="24"/>
          <w:szCs w:val="24"/>
        </w:rPr>
      </w:pPr>
    </w:p>
    <w:p w14:paraId="2C11E716" w14:textId="20768377" w:rsidR="009A1541" w:rsidRDefault="00594DF6" w:rsidP="002C2097">
      <w:pPr>
        <w:rPr>
          <w:rFonts w:ascii="Arial" w:hAnsi="Arial" w:cs="Arial"/>
          <w:sz w:val="24"/>
          <w:szCs w:val="24"/>
        </w:rPr>
      </w:pPr>
      <w:r>
        <w:rPr>
          <w:rFonts w:ascii="Arial" w:hAnsi="Arial" w:cs="Arial"/>
          <w:noProof/>
          <w:sz w:val="24"/>
          <w:szCs w:val="24"/>
        </w:rPr>
        <w:drawing>
          <wp:anchor distT="0" distB="0" distL="114300" distR="114300" simplePos="0" relativeHeight="251751424" behindDoc="0" locked="0" layoutInCell="1" allowOverlap="1" wp14:anchorId="1E817AA6" wp14:editId="3794C485">
            <wp:simplePos x="0" y="0"/>
            <wp:positionH relativeFrom="column">
              <wp:posOffset>-838200</wp:posOffset>
            </wp:positionH>
            <wp:positionV relativeFrom="page">
              <wp:posOffset>3775075</wp:posOffset>
            </wp:positionV>
            <wp:extent cx="3468370" cy="2028825"/>
            <wp:effectExtent l="0" t="0" r="0" b="9525"/>
            <wp:wrapSquare wrapText="bothSides"/>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3468370" cy="2028825"/>
                    </a:xfrm>
                    <a:prstGeom prst="rect">
                      <a:avLst/>
                    </a:prstGeom>
                  </pic:spPr>
                </pic:pic>
              </a:graphicData>
            </a:graphic>
            <wp14:sizeRelH relativeFrom="margin">
              <wp14:pctWidth>0</wp14:pctWidth>
            </wp14:sizeRelH>
            <wp14:sizeRelV relativeFrom="margin">
              <wp14:pctHeight>0</wp14:pctHeight>
            </wp14:sizeRelV>
          </wp:anchor>
        </w:drawing>
      </w:r>
    </w:p>
    <w:p w14:paraId="7F3A9A66" w14:textId="471772F5" w:rsidR="002C2097" w:rsidRDefault="002C2097" w:rsidP="002C2097">
      <w:pPr>
        <w:rPr>
          <w:rFonts w:ascii="Arial" w:hAnsi="Arial" w:cs="Arial"/>
          <w:sz w:val="24"/>
          <w:szCs w:val="24"/>
        </w:rPr>
      </w:pPr>
    </w:p>
    <w:p w14:paraId="6E8C1BFF" w14:textId="014EE054" w:rsidR="003E39DC" w:rsidRPr="003E39DC" w:rsidRDefault="003E39DC" w:rsidP="003E39DC">
      <w:pPr>
        <w:rPr>
          <w:rFonts w:ascii="Arial" w:hAnsi="Arial" w:cs="Arial"/>
          <w:sz w:val="24"/>
          <w:szCs w:val="24"/>
        </w:rPr>
      </w:pPr>
    </w:p>
    <w:p w14:paraId="0774D829" w14:textId="28954E80" w:rsidR="003E39DC" w:rsidRPr="00C826D8" w:rsidRDefault="003E39DC" w:rsidP="003E39DC">
      <w:pPr>
        <w:rPr>
          <w:rFonts w:ascii="Arial" w:hAnsi="Arial" w:cs="Arial"/>
          <w:sz w:val="24"/>
          <w:szCs w:val="24"/>
          <w:lang w:val="bg-BG"/>
        </w:rPr>
      </w:pPr>
    </w:p>
    <w:p w14:paraId="02F1416C" w14:textId="539C7BFE" w:rsidR="003E39DC" w:rsidRDefault="00FF1CAF" w:rsidP="003E39DC">
      <w:pPr>
        <w:rPr>
          <w:rFonts w:ascii="Arial" w:hAnsi="Arial" w:cs="Arial"/>
          <w:sz w:val="24"/>
          <w:szCs w:val="24"/>
        </w:rPr>
      </w:pPr>
      <w:r>
        <w:rPr>
          <w:rFonts w:ascii="Arial" w:hAnsi="Arial" w:cs="Arial"/>
          <w:noProof/>
          <w:sz w:val="24"/>
          <w:szCs w:val="24"/>
        </w:rPr>
        <w:drawing>
          <wp:anchor distT="0" distB="0" distL="114300" distR="114300" simplePos="0" relativeHeight="251752448" behindDoc="0" locked="0" layoutInCell="1" allowOverlap="1" wp14:anchorId="158E2E40" wp14:editId="347A51AF">
            <wp:simplePos x="0" y="0"/>
            <wp:positionH relativeFrom="column">
              <wp:posOffset>368300</wp:posOffset>
            </wp:positionH>
            <wp:positionV relativeFrom="page">
              <wp:posOffset>5878195</wp:posOffset>
            </wp:positionV>
            <wp:extent cx="4756150" cy="3895725"/>
            <wp:effectExtent l="0" t="0" r="635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00">
                      <a:extLst>
                        <a:ext uri="{28A0092B-C50C-407E-A947-70E740481C1C}">
                          <a14:useLocalDpi xmlns:a14="http://schemas.microsoft.com/office/drawing/2010/main" val="0"/>
                        </a:ext>
                      </a:extLst>
                    </a:blip>
                    <a:stretch>
                      <a:fillRect/>
                    </a:stretch>
                  </pic:blipFill>
                  <pic:spPr>
                    <a:xfrm>
                      <a:off x="0" y="0"/>
                      <a:ext cx="4756150" cy="3895725"/>
                    </a:xfrm>
                    <a:prstGeom prst="rect">
                      <a:avLst/>
                    </a:prstGeom>
                  </pic:spPr>
                </pic:pic>
              </a:graphicData>
            </a:graphic>
            <wp14:sizeRelH relativeFrom="margin">
              <wp14:pctWidth>0</wp14:pctWidth>
            </wp14:sizeRelH>
            <wp14:sizeRelV relativeFrom="margin">
              <wp14:pctHeight>0</wp14:pctHeight>
            </wp14:sizeRelV>
          </wp:anchor>
        </w:drawing>
      </w:r>
    </w:p>
    <w:p w14:paraId="354D9BD0" w14:textId="7D5F3A8C" w:rsidR="00FF1CAF" w:rsidRPr="00FF1CAF" w:rsidRDefault="00FF1CAF" w:rsidP="00FF1CAF">
      <w:pPr>
        <w:rPr>
          <w:rFonts w:ascii="Arial" w:hAnsi="Arial" w:cs="Arial"/>
          <w:sz w:val="24"/>
          <w:szCs w:val="24"/>
        </w:rPr>
      </w:pPr>
    </w:p>
    <w:p w14:paraId="495611B5" w14:textId="05F2288C" w:rsidR="00FF1CAF" w:rsidRPr="00FF1CAF" w:rsidRDefault="00FF1CAF" w:rsidP="00FF1CAF">
      <w:pPr>
        <w:rPr>
          <w:rFonts w:ascii="Arial" w:hAnsi="Arial" w:cs="Arial"/>
          <w:sz w:val="24"/>
          <w:szCs w:val="24"/>
        </w:rPr>
      </w:pPr>
    </w:p>
    <w:p w14:paraId="360A2387" w14:textId="3E01D360" w:rsidR="00FF1CAF" w:rsidRPr="00FF1CAF" w:rsidRDefault="00FF1CAF" w:rsidP="00FF1CAF">
      <w:pPr>
        <w:rPr>
          <w:rFonts w:ascii="Arial" w:hAnsi="Arial" w:cs="Arial"/>
          <w:sz w:val="24"/>
          <w:szCs w:val="24"/>
        </w:rPr>
      </w:pPr>
    </w:p>
    <w:p w14:paraId="6716E1D7" w14:textId="73E2D862" w:rsidR="00FF1CAF" w:rsidRPr="00FF1CAF" w:rsidRDefault="00FF1CAF" w:rsidP="00FF1CAF">
      <w:pPr>
        <w:rPr>
          <w:rFonts w:ascii="Arial" w:hAnsi="Arial" w:cs="Arial"/>
          <w:sz w:val="24"/>
          <w:szCs w:val="24"/>
        </w:rPr>
      </w:pPr>
    </w:p>
    <w:p w14:paraId="60941B4A" w14:textId="2CE7D11B" w:rsidR="00FF1CAF" w:rsidRPr="00FF1CAF" w:rsidRDefault="00FF1CAF" w:rsidP="00FF1CAF">
      <w:pPr>
        <w:rPr>
          <w:rFonts w:ascii="Arial" w:hAnsi="Arial" w:cs="Arial"/>
          <w:sz w:val="24"/>
          <w:szCs w:val="24"/>
        </w:rPr>
      </w:pPr>
    </w:p>
    <w:p w14:paraId="544DCFE0" w14:textId="482CA0C3" w:rsidR="00FF1CAF" w:rsidRPr="00FF1CAF" w:rsidRDefault="00FF1CAF" w:rsidP="00FF1CAF">
      <w:pPr>
        <w:rPr>
          <w:rFonts w:ascii="Arial" w:hAnsi="Arial" w:cs="Arial"/>
          <w:sz w:val="24"/>
          <w:szCs w:val="24"/>
        </w:rPr>
      </w:pPr>
    </w:p>
    <w:p w14:paraId="73203141" w14:textId="350E7157" w:rsidR="00FF1CAF" w:rsidRPr="00FF1CAF" w:rsidRDefault="00FF1CAF" w:rsidP="00FF1CAF">
      <w:pPr>
        <w:rPr>
          <w:rFonts w:ascii="Arial" w:hAnsi="Arial" w:cs="Arial"/>
          <w:sz w:val="24"/>
          <w:szCs w:val="24"/>
        </w:rPr>
      </w:pPr>
    </w:p>
    <w:p w14:paraId="061EF1A6" w14:textId="6C291504" w:rsidR="00FF1CAF" w:rsidRPr="00FF1CAF" w:rsidRDefault="00FF1CAF" w:rsidP="00FF1CAF">
      <w:pPr>
        <w:rPr>
          <w:rFonts w:ascii="Arial" w:hAnsi="Arial" w:cs="Arial"/>
          <w:sz w:val="24"/>
          <w:szCs w:val="24"/>
        </w:rPr>
      </w:pPr>
    </w:p>
    <w:p w14:paraId="7F181EA1" w14:textId="5B5C0125" w:rsidR="00FF1CAF" w:rsidRPr="00FF1CAF" w:rsidRDefault="00FF1CAF" w:rsidP="00FF1CAF">
      <w:pPr>
        <w:rPr>
          <w:rFonts w:ascii="Arial" w:hAnsi="Arial" w:cs="Arial"/>
          <w:sz w:val="24"/>
          <w:szCs w:val="24"/>
        </w:rPr>
      </w:pPr>
    </w:p>
    <w:p w14:paraId="73A4CF9D" w14:textId="14BDBED0" w:rsidR="00FF1CAF" w:rsidRPr="00FF1CAF" w:rsidRDefault="00FF1CAF" w:rsidP="00FF1CAF">
      <w:pPr>
        <w:rPr>
          <w:rFonts w:ascii="Arial" w:hAnsi="Arial" w:cs="Arial"/>
          <w:sz w:val="24"/>
          <w:szCs w:val="24"/>
        </w:rPr>
      </w:pPr>
    </w:p>
    <w:p w14:paraId="4E4DDFF1" w14:textId="1C950B1A" w:rsidR="00FF1CAF" w:rsidRPr="00FF1CAF" w:rsidRDefault="00FF1CAF" w:rsidP="00FF1CAF">
      <w:pPr>
        <w:rPr>
          <w:rFonts w:ascii="Arial" w:hAnsi="Arial" w:cs="Arial"/>
          <w:sz w:val="24"/>
          <w:szCs w:val="24"/>
        </w:rPr>
      </w:pPr>
    </w:p>
    <w:p w14:paraId="1CD7A32A" w14:textId="179B3703" w:rsidR="00FF1CAF" w:rsidRPr="00FF1CAF" w:rsidRDefault="00FF1CAF" w:rsidP="00FF1CAF">
      <w:pPr>
        <w:rPr>
          <w:rFonts w:ascii="Arial" w:hAnsi="Arial" w:cs="Arial"/>
          <w:sz w:val="24"/>
          <w:szCs w:val="24"/>
        </w:rPr>
      </w:pPr>
    </w:p>
    <w:p w14:paraId="389A1CC5" w14:textId="0B4E91A1" w:rsidR="00FF1CAF" w:rsidRDefault="00FF1CAF" w:rsidP="00FF1CAF">
      <w:pPr>
        <w:rPr>
          <w:rFonts w:ascii="Arial" w:hAnsi="Arial" w:cs="Arial"/>
          <w:sz w:val="24"/>
          <w:szCs w:val="24"/>
        </w:rPr>
      </w:pPr>
    </w:p>
    <w:p w14:paraId="60357BB8" w14:textId="7ED81E74" w:rsidR="00FF1CAF" w:rsidRDefault="00FF1CAF" w:rsidP="00FF1CAF">
      <w:pPr>
        <w:rPr>
          <w:rFonts w:ascii="Arial" w:hAnsi="Arial" w:cs="Arial"/>
          <w:sz w:val="24"/>
          <w:szCs w:val="24"/>
        </w:rPr>
      </w:pPr>
    </w:p>
    <w:p w14:paraId="44153576" w14:textId="7CB0CA4D" w:rsidR="00FF1CAF" w:rsidRDefault="00FF1CAF" w:rsidP="00FF1CAF">
      <w:pPr>
        <w:rPr>
          <w:rFonts w:ascii="Arial" w:hAnsi="Arial" w:cs="Arial"/>
          <w:sz w:val="24"/>
          <w:szCs w:val="24"/>
        </w:rPr>
      </w:pPr>
    </w:p>
    <w:p w14:paraId="254DF565" w14:textId="3ACBDC43" w:rsidR="00FF1CAF" w:rsidRDefault="00FF1CAF" w:rsidP="00FF1CAF">
      <w:pPr>
        <w:rPr>
          <w:rFonts w:ascii="Arial" w:hAnsi="Arial" w:cs="Arial"/>
          <w:sz w:val="24"/>
          <w:szCs w:val="24"/>
        </w:rPr>
      </w:pPr>
    </w:p>
    <w:p w14:paraId="39CDD580" w14:textId="7802DEC2" w:rsidR="00FF1CAF" w:rsidRDefault="00C844B2" w:rsidP="00FF1CAF">
      <w:pPr>
        <w:rPr>
          <w:rFonts w:ascii="Arial" w:hAnsi="Arial" w:cs="Arial"/>
          <w:sz w:val="24"/>
          <w:szCs w:val="24"/>
        </w:rPr>
      </w:pPr>
      <w:r>
        <w:rPr>
          <w:rFonts w:ascii="Arial" w:hAnsi="Arial" w:cs="Arial"/>
          <w:sz w:val="24"/>
          <w:szCs w:val="24"/>
        </w:rPr>
        <w:lastRenderedPageBreak/>
        <w:t xml:space="preserve">Finally, similar to the Apache section, a playbook for </w:t>
      </w:r>
      <w:r w:rsidR="00EA4785">
        <w:rPr>
          <w:rFonts w:ascii="Arial" w:hAnsi="Arial" w:cs="Arial"/>
          <w:sz w:val="24"/>
          <w:szCs w:val="24"/>
        </w:rPr>
        <w:t>uninstallation</w:t>
      </w:r>
      <w:r>
        <w:rPr>
          <w:rFonts w:ascii="Arial" w:hAnsi="Arial" w:cs="Arial"/>
          <w:sz w:val="24"/>
          <w:szCs w:val="24"/>
        </w:rPr>
        <w:t xml:space="preserve"> of the PHP packages is created and executed from the controller pushing the new configuration to all nodes.</w:t>
      </w:r>
    </w:p>
    <w:p w14:paraId="5D4DFB41" w14:textId="0D26B0DF" w:rsidR="00C844B2" w:rsidRDefault="00F33FE9" w:rsidP="00FF1CAF">
      <w:pPr>
        <w:rPr>
          <w:rFonts w:ascii="Arial" w:hAnsi="Arial" w:cs="Arial"/>
          <w:sz w:val="24"/>
          <w:szCs w:val="24"/>
        </w:rPr>
      </w:pPr>
      <w:r>
        <w:rPr>
          <w:rFonts w:ascii="Arial" w:hAnsi="Arial" w:cs="Arial"/>
          <w:noProof/>
          <w:sz w:val="24"/>
          <w:szCs w:val="24"/>
        </w:rPr>
        <w:drawing>
          <wp:anchor distT="0" distB="0" distL="114300" distR="114300" simplePos="0" relativeHeight="251755520" behindDoc="0" locked="0" layoutInCell="1" allowOverlap="1" wp14:anchorId="38DE9714" wp14:editId="47544735">
            <wp:simplePos x="0" y="0"/>
            <wp:positionH relativeFrom="column">
              <wp:posOffset>1129414</wp:posOffset>
            </wp:positionH>
            <wp:positionV relativeFrom="paragraph">
              <wp:posOffset>5773863</wp:posOffset>
            </wp:positionV>
            <wp:extent cx="3895725" cy="2491105"/>
            <wp:effectExtent l="0" t="0" r="9525" b="4445"/>
            <wp:wrapTopAndBottom/>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3895725" cy="24911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54496" behindDoc="0" locked="0" layoutInCell="1" allowOverlap="1" wp14:anchorId="7C9515B5" wp14:editId="621BC124">
            <wp:simplePos x="0" y="0"/>
            <wp:positionH relativeFrom="column">
              <wp:posOffset>998855</wp:posOffset>
            </wp:positionH>
            <wp:positionV relativeFrom="page">
              <wp:posOffset>4748530</wp:posOffset>
            </wp:positionV>
            <wp:extent cx="4287520" cy="2374265"/>
            <wp:effectExtent l="0" t="0" r="0" b="6985"/>
            <wp:wrapTopAndBottom/>
            <wp:docPr id="35" name="Picture 3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able&#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4287520" cy="2374265"/>
                    </a:xfrm>
                    <a:prstGeom prst="rect">
                      <a:avLst/>
                    </a:prstGeom>
                  </pic:spPr>
                </pic:pic>
              </a:graphicData>
            </a:graphic>
            <wp14:sizeRelH relativeFrom="margin">
              <wp14:pctWidth>0</wp14:pctWidth>
            </wp14:sizeRelH>
            <wp14:sizeRelV relativeFrom="margin">
              <wp14:pctHeight>0</wp14:pctHeight>
            </wp14:sizeRelV>
          </wp:anchor>
        </w:drawing>
      </w:r>
      <w:r w:rsidR="00C844B2">
        <w:rPr>
          <w:rFonts w:ascii="Arial" w:hAnsi="Arial" w:cs="Arial"/>
          <w:noProof/>
          <w:sz w:val="24"/>
          <w:szCs w:val="24"/>
        </w:rPr>
        <w:drawing>
          <wp:anchor distT="0" distB="0" distL="114300" distR="114300" simplePos="0" relativeHeight="251753472" behindDoc="0" locked="0" layoutInCell="1" allowOverlap="1" wp14:anchorId="68928EBF" wp14:editId="6742BC80">
            <wp:simplePos x="0" y="0"/>
            <wp:positionH relativeFrom="margin">
              <wp:align>left</wp:align>
            </wp:positionH>
            <wp:positionV relativeFrom="page">
              <wp:posOffset>1682750</wp:posOffset>
            </wp:positionV>
            <wp:extent cx="3537585" cy="2981325"/>
            <wp:effectExtent l="0" t="0" r="5715"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542119" cy="2984813"/>
                    </a:xfrm>
                    <a:prstGeom prst="rect">
                      <a:avLst/>
                    </a:prstGeom>
                  </pic:spPr>
                </pic:pic>
              </a:graphicData>
            </a:graphic>
            <wp14:sizeRelH relativeFrom="margin">
              <wp14:pctWidth>0</wp14:pctWidth>
            </wp14:sizeRelH>
            <wp14:sizeRelV relativeFrom="margin">
              <wp14:pctHeight>0</wp14:pctHeight>
            </wp14:sizeRelV>
          </wp:anchor>
        </w:drawing>
      </w:r>
    </w:p>
    <w:p w14:paraId="78F8553A" w14:textId="5B95B715" w:rsidR="00FF1CAF" w:rsidRDefault="00551438" w:rsidP="00FF1CAF">
      <w:pPr>
        <w:rPr>
          <w:rFonts w:ascii="Arial" w:hAnsi="Arial" w:cs="Arial"/>
          <w:b/>
          <w:bCs/>
          <w:sz w:val="28"/>
          <w:szCs w:val="28"/>
          <w:u w:val="single"/>
        </w:rPr>
      </w:pPr>
      <w:r>
        <w:rPr>
          <w:rFonts w:ascii="Arial" w:hAnsi="Arial" w:cs="Arial"/>
          <w:b/>
          <w:bCs/>
          <w:sz w:val="28"/>
          <w:szCs w:val="28"/>
          <w:u w:val="single"/>
        </w:rPr>
        <w:lastRenderedPageBreak/>
        <w:t xml:space="preserve">Installation and configuration of MySQL </w:t>
      </w:r>
    </w:p>
    <w:p w14:paraId="199D84A9" w14:textId="413F2345" w:rsidR="00551438" w:rsidRDefault="00551438" w:rsidP="00FF1CAF">
      <w:pPr>
        <w:rPr>
          <w:rFonts w:ascii="Arial" w:hAnsi="Arial" w:cs="Arial"/>
          <w:b/>
          <w:bCs/>
          <w:sz w:val="28"/>
          <w:szCs w:val="28"/>
          <w:u w:val="single"/>
        </w:rPr>
      </w:pPr>
    </w:p>
    <w:p w14:paraId="78046C5B" w14:textId="3E24449E" w:rsidR="00596C30" w:rsidRPr="00596C30" w:rsidRDefault="00596C30" w:rsidP="00596C30">
      <w:pPr>
        <w:rPr>
          <w:rFonts w:ascii="Arial" w:hAnsi="Arial" w:cs="Arial"/>
          <w:sz w:val="24"/>
          <w:szCs w:val="24"/>
        </w:rPr>
      </w:pPr>
      <w:r w:rsidRPr="00596C30">
        <w:rPr>
          <w:rFonts w:ascii="Arial" w:hAnsi="Arial" w:cs="Arial"/>
          <w:sz w:val="24"/>
          <w:szCs w:val="24"/>
        </w:rPr>
        <w:t xml:space="preserve">The </w:t>
      </w:r>
      <w:r w:rsidR="00C2360D" w:rsidRPr="00596C30">
        <w:rPr>
          <w:rFonts w:ascii="Arial" w:hAnsi="Arial" w:cs="Arial"/>
          <w:sz w:val="24"/>
          <w:szCs w:val="24"/>
        </w:rPr>
        <w:t xml:space="preserve">packages </w:t>
      </w:r>
      <w:r w:rsidRPr="00596C30">
        <w:rPr>
          <w:rFonts w:ascii="Arial" w:hAnsi="Arial" w:cs="Arial"/>
          <w:sz w:val="24"/>
          <w:szCs w:val="24"/>
        </w:rPr>
        <w:t xml:space="preserve">for Ubuntu and CentOS systems </w:t>
      </w:r>
      <w:r w:rsidR="00C2360D" w:rsidRPr="00596C30">
        <w:rPr>
          <w:rFonts w:ascii="Arial" w:hAnsi="Arial" w:cs="Arial"/>
          <w:sz w:val="24"/>
          <w:szCs w:val="24"/>
        </w:rPr>
        <w:t xml:space="preserve">for MySQL </w:t>
      </w:r>
      <w:r w:rsidR="00C2360D">
        <w:rPr>
          <w:rFonts w:ascii="Arial" w:hAnsi="Arial" w:cs="Arial"/>
          <w:sz w:val="24"/>
          <w:szCs w:val="24"/>
        </w:rPr>
        <w:t xml:space="preserve">installation </w:t>
      </w:r>
      <w:r w:rsidR="00B43EDF">
        <w:rPr>
          <w:rFonts w:ascii="Arial" w:hAnsi="Arial" w:cs="Arial"/>
          <w:sz w:val="24"/>
          <w:szCs w:val="24"/>
        </w:rPr>
        <w:t xml:space="preserve">are </w:t>
      </w:r>
      <w:r w:rsidR="00C2360D">
        <w:rPr>
          <w:rFonts w:ascii="Arial" w:hAnsi="Arial" w:cs="Arial"/>
          <w:sz w:val="24"/>
          <w:szCs w:val="24"/>
        </w:rPr>
        <w:t xml:space="preserve">also </w:t>
      </w:r>
      <w:r w:rsidR="00B43EDF">
        <w:rPr>
          <w:rFonts w:ascii="Arial" w:hAnsi="Arial" w:cs="Arial"/>
          <w:sz w:val="24"/>
          <w:szCs w:val="24"/>
        </w:rPr>
        <w:t>different</w:t>
      </w:r>
      <w:r w:rsidR="00C2360D">
        <w:rPr>
          <w:rFonts w:ascii="Arial" w:hAnsi="Arial" w:cs="Arial"/>
          <w:sz w:val="24"/>
          <w:szCs w:val="24"/>
        </w:rPr>
        <w:t>,</w:t>
      </w:r>
      <w:r w:rsidRPr="00596C30">
        <w:rPr>
          <w:rFonts w:ascii="Arial" w:hAnsi="Arial" w:cs="Arial"/>
          <w:sz w:val="24"/>
          <w:szCs w:val="24"/>
        </w:rPr>
        <w:t xml:space="preserve">  </w:t>
      </w:r>
      <w:r w:rsidR="00C2360D">
        <w:rPr>
          <w:rFonts w:ascii="Arial" w:hAnsi="Arial" w:cs="Arial"/>
          <w:sz w:val="24"/>
          <w:szCs w:val="24"/>
        </w:rPr>
        <w:t>as it was with</w:t>
      </w:r>
      <w:r w:rsidRPr="00596C30">
        <w:rPr>
          <w:rFonts w:ascii="Arial" w:hAnsi="Arial" w:cs="Arial"/>
          <w:sz w:val="24"/>
          <w:szCs w:val="24"/>
        </w:rPr>
        <w:t xml:space="preserve"> to the previous two installations.</w:t>
      </w:r>
    </w:p>
    <w:p w14:paraId="5CBDC64F" w14:textId="77777777" w:rsidR="00596C30" w:rsidRPr="00596C30" w:rsidRDefault="00596C30" w:rsidP="00596C30">
      <w:pPr>
        <w:rPr>
          <w:rFonts w:ascii="Arial" w:hAnsi="Arial" w:cs="Arial"/>
          <w:sz w:val="24"/>
          <w:szCs w:val="24"/>
        </w:rPr>
      </w:pPr>
      <w:r w:rsidRPr="00596C30">
        <w:rPr>
          <w:rFonts w:ascii="Arial" w:hAnsi="Arial" w:cs="Arial"/>
          <w:sz w:val="24"/>
          <w:szCs w:val="24"/>
        </w:rPr>
        <w:t>The MySQL package is already included in the APT package repository for Ubuntu computers, making installation simple.</w:t>
      </w:r>
    </w:p>
    <w:p w14:paraId="0D5F0C10" w14:textId="1B4C26EE" w:rsidR="000D1EDE" w:rsidRPr="00B91498" w:rsidRDefault="00596C30" w:rsidP="00596C30">
      <w:pPr>
        <w:rPr>
          <w:rFonts w:ascii="Arial" w:hAnsi="Arial" w:cs="Arial"/>
          <w:sz w:val="24"/>
          <w:szCs w:val="24"/>
        </w:rPr>
      </w:pPr>
      <w:r w:rsidRPr="00596C30">
        <w:rPr>
          <w:rFonts w:ascii="Arial" w:hAnsi="Arial" w:cs="Arial"/>
          <w:sz w:val="24"/>
          <w:szCs w:val="24"/>
        </w:rPr>
        <w:t>There is no need to search for a specific repository of MySQL because we have the "update</w:t>
      </w:r>
      <w:r w:rsidR="007C0EDD">
        <w:rPr>
          <w:rFonts w:ascii="Arial" w:hAnsi="Arial" w:cs="Arial"/>
          <w:sz w:val="24"/>
          <w:szCs w:val="24"/>
        </w:rPr>
        <w:t>_</w:t>
      </w:r>
      <w:r w:rsidRPr="00596C30">
        <w:rPr>
          <w:rFonts w:ascii="Arial" w:hAnsi="Arial" w:cs="Arial"/>
          <w:sz w:val="24"/>
          <w:szCs w:val="24"/>
        </w:rPr>
        <w:t>cache" clause set to "true" and included in each of the playbooks</w:t>
      </w:r>
      <w:r w:rsidR="00C2360D">
        <w:rPr>
          <w:rFonts w:ascii="Arial" w:hAnsi="Arial" w:cs="Arial"/>
          <w:sz w:val="24"/>
          <w:szCs w:val="24"/>
        </w:rPr>
        <w:t>. This</w:t>
      </w:r>
      <w:r w:rsidRPr="00596C30">
        <w:rPr>
          <w:rFonts w:ascii="Arial" w:hAnsi="Arial" w:cs="Arial"/>
          <w:sz w:val="24"/>
          <w:szCs w:val="24"/>
        </w:rPr>
        <w:t xml:space="preserve"> clause searches for and </w:t>
      </w:r>
      <w:r w:rsidR="007B2707">
        <w:rPr>
          <w:rFonts w:ascii="Arial" w:hAnsi="Arial" w:cs="Arial"/>
          <w:sz w:val="24"/>
          <w:szCs w:val="24"/>
        </w:rPr>
        <w:t>performs update</w:t>
      </w:r>
      <w:r w:rsidR="00B94575">
        <w:rPr>
          <w:rFonts w:ascii="Arial" w:hAnsi="Arial" w:cs="Arial"/>
          <w:sz w:val="24"/>
          <w:szCs w:val="24"/>
        </w:rPr>
        <w:t xml:space="preserve"> of</w:t>
      </w:r>
      <w:r w:rsidRPr="00596C30">
        <w:rPr>
          <w:rFonts w:ascii="Arial" w:hAnsi="Arial" w:cs="Arial"/>
          <w:sz w:val="24"/>
          <w:szCs w:val="24"/>
        </w:rPr>
        <w:t xml:space="preserve"> "APT" or "YUM"</w:t>
      </w:r>
      <w:r w:rsidR="007B2707">
        <w:rPr>
          <w:rFonts w:ascii="Arial" w:hAnsi="Arial" w:cs="Arial"/>
          <w:sz w:val="24"/>
          <w:szCs w:val="24"/>
        </w:rPr>
        <w:t>,</w:t>
      </w:r>
      <w:r w:rsidRPr="00596C30">
        <w:rPr>
          <w:rFonts w:ascii="Arial" w:hAnsi="Arial" w:cs="Arial"/>
          <w:sz w:val="24"/>
          <w:szCs w:val="24"/>
        </w:rPr>
        <w:t xml:space="preserve"> </w:t>
      </w:r>
      <w:r w:rsidR="00C2360D">
        <w:rPr>
          <w:rFonts w:ascii="Arial" w:hAnsi="Arial" w:cs="Arial"/>
          <w:sz w:val="24"/>
          <w:szCs w:val="24"/>
        </w:rPr>
        <w:t>after</w:t>
      </w:r>
      <w:r w:rsidRPr="00596C30">
        <w:rPr>
          <w:rFonts w:ascii="Arial" w:hAnsi="Arial" w:cs="Arial"/>
          <w:sz w:val="24"/>
          <w:szCs w:val="24"/>
        </w:rPr>
        <w:t xml:space="preserve"> each execution of the playbook</w:t>
      </w:r>
      <w:r w:rsidR="00C2360D">
        <w:rPr>
          <w:rFonts w:ascii="Arial" w:hAnsi="Arial" w:cs="Arial"/>
          <w:sz w:val="24"/>
          <w:szCs w:val="24"/>
        </w:rPr>
        <w:t>,</w:t>
      </w:r>
      <w:r w:rsidR="00C2360D" w:rsidRPr="00596C30">
        <w:rPr>
          <w:rFonts w:ascii="Arial" w:hAnsi="Arial" w:cs="Arial"/>
          <w:sz w:val="24"/>
          <w:szCs w:val="24"/>
        </w:rPr>
        <w:t xml:space="preserve"> when a new release is available</w:t>
      </w:r>
      <w:r w:rsidRPr="00596C30">
        <w:rPr>
          <w:rFonts w:ascii="Arial" w:hAnsi="Arial" w:cs="Arial"/>
          <w:sz w:val="24"/>
          <w:szCs w:val="24"/>
        </w:rPr>
        <w:t xml:space="preserve">. </w:t>
      </w:r>
      <w:r>
        <w:rPr>
          <w:rFonts w:ascii="Arial" w:hAnsi="Arial" w:cs="Arial"/>
          <w:noProof/>
          <w:sz w:val="24"/>
          <w:szCs w:val="24"/>
        </w:rPr>
        <w:drawing>
          <wp:anchor distT="0" distB="0" distL="114300" distR="114300" simplePos="0" relativeHeight="251756544" behindDoc="0" locked="0" layoutInCell="1" allowOverlap="1" wp14:anchorId="5310157C" wp14:editId="3A9271CA">
            <wp:simplePos x="0" y="0"/>
            <wp:positionH relativeFrom="margin">
              <wp:posOffset>-648148</wp:posOffset>
            </wp:positionH>
            <wp:positionV relativeFrom="page">
              <wp:posOffset>3811313</wp:posOffset>
            </wp:positionV>
            <wp:extent cx="3255010" cy="2045970"/>
            <wp:effectExtent l="0" t="0" r="254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255010" cy="2045970"/>
                    </a:xfrm>
                    <a:prstGeom prst="rect">
                      <a:avLst/>
                    </a:prstGeom>
                  </pic:spPr>
                </pic:pic>
              </a:graphicData>
            </a:graphic>
            <wp14:sizeRelH relativeFrom="margin">
              <wp14:pctWidth>0</wp14:pctWidth>
            </wp14:sizeRelH>
            <wp14:sizeRelV relativeFrom="margin">
              <wp14:pctHeight>0</wp14:pctHeight>
            </wp14:sizeRelV>
          </wp:anchor>
        </w:drawing>
      </w:r>
    </w:p>
    <w:p w14:paraId="247F31FF" w14:textId="4D70C25C" w:rsidR="00C844B2" w:rsidRPr="00C844B2" w:rsidRDefault="00596C30" w:rsidP="00C844B2">
      <w:pPr>
        <w:rPr>
          <w:rFonts w:ascii="Arial" w:hAnsi="Arial" w:cs="Arial"/>
          <w:sz w:val="24"/>
          <w:szCs w:val="24"/>
        </w:rPr>
      </w:pPr>
      <w:r>
        <w:rPr>
          <w:rFonts w:ascii="Arial" w:hAnsi="Arial" w:cs="Arial"/>
          <w:noProof/>
          <w:sz w:val="24"/>
          <w:szCs w:val="24"/>
        </w:rPr>
        <w:drawing>
          <wp:anchor distT="0" distB="0" distL="114300" distR="114300" simplePos="0" relativeHeight="251758592" behindDoc="0" locked="0" layoutInCell="1" allowOverlap="1" wp14:anchorId="57589A15" wp14:editId="359B23C7">
            <wp:simplePos x="0" y="0"/>
            <wp:positionH relativeFrom="page">
              <wp:posOffset>3676970</wp:posOffset>
            </wp:positionH>
            <wp:positionV relativeFrom="paragraph">
              <wp:posOffset>426875</wp:posOffset>
            </wp:positionV>
            <wp:extent cx="3811270" cy="2749550"/>
            <wp:effectExtent l="0" t="0" r="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3811270" cy="2749550"/>
                    </a:xfrm>
                    <a:prstGeom prst="rect">
                      <a:avLst/>
                    </a:prstGeom>
                  </pic:spPr>
                </pic:pic>
              </a:graphicData>
            </a:graphic>
            <wp14:sizeRelH relativeFrom="margin">
              <wp14:pctWidth>0</wp14:pctWidth>
            </wp14:sizeRelH>
            <wp14:sizeRelV relativeFrom="margin">
              <wp14:pctHeight>0</wp14:pctHeight>
            </wp14:sizeRelV>
          </wp:anchor>
        </w:drawing>
      </w:r>
    </w:p>
    <w:p w14:paraId="2B1CD0C6" w14:textId="1F6DB200" w:rsidR="00C844B2" w:rsidRDefault="00596C30" w:rsidP="00C844B2">
      <w:pPr>
        <w:rPr>
          <w:rFonts w:ascii="Arial" w:hAnsi="Arial" w:cs="Arial"/>
          <w:sz w:val="24"/>
          <w:szCs w:val="24"/>
        </w:rPr>
      </w:pPr>
      <w:r>
        <w:rPr>
          <w:rFonts w:ascii="Arial" w:hAnsi="Arial" w:cs="Arial"/>
          <w:noProof/>
          <w:sz w:val="24"/>
          <w:szCs w:val="24"/>
        </w:rPr>
        <w:drawing>
          <wp:anchor distT="0" distB="0" distL="114300" distR="114300" simplePos="0" relativeHeight="251757568" behindDoc="0" locked="0" layoutInCell="1" allowOverlap="1" wp14:anchorId="6CEDB893" wp14:editId="6DBC1870">
            <wp:simplePos x="0" y="0"/>
            <wp:positionH relativeFrom="column">
              <wp:posOffset>77795</wp:posOffset>
            </wp:positionH>
            <wp:positionV relativeFrom="page">
              <wp:posOffset>6857578</wp:posOffset>
            </wp:positionV>
            <wp:extent cx="5731510" cy="2315210"/>
            <wp:effectExtent l="0" t="0" r="2540" b="889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106">
                      <a:extLst>
                        <a:ext uri="{28A0092B-C50C-407E-A947-70E740481C1C}">
                          <a14:useLocalDpi xmlns:a14="http://schemas.microsoft.com/office/drawing/2010/main" val="0"/>
                        </a:ext>
                      </a:extLst>
                    </a:blip>
                    <a:stretch>
                      <a:fillRect/>
                    </a:stretch>
                  </pic:blipFill>
                  <pic:spPr>
                    <a:xfrm>
                      <a:off x="0" y="0"/>
                      <a:ext cx="5731510" cy="2315210"/>
                    </a:xfrm>
                    <a:prstGeom prst="rect">
                      <a:avLst/>
                    </a:prstGeom>
                  </pic:spPr>
                </pic:pic>
              </a:graphicData>
            </a:graphic>
          </wp:anchor>
        </w:drawing>
      </w:r>
    </w:p>
    <w:p w14:paraId="11A6C146" w14:textId="3E13FA14" w:rsidR="00C844B2" w:rsidRPr="00C844B2" w:rsidRDefault="00C844B2" w:rsidP="00C844B2">
      <w:pPr>
        <w:rPr>
          <w:rFonts w:ascii="Arial" w:hAnsi="Arial" w:cs="Arial"/>
          <w:sz w:val="24"/>
          <w:szCs w:val="24"/>
        </w:rPr>
      </w:pPr>
    </w:p>
    <w:p w14:paraId="787B1211" w14:textId="0065EAFD" w:rsidR="00C844B2" w:rsidRPr="00C844B2" w:rsidRDefault="00C844B2" w:rsidP="00B8525B">
      <w:pPr>
        <w:ind w:left="0" w:firstLine="0"/>
        <w:rPr>
          <w:rFonts w:ascii="Arial" w:hAnsi="Arial" w:cs="Arial"/>
          <w:sz w:val="24"/>
          <w:szCs w:val="24"/>
        </w:rPr>
      </w:pPr>
    </w:p>
    <w:p w14:paraId="269792D8" w14:textId="24903954" w:rsidR="00C844B2" w:rsidRDefault="00DC7AF4" w:rsidP="00C844B2">
      <w:pPr>
        <w:rPr>
          <w:rFonts w:ascii="Arial" w:hAnsi="Arial" w:cs="Arial"/>
          <w:sz w:val="24"/>
          <w:szCs w:val="24"/>
        </w:rPr>
      </w:pPr>
      <w:r>
        <w:rPr>
          <w:rFonts w:ascii="Arial" w:hAnsi="Arial" w:cs="Arial"/>
          <w:sz w:val="24"/>
          <w:szCs w:val="24"/>
        </w:rPr>
        <w:lastRenderedPageBreak/>
        <w:t xml:space="preserve">After the playbook is executed, the root password of MySQL is set so the user could be logged in </w:t>
      </w:r>
      <w:r w:rsidR="007D0A3C">
        <w:rPr>
          <w:rFonts w:ascii="Arial" w:hAnsi="Arial" w:cs="Arial"/>
          <w:sz w:val="24"/>
          <w:szCs w:val="24"/>
        </w:rPr>
        <w:t>to</w:t>
      </w:r>
      <w:r w:rsidR="007D0A3C">
        <w:rPr>
          <w:rFonts w:ascii="Arial" w:hAnsi="Arial" w:cs="Arial"/>
          <w:sz w:val="24"/>
          <w:szCs w:val="24"/>
          <w:lang w:val="bg-BG"/>
        </w:rPr>
        <w:t xml:space="preserve"> </w:t>
      </w:r>
      <w:r>
        <w:rPr>
          <w:rFonts w:ascii="Arial" w:hAnsi="Arial" w:cs="Arial"/>
          <w:sz w:val="24"/>
          <w:szCs w:val="24"/>
        </w:rPr>
        <w:t>the</w:t>
      </w:r>
      <w:r w:rsidR="007D0A3C">
        <w:rPr>
          <w:rFonts w:ascii="Arial" w:hAnsi="Arial" w:cs="Arial"/>
          <w:sz w:val="24"/>
          <w:szCs w:val="24"/>
        </w:rPr>
        <w:t xml:space="preserve"> relevant</w:t>
      </w:r>
      <w:r>
        <w:rPr>
          <w:rFonts w:ascii="Arial" w:hAnsi="Arial" w:cs="Arial"/>
          <w:sz w:val="24"/>
          <w:szCs w:val="24"/>
        </w:rPr>
        <w:t xml:space="preserve"> </w:t>
      </w:r>
      <w:r w:rsidR="008D297B">
        <w:rPr>
          <w:rFonts w:ascii="Arial" w:hAnsi="Arial" w:cs="Arial"/>
          <w:sz w:val="24"/>
          <w:szCs w:val="24"/>
        </w:rPr>
        <w:t xml:space="preserve"> Database Management System</w:t>
      </w:r>
      <w:r>
        <w:rPr>
          <w:rFonts w:ascii="Arial" w:hAnsi="Arial" w:cs="Arial"/>
          <w:sz w:val="24"/>
          <w:szCs w:val="24"/>
        </w:rPr>
        <w:t>.</w:t>
      </w:r>
    </w:p>
    <w:p w14:paraId="0431061E" w14:textId="6F04B9F6" w:rsidR="007754D4" w:rsidRPr="00C844B2" w:rsidRDefault="009C4DD8" w:rsidP="00C844B2">
      <w:pPr>
        <w:rPr>
          <w:rFonts w:ascii="Arial" w:hAnsi="Arial" w:cs="Arial"/>
          <w:sz w:val="24"/>
          <w:szCs w:val="24"/>
        </w:rPr>
      </w:pPr>
      <w:r>
        <w:rPr>
          <w:rFonts w:ascii="Arial" w:hAnsi="Arial" w:cs="Arial"/>
          <w:noProof/>
          <w:sz w:val="24"/>
          <w:szCs w:val="24"/>
        </w:rPr>
        <w:drawing>
          <wp:anchor distT="0" distB="0" distL="114300" distR="114300" simplePos="0" relativeHeight="251759616" behindDoc="0" locked="0" layoutInCell="1" allowOverlap="1" wp14:anchorId="6826CB69" wp14:editId="7AB2AC49">
            <wp:simplePos x="0" y="0"/>
            <wp:positionH relativeFrom="margin">
              <wp:posOffset>671195</wp:posOffset>
            </wp:positionH>
            <wp:positionV relativeFrom="page">
              <wp:posOffset>1604645</wp:posOffset>
            </wp:positionV>
            <wp:extent cx="4464050" cy="3254375"/>
            <wp:effectExtent l="0" t="0" r="0" b="3175"/>
            <wp:wrapTopAndBottom/>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a:blip r:embed="rId107">
                      <a:extLst>
                        <a:ext uri="{28A0092B-C50C-407E-A947-70E740481C1C}">
                          <a14:useLocalDpi xmlns:a14="http://schemas.microsoft.com/office/drawing/2010/main" val="0"/>
                        </a:ext>
                      </a:extLst>
                    </a:blip>
                    <a:stretch>
                      <a:fillRect/>
                    </a:stretch>
                  </pic:blipFill>
                  <pic:spPr>
                    <a:xfrm>
                      <a:off x="0" y="0"/>
                      <a:ext cx="4464050" cy="3254375"/>
                    </a:xfrm>
                    <a:prstGeom prst="rect">
                      <a:avLst/>
                    </a:prstGeom>
                  </pic:spPr>
                </pic:pic>
              </a:graphicData>
            </a:graphic>
            <wp14:sizeRelH relativeFrom="margin">
              <wp14:pctWidth>0</wp14:pctWidth>
            </wp14:sizeRelH>
            <wp14:sizeRelV relativeFrom="margin">
              <wp14:pctHeight>0</wp14:pctHeight>
            </wp14:sizeRelV>
          </wp:anchor>
        </w:drawing>
      </w:r>
    </w:p>
    <w:p w14:paraId="4F46290A" w14:textId="240D417B" w:rsidR="00C844B2" w:rsidRPr="00C844B2" w:rsidRDefault="00C844B2" w:rsidP="00C844B2">
      <w:pPr>
        <w:rPr>
          <w:rFonts w:ascii="Arial" w:hAnsi="Arial" w:cs="Arial"/>
          <w:sz w:val="24"/>
          <w:szCs w:val="24"/>
        </w:rPr>
      </w:pPr>
    </w:p>
    <w:p w14:paraId="32849284" w14:textId="2BB9D9AD" w:rsidR="00C844B2" w:rsidRDefault="007754D4" w:rsidP="00C844B2">
      <w:pPr>
        <w:rPr>
          <w:rFonts w:ascii="Arial" w:hAnsi="Arial" w:cs="Arial"/>
          <w:sz w:val="24"/>
          <w:szCs w:val="24"/>
        </w:rPr>
      </w:pPr>
      <w:r>
        <w:rPr>
          <w:rFonts w:ascii="Arial" w:hAnsi="Arial" w:cs="Arial"/>
          <w:sz w:val="24"/>
          <w:szCs w:val="24"/>
        </w:rPr>
        <w:t>Once this is done, we could log</w:t>
      </w:r>
      <w:r w:rsidR="00F846C8">
        <w:rPr>
          <w:rFonts w:ascii="Arial" w:hAnsi="Arial" w:cs="Arial"/>
          <w:sz w:val="24"/>
          <w:szCs w:val="24"/>
        </w:rPr>
        <w:t xml:space="preserve">in </w:t>
      </w:r>
      <w:r w:rsidR="008C7AF6">
        <w:rPr>
          <w:rFonts w:ascii="Arial" w:hAnsi="Arial" w:cs="Arial"/>
          <w:sz w:val="24"/>
          <w:szCs w:val="24"/>
        </w:rPr>
        <w:t>to MySQL</w:t>
      </w:r>
      <w:r>
        <w:rPr>
          <w:rFonts w:ascii="Arial" w:hAnsi="Arial" w:cs="Arial"/>
          <w:sz w:val="24"/>
          <w:szCs w:val="24"/>
        </w:rPr>
        <w:t xml:space="preserve"> with our credentials </w:t>
      </w:r>
      <w:r w:rsidR="002B6C6C">
        <w:rPr>
          <w:rFonts w:ascii="Arial" w:hAnsi="Arial" w:cs="Arial"/>
          <w:sz w:val="24"/>
          <w:szCs w:val="24"/>
        </w:rPr>
        <w:t>through</w:t>
      </w:r>
      <w:r w:rsidR="008C7AF6">
        <w:rPr>
          <w:rFonts w:ascii="Arial" w:hAnsi="Arial" w:cs="Arial"/>
          <w:sz w:val="24"/>
          <w:szCs w:val="24"/>
        </w:rPr>
        <w:t xml:space="preserve"> the</w:t>
      </w:r>
      <w:r w:rsidR="002B6C6C">
        <w:rPr>
          <w:rFonts w:ascii="Arial" w:hAnsi="Arial" w:cs="Arial"/>
          <w:sz w:val="24"/>
          <w:szCs w:val="24"/>
        </w:rPr>
        <w:t xml:space="preserve"> user</w:t>
      </w:r>
      <w:r>
        <w:rPr>
          <w:rFonts w:ascii="Arial" w:hAnsi="Arial" w:cs="Arial"/>
          <w:sz w:val="24"/>
          <w:szCs w:val="24"/>
        </w:rPr>
        <w:t xml:space="preserve"> interface </w:t>
      </w:r>
      <w:r w:rsidR="002B6C6C">
        <w:rPr>
          <w:rFonts w:ascii="Arial" w:hAnsi="Arial" w:cs="Arial"/>
          <w:sz w:val="24"/>
          <w:szCs w:val="24"/>
        </w:rPr>
        <w:t>provisioned by</w:t>
      </w:r>
      <w:r>
        <w:rPr>
          <w:rFonts w:ascii="Arial" w:hAnsi="Arial" w:cs="Arial"/>
          <w:sz w:val="24"/>
          <w:szCs w:val="24"/>
        </w:rPr>
        <w:t xml:space="preserve"> </w:t>
      </w:r>
      <w:r w:rsidR="008C7AF6">
        <w:rPr>
          <w:rFonts w:ascii="Arial" w:hAnsi="Arial" w:cs="Arial"/>
          <w:sz w:val="24"/>
          <w:szCs w:val="24"/>
        </w:rPr>
        <w:t>phpMy</w:t>
      </w:r>
      <w:r>
        <w:rPr>
          <w:rFonts w:ascii="Arial" w:hAnsi="Arial" w:cs="Arial"/>
          <w:sz w:val="24"/>
          <w:szCs w:val="24"/>
        </w:rPr>
        <w:t>Admin</w:t>
      </w:r>
      <w:r w:rsidR="008C7AF6">
        <w:rPr>
          <w:rFonts w:ascii="Arial" w:hAnsi="Arial" w:cs="Arial"/>
          <w:sz w:val="24"/>
          <w:szCs w:val="24"/>
        </w:rPr>
        <w:t>.</w:t>
      </w:r>
    </w:p>
    <w:p w14:paraId="1F28E925" w14:textId="5E554306" w:rsidR="00AF6154" w:rsidRDefault="00AF6154" w:rsidP="00C844B2">
      <w:pPr>
        <w:rPr>
          <w:rFonts w:ascii="Arial" w:hAnsi="Arial" w:cs="Arial"/>
          <w:sz w:val="24"/>
          <w:szCs w:val="24"/>
        </w:rPr>
      </w:pPr>
      <w:r>
        <w:rPr>
          <w:rFonts w:ascii="Arial" w:hAnsi="Arial" w:cs="Arial"/>
          <w:noProof/>
          <w:sz w:val="24"/>
          <w:szCs w:val="24"/>
        </w:rPr>
        <w:drawing>
          <wp:anchor distT="0" distB="0" distL="114300" distR="114300" simplePos="0" relativeHeight="251761664" behindDoc="0" locked="0" layoutInCell="1" allowOverlap="1" wp14:anchorId="01164F25" wp14:editId="2D7EE095">
            <wp:simplePos x="0" y="0"/>
            <wp:positionH relativeFrom="column">
              <wp:posOffset>2697511</wp:posOffset>
            </wp:positionH>
            <wp:positionV relativeFrom="page">
              <wp:posOffset>6054858</wp:posOffset>
            </wp:positionV>
            <wp:extent cx="3812540" cy="2941320"/>
            <wp:effectExtent l="0" t="0" r="0" b="0"/>
            <wp:wrapTopAndBottom/>
            <wp:docPr id="82" name="Picture 8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 email&#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812540" cy="29413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0640" behindDoc="0" locked="0" layoutInCell="1" allowOverlap="1" wp14:anchorId="1B1281DA" wp14:editId="67673CF4">
            <wp:simplePos x="0" y="0"/>
            <wp:positionH relativeFrom="margin">
              <wp:posOffset>-671830</wp:posOffset>
            </wp:positionH>
            <wp:positionV relativeFrom="page">
              <wp:posOffset>5946775</wp:posOffset>
            </wp:positionV>
            <wp:extent cx="3221990" cy="1802765"/>
            <wp:effectExtent l="0" t="0" r="0" b="6985"/>
            <wp:wrapSquare wrapText="bothSides"/>
            <wp:docPr id="69" name="Picture 6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221990" cy="1802765"/>
                    </a:xfrm>
                    <a:prstGeom prst="rect">
                      <a:avLst/>
                    </a:prstGeom>
                  </pic:spPr>
                </pic:pic>
              </a:graphicData>
            </a:graphic>
            <wp14:sizeRelH relativeFrom="margin">
              <wp14:pctWidth>0</wp14:pctWidth>
            </wp14:sizeRelH>
            <wp14:sizeRelV relativeFrom="margin">
              <wp14:pctHeight>0</wp14:pctHeight>
            </wp14:sizeRelV>
          </wp:anchor>
        </w:drawing>
      </w:r>
    </w:p>
    <w:p w14:paraId="0EA9D7D6" w14:textId="318F3017" w:rsidR="009C4DD8" w:rsidRPr="00C844B2" w:rsidRDefault="009C4DD8" w:rsidP="00C844B2">
      <w:pPr>
        <w:rPr>
          <w:rFonts w:ascii="Arial" w:hAnsi="Arial" w:cs="Arial"/>
          <w:sz w:val="24"/>
          <w:szCs w:val="24"/>
        </w:rPr>
      </w:pPr>
    </w:p>
    <w:p w14:paraId="4642371E" w14:textId="754943C6" w:rsidR="00C844B2" w:rsidRPr="00C844B2" w:rsidRDefault="00C844B2" w:rsidP="00C844B2">
      <w:pPr>
        <w:rPr>
          <w:rFonts w:ascii="Arial" w:hAnsi="Arial" w:cs="Arial"/>
          <w:sz w:val="24"/>
          <w:szCs w:val="24"/>
        </w:rPr>
      </w:pPr>
    </w:p>
    <w:p w14:paraId="16BA06E2" w14:textId="2DD5D903" w:rsidR="00C844B2" w:rsidRPr="00C844B2" w:rsidRDefault="00C844B2" w:rsidP="00C844B2">
      <w:pPr>
        <w:rPr>
          <w:rFonts w:ascii="Arial" w:hAnsi="Arial" w:cs="Arial"/>
          <w:sz w:val="24"/>
          <w:szCs w:val="24"/>
        </w:rPr>
      </w:pPr>
    </w:p>
    <w:p w14:paraId="0C52AAFA" w14:textId="656B014C" w:rsidR="00C844B2" w:rsidRDefault="004D06C1" w:rsidP="00C844B2">
      <w:pPr>
        <w:rPr>
          <w:rFonts w:ascii="Arial" w:hAnsi="Arial" w:cs="Arial"/>
          <w:sz w:val="24"/>
          <w:szCs w:val="24"/>
        </w:rPr>
      </w:pPr>
      <w:r>
        <w:rPr>
          <w:rFonts w:ascii="Arial" w:hAnsi="Arial" w:cs="Arial"/>
          <w:sz w:val="24"/>
          <w:szCs w:val="24"/>
        </w:rPr>
        <w:lastRenderedPageBreak/>
        <w:t>For the CentOS nodes the repository is downloaded manually (it doesn’t come with the pack</w:t>
      </w:r>
      <w:r w:rsidR="000A175B">
        <w:rPr>
          <w:rFonts w:ascii="Arial" w:hAnsi="Arial" w:cs="Arial"/>
          <w:sz w:val="24"/>
          <w:szCs w:val="24"/>
        </w:rPr>
        <w:t>age</w:t>
      </w:r>
      <w:r>
        <w:rPr>
          <w:rFonts w:ascii="Arial" w:hAnsi="Arial" w:cs="Arial"/>
          <w:sz w:val="24"/>
          <w:szCs w:val="24"/>
        </w:rPr>
        <w:t xml:space="preserve"> management tool – “YUM” as it does with </w:t>
      </w:r>
      <w:r w:rsidR="00EA48E9">
        <w:rPr>
          <w:rFonts w:ascii="Arial" w:hAnsi="Arial" w:cs="Arial"/>
          <w:sz w:val="24"/>
          <w:szCs w:val="24"/>
        </w:rPr>
        <w:t>“</w:t>
      </w:r>
      <w:r>
        <w:rPr>
          <w:rFonts w:ascii="Arial" w:hAnsi="Arial" w:cs="Arial"/>
          <w:sz w:val="24"/>
          <w:szCs w:val="24"/>
        </w:rPr>
        <w:t>APT</w:t>
      </w:r>
      <w:r w:rsidR="00EA48E9">
        <w:rPr>
          <w:rFonts w:ascii="Arial" w:hAnsi="Arial" w:cs="Arial"/>
          <w:sz w:val="24"/>
          <w:szCs w:val="24"/>
        </w:rPr>
        <w:t>”</w:t>
      </w:r>
      <w:r>
        <w:rPr>
          <w:rFonts w:ascii="Arial" w:hAnsi="Arial" w:cs="Arial"/>
          <w:sz w:val="24"/>
          <w:szCs w:val="24"/>
        </w:rPr>
        <w:t>)  and using Ansible</w:t>
      </w:r>
      <w:r w:rsidR="00616BFF">
        <w:rPr>
          <w:rFonts w:ascii="Arial" w:hAnsi="Arial" w:cs="Arial"/>
          <w:sz w:val="24"/>
          <w:szCs w:val="24"/>
        </w:rPr>
        <w:t xml:space="preserve"> “copy” module</w:t>
      </w:r>
      <w:r>
        <w:rPr>
          <w:rFonts w:ascii="Arial" w:hAnsi="Arial" w:cs="Arial"/>
          <w:sz w:val="24"/>
          <w:szCs w:val="24"/>
        </w:rPr>
        <w:t xml:space="preserve"> is copied to the targets.</w:t>
      </w:r>
    </w:p>
    <w:p w14:paraId="58C18BB4" w14:textId="2E7BE266" w:rsidR="00B7392E" w:rsidRPr="00C844B2" w:rsidRDefault="00B7392E" w:rsidP="00C844B2">
      <w:pPr>
        <w:rPr>
          <w:rFonts w:ascii="Arial" w:hAnsi="Arial" w:cs="Arial"/>
          <w:sz w:val="24"/>
          <w:szCs w:val="24"/>
        </w:rPr>
      </w:pPr>
      <w:r>
        <w:rPr>
          <w:rFonts w:ascii="Arial" w:hAnsi="Arial" w:cs="Arial"/>
          <w:noProof/>
          <w:sz w:val="24"/>
          <w:szCs w:val="24"/>
        </w:rPr>
        <w:drawing>
          <wp:anchor distT="0" distB="0" distL="114300" distR="114300" simplePos="0" relativeHeight="251763712" behindDoc="0" locked="0" layoutInCell="1" allowOverlap="1" wp14:anchorId="5BE83E70" wp14:editId="0A67C423">
            <wp:simplePos x="0" y="0"/>
            <wp:positionH relativeFrom="page">
              <wp:posOffset>3171625</wp:posOffset>
            </wp:positionH>
            <wp:positionV relativeFrom="page">
              <wp:posOffset>1886350</wp:posOffset>
            </wp:positionV>
            <wp:extent cx="4180840" cy="2902585"/>
            <wp:effectExtent l="0" t="0" r="0" b="0"/>
            <wp:wrapSquare wrapText="bothSides"/>
            <wp:docPr id="101" name="Picture 1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Text&#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4180840" cy="290258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2688" behindDoc="0" locked="0" layoutInCell="1" allowOverlap="1" wp14:anchorId="2A5BED47" wp14:editId="081DC19B">
            <wp:simplePos x="0" y="0"/>
            <wp:positionH relativeFrom="margin">
              <wp:posOffset>-741964</wp:posOffset>
            </wp:positionH>
            <wp:positionV relativeFrom="page">
              <wp:posOffset>1854378</wp:posOffset>
            </wp:positionV>
            <wp:extent cx="2948940" cy="1579245"/>
            <wp:effectExtent l="0" t="0" r="3810" b="1905"/>
            <wp:wrapSquare wrapText="bothSides"/>
            <wp:docPr id="92" name="Picture 9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text, application, email&#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948940" cy="1579245"/>
                    </a:xfrm>
                    <a:prstGeom prst="rect">
                      <a:avLst/>
                    </a:prstGeom>
                  </pic:spPr>
                </pic:pic>
              </a:graphicData>
            </a:graphic>
            <wp14:sizeRelH relativeFrom="margin">
              <wp14:pctWidth>0</wp14:pctWidth>
            </wp14:sizeRelH>
            <wp14:sizeRelV relativeFrom="margin">
              <wp14:pctHeight>0</wp14:pctHeight>
            </wp14:sizeRelV>
          </wp:anchor>
        </w:drawing>
      </w:r>
    </w:p>
    <w:p w14:paraId="7969EC1B" w14:textId="7EBD8AFA" w:rsidR="00C844B2" w:rsidRDefault="00C844B2" w:rsidP="00C844B2">
      <w:pPr>
        <w:rPr>
          <w:rFonts w:ascii="Arial" w:hAnsi="Arial" w:cs="Arial"/>
          <w:sz w:val="24"/>
          <w:szCs w:val="24"/>
        </w:rPr>
      </w:pPr>
    </w:p>
    <w:p w14:paraId="488996C6" w14:textId="55E8FEDB" w:rsidR="00B7392E" w:rsidRPr="00B7392E" w:rsidRDefault="00B7392E" w:rsidP="00B7392E">
      <w:pPr>
        <w:rPr>
          <w:rFonts w:ascii="Arial" w:hAnsi="Arial" w:cs="Arial"/>
          <w:sz w:val="24"/>
          <w:szCs w:val="24"/>
        </w:rPr>
      </w:pPr>
    </w:p>
    <w:p w14:paraId="23D807BD" w14:textId="31AD981B" w:rsidR="00B7392E" w:rsidRPr="00B7392E" w:rsidRDefault="00B7392E" w:rsidP="00B7392E">
      <w:pPr>
        <w:rPr>
          <w:rFonts w:ascii="Arial" w:hAnsi="Arial" w:cs="Arial"/>
          <w:sz w:val="24"/>
          <w:szCs w:val="24"/>
        </w:rPr>
      </w:pPr>
    </w:p>
    <w:p w14:paraId="6BB1115B" w14:textId="211340B8" w:rsidR="00B7392E" w:rsidRPr="00B7392E" w:rsidRDefault="00B7392E" w:rsidP="00B7392E">
      <w:pPr>
        <w:rPr>
          <w:rFonts w:ascii="Arial" w:hAnsi="Arial" w:cs="Arial"/>
          <w:sz w:val="24"/>
          <w:szCs w:val="24"/>
        </w:rPr>
      </w:pPr>
    </w:p>
    <w:p w14:paraId="5E868C4A" w14:textId="6AC0DE54" w:rsidR="00B7392E" w:rsidRPr="00B7392E" w:rsidRDefault="00B7392E" w:rsidP="00B7392E">
      <w:pPr>
        <w:rPr>
          <w:rFonts w:ascii="Arial" w:hAnsi="Arial" w:cs="Arial"/>
          <w:sz w:val="24"/>
          <w:szCs w:val="24"/>
        </w:rPr>
      </w:pPr>
    </w:p>
    <w:p w14:paraId="041E3F7F" w14:textId="17768BBC" w:rsidR="00B7392E" w:rsidRPr="00B7392E" w:rsidRDefault="00B7392E" w:rsidP="00B7392E">
      <w:pPr>
        <w:rPr>
          <w:rFonts w:ascii="Arial" w:hAnsi="Arial" w:cs="Arial"/>
          <w:sz w:val="24"/>
          <w:szCs w:val="24"/>
        </w:rPr>
      </w:pPr>
    </w:p>
    <w:p w14:paraId="39DB5F4C" w14:textId="65AD7B98" w:rsidR="00B7392E" w:rsidRDefault="00767E16" w:rsidP="00B7392E">
      <w:pPr>
        <w:rPr>
          <w:rFonts w:ascii="Arial" w:hAnsi="Arial" w:cs="Arial"/>
          <w:sz w:val="24"/>
          <w:szCs w:val="24"/>
        </w:rPr>
      </w:pPr>
      <w:r>
        <w:rPr>
          <w:rFonts w:ascii="Arial" w:hAnsi="Arial" w:cs="Arial"/>
          <w:noProof/>
          <w:sz w:val="24"/>
          <w:szCs w:val="24"/>
        </w:rPr>
        <w:drawing>
          <wp:anchor distT="0" distB="0" distL="114300" distR="114300" simplePos="0" relativeHeight="251765760" behindDoc="0" locked="0" layoutInCell="1" allowOverlap="1" wp14:anchorId="20A6D947" wp14:editId="0781B4D6">
            <wp:simplePos x="0" y="0"/>
            <wp:positionH relativeFrom="margin">
              <wp:posOffset>2672715</wp:posOffset>
            </wp:positionH>
            <wp:positionV relativeFrom="page">
              <wp:posOffset>5786755</wp:posOffset>
            </wp:positionV>
            <wp:extent cx="3884930" cy="3033395"/>
            <wp:effectExtent l="0" t="0" r="1270" b="0"/>
            <wp:wrapSquare wrapText="bothSides"/>
            <wp:docPr id="103" name="Picture 10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ext&#10;&#10;Description automatically generated with medium confidence"/>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3884930" cy="3033395"/>
                    </a:xfrm>
                    <a:prstGeom prst="rect">
                      <a:avLst/>
                    </a:prstGeom>
                  </pic:spPr>
                </pic:pic>
              </a:graphicData>
            </a:graphic>
            <wp14:sizeRelH relativeFrom="margin">
              <wp14:pctWidth>0</wp14:pctWidth>
            </wp14:sizeRelH>
            <wp14:sizeRelV relativeFrom="margin">
              <wp14:pctHeight>0</wp14:pctHeight>
            </wp14:sizeRelV>
          </wp:anchor>
        </w:drawing>
      </w:r>
      <w:r w:rsidR="0026280C">
        <w:rPr>
          <w:rFonts w:ascii="Arial" w:hAnsi="Arial" w:cs="Arial"/>
          <w:sz w:val="24"/>
          <w:szCs w:val="24"/>
        </w:rPr>
        <w:t xml:space="preserve">After the repository is copied to the </w:t>
      </w:r>
      <w:r w:rsidR="00016378">
        <w:rPr>
          <w:rFonts w:ascii="Arial" w:hAnsi="Arial" w:cs="Arial"/>
          <w:sz w:val="24"/>
          <w:szCs w:val="24"/>
        </w:rPr>
        <w:t xml:space="preserve">CentOS systems the playbook is </w:t>
      </w:r>
      <w:r w:rsidR="005D632E">
        <w:rPr>
          <w:rFonts w:ascii="Arial" w:hAnsi="Arial" w:cs="Arial"/>
          <w:sz w:val="24"/>
          <w:szCs w:val="24"/>
        </w:rPr>
        <w:t>executed,</w:t>
      </w:r>
      <w:r w:rsidR="00016378">
        <w:rPr>
          <w:rFonts w:ascii="Arial" w:hAnsi="Arial" w:cs="Arial"/>
          <w:sz w:val="24"/>
          <w:szCs w:val="24"/>
        </w:rPr>
        <w:t xml:space="preserve"> and the installation of MySQL is successful.</w:t>
      </w:r>
    </w:p>
    <w:p w14:paraId="74629507" w14:textId="098CECDE" w:rsidR="00016378" w:rsidRDefault="00767E16" w:rsidP="00B7392E">
      <w:pPr>
        <w:rPr>
          <w:rFonts w:ascii="Arial" w:hAnsi="Arial" w:cs="Arial"/>
          <w:sz w:val="24"/>
          <w:szCs w:val="24"/>
        </w:rPr>
      </w:pPr>
      <w:r>
        <w:rPr>
          <w:rFonts w:ascii="Arial" w:hAnsi="Arial" w:cs="Arial"/>
          <w:noProof/>
          <w:sz w:val="24"/>
          <w:szCs w:val="24"/>
        </w:rPr>
        <w:drawing>
          <wp:anchor distT="0" distB="0" distL="114300" distR="114300" simplePos="0" relativeHeight="251764736" behindDoc="0" locked="0" layoutInCell="1" allowOverlap="1" wp14:anchorId="4FFF084E" wp14:editId="42B3BA6C">
            <wp:simplePos x="0" y="0"/>
            <wp:positionH relativeFrom="margin">
              <wp:posOffset>-665480</wp:posOffset>
            </wp:positionH>
            <wp:positionV relativeFrom="page">
              <wp:posOffset>5843905</wp:posOffset>
            </wp:positionV>
            <wp:extent cx="3299460" cy="1790065"/>
            <wp:effectExtent l="0" t="0" r="0" b="635"/>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299460" cy="1790065"/>
                    </a:xfrm>
                    <a:prstGeom prst="rect">
                      <a:avLst/>
                    </a:prstGeom>
                  </pic:spPr>
                </pic:pic>
              </a:graphicData>
            </a:graphic>
            <wp14:sizeRelH relativeFrom="margin">
              <wp14:pctWidth>0</wp14:pctWidth>
            </wp14:sizeRelH>
            <wp14:sizeRelV relativeFrom="margin">
              <wp14:pctHeight>0</wp14:pctHeight>
            </wp14:sizeRelV>
          </wp:anchor>
        </w:drawing>
      </w:r>
    </w:p>
    <w:p w14:paraId="4FB10992" w14:textId="6BABE9BB" w:rsidR="00B7392E" w:rsidRDefault="00B7392E" w:rsidP="00B7392E">
      <w:pPr>
        <w:rPr>
          <w:rFonts w:ascii="Arial" w:hAnsi="Arial" w:cs="Arial"/>
          <w:sz w:val="24"/>
          <w:szCs w:val="24"/>
        </w:rPr>
      </w:pPr>
    </w:p>
    <w:p w14:paraId="3D32A272" w14:textId="3F68FDA7" w:rsidR="002073BD" w:rsidRPr="002073BD" w:rsidRDefault="002073BD" w:rsidP="002073BD">
      <w:pPr>
        <w:rPr>
          <w:rFonts w:ascii="Arial" w:hAnsi="Arial" w:cs="Arial"/>
          <w:sz w:val="24"/>
          <w:szCs w:val="24"/>
        </w:rPr>
      </w:pPr>
    </w:p>
    <w:p w14:paraId="39D7D4AC" w14:textId="28069EA1" w:rsidR="002073BD" w:rsidRPr="002073BD" w:rsidRDefault="002073BD" w:rsidP="002073BD">
      <w:pPr>
        <w:rPr>
          <w:rFonts w:ascii="Arial" w:hAnsi="Arial" w:cs="Arial"/>
          <w:sz w:val="24"/>
          <w:szCs w:val="24"/>
        </w:rPr>
      </w:pPr>
    </w:p>
    <w:p w14:paraId="21005FA8" w14:textId="2662695A" w:rsidR="002073BD" w:rsidRPr="002073BD" w:rsidRDefault="002073BD" w:rsidP="002073BD">
      <w:pPr>
        <w:rPr>
          <w:rFonts w:ascii="Arial" w:hAnsi="Arial" w:cs="Arial"/>
          <w:sz w:val="24"/>
          <w:szCs w:val="24"/>
        </w:rPr>
      </w:pPr>
    </w:p>
    <w:p w14:paraId="287079D0" w14:textId="7DFDEB6A" w:rsidR="002073BD" w:rsidRPr="002073BD" w:rsidRDefault="002073BD" w:rsidP="002073BD">
      <w:pPr>
        <w:rPr>
          <w:rFonts w:ascii="Arial" w:hAnsi="Arial" w:cs="Arial"/>
          <w:sz w:val="24"/>
          <w:szCs w:val="24"/>
        </w:rPr>
      </w:pPr>
    </w:p>
    <w:p w14:paraId="113D2CF5" w14:textId="72F278C2" w:rsidR="002073BD" w:rsidRDefault="002073BD" w:rsidP="002073BD">
      <w:pPr>
        <w:rPr>
          <w:rFonts w:ascii="Arial" w:hAnsi="Arial" w:cs="Arial"/>
          <w:sz w:val="24"/>
          <w:szCs w:val="24"/>
        </w:rPr>
      </w:pPr>
    </w:p>
    <w:p w14:paraId="5B0FAECC" w14:textId="03B1BFEC" w:rsidR="002073BD" w:rsidRDefault="002073BD" w:rsidP="002073BD">
      <w:pPr>
        <w:rPr>
          <w:rFonts w:ascii="Arial" w:hAnsi="Arial" w:cs="Arial"/>
          <w:sz w:val="24"/>
          <w:szCs w:val="24"/>
        </w:rPr>
      </w:pPr>
    </w:p>
    <w:p w14:paraId="551C8538" w14:textId="4BC83E38" w:rsidR="002073BD" w:rsidRDefault="002957AD" w:rsidP="002073BD">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67808" behindDoc="0" locked="0" layoutInCell="1" allowOverlap="1" wp14:anchorId="79B5DB4B" wp14:editId="430D9B4C">
            <wp:simplePos x="0" y="0"/>
            <wp:positionH relativeFrom="page">
              <wp:posOffset>3726872</wp:posOffset>
            </wp:positionH>
            <wp:positionV relativeFrom="page">
              <wp:posOffset>1350818</wp:posOffset>
            </wp:positionV>
            <wp:extent cx="3619161" cy="3027218"/>
            <wp:effectExtent l="0" t="0" r="635" b="1905"/>
            <wp:wrapSquare wrapText="bothSides"/>
            <wp:docPr id="105" name="Picture 1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ext&#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3624036" cy="303129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6784" behindDoc="0" locked="0" layoutInCell="1" allowOverlap="1" wp14:anchorId="10CFA7E1" wp14:editId="1F28A7BE">
            <wp:simplePos x="0" y="0"/>
            <wp:positionH relativeFrom="margin">
              <wp:posOffset>-859155</wp:posOffset>
            </wp:positionH>
            <wp:positionV relativeFrom="page">
              <wp:posOffset>1391920</wp:posOffset>
            </wp:positionV>
            <wp:extent cx="3650615" cy="2992755"/>
            <wp:effectExtent l="0" t="0" r="6985" b="0"/>
            <wp:wrapSquare wrapText="bothSides"/>
            <wp:docPr id="104" name="Picture 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ext&#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3650615" cy="2992755"/>
                    </a:xfrm>
                    <a:prstGeom prst="rect">
                      <a:avLst/>
                    </a:prstGeom>
                  </pic:spPr>
                </pic:pic>
              </a:graphicData>
            </a:graphic>
            <wp14:sizeRelH relativeFrom="margin">
              <wp14:pctWidth>0</wp14:pctWidth>
            </wp14:sizeRelH>
            <wp14:sizeRelV relativeFrom="margin">
              <wp14:pctHeight>0</wp14:pctHeight>
            </wp14:sizeRelV>
          </wp:anchor>
        </w:drawing>
      </w:r>
      <w:r w:rsidR="008A1F71">
        <w:rPr>
          <w:rFonts w:ascii="Arial" w:hAnsi="Arial" w:cs="Arial"/>
          <w:sz w:val="24"/>
          <w:szCs w:val="24"/>
        </w:rPr>
        <w:t>With the command “</w:t>
      </w:r>
      <w:proofErr w:type="spellStart"/>
      <w:r w:rsidR="008A1F71">
        <w:rPr>
          <w:rFonts w:ascii="Arial" w:hAnsi="Arial" w:cs="Arial"/>
          <w:sz w:val="24"/>
          <w:szCs w:val="24"/>
        </w:rPr>
        <w:t>systemctl</w:t>
      </w:r>
      <w:proofErr w:type="spellEnd"/>
      <w:r w:rsidR="008A1F71">
        <w:rPr>
          <w:rFonts w:ascii="Arial" w:hAnsi="Arial" w:cs="Arial"/>
          <w:sz w:val="24"/>
          <w:szCs w:val="24"/>
        </w:rPr>
        <w:t xml:space="preserve"> status </w:t>
      </w:r>
      <w:proofErr w:type="spellStart"/>
      <w:r w:rsidR="008A1F71">
        <w:rPr>
          <w:rFonts w:ascii="Arial" w:hAnsi="Arial" w:cs="Arial"/>
          <w:sz w:val="24"/>
          <w:szCs w:val="24"/>
        </w:rPr>
        <w:t>mysqld</w:t>
      </w:r>
      <w:proofErr w:type="spellEnd"/>
      <w:r w:rsidR="008A1F71">
        <w:rPr>
          <w:rFonts w:ascii="Arial" w:hAnsi="Arial" w:cs="Arial"/>
          <w:sz w:val="24"/>
          <w:szCs w:val="24"/>
        </w:rPr>
        <w:t>”</w:t>
      </w:r>
      <w:r w:rsidR="005632C9">
        <w:rPr>
          <w:rFonts w:ascii="Arial" w:hAnsi="Arial" w:cs="Arial"/>
          <w:sz w:val="24"/>
          <w:szCs w:val="24"/>
        </w:rPr>
        <w:t>, it</w:t>
      </w:r>
      <w:r w:rsidR="008A1F71">
        <w:rPr>
          <w:rFonts w:ascii="Arial" w:hAnsi="Arial" w:cs="Arial"/>
          <w:sz w:val="24"/>
          <w:szCs w:val="24"/>
        </w:rPr>
        <w:t xml:space="preserve"> is shown that the service is present and running on both Ansible targets.</w:t>
      </w:r>
    </w:p>
    <w:p w14:paraId="474CC79D" w14:textId="1AEC5123" w:rsidR="008A1F71" w:rsidRDefault="008A1F71" w:rsidP="002073BD">
      <w:pPr>
        <w:rPr>
          <w:rFonts w:ascii="Arial" w:hAnsi="Arial" w:cs="Arial"/>
          <w:sz w:val="24"/>
          <w:szCs w:val="24"/>
        </w:rPr>
      </w:pPr>
    </w:p>
    <w:p w14:paraId="687F62F5" w14:textId="10D7B119" w:rsidR="00925AC6" w:rsidRDefault="00261D07" w:rsidP="00925AC6">
      <w:pPr>
        <w:rPr>
          <w:rFonts w:ascii="Arial" w:hAnsi="Arial" w:cs="Arial"/>
          <w:sz w:val="24"/>
          <w:szCs w:val="24"/>
        </w:rPr>
      </w:pPr>
      <w:r>
        <w:rPr>
          <w:rFonts w:ascii="Arial" w:hAnsi="Arial" w:cs="Arial"/>
          <w:noProof/>
          <w:sz w:val="24"/>
          <w:szCs w:val="24"/>
        </w:rPr>
        <w:drawing>
          <wp:anchor distT="0" distB="0" distL="114300" distR="114300" simplePos="0" relativeHeight="251769856" behindDoc="0" locked="0" layoutInCell="1" allowOverlap="1" wp14:anchorId="731FEF27" wp14:editId="4D8E2EE7">
            <wp:simplePos x="0" y="0"/>
            <wp:positionH relativeFrom="page">
              <wp:posOffset>3280330</wp:posOffset>
            </wp:positionH>
            <wp:positionV relativeFrom="page">
              <wp:posOffset>5339329</wp:posOffset>
            </wp:positionV>
            <wp:extent cx="4213860" cy="2391410"/>
            <wp:effectExtent l="0" t="0" r="0" b="8890"/>
            <wp:wrapSquare wrapText="bothSides"/>
            <wp:docPr id="107" name="Picture 1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Text&#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213860" cy="23914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8832" behindDoc="0" locked="0" layoutInCell="1" allowOverlap="1" wp14:anchorId="01A68E16" wp14:editId="28A527B5">
            <wp:simplePos x="0" y="0"/>
            <wp:positionH relativeFrom="margin">
              <wp:posOffset>-850549</wp:posOffset>
            </wp:positionH>
            <wp:positionV relativeFrom="page">
              <wp:posOffset>5338961</wp:posOffset>
            </wp:positionV>
            <wp:extent cx="3215005" cy="2385060"/>
            <wp:effectExtent l="0" t="0" r="4445" b="0"/>
            <wp:wrapSquare wrapText="bothSides"/>
            <wp:docPr id="106" name="Picture 10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ext&#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3215005" cy="2385060"/>
                    </a:xfrm>
                    <a:prstGeom prst="rect">
                      <a:avLst/>
                    </a:prstGeom>
                  </pic:spPr>
                </pic:pic>
              </a:graphicData>
            </a:graphic>
            <wp14:sizeRelH relativeFrom="margin">
              <wp14:pctWidth>0</wp14:pctWidth>
            </wp14:sizeRelH>
            <wp14:sizeRelV relativeFrom="margin">
              <wp14:pctHeight>0</wp14:pctHeight>
            </wp14:sizeRelV>
          </wp:anchor>
        </w:drawing>
      </w:r>
      <w:r w:rsidR="00F16988">
        <w:rPr>
          <w:rFonts w:ascii="Arial" w:hAnsi="Arial" w:cs="Arial"/>
          <w:sz w:val="24"/>
          <w:szCs w:val="24"/>
        </w:rPr>
        <w:t xml:space="preserve">Finally, the paybook responsible for the </w:t>
      </w:r>
      <w:r w:rsidR="003A6287">
        <w:rPr>
          <w:rFonts w:ascii="Arial" w:hAnsi="Arial" w:cs="Arial"/>
          <w:sz w:val="24"/>
          <w:szCs w:val="24"/>
        </w:rPr>
        <w:t>uninstall</w:t>
      </w:r>
      <w:r w:rsidR="004665DB">
        <w:rPr>
          <w:rFonts w:ascii="Arial" w:hAnsi="Arial" w:cs="Arial"/>
          <w:sz w:val="24"/>
          <w:szCs w:val="24"/>
        </w:rPr>
        <w:t>ation</w:t>
      </w:r>
      <w:r w:rsidR="00F16988">
        <w:rPr>
          <w:rFonts w:ascii="Arial" w:hAnsi="Arial" w:cs="Arial"/>
          <w:sz w:val="24"/>
          <w:szCs w:val="24"/>
        </w:rPr>
        <w:t xml:space="preserve"> of MySQL is created and executed with the “ansible-playbook  [playbook.yml file]”</w:t>
      </w:r>
      <w:r w:rsidR="005F48A5">
        <w:rPr>
          <w:rFonts w:ascii="Arial" w:hAnsi="Arial" w:cs="Arial"/>
          <w:sz w:val="24"/>
          <w:szCs w:val="24"/>
        </w:rPr>
        <w:t xml:space="preserve"> on the controller.</w:t>
      </w:r>
    </w:p>
    <w:p w14:paraId="6A114D42" w14:textId="222A5174" w:rsidR="005F48A5" w:rsidRDefault="00765061" w:rsidP="00925AC6">
      <w:pPr>
        <w:rPr>
          <w:rFonts w:ascii="Arial" w:hAnsi="Arial" w:cs="Arial"/>
          <w:sz w:val="24"/>
          <w:szCs w:val="24"/>
        </w:rPr>
      </w:pPr>
      <w:r>
        <w:rPr>
          <w:rFonts w:ascii="Arial" w:hAnsi="Arial" w:cs="Arial"/>
          <w:noProof/>
          <w:sz w:val="24"/>
          <w:szCs w:val="24"/>
        </w:rPr>
        <w:drawing>
          <wp:anchor distT="0" distB="0" distL="114300" distR="114300" simplePos="0" relativeHeight="251770880" behindDoc="0" locked="0" layoutInCell="1" allowOverlap="1" wp14:anchorId="3C62F6C5" wp14:editId="605D6D67">
            <wp:simplePos x="0" y="0"/>
            <wp:positionH relativeFrom="column">
              <wp:posOffset>-901700</wp:posOffset>
            </wp:positionH>
            <wp:positionV relativeFrom="page">
              <wp:posOffset>7968062</wp:posOffset>
            </wp:positionV>
            <wp:extent cx="3822065" cy="1252855"/>
            <wp:effectExtent l="0" t="0" r="6985" b="4445"/>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3822065" cy="1252855"/>
                    </a:xfrm>
                    <a:prstGeom prst="rect">
                      <a:avLst/>
                    </a:prstGeom>
                  </pic:spPr>
                </pic:pic>
              </a:graphicData>
            </a:graphic>
            <wp14:sizeRelH relativeFrom="margin">
              <wp14:pctWidth>0</wp14:pctWidth>
            </wp14:sizeRelH>
            <wp14:sizeRelV relativeFrom="margin">
              <wp14:pctHeight>0</wp14:pctHeight>
            </wp14:sizeRelV>
          </wp:anchor>
        </w:drawing>
      </w:r>
      <w:r w:rsidR="00941602">
        <w:rPr>
          <w:rFonts w:ascii="Arial" w:hAnsi="Arial" w:cs="Arial"/>
          <w:noProof/>
          <w:sz w:val="24"/>
          <w:szCs w:val="24"/>
        </w:rPr>
        <w:drawing>
          <wp:anchor distT="0" distB="0" distL="114300" distR="114300" simplePos="0" relativeHeight="251771904" behindDoc="0" locked="0" layoutInCell="1" allowOverlap="1" wp14:anchorId="7F950B26" wp14:editId="79857F0F">
            <wp:simplePos x="0" y="0"/>
            <wp:positionH relativeFrom="column">
              <wp:posOffset>2947670</wp:posOffset>
            </wp:positionH>
            <wp:positionV relativeFrom="page">
              <wp:posOffset>7947660</wp:posOffset>
            </wp:positionV>
            <wp:extent cx="3643630" cy="1751965"/>
            <wp:effectExtent l="0" t="0" r="0" b="635"/>
            <wp:wrapSquare wrapText="bothSides"/>
            <wp:docPr id="109" name="Picture 1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Text&#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3643630" cy="1751965"/>
                    </a:xfrm>
                    <a:prstGeom prst="rect">
                      <a:avLst/>
                    </a:prstGeom>
                  </pic:spPr>
                </pic:pic>
              </a:graphicData>
            </a:graphic>
            <wp14:sizeRelH relativeFrom="margin">
              <wp14:pctWidth>0</wp14:pctWidth>
            </wp14:sizeRelH>
            <wp14:sizeRelV relativeFrom="margin">
              <wp14:pctHeight>0</wp14:pctHeight>
            </wp14:sizeRelV>
          </wp:anchor>
        </w:drawing>
      </w:r>
    </w:p>
    <w:p w14:paraId="1DAA3A26" w14:textId="57A19AAC" w:rsidR="00941602" w:rsidRDefault="00941602" w:rsidP="00925AC6">
      <w:pPr>
        <w:rPr>
          <w:rFonts w:ascii="Arial" w:hAnsi="Arial" w:cs="Arial"/>
          <w:sz w:val="24"/>
          <w:szCs w:val="24"/>
        </w:rPr>
      </w:pPr>
    </w:p>
    <w:p w14:paraId="6DB797DE" w14:textId="374A0241" w:rsidR="00DA6ED9" w:rsidRDefault="00DA6ED9" w:rsidP="00925AC6">
      <w:pPr>
        <w:rPr>
          <w:rFonts w:ascii="Arial" w:hAnsi="Arial" w:cs="Arial"/>
          <w:sz w:val="24"/>
          <w:szCs w:val="24"/>
        </w:rPr>
      </w:pPr>
    </w:p>
    <w:p w14:paraId="4BF00AD3" w14:textId="77777777" w:rsidR="009D2241" w:rsidRPr="009D2241" w:rsidRDefault="009D2241" w:rsidP="009D2241">
      <w:pPr>
        <w:autoSpaceDE w:val="0"/>
        <w:autoSpaceDN w:val="0"/>
        <w:adjustRightInd w:val="0"/>
        <w:spacing w:after="0" w:line="240" w:lineRule="auto"/>
        <w:ind w:left="0" w:right="0" w:firstLine="0"/>
        <w:jc w:val="left"/>
        <w:rPr>
          <w:rFonts w:ascii="Calibri" w:hAnsi="Calibri" w:cs="Calibri"/>
          <w:color w:val="000000"/>
          <w:sz w:val="24"/>
          <w:szCs w:val="24"/>
        </w:rPr>
      </w:pPr>
    </w:p>
    <w:p w14:paraId="2D4552F4" w14:textId="31643AD2" w:rsidR="00DA6ED9" w:rsidRDefault="009D2241" w:rsidP="009D2241">
      <w:pPr>
        <w:rPr>
          <w:rFonts w:ascii="Arial" w:hAnsi="Arial" w:cs="Arial"/>
          <w:b/>
          <w:bCs/>
          <w:color w:val="000000"/>
          <w:sz w:val="28"/>
          <w:szCs w:val="28"/>
          <w:u w:val="single"/>
        </w:rPr>
      </w:pPr>
      <w:r w:rsidRPr="009D2241">
        <w:rPr>
          <w:rFonts w:ascii="Calibri" w:hAnsi="Calibri" w:cs="Calibri"/>
          <w:color w:val="000000"/>
          <w:sz w:val="24"/>
          <w:szCs w:val="24"/>
        </w:rPr>
        <w:lastRenderedPageBreak/>
        <w:t xml:space="preserve"> </w:t>
      </w:r>
      <w:r w:rsidRPr="009D2241">
        <w:rPr>
          <w:rFonts w:ascii="Arial" w:hAnsi="Arial" w:cs="Arial"/>
          <w:b/>
          <w:bCs/>
          <w:color w:val="000000"/>
          <w:sz w:val="28"/>
          <w:szCs w:val="28"/>
          <w:u w:val="single"/>
        </w:rPr>
        <w:t xml:space="preserve">Evaluation of Ansible as a Network Programming and automation tool </w:t>
      </w:r>
    </w:p>
    <w:p w14:paraId="6D31615A" w14:textId="1A70BC73" w:rsidR="009D2241" w:rsidRDefault="009D2241" w:rsidP="009D2241">
      <w:pPr>
        <w:rPr>
          <w:rFonts w:ascii="Arial" w:hAnsi="Arial" w:cs="Arial"/>
          <w:b/>
          <w:bCs/>
          <w:color w:val="000000"/>
          <w:sz w:val="28"/>
          <w:szCs w:val="28"/>
          <w:u w:val="single"/>
        </w:rPr>
      </w:pPr>
    </w:p>
    <w:p w14:paraId="15116C8E" w14:textId="2D409952" w:rsidR="004A54FB" w:rsidRDefault="008822A9" w:rsidP="009D2241">
      <w:pPr>
        <w:rPr>
          <w:rFonts w:ascii="Arial" w:hAnsi="Arial" w:cs="Arial"/>
          <w:sz w:val="24"/>
          <w:szCs w:val="24"/>
        </w:rPr>
      </w:pPr>
      <w:r w:rsidRPr="008822A9">
        <w:rPr>
          <w:rFonts w:ascii="Arial" w:hAnsi="Arial" w:cs="Arial"/>
          <w:sz w:val="24"/>
          <w:szCs w:val="24"/>
        </w:rPr>
        <w:t>From the performed demonstration of major Ansible functionalities, we could conclude that th</w:t>
      </w:r>
      <w:r w:rsidR="00784191">
        <w:rPr>
          <w:rFonts w:ascii="Arial" w:hAnsi="Arial" w:cs="Arial"/>
          <w:sz w:val="24"/>
          <w:szCs w:val="24"/>
        </w:rPr>
        <w:t>is</w:t>
      </w:r>
      <w:r w:rsidRPr="008822A9">
        <w:rPr>
          <w:rFonts w:ascii="Arial" w:hAnsi="Arial" w:cs="Arial"/>
          <w:sz w:val="24"/>
          <w:szCs w:val="24"/>
        </w:rPr>
        <w:t xml:space="preserve"> tool is quite versatile and flexible when it comes to </w:t>
      </w:r>
      <w:r w:rsidR="00E55382">
        <w:rPr>
          <w:rFonts w:ascii="Arial" w:hAnsi="Arial" w:cs="Arial"/>
          <w:sz w:val="24"/>
          <w:szCs w:val="24"/>
        </w:rPr>
        <w:t>multiple server configuration and</w:t>
      </w:r>
      <w:r w:rsidRPr="008822A9">
        <w:rPr>
          <w:rFonts w:ascii="Arial" w:hAnsi="Arial" w:cs="Arial"/>
          <w:sz w:val="24"/>
          <w:szCs w:val="24"/>
        </w:rPr>
        <w:t xml:space="preserve"> network automation</w:t>
      </w:r>
      <w:r w:rsidR="00E55382">
        <w:rPr>
          <w:rFonts w:ascii="Arial" w:hAnsi="Arial" w:cs="Arial"/>
          <w:sz w:val="24"/>
          <w:szCs w:val="24"/>
        </w:rPr>
        <w:t xml:space="preserve"> especially in</w:t>
      </w:r>
      <w:r w:rsidRPr="008822A9">
        <w:rPr>
          <w:rFonts w:ascii="Arial" w:hAnsi="Arial" w:cs="Arial"/>
          <w:sz w:val="24"/>
          <w:szCs w:val="24"/>
        </w:rPr>
        <w:t xml:space="preserve"> </w:t>
      </w:r>
      <w:r w:rsidR="00D51815">
        <w:rPr>
          <w:rFonts w:ascii="Arial" w:hAnsi="Arial" w:cs="Arial"/>
          <w:sz w:val="24"/>
          <w:szCs w:val="24"/>
        </w:rPr>
        <w:t xml:space="preserve">the scale of </w:t>
      </w:r>
      <w:r w:rsidR="00E55382">
        <w:rPr>
          <w:rFonts w:ascii="Arial" w:hAnsi="Arial" w:cs="Arial"/>
          <w:sz w:val="24"/>
          <w:szCs w:val="24"/>
        </w:rPr>
        <w:t xml:space="preserve">an enterprise </w:t>
      </w:r>
      <w:r w:rsidR="00D51815">
        <w:rPr>
          <w:rFonts w:ascii="Arial" w:hAnsi="Arial" w:cs="Arial"/>
          <w:sz w:val="24"/>
          <w:szCs w:val="24"/>
        </w:rPr>
        <w:t>network</w:t>
      </w:r>
      <w:r w:rsidR="00E55382">
        <w:rPr>
          <w:rFonts w:ascii="Arial" w:hAnsi="Arial" w:cs="Arial"/>
          <w:sz w:val="24"/>
          <w:szCs w:val="24"/>
        </w:rPr>
        <w:t xml:space="preserve"> </w:t>
      </w:r>
      <w:r w:rsidRPr="008822A9">
        <w:rPr>
          <w:rFonts w:ascii="Arial" w:hAnsi="Arial" w:cs="Arial"/>
          <w:sz w:val="24"/>
          <w:szCs w:val="24"/>
        </w:rPr>
        <w:t xml:space="preserve">infrastructure. Some  advantages of the Ansible automation tool are that it is relatively simple compared to other automation tools used in the industry, and </w:t>
      </w:r>
      <w:r w:rsidR="00A12F58">
        <w:rPr>
          <w:rFonts w:ascii="Arial" w:hAnsi="Arial" w:cs="Arial"/>
          <w:sz w:val="24"/>
          <w:szCs w:val="24"/>
        </w:rPr>
        <w:t xml:space="preserve">the </w:t>
      </w:r>
      <w:r w:rsidRPr="008822A9">
        <w:rPr>
          <w:rFonts w:ascii="Arial" w:hAnsi="Arial" w:cs="Arial"/>
          <w:sz w:val="24"/>
          <w:szCs w:val="24"/>
        </w:rPr>
        <w:t xml:space="preserve">tasks are executed quickly and in a manageable order. Network engineers and system administrators don’t need special coding skills to work efficiently with it, so they could achieve a high level of productivity in a </w:t>
      </w:r>
      <w:r w:rsidR="00C935E9">
        <w:rPr>
          <w:rFonts w:ascii="Arial" w:hAnsi="Arial" w:cs="Arial"/>
          <w:sz w:val="24"/>
          <w:szCs w:val="24"/>
        </w:rPr>
        <w:t>timely manner</w:t>
      </w:r>
      <w:r w:rsidRPr="008822A9">
        <w:rPr>
          <w:rFonts w:ascii="Arial" w:hAnsi="Arial" w:cs="Arial"/>
          <w:sz w:val="24"/>
          <w:szCs w:val="24"/>
        </w:rPr>
        <w:t xml:space="preserve">. On the other hand, </w:t>
      </w:r>
      <w:r w:rsidR="00BA683B">
        <w:rPr>
          <w:rFonts w:ascii="Arial" w:hAnsi="Arial" w:cs="Arial"/>
          <w:sz w:val="24"/>
          <w:szCs w:val="24"/>
        </w:rPr>
        <w:t>regardless</w:t>
      </w:r>
      <w:r w:rsidRPr="008822A9">
        <w:rPr>
          <w:rFonts w:ascii="Arial" w:hAnsi="Arial" w:cs="Arial"/>
          <w:sz w:val="24"/>
          <w:szCs w:val="24"/>
        </w:rPr>
        <w:t xml:space="preserve"> its simplicity, it is a powerful automation tool,  which </w:t>
      </w:r>
      <w:r w:rsidR="00A12F58">
        <w:rPr>
          <w:rFonts w:ascii="Arial" w:hAnsi="Arial" w:cs="Arial"/>
          <w:sz w:val="24"/>
          <w:szCs w:val="24"/>
        </w:rPr>
        <w:t>brings</w:t>
      </w:r>
      <w:r w:rsidRPr="008822A9">
        <w:rPr>
          <w:rFonts w:ascii="Arial" w:hAnsi="Arial" w:cs="Arial"/>
          <w:sz w:val="24"/>
          <w:szCs w:val="24"/>
        </w:rPr>
        <w:t xml:space="preserve"> functionalities such as configuration management, app deployment, workflow and app lifecycle orchestration. It is agentless, meaning that there is no need to constantly be updated and it could mitigate security issues connected with possible agent exploits. The YAML files come in a human-readable form</w:t>
      </w:r>
      <w:r w:rsidR="006D6736">
        <w:rPr>
          <w:rFonts w:ascii="Arial" w:hAnsi="Arial" w:cs="Arial"/>
          <w:sz w:val="24"/>
          <w:szCs w:val="24"/>
        </w:rPr>
        <w:t>,</w:t>
      </w:r>
      <w:r w:rsidR="00261D37">
        <w:rPr>
          <w:rFonts w:ascii="Arial" w:hAnsi="Arial" w:cs="Arial"/>
          <w:sz w:val="24"/>
          <w:szCs w:val="24"/>
        </w:rPr>
        <w:t xml:space="preserve"> they</w:t>
      </w:r>
      <w:r w:rsidRPr="008822A9">
        <w:rPr>
          <w:rFonts w:ascii="Arial" w:hAnsi="Arial" w:cs="Arial"/>
          <w:sz w:val="24"/>
          <w:szCs w:val="24"/>
        </w:rPr>
        <w:t xml:space="preserve"> </w:t>
      </w:r>
      <w:r w:rsidR="00E55382">
        <w:rPr>
          <w:rFonts w:ascii="Arial" w:hAnsi="Arial" w:cs="Arial"/>
          <w:sz w:val="24"/>
          <w:szCs w:val="24"/>
        </w:rPr>
        <w:t>are easy to create and work with,</w:t>
      </w:r>
      <w:r w:rsidR="00261D37">
        <w:rPr>
          <w:rFonts w:ascii="Arial" w:hAnsi="Arial" w:cs="Arial"/>
          <w:sz w:val="24"/>
          <w:szCs w:val="24"/>
        </w:rPr>
        <w:t xml:space="preserve"> </w:t>
      </w:r>
      <w:r w:rsidR="00C742AF">
        <w:rPr>
          <w:rFonts w:ascii="Arial" w:hAnsi="Arial" w:cs="Arial"/>
          <w:sz w:val="24"/>
          <w:szCs w:val="24"/>
        </w:rPr>
        <w:t>so the</w:t>
      </w:r>
      <w:r w:rsidR="00E55382">
        <w:rPr>
          <w:rFonts w:ascii="Arial" w:hAnsi="Arial" w:cs="Arial"/>
          <w:sz w:val="24"/>
          <w:szCs w:val="24"/>
        </w:rPr>
        <w:t xml:space="preserve"> </w:t>
      </w:r>
      <w:r w:rsidR="00C742AF">
        <w:rPr>
          <w:rFonts w:ascii="Arial" w:hAnsi="Arial" w:cs="Arial"/>
          <w:sz w:val="24"/>
          <w:szCs w:val="24"/>
        </w:rPr>
        <w:t xml:space="preserve">network engineers are able to focus on more interesting </w:t>
      </w:r>
      <w:r w:rsidR="00B553D0">
        <w:rPr>
          <w:rFonts w:ascii="Arial" w:hAnsi="Arial" w:cs="Arial"/>
          <w:sz w:val="24"/>
          <w:szCs w:val="24"/>
        </w:rPr>
        <w:t xml:space="preserve">and </w:t>
      </w:r>
      <w:r w:rsidR="00C742AF">
        <w:rPr>
          <w:rFonts w:ascii="Arial" w:hAnsi="Arial" w:cs="Arial"/>
          <w:sz w:val="24"/>
          <w:szCs w:val="24"/>
        </w:rPr>
        <w:t>complex problems</w:t>
      </w:r>
      <w:r w:rsidR="00B553D0">
        <w:rPr>
          <w:rFonts w:ascii="Arial" w:hAnsi="Arial" w:cs="Arial"/>
          <w:sz w:val="24"/>
          <w:szCs w:val="24"/>
        </w:rPr>
        <w:fldChar w:fldCharType="begin"/>
      </w:r>
      <w:r w:rsidR="00B553D0">
        <w:rPr>
          <w:rFonts w:ascii="Arial" w:hAnsi="Arial" w:cs="Arial"/>
          <w:sz w:val="24"/>
          <w:szCs w:val="24"/>
        </w:rPr>
        <w:instrText xml:space="preserve"> ADDIN ZOTERO_ITEM CSL_CITATION {"citationID":"ZUhJHrWA","properties":{"formattedCitation":"[6]","plainCitation":"[6]","noteIndex":0},"citationItems":[{"id":82,"uris":["http://zotero.org/users/9750893/items/HXU84QSI"],"itemData":{"id":82,"type":"webpage","abstract":"Despite Ansible's easy-to-learn syntax and extensive module libraries, the automation system has its share of disadvantages. Some Ansible limitations for network automation include debugging, performance, complex data structures and control flows.","container-title":"SearchNetworking","language":"en","title":"Ansible limitations for network automation","URL":"https://www.techtarget.com/searchnetworking/tip/Ansible-limitations-for-network-automation","accessed":{"date-parts":[["2022",11,9]]}}}],"schema":"https://github.com/citation-style-language/schema/raw/master/csl-citation.json"} </w:instrText>
      </w:r>
      <w:r w:rsidR="00B553D0">
        <w:rPr>
          <w:rFonts w:ascii="Arial" w:hAnsi="Arial" w:cs="Arial"/>
          <w:sz w:val="24"/>
          <w:szCs w:val="24"/>
        </w:rPr>
        <w:fldChar w:fldCharType="separate"/>
      </w:r>
      <w:r w:rsidR="00B553D0" w:rsidRPr="00B553D0">
        <w:rPr>
          <w:rFonts w:ascii="Arial" w:hAnsi="Arial" w:cs="Arial"/>
          <w:sz w:val="24"/>
        </w:rPr>
        <w:t>[6]</w:t>
      </w:r>
      <w:r w:rsidR="00B553D0">
        <w:rPr>
          <w:rFonts w:ascii="Arial" w:hAnsi="Arial" w:cs="Arial"/>
          <w:sz w:val="24"/>
          <w:szCs w:val="24"/>
        </w:rPr>
        <w:fldChar w:fldCharType="end"/>
      </w:r>
      <w:r w:rsidRPr="008822A9">
        <w:rPr>
          <w:rFonts w:ascii="Arial" w:hAnsi="Arial" w:cs="Arial"/>
          <w:sz w:val="24"/>
          <w:szCs w:val="24"/>
        </w:rPr>
        <w:t>.</w:t>
      </w:r>
    </w:p>
    <w:p w14:paraId="2EAB4764" w14:textId="77777777" w:rsidR="00C66ED8" w:rsidRDefault="00C9128E" w:rsidP="009D2241">
      <w:pPr>
        <w:rPr>
          <w:rFonts w:ascii="Arial" w:hAnsi="Arial" w:cs="Arial"/>
          <w:sz w:val="24"/>
          <w:szCs w:val="24"/>
        </w:rPr>
      </w:pPr>
      <w:r>
        <w:rPr>
          <w:rFonts w:ascii="Arial" w:hAnsi="Arial" w:cs="Arial"/>
          <w:sz w:val="24"/>
          <w:szCs w:val="24"/>
        </w:rPr>
        <w:t>Despite</w:t>
      </w:r>
      <w:r w:rsidR="00784191">
        <w:rPr>
          <w:rFonts w:ascii="Arial" w:hAnsi="Arial" w:cs="Arial"/>
          <w:sz w:val="24"/>
          <w:szCs w:val="24"/>
        </w:rPr>
        <w:t xml:space="preserve"> </w:t>
      </w:r>
      <w:r>
        <w:rPr>
          <w:rFonts w:ascii="Arial" w:hAnsi="Arial" w:cs="Arial"/>
          <w:sz w:val="24"/>
          <w:szCs w:val="24"/>
        </w:rPr>
        <w:t>its advantages when it comes to large volume</w:t>
      </w:r>
      <w:r w:rsidR="00DC2F12">
        <w:rPr>
          <w:rFonts w:ascii="Arial" w:hAnsi="Arial" w:cs="Arial"/>
          <w:sz w:val="24"/>
          <w:szCs w:val="24"/>
        </w:rPr>
        <w:t>s</w:t>
      </w:r>
      <w:r>
        <w:rPr>
          <w:rFonts w:ascii="Arial" w:hAnsi="Arial" w:cs="Arial"/>
          <w:sz w:val="24"/>
          <w:szCs w:val="24"/>
        </w:rPr>
        <w:t xml:space="preserve"> of data, Ansible could hit </w:t>
      </w:r>
      <w:r w:rsidR="00FF2A2F">
        <w:rPr>
          <w:rFonts w:ascii="Arial" w:hAnsi="Arial" w:cs="Arial"/>
          <w:sz w:val="24"/>
          <w:szCs w:val="24"/>
        </w:rPr>
        <w:t>some</w:t>
      </w:r>
      <w:r>
        <w:rPr>
          <w:rFonts w:ascii="Arial" w:hAnsi="Arial" w:cs="Arial"/>
          <w:sz w:val="24"/>
          <w:szCs w:val="24"/>
        </w:rPr>
        <w:t xml:space="preserve"> bottlenecks. The serialization and deserialization that Ansible perform</w:t>
      </w:r>
      <w:r w:rsidR="00327DF9">
        <w:rPr>
          <w:rFonts w:ascii="Arial" w:hAnsi="Arial" w:cs="Arial"/>
          <w:sz w:val="24"/>
          <w:szCs w:val="24"/>
        </w:rPr>
        <w:t>s</w:t>
      </w:r>
      <w:r>
        <w:rPr>
          <w:rFonts w:ascii="Arial" w:hAnsi="Arial" w:cs="Arial"/>
          <w:sz w:val="24"/>
          <w:szCs w:val="24"/>
        </w:rPr>
        <w:t xml:space="preserve"> between tasks could use serious amount of CPU power, especially when a huge amount of data is processed. </w:t>
      </w:r>
      <w:r w:rsidR="00FF2A2F">
        <w:rPr>
          <w:rFonts w:ascii="Arial" w:hAnsi="Arial" w:cs="Arial"/>
          <w:sz w:val="24"/>
          <w:szCs w:val="24"/>
        </w:rPr>
        <w:t>Moreover</w:t>
      </w:r>
      <w:r w:rsidR="00C0480B">
        <w:rPr>
          <w:rFonts w:ascii="Arial" w:hAnsi="Arial" w:cs="Arial"/>
          <w:sz w:val="24"/>
          <w:szCs w:val="24"/>
        </w:rPr>
        <w:t xml:space="preserve">, with expansion of complexity of </w:t>
      </w:r>
      <w:r w:rsidR="00DC2F12">
        <w:rPr>
          <w:rFonts w:ascii="Arial" w:hAnsi="Arial" w:cs="Arial"/>
          <w:sz w:val="24"/>
          <w:szCs w:val="24"/>
        </w:rPr>
        <w:t xml:space="preserve">the </w:t>
      </w:r>
      <w:r w:rsidR="00C0480B">
        <w:rPr>
          <w:rFonts w:ascii="Arial" w:hAnsi="Arial" w:cs="Arial"/>
          <w:sz w:val="24"/>
          <w:szCs w:val="24"/>
        </w:rPr>
        <w:t xml:space="preserve">Ansible playbooks, the readability decreases </w:t>
      </w:r>
      <w:r w:rsidR="00DC2F12">
        <w:rPr>
          <w:rFonts w:ascii="Arial" w:hAnsi="Arial" w:cs="Arial"/>
          <w:sz w:val="24"/>
          <w:szCs w:val="24"/>
        </w:rPr>
        <w:t>a lot</w:t>
      </w:r>
      <w:r w:rsidR="00C0480B">
        <w:rPr>
          <w:rFonts w:ascii="Arial" w:hAnsi="Arial" w:cs="Arial"/>
          <w:sz w:val="24"/>
          <w:szCs w:val="24"/>
        </w:rPr>
        <w:t>.</w:t>
      </w:r>
      <w:r w:rsidR="00715597">
        <w:rPr>
          <w:rFonts w:ascii="Arial" w:hAnsi="Arial" w:cs="Arial"/>
          <w:sz w:val="24"/>
          <w:szCs w:val="24"/>
        </w:rPr>
        <w:t xml:space="preserve"> Some requirements for a sound programmatic flow when complex tasks are required,</w:t>
      </w:r>
      <w:r w:rsidR="00DC2F12">
        <w:rPr>
          <w:rFonts w:ascii="Arial" w:hAnsi="Arial" w:cs="Arial"/>
          <w:sz w:val="24"/>
          <w:szCs w:val="24"/>
        </w:rPr>
        <w:t xml:space="preserve"> which</w:t>
      </w:r>
      <w:r w:rsidR="00715597">
        <w:rPr>
          <w:rFonts w:ascii="Arial" w:hAnsi="Arial" w:cs="Arial"/>
          <w:sz w:val="24"/>
          <w:szCs w:val="24"/>
        </w:rPr>
        <w:t xml:space="preserve"> also </w:t>
      </w:r>
      <w:r w:rsidR="00DC2F12">
        <w:rPr>
          <w:rFonts w:ascii="Arial" w:hAnsi="Arial" w:cs="Arial"/>
          <w:sz w:val="24"/>
          <w:szCs w:val="24"/>
        </w:rPr>
        <w:t>adds</w:t>
      </w:r>
      <w:r w:rsidR="00715597">
        <w:rPr>
          <w:rFonts w:ascii="Arial" w:hAnsi="Arial" w:cs="Arial"/>
          <w:sz w:val="24"/>
          <w:szCs w:val="24"/>
        </w:rPr>
        <w:t xml:space="preserve"> </w:t>
      </w:r>
      <w:r w:rsidR="00DC2F12">
        <w:rPr>
          <w:rFonts w:ascii="Arial" w:hAnsi="Arial" w:cs="Arial"/>
          <w:sz w:val="24"/>
          <w:szCs w:val="24"/>
        </w:rPr>
        <w:t xml:space="preserve">to </w:t>
      </w:r>
      <w:r w:rsidR="00715597">
        <w:rPr>
          <w:rFonts w:ascii="Arial" w:hAnsi="Arial" w:cs="Arial"/>
          <w:sz w:val="24"/>
          <w:szCs w:val="24"/>
        </w:rPr>
        <w:t xml:space="preserve">the list of Ansible drawbacks. </w:t>
      </w:r>
    </w:p>
    <w:p w14:paraId="5A852F8F" w14:textId="4079A49C" w:rsidR="00181373" w:rsidRDefault="00715597" w:rsidP="009D2241">
      <w:pPr>
        <w:rPr>
          <w:rFonts w:ascii="Arial" w:hAnsi="Arial" w:cs="Arial"/>
          <w:sz w:val="24"/>
          <w:szCs w:val="24"/>
        </w:rPr>
      </w:pPr>
      <w:r>
        <w:rPr>
          <w:rFonts w:ascii="Arial" w:hAnsi="Arial" w:cs="Arial"/>
          <w:sz w:val="24"/>
          <w:szCs w:val="24"/>
        </w:rPr>
        <w:t>Nevertheless, Ansible shouldn’t be avoid</w:t>
      </w:r>
      <w:r w:rsidR="00C66ED8">
        <w:rPr>
          <w:rFonts w:ascii="Arial" w:hAnsi="Arial" w:cs="Arial"/>
          <w:sz w:val="24"/>
          <w:szCs w:val="24"/>
        </w:rPr>
        <w:t>ed</w:t>
      </w:r>
      <w:r>
        <w:rPr>
          <w:rFonts w:ascii="Arial" w:hAnsi="Arial" w:cs="Arial"/>
          <w:sz w:val="24"/>
          <w:szCs w:val="24"/>
        </w:rPr>
        <w:t xml:space="preserve"> as it</w:t>
      </w:r>
      <w:r w:rsidR="00C66ED8">
        <w:rPr>
          <w:rFonts w:ascii="Arial" w:hAnsi="Arial" w:cs="Arial"/>
          <w:sz w:val="24"/>
          <w:szCs w:val="24"/>
        </w:rPr>
        <w:t xml:space="preserve"> is a great tool that</w:t>
      </w:r>
      <w:r>
        <w:rPr>
          <w:rFonts w:ascii="Arial" w:hAnsi="Arial" w:cs="Arial"/>
          <w:sz w:val="24"/>
          <w:szCs w:val="24"/>
        </w:rPr>
        <w:t xml:space="preserve"> could </w:t>
      </w:r>
      <w:r w:rsidR="00C66ED8">
        <w:rPr>
          <w:rFonts w:ascii="Arial" w:hAnsi="Arial" w:cs="Arial"/>
          <w:sz w:val="24"/>
          <w:szCs w:val="24"/>
        </w:rPr>
        <w:t xml:space="preserve">help </w:t>
      </w:r>
      <w:r>
        <w:rPr>
          <w:rFonts w:ascii="Arial" w:hAnsi="Arial" w:cs="Arial"/>
          <w:sz w:val="24"/>
          <w:szCs w:val="24"/>
        </w:rPr>
        <w:t xml:space="preserve"> the network engineers to implement automation </w:t>
      </w:r>
      <w:r w:rsidR="00B71BFE">
        <w:rPr>
          <w:rFonts w:ascii="Arial" w:hAnsi="Arial" w:cs="Arial"/>
          <w:sz w:val="24"/>
          <w:szCs w:val="24"/>
        </w:rPr>
        <w:t>in</w:t>
      </w:r>
      <w:r>
        <w:rPr>
          <w:rFonts w:ascii="Arial" w:hAnsi="Arial" w:cs="Arial"/>
          <w:sz w:val="24"/>
          <w:szCs w:val="24"/>
        </w:rPr>
        <w:t xml:space="preserve"> their </w:t>
      </w:r>
      <w:r w:rsidR="00FF2A2F">
        <w:rPr>
          <w:rFonts w:ascii="Arial" w:hAnsi="Arial" w:cs="Arial"/>
          <w:sz w:val="24"/>
          <w:szCs w:val="24"/>
        </w:rPr>
        <w:t xml:space="preserve">daily </w:t>
      </w:r>
      <w:r w:rsidR="00B71BFE">
        <w:rPr>
          <w:rFonts w:ascii="Arial" w:hAnsi="Arial" w:cs="Arial"/>
          <w:sz w:val="24"/>
          <w:szCs w:val="24"/>
        </w:rPr>
        <w:t xml:space="preserve">routine, usually  demanding execution of many </w:t>
      </w:r>
      <w:r w:rsidR="00FF2A2F">
        <w:rPr>
          <w:rFonts w:ascii="Arial" w:hAnsi="Arial" w:cs="Arial"/>
          <w:sz w:val="24"/>
          <w:szCs w:val="24"/>
        </w:rPr>
        <w:t>repetitive</w:t>
      </w:r>
      <w:r w:rsidR="00B71BFE">
        <w:rPr>
          <w:rFonts w:ascii="Arial" w:hAnsi="Arial" w:cs="Arial"/>
          <w:sz w:val="24"/>
          <w:szCs w:val="24"/>
        </w:rPr>
        <w:t xml:space="preserve"> tasks</w:t>
      </w:r>
      <w:r w:rsidR="00C66ED8">
        <w:rPr>
          <w:rFonts w:ascii="Arial" w:hAnsi="Arial" w:cs="Arial"/>
          <w:sz w:val="24"/>
          <w:szCs w:val="24"/>
        </w:rPr>
        <w:t>,</w:t>
      </w:r>
      <w:r w:rsidR="00FF2A2F">
        <w:rPr>
          <w:rFonts w:ascii="Arial" w:hAnsi="Arial" w:cs="Arial"/>
          <w:sz w:val="24"/>
          <w:szCs w:val="24"/>
        </w:rPr>
        <w:t xml:space="preserve"> </w:t>
      </w:r>
      <w:r w:rsidR="00C66ED8">
        <w:rPr>
          <w:rFonts w:ascii="Arial" w:hAnsi="Arial" w:cs="Arial"/>
          <w:sz w:val="24"/>
          <w:szCs w:val="24"/>
        </w:rPr>
        <w:t>thus</w:t>
      </w:r>
      <w:r w:rsidR="00FF2A2F">
        <w:rPr>
          <w:rFonts w:ascii="Arial" w:hAnsi="Arial" w:cs="Arial"/>
          <w:sz w:val="24"/>
          <w:szCs w:val="24"/>
        </w:rPr>
        <w:t xml:space="preserve"> increas</w:t>
      </w:r>
      <w:r w:rsidR="00C66ED8">
        <w:rPr>
          <w:rFonts w:ascii="Arial" w:hAnsi="Arial" w:cs="Arial"/>
          <w:sz w:val="24"/>
          <w:szCs w:val="24"/>
        </w:rPr>
        <w:t>ing</w:t>
      </w:r>
      <w:r w:rsidR="00FF2A2F">
        <w:rPr>
          <w:rFonts w:ascii="Arial" w:hAnsi="Arial" w:cs="Arial"/>
          <w:sz w:val="24"/>
          <w:szCs w:val="24"/>
        </w:rPr>
        <w:t xml:space="preserve"> </w:t>
      </w:r>
      <w:r w:rsidR="00B71BFE">
        <w:rPr>
          <w:rFonts w:ascii="Arial" w:hAnsi="Arial" w:cs="Arial"/>
          <w:sz w:val="24"/>
          <w:szCs w:val="24"/>
        </w:rPr>
        <w:t xml:space="preserve">significantly </w:t>
      </w:r>
      <w:r w:rsidR="00FF2A2F">
        <w:rPr>
          <w:rFonts w:ascii="Arial" w:hAnsi="Arial" w:cs="Arial"/>
          <w:sz w:val="24"/>
          <w:szCs w:val="24"/>
        </w:rPr>
        <w:t>their productivity</w:t>
      </w:r>
      <w:r w:rsidR="00231E2A">
        <w:rPr>
          <w:rFonts w:ascii="Arial" w:hAnsi="Arial" w:cs="Arial"/>
          <w:sz w:val="24"/>
          <w:szCs w:val="24"/>
        </w:rPr>
        <w:t xml:space="preserve"> in </w:t>
      </w:r>
      <w:r w:rsidR="00B71BFE">
        <w:rPr>
          <w:rFonts w:ascii="Arial" w:hAnsi="Arial" w:cs="Arial"/>
          <w:sz w:val="24"/>
          <w:szCs w:val="24"/>
        </w:rPr>
        <w:t xml:space="preserve">a </w:t>
      </w:r>
      <w:r w:rsidR="00231E2A">
        <w:rPr>
          <w:rFonts w:ascii="Arial" w:hAnsi="Arial" w:cs="Arial"/>
          <w:sz w:val="24"/>
          <w:szCs w:val="24"/>
        </w:rPr>
        <w:t>short time</w:t>
      </w:r>
      <w:r>
        <w:rPr>
          <w:rFonts w:ascii="Arial" w:hAnsi="Arial" w:cs="Arial"/>
          <w:sz w:val="24"/>
          <w:szCs w:val="24"/>
        </w:rPr>
        <w:t>.</w:t>
      </w:r>
    </w:p>
    <w:p w14:paraId="29836D89" w14:textId="320DEBB3" w:rsidR="00B343D1" w:rsidRDefault="00B343D1" w:rsidP="009D2241">
      <w:pPr>
        <w:rPr>
          <w:rFonts w:ascii="Arial" w:hAnsi="Arial" w:cs="Arial"/>
          <w:sz w:val="24"/>
          <w:szCs w:val="24"/>
        </w:rPr>
      </w:pPr>
    </w:p>
    <w:p w14:paraId="5B17FE14" w14:textId="427B2D1E" w:rsidR="00B343D1" w:rsidRDefault="00B343D1" w:rsidP="009D2241">
      <w:pPr>
        <w:rPr>
          <w:rFonts w:ascii="Arial" w:hAnsi="Arial" w:cs="Arial"/>
          <w:sz w:val="24"/>
          <w:szCs w:val="24"/>
        </w:rPr>
      </w:pPr>
    </w:p>
    <w:p w14:paraId="0A7EA84D" w14:textId="380B41A1" w:rsidR="00B343D1" w:rsidRDefault="00B343D1" w:rsidP="009D2241">
      <w:pPr>
        <w:rPr>
          <w:rFonts w:ascii="Arial" w:hAnsi="Arial" w:cs="Arial"/>
          <w:sz w:val="24"/>
          <w:szCs w:val="24"/>
        </w:rPr>
      </w:pPr>
    </w:p>
    <w:p w14:paraId="22E1850C" w14:textId="40B9E2BE" w:rsidR="00B343D1" w:rsidRDefault="00B343D1" w:rsidP="009D2241">
      <w:pPr>
        <w:rPr>
          <w:rFonts w:ascii="Arial" w:hAnsi="Arial" w:cs="Arial"/>
          <w:sz w:val="24"/>
          <w:szCs w:val="24"/>
        </w:rPr>
      </w:pPr>
    </w:p>
    <w:p w14:paraId="363C7482" w14:textId="484E5EC4" w:rsidR="00B343D1" w:rsidRDefault="00B343D1" w:rsidP="009D2241">
      <w:pPr>
        <w:rPr>
          <w:rFonts w:ascii="Arial" w:hAnsi="Arial" w:cs="Arial"/>
          <w:sz w:val="24"/>
          <w:szCs w:val="24"/>
        </w:rPr>
      </w:pPr>
    </w:p>
    <w:p w14:paraId="0196603F" w14:textId="00F6F89A" w:rsidR="00B343D1" w:rsidRDefault="00B343D1" w:rsidP="009D2241">
      <w:pPr>
        <w:rPr>
          <w:rFonts w:ascii="Arial" w:hAnsi="Arial" w:cs="Arial"/>
          <w:sz w:val="24"/>
          <w:szCs w:val="24"/>
        </w:rPr>
      </w:pPr>
    </w:p>
    <w:p w14:paraId="1DABE9C4" w14:textId="6733BD8E" w:rsidR="00B343D1" w:rsidRDefault="00B343D1" w:rsidP="009D2241">
      <w:pPr>
        <w:rPr>
          <w:rFonts w:ascii="Arial" w:hAnsi="Arial" w:cs="Arial"/>
          <w:sz w:val="24"/>
          <w:szCs w:val="24"/>
        </w:rPr>
      </w:pPr>
    </w:p>
    <w:p w14:paraId="46FBEEBA" w14:textId="4A023A93" w:rsidR="00B343D1" w:rsidRDefault="00B343D1" w:rsidP="009D2241">
      <w:pPr>
        <w:rPr>
          <w:rFonts w:ascii="Arial" w:hAnsi="Arial" w:cs="Arial"/>
          <w:sz w:val="24"/>
          <w:szCs w:val="24"/>
        </w:rPr>
      </w:pPr>
    </w:p>
    <w:p w14:paraId="528DED8C" w14:textId="29DEED07" w:rsidR="00B343D1" w:rsidRDefault="00B343D1" w:rsidP="009D2241">
      <w:pPr>
        <w:rPr>
          <w:rFonts w:ascii="Arial" w:hAnsi="Arial" w:cs="Arial"/>
          <w:sz w:val="24"/>
          <w:szCs w:val="24"/>
        </w:rPr>
      </w:pPr>
    </w:p>
    <w:p w14:paraId="6837DEDC" w14:textId="426D9C67" w:rsidR="00B343D1" w:rsidRDefault="00B343D1" w:rsidP="009D2241">
      <w:pPr>
        <w:rPr>
          <w:rFonts w:ascii="Arial" w:hAnsi="Arial" w:cs="Arial"/>
          <w:sz w:val="24"/>
          <w:szCs w:val="24"/>
        </w:rPr>
      </w:pPr>
    </w:p>
    <w:p w14:paraId="0215E647" w14:textId="1D2FD084" w:rsidR="00B343D1" w:rsidRDefault="00B343D1" w:rsidP="009D2241">
      <w:pPr>
        <w:rPr>
          <w:rFonts w:ascii="Arial" w:hAnsi="Arial" w:cs="Arial"/>
          <w:sz w:val="24"/>
          <w:szCs w:val="24"/>
        </w:rPr>
      </w:pPr>
    </w:p>
    <w:p w14:paraId="4E5F1D90" w14:textId="31FE0457" w:rsidR="00B343D1" w:rsidRDefault="00B343D1" w:rsidP="009D2241">
      <w:pPr>
        <w:rPr>
          <w:rFonts w:ascii="Arial" w:hAnsi="Arial" w:cs="Arial"/>
          <w:sz w:val="24"/>
          <w:szCs w:val="24"/>
        </w:rPr>
      </w:pPr>
    </w:p>
    <w:p w14:paraId="78F94E13" w14:textId="0F353241" w:rsidR="00B343D1" w:rsidRDefault="00B343D1" w:rsidP="009D2241">
      <w:pPr>
        <w:rPr>
          <w:rFonts w:ascii="Arial" w:hAnsi="Arial" w:cs="Arial"/>
          <w:sz w:val="24"/>
          <w:szCs w:val="24"/>
        </w:rPr>
      </w:pPr>
    </w:p>
    <w:p w14:paraId="06D5AB21" w14:textId="4E12B75A" w:rsidR="00B343D1" w:rsidRDefault="00B343D1" w:rsidP="009D2241">
      <w:pPr>
        <w:rPr>
          <w:rFonts w:ascii="Arial" w:hAnsi="Arial" w:cs="Arial"/>
          <w:sz w:val="24"/>
          <w:szCs w:val="24"/>
        </w:rPr>
      </w:pPr>
    </w:p>
    <w:p w14:paraId="3F10D189" w14:textId="5065377B" w:rsidR="00B343D1" w:rsidRDefault="00B343D1" w:rsidP="00B343D1">
      <w:pPr>
        <w:jc w:val="center"/>
        <w:rPr>
          <w:rFonts w:ascii="Arial" w:hAnsi="Arial" w:cs="Arial"/>
          <w:b/>
          <w:bCs/>
          <w:sz w:val="32"/>
          <w:szCs w:val="32"/>
        </w:rPr>
      </w:pPr>
      <w:r w:rsidRPr="00B343D1">
        <w:rPr>
          <w:rFonts w:ascii="Arial" w:hAnsi="Arial" w:cs="Arial"/>
          <w:b/>
          <w:bCs/>
          <w:sz w:val="32"/>
          <w:szCs w:val="32"/>
        </w:rPr>
        <w:t>References</w:t>
      </w:r>
    </w:p>
    <w:p w14:paraId="560E5B6C" w14:textId="7FD63418" w:rsidR="00B343D1" w:rsidRDefault="00B343D1" w:rsidP="00B343D1">
      <w:pPr>
        <w:jc w:val="center"/>
        <w:rPr>
          <w:rFonts w:ascii="Arial" w:hAnsi="Arial" w:cs="Arial"/>
          <w:b/>
          <w:bCs/>
          <w:sz w:val="32"/>
          <w:szCs w:val="32"/>
        </w:rPr>
      </w:pPr>
    </w:p>
    <w:p w14:paraId="60262B6D" w14:textId="77777777" w:rsidR="002807C7" w:rsidRPr="00616F24" w:rsidRDefault="002807C7" w:rsidP="006D05BD">
      <w:pPr>
        <w:pStyle w:val="Bibliography"/>
        <w:spacing w:line="360" w:lineRule="auto"/>
        <w:jc w:val="left"/>
        <w:rPr>
          <w:rFonts w:ascii="Arial" w:hAnsi="Arial" w:cs="Arial"/>
          <w:sz w:val="24"/>
          <w:szCs w:val="24"/>
        </w:rPr>
      </w:pPr>
      <w:r w:rsidRPr="00616F24">
        <w:rPr>
          <w:rFonts w:ascii="Arial" w:hAnsi="Arial" w:cs="Arial"/>
          <w:b/>
          <w:bCs/>
          <w:sz w:val="24"/>
          <w:szCs w:val="24"/>
        </w:rPr>
        <w:t xml:space="preserve"> </w:t>
      </w:r>
      <w:r w:rsidRPr="00616F24">
        <w:rPr>
          <w:rFonts w:ascii="Arial" w:hAnsi="Arial" w:cs="Arial"/>
          <w:b/>
          <w:bCs/>
          <w:sz w:val="24"/>
          <w:szCs w:val="24"/>
        </w:rPr>
        <w:fldChar w:fldCharType="begin"/>
      </w:r>
      <w:r w:rsidRPr="00616F24">
        <w:rPr>
          <w:rFonts w:ascii="Arial" w:hAnsi="Arial" w:cs="Arial"/>
          <w:b/>
          <w:bCs/>
          <w:sz w:val="24"/>
          <w:szCs w:val="24"/>
        </w:rPr>
        <w:instrText xml:space="preserve"> ADDIN ZOTERO_BIBL {"uncited":[],"omitted":[],"custom":[]} CSL_BIBLIOGRAPHY </w:instrText>
      </w:r>
      <w:r w:rsidRPr="00616F24">
        <w:rPr>
          <w:rFonts w:ascii="Arial" w:hAnsi="Arial" w:cs="Arial"/>
          <w:b/>
          <w:bCs/>
          <w:sz w:val="24"/>
          <w:szCs w:val="24"/>
        </w:rPr>
        <w:fldChar w:fldCharType="separate"/>
      </w:r>
      <w:r w:rsidRPr="00616F24">
        <w:rPr>
          <w:rFonts w:ascii="Arial" w:hAnsi="Arial" w:cs="Arial"/>
          <w:sz w:val="24"/>
          <w:szCs w:val="24"/>
        </w:rPr>
        <w:t>[1]</w:t>
      </w:r>
      <w:r w:rsidRPr="00616F24">
        <w:rPr>
          <w:rFonts w:ascii="Arial" w:hAnsi="Arial" w:cs="Arial"/>
          <w:sz w:val="24"/>
          <w:szCs w:val="24"/>
        </w:rPr>
        <w:tab/>
        <w:t>‘How Ansible got started and grew | Opensource.com’. https://opensource.com/article/21/2/ansible-origin-story (accessed Nov. 05, 2022).</w:t>
      </w:r>
    </w:p>
    <w:p w14:paraId="335CCC91" w14:textId="77777777" w:rsidR="002807C7" w:rsidRPr="00616F24" w:rsidRDefault="002807C7" w:rsidP="006D05BD">
      <w:pPr>
        <w:pStyle w:val="Bibliography"/>
        <w:spacing w:line="360" w:lineRule="auto"/>
        <w:jc w:val="left"/>
        <w:rPr>
          <w:rFonts w:ascii="Arial" w:hAnsi="Arial" w:cs="Arial"/>
          <w:sz w:val="24"/>
          <w:szCs w:val="24"/>
        </w:rPr>
      </w:pPr>
      <w:r w:rsidRPr="00616F24">
        <w:rPr>
          <w:rFonts w:ascii="Arial" w:hAnsi="Arial" w:cs="Arial"/>
          <w:sz w:val="24"/>
          <w:szCs w:val="24"/>
        </w:rPr>
        <w:t>[2]</w:t>
      </w:r>
      <w:r w:rsidRPr="00616F24">
        <w:rPr>
          <w:rFonts w:ascii="Arial" w:hAnsi="Arial" w:cs="Arial"/>
          <w:sz w:val="24"/>
          <w:szCs w:val="24"/>
        </w:rPr>
        <w:tab/>
        <w:t>‘Introduction to modules — Ansible Documentation’. https://docs.ansible.com/ansible/latest/user_guide/modules_intro.html (accessed Nov. 05, 2022).</w:t>
      </w:r>
    </w:p>
    <w:p w14:paraId="0A209399" w14:textId="135CB0A9" w:rsidR="002807C7" w:rsidRPr="00616F24" w:rsidRDefault="002807C7" w:rsidP="006D05BD">
      <w:pPr>
        <w:pStyle w:val="Bibliography"/>
        <w:spacing w:line="360" w:lineRule="auto"/>
        <w:jc w:val="left"/>
        <w:rPr>
          <w:rFonts w:ascii="Arial" w:hAnsi="Arial" w:cs="Arial"/>
          <w:sz w:val="24"/>
          <w:szCs w:val="24"/>
        </w:rPr>
      </w:pPr>
      <w:r w:rsidRPr="00616F24">
        <w:rPr>
          <w:rFonts w:ascii="Arial" w:hAnsi="Arial" w:cs="Arial"/>
          <w:sz w:val="24"/>
          <w:szCs w:val="24"/>
        </w:rPr>
        <w:t>[3]</w:t>
      </w:r>
      <w:r w:rsidRPr="00616F24">
        <w:rPr>
          <w:rFonts w:ascii="Arial" w:hAnsi="Arial" w:cs="Arial"/>
          <w:sz w:val="24"/>
          <w:szCs w:val="24"/>
        </w:rPr>
        <w:tab/>
        <w:t xml:space="preserve">K. Morris, </w:t>
      </w:r>
      <w:r w:rsidRPr="00616F24">
        <w:rPr>
          <w:rFonts w:ascii="Arial" w:hAnsi="Arial" w:cs="Arial"/>
          <w:i/>
          <w:iCs/>
          <w:sz w:val="24"/>
          <w:szCs w:val="24"/>
        </w:rPr>
        <w:t>Infrastructure as Code: Managing Servers in the Cloud</w:t>
      </w:r>
      <w:r w:rsidRPr="00616F24">
        <w:rPr>
          <w:rFonts w:ascii="Arial" w:hAnsi="Arial" w:cs="Arial"/>
          <w:sz w:val="24"/>
          <w:szCs w:val="24"/>
        </w:rPr>
        <w:t xml:space="preserve">, </w:t>
      </w:r>
      <w:r w:rsidR="00C53DC0" w:rsidRPr="00616F24">
        <w:rPr>
          <w:rFonts w:ascii="Arial" w:hAnsi="Arial" w:cs="Arial"/>
          <w:sz w:val="24"/>
          <w:szCs w:val="24"/>
        </w:rPr>
        <w:t>first</w:t>
      </w:r>
      <w:r w:rsidRPr="00616F24">
        <w:rPr>
          <w:rFonts w:ascii="Arial" w:hAnsi="Arial" w:cs="Arial"/>
          <w:sz w:val="24"/>
          <w:szCs w:val="24"/>
        </w:rPr>
        <w:t>. United States of America: O’Reilly Media, Inc., 2016. [Online]. Available: http://oreilly.com/safari</w:t>
      </w:r>
    </w:p>
    <w:p w14:paraId="1ECAFB8C" w14:textId="77777777" w:rsidR="002807C7" w:rsidRPr="00616F24" w:rsidRDefault="002807C7" w:rsidP="006D05BD">
      <w:pPr>
        <w:pStyle w:val="Bibliography"/>
        <w:spacing w:line="360" w:lineRule="auto"/>
        <w:jc w:val="left"/>
        <w:rPr>
          <w:rFonts w:ascii="Arial" w:hAnsi="Arial" w:cs="Arial"/>
          <w:sz w:val="24"/>
          <w:szCs w:val="24"/>
        </w:rPr>
      </w:pPr>
      <w:r w:rsidRPr="00616F24">
        <w:rPr>
          <w:rFonts w:ascii="Arial" w:hAnsi="Arial" w:cs="Arial"/>
          <w:sz w:val="24"/>
          <w:szCs w:val="24"/>
        </w:rPr>
        <w:t>[4]</w:t>
      </w:r>
      <w:r w:rsidRPr="00616F24">
        <w:rPr>
          <w:rFonts w:ascii="Arial" w:hAnsi="Arial" w:cs="Arial"/>
          <w:sz w:val="24"/>
          <w:szCs w:val="24"/>
        </w:rPr>
        <w:tab/>
        <w:t>‘Ansible Support in IBM Cloud Schematics Is Now Generally Available’, Sep. 20, 2021. https://www.ibm.com/cloud/blog/announcements/ansible-support-in-ibm-cloud-schematics-is-now-generally-available (accessed Nov. 05, 2022).</w:t>
      </w:r>
    </w:p>
    <w:p w14:paraId="6C20EEB7" w14:textId="0E287FBB" w:rsidR="002807C7" w:rsidRPr="00616F24" w:rsidRDefault="002807C7" w:rsidP="006D05BD">
      <w:pPr>
        <w:pStyle w:val="Bibliography"/>
        <w:spacing w:line="360" w:lineRule="auto"/>
        <w:jc w:val="left"/>
        <w:rPr>
          <w:rFonts w:ascii="Arial" w:hAnsi="Arial" w:cs="Arial"/>
          <w:sz w:val="24"/>
          <w:szCs w:val="24"/>
        </w:rPr>
      </w:pPr>
      <w:r w:rsidRPr="00616F24">
        <w:rPr>
          <w:rFonts w:ascii="Arial" w:hAnsi="Arial" w:cs="Arial"/>
          <w:sz w:val="24"/>
          <w:szCs w:val="24"/>
        </w:rPr>
        <w:t>[5]</w:t>
      </w:r>
      <w:r w:rsidRPr="00616F24">
        <w:rPr>
          <w:rFonts w:ascii="Arial" w:hAnsi="Arial" w:cs="Arial"/>
          <w:sz w:val="24"/>
          <w:szCs w:val="24"/>
        </w:rPr>
        <w:tab/>
        <w:t xml:space="preserve">J. Edelman, S. S. Lowe, and M. Oswalt, </w:t>
      </w:r>
      <w:r w:rsidRPr="00616F24">
        <w:rPr>
          <w:rFonts w:ascii="Arial" w:hAnsi="Arial" w:cs="Arial"/>
          <w:i/>
          <w:iCs/>
          <w:sz w:val="24"/>
          <w:szCs w:val="24"/>
        </w:rPr>
        <w:t>Network Programmability and Automation: Skills for the Next-Generation Network Engineer</w:t>
      </w:r>
      <w:r w:rsidRPr="00616F24">
        <w:rPr>
          <w:rFonts w:ascii="Arial" w:hAnsi="Arial" w:cs="Arial"/>
          <w:sz w:val="24"/>
          <w:szCs w:val="24"/>
        </w:rPr>
        <w:t xml:space="preserve">, </w:t>
      </w:r>
      <w:r w:rsidR="00C53DC0" w:rsidRPr="00616F24">
        <w:rPr>
          <w:rFonts w:ascii="Arial" w:hAnsi="Arial" w:cs="Arial"/>
          <w:sz w:val="24"/>
          <w:szCs w:val="24"/>
        </w:rPr>
        <w:t>first</w:t>
      </w:r>
      <w:r w:rsidRPr="00616F24">
        <w:rPr>
          <w:rFonts w:ascii="Arial" w:hAnsi="Arial" w:cs="Arial"/>
          <w:sz w:val="24"/>
          <w:szCs w:val="24"/>
        </w:rPr>
        <w:t>. United States of America: O’Reilly Media, Inc., 2018. [Online]. Available: http://oreilly.com/safari</w:t>
      </w:r>
    </w:p>
    <w:p w14:paraId="4672DFE9" w14:textId="40CC54EB" w:rsidR="002807C7" w:rsidRPr="00616F24" w:rsidRDefault="002807C7" w:rsidP="006D05BD">
      <w:pPr>
        <w:pStyle w:val="Bibliography"/>
        <w:spacing w:line="360" w:lineRule="auto"/>
        <w:jc w:val="left"/>
        <w:rPr>
          <w:rFonts w:ascii="Arial" w:hAnsi="Arial" w:cs="Arial"/>
          <w:sz w:val="24"/>
          <w:szCs w:val="24"/>
        </w:rPr>
      </w:pPr>
      <w:r w:rsidRPr="00616F24">
        <w:rPr>
          <w:rFonts w:ascii="Arial" w:hAnsi="Arial" w:cs="Arial"/>
          <w:sz w:val="24"/>
          <w:szCs w:val="24"/>
        </w:rPr>
        <w:t>[6]</w:t>
      </w:r>
      <w:r w:rsidRPr="00616F24">
        <w:rPr>
          <w:rFonts w:ascii="Arial" w:hAnsi="Arial" w:cs="Arial"/>
          <w:sz w:val="24"/>
          <w:szCs w:val="24"/>
        </w:rPr>
        <w:tab/>
        <w:t xml:space="preserve">‘Ansible limitations for network automation’, </w:t>
      </w:r>
      <w:r w:rsidRPr="00616F24">
        <w:rPr>
          <w:rFonts w:ascii="Arial" w:hAnsi="Arial" w:cs="Arial"/>
          <w:i/>
          <w:iCs/>
          <w:sz w:val="24"/>
          <w:szCs w:val="24"/>
        </w:rPr>
        <w:t>Search Networking</w:t>
      </w:r>
      <w:r w:rsidRPr="00616F24">
        <w:rPr>
          <w:rFonts w:ascii="Arial" w:hAnsi="Arial" w:cs="Arial"/>
          <w:sz w:val="24"/>
          <w:szCs w:val="24"/>
        </w:rPr>
        <w:t>. https://www.techtarget.com/searchnetworking/tip/Ansible-limitations-for-network-automation (accessed Nov. 09, 2022).</w:t>
      </w:r>
    </w:p>
    <w:p w14:paraId="57997235" w14:textId="64469D4C" w:rsidR="00B343D1" w:rsidRPr="002807C7" w:rsidRDefault="002807C7" w:rsidP="00616F24">
      <w:pPr>
        <w:spacing w:line="360" w:lineRule="auto"/>
        <w:jc w:val="left"/>
      </w:pPr>
      <w:r w:rsidRPr="00616F24">
        <w:rPr>
          <w:rFonts w:ascii="Arial" w:hAnsi="Arial" w:cs="Arial"/>
          <w:b/>
          <w:bCs/>
          <w:sz w:val="24"/>
          <w:szCs w:val="24"/>
        </w:rPr>
        <w:fldChar w:fldCharType="end"/>
      </w:r>
    </w:p>
    <w:sectPr w:rsidR="00B343D1" w:rsidRPr="002807C7">
      <w:footerReference w:type="default" r:id="rId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1EA7C" w14:textId="77777777" w:rsidR="006366AA" w:rsidRDefault="006366AA" w:rsidP="00F21A5D">
      <w:pPr>
        <w:spacing w:after="0" w:line="240" w:lineRule="auto"/>
      </w:pPr>
      <w:r>
        <w:separator/>
      </w:r>
    </w:p>
  </w:endnote>
  <w:endnote w:type="continuationSeparator" w:id="0">
    <w:p w14:paraId="05867164" w14:textId="77777777" w:rsidR="006366AA" w:rsidRDefault="006366AA" w:rsidP="00F21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0B81B" w14:textId="44B0C409" w:rsidR="00444DF5" w:rsidRDefault="00444DF5">
    <w:pPr>
      <w:pStyle w:val="Footer"/>
    </w:pPr>
  </w:p>
  <w:p w14:paraId="4C5D63A9" w14:textId="77777777" w:rsidR="00444DF5" w:rsidRDefault="00444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20D03" w14:textId="77777777" w:rsidR="006366AA" w:rsidRDefault="006366AA" w:rsidP="00F21A5D">
      <w:pPr>
        <w:spacing w:after="0" w:line="240" w:lineRule="auto"/>
      </w:pPr>
      <w:r>
        <w:separator/>
      </w:r>
    </w:p>
  </w:footnote>
  <w:footnote w:type="continuationSeparator" w:id="0">
    <w:p w14:paraId="3656A224" w14:textId="77777777" w:rsidR="006366AA" w:rsidRDefault="006366AA" w:rsidP="00F21A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868"/>
    <w:rsid w:val="00000634"/>
    <w:rsid w:val="00003856"/>
    <w:rsid w:val="000045D7"/>
    <w:rsid w:val="000106EE"/>
    <w:rsid w:val="00012B93"/>
    <w:rsid w:val="00016378"/>
    <w:rsid w:val="00022CDF"/>
    <w:rsid w:val="00030F25"/>
    <w:rsid w:val="000311B9"/>
    <w:rsid w:val="000430E3"/>
    <w:rsid w:val="00045260"/>
    <w:rsid w:val="0005031B"/>
    <w:rsid w:val="000571C4"/>
    <w:rsid w:val="00060E0D"/>
    <w:rsid w:val="000638C9"/>
    <w:rsid w:val="000736EB"/>
    <w:rsid w:val="00073CEF"/>
    <w:rsid w:val="000815A2"/>
    <w:rsid w:val="00081793"/>
    <w:rsid w:val="00090421"/>
    <w:rsid w:val="00090CAE"/>
    <w:rsid w:val="00090CBB"/>
    <w:rsid w:val="00091753"/>
    <w:rsid w:val="0009514A"/>
    <w:rsid w:val="000A0487"/>
    <w:rsid w:val="000A175B"/>
    <w:rsid w:val="000A2D8D"/>
    <w:rsid w:val="000B764F"/>
    <w:rsid w:val="000C4CE1"/>
    <w:rsid w:val="000C511B"/>
    <w:rsid w:val="000D1EDE"/>
    <w:rsid w:val="000D2A98"/>
    <w:rsid w:val="000D2CFB"/>
    <w:rsid w:val="000D4002"/>
    <w:rsid w:val="000D4917"/>
    <w:rsid w:val="000D5569"/>
    <w:rsid w:val="000E71AA"/>
    <w:rsid w:val="000F4912"/>
    <w:rsid w:val="00101F06"/>
    <w:rsid w:val="00102ABD"/>
    <w:rsid w:val="00105D96"/>
    <w:rsid w:val="0011386D"/>
    <w:rsid w:val="00120C1D"/>
    <w:rsid w:val="00131466"/>
    <w:rsid w:val="00134B69"/>
    <w:rsid w:val="001367E7"/>
    <w:rsid w:val="00141662"/>
    <w:rsid w:val="001431E3"/>
    <w:rsid w:val="0017027C"/>
    <w:rsid w:val="00177F35"/>
    <w:rsid w:val="00181373"/>
    <w:rsid w:val="001829B9"/>
    <w:rsid w:val="001854C5"/>
    <w:rsid w:val="0019333D"/>
    <w:rsid w:val="001A74D3"/>
    <w:rsid w:val="001B45F2"/>
    <w:rsid w:val="001B5640"/>
    <w:rsid w:val="001C4A79"/>
    <w:rsid w:val="001C5B8A"/>
    <w:rsid w:val="001D790B"/>
    <w:rsid w:val="001E1172"/>
    <w:rsid w:val="001E160D"/>
    <w:rsid w:val="001E2D90"/>
    <w:rsid w:val="001E49FF"/>
    <w:rsid w:val="001E7B15"/>
    <w:rsid w:val="002049EF"/>
    <w:rsid w:val="002073BD"/>
    <w:rsid w:val="00207988"/>
    <w:rsid w:val="00211E9F"/>
    <w:rsid w:val="00213CB3"/>
    <w:rsid w:val="00213FC4"/>
    <w:rsid w:val="00231E2A"/>
    <w:rsid w:val="002443BB"/>
    <w:rsid w:val="00247C9F"/>
    <w:rsid w:val="0025394F"/>
    <w:rsid w:val="00255E7D"/>
    <w:rsid w:val="00260C91"/>
    <w:rsid w:val="00261D07"/>
    <w:rsid w:val="00261D37"/>
    <w:rsid w:val="0026280C"/>
    <w:rsid w:val="002647A2"/>
    <w:rsid w:val="002669FA"/>
    <w:rsid w:val="002770A7"/>
    <w:rsid w:val="002807C7"/>
    <w:rsid w:val="00284C06"/>
    <w:rsid w:val="00287EA0"/>
    <w:rsid w:val="00291DBA"/>
    <w:rsid w:val="00293A60"/>
    <w:rsid w:val="00294713"/>
    <w:rsid w:val="002957AD"/>
    <w:rsid w:val="00297CE2"/>
    <w:rsid w:val="002A0B34"/>
    <w:rsid w:val="002A71A2"/>
    <w:rsid w:val="002B6C6C"/>
    <w:rsid w:val="002C2097"/>
    <w:rsid w:val="002C594E"/>
    <w:rsid w:val="002E2E44"/>
    <w:rsid w:val="002E386E"/>
    <w:rsid w:val="002E77E7"/>
    <w:rsid w:val="002F2923"/>
    <w:rsid w:val="00301D0E"/>
    <w:rsid w:val="00303C17"/>
    <w:rsid w:val="003053D3"/>
    <w:rsid w:val="00327DF9"/>
    <w:rsid w:val="0033232C"/>
    <w:rsid w:val="00337B1A"/>
    <w:rsid w:val="00340933"/>
    <w:rsid w:val="00341B61"/>
    <w:rsid w:val="00341BEA"/>
    <w:rsid w:val="00345899"/>
    <w:rsid w:val="00346AE4"/>
    <w:rsid w:val="00353C17"/>
    <w:rsid w:val="00355215"/>
    <w:rsid w:val="0035799A"/>
    <w:rsid w:val="00357B1A"/>
    <w:rsid w:val="00360A8C"/>
    <w:rsid w:val="0036108F"/>
    <w:rsid w:val="00361091"/>
    <w:rsid w:val="00364E09"/>
    <w:rsid w:val="00386C1C"/>
    <w:rsid w:val="00392D7D"/>
    <w:rsid w:val="0039345B"/>
    <w:rsid w:val="0039648F"/>
    <w:rsid w:val="003A4F1E"/>
    <w:rsid w:val="003A6287"/>
    <w:rsid w:val="003A6BF6"/>
    <w:rsid w:val="003A75FA"/>
    <w:rsid w:val="003B20DB"/>
    <w:rsid w:val="003B2C62"/>
    <w:rsid w:val="003B3E4E"/>
    <w:rsid w:val="003C50BA"/>
    <w:rsid w:val="003C5A7E"/>
    <w:rsid w:val="003D0DD4"/>
    <w:rsid w:val="003E39DC"/>
    <w:rsid w:val="003E525E"/>
    <w:rsid w:val="003F161F"/>
    <w:rsid w:val="003F3E80"/>
    <w:rsid w:val="004048FB"/>
    <w:rsid w:val="0040530C"/>
    <w:rsid w:val="00407103"/>
    <w:rsid w:val="00411C7C"/>
    <w:rsid w:val="00413CD3"/>
    <w:rsid w:val="00423BCE"/>
    <w:rsid w:val="004249A1"/>
    <w:rsid w:val="0043173A"/>
    <w:rsid w:val="0044225F"/>
    <w:rsid w:val="004445F1"/>
    <w:rsid w:val="00444DF5"/>
    <w:rsid w:val="00447208"/>
    <w:rsid w:val="004508C6"/>
    <w:rsid w:val="00453B94"/>
    <w:rsid w:val="00454F65"/>
    <w:rsid w:val="00455304"/>
    <w:rsid w:val="00456662"/>
    <w:rsid w:val="00457310"/>
    <w:rsid w:val="00457C14"/>
    <w:rsid w:val="00462742"/>
    <w:rsid w:val="004665DB"/>
    <w:rsid w:val="00474A3E"/>
    <w:rsid w:val="00480190"/>
    <w:rsid w:val="004837C5"/>
    <w:rsid w:val="004867C7"/>
    <w:rsid w:val="00490E9D"/>
    <w:rsid w:val="004966F6"/>
    <w:rsid w:val="004A0948"/>
    <w:rsid w:val="004A21BA"/>
    <w:rsid w:val="004A3F94"/>
    <w:rsid w:val="004A54FB"/>
    <w:rsid w:val="004B0D07"/>
    <w:rsid w:val="004B1370"/>
    <w:rsid w:val="004B3100"/>
    <w:rsid w:val="004B3D12"/>
    <w:rsid w:val="004B7ED3"/>
    <w:rsid w:val="004C7E89"/>
    <w:rsid w:val="004D06C1"/>
    <w:rsid w:val="004D142F"/>
    <w:rsid w:val="004E714D"/>
    <w:rsid w:val="004E7D94"/>
    <w:rsid w:val="004F2D7A"/>
    <w:rsid w:val="004F49F8"/>
    <w:rsid w:val="005032A9"/>
    <w:rsid w:val="005127D2"/>
    <w:rsid w:val="00516C23"/>
    <w:rsid w:val="005207D3"/>
    <w:rsid w:val="00535D5A"/>
    <w:rsid w:val="00540D4D"/>
    <w:rsid w:val="00544602"/>
    <w:rsid w:val="00551438"/>
    <w:rsid w:val="00551B32"/>
    <w:rsid w:val="005632C9"/>
    <w:rsid w:val="00565FAC"/>
    <w:rsid w:val="00580F32"/>
    <w:rsid w:val="00582E17"/>
    <w:rsid w:val="00583620"/>
    <w:rsid w:val="00590F08"/>
    <w:rsid w:val="00592B80"/>
    <w:rsid w:val="00593094"/>
    <w:rsid w:val="005932BB"/>
    <w:rsid w:val="00594228"/>
    <w:rsid w:val="005949F3"/>
    <w:rsid w:val="00594DF6"/>
    <w:rsid w:val="00596C30"/>
    <w:rsid w:val="005A6B64"/>
    <w:rsid w:val="005B04E2"/>
    <w:rsid w:val="005B2C7B"/>
    <w:rsid w:val="005B56A3"/>
    <w:rsid w:val="005B688E"/>
    <w:rsid w:val="005C48B3"/>
    <w:rsid w:val="005D0533"/>
    <w:rsid w:val="005D632E"/>
    <w:rsid w:val="005E3FB7"/>
    <w:rsid w:val="005E419E"/>
    <w:rsid w:val="005E6A56"/>
    <w:rsid w:val="005E7709"/>
    <w:rsid w:val="005F48A5"/>
    <w:rsid w:val="00600965"/>
    <w:rsid w:val="00601F8B"/>
    <w:rsid w:val="0060321D"/>
    <w:rsid w:val="00616BFF"/>
    <w:rsid w:val="00616F24"/>
    <w:rsid w:val="00623ADD"/>
    <w:rsid w:val="00625C57"/>
    <w:rsid w:val="00633DAD"/>
    <w:rsid w:val="00636238"/>
    <w:rsid w:val="006366AA"/>
    <w:rsid w:val="00640277"/>
    <w:rsid w:val="00641447"/>
    <w:rsid w:val="00644685"/>
    <w:rsid w:val="006466EE"/>
    <w:rsid w:val="006471B4"/>
    <w:rsid w:val="006477EB"/>
    <w:rsid w:val="006600E0"/>
    <w:rsid w:val="00664C93"/>
    <w:rsid w:val="00664E88"/>
    <w:rsid w:val="00670FE9"/>
    <w:rsid w:val="00673172"/>
    <w:rsid w:val="00681670"/>
    <w:rsid w:val="00691DDA"/>
    <w:rsid w:val="00695D73"/>
    <w:rsid w:val="00697AFF"/>
    <w:rsid w:val="006B67CA"/>
    <w:rsid w:val="006C2D6C"/>
    <w:rsid w:val="006C37E0"/>
    <w:rsid w:val="006D0224"/>
    <w:rsid w:val="006D05BD"/>
    <w:rsid w:val="006D6736"/>
    <w:rsid w:val="006E58E4"/>
    <w:rsid w:val="006E5B2B"/>
    <w:rsid w:val="006E60E5"/>
    <w:rsid w:val="00700BC4"/>
    <w:rsid w:val="00701192"/>
    <w:rsid w:val="00704A90"/>
    <w:rsid w:val="0071246F"/>
    <w:rsid w:val="00715597"/>
    <w:rsid w:val="00717AC5"/>
    <w:rsid w:val="007301A8"/>
    <w:rsid w:val="00734165"/>
    <w:rsid w:val="00735DDD"/>
    <w:rsid w:val="007366BE"/>
    <w:rsid w:val="007403BF"/>
    <w:rsid w:val="00743E7F"/>
    <w:rsid w:val="00745088"/>
    <w:rsid w:val="007573CA"/>
    <w:rsid w:val="00763E7C"/>
    <w:rsid w:val="00765061"/>
    <w:rsid w:val="00767E16"/>
    <w:rsid w:val="007754D4"/>
    <w:rsid w:val="00777666"/>
    <w:rsid w:val="00782868"/>
    <w:rsid w:val="00784191"/>
    <w:rsid w:val="007916CC"/>
    <w:rsid w:val="0079379F"/>
    <w:rsid w:val="007946DB"/>
    <w:rsid w:val="007A59CC"/>
    <w:rsid w:val="007A62A4"/>
    <w:rsid w:val="007A6364"/>
    <w:rsid w:val="007B2707"/>
    <w:rsid w:val="007B3E12"/>
    <w:rsid w:val="007C0EDD"/>
    <w:rsid w:val="007C69B9"/>
    <w:rsid w:val="007D0A3C"/>
    <w:rsid w:val="007E0778"/>
    <w:rsid w:val="007E7EFD"/>
    <w:rsid w:val="007F6D32"/>
    <w:rsid w:val="007F6E7F"/>
    <w:rsid w:val="00800E06"/>
    <w:rsid w:val="008038AB"/>
    <w:rsid w:val="00806A3E"/>
    <w:rsid w:val="00806C16"/>
    <w:rsid w:val="00810BB5"/>
    <w:rsid w:val="008138DC"/>
    <w:rsid w:val="0082276E"/>
    <w:rsid w:val="00830CF9"/>
    <w:rsid w:val="00830F0E"/>
    <w:rsid w:val="00833EB6"/>
    <w:rsid w:val="00843B81"/>
    <w:rsid w:val="00847758"/>
    <w:rsid w:val="008518E3"/>
    <w:rsid w:val="00852F13"/>
    <w:rsid w:val="00855B2A"/>
    <w:rsid w:val="00863B17"/>
    <w:rsid w:val="00865C08"/>
    <w:rsid w:val="00867F2F"/>
    <w:rsid w:val="008717B8"/>
    <w:rsid w:val="008750E2"/>
    <w:rsid w:val="008822A9"/>
    <w:rsid w:val="008A1F71"/>
    <w:rsid w:val="008B2277"/>
    <w:rsid w:val="008B6CD1"/>
    <w:rsid w:val="008C754B"/>
    <w:rsid w:val="008C7AF6"/>
    <w:rsid w:val="008D1ECD"/>
    <w:rsid w:val="008D297B"/>
    <w:rsid w:val="008D6772"/>
    <w:rsid w:val="008F3558"/>
    <w:rsid w:val="008F5F60"/>
    <w:rsid w:val="00902F1B"/>
    <w:rsid w:val="00903843"/>
    <w:rsid w:val="009063D9"/>
    <w:rsid w:val="00910851"/>
    <w:rsid w:val="00911F10"/>
    <w:rsid w:val="00915A14"/>
    <w:rsid w:val="00917C10"/>
    <w:rsid w:val="00917DA6"/>
    <w:rsid w:val="00924DB2"/>
    <w:rsid w:val="00925AC6"/>
    <w:rsid w:val="0092614E"/>
    <w:rsid w:val="009336D2"/>
    <w:rsid w:val="0093492D"/>
    <w:rsid w:val="00935C20"/>
    <w:rsid w:val="00936B4E"/>
    <w:rsid w:val="00941602"/>
    <w:rsid w:val="00947A66"/>
    <w:rsid w:val="00955A21"/>
    <w:rsid w:val="00973874"/>
    <w:rsid w:val="00975164"/>
    <w:rsid w:val="0097696B"/>
    <w:rsid w:val="0099187F"/>
    <w:rsid w:val="009A1541"/>
    <w:rsid w:val="009B0328"/>
    <w:rsid w:val="009B500F"/>
    <w:rsid w:val="009C1C11"/>
    <w:rsid w:val="009C4DD8"/>
    <w:rsid w:val="009C54F8"/>
    <w:rsid w:val="009D2241"/>
    <w:rsid w:val="009D51F5"/>
    <w:rsid w:val="009D6802"/>
    <w:rsid w:val="009E414D"/>
    <w:rsid w:val="009E584F"/>
    <w:rsid w:val="009F3B9D"/>
    <w:rsid w:val="009F64FB"/>
    <w:rsid w:val="00A028C8"/>
    <w:rsid w:val="00A12F58"/>
    <w:rsid w:val="00A21703"/>
    <w:rsid w:val="00A26924"/>
    <w:rsid w:val="00A27690"/>
    <w:rsid w:val="00A27D3C"/>
    <w:rsid w:val="00A31981"/>
    <w:rsid w:val="00A37EB1"/>
    <w:rsid w:val="00A40610"/>
    <w:rsid w:val="00A50E38"/>
    <w:rsid w:val="00A61412"/>
    <w:rsid w:val="00A61A85"/>
    <w:rsid w:val="00A63DDC"/>
    <w:rsid w:val="00A707AB"/>
    <w:rsid w:val="00A76543"/>
    <w:rsid w:val="00A81731"/>
    <w:rsid w:val="00A81BDF"/>
    <w:rsid w:val="00A81F05"/>
    <w:rsid w:val="00A8305F"/>
    <w:rsid w:val="00A90352"/>
    <w:rsid w:val="00A90ACD"/>
    <w:rsid w:val="00A97958"/>
    <w:rsid w:val="00AA7D4B"/>
    <w:rsid w:val="00AB16E3"/>
    <w:rsid w:val="00AB467A"/>
    <w:rsid w:val="00AC4015"/>
    <w:rsid w:val="00AD0CA4"/>
    <w:rsid w:val="00AD1309"/>
    <w:rsid w:val="00AD13DB"/>
    <w:rsid w:val="00AD419B"/>
    <w:rsid w:val="00AE41ED"/>
    <w:rsid w:val="00AE586A"/>
    <w:rsid w:val="00AE5C61"/>
    <w:rsid w:val="00AF43B6"/>
    <w:rsid w:val="00AF6154"/>
    <w:rsid w:val="00AF6349"/>
    <w:rsid w:val="00AF7000"/>
    <w:rsid w:val="00B072B4"/>
    <w:rsid w:val="00B1008D"/>
    <w:rsid w:val="00B1519D"/>
    <w:rsid w:val="00B172BE"/>
    <w:rsid w:val="00B17EDA"/>
    <w:rsid w:val="00B236BD"/>
    <w:rsid w:val="00B343D1"/>
    <w:rsid w:val="00B36115"/>
    <w:rsid w:val="00B43EDF"/>
    <w:rsid w:val="00B50AE4"/>
    <w:rsid w:val="00B553D0"/>
    <w:rsid w:val="00B61230"/>
    <w:rsid w:val="00B6134D"/>
    <w:rsid w:val="00B62871"/>
    <w:rsid w:val="00B62FAE"/>
    <w:rsid w:val="00B667AC"/>
    <w:rsid w:val="00B70DB7"/>
    <w:rsid w:val="00B71BFE"/>
    <w:rsid w:val="00B7392E"/>
    <w:rsid w:val="00B75054"/>
    <w:rsid w:val="00B8364B"/>
    <w:rsid w:val="00B8525B"/>
    <w:rsid w:val="00B91498"/>
    <w:rsid w:val="00B94575"/>
    <w:rsid w:val="00B94C27"/>
    <w:rsid w:val="00BA0154"/>
    <w:rsid w:val="00BA0BA9"/>
    <w:rsid w:val="00BA683B"/>
    <w:rsid w:val="00BA7652"/>
    <w:rsid w:val="00BB2C36"/>
    <w:rsid w:val="00BB35F9"/>
    <w:rsid w:val="00BC3D2E"/>
    <w:rsid w:val="00BC43EB"/>
    <w:rsid w:val="00BD13D9"/>
    <w:rsid w:val="00BD13FE"/>
    <w:rsid w:val="00BD59F3"/>
    <w:rsid w:val="00BD788A"/>
    <w:rsid w:val="00BE0F44"/>
    <w:rsid w:val="00BF359F"/>
    <w:rsid w:val="00C00D68"/>
    <w:rsid w:val="00C0480B"/>
    <w:rsid w:val="00C058C3"/>
    <w:rsid w:val="00C14D60"/>
    <w:rsid w:val="00C21D84"/>
    <w:rsid w:val="00C2360D"/>
    <w:rsid w:val="00C277B1"/>
    <w:rsid w:val="00C32994"/>
    <w:rsid w:val="00C42D53"/>
    <w:rsid w:val="00C53DC0"/>
    <w:rsid w:val="00C54702"/>
    <w:rsid w:val="00C54D00"/>
    <w:rsid w:val="00C5631C"/>
    <w:rsid w:val="00C6085F"/>
    <w:rsid w:val="00C60B34"/>
    <w:rsid w:val="00C6189A"/>
    <w:rsid w:val="00C633C1"/>
    <w:rsid w:val="00C651D0"/>
    <w:rsid w:val="00C66ED8"/>
    <w:rsid w:val="00C71146"/>
    <w:rsid w:val="00C742AF"/>
    <w:rsid w:val="00C81146"/>
    <w:rsid w:val="00C826D8"/>
    <w:rsid w:val="00C827E4"/>
    <w:rsid w:val="00C844B2"/>
    <w:rsid w:val="00C9128E"/>
    <w:rsid w:val="00C933D8"/>
    <w:rsid w:val="00C935E9"/>
    <w:rsid w:val="00CA0307"/>
    <w:rsid w:val="00CA1011"/>
    <w:rsid w:val="00CA65A9"/>
    <w:rsid w:val="00CB0388"/>
    <w:rsid w:val="00CB181E"/>
    <w:rsid w:val="00CB653F"/>
    <w:rsid w:val="00CC27F8"/>
    <w:rsid w:val="00CC4163"/>
    <w:rsid w:val="00CD2B82"/>
    <w:rsid w:val="00CD6C74"/>
    <w:rsid w:val="00CD73E5"/>
    <w:rsid w:val="00CD7FCD"/>
    <w:rsid w:val="00CE54B7"/>
    <w:rsid w:val="00CF5E84"/>
    <w:rsid w:val="00D127A9"/>
    <w:rsid w:val="00D2050F"/>
    <w:rsid w:val="00D20B24"/>
    <w:rsid w:val="00D2163A"/>
    <w:rsid w:val="00D23026"/>
    <w:rsid w:val="00D4105C"/>
    <w:rsid w:val="00D44898"/>
    <w:rsid w:val="00D47A97"/>
    <w:rsid w:val="00D51815"/>
    <w:rsid w:val="00D5305E"/>
    <w:rsid w:val="00D60CC3"/>
    <w:rsid w:val="00D62DC5"/>
    <w:rsid w:val="00D67B8B"/>
    <w:rsid w:val="00D73F79"/>
    <w:rsid w:val="00D7404C"/>
    <w:rsid w:val="00D81A4C"/>
    <w:rsid w:val="00D87842"/>
    <w:rsid w:val="00D93F04"/>
    <w:rsid w:val="00D94A9C"/>
    <w:rsid w:val="00DA34FC"/>
    <w:rsid w:val="00DA351E"/>
    <w:rsid w:val="00DA3F55"/>
    <w:rsid w:val="00DA528D"/>
    <w:rsid w:val="00DA6ED9"/>
    <w:rsid w:val="00DB0E2E"/>
    <w:rsid w:val="00DB2388"/>
    <w:rsid w:val="00DB5960"/>
    <w:rsid w:val="00DC2F12"/>
    <w:rsid w:val="00DC3CE1"/>
    <w:rsid w:val="00DC6ECC"/>
    <w:rsid w:val="00DC73B0"/>
    <w:rsid w:val="00DC7AF4"/>
    <w:rsid w:val="00DD54E0"/>
    <w:rsid w:val="00DD6CC9"/>
    <w:rsid w:val="00DE5790"/>
    <w:rsid w:val="00DE698D"/>
    <w:rsid w:val="00DF181E"/>
    <w:rsid w:val="00DF4A56"/>
    <w:rsid w:val="00E0012D"/>
    <w:rsid w:val="00E063F8"/>
    <w:rsid w:val="00E16B6F"/>
    <w:rsid w:val="00E17119"/>
    <w:rsid w:val="00E171A8"/>
    <w:rsid w:val="00E21F8F"/>
    <w:rsid w:val="00E25451"/>
    <w:rsid w:val="00E25B07"/>
    <w:rsid w:val="00E275D7"/>
    <w:rsid w:val="00E30F0F"/>
    <w:rsid w:val="00E3439E"/>
    <w:rsid w:val="00E36297"/>
    <w:rsid w:val="00E37798"/>
    <w:rsid w:val="00E449CD"/>
    <w:rsid w:val="00E4718B"/>
    <w:rsid w:val="00E55382"/>
    <w:rsid w:val="00E56FD0"/>
    <w:rsid w:val="00E66C20"/>
    <w:rsid w:val="00E7386E"/>
    <w:rsid w:val="00E81BC3"/>
    <w:rsid w:val="00E95FE9"/>
    <w:rsid w:val="00E971BE"/>
    <w:rsid w:val="00EA4785"/>
    <w:rsid w:val="00EA48E9"/>
    <w:rsid w:val="00EA5009"/>
    <w:rsid w:val="00EB45CA"/>
    <w:rsid w:val="00EC664A"/>
    <w:rsid w:val="00EC77C1"/>
    <w:rsid w:val="00ED4B17"/>
    <w:rsid w:val="00EE0ED4"/>
    <w:rsid w:val="00EF1F9A"/>
    <w:rsid w:val="00EF233F"/>
    <w:rsid w:val="00EF45B9"/>
    <w:rsid w:val="00F122EF"/>
    <w:rsid w:val="00F16988"/>
    <w:rsid w:val="00F21A5D"/>
    <w:rsid w:val="00F21EE2"/>
    <w:rsid w:val="00F23542"/>
    <w:rsid w:val="00F31833"/>
    <w:rsid w:val="00F33FE9"/>
    <w:rsid w:val="00F37BFF"/>
    <w:rsid w:val="00F47396"/>
    <w:rsid w:val="00F5133A"/>
    <w:rsid w:val="00F51ECA"/>
    <w:rsid w:val="00F544A0"/>
    <w:rsid w:val="00F609C1"/>
    <w:rsid w:val="00F6391C"/>
    <w:rsid w:val="00F76AB1"/>
    <w:rsid w:val="00F77BE8"/>
    <w:rsid w:val="00F846C8"/>
    <w:rsid w:val="00F903EE"/>
    <w:rsid w:val="00F90EC5"/>
    <w:rsid w:val="00F968ED"/>
    <w:rsid w:val="00FA6599"/>
    <w:rsid w:val="00FB160D"/>
    <w:rsid w:val="00FB2030"/>
    <w:rsid w:val="00FC001C"/>
    <w:rsid w:val="00FD395E"/>
    <w:rsid w:val="00FF0F16"/>
    <w:rsid w:val="00FF1CAF"/>
    <w:rsid w:val="00FF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167CC"/>
  <w15:chartTrackingRefBased/>
  <w15:docId w15:val="{26E650C8-9EC9-462A-A8E4-13FC23BCB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left="-567" w:right="-329"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6108F"/>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F21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A5D"/>
  </w:style>
  <w:style w:type="paragraph" w:styleId="Footer">
    <w:name w:val="footer"/>
    <w:basedOn w:val="Normal"/>
    <w:link w:val="FooterChar"/>
    <w:uiPriority w:val="99"/>
    <w:unhideWhenUsed/>
    <w:rsid w:val="00F21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A5D"/>
  </w:style>
  <w:style w:type="character" w:styleId="Hyperlink">
    <w:name w:val="Hyperlink"/>
    <w:basedOn w:val="DefaultParagraphFont"/>
    <w:uiPriority w:val="99"/>
    <w:unhideWhenUsed/>
    <w:rsid w:val="007916CC"/>
    <w:rPr>
      <w:color w:val="0563C1" w:themeColor="hyperlink"/>
      <w:u w:val="single"/>
    </w:rPr>
  </w:style>
  <w:style w:type="character" w:styleId="UnresolvedMention">
    <w:name w:val="Unresolved Mention"/>
    <w:basedOn w:val="DefaultParagraphFont"/>
    <w:uiPriority w:val="99"/>
    <w:semiHidden/>
    <w:unhideWhenUsed/>
    <w:rsid w:val="007916CC"/>
    <w:rPr>
      <w:color w:val="605E5C"/>
      <w:shd w:val="clear" w:color="auto" w:fill="E1DFDD"/>
    </w:rPr>
  </w:style>
  <w:style w:type="character" w:styleId="FollowedHyperlink">
    <w:name w:val="FollowedHyperlink"/>
    <w:basedOn w:val="DefaultParagraphFont"/>
    <w:uiPriority w:val="99"/>
    <w:semiHidden/>
    <w:unhideWhenUsed/>
    <w:rsid w:val="007916CC"/>
    <w:rPr>
      <w:color w:val="954F72" w:themeColor="followedHyperlink"/>
      <w:u w:val="single"/>
    </w:rPr>
  </w:style>
  <w:style w:type="paragraph" w:styleId="Bibliography">
    <w:name w:val="Bibliography"/>
    <w:basedOn w:val="Normal"/>
    <w:next w:val="Normal"/>
    <w:uiPriority w:val="37"/>
    <w:unhideWhenUsed/>
    <w:rsid w:val="002807C7"/>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7.png"/><Relationship Id="rId107" Type="http://schemas.openxmlformats.org/officeDocument/2006/relationships/image" Target="media/image9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69.png"/><Relationship Id="rId102" Type="http://schemas.openxmlformats.org/officeDocument/2006/relationships/image" Target="media/image92.png"/><Relationship Id="rId5" Type="http://schemas.openxmlformats.org/officeDocument/2006/relationships/styles" Target="style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image" Target="media/image103.png"/><Relationship Id="rId118" Type="http://schemas.openxmlformats.org/officeDocument/2006/relationships/image" Target="media/image108.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93.png"/><Relationship Id="rId108" Type="http://schemas.openxmlformats.org/officeDocument/2006/relationships/image" Target="media/image98.png"/><Relationship Id="rId54" Type="http://schemas.openxmlformats.org/officeDocument/2006/relationships/image" Target="media/image45.png"/><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40.png"/><Relationship Id="rId114" Type="http://schemas.openxmlformats.org/officeDocument/2006/relationships/image" Target="media/image104.png"/><Relationship Id="rId119" Type="http://schemas.openxmlformats.org/officeDocument/2006/relationships/image" Target="media/image109.png"/><Relationship Id="rId44" Type="http://schemas.openxmlformats.org/officeDocument/2006/relationships/image" Target="media/image35.png"/><Relationship Id="rId60" Type="http://schemas.openxmlformats.org/officeDocument/2006/relationships/image" Target="media/image51.png"/><Relationship Id="rId65" Type="http://schemas.openxmlformats.org/officeDocument/2006/relationships/image" Target="media/image56.png"/><Relationship Id="rId81" Type="http://schemas.openxmlformats.org/officeDocument/2006/relationships/image" Target="media/image71.png"/><Relationship Id="rId86" Type="http://schemas.openxmlformats.org/officeDocument/2006/relationships/image" Target="media/image76.png"/><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99.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footer" Target="footer1.xml"/><Relationship Id="rId7" Type="http://schemas.openxmlformats.org/officeDocument/2006/relationships/webSettings" Target="webSettings.xml"/><Relationship Id="rId71" Type="http://schemas.openxmlformats.org/officeDocument/2006/relationships/image" Target="media/image62.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61" Type="http://schemas.openxmlformats.org/officeDocument/2006/relationships/image" Target="media/image52.png"/><Relationship Id="rId82" Type="http://schemas.openxmlformats.org/officeDocument/2006/relationships/image" Target="media/image72.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hyperlink" Target="http://localhost" TargetMode="External"/><Relationship Id="rId100" Type="http://schemas.openxmlformats.org/officeDocument/2006/relationships/image" Target="media/image90.png"/><Relationship Id="rId105" Type="http://schemas.openxmlformats.org/officeDocument/2006/relationships/image" Target="media/image95.png"/><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8.png"/><Relationship Id="rId116" Type="http://schemas.openxmlformats.org/officeDocument/2006/relationships/image" Target="media/image106.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image" Target="media/image48.png"/><Relationship Id="rId106" Type="http://schemas.openxmlformats.org/officeDocument/2006/relationships/image" Target="media/image96.png"/><Relationship Id="rId10" Type="http://schemas.openxmlformats.org/officeDocument/2006/relationships/image" Target="media/image1.png"/><Relationship Id="rId31" Type="http://schemas.openxmlformats.org/officeDocument/2006/relationships/image" Target="media/image22.png"/><Relationship Id="rId52" Type="http://schemas.openxmlformats.org/officeDocument/2006/relationships/image" Target="media/image43.png"/><Relationship Id="rId73" Type="http://schemas.openxmlformats.org/officeDocument/2006/relationships/image" Target="media/image64.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5e3c1d2b64fe93a684510ec97fe65c4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44c151001be5700ed2cd1f55c8ca7a26"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7CBBEF-1632-4483-8ED8-A207C6D847EC}">
  <ds:schemaRefs>
    <ds:schemaRef ds:uri="http://schemas.openxmlformats.org/officeDocument/2006/bibliography"/>
  </ds:schemaRefs>
</ds:datastoreItem>
</file>

<file path=customXml/itemProps2.xml><?xml version="1.0" encoding="utf-8"?>
<ds:datastoreItem xmlns:ds="http://schemas.openxmlformats.org/officeDocument/2006/customXml" ds:itemID="{078452A4-3165-4B5D-951D-F21B10D4CE3C}">
  <ds:schemaRefs>
    <ds:schemaRef ds:uri="http://schemas.microsoft.com/sharepoint/v3/contenttype/forms"/>
  </ds:schemaRefs>
</ds:datastoreItem>
</file>

<file path=customXml/itemProps3.xml><?xml version="1.0" encoding="utf-8"?>
<ds:datastoreItem xmlns:ds="http://schemas.openxmlformats.org/officeDocument/2006/customXml" ds:itemID="{4319D698-DD3E-4F19-9F8D-A5146323C84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47D064-9C42-4DF1-A497-BD3386D4B2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5020</Words>
  <Characters>28617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2</cp:revision>
  <dcterms:created xsi:type="dcterms:W3CDTF">2022-11-12T17:53:00Z</dcterms:created>
  <dcterms:modified xsi:type="dcterms:W3CDTF">2022-11-12T17:53:00Z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zotero-version="6.0.16"&gt;&lt;session id="WV0QQiRC"/&gt;&lt;style id="http://www.zotero.org/styles/ieee" locale="en-GB" hasBibliography="1" bibliographyStyleHasBeenSet="1"/&gt;&lt;prefs&gt;&lt;pref name="fieldType" value="Field"/&gt;&lt;/prefs&gt;&lt;/data&gt;</vt:lpwstr>
  </property>
  <property fmtid="{D5CDD505-2E9C-101B-9397-08002B2CF9AE}" pid="3" name="ContentTypeId">
    <vt:lpwstr>0x0101008BB3A9A05067164AAED305EB266CE5FF</vt:lpwstr>
  </property>
</Properties>
</file>