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Pr="004E3B2D" w:rsidR="00C5469E" w:rsidP="00C5469E" w:rsidRDefault="002C475E" w14:paraId="0496E97A" w14:textId="77777777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 wp14:anchorId="3984AFB1" wp14:editId="3254E248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Pr="00876C79" w:rsidR="00C5469E" w:rsidP="00876C79" w:rsidRDefault="00A826FC" w14:paraId="2C87AC30" w14:textId="77777777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:rsidR="00876C79" w:rsidP="00C5469E" w:rsidRDefault="00876C79" w14:paraId="6BE5701F" w14:textId="77777777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P="00C5469E" w:rsidRDefault="00876C79" w14:paraId="5C0B486D" w14:textId="77777777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P="00C5469E" w:rsidRDefault="00876C79" w14:paraId="37E65E7B" w14:textId="77777777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P="00C5469E" w:rsidRDefault="00876C79" w14:paraId="1BC36935" w14:textId="77777777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P="00C5469E" w:rsidRDefault="00876C79" w14:paraId="32A7C589" w14:textId="77777777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Pr="004E3B2D" w:rsidR="00AB5BC9" w:rsidP="00876C79" w:rsidRDefault="00F04850" w14:paraId="6951E3D8" w14:textId="77777777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:rsidRPr="004E3B2D" w:rsidR="00007F89" w:rsidP="00876C79" w:rsidRDefault="00AB5BC9" w14:paraId="059ED5D3" w14:textId="77777777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Pr="004E3B2D" w:rsidR="00F04850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Pr="004E3B2D" w:rsidR="00BE2363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Pr="004E3B2D" w:rsidR="00007F89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:rsidRPr="004E3B2D" w:rsidR="00007F89" w:rsidP="00007F89" w:rsidRDefault="00007F89" w14:paraId="397DB8E6" w14:textId="77777777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:rsidRPr="004E3B2D" w:rsidR="00BE2363" w:rsidP="00F04850" w:rsidRDefault="00F04850" w14:paraId="272B20B4" w14:textId="77777777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Pr="004E3B2D" w:rsidR="00007F89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Pr="004E3B2D" w:rsidR="00E76D78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Pr="004E3B2D" w:rsidR="00007F89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Pr="004E3B2D" w:rsidR="00007F89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Pr="004E3B2D" w:rsidR="00E76D78">
        <w:rPr>
          <w:rFonts w:ascii="Arial" w:hAnsi="Arial" w:cs="Arial"/>
          <w:i/>
          <w:iCs/>
          <w:sz w:val="22"/>
          <w:szCs w:val="22"/>
          <w:lang w:val="en-GB"/>
        </w:rPr>
        <w:t xml:space="preserve">considered by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Director</w:t>
      </w:r>
      <w:r w:rsidRPr="004E3B2D" w:rsidR="00E76D78">
        <w:rPr>
          <w:rFonts w:ascii="Arial" w:hAnsi="Arial" w:cs="Arial"/>
          <w:i/>
          <w:iCs/>
          <w:sz w:val="22"/>
          <w:szCs w:val="22"/>
          <w:lang w:val="en-GB"/>
        </w:rPr>
        <w:t xml:space="preserve">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 xml:space="preserve">Manager </w:t>
      </w:r>
      <w:r w:rsidRPr="004E3B2D" w:rsidR="00007F89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Discipline’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s </w:t>
      </w:r>
      <w:r w:rsidRPr="004E3B2D" w:rsidR="00AB5BC9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Pr="004E3B2D" w:rsidR="00BE2363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:rsidRPr="004E3B2D" w:rsidR="00BE2363" w:rsidP="00BE2363" w:rsidRDefault="00BE2363" w14:paraId="3C92685E" w14:textId="77777777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color="000000" w:sz="4" w:space="0"/>
          <w:left w:val="single" w:color="000000" w:sz="4" w:space="0"/>
          <w:bottom w:val="single" w:color="000000" w:sz="4" w:space="0"/>
          <w:right w:val="single" w:color="000000" w:sz="4" w:space="0"/>
          <w:insideH w:val="single" w:color="000000" w:sz="4" w:space="0"/>
          <w:insideV w:val="single" w:color="000000" w:sz="4" w:space="0"/>
        </w:tblBorders>
        <w:tblLook w:val="04A0" w:firstRow="1" w:lastRow="0" w:firstColumn="1" w:lastColumn="0" w:noHBand="0" w:noVBand="1"/>
      </w:tblPr>
      <w:tblGrid>
        <w:gridCol w:w="9628"/>
      </w:tblGrid>
      <w:tr w:rsidRPr="004E3B2D" w:rsidR="00F04850" w:rsidTr="169756AC" w14:paraId="4E77265A" w14:textId="77777777">
        <w:tc>
          <w:tcPr>
            <w:tcW w:w="9854" w:type="dxa"/>
            <w:tcMar/>
          </w:tcPr>
          <w:p w:rsidRPr="004E3B2D" w:rsidR="00F04850" w:rsidP="00F04850" w:rsidRDefault="00F04850" w14:paraId="57BAA2DB" w14:textId="5DBB8753">
            <w:pPr>
              <w:rPr>
                <w:rFonts w:ascii="Arial" w:hAnsi="Arial" w:cs="Arial"/>
                <w:b w:val="1"/>
                <w:bCs w:val="1"/>
                <w:sz w:val="22"/>
                <w:szCs w:val="22"/>
                <w:lang w:val="en-GB"/>
              </w:rPr>
            </w:pPr>
            <w:r w:rsidRPr="169756AC" w:rsidR="00F04850">
              <w:rPr>
                <w:rFonts w:ascii="Arial" w:hAnsi="Arial" w:cs="Arial"/>
                <w:b w:val="1"/>
                <w:bCs w:val="1"/>
                <w:sz w:val="22"/>
                <w:szCs w:val="22"/>
                <w:lang w:val="en-GB"/>
              </w:rPr>
              <w:t xml:space="preserve">Academic Session: </w:t>
            </w:r>
            <w:r w:rsidRPr="169756AC" w:rsidR="01C9FB83">
              <w:rPr>
                <w:rFonts w:ascii="Arial" w:hAnsi="Arial" w:cs="Arial"/>
                <w:b w:val="1"/>
                <w:bCs w:val="1"/>
                <w:sz w:val="22"/>
                <w:szCs w:val="22"/>
                <w:lang w:val="en-GB"/>
              </w:rPr>
              <w:t>2024-2025</w:t>
            </w:r>
          </w:p>
          <w:p w:rsidRPr="004E3B2D" w:rsidR="00F04850" w:rsidP="00BE2363" w:rsidRDefault="00F04850" w14:paraId="2E069B0E" w14:textId="77777777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Pr="004E3B2D" w:rsidR="00F04850" w:rsidTr="169756AC" w14:paraId="3EA6629D" w14:textId="77777777">
        <w:tc>
          <w:tcPr>
            <w:tcW w:w="9854" w:type="dxa"/>
            <w:tcMar/>
          </w:tcPr>
          <w:p w:rsidRPr="004E3B2D" w:rsidR="00F04850" w:rsidP="00F04850" w:rsidRDefault="00F04850" w14:paraId="4C07225C" w14:textId="3E5B1079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Pr="00554AE0" w:rsidR="00554AE0">
              <w:rPr>
                <w:rFonts w:ascii="Arial" w:hAnsi="Arial" w:cs="Arial"/>
                <w:bCs/>
                <w:sz w:val="22"/>
                <w:szCs w:val="22"/>
                <w:lang w:val="en-GB"/>
              </w:rPr>
              <w:t>Management, Innovation and Sustainability</w:t>
            </w:r>
          </w:p>
          <w:p w:rsidRPr="004E3B2D" w:rsidR="00F04850" w:rsidP="00BE2363" w:rsidRDefault="00F04850" w14:paraId="48BE1131" w14:textId="77777777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Pr="004E3B2D" w:rsidR="00F04850" w:rsidTr="169756AC" w14:paraId="6955CF8C" w14:textId="77777777">
        <w:tc>
          <w:tcPr>
            <w:tcW w:w="9854" w:type="dxa"/>
            <w:tcMar/>
          </w:tcPr>
          <w:p w:rsidRPr="004E3B2D" w:rsidR="00F04850" w:rsidP="00F04850" w:rsidRDefault="00F04850" w14:paraId="1021E466" w14:textId="0BB80BC3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="00554AE0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Pr="00554AE0" w:rsidR="00554AE0">
              <w:rPr>
                <w:rFonts w:ascii="Arial" w:hAnsi="Arial" w:cs="Arial"/>
                <w:sz w:val="22"/>
                <w:szCs w:val="22"/>
                <w:lang w:val="en-GB"/>
              </w:rPr>
              <w:t xml:space="preserve">GOEN5001 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ab/>
            </w:r>
          </w:p>
          <w:p w:rsidRPr="004E3B2D" w:rsidR="00F04850" w:rsidP="00BE2363" w:rsidRDefault="00F04850" w14:paraId="7F43DBD7" w14:textId="77777777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Pr="004E3B2D" w:rsidR="00554AE0" w:rsidTr="169756AC" w14:paraId="0F379C3F" w14:textId="77777777">
        <w:tc>
          <w:tcPr>
            <w:tcW w:w="9854" w:type="dxa"/>
            <w:tcMar/>
          </w:tcPr>
          <w:p w:rsidRPr="004E3B2D" w:rsidR="00554AE0" w:rsidP="00F04850" w:rsidRDefault="00554AE0" w14:paraId="6E82139F" w14:textId="7D5E5709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</w:tc>
      </w:tr>
    </w:tbl>
    <w:p w:rsidRPr="004E3B2D" w:rsidR="00F04850" w:rsidP="00BE2363" w:rsidRDefault="00F04850" w14:paraId="1C082539" w14:textId="77777777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:rsidRPr="004E3B2D" w:rsidR="00F04850" w:rsidP="00B27DDB" w:rsidRDefault="00F04850" w14:paraId="7F88BCBE" w14:textId="77777777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Pr="004E3B2D" w:rsidR="00007F89" w:rsidTr="169756AC" w14:paraId="431936A0" w14:textId="77777777">
        <w:tc>
          <w:tcPr>
            <w:tcW w:w="9923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tcMar/>
          </w:tcPr>
          <w:p w:rsidRPr="004E3B2D" w:rsidR="00007F89" w:rsidP="00F04850" w:rsidRDefault="00F04850" w14:paraId="3BBDB857" w14:textId="77777777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Pr="004E3B2D" w:rsidR="00007F89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:rsidRPr="004E3B2D" w:rsidR="00F04850" w:rsidP="00F04850" w:rsidRDefault="00F04850" w14:paraId="7855AA0F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Pr="004E3B2D" w:rsidR="00F04850" w:rsidP="00F04850" w:rsidRDefault="00F04850" w14:paraId="0969F418" w14:textId="2EA7F223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Pr="004E3B2D" w:rsidR="00E76D78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554AE0">
              <w:rPr>
                <w:rFonts w:ascii="Arial" w:hAnsi="Arial" w:cs="Arial"/>
                <w:sz w:val="22"/>
                <w:szCs w:val="22"/>
                <w:lang w:val="en-GB"/>
              </w:rPr>
              <w:t>3</w:t>
            </w:r>
          </w:p>
          <w:p w:rsidRPr="004E3B2D" w:rsidR="00F04850" w:rsidP="00F04850" w:rsidRDefault="00F04850" w14:paraId="40C5ECE6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Pr="004E3B2D" w:rsidR="00F04850" w:rsidP="00F04850" w:rsidRDefault="00F04850" w14:paraId="041E0588" w14:textId="0AB8D4E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  <w:r w:rsidR="00213224">
              <w:rPr>
                <w:rFonts w:ascii="Arial" w:hAnsi="Arial" w:cs="Arial"/>
                <w:sz w:val="22"/>
                <w:szCs w:val="22"/>
                <w:lang w:val="en-GB"/>
              </w:rPr>
              <w:t>3</w:t>
            </w:r>
          </w:p>
          <w:p w:rsidRPr="004E3B2D" w:rsidR="00F04850" w:rsidP="00F04850" w:rsidRDefault="00F04850" w14:paraId="0EC6DAF2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P="00F04850" w:rsidRDefault="002D4438" w14:paraId="7DCA33A7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Pr="004E3B2D" w:rsidR="00F04850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:rsidR="00B56BD3" w:rsidP="00F04850" w:rsidRDefault="00B56BD3" w14:paraId="512C8148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Pr="00213224" w:rsidR="00B56BD3" w:rsidP="00F04850" w:rsidRDefault="00213224" w14:paraId="33688B7C" w14:textId="2339EC9D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213224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The comments were all “definitely agree” </w:t>
            </w:r>
            <w:proofErr w:type="gramStart"/>
            <w:r w:rsidRPr="00213224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or  “</w:t>
            </w:r>
            <w:proofErr w:type="gramEnd"/>
            <w:r w:rsidRPr="00213224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mostly agree”.  This is backed up by the very good results achieved for both assessments.</w:t>
            </w:r>
          </w:p>
          <w:p w:rsidRPr="00213224" w:rsidR="00B56BD3" w:rsidP="00F04850" w:rsidRDefault="00B56BD3" w14:paraId="4CBBF634" w14:textId="77777777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:rsidRPr="00213224" w:rsidR="00B56BD3" w:rsidP="00F04850" w:rsidRDefault="00B56BD3" w14:paraId="61E100C8" w14:textId="77777777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:rsidRPr="00213224" w:rsidR="00B56BD3" w:rsidP="00F04850" w:rsidRDefault="00B56BD3" w14:paraId="0FE7D4F9" w14:textId="77777777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:rsidR="00F04850" w:rsidP="00F04850" w:rsidRDefault="00F04850" w14:paraId="4BE1FF8A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Pr="004E3B2D" w:rsidR="00E713B8" w:rsidP="00F04850" w:rsidRDefault="00E713B8" w14:paraId="38153BFB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Pr="004E3B2D" w:rsidR="00F04850" w:rsidP="00F04850" w:rsidRDefault="00E713B8" w14:paraId="21AAE6C6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:rsidRPr="004E3B2D" w:rsidR="00F04850" w:rsidP="00F04850" w:rsidRDefault="00F04850" w14:paraId="3464048F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Pr="00213224" w:rsidR="00F04850" w:rsidP="00F04850" w:rsidRDefault="00213224" w14:paraId="7C0FB87D" w14:textId="5776FE65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213224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This comment below is confusing, as this rarely goes on and in fact the attendance of the student who wrote it is - </w:t>
            </w:r>
            <w:r w:rsidRPr="00213224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drawing>
                <wp:inline distT="0" distB="0" distL="0" distR="0" wp14:anchorId="0B0A3CEA" wp14:editId="79EE3FBC">
                  <wp:extent cx="1579166" cy="438150"/>
                  <wp:effectExtent l="0" t="0" r="2540" b="0"/>
                  <wp:docPr id="835068054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835068054" name="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585163" cy="43981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:rsidRPr="00213224" w:rsidR="00213224" w:rsidP="00F04850" w:rsidRDefault="00213224" w14:paraId="359185DF" w14:textId="77777777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:rsidRPr="00213224" w:rsidR="00F04850" w:rsidP="00F04850" w:rsidRDefault="00213224" w14:paraId="02258BC0" w14:textId="4ADFB23D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213224">
              <w:rPr>
                <w:rFonts w:ascii="Arial" w:hAnsi="Arial" w:cs="Arial"/>
                <w:b/>
                <w:bCs/>
                <w:sz w:val="22"/>
                <w:szCs w:val="22"/>
              </w:rPr>
              <w:t>“</w:t>
            </w:r>
            <w:r w:rsidRPr="00213224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Less PowerPoints in lessons, make more tasks to do </w:t>
            </w:r>
            <w:r w:rsidRPr="00213224">
              <w:rPr>
                <w:rFonts w:ascii="Arial" w:hAnsi="Arial" w:cs="Arial"/>
                <w:b/>
                <w:bCs/>
                <w:sz w:val="22"/>
                <w:szCs w:val="22"/>
              </w:rPr>
              <w:t>other than</w:t>
            </w:r>
            <w:r w:rsidRPr="00213224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just reading off a </w:t>
            </w:r>
            <w:proofErr w:type="spellStart"/>
            <w:r w:rsidRPr="00213224">
              <w:rPr>
                <w:rFonts w:ascii="Arial" w:hAnsi="Arial" w:cs="Arial"/>
                <w:b/>
                <w:bCs/>
                <w:sz w:val="22"/>
                <w:szCs w:val="22"/>
              </w:rPr>
              <w:t>powerpoint</w:t>
            </w:r>
            <w:proofErr w:type="spellEnd"/>
            <w:r w:rsidRPr="00213224">
              <w:rPr>
                <w:rFonts w:ascii="Arial" w:hAnsi="Arial" w:cs="Arial"/>
                <w:b/>
                <w:bCs/>
                <w:sz w:val="22"/>
                <w:szCs w:val="22"/>
              </w:rPr>
              <w:t>.”</w:t>
            </w:r>
          </w:p>
          <w:p w:rsidRPr="004E3B2D" w:rsidR="00F04850" w:rsidP="169756AC" w:rsidRDefault="00F04850" w14:paraId="4B9B9FB4" w14:noSpellErr="1" w14:textId="28588DA1">
            <w:pPr>
              <w:pStyle w:val="Normal"/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Pr="004E3B2D" w:rsidR="00F04850" w:rsidP="00F04850" w:rsidRDefault="00F04850" w14:paraId="2C4A8D3D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Pr="004E3B2D" w:rsidR="00E713B8" w:rsidTr="169756AC" w14:paraId="66AAFF61" w14:textId="77777777">
        <w:tc>
          <w:tcPr>
            <w:tcW w:w="9923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tcMar/>
          </w:tcPr>
          <w:p w:rsidRPr="005759A4" w:rsidR="00E713B8" w:rsidP="00F04850" w:rsidRDefault="005759A4" w14:paraId="39516D52" w14:textId="24B57950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5759A4">
              <w:rPr>
                <w:rFonts w:ascii="Arial" w:hAnsi="Arial" w:cs="Arial"/>
                <w:b/>
                <w:sz w:val="22"/>
                <w:szCs w:val="22"/>
                <w:lang w:val="en-GB"/>
              </w:rPr>
              <w:lastRenderedPageBreak/>
              <w:t>Main Feedback</w:t>
            </w:r>
          </w:p>
          <w:p w:rsidRPr="005759A4" w:rsidR="00E713B8" w:rsidP="00F04850" w:rsidRDefault="00E713B8" w14:paraId="03DBAA6D" w14:textId="77777777">
            <w:pPr>
              <w:jc w:val="both"/>
              <w:rPr>
                <w:rFonts w:ascii="Arial" w:hAnsi="Arial" w:cs="Arial"/>
                <w:bCs/>
                <w:sz w:val="22"/>
                <w:szCs w:val="22"/>
                <w:lang w:val="en-GB"/>
              </w:rPr>
            </w:pPr>
          </w:p>
          <w:p w:rsidRPr="005759A4" w:rsidR="005759A4" w:rsidP="005759A4" w:rsidRDefault="005759A4" w14:paraId="541005CE" w14:textId="77777777">
            <w:pPr>
              <w:numPr>
                <w:ilvl w:val="0"/>
                <w:numId w:val="3"/>
              </w:numPr>
              <w:jc w:val="both"/>
              <w:rPr>
                <w:rFonts w:ascii="Arial" w:hAnsi="Arial" w:cs="Arial"/>
                <w:bCs/>
                <w:sz w:val="22"/>
                <w:szCs w:val="22"/>
                <w:lang w:val="en-GB"/>
              </w:rPr>
            </w:pPr>
            <w:r w:rsidRPr="005759A4">
              <w:rPr>
                <w:rFonts w:ascii="Arial" w:hAnsi="Arial" w:cs="Arial"/>
                <w:bCs/>
                <w:sz w:val="22"/>
                <w:szCs w:val="22"/>
                <w:lang w:val="en-GB"/>
              </w:rPr>
              <w:t>Strengths:</w:t>
            </w:r>
          </w:p>
          <w:p w:rsidRPr="005759A4" w:rsidR="005759A4" w:rsidP="005759A4" w:rsidRDefault="005759A4" w14:paraId="05BB88EE" w14:textId="77777777">
            <w:pPr>
              <w:numPr>
                <w:ilvl w:val="1"/>
                <w:numId w:val="3"/>
              </w:numPr>
              <w:jc w:val="both"/>
              <w:rPr>
                <w:rFonts w:ascii="Arial" w:hAnsi="Arial" w:cs="Arial"/>
                <w:bCs/>
                <w:sz w:val="22"/>
                <w:szCs w:val="22"/>
                <w:lang w:val="en-GB"/>
              </w:rPr>
            </w:pPr>
            <w:r w:rsidRPr="005759A4">
              <w:rPr>
                <w:rFonts w:ascii="Arial" w:hAnsi="Arial" w:cs="Arial"/>
                <w:bCs/>
                <w:sz w:val="22"/>
                <w:szCs w:val="22"/>
                <w:lang w:val="en-GB"/>
              </w:rPr>
              <w:t>Topics were broken into easy-to-understand lessons, making the material accessible and manageable.</w:t>
            </w:r>
          </w:p>
          <w:p w:rsidRPr="005759A4" w:rsidR="005759A4" w:rsidP="005759A4" w:rsidRDefault="005759A4" w14:paraId="0680C4D1" w14:textId="77777777">
            <w:pPr>
              <w:numPr>
                <w:ilvl w:val="0"/>
                <w:numId w:val="3"/>
              </w:numPr>
              <w:jc w:val="both"/>
              <w:rPr>
                <w:rFonts w:ascii="Arial" w:hAnsi="Arial" w:cs="Arial"/>
                <w:bCs/>
                <w:color w:val="C00000"/>
                <w:sz w:val="22"/>
                <w:szCs w:val="22"/>
                <w:lang w:val="en-GB"/>
              </w:rPr>
            </w:pPr>
            <w:r w:rsidRPr="005759A4">
              <w:rPr>
                <w:rFonts w:ascii="Arial" w:hAnsi="Arial" w:cs="Arial"/>
                <w:bCs/>
                <w:color w:val="C00000"/>
                <w:sz w:val="22"/>
                <w:szCs w:val="22"/>
                <w:lang w:val="en-GB"/>
              </w:rPr>
              <w:t>Areas for Improvement:</w:t>
            </w:r>
          </w:p>
          <w:p w:rsidRPr="005759A4" w:rsidR="005759A4" w:rsidP="005759A4" w:rsidRDefault="005759A4" w14:paraId="150B3BCD" w14:textId="77777777">
            <w:pPr>
              <w:numPr>
                <w:ilvl w:val="1"/>
                <w:numId w:val="3"/>
              </w:numPr>
              <w:jc w:val="both"/>
              <w:rPr>
                <w:rFonts w:ascii="Arial" w:hAnsi="Arial" w:cs="Arial"/>
                <w:bCs/>
                <w:color w:val="C00000"/>
                <w:sz w:val="22"/>
                <w:szCs w:val="22"/>
                <w:lang w:val="en-GB"/>
              </w:rPr>
            </w:pPr>
            <w:r w:rsidRPr="005759A4">
              <w:rPr>
                <w:rFonts w:ascii="Arial" w:hAnsi="Arial" w:cs="Arial"/>
                <w:bCs/>
                <w:color w:val="C00000"/>
                <w:sz w:val="22"/>
                <w:szCs w:val="22"/>
                <w:lang w:val="en-GB"/>
              </w:rPr>
              <w:t>Students requested more interactive tasks.</w:t>
            </w:r>
          </w:p>
          <w:p w:rsidRPr="005759A4" w:rsidR="005759A4" w:rsidP="005759A4" w:rsidRDefault="005759A4" w14:paraId="6B01F1F3" w14:textId="77777777">
            <w:pPr>
              <w:numPr>
                <w:ilvl w:val="1"/>
                <w:numId w:val="3"/>
              </w:numPr>
              <w:jc w:val="both"/>
              <w:rPr>
                <w:rFonts w:ascii="Arial" w:hAnsi="Arial" w:cs="Arial"/>
                <w:bCs/>
                <w:color w:val="C00000"/>
                <w:sz w:val="22"/>
                <w:szCs w:val="22"/>
                <w:lang w:val="en-GB"/>
              </w:rPr>
            </w:pPr>
            <w:r w:rsidRPr="005759A4">
              <w:rPr>
                <w:rFonts w:ascii="Arial" w:hAnsi="Arial" w:cs="Arial"/>
                <w:bCs/>
                <w:color w:val="C00000"/>
                <w:sz w:val="22"/>
                <w:szCs w:val="22"/>
                <w:lang w:val="en-GB"/>
              </w:rPr>
              <w:t>Suggestions to include engaging videos rather than lengthy PowerPoints.</w:t>
            </w:r>
          </w:p>
          <w:p w:rsidRPr="005759A4" w:rsidR="005759A4" w:rsidP="005759A4" w:rsidRDefault="005759A4" w14:paraId="44ABE63F" w14:textId="63D45FE5">
            <w:pPr>
              <w:jc w:val="both"/>
              <w:rPr>
                <w:rFonts w:ascii="Arial" w:hAnsi="Arial" w:cs="Arial"/>
                <w:bCs/>
                <w:color w:val="C00000"/>
                <w:sz w:val="22"/>
                <w:szCs w:val="22"/>
                <w:lang w:val="en-GB"/>
              </w:rPr>
            </w:pPr>
          </w:p>
          <w:p w:rsidRPr="004E3B2D" w:rsidR="00B56BD3" w:rsidP="00F04850" w:rsidRDefault="00B56BD3" w14:paraId="6B70EFC3" w14:textId="77777777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Pr="004E3B2D" w:rsidR="00007F89" w:rsidTr="169756AC" w14:paraId="5767D905" w14:textId="77777777">
        <w:tc>
          <w:tcPr>
            <w:tcW w:w="9923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tcMar/>
          </w:tcPr>
          <w:p w:rsidRPr="004E3B2D" w:rsidR="00934282" w:rsidP="00F04850" w:rsidRDefault="00F04850" w14:paraId="491409AC" w14:textId="77777777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Tutor S</w:t>
            </w:r>
            <w:r w:rsidRPr="004E3B2D" w:rsidR="00934282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:rsidRPr="004E3B2D" w:rsidR="00F04850" w:rsidP="00F04850" w:rsidRDefault="00F04850" w14:paraId="20C3F8BB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B7638" w:rsidP="00F04850" w:rsidRDefault="00F04850" w14:paraId="1929F155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:rsidR="00B56BD3" w:rsidP="00F04850" w:rsidRDefault="00B56BD3" w14:paraId="791C03B8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P="00F04850" w:rsidRDefault="00B56BD3" w14:paraId="42C7B2BD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Pr="005759A4" w:rsidR="005759A4" w:rsidP="005759A4" w:rsidRDefault="005759A4" w14:paraId="1252A2B8" w14:textId="77777777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5759A4">
              <w:rPr>
                <w:rFonts w:ascii="Arial" w:hAnsi="Arial" w:cs="Arial"/>
                <w:b/>
                <w:sz w:val="22"/>
                <w:szCs w:val="22"/>
                <w:lang w:val="en-GB"/>
              </w:rPr>
              <w:t>Proposed Enhancements:</w:t>
            </w:r>
          </w:p>
          <w:p w:rsidRPr="005759A4" w:rsidR="005759A4" w:rsidP="005759A4" w:rsidRDefault="005759A4" w14:paraId="07391D7A" w14:textId="77777777">
            <w:pPr>
              <w:numPr>
                <w:ilvl w:val="0"/>
                <w:numId w:val="5"/>
              </w:numPr>
              <w:jc w:val="both"/>
              <w:rPr>
                <w:rFonts w:ascii="Arial" w:hAnsi="Arial" w:cs="Arial"/>
                <w:bCs/>
                <w:sz w:val="22"/>
                <w:szCs w:val="22"/>
                <w:lang w:val="en-GB"/>
              </w:rPr>
            </w:pPr>
            <w:r w:rsidRPr="005759A4">
              <w:rPr>
                <w:rFonts w:ascii="Arial" w:hAnsi="Arial" w:cs="Arial"/>
                <w:bCs/>
                <w:sz w:val="22"/>
                <w:szCs w:val="22"/>
                <w:lang w:val="en-GB"/>
              </w:rPr>
              <w:t>Increase Interactivity:</w:t>
            </w:r>
          </w:p>
          <w:p w:rsidR="005759A4" w:rsidP="005759A4" w:rsidRDefault="005759A4" w14:paraId="352C8060" w14:textId="77777777">
            <w:pPr>
              <w:numPr>
                <w:ilvl w:val="1"/>
                <w:numId w:val="5"/>
              </w:numPr>
              <w:jc w:val="both"/>
              <w:rPr>
                <w:rFonts w:ascii="Arial" w:hAnsi="Arial" w:cs="Arial"/>
                <w:bCs/>
                <w:sz w:val="22"/>
                <w:szCs w:val="22"/>
                <w:lang w:val="en-GB"/>
              </w:rPr>
            </w:pPr>
            <w:r w:rsidRPr="005759A4">
              <w:rPr>
                <w:rFonts w:ascii="Arial" w:hAnsi="Arial" w:cs="Arial"/>
                <w:bCs/>
                <w:sz w:val="22"/>
                <w:szCs w:val="22"/>
                <w:lang w:val="en-GB"/>
              </w:rPr>
              <w:t>Introduce case studies, group activities, and polls to promote active participation.</w:t>
            </w:r>
          </w:p>
          <w:p w:rsidRPr="005759A4" w:rsidR="005759A4" w:rsidP="005759A4" w:rsidRDefault="005759A4" w14:paraId="0745BF6A" w14:textId="77777777">
            <w:pPr>
              <w:ind w:left="1080"/>
              <w:jc w:val="both"/>
              <w:rPr>
                <w:rFonts w:ascii="Arial" w:hAnsi="Arial" w:cs="Arial"/>
                <w:bCs/>
                <w:sz w:val="22"/>
                <w:szCs w:val="22"/>
                <w:lang w:val="en-GB"/>
              </w:rPr>
            </w:pPr>
          </w:p>
          <w:p w:rsidRPr="005759A4" w:rsidR="005759A4" w:rsidP="005759A4" w:rsidRDefault="005759A4" w14:paraId="19CD0580" w14:textId="77777777">
            <w:pPr>
              <w:numPr>
                <w:ilvl w:val="0"/>
                <w:numId w:val="5"/>
              </w:numPr>
              <w:jc w:val="both"/>
              <w:rPr>
                <w:rFonts w:ascii="Arial" w:hAnsi="Arial" w:cs="Arial"/>
                <w:bCs/>
                <w:sz w:val="22"/>
                <w:szCs w:val="22"/>
                <w:lang w:val="en-GB"/>
              </w:rPr>
            </w:pPr>
            <w:r w:rsidRPr="005759A4">
              <w:rPr>
                <w:rFonts w:ascii="Arial" w:hAnsi="Arial" w:cs="Arial"/>
                <w:bCs/>
                <w:sz w:val="22"/>
                <w:szCs w:val="22"/>
                <w:lang w:val="en-GB"/>
              </w:rPr>
              <w:t>Utili</w:t>
            </w:r>
            <w:r>
              <w:rPr>
                <w:rFonts w:ascii="Arial" w:hAnsi="Arial" w:cs="Arial"/>
                <w:bCs/>
                <w:sz w:val="22"/>
                <w:szCs w:val="22"/>
                <w:lang w:val="en-GB"/>
              </w:rPr>
              <w:t>s</w:t>
            </w:r>
            <w:r w:rsidRPr="005759A4">
              <w:rPr>
                <w:rFonts w:ascii="Arial" w:hAnsi="Arial" w:cs="Arial"/>
                <w:bCs/>
                <w:sz w:val="22"/>
                <w:szCs w:val="22"/>
                <w:lang w:val="en-GB"/>
              </w:rPr>
              <w:t>e Multimedia:</w:t>
            </w:r>
          </w:p>
          <w:p w:rsidR="005759A4" w:rsidP="005759A4" w:rsidRDefault="005759A4" w14:paraId="6958B79E" w14:textId="77777777">
            <w:pPr>
              <w:numPr>
                <w:ilvl w:val="1"/>
                <w:numId w:val="5"/>
              </w:numPr>
              <w:jc w:val="both"/>
              <w:rPr>
                <w:rFonts w:ascii="Arial" w:hAnsi="Arial" w:cs="Arial"/>
                <w:bCs/>
                <w:sz w:val="22"/>
                <w:szCs w:val="22"/>
                <w:lang w:val="en-GB"/>
              </w:rPr>
            </w:pPr>
            <w:r w:rsidRPr="005759A4">
              <w:rPr>
                <w:rFonts w:ascii="Arial" w:hAnsi="Arial" w:cs="Arial"/>
                <w:bCs/>
                <w:sz w:val="22"/>
                <w:szCs w:val="22"/>
                <w:lang w:val="en-GB"/>
              </w:rPr>
              <w:t>Create short videos, animations, or infographics to enhance engagement.</w:t>
            </w:r>
          </w:p>
          <w:p w:rsidRPr="005759A4" w:rsidR="005759A4" w:rsidP="005759A4" w:rsidRDefault="005759A4" w14:paraId="0B892A7A" w14:textId="77777777">
            <w:pPr>
              <w:ind w:left="1080"/>
              <w:jc w:val="both"/>
              <w:rPr>
                <w:rFonts w:ascii="Arial" w:hAnsi="Arial" w:cs="Arial"/>
                <w:bCs/>
                <w:sz w:val="22"/>
                <w:szCs w:val="22"/>
                <w:lang w:val="en-GB"/>
              </w:rPr>
            </w:pPr>
          </w:p>
          <w:p w:rsidRPr="005759A4" w:rsidR="005759A4" w:rsidP="005759A4" w:rsidRDefault="005759A4" w14:paraId="282F4A63" w14:textId="77777777">
            <w:pPr>
              <w:numPr>
                <w:ilvl w:val="0"/>
                <w:numId w:val="5"/>
              </w:numPr>
              <w:jc w:val="both"/>
              <w:rPr>
                <w:rFonts w:ascii="Arial" w:hAnsi="Arial" w:cs="Arial"/>
                <w:bCs/>
                <w:sz w:val="22"/>
                <w:szCs w:val="22"/>
                <w:lang w:val="en-GB"/>
              </w:rPr>
            </w:pPr>
            <w:r w:rsidRPr="005759A4">
              <w:rPr>
                <w:rFonts w:ascii="Arial" w:hAnsi="Arial" w:cs="Arial"/>
                <w:bCs/>
                <w:sz w:val="22"/>
                <w:szCs w:val="22"/>
                <w:lang w:val="en-GB"/>
              </w:rPr>
              <w:t>Maintain Existing Strengths:</w:t>
            </w:r>
          </w:p>
          <w:p w:rsidR="005759A4" w:rsidP="005759A4" w:rsidRDefault="005759A4" w14:paraId="3945770E" w14:textId="77777777">
            <w:pPr>
              <w:numPr>
                <w:ilvl w:val="1"/>
                <w:numId w:val="5"/>
              </w:numPr>
              <w:jc w:val="both"/>
              <w:rPr>
                <w:rFonts w:ascii="Arial" w:hAnsi="Arial" w:cs="Arial"/>
                <w:bCs/>
                <w:sz w:val="22"/>
                <w:szCs w:val="22"/>
                <w:lang w:val="en-GB"/>
              </w:rPr>
            </w:pPr>
            <w:r w:rsidRPr="005759A4">
              <w:rPr>
                <w:rFonts w:ascii="Arial" w:hAnsi="Arial" w:cs="Arial"/>
                <w:bCs/>
                <w:sz w:val="22"/>
                <w:szCs w:val="22"/>
                <w:lang w:val="en-GB"/>
              </w:rPr>
              <w:t>Retain the clear and structured delivery of lessons.</w:t>
            </w:r>
          </w:p>
          <w:p w:rsidRPr="005759A4" w:rsidR="005759A4" w:rsidP="005759A4" w:rsidRDefault="005759A4" w14:paraId="38F52BAE" w14:textId="77777777">
            <w:pPr>
              <w:ind w:left="1080"/>
              <w:jc w:val="both"/>
              <w:rPr>
                <w:rFonts w:ascii="Arial" w:hAnsi="Arial" w:cs="Arial"/>
                <w:bCs/>
                <w:sz w:val="22"/>
                <w:szCs w:val="22"/>
                <w:lang w:val="en-GB"/>
              </w:rPr>
            </w:pPr>
          </w:p>
          <w:p w:rsidRPr="005759A4" w:rsidR="005759A4" w:rsidP="005759A4" w:rsidRDefault="005759A4" w14:paraId="309972A7" w14:textId="77777777">
            <w:pPr>
              <w:numPr>
                <w:ilvl w:val="0"/>
                <w:numId w:val="5"/>
              </w:numPr>
              <w:jc w:val="both"/>
              <w:rPr>
                <w:rFonts w:ascii="Arial" w:hAnsi="Arial" w:cs="Arial"/>
                <w:bCs/>
                <w:sz w:val="22"/>
                <w:szCs w:val="22"/>
                <w:lang w:val="en-GB"/>
              </w:rPr>
            </w:pPr>
            <w:r w:rsidRPr="005759A4">
              <w:rPr>
                <w:rFonts w:ascii="Arial" w:hAnsi="Arial" w:cs="Arial"/>
                <w:bCs/>
                <w:sz w:val="22"/>
                <w:szCs w:val="22"/>
                <w:lang w:val="en-GB"/>
              </w:rPr>
              <w:t>Incorporate Real-World Insights:</w:t>
            </w:r>
          </w:p>
          <w:p w:rsidRPr="005759A4" w:rsidR="005759A4" w:rsidP="005759A4" w:rsidRDefault="005759A4" w14:paraId="09D02C3D" w14:textId="77777777">
            <w:pPr>
              <w:numPr>
                <w:ilvl w:val="1"/>
                <w:numId w:val="5"/>
              </w:numPr>
              <w:jc w:val="both"/>
              <w:rPr>
                <w:rFonts w:ascii="Arial" w:hAnsi="Arial" w:cs="Arial"/>
                <w:bCs/>
                <w:sz w:val="22"/>
                <w:szCs w:val="22"/>
                <w:lang w:val="en-GB"/>
              </w:rPr>
            </w:pPr>
            <w:r w:rsidRPr="005759A4">
              <w:rPr>
                <w:rFonts w:ascii="Arial" w:hAnsi="Arial" w:cs="Arial"/>
                <w:bCs/>
                <w:sz w:val="22"/>
                <w:szCs w:val="22"/>
                <w:lang w:val="en-GB"/>
              </w:rPr>
              <w:t>Invite guest speakers from industry or show practical applications through case studies.</w:t>
            </w:r>
          </w:p>
          <w:p w:rsidRPr="005759A4" w:rsidR="005759A4" w:rsidP="005759A4" w:rsidRDefault="005759A4" w14:paraId="123DE326" w14:textId="77777777">
            <w:pPr>
              <w:jc w:val="both"/>
              <w:rPr>
                <w:rFonts w:ascii="Arial" w:hAnsi="Arial" w:cs="Arial"/>
                <w:bCs/>
                <w:sz w:val="22"/>
                <w:szCs w:val="22"/>
                <w:lang w:val="en-GB"/>
              </w:rPr>
            </w:pPr>
          </w:p>
          <w:p w:rsidR="00B56BD3" w:rsidP="00F04850" w:rsidRDefault="00B56BD3" w14:paraId="0220D11C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B7638" w:rsidP="00F04850" w:rsidRDefault="00CB7638" w14:paraId="49A6D2ED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:rsidR="005759A4" w:rsidP="00F04850" w:rsidRDefault="005759A4" w14:paraId="11775FF4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Pr="005759A4" w:rsidR="005759A4" w:rsidP="00F04850" w:rsidRDefault="005759A4" w14:paraId="3E6E9022" w14:textId="5E4D571E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5759A4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I will speak to them personally.</w:t>
            </w:r>
          </w:p>
          <w:p w:rsidRPr="004E3B2D" w:rsidR="00F04850" w:rsidP="00F04850" w:rsidRDefault="00F04850" w14:paraId="1FF6B4AD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:rsidRPr="004E3B2D" w:rsidR="00F04850" w:rsidP="00F04850" w:rsidRDefault="00F04850" w14:paraId="567E1DDF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Pr="004E3B2D" w:rsidR="00F04850" w:rsidP="00F04850" w:rsidRDefault="00F04850" w14:paraId="3F4CE9B9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Pr="004E3B2D" w:rsidR="00F04850" w:rsidP="00F04850" w:rsidRDefault="00F04850" w14:paraId="04AF45C3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Pr="004E3B2D" w:rsidR="00F04850" w:rsidP="00F04850" w:rsidRDefault="00F04850" w14:paraId="5313FE5D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Pr="004E3B2D" w:rsidR="00F04850" w:rsidP="00F04850" w:rsidRDefault="00F04850" w14:paraId="41121C4A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Pr="004E3B2D" w:rsidR="00F04850" w:rsidP="00F04850" w:rsidRDefault="00F04850" w14:paraId="6ED408F0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Pr="004E3B2D" w:rsidR="00007F89" w:rsidTr="169756AC" w14:paraId="535A7274" w14:textId="77777777">
        <w:tc>
          <w:tcPr>
            <w:tcW w:w="9923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tcMar/>
          </w:tcPr>
          <w:p w:rsidRPr="004E3B2D" w:rsidR="00007F89" w:rsidP="00007F89" w:rsidRDefault="00007F89" w14:paraId="45FD7C24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Pr="004E3B2D" w:rsidR="00F04850" w:rsidP="00356E70" w:rsidRDefault="00E76D78" w14:paraId="28905D6D" w14:textId="0282DC9A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Pr="004E3B2D" w:rsidR="00F0485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5759A4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Coral Planas</w:t>
            </w:r>
            <w:r w:rsidRPr="004E3B2D" w:rsidR="00F0485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Pr="004E3B2D" w:rsidR="00C5469E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 ……</w:t>
            </w:r>
            <w:r w:rsidR="005759A4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15</w:t>
            </w:r>
            <w:r w:rsidRPr="005759A4" w:rsidR="005759A4">
              <w:rPr>
                <w:rFonts w:ascii="Arial" w:hAnsi="Arial" w:cs="Arial"/>
                <w:b/>
                <w:bCs/>
                <w:sz w:val="22"/>
                <w:szCs w:val="22"/>
                <w:vertAlign w:val="superscript"/>
                <w:lang w:val="en-GB"/>
              </w:rPr>
              <w:t>th</w:t>
            </w:r>
            <w:r w:rsidR="005759A4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May 2025</w:t>
            </w:r>
          </w:p>
          <w:p w:rsidRPr="004E3B2D" w:rsidR="00F04850" w:rsidP="00007F89" w:rsidRDefault="00F04850" w14:paraId="455CEB19" w14:textId="77777777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:rsidRPr="004E3B2D" w:rsidR="00F04850" w:rsidP="00007F89" w:rsidRDefault="00517D20" w14:paraId="18B40962" w14:textId="77777777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Academic Director</w:t>
            </w:r>
            <w:r w:rsidRPr="004E3B2D" w:rsidR="00F0485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</w:t>
            </w:r>
          </w:p>
          <w:p w:rsidRPr="004E3B2D" w:rsidR="00007F89" w:rsidP="00356E70" w:rsidRDefault="00F04850" w14:paraId="4DD8AC46" w14:textId="404079E1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517D2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Manager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5759A4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Rabya Kadhim 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Pr="004E3B2D" w:rsidR="00007F89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Pr="004E3B2D" w:rsidR="00CB2CB4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5759A4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15</w:t>
            </w:r>
            <w:r w:rsidRPr="005759A4" w:rsidR="005759A4">
              <w:rPr>
                <w:rFonts w:ascii="Arial" w:hAnsi="Arial" w:cs="Arial"/>
                <w:b/>
                <w:bCs/>
                <w:sz w:val="22"/>
                <w:szCs w:val="22"/>
                <w:vertAlign w:val="superscript"/>
                <w:lang w:val="en-GB"/>
              </w:rPr>
              <w:t>th</w:t>
            </w:r>
            <w:r w:rsidR="005759A4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May 2025</w:t>
            </w:r>
          </w:p>
          <w:p w:rsidRPr="004E3B2D" w:rsidR="00F04850" w:rsidP="00F04850" w:rsidRDefault="00F04850" w14:paraId="0C55D1B3" w14:textId="77777777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  <w:tr w:rsidRPr="004E3B2D" w:rsidR="005759A4" w:rsidTr="169756AC" w14:paraId="77ABB69A" w14:textId="77777777">
        <w:tc>
          <w:tcPr>
            <w:tcW w:w="9923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tcMar/>
          </w:tcPr>
          <w:p w:rsidRPr="004E3B2D" w:rsidR="005759A4" w:rsidP="00007F89" w:rsidRDefault="005759A4" w14:paraId="25D5019D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Pr="004E3B2D" w:rsidR="005759A4" w:rsidTr="169756AC" w14:paraId="18976D2E" w14:textId="77777777">
        <w:tc>
          <w:tcPr>
            <w:tcW w:w="9923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tcMar/>
          </w:tcPr>
          <w:p w:rsidRPr="004E3B2D" w:rsidR="005759A4" w:rsidP="00007F89" w:rsidRDefault="005759A4" w14:paraId="584CE26E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</w:tbl>
    <w:p w:rsidRPr="004E3B2D" w:rsidR="008B4A68" w:rsidP="007D6054" w:rsidRDefault="008B4A68" w14:paraId="4FE5AF58" w14:textId="77777777">
      <w:pPr>
        <w:rPr>
          <w:rFonts w:ascii="Arial" w:hAnsi="Arial" w:cs="Arial"/>
          <w:sz w:val="22"/>
          <w:szCs w:val="22"/>
          <w:lang w:val="en-GB"/>
        </w:rPr>
      </w:pPr>
    </w:p>
    <w:sectPr w:rsidRPr="004E3B2D" w:rsidR="008B4A68" w:rsidSect="00AB5BC9">
      <w:headerReference w:type="default" r:id="rId9"/>
      <w:pgSz w:w="11906" w:h="16838" w:orient="portrait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40002F" w:rsidP="007D6054" w:rsidRDefault="0040002F" w14:paraId="70232401" w14:textId="77777777">
      <w:r>
        <w:separator/>
      </w:r>
    </w:p>
  </w:endnote>
  <w:endnote w:type="continuationSeparator" w:id="0">
    <w:p w:rsidR="0040002F" w:rsidP="007D6054" w:rsidRDefault="0040002F" w14:paraId="3C7C15A1" w14:textId="777777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40002F" w:rsidP="007D6054" w:rsidRDefault="0040002F" w14:paraId="4201F6BE" w14:textId="77777777">
      <w:r>
        <w:separator/>
      </w:r>
    </w:p>
  </w:footnote>
  <w:footnote w:type="continuationSeparator" w:id="0">
    <w:p w:rsidR="0040002F" w:rsidP="007D6054" w:rsidRDefault="0040002F" w14:paraId="68A50110" w14:textId="77777777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:rsidRPr="007D6054" w:rsidR="007D6054" w:rsidP="00C5469E" w:rsidRDefault="007D6054" w14:paraId="37CB601D" w14:textId="77777777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0BF32902"/>
    <w:multiLevelType w:val="multilevel"/>
    <w:tmpl w:val="E82C9C3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0C721FD9"/>
    <w:multiLevelType w:val="multilevel"/>
    <w:tmpl w:val="18CCC1B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5A361040"/>
    <w:multiLevelType w:val="multilevel"/>
    <w:tmpl w:val="18CCC1B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448501888">
    <w:abstractNumId w:val="0"/>
  </w:num>
  <w:num w:numId="2" w16cid:durableId="67459022">
    <w:abstractNumId w:val="3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" w16cid:durableId="1792165557">
    <w:abstractNumId w:val="1"/>
  </w:num>
  <w:num w:numId="4" w16cid:durableId="1408529842">
    <w:abstractNumId w:val="4"/>
  </w:num>
  <w:num w:numId="5" w16cid:durableId="19523989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trackRevisions w:val="false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7F89"/>
    <w:rsid w:val="00007F89"/>
    <w:rsid w:val="000163DB"/>
    <w:rsid w:val="00043849"/>
    <w:rsid w:val="000A5FFF"/>
    <w:rsid w:val="000B5A53"/>
    <w:rsid w:val="000C273A"/>
    <w:rsid w:val="000E7575"/>
    <w:rsid w:val="000F29E3"/>
    <w:rsid w:val="00100928"/>
    <w:rsid w:val="00105113"/>
    <w:rsid w:val="0012079B"/>
    <w:rsid w:val="00143DDD"/>
    <w:rsid w:val="001533F9"/>
    <w:rsid w:val="00161F76"/>
    <w:rsid w:val="001766DF"/>
    <w:rsid w:val="00181F8F"/>
    <w:rsid w:val="0018499F"/>
    <w:rsid w:val="001B3A43"/>
    <w:rsid w:val="001C3FEF"/>
    <w:rsid w:val="001E552C"/>
    <w:rsid w:val="001F1039"/>
    <w:rsid w:val="001F4D6A"/>
    <w:rsid w:val="002064AF"/>
    <w:rsid w:val="00213224"/>
    <w:rsid w:val="002153D1"/>
    <w:rsid w:val="00217BAB"/>
    <w:rsid w:val="00220E80"/>
    <w:rsid w:val="00236B5E"/>
    <w:rsid w:val="00241A83"/>
    <w:rsid w:val="00260B7C"/>
    <w:rsid w:val="00264943"/>
    <w:rsid w:val="00281A56"/>
    <w:rsid w:val="002B1F8E"/>
    <w:rsid w:val="002C475E"/>
    <w:rsid w:val="002D1D27"/>
    <w:rsid w:val="002D4438"/>
    <w:rsid w:val="002D50E8"/>
    <w:rsid w:val="002F2D71"/>
    <w:rsid w:val="00356E70"/>
    <w:rsid w:val="0036375A"/>
    <w:rsid w:val="003B1DC3"/>
    <w:rsid w:val="003B3367"/>
    <w:rsid w:val="003F3BEE"/>
    <w:rsid w:val="0040002F"/>
    <w:rsid w:val="00401A10"/>
    <w:rsid w:val="004049F0"/>
    <w:rsid w:val="00414AF0"/>
    <w:rsid w:val="004A767D"/>
    <w:rsid w:val="004E3B2D"/>
    <w:rsid w:val="004F39DB"/>
    <w:rsid w:val="00517468"/>
    <w:rsid w:val="00517D20"/>
    <w:rsid w:val="0054482C"/>
    <w:rsid w:val="00554AE0"/>
    <w:rsid w:val="005759A4"/>
    <w:rsid w:val="005D2EF5"/>
    <w:rsid w:val="005D7603"/>
    <w:rsid w:val="005E12DB"/>
    <w:rsid w:val="00610B96"/>
    <w:rsid w:val="0064695C"/>
    <w:rsid w:val="00651111"/>
    <w:rsid w:val="006579F1"/>
    <w:rsid w:val="00665155"/>
    <w:rsid w:val="00677207"/>
    <w:rsid w:val="006B2DFC"/>
    <w:rsid w:val="007050EA"/>
    <w:rsid w:val="00710D07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D6054"/>
    <w:rsid w:val="008000A6"/>
    <w:rsid w:val="00813437"/>
    <w:rsid w:val="00835597"/>
    <w:rsid w:val="00841AAC"/>
    <w:rsid w:val="00870473"/>
    <w:rsid w:val="00876C79"/>
    <w:rsid w:val="00880903"/>
    <w:rsid w:val="0088615E"/>
    <w:rsid w:val="00894ED4"/>
    <w:rsid w:val="008B4A68"/>
    <w:rsid w:val="009160B2"/>
    <w:rsid w:val="00925BC1"/>
    <w:rsid w:val="00934282"/>
    <w:rsid w:val="009439EF"/>
    <w:rsid w:val="00972487"/>
    <w:rsid w:val="009955B6"/>
    <w:rsid w:val="009965E9"/>
    <w:rsid w:val="00A0768A"/>
    <w:rsid w:val="00A24A58"/>
    <w:rsid w:val="00A826FC"/>
    <w:rsid w:val="00AA4DCC"/>
    <w:rsid w:val="00AB5BC9"/>
    <w:rsid w:val="00AC601F"/>
    <w:rsid w:val="00AD3635"/>
    <w:rsid w:val="00AF015C"/>
    <w:rsid w:val="00B27DDB"/>
    <w:rsid w:val="00B36700"/>
    <w:rsid w:val="00B56BD3"/>
    <w:rsid w:val="00B9262F"/>
    <w:rsid w:val="00BB01C1"/>
    <w:rsid w:val="00BB0A6F"/>
    <w:rsid w:val="00BE2363"/>
    <w:rsid w:val="00C16017"/>
    <w:rsid w:val="00C26B4A"/>
    <w:rsid w:val="00C5469E"/>
    <w:rsid w:val="00C67909"/>
    <w:rsid w:val="00CB2CB4"/>
    <w:rsid w:val="00CB7638"/>
    <w:rsid w:val="00D14537"/>
    <w:rsid w:val="00D408C8"/>
    <w:rsid w:val="00D809D2"/>
    <w:rsid w:val="00D9145E"/>
    <w:rsid w:val="00D93E67"/>
    <w:rsid w:val="00DC5DB3"/>
    <w:rsid w:val="00E111D8"/>
    <w:rsid w:val="00E130F1"/>
    <w:rsid w:val="00E312D1"/>
    <w:rsid w:val="00E713B8"/>
    <w:rsid w:val="00E76D78"/>
    <w:rsid w:val="00E94D7A"/>
    <w:rsid w:val="00E97060"/>
    <w:rsid w:val="00EC1534"/>
    <w:rsid w:val="00F04850"/>
    <w:rsid w:val="00F12698"/>
    <w:rsid w:val="00F40A90"/>
    <w:rsid w:val="00F9350C"/>
    <w:rsid w:val="00FC3961"/>
    <w:rsid w:val="01C9FB83"/>
    <w:rsid w:val="169756AC"/>
    <w:rsid w:val="2DFB1C2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416FB96E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hAnsi="Times New Roman" w:eastAsia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Preformatted" w:semiHidden="1" w:unhideWhenUsed="1"/>
    <w:lsdException w:name="Normal Table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uiPriority="99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uiPriority="99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uiPriority="99" w:semiHidden="1" w:unhideWhenUsed="1"/>
    <w:lsdException w:name="Smart Hyperlink" w:uiPriority="99" w:semiHidden="1" w:unhideWhenUsed="1"/>
    <w:lsdException w:name="Hashtag" w:uiPriority="99" w:semiHidden="1" w:unhideWhenUsed="1"/>
    <w:lsdException w:name="Unresolved Mention" w:uiPriority="99" w:semiHidden="1" w:unhideWhenUsed="1"/>
    <w:lsdException w:name="Smart Link" w:uiPriority="99" w:semiHidden="1" w:unhideWhenUsed="1"/>
  </w:latentStyles>
  <w:style w:type="paragraph" w:styleId="Normal" w:default="1">
    <w:name w:val="Normal"/>
    <w:qFormat/>
    <w:rsid w:val="00007F89"/>
    <w:rPr>
      <w:sz w:val="24"/>
      <w:szCs w:val="24"/>
      <w:lang w:val="en-US" w:eastAsia="en-US"/>
    </w:rPr>
  </w:style>
  <w:style w:type="character" w:styleId="DefaultParagraphFont" w:default="1">
    <w:name w:val="Default Paragraph Font"/>
    <w:uiPriority w:val="1"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color="000000" w:sz="4" w:space="0"/>
        <w:left w:val="single" w:color="000000" w:sz="4" w:space="0"/>
        <w:bottom w:val="single" w:color="000000" w:sz="4" w:space="0"/>
        <w:right w:val="single" w:color="000000" w:sz="4" w:space="0"/>
        <w:insideH w:val="single" w:color="000000" w:sz="4" w:space="0"/>
        <w:insideV w:val="single" w:color="000000" w:sz="4" w:space="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styleId="HeaderChar" w:customStyle="1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styleId="FooterChar" w:customStyle="1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9372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124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2.png" Id="rId8" /><Relationship Type="http://schemas.openxmlformats.org/officeDocument/2006/relationships/customXml" Target="../customXml/item2.xml" Id="rId13" /><Relationship Type="http://schemas.openxmlformats.org/officeDocument/2006/relationships/settings" Target="settings.xml" Id="rId3" /><Relationship Type="http://schemas.openxmlformats.org/officeDocument/2006/relationships/image" Target="media/image1.jpeg" Id="rId7" /><Relationship Type="http://schemas.openxmlformats.org/officeDocument/2006/relationships/customXml" Target="../customXml/item1.xml" Id="rId12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theme" Target="theme/theme1.xml" Id="rId11" /><Relationship Type="http://schemas.openxmlformats.org/officeDocument/2006/relationships/footnotes" Target="footnotes.xml" Id="rId5" /><Relationship Type="http://schemas.openxmlformats.org/officeDocument/2006/relationships/fontTable" Target="fontTable.xml" Id="rId10" /><Relationship Type="http://schemas.openxmlformats.org/officeDocument/2006/relationships/webSettings" Target="webSettings.xml" Id="rId4" /><Relationship Type="http://schemas.openxmlformats.org/officeDocument/2006/relationships/header" Target="header1.xml" Id="rId9" /><Relationship Type="http://schemas.openxmlformats.org/officeDocument/2006/relationships/customXml" Target="../customXml/item3.xml" Id="rId1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810F5FC4E65C54584028F199B9B45D5" ma:contentTypeVersion="3" ma:contentTypeDescription="Create a new document." ma:contentTypeScope="" ma:versionID="eb93b8f469d1ece227f430785ddb6f20">
  <xsd:schema xmlns:xsd="http://www.w3.org/2001/XMLSchema" xmlns:xs="http://www.w3.org/2001/XMLSchema" xmlns:p="http://schemas.microsoft.com/office/2006/metadata/properties" xmlns:ns2="db040305-4dfc-47f5-a120-43193f524db7" targetNamespace="http://schemas.microsoft.com/office/2006/metadata/properties" ma:root="true" ma:fieldsID="58b14212efe05b78c9a7804f9106590b" ns2:_="">
    <xsd:import namespace="db040305-4dfc-47f5-a120-43193f524db7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b040305-4dfc-47f5-a120-43193f524db7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ED2FA877-A23D-4D0F-8E2F-D7D2B16462DE}"/>
</file>

<file path=customXml/itemProps2.xml><?xml version="1.0" encoding="utf-8"?>
<ds:datastoreItem xmlns:ds="http://schemas.openxmlformats.org/officeDocument/2006/customXml" ds:itemID="{D7DE6CD4-67B3-44A0-8A35-4BD8E061F6BD}"/>
</file>

<file path=customXml/itemProps3.xml><?xml version="1.0" encoding="utf-8"?>
<ds:datastoreItem xmlns:ds="http://schemas.openxmlformats.org/officeDocument/2006/customXml" ds:itemID="{A6FA2AA5-7376-4C82-8595-06B19F1EB5F8}"/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UWTSD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>Appendix QE1a</dc:title>
  <dc:subject/>
  <dc:creator>Academic Office</dc:creator>
  <keywords/>
  <dc:description/>
  <lastModifiedBy>Rabya Kadhim</lastModifiedBy>
  <revision>3</revision>
  <lastPrinted>2009-06-12T12:35:00.0000000Z</lastPrinted>
  <dcterms:created xsi:type="dcterms:W3CDTF">2025-05-15T13:28:00.0000000Z</dcterms:created>
  <dcterms:modified xsi:type="dcterms:W3CDTF">2025-05-24T23:39:41.0797536Z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0x0101000810F5FC4E65C54584028F199B9B45D5</vt:lpwstr>
  </property>
</Properties>
</file>