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BC74E" w14:textId="77777777" w:rsidR="00C22575" w:rsidRPr="009A4509" w:rsidRDefault="00C22575" w:rsidP="00C22575">
      <w:pPr>
        <w:spacing w:after="0" w:line="360" w:lineRule="auto"/>
        <w:jc w:val="center"/>
        <w:rPr>
          <w:sz w:val="28"/>
          <w:szCs w:val="28"/>
        </w:rPr>
      </w:pPr>
      <w:r w:rsidRPr="009A4509">
        <w:rPr>
          <w:sz w:val="28"/>
          <w:szCs w:val="28"/>
        </w:rPr>
        <w:t>2312419</w:t>
      </w:r>
    </w:p>
    <w:p w14:paraId="4E29C6B7" w14:textId="77777777" w:rsidR="00C22575" w:rsidRPr="009A4509" w:rsidRDefault="00C22575" w:rsidP="00C22575">
      <w:pPr>
        <w:spacing w:after="0" w:line="360" w:lineRule="auto"/>
        <w:jc w:val="center"/>
        <w:rPr>
          <w:sz w:val="28"/>
          <w:szCs w:val="28"/>
        </w:rPr>
      </w:pPr>
      <w:r w:rsidRPr="009A4509">
        <w:rPr>
          <w:sz w:val="28"/>
          <w:szCs w:val="28"/>
        </w:rPr>
        <w:t>University of Wales Trinity Saint David</w:t>
      </w:r>
    </w:p>
    <w:p w14:paraId="33B929FB" w14:textId="77777777" w:rsidR="00C22575" w:rsidRPr="009A4509" w:rsidRDefault="00C22575" w:rsidP="00C22575">
      <w:pPr>
        <w:spacing w:after="0" w:line="360" w:lineRule="auto"/>
        <w:jc w:val="center"/>
        <w:rPr>
          <w:sz w:val="28"/>
          <w:szCs w:val="28"/>
        </w:rPr>
      </w:pPr>
    </w:p>
    <w:p w14:paraId="618C514E" w14:textId="77777777" w:rsidR="00C22575" w:rsidRDefault="00C22575" w:rsidP="00C22575">
      <w:pPr>
        <w:spacing w:after="0" w:line="360" w:lineRule="auto"/>
        <w:jc w:val="center"/>
        <w:rPr>
          <w:sz w:val="28"/>
          <w:szCs w:val="28"/>
        </w:rPr>
      </w:pPr>
      <w:r w:rsidRPr="009A4509">
        <w:rPr>
          <w:sz w:val="28"/>
          <w:szCs w:val="28"/>
        </w:rPr>
        <w:t>ECAD</w:t>
      </w:r>
      <w:r>
        <w:rPr>
          <w:sz w:val="28"/>
          <w:szCs w:val="28"/>
        </w:rPr>
        <w:t>7004</w:t>
      </w:r>
    </w:p>
    <w:p w14:paraId="5F181658" w14:textId="77777777" w:rsidR="00C22575" w:rsidRDefault="00C22575" w:rsidP="00C22575">
      <w:pPr>
        <w:spacing w:after="0" w:line="360" w:lineRule="auto"/>
        <w:jc w:val="center"/>
        <w:rPr>
          <w:sz w:val="28"/>
          <w:szCs w:val="28"/>
        </w:rPr>
      </w:pPr>
      <w:r w:rsidRPr="00743E0F">
        <w:rPr>
          <w:sz w:val="28"/>
          <w:szCs w:val="28"/>
        </w:rPr>
        <w:t>Professional and Pedagogic Studies: Researching the Learning: what, how and why am I teaching?</w:t>
      </w:r>
    </w:p>
    <w:p w14:paraId="3A1E1538" w14:textId="77777777" w:rsidR="00C22575" w:rsidRPr="00204850" w:rsidRDefault="00C22575" w:rsidP="00C22575">
      <w:pPr>
        <w:spacing w:after="0" w:line="360" w:lineRule="auto"/>
        <w:jc w:val="center"/>
        <w:rPr>
          <w:sz w:val="28"/>
          <w:szCs w:val="28"/>
        </w:rPr>
      </w:pPr>
      <w:r w:rsidRPr="00204850">
        <w:rPr>
          <w:sz w:val="28"/>
          <w:szCs w:val="28"/>
        </w:rPr>
        <w:t>An exploratory case study arising from practice (noticing) and</w:t>
      </w:r>
    </w:p>
    <w:p w14:paraId="2F20EAB9" w14:textId="77777777" w:rsidR="00C22575" w:rsidRDefault="00C22575" w:rsidP="00C22575">
      <w:pPr>
        <w:spacing w:after="0" w:line="360" w:lineRule="auto"/>
        <w:jc w:val="center"/>
        <w:rPr>
          <w:sz w:val="28"/>
          <w:szCs w:val="28"/>
        </w:rPr>
      </w:pPr>
      <w:r w:rsidRPr="00204850">
        <w:rPr>
          <w:sz w:val="28"/>
          <w:szCs w:val="28"/>
        </w:rPr>
        <w:t>investigated further through identified research tools.</w:t>
      </w:r>
    </w:p>
    <w:p w14:paraId="1CD98BD5" w14:textId="77777777" w:rsidR="00C22575" w:rsidRDefault="00C22575" w:rsidP="00C22575">
      <w:pPr>
        <w:spacing w:after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Word Count: 4645</w:t>
      </w:r>
    </w:p>
    <w:p w14:paraId="60D62EF0" w14:textId="77777777" w:rsidR="00C22575" w:rsidRDefault="00C22575" w:rsidP="00C22575">
      <w:pPr>
        <w:spacing w:after="0" w:line="360" w:lineRule="auto"/>
        <w:jc w:val="center"/>
        <w:rPr>
          <w:sz w:val="28"/>
          <w:szCs w:val="28"/>
        </w:rPr>
      </w:pPr>
    </w:p>
    <w:p w14:paraId="13D38EBF" w14:textId="77777777" w:rsidR="00C22575" w:rsidRDefault="00C22575" w:rsidP="00C22575">
      <w:pPr>
        <w:spacing w:after="0" w:line="360" w:lineRule="auto"/>
        <w:jc w:val="center"/>
        <w:rPr>
          <w:sz w:val="28"/>
          <w:szCs w:val="28"/>
        </w:rPr>
      </w:pPr>
    </w:p>
    <w:p w14:paraId="3617FBE5" w14:textId="77777777" w:rsidR="00C22575" w:rsidRDefault="00C22575" w:rsidP="00C22575">
      <w:pPr>
        <w:spacing w:after="0" w:line="360" w:lineRule="auto"/>
        <w:jc w:val="center"/>
        <w:rPr>
          <w:sz w:val="28"/>
          <w:szCs w:val="28"/>
        </w:rPr>
      </w:pPr>
    </w:p>
    <w:p w14:paraId="5127571C" w14:textId="77777777" w:rsidR="00C22575" w:rsidRDefault="00C22575" w:rsidP="00C22575">
      <w:pPr>
        <w:spacing w:after="0" w:line="360" w:lineRule="auto"/>
        <w:jc w:val="center"/>
        <w:rPr>
          <w:sz w:val="28"/>
          <w:szCs w:val="28"/>
        </w:rPr>
      </w:pPr>
    </w:p>
    <w:p w14:paraId="6D459B9F" w14:textId="77777777" w:rsidR="00C22575" w:rsidRDefault="00C22575" w:rsidP="00C22575">
      <w:pPr>
        <w:spacing w:after="0" w:line="360" w:lineRule="auto"/>
        <w:jc w:val="center"/>
        <w:rPr>
          <w:sz w:val="28"/>
          <w:szCs w:val="28"/>
        </w:rPr>
      </w:pPr>
    </w:p>
    <w:p w14:paraId="2270036C" w14:textId="77777777" w:rsidR="00C22575" w:rsidRDefault="00C22575" w:rsidP="00C22575">
      <w:pPr>
        <w:spacing w:after="0" w:line="360" w:lineRule="auto"/>
        <w:jc w:val="center"/>
        <w:rPr>
          <w:sz w:val="28"/>
          <w:szCs w:val="28"/>
        </w:rPr>
      </w:pPr>
    </w:p>
    <w:p w14:paraId="3E400600" w14:textId="77777777" w:rsidR="00C22575" w:rsidRDefault="00C22575" w:rsidP="00C22575">
      <w:pPr>
        <w:spacing w:after="0" w:line="360" w:lineRule="auto"/>
        <w:jc w:val="center"/>
        <w:rPr>
          <w:sz w:val="28"/>
          <w:szCs w:val="28"/>
        </w:rPr>
      </w:pPr>
    </w:p>
    <w:p w14:paraId="3932F795" w14:textId="77777777" w:rsidR="00C22575" w:rsidRDefault="00C22575" w:rsidP="00C22575">
      <w:pPr>
        <w:spacing w:after="0" w:line="360" w:lineRule="auto"/>
        <w:jc w:val="center"/>
        <w:rPr>
          <w:sz w:val="28"/>
          <w:szCs w:val="28"/>
        </w:rPr>
      </w:pPr>
    </w:p>
    <w:p w14:paraId="7350D0D7" w14:textId="77777777" w:rsidR="00C22575" w:rsidRDefault="00C22575" w:rsidP="00C22575">
      <w:pPr>
        <w:spacing w:after="0" w:line="360" w:lineRule="auto"/>
        <w:jc w:val="center"/>
        <w:rPr>
          <w:sz w:val="28"/>
          <w:szCs w:val="28"/>
        </w:rPr>
      </w:pPr>
    </w:p>
    <w:p w14:paraId="7E68AD68" w14:textId="77777777" w:rsidR="00C22575" w:rsidRDefault="00C22575" w:rsidP="00C22575">
      <w:pPr>
        <w:spacing w:after="0" w:line="360" w:lineRule="auto"/>
        <w:jc w:val="center"/>
        <w:rPr>
          <w:sz w:val="28"/>
          <w:szCs w:val="28"/>
        </w:rPr>
      </w:pPr>
    </w:p>
    <w:p w14:paraId="10D15ECD" w14:textId="77777777" w:rsidR="00C22575" w:rsidRDefault="00C22575" w:rsidP="00C22575">
      <w:pPr>
        <w:spacing w:after="0" w:line="360" w:lineRule="auto"/>
        <w:jc w:val="center"/>
        <w:rPr>
          <w:sz w:val="28"/>
          <w:szCs w:val="28"/>
        </w:rPr>
      </w:pPr>
    </w:p>
    <w:p w14:paraId="4B2EA73A" w14:textId="77777777" w:rsidR="00C22575" w:rsidRDefault="00C22575" w:rsidP="00C22575">
      <w:pPr>
        <w:spacing w:line="480" w:lineRule="auto"/>
      </w:pPr>
    </w:p>
    <w:p w14:paraId="57D24438" w14:textId="77777777" w:rsidR="00C22575" w:rsidRDefault="00C22575" w:rsidP="00C22575">
      <w:pPr>
        <w:spacing w:after="0" w:line="480" w:lineRule="auto"/>
        <w:rPr>
          <w:b/>
          <w:bCs/>
          <w:u w:val="single"/>
        </w:rPr>
      </w:pPr>
    </w:p>
    <w:p w14:paraId="3890049E" w14:textId="77777777" w:rsidR="00C22575" w:rsidRDefault="00C22575" w:rsidP="00C22575">
      <w:pPr>
        <w:spacing w:after="0" w:line="480" w:lineRule="auto"/>
        <w:jc w:val="center"/>
        <w:rPr>
          <w:b/>
          <w:bCs/>
          <w:u w:val="single"/>
        </w:rPr>
      </w:pPr>
    </w:p>
    <w:p w14:paraId="080DE6F0" w14:textId="77777777" w:rsidR="00C22575" w:rsidRDefault="00C22575" w:rsidP="00C22575">
      <w:pPr>
        <w:spacing w:after="0" w:line="480" w:lineRule="auto"/>
        <w:jc w:val="center"/>
        <w:rPr>
          <w:b/>
          <w:bCs/>
          <w:u w:val="single"/>
        </w:rPr>
      </w:pPr>
    </w:p>
    <w:p w14:paraId="186127E2" w14:textId="77777777" w:rsidR="00C22575" w:rsidRDefault="00C22575" w:rsidP="00C22575">
      <w:pPr>
        <w:spacing w:after="0" w:line="480" w:lineRule="auto"/>
        <w:jc w:val="center"/>
        <w:rPr>
          <w:b/>
          <w:bCs/>
          <w:u w:val="single"/>
        </w:rPr>
      </w:pPr>
    </w:p>
    <w:p w14:paraId="6243C066" w14:textId="77777777" w:rsidR="00C22575" w:rsidRDefault="00C22575" w:rsidP="00C22575">
      <w:pPr>
        <w:spacing w:after="0" w:line="480" w:lineRule="auto"/>
        <w:jc w:val="center"/>
        <w:rPr>
          <w:b/>
          <w:bCs/>
          <w:u w:val="single"/>
        </w:rPr>
      </w:pPr>
    </w:p>
    <w:p w14:paraId="5C38E4D7" w14:textId="77777777" w:rsidR="00C22575" w:rsidRDefault="00C22575" w:rsidP="00C22575">
      <w:pPr>
        <w:spacing w:after="0" w:line="480" w:lineRule="auto"/>
        <w:rPr>
          <w:b/>
          <w:bCs/>
          <w:u w:val="single"/>
        </w:rPr>
      </w:pPr>
    </w:p>
    <w:p w14:paraId="0DAFF981" w14:textId="77777777" w:rsidR="00C22575" w:rsidRDefault="00C22575" w:rsidP="00C22575">
      <w:pPr>
        <w:spacing w:after="0" w:line="48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Targets from ECAD7003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402"/>
        <w:gridCol w:w="4201"/>
      </w:tblGrid>
      <w:tr w:rsidR="00C22575" w14:paraId="3BAEFA94" w14:textId="77777777" w:rsidTr="000769EA">
        <w:tc>
          <w:tcPr>
            <w:tcW w:w="1413" w:type="dxa"/>
          </w:tcPr>
          <w:p w14:paraId="330384D5" w14:textId="77777777" w:rsidR="00C22575" w:rsidRPr="00C5269B" w:rsidRDefault="00C22575" w:rsidP="000769EA">
            <w:pPr>
              <w:spacing w:line="360" w:lineRule="auto"/>
              <w:jc w:val="center"/>
            </w:pPr>
          </w:p>
        </w:tc>
        <w:tc>
          <w:tcPr>
            <w:tcW w:w="3402" w:type="dxa"/>
          </w:tcPr>
          <w:p w14:paraId="290BB759" w14:textId="77777777" w:rsidR="00C22575" w:rsidRPr="00C5269B" w:rsidRDefault="00C22575" w:rsidP="000769EA">
            <w:pPr>
              <w:spacing w:line="360" w:lineRule="auto"/>
              <w:jc w:val="center"/>
            </w:pPr>
            <w:r w:rsidRPr="00C5269B">
              <w:t>Target</w:t>
            </w:r>
          </w:p>
        </w:tc>
        <w:tc>
          <w:tcPr>
            <w:tcW w:w="4201" w:type="dxa"/>
          </w:tcPr>
          <w:p w14:paraId="41858E40" w14:textId="77777777" w:rsidR="00C22575" w:rsidRPr="00C5269B" w:rsidRDefault="00C22575" w:rsidP="000769EA">
            <w:pPr>
              <w:spacing w:line="360" w:lineRule="auto"/>
              <w:jc w:val="center"/>
            </w:pPr>
            <w:r w:rsidRPr="00C5269B">
              <w:t>What I have done in this assignment…</w:t>
            </w:r>
          </w:p>
        </w:tc>
      </w:tr>
      <w:tr w:rsidR="00C22575" w14:paraId="0986DADB" w14:textId="77777777" w:rsidTr="000769EA">
        <w:tc>
          <w:tcPr>
            <w:tcW w:w="1413" w:type="dxa"/>
          </w:tcPr>
          <w:p w14:paraId="42CFC4A0" w14:textId="77777777" w:rsidR="00C22575" w:rsidRPr="00C5269B" w:rsidRDefault="00C22575" w:rsidP="000769EA">
            <w:pPr>
              <w:spacing w:line="360" w:lineRule="auto"/>
              <w:jc w:val="center"/>
            </w:pPr>
            <w:r w:rsidRPr="00C5269B">
              <w:t>Target 1</w:t>
            </w:r>
          </w:p>
        </w:tc>
        <w:tc>
          <w:tcPr>
            <w:tcW w:w="3402" w:type="dxa"/>
          </w:tcPr>
          <w:p w14:paraId="37B70531" w14:textId="77777777" w:rsidR="00C22575" w:rsidRPr="00F81E22" w:rsidRDefault="00C22575" w:rsidP="000769EA">
            <w:pPr>
              <w:spacing w:line="360" w:lineRule="auto"/>
              <w:jc w:val="center"/>
              <w:rPr>
                <w:rFonts w:cstheme="minorHAnsi"/>
              </w:rPr>
            </w:pPr>
            <w:r w:rsidRPr="00787985">
              <w:rPr>
                <w:rFonts w:cstheme="minorHAnsi"/>
              </w:rPr>
              <w:t>Paraphrase the information from figures unless you decide their inclusion is essential.</w:t>
            </w:r>
          </w:p>
        </w:tc>
        <w:tc>
          <w:tcPr>
            <w:tcW w:w="4201" w:type="dxa"/>
          </w:tcPr>
          <w:p w14:paraId="034F0531" w14:textId="77777777" w:rsidR="00C22575" w:rsidRPr="00F81E22" w:rsidRDefault="00C22575" w:rsidP="000769EA">
            <w:pPr>
              <w:spacing w:line="360" w:lineRule="auto"/>
              <w:jc w:val="center"/>
            </w:pPr>
            <w:r>
              <w:t xml:space="preserve">I have paraphrased quotations and information </w:t>
            </w:r>
            <w:proofErr w:type="gramStart"/>
            <w:r>
              <w:t>in order to</w:t>
            </w:r>
            <w:proofErr w:type="gramEnd"/>
            <w:r>
              <w:t xml:space="preserve"> remain concise.</w:t>
            </w:r>
            <w:r w:rsidRPr="00F81E22">
              <w:t xml:space="preserve"> </w:t>
            </w:r>
          </w:p>
        </w:tc>
      </w:tr>
      <w:tr w:rsidR="00C22575" w14:paraId="312744F2" w14:textId="77777777" w:rsidTr="000769EA">
        <w:tc>
          <w:tcPr>
            <w:tcW w:w="1413" w:type="dxa"/>
          </w:tcPr>
          <w:p w14:paraId="1586C3ED" w14:textId="77777777" w:rsidR="00C22575" w:rsidRPr="00C5269B" w:rsidRDefault="00C22575" w:rsidP="000769EA">
            <w:pPr>
              <w:spacing w:line="360" w:lineRule="auto"/>
              <w:jc w:val="center"/>
            </w:pPr>
            <w:r w:rsidRPr="00C5269B">
              <w:t>Target 2</w:t>
            </w:r>
          </w:p>
        </w:tc>
        <w:tc>
          <w:tcPr>
            <w:tcW w:w="3402" w:type="dxa"/>
          </w:tcPr>
          <w:p w14:paraId="6E1726B0" w14:textId="77777777" w:rsidR="00C22575" w:rsidRPr="00F81E22" w:rsidRDefault="00C22575" w:rsidP="000769EA">
            <w:pPr>
              <w:spacing w:line="360" w:lineRule="auto"/>
              <w:jc w:val="center"/>
            </w:pPr>
            <w:r w:rsidRPr="00C11B42">
              <w:t>Ensure that you write critically. Compare sources and question some of the findings.</w:t>
            </w:r>
          </w:p>
        </w:tc>
        <w:tc>
          <w:tcPr>
            <w:tcW w:w="4201" w:type="dxa"/>
          </w:tcPr>
          <w:p w14:paraId="09342976" w14:textId="77777777" w:rsidR="00C22575" w:rsidRPr="00F81E22" w:rsidRDefault="00C22575" w:rsidP="000769EA">
            <w:pPr>
              <w:spacing w:line="360" w:lineRule="auto"/>
              <w:jc w:val="center"/>
            </w:pPr>
            <w:r>
              <w:t xml:space="preserve">I have used different viewpoints from varying sources </w:t>
            </w:r>
            <w:proofErr w:type="gramStart"/>
            <w:r>
              <w:t>in order to</w:t>
            </w:r>
            <w:proofErr w:type="gramEnd"/>
            <w:r>
              <w:t xml:space="preserve"> remain critical.</w:t>
            </w:r>
          </w:p>
        </w:tc>
      </w:tr>
    </w:tbl>
    <w:p w14:paraId="4A8CD0C7" w14:textId="77777777" w:rsidR="00C22575" w:rsidRDefault="00C22575" w:rsidP="00C22575">
      <w:pPr>
        <w:spacing w:after="0" w:line="480" w:lineRule="auto"/>
        <w:jc w:val="center"/>
        <w:rPr>
          <w:u w:val="single"/>
        </w:rPr>
      </w:pPr>
    </w:p>
    <w:p w14:paraId="17324C78" w14:textId="77777777" w:rsidR="00C22575" w:rsidRDefault="00C22575" w:rsidP="00C22575">
      <w:pPr>
        <w:spacing w:after="0" w:line="480" w:lineRule="auto"/>
        <w:jc w:val="center"/>
        <w:rPr>
          <w:u w:val="single"/>
        </w:rPr>
      </w:pPr>
    </w:p>
    <w:p w14:paraId="7FAC59D4" w14:textId="77777777" w:rsidR="00C22575" w:rsidRDefault="00C22575" w:rsidP="00C22575">
      <w:pPr>
        <w:spacing w:after="0" w:line="480" w:lineRule="auto"/>
        <w:jc w:val="center"/>
        <w:rPr>
          <w:u w:val="single"/>
        </w:rPr>
      </w:pPr>
    </w:p>
    <w:p w14:paraId="11FF09BD" w14:textId="77777777" w:rsidR="00C22575" w:rsidRDefault="00C22575" w:rsidP="00C22575">
      <w:pPr>
        <w:spacing w:after="0" w:line="480" w:lineRule="auto"/>
        <w:jc w:val="center"/>
        <w:rPr>
          <w:u w:val="single"/>
        </w:rPr>
      </w:pPr>
    </w:p>
    <w:p w14:paraId="0025448C" w14:textId="77777777" w:rsidR="00C22575" w:rsidRDefault="00C22575" w:rsidP="00C22575">
      <w:pPr>
        <w:spacing w:after="0" w:line="480" w:lineRule="auto"/>
        <w:jc w:val="center"/>
        <w:rPr>
          <w:u w:val="single"/>
        </w:rPr>
      </w:pPr>
    </w:p>
    <w:p w14:paraId="30C35AC5" w14:textId="77777777" w:rsidR="00C22575" w:rsidRDefault="00C22575" w:rsidP="00C22575">
      <w:pPr>
        <w:spacing w:after="0" w:line="480" w:lineRule="auto"/>
        <w:jc w:val="center"/>
        <w:rPr>
          <w:u w:val="single"/>
        </w:rPr>
      </w:pPr>
    </w:p>
    <w:p w14:paraId="517DFBFA" w14:textId="77777777" w:rsidR="00C22575" w:rsidRDefault="00C22575" w:rsidP="00C22575">
      <w:pPr>
        <w:spacing w:after="0" w:line="480" w:lineRule="auto"/>
        <w:jc w:val="center"/>
        <w:rPr>
          <w:u w:val="single"/>
        </w:rPr>
      </w:pPr>
    </w:p>
    <w:p w14:paraId="693887D3" w14:textId="77777777" w:rsidR="00C22575" w:rsidRDefault="00C22575" w:rsidP="00C22575">
      <w:pPr>
        <w:spacing w:after="0" w:line="480" w:lineRule="auto"/>
        <w:jc w:val="center"/>
        <w:rPr>
          <w:u w:val="single"/>
        </w:rPr>
      </w:pPr>
    </w:p>
    <w:p w14:paraId="38BF99F8" w14:textId="77777777" w:rsidR="00C22575" w:rsidRDefault="00C22575" w:rsidP="00C22575">
      <w:pPr>
        <w:spacing w:after="0" w:line="480" w:lineRule="auto"/>
        <w:jc w:val="center"/>
        <w:rPr>
          <w:u w:val="single"/>
        </w:rPr>
      </w:pPr>
    </w:p>
    <w:p w14:paraId="2982A3A6" w14:textId="77777777" w:rsidR="00C22575" w:rsidRDefault="00C22575" w:rsidP="00C22575">
      <w:pPr>
        <w:spacing w:after="0" w:line="480" w:lineRule="auto"/>
        <w:rPr>
          <w:u w:val="single"/>
        </w:rPr>
      </w:pPr>
    </w:p>
    <w:p w14:paraId="13CCE801" w14:textId="77777777" w:rsidR="00C22575" w:rsidRDefault="00C22575" w:rsidP="00C22575">
      <w:pPr>
        <w:spacing w:after="0" w:line="480" w:lineRule="auto"/>
        <w:rPr>
          <w:u w:val="single"/>
        </w:rPr>
      </w:pPr>
    </w:p>
    <w:p w14:paraId="36ED39E4" w14:textId="77777777" w:rsidR="00C22575" w:rsidRDefault="00C22575" w:rsidP="00C22575">
      <w:pPr>
        <w:spacing w:line="480" w:lineRule="auto"/>
        <w:rPr>
          <w:u w:val="single"/>
        </w:rPr>
      </w:pPr>
    </w:p>
    <w:p w14:paraId="45D2BD44" w14:textId="77777777" w:rsidR="00C22575" w:rsidRDefault="00C22575" w:rsidP="00C22575">
      <w:pPr>
        <w:spacing w:line="480" w:lineRule="auto"/>
        <w:jc w:val="center"/>
        <w:rPr>
          <w:u w:val="single"/>
        </w:rPr>
      </w:pPr>
    </w:p>
    <w:p w14:paraId="40B3A096" w14:textId="77777777" w:rsidR="00C22575" w:rsidRDefault="00C22575" w:rsidP="00C22575">
      <w:pPr>
        <w:spacing w:line="480" w:lineRule="auto"/>
        <w:jc w:val="center"/>
        <w:rPr>
          <w:u w:val="single"/>
        </w:rPr>
      </w:pPr>
    </w:p>
    <w:p w14:paraId="46246DE3" w14:textId="77777777" w:rsidR="00C22575" w:rsidRDefault="00C22575" w:rsidP="00C22575">
      <w:pPr>
        <w:spacing w:line="480" w:lineRule="auto"/>
        <w:jc w:val="center"/>
        <w:rPr>
          <w:u w:val="single"/>
        </w:rPr>
      </w:pPr>
    </w:p>
    <w:p w14:paraId="7E987DAB" w14:textId="77777777" w:rsidR="00C22575" w:rsidRDefault="00C22575" w:rsidP="00C22575">
      <w:pPr>
        <w:spacing w:line="480" w:lineRule="auto"/>
        <w:jc w:val="center"/>
        <w:rPr>
          <w:u w:val="single"/>
        </w:rPr>
      </w:pPr>
    </w:p>
    <w:p w14:paraId="3B1A1204" w14:textId="77777777" w:rsidR="00C22575" w:rsidRDefault="00C22575" w:rsidP="00C22575">
      <w:pPr>
        <w:spacing w:line="480" w:lineRule="auto"/>
        <w:jc w:val="center"/>
        <w:rPr>
          <w:u w:val="single"/>
        </w:rPr>
      </w:pPr>
    </w:p>
    <w:p w14:paraId="7231F7E5" w14:textId="77777777" w:rsidR="00C22575" w:rsidRDefault="00C22575" w:rsidP="00C22575">
      <w:pPr>
        <w:spacing w:line="480" w:lineRule="auto"/>
        <w:jc w:val="center"/>
        <w:rPr>
          <w:u w:val="single"/>
        </w:rPr>
      </w:pPr>
    </w:p>
    <w:p w14:paraId="10523C26" w14:textId="77777777" w:rsidR="00C22575" w:rsidRDefault="00C22575" w:rsidP="00C22575">
      <w:pPr>
        <w:spacing w:line="480" w:lineRule="auto"/>
        <w:jc w:val="center"/>
        <w:rPr>
          <w:u w:val="single"/>
        </w:rPr>
      </w:pPr>
      <w:r>
        <w:rPr>
          <w:u w:val="single"/>
        </w:rPr>
        <w:lastRenderedPageBreak/>
        <w:t>Appendices</w:t>
      </w:r>
    </w:p>
    <w:p w14:paraId="3DDA4237" w14:textId="77777777" w:rsidR="00C22575" w:rsidRDefault="00C22575" w:rsidP="00C22575">
      <w:pPr>
        <w:spacing w:line="480" w:lineRule="auto"/>
        <w:jc w:val="both"/>
      </w:pPr>
      <w:r w:rsidRPr="00AC54EC">
        <w:t>Appendix 1</w:t>
      </w:r>
      <w:r>
        <w:t xml:space="preserve"> – Interview Questions:</w:t>
      </w:r>
    </w:p>
    <w:p w14:paraId="792B0B99" w14:textId="77777777" w:rsidR="00C22575" w:rsidRDefault="00C22575" w:rsidP="00C22575">
      <w:pPr>
        <w:pStyle w:val="ListParagraph"/>
        <w:numPr>
          <w:ilvl w:val="0"/>
          <w:numId w:val="1"/>
        </w:numPr>
        <w:spacing w:line="480" w:lineRule="auto"/>
        <w:jc w:val="both"/>
      </w:pPr>
      <w:r>
        <w:t>Do you like reading? Why?</w:t>
      </w:r>
    </w:p>
    <w:p w14:paraId="0368E1B3" w14:textId="77777777" w:rsidR="00C22575" w:rsidRDefault="00C22575" w:rsidP="00C22575">
      <w:pPr>
        <w:pStyle w:val="ListParagraph"/>
        <w:numPr>
          <w:ilvl w:val="0"/>
          <w:numId w:val="1"/>
        </w:numPr>
        <w:spacing w:line="480" w:lineRule="auto"/>
        <w:jc w:val="both"/>
      </w:pPr>
      <w:r>
        <w:t>What do you think of whole class reading?</w:t>
      </w:r>
    </w:p>
    <w:p w14:paraId="69A73FE8" w14:textId="77777777" w:rsidR="00C22575" w:rsidRDefault="00C22575" w:rsidP="00C22575">
      <w:pPr>
        <w:pStyle w:val="ListParagraph"/>
        <w:numPr>
          <w:ilvl w:val="1"/>
          <w:numId w:val="1"/>
        </w:numPr>
        <w:spacing w:line="480" w:lineRule="auto"/>
        <w:jc w:val="both"/>
      </w:pPr>
      <w:r>
        <w:t>Do you like it? Why?</w:t>
      </w:r>
    </w:p>
    <w:p w14:paraId="504B83BE" w14:textId="77777777" w:rsidR="00C22575" w:rsidRDefault="00C22575" w:rsidP="00C22575">
      <w:pPr>
        <w:pStyle w:val="ListParagraph"/>
        <w:numPr>
          <w:ilvl w:val="1"/>
          <w:numId w:val="1"/>
        </w:numPr>
        <w:spacing w:line="480" w:lineRule="auto"/>
        <w:jc w:val="both"/>
      </w:pPr>
      <w:r>
        <w:t>Do you not like it? Why?</w:t>
      </w:r>
    </w:p>
    <w:p w14:paraId="7C09EF67" w14:textId="77777777" w:rsidR="00C22575" w:rsidRDefault="00C22575" w:rsidP="00C22575">
      <w:pPr>
        <w:pStyle w:val="ListParagraph"/>
        <w:numPr>
          <w:ilvl w:val="1"/>
          <w:numId w:val="1"/>
        </w:numPr>
        <w:spacing w:line="480" w:lineRule="auto"/>
        <w:jc w:val="both"/>
      </w:pPr>
      <w:r>
        <w:t>Do you prefer whole class reading to other types of reading?</w:t>
      </w:r>
    </w:p>
    <w:p w14:paraId="24324B64" w14:textId="77777777" w:rsidR="00C22575" w:rsidRDefault="00C22575" w:rsidP="00C22575">
      <w:pPr>
        <w:pStyle w:val="ListParagraph"/>
        <w:numPr>
          <w:ilvl w:val="1"/>
          <w:numId w:val="1"/>
        </w:numPr>
        <w:spacing w:line="480" w:lineRule="auto"/>
        <w:jc w:val="both"/>
      </w:pPr>
      <w:r>
        <w:t>Do you think it helps to improve your reading?</w:t>
      </w:r>
    </w:p>
    <w:p w14:paraId="3882F04E" w14:textId="77777777" w:rsidR="00C22575" w:rsidRDefault="00C22575" w:rsidP="00C22575">
      <w:pPr>
        <w:pStyle w:val="ListParagraph"/>
        <w:numPr>
          <w:ilvl w:val="1"/>
          <w:numId w:val="1"/>
        </w:numPr>
        <w:spacing w:line="480" w:lineRule="auto"/>
        <w:jc w:val="both"/>
      </w:pPr>
      <w:r>
        <w:t>Does it help more than other types of reading (individual etc.)?</w:t>
      </w:r>
    </w:p>
    <w:p w14:paraId="1249A3ED" w14:textId="77777777" w:rsidR="00C22575" w:rsidRDefault="00C22575" w:rsidP="00C22575">
      <w:pPr>
        <w:pStyle w:val="ListParagraph"/>
        <w:numPr>
          <w:ilvl w:val="0"/>
          <w:numId w:val="1"/>
        </w:numPr>
        <w:spacing w:line="480" w:lineRule="auto"/>
        <w:jc w:val="both"/>
      </w:pPr>
      <w:r>
        <w:t>As a learner whose first language is not English, how do you find whole class reading?</w:t>
      </w:r>
    </w:p>
    <w:p w14:paraId="2E22686E" w14:textId="77777777" w:rsidR="00C22575" w:rsidRDefault="00C22575" w:rsidP="00C22575">
      <w:pPr>
        <w:pStyle w:val="ListParagraph"/>
        <w:numPr>
          <w:ilvl w:val="1"/>
          <w:numId w:val="1"/>
        </w:numPr>
        <w:spacing w:line="480" w:lineRule="auto"/>
        <w:jc w:val="both"/>
      </w:pPr>
      <w:r>
        <w:t>Do you like it? Why?</w:t>
      </w:r>
    </w:p>
    <w:p w14:paraId="790D19AD" w14:textId="77777777" w:rsidR="00C22575" w:rsidRDefault="00C22575" w:rsidP="00C22575">
      <w:pPr>
        <w:pStyle w:val="ListParagraph"/>
        <w:numPr>
          <w:ilvl w:val="1"/>
          <w:numId w:val="1"/>
        </w:numPr>
        <w:spacing w:line="480" w:lineRule="auto"/>
        <w:jc w:val="both"/>
      </w:pPr>
      <w:r>
        <w:t>Do you not like it? Why?</w:t>
      </w:r>
    </w:p>
    <w:p w14:paraId="069EFA43" w14:textId="77777777" w:rsidR="00C22575" w:rsidRDefault="00C22575" w:rsidP="00C22575">
      <w:pPr>
        <w:pStyle w:val="ListParagraph"/>
        <w:numPr>
          <w:ilvl w:val="1"/>
          <w:numId w:val="1"/>
        </w:numPr>
        <w:spacing w:line="480" w:lineRule="auto"/>
        <w:jc w:val="both"/>
      </w:pPr>
      <w:r>
        <w:t>Do you prefer whole class reading to other types of reading?</w:t>
      </w:r>
    </w:p>
    <w:p w14:paraId="1BF38BEC" w14:textId="77777777" w:rsidR="00C22575" w:rsidRDefault="00C22575" w:rsidP="00C22575">
      <w:pPr>
        <w:pStyle w:val="ListParagraph"/>
        <w:numPr>
          <w:ilvl w:val="1"/>
          <w:numId w:val="1"/>
        </w:numPr>
        <w:spacing w:line="480" w:lineRule="auto"/>
        <w:jc w:val="both"/>
      </w:pPr>
      <w:r>
        <w:t>Is it difficult is it for you?</w:t>
      </w:r>
    </w:p>
    <w:p w14:paraId="694B9D52" w14:textId="77777777" w:rsidR="00C22575" w:rsidRDefault="00C22575" w:rsidP="00C22575">
      <w:pPr>
        <w:pStyle w:val="ListParagraph"/>
        <w:numPr>
          <w:ilvl w:val="1"/>
          <w:numId w:val="1"/>
        </w:numPr>
        <w:spacing w:line="480" w:lineRule="auto"/>
        <w:jc w:val="both"/>
      </w:pPr>
      <w:r>
        <w:t>Do you think it helps to improve your reading?</w:t>
      </w:r>
    </w:p>
    <w:p w14:paraId="14DF42A9" w14:textId="77777777" w:rsidR="00C22575" w:rsidRDefault="00C22575" w:rsidP="00C22575">
      <w:pPr>
        <w:pStyle w:val="ListParagraph"/>
        <w:numPr>
          <w:ilvl w:val="1"/>
          <w:numId w:val="1"/>
        </w:numPr>
        <w:spacing w:line="480" w:lineRule="auto"/>
        <w:jc w:val="both"/>
      </w:pPr>
      <w:r>
        <w:t>Does it help more than other types of reading (individual etc.) in learning English?</w:t>
      </w:r>
    </w:p>
    <w:p w14:paraId="540D0823" w14:textId="77777777" w:rsidR="00C22575" w:rsidRDefault="00C22575" w:rsidP="00C22575">
      <w:pPr>
        <w:spacing w:line="480" w:lineRule="auto"/>
        <w:jc w:val="both"/>
      </w:pPr>
    </w:p>
    <w:p w14:paraId="12FE1024" w14:textId="77777777" w:rsidR="00C22575" w:rsidRDefault="00C22575" w:rsidP="00C22575">
      <w:pPr>
        <w:spacing w:line="480" w:lineRule="auto"/>
        <w:jc w:val="both"/>
      </w:pPr>
    </w:p>
    <w:p w14:paraId="37BDFE5C" w14:textId="77777777" w:rsidR="00C22575" w:rsidRDefault="00C22575" w:rsidP="00C22575">
      <w:pPr>
        <w:spacing w:line="480" w:lineRule="auto"/>
        <w:jc w:val="both"/>
      </w:pPr>
    </w:p>
    <w:p w14:paraId="0ED3DBA1" w14:textId="77777777" w:rsidR="00C22575" w:rsidRDefault="00C22575" w:rsidP="00C22575">
      <w:pPr>
        <w:spacing w:line="480" w:lineRule="auto"/>
        <w:jc w:val="both"/>
      </w:pPr>
    </w:p>
    <w:p w14:paraId="709D588C" w14:textId="77777777" w:rsidR="00C22575" w:rsidRDefault="00C22575" w:rsidP="00C22575">
      <w:pPr>
        <w:spacing w:line="480" w:lineRule="auto"/>
        <w:jc w:val="both"/>
      </w:pPr>
    </w:p>
    <w:p w14:paraId="5F5AE161" w14:textId="77777777" w:rsidR="00C22575" w:rsidRDefault="00C22575" w:rsidP="00C22575">
      <w:pPr>
        <w:spacing w:line="480" w:lineRule="auto"/>
        <w:jc w:val="both"/>
      </w:pPr>
    </w:p>
    <w:p w14:paraId="3C851D15" w14:textId="77777777" w:rsidR="00C22575" w:rsidRDefault="00C22575" w:rsidP="00C22575">
      <w:pPr>
        <w:spacing w:line="480" w:lineRule="auto"/>
        <w:jc w:val="both"/>
      </w:pPr>
    </w:p>
    <w:p w14:paraId="59B9761C" w14:textId="77777777" w:rsidR="00C22575" w:rsidRDefault="00C22575" w:rsidP="00C22575">
      <w:pPr>
        <w:spacing w:line="480" w:lineRule="auto"/>
        <w:jc w:val="both"/>
      </w:pPr>
      <w:r>
        <w:lastRenderedPageBreak/>
        <w:t>Appendix 2 – Questionnaire Questions</w:t>
      </w:r>
    </w:p>
    <w:p w14:paraId="3AF4F4F3" w14:textId="77777777" w:rsidR="00C22575" w:rsidRDefault="00C22575" w:rsidP="00C22575">
      <w:pPr>
        <w:pStyle w:val="ListParagraph"/>
        <w:numPr>
          <w:ilvl w:val="0"/>
          <w:numId w:val="2"/>
        </w:numPr>
        <w:spacing w:line="480" w:lineRule="auto"/>
        <w:jc w:val="both"/>
      </w:pPr>
      <w:r>
        <w:t>Do you like reading?</w:t>
      </w:r>
    </w:p>
    <w:p w14:paraId="6265F3E1" w14:textId="77777777" w:rsidR="00C22575" w:rsidRDefault="00C22575" w:rsidP="00C22575">
      <w:pPr>
        <w:pStyle w:val="ListParagraph"/>
        <w:spacing w:line="480" w:lineRule="auto"/>
        <w:jc w:val="both"/>
      </w:pPr>
      <w:r>
        <w:t>1 (Not at all) ----- 10 (Very much)</w:t>
      </w:r>
    </w:p>
    <w:p w14:paraId="7C49E443" w14:textId="77777777" w:rsidR="00C22575" w:rsidRDefault="00C22575" w:rsidP="00C22575">
      <w:pPr>
        <w:pStyle w:val="ListParagraph"/>
        <w:numPr>
          <w:ilvl w:val="0"/>
          <w:numId w:val="2"/>
        </w:numPr>
        <w:spacing w:line="480" w:lineRule="auto"/>
        <w:jc w:val="both"/>
      </w:pPr>
      <w:r>
        <w:t>Do you enjoy whole class reading?</w:t>
      </w:r>
    </w:p>
    <w:p w14:paraId="39C6E343" w14:textId="77777777" w:rsidR="00C22575" w:rsidRDefault="00C22575" w:rsidP="00C22575">
      <w:pPr>
        <w:pStyle w:val="ListParagraph"/>
        <w:spacing w:line="480" w:lineRule="auto"/>
        <w:jc w:val="both"/>
      </w:pPr>
      <w:r>
        <w:t>1 (Not at all) ----- 10 (Very much)</w:t>
      </w:r>
    </w:p>
    <w:p w14:paraId="1E09642C" w14:textId="77777777" w:rsidR="00C22575" w:rsidRDefault="00C22575" w:rsidP="00C22575">
      <w:pPr>
        <w:pStyle w:val="ListParagraph"/>
        <w:numPr>
          <w:ilvl w:val="0"/>
          <w:numId w:val="2"/>
        </w:numPr>
        <w:spacing w:line="480" w:lineRule="auto"/>
        <w:jc w:val="both"/>
      </w:pPr>
      <w:r>
        <w:t>Do you think whole class reading improves your reading skills?</w:t>
      </w:r>
    </w:p>
    <w:p w14:paraId="6954B5DD" w14:textId="77777777" w:rsidR="00C22575" w:rsidRDefault="00C22575" w:rsidP="00C22575">
      <w:pPr>
        <w:pStyle w:val="ListParagraph"/>
        <w:spacing w:line="480" w:lineRule="auto"/>
        <w:jc w:val="both"/>
      </w:pPr>
      <w:r>
        <w:t>1 (Not at all) ----- 10 (Very much)</w:t>
      </w:r>
    </w:p>
    <w:p w14:paraId="71D1BCDE" w14:textId="77777777" w:rsidR="00C22575" w:rsidRDefault="00C22575" w:rsidP="00C22575">
      <w:pPr>
        <w:pStyle w:val="ListParagraph"/>
        <w:numPr>
          <w:ilvl w:val="0"/>
          <w:numId w:val="2"/>
        </w:numPr>
        <w:spacing w:line="480" w:lineRule="auto"/>
        <w:jc w:val="both"/>
      </w:pPr>
      <w:r>
        <w:t xml:space="preserve">Do you prefer whole class reading to other types of reading? </w:t>
      </w:r>
    </w:p>
    <w:p w14:paraId="16478BD5" w14:textId="77777777" w:rsidR="00C22575" w:rsidRDefault="00C22575" w:rsidP="00C22575">
      <w:pPr>
        <w:pStyle w:val="ListParagraph"/>
        <w:spacing w:line="480" w:lineRule="auto"/>
        <w:jc w:val="both"/>
      </w:pPr>
      <w:r>
        <w:t>1 (I prefer other types of reading) ----- 10 (Whole class reading is my favourite)</w:t>
      </w:r>
    </w:p>
    <w:p w14:paraId="51CC3588" w14:textId="77777777" w:rsidR="00C22575" w:rsidRDefault="00C22575" w:rsidP="00C22575">
      <w:pPr>
        <w:pStyle w:val="ListParagraph"/>
        <w:numPr>
          <w:ilvl w:val="0"/>
          <w:numId w:val="2"/>
        </w:numPr>
        <w:spacing w:line="480" w:lineRule="auto"/>
        <w:jc w:val="both"/>
      </w:pPr>
      <w:r>
        <w:t>How difficult do you find whole class reading?</w:t>
      </w:r>
    </w:p>
    <w:p w14:paraId="222E835E" w14:textId="77777777" w:rsidR="00C22575" w:rsidRDefault="00C22575" w:rsidP="00C22575">
      <w:pPr>
        <w:pStyle w:val="ListParagraph"/>
        <w:spacing w:line="480" w:lineRule="auto"/>
        <w:jc w:val="both"/>
      </w:pPr>
      <w:r>
        <w:t>1 (Not difficult) ----- 10 (Very difficult)</w:t>
      </w:r>
    </w:p>
    <w:p w14:paraId="6D726245" w14:textId="77777777" w:rsidR="00C22575" w:rsidRDefault="00C22575" w:rsidP="00C22575">
      <w:pPr>
        <w:pStyle w:val="ListParagraph"/>
        <w:numPr>
          <w:ilvl w:val="0"/>
          <w:numId w:val="2"/>
        </w:numPr>
        <w:spacing w:line="480" w:lineRule="auto"/>
        <w:jc w:val="both"/>
      </w:pPr>
      <w:r>
        <w:t>(Please only answer if English is your second language) Does whole class reading help more than other types of reading?</w:t>
      </w:r>
    </w:p>
    <w:p w14:paraId="5830E8F3" w14:textId="77777777" w:rsidR="00C22575" w:rsidRDefault="00C22575" w:rsidP="00C22575">
      <w:pPr>
        <w:pStyle w:val="ListParagraph"/>
        <w:spacing w:line="480" w:lineRule="auto"/>
        <w:jc w:val="both"/>
      </w:pPr>
      <w:r>
        <w:t>1 (Definitely not) ----- 10 (Definitely yes)</w:t>
      </w:r>
    </w:p>
    <w:p w14:paraId="6765A417" w14:textId="77777777" w:rsidR="00C22575" w:rsidRPr="006E612E" w:rsidRDefault="00C22575" w:rsidP="00C22575">
      <w:pPr>
        <w:spacing w:line="480" w:lineRule="auto"/>
        <w:jc w:val="both"/>
      </w:pPr>
      <w:r w:rsidRPr="00C1044B"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126F2775" wp14:editId="4AEEFF3A">
            <wp:simplePos x="0" y="0"/>
            <wp:positionH relativeFrom="margin">
              <wp:align>right</wp:align>
            </wp:positionH>
            <wp:positionV relativeFrom="paragraph">
              <wp:posOffset>4398170</wp:posOffset>
            </wp:positionV>
            <wp:extent cx="5731510" cy="4017010"/>
            <wp:effectExtent l="0" t="0" r="2540" b="2540"/>
            <wp:wrapTight wrapText="bothSides">
              <wp:wrapPolygon edited="0">
                <wp:start x="0" y="0"/>
                <wp:lineTo x="0" y="21511"/>
                <wp:lineTo x="21538" y="21511"/>
                <wp:lineTo x="21538" y="0"/>
                <wp:lineTo x="0" y="0"/>
              </wp:wrapPolygon>
            </wp:wrapTight>
            <wp:docPr id="63969935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699350" name="Picture 1" descr="A screenshot of a comput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7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0031">
        <w:rPr>
          <w:noProof/>
        </w:rPr>
        <w:drawing>
          <wp:anchor distT="0" distB="0" distL="114300" distR="114300" simplePos="0" relativeHeight="251659264" behindDoc="1" locked="0" layoutInCell="1" allowOverlap="1" wp14:anchorId="17A3D2F5" wp14:editId="48ADB469">
            <wp:simplePos x="0" y="0"/>
            <wp:positionH relativeFrom="column">
              <wp:posOffset>0</wp:posOffset>
            </wp:positionH>
            <wp:positionV relativeFrom="paragraph">
              <wp:posOffset>206311</wp:posOffset>
            </wp:positionV>
            <wp:extent cx="5731510" cy="4041140"/>
            <wp:effectExtent l="0" t="0" r="2540" b="0"/>
            <wp:wrapTight wrapText="bothSides">
              <wp:wrapPolygon edited="0">
                <wp:start x="0" y="0"/>
                <wp:lineTo x="0" y="21485"/>
                <wp:lineTo x="21538" y="21485"/>
                <wp:lineTo x="21538" y="0"/>
                <wp:lineTo x="0" y="0"/>
              </wp:wrapPolygon>
            </wp:wrapTight>
            <wp:docPr id="196227663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2276636" name="Picture 1" descr="A screenshot of a compu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1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612E">
        <w:t>Appendix 3</w:t>
      </w:r>
      <w:r>
        <w:t xml:space="preserve"> – Ethics Form:</w:t>
      </w:r>
    </w:p>
    <w:p w14:paraId="41550330" w14:textId="77777777" w:rsidR="00C22575" w:rsidRDefault="00C22575" w:rsidP="00C22575">
      <w:pPr>
        <w:spacing w:line="480" w:lineRule="auto"/>
        <w:jc w:val="both"/>
        <w:rPr>
          <w:u w:val="single"/>
        </w:rPr>
      </w:pPr>
      <w:r w:rsidRPr="000D6832"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0286D834" wp14:editId="6B1CBDE4">
            <wp:simplePos x="0" y="0"/>
            <wp:positionH relativeFrom="margin">
              <wp:align>right</wp:align>
            </wp:positionH>
            <wp:positionV relativeFrom="paragraph">
              <wp:posOffset>4590874</wp:posOffset>
            </wp:positionV>
            <wp:extent cx="5731510" cy="4017010"/>
            <wp:effectExtent l="0" t="0" r="2540" b="2540"/>
            <wp:wrapTight wrapText="bothSides">
              <wp:wrapPolygon edited="0">
                <wp:start x="0" y="0"/>
                <wp:lineTo x="0" y="21511"/>
                <wp:lineTo x="21538" y="21511"/>
                <wp:lineTo x="21538" y="0"/>
                <wp:lineTo x="0" y="0"/>
              </wp:wrapPolygon>
            </wp:wrapTight>
            <wp:docPr id="2022401593" name="Picture 1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2401593" name="Picture 1" descr="A screenshot of a documen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7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357A">
        <w:rPr>
          <w:noProof/>
        </w:rPr>
        <w:drawing>
          <wp:anchor distT="0" distB="0" distL="114300" distR="114300" simplePos="0" relativeHeight="251661312" behindDoc="1" locked="0" layoutInCell="1" allowOverlap="1" wp14:anchorId="2CF76410" wp14:editId="531BC336">
            <wp:simplePos x="0" y="0"/>
            <wp:positionH relativeFrom="margin">
              <wp:align>right</wp:align>
            </wp:positionH>
            <wp:positionV relativeFrom="paragraph">
              <wp:posOffset>256</wp:posOffset>
            </wp:positionV>
            <wp:extent cx="5731510" cy="4018280"/>
            <wp:effectExtent l="0" t="0" r="2540" b="1270"/>
            <wp:wrapTight wrapText="bothSides">
              <wp:wrapPolygon edited="0">
                <wp:start x="0" y="0"/>
                <wp:lineTo x="0" y="21504"/>
                <wp:lineTo x="21538" y="21504"/>
                <wp:lineTo x="21538" y="0"/>
                <wp:lineTo x="0" y="0"/>
              </wp:wrapPolygon>
            </wp:wrapTight>
            <wp:docPr id="143137455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374551" name="Picture 1" descr="A screenshot of a compu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8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681370" w14:textId="77777777" w:rsidR="00C22575" w:rsidRDefault="00C22575" w:rsidP="00C22575">
      <w:pPr>
        <w:spacing w:line="480" w:lineRule="auto"/>
        <w:jc w:val="both"/>
      </w:pPr>
    </w:p>
    <w:p w14:paraId="34BEA913" w14:textId="77777777" w:rsidR="00C22575" w:rsidRDefault="00C22575" w:rsidP="00C22575">
      <w:pPr>
        <w:spacing w:line="480" w:lineRule="auto"/>
        <w:jc w:val="both"/>
      </w:pPr>
      <w:r w:rsidRPr="00EF6523">
        <w:rPr>
          <w:noProof/>
        </w:rPr>
        <w:lastRenderedPageBreak/>
        <w:drawing>
          <wp:inline distT="0" distB="0" distL="0" distR="0" wp14:anchorId="3FA0B3DF" wp14:editId="13213EAB">
            <wp:extent cx="5731510" cy="4015105"/>
            <wp:effectExtent l="0" t="0" r="2540" b="4445"/>
            <wp:docPr id="42541646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416467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68FB46" w14:textId="77777777" w:rsidR="00C22575" w:rsidRPr="00C1044B" w:rsidRDefault="00C22575" w:rsidP="00C22575">
      <w:pPr>
        <w:spacing w:line="480" w:lineRule="auto"/>
        <w:jc w:val="both"/>
      </w:pPr>
      <w:r w:rsidRPr="002417B0">
        <w:rPr>
          <w:noProof/>
        </w:rPr>
        <w:drawing>
          <wp:inline distT="0" distB="0" distL="0" distR="0" wp14:anchorId="7D6DD2A0" wp14:editId="79364047">
            <wp:extent cx="5731510" cy="4006215"/>
            <wp:effectExtent l="0" t="0" r="2540" b="0"/>
            <wp:docPr id="36734357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343572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0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7C56D8" w14:textId="77777777" w:rsidR="00C22575" w:rsidRDefault="00C22575" w:rsidP="00C22575">
      <w:pPr>
        <w:spacing w:line="480" w:lineRule="auto"/>
        <w:jc w:val="center"/>
        <w:rPr>
          <w:u w:val="single"/>
        </w:rPr>
      </w:pPr>
    </w:p>
    <w:p w14:paraId="541C489A" w14:textId="77777777" w:rsidR="00C22575" w:rsidRDefault="00C22575" w:rsidP="00C22575">
      <w:pPr>
        <w:spacing w:line="480" w:lineRule="auto"/>
      </w:pPr>
      <w:r w:rsidRPr="00922903">
        <w:lastRenderedPageBreak/>
        <w:t>Appendix 4</w:t>
      </w:r>
      <w:r>
        <w:t xml:space="preserve"> – Blank Parental Consent Form and Letter:</w:t>
      </w:r>
    </w:p>
    <w:p w14:paraId="5C1A1542" w14:textId="77777777" w:rsidR="00C22575" w:rsidRDefault="00C22575" w:rsidP="00C22575">
      <w:pPr>
        <w:spacing w:line="480" w:lineRule="auto"/>
      </w:pPr>
      <w:r w:rsidRPr="00876E2F">
        <w:rPr>
          <w:noProof/>
        </w:rPr>
        <w:drawing>
          <wp:inline distT="0" distB="0" distL="0" distR="0" wp14:anchorId="314CE33F" wp14:editId="6DB6C0AD">
            <wp:extent cx="5670817" cy="3980329"/>
            <wp:effectExtent l="0" t="0" r="6350" b="1270"/>
            <wp:docPr id="1377979606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7979606" name="Picture 1" descr="A close-up of a document&#10;&#10;Description automatically generated"/>
                    <pic:cNvPicPr/>
                  </pic:nvPicPr>
                  <pic:blipFill rotWithShape="1">
                    <a:blip r:embed="rId11"/>
                    <a:srcRect l="603" t="946" r="445" b="901"/>
                    <a:stretch/>
                  </pic:blipFill>
                  <pic:spPr bwMode="auto">
                    <a:xfrm>
                      <a:off x="0" y="0"/>
                      <a:ext cx="5671465" cy="39807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AE7298" w14:textId="77777777" w:rsidR="00C22575" w:rsidRPr="00922903" w:rsidRDefault="00C22575" w:rsidP="00C22575">
      <w:pPr>
        <w:spacing w:line="480" w:lineRule="auto"/>
      </w:pPr>
    </w:p>
    <w:p w14:paraId="563D1BB7" w14:textId="77777777" w:rsidR="001F6410" w:rsidRDefault="001F6410"/>
    <w:sectPr w:rsidR="001F64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F92C9B"/>
    <w:multiLevelType w:val="hybridMultilevel"/>
    <w:tmpl w:val="857674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E07AE"/>
    <w:multiLevelType w:val="hybridMultilevel"/>
    <w:tmpl w:val="A3F0C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5252888">
    <w:abstractNumId w:val="1"/>
  </w:num>
  <w:num w:numId="2" w16cid:durableId="2125153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575"/>
    <w:rsid w:val="001F6410"/>
    <w:rsid w:val="00893C04"/>
    <w:rsid w:val="00C2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43019"/>
  <w15:chartTrackingRefBased/>
  <w15:docId w15:val="{C144779F-0A44-4C1E-B178-F1FD50D9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575"/>
  </w:style>
  <w:style w:type="paragraph" w:styleId="Heading1">
    <w:name w:val="heading 1"/>
    <w:basedOn w:val="Normal"/>
    <w:next w:val="Normal"/>
    <w:link w:val="Heading1Char"/>
    <w:uiPriority w:val="9"/>
    <w:qFormat/>
    <w:rsid w:val="00C225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25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25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25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25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25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25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25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25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25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25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25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257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257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25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25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25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25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25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25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25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25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25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25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25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257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25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257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2575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C225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328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Owen</dc:creator>
  <cp:keywords/>
  <dc:description/>
  <cp:lastModifiedBy>Tom Owen</cp:lastModifiedBy>
  <cp:revision>1</cp:revision>
  <dcterms:created xsi:type="dcterms:W3CDTF">2024-05-07T18:53:00Z</dcterms:created>
  <dcterms:modified xsi:type="dcterms:W3CDTF">2024-05-07T18:55:00Z</dcterms:modified>
</cp:coreProperties>
</file>