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08334E" w14:textId="1D27DD69" w:rsidR="00011BBC" w:rsidRPr="007F1C6A" w:rsidRDefault="008756EE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Ho</w:t>
      </w:r>
      <w:r w:rsidR="00011BBC" w:rsidRPr="007F1C6A">
        <w:rPr>
          <w:rFonts w:ascii="Times New Roman" w:hAnsi="Times New Roman" w:cs="Times New Roman"/>
          <w:b/>
          <w:bCs/>
          <w:sz w:val="24"/>
          <w:szCs w:val="24"/>
        </w:rPr>
        <w:t xml:space="preserve">w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does </w:t>
      </w:r>
      <w:r w:rsidR="00011BBC" w:rsidRPr="007F1C6A">
        <w:rPr>
          <w:rFonts w:ascii="Times New Roman" w:hAnsi="Times New Roman" w:cs="Times New Roman"/>
          <w:b/>
          <w:bCs/>
          <w:sz w:val="24"/>
          <w:szCs w:val="24"/>
        </w:rPr>
        <w:t xml:space="preserve">ADHD </w:t>
      </w:r>
      <w:r>
        <w:rPr>
          <w:rFonts w:ascii="Times New Roman" w:hAnsi="Times New Roman" w:cs="Times New Roman"/>
          <w:b/>
          <w:bCs/>
          <w:sz w:val="24"/>
          <w:szCs w:val="24"/>
        </w:rPr>
        <w:t>affect</w:t>
      </w:r>
      <w:r w:rsidR="00011BBC" w:rsidRPr="007F1C6A">
        <w:rPr>
          <w:rFonts w:ascii="Times New Roman" w:hAnsi="Times New Roman" w:cs="Times New Roman"/>
          <w:b/>
          <w:bCs/>
          <w:sz w:val="24"/>
          <w:szCs w:val="24"/>
        </w:rPr>
        <w:t xml:space="preserve"> your life?</w:t>
      </w:r>
    </w:p>
    <w:p w14:paraId="29550A1C" w14:textId="787CB4C6" w:rsidR="00011BBC" w:rsidRDefault="00011BBC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thing that affects me most is that…unless I’ve got…if I’m trying to revise for something or get on with a piece of work unless I can see I am actively getting there</w:t>
      </w:r>
      <w:r w:rsidR="00D51064">
        <w:rPr>
          <w:rFonts w:ascii="Times New Roman" w:hAnsi="Times New Roman" w:cs="Times New Roman"/>
          <w:sz w:val="24"/>
          <w:szCs w:val="24"/>
        </w:rPr>
        <w:t>, I’m getting closer to the end goal,</w:t>
      </w:r>
      <w:r>
        <w:rPr>
          <w:rFonts w:ascii="Times New Roman" w:hAnsi="Times New Roman" w:cs="Times New Roman"/>
          <w:sz w:val="24"/>
          <w:szCs w:val="24"/>
        </w:rPr>
        <w:t xml:space="preserve"> and I can see actual proof that I’m getting close to the end goal, I find it quite hard to continue.</w:t>
      </w:r>
      <w:r w:rsidR="008454BC">
        <w:rPr>
          <w:rFonts w:ascii="Times New Roman" w:hAnsi="Times New Roman" w:cs="Times New Roman"/>
          <w:sz w:val="24"/>
          <w:szCs w:val="24"/>
        </w:rPr>
        <w:t xml:space="preserve"> So</w:t>
      </w:r>
      <w:r w:rsidR="0057252A">
        <w:rPr>
          <w:rFonts w:ascii="Times New Roman" w:hAnsi="Times New Roman" w:cs="Times New Roman"/>
          <w:sz w:val="24"/>
          <w:szCs w:val="24"/>
        </w:rPr>
        <w:t>, I guess I lose</w:t>
      </w:r>
      <w:r w:rsidR="008454BC">
        <w:rPr>
          <w:rFonts w:ascii="Times New Roman" w:hAnsi="Times New Roman" w:cs="Times New Roman"/>
          <w:sz w:val="24"/>
          <w:szCs w:val="24"/>
        </w:rPr>
        <w:t xml:space="preserve"> focus</w:t>
      </w:r>
      <w:r w:rsidR="00355391">
        <w:rPr>
          <w:rFonts w:ascii="Times New Roman" w:hAnsi="Times New Roman" w:cs="Times New Roman"/>
          <w:sz w:val="24"/>
          <w:szCs w:val="24"/>
        </w:rPr>
        <w:t>. I can’t concentrate for long periods of time unless I can see where it’s going. But I know I can make it to the end if you know what I mean. Otherwise</w:t>
      </w:r>
      <w:r w:rsidR="0057252A">
        <w:rPr>
          <w:rFonts w:ascii="Times New Roman" w:hAnsi="Times New Roman" w:cs="Times New Roman"/>
          <w:sz w:val="24"/>
          <w:szCs w:val="24"/>
        </w:rPr>
        <w:t>,</w:t>
      </w:r>
      <w:r w:rsidR="00355391">
        <w:rPr>
          <w:rFonts w:ascii="Times New Roman" w:hAnsi="Times New Roman" w:cs="Times New Roman"/>
          <w:sz w:val="24"/>
          <w:szCs w:val="24"/>
        </w:rPr>
        <w:t xml:space="preserve"> I just throw in the towel. </w:t>
      </w:r>
      <w:r w:rsidR="0057252A">
        <w:rPr>
          <w:rFonts w:ascii="Times New Roman" w:hAnsi="Times New Roman" w:cs="Times New Roman"/>
          <w:sz w:val="24"/>
          <w:szCs w:val="24"/>
        </w:rPr>
        <w:t>Which can be frustrating as you can imagine. Not much fun for those around the either.</w:t>
      </w:r>
    </w:p>
    <w:p w14:paraId="2A980D01" w14:textId="210190FB" w:rsidR="00011BBC" w:rsidRPr="0007551A" w:rsidRDefault="0007551A" w:rsidP="00011BB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07551A">
        <w:rPr>
          <w:rFonts w:ascii="Times New Roman" w:hAnsi="Times New Roman" w:cs="Times New Roman"/>
          <w:b/>
          <w:bCs/>
          <w:sz w:val="24"/>
          <w:szCs w:val="24"/>
        </w:rPr>
        <w:t>Where does this impact you</w:t>
      </w:r>
      <w:r w:rsidR="008756EE">
        <w:rPr>
          <w:rFonts w:ascii="Times New Roman" w:hAnsi="Times New Roman" w:cs="Times New Roman"/>
          <w:b/>
          <w:bCs/>
          <w:sz w:val="24"/>
          <w:szCs w:val="24"/>
        </w:rPr>
        <w:t xml:space="preserve"> the most</w:t>
      </w:r>
      <w:r w:rsidR="00E955B2" w:rsidRPr="0007551A">
        <w:rPr>
          <w:rFonts w:ascii="Times New Roman" w:hAnsi="Times New Roman" w:cs="Times New Roman"/>
          <w:b/>
          <w:bCs/>
          <w:sz w:val="28"/>
          <w:szCs w:val="28"/>
        </w:rPr>
        <w:t>?</w:t>
      </w:r>
    </w:p>
    <w:p w14:paraId="22FC19A6" w14:textId="2E93D299" w:rsidR="00E955B2" w:rsidRDefault="00E955B2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It’s not really at school</w:t>
      </w:r>
      <w:r w:rsidR="0057252A">
        <w:rPr>
          <w:rFonts w:ascii="Times New Roman" w:hAnsi="Times New Roman" w:cs="Times New Roman"/>
          <w:sz w:val="24"/>
          <w:szCs w:val="24"/>
        </w:rPr>
        <w:t xml:space="preserve">; it's more in low-pressure environments, where I don’t have anyone </w:t>
      </w:r>
      <w:r>
        <w:rPr>
          <w:rFonts w:ascii="Times New Roman" w:hAnsi="Times New Roman" w:cs="Times New Roman"/>
          <w:sz w:val="24"/>
          <w:szCs w:val="24"/>
        </w:rPr>
        <w:t>constantly reminding me.</w:t>
      </w:r>
      <w:r w:rsidR="00A81F78">
        <w:rPr>
          <w:rFonts w:ascii="Times New Roman" w:hAnsi="Times New Roman" w:cs="Times New Roman"/>
          <w:sz w:val="24"/>
          <w:szCs w:val="24"/>
        </w:rPr>
        <w:t xml:space="preserve"> If people are nagging and reminding me</w:t>
      </w:r>
      <w:r w:rsidR="00767EC0">
        <w:rPr>
          <w:rFonts w:ascii="Times New Roman" w:hAnsi="Times New Roman" w:cs="Times New Roman"/>
          <w:sz w:val="24"/>
          <w:szCs w:val="24"/>
        </w:rPr>
        <w:t>, I suppose it can spur me on. But if I’m left to carry on myself, I find focusing hard. I guess I lose track and</w:t>
      </w:r>
      <w:r w:rsidR="0007551A">
        <w:rPr>
          <w:rFonts w:ascii="Times New Roman" w:hAnsi="Times New Roman" w:cs="Times New Roman"/>
          <w:sz w:val="24"/>
          <w:szCs w:val="24"/>
        </w:rPr>
        <w:t xml:space="preserve"> often move on to other things, forgetting what I was doing before.</w:t>
      </w:r>
    </w:p>
    <w:p w14:paraId="58F127DD" w14:textId="4A4E6918" w:rsidR="00E955B2" w:rsidRPr="007F1C6A" w:rsidRDefault="0007551A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</w:t>
      </w:r>
      <w:r w:rsidR="00E955B2" w:rsidRPr="007F1C6A">
        <w:rPr>
          <w:rFonts w:ascii="Times New Roman" w:hAnsi="Times New Roman" w:cs="Times New Roman"/>
          <w:b/>
          <w:bCs/>
          <w:sz w:val="24"/>
          <w:szCs w:val="24"/>
        </w:rPr>
        <w:t>ould you consider this your biggest issue with ADHD?</w:t>
      </w:r>
    </w:p>
    <w:p w14:paraId="55529510" w14:textId="2EBBB719" w:rsidR="0014573F" w:rsidRDefault="00E955B2" w:rsidP="001457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Yeah</w:t>
      </w:r>
      <w:r w:rsidR="0014573F">
        <w:rPr>
          <w:rFonts w:ascii="Times New Roman" w:hAnsi="Times New Roman" w:cs="Times New Roman"/>
          <w:sz w:val="24"/>
          <w:szCs w:val="24"/>
        </w:rPr>
        <w:t>. Getting things done. Seeing things through to the end.</w:t>
      </w:r>
    </w:p>
    <w:p w14:paraId="2383F061" w14:textId="73918D40" w:rsidR="00E955B2" w:rsidRPr="0014573F" w:rsidRDefault="00D25768" w:rsidP="00D25768">
      <w:pPr>
        <w:rPr>
          <w:rFonts w:ascii="Times New Roman" w:hAnsi="Times New Roman" w:cs="Times New Roman"/>
          <w:sz w:val="24"/>
          <w:szCs w:val="24"/>
        </w:rPr>
      </w:pPr>
      <w:r w:rsidRPr="00D25768">
        <w:rPr>
          <w:rFonts w:ascii="Times New Roman" w:hAnsi="Times New Roman" w:cs="Times New Roman"/>
          <w:b/>
          <w:bCs/>
          <w:sz w:val="24"/>
          <w:szCs w:val="24"/>
        </w:rPr>
        <w:t>How do other people react to this behaviour?</w:t>
      </w:r>
      <w:r w:rsidR="007F1C6A">
        <w:rPr>
          <w:rFonts w:ascii="Times New Roman" w:hAnsi="Times New Roman" w:cs="Times New Roman"/>
          <w:b/>
          <w:bCs/>
          <w:sz w:val="24"/>
          <w:szCs w:val="24"/>
        </w:rPr>
        <w:t>/ How does this make you feel?</w:t>
      </w:r>
    </w:p>
    <w:p w14:paraId="6D4F2283" w14:textId="2F9DD2D3" w:rsidR="00E955B2" w:rsidRDefault="00E955B2" w:rsidP="009F48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can get it [work] done most of the time, but it’s just, I feel it’s frustrating for me and the people around me if I’m not…yeah…I just go </w:t>
      </w:r>
      <w:r w:rsidR="009F4849">
        <w:rPr>
          <w:rFonts w:ascii="Times New Roman" w:hAnsi="Times New Roman" w:cs="Times New Roman"/>
          <w:sz w:val="24"/>
          <w:szCs w:val="24"/>
        </w:rPr>
        <w:t>off-topic</w:t>
      </w:r>
      <w:r>
        <w:rPr>
          <w:rFonts w:ascii="Times New Roman" w:hAnsi="Times New Roman" w:cs="Times New Roman"/>
          <w:sz w:val="24"/>
          <w:szCs w:val="24"/>
        </w:rPr>
        <w:t xml:space="preserve"> because I’m not concentrating.</w:t>
      </w:r>
      <w:r w:rsidR="009F484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Mostly, like, if it’s a long piece of work, I’ll just put that to the back of my mind and pick something else that may be shorter.</w:t>
      </w:r>
      <w:r w:rsidR="009F4849">
        <w:rPr>
          <w:rFonts w:ascii="Times New Roman" w:hAnsi="Times New Roman" w:cs="Times New Roman"/>
          <w:sz w:val="24"/>
          <w:szCs w:val="24"/>
        </w:rPr>
        <w:t xml:space="preserve"> But then I don’t always get that done. </w:t>
      </w:r>
      <w:r w:rsidR="004C18BF">
        <w:rPr>
          <w:rFonts w:ascii="Times New Roman" w:hAnsi="Times New Roman" w:cs="Times New Roman"/>
          <w:sz w:val="24"/>
          <w:szCs w:val="24"/>
        </w:rPr>
        <w:t xml:space="preserve">Starting new things about finishing things. </w:t>
      </w:r>
      <w:r w:rsidR="00D25768">
        <w:rPr>
          <w:rFonts w:ascii="Times New Roman" w:hAnsi="Times New Roman" w:cs="Times New Roman"/>
          <w:sz w:val="24"/>
          <w:szCs w:val="24"/>
        </w:rPr>
        <w:t xml:space="preserve">Generally, people don’t have patience with me, so their reactions are negative. </w:t>
      </w:r>
      <w:r w:rsidR="004C18BF">
        <w:rPr>
          <w:rFonts w:ascii="Times New Roman" w:hAnsi="Times New Roman" w:cs="Times New Roman"/>
          <w:sz w:val="24"/>
          <w:szCs w:val="24"/>
        </w:rPr>
        <w:t>How do I feel about it? Fed up and frustrated, I just wish I could finish things.</w:t>
      </w:r>
    </w:p>
    <w:p w14:paraId="5ACE61D7" w14:textId="2E2987C4" w:rsidR="00E955B2" w:rsidRPr="007F1C6A" w:rsidRDefault="00E955B2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>Can you think of any scenarios where some of your symptoms or behaviours related to ADHD actually have benefit to you?</w:t>
      </w:r>
    </w:p>
    <w:p w14:paraId="0A4A3104" w14:textId="3D062CE0" w:rsidR="00E955B2" w:rsidRDefault="00E955B2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Uh, no, I can’t really think of anything.</w:t>
      </w:r>
      <w:r w:rsidR="00730A1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4252E9" w14:textId="2FC7F1B4" w:rsidR="007F1C6A" w:rsidRPr="007F1C6A" w:rsidRDefault="007F1C6A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>Prompt- Nothing you have noticed during activities you enjoy?</w:t>
      </w:r>
    </w:p>
    <w:p w14:paraId="249063E7" w14:textId="30BAEED8" w:rsidR="007F1C6A" w:rsidRDefault="007F1C6A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</w:t>
      </w:r>
    </w:p>
    <w:p w14:paraId="5A1BD8B1" w14:textId="660C6B7C" w:rsidR="00E955B2" w:rsidRPr="007F1C6A" w:rsidRDefault="00E24DE8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>So, for you, your perception of your ADHD is more towards the negative than the positive?</w:t>
      </w:r>
    </w:p>
    <w:p w14:paraId="1C66A761" w14:textId="2961AFF1" w:rsidR="00E955B2" w:rsidRDefault="00E24DE8" w:rsidP="00730A1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Yeah.</w:t>
      </w:r>
      <w:r w:rsidR="00730A17">
        <w:rPr>
          <w:rFonts w:ascii="Times New Roman" w:hAnsi="Times New Roman" w:cs="Times New Roman"/>
          <w:sz w:val="24"/>
          <w:szCs w:val="24"/>
        </w:rPr>
        <w:t xml:space="preserve"> I guess to do with the</w:t>
      </w:r>
      <w:r w:rsidR="000431BE">
        <w:rPr>
          <w:rFonts w:ascii="Times New Roman" w:hAnsi="Times New Roman" w:cs="Times New Roman"/>
          <w:sz w:val="24"/>
          <w:szCs w:val="24"/>
        </w:rPr>
        <w:t xml:space="preserve"> not doing stuff due to poor concentration. I guess it has a negative impact on everything - so can’t really see the good in that.</w:t>
      </w:r>
    </w:p>
    <w:p w14:paraId="0AAC9F96" w14:textId="77777777" w:rsidR="00D25768" w:rsidRDefault="00D25768" w:rsidP="00730A17">
      <w:pPr>
        <w:rPr>
          <w:rFonts w:ascii="Times New Roman" w:hAnsi="Times New Roman" w:cs="Times New Roman"/>
          <w:sz w:val="24"/>
          <w:szCs w:val="24"/>
        </w:rPr>
      </w:pPr>
    </w:p>
    <w:p w14:paraId="7A9C233E" w14:textId="03BAC1A9" w:rsidR="00D25768" w:rsidRPr="00D25768" w:rsidRDefault="00D25768" w:rsidP="00730A17">
      <w:pPr>
        <w:rPr>
          <w:rFonts w:ascii="Times New Roman" w:hAnsi="Times New Roman" w:cs="Times New Roman"/>
          <w:b/>
          <w:bCs/>
          <w:sz w:val="24"/>
          <w:szCs w:val="24"/>
        </w:rPr>
      </w:pPr>
    </w:p>
    <w:sectPr w:rsidR="00D25768" w:rsidRPr="00D25768" w:rsidSect="00D51E17">
      <w:pgSz w:w="11906" w:h="16838"/>
      <w:pgMar w:top="1440" w:right="1440" w:bottom="1440" w:left="1440" w:header="708" w:footer="708" w:gutter="0"/>
      <w:lnNumType w:countBy="1" w:restart="continuous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68C010" w14:textId="77777777" w:rsidR="00F81148" w:rsidRDefault="00F81148" w:rsidP="00AC24BF">
      <w:pPr>
        <w:spacing w:after="0" w:line="240" w:lineRule="auto"/>
      </w:pPr>
      <w:r>
        <w:separator/>
      </w:r>
    </w:p>
  </w:endnote>
  <w:endnote w:type="continuationSeparator" w:id="0">
    <w:p w14:paraId="14E2041C" w14:textId="77777777" w:rsidR="00F81148" w:rsidRDefault="00F81148" w:rsidP="00AC2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531D45" w14:textId="77777777" w:rsidR="00F81148" w:rsidRDefault="00F81148" w:rsidP="00AC24BF">
      <w:pPr>
        <w:spacing w:after="0" w:line="240" w:lineRule="auto"/>
      </w:pPr>
      <w:r>
        <w:separator/>
      </w:r>
    </w:p>
  </w:footnote>
  <w:footnote w:type="continuationSeparator" w:id="0">
    <w:p w14:paraId="2E44CF09" w14:textId="77777777" w:rsidR="00F81148" w:rsidRDefault="00F81148" w:rsidP="00AC24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36F92F22-E79D-4E9D-BCD6-16996D575E6E}"/>
    <w:docVar w:name="dgnword-eventsink" w:val="2135404421808"/>
  </w:docVars>
  <w:rsids>
    <w:rsidRoot w:val="005B743C"/>
    <w:rsid w:val="00011BBC"/>
    <w:rsid w:val="000431BE"/>
    <w:rsid w:val="0007551A"/>
    <w:rsid w:val="0014573F"/>
    <w:rsid w:val="00355391"/>
    <w:rsid w:val="004C18BF"/>
    <w:rsid w:val="0057252A"/>
    <w:rsid w:val="005B743C"/>
    <w:rsid w:val="00730A17"/>
    <w:rsid w:val="00767EC0"/>
    <w:rsid w:val="007F1C6A"/>
    <w:rsid w:val="008454BC"/>
    <w:rsid w:val="008756EE"/>
    <w:rsid w:val="009732F7"/>
    <w:rsid w:val="009F4849"/>
    <w:rsid w:val="00A81F78"/>
    <w:rsid w:val="00AC24BF"/>
    <w:rsid w:val="00C34DDB"/>
    <w:rsid w:val="00D25768"/>
    <w:rsid w:val="00D51064"/>
    <w:rsid w:val="00D51E17"/>
    <w:rsid w:val="00E24DE8"/>
    <w:rsid w:val="00E955B2"/>
    <w:rsid w:val="00F81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2DA42B"/>
  <w15:chartTrackingRefBased/>
  <w15:docId w15:val="{27D3E16E-54BB-4861-BFE6-1C5C6F9BC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D51E17"/>
  </w:style>
  <w:style w:type="paragraph" w:styleId="Header">
    <w:name w:val="header"/>
    <w:basedOn w:val="Normal"/>
    <w:link w:val="HeaderChar"/>
    <w:uiPriority w:val="99"/>
    <w:unhideWhenUsed/>
    <w:rsid w:val="00AC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4BF"/>
  </w:style>
  <w:style w:type="paragraph" w:styleId="Footer">
    <w:name w:val="footer"/>
    <w:basedOn w:val="Normal"/>
    <w:link w:val="FooterChar"/>
    <w:uiPriority w:val="99"/>
    <w:unhideWhenUsed/>
    <w:rsid w:val="00AC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4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420</Words>
  <Characters>1807</Characters>
  <Application>Microsoft Office Word</Application>
  <DocSecurity>0</DocSecurity>
  <Lines>32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Genna Bowen</dc:creator>
  <cp:keywords/>
  <dc:description/>
  <cp:lastModifiedBy>Charlotte</cp:lastModifiedBy>
  <cp:revision>16</cp:revision>
  <dcterms:created xsi:type="dcterms:W3CDTF">2024-06-03T13:52:00Z</dcterms:created>
  <dcterms:modified xsi:type="dcterms:W3CDTF">2024-06-03T15:12:00Z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9bd602491ea279612f2565d316a7bc3fe7d2d670577dac6f8aabf7cf23e08052</vt:lpwstr>
  </property>
</Properties>
</file>