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B008F" w14:textId="77777777" w:rsidR="00020BA7" w:rsidRPr="000033F8" w:rsidRDefault="00020BA7" w:rsidP="000033F8">
      <w:pPr>
        <w:pStyle w:val="Title"/>
        <w:spacing w:line="360" w:lineRule="auto"/>
        <w:jc w:val="both"/>
        <w:rPr>
          <w:rFonts w:ascii="Arial" w:hAnsi="Arial" w:cs="Arial"/>
          <w:b/>
          <w:color w:val="auto"/>
          <w:sz w:val="24"/>
          <w:szCs w:val="24"/>
        </w:rPr>
      </w:pPr>
    </w:p>
    <w:p w14:paraId="79B170EC" w14:textId="77777777" w:rsidR="002B3F40" w:rsidRPr="000033F8" w:rsidRDefault="005A22AA" w:rsidP="000033F8">
      <w:pPr>
        <w:pStyle w:val="Title"/>
        <w:spacing w:line="360" w:lineRule="auto"/>
        <w:jc w:val="both"/>
        <w:rPr>
          <w:rFonts w:ascii="Arial" w:hAnsi="Arial" w:cs="Arial"/>
          <w:b/>
          <w:color w:val="auto"/>
          <w:sz w:val="24"/>
          <w:szCs w:val="24"/>
        </w:rPr>
      </w:pPr>
      <w:r w:rsidRPr="000033F8">
        <w:rPr>
          <w:rFonts w:ascii="Arial" w:hAnsi="Arial" w:cs="Arial"/>
          <w:b/>
          <w:color w:val="auto"/>
          <w:sz w:val="24"/>
          <w:szCs w:val="24"/>
        </w:rPr>
        <w:t>PERSONNEL RESOURCING AND DEVELOPMENT</w:t>
      </w:r>
    </w:p>
    <w:p w14:paraId="2745FB0E" w14:textId="77777777" w:rsidR="00020BA7" w:rsidRPr="000033F8" w:rsidRDefault="005A22AA" w:rsidP="000033F8">
      <w:pPr>
        <w:pStyle w:val="Subtitle"/>
        <w:spacing w:line="360" w:lineRule="auto"/>
        <w:jc w:val="both"/>
        <w:rPr>
          <w:rFonts w:ascii="Arial" w:hAnsi="Arial" w:cs="Arial"/>
          <w:b/>
          <w:i w:val="0"/>
          <w:iCs w:val="0"/>
          <w:color w:val="auto"/>
        </w:rPr>
      </w:pPr>
      <w:r w:rsidRPr="000033F8">
        <w:rPr>
          <w:rFonts w:ascii="Arial" w:hAnsi="Arial" w:cs="Arial"/>
          <w:b/>
          <w:i w:val="0"/>
          <w:iCs w:val="0"/>
          <w:color w:val="auto"/>
        </w:rPr>
        <w:t>RESEARCH PROJECT PROPOSAL – IMPACT OF CURRENT CHALLENGES ON THE HUMAN RESOURCE DEPARTMENT RELATING TO RECRUITMENT AND RETENTION</w:t>
      </w:r>
    </w:p>
    <w:p w14:paraId="7AECBB50" w14:textId="77777777" w:rsidR="000033F8" w:rsidRDefault="000033F8" w:rsidP="000033F8">
      <w:pPr>
        <w:pStyle w:val="Default"/>
        <w:spacing w:line="360" w:lineRule="auto"/>
        <w:jc w:val="both"/>
        <w:rPr>
          <w:b/>
          <w:color w:val="auto"/>
        </w:rPr>
      </w:pPr>
    </w:p>
    <w:p w14:paraId="78EB8FC2" w14:textId="77777777" w:rsidR="000033F8" w:rsidRDefault="000033F8" w:rsidP="000033F8">
      <w:pPr>
        <w:pStyle w:val="Default"/>
        <w:spacing w:line="360" w:lineRule="auto"/>
        <w:jc w:val="both"/>
        <w:rPr>
          <w:b/>
          <w:color w:val="auto"/>
        </w:rPr>
      </w:pPr>
    </w:p>
    <w:p w14:paraId="41C45FFE" w14:textId="77777777" w:rsidR="000033F8" w:rsidRDefault="000033F8" w:rsidP="000033F8">
      <w:pPr>
        <w:pStyle w:val="Default"/>
        <w:spacing w:line="360" w:lineRule="auto"/>
        <w:jc w:val="both"/>
        <w:rPr>
          <w:b/>
          <w:color w:val="auto"/>
        </w:rPr>
      </w:pPr>
    </w:p>
    <w:p w14:paraId="0775DC0B" w14:textId="77777777" w:rsidR="000033F8" w:rsidRDefault="000033F8" w:rsidP="000033F8">
      <w:pPr>
        <w:pStyle w:val="Default"/>
        <w:spacing w:line="360" w:lineRule="auto"/>
        <w:jc w:val="both"/>
        <w:rPr>
          <w:b/>
          <w:color w:val="auto"/>
        </w:rPr>
      </w:pPr>
    </w:p>
    <w:p w14:paraId="1147DE3D" w14:textId="77777777" w:rsidR="000033F8" w:rsidRDefault="000033F8" w:rsidP="000033F8">
      <w:pPr>
        <w:pStyle w:val="Default"/>
        <w:spacing w:line="360" w:lineRule="auto"/>
        <w:jc w:val="both"/>
        <w:rPr>
          <w:b/>
          <w:color w:val="auto"/>
        </w:rPr>
      </w:pPr>
    </w:p>
    <w:p w14:paraId="73CD16D0" w14:textId="77777777" w:rsidR="000033F8" w:rsidRDefault="000033F8" w:rsidP="000033F8">
      <w:pPr>
        <w:pStyle w:val="Default"/>
        <w:spacing w:line="360" w:lineRule="auto"/>
        <w:jc w:val="both"/>
        <w:rPr>
          <w:b/>
          <w:color w:val="auto"/>
        </w:rPr>
      </w:pPr>
    </w:p>
    <w:p w14:paraId="46C262A0" w14:textId="77777777" w:rsidR="000033F8" w:rsidRDefault="000033F8" w:rsidP="000033F8">
      <w:pPr>
        <w:pStyle w:val="Default"/>
        <w:spacing w:line="360" w:lineRule="auto"/>
        <w:jc w:val="both"/>
        <w:rPr>
          <w:b/>
          <w:color w:val="auto"/>
        </w:rPr>
      </w:pPr>
    </w:p>
    <w:p w14:paraId="1C1FE273" w14:textId="77777777" w:rsidR="000033F8" w:rsidRDefault="000033F8" w:rsidP="000033F8">
      <w:pPr>
        <w:pStyle w:val="Default"/>
        <w:spacing w:line="360" w:lineRule="auto"/>
        <w:jc w:val="both"/>
        <w:rPr>
          <w:b/>
          <w:color w:val="auto"/>
        </w:rPr>
      </w:pPr>
    </w:p>
    <w:p w14:paraId="26FEC9FF" w14:textId="77777777" w:rsidR="000033F8" w:rsidRDefault="000033F8" w:rsidP="000033F8">
      <w:pPr>
        <w:pStyle w:val="Default"/>
        <w:spacing w:line="360" w:lineRule="auto"/>
        <w:jc w:val="both"/>
        <w:rPr>
          <w:b/>
          <w:color w:val="auto"/>
        </w:rPr>
      </w:pPr>
    </w:p>
    <w:p w14:paraId="3FB0A42D" w14:textId="77777777" w:rsidR="000033F8" w:rsidRDefault="000033F8" w:rsidP="000033F8">
      <w:pPr>
        <w:pStyle w:val="Default"/>
        <w:spacing w:line="360" w:lineRule="auto"/>
        <w:jc w:val="both"/>
        <w:rPr>
          <w:b/>
          <w:color w:val="auto"/>
        </w:rPr>
      </w:pPr>
    </w:p>
    <w:p w14:paraId="1E50B897" w14:textId="77777777" w:rsidR="000033F8" w:rsidRDefault="000033F8" w:rsidP="000033F8">
      <w:pPr>
        <w:pStyle w:val="Default"/>
        <w:spacing w:line="360" w:lineRule="auto"/>
        <w:jc w:val="both"/>
        <w:rPr>
          <w:b/>
          <w:color w:val="auto"/>
        </w:rPr>
      </w:pPr>
    </w:p>
    <w:p w14:paraId="637FC076" w14:textId="77777777" w:rsidR="000033F8" w:rsidRDefault="000033F8" w:rsidP="000033F8">
      <w:pPr>
        <w:pStyle w:val="Default"/>
        <w:spacing w:line="360" w:lineRule="auto"/>
        <w:jc w:val="both"/>
        <w:rPr>
          <w:b/>
          <w:color w:val="auto"/>
        </w:rPr>
      </w:pPr>
    </w:p>
    <w:p w14:paraId="30FDF114" w14:textId="77777777" w:rsidR="000033F8" w:rsidRDefault="000033F8" w:rsidP="000033F8">
      <w:pPr>
        <w:pStyle w:val="Default"/>
        <w:spacing w:line="360" w:lineRule="auto"/>
        <w:jc w:val="both"/>
        <w:rPr>
          <w:b/>
          <w:color w:val="auto"/>
        </w:rPr>
      </w:pPr>
    </w:p>
    <w:p w14:paraId="084FCE67" w14:textId="77777777" w:rsidR="000033F8" w:rsidRDefault="000033F8" w:rsidP="000033F8">
      <w:pPr>
        <w:pStyle w:val="Default"/>
        <w:spacing w:line="360" w:lineRule="auto"/>
        <w:jc w:val="both"/>
        <w:rPr>
          <w:b/>
          <w:color w:val="auto"/>
        </w:rPr>
      </w:pPr>
    </w:p>
    <w:p w14:paraId="4526BB61" w14:textId="77777777" w:rsidR="000033F8" w:rsidRDefault="000033F8" w:rsidP="000033F8">
      <w:pPr>
        <w:pStyle w:val="Default"/>
        <w:spacing w:line="360" w:lineRule="auto"/>
        <w:jc w:val="both"/>
        <w:rPr>
          <w:b/>
          <w:color w:val="auto"/>
        </w:rPr>
      </w:pPr>
    </w:p>
    <w:p w14:paraId="6F997F00" w14:textId="77777777" w:rsidR="000033F8" w:rsidRDefault="000033F8" w:rsidP="000033F8">
      <w:pPr>
        <w:pStyle w:val="Default"/>
        <w:spacing w:line="360" w:lineRule="auto"/>
        <w:jc w:val="both"/>
        <w:rPr>
          <w:b/>
          <w:color w:val="auto"/>
        </w:rPr>
      </w:pPr>
    </w:p>
    <w:p w14:paraId="0EDEE19C" w14:textId="77777777" w:rsidR="000033F8" w:rsidRDefault="000033F8" w:rsidP="000033F8">
      <w:pPr>
        <w:pStyle w:val="Default"/>
        <w:spacing w:line="360" w:lineRule="auto"/>
        <w:jc w:val="both"/>
        <w:rPr>
          <w:b/>
          <w:color w:val="auto"/>
        </w:rPr>
      </w:pPr>
    </w:p>
    <w:p w14:paraId="42BD2286" w14:textId="1781C875" w:rsidR="002B3F40" w:rsidRPr="000033F8" w:rsidRDefault="000033F8" w:rsidP="000033F8">
      <w:pPr>
        <w:pStyle w:val="Default"/>
        <w:spacing w:line="360" w:lineRule="auto"/>
        <w:jc w:val="both"/>
        <w:rPr>
          <w:b/>
          <w:color w:val="auto"/>
        </w:rPr>
      </w:pPr>
      <w:r w:rsidRPr="000033F8">
        <w:rPr>
          <w:b/>
          <w:color w:val="auto"/>
        </w:rPr>
        <w:t xml:space="preserve">STUDENT </w:t>
      </w:r>
      <w:r w:rsidR="005A22AA" w:rsidRPr="000033F8">
        <w:rPr>
          <w:b/>
          <w:color w:val="auto"/>
        </w:rPr>
        <w:t>NAME</w:t>
      </w:r>
      <w:r w:rsidRPr="000033F8">
        <w:rPr>
          <w:b/>
          <w:color w:val="auto"/>
        </w:rPr>
        <w:t>: Agda-Claudia Dinu</w:t>
      </w:r>
    </w:p>
    <w:p w14:paraId="255D2BE7" w14:textId="37A9FE1E" w:rsidR="000033F8" w:rsidRPr="000033F8" w:rsidRDefault="000033F8" w:rsidP="000033F8">
      <w:pPr>
        <w:pStyle w:val="Default"/>
        <w:spacing w:line="360" w:lineRule="auto"/>
        <w:jc w:val="both"/>
        <w:rPr>
          <w:b/>
          <w:color w:val="auto"/>
        </w:rPr>
      </w:pPr>
      <w:r w:rsidRPr="000033F8">
        <w:rPr>
          <w:b/>
          <w:color w:val="auto"/>
        </w:rPr>
        <w:t>STUDENT NUMBER: 2118859</w:t>
      </w:r>
    </w:p>
    <w:p w14:paraId="3B20D7E3" w14:textId="53B4BB86" w:rsidR="000033F8" w:rsidRPr="000033F8" w:rsidRDefault="005A22AA" w:rsidP="000033F8">
      <w:pPr>
        <w:pStyle w:val="Default"/>
        <w:spacing w:line="360" w:lineRule="auto"/>
        <w:jc w:val="both"/>
        <w:rPr>
          <w:b/>
          <w:color w:val="auto"/>
        </w:rPr>
      </w:pPr>
      <w:r w:rsidRPr="000033F8">
        <w:rPr>
          <w:b/>
          <w:color w:val="auto"/>
        </w:rPr>
        <w:t xml:space="preserve">MODULE TITLE AND </w:t>
      </w:r>
      <w:r w:rsidR="000033F8" w:rsidRPr="000033F8">
        <w:rPr>
          <w:b/>
          <w:color w:val="auto"/>
        </w:rPr>
        <w:t xml:space="preserve">CODE: </w:t>
      </w:r>
      <w:r w:rsidR="000033F8" w:rsidRPr="000033F8">
        <w:rPr>
          <w:b/>
          <w:color w:val="auto"/>
        </w:rPr>
        <w:t>Personnel Resourcing and Development BMIH5005</w:t>
      </w:r>
    </w:p>
    <w:p w14:paraId="6CE251BC" w14:textId="7606F927" w:rsidR="002B3F40" w:rsidRPr="000033F8" w:rsidRDefault="000033F8" w:rsidP="000033F8">
      <w:pPr>
        <w:pStyle w:val="Default"/>
        <w:spacing w:line="360" w:lineRule="auto"/>
        <w:jc w:val="both"/>
        <w:rPr>
          <w:b/>
          <w:color w:val="auto"/>
        </w:rPr>
      </w:pPr>
      <w:r w:rsidRPr="000033F8">
        <w:rPr>
          <w:b/>
          <w:color w:val="auto"/>
        </w:rPr>
        <w:t>Lecturer: Kathryn Roberts</w:t>
      </w:r>
    </w:p>
    <w:p w14:paraId="13198EEE" w14:textId="77777777" w:rsidR="002B3F40" w:rsidRPr="000033F8" w:rsidRDefault="002B3F40" w:rsidP="000033F8">
      <w:pPr>
        <w:pStyle w:val="Default"/>
        <w:spacing w:line="360" w:lineRule="auto"/>
        <w:jc w:val="both"/>
        <w:rPr>
          <w:color w:val="auto"/>
        </w:rPr>
      </w:pPr>
    </w:p>
    <w:p w14:paraId="568CF702" w14:textId="77777777" w:rsidR="00020BA7" w:rsidRPr="000033F8" w:rsidRDefault="00020BA7" w:rsidP="000033F8">
      <w:pPr>
        <w:spacing w:line="360" w:lineRule="auto"/>
        <w:jc w:val="both"/>
        <w:rPr>
          <w:rFonts w:ascii="Arial" w:hAnsi="Arial" w:cs="Arial"/>
          <w:sz w:val="24"/>
          <w:szCs w:val="24"/>
        </w:rPr>
      </w:pPr>
    </w:p>
    <w:p w14:paraId="78ECEA8E" w14:textId="77777777" w:rsidR="00020BA7" w:rsidRPr="000033F8" w:rsidRDefault="005A22AA" w:rsidP="000033F8">
      <w:pPr>
        <w:spacing w:line="360" w:lineRule="auto"/>
        <w:jc w:val="both"/>
        <w:rPr>
          <w:rFonts w:ascii="Arial" w:hAnsi="Arial" w:cs="Arial"/>
          <w:sz w:val="24"/>
          <w:szCs w:val="24"/>
        </w:rPr>
      </w:pPr>
      <w:r w:rsidRPr="000033F8">
        <w:rPr>
          <w:rFonts w:ascii="Arial" w:hAnsi="Arial" w:cs="Arial"/>
          <w:sz w:val="24"/>
          <w:szCs w:val="24"/>
        </w:rPr>
        <w:br w:type="page"/>
      </w:r>
    </w:p>
    <w:sdt>
      <w:sdtPr>
        <w:rPr>
          <w:rFonts w:ascii="Arial" w:eastAsiaTheme="minorHAnsi" w:hAnsi="Arial" w:cs="Arial"/>
          <w:b w:val="0"/>
          <w:bCs w:val="0"/>
          <w:color w:val="auto"/>
          <w:sz w:val="24"/>
          <w:szCs w:val="24"/>
          <w:lang w:eastAsia="en-US"/>
        </w:rPr>
        <w:id w:val="-472362246"/>
        <w:docPartObj>
          <w:docPartGallery w:val="Table of Contents"/>
          <w:docPartUnique/>
        </w:docPartObj>
      </w:sdtPr>
      <w:sdtEndPr>
        <w:rPr>
          <w:noProof/>
        </w:rPr>
      </w:sdtEndPr>
      <w:sdtContent>
        <w:p w14:paraId="33EF39D4" w14:textId="77777777" w:rsidR="005866C8" w:rsidRPr="000033F8" w:rsidRDefault="005A22AA" w:rsidP="000033F8">
          <w:pPr>
            <w:pStyle w:val="TOCHeading"/>
            <w:spacing w:line="360" w:lineRule="auto"/>
            <w:jc w:val="both"/>
            <w:rPr>
              <w:rFonts w:ascii="Arial" w:hAnsi="Arial" w:cs="Arial"/>
              <w:color w:val="auto"/>
              <w:sz w:val="24"/>
              <w:szCs w:val="24"/>
            </w:rPr>
          </w:pPr>
          <w:r w:rsidRPr="000033F8">
            <w:rPr>
              <w:rFonts w:ascii="Arial" w:hAnsi="Arial" w:cs="Arial"/>
              <w:color w:val="auto"/>
              <w:sz w:val="24"/>
              <w:szCs w:val="24"/>
            </w:rPr>
            <w:t>TABLE OF CONTENTS</w:t>
          </w:r>
        </w:p>
        <w:p w14:paraId="7B8A57BF" w14:textId="77777777" w:rsidR="005866C8" w:rsidRPr="000033F8" w:rsidRDefault="0075549C" w:rsidP="000033F8">
          <w:pPr>
            <w:pStyle w:val="TOC1"/>
            <w:tabs>
              <w:tab w:val="right" w:leader="dot" w:pos="9350"/>
            </w:tabs>
            <w:spacing w:line="360" w:lineRule="auto"/>
            <w:jc w:val="both"/>
            <w:rPr>
              <w:rFonts w:ascii="Arial" w:hAnsi="Arial" w:cs="Arial"/>
              <w:noProof/>
              <w:sz w:val="24"/>
              <w:szCs w:val="24"/>
            </w:rPr>
          </w:pPr>
          <w:r w:rsidRPr="000033F8">
            <w:rPr>
              <w:rFonts w:ascii="Arial" w:hAnsi="Arial" w:cs="Arial"/>
              <w:sz w:val="24"/>
              <w:szCs w:val="24"/>
            </w:rPr>
            <w:fldChar w:fldCharType="begin"/>
          </w:r>
          <w:r w:rsidR="005A22AA" w:rsidRPr="000033F8">
            <w:rPr>
              <w:rFonts w:ascii="Arial" w:hAnsi="Arial" w:cs="Arial"/>
              <w:sz w:val="24"/>
              <w:szCs w:val="24"/>
            </w:rPr>
            <w:instrText xml:space="preserve"> TOC \o "1-3" \h \z \u </w:instrText>
          </w:r>
          <w:r w:rsidRPr="000033F8">
            <w:rPr>
              <w:rFonts w:ascii="Arial" w:hAnsi="Arial" w:cs="Arial"/>
              <w:sz w:val="24"/>
              <w:szCs w:val="24"/>
            </w:rPr>
            <w:fldChar w:fldCharType="separate"/>
          </w:r>
          <w:hyperlink w:anchor="_Toc135669764" w:history="1">
            <w:r w:rsidR="005A22AA" w:rsidRPr="000033F8">
              <w:rPr>
                <w:rStyle w:val="Hyperlink"/>
                <w:rFonts w:ascii="Arial" w:hAnsi="Arial" w:cs="Arial"/>
                <w:noProof/>
                <w:color w:val="auto"/>
                <w:sz w:val="24"/>
                <w:szCs w:val="24"/>
              </w:rPr>
              <w:t>INTRODUCTION AND BACKGROUND</w:t>
            </w:r>
            <w:r w:rsidR="005A22AA" w:rsidRPr="000033F8">
              <w:rPr>
                <w:rFonts w:ascii="Arial" w:hAnsi="Arial" w:cs="Arial"/>
                <w:noProof/>
                <w:webHidden/>
                <w:sz w:val="24"/>
                <w:szCs w:val="24"/>
              </w:rPr>
              <w:tab/>
            </w:r>
            <w:r w:rsidRPr="000033F8">
              <w:rPr>
                <w:rFonts w:ascii="Arial" w:hAnsi="Arial" w:cs="Arial"/>
                <w:noProof/>
                <w:webHidden/>
                <w:sz w:val="24"/>
                <w:szCs w:val="24"/>
              </w:rPr>
              <w:fldChar w:fldCharType="begin"/>
            </w:r>
            <w:r w:rsidR="005A22AA" w:rsidRPr="000033F8">
              <w:rPr>
                <w:rFonts w:ascii="Arial" w:hAnsi="Arial" w:cs="Arial"/>
                <w:noProof/>
                <w:webHidden/>
                <w:sz w:val="24"/>
                <w:szCs w:val="24"/>
              </w:rPr>
              <w:instrText xml:space="preserve"> PAGEREF _Toc135669764 \h </w:instrText>
            </w:r>
            <w:r w:rsidRPr="000033F8">
              <w:rPr>
                <w:rFonts w:ascii="Arial" w:hAnsi="Arial" w:cs="Arial"/>
                <w:noProof/>
                <w:webHidden/>
                <w:sz w:val="24"/>
                <w:szCs w:val="24"/>
              </w:rPr>
            </w:r>
            <w:r w:rsidRPr="000033F8">
              <w:rPr>
                <w:rFonts w:ascii="Arial" w:hAnsi="Arial" w:cs="Arial"/>
                <w:noProof/>
                <w:webHidden/>
                <w:sz w:val="24"/>
                <w:szCs w:val="24"/>
              </w:rPr>
              <w:fldChar w:fldCharType="separate"/>
            </w:r>
            <w:r w:rsidR="005A22AA" w:rsidRPr="000033F8">
              <w:rPr>
                <w:rFonts w:ascii="Arial" w:hAnsi="Arial" w:cs="Arial"/>
                <w:noProof/>
                <w:webHidden/>
                <w:sz w:val="24"/>
                <w:szCs w:val="24"/>
              </w:rPr>
              <w:t>3</w:t>
            </w:r>
            <w:r w:rsidRPr="000033F8">
              <w:rPr>
                <w:rFonts w:ascii="Arial" w:hAnsi="Arial" w:cs="Arial"/>
                <w:noProof/>
                <w:webHidden/>
                <w:sz w:val="24"/>
                <w:szCs w:val="24"/>
              </w:rPr>
              <w:fldChar w:fldCharType="end"/>
            </w:r>
          </w:hyperlink>
        </w:p>
        <w:p w14:paraId="05554382" w14:textId="77777777" w:rsidR="005866C8" w:rsidRPr="000033F8" w:rsidRDefault="00000000" w:rsidP="000033F8">
          <w:pPr>
            <w:pStyle w:val="TOC1"/>
            <w:tabs>
              <w:tab w:val="right" w:leader="dot" w:pos="9350"/>
            </w:tabs>
            <w:spacing w:line="360" w:lineRule="auto"/>
            <w:jc w:val="both"/>
            <w:rPr>
              <w:rFonts w:ascii="Arial" w:hAnsi="Arial" w:cs="Arial"/>
              <w:noProof/>
              <w:sz w:val="24"/>
              <w:szCs w:val="24"/>
            </w:rPr>
          </w:pPr>
          <w:hyperlink w:anchor="_Toc135669765" w:history="1">
            <w:r w:rsidR="005A22AA" w:rsidRPr="000033F8">
              <w:rPr>
                <w:rStyle w:val="Hyperlink"/>
                <w:rFonts w:ascii="Arial" w:hAnsi="Arial" w:cs="Arial"/>
                <w:noProof/>
                <w:color w:val="auto"/>
                <w:sz w:val="24"/>
                <w:szCs w:val="24"/>
              </w:rPr>
              <w:t>LITERATURE</w:t>
            </w:r>
            <w:r w:rsidR="005A22AA" w:rsidRPr="000033F8">
              <w:rPr>
                <w:rFonts w:ascii="Arial" w:hAnsi="Arial" w:cs="Arial"/>
                <w:noProof/>
                <w:webHidden/>
                <w:sz w:val="24"/>
                <w:szCs w:val="24"/>
              </w:rPr>
              <w:tab/>
            </w:r>
            <w:r w:rsidR="0075549C" w:rsidRPr="000033F8">
              <w:rPr>
                <w:rFonts w:ascii="Arial" w:hAnsi="Arial" w:cs="Arial"/>
                <w:noProof/>
                <w:webHidden/>
                <w:sz w:val="24"/>
                <w:szCs w:val="24"/>
              </w:rPr>
              <w:fldChar w:fldCharType="begin"/>
            </w:r>
            <w:r w:rsidR="005A22AA" w:rsidRPr="000033F8">
              <w:rPr>
                <w:rFonts w:ascii="Arial" w:hAnsi="Arial" w:cs="Arial"/>
                <w:noProof/>
                <w:webHidden/>
                <w:sz w:val="24"/>
                <w:szCs w:val="24"/>
              </w:rPr>
              <w:instrText xml:space="preserve"> PAGEREF _Toc135669765 \h </w:instrText>
            </w:r>
            <w:r w:rsidR="0075549C" w:rsidRPr="000033F8">
              <w:rPr>
                <w:rFonts w:ascii="Arial" w:hAnsi="Arial" w:cs="Arial"/>
                <w:noProof/>
                <w:webHidden/>
                <w:sz w:val="24"/>
                <w:szCs w:val="24"/>
              </w:rPr>
            </w:r>
            <w:r w:rsidR="0075549C" w:rsidRPr="000033F8">
              <w:rPr>
                <w:rFonts w:ascii="Arial" w:hAnsi="Arial" w:cs="Arial"/>
                <w:noProof/>
                <w:webHidden/>
                <w:sz w:val="24"/>
                <w:szCs w:val="24"/>
              </w:rPr>
              <w:fldChar w:fldCharType="separate"/>
            </w:r>
            <w:r w:rsidR="005A22AA" w:rsidRPr="000033F8">
              <w:rPr>
                <w:rFonts w:ascii="Arial" w:hAnsi="Arial" w:cs="Arial"/>
                <w:noProof/>
                <w:webHidden/>
                <w:sz w:val="24"/>
                <w:szCs w:val="24"/>
              </w:rPr>
              <w:t>4</w:t>
            </w:r>
            <w:r w:rsidR="0075549C" w:rsidRPr="000033F8">
              <w:rPr>
                <w:rFonts w:ascii="Arial" w:hAnsi="Arial" w:cs="Arial"/>
                <w:noProof/>
                <w:webHidden/>
                <w:sz w:val="24"/>
                <w:szCs w:val="24"/>
              </w:rPr>
              <w:fldChar w:fldCharType="end"/>
            </w:r>
          </w:hyperlink>
        </w:p>
        <w:p w14:paraId="330B954A" w14:textId="77777777" w:rsidR="005866C8" w:rsidRPr="000033F8" w:rsidRDefault="00000000" w:rsidP="000033F8">
          <w:pPr>
            <w:pStyle w:val="TOC2"/>
            <w:tabs>
              <w:tab w:val="right" w:leader="dot" w:pos="9350"/>
            </w:tabs>
            <w:spacing w:line="360" w:lineRule="auto"/>
            <w:jc w:val="both"/>
            <w:rPr>
              <w:rFonts w:ascii="Arial" w:hAnsi="Arial" w:cs="Arial"/>
              <w:noProof/>
              <w:sz w:val="24"/>
              <w:szCs w:val="24"/>
            </w:rPr>
          </w:pPr>
          <w:hyperlink w:anchor="_Toc135669766" w:history="1">
            <w:r w:rsidR="005A22AA" w:rsidRPr="000033F8">
              <w:rPr>
                <w:rStyle w:val="Hyperlink"/>
                <w:rFonts w:ascii="Arial" w:hAnsi="Arial" w:cs="Arial"/>
                <w:noProof/>
                <w:color w:val="auto"/>
                <w:sz w:val="24"/>
                <w:szCs w:val="24"/>
              </w:rPr>
              <w:t>SWOT ANALYSIS</w:t>
            </w:r>
            <w:r w:rsidR="005A22AA" w:rsidRPr="000033F8">
              <w:rPr>
                <w:rFonts w:ascii="Arial" w:hAnsi="Arial" w:cs="Arial"/>
                <w:noProof/>
                <w:webHidden/>
                <w:sz w:val="24"/>
                <w:szCs w:val="24"/>
              </w:rPr>
              <w:tab/>
            </w:r>
            <w:r w:rsidR="0075549C" w:rsidRPr="000033F8">
              <w:rPr>
                <w:rFonts w:ascii="Arial" w:hAnsi="Arial" w:cs="Arial"/>
                <w:noProof/>
                <w:webHidden/>
                <w:sz w:val="24"/>
                <w:szCs w:val="24"/>
              </w:rPr>
              <w:fldChar w:fldCharType="begin"/>
            </w:r>
            <w:r w:rsidR="005A22AA" w:rsidRPr="000033F8">
              <w:rPr>
                <w:rFonts w:ascii="Arial" w:hAnsi="Arial" w:cs="Arial"/>
                <w:noProof/>
                <w:webHidden/>
                <w:sz w:val="24"/>
                <w:szCs w:val="24"/>
              </w:rPr>
              <w:instrText xml:space="preserve"> PAGEREF _Toc135669766 \h </w:instrText>
            </w:r>
            <w:r w:rsidR="0075549C" w:rsidRPr="000033F8">
              <w:rPr>
                <w:rFonts w:ascii="Arial" w:hAnsi="Arial" w:cs="Arial"/>
                <w:noProof/>
                <w:webHidden/>
                <w:sz w:val="24"/>
                <w:szCs w:val="24"/>
              </w:rPr>
            </w:r>
            <w:r w:rsidR="0075549C" w:rsidRPr="000033F8">
              <w:rPr>
                <w:rFonts w:ascii="Arial" w:hAnsi="Arial" w:cs="Arial"/>
                <w:noProof/>
                <w:webHidden/>
                <w:sz w:val="24"/>
                <w:szCs w:val="24"/>
              </w:rPr>
              <w:fldChar w:fldCharType="separate"/>
            </w:r>
            <w:r w:rsidR="005A22AA" w:rsidRPr="000033F8">
              <w:rPr>
                <w:rFonts w:ascii="Arial" w:hAnsi="Arial" w:cs="Arial"/>
                <w:noProof/>
                <w:webHidden/>
                <w:sz w:val="24"/>
                <w:szCs w:val="24"/>
              </w:rPr>
              <w:t>5</w:t>
            </w:r>
            <w:r w:rsidR="0075549C" w:rsidRPr="000033F8">
              <w:rPr>
                <w:rFonts w:ascii="Arial" w:hAnsi="Arial" w:cs="Arial"/>
                <w:noProof/>
                <w:webHidden/>
                <w:sz w:val="24"/>
                <w:szCs w:val="24"/>
              </w:rPr>
              <w:fldChar w:fldCharType="end"/>
            </w:r>
          </w:hyperlink>
        </w:p>
        <w:p w14:paraId="5E6B0129" w14:textId="77777777" w:rsidR="005866C8" w:rsidRPr="000033F8" w:rsidRDefault="00000000" w:rsidP="000033F8">
          <w:pPr>
            <w:pStyle w:val="TOC2"/>
            <w:tabs>
              <w:tab w:val="right" w:leader="dot" w:pos="9350"/>
            </w:tabs>
            <w:spacing w:line="360" w:lineRule="auto"/>
            <w:jc w:val="both"/>
            <w:rPr>
              <w:rFonts w:ascii="Arial" w:hAnsi="Arial" w:cs="Arial"/>
              <w:noProof/>
              <w:sz w:val="24"/>
              <w:szCs w:val="24"/>
            </w:rPr>
          </w:pPr>
          <w:hyperlink w:anchor="_Toc135669767" w:history="1">
            <w:r w:rsidR="005A22AA" w:rsidRPr="000033F8">
              <w:rPr>
                <w:rStyle w:val="Hyperlink"/>
                <w:rFonts w:ascii="Arial" w:hAnsi="Arial" w:cs="Arial"/>
                <w:noProof/>
                <w:color w:val="auto"/>
                <w:sz w:val="24"/>
                <w:szCs w:val="24"/>
              </w:rPr>
              <w:t>PESTLE ANALYSIS</w:t>
            </w:r>
            <w:r w:rsidR="005A22AA" w:rsidRPr="000033F8">
              <w:rPr>
                <w:rFonts w:ascii="Arial" w:hAnsi="Arial" w:cs="Arial"/>
                <w:noProof/>
                <w:webHidden/>
                <w:sz w:val="24"/>
                <w:szCs w:val="24"/>
              </w:rPr>
              <w:tab/>
            </w:r>
            <w:r w:rsidR="0075549C" w:rsidRPr="000033F8">
              <w:rPr>
                <w:rFonts w:ascii="Arial" w:hAnsi="Arial" w:cs="Arial"/>
                <w:noProof/>
                <w:webHidden/>
                <w:sz w:val="24"/>
                <w:szCs w:val="24"/>
              </w:rPr>
              <w:fldChar w:fldCharType="begin"/>
            </w:r>
            <w:r w:rsidR="005A22AA" w:rsidRPr="000033F8">
              <w:rPr>
                <w:rFonts w:ascii="Arial" w:hAnsi="Arial" w:cs="Arial"/>
                <w:noProof/>
                <w:webHidden/>
                <w:sz w:val="24"/>
                <w:szCs w:val="24"/>
              </w:rPr>
              <w:instrText xml:space="preserve"> PAGEREF _Toc135669767 \h </w:instrText>
            </w:r>
            <w:r w:rsidR="0075549C" w:rsidRPr="000033F8">
              <w:rPr>
                <w:rFonts w:ascii="Arial" w:hAnsi="Arial" w:cs="Arial"/>
                <w:noProof/>
                <w:webHidden/>
                <w:sz w:val="24"/>
                <w:szCs w:val="24"/>
              </w:rPr>
            </w:r>
            <w:r w:rsidR="0075549C" w:rsidRPr="000033F8">
              <w:rPr>
                <w:rFonts w:ascii="Arial" w:hAnsi="Arial" w:cs="Arial"/>
                <w:noProof/>
                <w:webHidden/>
                <w:sz w:val="24"/>
                <w:szCs w:val="24"/>
              </w:rPr>
              <w:fldChar w:fldCharType="separate"/>
            </w:r>
            <w:r w:rsidR="005A22AA" w:rsidRPr="000033F8">
              <w:rPr>
                <w:rFonts w:ascii="Arial" w:hAnsi="Arial" w:cs="Arial"/>
                <w:noProof/>
                <w:webHidden/>
                <w:sz w:val="24"/>
                <w:szCs w:val="24"/>
              </w:rPr>
              <w:t>6</w:t>
            </w:r>
            <w:r w:rsidR="0075549C" w:rsidRPr="000033F8">
              <w:rPr>
                <w:rFonts w:ascii="Arial" w:hAnsi="Arial" w:cs="Arial"/>
                <w:noProof/>
                <w:webHidden/>
                <w:sz w:val="24"/>
                <w:szCs w:val="24"/>
              </w:rPr>
              <w:fldChar w:fldCharType="end"/>
            </w:r>
          </w:hyperlink>
        </w:p>
        <w:p w14:paraId="4A187476" w14:textId="77777777" w:rsidR="005866C8" w:rsidRPr="000033F8" w:rsidRDefault="00000000" w:rsidP="000033F8">
          <w:pPr>
            <w:pStyle w:val="TOC2"/>
            <w:tabs>
              <w:tab w:val="right" w:leader="dot" w:pos="9350"/>
            </w:tabs>
            <w:spacing w:line="360" w:lineRule="auto"/>
            <w:jc w:val="both"/>
            <w:rPr>
              <w:rFonts w:ascii="Arial" w:hAnsi="Arial" w:cs="Arial"/>
              <w:noProof/>
              <w:sz w:val="24"/>
              <w:szCs w:val="24"/>
            </w:rPr>
          </w:pPr>
          <w:hyperlink w:anchor="_Toc135669768" w:history="1">
            <w:r w:rsidR="005A22AA" w:rsidRPr="000033F8">
              <w:rPr>
                <w:rStyle w:val="Hyperlink"/>
                <w:rFonts w:ascii="Arial" w:hAnsi="Arial" w:cs="Arial"/>
                <w:noProof/>
                <w:color w:val="auto"/>
                <w:sz w:val="24"/>
                <w:szCs w:val="24"/>
              </w:rPr>
              <w:t>IMPACT OF BREXIT, COVID, AND INFLATION ON EMPLOYEE RETENTION</w:t>
            </w:r>
            <w:r w:rsidR="005A22AA" w:rsidRPr="000033F8">
              <w:rPr>
                <w:rFonts w:ascii="Arial" w:hAnsi="Arial" w:cs="Arial"/>
                <w:noProof/>
                <w:webHidden/>
                <w:sz w:val="24"/>
                <w:szCs w:val="24"/>
              </w:rPr>
              <w:tab/>
            </w:r>
            <w:r w:rsidR="0075549C" w:rsidRPr="000033F8">
              <w:rPr>
                <w:rFonts w:ascii="Arial" w:hAnsi="Arial" w:cs="Arial"/>
                <w:noProof/>
                <w:webHidden/>
                <w:sz w:val="24"/>
                <w:szCs w:val="24"/>
              </w:rPr>
              <w:fldChar w:fldCharType="begin"/>
            </w:r>
            <w:r w:rsidR="005A22AA" w:rsidRPr="000033F8">
              <w:rPr>
                <w:rFonts w:ascii="Arial" w:hAnsi="Arial" w:cs="Arial"/>
                <w:noProof/>
                <w:webHidden/>
                <w:sz w:val="24"/>
                <w:szCs w:val="24"/>
              </w:rPr>
              <w:instrText xml:space="preserve"> PAGEREF _Toc135669768 \h </w:instrText>
            </w:r>
            <w:r w:rsidR="0075549C" w:rsidRPr="000033F8">
              <w:rPr>
                <w:rFonts w:ascii="Arial" w:hAnsi="Arial" w:cs="Arial"/>
                <w:noProof/>
                <w:webHidden/>
                <w:sz w:val="24"/>
                <w:szCs w:val="24"/>
              </w:rPr>
            </w:r>
            <w:r w:rsidR="0075549C" w:rsidRPr="000033F8">
              <w:rPr>
                <w:rFonts w:ascii="Arial" w:hAnsi="Arial" w:cs="Arial"/>
                <w:noProof/>
                <w:webHidden/>
                <w:sz w:val="24"/>
                <w:szCs w:val="24"/>
              </w:rPr>
              <w:fldChar w:fldCharType="separate"/>
            </w:r>
            <w:r w:rsidR="005A22AA" w:rsidRPr="000033F8">
              <w:rPr>
                <w:rFonts w:ascii="Arial" w:hAnsi="Arial" w:cs="Arial"/>
                <w:noProof/>
                <w:webHidden/>
                <w:sz w:val="24"/>
                <w:szCs w:val="24"/>
              </w:rPr>
              <w:t>7</w:t>
            </w:r>
            <w:r w:rsidR="0075549C" w:rsidRPr="000033F8">
              <w:rPr>
                <w:rFonts w:ascii="Arial" w:hAnsi="Arial" w:cs="Arial"/>
                <w:noProof/>
                <w:webHidden/>
                <w:sz w:val="24"/>
                <w:szCs w:val="24"/>
              </w:rPr>
              <w:fldChar w:fldCharType="end"/>
            </w:r>
          </w:hyperlink>
        </w:p>
        <w:p w14:paraId="2738A24B" w14:textId="77777777" w:rsidR="005866C8" w:rsidRPr="000033F8" w:rsidRDefault="00000000" w:rsidP="000033F8">
          <w:pPr>
            <w:pStyle w:val="TOC2"/>
            <w:tabs>
              <w:tab w:val="right" w:leader="dot" w:pos="9350"/>
            </w:tabs>
            <w:spacing w:line="360" w:lineRule="auto"/>
            <w:jc w:val="both"/>
            <w:rPr>
              <w:rFonts w:ascii="Arial" w:hAnsi="Arial" w:cs="Arial"/>
              <w:noProof/>
              <w:sz w:val="24"/>
              <w:szCs w:val="24"/>
            </w:rPr>
          </w:pPr>
          <w:hyperlink w:anchor="_Toc135669769" w:history="1">
            <w:r w:rsidR="005A22AA" w:rsidRPr="000033F8">
              <w:rPr>
                <w:rStyle w:val="Hyperlink"/>
                <w:rFonts w:ascii="Arial" w:hAnsi="Arial" w:cs="Arial"/>
                <w:noProof/>
                <w:color w:val="auto"/>
                <w:sz w:val="24"/>
                <w:szCs w:val="24"/>
              </w:rPr>
              <w:t>RECOMMENDATIONS</w:t>
            </w:r>
            <w:r w:rsidR="005A22AA" w:rsidRPr="000033F8">
              <w:rPr>
                <w:rFonts w:ascii="Arial" w:hAnsi="Arial" w:cs="Arial"/>
                <w:noProof/>
                <w:webHidden/>
                <w:sz w:val="24"/>
                <w:szCs w:val="24"/>
              </w:rPr>
              <w:tab/>
            </w:r>
            <w:r w:rsidR="0075549C" w:rsidRPr="000033F8">
              <w:rPr>
                <w:rFonts w:ascii="Arial" w:hAnsi="Arial" w:cs="Arial"/>
                <w:noProof/>
                <w:webHidden/>
                <w:sz w:val="24"/>
                <w:szCs w:val="24"/>
              </w:rPr>
              <w:fldChar w:fldCharType="begin"/>
            </w:r>
            <w:r w:rsidR="005A22AA" w:rsidRPr="000033F8">
              <w:rPr>
                <w:rFonts w:ascii="Arial" w:hAnsi="Arial" w:cs="Arial"/>
                <w:noProof/>
                <w:webHidden/>
                <w:sz w:val="24"/>
                <w:szCs w:val="24"/>
              </w:rPr>
              <w:instrText xml:space="preserve"> PAGEREF _Toc135669769 \h </w:instrText>
            </w:r>
            <w:r w:rsidR="0075549C" w:rsidRPr="000033F8">
              <w:rPr>
                <w:rFonts w:ascii="Arial" w:hAnsi="Arial" w:cs="Arial"/>
                <w:noProof/>
                <w:webHidden/>
                <w:sz w:val="24"/>
                <w:szCs w:val="24"/>
              </w:rPr>
            </w:r>
            <w:r w:rsidR="0075549C" w:rsidRPr="000033F8">
              <w:rPr>
                <w:rFonts w:ascii="Arial" w:hAnsi="Arial" w:cs="Arial"/>
                <w:noProof/>
                <w:webHidden/>
                <w:sz w:val="24"/>
                <w:szCs w:val="24"/>
              </w:rPr>
              <w:fldChar w:fldCharType="separate"/>
            </w:r>
            <w:r w:rsidR="005A22AA" w:rsidRPr="000033F8">
              <w:rPr>
                <w:rFonts w:ascii="Arial" w:hAnsi="Arial" w:cs="Arial"/>
                <w:noProof/>
                <w:webHidden/>
                <w:sz w:val="24"/>
                <w:szCs w:val="24"/>
              </w:rPr>
              <w:t>9</w:t>
            </w:r>
            <w:r w:rsidR="0075549C" w:rsidRPr="000033F8">
              <w:rPr>
                <w:rFonts w:ascii="Arial" w:hAnsi="Arial" w:cs="Arial"/>
                <w:noProof/>
                <w:webHidden/>
                <w:sz w:val="24"/>
                <w:szCs w:val="24"/>
              </w:rPr>
              <w:fldChar w:fldCharType="end"/>
            </w:r>
          </w:hyperlink>
        </w:p>
        <w:p w14:paraId="42B6DF67" w14:textId="77777777" w:rsidR="005866C8" w:rsidRPr="000033F8" w:rsidRDefault="00000000" w:rsidP="000033F8">
          <w:pPr>
            <w:pStyle w:val="TOC1"/>
            <w:tabs>
              <w:tab w:val="right" w:leader="dot" w:pos="9350"/>
            </w:tabs>
            <w:spacing w:line="360" w:lineRule="auto"/>
            <w:jc w:val="both"/>
            <w:rPr>
              <w:rFonts w:ascii="Arial" w:hAnsi="Arial" w:cs="Arial"/>
              <w:noProof/>
              <w:sz w:val="24"/>
              <w:szCs w:val="24"/>
            </w:rPr>
          </w:pPr>
          <w:hyperlink w:anchor="_Toc135669770" w:history="1">
            <w:r w:rsidR="005A22AA" w:rsidRPr="000033F8">
              <w:rPr>
                <w:rStyle w:val="Hyperlink"/>
                <w:rFonts w:ascii="Arial" w:hAnsi="Arial" w:cs="Arial"/>
                <w:noProof/>
                <w:color w:val="auto"/>
                <w:sz w:val="24"/>
                <w:szCs w:val="24"/>
              </w:rPr>
              <w:t>EVALUATION AND CONCLUSION</w:t>
            </w:r>
            <w:r w:rsidR="005A22AA" w:rsidRPr="000033F8">
              <w:rPr>
                <w:rFonts w:ascii="Arial" w:hAnsi="Arial" w:cs="Arial"/>
                <w:noProof/>
                <w:webHidden/>
                <w:sz w:val="24"/>
                <w:szCs w:val="24"/>
              </w:rPr>
              <w:tab/>
            </w:r>
            <w:r w:rsidR="0075549C" w:rsidRPr="000033F8">
              <w:rPr>
                <w:rFonts w:ascii="Arial" w:hAnsi="Arial" w:cs="Arial"/>
                <w:noProof/>
                <w:webHidden/>
                <w:sz w:val="24"/>
                <w:szCs w:val="24"/>
              </w:rPr>
              <w:fldChar w:fldCharType="begin"/>
            </w:r>
            <w:r w:rsidR="005A22AA" w:rsidRPr="000033F8">
              <w:rPr>
                <w:rFonts w:ascii="Arial" w:hAnsi="Arial" w:cs="Arial"/>
                <w:noProof/>
                <w:webHidden/>
                <w:sz w:val="24"/>
                <w:szCs w:val="24"/>
              </w:rPr>
              <w:instrText xml:space="preserve"> PAGEREF _Toc135669770 \h </w:instrText>
            </w:r>
            <w:r w:rsidR="0075549C" w:rsidRPr="000033F8">
              <w:rPr>
                <w:rFonts w:ascii="Arial" w:hAnsi="Arial" w:cs="Arial"/>
                <w:noProof/>
                <w:webHidden/>
                <w:sz w:val="24"/>
                <w:szCs w:val="24"/>
              </w:rPr>
            </w:r>
            <w:r w:rsidR="0075549C" w:rsidRPr="000033F8">
              <w:rPr>
                <w:rFonts w:ascii="Arial" w:hAnsi="Arial" w:cs="Arial"/>
                <w:noProof/>
                <w:webHidden/>
                <w:sz w:val="24"/>
                <w:szCs w:val="24"/>
              </w:rPr>
              <w:fldChar w:fldCharType="separate"/>
            </w:r>
            <w:r w:rsidR="005A22AA" w:rsidRPr="000033F8">
              <w:rPr>
                <w:rFonts w:ascii="Arial" w:hAnsi="Arial" w:cs="Arial"/>
                <w:noProof/>
                <w:webHidden/>
                <w:sz w:val="24"/>
                <w:szCs w:val="24"/>
              </w:rPr>
              <w:t>10</w:t>
            </w:r>
            <w:r w:rsidR="0075549C" w:rsidRPr="000033F8">
              <w:rPr>
                <w:rFonts w:ascii="Arial" w:hAnsi="Arial" w:cs="Arial"/>
                <w:noProof/>
                <w:webHidden/>
                <w:sz w:val="24"/>
                <w:szCs w:val="24"/>
              </w:rPr>
              <w:fldChar w:fldCharType="end"/>
            </w:r>
          </w:hyperlink>
        </w:p>
        <w:p w14:paraId="7CA5492E" w14:textId="77777777" w:rsidR="005866C8" w:rsidRPr="000033F8" w:rsidRDefault="00000000" w:rsidP="000033F8">
          <w:pPr>
            <w:pStyle w:val="TOC1"/>
            <w:tabs>
              <w:tab w:val="right" w:leader="dot" w:pos="9350"/>
            </w:tabs>
            <w:spacing w:line="360" w:lineRule="auto"/>
            <w:jc w:val="both"/>
            <w:rPr>
              <w:rFonts w:ascii="Arial" w:hAnsi="Arial" w:cs="Arial"/>
              <w:noProof/>
              <w:sz w:val="24"/>
              <w:szCs w:val="24"/>
            </w:rPr>
          </w:pPr>
          <w:hyperlink w:anchor="_Toc135669771" w:history="1">
            <w:r w:rsidR="005A22AA" w:rsidRPr="000033F8">
              <w:rPr>
                <w:rStyle w:val="Hyperlink"/>
                <w:rFonts w:ascii="Arial" w:hAnsi="Arial" w:cs="Arial"/>
                <w:noProof/>
                <w:color w:val="auto"/>
                <w:sz w:val="24"/>
                <w:szCs w:val="24"/>
              </w:rPr>
              <w:t>REFERENCES</w:t>
            </w:r>
            <w:r w:rsidR="005A22AA" w:rsidRPr="000033F8">
              <w:rPr>
                <w:rFonts w:ascii="Arial" w:hAnsi="Arial" w:cs="Arial"/>
                <w:noProof/>
                <w:webHidden/>
                <w:sz w:val="24"/>
                <w:szCs w:val="24"/>
              </w:rPr>
              <w:tab/>
            </w:r>
            <w:r w:rsidR="0075549C" w:rsidRPr="000033F8">
              <w:rPr>
                <w:rFonts w:ascii="Arial" w:hAnsi="Arial" w:cs="Arial"/>
                <w:noProof/>
                <w:webHidden/>
                <w:sz w:val="24"/>
                <w:szCs w:val="24"/>
              </w:rPr>
              <w:fldChar w:fldCharType="begin"/>
            </w:r>
            <w:r w:rsidR="005A22AA" w:rsidRPr="000033F8">
              <w:rPr>
                <w:rFonts w:ascii="Arial" w:hAnsi="Arial" w:cs="Arial"/>
                <w:noProof/>
                <w:webHidden/>
                <w:sz w:val="24"/>
                <w:szCs w:val="24"/>
              </w:rPr>
              <w:instrText xml:space="preserve"> PAGEREF _Toc135669771 \h </w:instrText>
            </w:r>
            <w:r w:rsidR="0075549C" w:rsidRPr="000033F8">
              <w:rPr>
                <w:rFonts w:ascii="Arial" w:hAnsi="Arial" w:cs="Arial"/>
                <w:noProof/>
                <w:webHidden/>
                <w:sz w:val="24"/>
                <w:szCs w:val="24"/>
              </w:rPr>
            </w:r>
            <w:r w:rsidR="0075549C" w:rsidRPr="000033F8">
              <w:rPr>
                <w:rFonts w:ascii="Arial" w:hAnsi="Arial" w:cs="Arial"/>
                <w:noProof/>
                <w:webHidden/>
                <w:sz w:val="24"/>
                <w:szCs w:val="24"/>
              </w:rPr>
              <w:fldChar w:fldCharType="separate"/>
            </w:r>
            <w:r w:rsidR="005A22AA" w:rsidRPr="000033F8">
              <w:rPr>
                <w:rFonts w:ascii="Arial" w:hAnsi="Arial" w:cs="Arial"/>
                <w:noProof/>
                <w:webHidden/>
                <w:sz w:val="24"/>
                <w:szCs w:val="24"/>
              </w:rPr>
              <w:t>12</w:t>
            </w:r>
            <w:r w:rsidR="0075549C" w:rsidRPr="000033F8">
              <w:rPr>
                <w:rFonts w:ascii="Arial" w:hAnsi="Arial" w:cs="Arial"/>
                <w:noProof/>
                <w:webHidden/>
                <w:sz w:val="24"/>
                <w:szCs w:val="24"/>
              </w:rPr>
              <w:fldChar w:fldCharType="end"/>
            </w:r>
          </w:hyperlink>
        </w:p>
        <w:p w14:paraId="6BF576F3" w14:textId="77777777" w:rsidR="005866C8" w:rsidRPr="000033F8" w:rsidRDefault="0075549C" w:rsidP="000033F8">
          <w:pPr>
            <w:spacing w:line="360" w:lineRule="auto"/>
            <w:jc w:val="both"/>
            <w:rPr>
              <w:rFonts w:ascii="Arial" w:hAnsi="Arial" w:cs="Arial"/>
              <w:sz w:val="24"/>
              <w:szCs w:val="24"/>
            </w:rPr>
          </w:pPr>
          <w:r w:rsidRPr="000033F8">
            <w:rPr>
              <w:rFonts w:ascii="Arial" w:hAnsi="Arial" w:cs="Arial"/>
              <w:b/>
              <w:bCs/>
              <w:noProof/>
              <w:sz w:val="24"/>
              <w:szCs w:val="24"/>
            </w:rPr>
            <w:fldChar w:fldCharType="end"/>
          </w:r>
        </w:p>
      </w:sdtContent>
    </w:sdt>
    <w:p w14:paraId="42E13141" w14:textId="77777777" w:rsidR="005866C8" w:rsidRPr="000033F8" w:rsidRDefault="005A22AA" w:rsidP="000033F8">
      <w:pPr>
        <w:spacing w:line="360" w:lineRule="auto"/>
        <w:jc w:val="both"/>
        <w:rPr>
          <w:rFonts w:ascii="Arial" w:eastAsiaTheme="majorEastAsia" w:hAnsi="Arial" w:cs="Arial"/>
          <w:b/>
          <w:bCs/>
          <w:sz w:val="24"/>
          <w:szCs w:val="24"/>
        </w:rPr>
      </w:pPr>
      <w:r w:rsidRPr="000033F8">
        <w:rPr>
          <w:rFonts w:ascii="Arial" w:hAnsi="Arial" w:cs="Arial"/>
          <w:sz w:val="24"/>
          <w:szCs w:val="24"/>
        </w:rPr>
        <w:br w:type="page"/>
      </w:r>
    </w:p>
    <w:p w14:paraId="542B5085" w14:textId="77777777" w:rsidR="002B3F40" w:rsidRPr="000033F8" w:rsidRDefault="005A22AA" w:rsidP="000033F8">
      <w:pPr>
        <w:pStyle w:val="Heading1"/>
        <w:spacing w:line="360" w:lineRule="auto"/>
        <w:jc w:val="both"/>
        <w:rPr>
          <w:rFonts w:ascii="Arial" w:hAnsi="Arial" w:cs="Arial"/>
          <w:color w:val="auto"/>
          <w:sz w:val="24"/>
          <w:szCs w:val="24"/>
        </w:rPr>
      </w:pPr>
      <w:bookmarkStart w:id="0" w:name="_Toc135669764"/>
      <w:r w:rsidRPr="000033F8">
        <w:rPr>
          <w:rFonts w:ascii="Arial" w:hAnsi="Arial" w:cs="Arial"/>
          <w:color w:val="auto"/>
          <w:sz w:val="24"/>
          <w:szCs w:val="24"/>
        </w:rPr>
        <w:lastRenderedPageBreak/>
        <w:t>INTRODUCTION AND BACKGROUND</w:t>
      </w:r>
      <w:bookmarkEnd w:id="0"/>
    </w:p>
    <w:p w14:paraId="1CBCEA37" w14:textId="77777777" w:rsidR="00024A0A" w:rsidRPr="000033F8" w:rsidRDefault="005A22AA" w:rsidP="000033F8">
      <w:pPr>
        <w:spacing w:line="360" w:lineRule="auto"/>
        <w:jc w:val="both"/>
        <w:rPr>
          <w:rFonts w:ascii="Arial" w:hAnsi="Arial" w:cs="Arial"/>
          <w:sz w:val="24"/>
          <w:szCs w:val="24"/>
        </w:rPr>
      </w:pPr>
      <w:r w:rsidRPr="000033F8">
        <w:rPr>
          <w:rFonts w:ascii="Arial" w:hAnsi="Arial" w:cs="Arial"/>
          <w:sz w:val="24"/>
          <w:szCs w:val="24"/>
        </w:rPr>
        <w:t>Premier Inn</w:t>
      </w:r>
      <w:r w:rsidR="00020BA7" w:rsidRPr="000033F8">
        <w:rPr>
          <w:rFonts w:ascii="Arial" w:hAnsi="Arial" w:cs="Arial"/>
          <w:sz w:val="24"/>
          <w:szCs w:val="24"/>
        </w:rPr>
        <w:t>, a well-known hotel chain with its headquarters in Dunstable, Bedfordshire,</w:t>
      </w:r>
      <w:r w:rsidR="00BD48B5" w:rsidRPr="000033F8">
        <w:rPr>
          <w:rFonts w:ascii="Arial" w:hAnsi="Arial" w:cs="Arial"/>
          <w:sz w:val="24"/>
          <w:szCs w:val="24"/>
        </w:rPr>
        <w:t xml:space="preserve"> </w:t>
      </w:r>
      <w:proofErr w:type="spellStart"/>
      <w:r w:rsidR="00BD48B5" w:rsidRPr="000033F8">
        <w:rPr>
          <w:rFonts w:ascii="Arial" w:hAnsi="Arial" w:cs="Arial"/>
          <w:sz w:val="24"/>
          <w:szCs w:val="24"/>
        </w:rPr>
        <w:t>UK</w:t>
      </w:r>
      <w:r w:rsidRPr="000033F8">
        <w:rPr>
          <w:rFonts w:ascii="Arial" w:hAnsi="Arial" w:cs="Arial"/>
          <w:sz w:val="24"/>
          <w:szCs w:val="24"/>
        </w:rPr>
        <w:t>is</w:t>
      </w:r>
      <w:r w:rsidR="009E3699" w:rsidRPr="000033F8">
        <w:rPr>
          <w:rFonts w:ascii="Arial" w:hAnsi="Arial" w:cs="Arial"/>
          <w:sz w:val="24"/>
          <w:szCs w:val="24"/>
        </w:rPr>
        <w:t>the</w:t>
      </w:r>
      <w:proofErr w:type="spellEnd"/>
      <w:r w:rsidR="009E3699" w:rsidRPr="000033F8">
        <w:rPr>
          <w:rFonts w:ascii="Arial" w:hAnsi="Arial" w:cs="Arial"/>
          <w:sz w:val="24"/>
          <w:szCs w:val="24"/>
        </w:rPr>
        <w:t xml:space="preserve"> </w:t>
      </w:r>
      <w:r w:rsidR="00020BA7" w:rsidRPr="000033F8">
        <w:rPr>
          <w:rFonts w:ascii="Arial" w:hAnsi="Arial" w:cs="Arial"/>
          <w:sz w:val="24"/>
          <w:szCs w:val="24"/>
        </w:rPr>
        <w:t xml:space="preserve">hotel chosen for this </w:t>
      </w:r>
      <w:r w:rsidRPr="000033F8">
        <w:rPr>
          <w:rFonts w:ascii="Arial" w:hAnsi="Arial" w:cs="Arial"/>
          <w:sz w:val="24"/>
          <w:szCs w:val="24"/>
        </w:rPr>
        <w:t xml:space="preserve">report. Premier Inn is </w:t>
      </w:r>
      <w:r w:rsidR="00020BA7" w:rsidRPr="000033F8">
        <w:rPr>
          <w:rFonts w:ascii="Arial" w:hAnsi="Arial" w:cs="Arial"/>
          <w:sz w:val="24"/>
          <w:szCs w:val="24"/>
        </w:rPr>
        <w:t>one of the biggest and mo</w:t>
      </w:r>
      <w:r w:rsidR="009A622B" w:rsidRPr="000033F8">
        <w:rPr>
          <w:rFonts w:ascii="Arial" w:hAnsi="Arial" w:cs="Arial"/>
          <w:sz w:val="24"/>
          <w:szCs w:val="24"/>
        </w:rPr>
        <w:t xml:space="preserve">st well-known hotels in the UK and is owned by Whitbread PLC. With an effective </w:t>
      </w:r>
      <w:r w:rsidR="00020BA7" w:rsidRPr="000033F8">
        <w:rPr>
          <w:rFonts w:ascii="Arial" w:hAnsi="Arial" w:cs="Arial"/>
          <w:sz w:val="24"/>
          <w:szCs w:val="24"/>
        </w:rPr>
        <w:t xml:space="preserve">presence </w:t>
      </w:r>
      <w:r w:rsidR="009A622B" w:rsidRPr="000033F8">
        <w:rPr>
          <w:rFonts w:ascii="Arial" w:hAnsi="Arial" w:cs="Arial"/>
          <w:sz w:val="24"/>
          <w:szCs w:val="24"/>
        </w:rPr>
        <w:t>across</w:t>
      </w:r>
      <w:r w:rsidR="00020BA7" w:rsidRPr="000033F8">
        <w:rPr>
          <w:rFonts w:ascii="Arial" w:hAnsi="Arial" w:cs="Arial"/>
          <w:sz w:val="24"/>
          <w:szCs w:val="24"/>
        </w:rPr>
        <w:t xml:space="preserve"> the nation, Premier Inn has become a leading option for both leisure and business </w:t>
      </w:r>
      <w:proofErr w:type="spellStart"/>
      <w:r w:rsidR="00020BA7" w:rsidRPr="000033F8">
        <w:rPr>
          <w:rFonts w:ascii="Arial" w:hAnsi="Arial" w:cs="Arial"/>
          <w:sz w:val="24"/>
          <w:szCs w:val="24"/>
        </w:rPr>
        <w:t>travellers</w:t>
      </w:r>
      <w:proofErr w:type="spellEnd"/>
      <w:r w:rsidR="00020BA7" w:rsidRPr="000033F8">
        <w:rPr>
          <w:rFonts w:ascii="Arial" w:hAnsi="Arial" w:cs="Arial"/>
          <w:sz w:val="24"/>
          <w:szCs w:val="24"/>
        </w:rPr>
        <w:t>.</w:t>
      </w:r>
      <w:r w:rsidRPr="000033F8">
        <w:rPr>
          <w:rFonts w:ascii="Arial" w:hAnsi="Arial" w:cs="Arial"/>
          <w:sz w:val="24"/>
          <w:szCs w:val="24"/>
        </w:rPr>
        <w:t xml:space="preserve"> Samuel Whitbread established Whitbread PL</w:t>
      </w:r>
      <w:r w:rsidR="009A622B" w:rsidRPr="000033F8">
        <w:rPr>
          <w:rFonts w:ascii="Arial" w:hAnsi="Arial" w:cs="Arial"/>
          <w:sz w:val="24"/>
          <w:szCs w:val="24"/>
        </w:rPr>
        <w:t xml:space="preserve">C as a brewing company in 1742, considering </w:t>
      </w:r>
      <w:r w:rsidRPr="000033F8">
        <w:rPr>
          <w:rFonts w:ascii="Arial" w:hAnsi="Arial" w:cs="Arial"/>
          <w:sz w:val="24"/>
          <w:szCs w:val="24"/>
        </w:rPr>
        <w:t>the company</w:t>
      </w:r>
      <w:r w:rsidR="00CD0D31" w:rsidRPr="000033F8">
        <w:rPr>
          <w:rFonts w:ascii="Arial" w:hAnsi="Arial" w:cs="Arial"/>
          <w:sz w:val="24"/>
          <w:szCs w:val="24"/>
        </w:rPr>
        <w:t>'s long and prosperous history and i</w:t>
      </w:r>
      <w:r w:rsidRPr="000033F8">
        <w:rPr>
          <w:rFonts w:ascii="Arial" w:hAnsi="Arial" w:cs="Arial"/>
          <w:sz w:val="24"/>
          <w:szCs w:val="24"/>
        </w:rPr>
        <w:t>t has developed into a hospitality com</w:t>
      </w:r>
      <w:r w:rsidR="00CD0D31" w:rsidRPr="000033F8">
        <w:rPr>
          <w:rFonts w:ascii="Arial" w:hAnsi="Arial" w:cs="Arial"/>
          <w:sz w:val="24"/>
          <w:szCs w:val="24"/>
        </w:rPr>
        <w:t>pany throughout the years</w:t>
      </w:r>
      <w:r w:rsidR="00812AD6" w:rsidRPr="000033F8">
        <w:rPr>
          <w:rFonts w:ascii="Arial" w:hAnsi="Arial" w:cs="Arial"/>
          <w:sz w:val="24"/>
          <w:szCs w:val="24"/>
        </w:rPr>
        <w:t xml:space="preserve"> (Premier Inn, 2023). </w:t>
      </w:r>
      <w:r w:rsidRPr="000033F8">
        <w:rPr>
          <w:rFonts w:ascii="Arial" w:hAnsi="Arial" w:cs="Arial"/>
          <w:sz w:val="24"/>
          <w:szCs w:val="24"/>
        </w:rPr>
        <w:t xml:space="preserve"> The success of Premier Inn can be explained by the company's dedication to providing </w:t>
      </w:r>
      <w:proofErr w:type="gramStart"/>
      <w:r w:rsidRPr="000033F8">
        <w:rPr>
          <w:rFonts w:ascii="Arial" w:hAnsi="Arial" w:cs="Arial"/>
          <w:sz w:val="24"/>
          <w:szCs w:val="24"/>
        </w:rPr>
        <w:t>accommodations</w:t>
      </w:r>
      <w:proofErr w:type="gramEnd"/>
      <w:r w:rsidRPr="000033F8">
        <w:rPr>
          <w:rFonts w:ascii="Arial" w:hAnsi="Arial" w:cs="Arial"/>
          <w:sz w:val="24"/>
          <w:szCs w:val="24"/>
        </w:rPr>
        <w:t xml:space="preserve"> that are reasonable, </w:t>
      </w:r>
      <w:proofErr w:type="spellStart"/>
      <w:r w:rsidRPr="000033F8">
        <w:rPr>
          <w:rFonts w:ascii="Arial" w:hAnsi="Arial" w:cs="Arial"/>
          <w:sz w:val="24"/>
          <w:szCs w:val="24"/>
        </w:rPr>
        <w:t>cosy</w:t>
      </w:r>
      <w:proofErr w:type="spellEnd"/>
      <w:r w:rsidRPr="000033F8">
        <w:rPr>
          <w:rFonts w:ascii="Arial" w:hAnsi="Arial" w:cs="Arial"/>
          <w:sz w:val="24"/>
          <w:szCs w:val="24"/>
        </w:rPr>
        <w:t>, and of the highest outstanding quality.</w:t>
      </w:r>
    </w:p>
    <w:p w14:paraId="1672090A" w14:textId="77777777" w:rsidR="00020BA7" w:rsidRPr="000033F8" w:rsidRDefault="005A22AA" w:rsidP="000033F8">
      <w:pPr>
        <w:spacing w:line="360" w:lineRule="auto"/>
        <w:jc w:val="both"/>
        <w:rPr>
          <w:rFonts w:ascii="Arial" w:hAnsi="Arial" w:cs="Arial"/>
          <w:sz w:val="24"/>
          <w:szCs w:val="24"/>
        </w:rPr>
      </w:pPr>
      <w:r w:rsidRPr="000033F8">
        <w:rPr>
          <w:rFonts w:ascii="Arial" w:hAnsi="Arial" w:cs="Arial"/>
          <w:sz w:val="24"/>
          <w:szCs w:val="24"/>
        </w:rPr>
        <w:t xml:space="preserve">It is </w:t>
      </w:r>
      <w:r w:rsidR="00DA5B40" w:rsidRPr="000033F8">
        <w:rPr>
          <w:rFonts w:ascii="Arial" w:hAnsi="Arial" w:cs="Arial"/>
          <w:sz w:val="24"/>
          <w:szCs w:val="24"/>
        </w:rPr>
        <w:t>essential</w:t>
      </w:r>
      <w:r w:rsidRPr="000033F8">
        <w:rPr>
          <w:rFonts w:ascii="Arial" w:hAnsi="Arial" w:cs="Arial"/>
          <w:sz w:val="24"/>
          <w:szCs w:val="24"/>
        </w:rPr>
        <w:t xml:space="preserve"> to identify existing issues that Premier Inn faces in the context</w:t>
      </w:r>
      <w:r w:rsidR="00DA5B40" w:rsidRPr="000033F8">
        <w:rPr>
          <w:rFonts w:ascii="Arial" w:hAnsi="Arial" w:cs="Arial"/>
          <w:sz w:val="24"/>
          <w:szCs w:val="24"/>
        </w:rPr>
        <w:t xml:space="preserve"> of employee retention; </w:t>
      </w:r>
      <w:proofErr w:type="gramStart"/>
      <w:r w:rsidR="00DA5B40" w:rsidRPr="000033F8">
        <w:rPr>
          <w:rFonts w:ascii="Arial" w:hAnsi="Arial" w:cs="Arial"/>
          <w:sz w:val="24"/>
          <w:szCs w:val="24"/>
        </w:rPr>
        <w:t>therefore</w:t>
      </w:r>
      <w:proofErr w:type="gramEnd"/>
      <w:r w:rsidR="00DA5B40" w:rsidRPr="000033F8">
        <w:rPr>
          <w:rFonts w:ascii="Arial" w:hAnsi="Arial" w:cs="Arial"/>
          <w:sz w:val="24"/>
          <w:szCs w:val="24"/>
        </w:rPr>
        <w:t xml:space="preserve"> this </w:t>
      </w:r>
      <w:r w:rsidRPr="000033F8">
        <w:rPr>
          <w:rFonts w:ascii="Arial" w:hAnsi="Arial" w:cs="Arial"/>
          <w:sz w:val="24"/>
          <w:szCs w:val="24"/>
        </w:rPr>
        <w:t xml:space="preserve">proposal examines the retention </w:t>
      </w:r>
      <w:r w:rsidR="00DA5B40" w:rsidRPr="000033F8">
        <w:rPr>
          <w:rFonts w:ascii="Arial" w:hAnsi="Arial" w:cs="Arial"/>
          <w:sz w:val="24"/>
          <w:szCs w:val="24"/>
        </w:rPr>
        <w:t xml:space="preserve">challenges faced by the </w:t>
      </w:r>
      <w:proofErr w:type="spellStart"/>
      <w:r w:rsidR="00DA5B40" w:rsidRPr="000033F8">
        <w:rPr>
          <w:rFonts w:ascii="Arial" w:hAnsi="Arial" w:cs="Arial"/>
          <w:sz w:val="24"/>
          <w:szCs w:val="24"/>
        </w:rPr>
        <w:t>organisation</w:t>
      </w:r>
      <w:proofErr w:type="spellEnd"/>
      <w:r w:rsidRPr="000033F8">
        <w:rPr>
          <w:rFonts w:ascii="Arial" w:hAnsi="Arial" w:cs="Arial"/>
          <w:sz w:val="24"/>
          <w:szCs w:val="24"/>
        </w:rPr>
        <w:t xml:space="preserve">. For a hotel to run smoothly and continue to be successful, it is essential to </w:t>
      </w:r>
      <w:r w:rsidR="00DA5B40" w:rsidRPr="000033F8">
        <w:rPr>
          <w:rFonts w:ascii="Arial" w:hAnsi="Arial" w:cs="Arial"/>
          <w:sz w:val="24"/>
          <w:szCs w:val="24"/>
        </w:rPr>
        <w:t>retain</w:t>
      </w:r>
      <w:r w:rsidRPr="000033F8">
        <w:rPr>
          <w:rFonts w:ascii="Arial" w:hAnsi="Arial" w:cs="Arial"/>
          <w:sz w:val="24"/>
          <w:szCs w:val="24"/>
        </w:rPr>
        <w:t xml:space="preserve"> talented and experienced people on board. The problem of employee shortages is one of the most important issues affecting retention in the hotel b</w:t>
      </w:r>
      <w:r w:rsidR="00CD0D31" w:rsidRPr="000033F8">
        <w:rPr>
          <w:rFonts w:ascii="Arial" w:hAnsi="Arial" w:cs="Arial"/>
          <w:sz w:val="24"/>
          <w:szCs w:val="24"/>
        </w:rPr>
        <w:t>usiness, especially Premier Inn</w:t>
      </w:r>
      <w:r w:rsidR="00812AD6" w:rsidRPr="000033F8">
        <w:rPr>
          <w:rFonts w:ascii="Arial" w:hAnsi="Arial" w:cs="Arial"/>
          <w:sz w:val="24"/>
          <w:szCs w:val="24"/>
        </w:rPr>
        <w:t xml:space="preserve"> (</w:t>
      </w:r>
      <w:r w:rsidR="00812AD6" w:rsidRPr="000033F8">
        <w:rPr>
          <w:rFonts w:ascii="Arial" w:hAnsi="Arial" w:cs="Arial"/>
          <w:sz w:val="24"/>
          <w:szCs w:val="24"/>
          <w:shd w:val="clear" w:color="auto" w:fill="FFFFFF"/>
        </w:rPr>
        <w:t>Kim</w:t>
      </w:r>
      <w:r w:rsidR="00812AD6" w:rsidRPr="000033F8">
        <w:rPr>
          <w:rFonts w:ascii="Arial" w:hAnsi="Arial" w:cs="Arial"/>
          <w:sz w:val="24"/>
          <w:szCs w:val="24"/>
        </w:rPr>
        <w:t xml:space="preserve"> and </w:t>
      </w:r>
      <w:r w:rsidR="00812AD6" w:rsidRPr="000033F8">
        <w:rPr>
          <w:rFonts w:ascii="Arial" w:hAnsi="Arial" w:cs="Arial"/>
          <w:sz w:val="24"/>
          <w:szCs w:val="24"/>
          <w:shd w:val="clear" w:color="auto" w:fill="FFFFFF"/>
        </w:rPr>
        <w:t>Han</w:t>
      </w:r>
      <w:r w:rsidR="00812AD6" w:rsidRPr="000033F8">
        <w:rPr>
          <w:rFonts w:ascii="Arial" w:hAnsi="Arial" w:cs="Arial"/>
          <w:sz w:val="24"/>
          <w:szCs w:val="24"/>
        </w:rPr>
        <w:t xml:space="preserve">, 2022). </w:t>
      </w:r>
      <w:r w:rsidRPr="000033F8">
        <w:rPr>
          <w:rFonts w:ascii="Arial" w:hAnsi="Arial" w:cs="Arial"/>
          <w:sz w:val="24"/>
          <w:szCs w:val="24"/>
        </w:rPr>
        <w:t xml:space="preserve">Due to competition, shifting work schedules, and changing </w:t>
      </w:r>
      <w:r w:rsidR="00CD0D31" w:rsidRPr="000033F8">
        <w:rPr>
          <w:rFonts w:ascii="Arial" w:hAnsi="Arial" w:cs="Arial"/>
          <w:sz w:val="24"/>
          <w:szCs w:val="24"/>
        </w:rPr>
        <w:t>employee</w:t>
      </w:r>
      <w:r w:rsidRPr="000033F8">
        <w:rPr>
          <w:rFonts w:ascii="Arial" w:hAnsi="Arial" w:cs="Arial"/>
          <w:sz w:val="24"/>
          <w:szCs w:val="24"/>
        </w:rPr>
        <w:t xml:space="preserve"> expectations, the business frequently has trouble attracting and </w:t>
      </w:r>
      <w:r w:rsidR="00DA5B40" w:rsidRPr="000033F8">
        <w:rPr>
          <w:rFonts w:ascii="Arial" w:hAnsi="Arial" w:cs="Arial"/>
          <w:sz w:val="24"/>
          <w:szCs w:val="24"/>
        </w:rPr>
        <w:t>retaining</w:t>
      </w:r>
      <w:r w:rsidRPr="000033F8">
        <w:rPr>
          <w:rFonts w:ascii="Arial" w:hAnsi="Arial" w:cs="Arial"/>
          <w:sz w:val="24"/>
          <w:szCs w:val="24"/>
        </w:rPr>
        <w:t xml:space="preserve"> talented workers. Staff shortages </w:t>
      </w:r>
      <w:r w:rsidR="00DA5B40" w:rsidRPr="000033F8">
        <w:rPr>
          <w:rFonts w:ascii="Arial" w:hAnsi="Arial" w:cs="Arial"/>
          <w:sz w:val="24"/>
          <w:szCs w:val="24"/>
        </w:rPr>
        <w:t>can</w:t>
      </w:r>
      <w:r w:rsidRPr="000033F8">
        <w:rPr>
          <w:rFonts w:ascii="Arial" w:hAnsi="Arial" w:cs="Arial"/>
          <w:sz w:val="24"/>
          <w:szCs w:val="24"/>
        </w:rPr>
        <w:t xml:space="preserve"> result in increased </w:t>
      </w:r>
      <w:r w:rsidR="00DA5B40" w:rsidRPr="000033F8">
        <w:rPr>
          <w:rFonts w:ascii="Arial" w:hAnsi="Arial" w:cs="Arial"/>
          <w:sz w:val="24"/>
          <w:szCs w:val="24"/>
        </w:rPr>
        <w:t>physical and mental pressure</w:t>
      </w:r>
      <w:r w:rsidRPr="000033F8">
        <w:rPr>
          <w:rFonts w:ascii="Arial" w:hAnsi="Arial" w:cs="Arial"/>
          <w:sz w:val="24"/>
          <w:szCs w:val="24"/>
        </w:rPr>
        <w:t xml:space="preserve"> for current workers, which may negatively </w:t>
      </w:r>
      <w:proofErr w:type="gramStart"/>
      <w:r w:rsidRPr="000033F8">
        <w:rPr>
          <w:rFonts w:ascii="Arial" w:hAnsi="Arial" w:cs="Arial"/>
          <w:sz w:val="24"/>
          <w:szCs w:val="24"/>
        </w:rPr>
        <w:t>impact</w:t>
      </w:r>
      <w:proofErr w:type="gramEnd"/>
      <w:r w:rsidRPr="000033F8">
        <w:rPr>
          <w:rFonts w:ascii="Arial" w:hAnsi="Arial" w:cs="Arial"/>
          <w:sz w:val="24"/>
          <w:szCs w:val="24"/>
        </w:rPr>
        <w:t xml:space="preserve"> their retention and job satisfaction. </w:t>
      </w:r>
      <w:r w:rsidR="00CD0D31" w:rsidRPr="000033F8">
        <w:rPr>
          <w:rFonts w:ascii="Arial" w:hAnsi="Arial" w:cs="Arial"/>
          <w:sz w:val="24"/>
          <w:szCs w:val="24"/>
        </w:rPr>
        <w:t>As a result, there has been a decline in the quality of customer service, along with high turnover ra</w:t>
      </w:r>
      <w:r w:rsidR="00812AD6" w:rsidRPr="000033F8">
        <w:rPr>
          <w:rFonts w:ascii="Arial" w:hAnsi="Arial" w:cs="Arial"/>
          <w:sz w:val="24"/>
          <w:szCs w:val="24"/>
        </w:rPr>
        <w:t>tes and rising hiring expenses (</w:t>
      </w:r>
      <w:r w:rsidR="00812AD6" w:rsidRPr="000033F8">
        <w:rPr>
          <w:rFonts w:ascii="Arial" w:hAnsi="Arial" w:cs="Arial"/>
          <w:sz w:val="24"/>
          <w:szCs w:val="24"/>
          <w:shd w:val="clear" w:color="auto" w:fill="FFFFFF"/>
        </w:rPr>
        <w:t>Huang</w:t>
      </w:r>
      <w:r w:rsidR="00812AD6" w:rsidRPr="000033F8">
        <w:rPr>
          <w:rFonts w:ascii="Arial" w:hAnsi="Arial" w:cs="Arial"/>
          <w:sz w:val="24"/>
          <w:szCs w:val="24"/>
        </w:rPr>
        <w:t xml:space="preserve"> et al., 2021). </w:t>
      </w:r>
      <w:r w:rsidR="00CD0D31" w:rsidRPr="000033F8">
        <w:rPr>
          <w:rFonts w:ascii="Arial" w:hAnsi="Arial" w:cs="Arial"/>
          <w:sz w:val="24"/>
          <w:szCs w:val="24"/>
        </w:rPr>
        <w:t xml:space="preserve">The report will </w:t>
      </w:r>
      <w:proofErr w:type="spellStart"/>
      <w:r w:rsidR="00CD0D31" w:rsidRPr="000033F8">
        <w:rPr>
          <w:rFonts w:ascii="Arial" w:hAnsi="Arial" w:cs="Arial"/>
          <w:sz w:val="24"/>
          <w:szCs w:val="24"/>
        </w:rPr>
        <w:t>analyse</w:t>
      </w:r>
      <w:proofErr w:type="spellEnd"/>
      <w:r w:rsidR="00CD0D31" w:rsidRPr="000033F8">
        <w:rPr>
          <w:rFonts w:ascii="Arial" w:hAnsi="Arial" w:cs="Arial"/>
          <w:sz w:val="24"/>
          <w:szCs w:val="24"/>
        </w:rPr>
        <w:t xml:space="preserve"> the solutions to the identified issues to </w:t>
      </w:r>
      <w:r w:rsidR="00DA5B40" w:rsidRPr="000033F8">
        <w:rPr>
          <w:rFonts w:ascii="Arial" w:hAnsi="Arial" w:cs="Arial"/>
          <w:sz w:val="24"/>
          <w:szCs w:val="24"/>
        </w:rPr>
        <w:t>help</w:t>
      </w:r>
      <w:r w:rsidR="00CD0D31" w:rsidRPr="000033F8">
        <w:rPr>
          <w:rFonts w:ascii="Arial" w:hAnsi="Arial" w:cs="Arial"/>
          <w:sz w:val="24"/>
          <w:szCs w:val="24"/>
        </w:rPr>
        <w:t xml:space="preserve"> Premier Inn in increasing employee retention. Setting up training and development </w:t>
      </w:r>
      <w:proofErr w:type="spellStart"/>
      <w:r w:rsidR="00CD0D31" w:rsidRPr="000033F8">
        <w:rPr>
          <w:rFonts w:ascii="Arial" w:hAnsi="Arial" w:cs="Arial"/>
          <w:sz w:val="24"/>
          <w:szCs w:val="24"/>
        </w:rPr>
        <w:t>programmes</w:t>
      </w:r>
      <w:proofErr w:type="spellEnd"/>
      <w:r w:rsidR="00CD0D31" w:rsidRPr="000033F8">
        <w:rPr>
          <w:rFonts w:ascii="Arial" w:hAnsi="Arial" w:cs="Arial"/>
          <w:sz w:val="24"/>
          <w:szCs w:val="24"/>
        </w:rPr>
        <w:t xml:space="preserve">, improving management </w:t>
      </w:r>
      <w:proofErr w:type="spellStart"/>
      <w:r w:rsidR="00CD0D31" w:rsidRPr="000033F8">
        <w:rPr>
          <w:rFonts w:ascii="Arial" w:hAnsi="Arial" w:cs="Arial"/>
          <w:sz w:val="24"/>
          <w:szCs w:val="24"/>
        </w:rPr>
        <w:t>practises</w:t>
      </w:r>
      <w:proofErr w:type="spellEnd"/>
      <w:r w:rsidR="00CD0D31" w:rsidRPr="000033F8">
        <w:rPr>
          <w:rFonts w:ascii="Arial" w:hAnsi="Arial" w:cs="Arial"/>
          <w:sz w:val="24"/>
          <w:szCs w:val="24"/>
        </w:rPr>
        <w:t xml:space="preserve">, increasing employee engagement levels, and offering compensation and benefits </w:t>
      </w:r>
      <w:r w:rsidR="00DA5B40" w:rsidRPr="000033F8">
        <w:rPr>
          <w:rFonts w:ascii="Arial" w:hAnsi="Arial" w:cs="Arial"/>
          <w:sz w:val="24"/>
          <w:szCs w:val="24"/>
        </w:rPr>
        <w:t>packages can assist hotels in developing effective strategies</w:t>
      </w:r>
      <w:r w:rsidR="00CD0D31" w:rsidRPr="000033F8">
        <w:rPr>
          <w:rFonts w:ascii="Arial" w:hAnsi="Arial" w:cs="Arial"/>
          <w:sz w:val="24"/>
          <w:szCs w:val="24"/>
        </w:rPr>
        <w:t xml:space="preserve">. The primary objective is to create </w:t>
      </w:r>
      <w:proofErr w:type="spellStart"/>
      <w:proofErr w:type="gramStart"/>
      <w:r w:rsidR="00DA5B40" w:rsidRPr="000033F8">
        <w:rPr>
          <w:rFonts w:ascii="Arial" w:hAnsi="Arial" w:cs="Arial"/>
          <w:sz w:val="24"/>
          <w:szCs w:val="24"/>
        </w:rPr>
        <w:t>aneffective</w:t>
      </w:r>
      <w:proofErr w:type="spellEnd"/>
      <w:proofErr w:type="gramEnd"/>
      <w:r w:rsidR="00CD0D31" w:rsidRPr="000033F8">
        <w:rPr>
          <w:rFonts w:ascii="Arial" w:hAnsi="Arial" w:cs="Arial"/>
          <w:sz w:val="24"/>
          <w:szCs w:val="24"/>
        </w:rPr>
        <w:t xml:space="preserve"> workplace that promotes employee loyalty and happiness, which will improve customer service and increase Premier Inn’s </w:t>
      </w:r>
      <w:r w:rsidR="00812AD6" w:rsidRPr="000033F8">
        <w:rPr>
          <w:rFonts w:ascii="Arial" w:hAnsi="Arial" w:cs="Arial"/>
          <w:sz w:val="24"/>
          <w:szCs w:val="24"/>
        </w:rPr>
        <w:t>profitability (</w:t>
      </w:r>
      <w:r w:rsidR="00812AD6" w:rsidRPr="000033F8">
        <w:rPr>
          <w:rFonts w:ascii="Arial" w:hAnsi="Arial" w:cs="Arial"/>
          <w:sz w:val="24"/>
          <w:szCs w:val="24"/>
          <w:shd w:val="clear" w:color="auto" w:fill="FFFFFF"/>
        </w:rPr>
        <w:t xml:space="preserve">Jung, </w:t>
      </w:r>
      <w:proofErr w:type="gramStart"/>
      <w:r w:rsidR="00812AD6" w:rsidRPr="000033F8">
        <w:rPr>
          <w:rFonts w:ascii="Arial" w:hAnsi="Arial" w:cs="Arial"/>
          <w:sz w:val="24"/>
          <w:szCs w:val="24"/>
          <w:shd w:val="clear" w:color="auto" w:fill="FFFFFF"/>
        </w:rPr>
        <w:t>Jung</w:t>
      </w:r>
      <w:proofErr w:type="gramEnd"/>
      <w:r w:rsidR="00812AD6" w:rsidRPr="000033F8">
        <w:rPr>
          <w:rFonts w:ascii="Arial" w:hAnsi="Arial" w:cs="Arial"/>
          <w:sz w:val="24"/>
          <w:szCs w:val="24"/>
          <w:shd w:val="clear" w:color="auto" w:fill="FFFFFF"/>
        </w:rPr>
        <w:t xml:space="preserve"> and Yoon, 2021).</w:t>
      </w:r>
    </w:p>
    <w:p w14:paraId="2FD17BEE" w14:textId="77777777" w:rsidR="00020BA7" w:rsidRPr="000033F8" w:rsidRDefault="005A22AA" w:rsidP="000033F8">
      <w:pPr>
        <w:spacing w:line="360" w:lineRule="auto"/>
        <w:jc w:val="both"/>
        <w:rPr>
          <w:rFonts w:ascii="Arial" w:hAnsi="Arial" w:cs="Arial"/>
          <w:sz w:val="24"/>
          <w:szCs w:val="24"/>
        </w:rPr>
      </w:pPr>
      <w:r w:rsidRPr="000033F8">
        <w:rPr>
          <w:rFonts w:ascii="Arial" w:hAnsi="Arial" w:cs="Arial"/>
          <w:sz w:val="24"/>
          <w:szCs w:val="24"/>
        </w:rPr>
        <w:br w:type="page"/>
      </w:r>
    </w:p>
    <w:p w14:paraId="128C3540" w14:textId="77777777" w:rsidR="00CD0D31" w:rsidRPr="000033F8" w:rsidRDefault="005A22AA" w:rsidP="000033F8">
      <w:pPr>
        <w:pStyle w:val="Heading1"/>
        <w:spacing w:line="360" w:lineRule="auto"/>
        <w:jc w:val="both"/>
        <w:rPr>
          <w:rFonts w:ascii="Arial" w:hAnsi="Arial" w:cs="Arial"/>
          <w:color w:val="auto"/>
          <w:sz w:val="24"/>
          <w:szCs w:val="24"/>
        </w:rPr>
      </w:pPr>
      <w:bookmarkStart w:id="1" w:name="_Toc135669765"/>
      <w:r w:rsidRPr="000033F8">
        <w:rPr>
          <w:rFonts w:ascii="Arial" w:hAnsi="Arial" w:cs="Arial"/>
          <w:color w:val="auto"/>
          <w:sz w:val="24"/>
          <w:szCs w:val="24"/>
        </w:rPr>
        <w:lastRenderedPageBreak/>
        <w:t>LITERATURE</w:t>
      </w:r>
      <w:bookmarkEnd w:id="1"/>
    </w:p>
    <w:p w14:paraId="27E39F49" w14:textId="77777777" w:rsidR="00CD0D31" w:rsidRPr="000033F8" w:rsidRDefault="005A22AA" w:rsidP="000033F8">
      <w:pPr>
        <w:spacing w:line="360" w:lineRule="auto"/>
        <w:jc w:val="both"/>
        <w:rPr>
          <w:rFonts w:ascii="Arial" w:hAnsi="Arial" w:cs="Arial"/>
          <w:sz w:val="24"/>
          <w:szCs w:val="24"/>
        </w:rPr>
      </w:pPr>
      <w:r w:rsidRPr="000033F8">
        <w:rPr>
          <w:rFonts w:ascii="Arial" w:hAnsi="Arial" w:cs="Arial"/>
          <w:sz w:val="24"/>
          <w:szCs w:val="24"/>
        </w:rPr>
        <w:t xml:space="preserve">As employee retention is a crucial element of </w:t>
      </w:r>
      <w:proofErr w:type="spellStart"/>
      <w:r w:rsidRPr="000033F8">
        <w:rPr>
          <w:rFonts w:ascii="Arial" w:hAnsi="Arial" w:cs="Arial"/>
          <w:sz w:val="24"/>
          <w:szCs w:val="24"/>
        </w:rPr>
        <w:t>organisational</w:t>
      </w:r>
      <w:proofErr w:type="spellEnd"/>
      <w:r w:rsidRPr="000033F8">
        <w:rPr>
          <w:rFonts w:ascii="Arial" w:hAnsi="Arial" w:cs="Arial"/>
          <w:sz w:val="24"/>
          <w:szCs w:val="24"/>
        </w:rPr>
        <w:t xml:space="preserve"> success, many researchers have conducted studies on this topic in the hospitality industry, with a specific focus on Premier Inn. Important insights into the problems and strategies in the context of Premier Inn's employee retention </w:t>
      </w:r>
      <w:proofErr w:type="spellStart"/>
      <w:r w:rsidRPr="000033F8">
        <w:rPr>
          <w:rFonts w:ascii="Arial" w:hAnsi="Arial" w:cs="Arial"/>
          <w:sz w:val="24"/>
          <w:szCs w:val="24"/>
        </w:rPr>
        <w:t>programmes</w:t>
      </w:r>
      <w:proofErr w:type="spellEnd"/>
      <w:r w:rsidRPr="000033F8">
        <w:rPr>
          <w:rFonts w:ascii="Arial" w:hAnsi="Arial" w:cs="Arial"/>
          <w:sz w:val="24"/>
          <w:szCs w:val="24"/>
        </w:rPr>
        <w:t xml:space="preserve"> can be </w:t>
      </w:r>
      <w:r w:rsidR="00A1219A" w:rsidRPr="000033F8">
        <w:rPr>
          <w:rFonts w:ascii="Arial" w:hAnsi="Arial" w:cs="Arial"/>
          <w:sz w:val="24"/>
          <w:szCs w:val="24"/>
        </w:rPr>
        <w:t>obtained</w:t>
      </w:r>
      <w:r w:rsidRPr="000033F8">
        <w:rPr>
          <w:rFonts w:ascii="Arial" w:hAnsi="Arial" w:cs="Arial"/>
          <w:sz w:val="24"/>
          <w:szCs w:val="24"/>
        </w:rPr>
        <w:t xml:space="preserve"> from statistics and the findings of previous</w:t>
      </w:r>
      <w:r w:rsidR="005866C8" w:rsidRPr="000033F8">
        <w:rPr>
          <w:rFonts w:ascii="Arial" w:hAnsi="Arial" w:cs="Arial"/>
          <w:sz w:val="24"/>
          <w:szCs w:val="24"/>
        </w:rPr>
        <w:t xml:space="preserve"> studies (</w:t>
      </w:r>
      <w:r w:rsidR="005866C8" w:rsidRPr="000033F8">
        <w:rPr>
          <w:rFonts w:ascii="Arial" w:hAnsi="Arial" w:cs="Arial"/>
          <w:sz w:val="24"/>
          <w:szCs w:val="24"/>
          <w:shd w:val="clear" w:color="auto" w:fill="FFFFFF"/>
        </w:rPr>
        <w:t xml:space="preserve">Kumar, 2021). </w:t>
      </w:r>
      <w:r w:rsidRPr="000033F8">
        <w:rPr>
          <w:rFonts w:ascii="Arial" w:hAnsi="Arial" w:cs="Arial"/>
          <w:sz w:val="24"/>
          <w:szCs w:val="24"/>
        </w:rPr>
        <w:t>Previous research has identified high employee turnover in the hotel industry</w:t>
      </w:r>
      <w:r w:rsidR="00A1219A" w:rsidRPr="000033F8">
        <w:rPr>
          <w:rFonts w:ascii="Arial" w:hAnsi="Arial" w:cs="Arial"/>
          <w:sz w:val="24"/>
          <w:szCs w:val="24"/>
        </w:rPr>
        <w:t xml:space="preserve"> as a significant issue, particularly at Premier Inn</w:t>
      </w:r>
      <w:r w:rsidRPr="000033F8">
        <w:rPr>
          <w:rFonts w:ascii="Arial" w:hAnsi="Arial" w:cs="Arial"/>
          <w:sz w:val="24"/>
          <w:szCs w:val="24"/>
        </w:rPr>
        <w:t xml:space="preserve">. According to a survey conducted by the British Hospitality Association (BHA) in 2020, the UK's hospitality sector has a turnover rate of roughly 30%. This turnover rate poses a significant </w:t>
      </w:r>
      <w:r w:rsidR="007C5775" w:rsidRPr="000033F8">
        <w:rPr>
          <w:rFonts w:ascii="Arial" w:hAnsi="Arial" w:cs="Arial"/>
          <w:sz w:val="24"/>
          <w:szCs w:val="24"/>
        </w:rPr>
        <w:t>challenge</w:t>
      </w:r>
      <w:r w:rsidRPr="000033F8">
        <w:rPr>
          <w:rFonts w:ascii="Arial" w:hAnsi="Arial" w:cs="Arial"/>
          <w:sz w:val="24"/>
          <w:szCs w:val="24"/>
        </w:rPr>
        <w:t xml:space="preserve"> to Premier Inn's a</w:t>
      </w:r>
      <w:r w:rsidR="005866C8" w:rsidRPr="000033F8">
        <w:rPr>
          <w:rFonts w:ascii="Arial" w:hAnsi="Arial" w:cs="Arial"/>
          <w:sz w:val="24"/>
          <w:szCs w:val="24"/>
        </w:rPr>
        <w:t>bility to retain talented staff (</w:t>
      </w:r>
      <w:r w:rsidR="005866C8" w:rsidRPr="000033F8">
        <w:rPr>
          <w:rFonts w:ascii="Arial" w:hAnsi="Arial" w:cs="Arial"/>
          <w:sz w:val="24"/>
          <w:szCs w:val="24"/>
          <w:shd w:val="clear" w:color="auto" w:fill="FFFFFF"/>
        </w:rPr>
        <w:t>Hussein</w:t>
      </w:r>
      <w:r w:rsidR="005866C8" w:rsidRPr="000033F8">
        <w:rPr>
          <w:rFonts w:ascii="Arial" w:hAnsi="Arial" w:cs="Arial"/>
          <w:sz w:val="24"/>
          <w:szCs w:val="24"/>
        </w:rPr>
        <w:t xml:space="preserve"> and </w:t>
      </w:r>
      <w:proofErr w:type="spellStart"/>
      <w:r w:rsidR="005866C8" w:rsidRPr="000033F8">
        <w:rPr>
          <w:rFonts w:ascii="Arial" w:hAnsi="Arial" w:cs="Arial"/>
          <w:sz w:val="24"/>
          <w:szCs w:val="24"/>
          <w:shd w:val="clear" w:color="auto" w:fill="FFFFFF"/>
        </w:rPr>
        <w:t>Turnpenny</w:t>
      </w:r>
      <w:proofErr w:type="spellEnd"/>
      <w:r w:rsidR="005866C8" w:rsidRPr="000033F8">
        <w:rPr>
          <w:rFonts w:ascii="Arial" w:hAnsi="Arial" w:cs="Arial"/>
          <w:sz w:val="24"/>
          <w:szCs w:val="24"/>
        </w:rPr>
        <w:t xml:space="preserve">, 2020). </w:t>
      </w:r>
      <w:r w:rsidRPr="000033F8">
        <w:rPr>
          <w:rFonts w:ascii="Arial" w:hAnsi="Arial" w:cs="Arial"/>
          <w:sz w:val="24"/>
          <w:szCs w:val="24"/>
        </w:rPr>
        <w:t xml:space="preserve">Several strategies are suggested to develop effective training </w:t>
      </w:r>
      <w:proofErr w:type="spellStart"/>
      <w:r w:rsidRPr="000033F8">
        <w:rPr>
          <w:rFonts w:ascii="Arial" w:hAnsi="Arial" w:cs="Arial"/>
          <w:sz w:val="24"/>
          <w:szCs w:val="24"/>
        </w:rPr>
        <w:t>programmes</w:t>
      </w:r>
      <w:proofErr w:type="spellEnd"/>
      <w:r w:rsidRPr="000033F8">
        <w:rPr>
          <w:rFonts w:ascii="Arial" w:hAnsi="Arial" w:cs="Arial"/>
          <w:sz w:val="24"/>
          <w:szCs w:val="24"/>
        </w:rPr>
        <w:t xml:space="preserve"> </w:t>
      </w:r>
      <w:proofErr w:type="gramStart"/>
      <w:r w:rsidRPr="000033F8">
        <w:rPr>
          <w:rFonts w:ascii="Arial" w:hAnsi="Arial" w:cs="Arial"/>
          <w:sz w:val="24"/>
          <w:szCs w:val="24"/>
        </w:rPr>
        <w:t>in</w:t>
      </w:r>
      <w:proofErr w:type="gramEnd"/>
      <w:r w:rsidRPr="000033F8">
        <w:rPr>
          <w:rFonts w:ascii="Arial" w:hAnsi="Arial" w:cs="Arial"/>
          <w:sz w:val="24"/>
          <w:szCs w:val="24"/>
        </w:rPr>
        <w:t xml:space="preserve"> increasing staff retention in the hospitality industry. By providing effective and timely training and development opportunities, Premier Inn can help employees grow their abilities, achieve job satisfaction, and stay loyal to the company. A positive work </w:t>
      </w:r>
      <w:r w:rsidR="00A1219A" w:rsidRPr="000033F8">
        <w:rPr>
          <w:rFonts w:ascii="Arial" w:hAnsi="Arial" w:cs="Arial"/>
          <w:sz w:val="24"/>
          <w:szCs w:val="24"/>
        </w:rPr>
        <w:t>environment</w:t>
      </w:r>
      <w:r w:rsidRPr="000033F8">
        <w:rPr>
          <w:rFonts w:ascii="Arial" w:hAnsi="Arial" w:cs="Arial"/>
          <w:sz w:val="24"/>
          <w:szCs w:val="24"/>
        </w:rPr>
        <w:t xml:space="preserve">, open communication, and </w:t>
      </w:r>
      <w:r w:rsidR="00A1219A" w:rsidRPr="000033F8">
        <w:rPr>
          <w:rFonts w:ascii="Arial" w:hAnsi="Arial" w:cs="Arial"/>
          <w:sz w:val="24"/>
          <w:szCs w:val="24"/>
        </w:rPr>
        <w:t xml:space="preserve">rewards and </w:t>
      </w:r>
      <w:r w:rsidR="00D66149" w:rsidRPr="000033F8">
        <w:rPr>
          <w:rFonts w:ascii="Arial" w:hAnsi="Arial" w:cs="Arial"/>
          <w:sz w:val="24"/>
          <w:szCs w:val="24"/>
        </w:rPr>
        <w:t>recognition</w:t>
      </w:r>
      <w:r w:rsidRPr="000033F8">
        <w:rPr>
          <w:rFonts w:ascii="Arial" w:hAnsi="Arial" w:cs="Arial"/>
          <w:sz w:val="24"/>
          <w:szCs w:val="24"/>
        </w:rPr>
        <w:t xml:space="preserve"> have a significant impact on an emplo</w:t>
      </w:r>
      <w:r w:rsidR="005866C8" w:rsidRPr="000033F8">
        <w:rPr>
          <w:rFonts w:ascii="Arial" w:hAnsi="Arial" w:cs="Arial"/>
          <w:sz w:val="24"/>
          <w:szCs w:val="24"/>
        </w:rPr>
        <w:t>yee's commitment to Premier Inn (</w:t>
      </w:r>
      <w:r w:rsidR="005866C8" w:rsidRPr="000033F8">
        <w:rPr>
          <w:rFonts w:ascii="Arial" w:hAnsi="Arial" w:cs="Arial"/>
          <w:sz w:val="24"/>
          <w:szCs w:val="24"/>
          <w:shd w:val="clear" w:color="auto" w:fill="FFFFFF"/>
        </w:rPr>
        <w:t>Mujtaba, 2020).</w:t>
      </w:r>
    </w:p>
    <w:p w14:paraId="62626E7C" w14:textId="77777777" w:rsidR="005866C8" w:rsidRPr="000033F8" w:rsidRDefault="005A22AA" w:rsidP="000033F8">
      <w:pPr>
        <w:spacing w:line="360" w:lineRule="auto"/>
        <w:jc w:val="both"/>
        <w:rPr>
          <w:rFonts w:ascii="Arial" w:eastAsiaTheme="majorEastAsia" w:hAnsi="Arial" w:cs="Arial"/>
          <w:b/>
          <w:bCs/>
          <w:sz w:val="24"/>
          <w:szCs w:val="24"/>
        </w:rPr>
      </w:pPr>
      <w:r w:rsidRPr="000033F8">
        <w:rPr>
          <w:rFonts w:ascii="Arial" w:hAnsi="Arial" w:cs="Arial"/>
          <w:sz w:val="24"/>
          <w:szCs w:val="24"/>
        </w:rPr>
        <w:br w:type="page"/>
      </w:r>
    </w:p>
    <w:p w14:paraId="75358960" w14:textId="77777777" w:rsidR="00020BA7" w:rsidRPr="000033F8" w:rsidRDefault="005A22AA" w:rsidP="000033F8">
      <w:pPr>
        <w:pStyle w:val="Heading2"/>
        <w:spacing w:line="360" w:lineRule="auto"/>
        <w:jc w:val="both"/>
        <w:rPr>
          <w:rFonts w:ascii="Arial" w:hAnsi="Arial" w:cs="Arial"/>
          <w:color w:val="auto"/>
          <w:sz w:val="24"/>
          <w:szCs w:val="24"/>
        </w:rPr>
      </w:pPr>
      <w:bookmarkStart w:id="2" w:name="_Toc135669766"/>
      <w:r w:rsidRPr="000033F8">
        <w:rPr>
          <w:rFonts w:ascii="Arial" w:hAnsi="Arial" w:cs="Arial"/>
          <w:color w:val="auto"/>
          <w:sz w:val="24"/>
          <w:szCs w:val="24"/>
        </w:rPr>
        <w:lastRenderedPageBreak/>
        <w:t>SWOT ANALYSIS</w:t>
      </w:r>
      <w:bookmarkEnd w:id="2"/>
    </w:p>
    <w:tbl>
      <w:tblPr>
        <w:tblStyle w:val="TableGrid"/>
        <w:tblW w:w="0" w:type="auto"/>
        <w:tblLook w:val="04A0" w:firstRow="1" w:lastRow="0" w:firstColumn="1" w:lastColumn="0" w:noHBand="0" w:noVBand="1"/>
      </w:tblPr>
      <w:tblGrid>
        <w:gridCol w:w="4685"/>
        <w:gridCol w:w="4665"/>
      </w:tblGrid>
      <w:tr w:rsidR="000033F8" w:rsidRPr="000033F8" w14:paraId="6851FEA6" w14:textId="77777777" w:rsidTr="00182AB8">
        <w:tc>
          <w:tcPr>
            <w:tcW w:w="4788" w:type="dxa"/>
          </w:tcPr>
          <w:p w14:paraId="21E40B28" w14:textId="77777777" w:rsidR="00182AB8" w:rsidRPr="000033F8" w:rsidRDefault="005A22AA" w:rsidP="000033F8">
            <w:pPr>
              <w:spacing w:line="360" w:lineRule="auto"/>
              <w:jc w:val="both"/>
              <w:rPr>
                <w:rFonts w:ascii="Arial" w:hAnsi="Arial" w:cs="Arial"/>
                <w:sz w:val="24"/>
                <w:szCs w:val="24"/>
              </w:rPr>
            </w:pPr>
            <w:r w:rsidRPr="000033F8">
              <w:rPr>
                <w:rFonts w:ascii="Arial" w:hAnsi="Arial" w:cs="Arial"/>
                <w:b/>
                <w:sz w:val="24"/>
                <w:szCs w:val="24"/>
              </w:rPr>
              <w:t>Strength</w:t>
            </w:r>
          </w:p>
        </w:tc>
        <w:tc>
          <w:tcPr>
            <w:tcW w:w="4788" w:type="dxa"/>
          </w:tcPr>
          <w:p w14:paraId="448CCAEF" w14:textId="77777777" w:rsidR="00182AB8" w:rsidRPr="000033F8" w:rsidRDefault="005A22AA" w:rsidP="000033F8">
            <w:pPr>
              <w:spacing w:line="360" w:lineRule="auto"/>
              <w:jc w:val="both"/>
              <w:rPr>
                <w:rFonts w:ascii="Arial" w:hAnsi="Arial" w:cs="Arial"/>
                <w:sz w:val="24"/>
                <w:szCs w:val="24"/>
              </w:rPr>
            </w:pPr>
            <w:r w:rsidRPr="000033F8">
              <w:rPr>
                <w:rFonts w:ascii="Arial" w:hAnsi="Arial" w:cs="Arial"/>
                <w:b/>
                <w:sz w:val="24"/>
                <w:szCs w:val="24"/>
              </w:rPr>
              <w:t>Weaknesses</w:t>
            </w:r>
          </w:p>
        </w:tc>
      </w:tr>
      <w:tr w:rsidR="000033F8" w:rsidRPr="000033F8" w14:paraId="7D8D1AFD" w14:textId="77777777" w:rsidTr="00182AB8">
        <w:tc>
          <w:tcPr>
            <w:tcW w:w="4788" w:type="dxa"/>
          </w:tcPr>
          <w:p w14:paraId="2CA31F9D" w14:textId="77777777" w:rsidR="00182AB8" w:rsidRPr="000033F8" w:rsidRDefault="005A22AA" w:rsidP="000033F8">
            <w:pPr>
              <w:numPr>
                <w:ilvl w:val="0"/>
                <w:numId w:val="3"/>
              </w:numPr>
              <w:spacing w:line="360" w:lineRule="auto"/>
              <w:jc w:val="both"/>
              <w:rPr>
                <w:rFonts w:ascii="Arial" w:hAnsi="Arial" w:cs="Arial"/>
                <w:sz w:val="24"/>
                <w:szCs w:val="24"/>
              </w:rPr>
            </w:pPr>
            <w:r w:rsidRPr="000033F8">
              <w:rPr>
                <w:rFonts w:ascii="Arial" w:hAnsi="Arial" w:cs="Arial"/>
                <w:sz w:val="24"/>
                <w:szCs w:val="24"/>
              </w:rPr>
              <w:t>Strong brand image</w:t>
            </w:r>
          </w:p>
          <w:p w14:paraId="0900A6CD" w14:textId="77777777" w:rsidR="00182AB8" w:rsidRPr="000033F8" w:rsidRDefault="005A22AA" w:rsidP="000033F8">
            <w:pPr>
              <w:numPr>
                <w:ilvl w:val="0"/>
                <w:numId w:val="3"/>
              </w:numPr>
              <w:spacing w:line="360" w:lineRule="auto"/>
              <w:jc w:val="both"/>
              <w:rPr>
                <w:rFonts w:ascii="Arial" w:hAnsi="Arial" w:cs="Arial"/>
                <w:sz w:val="24"/>
                <w:szCs w:val="24"/>
              </w:rPr>
            </w:pPr>
            <w:r w:rsidRPr="000033F8">
              <w:rPr>
                <w:rFonts w:ascii="Arial" w:hAnsi="Arial" w:cs="Arial"/>
                <w:sz w:val="24"/>
                <w:szCs w:val="24"/>
              </w:rPr>
              <w:t>An extensive network of hotels</w:t>
            </w:r>
          </w:p>
          <w:p w14:paraId="790BB500" w14:textId="77777777" w:rsidR="00182AB8" w:rsidRPr="000033F8" w:rsidRDefault="005A22AA" w:rsidP="000033F8">
            <w:pPr>
              <w:numPr>
                <w:ilvl w:val="0"/>
                <w:numId w:val="3"/>
              </w:numPr>
              <w:spacing w:line="360" w:lineRule="auto"/>
              <w:jc w:val="both"/>
              <w:rPr>
                <w:rFonts w:ascii="Arial" w:hAnsi="Arial" w:cs="Arial"/>
                <w:sz w:val="24"/>
                <w:szCs w:val="24"/>
              </w:rPr>
            </w:pPr>
            <w:r w:rsidRPr="000033F8">
              <w:rPr>
                <w:rFonts w:ascii="Arial" w:hAnsi="Arial" w:cs="Arial"/>
                <w:sz w:val="24"/>
                <w:szCs w:val="24"/>
              </w:rPr>
              <w:t>High customer satisfaction level</w:t>
            </w:r>
          </w:p>
          <w:p w14:paraId="512BB97C" w14:textId="77777777" w:rsidR="00182AB8" w:rsidRPr="000033F8" w:rsidRDefault="005A22AA" w:rsidP="000033F8">
            <w:pPr>
              <w:numPr>
                <w:ilvl w:val="0"/>
                <w:numId w:val="3"/>
              </w:numPr>
              <w:spacing w:line="360" w:lineRule="auto"/>
              <w:jc w:val="both"/>
              <w:rPr>
                <w:rFonts w:ascii="Arial" w:hAnsi="Arial" w:cs="Arial"/>
                <w:sz w:val="24"/>
                <w:szCs w:val="24"/>
              </w:rPr>
            </w:pPr>
            <w:r w:rsidRPr="000033F8">
              <w:rPr>
                <w:rFonts w:ascii="Arial" w:hAnsi="Arial" w:cs="Arial"/>
                <w:sz w:val="24"/>
                <w:szCs w:val="24"/>
              </w:rPr>
              <w:t>Affordable pricing</w:t>
            </w:r>
          </w:p>
          <w:p w14:paraId="1577A6E3" w14:textId="77777777" w:rsidR="00182AB8" w:rsidRPr="000033F8" w:rsidRDefault="005A22AA" w:rsidP="000033F8">
            <w:pPr>
              <w:numPr>
                <w:ilvl w:val="0"/>
                <w:numId w:val="3"/>
              </w:numPr>
              <w:spacing w:line="360" w:lineRule="auto"/>
              <w:jc w:val="both"/>
              <w:rPr>
                <w:rFonts w:ascii="Arial" w:hAnsi="Arial" w:cs="Arial"/>
                <w:sz w:val="24"/>
                <w:szCs w:val="24"/>
              </w:rPr>
            </w:pPr>
            <w:r w:rsidRPr="000033F8">
              <w:rPr>
                <w:rFonts w:ascii="Arial" w:hAnsi="Arial" w:cs="Arial"/>
                <w:sz w:val="24"/>
                <w:szCs w:val="24"/>
              </w:rPr>
              <w:t>Strong focus on quality and comfort</w:t>
            </w:r>
          </w:p>
          <w:p w14:paraId="2A4A07F7" w14:textId="77777777" w:rsidR="00182AB8" w:rsidRPr="000033F8" w:rsidRDefault="005A22AA" w:rsidP="000033F8">
            <w:pPr>
              <w:pStyle w:val="ListParagraph"/>
              <w:numPr>
                <w:ilvl w:val="0"/>
                <w:numId w:val="3"/>
              </w:numPr>
              <w:spacing w:line="360" w:lineRule="auto"/>
              <w:jc w:val="both"/>
              <w:rPr>
                <w:rFonts w:ascii="Arial" w:hAnsi="Arial" w:cs="Arial"/>
                <w:sz w:val="24"/>
                <w:szCs w:val="24"/>
              </w:rPr>
            </w:pPr>
            <w:r w:rsidRPr="000033F8">
              <w:rPr>
                <w:rFonts w:ascii="Arial" w:hAnsi="Arial" w:cs="Arial"/>
                <w:sz w:val="24"/>
                <w:szCs w:val="24"/>
              </w:rPr>
              <w:t>Effective marketing and advertising strategies</w:t>
            </w:r>
          </w:p>
        </w:tc>
        <w:tc>
          <w:tcPr>
            <w:tcW w:w="4788" w:type="dxa"/>
          </w:tcPr>
          <w:p w14:paraId="75205CBA" w14:textId="77777777" w:rsidR="00182AB8" w:rsidRPr="000033F8" w:rsidRDefault="005A22AA" w:rsidP="000033F8">
            <w:pPr>
              <w:numPr>
                <w:ilvl w:val="0"/>
                <w:numId w:val="3"/>
              </w:numPr>
              <w:spacing w:line="360" w:lineRule="auto"/>
              <w:jc w:val="both"/>
              <w:rPr>
                <w:rFonts w:ascii="Arial" w:hAnsi="Arial" w:cs="Arial"/>
                <w:sz w:val="24"/>
                <w:szCs w:val="24"/>
              </w:rPr>
            </w:pPr>
            <w:r w:rsidRPr="000033F8">
              <w:rPr>
                <w:rFonts w:ascii="Arial" w:hAnsi="Arial" w:cs="Arial"/>
                <w:sz w:val="24"/>
                <w:szCs w:val="24"/>
              </w:rPr>
              <w:t>The relatively high turnover rate</w:t>
            </w:r>
          </w:p>
          <w:p w14:paraId="75924F24" w14:textId="77777777" w:rsidR="00182AB8" w:rsidRPr="000033F8" w:rsidRDefault="005A22AA" w:rsidP="000033F8">
            <w:pPr>
              <w:numPr>
                <w:ilvl w:val="0"/>
                <w:numId w:val="3"/>
              </w:numPr>
              <w:spacing w:line="360" w:lineRule="auto"/>
              <w:jc w:val="both"/>
              <w:rPr>
                <w:rFonts w:ascii="Arial" w:hAnsi="Arial" w:cs="Arial"/>
                <w:sz w:val="24"/>
                <w:szCs w:val="24"/>
              </w:rPr>
            </w:pPr>
            <w:r w:rsidRPr="000033F8">
              <w:rPr>
                <w:rFonts w:ascii="Arial" w:hAnsi="Arial" w:cs="Arial"/>
                <w:sz w:val="24"/>
                <w:szCs w:val="24"/>
              </w:rPr>
              <w:t>Limited international presence</w:t>
            </w:r>
          </w:p>
          <w:p w14:paraId="08F316C9" w14:textId="77777777" w:rsidR="00182AB8" w:rsidRPr="000033F8" w:rsidRDefault="005A22AA" w:rsidP="000033F8">
            <w:pPr>
              <w:numPr>
                <w:ilvl w:val="0"/>
                <w:numId w:val="3"/>
              </w:numPr>
              <w:spacing w:line="360" w:lineRule="auto"/>
              <w:jc w:val="both"/>
              <w:rPr>
                <w:rFonts w:ascii="Arial" w:hAnsi="Arial" w:cs="Arial"/>
                <w:sz w:val="24"/>
                <w:szCs w:val="24"/>
              </w:rPr>
            </w:pPr>
            <w:r w:rsidRPr="000033F8">
              <w:rPr>
                <w:rFonts w:ascii="Arial" w:hAnsi="Arial" w:cs="Arial"/>
                <w:sz w:val="24"/>
                <w:szCs w:val="24"/>
              </w:rPr>
              <w:t>Dependency on the domestic market</w:t>
            </w:r>
          </w:p>
          <w:p w14:paraId="70BDD67D" w14:textId="77777777" w:rsidR="00182AB8" w:rsidRPr="000033F8" w:rsidRDefault="005A22AA" w:rsidP="000033F8">
            <w:pPr>
              <w:numPr>
                <w:ilvl w:val="0"/>
                <w:numId w:val="3"/>
              </w:numPr>
              <w:spacing w:line="360" w:lineRule="auto"/>
              <w:jc w:val="both"/>
              <w:rPr>
                <w:rFonts w:ascii="Arial" w:hAnsi="Arial" w:cs="Arial"/>
                <w:sz w:val="24"/>
                <w:szCs w:val="24"/>
              </w:rPr>
            </w:pPr>
            <w:r w:rsidRPr="000033F8">
              <w:rPr>
                <w:rFonts w:ascii="Arial" w:hAnsi="Arial" w:cs="Arial"/>
                <w:sz w:val="24"/>
                <w:szCs w:val="24"/>
              </w:rPr>
              <w:t>Limited differentiation from competitors</w:t>
            </w:r>
          </w:p>
          <w:p w14:paraId="3DDA5F77" w14:textId="77777777" w:rsidR="00182AB8" w:rsidRPr="000033F8" w:rsidRDefault="005A22AA" w:rsidP="000033F8">
            <w:pPr>
              <w:pStyle w:val="ListParagraph"/>
              <w:numPr>
                <w:ilvl w:val="0"/>
                <w:numId w:val="3"/>
              </w:numPr>
              <w:spacing w:line="360" w:lineRule="auto"/>
              <w:jc w:val="both"/>
              <w:rPr>
                <w:rFonts w:ascii="Arial" w:hAnsi="Arial" w:cs="Arial"/>
                <w:sz w:val="24"/>
                <w:szCs w:val="24"/>
              </w:rPr>
            </w:pPr>
            <w:r w:rsidRPr="000033F8">
              <w:rPr>
                <w:rFonts w:ascii="Arial" w:hAnsi="Arial" w:cs="Arial"/>
                <w:sz w:val="24"/>
                <w:szCs w:val="24"/>
              </w:rPr>
              <w:t>Over-reliance on online booking platforms</w:t>
            </w:r>
          </w:p>
        </w:tc>
      </w:tr>
      <w:tr w:rsidR="000033F8" w:rsidRPr="000033F8" w14:paraId="3E18873E" w14:textId="77777777" w:rsidTr="00182AB8">
        <w:tc>
          <w:tcPr>
            <w:tcW w:w="4788" w:type="dxa"/>
          </w:tcPr>
          <w:p w14:paraId="2951560C" w14:textId="77777777" w:rsidR="00182AB8" w:rsidRPr="000033F8" w:rsidRDefault="005A22AA" w:rsidP="000033F8">
            <w:pPr>
              <w:spacing w:line="360" w:lineRule="auto"/>
              <w:jc w:val="both"/>
              <w:rPr>
                <w:rFonts w:ascii="Arial" w:hAnsi="Arial" w:cs="Arial"/>
                <w:sz w:val="24"/>
                <w:szCs w:val="24"/>
              </w:rPr>
            </w:pPr>
            <w:r w:rsidRPr="000033F8">
              <w:rPr>
                <w:rFonts w:ascii="Arial" w:hAnsi="Arial" w:cs="Arial"/>
                <w:b/>
                <w:sz w:val="24"/>
                <w:szCs w:val="24"/>
              </w:rPr>
              <w:t>Opportunities</w:t>
            </w:r>
          </w:p>
        </w:tc>
        <w:tc>
          <w:tcPr>
            <w:tcW w:w="4788" w:type="dxa"/>
          </w:tcPr>
          <w:p w14:paraId="305EC0D5" w14:textId="77777777" w:rsidR="00182AB8" w:rsidRPr="000033F8" w:rsidRDefault="005A22AA" w:rsidP="000033F8">
            <w:pPr>
              <w:spacing w:line="360" w:lineRule="auto"/>
              <w:jc w:val="both"/>
              <w:rPr>
                <w:rFonts w:ascii="Arial" w:hAnsi="Arial" w:cs="Arial"/>
                <w:sz w:val="24"/>
                <w:szCs w:val="24"/>
              </w:rPr>
            </w:pPr>
            <w:r w:rsidRPr="000033F8">
              <w:rPr>
                <w:rFonts w:ascii="Arial" w:hAnsi="Arial" w:cs="Arial"/>
                <w:b/>
                <w:sz w:val="24"/>
                <w:szCs w:val="24"/>
              </w:rPr>
              <w:t>Threats</w:t>
            </w:r>
          </w:p>
        </w:tc>
      </w:tr>
      <w:tr w:rsidR="00000000" w:rsidRPr="000033F8" w14:paraId="52CF10E4" w14:textId="77777777" w:rsidTr="00182AB8">
        <w:tc>
          <w:tcPr>
            <w:tcW w:w="4788" w:type="dxa"/>
          </w:tcPr>
          <w:p w14:paraId="4E092386" w14:textId="77777777" w:rsidR="00182AB8" w:rsidRPr="000033F8" w:rsidRDefault="005A22AA" w:rsidP="000033F8">
            <w:pPr>
              <w:numPr>
                <w:ilvl w:val="0"/>
                <w:numId w:val="5"/>
              </w:numPr>
              <w:spacing w:line="360" w:lineRule="auto"/>
              <w:jc w:val="both"/>
              <w:rPr>
                <w:rFonts w:ascii="Arial" w:hAnsi="Arial" w:cs="Arial"/>
                <w:sz w:val="24"/>
                <w:szCs w:val="24"/>
              </w:rPr>
            </w:pPr>
            <w:r w:rsidRPr="000033F8">
              <w:rPr>
                <w:rFonts w:ascii="Arial" w:hAnsi="Arial" w:cs="Arial"/>
                <w:sz w:val="24"/>
                <w:szCs w:val="24"/>
              </w:rPr>
              <w:t>Expansion into new markets</w:t>
            </w:r>
          </w:p>
          <w:p w14:paraId="4FA4A8E4" w14:textId="77777777" w:rsidR="00182AB8" w:rsidRPr="000033F8" w:rsidRDefault="005A22AA" w:rsidP="000033F8">
            <w:pPr>
              <w:numPr>
                <w:ilvl w:val="0"/>
                <w:numId w:val="5"/>
              </w:numPr>
              <w:spacing w:line="360" w:lineRule="auto"/>
              <w:jc w:val="both"/>
              <w:rPr>
                <w:rFonts w:ascii="Arial" w:hAnsi="Arial" w:cs="Arial"/>
                <w:sz w:val="24"/>
                <w:szCs w:val="24"/>
              </w:rPr>
            </w:pPr>
            <w:r w:rsidRPr="000033F8">
              <w:rPr>
                <w:rFonts w:ascii="Arial" w:hAnsi="Arial" w:cs="Arial"/>
                <w:sz w:val="24"/>
                <w:szCs w:val="24"/>
              </w:rPr>
              <w:t>Growing demand for budget-friendly accommodations</w:t>
            </w:r>
          </w:p>
          <w:p w14:paraId="7AF00B2A" w14:textId="77777777" w:rsidR="00182AB8" w:rsidRPr="000033F8" w:rsidRDefault="005A22AA" w:rsidP="000033F8">
            <w:pPr>
              <w:numPr>
                <w:ilvl w:val="0"/>
                <w:numId w:val="5"/>
              </w:numPr>
              <w:spacing w:line="360" w:lineRule="auto"/>
              <w:jc w:val="both"/>
              <w:rPr>
                <w:rFonts w:ascii="Arial" w:hAnsi="Arial" w:cs="Arial"/>
                <w:sz w:val="24"/>
                <w:szCs w:val="24"/>
              </w:rPr>
            </w:pPr>
            <w:r w:rsidRPr="000033F8">
              <w:rPr>
                <w:rFonts w:ascii="Arial" w:hAnsi="Arial" w:cs="Arial"/>
                <w:sz w:val="24"/>
                <w:szCs w:val="24"/>
              </w:rPr>
              <w:t>Increasing trend of domestic tourism</w:t>
            </w:r>
          </w:p>
          <w:p w14:paraId="65E95061" w14:textId="77777777" w:rsidR="00182AB8" w:rsidRPr="000033F8" w:rsidRDefault="005A22AA" w:rsidP="000033F8">
            <w:pPr>
              <w:numPr>
                <w:ilvl w:val="0"/>
                <w:numId w:val="5"/>
              </w:numPr>
              <w:spacing w:line="360" w:lineRule="auto"/>
              <w:jc w:val="both"/>
              <w:rPr>
                <w:rFonts w:ascii="Arial" w:hAnsi="Arial" w:cs="Arial"/>
                <w:sz w:val="24"/>
                <w:szCs w:val="24"/>
              </w:rPr>
            </w:pPr>
            <w:r w:rsidRPr="000033F8">
              <w:rPr>
                <w:rFonts w:ascii="Arial" w:hAnsi="Arial" w:cs="Arial"/>
                <w:sz w:val="24"/>
                <w:szCs w:val="24"/>
              </w:rPr>
              <w:t>Technological advancements in the hospitality sector</w:t>
            </w:r>
          </w:p>
          <w:p w14:paraId="42BD7879" w14:textId="77777777" w:rsidR="00182AB8" w:rsidRPr="000033F8" w:rsidRDefault="005A22AA" w:rsidP="000033F8">
            <w:pPr>
              <w:numPr>
                <w:ilvl w:val="0"/>
                <w:numId w:val="5"/>
              </w:numPr>
              <w:spacing w:line="360" w:lineRule="auto"/>
              <w:jc w:val="both"/>
              <w:rPr>
                <w:rFonts w:ascii="Arial" w:hAnsi="Arial" w:cs="Arial"/>
                <w:sz w:val="24"/>
                <w:szCs w:val="24"/>
              </w:rPr>
            </w:pPr>
            <w:r w:rsidRPr="000033F8">
              <w:rPr>
                <w:rFonts w:ascii="Arial" w:hAnsi="Arial" w:cs="Arial"/>
                <w:sz w:val="24"/>
                <w:szCs w:val="24"/>
              </w:rPr>
              <w:t>Potential for strategic partnerships and collaborations</w:t>
            </w:r>
          </w:p>
          <w:p w14:paraId="79C38E9F" w14:textId="77777777" w:rsidR="00182AB8" w:rsidRPr="000033F8" w:rsidRDefault="005A22AA" w:rsidP="000033F8">
            <w:pPr>
              <w:pStyle w:val="ListParagraph"/>
              <w:numPr>
                <w:ilvl w:val="0"/>
                <w:numId w:val="5"/>
              </w:numPr>
              <w:spacing w:line="360" w:lineRule="auto"/>
              <w:jc w:val="both"/>
              <w:rPr>
                <w:rFonts w:ascii="Arial" w:hAnsi="Arial" w:cs="Arial"/>
                <w:sz w:val="24"/>
                <w:szCs w:val="24"/>
              </w:rPr>
            </w:pPr>
            <w:r w:rsidRPr="000033F8">
              <w:rPr>
                <w:rFonts w:ascii="Arial" w:hAnsi="Arial" w:cs="Arial"/>
                <w:sz w:val="24"/>
                <w:szCs w:val="24"/>
              </w:rPr>
              <w:t>Sustainable and eco-friendly initiatives</w:t>
            </w:r>
          </w:p>
        </w:tc>
        <w:tc>
          <w:tcPr>
            <w:tcW w:w="4788" w:type="dxa"/>
          </w:tcPr>
          <w:p w14:paraId="5E4373B4" w14:textId="77777777" w:rsidR="00182AB8" w:rsidRPr="000033F8" w:rsidRDefault="005A22AA" w:rsidP="000033F8">
            <w:pPr>
              <w:pStyle w:val="ListParagraph"/>
              <w:numPr>
                <w:ilvl w:val="0"/>
                <w:numId w:val="5"/>
              </w:numPr>
              <w:spacing w:before="480" w:after="480" w:line="360" w:lineRule="auto"/>
              <w:jc w:val="both"/>
              <w:rPr>
                <w:rFonts w:ascii="Arial" w:eastAsia="Times New Roman" w:hAnsi="Arial" w:cs="Arial"/>
                <w:sz w:val="24"/>
                <w:szCs w:val="24"/>
              </w:rPr>
            </w:pPr>
            <w:r w:rsidRPr="000033F8">
              <w:rPr>
                <w:rFonts w:ascii="Arial" w:eastAsia="Times New Roman" w:hAnsi="Arial" w:cs="Arial"/>
                <w:sz w:val="24"/>
                <w:szCs w:val="24"/>
              </w:rPr>
              <w:t>Intense competition in the hospitality industry</w:t>
            </w:r>
          </w:p>
          <w:p w14:paraId="5CBAA9AA" w14:textId="77777777" w:rsidR="00182AB8" w:rsidRPr="000033F8" w:rsidRDefault="005A22AA" w:rsidP="000033F8">
            <w:pPr>
              <w:pStyle w:val="ListParagraph"/>
              <w:numPr>
                <w:ilvl w:val="0"/>
                <w:numId w:val="5"/>
              </w:numPr>
              <w:spacing w:before="480" w:after="480" w:line="360" w:lineRule="auto"/>
              <w:jc w:val="both"/>
              <w:rPr>
                <w:rFonts w:ascii="Arial" w:eastAsia="Times New Roman" w:hAnsi="Arial" w:cs="Arial"/>
                <w:sz w:val="24"/>
                <w:szCs w:val="24"/>
              </w:rPr>
            </w:pPr>
            <w:r w:rsidRPr="000033F8">
              <w:rPr>
                <w:rFonts w:ascii="Arial" w:eastAsia="Times New Roman" w:hAnsi="Arial" w:cs="Arial"/>
                <w:sz w:val="24"/>
                <w:szCs w:val="24"/>
              </w:rPr>
              <w:t xml:space="preserve">Economic downturns impacting travel and </w:t>
            </w:r>
            <w:proofErr w:type="gramStart"/>
            <w:r w:rsidRPr="000033F8">
              <w:rPr>
                <w:rFonts w:ascii="Arial" w:eastAsia="Times New Roman" w:hAnsi="Arial" w:cs="Arial"/>
                <w:sz w:val="24"/>
                <w:szCs w:val="24"/>
              </w:rPr>
              <w:t>tourism</w:t>
            </w:r>
            <w:proofErr w:type="gramEnd"/>
          </w:p>
          <w:p w14:paraId="000BC078" w14:textId="77777777" w:rsidR="00182AB8" w:rsidRPr="000033F8" w:rsidRDefault="005A22AA" w:rsidP="000033F8">
            <w:pPr>
              <w:pStyle w:val="ListParagraph"/>
              <w:numPr>
                <w:ilvl w:val="0"/>
                <w:numId w:val="5"/>
              </w:numPr>
              <w:spacing w:before="480" w:after="480" w:line="360" w:lineRule="auto"/>
              <w:jc w:val="both"/>
              <w:rPr>
                <w:rFonts w:ascii="Arial" w:eastAsia="Times New Roman" w:hAnsi="Arial" w:cs="Arial"/>
                <w:sz w:val="24"/>
                <w:szCs w:val="24"/>
              </w:rPr>
            </w:pPr>
            <w:r w:rsidRPr="000033F8">
              <w:rPr>
                <w:rFonts w:ascii="Arial" w:eastAsia="Times New Roman" w:hAnsi="Arial" w:cs="Arial"/>
                <w:sz w:val="24"/>
                <w:szCs w:val="24"/>
              </w:rPr>
              <w:t>Rising costs of operations and resources</w:t>
            </w:r>
          </w:p>
          <w:p w14:paraId="5DE369AC" w14:textId="77777777" w:rsidR="00182AB8" w:rsidRPr="000033F8" w:rsidRDefault="005A22AA" w:rsidP="000033F8">
            <w:pPr>
              <w:pStyle w:val="ListParagraph"/>
              <w:numPr>
                <w:ilvl w:val="0"/>
                <w:numId w:val="5"/>
              </w:numPr>
              <w:spacing w:before="480" w:after="480" w:line="360" w:lineRule="auto"/>
              <w:jc w:val="both"/>
              <w:rPr>
                <w:rFonts w:ascii="Arial" w:eastAsia="Times New Roman" w:hAnsi="Arial" w:cs="Arial"/>
                <w:sz w:val="24"/>
                <w:szCs w:val="24"/>
              </w:rPr>
            </w:pPr>
            <w:r w:rsidRPr="000033F8">
              <w:rPr>
                <w:rFonts w:ascii="Arial" w:eastAsia="Times New Roman" w:hAnsi="Arial" w:cs="Arial"/>
                <w:sz w:val="24"/>
                <w:szCs w:val="24"/>
              </w:rPr>
              <w:t>Changing consumer preferences and expectations</w:t>
            </w:r>
          </w:p>
          <w:p w14:paraId="7859E085" w14:textId="77777777" w:rsidR="00182AB8" w:rsidRPr="000033F8" w:rsidRDefault="005A22AA" w:rsidP="000033F8">
            <w:pPr>
              <w:pStyle w:val="ListParagraph"/>
              <w:numPr>
                <w:ilvl w:val="0"/>
                <w:numId w:val="5"/>
              </w:numPr>
              <w:spacing w:before="480" w:after="480" w:line="360" w:lineRule="auto"/>
              <w:jc w:val="both"/>
              <w:rPr>
                <w:rFonts w:ascii="Arial" w:eastAsia="Times New Roman" w:hAnsi="Arial" w:cs="Arial"/>
                <w:sz w:val="24"/>
                <w:szCs w:val="24"/>
              </w:rPr>
            </w:pPr>
            <w:r w:rsidRPr="000033F8">
              <w:rPr>
                <w:rFonts w:ascii="Arial" w:eastAsia="Times New Roman" w:hAnsi="Arial" w:cs="Arial"/>
                <w:sz w:val="24"/>
                <w:szCs w:val="24"/>
              </w:rPr>
              <w:t xml:space="preserve">Political and regulatory uncertainties affecting the </w:t>
            </w:r>
            <w:proofErr w:type="gramStart"/>
            <w:r w:rsidRPr="000033F8">
              <w:rPr>
                <w:rFonts w:ascii="Arial" w:eastAsia="Times New Roman" w:hAnsi="Arial" w:cs="Arial"/>
                <w:sz w:val="24"/>
                <w:szCs w:val="24"/>
              </w:rPr>
              <w:t>industry</w:t>
            </w:r>
            <w:proofErr w:type="gramEnd"/>
          </w:p>
          <w:p w14:paraId="2B075184" w14:textId="77777777" w:rsidR="00182AB8" w:rsidRPr="000033F8" w:rsidRDefault="005A22AA" w:rsidP="000033F8">
            <w:pPr>
              <w:pStyle w:val="ListParagraph"/>
              <w:numPr>
                <w:ilvl w:val="0"/>
                <w:numId w:val="5"/>
              </w:numPr>
              <w:spacing w:line="360" w:lineRule="auto"/>
              <w:jc w:val="both"/>
              <w:rPr>
                <w:rFonts w:ascii="Arial" w:hAnsi="Arial" w:cs="Arial"/>
                <w:sz w:val="24"/>
                <w:szCs w:val="24"/>
              </w:rPr>
            </w:pPr>
            <w:r w:rsidRPr="000033F8">
              <w:rPr>
                <w:rFonts w:ascii="Arial" w:eastAsia="Times New Roman" w:hAnsi="Arial" w:cs="Arial"/>
                <w:sz w:val="24"/>
                <w:szCs w:val="24"/>
              </w:rPr>
              <w:t>Impact of natural disasters and global crises on travel</w:t>
            </w:r>
          </w:p>
        </w:tc>
      </w:tr>
    </w:tbl>
    <w:p w14:paraId="6CC7CFCB" w14:textId="77777777" w:rsidR="007C5775" w:rsidRPr="000033F8" w:rsidRDefault="007C5775" w:rsidP="000033F8">
      <w:pPr>
        <w:spacing w:line="360" w:lineRule="auto"/>
        <w:jc w:val="both"/>
        <w:rPr>
          <w:rFonts w:ascii="Arial" w:hAnsi="Arial" w:cs="Arial"/>
          <w:sz w:val="24"/>
          <w:szCs w:val="24"/>
        </w:rPr>
      </w:pPr>
    </w:p>
    <w:p w14:paraId="487B9E33" w14:textId="77777777" w:rsidR="00182AB8" w:rsidRPr="000033F8" w:rsidRDefault="005A22AA" w:rsidP="000033F8">
      <w:pPr>
        <w:spacing w:line="360" w:lineRule="auto"/>
        <w:jc w:val="both"/>
        <w:rPr>
          <w:rFonts w:ascii="Arial" w:hAnsi="Arial" w:cs="Arial"/>
          <w:sz w:val="24"/>
          <w:szCs w:val="24"/>
        </w:rPr>
      </w:pPr>
      <w:r w:rsidRPr="000033F8">
        <w:rPr>
          <w:rFonts w:ascii="Arial" w:hAnsi="Arial" w:cs="Arial"/>
          <w:sz w:val="24"/>
          <w:szCs w:val="24"/>
        </w:rPr>
        <w:t xml:space="preserve">Premier Inn is a well-known hotel brand with a large hotel network and a high level of customer satisfaction. But the business also has weaknesses such as a comparatively high turnover rate, a small global expansion, and dependence on the domestic market. </w:t>
      </w:r>
      <w:r w:rsidR="005866C8" w:rsidRPr="000033F8">
        <w:rPr>
          <w:rFonts w:ascii="Arial" w:hAnsi="Arial" w:cs="Arial"/>
          <w:sz w:val="24"/>
          <w:szCs w:val="24"/>
        </w:rPr>
        <w:t>(</w:t>
      </w:r>
      <w:r w:rsidR="005866C8" w:rsidRPr="000033F8">
        <w:rPr>
          <w:rFonts w:ascii="Arial" w:hAnsi="Arial" w:cs="Arial"/>
          <w:sz w:val="24"/>
          <w:szCs w:val="24"/>
          <w:shd w:val="clear" w:color="auto" w:fill="FFFFFF"/>
        </w:rPr>
        <w:t>Ghani</w:t>
      </w:r>
      <w:r w:rsidR="005866C8" w:rsidRPr="000033F8">
        <w:rPr>
          <w:rFonts w:ascii="Arial" w:hAnsi="Arial" w:cs="Arial"/>
          <w:sz w:val="24"/>
          <w:szCs w:val="24"/>
        </w:rPr>
        <w:t xml:space="preserve"> et al., 2022). </w:t>
      </w:r>
      <w:r w:rsidRPr="000033F8">
        <w:rPr>
          <w:rFonts w:ascii="Arial" w:hAnsi="Arial" w:cs="Arial"/>
          <w:sz w:val="24"/>
          <w:szCs w:val="24"/>
        </w:rPr>
        <w:t xml:space="preserve">In addition to threats like tough competition, economic downturns, and changing consumer preferences, Premier Inn also has opportunities to expand into new regions, take advantage of the growing demand for low-cost </w:t>
      </w:r>
      <w:r w:rsidR="0044100B" w:rsidRPr="000033F8">
        <w:rPr>
          <w:rFonts w:ascii="Arial" w:hAnsi="Arial" w:cs="Arial"/>
          <w:sz w:val="24"/>
          <w:szCs w:val="24"/>
        </w:rPr>
        <w:t>accommodation</w:t>
      </w:r>
      <w:r w:rsidRPr="000033F8">
        <w:rPr>
          <w:rFonts w:ascii="Arial" w:hAnsi="Arial" w:cs="Arial"/>
          <w:sz w:val="24"/>
          <w:szCs w:val="24"/>
        </w:rPr>
        <w:t xml:space="preserve">, and </w:t>
      </w:r>
      <w:r w:rsidRPr="000033F8">
        <w:rPr>
          <w:rFonts w:ascii="Arial" w:hAnsi="Arial" w:cs="Arial"/>
          <w:sz w:val="24"/>
          <w:szCs w:val="24"/>
        </w:rPr>
        <w:lastRenderedPageBreak/>
        <w:t xml:space="preserve">benefit from technological improvements. </w:t>
      </w:r>
      <w:proofErr w:type="spellStart"/>
      <w:proofErr w:type="gramStart"/>
      <w:r w:rsidR="0044100B" w:rsidRPr="000033F8">
        <w:rPr>
          <w:rFonts w:ascii="Arial" w:hAnsi="Arial" w:cs="Arial"/>
          <w:sz w:val="24"/>
          <w:szCs w:val="24"/>
        </w:rPr>
        <w:t>The</w:t>
      </w:r>
      <w:r w:rsidRPr="000033F8">
        <w:rPr>
          <w:rFonts w:ascii="Arial" w:hAnsi="Arial" w:cs="Arial"/>
          <w:sz w:val="24"/>
          <w:szCs w:val="24"/>
        </w:rPr>
        <w:t>important</w:t>
      </w:r>
      <w:proofErr w:type="spellEnd"/>
      <w:proofErr w:type="gramEnd"/>
      <w:r w:rsidRPr="000033F8">
        <w:rPr>
          <w:rFonts w:ascii="Arial" w:hAnsi="Arial" w:cs="Arial"/>
          <w:sz w:val="24"/>
          <w:szCs w:val="24"/>
        </w:rPr>
        <w:t xml:space="preserve"> elements of Premier Inn's strategic success include </w:t>
      </w:r>
      <w:proofErr w:type="spellStart"/>
      <w:r w:rsidRPr="000033F8">
        <w:rPr>
          <w:rFonts w:ascii="Arial" w:hAnsi="Arial" w:cs="Arial"/>
          <w:sz w:val="24"/>
          <w:szCs w:val="24"/>
        </w:rPr>
        <w:t>maximising</w:t>
      </w:r>
      <w:proofErr w:type="spellEnd"/>
      <w:r w:rsidRPr="000033F8">
        <w:rPr>
          <w:rFonts w:ascii="Arial" w:hAnsi="Arial" w:cs="Arial"/>
          <w:sz w:val="24"/>
          <w:szCs w:val="24"/>
        </w:rPr>
        <w:t xml:space="preserve"> strengths, addressing weaknesses, and handling external possibilities and ris</w:t>
      </w:r>
      <w:r w:rsidR="005866C8" w:rsidRPr="000033F8">
        <w:rPr>
          <w:rFonts w:ascii="Arial" w:hAnsi="Arial" w:cs="Arial"/>
          <w:sz w:val="24"/>
          <w:szCs w:val="24"/>
        </w:rPr>
        <w:t>ks (</w:t>
      </w:r>
      <w:r w:rsidR="005866C8" w:rsidRPr="000033F8">
        <w:rPr>
          <w:rFonts w:ascii="Arial" w:hAnsi="Arial" w:cs="Arial"/>
          <w:sz w:val="24"/>
          <w:szCs w:val="24"/>
          <w:shd w:val="clear" w:color="auto" w:fill="FFFFFF"/>
        </w:rPr>
        <w:t>Gupta, 2020).</w:t>
      </w:r>
    </w:p>
    <w:p w14:paraId="4970E351" w14:textId="77777777" w:rsidR="00020BA7" w:rsidRPr="000033F8" w:rsidRDefault="005A22AA" w:rsidP="000033F8">
      <w:pPr>
        <w:pStyle w:val="Heading2"/>
        <w:spacing w:line="360" w:lineRule="auto"/>
        <w:jc w:val="both"/>
        <w:rPr>
          <w:rFonts w:ascii="Arial" w:hAnsi="Arial" w:cs="Arial"/>
          <w:color w:val="auto"/>
          <w:sz w:val="24"/>
          <w:szCs w:val="24"/>
        </w:rPr>
      </w:pPr>
      <w:bookmarkStart w:id="3" w:name="_Toc135669767"/>
      <w:r w:rsidRPr="000033F8">
        <w:rPr>
          <w:rFonts w:ascii="Arial" w:hAnsi="Arial" w:cs="Arial"/>
          <w:color w:val="auto"/>
          <w:sz w:val="24"/>
          <w:szCs w:val="24"/>
        </w:rPr>
        <w:t>PESTLE ANALYSIS-</w:t>
      </w:r>
      <w:bookmarkEnd w:id="3"/>
    </w:p>
    <w:p w14:paraId="0ACD7DA2" w14:textId="77777777" w:rsidR="007C5775" w:rsidRPr="000033F8" w:rsidRDefault="005A22AA" w:rsidP="000033F8">
      <w:pPr>
        <w:spacing w:line="360" w:lineRule="auto"/>
        <w:jc w:val="both"/>
        <w:rPr>
          <w:rFonts w:ascii="Arial" w:hAnsi="Arial" w:cs="Arial"/>
          <w:sz w:val="24"/>
          <w:szCs w:val="24"/>
        </w:rPr>
      </w:pPr>
      <w:r w:rsidRPr="000033F8">
        <w:rPr>
          <w:rFonts w:ascii="Arial" w:hAnsi="Arial" w:cs="Arial"/>
          <w:b/>
          <w:sz w:val="24"/>
          <w:szCs w:val="24"/>
        </w:rPr>
        <w:t>Political factors</w:t>
      </w:r>
      <w:r w:rsidRPr="000033F8">
        <w:rPr>
          <w:rFonts w:ascii="Arial" w:hAnsi="Arial" w:cs="Arial"/>
          <w:sz w:val="24"/>
          <w:szCs w:val="24"/>
        </w:rPr>
        <w:t xml:space="preserve">- Government rules and regulations in the hospitality industry, such as taxation, employment laws, and safety requirements, have an impact on Premier Inn's functioning. Political stability and geopolitical uncertainties </w:t>
      </w:r>
      <w:r w:rsidR="006506B5" w:rsidRPr="000033F8">
        <w:rPr>
          <w:rFonts w:ascii="Arial" w:hAnsi="Arial" w:cs="Arial"/>
          <w:sz w:val="24"/>
          <w:szCs w:val="24"/>
        </w:rPr>
        <w:t>also</w:t>
      </w:r>
      <w:r w:rsidRPr="000033F8">
        <w:rPr>
          <w:rFonts w:ascii="Arial" w:hAnsi="Arial" w:cs="Arial"/>
          <w:sz w:val="24"/>
          <w:szCs w:val="24"/>
        </w:rPr>
        <w:t xml:space="preserve"> have an impact on Premier Inn's plans for growth and ability to continue operating in both dome</w:t>
      </w:r>
      <w:r w:rsidR="005866C8" w:rsidRPr="000033F8">
        <w:rPr>
          <w:rFonts w:ascii="Arial" w:hAnsi="Arial" w:cs="Arial"/>
          <w:sz w:val="24"/>
          <w:szCs w:val="24"/>
        </w:rPr>
        <w:t>stic and global markets (</w:t>
      </w:r>
      <w:proofErr w:type="spellStart"/>
      <w:r w:rsidR="005866C8" w:rsidRPr="000033F8">
        <w:rPr>
          <w:rFonts w:ascii="Arial" w:hAnsi="Arial" w:cs="Arial"/>
          <w:sz w:val="24"/>
          <w:szCs w:val="24"/>
          <w:shd w:val="clear" w:color="auto" w:fill="FFFFFF"/>
        </w:rPr>
        <w:t>Edeh</w:t>
      </w:r>
      <w:proofErr w:type="spellEnd"/>
      <w:r w:rsidR="005866C8" w:rsidRPr="000033F8">
        <w:rPr>
          <w:rFonts w:ascii="Arial" w:hAnsi="Arial" w:cs="Arial"/>
          <w:sz w:val="24"/>
          <w:szCs w:val="24"/>
          <w:shd w:val="clear" w:color="auto" w:fill="FFFFFF"/>
        </w:rPr>
        <w:t xml:space="preserve"> et al., 2022).</w:t>
      </w:r>
    </w:p>
    <w:p w14:paraId="08597637" w14:textId="77777777" w:rsidR="007C5775" w:rsidRPr="000033F8" w:rsidRDefault="005A22AA" w:rsidP="000033F8">
      <w:pPr>
        <w:spacing w:line="360" w:lineRule="auto"/>
        <w:jc w:val="both"/>
        <w:rPr>
          <w:rFonts w:ascii="Arial" w:hAnsi="Arial" w:cs="Arial"/>
          <w:sz w:val="24"/>
          <w:szCs w:val="24"/>
        </w:rPr>
      </w:pPr>
      <w:r w:rsidRPr="000033F8">
        <w:rPr>
          <w:rFonts w:ascii="Arial" w:hAnsi="Arial" w:cs="Arial"/>
          <w:b/>
          <w:sz w:val="24"/>
          <w:szCs w:val="24"/>
        </w:rPr>
        <w:t>Economic factors</w:t>
      </w:r>
      <w:r w:rsidRPr="000033F8">
        <w:rPr>
          <w:rFonts w:ascii="Arial" w:hAnsi="Arial" w:cs="Arial"/>
          <w:sz w:val="24"/>
          <w:szCs w:val="24"/>
        </w:rPr>
        <w:t xml:space="preserve">- The profitability and pricing strategies of Premier Inn can be impacted by economic variables including GDP growth, inflation rates, and exchange rates. The demand for hotel stays is influenced by consumer spending habits and disposable income levels, which also have an impact on Premier Inn's </w:t>
      </w:r>
      <w:r w:rsidR="006506B5" w:rsidRPr="000033F8">
        <w:rPr>
          <w:rFonts w:ascii="Arial" w:hAnsi="Arial" w:cs="Arial"/>
          <w:sz w:val="24"/>
          <w:szCs w:val="24"/>
        </w:rPr>
        <w:t>profitability</w:t>
      </w:r>
      <w:r w:rsidR="005866C8" w:rsidRPr="000033F8">
        <w:rPr>
          <w:rFonts w:ascii="Arial" w:hAnsi="Arial" w:cs="Arial"/>
          <w:sz w:val="24"/>
          <w:szCs w:val="24"/>
        </w:rPr>
        <w:t xml:space="preserve"> (</w:t>
      </w:r>
      <w:proofErr w:type="spellStart"/>
      <w:r w:rsidR="005866C8" w:rsidRPr="000033F8">
        <w:rPr>
          <w:rFonts w:ascii="Arial" w:hAnsi="Arial" w:cs="Arial"/>
          <w:sz w:val="24"/>
          <w:szCs w:val="24"/>
          <w:shd w:val="clear" w:color="auto" w:fill="FFFFFF"/>
        </w:rPr>
        <w:t>Wiitala</w:t>
      </w:r>
      <w:proofErr w:type="spellEnd"/>
      <w:r w:rsidR="005866C8" w:rsidRPr="000033F8">
        <w:rPr>
          <w:rFonts w:ascii="Arial" w:hAnsi="Arial" w:cs="Arial"/>
          <w:sz w:val="24"/>
          <w:szCs w:val="24"/>
          <w:shd w:val="clear" w:color="auto" w:fill="FFFFFF"/>
        </w:rPr>
        <w:t xml:space="preserve"> and Mistry, 2022).</w:t>
      </w:r>
    </w:p>
    <w:p w14:paraId="6B18BE98" w14:textId="77777777" w:rsidR="007C5775" w:rsidRPr="000033F8" w:rsidRDefault="005A22AA" w:rsidP="000033F8">
      <w:pPr>
        <w:spacing w:line="360" w:lineRule="auto"/>
        <w:jc w:val="both"/>
        <w:rPr>
          <w:rFonts w:ascii="Arial" w:hAnsi="Arial" w:cs="Arial"/>
          <w:sz w:val="24"/>
          <w:szCs w:val="24"/>
        </w:rPr>
      </w:pPr>
      <w:r w:rsidRPr="000033F8">
        <w:rPr>
          <w:rFonts w:ascii="Arial" w:hAnsi="Arial" w:cs="Arial"/>
          <w:b/>
          <w:sz w:val="24"/>
          <w:szCs w:val="24"/>
        </w:rPr>
        <w:t>Social factors</w:t>
      </w:r>
      <w:r w:rsidR="006506B5" w:rsidRPr="000033F8">
        <w:rPr>
          <w:rFonts w:ascii="Arial" w:hAnsi="Arial" w:cs="Arial"/>
          <w:sz w:val="24"/>
          <w:szCs w:val="24"/>
        </w:rPr>
        <w:t>- The</w:t>
      </w:r>
      <w:r w:rsidRPr="000033F8">
        <w:rPr>
          <w:rFonts w:ascii="Arial" w:hAnsi="Arial" w:cs="Arial"/>
          <w:sz w:val="24"/>
          <w:szCs w:val="24"/>
        </w:rPr>
        <w:t xml:space="preserve"> demand for </w:t>
      </w:r>
      <w:proofErr w:type="gramStart"/>
      <w:r w:rsidRPr="000033F8">
        <w:rPr>
          <w:rFonts w:ascii="Arial" w:hAnsi="Arial" w:cs="Arial"/>
          <w:sz w:val="24"/>
          <w:szCs w:val="24"/>
        </w:rPr>
        <w:t>particular hotel</w:t>
      </w:r>
      <w:proofErr w:type="gramEnd"/>
      <w:r w:rsidRPr="000033F8">
        <w:rPr>
          <w:rFonts w:ascii="Arial" w:hAnsi="Arial" w:cs="Arial"/>
          <w:sz w:val="24"/>
          <w:szCs w:val="24"/>
        </w:rPr>
        <w:t xml:space="preserve"> facilities and accommodations can </w:t>
      </w:r>
      <w:r w:rsidR="006506B5" w:rsidRPr="000033F8">
        <w:rPr>
          <w:rFonts w:ascii="Arial" w:hAnsi="Arial" w:cs="Arial"/>
          <w:sz w:val="24"/>
          <w:szCs w:val="24"/>
        </w:rPr>
        <w:t>change</w:t>
      </w:r>
      <w:r w:rsidRPr="000033F8">
        <w:rPr>
          <w:rFonts w:ascii="Arial" w:hAnsi="Arial" w:cs="Arial"/>
          <w:sz w:val="24"/>
          <w:szCs w:val="24"/>
        </w:rPr>
        <w:t xml:space="preserve"> in response to shifting customer trends and preferenc</w:t>
      </w:r>
      <w:r w:rsidR="005866C8" w:rsidRPr="000033F8">
        <w:rPr>
          <w:rFonts w:ascii="Arial" w:hAnsi="Arial" w:cs="Arial"/>
          <w:sz w:val="24"/>
          <w:szCs w:val="24"/>
        </w:rPr>
        <w:t xml:space="preserve">es, including travel </w:t>
      </w:r>
      <w:proofErr w:type="spellStart"/>
      <w:r w:rsidR="005866C8" w:rsidRPr="000033F8">
        <w:rPr>
          <w:rFonts w:ascii="Arial" w:hAnsi="Arial" w:cs="Arial"/>
          <w:sz w:val="24"/>
          <w:szCs w:val="24"/>
        </w:rPr>
        <w:t>behaviour</w:t>
      </w:r>
      <w:proofErr w:type="spellEnd"/>
      <w:r w:rsidR="005866C8" w:rsidRPr="000033F8">
        <w:rPr>
          <w:rFonts w:ascii="Arial" w:hAnsi="Arial" w:cs="Arial"/>
          <w:sz w:val="24"/>
          <w:szCs w:val="24"/>
        </w:rPr>
        <w:t xml:space="preserve"> (</w:t>
      </w:r>
      <w:proofErr w:type="spellStart"/>
      <w:r w:rsidR="005866C8" w:rsidRPr="000033F8">
        <w:rPr>
          <w:rFonts w:ascii="Arial" w:hAnsi="Arial" w:cs="Arial"/>
          <w:sz w:val="24"/>
          <w:szCs w:val="24"/>
          <w:shd w:val="clear" w:color="auto" w:fill="FFFFFF"/>
        </w:rPr>
        <w:t>Davern</w:t>
      </w:r>
      <w:proofErr w:type="spellEnd"/>
      <w:r w:rsidR="005866C8" w:rsidRPr="000033F8">
        <w:rPr>
          <w:rFonts w:ascii="Arial" w:hAnsi="Arial" w:cs="Arial"/>
          <w:sz w:val="24"/>
          <w:szCs w:val="24"/>
        </w:rPr>
        <w:t xml:space="preserve">, 2021). </w:t>
      </w:r>
      <w:r w:rsidRPr="000033F8">
        <w:rPr>
          <w:rFonts w:ascii="Arial" w:hAnsi="Arial" w:cs="Arial"/>
          <w:sz w:val="24"/>
          <w:szCs w:val="24"/>
        </w:rPr>
        <w:t xml:space="preserve">The reputation and customer impression of Premier Inn </w:t>
      </w:r>
      <w:r w:rsidR="006506B5" w:rsidRPr="000033F8">
        <w:rPr>
          <w:rFonts w:ascii="Arial" w:hAnsi="Arial" w:cs="Arial"/>
          <w:sz w:val="24"/>
          <w:szCs w:val="24"/>
        </w:rPr>
        <w:t>can</w:t>
      </w:r>
      <w:r w:rsidRPr="000033F8">
        <w:rPr>
          <w:rFonts w:ascii="Arial" w:hAnsi="Arial" w:cs="Arial"/>
          <w:sz w:val="24"/>
          <w:szCs w:val="24"/>
        </w:rPr>
        <w:t xml:space="preserve"> be influenced by social attitudes towards environmentally responsible </w:t>
      </w:r>
      <w:proofErr w:type="spellStart"/>
      <w:r w:rsidRPr="000033F8">
        <w:rPr>
          <w:rFonts w:ascii="Arial" w:hAnsi="Arial" w:cs="Arial"/>
          <w:sz w:val="24"/>
          <w:szCs w:val="24"/>
        </w:rPr>
        <w:t>behaviour</w:t>
      </w:r>
      <w:proofErr w:type="spellEnd"/>
      <w:r w:rsidRPr="000033F8">
        <w:rPr>
          <w:rFonts w:ascii="Arial" w:hAnsi="Arial" w:cs="Arial"/>
          <w:sz w:val="24"/>
          <w:szCs w:val="24"/>
        </w:rPr>
        <w:t xml:space="preserve"> and sustainable practices</w:t>
      </w:r>
      <w:r w:rsidR="005866C8" w:rsidRPr="000033F8">
        <w:rPr>
          <w:rFonts w:ascii="Arial" w:hAnsi="Arial" w:cs="Arial"/>
          <w:sz w:val="24"/>
          <w:szCs w:val="24"/>
        </w:rPr>
        <w:t xml:space="preserve"> (</w:t>
      </w:r>
      <w:r w:rsidR="005866C8" w:rsidRPr="000033F8">
        <w:rPr>
          <w:rFonts w:ascii="Arial" w:hAnsi="Arial" w:cs="Arial"/>
          <w:sz w:val="24"/>
          <w:szCs w:val="24"/>
          <w:shd w:val="clear" w:color="auto" w:fill="FFFFFF"/>
        </w:rPr>
        <w:t>Aguiar-Quintana et al., 2021).</w:t>
      </w:r>
    </w:p>
    <w:p w14:paraId="2F54CA47" w14:textId="77777777" w:rsidR="007C5775" w:rsidRPr="000033F8" w:rsidRDefault="005A22AA" w:rsidP="000033F8">
      <w:pPr>
        <w:spacing w:line="360" w:lineRule="auto"/>
        <w:jc w:val="both"/>
        <w:rPr>
          <w:rFonts w:ascii="Arial" w:hAnsi="Arial" w:cs="Arial"/>
          <w:sz w:val="24"/>
          <w:szCs w:val="24"/>
        </w:rPr>
      </w:pPr>
      <w:r w:rsidRPr="000033F8">
        <w:rPr>
          <w:rFonts w:ascii="Arial" w:hAnsi="Arial" w:cs="Arial"/>
          <w:b/>
          <w:sz w:val="24"/>
          <w:szCs w:val="24"/>
        </w:rPr>
        <w:t>Technological fact</w:t>
      </w:r>
      <w:r w:rsidRPr="000033F8">
        <w:rPr>
          <w:rFonts w:ascii="Arial" w:hAnsi="Arial" w:cs="Arial"/>
          <w:sz w:val="24"/>
          <w:szCs w:val="24"/>
        </w:rPr>
        <w:t>ors- The operations of Premier Inn and the experience of its customers are impacted by technological developments in the hospitality sector, including smartphone apps, online booking systems, and automation. Using competitive tools like data analytics and artificial intelligence can improve the effectiveness and customiz</w:t>
      </w:r>
      <w:r w:rsidR="005866C8" w:rsidRPr="000033F8">
        <w:rPr>
          <w:rFonts w:ascii="Arial" w:hAnsi="Arial" w:cs="Arial"/>
          <w:sz w:val="24"/>
          <w:szCs w:val="24"/>
        </w:rPr>
        <w:t>ation of Premier Inn's services (</w:t>
      </w:r>
      <w:proofErr w:type="spellStart"/>
      <w:r w:rsidR="005866C8" w:rsidRPr="000033F8">
        <w:rPr>
          <w:rFonts w:ascii="Arial" w:hAnsi="Arial" w:cs="Arial"/>
          <w:sz w:val="24"/>
          <w:szCs w:val="24"/>
          <w:shd w:val="clear" w:color="auto" w:fill="FFFFFF"/>
        </w:rPr>
        <w:t>Karatepe</w:t>
      </w:r>
      <w:proofErr w:type="spellEnd"/>
      <w:r w:rsidR="005866C8" w:rsidRPr="000033F8">
        <w:rPr>
          <w:rFonts w:ascii="Arial" w:hAnsi="Arial" w:cs="Arial"/>
          <w:sz w:val="24"/>
          <w:szCs w:val="24"/>
          <w:shd w:val="clear" w:color="auto" w:fill="FFFFFF"/>
        </w:rPr>
        <w:t xml:space="preserve">, </w:t>
      </w:r>
      <w:proofErr w:type="spellStart"/>
      <w:r w:rsidR="005866C8" w:rsidRPr="000033F8">
        <w:rPr>
          <w:rFonts w:ascii="Arial" w:hAnsi="Arial" w:cs="Arial"/>
          <w:sz w:val="24"/>
          <w:szCs w:val="24"/>
          <w:shd w:val="clear" w:color="auto" w:fill="FFFFFF"/>
        </w:rPr>
        <w:t>Okumus</w:t>
      </w:r>
      <w:proofErr w:type="spellEnd"/>
      <w:r w:rsidR="005866C8" w:rsidRPr="000033F8">
        <w:rPr>
          <w:rFonts w:ascii="Arial" w:hAnsi="Arial" w:cs="Arial"/>
          <w:sz w:val="24"/>
          <w:szCs w:val="24"/>
          <w:shd w:val="clear" w:color="auto" w:fill="FFFFFF"/>
        </w:rPr>
        <w:t xml:space="preserve"> and </w:t>
      </w:r>
      <w:proofErr w:type="spellStart"/>
      <w:r w:rsidR="005866C8" w:rsidRPr="000033F8">
        <w:rPr>
          <w:rFonts w:ascii="Arial" w:hAnsi="Arial" w:cs="Arial"/>
          <w:sz w:val="24"/>
          <w:szCs w:val="24"/>
          <w:shd w:val="clear" w:color="auto" w:fill="FFFFFF"/>
        </w:rPr>
        <w:t>Saydam</w:t>
      </w:r>
      <w:proofErr w:type="spellEnd"/>
      <w:r w:rsidR="005866C8" w:rsidRPr="000033F8">
        <w:rPr>
          <w:rFonts w:ascii="Arial" w:hAnsi="Arial" w:cs="Arial"/>
          <w:sz w:val="24"/>
          <w:szCs w:val="24"/>
          <w:shd w:val="clear" w:color="auto" w:fill="FFFFFF"/>
        </w:rPr>
        <w:t>, 2022).</w:t>
      </w:r>
    </w:p>
    <w:p w14:paraId="62E0BF69" w14:textId="77777777" w:rsidR="007C5775" w:rsidRPr="000033F8" w:rsidRDefault="005A22AA" w:rsidP="000033F8">
      <w:pPr>
        <w:spacing w:line="360" w:lineRule="auto"/>
        <w:jc w:val="both"/>
        <w:rPr>
          <w:rFonts w:ascii="Arial" w:hAnsi="Arial" w:cs="Arial"/>
          <w:sz w:val="24"/>
          <w:szCs w:val="24"/>
        </w:rPr>
      </w:pPr>
      <w:r w:rsidRPr="000033F8">
        <w:rPr>
          <w:rFonts w:ascii="Arial" w:hAnsi="Arial" w:cs="Arial"/>
          <w:b/>
          <w:sz w:val="24"/>
          <w:szCs w:val="24"/>
        </w:rPr>
        <w:t>Legal factors</w:t>
      </w:r>
      <w:r w:rsidRPr="000033F8">
        <w:rPr>
          <w:rFonts w:ascii="Arial" w:hAnsi="Arial" w:cs="Arial"/>
          <w:sz w:val="24"/>
          <w:szCs w:val="24"/>
        </w:rPr>
        <w:t>- For Premier In</w:t>
      </w:r>
      <w:r w:rsidR="006506B5" w:rsidRPr="000033F8">
        <w:rPr>
          <w:rFonts w:ascii="Arial" w:hAnsi="Arial" w:cs="Arial"/>
          <w:sz w:val="24"/>
          <w:szCs w:val="24"/>
        </w:rPr>
        <w:t>n to operate effectively</w:t>
      </w:r>
      <w:r w:rsidRPr="000033F8">
        <w:rPr>
          <w:rFonts w:ascii="Arial" w:hAnsi="Arial" w:cs="Arial"/>
          <w:sz w:val="24"/>
          <w:szCs w:val="24"/>
        </w:rPr>
        <w:t xml:space="preserve"> it is crucial that it complies with </w:t>
      </w:r>
      <w:r w:rsidR="006506B5" w:rsidRPr="000033F8">
        <w:rPr>
          <w:rFonts w:ascii="Arial" w:hAnsi="Arial" w:cs="Arial"/>
          <w:sz w:val="24"/>
          <w:szCs w:val="24"/>
        </w:rPr>
        <w:t>various</w:t>
      </w:r>
      <w:r w:rsidRPr="000033F8">
        <w:rPr>
          <w:rFonts w:ascii="Arial" w:hAnsi="Arial" w:cs="Arial"/>
          <w:sz w:val="24"/>
          <w:szCs w:val="24"/>
        </w:rPr>
        <w:t xml:space="preserve"> regulatory obligations, such as those relating to employment, data protection, and health and safety. Premier Inn's business operations can be impacted by legal issues or modifications to legislation governing </w:t>
      </w:r>
      <w:proofErr w:type="spellStart"/>
      <w:r w:rsidRPr="000033F8">
        <w:rPr>
          <w:rFonts w:ascii="Arial" w:hAnsi="Arial" w:cs="Arial"/>
          <w:sz w:val="24"/>
          <w:szCs w:val="24"/>
        </w:rPr>
        <w:t>licencing</w:t>
      </w:r>
      <w:proofErr w:type="spellEnd"/>
      <w:r w:rsidR="005866C8" w:rsidRPr="000033F8">
        <w:rPr>
          <w:rFonts w:ascii="Arial" w:hAnsi="Arial" w:cs="Arial"/>
          <w:sz w:val="24"/>
          <w:szCs w:val="24"/>
        </w:rPr>
        <w:t>, authorizations, or employment (</w:t>
      </w:r>
      <w:proofErr w:type="spellStart"/>
      <w:r w:rsidR="005866C8" w:rsidRPr="000033F8">
        <w:rPr>
          <w:rFonts w:ascii="Arial" w:hAnsi="Arial" w:cs="Arial"/>
          <w:sz w:val="24"/>
          <w:szCs w:val="24"/>
          <w:shd w:val="clear" w:color="auto" w:fill="FFFFFF"/>
        </w:rPr>
        <w:t>Seqhobane</w:t>
      </w:r>
      <w:proofErr w:type="spellEnd"/>
      <w:r w:rsidR="005866C8" w:rsidRPr="000033F8">
        <w:rPr>
          <w:rFonts w:ascii="Arial" w:hAnsi="Arial" w:cs="Arial"/>
          <w:sz w:val="24"/>
          <w:szCs w:val="24"/>
          <w:shd w:val="clear" w:color="auto" w:fill="FFFFFF"/>
        </w:rPr>
        <w:t xml:space="preserve"> and </w:t>
      </w:r>
      <w:proofErr w:type="spellStart"/>
      <w:r w:rsidR="005866C8" w:rsidRPr="000033F8">
        <w:rPr>
          <w:rFonts w:ascii="Arial" w:hAnsi="Arial" w:cs="Arial"/>
          <w:sz w:val="24"/>
          <w:szCs w:val="24"/>
          <w:shd w:val="clear" w:color="auto" w:fill="FFFFFF"/>
        </w:rPr>
        <w:t>Kokt</w:t>
      </w:r>
      <w:proofErr w:type="spellEnd"/>
      <w:r w:rsidR="005866C8" w:rsidRPr="000033F8">
        <w:rPr>
          <w:rFonts w:ascii="Arial" w:hAnsi="Arial" w:cs="Arial"/>
          <w:sz w:val="24"/>
          <w:szCs w:val="24"/>
          <w:shd w:val="clear" w:color="auto" w:fill="FFFFFF"/>
        </w:rPr>
        <w:t>, 2021).</w:t>
      </w:r>
    </w:p>
    <w:p w14:paraId="631C1322" w14:textId="77777777" w:rsidR="007C5775" w:rsidRPr="000033F8" w:rsidRDefault="005A22AA" w:rsidP="000033F8">
      <w:pPr>
        <w:spacing w:line="360" w:lineRule="auto"/>
        <w:jc w:val="both"/>
        <w:rPr>
          <w:rFonts w:ascii="Arial" w:hAnsi="Arial" w:cs="Arial"/>
          <w:sz w:val="24"/>
          <w:szCs w:val="24"/>
        </w:rPr>
      </w:pPr>
      <w:r w:rsidRPr="000033F8">
        <w:rPr>
          <w:rFonts w:ascii="Arial" w:hAnsi="Arial" w:cs="Arial"/>
          <w:b/>
          <w:sz w:val="24"/>
          <w:szCs w:val="24"/>
        </w:rPr>
        <w:lastRenderedPageBreak/>
        <w:t>Environment factors</w:t>
      </w:r>
      <w:r w:rsidRPr="000033F8">
        <w:rPr>
          <w:rFonts w:ascii="Arial" w:hAnsi="Arial" w:cs="Arial"/>
          <w:sz w:val="24"/>
          <w:szCs w:val="24"/>
        </w:rPr>
        <w:t xml:space="preserve">- Premier Inn's approach to energy efficiency, waste management, and environmental impact reduction is influenced by environmental concerns, including climate change and sustainability </w:t>
      </w:r>
      <w:proofErr w:type="spellStart"/>
      <w:r w:rsidR="005866C8" w:rsidRPr="000033F8">
        <w:rPr>
          <w:rFonts w:ascii="Arial" w:hAnsi="Arial" w:cs="Arial"/>
          <w:sz w:val="24"/>
          <w:szCs w:val="24"/>
        </w:rPr>
        <w:t>programmes</w:t>
      </w:r>
      <w:proofErr w:type="spellEnd"/>
      <w:r w:rsidR="005866C8" w:rsidRPr="000033F8">
        <w:rPr>
          <w:rFonts w:ascii="Arial" w:hAnsi="Arial" w:cs="Arial"/>
          <w:sz w:val="24"/>
          <w:szCs w:val="24"/>
        </w:rPr>
        <w:t xml:space="preserve"> (</w:t>
      </w:r>
      <w:r w:rsidR="005866C8" w:rsidRPr="000033F8">
        <w:rPr>
          <w:rFonts w:ascii="Arial" w:hAnsi="Arial" w:cs="Arial"/>
          <w:sz w:val="24"/>
          <w:szCs w:val="24"/>
          <w:shd w:val="clear" w:color="auto" w:fill="FFFFFF"/>
        </w:rPr>
        <w:t>Vo-Thanh</w:t>
      </w:r>
      <w:r w:rsidR="005866C8" w:rsidRPr="000033F8">
        <w:rPr>
          <w:rFonts w:ascii="Arial" w:hAnsi="Arial" w:cs="Arial"/>
          <w:sz w:val="24"/>
          <w:szCs w:val="24"/>
        </w:rPr>
        <w:t xml:space="preserve"> et al., 2020). </w:t>
      </w:r>
      <w:r w:rsidRPr="000033F8">
        <w:rPr>
          <w:rFonts w:ascii="Arial" w:hAnsi="Arial" w:cs="Arial"/>
          <w:sz w:val="24"/>
          <w:szCs w:val="24"/>
        </w:rPr>
        <w:t xml:space="preserve">The demand for eco-friendly practices and rising customer awareness </w:t>
      </w:r>
      <w:r w:rsidR="006506B5" w:rsidRPr="000033F8">
        <w:rPr>
          <w:rFonts w:ascii="Arial" w:hAnsi="Arial" w:cs="Arial"/>
          <w:sz w:val="24"/>
          <w:szCs w:val="24"/>
        </w:rPr>
        <w:t>can</w:t>
      </w:r>
      <w:r w:rsidRPr="000033F8">
        <w:rPr>
          <w:rFonts w:ascii="Arial" w:hAnsi="Arial" w:cs="Arial"/>
          <w:sz w:val="24"/>
          <w:szCs w:val="24"/>
        </w:rPr>
        <w:t xml:space="preserve"> encourage Premier Inn to adopt sustainable </w:t>
      </w:r>
      <w:r w:rsidR="006506B5" w:rsidRPr="000033F8">
        <w:rPr>
          <w:rFonts w:ascii="Arial" w:hAnsi="Arial" w:cs="Arial"/>
          <w:sz w:val="24"/>
          <w:szCs w:val="24"/>
        </w:rPr>
        <w:t>practices</w:t>
      </w:r>
      <w:r w:rsidRPr="000033F8">
        <w:rPr>
          <w:rFonts w:ascii="Arial" w:hAnsi="Arial" w:cs="Arial"/>
          <w:sz w:val="24"/>
          <w:szCs w:val="24"/>
        </w:rPr>
        <w:t xml:space="preserve"> to </w:t>
      </w:r>
      <w:r w:rsidR="006506B5" w:rsidRPr="000033F8">
        <w:rPr>
          <w:rFonts w:ascii="Arial" w:hAnsi="Arial" w:cs="Arial"/>
          <w:sz w:val="24"/>
          <w:szCs w:val="24"/>
        </w:rPr>
        <w:t>face</w:t>
      </w:r>
      <w:r w:rsidRPr="000033F8">
        <w:rPr>
          <w:rFonts w:ascii="Arial" w:hAnsi="Arial" w:cs="Arial"/>
          <w:sz w:val="24"/>
          <w:szCs w:val="24"/>
        </w:rPr>
        <w:t xml:space="preserve"> the competition.</w:t>
      </w:r>
    </w:p>
    <w:p w14:paraId="4716E015" w14:textId="77777777" w:rsidR="007C5775" w:rsidRPr="000033F8" w:rsidRDefault="005A22AA" w:rsidP="000033F8">
      <w:pPr>
        <w:spacing w:line="360" w:lineRule="auto"/>
        <w:jc w:val="both"/>
        <w:rPr>
          <w:rFonts w:ascii="Arial" w:hAnsi="Arial" w:cs="Arial"/>
          <w:sz w:val="24"/>
          <w:szCs w:val="24"/>
        </w:rPr>
      </w:pPr>
      <w:r w:rsidRPr="000033F8">
        <w:rPr>
          <w:rFonts w:ascii="Arial" w:hAnsi="Arial" w:cs="Arial"/>
          <w:sz w:val="24"/>
          <w:szCs w:val="24"/>
        </w:rPr>
        <w:br w:type="page"/>
      </w:r>
    </w:p>
    <w:p w14:paraId="539F7293" w14:textId="77777777" w:rsidR="00020BA7" w:rsidRPr="000033F8" w:rsidRDefault="005A22AA" w:rsidP="000033F8">
      <w:pPr>
        <w:pStyle w:val="Heading2"/>
        <w:spacing w:line="360" w:lineRule="auto"/>
        <w:jc w:val="both"/>
        <w:rPr>
          <w:rFonts w:ascii="Arial" w:hAnsi="Arial" w:cs="Arial"/>
          <w:color w:val="auto"/>
          <w:sz w:val="24"/>
          <w:szCs w:val="24"/>
        </w:rPr>
      </w:pPr>
      <w:bookmarkStart w:id="4" w:name="_Toc135669768"/>
      <w:r w:rsidRPr="000033F8">
        <w:rPr>
          <w:rFonts w:ascii="Arial" w:hAnsi="Arial" w:cs="Arial"/>
          <w:color w:val="auto"/>
          <w:sz w:val="24"/>
          <w:szCs w:val="24"/>
        </w:rPr>
        <w:lastRenderedPageBreak/>
        <w:t>IMPACT OF BREXIT, COVID, AND INFLATION ON EMPLOYEE RETENTION</w:t>
      </w:r>
      <w:bookmarkEnd w:id="4"/>
    </w:p>
    <w:p w14:paraId="26FB4F4A" w14:textId="77777777" w:rsidR="00812AD6" w:rsidRPr="000033F8" w:rsidRDefault="005A22AA" w:rsidP="000033F8">
      <w:pPr>
        <w:spacing w:line="360" w:lineRule="auto"/>
        <w:jc w:val="both"/>
        <w:rPr>
          <w:rFonts w:ascii="Arial" w:hAnsi="Arial" w:cs="Arial"/>
          <w:sz w:val="24"/>
          <w:szCs w:val="24"/>
        </w:rPr>
      </w:pPr>
      <w:r w:rsidRPr="000033F8">
        <w:rPr>
          <w:rFonts w:ascii="Arial" w:hAnsi="Arial" w:cs="Arial"/>
          <w:sz w:val="24"/>
          <w:szCs w:val="24"/>
        </w:rPr>
        <w:t>Recent events that have had an impact on Premier Inn employees' retention include COVID-19, inflation, and Brexit.</w:t>
      </w:r>
      <w:r w:rsidR="009D1E34" w:rsidRPr="000033F8">
        <w:rPr>
          <w:rFonts w:ascii="Arial" w:hAnsi="Arial" w:cs="Arial"/>
          <w:sz w:val="24"/>
          <w:szCs w:val="24"/>
        </w:rPr>
        <w:t xml:space="preserve"> Infl</w:t>
      </w:r>
      <w:r w:rsidR="006506B5" w:rsidRPr="000033F8">
        <w:rPr>
          <w:rFonts w:ascii="Arial" w:hAnsi="Arial" w:cs="Arial"/>
          <w:sz w:val="24"/>
          <w:szCs w:val="24"/>
        </w:rPr>
        <w:t>ation, Brexit, and COVID-19 have</w:t>
      </w:r>
      <w:r w:rsidR="009D1E34" w:rsidRPr="000033F8">
        <w:rPr>
          <w:rFonts w:ascii="Arial" w:hAnsi="Arial" w:cs="Arial"/>
          <w:sz w:val="24"/>
          <w:szCs w:val="24"/>
        </w:rPr>
        <w:t xml:space="preserve"> a significant negative influence on recruitment and retention. Due to the possibility of </w:t>
      </w:r>
      <w:r w:rsidR="006506B5" w:rsidRPr="000033F8">
        <w:rPr>
          <w:rFonts w:ascii="Arial" w:hAnsi="Arial" w:cs="Arial"/>
          <w:sz w:val="24"/>
          <w:szCs w:val="24"/>
        </w:rPr>
        <w:t>changed</w:t>
      </w:r>
      <w:r w:rsidR="009D1E34" w:rsidRPr="000033F8">
        <w:rPr>
          <w:rFonts w:ascii="Arial" w:hAnsi="Arial" w:cs="Arial"/>
          <w:sz w:val="24"/>
          <w:szCs w:val="24"/>
        </w:rPr>
        <w:t xml:space="preserve"> immigration laws, Brexit has caused a decrease in the </w:t>
      </w:r>
      <w:proofErr w:type="spellStart"/>
      <w:r w:rsidR="009D1E34" w:rsidRPr="000033F8">
        <w:rPr>
          <w:rFonts w:ascii="Arial" w:hAnsi="Arial" w:cs="Arial"/>
          <w:sz w:val="24"/>
          <w:szCs w:val="24"/>
        </w:rPr>
        <w:t>labour</w:t>
      </w:r>
      <w:proofErr w:type="spellEnd"/>
      <w:r w:rsidR="009D1E34" w:rsidRPr="000033F8">
        <w:rPr>
          <w:rFonts w:ascii="Arial" w:hAnsi="Arial" w:cs="Arial"/>
          <w:sz w:val="24"/>
          <w:szCs w:val="24"/>
        </w:rPr>
        <w:t xml:space="preserve"> pool among EU nations. Brexit-related uncertainty is </w:t>
      </w:r>
      <w:r w:rsidR="006506B5" w:rsidRPr="000033F8">
        <w:rPr>
          <w:rFonts w:ascii="Arial" w:hAnsi="Arial" w:cs="Arial"/>
          <w:sz w:val="24"/>
          <w:szCs w:val="24"/>
        </w:rPr>
        <w:t>affecting</w:t>
      </w:r>
      <w:r w:rsidR="009D1E34" w:rsidRPr="000033F8">
        <w:rPr>
          <w:rFonts w:ascii="Arial" w:hAnsi="Arial" w:cs="Arial"/>
          <w:sz w:val="24"/>
          <w:szCs w:val="24"/>
        </w:rPr>
        <w:t xml:space="preserve"> EU citizens from looking for work in the UK, which could result in a skills shortage and boost competition for talented workers. </w:t>
      </w:r>
      <w:r w:rsidRPr="000033F8">
        <w:rPr>
          <w:rFonts w:ascii="Arial" w:hAnsi="Arial" w:cs="Arial"/>
          <w:sz w:val="24"/>
          <w:szCs w:val="24"/>
        </w:rPr>
        <w:t xml:space="preserve">As a result, there is a shortage of skilled workers, particularly in the hospitality sector.  Because of this, Premier Inn is having a harder </w:t>
      </w:r>
      <w:r w:rsidR="005866C8" w:rsidRPr="000033F8">
        <w:rPr>
          <w:rFonts w:ascii="Arial" w:hAnsi="Arial" w:cs="Arial"/>
          <w:sz w:val="24"/>
          <w:szCs w:val="24"/>
        </w:rPr>
        <w:t>time keeping employees (</w:t>
      </w:r>
      <w:r w:rsidR="005866C8" w:rsidRPr="000033F8">
        <w:rPr>
          <w:rFonts w:ascii="Arial" w:hAnsi="Arial" w:cs="Arial"/>
          <w:sz w:val="24"/>
          <w:szCs w:val="24"/>
          <w:shd w:val="clear" w:color="auto" w:fill="FFFFFF"/>
        </w:rPr>
        <w:t>Jibril</w:t>
      </w:r>
      <w:r w:rsidR="005866C8" w:rsidRPr="000033F8">
        <w:rPr>
          <w:rFonts w:ascii="Arial" w:hAnsi="Arial" w:cs="Arial"/>
          <w:sz w:val="24"/>
          <w:szCs w:val="24"/>
        </w:rPr>
        <w:t xml:space="preserve"> and </w:t>
      </w:r>
      <w:proofErr w:type="spellStart"/>
      <w:r w:rsidR="005866C8" w:rsidRPr="000033F8">
        <w:rPr>
          <w:rFonts w:ascii="Arial" w:hAnsi="Arial" w:cs="Arial"/>
          <w:sz w:val="24"/>
          <w:szCs w:val="24"/>
          <w:shd w:val="clear" w:color="auto" w:fill="FFFFFF"/>
        </w:rPr>
        <w:t>Yeşiltaş</w:t>
      </w:r>
      <w:proofErr w:type="spellEnd"/>
      <w:r w:rsidR="005866C8" w:rsidRPr="000033F8">
        <w:rPr>
          <w:rFonts w:ascii="Arial" w:hAnsi="Arial" w:cs="Arial"/>
          <w:sz w:val="24"/>
          <w:szCs w:val="24"/>
        </w:rPr>
        <w:t xml:space="preserve">, 2022). </w:t>
      </w:r>
      <w:r w:rsidRPr="000033F8">
        <w:rPr>
          <w:rFonts w:ascii="Arial" w:hAnsi="Arial" w:cs="Arial"/>
          <w:sz w:val="24"/>
          <w:szCs w:val="24"/>
        </w:rPr>
        <w:t xml:space="preserve">The value of the pound has </w:t>
      </w:r>
      <w:proofErr w:type="spellStart"/>
      <w:proofErr w:type="gramStart"/>
      <w:r w:rsidR="006506B5" w:rsidRPr="000033F8">
        <w:rPr>
          <w:rFonts w:ascii="Arial" w:hAnsi="Arial" w:cs="Arial"/>
          <w:sz w:val="24"/>
          <w:szCs w:val="24"/>
        </w:rPr>
        <w:t>reduceddue</w:t>
      </w:r>
      <w:proofErr w:type="spellEnd"/>
      <w:proofErr w:type="gramEnd"/>
      <w:r w:rsidR="006506B5" w:rsidRPr="000033F8">
        <w:rPr>
          <w:rFonts w:ascii="Arial" w:hAnsi="Arial" w:cs="Arial"/>
          <w:sz w:val="24"/>
          <w:szCs w:val="24"/>
        </w:rPr>
        <w:t xml:space="preserve"> to</w:t>
      </w:r>
      <w:r w:rsidRPr="000033F8">
        <w:rPr>
          <w:rFonts w:ascii="Arial" w:hAnsi="Arial" w:cs="Arial"/>
          <w:sz w:val="24"/>
          <w:szCs w:val="24"/>
        </w:rPr>
        <w:t xml:space="preserve"> Brexit uncertainty, which has reduced the purchasing power of </w:t>
      </w:r>
      <w:r w:rsidR="00DE42DD" w:rsidRPr="000033F8">
        <w:rPr>
          <w:rFonts w:ascii="Arial" w:hAnsi="Arial" w:cs="Arial"/>
          <w:sz w:val="24"/>
          <w:szCs w:val="24"/>
        </w:rPr>
        <w:t xml:space="preserve">Premier Inn </w:t>
      </w:r>
      <w:r w:rsidRPr="000033F8">
        <w:rPr>
          <w:rFonts w:ascii="Arial" w:hAnsi="Arial" w:cs="Arial"/>
          <w:sz w:val="24"/>
          <w:szCs w:val="24"/>
        </w:rPr>
        <w:t>staff. The pandemic had a significant impact on the hospitality sector, resulting in temporary hotel closures, declining occupancy rates, and reduced revenue. Both the reduction in employment and the rise in job insecurity have been</w:t>
      </w:r>
      <w:r w:rsidR="007844FF" w:rsidRPr="000033F8">
        <w:rPr>
          <w:rFonts w:ascii="Arial" w:hAnsi="Arial" w:cs="Arial"/>
          <w:sz w:val="24"/>
          <w:szCs w:val="24"/>
        </w:rPr>
        <w:t xml:space="preserve"> influenced by these variables. </w:t>
      </w:r>
      <w:r w:rsidRPr="000033F8">
        <w:rPr>
          <w:rFonts w:ascii="Arial" w:hAnsi="Arial" w:cs="Arial"/>
          <w:sz w:val="24"/>
          <w:szCs w:val="24"/>
        </w:rPr>
        <w:t xml:space="preserve">The cost of living has </w:t>
      </w:r>
      <w:r w:rsidR="006506B5" w:rsidRPr="000033F8">
        <w:rPr>
          <w:rFonts w:ascii="Arial" w:hAnsi="Arial" w:cs="Arial"/>
          <w:sz w:val="24"/>
          <w:szCs w:val="24"/>
        </w:rPr>
        <w:t>increased</w:t>
      </w:r>
      <w:r w:rsidRPr="000033F8">
        <w:rPr>
          <w:rFonts w:ascii="Arial" w:hAnsi="Arial" w:cs="Arial"/>
          <w:sz w:val="24"/>
          <w:szCs w:val="24"/>
        </w:rPr>
        <w:t xml:space="preserve"> as a result, </w:t>
      </w:r>
      <w:r w:rsidR="006506B5" w:rsidRPr="000033F8">
        <w:rPr>
          <w:rFonts w:ascii="Arial" w:hAnsi="Arial" w:cs="Arial"/>
          <w:sz w:val="24"/>
          <w:szCs w:val="24"/>
        </w:rPr>
        <w:t>increasing</w:t>
      </w:r>
      <w:r w:rsidRPr="000033F8">
        <w:rPr>
          <w:rFonts w:ascii="Arial" w:hAnsi="Arial" w:cs="Arial"/>
          <w:sz w:val="24"/>
          <w:szCs w:val="24"/>
        </w:rPr>
        <w:t xml:space="preserve"> the price of hous</w:t>
      </w:r>
      <w:r w:rsidR="005866C8" w:rsidRPr="000033F8">
        <w:rPr>
          <w:rFonts w:ascii="Arial" w:hAnsi="Arial" w:cs="Arial"/>
          <w:sz w:val="24"/>
          <w:szCs w:val="24"/>
        </w:rPr>
        <w:t>ing, food, and transportation (</w:t>
      </w:r>
      <w:r w:rsidR="005866C8" w:rsidRPr="000033F8">
        <w:rPr>
          <w:rFonts w:ascii="Arial" w:hAnsi="Arial" w:cs="Arial"/>
          <w:sz w:val="24"/>
          <w:szCs w:val="24"/>
          <w:shd w:val="clear" w:color="auto" w:fill="FFFFFF"/>
        </w:rPr>
        <w:t>Michael</w:t>
      </w:r>
      <w:r w:rsidR="005866C8" w:rsidRPr="000033F8">
        <w:rPr>
          <w:rFonts w:ascii="Arial" w:hAnsi="Arial" w:cs="Arial"/>
          <w:sz w:val="24"/>
          <w:szCs w:val="24"/>
        </w:rPr>
        <w:t xml:space="preserve"> and </w:t>
      </w:r>
      <w:r w:rsidR="005866C8" w:rsidRPr="000033F8">
        <w:rPr>
          <w:rFonts w:ascii="Arial" w:hAnsi="Arial" w:cs="Arial"/>
          <w:sz w:val="24"/>
          <w:szCs w:val="24"/>
          <w:shd w:val="clear" w:color="auto" w:fill="FFFFFF"/>
        </w:rPr>
        <w:t>Fotiadis</w:t>
      </w:r>
      <w:r w:rsidR="005866C8" w:rsidRPr="000033F8">
        <w:rPr>
          <w:rFonts w:ascii="Arial" w:hAnsi="Arial" w:cs="Arial"/>
          <w:sz w:val="24"/>
          <w:szCs w:val="24"/>
        </w:rPr>
        <w:t xml:space="preserve">, 2022). </w:t>
      </w:r>
      <w:r w:rsidRPr="000033F8">
        <w:rPr>
          <w:rFonts w:ascii="Arial" w:hAnsi="Arial" w:cs="Arial"/>
          <w:sz w:val="24"/>
          <w:szCs w:val="24"/>
        </w:rPr>
        <w:t xml:space="preserve">The purchasing power of Premier Inn employees has decreased, making it more difficult for them to get by. Employees are more prone to </w:t>
      </w:r>
      <w:r w:rsidR="006506B5" w:rsidRPr="000033F8">
        <w:rPr>
          <w:rFonts w:ascii="Arial" w:hAnsi="Arial" w:cs="Arial"/>
          <w:sz w:val="24"/>
          <w:szCs w:val="24"/>
        </w:rPr>
        <w:t>search</w:t>
      </w:r>
      <w:r w:rsidRPr="000033F8">
        <w:rPr>
          <w:rFonts w:ascii="Arial" w:hAnsi="Arial" w:cs="Arial"/>
          <w:sz w:val="24"/>
          <w:szCs w:val="24"/>
        </w:rPr>
        <w:t xml:space="preserve"> for jobs elsewhere if they believe that their pay is not </w:t>
      </w:r>
      <w:r w:rsidR="006506B5" w:rsidRPr="000033F8">
        <w:rPr>
          <w:rFonts w:ascii="Arial" w:hAnsi="Arial" w:cs="Arial"/>
          <w:sz w:val="24"/>
          <w:szCs w:val="24"/>
        </w:rPr>
        <w:t>sufficient to meet the</w:t>
      </w:r>
      <w:r w:rsidRPr="000033F8">
        <w:rPr>
          <w:rFonts w:ascii="Arial" w:hAnsi="Arial" w:cs="Arial"/>
          <w:sz w:val="24"/>
          <w:szCs w:val="24"/>
        </w:rPr>
        <w:t xml:space="preserve"> rising cost of living.  </w:t>
      </w:r>
      <w:r w:rsidR="00DE42DD" w:rsidRPr="000033F8">
        <w:rPr>
          <w:rFonts w:ascii="Arial" w:hAnsi="Arial" w:cs="Arial"/>
          <w:sz w:val="24"/>
          <w:szCs w:val="24"/>
        </w:rPr>
        <w:t xml:space="preserve">The difference in supply and demand in industries where demand increased during the crisis </w:t>
      </w:r>
      <w:r w:rsidRPr="000033F8">
        <w:rPr>
          <w:rFonts w:ascii="Arial" w:hAnsi="Arial" w:cs="Arial"/>
          <w:sz w:val="24"/>
          <w:szCs w:val="24"/>
        </w:rPr>
        <w:t>can</w:t>
      </w:r>
      <w:r w:rsidR="005866C8" w:rsidRPr="000033F8">
        <w:rPr>
          <w:rFonts w:ascii="Arial" w:hAnsi="Arial" w:cs="Arial"/>
          <w:sz w:val="24"/>
          <w:szCs w:val="24"/>
        </w:rPr>
        <w:t xml:space="preserve"> lead to a shortage of skills (</w:t>
      </w:r>
      <w:proofErr w:type="spellStart"/>
      <w:r w:rsidR="005866C8" w:rsidRPr="000033F8">
        <w:rPr>
          <w:rFonts w:ascii="Arial" w:hAnsi="Arial" w:cs="Arial"/>
          <w:sz w:val="24"/>
          <w:szCs w:val="24"/>
          <w:shd w:val="clear" w:color="auto" w:fill="FFFFFF"/>
        </w:rPr>
        <w:t>Moraa</w:t>
      </w:r>
      <w:proofErr w:type="spellEnd"/>
      <w:r w:rsidR="005866C8" w:rsidRPr="000033F8">
        <w:rPr>
          <w:rFonts w:ascii="Arial" w:hAnsi="Arial" w:cs="Arial"/>
          <w:sz w:val="24"/>
          <w:szCs w:val="24"/>
          <w:shd w:val="clear" w:color="auto" w:fill="FFFFFF"/>
        </w:rPr>
        <w:t xml:space="preserve"> and </w:t>
      </w:r>
      <w:proofErr w:type="spellStart"/>
      <w:r w:rsidR="005866C8" w:rsidRPr="000033F8">
        <w:rPr>
          <w:rFonts w:ascii="Arial" w:hAnsi="Arial" w:cs="Arial"/>
          <w:sz w:val="24"/>
          <w:szCs w:val="24"/>
          <w:shd w:val="clear" w:color="auto" w:fill="FFFFFF"/>
        </w:rPr>
        <w:t>Kipngetich</w:t>
      </w:r>
      <w:proofErr w:type="spellEnd"/>
      <w:r w:rsidR="005866C8" w:rsidRPr="000033F8">
        <w:rPr>
          <w:rFonts w:ascii="Arial" w:hAnsi="Arial" w:cs="Arial"/>
          <w:sz w:val="24"/>
          <w:szCs w:val="24"/>
          <w:shd w:val="clear" w:color="auto" w:fill="FFFFFF"/>
        </w:rPr>
        <w:t>, 2021).</w:t>
      </w:r>
    </w:p>
    <w:p w14:paraId="121D9437" w14:textId="77777777" w:rsidR="00DE42DD" w:rsidRPr="000033F8" w:rsidRDefault="005A22AA" w:rsidP="000033F8">
      <w:pPr>
        <w:spacing w:line="360" w:lineRule="auto"/>
        <w:jc w:val="both"/>
        <w:rPr>
          <w:rFonts w:ascii="Arial" w:hAnsi="Arial" w:cs="Arial"/>
          <w:sz w:val="24"/>
          <w:szCs w:val="24"/>
        </w:rPr>
      </w:pPr>
      <w:r w:rsidRPr="000033F8">
        <w:rPr>
          <w:rFonts w:ascii="Arial" w:hAnsi="Arial" w:cs="Arial"/>
          <w:sz w:val="24"/>
          <w:szCs w:val="24"/>
        </w:rPr>
        <w:t xml:space="preserve">Employees today commonly seek the options of flexible systems and remote work, and these practices are gaining in popularity. It is challenging for firms to attract and retain talent when there are no flexible working options. </w:t>
      </w:r>
      <w:proofErr w:type="spellStart"/>
      <w:r w:rsidRPr="000033F8">
        <w:rPr>
          <w:rFonts w:ascii="Arial" w:hAnsi="Arial" w:cs="Arial"/>
          <w:sz w:val="24"/>
          <w:szCs w:val="24"/>
        </w:rPr>
        <w:t>Organisations</w:t>
      </w:r>
      <w:proofErr w:type="spellEnd"/>
      <w:r w:rsidRPr="000033F8">
        <w:rPr>
          <w:rFonts w:ascii="Arial" w:hAnsi="Arial" w:cs="Arial"/>
          <w:sz w:val="24"/>
          <w:szCs w:val="24"/>
        </w:rPr>
        <w:t xml:space="preserve"> that </w:t>
      </w:r>
      <w:proofErr w:type="spellStart"/>
      <w:r w:rsidRPr="000033F8">
        <w:rPr>
          <w:rFonts w:ascii="Arial" w:hAnsi="Arial" w:cs="Arial"/>
          <w:sz w:val="24"/>
          <w:szCs w:val="24"/>
        </w:rPr>
        <w:t>prioritise</w:t>
      </w:r>
      <w:proofErr w:type="spellEnd"/>
      <w:r w:rsidRPr="000033F8">
        <w:rPr>
          <w:rFonts w:ascii="Arial" w:hAnsi="Arial" w:cs="Arial"/>
          <w:sz w:val="24"/>
          <w:szCs w:val="24"/>
        </w:rPr>
        <w:t xml:space="preserve"> employee well-being and implement sensible safety measures are more likely to retain talent. Inflation may affect hiring and retention. Salaries are under pressure because workers might ask for more money to mai</w:t>
      </w:r>
      <w:r w:rsidR="005866C8" w:rsidRPr="000033F8">
        <w:rPr>
          <w:rFonts w:ascii="Arial" w:hAnsi="Arial" w:cs="Arial"/>
          <w:sz w:val="24"/>
          <w:szCs w:val="24"/>
        </w:rPr>
        <w:t>ntain their standard of living (</w:t>
      </w:r>
      <w:r w:rsidR="005866C8" w:rsidRPr="000033F8">
        <w:rPr>
          <w:rFonts w:ascii="Arial" w:hAnsi="Arial" w:cs="Arial"/>
          <w:sz w:val="24"/>
          <w:szCs w:val="24"/>
          <w:shd w:val="clear" w:color="auto" w:fill="FFFFFF"/>
        </w:rPr>
        <w:t>Baum</w:t>
      </w:r>
      <w:r w:rsidR="005866C8" w:rsidRPr="000033F8">
        <w:rPr>
          <w:rFonts w:ascii="Arial" w:hAnsi="Arial" w:cs="Arial"/>
          <w:sz w:val="24"/>
          <w:szCs w:val="24"/>
        </w:rPr>
        <w:t xml:space="preserve"> et al., 2020). </w:t>
      </w:r>
      <w:r w:rsidRPr="000033F8">
        <w:rPr>
          <w:rFonts w:ascii="Arial" w:hAnsi="Arial" w:cs="Arial"/>
          <w:sz w:val="24"/>
          <w:szCs w:val="24"/>
        </w:rPr>
        <w:t xml:space="preserve">Turnover </w:t>
      </w:r>
      <w:r w:rsidR="00812AD6" w:rsidRPr="000033F8">
        <w:rPr>
          <w:rFonts w:ascii="Arial" w:hAnsi="Arial" w:cs="Arial"/>
          <w:sz w:val="24"/>
          <w:szCs w:val="24"/>
        </w:rPr>
        <w:t>can</w:t>
      </w:r>
      <w:r w:rsidRPr="000033F8">
        <w:rPr>
          <w:rFonts w:ascii="Arial" w:hAnsi="Arial" w:cs="Arial"/>
          <w:sz w:val="24"/>
          <w:szCs w:val="24"/>
        </w:rPr>
        <w:t xml:space="preserve"> increase if businesses </w:t>
      </w:r>
      <w:r w:rsidR="00812AD6" w:rsidRPr="000033F8">
        <w:rPr>
          <w:rFonts w:ascii="Arial" w:hAnsi="Arial" w:cs="Arial"/>
          <w:sz w:val="24"/>
          <w:szCs w:val="24"/>
        </w:rPr>
        <w:t>do not</w:t>
      </w:r>
      <w:r w:rsidRPr="000033F8">
        <w:rPr>
          <w:rFonts w:ascii="Arial" w:hAnsi="Arial" w:cs="Arial"/>
          <w:sz w:val="24"/>
          <w:szCs w:val="24"/>
        </w:rPr>
        <w:t xml:space="preserve"> make the necessary compensation adjustments. Employee expectations for compensation, benefits, and cost-of-living increases may be impacted by inflation. </w:t>
      </w:r>
      <w:r w:rsidR="00812AD6" w:rsidRPr="000033F8">
        <w:rPr>
          <w:rFonts w:ascii="Arial" w:hAnsi="Arial" w:cs="Arial"/>
          <w:sz w:val="24"/>
          <w:szCs w:val="24"/>
        </w:rPr>
        <w:t>If these conditions are not met efficiently</w:t>
      </w:r>
      <w:r w:rsidRPr="000033F8">
        <w:rPr>
          <w:rFonts w:ascii="Arial" w:hAnsi="Arial" w:cs="Arial"/>
          <w:sz w:val="24"/>
          <w:szCs w:val="24"/>
        </w:rPr>
        <w:t xml:space="preserve"> retention rates can be affected.</w:t>
      </w:r>
    </w:p>
    <w:p w14:paraId="13CBBCA7" w14:textId="77777777" w:rsidR="00DE42DD" w:rsidRPr="000033F8" w:rsidRDefault="005A22AA" w:rsidP="000033F8">
      <w:pPr>
        <w:spacing w:line="360" w:lineRule="auto"/>
        <w:jc w:val="both"/>
        <w:rPr>
          <w:rFonts w:ascii="Arial" w:hAnsi="Arial" w:cs="Arial"/>
          <w:sz w:val="24"/>
          <w:szCs w:val="24"/>
        </w:rPr>
      </w:pPr>
      <w:r w:rsidRPr="000033F8">
        <w:rPr>
          <w:rFonts w:ascii="Arial" w:hAnsi="Arial" w:cs="Arial"/>
          <w:sz w:val="24"/>
          <w:szCs w:val="24"/>
        </w:rPr>
        <w:lastRenderedPageBreak/>
        <w:t xml:space="preserve">The current </w:t>
      </w:r>
      <w:proofErr w:type="gramStart"/>
      <w:r w:rsidRPr="000033F8">
        <w:rPr>
          <w:rFonts w:ascii="Arial" w:hAnsi="Arial" w:cs="Arial"/>
          <w:sz w:val="24"/>
          <w:szCs w:val="24"/>
        </w:rPr>
        <w:t>state of affairs</w:t>
      </w:r>
      <w:proofErr w:type="gramEnd"/>
      <w:r w:rsidRPr="000033F8">
        <w:rPr>
          <w:rFonts w:ascii="Arial" w:hAnsi="Arial" w:cs="Arial"/>
          <w:sz w:val="24"/>
          <w:szCs w:val="24"/>
        </w:rPr>
        <w:t xml:space="preserve">, with COVID-19, inflation, and Brexit, makes it harder to recruit and retain employees. Businesses must adapt their talent acquisition and retention strategies when </w:t>
      </w:r>
      <w:proofErr w:type="spellStart"/>
      <w:r w:rsidRPr="000033F8">
        <w:rPr>
          <w:rFonts w:ascii="Arial" w:hAnsi="Arial" w:cs="Arial"/>
          <w:sz w:val="24"/>
          <w:szCs w:val="24"/>
        </w:rPr>
        <w:t>labour</w:t>
      </w:r>
      <w:proofErr w:type="spellEnd"/>
      <w:r w:rsidRPr="000033F8">
        <w:rPr>
          <w:rFonts w:ascii="Arial" w:hAnsi="Arial" w:cs="Arial"/>
          <w:sz w:val="24"/>
          <w:szCs w:val="24"/>
        </w:rPr>
        <w:t xml:space="preserve"> markets, employee expectations,</w:t>
      </w:r>
      <w:r w:rsidR="005866C8" w:rsidRPr="000033F8">
        <w:rPr>
          <w:rFonts w:ascii="Arial" w:hAnsi="Arial" w:cs="Arial"/>
          <w:sz w:val="24"/>
          <w:szCs w:val="24"/>
        </w:rPr>
        <w:t xml:space="preserve"> and economic conditions change (</w:t>
      </w:r>
      <w:proofErr w:type="spellStart"/>
      <w:r w:rsidR="005866C8" w:rsidRPr="000033F8">
        <w:rPr>
          <w:rFonts w:ascii="Arial" w:hAnsi="Arial" w:cs="Arial"/>
          <w:sz w:val="24"/>
          <w:szCs w:val="24"/>
          <w:shd w:val="clear" w:color="auto" w:fill="FFFFFF"/>
        </w:rPr>
        <w:t>Davern</w:t>
      </w:r>
      <w:proofErr w:type="spellEnd"/>
      <w:r w:rsidR="005866C8" w:rsidRPr="000033F8">
        <w:rPr>
          <w:rFonts w:ascii="Arial" w:hAnsi="Arial" w:cs="Arial"/>
          <w:sz w:val="24"/>
          <w:szCs w:val="24"/>
        </w:rPr>
        <w:t xml:space="preserve">, 2021). </w:t>
      </w:r>
      <w:r w:rsidRPr="000033F8">
        <w:rPr>
          <w:rFonts w:ascii="Arial" w:hAnsi="Arial" w:cs="Arial"/>
          <w:sz w:val="24"/>
          <w:szCs w:val="24"/>
        </w:rPr>
        <w:t xml:space="preserve">Due to a lack of qualified workers brought on by Brexit, the hotel industry is having trouble keeping employees.  Layoffs, leaves, and reduced hours caused by the pandemic had a significant impact on the industry, making it more challenging to retain staff. Higher turnover rates could </w:t>
      </w:r>
      <w:r w:rsidR="00812AD6" w:rsidRPr="000033F8">
        <w:rPr>
          <w:rFonts w:ascii="Arial" w:hAnsi="Arial" w:cs="Arial"/>
          <w:sz w:val="24"/>
          <w:szCs w:val="24"/>
        </w:rPr>
        <w:t>result</w:t>
      </w:r>
      <w:r w:rsidRPr="000033F8">
        <w:rPr>
          <w:rFonts w:ascii="Arial" w:hAnsi="Arial" w:cs="Arial"/>
          <w:sz w:val="24"/>
          <w:szCs w:val="24"/>
        </w:rPr>
        <w:t xml:space="preserve"> from the increased cost of living, which affects </w:t>
      </w:r>
      <w:r w:rsidR="00812AD6" w:rsidRPr="000033F8">
        <w:rPr>
          <w:rFonts w:ascii="Arial" w:hAnsi="Arial" w:cs="Arial"/>
          <w:sz w:val="24"/>
          <w:szCs w:val="24"/>
        </w:rPr>
        <w:t xml:space="preserve">Premier Inn </w:t>
      </w:r>
      <w:r w:rsidRPr="000033F8">
        <w:rPr>
          <w:rFonts w:ascii="Arial" w:hAnsi="Arial" w:cs="Arial"/>
          <w:sz w:val="24"/>
          <w:szCs w:val="24"/>
        </w:rPr>
        <w:t>employ</w:t>
      </w:r>
      <w:r w:rsidR="005866C8" w:rsidRPr="000033F8">
        <w:rPr>
          <w:rFonts w:ascii="Arial" w:hAnsi="Arial" w:cs="Arial"/>
          <w:sz w:val="24"/>
          <w:szCs w:val="24"/>
        </w:rPr>
        <w:t>ees' purchasing capacity (</w:t>
      </w:r>
      <w:r w:rsidR="005866C8" w:rsidRPr="000033F8">
        <w:rPr>
          <w:rFonts w:ascii="Arial" w:hAnsi="Arial" w:cs="Arial"/>
          <w:sz w:val="24"/>
          <w:szCs w:val="24"/>
          <w:shd w:val="clear" w:color="auto" w:fill="FFFFFF"/>
        </w:rPr>
        <w:t>Aguiar-Quintana et al., 2021).</w:t>
      </w:r>
      <w:r w:rsidRPr="000033F8">
        <w:rPr>
          <w:rFonts w:ascii="Arial" w:hAnsi="Arial" w:cs="Arial"/>
          <w:sz w:val="24"/>
          <w:szCs w:val="24"/>
        </w:rPr>
        <w:t xml:space="preserve"> These factors have harmed the retention rates, morale, and job instability of Premier Inn employees. To address these issues and attract and retain talent, Premier Inn may need to offer employees competitive salaries, employment security, and a positive work environment.</w:t>
      </w:r>
    </w:p>
    <w:p w14:paraId="0A110EC4" w14:textId="77777777" w:rsidR="00DE42DD" w:rsidRPr="000033F8" w:rsidRDefault="00DE42DD" w:rsidP="000033F8">
      <w:pPr>
        <w:spacing w:line="360" w:lineRule="auto"/>
        <w:jc w:val="both"/>
        <w:rPr>
          <w:rFonts w:ascii="Arial" w:hAnsi="Arial" w:cs="Arial"/>
          <w:sz w:val="24"/>
          <w:szCs w:val="24"/>
        </w:rPr>
      </w:pPr>
    </w:p>
    <w:p w14:paraId="4B701C3E" w14:textId="77777777" w:rsidR="00C72C3E" w:rsidRPr="000033F8" w:rsidRDefault="005A22AA" w:rsidP="000033F8">
      <w:pPr>
        <w:spacing w:line="360" w:lineRule="auto"/>
        <w:jc w:val="both"/>
        <w:rPr>
          <w:rFonts w:ascii="Arial" w:hAnsi="Arial" w:cs="Arial"/>
          <w:sz w:val="24"/>
          <w:szCs w:val="24"/>
        </w:rPr>
      </w:pPr>
      <w:r w:rsidRPr="000033F8">
        <w:rPr>
          <w:rFonts w:ascii="Arial" w:hAnsi="Arial" w:cs="Arial"/>
          <w:sz w:val="24"/>
          <w:szCs w:val="24"/>
        </w:rPr>
        <w:br w:type="page"/>
      </w:r>
    </w:p>
    <w:p w14:paraId="26F8425A" w14:textId="77777777" w:rsidR="00020BA7" w:rsidRPr="000033F8" w:rsidRDefault="005A22AA" w:rsidP="000033F8">
      <w:pPr>
        <w:pStyle w:val="Heading2"/>
        <w:spacing w:line="360" w:lineRule="auto"/>
        <w:jc w:val="both"/>
        <w:rPr>
          <w:rFonts w:ascii="Arial" w:hAnsi="Arial" w:cs="Arial"/>
          <w:color w:val="auto"/>
          <w:sz w:val="24"/>
          <w:szCs w:val="24"/>
        </w:rPr>
      </w:pPr>
      <w:bookmarkStart w:id="5" w:name="_Toc135669769"/>
      <w:r w:rsidRPr="000033F8">
        <w:rPr>
          <w:rFonts w:ascii="Arial" w:hAnsi="Arial" w:cs="Arial"/>
          <w:color w:val="auto"/>
          <w:sz w:val="24"/>
          <w:szCs w:val="24"/>
        </w:rPr>
        <w:lastRenderedPageBreak/>
        <w:t>RECOMMENDATIONS</w:t>
      </w:r>
      <w:bookmarkEnd w:id="5"/>
    </w:p>
    <w:p w14:paraId="1D1649A5" w14:textId="77777777" w:rsidR="0063705A" w:rsidRPr="000033F8" w:rsidRDefault="005A22AA" w:rsidP="000033F8">
      <w:pPr>
        <w:spacing w:line="360" w:lineRule="auto"/>
        <w:jc w:val="both"/>
        <w:rPr>
          <w:rFonts w:ascii="Arial" w:hAnsi="Arial" w:cs="Arial"/>
          <w:sz w:val="24"/>
          <w:szCs w:val="24"/>
        </w:rPr>
      </w:pPr>
      <w:r w:rsidRPr="000033F8">
        <w:rPr>
          <w:rFonts w:ascii="Arial" w:hAnsi="Arial" w:cs="Arial"/>
          <w:sz w:val="24"/>
          <w:szCs w:val="24"/>
        </w:rPr>
        <w:t xml:space="preserve">Premier Inn and other businesses in the hotel industry can address the problems of staff retention during times of external uncertainty like Brexit, Covid, and inflation by putting into practice several </w:t>
      </w:r>
      <w:r w:rsidR="00812AD6" w:rsidRPr="000033F8">
        <w:rPr>
          <w:rFonts w:ascii="Arial" w:hAnsi="Arial" w:cs="Arial"/>
          <w:sz w:val="24"/>
          <w:szCs w:val="24"/>
        </w:rPr>
        <w:t>effective options as stated below:</w:t>
      </w:r>
    </w:p>
    <w:p w14:paraId="7B13F556" w14:textId="77777777" w:rsidR="0063705A" w:rsidRPr="000033F8" w:rsidRDefault="005A22AA" w:rsidP="000033F8">
      <w:pPr>
        <w:spacing w:line="360" w:lineRule="auto"/>
        <w:jc w:val="both"/>
        <w:rPr>
          <w:rFonts w:ascii="Arial" w:hAnsi="Arial" w:cs="Arial"/>
          <w:sz w:val="24"/>
          <w:szCs w:val="24"/>
        </w:rPr>
      </w:pPr>
      <w:r w:rsidRPr="000033F8">
        <w:rPr>
          <w:rFonts w:ascii="Arial" w:hAnsi="Arial" w:cs="Arial"/>
          <w:b/>
          <w:sz w:val="24"/>
          <w:szCs w:val="24"/>
        </w:rPr>
        <w:t>Offer flexible work schedules</w:t>
      </w:r>
      <w:r w:rsidRPr="000033F8">
        <w:rPr>
          <w:rFonts w:ascii="Arial" w:hAnsi="Arial" w:cs="Arial"/>
          <w:sz w:val="24"/>
          <w:szCs w:val="24"/>
        </w:rPr>
        <w:t>- Many employees may find it difficult to work regular hours during the epidemic or may be anxious about reporting to work in person due to family obligations or other duties. By offering flexible employment choices like remote work, flexible time, or part-time hours, employers can keep workers who might otherwise le</w:t>
      </w:r>
      <w:r w:rsidR="005866C8" w:rsidRPr="000033F8">
        <w:rPr>
          <w:rFonts w:ascii="Arial" w:hAnsi="Arial" w:cs="Arial"/>
          <w:sz w:val="24"/>
          <w:szCs w:val="24"/>
        </w:rPr>
        <w:t>ave due to rigid work schedules (</w:t>
      </w:r>
      <w:r w:rsidR="005866C8" w:rsidRPr="000033F8">
        <w:rPr>
          <w:rFonts w:ascii="Arial" w:hAnsi="Arial" w:cs="Arial"/>
          <w:sz w:val="24"/>
          <w:szCs w:val="24"/>
          <w:shd w:val="clear" w:color="auto" w:fill="FFFFFF"/>
        </w:rPr>
        <w:t>Gupta, 2020).</w:t>
      </w:r>
    </w:p>
    <w:p w14:paraId="47B7DF80" w14:textId="77777777" w:rsidR="0063705A" w:rsidRPr="000033F8" w:rsidRDefault="005A22AA" w:rsidP="000033F8">
      <w:pPr>
        <w:spacing w:line="360" w:lineRule="auto"/>
        <w:jc w:val="both"/>
        <w:rPr>
          <w:rFonts w:ascii="Arial" w:hAnsi="Arial" w:cs="Arial"/>
          <w:sz w:val="24"/>
          <w:szCs w:val="24"/>
        </w:rPr>
      </w:pPr>
      <w:r w:rsidRPr="000033F8">
        <w:rPr>
          <w:rFonts w:ascii="Arial" w:hAnsi="Arial" w:cs="Arial"/>
          <w:b/>
          <w:sz w:val="24"/>
          <w:szCs w:val="24"/>
        </w:rPr>
        <w:t>Offer opportunities for career advancement</w:t>
      </w:r>
      <w:r w:rsidRPr="000033F8">
        <w:rPr>
          <w:rFonts w:ascii="Arial" w:hAnsi="Arial" w:cs="Arial"/>
          <w:sz w:val="24"/>
          <w:szCs w:val="24"/>
        </w:rPr>
        <w:t xml:space="preserve">- The employees want to feel that they are growing and developing at work.  Companies can retain employees who are interested in long-term professional advancement by providing them with opportunities for career development including training </w:t>
      </w:r>
      <w:proofErr w:type="spellStart"/>
      <w:r w:rsidRPr="000033F8">
        <w:rPr>
          <w:rFonts w:ascii="Arial" w:hAnsi="Arial" w:cs="Arial"/>
          <w:sz w:val="24"/>
          <w:szCs w:val="24"/>
        </w:rPr>
        <w:t>progra</w:t>
      </w:r>
      <w:r w:rsidR="005866C8" w:rsidRPr="000033F8">
        <w:rPr>
          <w:rFonts w:ascii="Arial" w:hAnsi="Arial" w:cs="Arial"/>
          <w:sz w:val="24"/>
          <w:szCs w:val="24"/>
        </w:rPr>
        <w:t>mmes</w:t>
      </w:r>
      <w:proofErr w:type="spellEnd"/>
      <w:r w:rsidR="005866C8" w:rsidRPr="000033F8">
        <w:rPr>
          <w:rFonts w:ascii="Arial" w:hAnsi="Arial" w:cs="Arial"/>
          <w:sz w:val="24"/>
          <w:szCs w:val="24"/>
        </w:rPr>
        <w:t>, mentorship, or promotions (</w:t>
      </w:r>
      <w:r w:rsidR="005866C8" w:rsidRPr="000033F8">
        <w:rPr>
          <w:rFonts w:ascii="Arial" w:hAnsi="Arial" w:cs="Arial"/>
          <w:sz w:val="24"/>
          <w:szCs w:val="24"/>
          <w:shd w:val="clear" w:color="auto" w:fill="FFFFFF"/>
        </w:rPr>
        <w:t>Mujtaba, 2022).</w:t>
      </w:r>
    </w:p>
    <w:p w14:paraId="740603B2" w14:textId="77777777" w:rsidR="0063705A" w:rsidRPr="000033F8" w:rsidRDefault="005A22AA" w:rsidP="000033F8">
      <w:pPr>
        <w:spacing w:line="360" w:lineRule="auto"/>
        <w:jc w:val="both"/>
        <w:rPr>
          <w:rFonts w:ascii="Arial" w:hAnsi="Arial" w:cs="Arial"/>
          <w:sz w:val="24"/>
          <w:szCs w:val="24"/>
        </w:rPr>
      </w:pPr>
      <w:r w:rsidRPr="000033F8">
        <w:rPr>
          <w:rFonts w:ascii="Arial" w:hAnsi="Arial" w:cs="Arial"/>
          <w:b/>
          <w:sz w:val="24"/>
          <w:szCs w:val="24"/>
        </w:rPr>
        <w:t>Establish a positive work environment</w:t>
      </w:r>
      <w:r w:rsidRPr="000033F8">
        <w:rPr>
          <w:rFonts w:ascii="Arial" w:hAnsi="Arial" w:cs="Arial"/>
          <w:sz w:val="24"/>
          <w:szCs w:val="24"/>
        </w:rPr>
        <w:t xml:space="preserve">- An </w:t>
      </w:r>
      <w:r w:rsidR="00812AD6" w:rsidRPr="000033F8">
        <w:rPr>
          <w:rFonts w:ascii="Arial" w:hAnsi="Arial" w:cs="Arial"/>
          <w:sz w:val="24"/>
          <w:szCs w:val="24"/>
        </w:rPr>
        <w:t xml:space="preserve">effective </w:t>
      </w:r>
      <w:r w:rsidRPr="000033F8">
        <w:rPr>
          <w:rFonts w:ascii="Arial" w:hAnsi="Arial" w:cs="Arial"/>
          <w:sz w:val="24"/>
          <w:szCs w:val="24"/>
        </w:rPr>
        <w:t xml:space="preserve">environment must be established for employees to feel valued, respected, and supported at work. By building a strong workplace culture that </w:t>
      </w:r>
      <w:proofErr w:type="spellStart"/>
      <w:r w:rsidRPr="000033F8">
        <w:rPr>
          <w:rFonts w:ascii="Arial" w:hAnsi="Arial" w:cs="Arial"/>
          <w:sz w:val="24"/>
          <w:szCs w:val="24"/>
        </w:rPr>
        <w:t>prioritises</w:t>
      </w:r>
      <w:proofErr w:type="spellEnd"/>
      <w:r w:rsidRPr="000033F8">
        <w:rPr>
          <w:rFonts w:ascii="Arial" w:hAnsi="Arial" w:cs="Arial"/>
          <w:sz w:val="24"/>
          <w:szCs w:val="24"/>
        </w:rPr>
        <w:t xml:space="preserve"> employee well-being, businesses can keep employees who are looking </w:t>
      </w:r>
      <w:r w:rsidR="005866C8" w:rsidRPr="000033F8">
        <w:rPr>
          <w:rFonts w:ascii="Arial" w:hAnsi="Arial" w:cs="Arial"/>
          <w:sz w:val="24"/>
          <w:szCs w:val="24"/>
        </w:rPr>
        <w:t>for a healthy work-life balance (</w:t>
      </w:r>
      <w:r w:rsidR="005866C8" w:rsidRPr="000033F8">
        <w:rPr>
          <w:rFonts w:ascii="Arial" w:hAnsi="Arial" w:cs="Arial"/>
          <w:sz w:val="24"/>
          <w:szCs w:val="24"/>
          <w:shd w:val="clear" w:color="auto" w:fill="FFFFFF"/>
        </w:rPr>
        <w:t>Kumar, 2021).</w:t>
      </w:r>
    </w:p>
    <w:p w14:paraId="25C8A778" w14:textId="77777777" w:rsidR="0063705A" w:rsidRPr="000033F8" w:rsidRDefault="0063705A" w:rsidP="000033F8">
      <w:pPr>
        <w:spacing w:line="360" w:lineRule="auto"/>
        <w:jc w:val="both"/>
        <w:rPr>
          <w:rFonts w:ascii="Arial" w:hAnsi="Arial" w:cs="Arial"/>
          <w:sz w:val="24"/>
          <w:szCs w:val="24"/>
        </w:rPr>
      </w:pPr>
    </w:p>
    <w:p w14:paraId="1DCD7E56" w14:textId="77777777" w:rsidR="00DE42DD" w:rsidRPr="000033F8" w:rsidRDefault="005A22AA" w:rsidP="000033F8">
      <w:pPr>
        <w:spacing w:line="360" w:lineRule="auto"/>
        <w:jc w:val="both"/>
        <w:rPr>
          <w:rFonts w:ascii="Arial" w:hAnsi="Arial" w:cs="Arial"/>
          <w:sz w:val="24"/>
          <w:szCs w:val="24"/>
        </w:rPr>
      </w:pPr>
      <w:r w:rsidRPr="000033F8">
        <w:rPr>
          <w:rFonts w:ascii="Arial" w:hAnsi="Arial" w:cs="Arial"/>
          <w:sz w:val="24"/>
          <w:szCs w:val="24"/>
        </w:rPr>
        <w:br w:type="page"/>
      </w:r>
    </w:p>
    <w:p w14:paraId="6F74779D" w14:textId="77777777" w:rsidR="00020BA7" w:rsidRPr="000033F8" w:rsidRDefault="005A22AA" w:rsidP="000033F8">
      <w:pPr>
        <w:pStyle w:val="Heading1"/>
        <w:spacing w:line="360" w:lineRule="auto"/>
        <w:jc w:val="both"/>
        <w:rPr>
          <w:rFonts w:ascii="Arial" w:hAnsi="Arial" w:cs="Arial"/>
          <w:color w:val="auto"/>
          <w:sz w:val="24"/>
          <w:szCs w:val="24"/>
        </w:rPr>
      </w:pPr>
      <w:bookmarkStart w:id="6" w:name="_Toc135669770"/>
      <w:r w:rsidRPr="000033F8">
        <w:rPr>
          <w:rFonts w:ascii="Arial" w:hAnsi="Arial" w:cs="Arial"/>
          <w:color w:val="auto"/>
          <w:sz w:val="24"/>
          <w:szCs w:val="24"/>
        </w:rPr>
        <w:lastRenderedPageBreak/>
        <w:t>EVALUATION AND CONCLUSION</w:t>
      </w:r>
      <w:bookmarkEnd w:id="6"/>
    </w:p>
    <w:p w14:paraId="621DC216" w14:textId="77777777" w:rsidR="007844FF" w:rsidRPr="000033F8" w:rsidRDefault="005A22AA" w:rsidP="000033F8">
      <w:pPr>
        <w:spacing w:line="360" w:lineRule="auto"/>
        <w:jc w:val="both"/>
        <w:rPr>
          <w:rFonts w:ascii="Arial" w:hAnsi="Arial" w:cs="Arial"/>
          <w:sz w:val="24"/>
          <w:szCs w:val="24"/>
        </w:rPr>
      </w:pPr>
      <w:r w:rsidRPr="000033F8">
        <w:rPr>
          <w:rFonts w:ascii="Arial" w:hAnsi="Arial" w:cs="Arial"/>
          <w:sz w:val="24"/>
          <w:szCs w:val="24"/>
        </w:rPr>
        <w:t xml:space="preserve">The main findings of this study provide insight into Premier Inn, a well-known hotel </w:t>
      </w:r>
      <w:r w:rsidR="00812AD6" w:rsidRPr="000033F8">
        <w:rPr>
          <w:rFonts w:ascii="Arial" w:hAnsi="Arial" w:cs="Arial"/>
          <w:sz w:val="24"/>
          <w:szCs w:val="24"/>
        </w:rPr>
        <w:t>chain</w:t>
      </w:r>
      <w:r w:rsidRPr="000033F8">
        <w:rPr>
          <w:rFonts w:ascii="Arial" w:hAnsi="Arial" w:cs="Arial"/>
          <w:sz w:val="24"/>
          <w:szCs w:val="24"/>
        </w:rPr>
        <w:t xml:space="preserve"> that struggles with employee retention. The SWOT analysis showed Premier Inn's vulnerabilities, such as a relatively high turnover rate and a limited worldwide footprint, but also highlighted the hotel chain's strengths, such as a strong brand presence and excellent customer satisfaction ratings. Along with challenges like high competition and slow economic growth, external opportunities like new market expansion and rising demand for affordable housing have been identified. By putting the above recommendations into practice, Premier Inn will be able to improve staff retention and develop a more enjoyable working environment. This can therefore result in better </w:t>
      </w:r>
      <w:proofErr w:type="spellStart"/>
      <w:r w:rsidRPr="000033F8">
        <w:rPr>
          <w:rFonts w:ascii="Arial" w:hAnsi="Arial" w:cs="Arial"/>
          <w:sz w:val="24"/>
          <w:szCs w:val="24"/>
        </w:rPr>
        <w:t>organisational</w:t>
      </w:r>
      <w:proofErr w:type="spellEnd"/>
      <w:r w:rsidRPr="000033F8">
        <w:rPr>
          <w:rFonts w:ascii="Arial" w:hAnsi="Arial" w:cs="Arial"/>
          <w:sz w:val="24"/>
          <w:szCs w:val="24"/>
        </w:rPr>
        <w:t xml:space="preserve"> performance, higher employee satisfaction, and lower turnover rates. To respond to the dynamic external influences affecting the hospitality sector, Premier Inn must adapt and develop </w:t>
      </w:r>
      <w:r w:rsidR="005866C8" w:rsidRPr="000033F8">
        <w:rPr>
          <w:rFonts w:ascii="Arial" w:hAnsi="Arial" w:cs="Arial"/>
          <w:sz w:val="24"/>
          <w:szCs w:val="24"/>
        </w:rPr>
        <w:t>its strategies (</w:t>
      </w:r>
      <w:r w:rsidR="005866C8" w:rsidRPr="000033F8">
        <w:rPr>
          <w:rFonts w:ascii="Arial" w:hAnsi="Arial" w:cs="Arial"/>
          <w:sz w:val="24"/>
          <w:szCs w:val="24"/>
          <w:shd w:val="clear" w:color="auto" w:fill="FFFFFF"/>
        </w:rPr>
        <w:t>Huang</w:t>
      </w:r>
      <w:r w:rsidR="005866C8" w:rsidRPr="000033F8">
        <w:rPr>
          <w:rFonts w:ascii="Arial" w:hAnsi="Arial" w:cs="Arial"/>
          <w:sz w:val="24"/>
          <w:szCs w:val="24"/>
        </w:rPr>
        <w:t xml:space="preserve"> et al., 2021). </w:t>
      </w:r>
      <w:r w:rsidRPr="000033F8">
        <w:rPr>
          <w:rFonts w:ascii="Arial" w:hAnsi="Arial" w:cs="Arial"/>
          <w:sz w:val="24"/>
          <w:szCs w:val="24"/>
        </w:rPr>
        <w:t xml:space="preserve">The COVID-19 pandemic has caused the hotel industry to face challenges that have never been experienced before. Due to travel restrictions, lockdowns, and a decline in the demand for hotel services, the workforce has seen layoffs and furloughs, which have lowered morale and created uncertainty about their future employment. As </w:t>
      </w:r>
      <w:proofErr w:type="gramStart"/>
      <w:r w:rsidRPr="000033F8">
        <w:rPr>
          <w:rFonts w:ascii="Arial" w:hAnsi="Arial" w:cs="Arial"/>
          <w:sz w:val="24"/>
          <w:szCs w:val="24"/>
        </w:rPr>
        <w:t>the industry</w:t>
      </w:r>
      <w:proofErr w:type="gramEnd"/>
      <w:r w:rsidRPr="000033F8">
        <w:rPr>
          <w:rFonts w:ascii="Arial" w:hAnsi="Arial" w:cs="Arial"/>
          <w:sz w:val="24"/>
          <w:szCs w:val="24"/>
        </w:rPr>
        <w:t xml:space="preserve"> recovers from the epidemic, hotels must adapt to new health and safety regulations as well as shifting consumer expectations. This creates further challenges for employee retention. In recent years, the hotel industry has grown increasingly concerned about employee recruitment and retention. </w:t>
      </w:r>
    </w:p>
    <w:p w14:paraId="2AABB02B" w14:textId="77777777" w:rsidR="00833DFD" w:rsidRPr="000033F8" w:rsidRDefault="005A22AA" w:rsidP="000033F8">
      <w:pPr>
        <w:spacing w:line="360" w:lineRule="auto"/>
        <w:jc w:val="both"/>
        <w:rPr>
          <w:rFonts w:ascii="Arial" w:hAnsi="Arial" w:cs="Arial"/>
          <w:sz w:val="24"/>
          <w:szCs w:val="24"/>
        </w:rPr>
      </w:pPr>
      <w:r w:rsidRPr="000033F8">
        <w:rPr>
          <w:rFonts w:ascii="Arial" w:hAnsi="Arial" w:cs="Arial"/>
          <w:sz w:val="24"/>
          <w:szCs w:val="24"/>
        </w:rPr>
        <w:t>The hotel industry has experienced problems with hiring and retaining staff, particularly during the COVID-19 pandemic. The following are some ideas and potential solutions for businesses in the industry:</w:t>
      </w:r>
    </w:p>
    <w:p w14:paraId="179223DC" w14:textId="77777777" w:rsidR="00833DFD" w:rsidRPr="000033F8" w:rsidRDefault="005A22AA" w:rsidP="000033F8">
      <w:pPr>
        <w:pStyle w:val="ListParagraph"/>
        <w:numPr>
          <w:ilvl w:val="0"/>
          <w:numId w:val="6"/>
        </w:numPr>
        <w:spacing w:line="360" w:lineRule="auto"/>
        <w:jc w:val="both"/>
        <w:rPr>
          <w:rFonts w:ascii="Arial" w:hAnsi="Arial" w:cs="Arial"/>
          <w:sz w:val="24"/>
          <w:szCs w:val="24"/>
        </w:rPr>
      </w:pPr>
      <w:r w:rsidRPr="000033F8">
        <w:rPr>
          <w:rFonts w:ascii="Arial" w:hAnsi="Arial" w:cs="Arial"/>
          <w:sz w:val="24"/>
          <w:szCs w:val="24"/>
        </w:rPr>
        <w:t xml:space="preserve">Providing competitive compensation and benefits packages that attract top </w:t>
      </w:r>
      <w:proofErr w:type="gramStart"/>
      <w:r w:rsidRPr="000033F8">
        <w:rPr>
          <w:rFonts w:ascii="Arial" w:hAnsi="Arial" w:cs="Arial"/>
          <w:sz w:val="24"/>
          <w:szCs w:val="24"/>
        </w:rPr>
        <w:t>employees</w:t>
      </w:r>
      <w:proofErr w:type="gramEnd"/>
    </w:p>
    <w:p w14:paraId="5C767846" w14:textId="77777777" w:rsidR="00833DFD" w:rsidRPr="000033F8" w:rsidRDefault="005A22AA" w:rsidP="000033F8">
      <w:pPr>
        <w:pStyle w:val="ListParagraph"/>
        <w:numPr>
          <w:ilvl w:val="0"/>
          <w:numId w:val="6"/>
        </w:numPr>
        <w:spacing w:line="360" w:lineRule="auto"/>
        <w:jc w:val="both"/>
        <w:rPr>
          <w:rFonts w:ascii="Arial" w:hAnsi="Arial" w:cs="Arial"/>
          <w:sz w:val="24"/>
          <w:szCs w:val="24"/>
        </w:rPr>
      </w:pPr>
      <w:r w:rsidRPr="000033F8">
        <w:rPr>
          <w:rFonts w:ascii="Arial" w:hAnsi="Arial" w:cs="Arial"/>
          <w:sz w:val="24"/>
          <w:szCs w:val="24"/>
        </w:rPr>
        <w:t xml:space="preserve">Employees will be motivated and engaged if they </w:t>
      </w:r>
      <w:proofErr w:type="gramStart"/>
      <w:r w:rsidRPr="000033F8">
        <w:rPr>
          <w:rFonts w:ascii="Arial" w:hAnsi="Arial" w:cs="Arial"/>
          <w:sz w:val="24"/>
          <w:szCs w:val="24"/>
        </w:rPr>
        <w:t>have the opportunity to</w:t>
      </w:r>
      <w:proofErr w:type="gramEnd"/>
      <w:r w:rsidRPr="000033F8">
        <w:rPr>
          <w:rFonts w:ascii="Arial" w:hAnsi="Arial" w:cs="Arial"/>
          <w:sz w:val="24"/>
          <w:szCs w:val="24"/>
        </w:rPr>
        <w:t xml:space="preserve"> advance in their careers.</w:t>
      </w:r>
    </w:p>
    <w:p w14:paraId="47F10EF7" w14:textId="77777777" w:rsidR="00833DFD" w:rsidRPr="000033F8" w:rsidRDefault="005A22AA" w:rsidP="000033F8">
      <w:pPr>
        <w:pStyle w:val="ListParagraph"/>
        <w:numPr>
          <w:ilvl w:val="0"/>
          <w:numId w:val="6"/>
        </w:numPr>
        <w:spacing w:line="360" w:lineRule="auto"/>
        <w:jc w:val="both"/>
        <w:rPr>
          <w:rFonts w:ascii="Arial" w:hAnsi="Arial" w:cs="Arial"/>
          <w:sz w:val="24"/>
          <w:szCs w:val="24"/>
        </w:rPr>
      </w:pPr>
      <w:r w:rsidRPr="000033F8">
        <w:rPr>
          <w:rFonts w:ascii="Arial" w:hAnsi="Arial" w:cs="Arial"/>
          <w:sz w:val="24"/>
          <w:szCs w:val="24"/>
        </w:rPr>
        <w:t>Investing in staff training and development to ensure they have the skills and knowledge necessary to provide first-rate customer service.</w:t>
      </w:r>
    </w:p>
    <w:p w14:paraId="05D7E50A" w14:textId="77777777" w:rsidR="00833DFD" w:rsidRPr="000033F8" w:rsidRDefault="005A22AA" w:rsidP="000033F8">
      <w:pPr>
        <w:pStyle w:val="ListParagraph"/>
        <w:numPr>
          <w:ilvl w:val="0"/>
          <w:numId w:val="6"/>
        </w:numPr>
        <w:spacing w:line="360" w:lineRule="auto"/>
        <w:jc w:val="both"/>
        <w:rPr>
          <w:rFonts w:ascii="Arial" w:hAnsi="Arial" w:cs="Arial"/>
          <w:sz w:val="24"/>
          <w:szCs w:val="24"/>
        </w:rPr>
      </w:pPr>
      <w:r w:rsidRPr="000033F8">
        <w:rPr>
          <w:rFonts w:ascii="Arial" w:hAnsi="Arial" w:cs="Arial"/>
          <w:sz w:val="24"/>
          <w:szCs w:val="24"/>
        </w:rPr>
        <w:lastRenderedPageBreak/>
        <w:t>Create a positive work environment and promote work-life balance to increase emplo</w:t>
      </w:r>
      <w:r w:rsidR="005866C8" w:rsidRPr="000033F8">
        <w:rPr>
          <w:rFonts w:ascii="Arial" w:hAnsi="Arial" w:cs="Arial"/>
          <w:sz w:val="24"/>
          <w:szCs w:val="24"/>
        </w:rPr>
        <w:t>yee morale and reduce attrition (</w:t>
      </w:r>
      <w:r w:rsidR="005866C8" w:rsidRPr="000033F8">
        <w:rPr>
          <w:rFonts w:ascii="Arial" w:hAnsi="Arial" w:cs="Arial"/>
          <w:sz w:val="24"/>
          <w:szCs w:val="24"/>
          <w:shd w:val="clear" w:color="auto" w:fill="FFFFFF"/>
        </w:rPr>
        <w:t xml:space="preserve">Mujtaba, 2022). </w:t>
      </w:r>
    </w:p>
    <w:p w14:paraId="467A52CD" w14:textId="77777777" w:rsidR="00833DFD" w:rsidRPr="000033F8" w:rsidRDefault="005A22AA" w:rsidP="000033F8">
      <w:pPr>
        <w:pStyle w:val="ListParagraph"/>
        <w:numPr>
          <w:ilvl w:val="0"/>
          <w:numId w:val="6"/>
        </w:numPr>
        <w:spacing w:line="360" w:lineRule="auto"/>
        <w:jc w:val="both"/>
        <w:rPr>
          <w:rFonts w:ascii="Arial" w:hAnsi="Arial" w:cs="Arial"/>
          <w:sz w:val="24"/>
          <w:szCs w:val="24"/>
        </w:rPr>
      </w:pPr>
      <w:r w:rsidRPr="000033F8">
        <w:rPr>
          <w:rFonts w:ascii="Arial" w:hAnsi="Arial" w:cs="Arial"/>
          <w:sz w:val="24"/>
          <w:szCs w:val="24"/>
        </w:rPr>
        <w:t>Making use of technology to streamline procedures and reduce workloads for employees so they can focus on tasks of higher priority and feel more satisfied in their work.</w:t>
      </w:r>
    </w:p>
    <w:p w14:paraId="5DC755B7" w14:textId="77777777" w:rsidR="0063705A" w:rsidRPr="000033F8" w:rsidRDefault="005A22AA" w:rsidP="000033F8">
      <w:pPr>
        <w:spacing w:line="360" w:lineRule="auto"/>
        <w:jc w:val="both"/>
        <w:rPr>
          <w:rFonts w:ascii="Arial" w:hAnsi="Arial" w:cs="Arial"/>
          <w:sz w:val="24"/>
          <w:szCs w:val="24"/>
        </w:rPr>
      </w:pPr>
      <w:r w:rsidRPr="000033F8">
        <w:rPr>
          <w:rFonts w:ascii="Arial" w:hAnsi="Arial" w:cs="Arial"/>
          <w:sz w:val="24"/>
          <w:szCs w:val="24"/>
        </w:rPr>
        <w:t>Premier Inn and other businesses in the hospitality industry may need to continue adapting to the changing consumer tastes and habits to remain profitable and competitive. To meet changing requirements for corporate social responsibility, this may mean using technology to enhance the tourist experience, expanding into new markets, and sponsoring sustainability projects.</w:t>
      </w:r>
    </w:p>
    <w:p w14:paraId="4330461D" w14:textId="77777777" w:rsidR="00812AD6" w:rsidRPr="000033F8" w:rsidRDefault="005A22AA" w:rsidP="000033F8">
      <w:pPr>
        <w:spacing w:line="360" w:lineRule="auto"/>
        <w:jc w:val="both"/>
        <w:rPr>
          <w:rFonts w:ascii="Arial" w:hAnsi="Arial" w:cs="Arial"/>
          <w:sz w:val="24"/>
          <w:szCs w:val="24"/>
        </w:rPr>
      </w:pPr>
      <w:r w:rsidRPr="000033F8">
        <w:rPr>
          <w:rFonts w:ascii="Arial" w:hAnsi="Arial" w:cs="Arial"/>
          <w:sz w:val="24"/>
          <w:szCs w:val="24"/>
        </w:rPr>
        <w:br w:type="page"/>
      </w:r>
    </w:p>
    <w:p w14:paraId="2DFEB14F" w14:textId="77777777" w:rsidR="0063705A" w:rsidRPr="000033F8" w:rsidRDefault="005A22AA" w:rsidP="000033F8">
      <w:pPr>
        <w:pStyle w:val="Heading1"/>
        <w:spacing w:line="360" w:lineRule="auto"/>
        <w:jc w:val="both"/>
        <w:rPr>
          <w:rFonts w:ascii="Arial" w:hAnsi="Arial" w:cs="Arial"/>
          <w:color w:val="auto"/>
          <w:sz w:val="24"/>
          <w:szCs w:val="24"/>
        </w:rPr>
      </w:pPr>
      <w:bookmarkStart w:id="7" w:name="_Toc135669771"/>
      <w:r w:rsidRPr="000033F8">
        <w:rPr>
          <w:rFonts w:ascii="Arial" w:hAnsi="Arial" w:cs="Arial"/>
          <w:color w:val="auto"/>
          <w:sz w:val="24"/>
          <w:szCs w:val="24"/>
        </w:rPr>
        <w:lastRenderedPageBreak/>
        <w:t>REFERENCES</w:t>
      </w:r>
      <w:bookmarkEnd w:id="7"/>
    </w:p>
    <w:p w14:paraId="1EE4F752" w14:textId="77777777" w:rsidR="005866C8" w:rsidRPr="000033F8" w:rsidRDefault="005A22AA" w:rsidP="000033F8">
      <w:pPr>
        <w:spacing w:line="360" w:lineRule="auto"/>
        <w:jc w:val="both"/>
        <w:rPr>
          <w:rFonts w:ascii="Arial" w:hAnsi="Arial" w:cs="Arial"/>
          <w:sz w:val="24"/>
          <w:szCs w:val="24"/>
          <w:shd w:val="clear" w:color="auto" w:fill="FFFFFF"/>
        </w:rPr>
      </w:pPr>
      <w:r w:rsidRPr="000033F8">
        <w:rPr>
          <w:rFonts w:ascii="Arial" w:hAnsi="Arial" w:cs="Arial"/>
          <w:sz w:val="24"/>
          <w:szCs w:val="24"/>
          <w:shd w:val="clear" w:color="auto" w:fill="FFFFFF"/>
        </w:rPr>
        <w:t>Aguiar-Quintana, T., Nguyen, T.H.H., Araujo-Cabrera, Y. and Sanabria-Díaz, J.M., (2021) Do job insecurity, anxiety and depression caused by the COVID-19 pandemic influence hotel employees’ self-rated task performance? The moderating role of employee resilience. International Journal of Hospitality Management, 94, p.102868.</w:t>
      </w:r>
    </w:p>
    <w:p w14:paraId="50F0D38A" w14:textId="77777777" w:rsidR="005866C8" w:rsidRPr="000033F8" w:rsidRDefault="005A22AA" w:rsidP="000033F8">
      <w:pPr>
        <w:spacing w:line="360" w:lineRule="auto"/>
        <w:jc w:val="both"/>
        <w:rPr>
          <w:rFonts w:ascii="Arial" w:hAnsi="Arial" w:cs="Arial"/>
          <w:sz w:val="24"/>
          <w:szCs w:val="24"/>
          <w:shd w:val="clear" w:color="auto" w:fill="FFFFFF"/>
        </w:rPr>
      </w:pPr>
      <w:r w:rsidRPr="000033F8">
        <w:rPr>
          <w:rFonts w:ascii="Arial" w:hAnsi="Arial" w:cs="Arial"/>
          <w:sz w:val="24"/>
          <w:szCs w:val="24"/>
          <w:shd w:val="clear" w:color="auto" w:fill="FFFFFF"/>
        </w:rPr>
        <w:t xml:space="preserve">Baum, T., Mooney, S.K., Robinson, R.N. and </w:t>
      </w:r>
      <w:proofErr w:type="spellStart"/>
      <w:r w:rsidRPr="000033F8">
        <w:rPr>
          <w:rFonts w:ascii="Arial" w:hAnsi="Arial" w:cs="Arial"/>
          <w:sz w:val="24"/>
          <w:szCs w:val="24"/>
          <w:shd w:val="clear" w:color="auto" w:fill="FFFFFF"/>
        </w:rPr>
        <w:t>Solnet</w:t>
      </w:r>
      <w:proofErr w:type="spellEnd"/>
      <w:r w:rsidRPr="000033F8">
        <w:rPr>
          <w:rFonts w:ascii="Arial" w:hAnsi="Arial" w:cs="Arial"/>
          <w:sz w:val="24"/>
          <w:szCs w:val="24"/>
          <w:shd w:val="clear" w:color="auto" w:fill="FFFFFF"/>
        </w:rPr>
        <w:t>, D., (2020) COVID-19’s impact on the hospitality workforce–new crisis or amplification of the norm? International Journal of Contemporary Hospitality Management, 32(9), pp.2813-2829.</w:t>
      </w:r>
    </w:p>
    <w:p w14:paraId="41F02B4D" w14:textId="77777777" w:rsidR="005866C8" w:rsidRPr="000033F8" w:rsidRDefault="005A22AA" w:rsidP="000033F8">
      <w:pPr>
        <w:spacing w:line="360" w:lineRule="auto"/>
        <w:jc w:val="both"/>
        <w:rPr>
          <w:rFonts w:ascii="Arial" w:hAnsi="Arial" w:cs="Arial"/>
          <w:sz w:val="24"/>
          <w:szCs w:val="24"/>
          <w:shd w:val="clear" w:color="auto" w:fill="FFFFFF"/>
        </w:rPr>
      </w:pPr>
      <w:proofErr w:type="spellStart"/>
      <w:r w:rsidRPr="000033F8">
        <w:rPr>
          <w:rFonts w:ascii="Arial" w:hAnsi="Arial" w:cs="Arial"/>
          <w:sz w:val="24"/>
          <w:szCs w:val="24"/>
          <w:shd w:val="clear" w:color="auto" w:fill="FFFFFF"/>
        </w:rPr>
        <w:t>Davern</w:t>
      </w:r>
      <w:proofErr w:type="spellEnd"/>
      <w:r w:rsidRPr="000033F8">
        <w:rPr>
          <w:rFonts w:ascii="Arial" w:hAnsi="Arial" w:cs="Arial"/>
          <w:sz w:val="24"/>
          <w:szCs w:val="24"/>
          <w:shd w:val="clear" w:color="auto" w:fill="FFFFFF"/>
        </w:rPr>
        <w:t>, D., (2021) Talent Management, The Employer Brand, and Employee Retention: Evidence from the Irish Hotel Sector. In Talent Management Innovations in the International Hospitality Industry (pp. 79-98). Emerald Publishing Limited.</w:t>
      </w:r>
    </w:p>
    <w:p w14:paraId="35B9FE77" w14:textId="77777777" w:rsidR="005866C8" w:rsidRPr="000033F8" w:rsidRDefault="005A22AA" w:rsidP="000033F8">
      <w:pPr>
        <w:spacing w:line="360" w:lineRule="auto"/>
        <w:jc w:val="both"/>
        <w:rPr>
          <w:rFonts w:ascii="Arial" w:hAnsi="Arial" w:cs="Arial"/>
          <w:sz w:val="24"/>
          <w:szCs w:val="24"/>
          <w:shd w:val="clear" w:color="auto" w:fill="FFFFFF"/>
        </w:rPr>
      </w:pPr>
      <w:proofErr w:type="spellStart"/>
      <w:r w:rsidRPr="000033F8">
        <w:rPr>
          <w:rFonts w:ascii="Arial" w:hAnsi="Arial" w:cs="Arial"/>
          <w:sz w:val="24"/>
          <w:szCs w:val="24"/>
          <w:shd w:val="clear" w:color="auto" w:fill="FFFFFF"/>
        </w:rPr>
        <w:t>Edeh</w:t>
      </w:r>
      <w:proofErr w:type="spellEnd"/>
      <w:r w:rsidRPr="000033F8">
        <w:rPr>
          <w:rFonts w:ascii="Arial" w:hAnsi="Arial" w:cs="Arial"/>
          <w:sz w:val="24"/>
          <w:szCs w:val="24"/>
          <w:shd w:val="clear" w:color="auto" w:fill="FFFFFF"/>
        </w:rPr>
        <w:t xml:space="preserve">, F.O., Zayed, N.M., </w:t>
      </w:r>
      <w:proofErr w:type="spellStart"/>
      <w:r w:rsidRPr="000033F8">
        <w:rPr>
          <w:rFonts w:ascii="Arial" w:hAnsi="Arial" w:cs="Arial"/>
          <w:sz w:val="24"/>
          <w:szCs w:val="24"/>
          <w:shd w:val="clear" w:color="auto" w:fill="FFFFFF"/>
        </w:rPr>
        <w:t>Perevozova</w:t>
      </w:r>
      <w:proofErr w:type="spellEnd"/>
      <w:r w:rsidRPr="000033F8">
        <w:rPr>
          <w:rFonts w:ascii="Arial" w:hAnsi="Arial" w:cs="Arial"/>
          <w:sz w:val="24"/>
          <w:szCs w:val="24"/>
          <w:shd w:val="clear" w:color="auto" w:fill="FFFFFF"/>
        </w:rPr>
        <w:t xml:space="preserve">, I., </w:t>
      </w:r>
      <w:proofErr w:type="spellStart"/>
      <w:r w:rsidRPr="000033F8">
        <w:rPr>
          <w:rFonts w:ascii="Arial" w:hAnsi="Arial" w:cs="Arial"/>
          <w:sz w:val="24"/>
          <w:szCs w:val="24"/>
          <w:shd w:val="clear" w:color="auto" w:fill="FFFFFF"/>
        </w:rPr>
        <w:t>Kryshtal</w:t>
      </w:r>
      <w:proofErr w:type="spellEnd"/>
      <w:r w:rsidRPr="000033F8">
        <w:rPr>
          <w:rFonts w:ascii="Arial" w:hAnsi="Arial" w:cs="Arial"/>
          <w:sz w:val="24"/>
          <w:szCs w:val="24"/>
          <w:shd w:val="clear" w:color="auto" w:fill="FFFFFF"/>
        </w:rPr>
        <w:t xml:space="preserve">, H. and </w:t>
      </w:r>
      <w:proofErr w:type="spellStart"/>
      <w:r w:rsidRPr="000033F8">
        <w:rPr>
          <w:rFonts w:ascii="Arial" w:hAnsi="Arial" w:cs="Arial"/>
          <w:sz w:val="24"/>
          <w:szCs w:val="24"/>
          <w:shd w:val="clear" w:color="auto" w:fill="FFFFFF"/>
        </w:rPr>
        <w:t>Nitsenko</w:t>
      </w:r>
      <w:proofErr w:type="spellEnd"/>
      <w:r w:rsidRPr="000033F8">
        <w:rPr>
          <w:rFonts w:ascii="Arial" w:hAnsi="Arial" w:cs="Arial"/>
          <w:sz w:val="24"/>
          <w:szCs w:val="24"/>
          <w:shd w:val="clear" w:color="auto" w:fill="FFFFFF"/>
        </w:rPr>
        <w:t xml:space="preserve">, V., (2022) Talent management in the hospitality sector: predicting discretionary work </w:t>
      </w:r>
      <w:proofErr w:type="spellStart"/>
      <w:r w:rsidRPr="000033F8">
        <w:rPr>
          <w:rFonts w:ascii="Arial" w:hAnsi="Arial" w:cs="Arial"/>
          <w:sz w:val="24"/>
          <w:szCs w:val="24"/>
          <w:shd w:val="clear" w:color="auto" w:fill="FFFFFF"/>
        </w:rPr>
        <w:t>behaviour</w:t>
      </w:r>
      <w:proofErr w:type="spellEnd"/>
      <w:r w:rsidRPr="000033F8">
        <w:rPr>
          <w:rFonts w:ascii="Arial" w:hAnsi="Arial" w:cs="Arial"/>
          <w:sz w:val="24"/>
          <w:szCs w:val="24"/>
          <w:shd w:val="clear" w:color="auto" w:fill="FFFFFF"/>
        </w:rPr>
        <w:t>. Administrative Sciences, 12(4), p.122.</w:t>
      </w:r>
    </w:p>
    <w:p w14:paraId="3B63FEBC" w14:textId="77777777" w:rsidR="005866C8" w:rsidRPr="000033F8" w:rsidRDefault="005A22AA" w:rsidP="000033F8">
      <w:pPr>
        <w:spacing w:line="360" w:lineRule="auto"/>
        <w:jc w:val="both"/>
        <w:rPr>
          <w:rFonts w:ascii="Arial" w:hAnsi="Arial" w:cs="Arial"/>
          <w:sz w:val="24"/>
          <w:szCs w:val="24"/>
          <w:shd w:val="clear" w:color="auto" w:fill="FFFFFF"/>
        </w:rPr>
      </w:pPr>
      <w:r w:rsidRPr="000033F8">
        <w:rPr>
          <w:rFonts w:ascii="Arial" w:hAnsi="Arial" w:cs="Arial"/>
          <w:sz w:val="24"/>
          <w:szCs w:val="24"/>
          <w:shd w:val="clear" w:color="auto" w:fill="FFFFFF"/>
        </w:rPr>
        <w:t>Ghani, B., Zada, M., Memon, K.R., Ullah, R., Khattak, A., Han, H., Ariza-Montes, A. and Araya-Castillo, L., (2022) Challenges and strategies for employee retention in the hospitality industry: A review. Sustainability, 14(5), p.2885.</w:t>
      </w:r>
    </w:p>
    <w:p w14:paraId="06305488" w14:textId="77777777" w:rsidR="005866C8" w:rsidRPr="000033F8" w:rsidRDefault="005A22AA" w:rsidP="000033F8">
      <w:pPr>
        <w:spacing w:line="360" w:lineRule="auto"/>
        <w:jc w:val="both"/>
        <w:rPr>
          <w:rFonts w:ascii="Arial" w:hAnsi="Arial" w:cs="Arial"/>
          <w:sz w:val="24"/>
          <w:szCs w:val="24"/>
          <w:shd w:val="clear" w:color="auto" w:fill="FFFFFF"/>
        </w:rPr>
      </w:pPr>
      <w:r w:rsidRPr="000033F8">
        <w:rPr>
          <w:rFonts w:ascii="Arial" w:hAnsi="Arial" w:cs="Arial"/>
          <w:sz w:val="24"/>
          <w:szCs w:val="24"/>
          <w:shd w:val="clear" w:color="auto" w:fill="FFFFFF"/>
        </w:rPr>
        <w:t>Gupta, M., (2020) Attrition and Retention of employees in hospitality industry: Reality Vs Myth. Indian Journal of Hospitality Management, IHMA, 2(1), pp.53-59.</w:t>
      </w:r>
    </w:p>
    <w:p w14:paraId="07279DE8" w14:textId="77777777" w:rsidR="005866C8" w:rsidRPr="000033F8" w:rsidRDefault="005A22AA" w:rsidP="000033F8">
      <w:pPr>
        <w:spacing w:line="360" w:lineRule="auto"/>
        <w:jc w:val="both"/>
        <w:rPr>
          <w:rFonts w:ascii="Arial" w:hAnsi="Arial" w:cs="Arial"/>
          <w:sz w:val="24"/>
          <w:szCs w:val="24"/>
          <w:shd w:val="clear" w:color="auto" w:fill="FFFFFF"/>
        </w:rPr>
      </w:pPr>
      <w:r w:rsidRPr="000033F8">
        <w:rPr>
          <w:rFonts w:ascii="Arial" w:hAnsi="Arial" w:cs="Arial"/>
          <w:sz w:val="24"/>
          <w:szCs w:val="24"/>
          <w:shd w:val="clear" w:color="auto" w:fill="FFFFFF"/>
        </w:rPr>
        <w:t>Huang, A., De la Mora Velasco, E., Marsh, J. and Workman, H., (2021) COVID-19 and the future of work in the hospitality industry. International journal of hospitality management, 97, p.102986.</w:t>
      </w:r>
    </w:p>
    <w:p w14:paraId="15E17F1D" w14:textId="77777777" w:rsidR="005866C8" w:rsidRPr="000033F8" w:rsidRDefault="005A22AA" w:rsidP="000033F8">
      <w:pPr>
        <w:spacing w:line="360" w:lineRule="auto"/>
        <w:jc w:val="both"/>
        <w:rPr>
          <w:rFonts w:ascii="Arial" w:hAnsi="Arial" w:cs="Arial"/>
          <w:sz w:val="24"/>
          <w:szCs w:val="24"/>
          <w:shd w:val="clear" w:color="auto" w:fill="FFFFFF"/>
        </w:rPr>
      </w:pPr>
      <w:r w:rsidRPr="000033F8">
        <w:rPr>
          <w:rFonts w:ascii="Arial" w:hAnsi="Arial" w:cs="Arial"/>
          <w:sz w:val="24"/>
          <w:szCs w:val="24"/>
          <w:shd w:val="clear" w:color="auto" w:fill="FFFFFF"/>
        </w:rPr>
        <w:t xml:space="preserve">Hussein, S. and </w:t>
      </w:r>
      <w:proofErr w:type="spellStart"/>
      <w:r w:rsidRPr="000033F8">
        <w:rPr>
          <w:rFonts w:ascii="Arial" w:hAnsi="Arial" w:cs="Arial"/>
          <w:sz w:val="24"/>
          <w:szCs w:val="24"/>
          <w:shd w:val="clear" w:color="auto" w:fill="FFFFFF"/>
        </w:rPr>
        <w:t>Turnpenny</w:t>
      </w:r>
      <w:proofErr w:type="spellEnd"/>
      <w:r w:rsidRPr="000033F8">
        <w:rPr>
          <w:rFonts w:ascii="Arial" w:hAnsi="Arial" w:cs="Arial"/>
          <w:sz w:val="24"/>
          <w:szCs w:val="24"/>
          <w:shd w:val="clear" w:color="auto" w:fill="FFFFFF"/>
        </w:rPr>
        <w:t>, A., (2020) Recruitment and retention of the social care workforce: longstanding and emerging challenges during the COVID-19 pandemic. Recruitment and retention of the social care workforce: longstanding and emerging challenges during the COVID-19 pandemic.</w:t>
      </w:r>
    </w:p>
    <w:p w14:paraId="06D626FF" w14:textId="77777777" w:rsidR="005866C8" w:rsidRPr="000033F8" w:rsidRDefault="005A22AA" w:rsidP="000033F8">
      <w:pPr>
        <w:spacing w:line="360" w:lineRule="auto"/>
        <w:jc w:val="both"/>
        <w:rPr>
          <w:rFonts w:ascii="Arial" w:hAnsi="Arial" w:cs="Arial"/>
          <w:sz w:val="24"/>
          <w:szCs w:val="24"/>
          <w:shd w:val="clear" w:color="auto" w:fill="FFFFFF"/>
        </w:rPr>
      </w:pPr>
      <w:r w:rsidRPr="000033F8">
        <w:rPr>
          <w:rFonts w:ascii="Arial" w:hAnsi="Arial" w:cs="Arial"/>
          <w:sz w:val="24"/>
          <w:szCs w:val="24"/>
          <w:shd w:val="clear" w:color="auto" w:fill="FFFFFF"/>
        </w:rPr>
        <w:lastRenderedPageBreak/>
        <w:t xml:space="preserve">Jibril, I.A. and </w:t>
      </w:r>
      <w:proofErr w:type="spellStart"/>
      <w:r w:rsidRPr="000033F8">
        <w:rPr>
          <w:rFonts w:ascii="Arial" w:hAnsi="Arial" w:cs="Arial"/>
          <w:sz w:val="24"/>
          <w:szCs w:val="24"/>
          <w:shd w:val="clear" w:color="auto" w:fill="FFFFFF"/>
        </w:rPr>
        <w:t>Yeşiltaş</w:t>
      </w:r>
      <w:proofErr w:type="spellEnd"/>
      <w:r w:rsidRPr="000033F8">
        <w:rPr>
          <w:rFonts w:ascii="Arial" w:hAnsi="Arial" w:cs="Arial"/>
          <w:sz w:val="24"/>
          <w:szCs w:val="24"/>
          <w:shd w:val="clear" w:color="auto" w:fill="FFFFFF"/>
        </w:rPr>
        <w:t>, M., (2022) Employee Satisfaction, Talent Management Practices and Sustainable Competitive Advantage in the Northern Cyprus Hotel Industry. Sustainability, 14(12), p.7082.</w:t>
      </w:r>
    </w:p>
    <w:p w14:paraId="60A2C599" w14:textId="77777777" w:rsidR="005866C8" w:rsidRPr="000033F8" w:rsidRDefault="005A22AA" w:rsidP="000033F8">
      <w:pPr>
        <w:spacing w:line="360" w:lineRule="auto"/>
        <w:jc w:val="both"/>
        <w:rPr>
          <w:rFonts w:ascii="Arial" w:hAnsi="Arial" w:cs="Arial"/>
          <w:sz w:val="24"/>
          <w:szCs w:val="24"/>
          <w:shd w:val="clear" w:color="auto" w:fill="FFFFFF"/>
        </w:rPr>
      </w:pPr>
      <w:r w:rsidRPr="000033F8">
        <w:rPr>
          <w:rFonts w:ascii="Arial" w:hAnsi="Arial" w:cs="Arial"/>
          <w:sz w:val="24"/>
          <w:szCs w:val="24"/>
          <w:shd w:val="clear" w:color="auto" w:fill="FFFFFF"/>
        </w:rPr>
        <w:t>Jung, H.S., Jung, Y.S. and Yoon, H.H., (2021) COVID-19: The effects of job insecurity on the job engagement and turnover intent of deluxe hotel employees and the moderating role of generational characteristics. International journal of hospitality management, 92, p.102703.</w:t>
      </w:r>
    </w:p>
    <w:p w14:paraId="5F836AED" w14:textId="77777777" w:rsidR="005866C8" w:rsidRPr="000033F8" w:rsidRDefault="005A22AA" w:rsidP="000033F8">
      <w:pPr>
        <w:spacing w:line="360" w:lineRule="auto"/>
        <w:jc w:val="both"/>
        <w:rPr>
          <w:rFonts w:ascii="Arial" w:hAnsi="Arial" w:cs="Arial"/>
          <w:sz w:val="24"/>
          <w:szCs w:val="24"/>
          <w:shd w:val="clear" w:color="auto" w:fill="FFFFFF"/>
        </w:rPr>
      </w:pPr>
      <w:proofErr w:type="spellStart"/>
      <w:r w:rsidRPr="000033F8">
        <w:rPr>
          <w:rFonts w:ascii="Arial" w:hAnsi="Arial" w:cs="Arial"/>
          <w:sz w:val="24"/>
          <w:szCs w:val="24"/>
          <w:shd w:val="clear" w:color="auto" w:fill="FFFFFF"/>
        </w:rPr>
        <w:t>Karatepe</w:t>
      </w:r>
      <w:proofErr w:type="spellEnd"/>
      <w:r w:rsidRPr="000033F8">
        <w:rPr>
          <w:rFonts w:ascii="Arial" w:hAnsi="Arial" w:cs="Arial"/>
          <w:sz w:val="24"/>
          <w:szCs w:val="24"/>
          <w:shd w:val="clear" w:color="auto" w:fill="FFFFFF"/>
        </w:rPr>
        <w:t xml:space="preserve">, O.M., </w:t>
      </w:r>
      <w:proofErr w:type="spellStart"/>
      <w:r w:rsidRPr="000033F8">
        <w:rPr>
          <w:rFonts w:ascii="Arial" w:hAnsi="Arial" w:cs="Arial"/>
          <w:sz w:val="24"/>
          <w:szCs w:val="24"/>
          <w:shd w:val="clear" w:color="auto" w:fill="FFFFFF"/>
        </w:rPr>
        <w:t>Okumus</w:t>
      </w:r>
      <w:proofErr w:type="spellEnd"/>
      <w:r w:rsidRPr="000033F8">
        <w:rPr>
          <w:rFonts w:ascii="Arial" w:hAnsi="Arial" w:cs="Arial"/>
          <w:sz w:val="24"/>
          <w:szCs w:val="24"/>
          <w:shd w:val="clear" w:color="auto" w:fill="FFFFFF"/>
        </w:rPr>
        <w:t xml:space="preserve">, F. and </w:t>
      </w:r>
      <w:proofErr w:type="spellStart"/>
      <w:r w:rsidRPr="000033F8">
        <w:rPr>
          <w:rFonts w:ascii="Arial" w:hAnsi="Arial" w:cs="Arial"/>
          <w:sz w:val="24"/>
          <w:szCs w:val="24"/>
          <w:shd w:val="clear" w:color="auto" w:fill="FFFFFF"/>
        </w:rPr>
        <w:t>Saydam</w:t>
      </w:r>
      <w:proofErr w:type="spellEnd"/>
      <w:r w:rsidRPr="000033F8">
        <w:rPr>
          <w:rFonts w:ascii="Arial" w:hAnsi="Arial" w:cs="Arial"/>
          <w:sz w:val="24"/>
          <w:szCs w:val="24"/>
          <w:shd w:val="clear" w:color="auto" w:fill="FFFFFF"/>
        </w:rPr>
        <w:t>, M.B., (2022) Outcomes of job insecurity among hotel employees during COVID-19. International Hospitality Review, (ahead-of-print).</w:t>
      </w:r>
    </w:p>
    <w:p w14:paraId="4FA9F8F6" w14:textId="77777777" w:rsidR="005866C8" w:rsidRPr="000033F8" w:rsidRDefault="005A22AA" w:rsidP="000033F8">
      <w:pPr>
        <w:spacing w:line="360" w:lineRule="auto"/>
        <w:jc w:val="both"/>
        <w:rPr>
          <w:rFonts w:ascii="Arial" w:hAnsi="Arial" w:cs="Arial"/>
          <w:sz w:val="24"/>
          <w:szCs w:val="24"/>
          <w:shd w:val="clear" w:color="auto" w:fill="FFFFFF"/>
        </w:rPr>
      </w:pPr>
      <w:r w:rsidRPr="000033F8">
        <w:rPr>
          <w:rFonts w:ascii="Arial" w:hAnsi="Arial" w:cs="Arial"/>
          <w:sz w:val="24"/>
          <w:szCs w:val="24"/>
          <w:shd w:val="clear" w:color="auto" w:fill="FFFFFF"/>
        </w:rPr>
        <w:t>Kim, J.J. and Han, H., (2022) Saving the hotel industry: Strategic response to the COVID-19 pandemic, hotel selection analysis, and customer retention. International Journal of Hospitality Management, 102, p.103163.</w:t>
      </w:r>
    </w:p>
    <w:p w14:paraId="46C0E0AA" w14:textId="77777777" w:rsidR="005866C8" w:rsidRPr="000033F8" w:rsidRDefault="005A22AA" w:rsidP="000033F8">
      <w:pPr>
        <w:spacing w:line="360" w:lineRule="auto"/>
        <w:jc w:val="both"/>
        <w:rPr>
          <w:rFonts w:ascii="Arial" w:hAnsi="Arial" w:cs="Arial"/>
          <w:sz w:val="24"/>
          <w:szCs w:val="24"/>
          <w:shd w:val="clear" w:color="auto" w:fill="FFFFFF"/>
        </w:rPr>
      </w:pPr>
      <w:r w:rsidRPr="000033F8">
        <w:rPr>
          <w:rFonts w:ascii="Arial" w:hAnsi="Arial" w:cs="Arial"/>
          <w:sz w:val="24"/>
          <w:szCs w:val="24"/>
          <w:shd w:val="clear" w:color="auto" w:fill="FFFFFF"/>
        </w:rPr>
        <w:t xml:space="preserve">Kumar, S.V., (2021) A study on adept soft skill &amp; knowledge accompanying hospitality employee retention behavior during Covid-19 lockdown phase. Anais </w:t>
      </w:r>
      <w:proofErr w:type="spellStart"/>
      <w:r w:rsidRPr="000033F8">
        <w:rPr>
          <w:rFonts w:ascii="Arial" w:hAnsi="Arial" w:cs="Arial"/>
          <w:sz w:val="24"/>
          <w:szCs w:val="24"/>
          <w:shd w:val="clear" w:color="auto" w:fill="FFFFFF"/>
        </w:rPr>
        <w:t>Brasileiros</w:t>
      </w:r>
      <w:proofErr w:type="spellEnd"/>
      <w:r w:rsidRPr="000033F8">
        <w:rPr>
          <w:rFonts w:ascii="Arial" w:hAnsi="Arial" w:cs="Arial"/>
          <w:sz w:val="24"/>
          <w:szCs w:val="24"/>
          <w:shd w:val="clear" w:color="auto" w:fill="FFFFFF"/>
        </w:rPr>
        <w:t xml:space="preserve"> de </w:t>
      </w:r>
      <w:proofErr w:type="spellStart"/>
      <w:r w:rsidRPr="000033F8">
        <w:rPr>
          <w:rFonts w:ascii="Arial" w:hAnsi="Arial" w:cs="Arial"/>
          <w:sz w:val="24"/>
          <w:szCs w:val="24"/>
          <w:shd w:val="clear" w:color="auto" w:fill="FFFFFF"/>
        </w:rPr>
        <w:t>Estudos</w:t>
      </w:r>
      <w:proofErr w:type="spellEnd"/>
      <w:r w:rsidRPr="000033F8">
        <w:rPr>
          <w:rFonts w:ascii="Arial" w:hAnsi="Arial" w:cs="Arial"/>
          <w:sz w:val="24"/>
          <w:szCs w:val="24"/>
          <w:shd w:val="clear" w:color="auto" w:fill="FFFFFF"/>
        </w:rPr>
        <w:t xml:space="preserve"> </w:t>
      </w:r>
      <w:proofErr w:type="spellStart"/>
      <w:r w:rsidRPr="000033F8">
        <w:rPr>
          <w:rFonts w:ascii="Arial" w:hAnsi="Arial" w:cs="Arial"/>
          <w:sz w:val="24"/>
          <w:szCs w:val="24"/>
          <w:shd w:val="clear" w:color="auto" w:fill="FFFFFF"/>
        </w:rPr>
        <w:t>Turísticos</w:t>
      </w:r>
      <w:proofErr w:type="spellEnd"/>
      <w:r w:rsidRPr="000033F8">
        <w:rPr>
          <w:rFonts w:ascii="Arial" w:hAnsi="Arial" w:cs="Arial"/>
          <w:sz w:val="24"/>
          <w:szCs w:val="24"/>
          <w:shd w:val="clear" w:color="auto" w:fill="FFFFFF"/>
        </w:rPr>
        <w:t>.</w:t>
      </w:r>
    </w:p>
    <w:p w14:paraId="7077B7CA" w14:textId="77777777" w:rsidR="005866C8" w:rsidRPr="000033F8" w:rsidRDefault="005A22AA" w:rsidP="000033F8">
      <w:pPr>
        <w:spacing w:line="360" w:lineRule="auto"/>
        <w:jc w:val="both"/>
        <w:rPr>
          <w:rFonts w:ascii="Arial" w:hAnsi="Arial" w:cs="Arial"/>
          <w:sz w:val="24"/>
          <w:szCs w:val="24"/>
          <w:shd w:val="clear" w:color="auto" w:fill="FFFFFF"/>
        </w:rPr>
      </w:pPr>
      <w:r w:rsidRPr="000033F8">
        <w:rPr>
          <w:rFonts w:ascii="Arial" w:hAnsi="Arial" w:cs="Arial"/>
          <w:sz w:val="24"/>
          <w:szCs w:val="24"/>
          <w:shd w:val="clear" w:color="auto" w:fill="FFFFFF"/>
        </w:rPr>
        <w:t xml:space="preserve">Michael, </w:t>
      </w:r>
      <w:proofErr w:type="gramStart"/>
      <w:r w:rsidRPr="000033F8">
        <w:rPr>
          <w:rFonts w:ascii="Arial" w:hAnsi="Arial" w:cs="Arial"/>
          <w:sz w:val="24"/>
          <w:szCs w:val="24"/>
          <w:shd w:val="clear" w:color="auto" w:fill="FFFFFF"/>
        </w:rPr>
        <w:t>N.</w:t>
      </w:r>
      <w:proofErr w:type="gramEnd"/>
      <w:r w:rsidRPr="000033F8">
        <w:rPr>
          <w:rFonts w:ascii="Arial" w:hAnsi="Arial" w:cs="Arial"/>
          <w:sz w:val="24"/>
          <w:szCs w:val="24"/>
          <w:shd w:val="clear" w:color="auto" w:fill="FFFFFF"/>
        </w:rPr>
        <w:t xml:space="preserve"> and Fotiadis, A.K., (2022) Employee turnover: The hotel industry perspective. Journal of Tourism, Heritage &amp; Services Marketing (JTHSM), 8(1), pp.38-47.</w:t>
      </w:r>
    </w:p>
    <w:p w14:paraId="3BD2BF03" w14:textId="77777777" w:rsidR="005866C8" w:rsidRPr="000033F8" w:rsidRDefault="005A22AA" w:rsidP="000033F8">
      <w:pPr>
        <w:spacing w:line="360" w:lineRule="auto"/>
        <w:jc w:val="both"/>
        <w:rPr>
          <w:rFonts w:ascii="Arial" w:hAnsi="Arial" w:cs="Arial"/>
          <w:sz w:val="24"/>
          <w:szCs w:val="24"/>
          <w:shd w:val="clear" w:color="auto" w:fill="FFFFFF"/>
        </w:rPr>
      </w:pPr>
      <w:proofErr w:type="spellStart"/>
      <w:r w:rsidRPr="000033F8">
        <w:rPr>
          <w:rFonts w:ascii="Arial" w:hAnsi="Arial" w:cs="Arial"/>
          <w:sz w:val="24"/>
          <w:szCs w:val="24"/>
          <w:shd w:val="clear" w:color="auto" w:fill="FFFFFF"/>
        </w:rPr>
        <w:t>Moraa</w:t>
      </w:r>
      <w:proofErr w:type="spellEnd"/>
      <w:r w:rsidRPr="000033F8">
        <w:rPr>
          <w:rFonts w:ascii="Arial" w:hAnsi="Arial" w:cs="Arial"/>
          <w:sz w:val="24"/>
          <w:szCs w:val="24"/>
          <w:shd w:val="clear" w:color="auto" w:fill="FFFFFF"/>
        </w:rPr>
        <w:t xml:space="preserve">, R. and </w:t>
      </w:r>
      <w:proofErr w:type="spellStart"/>
      <w:r w:rsidRPr="000033F8">
        <w:rPr>
          <w:rFonts w:ascii="Arial" w:hAnsi="Arial" w:cs="Arial"/>
          <w:sz w:val="24"/>
          <w:szCs w:val="24"/>
          <w:shd w:val="clear" w:color="auto" w:fill="FFFFFF"/>
        </w:rPr>
        <w:t>Kipngetich</w:t>
      </w:r>
      <w:proofErr w:type="spellEnd"/>
      <w:r w:rsidRPr="000033F8">
        <w:rPr>
          <w:rFonts w:ascii="Arial" w:hAnsi="Arial" w:cs="Arial"/>
          <w:sz w:val="24"/>
          <w:szCs w:val="24"/>
          <w:shd w:val="clear" w:color="auto" w:fill="FFFFFF"/>
        </w:rPr>
        <w:t>, R., (2021) IMPACT OF COVID 19 ON EMPLOYEE RETENTION IN THE HOSPITALITY INDUSTRY.</w:t>
      </w:r>
    </w:p>
    <w:p w14:paraId="1EF6AF08" w14:textId="77777777" w:rsidR="005866C8" w:rsidRPr="000033F8" w:rsidRDefault="005A22AA" w:rsidP="000033F8">
      <w:pPr>
        <w:spacing w:line="360" w:lineRule="auto"/>
        <w:jc w:val="both"/>
        <w:rPr>
          <w:rFonts w:ascii="Arial" w:hAnsi="Arial" w:cs="Arial"/>
          <w:sz w:val="24"/>
          <w:szCs w:val="24"/>
          <w:shd w:val="clear" w:color="auto" w:fill="FFFFFF"/>
        </w:rPr>
      </w:pPr>
      <w:r w:rsidRPr="000033F8">
        <w:rPr>
          <w:rFonts w:ascii="Arial" w:hAnsi="Arial" w:cs="Arial"/>
          <w:sz w:val="24"/>
          <w:szCs w:val="24"/>
          <w:shd w:val="clear" w:color="auto" w:fill="FFFFFF"/>
        </w:rPr>
        <w:t>Mujtaba, B.G., (2022) Workplace Management Lessons on Employee Recruitment Challenges, Furloughs, and Layoffs during the Covid-19 Pandemic. Journal of Human Resource and Sustainability Studies, 10(1), pp.13-29.</w:t>
      </w:r>
    </w:p>
    <w:p w14:paraId="78A590AE" w14:textId="77777777" w:rsidR="005866C8" w:rsidRPr="000033F8" w:rsidRDefault="005A22AA" w:rsidP="000033F8">
      <w:pPr>
        <w:spacing w:line="360" w:lineRule="auto"/>
        <w:jc w:val="both"/>
        <w:rPr>
          <w:rFonts w:ascii="Arial" w:hAnsi="Arial" w:cs="Arial"/>
          <w:sz w:val="24"/>
          <w:szCs w:val="24"/>
        </w:rPr>
      </w:pPr>
      <w:r w:rsidRPr="000033F8">
        <w:rPr>
          <w:rFonts w:ascii="Arial" w:hAnsi="Arial" w:cs="Arial"/>
          <w:sz w:val="24"/>
          <w:szCs w:val="24"/>
        </w:rPr>
        <w:t xml:space="preserve">Premier Inn (2023). About us [online]. </w:t>
      </w:r>
      <w:hyperlink r:id="rId8" w:history="1">
        <w:r w:rsidRPr="000033F8">
          <w:rPr>
            <w:rStyle w:val="Hyperlink"/>
            <w:rFonts w:ascii="Arial" w:hAnsi="Arial" w:cs="Arial"/>
            <w:color w:val="auto"/>
            <w:sz w:val="24"/>
            <w:szCs w:val="24"/>
          </w:rPr>
          <w:t>https://www.premierinn.com/gb/en/why.html</w:t>
        </w:r>
      </w:hyperlink>
      <w:r w:rsidRPr="000033F8">
        <w:rPr>
          <w:rFonts w:ascii="Arial" w:hAnsi="Arial" w:cs="Arial"/>
          <w:sz w:val="24"/>
          <w:szCs w:val="24"/>
        </w:rPr>
        <w:t xml:space="preserve"> [Accessed: 22/5/23].  </w:t>
      </w:r>
    </w:p>
    <w:p w14:paraId="02AC6E0F" w14:textId="77777777" w:rsidR="005866C8" w:rsidRPr="000033F8" w:rsidRDefault="005A22AA" w:rsidP="000033F8">
      <w:pPr>
        <w:spacing w:line="360" w:lineRule="auto"/>
        <w:jc w:val="both"/>
        <w:rPr>
          <w:rFonts w:ascii="Arial" w:hAnsi="Arial" w:cs="Arial"/>
          <w:sz w:val="24"/>
          <w:szCs w:val="24"/>
          <w:shd w:val="clear" w:color="auto" w:fill="FFFFFF"/>
        </w:rPr>
      </w:pPr>
      <w:proofErr w:type="spellStart"/>
      <w:r w:rsidRPr="000033F8">
        <w:rPr>
          <w:rFonts w:ascii="Arial" w:hAnsi="Arial" w:cs="Arial"/>
          <w:sz w:val="24"/>
          <w:szCs w:val="24"/>
          <w:shd w:val="clear" w:color="auto" w:fill="FFFFFF"/>
        </w:rPr>
        <w:lastRenderedPageBreak/>
        <w:t>Seqhobane</w:t>
      </w:r>
      <w:proofErr w:type="spellEnd"/>
      <w:r w:rsidRPr="000033F8">
        <w:rPr>
          <w:rFonts w:ascii="Arial" w:hAnsi="Arial" w:cs="Arial"/>
          <w:sz w:val="24"/>
          <w:szCs w:val="24"/>
          <w:shd w:val="clear" w:color="auto" w:fill="FFFFFF"/>
        </w:rPr>
        <w:t xml:space="preserve">, M. and </w:t>
      </w:r>
      <w:proofErr w:type="spellStart"/>
      <w:r w:rsidRPr="000033F8">
        <w:rPr>
          <w:rFonts w:ascii="Arial" w:hAnsi="Arial" w:cs="Arial"/>
          <w:sz w:val="24"/>
          <w:szCs w:val="24"/>
          <w:shd w:val="clear" w:color="auto" w:fill="FFFFFF"/>
        </w:rPr>
        <w:t>Kokt</w:t>
      </w:r>
      <w:proofErr w:type="spellEnd"/>
      <w:r w:rsidRPr="000033F8">
        <w:rPr>
          <w:rFonts w:ascii="Arial" w:hAnsi="Arial" w:cs="Arial"/>
          <w:sz w:val="24"/>
          <w:szCs w:val="24"/>
          <w:shd w:val="clear" w:color="auto" w:fill="FFFFFF"/>
        </w:rPr>
        <w:t xml:space="preserve">, D., (2021) How do job characteristics influence the motivation of millennial hospitality </w:t>
      </w:r>
      <w:proofErr w:type="gramStart"/>
      <w:r w:rsidRPr="000033F8">
        <w:rPr>
          <w:rFonts w:ascii="Arial" w:hAnsi="Arial" w:cs="Arial"/>
          <w:sz w:val="24"/>
          <w:szCs w:val="24"/>
          <w:shd w:val="clear" w:color="auto" w:fill="FFFFFF"/>
        </w:rPr>
        <w:t>employees?.</w:t>
      </w:r>
      <w:proofErr w:type="gramEnd"/>
      <w:r w:rsidRPr="000033F8">
        <w:rPr>
          <w:rFonts w:ascii="Arial" w:hAnsi="Arial" w:cs="Arial"/>
          <w:sz w:val="24"/>
          <w:szCs w:val="24"/>
          <w:shd w:val="clear" w:color="auto" w:fill="FFFFFF"/>
        </w:rPr>
        <w:t> SA Journal of Human Resource Management, 19, p.9.</w:t>
      </w:r>
    </w:p>
    <w:p w14:paraId="2C06D8E4" w14:textId="77777777" w:rsidR="005866C8" w:rsidRPr="000033F8" w:rsidRDefault="005A22AA" w:rsidP="000033F8">
      <w:pPr>
        <w:spacing w:line="360" w:lineRule="auto"/>
        <w:jc w:val="both"/>
        <w:rPr>
          <w:rFonts w:ascii="Arial" w:hAnsi="Arial" w:cs="Arial"/>
          <w:sz w:val="24"/>
          <w:szCs w:val="24"/>
          <w:shd w:val="clear" w:color="auto" w:fill="FFFFFF"/>
        </w:rPr>
      </w:pPr>
      <w:r w:rsidRPr="000033F8">
        <w:rPr>
          <w:rFonts w:ascii="Arial" w:hAnsi="Arial" w:cs="Arial"/>
          <w:sz w:val="24"/>
          <w:szCs w:val="24"/>
          <w:shd w:val="clear" w:color="auto" w:fill="FFFFFF"/>
        </w:rPr>
        <w:t xml:space="preserve">Vo-Thanh, T., Vu, T.V., Nguyen, N.P., Nguyen, D.V., Zaman, M. and Chi, H., (2020) How does hotel employees’ satisfaction with the organization’s COVID-19 responses affect job insecurity and job </w:t>
      </w:r>
      <w:proofErr w:type="gramStart"/>
      <w:r w:rsidRPr="000033F8">
        <w:rPr>
          <w:rFonts w:ascii="Arial" w:hAnsi="Arial" w:cs="Arial"/>
          <w:sz w:val="24"/>
          <w:szCs w:val="24"/>
          <w:shd w:val="clear" w:color="auto" w:fill="FFFFFF"/>
        </w:rPr>
        <w:t>performance?.</w:t>
      </w:r>
      <w:proofErr w:type="gramEnd"/>
      <w:r w:rsidRPr="000033F8">
        <w:rPr>
          <w:rFonts w:ascii="Arial" w:hAnsi="Arial" w:cs="Arial"/>
          <w:sz w:val="24"/>
          <w:szCs w:val="24"/>
          <w:shd w:val="clear" w:color="auto" w:fill="FFFFFF"/>
        </w:rPr>
        <w:t> Journal of Sustainable Tourism, 29(6), pp.907-925.</w:t>
      </w:r>
    </w:p>
    <w:p w14:paraId="1DBB7973" w14:textId="77777777" w:rsidR="005866C8" w:rsidRPr="000033F8" w:rsidRDefault="005A22AA" w:rsidP="000033F8">
      <w:pPr>
        <w:spacing w:line="360" w:lineRule="auto"/>
        <w:jc w:val="both"/>
        <w:rPr>
          <w:rFonts w:ascii="Arial" w:hAnsi="Arial" w:cs="Arial"/>
          <w:sz w:val="24"/>
          <w:szCs w:val="24"/>
          <w:shd w:val="clear" w:color="auto" w:fill="FFFFFF"/>
        </w:rPr>
      </w:pPr>
      <w:proofErr w:type="spellStart"/>
      <w:r w:rsidRPr="000033F8">
        <w:rPr>
          <w:rFonts w:ascii="Arial" w:hAnsi="Arial" w:cs="Arial"/>
          <w:sz w:val="24"/>
          <w:szCs w:val="24"/>
          <w:shd w:val="clear" w:color="auto" w:fill="FFFFFF"/>
        </w:rPr>
        <w:t>Wiitala</w:t>
      </w:r>
      <w:proofErr w:type="spellEnd"/>
      <w:r w:rsidRPr="000033F8">
        <w:rPr>
          <w:rFonts w:ascii="Arial" w:hAnsi="Arial" w:cs="Arial"/>
          <w:sz w:val="24"/>
          <w:szCs w:val="24"/>
          <w:shd w:val="clear" w:color="auto" w:fill="FFFFFF"/>
        </w:rPr>
        <w:t xml:space="preserve">, J. and Mistry, T., (2022) Organizational response to the COVID-19 pandemic: Does it affect hospitality industry employees’ </w:t>
      </w:r>
      <w:proofErr w:type="gramStart"/>
      <w:r w:rsidRPr="000033F8">
        <w:rPr>
          <w:rFonts w:ascii="Arial" w:hAnsi="Arial" w:cs="Arial"/>
          <w:sz w:val="24"/>
          <w:szCs w:val="24"/>
          <w:shd w:val="clear" w:color="auto" w:fill="FFFFFF"/>
        </w:rPr>
        <w:t>outcomes?.</w:t>
      </w:r>
      <w:proofErr w:type="gramEnd"/>
      <w:r w:rsidRPr="000033F8">
        <w:rPr>
          <w:rFonts w:ascii="Arial" w:hAnsi="Arial" w:cs="Arial"/>
          <w:sz w:val="24"/>
          <w:szCs w:val="24"/>
          <w:shd w:val="clear" w:color="auto" w:fill="FFFFFF"/>
        </w:rPr>
        <w:t> Journal of Global Hospitality and Tourism, 1(1), pp.51-68.</w:t>
      </w:r>
    </w:p>
    <w:sectPr w:rsidR="005866C8" w:rsidRPr="000033F8" w:rsidSect="0075549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09683" w14:textId="77777777" w:rsidR="008C5D4B" w:rsidRDefault="008C5D4B">
      <w:pPr>
        <w:spacing w:after="0" w:line="240" w:lineRule="auto"/>
      </w:pPr>
      <w:r>
        <w:separator/>
      </w:r>
    </w:p>
  </w:endnote>
  <w:endnote w:type="continuationSeparator" w:id="0">
    <w:p w14:paraId="155D5AE4" w14:textId="77777777" w:rsidR="008C5D4B" w:rsidRDefault="008C5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6056963"/>
      <w:docPartObj>
        <w:docPartGallery w:val="Page Numbers (Bottom of Page)"/>
        <w:docPartUnique/>
      </w:docPartObj>
    </w:sdtPr>
    <w:sdtEndPr>
      <w:rPr>
        <w:noProof/>
      </w:rPr>
    </w:sdtEndPr>
    <w:sdtContent>
      <w:p w14:paraId="24C4F7AA" w14:textId="77777777" w:rsidR="005866C8" w:rsidRDefault="0075549C">
        <w:pPr>
          <w:pStyle w:val="Footer"/>
          <w:jc w:val="center"/>
        </w:pPr>
        <w:r>
          <w:fldChar w:fldCharType="begin"/>
        </w:r>
        <w:r w:rsidR="005A22AA">
          <w:instrText xml:space="preserve"> PAGE   \* MERGEFORMAT </w:instrText>
        </w:r>
        <w:r>
          <w:fldChar w:fldCharType="separate"/>
        </w:r>
        <w:r w:rsidR="004736CD">
          <w:rPr>
            <w:noProof/>
          </w:rPr>
          <w:t>5</w:t>
        </w:r>
        <w:r>
          <w:rPr>
            <w:noProof/>
          </w:rPr>
          <w:fldChar w:fldCharType="end"/>
        </w:r>
      </w:p>
    </w:sdtContent>
  </w:sdt>
  <w:p w14:paraId="335E00A9" w14:textId="77777777" w:rsidR="005866C8" w:rsidRDefault="005866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3F02A" w14:textId="77777777" w:rsidR="008C5D4B" w:rsidRDefault="008C5D4B">
      <w:pPr>
        <w:spacing w:after="0" w:line="240" w:lineRule="auto"/>
      </w:pPr>
      <w:r>
        <w:separator/>
      </w:r>
    </w:p>
  </w:footnote>
  <w:footnote w:type="continuationSeparator" w:id="0">
    <w:p w14:paraId="0D3E18B9" w14:textId="77777777" w:rsidR="008C5D4B" w:rsidRDefault="008C5D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20EA7"/>
    <w:multiLevelType w:val="hybridMultilevel"/>
    <w:tmpl w:val="7562C660"/>
    <w:lvl w:ilvl="0" w:tplc="B0E49AEE">
      <w:start w:val="1"/>
      <w:numFmt w:val="bullet"/>
      <w:lvlText w:val=""/>
      <w:lvlJc w:val="left"/>
      <w:pPr>
        <w:ind w:left="720" w:hanging="360"/>
      </w:pPr>
      <w:rPr>
        <w:rFonts w:ascii="Symbol" w:hAnsi="Symbol" w:hint="default"/>
      </w:rPr>
    </w:lvl>
    <w:lvl w:ilvl="1" w:tplc="213A24A8" w:tentative="1">
      <w:start w:val="1"/>
      <w:numFmt w:val="bullet"/>
      <w:lvlText w:val="o"/>
      <w:lvlJc w:val="left"/>
      <w:pPr>
        <w:ind w:left="1440" w:hanging="360"/>
      </w:pPr>
      <w:rPr>
        <w:rFonts w:ascii="Courier New" w:hAnsi="Courier New" w:cs="Courier New" w:hint="default"/>
      </w:rPr>
    </w:lvl>
    <w:lvl w:ilvl="2" w:tplc="B98489AC" w:tentative="1">
      <w:start w:val="1"/>
      <w:numFmt w:val="bullet"/>
      <w:lvlText w:val=""/>
      <w:lvlJc w:val="left"/>
      <w:pPr>
        <w:ind w:left="2160" w:hanging="360"/>
      </w:pPr>
      <w:rPr>
        <w:rFonts w:ascii="Wingdings" w:hAnsi="Wingdings" w:hint="default"/>
      </w:rPr>
    </w:lvl>
    <w:lvl w:ilvl="3" w:tplc="2B9E951A" w:tentative="1">
      <w:start w:val="1"/>
      <w:numFmt w:val="bullet"/>
      <w:lvlText w:val=""/>
      <w:lvlJc w:val="left"/>
      <w:pPr>
        <w:ind w:left="2880" w:hanging="360"/>
      </w:pPr>
      <w:rPr>
        <w:rFonts w:ascii="Symbol" w:hAnsi="Symbol" w:hint="default"/>
      </w:rPr>
    </w:lvl>
    <w:lvl w:ilvl="4" w:tplc="9B5C88D6" w:tentative="1">
      <w:start w:val="1"/>
      <w:numFmt w:val="bullet"/>
      <w:lvlText w:val="o"/>
      <w:lvlJc w:val="left"/>
      <w:pPr>
        <w:ind w:left="3600" w:hanging="360"/>
      </w:pPr>
      <w:rPr>
        <w:rFonts w:ascii="Courier New" w:hAnsi="Courier New" w:cs="Courier New" w:hint="default"/>
      </w:rPr>
    </w:lvl>
    <w:lvl w:ilvl="5" w:tplc="DF8C9A6C" w:tentative="1">
      <w:start w:val="1"/>
      <w:numFmt w:val="bullet"/>
      <w:lvlText w:val=""/>
      <w:lvlJc w:val="left"/>
      <w:pPr>
        <w:ind w:left="4320" w:hanging="360"/>
      </w:pPr>
      <w:rPr>
        <w:rFonts w:ascii="Wingdings" w:hAnsi="Wingdings" w:hint="default"/>
      </w:rPr>
    </w:lvl>
    <w:lvl w:ilvl="6" w:tplc="AE0E0094" w:tentative="1">
      <w:start w:val="1"/>
      <w:numFmt w:val="bullet"/>
      <w:lvlText w:val=""/>
      <w:lvlJc w:val="left"/>
      <w:pPr>
        <w:ind w:left="5040" w:hanging="360"/>
      </w:pPr>
      <w:rPr>
        <w:rFonts w:ascii="Symbol" w:hAnsi="Symbol" w:hint="default"/>
      </w:rPr>
    </w:lvl>
    <w:lvl w:ilvl="7" w:tplc="A066EC56" w:tentative="1">
      <w:start w:val="1"/>
      <w:numFmt w:val="bullet"/>
      <w:lvlText w:val="o"/>
      <w:lvlJc w:val="left"/>
      <w:pPr>
        <w:ind w:left="5760" w:hanging="360"/>
      </w:pPr>
      <w:rPr>
        <w:rFonts w:ascii="Courier New" w:hAnsi="Courier New" w:cs="Courier New" w:hint="default"/>
      </w:rPr>
    </w:lvl>
    <w:lvl w:ilvl="8" w:tplc="2AE030C6" w:tentative="1">
      <w:start w:val="1"/>
      <w:numFmt w:val="bullet"/>
      <w:lvlText w:val=""/>
      <w:lvlJc w:val="left"/>
      <w:pPr>
        <w:ind w:left="6480" w:hanging="360"/>
      </w:pPr>
      <w:rPr>
        <w:rFonts w:ascii="Wingdings" w:hAnsi="Wingdings" w:hint="default"/>
      </w:rPr>
    </w:lvl>
  </w:abstractNum>
  <w:abstractNum w:abstractNumId="1" w15:restartNumberingAfterBreak="0">
    <w:nsid w:val="1C756D3E"/>
    <w:multiLevelType w:val="hybridMultilevel"/>
    <w:tmpl w:val="7C287822"/>
    <w:lvl w:ilvl="0" w:tplc="963639BE">
      <w:start w:val="1"/>
      <w:numFmt w:val="bullet"/>
      <w:lvlText w:val=""/>
      <w:lvlJc w:val="left"/>
      <w:pPr>
        <w:ind w:left="720" w:hanging="360"/>
      </w:pPr>
      <w:rPr>
        <w:rFonts w:ascii="Symbol" w:hAnsi="Symbol" w:hint="default"/>
      </w:rPr>
    </w:lvl>
    <w:lvl w:ilvl="1" w:tplc="AB88F4FC" w:tentative="1">
      <w:start w:val="1"/>
      <w:numFmt w:val="bullet"/>
      <w:lvlText w:val="o"/>
      <w:lvlJc w:val="left"/>
      <w:pPr>
        <w:ind w:left="1440" w:hanging="360"/>
      </w:pPr>
      <w:rPr>
        <w:rFonts w:ascii="Courier New" w:hAnsi="Courier New" w:cs="Courier New" w:hint="default"/>
      </w:rPr>
    </w:lvl>
    <w:lvl w:ilvl="2" w:tplc="FC667A26" w:tentative="1">
      <w:start w:val="1"/>
      <w:numFmt w:val="bullet"/>
      <w:lvlText w:val=""/>
      <w:lvlJc w:val="left"/>
      <w:pPr>
        <w:ind w:left="2160" w:hanging="360"/>
      </w:pPr>
      <w:rPr>
        <w:rFonts w:ascii="Wingdings" w:hAnsi="Wingdings" w:hint="default"/>
      </w:rPr>
    </w:lvl>
    <w:lvl w:ilvl="3" w:tplc="6974FCC2" w:tentative="1">
      <w:start w:val="1"/>
      <w:numFmt w:val="bullet"/>
      <w:lvlText w:val=""/>
      <w:lvlJc w:val="left"/>
      <w:pPr>
        <w:ind w:left="2880" w:hanging="360"/>
      </w:pPr>
      <w:rPr>
        <w:rFonts w:ascii="Symbol" w:hAnsi="Symbol" w:hint="default"/>
      </w:rPr>
    </w:lvl>
    <w:lvl w:ilvl="4" w:tplc="5CDCD9B4" w:tentative="1">
      <w:start w:val="1"/>
      <w:numFmt w:val="bullet"/>
      <w:lvlText w:val="o"/>
      <w:lvlJc w:val="left"/>
      <w:pPr>
        <w:ind w:left="3600" w:hanging="360"/>
      </w:pPr>
      <w:rPr>
        <w:rFonts w:ascii="Courier New" w:hAnsi="Courier New" w:cs="Courier New" w:hint="default"/>
      </w:rPr>
    </w:lvl>
    <w:lvl w:ilvl="5" w:tplc="847890CA" w:tentative="1">
      <w:start w:val="1"/>
      <w:numFmt w:val="bullet"/>
      <w:lvlText w:val=""/>
      <w:lvlJc w:val="left"/>
      <w:pPr>
        <w:ind w:left="4320" w:hanging="360"/>
      </w:pPr>
      <w:rPr>
        <w:rFonts w:ascii="Wingdings" w:hAnsi="Wingdings" w:hint="default"/>
      </w:rPr>
    </w:lvl>
    <w:lvl w:ilvl="6" w:tplc="4258AC6A" w:tentative="1">
      <w:start w:val="1"/>
      <w:numFmt w:val="bullet"/>
      <w:lvlText w:val=""/>
      <w:lvlJc w:val="left"/>
      <w:pPr>
        <w:ind w:left="5040" w:hanging="360"/>
      </w:pPr>
      <w:rPr>
        <w:rFonts w:ascii="Symbol" w:hAnsi="Symbol" w:hint="default"/>
      </w:rPr>
    </w:lvl>
    <w:lvl w:ilvl="7" w:tplc="F2C8A43C" w:tentative="1">
      <w:start w:val="1"/>
      <w:numFmt w:val="bullet"/>
      <w:lvlText w:val="o"/>
      <w:lvlJc w:val="left"/>
      <w:pPr>
        <w:ind w:left="5760" w:hanging="360"/>
      </w:pPr>
      <w:rPr>
        <w:rFonts w:ascii="Courier New" w:hAnsi="Courier New" w:cs="Courier New" w:hint="default"/>
      </w:rPr>
    </w:lvl>
    <w:lvl w:ilvl="8" w:tplc="FDCC341A" w:tentative="1">
      <w:start w:val="1"/>
      <w:numFmt w:val="bullet"/>
      <w:lvlText w:val=""/>
      <w:lvlJc w:val="left"/>
      <w:pPr>
        <w:ind w:left="6480" w:hanging="360"/>
      </w:pPr>
      <w:rPr>
        <w:rFonts w:ascii="Wingdings" w:hAnsi="Wingdings" w:hint="default"/>
      </w:rPr>
    </w:lvl>
  </w:abstractNum>
  <w:abstractNum w:abstractNumId="2" w15:restartNumberingAfterBreak="0">
    <w:nsid w:val="1D087A9C"/>
    <w:multiLevelType w:val="hybridMultilevel"/>
    <w:tmpl w:val="0B529EC6"/>
    <w:lvl w:ilvl="0" w:tplc="7E282666">
      <w:start w:val="1"/>
      <w:numFmt w:val="bullet"/>
      <w:lvlText w:val=""/>
      <w:lvlJc w:val="left"/>
      <w:pPr>
        <w:ind w:left="720" w:hanging="360"/>
      </w:pPr>
      <w:rPr>
        <w:rFonts w:ascii="Symbol" w:hAnsi="Symbol" w:hint="default"/>
      </w:rPr>
    </w:lvl>
    <w:lvl w:ilvl="1" w:tplc="8A1011AE" w:tentative="1">
      <w:start w:val="1"/>
      <w:numFmt w:val="bullet"/>
      <w:lvlText w:val="o"/>
      <w:lvlJc w:val="left"/>
      <w:pPr>
        <w:ind w:left="1440" w:hanging="360"/>
      </w:pPr>
      <w:rPr>
        <w:rFonts w:ascii="Courier New" w:hAnsi="Courier New" w:cs="Courier New" w:hint="default"/>
      </w:rPr>
    </w:lvl>
    <w:lvl w:ilvl="2" w:tplc="B8F8B434" w:tentative="1">
      <w:start w:val="1"/>
      <w:numFmt w:val="bullet"/>
      <w:lvlText w:val=""/>
      <w:lvlJc w:val="left"/>
      <w:pPr>
        <w:ind w:left="2160" w:hanging="360"/>
      </w:pPr>
      <w:rPr>
        <w:rFonts w:ascii="Wingdings" w:hAnsi="Wingdings" w:hint="default"/>
      </w:rPr>
    </w:lvl>
    <w:lvl w:ilvl="3" w:tplc="CEF29394" w:tentative="1">
      <w:start w:val="1"/>
      <w:numFmt w:val="bullet"/>
      <w:lvlText w:val=""/>
      <w:lvlJc w:val="left"/>
      <w:pPr>
        <w:ind w:left="2880" w:hanging="360"/>
      </w:pPr>
      <w:rPr>
        <w:rFonts w:ascii="Symbol" w:hAnsi="Symbol" w:hint="default"/>
      </w:rPr>
    </w:lvl>
    <w:lvl w:ilvl="4" w:tplc="FC4ECFE2" w:tentative="1">
      <w:start w:val="1"/>
      <w:numFmt w:val="bullet"/>
      <w:lvlText w:val="o"/>
      <w:lvlJc w:val="left"/>
      <w:pPr>
        <w:ind w:left="3600" w:hanging="360"/>
      </w:pPr>
      <w:rPr>
        <w:rFonts w:ascii="Courier New" w:hAnsi="Courier New" w:cs="Courier New" w:hint="default"/>
      </w:rPr>
    </w:lvl>
    <w:lvl w:ilvl="5" w:tplc="C6BA4F8E" w:tentative="1">
      <w:start w:val="1"/>
      <w:numFmt w:val="bullet"/>
      <w:lvlText w:val=""/>
      <w:lvlJc w:val="left"/>
      <w:pPr>
        <w:ind w:left="4320" w:hanging="360"/>
      </w:pPr>
      <w:rPr>
        <w:rFonts w:ascii="Wingdings" w:hAnsi="Wingdings" w:hint="default"/>
      </w:rPr>
    </w:lvl>
    <w:lvl w:ilvl="6" w:tplc="55D666F4" w:tentative="1">
      <w:start w:val="1"/>
      <w:numFmt w:val="bullet"/>
      <w:lvlText w:val=""/>
      <w:lvlJc w:val="left"/>
      <w:pPr>
        <w:ind w:left="5040" w:hanging="360"/>
      </w:pPr>
      <w:rPr>
        <w:rFonts w:ascii="Symbol" w:hAnsi="Symbol" w:hint="default"/>
      </w:rPr>
    </w:lvl>
    <w:lvl w:ilvl="7" w:tplc="168EBC7A" w:tentative="1">
      <w:start w:val="1"/>
      <w:numFmt w:val="bullet"/>
      <w:lvlText w:val="o"/>
      <w:lvlJc w:val="left"/>
      <w:pPr>
        <w:ind w:left="5760" w:hanging="360"/>
      </w:pPr>
      <w:rPr>
        <w:rFonts w:ascii="Courier New" w:hAnsi="Courier New" w:cs="Courier New" w:hint="default"/>
      </w:rPr>
    </w:lvl>
    <w:lvl w:ilvl="8" w:tplc="0D3ACAD0" w:tentative="1">
      <w:start w:val="1"/>
      <w:numFmt w:val="bullet"/>
      <w:lvlText w:val=""/>
      <w:lvlJc w:val="left"/>
      <w:pPr>
        <w:ind w:left="6480" w:hanging="360"/>
      </w:pPr>
      <w:rPr>
        <w:rFonts w:ascii="Wingdings" w:hAnsi="Wingdings" w:hint="default"/>
      </w:rPr>
    </w:lvl>
  </w:abstractNum>
  <w:abstractNum w:abstractNumId="3" w15:restartNumberingAfterBreak="0">
    <w:nsid w:val="2C9A3923"/>
    <w:multiLevelType w:val="hybridMultilevel"/>
    <w:tmpl w:val="80084CFE"/>
    <w:lvl w:ilvl="0" w:tplc="D5024506">
      <w:start w:val="1"/>
      <w:numFmt w:val="bullet"/>
      <w:lvlText w:val=""/>
      <w:lvlJc w:val="left"/>
      <w:pPr>
        <w:ind w:left="720" w:hanging="360"/>
      </w:pPr>
      <w:rPr>
        <w:rFonts w:ascii="Symbol" w:hAnsi="Symbol" w:hint="default"/>
      </w:rPr>
    </w:lvl>
    <w:lvl w:ilvl="1" w:tplc="55C273F4" w:tentative="1">
      <w:start w:val="1"/>
      <w:numFmt w:val="bullet"/>
      <w:lvlText w:val="o"/>
      <w:lvlJc w:val="left"/>
      <w:pPr>
        <w:ind w:left="1440" w:hanging="360"/>
      </w:pPr>
      <w:rPr>
        <w:rFonts w:ascii="Courier New" w:hAnsi="Courier New" w:cs="Courier New" w:hint="default"/>
      </w:rPr>
    </w:lvl>
    <w:lvl w:ilvl="2" w:tplc="DEE6C1DE" w:tentative="1">
      <w:start w:val="1"/>
      <w:numFmt w:val="bullet"/>
      <w:lvlText w:val=""/>
      <w:lvlJc w:val="left"/>
      <w:pPr>
        <w:ind w:left="2160" w:hanging="360"/>
      </w:pPr>
      <w:rPr>
        <w:rFonts w:ascii="Wingdings" w:hAnsi="Wingdings" w:hint="default"/>
      </w:rPr>
    </w:lvl>
    <w:lvl w:ilvl="3" w:tplc="1D8E48CE" w:tentative="1">
      <w:start w:val="1"/>
      <w:numFmt w:val="bullet"/>
      <w:lvlText w:val=""/>
      <w:lvlJc w:val="left"/>
      <w:pPr>
        <w:ind w:left="2880" w:hanging="360"/>
      </w:pPr>
      <w:rPr>
        <w:rFonts w:ascii="Symbol" w:hAnsi="Symbol" w:hint="default"/>
      </w:rPr>
    </w:lvl>
    <w:lvl w:ilvl="4" w:tplc="89EE118A" w:tentative="1">
      <w:start w:val="1"/>
      <w:numFmt w:val="bullet"/>
      <w:lvlText w:val="o"/>
      <w:lvlJc w:val="left"/>
      <w:pPr>
        <w:ind w:left="3600" w:hanging="360"/>
      </w:pPr>
      <w:rPr>
        <w:rFonts w:ascii="Courier New" w:hAnsi="Courier New" w:cs="Courier New" w:hint="default"/>
      </w:rPr>
    </w:lvl>
    <w:lvl w:ilvl="5" w:tplc="246A58BA" w:tentative="1">
      <w:start w:val="1"/>
      <w:numFmt w:val="bullet"/>
      <w:lvlText w:val=""/>
      <w:lvlJc w:val="left"/>
      <w:pPr>
        <w:ind w:left="4320" w:hanging="360"/>
      </w:pPr>
      <w:rPr>
        <w:rFonts w:ascii="Wingdings" w:hAnsi="Wingdings" w:hint="default"/>
      </w:rPr>
    </w:lvl>
    <w:lvl w:ilvl="6" w:tplc="4B30D90C" w:tentative="1">
      <w:start w:val="1"/>
      <w:numFmt w:val="bullet"/>
      <w:lvlText w:val=""/>
      <w:lvlJc w:val="left"/>
      <w:pPr>
        <w:ind w:left="5040" w:hanging="360"/>
      </w:pPr>
      <w:rPr>
        <w:rFonts w:ascii="Symbol" w:hAnsi="Symbol" w:hint="default"/>
      </w:rPr>
    </w:lvl>
    <w:lvl w:ilvl="7" w:tplc="368C0B80" w:tentative="1">
      <w:start w:val="1"/>
      <w:numFmt w:val="bullet"/>
      <w:lvlText w:val="o"/>
      <w:lvlJc w:val="left"/>
      <w:pPr>
        <w:ind w:left="5760" w:hanging="360"/>
      </w:pPr>
      <w:rPr>
        <w:rFonts w:ascii="Courier New" w:hAnsi="Courier New" w:cs="Courier New" w:hint="default"/>
      </w:rPr>
    </w:lvl>
    <w:lvl w:ilvl="8" w:tplc="700C067A" w:tentative="1">
      <w:start w:val="1"/>
      <w:numFmt w:val="bullet"/>
      <w:lvlText w:val=""/>
      <w:lvlJc w:val="left"/>
      <w:pPr>
        <w:ind w:left="6480" w:hanging="360"/>
      </w:pPr>
      <w:rPr>
        <w:rFonts w:ascii="Wingdings" w:hAnsi="Wingdings" w:hint="default"/>
      </w:rPr>
    </w:lvl>
  </w:abstractNum>
  <w:abstractNum w:abstractNumId="4" w15:restartNumberingAfterBreak="0">
    <w:nsid w:val="383A4630"/>
    <w:multiLevelType w:val="hybridMultilevel"/>
    <w:tmpl w:val="CDFCEBE2"/>
    <w:lvl w:ilvl="0" w:tplc="3BDE152A">
      <w:start w:val="1"/>
      <w:numFmt w:val="decimal"/>
      <w:lvlText w:val="%1."/>
      <w:lvlJc w:val="left"/>
      <w:pPr>
        <w:ind w:left="720" w:hanging="360"/>
      </w:pPr>
    </w:lvl>
    <w:lvl w:ilvl="1" w:tplc="6658A24A" w:tentative="1">
      <w:start w:val="1"/>
      <w:numFmt w:val="lowerLetter"/>
      <w:lvlText w:val="%2."/>
      <w:lvlJc w:val="left"/>
      <w:pPr>
        <w:ind w:left="1440" w:hanging="360"/>
      </w:pPr>
    </w:lvl>
    <w:lvl w:ilvl="2" w:tplc="70C6BF42" w:tentative="1">
      <w:start w:val="1"/>
      <w:numFmt w:val="lowerRoman"/>
      <w:lvlText w:val="%3."/>
      <w:lvlJc w:val="right"/>
      <w:pPr>
        <w:ind w:left="2160" w:hanging="180"/>
      </w:pPr>
    </w:lvl>
    <w:lvl w:ilvl="3" w:tplc="E2509404" w:tentative="1">
      <w:start w:val="1"/>
      <w:numFmt w:val="decimal"/>
      <w:lvlText w:val="%4."/>
      <w:lvlJc w:val="left"/>
      <w:pPr>
        <w:ind w:left="2880" w:hanging="360"/>
      </w:pPr>
    </w:lvl>
    <w:lvl w:ilvl="4" w:tplc="E5C2068E" w:tentative="1">
      <w:start w:val="1"/>
      <w:numFmt w:val="lowerLetter"/>
      <w:lvlText w:val="%5."/>
      <w:lvlJc w:val="left"/>
      <w:pPr>
        <w:ind w:left="3600" w:hanging="360"/>
      </w:pPr>
    </w:lvl>
    <w:lvl w:ilvl="5" w:tplc="D37AAC44" w:tentative="1">
      <w:start w:val="1"/>
      <w:numFmt w:val="lowerRoman"/>
      <w:lvlText w:val="%6."/>
      <w:lvlJc w:val="right"/>
      <w:pPr>
        <w:ind w:left="4320" w:hanging="180"/>
      </w:pPr>
    </w:lvl>
    <w:lvl w:ilvl="6" w:tplc="5C6CF0FE" w:tentative="1">
      <w:start w:val="1"/>
      <w:numFmt w:val="decimal"/>
      <w:lvlText w:val="%7."/>
      <w:lvlJc w:val="left"/>
      <w:pPr>
        <w:ind w:left="5040" w:hanging="360"/>
      </w:pPr>
    </w:lvl>
    <w:lvl w:ilvl="7" w:tplc="D2EEB478" w:tentative="1">
      <w:start w:val="1"/>
      <w:numFmt w:val="lowerLetter"/>
      <w:lvlText w:val="%8."/>
      <w:lvlJc w:val="left"/>
      <w:pPr>
        <w:ind w:left="5760" w:hanging="360"/>
      </w:pPr>
    </w:lvl>
    <w:lvl w:ilvl="8" w:tplc="F716BBDE" w:tentative="1">
      <w:start w:val="1"/>
      <w:numFmt w:val="lowerRoman"/>
      <w:lvlText w:val="%9."/>
      <w:lvlJc w:val="right"/>
      <w:pPr>
        <w:ind w:left="6480" w:hanging="180"/>
      </w:pPr>
    </w:lvl>
  </w:abstractNum>
  <w:abstractNum w:abstractNumId="5" w15:restartNumberingAfterBreak="0">
    <w:nsid w:val="63A86D8A"/>
    <w:multiLevelType w:val="hybridMultilevel"/>
    <w:tmpl w:val="F61ADD0A"/>
    <w:lvl w:ilvl="0" w:tplc="3DD20466">
      <w:start w:val="1"/>
      <w:numFmt w:val="bullet"/>
      <w:lvlText w:val=""/>
      <w:lvlJc w:val="left"/>
      <w:pPr>
        <w:ind w:left="720" w:hanging="360"/>
      </w:pPr>
      <w:rPr>
        <w:rFonts w:ascii="Symbol" w:hAnsi="Symbol" w:hint="default"/>
      </w:rPr>
    </w:lvl>
    <w:lvl w:ilvl="1" w:tplc="F6B882E6" w:tentative="1">
      <w:start w:val="1"/>
      <w:numFmt w:val="bullet"/>
      <w:lvlText w:val="o"/>
      <w:lvlJc w:val="left"/>
      <w:pPr>
        <w:ind w:left="1440" w:hanging="360"/>
      </w:pPr>
      <w:rPr>
        <w:rFonts w:ascii="Courier New" w:hAnsi="Courier New" w:cs="Courier New" w:hint="default"/>
      </w:rPr>
    </w:lvl>
    <w:lvl w:ilvl="2" w:tplc="20769EB0" w:tentative="1">
      <w:start w:val="1"/>
      <w:numFmt w:val="bullet"/>
      <w:lvlText w:val=""/>
      <w:lvlJc w:val="left"/>
      <w:pPr>
        <w:ind w:left="2160" w:hanging="360"/>
      </w:pPr>
      <w:rPr>
        <w:rFonts w:ascii="Wingdings" w:hAnsi="Wingdings" w:hint="default"/>
      </w:rPr>
    </w:lvl>
    <w:lvl w:ilvl="3" w:tplc="3B208AF8" w:tentative="1">
      <w:start w:val="1"/>
      <w:numFmt w:val="bullet"/>
      <w:lvlText w:val=""/>
      <w:lvlJc w:val="left"/>
      <w:pPr>
        <w:ind w:left="2880" w:hanging="360"/>
      </w:pPr>
      <w:rPr>
        <w:rFonts w:ascii="Symbol" w:hAnsi="Symbol" w:hint="default"/>
      </w:rPr>
    </w:lvl>
    <w:lvl w:ilvl="4" w:tplc="C43005CA" w:tentative="1">
      <w:start w:val="1"/>
      <w:numFmt w:val="bullet"/>
      <w:lvlText w:val="o"/>
      <w:lvlJc w:val="left"/>
      <w:pPr>
        <w:ind w:left="3600" w:hanging="360"/>
      </w:pPr>
      <w:rPr>
        <w:rFonts w:ascii="Courier New" w:hAnsi="Courier New" w:cs="Courier New" w:hint="default"/>
      </w:rPr>
    </w:lvl>
    <w:lvl w:ilvl="5" w:tplc="85442510" w:tentative="1">
      <w:start w:val="1"/>
      <w:numFmt w:val="bullet"/>
      <w:lvlText w:val=""/>
      <w:lvlJc w:val="left"/>
      <w:pPr>
        <w:ind w:left="4320" w:hanging="360"/>
      </w:pPr>
      <w:rPr>
        <w:rFonts w:ascii="Wingdings" w:hAnsi="Wingdings" w:hint="default"/>
      </w:rPr>
    </w:lvl>
    <w:lvl w:ilvl="6" w:tplc="2962E8D4" w:tentative="1">
      <w:start w:val="1"/>
      <w:numFmt w:val="bullet"/>
      <w:lvlText w:val=""/>
      <w:lvlJc w:val="left"/>
      <w:pPr>
        <w:ind w:left="5040" w:hanging="360"/>
      </w:pPr>
      <w:rPr>
        <w:rFonts w:ascii="Symbol" w:hAnsi="Symbol" w:hint="default"/>
      </w:rPr>
    </w:lvl>
    <w:lvl w:ilvl="7" w:tplc="B8BC7628" w:tentative="1">
      <w:start w:val="1"/>
      <w:numFmt w:val="bullet"/>
      <w:lvlText w:val="o"/>
      <w:lvlJc w:val="left"/>
      <w:pPr>
        <w:ind w:left="5760" w:hanging="360"/>
      </w:pPr>
      <w:rPr>
        <w:rFonts w:ascii="Courier New" w:hAnsi="Courier New" w:cs="Courier New" w:hint="default"/>
      </w:rPr>
    </w:lvl>
    <w:lvl w:ilvl="8" w:tplc="75223006" w:tentative="1">
      <w:start w:val="1"/>
      <w:numFmt w:val="bullet"/>
      <w:lvlText w:val=""/>
      <w:lvlJc w:val="left"/>
      <w:pPr>
        <w:ind w:left="6480" w:hanging="360"/>
      </w:pPr>
      <w:rPr>
        <w:rFonts w:ascii="Wingdings" w:hAnsi="Wingdings" w:hint="default"/>
      </w:rPr>
    </w:lvl>
  </w:abstractNum>
  <w:abstractNum w:abstractNumId="6" w15:restartNumberingAfterBreak="0">
    <w:nsid w:val="7400695D"/>
    <w:multiLevelType w:val="hybridMultilevel"/>
    <w:tmpl w:val="4A701C86"/>
    <w:lvl w:ilvl="0" w:tplc="6A140588">
      <w:start w:val="1"/>
      <w:numFmt w:val="bullet"/>
      <w:lvlText w:val=""/>
      <w:lvlJc w:val="left"/>
      <w:pPr>
        <w:ind w:left="720" w:hanging="360"/>
      </w:pPr>
      <w:rPr>
        <w:rFonts w:ascii="Symbol" w:hAnsi="Symbol" w:hint="default"/>
      </w:rPr>
    </w:lvl>
    <w:lvl w:ilvl="1" w:tplc="95A44BAC" w:tentative="1">
      <w:start w:val="1"/>
      <w:numFmt w:val="bullet"/>
      <w:lvlText w:val="o"/>
      <w:lvlJc w:val="left"/>
      <w:pPr>
        <w:ind w:left="1440" w:hanging="360"/>
      </w:pPr>
      <w:rPr>
        <w:rFonts w:ascii="Courier New" w:hAnsi="Courier New" w:cs="Courier New" w:hint="default"/>
      </w:rPr>
    </w:lvl>
    <w:lvl w:ilvl="2" w:tplc="9A0428DC" w:tentative="1">
      <w:start w:val="1"/>
      <w:numFmt w:val="bullet"/>
      <w:lvlText w:val=""/>
      <w:lvlJc w:val="left"/>
      <w:pPr>
        <w:ind w:left="2160" w:hanging="360"/>
      </w:pPr>
      <w:rPr>
        <w:rFonts w:ascii="Wingdings" w:hAnsi="Wingdings" w:hint="default"/>
      </w:rPr>
    </w:lvl>
    <w:lvl w:ilvl="3" w:tplc="D7486094" w:tentative="1">
      <w:start w:val="1"/>
      <w:numFmt w:val="bullet"/>
      <w:lvlText w:val=""/>
      <w:lvlJc w:val="left"/>
      <w:pPr>
        <w:ind w:left="2880" w:hanging="360"/>
      </w:pPr>
      <w:rPr>
        <w:rFonts w:ascii="Symbol" w:hAnsi="Symbol" w:hint="default"/>
      </w:rPr>
    </w:lvl>
    <w:lvl w:ilvl="4" w:tplc="6990200C" w:tentative="1">
      <w:start w:val="1"/>
      <w:numFmt w:val="bullet"/>
      <w:lvlText w:val="o"/>
      <w:lvlJc w:val="left"/>
      <w:pPr>
        <w:ind w:left="3600" w:hanging="360"/>
      </w:pPr>
      <w:rPr>
        <w:rFonts w:ascii="Courier New" w:hAnsi="Courier New" w:cs="Courier New" w:hint="default"/>
      </w:rPr>
    </w:lvl>
    <w:lvl w:ilvl="5" w:tplc="F62EEE76" w:tentative="1">
      <w:start w:val="1"/>
      <w:numFmt w:val="bullet"/>
      <w:lvlText w:val=""/>
      <w:lvlJc w:val="left"/>
      <w:pPr>
        <w:ind w:left="4320" w:hanging="360"/>
      </w:pPr>
      <w:rPr>
        <w:rFonts w:ascii="Wingdings" w:hAnsi="Wingdings" w:hint="default"/>
      </w:rPr>
    </w:lvl>
    <w:lvl w:ilvl="6" w:tplc="CA3CF396" w:tentative="1">
      <w:start w:val="1"/>
      <w:numFmt w:val="bullet"/>
      <w:lvlText w:val=""/>
      <w:lvlJc w:val="left"/>
      <w:pPr>
        <w:ind w:left="5040" w:hanging="360"/>
      </w:pPr>
      <w:rPr>
        <w:rFonts w:ascii="Symbol" w:hAnsi="Symbol" w:hint="default"/>
      </w:rPr>
    </w:lvl>
    <w:lvl w:ilvl="7" w:tplc="87D68B02" w:tentative="1">
      <w:start w:val="1"/>
      <w:numFmt w:val="bullet"/>
      <w:lvlText w:val="o"/>
      <w:lvlJc w:val="left"/>
      <w:pPr>
        <w:ind w:left="5760" w:hanging="360"/>
      </w:pPr>
      <w:rPr>
        <w:rFonts w:ascii="Courier New" w:hAnsi="Courier New" w:cs="Courier New" w:hint="default"/>
      </w:rPr>
    </w:lvl>
    <w:lvl w:ilvl="8" w:tplc="6F06BA28" w:tentative="1">
      <w:start w:val="1"/>
      <w:numFmt w:val="bullet"/>
      <w:lvlText w:val=""/>
      <w:lvlJc w:val="left"/>
      <w:pPr>
        <w:ind w:left="6480" w:hanging="360"/>
      </w:pPr>
      <w:rPr>
        <w:rFonts w:ascii="Wingdings" w:hAnsi="Wingdings" w:hint="default"/>
      </w:rPr>
    </w:lvl>
  </w:abstractNum>
  <w:num w:numId="1" w16cid:durableId="1045835290">
    <w:abstractNumId w:val="6"/>
  </w:num>
  <w:num w:numId="2" w16cid:durableId="716928570">
    <w:abstractNumId w:val="0"/>
  </w:num>
  <w:num w:numId="3" w16cid:durableId="720325125">
    <w:abstractNumId w:val="2"/>
  </w:num>
  <w:num w:numId="4" w16cid:durableId="1031223937">
    <w:abstractNumId w:val="1"/>
  </w:num>
  <w:num w:numId="5" w16cid:durableId="1084451075">
    <w:abstractNumId w:val="3"/>
  </w:num>
  <w:num w:numId="6" w16cid:durableId="843208261">
    <w:abstractNumId w:val="5"/>
  </w:num>
  <w:num w:numId="7" w16cid:durableId="5611354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F40"/>
    <w:rsid w:val="000033F8"/>
    <w:rsid w:val="00020BA7"/>
    <w:rsid w:val="00024A0A"/>
    <w:rsid w:val="00030356"/>
    <w:rsid w:val="00182AB8"/>
    <w:rsid w:val="002826A2"/>
    <w:rsid w:val="002B3F40"/>
    <w:rsid w:val="003D7D95"/>
    <w:rsid w:val="0044100B"/>
    <w:rsid w:val="004736CD"/>
    <w:rsid w:val="00481C67"/>
    <w:rsid w:val="005866C8"/>
    <w:rsid w:val="005A22AA"/>
    <w:rsid w:val="0063705A"/>
    <w:rsid w:val="006506B5"/>
    <w:rsid w:val="0075549C"/>
    <w:rsid w:val="007844FF"/>
    <w:rsid w:val="007C5775"/>
    <w:rsid w:val="00812AD6"/>
    <w:rsid w:val="00833DFD"/>
    <w:rsid w:val="008456E8"/>
    <w:rsid w:val="008C5D4B"/>
    <w:rsid w:val="009A622B"/>
    <w:rsid w:val="009B4D88"/>
    <w:rsid w:val="009D1E34"/>
    <w:rsid w:val="009E3699"/>
    <w:rsid w:val="00A1219A"/>
    <w:rsid w:val="00B03865"/>
    <w:rsid w:val="00BD48B5"/>
    <w:rsid w:val="00C161D5"/>
    <w:rsid w:val="00C72C3E"/>
    <w:rsid w:val="00CD0D31"/>
    <w:rsid w:val="00D42D38"/>
    <w:rsid w:val="00D66149"/>
    <w:rsid w:val="00DA5B40"/>
    <w:rsid w:val="00DE42D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14DFA"/>
  <w15:docId w15:val="{4A5F5D35-C948-4FE3-B896-6E8D19917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AB8"/>
  </w:style>
  <w:style w:type="paragraph" w:styleId="Heading1">
    <w:name w:val="heading 1"/>
    <w:basedOn w:val="Normal"/>
    <w:next w:val="Normal"/>
    <w:link w:val="Heading1Char"/>
    <w:uiPriority w:val="9"/>
    <w:qFormat/>
    <w:rsid w:val="005866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866C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B3F40"/>
    <w:pPr>
      <w:autoSpaceDE w:val="0"/>
      <w:autoSpaceDN w:val="0"/>
      <w:adjustRightInd w:val="0"/>
      <w:spacing w:after="0" w:line="240" w:lineRule="auto"/>
    </w:pPr>
    <w:rPr>
      <w:rFonts w:ascii="Arial" w:hAnsi="Arial" w:cs="Arial"/>
      <w:color w:val="000000"/>
      <w:sz w:val="24"/>
      <w:szCs w:val="24"/>
    </w:rPr>
  </w:style>
  <w:style w:type="paragraph" w:styleId="Title">
    <w:name w:val="Title"/>
    <w:basedOn w:val="Normal"/>
    <w:next w:val="Normal"/>
    <w:link w:val="TitleChar"/>
    <w:uiPriority w:val="10"/>
    <w:qFormat/>
    <w:rsid w:val="00020BA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20BA7"/>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020BA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20BA7"/>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182AB8"/>
    <w:pPr>
      <w:ind w:left="720"/>
      <w:contextualSpacing/>
    </w:pPr>
  </w:style>
  <w:style w:type="table" w:styleId="TableGrid">
    <w:name w:val="Table Grid"/>
    <w:basedOn w:val="TableNormal"/>
    <w:uiPriority w:val="59"/>
    <w:rsid w:val="00182A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12AD6"/>
    <w:rPr>
      <w:color w:val="0000FF" w:themeColor="hyperlink"/>
      <w:u w:val="single"/>
    </w:rPr>
  </w:style>
  <w:style w:type="character" w:customStyle="1" w:styleId="Heading1Char">
    <w:name w:val="Heading 1 Char"/>
    <w:basedOn w:val="DefaultParagraphFont"/>
    <w:link w:val="Heading1"/>
    <w:uiPriority w:val="9"/>
    <w:rsid w:val="005866C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866C8"/>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5866C8"/>
    <w:pPr>
      <w:outlineLvl w:val="9"/>
    </w:pPr>
    <w:rPr>
      <w:lang w:eastAsia="ja-JP"/>
    </w:rPr>
  </w:style>
  <w:style w:type="paragraph" w:styleId="TOC1">
    <w:name w:val="toc 1"/>
    <w:basedOn w:val="Normal"/>
    <w:next w:val="Normal"/>
    <w:autoRedefine/>
    <w:uiPriority w:val="39"/>
    <w:unhideWhenUsed/>
    <w:rsid w:val="005866C8"/>
    <w:pPr>
      <w:spacing w:after="100"/>
    </w:pPr>
  </w:style>
  <w:style w:type="paragraph" w:styleId="TOC2">
    <w:name w:val="toc 2"/>
    <w:basedOn w:val="Normal"/>
    <w:next w:val="Normal"/>
    <w:autoRedefine/>
    <w:uiPriority w:val="39"/>
    <w:unhideWhenUsed/>
    <w:rsid w:val="005866C8"/>
    <w:pPr>
      <w:spacing w:after="100"/>
      <w:ind w:left="220"/>
    </w:pPr>
  </w:style>
  <w:style w:type="paragraph" w:styleId="BalloonText">
    <w:name w:val="Balloon Text"/>
    <w:basedOn w:val="Normal"/>
    <w:link w:val="BalloonTextChar"/>
    <w:uiPriority w:val="99"/>
    <w:semiHidden/>
    <w:unhideWhenUsed/>
    <w:rsid w:val="005866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66C8"/>
    <w:rPr>
      <w:rFonts w:ascii="Tahoma" w:hAnsi="Tahoma" w:cs="Tahoma"/>
      <w:sz w:val="16"/>
      <w:szCs w:val="16"/>
    </w:rPr>
  </w:style>
  <w:style w:type="paragraph" w:styleId="Header">
    <w:name w:val="header"/>
    <w:basedOn w:val="Normal"/>
    <w:link w:val="HeaderChar"/>
    <w:uiPriority w:val="99"/>
    <w:unhideWhenUsed/>
    <w:rsid w:val="005866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6C8"/>
  </w:style>
  <w:style w:type="paragraph" w:styleId="Footer">
    <w:name w:val="footer"/>
    <w:basedOn w:val="Normal"/>
    <w:link w:val="FooterChar"/>
    <w:uiPriority w:val="99"/>
    <w:unhideWhenUsed/>
    <w:rsid w:val="005866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6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67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emierinn.com/gb/en/why.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66B98-87E5-431C-B9D9-437584345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3057</Words>
  <Characters>17428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Agda Dinu (2118859)</cp:lastModifiedBy>
  <cp:revision>2</cp:revision>
  <dcterms:created xsi:type="dcterms:W3CDTF">2023-05-26T04:28:00Z</dcterms:created>
  <dcterms:modified xsi:type="dcterms:W3CDTF">2023-05-26T04:28:00Z</dcterms:modified>
</cp:coreProperties>
</file>