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10591446"/>
        <w:docPartObj>
          <w:docPartGallery w:val="Cover Pages"/>
          <w:docPartUnique/>
        </w:docPartObj>
      </w:sdtPr>
      <w:sdtEndPr>
        <w:rPr>
          <w:b/>
          <w:bCs/>
          <w:color w:val="4472C4" w:themeColor="accent1"/>
        </w:rPr>
      </w:sdtEndPr>
      <w:sdtContent>
        <w:p w14:paraId="42883004" w14:textId="3769FA62" w:rsidR="004659F1" w:rsidRDefault="004659F1" w:rsidP="00CC68C8"/>
        <w:p w14:paraId="7DA6EEE7" w14:textId="77B75239" w:rsidR="004659F1" w:rsidRDefault="00CC68C8">
          <w:pPr>
            <w:rPr>
              <w:color w:val="1CADE4"/>
              <w:sz w:val="28"/>
              <w:szCs w:val="28"/>
            </w:rPr>
          </w:pPr>
          <w:r>
            <w:rPr>
              <w:noProof/>
            </w:rPr>
            <mc:AlternateContent>
              <mc:Choice Requires="wpg">
                <w:drawing>
                  <wp:anchor distT="0" distB="0" distL="114300" distR="114300" simplePos="0" relativeHeight="251662848" behindDoc="1" locked="0" layoutInCell="1" allowOverlap="1" wp14:anchorId="7F750D60" wp14:editId="51E08299">
                    <wp:simplePos x="0" y="0"/>
                    <wp:positionH relativeFrom="page">
                      <wp:posOffset>376934</wp:posOffset>
                    </wp:positionH>
                    <wp:positionV relativeFrom="margin">
                      <wp:posOffset>631231</wp:posOffset>
                    </wp:positionV>
                    <wp:extent cx="6867228" cy="8042354"/>
                    <wp:effectExtent l="76200" t="0" r="86360" b="111125"/>
                    <wp:wrapNone/>
                    <wp:docPr id="119" name="Group 119"/>
                    <wp:cNvGraphicFramePr/>
                    <a:graphic xmlns:a="http://schemas.openxmlformats.org/drawingml/2006/main">
                      <a:graphicData uri="http://schemas.microsoft.com/office/word/2010/wordprocessingGroup">
                        <wpg:wgp>
                          <wpg:cNvGrpSpPr/>
                          <wpg:grpSpPr>
                            <a:xfrm>
                              <a:off x="0" y="0"/>
                              <a:ext cx="6867228" cy="8042354"/>
                              <a:chOff x="0" y="1251204"/>
                              <a:chExt cx="6867535" cy="8042771"/>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9525" y="7461250"/>
                                <a:ext cx="6858000" cy="1832725"/>
                              </a:xfrm>
                              <a:prstGeom prst="rect">
                                <a:avLst/>
                              </a:prstGeom>
                              <a:ln/>
                            </wps:spPr>
                            <wps:style>
                              <a:lnRef idx="0">
                                <a:schemeClr val="accent1"/>
                              </a:lnRef>
                              <a:fillRef idx="3">
                                <a:schemeClr val="accent1"/>
                              </a:fillRef>
                              <a:effectRef idx="3">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89E29B3" w14:textId="327B9B59" w:rsidR="00FE375A" w:rsidRDefault="00FE375A">
                                      <w:pPr>
                                        <w:pStyle w:val="NoSpacing"/>
                                        <w:rPr>
                                          <w:color w:val="FFFFFF" w:themeColor="background1"/>
                                          <w:sz w:val="32"/>
                                          <w:szCs w:val="32"/>
                                        </w:rPr>
                                      </w:pPr>
                                      <w:r w:rsidRPr="00CD7F1D">
                                        <w:rPr>
                                          <w:color w:val="FFFFFF" w:themeColor="background1"/>
                                          <w:sz w:val="32"/>
                                          <w:szCs w:val="32"/>
                                        </w:rPr>
                                        <w:t>Student Name: Arry Jaffa   Student number: 1605600</w:t>
                                      </w:r>
                                    </w:p>
                                  </w:sdtContent>
                                </w:sdt>
                                <w:p w14:paraId="36B272FF" w14:textId="5E5D56C6" w:rsidR="00FE375A" w:rsidRDefault="00236D78">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FE375A">
                                        <w:rPr>
                                          <w:caps/>
                                          <w:color w:val="FFFFFF" w:themeColor="background1"/>
                                        </w:rPr>
                                        <w:t>LECTERER:</w:t>
                                      </w:r>
                                    </w:sdtContent>
                                  </w:sdt>
                                  <w:r w:rsidR="00FE375A">
                                    <w:rPr>
                                      <w:caps/>
                                      <w:color w:val="FFFFFF" w:themeColor="background1"/>
                                    </w:rPr>
                                    <w:t xml:space="preserve">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FE375A">
                                        <w:rPr>
                                          <w:caps/>
                                          <w:color w:val="FFFFFF" w:themeColor="background1"/>
                                        </w:rPr>
                                        <w:t xml:space="preserve"> Dr Rexon Nting </w:t>
                                      </w:r>
                                    </w:sdtContent>
                                  </w:sdt>
                                  <w:r w:rsidR="00FE375A">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9535" y="1251204"/>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098F3A" w14:textId="4B787549" w:rsidR="00FE375A" w:rsidRPr="00982F81" w:rsidRDefault="00FE375A">
                                  <w:pPr>
                                    <w:pStyle w:val="NoSpacing"/>
                                    <w:pBdr>
                                      <w:bottom w:val="single" w:sz="6" w:space="4" w:color="7F7F7F" w:themeColor="text1" w:themeTint="80"/>
                                    </w:pBdr>
                                    <w:rPr>
                                      <w:rFonts w:ascii="Times New Roman" w:eastAsiaTheme="majorEastAsia" w:hAnsi="Times New Roman" w:cs="Times New Roman"/>
                                      <w:color w:val="595959" w:themeColor="text1" w:themeTint="A6"/>
                                      <w:sz w:val="108"/>
                                      <w:szCs w:val="108"/>
                                    </w:rPr>
                                  </w:pPr>
                                  <w:r>
                                    <w:rPr>
                                      <w:rFonts w:ascii="Times New Roman" w:eastAsiaTheme="majorEastAsia" w:hAnsi="Times New Roman" w:cs="Times New Roman"/>
                                      <w:color w:val="595959" w:themeColor="text1" w:themeTint="A6"/>
                                      <w:sz w:val="108"/>
                                      <w:szCs w:val="108"/>
                                    </w:rPr>
                                    <w:t>Leading and Implementing Workplace Change</w:t>
                                  </w:r>
                                </w:p>
                                <w:p w14:paraId="3CC87179" w14:textId="6738540C" w:rsidR="00FE375A" w:rsidRDefault="00FE375A">
                                  <w:pPr>
                                    <w:pStyle w:val="NoSpacing"/>
                                    <w:spacing w:before="240"/>
                                    <w:rPr>
                                      <w:caps/>
                                      <w:color w:val="44546A" w:themeColor="text2"/>
                                      <w:sz w:val="36"/>
                                      <w:szCs w:val="36"/>
                                    </w:rPr>
                                  </w:pPr>
                                  <w:r>
                                    <w:rPr>
                                      <w:caps/>
                                      <w:color w:val="44546A" w:themeColor="text2"/>
                                      <w:sz w:val="36"/>
                                      <w:szCs w:val="36"/>
                                    </w:rPr>
                                    <w:t>BMSK6003</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F750D60" id="Group 119" o:spid="_x0000_s1026" style="position:absolute;margin-left:29.7pt;margin-top:49.7pt;width:540.75pt;height:633.25pt;z-index:-251653632;mso-position-horizontal-relative:page;mso-position-vertical-relative:margin" coordorigin=",12512" coordsize="68675,804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WZS4QMAAGEOAAAOAAAAZHJzL2Uyb0RvYy54bWzkV9tu4zYQfS/QfyD03tiSLdsRoizSbBMU&#10;CHaDTYp9pinKFkqRLElHSr++M6Qk24m9m033UqAvNi8zQ/Jwzhnq7E1bC/LAja2UzKP4ZBwRLpkq&#10;KrnKoz/ur35ZRMQ6KgsqlOR59Mht9Ob855/OGp3xRK2VKLghEETarNF5tHZOZ6ORZWteU3uiNJcw&#10;WSpTUwddsxoVhjYQvRajZDyejRplCm0U49bC6NswGZ37+GXJmXtflpY7IvII9ub8r/G/S/wdnZ/R&#10;bGWoXles2wZ9xS5qWklYdAj1ljpKNqZ6FqqumFFWle6EqXqkyrJi3J8BThOPn5zm2qiN9mdZZc1K&#10;DzABtE9wenVY9u7h1pCqgLuLTyMiaQ2X5NclOADwNHqVgdW10Xf61nQDq9DDE7elqfEfzkJaD+zj&#10;ACxvHWEwOFvM5kkCqcBgbjGeJpN0GqBna7ifrV+cpHEyHuZ+2/FPJ+nWfz6P0X/ULz/CXQ6bajQk&#10;k93iZf8dXndrqrm/BotI9HglkE8Brw+QZlSuBCew+YCZtxwAs5kF7I6iNZ/EKSRzQGSLWboYw6DH&#10;LJ5O4kWyd2SaaWPdNVc1wUYeGdiFz0H6cGNdQKc3waWtElVxVQnhO0gwfikMeaBADcoYl67HdM9S&#10;SLSXCj1DUBwBwPtD+ZZ7FBzthPzAS8gnuPTEb8Yz+flCfg9rWvCwfgon9eeHGx08/P36gGhdwvpD&#10;7PhTscMuO3t05V4IBufx550HD7+ykm5wriupzKEAYoCvDPY9SAEaRGmpikfIHqOCDFnNriq4uhtq&#10;3S01oDtw26Cl7j38lEI1eaS6VkTWyvx9aBztIb1hNiIN6Fge2b821PCIiN8lJP5pPJ2i8PnONJ1j&#10;1prdmeXujNzUlwryIQbV1sw30d6JvlkaVX8Eyb3AVWGKSgZr5xFzpu9cuqCvINqMX1x4MxA7Td2N&#10;vNMMgyOqmJr37UdqdJe/DjL/nerJRrMnaRxs0VOqi41TZeVzfItrhzcQH0XruygAwPRcATyLcAOg&#10;FZ9XgNM0AV0DWZxPZ6B+nxSBxSSZg/Wu8H2xCgiJ7ri9IEm+dYC9LyDJYWpODpFjX1+OU/MFzt+G&#10;mq5dtgAMovEjWOqJOdAUpH6xGHjaz+0QFeZezdTl/5CnSc/Te6yuv6oWCrWvpjs0Ja6FCVSnLg+O&#10;lOxT/xABwu69VQ5W7Z26PrxUvpiwQ+XF4kqgJswmoBJBB/drcl/ouur/DTn+AnE4zvEXOL+C48Wf&#10;/evlaPlFjoenbn/FP57qPblDSe57X4nq/7Gi7B/p8B3j33XdNxd+KO32fW3afhme/wMAAP//AwBQ&#10;SwMEFAAGAAgAAAAhAM3mY5PhAAAACwEAAA8AAABkcnMvZG93bnJldi54bWxMj0Frg0AQhe+F/odl&#10;Cr01q00M1biGENqeQqFJoeQ20YlK3FlxN2r+fddTc5oZ3uPN99L1qBvRU2drwwrCWQCCODdFzaWC&#10;n8PHyxsI65ALbAyTghtZWGePDykmhRn4m/q9K4UPYZuggsq5NpHS5hVptDPTEnvtbDqNzp9dKYsO&#10;Bx+uG/kaBEupsWb/ocKWthXll/1VK/gccNjMw/d+dzlvb8dD9PW7C0mp56dxswLhaHT/ZpjwPTpk&#10;nulkrlxY0SiI4oV3KoinOenhIohBnPw2X0YxyCyV9x2yPwAAAP//AwBQSwECLQAUAAYACAAAACEA&#10;toM4kv4AAADhAQAAEwAAAAAAAAAAAAAAAAAAAAAAW0NvbnRlbnRfVHlwZXNdLnhtbFBLAQItABQA&#10;BgAIAAAAIQA4/SH/1gAAAJQBAAALAAAAAAAAAAAAAAAAAC8BAABfcmVscy8ucmVsc1BLAQItABQA&#10;BgAIAAAAIQBYdWZS4QMAAGEOAAAOAAAAAAAAAAAAAAAAAC4CAABkcnMvZTJvRG9jLnhtbFBLAQIt&#10;ABQABgAIAAAAIQDN5mOT4QAAAAsBAAAPAAAAAAAAAAAAAAAAADsGAABkcnMvZG93bnJldi54bWxQ&#10;SwUGAAAAAAQABADzAAAASQ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s5nTxQAAANwAAAAPAAAAZHJzL2Rvd25yZXYueG1sRI9Ba8Mw&#10;DIXvg/4Ho8Juq9PCysjqlrawsuPWlbLdRKzGYbFsYqdJ9+unw2A3iff03qfVZvStulKXmsAG5rMC&#10;FHEVbMO1gdPHy8MTqJSRLbaBycCNEmzWk7sVljYM/E7XY66VhHAq0YDLOZZap8qRxzQLkVi0S+g8&#10;Zlm7WtsOBwn3rV4UxVJ7bFgaHEbaO6q+j703EA+nt6+L28VheTs/Hsa6//xpemPup+P2GVSmMf+b&#10;/65freAvBF+ekQn0+hcAAP//AwBQSwECLQAUAAYACAAAACEA2+H2y+4AAACFAQAAEwAAAAAAAAAA&#10;AAAAAAAAAAAAW0NvbnRlbnRfVHlwZXNdLnhtbFBLAQItABQABgAIAAAAIQBa9CxbvwAAABUBAAAL&#10;AAAAAAAAAAAAAAAAAB8BAABfcmVscy8ucmVsc1BLAQItABQABgAIAAAAIQCOs5nTxQAAANwAAAAP&#10;AAAAAAAAAAAAAAAAAAcCAABkcnMvZG93bnJldi54bWxQSwUGAAAAAAMAAwC3AAAA+QIAAAAA&#10;" fillcolor="#4472c4 [3204]" stroked="f" strokeweight="2pt"/>
                    <v:rect id="Rectangle 121" o:spid="_x0000_s1028" style="position:absolute;left:95;top:74612;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SWFwQAAANwAAAAPAAAAZHJzL2Rvd25yZXYueG1sRE9Ni8Iw&#10;EL0v+B/CCHvbphVcpRpFRRfxZhXPYzO2xWZSmqjd/fUbQfA2j/c503lnanGn1lWWFSRRDII4t7ri&#10;QsHxsPkag3AeWWNtmRT8koP5rPcxxVTbB+/pnvlChBB2KSoovW9SKV1ekkEX2YY4cBfbGvQBtoXU&#10;LT5CuKnlII6/pcGKQ0OJDa1Kyq/ZzSjINJ11kl30aLkauevf7rQebn+U+ux3iwkIT51/i1/urQ7z&#10;Bwk8nwkXyNk/AAAA//8DAFBLAQItABQABgAIAAAAIQDb4fbL7gAAAIUBAAATAAAAAAAAAAAAAAAA&#10;AAAAAABbQ29udGVudF9UeXBlc10ueG1sUEsBAi0AFAAGAAgAAAAhAFr0LFu/AAAAFQEAAAsAAAAA&#10;AAAAAAAAAAAAHwEAAF9yZWxzLy5yZWxzUEsBAi0AFAAGAAgAAAAhAPCJJYXBAAAA3AAAAA8AAAAA&#10;AAAAAAAAAAAABwIAAGRycy9kb3ducmV2LnhtbFBLBQYAAAAAAwADALcAAAD1AgAAAAA=&#10;" fillcolor="#4472c4 [3204]" stroked="f">
                      <v:fill color2="#a1b8e1 [1620]" rotate="t" angle="180" focus="100%" type="gradient">
                        <o:fill v:ext="view" type="gradientUnscaled"/>
                      </v:fill>
                      <v:shadow on="t" color="black" opacity="22937f" origin=",.5" offset="0,.63889mm"/>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89E29B3" w14:textId="327B9B59" w:rsidR="00FE375A" w:rsidRDefault="00FE375A">
                                <w:pPr>
                                  <w:pStyle w:val="NoSpacing"/>
                                  <w:rPr>
                                    <w:color w:val="FFFFFF" w:themeColor="background1"/>
                                    <w:sz w:val="32"/>
                                    <w:szCs w:val="32"/>
                                  </w:rPr>
                                </w:pPr>
                                <w:r w:rsidRPr="00CD7F1D">
                                  <w:rPr>
                                    <w:color w:val="FFFFFF" w:themeColor="background1"/>
                                    <w:sz w:val="32"/>
                                    <w:szCs w:val="32"/>
                                  </w:rPr>
                                  <w:t>Student Name: Arry Jaffa   Student number: 1605600</w:t>
                                </w:r>
                              </w:p>
                            </w:sdtContent>
                          </w:sdt>
                          <w:p w14:paraId="36B272FF" w14:textId="5E5D56C6" w:rsidR="00FE375A" w:rsidRDefault="00682A8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FE375A">
                                  <w:rPr>
                                    <w:caps/>
                                    <w:color w:val="FFFFFF" w:themeColor="background1"/>
                                  </w:rPr>
                                  <w:t>LECTERER:</w:t>
                                </w:r>
                              </w:sdtContent>
                            </w:sdt>
                            <w:r w:rsidR="00FE375A">
                              <w:rPr>
                                <w:caps/>
                                <w:color w:val="FFFFFF" w:themeColor="background1"/>
                              </w:rPr>
                              <w:t xml:space="preserve"> </w:t>
                            </w:r>
                            <w:sdt>
                              <w:sdtPr>
                                <w:rPr>
                                  <w:caps/>
                                  <w:color w:val="FFFFFF" w:themeColor="background1"/>
                                </w:rPr>
                                <w:alias w:val="Address"/>
                                <w:tag w:val=""/>
                                <w:id w:val="2113163453"/>
                                <w:dataBinding w:prefixMappings="xmlns:ns0='http://schemas.microsoft.com/office/2006/coverPageProps' " w:xpath="/ns0:CoverPageProperties[1]/ns0:CompanyAddress[1]" w:storeItemID="{55AF091B-3C7A-41E3-B477-F2FDAA23CFDA}"/>
                                <w:text/>
                              </w:sdtPr>
                              <w:sdtEndPr/>
                              <w:sdtContent>
                                <w:r w:rsidR="00FE375A">
                                  <w:rPr>
                                    <w:caps/>
                                    <w:color w:val="FFFFFF" w:themeColor="background1"/>
                                  </w:rPr>
                                  <w:t xml:space="preserve"> Dr Rexon Nting </w:t>
                                </w:r>
                              </w:sdtContent>
                            </w:sdt>
                            <w:r w:rsidR="00FE375A">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left:95;top:12512;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4F098F3A" w14:textId="4B787549" w:rsidR="00FE375A" w:rsidRPr="00982F81" w:rsidRDefault="00FE375A">
                            <w:pPr>
                              <w:pStyle w:val="NoSpacing"/>
                              <w:pBdr>
                                <w:bottom w:val="single" w:sz="6" w:space="4" w:color="7F7F7F" w:themeColor="text1" w:themeTint="80"/>
                              </w:pBdr>
                              <w:rPr>
                                <w:rFonts w:ascii="Times New Roman" w:eastAsiaTheme="majorEastAsia" w:hAnsi="Times New Roman" w:cs="Times New Roman"/>
                                <w:color w:val="595959" w:themeColor="text1" w:themeTint="A6"/>
                                <w:sz w:val="108"/>
                                <w:szCs w:val="108"/>
                              </w:rPr>
                            </w:pPr>
                            <w:r>
                              <w:rPr>
                                <w:rFonts w:ascii="Times New Roman" w:eastAsiaTheme="majorEastAsia" w:hAnsi="Times New Roman" w:cs="Times New Roman"/>
                                <w:color w:val="595959" w:themeColor="text1" w:themeTint="A6"/>
                                <w:sz w:val="108"/>
                                <w:szCs w:val="108"/>
                              </w:rPr>
                              <w:t>Leading and Implementing Workplace Change</w:t>
                            </w:r>
                          </w:p>
                          <w:p w14:paraId="3CC87179" w14:textId="6738540C" w:rsidR="00FE375A" w:rsidRDefault="00FE375A">
                            <w:pPr>
                              <w:pStyle w:val="NoSpacing"/>
                              <w:spacing w:before="240"/>
                              <w:rPr>
                                <w:caps/>
                                <w:color w:val="44546A" w:themeColor="text2"/>
                                <w:sz w:val="36"/>
                                <w:szCs w:val="36"/>
                              </w:rPr>
                            </w:pPr>
                            <w:r>
                              <w:rPr>
                                <w:caps/>
                                <w:color w:val="44546A" w:themeColor="text2"/>
                                <w:sz w:val="36"/>
                                <w:szCs w:val="36"/>
                              </w:rPr>
                              <w:t>BMSK6003</w:t>
                            </w:r>
                          </w:p>
                        </w:txbxContent>
                      </v:textbox>
                    </v:shape>
                    <w10:wrap anchorx="page" anchory="margin"/>
                  </v:group>
                </w:pict>
              </mc:Fallback>
            </mc:AlternateContent>
          </w:r>
          <w:r w:rsidR="004659F1">
            <w:rPr>
              <w:b/>
              <w:color w:val="1CADE4"/>
            </w:rPr>
            <w:br w:type="page"/>
          </w:r>
        </w:p>
      </w:sdtContent>
    </w:sdt>
    <w:sdt>
      <w:sdtPr>
        <w:rPr>
          <w:rFonts w:ascii="Times New Roman" w:eastAsia="Times New Roman" w:hAnsi="Times New Roman" w:cs="Times New Roman"/>
          <w:b w:val="0"/>
          <w:bCs w:val="0"/>
          <w:color w:val="auto"/>
          <w:sz w:val="24"/>
          <w:szCs w:val="24"/>
          <w:lang w:val="en-GB" w:eastAsia="en-US"/>
        </w:rPr>
        <w:id w:val="478803673"/>
        <w:docPartObj>
          <w:docPartGallery w:val="Table of Contents"/>
          <w:docPartUnique/>
        </w:docPartObj>
      </w:sdtPr>
      <w:sdtEndPr>
        <w:rPr>
          <w:noProof/>
        </w:rPr>
      </w:sdtEndPr>
      <w:sdtContent>
        <w:p w14:paraId="082811E0" w14:textId="77777777" w:rsidR="002F0268" w:rsidRDefault="002F0268">
          <w:pPr>
            <w:pStyle w:val="TOCHeading"/>
          </w:pPr>
          <w:r>
            <w:t>Table of Contents</w:t>
          </w:r>
        </w:p>
        <w:p w14:paraId="63CFD9A1" w14:textId="30CA9989" w:rsidR="00A55B60" w:rsidRDefault="002F0268">
          <w:pPr>
            <w:pStyle w:val="TOC1"/>
            <w:tabs>
              <w:tab w:val="right" w:leader="dot" w:pos="8296"/>
            </w:tabs>
            <w:rPr>
              <w:rFonts w:asciiTheme="minorHAnsi" w:hAnsiTheme="minorHAnsi" w:cstheme="minorBidi"/>
              <w:b w:val="0"/>
              <w:noProof/>
              <w:sz w:val="22"/>
              <w:szCs w:val="22"/>
            </w:rPr>
          </w:pPr>
          <w:r>
            <w:fldChar w:fldCharType="begin"/>
          </w:r>
          <w:r>
            <w:instrText xml:space="preserve"> TOC \o "1-3" \h \z \u </w:instrText>
          </w:r>
          <w:r>
            <w:fldChar w:fldCharType="separate"/>
          </w:r>
          <w:hyperlink w:anchor="_Toc28115392" w:history="1">
            <w:r w:rsidR="00A55B60" w:rsidRPr="00FE3623">
              <w:rPr>
                <w:rStyle w:val="Hyperlink"/>
                <w:noProof/>
              </w:rPr>
              <w:t>Introduction</w:t>
            </w:r>
            <w:r w:rsidR="00A55B60">
              <w:rPr>
                <w:noProof/>
                <w:webHidden/>
              </w:rPr>
              <w:tab/>
            </w:r>
            <w:r w:rsidR="00A55B60">
              <w:rPr>
                <w:noProof/>
                <w:webHidden/>
              </w:rPr>
              <w:fldChar w:fldCharType="begin"/>
            </w:r>
            <w:r w:rsidR="00A55B60">
              <w:rPr>
                <w:noProof/>
                <w:webHidden/>
              </w:rPr>
              <w:instrText xml:space="preserve"> PAGEREF _Toc28115392 \h </w:instrText>
            </w:r>
            <w:r w:rsidR="00A55B60">
              <w:rPr>
                <w:noProof/>
                <w:webHidden/>
              </w:rPr>
            </w:r>
            <w:r w:rsidR="00A55B60">
              <w:rPr>
                <w:noProof/>
                <w:webHidden/>
              </w:rPr>
              <w:fldChar w:fldCharType="separate"/>
            </w:r>
            <w:r w:rsidR="00A55B60">
              <w:rPr>
                <w:noProof/>
                <w:webHidden/>
              </w:rPr>
              <w:t>2</w:t>
            </w:r>
            <w:r w:rsidR="00A55B60">
              <w:rPr>
                <w:noProof/>
                <w:webHidden/>
              </w:rPr>
              <w:fldChar w:fldCharType="end"/>
            </w:r>
          </w:hyperlink>
        </w:p>
        <w:p w14:paraId="37DCEF66" w14:textId="1E008C74" w:rsidR="00A55B60" w:rsidRDefault="00236D78">
          <w:pPr>
            <w:pStyle w:val="TOC1"/>
            <w:tabs>
              <w:tab w:val="right" w:leader="dot" w:pos="8296"/>
            </w:tabs>
            <w:rPr>
              <w:rFonts w:asciiTheme="minorHAnsi" w:hAnsiTheme="minorHAnsi" w:cstheme="minorBidi"/>
              <w:b w:val="0"/>
              <w:noProof/>
              <w:sz w:val="22"/>
              <w:szCs w:val="22"/>
            </w:rPr>
          </w:pPr>
          <w:hyperlink w:anchor="_Toc28115393" w:history="1">
            <w:r w:rsidR="00A55B60" w:rsidRPr="00FE3623">
              <w:rPr>
                <w:rStyle w:val="Hyperlink"/>
                <w:noProof/>
              </w:rPr>
              <w:t>Case Study</w:t>
            </w:r>
            <w:r w:rsidR="00A55B60">
              <w:rPr>
                <w:noProof/>
                <w:webHidden/>
              </w:rPr>
              <w:tab/>
            </w:r>
            <w:r w:rsidR="00A55B60">
              <w:rPr>
                <w:noProof/>
                <w:webHidden/>
              </w:rPr>
              <w:fldChar w:fldCharType="begin"/>
            </w:r>
            <w:r w:rsidR="00A55B60">
              <w:rPr>
                <w:noProof/>
                <w:webHidden/>
              </w:rPr>
              <w:instrText xml:space="preserve"> PAGEREF _Toc28115393 \h </w:instrText>
            </w:r>
            <w:r w:rsidR="00A55B60">
              <w:rPr>
                <w:noProof/>
                <w:webHidden/>
              </w:rPr>
            </w:r>
            <w:r w:rsidR="00A55B60">
              <w:rPr>
                <w:noProof/>
                <w:webHidden/>
              </w:rPr>
              <w:fldChar w:fldCharType="separate"/>
            </w:r>
            <w:r w:rsidR="00A55B60">
              <w:rPr>
                <w:noProof/>
                <w:webHidden/>
              </w:rPr>
              <w:t>2</w:t>
            </w:r>
            <w:r w:rsidR="00A55B60">
              <w:rPr>
                <w:noProof/>
                <w:webHidden/>
              </w:rPr>
              <w:fldChar w:fldCharType="end"/>
            </w:r>
          </w:hyperlink>
        </w:p>
        <w:p w14:paraId="31D8E3D6" w14:textId="3EC46D74" w:rsidR="00A55B60" w:rsidRDefault="00236D78">
          <w:pPr>
            <w:pStyle w:val="TOC1"/>
            <w:tabs>
              <w:tab w:val="right" w:leader="dot" w:pos="8296"/>
            </w:tabs>
            <w:rPr>
              <w:rFonts w:asciiTheme="minorHAnsi" w:hAnsiTheme="minorHAnsi" w:cstheme="minorBidi"/>
              <w:b w:val="0"/>
              <w:noProof/>
              <w:sz w:val="22"/>
              <w:szCs w:val="22"/>
            </w:rPr>
          </w:pPr>
          <w:hyperlink w:anchor="_Toc28115394" w:history="1">
            <w:r w:rsidR="00A55B60" w:rsidRPr="00FE3623">
              <w:rPr>
                <w:rStyle w:val="Hyperlink"/>
                <w:noProof/>
              </w:rPr>
              <w:t>Analyse the recent history of Premier Inn</w:t>
            </w:r>
            <w:r w:rsidR="00A55B60">
              <w:rPr>
                <w:noProof/>
                <w:webHidden/>
              </w:rPr>
              <w:tab/>
            </w:r>
            <w:r w:rsidR="00A55B60">
              <w:rPr>
                <w:noProof/>
                <w:webHidden/>
              </w:rPr>
              <w:fldChar w:fldCharType="begin"/>
            </w:r>
            <w:r w:rsidR="00A55B60">
              <w:rPr>
                <w:noProof/>
                <w:webHidden/>
              </w:rPr>
              <w:instrText xml:space="preserve"> PAGEREF _Toc28115394 \h </w:instrText>
            </w:r>
            <w:r w:rsidR="00A55B60">
              <w:rPr>
                <w:noProof/>
                <w:webHidden/>
              </w:rPr>
            </w:r>
            <w:r w:rsidR="00A55B60">
              <w:rPr>
                <w:noProof/>
                <w:webHidden/>
              </w:rPr>
              <w:fldChar w:fldCharType="separate"/>
            </w:r>
            <w:r w:rsidR="00A55B60">
              <w:rPr>
                <w:noProof/>
                <w:webHidden/>
              </w:rPr>
              <w:t>3</w:t>
            </w:r>
            <w:r w:rsidR="00A55B60">
              <w:rPr>
                <w:noProof/>
                <w:webHidden/>
              </w:rPr>
              <w:fldChar w:fldCharType="end"/>
            </w:r>
          </w:hyperlink>
        </w:p>
        <w:p w14:paraId="2F3D3663" w14:textId="0667F32B" w:rsidR="00A55B60" w:rsidRDefault="00236D78">
          <w:pPr>
            <w:pStyle w:val="TOC1"/>
            <w:tabs>
              <w:tab w:val="right" w:leader="dot" w:pos="8296"/>
            </w:tabs>
            <w:rPr>
              <w:rFonts w:asciiTheme="minorHAnsi" w:hAnsiTheme="minorHAnsi" w:cstheme="minorBidi"/>
              <w:b w:val="0"/>
              <w:noProof/>
              <w:sz w:val="22"/>
              <w:szCs w:val="22"/>
            </w:rPr>
          </w:pPr>
          <w:hyperlink w:anchor="_Toc28115400" w:history="1">
            <w:r w:rsidR="00A55B60" w:rsidRPr="00FE3623">
              <w:rPr>
                <w:rStyle w:val="Hyperlink"/>
                <w:noProof/>
              </w:rPr>
              <w:t>Clarify how variations in the external environment have impacted Premier Inn</w:t>
            </w:r>
            <w:r w:rsidR="00A55B60">
              <w:rPr>
                <w:noProof/>
                <w:webHidden/>
              </w:rPr>
              <w:tab/>
              <w:t>………………..</w:t>
            </w:r>
            <w:r w:rsidR="00A55B60">
              <w:rPr>
                <w:noProof/>
                <w:webHidden/>
              </w:rPr>
              <w:fldChar w:fldCharType="begin"/>
            </w:r>
            <w:r w:rsidR="00A55B60">
              <w:rPr>
                <w:noProof/>
                <w:webHidden/>
              </w:rPr>
              <w:instrText xml:space="preserve"> PAGEREF _Toc28115400 \h </w:instrText>
            </w:r>
            <w:r w:rsidR="00A55B60">
              <w:rPr>
                <w:noProof/>
                <w:webHidden/>
              </w:rPr>
            </w:r>
            <w:r w:rsidR="00A55B60">
              <w:rPr>
                <w:noProof/>
                <w:webHidden/>
              </w:rPr>
              <w:fldChar w:fldCharType="separate"/>
            </w:r>
            <w:r w:rsidR="00A55B60">
              <w:rPr>
                <w:noProof/>
                <w:webHidden/>
              </w:rPr>
              <w:t>6</w:t>
            </w:r>
            <w:r w:rsidR="00A55B60">
              <w:rPr>
                <w:noProof/>
                <w:webHidden/>
              </w:rPr>
              <w:fldChar w:fldCharType="end"/>
            </w:r>
          </w:hyperlink>
        </w:p>
        <w:p w14:paraId="5A5C39B9" w14:textId="003D6141" w:rsidR="00A55B60" w:rsidRDefault="00236D78">
          <w:pPr>
            <w:pStyle w:val="TOC1"/>
            <w:tabs>
              <w:tab w:val="right" w:leader="dot" w:pos="8296"/>
            </w:tabs>
            <w:rPr>
              <w:rFonts w:asciiTheme="minorHAnsi" w:hAnsiTheme="minorHAnsi" w:cstheme="minorBidi"/>
              <w:b w:val="0"/>
              <w:noProof/>
              <w:sz w:val="22"/>
              <w:szCs w:val="22"/>
            </w:rPr>
          </w:pPr>
          <w:hyperlink w:anchor="_Toc28115401" w:history="1">
            <w:r w:rsidR="00A55B60" w:rsidRPr="00FE3623">
              <w:rPr>
                <w:rStyle w:val="Hyperlink"/>
                <w:noProof/>
              </w:rPr>
              <w:t>A developed model for change, incorporating issues related to strategic change within Premier Inn</w:t>
            </w:r>
            <w:r w:rsidR="00A55B60">
              <w:rPr>
                <w:noProof/>
                <w:webHidden/>
              </w:rPr>
              <w:tab/>
            </w:r>
            <w:r w:rsidR="00A55B60">
              <w:rPr>
                <w:noProof/>
                <w:webHidden/>
              </w:rPr>
              <w:fldChar w:fldCharType="begin"/>
            </w:r>
            <w:r w:rsidR="00A55B60">
              <w:rPr>
                <w:noProof/>
                <w:webHidden/>
              </w:rPr>
              <w:instrText xml:space="preserve"> PAGEREF _Toc28115401 \h </w:instrText>
            </w:r>
            <w:r w:rsidR="00A55B60">
              <w:rPr>
                <w:noProof/>
                <w:webHidden/>
              </w:rPr>
            </w:r>
            <w:r w:rsidR="00A55B60">
              <w:rPr>
                <w:noProof/>
                <w:webHidden/>
              </w:rPr>
              <w:fldChar w:fldCharType="separate"/>
            </w:r>
            <w:r w:rsidR="00A55B60">
              <w:rPr>
                <w:noProof/>
                <w:webHidden/>
              </w:rPr>
              <w:t>9</w:t>
            </w:r>
            <w:r w:rsidR="00A55B60">
              <w:rPr>
                <w:noProof/>
                <w:webHidden/>
              </w:rPr>
              <w:fldChar w:fldCharType="end"/>
            </w:r>
          </w:hyperlink>
        </w:p>
        <w:p w14:paraId="1F1F4C2B" w14:textId="2FF62EB0" w:rsidR="00A55B60" w:rsidRDefault="00236D78">
          <w:pPr>
            <w:pStyle w:val="TOC1"/>
            <w:tabs>
              <w:tab w:val="right" w:leader="dot" w:pos="8296"/>
            </w:tabs>
            <w:rPr>
              <w:rFonts w:asciiTheme="minorHAnsi" w:hAnsiTheme="minorHAnsi" w:cstheme="minorBidi"/>
              <w:b w:val="0"/>
              <w:noProof/>
              <w:sz w:val="22"/>
              <w:szCs w:val="22"/>
            </w:rPr>
          </w:pPr>
          <w:hyperlink w:anchor="_Toc28115402" w:history="1">
            <w:r w:rsidR="00A55B60" w:rsidRPr="00FE3623">
              <w:rPr>
                <w:rStyle w:val="Hyperlink"/>
                <w:noProof/>
                <w:lang w:eastAsia="en-US"/>
              </w:rPr>
              <w:t>Assess the influence of organisational culture on the change management programme within Premier Inn</w:t>
            </w:r>
            <w:r w:rsidR="00A55B60">
              <w:rPr>
                <w:noProof/>
                <w:webHidden/>
              </w:rPr>
              <w:tab/>
            </w:r>
            <w:r w:rsidR="00A55B60">
              <w:rPr>
                <w:noProof/>
                <w:webHidden/>
              </w:rPr>
              <w:fldChar w:fldCharType="begin"/>
            </w:r>
            <w:r w:rsidR="00A55B60">
              <w:rPr>
                <w:noProof/>
                <w:webHidden/>
              </w:rPr>
              <w:instrText xml:space="preserve"> PAGEREF _Toc28115402 \h </w:instrText>
            </w:r>
            <w:r w:rsidR="00A55B60">
              <w:rPr>
                <w:noProof/>
                <w:webHidden/>
              </w:rPr>
            </w:r>
            <w:r w:rsidR="00A55B60">
              <w:rPr>
                <w:noProof/>
                <w:webHidden/>
              </w:rPr>
              <w:fldChar w:fldCharType="separate"/>
            </w:r>
            <w:r w:rsidR="00A55B60">
              <w:rPr>
                <w:noProof/>
                <w:webHidden/>
              </w:rPr>
              <w:t>13</w:t>
            </w:r>
            <w:r w:rsidR="00A55B60">
              <w:rPr>
                <w:noProof/>
                <w:webHidden/>
              </w:rPr>
              <w:fldChar w:fldCharType="end"/>
            </w:r>
          </w:hyperlink>
        </w:p>
        <w:p w14:paraId="0EB9DEEC" w14:textId="7FA0D832" w:rsidR="00A55B60" w:rsidRDefault="00236D78">
          <w:pPr>
            <w:pStyle w:val="TOC1"/>
            <w:tabs>
              <w:tab w:val="right" w:leader="dot" w:pos="8296"/>
            </w:tabs>
            <w:rPr>
              <w:rFonts w:asciiTheme="minorHAnsi" w:hAnsiTheme="minorHAnsi" w:cstheme="minorBidi"/>
              <w:b w:val="0"/>
              <w:noProof/>
              <w:sz w:val="22"/>
              <w:szCs w:val="22"/>
            </w:rPr>
          </w:pPr>
          <w:hyperlink w:anchor="_Toc28115403" w:history="1">
            <w:r w:rsidR="00A55B60" w:rsidRPr="00FE3623">
              <w:rPr>
                <w:rStyle w:val="Hyperlink"/>
                <w:noProof/>
              </w:rPr>
              <w:t>Conclusion</w:t>
            </w:r>
            <w:r w:rsidR="00A55B60">
              <w:rPr>
                <w:noProof/>
                <w:webHidden/>
              </w:rPr>
              <w:tab/>
            </w:r>
            <w:r w:rsidR="00A55B60">
              <w:rPr>
                <w:noProof/>
                <w:webHidden/>
              </w:rPr>
              <w:fldChar w:fldCharType="begin"/>
            </w:r>
            <w:r w:rsidR="00A55B60">
              <w:rPr>
                <w:noProof/>
                <w:webHidden/>
              </w:rPr>
              <w:instrText xml:space="preserve"> PAGEREF _Toc28115403 \h </w:instrText>
            </w:r>
            <w:r w:rsidR="00A55B60">
              <w:rPr>
                <w:noProof/>
                <w:webHidden/>
              </w:rPr>
            </w:r>
            <w:r w:rsidR="00A55B60">
              <w:rPr>
                <w:noProof/>
                <w:webHidden/>
              </w:rPr>
              <w:fldChar w:fldCharType="separate"/>
            </w:r>
            <w:r w:rsidR="00A55B60">
              <w:rPr>
                <w:noProof/>
                <w:webHidden/>
              </w:rPr>
              <w:t>16</w:t>
            </w:r>
            <w:r w:rsidR="00A55B60">
              <w:rPr>
                <w:noProof/>
                <w:webHidden/>
              </w:rPr>
              <w:fldChar w:fldCharType="end"/>
            </w:r>
          </w:hyperlink>
        </w:p>
        <w:p w14:paraId="0BA9BA49" w14:textId="1B3104FF" w:rsidR="00A55B60" w:rsidRDefault="00236D78">
          <w:pPr>
            <w:pStyle w:val="TOC1"/>
            <w:tabs>
              <w:tab w:val="right" w:leader="dot" w:pos="8296"/>
            </w:tabs>
            <w:rPr>
              <w:rFonts w:asciiTheme="minorHAnsi" w:hAnsiTheme="minorHAnsi" w:cstheme="minorBidi"/>
              <w:b w:val="0"/>
              <w:noProof/>
              <w:sz w:val="22"/>
              <w:szCs w:val="22"/>
            </w:rPr>
          </w:pPr>
          <w:hyperlink w:anchor="_Toc28115404" w:history="1">
            <w:r w:rsidR="00A55B60" w:rsidRPr="00FE3623">
              <w:rPr>
                <w:rStyle w:val="Hyperlink"/>
                <w:noProof/>
              </w:rPr>
              <w:t>Appendix A</w:t>
            </w:r>
            <w:r w:rsidR="00A55B60">
              <w:rPr>
                <w:noProof/>
                <w:webHidden/>
              </w:rPr>
              <w:tab/>
            </w:r>
            <w:r w:rsidR="00A55B60">
              <w:rPr>
                <w:noProof/>
                <w:webHidden/>
              </w:rPr>
              <w:fldChar w:fldCharType="begin"/>
            </w:r>
            <w:r w:rsidR="00A55B60">
              <w:rPr>
                <w:noProof/>
                <w:webHidden/>
              </w:rPr>
              <w:instrText xml:space="preserve"> PAGEREF _Toc28115404 \h </w:instrText>
            </w:r>
            <w:r w:rsidR="00A55B60">
              <w:rPr>
                <w:noProof/>
                <w:webHidden/>
              </w:rPr>
            </w:r>
            <w:r w:rsidR="00A55B60">
              <w:rPr>
                <w:noProof/>
                <w:webHidden/>
              </w:rPr>
              <w:fldChar w:fldCharType="separate"/>
            </w:r>
            <w:r w:rsidR="00A55B60">
              <w:rPr>
                <w:noProof/>
                <w:webHidden/>
              </w:rPr>
              <w:t>17</w:t>
            </w:r>
            <w:r w:rsidR="00A55B60">
              <w:rPr>
                <w:noProof/>
                <w:webHidden/>
              </w:rPr>
              <w:fldChar w:fldCharType="end"/>
            </w:r>
          </w:hyperlink>
        </w:p>
        <w:p w14:paraId="095C3EFE" w14:textId="005F6DAB" w:rsidR="00A55B60" w:rsidRDefault="00236D78">
          <w:pPr>
            <w:pStyle w:val="TOC1"/>
            <w:tabs>
              <w:tab w:val="right" w:leader="dot" w:pos="8296"/>
            </w:tabs>
            <w:rPr>
              <w:rFonts w:asciiTheme="minorHAnsi" w:hAnsiTheme="minorHAnsi" w:cstheme="minorBidi"/>
              <w:b w:val="0"/>
              <w:noProof/>
              <w:sz w:val="22"/>
              <w:szCs w:val="22"/>
            </w:rPr>
          </w:pPr>
          <w:hyperlink w:anchor="_Toc28115405" w:history="1">
            <w:r w:rsidR="00A55B60" w:rsidRPr="00FE3623">
              <w:rPr>
                <w:rStyle w:val="Hyperlink"/>
                <w:noProof/>
              </w:rPr>
              <w:t>Appendix B</w:t>
            </w:r>
            <w:r w:rsidR="00A55B60">
              <w:rPr>
                <w:noProof/>
                <w:webHidden/>
              </w:rPr>
              <w:tab/>
            </w:r>
            <w:r w:rsidR="00A55B60">
              <w:rPr>
                <w:noProof/>
                <w:webHidden/>
              </w:rPr>
              <w:fldChar w:fldCharType="begin"/>
            </w:r>
            <w:r w:rsidR="00A55B60">
              <w:rPr>
                <w:noProof/>
                <w:webHidden/>
              </w:rPr>
              <w:instrText xml:space="preserve"> PAGEREF _Toc28115405 \h </w:instrText>
            </w:r>
            <w:r w:rsidR="00A55B60">
              <w:rPr>
                <w:noProof/>
                <w:webHidden/>
              </w:rPr>
            </w:r>
            <w:r w:rsidR="00A55B60">
              <w:rPr>
                <w:noProof/>
                <w:webHidden/>
              </w:rPr>
              <w:fldChar w:fldCharType="separate"/>
            </w:r>
            <w:r w:rsidR="00A55B60">
              <w:rPr>
                <w:noProof/>
                <w:webHidden/>
              </w:rPr>
              <w:t>18</w:t>
            </w:r>
            <w:r w:rsidR="00A55B60">
              <w:rPr>
                <w:noProof/>
                <w:webHidden/>
              </w:rPr>
              <w:fldChar w:fldCharType="end"/>
            </w:r>
          </w:hyperlink>
        </w:p>
        <w:p w14:paraId="32E939CA" w14:textId="547A9506" w:rsidR="00A55B60" w:rsidRDefault="00236D78">
          <w:pPr>
            <w:pStyle w:val="TOC1"/>
            <w:tabs>
              <w:tab w:val="right" w:leader="dot" w:pos="8296"/>
            </w:tabs>
            <w:rPr>
              <w:rFonts w:asciiTheme="minorHAnsi" w:hAnsiTheme="minorHAnsi" w:cstheme="minorBidi"/>
              <w:b w:val="0"/>
              <w:noProof/>
              <w:sz w:val="22"/>
              <w:szCs w:val="22"/>
            </w:rPr>
          </w:pPr>
          <w:hyperlink w:anchor="_Toc28115406" w:history="1">
            <w:r w:rsidR="00A55B60" w:rsidRPr="00FE3623">
              <w:rPr>
                <w:rStyle w:val="Hyperlink"/>
                <w:noProof/>
              </w:rPr>
              <w:t>Bibliography</w:t>
            </w:r>
            <w:r w:rsidR="00A55B60">
              <w:rPr>
                <w:noProof/>
                <w:webHidden/>
              </w:rPr>
              <w:tab/>
            </w:r>
            <w:r w:rsidR="00A55B60">
              <w:rPr>
                <w:noProof/>
                <w:webHidden/>
              </w:rPr>
              <w:fldChar w:fldCharType="begin"/>
            </w:r>
            <w:r w:rsidR="00A55B60">
              <w:rPr>
                <w:noProof/>
                <w:webHidden/>
              </w:rPr>
              <w:instrText xml:space="preserve"> PAGEREF _Toc28115406 \h </w:instrText>
            </w:r>
            <w:r w:rsidR="00A55B60">
              <w:rPr>
                <w:noProof/>
                <w:webHidden/>
              </w:rPr>
            </w:r>
            <w:r w:rsidR="00A55B60">
              <w:rPr>
                <w:noProof/>
                <w:webHidden/>
              </w:rPr>
              <w:fldChar w:fldCharType="separate"/>
            </w:r>
            <w:r w:rsidR="00A55B60">
              <w:rPr>
                <w:noProof/>
                <w:webHidden/>
              </w:rPr>
              <w:t>19</w:t>
            </w:r>
            <w:r w:rsidR="00A55B60">
              <w:rPr>
                <w:noProof/>
                <w:webHidden/>
              </w:rPr>
              <w:fldChar w:fldCharType="end"/>
            </w:r>
          </w:hyperlink>
        </w:p>
        <w:p w14:paraId="385AD7F8" w14:textId="322A0B4B" w:rsidR="00A55B60" w:rsidRDefault="00236D78">
          <w:pPr>
            <w:pStyle w:val="TOC1"/>
            <w:tabs>
              <w:tab w:val="right" w:leader="dot" w:pos="8296"/>
            </w:tabs>
            <w:rPr>
              <w:rFonts w:asciiTheme="minorHAnsi" w:hAnsiTheme="minorHAnsi" w:cstheme="minorBidi"/>
              <w:b w:val="0"/>
              <w:noProof/>
              <w:sz w:val="22"/>
              <w:szCs w:val="22"/>
            </w:rPr>
          </w:pPr>
          <w:hyperlink w:anchor="_Toc28115407" w:history="1">
            <w:r w:rsidR="00A55B60" w:rsidRPr="00FE3623">
              <w:rPr>
                <w:rStyle w:val="Hyperlink"/>
                <w:noProof/>
              </w:rPr>
              <w:t>References</w:t>
            </w:r>
            <w:r w:rsidR="00A55B60">
              <w:rPr>
                <w:noProof/>
                <w:webHidden/>
              </w:rPr>
              <w:tab/>
            </w:r>
            <w:r w:rsidR="00A55B60">
              <w:rPr>
                <w:noProof/>
                <w:webHidden/>
              </w:rPr>
              <w:fldChar w:fldCharType="begin"/>
            </w:r>
            <w:r w:rsidR="00A55B60">
              <w:rPr>
                <w:noProof/>
                <w:webHidden/>
              </w:rPr>
              <w:instrText xml:space="preserve"> PAGEREF _Toc28115407 \h </w:instrText>
            </w:r>
            <w:r w:rsidR="00A55B60">
              <w:rPr>
                <w:noProof/>
                <w:webHidden/>
              </w:rPr>
            </w:r>
            <w:r w:rsidR="00A55B60">
              <w:rPr>
                <w:noProof/>
                <w:webHidden/>
              </w:rPr>
              <w:fldChar w:fldCharType="separate"/>
            </w:r>
            <w:r w:rsidR="00A55B60">
              <w:rPr>
                <w:noProof/>
                <w:webHidden/>
              </w:rPr>
              <w:t>20</w:t>
            </w:r>
            <w:r w:rsidR="00A55B60">
              <w:rPr>
                <w:noProof/>
                <w:webHidden/>
              </w:rPr>
              <w:fldChar w:fldCharType="end"/>
            </w:r>
          </w:hyperlink>
        </w:p>
        <w:p w14:paraId="251DFA5B" w14:textId="101C19EA" w:rsidR="000C0608" w:rsidRDefault="002F0268" w:rsidP="000C0608">
          <w:pPr>
            <w:rPr>
              <w:noProof/>
            </w:rPr>
          </w:pPr>
          <w:r>
            <w:rPr>
              <w:b/>
              <w:bCs/>
              <w:noProof/>
            </w:rPr>
            <w:fldChar w:fldCharType="end"/>
          </w:r>
        </w:p>
      </w:sdtContent>
    </w:sdt>
    <w:p w14:paraId="29D992B3" w14:textId="77777777" w:rsidR="000C0608" w:rsidRDefault="000C0608" w:rsidP="000C0608"/>
    <w:p w14:paraId="4541C564" w14:textId="77777777" w:rsidR="000C0608" w:rsidRDefault="000C0608" w:rsidP="000C0608"/>
    <w:p w14:paraId="00FFE32D" w14:textId="77777777" w:rsidR="000C0608" w:rsidRDefault="000C0608" w:rsidP="000C0608"/>
    <w:p w14:paraId="6312C8E1" w14:textId="77777777" w:rsidR="000C0608" w:rsidRDefault="000C0608" w:rsidP="000C0608"/>
    <w:p w14:paraId="443431DA" w14:textId="77777777" w:rsidR="000C0608" w:rsidRDefault="000C0608" w:rsidP="000C0608"/>
    <w:p w14:paraId="5F913F8B" w14:textId="77777777" w:rsidR="000C0608" w:rsidRDefault="000C0608" w:rsidP="000C0608"/>
    <w:p w14:paraId="404C2D26" w14:textId="77777777" w:rsidR="000C0608" w:rsidRDefault="000C0608" w:rsidP="000C0608"/>
    <w:p w14:paraId="7E781501" w14:textId="77777777" w:rsidR="000C0608" w:rsidRDefault="000C0608" w:rsidP="000C0608"/>
    <w:p w14:paraId="025F4B87" w14:textId="77777777" w:rsidR="000C0608" w:rsidRDefault="000C0608" w:rsidP="000C0608"/>
    <w:p w14:paraId="0742A5FC" w14:textId="77777777" w:rsidR="000C0608" w:rsidRDefault="000C0608" w:rsidP="000C0608"/>
    <w:p w14:paraId="7B068D4C" w14:textId="77777777" w:rsidR="000C0608" w:rsidRDefault="000C0608" w:rsidP="000C0608"/>
    <w:p w14:paraId="33E35EB5" w14:textId="77777777" w:rsidR="000C0608" w:rsidRDefault="000C0608" w:rsidP="000C0608"/>
    <w:p w14:paraId="1FDDE62F" w14:textId="77777777" w:rsidR="000C0608" w:rsidRDefault="000C0608" w:rsidP="000C0608"/>
    <w:p w14:paraId="52332743" w14:textId="77777777" w:rsidR="000C0608" w:rsidRDefault="000C0608" w:rsidP="000C0608"/>
    <w:p w14:paraId="42EE5E51" w14:textId="77777777" w:rsidR="000C0608" w:rsidRDefault="000C0608" w:rsidP="000C0608"/>
    <w:p w14:paraId="5485CB05" w14:textId="77777777" w:rsidR="000C0608" w:rsidRDefault="000C0608" w:rsidP="000C0608"/>
    <w:p w14:paraId="0D16D270" w14:textId="77777777" w:rsidR="000C0608" w:rsidRDefault="000C0608" w:rsidP="000C0608"/>
    <w:p w14:paraId="25B28D93" w14:textId="77777777" w:rsidR="000C0608" w:rsidRDefault="000C0608" w:rsidP="000C0608"/>
    <w:p w14:paraId="402A0873" w14:textId="77777777" w:rsidR="000C0608" w:rsidRDefault="000C0608" w:rsidP="000C0608"/>
    <w:p w14:paraId="4BEA95A6" w14:textId="77777777" w:rsidR="000C0608" w:rsidRDefault="000C0608" w:rsidP="000C0608"/>
    <w:p w14:paraId="091CBA66" w14:textId="77777777" w:rsidR="000C0608" w:rsidRDefault="000C0608" w:rsidP="000C0608"/>
    <w:p w14:paraId="4023629B" w14:textId="77777777" w:rsidR="000C0608" w:rsidRDefault="000C0608" w:rsidP="000C0608"/>
    <w:p w14:paraId="680D4E9E" w14:textId="77777777" w:rsidR="000C0608" w:rsidRDefault="000C0608" w:rsidP="000C0608"/>
    <w:p w14:paraId="1EEB0B1B" w14:textId="77777777" w:rsidR="000C0608" w:rsidRDefault="000C0608" w:rsidP="000C0608"/>
    <w:p w14:paraId="6F4E86E5" w14:textId="77777777" w:rsidR="000C0608" w:rsidRDefault="000C0608" w:rsidP="000C0608"/>
    <w:p w14:paraId="58691D21" w14:textId="77777777" w:rsidR="000C0608" w:rsidRDefault="000C0608" w:rsidP="000C0608"/>
    <w:p w14:paraId="665B8111" w14:textId="77777777" w:rsidR="000C0608" w:rsidRDefault="000C0608" w:rsidP="000C0608"/>
    <w:p w14:paraId="28E0CCAF" w14:textId="77777777" w:rsidR="000C0608" w:rsidRDefault="000C0608" w:rsidP="000C0608"/>
    <w:p w14:paraId="476C2F31" w14:textId="7DDD2BA8" w:rsidR="004659F1" w:rsidRPr="000C0608" w:rsidRDefault="004659F1" w:rsidP="000C0608">
      <w:pPr>
        <w:pStyle w:val="Heading1"/>
        <w:rPr>
          <w:rFonts w:ascii="Times New Roman" w:hAnsi="Times New Roman" w:cs="Times New Roman"/>
          <w:color w:val="auto"/>
        </w:rPr>
      </w:pPr>
      <w:bookmarkStart w:id="0" w:name="_Toc28115392"/>
      <w:r>
        <w:lastRenderedPageBreak/>
        <w:t>Introduction</w:t>
      </w:r>
      <w:bookmarkEnd w:id="0"/>
    </w:p>
    <w:p w14:paraId="1C5B3475" w14:textId="77777777" w:rsidR="004659F1" w:rsidRDefault="004659F1" w:rsidP="004659F1">
      <w:pPr>
        <w:rPr>
          <w:lang w:eastAsia="en-GB"/>
        </w:rPr>
      </w:pPr>
    </w:p>
    <w:p w14:paraId="03C4F84B" w14:textId="22018647" w:rsidR="00B0758F" w:rsidRDefault="004659F1" w:rsidP="004659F1">
      <w:pPr>
        <w:rPr>
          <w:lang w:eastAsia="en-GB"/>
        </w:rPr>
      </w:pPr>
      <w:bookmarkStart w:id="1" w:name="_Hlk15325690"/>
      <w:r w:rsidRPr="00952C17">
        <w:rPr>
          <w:lang w:eastAsia="en-GB"/>
        </w:rPr>
        <w:t xml:space="preserve">This report will </w:t>
      </w:r>
      <w:r w:rsidR="00B0758F">
        <w:rPr>
          <w:lang w:eastAsia="en-GB"/>
        </w:rPr>
        <w:t xml:space="preserve">demonstrate an understanding of all occurring issues or changes that are taking place within </w:t>
      </w:r>
      <w:r w:rsidR="00046E02">
        <w:rPr>
          <w:lang w:eastAsia="en-GB"/>
        </w:rPr>
        <w:t>an</w:t>
      </w:r>
      <w:r w:rsidR="00B0758F">
        <w:rPr>
          <w:lang w:eastAsia="en-GB"/>
        </w:rPr>
        <w:t xml:space="preserve"> organisation</w:t>
      </w:r>
      <w:r w:rsidR="008D15E7">
        <w:rPr>
          <w:lang w:eastAsia="en-GB"/>
        </w:rPr>
        <w:t xml:space="preserve"> known as </w:t>
      </w:r>
      <w:r w:rsidR="00A058C0">
        <w:rPr>
          <w:lang w:eastAsia="en-GB"/>
        </w:rPr>
        <w:t>Premier Inn hotel</w:t>
      </w:r>
      <w:r w:rsidR="008D15E7">
        <w:rPr>
          <w:lang w:eastAsia="en-GB"/>
        </w:rPr>
        <w:t xml:space="preserve">. </w:t>
      </w:r>
      <w:r w:rsidR="00B0758F">
        <w:rPr>
          <w:lang w:eastAsia="en-GB"/>
        </w:rPr>
        <w:t xml:space="preserve">The report will be addressing the Board of Directors, analysing the </w:t>
      </w:r>
      <w:r w:rsidR="005F7462">
        <w:rPr>
          <w:lang w:eastAsia="en-GB"/>
        </w:rPr>
        <w:t>latest</w:t>
      </w:r>
      <w:r w:rsidR="00B0758F">
        <w:rPr>
          <w:lang w:eastAsia="en-GB"/>
        </w:rPr>
        <w:t xml:space="preserve"> history </w:t>
      </w:r>
      <w:r w:rsidR="005F7462">
        <w:rPr>
          <w:lang w:eastAsia="en-GB"/>
        </w:rPr>
        <w:t xml:space="preserve">changes within Premier Inn </w:t>
      </w:r>
      <w:r w:rsidR="00B0758F">
        <w:rPr>
          <w:lang w:eastAsia="en-GB"/>
        </w:rPr>
        <w:t xml:space="preserve">and </w:t>
      </w:r>
      <w:r w:rsidR="005F7462">
        <w:rPr>
          <w:lang w:eastAsia="en-GB"/>
        </w:rPr>
        <w:t>clarifying</w:t>
      </w:r>
      <w:r w:rsidR="00B0758F">
        <w:rPr>
          <w:lang w:eastAsia="en-GB"/>
        </w:rPr>
        <w:t xml:space="preserve"> how changes in the external environment have impacted on the organisation. The author will develop a model for change, combining issues related to strategic change within </w:t>
      </w:r>
      <w:r w:rsidR="008D15E7">
        <w:rPr>
          <w:lang w:eastAsia="en-GB"/>
        </w:rPr>
        <w:t>Premier Inn</w:t>
      </w:r>
      <w:r w:rsidR="009E0650">
        <w:rPr>
          <w:lang w:eastAsia="en-GB"/>
        </w:rPr>
        <w:t xml:space="preserve">, </w:t>
      </w:r>
      <w:r w:rsidR="00B0758F">
        <w:rPr>
          <w:lang w:eastAsia="en-GB"/>
        </w:rPr>
        <w:t>including how the change was managed, as well as the leadership style. Additionally, an evaluation of organisational culture on the change management programme will be evident within this report.</w:t>
      </w:r>
      <w:r w:rsidR="00B0758F" w:rsidRPr="00B0758F">
        <w:t xml:space="preserve"> </w:t>
      </w:r>
      <w:r w:rsidR="00B0758F" w:rsidRPr="00B0758F">
        <w:rPr>
          <w:lang w:eastAsia="en-GB"/>
        </w:rPr>
        <w:t xml:space="preserve">The author will </w:t>
      </w:r>
      <w:r w:rsidR="00B0758F">
        <w:rPr>
          <w:lang w:eastAsia="en-GB"/>
        </w:rPr>
        <w:t xml:space="preserve">clearly </w:t>
      </w:r>
      <w:r w:rsidR="00B0758F" w:rsidRPr="00B0758F">
        <w:rPr>
          <w:lang w:eastAsia="en-GB"/>
        </w:rPr>
        <w:t>express that the report has displayed evidence of wide r</w:t>
      </w:r>
      <w:r w:rsidR="00B0758F">
        <w:rPr>
          <w:lang w:eastAsia="en-GB"/>
        </w:rPr>
        <w:t>esearch</w:t>
      </w:r>
      <w:r w:rsidR="00B0758F" w:rsidRPr="00B0758F">
        <w:rPr>
          <w:lang w:eastAsia="en-GB"/>
        </w:rPr>
        <w:t xml:space="preserve"> and</w:t>
      </w:r>
      <w:r w:rsidR="00B0758F">
        <w:rPr>
          <w:lang w:eastAsia="en-GB"/>
        </w:rPr>
        <w:t xml:space="preserve"> reading</w:t>
      </w:r>
      <w:r w:rsidR="00B0758F" w:rsidRPr="00B0758F">
        <w:rPr>
          <w:lang w:eastAsia="en-GB"/>
        </w:rPr>
        <w:t xml:space="preserve">, applying academic </w:t>
      </w:r>
      <w:r w:rsidR="00B0758F">
        <w:rPr>
          <w:lang w:eastAsia="en-GB"/>
        </w:rPr>
        <w:t>models and theories</w:t>
      </w:r>
      <w:r w:rsidR="00D70790">
        <w:rPr>
          <w:lang w:eastAsia="en-GB"/>
        </w:rPr>
        <w:t xml:space="preserve"> </w:t>
      </w:r>
      <w:r w:rsidR="00B0758F" w:rsidRPr="00B0758F">
        <w:rPr>
          <w:lang w:eastAsia="en-GB"/>
        </w:rPr>
        <w:t xml:space="preserve">to support appropriate information </w:t>
      </w:r>
      <w:r w:rsidR="00D70790" w:rsidRPr="00B0758F">
        <w:rPr>
          <w:lang w:eastAsia="en-GB"/>
        </w:rPr>
        <w:t>correlating</w:t>
      </w:r>
      <w:r w:rsidR="00B0758F" w:rsidRPr="00B0758F">
        <w:rPr>
          <w:lang w:eastAsia="en-GB"/>
        </w:rPr>
        <w:t xml:space="preserve"> to </w:t>
      </w:r>
      <w:r w:rsidR="00D70790">
        <w:rPr>
          <w:lang w:eastAsia="en-GB"/>
        </w:rPr>
        <w:t>leading and implementing workplace change. The organisation</w:t>
      </w:r>
      <w:r w:rsidR="008D15E7">
        <w:rPr>
          <w:lang w:eastAsia="en-GB"/>
        </w:rPr>
        <w:t xml:space="preserve"> is known as </w:t>
      </w:r>
      <w:r w:rsidR="00396A5B">
        <w:rPr>
          <w:lang w:eastAsia="en-GB"/>
        </w:rPr>
        <w:t>Thomas cook,</w:t>
      </w:r>
      <w:r w:rsidR="008D15E7">
        <w:rPr>
          <w:lang w:eastAsia="en-GB"/>
        </w:rPr>
        <w:t xml:space="preserve"> which t</w:t>
      </w:r>
      <w:r w:rsidR="00D70790">
        <w:rPr>
          <w:lang w:eastAsia="en-GB"/>
        </w:rPr>
        <w:t>he author has chosen</w:t>
      </w:r>
      <w:r w:rsidR="008D15E7">
        <w:rPr>
          <w:lang w:eastAsia="en-GB"/>
        </w:rPr>
        <w:t xml:space="preserve"> to develop a report for changes that are taking place</w:t>
      </w:r>
      <w:r w:rsidR="00396A5B">
        <w:rPr>
          <w:lang w:eastAsia="en-GB"/>
        </w:rPr>
        <w:t xml:space="preserve"> and that have occurred</w:t>
      </w:r>
      <w:r w:rsidR="008D15E7">
        <w:rPr>
          <w:lang w:eastAsia="en-GB"/>
        </w:rPr>
        <w:t xml:space="preserve"> within the </w:t>
      </w:r>
      <w:r w:rsidR="00396A5B">
        <w:rPr>
          <w:lang w:eastAsia="en-GB"/>
        </w:rPr>
        <w:t>company</w:t>
      </w:r>
      <w:r w:rsidR="008D15E7">
        <w:rPr>
          <w:lang w:eastAsia="en-GB"/>
        </w:rPr>
        <w:t>.</w:t>
      </w:r>
    </w:p>
    <w:p w14:paraId="6002A577" w14:textId="11E32D45" w:rsidR="00E06FC7" w:rsidRDefault="00E06FC7" w:rsidP="00E06FC7">
      <w:pPr>
        <w:pStyle w:val="Heading1"/>
      </w:pPr>
      <w:bookmarkStart w:id="2" w:name="_Toc28115393"/>
      <w:r>
        <w:t>Case Study</w:t>
      </w:r>
      <w:bookmarkEnd w:id="2"/>
    </w:p>
    <w:p w14:paraId="534C650A" w14:textId="34CD1A95" w:rsidR="00E06FC7" w:rsidRDefault="00E06FC7" w:rsidP="00E06FC7">
      <w:pPr>
        <w:rPr>
          <w:lang w:eastAsia="en-GB"/>
        </w:rPr>
      </w:pPr>
    </w:p>
    <w:p w14:paraId="54BB7873" w14:textId="15182C21" w:rsidR="00A61B30" w:rsidRDefault="00E06FC7" w:rsidP="00E06FC7">
      <w:pPr>
        <w:rPr>
          <w:lang w:eastAsia="en-GB"/>
        </w:rPr>
      </w:pPr>
      <w:r>
        <w:rPr>
          <w:lang w:eastAsia="en-GB"/>
        </w:rPr>
        <w:t>Considering</w:t>
      </w:r>
      <w:r w:rsidRPr="00E06FC7">
        <w:rPr>
          <w:lang w:eastAsia="en-GB"/>
        </w:rPr>
        <w:t xml:space="preserve"> the significance of </w:t>
      </w:r>
      <w:r>
        <w:rPr>
          <w:lang w:eastAsia="en-GB"/>
        </w:rPr>
        <w:t xml:space="preserve">leading and implementing change within the workplace, </w:t>
      </w:r>
      <w:r w:rsidRPr="00E06FC7">
        <w:rPr>
          <w:lang w:eastAsia="en-GB"/>
        </w:rPr>
        <w:t xml:space="preserve">the author has </w:t>
      </w:r>
      <w:r>
        <w:rPr>
          <w:lang w:eastAsia="en-GB"/>
        </w:rPr>
        <w:t xml:space="preserve">chosen </w:t>
      </w:r>
      <w:r w:rsidRPr="00E06FC7">
        <w:rPr>
          <w:lang w:eastAsia="en-GB"/>
        </w:rPr>
        <w:t>the organi</w:t>
      </w:r>
      <w:r>
        <w:rPr>
          <w:lang w:eastAsia="en-GB"/>
        </w:rPr>
        <w:t>s</w:t>
      </w:r>
      <w:r w:rsidRPr="00E06FC7">
        <w:rPr>
          <w:lang w:eastAsia="en-GB"/>
        </w:rPr>
        <w:t xml:space="preserve">ation where he is currently </w:t>
      </w:r>
      <w:r>
        <w:rPr>
          <w:lang w:eastAsia="en-GB"/>
        </w:rPr>
        <w:t xml:space="preserve">fulfilling the role </w:t>
      </w:r>
      <w:r w:rsidR="004C13E4">
        <w:rPr>
          <w:lang w:eastAsia="en-GB"/>
        </w:rPr>
        <w:t>within the</w:t>
      </w:r>
      <w:r>
        <w:rPr>
          <w:lang w:eastAsia="en-GB"/>
        </w:rPr>
        <w:t xml:space="preserve"> Food and Beverage</w:t>
      </w:r>
      <w:r w:rsidR="004C13E4">
        <w:rPr>
          <w:lang w:eastAsia="en-GB"/>
        </w:rPr>
        <w:t xml:space="preserve"> sector</w:t>
      </w:r>
      <w:r w:rsidRPr="00E06FC7">
        <w:rPr>
          <w:lang w:eastAsia="en-GB"/>
        </w:rPr>
        <w:t>.</w:t>
      </w:r>
      <w:r w:rsidR="00A61B30">
        <w:rPr>
          <w:lang w:eastAsia="en-GB"/>
        </w:rPr>
        <w:t xml:space="preserve"> As stated by </w:t>
      </w:r>
      <w:sdt>
        <w:sdtPr>
          <w:rPr>
            <w:lang w:eastAsia="en-GB"/>
          </w:rPr>
          <w:id w:val="-790357255"/>
          <w:citation/>
        </w:sdtPr>
        <w:sdtEndPr/>
        <w:sdtContent>
          <w:r w:rsidR="00A61B30">
            <w:rPr>
              <w:lang w:eastAsia="en-GB"/>
            </w:rPr>
            <w:fldChar w:fldCharType="begin"/>
          </w:r>
          <w:r w:rsidR="00730435">
            <w:rPr>
              <w:lang w:eastAsia="en-GB"/>
            </w:rPr>
            <w:instrText xml:space="preserve">CITATION Whi19 \l 2057 </w:instrText>
          </w:r>
          <w:r w:rsidR="00A61B30">
            <w:rPr>
              <w:lang w:eastAsia="en-GB"/>
            </w:rPr>
            <w:fldChar w:fldCharType="separate"/>
          </w:r>
          <w:r w:rsidR="00BD334C">
            <w:rPr>
              <w:noProof/>
              <w:lang w:eastAsia="en-GB"/>
            </w:rPr>
            <w:t>(Whitbread PLC, 2019)</w:t>
          </w:r>
          <w:r w:rsidR="00A61B30">
            <w:rPr>
              <w:lang w:eastAsia="en-GB"/>
            </w:rPr>
            <w:fldChar w:fldCharType="end"/>
          </w:r>
        </w:sdtContent>
      </w:sdt>
      <w:r w:rsidR="00BD3077">
        <w:rPr>
          <w:lang w:eastAsia="en-GB"/>
        </w:rPr>
        <w:t xml:space="preserve">, the company was established as Travel Inn in 1987. However, in 2004 the name was changed and the organisation is </w:t>
      </w:r>
      <w:r w:rsidR="00D55626">
        <w:rPr>
          <w:lang w:eastAsia="en-GB"/>
        </w:rPr>
        <w:t>known</w:t>
      </w:r>
      <w:r w:rsidR="00BD3077">
        <w:rPr>
          <w:lang w:eastAsia="en-GB"/>
        </w:rPr>
        <w:t xml:space="preserve"> still to this date</w:t>
      </w:r>
      <w:r w:rsidR="00D55626">
        <w:rPr>
          <w:lang w:eastAsia="en-GB"/>
        </w:rPr>
        <w:t xml:space="preserve"> and</w:t>
      </w:r>
      <w:r w:rsidR="00BD3077">
        <w:rPr>
          <w:lang w:eastAsia="en-GB"/>
        </w:rPr>
        <w:t xml:space="preserve"> </w:t>
      </w:r>
      <w:r w:rsidR="004C13E4">
        <w:rPr>
          <w:lang w:eastAsia="en-GB"/>
        </w:rPr>
        <w:t>as</w:t>
      </w:r>
      <w:r w:rsidR="00BD3077">
        <w:rPr>
          <w:lang w:eastAsia="en-GB"/>
        </w:rPr>
        <w:t xml:space="preserve"> Premier Inn. </w:t>
      </w:r>
      <w:r w:rsidR="004C13E4">
        <w:rPr>
          <w:lang w:eastAsia="en-GB"/>
        </w:rPr>
        <w:t xml:space="preserve">Evident from the reviews left by customers on the </w:t>
      </w:r>
      <w:r w:rsidR="007D145F">
        <w:rPr>
          <w:lang w:eastAsia="en-GB"/>
        </w:rPr>
        <w:t>Premier Inn website</w:t>
      </w:r>
      <w:r w:rsidR="004C13E4">
        <w:rPr>
          <w:lang w:eastAsia="en-GB"/>
        </w:rPr>
        <w:t xml:space="preserve">, it is definite that there has been many issues regarding the </w:t>
      </w:r>
      <w:r w:rsidR="00885919">
        <w:rPr>
          <w:lang w:eastAsia="en-GB"/>
        </w:rPr>
        <w:t xml:space="preserve">quality of </w:t>
      </w:r>
      <w:r w:rsidR="004C13E4">
        <w:rPr>
          <w:lang w:eastAsia="en-GB"/>
        </w:rPr>
        <w:t>customer services</w:t>
      </w:r>
      <w:r w:rsidR="00F83F34">
        <w:rPr>
          <w:lang w:eastAsia="en-GB"/>
        </w:rPr>
        <w:t xml:space="preserve"> that is being offered</w:t>
      </w:r>
      <w:r w:rsidR="00885919">
        <w:rPr>
          <w:lang w:eastAsia="en-GB"/>
        </w:rPr>
        <w:t xml:space="preserve"> and decrease in end user satisfaction </w:t>
      </w:r>
      <w:r w:rsidR="00491D7D">
        <w:rPr>
          <w:lang w:eastAsia="en-GB"/>
        </w:rPr>
        <w:t xml:space="preserve">to the consumers </w:t>
      </w:r>
      <w:r w:rsidR="004C13E4">
        <w:rPr>
          <w:lang w:eastAsia="en-GB"/>
        </w:rPr>
        <w:t>within the organisation</w:t>
      </w:r>
      <w:r w:rsidR="00491D7D">
        <w:rPr>
          <w:lang w:eastAsia="en-GB"/>
        </w:rPr>
        <w:t xml:space="preserve">. Therefore, in order to address </w:t>
      </w:r>
      <w:r w:rsidR="00F83F34">
        <w:rPr>
          <w:lang w:eastAsia="en-GB"/>
        </w:rPr>
        <w:t>the</w:t>
      </w:r>
      <w:r w:rsidR="00491D7D">
        <w:rPr>
          <w:lang w:eastAsia="en-GB"/>
        </w:rPr>
        <w:t xml:space="preserve"> end user satisfaction issues, the change management programme that will implemented within Premier Inn will be ‘</w:t>
      </w:r>
      <w:r w:rsidR="00F83F34">
        <w:rPr>
          <w:lang w:eastAsia="en-GB"/>
        </w:rPr>
        <w:t>Increase in end user satisfaction</w:t>
      </w:r>
      <w:r w:rsidR="007D145F">
        <w:rPr>
          <w:lang w:eastAsia="en-GB"/>
        </w:rPr>
        <w:t>’. According to</w:t>
      </w:r>
      <w:r w:rsidR="00E63124">
        <w:rPr>
          <w:lang w:eastAsia="en-GB"/>
        </w:rPr>
        <w:t xml:space="preserve"> </w:t>
      </w:r>
      <w:sdt>
        <w:sdtPr>
          <w:rPr>
            <w:lang w:eastAsia="en-GB"/>
          </w:rPr>
          <w:id w:val="-692458482"/>
          <w:citation/>
        </w:sdtPr>
        <w:sdtEndPr/>
        <w:sdtContent>
          <w:r w:rsidR="0055438A">
            <w:rPr>
              <w:lang w:eastAsia="en-GB"/>
            </w:rPr>
            <w:fldChar w:fldCharType="begin"/>
          </w:r>
          <w:r w:rsidR="0055438A">
            <w:rPr>
              <w:lang w:eastAsia="en-GB"/>
            </w:rPr>
            <w:instrText xml:space="preserve"> CITATION Rav19 \l 2057 </w:instrText>
          </w:r>
          <w:r w:rsidR="0055438A">
            <w:rPr>
              <w:lang w:eastAsia="en-GB"/>
            </w:rPr>
            <w:fldChar w:fldCharType="separate"/>
          </w:r>
          <w:r w:rsidR="00BD334C">
            <w:rPr>
              <w:noProof/>
              <w:lang w:eastAsia="en-GB"/>
            </w:rPr>
            <w:t>(Raval, 2019)</w:t>
          </w:r>
          <w:r w:rsidR="0055438A">
            <w:rPr>
              <w:lang w:eastAsia="en-GB"/>
            </w:rPr>
            <w:fldChar w:fldCharType="end"/>
          </w:r>
        </w:sdtContent>
      </w:sdt>
      <w:r w:rsidR="0055438A">
        <w:rPr>
          <w:lang w:eastAsia="en-GB"/>
        </w:rPr>
        <w:t xml:space="preserve"> it can be seen that worldwide hospitality industries are tackling interruption from new businesses and continuous innovative technologies. The economy is forever changing </w:t>
      </w:r>
      <w:r w:rsidR="006F3AF7">
        <w:rPr>
          <w:lang w:eastAsia="en-GB"/>
        </w:rPr>
        <w:t>customers’</w:t>
      </w:r>
      <w:r w:rsidR="0055438A">
        <w:rPr>
          <w:lang w:eastAsia="en-GB"/>
        </w:rPr>
        <w:t xml:space="preserve"> requirements and expectations, which is causing key alterations within Premier Inn. </w:t>
      </w:r>
      <w:r w:rsidR="007450FF">
        <w:rPr>
          <w:lang w:eastAsia="en-GB"/>
        </w:rPr>
        <w:t>Embracing new and enhanced technology is Premier Inn’s focus to maintain profitable and relevant, continuing to integrate technologies such as identity verification systems or services, biometrics and voice recognition technology to be able to deal with expanding customer requirements.</w:t>
      </w:r>
    </w:p>
    <w:bookmarkEnd w:id="1"/>
    <w:p w14:paraId="2AFC9CBC" w14:textId="59BA05D2" w:rsidR="006C1910" w:rsidRDefault="006C1910" w:rsidP="00BD649C">
      <w:pPr>
        <w:pStyle w:val="Heading1"/>
      </w:pPr>
    </w:p>
    <w:p w14:paraId="507E3410" w14:textId="14A01D6F" w:rsidR="00660730" w:rsidRDefault="00660730" w:rsidP="00660730">
      <w:pPr>
        <w:rPr>
          <w:lang w:eastAsia="en-GB"/>
        </w:rPr>
      </w:pPr>
    </w:p>
    <w:p w14:paraId="5D95FA13" w14:textId="5DA78112" w:rsidR="00660730" w:rsidRDefault="00660730" w:rsidP="00660730">
      <w:pPr>
        <w:rPr>
          <w:lang w:eastAsia="en-GB"/>
        </w:rPr>
      </w:pPr>
    </w:p>
    <w:p w14:paraId="7E0F6507" w14:textId="2FA3C76A" w:rsidR="00660730" w:rsidRDefault="00660730" w:rsidP="00660730">
      <w:pPr>
        <w:rPr>
          <w:lang w:eastAsia="en-GB"/>
        </w:rPr>
      </w:pPr>
    </w:p>
    <w:p w14:paraId="3925E960" w14:textId="7E76E6BB" w:rsidR="00660730" w:rsidRDefault="00660730" w:rsidP="00660730">
      <w:pPr>
        <w:rPr>
          <w:lang w:eastAsia="en-GB"/>
        </w:rPr>
      </w:pPr>
    </w:p>
    <w:p w14:paraId="327E927D" w14:textId="4794EA9A" w:rsidR="00660730" w:rsidRDefault="00660730" w:rsidP="00660730">
      <w:pPr>
        <w:rPr>
          <w:lang w:eastAsia="en-GB"/>
        </w:rPr>
      </w:pPr>
    </w:p>
    <w:p w14:paraId="36F8F1CF" w14:textId="77777777" w:rsidR="00FE375A" w:rsidRPr="00660730" w:rsidRDefault="00FE375A" w:rsidP="00660730">
      <w:pPr>
        <w:rPr>
          <w:lang w:eastAsia="en-GB"/>
        </w:rPr>
      </w:pPr>
    </w:p>
    <w:p w14:paraId="666BF2A7" w14:textId="2C9353A5" w:rsidR="008D15E7" w:rsidRDefault="002874F9" w:rsidP="00BD649C">
      <w:pPr>
        <w:pStyle w:val="Heading1"/>
      </w:pPr>
      <w:bookmarkStart w:id="3" w:name="_Toc28115394"/>
      <w:r>
        <w:lastRenderedPageBreak/>
        <w:t>Analyse the</w:t>
      </w:r>
      <w:r w:rsidR="007650B2">
        <w:t xml:space="preserve"> recent</w:t>
      </w:r>
      <w:r>
        <w:t xml:space="preserve"> history of </w:t>
      </w:r>
      <w:r w:rsidR="00A058C0">
        <w:t>Premier Inn</w:t>
      </w:r>
      <w:bookmarkEnd w:id="3"/>
      <w:r>
        <w:t xml:space="preserve"> </w:t>
      </w:r>
    </w:p>
    <w:p w14:paraId="6D68879F" w14:textId="3406817A" w:rsidR="00BD649C" w:rsidRDefault="00BD649C" w:rsidP="00BD649C">
      <w:pPr>
        <w:rPr>
          <w:lang w:eastAsia="en-GB"/>
        </w:rPr>
      </w:pPr>
    </w:p>
    <w:p w14:paraId="0D8A3F1C" w14:textId="1016E242" w:rsidR="000033AF" w:rsidRDefault="000033AF" w:rsidP="000033AF">
      <w:pPr>
        <w:rPr>
          <w:lang w:eastAsia="en-GB"/>
        </w:rPr>
      </w:pPr>
      <w:r>
        <w:rPr>
          <w:lang w:eastAsia="en-GB"/>
        </w:rPr>
        <w:t xml:space="preserve">Premier Inn </w:t>
      </w:r>
      <w:r w:rsidR="00B80D73">
        <w:rPr>
          <w:lang w:eastAsia="en-GB"/>
        </w:rPr>
        <w:t>introduced</w:t>
      </w:r>
      <w:r>
        <w:rPr>
          <w:lang w:eastAsia="en-GB"/>
        </w:rPr>
        <w:t xml:space="preserve"> a program to </w:t>
      </w:r>
      <w:r w:rsidR="00B80D73">
        <w:rPr>
          <w:lang w:eastAsia="en-GB"/>
        </w:rPr>
        <w:t>identify and understand</w:t>
      </w:r>
      <w:r>
        <w:rPr>
          <w:lang w:eastAsia="en-GB"/>
        </w:rPr>
        <w:t xml:space="preserve"> the</w:t>
      </w:r>
      <w:r w:rsidR="00694353">
        <w:rPr>
          <w:lang w:eastAsia="en-GB"/>
        </w:rPr>
        <w:t xml:space="preserve">ir guests </w:t>
      </w:r>
      <w:r>
        <w:rPr>
          <w:lang w:eastAsia="en-GB"/>
        </w:rPr>
        <w:t xml:space="preserve">more effectively and </w:t>
      </w:r>
      <w:r w:rsidR="0056685F">
        <w:rPr>
          <w:lang w:eastAsia="en-GB"/>
        </w:rPr>
        <w:t>cautiously</w:t>
      </w:r>
      <w:r>
        <w:rPr>
          <w:lang w:eastAsia="en-GB"/>
        </w:rPr>
        <w:t xml:space="preserve">. They have evolved their strategy </w:t>
      </w:r>
      <w:r w:rsidR="000D57EF">
        <w:rPr>
          <w:lang w:eastAsia="en-GB"/>
        </w:rPr>
        <w:t>through their</w:t>
      </w:r>
      <w:r>
        <w:rPr>
          <w:lang w:eastAsia="en-GB"/>
        </w:rPr>
        <w:t xml:space="preserve"> customer feedback. The </w:t>
      </w:r>
      <w:r w:rsidR="003B1FCA">
        <w:rPr>
          <w:lang w:eastAsia="en-GB"/>
        </w:rPr>
        <w:t>great</w:t>
      </w:r>
      <w:r>
        <w:rPr>
          <w:lang w:eastAsia="en-GB"/>
        </w:rPr>
        <w:t xml:space="preserve"> insight in </w:t>
      </w:r>
      <w:r w:rsidR="003B1FCA">
        <w:rPr>
          <w:lang w:eastAsia="en-GB"/>
        </w:rPr>
        <w:t>consumer's</w:t>
      </w:r>
      <w:r>
        <w:rPr>
          <w:lang w:eastAsia="en-GB"/>
        </w:rPr>
        <w:t xml:space="preserve"> </w:t>
      </w:r>
      <w:r w:rsidR="003B1FCA">
        <w:rPr>
          <w:lang w:eastAsia="en-GB"/>
        </w:rPr>
        <w:t>criticism and feedback</w:t>
      </w:r>
      <w:r>
        <w:rPr>
          <w:lang w:eastAsia="en-GB"/>
        </w:rPr>
        <w:t xml:space="preserve"> provides the</w:t>
      </w:r>
      <w:r w:rsidR="003B1FCA">
        <w:rPr>
          <w:lang w:eastAsia="en-GB"/>
        </w:rPr>
        <w:t xml:space="preserve"> team</w:t>
      </w:r>
      <w:r>
        <w:rPr>
          <w:lang w:eastAsia="en-GB"/>
        </w:rPr>
        <w:t xml:space="preserve"> to </w:t>
      </w:r>
      <w:r w:rsidR="003B1FCA">
        <w:rPr>
          <w:lang w:eastAsia="en-GB"/>
        </w:rPr>
        <w:t>commence</w:t>
      </w:r>
      <w:r>
        <w:rPr>
          <w:lang w:eastAsia="en-GB"/>
        </w:rPr>
        <w:t xml:space="preserve"> their </w:t>
      </w:r>
      <w:r w:rsidR="003B1FCA">
        <w:rPr>
          <w:lang w:eastAsia="en-GB"/>
        </w:rPr>
        <w:t>platforms</w:t>
      </w:r>
      <w:r>
        <w:rPr>
          <w:lang w:eastAsia="en-GB"/>
        </w:rPr>
        <w:t xml:space="preserve"> more </w:t>
      </w:r>
      <w:r w:rsidR="003B1FCA">
        <w:rPr>
          <w:lang w:eastAsia="en-GB"/>
        </w:rPr>
        <w:t>competently</w:t>
      </w:r>
      <w:r>
        <w:rPr>
          <w:lang w:eastAsia="en-GB"/>
        </w:rPr>
        <w:t xml:space="preserve"> which </w:t>
      </w:r>
      <w:r w:rsidR="003B1FCA">
        <w:rPr>
          <w:lang w:eastAsia="en-GB"/>
        </w:rPr>
        <w:t>guides</w:t>
      </w:r>
      <w:r>
        <w:rPr>
          <w:lang w:eastAsia="en-GB"/>
        </w:rPr>
        <w:t xml:space="preserve"> them to</w:t>
      </w:r>
      <w:r w:rsidR="003B1FCA">
        <w:rPr>
          <w:lang w:eastAsia="en-GB"/>
        </w:rPr>
        <w:t xml:space="preserve"> success</w:t>
      </w:r>
      <w:r>
        <w:rPr>
          <w:lang w:eastAsia="en-GB"/>
        </w:rPr>
        <w:t xml:space="preserve"> and retaining </w:t>
      </w:r>
      <w:r w:rsidR="003B1FCA">
        <w:rPr>
          <w:lang w:eastAsia="en-GB"/>
        </w:rPr>
        <w:t>guests</w:t>
      </w:r>
      <w:r>
        <w:rPr>
          <w:lang w:eastAsia="en-GB"/>
        </w:rPr>
        <w:t xml:space="preserve">. They hold regular </w:t>
      </w:r>
      <w:r w:rsidR="00DC081C">
        <w:rPr>
          <w:lang w:eastAsia="en-GB"/>
        </w:rPr>
        <w:t>focused g</w:t>
      </w:r>
      <w:r>
        <w:rPr>
          <w:lang w:eastAsia="en-GB"/>
        </w:rPr>
        <w:t>roup meeting</w:t>
      </w:r>
      <w:r w:rsidR="00DC081C">
        <w:rPr>
          <w:lang w:eastAsia="en-GB"/>
        </w:rPr>
        <w:t>s</w:t>
      </w:r>
      <w:r>
        <w:rPr>
          <w:lang w:eastAsia="en-GB"/>
        </w:rPr>
        <w:t xml:space="preserve"> to </w:t>
      </w:r>
      <w:r w:rsidR="003B1FCA">
        <w:rPr>
          <w:lang w:eastAsia="en-GB"/>
        </w:rPr>
        <w:t>delve into</w:t>
      </w:r>
      <w:r>
        <w:rPr>
          <w:lang w:eastAsia="en-GB"/>
        </w:rPr>
        <w:t xml:space="preserve"> </w:t>
      </w:r>
      <w:r w:rsidR="003B1FCA">
        <w:rPr>
          <w:lang w:eastAsia="en-GB"/>
        </w:rPr>
        <w:t>beliefs</w:t>
      </w:r>
      <w:r>
        <w:rPr>
          <w:lang w:eastAsia="en-GB"/>
        </w:rPr>
        <w:t xml:space="preserve"> and </w:t>
      </w:r>
      <w:r w:rsidR="003B1FCA">
        <w:rPr>
          <w:lang w:eastAsia="en-GB"/>
        </w:rPr>
        <w:t>emotions</w:t>
      </w:r>
      <w:r>
        <w:rPr>
          <w:lang w:eastAsia="en-GB"/>
        </w:rPr>
        <w:t xml:space="preserve"> of customers. Their </w:t>
      </w:r>
      <w:r w:rsidR="003B1FCA">
        <w:rPr>
          <w:lang w:eastAsia="en-GB"/>
        </w:rPr>
        <w:t>client</w:t>
      </w:r>
      <w:r>
        <w:rPr>
          <w:lang w:eastAsia="en-GB"/>
        </w:rPr>
        <w:t xml:space="preserve"> </w:t>
      </w:r>
      <w:r w:rsidR="003B1FCA">
        <w:rPr>
          <w:lang w:eastAsia="en-GB"/>
        </w:rPr>
        <w:t>response</w:t>
      </w:r>
      <w:r>
        <w:rPr>
          <w:lang w:eastAsia="en-GB"/>
        </w:rPr>
        <w:t xml:space="preserve"> program </w:t>
      </w:r>
      <w:r w:rsidR="003B1FCA">
        <w:rPr>
          <w:lang w:eastAsia="en-GB"/>
        </w:rPr>
        <w:t>primarily</w:t>
      </w:r>
      <w:r>
        <w:rPr>
          <w:lang w:eastAsia="en-GB"/>
        </w:rPr>
        <w:t xml:space="preserve"> </w:t>
      </w:r>
      <w:r w:rsidR="003B1FCA">
        <w:rPr>
          <w:lang w:eastAsia="en-GB"/>
        </w:rPr>
        <w:t>involves</w:t>
      </w:r>
      <w:r>
        <w:rPr>
          <w:lang w:eastAsia="en-GB"/>
        </w:rPr>
        <w:t>:</w:t>
      </w:r>
    </w:p>
    <w:p w14:paraId="57A3BB61" w14:textId="77777777" w:rsidR="004C13E4" w:rsidRDefault="004C13E4" w:rsidP="000033AF">
      <w:pPr>
        <w:rPr>
          <w:lang w:eastAsia="en-GB"/>
        </w:rPr>
      </w:pPr>
    </w:p>
    <w:p w14:paraId="0BA3D1CB" w14:textId="6C546923" w:rsidR="000033AF" w:rsidRDefault="000033AF" w:rsidP="00862D22">
      <w:pPr>
        <w:pStyle w:val="ListParagraph"/>
        <w:numPr>
          <w:ilvl w:val="0"/>
          <w:numId w:val="1"/>
        </w:numPr>
      </w:pPr>
      <w:r>
        <w:t xml:space="preserve">Premier Inn </w:t>
      </w:r>
      <w:r w:rsidR="00682D99">
        <w:t>Visitor</w:t>
      </w:r>
      <w:r>
        <w:t xml:space="preserve"> </w:t>
      </w:r>
      <w:r w:rsidR="00682D99">
        <w:t>Contentment</w:t>
      </w:r>
      <w:r>
        <w:t xml:space="preserve"> Survey</w:t>
      </w:r>
      <w:r w:rsidR="00A01923">
        <w:t>.</w:t>
      </w:r>
    </w:p>
    <w:p w14:paraId="26B40A33" w14:textId="6441739D" w:rsidR="000033AF" w:rsidRDefault="000033AF" w:rsidP="00862D22">
      <w:pPr>
        <w:pStyle w:val="ListParagraph"/>
        <w:numPr>
          <w:ilvl w:val="0"/>
          <w:numId w:val="1"/>
        </w:numPr>
      </w:pPr>
      <w:r>
        <w:t xml:space="preserve">Premier Offers with </w:t>
      </w:r>
      <w:r w:rsidR="00682D99">
        <w:t>lodgings</w:t>
      </w:r>
      <w:r>
        <w:t xml:space="preserve"> from £29:  Inspired by</w:t>
      </w:r>
      <w:r w:rsidR="000D57EF">
        <w:t xml:space="preserve"> Premier Inn</w:t>
      </w:r>
      <w:r>
        <w:t xml:space="preserve"> customers</w:t>
      </w:r>
      <w:r w:rsidR="00DC081C">
        <w:t>.</w:t>
      </w:r>
    </w:p>
    <w:p w14:paraId="752C1268" w14:textId="0C15B137" w:rsidR="00330788" w:rsidRDefault="000033AF" w:rsidP="00862D22">
      <w:pPr>
        <w:pStyle w:val="ListParagraph"/>
        <w:numPr>
          <w:ilvl w:val="0"/>
          <w:numId w:val="1"/>
        </w:numPr>
      </w:pPr>
      <w:r>
        <w:t>Brand standards: Maintain</w:t>
      </w:r>
      <w:r w:rsidR="00DC081C">
        <w:t>ing</w:t>
      </w:r>
      <w:r>
        <w:t xml:space="preserve"> </w:t>
      </w:r>
      <w:r w:rsidR="003B1FCA">
        <w:t>stability</w:t>
      </w:r>
      <w:r>
        <w:t xml:space="preserve"> </w:t>
      </w:r>
      <w:r w:rsidR="003B1FCA">
        <w:t>within</w:t>
      </w:r>
      <w:r>
        <w:t xml:space="preserve"> </w:t>
      </w:r>
      <w:r w:rsidR="00DC081C">
        <w:t>our entire</w:t>
      </w:r>
      <w:r>
        <w:t xml:space="preserve"> Hotels and Restaurant</w:t>
      </w:r>
      <w:r w:rsidR="003B1FCA">
        <w:t xml:space="preserve"> chains.</w:t>
      </w:r>
    </w:p>
    <w:p w14:paraId="12900A62" w14:textId="77777777" w:rsidR="00D55626" w:rsidRDefault="00D55626" w:rsidP="00A01923"/>
    <w:p w14:paraId="2EF92FAE" w14:textId="3B0038CE" w:rsidR="00A01923" w:rsidRDefault="00A01923" w:rsidP="00A01923">
      <w:r>
        <w:t>As</w:t>
      </w:r>
      <w:r w:rsidR="00DC081C">
        <w:t xml:space="preserve"> a</w:t>
      </w:r>
      <w:r>
        <w:t xml:space="preserve"> budget hotel </w:t>
      </w:r>
      <w:r w:rsidR="00DC081C">
        <w:t>business</w:t>
      </w:r>
      <w:r>
        <w:t xml:space="preserve"> is </w:t>
      </w:r>
      <w:r w:rsidR="00DC081C">
        <w:t>rising</w:t>
      </w:r>
      <w:r>
        <w:t xml:space="preserve"> </w:t>
      </w:r>
      <w:r w:rsidR="00DC081C">
        <w:t>rapidly</w:t>
      </w:r>
      <w:r>
        <w:t xml:space="preserve"> a</w:t>
      </w:r>
      <w:r w:rsidR="00DC081C">
        <w:t>cross</w:t>
      </w:r>
      <w:r>
        <w:t xml:space="preserve"> the U</w:t>
      </w:r>
      <w:r w:rsidR="00DC081C">
        <w:t xml:space="preserve">nited </w:t>
      </w:r>
      <w:r>
        <w:t>K</w:t>
      </w:r>
      <w:r w:rsidR="00DC081C">
        <w:t>ingdom and the world are both</w:t>
      </w:r>
      <w:r>
        <w:t xml:space="preserve"> </w:t>
      </w:r>
      <w:r w:rsidR="00DC081C">
        <w:t>respected</w:t>
      </w:r>
      <w:r>
        <w:t xml:space="preserve"> as </w:t>
      </w:r>
      <w:r w:rsidR="00377D74">
        <w:t xml:space="preserve">major influences </w:t>
      </w:r>
      <w:r w:rsidR="006E7E19">
        <w:t>through tourism within specific areas</w:t>
      </w:r>
      <w:r>
        <w:t xml:space="preserve">. The recession </w:t>
      </w:r>
      <w:r w:rsidR="00DC081C">
        <w:t>period</w:t>
      </w:r>
      <w:r>
        <w:t xml:space="preserve"> is </w:t>
      </w:r>
      <w:r w:rsidR="00DC081C">
        <w:t>constant</w:t>
      </w:r>
      <w:r>
        <w:t xml:space="preserve"> and customers </w:t>
      </w:r>
      <w:r w:rsidR="00DC081C">
        <w:t>buying</w:t>
      </w:r>
      <w:r>
        <w:t xml:space="preserve"> </w:t>
      </w:r>
      <w:r w:rsidR="00DC081C">
        <w:t>capabilities</w:t>
      </w:r>
      <w:r>
        <w:t xml:space="preserve"> are </w:t>
      </w:r>
      <w:r w:rsidR="00DC081C">
        <w:t>beyond</w:t>
      </w:r>
      <w:r>
        <w:t xml:space="preserve"> </w:t>
      </w:r>
      <w:r w:rsidR="00DC081C">
        <w:t>reducing</w:t>
      </w:r>
      <w:r>
        <w:t xml:space="preserve">. </w:t>
      </w:r>
      <w:r w:rsidR="00BC730D">
        <w:t>Their</w:t>
      </w:r>
      <w:r>
        <w:t xml:space="preserve"> </w:t>
      </w:r>
      <w:r w:rsidR="00DC081C">
        <w:t>expenditure</w:t>
      </w:r>
      <w:r>
        <w:t xml:space="preserve"> </w:t>
      </w:r>
      <w:r w:rsidR="00BC730D">
        <w:t>patterns</w:t>
      </w:r>
      <w:r>
        <w:t xml:space="preserve"> are </w:t>
      </w:r>
      <w:r w:rsidR="00DC081C">
        <w:t xml:space="preserve">continually </w:t>
      </w:r>
      <w:r>
        <w:t xml:space="preserve">changing and they </w:t>
      </w:r>
      <w:r w:rsidR="00DC081C">
        <w:t xml:space="preserve">constantly seek to find </w:t>
      </w:r>
      <w:r w:rsidR="00EC748C">
        <w:t>lower priced manufactured</w:t>
      </w:r>
      <w:r>
        <w:t xml:space="preserve"> </w:t>
      </w:r>
      <w:r w:rsidR="00EC748C">
        <w:t>goods</w:t>
      </w:r>
      <w:r>
        <w:t xml:space="preserve"> with </w:t>
      </w:r>
      <w:r w:rsidR="00EC748C">
        <w:t>high-level</w:t>
      </w:r>
      <w:r>
        <w:t xml:space="preserve"> </w:t>
      </w:r>
      <w:r w:rsidR="00EC748C">
        <w:t>value for money</w:t>
      </w:r>
      <w:r>
        <w:t xml:space="preserve">. This </w:t>
      </w:r>
      <w:r w:rsidR="00EC748C">
        <w:t>experience</w:t>
      </w:r>
      <w:r>
        <w:t xml:space="preserve"> </w:t>
      </w:r>
      <w:r w:rsidR="00EC748C">
        <w:t>offers</w:t>
      </w:r>
      <w:r>
        <w:t xml:space="preserve"> a</w:t>
      </w:r>
      <w:r w:rsidR="00EC748C">
        <w:t xml:space="preserve"> sufficient</w:t>
      </w:r>
      <w:r>
        <w:t xml:space="preserve"> opportunity to Premier Inn for </w:t>
      </w:r>
      <w:r w:rsidR="00EC748C">
        <w:t>advanced</w:t>
      </w:r>
      <w:r>
        <w:t xml:space="preserve"> </w:t>
      </w:r>
      <w:r w:rsidR="00EC748C">
        <w:t>development</w:t>
      </w:r>
      <w:r>
        <w:t xml:space="preserve"> of their chain hotels and </w:t>
      </w:r>
      <w:r w:rsidR="00EC748C">
        <w:t>accomplish</w:t>
      </w:r>
      <w:r>
        <w:t xml:space="preserve"> their vision of becoming the leading budget hotel retail chain</w:t>
      </w:r>
      <w:r w:rsidR="00EC748C">
        <w:t xml:space="preserve"> in the universe</w:t>
      </w:r>
      <w:r>
        <w:t xml:space="preserve">. </w:t>
      </w:r>
      <w:r w:rsidR="00EC748C">
        <w:t xml:space="preserve">Taking this in </w:t>
      </w:r>
      <w:r w:rsidR="00422967">
        <w:t>all in to con</w:t>
      </w:r>
      <w:r w:rsidR="00EC748C">
        <w:t>sideration, Premier Inn</w:t>
      </w:r>
      <w:r>
        <w:t xml:space="preserve"> </w:t>
      </w:r>
      <w:r w:rsidR="00EC748C">
        <w:t>ought to</w:t>
      </w:r>
      <w:r>
        <w:t xml:space="preserve"> </w:t>
      </w:r>
      <w:r w:rsidR="00EC748C">
        <w:t>implement</w:t>
      </w:r>
      <w:r>
        <w:t xml:space="preserve"> the Market Development Strategy with </w:t>
      </w:r>
      <w:r w:rsidR="00EC748C">
        <w:t>an</w:t>
      </w:r>
      <w:r>
        <w:t xml:space="preserve"> </w:t>
      </w:r>
      <w:r w:rsidR="00EC748C">
        <w:t>emphasis</w:t>
      </w:r>
      <w:r>
        <w:t xml:space="preserve"> to </w:t>
      </w:r>
      <w:r w:rsidR="00EC748C">
        <w:t>developing</w:t>
      </w:r>
      <w:r>
        <w:t xml:space="preserve"> their hotel chains in South Asia, Middle </w:t>
      </w:r>
      <w:r w:rsidR="00BC730D">
        <w:t>East</w:t>
      </w:r>
      <w:r>
        <w:t xml:space="preserve"> and in EU Countries</w:t>
      </w:r>
      <w:r w:rsidR="00EC748C">
        <w:t xml:space="preserve"> for the</w:t>
      </w:r>
      <w:r>
        <w:t xml:space="preserve"> following reasons:</w:t>
      </w:r>
    </w:p>
    <w:p w14:paraId="0AF00357" w14:textId="77777777" w:rsidR="005732F5" w:rsidRDefault="005732F5" w:rsidP="00A01923"/>
    <w:p w14:paraId="28A6FFD4" w14:textId="68B2CFB9" w:rsidR="00A01923" w:rsidRDefault="00BC730D" w:rsidP="00862D22">
      <w:pPr>
        <w:pStyle w:val="ListParagraph"/>
        <w:numPr>
          <w:ilvl w:val="0"/>
          <w:numId w:val="1"/>
        </w:numPr>
      </w:pPr>
      <w:r>
        <w:t>Appropriate to the</w:t>
      </w:r>
      <w:r w:rsidR="00A01923">
        <w:t xml:space="preserve"> mission and vision of Premier Inn as it is</w:t>
      </w:r>
      <w:r>
        <w:t xml:space="preserve"> </w:t>
      </w:r>
      <w:r w:rsidR="00A01923">
        <w:t>acceptable and feasible</w:t>
      </w:r>
      <w:r>
        <w:t xml:space="preserve"> for employees</w:t>
      </w:r>
      <w:r w:rsidR="00A01923">
        <w:t xml:space="preserve"> to initiate.</w:t>
      </w:r>
    </w:p>
    <w:p w14:paraId="29B124C9" w14:textId="58CCFAC8" w:rsidR="00A01923" w:rsidRDefault="00A01923" w:rsidP="00862D22">
      <w:pPr>
        <w:pStyle w:val="ListParagraph"/>
        <w:numPr>
          <w:ilvl w:val="0"/>
          <w:numId w:val="1"/>
        </w:numPr>
      </w:pPr>
      <w:r>
        <w:t>It would help to g</w:t>
      </w:r>
      <w:r w:rsidR="00BC730D">
        <w:t xml:space="preserve">ain support </w:t>
      </w:r>
      <w:r>
        <w:t xml:space="preserve">from the </w:t>
      </w:r>
      <w:r w:rsidR="00BC730D">
        <w:t>expanding</w:t>
      </w:r>
      <w:r>
        <w:t xml:space="preserve"> hospitality </w:t>
      </w:r>
      <w:r w:rsidR="00BC730D">
        <w:t>business.</w:t>
      </w:r>
    </w:p>
    <w:p w14:paraId="2C7DFFFC" w14:textId="224F4FC8" w:rsidR="00A01923" w:rsidRDefault="00A01923" w:rsidP="00862D22">
      <w:pPr>
        <w:pStyle w:val="ListParagraph"/>
        <w:numPr>
          <w:ilvl w:val="0"/>
          <w:numId w:val="1"/>
        </w:numPr>
      </w:pPr>
      <w:r>
        <w:t xml:space="preserve">The </w:t>
      </w:r>
      <w:r w:rsidR="00EC748C">
        <w:t>expenditure</w:t>
      </w:r>
      <w:r>
        <w:t xml:space="preserve"> </w:t>
      </w:r>
      <w:r w:rsidR="00BC730D">
        <w:t xml:space="preserve">relating </w:t>
      </w:r>
      <w:r>
        <w:t xml:space="preserve">with this strategy would </w:t>
      </w:r>
      <w:r w:rsidR="00EC748C">
        <w:t>similarly</w:t>
      </w:r>
      <w:r>
        <w:t xml:space="preserve"> not be </w:t>
      </w:r>
      <w:r w:rsidR="00EC748C">
        <w:t>high-ranking</w:t>
      </w:r>
      <w:r>
        <w:t xml:space="preserve"> as they </w:t>
      </w:r>
      <w:r w:rsidR="00EC748C">
        <w:t>require to</w:t>
      </w:r>
      <w:r>
        <w:t xml:space="preserve"> </w:t>
      </w:r>
      <w:r w:rsidR="00BC730D">
        <w:t>discover brand standards and</w:t>
      </w:r>
      <w:r>
        <w:t xml:space="preserve"> </w:t>
      </w:r>
      <w:r w:rsidR="00BC730D">
        <w:t>branch</w:t>
      </w:r>
      <w:r>
        <w:t xml:space="preserve"> offerings</w:t>
      </w:r>
      <w:r w:rsidR="00305FA2">
        <w:t>,</w:t>
      </w:r>
      <w:r>
        <w:t xml:space="preserve"> as well as </w:t>
      </w:r>
      <w:r w:rsidR="00305FA2">
        <w:t>shareholders</w:t>
      </w:r>
      <w:r w:rsidR="00EC748C">
        <w:t xml:space="preserve"> as they</w:t>
      </w:r>
      <w:r>
        <w:t xml:space="preserve"> are </w:t>
      </w:r>
      <w:r w:rsidR="00EC748C">
        <w:t>constantly</w:t>
      </w:r>
      <w:r>
        <w:t xml:space="preserve"> </w:t>
      </w:r>
      <w:r w:rsidR="00305FA2">
        <w:t>enticed</w:t>
      </w:r>
      <w:r>
        <w:t xml:space="preserve"> to invest in </w:t>
      </w:r>
      <w:r w:rsidR="00EC748C">
        <w:t>continuously developing organisations.</w:t>
      </w:r>
    </w:p>
    <w:p w14:paraId="68399EE3" w14:textId="4CB2F4C6" w:rsidR="00D55626" w:rsidRDefault="00A01923" w:rsidP="00862D22">
      <w:pPr>
        <w:pStyle w:val="ListParagraph"/>
        <w:numPr>
          <w:ilvl w:val="0"/>
          <w:numId w:val="1"/>
        </w:numPr>
      </w:pPr>
      <w:r>
        <w:t xml:space="preserve">UK Government is </w:t>
      </w:r>
      <w:r w:rsidR="00305FA2">
        <w:t>assisting</w:t>
      </w:r>
      <w:r>
        <w:t xml:space="preserve"> and </w:t>
      </w:r>
      <w:r w:rsidR="00305FA2">
        <w:t>supporting</w:t>
      </w:r>
      <w:r>
        <w:t xml:space="preserve"> for </w:t>
      </w:r>
      <w:r w:rsidR="00BC730D">
        <w:t>hospitality</w:t>
      </w:r>
      <w:r>
        <w:t xml:space="preserve"> industry </w:t>
      </w:r>
      <w:r w:rsidR="00305FA2">
        <w:t>growth for reasons such as tourism.</w:t>
      </w:r>
    </w:p>
    <w:p w14:paraId="09303C45" w14:textId="77777777" w:rsidR="000D57EF" w:rsidRDefault="000D57EF" w:rsidP="000D57EF">
      <w:pPr>
        <w:rPr>
          <w:u w:val="single"/>
        </w:rPr>
      </w:pPr>
    </w:p>
    <w:p w14:paraId="5215FEAA" w14:textId="05F62A81" w:rsidR="000D57EF" w:rsidRDefault="000D57EF" w:rsidP="00694353">
      <w:r>
        <w:t>According to</w:t>
      </w:r>
      <w:sdt>
        <w:sdtPr>
          <w:id w:val="2019490318"/>
          <w:citation/>
        </w:sdtPr>
        <w:sdtEndPr/>
        <w:sdtContent>
          <w:r>
            <w:fldChar w:fldCharType="begin"/>
          </w:r>
          <w:r>
            <w:instrText xml:space="preserve"> CITATION Pre15 \l 2057 </w:instrText>
          </w:r>
          <w:r>
            <w:fldChar w:fldCharType="separate"/>
          </w:r>
          <w:r w:rsidR="00BD334C">
            <w:rPr>
              <w:noProof/>
            </w:rPr>
            <w:t xml:space="preserve"> (Premier Inn, 2015)</w:t>
          </w:r>
          <w:r>
            <w:fldChar w:fldCharType="end"/>
          </w:r>
        </w:sdtContent>
      </w:sdt>
      <w:r w:rsidR="00694353">
        <w:t xml:space="preserve">, it can be seen that ‘Bigger, Bolder, Better’ was a strategic change implemented to clearly link the Premier inn team to the purpose, which is ‘Making our customers feel brilliant through a great night’s sleep’ and our guest promise ‘Great Rooms, Great Value, Great People’ through a people-driven force. </w:t>
      </w:r>
      <w:r w:rsidR="009C5992">
        <w:t>Premier Inn also announced</w:t>
      </w:r>
      <w:r w:rsidR="00694353">
        <w:t xml:space="preserve"> a </w:t>
      </w:r>
      <w:r w:rsidR="009C5992">
        <w:t>brand-new</w:t>
      </w:r>
      <w:r w:rsidR="00694353">
        <w:t xml:space="preserve"> </w:t>
      </w:r>
      <w:r w:rsidR="009C5992">
        <w:t>encouraging</w:t>
      </w:r>
      <w:r w:rsidR="00694353">
        <w:t xml:space="preserve"> Employee Value Proposition which </w:t>
      </w:r>
      <w:r w:rsidR="009C5992">
        <w:t>sets</w:t>
      </w:r>
      <w:r w:rsidR="00694353">
        <w:t xml:space="preserve"> </w:t>
      </w:r>
      <w:r w:rsidR="009C5992">
        <w:t>staff</w:t>
      </w:r>
      <w:r w:rsidR="00694353">
        <w:t xml:space="preserve"> and their </w:t>
      </w:r>
      <w:r w:rsidR="009C5992">
        <w:t>ambitions</w:t>
      </w:r>
      <w:r w:rsidR="00694353">
        <w:t xml:space="preserve"> at the </w:t>
      </w:r>
      <w:r w:rsidR="009C5992">
        <w:t>core</w:t>
      </w:r>
      <w:r w:rsidR="00694353">
        <w:t xml:space="preserve"> of the </w:t>
      </w:r>
      <w:r w:rsidR="009C5992">
        <w:t>organisation</w:t>
      </w:r>
      <w:r w:rsidR="001E4313">
        <w:t xml:space="preserve">. </w:t>
      </w:r>
      <w:r w:rsidR="00694353">
        <w:t xml:space="preserve">Premier Inn is a </w:t>
      </w:r>
      <w:r w:rsidR="009C5992">
        <w:t>home</w:t>
      </w:r>
      <w:r w:rsidR="00694353">
        <w:t xml:space="preserve"> </w:t>
      </w:r>
      <w:r w:rsidR="009C5992">
        <w:t>influenced by their guests,</w:t>
      </w:r>
      <w:r w:rsidR="00694353">
        <w:t xml:space="preserve"> with </w:t>
      </w:r>
      <w:r w:rsidR="009C5992">
        <w:t>prospects</w:t>
      </w:r>
      <w:r w:rsidR="00694353">
        <w:t xml:space="preserve"> to </w:t>
      </w:r>
      <w:r w:rsidR="009C5992">
        <w:t>develop</w:t>
      </w:r>
      <w:r w:rsidR="00694353">
        <w:t xml:space="preserve">, </w:t>
      </w:r>
      <w:r w:rsidR="009C5992">
        <w:t>expand</w:t>
      </w:r>
      <w:r w:rsidR="00694353">
        <w:t xml:space="preserve"> and </w:t>
      </w:r>
      <w:r w:rsidR="009C5992">
        <w:t>achieve team goals and dreams</w:t>
      </w:r>
      <w:r w:rsidR="00694353">
        <w:t xml:space="preserve">. </w:t>
      </w:r>
      <w:r w:rsidR="009C5992">
        <w:t xml:space="preserve">The colleagues are all trained to ensure that they create an experience for their guests, ensuring that they feel Premier Inn is a </w:t>
      </w:r>
      <w:r w:rsidR="00694353">
        <w:t xml:space="preserve">place where </w:t>
      </w:r>
      <w:r w:rsidR="00395785">
        <w:t>guests bel</w:t>
      </w:r>
      <w:r w:rsidR="009C5992">
        <w:t>on</w:t>
      </w:r>
      <w:r w:rsidR="001E4313">
        <w:t>g and</w:t>
      </w:r>
      <w:r w:rsidR="00694353">
        <w:t xml:space="preserve"> where </w:t>
      </w:r>
      <w:r w:rsidR="001E4313">
        <w:t>their</w:t>
      </w:r>
      <w:r w:rsidR="00694353">
        <w:t xml:space="preserve"> </w:t>
      </w:r>
      <w:r w:rsidR="001E4313">
        <w:t>forthcoming</w:t>
      </w:r>
      <w:r w:rsidR="00694353">
        <w:t xml:space="preserve"> will</w:t>
      </w:r>
      <w:r w:rsidR="001E4313">
        <w:t xml:space="preserve"> certainly</w:t>
      </w:r>
      <w:r w:rsidR="00694353">
        <w:t xml:space="preserve"> </w:t>
      </w:r>
      <w:r w:rsidR="001E4313">
        <w:t>progress.</w:t>
      </w:r>
    </w:p>
    <w:p w14:paraId="27826EA8" w14:textId="0B5A699C" w:rsidR="00395785" w:rsidRDefault="00395785" w:rsidP="00694353"/>
    <w:p w14:paraId="637284AA" w14:textId="77777777" w:rsidR="005955C3" w:rsidRDefault="005955C3" w:rsidP="00694353"/>
    <w:p w14:paraId="491DCEF3" w14:textId="77777777" w:rsidR="005955C3" w:rsidRDefault="005955C3" w:rsidP="00694353"/>
    <w:p w14:paraId="675804E5" w14:textId="77777777" w:rsidR="005955C3" w:rsidRDefault="005955C3" w:rsidP="00694353"/>
    <w:p w14:paraId="269234F4" w14:textId="2C7BF5FD" w:rsidR="00395785" w:rsidRDefault="005955C3" w:rsidP="00694353">
      <w:r>
        <w:lastRenderedPageBreak/>
        <w:t>If Premier Inn enable their team to become open to the implementation of innovative changes, which are completed through processes or practices, in order to sustain operations at peak efficiency. A conventional sequence may perhaps look similar to the one shown below in Figure 1.1:</w:t>
      </w:r>
    </w:p>
    <w:p w14:paraId="6A7AB73F" w14:textId="59CEA5A2" w:rsidR="00D25E2F" w:rsidRDefault="00253701" w:rsidP="00694353">
      <w:r>
        <w:rPr>
          <w:noProof/>
        </w:rPr>
        <mc:AlternateContent>
          <mc:Choice Requires="wps">
            <w:drawing>
              <wp:anchor distT="0" distB="0" distL="114300" distR="114300" simplePos="0" relativeHeight="251663872" behindDoc="0" locked="0" layoutInCell="1" allowOverlap="1" wp14:anchorId="67B52F5C" wp14:editId="2CD54113">
                <wp:simplePos x="0" y="0"/>
                <wp:positionH relativeFrom="column">
                  <wp:posOffset>48727</wp:posOffset>
                </wp:positionH>
                <wp:positionV relativeFrom="paragraph">
                  <wp:posOffset>158276</wp:posOffset>
                </wp:positionV>
                <wp:extent cx="5607585" cy="385590"/>
                <wp:effectExtent l="0" t="0" r="12700" b="14605"/>
                <wp:wrapNone/>
                <wp:docPr id="9" name="Text Box 9"/>
                <wp:cNvGraphicFramePr/>
                <a:graphic xmlns:a="http://schemas.openxmlformats.org/drawingml/2006/main">
                  <a:graphicData uri="http://schemas.microsoft.com/office/word/2010/wordprocessingShape">
                    <wps:wsp>
                      <wps:cNvSpPr txBox="1"/>
                      <wps:spPr>
                        <a:xfrm>
                          <a:off x="0" y="0"/>
                          <a:ext cx="5607585" cy="385590"/>
                        </a:xfrm>
                        <a:prstGeom prst="rect">
                          <a:avLst/>
                        </a:prstGeom>
                        <a:solidFill>
                          <a:schemeClr val="lt1"/>
                        </a:solidFill>
                        <a:ln w="6350">
                          <a:solidFill>
                            <a:prstClr val="black"/>
                          </a:solidFill>
                        </a:ln>
                      </wps:spPr>
                      <wps:txbx>
                        <w:txbxContent>
                          <w:p w14:paraId="2E09EA8D" w14:textId="0B3F9E2D" w:rsidR="00FE375A" w:rsidRDefault="00FE375A" w:rsidP="00862D22">
                            <w:pPr>
                              <w:pStyle w:val="ListParagraph"/>
                              <w:numPr>
                                <w:ilvl w:val="0"/>
                                <w:numId w:val="4"/>
                              </w:numPr>
                              <w:jc w:val="center"/>
                            </w:pPr>
                            <w:r>
                              <w:t>Continuous assessments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B52F5C" id="Text Box 9" o:spid="_x0000_s1030" type="#_x0000_t202" style="position:absolute;margin-left:3.85pt;margin-top:12.45pt;width:441.55pt;height:30.35pt;z-index:251663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q91TwIAAKgEAAAOAAAAZHJzL2Uyb0RvYy54bWysVN9v2jAQfp+0/8Hy+whQQiEiVIyKaRJq&#10;K0HVZ+M4JJrj82xDwv76nR1CodvTtBfnfvnz3Xd3mT00lSRHYWwJKqWDXp8SoThkpdqn9HW7+jKh&#10;xDqmMiZBiZSehKUP88+fZrVOxBAKkJkwBEGUTWqd0sI5nUSR5YWomO2BFgqdOZiKOVTNPsoMqxG9&#10;ktGw3x9HNZhMG+DCWrQ+tk46D/h5Lrh7znMrHJEpxdxcOE04d/6M5jOW7A3TRcnPabB/yKJipcJH&#10;L1CPzDFyMOUfUFXJDVjIXY9DFUGel1yEGrCaQf9DNZuCaRFqQXKsvtBk/x8sfzq+GFJmKZ1SoliF&#10;LdqKxpGv0JCpZ6fWNsGgjcYw16AZu9zZLRp90U1uKv/Fcgj6kefThVsPxtEYj/v38SSmhKPvbhLH&#10;00B+9H5bG+u+CaiIF1JqsHeBUnZcW4eZYGgX4h+zIMtsVUoZFD8vYikNOTLstHQhR7xxEyUVqVM6&#10;vov7AfjG56Ev93eS8R++ylsE1KRCo+ekrd1Lrtk1gcFhx8sOshPSZaAdN6v5qkT4NbPuhRmcL2QI&#10;d8Y945FLwJzgLFFSgPn1N7uPx7ajl5Ia5zWl9ueBGUGJ/K5wIKaD0cgPeFBG8f0QFXPt2V171KFa&#10;AhI1wO3UPIg+3slOzA1Ub7haC/8qupji+HZKXScuXbtFuJpcLBYhCEdaM7dWG809tG+Mp3XbvDGj&#10;z211OBBP0E02Sz50t431NxUsDg7yMrTe89yyeqYf1yF057y6ft+u9RD1/oOZ/wYAAP//AwBQSwME&#10;FAAGAAgAAAAhACKUxafbAAAABwEAAA8AAABkcnMvZG93bnJldi54bWxMj8FOwzAQRO9I/IO1SNyo&#10;QwVtEuJUgAoXThTE2Y23tkW8jmI3DX/PcqK3Wc1o5m2zmUMvJhyTj6TgdlGAQOqi8WQVfH683JQg&#10;UtZkdB8JFfxggk17edHo2sQTveO0y1ZwCaVaK3A5D7WUqXMYdFrEAYm9QxyDznyOVppRn7g89HJZ&#10;FCsZtCdecHrAZ4fd9+4YFGyfbGW7Uo9uWxrvp/nr8GZflbq+mh8fQGSc838Y/vAZHVpm2scjmSR6&#10;Bes1BxUs7yoQbJdVwZ/sWdyvQLaNPOdvfwEAAP//AwBQSwECLQAUAAYACAAAACEAtoM4kv4AAADh&#10;AQAAEwAAAAAAAAAAAAAAAAAAAAAAW0NvbnRlbnRfVHlwZXNdLnhtbFBLAQItABQABgAIAAAAIQA4&#10;/SH/1gAAAJQBAAALAAAAAAAAAAAAAAAAAC8BAABfcmVscy8ucmVsc1BLAQItABQABgAIAAAAIQBs&#10;qq91TwIAAKgEAAAOAAAAAAAAAAAAAAAAAC4CAABkcnMvZTJvRG9jLnhtbFBLAQItABQABgAIAAAA&#10;IQAilMWn2wAAAAcBAAAPAAAAAAAAAAAAAAAAAKkEAABkcnMvZG93bnJldi54bWxQSwUGAAAAAAQA&#10;BADzAAAAsQUAAAAA&#10;" fillcolor="white [3201]" strokeweight=".5pt">
                <v:textbox>
                  <w:txbxContent>
                    <w:p w14:paraId="2E09EA8D" w14:textId="0B3F9E2D" w:rsidR="00FE375A" w:rsidRDefault="00FE375A" w:rsidP="00862D22">
                      <w:pPr>
                        <w:pStyle w:val="ListParagraph"/>
                        <w:numPr>
                          <w:ilvl w:val="0"/>
                          <w:numId w:val="4"/>
                        </w:numPr>
                        <w:jc w:val="center"/>
                      </w:pPr>
                      <w:r>
                        <w:t>Continuous assessments</w:t>
                      </w:r>
                    </w:p>
                  </w:txbxContent>
                </v:textbox>
              </v:shape>
            </w:pict>
          </mc:Fallback>
        </mc:AlternateContent>
      </w:r>
    </w:p>
    <w:p w14:paraId="349CA9ED" w14:textId="792FA5C9" w:rsidR="00253701" w:rsidRDefault="00253701" w:rsidP="00694353">
      <w:r>
        <w:t xml:space="preserve">   </w:t>
      </w:r>
    </w:p>
    <w:bookmarkStart w:id="4" w:name="_Toc26296795"/>
    <w:bookmarkStart w:id="5" w:name="_Toc27585964"/>
    <w:bookmarkStart w:id="6" w:name="_Toc27586381"/>
    <w:bookmarkStart w:id="7" w:name="_Toc27586647"/>
    <w:bookmarkStart w:id="8" w:name="_Toc28115395"/>
    <w:p w14:paraId="3600DBF1" w14:textId="1E2B77F7" w:rsidR="00D55626" w:rsidRDefault="004D35D2" w:rsidP="005732F5">
      <w:pPr>
        <w:pStyle w:val="Heading1"/>
      </w:pPr>
      <w:r>
        <w:rPr>
          <w:noProof/>
        </w:rPr>
        <mc:AlternateContent>
          <mc:Choice Requires="wps">
            <w:drawing>
              <wp:anchor distT="0" distB="0" distL="114300" distR="114300" simplePos="0" relativeHeight="251679232" behindDoc="0" locked="0" layoutInCell="1" allowOverlap="1" wp14:anchorId="62C0D3E7" wp14:editId="4E42E0FF">
                <wp:simplePos x="0" y="0"/>
                <wp:positionH relativeFrom="column">
                  <wp:posOffset>2786954</wp:posOffset>
                </wp:positionH>
                <wp:positionV relativeFrom="paragraph">
                  <wp:posOffset>216361</wp:posOffset>
                </wp:positionV>
                <wp:extent cx="11017" cy="231354"/>
                <wp:effectExtent l="76200" t="19050" r="65405" b="92710"/>
                <wp:wrapNone/>
                <wp:docPr id="17" name="Straight Arrow Connector 17"/>
                <wp:cNvGraphicFramePr/>
                <a:graphic xmlns:a="http://schemas.openxmlformats.org/drawingml/2006/main">
                  <a:graphicData uri="http://schemas.microsoft.com/office/word/2010/wordprocessingShape">
                    <wps:wsp>
                      <wps:cNvCnPr/>
                      <wps:spPr>
                        <a:xfrm>
                          <a:off x="0" y="0"/>
                          <a:ext cx="11017" cy="23135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3111686E" id="_x0000_t32" coordsize="21600,21600" o:spt="32" o:oned="t" path="m,l21600,21600e" filled="f">
                <v:path arrowok="t" fillok="f" o:connecttype="none"/>
                <o:lock v:ext="edit" shapetype="t"/>
              </v:shapetype>
              <v:shape id="Straight Arrow Connector 17" o:spid="_x0000_s1026" type="#_x0000_t32" style="position:absolute;margin-left:219.45pt;margin-top:17.05pt;width:.85pt;height:18.2pt;z-index:2516792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th1wEAAPkDAAAOAAAAZHJzL2Uyb0RvYy54bWysU9uO0zAQfUfiHyy/0yRdbqqarlAXeEFQ&#10;7bIf4HXsxMI3jYem/XvGTppFwPKAeJnE9pwzc47H2+uTs+yoIJngW96sas6Ul6Ezvm/5/dcPL95y&#10;llD4TtjgVcvPKvHr3fNn2zFu1DoMwXYKGJH4tBljywfEuKmqJAflRFqFqDwd6gBOIC2hrzoQI7E7&#10;W63r+nU1BugiBKlSot2b6ZDvCr/WSuIXrZNCZltOvWGJUOJDjtVuKzY9iDgYObch/qELJ4ynogvV&#10;jUDBvoP5jcoZCSEFjSsZXBW0NlIVDaSmqX9RczeIqIoWMifFxab0/2jl5+MBmOno7t5w5oWjO7pD&#10;EKYfkL0DCCPbB+/JxwCMUsivMaYNwfb+APMqxQNk8ScNLn9JFjsVj8+Lx+qETNJm09S5kqST9VVz&#10;9eplpqwesRESflTBsfzT8jT3sjTRFJvF8VPCCXgB5MLW54jC2Pe+Y3iOpAbBCN9bNdfJKVWWMDVd&#10;/vBs1QS/VZrMoDbXpUwZQ7W3wI6CBqj71iwslJkh2li7gOq/g+bcDFNlNBfgJOrJakt2qRg8LkBn&#10;fIA/VcXTpVU95V9UT1qz7IfQncsVFjtovso9zG8hD/DP6wJ/fLG7HwAAAP//AwBQSwMEFAAGAAgA&#10;AAAhAN3uCLzgAAAACQEAAA8AAABkcnMvZG93bnJldi54bWxMj8FOwzAQRO9I/IO1SNyoHWpKGuJU&#10;UFQJiQMiVOnVjZckIl5HsduEv8ec4Liap5m3+Wa2PTvj6DtHCpKFAIZUO9NRo2D/sbtJgfmgyeje&#10;ESr4Rg+b4vIi15lxE73juQwNiyXkM62gDWHIOPd1i1b7hRuQYvbpRqtDPMeGm1FPsdz2/FaIFbe6&#10;o7jQ6gG3LdZf5ckq2L2kU1rJ17dQVYdqWOP26Tkplbq+mh8fgAWcwx8Mv/pRHYrodHQnMp71CuQy&#10;XUdUwVImwCIgpVgBOyq4F3fAi5z//6D4AQAA//8DAFBLAQItABQABgAIAAAAIQC2gziS/gAAAOEB&#10;AAATAAAAAAAAAAAAAAAAAAAAAABbQ29udGVudF9UeXBlc10ueG1sUEsBAi0AFAAGAAgAAAAhADj9&#10;If/WAAAAlAEAAAsAAAAAAAAAAAAAAAAALwEAAF9yZWxzLy5yZWxzUEsBAi0AFAAGAAgAAAAhAL8Z&#10;e2HXAQAA+QMAAA4AAAAAAAAAAAAAAAAALgIAAGRycy9lMm9Eb2MueG1sUEsBAi0AFAAGAAgAAAAh&#10;AN3uCLzgAAAACQEAAA8AAAAAAAAAAAAAAAAAMQQAAGRycy9kb3ducmV2LnhtbFBLBQYAAAAABAAE&#10;APMAAAA+BQAAAAA=&#10;" strokecolor="black [3200]" strokeweight="2pt">
                <v:stroke endarrow="block"/>
                <v:shadow on="t" color="black" opacity="24903f" origin=",.5" offset="0,.55556mm"/>
              </v:shape>
            </w:pict>
          </mc:Fallback>
        </mc:AlternateContent>
      </w:r>
      <w:r>
        <w:rPr>
          <w:noProof/>
        </w:rPr>
        <mc:AlternateContent>
          <mc:Choice Requires="wps">
            <w:drawing>
              <wp:anchor distT="0" distB="0" distL="114300" distR="114300" simplePos="0" relativeHeight="251665920" behindDoc="0" locked="0" layoutInCell="1" allowOverlap="1" wp14:anchorId="0FCFF869" wp14:editId="15D8FC90">
                <wp:simplePos x="0" y="0"/>
                <wp:positionH relativeFrom="column">
                  <wp:posOffset>56341</wp:posOffset>
                </wp:positionH>
                <wp:positionV relativeFrom="paragraph">
                  <wp:posOffset>486001</wp:posOffset>
                </wp:positionV>
                <wp:extent cx="5607585" cy="385590"/>
                <wp:effectExtent l="0" t="0" r="12700" b="14605"/>
                <wp:wrapNone/>
                <wp:docPr id="10" name="Text Box 10"/>
                <wp:cNvGraphicFramePr/>
                <a:graphic xmlns:a="http://schemas.openxmlformats.org/drawingml/2006/main">
                  <a:graphicData uri="http://schemas.microsoft.com/office/word/2010/wordprocessingShape">
                    <wps:wsp>
                      <wps:cNvSpPr txBox="1"/>
                      <wps:spPr>
                        <a:xfrm>
                          <a:off x="0" y="0"/>
                          <a:ext cx="5607585" cy="385590"/>
                        </a:xfrm>
                        <a:prstGeom prst="rect">
                          <a:avLst/>
                        </a:prstGeom>
                        <a:solidFill>
                          <a:sysClr val="window" lastClr="FFFFFF"/>
                        </a:solidFill>
                        <a:ln w="6350">
                          <a:solidFill>
                            <a:prstClr val="black"/>
                          </a:solidFill>
                        </a:ln>
                      </wps:spPr>
                      <wps:txbx>
                        <w:txbxContent>
                          <w:p w14:paraId="6157F635" w14:textId="6DC7FC27" w:rsidR="00FE375A" w:rsidRDefault="00FE375A" w:rsidP="00040C2D">
                            <w:pPr>
                              <w:jc w:val="center"/>
                            </w:pPr>
                            <w:r>
                              <w:t>(2) Resolution to 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FCFF869" id="Text Box 10" o:spid="_x0000_s1031" type="#_x0000_t202" style="position:absolute;margin-left:4.45pt;margin-top:38.25pt;width:441.55pt;height:30.35pt;z-index:251665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m49WQIAALsEAAAOAAAAZHJzL2Uyb0RvYy54bWysVE1v2zAMvQ/YfxB0X5yPOm2DOkXWIsOA&#10;oi3QDj0rspwYk0VNUmJnv35PykfTdqdhOSgUST2Sj6SvrrtGs41yviZT8EGvz5kyksraLAv+43n+&#10;5YIzH4QphSajCr5Vnl9PP3+6au1EDWlFulSOAcT4SWsLvgrBTrLMy5VqhO+RVQbGilwjAq5umZVO&#10;tEBvdDbs98dZS660jqTyHtrbnZFPE35VKRkeqsqrwHTBkVtIp0vnIp7Z9EpMlk7YVS33aYh/yKIR&#10;tUHQI9StCIKtXf0BqqmlI09V6ElqMqqqWqpUA6oZ9N9V87QSVqVaQI63R5r8/4OV95tHx+oSvQM9&#10;RjTo0bPqAvtKHYMK/LTWT+D2ZOEYOujhe9B7KGPZXeWa+I+CGOyA2h7ZjWgSynzcP88vcs4kbKOL&#10;PL9M8Nnra+t8+KaoYVEouEP3Eqlic+cDMoHrwSUG86Trcl5rnS5bf6Md2wg0GvNRUsuZFj5AWfB5&#10;+sWkAfHmmTasLfh4lPdTpDe2GOuIudBC/vyIADxtABtJ2pERpdAtukTq6EDUgsot+HO0m0Bv5bwG&#10;/B0yfBQOIwfKsEbhAUelCTnRXuJsRe733/TRH5MAK2ctRrjg/tdaOIXCvxvMyOXg7CzOfLqc5edD&#10;XNypZXFqMevmhkDeAAtrZRKjf9AHsXLUvGDbZjEqTMJIxC54OIg3YbdY2FapZrPkhCm3ItyZJysj&#10;dOxUpPW5exHO7vscMCH3dBh2MXnX7p1vfGlotg5U1WkWIs87Vvf0Y0NSf/fbHFfw9J68Xr850z8A&#10;AAD//wMAUEsDBBQABgAIAAAAIQD6xTrE3AAAAAgBAAAPAAAAZHJzL2Rvd25yZXYueG1sTI/BTsMw&#10;EETvSPyDtUjcqEMQbRLiVAiJI0KkHODm2ktiiNdR7KahX89yguNqnmbf1NvFD2LGKbpACq5XGQgk&#10;E6yjTsHr7vGqABGTJquHQKjgGyNsm/OzWlc2HOkF5zZ1gksoVlpBn9JYSRlNj17HVRiROPsIk9eJ&#10;z6mTdtJHLveDzLNsLb12xB96PeJDj+arPXgFlt4CmXf3dHLUGleenotPMyt1ebHc34FIuKQ/GH71&#10;WR0adtqHA9koBgVFyaCCzfoWBMdFmfO0PXM3mxxkU8v/A5ofAAAA//8DAFBLAQItABQABgAIAAAA&#10;IQC2gziS/gAAAOEBAAATAAAAAAAAAAAAAAAAAAAAAABbQ29udGVudF9UeXBlc10ueG1sUEsBAi0A&#10;FAAGAAgAAAAhADj9If/WAAAAlAEAAAsAAAAAAAAAAAAAAAAALwEAAF9yZWxzLy5yZWxzUEsBAi0A&#10;FAAGAAgAAAAhALy+bj1ZAgAAuwQAAA4AAAAAAAAAAAAAAAAALgIAAGRycy9lMm9Eb2MueG1sUEsB&#10;Ai0AFAAGAAgAAAAhAPrFOsTcAAAACAEAAA8AAAAAAAAAAAAAAAAAswQAAGRycy9kb3ducmV2Lnht&#10;bFBLBQYAAAAABAAEAPMAAAC8BQAAAAA=&#10;" fillcolor="window" strokeweight=".5pt">
                <v:textbox>
                  <w:txbxContent>
                    <w:p w14:paraId="6157F635" w14:textId="6DC7FC27" w:rsidR="00FE375A" w:rsidRDefault="00FE375A" w:rsidP="00040C2D">
                      <w:pPr>
                        <w:jc w:val="center"/>
                      </w:pPr>
                      <w:r>
                        <w:t>(2) Resolution to change</w:t>
                      </w:r>
                    </w:p>
                  </w:txbxContent>
                </v:textbox>
              </v:shape>
            </w:pict>
          </mc:Fallback>
        </mc:AlternateContent>
      </w:r>
      <w:bookmarkEnd w:id="4"/>
      <w:bookmarkEnd w:id="5"/>
      <w:bookmarkEnd w:id="6"/>
      <w:bookmarkEnd w:id="7"/>
      <w:bookmarkEnd w:id="8"/>
    </w:p>
    <w:bookmarkStart w:id="9" w:name="_Toc26296796"/>
    <w:bookmarkStart w:id="10" w:name="_Toc27585965"/>
    <w:bookmarkStart w:id="11" w:name="_Toc27586382"/>
    <w:bookmarkStart w:id="12" w:name="_Toc27586648"/>
    <w:bookmarkStart w:id="13" w:name="_Toc28115396"/>
    <w:p w14:paraId="2C832C2B" w14:textId="03D8C911" w:rsidR="00D55626" w:rsidRDefault="004D35D2" w:rsidP="005732F5">
      <w:pPr>
        <w:pStyle w:val="Heading1"/>
      </w:pPr>
      <w:r>
        <w:rPr>
          <w:noProof/>
        </w:rPr>
        <mc:AlternateContent>
          <mc:Choice Requires="wps">
            <w:drawing>
              <wp:anchor distT="0" distB="0" distL="114300" distR="114300" simplePos="0" relativeHeight="251681280" behindDoc="0" locked="0" layoutInCell="1" allowOverlap="1" wp14:anchorId="0192832D" wp14:editId="6557A0AB">
                <wp:simplePos x="0" y="0"/>
                <wp:positionH relativeFrom="column">
                  <wp:posOffset>2791929</wp:posOffset>
                </wp:positionH>
                <wp:positionV relativeFrom="paragraph">
                  <wp:posOffset>298607</wp:posOffset>
                </wp:positionV>
                <wp:extent cx="11017" cy="231354"/>
                <wp:effectExtent l="76200" t="19050" r="65405" b="92710"/>
                <wp:wrapNone/>
                <wp:docPr id="18" name="Straight Arrow Connector 18"/>
                <wp:cNvGraphicFramePr/>
                <a:graphic xmlns:a="http://schemas.openxmlformats.org/drawingml/2006/main">
                  <a:graphicData uri="http://schemas.microsoft.com/office/word/2010/wordprocessingShape">
                    <wps:wsp>
                      <wps:cNvCnPr/>
                      <wps:spPr>
                        <a:xfrm>
                          <a:off x="0" y="0"/>
                          <a:ext cx="11017" cy="231354"/>
                        </a:xfrm>
                        <a:prstGeom prst="straightConnector1">
                          <a:avLst/>
                        </a:prstGeom>
                        <a:noFill/>
                        <a:ln w="25400" cap="flat" cmpd="sng" algn="ctr">
                          <a:solidFill>
                            <a:schemeClr val="tx1"/>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1C28520F" id="Straight Arrow Connector 18" o:spid="_x0000_s1026" type="#_x0000_t32" style="position:absolute;margin-left:219.85pt;margin-top:23.5pt;width:.85pt;height:18.2pt;z-index:25168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Z2hSGgIAADAEAAAOAAAAZHJzL2Uyb0RvYy54bWysU02P0zAQvSPxHyzfaZJ2F1ZR0xVqWS4I&#10;qi0rzlPHSSw5tjV2m/bfM3ayocANcXE84/l48+Zl/XjpNTtL9MqaiheLnDNphK2VaSv+8v3p3QNn&#10;PoCpQVsjK36Vnj9u3r5ZD66US9tZXUtkVMT4cnAV70JwZZZ50cke/MI6aeixsdhDIBPbrEYYqHqv&#10;s2Wev88Gi7VDK6T35N2Nj3yT6jeNFOFb03gZmK44YQvpxHQe45lt1lC2CK5TYoIB/4CiB2Wo6Vxq&#10;BwHYCdVfpXol0HrbhIWwfWabRgmZZqBpivyPaQ4dOJlmIXK8m2ny/6+s+HreI1M17Y42ZaCnHR0C&#10;gmq7wD4i2oFtrTHEo0VGIcTX4HxJaVuzx8nybo9x+EuDffzSWOySOL7OHMtLYIKcRZEXHzgT9LJc&#10;Fav7u1gy+5Xr0IfP0vYsXiruJywziCLRDOcvPoyJrwmxsbFPSmvyQ6kNG6jF/V1OaxdA0mo0BLr2&#10;job1puUMdEuaFQFTSW+1qmN6zE76k1uN7AyknHApJpi/RcXWO/DdGJSeYhiUAZT+ZGoWro74DKjA&#10;tFpOJbSJITKJk6aIhj0FiYeuHthRn/AZCCHhjshrFVkgpY8GKTdOlCy04YcKXRJJpDnhxvY4o05x&#10;ox+062CEuXqI2SN3fgxPC5gxJOsGXhYXPq443o62vqbNJz/JMsVPv1DU/a1N99sfffMTAAD//wMA&#10;UEsDBBQABgAIAAAAIQAmgzQQ3wAAAAkBAAAPAAAAZHJzL2Rvd25yZXYueG1sTI/BTsMwDIbvSLxD&#10;ZCQuFUvHqm4rTSdAQtwQG5N2zRrTVkucqsnWwtNjTnCz5U+/v7/cTM6KCw6h86RgPktBINXedNQo&#10;2H+83K1AhKjJaOsJFXxhgE11fVXqwviRtnjZxUZwCIVCK2hj7AspQ92i02HmeyS+ffrB6cjr0Egz&#10;6JHDnZX3aZpLpzviD63u8bnF+rQ7OwXvT2OeH+h7OHl622JysMlrYpW6vZkeH0BEnOIfDL/6rA4V&#10;Ox39mUwQVkG2WC8Z5WHJnRjIsnkG4qhgtchAVqX836D6AQAA//8DAFBLAQItABQABgAIAAAAIQC2&#10;gziS/gAAAOEBAAATAAAAAAAAAAAAAAAAAAAAAABbQ29udGVudF9UeXBlc10ueG1sUEsBAi0AFAAG&#10;AAgAAAAhADj9If/WAAAAlAEAAAsAAAAAAAAAAAAAAAAALwEAAF9yZWxzLy5yZWxzUEsBAi0AFAAG&#10;AAgAAAAhALtnaFIaAgAAMAQAAA4AAAAAAAAAAAAAAAAALgIAAGRycy9lMm9Eb2MueG1sUEsBAi0A&#10;FAAGAAgAAAAhACaDNBDfAAAACQEAAA8AAAAAAAAAAAAAAAAAdAQAAGRycy9kb3ducmV2LnhtbFBL&#10;BQYAAAAABAAEAPMAAACABQAAAAA=&#10;" strokecolor="black [3213]" strokeweight="2pt">
                <v:stroke endarrow="block"/>
                <v:shadow on="t" color="black" opacity="24903f" origin=",.5" offset="0,.55556mm"/>
              </v:shape>
            </w:pict>
          </mc:Fallback>
        </mc:AlternateContent>
      </w:r>
      <w:r w:rsidR="00D85B2E">
        <w:rPr>
          <w:noProof/>
        </w:rPr>
        <mc:AlternateContent>
          <mc:Choice Requires="wps">
            <w:drawing>
              <wp:anchor distT="0" distB="0" distL="114300" distR="114300" simplePos="0" relativeHeight="251667968" behindDoc="0" locked="0" layoutInCell="1" allowOverlap="1" wp14:anchorId="1DA806D1" wp14:editId="2E7C550A">
                <wp:simplePos x="0" y="0"/>
                <wp:positionH relativeFrom="column">
                  <wp:posOffset>65405</wp:posOffset>
                </wp:positionH>
                <wp:positionV relativeFrom="paragraph">
                  <wp:posOffset>521113</wp:posOffset>
                </wp:positionV>
                <wp:extent cx="5607585" cy="385590"/>
                <wp:effectExtent l="0" t="0" r="12700" b="14605"/>
                <wp:wrapNone/>
                <wp:docPr id="11" name="Text Box 11"/>
                <wp:cNvGraphicFramePr/>
                <a:graphic xmlns:a="http://schemas.openxmlformats.org/drawingml/2006/main">
                  <a:graphicData uri="http://schemas.microsoft.com/office/word/2010/wordprocessingShape">
                    <wps:wsp>
                      <wps:cNvSpPr txBox="1"/>
                      <wps:spPr>
                        <a:xfrm>
                          <a:off x="0" y="0"/>
                          <a:ext cx="5607585" cy="385590"/>
                        </a:xfrm>
                        <a:prstGeom prst="rect">
                          <a:avLst/>
                        </a:prstGeom>
                        <a:solidFill>
                          <a:sysClr val="window" lastClr="FFFFFF"/>
                        </a:solidFill>
                        <a:ln w="6350">
                          <a:solidFill>
                            <a:prstClr val="black"/>
                          </a:solidFill>
                        </a:ln>
                      </wps:spPr>
                      <wps:txbx>
                        <w:txbxContent>
                          <w:p w14:paraId="7C6FDC05" w14:textId="2E21D764" w:rsidR="00FE375A" w:rsidRDefault="00FE375A" w:rsidP="00040C2D">
                            <w:pPr>
                              <w:jc w:val="center"/>
                            </w:pPr>
                            <w:r>
                              <w:t>(3) Additional conferences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A806D1" id="Text Box 11" o:spid="_x0000_s1032" type="#_x0000_t202" style="position:absolute;margin-left:5.15pt;margin-top:41.05pt;width:441.55pt;height:30.35pt;z-index:251667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9XKWQIAALsEAAAOAAAAZHJzL2Uyb0RvYy54bWysVE1v2zAMvQ/YfxB0X5y0cZsGdYosRYYB&#10;RVsgGXpWZLkxJouapMTOfv2elI9+7TQsB4UiqUfykfT1TddotlXO12QKPuj1OVNGUlmb54L/WM6/&#10;jDjzQZhSaDKq4Dvl+c3k86fr1o7VGa1Jl8oxgBg/bm3B1yHYcZZ5uVaN8D2yysBYkWtEwNU9Z6UT&#10;LdAbnZ31+xdZS660jqTyHtrbvZFPEn5VKRkeqsqrwHTBkVtIp0vnKp7Z5FqMn52w61oe0hD/kEUj&#10;aoOgJ6hbEQTbuPoDVFNLR56q0JPUZFRVtVSpBlQz6L+rZrEWVqVaQI63J5r8/4OV99tHx+oSvRtw&#10;ZkSDHi1VF9hX6hhU4Ke1fgy3hYVj6KCH71HvoYxld5Vr4j8KYrCD6d2J3Ygmocwv+pf5KOdMwnY+&#10;yvOrRH/28to6H74palgUCu7QvUSq2N75gEzgenSJwTzpupzXWqfLzs+0Y1uBRmM+Smo508IHKAs+&#10;T7+YNCDePNOGtQW/OM/7KdIbW4x1wlxpIX9+RACeNoCNJO3JiFLoVl0idXgkakXlDvw52k+gt3Je&#10;A/4OGT4Kh5EDZVij8ICj0oSc6CBxtib3+2/66I9JgJWzFiNccP9rI5xC4d8NZuRqMBzGmU+XYX55&#10;hot7bVm9tphNMyOQhzFAdkmM/kEfxcpR84Rtm8aoMAkjEbvg4SjOwn6xsK1STafJCVNuRbgzCysj&#10;dOxUpHXZPQlnD30OmJB7Og67GL9r9943vjQ03QSq6jQLkec9qwf6sSGpv4dtjiv4+p68Xr45kz8A&#10;AAD//wMAUEsDBBQABgAIAAAAIQDZiWQu3AAAAAkBAAAPAAAAZHJzL2Rvd25yZXYueG1sTI/BTsMw&#10;EETvSPyDtUjcqNO0QmmIUyEkjggReoCbay+J23gdxW4a+vUsJziO3mj2bbWdfS8mHKMLpGC5yEAg&#10;mWAdtQp27893BYiYNFndB0IF3xhhW19fVbq04UxvODWpFTxCsdQKupSGUspoOvQ6LsKAxOwrjF4n&#10;jmMr7ajPPO57mWfZvfTaEV/o9IBPHZpjc/IKLH0EMp/u5eKoMW5zeS0OZlLq9mZ+fACRcE5/ZfjV&#10;Z3Wo2WkfTmSj6DlnK24qKPIlCObFZrUGsWewzguQdSX/f1D/AAAA//8DAFBLAQItABQABgAIAAAA&#10;IQC2gziS/gAAAOEBAAATAAAAAAAAAAAAAAAAAAAAAABbQ29udGVudF9UeXBlc10ueG1sUEsBAi0A&#10;FAAGAAgAAAAhADj9If/WAAAAlAEAAAsAAAAAAAAAAAAAAAAALwEAAF9yZWxzLy5yZWxzUEsBAi0A&#10;FAAGAAgAAAAhAIJr1cpZAgAAuwQAAA4AAAAAAAAAAAAAAAAALgIAAGRycy9lMm9Eb2MueG1sUEsB&#10;Ai0AFAAGAAgAAAAhANmJZC7cAAAACQEAAA8AAAAAAAAAAAAAAAAAswQAAGRycy9kb3ducmV2Lnht&#10;bFBLBQYAAAAABAAEAPMAAAC8BQAAAAA=&#10;" fillcolor="window" strokeweight=".5pt">
                <v:textbox>
                  <w:txbxContent>
                    <w:p w14:paraId="7C6FDC05" w14:textId="2E21D764" w:rsidR="00FE375A" w:rsidRDefault="00FE375A" w:rsidP="00040C2D">
                      <w:pPr>
                        <w:jc w:val="center"/>
                      </w:pPr>
                      <w:r>
                        <w:t>(3) Additional conferences</w:t>
                      </w:r>
                    </w:p>
                  </w:txbxContent>
                </v:textbox>
              </v:shape>
            </w:pict>
          </mc:Fallback>
        </mc:AlternateContent>
      </w:r>
      <w:bookmarkEnd w:id="9"/>
      <w:bookmarkEnd w:id="10"/>
      <w:bookmarkEnd w:id="11"/>
      <w:bookmarkEnd w:id="12"/>
      <w:bookmarkEnd w:id="13"/>
    </w:p>
    <w:bookmarkStart w:id="14" w:name="_Toc26296797"/>
    <w:bookmarkStart w:id="15" w:name="_Toc27585966"/>
    <w:bookmarkStart w:id="16" w:name="_Toc27586383"/>
    <w:bookmarkStart w:id="17" w:name="_Toc27586649"/>
    <w:bookmarkStart w:id="18" w:name="_Toc28115397"/>
    <w:p w14:paraId="6960D235" w14:textId="7D9C81A2" w:rsidR="00D55626" w:rsidRDefault="00D85B2E" w:rsidP="005732F5">
      <w:pPr>
        <w:pStyle w:val="Heading1"/>
      </w:pPr>
      <w:r>
        <w:rPr>
          <w:noProof/>
        </w:rPr>
        <mc:AlternateContent>
          <mc:Choice Requires="wps">
            <w:drawing>
              <wp:anchor distT="0" distB="0" distL="114300" distR="114300" simplePos="0" relativeHeight="251687424" behindDoc="0" locked="0" layoutInCell="1" allowOverlap="1" wp14:anchorId="4D7987D1" wp14:editId="1C2FC030">
                <wp:simplePos x="0" y="0"/>
                <wp:positionH relativeFrom="column">
                  <wp:posOffset>2809523</wp:posOffset>
                </wp:positionH>
                <wp:positionV relativeFrom="paragraph">
                  <wp:posOffset>330720</wp:posOffset>
                </wp:positionV>
                <wp:extent cx="11017" cy="231354"/>
                <wp:effectExtent l="76200" t="19050" r="65405" b="92710"/>
                <wp:wrapNone/>
                <wp:docPr id="23" name="Straight Arrow Connector 23"/>
                <wp:cNvGraphicFramePr/>
                <a:graphic xmlns:a="http://schemas.openxmlformats.org/drawingml/2006/main">
                  <a:graphicData uri="http://schemas.microsoft.com/office/word/2010/wordprocessingShape">
                    <wps:wsp>
                      <wps:cNvCnPr/>
                      <wps:spPr>
                        <a:xfrm>
                          <a:off x="0" y="0"/>
                          <a:ext cx="11017" cy="231354"/>
                        </a:xfrm>
                        <a:prstGeom prst="straightConnector1">
                          <a:avLst/>
                        </a:prstGeom>
                        <a:noFill/>
                        <a:ln w="25400" cap="flat" cmpd="sng" algn="ctr">
                          <a:solidFill>
                            <a:sysClr val="windowText" lastClr="000000"/>
                          </a:solidFill>
                          <a:prstDash val="solid"/>
                          <a:tailEnd type="triangle"/>
                        </a:ln>
                        <a:effectLst>
                          <a:outerShdw blurRad="40000" dist="20000" dir="5400000" rotWithShape="0">
                            <a:srgbClr val="000000">
                              <a:alpha val="38000"/>
                            </a:srgbClr>
                          </a:outerShdw>
                        </a:effectLst>
                      </wps:spPr>
                      <wps:bodyPr/>
                    </wps:wsp>
                  </a:graphicData>
                </a:graphic>
              </wp:anchor>
            </w:drawing>
          </mc:Choice>
          <mc:Fallback>
            <w:pict>
              <v:shape w14:anchorId="7FF2549B" id="Straight Arrow Connector 23" o:spid="_x0000_s1026" type="#_x0000_t32" style="position:absolute;margin-left:221.2pt;margin-top:26.05pt;width:.85pt;height:18.2pt;z-index:251687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kWj/JgIAAEUEAAAOAAAAZHJzL2Uyb0RvYy54bWysU02P0zAQvSPxHyzfaZp2F1ZR0xVqWS4I&#10;VnQR56ntJJYc2xq7TfvvGTshFLghcnA8n37vebx5vPSGnRUG7WzNy8WSM2WFk9q2Nf/28vTmgbMQ&#10;wUowzqqaX1Xgj9vXrzaDr9TKdc5IhYya2FANvuZdjL4qiiA61UNYOK8sBRuHPUQysS0kwkDde1Os&#10;lsu3xeBQenRChUDe/Rjk29y/aZSIX5omqMhMzQlbzCvm9ZjWYruBqkXwnRYTDPgHFD1oS4fOrfYQ&#10;gZ1Q/9Wq1wJdcE1cCNcXrmm0UJkDsSmXf7A5dOBV5kLiBD/LFP5fW/H5/IxMy5qv1pxZ6OmODhFB&#10;t11k7xHdwHbOWtLRIaMU0mvwoaKynX3GyQr+GRP5S4N9+hMtdskaX2eN1SUyQc6yXJbvOBMUWa3L&#10;9f1daln8qvUY4kflepY2NQ8TlhlEmWWG86cQx8KfBelg6560MeSHylg20BH3d0u6dgE0Wo2BSNve&#10;E9lgW87AtDSzImJuGZzRMpWn6nANO4PsDDQ2NG3SDS9EgDMDIVKAWOVvwv5bacKzh9CNxTmU0qCK&#10;oM0HK1m8ehI5ogbbGjW1MDalqDyxRC0Z7hQVHjo5sKM54Vcg2EQm0ZE6SUPjPxoEJ9HMFrr4Xccu&#10;T07SPpPB9jizyXmjH4zvYIS5fkjVo6BhTM+3MmPI1g28Ik3BeO9pd3Tymsch+2lWc/70rtJjuLVp&#10;f/v6tz8AAAD//wMAUEsDBBQABgAIAAAAIQCUzZP14QAAAAkBAAAPAAAAZHJzL2Rvd25yZXYueG1s&#10;TI/BSsNAEIbvgu+wjODNbhq2EtJMSrWIUDxoFepxm0yTtNndkN2k0ad3POlthvn45/uz1WRaMVLv&#10;G2cR5rMIBNnClY2tED7en+4SED5oW+rWWUL4Ig+r/Poq02npLvaNxl2oBIdYn2qEOoQuldIXNRnt&#10;Z64jy7ej640OvPaVLHt94XDTyjiK7qXRjeUPte7osabivBsMwml43huiz4dxe9q8qO33er85vyLe&#10;3kzrJYhAU/iD4Vef1SFnp4MbbOlFi6BUrBhFWMRzEAwopXg4ICTJAmSeyf8N8h8AAAD//wMAUEsB&#10;Ai0AFAAGAAgAAAAhALaDOJL+AAAA4QEAABMAAAAAAAAAAAAAAAAAAAAAAFtDb250ZW50X1R5cGVz&#10;XS54bWxQSwECLQAUAAYACAAAACEAOP0h/9YAAACUAQAACwAAAAAAAAAAAAAAAAAvAQAAX3JlbHMv&#10;LnJlbHNQSwECLQAUAAYACAAAACEA4pFo/yYCAABFBAAADgAAAAAAAAAAAAAAAAAuAgAAZHJzL2Uy&#10;b0RvYy54bWxQSwECLQAUAAYACAAAACEAlM2T9eEAAAAJAQAADwAAAAAAAAAAAAAAAACABAAAZHJz&#10;L2Rvd25yZXYueG1sUEsFBgAAAAAEAAQA8wAAAI4FAAAAAA==&#10;" strokecolor="windowText" strokeweight="2pt">
                <v:stroke endarrow="block"/>
                <v:shadow on="t" color="black" opacity="24903f" origin=",.5" offset="0,.55556mm"/>
              </v:shape>
            </w:pict>
          </mc:Fallback>
        </mc:AlternateContent>
      </w:r>
      <w:bookmarkEnd w:id="14"/>
      <w:bookmarkEnd w:id="15"/>
      <w:bookmarkEnd w:id="16"/>
      <w:bookmarkEnd w:id="17"/>
      <w:bookmarkEnd w:id="18"/>
    </w:p>
    <w:p w14:paraId="7E0FC76B" w14:textId="782617B0" w:rsidR="00D55626" w:rsidRDefault="00D678BD" w:rsidP="00D55626">
      <w:pPr>
        <w:rPr>
          <w:lang w:eastAsia="en-GB"/>
        </w:rPr>
      </w:pPr>
      <w:r>
        <w:rPr>
          <w:noProof/>
          <w:lang w:eastAsia="en-GB"/>
        </w:rPr>
        <mc:AlternateContent>
          <mc:Choice Requires="wps">
            <w:drawing>
              <wp:anchor distT="91440" distB="91440" distL="114300" distR="114300" simplePos="0" relativeHeight="251695616" behindDoc="0" locked="0" layoutInCell="1" allowOverlap="1" wp14:anchorId="60EAC62B" wp14:editId="07A7B4DF">
                <wp:simplePos x="0" y="0"/>
                <wp:positionH relativeFrom="page">
                  <wp:posOffset>-569595</wp:posOffset>
                </wp:positionH>
                <wp:positionV relativeFrom="paragraph">
                  <wp:posOffset>200025</wp:posOffset>
                </wp:positionV>
                <wp:extent cx="2548255" cy="553085"/>
                <wp:effectExtent l="6985" t="0" r="11430" b="11430"/>
                <wp:wrapThrough wrapText="bothSides">
                  <wp:wrapPolygon edited="0">
                    <wp:start x="21541" y="-273"/>
                    <wp:lineTo x="65" y="-273"/>
                    <wp:lineTo x="65" y="21302"/>
                    <wp:lineTo x="21541" y="21302"/>
                    <wp:lineTo x="21541" y="-273"/>
                  </wp:wrapPolygon>
                </wp:wrapThrough>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2548255" cy="55308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4CA4F00A" w14:textId="04E88698" w:rsidR="00FE375A" w:rsidRPr="00040C2D" w:rsidRDefault="00FE375A" w:rsidP="00D678BD">
                            <w:pPr>
                              <w:pBdr>
                                <w:top w:val="single" w:sz="24" w:space="8" w:color="4472C4" w:themeColor="accent1"/>
                                <w:bottom w:val="single" w:sz="24" w:space="8" w:color="4472C4" w:themeColor="accent1"/>
                              </w:pBdr>
                              <w:jc w:val="center"/>
                              <w:rPr>
                                <w:b/>
                                <w:bCs/>
                                <w:color w:val="000000" w:themeColor="text1"/>
                                <w:sz w:val="28"/>
                                <w:szCs w:val="28"/>
                                <w:u w:val="single"/>
                              </w:rPr>
                            </w:pPr>
                            <w:r w:rsidRPr="00040C2D">
                              <w:rPr>
                                <w:b/>
                                <w:bCs/>
                                <w:color w:val="000000" w:themeColor="text1"/>
                                <w:sz w:val="28"/>
                                <w:szCs w:val="28"/>
                                <w:u w:val="single"/>
                              </w:rPr>
                              <w:t>Communications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EAC62B" id="Text Box 2" o:spid="_x0000_s1033" type="#_x0000_t202" style="position:absolute;margin-left:-44.85pt;margin-top:15.75pt;width:200.65pt;height:43.55pt;rotation:-90;z-index:251695616;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abNTwIAAMsEAAAOAAAAZHJzL2Uyb0RvYy54bWysVFtv0zAUfkfiP1h+p0m7ZitR02l0gJDG&#10;RWz8ANexG2uOj7G9JuXXc+xkaQWCB0QeLPtcvnP5zsn6um81OQjnFZiKzmc5JcJwqJXZV/Tbw7tX&#10;K0p8YKZmGoyo6FF4er15+WLd2VIsoAFdC0cQxPiysxVtQrBllnneiJb5GVhhUCnBtSzg0+2z2rEO&#10;0VudLfL8MuvA1dYBF96j9HZQ0k3Cl1Lw8FlKLwLRFcXcQjpdOnfxzDZrVu4ds43iYxrsH7JomTIY&#10;dIK6ZYGRJ6d+g2oVd+BBhhmHNgMpFRepBqxmnv9SzX3DrEi1YHO8ndrk/x8s/3T44oiqK3qRX1Fi&#10;WIskPYg+kDfQk0XsT2d9iWb3Fg1Dj2LkOdXq7R3wR08MbBtm9uLGOegawWrMbx49szPXAcdHkF33&#10;EWoMw54CJKBeupY4QHLml0gqfkmM3SEYDGk7TlTFzDgKF8VytSgKSjjqiuIiXxUpIisjWGTCOh/e&#10;C2hJvFTU4SgkVHa48yEmdzKJ5trEM2b/1tRpKgJTerijaVSncmIFYy3hqMXg+lVI7GFMK4VI0yu2&#10;2pEDw7mrH4duRBS0jC5SaT05jd2MI39y0uHZabSNbiJN9OQ4tOmP0SbrFBFMmBxbZcD9PVU52D9X&#10;PdQa+Qz9rk8DkxoeJTuoj0hrIhDJwr8B9rsB94OSDjerov77E3OCEv3B4Gi8ni+XcRXTY1lcLfDh&#10;zjW7cw0zHKEqGigZrtuQ1jfWZOAGR0iqROcpkzFn3JjE8rjdcSXP38nq9A/a/AQAAP//AwBQSwME&#10;FAAGAAgAAAAhAANapn7iAAAACwEAAA8AAABkcnMvZG93bnJldi54bWxMj8tugzAQRfeV+g/WVOqm&#10;SkxQgIowRAipj0W7aNIPcPAEKNhG2AT693VWzXJ0j+49k+0X1bMLjbY1GmGzDoCRroxsdY3wfXxZ&#10;PQOzTmgpeqMJ4Zcs7PP7u0yk0sz6iy4HVzNfom0qEBrnhpRzWzWkhF2bgbTPzmZUwvlzrLkcxezL&#10;Vc/DIIi5Eq32C40YqGyo6g6TQii7j7fytSvmeal/ioKmp/fj54T4+LAUO2COFvcPw1Xfq0PunU5m&#10;0tKyHiFOtp5EWG3CKAZ2JaJtBOyEECZRAjzP+O0P+R8AAAD//wMAUEsBAi0AFAAGAAgAAAAhALaD&#10;OJL+AAAA4QEAABMAAAAAAAAAAAAAAAAAAAAAAFtDb250ZW50X1R5cGVzXS54bWxQSwECLQAUAAYA&#10;CAAAACEAOP0h/9YAAACUAQAACwAAAAAAAAAAAAAAAAAvAQAAX3JlbHMvLnJlbHNQSwECLQAUAAYA&#10;CAAAACEAJ3WmzU8CAADLBAAADgAAAAAAAAAAAAAAAAAuAgAAZHJzL2Uyb0RvYy54bWxQSwECLQAU&#10;AAYACAAAACEAA1qmfuIAAAALAQAADwAAAAAAAAAAAAAAAACpBAAAZHJzL2Rvd25yZXYueG1sUEsF&#10;BgAAAAAEAAQA8wAAALgFAAAAAA==&#10;" fillcolor="white [3201]" strokecolor="black [3200]" strokeweight="2pt">
                <v:textbox>
                  <w:txbxContent>
                    <w:p w14:paraId="4CA4F00A" w14:textId="04E88698" w:rsidR="00FE375A" w:rsidRPr="00040C2D" w:rsidRDefault="00FE375A" w:rsidP="00D678BD">
                      <w:pPr>
                        <w:pBdr>
                          <w:top w:val="single" w:sz="24" w:space="8" w:color="4472C4" w:themeColor="accent1"/>
                          <w:bottom w:val="single" w:sz="24" w:space="8" w:color="4472C4" w:themeColor="accent1"/>
                        </w:pBdr>
                        <w:jc w:val="center"/>
                        <w:rPr>
                          <w:b/>
                          <w:bCs/>
                          <w:color w:val="000000" w:themeColor="text1"/>
                          <w:sz w:val="28"/>
                          <w:szCs w:val="28"/>
                          <w:u w:val="single"/>
                        </w:rPr>
                      </w:pPr>
                      <w:r w:rsidRPr="00040C2D">
                        <w:rPr>
                          <w:b/>
                          <w:bCs/>
                          <w:color w:val="000000" w:themeColor="text1"/>
                          <w:sz w:val="28"/>
                          <w:szCs w:val="28"/>
                          <w:u w:val="single"/>
                        </w:rPr>
                        <w:t>Communications</w:t>
                      </w:r>
                    </w:p>
                  </w:txbxContent>
                </v:textbox>
                <w10:wrap type="through" anchorx="page"/>
              </v:shape>
            </w:pict>
          </mc:Fallback>
        </mc:AlternateContent>
      </w:r>
      <w:r w:rsidR="00253701">
        <w:rPr>
          <w:noProof/>
        </w:rPr>
        <mc:AlternateContent>
          <mc:Choice Requires="wps">
            <w:drawing>
              <wp:anchor distT="0" distB="0" distL="114300" distR="114300" simplePos="0" relativeHeight="251670016" behindDoc="0" locked="0" layoutInCell="1" allowOverlap="1" wp14:anchorId="12FEA59E" wp14:editId="27939AC2">
                <wp:simplePos x="0" y="0"/>
                <wp:positionH relativeFrom="column">
                  <wp:posOffset>66009</wp:posOffset>
                </wp:positionH>
                <wp:positionV relativeFrom="paragraph">
                  <wp:posOffset>8255</wp:posOffset>
                </wp:positionV>
                <wp:extent cx="5607585" cy="385590"/>
                <wp:effectExtent l="0" t="0" r="12700" b="14605"/>
                <wp:wrapNone/>
                <wp:docPr id="12" name="Text Box 12"/>
                <wp:cNvGraphicFramePr/>
                <a:graphic xmlns:a="http://schemas.openxmlformats.org/drawingml/2006/main">
                  <a:graphicData uri="http://schemas.microsoft.com/office/word/2010/wordprocessingShape">
                    <wps:wsp>
                      <wps:cNvSpPr txBox="1"/>
                      <wps:spPr>
                        <a:xfrm>
                          <a:off x="0" y="0"/>
                          <a:ext cx="5607585" cy="385590"/>
                        </a:xfrm>
                        <a:prstGeom prst="rect">
                          <a:avLst/>
                        </a:prstGeom>
                        <a:solidFill>
                          <a:sysClr val="window" lastClr="FFFFFF"/>
                        </a:solidFill>
                        <a:ln w="6350">
                          <a:solidFill>
                            <a:prstClr val="black"/>
                          </a:solidFill>
                        </a:ln>
                      </wps:spPr>
                      <wps:txbx>
                        <w:txbxContent>
                          <w:p w14:paraId="49F4BC34" w14:textId="1CD7C009" w:rsidR="00FE375A" w:rsidRDefault="00FE375A" w:rsidP="00040C2D">
                            <w:pPr>
                              <w:jc w:val="center"/>
                            </w:pPr>
                            <w:r>
                              <w:t xml:space="preserve">(4) </w:t>
                            </w:r>
                            <w:bookmarkStart w:id="19" w:name="_Hlk26382937"/>
                            <w:r>
                              <w:t>Agreement to proceed with changes</w:t>
                            </w:r>
                            <w:bookmarkEnd w:id="19"/>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FEA59E" id="Text Box 12" o:spid="_x0000_s1034" type="#_x0000_t202" style="position:absolute;margin-left:5.2pt;margin-top:.65pt;width:441.55pt;height:30.35pt;z-index:2516700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gGxWQIAALsEAAAOAAAAZHJzL2Uyb0RvYy54bWysVE1v2zAMvQ/YfxB0X5ykcdoGdYosRYYB&#10;QVugHXpWZLkxJouapMTOfv2elI9+7TQsB4UiqUfykfTVdddotlXO12QKPuj1OVNGUlmb54L/eFx8&#10;ueDMB2FKocmogu+U59fTz5+uWjtRQ1qTLpVjADF+0tqCr0Owkyzzcq0a4XtklYGxIteIgKt7zkon&#10;WqA3Ohv2++OsJVdaR1J5D+3N3sinCb+qlAx3VeVVYLrgyC2k06VzFc9seiUmz07YdS0PaYh/yKIR&#10;tUHQE9SNCIJtXP0BqqmlI09V6ElqMqqqWqpUA6oZ9N9V87AWVqVaQI63J5r8/4OVt9t7x+oSvRty&#10;ZkSDHj2qLrCv1DGowE9r/QRuDxaOoYMevke9hzKW3VWuif8oiMEOpncndiOahDIf98/zi5wzCdvZ&#10;RZ5fJvqzl9fW+fBNUcOiUHCH7iVSxXbpAzKB69ElBvOk63JRa50uOz/Xjm0FGo35KKnlTAsfoCz4&#10;Iv1i0oB480wb1hZ8fJb3U6Q3thjrhLnSQv78iAA8bQAbSdqTEaXQrbpE6vhI1IrKHfhztJ9Ab+Wi&#10;BvwSGd4Lh5EDZVijcIej0oSc6CBxtib3+2/66I9JgJWzFiNccP9rI5xC4d8NZuRyMBrFmU+XUX4+&#10;xMW9tqxeW8ymmRPIG2BhrUxi9A/6KFaOmids2yxGhUkYidgFD0dxHvaLhW2VajZLTphyK8LSPFgZ&#10;oWOnIq2P3ZNw9tDngAm5peOwi8m7du9940tDs02gqk6zEHnes3qgHxuS+nvY5riCr+/J6+WbM/0D&#10;AAD//wMAUEsDBBQABgAIAAAAIQBQhyhR2gAAAAcBAAAPAAAAZHJzL2Rvd25yZXYueG1sTI7BTsMw&#10;EETvSPyDtUjcqE0LVRriVAiJI0KkHODm2ktiiNdR7KahX89ygtNoNKOZV23n0IsJx+QjabheKBBI&#10;NjpPrYbX3eNVASJlQ870kVDDNybY1udnlSldPNILTk1uBY9QKo2GLuehlDLZDoNJizggcfYRx2Ay&#10;27GVbjRHHg+9XCq1lsF44ofODPjQof1qDkGDo7dI9t0/nTw11m9Oz8WnnbS+vJjv70BknPNfGX7x&#10;GR1qZtrHA7kkevbqhpusKxAcF5vVLYi9hvVSgawr+Z+//gEAAP//AwBQSwECLQAUAAYACAAAACEA&#10;toM4kv4AAADhAQAAEwAAAAAAAAAAAAAAAAAAAAAAW0NvbnRlbnRfVHlwZXNdLnhtbFBLAQItABQA&#10;BgAIAAAAIQA4/SH/1gAAAJQBAAALAAAAAAAAAAAAAAAAAC8BAABfcmVscy8ucmVsc1BLAQItABQA&#10;BgAIAAAAIQD8TgGxWQIAALsEAAAOAAAAAAAAAAAAAAAAAC4CAABkcnMvZTJvRG9jLnhtbFBLAQIt&#10;ABQABgAIAAAAIQBQhyhR2gAAAAcBAAAPAAAAAAAAAAAAAAAAALMEAABkcnMvZG93bnJldi54bWxQ&#10;SwUGAAAAAAQABADzAAAAugUAAAAA&#10;" fillcolor="window" strokeweight=".5pt">
                <v:textbox>
                  <w:txbxContent>
                    <w:p w14:paraId="49F4BC34" w14:textId="1CD7C009" w:rsidR="00FE375A" w:rsidRDefault="00FE375A" w:rsidP="00040C2D">
                      <w:pPr>
                        <w:jc w:val="center"/>
                      </w:pPr>
                      <w:r>
                        <w:t xml:space="preserve">(4) </w:t>
                      </w:r>
                      <w:bookmarkStart w:id="20" w:name="_Hlk26382937"/>
                      <w:r>
                        <w:t>Agreement to proceed with changes</w:t>
                      </w:r>
                      <w:bookmarkEnd w:id="20"/>
                    </w:p>
                  </w:txbxContent>
                </v:textbox>
              </v:shape>
            </w:pict>
          </mc:Fallback>
        </mc:AlternateContent>
      </w:r>
    </w:p>
    <w:p w14:paraId="5ED57C56" w14:textId="75A44B19" w:rsidR="00D55626" w:rsidRPr="00D55626" w:rsidRDefault="00D55626" w:rsidP="00D55626">
      <w:pPr>
        <w:rPr>
          <w:lang w:eastAsia="en-GB"/>
        </w:rPr>
      </w:pPr>
    </w:p>
    <w:bookmarkStart w:id="20" w:name="_Toc26296798"/>
    <w:bookmarkStart w:id="21" w:name="_Toc27585967"/>
    <w:bookmarkStart w:id="22" w:name="_Toc27586384"/>
    <w:bookmarkStart w:id="23" w:name="_Toc27586650"/>
    <w:bookmarkStart w:id="24" w:name="_Toc28115398"/>
    <w:p w14:paraId="55252C47" w14:textId="03F83C7A" w:rsidR="00D25E2F" w:rsidRDefault="00D85B2E" w:rsidP="005732F5">
      <w:pPr>
        <w:pStyle w:val="Heading1"/>
      </w:pPr>
      <w:r>
        <w:rPr>
          <w:noProof/>
        </w:rPr>
        <mc:AlternateContent>
          <mc:Choice Requires="wps">
            <w:drawing>
              <wp:anchor distT="0" distB="0" distL="114300" distR="114300" simplePos="0" relativeHeight="251685376" behindDoc="0" locked="0" layoutInCell="1" allowOverlap="1" wp14:anchorId="359FF363" wp14:editId="02659BF9">
                <wp:simplePos x="0" y="0"/>
                <wp:positionH relativeFrom="column">
                  <wp:posOffset>2823402</wp:posOffset>
                </wp:positionH>
                <wp:positionV relativeFrom="paragraph">
                  <wp:posOffset>21613</wp:posOffset>
                </wp:positionV>
                <wp:extent cx="11017" cy="231354"/>
                <wp:effectExtent l="76200" t="19050" r="65405" b="92710"/>
                <wp:wrapNone/>
                <wp:docPr id="21" name="Straight Arrow Connector 21"/>
                <wp:cNvGraphicFramePr/>
                <a:graphic xmlns:a="http://schemas.openxmlformats.org/drawingml/2006/main">
                  <a:graphicData uri="http://schemas.microsoft.com/office/word/2010/wordprocessingShape">
                    <wps:wsp>
                      <wps:cNvCnPr/>
                      <wps:spPr>
                        <a:xfrm>
                          <a:off x="0" y="0"/>
                          <a:ext cx="11017" cy="231354"/>
                        </a:xfrm>
                        <a:prstGeom prst="straightConnector1">
                          <a:avLst/>
                        </a:prstGeom>
                        <a:noFill/>
                        <a:ln w="25400" cap="flat" cmpd="sng" algn="ctr">
                          <a:solidFill>
                            <a:sysClr val="windowText" lastClr="000000"/>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0A5EEA6E" id="Straight Arrow Connector 21" o:spid="_x0000_s1026" type="#_x0000_t32" style="position:absolute;margin-left:222.3pt;margin-top:1.7pt;width:.85pt;height:18.2pt;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NXtJgIAAEUEAAAOAAAAZHJzL2Uyb0RvYy54bWysU02P0zAQvSPxHyzfaZp2F1ZR0xVqWS4I&#10;VnQR56ntJJYc2xq7TfvvGTshFLghcnA8n37vebx5vPSGnRUG7WzNy8WSM2WFk9q2Nf/28vTmgbMQ&#10;wUowzqqaX1Xgj9vXrzaDr9TKdc5IhYya2FANvuZdjL4qiiA61UNYOK8sBRuHPUQysS0kwkDde1Os&#10;lsu3xeBQenRChUDe/Rjk29y/aZSIX5omqMhMzQlbzCvm9ZjWYruBqkXwnRYTDPgHFD1oS4fOrfYQ&#10;gZ1Q/9Wq1wJdcE1cCNcXrmm0UJkDsSmXf7A5dOBV5kLiBD/LFP5fW/H5/IxMy5qvSs4s9HRHh4ig&#10;2y6y94huYDtnLenokFEK6TX4UFHZzj7jZAX/jIn8pcE+/YkWu2SNr7PG6hKZIGdZLst3nAmKrNbl&#10;+v4utSx+1XoM8aNyPUubmocJywyizDLD+VOIY+HPgnSwdU/aGPJDZSwb6Ij7uyVduwAarcZApG3v&#10;iWywLWdgWppZETG3DM5omcpTdbiGnUF2BhobmjbphhciwJmBEClArPI3Yf+tNOHZQ+jG4hxKaVBF&#10;0OaDlSxePYkcUYNtjZpaGJtSVJ5YopYMd4oKD50c2NGc8CsQbCKT6EidpKHxHw2Ck2hmC138rmOX&#10;Jydpn8lge5zZ5LzRD8Z3MMJcP6TqUdAwpudbmTFk6wZekaZgvPe0Ozp5zeOQ/TSrOX96V+kx3Nq0&#10;v3392x8AAAD//wMAUEsDBBQABgAIAAAAIQAjRlRB3gAAAAgBAAAPAAAAZHJzL2Rvd25yZXYueG1s&#10;TI9BS8NAEIXvgv9hGcGb3WiXUmM2pVpEKB60FtrjNjsmabOzIbtJo7/e8aTHj/d48022GF0jBuxC&#10;7UnD7SQBgVR4W1OpYfvxfDMHEaIhaxpPqOELAyzyy4vMpNaf6R2HTSwFj1BIjYYqxjaVMhQVOhMm&#10;vkXi7NN3zkTGrpS2M2ced428S5KZdKYmvlCZFp8qLE6b3mk49i87h7h/HNbH1atafy93q9Ob1tdX&#10;4/IBRMQx/pXhV5/VIWeng+/JBtFoUErNuKphqkBwzjgFcWC+n4PMM/n/gfwHAAD//wMAUEsBAi0A&#10;FAAGAAgAAAAhALaDOJL+AAAA4QEAABMAAAAAAAAAAAAAAAAAAAAAAFtDb250ZW50X1R5cGVzXS54&#10;bWxQSwECLQAUAAYACAAAACEAOP0h/9YAAACUAQAACwAAAAAAAAAAAAAAAAAvAQAAX3JlbHMvLnJl&#10;bHNQSwECLQAUAAYACAAAACEAuSjV7SYCAABFBAAADgAAAAAAAAAAAAAAAAAuAgAAZHJzL2Uyb0Rv&#10;Yy54bWxQSwECLQAUAAYACAAAACEAI0ZUQd4AAAAIAQAADwAAAAAAAAAAAAAAAACABAAAZHJzL2Rv&#10;d25yZXYueG1sUEsFBgAAAAAEAAQA8wAAAIsFAAAAAA==&#10;" strokecolor="windowText" strokeweight="2pt">
                <v:stroke endarrow="block"/>
                <v:shadow on="t" color="black" opacity="24903f" origin=",.5" offset="0,.55556mm"/>
              </v:shape>
            </w:pict>
          </mc:Fallback>
        </mc:AlternateContent>
      </w:r>
      <w:r w:rsidR="00253701">
        <w:rPr>
          <w:noProof/>
        </w:rPr>
        <mc:AlternateContent>
          <mc:Choice Requires="wps">
            <w:drawing>
              <wp:anchor distT="0" distB="0" distL="114300" distR="114300" simplePos="0" relativeHeight="251672064" behindDoc="0" locked="0" layoutInCell="1" allowOverlap="1" wp14:anchorId="61B077C0" wp14:editId="10844E41">
                <wp:simplePos x="0" y="0"/>
                <wp:positionH relativeFrom="column">
                  <wp:posOffset>77118</wp:posOffset>
                </wp:positionH>
                <wp:positionV relativeFrom="paragraph">
                  <wp:posOffset>254995</wp:posOffset>
                </wp:positionV>
                <wp:extent cx="5607585" cy="385590"/>
                <wp:effectExtent l="0" t="0" r="12700" b="14605"/>
                <wp:wrapNone/>
                <wp:docPr id="13" name="Text Box 13"/>
                <wp:cNvGraphicFramePr/>
                <a:graphic xmlns:a="http://schemas.openxmlformats.org/drawingml/2006/main">
                  <a:graphicData uri="http://schemas.microsoft.com/office/word/2010/wordprocessingShape">
                    <wps:wsp>
                      <wps:cNvSpPr txBox="1"/>
                      <wps:spPr>
                        <a:xfrm>
                          <a:off x="0" y="0"/>
                          <a:ext cx="5607585" cy="385590"/>
                        </a:xfrm>
                        <a:prstGeom prst="rect">
                          <a:avLst/>
                        </a:prstGeom>
                        <a:solidFill>
                          <a:sysClr val="window" lastClr="FFFFFF"/>
                        </a:solidFill>
                        <a:ln w="6350">
                          <a:solidFill>
                            <a:prstClr val="black"/>
                          </a:solidFill>
                        </a:ln>
                      </wps:spPr>
                      <wps:txbx>
                        <w:txbxContent>
                          <w:p w14:paraId="41A9EEB8" w14:textId="7DDDB6EA" w:rsidR="00FE375A" w:rsidRDefault="00FE375A" w:rsidP="00040C2D">
                            <w:pPr>
                              <w:jc w:val="center"/>
                            </w:pPr>
                            <w:r>
                              <w:t>(5) Implementation of roles within the team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B077C0" id="Text Box 13" o:spid="_x0000_s1035" type="#_x0000_t202" style="position:absolute;margin-left:6.05pt;margin-top:20.1pt;width:441.55pt;height:30.35pt;z-index:251672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IjUWgIAALsEAAAOAAAAZHJzL2Uyb0RvYy54bWysVE1v2zAMvQ/YfxB0X52PummDOkXWIsOA&#10;oC3QDj0rspwYk0VNUmJnv35PykfTdqdhOSgUST2Sj6Svb7pGs41yviZT8P5ZjzNlJJW1WRb8x/Ps&#10;yyVnPghTCk1GFXyrPL+ZfP503dqxGtCKdKkcA4jx49YWfBWCHWeZlyvVCH9GVhkYK3KNCLi6ZVY6&#10;0QK90dmg17vIWnKldSSV99De7Yx8kvCrSsnwUFVeBaYLjtxCOl06F/HMJtdivHTCrmq5T0P8QxaN&#10;qA2CHqHuRBBs7eoPUE0tHXmqwpmkJqOqqqVKNaCafu9dNU8rYVWqBeR4e6TJ/z9Yeb95dKwu0bsh&#10;Z0Y06NGz6gL7Sh2DCvy01o/h9mThGDro4XvQeyhj2V3lmviPghjsYHp7ZDeiSSjzi94ov8w5k7AN&#10;L/P8KtGfvb62zodvihoWhYI7dC+RKjZzH5AJXA8uMZgnXZezWut02fpb7dhGoNGYj5JazrTwAcqC&#10;z9IvJg2IN8+0YW3BL4Z5L0V6Y4uxjpgLLeTPjwjA0wawkaQdGVEK3aJLpI4ORC2o3II/R7sJ9FbO&#10;asDPkeGjcBg5UIY1Cg84Kk3IifYSZytyv/+mj/6YBFg5azHCBfe/1sIpFP7dYEau+ufncebT5Twf&#10;DXBxp5bFqcWsm1sCeX0srJVJjP5BH8TKUfOCbZvGqDAJIxG74OEg3obdYmFbpZpOkxOm3IowN09W&#10;RujYqUjrc/cinN33OWBC7ukw7GL8rt073/jS0HQdqKrTLESed6zu6ceGpP7utzmu4Ok9eb1+cyZ/&#10;AAAA//8DAFBLAwQUAAYACAAAACEAFXkttNsAAAAJAQAADwAAAGRycy9kb3ducmV2LnhtbEyPwU7D&#10;MBBE70j8g7VI3KjdCFAS4lQIiSNChB7g5tpLYojXVeymoV/PcoLbjt5odqbZLGEUM07JR9KwXikQ&#10;SDY6T72G7evjVQkiZUPOjJFQwzcm2LTnZ42pXTzSC85d7gWHUKqNhiHnfS1lsgMGk1Zxj8TsI07B&#10;ZJZTL91kjhweRlkodSuD8cQfBrPHhwHtV3cIGhy9RbLv/unkqbO+Oj2Xn3bW+vJiub8DkXHJf2b4&#10;rc/VoeVOu3ggl8TIulizU8O1KkAwL6sbPnYMlKpAto38v6D9AQAA//8DAFBLAQItABQABgAIAAAA&#10;IQC2gziS/gAAAOEBAAATAAAAAAAAAAAAAAAAAAAAAABbQ29udGVudF9UeXBlc10ueG1sUEsBAi0A&#10;FAAGAAgAAAAhADj9If/WAAAAlAEAAAsAAAAAAAAAAAAAAAAALwEAAF9yZWxzLy5yZWxzUEsBAi0A&#10;FAAGAAgAAAAhAAM8iNRaAgAAuwQAAA4AAAAAAAAAAAAAAAAALgIAAGRycy9lMm9Eb2MueG1sUEsB&#10;Ai0AFAAGAAgAAAAhABV5LbTbAAAACQEAAA8AAAAAAAAAAAAAAAAAtAQAAGRycy9kb3ducmV2Lnht&#10;bFBLBQYAAAAABAAEAPMAAAC8BQAAAAA=&#10;" fillcolor="window" strokeweight=".5pt">
                <v:textbox>
                  <w:txbxContent>
                    <w:p w14:paraId="41A9EEB8" w14:textId="7DDDB6EA" w:rsidR="00FE375A" w:rsidRDefault="00FE375A" w:rsidP="00040C2D">
                      <w:pPr>
                        <w:jc w:val="center"/>
                      </w:pPr>
                      <w:r>
                        <w:t>(5) Implementation of roles within the team</w:t>
                      </w:r>
                    </w:p>
                  </w:txbxContent>
                </v:textbox>
              </v:shape>
            </w:pict>
          </mc:Fallback>
        </mc:AlternateContent>
      </w:r>
      <w:bookmarkEnd w:id="20"/>
      <w:bookmarkEnd w:id="21"/>
      <w:bookmarkEnd w:id="22"/>
      <w:bookmarkEnd w:id="23"/>
      <w:bookmarkEnd w:id="24"/>
    </w:p>
    <w:p w14:paraId="1441967F" w14:textId="2D863730" w:rsidR="00D25E2F" w:rsidRDefault="00D85B2E" w:rsidP="00D25E2F">
      <w:pPr>
        <w:rPr>
          <w:lang w:eastAsia="en-GB"/>
        </w:rPr>
      </w:pPr>
      <w:r>
        <w:rPr>
          <w:noProof/>
        </w:rPr>
        <mc:AlternateContent>
          <mc:Choice Requires="wps">
            <w:drawing>
              <wp:anchor distT="0" distB="0" distL="114300" distR="114300" simplePos="0" relativeHeight="251689472" behindDoc="0" locked="0" layoutInCell="1" allowOverlap="1" wp14:anchorId="20193297" wp14:editId="21A38FE1">
                <wp:simplePos x="0" y="0"/>
                <wp:positionH relativeFrom="column">
                  <wp:posOffset>2815476</wp:posOffset>
                </wp:positionH>
                <wp:positionV relativeFrom="paragraph">
                  <wp:posOffset>106045</wp:posOffset>
                </wp:positionV>
                <wp:extent cx="11017" cy="231354"/>
                <wp:effectExtent l="76200" t="19050" r="65405" b="92710"/>
                <wp:wrapNone/>
                <wp:docPr id="24" name="Straight Arrow Connector 24"/>
                <wp:cNvGraphicFramePr/>
                <a:graphic xmlns:a="http://schemas.openxmlformats.org/drawingml/2006/main">
                  <a:graphicData uri="http://schemas.microsoft.com/office/word/2010/wordprocessingShape">
                    <wps:wsp>
                      <wps:cNvCnPr/>
                      <wps:spPr>
                        <a:xfrm>
                          <a:off x="0" y="0"/>
                          <a:ext cx="11017" cy="231354"/>
                        </a:xfrm>
                        <a:prstGeom prst="straightConnector1">
                          <a:avLst/>
                        </a:prstGeom>
                        <a:noFill/>
                        <a:ln w="25400" cap="flat" cmpd="sng" algn="ctr">
                          <a:solidFill>
                            <a:sysClr val="windowText" lastClr="000000"/>
                          </a:solidFill>
                          <a:prstDash val="solid"/>
                          <a:tailEnd type="triangle"/>
                        </a:ln>
                        <a:effectLst>
                          <a:outerShdw blurRad="40000" dist="20000" dir="5400000" rotWithShape="0">
                            <a:srgbClr val="000000">
                              <a:alpha val="38000"/>
                            </a:srgbClr>
                          </a:outerShdw>
                        </a:effectLst>
                      </wps:spPr>
                      <wps:bodyPr/>
                    </wps:wsp>
                  </a:graphicData>
                </a:graphic>
              </wp:anchor>
            </w:drawing>
          </mc:Choice>
          <mc:Fallback>
            <w:pict>
              <v:shape w14:anchorId="0A4FB91D" id="Straight Arrow Connector 24" o:spid="_x0000_s1026" type="#_x0000_t32" style="position:absolute;margin-left:221.7pt;margin-top:8.35pt;width:.85pt;height:18.2pt;z-index:2516894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BUgsKAIAAEUEAAAOAAAAZHJzL2Uyb0RvYy54bWysU8GO2yAQvVfqPyDuje1kt11FcVZV0u2l&#10;aqPNVj1PANtIGNBA4uTvO2Bvmra3qj5gBpiZ9x6P1eO5N+ykMGhna17NSs6UFU5q29b8+8vTuwfO&#10;QgQrwTiran5RgT+u375ZDX6p5q5zRipkVMSG5eBr3sXol0URRKd6CDPnlaXNxmEPkUJsC4kwUPXe&#10;FPOyfF8MDqVHJ1QItLodN/k6128aJeK3pgkqMlNzwhbziHk8pLFYr2DZIvhOiwkG/AOKHrSlptdS&#10;W4jAjqj/KtVrgS64Js6E6wvXNFqozIHYVOUfbPYdeJW5kDjBX2UK/6+s+HraIdOy5vM7ziz0dEf7&#10;iKDbLrKPiG5gG2ct6eiQ0RHSa/BhSWkbu8MpCn6Hify5wT79iRY7Z40vV43VOTJBi1VVVh84E7Qz&#10;X1SL+1yy+JXrMcTPyvUsTWoeJixXEFWWGU5fQqTulPiakBpb96SNyXdqLBuoxf1dSdcugKzVGIg0&#10;7T2RDbblDExLnhURc8ngjJYpPRUKl7AxyE5AtiG3STe8EAHODIRIG8Qqf0kOgvBbasKzhdCNyXlr&#10;dFkEbT5ZyeLFk8gRNdjWqKmEsamtyo4lalnFY1S47+TADuaIz0CwiUyiI3WShuw/BgQn0cwRuvhD&#10;xy47J2mfyWB7uLLJ58Z1ML6DEebiIWVPbMbjmZl7xZCjG3hFcsF472l2cPKS7ZDXyav5/PSu0mO4&#10;jWl++/rXPwEAAP//AwBQSwMEFAAGAAgAAAAhAARcWNjhAAAACQEAAA8AAABkcnMvZG93bnJldi54&#10;bWxMj0FLw0AQhe+C/2EZwZvdxG6rxGxKtYhQPGhbqMdtMiZps7Mhu0mjv97xpMfhfbz3TboYbSMG&#10;7HztSEM8iUAg5a6oqdSw2z7f3IPwwVBhGkeo4Qs9LLLLi9QkhTvTOw6bUAouIZ8YDVUIbSKlzyu0&#10;xk9ci8TZp+usCXx2pSw6c+Zy28jbKJpLa2rihcq0+FRhftr0VsOxf9lbxI/HYX1cvar193K/Or1p&#10;fX01Lh9ABBzDHwy/+qwOGTsdXE+FF40GpaaKUQ7mdyAYUGoWgzhomE1jkFkq/3+Q/QAAAP//AwBQ&#10;SwECLQAUAAYACAAAACEAtoM4kv4AAADhAQAAEwAAAAAAAAAAAAAAAAAAAAAAW0NvbnRlbnRfVHlw&#10;ZXNdLnhtbFBLAQItABQABgAIAAAAIQA4/SH/1gAAAJQBAAALAAAAAAAAAAAAAAAAAC8BAABfcmVs&#10;cy8ucmVsc1BLAQItABQABgAIAAAAIQCCBUgsKAIAAEUEAAAOAAAAAAAAAAAAAAAAAC4CAABkcnMv&#10;ZTJvRG9jLnhtbFBLAQItABQABgAIAAAAIQAEXFjY4QAAAAkBAAAPAAAAAAAAAAAAAAAAAIIEAABk&#10;cnMvZG93bnJldi54bWxQSwUGAAAAAAQABADzAAAAkAUAAAAA&#10;" strokecolor="windowText" strokeweight="2pt">
                <v:stroke endarrow="block"/>
                <v:shadow on="t" color="black" opacity="24903f" origin=",.5" offset="0,.55556mm"/>
              </v:shape>
            </w:pict>
          </mc:Fallback>
        </mc:AlternateContent>
      </w:r>
    </w:p>
    <w:p w14:paraId="6BFCE76D" w14:textId="77CA78B9" w:rsidR="00D25E2F" w:rsidRDefault="00D25E2F" w:rsidP="00D25E2F">
      <w:pPr>
        <w:rPr>
          <w:lang w:eastAsia="en-GB"/>
        </w:rPr>
      </w:pPr>
    </w:p>
    <w:p w14:paraId="23E7BFC3" w14:textId="2D67A20C" w:rsidR="00D25E2F" w:rsidRPr="00D25E2F" w:rsidRDefault="00253701" w:rsidP="00D25E2F">
      <w:pPr>
        <w:rPr>
          <w:lang w:eastAsia="en-GB"/>
        </w:rPr>
      </w:pPr>
      <w:r>
        <w:rPr>
          <w:noProof/>
        </w:rPr>
        <mc:AlternateContent>
          <mc:Choice Requires="wps">
            <w:drawing>
              <wp:anchor distT="0" distB="0" distL="114300" distR="114300" simplePos="0" relativeHeight="251674112" behindDoc="0" locked="0" layoutInCell="1" allowOverlap="1" wp14:anchorId="5BBD1FAC" wp14:editId="1B80E8D4">
                <wp:simplePos x="0" y="0"/>
                <wp:positionH relativeFrom="column">
                  <wp:posOffset>76804</wp:posOffset>
                </wp:positionH>
                <wp:positionV relativeFrom="paragraph">
                  <wp:posOffset>9525</wp:posOffset>
                </wp:positionV>
                <wp:extent cx="5607585" cy="385590"/>
                <wp:effectExtent l="0" t="0" r="12700" b="14605"/>
                <wp:wrapNone/>
                <wp:docPr id="14" name="Text Box 14"/>
                <wp:cNvGraphicFramePr/>
                <a:graphic xmlns:a="http://schemas.openxmlformats.org/drawingml/2006/main">
                  <a:graphicData uri="http://schemas.microsoft.com/office/word/2010/wordprocessingShape">
                    <wps:wsp>
                      <wps:cNvSpPr txBox="1"/>
                      <wps:spPr>
                        <a:xfrm>
                          <a:off x="0" y="0"/>
                          <a:ext cx="5607585" cy="385590"/>
                        </a:xfrm>
                        <a:prstGeom prst="rect">
                          <a:avLst/>
                        </a:prstGeom>
                        <a:solidFill>
                          <a:sysClr val="window" lastClr="FFFFFF"/>
                        </a:solidFill>
                        <a:ln w="6350">
                          <a:solidFill>
                            <a:prstClr val="black"/>
                          </a:solidFill>
                        </a:ln>
                      </wps:spPr>
                      <wps:txbx>
                        <w:txbxContent>
                          <w:p w14:paraId="6C8E314E" w14:textId="11C02D7C" w:rsidR="00FE375A" w:rsidRDefault="00FE375A" w:rsidP="00040C2D">
                            <w:pPr>
                              <w:jc w:val="center"/>
                            </w:pPr>
                            <w:r>
                              <w:t>(6) Permanent training for new recruitment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BBD1FAC" id="Text Box 14" o:spid="_x0000_s1036" type="#_x0000_t202" style="position:absolute;margin-left:6.05pt;margin-top:.75pt;width:441.55pt;height:30.35pt;z-index:2516741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6o8rWQIAALsEAAAOAAAAZHJzL2Uyb0RvYy54bWysVE1v2zAMvQ/YfxB0X5y0cZoGdYosRYYB&#10;QVugHXpWZLkxJouapMTOfv2elI9+7TQsB4UiqUfykfTVdddotlXO12QKPuj1OVNGUlmb54L/eFx8&#10;GXPmgzCl0GRUwXfK8+vp509XrZ2oM1qTLpVjADF+0tqCr0Owkyzzcq0a4XtklYGxIteIgKt7zkon&#10;WqA3Ojvr90dZS660jqTyHtqbvZFPE35VKRnuqsqrwHTBkVtIp0vnKp7Z9EpMnp2w61oe0hD/kEUj&#10;aoOgJ6gbEQTbuPoDVFNLR56q0JPUZFRVtVSpBlQz6L+r5mEtrEq1gBxvTzT5/wcrb7f3jtUlejfk&#10;zIgGPXpUXWBfqWNQgZ/W+gncHiwcQwc9fI96D2Usu6tcE/9REIMdTO9O7EY0CWU+6l/k45wzCdv5&#10;OM8vE/3Zy2vrfPimqGFRKLhD9xKpYrv0AZnA9egSg3nSdbmotU6XnZ9rx7YCjcZ8lNRypoUPUBZ8&#10;kX4xaUC8eaYNaws+Os/7KdIbW4x1wlxpIX9+RACeNoCNJO3JiFLoVl0idXwkakXlDvw52k+gt3JR&#10;A36JDO+Fw8iBMqxRuMNRaUJOdJA4W5P7/Td99MckwMpZixEuuP+1EU6h8O8GM3I5GA7jzKfLML84&#10;w8W9tqxeW8ymmRPIG2BhrUxi9A/6KFaOmids2yxGhUkYidgFD0dxHvaLhW2VajZLTphyK8LSPFgZ&#10;oWOnIq2P3ZNw9tDngAm5peOwi8m7du9940tDs02gqk6zEHnes3qgHxuS+nvY5riCr+/J6+WbM/0D&#10;AAD//wMAUEsDBBQABgAIAAAAIQAHZUjv2gAAAAcBAAAPAAAAZHJzL2Rvd25yZXYueG1sTI5BS8Qw&#10;FITvgv8hPMGbm25gl25tuojgUcTqQW/Z5NlGm5fSZLt1f73Pk56GYYaZr94vYRAzTslH0rBeFSCQ&#10;bHSeOg2vLw83JYiUDTkzREIN35hg31xe1KZy8UTPOLe5EzxCqTIa+pzHSspkewwmreKIxNlHnILJ&#10;bKdOusmceDwMUhXFVgbjiR96M+J9j/arPQYNjt4i2Xf/ePbUWr87P5Wfdtb6+mq5uwWRccl/ZfjF&#10;Z3RomOkQj+SSGNirNTdZNyA4LncbBeKgYasUyKaW//mbHwAAAP//AwBQSwECLQAUAAYACAAAACEA&#10;toM4kv4AAADhAQAAEwAAAAAAAAAAAAAAAAAAAAAAW0NvbnRlbnRfVHlwZXNdLnhtbFBLAQItABQA&#10;BgAIAAAAIQA4/SH/1gAAAJQBAAALAAAAAAAAAAAAAAAAAC8BAABfcmVscy8ucmVsc1BLAQItABQA&#10;BgAIAAAAIQAC6o8rWQIAALsEAAAOAAAAAAAAAAAAAAAAAC4CAABkcnMvZTJvRG9jLnhtbFBLAQIt&#10;ABQABgAIAAAAIQAHZUjv2gAAAAcBAAAPAAAAAAAAAAAAAAAAALMEAABkcnMvZG93bnJldi54bWxQ&#10;SwUGAAAAAAQABADzAAAAugUAAAAA&#10;" fillcolor="window" strokeweight=".5pt">
                <v:textbox>
                  <w:txbxContent>
                    <w:p w14:paraId="6C8E314E" w14:textId="11C02D7C" w:rsidR="00FE375A" w:rsidRDefault="00FE375A" w:rsidP="00040C2D">
                      <w:pPr>
                        <w:jc w:val="center"/>
                      </w:pPr>
                      <w:r>
                        <w:t>(6) Permanent training for new recruitment</w:t>
                      </w:r>
                    </w:p>
                  </w:txbxContent>
                </v:textbox>
              </v:shape>
            </w:pict>
          </mc:Fallback>
        </mc:AlternateContent>
      </w:r>
    </w:p>
    <w:bookmarkStart w:id="25" w:name="_Toc26296799"/>
    <w:bookmarkStart w:id="26" w:name="_Toc27585968"/>
    <w:bookmarkStart w:id="27" w:name="_Toc27586385"/>
    <w:bookmarkStart w:id="28" w:name="_Toc27586651"/>
    <w:bookmarkStart w:id="29" w:name="_Toc28115399"/>
    <w:p w14:paraId="752D18DA" w14:textId="6DECC236" w:rsidR="00D25E2F" w:rsidRDefault="00127665" w:rsidP="005732F5">
      <w:pPr>
        <w:pStyle w:val="Heading1"/>
      </w:pPr>
      <w:r>
        <w:rPr>
          <w:noProof/>
        </w:rPr>
        <mc:AlternateContent>
          <mc:Choice Requires="wps">
            <w:drawing>
              <wp:anchor distT="0" distB="0" distL="114300" distR="114300" simplePos="0" relativeHeight="251691520" behindDoc="0" locked="0" layoutInCell="1" allowOverlap="1" wp14:anchorId="447A1774" wp14:editId="10AD2108">
                <wp:simplePos x="0" y="0"/>
                <wp:positionH relativeFrom="column">
                  <wp:posOffset>2861023</wp:posOffset>
                </wp:positionH>
                <wp:positionV relativeFrom="paragraph">
                  <wp:posOffset>249711</wp:posOffset>
                </wp:positionV>
                <wp:extent cx="11017" cy="231354"/>
                <wp:effectExtent l="76200" t="19050" r="65405" b="92710"/>
                <wp:wrapNone/>
                <wp:docPr id="25" name="Straight Arrow Connector 25"/>
                <wp:cNvGraphicFramePr/>
                <a:graphic xmlns:a="http://schemas.openxmlformats.org/drawingml/2006/main">
                  <a:graphicData uri="http://schemas.microsoft.com/office/word/2010/wordprocessingShape">
                    <wps:wsp>
                      <wps:cNvCnPr/>
                      <wps:spPr>
                        <a:xfrm>
                          <a:off x="0" y="0"/>
                          <a:ext cx="11017" cy="231354"/>
                        </a:xfrm>
                        <a:prstGeom prst="straightConnector1">
                          <a:avLst/>
                        </a:prstGeom>
                        <a:noFill/>
                        <a:ln w="25400" cap="flat" cmpd="sng" algn="ctr">
                          <a:solidFill>
                            <a:sysClr val="windowText" lastClr="000000"/>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369B1283" id="Straight Arrow Connector 25" o:spid="_x0000_s1026" type="#_x0000_t32" style="position:absolute;margin-left:225.3pt;margin-top:19.65pt;width:.85pt;height:18.2pt;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q7IJgIAAEUEAAAOAAAAZHJzL2Uyb0RvYy54bWysU8GO0zAQvSPxD5bvNE27C6uo6Qq1LBcE&#10;K7qI89R2EkuObY3dpv17xk4IBW6IHlzPeGby3vPz5vHSG3ZWGLSzNS8XS86UFU5q29b828vTmwfO&#10;QgQrwTiran5VgT9uX7/aDL5SK9c5IxUyGmJDNfiadzH6qiiC6FQPYeG8snTYOOwhUohtIREGmt6b&#10;YrVcvi0Gh9KjEyoEyu7HQ77N85tGifilaYKKzNScsMW8Yl6PaS22G6haBN9pMcGAf0DRg7b00XnU&#10;HiKwE+q/RvVaoAuuiQvh+sI1jRYqcyA25fIPNocOvMpcSJzgZ5nC/xsrPp+fkWlZ89U9ZxZ6uqND&#10;RNBtF9l7RDewnbOWdHTIqIT0GnyoqG1nn3GKgn/GRP7SYJ/+iRa7ZI2vs8bqEpmgZFkuy3ecCTpZ&#10;rcv1/V0aWfzq9RjiR+V6ljY1DxOWGUSZZYbzpxDHxp8N6cPWPWljKA+VsWxIpO6WdO0CyFqNgUjb&#10;3hPZYFvOwLTkWRExjwzOaJnaU3e4hp1BdgayDblNuuGFCHBmIEQ6IFb5N2H/rTXh2UPoxuZ8lMqg&#10;iqDNBytZvHoSOaIG2xo1jTA2lajsWKKWAneKCg+dHNjRnPArEGwik+hInaQh+48BwUk0c4Quftex&#10;y85J2mcy2B5nNrluzIPxHYww1w+pexQ0jOX5VmYMObqBVyQXjPeedkcnr9kOOU9ezfXTu0qP4Tam&#10;/e3r3/4AAAD//wMAUEsDBBQABgAIAAAAIQA7I4Ob4gAAAAkBAAAPAAAAZHJzL2Rvd25yZXYueG1s&#10;TI/BTsMwDIbvSLxDZCRuLGVrNyh1p8GEkCYOMJDGMWtM261JqibtCk+POcHNlj/9/v5sOZpGDNT5&#10;2lmE60kEgmzhdG1LhPe3x6sbED4oq1XjLCF8kYdlfn6WqVS7k32lYRtKwSHWpwqhCqFNpfRFRUb5&#10;iWvJ8u3TdUYFXrtS6k6dONw0chpFc2lUbflDpVp6qKg4bnuDcOifdobo437YHNbP8eZ7tVsfXxAv&#10;L8bVHYhAY/iD4Vef1SFnp73rrfaiQYiTaM4owux2BoKBOJnysEdYJAuQeSb/N8h/AAAA//8DAFBL&#10;AQItABQABgAIAAAAIQC2gziS/gAAAOEBAAATAAAAAAAAAAAAAAAAAAAAAABbQ29udGVudF9UeXBl&#10;c10ueG1sUEsBAi0AFAAGAAgAAAAhADj9If/WAAAAlAEAAAsAAAAAAAAAAAAAAAAALwEAAF9yZWxz&#10;Ly5yZWxzUEsBAi0AFAAGAAgAAAAhAA9arsgmAgAARQQAAA4AAAAAAAAAAAAAAAAALgIAAGRycy9l&#10;Mm9Eb2MueG1sUEsBAi0AFAAGAAgAAAAhADsjg5viAAAACQEAAA8AAAAAAAAAAAAAAAAAgAQAAGRy&#10;cy9kb3ducmV2LnhtbFBLBQYAAAAABAAEAPMAAACPBQAAAAA=&#10;" strokecolor="windowText" strokeweight="2pt">
                <v:stroke endarrow="block"/>
                <v:shadow on="t" color="black" opacity="24903f" origin=",.5" offset="0,.55556mm"/>
              </v:shape>
            </w:pict>
          </mc:Fallback>
        </mc:AlternateContent>
      </w:r>
      <w:r w:rsidR="00537839">
        <w:rPr>
          <w:noProof/>
        </w:rPr>
        <mc:AlternateContent>
          <mc:Choice Requires="wps">
            <w:drawing>
              <wp:anchor distT="0" distB="0" distL="114300" distR="114300" simplePos="0" relativeHeight="251676160" behindDoc="0" locked="0" layoutInCell="1" allowOverlap="1" wp14:anchorId="19B79C15" wp14:editId="4F016257">
                <wp:simplePos x="0" y="0"/>
                <wp:positionH relativeFrom="column">
                  <wp:posOffset>109583</wp:posOffset>
                </wp:positionH>
                <wp:positionV relativeFrom="paragraph">
                  <wp:posOffset>484233</wp:posOffset>
                </wp:positionV>
                <wp:extent cx="5607585" cy="385590"/>
                <wp:effectExtent l="0" t="0" r="12700" b="14605"/>
                <wp:wrapNone/>
                <wp:docPr id="15" name="Text Box 15"/>
                <wp:cNvGraphicFramePr/>
                <a:graphic xmlns:a="http://schemas.openxmlformats.org/drawingml/2006/main">
                  <a:graphicData uri="http://schemas.microsoft.com/office/word/2010/wordprocessingShape">
                    <wps:wsp>
                      <wps:cNvSpPr txBox="1"/>
                      <wps:spPr>
                        <a:xfrm>
                          <a:off x="0" y="0"/>
                          <a:ext cx="5607585" cy="385590"/>
                        </a:xfrm>
                        <a:prstGeom prst="rect">
                          <a:avLst/>
                        </a:prstGeom>
                        <a:solidFill>
                          <a:sysClr val="window" lastClr="FFFFFF"/>
                        </a:solidFill>
                        <a:ln w="6350">
                          <a:solidFill>
                            <a:prstClr val="black"/>
                          </a:solidFill>
                        </a:ln>
                      </wps:spPr>
                      <wps:txbx>
                        <w:txbxContent>
                          <w:p w14:paraId="7BC06572" w14:textId="15FD07A4" w:rsidR="00FE375A" w:rsidRDefault="00FE375A" w:rsidP="00040C2D">
                            <w:pPr>
                              <w:jc w:val="center"/>
                            </w:pPr>
                            <w:r>
                              <w:t>(7) Implementation of innovative changes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B79C15" id="Text Box 15" o:spid="_x0000_s1037" type="#_x0000_t202" style="position:absolute;margin-left:8.65pt;margin-top:38.15pt;width:441.55pt;height:30.35pt;z-index:251676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mAZOWQIAALsEAAAOAAAAZHJzL2Uyb0RvYy54bWysVE1v2zAMvQ/YfxB0X5ykcdoGcYosRYYB&#10;RVugHXpWZLkxJouapMTOfv2elI9+7TQsB4UiqUfykfT0qms02yrnazIFH/T6nCkjqazNc8F/PC6/&#10;XHDmgzCl0GRUwXfK86vZ50/T1k7UkNakS+UYQIyftLbg6xDsJMu8XKtG+B5ZZWCsyDUi4Oqes9KJ&#10;FuiNzob9/jhryZXWkVTeQ3u9N/JZwq8qJcNdVXkVmC44cgvpdOlcxTObTcXk2Qm7ruUhDfEPWTSi&#10;Ngh6groWQbCNqz9ANbV05KkKPUlNRlVVS5VqQDWD/rtqHtbCqlQLyPH2RJP/f7DydnvvWF2idzln&#10;RjTo0aPqAvtKHYMK/LTWT+D2YOEYOujhe9R7KGPZXeWa+I+CGOxgendiN6JJKPNx/zy/QBQJ29lF&#10;nl8m+rOX19b58E1Rw6JQcIfuJVLF9sYHZALXo0sM5knX5bLWOl12fqEd2wo0GvNRUsuZFj5AWfBl&#10;+sWkAfHmmTasLfj4LO+nSG9sMdYJc6WF/PkRAXjaADaStCcjSqFbdYnUyyNRKyp34M/RfgK9lcsa&#10;8DfI8F44jBwowxqFOxyVJuREB4mzNbnff9NHf0wCrJy1GOGC+18b4RQK/24wI5eD0SjOfLqM8vMh&#10;Lu61ZfXaYjbNgkDeAAtrZRKjf9BHsXLUPGHb5jEqTMJIxC54OIqLsF8sbKtU83lywpRbEW7Mg5UR&#10;OnYq0vrYPQlnD30OmJBbOg67mLxr9943vjQ03wSq6jQLkec9qwf6sSGpv4dtjiv4+p68Xr45sz8A&#10;AAD//wMAUEsDBBQABgAIAAAAIQC2zmjE3AAAAAkBAAAPAAAAZHJzL2Rvd25yZXYueG1sTI/BTsMw&#10;EETvSPyDtUjcqA1FTRviVAiJI0KkHODm2ktiiNdR7KahX89ygtNq9EazM9V2Dr2YcEw+kobrhQKB&#10;ZKPz1Gp43T1erUGkbMiZPhJq+MYE2/r8rDKli0d6wanJreAQSqXR0OU8lFIm22EwaREHJGYfcQwm&#10;sxxb6UZz5PDQyxulVjIYT/yhMwM+dGi/mkPQ4Ogtkn33TydPjfWb0/P6005aX17M93cgMs75zwy/&#10;9bk61NxpHw/kkuhZF0t2aihWfJlvlLoFsWewLBTIupL/F9Q/AAAA//8DAFBLAQItABQABgAIAAAA&#10;IQC2gziS/gAAAOEBAAATAAAAAAAAAAAAAAAAAAAAAABbQ29udGVudF9UeXBlc10ueG1sUEsBAi0A&#10;FAAGAAgAAAAhADj9If/WAAAAlAEAAAsAAAAAAAAAAAAAAAAALwEAAF9yZWxzLy5yZWxzUEsBAi0A&#10;FAAGAAgAAAAhAP2YBk5ZAgAAuwQAAA4AAAAAAAAAAAAAAAAALgIAAGRycy9lMm9Eb2MueG1sUEsB&#10;Ai0AFAAGAAgAAAAhALbOaMTcAAAACQEAAA8AAAAAAAAAAAAAAAAAswQAAGRycy9kb3ducmV2Lnht&#10;bFBLBQYAAAAABAAEAPMAAAC8BQAAAAA=&#10;" fillcolor="window" strokeweight=".5pt">
                <v:textbox>
                  <w:txbxContent>
                    <w:p w14:paraId="7BC06572" w14:textId="15FD07A4" w:rsidR="00FE375A" w:rsidRDefault="00FE375A" w:rsidP="00040C2D">
                      <w:pPr>
                        <w:jc w:val="center"/>
                      </w:pPr>
                      <w:r>
                        <w:t>(7) Implementation of innovative changes</w:t>
                      </w:r>
                    </w:p>
                  </w:txbxContent>
                </v:textbox>
              </v:shape>
            </w:pict>
          </mc:Fallback>
        </mc:AlternateContent>
      </w:r>
      <w:bookmarkEnd w:id="25"/>
      <w:bookmarkEnd w:id="26"/>
      <w:bookmarkEnd w:id="27"/>
      <w:bookmarkEnd w:id="28"/>
      <w:bookmarkEnd w:id="29"/>
    </w:p>
    <w:p w14:paraId="00055D8E" w14:textId="158745A4" w:rsidR="00D25E2F" w:rsidRDefault="00D25E2F" w:rsidP="00D25E2F">
      <w:pPr>
        <w:rPr>
          <w:lang w:eastAsia="en-GB"/>
        </w:rPr>
      </w:pPr>
    </w:p>
    <w:p w14:paraId="5C8022E4" w14:textId="46D54D0C" w:rsidR="00D25E2F" w:rsidRDefault="00D85B2E" w:rsidP="00D25E2F">
      <w:pPr>
        <w:rPr>
          <w:lang w:eastAsia="en-GB"/>
        </w:rPr>
      </w:pPr>
      <w:r>
        <w:rPr>
          <w:noProof/>
        </w:rPr>
        <mc:AlternateContent>
          <mc:Choice Requires="wps">
            <w:drawing>
              <wp:anchor distT="0" distB="0" distL="114300" distR="114300" simplePos="0" relativeHeight="251693568" behindDoc="0" locked="0" layoutInCell="1" allowOverlap="1" wp14:anchorId="3FC9C3B7" wp14:editId="2C56E56B">
                <wp:simplePos x="0" y="0"/>
                <wp:positionH relativeFrom="column">
                  <wp:posOffset>2881517</wp:posOffset>
                </wp:positionH>
                <wp:positionV relativeFrom="paragraph">
                  <wp:posOffset>171450</wp:posOffset>
                </wp:positionV>
                <wp:extent cx="11017" cy="231354"/>
                <wp:effectExtent l="76200" t="19050" r="65405" b="92710"/>
                <wp:wrapNone/>
                <wp:docPr id="26" name="Straight Arrow Connector 26"/>
                <wp:cNvGraphicFramePr/>
                <a:graphic xmlns:a="http://schemas.openxmlformats.org/drawingml/2006/main">
                  <a:graphicData uri="http://schemas.microsoft.com/office/word/2010/wordprocessingShape">
                    <wps:wsp>
                      <wps:cNvCnPr/>
                      <wps:spPr>
                        <a:xfrm>
                          <a:off x="0" y="0"/>
                          <a:ext cx="11017" cy="231354"/>
                        </a:xfrm>
                        <a:prstGeom prst="straightConnector1">
                          <a:avLst/>
                        </a:prstGeom>
                        <a:noFill/>
                        <a:ln w="25400" cap="flat" cmpd="sng" algn="ctr">
                          <a:solidFill>
                            <a:sysClr val="windowText" lastClr="000000"/>
                          </a:solidFill>
                          <a:prstDash val="solid"/>
                          <a:tailEnd type="triangle"/>
                        </a:ln>
                        <a:effectLst>
                          <a:outerShdw blurRad="40000" dist="20000" dir="5400000" rotWithShape="0">
                            <a:srgbClr val="000000">
                              <a:alpha val="38000"/>
                            </a:srgbClr>
                          </a:outerShdw>
                        </a:effectLst>
                      </wps:spPr>
                      <wps:bodyPr/>
                    </wps:wsp>
                  </a:graphicData>
                </a:graphic>
              </wp:anchor>
            </w:drawing>
          </mc:Choice>
          <mc:Fallback>
            <w:pict>
              <v:shape w14:anchorId="7E20E517" id="Straight Arrow Connector 26" o:spid="_x0000_s1026" type="#_x0000_t32" style="position:absolute;margin-left:226.9pt;margin-top:13.5pt;width:.85pt;height:18.2pt;z-index:2516935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PU+JwIAAEUEAAAOAAAAZHJzL2Uyb0RvYy54bWysU02P0zAQvSPxHyzfaZJ2d1lFTVeoZbkg&#10;qOgizlPHSSw5tjV2m/bfM3ayocANkYPj+fR7z+P106XX7CzRK2sqXixyzqQRtlamrfj3l+d3j5z5&#10;AKYGbY2s+FV6/rR5+2Y9uFIubWd1LZFRE+PLwVW8C8GVWeZFJ3vwC+ukoWBjsYdAJrZZjTBQ915n&#10;yzx/yAaLtUMrpPfk3Y1Bvkn9m0aK8LVpvAxMV5ywhbRiWo9xzTZrKFsE1ykxwYB/QNGDMnTo3GoH&#10;AdgJ1V+teiXQetuEhbB9ZptGCZk4EJsi/4PNoQMnExcSx7tZJv//2oov5z0yVVd8+cCZgZ7u6BAQ&#10;VNsF9gHRDmxrjSEdLTJKIb0G50sq25o9TpZ3e4zkLw328U+02CVpfJ01lpfABDmLIi/ecyYoslwV&#10;q/u72DL7VevQh0/S9ixuKu4nLDOIIskM588+jIWvBfFgY5+V1uSHUhs20BH3dzlduwAarUZDoG3v&#10;iKw3LWegW5pZETC19FarOpbHan/1W43sDDQ2NG21HV6IAGcafKAAsUrfhP230ohnB74bi1MopkEZ&#10;QOmPpmbh6kjkgApMq+XUQpuYItPEErVo2FOQeOjqgR31Cb8BwSYykU6tojQ0/qNBcCLNZKENP1To&#10;0uRE7RMZbI8zm5Q3+kG7DkaYq8dYPQrqx/R0KzOGZN3Ay+IUjPced0dbX9M4JD/Nasqf3lV8DLc2&#10;7W9f/+YnAAAA//8DAFBLAwQUAAYACAAAACEAZ2p7U+IAAAAJAQAADwAAAGRycy9kb3ducmV2Lnht&#10;bEyPQUvDQBSE74L/YXmCN7uxTarEvJRqEaF40LZQj9vsM0mb3Q3ZTRr99T5PehxmmPkmW4ymEQN1&#10;vnYW4XYSgSBbOF3bEmG3fb65B+GDslo1zhLCF3lY5JcXmUq1O9t3GjahFFxifaoQqhDaVEpfVGSU&#10;n7iWLHufrjMqsOxKqTt15nLTyGkUzaVRteWFSrX0VFFx2vQG4di/7A3Rx+OwPq5e4/X3cr86vSFe&#10;X43LBxCBxvAXhl98RoecmQ6ut9qLBiFOZoweEKZ3/IkDcZIkIA4I81kMMs/k/wf5DwAAAP//AwBQ&#10;SwECLQAUAAYACAAAACEAtoM4kv4AAADhAQAAEwAAAAAAAAAAAAAAAAAAAAAAW0NvbnRlbnRfVHlw&#10;ZXNdLnhtbFBLAQItABQABgAIAAAAIQA4/SH/1gAAAJQBAAALAAAAAAAAAAAAAAAAAC8BAABfcmVs&#10;cy8ucmVsc1BLAQItABQABgAIAAAAIQDZvPU+JwIAAEUEAAAOAAAAAAAAAAAAAAAAAC4CAABkcnMv&#10;ZTJvRG9jLnhtbFBLAQItABQABgAIAAAAIQBnantT4gAAAAkBAAAPAAAAAAAAAAAAAAAAAIEEAABk&#10;cnMvZG93bnJldi54bWxQSwUGAAAAAAQABADzAAAAkAUAAAAA&#10;" strokecolor="windowText" strokeweight="2pt">
                <v:stroke endarrow="block"/>
                <v:shadow on="t" color="black" opacity="24903f" origin=",.5" offset="0,.55556mm"/>
              </v:shape>
            </w:pict>
          </mc:Fallback>
        </mc:AlternateContent>
      </w:r>
    </w:p>
    <w:p w14:paraId="1216A34A" w14:textId="7D645ABD" w:rsidR="00D25E2F" w:rsidRDefault="00D25E2F" w:rsidP="00D25E2F">
      <w:pPr>
        <w:rPr>
          <w:lang w:eastAsia="en-GB"/>
        </w:rPr>
      </w:pPr>
    </w:p>
    <w:p w14:paraId="71E7F7D2" w14:textId="2A9D8A58" w:rsidR="00D25E2F" w:rsidRDefault="00253701" w:rsidP="00253701">
      <w:pPr>
        <w:rPr>
          <w:lang w:eastAsia="en-GB"/>
        </w:rPr>
      </w:pPr>
      <w:r>
        <w:rPr>
          <w:noProof/>
        </w:rPr>
        <mc:AlternateContent>
          <mc:Choice Requires="wps">
            <w:drawing>
              <wp:anchor distT="0" distB="0" distL="114300" distR="114300" simplePos="0" relativeHeight="251678208" behindDoc="0" locked="0" layoutInCell="1" allowOverlap="1" wp14:anchorId="21C5EDDA" wp14:editId="70E168CF">
                <wp:simplePos x="0" y="0"/>
                <wp:positionH relativeFrom="column">
                  <wp:posOffset>95341</wp:posOffset>
                </wp:positionH>
                <wp:positionV relativeFrom="paragraph">
                  <wp:posOffset>60779</wp:posOffset>
                </wp:positionV>
                <wp:extent cx="5607585" cy="385590"/>
                <wp:effectExtent l="0" t="0" r="12700" b="14605"/>
                <wp:wrapNone/>
                <wp:docPr id="16" name="Text Box 16"/>
                <wp:cNvGraphicFramePr/>
                <a:graphic xmlns:a="http://schemas.openxmlformats.org/drawingml/2006/main">
                  <a:graphicData uri="http://schemas.microsoft.com/office/word/2010/wordprocessingShape">
                    <wps:wsp>
                      <wps:cNvSpPr txBox="1"/>
                      <wps:spPr>
                        <a:xfrm>
                          <a:off x="0" y="0"/>
                          <a:ext cx="5607585" cy="385590"/>
                        </a:xfrm>
                        <a:prstGeom prst="rect">
                          <a:avLst/>
                        </a:prstGeom>
                        <a:solidFill>
                          <a:sysClr val="window" lastClr="FFFFFF"/>
                        </a:solidFill>
                        <a:ln w="6350">
                          <a:solidFill>
                            <a:prstClr val="black"/>
                          </a:solidFill>
                        </a:ln>
                      </wps:spPr>
                      <wps:txbx>
                        <w:txbxContent>
                          <w:p w14:paraId="0C041BB8" w14:textId="0C2B0603" w:rsidR="00FE375A" w:rsidRDefault="00FE375A" w:rsidP="00040C2D">
                            <w:pPr>
                              <w:jc w:val="center"/>
                            </w:pPr>
                            <w:r>
                              <w:t>(8) Review results through group meetings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C5EDDA" id="Text Box 16" o:spid="_x0000_s1038" type="#_x0000_t202" style="position:absolute;margin-left:7.5pt;margin-top:4.8pt;width:441.55pt;height:30.35pt;z-index:2516782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rxmWQIAALwEAAAOAAAAZHJzL2Uyb0RvYy54bWysVMFu2zAMvQ/YPwi6r07aOE2DOkXWIsOA&#10;oi3QDj0rstwYk0VNUmJnX78nOUnTdqdhOSgUST2Sj6Qvr7pGs41yviZT8OHJgDNlJJW1eSn4j6fF&#10;lwlnPghTCk1GFXyrPL+aff502dqpOqUV6VI5BhDjp60t+CoEO80yL1eqEf6ErDIwVuQaEXB1L1np&#10;RAv0Rmeng8E4a8mV1pFU3kN70xv5LOFXlZLhvqq8CkwXHLmFdLp0LuOZzS7F9MUJu6rlLg3xD1k0&#10;ojYIeoC6EUGwtas/QDW1dOSpCieSmoyqqpYq1YBqhoN31TyuhFWpFpDj7YEm//9g5d3mwbG6RO/G&#10;nBnRoEdPqgvsK3UMKvDTWj+F26OFY+igh+9e76GMZXeVa+I/CmKwg+ntgd2IJqHMx4PzfJJzJmE7&#10;m+T5RaI/e31tnQ/fFDUsCgV36F4iVWxufUAmcN27xGCedF0uaq3TZeuvtWMbgUZjPkpqOdPCBygL&#10;vki/mDQg3jzThrUFH5/lgxTpjS3GOmAutZA/PyIATxvARpJ6MqIUumXXk5pKjKollVsQ6KgfQW/l&#10;ogb+LVJ8EA4zB86wR+EeR6UJSdFO4mxF7vff9NEfowArZy1muOD+11o4hcq/GwzJxXA0ikOfLqP8&#10;/BQXd2xZHlvMurkmsDfExlqZxOgf9F6sHDXPWLd5jAqTMBKxCx724nXoNwvrKtV8npww5laEW/No&#10;ZYSOrYq8PnXPwtldowNG5I720y6m7/rd+8aXhubrQFWdhuGV1R3/WJHU4N06xx08viev14/O7A8A&#10;AAD//wMAUEsDBBQABgAIAAAAIQBaVWr92wAAAAcBAAAPAAAAZHJzL2Rvd25yZXYueG1sTI/BTsMw&#10;EETvSP0Ha5G4UadUlCTEqSqkHhEicICbay+JIV5HsZuGfj3LCY6jGc28qbaz78WEY3SBFKyWGQgk&#10;E6yjVsHry/46BxGTJqv7QKjgGyNs68VFpUsbTvSMU5NawSUUS62gS2kopYymQ6/jMgxI7H2E0evE&#10;cmylHfWJy30vb7JsI712xAudHvChQ/PVHL0CS2+BzLt7PDtqjCvOT/mnmZS6upx39yASzukvDL/4&#10;jA41Mx3CkWwUPetbvpIUFBsQbOdFvgJxUHCXrUHWlfzPX/8AAAD//wMAUEsBAi0AFAAGAAgAAAAh&#10;ALaDOJL+AAAA4QEAABMAAAAAAAAAAAAAAAAAAAAAAFtDb250ZW50X1R5cGVzXS54bWxQSwECLQAU&#10;AAYACAAAACEAOP0h/9YAAACUAQAACwAAAAAAAAAAAAAAAAAvAQAAX3JlbHMvLnJlbHNQSwECLQAU&#10;AAYACAAAACEA4Ga8ZlkCAAC8BAAADgAAAAAAAAAAAAAAAAAuAgAAZHJzL2Uyb0RvYy54bWxQSwEC&#10;LQAUAAYACAAAACEAWlVq/dsAAAAHAQAADwAAAAAAAAAAAAAAAACzBAAAZHJzL2Rvd25yZXYueG1s&#10;UEsFBgAAAAAEAAQA8wAAALsFAAAAAA==&#10;" fillcolor="window" strokeweight=".5pt">
                <v:textbox>
                  <w:txbxContent>
                    <w:p w14:paraId="0C041BB8" w14:textId="0C2B0603" w:rsidR="00FE375A" w:rsidRDefault="00FE375A" w:rsidP="00040C2D">
                      <w:pPr>
                        <w:jc w:val="center"/>
                      </w:pPr>
                      <w:r>
                        <w:t>(8) Review results through group meetings</w:t>
                      </w:r>
                    </w:p>
                  </w:txbxContent>
                </v:textbox>
              </v:shape>
            </w:pict>
          </mc:Fallback>
        </mc:AlternateContent>
      </w:r>
    </w:p>
    <w:p w14:paraId="71E03C98" w14:textId="4281753A" w:rsidR="00253701" w:rsidRDefault="00253701" w:rsidP="00253701">
      <w:pPr>
        <w:rPr>
          <w:lang w:eastAsia="en-GB"/>
        </w:rPr>
      </w:pPr>
    </w:p>
    <w:p w14:paraId="7B7AFC05" w14:textId="77777777" w:rsidR="00253701" w:rsidRDefault="00253701" w:rsidP="00253701">
      <w:pPr>
        <w:rPr>
          <w:lang w:eastAsia="en-GB"/>
        </w:rPr>
      </w:pPr>
    </w:p>
    <w:p w14:paraId="55CDEDE2" w14:textId="77777777" w:rsidR="00321FF1" w:rsidRDefault="00D25E2F" w:rsidP="00D25E2F">
      <w:r>
        <w:t>Figure 3.1: A typical sequence for innovative change within Premier Inn</w:t>
      </w:r>
      <w:r w:rsidR="00321FF1">
        <w:t xml:space="preserve">. </w:t>
      </w:r>
    </w:p>
    <w:p w14:paraId="44DC5F43" w14:textId="7C845E03" w:rsidR="00D25E2F" w:rsidRDefault="00D85B2E" w:rsidP="00D678BD">
      <w:r>
        <w:t>Adapted from</w:t>
      </w:r>
      <w:r w:rsidR="00D678BD">
        <w:t xml:space="preserve">: </w:t>
      </w:r>
      <w:sdt>
        <w:sdtPr>
          <w:id w:val="1272512175"/>
          <w:citation/>
        </w:sdtPr>
        <w:sdtEndPr/>
        <w:sdtContent>
          <w:r w:rsidR="00D678BD">
            <w:fldChar w:fldCharType="begin"/>
          </w:r>
          <w:r w:rsidR="00D678BD">
            <w:instrText xml:space="preserve"> CITATION For12 \l 2057 </w:instrText>
          </w:r>
          <w:r w:rsidR="00D678BD">
            <w:fldChar w:fldCharType="separate"/>
          </w:r>
          <w:r w:rsidR="00BD334C">
            <w:rPr>
              <w:noProof/>
            </w:rPr>
            <w:t>(Forsyth, 2012)</w:t>
          </w:r>
          <w:r w:rsidR="00D678BD">
            <w:fldChar w:fldCharType="end"/>
          </w:r>
        </w:sdtContent>
      </w:sdt>
    </w:p>
    <w:p w14:paraId="5EDCCD3E" w14:textId="4DBD74A9" w:rsidR="00D678BD" w:rsidRDefault="00D678BD" w:rsidP="00D678BD"/>
    <w:p w14:paraId="78314E02" w14:textId="5E1CB367" w:rsidR="00D678BD" w:rsidRDefault="00D119CD" w:rsidP="00D678BD">
      <w:pPr>
        <w:rPr>
          <w:lang w:eastAsia="en-GB"/>
        </w:rPr>
      </w:pPr>
      <w:r>
        <w:rPr>
          <w:lang w:eastAsia="en-GB"/>
        </w:rPr>
        <w:t>A Little detail on each of these phases follows:</w:t>
      </w:r>
    </w:p>
    <w:p w14:paraId="2F33EE15" w14:textId="0E1B5D4C" w:rsidR="00D25E2F" w:rsidRDefault="00D25E2F" w:rsidP="00D25E2F">
      <w:pPr>
        <w:rPr>
          <w:lang w:eastAsia="en-GB"/>
        </w:rPr>
      </w:pPr>
    </w:p>
    <w:p w14:paraId="4AD6EF25" w14:textId="2EBA6796" w:rsidR="00D119CD" w:rsidRDefault="00D119CD" w:rsidP="00862D22">
      <w:pPr>
        <w:pStyle w:val="ListParagraph"/>
        <w:numPr>
          <w:ilvl w:val="0"/>
          <w:numId w:val="5"/>
        </w:numPr>
      </w:pPr>
      <w:r>
        <w:t>Continuous assessments: Several changes will develop from continuous practices of reviewing and consultation as a team</w:t>
      </w:r>
      <w:r w:rsidR="00045766">
        <w:t xml:space="preserve"> within Premier Inn</w:t>
      </w:r>
      <w:r>
        <w:t xml:space="preserve">. Routine meetings between departments </w:t>
      </w:r>
      <w:r w:rsidR="00045766">
        <w:t xml:space="preserve">within the organisation </w:t>
      </w:r>
      <w:r>
        <w:t>ought to take on board the changes and perform</w:t>
      </w:r>
      <w:r w:rsidR="00045766">
        <w:t>ances of the team</w:t>
      </w:r>
      <w:r>
        <w:t xml:space="preserve"> to assess short-term </w:t>
      </w:r>
      <w:r w:rsidR="00045766">
        <w:t>accomplishments</w:t>
      </w:r>
      <w:r>
        <w:t xml:space="preserve"> and operations.</w:t>
      </w:r>
    </w:p>
    <w:p w14:paraId="7C9548E9" w14:textId="0D9B0717" w:rsidR="00D119CD" w:rsidRDefault="00054C7C" w:rsidP="00862D22">
      <w:pPr>
        <w:pStyle w:val="ListParagraph"/>
        <w:numPr>
          <w:ilvl w:val="0"/>
          <w:numId w:val="5"/>
        </w:numPr>
      </w:pPr>
      <w:r>
        <w:t xml:space="preserve">Resolution to change: At this stage a </w:t>
      </w:r>
      <w:r w:rsidR="00856001">
        <w:t>particular</w:t>
      </w:r>
      <w:r>
        <w:t xml:space="preserve"> decision</w:t>
      </w:r>
      <w:r w:rsidR="00856001">
        <w:t xml:space="preserve"> is forced to go outside the conception phase and implement or examine something specific. This can be prepared at a range of levels, however, it is probably more often than not, at middle management level or head of departments. Decisions of changes may necessitate recording, which could include department meetings or could perhaps be more formal. </w:t>
      </w:r>
    </w:p>
    <w:p w14:paraId="0F6BA931" w14:textId="0992D1C2" w:rsidR="00856001" w:rsidRDefault="00856001" w:rsidP="00862D22">
      <w:pPr>
        <w:pStyle w:val="ListParagraph"/>
        <w:numPr>
          <w:ilvl w:val="0"/>
          <w:numId w:val="5"/>
        </w:numPr>
      </w:pPr>
      <w:r>
        <w:lastRenderedPageBreak/>
        <w:t xml:space="preserve">Additional conferences: </w:t>
      </w:r>
      <w:r w:rsidR="00D40247">
        <w:t xml:space="preserve">With </w:t>
      </w:r>
      <w:r w:rsidR="00B81B5A">
        <w:t>issues</w:t>
      </w:r>
      <w:r w:rsidR="00D40247">
        <w:t xml:space="preserve"> </w:t>
      </w:r>
      <w:r w:rsidR="00B81B5A">
        <w:t>approved</w:t>
      </w:r>
      <w:r w:rsidR="00D40247">
        <w:t xml:space="preserve"> in </w:t>
      </w:r>
      <w:r w:rsidR="00B81B5A">
        <w:t>theory</w:t>
      </w:r>
      <w:r w:rsidR="00D40247">
        <w:t xml:space="preserve"> it </w:t>
      </w:r>
      <w:r w:rsidR="00B81B5A">
        <w:t>might</w:t>
      </w:r>
      <w:r w:rsidR="00D40247">
        <w:t xml:space="preserve"> be </w:t>
      </w:r>
      <w:r w:rsidR="00B81B5A">
        <w:t>sensible</w:t>
      </w:r>
      <w:r w:rsidR="00D40247">
        <w:t xml:space="preserve"> to </w:t>
      </w:r>
      <w:r w:rsidR="00B81B5A">
        <w:t>seek advice from</w:t>
      </w:r>
      <w:r w:rsidR="00D40247">
        <w:t xml:space="preserve"> </w:t>
      </w:r>
      <w:r w:rsidR="00B81B5A">
        <w:t xml:space="preserve">other colleagues </w:t>
      </w:r>
      <w:r w:rsidR="00D40247">
        <w:t xml:space="preserve">either generally or with those who will be </w:t>
      </w:r>
      <w:r w:rsidR="00B81B5A">
        <w:t>explicitly</w:t>
      </w:r>
      <w:r w:rsidR="00D40247">
        <w:t xml:space="preserve"> impacted or </w:t>
      </w:r>
      <w:r w:rsidR="00B81B5A">
        <w:t>perhaps</w:t>
      </w:r>
      <w:r w:rsidR="00D40247">
        <w:t xml:space="preserve"> involved. During this phase the tea</w:t>
      </w:r>
      <w:r w:rsidR="00B81B5A">
        <w:t>m</w:t>
      </w:r>
      <w:r w:rsidR="00D40247">
        <w:t xml:space="preserve"> should perhaps consider any benchmark</w:t>
      </w:r>
      <w:r w:rsidR="008862D8">
        <w:t>ing</w:t>
      </w:r>
      <w:r w:rsidR="00D40247">
        <w:t xml:space="preserve"> that </w:t>
      </w:r>
      <w:r w:rsidR="00B81B5A">
        <w:t>may possibly</w:t>
      </w:r>
      <w:r w:rsidR="00D40247">
        <w:t xml:space="preserve"> be </w:t>
      </w:r>
      <w:r w:rsidR="00B81B5A">
        <w:t>valuable</w:t>
      </w:r>
      <w:r w:rsidR="00D40247">
        <w:t xml:space="preserve"> with any change processes that persists within Premier Inn.</w:t>
      </w:r>
    </w:p>
    <w:p w14:paraId="331E29D5" w14:textId="1BC15015" w:rsidR="00D40247" w:rsidRDefault="00D40247" w:rsidP="00862D22">
      <w:pPr>
        <w:pStyle w:val="ListParagraph"/>
        <w:numPr>
          <w:ilvl w:val="0"/>
          <w:numId w:val="5"/>
        </w:numPr>
      </w:pPr>
      <w:r w:rsidRPr="00D40247">
        <w:t>Agreement to proceed with changes</w:t>
      </w:r>
      <w:r>
        <w:t xml:space="preserve">: This </w:t>
      </w:r>
      <w:r w:rsidR="00B81B5A">
        <w:t>requires</w:t>
      </w:r>
      <w:r>
        <w:t xml:space="preserve"> the decision-making to act to the </w:t>
      </w:r>
      <w:r w:rsidR="00B81B5A">
        <w:t>following</w:t>
      </w:r>
      <w:r>
        <w:t xml:space="preserve"> phase. </w:t>
      </w:r>
      <w:r w:rsidR="00B81B5A">
        <w:t>Processes</w:t>
      </w:r>
      <w:r>
        <w:t xml:space="preserve"> to be implemented by the organisation </w:t>
      </w:r>
      <w:r w:rsidR="00B81B5A">
        <w:t xml:space="preserve">entail </w:t>
      </w:r>
      <w:r>
        <w:t xml:space="preserve"> to be agreed</w:t>
      </w:r>
      <w:r w:rsidR="00B81B5A">
        <w:t xml:space="preserve"> by the entire team and what will occur when is also detailed to certify it is evident precisely how implementation will progress with ongoing changes.</w:t>
      </w:r>
    </w:p>
    <w:p w14:paraId="4646BE06" w14:textId="35A18AB9" w:rsidR="00E439AC" w:rsidRDefault="003069A8" w:rsidP="00862D22">
      <w:pPr>
        <w:pStyle w:val="ListParagraph"/>
        <w:numPr>
          <w:ilvl w:val="0"/>
          <w:numId w:val="5"/>
        </w:numPr>
      </w:pPr>
      <w:r>
        <w:t xml:space="preserve">Implementation </w:t>
      </w:r>
      <w:r w:rsidR="0078263A">
        <w:t xml:space="preserve">of </w:t>
      </w:r>
      <w:r>
        <w:t>roles</w:t>
      </w:r>
      <w:r w:rsidR="0078263A">
        <w:t xml:space="preserve"> within the team</w:t>
      </w:r>
      <w:r>
        <w:t>:</w:t>
      </w:r>
      <w:r w:rsidR="000E74D9">
        <w:t xml:space="preserve"> As an element of the plan formed in the agreement to proceed with changes, aspects necessitate to be added in terms of </w:t>
      </w:r>
      <w:r w:rsidR="00D13A32">
        <w:t xml:space="preserve">who </w:t>
      </w:r>
      <w:r w:rsidR="000E74D9">
        <w:t xml:space="preserve">will </w:t>
      </w:r>
      <w:r w:rsidR="00D13A32">
        <w:t xml:space="preserve">perform </w:t>
      </w:r>
      <w:r w:rsidR="000E74D9">
        <w:t xml:space="preserve">what tasks and when. Staff that are involved within the Premier Inn will require briefing, either individually or as a team so that colleagues </w:t>
      </w:r>
      <w:r w:rsidR="00D13A32">
        <w:t>understand</w:t>
      </w:r>
      <w:r w:rsidR="000E74D9">
        <w:t xml:space="preserve"> what their roles </w:t>
      </w:r>
      <w:r w:rsidR="00D13A32">
        <w:t>involve</w:t>
      </w:r>
      <w:r w:rsidR="000E74D9">
        <w:t xml:space="preserve"> within their department.</w:t>
      </w:r>
    </w:p>
    <w:p w14:paraId="70E6D020" w14:textId="43A04D2E" w:rsidR="00C737F8" w:rsidRDefault="000E74D9" w:rsidP="00862D22">
      <w:pPr>
        <w:pStyle w:val="ListParagraph"/>
        <w:numPr>
          <w:ilvl w:val="0"/>
          <w:numId w:val="5"/>
        </w:numPr>
      </w:pPr>
      <w:r w:rsidRPr="000E74D9">
        <w:t>Permanent training for new recruitment</w:t>
      </w:r>
      <w:r w:rsidR="00E439AC">
        <w:t xml:space="preserve">: This phase ought to be a percentage of the overall review. If innovative skills or knowledge are to be expected or required, Premier Inn ought to preferably be </w:t>
      </w:r>
      <w:r w:rsidR="00C737F8">
        <w:t xml:space="preserve">increasing every employees skills, </w:t>
      </w:r>
      <w:r w:rsidR="00E439AC">
        <w:t>in advance of proceeding further within the</w:t>
      </w:r>
      <w:r w:rsidR="00C737F8">
        <w:t xml:space="preserve"> hospitality</w:t>
      </w:r>
      <w:r w:rsidR="00E439AC">
        <w:t xml:space="preserve"> business. Training should always be considered as it is not </w:t>
      </w:r>
      <w:r w:rsidR="00C737F8">
        <w:t>infrequent</w:t>
      </w:r>
      <w:r w:rsidR="00E439AC">
        <w:t xml:space="preserve"> for changes to be put in place and rehearsed by staff</w:t>
      </w:r>
      <w:r w:rsidR="00C737F8">
        <w:t xml:space="preserve"> to</w:t>
      </w:r>
      <w:r w:rsidR="00E439AC">
        <w:t xml:space="preserve"> </w:t>
      </w:r>
      <w:r w:rsidR="00C737F8">
        <w:t>improve</w:t>
      </w:r>
      <w:r w:rsidR="00E439AC">
        <w:t xml:space="preserve"> their abilities with the changes </w:t>
      </w:r>
      <w:r w:rsidR="00C737F8">
        <w:t>taken on board by Premier Inn.</w:t>
      </w:r>
    </w:p>
    <w:p w14:paraId="4B6F8D70" w14:textId="6D9480DA" w:rsidR="00C737F8" w:rsidRDefault="00C737F8" w:rsidP="00862D22">
      <w:pPr>
        <w:pStyle w:val="ListParagraph"/>
        <w:numPr>
          <w:ilvl w:val="0"/>
          <w:numId w:val="5"/>
        </w:numPr>
      </w:pPr>
      <w:r w:rsidRPr="00C737F8">
        <w:t>Implementation of innovative changes</w:t>
      </w:r>
      <w:r>
        <w:t>:</w:t>
      </w:r>
      <w:r w:rsidR="00756E63">
        <w:t xml:space="preserve"> </w:t>
      </w:r>
      <w:r w:rsidR="00526A9B">
        <w:t>At This point a variety of events or actions are project managed by Line or Area Managers although the listing of factors to be accomplished undoubtedly alters dependent on what change is being forced within the organisation..</w:t>
      </w:r>
    </w:p>
    <w:p w14:paraId="02335B41" w14:textId="031F3438" w:rsidR="00C737F8" w:rsidRDefault="00C737F8" w:rsidP="00862D22">
      <w:pPr>
        <w:pStyle w:val="ListParagraph"/>
        <w:numPr>
          <w:ilvl w:val="0"/>
          <w:numId w:val="5"/>
        </w:numPr>
      </w:pPr>
      <w:r w:rsidRPr="00C737F8">
        <w:t>Review results through group meetings</w:t>
      </w:r>
      <w:r>
        <w:t>:</w:t>
      </w:r>
      <w:r w:rsidR="00526A9B">
        <w:t xml:space="preserve"> From the beginning this obliges to be developed into the strategy, identifying who and when will </w:t>
      </w:r>
      <w:r w:rsidR="0046164B">
        <w:t>assess</w:t>
      </w:r>
      <w:r w:rsidR="00526A9B">
        <w:t xml:space="preserve"> the results. Any lessons </w:t>
      </w:r>
      <w:r w:rsidR="0046164B">
        <w:t>discovered</w:t>
      </w:r>
      <w:r w:rsidR="00526A9B">
        <w:t xml:space="preserve"> ought to be </w:t>
      </w:r>
      <w:r w:rsidR="0046164B">
        <w:t>supplied</w:t>
      </w:r>
      <w:r w:rsidR="00526A9B">
        <w:t xml:space="preserve"> k into the </w:t>
      </w:r>
      <w:r w:rsidR="0046164B">
        <w:t>continuing</w:t>
      </w:r>
      <w:r w:rsidR="00526A9B">
        <w:t xml:space="preserve"> review </w:t>
      </w:r>
      <w:r w:rsidR="0046164B">
        <w:t>procedure</w:t>
      </w:r>
      <w:r w:rsidR="00526A9B">
        <w:t>.</w:t>
      </w:r>
    </w:p>
    <w:p w14:paraId="5009F1CC" w14:textId="40B03192" w:rsidR="007E1D6D" w:rsidRDefault="007E1D6D" w:rsidP="007E1D6D"/>
    <w:p w14:paraId="426A8196" w14:textId="155C2FE2" w:rsidR="007E1D6D" w:rsidRDefault="00301029" w:rsidP="007E1D6D">
      <w:r>
        <w:t xml:space="preserve">It can be seen by </w:t>
      </w:r>
      <w:sdt>
        <w:sdtPr>
          <w:id w:val="-1059017760"/>
          <w:citation/>
        </w:sdtPr>
        <w:sdtEndPr/>
        <w:sdtContent>
          <w:r>
            <w:fldChar w:fldCharType="begin"/>
          </w:r>
          <w:r w:rsidR="003F7938">
            <w:instrText xml:space="preserve">CITATION Ale17 \l 2057 </w:instrText>
          </w:r>
          <w:r>
            <w:fldChar w:fldCharType="separate"/>
          </w:r>
          <w:r w:rsidR="00BD334C">
            <w:rPr>
              <w:noProof/>
            </w:rPr>
            <w:t>(Alexander, 2017)</w:t>
          </w:r>
          <w:r>
            <w:fldChar w:fldCharType="end"/>
          </w:r>
        </w:sdtContent>
      </w:sdt>
      <w:r w:rsidR="003F7938">
        <w:t>, that c</w:t>
      </w:r>
      <w:r w:rsidRPr="00301029">
        <w:t>hanges to practically whatever within corporations such as</w:t>
      </w:r>
      <w:r>
        <w:t xml:space="preserve"> external and internal</w:t>
      </w:r>
      <w:r w:rsidRPr="00301029">
        <w:t xml:space="preserve"> procedure</w:t>
      </w:r>
      <w:r w:rsidR="00F3373B">
        <w:t>s. I</w:t>
      </w:r>
      <w:r w:rsidRPr="00301029">
        <w:t>nnovative technological developments or employment restructurings are prone to dictate the necess</w:t>
      </w:r>
      <w:r w:rsidR="00F3373B">
        <w:t>ity</w:t>
      </w:r>
      <w:r w:rsidRPr="00301029">
        <w:t xml:space="preserve"> to tackle any resulting impacts</w:t>
      </w:r>
      <w:r>
        <w:t xml:space="preserve"> within Premier Inn</w:t>
      </w:r>
      <w:r w:rsidRPr="00301029">
        <w:t xml:space="preserve">. </w:t>
      </w:r>
      <w:r w:rsidR="00F3373B" w:rsidRPr="00301029">
        <w:t>Certain</w:t>
      </w:r>
      <w:r w:rsidRPr="00301029">
        <w:t xml:space="preserve"> changes can be the </w:t>
      </w:r>
      <w:r w:rsidR="00F3373B" w:rsidRPr="00301029">
        <w:t>end result</w:t>
      </w:r>
      <w:r w:rsidRPr="00301029">
        <w:t xml:space="preserve"> of specific projects and others can be as the </w:t>
      </w:r>
      <w:r w:rsidR="00F3373B" w:rsidRPr="00301029">
        <w:t>consequence</w:t>
      </w:r>
      <w:r w:rsidRPr="00301029">
        <w:t xml:space="preserve"> of </w:t>
      </w:r>
      <w:r w:rsidR="00F3373B" w:rsidRPr="00301029">
        <w:t>technical</w:t>
      </w:r>
      <w:r w:rsidRPr="00301029">
        <w:t xml:space="preserve"> or </w:t>
      </w:r>
      <w:r w:rsidR="00F3373B" w:rsidRPr="00301029">
        <w:t>strateg</w:t>
      </w:r>
      <w:r w:rsidR="00F3373B">
        <w:t>ic</w:t>
      </w:r>
      <w:r w:rsidRPr="00301029">
        <w:t xml:space="preserve"> changes at the </w:t>
      </w:r>
      <w:r w:rsidR="00F3373B">
        <w:t>within Premier Inn</w:t>
      </w:r>
      <w:r w:rsidRPr="00301029">
        <w:t>.</w:t>
      </w:r>
      <w:r w:rsidR="00F3373B">
        <w:t xml:space="preserve"> Below</w:t>
      </w:r>
      <w:r w:rsidRPr="00301029">
        <w:t xml:space="preserve"> are three things </w:t>
      </w:r>
      <w:r w:rsidR="00F3373B">
        <w:t xml:space="preserve">Middle Managers accomplish to </w:t>
      </w:r>
      <w:r w:rsidR="00F3373B" w:rsidRPr="00301029">
        <w:t>surface</w:t>
      </w:r>
      <w:r w:rsidRPr="00301029">
        <w:t xml:space="preserve"> the </w:t>
      </w:r>
      <w:r w:rsidR="00F3373B" w:rsidRPr="00301029">
        <w:t>route</w:t>
      </w:r>
      <w:r w:rsidRPr="00301029">
        <w:t xml:space="preserve"> for </w:t>
      </w:r>
      <w:r w:rsidR="00F3373B" w:rsidRPr="00301029">
        <w:t>further</w:t>
      </w:r>
      <w:r w:rsidRPr="00301029">
        <w:t xml:space="preserve"> </w:t>
      </w:r>
      <w:r w:rsidR="00F3373B" w:rsidRPr="00301029">
        <w:t>efficiently</w:t>
      </w:r>
      <w:r w:rsidRPr="00301029">
        <w:t xml:space="preserve"> managing change</w:t>
      </w:r>
      <w:r w:rsidR="00F3373B">
        <w:t>s within Premier Inn</w:t>
      </w:r>
      <w:r w:rsidRPr="00301029">
        <w:t>:</w:t>
      </w:r>
    </w:p>
    <w:p w14:paraId="6100A540" w14:textId="70D07CFC" w:rsidR="00301029" w:rsidRDefault="00301029" w:rsidP="007E1D6D"/>
    <w:p w14:paraId="2513EFB3" w14:textId="7E21200F" w:rsidR="00EF0FAA" w:rsidRDefault="00610BE3" w:rsidP="00862D22">
      <w:pPr>
        <w:pStyle w:val="ListParagraph"/>
        <w:numPr>
          <w:ilvl w:val="0"/>
          <w:numId w:val="6"/>
        </w:numPr>
      </w:pPr>
      <w:r>
        <w:t>Influence innovative</w:t>
      </w:r>
      <w:r w:rsidR="003F7938">
        <w:t xml:space="preserve"> technology to </w:t>
      </w:r>
      <w:r>
        <w:t>improve</w:t>
      </w:r>
      <w:r w:rsidR="003F7938">
        <w:t xml:space="preserve"> </w:t>
      </w:r>
      <w:r>
        <w:t>knowledge</w:t>
      </w:r>
      <w:r w:rsidR="003F7938">
        <w:t xml:space="preserve">: Skills </w:t>
      </w:r>
      <w:r>
        <w:t>advancement</w:t>
      </w:r>
      <w:r w:rsidR="003F7938">
        <w:t xml:space="preserve"> is </w:t>
      </w:r>
      <w:r>
        <w:t>essential</w:t>
      </w:r>
      <w:r w:rsidR="003F7938">
        <w:t xml:space="preserve"> to the </w:t>
      </w:r>
      <w:r>
        <w:t>progress</w:t>
      </w:r>
      <w:r w:rsidR="003F7938">
        <w:t xml:space="preserve"> </w:t>
      </w:r>
      <w:r>
        <w:t>within Premier Inn</w:t>
      </w:r>
      <w:r w:rsidR="003F7938">
        <w:t xml:space="preserve"> and one technology of the </w:t>
      </w:r>
      <w:r>
        <w:t>hardest</w:t>
      </w:r>
      <w:r w:rsidR="003F7938">
        <w:t xml:space="preserve"> </w:t>
      </w:r>
      <w:r>
        <w:t>fields</w:t>
      </w:r>
      <w:r w:rsidR="003F7938">
        <w:t xml:space="preserve"> in which to </w:t>
      </w:r>
      <w:r>
        <w:t>retain</w:t>
      </w:r>
      <w:r w:rsidR="003F7938">
        <w:t xml:space="preserve"> </w:t>
      </w:r>
      <w:r>
        <w:t>members</w:t>
      </w:r>
      <w:r w:rsidR="003F7938">
        <w:t xml:space="preserve"> </w:t>
      </w:r>
      <w:r>
        <w:t>abilities</w:t>
      </w:r>
      <w:r w:rsidR="003F7938">
        <w:t xml:space="preserve"> up to</w:t>
      </w:r>
      <w:r>
        <w:t xml:space="preserve"> the relevant</w:t>
      </w:r>
      <w:r w:rsidR="003F7938">
        <w:t xml:space="preserve"> </w:t>
      </w:r>
      <w:r>
        <w:t>momentum</w:t>
      </w:r>
      <w:r w:rsidR="003F7938">
        <w:t xml:space="preserve">. </w:t>
      </w:r>
      <w:r>
        <w:t>Changes</w:t>
      </w:r>
      <w:r w:rsidR="003F7938">
        <w:t xml:space="preserve"> in computing and software as a service have changed the </w:t>
      </w:r>
      <w:r>
        <w:t>methods of how Premier Inn</w:t>
      </w:r>
      <w:r w:rsidR="003F7938">
        <w:t xml:space="preserve"> </w:t>
      </w:r>
      <w:r>
        <w:t>deal with</w:t>
      </w:r>
      <w:r w:rsidR="003F7938">
        <w:t xml:space="preserve"> all </w:t>
      </w:r>
      <w:r>
        <w:t>aspects</w:t>
      </w:r>
      <w:r w:rsidR="003F7938">
        <w:t xml:space="preserve"> of business.</w:t>
      </w:r>
    </w:p>
    <w:p w14:paraId="7FB14594" w14:textId="353C1B42" w:rsidR="00EF0FAA" w:rsidRDefault="00610BE3" w:rsidP="00862D22">
      <w:pPr>
        <w:pStyle w:val="ListParagraph"/>
        <w:numPr>
          <w:ilvl w:val="0"/>
          <w:numId w:val="6"/>
        </w:numPr>
      </w:pPr>
      <w:r>
        <w:t>Maintain</w:t>
      </w:r>
      <w:r w:rsidR="00EF0FAA">
        <w:t xml:space="preserve"> discussions </w:t>
      </w:r>
      <w:r>
        <w:t xml:space="preserve">regularly </w:t>
      </w:r>
      <w:r w:rsidR="00EF0FAA">
        <w:t>or group meetings</w:t>
      </w:r>
      <w:r w:rsidR="003F7938" w:rsidRPr="003F7938">
        <w:t xml:space="preserve"> about change management</w:t>
      </w:r>
      <w:r w:rsidR="00EF0FAA">
        <w:t xml:space="preserve"> as soon as possible</w:t>
      </w:r>
      <w:r w:rsidR="003F7938">
        <w:t xml:space="preserve">: </w:t>
      </w:r>
      <w:r w:rsidR="00EF0FAA" w:rsidRPr="00EF0FAA">
        <w:t xml:space="preserve">change management is a </w:t>
      </w:r>
      <w:r w:rsidRPr="00EF0FAA">
        <w:t>corresponding</w:t>
      </w:r>
      <w:r>
        <w:t>,</w:t>
      </w:r>
      <w:r w:rsidR="00EF0FAA" w:rsidRPr="00EF0FAA">
        <w:t xml:space="preserve"> </w:t>
      </w:r>
      <w:r w:rsidRPr="00EF0FAA">
        <w:t>however</w:t>
      </w:r>
      <w:r>
        <w:t>,</w:t>
      </w:r>
      <w:r w:rsidR="00EF0FAA" w:rsidRPr="00EF0FAA">
        <w:t xml:space="preserve"> </w:t>
      </w:r>
      <w:r w:rsidRPr="00EF0FAA">
        <w:t>divergent</w:t>
      </w:r>
      <w:r w:rsidR="00EF0FAA" w:rsidRPr="00EF0FAA">
        <w:t xml:space="preserve"> </w:t>
      </w:r>
      <w:r w:rsidRPr="00EF0FAA">
        <w:t>authority</w:t>
      </w:r>
      <w:r w:rsidR="00EF0FAA" w:rsidRPr="00EF0FAA">
        <w:t xml:space="preserve"> that </w:t>
      </w:r>
      <w:r w:rsidRPr="00EF0FAA">
        <w:t>entails</w:t>
      </w:r>
      <w:r w:rsidR="00EF0FAA" w:rsidRPr="00EF0FAA">
        <w:t xml:space="preserve"> the </w:t>
      </w:r>
      <w:r w:rsidRPr="00EF0FAA">
        <w:t>utilization</w:t>
      </w:r>
      <w:r w:rsidR="00EF0FAA" w:rsidRPr="00EF0FAA">
        <w:t xml:space="preserve"> of</w:t>
      </w:r>
      <w:r w:rsidR="00EF0FAA">
        <w:t xml:space="preserve"> appropriate</w:t>
      </w:r>
      <w:r w:rsidR="00EF0FAA" w:rsidRPr="00EF0FAA">
        <w:t xml:space="preserve"> processes and </w:t>
      </w:r>
      <w:r w:rsidRPr="00EF0FAA">
        <w:t>devices</w:t>
      </w:r>
      <w:r w:rsidR="00EF0FAA" w:rsidRPr="00EF0FAA">
        <w:t xml:space="preserve"> to manage changes</w:t>
      </w:r>
      <w:r>
        <w:t xml:space="preserve"> within the organisation</w:t>
      </w:r>
      <w:r w:rsidR="00EF0FAA" w:rsidRPr="00EF0FAA">
        <w:t xml:space="preserve">. For example, </w:t>
      </w:r>
      <w:r>
        <w:t xml:space="preserve">if Premier Inn implement a new </w:t>
      </w:r>
      <w:r w:rsidR="00771450">
        <w:t>booking strategy</w:t>
      </w:r>
      <w:r w:rsidR="00EF0FAA" w:rsidRPr="00EF0FAA">
        <w:t xml:space="preserve">, it is </w:t>
      </w:r>
      <w:r w:rsidR="00771450" w:rsidRPr="00EF0FAA">
        <w:t>expected</w:t>
      </w:r>
      <w:r w:rsidR="00EF0FAA" w:rsidRPr="00EF0FAA">
        <w:t xml:space="preserve"> to impact the </w:t>
      </w:r>
      <w:r w:rsidR="00771450">
        <w:t xml:space="preserve">team and </w:t>
      </w:r>
      <w:r w:rsidR="00771450">
        <w:lastRenderedPageBreak/>
        <w:t>the guests as it will be a new strategy being implemented so could take a while to comes to term with.</w:t>
      </w:r>
      <w:r w:rsidR="00EF0FAA" w:rsidRPr="00EF0FAA">
        <w:t xml:space="preserve">. Without a change management </w:t>
      </w:r>
      <w:r w:rsidR="00771450" w:rsidRPr="00EF0FAA">
        <w:t>approach</w:t>
      </w:r>
      <w:r w:rsidR="00EF0FAA" w:rsidRPr="00EF0FAA">
        <w:t xml:space="preserve"> to </w:t>
      </w:r>
      <w:r w:rsidR="00771450">
        <w:t>assess, observe</w:t>
      </w:r>
      <w:r w:rsidR="00EF0FAA" w:rsidRPr="00EF0FAA">
        <w:t xml:space="preserve">, </w:t>
      </w:r>
      <w:r w:rsidR="00771450">
        <w:t>communicate and document</w:t>
      </w:r>
      <w:r w:rsidR="00EF0FAA" w:rsidRPr="00EF0FAA">
        <w:t xml:space="preserve"> these changes, </w:t>
      </w:r>
      <w:r w:rsidR="00771450" w:rsidRPr="00EF0FAA">
        <w:t>uncertainty</w:t>
      </w:r>
      <w:r w:rsidR="00EF0FAA" w:rsidRPr="00EF0FAA">
        <w:t xml:space="preserve">, resistance, and </w:t>
      </w:r>
      <w:r w:rsidR="00771450">
        <w:t xml:space="preserve">confusion </w:t>
      </w:r>
      <w:r w:rsidR="00EF0FAA" w:rsidRPr="00EF0FAA">
        <w:t xml:space="preserve">can </w:t>
      </w:r>
      <w:r w:rsidR="00771450">
        <w:t>occur within the team.</w:t>
      </w:r>
    </w:p>
    <w:p w14:paraId="3B0ED693" w14:textId="5E2FED77" w:rsidR="00610BE3" w:rsidRDefault="00771450" w:rsidP="00862D22">
      <w:pPr>
        <w:pStyle w:val="ListParagraph"/>
        <w:numPr>
          <w:ilvl w:val="0"/>
          <w:numId w:val="6"/>
        </w:numPr>
      </w:pPr>
      <w:r>
        <w:t>Establish</w:t>
      </w:r>
      <w:r w:rsidR="00610BE3">
        <w:t xml:space="preserve"> and </w:t>
      </w:r>
      <w:r>
        <w:t>sustain</w:t>
      </w:r>
      <w:r w:rsidR="00610BE3">
        <w:t xml:space="preserve"> a culture of </w:t>
      </w:r>
      <w:r>
        <w:t>accepting and supporting</w:t>
      </w:r>
      <w:r w:rsidR="00610BE3">
        <w:t xml:space="preserve"> change: Change is </w:t>
      </w:r>
      <w:r>
        <w:t>virtually</w:t>
      </w:r>
      <w:r w:rsidR="00610BE3">
        <w:t xml:space="preserve"> </w:t>
      </w:r>
      <w:r>
        <w:t>constantly</w:t>
      </w:r>
      <w:r w:rsidR="00610BE3">
        <w:t xml:space="preserve"> </w:t>
      </w:r>
      <w:r>
        <w:t>challenging</w:t>
      </w:r>
      <w:r w:rsidR="00610BE3">
        <w:t xml:space="preserve"> on the </w:t>
      </w:r>
      <w:r>
        <w:t>optimism</w:t>
      </w:r>
      <w:r w:rsidR="00610BE3">
        <w:t xml:space="preserve"> and culture </w:t>
      </w:r>
      <w:r>
        <w:t>within industries</w:t>
      </w:r>
      <w:r w:rsidR="00610BE3">
        <w:t xml:space="preserve">. It </w:t>
      </w:r>
      <w:r>
        <w:t>generates</w:t>
      </w:r>
      <w:r w:rsidR="00610BE3">
        <w:t xml:space="preserve"> </w:t>
      </w:r>
      <w:r>
        <w:t>issues with</w:t>
      </w:r>
      <w:r w:rsidR="00610BE3">
        <w:t xml:space="preserve"> </w:t>
      </w:r>
      <w:r>
        <w:t>disputes</w:t>
      </w:r>
      <w:r w:rsidR="00610BE3">
        <w:t xml:space="preserve"> </w:t>
      </w:r>
      <w:r>
        <w:t>during the course of</w:t>
      </w:r>
      <w:r w:rsidR="00610BE3">
        <w:t xml:space="preserve"> all </w:t>
      </w:r>
      <w:r>
        <w:t>stages</w:t>
      </w:r>
      <w:r w:rsidR="00610BE3">
        <w:t xml:space="preserve">, </w:t>
      </w:r>
      <w:r>
        <w:t>needless</w:t>
      </w:r>
      <w:r w:rsidR="00610BE3">
        <w:t xml:space="preserve"> </w:t>
      </w:r>
      <w:r>
        <w:t>disarray</w:t>
      </w:r>
      <w:r w:rsidR="00610BE3">
        <w:t xml:space="preserve">, </w:t>
      </w:r>
      <w:r>
        <w:t>apprehension</w:t>
      </w:r>
      <w:r w:rsidR="00610BE3">
        <w:t xml:space="preserve"> among</w:t>
      </w:r>
      <w:r>
        <w:t>st employees</w:t>
      </w:r>
      <w:r w:rsidR="00610BE3">
        <w:t xml:space="preserve">, </w:t>
      </w:r>
      <w:r>
        <w:t>disagreement</w:t>
      </w:r>
      <w:r w:rsidR="00610BE3">
        <w:t xml:space="preserve"> </w:t>
      </w:r>
      <w:r>
        <w:t>between</w:t>
      </w:r>
      <w:r w:rsidR="00610BE3">
        <w:t xml:space="preserve"> </w:t>
      </w:r>
      <w:r>
        <w:t>colleagues and amongst departments.</w:t>
      </w:r>
      <w:r w:rsidR="00610BE3">
        <w:t xml:space="preserve"> </w:t>
      </w:r>
    </w:p>
    <w:p w14:paraId="00420472" w14:textId="77777777" w:rsidR="00EF0FAA" w:rsidRDefault="00EF0FAA" w:rsidP="00EF0FAA">
      <w:pPr>
        <w:ind w:left="419"/>
      </w:pPr>
    </w:p>
    <w:p w14:paraId="2D809B77" w14:textId="7885E90E" w:rsidR="00EF0FAA" w:rsidRDefault="00EF0FAA" w:rsidP="00EF0FAA">
      <w:r>
        <w:t>Appropriate change management within Premier Inn can develop:</w:t>
      </w:r>
    </w:p>
    <w:p w14:paraId="54B4477C" w14:textId="6D98CFC3" w:rsidR="00EF0FAA" w:rsidRDefault="00EF0FAA" w:rsidP="00862D22">
      <w:pPr>
        <w:pStyle w:val="ListParagraph"/>
        <w:numPr>
          <w:ilvl w:val="0"/>
          <w:numId w:val="7"/>
        </w:numPr>
      </w:pPr>
      <w:r>
        <w:t>A specified changed vision.</w:t>
      </w:r>
    </w:p>
    <w:p w14:paraId="0345D76A" w14:textId="0C1F919C" w:rsidR="00EF0FAA" w:rsidRDefault="00EF0FAA" w:rsidP="00862D22">
      <w:pPr>
        <w:pStyle w:val="ListParagraph"/>
        <w:numPr>
          <w:ilvl w:val="0"/>
          <w:numId w:val="7"/>
        </w:numPr>
      </w:pPr>
      <w:r>
        <w:t>Identified stakeholder groups.</w:t>
      </w:r>
    </w:p>
    <w:p w14:paraId="1A6752A5" w14:textId="6F6C5CE2" w:rsidR="00EF0FAA" w:rsidRDefault="00EF0FAA" w:rsidP="00862D22">
      <w:pPr>
        <w:pStyle w:val="ListParagraph"/>
        <w:numPr>
          <w:ilvl w:val="0"/>
          <w:numId w:val="7"/>
        </w:numPr>
      </w:pPr>
      <w:r>
        <w:t>A misplaced "opinion of the customers or guests."</w:t>
      </w:r>
    </w:p>
    <w:p w14:paraId="6D2DA664" w14:textId="0A24E254" w:rsidR="00EF0FAA" w:rsidRDefault="00EF0FAA" w:rsidP="00862D22">
      <w:pPr>
        <w:pStyle w:val="ListParagraph"/>
        <w:numPr>
          <w:ilvl w:val="0"/>
          <w:numId w:val="7"/>
        </w:numPr>
      </w:pPr>
      <w:r>
        <w:t>promotions of sponsorship, marketing, and recognition of award winning teams.</w:t>
      </w:r>
    </w:p>
    <w:p w14:paraId="47F03834" w14:textId="62ADF739" w:rsidR="00EF0FAA" w:rsidRDefault="00EF0FAA" w:rsidP="00862D22">
      <w:pPr>
        <w:pStyle w:val="ListParagraph"/>
        <w:numPr>
          <w:ilvl w:val="0"/>
          <w:numId w:val="7"/>
        </w:numPr>
      </w:pPr>
      <w:r>
        <w:t>An inclusive resistance to the changes, as well as a shortage of implementation within the team.</w:t>
      </w:r>
    </w:p>
    <w:p w14:paraId="0BEF4A3B" w14:textId="27AB2037" w:rsidR="002874F9" w:rsidRDefault="00654963" w:rsidP="005732F5">
      <w:pPr>
        <w:pStyle w:val="Heading1"/>
      </w:pPr>
      <w:bookmarkStart w:id="30" w:name="_Toc28115400"/>
      <w:r>
        <w:t>Clarify</w:t>
      </w:r>
      <w:r w:rsidR="002874F9">
        <w:t xml:space="preserve"> how </w:t>
      </w:r>
      <w:r>
        <w:t>variations</w:t>
      </w:r>
      <w:r w:rsidR="002874F9">
        <w:t xml:space="preserve"> in the external environment have impacted </w:t>
      </w:r>
      <w:r>
        <w:t>Premier Inn</w:t>
      </w:r>
      <w:bookmarkEnd w:id="30"/>
    </w:p>
    <w:p w14:paraId="77083E93" w14:textId="12558823" w:rsidR="00FA58D8" w:rsidRDefault="00FA58D8" w:rsidP="00FA58D8">
      <w:pPr>
        <w:rPr>
          <w:lang w:eastAsia="en-GB"/>
        </w:rPr>
      </w:pPr>
    </w:p>
    <w:p w14:paraId="0ACFAFB7" w14:textId="11B93674" w:rsidR="006E21D1" w:rsidRDefault="00FA58D8" w:rsidP="002874F9">
      <w:pPr>
        <w:rPr>
          <w:lang w:eastAsia="en-GB"/>
        </w:rPr>
      </w:pPr>
      <w:r>
        <w:rPr>
          <w:lang w:eastAsia="en-GB"/>
        </w:rPr>
        <w:t xml:space="preserve">Within this section of the report, a </w:t>
      </w:r>
      <w:r w:rsidR="00491D7D">
        <w:rPr>
          <w:lang w:eastAsia="en-GB"/>
        </w:rPr>
        <w:t>pestle analysis</w:t>
      </w:r>
      <w:r>
        <w:rPr>
          <w:lang w:eastAsia="en-GB"/>
        </w:rPr>
        <w:t xml:space="preserve"> </w:t>
      </w:r>
      <w:r w:rsidR="00491D7D">
        <w:rPr>
          <w:lang w:eastAsia="en-GB"/>
        </w:rPr>
        <w:t xml:space="preserve">will be clear </w:t>
      </w:r>
      <w:r>
        <w:rPr>
          <w:lang w:eastAsia="en-GB"/>
        </w:rPr>
        <w:t xml:space="preserve">about </w:t>
      </w:r>
      <w:r w:rsidR="00407B6F">
        <w:rPr>
          <w:lang w:eastAsia="en-GB"/>
        </w:rPr>
        <w:t>Premier Inn Hotel</w:t>
      </w:r>
      <w:r>
        <w:rPr>
          <w:lang w:eastAsia="en-GB"/>
        </w:rPr>
        <w:t xml:space="preserve"> change</w:t>
      </w:r>
      <w:r w:rsidR="00013E00">
        <w:rPr>
          <w:lang w:eastAsia="en-GB"/>
        </w:rPr>
        <w:t xml:space="preserve"> management</w:t>
      </w:r>
      <w:r>
        <w:rPr>
          <w:lang w:eastAsia="en-GB"/>
        </w:rPr>
        <w:t xml:space="preserve"> programme, including the external environmental factors which have been influenced by the strategic changes within the organisation. Furthermore, t</w:t>
      </w:r>
      <w:r w:rsidR="002874F9">
        <w:rPr>
          <w:lang w:eastAsia="en-GB"/>
        </w:rPr>
        <w:t xml:space="preserve">he </w:t>
      </w:r>
      <w:r>
        <w:rPr>
          <w:lang w:eastAsia="en-GB"/>
        </w:rPr>
        <w:t>aspects</w:t>
      </w:r>
      <w:r w:rsidR="002874F9">
        <w:rPr>
          <w:lang w:eastAsia="en-GB"/>
        </w:rPr>
        <w:t xml:space="preserve"> about these </w:t>
      </w:r>
      <w:r>
        <w:rPr>
          <w:lang w:eastAsia="en-GB"/>
        </w:rPr>
        <w:t>approaches and</w:t>
      </w:r>
      <w:r w:rsidR="002874F9">
        <w:rPr>
          <w:lang w:eastAsia="en-GB"/>
        </w:rPr>
        <w:t xml:space="preserve"> the challenges </w:t>
      </w:r>
      <w:r>
        <w:rPr>
          <w:lang w:eastAsia="en-GB"/>
        </w:rPr>
        <w:t xml:space="preserve">which have been tackled by </w:t>
      </w:r>
      <w:r w:rsidR="00407B6F">
        <w:rPr>
          <w:lang w:eastAsia="en-GB"/>
        </w:rPr>
        <w:t>the Premier Inn staff,</w:t>
      </w:r>
      <w:r w:rsidR="002874F9">
        <w:rPr>
          <w:lang w:eastAsia="en-GB"/>
        </w:rPr>
        <w:t xml:space="preserve"> whil</w:t>
      </w:r>
      <w:r>
        <w:rPr>
          <w:lang w:eastAsia="en-GB"/>
        </w:rPr>
        <w:t>st</w:t>
      </w:r>
      <w:r w:rsidR="002874F9">
        <w:rPr>
          <w:lang w:eastAsia="en-GB"/>
        </w:rPr>
        <w:t xml:space="preserve"> </w:t>
      </w:r>
      <w:r>
        <w:rPr>
          <w:lang w:eastAsia="en-GB"/>
        </w:rPr>
        <w:t>controlling</w:t>
      </w:r>
      <w:r w:rsidR="002874F9">
        <w:rPr>
          <w:lang w:eastAsia="en-GB"/>
        </w:rPr>
        <w:t xml:space="preserve"> </w:t>
      </w:r>
      <w:r>
        <w:rPr>
          <w:lang w:eastAsia="en-GB"/>
        </w:rPr>
        <w:t>the strategic changes</w:t>
      </w:r>
      <w:r w:rsidR="00407B6F">
        <w:rPr>
          <w:lang w:eastAsia="en-GB"/>
        </w:rPr>
        <w:t xml:space="preserve"> that have been implemented</w:t>
      </w:r>
      <w:r w:rsidR="002874F9">
        <w:rPr>
          <w:lang w:eastAsia="en-GB"/>
        </w:rPr>
        <w:t>.</w:t>
      </w:r>
      <w:r w:rsidR="00407B6F">
        <w:rPr>
          <w:lang w:eastAsia="en-GB"/>
        </w:rPr>
        <w:t xml:space="preserve"> In the direction t</w:t>
      </w:r>
      <w:r w:rsidR="002874F9">
        <w:rPr>
          <w:lang w:eastAsia="en-GB"/>
        </w:rPr>
        <w:t xml:space="preserve">o </w:t>
      </w:r>
      <w:r w:rsidR="00407B6F">
        <w:rPr>
          <w:lang w:eastAsia="en-GB"/>
        </w:rPr>
        <w:t>manage</w:t>
      </w:r>
      <w:r w:rsidR="002874F9">
        <w:rPr>
          <w:lang w:eastAsia="en-GB"/>
        </w:rPr>
        <w:t xml:space="preserve"> any business</w:t>
      </w:r>
      <w:r w:rsidR="003D7475">
        <w:rPr>
          <w:lang w:eastAsia="en-GB"/>
        </w:rPr>
        <w:t xml:space="preserve">, </w:t>
      </w:r>
      <w:r w:rsidR="00407B6F">
        <w:rPr>
          <w:lang w:eastAsia="en-GB"/>
        </w:rPr>
        <w:t>Premier Inn</w:t>
      </w:r>
      <w:r w:rsidR="003D7475">
        <w:rPr>
          <w:lang w:eastAsia="en-GB"/>
        </w:rPr>
        <w:t xml:space="preserve"> requires</w:t>
      </w:r>
      <w:r w:rsidR="002874F9">
        <w:rPr>
          <w:lang w:eastAsia="en-GB"/>
        </w:rPr>
        <w:t xml:space="preserve"> </w:t>
      </w:r>
      <w:r w:rsidR="003D7475">
        <w:rPr>
          <w:lang w:eastAsia="en-GB"/>
        </w:rPr>
        <w:t>various</w:t>
      </w:r>
      <w:r w:rsidR="002874F9">
        <w:rPr>
          <w:lang w:eastAsia="en-GB"/>
        </w:rPr>
        <w:t xml:space="preserve"> strateg</w:t>
      </w:r>
      <w:r w:rsidR="003D7475">
        <w:rPr>
          <w:lang w:eastAsia="en-GB"/>
        </w:rPr>
        <w:t>ies</w:t>
      </w:r>
      <w:r w:rsidR="002874F9">
        <w:rPr>
          <w:lang w:eastAsia="en-GB"/>
        </w:rPr>
        <w:t xml:space="preserve"> </w:t>
      </w:r>
      <w:r w:rsidR="00407B6F">
        <w:rPr>
          <w:lang w:eastAsia="en-GB"/>
        </w:rPr>
        <w:t>with</w:t>
      </w:r>
      <w:r w:rsidR="003D7475">
        <w:rPr>
          <w:lang w:eastAsia="en-GB"/>
        </w:rPr>
        <w:t xml:space="preserve">in the </w:t>
      </w:r>
      <w:r w:rsidR="00407B6F">
        <w:rPr>
          <w:lang w:eastAsia="en-GB"/>
        </w:rPr>
        <w:t>leadership</w:t>
      </w:r>
      <w:r w:rsidR="003D7475">
        <w:rPr>
          <w:lang w:eastAsia="en-GB"/>
        </w:rPr>
        <w:t xml:space="preserve"> to </w:t>
      </w:r>
      <w:r w:rsidR="00407B6F">
        <w:rPr>
          <w:lang w:eastAsia="en-GB"/>
        </w:rPr>
        <w:t>unquestionably</w:t>
      </w:r>
      <w:r w:rsidR="002874F9">
        <w:rPr>
          <w:lang w:eastAsia="en-GB"/>
        </w:rPr>
        <w:t xml:space="preserve"> </w:t>
      </w:r>
      <w:r w:rsidR="00407B6F">
        <w:rPr>
          <w:lang w:eastAsia="en-GB"/>
        </w:rPr>
        <w:t>execute</w:t>
      </w:r>
      <w:r w:rsidR="002874F9">
        <w:rPr>
          <w:lang w:eastAsia="en-GB"/>
        </w:rPr>
        <w:t xml:space="preserve"> its </w:t>
      </w:r>
      <w:r w:rsidR="003D7475">
        <w:rPr>
          <w:lang w:eastAsia="en-GB"/>
        </w:rPr>
        <w:t>processes and strategic changes that have been put in place</w:t>
      </w:r>
      <w:r w:rsidR="002874F9">
        <w:rPr>
          <w:lang w:eastAsia="en-GB"/>
        </w:rPr>
        <w:t xml:space="preserve">. </w:t>
      </w:r>
      <w:r w:rsidR="006E21D1">
        <w:rPr>
          <w:lang w:eastAsia="en-GB"/>
        </w:rPr>
        <w:t>Below is the PESTLE Analysis for Premier Inn, assessing and classifying various strategi</w:t>
      </w:r>
      <w:r w:rsidR="00F67779">
        <w:rPr>
          <w:lang w:eastAsia="en-GB"/>
        </w:rPr>
        <w:t>es</w:t>
      </w:r>
      <w:r w:rsidR="006E21D1">
        <w:rPr>
          <w:lang w:eastAsia="en-GB"/>
        </w:rPr>
        <w:t xml:space="preserve"> in a dynamic environment:</w:t>
      </w:r>
    </w:p>
    <w:p w14:paraId="181D57AF" w14:textId="38B99457" w:rsidR="00305FA2" w:rsidRDefault="00305FA2" w:rsidP="002874F9">
      <w:pPr>
        <w:rPr>
          <w:lang w:eastAsia="en-GB"/>
        </w:rPr>
      </w:pPr>
    </w:p>
    <w:p w14:paraId="14BF96F9" w14:textId="6C0329DF" w:rsidR="00B80D73" w:rsidRPr="00B80D73" w:rsidRDefault="00B80D73" w:rsidP="00B80D73">
      <w:pPr>
        <w:rPr>
          <w:u w:val="single"/>
          <w:lang w:eastAsia="en-GB"/>
        </w:rPr>
      </w:pPr>
      <w:r w:rsidRPr="00B80D73">
        <w:rPr>
          <w:u w:val="single"/>
          <w:lang w:eastAsia="en-GB"/>
        </w:rPr>
        <w:t xml:space="preserve">Political </w:t>
      </w:r>
      <w:r w:rsidR="006E21D1">
        <w:rPr>
          <w:u w:val="single"/>
          <w:lang w:eastAsia="en-GB"/>
        </w:rPr>
        <w:t>factors</w:t>
      </w:r>
      <w:r w:rsidRPr="00B80D73">
        <w:rPr>
          <w:u w:val="single"/>
          <w:lang w:eastAsia="en-GB"/>
        </w:rPr>
        <w:t>:</w:t>
      </w:r>
    </w:p>
    <w:p w14:paraId="1140053F" w14:textId="107FE991" w:rsidR="00B80D73" w:rsidRDefault="00B80D73" w:rsidP="00862D22">
      <w:pPr>
        <w:pStyle w:val="ListParagraph"/>
        <w:numPr>
          <w:ilvl w:val="0"/>
          <w:numId w:val="1"/>
        </w:numPr>
      </w:pPr>
      <w:r>
        <w:t xml:space="preserve">The </w:t>
      </w:r>
      <w:r w:rsidR="002256E8">
        <w:t>impact</w:t>
      </w:r>
      <w:r>
        <w:t xml:space="preserve"> of the political factors in the </w:t>
      </w:r>
      <w:r w:rsidR="002256E8">
        <w:t>path</w:t>
      </w:r>
      <w:r>
        <w:t xml:space="preserve"> of change </w:t>
      </w:r>
      <w:r w:rsidR="002256E8">
        <w:t>with</w:t>
      </w:r>
      <w:r>
        <w:t xml:space="preserve">in the </w:t>
      </w:r>
      <w:r w:rsidR="002256E8">
        <w:t>monitoring</w:t>
      </w:r>
      <w:r>
        <w:t xml:space="preserve"> </w:t>
      </w:r>
      <w:r w:rsidR="002256E8">
        <w:t>processes</w:t>
      </w:r>
      <w:r>
        <w:t xml:space="preserve"> and the </w:t>
      </w:r>
      <w:r w:rsidR="002256E8">
        <w:t>mindsets or attitudes</w:t>
      </w:r>
      <w:r>
        <w:t xml:space="preserve"> of the </w:t>
      </w:r>
      <w:r w:rsidR="002256E8">
        <w:t>existing</w:t>
      </w:r>
      <w:r>
        <w:t xml:space="preserve"> government will </w:t>
      </w:r>
      <w:r w:rsidR="002256E8">
        <w:t>essentially</w:t>
      </w:r>
      <w:r>
        <w:t xml:space="preserve"> </w:t>
      </w:r>
      <w:r w:rsidR="002256E8">
        <w:t>establish</w:t>
      </w:r>
      <w:r>
        <w:t xml:space="preserve"> the </w:t>
      </w:r>
      <w:r w:rsidR="002256E8">
        <w:t xml:space="preserve">development, achievements and </w:t>
      </w:r>
      <w:r>
        <w:t xml:space="preserve">success of any </w:t>
      </w:r>
      <w:r w:rsidR="002256E8">
        <w:t>business</w:t>
      </w:r>
      <w:r>
        <w:t xml:space="preserve"> and </w:t>
      </w:r>
      <w:r w:rsidR="002256E8">
        <w:t>for the staff</w:t>
      </w:r>
      <w:r>
        <w:t xml:space="preserve"> within </w:t>
      </w:r>
      <w:r w:rsidR="008F0340">
        <w:t>Premier Inn</w:t>
      </w:r>
      <w:sdt>
        <w:sdtPr>
          <w:id w:val="-1382023422"/>
          <w:citation/>
        </w:sdtPr>
        <w:sdtEndPr/>
        <w:sdtContent>
          <w:r w:rsidR="00630407">
            <w:fldChar w:fldCharType="begin"/>
          </w:r>
          <w:r w:rsidR="00D7112F">
            <w:instrText xml:space="preserve">CITATION Kei05 \l 2057 </w:instrText>
          </w:r>
          <w:r w:rsidR="00630407">
            <w:fldChar w:fldCharType="separate"/>
          </w:r>
          <w:r w:rsidR="00BD334C">
            <w:rPr>
              <w:noProof/>
            </w:rPr>
            <w:t xml:space="preserve"> </w:t>
          </w:r>
          <w:r w:rsidR="00BD334C" w:rsidRPr="00BD334C">
            <w:rPr>
              <w:noProof/>
            </w:rPr>
            <w:t>(Keim, 2005)</w:t>
          </w:r>
          <w:r w:rsidR="00630407">
            <w:fldChar w:fldCharType="end"/>
          </w:r>
        </w:sdtContent>
      </w:sdt>
      <w:r w:rsidR="00630407">
        <w:t xml:space="preserve">. </w:t>
      </w:r>
      <w:r>
        <w:t xml:space="preserve">If the government is </w:t>
      </w:r>
      <w:r w:rsidR="002256E8">
        <w:t>balanced</w:t>
      </w:r>
      <w:r>
        <w:t xml:space="preserve"> and a </w:t>
      </w:r>
      <w:r w:rsidR="002256E8">
        <w:t>resolute</w:t>
      </w:r>
      <w:r>
        <w:t xml:space="preserve"> </w:t>
      </w:r>
      <w:r w:rsidR="002256E8">
        <w:t>advocate</w:t>
      </w:r>
      <w:r>
        <w:t xml:space="preserve"> of the </w:t>
      </w:r>
      <w:r w:rsidR="002256E8">
        <w:t xml:space="preserve">business </w:t>
      </w:r>
      <w:r>
        <w:t xml:space="preserve">then there will be </w:t>
      </w:r>
      <w:r w:rsidR="002256E8">
        <w:t>sufficient</w:t>
      </w:r>
      <w:r>
        <w:t xml:space="preserve"> </w:t>
      </w:r>
      <w:r w:rsidR="002256E8">
        <w:t>opportunities</w:t>
      </w:r>
      <w:r>
        <w:t xml:space="preserve"> for </w:t>
      </w:r>
      <w:r w:rsidR="002256E8">
        <w:t>growth within Premier Inn</w:t>
      </w:r>
      <w:r>
        <w:t xml:space="preserve">. </w:t>
      </w:r>
      <w:r w:rsidR="002256E8">
        <w:t xml:space="preserve">In the situation </w:t>
      </w:r>
      <w:r>
        <w:t xml:space="preserve">of </w:t>
      </w:r>
      <w:r w:rsidR="002256E8">
        <w:t xml:space="preserve">a </w:t>
      </w:r>
      <w:r>
        <w:t xml:space="preserve">Hospitality </w:t>
      </w:r>
      <w:r w:rsidR="002256E8">
        <w:t>business</w:t>
      </w:r>
      <w:r>
        <w:t xml:space="preserve"> because of the </w:t>
      </w:r>
      <w:r w:rsidR="002256E8">
        <w:t>revenue</w:t>
      </w:r>
      <w:r>
        <w:t xml:space="preserve"> to the government from </w:t>
      </w:r>
      <w:r w:rsidR="002256E8">
        <w:t>the sector of tourism</w:t>
      </w:r>
      <w:r>
        <w:t xml:space="preserve">, there </w:t>
      </w:r>
      <w:r w:rsidR="002256E8">
        <w:t>is a huge amount of</w:t>
      </w:r>
      <w:r>
        <w:t xml:space="preserve"> support for the </w:t>
      </w:r>
      <w:r w:rsidR="002256E8">
        <w:t xml:space="preserve">organisation and </w:t>
      </w:r>
      <w:r>
        <w:t xml:space="preserve">the political environment is </w:t>
      </w:r>
      <w:r w:rsidR="002256E8">
        <w:t>encouraging</w:t>
      </w:r>
      <w:r>
        <w:t xml:space="preserve"> for the </w:t>
      </w:r>
      <w:r w:rsidR="002256E8">
        <w:t>progress</w:t>
      </w:r>
      <w:r>
        <w:t xml:space="preserve"> of </w:t>
      </w:r>
      <w:r w:rsidR="002256E8">
        <w:t xml:space="preserve">Premier Inn. </w:t>
      </w:r>
    </w:p>
    <w:p w14:paraId="7E920EBB" w14:textId="40486924" w:rsidR="00DB4768" w:rsidRDefault="003B1FCA" w:rsidP="00862D22">
      <w:pPr>
        <w:pStyle w:val="ListParagraph"/>
        <w:numPr>
          <w:ilvl w:val="0"/>
          <w:numId w:val="1"/>
        </w:numPr>
      </w:pPr>
      <w:r>
        <w:t>Formation</w:t>
      </w:r>
      <w:r w:rsidR="00D82FE6">
        <w:t xml:space="preserve"> </w:t>
      </w:r>
      <w:r w:rsidR="00F67779">
        <w:t>o</w:t>
      </w:r>
      <w:r w:rsidR="00D82FE6">
        <w:t xml:space="preserve">f </w:t>
      </w:r>
      <w:r>
        <w:t>district</w:t>
      </w:r>
      <w:r w:rsidR="00D82FE6">
        <w:t xml:space="preserve"> </w:t>
      </w:r>
      <w:r>
        <w:t>expansion</w:t>
      </w:r>
      <w:r w:rsidR="00D82FE6">
        <w:t xml:space="preserve"> fund</w:t>
      </w:r>
      <w:r>
        <w:t>s</w:t>
      </w:r>
      <w:r w:rsidR="00D82FE6">
        <w:t xml:space="preserve"> for hospitality </w:t>
      </w:r>
      <w:r>
        <w:t>businesses</w:t>
      </w:r>
      <w:r w:rsidR="00D82FE6">
        <w:t xml:space="preserve"> is a </w:t>
      </w:r>
      <w:r>
        <w:t>key</w:t>
      </w:r>
      <w:r w:rsidR="00D82FE6">
        <w:t xml:space="preserve"> </w:t>
      </w:r>
      <w:r>
        <w:t>indication</w:t>
      </w:r>
      <w:r w:rsidR="00D82FE6">
        <w:t xml:space="preserve"> of </w:t>
      </w:r>
      <w:r>
        <w:t>anticipated</w:t>
      </w:r>
      <w:r w:rsidR="00D82FE6">
        <w:t xml:space="preserve"> </w:t>
      </w:r>
      <w:r>
        <w:t>progression</w:t>
      </w:r>
      <w:r w:rsidR="00D82FE6">
        <w:t xml:space="preserve"> within that </w:t>
      </w:r>
      <w:r>
        <w:t>segment</w:t>
      </w:r>
      <w:r w:rsidR="00D82FE6">
        <w:t>. According to</w:t>
      </w:r>
      <w:sdt>
        <w:sdtPr>
          <w:id w:val="-812016964"/>
          <w:citation/>
        </w:sdtPr>
        <w:sdtEndPr/>
        <w:sdtContent>
          <w:r w:rsidR="00094D8E">
            <w:fldChar w:fldCharType="begin"/>
          </w:r>
          <w:r w:rsidR="00094D8E">
            <w:instrText xml:space="preserve"> CITATION Bri11 \l 2057 </w:instrText>
          </w:r>
          <w:r w:rsidR="00094D8E">
            <w:fldChar w:fldCharType="separate"/>
          </w:r>
          <w:r w:rsidR="00BD334C">
            <w:rPr>
              <w:noProof/>
            </w:rPr>
            <w:t xml:space="preserve"> </w:t>
          </w:r>
          <w:r w:rsidR="00BD334C" w:rsidRPr="00BD334C">
            <w:rPr>
              <w:noProof/>
            </w:rPr>
            <w:t>(British Hospitality Association, 2011)</w:t>
          </w:r>
          <w:r w:rsidR="00094D8E">
            <w:fldChar w:fldCharType="end"/>
          </w:r>
        </w:sdtContent>
      </w:sdt>
      <w:r w:rsidR="00094D8E">
        <w:t xml:space="preserve"> ,</w:t>
      </w:r>
      <w:r w:rsidR="00D82FE6">
        <w:t xml:space="preserve"> it can be seen that hospitalit</w:t>
      </w:r>
      <w:r w:rsidR="00094D8E">
        <w:t>ies like such as Premier Inn</w:t>
      </w:r>
      <w:r w:rsidR="00D82FE6">
        <w:t xml:space="preserve"> may well produce 236,000 additional net jobs throughout the United Kingdom by the year 2015, bringing the overall </w:t>
      </w:r>
      <w:r w:rsidR="00327FCA">
        <w:t>quantity</w:t>
      </w:r>
      <w:r w:rsidR="00D82FE6">
        <w:t xml:space="preserve"> </w:t>
      </w:r>
      <w:r>
        <w:t>hired</w:t>
      </w:r>
      <w:r w:rsidR="00D82FE6">
        <w:t xml:space="preserve"> by the British Hospitality Industry to </w:t>
      </w:r>
      <w:r w:rsidR="00327FCA">
        <w:t>roughly</w:t>
      </w:r>
      <w:r w:rsidR="00D82FE6">
        <w:t xml:space="preserve"> 2.75 </w:t>
      </w:r>
      <w:r w:rsidR="00327FCA">
        <w:t>million.</w:t>
      </w:r>
    </w:p>
    <w:p w14:paraId="4F328351" w14:textId="77777777" w:rsidR="006F2A4C" w:rsidRDefault="006F2A4C" w:rsidP="006F2A4C">
      <w:pPr>
        <w:pStyle w:val="ListParagraph"/>
      </w:pPr>
    </w:p>
    <w:p w14:paraId="6015FC54" w14:textId="059AA8D8" w:rsidR="00B80D73" w:rsidRPr="00B80D73" w:rsidRDefault="00F67779" w:rsidP="00B80D73">
      <w:pPr>
        <w:rPr>
          <w:u w:val="single"/>
          <w:lang w:eastAsia="en-GB"/>
        </w:rPr>
      </w:pPr>
      <w:r w:rsidRPr="00B80D73">
        <w:rPr>
          <w:u w:val="single"/>
          <w:lang w:eastAsia="en-GB"/>
        </w:rPr>
        <w:lastRenderedPageBreak/>
        <w:t>Economic</w:t>
      </w:r>
      <w:r w:rsidR="00B80D73" w:rsidRPr="00B80D73">
        <w:rPr>
          <w:u w:val="single"/>
          <w:lang w:eastAsia="en-GB"/>
        </w:rPr>
        <w:t xml:space="preserve"> </w:t>
      </w:r>
      <w:r w:rsidR="00B715B4">
        <w:rPr>
          <w:u w:val="single"/>
          <w:lang w:eastAsia="en-GB"/>
        </w:rPr>
        <w:t>factors:</w:t>
      </w:r>
    </w:p>
    <w:p w14:paraId="467E166E" w14:textId="6EEFBFF6" w:rsidR="00B80D73" w:rsidRDefault="002256E8" w:rsidP="00862D22">
      <w:pPr>
        <w:pStyle w:val="ListParagraph"/>
        <w:numPr>
          <w:ilvl w:val="0"/>
          <w:numId w:val="1"/>
        </w:numPr>
      </w:pPr>
      <w:r>
        <w:t>Beneath</w:t>
      </w:r>
      <w:r w:rsidR="00B80D73">
        <w:t xml:space="preserve"> economic environment factor the </w:t>
      </w:r>
      <w:r>
        <w:t>factors</w:t>
      </w:r>
      <w:r w:rsidR="00B80D73">
        <w:t xml:space="preserve"> </w:t>
      </w:r>
      <w:r>
        <w:t>such as existing</w:t>
      </w:r>
      <w:r w:rsidR="00B80D73">
        <w:t xml:space="preserve"> </w:t>
      </w:r>
      <w:r>
        <w:t>tax system</w:t>
      </w:r>
      <w:r w:rsidR="00B80D73">
        <w:t xml:space="preserve"> levels, </w:t>
      </w:r>
      <w:r>
        <w:t>current</w:t>
      </w:r>
      <w:r w:rsidR="00B80D73">
        <w:t xml:space="preserve"> inflation rate</w:t>
      </w:r>
      <w:r>
        <w:t>s</w:t>
      </w:r>
      <w:r w:rsidR="00B80D73">
        <w:t xml:space="preserve">, the </w:t>
      </w:r>
      <w:r>
        <w:t>status</w:t>
      </w:r>
      <w:r w:rsidR="00B80D73">
        <w:t xml:space="preserve"> of the </w:t>
      </w:r>
      <w:r>
        <w:t>stability</w:t>
      </w:r>
      <w:r w:rsidR="00B80D73">
        <w:t xml:space="preserve"> of </w:t>
      </w:r>
      <w:r>
        <w:t>exchange and trades</w:t>
      </w:r>
      <w:r w:rsidR="00B80D73">
        <w:t xml:space="preserve"> rates, the </w:t>
      </w:r>
      <w:r>
        <w:t>quantity</w:t>
      </w:r>
      <w:r w:rsidR="00B80D73">
        <w:t xml:space="preserve"> of </w:t>
      </w:r>
      <w:r>
        <w:t xml:space="preserve">current </w:t>
      </w:r>
      <w:r w:rsidR="00B80D73">
        <w:t xml:space="preserve">unemployment, the </w:t>
      </w:r>
      <w:r>
        <w:t>fluctuations</w:t>
      </w:r>
      <w:r w:rsidR="00B80D73">
        <w:t xml:space="preserve"> in interest rates and </w:t>
      </w:r>
      <w:r w:rsidR="00BB55D8">
        <w:t>accessibility</w:t>
      </w:r>
      <w:r w:rsidR="00B80D73">
        <w:t xml:space="preserve"> of </w:t>
      </w:r>
      <w:r w:rsidR="00BB55D8">
        <w:t>funds</w:t>
      </w:r>
      <w:r w:rsidR="00B80D73">
        <w:t xml:space="preserve"> affect the functioning of </w:t>
      </w:r>
      <w:r w:rsidR="00BB55D8">
        <w:t>Premier Inn</w:t>
      </w:r>
      <w:r w:rsidR="00B80D73">
        <w:t>.</w:t>
      </w:r>
      <w:r w:rsidR="00BB55D8">
        <w:t xml:space="preserve"> It can be seen by </w:t>
      </w:r>
      <w:sdt>
        <w:sdtPr>
          <w:id w:val="-707565308"/>
          <w:citation/>
        </w:sdtPr>
        <w:sdtEndPr/>
        <w:sdtContent>
          <w:r w:rsidR="003760A8">
            <w:fldChar w:fldCharType="begin"/>
          </w:r>
          <w:r w:rsidR="00630407">
            <w:instrText xml:space="preserve">CITATION Fah86 \l 2057 </w:instrText>
          </w:r>
          <w:r w:rsidR="003760A8">
            <w:fldChar w:fldCharType="separate"/>
          </w:r>
          <w:r w:rsidR="00BD334C" w:rsidRPr="00BD334C">
            <w:rPr>
              <w:noProof/>
            </w:rPr>
            <w:t>(Fahey &amp; Narayanan, 1986)</w:t>
          </w:r>
          <w:r w:rsidR="003760A8">
            <w:fldChar w:fldCharType="end"/>
          </w:r>
        </w:sdtContent>
      </w:sdt>
      <w:r w:rsidR="00630407">
        <w:t xml:space="preserve">, </w:t>
      </w:r>
      <w:r w:rsidR="00BB55D8">
        <w:t>that</w:t>
      </w:r>
      <w:r w:rsidR="00BB55D8" w:rsidRPr="00BB55D8">
        <w:t xml:space="preserve"> </w:t>
      </w:r>
      <w:r w:rsidR="00BB55D8">
        <w:t>t</w:t>
      </w:r>
      <w:r w:rsidR="00B80D73">
        <w:t xml:space="preserve">he economic environment </w:t>
      </w:r>
      <w:r w:rsidR="00BB55D8">
        <w:t>suggests</w:t>
      </w:r>
      <w:r w:rsidR="00B80D73">
        <w:t xml:space="preserve"> to the </w:t>
      </w:r>
      <w:r w:rsidR="00BB55D8">
        <w:t>control and nature</w:t>
      </w:r>
      <w:r w:rsidR="00B80D73">
        <w:t xml:space="preserve"> of the </w:t>
      </w:r>
      <w:r w:rsidR="00BB55D8">
        <w:t>wealth</w:t>
      </w:r>
      <w:r w:rsidR="00B80D73">
        <w:t xml:space="preserve"> in which </w:t>
      </w:r>
      <w:r w:rsidR="00BB55D8">
        <w:t>an</w:t>
      </w:r>
      <w:r w:rsidR="00B80D73">
        <w:t xml:space="preserve"> </w:t>
      </w:r>
      <w:r w:rsidR="00BB55D8">
        <w:t>organisation</w:t>
      </w:r>
      <w:r w:rsidR="00B80D73">
        <w:t xml:space="preserve"> competes </w:t>
      </w:r>
      <w:r w:rsidR="00BB55D8">
        <w:t xml:space="preserve">with others </w:t>
      </w:r>
      <w:r w:rsidR="00B80D73">
        <w:t xml:space="preserve">or </w:t>
      </w:r>
      <w:r w:rsidR="00BB55D8">
        <w:t>may possibly</w:t>
      </w:r>
      <w:r w:rsidR="00B80D73">
        <w:t xml:space="preserve"> compete</w:t>
      </w:r>
      <w:r w:rsidR="00BB55D8">
        <w:t xml:space="preserve">. </w:t>
      </w:r>
      <w:r w:rsidR="00D61CDD">
        <w:t>Built</w:t>
      </w:r>
      <w:r w:rsidR="00B80D73">
        <w:t xml:space="preserve"> on the </w:t>
      </w:r>
      <w:r w:rsidR="00D61CDD">
        <w:t>claim</w:t>
      </w:r>
      <w:r w:rsidR="00B80D73">
        <w:t xml:space="preserve"> of these </w:t>
      </w:r>
      <w:r w:rsidR="00D61CDD">
        <w:t>considerations</w:t>
      </w:r>
      <w:r w:rsidR="00B80D73">
        <w:t xml:space="preserve"> </w:t>
      </w:r>
      <w:r w:rsidR="00D61CDD">
        <w:t>with</w:t>
      </w:r>
      <w:r w:rsidR="00B80D73">
        <w:t xml:space="preserve">in </w:t>
      </w:r>
      <w:r w:rsidR="00D61CDD">
        <w:t>worldwide</w:t>
      </w:r>
      <w:r w:rsidR="00B80D73">
        <w:t xml:space="preserve"> </w:t>
      </w:r>
      <w:r w:rsidR="00D61CDD">
        <w:t>perspective</w:t>
      </w:r>
      <w:r w:rsidR="00B80D73">
        <w:t xml:space="preserve"> the economic environment</w:t>
      </w:r>
      <w:r w:rsidR="00D61CDD">
        <w:t xml:space="preserve"> will not</w:t>
      </w:r>
      <w:r w:rsidR="00B80D73">
        <w:t xml:space="preserve"> be </w:t>
      </w:r>
      <w:r w:rsidR="00D61CDD">
        <w:t>measured</w:t>
      </w:r>
      <w:r w:rsidR="00B80D73">
        <w:t xml:space="preserve"> as more </w:t>
      </w:r>
      <w:r w:rsidR="00D61CDD">
        <w:t>beneficial</w:t>
      </w:r>
      <w:r w:rsidR="00B80D73">
        <w:t xml:space="preserve"> for the growth</w:t>
      </w:r>
      <w:r w:rsidR="00D61CDD">
        <w:t xml:space="preserve"> and progress</w:t>
      </w:r>
      <w:r w:rsidR="00B80D73">
        <w:t xml:space="preserve"> of </w:t>
      </w:r>
      <w:r w:rsidR="00D61CDD">
        <w:t>Premier Inn</w:t>
      </w:r>
      <w:r w:rsidR="00B80D73">
        <w:t>.</w:t>
      </w:r>
    </w:p>
    <w:p w14:paraId="427C972F" w14:textId="66B551DA" w:rsidR="00305FA2" w:rsidRDefault="00B80D73" w:rsidP="00862D22">
      <w:pPr>
        <w:pStyle w:val="ListParagraph"/>
        <w:numPr>
          <w:ilvl w:val="0"/>
          <w:numId w:val="1"/>
        </w:numPr>
      </w:pPr>
      <w:r>
        <w:t xml:space="preserve">Economic downtrend has </w:t>
      </w:r>
      <w:r w:rsidR="00D61CDD">
        <w:t>impacted</w:t>
      </w:r>
      <w:r>
        <w:t xml:space="preserve"> the </w:t>
      </w:r>
      <w:r w:rsidR="009E0650">
        <w:t>expenditure</w:t>
      </w:r>
      <w:r>
        <w:t xml:space="preserve"> </w:t>
      </w:r>
      <w:r w:rsidR="009E0650">
        <w:t>capability</w:t>
      </w:r>
      <w:r>
        <w:t xml:space="preserve"> </w:t>
      </w:r>
      <w:r w:rsidR="009E0650">
        <w:t>of individuals</w:t>
      </w:r>
      <w:r>
        <w:t xml:space="preserve"> </w:t>
      </w:r>
      <w:r w:rsidR="009E0650">
        <w:t>generally</w:t>
      </w:r>
      <w:r>
        <w:t xml:space="preserve"> and </w:t>
      </w:r>
      <w:r w:rsidR="009E0650">
        <w:t>this has been the reason for staff</w:t>
      </w:r>
      <w:r>
        <w:t xml:space="preserve"> </w:t>
      </w:r>
      <w:r w:rsidR="009E0650">
        <w:t>displaying</w:t>
      </w:r>
      <w:r>
        <w:t xml:space="preserve"> poor performance </w:t>
      </w:r>
      <w:r w:rsidR="009E0650">
        <w:t xml:space="preserve">levels by many organisations within the </w:t>
      </w:r>
      <w:r>
        <w:t xml:space="preserve">hospitality </w:t>
      </w:r>
      <w:r w:rsidR="009E0650">
        <w:t>sector</w:t>
      </w:r>
      <w:r>
        <w:t xml:space="preserve">. </w:t>
      </w:r>
      <w:r w:rsidR="009E0650">
        <w:t>Premier Inn and other hospitality organisations</w:t>
      </w:r>
      <w:r>
        <w:t xml:space="preserve"> have been </w:t>
      </w:r>
      <w:r w:rsidR="009E0650">
        <w:t>sternly</w:t>
      </w:r>
      <w:r>
        <w:t xml:space="preserve"> </w:t>
      </w:r>
      <w:r w:rsidR="009E0650">
        <w:t>struck</w:t>
      </w:r>
      <w:r>
        <w:t xml:space="preserve"> by the </w:t>
      </w:r>
      <w:r w:rsidR="009E0650">
        <w:t>falling movement</w:t>
      </w:r>
      <w:r>
        <w:t xml:space="preserve"> </w:t>
      </w:r>
      <w:r w:rsidR="009E0650">
        <w:t>globally</w:t>
      </w:r>
      <w:r>
        <w:t>.</w:t>
      </w:r>
    </w:p>
    <w:p w14:paraId="67455705" w14:textId="17CB1438" w:rsidR="007E234B" w:rsidRDefault="00255C45" w:rsidP="007E234B">
      <w:pPr>
        <w:rPr>
          <w:u w:val="single"/>
        </w:rPr>
      </w:pPr>
      <w:r w:rsidRPr="00255C45">
        <w:rPr>
          <w:u w:val="single"/>
        </w:rPr>
        <w:t xml:space="preserve">Social </w:t>
      </w:r>
      <w:r w:rsidR="00B715B4">
        <w:rPr>
          <w:u w:val="single"/>
        </w:rPr>
        <w:t>factor</w:t>
      </w:r>
      <w:r w:rsidR="006E21D1">
        <w:rPr>
          <w:u w:val="single"/>
        </w:rPr>
        <w:t>s</w:t>
      </w:r>
      <w:r w:rsidR="00B715B4">
        <w:rPr>
          <w:u w:val="single"/>
        </w:rPr>
        <w:t>:</w:t>
      </w:r>
    </w:p>
    <w:p w14:paraId="71C1D3E6" w14:textId="10692E2E" w:rsidR="00B715B4" w:rsidRPr="00F7301A" w:rsidRDefault="00EE7E74" w:rsidP="00862D22">
      <w:pPr>
        <w:pStyle w:val="ListParagraph"/>
        <w:numPr>
          <w:ilvl w:val="0"/>
          <w:numId w:val="3"/>
        </w:numPr>
      </w:pPr>
      <w:r w:rsidRPr="00F7301A">
        <w:t>Everchanging</w:t>
      </w:r>
      <w:r w:rsidR="00F7301A" w:rsidRPr="00F7301A">
        <w:t xml:space="preserve"> of customer preferences </w:t>
      </w:r>
      <w:r w:rsidR="00F7301A">
        <w:t>towards</w:t>
      </w:r>
      <w:r>
        <w:t xml:space="preserve"> continuous</w:t>
      </w:r>
      <w:r w:rsidR="00F7301A">
        <w:t xml:space="preserve"> travelling.</w:t>
      </w:r>
    </w:p>
    <w:p w14:paraId="75380A53" w14:textId="49F4BFFD" w:rsidR="007E234B" w:rsidRDefault="007E234B" w:rsidP="00862D22">
      <w:pPr>
        <w:pStyle w:val="ListParagraph"/>
        <w:numPr>
          <w:ilvl w:val="0"/>
          <w:numId w:val="1"/>
        </w:numPr>
      </w:pPr>
      <w:r>
        <w:t>The social</w:t>
      </w:r>
      <w:r w:rsidR="00EE7E74">
        <w:t xml:space="preserve"> groups</w:t>
      </w:r>
      <w:r>
        <w:t xml:space="preserve"> and </w:t>
      </w:r>
      <w:r w:rsidR="00EE7E74">
        <w:t xml:space="preserve">forever changing living standards and routines </w:t>
      </w:r>
      <w:r>
        <w:t xml:space="preserve">has brought </w:t>
      </w:r>
      <w:r w:rsidR="00EE7E74">
        <w:t>several</w:t>
      </w:r>
      <w:r>
        <w:t xml:space="preserve"> </w:t>
      </w:r>
      <w:r w:rsidR="00EE7E74">
        <w:t>cultural and social</w:t>
      </w:r>
      <w:r>
        <w:t xml:space="preserve"> changes </w:t>
      </w:r>
      <w:r w:rsidR="00EE7E74">
        <w:t>everywhere globally.</w:t>
      </w:r>
      <w:r>
        <w:t xml:space="preserve"> As living </w:t>
      </w:r>
      <w:r w:rsidR="00EE7E74">
        <w:t>expenses</w:t>
      </w:r>
      <w:r>
        <w:t xml:space="preserve"> are </w:t>
      </w:r>
      <w:r w:rsidR="00EE7E74">
        <w:t>rising</w:t>
      </w:r>
      <w:r>
        <w:t xml:space="preserve">, </w:t>
      </w:r>
      <w:r w:rsidR="00EE7E74">
        <w:t>individuals</w:t>
      </w:r>
      <w:r>
        <w:t xml:space="preserve"> </w:t>
      </w:r>
      <w:r w:rsidR="00EE7E74">
        <w:t>favour and support</w:t>
      </w:r>
      <w:r>
        <w:t xml:space="preserve"> low </w:t>
      </w:r>
      <w:r w:rsidR="00EE7E74">
        <w:t>price</w:t>
      </w:r>
      <w:r>
        <w:t xml:space="preserve"> services </w:t>
      </w:r>
      <w:r w:rsidR="00EE7E74">
        <w:t xml:space="preserve">or products that are being offered </w:t>
      </w:r>
      <w:r>
        <w:t xml:space="preserve">with </w:t>
      </w:r>
      <w:r w:rsidR="00EE7E74">
        <w:t>the maximum</w:t>
      </w:r>
      <w:r>
        <w:t xml:space="preserve"> </w:t>
      </w:r>
      <w:r w:rsidR="00EE7E74">
        <w:t>level</w:t>
      </w:r>
      <w:r>
        <w:t xml:space="preserve"> of value for money</w:t>
      </w:r>
      <w:r w:rsidR="00EE7E74">
        <w:t xml:space="preserve"> for the customers of Premier Inn</w:t>
      </w:r>
      <w:r>
        <w:t xml:space="preserve">. These </w:t>
      </w:r>
      <w:r w:rsidR="00EE7E74">
        <w:t>social</w:t>
      </w:r>
      <w:r>
        <w:t xml:space="preserve"> changes are </w:t>
      </w:r>
      <w:r w:rsidR="00EE7E74">
        <w:t>creating</w:t>
      </w:r>
      <w:r>
        <w:t xml:space="preserve"> </w:t>
      </w:r>
      <w:r w:rsidR="00EE7E74">
        <w:t>various</w:t>
      </w:r>
      <w:r>
        <w:t xml:space="preserve"> </w:t>
      </w:r>
      <w:r w:rsidR="009E2C99">
        <w:t>thinking</w:t>
      </w:r>
      <w:r>
        <w:t xml:space="preserve"> pattern</w:t>
      </w:r>
      <w:r w:rsidR="009E2C99">
        <w:t xml:space="preserve"> and these </w:t>
      </w:r>
      <w:r>
        <w:t>social changes</w:t>
      </w:r>
      <w:r w:rsidR="009E2C99">
        <w:t xml:space="preserve"> are</w:t>
      </w:r>
      <w:r>
        <w:t xml:space="preserve"> also </w:t>
      </w:r>
      <w:r w:rsidR="009E2C99">
        <w:t>affecting</w:t>
      </w:r>
      <w:r>
        <w:t xml:space="preserve"> the hospitality sector</w:t>
      </w:r>
      <w:r w:rsidR="009E2C99">
        <w:t>s, such as Premier Inn across the entire universe</w:t>
      </w:r>
      <w:r>
        <w:t xml:space="preserve">. </w:t>
      </w:r>
      <w:r w:rsidR="009E2C99">
        <w:t>Below are certain</w:t>
      </w:r>
      <w:r>
        <w:t xml:space="preserve"> key thinking patterns which are </w:t>
      </w:r>
      <w:r w:rsidR="009E2C99">
        <w:t>motivating</w:t>
      </w:r>
      <w:r>
        <w:t xml:space="preserve"> consumer’s behaviour in decision makings</w:t>
      </w:r>
      <w:r w:rsidR="00255C45">
        <w:t>:</w:t>
      </w:r>
    </w:p>
    <w:p w14:paraId="01F11162" w14:textId="5B798F2B" w:rsidR="007E234B" w:rsidRDefault="007E234B" w:rsidP="00862D22">
      <w:pPr>
        <w:pStyle w:val="ListParagraph"/>
        <w:numPr>
          <w:ilvl w:val="0"/>
          <w:numId w:val="2"/>
        </w:numPr>
      </w:pPr>
      <w:r>
        <w:t xml:space="preserve">Preferences to </w:t>
      </w:r>
      <w:r w:rsidR="009E2C99">
        <w:t>vigorous</w:t>
      </w:r>
      <w:r>
        <w:t xml:space="preserve"> </w:t>
      </w:r>
      <w:r w:rsidR="00BA3B16">
        <w:t xml:space="preserve">and </w:t>
      </w:r>
      <w:r w:rsidR="009E2C99">
        <w:t>special</w:t>
      </w:r>
      <w:r>
        <w:t xml:space="preserve"> </w:t>
      </w:r>
      <w:r w:rsidR="00BA3B16">
        <w:t>manufactured products</w:t>
      </w:r>
    </w:p>
    <w:p w14:paraId="1834A090" w14:textId="4C3DB0C9" w:rsidR="007E234B" w:rsidRDefault="009E2C99" w:rsidP="00862D22">
      <w:pPr>
        <w:pStyle w:val="ListParagraph"/>
        <w:numPr>
          <w:ilvl w:val="0"/>
          <w:numId w:val="2"/>
        </w:numPr>
      </w:pPr>
      <w:r>
        <w:t>High-ranking</w:t>
      </w:r>
      <w:r w:rsidR="007E234B">
        <w:t xml:space="preserve"> value for money</w:t>
      </w:r>
    </w:p>
    <w:p w14:paraId="3600847D" w14:textId="5E1E40E2" w:rsidR="007E234B" w:rsidRDefault="007E234B" w:rsidP="00862D22">
      <w:pPr>
        <w:pStyle w:val="ListParagraph"/>
        <w:numPr>
          <w:ilvl w:val="0"/>
          <w:numId w:val="2"/>
        </w:numPr>
      </w:pPr>
      <w:r>
        <w:t xml:space="preserve">Easy </w:t>
      </w:r>
      <w:r w:rsidR="009E2C99">
        <w:t>user-friendliness</w:t>
      </w:r>
    </w:p>
    <w:p w14:paraId="4CE78786" w14:textId="69C31723" w:rsidR="007E234B" w:rsidRDefault="009E2C99" w:rsidP="00862D22">
      <w:pPr>
        <w:pStyle w:val="ListParagraph"/>
        <w:numPr>
          <w:ilvl w:val="0"/>
          <w:numId w:val="2"/>
        </w:numPr>
      </w:pPr>
      <w:r>
        <w:t>Response</w:t>
      </w:r>
      <w:r w:rsidR="007E234B">
        <w:t xml:space="preserve"> to customer demands</w:t>
      </w:r>
      <w:r w:rsidR="00BA3B16">
        <w:t xml:space="preserve"> or requirements</w:t>
      </w:r>
    </w:p>
    <w:p w14:paraId="694710E5" w14:textId="5EA01B66" w:rsidR="007E234B" w:rsidRDefault="009E2C99" w:rsidP="00862D22">
      <w:pPr>
        <w:pStyle w:val="ListParagraph"/>
        <w:numPr>
          <w:ilvl w:val="0"/>
          <w:numId w:val="2"/>
        </w:numPr>
      </w:pPr>
      <w:r>
        <w:t>Extensive</w:t>
      </w:r>
      <w:r w:rsidR="007E234B">
        <w:t xml:space="preserve"> </w:t>
      </w:r>
      <w:r w:rsidR="00BA3B16">
        <w:t>environmental</w:t>
      </w:r>
      <w:r w:rsidR="007E234B">
        <w:t xml:space="preserve"> </w:t>
      </w:r>
      <w:r w:rsidR="00BA3B16">
        <w:t>exposure</w:t>
      </w:r>
      <w:r w:rsidR="007E234B">
        <w:t xml:space="preserve"> </w:t>
      </w:r>
      <w:r w:rsidR="00BA3B16">
        <w:t>through Premier I</w:t>
      </w:r>
      <w:r w:rsidR="007E234B">
        <w:t>n</w:t>
      </w:r>
      <w:r w:rsidR="00BA3B16">
        <w:t>n n</w:t>
      </w:r>
      <w:r w:rsidR="007E234B">
        <w:t>etwork</w:t>
      </w:r>
      <w:r w:rsidR="00BA3B16">
        <w:t xml:space="preserve"> chain</w:t>
      </w:r>
    </w:p>
    <w:p w14:paraId="66600CA3" w14:textId="5C8B0401" w:rsidR="007E234B" w:rsidRDefault="007E234B" w:rsidP="00862D22">
      <w:pPr>
        <w:pStyle w:val="ListParagraph"/>
        <w:numPr>
          <w:ilvl w:val="0"/>
          <w:numId w:val="2"/>
        </w:numPr>
      </w:pPr>
      <w:r>
        <w:t>Online and centrali</w:t>
      </w:r>
      <w:r w:rsidR="009E2C99">
        <w:t>s</w:t>
      </w:r>
      <w:r>
        <w:t xml:space="preserve">ed </w:t>
      </w:r>
      <w:r w:rsidR="009E2C99">
        <w:t>booking</w:t>
      </w:r>
      <w:r>
        <w:t xml:space="preserve"> systems</w:t>
      </w:r>
    </w:p>
    <w:p w14:paraId="0DD1B531" w14:textId="07AC76A1" w:rsidR="007E234B" w:rsidRDefault="009E2C99" w:rsidP="00862D22">
      <w:pPr>
        <w:pStyle w:val="ListParagraph"/>
        <w:numPr>
          <w:ilvl w:val="0"/>
          <w:numId w:val="2"/>
        </w:numPr>
      </w:pPr>
      <w:r>
        <w:t>Flexible</w:t>
      </w:r>
      <w:r w:rsidR="007E234B">
        <w:t xml:space="preserve"> room </w:t>
      </w:r>
      <w:r>
        <w:t>costs</w:t>
      </w:r>
    </w:p>
    <w:p w14:paraId="4120C276" w14:textId="0C54D7F3" w:rsidR="007E234B" w:rsidRDefault="00BA3B16" w:rsidP="00862D22">
      <w:pPr>
        <w:pStyle w:val="ListParagraph"/>
        <w:numPr>
          <w:ilvl w:val="0"/>
          <w:numId w:val="2"/>
        </w:numPr>
      </w:pPr>
      <w:r>
        <w:t>Protection and security for customers and staff</w:t>
      </w:r>
    </w:p>
    <w:p w14:paraId="20D10269" w14:textId="6F359BF0" w:rsidR="007E234B" w:rsidRDefault="009E2C99" w:rsidP="00862D22">
      <w:pPr>
        <w:pStyle w:val="ListParagraph"/>
        <w:numPr>
          <w:ilvl w:val="0"/>
          <w:numId w:val="2"/>
        </w:numPr>
      </w:pPr>
      <w:r>
        <w:t>Outstanding q</w:t>
      </w:r>
      <w:r w:rsidR="007E234B">
        <w:t>uality standards</w:t>
      </w:r>
      <w:r w:rsidR="00BA3B16">
        <w:t xml:space="preserve"> set</w:t>
      </w:r>
      <w:r>
        <w:t xml:space="preserve"> and put in place</w:t>
      </w:r>
    </w:p>
    <w:p w14:paraId="0D562BF2" w14:textId="241D9D56" w:rsidR="007E234B" w:rsidRDefault="009E2C99" w:rsidP="00862D22">
      <w:pPr>
        <w:pStyle w:val="ListParagraph"/>
        <w:numPr>
          <w:ilvl w:val="0"/>
          <w:numId w:val="2"/>
        </w:numPr>
      </w:pPr>
      <w:r>
        <w:t>Reduction</w:t>
      </w:r>
      <w:r w:rsidR="007E234B">
        <w:t xml:space="preserve"> and promotion</w:t>
      </w:r>
      <w:r>
        <w:t>al</w:t>
      </w:r>
      <w:r w:rsidR="007E234B">
        <w:t xml:space="preserve"> offer for </w:t>
      </w:r>
      <w:r w:rsidR="00BA3B16">
        <w:t>continuous</w:t>
      </w:r>
      <w:r w:rsidR="007E234B">
        <w:t xml:space="preserve"> business</w:t>
      </w:r>
      <w:r w:rsidR="00BA3B16">
        <w:t xml:space="preserve"> in the future</w:t>
      </w:r>
    </w:p>
    <w:p w14:paraId="3DE0A66D" w14:textId="13D55A06" w:rsidR="007E234B" w:rsidRDefault="009E2C99" w:rsidP="00862D22">
      <w:pPr>
        <w:pStyle w:val="ListParagraph"/>
        <w:numPr>
          <w:ilvl w:val="0"/>
          <w:numId w:val="2"/>
        </w:numPr>
      </w:pPr>
      <w:r>
        <w:t>Performing relevant action when any</w:t>
      </w:r>
      <w:r w:rsidR="00BA3B16">
        <w:t xml:space="preserve"> negative </w:t>
      </w:r>
      <w:r w:rsidR="007E234B">
        <w:t>Customer feedback</w:t>
      </w:r>
      <w:r>
        <w:t xml:space="preserve"> has been stated.</w:t>
      </w:r>
    </w:p>
    <w:p w14:paraId="4C4EE671" w14:textId="327A3EB6" w:rsidR="00C338DE" w:rsidRDefault="00B715B4" w:rsidP="002874F9">
      <w:pPr>
        <w:rPr>
          <w:u w:val="single"/>
          <w:lang w:eastAsia="en-GB"/>
        </w:rPr>
      </w:pPr>
      <w:r w:rsidRPr="00B715B4">
        <w:rPr>
          <w:u w:val="single"/>
          <w:lang w:eastAsia="en-GB"/>
        </w:rPr>
        <w:t>Technological Factors:</w:t>
      </w:r>
    </w:p>
    <w:p w14:paraId="16C4A775" w14:textId="0AA631C0" w:rsidR="00B715B4" w:rsidRDefault="0065421D" w:rsidP="00862D22">
      <w:pPr>
        <w:pStyle w:val="ListParagraph"/>
        <w:numPr>
          <w:ilvl w:val="0"/>
          <w:numId w:val="1"/>
        </w:numPr>
      </w:pPr>
      <w:r w:rsidRPr="0065421D">
        <w:t>Technology is influencing the promotion of services or products and the marketing within Premier Inn.</w:t>
      </w:r>
      <w:r>
        <w:t xml:space="preserve"> Techniques of communication is forever changing in regards to web established techniques. Premier Inn are retaining a good view in terms of  the services being delivered and </w:t>
      </w:r>
      <w:r w:rsidR="00545590">
        <w:t xml:space="preserve">containing a relevant </w:t>
      </w:r>
      <w:r>
        <w:t xml:space="preserve">interactive </w:t>
      </w:r>
      <w:r w:rsidR="00545590">
        <w:t>website for their customers. Additionally, Premier Inn maintain a record of their customers through a database, in order to communicate and send messages relating to new promotional campaigns and new innovative products. The use of mobile is supporting a platform for recognition campaign and for advertisement for Premier Inn.</w:t>
      </w:r>
    </w:p>
    <w:p w14:paraId="24CF5091" w14:textId="638B9E87" w:rsidR="00545590" w:rsidRDefault="00545590" w:rsidP="00862D22">
      <w:pPr>
        <w:pStyle w:val="ListParagraph"/>
        <w:numPr>
          <w:ilvl w:val="0"/>
          <w:numId w:val="1"/>
        </w:numPr>
      </w:pPr>
      <w:r>
        <w:t xml:space="preserve">Technology is a key changing factor that possibly will immediately impact the business operations. The </w:t>
      </w:r>
      <w:r w:rsidR="004A544E">
        <w:t>functions</w:t>
      </w:r>
      <w:r>
        <w:t xml:space="preserve"> of hospitality does not </w:t>
      </w:r>
      <w:r w:rsidR="004A544E">
        <w:t>include a</w:t>
      </w:r>
      <w:r>
        <w:t xml:space="preserve"> </w:t>
      </w:r>
      <w:r w:rsidR="004A544E">
        <w:t>high-level</w:t>
      </w:r>
      <w:r>
        <w:t xml:space="preserve"> </w:t>
      </w:r>
      <w:r>
        <w:lastRenderedPageBreak/>
        <w:t>of technology and the focus of</w:t>
      </w:r>
      <w:r w:rsidR="004A544E">
        <w:t xml:space="preserve"> enhanced</w:t>
      </w:r>
      <w:r>
        <w:t xml:space="preserve"> technology </w:t>
      </w:r>
      <w:r w:rsidR="004A544E">
        <w:t>is precisely</w:t>
      </w:r>
      <w:r>
        <w:t xml:space="preserve"> </w:t>
      </w:r>
      <w:r w:rsidR="004A544E">
        <w:t>associated</w:t>
      </w:r>
      <w:r>
        <w:t xml:space="preserve"> with </w:t>
      </w:r>
      <w:r w:rsidR="004A544E">
        <w:t>accessibility</w:t>
      </w:r>
      <w:r>
        <w:t xml:space="preserve"> of IT </w:t>
      </w:r>
      <w:r w:rsidR="004A544E">
        <w:t>customer services</w:t>
      </w:r>
      <w:r>
        <w:t xml:space="preserve"> for comfort of </w:t>
      </w:r>
      <w:r w:rsidR="004A544E">
        <w:t xml:space="preserve">Premier Inn </w:t>
      </w:r>
      <w:r>
        <w:t xml:space="preserve">customers. The </w:t>
      </w:r>
      <w:r w:rsidR="004A544E">
        <w:t>usefulness</w:t>
      </w:r>
      <w:r>
        <w:t xml:space="preserve"> of </w:t>
      </w:r>
      <w:r w:rsidR="004A544E">
        <w:t>most recent</w:t>
      </w:r>
      <w:r>
        <w:t xml:space="preserve"> </w:t>
      </w:r>
      <w:r w:rsidR="000E3F8B">
        <w:t xml:space="preserve">development of technology within IT </w:t>
      </w:r>
      <w:r w:rsidR="004A544E">
        <w:t>supports</w:t>
      </w:r>
      <w:r w:rsidR="000E3F8B">
        <w:t xml:space="preserve"> </w:t>
      </w:r>
      <w:r w:rsidR="004A544E">
        <w:t>sustain a</w:t>
      </w:r>
      <w:r w:rsidR="000E3F8B">
        <w:t xml:space="preserve"> </w:t>
      </w:r>
      <w:r w:rsidR="004A544E">
        <w:t>efficient</w:t>
      </w:r>
      <w:r w:rsidR="000E3F8B">
        <w:t xml:space="preserve"> </w:t>
      </w:r>
      <w:r w:rsidR="004A544E">
        <w:t>implementation</w:t>
      </w:r>
      <w:r w:rsidR="000E3F8B">
        <w:t xml:space="preserve"> for </w:t>
      </w:r>
      <w:r w:rsidR="004A544E">
        <w:t xml:space="preserve">Premier Inn </w:t>
      </w:r>
      <w:r w:rsidR="000E3F8B">
        <w:t xml:space="preserve">hotel chains </w:t>
      </w:r>
      <w:r w:rsidR="004A544E">
        <w:t>throughout</w:t>
      </w:r>
      <w:r w:rsidR="000E3F8B">
        <w:t xml:space="preserve"> the region. </w:t>
      </w:r>
      <w:r w:rsidR="004A544E">
        <w:t>In addition advanced IT systems will allow Premier Inn</w:t>
      </w:r>
      <w:r w:rsidR="000E3F8B">
        <w:t xml:space="preserve"> </w:t>
      </w:r>
      <w:r w:rsidR="004A544E">
        <w:t xml:space="preserve">to </w:t>
      </w:r>
      <w:r w:rsidR="000E3F8B">
        <w:t>develop</w:t>
      </w:r>
      <w:r w:rsidR="004A544E">
        <w:t xml:space="preserve"> integrated</w:t>
      </w:r>
      <w:r w:rsidR="000E3F8B">
        <w:t xml:space="preserve"> supply chain management systems.</w:t>
      </w:r>
    </w:p>
    <w:p w14:paraId="7E4D97A7" w14:textId="7078CFE2" w:rsidR="005D7792" w:rsidRDefault="005D7792" w:rsidP="005D7792">
      <w:pPr>
        <w:rPr>
          <w:u w:val="single"/>
        </w:rPr>
      </w:pPr>
      <w:r>
        <w:rPr>
          <w:u w:val="single"/>
        </w:rPr>
        <w:t>Environmental factors:</w:t>
      </w:r>
    </w:p>
    <w:p w14:paraId="23AAE36D" w14:textId="27EF0A99" w:rsidR="00C338DE" w:rsidRDefault="005D7792" w:rsidP="00862D22">
      <w:pPr>
        <w:pStyle w:val="ListParagraph"/>
        <w:numPr>
          <w:ilvl w:val="0"/>
          <w:numId w:val="1"/>
        </w:numPr>
      </w:pPr>
      <w:r w:rsidRPr="005D7792">
        <w:t xml:space="preserve">The care of social and environmental </w:t>
      </w:r>
      <w:r w:rsidR="003B1FCA" w:rsidRPr="005D7792">
        <w:t>accountability</w:t>
      </w:r>
      <w:r w:rsidRPr="005D7792">
        <w:t xml:space="preserve"> are </w:t>
      </w:r>
      <w:r w:rsidR="003B1FCA" w:rsidRPr="005D7792">
        <w:t>measured</w:t>
      </w:r>
      <w:r w:rsidRPr="005D7792">
        <w:t xml:space="preserve"> as the centre </w:t>
      </w:r>
      <w:r w:rsidR="003B1FCA" w:rsidRPr="005D7792">
        <w:t>step</w:t>
      </w:r>
      <w:r w:rsidRPr="005D7792">
        <w:t xml:space="preserve"> of customer’s </w:t>
      </w:r>
      <w:r w:rsidR="003B1FCA" w:rsidRPr="005D7792">
        <w:t>inclinations</w:t>
      </w:r>
      <w:r w:rsidRPr="005D7792">
        <w:t xml:space="preserve"> and </w:t>
      </w:r>
      <w:r w:rsidR="003B1FCA" w:rsidRPr="005D7792">
        <w:t>prospects</w:t>
      </w:r>
      <w:r>
        <w:t xml:space="preserve">. In </w:t>
      </w:r>
      <w:r w:rsidR="003B1FCA">
        <w:t>today’s</w:t>
      </w:r>
      <w:r>
        <w:t xml:space="preserve"> society customers are much more </w:t>
      </w:r>
      <w:r w:rsidR="003B1FCA">
        <w:t>cautious</w:t>
      </w:r>
      <w:r>
        <w:t xml:space="preserve"> and </w:t>
      </w:r>
      <w:r w:rsidR="003B1FCA">
        <w:t>typically</w:t>
      </w:r>
      <w:r>
        <w:t xml:space="preserve"> </w:t>
      </w:r>
      <w:r w:rsidR="003B1FCA">
        <w:t>facilitates</w:t>
      </w:r>
      <w:r>
        <w:t xml:space="preserve"> the organisation who </w:t>
      </w:r>
      <w:r w:rsidR="003B1FCA">
        <w:t>nurtures</w:t>
      </w:r>
      <w:r>
        <w:t xml:space="preserve"> about </w:t>
      </w:r>
      <w:r w:rsidR="003B1FCA">
        <w:t xml:space="preserve">the current </w:t>
      </w:r>
      <w:r>
        <w:t xml:space="preserve">environment and </w:t>
      </w:r>
      <w:r w:rsidR="003B1FCA">
        <w:t>provide</w:t>
      </w:r>
      <w:r>
        <w:t xml:space="preserve"> due </w:t>
      </w:r>
      <w:r w:rsidR="003B1FCA">
        <w:t>persistence</w:t>
      </w:r>
      <w:r>
        <w:t xml:space="preserve"> to </w:t>
      </w:r>
      <w:r w:rsidR="003B1FCA">
        <w:t>implement</w:t>
      </w:r>
      <w:r>
        <w:t xml:space="preserve"> business </w:t>
      </w:r>
      <w:r w:rsidR="003B1FCA">
        <w:t>strategies</w:t>
      </w:r>
      <w:r>
        <w:t xml:space="preserve"> which </w:t>
      </w:r>
      <w:r w:rsidR="008A3F8E">
        <w:t>support</w:t>
      </w:r>
      <w:r w:rsidR="003B1FCA">
        <w:t>s</w:t>
      </w:r>
      <w:r w:rsidR="008A3F8E">
        <w:t xml:space="preserve"> the organisation</w:t>
      </w:r>
      <w:r>
        <w:t xml:space="preserve"> in </w:t>
      </w:r>
      <w:r w:rsidR="008A3F8E">
        <w:t>decreasing</w:t>
      </w:r>
      <w:r>
        <w:t xml:space="preserve"> proper waste disposals and pollution.</w:t>
      </w:r>
    </w:p>
    <w:p w14:paraId="4E027010" w14:textId="124D18E4" w:rsidR="00C338DE" w:rsidRDefault="005D7792" w:rsidP="00862D22">
      <w:pPr>
        <w:pStyle w:val="ListParagraph"/>
        <w:numPr>
          <w:ilvl w:val="0"/>
          <w:numId w:val="1"/>
        </w:numPr>
      </w:pPr>
      <w:r>
        <w:t xml:space="preserve">The </w:t>
      </w:r>
      <w:r w:rsidR="0075404D">
        <w:t>formidable</w:t>
      </w:r>
      <w:r>
        <w:t xml:space="preserve"> </w:t>
      </w:r>
      <w:r w:rsidR="0075404D">
        <w:t>importance</w:t>
      </w:r>
      <w:r>
        <w:t xml:space="preserve"> on CRS (Corporate Social Responsibility) is </w:t>
      </w:r>
      <w:r w:rsidR="0075404D">
        <w:t>one</w:t>
      </w:r>
      <w:r>
        <w:t xml:space="preserve"> of the </w:t>
      </w:r>
      <w:r w:rsidR="0075404D">
        <w:t>key</w:t>
      </w:r>
      <w:r>
        <w:t xml:space="preserve"> </w:t>
      </w:r>
      <w:r w:rsidR="0075404D">
        <w:t>fundamental</w:t>
      </w:r>
      <w:r>
        <w:t xml:space="preserve"> </w:t>
      </w:r>
      <w:r w:rsidR="0075404D">
        <w:t>abilities</w:t>
      </w:r>
      <w:r>
        <w:t xml:space="preserve"> of Premier Inn. They have </w:t>
      </w:r>
      <w:r w:rsidR="0075404D">
        <w:t>cultivated</w:t>
      </w:r>
      <w:r>
        <w:t xml:space="preserve"> a </w:t>
      </w:r>
      <w:r w:rsidR="0075404D">
        <w:t>robust</w:t>
      </w:r>
      <w:r>
        <w:t xml:space="preserve"> CRS </w:t>
      </w:r>
      <w:r w:rsidR="0075404D">
        <w:t>approach</w:t>
      </w:r>
      <w:r>
        <w:t xml:space="preserve"> for </w:t>
      </w:r>
      <w:r w:rsidR="00C75668">
        <w:t>‘</w:t>
      </w:r>
      <w:r>
        <w:t>good together</w:t>
      </w:r>
      <w:r w:rsidR="00C75668">
        <w:t>’</w:t>
      </w:r>
      <w:r>
        <w:t xml:space="preserve"> </w:t>
      </w:r>
      <w:r w:rsidR="00C75668">
        <w:t xml:space="preserve">and Whitbread way forward. During 2008, </w:t>
      </w:r>
      <w:r w:rsidR="0075404D">
        <w:t>Premier Inn</w:t>
      </w:r>
      <w:r w:rsidR="00C75668">
        <w:t xml:space="preserve"> </w:t>
      </w:r>
      <w:r w:rsidR="0075404D">
        <w:t>evaluated</w:t>
      </w:r>
      <w:r w:rsidR="00C75668">
        <w:t xml:space="preserve"> their corporate </w:t>
      </w:r>
      <w:r w:rsidR="0075404D">
        <w:t>accountability</w:t>
      </w:r>
      <w:r w:rsidR="00C75668">
        <w:t xml:space="preserve"> strategy and </w:t>
      </w:r>
      <w:r w:rsidR="0075404D">
        <w:t>formed a programme known as</w:t>
      </w:r>
      <w:r w:rsidR="00C75668">
        <w:t xml:space="preserve"> ‘good together’. </w:t>
      </w:r>
      <w:r w:rsidR="0075404D">
        <w:t>Premier Inn’s aim</w:t>
      </w:r>
      <w:r w:rsidR="00C75668">
        <w:t xml:space="preserve"> of this strategy is to </w:t>
      </w:r>
      <w:r w:rsidR="0075404D">
        <w:t>decrease</w:t>
      </w:r>
      <w:r w:rsidR="00C75668">
        <w:t xml:space="preserve"> </w:t>
      </w:r>
      <w:r w:rsidR="0075404D">
        <w:t>comparative,</w:t>
      </w:r>
      <w:r w:rsidR="00C75668">
        <w:t xml:space="preserve"> </w:t>
      </w:r>
      <w:r w:rsidR="0075404D">
        <w:t>functioning</w:t>
      </w:r>
      <w:r w:rsidR="00C75668">
        <w:t xml:space="preserve"> carbon emission of around 25% by the year 2020. Furthermore, Premier Inn </w:t>
      </w:r>
      <w:r w:rsidR="0075404D">
        <w:t>have set a target</w:t>
      </w:r>
      <w:r w:rsidR="00C75668">
        <w:t xml:space="preserve"> to get 80% of waste from all </w:t>
      </w:r>
      <w:r w:rsidR="0075404D">
        <w:t xml:space="preserve">of the branch’s </w:t>
      </w:r>
      <w:r w:rsidR="00C75668">
        <w:t xml:space="preserve">hotels and restaurants </w:t>
      </w:r>
      <w:r w:rsidR="0075404D">
        <w:t>preoccupied</w:t>
      </w:r>
      <w:r w:rsidR="00C75668">
        <w:t xml:space="preserve"> from landfill and this was</w:t>
      </w:r>
      <w:r w:rsidR="009B0FC0">
        <w:t xml:space="preserve"> </w:t>
      </w:r>
      <w:r w:rsidR="0075404D">
        <w:t>aimed to be achieved by</w:t>
      </w:r>
      <w:r w:rsidR="00C75668">
        <w:t xml:space="preserve"> February 2012 and </w:t>
      </w:r>
      <w:r w:rsidR="0075404D">
        <w:t>decrease</w:t>
      </w:r>
      <w:r w:rsidR="00C75668">
        <w:t xml:space="preserve"> hotel and restaurant water consumption </w:t>
      </w:r>
      <w:r w:rsidR="00E44ED8">
        <w:t>by a</w:t>
      </w:r>
      <w:r w:rsidR="00C75668">
        <w:t xml:space="preserve"> </w:t>
      </w:r>
      <w:r w:rsidR="0075404D">
        <w:t>minimum</w:t>
      </w:r>
      <w:r w:rsidR="00E44ED8">
        <w:t xml:space="preserve"> of</w:t>
      </w:r>
      <w:r w:rsidR="00C75668">
        <w:t xml:space="preserve"> 20 % by 2020.</w:t>
      </w:r>
      <w:r w:rsidR="00E44ED8">
        <w:t xml:space="preserve"> </w:t>
      </w:r>
      <w:r w:rsidR="00C75668">
        <w:t xml:space="preserve">Premier Inn’s </w:t>
      </w:r>
      <w:r w:rsidR="00E44ED8">
        <w:t>approach</w:t>
      </w:r>
      <w:r w:rsidR="00C75668">
        <w:t xml:space="preserve"> to the </w:t>
      </w:r>
      <w:r w:rsidR="00E44ED8">
        <w:t>atmosphere</w:t>
      </w:r>
      <w:r w:rsidR="00C75668">
        <w:t xml:space="preserve"> is </w:t>
      </w:r>
      <w:r w:rsidR="00E44ED8">
        <w:t>driven</w:t>
      </w:r>
      <w:r w:rsidR="00C75668">
        <w:t xml:space="preserve"> by their energy policy and environmental policy</w:t>
      </w:r>
      <w:r w:rsidR="00235BE8">
        <w:t xml:space="preserve">, which both </w:t>
      </w:r>
      <w:r w:rsidR="00E44ED8">
        <w:t>include</w:t>
      </w:r>
      <w:r w:rsidR="00235BE8">
        <w:t xml:space="preserve"> a </w:t>
      </w:r>
      <w:r w:rsidR="00E44ED8">
        <w:t>quantity</w:t>
      </w:r>
      <w:r w:rsidR="00235BE8">
        <w:t xml:space="preserve"> of </w:t>
      </w:r>
      <w:r w:rsidR="00E44ED8">
        <w:t>values</w:t>
      </w:r>
      <w:r w:rsidR="00235BE8">
        <w:t xml:space="preserve"> which </w:t>
      </w:r>
      <w:r w:rsidR="00E44ED8">
        <w:t>staff are</w:t>
      </w:r>
      <w:r w:rsidR="00235BE8">
        <w:t xml:space="preserve"> </w:t>
      </w:r>
      <w:r w:rsidR="00E44ED8">
        <w:t>obliged</w:t>
      </w:r>
      <w:r w:rsidR="00235BE8">
        <w:t xml:space="preserve"> to </w:t>
      </w:r>
      <w:r w:rsidR="00E44ED8">
        <w:t>conform</w:t>
      </w:r>
      <w:r w:rsidR="00235BE8">
        <w:t xml:space="preserve"> and put in place.</w:t>
      </w:r>
      <w:r w:rsidR="00C71149">
        <w:t xml:space="preserve"> Premier Inn contain CSR that involve six of the following priority  areas:</w:t>
      </w:r>
    </w:p>
    <w:p w14:paraId="32261467" w14:textId="64E43979" w:rsidR="00C71149" w:rsidRDefault="00C71149" w:rsidP="00862D22">
      <w:pPr>
        <w:pStyle w:val="ListParagraph"/>
        <w:numPr>
          <w:ilvl w:val="0"/>
          <w:numId w:val="13"/>
        </w:numPr>
      </w:pPr>
      <w:r>
        <w:t>Customers</w:t>
      </w:r>
    </w:p>
    <w:p w14:paraId="227DB957" w14:textId="6512ED22" w:rsidR="00C71149" w:rsidRDefault="00C71149" w:rsidP="00862D22">
      <w:pPr>
        <w:pStyle w:val="ListParagraph"/>
        <w:numPr>
          <w:ilvl w:val="0"/>
          <w:numId w:val="13"/>
        </w:numPr>
      </w:pPr>
      <w:r>
        <w:t>People</w:t>
      </w:r>
    </w:p>
    <w:p w14:paraId="222023C5" w14:textId="4F3E4C94" w:rsidR="00C71149" w:rsidRDefault="00C71149" w:rsidP="00862D22">
      <w:pPr>
        <w:pStyle w:val="ListParagraph"/>
        <w:numPr>
          <w:ilvl w:val="0"/>
          <w:numId w:val="13"/>
        </w:numPr>
      </w:pPr>
      <w:r>
        <w:t>Environment</w:t>
      </w:r>
    </w:p>
    <w:p w14:paraId="240CA87A" w14:textId="54FF3E1E" w:rsidR="00C71149" w:rsidRDefault="00C71149" w:rsidP="00862D22">
      <w:pPr>
        <w:pStyle w:val="ListParagraph"/>
        <w:numPr>
          <w:ilvl w:val="0"/>
          <w:numId w:val="13"/>
        </w:numPr>
      </w:pPr>
      <w:r>
        <w:t>Wellbeing</w:t>
      </w:r>
    </w:p>
    <w:p w14:paraId="19878982" w14:textId="4CFFE5A5" w:rsidR="00C71149" w:rsidRDefault="00C71149" w:rsidP="00862D22">
      <w:pPr>
        <w:pStyle w:val="ListParagraph"/>
        <w:numPr>
          <w:ilvl w:val="0"/>
          <w:numId w:val="13"/>
        </w:numPr>
      </w:pPr>
      <w:r>
        <w:t xml:space="preserve">Society </w:t>
      </w:r>
    </w:p>
    <w:p w14:paraId="5A7EA5FC" w14:textId="3CA568C0" w:rsidR="00C71149" w:rsidRDefault="00C71149" w:rsidP="00862D22">
      <w:pPr>
        <w:pStyle w:val="ListParagraph"/>
        <w:numPr>
          <w:ilvl w:val="0"/>
          <w:numId w:val="13"/>
        </w:numPr>
      </w:pPr>
      <w:r>
        <w:t>Sourcing</w:t>
      </w:r>
    </w:p>
    <w:p w14:paraId="30B06711" w14:textId="05C9C2B2" w:rsidR="00B702DE" w:rsidRDefault="00B702DE" w:rsidP="00B702DE">
      <w:pPr>
        <w:rPr>
          <w:u w:val="single"/>
        </w:rPr>
      </w:pPr>
      <w:r w:rsidRPr="00B702DE">
        <w:rPr>
          <w:u w:val="single"/>
        </w:rPr>
        <w:t>Legal factors:</w:t>
      </w:r>
    </w:p>
    <w:p w14:paraId="4F75AD69" w14:textId="3889CB74" w:rsidR="00C338DE" w:rsidRDefault="0042147E" w:rsidP="00862D22">
      <w:pPr>
        <w:pStyle w:val="ListParagraph"/>
        <w:numPr>
          <w:ilvl w:val="0"/>
          <w:numId w:val="1"/>
        </w:numPr>
      </w:pPr>
      <w:r>
        <w:t>It can be seen by</w:t>
      </w:r>
      <w:r w:rsidR="00D7112F">
        <w:t xml:space="preserve"> </w:t>
      </w:r>
      <w:sdt>
        <w:sdtPr>
          <w:id w:val="752243263"/>
          <w:citation/>
        </w:sdtPr>
        <w:sdtEndPr/>
        <w:sdtContent>
          <w:r w:rsidR="00D7112F">
            <w:fldChar w:fldCharType="begin"/>
          </w:r>
          <w:r w:rsidR="00D7112F">
            <w:instrText xml:space="preserve"> CITATION Low09 \l 2057 </w:instrText>
          </w:r>
          <w:r w:rsidR="00D7112F">
            <w:fldChar w:fldCharType="separate"/>
          </w:r>
          <w:r w:rsidR="00BD334C" w:rsidRPr="00BD334C">
            <w:rPr>
              <w:noProof/>
            </w:rPr>
            <w:t>(Low Pay Commission Report National minimum wage, 2009)</w:t>
          </w:r>
          <w:r w:rsidR="00D7112F">
            <w:fldChar w:fldCharType="end"/>
          </w:r>
        </w:sdtContent>
      </w:sdt>
      <w:r w:rsidR="00D7112F">
        <w:t xml:space="preserve">, </w:t>
      </w:r>
      <w:r>
        <w:t>that t</w:t>
      </w:r>
      <w:r w:rsidR="00070A5E" w:rsidRPr="00070A5E">
        <w:t>he</w:t>
      </w:r>
      <w:r w:rsidR="00070A5E">
        <w:t xml:space="preserve"> minimum wage rate has </w:t>
      </w:r>
      <w:r>
        <w:t>occurred to</w:t>
      </w:r>
      <w:r w:rsidR="00070A5E">
        <w:t xml:space="preserve"> increase</w:t>
      </w:r>
      <w:r>
        <w:t xml:space="preserve"> of around </w:t>
      </w:r>
      <w:r w:rsidR="00070A5E">
        <w:t>15.5% by the United Kingdom government</w:t>
      </w:r>
      <w:r>
        <w:t>. This would total a rise in operating costs of budget hotels, such as Premier Inn. This w</w:t>
      </w:r>
      <w:r w:rsidR="00E8738B">
        <w:t xml:space="preserve">ould most definitely </w:t>
      </w:r>
      <w:r>
        <w:t>add value to the expense</w:t>
      </w:r>
      <w:r w:rsidR="00E8738B">
        <w:t>s</w:t>
      </w:r>
      <w:r>
        <w:t xml:space="preserve"> of production, which hinders the policies to the proposal of competitive prices for the customers of Premier Inn.</w:t>
      </w:r>
    </w:p>
    <w:p w14:paraId="38268193" w14:textId="234A3447" w:rsidR="00E84135" w:rsidRDefault="00A34729" w:rsidP="00862D22">
      <w:pPr>
        <w:pStyle w:val="ListParagraph"/>
        <w:numPr>
          <w:ilvl w:val="0"/>
          <w:numId w:val="1"/>
        </w:numPr>
      </w:pPr>
      <w:r>
        <w:t xml:space="preserve">To </w:t>
      </w:r>
      <w:r w:rsidR="00FB7483">
        <w:t>prevent</w:t>
      </w:r>
      <w:r>
        <w:t xml:space="preserve"> legal </w:t>
      </w:r>
      <w:r w:rsidR="00FB7483">
        <w:t>disputes</w:t>
      </w:r>
      <w:r>
        <w:t xml:space="preserve"> and </w:t>
      </w:r>
      <w:r w:rsidR="00FB7483">
        <w:t>sustain</w:t>
      </w:r>
      <w:r>
        <w:t xml:space="preserve"> </w:t>
      </w:r>
      <w:r w:rsidR="00FB7483">
        <w:t>high-level</w:t>
      </w:r>
      <w:r>
        <w:t xml:space="preserve"> standards, Premier Inn have </w:t>
      </w:r>
      <w:r w:rsidR="00FB7483">
        <w:t>established</w:t>
      </w:r>
      <w:r>
        <w:t xml:space="preserve"> a Responsible Sourcing Policy, which </w:t>
      </w:r>
      <w:r w:rsidR="00FB7483">
        <w:t>classifies</w:t>
      </w:r>
      <w:r>
        <w:t xml:space="preserve"> the </w:t>
      </w:r>
      <w:r w:rsidR="00FB7483">
        <w:t>bare minimum</w:t>
      </w:r>
      <w:r>
        <w:t xml:space="preserve"> standards</w:t>
      </w:r>
      <w:r w:rsidR="00FB7483">
        <w:t xml:space="preserve"> required</w:t>
      </w:r>
      <w:r>
        <w:t xml:space="preserve"> and </w:t>
      </w:r>
      <w:r w:rsidR="00FB7483">
        <w:t>values</w:t>
      </w:r>
      <w:r>
        <w:t xml:space="preserve"> of </w:t>
      </w:r>
      <w:r w:rsidR="00FB7483">
        <w:t>collaboration</w:t>
      </w:r>
      <w:r>
        <w:t xml:space="preserve"> that Premier Inn </w:t>
      </w:r>
      <w:r w:rsidR="00FB7483">
        <w:t>demand</w:t>
      </w:r>
      <w:r>
        <w:t xml:space="preserve"> from </w:t>
      </w:r>
      <w:r w:rsidR="00FB7483">
        <w:t>corporate</w:t>
      </w:r>
      <w:r>
        <w:t xml:space="preserve"> </w:t>
      </w:r>
      <w:r w:rsidR="00FB7483">
        <w:t>affiliates</w:t>
      </w:r>
      <w:r>
        <w:t xml:space="preserve">, suppliers and contractors. Furthermore, it </w:t>
      </w:r>
      <w:r w:rsidR="00FB7483">
        <w:t>appoints</w:t>
      </w:r>
      <w:r>
        <w:t xml:space="preserve"> out </w:t>
      </w:r>
      <w:r w:rsidR="00FB7483">
        <w:t>dedication and commitment</w:t>
      </w:r>
      <w:r>
        <w:t xml:space="preserve"> to </w:t>
      </w:r>
      <w:r w:rsidR="00FB7483">
        <w:t>operate</w:t>
      </w:r>
      <w:r>
        <w:t xml:space="preserve"> with suppliers, as </w:t>
      </w:r>
      <w:r w:rsidR="00FB7483">
        <w:t>essential</w:t>
      </w:r>
      <w:r>
        <w:t xml:space="preserve">, to </w:t>
      </w:r>
      <w:r w:rsidR="00FB7483">
        <w:t>assist</w:t>
      </w:r>
      <w:r>
        <w:t xml:space="preserve"> the </w:t>
      </w:r>
      <w:r w:rsidR="00FB7483">
        <w:t>application</w:t>
      </w:r>
      <w:r>
        <w:t xml:space="preserve"> of the </w:t>
      </w:r>
      <w:r w:rsidR="00FB7483">
        <w:t>p</w:t>
      </w:r>
      <w:r>
        <w:t>olicy within the organisation.</w:t>
      </w:r>
    </w:p>
    <w:p w14:paraId="3D807BF6" w14:textId="77777777" w:rsidR="00771450" w:rsidRDefault="00771450" w:rsidP="00771450"/>
    <w:p w14:paraId="328EEECF" w14:textId="3DCB0010" w:rsidR="00E84135" w:rsidRDefault="00B41489" w:rsidP="00E84135">
      <w:pPr>
        <w:pStyle w:val="Heading1"/>
      </w:pPr>
      <w:bookmarkStart w:id="31" w:name="_Toc28115401"/>
      <w:r>
        <w:lastRenderedPageBreak/>
        <w:t xml:space="preserve">A developed model </w:t>
      </w:r>
      <w:r w:rsidR="00E84135">
        <w:t>for change</w:t>
      </w:r>
      <w:r>
        <w:t>, incorporating issues related to strategic change</w:t>
      </w:r>
      <w:r w:rsidR="00A7603C">
        <w:t xml:space="preserve"> within Premier Inn</w:t>
      </w:r>
      <w:bookmarkEnd w:id="31"/>
    </w:p>
    <w:p w14:paraId="0A93481C" w14:textId="77777777" w:rsidR="00C338DE" w:rsidRDefault="00C338DE" w:rsidP="002874F9">
      <w:pPr>
        <w:rPr>
          <w:lang w:eastAsia="en-GB"/>
        </w:rPr>
      </w:pPr>
    </w:p>
    <w:p w14:paraId="77EB9E3D" w14:textId="1C26E06C" w:rsidR="00330788" w:rsidRDefault="005C42D7" w:rsidP="002874F9">
      <w:pPr>
        <w:rPr>
          <w:lang w:eastAsia="en-GB"/>
        </w:rPr>
      </w:pPr>
      <w:r>
        <w:rPr>
          <w:lang w:eastAsia="en-GB"/>
        </w:rPr>
        <w:t>The model for change that has been develop</w:t>
      </w:r>
      <w:r w:rsidR="00346483">
        <w:rPr>
          <w:lang w:eastAsia="en-GB"/>
        </w:rPr>
        <w:t>ed</w:t>
      </w:r>
      <w:r>
        <w:rPr>
          <w:lang w:eastAsia="en-GB"/>
        </w:rPr>
        <w:t xml:space="preserve"> by the author is recognised as The Eight-Stage Change Process.</w:t>
      </w:r>
      <w:r w:rsidR="00346483">
        <w:rPr>
          <w:lang w:eastAsia="en-GB"/>
        </w:rPr>
        <w:t xml:space="preserve"> </w:t>
      </w:r>
      <w:r w:rsidR="003E29A6" w:rsidRPr="003E29A6">
        <w:rPr>
          <w:lang w:eastAsia="en-GB"/>
        </w:rPr>
        <w:t>The processes used in effective transformations are all built on one fundamental insight, that for a long list of purposes, key change</w:t>
      </w:r>
      <w:r w:rsidR="003E29A6">
        <w:rPr>
          <w:lang w:eastAsia="en-GB"/>
        </w:rPr>
        <w:t>s</w:t>
      </w:r>
      <w:r w:rsidR="003E29A6" w:rsidRPr="003E29A6">
        <w:rPr>
          <w:lang w:eastAsia="en-GB"/>
        </w:rPr>
        <w:t xml:space="preserve"> will not </w:t>
      </w:r>
      <w:r w:rsidR="003E29A6">
        <w:rPr>
          <w:lang w:eastAsia="en-GB"/>
        </w:rPr>
        <w:t>occur easily within the organisation</w:t>
      </w:r>
      <w:r w:rsidR="003E29A6" w:rsidRPr="003E29A6">
        <w:rPr>
          <w:lang w:eastAsia="en-GB"/>
        </w:rPr>
        <w:t xml:space="preserve">. Even if an objective </w:t>
      </w:r>
      <w:r w:rsidR="00AE77E7" w:rsidRPr="003E29A6">
        <w:rPr>
          <w:lang w:eastAsia="en-GB"/>
        </w:rPr>
        <w:t>viewer</w:t>
      </w:r>
      <w:r w:rsidR="003E29A6" w:rsidRPr="003E29A6">
        <w:rPr>
          <w:lang w:eastAsia="en-GB"/>
        </w:rPr>
        <w:t xml:space="preserve"> can clearly see that service </w:t>
      </w:r>
      <w:r w:rsidR="00AE77E7" w:rsidRPr="003E29A6">
        <w:rPr>
          <w:lang w:eastAsia="en-GB"/>
        </w:rPr>
        <w:t>expenses</w:t>
      </w:r>
      <w:r w:rsidR="003E29A6" w:rsidRPr="003E29A6">
        <w:rPr>
          <w:lang w:eastAsia="en-GB"/>
        </w:rPr>
        <w:t xml:space="preserve"> are too high within Premier Inn, or that changing consumer </w:t>
      </w:r>
      <w:r w:rsidR="00AE77E7" w:rsidRPr="003E29A6">
        <w:rPr>
          <w:lang w:eastAsia="en-GB"/>
        </w:rPr>
        <w:t>requirements</w:t>
      </w:r>
      <w:r w:rsidR="00AE77E7">
        <w:rPr>
          <w:lang w:eastAsia="en-GB"/>
        </w:rPr>
        <w:t xml:space="preserve"> and needs</w:t>
      </w:r>
      <w:r w:rsidR="003E29A6" w:rsidRPr="003E29A6">
        <w:rPr>
          <w:lang w:eastAsia="en-GB"/>
        </w:rPr>
        <w:t xml:space="preserve"> are not adequately addressed, or that services are not sufficiently required, the move can still stand due to an inwardly oriented community</w:t>
      </w:r>
      <w:r w:rsidR="00AE77E7">
        <w:rPr>
          <w:lang w:eastAsia="en-GB"/>
        </w:rPr>
        <w:t xml:space="preserve"> culture</w:t>
      </w:r>
      <w:r w:rsidR="003E29A6" w:rsidRPr="003E29A6">
        <w:rPr>
          <w:lang w:eastAsia="en-GB"/>
        </w:rPr>
        <w:t xml:space="preserve">, paralysing bureaucracy, parochial politics, lack of coordination, low truss rates, arrogant attitudes, lack of leadership </w:t>
      </w:r>
      <w:r w:rsidR="003E29A6">
        <w:rPr>
          <w:lang w:eastAsia="en-GB"/>
        </w:rPr>
        <w:t>with</w:t>
      </w:r>
      <w:r w:rsidR="003E29A6" w:rsidRPr="003E29A6">
        <w:rPr>
          <w:lang w:eastAsia="en-GB"/>
        </w:rPr>
        <w:t>in middle</w:t>
      </w:r>
      <w:r w:rsidR="003E29A6">
        <w:rPr>
          <w:lang w:eastAsia="en-GB"/>
        </w:rPr>
        <w:t>-management</w:t>
      </w:r>
      <w:r w:rsidR="003E29A6" w:rsidRPr="003E29A6">
        <w:rPr>
          <w:lang w:eastAsia="en-GB"/>
        </w:rPr>
        <w:t xml:space="preserve"> </w:t>
      </w:r>
      <w:r w:rsidR="003E29A6">
        <w:rPr>
          <w:lang w:eastAsia="en-GB"/>
        </w:rPr>
        <w:t>t</w:t>
      </w:r>
      <w:r w:rsidR="003E29A6" w:rsidRPr="003E29A6">
        <w:rPr>
          <w:lang w:eastAsia="en-GB"/>
        </w:rPr>
        <w:t>o be successful, a strategy-changing process, reengineer</w:t>
      </w:r>
      <w:r w:rsidR="00AE77E7">
        <w:rPr>
          <w:lang w:eastAsia="en-GB"/>
        </w:rPr>
        <w:t>ing developments or enhancing quality will address these barriers relevantly in order to manage the changes and leadership styles within Premier Inn.</w:t>
      </w:r>
    </w:p>
    <w:p w14:paraId="4EE9E616" w14:textId="29BDF6FA" w:rsidR="00A01923" w:rsidRDefault="00A01923" w:rsidP="002874F9">
      <w:pPr>
        <w:rPr>
          <w:lang w:eastAsia="en-GB"/>
        </w:rPr>
      </w:pPr>
    </w:p>
    <w:p w14:paraId="4AA69446" w14:textId="4B488562" w:rsidR="00BF756F" w:rsidRPr="00224F00" w:rsidRDefault="00292DF1" w:rsidP="00224F00">
      <w:pPr>
        <w:rPr>
          <w:b/>
          <w:bCs/>
        </w:rPr>
      </w:pPr>
      <w:r w:rsidRPr="00292DF1">
        <w:t xml:space="preserve">All diagrams tend to make </w:t>
      </w:r>
      <w:r w:rsidR="00224F00" w:rsidRPr="00292DF1">
        <w:t>reality</w:t>
      </w:r>
      <w:r w:rsidRPr="00292DF1">
        <w:t xml:space="preserve"> </w:t>
      </w:r>
      <w:r w:rsidR="00224F00" w:rsidRPr="00292DF1">
        <w:t>generalised</w:t>
      </w:r>
      <w:bookmarkStart w:id="32" w:name="_GoBack"/>
      <w:bookmarkEnd w:id="32"/>
      <w:r w:rsidRPr="00292DF1">
        <w:t xml:space="preserve">. Therefore, with some apprehension, the author shows Figure 2.1 </w:t>
      </w:r>
      <w:r>
        <w:t>that can be seen below</w:t>
      </w:r>
      <w:r w:rsidRPr="00292DF1">
        <w:t xml:space="preserve">. It outlines the measures in Premier Inn that produce a positive change of any magnitude. There are eight stages in the procedure, each correlated with one of the eight fundamental errors that hinder attempts </w:t>
      </w:r>
      <w:r>
        <w:t>for transformation within the business</w:t>
      </w:r>
      <w:r w:rsidRPr="00292DF1">
        <w:t xml:space="preserve">. The steps are: </w:t>
      </w:r>
      <w:r w:rsidR="00460BAD">
        <w:t>Forming a perception of urgency,</w:t>
      </w:r>
      <w:r w:rsidR="00683545">
        <w:t xml:space="preserve"> establishing the directing coalition, developing a clear strategy and </w:t>
      </w:r>
      <w:r w:rsidR="00BF756F">
        <w:t>vision, transmitting the change v</w:t>
      </w:r>
      <w:r w:rsidR="00BF756F" w:rsidRPr="00BF756F">
        <w:t xml:space="preserve">ision, inspiring broad-based engagement, </w:t>
      </w:r>
      <w:r w:rsidR="00BF756F">
        <w:t>e</w:t>
      </w:r>
      <w:r w:rsidR="00BF756F" w:rsidRPr="00BF756F">
        <w:t xml:space="preserve">ngendering </w:t>
      </w:r>
      <w:r w:rsidR="00BF756F">
        <w:t>s</w:t>
      </w:r>
      <w:r w:rsidR="00BF756F" w:rsidRPr="00BF756F">
        <w:t>hort-</w:t>
      </w:r>
      <w:r w:rsidR="00BF756F">
        <w:t>t</w:t>
      </w:r>
      <w:r w:rsidR="00BF756F" w:rsidRPr="00BF756F">
        <w:t xml:space="preserve">erm </w:t>
      </w:r>
      <w:r w:rsidR="00BF756F">
        <w:t>s</w:t>
      </w:r>
      <w:r w:rsidR="00BF756F" w:rsidRPr="00BF756F">
        <w:t>uccesses</w:t>
      </w:r>
      <w:r w:rsidR="00BF756F">
        <w:t xml:space="preserve">, </w:t>
      </w:r>
      <w:r w:rsidR="00BF756F" w:rsidRPr="00BF756F">
        <w:t>strengthening advantages and generating more key changes</w:t>
      </w:r>
      <w:r w:rsidR="00BF756F">
        <w:t xml:space="preserve"> and </w:t>
      </w:r>
      <w:r w:rsidR="009248CE">
        <w:t>anchoring innovative methods within the culture at Premier Inn</w:t>
      </w:r>
      <w:r w:rsidR="009E21C9">
        <w:t>.</w:t>
      </w:r>
    </w:p>
    <w:p w14:paraId="77B8A5D1" w14:textId="73931D97" w:rsidR="00292DF1" w:rsidRDefault="00292DF1" w:rsidP="002874F9">
      <w:pPr>
        <w:rPr>
          <w:lang w:eastAsia="en-GB"/>
        </w:rPr>
      </w:pPr>
    </w:p>
    <w:p w14:paraId="6BA057AD" w14:textId="1313C77F" w:rsidR="00A01923" w:rsidRDefault="001A165B" w:rsidP="009248CE">
      <w:pPr>
        <w:rPr>
          <w:lang w:eastAsia="en-GB"/>
        </w:rPr>
      </w:pPr>
      <w:r>
        <w:rPr>
          <w:lang w:eastAsia="en-GB"/>
        </w:rPr>
        <w:t>The Eight-Stage Development of Generating Major Change within Premier Inn:</w:t>
      </w:r>
      <w:r w:rsidR="00460BAD">
        <w:rPr>
          <w:noProof/>
          <w:lang w:eastAsia="en-GB"/>
        </w:rPr>
        <mc:AlternateContent>
          <mc:Choice Requires="wps">
            <w:drawing>
              <wp:anchor distT="0" distB="0" distL="114300" distR="114300" simplePos="0" relativeHeight="251698688" behindDoc="0" locked="0" layoutInCell="1" allowOverlap="1" wp14:anchorId="7037394F" wp14:editId="3566A4A9">
                <wp:simplePos x="0" y="0"/>
                <wp:positionH relativeFrom="column">
                  <wp:posOffset>2403014</wp:posOffset>
                </wp:positionH>
                <wp:positionV relativeFrom="paragraph">
                  <wp:posOffset>1358839</wp:posOffset>
                </wp:positionV>
                <wp:extent cx="337820" cy="275590"/>
                <wp:effectExtent l="57150" t="19050" r="5080" b="86360"/>
                <wp:wrapNone/>
                <wp:docPr id="28" name="Arrow: Down 28"/>
                <wp:cNvGraphicFramePr/>
                <a:graphic xmlns:a="http://schemas.openxmlformats.org/drawingml/2006/main">
                  <a:graphicData uri="http://schemas.microsoft.com/office/word/2010/wordprocessingShape">
                    <wps:wsp>
                      <wps:cNvSpPr/>
                      <wps:spPr>
                        <a:xfrm>
                          <a:off x="0" y="0"/>
                          <a:ext cx="337820" cy="27559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5BA074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8" o:spid="_x0000_s1026" type="#_x0000_t67" style="position:absolute;margin-left:189.2pt;margin-top:107pt;width:26.6pt;height:21.7pt;z-index:2516986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yjYQIAAB4FAAAOAAAAZHJzL2Uyb0RvYy54bWysVG1r2zAQ/j7YfxD6vjov7dqaOiW0dAxK&#10;G9aOflZkKTFIOu2kxMl+/U6y44auUBj7Yut07889p6vrnTVsqzA04Co+PhlxppyEunGriv98vvty&#10;wVmIwtXCgFMV36vAr2efP121vlQTWIOpFTIK4kLZ+oqvY/RlUQS5VlaEE/DKkVIDWhFJxFVRo2gp&#10;ujXFZDT6WrSAtUeQKgS6ve2UfJbja61kfNQ6qMhMxam2mL+Yv8v0LWZXolyh8OtG9mWIf6jCisZR&#10;0iHUrYiCbbD5K5RtJEIAHU8k2AK0bqTKPVA349Gbbp7WwqvcC4ET/ABT+H9h5cN2gaypKz6hSTlh&#10;aUZzRGhLdgutY3RLELU+lGT55BfYS4GOqd+dRpv+1AnbZVj3A6xqF5mky+n0/GJC4EtSTc7Pzi4z&#10;7MWrs8cQvymwLB0qXlPiXENGVGzvQ6SsZH+wIyFV1NWQT3FvVCrDuB9KUzuUdZy9M5HUjUG2FUQB&#10;IaVycZx6onjZOrnpxpjBcfqxY2+fXFUm2eA8+dh58MiZwcXB2TYO8L0AZihZd/YHBLq+EwRLqPc0&#10;SYSO4sHLu4bQvBchLgQSp2kAtKfxkT7aQFtx6E+crQF/v3ef7IlqpOWspR2pePi1Eag4M98dkfBy&#10;fHqalioLp2fnach4rFkea9zG3gDNYEwvgpf5mOyjORw1gn2hdZ6nrKQSTlLuisuIB+EmdrtLD4JU&#10;83k2o0XyIt67Jy8PU09Eed69CPQ9pSJx8QEO+yTKN6TqbNM8HMw3EXSTGfeKa483LWEmTv9gpC0/&#10;lrPV67M2+wMAAP//AwBQSwMEFAAGAAgAAAAhAI3QvdviAAAACwEAAA8AAABkcnMvZG93bnJldi54&#10;bWxMj8tOwzAQRfdI/IM1SGxQ66RNHwpxKkACVBCLtqjrSWziiNiObLdJ/55hBcuZObpzbrEZTcfO&#10;yofWWQHpNAGmbO1kaxsBn4fnyRpYiGglds4qARcVYFNeXxWYSzfYnTrvY8MoxIYcBegY+5zzUGtl&#10;MExdryzdvpw3GGn0DZceBwo3HZ8lyZIbbC190NirJ63q7/3JCDjoFj+GS/CL493b8XX7WGH18i7E&#10;7c34cA8sqjH+wfCrT+pQklPlTlYG1gmYr9YZoQJmaUaliMjm6RJYRZvFKgNeFvx/h/IHAAD//wMA&#10;UEsBAi0AFAAGAAgAAAAhALaDOJL+AAAA4QEAABMAAAAAAAAAAAAAAAAAAAAAAFtDb250ZW50X1R5&#10;cGVzXS54bWxQSwECLQAUAAYACAAAACEAOP0h/9YAAACUAQAACwAAAAAAAAAAAAAAAAAvAQAAX3Jl&#10;bHMvLnJlbHNQSwECLQAUAAYACAAAACEA8av8o2ECAAAeBQAADgAAAAAAAAAAAAAAAAAuAgAAZHJz&#10;L2Uyb0RvYy54bWxQSwECLQAUAAYACAAAACEAjdC92+IAAAALAQAADwAAAAAAAAAAAAAAAAC7BAAA&#10;ZHJzL2Rvd25yZXYueG1sUEsFBgAAAAAEAAQA8wAAAMoFAAAAAA==&#10;" adj="10800" fillcolor="#4472c4 [3204]" strokecolor="#3c6abe [3044]">
                <v:fill color2="#a1b8e1 [1620]" rotate="t" angle="180" focus="100%" type="gradient">
                  <o:fill v:ext="view" type="gradientUnscaled"/>
                </v:fill>
                <v:shadow on="t" color="black" opacity="22937f" origin=",.5" offset="0,.63889mm"/>
              </v:shape>
            </w:pict>
          </mc:Fallback>
        </mc:AlternateContent>
      </w:r>
      <w:r w:rsidR="00460BAD">
        <w:rPr>
          <w:noProof/>
          <w:lang w:eastAsia="en-GB"/>
        </w:rPr>
        <mc:AlternateContent>
          <mc:Choice Requires="wps">
            <w:drawing>
              <wp:anchor distT="45720" distB="45720" distL="114300" distR="114300" simplePos="0" relativeHeight="251697664" behindDoc="0" locked="0" layoutInCell="1" allowOverlap="1" wp14:anchorId="4871F8FF" wp14:editId="7270A11B">
                <wp:simplePos x="0" y="0"/>
                <wp:positionH relativeFrom="margin">
                  <wp:align>right</wp:align>
                </wp:positionH>
                <wp:positionV relativeFrom="paragraph">
                  <wp:posOffset>357096</wp:posOffset>
                </wp:positionV>
                <wp:extent cx="5285740" cy="1404620"/>
                <wp:effectExtent l="0" t="0" r="1016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5740" cy="1404620"/>
                        </a:xfrm>
                        <a:prstGeom prst="rect">
                          <a:avLst/>
                        </a:prstGeom>
                        <a:solidFill>
                          <a:srgbClr val="FFFFFF"/>
                        </a:solidFill>
                        <a:ln w="9525">
                          <a:solidFill>
                            <a:srgbClr val="000000"/>
                          </a:solidFill>
                          <a:miter lim="800000"/>
                          <a:headEnd/>
                          <a:tailEnd/>
                        </a:ln>
                      </wps:spPr>
                      <wps:txbx>
                        <w:txbxContent>
                          <w:p w14:paraId="727ED71B" w14:textId="2DEE3821" w:rsidR="00FE375A" w:rsidRPr="008A3F8E" w:rsidRDefault="00FE375A" w:rsidP="00862D22">
                            <w:pPr>
                              <w:pStyle w:val="ListParagraph"/>
                              <w:numPr>
                                <w:ilvl w:val="0"/>
                                <w:numId w:val="23"/>
                              </w:numPr>
                              <w:rPr>
                                <w:b/>
                                <w:bCs/>
                              </w:rPr>
                            </w:pPr>
                            <w:r w:rsidRPr="008A3F8E">
                              <w:rPr>
                                <w:b/>
                                <w:bCs/>
                              </w:rPr>
                              <w:t>Forming a perception of urgency within Premier Inn</w:t>
                            </w:r>
                          </w:p>
                          <w:p w14:paraId="60B0A406" w14:textId="615E20EC" w:rsidR="00FE375A" w:rsidRPr="001231B4" w:rsidRDefault="00FE375A" w:rsidP="00862D22">
                            <w:pPr>
                              <w:pStyle w:val="ListParagraph"/>
                              <w:numPr>
                                <w:ilvl w:val="0"/>
                                <w:numId w:val="9"/>
                              </w:numPr>
                            </w:pPr>
                            <w:r w:rsidRPr="001231B4">
                              <w:t>Recognising and reviewing key opportunities or potential catastrophes.</w:t>
                            </w:r>
                          </w:p>
                          <w:p w14:paraId="7321F7CA" w14:textId="7BD4AEA1" w:rsidR="00FE375A" w:rsidRPr="001231B4" w:rsidRDefault="00FE375A" w:rsidP="00862D22">
                            <w:pPr>
                              <w:pStyle w:val="ListParagraph"/>
                              <w:numPr>
                                <w:ilvl w:val="0"/>
                                <w:numId w:val="9"/>
                              </w:numPr>
                            </w:pPr>
                            <w:r w:rsidRPr="001231B4">
                              <w:t>Assessing the competitive certainties and the competitors within the same sector of hospitality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871F8FF" id="_x0000_s1039" type="#_x0000_t202" style="position:absolute;margin-left:365pt;margin-top:28.1pt;width:416.2pt;height:110.6pt;z-index:2516976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dZXJwIAAE8EAAAOAAAAZHJzL2Uyb0RvYy54bWysVNtuEzEQfUfiHyy/k70oadJVNlVJCUIq&#10;BanlAyZeb9bCN2wnu+HrGXvTNCrwgtgHy/aMj8+cM97lzaAkOXDnhdE1LSY5JVwz0wi9q+m3p827&#10;BSU+gG5AGs1reuSe3qzevln2tuKl6YxsuCMIon3V25p2IdgqyzzruAI/MZZrDLbGKQi4dLuscdAj&#10;upJZmedXWW9cY51h3HvcvRuDdJXw25az8KVtPQ9E1hS5hTS6NG7jmK2WUO0c2E6wEw34BxYKhMZL&#10;z1B3EIDsnfgNSgnmjDdtmDCjMtO2gvFUA1ZT5K+qeezA8lQLiuPtWSb//2DZw+GrI6KpaVnMKdGg&#10;0KQnPgTy3gykjPr01leY9mgxMQy4jT6nWr29N+y7J9qsO9A7fuuc6TsODfIr4sns4uiI4yPItv9s&#10;GrwG9sEkoKF1KoqHchBER5+OZ28iFYabs3Ixm08xxDBWTPPpVZncy6B6Pm6dDx+5USROaurQ/AQP&#10;h3sfIh2onlPibd5I0WyElGnhdtu1dOQA2Cib9KUKXqVJTfqaXs/K2ajAXyHy9P0JQomAHS+Fquni&#10;nARV1O2DblI/BhBynCNlqU9CRu1GFcOwHZJnRZI5qrw1zRGldWbscHyROOmM+0lJj91dU/9jD45T&#10;Ij9ptOe6mEYtQ1pMZ3PUkrjLyPYyApohVE0DJeN0HdITSsLZW7RxI5LAL0xOnLFrk+6nFxafxeU6&#10;Zb38B1a/AAAA//8DAFBLAwQUAAYACAAAACEAYVUF1t0AAAAHAQAADwAAAGRycy9kb3ducmV2Lnht&#10;bEyPwU7DMBBE70j8g7VIXCrqkDZpFbKpoFJPnBrK3Y2XJCJeB9tt07/HnOhxNKOZN+VmMoM4k/O9&#10;ZYTneQKCuLG65xbh8LF7WoPwQbFWg2VCuJKHTXV/V6pC2wvv6VyHVsQS9oVC6EIYCyl905FRfm5H&#10;4uh9WWdUiNK1Ujt1ieVmkGmS5NKonuNCp0badtR81yeDkP/Ui9n7p57x/rp7c43J9PaQIT4+TK8v&#10;IAJN4T8Mf/gRHarIdLQn1l4MCPFIQMjyFER014t0CeKIkK5WS5BVKW/5q18AAAD//wMAUEsBAi0A&#10;FAAGAAgAAAAhALaDOJL+AAAA4QEAABMAAAAAAAAAAAAAAAAAAAAAAFtDb250ZW50X1R5cGVzXS54&#10;bWxQSwECLQAUAAYACAAAACEAOP0h/9YAAACUAQAACwAAAAAAAAAAAAAAAAAvAQAAX3JlbHMvLnJl&#10;bHNQSwECLQAUAAYACAAAACEAyfXWVycCAABPBAAADgAAAAAAAAAAAAAAAAAuAgAAZHJzL2Uyb0Rv&#10;Yy54bWxQSwECLQAUAAYACAAAACEAYVUF1t0AAAAHAQAADwAAAAAAAAAAAAAAAACBBAAAZHJzL2Rv&#10;d25yZXYueG1sUEsFBgAAAAAEAAQA8wAAAIsFAAAAAA==&#10;">
                <v:textbox style="mso-fit-shape-to-text:t">
                  <w:txbxContent>
                    <w:p w14:paraId="727ED71B" w14:textId="2DEE3821" w:rsidR="00FE375A" w:rsidRPr="008A3F8E" w:rsidRDefault="00FE375A" w:rsidP="00862D22">
                      <w:pPr>
                        <w:pStyle w:val="ListParagraph"/>
                        <w:numPr>
                          <w:ilvl w:val="0"/>
                          <w:numId w:val="23"/>
                        </w:numPr>
                        <w:rPr>
                          <w:b/>
                          <w:bCs/>
                        </w:rPr>
                      </w:pPr>
                      <w:r w:rsidRPr="008A3F8E">
                        <w:rPr>
                          <w:b/>
                          <w:bCs/>
                        </w:rPr>
                        <w:t>Forming a perception of urgency within Premier Inn</w:t>
                      </w:r>
                    </w:p>
                    <w:p w14:paraId="60B0A406" w14:textId="615E20EC" w:rsidR="00FE375A" w:rsidRPr="001231B4" w:rsidRDefault="00FE375A" w:rsidP="00862D22">
                      <w:pPr>
                        <w:pStyle w:val="ListParagraph"/>
                        <w:numPr>
                          <w:ilvl w:val="0"/>
                          <w:numId w:val="9"/>
                        </w:numPr>
                      </w:pPr>
                      <w:r w:rsidRPr="001231B4">
                        <w:t>Recognising and reviewing key opportunities or potential catastrophes.</w:t>
                      </w:r>
                    </w:p>
                    <w:p w14:paraId="7321F7CA" w14:textId="7BD4AEA1" w:rsidR="00FE375A" w:rsidRPr="001231B4" w:rsidRDefault="00FE375A" w:rsidP="00862D22">
                      <w:pPr>
                        <w:pStyle w:val="ListParagraph"/>
                        <w:numPr>
                          <w:ilvl w:val="0"/>
                          <w:numId w:val="9"/>
                        </w:numPr>
                      </w:pPr>
                      <w:r w:rsidRPr="001231B4">
                        <w:t>Assessing the competitive certainties and the competitors within the same sector of hospitality</w:t>
                      </w:r>
                    </w:p>
                  </w:txbxContent>
                </v:textbox>
                <w10:wrap type="square" anchorx="margin"/>
              </v:shape>
            </w:pict>
          </mc:Fallback>
        </mc:AlternateContent>
      </w:r>
    </w:p>
    <w:p w14:paraId="05CB9727" w14:textId="72538994" w:rsidR="00A01923" w:rsidRDefault="00460BAD" w:rsidP="002874F9">
      <w:pPr>
        <w:rPr>
          <w:lang w:eastAsia="en-GB"/>
        </w:rPr>
      </w:pPr>
      <w:r>
        <w:rPr>
          <w:noProof/>
          <w:lang w:eastAsia="en-GB"/>
        </w:rPr>
        <mc:AlternateContent>
          <mc:Choice Requires="wps">
            <w:drawing>
              <wp:anchor distT="0" distB="0" distL="114300" distR="114300" simplePos="0" relativeHeight="251706880" behindDoc="0" locked="0" layoutInCell="1" allowOverlap="1" wp14:anchorId="7DF37BE9" wp14:editId="74794EF5">
                <wp:simplePos x="0" y="0"/>
                <wp:positionH relativeFrom="margin">
                  <wp:posOffset>2393950</wp:posOffset>
                </wp:positionH>
                <wp:positionV relativeFrom="paragraph">
                  <wp:posOffset>3822874</wp:posOffset>
                </wp:positionV>
                <wp:extent cx="338202" cy="275973"/>
                <wp:effectExtent l="57150" t="19050" r="5080" b="86360"/>
                <wp:wrapNone/>
                <wp:docPr id="288" name="Arrow: Down 288"/>
                <wp:cNvGraphicFramePr/>
                <a:graphic xmlns:a="http://schemas.openxmlformats.org/drawingml/2006/main">
                  <a:graphicData uri="http://schemas.microsoft.com/office/word/2010/wordprocessingShape">
                    <wps:wsp>
                      <wps:cNvSpPr/>
                      <wps:spPr>
                        <a:xfrm>
                          <a:off x="0" y="0"/>
                          <a:ext cx="338202" cy="275973"/>
                        </a:xfrm>
                        <a:prstGeom prst="downArrow">
                          <a:avLst/>
                        </a:prstGeom>
                        <a:gradFill rotWithShape="1">
                          <a:gsLst>
                            <a:gs pos="0">
                              <a:srgbClr val="4A66AC">
                                <a:tint val="100000"/>
                                <a:shade val="100000"/>
                                <a:satMod val="130000"/>
                              </a:srgbClr>
                            </a:gs>
                            <a:gs pos="100000">
                              <a:srgbClr val="4A66AC">
                                <a:tint val="50000"/>
                                <a:shade val="100000"/>
                                <a:satMod val="350000"/>
                              </a:srgbClr>
                            </a:gs>
                          </a:gsLst>
                          <a:lin ang="16200000" scaled="0"/>
                        </a:gradFill>
                        <a:ln w="9525" cap="flat" cmpd="sng" algn="ctr">
                          <a:solidFill>
                            <a:srgbClr val="4A66AC">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FE556E6" id="Arrow: Down 288" o:spid="_x0000_s1026" type="#_x0000_t67" style="position:absolute;margin-left:188.5pt;margin-top:301pt;width:26.65pt;height:21.75pt;z-index:25170688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yTqGQMAAOUGAAAOAAAAZHJzL2Uyb0RvYy54bWysVU1v2zAMvQ/YfxB0X+04H22COkWQoMOA&#10;bi2WDj0zshwLkCVNUuJ0v36U7KRul6HAMB8UiaQo8pF8ub451JLsuXVCq5wOLlJKuGK6EGqb0x+P&#10;t5+uKHEeVAFSK57TZ+7ozfzjh+vGzHimKy0Lbgk6UW7WmJxW3ptZkjhW8RrchTZcobLUtgaPR7tN&#10;CgsNeq9lkqXpJGm0LYzVjDuH0lWrpPPovyw58/dl6bgnMqcYm4+rjesmrMn8GmZbC6YSrAsD/iGK&#10;GoTCR0+uVuCB7Kz4w1UtmNVOl/6C6TrRZSkYjzlgNoP0TTbrCgyPuSA4zpxgcv/PLfu2f7BEFDnN&#10;rrBUCmos0sJa3czISjeKBDGC1Bg3Q9u1ebDdyeE2ZHwobR1+MRdyiMA+n4DlB08YCofDqyzNKGGo&#10;yi7H08th8Jm8XDbW+c9c1yRsclrgyzGIiCns75xv7Y92HdTFrZCSWO2fhK8iWtiDbR0c3olWjhiN&#10;gKVR7Ox2s5SW7AH7YbSYTBbLKPdC+VY4SMPX9oWroOBnxOC/6qKTD4/mmE3nPWa2df3XO69B9H4I&#10;46NLNH4/guHJ/EwEKNoekZBCEQhjOZjg5OCHk8lAcqx9zDfYWoiQhjilIk1Op+NsjHUDHM1Sgsdt&#10;bfCCU1tKQG5x5pm3LbRaitPlvyXZy2ca4u5w7gOaHuVv0nF9/6EPVuCqtghR1XWUVCF4Hke/awG9&#10;89yuq6IhG7mz3wHjH7X5FyJ0WxZqSEkhkBfGUYOn1011pnuCB7wWXgNpKmhDidXoQum3wymG2By9&#10;8JIwWe0shd1GF884kPh6qApxht0KzPUOnH8Ai9SEQqRbf49LKTVWSHc7Siptf52TB3tkDNRS0iDV&#10;Yfl+7sBySuQXhaMxHYxG6NbHw2h8mYX0+5pNX6N29VLj9AxidHEb7L08bkur6ydk5UV4FVWgGL7d&#10;Nkp3WPqWgpHXGV8sohnyoQF/p9aGHYc4VPnx8ATWdLzgkVC+6TjoLfCvmaG1DRVRerHzuhSRNl5w&#10;RfDDAbm0ndGW9wNZ98/R6uXfaf4bAAD//wMAUEsDBBQABgAIAAAAIQDGZlXt4AAAAAsBAAAPAAAA&#10;ZHJzL2Rvd25yZXYueG1sTI9LT8MwEITvSPwHa5G4UZukL6Vxqiq8bkiUXrg58ZJExOsodtrw71lO&#10;cNvdGc1+k+9n14szjqHzpOF+oUAg1d521Gg4vT/dbUGEaMia3hNq+MYA++L6KjeZ9Rd6w/MxNoJD&#10;KGRGQxvjkEkZ6hadCQs/ILH26UdnIq9jI+1oLhzuepkotZbOdMQfWjNg2WL9dZychpfSPn+UjR/G&#10;Oq0OD6dXhcn0qPXtzXzYgYg4xz8z/OIzOhTMVPmJbBC9hnSz4S5Rw1olPLBjmaoURMWX5WoFssjl&#10;/w7FDwAAAP//AwBQSwECLQAUAAYACAAAACEAtoM4kv4AAADhAQAAEwAAAAAAAAAAAAAAAAAAAAAA&#10;W0NvbnRlbnRfVHlwZXNdLnhtbFBLAQItABQABgAIAAAAIQA4/SH/1gAAAJQBAAALAAAAAAAAAAAA&#10;AAAAAC8BAABfcmVscy8ucmVsc1BLAQItABQABgAIAAAAIQB9xyTqGQMAAOUGAAAOAAAAAAAAAAAA&#10;AAAAAC4CAABkcnMvZTJvRG9jLnhtbFBLAQItABQABgAIAAAAIQDGZlXt4AAAAAsBAAAPAAAAAAAA&#10;AAAAAAAAAHMFAABkcnMvZG93bnJldi54bWxQSwUGAAAAAAQABADzAAAAgAYAAAAA&#10;" adj="10800" fillcolor="#3b60bb" strokecolor="#4663aa">
                <v:fill color2="#a1b3fb" rotate="t" angle="180" focus="100%" type="gradient">
                  <o:fill v:ext="view" type="gradientUnscaled"/>
                </v:fill>
                <v:shadow on="t" color="black" opacity="22937f" origin=",.5" offset="0,.63889mm"/>
                <w10:wrap anchorx="margin"/>
              </v:shape>
            </w:pict>
          </mc:Fallback>
        </mc:AlternateContent>
      </w:r>
      <w:r>
        <w:rPr>
          <w:noProof/>
          <w:lang w:eastAsia="en-GB"/>
        </w:rPr>
        <mc:AlternateContent>
          <mc:Choice Requires="wps">
            <w:drawing>
              <wp:anchor distT="45720" distB="45720" distL="114300" distR="114300" simplePos="0" relativeHeight="251704832" behindDoc="0" locked="0" layoutInCell="1" allowOverlap="1" wp14:anchorId="512A53D2" wp14:editId="5668A595">
                <wp:simplePos x="0" y="0"/>
                <wp:positionH relativeFrom="margin">
                  <wp:align>left</wp:align>
                </wp:positionH>
                <wp:positionV relativeFrom="paragraph">
                  <wp:posOffset>3008691</wp:posOffset>
                </wp:positionV>
                <wp:extent cx="5285740" cy="1404620"/>
                <wp:effectExtent l="0" t="0" r="10160" b="1778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5740" cy="1404620"/>
                        </a:xfrm>
                        <a:prstGeom prst="rect">
                          <a:avLst/>
                        </a:prstGeom>
                        <a:solidFill>
                          <a:srgbClr val="FFFFFF"/>
                        </a:solidFill>
                        <a:ln w="9525">
                          <a:solidFill>
                            <a:srgbClr val="000000"/>
                          </a:solidFill>
                          <a:miter lim="800000"/>
                          <a:headEnd/>
                          <a:tailEnd/>
                        </a:ln>
                      </wps:spPr>
                      <wps:txbx>
                        <w:txbxContent>
                          <w:p w14:paraId="0EC7C1E3" w14:textId="6B7D8A11" w:rsidR="00FE375A" w:rsidRPr="008A3F8E" w:rsidRDefault="00FE375A" w:rsidP="00862D22">
                            <w:pPr>
                              <w:pStyle w:val="ListParagraph"/>
                              <w:numPr>
                                <w:ilvl w:val="0"/>
                                <w:numId w:val="17"/>
                              </w:numPr>
                              <w:rPr>
                                <w:b/>
                                <w:bCs/>
                              </w:rPr>
                            </w:pPr>
                            <w:r w:rsidRPr="008A3F8E">
                              <w:rPr>
                                <w:b/>
                                <w:bCs/>
                              </w:rPr>
                              <w:t>Developing a Clear Strategy and Vision</w:t>
                            </w:r>
                          </w:p>
                          <w:p w14:paraId="231A51B8" w14:textId="01B8DED9" w:rsidR="00FE375A" w:rsidRDefault="00FE375A" w:rsidP="00862D22">
                            <w:pPr>
                              <w:pStyle w:val="ListParagraph"/>
                              <w:numPr>
                                <w:ilvl w:val="0"/>
                                <w:numId w:val="9"/>
                              </w:numPr>
                            </w:pPr>
                            <w:r>
                              <w:t>Emerging strategies for accomplishing a defined vision.</w:t>
                            </w:r>
                          </w:p>
                          <w:p w14:paraId="7E1FADCA" w14:textId="7080CD72" w:rsidR="00FE375A" w:rsidRPr="001231B4" w:rsidRDefault="00FE375A" w:rsidP="00862D22">
                            <w:pPr>
                              <w:pStyle w:val="ListParagraph"/>
                              <w:numPr>
                                <w:ilvl w:val="0"/>
                                <w:numId w:val="9"/>
                              </w:numPr>
                            </w:pPr>
                            <w:r>
                              <w:t>Forming a vision to assist direct the change attempt within Premier Inn.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2A53D2" id="_x0000_s1040" type="#_x0000_t202" style="position:absolute;margin-left:0;margin-top:236.9pt;width:416.2pt;height:110.6pt;z-index:25170483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UdcbJwIAAE4EAAAOAAAAZHJzL2Uyb0RvYy54bWysVF1v2yAUfZ+0/4B4X/yxpE2tOFWXLtOk&#10;7kNq9wMwxjEacBmQ2N2v7wWnWdRtL9P8gIB7OZx7zsWr61ErchDOSzA1LWY5JcJwaKXZ1fTbw/bN&#10;khIfmGmZAiNq+ig8vV6/frUabCVK6EG1whEEMb4abE37EGyVZZ73QjM/AysMBjtwmgVcul3WOjYg&#10;ulZZmecX2QCutQ648B53b6cgXSf8rhM8fOk6LwJRNUVuIY0ujU0cs/WKVTvHbC/5kQb7BxaaSYOX&#10;nqBuWWBk7+RvUFpyBx66MOOgM+g6yUWqAasp8hfV3PfMilQLiuPtSSb//2D558NXR2Rb07cFJYZp&#10;9OhBjIG8g5GUUZ7B+gqz7i3mhRG30eZUqrd3wL97YmDTM7MTN87B0AvWIr0inszOjk44PoI0wydo&#10;8Rq2D5CAxs7pqB2qQRAdbXo8WROpcNxclMvF5RxDHGPFPJ9flMm8jFXPx63z4YMATeKkpg69T/Ds&#10;cOdDpMOq55R4mwcl261UKi3crtkoRw4M+2SbvlTBizRlyFDTq0W5mBT4K0Sevj9BaBmw4ZXUNV2e&#10;klgVdXtv2tSOgUk1zZGyMkcho3aTimFsxmRZcTKogfYRpXUwNTg+SJz04H5SMmBz19T/2DMnKFEf&#10;DdpzVcyjliEt5otL1JK480hzHmGGI1RNAyXTdBPSC0rC2Ru0cSuTwNHvicmRMzZt0v34wOKrOF+n&#10;rF+/gfUTAAAA//8DAFBLAwQUAAYACAAAACEA7EwSt90AAAAIAQAADwAAAGRycy9kb3ducmV2Lnht&#10;bEyPy07DMBBF90j8gzVIbCrq0DR9hDgVVOqKVUPZu/GQRMTjYLtt+vcMq7Ic3dG55xab0fbijD50&#10;jhQ8TxMQSLUzHTUKDh+7pxWIEDUZ3TtCBVcMsCnv7wqdG3ehPZ6r2AiGUMi1gjbGIZcy1C1aHaZu&#10;QOLsy3mrI5++kcbrC8NtL2dJspBWd8QNrR5w22L9XZ2sgsVPlU7eP82E9tfdm69tZraHTKnHh/H1&#10;BUTEMd6e4U+f1aFkp6M7kQmiV8BDooL5MuUBHK/S2RzEkdnrLAFZFvL/gPIXAAD//wMAUEsBAi0A&#10;FAAGAAgAAAAhALaDOJL+AAAA4QEAABMAAAAAAAAAAAAAAAAAAAAAAFtDb250ZW50X1R5cGVzXS54&#10;bWxQSwECLQAUAAYACAAAACEAOP0h/9YAAACUAQAACwAAAAAAAAAAAAAAAAAvAQAAX3JlbHMvLnJl&#10;bHNQSwECLQAUAAYACAAAACEAE1HXGycCAABOBAAADgAAAAAAAAAAAAAAAAAuAgAAZHJzL2Uyb0Rv&#10;Yy54bWxQSwECLQAUAAYACAAAACEA7EwSt90AAAAIAQAADwAAAAAAAAAAAAAAAACBBAAAZHJzL2Rv&#10;d25yZXYueG1sUEsFBgAAAAAEAAQA8wAAAIsFAAAAAA==&#10;">
                <v:textbox style="mso-fit-shape-to-text:t">
                  <w:txbxContent>
                    <w:p w14:paraId="0EC7C1E3" w14:textId="6B7D8A11" w:rsidR="00FE375A" w:rsidRPr="008A3F8E" w:rsidRDefault="00FE375A" w:rsidP="00862D22">
                      <w:pPr>
                        <w:pStyle w:val="ListParagraph"/>
                        <w:numPr>
                          <w:ilvl w:val="0"/>
                          <w:numId w:val="17"/>
                        </w:numPr>
                        <w:rPr>
                          <w:b/>
                          <w:bCs/>
                        </w:rPr>
                      </w:pPr>
                      <w:r w:rsidRPr="008A3F8E">
                        <w:rPr>
                          <w:b/>
                          <w:bCs/>
                        </w:rPr>
                        <w:t>Developing a Clear Strategy and Vision</w:t>
                      </w:r>
                    </w:p>
                    <w:p w14:paraId="231A51B8" w14:textId="01B8DED9" w:rsidR="00FE375A" w:rsidRDefault="00FE375A" w:rsidP="00862D22">
                      <w:pPr>
                        <w:pStyle w:val="ListParagraph"/>
                        <w:numPr>
                          <w:ilvl w:val="0"/>
                          <w:numId w:val="9"/>
                        </w:numPr>
                      </w:pPr>
                      <w:r>
                        <w:t>Emerging strategies for accomplishing a defined vision.</w:t>
                      </w:r>
                    </w:p>
                    <w:p w14:paraId="7E1FADCA" w14:textId="7080CD72" w:rsidR="00FE375A" w:rsidRPr="001231B4" w:rsidRDefault="00FE375A" w:rsidP="00862D22">
                      <w:pPr>
                        <w:pStyle w:val="ListParagraph"/>
                        <w:numPr>
                          <w:ilvl w:val="0"/>
                          <w:numId w:val="9"/>
                        </w:numPr>
                      </w:pPr>
                      <w:r>
                        <w:t>Forming a vision to assist direct the change attempt within Premier Inn.</w:t>
                      </w:r>
                    </w:p>
                  </w:txbxContent>
                </v:textbox>
                <w10:wrap type="square" anchorx="margin"/>
              </v:shape>
            </w:pict>
          </mc:Fallback>
        </mc:AlternateContent>
      </w:r>
      <w:r>
        <w:rPr>
          <w:noProof/>
          <w:lang w:eastAsia="en-GB"/>
        </w:rPr>
        <mc:AlternateContent>
          <mc:Choice Requires="wps">
            <w:drawing>
              <wp:anchor distT="0" distB="0" distL="114300" distR="114300" simplePos="0" relativeHeight="251702784" behindDoc="0" locked="0" layoutInCell="1" allowOverlap="1" wp14:anchorId="5D8D26E8" wp14:editId="2E9B62EB">
                <wp:simplePos x="0" y="0"/>
                <wp:positionH relativeFrom="column">
                  <wp:posOffset>2384947</wp:posOffset>
                </wp:positionH>
                <wp:positionV relativeFrom="paragraph">
                  <wp:posOffset>2648820</wp:posOffset>
                </wp:positionV>
                <wp:extent cx="337820" cy="319405"/>
                <wp:effectExtent l="57150" t="19050" r="5080" b="99695"/>
                <wp:wrapNone/>
                <wp:docPr id="30" name="Arrow: Down 30"/>
                <wp:cNvGraphicFramePr/>
                <a:graphic xmlns:a="http://schemas.openxmlformats.org/drawingml/2006/main">
                  <a:graphicData uri="http://schemas.microsoft.com/office/word/2010/wordprocessingShape">
                    <wps:wsp>
                      <wps:cNvSpPr/>
                      <wps:spPr>
                        <a:xfrm>
                          <a:off x="0" y="0"/>
                          <a:ext cx="337820" cy="319405"/>
                        </a:xfrm>
                        <a:prstGeom prst="downArrow">
                          <a:avLst/>
                        </a:prstGeom>
                        <a:gradFill rotWithShape="1">
                          <a:gsLst>
                            <a:gs pos="0">
                              <a:srgbClr val="4A66AC">
                                <a:tint val="100000"/>
                                <a:shade val="100000"/>
                                <a:satMod val="130000"/>
                              </a:srgbClr>
                            </a:gs>
                            <a:gs pos="100000">
                              <a:srgbClr val="4A66AC">
                                <a:tint val="50000"/>
                                <a:shade val="100000"/>
                                <a:satMod val="350000"/>
                              </a:srgbClr>
                            </a:gs>
                          </a:gsLst>
                          <a:lin ang="16200000" scaled="0"/>
                        </a:gradFill>
                        <a:ln w="9525" cap="flat" cmpd="sng" algn="ctr">
                          <a:solidFill>
                            <a:srgbClr val="4A66AC">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7CBCF1BA" id="Arrow: Down 30" o:spid="_x0000_s1026" type="#_x0000_t67" style="position:absolute;margin-left:187.8pt;margin-top:208.55pt;width:26.6pt;height:25.15pt;z-index:251702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QUDKFwMAAOMGAAAOAAAAZHJzL2Uyb0RvYy54bWysVU1v2zAMvQ/YfxB0X+18tgnqFEGCDgO6&#10;tVg69MzIsi1AljRJidP9+lGyk7pdhgLDfFAkkqLIR/Ll+uZQS7Ln1gmtMjq4SCnhiulcqDKjPx5v&#10;P11R4jyoHKRWPKPP3NGbxccP142Z86GutMy5JehEuXljMlp5b+ZJ4ljFa3AX2nCFykLbGjwebZnk&#10;Fhr0XstkmKbTpNE2N1Yz7hxK162SLqL/ouDM3xeF457IjGJsPq42rtuwJotrmJcWTCVYFwb8QxQ1&#10;CIWPnlytwQPZWfGHq1owq50u/AXTdaKLQjAec8BsBumbbDYVGB5zQXCcOcHk/p9b9m3/YInIMzpC&#10;eBTUWKOltbqZk7VuFEEpQtQYN0fLjXmw3cnhNuR7KGwdfjETcoiwPp9g5QdPGApHo8urIXpnqBoN&#10;ZuN0EnwmL5eNdf4z1zUJm4zm+HCMISIK+zvnW/ujXQd0fiukJFb7J+GriBV2YFsFh3eilSNGI1xp&#10;FDtbblfSkj1gN4yX0+lyFeVeKN8KB2n42q5wFeT8jBj8V5138tHRHLPpvMfMStd/vfMaRO+HMDm6&#10;ROP3IxidzM9EgKLyiIQUikAYysEU5wY/nEsGkmPlY77B1kKENMQpFWkyOpsMJ1g3wMEsJHjc1gYv&#10;OFVSArLEiWfettBqKU6X/5ZkL59ZiLvDuQ9oepS/Scf1/Yc+WIOr2iJEVddRUoXgeRz8rgX0znO7&#10;qfKGbOXOfgeMf9zmn4vQbcNQQ0pygawwiRo8vW6qM90TPOC18BpIU0EbSqxGF0q/HU4xxObohZeE&#10;yWpnKey2On/GccTXQ1WIM+xWYK534PwDWCQmFCLZ+ntcCqmxQrrbUVJp++ucPNgjX6CWkgaJDsv3&#10;cweWUyK/KByN2WA8Rrc+HsaTy2FIv6/Z9jVqV680Ts8gRhe3wd7L47awun5CTl6GV1EFiuHbbaN0&#10;h5VvCRhZnfHlMpohGxrwd2pj2HGIQ5UfD09gTccLHgnlm46D3gL/mhla21ARpZc7rwsRaeMFVwQ/&#10;HJBJ2xltWT9Qdf8crV7+mxa/AQAA//8DAFBLAwQUAAYACAAAACEAu+avM+AAAAALAQAADwAAAGRy&#10;cy9kb3ducmV2LnhtbEyPy26DMBBF95X6D9ZU6q4xEAoRxUQRfe0iNc2mO4MngIJtZJuE/n2nq3Y3&#10;ozm6c265XfTILuj8YI2AeBUBQ9NaNZhOwPHz9WEDzAdplBytQQHf6GFb3d6UslD2aj7wcggdoxDj&#10;CymgD2EqOPdtj1r6lZ3Q0O1knZaBVtdx5eSVwvXIkyjKuJaDoQ+9nLDusT0fZi3gvVZvX3VnJ9eu&#10;m93zcR9hMr8IcX+37J6ABVzCHwy/+qQOFTk1djbKs1HAOn/MCBWQxnkMjIg02VCZhoYsT4FXJf/f&#10;ofoBAAD//wMAUEsBAi0AFAAGAAgAAAAhALaDOJL+AAAA4QEAABMAAAAAAAAAAAAAAAAAAAAAAFtD&#10;b250ZW50X1R5cGVzXS54bWxQSwECLQAUAAYACAAAACEAOP0h/9YAAACUAQAACwAAAAAAAAAAAAAA&#10;AAAvAQAAX3JlbHMvLnJlbHNQSwECLQAUAAYACAAAACEAvEFAyhcDAADjBgAADgAAAAAAAAAAAAAA&#10;AAAuAgAAZHJzL2Uyb0RvYy54bWxQSwECLQAUAAYACAAAACEAu+avM+AAAAALAQAADwAAAAAAAAAA&#10;AAAAAABxBQAAZHJzL2Rvd25yZXYueG1sUEsFBgAAAAAEAAQA8wAAAH4GAAAAAA==&#10;" adj="10800" fillcolor="#3b60bb" strokecolor="#4663aa">
                <v:fill color2="#a1b3fb" rotate="t" angle="180" focus="100%" type="gradient">
                  <o:fill v:ext="view" type="gradientUnscaled"/>
                </v:fill>
                <v:shadow on="t" color="black" opacity="22937f" origin=",.5" offset="0,.63889mm"/>
              </v:shape>
            </w:pict>
          </mc:Fallback>
        </mc:AlternateContent>
      </w:r>
      <w:r>
        <w:rPr>
          <w:noProof/>
          <w:lang w:eastAsia="en-GB"/>
        </w:rPr>
        <mc:AlternateContent>
          <mc:Choice Requires="wps">
            <w:drawing>
              <wp:anchor distT="45720" distB="45720" distL="114300" distR="114300" simplePos="0" relativeHeight="251700736" behindDoc="0" locked="0" layoutInCell="1" allowOverlap="1" wp14:anchorId="085AA261" wp14:editId="40E395F8">
                <wp:simplePos x="0" y="0"/>
                <wp:positionH relativeFrom="margin">
                  <wp:align>left</wp:align>
                </wp:positionH>
                <wp:positionV relativeFrom="paragraph">
                  <wp:posOffset>1471887</wp:posOffset>
                </wp:positionV>
                <wp:extent cx="5285740" cy="1404620"/>
                <wp:effectExtent l="0" t="0" r="10160" b="1016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5740" cy="1404620"/>
                        </a:xfrm>
                        <a:prstGeom prst="rect">
                          <a:avLst/>
                        </a:prstGeom>
                        <a:solidFill>
                          <a:srgbClr val="FFFFFF"/>
                        </a:solidFill>
                        <a:ln w="9525">
                          <a:solidFill>
                            <a:srgbClr val="000000"/>
                          </a:solidFill>
                          <a:miter lim="800000"/>
                          <a:headEnd/>
                          <a:tailEnd/>
                        </a:ln>
                      </wps:spPr>
                      <wps:txbx>
                        <w:txbxContent>
                          <w:p w14:paraId="393EFA52" w14:textId="698B7034" w:rsidR="00FE375A" w:rsidRPr="008A3F8E" w:rsidRDefault="00FE375A" w:rsidP="00862D22">
                            <w:pPr>
                              <w:pStyle w:val="ListParagraph"/>
                              <w:numPr>
                                <w:ilvl w:val="0"/>
                                <w:numId w:val="16"/>
                              </w:numPr>
                              <w:rPr>
                                <w:b/>
                                <w:bCs/>
                              </w:rPr>
                            </w:pPr>
                            <w:r w:rsidRPr="008A3F8E">
                              <w:rPr>
                                <w:b/>
                                <w:bCs/>
                              </w:rPr>
                              <w:t>Establishing the Directing Coalition</w:t>
                            </w:r>
                          </w:p>
                          <w:p w14:paraId="7329BEEA" w14:textId="4EA3487A" w:rsidR="00FE375A" w:rsidRDefault="00FE375A" w:rsidP="00862D22">
                            <w:pPr>
                              <w:pStyle w:val="ListParagraph"/>
                              <w:numPr>
                                <w:ilvl w:val="0"/>
                                <w:numId w:val="9"/>
                              </w:numPr>
                            </w:pPr>
                            <w:r>
                              <w:t>Ensuring the team work together efficiently, supporting one another through the changes taking place.</w:t>
                            </w:r>
                          </w:p>
                          <w:p w14:paraId="25FB6D79" w14:textId="0419F71D" w:rsidR="00FE375A" w:rsidRPr="001231B4" w:rsidRDefault="00FE375A" w:rsidP="00862D22">
                            <w:pPr>
                              <w:pStyle w:val="ListParagraph"/>
                              <w:numPr>
                                <w:ilvl w:val="0"/>
                                <w:numId w:val="9"/>
                              </w:numPr>
                            </w:pPr>
                            <w:r>
                              <w:t>Setting together a team of individuals within the workplace with enough power to lead and demonstrate the key change for end-user satisfaction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5AA261" id="_x0000_s1041" type="#_x0000_t202" style="position:absolute;margin-left:0;margin-top:115.9pt;width:416.2pt;height:110.6pt;z-index:25170073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WM8eKAIAAE4EAAAOAAAAZHJzL2Uyb0RvYy54bWysVF1v2yAUfZ+0/4B4X+x4SZtYcaouXaZJ&#10;3YfU7gdgjGM04DIgsbtf3wtOsqjbXqb5AQH3cjj3nItXN4NW5CCcl2AqOp3klAjDoZFmV9Fvj9s3&#10;C0p8YKZhCoyo6JPw9Gb9+tWqt6UooAPVCEcQxPiytxXtQrBllnneCc38BKwwGGzBaRZw6XZZ41iP&#10;6FplRZ5fZT24xjrgwnvcvRuDdJ3w21bw8KVtvQhEVRS5hTS6NNZxzNYrVu4cs53kRxrsH1hoJg1e&#10;eoa6Y4GRvZO/QWnJHXhow4SDzqBtJRepBqxmmr+o5qFjVqRaUBxvzzL5/wfLPx++OiKbihZLSgzT&#10;6NGjGAJ5BwMpojy99SVmPVjMCwNuo82pVG/vgX/3xMCmY2Ynbp2DvhOsQXrTeDK7ODri+AhS95+g&#10;wWvYPkACGlqno3aoBkF0tOnpbE2kwnFzXizm1zMMcYxNZ/nsqkjmZaw8HbfOhw8CNImTijr0PsGz&#10;w70PkQ4rTynxNg9KNlupVFq4Xb1RjhwY9sk2famCF2nKkL6iy3kxHxX4K0Sevj9BaBmw4ZXUFV2c&#10;k1gZdXtvmtSOgUk1zpGyMkcho3ajimGoh2TZ9O3JoBqaJ5TWwdjg+CBx0oH7SUmPzV1R/2PPnKBE&#10;fTRoz3I6i1qGtJjNr1FL4i4j9WWEGY5QFQ2UjNNNSC8oCWdv0catTAJHv0cmR87YtEn34wOLr+Jy&#10;nbJ+/QbWzwAAAP//AwBQSwMEFAAGAAgAAAAhAAShJl7dAAAACAEAAA8AAABkcnMvZG93bnJldi54&#10;bWxMj8FuwjAQRO+V+g/WVuoFFYeEIBSyQS0Sp55I6d3E2yQiXqe2gfD3dU/tcTWrmffK7WQGcSXn&#10;e8sIi3kCgrixuucW4fixf1mD8EGxVoNlQriTh231+FCqQtsbH+hah1bEEvaFQuhCGAspfdORUX5u&#10;R+KYfVlnVIina6V26hbLzSDTJFlJo3qOC50aaddRc64vBmH1XWez908948N9/+Yak+vdMUd8fppe&#10;NyACTeHvGX7xIzpUkelkL6y9GBCiSEBIs0UUiPE6S5cgTgjLPEtAVqX8L1D9AAAA//8DAFBLAQIt&#10;ABQABgAIAAAAIQC2gziS/gAAAOEBAAATAAAAAAAAAAAAAAAAAAAAAABbQ29udGVudF9UeXBlc10u&#10;eG1sUEsBAi0AFAAGAAgAAAAhADj9If/WAAAAlAEAAAsAAAAAAAAAAAAAAAAALwEAAF9yZWxzLy5y&#10;ZWxzUEsBAi0AFAAGAAgAAAAhAH1Yzx4oAgAATgQAAA4AAAAAAAAAAAAAAAAALgIAAGRycy9lMm9E&#10;b2MueG1sUEsBAi0AFAAGAAgAAAAhAAShJl7dAAAACAEAAA8AAAAAAAAAAAAAAAAAggQAAGRycy9k&#10;b3ducmV2LnhtbFBLBQYAAAAABAAEAPMAAACMBQAAAAA=&#10;">
                <v:textbox style="mso-fit-shape-to-text:t">
                  <w:txbxContent>
                    <w:p w14:paraId="393EFA52" w14:textId="698B7034" w:rsidR="00FE375A" w:rsidRPr="008A3F8E" w:rsidRDefault="00FE375A" w:rsidP="00862D22">
                      <w:pPr>
                        <w:pStyle w:val="ListParagraph"/>
                        <w:numPr>
                          <w:ilvl w:val="0"/>
                          <w:numId w:val="16"/>
                        </w:numPr>
                        <w:rPr>
                          <w:b/>
                          <w:bCs/>
                        </w:rPr>
                      </w:pPr>
                      <w:r w:rsidRPr="008A3F8E">
                        <w:rPr>
                          <w:b/>
                          <w:bCs/>
                        </w:rPr>
                        <w:t>Establishing the Directing Coalition</w:t>
                      </w:r>
                    </w:p>
                    <w:p w14:paraId="7329BEEA" w14:textId="4EA3487A" w:rsidR="00FE375A" w:rsidRDefault="00FE375A" w:rsidP="00862D22">
                      <w:pPr>
                        <w:pStyle w:val="ListParagraph"/>
                        <w:numPr>
                          <w:ilvl w:val="0"/>
                          <w:numId w:val="9"/>
                        </w:numPr>
                      </w:pPr>
                      <w:r>
                        <w:t>Ensuring the team work together efficiently, supporting one another through the changes taking place.</w:t>
                      </w:r>
                    </w:p>
                    <w:p w14:paraId="25FB6D79" w14:textId="0419F71D" w:rsidR="00FE375A" w:rsidRPr="001231B4" w:rsidRDefault="00FE375A" w:rsidP="00862D22">
                      <w:pPr>
                        <w:pStyle w:val="ListParagraph"/>
                        <w:numPr>
                          <w:ilvl w:val="0"/>
                          <w:numId w:val="9"/>
                        </w:numPr>
                      </w:pPr>
                      <w:r>
                        <w:t>Setting together a team of individuals within the workplace with enough power to lead and demonstrate the key change for end-user satisfaction</w:t>
                      </w:r>
                    </w:p>
                  </w:txbxContent>
                </v:textbox>
                <w10:wrap type="square" anchorx="margin"/>
              </v:shape>
            </w:pict>
          </mc:Fallback>
        </mc:AlternateContent>
      </w:r>
    </w:p>
    <w:p w14:paraId="33A81E54" w14:textId="525E349F" w:rsidR="00A01923" w:rsidRDefault="00683545" w:rsidP="002874F9">
      <w:pPr>
        <w:rPr>
          <w:lang w:eastAsia="en-GB"/>
        </w:rPr>
      </w:pPr>
      <w:r>
        <w:rPr>
          <w:noProof/>
          <w:lang w:eastAsia="en-GB"/>
        </w:rPr>
        <w:lastRenderedPageBreak/>
        <mc:AlternateContent>
          <mc:Choice Requires="wps">
            <w:drawing>
              <wp:anchor distT="0" distB="0" distL="114300" distR="114300" simplePos="0" relativeHeight="251719168" behindDoc="0" locked="0" layoutInCell="1" allowOverlap="1" wp14:anchorId="167CD776" wp14:editId="6E88244E">
                <wp:simplePos x="0" y="0"/>
                <wp:positionH relativeFrom="margin">
                  <wp:posOffset>2661111</wp:posOffset>
                </wp:positionH>
                <wp:positionV relativeFrom="paragraph">
                  <wp:posOffset>3858504</wp:posOffset>
                </wp:positionV>
                <wp:extent cx="338202" cy="275973"/>
                <wp:effectExtent l="57150" t="19050" r="5080" b="86360"/>
                <wp:wrapNone/>
                <wp:docPr id="294" name="Arrow: Down 294"/>
                <wp:cNvGraphicFramePr/>
                <a:graphic xmlns:a="http://schemas.openxmlformats.org/drawingml/2006/main">
                  <a:graphicData uri="http://schemas.microsoft.com/office/word/2010/wordprocessingShape">
                    <wps:wsp>
                      <wps:cNvSpPr/>
                      <wps:spPr>
                        <a:xfrm>
                          <a:off x="0" y="0"/>
                          <a:ext cx="338202" cy="275973"/>
                        </a:xfrm>
                        <a:prstGeom prst="downArrow">
                          <a:avLst/>
                        </a:prstGeom>
                        <a:gradFill rotWithShape="1">
                          <a:gsLst>
                            <a:gs pos="0">
                              <a:srgbClr val="4A66AC">
                                <a:tint val="100000"/>
                                <a:shade val="100000"/>
                                <a:satMod val="130000"/>
                              </a:srgbClr>
                            </a:gs>
                            <a:gs pos="100000">
                              <a:srgbClr val="4A66AC">
                                <a:tint val="50000"/>
                                <a:shade val="100000"/>
                                <a:satMod val="350000"/>
                              </a:srgbClr>
                            </a:gs>
                          </a:gsLst>
                          <a:lin ang="16200000" scaled="0"/>
                        </a:gradFill>
                        <a:ln w="9525" cap="flat" cmpd="sng" algn="ctr">
                          <a:solidFill>
                            <a:srgbClr val="4A66AC">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E94772" id="Arrow: Down 294" o:spid="_x0000_s1026" type="#_x0000_t67" style="position:absolute;margin-left:209.55pt;margin-top:303.8pt;width:26.65pt;height:21.75pt;z-index:25171916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ogKGgMAAOUGAAAOAAAAZHJzL2Uyb0RvYy54bWysVU1v2zAMvQ/YfxB0X+04H22COkWQoMOA&#10;bi2WDj0zshwLkCVNUuJ0v36U7KRul6HAMB8UiaQo8pF8ub451JLsuXVCq5wOLlJKuGK6EGqb0x+P&#10;t5+uKHEeVAFSK57TZ+7ozfzjh+vGzHimKy0Lbgk6UW7WmJxW3ptZkjhW8RrchTZcobLUtgaPR7tN&#10;CgsNeq9lkqXpJGm0LYzVjDuH0lWrpPPovyw58/dl6bgnMqcYm4+rjesmrMn8GmZbC6YSrAsD/iGK&#10;GoTCR0+uVuCB7Kz4w1UtmNVOl/6C6TrRZSkYjzlgNoP0TTbrCgyPuSA4zpxgcv/PLfu2f7BEFDnN&#10;piNKFNRYpIW1upmRlW4UCWIEqTFuhrZr82C7k8NtyPhQ2jr8Yi7kEIF9PgHLD54wFA6HV1maUcJQ&#10;lV2Op5fD4DN5uWys85+5rknY5LTAl2MQEVPY3znf2h/tOqiLWyElsdo/CV9FtLAH2zo4vBOtHDEa&#10;AUuj2NntZikt2QP2w2gxmSyWUe6F8q1wkIav7QtXQcHPiMF/1UUnHx7NMZvOe8xs6/qvd16D6P0Q&#10;xkeXaPx+BMOT+ZkIULQ9IiGFIhDGcjDBycEPJ5OB5Fj7mG+wtRAhDXFKRZqcTsfZGOsGOJqlBI/b&#10;2uAFp7aUgNzizDNvW2i1FKfLf0uyl880xN3h3Ac0PcrfpOP6/kMfrMBVbRGiqusoqULwPI5+1wJ6&#10;57ldV0VDNnJnvwPGP2rzL0TotizUkJJCIC+MowZPr5vqTPcED3gtvAbSVNCGEqvRhdJvh1MMsTl6&#10;4SVhstpZCruNLp5xIPH1UBXiDLsVmOsdOP8AFqkJhUi3/h6XUmqskO52lFTa/jonD/bIGKilpEGq&#10;w/L93IHllMgvCkdjOhiN0K2Ph9H4Mgvp9zWbvkbt6qXG6RnE6OI22Ht53JZW10/IyovwKqpAMXy7&#10;bZTusPQtBSOvM75YRDPkQwP+Tq0NOw5xqPLj4Qms6XjBI6F803HQW+BfM0NrGyqi9GLndSkibbzg&#10;iuCHA3JpO6Mt7wey7p+j1cu/0/w3AAAA//8DAFBLAwQUAAYACAAAACEApOo/PeAAAAALAQAADwAA&#10;AGRycy9kb3ducmV2LnhtbEyPy07DMBBF90j8gzVI7KjjEFIa4lRVeO2QKN1058RDEhGPI9tpw99j&#10;VrCcmaM755bbxYzshM4PliSIVQIMqbV6oE7C4eP55h6YD4q0Gi2hhG/0sK0uL0pVaHumdzztQ8di&#10;CPlCSehDmArOfdujUX5lJ6R4+7TOqBBH13Ht1DmGm5GnSZJzowaKH3o1Yd1j+7WfjYTXWr8c685O&#10;rr1tdo+HtwTT+UnK66tl9wAs4BL+YPjVj+pQRafGzqQ9GyVkYiMiKiFP1jmwSGTrNAPWxM2dEMCr&#10;kv/vUP0AAAD//wMAUEsBAi0AFAAGAAgAAAAhALaDOJL+AAAA4QEAABMAAAAAAAAAAAAAAAAAAAAA&#10;AFtDb250ZW50X1R5cGVzXS54bWxQSwECLQAUAAYACAAAACEAOP0h/9YAAACUAQAACwAAAAAAAAAA&#10;AAAAAAAvAQAAX3JlbHMvLnJlbHNQSwECLQAUAAYACAAAACEAlZ6IChoDAADlBgAADgAAAAAAAAAA&#10;AAAAAAAuAgAAZHJzL2Uyb0RvYy54bWxQSwECLQAUAAYACAAAACEApOo/PeAAAAALAQAADwAAAAAA&#10;AAAAAAAAAAB0BQAAZHJzL2Rvd25yZXYueG1sUEsFBgAAAAAEAAQA8wAAAIEGAAAAAA==&#10;" adj="10800" fillcolor="#3b60bb" strokecolor="#4663aa">
                <v:fill color2="#a1b3fb" rotate="t" angle="180" focus="100%" type="gradient">
                  <o:fill v:ext="view" type="gradientUnscaled"/>
                </v:fill>
                <v:shadow on="t" color="black" opacity="22937f" origin=",.5" offset="0,.63889mm"/>
                <w10:wrap anchorx="margin"/>
              </v:shape>
            </w:pict>
          </mc:Fallback>
        </mc:AlternateContent>
      </w:r>
      <w:r>
        <w:rPr>
          <w:noProof/>
          <w:lang w:eastAsia="en-GB"/>
        </w:rPr>
        <mc:AlternateContent>
          <mc:Choice Requires="wps">
            <w:drawing>
              <wp:anchor distT="0" distB="0" distL="114300" distR="114300" simplePos="0" relativeHeight="251715072" behindDoc="0" locked="0" layoutInCell="1" allowOverlap="1" wp14:anchorId="31F20742" wp14:editId="7ED0E800">
                <wp:simplePos x="0" y="0"/>
                <wp:positionH relativeFrom="margin">
                  <wp:posOffset>2667809</wp:posOffset>
                </wp:positionH>
                <wp:positionV relativeFrom="paragraph">
                  <wp:posOffset>2421359</wp:posOffset>
                </wp:positionV>
                <wp:extent cx="338202" cy="275973"/>
                <wp:effectExtent l="57150" t="19050" r="5080" b="86360"/>
                <wp:wrapNone/>
                <wp:docPr id="292" name="Arrow: Down 292"/>
                <wp:cNvGraphicFramePr/>
                <a:graphic xmlns:a="http://schemas.openxmlformats.org/drawingml/2006/main">
                  <a:graphicData uri="http://schemas.microsoft.com/office/word/2010/wordprocessingShape">
                    <wps:wsp>
                      <wps:cNvSpPr/>
                      <wps:spPr>
                        <a:xfrm>
                          <a:off x="0" y="0"/>
                          <a:ext cx="338202" cy="275973"/>
                        </a:xfrm>
                        <a:prstGeom prst="downArrow">
                          <a:avLst/>
                        </a:prstGeom>
                        <a:gradFill rotWithShape="1">
                          <a:gsLst>
                            <a:gs pos="0">
                              <a:srgbClr val="4A66AC">
                                <a:tint val="100000"/>
                                <a:shade val="100000"/>
                                <a:satMod val="130000"/>
                              </a:srgbClr>
                            </a:gs>
                            <a:gs pos="100000">
                              <a:srgbClr val="4A66AC">
                                <a:tint val="50000"/>
                                <a:shade val="100000"/>
                                <a:satMod val="350000"/>
                              </a:srgbClr>
                            </a:gs>
                          </a:gsLst>
                          <a:lin ang="16200000" scaled="0"/>
                        </a:gradFill>
                        <a:ln w="9525" cap="flat" cmpd="sng" algn="ctr">
                          <a:solidFill>
                            <a:srgbClr val="4A66AC">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EF74780" id="Arrow: Down 292" o:spid="_x0000_s1026" type="#_x0000_t67" style="position:absolute;margin-left:210.05pt;margin-top:190.65pt;width:26.65pt;height:21.75pt;z-index:25171507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2+eiGQMAAOUGAAAOAAAAZHJzL2Uyb0RvYy54bWysVU1v2zAMvQ/YfxB0X+04H22COkWQoMOA&#10;bi2WDj0zshwLkCVNUuJ0v36U7KRul6HAMB8UiaQo8pF8ub451JLsuXVCq5wOLlJKuGK6EGqb0x+P&#10;t5+uKHEeVAFSK57TZ+7ozfzjh+vGzHimKy0Lbgk6UW7WmJxW3ptZkjhW8RrchTZcobLUtgaPR7tN&#10;CgsNeq9lkqXpJGm0LYzVjDuH0lWrpPPovyw58/dl6bgnMqcYm4+rjesmrMn8GmZbC6YSrAsD/iGK&#10;GoTCR0+uVuCB7Kz4w1UtmNVOl/6C6TrRZSkYjzlgNoP0TTbrCgyPuSA4zpxgcv/PLfu2f7BEFDnN&#10;phklCmos0sJa3czISjeKBDGC1Bg3Q9u1ebDdyeE2ZHwobR1+MRdyiMA+n4DlB08YCofDqyxF9wxV&#10;2eV4ejkMPpOXy8Y6/5nrmoRNTgt8OQYRMYX9nfOt/dGug7q4FVISq/2T8FVEC3uwrYPDO9HKEaMR&#10;sDSKnd1ultKSPWA/jBaTyWIZ5V4o3woHafjavnAVFPyMGPxXXXTy4dEcs+m8x8y2rv965zWI3g9h&#10;fHSJxu9HMDyZn4kARdsjElIoAmEsBxOcHPxwMhlIjrWP+QZbCxHSEKdUpMnpdJyNsW6Ao1lK8Lit&#10;DV5waksJyC3OPPO2hVZLcbr8tyR7+UxD3B3OfUDTo/xNOq7vP/TBClzVFiGquo6SKgTP4+h3LaB3&#10;ntt1VTRkI3f2O2D8ozb/QoRuy0INKSkE8sI4avD0uqnOdE/wgNfCayBNBW0osRpdKP12OMUQm6MX&#10;XhImq52lsNvo4hkHEl8PVSHOsFuBud6B8w9gkZpQiHTr73EppcYK6W5HSaXtr3PyYI+MgVpKGqQ6&#10;LN/PHVhOifyicDSmg9EI3fp4GI0vs5B+X7Ppa9SuXmqcnkGMLm6DvZfHbWl1/YSsvAivogoUw7fb&#10;RukOS99SMPI644tFNEM+NODv1Nqw4xCHKj8ensCajhc8Eso3HQe9Bf41M7S2oSJKL3ZelyLSxguu&#10;CH44IJe2M9ryfiDr/jlavfw7zX8DAAD//wMAUEsDBBQABgAIAAAAIQBMn6ot3wAAAAsBAAAPAAAA&#10;ZHJzL2Rvd25yZXYueG1sTI/LTsMwEEX3SPyDNUjsqJ2HIApxqiq8dkgt3bBz4iGJiMeR7bTh73FX&#10;sBzdo3vPVNvVTOyEzo+WJCQbAQyps3qkXsLx4+WuAOaDIq0mSyjhBz1s6+urSpXanmmPp0PoWSwh&#10;XyoJQwhzybnvBjTKb+yMFLMv64wK8XQ9106dY7mZeCrEPTdqpLgwqBmbAbvvw2IkvDX69bPp7ey6&#10;rN09Hd8FpsuzlLc36+4RWMA1/MFw0Y/qUEen1i6kPZsk5KlIIiohK5IMWCTyhywH1l6ivABeV/z/&#10;D/UvAAAA//8DAFBLAQItABQABgAIAAAAIQC2gziS/gAAAOEBAAATAAAAAAAAAAAAAAAAAAAAAABb&#10;Q29udGVudF9UeXBlc10ueG1sUEsBAi0AFAAGAAgAAAAhADj9If/WAAAAlAEAAAsAAAAAAAAAAAAA&#10;AAAALwEAAF9yZWxzLy5yZWxzUEsBAi0AFAAGAAgAAAAhADTb56IZAwAA5QYAAA4AAAAAAAAAAAAA&#10;AAAALgIAAGRycy9lMm9Eb2MueG1sUEsBAi0AFAAGAAgAAAAhAEyfqi3fAAAACwEAAA8AAAAAAAAA&#10;AAAAAAAAcwUAAGRycy9kb3ducmV2LnhtbFBLBQYAAAAABAAEAPMAAAB/BgAAAAA=&#10;" adj="10800" fillcolor="#3b60bb" strokecolor="#4663aa">
                <v:fill color2="#a1b3fb" rotate="t" angle="180" focus="100%" type="gradient">
                  <o:fill v:ext="view" type="gradientUnscaled"/>
                </v:fill>
                <v:shadow on="t" color="black" opacity="22937f" origin=",.5" offset="0,.63889mm"/>
                <w10:wrap anchorx="margin"/>
              </v:shape>
            </w:pict>
          </mc:Fallback>
        </mc:AlternateContent>
      </w:r>
      <w:r>
        <w:rPr>
          <w:noProof/>
          <w:lang w:eastAsia="en-GB"/>
        </w:rPr>
        <mc:AlternateContent>
          <mc:Choice Requires="wps">
            <w:drawing>
              <wp:anchor distT="45720" distB="45720" distL="114300" distR="114300" simplePos="0" relativeHeight="251717120" behindDoc="0" locked="0" layoutInCell="1" allowOverlap="1" wp14:anchorId="63BB763C" wp14:editId="240A1139">
                <wp:simplePos x="0" y="0"/>
                <wp:positionH relativeFrom="margin">
                  <wp:posOffset>174799</wp:posOffset>
                </wp:positionH>
                <wp:positionV relativeFrom="paragraph">
                  <wp:posOffset>2700472</wp:posOffset>
                </wp:positionV>
                <wp:extent cx="5285740" cy="1404620"/>
                <wp:effectExtent l="0" t="0" r="10160" b="13970"/>
                <wp:wrapSquare wrapText="bothSides"/>
                <wp:docPr id="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5740" cy="1404620"/>
                        </a:xfrm>
                        <a:prstGeom prst="rect">
                          <a:avLst/>
                        </a:prstGeom>
                        <a:solidFill>
                          <a:srgbClr val="FFFFFF"/>
                        </a:solidFill>
                        <a:ln w="9525">
                          <a:solidFill>
                            <a:srgbClr val="000000"/>
                          </a:solidFill>
                          <a:miter lim="800000"/>
                          <a:headEnd/>
                          <a:tailEnd/>
                        </a:ln>
                      </wps:spPr>
                      <wps:txbx>
                        <w:txbxContent>
                          <w:p w14:paraId="26C049B9" w14:textId="6353100E" w:rsidR="00FE375A" w:rsidRPr="008A3F8E" w:rsidRDefault="008A3F8E" w:rsidP="00862D22">
                            <w:pPr>
                              <w:pStyle w:val="ListParagraph"/>
                              <w:numPr>
                                <w:ilvl w:val="0"/>
                                <w:numId w:val="20"/>
                              </w:numPr>
                              <w:rPr>
                                <w:b/>
                                <w:bCs/>
                              </w:rPr>
                            </w:pPr>
                            <w:r w:rsidRPr="008A3F8E">
                              <w:rPr>
                                <w:b/>
                                <w:bCs/>
                              </w:rPr>
                              <w:t>Stimulating</w:t>
                            </w:r>
                            <w:r w:rsidR="00FE375A" w:rsidRPr="008A3F8E">
                              <w:rPr>
                                <w:b/>
                                <w:bCs/>
                              </w:rPr>
                              <w:t xml:space="preserve"> Short-Term Successes</w:t>
                            </w:r>
                          </w:p>
                          <w:p w14:paraId="39D903E4" w14:textId="05E94D29" w:rsidR="00FE375A" w:rsidRPr="001231B4" w:rsidRDefault="00FE375A" w:rsidP="00862D22">
                            <w:pPr>
                              <w:pStyle w:val="ListParagraph"/>
                              <w:numPr>
                                <w:ilvl w:val="0"/>
                                <w:numId w:val="9"/>
                              </w:numPr>
                            </w:pPr>
                            <w:r>
                              <w:t>Developing those successes continuously</w:t>
                            </w:r>
                            <w:r w:rsidRPr="001231B4">
                              <w:t>.</w:t>
                            </w:r>
                          </w:p>
                          <w:p w14:paraId="557718D2" w14:textId="11F5A44D" w:rsidR="00FE375A" w:rsidRDefault="008A3F8E" w:rsidP="00862D22">
                            <w:pPr>
                              <w:pStyle w:val="ListParagraph"/>
                              <w:numPr>
                                <w:ilvl w:val="0"/>
                                <w:numId w:val="9"/>
                              </w:numPr>
                            </w:pPr>
                            <w:r>
                              <w:t>Preparation</w:t>
                            </w:r>
                            <w:r w:rsidR="00FE375A">
                              <w:t xml:space="preserve"> for </w:t>
                            </w:r>
                            <w:r>
                              <w:t>perceptible</w:t>
                            </w:r>
                            <w:r w:rsidR="00FE375A">
                              <w:t xml:space="preserve"> </w:t>
                            </w:r>
                            <w:r>
                              <w:t>enhancements</w:t>
                            </w:r>
                            <w:r w:rsidR="00FE375A">
                              <w:t xml:space="preserve"> </w:t>
                            </w:r>
                            <w:r>
                              <w:t>with</w:t>
                            </w:r>
                            <w:r w:rsidR="00FE375A">
                              <w:t>in</w:t>
                            </w:r>
                            <w:r>
                              <w:t xml:space="preserve"> organisational</w:t>
                            </w:r>
                            <w:r w:rsidR="00FE375A">
                              <w:t xml:space="preserve"> performance, or succession.</w:t>
                            </w:r>
                          </w:p>
                          <w:p w14:paraId="230F4DE3" w14:textId="034778C5" w:rsidR="00FE375A" w:rsidRPr="001231B4" w:rsidRDefault="00FE375A" w:rsidP="00862D22">
                            <w:pPr>
                              <w:pStyle w:val="ListParagraph"/>
                              <w:numPr>
                                <w:ilvl w:val="0"/>
                                <w:numId w:val="9"/>
                              </w:numPr>
                            </w:pPr>
                            <w:r>
                              <w:t xml:space="preserve">Visibly </w:t>
                            </w:r>
                            <w:r w:rsidR="008A3F8E">
                              <w:t>acknowledging</w:t>
                            </w:r>
                            <w:r>
                              <w:t xml:space="preserve"> and </w:t>
                            </w:r>
                            <w:r w:rsidR="008A3F8E">
                              <w:t>gratifying</w:t>
                            </w:r>
                            <w:r>
                              <w:t xml:space="preserve"> staff who </w:t>
                            </w:r>
                            <w:r w:rsidR="008A3F8E">
                              <w:t>rendered</w:t>
                            </w:r>
                            <w:r>
                              <w:t xml:space="preserve"> the success </w:t>
                            </w:r>
                            <w:r w:rsidR="008A3F8E">
                              <w:t>within the team.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BB763C" id="_x0000_s1042" type="#_x0000_t202" style="position:absolute;margin-left:13.75pt;margin-top:212.65pt;width:416.2pt;height:110.6pt;z-index:25171712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7ewEKQIAAE8EAAAOAAAAZHJzL2Uyb0RvYy54bWysVNuO2yAQfa/Uf0C8N77U2U2sOKtttqkq&#10;bS/Sbj8AYxyjYoYCib39+h1wkkbb9qWqHxAww+HMOYNXN2OvyEFYJ0FXNJullAjNoZF6V9Fvj9s3&#10;C0qcZ7phCrSo6JNw9Gb9+tVqMKXIoQPVCEsQRLtyMBXtvDdlkjjeiZ65GRihMdiC7ZnHpd0ljWUD&#10;ovcqydP0KhnANsYCF87h7t0UpOuI37aC+y9t64QnqqLIzcfRxrEOY7JesXJnmekkP9Jg/8CiZ1Lj&#10;pWeoO+YZ2Vv5G1QvuQUHrZ9x6BNoW8lFrAGrydIX1Tx0zIhYC4rjzFkm9/9g+efDV0tkU9F8+ZYS&#10;zXo06VGMnryDkeRBn8G4EtMeDCb6EbfR51irM/fAvzuiYdMxvRO31sLQCdYgvyycTC6OTjgugNTD&#10;J2jwGrb3EIHG1vZBPJSDIDr69HT2JlDhuDnPF/PrAkMcY1mRFld5dC9h5em4sc5/ENCTMKmoRfMj&#10;PDvcOx/osPKUEm5zoGSzlUrFhd3VG2XJgWGjbOMXK3iRpjQZKrqc5/NJgb9CpPH7E0QvPXa8kn1F&#10;F+ckVgbd3usm9qNnUk1zpKz0Ucig3aSiH+sxepYVJ4NqaJ5QWgtTh+OLxEkH9iclA3Z3Rd2PPbOC&#10;EvVRoz3LrAha+rgo5teoJbGXkfoywjRHqIp6SqbpxscnFIUzt2jjVkaBg98TkyNn7Nqo+/GFhWdx&#10;uY5Zv/4D62cAAAD//wMAUEsDBBQABgAIAAAAIQAlndyR3gAAAAoBAAAPAAAAZHJzL2Rvd25yZXYu&#10;eG1sTI/BTsMwDEDvSPxDZCQuE0vplrKVphNM2onTyrhnjWkrGqc02db9PeYER8tPz8/FZnK9OOMY&#10;Ok8aHucJCKTa244aDYf33cMKRIiGrOk9oYYrBtiUtzeFya2/0B7PVWwESyjkRkMb45BLGeoWnQlz&#10;PyDx7tOPzkQex0ba0VxY7nqZJkkmnemIL7RmwG2L9Vd1chqy72oxe/uwM9pfd69j7ZTdHpTW93fT&#10;yzOIiFP8g+E3n9Oh5KajP5ENoteQPikmNSxTtQDBwEqt1yCObF9mCmRZyP8vlD8AAAD//wMAUEsB&#10;Ai0AFAAGAAgAAAAhALaDOJL+AAAA4QEAABMAAAAAAAAAAAAAAAAAAAAAAFtDb250ZW50X1R5cGVz&#10;XS54bWxQSwECLQAUAAYACAAAACEAOP0h/9YAAACUAQAACwAAAAAAAAAAAAAAAAAvAQAAX3JlbHMv&#10;LnJlbHNQSwECLQAUAAYACAAAACEAsO3sBCkCAABPBAAADgAAAAAAAAAAAAAAAAAuAgAAZHJzL2Uy&#10;b0RvYy54bWxQSwECLQAUAAYACAAAACEAJZ3ckd4AAAAKAQAADwAAAAAAAAAAAAAAAACDBAAAZHJz&#10;L2Rvd25yZXYueG1sUEsFBgAAAAAEAAQA8wAAAI4FAAAAAA==&#10;">
                <v:textbox style="mso-fit-shape-to-text:t">
                  <w:txbxContent>
                    <w:p w14:paraId="26C049B9" w14:textId="6353100E" w:rsidR="00FE375A" w:rsidRPr="008A3F8E" w:rsidRDefault="008A3F8E" w:rsidP="00862D22">
                      <w:pPr>
                        <w:pStyle w:val="ListParagraph"/>
                        <w:numPr>
                          <w:ilvl w:val="0"/>
                          <w:numId w:val="20"/>
                        </w:numPr>
                        <w:rPr>
                          <w:b/>
                          <w:bCs/>
                        </w:rPr>
                      </w:pPr>
                      <w:r w:rsidRPr="008A3F8E">
                        <w:rPr>
                          <w:b/>
                          <w:bCs/>
                        </w:rPr>
                        <w:t>Stimulating</w:t>
                      </w:r>
                      <w:r w:rsidR="00FE375A" w:rsidRPr="008A3F8E">
                        <w:rPr>
                          <w:b/>
                          <w:bCs/>
                        </w:rPr>
                        <w:t xml:space="preserve"> Short-Term Successes</w:t>
                      </w:r>
                    </w:p>
                    <w:p w14:paraId="39D903E4" w14:textId="05E94D29" w:rsidR="00FE375A" w:rsidRPr="001231B4" w:rsidRDefault="00FE375A" w:rsidP="00862D22">
                      <w:pPr>
                        <w:pStyle w:val="ListParagraph"/>
                        <w:numPr>
                          <w:ilvl w:val="0"/>
                          <w:numId w:val="9"/>
                        </w:numPr>
                      </w:pPr>
                      <w:r>
                        <w:t>Developing those successes continuously</w:t>
                      </w:r>
                      <w:r w:rsidRPr="001231B4">
                        <w:t>.</w:t>
                      </w:r>
                    </w:p>
                    <w:p w14:paraId="557718D2" w14:textId="11F5A44D" w:rsidR="00FE375A" w:rsidRDefault="008A3F8E" w:rsidP="00862D22">
                      <w:pPr>
                        <w:pStyle w:val="ListParagraph"/>
                        <w:numPr>
                          <w:ilvl w:val="0"/>
                          <w:numId w:val="9"/>
                        </w:numPr>
                      </w:pPr>
                      <w:r>
                        <w:t>Preparation</w:t>
                      </w:r>
                      <w:r w:rsidR="00FE375A">
                        <w:t xml:space="preserve"> for </w:t>
                      </w:r>
                      <w:r>
                        <w:t>perceptible</w:t>
                      </w:r>
                      <w:r w:rsidR="00FE375A">
                        <w:t xml:space="preserve"> </w:t>
                      </w:r>
                      <w:r>
                        <w:t>enhancements</w:t>
                      </w:r>
                      <w:r w:rsidR="00FE375A">
                        <w:t xml:space="preserve"> </w:t>
                      </w:r>
                      <w:r>
                        <w:t>with</w:t>
                      </w:r>
                      <w:r w:rsidR="00FE375A">
                        <w:t>in</w:t>
                      </w:r>
                      <w:r>
                        <w:t xml:space="preserve"> organisational</w:t>
                      </w:r>
                      <w:r w:rsidR="00FE375A">
                        <w:t xml:space="preserve"> performance, or succession.</w:t>
                      </w:r>
                    </w:p>
                    <w:p w14:paraId="230F4DE3" w14:textId="034778C5" w:rsidR="00FE375A" w:rsidRPr="001231B4" w:rsidRDefault="00FE375A" w:rsidP="00862D22">
                      <w:pPr>
                        <w:pStyle w:val="ListParagraph"/>
                        <w:numPr>
                          <w:ilvl w:val="0"/>
                          <w:numId w:val="9"/>
                        </w:numPr>
                      </w:pPr>
                      <w:r>
                        <w:t xml:space="preserve">Visibly </w:t>
                      </w:r>
                      <w:r w:rsidR="008A3F8E">
                        <w:t>acknowledging</w:t>
                      </w:r>
                      <w:r>
                        <w:t xml:space="preserve"> and </w:t>
                      </w:r>
                      <w:r w:rsidR="008A3F8E">
                        <w:t>gratifying</w:t>
                      </w:r>
                      <w:r>
                        <w:t xml:space="preserve"> staff who </w:t>
                      </w:r>
                      <w:r w:rsidR="008A3F8E">
                        <w:t>rendered</w:t>
                      </w:r>
                      <w:r>
                        <w:t xml:space="preserve"> the success </w:t>
                      </w:r>
                      <w:r w:rsidR="008A3F8E">
                        <w:t>within the team.</w:t>
                      </w:r>
                    </w:p>
                  </w:txbxContent>
                </v:textbox>
                <w10:wrap type="square" anchorx="margin"/>
              </v:shape>
            </w:pict>
          </mc:Fallback>
        </mc:AlternateContent>
      </w:r>
      <w:r w:rsidR="006F5E79">
        <w:rPr>
          <w:noProof/>
          <w:lang w:eastAsia="en-GB"/>
        </w:rPr>
        <mc:AlternateContent>
          <mc:Choice Requires="wps">
            <w:drawing>
              <wp:anchor distT="45720" distB="45720" distL="114300" distR="114300" simplePos="0" relativeHeight="251708928" behindDoc="0" locked="0" layoutInCell="1" allowOverlap="1" wp14:anchorId="06F3D791" wp14:editId="05F22108">
                <wp:simplePos x="0" y="0"/>
                <wp:positionH relativeFrom="margin">
                  <wp:posOffset>150147</wp:posOffset>
                </wp:positionH>
                <wp:positionV relativeFrom="paragraph">
                  <wp:posOffset>0</wp:posOffset>
                </wp:positionV>
                <wp:extent cx="5285740" cy="1404620"/>
                <wp:effectExtent l="0" t="0" r="10160" b="13970"/>
                <wp:wrapSquare wrapText="bothSides"/>
                <wp:docPr id="2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5740" cy="1404620"/>
                        </a:xfrm>
                        <a:prstGeom prst="rect">
                          <a:avLst/>
                        </a:prstGeom>
                        <a:solidFill>
                          <a:srgbClr val="FFFFFF"/>
                        </a:solidFill>
                        <a:ln w="9525">
                          <a:solidFill>
                            <a:srgbClr val="000000"/>
                          </a:solidFill>
                          <a:miter lim="800000"/>
                          <a:headEnd/>
                          <a:tailEnd/>
                        </a:ln>
                      </wps:spPr>
                      <wps:txbx>
                        <w:txbxContent>
                          <w:p w14:paraId="0523FBF5" w14:textId="2DB90D01" w:rsidR="00FE375A" w:rsidRPr="008A3F8E" w:rsidRDefault="00FE375A" w:rsidP="00862D22">
                            <w:pPr>
                              <w:pStyle w:val="ListParagraph"/>
                              <w:numPr>
                                <w:ilvl w:val="0"/>
                                <w:numId w:val="18"/>
                              </w:numPr>
                              <w:rPr>
                                <w:b/>
                                <w:bCs/>
                              </w:rPr>
                            </w:pPr>
                            <w:r w:rsidRPr="008A3F8E">
                              <w:rPr>
                                <w:b/>
                                <w:bCs/>
                              </w:rPr>
                              <w:t xml:space="preserve">Transmitting the Change Vision </w:t>
                            </w:r>
                          </w:p>
                          <w:p w14:paraId="50858F37" w14:textId="0D61ACFB" w:rsidR="00FE375A" w:rsidRPr="001231B4" w:rsidRDefault="00FE375A" w:rsidP="00862D22">
                            <w:pPr>
                              <w:pStyle w:val="ListParagraph"/>
                              <w:numPr>
                                <w:ilvl w:val="0"/>
                                <w:numId w:val="9"/>
                              </w:numPr>
                            </w:pPr>
                            <w:r>
                              <w:t>Containing the directing coalition role model the behaviour expected of staff within the organisation.</w:t>
                            </w:r>
                          </w:p>
                          <w:p w14:paraId="2ED40713" w14:textId="1731A758" w:rsidR="00FE375A" w:rsidRPr="001231B4" w:rsidRDefault="00FE375A" w:rsidP="00862D22">
                            <w:pPr>
                              <w:pStyle w:val="ListParagraph"/>
                              <w:numPr>
                                <w:ilvl w:val="0"/>
                                <w:numId w:val="9"/>
                              </w:numPr>
                            </w:pPr>
                            <w:r>
                              <w:t>Using every vehicle potential to regularly transmit the new strategies and vision implemented within Premier Inn.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F3D791" id="_x0000_s1043" type="#_x0000_t202" style="position:absolute;margin-left:11.8pt;margin-top:0;width:416.2pt;height:110.6pt;z-index:2517089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DHCcKAIAAE8EAAAOAAAAZHJzL2Uyb0RvYy54bWysVNuO2yAQfa/Uf0C8N74o3k2sOKtttqkq&#10;bS/Sbj9gjHGMioECiZ1+fQecpNG2fanqBwTMcDhzzuDV3dhLcuDWCa0qms1SSrhiuhFqV9Gvz9s3&#10;C0qcB9WA1IpX9MgdvVu/frUaTMlz3WnZcEsQRLlyMBXtvDdlkjjW8R7cTBuuMNhq24PHpd0ljYUB&#10;0XuZ5Gl6kwzaNsZqxp3D3YcpSNcRv20585/b1nFPZEWRm4+jjWMdxmS9gnJnwXSCnWjAP7DoQSi8&#10;9AL1AB7I3orfoHrBrHa69TOm+0S3rWA81oDVZOmLap46MDzWguI4c5HJ/T9Y9unwxRLRVDRfLClR&#10;0KNJz3z05K0eSR70GYwrMe3JYKIfcRt9jrU686jZN0eU3nSgdvzeWj10HBrkl4WTydXRCccFkHr4&#10;qBu8BvZeR6CxtX0QD+UgiI4+HS/eBCoMN4t8UdzOMcQwls3T+U0e3UugPB831vn3XPckTCpq0fwI&#10;D4dH5wMdKM8p4TanpWi2Qsq4sLt6Iy05ADbKNn6xghdpUpGhossiLyYF/gqRxu9PEL3w2PFS9BVd&#10;XJKgDLq9U03sRw9CTnOkLNVJyKDdpKIf6zF6lhVng2rdHFFaq6cOxxeJk07bH5QM2N0Vdd/3YDkl&#10;8oNCe5bZPGjp42Je3KKWxF5H6usIKIZQFfWUTNONj08oCmfu0catiAIHvycmJ87YtVH30wsLz+J6&#10;HbN+/QfWPwEAAP//AwBQSwMEFAAGAAgAAAAhAOeAVU/bAAAABwEAAA8AAABkcnMvZG93bnJldi54&#10;bWxMj0FvwjAMhe+T+A+RJ+2CRkpRK9Q1RRsSp53o2D00XlutcUoSoPz7eSe42X5Pz98rN5MdxAV9&#10;6B0pWC4SEEiNMz21Cg5fu9c1iBA1GT04QgU3DLCpZk+lLoy70h4vdWwFh1AotIIuxrGQMjQdWh0W&#10;bkRi7cd5qyOvvpXG6yuH20GmSZJLq3viD50ecdth81ufrYL8VK/mn99mTvvb7sM3NjPbQ6bUy/P0&#10;/gYi4hTvZvjHZ3SomOnozmSCGBSkq5ydCrgQq+ss5+HI53SZgqxK+chf/QEAAP//AwBQSwECLQAU&#10;AAYACAAAACEAtoM4kv4AAADhAQAAEwAAAAAAAAAAAAAAAAAAAAAAW0NvbnRlbnRfVHlwZXNdLnht&#10;bFBLAQItABQABgAIAAAAIQA4/SH/1gAAAJQBAAALAAAAAAAAAAAAAAAAAC8BAABfcmVscy8ucmVs&#10;c1BLAQItABQABgAIAAAAIQBQDHCcKAIAAE8EAAAOAAAAAAAAAAAAAAAAAC4CAABkcnMvZTJvRG9j&#10;LnhtbFBLAQItABQABgAIAAAAIQDngFVP2wAAAAcBAAAPAAAAAAAAAAAAAAAAAIIEAABkcnMvZG93&#10;bnJldi54bWxQSwUGAAAAAAQABADzAAAAigUAAAAA&#10;">
                <v:textbox style="mso-fit-shape-to-text:t">
                  <w:txbxContent>
                    <w:p w14:paraId="0523FBF5" w14:textId="2DB90D01" w:rsidR="00FE375A" w:rsidRPr="008A3F8E" w:rsidRDefault="00FE375A" w:rsidP="00862D22">
                      <w:pPr>
                        <w:pStyle w:val="ListParagraph"/>
                        <w:numPr>
                          <w:ilvl w:val="0"/>
                          <w:numId w:val="18"/>
                        </w:numPr>
                        <w:rPr>
                          <w:b/>
                          <w:bCs/>
                        </w:rPr>
                      </w:pPr>
                      <w:r w:rsidRPr="008A3F8E">
                        <w:rPr>
                          <w:b/>
                          <w:bCs/>
                        </w:rPr>
                        <w:t xml:space="preserve">Transmitting the Change Vision </w:t>
                      </w:r>
                    </w:p>
                    <w:p w14:paraId="50858F37" w14:textId="0D61ACFB" w:rsidR="00FE375A" w:rsidRPr="001231B4" w:rsidRDefault="00FE375A" w:rsidP="00862D22">
                      <w:pPr>
                        <w:pStyle w:val="ListParagraph"/>
                        <w:numPr>
                          <w:ilvl w:val="0"/>
                          <w:numId w:val="9"/>
                        </w:numPr>
                      </w:pPr>
                      <w:r>
                        <w:t>Containing the directing coalition role model the behaviour expected of staff within the organisation.</w:t>
                      </w:r>
                    </w:p>
                    <w:p w14:paraId="2ED40713" w14:textId="1731A758" w:rsidR="00FE375A" w:rsidRPr="001231B4" w:rsidRDefault="00FE375A" w:rsidP="00862D22">
                      <w:pPr>
                        <w:pStyle w:val="ListParagraph"/>
                        <w:numPr>
                          <w:ilvl w:val="0"/>
                          <w:numId w:val="9"/>
                        </w:numPr>
                      </w:pPr>
                      <w:r>
                        <w:t>Using every vehicle potential to regularly transmit the new strategies and vision implemented within Premier Inn.</w:t>
                      </w:r>
                    </w:p>
                  </w:txbxContent>
                </v:textbox>
                <w10:wrap type="square" anchorx="margin"/>
              </v:shape>
            </w:pict>
          </mc:Fallback>
        </mc:AlternateContent>
      </w:r>
      <w:r w:rsidR="00B630E3">
        <w:rPr>
          <w:noProof/>
          <w:lang w:eastAsia="en-GB"/>
        </w:rPr>
        <mc:AlternateContent>
          <mc:Choice Requires="wps">
            <w:drawing>
              <wp:anchor distT="45720" distB="45720" distL="114300" distR="114300" simplePos="0" relativeHeight="251713024" behindDoc="0" locked="0" layoutInCell="1" allowOverlap="1" wp14:anchorId="3F8BC57A" wp14:editId="71AEBF5C">
                <wp:simplePos x="0" y="0"/>
                <wp:positionH relativeFrom="margin">
                  <wp:posOffset>162447</wp:posOffset>
                </wp:positionH>
                <wp:positionV relativeFrom="paragraph">
                  <wp:posOffset>1268730</wp:posOffset>
                </wp:positionV>
                <wp:extent cx="5285740" cy="1404620"/>
                <wp:effectExtent l="0" t="0" r="10160" b="13970"/>
                <wp:wrapSquare wrapText="bothSides"/>
                <wp:docPr id="29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5740" cy="1404620"/>
                        </a:xfrm>
                        <a:prstGeom prst="rect">
                          <a:avLst/>
                        </a:prstGeom>
                        <a:solidFill>
                          <a:srgbClr val="FFFFFF"/>
                        </a:solidFill>
                        <a:ln w="9525">
                          <a:solidFill>
                            <a:srgbClr val="000000"/>
                          </a:solidFill>
                          <a:miter lim="800000"/>
                          <a:headEnd/>
                          <a:tailEnd/>
                        </a:ln>
                      </wps:spPr>
                      <wps:txbx>
                        <w:txbxContent>
                          <w:p w14:paraId="23531184" w14:textId="147FBFE2" w:rsidR="00FE375A" w:rsidRPr="008A3F8E" w:rsidRDefault="00FE375A" w:rsidP="00862D22">
                            <w:pPr>
                              <w:pStyle w:val="ListParagraph"/>
                              <w:numPr>
                                <w:ilvl w:val="0"/>
                                <w:numId w:val="19"/>
                              </w:numPr>
                              <w:rPr>
                                <w:b/>
                                <w:bCs/>
                              </w:rPr>
                            </w:pPr>
                            <w:r w:rsidRPr="008A3F8E">
                              <w:rPr>
                                <w:b/>
                                <w:bCs/>
                              </w:rPr>
                              <w:t>Inspiring Broad-Based Engagement</w:t>
                            </w:r>
                          </w:p>
                          <w:p w14:paraId="44D3ABE0" w14:textId="11AC0FFB" w:rsidR="00FE375A" w:rsidRPr="001231B4" w:rsidRDefault="00FE375A" w:rsidP="00862D22">
                            <w:pPr>
                              <w:pStyle w:val="ListParagraph"/>
                              <w:numPr>
                                <w:ilvl w:val="0"/>
                                <w:numId w:val="9"/>
                              </w:numPr>
                            </w:pPr>
                            <w:r>
                              <w:t xml:space="preserve">Overcoming barrier and </w:t>
                            </w:r>
                            <w:r w:rsidR="008A3F8E">
                              <w:t>barriers</w:t>
                            </w:r>
                            <w:r>
                              <w:t xml:space="preserve"> to change.</w:t>
                            </w:r>
                          </w:p>
                          <w:p w14:paraId="07758FB0" w14:textId="47D94DFC" w:rsidR="00FE375A" w:rsidRDefault="00FE375A" w:rsidP="00862D22">
                            <w:pPr>
                              <w:pStyle w:val="ListParagraph"/>
                              <w:numPr>
                                <w:ilvl w:val="0"/>
                                <w:numId w:val="9"/>
                              </w:numPr>
                            </w:pPr>
                            <w:r>
                              <w:t>Inspiring risk taking and non-customary concepts, actions and activities within Premier Inn.</w:t>
                            </w:r>
                          </w:p>
                          <w:p w14:paraId="7EB12D44" w14:textId="088C7B4D" w:rsidR="00FE375A" w:rsidRPr="001231B4" w:rsidRDefault="00FE375A" w:rsidP="00862D22">
                            <w:pPr>
                              <w:pStyle w:val="ListParagraph"/>
                              <w:numPr>
                                <w:ilvl w:val="0"/>
                                <w:numId w:val="9"/>
                              </w:numPr>
                            </w:pPr>
                            <w:r>
                              <w:t>Changing techniques or arrangements that undermine the change vision that’s been set out.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8BC57A" id="_x0000_s1044" type="#_x0000_t202" style="position:absolute;margin-left:12.8pt;margin-top:99.9pt;width:416.2pt;height:110.6pt;z-index:2517130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MSuKAIAAE8EAAAOAAAAZHJzL2Uyb0RvYy54bWysVNuO0zAQfUfiHyy/01zUdrdR09XSpQhp&#10;uUi7fMDUcRoL37DdJuXrGTttqRZ4QeTBsj3j4zPnjLO8G5QkB+68MLqmxSSnhGtmGqF3Nf36vHlz&#10;S4kPoBuQRvOaHrmnd6vXr5a9rXhpOiMb7giCaF/1tqZdCLbKMs86rsBPjOUag61xCgIu3S5rHPSI&#10;rmRW5vk8641rrDOMe4+7D2OQrhJ+23IWPret54HImiK3kEaXxm0cs9USqp0D2wl2ogH/wEKB0Hjp&#10;BeoBApC9E79BKcGc8aYNE2ZUZtpWMJ5qwGqK/EU1Tx1YnmpBcby9yOT/Hyz7dPjiiGhqWi4KSjQo&#10;NOmZD4G8NQMpoz699RWmPVlMDANuo8+pVm8fDfvmiTbrDvSO3ztn+o5Dg/yKeDK7Ojri+Aiy7T+a&#10;Bq+BfTAJaGidiuKhHATR0afjxZtIheHmrLyd3UwxxDBWTPPpvEzuZVCdj1vnw3tuFImTmjo0P8HD&#10;4dGHSAeqc0q8zRspmo2QMi3cbruWjhwAG2WTvlTBizSpSV/TxaycjQr8FSJP358glAjY8VKomt5e&#10;kqCKur3TTerHAEKOc6Qs9UnIqN2oYhi2Q/KsmJ8N2prmiNI6M3Y4vkicdMb9oKTH7q6p/74HxymR&#10;HzTasyimUcuQFtPZDWpJ3HVkex0BzRCqpoGScboO6Qkl4ew92rgRSeDo98jkxBm7Nul+emHxWVyv&#10;U9av/8DqJwAAAP//AwBQSwMEFAAGAAgAAAAhAM8DWXTeAAAACgEAAA8AAABkcnMvZG93bnJldi54&#10;bWxMj8FOwzAMhu9IvENkJC4TS1do1ZWmE0zaidPKuGeNaSsapyTZ1r095gRH259+f3+1me0ozujD&#10;4EjBapmAQGqdGahTcHjfPRQgQtRk9OgIFVwxwKa+val0adyF9nhuYic4hEKpFfQxTqWUoe3R6rB0&#10;ExLfPp23OvLoO2m8vnC4HWWaJLm0eiD+0OsJtz22X83JKsi/m8fF24dZ0P66e/Wtzcz2kCl1fze/&#10;PIOIOMc/GH71WR1qdjq6E5kgRgVpljPJ+/WaKzBQZAWXOyp4SlcJyLqS/yvUPwAAAP//AwBQSwEC&#10;LQAUAAYACAAAACEAtoM4kv4AAADhAQAAEwAAAAAAAAAAAAAAAAAAAAAAW0NvbnRlbnRfVHlwZXNd&#10;LnhtbFBLAQItABQABgAIAAAAIQA4/SH/1gAAAJQBAAALAAAAAAAAAAAAAAAAAC8BAABfcmVscy8u&#10;cmVsc1BLAQItABQABgAIAAAAIQDbbMSuKAIAAE8EAAAOAAAAAAAAAAAAAAAAAC4CAABkcnMvZTJv&#10;RG9jLnhtbFBLAQItABQABgAIAAAAIQDPA1l03gAAAAoBAAAPAAAAAAAAAAAAAAAAAIIEAABkcnMv&#10;ZG93bnJldi54bWxQSwUGAAAAAAQABADzAAAAjQUAAAAA&#10;">
                <v:textbox style="mso-fit-shape-to-text:t">
                  <w:txbxContent>
                    <w:p w14:paraId="23531184" w14:textId="147FBFE2" w:rsidR="00FE375A" w:rsidRPr="008A3F8E" w:rsidRDefault="00FE375A" w:rsidP="00862D22">
                      <w:pPr>
                        <w:pStyle w:val="ListParagraph"/>
                        <w:numPr>
                          <w:ilvl w:val="0"/>
                          <w:numId w:val="19"/>
                        </w:numPr>
                        <w:rPr>
                          <w:b/>
                          <w:bCs/>
                        </w:rPr>
                      </w:pPr>
                      <w:r w:rsidRPr="008A3F8E">
                        <w:rPr>
                          <w:b/>
                          <w:bCs/>
                        </w:rPr>
                        <w:t>Inspiring Broad-Based Engagement</w:t>
                      </w:r>
                    </w:p>
                    <w:p w14:paraId="44D3ABE0" w14:textId="11AC0FFB" w:rsidR="00FE375A" w:rsidRPr="001231B4" w:rsidRDefault="00FE375A" w:rsidP="00862D22">
                      <w:pPr>
                        <w:pStyle w:val="ListParagraph"/>
                        <w:numPr>
                          <w:ilvl w:val="0"/>
                          <w:numId w:val="9"/>
                        </w:numPr>
                      </w:pPr>
                      <w:r>
                        <w:t xml:space="preserve">Overcoming barrier and </w:t>
                      </w:r>
                      <w:r w:rsidR="008A3F8E">
                        <w:t>barriers</w:t>
                      </w:r>
                      <w:r>
                        <w:t xml:space="preserve"> to change.</w:t>
                      </w:r>
                    </w:p>
                    <w:p w14:paraId="07758FB0" w14:textId="47D94DFC" w:rsidR="00FE375A" w:rsidRDefault="00FE375A" w:rsidP="00862D22">
                      <w:pPr>
                        <w:pStyle w:val="ListParagraph"/>
                        <w:numPr>
                          <w:ilvl w:val="0"/>
                          <w:numId w:val="9"/>
                        </w:numPr>
                      </w:pPr>
                      <w:r>
                        <w:t>Inspiring risk taking and non-customary concepts, actions and activities within Premier Inn.</w:t>
                      </w:r>
                    </w:p>
                    <w:p w14:paraId="7EB12D44" w14:textId="088C7B4D" w:rsidR="00FE375A" w:rsidRPr="001231B4" w:rsidRDefault="00FE375A" w:rsidP="00862D22">
                      <w:pPr>
                        <w:pStyle w:val="ListParagraph"/>
                        <w:numPr>
                          <w:ilvl w:val="0"/>
                          <w:numId w:val="9"/>
                        </w:numPr>
                      </w:pPr>
                      <w:r>
                        <w:t>Changing techniques or arrangements that undermine the change vision that’s been set out.</w:t>
                      </w:r>
                    </w:p>
                  </w:txbxContent>
                </v:textbox>
                <w10:wrap type="square" anchorx="margin"/>
              </v:shape>
            </w:pict>
          </mc:Fallback>
        </mc:AlternateContent>
      </w:r>
      <w:r w:rsidR="00B630E3">
        <w:rPr>
          <w:noProof/>
          <w:lang w:eastAsia="en-GB"/>
        </w:rPr>
        <mc:AlternateContent>
          <mc:Choice Requires="wps">
            <w:drawing>
              <wp:anchor distT="0" distB="0" distL="114300" distR="114300" simplePos="0" relativeHeight="251710976" behindDoc="0" locked="0" layoutInCell="1" allowOverlap="1" wp14:anchorId="44B529D8" wp14:editId="652CEC39">
                <wp:simplePos x="0" y="0"/>
                <wp:positionH relativeFrom="margin">
                  <wp:posOffset>2642522</wp:posOffset>
                </wp:positionH>
                <wp:positionV relativeFrom="paragraph">
                  <wp:posOffset>972420</wp:posOffset>
                </wp:positionV>
                <wp:extent cx="338202" cy="275973"/>
                <wp:effectExtent l="57150" t="19050" r="5080" b="86360"/>
                <wp:wrapNone/>
                <wp:docPr id="290" name="Arrow: Down 290"/>
                <wp:cNvGraphicFramePr/>
                <a:graphic xmlns:a="http://schemas.openxmlformats.org/drawingml/2006/main">
                  <a:graphicData uri="http://schemas.microsoft.com/office/word/2010/wordprocessingShape">
                    <wps:wsp>
                      <wps:cNvSpPr/>
                      <wps:spPr>
                        <a:xfrm>
                          <a:off x="0" y="0"/>
                          <a:ext cx="338202" cy="275973"/>
                        </a:xfrm>
                        <a:prstGeom prst="downArrow">
                          <a:avLst/>
                        </a:prstGeom>
                        <a:gradFill rotWithShape="1">
                          <a:gsLst>
                            <a:gs pos="0">
                              <a:srgbClr val="4A66AC">
                                <a:tint val="100000"/>
                                <a:shade val="100000"/>
                                <a:satMod val="130000"/>
                              </a:srgbClr>
                            </a:gs>
                            <a:gs pos="100000">
                              <a:srgbClr val="4A66AC">
                                <a:tint val="50000"/>
                                <a:shade val="100000"/>
                                <a:satMod val="350000"/>
                              </a:srgbClr>
                            </a:gs>
                          </a:gsLst>
                          <a:lin ang="16200000" scaled="0"/>
                        </a:gradFill>
                        <a:ln w="9525" cap="flat" cmpd="sng" algn="ctr">
                          <a:solidFill>
                            <a:srgbClr val="4A66AC">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4C0FC3" id="Arrow: Down 290" o:spid="_x0000_s1026" type="#_x0000_t67" style="position:absolute;margin-left:208.05pt;margin-top:76.55pt;width:26.65pt;height:21.75pt;z-index:2517109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5e1zGQMAAOUGAAAOAAAAZHJzL2Uyb0RvYy54bWysVU1v2zAMvQ/YfxB0X+04H22COkWQoMOA&#10;bi2WDj0zshwLkCVNUuJ0v36U7KRul6HAMB8UiaQo8pF8ub451JLsuXVCq5wOLlJKuGK6EGqb0x+P&#10;t5+uKHEeVAFSK57TZ+7ozfzjh+vGzHimKy0Lbgk6UW7WmJxW3ptZkjhW8RrchTZcobLUtgaPR7tN&#10;CgsNeq9lkqXpJGm0LYzVjDuH0lWrpPPovyw58/dl6bgnMqcYm4+rjesmrMn8GmZbC6YSrAsD/iGK&#10;GoTCR0+uVuCB7Kz4w1UtmNVOl/6C6TrRZSkYjzlgNoP0TTbrCgyPuSA4zpxgcv/PLfu2f7BEFDnN&#10;poiPghqLtLBWNzOy0o0iQYwgNcbN0HZtHmx3crgNGR9KW4dfzIUcIrDPJ2D5wROGwuHwKkszShiq&#10;ssvx9HIYfCYvl411/jPXNQmbnBb4cgwiYgr7O+db+6NdB3VxK6QkVvsn4auIFvZgWweHd6KVI0Yj&#10;YGkUO7vdLKUle8B+GC0mk8Uyyr1QvhUO0vC1feEqKPgZMfivuujkw6M5ZtN5j5ltXf/1zmsQvR/C&#10;+OgSjd+PYHgyPxMBirZHJKRQBMJYDiY4OfjhZDKQHGsf8w22FiKkIU6pSJPT6TgbY90AR7OU4HFb&#10;G7zg1JYSkFuceeZtC62W4nT5b0n28pmGuDuc+4CmR/mbdFzff+iDFbiqLUJUdR0lVQiex9HvWkDv&#10;PLfrqmjIRu7sd8D4R23+hQjdloUaUlII5IVx1ODpdVOd6Z7gAa+F10CaCtpQYjW6UPrtcIohNkcv&#10;vCRMVjtLYbfRxTMOJL4eqkKcYbcCc70D5x/AIjWhEOnW3+NSSo0V0t2OkkrbX+fkwR4ZA7WUNEh1&#10;WL6fO7CcEvlF4WhMB6MRuvXxMBpfZiH9vmbT16hdvdQ4PYMYXdwGey+P29Lq+glZeRFeRRUohm+3&#10;jdIdlr6lYOR1xheLaIZ8aMDfqbVhxyEOVX48PIE1HS94JJRvOg56C/xrZmhtQ0WUXuy8LkWkjRdc&#10;EfxwQC5tZ7Tl/UDW/XO0evl3mv8GAAD//wMAUEsDBBQABgAIAAAAIQBonHTx3wAAAAsBAAAPAAAA&#10;ZHJzL2Rvd25yZXYueG1sTI/NTsMwEITvSLyDtUjcqJM2WDTEqarwd0Oi9MLNiZckIl5HsdOGt2c5&#10;wW13ZzT7TbFb3CBOOIXek4Z0lYBAarztqdVwfH+6uQMRoiFrBk+o4RsD7MrLi8Lk1p/pDU+H2AoO&#10;oZAbDV2MYy5laDp0Jqz8iMTap5+cibxOrbSTOXO4G+Q6SZR0pif+0JkRqw6br8PsNLxU9vmjav04&#10;NZt6/3B8TXA9P2p9fbXs70FEXOKfGX7xGR1KZqr9TDaIQUOWqpStLNxueGBHprYZiJovW6VAloX8&#10;36H8AQAA//8DAFBLAQItABQABgAIAAAAIQC2gziS/gAAAOEBAAATAAAAAAAAAAAAAAAAAAAAAABb&#10;Q29udGVudF9UeXBlc10ueG1sUEsBAi0AFAAGAAgAAAAhADj9If/WAAAAlAEAAAsAAAAAAAAAAAAA&#10;AAAALwEAAF9yZWxzLy5yZWxzUEsBAi0AFAAGAAgAAAAhAJTl7XMZAwAA5QYAAA4AAAAAAAAAAAAA&#10;AAAALgIAAGRycy9lMm9Eb2MueG1sUEsBAi0AFAAGAAgAAAAhAGicdPHfAAAACwEAAA8AAAAAAAAA&#10;AAAAAAAAcwUAAGRycy9kb3ducmV2LnhtbFBLBQYAAAAABAAEAPMAAAB/BgAAAAA=&#10;" adj="10800" fillcolor="#3b60bb" strokecolor="#4663aa">
                <v:fill color2="#a1b3fb" rotate="t" angle="180" focus="100%" type="gradient">
                  <o:fill v:ext="view" type="gradientUnscaled"/>
                </v:fill>
                <v:shadow on="t" color="black" opacity="22937f" origin=",.5" offset="0,.63889mm"/>
                <w10:wrap anchorx="margin"/>
              </v:shape>
            </w:pict>
          </mc:Fallback>
        </mc:AlternateContent>
      </w:r>
    </w:p>
    <w:p w14:paraId="3CAE5154" w14:textId="0B43A86B" w:rsidR="00A01923" w:rsidRDefault="00FE375A" w:rsidP="002874F9">
      <w:pPr>
        <w:rPr>
          <w:lang w:eastAsia="en-GB"/>
        </w:rPr>
      </w:pPr>
      <w:r>
        <w:rPr>
          <w:noProof/>
          <w:lang w:eastAsia="en-GB"/>
        </w:rPr>
        <mc:AlternateContent>
          <mc:Choice Requires="wps">
            <w:drawing>
              <wp:anchor distT="0" distB="0" distL="114300" distR="114300" simplePos="0" relativeHeight="251723264" behindDoc="0" locked="0" layoutInCell="1" allowOverlap="1" wp14:anchorId="1307FA84" wp14:editId="3755FA4C">
                <wp:simplePos x="0" y="0"/>
                <wp:positionH relativeFrom="margin">
                  <wp:posOffset>2701290</wp:posOffset>
                </wp:positionH>
                <wp:positionV relativeFrom="paragraph">
                  <wp:posOffset>4474210</wp:posOffset>
                </wp:positionV>
                <wp:extent cx="337820" cy="275590"/>
                <wp:effectExtent l="57150" t="19050" r="5080" b="86360"/>
                <wp:wrapNone/>
                <wp:docPr id="296" name="Arrow: Down 296"/>
                <wp:cNvGraphicFramePr/>
                <a:graphic xmlns:a="http://schemas.openxmlformats.org/drawingml/2006/main">
                  <a:graphicData uri="http://schemas.microsoft.com/office/word/2010/wordprocessingShape">
                    <wps:wsp>
                      <wps:cNvSpPr/>
                      <wps:spPr>
                        <a:xfrm>
                          <a:off x="0" y="0"/>
                          <a:ext cx="337820" cy="275590"/>
                        </a:xfrm>
                        <a:prstGeom prst="downArrow">
                          <a:avLst/>
                        </a:prstGeom>
                        <a:gradFill rotWithShape="1">
                          <a:gsLst>
                            <a:gs pos="0">
                              <a:srgbClr val="4A66AC">
                                <a:tint val="100000"/>
                                <a:shade val="100000"/>
                                <a:satMod val="130000"/>
                              </a:srgbClr>
                            </a:gs>
                            <a:gs pos="100000">
                              <a:srgbClr val="4A66AC">
                                <a:tint val="50000"/>
                                <a:shade val="100000"/>
                                <a:satMod val="350000"/>
                              </a:srgbClr>
                            </a:gs>
                          </a:gsLst>
                          <a:lin ang="16200000" scaled="0"/>
                        </a:gradFill>
                        <a:ln w="9525" cap="flat" cmpd="sng" algn="ctr">
                          <a:solidFill>
                            <a:srgbClr val="4A66AC">
                              <a:shade val="95000"/>
                              <a:satMod val="105000"/>
                            </a:srgbClr>
                          </a:solidFill>
                          <a:prstDash val="solid"/>
                        </a:ln>
                        <a:effectLst>
                          <a:outerShdw blurRad="40000" dist="23000" dir="5400000" rotWithShape="0">
                            <a:srgbClr val="000000">
                              <a:alpha val="35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2244AD" id="Arrow: Down 296" o:spid="_x0000_s1026" type="#_x0000_t67" style="position:absolute;margin-left:212.7pt;margin-top:352.3pt;width:26.6pt;height:21.7pt;z-index:2517232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qsNGgMAAOUGAAAOAAAAZHJzL2Uyb0RvYy54bWysVV1P2zAUfZ+0/2D5faQNbaEVBVUgpkls&#10;oJWJZ9dxGkuO7dluU/brd+ykJbBOSNPy4Nr3Xl+fe+5HL652tSJb4bw0ek6HJwNKhOamkHo9pz8e&#10;bz+dU+ID0wVTRos5fRaeXl1+/HDR2JnITWVUIRyBE+1njZ3TKgQ7yzLPK1Ezf2Ks0FCWxtUs4OjW&#10;WeFYA++1yvLBYJI1xhXWGS68h/SmVdLL5L8sBQ/3ZelFIGpOgS2k1aV1Fdfs8oLN1o7ZSvIOBvsH&#10;FDWTGo8eXN2wwMjGyT9c1ZI7400ZTripM1OWkosUA6IZDt5Es6yYFSkWkOPtgSb//9zyb9sHR2Qx&#10;p/l0QolmNZK0cM40M3JjGk2iGCQ11s9gu7QPrjt5bGPEu9LV8RexkF0i9vlArNgFwiE8PT07z0E/&#10;hyo/G4+nifjs5bJ1PnwWpiZxM6cFXk4gEqdse+cDXoX93q6juriVShFnwpMMVWILNdjmweNOsvLE&#10;GhA2SGLv1qtr5ciWoR5Gi8lkcZ3kQerQCoeD+LV14StWiCNiFr6aopOf7s2BrvOekK59//XOaxS9&#10;D2G8dwnj9xGcHsyPIIBovWdCSU1YbMvhBJ2DD53JmRLI/T4daIREacSpNGnmdDrOx8gbQ2uWigVs&#10;a4sLXq8pYWqNnufBtdQaJQ+X/xZkL55pxN3x3Cd0sJe/Ccf3/cc6uGG+apOQVNEVrigdwYvU+l0J&#10;mE0QblkVDVmpjfvOgH/Uxl/IWG15zCElhcRcGCcNTq+L6kj1RA+4Fl9jylashZKy0UHpl8MBQwLZ&#10;g5fFzmp7Ke5WpnhGQ+L1mBXiLb+ViPWO+fDAHEYThBi34R5LqQwyZLodJZVxv47Joz0mBrSUNBh1&#10;SN/PDXOCEvVFozWmw9EIbkM6jMZneQy/r1n1NXpTXxt0zzChS9toH9R+WzpTP2EqL+KrUDHN8XZb&#10;KN3hOrQjGHOdi8UimWEeWhbu9NLyfRPHLD/unpiz3VwIGCjfTGr0lvjXk6G1jRnRZrEJppRpbLzw&#10;CvLjAbO07dF27sdh3T8nq5d/p8vfAAAA//8DAFBLAwQUAAYACAAAACEAI8V0jd8AAAALAQAADwAA&#10;AGRycy9kb3ducmV2LnhtbEyPy07DMBBF90j8gzVI7KhNMG0U4lRVeO0qUbph58RDEhHbke204e8Z&#10;VrCbx9GdM+V2sSM7YYiDdwpuVwIYutabwXUKju/PNzmwmLQzevQOFXxjhG11eVHqwvize8PTIXWM&#10;QlwstII+pangPLY9Wh1XfkJHu08frE7Uho6boM8UbkeeCbHmVg+OLvR6wrrH9uswWwWvtXn5qDs/&#10;hfau2T0e9wKz+Ump66tl9wAs4ZL+YPjVJ3WoyKnxszORjQpkdi8JVbARcg2MCLnJqWhoInMBvCr5&#10;/x+qHwAAAP//AwBQSwECLQAUAAYACAAAACEAtoM4kv4AAADhAQAAEwAAAAAAAAAAAAAAAAAAAAAA&#10;W0NvbnRlbnRfVHlwZXNdLnhtbFBLAQItABQABgAIAAAAIQA4/SH/1gAAAJQBAAALAAAAAAAAAAAA&#10;AAAAAC8BAABfcmVscy8ucmVsc1BLAQItABQABgAIAAAAIQA3uqsNGgMAAOUGAAAOAAAAAAAAAAAA&#10;AAAAAC4CAABkcnMvZTJvRG9jLnhtbFBLAQItABQABgAIAAAAIQAjxXSN3wAAAAsBAAAPAAAAAAAA&#10;AAAAAAAAAHQFAABkcnMvZG93bnJldi54bWxQSwUGAAAAAAQABADzAAAAgAYAAAAA&#10;" adj="10800" fillcolor="#3b60bb" strokecolor="#4663aa">
                <v:fill color2="#a1b3fb" rotate="t" angle="180" focus="100%" type="gradient">
                  <o:fill v:ext="view" type="gradientUnscaled"/>
                </v:fill>
                <v:shadow on="t" color="black" opacity="22937f" origin=",.5" offset="0,.63889mm"/>
                <w10:wrap anchorx="margin"/>
              </v:shape>
            </w:pict>
          </mc:Fallback>
        </mc:AlternateContent>
      </w:r>
      <w:r w:rsidR="00683545">
        <w:rPr>
          <w:noProof/>
          <w:lang w:eastAsia="en-GB"/>
        </w:rPr>
        <mc:AlternateContent>
          <mc:Choice Requires="wps">
            <w:drawing>
              <wp:anchor distT="45720" distB="45720" distL="114300" distR="114300" simplePos="0" relativeHeight="251721216" behindDoc="0" locked="0" layoutInCell="1" allowOverlap="1" wp14:anchorId="7DD41F18" wp14:editId="700EB335">
                <wp:simplePos x="0" y="0"/>
                <wp:positionH relativeFrom="margin">
                  <wp:posOffset>196850</wp:posOffset>
                </wp:positionH>
                <wp:positionV relativeFrom="paragraph">
                  <wp:posOffset>2946461</wp:posOffset>
                </wp:positionV>
                <wp:extent cx="5285740" cy="1404620"/>
                <wp:effectExtent l="0" t="0" r="10160" b="13970"/>
                <wp:wrapSquare wrapText="bothSides"/>
                <wp:docPr id="2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85740" cy="1404620"/>
                        </a:xfrm>
                        <a:prstGeom prst="rect">
                          <a:avLst/>
                        </a:prstGeom>
                        <a:solidFill>
                          <a:srgbClr val="FFFFFF"/>
                        </a:solidFill>
                        <a:ln w="9525">
                          <a:solidFill>
                            <a:srgbClr val="000000"/>
                          </a:solidFill>
                          <a:miter lim="800000"/>
                          <a:headEnd/>
                          <a:tailEnd/>
                        </a:ln>
                      </wps:spPr>
                      <wps:txbx>
                        <w:txbxContent>
                          <w:p w14:paraId="3F958AD2" w14:textId="79F0431E" w:rsidR="00FE375A" w:rsidRPr="008A3F8E" w:rsidRDefault="00FE375A" w:rsidP="00862D22">
                            <w:pPr>
                              <w:pStyle w:val="ListParagraph"/>
                              <w:numPr>
                                <w:ilvl w:val="0"/>
                                <w:numId w:val="21"/>
                              </w:numPr>
                              <w:rPr>
                                <w:b/>
                                <w:bCs/>
                              </w:rPr>
                            </w:pPr>
                            <w:bookmarkStart w:id="33" w:name="_Hlk27431152"/>
                            <w:r w:rsidRPr="008A3F8E">
                              <w:rPr>
                                <w:b/>
                                <w:bCs/>
                              </w:rPr>
                              <w:t>Strengthening Advantages and Generating more Key Changes</w:t>
                            </w:r>
                          </w:p>
                          <w:bookmarkEnd w:id="33"/>
                          <w:p w14:paraId="66FB6B49" w14:textId="35AFD75B" w:rsidR="00FE375A" w:rsidRDefault="00FE375A" w:rsidP="00862D22">
                            <w:pPr>
                              <w:pStyle w:val="ListParagraph"/>
                              <w:numPr>
                                <w:ilvl w:val="0"/>
                                <w:numId w:val="9"/>
                              </w:numPr>
                            </w:pPr>
                            <w:r>
                              <w:t>Appointing, encouraging and improving employees who can execute the change vision of Premier Inn.</w:t>
                            </w:r>
                          </w:p>
                          <w:p w14:paraId="3F50A7C7" w14:textId="59CE7181" w:rsidR="00FE375A" w:rsidRPr="001231B4" w:rsidRDefault="00FE375A" w:rsidP="00862D22">
                            <w:pPr>
                              <w:pStyle w:val="ListParagraph"/>
                              <w:numPr>
                                <w:ilvl w:val="0"/>
                                <w:numId w:val="9"/>
                              </w:numPr>
                            </w:pPr>
                            <w:r>
                              <w:t>Refreshing the procedure with brand new ideas, change agents and developments</w:t>
                            </w:r>
                          </w:p>
                          <w:p w14:paraId="564FB6EB" w14:textId="4288F0C1" w:rsidR="00FE375A" w:rsidRPr="001231B4" w:rsidRDefault="00FE375A" w:rsidP="00862D22">
                            <w:pPr>
                              <w:pStyle w:val="ListParagraph"/>
                              <w:numPr>
                                <w:ilvl w:val="0"/>
                                <w:numId w:val="9"/>
                              </w:numPr>
                            </w:pPr>
                            <w:r>
                              <w:t>Applying enhanced integrity to change all structures, methods and strategies that are not relevant with the transformation vision.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7DD41F18" id="_x0000_s1045" type="#_x0000_t202" style="position:absolute;margin-left:15.5pt;margin-top:232pt;width:416.2pt;height:110.6pt;z-index:251721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NK4KAIAAE8EAAAOAAAAZHJzL2Uyb0RvYy54bWysVNuO2yAQfa/Uf0C8N74o3iTWOqtttqkq&#10;bS/Sbj9gjHGMioECiZ1+fQecpNG2fanqBwTMcDhzzuDbu7GX5MCtE1pVNJullHDFdCPUrqJfn7dv&#10;lpQ4D6oBqRWv6JE7erd+/ep2MCXPdadlwy1BEOXKwVS0896USeJYx3twM224wmCrbQ8el3aXNBYG&#10;RO9lkqfpTTJo2xirGXcOdx+mIF1H/LblzH9uW8c9kRVFbj6ONo51GJP1LZQ7C6YT7EQD/oFFD0Lh&#10;pReoB/BA9lb8BtULZrXTrZ8x3Se6bQXjsQasJktfVPPUgeGxFhTHmYtM7v/Bsk+HL5aIpqL5qqBE&#10;QY8mPfPRk7d6JHnQZzCuxLQng4l+xG30OdbqzKNm3xxRetOB2vF7a/XQcWiQXxZOJldHJxwXQOrh&#10;o27wGth7HYHG1vZBPJSDIDr6dLx4E6gw3CzyZbGYY4hhLJun85s8updAeT5urPPvue5JmFTUovkR&#10;Hg6Pzgc6UJ5Twm1OS9FshZRxYXf1RlpyAGyUbfxiBS/SpCJDRVdFXkwK/BUijd+fIHrhseOl6Cu6&#10;vCRBGXR7p5rYjx6EnOZIWaqTkEG7SUU/1mP0LFucDap1c0RprZ46HF8kTjptf1AyYHdX1H3fg+WU&#10;yA8K7Vll86Clj4t5sUAtib2O1NcRUAyhKuopmaYbH59QFM7co41bEQUOfk9MTpyxa6PupxcWnsX1&#10;Omb9+g+sfwIAAP//AwBQSwMEFAAGAAgAAAAhACWuyEnhAAAACgEAAA8AAABkcnMvZG93bnJldi54&#10;bWxMj8FOwzAQRO9I/IO1lbhRp20aRWmcClH1TClIiJtjb+Oo8TrEbpry9ZgT3GY1o9k35XayHRtx&#10;8K0jAYt5AgxJOd1SI+D9bf+YA/NBkpadIxRwQw/b6v6ulIV2V3rF8RgaFkvIF1KACaEvOPfKoJV+&#10;7nqk6J3cYGWI59BwPchrLLcdXyZJxq1sKX4wssdng+p8vFgBfnf46tXpUJ+Nvn2/7Ma1+th/CvEw&#10;m542wAJO4S8Mv/gRHarIVLsLac86AatFnBIEpFkaRQzk2SoFVgvI8vUSeFXy/xOqHwAAAP//AwBQ&#10;SwECLQAUAAYACAAAACEAtoM4kv4AAADhAQAAEwAAAAAAAAAAAAAAAAAAAAAAW0NvbnRlbnRfVHlw&#10;ZXNdLnhtbFBLAQItABQABgAIAAAAIQA4/SH/1gAAAJQBAAALAAAAAAAAAAAAAAAAAC8BAABfcmVs&#10;cy8ucmVsc1BLAQItABQABgAIAAAAIQBUDNK4KAIAAE8EAAAOAAAAAAAAAAAAAAAAAC4CAABkcnMv&#10;ZTJvRG9jLnhtbFBLAQItABQABgAIAAAAIQAlrshJ4QAAAAoBAAAPAAAAAAAAAAAAAAAAAIIEAABk&#10;cnMvZG93bnJldi54bWxQSwUGAAAAAAQABADzAAAAkAUAAAAA&#10;">
                <v:textbox style="mso-fit-shape-to-text:t">
                  <w:txbxContent>
                    <w:p w14:paraId="3F958AD2" w14:textId="79F0431E" w:rsidR="00FE375A" w:rsidRPr="008A3F8E" w:rsidRDefault="00FE375A" w:rsidP="00862D22">
                      <w:pPr>
                        <w:pStyle w:val="ListParagraph"/>
                        <w:numPr>
                          <w:ilvl w:val="0"/>
                          <w:numId w:val="21"/>
                        </w:numPr>
                        <w:rPr>
                          <w:b/>
                          <w:bCs/>
                        </w:rPr>
                      </w:pPr>
                      <w:bookmarkStart w:id="34" w:name="_Hlk27431152"/>
                      <w:r w:rsidRPr="008A3F8E">
                        <w:rPr>
                          <w:b/>
                          <w:bCs/>
                        </w:rPr>
                        <w:t>Strengthening Advantages and Generating more Key Changes</w:t>
                      </w:r>
                    </w:p>
                    <w:bookmarkEnd w:id="34"/>
                    <w:p w14:paraId="66FB6B49" w14:textId="35AFD75B" w:rsidR="00FE375A" w:rsidRDefault="00FE375A" w:rsidP="00862D22">
                      <w:pPr>
                        <w:pStyle w:val="ListParagraph"/>
                        <w:numPr>
                          <w:ilvl w:val="0"/>
                          <w:numId w:val="9"/>
                        </w:numPr>
                      </w:pPr>
                      <w:r>
                        <w:t>Appointing, encouraging and improving employees who can execute the change vision of Premier Inn.</w:t>
                      </w:r>
                    </w:p>
                    <w:p w14:paraId="3F50A7C7" w14:textId="59CE7181" w:rsidR="00FE375A" w:rsidRPr="001231B4" w:rsidRDefault="00FE375A" w:rsidP="00862D22">
                      <w:pPr>
                        <w:pStyle w:val="ListParagraph"/>
                        <w:numPr>
                          <w:ilvl w:val="0"/>
                          <w:numId w:val="9"/>
                        </w:numPr>
                      </w:pPr>
                      <w:r>
                        <w:t>Refreshing the procedure with brand new ideas, change agents and developments</w:t>
                      </w:r>
                    </w:p>
                    <w:p w14:paraId="564FB6EB" w14:textId="4288F0C1" w:rsidR="00FE375A" w:rsidRPr="001231B4" w:rsidRDefault="00FE375A" w:rsidP="00862D22">
                      <w:pPr>
                        <w:pStyle w:val="ListParagraph"/>
                        <w:numPr>
                          <w:ilvl w:val="0"/>
                          <w:numId w:val="9"/>
                        </w:numPr>
                      </w:pPr>
                      <w:r>
                        <w:t>Applying enhanced integrity to change all structures, methods and strategies that are not relevant with the transformation vision.</w:t>
                      </w:r>
                    </w:p>
                  </w:txbxContent>
                </v:textbox>
                <w10:wrap type="square" anchorx="margin"/>
              </v:shape>
            </w:pict>
          </mc:Fallback>
        </mc:AlternateContent>
      </w:r>
    </w:p>
    <w:p w14:paraId="1F639077" w14:textId="6151695B" w:rsidR="001278DA" w:rsidRDefault="00BF756F" w:rsidP="002874F9">
      <w:pPr>
        <w:rPr>
          <w:lang w:eastAsia="en-GB"/>
        </w:rPr>
      </w:pPr>
      <w:r>
        <w:rPr>
          <w:noProof/>
          <w:lang w:eastAsia="en-GB"/>
        </w:rPr>
        <mc:AlternateContent>
          <mc:Choice Requires="wps">
            <w:drawing>
              <wp:anchor distT="45720" distB="45720" distL="114300" distR="114300" simplePos="0" relativeHeight="251725312" behindDoc="0" locked="0" layoutInCell="1" allowOverlap="1" wp14:anchorId="01C0E287" wp14:editId="4B02D587">
                <wp:simplePos x="0" y="0"/>
                <wp:positionH relativeFrom="margin">
                  <wp:posOffset>189230</wp:posOffset>
                </wp:positionH>
                <wp:positionV relativeFrom="paragraph">
                  <wp:posOffset>1918335</wp:posOffset>
                </wp:positionV>
                <wp:extent cx="5360670" cy="1590675"/>
                <wp:effectExtent l="0" t="0" r="11430" b="28575"/>
                <wp:wrapSquare wrapText="bothSides"/>
                <wp:docPr id="2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60670" cy="1590675"/>
                        </a:xfrm>
                        <a:prstGeom prst="rect">
                          <a:avLst/>
                        </a:prstGeom>
                        <a:solidFill>
                          <a:srgbClr val="FFFFFF"/>
                        </a:solidFill>
                        <a:ln w="9525">
                          <a:solidFill>
                            <a:srgbClr val="000000"/>
                          </a:solidFill>
                          <a:miter lim="800000"/>
                          <a:headEnd/>
                          <a:tailEnd/>
                        </a:ln>
                      </wps:spPr>
                      <wps:txbx>
                        <w:txbxContent>
                          <w:p w14:paraId="537B060B" w14:textId="170AC04D" w:rsidR="00FE375A" w:rsidRPr="008A3F8E" w:rsidRDefault="00FE375A" w:rsidP="00862D22">
                            <w:pPr>
                              <w:pStyle w:val="ListParagraph"/>
                              <w:numPr>
                                <w:ilvl w:val="0"/>
                                <w:numId w:val="22"/>
                              </w:numPr>
                              <w:rPr>
                                <w:b/>
                                <w:bCs/>
                              </w:rPr>
                            </w:pPr>
                            <w:r w:rsidRPr="008A3F8E">
                              <w:rPr>
                                <w:b/>
                                <w:bCs/>
                              </w:rPr>
                              <w:t>Anchoring Innovative Methods within the Culture</w:t>
                            </w:r>
                          </w:p>
                          <w:p w14:paraId="31A3A48C" w14:textId="48439F41" w:rsidR="00FE375A" w:rsidRPr="001231B4" w:rsidRDefault="00FE375A" w:rsidP="00862D22">
                            <w:pPr>
                              <w:pStyle w:val="ListParagraph"/>
                              <w:numPr>
                                <w:ilvl w:val="0"/>
                                <w:numId w:val="9"/>
                              </w:numPr>
                            </w:pPr>
                            <w:r>
                              <w:t xml:space="preserve">Developing exceptional performances </w:t>
                            </w:r>
                            <w:r w:rsidR="00B16C18">
                              <w:t>all the way through</w:t>
                            </w:r>
                            <w:r>
                              <w:t xml:space="preserve"> customer and </w:t>
                            </w:r>
                            <w:r w:rsidR="00B16C18">
                              <w:t>efficiency</w:t>
                            </w:r>
                            <w:r>
                              <w:t xml:space="preserve"> </w:t>
                            </w:r>
                            <w:r w:rsidR="00B16C18">
                              <w:t>adapted</w:t>
                            </w:r>
                            <w:r>
                              <w:t xml:space="preserve"> </w:t>
                            </w:r>
                            <w:r w:rsidR="00B16C18">
                              <w:t>performances</w:t>
                            </w:r>
                            <w:r>
                              <w:t>, enhance leadership and much more effective management.</w:t>
                            </w:r>
                          </w:p>
                          <w:p w14:paraId="6DEC4C73" w14:textId="5F9EEE27" w:rsidR="00FE375A" w:rsidRDefault="00B16C18" w:rsidP="00862D22">
                            <w:pPr>
                              <w:pStyle w:val="ListParagraph"/>
                              <w:numPr>
                                <w:ilvl w:val="0"/>
                                <w:numId w:val="9"/>
                              </w:numPr>
                            </w:pPr>
                            <w:r>
                              <w:t>Emerging</w:t>
                            </w:r>
                            <w:r w:rsidR="00FE375A">
                              <w:t xml:space="preserve"> </w:t>
                            </w:r>
                            <w:r>
                              <w:t>methods</w:t>
                            </w:r>
                            <w:r w:rsidR="00FE375A">
                              <w:t xml:space="preserve"> to </w:t>
                            </w:r>
                            <w:r>
                              <w:t>certify</w:t>
                            </w:r>
                            <w:r w:rsidR="00FE375A">
                              <w:t xml:space="preserve"> leadership </w:t>
                            </w:r>
                            <w:r>
                              <w:t>advancement</w:t>
                            </w:r>
                            <w:r w:rsidR="00FE375A">
                              <w:t xml:space="preserve"> and </w:t>
                            </w:r>
                            <w:r>
                              <w:t>progression</w:t>
                            </w:r>
                            <w:r w:rsidR="00FE375A">
                              <w:t xml:space="preserve"> occurs within Premier Inn.</w:t>
                            </w:r>
                          </w:p>
                          <w:p w14:paraId="73D1E22D" w14:textId="68CDEEA8" w:rsidR="00FE375A" w:rsidRPr="001231B4" w:rsidRDefault="008A3F8E" w:rsidP="00862D22">
                            <w:pPr>
                              <w:pStyle w:val="ListParagraph"/>
                              <w:numPr>
                                <w:ilvl w:val="0"/>
                                <w:numId w:val="9"/>
                              </w:numPr>
                            </w:pPr>
                            <w:r>
                              <w:t>Communicating</w:t>
                            </w:r>
                            <w:r w:rsidR="00FE375A">
                              <w:t xml:space="preserve"> the </w:t>
                            </w:r>
                            <w:r>
                              <w:t>relationships</w:t>
                            </w:r>
                            <w:r w:rsidR="00FE375A">
                              <w:t xml:space="preserve"> </w:t>
                            </w:r>
                            <w:r>
                              <w:t>amongst</w:t>
                            </w:r>
                            <w:r w:rsidR="00FE375A">
                              <w:t xml:space="preserve"> new behaviours and organisational </w:t>
                            </w:r>
                            <w:r>
                              <w:t>development</w:t>
                            </w:r>
                            <w:r w:rsidR="00FE375A">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C0E287" id="_x0000_s1046" type="#_x0000_t202" style="position:absolute;margin-left:14.9pt;margin-top:151.05pt;width:422.1pt;height:125.25pt;z-index:251725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WwtJwIAAE8EAAAOAAAAZHJzL2Uyb0RvYy54bWysVMmO2zAMvRfoPwi6N16a1YgzmGaaosB0&#10;AWb6AbIsx0Il0ZWU2OnXl5IzmXS7FPVBIEXqkXwkvb4ZtCJHYZ0EU9JsklIiDIdamn1JvzzuXi0p&#10;cZ6ZmikwoqQn4ejN5uWLdd8VIocWVC0sQRDjir4raet9VySJ463QzE2gEwaNDVjNPKp2n9SW9Yiu&#10;VZKn6TzpwdadBS6cw9u70Ug3Eb9pBPefmsYJT1RJMTcfTxvPKpzJZs2KvWVdK/k5DfYPWWgmDQa9&#10;QN0xz8jByt+gtOQWHDR+wkEn0DSSi1gDVpOlv1Tz0LJOxFqQHNddaHL/D5Z/PH62RNYlzVcLSgzT&#10;2KRHMXjyBgaSB376zhXo9tChox/wGvsca3XdPfCvjhjYtszsxa210LeC1ZhfFl4mV09HHBdAqv4D&#10;1BiGHTxEoKGxOpCHdBBExz6dLr0JqXC8nL2ep/MFmjjastkKlVmMwYqn5511/p0ATYJQUovNj/Ds&#10;eO98SIcVTy4hmgMl651UKip2X22VJUeGg7KL3xn9JzdlSF/S1SyfjQz8FSKN358gtPQ48Urqki4v&#10;TqwIvL01dZxHz6QaZUxZmTORgbuRRT9UQ+xZtgwRAssV1Cek1sI44biRKLRgv1PS43SX1H07MCso&#10;Ue8NtmeVTadhHaIynS1yVOy1pbq2MMMRqqSeklHc+rhCgTgDt9jGRkaCnzM554xTG3k/b1hYi2s9&#10;ej3/BzY/AAAA//8DAFBLAwQUAAYACAAAACEAna5lDOEAAAAKAQAADwAAAGRycy9kb3ducmV2Lnht&#10;bEyPzU7DMBCE70i8g7VIXBB1mrZpGrKpEBIIblAQXN1km0T4J9huGt6e5QTH0Yxmvim3k9FiJB96&#10;ZxHmswQE2do1vW0R3l7vr3MQISrbKO0sIXxTgG11flaqonEn+0LjLraCS2woFEIX41BIGeqOjAoz&#10;N5Bl7+C8UZGlb2Xj1YnLjZZpkmTSqN7yQqcGuuuo/twdDUK+fBw/wtPi+b3ODnoTr9bjw5dHvLyY&#10;bm9ARJriXxh+8RkdKmbau6NtgtAI6YbJI8IiSecgOJCvl3xuj7BapRnIqpT/L1Q/AAAA//8DAFBL&#10;AQItABQABgAIAAAAIQC2gziS/gAAAOEBAAATAAAAAAAAAAAAAAAAAAAAAABbQ29udGVudF9UeXBl&#10;c10ueG1sUEsBAi0AFAAGAAgAAAAhADj9If/WAAAAlAEAAAsAAAAAAAAAAAAAAAAALwEAAF9yZWxz&#10;Ly5yZWxzUEsBAi0AFAAGAAgAAAAhACI1bC0nAgAATwQAAA4AAAAAAAAAAAAAAAAALgIAAGRycy9l&#10;Mm9Eb2MueG1sUEsBAi0AFAAGAAgAAAAhAJ2uZQzhAAAACgEAAA8AAAAAAAAAAAAAAAAAgQQAAGRy&#10;cy9kb3ducmV2LnhtbFBLBQYAAAAABAAEAPMAAACPBQAAAAA=&#10;">
                <v:textbox>
                  <w:txbxContent>
                    <w:p w14:paraId="537B060B" w14:textId="170AC04D" w:rsidR="00FE375A" w:rsidRPr="008A3F8E" w:rsidRDefault="00FE375A" w:rsidP="00862D22">
                      <w:pPr>
                        <w:pStyle w:val="ListParagraph"/>
                        <w:numPr>
                          <w:ilvl w:val="0"/>
                          <w:numId w:val="22"/>
                        </w:numPr>
                        <w:rPr>
                          <w:b/>
                          <w:bCs/>
                        </w:rPr>
                      </w:pPr>
                      <w:r w:rsidRPr="008A3F8E">
                        <w:rPr>
                          <w:b/>
                          <w:bCs/>
                        </w:rPr>
                        <w:t>Anchoring Innovative Methods within the Culture</w:t>
                      </w:r>
                    </w:p>
                    <w:p w14:paraId="31A3A48C" w14:textId="48439F41" w:rsidR="00FE375A" w:rsidRPr="001231B4" w:rsidRDefault="00FE375A" w:rsidP="00862D22">
                      <w:pPr>
                        <w:pStyle w:val="ListParagraph"/>
                        <w:numPr>
                          <w:ilvl w:val="0"/>
                          <w:numId w:val="9"/>
                        </w:numPr>
                      </w:pPr>
                      <w:r>
                        <w:t xml:space="preserve">Developing exceptional performances </w:t>
                      </w:r>
                      <w:r w:rsidR="00B16C18">
                        <w:t>all the way through</w:t>
                      </w:r>
                      <w:r>
                        <w:t xml:space="preserve"> customer and </w:t>
                      </w:r>
                      <w:r w:rsidR="00B16C18">
                        <w:t>efficiency</w:t>
                      </w:r>
                      <w:r>
                        <w:t xml:space="preserve"> </w:t>
                      </w:r>
                      <w:r w:rsidR="00B16C18">
                        <w:t>adapted</w:t>
                      </w:r>
                      <w:r>
                        <w:t xml:space="preserve"> </w:t>
                      </w:r>
                      <w:r w:rsidR="00B16C18">
                        <w:t>performances</w:t>
                      </w:r>
                      <w:r>
                        <w:t>, enhance leadership and much more effective management.</w:t>
                      </w:r>
                    </w:p>
                    <w:p w14:paraId="6DEC4C73" w14:textId="5F9EEE27" w:rsidR="00FE375A" w:rsidRDefault="00B16C18" w:rsidP="00862D22">
                      <w:pPr>
                        <w:pStyle w:val="ListParagraph"/>
                        <w:numPr>
                          <w:ilvl w:val="0"/>
                          <w:numId w:val="9"/>
                        </w:numPr>
                      </w:pPr>
                      <w:r>
                        <w:t>Emerging</w:t>
                      </w:r>
                      <w:r w:rsidR="00FE375A">
                        <w:t xml:space="preserve"> </w:t>
                      </w:r>
                      <w:r>
                        <w:t>methods</w:t>
                      </w:r>
                      <w:r w:rsidR="00FE375A">
                        <w:t xml:space="preserve"> to </w:t>
                      </w:r>
                      <w:r>
                        <w:t>certify</w:t>
                      </w:r>
                      <w:r w:rsidR="00FE375A">
                        <w:t xml:space="preserve"> leadership </w:t>
                      </w:r>
                      <w:r>
                        <w:t>advancement</w:t>
                      </w:r>
                      <w:r w:rsidR="00FE375A">
                        <w:t xml:space="preserve"> and </w:t>
                      </w:r>
                      <w:r>
                        <w:t>progression</w:t>
                      </w:r>
                      <w:r w:rsidR="00FE375A">
                        <w:t xml:space="preserve"> occurs within Premier Inn.</w:t>
                      </w:r>
                    </w:p>
                    <w:p w14:paraId="73D1E22D" w14:textId="68CDEEA8" w:rsidR="00FE375A" w:rsidRPr="001231B4" w:rsidRDefault="008A3F8E" w:rsidP="00862D22">
                      <w:pPr>
                        <w:pStyle w:val="ListParagraph"/>
                        <w:numPr>
                          <w:ilvl w:val="0"/>
                          <w:numId w:val="9"/>
                        </w:numPr>
                      </w:pPr>
                      <w:r>
                        <w:t>Communicating</w:t>
                      </w:r>
                      <w:r w:rsidR="00FE375A">
                        <w:t xml:space="preserve"> the </w:t>
                      </w:r>
                      <w:r>
                        <w:t>relationships</w:t>
                      </w:r>
                      <w:r w:rsidR="00FE375A">
                        <w:t xml:space="preserve"> </w:t>
                      </w:r>
                      <w:r>
                        <w:t>amongst</w:t>
                      </w:r>
                      <w:r w:rsidR="00FE375A">
                        <w:t xml:space="preserve"> new behaviours and organisational </w:t>
                      </w:r>
                      <w:r>
                        <w:t>development</w:t>
                      </w:r>
                      <w:r w:rsidR="00FE375A">
                        <w:t>.</w:t>
                      </w:r>
                    </w:p>
                  </w:txbxContent>
                </v:textbox>
                <w10:wrap type="square" anchorx="margin"/>
              </v:shape>
            </w:pict>
          </mc:Fallback>
        </mc:AlternateContent>
      </w:r>
    </w:p>
    <w:p w14:paraId="1621AFF4" w14:textId="7E7FDCFC" w:rsidR="001278DA" w:rsidRDefault="001278DA" w:rsidP="002874F9">
      <w:pPr>
        <w:rPr>
          <w:lang w:eastAsia="en-GB"/>
        </w:rPr>
      </w:pPr>
    </w:p>
    <w:p w14:paraId="3B63F6B6" w14:textId="11D69D79" w:rsidR="001278DA" w:rsidRDefault="00B630E3" w:rsidP="00683545">
      <w:pPr>
        <w:tabs>
          <w:tab w:val="left" w:pos="947"/>
        </w:tabs>
        <w:rPr>
          <w:lang w:eastAsia="en-GB"/>
        </w:rPr>
      </w:pPr>
      <w:r>
        <w:rPr>
          <w:lang w:eastAsia="en-GB"/>
        </w:rPr>
        <w:t xml:space="preserve">Figure 2.1: The Eight-Stage Development of Generating Major Change within Premier Inn adapted from </w:t>
      </w:r>
      <w:sdt>
        <w:sdtPr>
          <w:rPr>
            <w:lang w:eastAsia="en-GB"/>
          </w:rPr>
          <w:id w:val="-2125682095"/>
          <w:citation/>
        </w:sdtPr>
        <w:sdtEndPr/>
        <w:sdtContent>
          <w:r w:rsidR="00FC44DD">
            <w:rPr>
              <w:lang w:eastAsia="en-GB"/>
            </w:rPr>
            <w:fldChar w:fldCharType="begin"/>
          </w:r>
          <w:r w:rsidR="00FC44DD">
            <w:rPr>
              <w:lang w:eastAsia="en-GB"/>
            </w:rPr>
            <w:instrText xml:space="preserve"> CITATION Kot95 \l 2057 </w:instrText>
          </w:r>
          <w:r w:rsidR="00FC44DD">
            <w:rPr>
              <w:lang w:eastAsia="en-GB"/>
            </w:rPr>
            <w:fldChar w:fldCharType="separate"/>
          </w:r>
          <w:r w:rsidR="00BD334C">
            <w:rPr>
              <w:noProof/>
              <w:lang w:eastAsia="en-GB"/>
            </w:rPr>
            <w:t>(Kotter, 1995)</w:t>
          </w:r>
          <w:r w:rsidR="00FC44DD">
            <w:rPr>
              <w:lang w:eastAsia="en-GB"/>
            </w:rPr>
            <w:fldChar w:fldCharType="end"/>
          </w:r>
        </w:sdtContent>
      </w:sdt>
    </w:p>
    <w:p w14:paraId="5A7D7275" w14:textId="56AF4643" w:rsidR="002D4FB7" w:rsidRDefault="002D4FB7" w:rsidP="00683545">
      <w:pPr>
        <w:tabs>
          <w:tab w:val="left" w:pos="947"/>
        </w:tabs>
        <w:rPr>
          <w:lang w:eastAsia="en-GB"/>
        </w:rPr>
      </w:pPr>
    </w:p>
    <w:p w14:paraId="3C0265E5" w14:textId="77777777" w:rsidR="00224F00" w:rsidRDefault="00224F00" w:rsidP="00683545">
      <w:pPr>
        <w:tabs>
          <w:tab w:val="left" w:pos="947"/>
        </w:tabs>
        <w:rPr>
          <w:lang w:eastAsia="en-GB"/>
        </w:rPr>
      </w:pPr>
    </w:p>
    <w:p w14:paraId="62805B17" w14:textId="4E58B41C" w:rsidR="00612C4D" w:rsidRDefault="00612C4D" w:rsidP="00683545">
      <w:pPr>
        <w:tabs>
          <w:tab w:val="left" w:pos="947"/>
        </w:tabs>
        <w:rPr>
          <w:lang w:eastAsia="en-GB"/>
        </w:rPr>
      </w:pPr>
      <w:r>
        <w:rPr>
          <w:lang w:eastAsia="en-GB"/>
        </w:rPr>
        <w:lastRenderedPageBreak/>
        <w:t xml:space="preserve">The </w:t>
      </w:r>
      <w:r w:rsidR="00CE4CF2">
        <w:rPr>
          <w:lang w:eastAsia="en-GB"/>
        </w:rPr>
        <w:t>opening</w:t>
      </w:r>
      <w:r>
        <w:rPr>
          <w:lang w:eastAsia="en-GB"/>
        </w:rPr>
        <w:t xml:space="preserve"> four </w:t>
      </w:r>
      <w:r w:rsidR="00CE4CF2">
        <w:rPr>
          <w:lang w:eastAsia="en-GB"/>
        </w:rPr>
        <w:t>stages</w:t>
      </w:r>
      <w:r>
        <w:rPr>
          <w:lang w:eastAsia="en-GB"/>
        </w:rPr>
        <w:t xml:space="preserve"> in the transformation </w:t>
      </w:r>
      <w:r w:rsidR="00CE4CF2">
        <w:rPr>
          <w:lang w:eastAsia="en-GB"/>
        </w:rPr>
        <w:t>procedure</w:t>
      </w:r>
      <w:r>
        <w:rPr>
          <w:lang w:eastAsia="en-GB"/>
        </w:rPr>
        <w:t xml:space="preserve"> </w:t>
      </w:r>
      <w:r w:rsidR="00CE4CF2">
        <w:rPr>
          <w:lang w:eastAsia="en-GB"/>
        </w:rPr>
        <w:t>assists</w:t>
      </w:r>
      <w:r>
        <w:rPr>
          <w:lang w:eastAsia="en-GB"/>
        </w:rPr>
        <w:t xml:space="preserve"> </w:t>
      </w:r>
      <w:r w:rsidR="00CE4CF2">
        <w:rPr>
          <w:lang w:eastAsia="en-GB"/>
        </w:rPr>
        <w:t>unfreeze</w:t>
      </w:r>
      <w:r>
        <w:rPr>
          <w:lang w:eastAsia="en-GB"/>
        </w:rPr>
        <w:t xml:space="preserve"> a </w:t>
      </w:r>
      <w:r w:rsidR="00CE4CF2">
        <w:rPr>
          <w:lang w:eastAsia="en-GB"/>
        </w:rPr>
        <w:t>reinforced</w:t>
      </w:r>
      <w:r>
        <w:rPr>
          <w:lang w:eastAsia="en-GB"/>
        </w:rPr>
        <w:t xml:space="preserve"> </w:t>
      </w:r>
      <w:r w:rsidR="00CE4CF2">
        <w:rPr>
          <w:lang w:eastAsia="en-GB"/>
        </w:rPr>
        <w:t>reputation</w:t>
      </w:r>
      <w:r>
        <w:rPr>
          <w:lang w:eastAsia="en-GB"/>
        </w:rPr>
        <w:t xml:space="preserve">, If change was simple within Premier Inn. If changes were </w:t>
      </w:r>
      <w:r w:rsidR="00CE4CF2">
        <w:rPr>
          <w:lang w:eastAsia="en-GB"/>
        </w:rPr>
        <w:t>straightforward</w:t>
      </w:r>
      <w:r>
        <w:rPr>
          <w:lang w:eastAsia="en-GB"/>
        </w:rPr>
        <w:t xml:space="preserve"> within the new change management programme staff would not be </w:t>
      </w:r>
      <w:r w:rsidR="00CE4CF2">
        <w:rPr>
          <w:lang w:eastAsia="en-GB"/>
        </w:rPr>
        <w:t>obliged</w:t>
      </w:r>
      <w:r>
        <w:rPr>
          <w:lang w:eastAsia="en-GB"/>
        </w:rPr>
        <w:t xml:space="preserve"> to </w:t>
      </w:r>
      <w:r w:rsidR="00CE4CF2">
        <w:rPr>
          <w:lang w:eastAsia="en-GB"/>
        </w:rPr>
        <w:t>place</w:t>
      </w:r>
      <w:r>
        <w:rPr>
          <w:lang w:eastAsia="en-GB"/>
        </w:rPr>
        <w:t xml:space="preserve"> all their </w:t>
      </w:r>
      <w:r w:rsidR="00CE4CF2">
        <w:rPr>
          <w:lang w:eastAsia="en-GB"/>
        </w:rPr>
        <w:t>attempt</w:t>
      </w:r>
      <w:r>
        <w:rPr>
          <w:lang w:eastAsia="en-GB"/>
        </w:rPr>
        <w:t xml:space="preserve"> in to one </w:t>
      </w:r>
      <w:r w:rsidR="00CE4CF2">
        <w:rPr>
          <w:lang w:eastAsia="en-GB"/>
        </w:rPr>
        <w:t>particular</w:t>
      </w:r>
      <w:r>
        <w:rPr>
          <w:lang w:eastAsia="en-GB"/>
        </w:rPr>
        <w:t xml:space="preserve"> change as they </w:t>
      </w:r>
      <w:r w:rsidR="00CE4CF2">
        <w:rPr>
          <w:lang w:eastAsia="en-GB"/>
        </w:rPr>
        <w:t>are required to be open</w:t>
      </w:r>
      <w:r>
        <w:rPr>
          <w:lang w:eastAsia="en-GB"/>
        </w:rPr>
        <w:t xml:space="preserve">-minded and </w:t>
      </w:r>
      <w:r w:rsidR="00CE4CF2">
        <w:rPr>
          <w:lang w:eastAsia="en-GB"/>
        </w:rPr>
        <w:t>knowledge or understanding of the</w:t>
      </w:r>
      <w:r>
        <w:rPr>
          <w:lang w:eastAsia="en-GB"/>
        </w:rPr>
        <w:t xml:space="preserve"> change before </w:t>
      </w:r>
      <w:r w:rsidR="00CE4CF2">
        <w:rPr>
          <w:lang w:eastAsia="en-GB"/>
        </w:rPr>
        <w:t>trying to</w:t>
      </w:r>
      <w:r>
        <w:rPr>
          <w:lang w:eastAsia="en-GB"/>
        </w:rPr>
        <w:t xml:space="preserve"> adapt to any changes being implemented.  According to </w:t>
      </w:r>
      <w:sdt>
        <w:sdtPr>
          <w:rPr>
            <w:lang w:eastAsia="en-GB"/>
          </w:rPr>
          <w:id w:val="-50230945"/>
          <w:citation/>
        </w:sdtPr>
        <w:sdtEndPr/>
        <w:sdtContent>
          <w:r w:rsidR="00D472E2">
            <w:rPr>
              <w:lang w:eastAsia="en-GB"/>
            </w:rPr>
            <w:fldChar w:fldCharType="begin"/>
          </w:r>
          <w:r w:rsidR="00D472E2">
            <w:rPr>
              <w:lang w:eastAsia="en-GB"/>
            </w:rPr>
            <w:instrText xml:space="preserve"> CITATION Kot10 \l 2057 </w:instrText>
          </w:r>
          <w:r w:rsidR="00D472E2">
            <w:rPr>
              <w:lang w:eastAsia="en-GB"/>
            </w:rPr>
            <w:fldChar w:fldCharType="separate"/>
          </w:r>
          <w:r w:rsidR="00BD334C">
            <w:rPr>
              <w:noProof/>
              <w:lang w:eastAsia="en-GB"/>
            </w:rPr>
            <w:t>(Kotter, 2010)</w:t>
          </w:r>
          <w:r w:rsidR="00D472E2">
            <w:rPr>
              <w:lang w:eastAsia="en-GB"/>
            </w:rPr>
            <w:fldChar w:fldCharType="end"/>
          </w:r>
        </w:sdtContent>
      </w:sdt>
      <w:r w:rsidR="00F73F6F">
        <w:rPr>
          <w:lang w:eastAsia="en-GB"/>
        </w:rPr>
        <w:t>, it can be seen that</w:t>
      </w:r>
      <w:r w:rsidR="00F642C3">
        <w:rPr>
          <w:lang w:eastAsia="en-GB"/>
        </w:rPr>
        <w:t xml:space="preserve"> </w:t>
      </w:r>
      <w:r w:rsidR="00CE4CF2">
        <w:rPr>
          <w:lang w:eastAsia="en-GB"/>
        </w:rPr>
        <w:t>stages</w:t>
      </w:r>
      <w:r w:rsidR="00F642C3">
        <w:rPr>
          <w:lang w:eastAsia="en-GB"/>
        </w:rPr>
        <w:t xml:space="preserve"> five to seven </w:t>
      </w:r>
      <w:r w:rsidR="00CE4CF2">
        <w:rPr>
          <w:lang w:eastAsia="en-GB"/>
        </w:rPr>
        <w:t>bring in</w:t>
      </w:r>
      <w:r w:rsidR="00F642C3">
        <w:rPr>
          <w:lang w:eastAsia="en-GB"/>
        </w:rPr>
        <w:t xml:space="preserve"> many new change practices within an organisation, furthermore, the </w:t>
      </w:r>
      <w:r w:rsidR="00CE4CF2">
        <w:rPr>
          <w:lang w:eastAsia="en-GB"/>
        </w:rPr>
        <w:t>final</w:t>
      </w:r>
      <w:r w:rsidR="00F642C3">
        <w:rPr>
          <w:lang w:eastAsia="en-GB"/>
        </w:rPr>
        <w:t xml:space="preserve"> </w:t>
      </w:r>
      <w:r w:rsidR="00CE4CF2">
        <w:rPr>
          <w:lang w:eastAsia="en-GB"/>
        </w:rPr>
        <w:t>step</w:t>
      </w:r>
      <w:r w:rsidR="00F642C3">
        <w:rPr>
          <w:lang w:eastAsia="en-GB"/>
        </w:rPr>
        <w:t xml:space="preserve"> grounds the changes </w:t>
      </w:r>
      <w:r w:rsidR="00CE4CF2">
        <w:rPr>
          <w:lang w:eastAsia="en-GB"/>
        </w:rPr>
        <w:t>with</w:t>
      </w:r>
      <w:r w:rsidR="00F642C3">
        <w:rPr>
          <w:lang w:eastAsia="en-GB"/>
        </w:rPr>
        <w:t xml:space="preserve">in the corporate culture and </w:t>
      </w:r>
      <w:r w:rsidR="00CE4CF2">
        <w:rPr>
          <w:lang w:eastAsia="en-GB"/>
        </w:rPr>
        <w:t>facilitates to</w:t>
      </w:r>
      <w:r w:rsidR="00F642C3">
        <w:rPr>
          <w:lang w:eastAsia="en-GB"/>
        </w:rPr>
        <w:t xml:space="preserve"> make them stick within Premier Inn.</w:t>
      </w:r>
      <w:r w:rsidR="006E3159">
        <w:rPr>
          <w:lang w:eastAsia="en-GB"/>
        </w:rPr>
        <w:t xml:space="preserve"> Employees </w:t>
      </w:r>
      <w:r w:rsidR="00CE4CF2">
        <w:rPr>
          <w:lang w:eastAsia="en-GB"/>
        </w:rPr>
        <w:t>feeling</w:t>
      </w:r>
      <w:r w:rsidR="006E3159">
        <w:rPr>
          <w:lang w:eastAsia="en-GB"/>
        </w:rPr>
        <w:t xml:space="preserve"> </w:t>
      </w:r>
      <w:r w:rsidR="00CE4CF2">
        <w:rPr>
          <w:lang w:eastAsia="en-GB"/>
        </w:rPr>
        <w:t>tension</w:t>
      </w:r>
      <w:r w:rsidR="006E3159">
        <w:rPr>
          <w:lang w:eastAsia="en-GB"/>
        </w:rPr>
        <w:t xml:space="preserve"> to </w:t>
      </w:r>
      <w:r w:rsidR="00CE4CF2">
        <w:rPr>
          <w:lang w:eastAsia="en-GB"/>
        </w:rPr>
        <w:t>demonstrate</w:t>
      </w:r>
      <w:r w:rsidR="006E3159">
        <w:rPr>
          <w:lang w:eastAsia="en-GB"/>
        </w:rPr>
        <w:t xml:space="preserve"> results within Premier Inn will </w:t>
      </w:r>
      <w:r w:rsidR="00CE4CF2">
        <w:rPr>
          <w:lang w:eastAsia="en-GB"/>
        </w:rPr>
        <w:t>frequently</w:t>
      </w:r>
      <w:r w:rsidR="006E3159">
        <w:rPr>
          <w:lang w:eastAsia="en-GB"/>
        </w:rPr>
        <w:t xml:space="preserve"> try to </w:t>
      </w:r>
      <w:r w:rsidR="00CE4CF2">
        <w:rPr>
          <w:lang w:eastAsia="en-GB"/>
        </w:rPr>
        <w:t>avoid</w:t>
      </w:r>
      <w:r w:rsidR="006E3159">
        <w:rPr>
          <w:lang w:eastAsia="en-GB"/>
        </w:rPr>
        <w:t xml:space="preserve"> </w:t>
      </w:r>
      <w:r w:rsidR="00CE4CF2">
        <w:rPr>
          <w:lang w:eastAsia="en-GB"/>
        </w:rPr>
        <w:t>certain</w:t>
      </w:r>
      <w:r w:rsidR="006E3159">
        <w:rPr>
          <w:lang w:eastAsia="en-GB"/>
        </w:rPr>
        <w:t xml:space="preserve"> </w:t>
      </w:r>
      <w:r w:rsidR="00CE4CF2">
        <w:rPr>
          <w:lang w:eastAsia="en-GB"/>
        </w:rPr>
        <w:t>steps</w:t>
      </w:r>
      <w:r w:rsidR="006E3159">
        <w:rPr>
          <w:lang w:eastAsia="en-GB"/>
        </w:rPr>
        <w:t xml:space="preserve"> with the major change process. </w:t>
      </w:r>
      <w:r w:rsidR="00CE4CF2">
        <w:rPr>
          <w:lang w:eastAsia="en-GB"/>
        </w:rPr>
        <w:t>People</w:t>
      </w:r>
      <w:r w:rsidR="006E3159">
        <w:rPr>
          <w:lang w:eastAsia="en-GB"/>
        </w:rPr>
        <w:t xml:space="preserve"> </w:t>
      </w:r>
      <w:r w:rsidR="00CE4CF2">
        <w:rPr>
          <w:lang w:eastAsia="en-GB"/>
        </w:rPr>
        <w:t>generally</w:t>
      </w:r>
      <w:r w:rsidR="006E3159">
        <w:rPr>
          <w:lang w:eastAsia="en-GB"/>
        </w:rPr>
        <w:t xml:space="preserve"> try to transform change by </w:t>
      </w:r>
      <w:r w:rsidR="00CE4CF2">
        <w:rPr>
          <w:lang w:eastAsia="en-GB"/>
        </w:rPr>
        <w:t>simply</w:t>
      </w:r>
      <w:r w:rsidR="006E3159">
        <w:rPr>
          <w:lang w:eastAsia="en-GB"/>
        </w:rPr>
        <w:t xml:space="preserve"> </w:t>
      </w:r>
      <w:r w:rsidR="00CE4CF2">
        <w:rPr>
          <w:lang w:eastAsia="en-GB"/>
        </w:rPr>
        <w:t>considering</w:t>
      </w:r>
      <w:r w:rsidR="006E3159">
        <w:rPr>
          <w:lang w:eastAsia="en-GB"/>
        </w:rPr>
        <w:t xml:space="preserve"> steps five, six and seven, </w:t>
      </w:r>
      <w:r w:rsidR="00CE4CF2">
        <w:rPr>
          <w:lang w:eastAsia="en-GB"/>
        </w:rPr>
        <w:t>particularly</w:t>
      </w:r>
      <w:r w:rsidR="006E3159">
        <w:rPr>
          <w:lang w:eastAsia="en-GB"/>
        </w:rPr>
        <w:t xml:space="preserve"> if it </w:t>
      </w:r>
      <w:r w:rsidR="00CE4CF2">
        <w:rPr>
          <w:lang w:eastAsia="en-GB"/>
        </w:rPr>
        <w:t>shows</w:t>
      </w:r>
      <w:r w:rsidR="006E3159">
        <w:rPr>
          <w:lang w:eastAsia="en-GB"/>
        </w:rPr>
        <w:t xml:space="preserve"> that a </w:t>
      </w:r>
      <w:r w:rsidR="00CE4CF2">
        <w:rPr>
          <w:lang w:eastAsia="en-GB"/>
        </w:rPr>
        <w:t>specific</w:t>
      </w:r>
      <w:r w:rsidR="006E3159">
        <w:rPr>
          <w:lang w:eastAsia="en-GB"/>
        </w:rPr>
        <w:t xml:space="preserve"> </w:t>
      </w:r>
      <w:r w:rsidR="00CE4CF2">
        <w:rPr>
          <w:lang w:eastAsia="en-GB"/>
        </w:rPr>
        <w:t>choice</w:t>
      </w:r>
      <w:r w:rsidR="006E3159">
        <w:rPr>
          <w:lang w:eastAsia="en-GB"/>
        </w:rPr>
        <w:t xml:space="preserve"> to </w:t>
      </w:r>
      <w:r w:rsidR="00CE4CF2">
        <w:rPr>
          <w:lang w:eastAsia="en-GB"/>
        </w:rPr>
        <w:t>acknowledge</w:t>
      </w:r>
      <w:r w:rsidR="006E3159">
        <w:rPr>
          <w:lang w:eastAsia="en-GB"/>
        </w:rPr>
        <w:t xml:space="preserve">, </w:t>
      </w:r>
      <w:r w:rsidR="00CE4CF2">
        <w:rPr>
          <w:lang w:eastAsia="en-GB"/>
        </w:rPr>
        <w:t>create</w:t>
      </w:r>
      <w:r w:rsidR="006E3159">
        <w:rPr>
          <w:lang w:eastAsia="en-GB"/>
        </w:rPr>
        <w:t xml:space="preserve"> an acquisition, or lay</w:t>
      </w:r>
      <w:r w:rsidR="00CE4CF2">
        <w:rPr>
          <w:lang w:eastAsia="en-GB"/>
        </w:rPr>
        <w:t xml:space="preserve"> employees</w:t>
      </w:r>
      <w:r w:rsidR="006E3159">
        <w:rPr>
          <w:lang w:eastAsia="en-GB"/>
        </w:rPr>
        <w:t xml:space="preserve"> off who are not </w:t>
      </w:r>
      <w:r w:rsidR="00CE4CF2">
        <w:rPr>
          <w:lang w:eastAsia="en-GB"/>
        </w:rPr>
        <w:t>contemplating</w:t>
      </w:r>
      <w:r w:rsidR="006E3159">
        <w:rPr>
          <w:lang w:eastAsia="en-GB"/>
        </w:rPr>
        <w:t xml:space="preserve"> to take on board any specific changes</w:t>
      </w:r>
      <w:r w:rsidR="00CE4CF2">
        <w:rPr>
          <w:lang w:eastAsia="en-GB"/>
        </w:rPr>
        <w:t xml:space="preserve"> being set within Premier Inn.</w:t>
      </w:r>
    </w:p>
    <w:p w14:paraId="3A5C2803" w14:textId="413A8B64" w:rsidR="00CE4CF2" w:rsidRDefault="00CE4CF2" w:rsidP="00683545">
      <w:pPr>
        <w:tabs>
          <w:tab w:val="left" w:pos="947"/>
        </w:tabs>
        <w:rPr>
          <w:lang w:eastAsia="en-GB"/>
        </w:rPr>
      </w:pPr>
    </w:p>
    <w:p w14:paraId="05024571" w14:textId="7D829E69" w:rsidR="002D4FB7" w:rsidRPr="00373D39" w:rsidRDefault="00373D39" w:rsidP="00373D39">
      <w:pPr>
        <w:tabs>
          <w:tab w:val="left" w:pos="947"/>
        </w:tabs>
        <w:rPr>
          <w:b/>
          <w:bCs/>
          <w:lang w:eastAsia="en-GB"/>
        </w:rPr>
      </w:pPr>
      <w:r w:rsidRPr="00373D39">
        <w:rPr>
          <w:b/>
          <w:bCs/>
          <w:lang w:eastAsia="en-GB"/>
        </w:rPr>
        <w:t>Leadership Vs Management:</w:t>
      </w:r>
      <w:r w:rsidR="00CE4CF2" w:rsidRPr="00373D39">
        <w:rPr>
          <w:b/>
          <w:bCs/>
          <w:lang w:eastAsia="en-GB"/>
        </w:rPr>
        <w:tab/>
      </w:r>
    </w:p>
    <w:p w14:paraId="64F1D4AE" w14:textId="71253234" w:rsidR="00CE4CF2" w:rsidRDefault="00CE4CF2" w:rsidP="00CE4CF2">
      <w:pPr>
        <w:tabs>
          <w:tab w:val="left" w:pos="5326"/>
        </w:tabs>
        <w:rPr>
          <w:lang w:eastAsia="en-GB"/>
        </w:rPr>
      </w:pPr>
    </w:p>
    <w:p w14:paraId="74776B52" w14:textId="27E62E5A" w:rsidR="00E84135" w:rsidRDefault="00373D39" w:rsidP="00373D39">
      <w:pPr>
        <w:tabs>
          <w:tab w:val="left" w:pos="947"/>
        </w:tabs>
        <w:rPr>
          <w:lang w:eastAsia="en-GB"/>
        </w:rPr>
      </w:pPr>
      <w:r>
        <w:rPr>
          <w:lang w:eastAsia="en-GB"/>
        </w:rPr>
        <w:t xml:space="preserve">Management is a set of </w:t>
      </w:r>
      <w:r w:rsidR="00553C52">
        <w:rPr>
          <w:lang w:eastAsia="en-GB"/>
        </w:rPr>
        <w:t>procedures</w:t>
      </w:r>
      <w:r>
        <w:rPr>
          <w:lang w:eastAsia="en-GB"/>
        </w:rPr>
        <w:t xml:space="preserve"> that can </w:t>
      </w:r>
      <w:r w:rsidR="00553C52">
        <w:rPr>
          <w:lang w:eastAsia="en-GB"/>
        </w:rPr>
        <w:t>remain</w:t>
      </w:r>
      <w:r>
        <w:rPr>
          <w:lang w:eastAsia="en-GB"/>
        </w:rPr>
        <w:t xml:space="preserve"> a </w:t>
      </w:r>
      <w:r w:rsidR="00553C52">
        <w:rPr>
          <w:lang w:eastAsia="en-GB"/>
        </w:rPr>
        <w:t>complex</w:t>
      </w:r>
      <w:r>
        <w:rPr>
          <w:lang w:eastAsia="en-GB"/>
        </w:rPr>
        <w:t xml:space="preserve"> </w:t>
      </w:r>
      <w:r w:rsidR="00553C52">
        <w:rPr>
          <w:lang w:eastAsia="en-GB"/>
        </w:rPr>
        <w:t>structure</w:t>
      </w:r>
      <w:r>
        <w:rPr>
          <w:lang w:eastAsia="en-GB"/>
        </w:rPr>
        <w:t xml:space="preserve"> of employees and enhancing technology </w:t>
      </w:r>
      <w:r w:rsidR="00553C52">
        <w:rPr>
          <w:lang w:eastAsia="en-GB"/>
        </w:rPr>
        <w:t>operating</w:t>
      </w:r>
      <w:r>
        <w:rPr>
          <w:lang w:eastAsia="en-GB"/>
        </w:rPr>
        <w:t xml:space="preserve"> </w:t>
      </w:r>
      <w:r w:rsidR="00553C52">
        <w:rPr>
          <w:lang w:eastAsia="en-GB"/>
        </w:rPr>
        <w:t>efficiently</w:t>
      </w:r>
      <w:r>
        <w:rPr>
          <w:lang w:eastAsia="en-GB"/>
        </w:rPr>
        <w:t xml:space="preserve"> within Premier Inn. The </w:t>
      </w:r>
      <w:r w:rsidR="00553C52">
        <w:rPr>
          <w:lang w:eastAsia="en-GB"/>
        </w:rPr>
        <w:t>extremely</w:t>
      </w:r>
      <w:r>
        <w:rPr>
          <w:lang w:eastAsia="en-GB"/>
        </w:rPr>
        <w:t xml:space="preserve"> </w:t>
      </w:r>
      <w:r w:rsidR="00553C52">
        <w:rPr>
          <w:lang w:eastAsia="en-GB"/>
        </w:rPr>
        <w:t>critical</w:t>
      </w:r>
      <w:r>
        <w:rPr>
          <w:lang w:eastAsia="en-GB"/>
        </w:rPr>
        <w:t xml:space="preserve"> </w:t>
      </w:r>
      <w:r w:rsidR="00553C52">
        <w:rPr>
          <w:lang w:eastAsia="en-GB"/>
        </w:rPr>
        <w:t>qualities</w:t>
      </w:r>
      <w:r>
        <w:rPr>
          <w:lang w:eastAsia="en-GB"/>
        </w:rPr>
        <w:t xml:space="preserve"> of management include planning, staffing, budgeting, organising, problem solving and controlling within the business. On the other hand, Leadership </w:t>
      </w:r>
      <w:r w:rsidR="00553C52">
        <w:rPr>
          <w:lang w:eastAsia="en-GB"/>
        </w:rPr>
        <w:t>contains</w:t>
      </w:r>
      <w:r>
        <w:rPr>
          <w:lang w:eastAsia="en-GB"/>
        </w:rPr>
        <w:t xml:space="preserve"> a </w:t>
      </w:r>
      <w:r w:rsidR="00553C52">
        <w:rPr>
          <w:lang w:eastAsia="en-GB"/>
        </w:rPr>
        <w:t>precise</w:t>
      </w:r>
      <w:r>
        <w:rPr>
          <w:lang w:eastAsia="en-GB"/>
        </w:rPr>
        <w:t xml:space="preserve"> style which </w:t>
      </w:r>
      <w:r w:rsidR="00553C52">
        <w:rPr>
          <w:lang w:eastAsia="en-GB"/>
        </w:rPr>
        <w:t>includes</w:t>
      </w:r>
      <w:r>
        <w:rPr>
          <w:lang w:eastAsia="en-GB"/>
        </w:rPr>
        <w:t xml:space="preserve"> a</w:t>
      </w:r>
      <w:r w:rsidR="00B16C18">
        <w:rPr>
          <w:lang w:eastAsia="en-GB"/>
        </w:rPr>
        <w:t>n</w:t>
      </w:r>
      <w:r>
        <w:rPr>
          <w:lang w:eastAsia="en-GB"/>
        </w:rPr>
        <w:t xml:space="preserve"> </w:t>
      </w:r>
      <w:r w:rsidR="00B16C18">
        <w:rPr>
          <w:lang w:eastAsia="en-GB"/>
        </w:rPr>
        <w:t>establishment</w:t>
      </w:r>
      <w:r>
        <w:rPr>
          <w:lang w:eastAsia="en-GB"/>
        </w:rPr>
        <w:t xml:space="preserve"> of </w:t>
      </w:r>
      <w:r w:rsidR="00553C52">
        <w:rPr>
          <w:lang w:eastAsia="en-GB"/>
        </w:rPr>
        <w:t>processes</w:t>
      </w:r>
      <w:r>
        <w:rPr>
          <w:lang w:eastAsia="en-GB"/>
        </w:rPr>
        <w:t xml:space="preserve"> that </w:t>
      </w:r>
      <w:r w:rsidR="00553C52">
        <w:rPr>
          <w:lang w:eastAsia="en-GB"/>
        </w:rPr>
        <w:t>builds</w:t>
      </w:r>
      <w:r>
        <w:rPr>
          <w:lang w:eastAsia="en-GB"/>
        </w:rPr>
        <w:t xml:space="preserve"> </w:t>
      </w:r>
      <w:r w:rsidR="00B16C18">
        <w:rPr>
          <w:lang w:eastAsia="en-GB"/>
        </w:rPr>
        <w:t>within Premier Inn</w:t>
      </w:r>
      <w:r>
        <w:rPr>
          <w:lang w:eastAsia="en-GB"/>
        </w:rPr>
        <w:t xml:space="preserve"> </w:t>
      </w:r>
      <w:r w:rsidR="00B16C18">
        <w:rPr>
          <w:lang w:eastAsia="en-GB"/>
        </w:rPr>
        <w:t>from the beginning</w:t>
      </w:r>
      <w:r w:rsidR="0052114B">
        <w:rPr>
          <w:lang w:eastAsia="en-GB"/>
        </w:rPr>
        <w:t xml:space="preserve"> or </w:t>
      </w:r>
      <w:r w:rsidR="00553C52">
        <w:rPr>
          <w:lang w:eastAsia="en-GB"/>
        </w:rPr>
        <w:t>modifies</w:t>
      </w:r>
      <w:r w:rsidR="0052114B">
        <w:rPr>
          <w:lang w:eastAsia="en-GB"/>
        </w:rPr>
        <w:t xml:space="preserve"> them to </w:t>
      </w:r>
      <w:r w:rsidR="00553C52">
        <w:rPr>
          <w:lang w:eastAsia="en-GB"/>
        </w:rPr>
        <w:t>substantially</w:t>
      </w:r>
      <w:r w:rsidR="0052114B">
        <w:rPr>
          <w:lang w:eastAsia="en-GB"/>
        </w:rPr>
        <w:t xml:space="preserve"> changing </w:t>
      </w:r>
      <w:r w:rsidR="00553C52">
        <w:rPr>
          <w:lang w:eastAsia="en-GB"/>
        </w:rPr>
        <w:t>situations</w:t>
      </w:r>
      <w:r w:rsidR="0052114B">
        <w:rPr>
          <w:lang w:eastAsia="en-GB"/>
        </w:rPr>
        <w:t>.</w:t>
      </w:r>
      <w:r w:rsidR="000417BC">
        <w:rPr>
          <w:lang w:eastAsia="en-GB"/>
        </w:rPr>
        <w:t xml:space="preserve"> </w:t>
      </w:r>
      <w:r w:rsidR="00817E85">
        <w:rPr>
          <w:lang w:eastAsia="en-GB"/>
        </w:rPr>
        <w:t xml:space="preserve">Leadership </w:t>
      </w:r>
      <w:r w:rsidR="00553C52">
        <w:rPr>
          <w:lang w:eastAsia="en-GB"/>
        </w:rPr>
        <w:t>classifies</w:t>
      </w:r>
      <w:r w:rsidR="00817E85">
        <w:rPr>
          <w:lang w:eastAsia="en-GB"/>
        </w:rPr>
        <w:t xml:space="preserve"> what the </w:t>
      </w:r>
      <w:r w:rsidR="00B16C18">
        <w:rPr>
          <w:lang w:eastAsia="en-GB"/>
        </w:rPr>
        <w:t>potential forthcoming</w:t>
      </w:r>
      <w:r w:rsidR="00817E85">
        <w:rPr>
          <w:lang w:eastAsia="en-GB"/>
        </w:rPr>
        <w:t xml:space="preserve"> </w:t>
      </w:r>
      <w:r w:rsidR="00B16C18">
        <w:rPr>
          <w:lang w:eastAsia="en-GB"/>
        </w:rPr>
        <w:t>ought to</w:t>
      </w:r>
      <w:r w:rsidR="00817E85">
        <w:rPr>
          <w:lang w:eastAsia="en-GB"/>
        </w:rPr>
        <w:t xml:space="preserve"> </w:t>
      </w:r>
      <w:r w:rsidR="00B16C18">
        <w:rPr>
          <w:lang w:eastAsia="en-GB"/>
        </w:rPr>
        <w:t>seem</w:t>
      </w:r>
      <w:r w:rsidR="00817E85">
        <w:rPr>
          <w:lang w:eastAsia="en-GB"/>
        </w:rPr>
        <w:t xml:space="preserve"> within Premier Inn, </w:t>
      </w:r>
      <w:r w:rsidR="00553C52">
        <w:rPr>
          <w:lang w:eastAsia="en-GB"/>
        </w:rPr>
        <w:t>affiliating</w:t>
      </w:r>
      <w:r w:rsidR="00817E85">
        <w:rPr>
          <w:lang w:eastAsia="en-GB"/>
        </w:rPr>
        <w:t xml:space="preserve"> staff with their vision, </w:t>
      </w:r>
      <w:r w:rsidR="00553C52">
        <w:rPr>
          <w:lang w:eastAsia="en-GB"/>
        </w:rPr>
        <w:t>stimulating</w:t>
      </w:r>
      <w:r w:rsidR="00817E85">
        <w:rPr>
          <w:lang w:eastAsia="en-GB"/>
        </w:rPr>
        <w:t xml:space="preserve"> them to </w:t>
      </w:r>
      <w:r w:rsidR="00553C52">
        <w:rPr>
          <w:lang w:eastAsia="en-GB"/>
        </w:rPr>
        <w:t>achieve</w:t>
      </w:r>
      <w:r w:rsidR="00817E85">
        <w:rPr>
          <w:lang w:eastAsia="en-GB"/>
        </w:rPr>
        <w:t xml:space="preserve"> the vision </w:t>
      </w:r>
      <w:r w:rsidR="00553C52">
        <w:rPr>
          <w:lang w:eastAsia="en-GB"/>
        </w:rPr>
        <w:t>coming</w:t>
      </w:r>
      <w:r w:rsidR="00817E85">
        <w:rPr>
          <w:lang w:eastAsia="en-GB"/>
        </w:rPr>
        <w:t xml:space="preserve"> to life </w:t>
      </w:r>
      <w:r w:rsidR="00553C52">
        <w:rPr>
          <w:lang w:eastAsia="en-GB"/>
        </w:rPr>
        <w:t>in spite of</w:t>
      </w:r>
      <w:r w:rsidR="00817E85">
        <w:rPr>
          <w:lang w:eastAsia="en-GB"/>
        </w:rPr>
        <w:t xml:space="preserve"> any barriers</w:t>
      </w:r>
      <w:r w:rsidR="00B66384">
        <w:rPr>
          <w:lang w:eastAsia="en-GB"/>
        </w:rPr>
        <w:t xml:space="preserve"> (View Figure 2.2 </w:t>
      </w:r>
      <w:r w:rsidR="00553C52">
        <w:rPr>
          <w:lang w:eastAsia="en-GB"/>
        </w:rPr>
        <w:t>on the following page</w:t>
      </w:r>
      <w:r w:rsidR="00B66384">
        <w:rPr>
          <w:lang w:eastAsia="en-GB"/>
        </w:rPr>
        <w:t xml:space="preserve">). </w:t>
      </w:r>
    </w:p>
    <w:p w14:paraId="2561E55E" w14:textId="19671B3F" w:rsidR="00E84135" w:rsidRDefault="00E84135" w:rsidP="002874F9">
      <w:pPr>
        <w:rPr>
          <w:lang w:eastAsia="en-GB"/>
        </w:rPr>
      </w:pPr>
    </w:p>
    <w:p w14:paraId="6A6129C0" w14:textId="595FF366" w:rsidR="00E84135" w:rsidRDefault="00E84135" w:rsidP="002874F9">
      <w:pPr>
        <w:rPr>
          <w:lang w:eastAsia="en-GB"/>
        </w:rPr>
      </w:pPr>
    </w:p>
    <w:p w14:paraId="015BB028" w14:textId="3581B185" w:rsidR="00E84135" w:rsidRDefault="00E84135" w:rsidP="002874F9">
      <w:pPr>
        <w:rPr>
          <w:lang w:eastAsia="en-GB"/>
        </w:rPr>
      </w:pPr>
    </w:p>
    <w:p w14:paraId="4B83FDA1" w14:textId="21A5E547" w:rsidR="00E84135" w:rsidRDefault="00E84135" w:rsidP="002874F9">
      <w:pPr>
        <w:rPr>
          <w:lang w:eastAsia="en-GB"/>
        </w:rPr>
      </w:pPr>
    </w:p>
    <w:p w14:paraId="74599BD2" w14:textId="2CBBCEFC" w:rsidR="00E84135" w:rsidRDefault="00E84135" w:rsidP="002874F9">
      <w:pPr>
        <w:rPr>
          <w:lang w:eastAsia="en-GB"/>
        </w:rPr>
      </w:pPr>
    </w:p>
    <w:p w14:paraId="3C007197" w14:textId="781271BD" w:rsidR="00E84135" w:rsidRDefault="00E84135" w:rsidP="002874F9">
      <w:pPr>
        <w:rPr>
          <w:lang w:eastAsia="en-GB"/>
        </w:rPr>
      </w:pPr>
    </w:p>
    <w:p w14:paraId="76A24F3A" w14:textId="4BC64FBE" w:rsidR="00E84135" w:rsidRDefault="00E84135" w:rsidP="002874F9">
      <w:pPr>
        <w:rPr>
          <w:lang w:eastAsia="en-GB"/>
        </w:rPr>
      </w:pPr>
    </w:p>
    <w:p w14:paraId="11EE069D" w14:textId="73807FA9" w:rsidR="00E84135" w:rsidRDefault="00E84135" w:rsidP="002874F9">
      <w:pPr>
        <w:rPr>
          <w:lang w:eastAsia="en-GB"/>
        </w:rPr>
      </w:pPr>
    </w:p>
    <w:p w14:paraId="23AE734D" w14:textId="768A2304" w:rsidR="00E84135" w:rsidRDefault="00E84135" w:rsidP="002874F9">
      <w:pPr>
        <w:rPr>
          <w:lang w:eastAsia="en-GB"/>
        </w:rPr>
      </w:pPr>
    </w:p>
    <w:p w14:paraId="2C6E4CB0" w14:textId="1E80B5B6" w:rsidR="00E84135" w:rsidRDefault="00E84135" w:rsidP="002874F9">
      <w:pPr>
        <w:rPr>
          <w:lang w:eastAsia="en-GB"/>
        </w:rPr>
      </w:pPr>
    </w:p>
    <w:p w14:paraId="4AC7BC51" w14:textId="6B9047EA" w:rsidR="00E84135" w:rsidRDefault="00E84135" w:rsidP="002874F9">
      <w:pPr>
        <w:rPr>
          <w:lang w:eastAsia="en-GB"/>
        </w:rPr>
      </w:pPr>
    </w:p>
    <w:p w14:paraId="1923C9B5" w14:textId="0CFDD53C" w:rsidR="00E84135" w:rsidRDefault="00E84135" w:rsidP="002874F9">
      <w:pPr>
        <w:rPr>
          <w:lang w:eastAsia="en-GB"/>
        </w:rPr>
      </w:pPr>
    </w:p>
    <w:p w14:paraId="00EA2648" w14:textId="31CB5693" w:rsidR="00E84135" w:rsidRDefault="00E84135" w:rsidP="002874F9">
      <w:pPr>
        <w:rPr>
          <w:lang w:eastAsia="en-GB"/>
        </w:rPr>
      </w:pPr>
    </w:p>
    <w:p w14:paraId="60C504A4" w14:textId="77777777" w:rsidR="00E84135" w:rsidRDefault="00E84135" w:rsidP="002874F9">
      <w:pPr>
        <w:rPr>
          <w:lang w:eastAsia="en-GB"/>
        </w:rPr>
      </w:pPr>
    </w:p>
    <w:p w14:paraId="5CD6BF73" w14:textId="77777777" w:rsidR="001278DA" w:rsidRDefault="001278DA" w:rsidP="002874F9">
      <w:pPr>
        <w:rPr>
          <w:lang w:eastAsia="en-GB"/>
        </w:rPr>
      </w:pPr>
    </w:p>
    <w:p w14:paraId="1CF09D38" w14:textId="014FF89D" w:rsidR="001278DA" w:rsidRDefault="001278DA" w:rsidP="004659F1">
      <w:pPr>
        <w:pStyle w:val="Heading1"/>
        <w:rPr>
          <w:rFonts w:ascii="Times New Roman" w:hAnsi="Times New Roman" w:cs="Times New Roman"/>
        </w:rPr>
      </w:pPr>
    </w:p>
    <w:p w14:paraId="74013F8D" w14:textId="6EEFFDFB" w:rsidR="00E84135" w:rsidRDefault="00E84135" w:rsidP="00E84135">
      <w:pPr>
        <w:rPr>
          <w:lang w:eastAsia="en-GB"/>
        </w:rPr>
      </w:pPr>
    </w:p>
    <w:p w14:paraId="07EF7202" w14:textId="07F578E4" w:rsidR="00E84135" w:rsidRDefault="00E84135" w:rsidP="00E84135">
      <w:pPr>
        <w:rPr>
          <w:lang w:eastAsia="en-GB"/>
        </w:rPr>
      </w:pPr>
    </w:p>
    <w:p w14:paraId="6F2B8536" w14:textId="73A26645" w:rsidR="00E84135" w:rsidRDefault="00E84135" w:rsidP="00E84135">
      <w:pPr>
        <w:rPr>
          <w:lang w:eastAsia="en-GB"/>
        </w:rPr>
      </w:pPr>
    </w:p>
    <w:p w14:paraId="383A566F" w14:textId="3112B36C" w:rsidR="00E84135" w:rsidRDefault="00E84135" w:rsidP="00E84135">
      <w:pPr>
        <w:rPr>
          <w:lang w:eastAsia="en-GB"/>
        </w:rPr>
      </w:pPr>
    </w:p>
    <w:p w14:paraId="3579FA92" w14:textId="238E7FB1" w:rsidR="00E84135" w:rsidRDefault="00E84135" w:rsidP="00E84135">
      <w:pPr>
        <w:rPr>
          <w:lang w:eastAsia="en-GB"/>
        </w:rPr>
      </w:pPr>
    </w:p>
    <w:p w14:paraId="2CC57C2C" w14:textId="2F3979C7" w:rsidR="00E84135" w:rsidRDefault="00E84135" w:rsidP="00E84135">
      <w:pPr>
        <w:rPr>
          <w:lang w:eastAsia="en-GB"/>
        </w:rPr>
      </w:pPr>
    </w:p>
    <w:p w14:paraId="4B01A04F" w14:textId="6ED82478" w:rsidR="00E84135" w:rsidRDefault="007D6775" w:rsidP="007D6775">
      <w:pPr>
        <w:jc w:val="center"/>
        <w:rPr>
          <w:lang w:eastAsia="en-GB"/>
        </w:rPr>
      </w:pPr>
      <w:r>
        <w:rPr>
          <w:lang w:eastAsia="en-GB"/>
        </w:rPr>
        <w:lastRenderedPageBreak/>
        <w:t>Leadership Vs Management</w:t>
      </w:r>
    </w:p>
    <w:p w14:paraId="13699DC6" w14:textId="2184842D" w:rsidR="00E84135" w:rsidRDefault="00E84135" w:rsidP="00E84135">
      <w:pPr>
        <w:rPr>
          <w:lang w:eastAsia="en-GB"/>
        </w:rPr>
      </w:pPr>
    </w:p>
    <w:p w14:paraId="20D44866" w14:textId="4F85A2D9" w:rsidR="00E84135" w:rsidRDefault="00CA0A0D" w:rsidP="00E84135">
      <w:pPr>
        <w:rPr>
          <w:lang w:eastAsia="en-GB"/>
        </w:rPr>
      </w:pPr>
      <w:r>
        <w:rPr>
          <w:noProof/>
          <w:lang w:eastAsia="en-GB"/>
        </w:rPr>
        <mc:AlternateContent>
          <mc:Choice Requires="wps">
            <w:drawing>
              <wp:anchor distT="45720" distB="45720" distL="114300" distR="114300" simplePos="0" relativeHeight="251729408" behindDoc="0" locked="0" layoutInCell="1" allowOverlap="1" wp14:anchorId="0E9F6B90" wp14:editId="3F23DC32">
                <wp:simplePos x="0" y="0"/>
                <wp:positionH relativeFrom="margin">
                  <wp:posOffset>3286760</wp:posOffset>
                </wp:positionH>
                <wp:positionV relativeFrom="paragraph">
                  <wp:posOffset>15240</wp:posOffset>
                </wp:positionV>
                <wp:extent cx="2372995" cy="5329555"/>
                <wp:effectExtent l="0" t="0" r="27305" b="23495"/>
                <wp:wrapSquare wrapText="bothSides"/>
                <wp:docPr id="2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2995" cy="5329555"/>
                        </a:xfrm>
                        <a:prstGeom prst="rect">
                          <a:avLst/>
                        </a:prstGeom>
                        <a:solidFill>
                          <a:srgbClr val="FFFFFF"/>
                        </a:solidFill>
                        <a:ln w="9525">
                          <a:solidFill>
                            <a:srgbClr val="000000"/>
                          </a:solidFill>
                          <a:miter lim="800000"/>
                          <a:headEnd/>
                          <a:tailEnd/>
                        </a:ln>
                      </wps:spPr>
                      <wps:txbx>
                        <w:txbxContent>
                          <w:p w14:paraId="3C6E1C70" w14:textId="3398FAB5" w:rsidR="00FE375A" w:rsidRPr="007A3E11" w:rsidRDefault="00FE375A" w:rsidP="007A3E11">
                            <w:pPr>
                              <w:jc w:val="center"/>
                              <w:rPr>
                                <w:i/>
                                <w:iCs/>
                                <w:u w:val="single"/>
                              </w:rPr>
                            </w:pPr>
                            <w:r>
                              <w:rPr>
                                <w:i/>
                                <w:iCs/>
                                <w:u w:val="single"/>
                              </w:rPr>
                              <w:t>Management</w:t>
                            </w:r>
                          </w:p>
                          <w:p w14:paraId="21E82458" w14:textId="41D15478" w:rsidR="00FE375A" w:rsidRDefault="00FE375A" w:rsidP="00862D22">
                            <w:pPr>
                              <w:pStyle w:val="ListParagraph"/>
                              <w:numPr>
                                <w:ilvl w:val="0"/>
                                <w:numId w:val="11"/>
                              </w:numPr>
                            </w:pPr>
                            <w:r>
                              <w:t xml:space="preserve">Problem solving and controlling: </w:t>
                            </w:r>
                            <w:r w:rsidR="00CA0A0D">
                              <w:t>Observing</w:t>
                            </w:r>
                            <w:r>
                              <w:t xml:space="preserve"> </w:t>
                            </w:r>
                            <w:r w:rsidR="00CA0A0D">
                              <w:t>achievement</w:t>
                            </w:r>
                            <w:r>
                              <w:t xml:space="preserve"> and results, </w:t>
                            </w:r>
                            <w:r w:rsidR="00CA0A0D">
                              <w:t>distinguishing</w:t>
                            </w:r>
                            <w:r>
                              <w:t xml:space="preserve"> </w:t>
                            </w:r>
                            <w:r w:rsidR="00CA0A0D">
                              <w:t>variations</w:t>
                            </w:r>
                            <w:r>
                              <w:t xml:space="preserve"> from</w:t>
                            </w:r>
                            <w:r w:rsidR="00CA0A0D">
                              <w:t xml:space="preserve"> the</w:t>
                            </w:r>
                            <w:r>
                              <w:t xml:space="preserve"> plan, then </w:t>
                            </w:r>
                            <w:r w:rsidR="00CA0A0D">
                              <w:t>managing</w:t>
                            </w:r>
                            <w:r>
                              <w:t xml:space="preserve"> and </w:t>
                            </w:r>
                            <w:r w:rsidR="00CA0A0D">
                              <w:t>preparing</w:t>
                            </w:r>
                            <w:r>
                              <w:t xml:space="preserve"> to solve </w:t>
                            </w:r>
                            <w:r w:rsidR="00CA0A0D">
                              <w:t>any issues</w:t>
                            </w:r>
                            <w:r>
                              <w:t xml:space="preserve"> occurring.</w:t>
                            </w:r>
                          </w:p>
                          <w:p w14:paraId="49D785DF" w14:textId="2AB25084" w:rsidR="00FE375A" w:rsidRDefault="00FE375A" w:rsidP="00862D22">
                            <w:pPr>
                              <w:pStyle w:val="ListParagraph"/>
                              <w:numPr>
                                <w:ilvl w:val="0"/>
                                <w:numId w:val="11"/>
                              </w:numPr>
                            </w:pPr>
                            <w:r>
                              <w:t>Budgeting and planning:</w:t>
                            </w:r>
                            <w:r w:rsidR="00CA0A0D">
                              <w:t xml:space="preserve"> Determining comprehensive actions and timetables for attaining required outcomes, then distributing the assets essential to make it take place.</w:t>
                            </w:r>
                          </w:p>
                          <w:p w14:paraId="2282225B" w14:textId="4CC342D6" w:rsidR="00FE375A" w:rsidRDefault="00FE375A" w:rsidP="00862D22">
                            <w:pPr>
                              <w:pStyle w:val="ListParagraph"/>
                              <w:numPr>
                                <w:ilvl w:val="0"/>
                                <w:numId w:val="11"/>
                              </w:numPr>
                            </w:pPr>
                            <w:r>
                              <w:t xml:space="preserve">Organising and staffing: </w:t>
                            </w:r>
                            <w:r w:rsidR="00CA0A0D">
                              <w:t>Beginning a</w:t>
                            </w:r>
                            <w:r>
                              <w:t xml:space="preserve"> plan </w:t>
                            </w:r>
                            <w:r w:rsidR="00CA0A0D">
                              <w:t xml:space="preserve"> for </w:t>
                            </w:r>
                            <w:r>
                              <w:t xml:space="preserve">requirements, staffing that structure with employees </w:t>
                            </w:r>
                            <w:r w:rsidR="00CA0A0D">
                              <w:t>assigning</w:t>
                            </w:r>
                            <w:r>
                              <w:t xml:space="preserve"> </w:t>
                            </w:r>
                            <w:r w:rsidR="00CA0A0D">
                              <w:t>accountability</w:t>
                            </w:r>
                            <w:r>
                              <w:t xml:space="preserve"> and authority for carrying out the plan for change, </w:t>
                            </w:r>
                            <w:r w:rsidR="00CA0A0D">
                              <w:t>delivering</w:t>
                            </w:r>
                            <w:r>
                              <w:t xml:space="preserve"> </w:t>
                            </w:r>
                            <w:r w:rsidR="00CA0A0D">
                              <w:t>strategies</w:t>
                            </w:r>
                            <w:r>
                              <w:t xml:space="preserve"> and </w:t>
                            </w:r>
                            <w:r w:rsidR="00CA0A0D">
                              <w:t>measures</w:t>
                            </w:r>
                            <w:r>
                              <w:t xml:space="preserve"> to </w:t>
                            </w:r>
                            <w:r w:rsidR="00CA0A0D">
                              <w:t>support</w:t>
                            </w:r>
                            <w:r>
                              <w:t xml:space="preserve"> guide </w:t>
                            </w:r>
                            <w:r w:rsidR="00CA0A0D">
                              <w:t>employees</w:t>
                            </w:r>
                            <w:r>
                              <w:t xml:space="preserve">, and </w:t>
                            </w:r>
                            <w:r w:rsidR="00CA0A0D">
                              <w:t>producing</w:t>
                            </w:r>
                            <w:r>
                              <w:t xml:space="preserve"> systems or </w:t>
                            </w:r>
                            <w:r w:rsidR="00CA0A0D">
                              <w:t>approaches</w:t>
                            </w:r>
                            <w:r>
                              <w:t xml:space="preserve"> to </w:t>
                            </w:r>
                            <w:r w:rsidR="00CA0A0D">
                              <w:t>screen</w:t>
                            </w:r>
                            <w:r>
                              <w:t xml:space="preserve"> the implantation of the change</w:t>
                            </w:r>
                            <w:r w:rsidR="00CA0A0D">
                              <w:t>s</w:t>
                            </w:r>
                            <w:r>
                              <w:t xml:space="preserve"> within Premier Inn.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9F6B90" id="_x0000_s1047" type="#_x0000_t202" style="position:absolute;margin-left:258.8pt;margin-top:1.2pt;width:186.85pt;height:419.65pt;z-index:251729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PNeKQIAAE8EAAAOAAAAZHJzL2Uyb0RvYy54bWysVNtu2zAMfR+wfxD0vjhx47U24hRdugwD&#10;ugvQ7gNkWY6FSaImKbG7rx8lp2l2exnmB0GUqMPDQ9Kr61ErchDOSzA1XczmlAjDoZVmV9MvD9tX&#10;V5T4wEzLFBhR00fh6fX65YvVYCuRQw+qFY4giPHVYGvah2CrLPO8F5r5GVhh8LIDp1lA0+2y1rEB&#10;0bXK8vn8dTaAa60DLrzH09vpkq4TftcJHj51nReBqJoit5BWl9Ymrtl6xaqdY7aX/EiD/QMLzaTB&#10;oCeoWxYY2Tv5G5SW3IGHLsw46Ay6TnKRcsBsFvNfsrnvmRUpFxTH25NM/v/B8o+Hz47ItqZ5WVJi&#10;mMYiPYgxkDcwkjzqM1hfodu9Rccw4jHWOeXq7R3wr54Y2PTM7MSNczD0grXIbxFfZmdPJxwfQZrh&#10;A7QYhu0DJKCxczqKh3IQRMc6PZ5qE6lwPMwvLpFhQQnHu+IiL4uiSDFY9fTcOh/eCdAkbmrqsPgJ&#10;nh3ufIh0WPXkEqN5ULLdSqWS4XbNRjlyYNgo2/Qd0X9yU4YMNS2LvJgU+CvEPH1/gtAyYMcrqWt6&#10;dXJiVdTtrWlTPwYm1bRHysochYzaTSqGsRlTzRZljBBVbqB9RGkdTB2OE4mbHtx3Sgbs7pr6b3vm&#10;BCXqvcHylIvlMo5DMpbFZY6GO79pzm+Y4QhV00DJtN2ENEJROAM3WMZOJoGfmRw5Y9cm3Y8TFsfi&#10;3E5ez/+B9Q8AAAD//wMAUEsDBBQABgAIAAAAIQCnkQPj3wAAAAkBAAAPAAAAZHJzL2Rvd25yZXYu&#10;eG1sTI/BTsMwEETvSPyDtUhcEHXSliQNcSqEBIIbtBVc3XibRNjrYLtp+HvcExxXM3rztlpPRrMR&#10;ne8tCUhnCTCkxqqeWgG77dNtAcwHSUpqSyjgBz2s68uLSpbKnugdx01oWYSQL6WALoSh5Nw3HRrp&#10;Z3ZAitnBOiNDPF3LlZOnCDeaz5Mk40b2FBc6OeBjh83X5mgEFMuX8dO/Lt4+muygV+EmH5+/nRDX&#10;V9PDPbCAU/grw1k/qkMdnfb2SMozLeAuzbNYFTBfAot5sUoXwPZneJoDryv+/4P6FwAA//8DAFBL&#10;AQItABQABgAIAAAAIQC2gziS/gAAAOEBAAATAAAAAAAAAAAAAAAAAAAAAABbQ29udGVudF9UeXBl&#10;c10ueG1sUEsBAi0AFAAGAAgAAAAhADj9If/WAAAAlAEAAAsAAAAAAAAAAAAAAAAALwEAAF9yZWxz&#10;Ly5yZWxzUEsBAi0AFAAGAAgAAAAhACvU814pAgAATwQAAA4AAAAAAAAAAAAAAAAALgIAAGRycy9l&#10;Mm9Eb2MueG1sUEsBAi0AFAAGAAgAAAAhAKeRA+PfAAAACQEAAA8AAAAAAAAAAAAAAAAAgwQAAGRy&#10;cy9kb3ducmV2LnhtbFBLBQYAAAAABAAEAPMAAACPBQAAAAA=&#10;">
                <v:textbox>
                  <w:txbxContent>
                    <w:p w14:paraId="3C6E1C70" w14:textId="3398FAB5" w:rsidR="00FE375A" w:rsidRPr="007A3E11" w:rsidRDefault="00FE375A" w:rsidP="007A3E11">
                      <w:pPr>
                        <w:jc w:val="center"/>
                        <w:rPr>
                          <w:i/>
                          <w:iCs/>
                          <w:u w:val="single"/>
                        </w:rPr>
                      </w:pPr>
                      <w:r>
                        <w:rPr>
                          <w:i/>
                          <w:iCs/>
                          <w:u w:val="single"/>
                        </w:rPr>
                        <w:t>Management</w:t>
                      </w:r>
                    </w:p>
                    <w:p w14:paraId="21E82458" w14:textId="41D15478" w:rsidR="00FE375A" w:rsidRDefault="00FE375A" w:rsidP="00862D22">
                      <w:pPr>
                        <w:pStyle w:val="ListParagraph"/>
                        <w:numPr>
                          <w:ilvl w:val="0"/>
                          <w:numId w:val="11"/>
                        </w:numPr>
                      </w:pPr>
                      <w:r>
                        <w:t xml:space="preserve">Problem solving and controlling: </w:t>
                      </w:r>
                      <w:r w:rsidR="00CA0A0D">
                        <w:t>Observing</w:t>
                      </w:r>
                      <w:r>
                        <w:t xml:space="preserve"> </w:t>
                      </w:r>
                      <w:r w:rsidR="00CA0A0D">
                        <w:t>achievement</w:t>
                      </w:r>
                      <w:r>
                        <w:t xml:space="preserve"> and results, </w:t>
                      </w:r>
                      <w:r w:rsidR="00CA0A0D">
                        <w:t>distinguishing</w:t>
                      </w:r>
                      <w:r>
                        <w:t xml:space="preserve"> </w:t>
                      </w:r>
                      <w:r w:rsidR="00CA0A0D">
                        <w:t>variations</w:t>
                      </w:r>
                      <w:r>
                        <w:t xml:space="preserve"> from</w:t>
                      </w:r>
                      <w:r w:rsidR="00CA0A0D">
                        <w:t xml:space="preserve"> the</w:t>
                      </w:r>
                      <w:r>
                        <w:t xml:space="preserve"> plan, then </w:t>
                      </w:r>
                      <w:r w:rsidR="00CA0A0D">
                        <w:t>managing</w:t>
                      </w:r>
                      <w:r>
                        <w:t xml:space="preserve"> and </w:t>
                      </w:r>
                      <w:r w:rsidR="00CA0A0D">
                        <w:t>preparing</w:t>
                      </w:r>
                      <w:r>
                        <w:t xml:space="preserve"> to solve </w:t>
                      </w:r>
                      <w:r w:rsidR="00CA0A0D">
                        <w:t>any issues</w:t>
                      </w:r>
                      <w:r>
                        <w:t xml:space="preserve"> occurring.</w:t>
                      </w:r>
                    </w:p>
                    <w:p w14:paraId="49D785DF" w14:textId="2AB25084" w:rsidR="00FE375A" w:rsidRDefault="00FE375A" w:rsidP="00862D22">
                      <w:pPr>
                        <w:pStyle w:val="ListParagraph"/>
                        <w:numPr>
                          <w:ilvl w:val="0"/>
                          <w:numId w:val="11"/>
                        </w:numPr>
                      </w:pPr>
                      <w:r>
                        <w:t>Budgeting and planning:</w:t>
                      </w:r>
                      <w:r w:rsidR="00CA0A0D">
                        <w:t xml:space="preserve"> Determining comprehensive actions and timetables for attaining required outcomes, then distributing the assets essential to make it take place.</w:t>
                      </w:r>
                    </w:p>
                    <w:p w14:paraId="2282225B" w14:textId="4CC342D6" w:rsidR="00FE375A" w:rsidRDefault="00FE375A" w:rsidP="00862D22">
                      <w:pPr>
                        <w:pStyle w:val="ListParagraph"/>
                        <w:numPr>
                          <w:ilvl w:val="0"/>
                          <w:numId w:val="11"/>
                        </w:numPr>
                      </w:pPr>
                      <w:r>
                        <w:t xml:space="preserve">Organising and staffing: </w:t>
                      </w:r>
                      <w:r w:rsidR="00CA0A0D">
                        <w:t>Beginning a</w:t>
                      </w:r>
                      <w:r>
                        <w:t xml:space="preserve"> plan </w:t>
                      </w:r>
                      <w:r w:rsidR="00CA0A0D">
                        <w:t xml:space="preserve"> for </w:t>
                      </w:r>
                      <w:r>
                        <w:t xml:space="preserve">requirements, staffing that structure with employees </w:t>
                      </w:r>
                      <w:r w:rsidR="00CA0A0D">
                        <w:t>assigning</w:t>
                      </w:r>
                      <w:r>
                        <w:t xml:space="preserve"> </w:t>
                      </w:r>
                      <w:r w:rsidR="00CA0A0D">
                        <w:t>accountability</w:t>
                      </w:r>
                      <w:r>
                        <w:t xml:space="preserve"> and authority for carrying out the plan for change, </w:t>
                      </w:r>
                      <w:r w:rsidR="00CA0A0D">
                        <w:t>delivering</w:t>
                      </w:r>
                      <w:r>
                        <w:t xml:space="preserve"> </w:t>
                      </w:r>
                      <w:r w:rsidR="00CA0A0D">
                        <w:t>strategies</w:t>
                      </w:r>
                      <w:r>
                        <w:t xml:space="preserve"> and </w:t>
                      </w:r>
                      <w:r w:rsidR="00CA0A0D">
                        <w:t>measures</w:t>
                      </w:r>
                      <w:r>
                        <w:t xml:space="preserve"> to </w:t>
                      </w:r>
                      <w:r w:rsidR="00CA0A0D">
                        <w:t>support</w:t>
                      </w:r>
                      <w:r>
                        <w:t xml:space="preserve"> guide </w:t>
                      </w:r>
                      <w:r w:rsidR="00CA0A0D">
                        <w:t>employees</w:t>
                      </w:r>
                      <w:r>
                        <w:t xml:space="preserve">, and </w:t>
                      </w:r>
                      <w:r w:rsidR="00CA0A0D">
                        <w:t>producing</w:t>
                      </w:r>
                      <w:r>
                        <w:t xml:space="preserve"> systems or </w:t>
                      </w:r>
                      <w:r w:rsidR="00CA0A0D">
                        <w:t>approaches</w:t>
                      </w:r>
                      <w:r>
                        <w:t xml:space="preserve"> to </w:t>
                      </w:r>
                      <w:r w:rsidR="00CA0A0D">
                        <w:t>screen</w:t>
                      </w:r>
                      <w:r>
                        <w:t xml:space="preserve"> the implantation of the change</w:t>
                      </w:r>
                      <w:r w:rsidR="00CA0A0D">
                        <w:t>s</w:t>
                      </w:r>
                      <w:r>
                        <w:t xml:space="preserve"> within Premier Inn.</w:t>
                      </w:r>
                    </w:p>
                  </w:txbxContent>
                </v:textbox>
                <w10:wrap type="square" anchorx="margin"/>
              </v:shape>
            </w:pict>
          </mc:Fallback>
        </mc:AlternateContent>
      </w:r>
      <w:r w:rsidR="00553C52">
        <w:rPr>
          <w:noProof/>
          <w:lang w:eastAsia="en-GB"/>
        </w:rPr>
        <mc:AlternateContent>
          <mc:Choice Requires="wps">
            <w:drawing>
              <wp:anchor distT="45720" distB="45720" distL="114300" distR="114300" simplePos="0" relativeHeight="251727360" behindDoc="0" locked="0" layoutInCell="1" allowOverlap="1" wp14:anchorId="4013E75C" wp14:editId="2BCD4920">
                <wp:simplePos x="0" y="0"/>
                <wp:positionH relativeFrom="column">
                  <wp:posOffset>596265</wp:posOffset>
                </wp:positionH>
                <wp:positionV relativeFrom="paragraph">
                  <wp:posOffset>15240</wp:posOffset>
                </wp:positionV>
                <wp:extent cx="2450465" cy="5329555"/>
                <wp:effectExtent l="0" t="0" r="26035" b="23495"/>
                <wp:wrapSquare wrapText="bothSides"/>
                <wp:docPr id="2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0465" cy="5329555"/>
                        </a:xfrm>
                        <a:prstGeom prst="rect">
                          <a:avLst/>
                        </a:prstGeom>
                        <a:solidFill>
                          <a:srgbClr val="FFFFFF"/>
                        </a:solidFill>
                        <a:ln w="9525">
                          <a:solidFill>
                            <a:srgbClr val="000000"/>
                          </a:solidFill>
                          <a:miter lim="800000"/>
                          <a:headEnd/>
                          <a:tailEnd/>
                        </a:ln>
                      </wps:spPr>
                      <wps:txbx>
                        <w:txbxContent>
                          <w:p w14:paraId="08BF2CF5" w14:textId="0ED6C47A" w:rsidR="00FE375A" w:rsidRPr="00553C52" w:rsidRDefault="00FE375A" w:rsidP="007A3E11">
                            <w:pPr>
                              <w:jc w:val="center"/>
                              <w:rPr>
                                <w:i/>
                                <w:iCs/>
                                <w:u w:val="single"/>
                              </w:rPr>
                            </w:pPr>
                            <w:r w:rsidRPr="00553C52">
                              <w:rPr>
                                <w:i/>
                                <w:iCs/>
                                <w:u w:val="single"/>
                              </w:rPr>
                              <w:t>Leadership</w:t>
                            </w:r>
                          </w:p>
                          <w:p w14:paraId="603C442D" w14:textId="7E0E296C" w:rsidR="00FE375A" w:rsidRPr="00553C52" w:rsidRDefault="00553C52" w:rsidP="00862D22">
                            <w:pPr>
                              <w:pStyle w:val="ListParagraph"/>
                              <w:numPr>
                                <w:ilvl w:val="0"/>
                                <w:numId w:val="10"/>
                              </w:numPr>
                            </w:pPr>
                            <w:r w:rsidRPr="00553C52">
                              <w:t>Affiliating</w:t>
                            </w:r>
                            <w:r w:rsidR="00FE375A" w:rsidRPr="00553C52">
                              <w:t xml:space="preserve"> people: </w:t>
                            </w:r>
                            <w:r w:rsidRPr="00553C52">
                              <w:t>Transmitting</w:t>
                            </w:r>
                            <w:r w:rsidR="00FE375A" w:rsidRPr="00553C52">
                              <w:t xml:space="preserve"> </w:t>
                            </w:r>
                            <w:r w:rsidRPr="00553C52">
                              <w:t>leadership</w:t>
                            </w:r>
                            <w:r w:rsidR="00FE375A" w:rsidRPr="00553C52">
                              <w:t xml:space="preserve"> in </w:t>
                            </w:r>
                            <w:r w:rsidRPr="00553C52">
                              <w:t>phrases</w:t>
                            </w:r>
                            <w:r w:rsidR="00FE375A" w:rsidRPr="00553C52">
                              <w:t xml:space="preserve"> and </w:t>
                            </w:r>
                            <w:r w:rsidRPr="00553C52">
                              <w:t>accomplishments</w:t>
                            </w:r>
                            <w:r w:rsidR="00FE375A" w:rsidRPr="00553C52">
                              <w:t xml:space="preserve"> to all those whose </w:t>
                            </w:r>
                            <w:r w:rsidRPr="00553C52">
                              <w:t>collaboration</w:t>
                            </w:r>
                            <w:r w:rsidR="00FE375A" w:rsidRPr="00553C52">
                              <w:t xml:space="preserve"> </w:t>
                            </w:r>
                            <w:r w:rsidRPr="00553C52">
                              <w:t>perhaps is</w:t>
                            </w:r>
                            <w:r w:rsidR="00FE375A" w:rsidRPr="00553C52">
                              <w:t xml:space="preserve"> </w:t>
                            </w:r>
                            <w:r w:rsidRPr="00553C52">
                              <w:t>essential</w:t>
                            </w:r>
                            <w:r w:rsidR="00FE375A" w:rsidRPr="00553C52">
                              <w:t xml:space="preserve"> so as to </w:t>
                            </w:r>
                            <w:r w:rsidRPr="00553C52">
                              <w:t>inspire</w:t>
                            </w:r>
                            <w:r w:rsidR="00FE375A" w:rsidRPr="00553C52">
                              <w:t xml:space="preserve"> the </w:t>
                            </w:r>
                            <w:r w:rsidRPr="00553C52">
                              <w:t>innovation</w:t>
                            </w:r>
                            <w:r w:rsidR="00FE375A" w:rsidRPr="00553C52">
                              <w:t xml:space="preserve"> of teams and coalitions that </w:t>
                            </w:r>
                            <w:r w:rsidRPr="00553C52">
                              <w:t>comprehend</w:t>
                            </w:r>
                            <w:r w:rsidR="00FE375A" w:rsidRPr="00553C52">
                              <w:t xml:space="preserve"> the </w:t>
                            </w:r>
                            <w:r w:rsidRPr="00553C52">
                              <w:t>approaches</w:t>
                            </w:r>
                            <w:r w:rsidR="00FE375A" w:rsidRPr="00553C52">
                              <w:t xml:space="preserve"> and vision and that </w:t>
                            </w:r>
                            <w:r w:rsidRPr="00553C52">
                              <w:t>acknowledge</w:t>
                            </w:r>
                            <w:r w:rsidR="00FE375A" w:rsidRPr="00553C52">
                              <w:t xml:space="preserve"> their </w:t>
                            </w:r>
                            <w:r w:rsidRPr="00553C52">
                              <w:t>authenticity</w:t>
                            </w:r>
                            <w:r w:rsidR="00FE375A" w:rsidRPr="00553C52">
                              <w:t xml:space="preserve"> within Premier Inn.</w:t>
                            </w:r>
                          </w:p>
                          <w:p w14:paraId="1EE6E911" w14:textId="48E1610A" w:rsidR="00FE375A" w:rsidRPr="00553C52" w:rsidRDefault="00FE375A" w:rsidP="00862D22">
                            <w:pPr>
                              <w:pStyle w:val="ListParagraph"/>
                              <w:numPr>
                                <w:ilvl w:val="0"/>
                                <w:numId w:val="10"/>
                              </w:numPr>
                            </w:pPr>
                            <w:r w:rsidRPr="00553C52">
                              <w:t xml:space="preserve">Inspiring and motivating : </w:t>
                            </w:r>
                            <w:r w:rsidR="00553C52" w:rsidRPr="00553C52">
                              <w:t>Empowering</w:t>
                            </w:r>
                            <w:r w:rsidRPr="00553C52">
                              <w:t xml:space="preserve"> staff to </w:t>
                            </w:r>
                            <w:r w:rsidR="00553C52" w:rsidRPr="00553C52">
                              <w:t>prevail over</w:t>
                            </w:r>
                            <w:r w:rsidRPr="00553C52">
                              <w:t xml:space="preserve"> </w:t>
                            </w:r>
                            <w:r w:rsidR="00553C52" w:rsidRPr="00553C52">
                              <w:t>general</w:t>
                            </w:r>
                            <w:r w:rsidRPr="00553C52">
                              <w:t xml:space="preserve"> bureaucratic, political and resource barriers to changes being implemented for increase in end-user satisfaction by </w:t>
                            </w:r>
                            <w:r w:rsidR="00553C52" w:rsidRPr="00553C52">
                              <w:t>rewarding</w:t>
                            </w:r>
                            <w:r w:rsidRPr="00553C52">
                              <w:t xml:space="preserve"> basic, but often </w:t>
                            </w:r>
                            <w:r w:rsidR="00553C52" w:rsidRPr="00553C52">
                              <w:t>unconvinced</w:t>
                            </w:r>
                            <w:r w:rsidRPr="00553C52">
                              <w:t xml:space="preserve">, human </w:t>
                            </w:r>
                            <w:r w:rsidR="00553C52" w:rsidRPr="00553C52">
                              <w:t>requirements</w:t>
                            </w:r>
                            <w:r w:rsidRPr="00553C52">
                              <w:t>.</w:t>
                            </w:r>
                          </w:p>
                          <w:p w14:paraId="036DE699" w14:textId="5FF9E80C" w:rsidR="00FE375A" w:rsidRPr="00553C52" w:rsidRDefault="00CA0A0D" w:rsidP="00862D22">
                            <w:pPr>
                              <w:pStyle w:val="ListParagraph"/>
                              <w:numPr>
                                <w:ilvl w:val="0"/>
                                <w:numId w:val="10"/>
                              </w:numPr>
                            </w:pPr>
                            <w:r w:rsidRPr="00553C52">
                              <w:t>Determining</w:t>
                            </w:r>
                            <w:r w:rsidR="00FE375A" w:rsidRPr="00553C52">
                              <w:t xml:space="preserve"> </w:t>
                            </w:r>
                            <w:r w:rsidRPr="00553C52">
                              <w:t>leadership</w:t>
                            </w:r>
                            <w:r w:rsidR="00FE375A" w:rsidRPr="00553C52">
                              <w:t xml:space="preserve">: </w:t>
                            </w:r>
                            <w:r w:rsidRPr="00553C52">
                              <w:t>Forming</w:t>
                            </w:r>
                            <w:r w:rsidR="00FE375A" w:rsidRPr="00553C52">
                              <w:t xml:space="preserve"> a vision of the future within the business and </w:t>
                            </w:r>
                            <w:r w:rsidRPr="00553C52">
                              <w:t>approaches</w:t>
                            </w:r>
                            <w:r w:rsidR="00FE375A" w:rsidRPr="00553C52">
                              <w:t xml:space="preserve"> for </w:t>
                            </w:r>
                            <w:r w:rsidRPr="00553C52">
                              <w:t>generating</w:t>
                            </w:r>
                            <w:r w:rsidR="00FE375A" w:rsidRPr="00553C52">
                              <w:t xml:space="preserve"> the changes </w:t>
                            </w:r>
                            <w:r w:rsidRPr="00553C52">
                              <w:t>necessary</w:t>
                            </w:r>
                            <w:r w:rsidR="00FE375A" w:rsidRPr="00553C52">
                              <w:t xml:space="preserve"> to achieve Premier Inn’s vision</w:t>
                            </w:r>
                            <w:r>
                              <w:t>.</w:t>
                            </w:r>
                            <w:r w:rsidR="00FE375A" w:rsidRPr="00553C52">
                              <w:t xml:space="preserve"> </w:t>
                            </w:r>
                          </w:p>
                          <w:p w14:paraId="16E8619E" w14:textId="77777777" w:rsidR="00FE375A" w:rsidRDefault="00FE375A" w:rsidP="007A3E1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13E75C" id="_x0000_s1048" type="#_x0000_t202" style="position:absolute;margin-left:46.95pt;margin-top:1.2pt;width:192.95pt;height:419.65pt;z-index:251727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FiqKAIAAE8EAAAOAAAAZHJzL2Uyb0RvYy54bWysVNtu2zAMfR+wfxD0vtjx4q4x4hRdugwD&#10;ugvQ7gNkWY6FSaImKbG7ry8lp2l2exnmB0EUqSPyHNKrq1ErchDOSzA1nc9ySoTh0Eqzq+nX++2r&#10;S0p8YKZlCoyo6YPw9Gr98sVqsJUooAfVCkcQxPhqsDXtQ7BVlnneC838DKww6OzAaRbQdLusdWxA&#10;dK2yIs8vsgFcax1w4T2e3kxOuk74XSd4+Nx1XgSiaoq5hbS6tDZxzdYrVu0cs73kxzTYP2ShmTT4&#10;6AnqhgVG9k7+BqUld+ChCzMOOoOuk1ykGrCaef5LNXc9syLVguR4e6LJ/z9Y/unwxRHZ1rRYolSG&#10;aRTpXoyBvIWRFJGfwfoKw+4sBoYRj1HnVKu3t8C/eWJg0zOzE9fOwdAL1mJ+83gzO7s64fgI0gwf&#10;ocVn2D5AAho7pyN5SAdBdNTp4aRNTIXjYbEo88VFSQlHX/m6WJZlmd5g1dN163x4L0CTuKmpQ/ET&#10;PDvc+hDTYdVTSHzNg5LtViqVDLdrNsqRA8NG2abviP5TmDJkqOmyLMqJgb9C5On7E4SWATteSV3T&#10;y1MQqyJv70yb+jEwqaY9pqzMkcjI3cRiGJtx0iw1cGS5gfYBqXUwdThOJG56cD8oGbC7a+q/75kT&#10;lKgPBuVZzheLOA7JWJRvCjTcuac59zDDEaqmgZJpuwlphCJxBq5Rxk4mgp8zOeaMXZt4P05YHItz&#10;O0U9/wfWjwAAAP//AwBQSwMEFAAGAAgAAAAhAA16WpbeAAAACAEAAA8AAABkcnMvZG93bnJldi54&#10;bWxMj8FOwzAQRO9I/IO1SFwQddpGTRPiVAgJBLdSEFzdeJtE2OsQu2n4e7YnOK5m9PZNuZmcFSMO&#10;ofOkYD5LQCDV3nTUKHh/e7xdgwhRk9HWEyr4wQCb6vKi1IXxJ3rFcRcbwRAKhVbQxtgXUoa6RafD&#10;zPdInB384HTkc2ikGfSJ4c7KRZKspNMd8YdW9/jQYv21OzoF6/R5/Awvy+1HvTrYPN5k49P3oNT1&#10;1XR/ByLiFP/KcNZndajYae+PZIKwCvJlzk0FixQEx2mW85L9mT3PQFal/D+g+gUAAP//AwBQSwEC&#10;LQAUAAYACAAAACEAtoM4kv4AAADhAQAAEwAAAAAAAAAAAAAAAAAAAAAAW0NvbnRlbnRfVHlwZXNd&#10;LnhtbFBLAQItABQABgAIAAAAIQA4/SH/1gAAAJQBAAALAAAAAAAAAAAAAAAAAC8BAABfcmVscy8u&#10;cmVsc1BLAQItABQABgAIAAAAIQBdvFiqKAIAAE8EAAAOAAAAAAAAAAAAAAAAAC4CAABkcnMvZTJv&#10;RG9jLnhtbFBLAQItABQABgAIAAAAIQANelqW3gAAAAgBAAAPAAAAAAAAAAAAAAAAAIIEAABkcnMv&#10;ZG93bnJldi54bWxQSwUGAAAAAAQABADzAAAAjQUAAAAA&#10;">
                <v:textbox>
                  <w:txbxContent>
                    <w:p w14:paraId="08BF2CF5" w14:textId="0ED6C47A" w:rsidR="00FE375A" w:rsidRPr="00553C52" w:rsidRDefault="00FE375A" w:rsidP="007A3E11">
                      <w:pPr>
                        <w:jc w:val="center"/>
                        <w:rPr>
                          <w:i/>
                          <w:iCs/>
                          <w:u w:val="single"/>
                        </w:rPr>
                      </w:pPr>
                      <w:r w:rsidRPr="00553C52">
                        <w:rPr>
                          <w:i/>
                          <w:iCs/>
                          <w:u w:val="single"/>
                        </w:rPr>
                        <w:t>Leadership</w:t>
                      </w:r>
                    </w:p>
                    <w:p w14:paraId="603C442D" w14:textId="7E0E296C" w:rsidR="00FE375A" w:rsidRPr="00553C52" w:rsidRDefault="00553C52" w:rsidP="00862D22">
                      <w:pPr>
                        <w:pStyle w:val="ListParagraph"/>
                        <w:numPr>
                          <w:ilvl w:val="0"/>
                          <w:numId w:val="10"/>
                        </w:numPr>
                      </w:pPr>
                      <w:r w:rsidRPr="00553C52">
                        <w:t>Affiliating</w:t>
                      </w:r>
                      <w:r w:rsidR="00FE375A" w:rsidRPr="00553C52">
                        <w:t xml:space="preserve"> people: </w:t>
                      </w:r>
                      <w:r w:rsidRPr="00553C52">
                        <w:t>Transmitting</w:t>
                      </w:r>
                      <w:r w:rsidR="00FE375A" w:rsidRPr="00553C52">
                        <w:t xml:space="preserve"> </w:t>
                      </w:r>
                      <w:r w:rsidRPr="00553C52">
                        <w:t>leadership</w:t>
                      </w:r>
                      <w:r w:rsidR="00FE375A" w:rsidRPr="00553C52">
                        <w:t xml:space="preserve"> in </w:t>
                      </w:r>
                      <w:r w:rsidRPr="00553C52">
                        <w:t>phrases</w:t>
                      </w:r>
                      <w:r w:rsidR="00FE375A" w:rsidRPr="00553C52">
                        <w:t xml:space="preserve"> and </w:t>
                      </w:r>
                      <w:r w:rsidRPr="00553C52">
                        <w:t>accomplishments</w:t>
                      </w:r>
                      <w:r w:rsidR="00FE375A" w:rsidRPr="00553C52">
                        <w:t xml:space="preserve"> to all those whose </w:t>
                      </w:r>
                      <w:r w:rsidRPr="00553C52">
                        <w:t>collaboration</w:t>
                      </w:r>
                      <w:r w:rsidR="00FE375A" w:rsidRPr="00553C52">
                        <w:t xml:space="preserve"> </w:t>
                      </w:r>
                      <w:r w:rsidRPr="00553C52">
                        <w:t>perhaps is</w:t>
                      </w:r>
                      <w:r w:rsidR="00FE375A" w:rsidRPr="00553C52">
                        <w:t xml:space="preserve"> </w:t>
                      </w:r>
                      <w:r w:rsidRPr="00553C52">
                        <w:t>essential</w:t>
                      </w:r>
                      <w:r w:rsidR="00FE375A" w:rsidRPr="00553C52">
                        <w:t xml:space="preserve"> so as to </w:t>
                      </w:r>
                      <w:r w:rsidRPr="00553C52">
                        <w:t>inspire</w:t>
                      </w:r>
                      <w:r w:rsidR="00FE375A" w:rsidRPr="00553C52">
                        <w:t xml:space="preserve"> the </w:t>
                      </w:r>
                      <w:r w:rsidRPr="00553C52">
                        <w:t>innovation</w:t>
                      </w:r>
                      <w:r w:rsidR="00FE375A" w:rsidRPr="00553C52">
                        <w:t xml:space="preserve"> of teams and coalitions that </w:t>
                      </w:r>
                      <w:r w:rsidRPr="00553C52">
                        <w:t>comprehend</w:t>
                      </w:r>
                      <w:r w:rsidR="00FE375A" w:rsidRPr="00553C52">
                        <w:t xml:space="preserve"> the </w:t>
                      </w:r>
                      <w:r w:rsidRPr="00553C52">
                        <w:t>approaches</w:t>
                      </w:r>
                      <w:r w:rsidR="00FE375A" w:rsidRPr="00553C52">
                        <w:t xml:space="preserve"> and vision and that </w:t>
                      </w:r>
                      <w:r w:rsidRPr="00553C52">
                        <w:t>acknowledge</w:t>
                      </w:r>
                      <w:r w:rsidR="00FE375A" w:rsidRPr="00553C52">
                        <w:t xml:space="preserve"> their </w:t>
                      </w:r>
                      <w:r w:rsidRPr="00553C52">
                        <w:t>authenticity</w:t>
                      </w:r>
                      <w:r w:rsidR="00FE375A" w:rsidRPr="00553C52">
                        <w:t xml:space="preserve"> within Premier Inn.</w:t>
                      </w:r>
                    </w:p>
                    <w:p w14:paraId="1EE6E911" w14:textId="48E1610A" w:rsidR="00FE375A" w:rsidRPr="00553C52" w:rsidRDefault="00FE375A" w:rsidP="00862D22">
                      <w:pPr>
                        <w:pStyle w:val="ListParagraph"/>
                        <w:numPr>
                          <w:ilvl w:val="0"/>
                          <w:numId w:val="10"/>
                        </w:numPr>
                      </w:pPr>
                      <w:r w:rsidRPr="00553C52">
                        <w:t xml:space="preserve">Inspiring and motivating : </w:t>
                      </w:r>
                      <w:r w:rsidR="00553C52" w:rsidRPr="00553C52">
                        <w:t>Empowering</w:t>
                      </w:r>
                      <w:r w:rsidRPr="00553C52">
                        <w:t xml:space="preserve"> staff to </w:t>
                      </w:r>
                      <w:r w:rsidR="00553C52" w:rsidRPr="00553C52">
                        <w:t>prevail over</w:t>
                      </w:r>
                      <w:r w:rsidRPr="00553C52">
                        <w:t xml:space="preserve"> </w:t>
                      </w:r>
                      <w:r w:rsidR="00553C52" w:rsidRPr="00553C52">
                        <w:t>general</w:t>
                      </w:r>
                      <w:r w:rsidRPr="00553C52">
                        <w:t xml:space="preserve"> bureaucratic, political and resource barriers to changes being implemented for increase in end-user satisfaction by </w:t>
                      </w:r>
                      <w:r w:rsidR="00553C52" w:rsidRPr="00553C52">
                        <w:t>rewarding</w:t>
                      </w:r>
                      <w:r w:rsidRPr="00553C52">
                        <w:t xml:space="preserve"> basic, but often </w:t>
                      </w:r>
                      <w:r w:rsidR="00553C52" w:rsidRPr="00553C52">
                        <w:t>unconvinced</w:t>
                      </w:r>
                      <w:r w:rsidRPr="00553C52">
                        <w:t xml:space="preserve">, human </w:t>
                      </w:r>
                      <w:r w:rsidR="00553C52" w:rsidRPr="00553C52">
                        <w:t>requirements</w:t>
                      </w:r>
                      <w:r w:rsidRPr="00553C52">
                        <w:t>.</w:t>
                      </w:r>
                    </w:p>
                    <w:p w14:paraId="036DE699" w14:textId="5FF9E80C" w:rsidR="00FE375A" w:rsidRPr="00553C52" w:rsidRDefault="00CA0A0D" w:rsidP="00862D22">
                      <w:pPr>
                        <w:pStyle w:val="ListParagraph"/>
                        <w:numPr>
                          <w:ilvl w:val="0"/>
                          <w:numId w:val="10"/>
                        </w:numPr>
                      </w:pPr>
                      <w:r w:rsidRPr="00553C52">
                        <w:t>Determining</w:t>
                      </w:r>
                      <w:r w:rsidR="00FE375A" w:rsidRPr="00553C52">
                        <w:t xml:space="preserve"> </w:t>
                      </w:r>
                      <w:r w:rsidRPr="00553C52">
                        <w:t>leadership</w:t>
                      </w:r>
                      <w:r w:rsidR="00FE375A" w:rsidRPr="00553C52">
                        <w:t xml:space="preserve">: </w:t>
                      </w:r>
                      <w:r w:rsidRPr="00553C52">
                        <w:t>Forming</w:t>
                      </w:r>
                      <w:r w:rsidR="00FE375A" w:rsidRPr="00553C52">
                        <w:t xml:space="preserve"> a vision of the future within the business and </w:t>
                      </w:r>
                      <w:r w:rsidRPr="00553C52">
                        <w:t>approaches</w:t>
                      </w:r>
                      <w:r w:rsidR="00FE375A" w:rsidRPr="00553C52">
                        <w:t xml:space="preserve"> for </w:t>
                      </w:r>
                      <w:r w:rsidRPr="00553C52">
                        <w:t>generating</w:t>
                      </w:r>
                      <w:r w:rsidR="00FE375A" w:rsidRPr="00553C52">
                        <w:t xml:space="preserve"> the changes </w:t>
                      </w:r>
                      <w:r w:rsidRPr="00553C52">
                        <w:t>necessary</w:t>
                      </w:r>
                      <w:r w:rsidR="00FE375A" w:rsidRPr="00553C52">
                        <w:t xml:space="preserve"> to achieve Premier Inn’s vision</w:t>
                      </w:r>
                      <w:r>
                        <w:t>.</w:t>
                      </w:r>
                      <w:r w:rsidR="00FE375A" w:rsidRPr="00553C52">
                        <w:t xml:space="preserve"> </w:t>
                      </w:r>
                    </w:p>
                    <w:p w14:paraId="16E8619E" w14:textId="77777777" w:rsidR="00FE375A" w:rsidRDefault="00FE375A" w:rsidP="007A3E11"/>
                  </w:txbxContent>
                </v:textbox>
                <w10:wrap type="square"/>
              </v:shape>
            </w:pict>
          </mc:Fallback>
        </mc:AlternateContent>
      </w:r>
    </w:p>
    <w:p w14:paraId="56AD22DE" w14:textId="77777777" w:rsidR="00E84135" w:rsidRPr="00E84135" w:rsidRDefault="00E84135" w:rsidP="00E84135">
      <w:pPr>
        <w:rPr>
          <w:lang w:eastAsia="en-GB"/>
        </w:rPr>
      </w:pPr>
    </w:p>
    <w:p w14:paraId="65F24F50" w14:textId="77777777" w:rsidR="00FB7483" w:rsidRPr="00FB7483" w:rsidRDefault="00FB7483" w:rsidP="00FB7483">
      <w:pPr>
        <w:rPr>
          <w:lang w:eastAsia="en-GB"/>
        </w:rPr>
      </w:pPr>
    </w:p>
    <w:p w14:paraId="44D555C9" w14:textId="69C4FC15" w:rsidR="001278DA" w:rsidRDefault="001278DA" w:rsidP="001278DA">
      <w:pPr>
        <w:rPr>
          <w:lang w:eastAsia="en-GB"/>
        </w:rPr>
      </w:pPr>
    </w:p>
    <w:p w14:paraId="6E09F639" w14:textId="51A4EC00" w:rsidR="007D6775" w:rsidRDefault="007D6775" w:rsidP="001278DA">
      <w:pPr>
        <w:rPr>
          <w:lang w:eastAsia="en-GB"/>
        </w:rPr>
      </w:pPr>
    </w:p>
    <w:p w14:paraId="6F5C3F79" w14:textId="5762A650" w:rsidR="007D6775" w:rsidRDefault="007D6775" w:rsidP="001278DA">
      <w:pPr>
        <w:rPr>
          <w:lang w:eastAsia="en-GB"/>
        </w:rPr>
      </w:pPr>
    </w:p>
    <w:p w14:paraId="500DDFD9" w14:textId="4EC1F683" w:rsidR="007D6775" w:rsidRDefault="007D6775" w:rsidP="001278DA">
      <w:pPr>
        <w:rPr>
          <w:lang w:eastAsia="en-GB"/>
        </w:rPr>
      </w:pPr>
    </w:p>
    <w:p w14:paraId="021AD77C" w14:textId="627B5C7A" w:rsidR="007D6775" w:rsidRDefault="007D6775" w:rsidP="001278DA">
      <w:pPr>
        <w:rPr>
          <w:lang w:eastAsia="en-GB"/>
        </w:rPr>
      </w:pPr>
    </w:p>
    <w:p w14:paraId="3197AC48" w14:textId="7AD3FBE9" w:rsidR="007D6775" w:rsidRDefault="007D6775" w:rsidP="001278DA">
      <w:pPr>
        <w:rPr>
          <w:lang w:eastAsia="en-GB"/>
        </w:rPr>
      </w:pPr>
    </w:p>
    <w:p w14:paraId="31740F82" w14:textId="22A172C0" w:rsidR="007D6775" w:rsidRDefault="007D6775" w:rsidP="001278DA">
      <w:pPr>
        <w:rPr>
          <w:lang w:eastAsia="en-GB"/>
        </w:rPr>
      </w:pPr>
    </w:p>
    <w:p w14:paraId="26BBEF37" w14:textId="71DE1C2C" w:rsidR="007D6775" w:rsidRDefault="007D6775" w:rsidP="001278DA">
      <w:pPr>
        <w:rPr>
          <w:lang w:eastAsia="en-GB"/>
        </w:rPr>
      </w:pPr>
    </w:p>
    <w:p w14:paraId="70EBC216" w14:textId="418E149F" w:rsidR="007D6775" w:rsidRDefault="007D6775" w:rsidP="001278DA">
      <w:pPr>
        <w:rPr>
          <w:lang w:eastAsia="en-GB"/>
        </w:rPr>
      </w:pPr>
    </w:p>
    <w:p w14:paraId="02B9F5A7" w14:textId="34964590" w:rsidR="007D6775" w:rsidRDefault="007D6775" w:rsidP="001278DA">
      <w:pPr>
        <w:rPr>
          <w:lang w:eastAsia="en-GB"/>
        </w:rPr>
      </w:pPr>
    </w:p>
    <w:p w14:paraId="03F769A7" w14:textId="33F0452B" w:rsidR="007D6775" w:rsidRDefault="007D6775" w:rsidP="001278DA">
      <w:pPr>
        <w:rPr>
          <w:lang w:eastAsia="en-GB"/>
        </w:rPr>
      </w:pPr>
    </w:p>
    <w:p w14:paraId="239A5BA3" w14:textId="3967C7D3" w:rsidR="007D6775" w:rsidRDefault="007D6775" w:rsidP="001278DA">
      <w:pPr>
        <w:rPr>
          <w:lang w:eastAsia="en-GB"/>
        </w:rPr>
      </w:pPr>
    </w:p>
    <w:p w14:paraId="5D69C3B7" w14:textId="5CB76DAB" w:rsidR="007D6775" w:rsidRDefault="007D6775" w:rsidP="001278DA">
      <w:pPr>
        <w:rPr>
          <w:lang w:eastAsia="en-GB"/>
        </w:rPr>
      </w:pPr>
    </w:p>
    <w:p w14:paraId="03F720AD" w14:textId="75201F82" w:rsidR="007D6775" w:rsidRDefault="007D6775" w:rsidP="001278DA">
      <w:pPr>
        <w:rPr>
          <w:lang w:eastAsia="en-GB"/>
        </w:rPr>
      </w:pPr>
    </w:p>
    <w:p w14:paraId="6C65B80F" w14:textId="51D2F62A" w:rsidR="007D6775" w:rsidRDefault="007D6775" w:rsidP="001278DA">
      <w:pPr>
        <w:rPr>
          <w:lang w:eastAsia="en-GB"/>
        </w:rPr>
      </w:pPr>
    </w:p>
    <w:p w14:paraId="253A9070" w14:textId="4B68172E" w:rsidR="007D6775" w:rsidRDefault="007D6775" w:rsidP="001278DA">
      <w:pPr>
        <w:rPr>
          <w:lang w:eastAsia="en-GB"/>
        </w:rPr>
      </w:pPr>
    </w:p>
    <w:p w14:paraId="734E24C9" w14:textId="53531EB9" w:rsidR="007D6775" w:rsidRDefault="007D6775" w:rsidP="001278DA">
      <w:pPr>
        <w:rPr>
          <w:lang w:eastAsia="en-GB"/>
        </w:rPr>
      </w:pPr>
    </w:p>
    <w:p w14:paraId="41BD174F" w14:textId="18A4FB84" w:rsidR="007D6775" w:rsidRDefault="007D6775" w:rsidP="001278DA">
      <w:pPr>
        <w:rPr>
          <w:lang w:eastAsia="en-GB"/>
        </w:rPr>
      </w:pPr>
    </w:p>
    <w:p w14:paraId="206D2284" w14:textId="56429A16" w:rsidR="007D6775" w:rsidRDefault="007D6775" w:rsidP="001278DA">
      <w:pPr>
        <w:rPr>
          <w:lang w:eastAsia="en-GB"/>
        </w:rPr>
      </w:pPr>
    </w:p>
    <w:p w14:paraId="4EA87E82" w14:textId="1DB4E12D" w:rsidR="007D6775" w:rsidRDefault="007D6775" w:rsidP="001278DA">
      <w:pPr>
        <w:rPr>
          <w:lang w:eastAsia="en-GB"/>
        </w:rPr>
      </w:pPr>
    </w:p>
    <w:p w14:paraId="5BDA6348" w14:textId="5C8DF9CC" w:rsidR="007D6775" w:rsidRDefault="007D6775" w:rsidP="001278DA">
      <w:pPr>
        <w:rPr>
          <w:lang w:eastAsia="en-GB"/>
        </w:rPr>
      </w:pPr>
    </w:p>
    <w:p w14:paraId="18CE1080" w14:textId="78255A2D" w:rsidR="007D6775" w:rsidRDefault="007D6775" w:rsidP="001278DA">
      <w:pPr>
        <w:rPr>
          <w:lang w:eastAsia="en-GB"/>
        </w:rPr>
      </w:pPr>
    </w:p>
    <w:p w14:paraId="7F9C3625" w14:textId="0194EABF" w:rsidR="007D6775" w:rsidRDefault="007D6775" w:rsidP="001278DA">
      <w:pPr>
        <w:rPr>
          <w:lang w:eastAsia="en-GB"/>
        </w:rPr>
      </w:pPr>
    </w:p>
    <w:p w14:paraId="455A7480" w14:textId="0948B260" w:rsidR="007D6775" w:rsidRDefault="007D6775" w:rsidP="001278DA">
      <w:pPr>
        <w:rPr>
          <w:lang w:eastAsia="en-GB"/>
        </w:rPr>
      </w:pPr>
    </w:p>
    <w:p w14:paraId="17B42586" w14:textId="2C4756D4" w:rsidR="007D6775" w:rsidRDefault="007D6775" w:rsidP="001278DA">
      <w:pPr>
        <w:rPr>
          <w:lang w:eastAsia="en-GB"/>
        </w:rPr>
      </w:pPr>
    </w:p>
    <w:p w14:paraId="2905FEF3" w14:textId="7F4B6770" w:rsidR="007D6775" w:rsidRDefault="007D6775" w:rsidP="001278DA">
      <w:pPr>
        <w:rPr>
          <w:lang w:eastAsia="en-GB"/>
        </w:rPr>
      </w:pPr>
    </w:p>
    <w:p w14:paraId="727B4C18" w14:textId="2E4DF48F" w:rsidR="007A3E11" w:rsidRDefault="007A3E11" w:rsidP="001278DA">
      <w:pPr>
        <w:rPr>
          <w:lang w:eastAsia="en-GB"/>
        </w:rPr>
      </w:pPr>
    </w:p>
    <w:p w14:paraId="03E03D00" w14:textId="2A6ECC3C" w:rsidR="007A3E11" w:rsidRDefault="00CA0A0D" w:rsidP="001278DA">
      <w:pPr>
        <w:rPr>
          <w:lang w:eastAsia="en-GB"/>
        </w:rPr>
      </w:pPr>
      <w:r>
        <w:rPr>
          <w:noProof/>
          <w:lang w:eastAsia="en-GB"/>
        </w:rPr>
        <mc:AlternateContent>
          <mc:Choice Requires="wps">
            <w:drawing>
              <wp:anchor distT="0" distB="0" distL="114300" distR="114300" simplePos="0" relativeHeight="251743744" behindDoc="0" locked="0" layoutInCell="1" allowOverlap="1" wp14:anchorId="5C69A834" wp14:editId="553D98B5">
                <wp:simplePos x="0" y="0"/>
                <wp:positionH relativeFrom="column">
                  <wp:posOffset>4480560</wp:posOffset>
                </wp:positionH>
                <wp:positionV relativeFrom="paragraph">
                  <wp:posOffset>89807</wp:posOffset>
                </wp:positionV>
                <wp:extent cx="0" cy="274411"/>
                <wp:effectExtent l="95250" t="19050" r="76200" b="87630"/>
                <wp:wrapNone/>
                <wp:docPr id="309" name="Straight Arrow Connector 309"/>
                <wp:cNvGraphicFramePr/>
                <a:graphic xmlns:a="http://schemas.openxmlformats.org/drawingml/2006/main">
                  <a:graphicData uri="http://schemas.microsoft.com/office/word/2010/wordprocessingShape">
                    <wps:wsp>
                      <wps:cNvCnPr/>
                      <wps:spPr>
                        <a:xfrm>
                          <a:off x="0" y="0"/>
                          <a:ext cx="0" cy="274411"/>
                        </a:xfrm>
                        <a:prstGeom prst="straightConnector1">
                          <a:avLst/>
                        </a:prstGeom>
                        <a:noFill/>
                        <a:ln w="25400" cap="flat" cmpd="sng" algn="ctr">
                          <a:solidFill>
                            <a:sysClr val="windowText" lastClr="000000"/>
                          </a:solidFill>
                          <a:prstDash val="solid"/>
                          <a:tailEnd type="triangle"/>
                        </a:ln>
                        <a:effectLst>
                          <a:outerShdw blurRad="40000" dist="20000" dir="5400000" rotWithShape="0">
                            <a:srgbClr val="000000">
                              <a:alpha val="38000"/>
                            </a:srgbClr>
                          </a:outerShdw>
                        </a:effectLst>
                      </wps:spPr>
                      <wps:bodyPr/>
                    </wps:wsp>
                  </a:graphicData>
                </a:graphic>
                <wp14:sizeRelH relativeFrom="margin">
                  <wp14:pctWidth>0</wp14:pctWidth>
                </wp14:sizeRelH>
                <wp14:sizeRelV relativeFrom="margin">
                  <wp14:pctHeight>0</wp14:pctHeight>
                </wp14:sizeRelV>
              </wp:anchor>
            </w:drawing>
          </mc:Choice>
          <mc:Fallback>
            <w:pict>
              <v:shape w14:anchorId="03B1198C" id="Straight Arrow Connector 309" o:spid="_x0000_s1026" type="#_x0000_t32" style="position:absolute;margin-left:352.8pt;margin-top:7.05pt;width:0;height:21.6pt;z-index:251743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ID3vIwIAAEMEAAAOAAAAZHJzL2Uyb0RvYy54bWysU8GO0zAQvSPxD5bvNGm3wBI1XaGW5YKg&#10;oos4T20nseTY1tjbtH/P2AmhwA3RQ+oZz4zfe37ePFx6w84Kg3a25stFyZmywklt25p/e3p8dc9Z&#10;iGAlGGdVza8q8IftyxebwVdq5TpnpEJGQ2yoBl/zLkZfFUUQneohLJxXljYbhz1ECrEtJMJA03tT&#10;rMryTTE4lB6dUCFQdj9u8m2e3zRKxC9NE1RkpuaELeYv5u8pfYvtBqoWwXdaTDDgH1D0oC0dOo/a&#10;QwT2jPqvUb0W6IJr4kK4vnBNo4XKHIjNsvyDzbEDrzIXEif4Wabw/8aKz+cDMi1rfle+48xCT5d0&#10;jAi67SJ7j+gGtnPWkpAOWaohxQYfKmrc2QNOUfAHTPQvDfbpn4ixS1b5OqusLpGJMSkou3q7Xi+X&#10;aVzxq89jiB+V61la1DxMQGYEyywynD+FODb+bEiHWveojaE8VMaygY54vS7p0gWQsRoDkZa9J6rB&#10;tpyBacmxImIeGZzRMrWn7nANO4PsDGQa8pp0wxOB58xAiLRBjPJvwv5ba8Kzh9CNzXkrlUEVQZsP&#10;VrJ49aRwRA22NWoaYWwqUdmvRC0F7jkqPHZyYCfzjF+BYBOZREfqJA2ZfwwITqKZI3Txu45d9k3S&#10;PZPB9jSzyXVjHozvYIR5d5+6R0HDWJ5vZcaQoxt4RXLAeOdpdXLymq2Q8+TUXD+9qvQUbmNa3779&#10;7Q8AAAD//wMAUEsDBBQABgAIAAAAIQAsl1CE4AAAAAkBAAAPAAAAZHJzL2Rvd25yZXYueG1sTI9N&#10;T8JAEIbvJvyHzZh4ky3KhyndEpQYE8JB0QSOS3dsC93ZprstlV/vGA96nHmfvPNMsuhtJTpsfOlI&#10;wWgYgUDKnCkpV/Dx/nz7AMIHTUZXjlDBF3pYpIOrRMfGnekNu23IBZeQj7WCIoQ6ltJnBVrth65G&#10;4uzTNVYHHptcmkafudxW8i6KptLqkvhCoWt8KjA7bVur4Ni+7Czi/rFbH1eb8fqy3K1Or0rdXPfL&#10;OYiAffiD4Uef1SFlp4NryXhRKZhFkymjHIxHIBj4XRwUTGb3INNE/v8g/QYAAP//AwBQSwECLQAU&#10;AAYACAAAACEAtoM4kv4AAADhAQAAEwAAAAAAAAAAAAAAAAAAAAAAW0NvbnRlbnRfVHlwZXNdLnht&#10;bFBLAQItABQABgAIAAAAIQA4/SH/1gAAAJQBAAALAAAAAAAAAAAAAAAAAC8BAABfcmVscy8ucmVs&#10;c1BLAQItABQABgAIAAAAIQB6ID3vIwIAAEMEAAAOAAAAAAAAAAAAAAAAAC4CAABkcnMvZTJvRG9j&#10;LnhtbFBLAQItABQABgAIAAAAIQAsl1CE4AAAAAkBAAAPAAAAAAAAAAAAAAAAAH0EAABkcnMvZG93&#10;bnJldi54bWxQSwUGAAAAAAQABADzAAAAigUAAAAA&#10;" strokecolor="windowText" strokeweight="2pt">
                <v:stroke endarrow="block"/>
                <v:shadow on="t" color="black" opacity="24903f" origin=",.5" offset="0,.55556mm"/>
              </v:shape>
            </w:pict>
          </mc:Fallback>
        </mc:AlternateContent>
      </w:r>
      <w:r>
        <w:rPr>
          <w:noProof/>
          <w:lang w:eastAsia="en-GB"/>
        </w:rPr>
        <mc:AlternateContent>
          <mc:Choice Requires="wps">
            <w:drawing>
              <wp:anchor distT="0" distB="0" distL="114300" distR="114300" simplePos="0" relativeHeight="251741696" behindDoc="0" locked="0" layoutInCell="1" allowOverlap="1" wp14:anchorId="1DFE2649" wp14:editId="492F6ED7">
                <wp:simplePos x="0" y="0"/>
                <wp:positionH relativeFrom="column">
                  <wp:posOffset>1941739</wp:posOffset>
                </wp:positionH>
                <wp:positionV relativeFrom="paragraph">
                  <wp:posOffset>87630</wp:posOffset>
                </wp:positionV>
                <wp:extent cx="0" cy="274411"/>
                <wp:effectExtent l="95250" t="19050" r="76200" b="87630"/>
                <wp:wrapNone/>
                <wp:docPr id="308" name="Straight Arrow Connector 308"/>
                <wp:cNvGraphicFramePr/>
                <a:graphic xmlns:a="http://schemas.openxmlformats.org/drawingml/2006/main">
                  <a:graphicData uri="http://schemas.microsoft.com/office/word/2010/wordprocessingShape">
                    <wps:wsp>
                      <wps:cNvCnPr/>
                      <wps:spPr>
                        <a:xfrm>
                          <a:off x="0" y="0"/>
                          <a:ext cx="0" cy="27441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73A85F4" id="Straight Arrow Connector 308" o:spid="_x0000_s1026" type="#_x0000_t32" style="position:absolute;margin-left:152.9pt;margin-top:6.9pt;width:0;height:21.6pt;z-index:251741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kWL1AEAAPcDAAAOAAAAZHJzL2Uyb0RvYy54bWysU02P0zAQvSPxHyzfadKyAhQ1XaEucEFQ&#10;sfADvI6dWNgea2ya5t8zdtIs4uuAuExie97Me8/j/e3FWXZWGA34lm83NWfKS+iM71v+5fPbZ684&#10;i0n4TljwquWTivz28PTJfgyN2sEAtlPIqIiPzRhaPqQUmqqKclBOxA0E5elQAzqRaIl91aEYqbqz&#10;1a6uX1QjYBcQpIqRdu/mQ34o9bVWMn3UOqrEbMuJWyoRS3zIsTrsRdOjCIORCw3xDyycMJ6arqXu&#10;RBLsG5pfSjkjESLotJHgKtDaSFU0kJpt/ZOa+0EEVbSQOTGsNsX/V1Z+OJ+Qma7lz2u6Ki8cXdJ9&#10;QmH6IbHXiDCyI3hPRgKynEOOjSE2BDz6Ey6rGE6Y5V80uvwlYexSXJ5Wl9UlMTlvStrdvby52W5z&#10;ueoRFzCmdwocyz8tjwuRlcG2mCzO72OagVdAbmp9jkkY+8Z3LE2BpCQ0wvdWLX1ySpXpz4TLX5qs&#10;muGflCYriOKutClDqI4W2VnQ+HRfr2ytp8wM0cbaFVT/HbTkZpgqg7kCZ1F/7LZml47g0wp0xgP+&#10;rmu6XKnqOf+qetaaZT9AN5XrK3bQdJV7WF5CHt8f1wX++F4P3wEAAP//AwBQSwMEFAAGAAgAAAAh&#10;ABAMoj7eAAAACQEAAA8AAABkcnMvZG93bnJldi54bWxMj0FPwzAMhe9I/IfISNxYMsZYKU0nGJqE&#10;tAOiQ+WaNaataJyqydby7zHiACfLfk/P38vWk+vECYfQetIwnykQSJW3LdUa3vbbqwREiIas6Tyh&#10;hi8MsM7PzzKTWj/SK56KWAsOoZAaDU2MfSplqBp0Jsx8j8Tahx+cibwOtbSDGTncdfJaqVvpTEv8&#10;oTE9bhqsPouj07B9TsakvNm9xLJ8L/s73Dw+zQutLy+mh3sQEaf4Z4YffEaHnJkO/kg2iE7DQi0Z&#10;PbKw4MmG38NBw3KlQOaZ/N8g/wYAAP//AwBQSwECLQAUAAYACAAAACEAtoM4kv4AAADhAQAAEwAA&#10;AAAAAAAAAAAAAAAAAAAAW0NvbnRlbnRfVHlwZXNdLnhtbFBLAQItABQABgAIAAAAIQA4/SH/1gAA&#10;AJQBAAALAAAAAAAAAAAAAAAAAC8BAABfcmVscy8ucmVsc1BLAQItABQABgAIAAAAIQDFJkWL1AEA&#10;APcDAAAOAAAAAAAAAAAAAAAAAC4CAABkcnMvZTJvRG9jLnhtbFBLAQItABQABgAIAAAAIQAQDKI+&#10;3gAAAAkBAAAPAAAAAAAAAAAAAAAAAC4EAABkcnMvZG93bnJldi54bWxQSwUGAAAAAAQABADzAAAA&#10;OQUAAAAA&#10;" strokecolor="black [3200]" strokeweight="2pt">
                <v:stroke endarrow="block"/>
                <v:shadow on="t" color="black" opacity="24903f" origin=",.5" offset="0,.55556mm"/>
              </v:shape>
            </w:pict>
          </mc:Fallback>
        </mc:AlternateContent>
      </w:r>
    </w:p>
    <w:p w14:paraId="6D86790F" w14:textId="5A41D3FF" w:rsidR="007A3E11" w:rsidRDefault="007A3E11" w:rsidP="001278DA">
      <w:pPr>
        <w:rPr>
          <w:lang w:eastAsia="en-GB"/>
        </w:rPr>
      </w:pPr>
    </w:p>
    <w:p w14:paraId="3B9E2E56" w14:textId="1D915C70" w:rsidR="007A3E11" w:rsidRDefault="00E46953" w:rsidP="001278DA">
      <w:pPr>
        <w:rPr>
          <w:lang w:eastAsia="en-GB"/>
        </w:rPr>
      </w:pPr>
      <w:r>
        <w:rPr>
          <w:noProof/>
          <w:lang w:eastAsia="en-GB"/>
        </w:rPr>
        <mc:AlternateContent>
          <mc:Choice Requires="wps">
            <w:drawing>
              <wp:anchor distT="45720" distB="45720" distL="114300" distR="114300" simplePos="0" relativeHeight="251738624" behindDoc="0" locked="0" layoutInCell="1" allowOverlap="1" wp14:anchorId="763DD1A9" wp14:editId="5EA932D3">
                <wp:simplePos x="0" y="0"/>
                <wp:positionH relativeFrom="column">
                  <wp:posOffset>3300095</wp:posOffset>
                </wp:positionH>
                <wp:positionV relativeFrom="paragraph">
                  <wp:posOffset>11430</wp:posOffset>
                </wp:positionV>
                <wp:extent cx="2359660" cy="1710690"/>
                <wp:effectExtent l="0" t="0" r="21590" b="22860"/>
                <wp:wrapSquare wrapText="bothSides"/>
                <wp:docPr id="3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9660" cy="1710690"/>
                        </a:xfrm>
                        <a:prstGeom prst="rect">
                          <a:avLst/>
                        </a:prstGeom>
                        <a:solidFill>
                          <a:srgbClr val="FFFFFF"/>
                        </a:solidFill>
                        <a:ln w="9525">
                          <a:solidFill>
                            <a:srgbClr val="000000"/>
                          </a:solidFill>
                          <a:miter lim="800000"/>
                          <a:headEnd/>
                          <a:tailEnd/>
                        </a:ln>
                      </wps:spPr>
                      <wps:txbx>
                        <w:txbxContent>
                          <w:p w14:paraId="76BC2280" w14:textId="714CD96E" w:rsidR="00FE375A" w:rsidRDefault="00E46953" w:rsidP="00862D22">
                            <w:pPr>
                              <w:pStyle w:val="ListParagraph"/>
                              <w:numPr>
                                <w:ilvl w:val="0"/>
                                <w:numId w:val="14"/>
                              </w:numPr>
                            </w:pPr>
                            <w:r>
                              <w:t>Generates</w:t>
                            </w:r>
                            <w:r w:rsidR="00FE375A">
                              <w:t xml:space="preserve"> change, usually to a </w:t>
                            </w:r>
                            <w:r>
                              <w:t>spectacular</w:t>
                            </w:r>
                            <w:r w:rsidR="00FE375A">
                              <w:t xml:space="preserve"> </w:t>
                            </w:r>
                            <w:r>
                              <w:t>level</w:t>
                            </w:r>
                            <w:r w:rsidR="00FE375A">
                              <w:t xml:space="preserve">, therefore, has the </w:t>
                            </w:r>
                            <w:r>
                              <w:t>ability</w:t>
                            </w:r>
                            <w:r w:rsidR="00FE375A">
                              <w:t xml:space="preserve"> to </w:t>
                            </w:r>
                            <w:r>
                              <w:t>create</w:t>
                            </w:r>
                            <w:r w:rsidR="00FE375A">
                              <w:t xml:space="preserve"> </w:t>
                            </w:r>
                            <w:r>
                              <w:t>particularly</w:t>
                            </w:r>
                            <w:r w:rsidR="00FE375A">
                              <w:t xml:space="preserve"> </w:t>
                            </w:r>
                            <w:r>
                              <w:t>valuable</w:t>
                            </w:r>
                            <w:r w:rsidR="00FE375A">
                              <w:t xml:space="preserve"> change. For example, providing fresh and brand new products or services that customers desire within Premier Inn</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3DD1A9" id="_x0000_s1049" type="#_x0000_t202" style="position:absolute;margin-left:259.85pt;margin-top:.9pt;width:185.8pt;height:134.7pt;z-index:251738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M/vKQIAAE8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PQin1Ni&#10;mMYiPYghkPcwkCLq01tfYti9xcAw4DHWOeXq7R3wH54Y2HTM7MSNc9B3gjXIbxpvZmdXRxwfQer+&#10;MzT4DNsHSEBD63QUD+UgiI51ejzVJlLheFhczJeLBbo4+qaX03yxTNXLWPl83TofPgrQJG4q6rD4&#10;CZ4d7nyIdFj5HBJf86Bks5VKJcPt6o1y5MCwUbbpSxm8ClOG9BVdzov5qMBfIfL0/QlCy4Adr6Su&#10;6NUpiJVRtw+mSf0YmFTjHikrcxQyajeqGIZ6SDUrksxR5RqaR5TWwdjhOJG46cD9oqTH7q6o/7ln&#10;TlCiPhksz3I6m8VxSMZsflmg4c499bmHGY5QFQ2UjNtNSCMUhTNwg2VsZRL4hcmRM3Zt0v04YXEs&#10;zu0U9fIfWD8BAAD//wMAUEsDBBQABgAIAAAAIQA3HsGH3wAAAAkBAAAPAAAAZHJzL2Rvd25yZXYu&#10;eG1sTI/LTsMwEEX3SPyDNUhsEHWSQvMgToWQQLCDtoKtG0+TCD+C7abh7xlWsBydqzvn1uvZaDah&#10;D4OzAtJFAgxt69RgOwG77eN1ASxEaZXUzqKAbwywbs7Palkpd7JvOG1ix6jEhkoK6GMcK85D26OR&#10;YeFGtMQOzhsZ6fQdV16eqNxoniXJihs5WPrQyxEfemw/N0cjoLh5nj7Cy/L1vV0ddBmv8unpywtx&#10;eTHf3wGLOMe/MPzqkzo05LR3R6sC0wJu0zKnKAFaQLwo0yWwvYAsTzPgTc3/L2h+AAAA//8DAFBL&#10;AQItABQABgAIAAAAIQC2gziS/gAAAOEBAAATAAAAAAAAAAAAAAAAAAAAAABbQ29udGVudF9UeXBl&#10;c10ueG1sUEsBAi0AFAAGAAgAAAAhADj9If/WAAAAlAEAAAsAAAAAAAAAAAAAAAAALwEAAF9yZWxz&#10;Ly5yZWxzUEsBAi0AFAAGAAgAAAAhANigz+8pAgAATwQAAA4AAAAAAAAAAAAAAAAALgIAAGRycy9l&#10;Mm9Eb2MueG1sUEsBAi0AFAAGAAgAAAAhADcewYffAAAACQEAAA8AAAAAAAAAAAAAAAAAgwQAAGRy&#10;cy9kb3ducmV2LnhtbFBLBQYAAAAABAAEAPMAAACPBQAAAAA=&#10;">
                <v:textbox>
                  <w:txbxContent>
                    <w:p w14:paraId="76BC2280" w14:textId="714CD96E" w:rsidR="00FE375A" w:rsidRDefault="00E46953" w:rsidP="00862D22">
                      <w:pPr>
                        <w:pStyle w:val="ListParagraph"/>
                        <w:numPr>
                          <w:ilvl w:val="0"/>
                          <w:numId w:val="14"/>
                        </w:numPr>
                      </w:pPr>
                      <w:r>
                        <w:t>Generates</w:t>
                      </w:r>
                      <w:r w:rsidR="00FE375A">
                        <w:t xml:space="preserve"> change, usually to a </w:t>
                      </w:r>
                      <w:r>
                        <w:t>spectacular</w:t>
                      </w:r>
                      <w:r w:rsidR="00FE375A">
                        <w:t xml:space="preserve"> </w:t>
                      </w:r>
                      <w:r>
                        <w:t>level</w:t>
                      </w:r>
                      <w:r w:rsidR="00FE375A">
                        <w:t xml:space="preserve">, therefore, has the </w:t>
                      </w:r>
                      <w:r>
                        <w:t>ability</w:t>
                      </w:r>
                      <w:r w:rsidR="00FE375A">
                        <w:t xml:space="preserve"> to </w:t>
                      </w:r>
                      <w:r>
                        <w:t>create</w:t>
                      </w:r>
                      <w:r w:rsidR="00FE375A">
                        <w:t xml:space="preserve"> </w:t>
                      </w:r>
                      <w:r>
                        <w:t>particularly</w:t>
                      </w:r>
                      <w:r w:rsidR="00FE375A">
                        <w:t xml:space="preserve"> </w:t>
                      </w:r>
                      <w:r>
                        <w:t>valuable</w:t>
                      </w:r>
                      <w:r w:rsidR="00FE375A">
                        <w:t xml:space="preserve"> change. For example, providing fresh and brand new products or services that customers desire within Premier Inn</w:t>
                      </w:r>
                      <w:r>
                        <w:t>.</w:t>
                      </w:r>
                    </w:p>
                  </w:txbxContent>
                </v:textbox>
                <w10:wrap type="square"/>
              </v:shape>
            </w:pict>
          </mc:Fallback>
        </mc:AlternateContent>
      </w:r>
      <w:r w:rsidR="00CA0A0D">
        <w:rPr>
          <w:noProof/>
          <w:lang w:eastAsia="en-GB"/>
        </w:rPr>
        <mc:AlternateContent>
          <mc:Choice Requires="wps">
            <w:drawing>
              <wp:anchor distT="45720" distB="45720" distL="114300" distR="114300" simplePos="0" relativeHeight="251736576" behindDoc="0" locked="0" layoutInCell="1" allowOverlap="1" wp14:anchorId="1B18B712" wp14:editId="10723014">
                <wp:simplePos x="0" y="0"/>
                <wp:positionH relativeFrom="column">
                  <wp:posOffset>543560</wp:posOffset>
                </wp:positionH>
                <wp:positionV relativeFrom="paragraph">
                  <wp:posOffset>11430</wp:posOffset>
                </wp:positionV>
                <wp:extent cx="2485390" cy="1691640"/>
                <wp:effectExtent l="0" t="0" r="10160" b="22860"/>
                <wp:wrapSquare wrapText="bothSides"/>
                <wp:docPr id="3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5390" cy="1691640"/>
                        </a:xfrm>
                        <a:prstGeom prst="rect">
                          <a:avLst/>
                        </a:prstGeom>
                        <a:solidFill>
                          <a:srgbClr val="FFFFFF"/>
                        </a:solidFill>
                        <a:ln w="9525">
                          <a:solidFill>
                            <a:srgbClr val="000000"/>
                          </a:solidFill>
                          <a:miter lim="800000"/>
                          <a:headEnd/>
                          <a:tailEnd/>
                        </a:ln>
                      </wps:spPr>
                      <wps:txbx>
                        <w:txbxContent>
                          <w:p w14:paraId="3533831B" w14:textId="2B3CE031" w:rsidR="00E46953" w:rsidRDefault="00CA0A0D" w:rsidP="00862D22">
                            <w:pPr>
                              <w:pStyle w:val="ListParagraph"/>
                              <w:numPr>
                                <w:ilvl w:val="0"/>
                                <w:numId w:val="12"/>
                              </w:numPr>
                            </w:pPr>
                            <w:r>
                              <w:t>Creates</w:t>
                            </w:r>
                            <w:r w:rsidR="00FE375A">
                              <w:t xml:space="preserve"> a </w:t>
                            </w:r>
                            <w:r w:rsidR="00E46953">
                              <w:t>level</w:t>
                            </w:r>
                            <w:r w:rsidR="00FE375A">
                              <w:t xml:space="preserve"> of </w:t>
                            </w:r>
                            <w:r>
                              <w:t>certainty</w:t>
                            </w:r>
                            <w:r w:rsidR="00FE375A">
                              <w:t xml:space="preserve"> and </w:t>
                            </w:r>
                            <w:r>
                              <w:t>demand</w:t>
                            </w:r>
                            <w:r w:rsidR="00FE375A">
                              <w:t xml:space="preserve"> and has the </w:t>
                            </w:r>
                            <w:r>
                              <w:t>possibility</w:t>
                            </w:r>
                            <w:r w:rsidR="00FE375A">
                              <w:t xml:space="preserve"> to </w:t>
                            </w:r>
                            <w:r>
                              <w:t>regularly</w:t>
                            </w:r>
                            <w:r w:rsidR="00FE375A">
                              <w:t xml:space="preserve"> </w:t>
                            </w:r>
                            <w:r w:rsidR="00E46953">
                              <w:t>deliver</w:t>
                            </w:r>
                            <w:r w:rsidR="00FE375A">
                              <w:t xml:space="preserve"> the short-term </w:t>
                            </w:r>
                            <w:r w:rsidR="00E46953">
                              <w:t>outcomes</w:t>
                            </w:r>
                            <w:r w:rsidR="00FE375A">
                              <w:t xml:space="preserve"> </w:t>
                            </w:r>
                            <w:r w:rsidR="00E46953">
                              <w:t>anticipated</w:t>
                            </w:r>
                            <w:r w:rsidR="00FE375A">
                              <w:t xml:space="preserve"> by </w:t>
                            </w:r>
                            <w:r w:rsidR="00E46953">
                              <w:t>numerous</w:t>
                            </w:r>
                            <w:r w:rsidR="00FE375A">
                              <w:t xml:space="preserve"> stake holders, for example, for stockholders, staying with</w:t>
                            </w:r>
                            <w:r w:rsidR="00E46953">
                              <w:t>in</w:t>
                            </w:r>
                            <w:r w:rsidR="00FE375A">
                              <w:t xml:space="preserve"> a set budget</w:t>
                            </w:r>
                            <w:r w:rsidR="00E46953">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8B712" id="_x0000_s1050" type="#_x0000_t202" style="position:absolute;margin-left:42.8pt;margin-top:.9pt;width:195.7pt;height:133.2pt;z-index:251736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YviKQIAAE8EAAAOAAAAZHJzL2Uyb0RvYy54bWysVNtu2zAMfR+wfxD0vthxkywx4hRdugwD&#10;ugvQ7gNkWY6FSaImKbG7ry8lp1nQbS/D/CCIInVEnkN6fT1oRY7CeQmmotNJTokwHBpp9hX99rB7&#10;s6TEB2YapsCIij4KT683r1+te1uKAjpQjXAEQYwve1vRLgRbZpnnndDMT8AKg84WnGYBTbfPGsd6&#10;RNcqK/J8kfXgGuuAC+/x9HZ00k3Cb1vBw5e29SIQVVHMLaTVpbWOa7ZZs3LvmO0kP6XB/iELzaTB&#10;R89QtywwcnDyNygtuQMPbZhw0Bm0reQi1YDVTPMX1dx3zIpUC5Lj7Zkm//9g+efjV0dkU9GrfEaJ&#10;YRpFehBDIO9gIEXkp7e+xLB7i4FhwGPUOdXq7R3w754Y2HbM7MWNc9B3gjWY3zTezC6ujjg+gtT9&#10;J2jwGXYIkICG1ulIHtJBEB11ejxrE1PheFjMlvOrFbo4+qaL1XQxS+plrHy+bp0PHwRoEjcVdSh+&#10;gmfHOx9iOqx8DomveVCy2UmlkuH29VY5cmTYKLv0pQpehClD+oqu5sV8ZOCvEHn6/gShZcCOV1JX&#10;dHkOYmXk7b1pUj8GJtW4x5SVOREZuRtZDEM9JM2Ks0A1NI9IrYOxw3EicdOB+0lJj91dUf/jwJyg&#10;RH00KM9qOkP6SEjGbP62QMNdeupLDzMcoSoaKBm325BGKBJn4AZlbGUiOOo9ZnLKGbs28X6asDgW&#10;l3aK+vUf2DwBAAD//wMAUEsDBBQABgAIAAAAIQAN+AOy3gAAAAgBAAAPAAAAZHJzL2Rvd25yZXYu&#10;eG1sTI/BTsMwEETvSPyDtUhcEHUIJQkhToWQQHCDtoKrG2+TiHgdbDcNf89yguPOjGbnVavZDmJC&#10;H3pHCq4WCQikxpmeWgXbzeNlASJETUYPjlDBNwZY1acnlS6NO9IbTuvYCi6hUGoFXYxjKWVoOrQ6&#10;LNyIxN7eeasjn76Vxusjl9tBpkmSSat74g+dHvGhw+ZzfbAKiuXz9BFerl/fm2w/3MaLfHr68kqd&#10;n833dyAizvEvDL/zeTrUvGnnDmSCGLjjJuMk6wzA9jLPGW2nIM2KFGRdyf8A9Q8AAAD//wMAUEsB&#10;Ai0AFAAGAAgAAAAhALaDOJL+AAAA4QEAABMAAAAAAAAAAAAAAAAAAAAAAFtDb250ZW50X1R5cGVz&#10;XS54bWxQSwECLQAUAAYACAAAACEAOP0h/9YAAACUAQAACwAAAAAAAAAAAAAAAAAvAQAAX3JlbHMv&#10;LnJlbHNQSwECLQAUAAYACAAAACEANwmL4ikCAABPBAAADgAAAAAAAAAAAAAAAAAuAgAAZHJzL2Uy&#10;b0RvYy54bWxQSwECLQAUAAYACAAAACEADfgDst4AAAAIAQAADwAAAAAAAAAAAAAAAACDBAAAZHJz&#10;L2Rvd25yZXYueG1sUEsFBgAAAAAEAAQA8wAAAI4FAAAAAA==&#10;">
                <v:textbox>
                  <w:txbxContent>
                    <w:p w14:paraId="3533831B" w14:textId="2B3CE031" w:rsidR="00E46953" w:rsidRDefault="00CA0A0D" w:rsidP="00862D22">
                      <w:pPr>
                        <w:pStyle w:val="ListParagraph"/>
                        <w:numPr>
                          <w:ilvl w:val="0"/>
                          <w:numId w:val="12"/>
                        </w:numPr>
                      </w:pPr>
                      <w:r>
                        <w:t>Creates</w:t>
                      </w:r>
                      <w:r w:rsidR="00FE375A">
                        <w:t xml:space="preserve"> a </w:t>
                      </w:r>
                      <w:r w:rsidR="00E46953">
                        <w:t>level</w:t>
                      </w:r>
                      <w:r w:rsidR="00FE375A">
                        <w:t xml:space="preserve"> of </w:t>
                      </w:r>
                      <w:r>
                        <w:t>certainty</w:t>
                      </w:r>
                      <w:r w:rsidR="00FE375A">
                        <w:t xml:space="preserve"> and </w:t>
                      </w:r>
                      <w:r>
                        <w:t>demand</w:t>
                      </w:r>
                      <w:r w:rsidR="00FE375A">
                        <w:t xml:space="preserve"> and has the </w:t>
                      </w:r>
                      <w:r>
                        <w:t>possibility</w:t>
                      </w:r>
                      <w:r w:rsidR="00FE375A">
                        <w:t xml:space="preserve"> to </w:t>
                      </w:r>
                      <w:r>
                        <w:t>regularly</w:t>
                      </w:r>
                      <w:r w:rsidR="00FE375A">
                        <w:t xml:space="preserve"> </w:t>
                      </w:r>
                      <w:r w:rsidR="00E46953">
                        <w:t>deliver</w:t>
                      </w:r>
                      <w:r w:rsidR="00FE375A">
                        <w:t xml:space="preserve"> the short-term </w:t>
                      </w:r>
                      <w:r w:rsidR="00E46953">
                        <w:t>outcomes</w:t>
                      </w:r>
                      <w:r w:rsidR="00FE375A">
                        <w:t xml:space="preserve"> </w:t>
                      </w:r>
                      <w:r w:rsidR="00E46953">
                        <w:t>anticipated</w:t>
                      </w:r>
                      <w:r w:rsidR="00FE375A">
                        <w:t xml:space="preserve"> by </w:t>
                      </w:r>
                      <w:r w:rsidR="00E46953">
                        <w:t>numerous</w:t>
                      </w:r>
                      <w:r w:rsidR="00FE375A">
                        <w:t xml:space="preserve"> stake holders, for example, for stockholders, staying with</w:t>
                      </w:r>
                      <w:r w:rsidR="00E46953">
                        <w:t>in</w:t>
                      </w:r>
                      <w:r w:rsidR="00FE375A">
                        <w:t xml:space="preserve"> a set budget</w:t>
                      </w:r>
                      <w:r w:rsidR="00E46953">
                        <w:t>.</w:t>
                      </w:r>
                    </w:p>
                  </w:txbxContent>
                </v:textbox>
                <w10:wrap type="square"/>
              </v:shape>
            </w:pict>
          </mc:Fallback>
        </mc:AlternateContent>
      </w:r>
    </w:p>
    <w:p w14:paraId="2C86367C" w14:textId="4A2F9592" w:rsidR="007A3E11" w:rsidRDefault="007A3E11" w:rsidP="001278DA">
      <w:pPr>
        <w:rPr>
          <w:lang w:eastAsia="en-GB"/>
        </w:rPr>
      </w:pPr>
    </w:p>
    <w:p w14:paraId="759C4D17" w14:textId="39C99778" w:rsidR="007A3E11" w:rsidRDefault="007A3E11" w:rsidP="001278DA">
      <w:pPr>
        <w:rPr>
          <w:lang w:eastAsia="en-GB"/>
        </w:rPr>
      </w:pPr>
    </w:p>
    <w:p w14:paraId="0F710BF2" w14:textId="40F4F0B6" w:rsidR="007A3E11" w:rsidRDefault="007A3E11" w:rsidP="001278DA">
      <w:pPr>
        <w:rPr>
          <w:lang w:eastAsia="en-GB"/>
        </w:rPr>
      </w:pPr>
    </w:p>
    <w:p w14:paraId="0ABDC883" w14:textId="4F371B82" w:rsidR="007A3E11" w:rsidRDefault="007A3E11" w:rsidP="001278DA">
      <w:pPr>
        <w:rPr>
          <w:lang w:eastAsia="en-GB"/>
        </w:rPr>
      </w:pPr>
    </w:p>
    <w:p w14:paraId="069A80E7" w14:textId="0CA00EE1" w:rsidR="007A3E11" w:rsidRDefault="007A3E11" w:rsidP="001278DA">
      <w:pPr>
        <w:rPr>
          <w:lang w:eastAsia="en-GB"/>
        </w:rPr>
      </w:pPr>
    </w:p>
    <w:p w14:paraId="4165DE42" w14:textId="3A3372EE" w:rsidR="007A3E11" w:rsidRDefault="007A3E11" w:rsidP="001278DA">
      <w:pPr>
        <w:rPr>
          <w:lang w:eastAsia="en-GB"/>
        </w:rPr>
      </w:pPr>
    </w:p>
    <w:p w14:paraId="04BF7F2F" w14:textId="475B823D" w:rsidR="007A3E11" w:rsidRDefault="007A3E11" w:rsidP="001278DA">
      <w:pPr>
        <w:rPr>
          <w:lang w:eastAsia="en-GB"/>
        </w:rPr>
      </w:pPr>
    </w:p>
    <w:p w14:paraId="3CE1A169" w14:textId="36FA1156" w:rsidR="007A3E11" w:rsidRDefault="007A3E11" w:rsidP="001278DA">
      <w:pPr>
        <w:rPr>
          <w:lang w:eastAsia="en-GB"/>
        </w:rPr>
      </w:pPr>
    </w:p>
    <w:p w14:paraId="2D19DABB" w14:textId="77777777" w:rsidR="00CA0A0D" w:rsidRDefault="00CA0A0D" w:rsidP="007C0A24">
      <w:pPr>
        <w:tabs>
          <w:tab w:val="left" w:pos="947"/>
        </w:tabs>
        <w:rPr>
          <w:lang w:eastAsia="en-GB"/>
        </w:rPr>
      </w:pPr>
    </w:p>
    <w:p w14:paraId="2B1D1B7D" w14:textId="77777777" w:rsidR="00CA0A0D" w:rsidRDefault="00CA0A0D" w:rsidP="007C0A24">
      <w:pPr>
        <w:tabs>
          <w:tab w:val="left" w:pos="947"/>
        </w:tabs>
        <w:rPr>
          <w:lang w:eastAsia="en-GB"/>
        </w:rPr>
      </w:pPr>
    </w:p>
    <w:p w14:paraId="1F20D7D3" w14:textId="77777777" w:rsidR="00CA0A0D" w:rsidRDefault="00CA0A0D" w:rsidP="007C0A24">
      <w:pPr>
        <w:tabs>
          <w:tab w:val="left" w:pos="947"/>
        </w:tabs>
        <w:rPr>
          <w:lang w:eastAsia="en-GB"/>
        </w:rPr>
      </w:pPr>
    </w:p>
    <w:p w14:paraId="3F18F9F0" w14:textId="795A2FF5" w:rsidR="007C0A24" w:rsidRDefault="007C0A24" w:rsidP="007C0A24">
      <w:pPr>
        <w:tabs>
          <w:tab w:val="left" w:pos="947"/>
        </w:tabs>
        <w:rPr>
          <w:lang w:eastAsia="en-GB"/>
        </w:rPr>
      </w:pPr>
      <w:r>
        <w:rPr>
          <w:lang w:eastAsia="en-GB"/>
        </w:rPr>
        <w:t xml:space="preserve">Figure 2.2: A force for change within Premier Inn and how leadership differs from management adapted from </w:t>
      </w:r>
      <w:sdt>
        <w:sdtPr>
          <w:rPr>
            <w:lang w:eastAsia="en-GB"/>
          </w:rPr>
          <w:id w:val="-1885091885"/>
          <w:citation/>
        </w:sdtPr>
        <w:sdtEndPr/>
        <w:sdtContent>
          <w:r>
            <w:rPr>
              <w:lang w:eastAsia="en-GB"/>
            </w:rPr>
            <w:fldChar w:fldCharType="begin"/>
          </w:r>
          <w:r w:rsidR="00624E33">
            <w:rPr>
              <w:lang w:eastAsia="en-GB"/>
            </w:rPr>
            <w:instrText xml:space="preserve">CITATION Afo90 \l 2057 </w:instrText>
          </w:r>
          <w:r>
            <w:rPr>
              <w:lang w:eastAsia="en-GB"/>
            </w:rPr>
            <w:fldChar w:fldCharType="separate"/>
          </w:r>
          <w:r w:rsidR="00BD334C">
            <w:rPr>
              <w:noProof/>
              <w:lang w:eastAsia="en-GB"/>
            </w:rPr>
            <w:t>(Kotter, 1990)</w:t>
          </w:r>
          <w:r>
            <w:rPr>
              <w:lang w:eastAsia="en-GB"/>
            </w:rPr>
            <w:fldChar w:fldCharType="end"/>
          </w:r>
        </w:sdtContent>
      </w:sdt>
    </w:p>
    <w:p w14:paraId="21F3D9DF" w14:textId="77777777" w:rsidR="00624E33" w:rsidRDefault="00624E33" w:rsidP="001278DA">
      <w:pPr>
        <w:rPr>
          <w:lang w:eastAsia="en-GB"/>
        </w:rPr>
      </w:pPr>
    </w:p>
    <w:p w14:paraId="1C92394D" w14:textId="77777777" w:rsidR="00624E33" w:rsidRDefault="00624E33" w:rsidP="001278DA">
      <w:pPr>
        <w:rPr>
          <w:lang w:eastAsia="en-GB"/>
        </w:rPr>
      </w:pPr>
    </w:p>
    <w:p w14:paraId="134ED870" w14:textId="3105A3DB" w:rsidR="007A3E11" w:rsidRDefault="00624E33" w:rsidP="001278DA">
      <w:pPr>
        <w:rPr>
          <w:lang w:eastAsia="en-GB"/>
        </w:rPr>
      </w:pPr>
      <w:r>
        <w:rPr>
          <w:lang w:eastAsia="en-GB"/>
        </w:rPr>
        <w:lastRenderedPageBreak/>
        <w:t xml:space="preserve">Condescending managers can more than assess their existing competitive status and accomplishment, </w:t>
      </w:r>
      <w:r w:rsidR="0022675F">
        <w:rPr>
          <w:lang w:eastAsia="en-GB"/>
        </w:rPr>
        <w:t>understand</w:t>
      </w:r>
      <w:r w:rsidR="00C34885">
        <w:rPr>
          <w:lang w:eastAsia="en-GB"/>
        </w:rPr>
        <w:t xml:space="preserve"> their employees</w:t>
      </w:r>
      <w:r>
        <w:rPr>
          <w:lang w:eastAsia="en-GB"/>
        </w:rPr>
        <w:t xml:space="preserve"> </w:t>
      </w:r>
      <w:r w:rsidR="00ED05C7">
        <w:rPr>
          <w:lang w:eastAsia="en-GB"/>
        </w:rPr>
        <w:t>gradually</w:t>
      </w:r>
      <w:r>
        <w:rPr>
          <w:lang w:eastAsia="en-GB"/>
        </w:rPr>
        <w:t xml:space="preserve"> and </w:t>
      </w:r>
      <w:r w:rsidR="00ED05C7">
        <w:rPr>
          <w:lang w:eastAsia="en-GB"/>
        </w:rPr>
        <w:t>take note</w:t>
      </w:r>
      <w:r>
        <w:rPr>
          <w:lang w:eastAsia="en-GB"/>
        </w:rPr>
        <w:t xml:space="preserve"> </w:t>
      </w:r>
      <w:r w:rsidR="00ED05C7">
        <w:rPr>
          <w:lang w:eastAsia="en-GB"/>
        </w:rPr>
        <w:t>inadequately</w:t>
      </w:r>
      <w:r>
        <w:rPr>
          <w:lang w:eastAsia="en-GB"/>
        </w:rPr>
        <w:t xml:space="preserve">. </w:t>
      </w:r>
      <w:r w:rsidR="00ED05C7">
        <w:rPr>
          <w:lang w:eastAsia="en-GB"/>
        </w:rPr>
        <w:t>Interiorly</w:t>
      </w:r>
      <w:r>
        <w:rPr>
          <w:lang w:eastAsia="en-GB"/>
        </w:rPr>
        <w:t xml:space="preserve"> </w:t>
      </w:r>
      <w:r w:rsidR="00ED05C7">
        <w:rPr>
          <w:lang w:eastAsia="en-GB"/>
        </w:rPr>
        <w:t>motivated</w:t>
      </w:r>
      <w:r>
        <w:rPr>
          <w:lang w:eastAsia="en-GB"/>
        </w:rPr>
        <w:t xml:space="preserve"> staff </w:t>
      </w:r>
      <w:r w:rsidR="00ED05C7">
        <w:rPr>
          <w:lang w:eastAsia="en-GB"/>
        </w:rPr>
        <w:t>may possibly</w:t>
      </w:r>
      <w:r>
        <w:rPr>
          <w:lang w:eastAsia="en-GB"/>
        </w:rPr>
        <w:t xml:space="preserve"> have </w:t>
      </w:r>
      <w:r w:rsidR="00ED05C7">
        <w:rPr>
          <w:lang w:eastAsia="en-GB"/>
        </w:rPr>
        <w:t>trouble</w:t>
      </w:r>
      <w:r>
        <w:rPr>
          <w:lang w:eastAsia="en-GB"/>
        </w:rPr>
        <w:t xml:space="preserve"> recognising the </w:t>
      </w:r>
      <w:r w:rsidR="00ED05C7">
        <w:rPr>
          <w:lang w:eastAsia="en-GB"/>
        </w:rPr>
        <w:t>current</w:t>
      </w:r>
      <w:r>
        <w:rPr>
          <w:lang w:eastAsia="en-GB"/>
        </w:rPr>
        <w:t xml:space="preserve"> </w:t>
      </w:r>
      <w:r w:rsidR="00ED05C7">
        <w:rPr>
          <w:lang w:eastAsia="en-GB"/>
        </w:rPr>
        <w:t>pressures</w:t>
      </w:r>
      <w:r>
        <w:rPr>
          <w:lang w:eastAsia="en-GB"/>
        </w:rPr>
        <w:t xml:space="preserve"> and </w:t>
      </w:r>
      <w:r w:rsidR="00ED05C7">
        <w:rPr>
          <w:lang w:eastAsia="en-GB"/>
        </w:rPr>
        <w:t>influences</w:t>
      </w:r>
      <w:r>
        <w:rPr>
          <w:lang w:eastAsia="en-GB"/>
        </w:rPr>
        <w:t xml:space="preserve"> and opportunities through the change being implemented. Bureaucratic cultures can </w:t>
      </w:r>
      <w:r w:rsidR="00ED05C7">
        <w:rPr>
          <w:lang w:eastAsia="en-GB"/>
        </w:rPr>
        <w:t>overpower</w:t>
      </w:r>
      <w:r>
        <w:rPr>
          <w:lang w:eastAsia="en-GB"/>
        </w:rPr>
        <w:t xml:space="preserve"> </w:t>
      </w:r>
      <w:r w:rsidR="00ED05C7">
        <w:rPr>
          <w:lang w:eastAsia="en-GB"/>
        </w:rPr>
        <w:t>individuals</w:t>
      </w:r>
      <w:r>
        <w:rPr>
          <w:lang w:eastAsia="en-GB"/>
        </w:rPr>
        <w:t xml:space="preserve"> who </w:t>
      </w:r>
      <w:r w:rsidR="00ED05C7">
        <w:rPr>
          <w:lang w:eastAsia="en-GB"/>
        </w:rPr>
        <w:t>would like</w:t>
      </w:r>
      <w:r>
        <w:rPr>
          <w:lang w:eastAsia="en-GB"/>
        </w:rPr>
        <w:t xml:space="preserve"> to </w:t>
      </w:r>
      <w:r w:rsidR="00ED05C7">
        <w:rPr>
          <w:lang w:eastAsia="en-GB"/>
        </w:rPr>
        <w:t>react</w:t>
      </w:r>
      <w:r>
        <w:rPr>
          <w:lang w:eastAsia="en-GB"/>
        </w:rPr>
        <w:t xml:space="preserve"> to </w:t>
      </w:r>
      <w:r w:rsidR="00ED05C7">
        <w:rPr>
          <w:lang w:eastAsia="en-GB"/>
        </w:rPr>
        <w:t>ever-changing</w:t>
      </w:r>
      <w:r>
        <w:rPr>
          <w:lang w:eastAsia="en-GB"/>
        </w:rPr>
        <w:t xml:space="preserve"> </w:t>
      </w:r>
      <w:r w:rsidR="00ED05C7">
        <w:rPr>
          <w:lang w:eastAsia="en-GB"/>
        </w:rPr>
        <w:t>situations within the workplace</w:t>
      </w:r>
      <w:r>
        <w:rPr>
          <w:lang w:eastAsia="en-GB"/>
        </w:rPr>
        <w:t xml:space="preserve">. Poor leadership </w:t>
      </w:r>
      <w:r w:rsidR="00ED05C7">
        <w:rPr>
          <w:lang w:eastAsia="en-GB"/>
        </w:rPr>
        <w:t>could possibly cause a</w:t>
      </w:r>
      <w:r>
        <w:rPr>
          <w:lang w:eastAsia="en-GB"/>
        </w:rPr>
        <w:t xml:space="preserve"> no force </w:t>
      </w:r>
      <w:r w:rsidR="00ED05C7">
        <w:rPr>
          <w:lang w:eastAsia="en-GB"/>
        </w:rPr>
        <w:t xml:space="preserve">for change within </w:t>
      </w:r>
      <w:r>
        <w:rPr>
          <w:lang w:eastAsia="en-GB"/>
        </w:rPr>
        <w:t xml:space="preserve">Premier Inn to break out of the </w:t>
      </w:r>
      <w:r w:rsidR="00ED05C7">
        <w:rPr>
          <w:lang w:eastAsia="en-GB"/>
        </w:rPr>
        <w:t>chaos been caused</w:t>
      </w:r>
      <w:r>
        <w:rPr>
          <w:lang w:eastAsia="en-GB"/>
        </w:rPr>
        <w:t>.</w:t>
      </w:r>
    </w:p>
    <w:p w14:paraId="5D3D0DA9" w14:textId="406BCF97" w:rsidR="007A3E11" w:rsidRDefault="007A3E11" w:rsidP="001278DA">
      <w:pPr>
        <w:rPr>
          <w:lang w:eastAsia="en-GB"/>
        </w:rPr>
      </w:pPr>
    </w:p>
    <w:p w14:paraId="0307B531" w14:textId="7E2A4FF8" w:rsidR="00ED05C7" w:rsidRDefault="008A3F8E" w:rsidP="00A23BF2">
      <w:pPr>
        <w:rPr>
          <w:lang w:eastAsia="en-GB"/>
        </w:rPr>
      </w:pPr>
      <w:bookmarkStart w:id="34" w:name="_Toc28115402"/>
      <w:r w:rsidRPr="00A23BF2">
        <w:rPr>
          <w:rStyle w:val="Heading1Char"/>
        </w:rPr>
        <w:t>Assess</w:t>
      </w:r>
      <w:r w:rsidR="00ED05C7" w:rsidRPr="00A23BF2">
        <w:rPr>
          <w:rStyle w:val="Heading1Char"/>
        </w:rPr>
        <w:t xml:space="preserve"> the </w:t>
      </w:r>
      <w:r w:rsidRPr="00A23BF2">
        <w:rPr>
          <w:rStyle w:val="Heading1Char"/>
        </w:rPr>
        <w:t>influence</w:t>
      </w:r>
      <w:r w:rsidR="00ED05C7" w:rsidRPr="00A23BF2">
        <w:rPr>
          <w:rStyle w:val="Heading1Char"/>
        </w:rPr>
        <w:t xml:space="preserve"> of </w:t>
      </w:r>
      <w:r w:rsidR="00E231BC">
        <w:rPr>
          <w:rStyle w:val="Heading1Char"/>
        </w:rPr>
        <w:t xml:space="preserve">Premier Inn’s </w:t>
      </w:r>
      <w:r w:rsidR="00ED05C7" w:rsidRPr="00A23BF2">
        <w:rPr>
          <w:rStyle w:val="Heading1Char"/>
        </w:rPr>
        <w:t xml:space="preserve">culture </w:t>
      </w:r>
      <w:r w:rsidR="00E231BC">
        <w:rPr>
          <w:rStyle w:val="Heading1Char"/>
        </w:rPr>
        <w:t xml:space="preserve">and the impact </w:t>
      </w:r>
      <w:r w:rsidR="00ED05C7" w:rsidRPr="00A23BF2">
        <w:rPr>
          <w:rStyle w:val="Heading1Char"/>
        </w:rPr>
        <w:t>on the change management programme</w:t>
      </w:r>
      <w:bookmarkEnd w:id="34"/>
    </w:p>
    <w:p w14:paraId="1D107EA3" w14:textId="11E1615B" w:rsidR="007A3E11" w:rsidRDefault="007A3E11" w:rsidP="001278DA">
      <w:pPr>
        <w:rPr>
          <w:lang w:eastAsia="en-GB"/>
        </w:rPr>
      </w:pPr>
    </w:p>
    <w:p w14:paraId="0E60A898" w14:textId="0B3AA42E" w:rsidR="0073072B" w:rsidRDefault="0073072B" w:rsidP="001278DA">
      <w:pPr>
        <w:rPr>
          <w:lang w:eastAsia="en-GB"/>
        </w:rPr>
      </w:pPr>
      <w:r w:rsidRPr="0073072B">
        <w:rPr>
          <w:lang w:eastAsia="en-GB"/>
        </w:rPr>
        <w:t xml:space="preserve">A change </w:t>
      </w:r>
      <w:r w:rsidR="008A2409">
        <w:rPr>
          <w:lang w:eastAsia="en-GB"/>
        </w:rPr>
        <w:t xml:space="preserve">management plan </w:t>
      </w:r>
      <w:r w:rsidRPr="0073072B">
        <w:rPr>
          <w:lang w:eastAsia="en-GB"/>
        </w:rPr>
        <w:t xml:space="preserve">can be </w:t>
      </w:r>
      <w:r w:rsidR="008A2409" w:rsidRPr="0073072B">
        <w:rPr>
          <w:lang w:eastAsia="en-GB"/>
        </w:rPr>
        <w:t>exceptionally</w:t>
      </w:r>
      <w:r w:rsidRPr="0073072B">
        <w:rPr>
          <w:lang w:eastAsia="en-GB"/>
        </w:rPr>
        <w:t xml:space="preserve"> </w:t>
      </w:r>
      <w:r w:rsidR="008A2409" w:rsidRPr="0073072B">
        <w:rPr>
          <w:lang w:eastAsia="en-GB"/>
        </w:rPr>
        <w:t>challenging</w:t>
      </w:r>
      <w:r w:rsidRPr="0073072B">
        <w:rPr>
          <w:lang w:eastAsia="en-GB"/>
        </w:rPr>
        <w:t xml:space="preserve"> to implement if </w:t>
      </w:r>
      <w:r w:rsidR="008A2409" w:rsidRPr="0073072B">
        <w:rPr>
          <w:lang w:eastAsia="en-GB"/>
        </w:rPr>
        <w:t>employees</w:t>
      </w:r>
      <w:r w:rsidRPr="0073072B">
        <w:rPr>
          <w:lang w:eastAsia="en-GB"/>
        </w:rPr>
        <w:t xml:space="preserve"> see the transition as contradictory to the</w:t>
      </w:r>
      <w:r w:rsidR="008A2409">
        <w:rPr>
          <w:lang w:eastAsia="en-GB"/>
        </w:rPr>
        <w:t xml:space="preserve"> organisational</w:t>
      </w:r>
      <w:r w:rsidRPr="0073072B">
        <w:rPr>
          <w:lang w:eastAsia="en-GB"/>
        </w:rPr>
        <w:t xml:space="preserve"> culture </w:t>
      </w:r>
      <w:r w:rsidR="008A2409">
        <w:rPr>
          <w:lang w:eastAsia="en-GB"/>
        </w:rPr>
        <w:t>of Premier Inn</w:t>
      </w:r>
      <w:r w:rsidRPr="0073072B">
        <w:rPr>
          <w:lang w:eastAsia="en-GB"/>
        </w:rPr>
        <w:t xml:space="preserve"> to the </w:t>
      </w:r>
      <w:r w:rsidR="008A2409" w:rsidRPr="0073072B">
        <w:rPr>
          <w:lang w:eastAsia="en-GB"/>
        </w:rPr>
        <w:t>numerous</w:t>
      </w:r>
      <w:r w:rsidRPr="0073072B">
        <w:rPr>
          <w:lang w:eastAsia="en-GB"/>
        </w:rPr>
        <w:t xml:space="preserve"> factors that </w:t>
      </w:r>
      <w:r w:rsidR="008A2409" w:rsidRPr="0073072B">
        <w:rPr>
          <w:lang w:eastAsia="en-GB"/>
        </w:rPr>
        <w:t>determine</w:t>
      </w:r>
      <w:r w:rsidR="008A2409">
        <w:rPr>
          <w:lang w:eastAsia="en-GB"/>
        </w:rPr>
        <w:t xml:space="preserve"> change</w:t>
      </w:r>
      <w:r w:rsidRPr="0073072B">
        <w:rPr>
          <w:lang w:eastAsia="en-GB"/>
        </w:rPr>
        <w:t xml:space="preserve"> (as people sometimes put it) such as feedback and </w:t>
      </w:r>
      <w:r w:rsidR="008A2409">
        <w:rPr>
          <w:lang w:eastAsia="en-GB"/>
        </w:rPr>
        <w:t>manager and peer</w:t>
      </w:r>
      <w:r w:rsidRPr="0073072B">
        <w:rPr>
          <w:lang w:eastAsia="en-GB"/>
        </w:rPr>
        <w:t xml:space="preserve"> behaviour. For these reasons, a </w:t>
      </w:r>
      <w:r w:rsidR="008A2409" w:rsidRPr="0073072B">
        <w:rPr>
          <w:lang w:eastAsia="en-GB"/>
        </w:rPr>
        <w:t>substantial</w:t>
      </w:r>
      <w:r w:rsidRPr="0073072B">
        <w:rPr>
          <w:lang w:eastAsia="en-GB"/>
        </w:rPr>
        <w:t xml:space="preserve"> </w:t>
      </w:r>
      <w:r w:rsidR="008A2409" w:rsidRPr="0073072B">
        <w:rPr>
          <w:lang w:eastAsia="en-GB"/>
        </w:rPr>
        <w:t>quantity</w:t>
      </w:r>
      <w:r w:rsidRPr="0073072B">
        <w:rPr>
          <w:lang w:eastAsia="en-GB"/>
        </w:rPr>
        <w:t xml:space="preserve"> of change plans </w:t>
      </w:r>
      <w:r w:rsidR="008A2409">
        <w:rPr>
          <w:lang w:eastAsia="en-GB"/>
        </w:rPr>
        <w:t xml:space="preserve">seem to </w:t>
      </w:r>
      <w:r w:rsidRPr="0073072B">
        <w:rPr>
          <w:lang w:eastAsia="en-GB"/>
        </w:rPr>
        <w:t xml:space="preserve">fail. Just </w:t>
      </w:r>
      <w:r w:rsidR="008A2409">
        <w:rPr>
          <w:lang w:eastAsia="en-GB"/>
        </w:rPr>
        <w:t xml:space="preserve">slightly </w:t>
      </w:r>
      <w:r w:rsidRPr="0073072B">
        <w:rPr>
          <w:lang w:eastAsia="en-GB"/>
        </w:rPr>
        <w:t xml:space="preserve">over half of all workers within </w:t>
      </w:r>
      <w:r w:rsidR="008A2409">
        <w:rPr>
          <w:lang w:eastAsia="en-GB"/>
        </w:rPr>
        <w:t xml:space="preserve">Premier Inn modernise the changes </w:t>
      </w:r>
      <w:r w:rsidRPr="0073072B">
        <w:rPr>
          <w:lang w:eastAsia="en-GB"/>
        </w:rPr>
        <w:t>and implement</w:t>
      </w:r>
      <w:r w:rsidR="008A2409">
        <w:rPr>
          <w:lang w:eastAsia="en-GB"/>
        </w:rPr>
        <w:t xml:space="preserve"> them </w:t>
      </w:r>
      <w:r w:rsidRPr="0073072B">
        <w:rPr>
          <w:lang w:eastAsia="en-GB"/>
        </w:rPr>
        <w:t>within the Change Management System a</w:t>
      </w:r>
      <w:r w:rsidR="008A2409">
        <w:rPr>
          <w:lang w:eastAsia="en-GB"/>
        </w:rPr>
        <w:t>t</w:t>
      </w:r>
      <w:r w:rsidRPr="0073072B">
        <w:rPr>
          <w:lang w:eastAsia="en-GB"/>
        </w:rPr>
        <w:t xml:space="preserve"> Pr</w:t>
      </w:r>
      <w:r w:rsidR="008A2409">
        <w:rPr>
          <w:lang w:eastAsia="en-GB"/>
        </w:rPr>
        <w:t>emier</w:t>
      </w:r>
      <w:r w:rsidRPr="0073072B">
        <w:rPr>
          <w:lang w:eastAsia="en-GB"/>
        </w:rPr>
        <w:t xml:space="preserve"> Inn.</w:t>
      </w:r>
      <w:r w:rsidR="008A2409">
        <w:rPr>
          <w:lang w:eastAsia="en-GB"/>
        </w:rPr>
        <w:t xml:space="preserve"> It can be seen that </w:t>
      </w:r>
      <w:sdt>
        <w:sdtPr>
          <w:rPr>
            <w:lang w:eastAsia="en-GB"/>
          </w:rPr>
          <w:id w:val="-693464927"/>
          <w:citation/>
        </w:sdtPr>
        <w:sdtEndPr/>
        <w:sdtContent>
          <w:r w:rsidR="008A2409">
            <w:rPr>
              <w:lang w:eastAsia="en-GB"/>
            </w:rPr>
            <w:fldChar w:fldCharType="begin"/>
          </w:r>
          <w:r w:rsidR="009379E9">
            <w:rPr>
              <w:lang w:eastAsia="en-GB"/>
            </w:rPr>
            <w:instrText xml:space="preserve">CITATION Alp13 \l 2057 </w:instrText>
          </w:r>
          <w:r w:rsidR="008A2409">
            <w:rPr>
              <w:lang w:eastAsia="en-GB"/>
            </w:rPr>
            <w:fldChar w:fldCharType="separate"/>
          </w:r>
          <w:r w:rsidR="00BD334C">
            <w:rPr>
              <w:noProof/>
              <w:lang w:eastAsia="en-GB"/>
            </w:rPr>
            <w:t>(Alpern, 2013)</w:t>
          </w:r>
          <w:r w:rsidR="008A2409">
            <w:rPr>
              <w:lang w:eastAsia="en-GB"/>
            </w:rPr>
            <w:fldChar w:fldCharType="end"/>
          </w:r>
        </w:sdtContent>
      </w:sdt>
      <w:r w:rsidR="009379E9">
        <w:rPr>
          <w:lang w:eastAsia="en-GB"/>
        </w:rPr>
        <w:t xml:space="preserve"> believes that nearly all</w:t>
      </w:r>
      <w:r w:rsidR="009379E9" w:rsidRPr="009379E9">
        <w:rPr>
          <w:lang w:eastAsia="en-GB"/>
        </w:rPr>
        <w:t xml:space="preserve"> managers and employees approve that </w:t>
      </w:r>
      <w:r w:rsidR="009379E9">
        <w:rPr>
          <w:lang w:eastAsia="en-GB"/>
        </w:rPr>
        <w:t xml:space="preserve">organisational </w:t>
      </w:r>
      <w:r w:rsidR="009379E9" w:rsidRPr="009379E9">
        <w:rPr>
          <w:lang w:eastAsia="en-GB"/>
        </w:rPr>
        <w:t>culture is vital to the success stor</w:t>
      </w:r>
      <w:r w:rsidR="009379E9">
        <w:rPr>
          <w:lang w:eastAsia="en-GB"/>
        </w:rPr>
        <w:t>ies</w:t>
      </w:r>
      <w:r w:rsidR="009379E9" w:rsidRPr="009379E9">
        <w:rPr>
          <w:lang w:eastAsia="en-GB"/>
        </w:rPr>
        <w:t xml:space="preserve"> of their </w:t>
      </w:r>
      <w:r w:rsidR="009379E9">
        <w:rPr>
          <w:lang w:eastAsia="en-GB"/>
        </w:rPr>
        <w:t xml:space="preserve">business </w:t>
      </w:r>
      <w:r w:rsidR="009379E9" w:rsidRPr="009379E9">
        <w:rPr>
          <w:lang w:eastAsia="en-GB"/>
        </w:rPr>
        <w:t xml:space="preserve">and </w:t>
      </w:r>
      <w:r w:rsidR="009379E9">
        <w:rPr>
          <w:lang w:eastAsia="en-GB"/>
        </w:rPr>
        <w:t>at least fifty</w:t>
      </w:r>
      <w:r w:rsidR="009379E9" w:rsidRPr="009379E9">
        <w:rPr>
          <w:lang w:eastAsia="en-GB"/>
        </w:rPr>
        <w:t xml:space="preserve"> percent perceive it as a superior component in implementation than either their approach or their operating </w:t>
      </w:r>
      <w:r w:rsidR="00451A71">
        <w:rPr>
          <w:lang w:eastAsia="en-GB"/>
        </w:rPr>
        <w:t xml:space="preserve">model to change. </w:t>
      </w:r>
      <w:r w:rsidR="009379E9" w:rsidRPr="009379E9">
        <w:rPr>
          <w:lang w:eastAsia="en-GB"/>
        </w:rPr>
        <w:t>Nonetheless,</w:t>
      </w:r>
      <w:r w:rsidR="009379E9">
        <w:rPr>
          <w:lang w:eastAsia="en-GB"/>
        </w:rPr>
        <w:t xml:space="preserve"> organisational</w:t>
      </w:r>
      <w:r w:rsidR="009379E9" w:rsidRPr="009379E9">
        <w:rPr>
          <w:lang w:eastAsia="en-GB"/>
        </w:rPr>
        <w:t xml:space="preserve"> culture does not appear to be a</w:t>
      </w:r>
      <w:r w:rsidR="00451A71">
        <w:rPr>
          <w:lang w:eastAsia="en-GB"/>
        </w:rPr>
        <w:t xml:space="preserve"> </w:t>
      </w:r>
      <w:r w:rsidR="009379E9" w:rsidRPr="009379E9">
        <w:rPr>
          <w:lang w:eastAsia="en-GB"/>
        </w:rPr>
        <w:t xml:space="preserve">main concern as businesses try to </w:t>
      </w:r>
      <w:r w:rsidR="00451A71" w:rsidRPr="009379E9">
        <w:rPr>
          <w:lang w:eastAsia="en-GB"/>
        </w:rPr>
        <w:t>force</w:t>
      </w:r>
      <w:r w:rsidR="009379E9" w:rsidRPr="009379E9">
        <w:rPr>
          <w:lang w:eastAsia="en-GB"/>
        </w:rPr>
        <w:t xml:space="preserve"> change, and a </w:t>
      </w:r>
      <w:r w:rsidR="00451A71" w:rsidRPr="009379E9">
        <w:rPr>
          <w:lang w:eastAsia="en-GB"/>
        </w:rPr>
        <w:t>greater</w:t>
      </w:r>
      <w:r w:rsidR="009379E9" w:rsidRPr="009379E9">
        <w:rPr>
          <w:lang w:eastAsia="en-GB"/>
        </w:rPr>
        <w:t xml:space="preserve"> </w:t>
      </w:r>
      <w:r w:rsidR="00451A71" w:rsidRPr="009379E9">
        <w:rPr>
          <w:lang w:eastAsia="en-GB"/>
        </w:rPr>
        <w:t>assessment</w:t>
      </w:r>
      <w:r w:rsidR="009379E9" w:rsidRPr="009379E9">
        <w:rPr>
          <w:lang w:eastAsia="en-GB"/>
        </w:rPr>
        <w:t xml:space="preserve"> of the </w:t>
      </w:r>
      <w:r w:rsidR="00451A71" w:rsidRPr="009379E9">
        <w:rPr>
          <w:lang w:eastAsia="en-GB"/>
        </w:rPr>
        <w:t>information</w:t>
      </w:r>
      <w:r w:rsidR="009379E9" w:rsidRPr="009379E9">
        <w:rPr>
          <w:lang w:eastAsia="en-GB"/>
        </w:rPr>
        <w:t xml:space="preserve"> defining the </w:t>
      </w:r>
      <w:r w:rsidR="00451A71" w:rsidRPr="009379E9">
        <w:rPr>
          <w:lang w:eastAsia="en-GB"/>
        </w:rPr>
        <w:t>position</w:t>
      </w:r>
      <w:r w:rsidR="009379E9" w:rsidRPr="009379E9">
        <w:rPr>
          <w:lang w:eastAsia="en-GB"/>
        </w:rPr>
        <w:t xml:space="preserve"> of culture </w:t>
      </w:r>
      <w:r w:rsidR="009379E9">
        <w:rPr>
          <w:lang w:eastAsia="en-GB"/>
        </w:rPr>
        <w:t>with</w:t>
      </w:r>
      <w:r w:rsidR="009379E9" w:rsidRPr="009379E9">
        <w:rPr>
          <w:lang w:eastAsia="en-GB"/>
        </w:rPr>
        <w:t>in effective change programmes and its position in ineffective change programmes</w:t>
      </w:r>
      <w:r w:rsidR="009379E9">
        <w:rPr>
          <w:lang w:eastAsia="en-GB"/>
        </w:rPr>
        <w:t>, which</w:t>
      </w:r>
      <w:r w:rsidR="009379E9" w:rsidRPr="009379E9">
        <w:rPr>
          <w:lang w:eastAsia="en-GB"/>
        </w:rPr>
        <w:t xml:space="preserve"> signifies other aspects</w:t>
      </w:r>
      <w:r w:rsidR="009379E9">
        <w:rPr>
          <w:lang w:eastAsia="en-GB"/>
        </w:rPr>
        <w:t xml:space="preserve"> to consider</w:t>
      </w:r>
      <w:r w:rsidR="00451A71">
        <w:rPr>
          <w:lang w:eastAsia="en-GB"/>
        </w:rPr>
        <w:t xml:space="preserve"> for Premier Inn</w:t>
      </w:r>
      <w:r w:rsidR="009379E9" w:rsidRPr="009379E9">
        <w:rPr>
          <w:lang w:eastAsia="en-GB"/>
        </w:rPr>
        <w:t>.</w:t>
      </w:r>
      <w:r w:rsidR="00451A71">
        <w:rPr>
          <w:lang w:eastAsia="en-GB"/>
        </w:rPr>
        <w:t xml:space="preserve"> The creation of an overmanaged, under led Corporate Culture on the change management programme being implemented can be seen </w:t>
      </w:r>
      <w:r w:rsidR="00802DC0">
        <w:rPr>
          <w:lang w:eastAsia="en-GB"/>
        </w:rPr>
        <w:t>on the following page</w:t>
      </w:r>
      <w:r w:rsidR="00451A71">
        <w:rPr>
          <w:lang w:eastAsia="en-GB"/>
        </w:rPr>
        <w:t xml:space="preserve"> in Figure 3.1:</w:t>
      </w:r>
    </w:p>
    <w:p w14:paraId="7B1AC8F2" w14:textId="721C6F56" w:rsidR="007A3E11" w:rsidRDefault="007A3E11" w:rsidP="001278DA">
      <w:pPr>
        <w:rPr>
          <w:lang w:eastAsia="en-GB"/>
        </w:rPr>
      </w:pPr>
    </w:p>
    <w:p w14:paraId="47E83073" w14:textId="31978F82" w:rsidR="00C34885" w:rsidRDefault="00C34885" w:rsidP="001278DA">
      <w:pPr>
        <w:rPr>
          <w:lang w:eastAsia="en-GB"/>
        </w:rPr>
      </w:pPr>
    </w:p>
    <w:p w14:paraId="1E693F00" w14:textId="46A2B57F" w:rsidR="00C34885" w:rsidRDefault="00C34885" w:rsidP="001278DA">
      <w:pPr>
        <w:rPr>
          <w:lang w:eastAsia="en-GB"/>
        </w:rPr>
      </w:pPr>
    </w:p>
    <w:p w14:paraId="6B19A273" w14:textId="517A0366" w:rsidR="00C34885" w:rsidRDefault="00C34885" w:rsidP="001278DA">
      <w:pPr>
        <w:rPr>
          <w:lang w:eastAsia="en-GB"/>
        </w:rPr>
      </w:pPr>
    </w:p>
    <w:p w14:paraId="50E13001" w14:textId="69FB68EF" w:rsidR="00C34885" w:rsidRDefault="00C34885" w:rsidP="001278DA">
      <w:pPr>
        <w:rPr>
          <w:lang w:eastAsia="en-GB"/>
        </w:rPr>
      </w:pPr>
    </w:p>
    <w:p w14:paraId="6CF5791B" w14:textId="2033EA4F" w:rsidR="00C34885" w:rsidRDefault="00C34885" w:rsidP="001278DA">
      <w:pPr>
        <w:rPr>
          <w:lang w:eastAsia="en-GB"/>
        </w:rPr>
      </w:pPr>
    </w:p>
    <w:p w14:paraId="02B0A8F4" w14:textId="4E4E3A5C" w:rsidR="00C34885" w:rsidRDefault="00C34885" w:rsidP="001278DA">
      <w:pPr>
        <w:rPr>
          <w:lang w:eastAsia="en-GB"/>
        </w:rPr>
      </w:pPr>
    </w:p>
    <w:p w14:paraId="2A21AB39" w14:textId="68B28558" w:rsidR="00C34885" w:rsidRDefault="00C34885" w:rsidP="001278DA">
      <w:pPr>
        <w:rPr>
          <w:lang w:eastAsia="en-GB"/>
        </w:rPr>
      </w:pPr>
    </w:p>
    <w:p w14:paraId="23B2606E" w14:textId="0D2A1F2D" w:rsidR="00C34885" w:rsidRDefault="00C34885" w:rsidP="001278DA">
      <w:pPr>
        <w:rPr>
          <w:lang w:eastAsia="en-GB"/>
        </w:rPr>
      </w:pPr>
    </w:p>
    <w:p w14:paraId="23FAB234" w14:textId="639338D9" w:rsidR="00C34885" w:rsidRDefault="00C34885" w:rsidP="001278DA">
      <w:pPr>
        <w:rPr>
          <w:lang w:eastAsia="en-GB"/>
        </w:rPr>
      </w:pPr>
    </w:p>
    <w:p w14:paraId="21F8D35F" w14:textId="61D1A49F" w:rsidR="00C34885" w:rsidRDefault="00C34885" w:rsidP="001278DA">
      <w:pPr>
        <w:rPr>
          <w:lang w:eastAsia="en-GB"/>
        </w:rPr>
      </w:pPr>
    </w:p>
    <w:p w14:paraId="42A5620B" w14:textId="5DAF2A9E" w:rsidR="00C34885" w:rsidRDefault="00C34885" w:rsidP="001278DA">
      <w:pPr>
        <w:rPr>
          <w:lang w:eastAsia="en-GB"/>
        </w:rPr>
      </w:pPr>
    </w:p>
    <w:p w14:paraId="2402DB72" w14:textId="1CA97B69" w:rsidR="00C34885" w:rsidRDefault="00C34885" w:rsidP="001278DA">
      <w:pPr>
        <w:rPr>
          <w:lang w:eastAsia="en-GB"/>
        </w:rPr>
      </w:pPr>
    </w:p>
    <w:p w14:paraId="2CF01A33" w14:textId="1229F311" w:rsidR="00C34885" w:rsidRDefault="00C34885" w:rsidP="001278DA">
      <w:pPr>
        <w:rPr>
          <w:lang w:eastAsia="en-GB"/>
        </w:rPr>
      </w:pPr>
    </w:p>
    <w:p w14:paraId="6E5E9329" w14:textId="3D4090BE" w:rsidR="00C34885" w:rsidRDefault="00C34885" w:rsidP="001278DA">
      <w:pPr>
        <w:rPr>
          <w:lang w:eastAsia="en-GB"/>
        </w:rPr>
      </w:pPr>
    </w:p>
    <w:p w14:paraId="70FDA4CF" w14:textId="4DA88698" w:rsidR="00C34885" w:rsidRDefault="00C34885" w:rsidP="001278DA">
      <w:pPr>
        <w:rPr>
          <w:lang w:eastAsia="en-GB"/>
        </w:rPr>
      </w:pPr>
    </w:p>
    <w:p w14:paraId="5540568D" w14:textId="20453731" w:rsidR="00C34885" w:rsidRDefault="00C34885" w:rsidP="001278DA">
      <w:pPr>
        <w:rPr>
          <w:lang w:eastAsia="en-GB"/>
        </w:rPr>
      </w:pPr>
    </w:p>
    <w:p w14:paraId="1A630FB8" w14:textId="655ED32B" w:rsidR="00C34885" w:rsidRDefault="00C34885" w:rsidP="001278DA">
      <w:pPr>
        <w:rPr>
          <w:lang w:eastAsia="en-GB"/>
        </w:rPr>
      </w:pPr>
    </w:p>
    <w:p w14:paraId="01D803D9" w14:textId="57184C89" w:rsidR="00C34885" w:rsidRDefault="00C34885" w:rsidP="001278DA">
      <w:pPr>
        <w:rPr>
          <w:lang w:eastAsia="en-GB"/>
        </w:rPr>
      </w:pPr>
    </w:p>
    <w:p w14:paraId="5A3D0028" w14:textId="713BEDF2" w:rsidR="00C34885" w:rsidRDefault="00C34885" w:rsidP="001278DA">
      <w:pPr>
        <w:rPr>
          <w:lang w:eastAsia="en-GB"/>
        </w:rPr>
      </w:pPr>
    </w:p>
    <w:p w14:paraId="232460F1" w14:textId="45A7B320" w:rsidR="00C34885" w:rsidRDefault="00C34885" w:rsidP="001278DA">
      <w:pPr>
        <w:rPr>
          <w:lang w:eastAsia="en-GB"/>
        </w:rPr>
      </w:pPr>
    </w:p>
    <w:p w14:paraId="4D8FA798" w14:textId="2C7186F9" w:rsidR="00C34885" w:rsidRDefault="00465EBE" w:rsidP="001278DA">
      <w:pPr>
        <w:rPr>
          <w:lang w:eastAsia="en-GB"/>
        </w:rPr>
      </w:pPr>
      <w:r>
        <w:rPr>
          <w:noProof/>
          <w:lang w:eastAsia="en-GB"/>
        </w:rPr>
        <w:lastRenderedPageBreak/>
        <mc:AlternateContent>
          <mc:Choice Requires="wps">
            <w:drawing>
              <wp:anchor distT="0" distB="0" distL="114300" distR="114300" simplePos="0" relativeHeight="251777536" behindDoc="0" locked="0" layoutInCell="1" allowOverlap="1" wp14:anchorId="1A53C3D8" wp14:editId="5561414C">
                <wp:simplePos x="0" y="0"/>
                <wp:positionH relativeFrom="column">
                  <wp:posOffset>2764609</wp:posOffset>
                </wp:positionH>
                <wp:positionV relativeFrom="paragraph">
                  <wp:posOffset>463550</wp:posOffset>
                </wp:positionV>
                <wp:extent cx="17508" cy="646430"/>
                <wp:effectExtent l="95250" t="19050" r="97155" b="96520"/>
                <wp:wrapNone/>
                <wp:docPr id="116" name="Straight Arrow Connector 116"/>
                <wp:cNvGraphicFramePr/>
                <a:graphic xmlns:a="http://schemas.openxmlformats.org/drawingml/2006/main">
                  <a:graphicData uri="http://schemas.microsoft.com/office/word/2010/wordprocessingShape">
                    <wps:wsp>
                      <wps:cNvCnPr/>
                      <wps:spPr>
                        <a:xfrm flipH="1">
                          <a:off x="0" y="0"/>
                          <a:ext cx="17508" cy="64643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1901928" id="Straight Arrow Connector 116" o:spid="_x0000_s1026" type="#_x0000_t32" style="position:absolute;margin-left:217.7pt;margin-top:36.5pt;width:1.4pt;height:50.9pt;flip:x;z-index:251777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13Az5AEAABEEAAAOAAAAZHJzL2Uyb0RvYy54bWysU9uO0zAQfUfiHyy/06RlKahqukJdLg8I&#10;ql34AK9jN5Z803hokr9n7KQBAQIJ8WLF9pwz5xxP9reDs+yiIJngG75e1ZwpL0Nr/LnhXz6/ffaK&#10;s4TCt8IGrxo+qsRvD0+f7Pu4U5vQBdsqYETi066PDe8Q466qkuyUE2kVovJ0qQM4gbSFc9WC6Ind&#10;2WpT19uqD9BGCFKlRKd30yU/FH6tlcRPWieFzDactGFZoayPea0Oe7E7g4idkbMM8Q8qnDCemi5U&#10;dwIF+wrmFypnJIQUNK5kcFXQ2khVPJCbdf2Tm4dORFW8UDgpLjGl/0crP15OwExLb7fecuaFo0d6&#10;QBDm3CF7DRB6dgzeU5ABWK6hxPqYdgQ8+hPMuxRPkO0PGhzT1sT3RFgCIYtsKHmPS95qQCbpcP3y&#10;RU3zIelme7O9eV6eo5pYMluEhO9UcCx/NDzNshY9Uwdx+ZCQdBDwCshg6/OKwtg3vmU4RjKGYIQ/&#10;W5VNUHkuqbKZSX75wtGqCX6vNAVDMjfFSBlJdbTALoKGSUipPK4XJqrOMG2sXYD134FzfYaqMq4L&#10;eDL3x64LonQOHhewMz7A77rjcJWsp/prApPvHMFjaMfysCUamruS1fyP5MH+cV/g3//kwzcAAAD/&#10;/wMAUEsDBBQABgAIAAAAIQDX2VjZ3wAAAAoBAAAPAAAAZHJzL2Rvd25yZXYueG1sTI9BT4QwEIXv&#10;Jv6HZky8uWULCkHKxmiM8eLqrhdvXRgpkU4JLbv47x1PepzMl/e+V20WN4gjTqH3pGG9SkAgNb7t&#10;qdPwvn+8KkCEaKg1gyfU8I0BNvX5WWXK1p/oDY+72AkOoVAaDTbGsZQyNBadCSs/IvHv00/ORD6n&#10;TraTOXG4G6RKkhvpTE/cYM2I9xabr93sNLw++ORFbUdr142a56Cen/b5h9aXF8vdLYiIS/yD4Vef&#10;1aFmp4OfqQ1i0JCl1xmjGvKUNzGQpYUCcWAyzwqQdSX/T6h/AAAA//8DAFBLAQItABQABgAIAAAA&#10;IQC2gziS/gAAAOEBAAATAAAAAAAAAAAAAAAAAAAAAABbQ29udGVudF9UeXBlc10ueG1sUEsBAi0A&#10;FAAGAAgAAAAhADj9If/WAAAAlAEAAAsAAAAAAAAAAAAAAAAALwEAAF9yZWxzLy5yZWxzUEsBAi0A&#10;FAAGAAgAAAAhAJvXcDPkAQAAEQQAAA4AAAAAAAAAAAAAAAAALgIAAGRycy9lMm9Eb2MueG1sUEsB&#10;Ai0AFAAGAAgAAAAhANfZWNnfAAAACgEAAA8AAAAAAAAAAAAAAAAAPgQAAGRycy9kb3ducmV2Lnht&#10;bFBLBQYAAAAABAAEAPMAAABKBQAAAAA=&#10;" strokecolor="#4472c4 [3204]" strokeweight="2pt">
                <v:stroke endarrow="block"/>
                <v:shadow on="t" color="black" opacity="24903f" origin=",.5" offset="0,.55556mm"/>
              </v:shape>
            </w:pict>
          </mc:Fallback>
        </mc:AlternateContent>
      </w:r>
      <w:r w:rsidR="00A1411D">
        <w:rPr>
          <w:noProof/>
          <w:lang w:eastAsia="en-GB"/>
        </w:rPr>
        <mc:AlternateContent>
          <mc:Choice Requires="wps">
            <w:drawing>
              <wp:anchor distT="0" distB="0" distL="114300" distR="114300" simplePos="0" relativeHeight="251762176" behindDoc="0" locked="0" layoutInCell="1" allowOverlap="1" wp14:anchorId="7AEDAF19" wp14:editId="203CBF23">
                <wp:simplePos x="0" y="0"/>
                <wp:positionH relativeFrom="column">
                  <wp:posOffset>-487952</wp:posOffset>
                </wp:positionH>
                <wp:positionV relativeFrom="paragraph">
                  <wp:posOffset>1306286</wp:posOffset>
                </wp:positionV>
                <wp:extent cx="509451" cy="0"/>
                <wp:effectExtent l="57150" t="38100" r="62230" b="95250"/>
                <wp:wrapNone/>
                <wp:docPr id="100" name="Straight Connector 100"/>
                <wp:cNvGraphicFramePr/>
                <a:graphic xmlns:a="http://schemas.openxmlformats.org/drawingml/2006/main">
                  <a:graphicData uri="http://schemas.microsoft.com/office/word/2010/wordprocessingShape">
                    <wps:wsp>
                      <wps:cNvCnPr/>
                      <wps:spPr>
                        <a:xfrm flipH="1">
                          <a:off x="0" y="0"/>
                          <a:ext cx="509451"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035D37E" id="Straight Connector 100" o:spid="_x0000_s1026" style="position:absolute;flip:x;z-index:251762176;visibility:visible;mso-wrap-style:square;mso-wrap-distance-left:9pt;mso-wrap-distance-top:0;mso-wrap-distance-right:9pt;mso-wrap-distance-bottom:0;mso-position-horizontal:absolute;mso-position-horizontal-relative:text;mso-position-vertical:absolute;mso-position-vertical-relative:text" from="-38.4pt,102.85pt" to="1.7pt,10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7aYxAEAANADAAAOAAAAZHJzL2Uyb0RvYy54bWysU02P0zAQvSPxHyzfadKKRRA13UNXwAFB&#10;xS4/wOuMG0u2xxqbfvx7xk4bECCQVnuxMp55b+Y9T9a3J+/EAShZDL1cLlopIGgcbNj38tvD+1dv&#10;pUhZhUE5DNDLMyR5u3n5Yn2MHaxwRDcACSYJqTvGXo45x65pkh7Bq7TACIGTBsmrzCHtm4HUkdm9&#10;a1Zt+6Y5Ig2RUENKfHs3JeWm8hsDOn8xJkEWrpc8W64n1fOxnM1mrbo9qThafRlDPWEKr2zgpjPV&#10;ncpKfCf7B5W3mjChyQuNvkFjrIaqgdUs29/U3I8qQtXC5qQ425Sej1Z/PuxI2IHfrmV/gvL8SPeZ&#10;lN2PWWwxBLYQSZQse3WMqWPINuzoEqW4oyL8ZMgL42z8yFTVChYnTtXp8+w0nLLQfHnTvnt9s5RC&#10;X1PNxFCYIqX8AdCL8tFLZ0PxQHXq8Cll7sql1xIOykTTDPUrnx2UYhe+gmFd3GtV0XWjYOtIHBTv&#10;gtIaQl4WTcxXqwvMWOdmYPt/4KW+QKFu2wyePPhn1xlRO2PIM9jbgPS37vl0HdlM9VcHJt3Fgkcc&#10;zvV1qjW8NlXhZcXLXv4aV/jPH3HzAwAA//8DAFBLAwQUAAYACAAAACEAa4DD1N0AAAAJAQAADwAA&#10;AGRycy9kb3ducmV2LnhtbEyPQUvDQBSE74L/YXmCt3bXqKmk2ZRWqJ48tBW8brOvSTD7Nuy+tqm/&#10;3hUEPQ4zzHxTLkbXixOG2HnScDdVIJBqbztqNLzv1pMnEJENWdN7Qg0XjLCorq9KU1h/pg2ettyI&#10;VEKxMBpa5qGQMtYtOhOnfkBK3sEHZzjJ0EgbzDmVu15mSuXSmY7SQmsGfG6x/twenYaQx8vL+uPt&#10;dbVjlS+zlR36L9b69mZczkEwjvwXhh/8hA5VYtr7I9koeg2TWZ7QWUOmHmcgUuL+AcT+V8uqlP8f&#10;VN8AAAD//wMAUEsBAi0AFAAGAAgAAAAhALaDOJL+AAAA4QEAABMAAAAAAAAAAAAAAAAAAAAAAFtD&#10;b250ZW50X1R5cGVzXS54bWxQSwECLQAUAAYACAAAACEAOP0h/9YAAACUAQAACwAAAAAAAAAAAAAA&#10;AAAvAQAAX3JlbHMvLnJlbHNQSwECLQAUAAYACAAAACEA7R+2mMQBAADQAwAADgAAAAAAAAAAAAAA&#10;AAAuAgAAZHJzL2Uyb0RvYy54bWxQSwECLQAUAAYACAAAACEAa4DD1N0AAAAJAQAADwAAAAAAAAAA&#10;AAAAAAAeBAAAZHJzL2Rvd25yZXYueG1sUEsFBgAAAAAEAAQA8wAAACgFAAAAAA==&#10;" strokecolor="#4472c4 [3204]" strokeweight="2pt">
                <v:shadow on="t" color="black" opacity="24903f" origin=",.5" offset="0,.55556mm"/>
              </v:line>
            </w:pict>
          </mc:Fallback>
        </mc:AlternateContent>
      </w:r>
      <w:r w:rsidR="00802DC0">
        <w:rPr>
          <w:noProof/>
          <w:lang w:eastAsia="en-GB"/>
        </w:rPr>
        <mc:AlternateContent>
          <mc:Choice Requires="wps">
            <w:drawing>
              <wp:anchor distT="45720" distB="45720" distL="114300" distR="114300" simplePos="0" relativeHeight="251745792" behindDoc="0" locked="0" layoutInCell="1" allowOverlap="1" wp14:anchorId="70387A54" wp14:editId="3294AF40">
                <wp:simplePos x="0" y="0"/>
                <wp:positionH relativeFrom="margin">
                  <wp:align>right</wp:align>
                </wp:positionH>
                <wp:positionV relativeFrom="paragraph">
                  <wp:posOffset>12700</wp:posOffset>
                </wp:positionV>
                <wp:extent cx="5250815" cy="1404620"/>
                <wp:effectExtent l="0" t="0" r="26035" b="21590"/>
                <wp:wrapSquare wrapText="bothSides"/>
                <wp:docPr id="3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0815" cy="1404620"/>
                        </a:xfrm>
                        <a:prstGeom prst="rect">
                          <a:avLst/>
                        </a:prstGeom>
                        <a:solidFill>
                          <a:srgbClr val="FFFFFF"/>
                        </a:solidFill>
                        <a:ln w="9525">
                          <a:solidFill>
                            <a:srgbClr val="000000"/>
                          </a:solidFill>
                          <a:miter lim="800000"/>
                          <a:headEnd/>
                          <a:tailEnd/>
                        </a:ln>
                      </wps:spPr>
                      <wps:txbx>
                        <w:txbxContent>
                          <w:p w14:paraId="0A934E27" w14:textId="79E67E80" w:rsidR="00802DC0" w:rsidRDefault="00320329">
                            <w:r>
                              <w:t>Certain</w:t>
                            </w:r>
                            <w:r w:rsidR="00465EBE">
                              <w:t xml:space="preserve"> </w:t>
                            </w:r>
                            <w:r>
                              <w:t>mixture</w:t>
                            </w:r>
                            <w:r w:rsidR="00465EBE">
                              <w:t xml:space="preserve"> of visionary entrepreneurship and luck </w:t>
                            </w:r>
                            <w:r>
                              <w:t>produces</w:t>
                            </w:r>
                            <w:r w:rsidR="00465EBE">
                              <w:t xml:space="preserve"> and </w:t>
                            </w:r>
                            <w:r>
                              <w:t>executes</w:t>
                            </w:r>
                            <w:r w:rsidR="00465EBE">
                              <w:t xml:space="preserve"> a </w:t>
                            </w:r>
                            <w:r>
                              <w:t>productive</w:t>
                            </w:r>
                            <w:r w:rsidR="00465EBE">
                              <w:t xml:space="preserve"> business strategy within Premier Inn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387A54" id="_x0000_s1051" type="#_x0000_t202" style="position:absolute;margin-left:362.25pt;margin-top:1pt;width:413.45pt;height:110.6pt;z-index:25174579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NCWwKAIAAE8EAAAOAAAAZHJzL2Uyb0RvYy54bWysVMtu2zAQvBfoPxC815IcO3UEy0Hq1EWB&#10;9AEk/YAVRVlE+SpJW3K/PkvKdo20vRTVgeBjOZyd2dXydlCS7LnzwuiKFpOcEq6ZaYTeVvTb0+bN&#10;ghIfQDcgjeYVPXBPb1evXy17W/Kp6YxsuCMIon3Z24p2IdgyyzzruAI/MZZrPGyNUxBw6bZZ46BH&#10;dCWzaZ5fZ71xjXWGce9x9348pKuE37achS9t63kgsqLILaTRpbGOY7ZaQrl1YDvBjjTgH1goEBof&#10;PUPdQwCyc+I3KCWYM960YcKMykzbCsZTDphNkb/I5rEDy1MuKI63Z5n8/4Nln/dfHRFNRa+KghIN&#10;Ck164kMg78xAplGf3voSwx4tBoYBt9HnlKu3D4Z990SbdQd6y++cM33HoUF+RbyZXVwdcXwEqftP&#10;psFnYBdMAhpap6J4KAdBdPTpcPYmUmG4OZ/O80Uxp4ThWTHLZ9fT5F4G5em6dT584EaROKmoQ/MT&#10;POwffIh0oDyFxNe8kaLZCCnTwm3rtXRkD1gom/SlDF6ESU36it4gmVGBv0Lk6fsThBIBK14KVdHF&#10;OQjKqNt73aR6DCDkOEfKUh+FjNqNKoahHpJn06uTQbVpDiitM2OFY0fipDPuJyU9VndF/Y8dOE6J&#10;/KjRnptiNovtkBaz+VvUkrjLk/ryBDRDqIoGSsbpOqQWSsLZO7RxI5LA0e+RyZEzVm3S/dhhsS0u&#10;1ynq139g9QwAAP//AwBQSwMEFAAGAAgAAAAhAF7udIHbAAAABgEAAA8AAABkcnMvZG93bnJldi54&#10;bWxMj8FOwzAQRO9I/IO1SFwq6uCqUUnjVFCpJ04N5e7G2yQiXgfbbdO/ZznBaTSa1czbcjO5QVww&#10;xN6Thud5BgKp8banVsPhY/e0AhGTIWsGT6jhhhE21f1daQrrr7THS51awSUUC6OhS2kspIxNh87E&#10;uR+RODv54ExiG1ppg7lyuRukyrJcOtMTL3RmxG2HzVd9dhry73oxe/+0M9rfdm+hcUu7PSy1fnyY&#10;XtcgEk7p7xh+8RkdKmY6+jPZKAYN/EjSoFg4XKn8BcSRvVookFUp/+NXPwAAAP//AwBQSwECLQAU&#10;AAYACAAAACEAtoM4kv4AAADhAQAAEwAAAAAAAAAAAAAAAAAAAAAAW0NvbnRlbnRfVHlwZXNdLnht&#10;bFBLAQItABQABgAIAAAAIQA4/SH/1gAAAJQBAAALAAAAAAAAAAAAAAAAAC8BAABfcmVscy8ucmVs&#10;c1BLAQItABQABgAIAAAAIQC2NCWwKAIAAE8EAAAOAAAAAAAAAAAAAAAAAC4CAABkcnMvZTJvRG9j&#10;LnhtbFBLAQItABQABgAIAAAAIQBe7nSB2wAAAAYBAAAPAAAAAAAAAAAAAAAAAIIEAABkcnMvZG93&#10;bnJldi54bWxQSwUGAAAAAAQABADzAAAAigUAAAAA&#10;">
                <v:textbox style="mso-fit-shape-to-text:t">
                  <w:txbxContent>
                    <w:p w14:paraId="0A934E27" w14:textId="79E67E80" w:rsidR="00802DC0" w:rsidRDefault="00320329">
                      <w:r>
                        <w:t>Certain</w:t>
                      </w:r>
                      <w:r w:rsidR="00465EBE">
                        <w:t xml:space="preserve"> </w:t>
                      </w:r>
                      <w:r>
                        <w:t>mixture</w:t>
                      </w:r>
                      <w:r w:rsidR="00465EBE">
                        <w:t xml:space="preserve"> of visionary entrepreneurship and luck </w:t>
                      </w:r>
                      <w:r>
                        <w:t>produces</w:t>
                      </w:r>
                      <w:r w:rsidR="00465EBE">
                        <w:t xml:space="preserve"> and </w:t>
                      </w:r>
                      <w:r>
                        <w:t>executes</w:t>
                      </w:r>
                      <w:r w:rsidR="00465EBE">
                        <w:t xml:space="preserve"> a </w:t>
                      </w:r>
                      <w:r>
                        <w:t>productive</w:t>
                      </w:r>
                      <w:r w:rsidR="00465EBE">
                        <w:t xml:space="preserve"> business strategy within Premier Inn</w:t>
                      </w:r>
                    </w:p>
                  </w:txbxContent>
                </v:textbox>
                <w10:wrap type="square" anchorx="margin"/>
              </v:shape>
            </w:pict>
          </mc:Fallback>
        </mc:AlternateContent>
      </w:r>
    </w:p>
    <w:p w14:paraId="4DDEEE6A" w14:textId="036CABD8" w:rsidR="00C34885" w:rsidRDefault="00465EBE" w:rsidP="001278DA">
      <w:pPr>
        <w:rPr>
          <w:lang w:eastAsia="en-GB"/>
        </w:rPr>
      </w:pPr>
      <w:r>
        <w:rPr>
          <w:noProof/>
          <w:lang w:eastAsia="en-GB"/>
        </w:rPr>
        <mc:AlternateContent>
          <mc:Choice Requires="wps">
            <w:drawing>
              <wp:anchor distT="0" distB="0" distL="114300" distR="114300" simplePos="0" relativeHeight="251778560" behindDoc="0" locked="0" layoutInCell="1" allowOverlap="1" wp14:anchorId="7B0934FD" wp14:editId="00DE19FF">
                <wp:simplePos x="0" y="0"/>
                <wp:positionH relativeFrom="column">
                  <wp:posOffset>2785654</wp:posOffset>
                </wp:positionH>
                <wp:positionV relativeFrom="paragraph">
                  <wp:posOffset>1031240</wp:posOffset>
                </wp:positionV>
                <wp:extent cx="0" cy="404949"/>
                <wp:effectExtent l="95250" t="19050" r="76200" b="90805"/>
                <wp:wrapNone/>
                <wp:docPr id="117" name="Straight Arrow Connector 117"/>
                <wp:cNvGraphicFramePr/>
                <a:graphic xmlns:a="http://schemas.openxmlformats.org/drawingml/2006/main">
                  <a:graphicData uri="http://schemas.microsoft.com/office/word/2010/wordprocessingShape">
                    <wps:wsp>
                      <wps:cNvCnPr/>
                      <wps:spPr>
                        <a:xfrm>
                          <a:off x="0" y="0"/>
                          <a:ext cx="0" cy="404949"/>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613DAC87" id="Straight Arrow Connector 117" o:spid="_x0000_s1026" type="#_x0000_t32" style="position:absolute;margin-left:219.35pt;margin-top:81.2pt;width:0;height:31.9pt;z-index:251778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U6D1gEAAAMEAAAOAAAAZHJzL2Uyb0RvYy54bWysU9uO0zAQfUfiHyy/06RVBWzUdIW6wAuC&#10;ioUP8DrjxpJvGpsm/XvGTppFgFhpxcsktufMnHM83t2O1rAzYNTetXy9qjkDJ32n3anl3799ePWW&#10;s5iE64TxDlp+gchv9y9f7IbQwMb33nSAjIq42Ayh5X1KoamqKHuwIq58AEeHyqMViZZ4qjoUA1W3&#10;ptrU9etq8NgF9BJipN276ZDvS32lQKYvSkVIzLScuKUSscSHHKv9TjQnFKHXcqYhnsHCCu2o6VLq&#10;TiTBfqD+o5TVEn30Kq2kt5VXSksoGkjNuv5NzX0vAhQtZE4Mi03x/5WVn89HZLqju1u/4cwJS5d0&#10;n1DoU5/YO0Q/sIN3joz0yHIOOTaE2BDw4I44r2I4YpY/KrT5S8LYWFy+LC7DmJicNiXtbuvtzfYm&#10;l6secQFj+gjesvzT8jgTWRisi8ni/CmmCXgF5KbG5ZiENu9dx9IlkJSEWriTgblPTqky/Ylw+UsX&#10;AxP8KyiygihuSpsyhHAwyM6CxkdICS6tl0qUnWFKG7MA66eBc36GQhnQBTyJ+2fXBVE6e5cWsNXO&#10;49+6p/FKWU35Vwcm3dmCB99dylUWa2jSyp3MryKP8q/rAn98u/ufAAAA//8DAFBLAwQUAAYACAAA&#10;ACEA7YaNXtsAAAALAQAADwAAAGRycy9kb3ducmV2LnhtbEyPy07DMBBF90j8gzWV2FGnJjJViFMh&#10;pO5pS/fT2Hmo8TiynTT9e4xYwHLmHt05U+4WO7DZ+NA7UrBZZ8AM1U731Cr4Ou2ft8BCRNI4ODIK&#10;7ibArnp8KLHQ7kYHMx9jy1IJhQIVdDGOBeeh7ozFsHajoZQ1zluMafQt1x5vqdwOXGSZ5BZ7Shc6&#10;HM1HZ+rrcbIKPvf1LEMzHU6N9PfzlCNeF1TqabW8vwGLZol/MPzoJ3WoktPFTaQDGxTkL9vXhKZA&#10;ihxYIn43FwVCSAG8Kvn/H6pvAAAA//8DAFBLAQItABQABgAIAAAAIQC2gziS/gAAAOEBAAATAAAA&#10;AAAAAAAAAAAAAAAAAABbQ29udGVudF9UeXBlc10ueG1sUEsBAi0AFAAGAAgAAAAhADj9If/WAAAA&#10;lAEAAAsAAAAAAAAAAAAAAAAALwEAAF9yZWxzLy5yZWxzUEsBAi0AFAAGAAgAAAAhAMOxToPWAQAA&#10;AwQAAA4AAAAAAAAAAAAAAAAALgIAAGRycy9lMm9Eb2MueG1sUEsBAi0AFAAGAAgAAAAhAO2GjV7b&#10;AAAACwEAAA8AAAAAAAAAAAAAAAAAMAQAAGRycy9kb3ducmV2LnhtbFBLBQYAAAAABAAEAPMAAAA4&#10;BQAAAAA=&#10;" strokecolor="#4472c4 [3204]" strokeweight="2pt">
                <v:stroke endarrow="block"/>
                <v:shadow on="t" color="black" opacity="24903f" origin=",.5" offset="0,.55556mm"/>
              </v:shape>
            </w:pict>
          </mc:Fallback>
        </mc:AlternateContent>
      </w:r>
      <w:r>
        <w:rPr>
          <w:noProof/>
          <w:lang w:eastAsia="en-GB"/>
        </w:rPr>
        <mc:AlternateContent>
          <mc:Choice Requires="wps">
            <w:drawing>
              <wp:anchor distT="0" distB="0" distL="114300" distR="114300" simplePos="0" relativeHeight="251763200" behindDoc="0" locked="0" layoutInCell="1" allowOverlap="1" wp14:anchorId="5FD1FA93" wp14:editId="056B6913">
                <wp:simplePos x="0" y="0"/>
                <wp:positionH relativeFrom="column">
                  <wp:posOffset>-456928</wp:posOffset>
                </wp:positionH>
                <wp:positionV relativeFrom="paragraph">
                  <wp:posOffset>619216</wp:posOffset>
                </wp:positionV>
                <wp:extent cx="5987" cy="1802674"/>
                <wp:effectExtent l="57150" t="19050" r="70485" b="83820"/>
                <wp:wrapNone/>
                <wp:docPr id="101" name="Straight Connector 101"/>
                <wp:cNvGraphicFramePr/>
                <a:graphic xmlns:a="http://schemas.openxmlformats.org/drawingml/2006/main">
                  <a:graphicData uri="http://schemas.microsoft.com/office/word/2010/wordprocessingShape">
                    <wps:wsp>
                      <wps:cNvCnPr/>
                      <wps:spPr>
                        <a:xfrm>
                          <a:off x="0" y="0"/>
                          <a:ext cx="5987" cy="1802674"/>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A4A991" id="Straight Connector 101" o:spid="_x0000_s1026" style="position:absolute;z-index:251763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pt,48.75pt" to="-35.55pt,190.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lNovwEAAMoDAAAOAAAAZHJzL2Uyb0RvYy54bWysU02P0zAQvSPxHyzft0mqZbdETffQFVwQ&#10;VCz8AK8zbiz5S2PTpP+esdNmESCthLg4tmfem3nPk+3DZA07AUbtXcebVc0ZOOl77Y4d//7tw82G&#10;s5iE64XxDjp+hsgfdm/fbMfQwtoP3vSAjEhcbMfQ8SGl0FZVlANYEVc+gKOg8mhFoiMeqx7FSOzW&#10;VOu6vqtGj31ALyFGun2cg3xX+JUCmb4oFSEx03HqLZUVy/qc12q3Fe0RRRi0vLQh/qELK7SjogvV&#10;o0iC/UD9B5XVEn30Kq2kt5VXSksoGkhNU/+m5mkQAYoWMieGxab4/2jl59MBme7p7eqGMycsPdJT&#10;QqGPQ2J77xxZ6JHlKHk1htgSZO8OeDnFcMAsfFJo85cksan4e178hSkxSZfv3m/uOZMUaDb1+u7+&#10;NlNWL9iAMX0Eb1nedNxol9WLVpw+xTSnXlMIl3uZq5ddOhvIycZ9BUWKqN66oMsswd4gOwmaAiEl&#10;uFTUUOmSnWFKG7MA69eBl/wMhTJnC7h5HbwgSmXv0gK22nn8G0Gari2rOf/qwKw7W/Ds+3N5l2IN&#10;DUwx9zLceSJ/PRf4yy+4+wkAAP//AwBQSwMEFAAGAAgAAAAhAALtxJzfAAAACgEAAA8AAABkcnMv&#10;ZG93bnJldi54bWxMj8tOwzAURPdI/IN1kdilTgw0bchNhZCQWNLAgqUTX/Igfih2m/TvMStYjmY0&#10;c6Y8rHpiZ5r9YA1CtkmBkWmtGkyH8PH+kuyA+SCNkpM1hHAhD4fq+qqUhbKLOdK5Dh2LJcYXEqEP&#10;wRWc+7YnLf3GOjLR+7KzliHKueNqlkss1xMXabrlWg4mLvTS0XNP7Xd90gifczOK18vihB239X50&#10;JN6OhHh7sz49Agu0hr8w/OJHdKgiU2NPRnk2ISS5iF8Cwj5/ABYDSZ5lwBqEu112D7wq+f8L1Q8A&#10;AAD//wMAUEsBAi0AFAAGAAgAAAAhALaDOJL+AAAA4QEAABMAAAAAAAAAAAAAAAAAAAAAAFtDb250&#10;ZW50X1R5cGVzXS54bWxQSwECLQAUAAYACAAAACEAOP0h/9YAAACUAQAACwAAAAAAAAAAAAAAAAAv&#10;AQAAX3JlbHMvLnJlbHNQSwECLQAUAAYACAAAACEA7jJTaL8BAADKAwAADgAAAAAAAAAAAAAAAAAu&#10;AgAAZHJzL2Uyb0RvYy54bWxQSwECLQAUAAYACAAAACEAAu3EnN8AAAAKAQAADwAAAAAAAAAAAAAA&#10;AAAZBAAAZHJzL2Rvd25yZXYueG1sUEsFBgAAAAAEAAQA8wAAACUFAAAAAA==&#10;" strokecolor="#4472c4 [3204]" strokeweight="2pt">
                <v:shadow on="t" color="black" opacity="24903f" origin=",.5" offset="0,.55556mm"/>
              </v:line>
            </w:pict>
          </mc:Fallback>
        </mc:AlternateContent>
      </w:r>
      <w:r>
        <w:rPr>
          <w:noProof/>
          <w:lang w:eastAsia="en-GB"/>
        </w:rPr>
        <mc:AlternateContent>
          <mc:Choice Requires="wps">
            <w:drawing>
              <wp:anchor distT="45720" distB="45720" distL="114300" distR="114300" simplePos="0" relativeHeight="251747840" behindDoc="0" locked="0" layoutInCell="1" allowOverlap="1" wp14:anchorId="38427344" wp14:editId="208C3AE6">
                <wp:simplePos x="0" y="0"/>
                <wp:positionH relativeFrom="margin">
                  <wp:align>right</wp:align>
                </wp:positionH>
                <wp:positionV relativeFrom="paragraph">
                  <wp:posOffset>382996</wp:posOffset>
                </wp:positionV>
                <wp:extent cx="5250815" cy="1404620"/>
                <wp:effectExtent l="0" t="0" r="26035" b="21590"/>
                <wp:wrapSquare wrapText="bothSides"/>
                <wp:docPr id="3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0815" cy="1404620"/>
                        </a:xfrm>
                        <a:prstGeom prst="rect">
                          <a:avLst/>
                        </a:prstGeom>
                        <a:solidFill>
                          <a:srgbClr val="FFFFFF"/>
                        </a:solidFill>
                        <a:ln w="9525">
                          <a:solidFill>
                            <a:srgbClr val="000000"/>
                          </a:solidFill>
                          <a:miter lim="800000"/>
                          <a:headEnd/>
                          <a:tailEnd/>
                        </a:ln>
                      </wps:spPr>
                      <wps:txbx>
                        <w:txbxContent>
                          <w:p w14:paraId="24E3ACFC" w14:textId="7917F344" w:rsidR="00802DC0" w:rsidRDefault="00465EBE" w:rsidP="00802DC0">
                            <w:r>
                              <w:t xml:space="preserve">A </w:t>
                            </w:r>
                            <w:r w:rsidR="00320329">
                              <w:t>relatively</w:t>
                            </w:r>
                            <w:r>
                              <w:t xml:space="preserve"> </w:t>
                            </w:r>
                            <w:r w:rsidR="00320329">
                              <w:t>influential</w:t>
                            </w:r>
                            <w:r>
                              <w:t xml:space="preserve"> position is </w:t>
                            </w:r>
                            <w:r w:rsidR="00320329">
                              <w:t>founded</w:t>
                            </w:r>
                            <w:r>
                              <w:t xml:space="preserve"> within specific markets </w:t>
                            </w:r>
                            <w:r w:rsidR="00320329">
                              <w:t>generally</w:t>
                            </w:r>
                            <w:r>
                              <w:t xml:space="preserve"> a </w:t>
                            </w:r>
                            <w:r w:rsidR="00320329">
                              <w:t>specific</w:t>
                            </w:r>
                            <w:r>
                              <w:t xml:space="preserve"> product or service market, </w:t>
                            </w:r>
                            <w:r w:rsidR="00320329">
                              <w:t>possibly</w:t>
                            </w:r>
                            <w:r>
                              <w:t xml:space="preserve"> also labour, financial or supply markets.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427344" id="_x0000_s1052" type="#_x0000_t202" style="position:absolute;margin-left:362.25pt;margin-top:30.15pt;width:413.45pt;height:110.6pt;z-index:25174784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fnNKAIAAE8EAAAOAAAAZHJzL2Uyb0RvYy54bWysVNuO0zAQfUfiHyy/01xol27UdLV0KUJa&#10;LtIuH+A4TmNhe4ztNlm+nrHTlmqBF0QeLF/Gx2fOmcnqZtSKHITzEkxNi1lOiTAcWml2Nf36uH21&#10;pMQHZlqmwIiaPglPb9YvX6wGW4kSelCtcARBjK8GW9M+BFtlmee90MzPwAqDhx04zQIu3S5rHRsQ&#10;XauszPOrbADXWgdceI+7d9MhXSf8rhM8fO46LwJRNUVuIY0ujU0cs/WKVTvHbC/5kQb7BxaaSYOP&#10;nqHuWGBk7+RvUFpyBx66MOOgM+g6yUXKAbMp8mfZPPTMipQLiuPtWSb//2D5p8MXR2Rb09dFSYlh&#10;Gk16FGMgb2EkZdRnsL7CsAeLgWHEbfQ55ertPfBvnhjY9MzsxK1zMPSCtciviDezi6sTjo8gzfAR&#10;WnyG7QMkoLFzOoqHchBER5+ezt5EKhw3F+UiXxYLSjieFfN8flUm9zJWna5b58N7AZrESU0dmp/g&#10;2eHeh0iHVaeQ+JoHJdutVCot3K7ZKEcODAtlm76UwbMwZchQ02skMynwV4g8fX+C0DJgxSupa7o8&#10;B7Eq6vbOtKkeA5NqmiNlZY5CRu0mFcPYjMmzcn4yqIH2CaV1MFU4diROenA/KBmwumvqv++ZE5So&#10;DwbtuS7m89gOaTFfvEEtibs8aS5PmOEIVdNAyTTdhNRCSTh7izZuZRI4+j0xOXLGqk26HzsstsXl&#10;OkX9+g+sfwIAAP//AwBQSwMEFAAGAAgAAAAhALCsqWDcAAAABwEAAA8AAABkcnMvZG93bnJldi54&#10;bWxMj8FOwzAQRO9I/IO1SFwq6jRVohDiVFCpJ05Ny92NlyQiXgfbbdO/ZznBcTWjN2+rzWxHcUEf&#10;BkcKVssEBFLrzECdguNh91SACFGT0aMjVHDDAJv6/q7SpXFX2uOliZ1gCIVSK+hjnEopQ9uj1WHp&#10;JiTOPp23OvLpO2m8vjLcjjJNklxaPRAv9HrCbY/tV3O2CvLvZr14/zAL2t92b761mdkeM6UeH+bX&#10;FxAR5/hXhl99VoeanU7uTCaIUQE/EpmUrEFwWqT5M4iTgrRYZSDrSv73r38AAAD//wMAUEsBAi0A&#10;FAAGAAgAAAAhALaDOJL+AAAA4QEAABMAAAAAAAAAAAAAAAAAAAAAAFtDb250ZW50X1R5cGVzXS54&#10;bWxQSwECLQAUAAYACAAAACEAOP0h/9YAAACUAQAACwAAAAAAAAAAAAAAAAAvAQAAX3JlbHMvLnJl&#10;bHNQSwECLQAUAAYACAAAACEAgqX5zSgCAABPBAAADgAAAAAAAAAAAAAAAAAuAgAAZHJzL2Uyb0Rv&#10;Yy54bWxQSwECLQAUAAYACAAAACEAsKypYNwAAAAHAQAADwAAAAAAAAAAAAAAAACCBAAAZHJzL2Rv&#10;d25yZXYueG1sUEsFBgAAAAAEAAQA8wAAAIsFAAAAAA==&#10;">
                <v:textbox style="mso-fit-shape-to-text:t">
                  <w:txbxContent>
                    <w:p w14:paraId="24E3ACFC" w14:textId="7917F344" w:rsidR="00802DC0" w:rsidRDefault="00465EBE" w:rsidP="00802DC0">
                      <w:r>
                        <w:t xml:space="preserve">A </w:t>
                      </w:r>
                      <w:r w:rsidR="00320329">
                        <w:t>relatively</w:t>
                      </w:r>
                      <w:r>
                        <w:t xml:space="preserve"> </w:t>
                      </w:r>
                      <w:r w:rsidR="00320329">
                        <w:t>influential</w:t>
                      </w:r>
                      <w:r>
                        <w:t xml:space="preserve"> position is </w:t>
                      </w:r>
                      <w:r w:rsidR="00320329">
                        <w:t>founded</w:t>
                      </w:r>
                      <w:r>
                        <w:t xml:space="preserve"> within specific markets </w:t>
                      </w:r>
                      <w:r w:rsidR="00320329">
                        <w:t>generally</w:t>
                      </w:r>
                      <w:r>
                        <w:t xml:space="preserve"> a </w:t>
                      </w:r>
                      <w:r w:rsidR="00320329">
                        <w:t>specific</w:t>
                      </w:r>
                      <w:r>
                        <w:t xml:space="preserve"> product or service market, </w:t>
                      </w:r>
                      <w:r w:rsidR="00320329">
                        <w:t>possibly</w:t>
                      </w:r>
                      <w:r>
                        <w:t xml:space="preserve"> also labour, financial or supply markets.</w:t>
                      </w:r>
                    </w:p>
                  </w:txbxContent>
                </v:textbox>
                <w10:wrap type="square" anchorx="margin"/>
              </v:shape>
            </w:pict>
          </mc:Fallback>
        </mc:AlternateContent>
      </w:r>
    </w:p>
    <w:p w14:paraId="048D4DDF" w14:textId="1136E957" w:rsidR="00C34885" w:rsidRDefault="00647CE0" w:rsidP="001278DA">
      <w:pPr>
        <w:rPr>
          <w:lang w:eastAsia="en-GB"/>
        </w:rPr>
      </w:pPr>
      <w:r>
        <w:rPr>
          <w:noProof/>
          <w:lang w:eastAsia="en-GB"/>
        </w:rPr>
        <mc:AlternateContent>
          <mc:Choice Requires="wps">
            <w:drawing>
              <wp:anchor distT="0" distB="0" distL="114300" distR="114300" simplePos="0" relativeHeight="251780608" behindDoc="0" locked="0" layoutInCell="1" allowOverlap="1" wp14:anchorId="02A276D7" wp14:editId="22158FF7">
                <wp:simplePos x="0" y="0"/>
                <wp:positionH relativeFrom="column">
                  <wp:posOffset>4911906</wp:posOffset>
                </wp:positionH>
                <wp:positionV relativeFrom="paragraph">
                  <wp:posOffset>1737904</wp:posOffset>
                </wp:positionV>
                <wp:extent cx="0" cy="855436"/>
                <wp:effectExtent l="95250" t="19050" r="76200" b="97155"/>
                <wp:wrapNone/>
                <wp:docPr id="123" name="Straight Arrow Connector 123"/>
                <wp:cNvGraphicFramePr/>
                <a:graphic xmlns:a="http://schemas.openxmlformats.org/drawingml/2006/main">
                  <a:graphicData uri="http://schemas.microsoft.com/office/word/2010/wordprocessingShape">
                    <wps:wsp>
                      <wps:cNvCnPr/>
                      <wps:spPr>
                        <a:xfrm>
                          <a:off x="0" y="0"/>
                          <a:ext cx="0" cy="85543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D1E1985" id="Straight Arrow Connector 123" o:spid="_x0000_s1026" type="#_x0000_t32" style="position:absolute;margin-left:386.75pt;margin-top:136.85pt;width:0;height:67.35pt;z-index:251780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2An1gEAAAMEAAAOAAAAZHJzL2Uyb0RvYy54bWysU9uO0zAQfUfiHyy/07RddrWqmq5QF3hB&#10;ULHwAV5n3FjyTeOhaf+esZPNIkAgIV4msT1n5pzj8fbu7J04AWYbQytXi6UUEHTsbDi28uuXd69u&#10;pcikQqdcDNDKC2R5t3v5YjukDaxjH10HKLhIyJshtbInSpumyboHr/IiJgh8aCJ6RbzEY9OhGri6&#10;d816ubxphohdwqghZ969Hw/lrtY3BjR9MiYDCddK5kY1Yo2PJTa7rdocUaXe6omG+gcWXtnATedS&#10;94qU+Ib2l1Leaow5Glro6JtojNVQNbCa1fInNQ+9SlC1sDk5zTbl/1dWfzwdUNiO7259JUVQni/p&#10;gVDZY0/iDWIcxD6GwEZGFCWHHRtS3jBwHw44rXI6YJF/NujLl4WJc3X5MrsMZxJ63NS8e3t9/frq&#10;ppRrnnEJM72H6EX5aWWeiMwMVtVkdfqQaQQ+AUpTF0okZd3b0Am6JJZCaFU4Opj6lJSm0B8J1z+6&#10;OBjhn8GwFUxxXdvUIYS9Q3FSPD5Kawi0mitxdoEZ69wMXP4dOOUXKNQBncGjuD92nRG1cww0g70N&#10;EX/Xnc5PlM2Y/+TAqLtY8Bi7S73Kag1PWr2T6VWUUf5xXeHPb3f3HQAA//8DAFBLAwQUAAYACAAA&#10;ACEAR7w4ENwAAAALAQAADwAAAGRycy9kb3ducmV2LnhtbEyPTU/DMAyG70j8h8hI3FjKVtqp1J0Q&#10;0u5sg7vXuB9ak1RJ2nX/niAOcLT96PXzlrtFD2Jm53trEJ5XCQg2tVW9aRE+T/unLQgfyCgarGGE&#10;G3vYVfd3JRXKXs2B52NoRQwxviCELoSxkNLXHWvyKzuyibfGOk0hjq6VytE1hutBrpMkk5p6Ez90&#10;NPJ7x/XlOGmEj309Z76ZDqcmc7evKSW6LIT4+LC8vYIIvIQ/GH70ozpU0elsJ6O8GBDyfPMSUYR1&#10;vslBROJ3c0ZIk20Ksirl/w7VNwAAAP//AwBQSwECLQAUAAYACAAAACEAtoM4kv4AAADhAQAAEwAA&#10;AAAAAAAAAAAAAAAAAAAAW0NvbnRlbnRfVHlwZXNdLnhtbFBLAQItABQABgAIAAAAIQA4/SH/1gAA&#10;AJQBAAALAAAAAAAAAAAAAAAAAC8BAABfcmVscy8ucmVsc1BLAQItABQABgAIAAAAIQDtg2An1gEA&#10;AAMEAAAOAAAAAAAAAAAAAAAAAC4CAABkcnMvZTJvRG9jLnhtbFBLAQItABQABgAIAAAAIQBHvDgQ&#10;3AAAAAsBAAAPAAAAAAAAAAAAAAAAADAEAABkcnMvZG93bnJldi54bWxQSwUGAAAAAAQABADzAAAA&#10;OQUAAAAA&#10;" strokecolor="#4472c4 [3204]" strokeweight="2pt">
                <v:stroke endarrow="block"/>
                <v:shadow on="t" color="black" opacity="24903f" origin=",.5" offset="0,.55556mm"/>
              </v:shape>
            </w:pict>
          </mc:Fallback>
        </mc:AlternateContent>
      </w:r>
      <w:r>
        <w:rPr>
          <w:noProof/>
          <w:lang w:eastAsia="en-GB"/>
        </w:rPr>
        <mc:AlternateContent>
          <mc:Choice Requires="wps">
            <w:drawing>
              <wp:anchor distT="0" distB="0" distL="114300" distR="114300" simplePos="0" relativeHeight="251779584" behindDoc="0" locked="0" layoutInCell="1" allowOverlap="1" wp14:anchorId="33E9F7F3" wp14:editId="04B5334D">
                <wp:simplePos x="0" y="0"/>
                <wp:positionH relativeFrom="column">
                  <wp:posOffset>2816951</wp:posOffset>
                </wp:positionH>
                <wp:positionV relativeFrom="paragraph">
                  <wp:posOffset>1757317</wp:posOffset>
                </wp:positionV>
                <wp:extent cx="0" cy="836023"/>
                <wp:effectExtent l="95250" t="19050" r="76200" b="97790"/>
                <wp:wrapNone/>
                <wp:docPr id="118" name="Straight Arrow Connector 118"/>
                <wp:cNvGraphicFramePr/>
                <a:graphic xmlns:a="http://schemas.openxmlformats.org/drawingml/2006/main">
                  <a:graphicData uri="http://schemas.microsoft.com/office/word/2010/wordprocessingShape">
                    <wps:wsp>
                      <wps:cNvCnPr/>
                      <wps:spPr>
                        <a:xfrm>
                          <a:off x="0" y="0"/>
                          <a:ext cx="0" cy="836023"/>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35210420" id="Straight Arrow Connector 118" o:spid="_x0000_s1026" type="#_x0000_t32" style="position:absolute;margin-left:221.8pt;margin-top:138.35pt;width:0;height:65.85pt;z-index:251779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3HL1QEAAAMEAAAOAAAAZHJzL2Uyb0RvYy54bWysU9uO0zAQfUfiH6y806RdabWqmq5QF3hB&#10;ULHsB3idcWLJN42Hpv17xk6aRYBAQrw4sT1n5pwz49392VlxAkwm+LZar5pKgFehM75vq6ev79/c&#10;VSKR9J20wUNbXSBV9/vXr3Zj3MImDMF2gIKT+LQdY1sNRHFb10kN4GRahQieL3VAJ4m32NcdypGz&#10;O1tvmua2HgN2EYOClPj0Ybqs9iW/1qDos9YJSNi2Ym5UVizrc17r/U5ue5RxMGqmIf+BhZPGc9El&#10;1YMkKb6h+SWVMwpDCppWKrg6aG0UFA2sZt38pOZxkBGKFjYnxcWm9P/Sqk+nIwrTce/W3CovHTfp&#10;kVCafiDxFjGM4hC8ZyMDihzDjo0xbRl48EecdykeMcs/a3T5y8LEubh8WVyGMwk1HSo+vbu5bTY3&#10;OV39gouY6AMEJ/JPW6WZyMJgXUyWp4+JJuAVkItan1eSxr7znaBLZCmERvrewlwnh9SZ/kS4/NHF&#10;wgT/ApqtYIqbUqYMIRwsipPk8ZFKgaf1komjM0wbaxdg83fgHJ+hUAZ0AU/i/lh1QZTKwdMCdsYH&#10;/F11Ol8p6yn+6sCkO1vwHLpLaWWxhiet9GR+FXmUf9wX+Mvb3X8HAAD//wMAUEsDBBQABgAIAAAA&#10;IQAHSUYf2gAAAAsBAAAPAAAAZHJzL2Rvd25yZXYueG1sTI/LTsMwEEX3SPyDNUjsqEOJ3CrEqRBS&#10;97SF/TR2Hmo8jmwnTf+eQSxgN4+jO2fK3eIGMdsQe08anlcZCEu1Nz21Gj5P+6ctiJiQDA6erIab&#10;jbCr7u9KLIy/0sHOx9QKDqFYoIYupbGQMtaddRhXfrTEu8YHh4nb0EoT8MrhbpDrLFPSYU98ocPR&#10;vne2vhwnp+FjX88qNtPh1Khw+5pyxMuCWj8+LG+vIJJd0h8MP/qsDhU7nf1EJopBQ56/KEY1rDdq&#10;A4KJ38mZi2ybg6xK+f+H6hsAAP//AwBQSwECLQAUAAYACAAAACEAtoM4kv4AAADhAQAAEwAAAAAA&#10;AAAAAAAAAAAAAAAAW0NvbnRlbnRfVHlwZXNdLnhtbFBLAQItABQABgAIAAAAIQA4/SH/1gAAAJQB&#10;AAALAAAAAAAAAAAAAAAAAC8BAABfcmVscy8ucmVsc1BLAQItABQABgAIAAAAIQDzd3HL1QEAAAME&#10;AAAOAAAAAAAAAAAAAAAAAC4CAABkcnMvZTJvRG9jLnhtbFBLAQItABQABgAIAAAAIQAHSUYf2gAA&#10;AAsBAAAPAAAAAAAAAAAAAAAAAC8EAABkcnMvZG93bnJldi54bWxQSwUGAAAAAAQABADzAAAANgUA&#10;AAAA&#10;" strokecolor="#4472c4 [3204]" strokeweight="2pt">
                <v:stroke endarrow="block"/>
                <v:shadow on="t" color="black" opacity="24903f" origin=",.5" offset="0,.55556mm"/>
              </v:shape>
            </w:pict>
          </mc:Fallback>
        </mc:AlternateContent>
      </w:r>
    </w:p>
    <w:p w14:paraId="288F8592" w14:textId="1F79A075" w:rsidR="00C34885" w:rsidRDefault="00802DC0" w:rsidP="001278DA">
      <w:pPr>
        <w:rPr>
          <w:lang w:eastAsia="en-GB"/>
        </w:rPr>
      </w:pPr>
      <w:r>
        <w:rPr>
          <w:noProof/>
          <w:lang w:eastAsia="en-GB"/>
        </w:rPr>
        <mc:AlternateContent>
          <mc:Choice Requires="wps">
            <w:drawing>
              <wp:anchor distT="45720" distB="45720" distL="114300" distR="114300" simplePos="0" relativeHeight="251749888" behindDoc="0" locked="0" layoutInCell="1" allowOverlap="1" wp14:anchorId="7F8AB4DB" wp14:editId="72B41031">
                <wp:simplePos x="0" y="0"/>
                <wp:positionH relativeFrom="margin">
                  <wp:align>right</wp:align>
                </wp:positionH>
                <wp:positionV relativeFrom="paragraph">
                  <wp:posOffset>208098</wp:posOffset>
                </wp:positionV>
                <wp:extent cx="5250815" cy="1404620"/>
                <wp:effectExtent l="0" t="0" r="26035" b="25400"/>
                <wp:wrapSquare wrapText="bothSides"/>
                <wp:docPr id="3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0815" cy="1404620"/>
                        </a:xfrm>
                        <a:prstGeom prst="rect">
                          <a:avLst/>
                        </a:prstGeom>
                        <a:solidFill>
                          <a:srgbClr val="FFFFFF"/>
                        </a:solidFill>
                        <a:ln w="9525">
                          <a:solidFill>
                            <a:srgbClr val="000000"/>
                          </a:solidFill>
                          <a:miter lim="800000"/>
                          <a:headEnd/>
                          <a:tailEnd/>
                        </a:ln>
                      </wps:spPr>
                      <wps:txbx>
                        <w:txbxContent>
                          <w:p w14:paraId="0E46B562" w14:textId="72FCAA59" w:rsidR="00802DC0" w:rsidRDefault="00465EBE" w:rsidP="00802DC0">
                            <w:r>
                              <w:t xml:space="preserve">Premier Inn </w:t>
                            </w:r>
                            <w:r w:rsidR="00320329">
                              <w:t>Encounters</w:t>
                            </w:r>
                            <w:r>
                              <w:t xml:space="preserve"> much </w:t>
                            </w:r>
                            <w:r w:rsidR="00320329">
                              <w:t>accomplishments</w:t>
                            </w:r>
                            <w:r>
                              <w:t xml:space="preserve"> in terms of </w:t>
                            </w:r>
                            <w:r w:rsidR="00320329">
                              <w:t>revenues</w:t>
                            </w:r>
                            <w:r>
                              <w:t xml:space="preserve"> and </w:t>
                            </w:r>
                            <w:r w:rsidR="00320329">
                              <w:t>expansion</w:t>
                            </w:r>
                            <w:r>
                              <w:t xml:space="preserve"> within their change management programme</w:t>
                            </w:r>
                            <w:r w:rsidR="009420FB">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F8AB4DB" id="_x0000_s1053" type="#_x0000_t202" style="position:absolute;margin-left:362.25pt;margin-top:16.4pt;width:413.45pt;height:110.6pt;z-index:25174988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lV1KQIAAE8EAAAOAAAAZHJzL2Uyb0RvYy54bWysVMtu2zAQvBfoPxC815IcO3UEy0Hq1EWB&#10;9AEk/YA1RVlEKS5L0pbSr8+SclwjbS9FdSD4WA5nZ3a1vB46zQ7SeYWm4sUk50wagbUyu4p/e9i8&#10;WXDmA5gaNBpZ8Ufp+fXq9atlb0s5xRZ1LR0jEOPL3la8DcGWWeZFKzvwE7TS0GGDroNAS7fLagc9&#10;oXc6m+b5Zdajq61DIb2n3dvxkK8SftNIEb40jZeB6YoTt5BGl8ZtHLPVEsqdA9sqcaQB/8CiA2Xo&#10;0RPULQRge6d+g+qUcOixCROBXYZNo4RMOVA2Rf4im/sWrEy5kDjenmTy/w9WfD58dUzVFb8oLjgz&#10;0JFJD3II7B0ObBr16a0vKezeUmAYaJt8Trl6e4fiu2cG1y2YnbxxDvtWQk38ingzO7s64vgIsu0/&#10;YU3PwD5gAhoa10XxSA5G6OTT48mbSEXQ5nw6zxfFnDNBZ8Usn11Ok3sZlM/XrfPhg8SOxUnFHZmf&#10;4OFw50OkA+VzSHzNo1b1RmmdFm63XWvHDkCFsklfyuBFmDasr/gVkRkV+CtEnr4/QXQqUMVr1VV8&#10;cQqCMur23tSpHgMoPc6JsjZHIaN2o4ph2A7JM6JxNGiL9SNJ63CscOpImrTofnLWU3VX3P/Yg5Oc&#10;6Y+G7LkqZrPYDmkxm78lLZk7P9men4ARBFXxwNk4XYfUQkk4e0M2blQSOPo9MjlypqpNuh87LLbF&#10;+TpF/foPrJ4AAAD//wMAUEsDBBQABgAIAAAAIQCRMwM03AAAAAcBAAAPAAAAZHJzL2Rvd25yZXYu&#10;eG1sTM/BTsMwDAbgOxLvEBmJy8RSOlqNrukEk3bitDLuWeO1FY1Tkmzr3h5zYkfrt35/LteTHcQZ&#10;fegdKXieJyCQGmd6ahXsP7dPSxAhajJ6cIQKrhhgXd3flbow7kI7PNexFVxCodAKuhjHQsrQdGh1&#10;mLsRibOj81ZHHn0rjdcXLreDTJMkl1b3xBc6PeKmw+a7PlkF+U+9mH18mRntrtt339jMbPaZUo8P&#10;09sKRMQp/i/DH5/pULHp4E5kghgU8CNRwSJlP6fLNH8FcVCQZi8JyKqUt/7qFwAA//8DAFBLAQIt&#10;ABQABgAIAAAAIQC2gziS/gAAAOEBAAATAAAAAAAAAAAAAAAAAAAAAABbQ29udGVudF9UeXBlc10u&#10;eG1sUEsBAi0AFAAGAAgAAAAhADj9If/WAAAAlAEAAAsAAAAAAAAAAAAAAAAALwEAAF9yZWxzLy5y&#10;ZWxzUEsBAi0AFAAGAAgAAAAhABdmVXUpAgAATwQAAA4AAAAAAAAAAAAAAAAALgIAAGRycy9lMm9E&#10;b2MueG1sUEsBAi0AFAAGAAgAAAAhAJEzAzTcAAAABwEAAA8AAAAAAAAAAAAAAAAAgwQAAGRycy9k&#10;b3ducmV2LnhtbFBLBQYAAAAABAAEAPMAAACMBQAAAAA=&#10;">
                <v:textbox style="mso-fit-shape-to-text:t">
                  <w:txbxContent>
                    <w:p w14:paraId="0E46B562" w14:textId="72FCAA59" w:rsidR="00802DC0" w:rsidRDefault="00465EBE" w:rsidP="00802DC0">
                      <w:r>
                        <w:t xml:space="preserve">Premier Inn </w:t>
                      </w:r>
                      <w:r w:rsidR="00320329">
                        <w:t>Encounters</w:t>
                      </w:r>
                      <w:r>
                        <w:t xml:space="preserve"> much </w:t>
                      </w:r>
                      <w:r w:rsidR="00320329">
                        <w:t>accomplishments</w:t>
                      </w:r>
                      <w:r>
                        <w:t xml:space="preserve"> in terms of </w:t>
                      </w:r>
                      <w:r w:rsidR="00320329">
                        <w:t>revenues</w:t>
                      </w:r>
                      <w:r>
                        <w:t xml:space="preserve"> and </w:t>
                      </w:r>
                      <w:r w:rsidR="00320329">
                        <w:t>expansion</w:t>
                      </w:r>
                      <w:r>
                        <w:t xml:space="preserve"> within their change management programme</w:t>
                      </w:r>
                      <w:r w:rsidR="009420FB">
                        <w:t>.</w:t>
                      </w:r>
                    </w:p>
                  </w:txbxContent>
                </v:textbox>
                <w10:wrap type="square" anchorx="margin"/>
              </v:shape>
            </w:pict>
          </mc:Fallback>
        </mc:AlternateContent>
      </w:r>
    </w:p>
    <w:p w14:paraId="244BEAD0" w14:textId="7716E580" w:rsidR="00C34885" w:rsidRDefault="00A1411D" w:rsidP="001278DA">
      <w:pPr>
        <w:rPr>
          <w:lang w:eastAsia="en-GB"/>
        </w:rPr>
      </w:pPr>
      <w:r>
        <w:rPr>
          <w:noProof/>
          <w:lang w:eastAsia="en-GB"/>
        </w:rPr>
        <mc:AlternateContent>
          <mc:Choice Requires="wps">
            <w:drawing>
              <wp:anchor distT="0" distB="0" distL="114300" distR="114300" simplePos="0" relativeHeight="251764224" behindDoc="0" locked="0" layoutInCell="1" allowOverlap="1" wp14:anchorId="446F4627" wp14:editId="73019A4A">
                <wp:simplePos x="0" y="0"/>
                <wp:positionH relativeFrom="column">
                  <wp:posOffset>-449852</wp:posOffset>
                </wp:positionH>
                <wp:positionV relativeFrom="paragraph">
                  <wp:posOffset>264885</wp:posOffset>
                </wp:positionV>
                <wp:extent cx="2809603" cy="11793"/>
                <wp:effectExtent l="38100" t="38100" r="67310" b="83820"/>
                <wp:wrapNone/>
                <wp:docPr id="102" name="Straight Connector 102"/>
                <wp:cNvGraphicFramePr/>
                <a:graphic xmlns:a="http://schemas.openxmlformats.org/drawingml/2006/main">
                  <a:graphicData uri="http://schemas.microsoft.com/office/word/2010/wordprocessingShape">
                    <wps:wsp>
                      <wps:cNvCnPr/>
                      <wps:spPr>
                        <a:xfrm flipV="1">
                          <a:off x="0" y="0"/>
                          <a:ext cx="2809603" cy="11793"/>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0B1EFF" id="Straight Connector 102" o:spid="_x0000_s1026" style="position:absolute;flip:y;z-index:251764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4pt,20.85pt" to="185.85pt,2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qjgPxwEAANUDAAAOAAAAZHJzL2Uyb0RvYy54bWysU02P0zAQvSPxHyzfaZKutOxGTffQFVwQ&#10;VCxw9zrjxpK/NDZN+u8ZO2lAgEBCXCzbM+/NvOfx7mGyhp0Bo/au482m5gyc9L12p45//vTm1R1n&#10;MQnXC+MddPwCkT/sX77YjaGFrR+86QEZkbjYjqHjQ0qhraooB7AibnwAR0Hl0YpERzxVPYqR2K2p&#10;tnV9W40e+4BeQox0+zgH+b7wKwUyfVAqQmKm49RbKiuW9Tmv1X4n2hOKMGi5tCH+oQsrtKOiK9Wj&#10;SIJ9Rf0LldUSffQqbaS3lVdKSygaSE1T/6TmaRABihYyJ4bVpvj/aOX78xGZ7unt6i1nTlh6pKeE&#10;Qp+GxA7eObLQI8tR8moMsSXIwR1xOcVwxCx8UmiZMjp8IapiBYljU3H6sjoNU2KSLrd39f1tfcOZ&#10;pFjTvL6/yezVTJPpAsb0FrxledNxo102QrTi/C6mOfWaQrjc1txI2aWLgZxs3EdQJC4XLOgyVnAw&#10;yM6CBkJICS41S+mSnWFKG7MC678Dl/wMhTJyK3g24o9VV0Sp7F1awVY7j7+rnqZry2rOvzow684W&#10;PPv+Up6oWEOzU8xd5jwP54/nAv/+G/ffAAAA//8DAFBLAwQUAAYACAAAACEAuJLKrN4AAAAJAQAA&#10;DwAAAGRycy9kb3ducmV2LnhtbEyPQW/CMAyF75P2HyJP2g0SYGqn0hTBJLbTDoNJu4bGtNWapEoM&#10;lP36mdN2s5+f3vtcrkbXizPG1AWvYTZVINDXwXa+0fC5306eQSQy3po+eNRwxQSr6v6uNIUNF/+B&#10;5x01gkN8KoyGlmgopEx1i86kaRjQ8+0YojPEa2ykjebC4a6Xc6Uy6UznuaE1A760WH/vTk5DzNL1&#10;dfv1/rbZk8rW840d+h/S+vFhXC9BEI70Z4YbPqNDxUyHcPI2iV7DJFeMThqeZjkINizy23BgYZGB&#10;rEr5/4PqFwAA//8DAFBLAQItABQABgAIAAAAIQC2gziS/gAAAOEBAAATAAAAAAAAAAAAAAAAAAAA&#10;AABbQ29udGVudF9UeXBlc10ueG1sUEsBAi0AFAAGAAgAAAAhADj9If/WAAAAlAEAAAsAAAAAAAAA&#10;AAAAAAAALwEAAF9yZWxzLy5yZWxzUEsBAi0AFAAGAAgAAAAhALeqOA/HAQAA1QMAAA4AAAAAAAAA&#10;AAAAAAAALgIAAGRycy9lMm9Eb2MueG1sUEsBAi0AFAAGAAgAAAAhALiSyqzeAAAACQEAAA8AAAAA&#10;AAAAAAAAAAAAIQQAAGRycy9kb3ducmV2LnhtbFBLBQYAAAAABAAEAPMAAAAsBQAAAAA=&#10;" strokecolor="#4472c4 [3204]" strokeweight="2pt">
                <v:shadow on="t" color="black" opacity="24903f" origin=",.5" offset="0,.55556mm"/>
              </v:line>
            </w:pict>
          </mc:Fallback>
        </mc:AlternateContent>
      </w:r>
    </w:p>
    <w:p w14:paraId="21B0E910" w14:textId="67B23F38" w:rsidR="00C34885" w:rsidRDefault="00A1411D" w:rsidP="001278DA">
      <w:pPr>
        <w:rPr>
          <w:lang w:eastAsia="en-GB"/>
        </w:rPr>
      </w:pPr>
      <w:r>
        <w:rPr>
          <w:noProof/>
          <w:lang w:eastAsia="en-GB"/>
        </w:rPr>
        <mc:AlternateContent>
          <mc:Choice Requires="wps">
            <w:drawing>
              <wp:anchor distT="0" distB="0" distL="114300" distR="114300" simplePos="0" relativeHeight="251765248" behindDoc="0" locked="0" layoutInCell="1" allowOverlap="1" wp14:anchorId="3C303BA2" wp14:editId="403D737E">
                <wp:simplePos x="0" y="0"/>
                <wp:positionH relativeFrom="column">
                  <wp:posOffset>2385876</wp:posOffset>
                </wp:positionH>
                <wp:positionV relativeFrom="paragraph">
                  <wp:posOffset>100693</wp:posOffset>
                </wp:positionV>
                <wp:extent cx="0" cy="300446"/>
                <wp:effectExtent l="95250" t="19050" r="95250" b="99695"/>
                <wp:wrapNone/>
                <wp:docPr id="103" name="Straight Arrow Connector 103"/>
                <wp:cNvGraphicFramePr/>
                <a:graphic xmlns:a="http://schemas.openxmlformats.org/drawingml/2006/main">
                  <a:graphicData uri="http://schemas.microsoft.com/office/word/2010/wordprocessingShape">
                    <wps:wsp>
                      <wps:cNvCnPr/>
                      <wps:spPr>
                        <a:xfrm>
                          <a:off x="0" y="0"/>
                          <a:ext cx="0" cy="300446"/>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F402BAD" id="Straight Arrow Connector 103" o:spid="_x0000_s1026" type="#_x0000_t32" style="position:absolute;margin-left:187.85pt;margin-top:7.95pt;width:0;height:23.65pt;z-index:251765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5BC1QEAAAMEAAAOAAAAZHJzL2Uyb0RvYy54bWysU9uO0zAQfUfiHyy/06Td1QpVTVeoC7wg&#10;qFj4AK9jJ5Z803hokr9n7KRZBAgkxMsktufMnHM8PtyPzrKLgmSCb/h2U3OmvAyt8V3Dv3559+o1&#10;ZwmFb4UNXjV8UonfH1++OAxxr3ahD7ZVwKiIT/shNrxHjPuqSrJXTqRNiMrToQ7gBNISuqoFMVB1&#10;Z6tdXd9VQ4A2QpAqJdp9mA/5sdTXWkn8pHVSyGzDiRuWCCU+5VgdD2LfgYi9kQsN8Q8snDCemq6l&#10;HgQK9g3ML6WckRBS0LiRwVVBayNV0UBqtvVPah57EVXRQuakuNqU/l9Z+fFyBmZaurv6hjMvHF3S&#10;I4IwXY/sDUAY2Cl4T0YGYDmHHBti2hPw5M+wrFI8Q5Y/anD5S8LYWFyeVpfViEzOm5J2b+r69vYu&#10;l6uecRESvlfBsfzT8LQQWRlsi8ni8iHhDLwCclPrc0Rh7FvfMpwiSUEwwndWLX1ySpXpz4TLH05W&#10;zfDPSpMVRHFX2pQhVCcL7CJofISUyuN2rUTZGaaNtSuw/jtwyc9QVQZ0Bc/i/th1RZTOweMKdsYH&#10;+F13HK+U9Zx/dWDWnS14Cu1UrrJYQ5NW7mR5FXmUf1wX+PPbPX4HAAD//wMAUEsDBBQABgAIAAAA&#10;IQBpFjb/2QAAAAkBAAAPAAAAZHJzL2Rvd25yZXYueG1sTI9NT8MwDIbvSPyHyEjcWMrGOihNJ4S0&#10;O9vg7jXuh9Y4VZN23b/HiAMc7ffR68f5dnadmmgIrWcDj4sEFHHpbcu1gc/j7uEZVIjIFjvPZOBK&#10;AbbF7U2OmfUX3tN0iLWSEg4ZGmhi7DOtQ9mQw7DwPbFklR8cRhmHWtsBL1LuOr1MklQ7bFkuNNjT&#10;e0Pl+TA6Ax+7ckpDNe6PVTpcv8YnxPOMxtzfzW+voCLN8Q+GH31Rh0KcTn5kG1RnYLVZbwSVYP0C&#10;SoDfxclAulqCLnL9/4PiGwAA//8DAFBLAQItABQABgAIAAAAIQC2gziS/gAAAOEBAAATAAAAAAAA&#10;AAAAAAAAAAAAAABbQ29udGVudF9UeXBlc10ueG1sUEsBAi0AFAAGAAgAAAAhADj9If/WAAAAlAEA&#10;AAsAAAAAAAAAAAAAAAAALwEAAF9yZWxzLy5yZWxzUEsBAi0AFAAGAAgAAAAhANKTkELVAQAAAwQA&#10;AA4AAAAAAAAAAAAAAAAALgIAAGRycy9lMm9Eb2MueG1sUEsBAi0AFAAGAAgAAAAhAGkWNv/ZAAAA&#10;CQEAAA8AAAAAAAAAAAAAAAAALwQAAGRycy9kb3ducmV2LnhtbFBLBQYAAAAABAAEAPMAAAA1BQAA&#10;AAA=&#10;" strokecolor="#4472c4 [3204]" strokeweight="2pt">
                <v:stroke endarrow="block"/>
                <v:shadow on="t" color="black" opacity="24903f" origin=",.5" offset="0,.55556mm"/>
              </v:shape>
            </w:pict>
          </mc:Fallback>
        </mc:AlternateContent>
      </w:r>
    </w:p>
    <w:p w14:paraId="1480AB32" w14:textId="45650365" w:rsidR="00C34885" w:rsidRDefault="00A1411D" w:rsidP="001278DA">
      <w:pPr>
        <w:rPr>
          <w:lang w:eastAsia="en-GB"/>
        </w:rPr>
      </w:pPr>
      <w:r>
        <w:rPr>
          <w:noProof/>
          <w:lang w:eastAsia="en-GB"/>
        </w:rPr>
        <mc:AlternateContent>
          <mc:Choice Requires="wps">
            <w:drawing>
              <wp:anchor distT="45720" distB="45720" distL="114300" distR="114300" simplePos="0" relativeHeight="251751936" behindDoc="0" locked="0" layoutInCell="1" allowOverlap="1" wp14:anchorId="55C9B68E" wp14:editId="4ED784FC">
                <wp:simplePos x="0" y="0"/>
                <wp:positionH relativeFrom="margin">
                  <wp:posOffset>-697230</wp:posOffset>
                </wp:positionH>
                <wp:positionV relativeFrom="paragraph">
                  <wp:posOffset>261620</wp:posOffset>
                </wp:positionV>
                <wp:extent cx="1906905" cy="2416175"/>
                <wp:effectExtent l="0" t="0" r="17145" b="22225"/>
                <wp:wrapSquare wrapText="bothSides"/>
                <wp:docPr id="3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6905" cy="2416175"/>
                        </a:xfrm>
                        <a:prstGeom prst="rect">
                          <a:avLst/>
                        </a:prstGeom>
                        <a:solidFill>
                          <a:srgbClr val="FFFFFF"/>
                        </a:solidFill>
                        <a:ln w="9525">
                          <a:solidFill>
                            <a:srgbClr val="000000"/>
                          </a:solidFill>
                          <a:miter lim="800000"/>
                          <a:headEnd/>
                          <a:tailEnd/>
                        </a:ln>
                      </wps:spPr>
                      <wps:txbx>
                        <w:txbxContent>
                          <w:p w14:paraId="08BB00A7" w14:textId="2E9FA6CE" w:rsidR="00647CE0" w:rsidRDefault="00647CE0" w:rsidP="00802DC0">
                            <w:r>
                              <w:t xml:space="preserve">Premier Inn </w:t>
                            </w:r>
                            <w:r w:rsidR="009420FB">
                              <w:t>necessitates</w:t>
                            </w:r>
                            <w:r>
                              <w:t xml:space="preserve">, hires and promotes managers and not leaders, to deal with the growing bureaucracy, Professional managers </w:t>
                            </w:r>
                            <w:r w:rsidR="009420FB">
                              <w:t>permit</w:t>
                            </w:r>
                            <w:r>
                              <w:t xml:space="preserve"> the </w:t>
                            </w:r>
                            <w:r w:rsidR="009420FB">
                              <w:t>people</w:t>
                            </w:r>
                            <w:r>
                              <w:t xml:space="preserve">, not leaders, to become executives. </w:t>
                            </w:r>
                            <w:r w:rsidR="009420FB">
                              <w:t>Occasionally</w:t>
                            </w:r>
                            <w:r>
                              <w:t xml:space="preserve"> top management </w:t>
                            </w:r>
                            <w:r w:rsidR="009420FB">
                              <w:t>enthusiastically</w:t>
                            </w:r>
                            <w:r>
                              <w:t xml:space="preserve"> </w:t>
                            </w:r>
                            <w:r w:rsidR="009420FB">
                              <w:t>avoids</w:t>
                            </w:r>
                            <w:r>
                              <w:t xml:space="preserve"> leaders from </w:t>
                            </w:r>
                            <w:r w:rsidR="009420FB">
                              <w:t>developing into</w:t>
                            </w:r>
                            <w:r>
                              <w:t xml:space="preserve"> senior executives.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C9B68E" id="_x0000_s1054" type="#_x0000_t202" style="position:absolute;margin-left:-54.9pt;margin-top:20.6pt;width:150.15pt;height:190.25pt;z-index:2517519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E5XFKQIAAE8EAAAOAAAAZHJzL2Uyb0RvYy54bWysVNtu2zAMfR+wfxD0vviyJG2MOEWXLsOA&#10;7gK0+wBFlmNhkqhJSuzs60fJaZrdXob5QSBF6pA8JL28GbQiB+G8BFPTYpJTIgyHRppdTb88bl5d&#10;U+IDMw1TYERNj8LTm9XLF8veVqKEDlQjHEEQ46ve1rQLwVZZ5nknNPMTsMKgsQWnWUDV7bLGsR7R&#10;tcrKPJ9nPbjGOuDCe7y9G410lfDbVvDwqW29CETVFHML6XTp3MYzWy1ZtXPMdpKf0mD/kIVm0mDQ&#10;M9QdC4zsnfwNSkvuwEMbJhx0Bm0ruUg1YDVF/ks1Dx2zItWC5Hh7psn/P1j+8fDZEdnU9HUxpcQw&#10;jU16FEMgb2AgZeSnt75CtweLjmHAa+xzqtXbe+BfPTGw7pjZiVvnoO8EazC/Ir7MLp6OOD6CbPsP&#10;0GAYtg+QgIbW6Uge0kEQHft0PPcmpsJjyEU+X+QzSjjaymkxL65mKQarnp5b58M7AZpEoaYOm5/g&#10;2eHeh5gOq55cYjQPSjYbqVRS3G67Vo4cGA7KJn0n9J/clCF9TRezcjYy8FeIPH1/gtAy4MQrqWt6&#10;fXZiVeTtrWnSPAYm1ShjysqciIzcjSyGYTuknpXzGCGyvIXmiNQ6GCccNxKFDtx3Snqc7pr6b3vm&#10;BCXqvcH2LIrpNK5DUqazqxIVd2nZXlqY4QhV00DJKK5DWqFInIFbbGMrE8HPmZxyxqlNvJ82LK7F&#10;pZ68nv8Dqx8AAAD//wMAUEsDBBQABgAIAAAAIQCR1ftZ4QAAAAsBAAAPAAAAZHJzL2Rvd25yZXYu&#10;eG1sTI/BTsMwEETvSPyDtUhcUGsnlLYJcSqEBIIbFARXN94mEfY62G4a/h73BMedHc28qTaTNWxE&#10;H3pHErK5AIbUON1TK+H97WG2BhaiIq2MI5TwgwE29flZpUrtjvSK4za2LIVQKJWELsah5Dw0HVoV&#10;5m5ASr+981bFdPqWa6+OKdwangux5Fb1lBo6NeB9h83X9mAlrBdP42d4vn75aJZ7U8Sr1fj47aW8&#10;vJjuboFFnOKfGU74CR3qxLRzB9KBGQmzTBSJPUpYZDmwk6MQN8B2ScizFfC64v831L8AAAD//wMA&#10;UEsBAi0AFAAGAAgAAAAhALaDOJL+AAAA4QEAABMAAAAAAAAAAAAAAAAAAAAAAFtDb250ZW50X1R5&#10;cGVzXS54bWxQSwECLQAUAAYACAAAACEAOP0h/9YAAACUAQAACwAAAAAAAAAAAAAAAAAvAQAAX3Jl&#10;bHMvLnJlbHNQSwECLQAUAAYACAAAACEASBOVxSkCAABPBAAADgAAAAAAAAAAAAAAAAAuAgAAZHJz&#10;L2Uyb0RvYy54bWxQSwECLQAUAAYACAAAACEAkdX7WeEAAAALAQAADwAAAAAAAAAAAAAAAACDBAAA&#10;ZHJzL2Rvd25yZXYueG1sUEsFBgAAAAAEAAQA8wAAAJEFAAAAAA==&#10;">
                <v:textbox>
                  <w:txbxContent>
                    <w:p w14:paraId="08BB00A7" w14:textId="2E9FA6CE" w:rsidR="00647CE0" w:rsidRDefault="00647CE0" w:rsidP="00802DC0">
                      <w:r>
                        <w:t xml:space="preserve">Premier Inn </w:t>
                      </w:r>
                      <w:r w:rsidR="009420FB">
                        <w:t>necessitates</w:t>
                      </w:r>
                      <w:r>
                        <w:t xml:space="preserve">, hires and promotes managers and not leaders, to deal with the growing bureaucracy, Professional managers </w:t>
                      </w:r>
                      <w:r w:rsidR="009420FB">
                        <w:t>permit</w:t>
                      </w:r>
                      <w:r>
                        <w:t xml:space="preserve"> the </w:t>
                      </w:r>
                      <w:r w:rsidR="009420FB">
                        <w:t>people</w:t>
                      </w:r>
                      <w:r>
                        <w:t xml:space="preserve">, not leaders, to become executives. </w:t>
                      </w:r>
                      <w:r w:rsidR="009420FB">
                        <w:t>Occasionally</w:t>
                      </w:r>
                      <w:r>
                        <w:t xml:space="preserve"> top management </w:t>
                      </w:r>
                      <w:r w:rsidR="009420FB">
                        <w:t>enthusiastically</w:t>
                      </w:r>
                      <w:r>
                        <w:t xml:space="preserve"> </w:t>
                      </w:r>
                      <w:r w:rsidR="009420FB">
                        <w:t>avoids</w:t>
                      </w:r>
                      <w:r>
                        <w:t xml:space="preserve"> leaders from </w:t>
                      </w:r>
                      <w:r w:rsidR="009420FB">
                        <w:t>developing into</w:t>
                      </w:r>
                      <w:r>
                        <w:t xml:space="preserve"> senior executives.</w:t>
                      </w:r>
                    </w:p>
                  </w:txbxContent>
                </v:textbox>
                <w10:wrap type="square" anchorx="margin"/>
              </v:shape>
            </w:pict>
          </mc:Fallback>
        </mc:AlternateContent>
      </w:r>
    </w:p>
    <w:p w14:paraId="1E25E852" w14:textId="44577C8F" w:rsidR="00C34885" w:rsidRDefault="00EA3646" w:rsidP="001278DA">
      <w:pPr>
        <w:rPr>
          <w:lang w:eastAsia="en-GB"/>
        </w:rPr>
      </w:pPr>
      <w:r>
        <w:rPr>
          <w:noProof/>
          <w:lang w:eastAsia="en-GB"/>
        </w:rPr>
        <mc:AlternateContent>
          <mc:Choice Requires="wps">
            <w:drawing>
              <wp:anchor distT="45720" distB="45720" distL="114300" distR="114300" simplePos="0" relativeHeight="251756032" behindDoc="0" locked="0" layoutInCell="1" allowOverlap="1" wp14:anchorId="6BC075DC" wp14:editId="35E03CF7">
                <wp:simplePos x="0" y="0"/>
                <wp:positionH relativeFrom="margin">
                  <wp:posOffset>3966210</wp:posOffset>
                </wp:positionH>
                <wp:positionV relativeFrom="paragraph">
                  <wp:posOffset>89535</wp:posOffset>
                </wp:positionV>
                <wp:extent cx="1854835" cy="2324735"/>
                <wp:effectExtent l="0" t="0" r="12065" b="18415"/>
                <wp:wrapSquare wrapText="bothSides"/>
                <wp:docPr id="3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4835" cy="2324735"/>
                        </a:xfrm>
                        <a:prstGeom prst="rect">
                          <a:avLst/>
                        </a:prstGeom>
                        <a:solidFill>
                          <a:srgbClr val="FFFFFF"/>
                        </a:solidFill>
                        <a:ln w="9525">
                          <a:solidFill>
                            <a:srgbClr val="000000"/>
                          </a:solidFill>
                          <a:miter lim="800000"/>
                          <a:headEnd/>
                          <a:tailEnd/>
                        </a:ln>
                      </wps:spPr>
                      <wps:txbx>
                        <w:txbxContent>
                          <w:p w14:paraId="613DE51A" w14:textId="139CB300" w:rsidR="00802DC0" w:rsidRDefault="00647CE0" w:rsidP="00802DC0">
                            <w:r>
                              <w:t xml:space="preserve">Managers </w:t>
                            </w:r>
                            <w:r w:rsidR="009420FB">
                              <w:t>commence</w:t>
                            </w:r>
                            <w:r>
                              <w:t xml:space="preserve"> to </w:t>
                            </w:r>
                            <w:r w:rsidR="009420FB">
                              <w:t>consider</w:t>
                            </w:r>
                            <w:r>
                              <w:t xml:space="preserve"> that they are the </w:t>
                            </w:r>
                            <w:r w:rsidR="009420FB">
                              <w:t>finest</w:t>
                            </w:r>
                            <w:r>
                              <w:t xml:space="preserve"> and that there </w:t>
                            </w:r>
                            <w:r w:rsidR="009420FB">
                              <w:t>eccentric</w:t>
                            </w:r>
                            <w:r>
                              <w:t xml:space="preserve"> </w:t>
                            </w:r>
                            <w:r w:rsidR="009420FB">
                              <w:t>beliefs</w:t>
                            </w:r>
                            <w:r>
                              <w:t xml:space="preserve"> are superior</w:t>
                            </w:r>
                            <w:r w:rsidR="009420FB">
                              <w:t xml:space="preserve"> over others</w:t>
                            </w:r>
                            <w:r>
                              <w:t xml:space="preserve">. They </w:t>
                            </w:r>
                            <w:r w:rsidR="009420FB">
                              <w:t>turn out to be</w:t>
                            </w:r>
                            <w:r>
                              <w:t xml:space="preserve"> more and more </w:t>
                            </w:r>
                            <w:r w:rsidR="009420FB">
                              <w:t>condescending</w:t>
                            </w:r>
                            <w:r>
                              <w:t xml:space="preserve"> </w:t>
                            </w:r>
                            <w:r w:rsidR="009420FB">
                              <w:t>within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C075DC" id="_x0000_s1055" type="#_x0000_t202" style="position:absolute;margin-left:312.3pt;margin-top:7.05pt;width:146.05pt;height:183.05pt;z-index:251756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Ez+KQIAAE8EAAAOAAAAZHJzL2Uyb0RvYy54bWysVNtu2zAMfR+wfxD0vjhxkiY14hRdugwD&#10;ugvQ7gNkWY6FSaImKbGzry8lp2l2exnmB4EUqUPykPTqpteKHITzEkxJJ6MxJcJwqKXZlfTr4/bN&#10;khIfmKmZAiNKehSe3qxfv1p1thA5tKBq4QiCGF90tqRtCLbIMs9boZkfgRUGjQ04zQKqbpfVjnWI&#10;rlWWj8dXWQeutg648B5v7wYjXSf8phE8fG4aLwJRJcXcQjpdOqt4ZusVK3aO2VbyUxrsH7LQTBoM&#10;eoa6Y4GRvZO/QWnJHXhowoiDzqBpJBepBqxmMv6lmoeWWZFqQXK8PdPk/x8s/3T44oisSzqdXFFi&#10;mMYmPYo+kLfQkzzy01lfoNuDRcfQ4zX2OdXq7T3wb54Y2LTM7MStc9C1gtWY3yS+zC6eDjg+glTd&#10;R6gxDNsHSEB943QkD+kgiI59Op57E1PhMeRyPltO55RwtOXTfLZAJcZgxfNz63x4L0CTKJTUYfMT&#10;PDvc+zC4PrvEaB6UrLdSqaS4XbVRjhwYDso2fSf0n9yUIV1Jr+f5fGDgrxDj9P0JQsuAE6+kLuny&#10;7MSKyNs7U2OarAhMqkHG6pQ5ERm5G1gMfdWnnuWLGCGyXEF9RGodDBOOG4lCC+4HJR1Od0n99z1z&#10;ghL1wWB7riezWVyHpMzmixwVd2mpLi3McIQqaaBkEDchrVDM1cAttrGRieCXTE4549SmFp02LK7F&#10;pZ68Xv4D6ycAAAD//wMAUEsDBBQABgAIAAAAIQDOTKSi4AAAAAoBAAAPAAAAZHJzL2Rvd25yZXYu&#10;eG1sTI/BTsMwEETvSPyDtUhcEHWSRmka4lQICQQ3KKi9uvE2ibDXwXbT8PeYExxX8zTztt7MRrMJ&#10;nR8sCUgXCTCk1qqBOgEf74+3JTAfJCmpLaGAb/SwaS4valkpe6Y3nLahY7GEfCUF9CGMFee+7dFI&#10;v7AjUsyO1hkZ4uk6rpw8x3KjeZYkBTdyoLjQyxEfemw/tycjoMyfp71/Wb7u2uKo1+FmNT19OSGu&#10;r+b7O2AB5/AHw69+VIcmOh3siZRnWkCR5UVEY5CnwCKwTosVsIOAZZlkwJua/3+h+QEAAP//AwBQ&#10;SwECLQAUAAYACAAAACEAtoM4kv4AAADhAQAAEwAAAAAAAAAAAAAAAAAAAAAAW0NvbnRlbnRfVHlw&#10;ZXNdLnhtbFBLAQItABQABgAIAAAAIQA4/SH/1gAAAJQBAAALAAAAAAAAAAAAAAAAAC8BAABfcmVs&#10;cy8ucmVsc1BLAQItABQABgAIAAAAIQDOiEz+KQIAAE8EAAAOAAAAAAAAAAAAAAAAAC4CAABkcnMv&#10;ZTJvRG9jLnhtbFBLAQItABQABgAIAAAAIQDOTKSi4AAAAAoBAAAPAAAAAAAAAAAAAAAAAIMEAABk&#10;cnMvZG93bnJldi54bWxQSwUGAAAAAAQABADzAAAAkAUAAAAA&#10;">
                <v:textbox>
                  <w:txbxContent>
                    <w:p w14:paraId="613DE51A" w14:textId="139CB300" w:rsidR="00802DC0" w:rsidRDefault="00647CE0" w:rsidP="00802DC0">
                      <w:r>
                        <w:t xml:space="preserve">Managers </w:t>
                      </w:r>
                      <w:r w:rsidR="009420FB">
                        <w:t>commence</w:t>
                      </w:r>
                      <w:r>
                        <w:t xml:space="preserve"> to </w:t>
                      </w:r>
                      <w:r w:rsidR="009420FB">
                        <w:t>consider</w:t>
                      </w:r>
                      <w:r>
                        <w:t xml:space="preserve"> that they are the </w:t>
                      </w:r>
                      <w:r w:rsidR="009420FB">
                        <w:t>finest</w:t>
                      </w:r>
                      <w:r>
                        <w:t xml:space="preserve"> and that there </w:t>
                      </w:r>
                      <w:r w:rsidR="009420FB">
                        <w:t>eccentric</w:t>
                      </w:r>
                      <w:r>
                        <w:t xml:space="preserve"> </w:t>
                      </w:r>
                      <w:r w:rsidR="009420FB">
                        <w:t>beliefs</w:t>
                      </w:r>
                      <w:r>
                        <w:t xml:space="preserve"> are superior</w:t>
                      </w:r>
                      <w:r w:rsidR="009420FB">
                        <w:t xml:space="preserve"> over others</w:t>
                      </w:r>
                      <w:r>
                        <w:t xml:space="preserve">. They </w:t>
                      </w:r>
                      <w:r w:rsidR="009420FB">
                        <w:t>turn out to be</w:t>
                      </w:r>
                      <w:r>
                        <w:t xml:space="preserve"> more and more </w:t>
                      </w:r>
                      <w:r w:rsidR="009420FB">
                        <w:t>condescending</w:t>
                      </w:r>
                      <w:r>
                        <w:t xml:space="preserve"> </w:t>
                      </w:r>
                      <w:r w:rsidR="009420FB">
                        <w:t>within time.</w:t>
                      </w:r>
                    </w:p>
                  </w:txbxContent>
                </v:textbox>
                <w10:wrap type="square" anchorx="margin"/>
              </v:shape>
            </w:pict>
          </mc:Fallback>
        </mc:AlternateContent>
      </w:r>
      <w:r>
        <w:rPr>
          <w:noProof/>
          <w:lang w:eastAsia="en-GB"/>
        </w:rPr>
        <mc:AlternateContent>
          <mc:Choice Requires="wps">
            <w:drawing>
              <wp:anchor distT="45720" distB="45720" distL="114300" distR="114300" simplePos="0" relativeHeight="251753984" behindDoc="0" locked="0" layoutInCell="1" allowOverlap="1" wp14:anchorId="12AA4B4F" wp14:editId="576DFB91">
                <wp:simplePos x="0" y="0"/>
                <wp:positionH relativeFrom="margin">
                  <wp:posOffset>1719580</wp:posOffset>
                </wp:positionH>
                <wp:positionV relativeFrom="paragraph">
                  <wp:posOffset>89535</wp:posOffset>
                </wp:positionV>
                <wp:extent cx="1854835" cy="2312035"/>
                <wp:effectExtent l="0" t="0" r="12065" b="12065"/>
                <wp:wrapSquare wrapText="bothSides"/>
                <wp:docPr id="3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4835" cy="2312035"/>
                        </a:xfrm>
                        <a:prstGeom prst="rect">
                          <a:avLst/>
                        </a:prstGeom>
                        <a:solidFill>
                          <a:srgbClr val="FFFFFF"/>
                        </a:solidFill>
                        <a:ln w="9525">
                          <a:solidFill>
                            <a:srgbClr val="000000"/>
                          </a:solidFill>
                          <a:miter lim="800000"/>
                          <a:headEnd/>
                          <a:tailEnd/>
                        </a:ln>
                      </wps:spPr>
                      <wps:txbx>
                        <w:txbxContent>
                          <w:p w14:paraId="5F4F2F75" w14:textId="29CC95AC" w:rsidR="00802DC0" w:rsidRDefault="00647CE0" w:rsidP="00802DC0">
                            <w:r>
                              <w:t xml:space="preserve">The </w:t>
                            </w:r>
                            <w:r w:rsidR="009420FB">
                              <w:t>burdens</w:t>
                            </w:r>
                            <w:r>
                              <w:t xml:space="preserve"> on managers within Premier Inn </w:t>
                            </w:r>
                            <w:r w:rsidR="009420FB">
                              <w:t>occur</w:t>
                            </w:r>
                            <w:r>
                              <w:t xml:space="preserve"> </w:t>
                            </w:r>
                            <w:r w:rsidR="009420FB">
                              <w:t>predominantly</w:t>
                            </w:r>
                            <w:r>
                              <w:t xml:space="preserve"> from inside the organisation. Building and staffing a bureaucracy that </w:t>
                            </w:r>
                            <w:r w:rsidR="009420FB">
                              <w:t>know how to</w:t>
                            </w:r>
                            <w:r>
                              <w:t xml:space="preserve"> cope with growth is the </w:t>
                            </w:r>
                            <w:r w:rsidR="009420FB">
                              <w:t>major for the</w:t>
                            </w:r>
                            <w:r>
                              <w:t xml:space="preserve"> challenge the company will face. Furthermore, external constituencies are </w:t>
                            </w:r>
                            <w:r w:rsidR="009420FB">
                              <w:t>ignored</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AA4B4F" id="_x0000_s1056" type="#_x0000_t202" style="position:absolute;margin-left:135.4pt;margin-top:7.05pt;width:146.05pt;height:182.05pt;z-index:251753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Gf8KAIAAE8EAAAOAAAAZHJzL2Uyb0RvYy54bWysVNuO2yAQfa/Uf0C8N3acpM1acVbbbFNV&#10;2l6k3X4AxjhGBYYCiZ1+/Q44m01vL1X9gBhmOHPmDOPV9aAVOQjnJZiKTic5JcJwaKTZVfTrw/bV&#10;khIfmGmYAiMqehSeXq9fvlj1thQFdKAa4QiCGF/2tqJdCLbMMs87oZmfgBUGnS04zQKabpc1jvWI&#10;rlVW5PnrrAfXWAdceI+nt6OTrhN+2woePretF4GoiiK3kFaX1jqu2XrFyp1jtpP8RIP9AwvNpMGk&#10;Z6hbFhjZO/kblJbcgYc2TDjoDNpWcpFqwGqm+S/V3HfMilQLiuPtWSb//2D5p8MXR2RT0dl0QYlh&#10;Gpv0IIZA3sJAiqhPb32JYfcWA8OAx9jnVKu3d8C/eWJg0zGzEzfOQd8J1iC/abyZXVwdcXwEqfuP&#10;0GAatg+QgIbW6SgeykEQHft0PPcmUuEx5XIxX86QIkdfMZsWORoxByufrlvnw3sBmsRNRR02P8Gz&#10;w50PY+hTSMzmQclmK5VKhtvVG+XIgeFD2abvhP5TmDKkr+jVoliMCvwVIk/fnyC0DPjildQVXZ6D&#10;WBl1e2capMnKwKQa91idMicho3ajimGoh9SzYhkzRJVraI4orYPxheNE4qYD94OSHl93Rf33PXOC&#10;EvXBYHuupvN5HIdkzBdvCjTcpae+9DDDEaqigZJxuwlphCJXAzfYxlYmgZ+ZnDjjq00tOk1YHItL&#10;O0U9/wfWjwAAAP//AwBQSwMEFAAGAAgAAAAhAJGKmXPhAAAACgEAAA8AAABkcnMvZG93bnJldi54&#10;bWxMj81OwzAQhO9IvIO1SFxQ6zQtSRriVAgJRG/QIri68TaJ8E+w3TS8PcsJjqMZzXxTbSaj2Yg+&#10;9M4KWMwTYGgbp3rbCnjbP84KYCFKq6R2FgV8Y4BNfXlRyVK5s33FcRdbRiU2lFJAF+NQch6aDo0M&#10;czegJe/ovJGRpG+58vJM5UbzNEkybmRvaaGTAz502HzuTkZAsXoeP8J2+fLeZEe9jjf5+PTlhbi+&#10;mu7vgEWc4l8YfvEJHWpiOriTVYFpAWmeEHokY7UARoHbLF0DOwhY5kUKvK74/wv1DwAAAP//AwBQ&#10;SwECLQAUAAYACAAAACEAtoM4kv4AAADhAQAAEwAAAAAAAAAAAAAAAAAAAAAAW0NvbnRlbnRfVHlw&#10;ZXNdLnhtbFBLAQItABQABgAIAAAAIQA4/SH/1gAAAJQBAAALAAAAAAAAAAAAAAAAAC8BAABfcmVs&#10;cy8ucmVsc1BLAQItABQABgAIAAAAIQDMsGf8KAIAAE8EAAAOAAAAAAAAAAAAAAAAAC4CAABkcnMv&#10;ZTJvRG9jLnhtbFBLAQItABQABgAIAAAAIQCRiplz4QAAAAoBAAAPAAAAAAAAAAAAAAAAAIIEAABk&#10;cnMvZG93bnJldi54bWxQSwUGAAAAAAQABADzAAAAkAUAAAAA&#10;">
                <v:textbox>
                  <w:txbxContent>
                    <w:p w14:paraId="5F4F2F75" w14:textId="29CC95AC" w:rsidR="00802DC0" w:rsidRDefault="00647CE0" w:rsidP="00802DC0">
                      <w:r>
                        <w:t xml:space="preserve">The </w:t>
                      </w:r>
                      <w:r w:rsidR="009420FB">
                        <w:t>burdens</w:t>
                      </w:r>
                      <w:r>
                        <w:t xml:space="preserve"> on managers within Premier Inn </w:t>
                      </w:r>
                      <w:r w:rsidR="009420FB">
                        <w:t>occur</w:t>
                      </w:r>
                      <w:r>
                        <w:t xml:space="preserve"> </w:t>
                      </w:r>
                      <w:r w:rsidR="009420FB">
                        <w:t>predominantly</w:t>
                      </w:r>
                      <w:r>
                        <w:t xml:space="preserve"> from inside the organisation. Building and staffing a bureaucracy that </w:t>
                      </w:r>
                      <w:r w:rsidR="009420FB">
                        <w:t>know how to</w:t>
                      </w:r>
                      <w:r>
                        <w:t xml:space="preserve"> cope with growth is the </w:t>
                      </w:r>
                      <w:r w:rsidR="009420FB">
                        <w:t>major for the</w:t>
                      </w:r>
                      <w:r>
                        <w:t xml:space="preserve"> challenge the company will face. Furthermore, external constituencies are </w:t>
                      </w:r>
                      <w:r w:rsidR="009420FB">
                        <w:t>ignored</w:t>
                      </w:r>
                      <w:r>
                        <w:t>.</w:t>
                      </w:r>
                    </w:p>
                  </w:txbxContent>
                </v:textbox>
                <w10:wrap type="square" anchorx="margin"/>
              </v:shape>
            </w:pict>
          </mc:Fallback>
        </mc:AlternateContent>
      </w:r>
    </w:p>
    <w:p w14:paraId="6A2E4314" w14:textId="3576893B" w:rsidR="00C34885" w:rsidRDefault="00C34885" w:rsidP="001278DA">
      <w:pPr>
        <w:rPr>
          <w:lang w:eastAsia="en-GB"/>
        </w:rPr>
      </w:pPr>
    </w:p>
    <w:p w14:paraId="4F6D2F7A" w14:textId="22A3BC9E" w:rsidR="00C34885" w:rsidRDefault="00C34885" w:rsidP="001278DA">
      <w:pPr>
        <w:rPr>
          <w:lang w:eastAsia="en-GB"/>
        </w:rPr>
      </w:pPr>
    </w:p>
    <w:p w14:paraId="1E3CF32C" w14:textId="1371A44C" w:rsidR="00C34885" w:rsidRDefault="00C34885" w:rsidP="001278DA">
      <w:pPr>
        <w:rPr>
          <w:lang w:eastAsia="en-GB"/>
        </w:rPr>
      </w:pPr>
    </w:p>
    <w:p w14:paraId="5A72F44B" w14:textId="541E0A35" w:rsidR="00C34885" w:rsidRDefault="00C34885" w:rsidP="001278DA">
      <w:pPr>
        <w:rPr>
          <w:lang w:eastAsia="en-GB"/>
        </w:rPr>
      </w:pPr>
    </w:p>
    <w:p w14:paraId="77912AC7" w14:textId="67FE337A" w:rsidR="00C34885" w:rsidRDefault="00C34885" w:rsidP="001278DA">
      <w:pPr>
        <w:rPr>
          <w:lang w:eastAsia="en-GB"/>
        </w:rPr>
      </w:pPr>
    </w:p>
    <w:p w14:paraId="36F0283B" w14:textId="22246557" w:rsidR="00C34885" w:rsidRDefault="00C34885" w:rsidP="001278DA">
      <w:pPr>
        <w:rPr>
          <w:lang w:eastAsia="en-GB"/>
        </w:rPr>
      </w:pPr>
    </w:p>
    <w:p w14:paraId="70FA33BF" w14:textId="59DE1A4A" w:rsidR="00C34885" w:rsidRDefault="00A1411D" w:rsidP="001278DA">
      <w:pPr>
        <w:rPr>
          <w:lang w:eastAsia="en-GB"/>
        </w:rPr>
      </w:pPr>
      <w:r>
        <w:rPr>
          <w:noProof/>
          <w:lang w:eastAsia="en-GB"/>
        </w:rPr>
        <mc:AlternateContent>
          <mc:Choice Requires="wps">
            <w:drawing>
              <wp:anchor distT="0" distB="0" distL="114300" distR="114300" simplePos="0" relativeHeight="251767296" behindDoc="0" locked="0" layoutInCell="1" allowOverlap="1" wp14:anchorId="38A36126" wp14:editId="1ADEABFD">
                <wp:simplePos x="0" y="0"/>
                <wp:positionH relativeFrom="column">
                  <wp:posOffset>1249408</wp:posOffset>
                </wp:positionH>
                <wp:positionV relativeFrom="paragraph">
                  <wp:posOffset>77833</wp:posOffset>
                </wp:positionV>
                <wp:extent cx="483326" cy="0"/>
                <wp:effectExtent l="57150" t="76200" r="0" b="133350"/>
                <wp:wrapNone/>
                <wp:docPr id="105" name="Straight Arrow Connector 105"/>
                <wp:cNvGraphicFramePr/>
                <a:graphic xmlns:a="http://schemas.openxmlformats.org/drawingml/2006/main">
                  <a:graphicData uri="http://schemas.microsoft.com/office/word/2010/wordprocessingShape">
                    <wps:wsp>
                      <wps:cNvCnPr/>
                      <wps:spPr>
                        <a:xfrm flipH="1">
                          <a:off x="0" y="0"/>
                          <a:ext cx="483326"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54E35839" id="Straight Arrow Connector 105" o:spid="_x0000_s1026" type="#_x0000_t32" style="position:absolute;margin-left:98.4pt;margin-top:6.15pt;width:38.05pt;height:0;flip:x;z-index:2517672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EB93gEAAA0EAAAOAAAAZHJzL2Uyb0RvYy54bWysU8uOEzEQvCPxD5bvZCZZWK2iTFYoy+OA&#10;YLULH+D1tDOW/FK7ySR/T9uTDAgQSIiL5UdXuarc3twevRMHwGxj6ORy0UoBQcfehn0nv3x+++JG&#10;ikwq9MrFAJ08QZa32+fPNmNawyoO0fWAgklCXo+pkwNRWjdN1gN4lRcxQeBDE9Er4iXumx7VyOze&#10;Nau2vW7GiH3CqCFn3r2bDuW28hsDmj4Zk4GE6yRrozpiHZ/K2Gw3ar1HlQarzzLUP6jwyga+dKa6&#10;U6TEV7S/UHmrMeZoaKGjb6IxVkP1wG6W7U9uHgeVoHrhcHKaY8r/j1Z/PNyjsD2/XftKiqA8P9Ij&#10;obL7gcRrxDiKXQyBg4woSg0nNqa8ZuAu3ON5ldM9FvtHg14YZ9N7JqyBsEVxrHmf5rzhSELz5sub&#10;q6vVtRT6ctRMDIUpYaZ3EL0ok07ms6RZy8SuDh8ysQYGXgAF7EIZSVn3JvSCTolNEVoV9g6KAS4v&#10;JU0xMkmvMzo5mOAPYDgUlriqJmo7ws6hOChuJKU1BFrOTFxdYMY6NwPbvwPP9QUKtVVn8GTuj7fO&#10;iHpzDDSDvQ0Rf3c7HS+SzVR/SWDyXSJ4iv2pPmqNhnuuZnX+H6Wpf1xX+PdfvP0GAAD//wMAUEsD&#10;BBQABgAIAAAAIQDzO2dz3QAAAAkBAAAPAAAAZHJzL2Rvd25yZXYueG1sTI/NTsMwEITvSH0Ha5G4&#10;UadG6k8ap6pACHEB2nLh5sbbOCJeR7HThrdnEQe47eyOZr8pNqNvxRn72ATSMJtmIJCqYBuqNbwf&#10;Hm+XIGIyZE0bCDV8YYRNObkqTG7DhXZ43qdacAjF3GhwKXW5lLFy6E2chg6Jb6fQe5NY9rW0vblw&#10;uG+lyrK59KYh/uBMh/cOq8/94DW8PYTsRb12zs0qNQxRPT8dFh9a31yP2zWIhGP6M8MPPqNDyUzH&#10;MJCNomW9mjN64kHdgWCDWqgViOPvQpaF/N+g/AYAAP//AwBQSwECLQAUAAYACAAAACEAtoM4kv4A&#10;AADhAQAAEwAAAAAAAAAAAAAAAAAAAAAAW0NvbnRlbnRfVHlwZXNdLnhtbFBLAQItABQABgAIAAAA&#10;IQA4/SH/1gAAAJQBAAALAAAAAAAAAAAAAAAAAC8BAABfcmVscy8ucmVsc1BLAQItABQABgAIAAAA&#10;IQAGtEB93gEAAA0EAAAOAAAAAAAAAAAAAAAAAC4CAABkcnMvZTJvRG9jLnhtbFBLAQItABQABgAI&#10;AAAAIQDzO2dz3QAAAAkBAAAPAAAAAAAAAAAAAAAAADgEAABkcnMvZG93bnJldi54bWxQSwUGAAAA&#10;AAQABADzAAAAQgUAAAAA&#10;" strokecolor="#4472c4 [3204]" strokeweight="2pt">
                <v:stroke endarrow="block"/>
                <v:shadow on="t" color="black" opacity="24903f" origin=",.5" offset="0,.55556mm"/>
              </v:shape>
            </w:pict>
          </mc:Fallback>
        </mc:AlternateContent>
      </w:r>
    </w:p>
    <w:p w14:paraId="6EA1D08A" w14:textId="3C4C0660" w:rsidR="007A3E11" w:rsidRDefault="007A3E11" w:rsidP="001278DA">
      <w:pPr>
        <w:rPr>
          <w:lang w:eastAsia="en-GB"/>
        </w:rPr>
      </w:pPr>
    </w:p>
    <w:p w14:paraId="1C562491" w14:textId="61B3589C" w:rsidR="00802DC0" w:rsidRDefault="00802DC0" w:rsidP="001278DA">
      <w:pPr>
        <w:rPr>
          <w:lang w:eastAsia="en-GB"/>
        </w:rPr>
      </w:pPr>
    </w:p>
    <w:p w14:paraId="4838972A" w14:textId="515AFB3D" w:rsidR="00802DC0" w:rsidRDefault="00802DC0" w:rsidP="001278DA">
      <w:pPr>
        <w:rPr>
          <w:lang w:eastAsia="en-GB"/>
        </w:rPr>
      </w:pPr>
    </w:p>
    <w:p w14:paraId="7012F23B" w14:textId="4B1B04AB" w:rsidR="00802DC0" w:rsidRDefault="00802DC0" w:rsidP="001278DA">
      <w:pPr>
        <w:rPr>
          <w:lang w:eastAsia="en-GB"/>
        </w:rPr>
      </w:pPr>
    </w:p>
    <w:p w14:paraId="3771B404" w14:textId="256AC0EC" w:rsidR="00802DC0" w:rsidRDefault="00802DC0" w:rsidP="001278DA">
      <w:pPr>
        <w:rPr>
          <w:lang w:eastAsia="en-GB"/>
        </w:rPr>
      </w:pPr>
    </w:p>
    <w:p w14:paraId="35147FF6" w14:textId="2B100B64" w:rsidR="00802DC0" w:rsidRDefault="009420FB" w:rsidP="001278DA">
      <w:pPr>
        <w:rPr>
          <w:lang w:eastAsia="en-GB"/>
        </w:rPr>
      </w:pPr>
      <w:r>
        <w:rPr>
          <w:noProof/>
          <w:lang w:eastAsia="en-GB"/>
        </w:rPr>
        <mc:AlternateContent>
          <mc:Choice Requires="wps">
            <w:drawing>
              <wp:anchor distT="0" distB="0" distL="114300" distR="114300" simplePos="0" relativeHeight="251781632" behindDoc="0" locked="0" layoutInCell="1" allowOverlap="1" wp14:anchorId="69243FC3" wp14:editId="561E38FB">
                <wp:simplePos x="0" y="0"/>
                <wp:positionH relativeFrom="column">
                  <wp:posOffset>-477339</wp:posOffset>
                </wp:positionH>
                <wp:positionV relativeFrom="paragraph">
                  <wp:posOffset>250735</wp:posOffset>
                </wp:positionV>
                <wp:extent cx="0" cy="1540238"/>
                <wp:effectExtent l="57150" t="19050" r="76200" b="79375"/>
                <wp:wrapNone/>
                <wp:docPr id="124" name="Straight Connector 124"/>
                <wp:cNvGraphicFramePr/>
                <a:graphic xmlns:a="http://schemas.openxmlformats.org/drawingml/2006/main">
                  <a:graphicData uri="http://schemas.microsoft.com/office/word/2010/wordprocessingShape">
                    <wps:wsp>
                      <wps:cNvCnPr/>
                      <wps:spPr>
                        <a:xfrm>
                          <a:off x="0" y="0"/>
                          <a:ext cx="0" cy="154023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600D62" id="Straight Connector 124" o:spid="_x0000_s1026" style="position:absolute;z-index:251781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6pt,19.75pt" to="-37.6pt,14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nWJugEAAMcDAAAOAAAAZHJzL2Uyb0RvYy54bWysU9uO0zAQfUfiHyy/b3PZBa2ipvvQFbwg&#10;qFj4AK8zbiz5prFp2r9n7KRZBEgrIV4cjz3nzJzjyfbhbA07AUbtXc+bTc0ZOOkH7Y49//7tw809&#10;ZzEJNwjjHfT8ApE/7N6+2U6hg9aP3gyAjEhc7KbQ8zGl0FVVlCNYETc+gKNL5dGKRCEeqwHFROzW&#10;VG1dv68mj0NALyFGOn2cL/mu8CsFMn1RKkJipufUWyorlvU5r9VuK7ojijBqubQh/qELK7SjoivV&#10;o0iC/UD9B5XVEn30Km2kt5VXSksoGkhNU/+m5mkUAYoWMieG1ab4/2jl59MBmR7o7do7zpyw9EhP&#10;CYU+jontvXNkoUeWb8mrKcSOIHt3wCWK4YBZ+FmhzV+SxM7F38vqL5wTk/OhpNPm3V3d3t5nvuoF&#10;GDCmj+Aty5ueG+2ydNGJ06eY5tRrCuFyI3PpsksXAznZuK+gSA4Vawu6DBLsDbKToBEQUoJLzVK6&#10;ZGeY0saswPp14JKfoVCGbAU3r4NXRKnsXVrBVjuPfyNI52vLas6/OjDrzhY8++FSHqVYQ9NSzF0m&#10;O4/jr3GBv/x/u58AAAD//wMAUEsDBBQABgAIAAAAIQCkBFff3QAAAAoBAAAPAAAAZHJzL2Rvd25y&#10;ZXYueG1sTI/LTsMwEEX3SPyDNUjsWqdGLW2aSYWQkFjSwIKlE0/zIH7Idpv07zFiAcuZObpzbnGY&#10;9cgu5ENvDcJqmQEj01jVmxbh4/1lsQUWojRKjtYQwpUCHMrbm0Lmyk7mSJcqtiyFmJBLhC5Gl3Me&#10;mo60DEvryKTbyXotYxp9y5WXUwrXIxdZtuFa9iZ96KSj546ar+qsET59PYjX6+SEHTbVbnAk3o6E&#10;eH83P+2BRZrjHww/+kkdyuRU27NRgY0Ii8e1SCjCw24NLAG/ixpBbMUKeFnw/xXKbwAAAP//AwBQ&#10;SwECLQAUAAYACAAAACEAtoM4kv4AAADhAQAAEwAAAAAAAAAAAAAAAAAAAAAAW0NvbnRlbnRfVHlw&#10;ZXNdLnhtbFBLAQItABQABgAIAAAAIQA4/SH/1gAAAJQBAAALAAAAAAAAAAAAAAAAAC8BAABfcmVs&#10;cy8ucmVsc1BLAQItABQABgAIAAAAIQDTEnWJugEAAMcDAAAOAAAAAAAAAAAAAAAAAC4CAABkcnMv&#10;ZTJvRG9jLnhtbFBLAQItABQABgAIAAAAIQCkBFff3QAAAAoBAAAPAAAAAAAAAAAAAAAAABQEAABk&#10;cnMvZG93bnJldi54bWxQSwUGAAAAAAQABADzAAAAHgUAAAAA&#10;" strokecolor="#4472c4 [3204]" strokeweight="2pt">
                <v:shadow on="t" color="black" opacity="24903f" origin=",.5" offset="0,.55556mm"/>
              </v:line>
            </w:pict>
          </mc:Fallback>
        </mc:AlternateContent>
      </w:r>
      <w:r w:rsidR="00320329">
        <w:rPr>
          <w:noProof/>
          <w:lang w:eastAsia="en-GB"/>
        </w:rPr>
        <mc:AlternateContent>
          <mc:Choice Requires="wps">
            <w:drawing>
              <wp:anchor distT="0" distB="0" distL="114300" distR="114300" simplePos="0" relativeHeight="251787776" behindDoc="0" locked="0" layoutInCell="1" allowOverlap="1" wp14:anchorId="671D633B" wp14:editId="08558817">
                <wp:simplePos x="0" y="0"/>
                <wp:positionH relativeFrom="column">
                  <wp:posOffset>4910818</wp:posOffset>
                </wp:positionH>
                <wp:positionV relativeFrom="paragraph">
                  <wp:posOffset>152219</wp:posOffset>
                </wp:positionV>
                <wp:extent cx="0" cy="372835"/>
                <wp:effectExtent l="57150" t="19050" r="76200" b="84455"/>
                <wp:wrapNone/>
                <wp:docPr id="195" name="Straight Connector 195"/>
                <wp:cNvGraphicFramePr/>
                <a:graphic xmlns:a="http://schemas.openxmlformats.org/drawingml/2006/main">
                  <a:graphicData uri="http://schemas.microsoft.com/office/word/2010/wordprocessingShape">
                    <wps:wsp>
                      <wps:cNvCnPr/>
                      <wps:spPr>
                        <a:xfrm>
                          <a:off x="0" y="0"/>
                          <a:ext cx="0" cy="37283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06CC1EFF" id="Straight Connector 195" o:spid="_x0000_s1026" style="position:absolute;z-index:251787776;visibility:visible;mso-wrap-style:square;mso-wrap-distance-left:9pt;mso-wrap-distance-top:0;mso-wrap-distance-right:9pt;mso-wrap-distance-bottom:0;mso-position-horizontal:absolute;mso-position-horizontal-relative:text;mso-position-vertical:absolute;mso-position-vertical-relative:text" from="386.7pt,12pt" to="386.7pt,4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h+U0uwEAAMYDAAAOAAAAZHJzL2Uyb0RvYy54bWysU8GO0zAQvSPxD5bvNGlXwBI13UNXcEFQ&#10;scsHeJ1xY8n2WGPTpn/P2G2zCJBWQlwcjz3vzbznyfpu8k4cgJLF0MvlopUCgsbBhn0vvz9+fHMr&#10;RcoqDMphgF6eIMm7zetX62PsYIUjugFIMElI3TH2csw5dk2T9AhepQVGCHxpkLzKHNK+GUgdmd27&#10;ZtW275oj0hAJNaTEp/fnS7mp/MaAzl+NSZCF6yX3lutKdX0qa7NZq25PKo5WX9pQ/9CFVzZw0Znq&#10;XmUlfpD9g8pbTZjQ5IVG36AxVkPVwGqW7W9qHkYVoWphc1KcbUr/j1Z/OexI2IHf7sNbKYLy/EgP&#10;mZTdj1lsMQS2EEmUW/bqGFPHkG3Y0SVKcUdF+GTIly9LElP19zT7C1MW+nyo+fTm/er2ptI1z7hI&#10;KX8C9KJseulsKMpVpw6fU+ZanHpN4aD0ca5cd/nkoCS78A0Mq+Faq4qucwRbR+KgeAKU1hDysihh&#10;vppdYMY6NwPbl4GX/AKFOmMzePkyeEbUyhjyDPY2IP2NIE/Xls05/+rAWXex4AmHU32Tag0PS1V4&#10;Gewyjb/GFf78+21+AgAA//8DAFBLAwQUAAYACAAAACEAoq8tjtwAAAAJAQAADwAAAGRycy9kb3du&#10;cmV2LnhtbEyPy07DMBBF90j8gzVI7KiDqZoS4lQICYllG1iwdOIhD+KxZbtN+vc1YgHLmTm6c265&#10;W8zETujDYEnC/SoDhtRaPVAn4eP99W4LLERFWk2WUMIZA+yq66tSFdrOdMBTHTuWQigUSkIfoys4&#10;D22PRoWVdUjp9mW9UTGNvuPaqzmFm4mLLNtwowZKH3rl8KXH9rs+GgmfvhnF23l2wo6b+nF0KPYH&#10;lPL2Znl+AhZxiX8w/OgndaiSU2OPpAObJOT5wzqhEsQ6dUrA76KRsBU58Krk/xtUFwAAAP//AwBQ&#10;SwECLQAUAAYACAAAACEAtoM4kv4AAADhAQAAEwAAAAAAAAAAAAAAAAAAAAAAW0NvbnRlbnRfVHlw&#10;ZXNdLnhtbFBLAQItABQABgAIAAAAIQA4/SH/1gAAAJQBAAALAAAAAAAAAAAAAAAAAC8BAABfcmVs&#10;cy8ucmVsc1BLAQItABQABgAIAAAAIQB1h+U0uwEAAMYDAAAOAAAAAAAAAAAAAAAAAC4CAABkcnMv&#10;ZTJvRG9jLnhtbFBLAQItABQABgAIAAAAIQCiry2O3AAAAAkBAAAPAAAAAAAAAAAAAAAAABUEAABk&#10;cnMvZG93bnJldi54bWxQSwUGAAAAAAQABADzAAAAHgUAAAAA&#10;" strokecolor="#4472c4 [3204]" strokeweight="2pt">
                <v:shadow on="t" color="black" opacity="24903f" origin=",.5" offset="0,.55556mm"/>
              </v:line>
            </w:pict>
          </mc:Fallback>
        </mc:AlternateContent>
      </w:r>
      <w:r w:rsidR="00320329">
        <w:rPr>
          <w:noProof/>
          <w:lang w:eastAsia="en-GB"/>
        </w:rPr>
        <mc:AlternateContent>
          <mc:Choice Requires="wps">
            <w:drawing>
              <wp:anchor distT="0" distB="0" distL="114300" distR="114300" simplePos="0" relativeHeight="251783680" behindDoc="0" locked="0" layoutInCell="1" allowOverlap="1" wp14:anchorId="7A91FFED" wp14:editId="6B39BC98">
                <wp:simplePos x="0" y="0"/>
                <wp:positionH relativeFrom="column">
                  <wp:posOffset>2371725</wp:posOffset>
                </wp:positionH>
                <wp:positionV relativeFrom="paragraph">
                  <wp:posOffset>152218</wp:posOffset>
                </wp:positionV>
                <wp:extent cx="0" cy="242207"/>
                <wp:effectExtent l="57150" t="19050" r="76200" b="81915"/>
                <wp:wrapNone/>
                <wp:docPr id="126" name="Straight Connector 126"/>
                <wp:cNvGraphicFramePr/>
                <a:graphic xmlns:a="http://schemas.openxmlformats.org/drawingml/2006/main">
                  <a:graphicData uri="http://schemas.microsoft.com/office/word/2010/wordprocessingShape">
                    <wps:wsp>
                      <wps:cNvCnPr/>
                      <wps:spPr>
                        <a:xfrm flipH="1">
                          <a:off x="0" y="0"/>
                          <a:ext cx="0" cy="242207"/>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9C180B" id="Straight Connector 126" o:spid="_x0000_s1026" style="position:absolute;flip:x;z-index:251783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6.75pt,12pt" to="186.75pt,3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PjPwgEAANADAAAOAAAAZHJzL2Uyb0RvYy54bWysU02P0zAQvSPtf7B8p0kjtKCo6R66gj0g&#10;qFj4AV5n3Fjyl8beJv33jJ00oAWBhLhY9njem3nP493dZA07A0btXce3m5ozcNL32p06/u3r+9fv&#10;OItJuF4Y76DjF4j8bn/zajeGFho/eNMDMiJxsR1Dx4eUQltVUQ5gRdz4AI4ulUcrEh3xVPUoRmK3&#10;pmrq+rYaPfYBvYQYKXo/X/J94VcKZPqsVITETMept1RWLOtTXqv9TrQnFGHQcmlD/EMXVmhHRVeq&#10;e5EEe0b9C5XVEn30Km2kt5VXSksoGkjNtn6h5nEQAYoWMieG1ab4/2jlp/MRme7p7Zpbzpyw9EiP&#10;CYU+DYkdvHNkoUeWb8mrMcSWIAd3xOUUwxGz8EmhZcro8EBUxQoSx6bi9GV1GqbE5ByUFG3eNE39&#10;NhNXM0NmChjTB/CW5U3HjXbZA9GK88eY5tRrCuFyR3MPZZcuBnKycV9AkS6q1RR0mSg4GGRnQbMg&#10;pASXtkvpkp1hShuzAuu/A5f8DIUybSt49uCPVVdEqexdWsFWO4+/q56ma8tqzr86MOvOFjz5/lJe&#10;p1hDY1PMXUY8z+XP5wL/8RH33wEAAP//AwBQSwMEFAAGAAgAAAAhAPks/NfdAAAACQEAAA8AAABk&#10;cnMvZG93bnJldi54bWxMj8FOwzAMhu9IvENkJG4sXQdl6upOG9LgxGEbEtesMW1F4lRJtnU8PUEc&#10;4Gj70+/vr5ajNeJEPvSOEaaTDARx43TPLcLbfnM3BxGiYq2MY0K4UIBlfX1VqVK7M2/ptIutSCEc&#10;SoXQxTiUUoamI6vCxA3E6fbhvFUxjb6V2qtzCrdG5llWSKt6Th86NdBTR83n7mgRfBEuz5v315f1&#10;PmbFKl/rwXxFxNubcbUAEWmMfzD86Cd1qJPTwR1ZB2EQZo+zh4Qi5PepUwJ+FweEIp+CrCv5v0H9&#10;DQAA//8DAFBLAQItABQABgAIAAAAIQC2gziS/gAAAOEBAAATAAAAAAAAAAAAAAAAAAAAAABbQ29u&#10;dGVudF9UeXBlc10ueG1sUEsBAi0AFAAGAAgAAAAhADj9If/WAAAAlAEAAAsAAAAAAAAAAAAAAAAA&#10;LwEAAF9yZWxzLy5yZWxzUEsBAi0AFAAGAAgAAAAhALMQ+M/CAQAA0AMAAA4AAAAAAAAAAAAAAAAA&#10;LgIAAGRycy9lMm9Eb2MueG1sUEsBAi0AFAAGAAgAAAAhAPks/NfdAAAACQEAAA8AAAAAAAAAAAAA&#10;AAAAHAQAAGRycy9kb3ducmV2LnhtbFBLBQYAAAAABAAEAPMAAAAmBQAAAAA=&#10;" strokecolor="#4472c4 [3204]" strokeweight="2pt">
                <v:shadow on="t" color="black" opacity="24903f" origin=",.5" offset="0,.55556mm"/>
              </v:line>
            </w:pict>
          </mc:Fallback>
        </mc:AlternateContent>
      </w:r>
    </w:p>
    <w:p w14:paraId="16FC84DA" w14:textId="77AC60F2" w:rsidR="00802DC0" w:rsidRDefault="00320329" w:rsidP="001278DA">
      <w:pPr>
        <w:rPr>
          <w:lang w:eastAsia="en-GB"/>
        </w:rPr>
      </w:pPr>
      <w:r>
        <w:rPr>
          <w:noProof/>
          <w:lang w:eastAsia="en-GB"/>
        </w:rPr>
        <mc:AlternateContent>
          <mc:Choice Requires="wps">
            <w:drawing>
              <wp:anchor distT="0" distB="0" distL="114300" distR="114300" simplePos="0" relativeHeight="251785728" behindDoc="0" locked="0" layoutInCell="1" allowOverlap="1" wp14:anchorId="5AD0FBBA" wp14:editId="71627BDC">
                <wp:simplePos x="0" y="0"/>
                <wp:positionH relativeFrom="column">
                  <wp:posOffset>-278946</wp:posOffset>
                </wp:positionH>
                <wp:positionV relativeFrom="paragraph">
                  <wp:posOffset>218894</wp:posOffset>
                </wp:positionV>
                <wp:extent cx="0" cy="901609"/>
                <wp:effectExtent l="57150" t="19050" r="76200" b="89535"/>
                <wp:wrapNone/>
                <wp:docPr id="193" name="Straight Connector 193"/>
                <wp:cNvGraphicFramePr/>
                <a:graphic xmlns:a="http://schemas.openxmlformats.org/drawingml/2006/main">
                  <a:graphicData uri="http://schemas.microsoft.com/office/word/2010/wordprocessingShape">
                    <wps:wsp>
                      <wps:cNvCnPr/>
                      <wps:spPr>
                        <a:xfrm>
                          <a:off x="0" y="0"/>
                          <a:ext cx="0" cy="901609"/>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7771A261" id="Straight Connector 193" o:spid="_x0000_s1026" style="position:absolute;z-index:251785728;visibility:visible;mso-wrap-style:square;mso-wrap-distance-left:9pt;mso-wrap-distance-top:0;mso-wrap-distance-right:9pt;mso-wrap-distance-bottom:0;mso-position-horizontal:absolute;mso-position-horizontal-relative:text;mso-position-vertical:absolute;mso-position-vertical-relative:text" from="-21.95pt,17.25pt" to="-21.95pt,8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iwyuAEAAMYDAAAOAAAAZHJzL2Uyb0RvYy54bWysU02P0zAQvSPxHyzfaZIirWjUdA9dwQVB&#10;xcIP8DrjxpK/NDZN+u8ZO2kWsUgrIS6Ox573Zt7zZH8/WcMugFF71/FmU3MGTvpeu3PHf3z/+O4D&#10;ZzEJ1wvjHXT8CpHfH96+2Y+hha0fvOkBGZG42I6h40NKoa2qKAewIm58AEeXyqMViUI8Vz2Kkdit&#10;qbZ1fVeNHvuAXkKMdPowX/JD4VcKZPqqVITETMept1RWLOtTXqvDXrRnFGHQcmlD/EMXVmhHRVeq&#10;B5EE+4n6BZXVEn30Km2kt5VXSksoGkhNU/+h5nEQAYoWMieG1ab4/2jll8sJme7p7XbvOXPC0iM9&#10;JhT6PCR29M6RhR5ZviWvxhBbghzdCZcohhNm4ZNCm78kiU3F3+vqL0yJyflQ0umubu7qXaarnnEB&#10;Y/oE3rK86bjRLisXrbh8jmlOvaUQLvcxVy67dDWQk437BorUUK1tQZc5gqNBdhE0AUJKcKlZSpfs&#10;DFPamBVYvw5c8jMUyoyt4OZ18Ioolb1LK9hq5/FvBGm6tazm/JsDs+5swZPvr+VNijU0LMXcZbDz&#10;NP4eF/jz73f4BQAA//8DAFBLAwQUAAYACAAAACEAtk019d0AAAAKAQAADwAAAGRycy9kb3ducmV2&#10;LnhtbEyPy07DMBBF90j8gzVI7FqHtA1tiFMhJCSWNLBg6cTTPIgfst0m/XsGsaDLmTm6c26xn/XI&#10;zuhDb42Ah2UCDE1jVW9aAZ8fr4stsBClUXK0BgVcMMC+vL0pZK7sZA54rmLLKMSEXAroYnQ556Hp&#10;UMuwtA4N3Y7Waxlp9C1XXk4UrkeeJknGtewNfeikw5cOm+/qpAV8+XpI3y6TS+2QVbvBYfp+QCHu&#10;7+bnJ2AR5/gPw68+qUNJTrU9GRXYKGCxXu0IFbBab4AR8LeoiXzMNsDLgl9XKH8AAAD//wMAUEsB&#10;Ai0AFAAGAAgAAAAhALaDOJL+AAAA4QEAABMAAAAAAAAAAAAAAAAAAAAAAFtDb250ZW50X1R5cGVz&#10;XS54bWxQSwECLQAUAAYACAAAACEAOP0h/9YAAACUAQAACwAAAAAAAAAAAAAAAAAvAQAAX3JlbHMv&#10;LnJlbHNQSwECLQAUAAYACAAAACEAg7osMrgBAADGAwAADgAAAAAAAAAAAAAAAAAuAgAAZHJzL2Uy&#10;b0RvYy54bWxQSwECLQAUAAYACAAAACEAtk019d0AAAAKAQAADwAAAAAAAAAAAAAAAAASBAAAZHJz&#10;L2Rvd25yZXYueG1sUEsFBgAAAAAEAAQA8wAAABwFAAAAAA==&#10;" strokecolor="#4472c4 [3204]" strokeweight="2pt">
                <v:shadow on="t" color="black" opacity="24903f" origin=",.5" offset="0,.55556mm"/>
              </v:line>
            </w:pict>
          </mc:Fallback>
        </mc:AlternateContent>
      </w:r>
      <w:r>
        <w:rPr>
          <w:noProof/>
          <w:lang w:eastAsia="en-GB"/>
        </w:rPr>
        <mc:AlternateContent>
          <mc:Choice Requires="wps">
            <w:drawing>
              <wp:anchor distT="0" distB="0" distL="114300" distR="114300" simplePos="0" relativeHeight="251784704" behindDoc="0" locked="0" layoutInCell="1" allowOverlap="1" wp14:anchorId="5E30AECB" wp14:editId="1468F125">
                <wp:simplePos x="0" y="0"/>
                <wp:positionH relativeFrom="column">
                  <wp:posOffset>-331198</wp:posOffset>
                </wp:positionH>
                <wp:positionV relativeFrom="paragraph">
                  <wp:posOffset>193040</wp:posOffset>
                </wp:positionV>
                <wp:extent cx="2720884" cy="0"/>
                <wp:effectExtent l="57150" t="38100" r="60960" b="95250"/>
                <wp:wrapNone/>
                <wp:docPr id="127" name="Straight Connector 127"/>
                <wp:cNvGraphicFramePr/>
                <a:graphic xmlns:a="http://schemas.openxmlformats.org/drawingml/2006/main">
                  <a:graphicData uri="http://schemas.microsoft.com/office/word/2010/wordprocessingShape">
                    <wps:wsp>
                      <wps:cNvCnPr/>
                      <wps:spPr>
                        <a:xfrm flipH="1">
                          <a:off x="0" y="0"/>
                          <a:ext cx="2720884"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3665C0CE" id="Straight Connector 127" o:spid="_x0000_s1026" style="position:absolute;flip:x;z-index:251784704;visibility:visible;mso-wrap-style:square;mso-wrap-distance-left:9pt;mso-wrap-distance-top:0;mso-wrap-distance-right:9pt;mso-wrap-distance-bottom:0;mso-position-horizontal:absolute;mso-position-horizontal-relative:text;mso-position-vertical:absolute;mso-position-vertical-relative:text" from="-26.1pt,15.2pt" to="188.15pt,1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fRpxQEAANEDAAAOAAAAZHJzL2Uyb0RvYy54bWysU02P0zAQvSPtf7B83yaNEFtFTffQFewB&#10;QcWyP8DrjBtL/tLYNOm/Z+y0AS0IJMTFynjmvZn3PNneT9awE2DU3nV8vao5Ayd9r92x489f399u&#10;OItJuF4Y76DjZ4j8fnfzZjuGFho/eNMDMiJxsR1Dx4eUQltVUQ5gRVz5AI6SyqMViUI8Vj2Kkdit&#10;qZq6fleNHvuAXkKMdPswJ/mu8CsFMn1WKkJipuM0WyonlvMln9VuK9ojijBoeRlD/MMUVmhHTReq&#10;B5EE+4b6FyqrJfroVVpJbyuvlJZQNJCadf1KzdMgAhQtZE4Mi03x/9HKT6cDMt3T2zV3nDlh6ZGe&#10;Egp9HBLbe+fIQo8sZ8mrMcSWIHt3wEsUwwGz8EmhZcro8EhUxQoSx6bi9HlxGqbEJF02d0292bzl&#10;TF5z1UyRqQLG9AG8Zfmj40a7bIJoxeljTNSWSq8lFOSR5iHKVzobyMXGfQFFwnKzgi4rBXuD7CRo&#10;GYSU4NI6iyK+Up1hShuzAOu/Ay/1GQpl3RbwbMIfuy6I0tm7tICtdh5/1z1N15HVXH91YNadLXjx&#10;/bk8T7GG9qYovOx4Xsyf4wL/8SfuvgMAAP//AwBQSwMEFAAGAAgAAAAhAGqCnjTeAAAACQEAAA8A&#10;AABkcnMvZG93bnJldi54bWxMj8FOwzAMhu9IvEPkSdy2ZC0UVJpOG9LgxGEbEtes8dpqiVMl2dbx&#10;9ARxgKPtT7+/v1qM1rAz+tA7kjCfCWBIjdM9tRI+duvpE7AQFWllHKGEKwZY1Lc3lSq1u9AGz9vY&#10;shRCoVQSuhiHkvPQdGhVmLkBKd0OzlsV0+hbrr26pHBreCZEwa3qKX3o1IAvHTbH7clK8EW4vq4/&#10;399WuyiKZbbSg/mKUt5NxuUzsIhj/IPhRz+pQ52c9u5EOjAjYfqQZQmVkIt7YAnIH4sc2P53weuK&#10;/29QfwMAAP//AwBQSwECLQAUAAYACAAAACEAtoM4kv4AAADhAQAAEwAAAAAAAAAAAAAAAAAAAAAA&#10;W0NvbnRlbnRfVHlwZXNdLnhtbFBLAQItABQABgAIAAAAIQA4/SH/1gAAAJQBAAALAAAAAAAAAAAA&#10;AAAAAC8BAABfcmVscy8ucmVsc1BLAQItABQABgAIAAAAIQC3ffRpxQEAANEDAAAOAAAAAAAAAAAA&#10;AAAAAC4CAABkcnMvZTJvRG9jLnhtbFBLAQItABQABgAIAAAAIQBqgp403gAAAAkBAAAPAAAAAAAA&#10;AAAAAAAAAB8EAABkcnMvZG93bnJldi54bWxQSwUGAAAAAAQABADzAAAAKgUAAAAA&#10;" strokecolor="#4472c4 [3204]" strokeweight="2pt">
                <v:shadow on="t" color="black" opacity="24903f" origin=",.5" offset="0,.55556mm"/>
              </v:line>
            </w:pict>
          </mc:Fallback>
        </mc:AlternateContent>
      </w:r>
    </w:p>
    <w:p w14:paraId="2FC59A32" w14:textId="694B9B2C" w:rsidR="00802DC0" w:rsidRDefault="00320329" w:rsidP="001278DA">
      <w:pPr>
        <w:rPr>
          <w:lang w:eastAsia="en-GB"/>
        </w:rPr>
      </w:pPr>
      <w:r>
        <w:rPr>
          <w:noProof/>
        </w:rPr>
        <mc:AlternateContent>
          <mc:Choice Requires="wps">
            <w:drawing>
              <wp:anchor distT="0" distB="0" distL="114300" distR="114300" simplePos="0" relativeHeight="251790848" behindDoc="0" locked="0" layoutInCell="1" allowOverlap="1" wp14:anchorId="148CE16C" wp14:editId="1800957A">
                <wp:simplePos x="0" y="0"/>
                <wp:positionH relativeFrom="column">
                  <wp:posOffset>-91168</wp:posOffset>
                </wp:positionH>
                <wp:positionV relativeFrom="paragraph">
                  <wp:posOffset>459831</wp:posOffset>
                </wp:positionV>
                <wp:extent cx="117384" cy="0"/>
                <wp:effectExtent l="38100" t="76200" r="35560" b="133350"/>
                <wp:wrapNone/>
                <wp:docPr id="198" name="Straight Arrow Connector 198"/>
                <wp:cNvGraphicFramePr/>
                <a:graphic xmlns:a="http://schemas.openxmlformats.org/drawingml/2006/main">
                  <a:graphicData uri="http://schemas.microsoft.com/office/word/2010/wordprocessingShape">
                    <wps:wsp>
                      <wps:cNvCnPr/>
                      <wps:spPr>
                        <a:xfrm>
                          <a:off x="0" y="0"/>
                          <a:ext cx="117384"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2ECD475E" id="Straight Arrow Connector 198" o:spid="_x0000_s1026" type="#_x0000_t32" style="position:absolute;margin-left:-7.2pt;margin-top:36.2pt;width:9.25pt;height:0;z-index:2517908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63F1wEAAAMEAAAOAAAAZHJzL2Uyb0RvYy54bWysU9uO0zAQfUfiHyy/0zQFwVI1XaEu8IKg&#10;YuEDvM64seSbxkPT/j1jp80iQCAhXiaxPWfmnOPx5vbknTgCZhtDJ9vFUgoIOvY2HDr59cu7ZzdS&#10;ZFKhVy4G6OQZsrzdPn2yGdMaVnGIrgcUXCTk9Zg6ORClddNkPYBXeRETBD40Eb0iXuKh6VGNXN27&#10;ZrVcvmzGiH3CqCFn3r2bDuW21jcGNH0yJgMJ10nmRjVijQ8lNtuNWh9QpcHqCw31Dyy8soGbzqXu&#10;FCnxDe0vpbzVGHM0tNDRN9EYq6FqYDXt8ic194NKULWwOTnNNuX/V1Z/PO5R2J7v7jVfVVCeL+me&#10;UNnDQOINYhzFLobARkYUJYcdG1NeM3AX9nhZ5bTHIv9k0JcvCxOn6vJ5dhlOJDRvtu2r5zcvpNDX&#10;o+YRlzDTe4helJ9O5guRmUFbTVbHD5m4MwOvgNLUhRJJWfc29ILOiaUQWhUODgptTi8pTaE/Ea5/&#10;dHYwwT+DYSuY4qq2qUMIO4fiqHh8lNYQqJ0rcXaBGevcDFz+HXjJL1CoAzqDJ3F/7DojaucYaAZ7&#10;GyL+rjudrpTNlH91YNJdLHiI/bleZbWGJ616dXkVZZR/XFf449vdfgcAAP//AwBQSwMEFAAGAAgA&#10;AAAhAAUDNYHXAAAABwEAAA8AAABkcnMvZG93bnJldi54bWxMjstqwzAQRfeF/IOYQHeJ7GDc4FoO&#10;pZB9k7T7iSU/iDUykuw4f98pXbSr4TKHe095WOwgZuND70hBuk1AGKqd7qlV8Hk5bvYgQkTSODgy&#10;Ch4mwKFaPZVYaHenk5nPsRVcQqFABV2MYyFlqDtjMWzdaIh/jfMWI0ffSu3xzuV2kLskyaXFnnih&#10;w9G8d6a+nSer4ONYz3loptOlyf3ja8oQbwsq9bxe3l5BRLPEPxh+9FkdKna6uol0EIOCTZpljCp4&#10;2fFlIEtBXH+jrEr537/6BgAA//8DAFBLAQItABQABgAIAAAAIQC2gziS/gAAAOEBAAATAAAAAAAA&#10;AAAAAAAAAAAAAABbQ29udGVudF9UeXBlc10ueG1sUEsBAi0AFAAGAAgAAAAhADj9If/WAAAAlAEA&#10;AAsAAAAAAAAAAAAAAAAALwEAAF9yZWxzLy5yZWxzUEsBAi0AFAAGAAgAAAAhANxXrcXXAQAAAwQA&#10;AA4AAAAAAAAAAAAAAAAALgIAAGRycy9lMm9Eb2MueG1sUEsBAi0AFAAGAAgAAAAhAAUDNYHXAAAA&#10;BwEAAA8AAAAAAAAAAAAAAAAAMQQAAGRycy9kb3ducmV2LnhtbFBLBQYAAAAABAAEAPMAAAA1BQAA&#10;AAA=&#10;" strokecolor="#4472c4 [3204]" strokeweight="2pt">
                <v:stroke endarrow="block"/>
                <v:shadow on="t" color="black" opacity="24903f" origin=",.5" offset="0,.55556mm"/>
              </v:shape>
            </w:pict>
          </mc:Fallback>
        </mc:AlternateContent>
      </w:r>
      <w:r>
        <w:rPr>
          <w:noProof/>
        </w:rPr>
        <mc:AlternateContent>
          <mc:Choice Requires="wps">
            <w:drawing>
              <wp:anchor distT="0" distB="0" distL="114300" distR="114300" simplePos="0" relativeHeight="251789824" behindDoc="0" locked="0" layoutInCell="1" allowOverlap="1" wp14:anchorId="431075EE" wp14:editId="319BD86C">
                <wp:simplePos x="0" y="0"/>
                <wp:positionH relativeFrom="column">
                  <wp:posOffset>-91622</wp:posOffset>
                </wp:positionH>
                <wp:positionV relativeFrom="paragraph">
                  <wp:posOffset>147955</wp:posOffset>
                </wp:positionV>
                <wp:extent cx="0" cy="305888"/>
                <wp:effectExtent l="57150" t="19050" r="76200" b="94615"/>
                <wp:wrapNone/>
                <wp:docPr id="197" name="Straight Connector 197"/>
                <wp:cNvGraphicFramePr/>
                <a:graphic xmlns:a="http://schemas.openxmlformats.org/drawingml/2006/main">
                  <a:graphicData uri="http://schemas.microsoft.com/office/word/2010/wordprocessingShape">
                    <wps:wsp>
                      <wps:cNvCnPr/>
                      <wps:spPr>
                        <a:xfrm>
                          <a:off x="0" y="0"/>
                          <a:ext cx="0" cy="305888"/>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903E6C" id="Straight Connector 197" o:spid="_x0000_s1026" style="position:absolute;z-index:251789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2pt,11.65pt" to="-7.2pt,35.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ZtAuQEAAMYDAAAOAAAAZHJzL2Uyb0RvYy54bWysU02P0zAQvSPxHyzfadIilhI13UNXcFkt&#10;FQs/wOuMG0v+0tg06b/fsZNmESCthLg4Hnvem3nPk93taA07A0btXcvXq5ozcNJ32p1a/uP753db&#10;zmISrhPGO2j5BSK/3b99sxtCAxvfe9MBMiJxsRlCy/uUQlNVUfZgRVz5AI4ulUcrEoV4qjoUA7Fb&#10;U23q+qYaPHYBvYQY6fRuuuT7wq8UyPRVqQiJmZZTb6msWNanvFb7nWhOKEKv5dyG+IcurNCOii5U&#10;dyIJ9hP1H1RWS/TRq7SS3lZeKS2haCA16/o3NY+9CFC0kDkxLDbF/0crH85HZLqjt/v0kTMnLD3S&#10;Y0KhT31iB+8cWeiR5VvyagixIcjBHXGOYjhiFj4qtPlLkthY/L0s/sKYmJwOJZ2+rz9st9tMV73g&#10;Asb0BbxledNyo11WLhpxvo9pSr2mEC73MVUuu3QxkJON+waK1FCtTUGXOYKDQXYWNAFCSnBpPZcu&#10;2RmmtDELsH4dOOdnKJQZW8Dr18ELolT2Li1gq53HvxGk8dqymvKvDky6swVPvruUNynW0LAUc+fB&#10;ztP4a1zgL7/f/hkAAP//AwBQSwMEFAAGAAgAAAAhAHfc/eXcAAAACQEAAA8AAABkcnMvZG93bnJl&#10;di54bWxMj8tOwzAQRfdI/IM1SOxaJ24pEOJUCAmJJQ0sWDrxkAfx2LLdJv17jFjAcmaO7pxb7hcz&#10;sRP6MFiSkK8zYEit1QN1Et7fnld3wEJUpNVkCSWcMcC+urwoVaHtTAc81bFjKYRCoST0MbqC89D2&#10;aFRYW4eUbp/WGxXT6DuuvZpTuJm4yLIdN2qg9KFXDp96bL/qo5Hw4ZtRvJxnJ+y4q+9Hh+L1gFJe&#10;Xy2PD8AiLvEPhh/9pA5VcmrskXRgk4RVvt0mVILYbIAl4HfRSLjNb4BXJf/foPoGAAD//wMAUEsB&#10;Ai0AFAAGAAgAAAAhALaDOJL+AAAA4QEAABMAAAAAAAAAAAAAAAAAAAAAAFtDb250ZW50X1R5cGVz&#10;XS54bWxQSwECLQAUAAYACAAAACEAOP0h/9YAAACUAQAACwAAAAAAAAAAAAAAAAAvAQAAX3JlbHMv&#10;LnJlbHNQSwECLQAUAAYACAAAACEAgU2bQLkBAADGAwAADgAAAAAAAAAAAAAAAAAuAgAAZHJzL2Uy&#10;b0RvYy54bWxQSwECLQAUAAYACAAAACEAd9z95dwAAAAJAQAADwAAAAAAAAAAAAAAAAATBAAAZHJz&#10;L2Rvd25yZXYueG1sUEsFBgAAAAAEAAQA8wAAABwFAAAAAA==&#10;" strokecolor="#4472c4 [3204]" strokeweight="2pt">
                <v:shadow on="t" color="black" opacity="24903f" origin=",.5" offset="0,.55556mm"/>
              </v:line>
            </w:pict>
          </mc:Fallback>
        </mc:AlternateContent>
      </w:r>
      <w:r>
        <w:rPr>
          <w:noProof/>
        </w:rPr>
        <mc:AlternateContent>
          <mc:Choice Requires="wps">
            <w:drawing>
              <wp:anchor distT="0" distB="0" distL="114300" distR="114300" simplePos="0" relativeHeight="251788800" behindDoc="0" locked="0" layoutInCell="1" allowOverlap="1" wp14:anchorId="3F5433CD" wp14:editId="0CF7D1A6">
                <wp:simplePos x="0" y="0"/>
                <wp:positionH relativeFrom="column">
                  <wp:posOffset>-96066</wp:posOffset>
                </wp:positionH>
                <wp:positionV relativeFrom="paragraph">
                  <wp:posOffset>174444</wp:posOffset>
                </wp:positionV>
                <wp:extent cx="5006884" cy="0"/>
                <wp:effectExtent l="57150" t="38100" r="60960" b="95250"/>
                <wp:wrapNone/>
                <wp:docPr id="196" name="Straight Connector 196"/>
                <wp:cNvGraphicFramePr/>
                <a:graphic xmlns:a="http://schemas.openxmlformats.org/drawingml/2006/main">
                  <a:graphicData uri="http://schemas.microsoft.com/office/word/2010/wordprocessingShape">
                    <wps:wsp>
                      <wps:cNvCnPr/>
                      <wps:spPr>
                        <a:xfrm flipH="1">
                          <a:off x="0" y="0"/>
                          <a:ext cx="5006884" cy="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190F3535" id="Straight Connector 196" o:spid="_x0000_s1026" style="position:absolute;flip:x;z-index:251788800;visibility:visible;mso-wrap-style:square;mso-wrap-distance-left:9pt;mso-wrap-distance-top:0;mso-wrap-distance-right:9pt;mso-wrap-distance-bottom:0;mso-position-horizontal:absolute;mso-position-horizontal-relative:text;mso-position-vertical:absolute;mso-position-vertical-relative:text" from="-7.55pt,13.75pt" to="386.7pt,1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IVexQEAANEDAAAOAAAAZHJzL2Uyb0RvYy54bWysU8GO0zAQvSPxD5bvNG0FqxI13UNXwAFB&#10;xcIHeJ1xY8n2WGPTtH/P2GkDAgQS4mLFnnlv5r2ZbO/P3okTULIYOrlaLKWAoLG34djJL5/fvNhI&#10;kbIKvXIYoJMXSPJ+9/zZdowtrHFA1wMJJgmpHWMnh5xj2zRJD+BVWmCEwEGD5FXmKx2bntTI7N41&#10;6+XyrhmR+kioISV+fZiCclf5jQGdPxqTIAvXSe4t15Pq+VTOZrdV7ZFUHKy+tqH+oQuvbOCiM9WD&#10;ykp8JfsLlbeaMKHJC42+QWOshqqB1ayWP6l5HFSEqoXNSXG2Kf0/Wv3hdCBhe57d6zspgvI8pMdM&#10;yh6HLPYYAluIJEqUvRpjahmyDwe63lI8UBF+NuSFcTa+Y6pqBYsT5+r0ZXYazllofnzFo9tsXkqh&#10;b7FmoihUkVJ+C+hF+eiks6GYoFp1ep8yl+XUWwpfSktTE/UrXxyUZBc+gWFhXGxd0XWlYO9InBQv&#10;g9IaQl4VUcxXswvMWOdm4PLvwGt+gUJdtxk8mfDHqjOiVsaQZ7C3Ael31fP51rKZ8m8OTLqLBU/Y&#10;X+p4qjW8N1XhdcfLYv54r/Dvf+LuGwAAAP//AwBQSwMEFAAGAAgAAAAhAJVRMxPfAAAACQEAAA8A&#10;AABkcnMvZG93bnJldi54bWxMj8FuwjAMhu+T9g6RkXaDtN1op64pgkmM0w7ApF1D47UViVMlAcqe&#10;fpk4bEfbn35/f7UYjWZndL63JCCdJcCQGqt6agV87NfTZ2A+SFJSW0IBV/SwqO/vKlkqe6Etnneh&#10;ZTGEfCkFdCEMJee+6dBIP7MDUrx9WWdkiKNruXLyEsON5lmS5NzInuKHTg742mFz3J2MAJf769v6&#10;832z2ockX2YrNejvIMTDZFy+AAs4hj8YfvWjOtTR6WBPpDzTAqbpPI2ogKyYA4tAUTw+ATvcFryu&#10;+P8G9Q8AAAD//wMAUEsBAi0AFAAGAAgAAAAhALaDOJL+AAAA4QEAABMAAAAAAAAAAAAAAAAAAAAA&#10;AFtDb250ZW50X1R5cGVzXS54bWxQSwECLQAUAAYACAAAACEAOP0h/9YAAACUAQAACwAAAAAAAAAA&#10;AAAAAAAvAQAAX3JlbHMvLnJlbHNQSwECLQAUAAYACAAAACEAggCFXsUBAADRAwAADgAAAAAAAAAA&#10;AAAAAAAuAgAAZHJzL2Uyb0RvYy54bWxQSwECLQAUAAYACAAAACEAlVEzE98AAAAJAQAADwAAAAAA&#10;AAAAAAAAAAAfBAAAZHJzL2Rvd25yZXYueG1sUEsFBgAAAAAEAAQA8wAAACsFAAAAAA==&#10;" strokecolor="#4472c4 [3204]" strokeweight="2pt">
                <v:shadow on="t" color="black" opacity="24903f" origin=",.5" offset="0,.55556mm"/>
              </v:line>
            </w:pict>
          </mc:Fallback>
        </mc:AlternateContent>
      </w:r>
      <w:r>
        <w:rPr>
          <w:noProof/>
        </w:rPr>
        <mc:AlternateContent>
          <mc:Choice Requires="wps">
            <w:drawing>
              <wp:anchor distT="0" distB="0" distL="114300" distR="114300" simplePos="0" relativeHeight="251786752" behindDoc="0" locked="0" layoutInCell="1" allowOverlap="1" wp14:anchorId="7CACE183" wp14:editId="340FD346">
                <wp:simplePos x="0" y="0"/>
                <wp:positionH relativeFrom="column">
                  <wp:posOffset>-292009</wp:posOffset>
                </wp:positionH>
                <wp:positionV relativeFrom="paragraph">
                  <wp:posOffset>937895</wp:posOffset>
                </wp:positionV>
                <wp:extent cx="287383" cy="20411"/>
                <wp:effectExtent l="38100" t="57150" r="17780" b="132080"/>
                <wp:wrapNone/>
                <wp:docPr id="194" name="Straight Arrow Connector 194"/>
                <wp:cNvGraphicFramePr/>
                <a:graphic xmlns:a="http://schemas.openxmlformats.org/drawingml/2006/main">
                  <a:graphicData uri="http://schemas.microsoft.com/office/word/2010/wordprocessingShape">
                    <wps:wsp>
                      <wps:cNvCnPr/>
                      <wps:spPr>
                        <a:xfrm>
                          <a:off x="0" y="0"/>
                          <a:ext cx="287383" cy="20411"/>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7A4ECA93" id="Straight Arrow Connector 194" o:spid="_x0000_s1026" type="#_x0000_t32" style="position:absolute;margin-left:-23pt;margin-top:73.85pt;width:22.65pt;height:1.6pt;z-index:251786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VsO2wEAAAcEAAAOAAAAZHJzL2Uyb0RvYy54bWysU9uO0zAQfUfiHyy/06TdFZSo6Qp1gRcE&#10;FQsf4HXsxJJvGg9N+/eMnTSLAIGEeJnE9pyZc47Hu7uzs+ykIJngW75e1ZwpL0NnfN/yr1/evdhy&#10;llD4TtjgVcsvKvG7/fNnuzE2ahOGYDsFjIr41Iyx5QNibKoqyUE5kVYhKk+HOoATSEvoqw7ESNWd&#10;rTZ1/bIaA3QRglQp0e79dMj3pb7WSuInrZNCZltO3LBEKPExx2q/E00PIg5GzjTEP7BwwnhqupS6&#10;FyjYNzC/lHJGQkhB40oGVwWtjVRFA6lZ1z+peRhEVEULmZPiYlP6f2Xlx9MRmOno7l7fcuaFo0t6&#10;QBCmH5C9AQgjOwTvycgALOeQY2NMDQEP/gjzKsUjZPlnDS5/SRg7F5cvi8vqjEzS5mb76mZ7w5mk&#10;o019u17nktUTNkLC9yo4ln9anmYyC4t1MVqcPiScgFdAbmx9jiiMfes7hpdIchCM8L1Vc5+cUmUJ&#10;E+nyhxerJvhnpcmOTLO0KYOoDhbYSdAICSmVxytj6yk7w7SxdgHWfwfO+RmqypAu4EncH7suiNI5&#10;eFzAzvgAv+uO5ytlPeVfHZh0ZwseQ3cp11msoWkrdzK/jDzOP64L/On97r8DAAD//wMAUEsDBBQA&#10;BgAIAAAAIQBXI9SJ2gAAAAkBAAAPAAAAZHJzL2Rvd25yZXYueG1sTI9LT8MwEITvSPwHaytxS52i&#10;kEKIUyGk3umD+zZ2Hmq8jmwnTf89ywlOq9GMZr8pd4sdxGx86B0p2KxTEIZqp3tqFZxP++QVRIhI&#10;GgdHRsHdBNhVjw8lFtrd6GDmY2wFl1AoUEEX41hIGerOWAxrNxpir3HeYmTpW6k93rjcDvI5TXNp&#10;sSf+0OFoPjtTX4+TVfC1r+c8NNPh1OT+/j1liNcFlXpaLR/vIKJZ4l8YfvEZHSpmuriJdBCDgiTL&#10;eUtkI9tuQXAi4XNh/ZK+gaxK+X9B9QMAAP//AwBQSwECLQAUAAYACAAAACEAtoM4kv4AAADhAQAA&#10;EwAAAAAAAAAAAAAAAAAAAAAAW0NvbnRlbnRfVHlwZXNdLnhtbFBLAQItABQABgAIAAAAIQA4/SH/&#10;1gAAAJQBAAALAAAAAAAAAAAAAAAAAC8BAABfcmVscy8ucmVsc1BLAQItABQABgAIAAAAIQCANVsO&#10;2wEAAAcEAAAOAAAAAAAAAAAAAAAAAC4CAABkcnMvZTJvRG9jLnhtbFBLAQItABQABgAIAAAAIQBX&#10;I9SJ2gAAAAkBAAAPAAAAAAAAAAAAAAAAADUEAABkcnMvZG93bnJldi54bWxQSwUGAAAAAAQABADz&#10;AAAAPAUAAAAA&#10;" strokecolor="#4472c4 [3204]" strokeweight="2pt">
                <v:stroke endarrow="block"/>
                <v:shadow on="t" color="black" opacity="24903f" origin=",.5" offset="0,.55556mm"/>
              </v:shape>
            </w:pict>
          </mc:Fallback>
        </mc:AlternateContent>
      </w:r>
      <w:r>
        <w:rPr>
          <w:noProof/>
        </w:rPr>
        <mc:AlternateContent>
          <mc:Choice Requires="wps">
            <w:drawing>
              <wp:anchor distT="0" distB="0" distL="114300" distR="114300" simplePos="0" relativeHeight="251782656" behindDoc="0" locked="0" layoutInCell="1" allowOverlap="1" wp14:anchorId="256016BD" wp14:editId="0B430AA8">
                <wp:simplePos x="0" y="0"/>
                <wp:positionH relativeFrom="column">
                  <wp:posOffset>-483054</wp:posOffset>
                </wp:positionH>
                <wp:positionV relativeFrom="paragraph">
                  <wp:posOffset>1428569</wp:posOffset>
                </wp:positionV>
                <wp:extent cx="452302" cy="0"/>
                <wp:effectExtent l="38100" t="76200" r="24130" b="133350"/>
                <wp:wrapNone/>
                <wp:docPr id="125" name="Straight Arrow Connector 125"/>
                <wp:cNvGraphicFramePr/>
                <a:graphic xmlns:a="http://schemas.openxmlformats.org/drawingml/2006/main">
                  <a:graphicData uri="http://schemas.microsoft.com/office/word/2010/wordprocessingShape">
                    <wps:wsp>
                      <wps:cNvCnPr/>
                      <wps:spPr>
                        <a:xfrm>
                          <a:off x="0" y="0"/>
                          <a:ext cx="452302" cy="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3DCA9D" id="Straight Arrow Connector 125" o:spid="_x0000_s1026" type="#_x0000_t32" style="position:absolute;margin-left:-38.05pt;margin-top:112.5pt;width:35.6pt;height:0;z-index:251782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0r81wEAAAMEAAAOAAAAZHJzL2Uyb0RvYy54bWysU9uO0zAQfUfiHyy/06SBRahqukJd4AVB&#10;xcIHeJ1xY8k3jU2T/D1jJ82iBYGEeJnE9pyZc47H+9vRGnYBjNq7lm83NWfgpO+0O7f829f3L95w&#10;FpNwnTDeQcsniPz28PzZfgg7aHzvTQfIqIiLuyG0vE8p7Koqyh6siBsfwNGh8mhFoiWeqw7FQNWt&#10;qZq6fl0NHruAXkKMtHs3H/JDqa8UyPRZqQiJmZYTt1QilviQY3XYi90ZRei1XGiIf2BhhXbUdC11&#10;J5Jg31H/UspqiT56lTbS28orpSUUDaRmWz9Rc9+LAEULmRPDalP8f2Xlp8sJme7o7pobzpywdEn3&#10;CYU+94m9RfQDO3rnyEiPLOeQY0OIOwIe3QmXVQwnzPJHhTZ/SRgbi8vT6jKMiUnafHXTvKwbzuT1&#10;qHrEBYzpA3jL8k/L40JkZbAtJovLx5ioMwGvgNzUuByT0Oad61iaAklJqIU7G8i0KT2nVJn+TLj8&#10;pcnADP8Ciqwgik1pU4YQjgbZRdD4CCnBpe1aibIzTGljVmD9d+CSn6FQBnQFz+L+2HVFlM7epRVs&#10;tfP4u+5pvFJWc/7VgVl3tuDBd1O5ymINTVrxankVeZR/Xhf449s9/AAAAP//AwBQSwMEFAAGAAgA&#10;AAAhAFCVoz7aAAAACgEAAA8AAABkcnMvZG93bnJldi54bWxMj8tOwzAQRfdI/IM1SOxSp1EJEOJU&#10;CKl7+mA/jScPNbYj20nTv2eQkGA5M0d3zi23ixnETD70zipYr1IQZGune9sqOB13yQuIENFqHJwl&#10;BTcKsK3u70ostLvaPc2H2AoOsaFABV2MYyFlqDsyGFZuJMu3xnmDkUffSu3xyuFmkFma5tJgb/lD&#10;hyN9dFRfDpNR8Lmr5zw00/7Y5P72NW0QLwsq9fiwvL+BiLTEPxh+9FkdKnY6u8nqIAYFyXO+ZlRB&#10;lj1xKSaSzSuI8+9CVqX8X6H6BgAA//8DAFBLAQItABQABgAIAAAAIQC2gziS/gAAAOEBAAATAAAA&#10;AAAAAAAAAAAAAAAAAABbQ29udGVudF9UeXBlc10ueG1sUEsBAi0AFAAGAAgAAAAhADj9If/WAAAA&#10;lAEAAAsAAAAAAAAAAAAAAAAALwEAAF9yZWxzLy5yZWxzUEsBAi0AFAAGAAgAAAAhAPAvSvzXAQAA&#10;AwQAAA4AAAAAAAAAAAAAAAAALgIAAGRycy9lMm9Eb2MueG1sUEsBAi0AFAAGAAgAAAAhAFCVoz7a&#10;AAAACgEAAA8AAAAAAAAAAAAAAAAAMQQAAGRycy9kb3ducmV2LnhtbFBLBQYAAAAABAAEAPMAAAA4&#10;BQAAAAA=&#10;" strokecolor="#4472c4 [3204]" strokeweight="2pt">
                <v:stroke endarrow="block"/>
                <v:shadow on="t" color="black" opacity="24903f" origin=",.5" offset="0,.55556mm"/>
              </v:shape>
            </w:pict>
          </mc:Fallback>
        </mc:AlternateContent>
      </w:r>
      <w:r w:rsidR="00442863">
        <w:rPr>
          <w:noProof/>
        </w:rPr>
        <mc:AlternateContent>
          <mc:Choice Requires="wps">
            <w:drawing>
              <wp:anchor distT="45720" distB="45720" distL="114300" distR="114300" simplePos="0" relativeHeight="251758080" behindDoc="0" locked="0" layoutInCell="1" allowOverlap="1" wp14:anchorId="618D0839" wp14:editId="25FC80B6">
                <wp:simplePos x="0" y="0"/>
                <wp:positionH relativeFrom="margin">
                  <wp:align>left</wp:align>
                </wp:positionH>
                <wp:positionV relativeFrom="paragraph">
                  <wp:posOffset>272778</wp:posOffset>
                </wp:positionV>
                <wp:extent cx="5512435" cy="1710690"/>
                <wp:effectExtent l="0" t="0" r="12065" b="22860"/>
                <wp:wrapSquare wrapText="bothSides"/>
                <wp:docPr id="3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12435" cy="1710690"/>
                        </a:xfrm>
                        <a:prstGeom prst="rect">
                          <a:avLst/>
                        </a:prstGeom>
                        <a:solidFill>
                          <a:srgbClr val="FFFFFF"/>
                        </a:solidFill>
                        <a:ln w="9525">
                          <a:solidFill>
                            <a:srgbClr val="000000"/>
                          </a:solidFill>
                          <a:miter lim="800000"/>
                          <a:headEnd/>
                          <a:tailEnd/>
                        </a:ln>
                      </wps:spPr>
                      <wps:txbx>
                        <w:txbxContent>
                          <w:p w14:paraId="69FD77A1" w14:textId="48D58FD6" w:rsidR="00A1411D" w:rsidRDefault="00F66679" w:rsidP="00862D22">
                            <w:pPr>
                              <w:pStyle w:val="ListParagraph"/>
                              <w:numPr>
                                <w:ilvl w:val="0"/>
                                <w:numId w:val="15"/>
                              </w:numPr>
                            </w:pPr>
                            <w:r>
                              <w:t xml:space="preserve">Managers </w:t>
                            </w:r>
                            <w:r w:rsidR="00320329">
                              <w:t>neglect</w:t>
                            </w:r>
                            <w:r>
                              <w:t xml:space="preserve"> to </w:t>
                            </w:r>
                            <w:r w:rsidR="00320329">
                              <w:t>recognise</w:t>
                            </w:r>
                            <w:r>
                              <w:t xml:space="preserve"> the value of customers and stockholders </w:t>
                            </w:r>
                            <w:r w:rsidR="00320329">
                              <w:t xml:space="preserve">associated with </w:t>
                            </w:r>
                            <w:r>
                              <w:t xml:space="preserve">Premier Inn. </w:t>
                            </w:r>
                          </w:p>
                          <w:p w14:paraId="7C0EF245" w14:textId="77777777" w:rsidR="00320329" w:rsidRDefault="00320329" w:rsidP="00320329">
                            <w:pPr>
                              <w:pStyle w:val="ListParagraph"/>
                            </w:pPr>
                          </w:p>
                          <w:p w14:paraId="34A8B93B" w14:textId="5E8FBBF9" w:rsidR="00320329" w:rsidRDefault="00320329" w:rsidP="00862D22">
                            <w:pPr>
                              <w:pStyle w:val="ListParagraph"/>
                              <w:numPr>
                                <w:ilvl w:val="0"/>
                                <w:numId w:val="15"/>
                              </w:numPr>
                            </w:pPr>
                            <w:r>
                              <w:t>A robust and egotistic culture will cultivate within Premier Inn.</w:t>
                            </w:r>
                          </w:p>
                          <w:p w14:paraId="649D4B5F" w14:textId="77777777" w:rsidR="00320329" w:rsidRDefault="00320329" w:rsidP="00320329"/>
                          <w:p w14:paraId="2EC92210" w14:textId="3CD18235" w:rsidR="00320329" w:rsidRDefault="00320329" w:rsidP="00862D22">
                            <w:pPr>
                              <w:pStyle w:val="ListParagraph"/>
                              <w:numPr>
                                <w:ilvl w:val="0"/>
                                <w:numId w:val="15"/>
                              </w:numPr>
                            </w:pPr>
                            <w:r>
                              <w:t>Managers within Premier Inn fail to accept the value of leadership and all of the staff at all levels who can display this through the performances. They have a tendency to restrain creativity and innovation. They behave in bureaucratic manner within the workplace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8D0839" id="_x0000_s1057" type="#_x0000_t202" style="position:absolute;margin-left:0;margin-top:21.5pt;width:434.05pt;height:134.7pt;z-index:2517580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C+LAKgIAAE8EAAAOAAAAZHJzL2Uyb0RvYy54bWysVNtu2zAMfR+wfxD0vvjSuG2MOEWXLsOA&#10;7gK0+wBZlmNhsqhJSuzs60fJSRZ028swPwiiSB2R55Be3o29InthnQRd0WyWUiI0h0bqbUW/Pm/e&#10;3FLiPNMNU6BFRQ/C0bvV61fLwZQihw5UIyxBEO3KwVS0896USeJ4J3rmZmCERmcLtmceTbtNGssG&#10;RO9VkqfpdTKAbYwFLpzD04fJSVcRv20F95/b1glPVEUxNx9XG9c6rMlqycqtZaaT/JgG+4cseiY1&#10;PnqGemCekZ2Vv0H1kltw0PoZhz6BtpVcxBqwmix9Uc1Tx4yItSA5zpxpcv8Pln/af7FENhW9ylAq&#10;zXoU6VmMnryFkeSBn8G4EsOeDAb6EY9R51irM4/AvzmiYd0xvRX31sLQCdZgflm4mVxcnXBcAKmH&#10;j9DgM2znIQKNre0DeUgHQXTU6XDWJqTC8bAosnx+VVDC0ZfdZOn1IqqXsPJ03Vjn3wvoSdhU1KL4&#10;EZ7tH50P6bDyFBJec6Bks5FKRcNu67WyZM+wUTbxixW8CFOaDBVdFHkxMfBXiDR+f4LopceOV7Kv&#10;6O05iJWBt3e6if3omVTTHlNW+khk4G5i0Y/1GDXLFyeBamgOSK2FqcNxInHTgf1ByYDdXVH3fces&#10;oER90CjPIpvPwzhEY17c5GjYS0996WGaI1RFPSXTdu3jCAXiNNyjjK2MBAe9p0yOOWPXRt6PExbG&#10;4tKOUb/+A6ufAAAA//8DAFBLAwQUAAYACAAAACEAGEEXI94AAAAHAQAADwAAAGRycy9kb3ducmV2&#10;LnhtbEyPQUvEMBCF74L/IYzgRdy021Jr7XQRQdGbrqLXbJNti82kJtlu/feOJz0Nj/d475t6s9hR&#10;zMaHwRFCukpAGGqdHqhDeHu9vyxBhKhIq9GRQfg2ATbN6UmtKu2O9GLmbewEl1CoFEIf41RJGdre&#10;WBVWbjLE3t55qyJL30nt1ZHL7SjXSVJIqwbihV5N5q437ef2YBHK/HH+CE/Z83tb7MfreHE1P3x5&#10;xPOz5fYGRDRL/AvDLz6jQ8NMO3cgHcSIwI9EhDzjy25ZlCmIHUKWrnOQTS3/8zc/AAAA//8DAFBL&#10;AQItABQABgAIAAAAIQC2gziS/gAAAOEBAAATAAAAAAAAAAAAAAAAAAAAAABbQ29udGVudF9UeXBl&#10;c10ueG1sUEsBAi0AFAAGAAgAAAAhADj9If/WAAAAlAEAAAsAAAAAAAAAAAAAAAAALwEAAF9yZWxz&#10;Ly5yZWxzUEsBAi0AFAAGAAgAAAAhACEL4sAqAgAATwQAAA4AAAAAAAAAAAAAAAAALgIAAGRycy9l&#10;Mm9Eb2MueG1sUEsBAi0AFAAGAAgAAAAhABhBFyPeAAAABwEAAA8AAAAAAAAAAAAAAAAAhAQAAGRy&#10;cy9kb3ducmV2LnhtbFBLBQYAAAAABAAEAPMAAACPBQAAAAA=&#10;">
                <v:textbox>
                  <w:txbxContent>
                    <w:p w14:paraId="69FD77A1" w14:textId="48D58FD6" w:rsidR="00A1411D" w:rsidRDefault="00F66679" w:rsidP="00862D22">
                      <w:pPr>
                        <w:pStyle w:val="ListParagraph"/>
                        <w:numPr>
                          <w:ilvl w:val="0"/>
                          <w:numId w:val="15"/>
                        </w:numPr>
                      </w:pPr>
                      <w:r>
                        <w:t xml:space="preserve">Managers </w:t>
                      </w:r>
                      <w:r w:rsidR="00320329">
                        <w:t>neglect</w:t>
                      </w:r>
                      <w:r>
                        <w:t xml:space="preserve"> to </w:t>
                      </w:r>
                      <w:r w:rsidR="00320329">
                        <w:t>recognise</w:t>
                      </w:r>
                      <w:r>
                        <w:t xml:space="preserve"> the value of customers and stockholders </w:t>
                      </w:r>
                      <w:r w:rsidR="00320329">
                        <w:t xml:space="preserve">associated with </w:t>
                      </w:r>
                      <w:r>
                        <w:t xml:space="preserve">Premier Inn. </w:t>
                      </w:r>
                    </w:p>
                    <w:p w14:paraId="7C0EF245" w14:textId="77777777" w:rsidR="00320329" w:rsidRDefault="00320329" w:rsidP="00320329">
                      <w:pPr>
                        <w:pStyle w:val="ListParagraph"/>
                      </w:pPr>
                    </w:p>
                    <w:p w14:paraId="34A8B93B" w14:textId="5E8FBBF9" w:rsidR="00320329" w:rsidRDefault="00320329" w:rsidP="00862D22">
                      <w:pPr>
                        <w:pStyle w:val="ListParagraph"/>
                        <w:numPr>
                          <w:ilvl w:val="0"/>
                          <w:numId w:val="15"/>
                        </w:numPr>
                      </w:pPr>
                      <w:r>
                        <w:t>A robust and egotistic culture will cultivate within Premier Inn.</w:t>
                      </w:r>
                    </w:p>
                    <w:p w14:paraId="649D4B5F" w14:textId="77777777" w:rsidR="00320329" w:rsidRDefault="00320329" w:rsidP="00320329"/>
                    <w:p w14:paraId="2EC92210" w14:textId="3CD18235" w:rsidR="00320329" w:rsidRDefault="00320329" w:rsidP="00862D22">
                      <w:pPr>
                        <w:pStyle w:val="ListParagraph"/>
                        <w:numPr>
                          <w:ilvl w:val="0"/>
                          <w:numId w:val="15"/>
                        </w:numPr>
                      </w:pPr>
                      <w:r>
                        <w:t>Managers within Premier Inn fail to accept the value of leadership and all of the staff at all levels who can display this through the performances. They have a tendency to restrain creativity and innovation. They behave in bureaucratic manner within the workplace</w:t>
                      </w:r>
                    </w:p>
                  </w:txbxContent>
                </v:textbox>
                <w10:wrap type="square" anchorx="margin"/>
              </v:shape>
            </w:pict>
          </mc:Fallback>
        </mc:AlternateContent>
      </w:r>
    </w:p>
    <w:p w14:paraId="22B3E315" w14:textId="3D432F01" w:rsidR="00EA3646" w:rsidRDefault="00EA3646" w:rsidP="00EA3646">
      <w:pPr>
        <w:rPr>
          <w:lang w:eastAsia="en-GB"/>
        </w:rPr>
      </w:pPr>
      <w:r>
        <w:rPr>
          <w:lang w:eastAsia="en-GB"/>
        </w:rPr>
        <w:t xml:space="preserve">Figure </w:t>
      </w:r>
      <w:r w:rsidR="00442863">
        <w:rPr>
          <w:lang w:eastAsia="en-GB"/>
        </w:rPr>
        <w:t>3.1</w:t>
      </w:r>
      <w:r>
        <w:rPr>
          <w:lang w:eastAsia="en-GB"/>
        </w:rPr>
        <w:t xml:space="preserve">: </w:t>
      </w:r>
      <w:r w:rsidR="00442863">
        <w:rPr>
          <w:lang w:eastAsia="en-GB"/>
        </w:rPr>
        <w:t xml:space="preserve">Corporate culture and performance adapted from </w:t>
      </w:r>
      <w:sdt>
        <w:sdtPr>
          <w:rPr>
            <w:lang w:eastAsia="en-GB"/>
          </w:rPr>
          <w:id w:val="1260714768"/>
          <w:citation/>
        </w:sdtPr>
        <w:sdtEndPr/>
        <w:sdtContent>
          <w:r w:rsidR="00546C59">
            <w:rPr>
              <w:lang w:eastAsia="en-GB"/>
            </w:rPr>
            <w:fldChar w:fldCharType="begin"/>
          </w:r>
          <w:r w:rsidR="00BD334C">
            <w:rPr>
              <w:lang w:eastAsia="en-GB"/>
            </w:rPr>
            <w:instrText xml:space="preserve">CITATION Kot92 \l 2057 </w:instrText>
          </w:r>
          <w:r w:rsidR="00546C59">
            <w:rPr>
              <w:lang w:eastAsia="en-GB"/>
            </w:rPr>
            <w:fldChar w:fldCharType="separate"/>
          </w:r>
          <w:r w:rsidR="00BD334C">
            <w:rPr>
              <w:noProof/>
              <w:lang w:eastAsia="en-GB"/>
            </w:rPr>
            <w:t>(Kotter &amp; Heskett, 1992)</w:t>
          </w:r>
          <w:r w:rsidR="00546C59">
            <w:rPr>
              <w:lang w:eastAsia="en-GB"/>
            </w:rPr>
            <w:fldChar w:fldCharType="end"/>
          </w:r>
        </w:sdtContent>
      </w:sdt>
      <w:r w:rsidR="00BD334C">
        <w:rPr>
          <w:lang w:eastAsia="en-GB"/>
        </w:rPr>
        <w:t>.</w:t>
      </w:r>
    </w:p>
    <w:p w14:paraId="60F925C5" w14:textId="77777777" w:rsidR="00EA3646" w:rsidRPr="001278DA" w:rsidRDefault="00EA3646" w:rsidP="001278DA">
      <w:pPr>
        <w:rPr>
          <w:lang w:eastAsia="en-GB"/>
        </w:rPr>
      </w:pPr>
    </w:p>
    <w:p w14:paraId="416105A9" w14:textId="77777777" w:rsidR="00802DC0" w:rsidRDefault="00802DC0" w:rsidP="009420FB"/>
    <w:p w14:paraId="541B4E7C" w14:textId="1FA05311" w:rsidR="00802DC0" w:rsidRDefault="00D50A48" w:rsidP="00D50A48">
      <w:r>
        <w:lastRenderedPageBreak/>
        <w:t xml:space="preserve">The </w:t>
      </w:r>
      <w:r w:rsidR="00646343">
        <w:t>permutation</w:t>
      </w:r>
      <w:r>
        <w:t xml:space="preserve"> of cultures </w:t>
      </w:r>
      <w:r w:rsidR="00E46A32">
        <w:t xml:space="preserve">that </w:t>
      </w:r>
      <w:r w:rsidR="00646343">
        <w:t>refuse</w:t>
      </w:r>
      <w:r w:rsidR="00E46A32">
        <w:t xml:space="preserve"> change and managers who have not been </w:t>
      </w:r>
      <w:r w:rsidR="00646343">
        <w:t>tutored</w:t>
      </w:r>
      <w:r w:rsidR="00E46A32">
        <w:t xml:space="preserve"> </w:t>
      </w:r>
      <w:r w:rsidR="00646343">
        <w:t>in what manner</w:t>
      </w:r>
      <w:r w:rsidR="00E46A32">
        <w:t xml:space="preserve"> to </w:t>
      </w:r>
      <w:r w:rsidR="00646343">
        <w:t>produce</w:t>
      </w:r>
      <w:r w:rsidR="00E46A32">
        <w:t xml:space="preserve"> change and deal with changes being implemented. </w:t>
      </w:r>
      <w:r w:rsidR="0097294A">
        <w:t>Foundations</w:t>
      </w:r>
      <w:r w:rsidR="00E46A32">
        <w:t xml:space="preserve"> of </w:t>
      </w:r>
      <w:r w:rsidR="0097294A">
        <w:t>contentment</w:t>
      </w:r>
      <w:r w:rsidR="00E46A32">
        <w:t xml:space="preserve"> are </w:t>
      </w:r>
      <w:r w:rsidR="0097294A">
        <w:t>seldom</w:t>
      </w:r>
      <w:r w:rsidR="00E46A32">
        <w:t xml:space="preserve"> </w:t>
      </w:r>
      <w:r w:rsidR="0097294A">
        <w:t>confronted</w:t>
      </w:r>
      <w:r w:rsidR="00E46A32">
        <w:t xml:space="preserve"> </w:t>
      </w:r>
      <w:r w:rsidR="0097294A">
        <w:t>sufficiently</w:t>
      </w:r>
      <w:r w:rsidR="00E46A32">
        <w:t xml:space="preserve"> because urgency is not a</w:t>
      </w:r>
      <w:r w:rsidR="0097294A">
        <w:t xml:space="preserve"> problem</w:t>
      </w:r>
      <w:r w:rsidR="00E46A32">
        <w:t xml:space="preserve"> for </w:t>
      </w:r>
      <w:r w:rsidR="0097294A">
        <w:t>individuals</w:t>
      </w:r>
      <w:r w:rsidR="00E46A32">
        <w:t xml:space="preserve"> </w:t>
      </w:r>
      <w:r w:rsidR="0097294A">
        <w:t>that</w:t>
      </w:r>
      <w:r w:rsidR="00E46A32">
        <w:t xml:space="preserve"> have</w:t>
      </w:r>
      <w:r w:rsidR="0097294A">
        <w:t xml:space="preserve"> continually dealt with</w:t>
      </w:r>
      <w:r w:rsidR="00E46A32">
        <w:t xml:space="preserve"> for the entire lives </w:t>
      </w:r>
      <w:r w:rsidR="0097294A">
        <w:t>purely</w:t>
      </w:r>
      <w:r w:rsidR="00E46A32">
        <w:t xml:space="preserve"> to </w:t>
      </w:r>
      <w:r w:rsidR="0097294A">
        <w:t>preserve</w:t>
      </w:r>
      <w:r w:rsidR="00E46A32">
        <w:t xml:space="preserve"> the </w:t>
      </w:r>
      <w:r w:rsidR="0097294A">
        <w:t>existing</w:t>
      </w:r>
      <w:r w:rsidR="00E46A32">
        <w:t xml:space="preserve"> systems in place within Premier Inn. A </w:t>
      </w:r>
      <w:r w:rsidR="0097294A">
        <w:t>directing</w:t>
      </w:r>
      <w:r w:rsidR="00E46A32">
        <w:t xml:space="preserve"> coalition with </w:t>
      </w:r>
      <w:r w:rsidR="0097294A">
        <w:t>adequate</w:t>
      </w:r>
      <w:r w:rsidR="00E46A32">
        <w:t xml:space="preserve"> </w:t>
      </w:r>
      <w:r w:rsidR="0097294A">
        <w:t>effective</w:t>
      </w:r>
      <w:r w:rsidR="00E46A32">
        <w:t xml:space="preserve"> leadership is not </w:t>
      </w:r>
      <w:r w:rsidR="0097294A">
        <w:t>established</w:t>
      </w:r>
      <w:r w:rsidR="00E46A32">
        <w:t xml:space="preserve"> by staff who have been </w:t>
      </w:r>
      <w:r w:rsidR="0097294A">
        <w:t>trained</w:t>
      </w:r>
      <w:r w:rsidR="00E46A32">
        <w:t xml:space="preserve"> to </w:t>
      </w:r>
      <w:r w:rsidR="0097294A">
        <w:t>suppose</w:t>
      </w:r>
      <w:r w:rsidR="00E46A32">
        <w:t xml:space="preserve"> in terms of hierarchy and management within Premier Inn. Visions and strategies are not </w:t>
      </w:r>
      <w:r w:rsidR="0097294A">
        <w:t>articulated</w:t>
      </w:r>
      <w:r w:rsidR="00E46A32">
        <w:t xml:space="preserve"> by employees who have </w:t>
      </w:r>
      <w:r w:rsidR="0097294A">
        <w:t>discovered</w:t>
      </w:r>
      <w:r w:rsidR="00E46A32">
        <w:t xml:space="preserve"> only to deal with the budgets and plans within Premier Inn. </w:t>
      </w:r>
      <w:r w:rsidR="0097294A">
        <w:t>Adequate</w:t>
      </w:r>
      <w:r w:rsidR="00E46A32">
        <w:t xml:space="preserve"> </w:t>
      </w:r>
      <w:r w:rsidR="0097294A">
        <w:t>oomph</w:t>
      </w:r>
      <w:r w:rsidR="00E46A32">
        <w:t xml:space="preserve"> and</w:t>
      </w:r>
      <w:r w:rsidR="0097294A">
        <w:t xml:space="preserve"> time</w:t>
      </w:r>
      <w:r w:rsidR="00E46A32">
        <w:t xml:space="preserve"> </w:t>
      </w:r>
      <w:r w:rsidR="0097294A">
        <w:t>period</w:t>
      </w:r>
      <w:r w:rsidR="00E46A32">
        <w:t xml:space="preserve"> are never </w:t>
      </w:r>
      <w:r w:rsidR="0097294A">
        <w:t>devoted</w:t>
      </w:r>
      <w:r w:rsidR="00E46A32">
        <w:t xml:space="preserve"> in communicating a </w:t>
      </w:r>
      <w:r w:rsidR="0097294A">
        <w:t>innovative</w:t>
      </w:r>
      <w:r w:rsidR="00E46A32">
        <w:t xml:space="preserve"> sense of direction to enough of the</w:t>
      </w:r>
      <w:r w:rsidR="0097294A">
        <w:t xml:space="preserve"> team</w:t>
      </w:r>
      <w:r w:rsidR="00E46A32">
        <w:t xml:space="preserve">, not </w:t>
      </w:r>
      <w:r w:rsidR="0097294A">
        <w:t>astonishing</w:t>
      </w:r>
      <w:r w:rsidR="00E46A32">
        <w:t xml:space="preserve"> in light of a </w:t>
      </w:r>
      <w:r w:rsidR="0097294A">
        <w:t>past</w:t>
      </w:r>
      <w:r w:rsidR="00E46A32">
        <w:t xml:space="preserve"> of sampling </w:t>
      </w:r>
      <w:r w:rsidR="0097294A">
        <w:t>tendering</w:t>
      </w:r>
      <w:r w:rsidR="00E46A32">
        <w:t xml:space="preserve"> </w:t>
      </w:r>
      <w:r w:rsidR="0097294A">
        <w:t>straight</w:t>
      </w:r>
      <w:r w:rsidR="00E46A32">
        <w:t xml:space="preserve"> reports the </w:t>
      </w:r>
      <w:r w:rsidR="0097294A">
        <w:t>newest</w:t>
      </w:r>
      <w:r w:rsidR="00E46A32">
        <w:t xml:space="preserve"> </w:t>
      </w:r>
      <w:r w:rsidR="0097294A">
        <w:t>schemes</w:t>
      </w:r>
      <w:r w:rsidR="00E46A32">
        <w:t xml:space="preserve">, structures, plans for changes, lack of training or managers are </w:t>
      </w:r>
      <w:r w:rsidR="0097294A">
        <w:t>permitted</w:t>
      </w:r>
      <w:r w:rsidR="00E46A32">
        <w:t xml:space="preserve"> to disempower employees </w:t>
      </w:r>
      <w:r w:rsidR="0097294A">
        <w:t xml:space="preserve">that </w:t>
      </w:r>
      <w:r w:rsidR="00E46A32">
        <w:t xml:space="preserve">want to </w:t>
      </w:r>
      <w:r w:rsidR="0097294A">
        <w:t>support</w:t>
      </w:r>
      <w:r w:rsidR="00E46A32">
        <w:t xml:space="preserve"> implement the changes </w:t>
      </w:r>
      <w:r w:rsidR="0097294A">
        <w:t>suitable</w:t>
      </w:r>
      <w:r w:rsidR="00E46A32">
        <w:t xml:space="preserve"> to the way they find </w:t>
      </w:r>
      <w:r w:rsidR="0097294A">
        <w:t>superlative</w:t>
      </w:r>
      <w:r w:rsidR="00E46A32">
        <w:t xml:space="preserve"> within </w:t>
      </w:r>
      <w:r w:rsidR="0097294A">
        <w:t>Premier Inn.</w:t>
      </w:r>
    </w:p>
    <w:p w14:paraId="248170A0" w14:textId="226D4E82" w:rsidR="00E46A32" w:rsidRDefault="00E46A32" w:rsidP="00D50A48"/>
    <w:p w14:paraId="5669A55F" w14:textId="30118187" w:rsidR="00F14924" w:rsidRDefault="00A4692B" w:rsidP="00D50A48">
      <w:r>
        <w:t>Different organisations contain a different type of organisational culture, which can affect how the changes been implemented can be managed and dealt with. The three types of cultures are centralised power culture, functional, task-based culture. The type of nature of the culture within Premier Inn is centralised power culture. The reasons for this is that decision making and power usually is centralised within the business, which is severely influenced by a small team of individuals within the senior level at Premier Inn. Even within the business decisions might always seem easy to come to, however, they might possibly be predominantly based on a mixture of hunch and experiences within the workplace. Though, to encourage change it is imperative that senior individuals are involved and give their support to whatever must be done with any given changes being implanted.</w:t>
      </w:r>
    </w:p>
    <w:p w14:paraId="0507FDBA" w14:textId="77777777" w:rsidR="00802DC0" w:rsidRDefault="00802DC0" w:rsidP="004659F1">
      <w:pPr>
        <w:pStyle w:val="Heading1"/>
        <w:rPr>
          <w:rFonts w:ascii="Times New Roman" w:hAnsi="Times New Roman" w:cs="Times New Roman"/>
        </w:rPr>
      </w:pPr>
    </w:p>
    <w:p w14:paraId="18CF7F81" w14:textId="1C3D0387" w:rsidR="00802DC0" w:rsidRDefault="00802DC0" w:rsidP="004659F1">
      <w:pPr>
        <w:pStyle w:val="Heading1"/>
        <w:rPr>
          <w:rFonts w:ascii="Times New Roman" w:hAnsi="Times New Roman" w:cs="Times New Roman"/>
        </w:rPr>
      </w:pPr>
    </w:p>
    <w:p w14:paraId="6BBD19D2" w14:textId="50948DF1" w:rsidR="00F14924" w:rsidRDefault="00F14924" w:rsidP="00F14924">
      <w:pPr>
        <w:rPr>
          <w:lang w:eastAsia="en-GB"/>
        </w:rPr>
      </w:pPr>
    </w:p>
    <w:p w14:paraId="6E162BBE" w14:textId="63990604" w:rsidR="00F14924" w:rsidRDefault="00F14924" w:rsidP="00F14924">
      <w:pPr>
        <w:rPr>
          <w:lang w:eastAsia="en-GB"/>
        </w:rPr>
      </w:pPr>
    </w:p>
    <w:p w14:paraId="0088BA2C" w14:textId="185AE0FC" w:rsidR="00F14924" w:rsidRDefault="00F14924" w:rsidP="00F14924">
      <w:pPr>
        <w:rPr>
          <w:lang w:eastAsia="en-GB"/>
        </w:rPr>
      </w:pPr>
    </w:p>
    <w:p w14:paraId="7175E376" w14:textId="52A408E2" w:rsidR="00F14924" w:rsidRDefault="00F14924" w:rsidP="00F14924">
      <w:pPr>
        <w:rPr>
          <w:lang w:eastAsia="en-GB"/>
        </w:rPr>
      </w:pPr>
    </w:p>
    <w:p w14:paraId="79F5B49E" w14:textId="621F0E87" w:rsidR="00F14924" w:rsidRDefault="00F14924" w:rsidP="00F14924">
      <w:pPr>
        <w:rPr>
          <w:lang w:eastAsia="en-GB"/>
        </w:rPr>
      </w:pPr>
    </w:p>
    <w:p w14:paraId="5C7D3811" w14:textId="4ADCDB03" w:rsidR="00F14924" w:rsidRDefault="00F14924" w:rsidP="00F14924">
      <w:pPr>
        <w:rPr>
          <w:lang w:eastAsia="en-GB"/>
        </w:rPr>
      </w:pPr>
    </w:p>
    <w:p w14:paraId="15CADF14" w14:textId="22DCC5B4" w:rsidR="00F14924" w:rsidRDefault="00F14924" w:rsidP="00F14924">
      <w:pPr>
        <w:rPr>
          <w:lang w:eastAsia="en-GB"/>
        </w:rPr>
      </w:pPr>
    </w:p>
    <w:p w14:paraId="0A995027" w14:textId="36A49FC4" w:rsidR="00F14924" w:rsidRDefault="00F14924" w:rsidP="00F14924">
      <w:pPr>
        <w:rPr>
          <w:lang w:eastAsia="en-GB"/>
        </w:rPr>
      </w:pPr>
    </w:p>
    <w:p w14:paraId="6491F380" w14:textId="4E375269" w:rsidR="00F14924" w:rsidRDefault="00F14924" w:rsidP="00F14924">
      <w:pPr>
        <w:rPr>
          <w:lang w:eastAsia="en-GB"/>
        </w:rPr>
      </w:pPr>
    </w:p>
    <w:p w14:paraId="3B6168FA" w14:textId="230508B4" w:rsidR="00F14924" w:rsidRDefault="00F14924" w:rsidP="00F14924">
      <w:pPr>
        <w:rPr>
          <w:lang w:eastAsia="en-GB"/>
        </w:rPr>
      </w:pPr>
    </w:p>
    <w:p w14:paraId="132B989E" w14:textId="0A8A93DC" w:rsidR="00F14924" w:rsidRDefault="00F14924" w:rsidP="00F14924">
      <w:pPr>
        <w:rPr>
          <w:lang w:eastAsia="en-GB"/>
        </w:rPr>
      </w:pPr>
    </w:p>
    <w:p w14:paraId="015703B7" w14:textId="02363E14" w:rsidR="00F14924" w:rsidRDefault="00F14924" w:rsidP="00F14924">
      <w:pPr>
        <w:rPr>
          <w:lang w:eastAsia="en-GB"/>
        </w:rPr>
      </w:pPr>
    </w:p>
    <w:p w14:paraId="75F83A63" w14:textId="4EE4EB59" w:rsidR="00F14924" w:rsidRDefault="00F14924" w:rsidP="00F14924">
      <w:pPr>
        <w:rPr>
          <w:lang w:eastAsia="en-GB"/>
        </w:rPr>
      </w:pPr>
    </w:p>
    <w:p w14:paraId="3F259EE8" w14:textId="214E0180" w:rsidR="00F14924" w:rsidRDefault="00F14924" w:rsidP="00F14924">
      <w:pPr>
        <w:rPr>
          <w:lang w:eastAsia="en-GB"/>
        </w:rPr>
      </w:pPr>
    </w:p>
    <w:p w14:paraId="489C4F76" w14:textId="2FA1320B" w:rsidR="00F14924" w:rsidRDefault="00F14924" w:rsidP="00F14924">
      <w:pPr>
        <w:rPr>
          <w:lang w:eastAsia="en-GB"/>
        </w:rPr>
      </w:pPr>
    </w:p>
    <w:p w14:paraId="5609911C" w14:textId="4810B317" w:rsidR="00F14924" w:rsidRDefault="00F14924" w:rsidP="00F14924">
      <w:pPr>
        <w:rPr>
          <w:lang w:eastAsia="en-GB"/>
        </w:rPr>
      </w:pPr>
    </w:p>
    <w:p w14:paraId="43B363FB" w14:textId="540F59DE" w:rsidR="00F14924" w:rsidRDefault="00F14924" w:rsidP="00F14924">
      <w:pPr>
        <w:rPr>
          <w:lang w:eastAsia="en-GB"/>
        </w:rPr>
      </w:pPr>
    </w:p>
    <w:p w14:paraId="6BF770A3" w14:textId="0EA91900" w:rsidR="00F14924" w:rsidRDefault="00F14924" w:rsidP="00F14924">
      <w:pPr>
        <w:rPr>
          <w:lang w:eastAsia="en-GB"/>
        </w:rPr>
      </w:pPr>
    </w:p>
    <w:p w14:paraId="504340D1" w14:textId="1BBB5517" w:rsidR="004659F1" w:rsidRPr="00952C17" w:rsidRDefault="004659F1" w:rsidP="004659F1">
      <w:pPr>
        <w:pStyle w:val="Heading1"/>
        <w:rPr>
          <w:rFonts w:ascii="Times New Roman" w:hAnsi="Times New Roman" w:cs="Times New Roman"/>
        </w:rPr>
      </w:pPr>
      <w:bookmarkStart w:id="35" w:name="_Toc28115403"/>
      <w:r w:rsidRPr="00952C17">
        <w:rPr>
          <w:rFonts w:ascii="Times New Roman" w:hAnsi="Times New Roman" w:cs="Times New Roman"/>
        </w:rPr>
        <w:lastRenderedPageBreak/>
        <w:t>Conclusion</w:t>
      </w:r>
      <w:bookmarkEnd w:id="35"/>
    </w:p>
    <w:p w14:paraId="3F1A7E33" w14:textId="77777777" w:rsidR="004659F1" w:rsidRPr="00952C17" w:rsidRDefault="004659F1" w:rsidP="004659F1">
      <w:pPr>
        <w:jc w:val="both"/>
        <w:rPr>
          <w:lang w:eastAsia="en-GB"/>
        </w:rPr>
      </w:pPr>
    </w:p>
    <w:p w14:paraId="5F715B6D" w14:textId="09A72240" w:rsidR="009E2C99" w:rsidRDefault="003D3635" w:rsidP="004659F1">
      <w:pPr>
        <w:rPr>
          <w:lang w:eastAsia="en-GB"/>
        </w:rPr>
      </w:pPr>
      <w:r w:rsidRPr="00952C17">
        <w:rPr>
          <w:lang w:eastAsia="en-GB"/>
        </w:rPr>
        <w:t xml:space="preserve">This report clarified the persistence of </w:t>
      </w:r>
      <w:r w:rsidR="009E0650">
        <w:rPr>
          <w:lang w:eastAsia="en-GB"/>
        </w:rPr>
        <w:t xml:space="preserve">all occurring issues or changes that have existed within Premier Inn hotel. The report clearly addressed the Board of Directors, analysing the </w:t>
      </w:r>
      <w:r w:rsidR="00E231BC">
        <w:rPr>
          <w:lang w:eastAsia="en-GB"/>
        </w:rPr>
        <w:t>latest</w:t>
      </w:r>
      <w:r w:rsidR="009E0650">
        <w:rPr>
          <w:lang w:eastAsia="en-GB"/>
        </w:rPr>
        <w:t xml:space="preserve"> history of </w:t>
      </w:r>
      <w:r w:rsidR="00E231BC">
        <w:rPr>
          <w:lang w:eastAsia="en-GB"/>
        </w:rPr>
        <w:t xml:space="preserve">changes within </w:t>
      </w:r>
      <w:r w:rsidR="009E0650">
        <w:rPr>
          <w:lang w:eastAsia="en-GB"/>
        </w:rPr>
        <w:t xml:space="preserve">the organisation and assessing all changes that have been made within the recent history of </w:t>
      </w:r>
      <w:r w:rsidR="00E231BC">
        <w:rPr>
          <w:lang w:eastAsia="en-GB"/>
        </w:rPr>
        <w:t>changes within Premier Inn</w:t>
      </w:r>
      <w:r w:rsidR="009E0650">
        <w:rPr>
          <w:lang w:eastAsia="en-GB"/>
        </w:rPr>
        <w:t>. The author clearly explained how changes in the external environment have impacted Premier Inn hotel.</w:t>
      </w:r>
      <w:r w:rsidR="00DC081C">
        <w:rPr>
          <w:lang w:eastAsia="en-GB"/>
        </w:rPr>
        <w:t xml:space="preserve"> A Pestle Analysis was evident to show the authors understanding of the external factors that have impacted Premier Inn.</w:t>
      </w:r>
      <w:r w:rsidR="009E0650">
        <w:rPr>
          <w:lang w:eastAsia="en-GB"/>
        </w:rPr>
        <w:t xml:space="preserve"> The author developed a model for change, which combined issues relating to the strategic changes within Premier Inn</w:t>
      </w:r>
      <w:r w:rsidR="00685DDE">
        <w:rPr>
          <w:lang w:eastAsia="en-GB"/>
        </w:rPr>
        <w:t xml:space="preserve">, </w:t>
      </w:r>
      <w:r w:rsidR="00E231BC">
        <w:rPr>
          <w:lang w:eastAsia="en-GB"/>
        </w:rPr>
        <w:t>involving</w:t>
      </w:r>
      <w:r w:rsidR="00685DDE">
        <w:rPr>
          <w:lang w:eastAsia="en-GB"/>
        </w:rPr>
        <w:t xml:space="preserve"> how the </w:t>
      </w:r>
      <w:r w:rsidR="00E231BC">
        <w:rPr>
          <w:lang w:eastAsia="en-GB"/>
        </w:rPr>
        <w:t>transformation</w:t>
      </w:r>
      <w:r w:rsidR="00685DDE">
        <w:rPr>
          <w:lang w:eastAsia="en-GB"/>
        </w:rPr>
        <w:t xml:space="preserve"> was </w:t>
      </w:r>
      <w:r w:rsidR="00E231BC">
        <w:rPr>
          <w:lang w:eastAsia="en-GB"/>
        </w:rPr>
        <w:t>controlled</w:t>
      </w:r>
      <w:r w:rsidR="00685DDE">
        <w:rPr>
          <w:lang w:eastAsia="en-GB"/>
        </w:rPr>
        <w:t xml:space="preserve">, as well as the leadership style being evident. Furthermore, an evaluation of </w:t>
      </w:r>
      <w:r w:rsidR="00E231BC">
        <w:rPr>
          <w:lang w:eastAsia="en-GB"/>
        </w:rPr>
        <w:t xml:space="preserve">the </w:t>
      </w:r>
      <w:r w:rsidR="00685DDE">
        <w:rPr>
          <w:lang w:eastAsia="en-GB"/>
        </w:rPr>
        <w:t xml:space="preserve">culture </w:t>
      </w:r>
      <w:r w:rsidR="00E231BC">
        <w:rPr>
          <w:lang w:eastAsia="en-GB"/>
        </w:rPr>
        <w:t xml:space="preserve">within Premier Inn on </w:t>
      </w:r>
      <w:r w:rsidR="00685DDE">
        <w:rPr>
          <w:lang w:eastAsia="en-GB"/>
        </w:rPr>
        <w:t xml:space="preserve">the change management programme was </w:t>
      </w:r>
      <w:r w:rsidR="00E231BC">
        <w:rPr>
          <w:lang w:eastAsia="en-GB"/>
        </w:rPr>
        <w:t>evident</w:t>
      </w:r>
      <w:r w:rsidR="00685DDE">
        <w:rPr>
          <w:lang w:eastAsia="en-GB"/>
        </w:rPr>
        <w:t xml:space="preserve"> within this report.</w:t>
      </w:r>
      <w:r w:rsidR="009E2C99">
        <w:rPr>
          <w:lang w:eastAsia="en-GB"/>
        </w:rPr>
        <w:t xml:space="preserve"> The author clearly expressed that the report </w:t>
      </w:r>
      <w:r w:rsidR="00E231BC">
        <w:rPr>
          <w:lang w:eastAsia="en-GB"/>
        </w:rPr>
        <w:t>clearly</w:t>
      </w:r>
      <w:r w:rsidR="009E2C99">
        <w:rPr>
          <w:lang w:eastAsia="en-GB"/>
        </w:rPr>
        <w:t xml:space="preserve"> displayed </w:t>
      </w:r>
      <w:r w:rsidR="00E231BC">
        <w:rPr>
          <w:lang w:eastAsia="en-GB"/>
        </w:rPr>
        <w:t>indication</w:t>
      </w:r>
      <w:r w:rsidR="009E2C99">
        <w:rPr>
          <w:lang w:eastAsia="en-GB"/>
        </w:rPr>
        <w:t xml:space="preserve"> of wide </w:t>
      </w:r>
      <w:r w:rsidR="00E231BC">
        <w:rPr>
          <w:lang w:eastAsia="en-GB"/>
        </w:rPr>
        <w:t>exploration</w:t>
      </w:r>
      <w:r w:rsidR="009E2C99">
        <w:rPr>
          <w:lang w:eastAsia="en-GB"/>
        </w:rPr>
        <w:t xml:space="preserve"> and reading, applying </w:t>
      </w:r>
      <w:r w:rsidR="001C780F">
        <w:rPr>
          <w:lang w:eastAsia="en-GB"/>
        </w:rPr>
        <w:t>applicable</w:t>
      </w:r>
      <w:r w:rsidR="009E2C99">
        <w:rPr>
          <w:lang w:eastAsia="en-GB"/>
        </w:rPr>
        <w:t xml:space="preserve"> academic theories and models to support appropriate information relating to leading and implementing workplace change</w:t>
      </w:r>
      <w:r w:rsidR="001C780F">
        <w:rPr>
          <w:lang w:eastAsia="en-GB"/>
        </w:rPr>
        <w:t>s within an organisation</w:t>
      </w:r>
      <w:r w:rsidR="009E2C99">
        <w:rPr>
          <w:lang w:eastAsia="en-GB"/>
        </w:rPr>
        <w:t>.</w:t>
      </w:r>
    </w:p>
    <w:p w14:paraId="7DDB4F2C" w14:textId="0510ACBD" w:rsidR="001767D1" w:rsidRDefault="001767D1" w:rsidP="004659F1">
      <w:pPr>
        <w:rPr>
          <w:lang w:eastAsia="en-GB"/>
        </w:rPr>
      </w:pPr>
    </w:p>
    <w:p w14:paraId="29B58C6B" w14:textId="0B8EF168" w:rsidR="00842ECA" w:rsidRDefault="0038250F" w:rsidP="00C34885">
      <w:pPr>
        <w:pStyle w:val="Heading1"/>
      </w:pPr>
      <w:bookmarkStart w:id="36" w:name="_Toc28115404"/>
      <w:r w:rsidRPr="0038250F">
        <w:rPr>
          <w:noProof/>
        </w:rPr>
        <w:lastRenderedPageBreak/>
        <w:drawing>
          <wp:anchor distT="0" distB="0" distL="114300" distR="114300" simplePos="0" relativeHeight="251739648" behindDoc="0" locked="0" layoutInCell="1" allowOverlap="1" wp14:anchorId="4B7CF84C" wp14:editId="79B48AC3">
            <wp:simplePos x="0" y="0"/>
            <wp:positionH relativeFrom="margin">
              <wp:posOffset>-899160</wp:posOffset>
            </wp:positionH>
            <wp:positionV relativeFrom="paragraph">
              <wp:posOffset>483870</wp:posOffset>
            </wp:positionV>
            <wp:extent cx="7056120" cy="74764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0010" t="21378" r="41066" b="7998"/>
                    <a:stretch/>
                  </pic:blipFill>
                  <pic:spPr bwMode="auto">
                    <a:xfrm>
                      <a:off x="0" y="0"/>
                      <a:ext cx="7056120" cy="7476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34885">
        <w:t>Appendix A</w:t>
      </w:r>
      <w:bookmarkStart w:id="37" w:name="_Toc28115405"/>
      <w:bookmarkEnd w:id="36"/>
    </w:p>
    <w:p w14:paraId="05CFD297" w14:textId="6766F9B0" w:rsidR="00842ECA" w:rsidRDefault="00842ECA" w:rsidP="00842ECA">
      <w:pPr>
        <w:rPr>
          <w:lang w:eastAsia="en-GB"/>
        </w:rPr>
      </w:pPr>
    </w:p>
    <w:p w14:paraId="1B6477A4" w14:textId="77777777" w:rsidR="00842ECA" w:rsidRDefault="00842ECA" w:rsidP="00842ECA">
      <w:pPr>
        <w:rPr>
          <w:lang w:eastAsia="en-GB"/>
        </w:rPr>
      </w:pPr>
    </w:p>
    <w:p w14:paraId="7485CD1F" w14:textId="2191D0B7" w:rsidR="00842ECA" w:rsidRPr="00842ECA" w:rsidRDefault="00842ECA" w:rsidP="00842ECA">
      <w:pPr>
        <w:rPr>
          <w:lang w:eastAsia="en-GB"/>
        </w:rPr>
      </w:pPr>
      <w:r>
        <w:rPr>
          <w:lang w:eastAsia="en-GB"/>
        </w:rPr>
        <w:t>Source: Author.</w:t>
      </w:r>
    </w:p>
    <w:p w14:paraId="0AB62612" w14:textId="0BDC9E67" w:rsidR="00C34885" w:rsidRDefault="00C34885" w:rsidP="00C34885">
      <w:pPr>
        <w:pStyle w:val="Heading1"/>
      </w:pPr>
      <w:r>
        <w:lastRenderedPageBreak/>
        <w:t>Appendix B</w:t>
      </w:r>
      <w:bookmarkEnd w:id="37"/>
    </w:p>
    <w:p w14:paraId="54A6F3C6" w14:textId="5A2BC99D" w:rsidR="001767D1" w:rsidRDefault="005216ED" w:rsidP="004659F1">
      <w:pPr>
        <w:rPr>
          <w:lang w:eastAsia="en-GB"/>
        </w:rPr>
      </w:pPr>
      <w:r w:rsidRPr="005216ED">
        <w:rPr>
          <w:noProof/>
        </w:rPr>
        <w:drawing>
          <wp:anchor distT="0" distB="0" distL="114300" distR="114300" simplePos="0" relativeHeight="251740672" behindDoc="0" locked="0" layoutInCell="1" allowOverlap="1" wp14:anchorId="00A8A3C0" wp14:editId="48E818DA">
            <wp:simplePos x="0" y="0"/>
            <wp:positionH relativeFrom="page">
              <wp:align>right</wp:align>
            </wp:positionH>
            <wp:positionV relativeFrom="paragraph">
              <wp:posOffset>208915</wp:posOffset>
            </wp:positionV>
            <wp:extent cx="7406640" cy="3239135"/>
            <wp:effectExtent l="0" t="0" r="3810" b="0"/>
            <wp:wrapSquare wrapText="bothSides"/>
            <wp:docPr id="306" name="Picture 3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36562" b="6603"/>
                    <a:stretch/>
                  </pic:blipFill>
                  <pic:spPr bwMode="auto">
                    <a:xfrm>
                      <a:off x="0" y="0"/>
                      <a:ext cx="7420833" cy="324579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E17344" w14:textId="6435EB05" w:rsidR="001767D1" w:rsidRDefault="001767D1" w:rsidP="004659F1">
      <w:pPr>
        <w:rPr>
          <w:lang w:eastAsia="en-GB"/>
        </w:rPr>
      </w:pPr>
    </w:p>
    <w:p w14:paraId="19A528F8" w14:textId="6076FCA0" w:rsidR="001767D1" w:rsidRDefault="005216ED" w:rsidP="004659F1">
      <w:pPr>
        <w:rPr>
          <w:lang w:eastAsia="en-GB"/>
        </w:rPr>
      </w:pPr>
      <w:r>
        <w:rPr>
          <w:lang w:eastAsia="en-GB"/>
        </w:rPr>
        <w:t xml:space="preserve">Pestle Analysis template adapted from </w:t>
      </w:r>
      <w:sdt>
        <w:sdtPr>
          <w:rPr>
            <w:lang w:eastAsia="en-GB"/>
          </w:rPr>
          <w:id w:val="-1803067823"/>
          <w:citation/>
        </w:sdtPr>
        <w:sdtEndPr/>
        <w:sdtContent>
          <w:r>
            <w:rPr>
              <w:lang w:eastAsia="en-GB"/>
            </w:rPr>
            <w:fldChar w:fldCharType="begin"/>
          </w:r>
          <w:r>
            <w:rPr>
              <w:lang w:eastAsia="en-GB"/>
            </w:rPr>
            <w:instrText xml:space="preserve"> CITATION Gro19 \l 2057 </w:instrText>
          </w:r>
          <w:r>
            <w:rPr>
              <w:lang w:eastAsia="en-GB"/>
            </w:rPr>
            <w:fldChar w:fldCharType="separate"/>
          </w:r>
          <w:r w:rsidR="00BD334C">
            <w:rPr>
              <w:noProof/>
              <w:lang w:eastAsia="en-GB"/>
            </w:rPr>
            <w:t>(GroupMap, 2019)</w:t>
          </w:r>
          <w:r>
            <w:rPr>
              <w:lang w:eastAsia="en-GB"/>
            </w:rPr>
            <w:fldChar w:fldCharType="end"/>
          </w:r>
        </w:sdtContent>
      </w:sdt>
      <w:r>
        <w:rPr>
          <w:lang w:eastAsia="en-GB"/>
        </w:rPr>
        <w:t>. Changes within the external environment possibly impacting Premier Inn.</w:t>
      </w:r>
    </w:p>
    <w:p w14:paraId="1FE1216F" w14:textId="30DE903A" w:rsidR="00C34885" w:rsidRDefault="00C34885" w:rsidP="004659F1">
      <w:pPr>
        <w:rPr>
          <w:lang w:eastAsia="en-GB"/>
        </w:rPr>
      </w:pPr>
    </w:p>
    <w:p w14:paraId="654FD2E4" w14:textId="33FDC2E6" w:rsidR="00C34885" w:rsidRDefault="00C34885" w:rsidP="004659F1">
      <w:pPr>
        <w:rPr>
          <w:lang w:eastAsia="en-GB"/>
        </w:rPr>
      </w:pPr>
    </w:p>
    <w:p w14:paraId="292ABC56" w14:textId="5F684225" w:rsidR="00C34885" w:rsidRDefault="00C34885" w:rsidP="004659F1">
      <w:pPr>
        <w:rPr>
          <w:lang w:eastAsia="en-GB"/>
        </w:rPr>
      </w:pPr>
    </w:p>
    <w:p w14:paraId="3DBE79A8" w14:textId="6817AE80" w:rsidR="00C34885" w:rsidRDefault="00C34885" w:rsidP="004659F1">
      <w:pPr>
        <w:rPr>
          <w:lang w:eastAsia="en-GB"/>
        </w:rPr>
      </w:pPr>
    </w:p>
    <w:p w14:paraId="3AF0497D" w14:textId="2D2E3B12" w:rsidR="00C34885" w:rsidRDefault="00C34885" w:rsidP="004659F1">
      <w:pPr>
        <w:rPr>
          <w:lang w:eastAsia="en-GB"/>
        </w:rPr>
      </w:pPr>
    </w:p>
    <w:p w14:paraId="619CF036" w14:textId="56C415D2" w:rsidR="00C34885" w:rsidRDefault="00C34885" w:rsidP="004659F1">
      <w:pPr>
        <w:rPr>
          <w:lang w:eastAsia="en-GB"/>
        </w:rPr>
      </w:pPr>
    </w:p>
    <w:p w14:paraId="3B85F48E" w14:textId="17809313" w:rsidR="00C34885" w:rsidRDefault="00C34885" w:rsidP="004659F1">
      <w:pPr>
        <w:rPr>
          <w:lang w:eastAsia="en-GB"/>
        </w:rPr>
      </w:pPr>
    </w:p>
    <w:p w14:paraId="3A96F1BB" w14:textId="0394370F" w:rsidR="00C34885" w:rsidRDefault="00C34885" w:rsidP="004659F1">
      <w:pPr>
        <w:rPr>
          <w:lang w:eastAsia="en-GB"/>
        </w:rPr>
      </w:pPr>
    </w:p>
    <w:p w14:paraId="6810ECE0" w14:textId="74081729" w:rsidR="00C34885" w:rsidRDefault="00C34885" w:rsidP="004659F1">
      <w:pPr>
        <w:rPr>
          <w:lang w:eastAsia="en-GB"/>
        </w:rPr>
      </w:pPr>
    </w:p>
    <w:p w14:paraId="756D8590" w14:textId="03D1F8C1" w:rsidR="00C34885" w:rsidRDefault="00C34885" w:rsidP="004659F1">
      <w:pPr>
        <w:rPr>
          <w:lang w:eastAsia="en-GB"/>
        </w:rPr>
      </w:pPr>
    </w:p>
    <w:p w14:paraId="2940B38B" w14:textId="5A185C05" w:rsidR="00C34885" w:rsidRDefault="00C34885" w:rsidP="004659F1">
      <w:pPr>
        <w:rPr>
          <w:lang w:eastAsia="en-GB"/>
        </w:rPr>
      </w:pPr>
    </w:p>
    <w:p w14:paraId="738F092D" w14:textId="31FAC83E" w:rsidR="00C34885" w:rsidRDefault="00C34885" w:rsidP="004659F1">
      <w:pPr>
        <w:rPr>
          <w:lang w:eastAsia="en-GB"/>
        </w:rPr>
      </w:pPr>
    </w:p>
    <w:p w14:paraId="7CE0BDD3" w14:textId="291098F4" w:rsidR="00C34885" w:rsidRDefault="00C34885" w:rsidP="004659F1">
      <w:pPr>
        <w:rPr>
          <w:lang w:eastAsia="en-GB"/>
        </w:rPr>
      </w:pPr>
    </w:p>
    <w:p w14:paraId="7CC89E21" w14:textId="5DC2B2D8" w:rsidR="00C34885" w:rsidRDefault="00C34885" w:rsidP="004659F1">
      <w:pPr>
        <w:rPr>
          <w:lang w:eastAsia="en-GB"/>
        </w:rPr>
      </w:pPr>
    </w:p>
    <w:p w14:paraId="1153FBB6" w14:textId="35D1D6D0" w:rsidR="00C34885" w:rsidRDefault="00C34885" w:rsidP="004659F1">
      <w:pPr>
        <w:rPr>
          <w:lang w:eastAsia="en-GB"/>
        </w:rPr>
      </w:pPr>
    </w:p>
    <w:p w14:paraId="4E2AC3C7" w14:textId="59A57771" w:rsidR="0038250F" w:rsidRDefault="0038250F" w:rsidP="004659F1">
      <w:pPr>
        <w:rPr>
          <w:lang w:eastAsia="en-GB"/>
        </w:rPr>
      </w:pPr>
    </w:p>
    <w:p w14:paraId="3BE41533" w14:textId="380E15A0" w:rsidR="0038250F" w:rsidRDefault="0038250F" w:rsidP="004659F1">
      <w:pPr>
        <w:rPr>
          <w:lang w:eastAsia="en-GB"/>
        </w:rPr>
      </w:pPr>
    </w:p>
    <w:p w14:paraId="0F607BA3" w14:textId="0373CDE5" w:rsidR="0038250F" w:rsidRDefault="0038250F" w:rsidP="004659F1">
      <w:pPr>
        <w:rPr>
          <w:lang w:eastAsia="en-GB"/>
        </w:rPr>
      </w:pPr>
    </w:p>
    <w:p w14:paraId="0CAE8E14" w14:textId="1F8D5E79" w:rsidR="0038250F" w:rsidRDefault="0038250F" w:rsidP="004659F1">
      <w:pPr>
        <w:rPr>
          <w:lang w:eastAsia="en-GB"/>
        </w:rPr>
      </w:pPr>
    </w:p>
    <w:p w14:paraId="0D6E0D32" w14:textId="51FCE458" w:rsidR="0038250F" w:rsidRDefault="0038250F" w:rsidP="004659F1">
      <w:pPr>
        <w:rPr>
          <w:lang w:eastAsia="en-GB"/>
        </w:rPr>
      </w:pPr>
    </w:p>
    <w:p w14:paraId="6DD0F21C" w14:textId="03E51CD4" w:rsidR="0038250F" w:rsidRDefault="0038250F" w:rsidP="004659F1">
      <w:pPr>
        <w:rPr>
          <w:lang w:eastAsia="en-GB"/>
        </w:rPr>
      </w:pPr>
    </w:p>
    <w:p w14:paraId="078F9FD9" w14:textId="2BF40F77" w:rsidR="0038250F" w:rsidRDefault="0038250F" w:rsidP="004659F1">
      <w:pPr>
        <w:rPr>
          <w:lang w:eastAsia="en-GB"/>
        </w:rPr>
      </w:pPr>
    </w:p>
    <w:p w14:paraId="4D021495" w14:textId="63DC757D" w:rsidR="0038250F" w:rsidRDefault="0038250F" w:rsidP="004659F1">
      <w:pPr>
        <w:rPr>
          <w:lang w:eastAsia="en-GB"/>
        </w:rPr>
      </w:pPr>
    </w:p>
    <w:p w14:paraId="1B9422B1" w14:textId="1D039175" w:rsidR="0038250F" w:rsidRDefault="0038250F" w:rsidP="004659F1">
      <w:pPr>
        <w:rPr>
          <w:lang w:eastAsia="en-GB"/>
        </w:rPr>
      </w:pPr>
    </w:p>
    <w:p w14:paraId="2CEFEEFA" w14:textId="0BAFAC83" w:rsidR="0038250F" w:rsidRDefault="0038250F" w:rsidP="004659F1">
      <w:pPr>
        <w:rPr>
          <w:lang w:eastAsia="en-GB"/>
        </w:rPr>
      </w:pPr>
    </w:p>
    <w:p w14:paraId="498B14C6" w14:textId="380559FA" w:rsidR="00C34885" w:rsidRDefault="00A23BF2" w:rsidP="00A23BF2">
      <w:pPr>
        <w:pStyle w:val="Heading1"/>
      </w:pPr>
      <w:bookmarkStart w:id="38" w:name="_Toc28115406"/>
      <w:r>
        <w:lastRenderedPageBreak/>
        <w:t>Bibliography</w:t>
      </w:r>
      <w:bookmarkEnd w:id="38"/>
    </w:p>
    <w:p w14:paraId="440D3226" w14:textId="494CB3C9" w:rsidR="00C34885" w:rsidRDefault="00C34885" w:rsidP="004659F1">
      <w:pPr>
        <w:rPr>
          <w:lang w:eastAsia="en-GB"/>
        </w:rPr>
      </w:pPr>
    </w:p>
    <w:p w14:paraId="389721DF" w14:textId="77777777" w:rsidR="00900F1C" w:rsidRPr="00900F1C" w:rsidRDefault="00900F1C" w:rsidP="00900F1C">
      <w:pPr>
        <w:spacing w:after="180"/>
        <w:rPr>
          <w:rFonts w:ascii="&amp;quot" w:hAnsi="&amp;quot"/>
          <w:color w:val="000000"/>
          <w:lang w:eastAsia="en-GB"/>
        </w:rPr>
      </w:pPr>
      <w:r w:rsidRPr="00900F1C">
        <w:rPr>
          <w:rFonts w:ascii="&amp;quot" w:hAnsi="&amp;quot"/>
          <w:color w:val="000000"/>
          <w:lang w:eastAsia="en-GB"/>
        </w:rPr>
        <w:t xml:space="preserve">Blaber, P. (2004). </w:t>
      </w:r>
      <w:r w:rsidRPr="00900F1C">
        <w:rPr>
          <w:rFonts w:ascii="&amp;quot" w:hAnsi="&amp;quot"/>
          <w:i/>
          <w:iCs/>
          <w:color w:val="000000"/>
          <w:lang w:eastAsia="en-GB"/>
        </w:rPr>
        <w:t>Change management</w:t>
      </w:r>
      <w:r w:rsidRPr="00900F1C">
        <w:rPr>
          <w:rFonts w:ascii="&amp;quot" w:hAnsi="&amp;quot"/>
          <w:color w:val="000000"/>
          <w:lang w:eastAsia="en-GB"/>
        </w:rPr>
        <w:t>. Carlisle Barracks, PA: U.S. Army War College.</w:t>
      </w:r>
    </w:p>
    <w:p w14:paraId="18FB393D" w14:textId="77777777" w:rsidR="00900F1C" w:rsidRPr="00900F1C" w:rsidRDefault="00900F1C" w:rsidP="00900F1C">
      <w:pPr>
        <w:spacing w:after="180"/>
        <w:ind w:left="450" w:hanging="450"/>
        <w:rPr>
          <w:rFonts w:ascii="&amp;quot" w:hAnsi="&amp;quot"/>
          <w:color w:val="000000"/>
          <w:lang w:eastAsia="en-GB"/>
        </w:rPr>
      </w:pPr>
      <w:r w:rsidRPr="00900F1C">
        <w:rPr>
          <w:rFonts w:ascii="&amp;quot" w:hAnsi="&amp;quot"/>
          <w:color w:val="000000"/>
          <w:lang w:eastAsia="en-GB"/>
        </w:rPr>
        <w:t xml:space="preserve">Carter, L., Giber, D. and Goldsmith, M. (2010). </w:t>
      </w:r>
      <w:r w:rsidRPr="00900F1C">
        <w:rPr>
          <w:rFonts w:ascii="&amp;quot" w:hAnsi="&amp;quot"/>
          <w:i/>
          <w:iCs/>
          <w:color w:val="000000"/>
          <w:lang w:eastAsia="en-GB"/>
        </w:rPr>
        <w:t>Best practices in organization development and change</w:t>
      </w:r>
      <w:r w:rsidRPr="00900F1C">
        <w:rPr>
          <w:rFonts w:ascii="&amp;quot" w:hAnsi="&amp;quot"/>
          <w:color w:val="000000"/>
          <w:lang w:eastAsia="en-GB"/>
        </w:rPr>
        <w:t>. San Francisco, Calif.: Lexington, Mass.</w:t>
      </w:r>
    </w:p>
    <w:p w14:paraId="78CF88BD" w14:textId="77777777" w:rsidR="00900F1C" w:rsidRPr="00900F1C" w:rsidRDefault="00900F1C" w:rsidP="00900F1C">
      <w:pPr>
        <w:spacing w:after="180"/>
        <w:ind w:left="450" w:hanging="450"/>
        <w:rPr>
          <w:rFonts w:ascii="&amp;quot" w:hAnsi="&amp;quot"/>
          <w:color w:val="000000"/>
          <w:lang w:eastAsia="en-GB"/>
        </w:rPr>
      </w:pPr>
      <w:r w:rsidRPr="00900F1C">
        <w:rPr>
          <w:rFonts w:ascii="&amp;quot" w:hAnsi="&amp;quot"/>
          <w:color w:val="000000"/>
          <w:lang w:eastAsia="en-GB"/>
        </w:rPr>
        <w:t xml:space="preserve">Kupchan, C., Davidson, J. and Sucharov, M. (2001). </w:t>
      </w:r>
      <w:r w:rsidRPr="00900F1C">
        <w:rPr>
          <w:rFonts w:ascii="&amp;quot" w:hAnsi="&amp;quot"/>
          <w:i/>
          <w:iCs/>
          <w:color w:val="000000"/>
          <w:lang w:eastAsia="en-GB"/>
        </w:rPr>
        <w:t>Power in transition</w:t>
      </w:r>
      <w:r w:rsidRPr="00900F1C">
        <w:rPr>
          <w:rFonts w:ascii="&amp;quot" w:hAnsi="&amp;quot"/>
          <w:color w:val="000000"/>
          <w:lang w:eastAsia="en-GB"/>
        </w:rPr>
        <w:t>. Tokyo: United Nations University Press.</w:t>
      </w:r>
    </w:p>
    <w:p w14:paraId="4CBDA19C" w14:textId="77777777" w:rsidR="00900F1C" w:rsidRPr="00900F1C" w:rsidRDefault="00900F1C" w:rsidP="00900F1C">
      <w:pPr>
        <w:spacing w:after="180"/>
        <w:ind w:left="450" w:hanging="450"/>
        <w:rPr>
          <w:rFonts w:ascii="&amp;quot" w:hAnsi="&amp;quot"/>
          <w:color w:val="000000"/>
          <w:lang w:eastAsia="en-GB"/>
        </w:rPr>
      </w:pPr>
      <w:r w:rsidRPr="00900F1C">
        <w:rPr>
          <w:rFonts w:ascii="&amp;quot" w:hAnsi="&amp;quot"/>
          <w:color w:val="000000"/>
          <w:lang w:eastAsia="en-GB"/>
        </w:rPr>
        <w:t xml:space="preserve">Magala, S. (2007). </w:t>
      </w:r>
      <w:r w:rsidRPr="00900F1C">
        <w:rPr>
          <w:rFonts w:ascii="&amp;quot" w:hAnsi="&amp;quot"/>
          <w:i/>
          <w:iCs/>
          <w:color w:val="000000"/>
          <w:lang w:eastAsia="en-GB"/>
        </w:rPr>
        <w:t>Organizational change</w:t>
      </w:r>
      <w:r w:rsidRPr="00900F1C">
        <w:rPr>
          <w:rFonts w:ascii="&amp;quot" w:hAnsi="&amp;quot"/>
          <w:color w:val="000000"/>
          <w:lang w:eastAsia="en-GB"/>
        </w:rPr>
        <w:t>. Bradford: Emerald Group Press.</w:t>
      </w:r>
    </w:p>
    <w:p w14:paraId="36480BF7" w14:textId="18BE997C" w:rsidR="00C34885" w:rsidRDefault="00C34885" w:rsidP="004659F1">
      <w:pPr>
        <w:rPr>
          <w:lang w:eastAsia="en-GB"/>
        </w:rPr>
      </w:pPr>
    </w:p>
    <w:p w14:paraId="6312F157" w14:textId="770D1049" w:rsidR="00C34885" w:rsidRDefault="00C34885" w:rsidP="004659F1">
      <w:pPr>
        <w:rPr>
          <w:lang w:eastAsia="en-GB"/>
        </w:rPr>
      </w:pPr>
    </w:p>
    <w:p w14:paraId="4B36BB1A" w14:textId="0DB4B495" w:rsidR="00D7112F" w:rsidRDefault="00D7112F" w:rsidP="004659F1">
      <w:pPr>
        <w:rPr>
          <w:lang w:eastAsia="en-GB"/>
        </w:rPr>
      </w:pPr>
    </w:p>
    <w:p w14:paraId="68806D53" w14:textId="21EF0802" w:rsidR="00D7112F" w:rsidRDefault="00D7112F" w:rsidP="004659F1">
      <w:pPr>
        <w:rPr>
          <w:lang w:eastAsia="en-GB"/>
        </w:rPr>
      </w:pPr>
    </w:p>
    <w:p w14:paraId="6A12FC0E" w14:textId="755CA24A" w:rsidR="00D7112F" w:rsidRDefault="00D7112F" w:rsidP="004659F1">
      <w:pPr>
        <w:rPr>
          <w:lang w:eastAsia="en-GB"/>
        </w:rPr>
      </w:pPr>
    </w:p>
    <w:p w14:paraId="7DCADEB9" w14:textId="6ACF6A7F" w:rsidR="00D7112F" w:rsidRDefault="00D7112F" w:rsidP="004659F1">
      <w:pPr>
        <w:rPr>
          <w:lang w:eastAsia="en-GB"/>
        </w:rPr>
      </w:pPr>
    </w:p>
    <w:p w14:paraId="32357DC1" w14:textId="49261314" w:rsidR="00D7112F" w:rsidRDefault="00D7112F" w:rsidP="004659F1">
      <w:pPr>
        <w:rPr>
          <w:lang w:eastAsia="en-GB"/>
        </w:rPr>
      </w:pPr>
    </w:p>
    <w:p w14:paraId="54B6C86C" w14:textId="0333AF21" w:rsidR="00D7112F" w:rsidRDefault="00D7112F" w:rsidP="004659F1">
      <w:pPr>
        <w:rPr>
          <w:lang w:eastAsia="en-GB"/>
        </w:rPr>
      </w:pPr>
    </w:p>
    <w:p w14:paraId="70D23AEF" w14:textId="4C2BDAA3" w:rsidR="00D7112F" w:rsidRDefault="00D7112F" w:rsidP="004659F1">
      <w:pPr>
        <w:rPr>
          <w:lang w:eastAsia="en-GB"/>
        </w:rPr>
      </w:pPr>
    </w:p>
    <w:p w14:paraId="496F7AB4" w14:textId="54C31CE9" w:rsidR="00D7112F" w:rsidRDefault="00D7112F" w:rsidP="004659F1">
      <w:pPr>
        <w:rPr>
          <w:lang w:eastAsia="en-GB"/>
        </w:rPr>
      </w:pPr>
    </w:p>
    <w:p w14:paraId="5C390876" w14:textId="13066D56" w:rsidR="00D7112F" w:rsidRDefault="00D7112F" w:rsidP="004659F1">
      <w:pPr>
        <w:rPr>
          <w:lang w:eastAsia="en-GB"/>
        </w:rPr>
      </w:pPr>
    </w:p>
    <w:p w14:paraId="789D473E" w14:textId="44C30EE8" w:rsidR="00D7112F" w:rsidRDefault="00D7112F" w:rsidP="004659F1">
      <w:pPr>
        <w:rPr>
          <w:lang w:eastAsia="en-GB"/>
        </w:rPr>
      </w:pPr>
    </w:p>
    <w:p w14:paraId="0A1FBE04" w14:textId="7EC949DC" w:rsidR="00D7112F" w:rsidRDefault="00D7112F" w:rsidP="004659F1">
      <w:pPr>
        <w:rPr>
          <w:lang w:eastAsia="en-GB"/>
        </w:rPr>
      </w:pPr>
    </w:p>
    <w:p w14:paraId="0B2375C9" w14:textId="6A6A530B" w:rsidR="00D7112F" w:rsidRDefault="00D7112F" w:rsidP="004659F1">
      <w:pPr>
        <w:rPr>
          <w:lang w:eastAsia="en-GB"/>
        </w:rPr>
      </w:pPr>
    </w:p>
    <w:p w14:paraId="0C00C197" w14:textId="140F633F" w:rsidR="00D7112F" w:rsidRDefault="00D7112F" w:rsidP="004659F1">
      <w:pPr>
        <w:rPr>
          <w:lang w:eastAsia="en-GB"/>
        </w:rPr>
      </w:pPr>
    </w:p>
    <w:p w14:paraId="2D5F33DE" w14:textId="3855862B" w:rsidR="00D7112F" w:rsidRDefault="00D7112F" w:rsidP="004659F1">
      <w:pPr>
        <w:rPr>
          <w:lang w:eastAsia="en-GB"/>
        </w:rPr>
      </w:pPr>
    </w:p>
    <w:p w14:paraId="4408F424" w14:textId="268ADEB9" w:rsidR="00D7112F" w:rsidRDefault="00D7112F" w:rsidP="004659F1">
      <w:pPr>
        <w:rPr>
          <w:lang w:eastAsia="en-GB"/>
        </w:rPr>
      </w:pPr>
    </w:p>
    <w:p w14:paraId="388F2A49" w14:textId="67560C82" w:rsidR="00D7112F" w:rsidRDefault="00D7112F" w:rsidP="004659F1">
      <w:pPr>
        <w:rPr>
          <w:lang w:eastAsia="en-GB"/>
        </w:rPr>
      </w:pPr>
    </w:p>
    <w:p w14:paraId="6B2AB6D5" w14:textId="60B500E3" w:rsidR="00D7112F" w:rsidRDefault="00D7112F" w:rsidP="004659F1">
      <w:pPr>
        <w:rPr>
          <w:lang w:eastAsia="en-GB"/>
        </w:rPr>
      </w:pPr>
    </w:p>
    <w:p w14:paraId="1AEFF9E1" w14:textId="0351F86B" w:rsidR="00D7112F" w:rsidRDefault="00D7112F" w:rsidP="004659F1">
      <w:pPr>
        <w:rPr>
          <w:lang w:eastAsia="en-GB"/>
        </w:rPr>
      </w:pPr>
    </w:p>
    <w:p w14:paraId="7AB3E5E0" w14:textId="6286CDBE" w:rsidR="00D7112F" w:rsidRDefault="00D7112F" w:rsidP="004659F1">
      <w:pPr>
        <w:rPr>
          <w:lang w:eastAsia="en-GB"/>
        </w:rPr>
      </w:pPr>
    </w:p>
    <w:p w14:paraId="688FDD3E" w14:textId="722790F3" w:rsidR="00D7112F" w:rsidRDefault="00D7112F" w:rsidP="004659F1">
      <w:pPr>
        <w:rPr>
          <w:lang w:eastAsia="en-GB"/>
        </w:rPr>
      </w:pPr>
    </w:p>
    <w:p w14:paraId="72F0BD06" w14:textId="18908E09" w:rsidR="00D7112F" w:rsidRDefault="00D7112F" w:rsidP="004659F1">
      <w:pPr>
        <w:rPr>
          <w:lang w:eastAsia="en-GB"/>
        </w:rPr>
      </w:pPr>
    </w:p>
    <w:p w14:paraId="7CA5B6AC" w14:textId="7C5DE8A8" w:rsidR="00D7112F" w:rsidRDefault="00D7112F" w:rsidP="004659F1">
      <w:pPr>
        <w:rPr>
          <w:lang w:eastAsia="en-GB"/>
        </w:rPr>
      </w:pPr>
    </w:p>
    <w:p w14:paraId="39B35EC1" w14:textId="3146F758" w:rsidR="00D7112F" w:rsidRDefault="00D7112F" w:rsidP="004659F1">
      <w:pPr>
        <w:rPr>
          <w:lang w:eastAsia="en-GB"/>
        </w:rPr>
      </w:pPr>
    </w:p>
    <w:p w14:paraId="0A8BADA9" w14:textId="2B91D2D6" w:rsidR="00D7112F" w:rsidRDefault="00D7112F" w:rsidP="004659F1">
      <w:pPr>
        <w:rPr>
          <w:lang w:eastAsia="en-GB"/>
        </w:rPr>
      </w:pPr>
    </w:p>
    <w:p w14:paraId="14521630" w14:textId="2C29FCFD" w:rsidR="00D7112F" w:rsidRDefault="00D7112F" w:rsidP="004659F1">
      <w:pPr>
        <w:rPr>
          <w:lang w:eastAsia="en-GB"/>
        </w:rPr>
      </w:pPr>
    </w:p>
    <w:p w14:paraId="61DB4FAC" w14:textId="358C6A8D" w:rsidR="00D7112F" w:rsidRDefault="00D7112F" w:rsidP="004659F1">
      <w:pPr>
        <w:rPr>
          <w:lang w:eastAsia="en-GB"/>
        </w:rPr>
      </w:pPr>
    </w:p>
    <w:p w14:paraId="66E080BB" w14:textId="4DB77A26" w:rsidR="00D7112F" w:rsidRDefault="00D7112F" w:rsidP="004659F1">
      <w:pPr>
        <w:rPr>
          <w:lang w:eastAsia="en-GB"/>
        </w:rPr>
      </w:pPr>
    </w:p>
    <w:p w14:paraId="12D5D315" w14:textId="300F86D9" w:rsidR="00D7112F" w:rsidRDefault="00D7112F" w:rsidP="004659F1">
      <w:pPr>
        <w:rPr>
          <w:lang w:eastAsia="en-GB"/>
        </w:rPr>
      </w:pPr>
    </w:p>
    <w:p w14:paraId="5EB511D7" w14:textId="637A4B3B" w:rsidR="00D7112F" w:rsidRDefault="00D7112F" w:rsidP="004659F1">
      <w:pPr>
        <w:rPr>
          <w:lang w:eastAsia="en-GB"/>
        </w:rPr>
      </w:pPr>
    </w:p>
    <w:p w14:paraId="65A50660" w14:textId="06F278F4" w:rsidR="00D7112F" w:rsidRDefault="00D7112F" w:rsidP="004659F1">
      <w:pPr>
        <w:rPr>
          <w:lang w:eastAsia="en-GB"/>
        </w:rPr>
      </w:pPr>
    </w:p>
    <w:p w14:paraId="1F16E795" w14:textId="4CBF08C8" w:rsidR="00D7112F" w:rsidRDefault="00D7112F" w:rsidP="004659F1">
      <w:pPr>
        <w:rPr>
          <w:lang w:eastAsia="en-GB"/>
        </w:rPr>
      </w:pPr>
    </w:p>
    <w:p w14:paraId="57C0CFB3" w14:textId="1AECE736" w:rsidR="00D7112F" w:rsidRDefault="00D7112F" w:rsidP="004659F1">
      <w:pPr>
        <w:rPr>
          <w:lang w:eastAsia="en-GB"/>
        </w:rPr>
      </w:pPr>
    </w:p>
    <w:p w14:paraId="0D6ECCA6" w14:textId="6EADC176" w:rsidR="00D7112F" w:rsidRDefault="00D7112F" w:rsidP="004659F1">
      <w:pPr>
        <w:rPr>
          <w:lang w:eastAsia="en-GB"/>
        </w:rPr>
      </w:pPr>
    </w:p>
    <w:p w14:paraId="077AA098" w14:textId="77777777" w:rsidR="00C34885" w:rsidRPr="009E2C99" w:rsidRDefault="00C34885" w:rsidP="004659F1">
      <w:pPr>
        <w:rPr>
          <w:lang w:eastAsia="en-GB"/>
        </w:rPr>
      </w:pPr>
    </w:p>
    <w:bookmarkStart w:id="39" w:name="_Toc28115407" w:displacedByCustomXml="next"/>
    <w:sdt>
      <w:sdtPr>
        <w:rPr>
          <w:rFonts w:ascii="Times New Roman" w:eastAsia="Times New Roman" w:hAnsi="Times New Roman" w:cs="Times New Roman"/>
          <w:b w:val="0"/>
          <w:bCs w:val="0"/>
          <w:color w:val="auto"/>
          <w:sz w:val="24"/>
          <w:szCs w:val="24"/>
          <w:lang w:eastAsia="en-US"/>
        </w:rPr>
        <w:id w:val="-65808919"/>
        <w:docPartObj>
          <w:docPartGallery w:val="Bibliographies"/>
          <w:docPartUnique/>
        </w:docPartObj>
      </w:sdtPr>
      <w:sdtEndPr/>
      <w:sdtContent>
        <w:p w14:paraId="40E24AC0" w14:textId="7C1826EE" w:rsidR="00730435" w:rsidRDefault="00730435">
          <w:pPr>
            <w:pStyle w:val="Heading1"/>
          </w:pPr>
          <w:r>
            <w:t>References</w:t>
          </w:r>
          <w:bookmarkEnd w:id="39"/>
        </w:p>
        <w:p w14:paraId="459A6A5A" w14:textId="77777777" w:rsidR="00D7112F" w:rsidRPr="00D7112F" w:rsidRDefault="00D7112F" w:rsidP="00D7112F">
          <w:pPr>
            <w:rPr>
              <w:lang w:eastAsia="en-GB"/>
            </w:rPr>
          </w:pPr>
        </w:p>
        <w:sdt>
          <w:sdtPr>
            <w:rPr>
              <w:rFonts w:eastAsia="Times New Roman"/>
              <w:lang w:eastAsia="en-US"/>
            </w:rPr>
            <w:id w:val="-573587230"/>
            <w:bibliography/>
          </w:sdtPr>
          <w:sdtEndPr/>
          <w:sdtContent>
            <w:p w14:paraId="4E245BC3" w14:textId="77777777" w:rsidR="00BD334C" w:rsidRDefault="00730435" w:rsidP="00BD334C">
              <w:pPr>
                <w:pStyle w:val="Bibliography"/>
                <w:rPr>
                  <w:noProof/>
                </w:rPr>
              </w:pPr>
              <w:r>
                <w:fldChar w:fldCharType="begin"/>
              </w:r>
              <w:r>
                <w:instrText xml:space="preserve"> BIBLIOGRAPHY </w:instrText>
              </w:r>
              <w:r>
                <w:fldChar w:fldCharType="separate"/>
              </w:r>
              <w:r w:rsidR="00BD334C">
                <w:rPr>
                  <w:noProof/>
                </w:rPr>
                <w:t xml:space="preserve">Alexander, M., 2017. </w:t>
              </w:r>
              <w:r w:rsidR="00BD334C">
                <w:rPr>
                  <w:i/>
                  <w:iCs/>
                  <w:noProof/>
                </w:rPr>
                <w:t xml:space="preserve">TechRepublic. </w:t>
              </w:r>
              <w:r w:rsidR="00BD334C">
                <w:rPr>
                  <w:noProof/>
                </w:rPr>
                <w:t xml:space="preserve">[Online] </w:t>
              </w:r>
              <w:r w:rsidR="00BD334C">
                <w:rPr>
                  <w:noProof/>
                </w:rPr>
                <w:br/>
                <w:t xml:space="preserve">Available at: </w:t>
              </w:r>
              <w:r w:rsidR="00BD334C">
                <w:rPr>
                  <w:noProof/>
                  <w:u w:val="single"/>
                </w:rPr>
                <w:t>https://www.techrepublic.com/article/3-strategies-for-effectively-managing-change-in-your-organization/</w:t>
              </w:r>
              <w:r w:rsidR="00BD334C">
                <w:rPr>
                  <w:noProof/>
                </w:rPr>
                <w:br/>
                <w:t>[Accessed 18 11 2019].</w:t>
              </w:r>
            </w:p>
            <w:p w14:paraId="63E1268C" w14:textId="77777777" w:rsidR="00BD334C" w:rsidRDefault="00BD334C" w:rsidP="00BD334C">
              <w:pPr>
                <w:pStyle w:val="Bibliography"/>
                <w:rPr>
                  <w:noProof/>
                </w:rPr>
              </w:pPr>
              <w:r>
                <w:rPr>
                  <w:noProof/>
                </w:rPr>
                <w:t xml:space="preserve">Alpern, M., 2013. </w:t>
              </w:r>
              <w:r>
                <w:rPr>
                  <w:i/>
                  <w:iCs/>
                  <w:noProof/>
                </w:rPr>
                <w:t xml:space="preserve">Culture’s role in enabling organizational change, </w:t>
              </w:r>
              <w:r>
                <w:rPr>
                  <w:noProof/>
                </w:rPr>
                <w:t>Chicago: Booz &amp; Company.</w:t>
              </w:r>
            </w:p>
            <w:p w14:paraId="4F90B97A" w14:textId="77777777" w:rsidR="00BD334C" w:rsidRDefault="00BD334C" w:rsidP="00BD334C">
              <w:pPr>
                <w:pStyle w:val="Bibliography"/>
                <w:rPr>
                  <w:noProof/>
                </w:rPr>
              </w:pPr>
              <w:r>
                <w:rPr>
                  <w:noProof/>
                </w:rPr>
                <w:t xml:space="preserve">British Hospitality Association, 2011. </w:t>
              </w:r>
              <w:r>
                <w:rPr>
                  <w:i/>
                  <w:iCs/>
                  <w:noProof/>
                </w:rPr>
                <w:t xml:space="preserve">Trends &amp; Developments, </w:t>
              </w:r>
              <w:r>
                <w:rPr>
                  <w:noProof/>
                </w:rPr>
                <w:t>London: BHA (British Hospitality).</w:t>
              </w:r>
            </w:p>
            <w:p w14:paraId="7E285761" w14:textId="77777777" w:rsidR="00BD334C" w:rsidRDefault="00BD334C" w:rsidP="00BD334C">
              <w:pPr>
                <w:pStyle w:val="Bibliography"/>
                <w:rPr>
                  <w:noProof/>
                </w:rPr>
              </w:pPr>
              <w:r>
                <w:rPr>
                  <w:noProof/>
                </w:rPr>
                <w:t xml:space="preserve">Fahey, L. &amp; Narayanan, V. K., 1986. </w:t>
              </w:r>
              <w:r>
                <w:rPr>
                  <w:i/>
                  <w:iCs/>
                  <w:noProof/>
                </w:rPr>
                <w:t xml:space="preserve">Macroenvironmental Analysis for Strategic Management (The West Series in Strategic Management). </w:t>
              </w:r>
              <w:r>
                <w:rPr>
                  <w:noProof/>
                </w:rPr>
                <w:t>St. Paul, Minnesota: West Publishing Company.</w:t>
              </w:r>
            </w:p>
            <w:p w14:paraId="6CAD312D" w14:textId="77777777" w:rsidR="00BD334C" w:rsidRDefault="00BD334C" w:rsidP="00BD334C">
              <w:pPr>
                <w:pStyle w:val="Bibliography"/>
                <w:rPr>
                  <w:noProof/>
                </w:rPr>
              </w:pPr>
              <w:r>
                <w:rPr>
                  <w:noProof/>
                </w:rPr>
                <w:t xml:space="preserve">Forsyth, P., 2012. </w:t>
              </w:r>
              <w:r>
                <w:rPr>
                  <w:i/>
                  <w:iCs/>
                  <w:noProof/>
                </w:rPr>
                <w:t xml:space="preserve">Managing Change. </w:t>
              </w:r>
              <w:r>
                <w:rPr>
                  <w:noProof/>
                </w:rPr>
                <w:t>London: Kogan Page Limited.</w:t>
              </w:r>
            </w:p>
            <w:p w14:paraId="4B447ED0" w14:textId="77777777" w:rsidR="00BD334C" w:rsidRDefault="00BD334C" w:rsidP="00BD334C">
              <w:pPr>
                <w:pStyle w:val="Bibliography"/>
                <w:rPr>
                  <w:noProof/>
                </w:rPr>
              </w:pPr>
              <w:r>
                <w:rPr>
                  <w:noProof/>
                </w:rPr>
                <w:t xml:space="preserve">GroupMap, 2019. </w:t>
              </w:r>
              <w:r>
                <w:rPr>
                  <w:i/>
                  <w:iCs/>
                  <w:noProof/>
                </w:rPr>
                <w:t xml:space="preserve">GroupMap. </w:t>
              </w:r>
              <w:r>
                <w:rPr>
                  <w:noProof/>
                </w:rPr>
                <w:t xml:space="preserve">[Online] </w:t>
              </w:r>
              <w:r>
                <w:rPr>
                  <w:noProof/>
                </w:rPr>
                <w:br/>
                <w:t xml:space="preserve">Available at: </w:t>
              </w:r>
              <w:r>
                <w:rPr>
                  <w:noProof/>
                  <w:u w:val="single"/>
                </w:rPr>
                <w:t>https://maps.groupmap.com/maps/FIQux8EWCvjO/participants/Vj5xRjzJk3cr</w:t>
              </w:r>
              <w:r>
                <w:rPr>
                  <w:noProof/>
                </w:rPr>
                <w:br/>
                <w:t>[Accessed 02 12 2019].</w:t>
              </w:r>
            </w:p>
            <w:p w14:paraId="1DC1C7F5" w14:textId="77777777" w:rsidR="00BD334C" w:rsidRDefault="00BD334C" w:rsidP="00BD334C">
              <w:pPr>
                <w:pStyle w:val="Bibliography"/>
                <w:rPr>
                  <w:noProof/>
                </w:rPr>
              </w:pPr>
              <w:r>
                <w:rPr>
                  <w:noProof/>
                </w:rPr>
                <w:t xml:space="preserve">Keim, G. D., 2005. </w:t>
              </w:r>
              <w:r>
                <w:rPr>
                  <w:i/>
                  <w:iCs/>
                  <w:noProof/>
                </w:rPr>
                <w:t xml:space="preserve">The attractiveness of political markets: Implications for firm strategy, </w:t>
              </w:r>
              <w:r>
                <w:rPr>
                  <w:noProof/>
                </w:rPr>
                <w:t>Arizona State: Academy of Management Review.</w:t>
              </w:r>
            </w:p>
            <w:p w14:paraId="2E20C60A" w14:textId="77777777" w:rsidR="00BD334C" w:rsidRDefault="00BD334C" w:rsidP="00BD334C">
              <w:pPr>
                <w:pStyle w:val="Bibliography"/>
                <w:rPr>
                  <w:noProof/>
                </w:rPr>
              </w:pPr>
              <w:r>
                <w:rPr>
                  <w:noProof/>
                </w:rPr>
                <w:t xml:space="preserve">Kotter, J. P., 1990. </w:t>
              </w:r>
              <w:r>
                <w:rPr>
                  <w:i/>
                  <w:iCs/>
                  <w:noProof/>
                </w:rPr>
                <w:t xml:space="preserve">A force for change. </w:t>
              </w:r>
              <w:r>
                <w:rPr>
                  <w:noProof/>
                </w:rPr>
                <w:t>New York: Free Press.</w:t>
              </w:r>
            </w:p>
            <w:p w14:paraId="3A5A44C6" w14:textId="77777777" w:rsidR="00BD334C" w:rsidRDefault="00BD334C" w:rsidP="00BD334C">
              <w:pPr>
                <w:pStyle w:val="Bibliography"/>
                <w:rPr>
                  <w:noProof/>
                </w:rPr>
              </w:pPr>
              <w:r>
                <w:rPr>
                  <w:noProof/>
                </w:rPr>
                <w:t xml:space="preserve">Kotter, J. P., 1995. </w:t>
              </w:r>
              <w:r>
                <w:rPr>
                  <w:i/>
                  <w:iCs/>
                  <w:noProof/>
                </w:rPr>
                <w:t xml:space="preserve">Why Transformation Efforts Fail, </w:t>
              </w:r>
              <w:r>
                <w:rPr>
                  <w:noProof/>
                </w:rPr>
                <w:t>London: Harvard Business Review.</w:t>
              </w:r>
            </w:p>
            <w:p w14:paraId="340D4349" w14:textId="77777777" w:rsidR="00BD334C" w:rsidRDefault="00BD334C" w:rsidP="00BD334C">
              <w:pPr>
                <w:pStyle w:val="Bibliography"/>
                <w:rPr>
                  <w:noProof/>
                </w:rPr>
              </w:pPr>
              <w:r>
                <w:rPr>
                  <w:noProof/>
                </w:rPr>
                <w:t xml:space="preserve">Kotter, J. P., 2010. </w:t>
              </w:r>
              <w:r>
                <w:rPr>
                  <w:i/>
                  <w:iCs/>
                  <w:noProof/>
                </w:rPr>
                <w:t xml:space="preserve">Leading Change. </w:t>
              </w:r>
              <w:r>
                <w:rPr>
                  <w:noProof/>
                </w:rPr>
                <w:t>Harvard Business Press ed. Boston: Must Read .</w:t>
              </w:r>
            </w:p>
            <w:p w14:paraId="7BDB1BCF" w14:textId="77777777" w:rsidR="00BD334C" w:rsidRDefault="00BD334C" w:rsidP="00BD334C">
              <w:pPr>
                <w:pStyle w:val="Bibliography"/>
                <w:rPr>
                  <w:noProof/>
                </w:rPr>
              </w:pPr>
              <w:r>
                <w:rPr>
                  <w:noProof/>
                </w:rPr>
                <w:t xml:space="preserve">Kotter, J. P. &amp; Heskett, J. L., 1992. </w:t>
              </w:r>
              <w:r>
                <w:rPr>
                  <w:i/>
                  <w:iCs/>
                  <w:noProof/>
                </w:rPr>
                <w:t xml:space="preserve">Corporate culture and performance. </w:t>
              </w:r>
              <w:r>
                <w:rPr>
                  <w:noProof/>
                </w:rPr>
                <w:t>New York: Kotter Associates Inc.</w:t>
              </w:r>
            </w:p>
            <w:p w14:paraId="1FC6E1AB" w14:textId="77777777" w:rsidR="00BD334C" w:rsidRDefault="00BD334C" w:rsidP="00BD334C">
              <w:pPr>
                <w:pStyle w:val="Bibliography"/>
                <w:rPr>
                  <w:noProof/>
                </w:rPr>
              </w:pPr>
              <w:r>
                <w:rPr>
                  <w:noProof/>
                </w:rPr>
                <w:t xml:space="preserve">Low Pay Commission Report National minimum wage, 2009. </w:t>
              </w:r>
              <w:r>
                <w:rPr>
                  <w:i/>
                  <w:iCs/>
                  <w:noProof/>
                </w:rPr>
                <w:t xml:space="preserve">National Minimum Wage Low Pay Comission Report 2009, </w:t>
              </w:r>
              <w:r>
                <w:rPr>
                  <w:noProof/>
                </w:rPr>
                <w:t>London: TSO (The Stationery Office).</w:t>
              </w:r>
            </w:p>
            <w:p w14:paraId="2BCC0E33" w14:textId="77777777" w:rsidR="00BD334C" w:rsidRDefault="00BD334C" w:rsidP="00BD334C">
              <w:pPr>
                <w:pStyle w:val="Bibliography"/>
                <w:rPr>
                  <w:noProof/>
                </w:rPr>
              </w:pPr>
              <w:r>
                <w:rPr>
                  <w:noProof/>
                </w:rPr>
                <w:t xml:space="preserve">Premier Inn, 2015. </w:t>
              </w:r>
              <w:r>
                <w:rPr>
                  <w:i/>
                  <w:iCs/>
                  <w:noProof/>
                </w:rPr>
                <w:t xml:space="preserve">Bigger, Bolder, Better - Our team journey at Premier inn, </w:t>
              </w:r>
              <w:r>
                <w:rPr>
                  <w:noProof/>
                </w:rPr>
                <w:t>London: MARKETING SOCIETY AWARDS 2015.</w:t>
              </w:r>
            </w:p>
            <w:p w14:paraId="4E499364" w14:textId="77777777" w:rsidR="00BD334C" w:rsidRDefault="00BD334C" w:rsidP="00BD334C">
              <w:pPr>
                <w:pStyle w:val="Bibliography"/>
                <w:rPr>
                  <w:noProof/>
                </w:rPr>
              </w:pPr>
              <w:r>
                <w:rPr>
                  <w:noProof/>
                </w:rPr>
                <w:t xml:space="preserve">Raval, T., 2019. </w:t>
              </w:r>
              <w:r>
                <w:rPr>
                  <w:i/>
                  <w:iCs/>
                  <w:noProof/>
                </w:rPr>
                <w:t xml:space="preserve">Forbes. </w:t>
              </w:r>
              <w:r>
                <w:rPr>
                  <w:noProof/>
                </w:rPr>
                <w:t xml:space="preserve">[Online] </w:t>
              </w:r>
              <w:r>
                <w:rPr>
                  <w:noProof/>
                </w:rPr>
                <w:br/>
                <w:t xml:space="preserve">Available at: </w:t>
              </w:r>
              <w:r>
                <w:rPr>
                  <w:noProof/>
                  <w:u w:val="single"/>
                </w:rPr>
                <w:t>https://www.forbes.com/sites/forbestechcouncil/2019/04/22/improving-user-experiences-in-the-hospitality-industry/#11f6f5859e22</w:t>
              </w:r>
              <w:r>
                <w:rPr>
                  <w:noProof/>
                </w:rPr>
                <w:br/>
                <w:t>[Accessed 18 12 2019].</w:t>
              </w:r>
            </w:p>
            <w:p w14:paraId="77A84D80" w14:textId="77777777" w:rsidR="00BD334C" w:rsidRDefault="00BD334C" w:rsidP="00BD334C">
              <w:pPr>
                <w:pStyle w:val="Bibliography"/>
                <w:rPr>
                  <w:noProof/>
                </w:rPr>
              </w:pPr>
              <w:r>
                <w:rPr>
                  <w:noProof/>
                </w:rPr>
                <w:t xml:space="preserve">Whitbread PLC, 2019. </w:t>
              </w:r>
              <w:r>
                <w:rPr>
                  <w:i/>
                  <w:iCs/>
                  <w:noProof/>
                </w:rPr>
                <w:t xml:space="preserve">WHITBREAD. </w:t>
              </w:r>
              <w:r>
                <w:rPr>
                  <w:noProof/>
                </w:rPr>
                <w:t xml:space="preserve">[Online] </w:t>
              </w:r>
              <w:r>
                <w:rPr>
                  <w:noProof/>
                </w:rPr>
                <w:br/>
                <w:t xml:space="preserve">Available at: </w:t>
              </w:r>
              <w:r>
                <w:rPr>
                  <w:noProof/>
                  <w:u w:val="single"/>
                </w:rPr>
                <w:t>https://www.whitbread.co.uk/our-brands/premier-inn</w:t>
              </w:r>
              <w:r>
                <w:rPr>
                  <w:noProof/>
                </w:rPr>
                <w:br/>
                <w:t>[Accessed 10 11 2019].</w:t>
              </w:r>
            </w:p>
            <w:p w14:paraId="445A887C" w14:textId="707E586A" w:rsidR="00730435" w:rsidRDefault="00730435" w:rsidP="00BD334C">
              <w:r>
                <w:rPr>
                  <w:b/>
                  <w:bCs/>
                  <w:noProof/>
                </w:rPr>
                <w:fldChar w:fldCharType="end"/>
              </w:r>
            </w:p>
          </w:sdtContent>
        </w:sdt>
      </w:sdtContent>
    </w:sdt>
    <w:p w14:paraId="784B6B94" w14:textId="3E17E7C0" w:rsidR="0043299B" w:rsidRDefault="0043299B" w:rsidP="0043299B">
      <w:pPr>
        <w:pStyle w:val="Heading1"/>
      </w:pPr>
    </w:p>
    <w:p w14:paraId="006B0734" w14:textId="77777777" w:rsidR="0043299B" w:rsidRPr="00814285" w:rsidRDefault="0043299B" w:rsidP="0043299B">
      <w:pPr>
        <w:rPr>
          <w:lang w:val="en-US"/>
        </w:rPr>
      </w:pPr>
    </w:p>
    <w:sdt>
      <w:sdtPr>
        <w:rPr>
          <w:rFonts w:eastAsia="Times New Roman"/>
          <w:lang w:eastAsia="en-US"/>
        </w:rPr>
        <w:id w:val="111145805"/>
        <w:showingPlcHdr/>
        <w:bibliography/>
      </w:sdtPr>
      <w:sdtEndPr>
        <w:rPr>
          <w:rFonts w:eastAsiaTheme="minorEastAsia"/>
          <w:lang w:eastAsia="en-GB"/>
        </w:rPr>
      </w:sdtEndPr>
      <w:sdtContent>
        <w:p w14:paraId="559DF640" w14:textId="78640370" w:rsidR="0043299B" w:rsidRDefault="0075129A" w:rsidP="00396A5B">
          <w:pPr>
            <w:pStyle w:val="Bibliography"/>
            <w:ind w:left="720" w:hanging="720"/>
          </w:pPr>
          <w:r>
            <w:rPr>
              <w:rFonts w:eastAsia="Times New Roman"/>
              <w:lang w:eastAsia="en-US"/>
            </w:rPr>
            <w:t xml:space="preserve">     </w:t>
          </w:r>
        </w:p>
      </w:sdtContent>
    </w:sdt>
    <w:p w14:paraId="76FB33E8" w14:textId="744C7C9C" w:rsidR="0043299B" w:rsidRDefault="0043299B" w:rsidP="004659F1">
      <w:pPr>
        <w:rPr>
          <w:lang w:eastAsia="en-GB"/>
        </w:rPr>
      </w:pPr>
    </w:p>
    <w:p w14:paraId="4ED29398" w14:textId="4B1F6431" w:rsidR="004659F1" w:rsidRPr="007C14A5" w:rsidRDefault="004659F1" w:rsidP="004659F1">
      <w:pPr>
        <w:rPr>
          <w:lang w:eastAsia="en-GB"/>
        </w:rPr>
      </w:pPr>
    </w:p>
    <w:sectPr w:rsidR="004659F1" w:rsidRPr="007C14A5" w:rsidSect="004659F1">
      <w:footerReference w:type="even" r:id="rId11"/>
      <w:footerReference w:type="default" r:id="rId12"/>
      <w:pgSz w:w="11900" w:h="16840"/>
      <w:pgMar w:top="1440" w:right="1797" w:bottom="1440" w:left="179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EE48F5" w14:textId="77777777" w:rsidR="00236D78" w:rsidRDefault="00236D78" w:rsidP="004659F1">
      <w:r>
        <w:separator/>
      </w:r>
    </w:p>
  </w:endnote>
  <w:endnote w:type="continuationSeparator" w:id="0">
    <w:p w14:paraId="17112B7D" w14:textId="77777777" w:rsidR="00236D78" w:rsidRDefault="00236D78" w:rsidP="004659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4D"/>
    <w:family w:val="roman"/>
    <w:notTrueType/>
    <w:pitch w:val="variable"/>
    <w:sig w:usb0="00000003" w:usb1="00000000" w:usb2="00000000" w:usb3="00000000" w:csb0="00000001" w:csb1="00000000"/>
  </w:font>
  <w:font w:name="Lucida Grande">
    <w:altName w:val="Arial"/>
    <w:charset w:val="00"/>
    <w:family w:val="swiss"/>
    <w:pitch w:val="variable"/>
    <w:sig w:usb0="E1000AEF" w:usb1="5000A1FF" w:usb2="00000000" w:usb3="00000000" w:csb0="000001B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809242" w14:textId="77777777" w:rsidR="00FE375A" w:rsidRDefault="00FE375A" w:rsidP="004659F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377C6C5" w14:textId="77777777" w:rsidR="00FE375A" w:rsidRDefault="00FE375A" w:rsidP="004659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7AF281" w14:textId="77777777" w:rsidR="00FE375A" w:rsidRDefault="00FE375A" w:rsidP="004659F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1AB607EC" w14:textId="1F4802AE" w:rsidR="00FE375A" w:rsidRDefault="00FE375A" w:rsidP="004659F1">
    <w:pPr>
      <w:pStyle w:val="Footer"/>
      <w:ind w:right="360"/>
      <w:rPr>
        <w:b/>
        <w:i/>
        <w:sz w:val="28"/>
        <w:szCs w:val="28"/>
      </w:rPr>
    </w:pPr>
  </w:p>
  <w:p w14:paraId="289B7F31" w14:textId="77777777" w:rsidR="00FE375A" w:rsidRPr="00D5761F" w:rsidRDefault="00FE375A" w:rsidP="004659F1">
    <w:pPr>
      <w:pStyle w:val="Footer"/>
      <w:ind w:right="360"/>
      <w:rPr>
        <w:b/>
        <w:i/>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CAE475" w14:textId="77777777" w:rsidR="00236D78" w:rsidRDefault="00236D78" w:rsidP="004659F1">
      <w:r>
        <w:separator/>
      </w:r>
    </w:p>
  </w:footnote>
  <w:footnote w:type="continuationSeparator" w:id="0">
    <w:p w14:paraId="712E2131" w14:textId="77777777" w:rsidR="00236D78" w:rsidRDefault="00236D78" w:rsidP="004659F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04FBA"/>
    <w:multiLevelType w:val="hybridMultilevel"/>
    <w:tmpl w:val="5E823870"/>
    <w:lvl w:ilvl="0" w:tplc="8BF8524A">
      <w:start w:val="5"/>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 w15:restartNumberingAfterBreak="0">
    <w:nsid w:val="049B6B25"/>
    <w:multiLevelType w:val="hybridMultilevel"/>
    <w:tmpl w:val="F5D0BDF2"/>
    <w:lvl w:ilvl="0" w:tplc="56CA0018">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D95921"/>
    <w:multiLevelType w:val="hybridMultilevel"/>
    <w:tmpl w:val="2B1C4CAA"/>
    <w:lvl w:ilvl="0" w:tplc="08090011">
      <w:start w:val="1"/>
      <w:numFmt w:val="decimal"/>
      <w:lvlText w:val="%1)"/>
      <w:lvlJc w:val="left"/>
      <w:pPr>
        <w:ind w:left="779" w:hanging="360"/>
      </w:pPr>
    </w:lvl>
    <w:lvl w:ilvl="1" w:tplc="08090019" w:tentative="1">
      <w:start w:val="1"/>
      <w:numFmt w:val="lowerLetter"/>
      <w:lvlText w:val="%2."/>
      <w:lvlJc w:val="left"/>
      <w:pPr>
        <w:ind w:left="1499" w:hanging="360"/>
      </w:pPr>
    </w:lvl>
    <w:lvl w:ilvl="2" w:tplc="0809001B" w:tentative="1">
      <w:start w:val="1"/>
      <w:numFmt w:val="lowerRoman"/>
      <w:lvlText w:val="%3."/>
      <w:lvlJc w:val="right"/>
      <w:pPr>
        <w:ind w:left="2219" w:hanging="180"/>
      </w:pPr>
    </w:lvl>
    <w:lvl w:ilvl="3" w:tplc="0809000F" w:tentative="1">
      <w:start w:val="1"/>
      <w:numFmt w:val="decimal"/>
      <w:lvlText w:val="%4."/>
      <w:lvlJc w:val="left"/>
      <w:pPr>
        <w:ind w:left="2939" w:hanging="360"/>
      </w:pPr>
    </w:lvl>
    <w:lvl w:ilvl="4" w:tplc="08090019" w:tentative="1">
      <w:start w:val="1"/>
      <w:numFmt w:val="lowerLetter"/>
      <w:lvlText w:val="%5."/>
      <w:lvlJc w:val="left"/>
      <w:pPr>
        <w:ind w:left="3659" w:hanging="360"/>
      </w:pPr>
    </w:lvl>
    <w:lvl w:ilvl="5" w:tplc="0809001B" w:tentative="1">
      <w:start w:val="1"/>
      <w:numFmt w:val="lowerRoman"/>
      <w:lvlText w:val="%6."/>
      <w:lvlJc w:val="right"/>
      <w:pPr>
        <w:ind w:left="4379" w:hanging="180"/>
      </w:pPr>
    </w:lvl>
    <w:lvl w:ilvl="6" w:tplc="0809000F" w:tentative="1">
      <w:start w:val="1"/>
      <w:numFmt w:val="decimal"/>
      <w:lvlText w:val="%7."/>
      <w:lvlJc w:val="left"/>
      <w:pPr>
        <w:ind w:left="5099" w:hanging="360"/>
      </w:pPr>
    </w:lvl>
    <w:lvl w:ilvl="7" w:tplc="08090019" w:tentative="1">
      <w:start w:val="1"/>
      <w:numFmt w:val="lowerLetter"/>
      <w:lvlText w:val="%8."/>
      <w:lvlJc w:val="left"/>
      <w:pPr>
        <w:ind w:left="5819" w:hanging="360"/>
      </w:pPr>
    </w:lvl>
    <w:lvl w:ilvl="8" w:tplc="0809001B" w:tentative="1">
      <w:start w:val="1"/>
      <w:numFmt w:val="lowerRoman"/>
      <w:lvlText w:val="%9."/>
      <w:lvlJc w:val="right"/>
      <w:pPr>
        <w:ind w:left="6539" w:hanging="180"/>
      </w:pPr>
    </w:lvl>
  </w:abstractNum>
  <w:abstractNum w:abstractNumId="3" w15:restartNumberingAfterBreak="0">
    <w:nsid w:val="114B2544"/>
    <w:multiLevelType w:val="hybridMultilevel"/>
    <w:tmpl w:val="CE90DF62"/>
    <w:lvl w:ilvl="0" w:tplc="874AC832">
      <w:start w:val="7"/>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 w15:restartNumberingAfterBreak="0">
    <w:nsid w:val="127F557A"/>
    <w:multiLevelType w:val="hybridMultilevel"/>
    <w:tmpl w:val="607CDEB6"/>
    <w:lvl w:ilvl="0" w:tplc="7E306AE6">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BB58A5"/>
    <w:multiLevelType w:val="hybridMultilevel"/>
    <w:tmpl w:val="0396F8C8"/>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D6B5532"/>
    <w:multiLevelType w:val="hybridMultilevel"/>
    <w:tmpl w:val="6AAE304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5C63DF"/>
    <w:multiLevelType w:val="hybridMultilevel"/>
    <w:tmpl w:val="E84E94EC"/>
    <w:lvl w:ilvl="0" w:tplc="6658A1C0">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6EB4AF0"/>
    <w:multiLevelType w:val="hybridMultilevel"/>
    <w:tmpl w:val="ECC03B80"/>
    <w:lvl w:ilvl="0" w:tplc="C458E6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E76242D"/>
    <w:multiLevelType w:val="hybridMultilevel"/>
    <w:tmpl w:val="3678E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34118C"/>
    <w:multiLevelType w:val="hybridMultilevel"/>
    <w:tmpl w:val="4F8E8316"/>
    <w:lvl w:ilvl="0" w:tplc="82EE5D58">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FF5302"/>
    <w:multiLevelType w:val="hybridMultilevel"/>
    <w:tmpl w:val="71A42F8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8212CB"/>
    <w:multiLevelType w:val="hybridMultilevel"/>
    <w:tmpl w:val="3C1C7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BC2177"/>
    <w:multiLevelType w:val="hybridMultilevel"/>
    <w:tmpl w:val="08AC0ED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2648A8"/>
    <w:multiLevelType w:val="hybridMultilevel"/>
    <w:tmpl w:val="B63E1B9E"/>
    <w:lvl w:ilvl="0" w:tplc="2A22D7A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6A039B"/>
    <w:multiLevelType w:val="hybridMultilevel"/>
    <w:tmpl w:val="0332F54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3E66FD5"/>
    <w:multiLevelType w:val="hybridMultilevel"/>
    <w:tmpl w:val="3EEEBC1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5E2596"/>
    <w:multiLevelType w:val="hybridMultilevel"/>
    <w:tmpl w:val="492A5390"/>
    <w:lvl w:ilvl="0" w:tplc="12E43B3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730156"/>
    <w:multiLevelType w:val="hybridMultilevel"/>
    <w:tmpl w:val="DB7CB4F0"/>
    <w:lvl w:ilvl="0" w:tplc="08090005">
      <w:start w:val="1"/>
      <w:numFmt w:val="bullet"/>
      <w:lvlText w:val=""/>
      <w:lvlJc w:val="left"/>
      <w:pPr>
        <w:ind w:left="1499" w:hanging="360"/>
      </w:pPr>
      <w:rPr>
        <w:rFonts w:ascii="Wingdings" w:hAnsi="Wingdings" w:hint="default"/>
      </w:rPr>
    </w:lvl>
    <w:lvl w:ilvl="1" w:tplc="08090003" w:tentative="1">
      <w:start w:val="1"/>
      <w:numFmt w:val="bullet"/>
      <w:lvlText w:val="o"/>
      <w:lvlJc w:val="left"/>
      <w:pPr>
        <w:ind w:left="2219" w:hanging="360"/>
      </w:pPr>
      <w:rPr>
        <w:rFonts w:ascii="Courier New" w:hAnsi="Courier New" w:cs="Courier New" w:hint="default"/>
      </w:rPr>
    </w:lvl>
    <w:lvl w:ilvl="2" w:tplc="08090005" w:tentative="1">
      <w:start w:val="1"/>
      <w:numFmt w:val="bullet"/>
      <w:lvlText w:val=""/>
      <w:lvlJc w:val="left"/>
      <w:pPr>
        <w:ind w:left="2939" w:hanging="360"/>
      </w:pPr>
      <w:rPr>
        <w:rFonts w:ascii="Wingdings" w:hAnsi="Wingdings" w:hint="default"/>
      </w:rPr>
    </w:lvl>
    <w:lvl w:ilvl="3" w:tplc="08090001" w:tentative="1">
      <w:start w:val="1"/>
      <w:numFmt w:val="bullet"/>
      <w:lvlText w:val=""/>
      <w:lvlJc w:val="left"/>
      <w:pPr>
        <w:ind w:left="3659" w:hanging="360"/>
      </w:pPr>
      <w:rPr>
        <w:rFonts w:ascii="Symbol" w:hAnsi="Symbol" w:hint="default"/>
      </w:rPr>
    </w:lvl>
    <w:lvl w:ilvl="4" w:tplc="08090003" w:tentative="1">
      <w:start w:val="1"/>
      <w:numFmt w:val="bullet"/>
      <w:lvlText w:val="o"/>
      <w:lvlJc w:val="left"/>
      <w:pPr>
        <w:ind w:left="4379" w:hanging="360"/>
      </w:pPr>
      <w:rPr>
        <w:rFonts w:ascii="Courier New" w:hAnsi="Courier New" w:cs="Courier New" w:hint="default"/>
      </w:rPr>
    </w:lvl>
    <w:lvl w:ilvl="5" w:tplc="08090005" w:tentative="1">
      <w:start w:val="1"/>
      <w:numFmt w:val="bullet"/>
      <w:lvlText w:val=""/>
      <w:lvlJc w:val="left"/>
      <w:pPr>
        <w:ind w:left="5099" w:hanging="360"/>
      </w:pPr>
      <w:rPr>
        <w:rFonts w:ascii="Wingdings" w:hAnsi="Wingdings" w:hint="default"/>
      </w:rPr>
    </w:lvl>
    <w:lvl w:ilvl="6" w:tplc="08090001" w:tentative="1">
      <w:start w:val="1"/>
      <w:numFmt w:val="bullet"/>
      <w:lvlText w:val=""/>
      <w:lvlJc w:val="left"/>
      <w:pPr>
        <w:ind w:left="5819" w:hanging="360"/>
      </w:pPr>
      <w:rPr>
        <w:rFonts w:ascii="Symbol" w:hAnsi="Symbol" w:hint="default"/>
      </w:rPr>
    </w:lvl>
    <w:lvl w:ilvl="7" w:tplc="08090003" w:tentative="1">
      <w:start w:val="1"/>
      <w:numFmt w:val="bullet"/>
      <w:lvlText w:val="o"/>
      <w:lvlJc w:val="left"/>
      <w:pPr>
        <w:ind w:left="6539" w:hanging="360"/>
      </w:pPr>
      <w:rPr>
        <w:rFonts w:ascii="Courier New" w:hAnsi="Courier New" w:cs="Courier New" w:hint="default"/>
      </w:rPr>
    </w:lvl>
    <w:lvl w:ilvl="8" w:tplc="08090005" w:tentative="1">
      <w:start w:val="1"/>
      <w:numFmt w:val="bullet"/>
      <w:lvlText w:val=""/>
      <w:lvlJc w:val="left"/>
      <w:pPr>
        <w:ind w:left="7259" w:hanging="360"/>
      </w:pPr>
      <w:rPr>
        <w:rFonts w:ascii="Wingdings" w:hAnsi="Wingdings" w:hint="default"/>
      </w:rPr>
    </w:lvl>
  </w:abstractNum>
  <w:abstractNum w:abstractNumId="19" w15:restartNumberingAfterBreak="0">
    <w:nsid w:val="664E073B"/>
    <w:multiLevelType w:val="hybridMultilevel"/>
    <w:tmpl w:val="44B40800"/>
    <w:lvl w:ilvl="0" w:tplc="12E43B38">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3A1735"/>
    <w:multiLevelType w:val="hybridMultilevel"/>
    <w:tmpl w:val="2F0E7A66"/>
    <w:lvl w:ilvl="0" w:tplc="048CD260">
      <w:start w:val="1"/>
      <w:numFmt w:val="decimal"/>
      <w:lvlText w:val="(%1)"/>
      <w:lvlJc w:val="left"/>
      <w:pPr>
        <w:ind w:left="785"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ACD523C"/>
    <w:multiLevelType w:val="hybridMultilevel"/>
    <w:tmpl w:val="38847F4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BE032D"/>
    <w:multiLevelType w:val="hybridMultilevel"/>
    <w:tmpl w:val="9086EA86"/>
    <w:lvl w:ilvl="0" w:tplc="C4EC2C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9"/>
  </w:num>
  <w:num w:numId="2">
    <w:abstractNumId w:val="13"/>
  </w:num>
  <w:num w:numId="3">
    <w:abstractNumId w:val="17"/>
  </w:num>
  <w:num w:numId="4">
    <w:abstractNumId w:val="22"/>
  </w:num>
  <w:num w:numId="5">
    <w:abstractNumId w:val="15"/>
  </w:num>
  <w:num w:numId="6">
    <w:abstractNumId w:val="2"/>
  </w:num>
  <w:num w:numId="7">
    <w:abstractNumId w:val="18"/>
  </w:num>
  <w:num w:numId="8">
    <w:abstractNumId w:val="20"/>
  </w:num>
  <w:num w:numId="9">
    <w:abstractNumId w:val="5"/>
  </w:num>
  <w:num w:numId="10">
    <w:abstractNumId w:val="11"/>
  </w:num>
  <w:num w:numId="11">
    <w:abstractNumId w:val="16"/>
  </w:num>
  <w:num w:numId="12">
    <w:abstractNumId w:val="21"/>
  </w:num>
  <w:num w:numId="13">
    <w:abstractNumId w:val="9"/>
  </w:num>
  <w:num w:numId="14">
    <w:abstractNumId w:val="6"/>
  </w:num>
  <w:num w:numId="15">
    <w:abstractNumId w:val="12"/>
  </w:num>
  <w:num w:numId="16">
    <w:abstractNumId w:val="7"/>
  </w:num>
  <w:num w:numId="17">
    <w:abstractNumId w:val="14"/>
  </w:num>
  <w:num w:numId="18">
    <w:abstractNumId w:val="10"/>
  </w:num>
  <w:num w:numId="19">
    <w:abstractNumId w:val="0"/>
  </w:num>
  <w:num w:numId="20">
    <w:abstractNumId w:val="1"/>
  </w:num>
  <w:num w:numId="21">
    <w:abstractNumId w:val="3"/>
  </w:num>
  <w:num w:numId="22">
    <w:abstractNumId w:val="4"/>
  </w:num>
  <w:num w:numId="23">
    <w:abstractNumId w:val="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70E"/>
    <w:rsid w:val="00002994"/>
    <w:rsid w:val="000033AF"/>
    <w:rsid w:val="000111F0"/>
    <w:rsid w:val="00013E00"/>
    <w:rsid w:val="0002039F"/>
    <w:rsid w:val="0002737A"/>
    <w:rsid w:val="000279FA"/>
    <w:rsid w:val="0004036C"/>
    <w:rsid w:val="00040C2D"/>
    <w:rsid w:val="000417BC"/>
    <w:rsid w:val="00045766"/>
    <w:rsid w:val="00046E02"/>
    <w:rsid w:val="0005164D"/>
    <w:rsid w:val="0005361B"/>
    <w:rsid w:val="00054C7C"/>
    <w:rsid w:val="00055D32"/>
    <w:rsid w:val="00057467"/>
    <w:rsid w:val="00070A5E"/>
    <w:rsid w:val="00083C14"/>
    <w:rsid w:val="000903AC"/>
    <w:rsid w:val="00094D8E"/>
    <w:rsid w:val="000B6C96"/>
    <w:rsid w:val="000B7390"/>
    <w:rsid w:val="000C0608"/>
    <w:rsid w:val="000C5146"/>
    <w:rsid w:val="000D45C7"/>
    <w:rsid w:val="000D4ECA"/>
    <w:rsid w:val="000D57EF"/>
    <w:rsid w:val="000E3F8B"/>
    <w:rsid w:val="000E74D9"/>
    <w:rsid w:val="000F4D05"/>
    <w:rsid w:val="001231B4"/>
    <w:rsid w:val="00126E0A"/>
    <w:rsid w:val="00127665"/>
    <w:rsid w:val="001278DA"/>
    <w:rsid w:val="001356A0"/>
    <w:rsid w:val="0014046D"/>
    <w:rsid w:val="00145184"/>
    <w:rsid w:val="00156476"/>
    <w:rsid w:val="001570AE"/>
    <w:rsid w:val="00160986"/>
    <w:rsid w:val="00173174"/>
    <w:rsid w:val="00174420"/>
    <w:rsid w:val="001767D1"/>
    <w:rsid w:val="00184FAE"/>
    <w:rsid w:val="00192596"/>
    <w:rsid w:val="001A165B"/>
    <w:rsid w:val="001B3107"/>
    <w:rsid w:val="001B3A3C"/>
    <w:rsid w:val="001C5427"/>
    <w:rsid w:val="001C780F"/>
    <w:rsid w:val="001D78CC"/>
    <w:rsid w:val="001E4313"/>
    <w:rsid w:val="001E504C"/>
    <w:rsid w:val="001F3277"/>
    <w:rsid w:val="00215492"/>
    <w:rsid w:val="00224F00"/>
    <w:rsid w:val="002256E8"/>
    <w:rsid w:val="0022675F"/>
    <w:rsid w:val="00227654"/>
    <w:rsid w:val="00233145"/>
    <w:rsid w:val="00235BE8"/>
    <w:rsid w:val="00236D78"/>
    <w:rsid w:val="002437F8"/>
    <w:rsid w:val="00253701"/>
    <w:rsid w:val="00255C45"/>
    <w:rsid w:val="0026657F"/>
    <w:rsid w:val="00280580"/>
    <w:rsid w:val="00285C08"/>
    <w:rsid w:val="00286504"/>
    <w:rsid w:val="002874F9"/>
    <w:rsid w:val="00292DF1"/>
    <w:rsid w:val="00295AE1"/>
    <w:rsid w:val="002B5CDF"/>
    <w:rsid w:val="002B7AAE"/>
    <w:rsid w:val="002C23A7"/>
    <w:rsid w:val="002D4FB7"/>
    <w:rsid w:val="002F0268"/>
    <w:rsid w:val="002F3319"/>
    <w:rsid w:val="00301029"/>
    <w:rsid w:val="00305FA2"/>
    <w:rsid w:val="003069A8"/>
    <w:rsid w:val="0031455D"/>
    <w:rsid w:val="00315AA2"/>
    <w:rsid w:val="00317577"/>
    <w:rsid w:val="00320329"/>
    <w:rsid w:val="003215DE"/>
    <w:rsid w:val="00321FF1"/>
    <w:rsid w:val="00327FCA"/>
    <w:rsid w:val="00330788"/>
    <w:rsid w:val="00346483"/>
    <w:rsid w:val="003472F7"/>
    <w:rsid w:val="00351A19"/>
    <w:rsid w:val="00354DC9"/>
    <w:rsid w:val="00357E3C"/>
    <w:rsid w:val="00362000"/>
    <w:rsid w:val="00366569"/>
    <w:rsid w:val="00373D39"/>
    <w:rsid w:val="00375DC2"/>
    <w:rsid w:val="003760A8"/>
    <w:rsid w:val="00377D74"/>
    <w:rsid w:val="00380576"/>
    <w:rsid w:val="0038250F"/>
    <w:rsid w:val="00395785"/>
    <w:rsid w:val="00396A5B"/>
    <w:rsid w:val="003A0DC8"/>
    <w:rsid w:val="003A3597"/>
    <w:rsid w:val="003A6326"/>
    <w:rsid w:val="003B1FCA"/>
    <w:rsid w:val="003C13B9"/>
    <w:rsid w:val="003C1D48"/>
    <w:rsid w:val="003C2621"/>
    <w:rsid w:val="003D1D26"/>
    <w:rsid w:val="003D226A"/>
    <w:rsid w:val="003D3635"/>
    <w:rsid w:val="003D7475"/>
    <w:rsid w:val="003E29A6"/>
    <w:rsid w:val="003E5796"/>
    <w:rsid w:val="003E7AA2"/>
    <w:rsid w:val="003F4B12"/>
    <w:rsid w:val="003F61D9"/>
    <w:rsid w:val="003F6448"/>
    <w:rsid w:val="003F7938"/>
    <w:rsid w:val="004058EC"/>
    <w:rsid w:val="00407B6F"/>
    <w:rsid w:val="00410421"/>
    <w:rsid w:val="004164AB"/>
    <w:rsid w:val="0042147E"/>
    <w:rsid w:val="00422967"/>
    <w:rsid w:val="0043017B"/>
    <w:rsid w:val="0043299B"/>
    <w:rsid w:val="00442863"/>
    <w:rsid w:val="00451A71"/>
    <w:rsid w:val="00452ECB"/>
    <w:rsid w:val="00460BAD"/>
    <w:rsid w:val="0046164B"/>
    <w:rsid w:val="004617D6"/>
    <w:rsid w:val="00464D97"/>
    <w:rsid w:val="004659F1"/>
    <w:rsid w:val="00465EBE"/>
    <w:rsid w:val="004720ED"/>
    <w:rsid w:val="004817EE"/>
    <w:rsid w:val="00491D7D"/>
    <w:rsid w:val="00493369"/>
    <w:rsid w:val="00493525"/>
    <w:rsid w:val="0049771E"/>
    <w:rsid w:val="00497EF6"/>
    <w:rsid w:val="004A2F47"/>
    <w:rsid w:val="004A544E"/>
    <w:rsid w:val="004A71F3"/>
    <w:rsid w:val="004B55FF"/>
    <w:rsid w:val="004C13E4"/>
    <w:rsid w:val="004C1926"/>
    <w:rsid w:val="004C28BF"/>
    <w:rsid w:val="004C4BF6"/>
    <w:rsid w:val="004D35D2"/>
    <w:rsid w:val="004F14AC"/>
    <w:rsid w:val="004F3293"/>
    <w:rsid w:val="00505969"/>
    <w:rsid w:val="00506591"/>
    <w:rsid w:val="0050694E"/>
    <w:rsid w:val="00512F38"/>
    <w:rsid w:val="0052114B"/>
    <w:rsid w:val="005216ED"/>
    <w:rsid w:val="005243C4"/>
    <w:rsid w:val="00526A9B"/>
    <w:rsid w:val="00527B03"/>
    <w:rsid w:val="0053070E"/>
    <w:rsid w:val="00535E11"/>
    <w:rsid w:val="00537839"/>
    <w:rsid w:val="005410B9"/>
    <w:rsid w:val="0054263A"/>
    <w:rsid w:val="00545590"/>
    <w:rsid w:val="00546C59"/>
    <w:rsid w:val="00547753"/>
    <w:rsid w:val="005532A9"/>
    <w:rsid w:val="00553C52"/>
    <w:rsid w:val="0055438A"/>
    <w:rsid w:val="0056685F"/>
    <w:rsid w:val="00570667"/>
    <w:rsid w:val="00571ABB"/>
    <w:rsid w:val="005732F5"/>
    <w:rsid w:val="00580354"/>
    <w:rsid w:val="005836EB"/>
    <w:rsid w:val="00592E8B"/>
    <w:rsid w:val="005955C3"/>
    <w:rsid w:val="005A0E56"/>
    <w:rsid w:val="005A1D3A"/>
    <w:rsid w:val="005A24AF"/>
    <w:rsid w:val="005A506F"/>
    <w:rsid w:val="005A735B"/>
    <w:rsid w:val="005C2C86"/>
    <w:rsid w:val="005C42D7"/>
    <w:rsid w:val="005C5347"/>
    <w:rsid w:val="005C7ED2"/>
    <w:rsid w:val="005D7792"/>
    <w:rsid w:val="005E4933"/>
    <w:rsid w:val="005E6FB0"/>
    <w:rsid w:val="005F1CCD"/>
    <w:rsid w:val="005F7462"/>
    <w:rsid w:val="005F7D9C"/>
    <w:rsid w:val="00610BE3"/>
    <w:rsid w:val="00612C4D"/>
    <w:rsid w:val="0062339A"/>
    <w:rsid w:val="00624E33"/>
    <w:rsid w:val="00626C43"/>
    <w:rsid w:val="00630407"/>
    <w:rsid w:val="0063107B"/>
    <w:rsid w:val="00642361"/>
    <w:rsid w:val="00646343"/>
    <w:rsid w:val="00647CE0"/>
    <w:rsid w:val="0065421D"/>
    <w:rsid w:val="00654963"/>
    <w:rsid w:val="00660730"/>
    <w:rsid w:val="00680852"/>
    <w:rsid w:val="00682A83"/>
    <w:rsid w:val="00682D99"/>
    <w:rsid w:val="00683545"/>
    <w:rsid w:val="00685DDE"/>
    <w:rsid w:val="00694353"/>
    <w:rsid w:val="006B4837"/>
    <w:rsid w:val="006C1910"/>
    <w:rsid w:val="006D062B"/>
    <w:rsid w:val="006E21D1"/>
    <w:rsid w:val="006E264A"/>
    <w:rsid w:val="006E3159"/>
    <w:rsid w:val="006E7E19"/>
    <w:rsid w:val="006F2A4C"/>
    <w:rsid w:val="006F3AF7"/>
    <w:rsid w:val="006F5E79"/>
    <w:rsid w:val="0070531D"/>
    <w:rsid w:val="0071302F"/>
    <w:rsid w:val="00716D53"/>
    <w:rsid w:val="00722355"/>
    <w:rsid w:val="00730435"/>
    <w:rsid w:val="0073072B"/>
    <w:rsid w:val="007337B5"/>
    <w:rsid w:val="00743BD8"/>
    <w:rsid w:val="007450FF"/>
    <w:rsid w:val="0075129A"/>
    <w:rsid w:val="0075404D"/>
    <w:rsid w:val="00756E63"/>
    <w:rsid w:val="007625BF"/>
    <w:rsid w:val="007650B2"/>
    <w:rsid w:val="00770400"/>
    <w:rsid w:val="00771450"/>
    <w:rsid w:val="00771EF3"/>
    <w:rsid w:val="00774EC4"/>
    <w:rsid w:val="0078263A"/>
    <w:rsid w:val="007953DF"/>
    <w:rsid w:val="007A3E11"/>
    <w:rsid w:val="007C0A24"/>
    <w:rsid w:val="007C5568"/>
    <w:rsid w:val="007D145F"/>
    <w:rsid w:val="007D6775"/>
    <w:rsid w:val="007E1D6D"/>
    <w:rsid w:val="007E234B"/>
    <w:rsid w:val="007E4446"/>
    <w:rsid w:val="007F3B92"/>
    <w:rsid w:val="00802DC0"/>
    <w:rsid w:val="008134AD"/>
    <w:rsid w:val="0081557F"/>
    <w:rsid w:val="00817E85"/>
    <w:rsid w:val="008240E2"/>
    <w:rsid w:val="00837BF9"/>
    <w:rsid w:val="00842ECA"/>
    <w:rsid w:val="00851A55"/>
    <w:rsid w:val="00856001"/>
    <w:rsid w:val="008605F4"/>
    <w:rsid w:val="00862179"/>
    <w:rsid w:val="00862D22"/>
    <w:rsid w:val="0086637B"/>
    <w:rsid w:val="0086760E"/>
    <w:rsid w:val="00885919"/>
    <w:rsid w:val="008862D8"/>
    <w:rsid w:val="008A2409"/>
    <w:rsid w:val="008A2AFA"/>
    <w:rsid w:val="008A3F8E"/>
    <w:rsid w:val="008B405F"/>
    <w:rsid w:val="008B4D70"/>
    <w:rsid w:val="008D15E7"/>
    <w:rsid w:val="008D21AF"/>
    <w:rsid w:val="008D26C9"/>
    <w:rsid w:val="008E19AD"/>
    <w:rsid w:val="008E2E26"/>
    <w:rsid w:val="008E2FB7"/>
    <w:rsid w:val="008E6E24"/>
    <w:rsid w:val="008F0340"/>
    <w:rsid w:val="00900F1C"/>
    <w:rsid w:val="0090382A"/>
    <w:rsid w:val="0090484D"/>
    <w:rsid w:val="00921600"/>
    <w:rsid w:val="00921F2F"/>
    <w:rsid w:val="009248CE"/>
    <w:rsid w:val="00924CF2"/>
    <w:rsid w:val="00926A5B"/>
    <w:rsid w:val="009379E9"/>
    <w:rsid w:val="009420FB"/>
    <w:rsid w:val="00944AC0"/>
    <w:rsid w:val="00944FE8"/>
    <w:rsid w:val="00947C44"/>
    <w:rsid w:val="00947CD7"/>
    <w:rsid w:val="00952C17"/>
    <w:rsid w:val="00954B55"/>
    <w:rsid w:val="009574D8"/>
    <w:rsid w:val="00962969"/>
    <w:rsid w:val="00972841"/>
    <w:rsid w:val="0097294A"/>
    <w:rsid w:val="00974DEA"/>
    <w:rsid w:val="009767BD"/>
    <w:rsid w:val="009768C1"/>
    <w:rsid w:val="009867D0"/>
    <w:rsid w:val="00990891"/>
    <w:rsid w:val="009A118B"/>
    <w:rsid w:val="009A6525"/>
    <w:rsid w:val="009B0FC0"/>
    <w:rsid w:val="009C236D"/>
    <w:rsid w:val="009C5992"/>
    <w:rsid w:val="009C6BD4"/>
    <w:rsid w:val="009E0650"/>
    <w:rsid w:val="009E21C9"/>
    <w:rsid w:val="009E2C99"/>
    <w:rsid w:val="009E69F3"/>
    <w:rsid w:val="009F0161"/>
    <w:rsid w:val="009F0B9A"/>
    <w:rsid w:val="009F4AC7"/>
    <w:rsid w:val="009F51F0"/>
    <w:rsid w:val="00A01923"/>
    <w:rsid w:val="00A058C0"/>
    <w:rsid w:val="00A1411D"/>
    <w:rsid w:val="00A208C8"/>
    <w:rsid w:val="00A23BF2"/>
    <w:rsid w:val="00A27FDB"/>
    <w:rsid w:val="00A34729"/>
    <w:rsid w:val="00A37323"/>
    <w:rsid w:val="00A4692B"/>
    <w:rsid w:val="00A55B60"/>
    <w:rsid w:val="00A55C6C"/>
    <w:rsid w:val="00A6032A"/>
    <w:rsid w:val="00A61B30"/>
    <w:rsid w:val="00A62B0E"/>
    <w:rsid w:val="00A7603C"/>
    <w:rsid w:val="00AA5162"/>
    <w:rsid w:val="00AC15F7"/>
    <w:rsid w:val="00AE77E7"/>
    <w:rsid w:val="00AF51E3"/>
    <w:rsid w:val="00B0758F"/>
    <w:rsid w:val="00B16C18"/>
    <w:rsid w:val="00B1746E"/>
    <w:rsid w:val="00B31D85"/>
    <w:rsid w:val="00B41489"/>
    <w:rsid w:val="00B41A8C"/>
    <w:rsid w:val="00B4704E"/>
    <w:rsid w:val="00B5011B"/>
    <w:rsid w:val="00B577E4"/>
    <w:rsid w:val="00B630E3"/>
    <w:rsid w:val="00B66384"/>
    <w:rsid w:val="00B702DE"/>
    <w:rsid w:val="00B715B4"/>
    <w:rsid w:val="00B71883"/>
    <w:rsid w:val="00B7236C"/>
    <w:rsid w:val="00B76F52"/>
    <w:rsid w:val="00B80D73"/>
    <w:rsid w:val="00B81B5A"/>
    <w:rsid w:val="00B850DD"/>
    <w:rsid w:val="00BA3B16"/>
    <w:rsid w:val="00BA5839"/>
    <w:rsid w:val="00BB2C55"/>
    <w:rsid w:val="00BB5328"/>
    <w:rsid w:val="00BB55D8"/>
    <w:rsid w:val="00BC3D26"/>
    <w:rsid w:val="00BC730D"/>
    <w:rsid w:val="00BD3077"/>
    <w:rsid w:val="00BD334C"/>
    <w:rsid w:val="00BD3D28"/>
    <w:rsid w:val="00BD649C"/>
    <w:rsid w:val="00BF5336"/>
    <w:rsid w:val="00BF756F"/>
    <w:rsid w:val="00C22796"/>
    <w:rsid w:val="00C338DE"/>
    <w:rsid w:val="00C34885"/>
    <w:rsid w:val="00C4406E"/>
    <w:rsid w:val="00C5041A"/>
    <w:rsid w:val="00C50824"/>
    <w:rsid w:val="00C71149"/>
    <w:rsid w:val="00C737F8"/>
    <w:rsid w:val="00C75668"/>
    <w:rsid w:val="00C840FA"/>
    <w:rsid w:val="00CA0A0D"/>
    <w:rsid w:val="00CA6939"/>
    <w:rsid w:val="00CA6C53"/>
    <w:rsid w:val="00CA7BD4"/>
    <w:rsid w:val="00CB3F7B"/>
    <w:rsid w:val="00CC68C8"/>
    <w:rsid w:val="00CD4880"/>
    <w:rsid w:val="00CD7053"/>
    <w:rsid w:val="00CD7D60"/>
    <w:rsid w:val="00CD7F1D"/>
    <w:rsid w:val="00CE4CF2"/>
    <w:rsid w:val="00D119CD"/>
    <w:rsid w:val="00D13A32"/>
    <w:rsid w:val="00D17B06"/>
    <w:rsid w:val="00D25E2F"/>
    <w:rsid w:val="00D263FF"/>
    <w:rsid w:val="00D378EF"/>
    <w:rsid w:val="00D40247"/>
    <w:rsid w:val="00D460AB"/>
    <w:rsid w:val="00D46AB4"/>
    <w:rsid w:val="00D472E2"/>
    <w:rsid w:val="00D47EF3"/>
    <w:rsid w:val="00D50A48"/>
    <w:rsid w:val="00D55626"/>
    <w:rsid w:val="00D615BF"/>
    <w:rsid w:val="00D61CDD"/>
    <w:rsid w:val="00D678BD"/>
    <w:rsid w:val="00D70790"/>
    <w:rsid w:val="00D7112F"/>
    <w:rsid w:val="00D7426E"/>
    <w:rsid w:val="00D82468"/>
    <w:rsid w:val="00D82FE6"/>
    <w:rsid w:val="00D85B2E"/>
    <w:rsid w:val="00DB4768"/>
    <w:rsid w:val="00DC081C"/>
    <w:rsid w:val="00DC2C4E"/>
    <w:rsid w:val="00DC2DAD"/>
    <w:rsid w:val="00DD37AB"/>
    <w:rsid w:val="00DD7B6D"/>
    <w:rsid w:val="00DD7E87"/>
    <w:rsid w:val="00DE64E8"/>
    <w:rsid w:val="00DE7649"/>
    <w:rsid w:val="00E0313F"/>
    <w:rsid w:val="00E06FC7"/>
    <w:rsid w:val="00E16EEF"/>
    <w:rsid w:val="00E231BC"/>
    <w:rsid w:val="00E36119"/>
    <w:rsid w:val="00E439AC"/>
    <w:rsid w:val="00E44ED8"/>
    <w:rsid w:val="00E46953"/>
    <w:rsid w:val="00E46A32"/>
    <w:rsid w:val="00E51440"/>
    <w:rsid w:val="00E63124"/>
    <w:rsid w:val="00E63710"/>
    <w:rsid w:val="00E66125"/>
    <w:rsid w:val="00E8150F"/>
    <w:rsid w:val="00E84135"/>
    <w:rsid w:val="00E8738B"/>
    <w:rsid w:val="00EA3646"/>
    <w:rsid w:val="00EB2E59"/>
    <w:rsid w:val="00EC1157"/>
    <w:rsid w:val="00EC4A85"/>
    <w:rsid w:val="00EC748C"/>
    <w:rsid w:val="00ED05C7"/>
    <w:rsid w:val="00ED6B4E"/>
    <w:rsid w:val="00EE6C48"/>
    <w:rsid w:val="00EE7E74"/>
    <w:rsid w:val="00EF0FAA"/>
    <w:rsid w:val="00EF1F2B"/>
    <w:rsid w:val="00F14924"/>
    <w:rsid w:val="00F17911"/>
    <w:rsid w:val="00F211C1"/>
    <w:rsid w:val="00F30D94"/>
    <w:rsid w:val="00F3373B"/>
    <w:rsid w:val="00F36B19"/>
    <w:rsid w:val="00F46A5B"/>
    <w:rsid w:val="00F61D5E"/>
    <w:rsid w:val="00F642C3"/>
    <w:rsid w:val="00F66679"/>
    <w:rsid w:val="00F67779"/>
    <w:rsid w:val="00F7301A"/>
    <w:rsid w:val="00F73F6F"/>
    <w:rsid w:val="00F82B52"/>
    <w:rsid w:val="00F83F34"/>
    <w:rsid w:val="00F84799"/>
    <w:rsid w:val="00F91639"/>
    <w:rsid w:val="00FA20A3"/>
    <w:rsid w:val="00FA39F5"/>
    <w:rsid w:val="00FA58D8"/>
    <w:rsid w:val="00FA60C7"/>
    <w:rsid w:val="00FB2C75"/>
    <w:rsid w:val="00FB6531"/>
    <w:rsid w:val="00FB7483"/>
    <w:rsid w:val="00FB7A40"/>
    <w:rsid w:val="00FC44DD"/>
    <w:rsid w:val="00FC48F7"/>
    <w:rsid w:val="00FD1612"/>
    <w:rsid w:val="00FE0DC9"/>
    <w:rsid w:val="00FE1F83"/>
    <w:rsid w:val="00FE375A"/>
    <w:rsid w:val="00FE476C"/>
    <w:rsid w:val="00FF7A0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803118A"/>
  <w14:defaultImageDpi w14:val="300"/>
  <w15:docId w15:val="{ABDF1EA4-07D5-4389-A617-E9BE1533F9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4B55FF"/>
    <w:rPr>
      <w:rFonts w:ascii="Times New Roman" w:eastAsia="Times New Roman" w:hAnsi="Times New Roman" w:cs="Times New Roman"/>
    </w:rPr>
  </w:style>
  <w:style w:type="paragraph" w:styleId="Heading1">
    <w:name w:val="heading 1"/>
    <w:basedOn w:val="Normal"/>
    <w:next w:val="Normal"/>
    <w:link w:val="Heading1Char"/>
    <w:uiPriority w:val="9"/>
    <w:qFormat/>
    <w:rsid w:val="006729D4"/>
    <w:pPr>
      <w:keepNext/>
      <w:keepLines/>
      <w:spacing w:before="480"/>
      <w:outlineLvl w:val="0"/>
    </w:pPr>
    <w:rPr>
      <w:rFonts w:ascii="Calibri" w:eastAsiaTheme="majorEastAsia" w:hAnsiTheme="majorHAnsi" w:cstheme="majorBidi"/>
      <w:b/>
      <w:bCs/>
      <w:color w:val="137AA2"/>
      <w:sz w:val="32"/>
      <w:szCs w:val="32"/>
      <w:lang w:eastAsia="en-GB"/>
    </w:rPr>
  </w:style>
  <w:style w:type="paragraph" w:styleId="Heading2">
    <w:name w:val="heading 2"/>
    <w:basedOn w:val="Normal"/>
    <w:next w:val="Normal"/>
    <w:link w:val="Heading2Char"/>
    <w:uiPriority w:val="9"/>
    <w:unhideWhenUsed/>
    <w:qFormat/>
    <w:rsid w:val="00BF6B9D"/>
    <w:pPr>
      <w:keepNext/>
      <w:keepLines/>
      <w:spacing w:before="40"/>
      <w:outlineLvl w:val="1"/>
    </w:pPr>
    <w:rPr>
      <w:rFonts w:ascii="Calibri" w:eastAsiaTheme="majorEastAsia" w:hAnsiTheme="majorHAnsi" w:cstheme="majorBidi"/>
      <w:color w:val="1481AB"/>
      <w:sz w:val="26"/>
      <w:szCs w:val="26"/>
      <w:lang w:eastAsia="en-GB"/>
    </w:rPr>
  </w:style>
  <w:style w:type="paragraph" w:styleId="Heading3">
    <w:name w:val="heading 3"/>
    <w:basedOn w:val="Normal"/>
    <w:next w:val="Normal"/>
    <w:link w:val="Heading3Char"/>
    <w:uiPriority w:val="9"/>
    <w:unhideWhenUsed/>
    <w:qFormat/>
    <w:rsid w:val="00463996"/>
    <w:pPr>
      <w:keepNext/>
      <w:keepLines/>
      <w:spacing w:before="200"/>
      <w:outlineLvl w:val="2"/>
    </w:pPr>
    <w:rPr>
      <w:rFonts w:ascii="Calibri" w:eastAsiaTheme="majorEastAsia" w:hAnsiTheme="majorHAnsi" w:cstheme="majorBidi"/>
      <w:b/>
      <w:bCs/>
      <w:color w:val="1CADE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761F"/>
    <w:pPr>
      <w:tabs>
        <w:tab w:val="center" w:pos="4320"/>
        <w:tab w:val="right" w:pos="8640"/>
      </w:tabs>
    </w:pPr>
    <w:rPr>
      <w:rFonts w:eastAsiaTheme="minorEastAsia"/>
      <w:lang w:eastAsia="en-GB"/>
    </w:rPr>
  </w:style>
  <w:style w:type="character" w:customStyle="1" w:styleId="HeaderChar">
    <w:name w:val="Header Char"/>
    <w:basedOn w:val="DefaultParagraphFont"/>
    <w:link w:val="Header"/>
    <w:uiPriority w:val="99"/>
    <w:rsid w:val="00D5761F"/>
  </w:style>
  <w:style w:type="paragraph" w:styleId="Footer">
    <w:name w:val="footer"/>
    <w:basedOn w:val="Normal"/>
    <w:link w:val="FooterChar"/>
    <w:uiPriority w:val="99"/>
    <w:unhideWhenUsed/>
    <w:rsid w:val="00D5761F"/>
    <w:pPr>
      <w:tabs>
        <w:tab w:val="center" w:pos="4320"/>
        <w:tab w:val="right" w:pos="8640"/>
      </w:tabs>
    </w:pPr>
    <w:rPr>
      <w:rFonts w:eastAsiaTheme="minorEastAsia"/>
      <w:lang w:eastAsia="en-GB"/>
    </w:rPr>
  </w:style>
  <w:style w:type="character" w:customStyle="1" w:styleId="FooterChar">
    <w:name w:val="Footer Char"/>
    <w:basedOn w:val="DefaultParagraphFont"/>
    <w:link w:val="Footer"/>
    <w:uiPriority w:val="99"/>
    <w:rsid w:val="00D5761F"/>
  </w:style>
  <w:style w:type="paragraph" w:styleId="NormalWeb">
    <w:name w:val="Normal (Web)"/>
    <w:basedOn w:val="Normal"/>
    <w:uiPriority w:val="99"/>
    <w:unhideWhenUsed/>
    <w:rsid w:val="006C46B5"/>
    <w:pPr>
      <w:spacing w:before="100" w:beforeAutospacing="1" w:after="100" w:afterAutospacing="1"/>
    </w:pPr>
    <w:rPr>
      <w:rFonts w:ascii="Times" w:eastAsiaTheme="minorEastAsia" w:hAnsi="Times"/>
      <w:sz w:val="20"/>
      <w:szCs w:val="20"/>
      <w:lang w:eastAsia="en-GB"/>
    </w:rPr>
  </w:style>
  <w:style w:type="paragraph" w:styleId="BalloonText">
    <w:name w:val="Balloon Text"/>
    <w:basedOn w:val="Normal"/>
    <w:link w:val="BalloonTextChar"/>
    <w:uiPriority w:val="99"/>
    <w:semiHidden/>
    <w:unhideWhenUsed/>
    <w:rsid w:val="004017A3"/>
    <w:rPr>
      <w:rFonts w:ascii="Lucida Grande" w:eastAsiaTheme="minorEastAsia" w:hAnsi="Lucida Grande" w:cs="Lucida Grande"/>
      <w:sz w:val="18"/>
      <w:szCs w:val="18"/>
      <w:lang w:eastAsia="en-GB"/>
    </w:rPr>
  </w:style>
  <w:style w:type="character" w:customStyle="1" w:styleId="BalloonTextChar">
    <w:name w:val="Balloon Text Char"/>
    <w:basedOn w:val="DefaultParagraphFont"/>
    <w:link w:val="BalloonText"/>
    <w:uiPriority w:val="99"/>
    <w:semiHidden/>
    <w:rsid w:val="004017A3"/>
    <w:rPr>
      <w:rFonts w:ascii="Lucida Grande" w:hAnsi="Lucida Grande" w:cs="Lucida Grande"/>
      <w:sz w:val="18"/>
      <w:szCs w:val="18"/>
    </w:rPr>
  </w:style>
  <w:style w:type="character" w:customStyle="1" w:styleId="Heading1Char">
    <w:name w:val="Heading 1 Char"/>
    <w:basedOn w:val="DefaultParagraphFont"/>
    <w:link w:val="Heading1"/>
    <w:uiPriority w:val="9"/>
    <w:rsid w:val="006729D4"/>
    <w:rPr>
      <w:rFonts w:ascii="Calibri" w:eastAsiaTheme="majorEastAsia" w:hAnsiTheme="majorHAnsi" w:cstheme="majorBidi"/>
      <w:b/>
      <w:bCs/>
      <w:color w:val="137AA2"/>
      <w:sz w:val="32"/>
      <w:szCs w:val="32"/>
    </w:rPr>
  </w:style>
  <w:style w:type="character" w:styleId="PageNumber">
    <w:name w:val="page number"/>
    <w:basedOn w:val="DefaultParagraphFont"/>
    <w:uiPriority w:val="99"/>
    <w:semiHidden/>
    <w:unhideWhenUsed/>
    <w:rsid w:val="00840119"/>
  </w:style>
  <w:style w:type="paragraph" w:styleId="Title">
    <w:name w:val="Title"/>
    <w:basedOn w:val="Normal"/>
    <w:next w:val="Normal"/>
    <w:link w:val="TitleChar"/>
    <w:uiPriority w:val="10"/>
    <w:qFormat/>
    <w:rsid w:val="002E07E0"/>
    <w:pPr>
      <w:pBdr>
        <w:bottom w:val="single" w:sz="8" w:space="4" w:color="4472C4" w:themeColor="accent1"/>
      </w:pBdr>
      <w:spacing w:after="300"/>
      <w:contextualSpacing/>
    </w:pPr>
    <w:rPr>
      <w:rFonts w:ascii="Calibri" w:eastAsiaTheme="majorEastAsia" w:hAnsiTheme="majorHAnsi" w:cstheme="majorBidi"/>
      <w:color w:val="264356"/>
      <w:spacing w:val="5"/>
      <w:kern w:val="28"/>
      <w:sz w:val="52"/>
      <w:szCs w:val="52"/>
      <w:lang w:eastAsia="en-GB"/>
    </w:rPr>
  </w:style>
  <w:style w:type="character" w:customStyle="1" w:styleId="TitleChar">
    <w:name w:val="Title Char"/>
    <w:basedOn w:val="DefaultParagraphFont"/>
    <w:link w:val="Title"/>
    <w:uiPriority w:val="10"/>
    <w:rsid w:val="002E07E0"/>
    <w:rPr>
      <w:rFonts w:ascii="Calibri" w:eastAsiaTheme="majorEastAsia" w:hAnsiTheme="majorHAnsi" w:cstheme="majorBidi"/>
      <w:color w:val="264356"/>
      <w:spacing w:val="5"/>
      <w:kern w:val="28"/>
      <w:sz w:val="52"/>
      <w:szCs w:val="52"/>
    </w:rPr>
  </w:style>
  <w:style w:type="paragraph" w:styleId="TOCHeading">
    <w:name w:val="TOC Heading"/>
    <w:basedOn w:val="Heading1"/>
    <w:next w:val="Normal"/>
    <w:uiPriority w:val="39"/>
    <w:unhideWhenUsed/>
    <w:qFormat/>
    <w:rsid w:val="002E07E0"/>
    <w:pPr>
      <w:spacing w:line="276" w:lineRule="auto"/>
      <w:outlineLvl w:val="9"/>
    </w:pPr>
    <w:rPr>
      <w:color w:val="1481AB"/>
      <w:sz w:val="28"/>
      <w:szCs w:val="28"/>
      <w:lang w:val="en-US"/>
    </w:rPr>
  </w:style>
  <w:style w:type="paragraph" w:styleId="TOC1">
    <w:name w:val="toc 1"/>
    <w:basedOn w:val="Normal"/>
    <w:next w:val="Normal"/>
    <w:autoRedefine/>
    <w:uiPriority w:val="39"/>
    <w:unhideWhenUsed/>
    <w:rsid w:val="002E07E0"/>
    <w:pPr>
      <w:spacing w:before="120"/>
    </w:pPr>
    <w:rPr>
      <w:rFonts w:eastAsiaTheme="minorEastAsia"/>
      <w:b/>
      <w:lang w:eastAsia="en-GB"/>
    </w:rPr>
  </w:style>
  <w:style w:type="paragraph" w:styleId="TOC2">
    <w:name w:val="toc 2"/>
    <w:basedOn w:val="Normal"/>
    <w:next w:val="Normal"/>
    <w:autoRedefine/>
    <w:uiPriority w:val="39"/>
    <w:unhideWhenUsed/>
    <w:rsid w:val="002E07E0"/>
    <w:pPr>
      <w:ind w:left="240"/>
    </w:pPr>
    <w:rPr>
      <w:rFonts w:eastAsiaTheme="minorEastAsia"/>
      <w:b/>
      <w:sz w:val="22"/>
      <w:szCs w:val="22"/>
      <w:lang w:eastAsia="en-GB"/>
    </w:rPr>
  </w:style>
  <w:style w:type="paragraph" w:styleId="TOC3">
    <w:name w:val="toc 3"/>
    <w:basedOn w:val="Normal"/>
    <w:next w:val="Normal"/>
    <w:autoRedefine/>
    <w:uiPriority w:val="39"/>
    <w:unhideWhenUsed/>
    <w:rsid w:val="002E07E0"/>
    <w:pPr>
      <w:ind w:left="480"/>
    </w:pPr>
    <w:rPr>
      <w:rFonts w:eastAsiaTheme="minorEastAsia"/>
      <w:sz w:val="22"/>
      <w:szCs w:val="22"/>
      <w:lang w:eastAsia="en-GB"/>
    </w:rPr>
  </w:style>
  <w:style w:type="paragraph" w:styleId="TOC4">
    <w:name w:val="toc 4"/>
    <w:basedOn w:val="Normal"/>
    <w:next w:val="Normal"/>
    <w:autoRedefine/>
    <w:uiPriority w:val="39"/>
    <w:semiHidden/>
    <w:unhideWhenUsed/>
    <w:rsid w:val="002E07E0"/>
    <w:pPr>
      <w:ind w:left="720"/>
    </w:pPr>
    <w:rPr>
      <w:rFonts w:eastAsiaTheme="minorEastAsia"/>
      <w:sz w:val="20"/>
      <w:szCs w:val="20"/>
      <w:lang w:eastAsia="en-GB"/>
    </w:rPr>
  </w:style>
  <w:style w:type="paragraph" w:styleId="TOC5">
    <w:name w:val="toc 5"/>
    <w:basedOn w:val="Normal"/>
    <w:next w:val="Normal"/>
    <w:autoRedefine/>
    <w:uiPriority w:val="39"/>
    <w:semiHidden/>
    <w:unhideWhenUsed/>
    <w:rsid w:val="002E07E0"/>
    <w:pPr>
      <w:ind w:left="960"/>
    </w:pPr>
    <w:rPr>
      <w:rFonts w:eastAsiaTheme="minorEastAsia"/>
      <w:sz w:val="20"/>
      <w:szCs w:val="20"/>
      <w:lang w:eastAsia="en-GB"/>
    </w:rPr>
  </w:style>
  <w:style w:type="paragraph" w:styleId="TOC6">
    <w:name w:val="toc 6"/>
    <w:basedOn w:val="Normal"/>
    <w:next w:val="Normal"/>
    <w:autoRedefine/>
    <w:uiPriority w:val="39"/>
    <w:semiHidden/>
    <w:unhideWhenUsed/>
    <w:rsid w:val="002E07E0"/>
    <w:pPr>
      <w:ind w:left="1200"/>
    </w:pPr>
    <w:rPr>
      <w:rFonts w:eastAsiaTheme="minorEastAsia"/>
      <w:sz w:val="20"/>
      <w:szCs w:val="20"/>
      <w:lang w:eastAsia="en-GB"/>
    </w:rPr>
  </w:style>
  <w:style w:type="paragraph" w:styleId="TOC7">
    <w:name w:val="toc 7"/>
    <w:basedOn w:val="Normal"/>
    <w:next w:val="Normal"/>
    <w:autoRedefine/>
    <w:uiPriority w:val="39"/>
    <w:semiHidden/>
    <w:unhideWhenUsed/>
    <w:rsid w:val="002E07E0"/>
    <w:pPr>
      <w:ind w:left="1440"/>
    </w:pPr>
    <w:rPr>
      <w:rFonts w:eastAsiaTheme="minorEastAsia"/>
      <w:sz w:val="20"/>
      <w:szCs w:val="20"/>
      <w:lang w:eastAsia="en-GB"/>
    </w:rPr>
  </w:style>
  <w:style w:type="paragraph" w:styleId="TOC8">
    <w:name w:val="toc 8"/>
    <w:basedOn w:val="Normal"/>
    <w:next w:val="Normal"/>
    <w:autoRedefine/>
    <w:uiPriority w:val="39"/>
    <w:semiHidden/>
    <w:unhideWhenUsed/>
    <w:rsid w:val="002E07E0"/>
    <w:pPr>
      <w:ind w:left="1680"/>
    </w:pPr>
    <w:rPr>
      <w:rFonts w:eastAsiaTheme="minorEastAsia"/>
      <w:sz w:val="20"/>
      <w:szCs w:val="20"/>
      <w:lang w:eastAsia="en-GB"/>
    </w:rPr>
  </w:style>
  <w:style w:type="paragraph" w:styleId="TOC9">
    <w:name w:val="toc 9"/>
    <w:basedOn w:val="Normal"/>
    <w:next w:val="Normal"/>
    <w:autoRedefine/>
    <w:uiPriority w:val="39"/>
    <w:semiHidden/>
    <w:unhideWhenUsed/>
    <w:rsid w:val="002E07E0"/>
    <w:pPr>
      <w:ind w:left="1920"/>
    </w:pPr>
    <w:rPr>
      <w:rFonts w:eastAsiaTheme="minorEastAsia"/>
      <w:sz w:val="20"/>
      <w:szCs w:val="20"/>
      <w:lang w:eastAsia="en-GB"/>
    </w:rPr>
  </w:style>
  <w:style w:type="paragraph" w:styleId="NoSpacing">
    <w:name w:val="No Spacing"/>
    <w:link w:val="NoSpacingChar"/>
    <w:uiPriority w:val="1"/>
    <w:qFormat/>
    <w:rsid w:val="002E07E0"/>
  </w:style>
  <w:style w:type="paragraph" w:customStyle="1" w:styleId="first">
    <w:name w:val="first"/>
    <w:basedOn w:val="Normal"/>
    <w:rsid w:val="00A336EC"/>
    <w:pPr>
      <w:spacing w:before="100" w:beforeAutospacing="1" w:after="100" w:afterAutospacing="1"/>
    </w:pPr>
    <w:rPr>
      <w:rFonts w:ascii="Times" w:eastAsiaTheme="minorEastAsia" w:hAnsi="Times"/>
      <w:sz w:val="20"/>
      <w:szCs w:val="20"/>
      <w:lang w:eastAsia="en-GB"/>
    </w:rPr>
  </w:style>
  <w:style w:type="paragraph" w:styleId="ListParagraph">
    <w:name w:val="List Paragraph"/>
    <w:basedOn w:val="Normal"/>
    <w:uiPriority w:val="34"/>
    <w:qFormat/>
    <w:rsid w:val="00791AC0"/>
    <w:pPr>
      <w:ind w:left="720"/>
      <w:contextualSpacing/>
    </w:pPr>
    <w:rPr>
      <w:rFonts w:eastAsiaTheme="minorEastAsia"/>
      <w:lang w:eastAsia="en-GB"/>
    </w:rPr>
  </w:style>
  <w:style w:type="character" w:customStyle="1" w:styleId="Heading3Char">
    <w:name w:val="Heading 3 Char"/>
    <w:basedOn w:val="DefaultParagraphFont"/>
    <w:link w:val="Heading3"/>
    <w:uiPriority w:val="9"/>
    <w:rsid w:val="00463996"/>
    <w:rPr>
      <w:rFonts w:ascii="Calibri" w:eastAsiaTheme="majorEastAsia" w:hAnsiTheme="majorHAnsi" w:cstheme="majorBidi"/>
      <w:b/>
      <w:bCs/>
      <w:color w:val="1CADE4"/>
    </w:rPr>
  </w:style>
  <w:style w:type="character" w:customStyle="1" w:styleId="apple-converted-space">
    <w:name w:val="apple-converted-space"/>
    <w:basedOn w:val="DefaultParagraphFont"/>
    <w:rsid w:val="009A6E33"/>
  </w:style>
  <w:style w:type="character" w:styleId="Hyperlink">
    <w:name w:val="Hyperlink"/>
    <w:basedOn w:val="DefaultParagraphFont"/>
    <w:uiPriority w:val="99"/>
    <w:unhideWhenUsed/>
    <w:rsid w:val="005722D2"/>
    <w:rPr>
      <w:color w:val="0000FF"/>
      <w:u w:val="single"/>
    </w:rPr>
  </w:style>
  <w:style w:type="character" w:styleId="Emphasis">
    <w:name w:val="Emphasis"/>
    <w:basedOn w:val="DefaultParagraphFont"/>
    <w:uiPriority w:val="20"/>
    <w:qFormat/>
    <w:rsid w:val="00442DD8"/>
    <w:rPr>
      <w:i/>
      <w:iCs/>
    </w:rPr>
  </w:style>
  <w:style w:type="character" w:customStyle="1" w:styleId="NoSpacingChar">
    <w:name w:val="No Spacing Char"/>
    <w:basedOn w:val="DefaultParagraphFont"/>
    <w:link w:val="NoSpacing"/>
    <w:uiPriority w:val="1"/>
    <w:rsid w:val="002011B4"/>
  </w:style>
  <w:style w:type="character" w:styleId="CommentReference">
    <w:name w:val="annotation reference"/>
    <w:basedOn w:val="DefaultParagraphFont"/>
    <w:uiPriority w:val="99"/>
    <w:semiHidden/>
    <w:unhideWhenUsed/>
    <w:rsid w:val="00652742"/>
    <w:rPr>
      <w:sz w:val="16"/>
      <w:szCs w:val="16"/>
    </w:rPr>
  </w:style>
  <w:style w:type="paragraph" w:styleId="CommentText">
    <w:name w:val="annotation text"/>
    <w:basedOn w:val="Normal"/>
    <w:link w:val="CommentTextChar"/>
    <w:uiPriority w:val="99"/>
    <w:semiHidden/>
    <w:unhideWhenUsed/>
    <w:rsid w:val="00652742"/>
    <w:rPr>
      <w:rFonts w:eastAsiaTheme="minorEastAsia"/>
      <w:sz w:val="20"/>
      <w:szCs w:val="20"/>
      <w:lang w:eastAsia="en-GB"/>
    </w:rPr>
  </w:style>
  <w:style w:type="character" w:customStyle="1" w:styleId="CommentTextChar">
    <w:name w:val="Comment Text Char"/>
    <w:basedOn w:val="DefaultParagraphFont"/>
    <w:link w:val="CommentText"/>
    <w:uiPriority w:val="99"/>
    <w:semiHidden/>
    <w:rsid w:val="00652742"/>
    <w:rPr>
      <w:sz w:val="20"/>
      <w:szCs w:val="20"/>
    </w:rPr>
  </w:style>
  <w:style w:type="paragraph" w:styleId="CommentSubject">
    <w:name w:val="annotation subject"/>
    <w:basedOn w:val="CommentText"/>
    <w:next w:val="CommentText"/>
    <w:link w:val="CommentSubjectChar"/>
    <w:uiPriority w:val="99"/>
    <w:semiHidden/>
    <w:unhideWhenUsed/>
    <w:rsid w:val="00652742"/>
    <w:rPr>
      <w:b/>
      <w:bCs/>
    </w:rPr>
  </w:style>
  <w:style w:type="character" w:customStyle="1" w:styleId="CommentSubjectChar">
    <w:name w:val="Comment Subject Char"/>
    <w:basedOn w:val="CommentTextChar"/>
    <w:link w:val="CommentSubject"/>
    <w:uiPriority w:val="99"/>
    <w:semiHidden/>
    <w:rsid w:val="00652742"/>
    <w:rPr>
      <w:b/>
      <w:bCs/>
      <w:sz w:val="20"/>
      <w:szCs w:val="20"/>
    </w:rPr>
  </w:style>
  <w:style w:type="paragraph" w:styleId="Bibliography">
    <w:name w:val="Bibliography"/>
    <w:basedOn w:val="Normal"/>
    <w:next w:val="Normal"/>
    <w:uiPriority w:val="37"/>
    <w:unhideWhenUsed/>
    <w:rsid w:val="00106A1A"/>
    <w:rPr>
      <w:rFonts w:eastAsiaTheme="minorEastAsia"/>
      <w:lang w:eastAsia="en-GB"/>
    </w:rPr>
  </w:style>
  <w:style w:type="paragraph" w:customStyle="1" w:styleId="first-para">
    <w:name w:val="first-para"/>
    <w:basedOn w:val="Normal"/>
    <w:rsid w:val="002C6230"/>
    <w:pPr>
      <w:spacing w:before="100" w:beforeAutospacing="1" w:after="100" w:afterAutospacing="1"/>
    </w:pPr>
    <w:rPr>
      <w:rFonts w:eastAsiaTheme="minorEastAsia"/>
      <w:lang w:eastAsia="en-GB"/>
    </w:rPr>
  </w:style>
  <w:style w:type="character" w:styleId="Strong">
    <w:name w:val="Strong"/>
    <w:basedOn w:val="DefaultParagraphFont"/>
    <w:uiPriority w:val="22"/>
    <w:qFormat/>
    <w:rsid w:val="006430E1"/>
    <w:rPr>
      <w:b/>
      <w:bCs/>
    </w:rPr>
  </w:style>
  <w:style w:type="character" w:customStyle="1" w:styleId="Heading2Char">
    <w:name w:val="Heading 2 Char"/>
    <w:basedOn w:val="DefaultParagraphFont"/>
    <w:link w:val="Heading2"/>
    <w:uiPriority w:val="9"/>
    <w:rsid w:val="00BF6B9D"/>
    <w:rPr>
      <w:rFonts w:ascii="Calibri" w:eastAsiaTheme="majorEastAsia" w:hAnsiTheme="majorHAnsi" w:cstheme="majorBidi"/>
      <w:color w:val="1481AB"/>
      <w:sz w:val="26"/>
      <w:szCs w:val="26"/>
      <w:lang w:eastAsia="en-GB"/>
    </w:rPr>
  </w:style>
  <w:style w:type="paragraph" w:styleId="EndnoteText">
    <w:name w:val="endnote text"/>
    <w:basedOn w:val="Normal"/>
    <w:link w:val="EndnoteTextChar"/>
    <w:uiPriority w:val="99"/>
    <w:unhideWhenUsed/>
    <w:rsid w:val="00F42FB3"/>
    <w:rPr>
      <w:rFonts w:eastAsiaTheme="minorEastAsia"/>
      <w:lang w:eastAsia="en-GB"/>
    </w:rPr>
  </w:style>
  <w:style w:type="character" w:customStyle="1" w:styleId="EndnoteTextChar">
    <w:name w:val="Endnote Text Char"/>
    <w:basedOn w:val="DefaultParagraphFont"/>
    <w:link w:val="EndnoteText"/>
    <w:uiPriority w:val="99"/>
    <w:rsid w:val="00F42FB3"/>
    <w:rPr>
      <w:rFonts w:ascii="Times New Roman" w:hAnsi="Times New Roman" w:cs="Times New Roman"/>
      <w:lang w:eastAsia="en-GB"/>
    </w:rPr>
  </w:style>
  <w:style w:type="character" w:styleId="EndnoteReference">
    <w:name w:val="endnote reference"/>
    <w:basedOn w:val="DefaultParagraphFont"/>
    <w:uiPriority w:val="99"/>
    <w:unhideWhenUsed/>
    <w:rsid w:val="00F42FB3"/>
    <w:rPr>
      <w:vertAlign w:val="superscript"/>
    </w:rPr>
  </w:style>
  <w:style w:type="table" w:styleId="TableGrid">
    <w:name w:val="Table Grid"/>
    <w:basedOn w:val="TableNormal"/>
    <w:uiPriority w:val="39"/>
    <w:rsid w:val="00E25CBA"/>
    <w:rPr>
      <w:sz w:val="22"/>
      <w:szCs w:val="22"/>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99"/>
    <w:rsid w:val="009A03A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phrase">
    <w:name w:val="phrase"/>
    <w:basedOn w:val="Normal"/>
    <w:rsid w:val="005C6DE6"/>
    <w:pPr>
      <w:spacing w:before="100" w:beforeAutospacing="1" w:after="100" w:afterAutospacing="1"/>
    </w:pPr>
  </w:style>
  <w:style w:type="character" w:styleId="SubtleEmphasis">
    <w:name w:val="Subtle Emphasis"/>
    <w:basedOn w:val="DefaultParagraphFont"/>
    <w:uiPriority w:val="19"/>
    <w:qFormat/>
    <w:rsid w:val="00476445"/>
    <w:rPr>
      <w:i/>
      <w:iCs/>
      <w:color w:val="404040"/>
    </w:rPr>
  </w:style>
  <w:style w:type="paragraph" w:styleId="Subtitle">
    <w:name w:val="Subtitle"/>
    <w:basedOn w:val="Normal"/>
    <w:rPr>
      <w:i/>
      <w:color w:val="4F81BD"/>
    </w:rPr>
  </w:style>
  <w:style w:type="character" w:styleId="UnresolvedMention">
    <w:name w:val="Unresolved Mention"/>
    <w:basedOn w:val="DefaultParagraphFont"/>
    <w:uiPriority w:val="99"/>
    <w:rsid w:val="00F3373B"/>
    <w:rPr>
      <w:color w:val="605E5C"/>
      <w:shd w:val="clear" w:color="auto" w:fill="E1DFDD"/>
    </w:rPr>
  </w:style>
  <w:style w:type="character" w:styleId="PlaceholderText">
    <w:name w:val="Placeholder Text"/>
    <w:basedOn w:val="DefaultParagraphFont"/>
    <w:uiPriority w:val="99"/>
    <w:semiHidden/>
    <w:rsid w:val="007D677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282">
      <w:bodyDiv w:val="1"/>
      <w:marLeft w:val="0"/>
      <w:marRight w:val="0"/>
      <w:marTop w:val="0"/>
      <w:marBottom w:val="0"/>
      <w:divBdr>
        <w:top w:val="none" w:sz="0" w:space="0" w:color="auto"/>
        <w:left w:val="none" w:sz="0" w:space="0" w:color="auto"/>
        <w:bottom w:val="none" w:sz="0" w:space="0" w:color="auto"/>
        <w:right w:val="none" w:sz="0" w:space="0" w:color="auto"/>
      </w:divBdr>
    </w:div>
    <w:div w:id="5904555">
      <w:bodyDiv w:val="1"/>
      <w:marLeft w:val="0"/>
      <w:marRight w:val="0"/>
      <w:marTop w:val="0"/>
      <w:marBottom w:val="0"/>
      <w:divBdr>
        <w:top w:val="none" w:sz="0" w:space="0" w:color="auto"/>
        <w:left w:val="none" w:sz="0" w:space="0" w:color="auto"/>
        <w:bottom w:val="none" w:sz="0" w:space="0" w:color="auto"/>
        <w:right w:val="none" w:sz="0" w:space="0" w:color="auto"/>
      </w:divBdr>
    </w:div>
    <w:div w:id="6712660">
      <w:bodyDiv w:val="1"/>
      <w:marLeft w:val="0"/>
      <w:marRight w:val="0"/>
      <w:marTop w:val="0"/>
      <w:marBottom w:val="0"/>
      <w:divBdr>
        <w:top w:val="none" w:sz="0" w:space="0" w:color="auto"/>
        <w:left w:val="none" w:sz="0" w:space="0" w:color="auto"/>
        <w:bottom w:val="none" w:sz="0" w:space="0" w:color="auto"/>
        <w:right w:val="none" w:sz="0" w:space="0" w:color="auto"/>
      </w:divBdr>
    </w:div>
    <w:div w:id="11079505">
      <w:bodyDiv w:val="1"/>
      <w:marLeft w:val="0"/>
      <w:marRight w:val="0"/>
      <w:marTop w:val="0"/>
      <w:marBottom w:val="0"/>
      <w:divBdr>
        <w:top w:val="none" w:sz="0" w:space="0" w:color="auto"/>
        <w:left w:val="none" w:sz="0" w:space="0" w:color="auto"/>
        <w:bottom w:val="none" w:sz="0" w:space="0" w:color="auto"/>
        <w:right w:val="none" w:sz="0" w:space="0" w:color="auto"/>
      </w:divBdr>
    </w:div>
    <w:div w:id="14818378">
      <w:bodyDiv w:val="1"/>
      <w:marLeft w:val="0"/>
      <w:marRight w:val="0"/>
      <w:marTop w:val="0"/>
      <w:marBottom w:val="0"/>
      <w:divBdr>
        <w:top w:val="none" w:sz="0" w:space="0" w:color="auto"/>
        <w:left w:val="none" w:sz="0" w:space="0" w:color="auto"/>
        <w:bottom w:val="none" w:sz="0" w:space="0" w:color="auto"/>
        <w:right w:val="none" w:sz="0" w:space="0" w:color="auto"/>
      </w:divBdr>
    </w:div>
    <w:div w:id="17004693">
      <w:bodyDiv w:val="1"/>
      <w:marLeft w:val="0"/>
      <w:marRight w:val="0"/>
      <w:marTop w:val="0"/>
      <w:marBottom w:val="0"/>
      <w:divBdr>
        <w:top w:val="none" w:sz="0" w:space="0" w:color="auto"/>
        <w:left w:val="none" w:sz="0" w:space="0" w:color="auto"/>
        <w:bottom w:val="none" w:sz="0" w:space="0" w:color="auto"/>
        <w:right w:val="none" w:sz="0" w:space="0" w:color="auto"/>
      </w:divBdr>
    </w:div>
    <w:div w:id="21253900">
      <w:bodyDiv w:val="1"/>
      <w:marLeft w:val="0"/>
      <w:marRight w:val="0"/>
      <w:marTop w:val="0"/>
      <w:marBottom w:val="0"/>
      <w:divBdr>
        <w:top w:val="none" w:sz="0" w:space="0" w:color="auto"/>
        <w:left w:val="none" w:sz="0" w:space="0" w:color="auto"/>
        <w:bottom w:val="none" w:sz="0" w:space="0" w:color="auto"/>
        <w:right w:val="none" w:sz="0" w:space="0" w:color="auto"/>
      </w:divBdr>
    </w:div>
    <w:div w:id="34932074">
      <w:bodyDiv w:val="1"/>
      <w:marLeft w:val="0"/>
      <w:marRight w:val="0"/>
      <w:marTop w:val="0"/>
      <w:marBottom w:val="0"/>
      <w:divBdr>
        <w:top w:val="none" w:sz="0" w:space="0" w:color="auto"/>
        <w:left w:val="none" w:sz="0" w:space="0" w:color="auto"/>
        <w:bottom w:val="none" w:sz="0" w:space="0" w:color="auto"/>
        <w:right w:val="none" w:sz="0" w:space="0" w:color="auto"/>
      </w:divBdr>
    </w:div>
    <w:div w:id="36898402">
      <w:bodyDiv w:val="1"/>
      <w:marLeft w:val="0"/>
      <w:marRight w:val="0"/>
      <w:marTop w:val="0"/>
      <w:marBottom w:val="0"/>
      <w:divBdr>
        <w:top w:val="none" w:sz="0" w:space="0" w:color="auto"/>
        <w:left w:val="none" w:sz="0" w:space="0" w:color="auto"/>
        <w:bottom w:val="none" w:sz="0" w:space="0" w:color="auto"/>
        <w:right w:val="none" w:sz="0" w:space="0" w:color="auto"/>
      </w:divBdr>
    </w:div>
    <w:div w:id="37972875">
      <w:bodyDiv w:val="1"/>
      <w:marLeft w:val="0"/>
      <w:marRight w:val="0"/>
      <w:marTop w:val="0"/>
      <w:marBottom w:val="0"/>
      <w:divBdr>
        <w:top w:val="none" w:sz="0" w:space="0" w:color="auto"/>
        <w:left w:val="none" w:sz="0" w:space="0" w:color="auto"/>
        <w:bottom w:val="none" w:sz="0" w:space="0" w:color="auto"/>
        <w:right w:val="none" w:sz="0" w:space="0" w:color="auto"/>
      </w:divBdr>
    </w:div>
    <w:div w:id="38632706">
      <w:bodyDiv w:val="1"/>
      <w:marLeft w:val="0"/>
      <w:marRight w:val="0"/>
      <w:marTop w:val="0"/>
      <w:marBottom w:val="0"/>
      <w:divBdr>
        <w:top w:val="none" w:sz="0" w:space="0" w:color="auto"/>
        <w:left w:val="none" w:sz="0" w:space="0" w:color="auto"/>
        <w:bottom w:val="none" w:sz="0" w:space="0" w:color="auto"/>
        <w:right w:val="none" w:sz="0" w:space="0" w:color="auto"/>
      </w:divBdr>
    </w:div>
    <w:div w:id="43799712">
      <w:bodyDiv w:val="1"/>
      <w:marLeft w:val="0"/>
      <w:marRight w:val="0"/>
      <w:marTop w:val="0"/>
      <w:marBottom w:val="0"/>
      <w:divBdr>
        <w:top w:val="none" w:sz="0" w:space="0" w:color="auto"/>
        <w:left w:val="none" w:sz="0" w:space="0" w:color="auto"/>
        <w:bottom w:val="none" w:sz="0" w:space="0" w:color="auto"/>
        <w:right w:val="none" w:sz="0" w:space="0" w:color="auto"/>
      </w:divBdr>
    </w:div>
    <w:div w:id="52971925">
      <w:bodyDiv w:val="1"/>
      <w:marLeft w:val="0"/>
      <w:marRight w:val="0"/>
      <w:marTop w:val="0"/>
      <w:marBottom w:val="0"/>
      <w:divBdr>
        <w:top w:val="none" w:sz="0" w:space="0" w:color="auto"/>
        <w:left w:val="none" w:sz="0" w:space="0" w:color="auto"/>
        <w:bottom w:val="none" w:sz="0" w:space="0" w:color="auto"/>
        <w:right w:val="none" w:sz="0" w:space="0" w:color="auto"/>
      </w:divBdr>
    </w:div>
    <w:div w:id="63338850">
      <w:bodyDiv w:val="1"/>
      <w:marLeft w:val="0"/>
      <w:marRight w:val="0"/>
      <w:marTop w:val="0"/>
      <w:marBottom w:val="0"/>
      <w:divBdr>
        <w:top w:val="none" w:sz="0" w:space="0" w:color="auto"/>
        <w:left w:val="none" w:sz="0" w:space="0" w:color="auto"/>
        <w:bottom w:val="none" w:sz="0" w:space="0" w:color="auto"/>
        <w:right w:val="none" w:sz="0" w:space="0" w:color="auto"/>
      </w:divBdr>
    </w:div>
    <w:div w:id="63380890">
      <w:bodyDiv w:val="1"/>
      <w:marLeft w:val="0"/>
      <w:marRight w:val="0"/>
      <w:marTop w:val="0"/>
      <w:marBottom w:val="0"/>
      <w:divBdr>
        <w:top w:val="none" w:sz="0" w:space="0" w:color="auto"/>
        <w:left w:val="none" w:sz="0" w:space="0" w:color="auto"/>
        <w:bottom w:val="none" w:sz="0" w:space="0" w:color="auto"/>
        <w:right w:val="none" w:sz="0" w:space="0" w:color="auto"/>
      </w:divBdr>
    </w:div>
    <w:div w:id="66538090">
      <w:bodyDiv w:val="1"/>
      <w:marLeft w:val="0"/>
      <w:marRight w:val="0"/>
      <w:marTop w:val="0"/>
      <w:marBottom w:val="0"/>
      <w:divBdr>
        <w:top w:val="none" w:sz="0" w:space="0" w:color="auto"/>
        <w:left w:val="none" w:sz="0" w:space="0" w:color="auto"/>
        <w:bottom w:val="none" w:sz="0" w:space="0" w:color="auto"/>
        <w:right w:val="none" w:sz="0" w:space="0" w:color="auto"/>
      </w:divBdr>
    </w:div>
    <w:div w:id="72548611">
      <w:bodyDiv w:val="1"/>
      <w:marLeft w:val="0"/>
      <w:marRight w:val="0"/>
      <w:marTop w:val="0"/>
      <w:marBottom w:val="0"/>
      <w:divBdr>
        <w:top w:val="none" w:sz="0" w:space="0" w:color="auto"/>
        <w:left w:val="none" w:sz="0" w:space="0" w:color="auto"/>
        <w:bottom w:val="none" w:sz="0" w:space="0" w:color="auto"/>
        <w:right w:val="none" w:sz="0" w:space="0" w:color="auto"/>
      </w:divBdr>
    </w:div>
    <w:div w:id="72702887">
      <w:bodyDiv w:val="1"/>
      <w:marLeft w:val="0"/>
      <w:marRight w:val="0"/>
      <w:marTop w:val="0"/>
      <w:marBottom w:val="0"/>
      <w:divBdr>
        <w:top w:val="none" w:sz="0" w:space="0" w:color="auto"/>
        <w:left w:val="none" w:sz="0" w:space="0" w:color="auto"/>
        <w:bottom w:val="none" w:sz="0" w:space="0" w:color="auto"/>
        <w:right w:val="none" w:sz="0" w:space="0" w:color="auto"/>
      </w:divBdr>
    </w:div>
    <w:div w:id="76485045">
      <w:bodyDiv w:val="1"/>
      <w:marLeft w:val="0"/>
      <w:marRight w:val="0"/>
      <w:marTop w:val="0"/>
      <w:marBottom w:val="0"/>
      <w:divBdr>
        <w:top w:val="none" w:sz="0" w:space="0" w:color="auto"/>
        <w:left w:val="none" w:sz="0" w:space="0" w:color="auto"/>
        <w:bottom w:val="none" w:sz="0" w:space="0" w:color="auto"/>
        <w:right w:val="none" w:sz="0" w:space="0" w:color="auto"/>
      </w:divBdr>
    </w:div>
    <w:div w:id="78524246">
      <w:bodyDiv w:val="1"/>
      <w:marLeft w:val="0"/>
      <w:marRight w:val="0"/>
      <w:marTop w:val="0"/>
      <w:marBottom w:val="0"/>
      <w:divBdr>
        <w:top w:val="none" w:sz="0" w:space="0" w:color="auto"/>
        <w:left w:val="none" w:sz="0" w:space="0" w:color="auto"/>
        <w:bottom w:val="none" w:sz="0" w:space="0" w:color="auto"/>
        <w:right w:val="none" w:sz="0" w:space="0" w:color="auto"/>
      </w:divBdr>
    </w:div>
    <w:div w:id="86926309">
      <w:bodyDiv w:val="1"/>
      <w:marLeft w:val="0"/>
      <w:marRight w:val="0"/>
      <w:marTop w:val="0"/>
      <w:marBottom w:val="0"/>
      <w:divBdr>
        <w:top w:val="none" w:sz="0" w:space="0" w:color="auto"/>
        <w:left w:val="none" w:sz="0" w:space="0" w:color="auto"/>
        <w:bottom w:val="none" w:sz="0" w:space="0" w:color="auto"/>
        <w:right w:val="none" w:sz="0" w:space="0" w:color="auto"/>
      </w:divBdr>
    </w:div>
    <w:div w:id="87578284">
      <w:bodyDiv w:val="1"/>
      <w:marLeft w:val="0"/>
      <w:marRight w:val="0"/>
      <w:marTop w:val="0"/>
      <w:marBottom w:val="0"/>
      <w:divBdr>
        <w:top w:val="none" w:sz="0" w:space="0" w:color="auto"/>
        <w:left w:val="none" w:sz="0" w:space="0" w:color="auto"/>
        <w:bottom w:val="none" w:sz="0" w:space="0" w:color="auto"/>
        <w:right w:val="none" w:sz="0" w:space="0" w:color="auto"/>
      </w:divBdr>
    </w:div>
    <w:div w:id="87849728">
      <w:bodyDiv w:val="1"/>
      <w:marLeft w:val="0"/>
      <w:marRight w:val="0"/>
      <w:marTop w:val="0"/>
      <w:marBottom w:val="0"/>
      <w:divBdr>
        <w:top w:val="none" w:sz="0" w:space="0" w:color="auto"/>
        <w:left w:val="none" w:sz="0" w:space="0" w:color="auto"/>
        <w:bottom w:val="none" w:sz="0" w:space="0" w:color="auto"/>
        <w:right w:val="none" w:sz="0" w:space="0" w:color="auto"/>
      </w:divBdr>
    </w:div>
    <w:div w:id="90590509">
      <w:bodyDiv w:val="1"/>
      <w:marLeft w:val="0"/>
      <w:marRight w:val="0"/>
      <w:marTop w:val="0"/>
      <w:marBottom w:val="0"/>
      <w:divBdr>
        <w:top w:val="none" w:sz="0" w:space="0" w:color="auto"/>
        <w:left w:val="none" w:sz="0" w:space="0" w:color="auto"/>
        <w:bottom w:val="none" w:sz="0" w:space="0" w:color="auto"/>
        <w:right w:val="none" w:sz="0" w:space="0" w:color="auto"/>
      </w:divBdr>
    </w:div>
    <w:div w:id="93670732">
      <w:bodyDiv w:val="1"/>
      <w:marLeft w:val="0"/>
      <w:marRight w:val="0"/>
      <w:marTop w:val="0"/>
      <w:marBottom w:val="0"/>
      <w:divBdr>
        <w:top w:val="none" w:sz="0" w:space="0" w:color="auto"/>
        <w:left w:val="none" w:sz="0" w:space="0" w:color="auto"/>
        <w:bottom w:val="none" w:sz="0" w:space="0" w:color="auto"/>
        <w:right w:val="none" w:sz="0" w:space="0" w:color="auto"/>
      </w:divBdr>
    </w:div>
    <w:div w:id="96486784">
      <w:bodyDiv w:val="1"/>
      <w:marLeft w:val="0"/>
      <w:marRight w:val="0"/>
      <w:marTop w:val="0"/>
      <w:marBottom w:val="0"/>
      <w:divBdr>
        <w:top w:val="none" w:sz="0" w:space="0" w:color="auto"/>
        <w:left w:val="none" w:sz="0" w:space="0" w:color="auto"/>
        <w:bottom w:val="none" w:sz="0" w:space="0" w:color="auto"/>
        <w:right w:val="none" w:sz="0" w:space="0" w:color="auto"/>
      </w:divBdr>
    </w:div>
    <w:div w:id="102380660">
      <w:bodyDiv w:val="1"/>
      <w:marLeft w:val="0"/>
      <w:marRight w:val="0"/>
      <w:marTop w:val="0"/>
      <w:marBottom w:val="0"/>
      <w:divBdr>
        <w:top w:val="none" w:sz="0" w:space="0" w:color="auto"/>
        <w:left w:val="none" w:sz="0" w:space="0" w:color="auto"/>
        <w:bottom w:val="none" w:sz="0" w:space="0" w:color="auto"/>
        <w:right w:val="none" w:sz="0" w:space="0" w:color="auto"/>
      </w:divBdr>
    </w:div>
    <w:div w:id="107938163">
      <w:bodyDiv w:val="1"/>
      <w:marLeft w:val="0"/>
      <w:marRight w:val="0"/>
      <w:marTop w:val="0"/>
      <w:marBottom w:val="0"/>
      <w:divBdr>
        <w:top w:val="none" w:sz="0" w:space="0" w:color="auto"/>
        <w:left w:val="none" w:sz="0" w:space="0" w:color="auto"/>
        <w:bottom w:val="none" w:sz="0" w:space="0" w:color="auto"/>
        <w:right w:val="none" w:sz="0" w:space="0" w:color="auto"/>
      </w:divBdr>
    </w:div>
    <w:div w:id="108594783">
      <w:bodyDiv w:val="1"/>
      <w:marLeft w:val="0"/>
      <w:marRight w:val="0"/>
      <w:marTop w:val="0"/>
      <w:marBottom w:val="0"/>
      <w:divBdr>
        <w:top w:val="none" w:sz="0" w:space="0" w:color="auto"/>
        <w:left w:val="none" w:sz="0" w:space="0" w:color="auto"/>
        <w:bottom w:val="none" w:sz="0" w:space="0" w:color="auto"/>
        <w:right w:val="none" w:sz="0" w:space="0" w:color="auto"/>
      </w:divBdr>
    </w:div>
    <w:div w:id="114377329">
      <w:bodyDiv w:val="1"/>
      <w:marLeft w:val="0"/>
      <w:marRight w:val="0"/>
      <w:marTop w:val="0"/>
      <w:marBottom w:val="0"/>
      <w:divBdr>
        <w:top w:val="none" w:sz="0" w:space="0" w:color="auto"/>
        <w:left w:val="none" w:sz="0" w:space="0" w:color="auto"/>
        <w:bottom w:val="none" w:sz="0" w:space="0" w:color="auto"/>
        <w:right w:val="none" w:sz="0" w:space="0" w:color="auto"/>
      </w:divBdr>
    </w:div>
    <w:div w:id="114952405">
      <w:bodyDiv w:val="1"/>
      <w:marLeft w:val="0"/>
      <w:marRight w:val="0"/>
      <w:marTop w:val="0"/>
      <w:marBottom w:val="0"/>
      <w:divBdr>
        <w:top w:val="none" w:sz="0" w:space="0" w:color="auto"/>
        <w:left w:val="none" w:sz="0" w:space="0" w:color="auto"/>
        <w:bottom w:val="none" w:sz="0" w:space="0" w:color="auto"/>
        <w:right w:val="none" w:sz="0" w:space="0" w:color="auto"/>
      </w:divBdr>
    </w:div>
    <w:div w:id="115105277">
      <w:bodyDiv w:val="1"/>
      <w:marLeft w:val="0"/>
      <w:marRight w:val="0"/>
      <w:marTop w:val="0"/>
      <w:marBottom w:val="0"/>
      <w:divBdr>
        <w:top w:val="none" w:sz="0" w:space="0" w:color="auto"/>
        <w:left w:val="none" w:sz="0" w:space="0" w:color="auto"/>
        <w:bottom w:val="none" w:sz="0" w:space="0" w:color="auto"/>
        <w:right w:val="none" w:sz="0" w:space="0" w:color="auto"/>
      </w:divBdr>
    </w:div>
    <w:div w:id="123500515">
      <w:bodyDiv w:val="1"/>
      <w:marLeft w:val="0"/>
      <w:marRight w:val="0"/>
      <w:marTop w:val="0"/>
      <w:marBottom w:val="0"/>
      <w:divBdr>
        <w:top w:val="none" w:sz="0" w:space="0" w:color="auto"/>
        <w:left w:val="none" w:sz="0" w:space="0" w:color="auto"/>
        <w:bottom w:val="none" w:sz="0" w:space="0" w:color="auto"/>
        <w:right w:val="none" w:sz="0" w:space="0" w:color="auto"/>
      </w:divBdr>
    </w:div>
    <w:div w:id="129055734">
      <w:bodyDiv w:val="1"/>
      <w:marLeft w:val="0"/>
      <w:marRight w:val="0"/>
      <w:marTop w:val="0"/>
      <w:marBottom w:val="0"/>
      <w:divBdr>
        <w:top w:val="none" w:sz="0" w:space="0" w:color="auto"/>
        <w:left w:val="none" w:sz="0" w:space="0" w:color="auto"/>
        <w:bottom w:val="none" w:sz="0" w:space="0" w:color="auto"/>
        <w:right w:val="none" w:sz="0" w:space="0" w:color="auto"/>
      </w:divBdr>
    </w:div>
    <w:div w:id="131018150">
      <w:bodyDiv w:val="1"/>
      <w:marLeft w:val="0"/>
      <w:marRight w:val="0"/>
      <w:marTop w:val="0"/>
      <w:marBottom w:val="0"/>
      <w:divBdr>
        <w:top w:val="none" w:sz="0" w:space="0" w:color="auto"/>
        <w:left w:val="none" w:sz="0" w:space="0" w:color="auto"/>
        <w:bottom w:val="none" w:sz="0" w:space="0" w:color="auto"/>
        <w:right w:val="none" w:sz="0" w:space="0" w:color="auto"/>
      </w:divBdr>
    </w:div>
    <w:div w:id="137264775">
      <w:bodyDiv w:val="1"/>
      <w:marLeft w:val="0"/>
      <w:marRight w:val="0"/>
      <w:marTop w:val="0"/>
      <w:marBottom w:val="0"/>
      <w:divBdr>
        <w:top w:val="none" w:sz="0" w:space="0" w:color="auto"/>
        <w:left w:val="none" w:sz="0" w:space="0" w:color="auto"/>
        <w:bottom w:val="none" w:sz="0" w:space="0" w:color="auto"/>
        <w:right w:val="none" w:sz="0" w:space="0" w:color="auto"/>
      </w:divBdr>
    </w:div>
    <w:div w:id="138808810">
      <w:bodyDiv w:val="1"/>
      <w:marLeft w:val="0"/>
      <w:marRight w:val="0"/>
      <w:marTop w:val="0"/>
      <w:marBottom w:val="0"/>
      <w:divBdr>
        <w:top w:val="none" w:sz="0" w:space="0" w:color="auto"/>
        <w:left w:val="none" w:sz="0" w:space="0" w:color="auto"/>
        <w:bottom w:val="none" w:sz="0" w:space="0" w:color="auto"/>
        <w:right w:val="none" w:sz="0" w:space="0" w:color="auto"/>
      </w:divBdr>
    </w:div>
    <w:div w:id="148719429">
      <w:bodyDiv w:val="1"/>
      <w:marLeft w:val="0"/>
      <w:marRight w:val="0"/>
      <w:marTop w:val="0"/>
      <w:marBottom w:val="0"/>
      <w:divBdr>
        <w:top w:val="none" w:sz="0" w:space="0" w:color="auto"/>
        <w:left w:val="none" w:sz="0" w:space="0" w:color="auto"/>
        <w:bottom w:val="none" w:sz="0" w:space="0" w:color="auto"/>
        <w:right w:val="none" w:sz="0" w:space="0" w:color="auto"/>
      </w:divBdr>
    </w:div>
    <w:div w:id="152840822">
      <w:bodyDiv w:val="1"/>
      <w:marLeft w:val="0"/>
      <w:marRight w:val="0"/>
      <w:marTop w:val="0"/>
      <w:marBottom w:val="0"/>
      <w:divBdr>
        <w:top w:val="none" w:sz="0" w:space="0" w:color="auto"/>
        <w:left w:val="none" w:sz="0" w:space="0" w:color="auto"/>
        <w:bottom w:val="none" w:sz="0" w:space="0" w:color="auto"/>
        <w:right w:val="none" w:sz="0" w:space="0" w:color="auto"/>
      </w:divBdr>
    </w:div>
    <w:div w:id="160969966">
      <w:bodyDiv w:val="1"/>
      <w:marLeft w:val="0"/>
      <w:marRight w:val="0"/>
      <w:marTop w:val="0"/>
      <w:marBottom w:val="0"/>
      <w:divBdr>
        <w:top w:val="none" w:sz="0" w:space="0" w:color="auto"/>
        <w:left w:val="none" w:sz="0" w:space="0" w:color="auto"/>
        <w:bottom w:val="none" w:sz="0" w:space="0" w:color="auto"/>
        <w:right w:val="none" w:sz="0" w:space="0" w:color="auto"/>
      </w:divBdr>
    </w:div>
    <w:div w:id="161816752">
      <w:bodyDiv w:val="1"/>
      <w:marLeft w:val="0"/>
      <w:marRight w:val="0"/>
      <w:marTop w:val="0"/>
      <w:marBottom w:val="0"/>
      <w:divBdr>
        <w:top w:val="none" w:sz="0" w:space="0" w:color="auto"/>
        <w:left w:val="none" w:sz="0" w:space="0" w:color="auto"/>
        <w:bottom w:val="none" w:sz="0" w:space="0" w:color="auto"/>
        <w:right w:val="none" w:sz="0" w:space="0" w:color="auto"/>
      </w:divBdr>
    </w:div>
    <w:div w:id="162625561">
      <w:bodyDiv w:val="1"/>
      <w:marLeft w:val="0"/>
      <w:marRight w:val="0"/>
      <w:marTop w:val="0"/>
      <w:marBottom w:val="0"/>
      <w:divBdr>
        <w:top w:val="none" w:sz="0" w:space="0" w:color="auto"/>
        <w:left w:val="none" w:sz="0" w:space="0" w:color="auto"/>
        <w:bottom w:val="none" w:sz="0" w:space="0" w:color="auto"/>
        <w:right w:val="none" w:sz="0" w:space="0" w:color="auto"/>
      </w:divBdr>
    </w:div>
    <w:div w:id="164714365">
      <w:bodyDiv w:val="1"/>
      <w:marLeft w:val="0"/>
      <w:marRight w:val="0"/>
      <w:marTop w:val="0"/>
      <w:marBottom w:val="0"/>
      <w:divBdr>
        <w:top w:val="none" w:sz="0" w:space="0" w:color="auto"/>
        <w:left w:val="none" w:sz="0" w:space="0" w:color="auto"/>
        <w:bottom w:val="none" w:sz="0" w:space="0" w:color="auto"/>
        <w:right w:val="none" w:sz="0" w:space="0" w:color="auto"/>
      </w:divBdr>
    </w:div>
    <w:div w:id="169756413">
      <w:bodyDiv w:val="1"/>
      <w:marLeft w:val="0"/>
      <w:marRight w:val="0"/>
      <w:marTop w:val="0"/>
      <w:marBottom w:val="0"/>
      <w:divBdr>
        <w:top w:val="none" w:sz="0" w:space="0" w:color="auto"/>
        <w:left w:val="none" w:sz="0" w:space="0" w:color="auto"/>
        <w:bottom w:val="none" w:sz="0" w:space="0" w:color="auto"/>
        <w:right w:val="none" w:sz="0" w:space="0" w:color="auto"/>
      </w:divBdr>
      <w:divsChild>
        <w:div w:id="785193646">
          <w:marLeft w:val="0"/>
          <w:marRight w:val="0"/>
          <w:marTop w:val="0"/>
          <w:marBottom w:val="0"/>
          <w:divBdr>
            <w:top w:val="none" w:sz="0" w:space="0" w:color="auto"/>
            <w:left w:val="none" w:sz="0" w:space="0" w:color="auto"/>
            <w:bottom w:val="none" w:sz="0" w:space="0" w:color="auto"/>
            <w:right w:val="none" w:sz="0" w:space="0" w:color="auto"/>
          </w:divBdr>
        </w:div>
      </w:divsChild>
    </w:div>
    <w:div w:id="172108315">
      <w:bodyDiv w:val="1"/>
      <w:marLeft w:val="0"/>
      <w:marRight w:val="0"/>
      <w:marTop w:val="0"/>
      <w:marBottom w:val="0"/>
      <w:divBdr>
        <w:top w:val="none" w:sz="0" w:space="0" w:color="auto"/>
        <w:left w:val="none" w:sz="0" w:space="0" w:color="auto"/>
        <w:bottom w:val="none" w:sz="0" w:space="0" w:color="auto"/>
        <w:right w:val="none" w:sz="0" w:space="0" w:color="auto"/>
      </w:divBdr>
    </w:div>
    <w:div w:id="178082034">
      <w:bodyDiv w:val="1"/>
      <w:marLeft w:val="0"/>
      <w:marRight w:val="0"/>
      <w:marTop w:val="0"/>
      <w:marBottom w:val="0"/>
      <w:divBdr>
        <w:top w:val="none" w:sz="0" w:space="0" w:color="auto"/>
        <w:left w:val="none" w:sz="0" w:space="0" w:color="auto"/>
        <w:bottom w:val="none" w:sz="0" w:space="0" w:color="auto"/>
        <w:right w:val="none" w:sz="0" w:space="0" w:color="auto"/>
      </w:divBdr>
    </w:div>
    <w:div w:id="179592107">
      <w:bodyDiv w:val="1"/>
      <w:marLeft w:val="0"/>
      <w:marRight w:val="0"/>
      <w:marTop w:val="0"/>
      <w:marBottom w:val="0"/>
      <w:divBdr>
        <w:top w:val="none" w:sz="0" w:space="0" w:color="auto"/>
        <w:left w:val="none" w:sz="0" w:space="0" w:color="auto"/>
        <w:bottom w:val="none" w:sz="0" w:space="0" w:color="auto"/>
        <w:right w:val="none" w:sz="0" w:space="0" w:color="auto"/>
      </w:divBdr>
    </w:div>
    <w:div w:id="181481731">
      <w:bodyDiv w:val="1"/>
      <w:marLeft w:val="0"/>
      <w:marRight w:val="0"/>
      <w:marTop w:val="0"/>
      <w:marBottom w:val="0"/>
      <w:divBdr>
        <w:top w:val="none" w:sz="0" w:space="0" w:color="auto"/>
        <w:left w:val="none" w:sz="0" w:space="0" w:color="auto"/>
        <w:bottom w:val="none" w:sz="0" w:space="0" w:color="auto"/>
        <w:right w:val="none" w:sz="0" w:space="0" w:color="auto"/>
      </w:divBdr>
    </w:div>
    <w:div w:id="182982046">
      <w:bodyDiv w:val="1"/>
      <w:marLeft w:val="0"/>
      <w:marRight w:val="0"/>
      <w:marTop w:val="0"/>
      <w:marBottom w:val="0"/>
      <w:divBdr>
        <w:top w:val="none" w:sz="0" w:space="0" w:color="auto"/>
        <w:left w:val="none" w:sz="0" w:space="0" w:color="auto"/>
        <w:bottom w:val="none" w:sz="0" w:space="0" w:color="auto"/>
        <w:right w:val="none" w:sz="0" w:space="0" w:color="auto"/>
      </w:divBdr>
    </w:div>
    <w:div w:id="191916498">
      <w:bodyDiv w:val="1"/>
      <w:marLeft w:val="0"/>
      <w:marRight w:val="0"/>
      <w:marTop w:val="0"/>
      <w:marBottom w:val="0"/>
      <w:divBdr>
        <w:top w:val="none" w:sz="0" w:space="0" w:color="auto"/>
        <w:left w:val="none" w:sz="0" w:space="0" w:color="auto"/>
        <w:bottom w:val="none" w:sz="0" w:space="0" w:color="auto"/>
        <w:right w:val="none" w:sz="0" w:space="0" w:color="auto"/>
      </w:divBdr>
    </w:div>
    <w:div w:id="192575835">
      <w:bodyDiv w:val="1"/>
      <w:marLeft w:val="0"/>
      <w:marRight w:val="0"/>
      <w:marTop w:val="0"/>
      <w:marBottom w:val="0"/>
      <w:divBdr>
        <w:top w:val="none" w:sz="0" w:space="0" w:color="auto"/>
        <w:left w:val="none" w:sz="0" w:space="0" w:color="auto"/>
        <w:bottom w:val="none" w:sz="0" w:space="0" w:color="auto"/>
        <w:right w:val="none" w:sz="0" w:space="0" w:color="auto"/>
      </w:divBdr>
    </w:div>
    <w:div w:id="198976957">
      <w:bodyDiv w:val="1"/>
      <w:marLeft w:val="0"/>
      <w:marRight w:val="0"/>
      <w:marTop w:val="0"/>
      <w:marBottom w:val="0"/>
      <w:divBdr>
        <w:top w:val="none" w:sz="0" w:space="0" w:color="auto"/>
        <w:left w:val="none" w:sz="0" w:space="0" w:color="auto"/>
        <w:bottom w:val="none" w:sz="0" w:space="0" w:color="auto"/>
        <w:right w:val="none" w:sz="0" w:space="0" w:color="auto"/>
      </w:divBdr>
    </w:div>
    <w:div w:id="200676464">
      <w:bodyDiv w:val="1"/>
      <w:marLeft w:val="0"/>
      <w:marRight w:val="0"/>
      <w:marTop w:val="0"/>
      <w:marBottom w:val="0"/>
      <w:divBdr>
        <w:top w:val="none" w:sz="0" w:space="0" w:color="auto"/>
        <w:left w:val="none" w:sz="0" w:space="0" w:color="auto"/>
        <w:bottom w:val="none" w:sz="0" w:space="0" w:color="auto"/>
        <w:right w:val="none" w:sz="0" w:space="0" w:color="auto"/>
      </w:divBdr>
    </w:div>
    <w:div w:id="202643329">
      <w:bodyDiv w:val="1"/>
      <w:marLeft w:val="0"/>
      <w:marRight w:val="0"/>
      <w:marTop w:val="0"/>
      <w:marBottom w:val="0"/>
      <w:divBdr>
        <w:top w:val="none" w:sz="0" w:space="0" w:color="auto"/>
        <w:left w:val="none" w:sz="0" w:space="0" w:color="auto"/>
        <w:bottom w:val="none" w:sz="0" w:space="0" w:color="auto"/>
        <w:right w:val="none" w:sz="0" w:space="0" w:color="auto"/>
      </w:divBdr>
    </w:div>
    <w:div w:id="208106164">
      <w:bodyDiv w:val="1"/>
      <w:marLeft w:val="0"/>
      <w:marRight w:val="0"/>
      <w:marTop w:val="0"/>
      <w:marBottom w:val="0"/>
      <w:divBdr>
        <w:top w:val="none" w:sz="0" w:space="0" w:color="auto"/>
        <w:left w:val="none" w:sz="0" w:space="0" w:color="auto"/>
        <w:bottom w:val="none" w:sz="0" w:space="0" w:color="auto"/>
        <w:right w:val="none" w:sz="0" w:space="0" w:color="auto"/>
      </w:divBdr>
    </w:div>
    <w:div w:id="218833118">
      <w:bodyDiv w:val="1"/>
      <w:marLeft w:val="0"/>
      <w:marRight w:val="0"/>
      <w:marTop w:val="0"/>
      <w:marBottom w:val="0"/>
      <w:divBdr>
        <w:top w:val="none" w:sz="0" w:space="0" w:color="auto"/>
        <w:left w:val="none" w:sz="0" w:space="0" w:color="auto"/>
        <w:bottom w:val="none" w:sz="0" w:space="0" w:color="auto"/>
        <w:right w:val="none" w:sz="0" w:space="0" w:color="auto"/>
      </w:divBdr>
    </w:div>
    <w:div w:id="222378855">
      <w:bodyDiv w:val="1"/>
      <w:marLeft w:val="0"/>
      <w:marRight w:val="0"/>
      <w:marTop w:val="0"/>
      <w:marBottom w:val="0"/>
      <w:divBdr>
        <w:top w:val="none" w:sz="0" w:space="0" w:color="auto"/>
        <w:left w:val="none" w:sz="0" w:space="0" w:color="auto"/>
        <w:bottom w:val="none" w:sz="0" w:space="0" w:color="auto"/>
        <w:right w:val="none" w:sz="0" w:space="0" w:color="auto"/>
      </w:divBdr>
    </w:div>
    <w:div w:id="226841226">
      <w:bodyDiv w:val="1"/>
      <w:marLeft w:val="0"/>
      <w:marRight w:val="0"/>
      <w:marTop w:val="0"/>
      <w:marBottom w:val="0"/>
      <w:divBdr>
        <w:top w:val="none" w:sz="0" w:space="0" w:color="auto"/>
        <w:left w:val="none" w:sz="0" w:space="0" w:color="auto"/>
        <w:bottom w:val="none" w:sz="0" w:space="0" w:color="auto"/>
        <w:right w:val="none" w:sz="0" w:space="0" w:color="auto"/>
      </w:divBdr>
    </w:div>
    <w:div w:id="232468808">
      <w:bodyDiv w:val="1"/>
      <w:marLeft w:val="0"/>
      <w:marRight w:val="0"/>
      <w:marTop w:val="0"/>
      <w:marBottom w:val="0"/>
      <w:divBdr>
        <w:top w:val="none" w:sz="0" w:space="0" w:color="auto"/>
        <w:left w:val="none" w:sz="0" w:space="0" w:color="auto"/>
        <w:bottom w:val="none" w:sz="0" w:space="0" w:color="auto"/>
        <w:right w:val="none" w:sz="0" w:space="0" w:color="auto"/>
      </w:divBdr>
    </w:div>
    <w:div w:id="233049832">
      <w:bodyDiv w:val="1"/>
      <w:marLeft w:val="0"/>
      <w:marRight w:val="0"/>
      <w:marTop w:val="0"/>
      <w:marBottom w:val="0"/>
      <w:divBdr>
        <w:top w:val="none" w:sz="0" w:space="0" w:color="auto"/>
        <w:left w:val="none" w:sz="0" w:space="0" w:color="auto"/>
        <w:bottom w:val="none" w:sz="0" w:space="0" w:color="auto"/>
        <w:right w:val="none" w:sz="0" w:space="0" w:color="auto"/>
      </w:divBdr>
    </w:div>
    <w:div w:id="235745797">
      <w:bodyDiv w:val="1"/>
      <w:marLeft w:val="0"/>
      <w:marRight w:val="0"/>
      <w:marTop w:val="0"/>
      <w:marBottom w:val="0"/>
      <w:divBdr>
        <w:top w:val="none" w:sz="0" w:space="0" w:color="auto"/>
        <w:left w:val="none" w:sz="0" w:space="0" w:color="auto"/>
        <w:bottom w:val="none" w:sz="0" w:space="0" w:color="auto"/>
        <w:right w:val="none" w:sz="0" w:space="0" w:color="auto"/>
      </w:divBdr>
    </w:div>
    <w:div w:id="236747857">
      <w:bodyDiv w:val="1"/>
      <w:marLeft w:val="0"/>
      <w:marRight w:val="0"/>
      <w:marTop w:val="0"/>
      <w:marBottom w:val="0"/>
      <w:divBdr>
        <w:top w:val="none" w:sz="0" w:space="0" w:color="auto"/>
        <w:left w:val="none" w:sz="0" w:space="0" w:color="auto"/>
        <w:bottom w:val="none" w:sz="0" w:space="0" w:color="auto"/>
        <w:right w:val="none" w:sz="0" w:space="0" w:color="auto"/>
      </w:divBdr>
    </w:div>
    <w:div w:id="237596235">
      <w:bodyDiv w:val="1"/>
      <w:marLeft w:val="0"/>
      <w:marRight w:val="0"/>
      <w:marTop w:val="0"/>
      <w:marBottom w:val="0"/>
      <w:divBdr>
        <w:top w:val="none" w:sz="0" w:space="0" w:color="auto"/>
        <w:left w:val="none" w:sz="0" w:space="0" w:color="auto"/>
        <w:bottom w:val="none" w:sz="0" w:space="0" w:color="auto"/>
        <w:right w:val="none" w:sz="0" w:space="0" w:color="auto"/>
      </w:divBdr>
    </w:div>
    <w:div w:id="238752127">
      <w:bodyDiv w:val="1"/>
      <w:marLeft w:val="0"/>
      <w:marRight w:val="0"/>
      <w:marTop w:val="0"/>
      <w:marBottom w:val="0"/>
      <w:divBdr>
        <w:top w:val="none" w:sz="0" w:space="0" w:color="auto"/>
        <w:left w:val="none" w:sz="0" w:space="0" w:color="auto"/>
        <w:bottom w:val="none" w:sz="0" w:space="0" w:color="auto"/>
        <w:right w:val="none" w:sz="0" w:space="0" w:color="auto"/>
      </w:divBdr>
    </w:div>
    <w:div w:id="239675539">
      <w:bodyDiv w:val="1"/>
      <w:marLeft w:val="0"/>
      <w:marRight w:val="0"/>
      <w:marTop w:val="0"/>
      <w:marBottom w:val="0"/>
      <w:divBdr>
        <w:top w:val="none" w:sz="0" w:space="0" w:color="auto"/>
        <w:left w:val="none" w:sz="0" w:space="0" w:color="auto"/>
        <w:bottom w:val="none" w:sz="0" w:space="0" w:color="auto"/>
        <w:right w:val="none" w:sz="0" w:space="0" w:color="auto"/>
      </w:divBdr>
    </w:div>
    <w:div w:id="240330538">
      <w:bodyDiv w:val="1"/>
      <w:marLeft w:val="0"/>
      <w:marRight w:val="0"/>
      <w:marTop w:val="0"/>
      <w:marBottom w:val="0"/>
      <w:divBdr>
        <w:top w:val="none" w:sz="0" w:space="0" w:color="auto"/>
        <w:left w:val="none" w:sz="0" w:space="0" w:color="auto"/>
        <w:bottom w:val="none" w:sz="0" w:space="0" w:color="auto"/>
        <w:right w:val="none" w:sz="0" w:space="0" w:color="auto"/>
      </w:divBdr>
    </w:div>
    <w:div w:id="249900271">
      <w:bodyDiv w:val="1"/>
      <w:marLeft w:val="0"/>
      <w:marRight w:val="0"/>
      <w:marTop w:val="0"/>
      <w:marBottom w:val="0"/>
      <w:divBdr>
        <w:top w:val="none" w:sz="0" w:space="0" w:color="auto"/>
        <w:left w:val="none" w:sz="0" w:space="0" w:color="auto"/>
        <w:bottom w:val="none" w:sz="0" w:space="0" w:color="auto"/>
        <w:right w:val="none" w:sz="0" w:space="0" w:color="auto"/>
      </w:divBdr>
    </w:div>
    <w:div w:id="261034150">
      <w:bodyDiv w:val="1"/>
      <w:marLeft w:val="0"/>
      <w:marRight w:val="0"/>
      <w:marTop w:val="0"/>
      <w:marBottom w:val="0"/>
      <w:divBdr>
        <w:top w:val="none" w:sz="0" w:space="0" w:color="auto"/>
        <w:left w:val="none" w:sz="0" w:space="0" w:color="auto"/>
        <w:bottom w:val="none" w:sz="0" w:space="0" w:color="auto"/>
        <w:right w:val="none" w:sz="0" w:space="0" w:color="auto"/>
      </w:divBdr>
    </w:div>
    <w:div w:id="261575628">
      <w:bodyDiv w:val="1"/>
      <w:marLeft w:val="0"/>
      <w:marRight w:val="0"/>
      <w:marTop w:val="0"/>
      <w:marBottom w:val="0"/>
      <w:divBdr>
        <w:top w:val="none" w:sz="0" w:space="0" w:color="auto"/>
        <w:left w:val="none" w:sz="0" w:space="0" w:color="auto"/>
        <w:bottom w:val="none" w:sz="0" w:space="0" w:color="auto"/>
        <w:right w:val="none" w:sz="0" w:space="0" w:color="auto"/>
      </w:divBdr>
    </w:div>
    <w:div w:id="266621780">
      <w:bodyDiv w:val="1"/>
      <w:marLeft w:val="0"/>
      <w:marRight w:val="0"/>
      <w:marTop w:val="0"/>
      <w:marBottom w:val="0"/>
      <w:divBdr>
        <w:top w:val="none" w:sz="0" w:space="0" w:color="auto"/>
        <w:left w:val="none" w:sz="0" w:space="0" w:color="auto"/>
        <w:bottom w:val="none" w:sz="0" w:space="0" w:color="auto"/>
        <w:right w:val="none" w:sz="0" w:space="0" w:color="auto"/>
      </w:divBdr>
    </w:div>
    <w:div w:id="270822242">
      <w:bodyDiv w:val="1"/>
      <w:marLeft w:val="0"/>
      <w:marRight w:val="0"/>
      <w:marTop w:val="0"/>
      <w:marBottom w:val="0"/>
      <w:divBdr>
        <w:top w:val="none" w:sz="0" w:space="0" w:color="auto"/>
        <w:left w:val="none" w:sz="0" w:space="0" w:color="auto"/>
        <w:bottom w:val="none" w:sz="0" w:space="0" w:color="auto"/>
        <w:right w:val="none" w:sz="0" w:space="0" w:color="auto"/>
      </w:divBdr>
    </w:div>
    <w:div w:id="270825259">
      <w:bodyDiv w:val="1"/>
      <w:marLeft w:val="0"/>
      <w:marRight w:val="0"/>
      <w:marTop w:val="0"/>
      <w:marBottom w:val="0"/>
      <w:divBdr>
        <w:top w:val="none" w:sz="0" w:space="0" w:color="auto"/>
        <w:left w:val="none" w:sz="0" w:space="0" w:color="auto"/>
        <w:bottom w:val="none" w:sz="0" w:space="0" w:color="auto"/>
        <w:right w:val="none" w:sz="0" w:space="0" w:color="auto"/>
      </w:divBdr>
    </w:div>
    <w:div w:id="282074993">
      <w:bodyDiv w:val="1"/>
      <w:marLeft w:val="0"/>
      <w:marRight w:val="0"/>
      <w:marTop w:val="0"/>
      <w:marBottom w:val="0"/>
      <w:divBdr>
        <w:top w:val="none" w:sz="0" w:space="0" w:color="auto"/>
        <w:left w:val="none" w:sz="0" w:space="0" w:color="auto"/>
        <w:bottom w:val="none" w:sz="0" w:space="0" w:color="auto"/>
        <w:right w:val="none" w:sz="0" w:space="0" w:color="auto"/>
      </w:divBdr>
    </w:div>
    <w:div w:id="283924199">
      <w:bodyDiv w:val="1"/>
      <w:marLeft w:val="0"/>
      <w:marRight w:val="0"/>
      <w:marTop w:val="0"/>
      <w:marBottom w:val="0"/>
      <w:divBdr>
        <w:top w:val="none" w:sz="0" w:space="0" w:color="auto"/>
        <w:left w:val="none" w:sz="0" w:space="0" w:color="auto"/>
        <w:bottom w:val="none" w:sz="0" w:space="0" w:color="auto"/>
        <w:right w:val="none" w:sz="0" w:space="0" w:color="auto"/>
      </w:divBdr>
    </w:div>
    <w:div w:id="292567234">
      <w:bodyDiv w:val="1"/>
      <w:marLeft w:val="0"/>
      <w:marRight w:val="0"/>
      <w:marTop w:val="0"/>
      <w:marBottom w:val="0"/>
      <w:divBdr>
        <w:top w:val="none" w:sz="0" w:space="0" w:color="auto"/>
        <w:left w:val="none" w:sz="0" w:space="0" w:color="auto"/>
        <w:bottom w:val="none" w:sz="0" w:space="0" w:color="auto"/>
        <w:right w:val="none" w:sz="0" w:space="0" w:color="auto"/>
      </w:divBdr>
    </w:div>
    <w:div w:id="295916170">
      <w:bodyDiv w:val="1"/>
      <w:marLeft w:val="0"/>
      <w:marRight w:val="0"/>
      <w:marTop w:val="0"/>
      <w:marBottom w:val="0"/>
      <w:divBdr>
        <w:top w:val="none" w:sz="0" w:space="0" w:color="auto"/>
        <w:left w:val="none" w:sz="0" w:space="0" w:color="auto"/>
        <w:bottom w:val="none" w:sz="0" w:space="0" w:color="auto"/>
        <w:right w:val="none" w:sz="0" w:space="0" w:color="auto"/>
      </w:divBdr>
    </w:div>
    <w:div w:id="300502470">
      <w:bodyDiv w:val="1"/>
      <w:marLeft w:val="0"/>
      <w:marRight w:val="0"/>
      <w:marTop w:val="0"/>
      <w:marBottom w:val="0"/>
      <w:divBdr>
        <w:top w:val="none" w:sz="0" w:space="0" w:color="auto"/>
        <w:left w:val="none" w:sz="0" w:space="0" w:color="auto"/>
        <w:bottom w:val="none" w:sz="0" w:space="0" w:color="auto"/>
        <w:right w:val="none" w:sz="0" w:space="0" w:color="auto"/>
      </w:divBdr>
    </w:div>
    <w:div w:id="301083654">
      <w:bodyDiv w:val="1"/>
      <w:marLeft w:val="0"/>
      <w:marRight w:val="0"/>
      <w:marTop w:val="0"/>
      <w:marBottom w:val="0"/>
      <w:divBdr>
        <w:top w:val="none" w:sz="0" w:space="0" w:color="auto"/>
        <w:left w:val="none" w:sz="0" w:space="0" w:color="auto"/>
        <w:bottom w:val="none" w:sz="0" w:space="0" w:color="auto"/>
        <w:right w:val="none" w:sz="0" w:space="0" w:color="auto"/>
      </w:divBdr>
    </w:div>
    <w:div w:id="301347412">
      <w:bodyDiv w:val="1"/>
      <w:marLeft w:val="0"/>
      <w:marRight w:val="0"/>
      <w:marTop w:val="0"/>
      <w:marBottom w:val="0"/>
      <w:divBdr>
        <w:top w:val="none" w:sz="0" w:space="0" w:color="auto"/>
        <w:left w:val="none" w:sz="0" w:space="0" w:color="auto"/>
        <w:bottom w:val="none" w:sz="0" w:space="0" w:color="auto"/>
        <w:right w:val="none" w:sz="0" w:space="0" w:color="auto"/>
      </w:divBdr>
    </w:div>
    <w:div w:id="302005692">
      <w:bodyDiv w:val="1"/>
      <w:marLeft w:val="0"/>
      <w:marRight w:val="0"/>
      <w:marTop w:val="0"/>
      <w:marBottom w:val="0"/>
      <w:divBdr>
        <w:top w:val="none" w:sz="0" w:space="0" w:color="auto"/>
        <w:left w:val="none" w:sz="0" w:space="0" w:color="auto"/>
        <w:bottom w:val="none" w:sz="0" w:space="0" w:color="auto"/>
        <w:right w:val="none" w:sz="0" w:space="0" w:color="auto"/>
      </w:divBdr>
    </w:div>
    <w:div w:id="303394925">
      <w:bodyDiv w:val="1"/>
      <w:marLeft w:val="0"/>
      <w:marRight w:val="0"/>
      <w:marTop w:val="0"/>
      <w:marBottom w:val="0"/>
      <w:divBdr>
        <w:top w:val="none" w:sz="0" w:space="0" w:color="auto"/>
        <w:left w:val="none" w:sz="0" w:space="0" w:color="auto"/>
        <w:bottom w:val="none" w:sz="0" w:space="0" w:color="auto"/>
        <w:right w:val="none" w:sz="0" w:space="0" w:color="auto"/>
      </w:divBdr>
    </w:div>
    <w:div w:id="303825137">
      <w:bodyDiv w:val="1"/>
      <w:marLeft w:val="0"/>
      <w:marRight w:val="0"/>
      <w:marTop w:val="0"/>
      <w:marBottom w:val="0"/>
      <w:divBdr>
        <w:top w:val="none" w:sz="0" w:space="0" w:color="auto"/>
        <w:left w:val="none" w:sz="0" w:space="0" w:color="auto"/>
        <w:bottom w:val="none" w:sz="0" w:space="0" w:color="auto"/>
        <w:right w:val="none" w:sz="0" w:space="0" w:color="auto"/>
      </w:divBdr>
    </w:div>
    <w:div w:id="304354198">
      <w:bodyDiv w:val="1"/>
      <w:marLeft w:val="0"/>
      <w:marRight w:val="0"/>
      <w:marTop w:val="0"/>
      <w:marBottom w:val="0"/>
      <w:divBdr>
        <w:top w:val="none" w:sz="0" w:space="0" w:color="auto"/>
        <w:left w:val="none" w:sz="0" w:space="0" w:color="auto"/>
        <w:bottom w:val="none" w:sz="0" w:space="0" w:color="auto"/>
        <w:right w:val="none" w:sz="0" w:space="0" w:color="auto"/>
      </w:divBdr>
    </w:div>
    <w:div w:id="306983425">
      <w:bodyDiv w:val="1"/>
      <w:marLeft w:val="0"/>
      <w:marRight w:val="0"/>
      <w:marTop w:val="0"/>
      <w:marBottom w:val="0"/>
      <w:divBdr>
        <w:top w:val="none" w:sz="0" w:space="0" w:color="auto"/>
        <w:left w:val="none" w:sz="0" w:space="0" w:color="auto"/>
        <w:bottom w:val="none" w:sz="0" w:space="0" w:color="auto"/>
        <w:right w:val="none" w:sz="0" w:space="0" w:color="auto"/>
      </w:divBdr>
    </w:div>
    <w:div w:id="307706797">
      <w:bodyDiv w:val="1"/>
      <w:marLeft w:val="0"/>
      <w:marRight w:val="0"/>
      <w:marTop w:val="0"/>
      <w:marBottom w:val="0"/>
      <w:divBdr>
        <w:top w:val="none" w:sz="0" w:space="0" w:color="auto"/>
        <w:left w:val="none" w:sz="0" w:space="0" w:color="auto"/>
        <w:bottom w:val="none" w:sz="0" w:space="0" w:color="auto"/>
        <w:right w:val="none" w:sz="0" w:space="0" w:color="auto"/>
      </w:divBdr>
    </w:div>
    <w:div w:id="307786199">
      <w:bodyDiv w:val="1"/>
      <w:marLeft w:val="0"/>
      <w:marRight w:val="0"/>
      <w:marTop w:val="0"/>
      <w:marBottom w:val="0"/>
      <w:divBdr>
        <w:top w:val="none" w:sz="0" w:space="0" w:color="auto"/>
        <w:left w:val="none" w:sz="0" w:space="0" w:color="auto"/>
        <w:bottom w:val="none" w:sz="0" w:space="0" w:color="auto"/>
        <w:right w:val="none" w:sz="0" w:space="0" w:color="auto"/>
      </w:divBdr>
    </w:div>
    <w:div w:id="314184629">
      <w:bodyDiv w:val="1"/>
      <w:marLeft w:val="0"/>
      <w:marRight w:val="0"/>
      <w:marTop w:val="0"/>
      <w:marBottom w:val="0"/>
      <w:divBdr>
        <w:top w:val="none" w:sz="0" w:space="0" w:color="auto"/>
        <w:left w:val="none" w:sz="0" w:space="0" w:color="auto"/>
        <w:bottom w:val="none" w:sz="0" w:space="0" w:color="auto"/>
        <w:right w:val="none" w:sz="0" w:space="0" w:color="auto"/>
      </w:divBdr>
    </w:div>
    <w:div w:id="320893306">
      <w:bodyDiv w:val="1"/>
      <w:marLeft w:val="0"/>
      <w:marRight w:val="0"/>
      <w:marTop w:val="0"/>
      <w:marBottom w:val="0"/>
      <w:divBdr>
        <w:top w:val="none" w:sz="0" w:space="0" w:color="auto"/>
        <w:left w:val="none" w:sz="0" w:space="0" w:color="auto"/>
        <w:bottom w:val="none" w:sz="0" w:space="0" w:color="auto"/>
        <w:right w:val="none" w:sz="0" w:space="0" w:color="auto"/>
      </w:divBdr>
    </w:div>
    <w:div w:id="321199504">
      <w:bodyDiv w:val="1"/>
      <w:marLeft w:val="0"/>
      <w:marRight w:val="0"/>
      <w:marTop w:val="0"/>
      <w:marBottom w:val="0"/>
      <w:divBdr>
        <w:top w:val="none" w:sz="0" w:space="0" w:color="auto"/>
        <w:left w:val="none" w:sz="0" w:space="0" w:color="auto"/>
        <w:bottom w:val="none" w:sz="0" w:space="0" w:color="auto"/>
        <w:right w:val="none" w:sz="0" w:space="0" w:color="auto"/>
      </w:divBdr>
    </w:div>
    <w:div w:id="321470255">
      <w:bodyDiv w:val="1"/>
      <w:marLeft w:val="0"/>
      <w:marRight w:val="0"/>
      <w:marTop w:val="0"/>
      <w:marBottom w:val="0"/>
      <w:divBdr>
        <w:top w:val="none" w:sz="0" w:space="0" w:color="auto"/>
        <w:left w:val="none" w:sz="0" w:space="0" w:color="auto"/>
        <w:bottom w:val="none" w:sz="0" w:space="0" w:color="auto"/>
        <w:right w:val="none" w:sz="0" w:space="0" w:color="auto"/>
      </w:divBdr>
    </w:div>
    <w:div w:id="322244978">
      <w:bodyDiv w:val="1"/>
      <w:marLeft w:val="0"/>
      <w:marRight w:val="0"/>
      <w:marTop w:val="0"/>
      <w:marBottom w:val="0"/>
      <w:divBdr>
        <w:top w:val="none" w:sz="0" w:space="0" w:color="auto"/>
        <w:left w:val="none" w:sz="0" w:space="0" w:color="auto"/>
        <w:bottom w:val="none" w:sz="0" w:space="0" w:color="auto"/>
        <w:right w:val="none" w:sz="0" w:space="0" w:color="auto"/>
      </w:divBdr>
    </w:div>
    <w:div w:id="322590975">
      <w:bodyDiv w:val="1"/>
      <w:marLeft w:val="0"/>
      <w:marRight w:val="0"/>
      <w:marTop w:val="0"/>
      <w:marBottom w:val="0"/>
      <w:divBdr>
        <w:top w:val="none" w:sz="0" w:space="0" w:color="auto"/>
        <w:left w:val="none" w:sz="0" w:space="0" w:color="auto"/>
        <w:bottom w:val="none" w:sz="0" w:space="0" w:color="auto"/>
        <w:right w:val="none" w:sz="0" w:space="0" w:color="auto"/>
      </w:divBdr>
    </w:div>
    <w:div w:id="323050059">
      <w:bodyDiv w:val="1"/>
      <w:marLeft w:val="0"/>
      <w:marRight w:val="0"/>
      <w:marTop w:val="0"/>
      <w:marBottom w:val="0"/>
      <w:divBdr>
        <w:top w:val="none" w:sz="0" w:space="0" w:color="auto"/>
        <w:left w:val="none" w:sz="0" w:space="0" w:color="auto"/>
        <w:bottom w:val="none" w:sz="0" w:space="0" w:color="auto"/>
        <w:right w:val="none" w:sz="0" w:space="0" w:color="auto"/>
      </w:divBdr>
    </w:div>
    <w:div w:id="325669457">
      <w:bodyDiv w:val="1"/>
      <w:marLeft w:val="0"/>
      <w:marRight w:val="0"/>
      <w:marTop w:val="0"/>
      <w:marBottom w:val="0"/>
      <w:divBdr>
        <w:top w:val="none" w:sz="0" w:space="0" w:color="auto"/>
        <w:left w:val="none" w:sz="0" w:space="0" w:color="auto"/>
        <w:bottom w:val="none" w:sz="0" w:space="0" w:color="auto"/>
        <w:right w:val="none" w:sz="0" w:space="0" w:color="auto"/>
      </w:divBdr>
    </w:div>
    <w:div w:id="342051977">
      <w:bodyDiv w:val="1"/>
      <w:marLeft w:val="0"/>
      <w:marRight w:val="0"/>
      <w:marTop w:val="0"/>
      <w:marBottom w:val="0"/>
      <w:divBdr>
        <w:top w:val="none" w:sz="0" w:space="0" w:color="auto"/>
        <w:left w:val="none" w:sz="0" w:space="0" w:color="auto"/>
        <w:bottom w:val="none" w:sz="0" w:space="0" w:color="auto"/>
        <w:right w:val="none" w:sz="0" w:space="0" w:color="auto"/>
      </w:divBdr>
    </w:div>
    <w:div w:id="343292479">
      <w:bodyDiv w:val="1"/>
      <w:marLeft w:val="0"/>
      <w:marRight w:val="0"/>
      <w:marTop w:val="0"/>
      <w:marBottom w:val="0"/>
      <w:divBdr>
        <w:top w:val="none" w:sz="0" w:space="0" w:color="auto"/>
        <w:left w:val="none" w:sz="0" w:space="0" w:color="auto"/>
        <w:bottom w:val="none" w:sz="0" w:space="0" w:color="auto"/>
        <w:right w:val="none" w:sz="0" w:space="0" w:color="auto"/>
      </w:divBdr>
    </w:div>
    <w:div w:id="351345938">
      <w:bodyDiv w:val="1"/>
      <w:marLeft w:val="0"/>
      <w:marRight w:val="0"/>
      <w:marTop w:val="0"/>
      <w:marBottom w:val="0"/>
      <w:divBdr>
        <w:top w:val="none" w:sz="0" w:space="0" w:color="auto"/>
        <w:left w:val="none" w:sz="0" w:space="0" w:color="auto"/>
        <w:bottom w:val="none" w:sz="0" w:space="0" w:color="auto"/>
        <w:right w:val="none" w:sz="0" w:space="0" w:color="auto"/>
      </w:divBdr>
    </w:div>
    <w:div w:id="351541590">
      <w:bodyDiv w:val="1"/>
      <w:marLeft w:val="0"/>
      <w:marRight w:val="0"/>
      <w:marTop w:val="0"/>
      <w:marBottom w:val="0"/>
      <w:divBdr>
        <w:top w:val="none" w:sz="0" w:space="0" w:color="auto"/>
        <w:left w:val="none" w:sz="0" w:space="0" w:color="auto"/>
        <w:bottom w:val="none" w:sz="0" w:space="0" w:color="auto"/>
        <w:right w:val="none" w:sz="0" w:space="0" w:color="auto"/>
      </w:divBdr>
    </w:div>
    <w:div w:id="352192678">
      <w:bodyDiv w:val="1"/>
      <w:marLeft w:val="0"/>
      <w:marRight w:val="0"/>
      <w:marTop w:val="0"/>
      <w:marBottom w:val="0"/>
      <w:divBdr>
        <w:top w:val="none" w:sz="0" w:space="0" w:color="auto"/>
        <w:left w:val="none" w:sz="0" w:space="0" w:color="auto"/>
        <w:bottom w:val="none" w:sz="0" w:space="0" w:color="auto"/>
        <w:right w:val="none" w:sz="0" w:space="0" w:color="auto"/>
      </w:divBdr>
    </w:div>
    <w:div w:id="356779684">
      <w:bodyDiv w:val="1"/>
      <w:marLeft w:val="0"/>
      <w:marRight w:val="0"/>
      <w:marTop w:val="0"/>
      <w:marBottom w:val="0"/>
      <w:divBdr>
        <w:top w:val="none" w:sz="0" w:space="0" w:color="auto"/>
        <w:left w:val="none" w:sz="0" w:space="0" w:color="auto"/>
        <w:bottom w:val="none" w:sz="0" w:space="0" w:color="auto"/>
        <w:right w:val="none" w:sz="0" w:space="0" w:color="auto"/>
      </w:divBdr>
    </w:div>
    <w:div w:id="363874260">
      <w:bodyDiv w:val="1"/>
      <w:marLeft w:val="0"/>
      <w:marRight w:val="0"/>
      <w:marTop w:val="0"/>
      <w:marBottom w:val="0"/>
      <w:divBdr>
        <w:top w:val="none" w:sz="0" w:space="0" w:color="auto"/>
        <w:left w:val="none" w:sz="0" w:space="0" w:color="auto"/>
        <w:bottom w:val="none" w:sz="0" w:space="0" w:color="auto"/>
        <w:right w:val="none" w:sz="0" w:space="0" w:color="auto"/>
      </w:divBdr>
    </w:div>
    <w:div w:id="366829833">
      <w:bodyDiv w:val="1"/>
      <w:marLeft w:val="0"/>
      <w:marRight w:val="0"/>
      <w:marTop w:val="0"/>
      <w:marBottom w:val="0"/>
      <w:divBdr>
        <w:top w:val="none" w:sz="0" w:space="0" w:color="auto"/>
        <w:left w:val="none" w:sz="0" w:space="0" w:color="auto"/>
        <w:bottom w:val="none" w:sz="0" w:space="0" w:color="auto"/>
        <w:right w:val="none" w:sz="0" w:space="0" w:color="auto"/>
      </w:divBdr>
    </w:div>
    <w:div w:id="367796892">
      <w:bodyDiv w:val="1"/>
      <w:marLeft w:val="0"/>
      <w:marRight w:val="0"/>
      <w:marTop w:val="0"/>
      <w:marBottom w:val="0"/>
      <w:divBdr>
        <w:top w:val="none" w:sz="0" w:space="0" w:color="auto"/>
        <w:left w:val="none" w:sz="0" w:space="0" w:color="auto"/>
        <w:bottom w:val="none" w:sz="0" w:space="0" w:color="auto"/>
        <w:right w:val="none" w:sz="0" w:space="0" w:color="auto"/>
      </w:divBdr>
    </w:div>
    <w:div w:id="369114897">
      <w:bodyDiv w:val="1"/>
      <w:marLeft w:val="0"/>
      <w:marRight w:val="0"/>
      <w:marTop w:val="0"/>
      <w:marBottom w:val="0"/>
      <w:divBdr>
        <w:top w:val="none" w:sz="0" w:space="0" w:color="auto"/>
        <w:left w:val="none" w:sz="0" w:space="0" w:color="auto"/>
        <w:bottom w:val="none" w:sz="0" w:space="0" w:color="auto"/>
        <w:right w:val="none" w:sz="0" w:space="0" w:color="auto"/>
      </w:divBdr>
    </w:div>
    <w:div w:id="370349403">
      <w:bodyDiv w:val="1"/>
      <w:marLeft w:val="0"/>
      <w:marRight w:val="0"/>
      <w:marTop w:val="0"/>
      <w:marBottom w:val="0"/>
      <w:divBdr>
        <w:top w:val="none" w:sz="0" w:space="0" w:color="auto"/>
        <w:left w:val="none" w:sz="0" w:space="0" w:color="auto"/>
        <w:bottom w:val="none" w:sz="0" w:space="0" w:color="auto"/>
        <w:right w:val="none" w:sz="0" w:space="0" w:color="auto"/>
      </w:divBdr>
    </w:div>
    <w:div w:id="374356323">
      <w:bodyDiv w:val="1"/>
      <w:marLeft w:val="0"/>
      <w:marRight w:val="0"/>
      <w:marTop w:val="0"/>
      <w:marBottom w:val="0"/>
      <w:divBdr>
        <w:top w:val="none" w:sz="0" w:space="0" w:color="auto"/>
        <w:left w:val="none" w:sz="0" w:space="0" w:color="auto"/>
        <w:bottom w:val="none" w:sz="0" w:space="0" w:color="auto"/>
        <w:right w:val="none" w:sz="0" w:space="0" w:color="auto"/>
      </w:divBdr>
    </w:div>
    <w:div w:id="379940075">
      <w:bodyDiv w:val="1"/>
      <w:marLeft w:val="0"/>
      <w:marRight w:val="0"/>
      <w:marTop w:val="0"/>
      <w:marBottom w:val="0"/>
      <w:divBdr>
        <w:top w:val="none" w:sz="0" w:space="0" w:color="auto"/>
        <w:left w:val="none" w:sz="0" w:space="0" w:color="auto"/>
        <w:bottom w:val="none" w:sz="0" w:space="0" w:color="auto"/>
        <w:right w:val="none" w:sz="0" w:space="0" w:color="auto"/>
      </w:divBdr>
    </w:div>
    <w:div w:id="381446809">
      <w:bodyDiv w:val="1"/>
      <w:marLeft w:val="0"/>
      <w:marRight w:val="0"/>
      <w:marTop w:val="0"/>
      <w:marBottom w:val="0"/>
      <w:divBdr>
        <w:top w:val="none" w:sz="0" w:space="0" w:color="auto"/>
        <w:left w:val="none" w:sz="0" w:space="0" w:color="auto"/>
        <w:bottom w:val="none" w:sz="0" w:space="0" w:color="auto"/>
        <w:right w:val="none" w:sz="0" w:space="0" w:color="auto"/>
      </w:divBdr>
    </w:div>
    <w:div w:id="383602001">
      <w:bodyDiv w:val="1"/>
      <w:marLeft w:val="0"/>
      <w:marRight w:val="0"/>
      <w:marTop w:val="0"/>
      <w:marBottom w:val="0"/>
      <w:divBdr>
        <w:top w:val="none" w:sz="0" w:space="0" w:color="auto"/>
        <w:left w:val="none" w:sz="0" w:space="0" w:color="auto"/>
        <w:bottom w:val="none" w:sz="0" w:space="0" w:color="auto"/>
        <w:right w:val="none" w:sz="0" w:space="0" w:color="auto"/>
      </w:divBdr>
    </w:div>
    <w:div w:id="384837210">
      <w:bodyDiv w:val="1"/>
      <w:marLeft w:val="0"/>
      <w:marRight w:val="0"/>
      <w:marTop w:val="0"/>
      <w:marBottom w:val="0"/>
      <w:divBdr>
        <w:top w:val="none" w:sz="0" w:space="0" w:color="auto"/>
        <w:left w:val="none" w:sz="0" w:space="0" w:color="auto"/>
        <w:bottom w:val="none" w:sz="0" w:space="0" w:color="auto"/>
        <w:right w:val="none" w:sz="0" w:space="0" w:color="auto"/>
      </w:divBdr>
    </w:div>
    <w:div w:id="389381936">
      <w:bodyDiv w:val="1"/>
      <w:marLeft w:val="0"/>
      <w:marRight w:val="0"/>
      <w:marTop w:val="0"/>
      <w:marBottom w:val="0"/>
      <w:divBdr>
        <w:top w:val="none" w:sz="0" w:space="0" w:color="auto"/>
        <w:left w:val="none" w:sz="0" w:space="0" w:color="auto"/>
        <w:bottom w:val="none" w:sz="0" w:space="0" w:color="auto"/>
        <w:right w:val="none" w:sz="0" w:space="0" w:color="auto"/>
      </w:divBdr>
    </w:div>
    <w:div w:id="390617690">
      <w:bodyDiv w:val="1"/>
      <w:marLeft w:val="0"/>
      <w:marRight w:val="0"/>
      <w:marTop w:val="0"/>
      <w:marBottom w:val="0"/>
      <w:divBdr>
        <w:top w:val="none" w:sz="0" w:space="0" w:color="auto"/>
        <w:left w:val="none" w:sz="0" w:space="0" w:color="auto"/>
        <w:bottom w:val="none" w:sz="0" w:space="0" w:color="auto"/>
        <w:right w:val="none" w:sz="0" w:space="0" w:color="auto"/>
      </w:divBdr>
    </w:div>
    <w:div w:id="400102247">
      <w:bodyDiv w:val="1"/>
      <w:marLeft w:val="0"/>
      <w:marRight w:val="0"/>
      <w:marTop w:val="0"/>
      <w:marBottom w:val="0"/>
      <w:divBdr>
        <w:top w:val="none" w:sz="0" w:space="0" w:color="auto"/>
        <w:left w:val="none" w:sz="0" w:space="0" w:color="auto"/>
        <w:bottom w:val="none" w:sz="0" w:space="0" w:color="auto"/>
        <w:right w:val="none" w:sz="0" w:space="0" w:color="auto"/>
      </w:divBdr>
    </w:div>
    <w:div w:id="401608006">
      <w:bodyDiv w:val="1"/>
      <w:marLeft w:val="0"/>
      <w:marRight w:val="0"/>
      <w:marTop w:val="0"/>
      <w:marBottom w:val="0"/>
      <w:divBdr>
        <w:top w:val="none" w:sz="0" w:space="0" w:color="auto"/>
        <w:left w:val="none" w:sz="0" w:space="0" w:color="auto"/>
        <w:bottom w:val="none" w:sz="0" w:space="0" w:color="auto"/>
        <w:right w:val="none" w:sz="0" w:space="0" w:color="auto"/>
      </w:divBdr>
    </w:div>
    <w:div w:id="401950498">
      <w:bodyDiv w:val="1"/>
      <w:marLeft w:val="0"/>
      <w:marRight w:val="0"/>
      <w:marTop w:val="0"/>
      <w:marBottom w:val="0"/>
      <w:divBdr>
        <w:top w:val="none" w:sz="0" w:space="0" w:color="auto"/>
        <w:left w:val="none" w:sz="0" w:space="0" w:color="auto"/>
        <w:bottom w:val="none" w:sz="0" w:space="0" w:color="auto"/>
        <w:right w:val="none" w:sz="0" w:space="0" w:color="auto"/>
      </w:divBdr>
    </w:div>
    <w:div w:id="404693524">
      <w:bodyDiv w:val="1"/>
      <w:marLeft w:val="0"/>
      <w:marRight w:val="0"/>
      <w:marTop w:val="0"/>
      <w:marBottom w:val="0"/>
      <w:divBdr>
        <w:top w:val="none" w:sz="0" w:space="0" w:color="auto"/>
        <w:left w:val="none" w:sz="0" w:space="0" w:color="auto"/>
        <w:bottom w:val="none" w:sz="0" w:space="0" w:color="auto"/>
        <w:right w:val="none" w:sz="0" w:space="0" w:color="auto"/>
      </w:divBdr>
    </w:div>
    <w:div w:id="412967440">
      <w:bodyDiv w:val="1"/>
      <w:marLeft w:val="0"/>
      <w:marRight w:val="0"/>
      <w:marTop w:val="0"/>
      <w:marBottom w:val="0"/>
      <w:divBdr>
        <w:top w:val="none" w:sz="0" w:space="0" w:color="auto"/>
        <w:left w:val="none" w:sz="0" w:space="0" w:color="auto"/>
        <w:bottom w:val="none" w:sz="0" w:space="0" w:color="auto"/>
        <w:right w:val="none" w:sz="0" w:space="0" w:color="auto"/>
      </w:divBdr>
    </w:div>
    <w:div w:id="413016201">
      <w:bodyDiv w:val="1"/>
      <w:marLeft w:val="0"/>
      <w:marRight w:val="0"/>
      <w:marTop w:val="0"/>
      <w:marBottom w:val="0"/>
      <w:divBdr>
        <w:top w:val="none" w:sz="0" w:space="0" w:color="auto"/>
        <w:left w:val="none" w:sz="0" w:space="0" w:color="auto"/>
        <w:bottom w:val="none" w:sz="0" w:space="0" w:color="auto"/>
        <w:right w:val="none" w:sz="0" w:space="0" w:color="auto"/>
      </w:divBdr>
    </w:div>
    <w:div w:id="415176763">
      <w:bodyDiv w:val="1"/>
      <w:marLeft w:val="0"/>
      <w:marRight w:val="0"/>
      <w:marTop w:val="0"/>
      <w:marBottom w:val="0"/>
      <w:divBdr>
        <w:top w:val="none" w:sz="0" w:space="0" w:color="auto"/>
        <w:left w:val="none" w:sz="0" w:space="0" w:color="auto"/>
        <w:bottom w:val="none" w:sz="0" w:space="0" w:color="auto"/>
        <w:right w:val="none" w:sz="0" w:space="0" w:color="auto"/>
      </w:divBdr>
    </w:div>
    <w:div w:id="424964195">
      <w:bodyDiv w:val="1"/>
      <w:marLeft w:val="0"/>
      <w:marRight w:val="0"/>
      <w:marTop w:val="0"/>
      <w:marBottom w:val="0"/>
      <w:divBdr>
        <w:top w:val="none" w:sz="0" w:space="0" w:color="auto"/>
        <w:left w:val="none" w:sz="0" w:space="0" w:color="auto"/>
        <w:bottom w:val="none" w:sz="0" w:space="0" w:color="auto"/>
        <w:right w:val="none" w:sz="0" w:space="0" w:color="auto"/>
      </w:divBdr>
    </w:div>
    <w:div w:id="429815528">
      <w:bodyDiv w:val="1"/>
      <w:marLeft w:val="0"/>
      <w:marRight w:val="0"/>
      <w:marTop w:val="0"/>
      <w:marBottom w:val="0"/>
      <w:divBdr>
        <w:top w:val="none" w:sz="0" w:space="0" w:color="auto"/>
        <w:left w:val="none" w:sz="0" w:space="0" w:color="auto"/>
        <w:bottom w:val="none" w:sz="0" w:space="0" w:color="auto"/>
        <w:right w:val="none" w:sz="0" w:space="0" w:color="auto"/>
      </w:divBdr>
    </w:div>
    <w:div w:id="436483420">
      <w:bodyDiv w:val="1"/>
      <w:marLeft w:val="0"/>
      <w:marRight w:val="0"/>
      <w:marTop w:val="0"/>
      <w:marBottom w:val="0"/>
      <w:divBdr>
        <w:top w:val="none" w:sz="0" w:space="0" w:color="auto"/>
        <w:left w:val="none" w:sz="0" w:space="0" w:color="auto"/>
        <w:bottom w:val="none" w:sz="0" w:space="0" w:color="auto"/>
        <w:right w:val="none" w:sz="0" w:space="0" w:color="auto"/>
      </w:divBdr>
    </w:div>
    <w:div w:id="436827718">
      <w:bodyDiv w:val="1"/>
      <w:marLeft w:val="0"/>
      <w:marRight w:val="0"/>
      <w:marTop w:val="0"/>
      <w:marBottom w:val="0"/>
      <w:divBdr>
        <w:top w:val="none" w:sz="0" w:space="0" w:color="auto"/>
        <w:left w:val="none" w:sz="0" w:space="0" w:color="auto"/>
        <w:bottom w:val="none" w:sz="0" w:space="0" w:color="auto"/>
        <w:right w:val="none" w:sz="0" w:space="0" w:color="auto"/>
      </w:divBdr>
    </w:div>
    <w:div w:id="438570149">
      <w:bodyDiv w:val="1"/>
      <w:marLeft w:val="0"/>
      <w:marRight w:val="0"/>
      <w:marTop w:val="0"/>
      <w:marBottom w:val="0"/>
      <w:divBdr>
        <w:top w:val="none" w:sz="0" w:space="0" w:color="auto"/>
        <w:left w:val="none" w:sz="0" w:space="0" w:color="auto"/>
        <w:bottom w:val="none" w:sz="0" w:space="0" w:color="auto"/>
        <w:right w:val="none" w:sz="0" w:space="0" w:color="auto"/>
      </w:divBdr>
    </w:div>
    <w:div w:id="445006820">
      <w:bodyDiv w:val="1"/>
      <w:marLeft w:val="0"/>
      <w:marRight w:val="0"/>
      <w:marTop w:val="0"/>
      <w:marBottom w:val="0"/>
      <w:divBdr>
        <w:top w:val="none" w:sz="0" w:space="0" w:color="auto"/>
        <w:left w:val="none" w:sz="0" w:space="0" w:color="auto"/>
        <w:bottom w:val="none" w:sz="0" w:space="0" w:color="auto"/>
        <w:right w:val="none" w:sz="0" w:space="0" w:color="auto"/>
      </w:divBdr>
    </w:div>
    <w:div w:id="450053464">
      <w:bodyDiv w:val="1"/>
      <w:marLeft w:val="0"/>
      <w:marRight w:val="0"/>
      <w:marTop w:val="0"/>
      <w:marBottom w:val="0"/>
      <w:divBdr>
        <w:top w:val="none" w:sz="0" w:space="0" w:color="auto"/>
        <w:left w:val="none" w:sz="0" w:space="0" w:color="auto"/>
        <w:bottom w:val="none" w:sz="0" w:space="0" w:color="auto"/>
        <w:right w:val="none" w:sz="0" w:space="0" w:color="auto"/>
      </w:divBdr>
    </w:div>
    <w:div w:id="453136370">
      <w:bodyDiv w:val="1"/>
      <w:marLeft w:val="0"/>
      <w:marRight w:val="0"/>
      <w:marTop w:val="0"/>
      <w:marBottom w:val="0"/>
      <w:divBdr>
        <w:top w:val="none" w:sz="0" w:space="0" w:color="auto"/>
        <w:left w:val="none" w:sz="0" w:space="0" w:color="auto"/>
        <w:bottom w:val="none" w:sz="0" w:space="0" w:color="auto"/>
        <w:right w:val="none" w:sz="0" w:space="0" w:color="auto"/>
      </w:divBdr>
    </w:div>
    <w:div w:id="454253994">
      <w:bodyDiv w:val="1"/>
      <w:marLeft w:val="0"/>
      <w:marRight w:val="0"/>
      <w:marTop w:val="0"/>
      <w:marBottom w:val="0"/>
      <w:divBdr>
        <w:top w:val="none" w:sz="0" w:space="0" w:color="auto"/>
        <w:left w:val="none" w:sz="0" w:space="0" w:color="auto"/>
        <w:bottom w:val="none" w:sz="0" w:space="0" w:color="auto"/>
        <w:right w:val="none" w:sz="0" w:space="0" w:color="auto"/>
      </w:divBdr>
    </w:div>
    <w:div w:id="459762869">
      <w:bodyDiv w:val="1"/>
      <w:marLeft w:val="0"/>
      <w:marRight w:val="0"/>
      <w:marTop w:val="0"/>
      <w:marBottom w:val="0"/>
      <w:divBdr>
        <w:top w:val="none" w:sz="0" w:space="0" w:color="auto"/>
        <w:left w:val="none" w:sz="0" w:space="0" w:color="auto"/>
        <w:bottom w:val="none" w:sz="0" w:space="0" w:color="auto"/>
        <w:right w:val="none" w:sz="0" w:space="0" w:color="auto"/>
      </w:divBdr>
    </w:div>
    <w:div w:id="462306591">
      <w:bodyDiv w:val="1"/>
      <w:marLeft w:val="0"/>
      <w:marRight w:val="0"/>
      <w:marTop w:val="0"/>
      <w:marBottom w:val="0"/>
      <w:divBdr>
        <w:top w:val="none" w:sz="0" w:space="0" w:color="auto"/>
        <w:left w:val="none" w:sz="0" w:space="0" w:color="auto"/>
        <w:bottom w:val="none" w:sz="0" w:space="0" w:color="auto"/>
        <w:right w:val="none" w:sz="0" w:space="0" w:color="auto"/>
      </w:divBdr>
    </w:div>
    <w:div w:id="463036935">
      <w:bodyDiv w:val="1"/>
      <w:marLeft w:val="0"/>
      <w:marRight w:val="0"/>
      <w:marTop w:val="0"/>
      <w:marBottom w:val="0"/>
      <w:divBdr>
        <w:top w:val="none" w:sz="0" w:space="0" w:color="auto"/>
        <w:left w:val="none" w:sz="0" w:space="0" w:color="auto"/>
        <w:bottom w:val="none" w:sz="0" w:space="0" w:color="auto"/>
        <w:right w:val="none" w:sz="0" w:space="0" w:color="auto"/>
      </w:divBdr>
    </w:div>
    <w:div w:id="465706404">
      <w:bodyDiv w:val="1"/>
      <w:marLeft w:val="0"/>
      <w:marRight w:val="0"/>
      <w:marTop w:val="0"/>
      <w:marBottom w:val="0"/>
      <w:divBdr>
        <w:top w:val="none" w:sz="0" w:space="0" w:color="auto"/>
        <w:left w:val="none" w:sz="0" w:space="0" w:color="auto"/>
        <w:bottom w:val="none" w:sz="0" w:space="0" w:color="auto"/>
        <w:right w:val="none" w:sz="0" w:space="0" w:color="auto"/>
      </w:divBdr>
    </w:div>
    <w:div w:id="473059409">
      <w:bodyDiv w:val="1"/>
      <w:marLeft w:val="0"/>
      <w:marRight w:val="0"/>
      <w:marTop w:val="0"/>
      <w:marBottom w:val="0"/>
      <w:divBdr>
        <w:top w:val="none" w:sz="0" w:space="0" w:color="auto"/>
        <w:left w:val="none" w:sz="0" w:space="0" w:color="auto"/>
        <w:bottom w:val="none" w:sz="0" w:space="0" w:color="auto"/>
        <w:right w:val="none" w:sz="0" w:space="0" w:color="auto"/>
      </w:divBdr>
    </w:div>
    <w:div w:id="475807526">
      <w:bodyDiv w:val="1"/>
      <w:marLeft w:val="0"/>
      <w:marRight w:val="0"/>
      <w:marTop w:val="0"/>
      <w:marBottom w:val="0"/>
      <w:divBdr>
        <w:top w:val="none" w:sz="0" w:space="0" w:color="auto"/>
        <w:left w:val="none" w:sz="0" w:space="0" w:color="auto"/>
        <w:bottom w:val="none" w:sz="0" w:space="0" w:color="auto"/>
        <w:right w:val="none" w:sz="0" w:space="0" w:color="auto"/>
      </w:divBdr>
    </w:div>
    <w:div w:id="478157390">
      <w:bodyDiv w:val="1"/>
      <w:marLeft w:val="0"/>
      <w:marRight w:val="0"/>
      <w:marTop w:val="0"/>
      <w:marBottom w:val="0"/>
      <w:divBdr>
        <w:top w:val="none" w:sz="0" w:space="0" w:color="auto"/>
        <w:left w:val="none" w:sz="0" w:space="0" w:color="auto"/>
        <w:bottom w:val="none" w:sz="0" w:space="0" w:color="auto"/>
        <w:right w:val="none" w:sz="0" w:space="0" w:color="auto"/>
      </w:divBdr>
    </w:div>
    <w:div w:id="478959766">
      <w:bodyDiv w:val="1"/>
      <w:marLeft w:val="0"/>
      <w:marRight w:val="0"/>
      <w:marTop w:val="0"/>
      <w:marBottom w:val="0"/>
      <w:divBdr>
        <w:top w:val="none" w:sz="0" w:space="0" w:color="auto"/>
        <w:left w:val="none" w:sz="0" w:space="0" w:color="auto"/>
        <w:bottom w:val="none" w:sz="0" w:space="0" w:color="auto"/>
        <w:right w:val="none" w:sz="0" w:space="0" w:color="auto"/>
      </w:divBdr>
    </w:div>
    <w:div w:id="480927019">
      <w:bodyDiv w:val="1"/>
      <w:marLeft w:val="0"/>
      <w:marRight w:val="0"/>
      <w:marTop w:val="0"/>
      <w:marBottom w:val="0"/>
      <w:divBdr>
        <w:top w:val="none" w:sz="0" w:space="0" w:color="auto"/>
        <w:left w:val="none" w:sz="0" w:space="0" w:color="auto"/>
        <w:bottom w:val="none" w:sz="0" w:space="0" w:color="auto"/>
        <w:right w:val="none" w:sz="0" w:space="0" w:color="auto"/>
      </w:divBdr>
      <w:divsChild>
        <w:div w:id="1334183370">
          <w:marLeft w:val="0"/>
          <w:marRight w:val="0"/>
          <w:marTop w:val="0"/>
          <w:marBottom w:val="0"/>
          <w:divBdr>
            <w:top w:val="none" w:sz="0" w:space="0" w:color="auto"/>
            <w:left w:val="none" w:sz="0" w:space="0" w:color="auto"/>
            <w:bottom w:val="none" w:sz="0" w:space="0" w:color="auto"/>
            <w:right w:val="none" w:sz="0" w:space="0" w:color="auto"/>
          </w:divBdr>
          <w:divsChild>
            <w:div w:id="1474443580">
              <w:marLeft w:val="0"/>
              <w:marRight w:val="0"/>
              <w:marTop w:val="0"/>
              <w:marBottom w:val="0"/>
              <w:divBdr>
                <w:top w:val="none" w:sz="0" w:space="0" w:color="auto"/>
                <w:left w:val="none" w:sz="0" w:space="0" w:color="auto"/>
                <w:bottom w:val="none" w:sz="0" w:space="0" w:color="auto"/>
                <w:right w:val="none" w:sz="0" w:space="0" w:color="auto"/>
              </w:divBdr>
              <w:divsChild>
                <w:div w:id="526257552">
                  <w:marLeft w:val="0"/>
                  <w:marRight w:val="0"/>
                  <w:marTop w:val="0"/>
                  <w:marBottom w:val="0"/>
                  <w:divBdr>
                    <w:top w:val="none" w:sz="0" w:space="0" w:color="auto"/>
                    <w:left w:val="none" w:sz="0" w:space="0" w:color="auto"/>
                    <w:bottom w:val="none" w:sz="0" w:space="0" w:color="auto"/>
                    <w:right w:val="none" w:sz="0" w:space="0" w:color="auto"/>
                  </w:divBdr>
                  <w:divsChild>
                    <w:div w:id="149922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2159228">
      <w:bodyDiv w:val="1"/>
      <w:marLeft w:val="0"/>
      <w:marRight w:val="0"/>
      <w:marTop w:val="0"/>
      <w:marBottom w:val="0"/>
      <w:divBdr>
        <w:top w:val="none" w:sz="0" w:space="0" w:color="auto"/>
        <w:left w:val="none" w:sz="0" w:space="0" w:color="auto"/>
        <w:bottom w:val="none" w:sz="0" w:space="0" w:color="auto"/>
        <w:right w:val="none" w:sz="0" w:space="0" w:color="auto"/>
      </w:divBdr>
    </w:div>
    <w:div w:id="482242196">
      <w:bodyDiv w:val="1"/>
      <w:marLeft w:val="0"/>
      <w:marRight w:val="0"/>
      <w:marTop w:val="0"/>
      <w:marBottom w:val="0"/>
      <w:divBdr>
        <w:top w:val="none" w:sz="0" w:space="0" w:color="auto"/>
        <w:left w:val="none" w:sz="0" w:space="0" w:color="auto"/>
        <w:bottom w:val="none" w:sz="0" w:space="0" w:color="auto"/>
        <w:right w:val="none" w:sz="0" w:space="0" w:color="auto"/>
      </w:divBdr>
    </w:div>
    <w:div w:id="484665511">
      <w:bodyDiv w:val="1"/>
      <w:marLeft w:val="0"/>
      <w:marRight w:val="0"/>
      <w:marTop w:val="0"/>
      <w:marBottom w:val="0"/>
      <w:divBdr>
        <w:top w:val="none" w:sz="0" w:space="0" w:color="auto"/>
        <w:left w:val="none" w:sz="0" w:space="0" w:color="auto"/>
        <w:bottom w:val="none" w:sz="0" w:space="0" w:color="auto"/>
        <w:right w:val="none" w:sz="0" w:space="0" w:color="auto"/>
      </w:divBdr>
    </w:div>
    <w:div w:id="486701513">
      <w:bodyDiv w:val="1"/>
      <w:marLeft w:val="0"/>
      <w:marRight w:val="0"/>
      <w:marTop w:val="0"/>
      <w:marBottom w:val="0"/>
      <w:divBdr>
        <w:top w:val="none" w:sz="0" w:space="0" w:color="auto"/>
        <w:left w:val="none" w:sz="0" w:space="0" w:color="auto"/>
        <w:bottom w:val="none" w:sz="0" w:space="0" w:color="auto"/>
        <w:right w:val="none" w:sz="0" w:space="0" w:color="auto"/>
      </w:divBdr>
    </w:div>
    <w:div w:id="507141186">
      <w:bodyDiv w:val="1"/>
      <w:marLeft w:val="0"/>
      <w:marRight w:val="0"/>
      <w:marTop w:val="0"/>
      <w:marBottom w:val="0"/>
      <w:divBdr>
        <w:top w:val="none" w:sz="0" w:space="0" w:color="auto"/>
        <w:left w:val="none" w:sz="0" w:space="0" w:color="auto"/>
        <w:bottom w:val="none" w:sz="0" w:space="0" w:color="auto"/>
        <w:right w:val="none" w:sz="0" w:space="0" w:color="auto"/>
      </w:divBdr>
    </w:div>
    <w:div w:id="509755072">
      <w:bodyDiv w:val="1"/>
      <w:marLeft w:val="0"/>
      <w:marRight w:val="0"/>
      <w:marTop w:val="0"/>
      <w:marBottom w:val="0"/>
      <w:divBdr>
        <w:top w:val="none" w:sz="0" w:space="0" w:color="auto"/>
        <w:left w:val="none" w:sz="0" w:space="0" w:color="auto"/>
        <w:bottom w:val="none" w:sz="0" w:space="0" w:color="auto"/>
        <w:right w:val="none" w:sz="0" w:space="0" w:color="auto"/>
      </w:divBdr>
    </w:div>
    <w:div w:id="513882135">
      <w:bodyDiv w:val="1"/>
      <w:marLeft w:val="0"/>
      <w:marRight w:val="0"/>
      <w:marTop w:val="0"/>
      <w:marBottom w:val="0"/>
      <w:divBdr>
        <w:top w:val="none" w:sz="0" w:space="0" w:color="auto"/>
        <w:left w:val="none" w:sz="0" w:space="0" w:color="auto"/>
        <w:bottom w:val="none" w:sz="0" w:space="0" w:color="auto"/>
        <w:right w:val="none" w:sz="0" w:space="0" w:color="auto"/>
      </w:divBdr>
    </w:div>
    <w:div w:id="522017943">
      <w:bodyDiv w:val="1"/>
      <w:marLeft w:val="0"/>
      <w:marRight w:val="0"/>
      <w:marTop w:val="0"/>
      <w:marBottom w:val="0"/>
      <w:divBdr>
        <w:top w:val="none" w:sz="0" w:space="0" w:color="auto"/>
        <w:left w:val="none" w:sz="0" w:space="0" w:color="auto"/>
        <w:bottom w:val="none" w:sz="0" w:space="0" w:color="auto"/>
        <w:right w:val="none" w:sz="0" w:space="0" w:color="auto"/>
      </w:divBdr>
    </w:div>
    <w:div w:id="524557894">
      <w:bodyDiv w:val="1"/>
      <w:marLeft w:val="0"/>
      <w:marRight w:val="0"/>
      <w:marTop w:val="0"/>
      <w:marBottom w:val="0"/>
      <w:divBdr>
        <w:top w:val="none" w:sz="0" w:space="0" w:color="auto"/>
        <w:left w:val="none" w:sz="0" w:space="0" w:color="auto"/>
        <w:bottom w:val="none" w:sz="0" w:space="0" w:color="auto"/>
        <w:right w:val="none" w:sz="0" w:space="0" w:color="auto"/>
      </w:divBdr>
    </w:div>
    <w:div w:id="525217254">
      <w:bodyDiv w:val="1"/>
      <w:marLeft w:val="0"/>
      <w:marRight w:val="0"/>
      <w:marTop w:val="0"/>
      <w:marBottom w:val="0"/>
      <w:divBdr>
        <w:top w:val="none" w:sz="0" w:space="0" w:color="auto"/>
        <w:left w:val="none" w:sz="0" w:space="0" w:color="auto"/>
        <w:bottom w:val="none" w:sz="0" w:space="0" w:color="auto"/>
        <w:right w:val="none" w:sz="0" w:space="0" w:color="auto"/>
      </w:divBdr>
    </w:div>
    <w:div w:id="528643134">
      <w:bodyDiv w:val="1"/>
      <w:marLeft w:val="0"/>
      <w:marRight w:val="0"/>
      <w:marTop w:val="0"/>
      <w:marBottom w:val="0"/>
      <w:divBdr>
        <w:top w:val="none" w:sz="0" w:space="0" w:color="auto"/>
        <w:left w:val="none" w:sz="0" w:space="0" w:color="auto"/>
        <w:bottom w:val="none" w:sz="0" w:space="0" w:color="auto"/>
        <w:right w:val="none" w:sz="0" w:space="0" w:color="auto"/>
      </w:divBdr>
      <w:divsChild>
        <w:div w:id="1935283539">
          <w:marLeft w:val="0"/>
          <w:marRight w:val="0"/>
          <w:marTop w:val="0"/>
          <w:marBottom w:val="0"/>
          <w:divBdr>
            <w:top w:val="none" w:sz="0" w:space="0" w:color="auto"/>
            <w:left w:val="none" w:sz="0" w:space="0" w:color="auto"/>
            <w:bottom w:val="none" w:sz="0" w:space="0" w:color="auto"/>
            <w:right w:val="none" w:sz="0" w:space="0" w:color="auto"/>
          </w:divBdr>
          <w:divsChild>
            <w:div w:id="472525653">
              <w:marLeft w:val="0"/>
              <w:marRight w:val="0"/>
              <w:marTop w:val="0"/>
              <w:marBottom w:val="0"/>
              <w:divBdr>
                <w:top w:val="none" w:sz="0" w:space="0" w:color="auto"/>
                <w:left w:val="none" w:sz="0" w:space="0" w:color="auto"/>
                <w:bottom w:val="none" w:sz="0" w:space="0" w:color="auto"/>
                <w:right w:val="none" w:sz="0" w:space="0" w:color="auto"/>
              </w:divBdr>
              <w:divsChild>
                <w:div w:id="891889908">
                  <w:marLeft w:val="0"/>
                  <w:marRight w:val="0"/>
                  <w:marTop w:val="0"/>
                  <w:marBottom w:val="0"/>
                  <w:divBdr>
                    <w:top w:val="none" w:sz="0" w:space="0" w:color="auto"/>
                    <w:left w:val="none" w:sz="0" w:space="0" w:color="auto"/>
                    <w:bottom w:val="none" w:sz="0" w:space="0" w:color="auto"/>
                    <w:right w:val="none" w:sz="0" w:space="0" w:color="auto"/>
                  </w:divBdr>
                  <w:divsChild>
                    <w:div w:id="11903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9073555">
      <w:bodyDiv w:val="1"/>
      <w:marLeft w:val="0"/>
      <w:marRight w:val="0"/>
      <w:marTop w:val="0"/>
      <w:marBottom w:val="0"/>
      <w:divBdr>
        <w:top w:val="none" w:sz="0" w:space="0" w:color="auto"/>
        <w:left w:val="none" w:sz="0" w:space="0" w:color="auto"/>
        <w:bottom w:val="none" w:sz="0" w:space="0" w:color="auto"/>
        <w:right w:val="none" w:sz="0" w:space="0" w:color="auto"/>
      </w:divBdr>
    </w:div>
    <w:div w:id="529531610">
      <w:bodyDiv w:val="1"/>
      <w:marLeft w:val="0"/>
      <w:marRight w:val="0"/>
      <w:marTop w:val="0"/>
      <w:marBottom w:val="0"/>
      <w:divBdr>
        <w:top w:val="none" w:sz="0" w:space="0" w:color="auto"/>
        <w:left w:val="none" w:sz="0" w:space="0" w:color="auto"/>
        <w:bottom w:val="none" w:sz="0" w:space="0" w:color="auto"/>
        <w:right w:val="none" w:sz="0" w:space="0" w:color="auto"/>
      </w:divBdr>
    </w:div>
    <w:div w:id="533612655">
      <w:bodyDiv w:val="1"/>
      <w:marLeft w:val="0"/>
      <w:marRight w:val="0"/>
      <w:marTop w:val="0"/>
      <w:marBottom w:val="0"/>
      <w:divBdr>
        <w:top w:val="none" w:sz="0" w:space="0" w:color="auto"/>
        <w:left w:val="none" w:sz="0" w:space="0" w:color="auto"/>
        <w:bottom w:val="none" w:sz="0" w:space="0" w:color="auto"/>
        <w:right w:val="none" w:sz="0" w:space="0" w:color="auto"/>
      </w:divBdr>
    </w:div>
    <w:div w:id="536242294">
      <w:bodyDiv w:val="1"/>
      <w:marLeft w:val="0"/>
      <w:marRight w:val="0"/>
      <w:marTop w:val="0"/>
      <w:marBottom w:val="0"/>
      <w:divBdr>
        <w:top w:val="none" w:sz="0" w:space="0" w:color="auto"/>
        <w:left w:val="none" w:sz="0" w:space="0" w:color="auto"/>
        <w:bottom w:val="none" w:sz="0" w:space="0" w:color="auto"/>
        <w:right w:val="none" w:sz="0" w:space="0" w:color="auto"/>
      </w:divBdr>
    </w:div>
    <w:div w:id="536624359">
      <w:bodyDiv w:val="1"/>
      <w:marLeft w:val="0"/>
      <w:marRight w:val="0"/>
      <w:marTop w:val="0"/>
      <w:marBottom w:val="0"/>
      <w:divBdr>
        <w:top w:val="none" w:sz="0" w:space="0" w:color="auto"/>
        <w:left w:val="none" w:sz="0" w:space="0" w:color="auto"/>
        <w:bottom w:val="none" w:sz="0" w:space="0" w:color="auto"/>
        <w:right w:val="none" w:sz="0" w:space="0" w:color="auto"/>
      </w:divBdr>
    </w:div>
    <w:div w:id="539245442">
      <w:bodyDiv w:val="1"/>
      <w:marLeft w:val="0"/>
      <w:marRight w:val="0"/>
      <w:marTop w:val="0"/>
      <w:marBottom w:val="0"/>
      <w:divBdr>
        <w:top w:val="none" w:sz="0" w:space="0" w:color="auto"/>
        <w:left w:val="none" w:sz="0" w:space="0" w:color="auto"/>
        <w:bottom w:val="none" w:sz="0" w:space="0" w:color="auto"/>
        <w:right w:val="none" w:sz="0" w:space="0" w:color="auto"/>
      </w:divBdr>
    </w:div>
    <w:div w:id="539710656">
      <w:bodyDiv w:val="1"/>
      <w:marLeft w:val="0"/>
      <w:marRight w:val="0"/>
      <w:marTop w:val="0"/>
      <w:marBottom w:val="0"/>
      <w:divBdr>
        <w:top w:val="none" w:sz="0" w:space="0" w:color="auto"/>
        <w:left w:val="none" w:sz="0" w:space="0" w:color="auto"/>
        <w:bottom w:val="none" w:sz="0" w:space="0" w:color="auto"/>
        <w:right w:val="none" w:sz="0" w:space="0" w:color="auto"/>
      </w:divBdr>
    </w:div>
    <w:div w:id="540557344">
      <w:bodyDiv w:val="1"/>
      <w:marLeft w:val="0"/>
      <w:marRight w:val="0"/>
      <w:marTop w:val="0"/>
      <w:marBottom w:val="0"/>
      <w:divBdr>
        <w:top w:val="none" w:sz="0" w:space="0" w:color="auto"/>
        <w:left w:val="none" w:sz="0" w:space="0" w:color="auto"/>
        <w:bottom w:val="none" w:sz="0" w:space="0" w:color="auto"/>
        <w:right w:val="none" w:sz="0" w:space="0" w:color="auto"/>
      </w:divBdr>
    </w:div>
    <w:div w:id="551503082">
      <w:bodyDiv w:val="1"/>
      <w:marLeft w:val="0"/>
      <w:marRight w:val="0"/>
      <w:marTop w:val="0"/>
      <w:marBottom w:val="0"/>
      <w:divBdr>
        <w:top w:val="none" w:sz="0" w:space="0" w:color="auto"/>
        <w:left w:val="none" w:sz="0" w:space="0" w:color="auto"/>
        <w:bottom w:val="none" w:sz="0" w:space="0" w:color="auto"/>
        <w:right w:val="none" w:sz="0" w:space="0" w:color="auto"/>
      </w:divBdr>
    </w:div>
    <w:div w:id="552232655">
      <w:bodyDiv w:val="1"/>
      <w:marLeft w:val="0"/>
      <w:marRight w:val="0"/>
      <w:marTop w:val="0"/>
      <w:marBottom w:val="0"/>
      <w:divBdr>
        <w:top w:val="none" w:sz="0" w:space="0" w:color="auto"/>
        <w:left w:val="none" w:sz="0" w:space="0" w:color="auto"/>
        <w:bottom w:val="none" w:sz="0" w:space="0" w:color="auto"/>
        <w:right w:val="none" w:sz="0" w:space="0" w:color="auto"/>
      </w:divBdr>
    </w:div>
    <w:div w:id="554122136">
      <w:bodyDiv w:val="1"/>
      <w:marLeft w:val="0"/>
      <w:marRight w:val="0"/>
      <w:marTop w:val="0"/>
      <w:marBottom w:val="0"/>
      <w:divBdr>
        <w:top w:val="none" w:sz="0" w:space="0" w:color="auto"/>
        <w:left w:val="none" w:sz="0" w:space="0" w:color="auto"/>
        <w:bottom w:val="none" w:sz="0" w:space="0" w:color="auto"/>
        <w:right w:val="none" w:sz="0" w:space="0" w:color="auto"/>
      </w:divBdr>
    </w:div>
    <w:div w:id="557014850">
      <w:bodyDiv w:val="1"/>
      <w:marLeft w:val="0"/>
      <w:marRight w:val="0"/>
      <w:marTop w:val="0"/>
      <w:marBottom w:val="0"/>
      <w:divBdr>
        <w:top w:val="none" w:sz="0" w:space="0" w:color="auto"/>
        <w:left w:val="none" w:sz="0" w:space="0" w:color="auto"/>
        <w:bottom w:val="none" w:sz="0" w:space="0" w:color="auto"/>
        <w:right w:val="none" w:sz="0" w:space="0" w:color="auto"/>
      </w:divBdr>
    </w:div>
    <w:div w:id="558588158">
      <w:bodyDiv w:val="1"/>
      <w:marLeft w:val="0"/>
      <w:marRight w:val="0"/>
      <w:marTop w:val="0"/>
      <w:marBottom w:val="0"/>
      <w:divBdr>
        <w:top w:val="none" w:sz="0" w:space="0" w:color="auto"/>
        <w:left w:val="none" w:sz="0" w:space="0" w:color="auto"/>
        <w:bottom w:val="none" w:sz="0" w:space="0" w:color="auto"/>
        <w:right w:val="none" w:sz="0" w:space="0" w:color="auto"/>
      </w:divBdr>
    </w:div>
    <w:div w:id="562182377">
      <w:bodyDiv w:val="1"/>
      <w:marLeft w:val="0"/>
      <w:marRight w:val="0"/>
      <w:marTop w:val="0"/>
      <w:marBottom w:val="0"/>
      <w:divBdr>
        <w:top w:val="none" w:sz="0" w:space="0" w:color="auto"/>
        <w:left w:val="none" w:sz="0" w:space="0" w:color="auto"/>
        <w:bottom w:val="none" w:sz="0" w:space="0" w:color="auto"/>
        <w:right w:val="none" w:sz="0" w:space="0" w:color="auto"/>
      </w:divBdr>
    </w:div>
    <w:div w:id="567345421">
      <w:bodyDiv w:val="1"/>
      <w:marLeft w:val="0"/>
      <w:marRight w:val="0"/>
      <w:marTop w:val="0"/>
      <w:marBottom w:val="0"/>
      <w:divBdr>
        <w:top w:val="none" w:sz="0" w:space="0" w:color="auto"/>
        <w:left w:val="none" w:sz="0" w:space="0" w:color="auto"/>
        <w:bottom w:val="none" w:sz="0" w:space="0" w:color="auto"/>
        <w:right w:val="none" w:sz="0" w:space="0" w:color="auto"/>
      </w:divBdr>
    </w:div>
    <w:div w:id="572089504">
      <w:bodyDiv w:val="1"/>
      <w:marLeft w:val="0"/>
      <w:marRight w:val="0"/>
      <w:marTop w:val="0"/>
      <w:marBottom w:val="0"/>
      <w:divBdr>
        <w:top w:val="none" w:sz="0" w:space="0" w:color="auto"/>
        <w:left w:val="none" w:sz="0" w:space="0" w:color="auto"/>
        <w:bottom w:val="none" w:sz="0" w:space="0" w:color="auto"/>
        <w:right w:val="none" w:sz="0" w:space="0" w:color="auto"/>
      </w:divBdr>
    </w:div>
    <w:div w:id="572472459">
      <w:bodyDiv w:val="1"/>
      <w:marLeft w:val="0"/>
      <w:marRight w:val="0"/>
      <w:marTop w:val="0"/>
      <w:marBottom w:val="0"/>
      <w:divBdr>
        <w:top w:val="none" w:sz="0" w:space="0" w:color="auto"/>
        <w:left w:val="none" w:sz="0" w:space="0" w:color="auto"/>
        <w:bottom w:val="none" w:sz="0" w:space="0" w:color="auto"/>
        <w:right w:val="none" w:sz="0" w:space="0" w:color="auto"/>
      </w:divBdr>
    </w:div>
    <w:div w:id="580481218">
      <w:bodyDiv w:val="1"/>
      <w:marLeft w:val="0"/>
      <w:marRight w:val="0"/>
      <w:marTop w:val="0"/>
      <w:marBottom w:val="0"/>
      <w:divBdr>
        <w:top w:val="none" w:sz="0" w:space="0" w:color="auto"/>
        <w:left w:val="none" w:sz="0" w:space="0" w:color="auto"/>
        <w:bottom w:val="none" w:sz="0" w:space="0" w:color="auto"/>
        <w:right w:val="none" w:sz="0" w:space="0" w:color="auto"/>
      </w:divBdr>
    </w:div>
    <w:div w:id="582641428">
      <w:bodyDiv w:val="1"/>
      <w:marLeft w:val="0"/>
      <w:marRight w:val="0"/>
      <w:marTop w:val="0"/>
      <w:marBottom w:val="0"/>
      <w:divBdr>
        <w:top w:val="none" w:sz="0" w:space="0" w:color="auto"/>
        <w:left w:val="none" w:sz="0" w:space="0" w:color="auto"/>
        <w:bottom w:val="none" w:sz="0" w:space="0" w:color="auto"/>
        <w:right w:val="none" w:sz="0" w:space="0" w:color="auto"/>
      </w:divBdr>
    </w:div>
    <w:div w:id="586693421">
      <w:bodyDiv w:val="1"/>
      <w:marLeft w:val="0"/>
      <w:marRight w:val="0"/>
      <w:marTop w:val="0"/>
      <w:marBottom w:val="0"/>
      <w:divBdr>
        <w:top w:val="none" w:sz="0" w:space="0" w:color="auto"/>
        <w:left w:val="none" w:sz="0" w:space="0" w:color="auto"/>
        <w:bottom w:val="none" w:sz="0" w:space="0" w:color="auto"/>
        <w:right w:val="none" w:sz="0" w:space="0" w:color="auto"/>
      </w:divBdr>
    </w:div>
    <w:div w:id="592204078">
      <w:bodyDiv w:val="1"/>
      <w:marLeft w:val="0"/>
      <w:marRight w:val="0"/>
      <w:marTop w:val="0"/>
      <w:marBottom w:val="0"/>
      <w:divBdr>
        <w:top w:val="none" w:sz="0" w:space="0" w:color="auto"/>
        <w:left w:val="none" w:sz="0" w:space="0" w:color="auto"/>
        <w:bottom w:val="none" w:sz="0" w:space="0" w:color="auto"/>
        <w:right w:val="none" w:sz="0" w:space="0" w:color="auto"/>
      </w:divBdr>
    </w:div>
    <w:div w:id="597644945">
      <w:bodyDiv w:val="1"/>
      <w:marLeft w:val="0"/>
      <w:marRight w:val="0"/>
      <w:marTop w:val="0"/>
      <w:marBottom w:val="0"/>
      <w:divBdr>
        <w:top w:val="none" w:sz="0" w:space="0" w:color="auto"/>
        <w:left w:val="none" w:sz="0" w:space="0" w:color="auto"/>
        <w:bottom w:val="none" w:sz="0" w:space="0" w:color="auto"/>
        <w:right w:val="none" w:sz="0" w:space="0" w:color="auto"/>
      </w:divBdr>
    </w:div>
    <w:div w:id="598148288">
      <w:bodyDiv w:val="1"/>
      <w:marLeft w:val="0"/>
      <w:marRight w:val="0"/>
      <w:marTop w:val="0"/>
      <w:marBottom w:val="0"/>
      <w:divBdr>
        <w:top w:val="none" w:sz="0" w:space="0" w:color="auto"/>
        <w:left w:val="none" w:sz="0" w:space="0" w:color="auto"/>
        <w:bottom w:val="none" w:sz="0" w:space="0" w:color="auto"/>
        <w:right w:val="none" w:sz="0" w:space="0" w:color="auto"/>
      </w:divBdr>
    </w:div>
    <w:div w:id="603002012">
      <w:bodyDiv w:val="1"/>
      <w:marLeft w:val="0"/>
      <w:marRight w:val="0"/>
      <w:marTop w:val="0"/>
      <w:marBottom w:val="0"/>
      <w:divBdr>
        <w:top w:val="none" w:sz="0" w:space="0" w:color="auto"/>
        <w:left w:val="none" w:sz="0" w:space="0" w:color="auto"/>
        <w:bottom w:val="none" w:sz="0" w:space="0" w:color="auto"/>
        <w:right w:val="none" w:sz="0" w:space="0" w:color="auto"/>
      </w:divBdr>
    </w:div>
    <w:div w:id="605770068">
      <w:bodyDiv w:val="1"/>
      <w:marLeft w:val="0"/>
      <w:marRight w:val="0"/>
      <w:marTop w:val="0"/>
      <w:marBottom w:val="0"/>
      <w:divBdr>
        <w:top w:val="none" w:sz="0" w:space="0" w:color="auto"/>
        <w:left w:val="none" w:sz="0" w:space="0" w:color="auto"/>
        <w:bottom w:val="none" w:sz="0" w:space="0" w:color="auto"/>
        <w:right w:val="none" w:sz="0" w:space="0" w:color="auto"/>
      </w:divBdr>
    </w:div>
    <w:div w:id="608315868">
      <w:bodyDiv w:val="1"/>
      <w:marLeft w:val="0"/>
      <w:marRight w:val="0"/>
      <w:marTop w:val="0"/>
      <w:marBottom w:val="0"/>
      <w:divBdr>
        <w:top w:val="none" w:sz="0" w:space="0" w:color="auto"/>
        <w:left w:val="none" w:sz="0" w:space="0" w:color="auto"/>
        <w:bottom w:val="none" w:sz="0" w:space="0" w:color="auto"/>
        <w:right w:val="none" w:sz="0" w:space="0" w:color="auto"/>
      </w:divBdr>
    </w:div>
    <w:div w:id="608584991">
      <w:bodyDiv w:val="1"/>
      <w:marLeft w:val="0"/>
      <w:marRight w:val="0"/>
      <w:marTop w:val="0"/>
      <w:marBottom w:val="0"/>
      <w:divBdr>
        <w:top w:val="none" w:sz="0" w:space="0" w:color="auto"/>
        <w:left w:val="none" w:sz="0" w:space="0" w:color="auto"/>
        <w:bottom w:val="none" w:sz="0" w:space="0" w:color="auto"/>
        <w:right w:val="none" w:sz="0" w:space="0" w:color="auto"/>
      </w:divBdr>
    </w:div>
    <w:div w:id="617220738">
      <w:bodyDiv w:val="1"/>
      <w:marLeft w:val="0"/>
      <w:marRight w:val="0"/>
      <w:marTop w:val="0"/>
      <w:marBottom w:val="0"/>
      <w:divBdr>
        <w:top w:val="none" w:sz="0" w:space="0" w:color="auto"/>
        <w:left w:val="none" w:sz="0" w:space="0" w:color="auto"/>
        <w:bottom w:val="none" w:sz="0" w:space="0" w:color="auto"/>
        <w:right w:val="none" w:sz="0" w:space="0" w:color="auto"/>
      </w:divBdr>
    </w:div>
    <w:div w:id="624165877">
      <w:bodyDiv w:val="1"/>
      <w:marLeft w:val="0"/>
      <w:marRight w:val="0"/>
      <w:marTop w:val="0"/>
      <w:marBottom w:val="0"/>
      <w:divBdr>
        <w:top w:val="none" w:sz="0" w:space="0" w:color="auto"/>
        <w:left w:val="none" w:sz="0" w:space="0" w:color="auto"/>
        <w:bottom w:val="none" w:sz="0" w:space="0" w:color="auto"/>
        <w:right w:val="none" w:sz="0" w:space="0" w:color="auto"/>
      </w:divBdr>
    </w:div>
    <w:div w:id="625547556">
      <w:bodyDiv w:val="1"/>
      <w:marLeft w:val="0"/>
      <w:marRight w:val="0"/>
      <w:marTop w:val="0"/>
      <w:marBottom w:val="0"/>
      <w:divBdr>
        <w:top w:val="none" w:sz="0" w:space="0" w:color="auto"/>
        <w:left w:val="none" w:sz="0" w:space="0" w:color="auto"/>
        <w:bottom w:val="none" w:sz="0" w:space="0" w:color="auto"/>
        <w:right w:val="none" w:sz="0" w:space="0" w:color="auto"/>
      </w:divBdr>
    </w:div>
    <w:div w:id="640185223">
      <w:bodyDiv w:val="1"/>
      <w:marLeft w:val="0"/>
      <w:marRight w:val="0"/>
      <w:marTop w:val="0"/>
      <w:marBottom w:val="0"/>
      <w:divBdr>
        <w:top w:val="none" w:sz="0" w:space="0" w:color="auto"/>
        <w:left w:val="none" w:sz="0" w:space="0" w:color="auto"/>
        <w:bottom w:val="none" w:sz="0" w:space="0" w:color="auto"/>
        <w:right w:val="none" w:sz="0" w:space="0" w:color="auto"/>
      </w:divBdr>
    </w:div>
    <w:div w:id="642350601">
      <w:bodyDiv w:val="1"/>
      <w:marLeft w:val="0"/>
      <w:marRight w:val="0"/>
      <w:marTop w:val="0"/>
      <w:marBottom w:val="0"/>
      <w:divBdr>
        <w:top w:val="none" w:sz="0" w:space="0" w:color="auto"/>
        <w:left w:val="none" w:sz="0" w:space="0" w:color="auto"/>
        <w:bottom w:val="none" w:sz="0" w:space="0" w:color="auto"/>
        <w:right w:val="none" w:sz="0" w:space="0" w:color="auto"/>
      </w:divBdr>
    </w:div>
    <w:div w:id="646394218">
      <w:bodyDiv w:val="1"/>
      <w:marLeft w:val="0"/>
      <w:marRight w:val="0"/>
      <w:marTop w:val="0"/>
      <w:marBottom w:val="0"/>
      <w:divBdr>
        <w:top w:val="none" w:sz="0" w:space="0" w:color="auto"/>
        <w:left w:val="none" w:sz="0" w:space="0" w:color="auto"/>
        <w:bottom w:val="none" w:sz="0" w:space="0" w:color="auto"/>
        <w:right w:val="none" w:sz="0" w:space="0" w:color="auto"/>
      </w:divBdr>
    </w:div>
    <w:div w:id="646931876">
      <w:bodyDiv w:val="1"/>
      <w:marLeft w:val="0"/>
      <w:marRight w:val="0"/>
      <w:marTop w:val="0"/>
      <w:marBottom w:val="0"/>
      <w:divBdr>
        <w:top w:val="none" w:sz="0" w:space="0" w:color="auto"/>
        <w:left w:val="none" w:sz="0" w:space="0" w:color="auto"/>
        <w:bottom w:val="none" w:sz="0" w:space="0" w:color="auto"/>
        <w:right w:val="none" w:sz="0" w:space="0" w:color="auto"/>
      </w:divBdr>
    </w:div>
    <w:div w:id="650133769">
      <w:bodyDiv w:val="1"/>
      <w:marLeft w:val="0"/>
      <w:marRight w:val="0"/>
      <w:marTop w:val="0"/>
      <w:marBottom w:val="0"/>
      <w:divBdr>
        <w:top w:val="none" w:sz="0" w:space="0" w:color="auto"/>
        <w:left w:val="none" w:sz="0" w:space="0" w:color="auto"/>
        <w:bottom w:val="none" w:sz="0" w:space="0" w:color="auto"/>
        <w:right w:val="none" w:sz="0" w:space="0" w:color="auto"/>
      </w:divBdr>
    </w:div>
    <w:div w:id="650672422">
      <w:bodyDiv w:val="1"/>
      <w:marLeft w:val="0"/>
      <w:marRight w:val="0"/>
      <w:marTop w:val="0"/>
      <w:marBottom w:val="0"/>
      <w:divBdr>
        <w:top w:val="none" w:sz="0" w:space="0" w:color="auto"/>
        <w:left w:val="none" w:sz="0" w:space="0" w:color="auto"/>
        <w:bottom w:val="none" w:sz="0" w:space="0" w:color="auto"/>
        <w:right w:val="none" w:sz="0" w:space="0" w:color="auto"/>
      </w:divBdr>
    </w:div>
    <w:div w:id="652367985">
      <w:bodyDiv w:val="1"/>
      <w:marLeft w:val="0"/>
      <w:marRight w:val="0"/>
      <w:marTop w:val="0"/>
      <w:marBottom w:val="0"/>
      <w:divBdr>
        <w:top w:val="none" w:sz="0" w:space="0" w:color="auto"/>
        <w:left w:val="none" w:sz="0" w:space="0" w:color="auto"/>
        <w:bottom w:val="none" w:sz="0" w:space="0" w:color="auto"/>
        <w:right w:val="none" w:sz="0" w:space="0" w:color="auto"/>
      </w:divBdr>
    </w:div>
    <w:div w:id="652562059">
      <w:bodyDiv w:val="1"/>
      <w:marLeft w:val="0"/>
      <w:marRight w:val="0"/>
      <w:marTop w:val="0"/>
      <w:marBottom w:val="0"/>
      <w:divBdr>
        <w:top w:val="none" w:sz="0" w:space="0" w:color="auto"/>
        <w:left w:val="none" w:sz="0" w:space="0" w:color="auto"/>
        <w:bottom w:val="none" w:sz="0" w:space="0" w:color="auto"/>
        <w:right w:val="none" w:sz="0" w:space="0" w:color="auto"/>
      </w:divBdr>
    </w:div>
    <w:div w:id="654916196">
      <w:bodyDiv w:val="1"/>
      <w:marLeft w:val="0"/>
      <w:marRight w:val="0"/>
      <w:marTop w:val="0"/>
      <w:marBottom w:val="0"/>
      <w:divBdr>
        <w:top w:val="none" w:sz="0" w:space="0" w:color="auto"/>
        <w:left w:val="none" w:sz="0" w:space="0" w:color="auto"/>
        <w:bottom w:val="none" w:sz="0" w:space="0" w:color="auto"/>
        <w:right w:val="none" w:sz="0" w:space="0" w:color="auto"/>
      </w:divBdr>
    </w:div>
    <w:div w:id="662589437">
      <w:bodyDiv w:val="1"/>
      <w:marLeft w:val="0"/>
      <w:marRight w:val="0"/>
      <w:marTop w:val="0"/>
      <w:marBottom w:val="0"/>
      <w:divBdr>
        <w:top w:val="none" w:sz="0" w:space="0" w:color="auto"/>
        <w:left w:val="none" w:sz="0" w:space="0" w:color="auto"/>
        <w:bottom w:val="none" w:sz="0" w:space="0" w:color="auto"/>
        <w:right w:val="none" w:sz="0" w:space="0" w:color="auto"/>
      </w:divBdr>
    </w:div>
    <w:div w:id="663356682">
      <w:bodyDiv w:val="1"/>
      <w:marLeft w:val="0"/>
      <w:marRight w:val="0"/>
      <w:marTop w:val="0"/>
      <w:marBottom w:val="0"/>
      <w:divBdr>
        <w:top w:val="none" w:sz="0" w:space="0" w:color="auto"/>
        <w:left w:val="none" w:sz="0" w:space="0" w:color="auto"/>
        <w:bottom w:val="none" w:sz="0" w:space="0" w:color="auto"/>
        <w:right w:val="none" w:sz="0" w:space="0" w:color="auto"/>
      </w:divBdr>
    </w:div>
    <w:div w:id="666179115">
      <w:bodyDiv w:val="1"/>
      <w:marLeft w:val="0"/>
      <w:marRight w:val="0"/>
      <w:marTop w:val="0"/>
      <w:marBottom w:val="0"/>
      <w:divBdr>
        <w:top w:val="none" w:sz="0" w:space="0" w:color="auto"/>
        <w:left w:val="none" w:sz="0" w:space="0" w:color="auto"/>
        <w:bottom w:val="none" w:sz="0" w:space="0" w:color="auto"/>
        <w:right w:val="none" w:sz="0" w:space="0" w:color="auto"/>
      </w:divBdr>
    </w:div>
    <w:div w:id="667561222">
      <w:bodyDiv w:val="1"/>
      <w:marLeft w:val="0"/>
      <w:marRight w:val="0"/>
      <w:marTop w:val="0"/>
      <w:marBottom w:val="0"/>
      <w:divBdr>
        <w:top w:val="none" w:sz="0" w:space="0" w:color="auto"/>
        <w:left w:val="none" w:sz="0" w:space="0" w:color="auto"/>
        <w:bottom w:val="none" w:sz="0" w:space="0" w:color="auto"/>
        <w:right w:val="none" w:sz="0" w:space="0" w:color="auto"/>
      </w:divBdr>
    </w:div>
    <w:div w:id="671032420">
      <w:bodyDiv w:val="1"/>
      <w:marLeft w:val="0"/>
      <w:marRight w:val="0"/>
      <w:marTop w:val="0"/>
      <w:marBottom w:val="0"/>
      <w:divBdr>
        <w:top w:val="none" w:sz="0" w:space="0" w:color="auto"/>
        <w:left w:val="none" w:sz="0" w:space="0" w:color="auto"/>
        <w:bottom w:val="none" w:sz="0" w:space="0" w:color="auto"/>
        <w:right w:val="none" w:sz="0" w:space="0" w:color="auto"/>
      </w:divBdr>
    </w:div>
    <w:div w:id="671640676">
      <w:bodyDiv w:val="1"/>
      <w:marLeft w:val="0"/>
      <w:marRight w:val="0"/>
      <w:marTop w:val="0"/>
      <w:marBottom w:val="0"/>
      <w:divBdr>
        <w:top w:val="none" w:sz="0" w:space="0" w:color="auto"/>
        <w:left w:val="none" w:sz="0" w:space="0" w:color="auto"/>
        <w:bottom w:val="none" w:sz="0" w:space="0" w:color="auto"/>
        <w:right w:val="none" w:sz="0" w:space="0" w:color="auto"/>
      </w:divBdr>
    </w:div>
    <w:div w:id="672759709">
      <w:bodyDiv w:val="1"/>
      <w:marLeft w:val="0"/>
      <w:marRight w:val="0"/>
      <w:marTop w:val="0"/>
      <w:marBottom w:val="0"/>
      <w:divBdr>
        <w:top w:val="none" w:sz="0" w:space="0" w:color="auto"/>
        <w:left w:val="none" w:sz="0" w:space="0" w:color="auto"/>
        <w:bottom w:val="none" w:sz="0" w:space="0" w:color="auto"/>
        <w:right w:val="none" w:sz="0" w:space="0" w:color="auto"/>
      </w:divBdr>
    </w:div>
    <w:div w:id="674380200">
      <w:bodyDiv w:val="1"/>
      <w:marLeft w:val="0"/>
      <w:marRight w:val="0"/>
      <w:marTop w:val="0"/>
      <w:marBottom w:val="0"/>
      <w:divBdr>
        <w:top w:val="none" w:sz="0" w:space="0" w:color="auto"/>
        <w:left w:val="none" w:sz="0" w:space="0" w:color="auto"/>
        <w:bottom w:val="none" w:sz="0" w:space="0" w:color="auto"/>
        <w:right w:val="none" w:sz="0" w:space="0" w:color="auto"/>
      </w:divBdr>
    </w:div>
    <w:div w:id="674578558">
      <w:bodyDiv w:val="1"/>
      <w:marLeft w:val="0"/>
      <w:marRight w:val="0"/>
      <w:marTop w:val="0"/>
      <w:marBottom w:val="0"/>
      <w:divBdr>
        <w:top w:val="none" w:sz="0" w:space="0" w:color="auto"/>
        <w:left w:val="none" w:sz="0" w:space="0" w:color="auto"/>
        <w:bottom w:val="none" w:sz="0" w:space="0" w:color="auto"/>
        <w:right w:val="none" w:sz="0" w:space="0" w:color="auto"/>
      </w:divBdr>
    </w:div>
    <w:div w:id="675620425">
      <w:bodyDiv w:val="1"/>
      <w:marLeft w:val="0"/>
      <w:marRight w:val="0"/>
      <w:marTop w:val="0"/>
      <w:marBottom w:val="0"/>
      <w:divBdr>
        <w:top w:val="none" w:sz="0" w:space="0" w:color="auto"/>
        <w:left w:val="none" w:sz="0" w:space="0" w:color="auto"/>
        <w:bottom w:val="none" w:sz="0" w:space="0" w:color="auto"/>
        <w:right w:val="none" w:sz="0" w:space="0" w:color="auto"/>
      </w:divBdr>
    </w:div>
    <w:div w:id="679504557">
      <w:bodyDiv w:val="1"/>
      <w:marLeft w:val="0"/>
      <w:marRight w:val="0"/>
      <w:marTop w:val="0"/>
      <w:marBottom w:val="0"/>
      <w:divBdr>
        <w:top w:val="none" w:sz="0" w:space="0" w:color="auto"/>
        <w:left w:val="none" w:sz="0" w:space="0" w:color="auto"/>
        <w:bottom w:val="none" w:sz="0" w:space="0" w:color="auto"/>
        <w:right w:val="none" w:sz="0" w:space="0" w:color="auto"/>
      </w:divBdr>
    </w:div>
    <w:div w:id="691809987">
      <w:bodyDiv w:val="1"/>
      <w:marLeft w:val="0"/>
      <w:marRight w:val="0"/>
      <w:marTop w:val="0"/>
      <w:marBottom w:val="0"/>
      <w:divBdr>
        <w:top w:val="none" w:sz="0" w:space="0" w:color="auto"/>
        <w:left w:val="none" w:sz="0" w:space="0" w:color="auto"/>
        <w:bottom w:val="none" w:sz="0" w:space="0" w:color="auto"/>
        <w:right w:val="none" w:sz="0" w:space="0" w:color="auto"/>
      </w:divBdr>
    </w:div>
    <w:div w:id="693648502">
      <w:bodyDiv w:val="1"/>
      <w:marLeft w:val="0"/>
      <w:marRight w:val="0"/>
      <w:marTop w:val="0"/>
      <w:marBottom w:val="0"/>
      <w:divBdr>
        <w:top w:val="none" w:sz="0" w:space="0" w:color="auto"/>
        <w:left w:val="none" w:sz="0" w:space="0" w:color="auto"/>
        <w:bottom w:val="none" w:sz="0" w:space="0" w:color="auto"/>
        <w:right w:val="none" w:sz="0" w:space="0" w:color="auto"/>
      </w:divBdr>
    </w:div>
    <w:div w:id="695155807">
      <w:bodyDiv w:val="1"/>
      <w:marLeft w:val="0"/>
      <w:marRight w:val="0"/>
      <w:marTop w:val="0"/>
      <w:marBottom w:val="0"/>
      <w:divBdr>
        <w:top w:val="none" w:sz="0" w:space="0" w:color="auto"/>
        <w:left w:val="none" w:sz="0" w:space="0" w:color="auto"/>
        <w:bottom w:val="none" w:sz="0" w:space="0" w:color="auto"/>
        <w:right w:val="none" w:sz="0" w:space="0" w:color="auto"/>
      </w:divBdr>
    </w:div>
    <w:div w:id="695735323">
      <w:bodyDiv w:val="1"/>
      <w:marLeft w:val="0"/>
      <w:marRight w:val="0"/>
      <w:marTop w:val="0"/>
      <w:marBottom w:val="0"/>
      <w:divBdr>
        <w:top w:val="none" w:sz="0" w:space="0" w:color="auto"/>
        <w:left w:val="none" w:sz="0" w:space="0" w:color="auto"/>
        <w:bottom w:val="none" w:sz="0" w:space="0" w:color="auto"/>
        <w:right w:val="none" w:sz="0" w:space="0" w:color="auto"/>
      </w:divBdr>
    </w:div>
    <w:div w:id="698701782">
      <w:bodyDiv w:val="1"/>
      <w:marLeft w:val="0"/>
      <w:marRight w:val="0"/>
      <w:marTop w:val="0"/>
      <w:marBottom w:val="0"/>
      <w:divBdr>
        <w:top w:val="none" w:sz="0" w:space="0" w:color="auto"/>
        <w:left w:val="none" w:sz="0" w:space="0" w:color="auto"/>
        <w:bottom w:val="none" w:sz="0" w:space="0" w:color="auto"/>
        <w:right w:val="none" w:sz="0" w:space="0" w:color="auto"/>
      </w:divBdr>
    </w:div>
    <w:div w:id="705908818">
      <w:bodyDiv w:val="1"/>
      <w:marLeft w:val="0"/>
      <w:marRight w:val="0"/>
      <w:marTop w:val="0"/>
      <w:marBottom w:val="0"/>
      <w:divBdr>
        <w:top w:val="none" w:sz="0" w:space="0" w:color="auto"/>
        <w:left w:val="none" w:sz="0" w:space="0" w:color="auto"/>
        <w:bottom w:val="none" w:sz="0" w:space="0" w:color="auto"/>
        <w:right w:val="none" w:sz="0" w:space="0" w:color="auto"/>
      </w:divBdr>
    </w:div>
    <w:div w:id="708411055">
      <w:bodyDiv w:val="1"/>
      <w:marLeft w:val="0"/>
      <w:marRight w:val="0"/>
      <w:marTop w:val="0"/>
      <w:marBottom w:val="0"/>
      <w:divBdr>
        <w:top w:val="none" w:sz="0" w:space="0" w:color="auto"/>
        <w:left w:val="none" w:sz="0" w:space="0" w:color="auto"/>
        <w:bottom w:val="none" w:sz="0" w:space="0" w:color="auto"/>
        <w:right w:val="none" w:sz="0" w:space="0" w:color="auto"/>
      </w:divBdr>
    </w:div>
    <w:div w:id="708576314">
      <w:bodyDiv w:val="1"/>
      <w:marLeft w:val="0"/>
      <w:marRight w:val="0"/>
      <w:marTop w:val="0"/>
      <w:marBottom w:val="0"/>
      <w:divBdr>
        <w:top w:val="none" w:sz="0" w:space="0" w:color="auto"/>
        <w:left w:val="none" w:sz="0" w:space="0" w:color="auto"/>
        <w:bottom w:val="none" w:sz="0" w:space="0" w:color="auto"/>
        <w:right w:val="none" w:sz="0" w:space="0" w:color="auto"/>
      </w:divBdr>
    </w:div>
    <w:div w:id="709694910">
      <w:bodyDiv w:val="1"/>
      <w:marLeft w:val="0"/>
      <w:marRight w:val="0"/>
      <w:marTop w:val="0"/>
      <w:marBottom w:val="0"/>
      <w:divBdr>
        <w:top w:val="none" w:sz="0" w:space="0" w:color="auto"/>
        <w:left w:val="none" w:sz="0" w:space="0" w:color="auto"/>
        <w:bottom w:val="none" w:sz="0" w:space="0" w:color="auto"/>
        <w:right w:val="none" w:sz="0" w:space="0" w:color="auto"/>
      </w:divBdr>
    </w:div>
    <w:div w:id="712578539">
      <w:bodyDiv w:val="1"/>
      <w:marLeft w:val="0"/>
      <w:marRight w:val="0"/>
      <w:marTop w:val="0"/>
      <w:marBottom w:val="0"/>
      <w:divBdr>
        <w:top w:val="none" w:sz="0" w:space="0" w:color="auto"/>
        <w:left w:val="none" w:sz="0" w:space="0" w:color="auto"/>
        <w:bottom w:val="none" w:sz="0" w:space="0" w:color="auto"/>
        <w:right w:val="none" w:sz="0" w:space="0" w:color="auto"/>
      </w:divBdr>
    </w:div>
    <w:div w:id="713120281">
      <w:bodyDiv w:val="1"/>
      <w:marLeft w:val="0"/>
      <w:marRight w:val="0"/>
      <w:marTop w:val="0"/>
      <w:marBottom w:val="0"/>
      <w:divBdr>
        <w:top w:val="none" w:sz="0" w:space="0" w:color="auto"/>
        <w:left w:val="none" w:sz="0" w:space="0" w:color="auto"/>
        <w:bottom w:val="none" w:sz="0" w:space="0" w:color="auto"/>
        <w:right w:val="none" w:sz="0" w:space="0" w:color="auto"/>
      </w:divBdr>
    </w:div>
    <w:div w:id="713190890">
      <w:bodyDiv w:val="1"/>
      <w:marLeft w:val="0"/>
      <w:marRight w:val="0"/>
      <w:marTop w:val="0"/>
      <w:marBottom w:val="0"/>
      <w:divBdr>
        <w:top w:val="none" w:sz="0" w:space="0" w:color="auto"/>
        <w:left w:val="none" w:sz="0" w:space="0" w:color="auto"/>
        <w:bottom w:val="none" w:sz="0" w:space="0" w:color="auto"/>
        <w:right w:val="none" w:sz="0" w:space="0" w:color="auto"/>
      </w:divBdr>
    </w:div>
    <w:div w:id="721946803">
      <w:bodyDiv w:val="1"/>
      <w:marLeft w:val="0"/>
      <w:marRight w:val="0"/>
      <w:marTop w:val="0"/>
      <w:marBottom w:val="0"/>
      <w:divBdr>
        <w:top w:val="none" w:sz="0" w:space="0" w:color="auto"/>
        <w:left w:val="none" w:sz="0" w:space="0" w:color="auto"/>
        <w:bottom w:val="none" w:sz="0" w:space="0" w:color="auto"/>
        <w:right w:val="none" w:sz="0" w:space="0" w:color="auto"/>
      </w:divBdr>
    </w:div>
    <w:div w:id="741176190">
      <w:bodyDiv w:val="1"/>
      <w:marLeft w:val="0"/>
      <w:marRight w:val="0"/>
      <w:marTop w:val="0"/>
      <w:marBottom w:val="0"/>
      <w:divBdr>
        <w:top w:val="none" w:sz="0" w:space="0" w:color="auto"/>
        <w:left w:val="none" w:sz="0" w:space="0" w:color="auto"/>
        <w:bottom w:val="none" w:sz="0" w:space="0" w:color="auto"/>
        <w:right w:val="none" w:sz="0" w:space="0" w:color="auto"/>
      </w:divBdr>
    </w:div>
    <w:div w:id="741224229">
      <w:bodyDiv w:val="1"/>
      <w:marLeft w:val="0"/>
      <w:marRight w:val="0"/>
      <w:marTop w:val="0"/>
      <w:marBottom w:val="0"/>
      <w:divBdr>
        <w:top w:val="none" w:sz="0" w:space="0" w:color="auto"/>
        <w:left w:val="none" w:sz="0" w:space="0" w:color="auto"/>
        <w:bottom w:val="none" w:sz="0" w:space="0" w:color="auto"/>
        <w:right w:val="none" w:sz="0" w:space="0" w:color="auto"/>
      </w:divBdr>
    </w:div>
    <w:div w:id="742602600">
      <w:bodyDiv w:val="1"/>
      <w:marLeft w:val="0"/>
      <w:marRight w:val="0"/>
      <w:marTop w:val="0"/>
      <w:marBottom w:val="0"/>
      <w:divBdr>
        <w:top w:val="none" w:sz="0" w:space="0" w:color="auto"/>
        <w:left w:val="none" w:sz="0" w:space="0" w:color="auto"/>
        <w:bottom w:val="none" w:sz="0" w:space="0" w:color="auto"/>
        <w:right w:val="none" w:sz="0" w:space="0" w:color="auto"/>
      </w:divBdr>
    </w:div>
    <w:div w:id="742723595">
      <w:bodyDiv w:val="1"/>
      <w:marLeft w:val="0"/>
      <w:marRight w:val="0"/>
      <w:marTop w:val="0"/>
      <w:marBottom w:val="0"/>
      <w:divBdr>
        <w:top w:val="none" w:sz="0" w:space="0" w:color="auto"/>
        <w:left w:val="none" w:sz="0" w:space="0" w:color="auto"/>
        <w:bottom w:val="none" w:sz="0" w:space="0" w:color="auto"/>
        <w:right w:val="none" w:sz="0" w:space="0" w:color="auto"/>
      </w:divBdr>
    </w:div>
    <w:div w:id="749499604">
      <w:bodyDiv w:val="1"/>
      <w:marLeft w:val="0"/>
      <w:marRight w:val="0"/>
      <w:marTop w:val="0"/>
      <w:marBottom w:val="0"/>
      <w:divBdr>
        <w:top w:val="none" w:sz="0" w:space="0" w:color="auto"/>
        <w:left w:val="none" w:sz="0" w:space="0" w:color="auto"/>
        <w:bottom w:val="none" w:sz="0" w:space="0" w:color="auto"/>
        <w:right w:val="none" w:sz="0" w:space="0" w:color="auto"/>
      </w:divBdr>
    </w:div>
    <w:div w:id="750468816">
      <w:bodyDiv w:val="1"/>
      <w:marLeft w:val="0"/>
      <w:marRight w:val="0"/>
      <w:marTop w:val="0"/>
      <w:marBottom w:val="0"/>
      <w:divBdr>
        <w:top w:val="none" w:sz="0" w:space="0" w:color="auto"/>
        <w:left w:val="none" w:sz="0" w:space="0" w:color="auto"/>
        <w:bottom w:val="none" w:sz="0" w:space="0" w:color="auto"/>
        <w:right w:val="none" w:sz="0" w:space="0" w:color="auto"/>
      </w:divBdr>
    </w:div>
    <w:div w:id="755326505">
      <w:bodyDiv w:val="1"/>
      <w:marLeft w:val="0"/>
      <w:marRight w:val="0"/>
      <w:marTop w:val="0"/>
      <w:marBottom w:val="0"/>
      <w:divBdr>
        <w:top w:val="none" w:sz="0" w:space="0" w:color="auto"/>
        <w:left w:val="none" w:sz="0" w:space="0" w:color="auto"/>
        <w:bottom w:val="none" w:sz="0" w:space="0" w:color="auto"/>
        <w:right w:val="none" w:sz="0" w:space="0" w:color="auto"/>
      </w:divBdr>
    </w:div>
    <w:div w:id="756023816">
      <w:bodyDiv w:val="1"/>
      <w:marLeft w:val="0"/>
      <w:marRight w:val="0"/>
      <w:marTop w:val="0"/>
      <w:marBottom w:val="0"/>
      <w:divBdr>
        <w:top w:val="none" w:sz="0" w:space="0" w:color="auto"/>
        <w:left w:val="none" w:sz="0" w:space="0" w:color="auto"/>
        <w:bottom w:val="none" w:sz="0" w:space="0" w:color="auto"/>
        <w:right w:val="none" w:sz="0" w:space="0" w:color="auto"/>
      </w:divBdr>
    </w:div>
    <w:div w:id="758133961">
      <w:bodyDiv w:val="1"/>
      <w:marLeft w:val="0"/>
      <w:marRight w:val="0"/>
      <w:marTop w:val="0"/>
      <w:marBottom w:val="0"/>
      <w:divBdr>
        <w:top w:val="none" w:sz="0" w:space="0" w:color="auto"/>
        <w:left w:val="none" w:sz="0" w:space="0" w:color="auto"/>
        <w:bottom w:val="none" w:sz="0" w:space="0" w:color="auto"/>
        <w:right w:val="none" w:sz="0" w:space="0" w:color="auto"/>
      </w:divBdr>
    </w:div>
    <w:div w:id="766464979">
      <w:bodyDiv w:val="1"/>
      <w:marLeft w:val="0"/>
      <w:marRight w:val="0"/>
      <w:marTop w:val="0"/>
      <w:marBottom w:val="0"/>
      <w:divBdr>
        <w:top w:val="none" w:sz="0" w:space="0" w:color="auto"/>
        <w:left w:val="none" w:sz="0" w:space="0" w:color="auto"/>
        <w:bottom w:val="none" w:sz="0" w:space="0" w:color="auto"/>
        <w:right w:val="none" w:sz="0" w:space="0" w:color="auto"/>
      </w:divBdr>
    </w:div>
    <w:div w:id="767964644">
      <w:bodyDiv w:val="1"/>
      <w:marLeft w:val="0"/>
      <w:marRight w:val="0"/>
      <w:marTop w:val="0"/>
      <w:marBottom w:val="0"/>
      <w:divBdr>
        <w:top w:val="none" w:sz="0" w:space="0" w:color="auto"/>
        <w:left w:val="none" w:sz="0" w:space="0" w:color="auto"/>
        <w:bottom w:val="none" w:sz="0" w:space="0" w:color="auto"/>
        <w:right w:val="none" w:sz="0" w:space="0" w:color="auto"/>
      </w:divBdr>
    </w:div>
    <w:div w:id="772673189">
      <w:bodyDiv w:val="1"/>
      <w:marLeft w:val="0"/>
      <w:marRight w:val="0"/>
      <w:marTop w:val="0"/>
      <w:marBottom w:val="0"/>
      <w:divBdr>
        <w:top w:val="none" w:sz="0" w:space="0" w:color="auto"/>
        <w:left w:val="none" w:sz="0" w:space="0" w:color="auto"/>
        <w:bottom w:val="none" w:sz="0" w:space="0" w:color="auto"/>
        <w:right w:val="none" w:sz="0" w:space="0" w:color="auto"/>
      </w:divBdr>
    </w:div>
    <w:div w:id="778911738">
      <w:bodyDiv w:val="1"/>
      <w:marLeft w:val="0"/>
      <w:marRight w:val="0"/>
      <w:marTop w:val="0"/>
      <w:marBottom w:val="0"/>
      <w:divBdr>
        <w:top w:val="none" w:sz="0" w:space="0" w:color="auto"/>
        <w:left w:val="none" w:sz="0" w:space="0" w:color="auto"/>
        <w:bottom w:val="none" w:sz="0" w:space="0" w:color="auto"/>
        <w:right w:val="none" w:sz="0" w:space="0" w:color="auto"/>
      </w:divBdr>
    </w:div>
    <w:div w:id="791285227">
      <w:bodyDiv w:val="1"/>
      <w:marLeft w:val="0"/>
      <w:marRight w:val="0"/>
      <w:marTop w:val="0"/>
      <w:marBottom w:val="0"/>
      <w:divBdr>
        <w:top w:val="none" w:sz="0" w:space="0" w:color="auto"/>
        <w:left w:val="none" w:sz="0" w:space="0" w:color="auto"/>
        <w:bottom w:val="none" w:sz="0" w:space="0" w:color="auto"/>
        <w:right w:val="none" w:sz="0" w:space="0" w:color="auto"/>
      </w:divBdr>
    </w:div>
    <w:div w:id="792673138">
      <w:bodyDiv w:val="1"/>
      <w:marLeft w:val="0"/>
      <w:marRight w:val="0"/>
      <w:marTop w:val="0"/>
      <w:marBottom w:val="0"/>
      <w:divBdr>
        <w:top w:val="none" w:sz="0" w:space="0" w:color="auto"/>
        <w:left w:val="none" w:sz="0" w:space="0" w:color="auto"/>
        <w:bottom w:val="none" w:sz="0" w:space="0" w:color="auto"/>
        <w:right w:val="none" w:sz="0" w:space="0" w:color="auto"/>
      </w:divBdr>
    </w:div>
    <w:div w:id="799999669">
      <w:bodyDiv w:val="1"/>
      <w:marLeft w:val="0"/>
      <w:marRight w:val="0"/>
      <w:marTop w:val="0"/>
      <w:marBottom w:val="0"/>
      <w:divBdr>
        <w:top w:val="none" w:sz="0" w:space="0" w:color="auto"/>
        <w:left w:val="none" w:sz="0" w:space="0" w:color="auto"/>
        <w:bottom w:val="none" w:sz="0" w:space="0" w:color="auto"/>
        <w:right w:val="none" w:sz="0" w:space="0" w:color="auto"/>
      </w:divBdr>
    </w:div>
    <w:div w:id="800807100">
      <w:bodyDiv w:val="1"/>
      <w:marLeft w:val="0"/>
      <w:marRight w:val="0"/>
      <w:marTop w:val="0"/>
      <w:marBottom w:val="0"/>
      <w:divBdr>
        <w:top w:val="none" w:sz="0" w:space="0" w:color="auto"/>
        <w:left w:val="none" w:sz="0" w:space="0" w:color="auto"/>
        <w:bottom w:val="none" w:sz="0" w:space="0" w:color="auto"/>
        <w:right w:val="none" w:sz="0" w:space="0" w:color="auto"/>
      </w:divBdr>
    </w:div>
    <w:div w:id="811800030">
      <w:bodyDiv w:val="1"/>
      <w:marLeft w:val="0"/>
      <w:marRight w:val="0"/>
      <w:marTop w:val="0"/>
      <w:marBottom w:val="0"/>
      <w:divBdr>
        <w:top w:val="none" w:sz="0" w:space="0" w:color="auto"/>
        <w:left w:val="none" w:sz="0" w:space="0" w:color="auto"/>
        <w:bottom w:val="none" w:sz="0" w:space="0" w:color="auto"/>
        <w:right w:val="none" w:sz="0" w:space="0" w:color="auto"/>
      </w:divBdr>
    </w:div>
    <w:div w:id="813764055">
      <w:bodyDiv w:val="1"/>
      <w:marLeft w:val="0"/>
      <w:marRight w:val="0"/>
      <w:marTop w:val="0"/>
      <w:marBottom w:val="0"/>
      <w:divBdr>
        <w:top w:val="none" w:sz="0" w:space="0" w:color="auto"/>
        <w:left w:val="none" w:sz="0" w:space="0" w:color="auto"/>
        <w:bottom w:val="none" w:sz="0" w:space="0" w:color="auto"/>
        <w:right w:val="none" w:sz="0" w:space="0" w:color="auto"/>
      </w:divBdr>
    </w:div>
    <w:div w:id="828057102">
      <w:bodyDiv w:val="1"/>
      <w:marLeft w:val="0"/>
      <w:marRight w:val="0"/>
      <w:marTop w:val="0"/>
      <w:marBottom w:val="0"/>
      <w:divBdr>
        <w:top w:val="none" w:sz="0" w:space="0" w:color="auto"/>
        <w:left w:val="none" w:sz="0" w:space="0" w:color="auto"/>
        <w:bottom w:val="none" w:sz="0" w:space="0" w:color="auto"/>
        <w:right w:val="none" w:sz="0" w:space="0" w:color="auto"/>
      </w:divBdr>
    </w:div>
    <w:div w:id="832986192">
      <w:bodyDiv w:val="1"/>
      <w:marLeft w:val="0"/>
      <w:marRight w:val="0"/>
      <w:marTop w:val="0"/>
      <w:marBottom w:val="0"/>
      <w:divBdr>
        <w:top w:val="none" w:sz="0" w:space="0" w:color="auto"/>
        <w:left w:val="none" w:sz="0" w:space="0" w:color="auto"/>
        <w:bottom w:val="none" w:sz="0" w:space="0" w:color="auto"/>
        <w:right w:val="none" w:sz="0" w:space="0" w:color="auto"/>
      </w:divBdr>
    </w:div>
    <w:div w:id="836194479">
      <w:bodyDiv w:val="1"/>
      <w:marLeft w:val="0"/>
      <w:marRight w:val="0"/>
      <w:marTop w:val="0"/>
      <w:marBottom w:val="0"/>
      <w:divBdr>
        <w:top w:val="none" w:sz="0" w:space="0" w:color="auto"/>
        <w:left w:val="none" w:sz="0" w:space="0" w:color="auto"/>
        <w:bottom w:val="none" w:sz="0" w:space="0" w:color="auto"/>
        <w:right w:val="none" w:sz="0" w:space="0" w:color="auto"/>
      </w:divBdr>
    </w:div>
    <w:div w:id="836264781">
      <w:bodyDiv w:val="1"/>
      <w:marLeft w:val="0"/>
      <w:marRight w:val="0"/>
      <w:marTop w:val="0"/>
      <w:marBottom w:val="0"/>
      <w:divBdr>
        <w:top w:val="none" w:sz="0" w:space="0" w:color="auto"/>
        <w:left w:val="none" w:sz="0" w:space="0" w:color="auto"/>
        <w:bottom w:val="none" w:sz="0" w:space="0" w:color="auto"/>
        <w:right w:val="none" w:sz="0" w:space="0" w:color="auto"/>
      </w:divBdr>
    </w:div>
    <w:div w:id="837765698">
      <w:bodyDiv w:val="1"/>
      <w:marLeft w:val="0"/>
      <w:marRight w:val="0"/>
      <w:marTop w:val="0"/>
      <w:marBottom w:val="0"/>
      <w:divBdr>
        <w:top w:val="none" w:sz="0" w:space="0" w:color="auto"/>
        <w:left w:val="none" w:sz="0" w:space="0" w:color="auto"/>
        <w:bottom w:val="none" w:sz="0" w:space="0" w:color="auto"/>
        <w:right w:val="none" w:sz="0" w:space="0" w:color="auto"/>
      </w:divBdr>
    </w:div>
    <w:div w:id="842814636">
      <w:bodyDiv w:val="1"/>
      <w:marLeft w:val="0"/>
      <w:marRight w:val="0"/>
      <w:marTop w:val="0"/>
      <w:marBottom w:val="0"/>
      <w:divBdr>
        <w:top w:val="none" w:sz="0" w:space="0" w:color="auto"/>
        <w:left w:val="none" w:sz="0" w:space="0" w:color="auto"/>
        <w:bottom w:val="none" w:sz="0" w:space="0" w:color="auto"/>
        <w:right w:val="none" w:sz="0" w:space="0" w:color="auto"/>
      </w:divBdr>
    </w:div>
    <w:div w:id="848955663">
      <w:bodyDiv w:val="1"/>
      <w:marLeft w:val="0"/>
      <w:marRight w:val="0"/>
      <w:marTop w:val="0"/>
      <w:marBottom w:val="0"/>
      <w:divBdr>
        <w:top w:val="none" w:sz="0" w:space="0" w:color="auto"/>
        <w:left w:val="none" w:sz="0" w:space="0" w:color="auto"/>
        <w:bottom w:val="none" w:sz="0" w:space="0" w:color="auto"/>
        <w:right w:val="none" w:sz="0" w:space="0" w:color="auto"/>
      </w:divBdr>
    </w:div>
    <w:div w:id="850144152">
      <w:bodyDiv w:val="1"/>
      <w:marLeft w:val="0"/>
      <w:marRight w:val="0"/>
      <w:marTop w:val="0"/>
      <w:marBottom w:val="0"/>
      <w:divBdr>
        <w:top w:val="none" w:sz="0" w:space="0" w:color="auto"/>
        <w:left w:val="none" w:sz="0" w:space="0" w:color="auto"/>
        <w:bottom w:val="none" w:sz="0" w:space="0" w:color="auto"/>
        <w:right w:val="none" w:sz="0" w:space="0" w:color="auto"/>
      </w:divBdr>
    </w:div>
    <w:div w:id="856652444">
      <w:bodyDiv w:val="1"/>
      <w:marLeft w:val="0"/>
      <w:marRight w:val="0"/>
      <w:marTop w:val="0"/>
      <w:marBottom w:val="0"/>
      <w:divBdr>
        <w:top w:val="none" w:sz="0" w:space="0" w:color="auto"/>
        <w:left w:val="none" w:sz="0" w:space="0" w:color="auto"/>
        <w:bottom w:val="none" w:sz="0" w:space="0" w:color="auto"/>
        <w:right w:val="none" w:sz="0" w:space="0" w:color="auto"/>
      </w:divBdr>
    </w:div>
    <w:div w:id="857891550">
      <w:bodyDiv w:val="1"/>
      <w:marLeft w:val="0"/>
      <w:marRight w:val="0"/>
      <w:marTop w:val="0"/>
      <w:marBottom w:val="0"/>
      <w:divBdr>
        <w:top w:val="none" w:sz="0" w:space="0" w:color="auto"/>
        <w:left w:val="none" w:sz="0" w:space="0" w:color="auto"/>
        <w:bottom w:val="none" w:sz="0" w:space="0" w:color="auto"/>
        <w:right w:val="none" w:sz="0" w:space="0" w:color="auto"/>
      </w:divBdr>
    </w:div>
    <w:div w:id="858736712">
      <w:bodyDiv w:val="1"/>
      <w:marLeft w:val="0"/>
      <w:marRight w:val="0"/>
      <w:marTop w:val="0"/>
      <w:marBottom w:val="0"/>
      <w:divBdr>
        <w:top w:val="none" w:sz="0" w:space="0" w:color="auto"/>
        <w:left w:val="none" w:sz="0" w:space="0" w:color="auto"/>
        <w:bottom w:val="none" w:sz="0" w:space="0" w:color="auto"/>
        <w:right w:val="none" w:sz="0" w:space="0" w:color="auto"/>
      </w:divBdr>
    </w:div>
    <w:div w:id="860318921">
      <w:bodyDiv w:val="1"/>
      <w:marLeft w:val="0"/>
      <w:marRight w:val="0"/>
      <w:marTop w:val="0"/>
      <w:marBottom w:val="0"/>
      <w:divBdr>
        <w:top w:val="none" w:sz="0" w:space="0" w:color="auto"/>
        <w:left w:val="none" w:sz="0" w:space="0" w:color="auto"/>
        <w:bottom w:val="none" w:sz="0" w:space="0" w:color="auto"/>
        <w:right w:val="none" w:sz="0" w:space="0" w:color="auto"/>
      </w:divBdr>
    </w:div>
    <w:div w:id="866914349">
      <w:bodyDiv w:val="1"/>
      <w:marLeft w:val="0"/>
      <w:marRight w:val="0"/>
      <w:marTop w:val="0"/>
      <w:marBottom w:val="0"/>
      <w:divBdr>
        <w:top w:val="none" w:sz="0" w:space="0" w:color="auto"/>
        <w:left w:val="none" w:sz="0" w:space="0" w:color="auto"/>
        <w:bottom w:val="none" w:sz="0" w:space="0" w:color="auto"/>
        <w:right w:val="none" w:sz="0" w:space="0" w:color="auto"/>
      </w:divBdr>
    </w:div>
    <w:div w:id="882521601">
      <w:bodyDiv w:val="1"/>
      <w:marLeft w:val="0"/>
      <w:marRight w:val="0"/>
      <w:marTop w:val="0"/>
      <w:marBottom w:val="0"/>
      <w:divBdr>
        <w:top w:val="none" w:sz="0" w:space="0" w:color="auto"/>
        <w:left w:val="none" w:sz="0" w:space="0" w:color="auto"/>
        <w:bottom w:val="none" w:sz="0" w:space="0" w:color="auto"/>
        <w:right w:val="none" w:sz="0" w:space="0" w:color="auto"/>
      </w:divBdr>
    </w:div>
    <w:div w:id="889340518">
      <w:bodyDiv w:val="1"/>
      <w:marLeft w:val="0"/>
      <w:marRight w:val="0"/>
      <w:marTop w:val="0"/>
      <w:marBottom w:val="0"/>
      <w:divBdr>
        <w:top w:val="none" w:sz="0" w:space="0" w:color="auto"/>
        <w:left w:val="none" w:sz="0" w:space="0" w:color="auto"/>
        <w:bottom w:val="none" w:sz="0" w:space="0" w:color="auto"/>
        <w:right w:val="none" w:sz="0" w:space="0" w:color="auto"/>
      </w:divBdr>
    </w:div>
    <w:div w:id="889345677">
      <w:bodyDiv w:val="1"/>
      <w:marLeft w:val="0"/>
      <w:marRight w:val="0"/>
      <w:marTop w:val="0"/>
      <w:marBottom w:val="0"/>
      <w:divBdr>
        <w:top w:val="none" w:sz="0" w:space="0" w:color="auto"/>
        <w:left w:val="none" w:sz="0" w:space="0" w:color="auto"/>
        <w:bottom w:val="none" w:sz="0" w:space="0" w:color="auto"/>
        <w:right w:val="none" w:sz="0" w:space="0" w:color="auto"/>
      </w:divBdr>
    </w:div>
    <w:div w:id="894971994">
      <w:bodyDiv w:val="1"/>
      <w:marLeft w:val="0"/>
      <w:marRight w:val="0"/>
      <w:marTop w:val="0"/>
      <w:marBottom w:val="0"/>
      <w:divBdr>
        <w:top w:val="none" w:sz="0" w:space="0" w:color="auto"/>
        <w:left w:val="none" w:sz="0" w:space="0" w:color="auto"/>
        <w:bottom w:val="none" w:sz="0" w:space="0" w:color="auto"/>
        <w:right w:val="none" w:sz="0" w:space="0" w:color="auto"/>
      </w:divBdr>
    </w:div>
    <w:div w:id="899825189">
      <w:bodyDiv w:val="1"/>
      <w:marLeft w:val="0"/>
      <w:marRight w:val="0"/>
      <w:marTop w:val="0"/>
      <w:marBottom w:val="0"/>
      <w:divBdr>
        <w:top w:val="none" w:sz="0" w:space="0" w:color="auto"/>
        <w:left w:val="none" w:sz="0" w:space="0" w:color="auto"/>
        <w:bottom w:val="none" w:sz="0" w:space="0" w:color="auto"/>
        <w:right w:val="none" w:sz="0" w:space="0" w:color="auto"/>
      </w:divBdr>
    </w:div>
    <w:div w:id="900866246">
      <w:bodyDiv w:val="1"/>
      <w:marLeft w:val="0"/>
      <w:marRight w:val="0"/>
      <w:marTop w:val="0"/>
      <w:marBottom w:val="0"/>
      <w:divBdr>
        <w:top w:val="none" w:sz="0" w:space="0" w:color="auto"/>
        <w:left w:val="none" w:sz="0" w:space="0" w:color="auto"/>
        <w:bottom w:val="none" w:sz="0" w:space="0" w:color="auto"/>
        <w:right w:val="none" w:sz="0" w:space="0" w:color="auto"/>
      </w:divBdr>
    </w:div>
    <w:div w:id="903180912">
      <w:bodyDiv w:val="1"/>
      <w:marLeft w:val="0"/>
      <w:marRight w:val="0"/>
      <w:marTop w:val="0"/>
      <w:marBottom w:val="0"/>
      <w:divBdr>
        <w:top w:val="none" w:sz="0" w:space="0" w:color="auto"/>
        <w:left w:val="none" w:sz="0" w:space="0" w:color="auto"/>
        <w:bottom w:val="none" w:sz="0" w:space="0" w:color="auto"/>
        <w:right w:val="none" w:sz="0" w:space="0" w:color="auto"/>
      </w:divBdr>
    </w:div>
    <w:div w:id="905720797">
      <w:bodyDiv w:val="1"/>
      <w:marLeft w:val="0"/>
      <w:marRight w:val="0"/>
      <w:marTop w:val="0"/>
      <w:marBottom w:val="0"/>
      <w:divBdr>
        <w:top w:val="none" w:sz="0" w:space="0" w:color="auto"/>
        <w:left w:val="none" w:sz="0" w:space="0" w:color="auto"/>
        <w:bottom w:val="none" w:sz="0" w:space="0" w:color="auto"/>
        <w:right w:val="none" w:sz="0" w:space="0" w:color="auto"/>
      </w:divBdr>
    </w:div>
    <w:div w:id="909117335">
      <w:bodyDiv w:val="1"/>
      <w:marLeft w:val="0"/>
      <w:marRight w:val="0"/>
      <w:marTop w:val="0"/>
      <w:marBottom w:val="0"/>
      <w:divBdr>
        <w:top w:val="none" w:sz="0" w:space="0" w:color="auto"/>
        <w:left w:val="none" w:sz="0" w:space="0" w:color="auto"/>
        <w:bottom w:val="none" w:sz="0" w:space="0" w:color="auto"/>
        <w:right w:val="none" w:sz="0" w:space="0" w:color="auto"/>
      </w:divBdr>
    </w:div>
    <w:div w:id="909390656">
      <w:bodyDiv w:val="1"/>
      <w:marLeft w:val="0"/>
      <w:marRight w:val="0"/>
      <w:marTop w:val="0"/>
      <w:marBottom w:val="0"/>
      <w:divBdr>
        <w:top w:val="none" w:sz="0" w:space="0" w:color="auto"/>
        <w:left w:val="none" w:sz="0" w:space="0" w:color="auto"/>
        <w:bottom w:val="none" w:sz="0" w:space="0" w:color="auto"/>
        <w:right w:val="none" w:sz="0" w:space="0" w:color="auto"/>
      </w:divBdr>
      <w:divsChild>
        <w:div w:id="1975283187">
          <w:marLeft w:val="0"/>
          <w:marRight w:val="0"/>
          <w:marTop w:val="0"/>
          <w:marBottom w:val="0"/>
          <w:divBdr>
            <w:top w:val="none" w:sz="0" w:space="0" w:color="auto"/>
            <w:left w:val="none" w:sz="0" w:space="0" w:color="auto"/>
            <w:bottom w:val="none" w:sz="0" w:space="0" w:color="auto"/>
            <w:right w:val="none" w:sz="0" w:space="0" w:color="auto"/>
          </w:divBdr>
          <w:divsChild>
            <w:div w:id="288048880">
              <w:marLeft w:val="0"/>
              <w:marRight w:val="0"/>
              <w:marTop w:val="0"/>
              <w:marBottom w:val="0"/>
              <w:divBdr>
                <w:top w:val="none" w:sz="0" w:space="0" w:color="auto"/>
                <w:left w:val="none" w:sz="0" w:space="0" w:color="auto"/>
                <w:bottom w:val="none" w:sz="0" w:space="0" w:color="auto"/>
                <w:right w:val="none" w:sz="0" w:space="0" w:color="auto"/>
              </w:divBdr>
              <w:divsChild>
                <w:div w:id="1568879036">
                  <w:marLeft w:val="0"/>
                  <w:marRight w:val="0"/>
                  <w:marTop w:val="0"/>
                  <w:marBottom w:val="0"/>
                  <w:divBdr>
                    <w:top w:val="none" w:sz="0" w:space="0" w:color="auto"/>
                    <w:left w:val="none" w:sz="0" w:space="0" w:color="auto"/>
                    <w:bottom w:val="none" w:sz="0" w:space="0" w:color="auto"/>
                    <w:right w:val="none" w:sz="0" w:space="0" w:color="auto"/>
                  </w:divBdr>
                  <w:divsChild>
                    <w:div w:id="130739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384037">
      <w:bodyDiv w:val="1"/>
      <w:marLeft w:val="0"/>
      <w:marRight w:val="0"/>
      <w:marTop w:val="0"/>
      <w:marBottom w:val="0"/>
      <w:divBdr>
        <w:top w:val="none" w:sz="0" w:space="0" w:color="auto"/>
        <w:left w:val="none" w:sz="0" w:space="0" w:color="auto"/>
        <w:bottom w:val="none" w:sz="0" w:space="0" w:color="auto"/>
        <w:right w:val="none" w:sz="0" w:space="0" w:color="auto"/>
      </w:divBdr>
    </w:div>
    <w:div w:id="918174600">
      <w:bodyDiv w:val="1"/>
      <w:marLeft w:val="0"/>
      <w:marRight w:val="0"/>
      <w:marTop w:val="0"/>
      <w:marBottom w:val="0"/>
      <w:divBdr>
        <w:top w:val="none" w:sz="0" w:space="0" w:color="auto"/>
        <w:left w:val="none" w:sz="0" w:space="0" w:color="auto"/>
        <w:bottom w:val="none" w:sz="0" w:space="0" w:color="auto"/>
        <w:right w:val="none" w:sz="0" w:space="0" w:color="auto"/>
      </w:divBdr>
    </w:div>
    <w:div w:id="923539711">
      <w:bodyDiv w:val="1"/>
      <w:marLeft w:val="0"/>
      <w:marRight w:val="0"/>
      <w:marTop w:val="0"/>
      <w:marBottom w:val="0"/>
      <w:divBdr>
        <w:top w:val="none" w:sz="0" w:space="0" w:color="auto"/>
        <w:left w:val="none" w:sz="0" w:space="0" w:color="auto"/>
        <w:bottom w:val="none" w:sz="0" w:space="0" w:color="auto"/>
        <w:right w:val="none" w:sz="0" w:space="0" w:color="auto"/>
      </w:divBdr>
    </w:div>
    <w:div w:id="924649846">
      <w:bodyDiv w:val="1"/>
      <w:marLeft w:val="0"/>
      <w:marRight w:val="0"/>
      <w:marTop w:val="0"/>
      <w:marBottom w:val="0"/>
      <w:divBdr>
        <w:top w:val="none" w:sz="0" w:space="0" w:color="auto"/>
        <w:left w:val="none" w:sz="0" w:space="0" w:color="auto"/>
        <w:bottom w:val="none" w:sz="0" w:space="0" w:color="auto"/>
        <w:right w:val="none" w:sz="0" w:space="0" w:color="auto"/>
      </w:divBdr>
    </w:div>
    <w:div w:id="934678066">
      <w:bodyDiv w:val="1"/>
      <w:marLeft w:val="0"/>
      <w:marRight w:val="0"/>
      <w:marTop w:val="0"/>
      <w:marBottom w:val="0"/>
      <w:divBdr>
        <w:top w:val="none" w:sz="0" w:space="0" w:color="auto"/>
        <w:left w:val="none" w:sz="0" w:space="0" w:color="auto"/>
        <w:bottom w:val="none" w:sz="0" w:space="0" w:color="auto"/>
        <w:right w:val="none" w:sz="0" w:space="0" w:color="auto"/>
      </w:divBdr>
    </w:div>
    <w:div w:id="936521036">
      <w:bodyDiv w:val="1"/>
      <w:marLeft w:val="0"/>
      <w:marRight w:val="0"/>
      <w:marTop w:val="0"/>
      <w:marBottom w:val="0"/>
      <w:divBdr>
        <w:top w:val="none" w:sz="0" w:space="0" w:color="auto"/>
        <w:left w:val="none" w:sz="0" w:space="0" w:color="auto"/>
        <w:bottom w:val="none" w:sz="0" w:space="0" w:color="auto"/>
        <w:right w:val="none" w:sz="0" w:space="0" w:color="auto"/>
      </w:divBdr>
    </w:div>
    <w:div w:id="939223630">
      <w:bodyDiv w:val="1"/>
      <w:marLeft w:val="0"/>
      <w:marRight w:val="0"/>
      <w:marTop w:val="0"/>
      <w:marBottom w:val="0"/>
      <w:divBdr>
        <w:top w:val="none" w:sz="0" w:space="0" w:color="auto"/>
        <w:left w:val="none" w:sz="0" w:space="0" w:color="auto"/>
        <w:bottom w:val="none" w:sz="0" w:space="0" w:color="auto"/>
        <w:right w:val="none" w:sz="0" w:space="0" w:color="auto"/>
      </w:divBdr>
    </w:div>
    <w:div w:id="940457543">
      <w:bodyDiv w:val="1"/>
      <w:marLeft w:val="0"/>
      <w:marRight w:val="0"/>
      <w:marTop w:val="0"/>
      <w:marBottom w:val="0"/>
      <w:divBdr>
        <w:top w:val="none" w:sz="0" w:space="0" w:color="auto"/>
        <w:left w:val="none" w:sz="0" w:space="0" w:color="auto"/>
        <w:bottom w:val="none" w:sz="0" w:space="0" w:color="auto"/>
        <w:right w:val="none" w:sz="0" w:space="0" w:color="auto"/>
      </w:divBdr>
    </w:div>
    <w:div w:id="947473078">
      <w:bodyDiv w:val="1"/>
      <w:marLeft w:val="0"/>
      <w:marRight w:val="0"/>
      <w:marTop w:val="0"/>
      <w:marBottom w:val="0"/>
      <w:divBdr>
        <w:top w:val="none" w:sz="0" w:space="0" w:color="auto"/>
        <w:left w:val="none" w:sz="0" w:space="0" w:color="auto"/>
        <w:bottom w:val="none" w:sz="0" w:space="0" w:color="auto"/>
        <w:right w:val="none" w:sz="0" w:space="0" w:color="auto"/>
      </w:divBdr>
    </w:div>
    <w:div w:id="951976212">
      <w:bodyDiv w:val="1"/>
      <w:marLeft w:val="0"/>
      <w:marRight w:val="0"/>
      <w:marTop w:val="0"/>
      <w:marBottom w:val="0"/>
      <w:divBdr>
        <w:top w:val="none" w:sz="0" w:space="0" w:color="auto"/>
        <w:left w:val="none" w:sz="0" w:space="0" w:color="auto"/>
        <w:bottom w:val="none" w:sz="0" w:space="0" w:color="auto"/>
        <w:right w:val="none" w:sz="0" w:space="0" w:color="auto"/>
      </w:divBdr>
    </w:div>
    <w:div w:id="958998601">
      <w:bodyDiv w:val="1"/>
      <w:marLeft w:val="0"/>
      <w:marRight w:val="0"/>
      <w:marTop w:val="0"/>
      <w:marBottom w:val="0"/>
      <w:divBdr>
        <w:top w:val="none" w:sz="0" w:space="0" w:color="auto"/>
        <w:left w:val="none" w:sz="0" w:space="0" w:color="auto"/>
        <w:bottom w:val="none" w:sz="0" w:space="0" w:color="auto"/>
        <w:right w:val="none" w:sz="0" w:space="0" w:color="auto"/>
      </w:divBdr>
    </w:div>
    <w:div w:id="966279981">
      <w:bodyDiv w:val="1"/>
      <w:marLeft w:val="0"/>
      <w:marRight w:val="0"/>
      <w:marTop w:val="0"/>
      <w:marBottom w:val="0"/>
      <w:divBdr>
        <w:top w:val="none" w:sz="0" w:space="0" w:color="auto"/>
        <w:left w:val="none" w:sz="0" w:space="0" w:color="auto"/>
        <w:bottom w:val="none" w:sz="0" w:space="0" w:color="auto"/>
        <w:right w:val="none" w:sz="0" w:space="0" w:color="auto"/>
      </w:divBdr>
    </w:div>
    <w:div w:id="966357224">
      <w:bodyDiv w:val="1"/>
      <w:marLeft w:val="0"/>
      <w:marRight w:val="0"/>
      <w:marTop w:val="0"/>
      <w:marBottom w:val="0"/>
      <w:divBdr>
        <w:top w:val="none" w:sz="0" w:space="0" w:color="auto"/>
        <w:left w:val="none" w:sz="0" w:space="0" w:color="auto"/>
        <w:bottom w:val="none" w:sz="0" w:space="0" w:color="auto"/>
        <w:right w:val="none" w:sz="0" w:space="0" w:color="auto"/>
      </w:divBdr>
    </w:div>
    <w:div w:id="972447798">
      <w:bodyDiv w:val="1"/>
      <w:marLeft w:val="0"/>
      <w:marRight w:val="0"/>
      <w:marTop w:val="0"/>
      <w:marBottom w:val="0"/>
      <w:divBdr>
        <w:top w:val="none" w:sz="0" w:space="0" w:color="auto"/>
        <w:left w:val="none" w:sz="0" w:space="0" w:color="auto"/>
        <w:bottom w:val="none" w:sz="0" w:space="0" w:color="auto"/>
        <w:right w:val="none" w:sz="0" w:space="0" w:color="auto"/>
      </w:divBdr>
    </w:div>
    <w:div w:id="975179121">
      <w:bodyDiv w:val="1"/>
      <w:marLeft w:val="0"/>
      <w:marRight w:val="0"/>
      <w:marTop w:val="0"/>
      <w:marBottom w:val="0"/>
      <w:divBdr>
        <w:top w:val="none" w:sz="0" w:space="0" w:color="auto"/>
        <w:left w:val="none" w:sz="0" w:space="0" w:color="auto"/>
        <w:bottom w:val="none" w:sz="0" w:space="0" w:color="auto"/>
        <w:right w:val="none" w:sz="0" w:space="0" w:color="auto"/>
      </w:divBdr>
    </w:div>
    <w:div w:id="977343219">
      <w:bodyDiv w:val="1"/>
      <w:marLeft w:val="0"/>
      <w:marRight w:val="0"/>
      <w:marTop w:val="0"/>
      <w:marBottom w:val="0"/>
      <w:divBdr>
        <w:top w:val="none" w:sz="0" w:space="0" w:color="auto"/>
        <w:left w:val="none" w:sz="0" w:space="0" w:color="auto"/>
        <w:bottom w:val="none" w:sz="0" w:space="0" w:color="auto"/>
        <w:right w:val="none" w:sz="0" w:space="0" w:color="auto"/>
      </w:divBdr>
    </w:div>
    <w:div w:id="986129139">
      <w:bodyDiv w:val="1"/>
      <w:marLeft w:val="0"/>
      <w:marRight w:val="0"/>
      <w:marTop w:val="0"/>
      <w:marBottom w:val="0"/>
      <w:divBdr>
        <w:top w:val="none" w:sz="0" w:space="0" w:color="auto"/>
        <w:left w:val="none" w:sz="0" w:space="0" w:color="auto"/>
        <w:bottom w:val="none" w:sz="0" w:space="0" w:color="auto"/>
        <w:right w:val="none" w:sz="0" w:space="0" w:color="auto"/>
      </w:divBdr>
    </w:div>
    <w:div w:id="994920222">
      <w:bodyDiv w:val="1"/>
      <w:marLeft w:val="0"/>
      <w:marRight w:val="0"/>
      <w:marTop w:val="0"/>
      <w:marBottom w:val="0"/>
      <w:divBdr>
        <w:top w:val="none" w:sz="0" w:space="0" w:color="auto"/>
        <w:left w:val="none" w:sz="0" w:space="0" w:color="auto"/>
        <w:bottom w:val="none" w:sz="0" w:space="0" w:color="auto"/>
        <w:right w:val="none" w:sz="0" w:space="0" w:color="auto"/>
      </w:divBdr>
    </w:div>
    <w:div w:id="995036223">
      <w:bodyDiv w:val="1"/>
      <w:marLeft w:val="0"/>
      <w:marRight w:val="0"/>
      <w:marTop w:val="0"/>
      <w:marBottom w:val="0"/>
      <w:divBdr>
        <w:top w:val="none" w:sz="0" w:space="0" w:color="auto"/>
        <w:left w:val="none" w:sz="0" w:space="0" w:color="auto"/>
        <w:bottom w:val="none" w:sz="0" w:space="0" w:color="auto"/>
        <w:right w:val="none" w:sz="0" w:space="0" w:color="auto"/>
      </w:divBdr>
    </w:div>
    <w:div w:id="995189372">
      <w:bodyDiv w:val="1"/>
      <w:marLeft w:val="0"/>
      <w:marRight w:val="0"/>
      <w:marTop w:val="0"/>
      <w:marBottom w:val="0"/>
      <w:divBdr>
        <w:top w:val="none" w:sz="0" w:space="0" w:color="auto"/>
        <w:left w:val="none" w:sz="0" w:space="0" w:color="auto"/>
        <w:bottom w:val="none" w:sz="0" w:space="0" w:color="auto"/>
        <w:right w:val="none" w:sz="0" w:space="0" w:color="auto"/>
      </w:divBdr>
    </w:div>
    <w:div w:id="996305969">
      <w:bodyDiv w:val="1"/>
      <w:marLeft w:val="0"/>
      <w:marRight w:val="0"/>
      <w:marTop w:val="0"/>
      <w:marBottom w:val="0"/>
      <w:divBdr>
        <w:top w:val="none" w:sz="0" w:space="0" w:color="auto"/>
        <w:left w:val="none" w:sz="0" w:space="0" w:color="auto"/>
        <w:bottom w:val="none" w:sz="0" w:space="0" w:color="auto"/>
        <w:right w:val="none" w:sz="0" w:space="0" w:color="auto"/>
      </w:divBdr>
    </w:div>
    <w:div w:id="998265289">
      <w:bodyDiv w:val="1"/>
      <w:marLeft w:val="0"/>
      <w:marRight w:val="0"/>
      <w:marTop w:val="0"/>
      <w:marBottom w:val="0"/>
      <w:divBdr>
        <w:top w:val="none" w:sz="0" w:space="0" w:color="auto"/>
        <w:left w:val="none" w:sz="0" w:space="0" w:color="auto"/>
        <w:bottom w:val="none" w:sz="0" w:space="0" w:color="auto"/>
        <w:right w:val="none" w:sz="0" w:space="0" w:color="auto"/>
      </w:divBdr>
    </w:div>
    <w:div w:id="1000500234">
      <w:bodyDiv w:val="1"/>
      <w:marLeft w:val="0"/>
      <w:marRight w:val="0"/>
      <w:marTop w:val="0"/>
      <w:marBottom w:val="0"/>
      <w:divBdr>
        <w:top w:val="none" w:sz="0" w:space="0" w:color="auto"/>
        <w:left w:val="none" w:sz="0" w:space="0" w:color="auto"/>
        <w:bottom w:val="none" w:sz="0" w:space="0" w:color="auto"/>
        <w:right w:val="none" w:sz="0" w:space="0" w:color="auto"/>
      </w:divBdr>
    </w:div>
    <w:div w:id="1008823329">
      <w:bodyDiv w:val="1"/>
      <w:marLeft w:val="0"/>
      <w:marRight w:val="0"/>
      <w:marTop w:val="0"/>
      <w:marBottom w:val="0"/>
      <w:divBdr>
        <w:top w:val="none" w:sz="0" w:space="0" w:color="auto"/>
        <w:left w:val="none" w:sz="0" w:space="0" w:color="auto"/>
        <w:bottom w:val="none" w:sz="0" w:space="0" w:color="auto"/>
        <w:right w:val="none" w:sz="0" w:space="0" w:color="auto"/>
      </w:divBdr>
    </w:div>
    <w:div w:id="1009526101">
      <w:bodyDiv w:val="1"/>
      <w:marLeft w:val="0"/>
      <w:marRight w:val="0"/>
      <w:marTop w:val="0"/>
      <w:marBottom w:val="0"/>
      <w:divBdr>
        <w:top w:val="none" w:sz="0" w:space="0" w:color="auto"/>
        <w:left w:val="none" w:sz="0" w:space="0" w:color="auto"/>
        <w:bottom w:val="none" w:sz="0" w:space="0" w:color="auto"/>
        <w:right w:val="none" w:sz="0" w:space="0" w:color="auto"/>
      </w:divBdr>
    </w:div>
    <w:div w:id="1012992500">
      <w:bodyDiv w:val="1"/>
      <w:marLeft w:val="0"/>
      <w:marRight w:val="0"/>
      <w:marTop w:val="0"/>
      <w:marBottom w:val="0"/>
      <w:divBdr>
        <w:top w:val="none" w:sz="0" w:space="0" w:color="auto"/>
        <w:left w:val="none" w:sz="0" w:space="0" w:color="auto"/>
        <w:bottom w:val="none" w:sz="0" w:space="0" w:color="auto"/>
        <w:right w:val="none" w:sz="0" w:space="0" w:color="auto"/>
      </w:divBdr>
      <w:divsChild>
        <w:div w:id="1969167016">
          <w:marLeft w:val="0"/>
          <w:marRight w:val="0"/>
          <w:marTop w:val="0"/>
          <w:marBottom w:val="0"/>
          <w:divBdr>
            <w:top w:val="none" w:sz="0" w:space="0" w:color="auto"/>
            <w:left w:val="none" w:sz="0" w:space="0" w:color="auto"/>
            <w:bottom w:val="none" w:sz="0" w:space="0" w:color="auto"/>
            <w:right w:val="none" w:sz="0" w:space="0" w:color="auto"/>
          </w:divBdr>
          <w:divsChild>
            <w:div w:id="1700743533">
              <w:marLeft w:val="0"/>
              <w:marRight w:val="0"/>
              <w:marTop w:val="0"/>
              <w:marBottom w:val="0"/>
              <w:divBdr>
                <w:top w:val="none" w:sz="0" w:space="0" w:color="auto"/>
                <w:left w:val="none" w:sz="0" w:space="0" w:color="auto"/>
                <w:bottom w:val="none" w:sz="0" w:space="0" w:color="auto"/>
                <w:right w:val="none" w:sz="0" w:space="0" w:color="auto"/>
              </w:divBdr>
              <w:divsChild>
                <w:div w:id="200916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4676004">
      <w:bodyDiv w:val="1"/>
      <w:marLeft w:val="0"/>
      <w:marRight w:val="0"/>
      <w:marTop w:val="0"/>
      <w:marBottom w:val="0"/>
      <w:divBdr>
        <w:top w:val="none" w:sz="0" w:space="0" w:color="auto"/>
        <w:left w:val="none" w:sz="0" w:space="0" w:color="auto"/>
        <w:bottom w:val="none" w:sz="0" w:space="0" w:color="auto"/>
        <w:right w:val="none" w:sz="0" w:space="0" w:color="auto"/>
      </w:divBdr>
    </w:div>
    <w:div w:id="1027415286">
      <w:bodyDiv w:val="1"/>
      <w:marLeft w:val="0"/>
      <w:marRight w:val="0"/>
      <w:marTop w:val="0"/>
      <w:marBottom w:val="0"/>
      <w:divBdr>
        <w:top w:val="none" w:sz="0" w:space="0" w:color="auto"/>
        <w:left w:val="none" w:sz="0" w:space="0" w:color="auto"/>
        <w:bottom w:val="none" w:sz="0" w:space="0" w:color="auto"/>
        <w:right w:val="none" w:sz="0" w:space="0" w:color="auto"/>
      </w:divBdr>
    </w:div>
    <w:div w:id="1029799862">
      <w:bodyDiv w:val="1"/>
      <w:marLeft w:val="0"/>
      <w:marRight w:val="0"/>
      <w:marTop w:val="0"/>
      <w:marBottom w:val="0"/>
      <w:divBdr>
        <w:top w:val="none" w:sz="0" w:space="0" w:color="auto"/>
        <w:left w:val="none" w:sz="0" w:space="0" w:color="auto"/>
        <w:bottom w:val="none" w:sz="0" w:space="0" w:color="auto"/>
        <w:right w:val="none" w:sz="0" w:space="0" w:color="auto"/>
      </w:divBdr>
    </w:div>
    <w:div w:id="1031952754">
      <w:bodyDiv w:val="1"/>
      <w:marLeft w:val="0"/>
      <w:marRight w:val="0"/>
      <w:marTop w:val="0"/>
      <w:marBottom w:val="0"/>
      <w:divBdr>
        <w:top w:val="none" w:sz="0" w:space="0" w:color="auto"/>
        <w:left w:val="none" w:sz="0" w:space="0" w:color="auto"/>
        <w:bottom w:val="none" w:sz="0" w:space="0" w:color="auto"/>
        <w:right w:val="none" w:sz="0" w:space="0" w:color="auto"/>
      </w:divBdr>
    </w:div>
    <w:div w:id="1032343378">
      <w:bodyDiv w:val="1"/>
      <w:marLeft w:val="0"/>
      <w:marRight w:val="0"/>
      <w:marTop w:val="0"/>
      <w:marBottom w:val="0"/>
      <w:divBdr>
        <w:top w:val="none" w:sz="0" w:space="0" w:color="auto"/>
        <w:left w:val="none" w:sz="0" w:space="0" w:color="auto"/>
        <w:bottom w:val="none" w:sz="0" w:space="0" w:color="auto"/>
        <w:right w:val="none" w:sz="0" w:space="0" w:color="auto"/>
      </w:divBdr>
    </w:div>
    <w:div w:id="1033502731">
      <w:bodyDiv w:val="1"/>
      <w:marLeft w:val="0"/>
      <w:marRight w:val="0"/>
      <w:marTop w:val="0"/>
      <w:marBottom w:val="0"/>
      <w:divBdr>
        <w:top w:val="none" w:sz="0" w:space="0" w:color="auto"/>
        <w:left w:val="none" w:sz="0" w:space="0" w:color="auto"/>
        <w:bottom w:val="none" w:sz="0" w:space="0" w:color="auto"/>
        <w:right w:val="none" w:sz="0" w:space="0" w:color="auto"/>
      </w:divBdr>
    </w:div>
    <w:div w:id="1040939813">
      <w:bodyDiv w:val="1"/>
      <w:marLeft w:val="0"/>
      <w:marRight w:val="0"/>
      <w:marTop w:val="0"/>
      <w:marBottom w:val="0"/>
      <w:divBdr>
        <w:top w:val="none" w:sz="0" w:space="0" w:color="auto"/>
        <w:left w:val="none" w:sz="0" w:space="0" w:color="auto"/>
        <w:bottom w:val="none" w:sz="0" w:space="0" w:color="auto"/>
        <w:right w:val="none" w:sz="0" w:space="0" w:color="auto"/>
      </w:divBdr>
    </w:div>
    <w:div w:id="1048723320">
      <w:bodyDiv w:val="1"/>
      <w:marLeft w:val="0"/>
      <w:marRight w:val="0"/>
      <w:marTop w:val="0"/>
      <w:marBottom w:val="0"/>
      <w:divBdr>
        <w:top w:val="none" w:sz="0" w:space="0" w:color="auto"/>
        <w:left w:val="none" w:sz="0" w:space="0" w:color="auto"/>
        <w:bottom w:val="none" w:sz="0" w:space="0" w:color="auto"/>
        <w:right w:val="none" w:sz="0" w:space="0" w:color="auto"/>
      </w:divBdr>
    </w:div>
    <w:div w:id="1056930547">
      <w:bodyDiv w:val="1"/>
      <w:marLeft w:val="0"/>
      <w:marRight w:val="0"/>
      <w:marTop w:val="0"/>
      <w:marBottom w:val="0"/>
      <w:divBdr>
        <w:top w:val="none" w:sz="0" w:space="0" w:color="auto"/>
        <w:left w:val="none" w:sz="0" w:space="0" w:color="auto"/>
        <w:bottom w:val="none" w:sz="0" w:space="0" w:color="auto"/>
        <w:right w:val="none" w:sz="0" w:space="0" w:color="auto"/>
      </w:divBdr>
    </w:div>
    <w:div w:id="1059285907">
      <w:bodyDiv w:val="1"/>
      <w:marLeft w:val="0"/>
      <w:marRight w:val="0"/>
      <w:marTop w:val="0"/>
      <w:marBottom w:val="0"/>
      <w:divBdr>
        <w:top w:val="none" w:sz="0" w:space="0" w:color="auto"/>
        <w:left w:val="none" w:sz="0" w:space="0" w:color="auto"/>
        <w:bottom w:val="none" w:sz="0" w:space="0" w:color="auto"/>
        <w:right w:val="none" w:sz="0" w:space="0" w:color="auto"/>
      </w:divBdr>
    </w:div>
    <w:div w:id="1059548671">
      <w:bodyDiv w:val="1"/>
      <w:marLeft w:val="0"/>
      <w:marRight w:val="0"/>
      <w:marTop w:val="0"/>
      <w:marBottom w:val="0"/>
      <w:divBdr>
        <w:top w:val="none" w:sz="0" w:space="0" w:color="auto"/>
        <w:left w:val="none" w:sz="0" w:space="0" w:color="auto"/>
        <w:bottom w:val="none" w:sz="0" w:space="0" w:color="auto"/>
        <w:right w:val="none" w:sz="0" w:space="0" w:color="auto"/>
      </w:divBdr>
    </w:div>
    <w:div w:id="1062096567">
      <w:bodyDiv w:val="1"/>
      <w:marLeft w:val="0"/>
      <w:marRight w:val="0"/>
      <w:marTop w:val="0"/>
      <w:marBottom w:val="0"/>
      <w:divBdr>
        <w:top w:val="none" w:sz="0" w:space="0" w:color="auto"/>
        <w:left w:val="none" w:sz="0" w:space="0" w:color="auto"/>
        <w:bottom w:val="none" w:sz="0" w:space="0" w:color="auto"/>
        <w:right w:val="none" w:sz="0" w:space="0" w:color="auto"/>
      </w:divBdr>
    </w:div>
    <w:div w:id="1064062051">
      <w:bodyDiv w:val="1"/>
      <w:marLeft w:val="0"/>
      <w:marRight w:val="0"/>
      <w:marTop w:val="0"/>
      <w:marBottom w:val="0"/>
      <w:divBdr>
        <w:top w:val="none" w:sz="0" w:space="0" w:color="auto"/>
        <w:left w:val="none" w:sz="0" w:space="0" w:color="auto"/>
        <w:bottom w:val="none" w:sz="0" w:space="0" w:color="auto"/>
        <w:right w:val="none" w:sz="0" w:space="0" w:color="auto"/>
      </w:divBdr>
    </w:div>
    <w:div w:id="1064640628">
      <w:bodyDiv w:val="1"/>
      <w:marLeft w:val="0"/>
      <w:marRight w:val="0"/>
      <w:marTop w:val="0"/>
      <w:marBottom w:val="0"/>
      <w:divBdr>
        <w:top w:val="none" w:sz="0" w:space="0" w:color="auto"/>
        <w:left w:val="none" w:sz="0" w:space="0" w:color="auto"/>
        <w:bottom w:val="none" w:sz="0" w:space="0" w:color="auto"/>
        <w:right w:val="none" w:sz="0" w:space="0" w:color="auto"/>
      </w:divBdr>
    </w:div>
    <w:div w:id="1067336162">
      <w:bodyDiv w:val="1"/>
      <w:marLeft w:val="0"/>
      <w:marRight w:val="0"/>
      <w:marTop w:val="0"/>
      <w:marBottom w:val="0"/>
      <w:divBdr>
        <w:top w:val="none" w:sz="0" w:space="0" w:color="auto"/>
        <w:left w:val="none" w:sz="0" w:space="0" w:color="auto"/>
        <w:bottom w:val="none" w:sz="0" w:space="0" w:color="auto"/>
        <w:right w:val="none" w:sz="0" w:space="0" w:color="auto"/>
      </w:divBdr>
    </w:div>
    <w:div w:id="1068575345">
      <w:bodyDiv w:val="1"/>
      <w:marLeft w:val="0"/>
      <w:marRight w:val="0"/>
      <w:marTop w:val="0"/>
      <w:marBottom w:val="0"/>
      <w:divBdr>
        <w:top w:val="none" w:sz="0" w:space="0" w:color="auto"/>
        <w:left w:val="none" w:sz="0" w:space="0" w:color="auto"/>
        <w:bottom w:val="none" w:sz="0" w:space="0" w:color="auto"/>
        <w:right w:val="none" w:sz="0" w:space="0" w:color="auto"/>
      </w:divBdr>
    </w:div>
    <w:div w:id="1070423397">
      <w:bodyDiv w:val="1"/>
      <w:marLeft w:val="0"/>
      <w:marRight w:val="0"/>
      <w:marTop w:val="0"/>
      <w:marBottom w:val="0"/>
      <w:divBdr>
        <w:top w:val="none" w:sz="0" w:space="0" w:color="auto"/>
        <w:left w:val="none" w:sz="0" w:space="0" w:color="auto"/>
        <w:bottom w:val="none" w:sz="0" w:space="0" w:color="auto"/>
        <w:right w:val="none" w:sz="0" w:space="0" w:color="auto"/>
      </w:divBdr>
      <w:divsChild>
        <w:div w:id="418478778">
          <w:marLeft w:val="0"/>
          <w:marRight w:val="0"/>
          <w:marTop w:val="0"/>
          <w:marBottom w:val="0"/>
          <w:divBdr>
            <w:top w:val="none" w:sz="0" w:space="0" w:color="auto"/>
            <w:left w:val="none" w:sz="0" w:space="0" w:color="auto"/>
            <w:bottom w:val="none" w:sz="0" w:space="0" w:color="auto"/>
            <w:right w:val="none" w:sz="0" w:space="0" w:color="auto"/>
          </w:divBdr>
        </w:div>
        <w:div w:id="759762917">
          <w:marLeft w:val="0"/>
          <w:marRight w:val="0"/>
          <w:marTop w:val="0"/>
          <w:marBottom w:val="0"/>
          <w:divBdr>
            <w:top w:val="none" w:sz="0" w:space="0" w:color="auto"/>
            <w:left w:val="none" w:sz="0" w:space="0" w:color="auto"/>
            <w:bottom w:val="none" w:sz="0" w:space="0" w:color="auto"/>
            <w:right w:val="none" w:sz="0" w:space="0" w:color="auto"/>
          </w:divBdr>
        </w:div>
      </w:divsChild>
    </w:div>
    <w:div w:id="1073043298">
      <w:bodyDiv w:val="1"/>
      <w:marLeft w:val="0"/>
      <w:marRight w:val="0"/>
      <w:marTop w:val="0"/>
      <w:marBottom w:val="0"/>
      <w:divBdr>
        <w:top w:val="none" w:sz="0" w:space="0" w:color="auto"/>
        <w:left w:val="none" w:sz="0" w:space="0" w:color="auto"/>
        <w:bottom w:val="none" w:sz="0" w:space="0" w:color="auto"/>
        <w:right w:val="none" w:sz="0" w:space="0" w:color="auto"/>
      </w:divBdr>
    </w:div>
    <w:div w:id="1074744933">
      <w:bodyDiv w:val="1"/>
      <w:marLeft w:val="0"/>
      <w:marRight w:val="0"/>
      <w:marTop w:val="0"/>
      <w:marBottom w:val="0"/>
      <w:divBdr>
        <w:top w:val="none" w:sz="0" w:space="0" w:color="auto"/>
        <w:left w:val="none" w:sz="0" w:space="0" w:color="auto"/>
        <w:bottom w:val="none" w:sz="0" w:space="0" w:color="auto"/>
        <w:right w:val="none" w:sz="0" w:space="0" w:color="auto"/>
      </w:divBdr>
    </w:div>
    <w:div w:id="1077047685">
      <w:bodyDiv w:val="1"/>
      <w:marLeft w:val="0"/>
      <w:marRight w:val="0"/>
      <w:marTop w:val="0"/>
      <w:marBottom w:val="0"/>
      <w:divBdr>
        <w:top w:val="none" w:sz="0" w:space="0" w:color="auto"/>
        <w:left w:val="none" w:sz="0" w:space="0" w:color="auto"/>
        <w:bottom w:val="none" w:sz="0" w:space="0" w:color="auto"/>
        <w:right w:val="none" w:sz="0" w:space="0" w:color="auto"/>
      </w:divBdr>
    </w:div>
    <w:div w:id="1078598790">
      <w:bodyDiv w:val="1"/>
      <w:marLeft w:val="0"/>
      <w:marRight w:val="0"/>
      <w:marTop w:val="0"/>
      <w:marBottom w:val="0"/>
      <w:divBdr>
        <w:top w:val="none" w:sz="0" w:space="0" w:color="auto"/>
        <w:left w:val="none" w:sz="0" w:space="0" w:color="auto"/>
        <w:bottom w:val="none" w:sz="0" w:space="0" w:color="auto"/>
        <w:right w:val="none" w:sz="0" w:space="0" w:color="auto"/>
      </w:divBdr>
    </w:div>
    <w:div w:id="1079328168">
      <w:bodyDiv w:val="1"/>
      <w:marLeft w:val="0"/>
      <w:marRight w:val="0"/>
      <w:marTop w:val="0"/>
      <w:marBottom w:val="0"/>
      <w:divBdr>
        <w:top w:val="none" w:sz="0" w:space="0" w:color="auto"/>
        <w:left w:val="none" w:sz="0" w:space="0" w:color="auto"/>
        <w:bottom w:val="none" w:sz="0" w:space="0" w:color="auto"/>
        <w:right w:val="none" w:sz="0" w:space="0" w:color="auto"/>
      </w:divBdr>
    </w:div>
    <w:div w:id="1081103460">
      <w:bodyDiv w:val="1"/>
      <w:marLeft w:val="0"/>
      <w:marRight w:val="0"/>
      <w:marTop w:val="0"/>
      <w:marBottom w:val="0"/>
      <w:divBdr>
        <w:top w:val="none" w:sz="0" w:space="0" w:color="auto"/>
        <w:left w:val="none" w:sz="0" w:space="0" w:color="auto"/>
        <w:bottom w:val="none" w:sz="0" w:space="0" w:color="auto"/>
        <w:right w:val="none" w:sz="0" w:space="0" w:color="auto"/>
      </w:divBdr>
    </w:div>
    <w:div w:id="1085343056">
      <w:bodyDiv w:val="1"/>
      <w:marLeft w:val="0"/>
      <w:marRight w:val="0"/>
      <w:marTop w:val="0"/>
      <w:marBottom w:val="0"/>
      <w:divBdr>
        <w:top w:val="none" w:sz="0" w:space="0" w:color="auto"/>
        <w:left w:val="none" w:sz="0" w:space="0" w:color="auto"/>
        <w:bottom w:val="none" w:sz="0" w:space="0" w:color="auto"/>
        <w:right w:val="none" w:sz="0" w:space="0" w:color="auto"/>
      </w:divBdr>
    </w:div>
    <w:div w:id="1091661328">
      <w:bodyDiv w:val="1"/>
      <w:marLeft w:val="0"/>
      <w:marRight w:val="0"/>
      <w:marTop w:val="0"/>
      <w:marBottom w:val="0"/>
      <w:divBdr>
        <w:top w:val="none" w:sz="0" w:space="0" w:color="auto"/>
        <w:left w:val="none" w:sz="0" w:space="0" w:color="auto"/>
        <w:bottom w:val="none" w:sz="0" w:space="0" w:color="auto"/>
        <w:right w:val="none" w:sz="0" w:space="0" w:color="auto"/>
      </w:divBdr>
    </w:div>
    <w:div w:id="1094402507">
      <w:bodyDiv w:val="1"/>
      <w:marLeft w:val="0"/>
      <w:marRight w:val="0"/>
      <w:marTop w:val="0"/>
      <w:marBottom w:val="0"/>
      <w:divBdr>
        <w:top w:val="none" w:sz="0" w:space="0" w:color="auto"/>
        <w:left w:val="none" w:sz="0" w:space="0" w:color="auto"/>
        <w:bottom w:val="none" w:sz="0" w:space="0" w:color="auto"/>
        <w:right w:val="none" w:sz="0" w:space="0" w:color="auto"/>
      </w:divBdr>
    </w:div>
    <w:div w:id="1097287946">
      <w:bodyDiv w:val="1"/>
      <w:marLeft w:val="0"/>
      <w:marRight w:val="0"/>
      <w:marTop w:val="0"/>
      <w:marBottom w:val="0"/>
      <w:divBdr>
        <w:top w:val="none" w:sz="0" w:space="0" w:color="auto"/>
        <w:left w:val="none" w:sz="0" w:space="0" w:color="auto"/>
        <w:bottom w:val="none" w:sz="0" w:space="0" w:color="auto"/>
        <w:right w:val="none" w:sz="0" w:space="0" w:color="auto"/>
      </w:divBdr>
    </w:div>
    <w:div w:id="1101612398">
      <w:bodyDiv w:val="1"/>
      <w:marLeft w:val="0"/>
      <w:marRight w:val="0"/>
      <w:marTop w:val="0"/>
      <w:marBottom w:val="0"/>
      <w:divBdr>
        <w:top w:val="none" w:sz="0" w:space="0" w:color="auto"/>
        <w:left w:val="none" w:sz="0" w:space="0" w:color="auto"/>
        <w:bottom w:val="none" w:sz="0" w:space="0" w:color="auto"/>
        <w:right w:val="none" w:sz="0" w:space="0" w:color="auto"/>
      </w:divBdr>
    </w:div>
    <w:div w:id="1106850385">
      <w:bodyDiv w:val="1"/>
      <w:marLeft w:val="0"/>
      <w:marRight w:val="0"/>
      <w:marTop w:val="0"/>
      <w:marBottom w:val="0"/>
      <w:divBdr>
        <w:top w:val="none" w:sz="0" w:space="0" w:color="auto"/>
        <w:left w:val="none" w:sz="0" w:space="0" w:color="auto"/>
        <w:bottom w:val="none" w:sz="0" w:space="0" w:color="auto"/>
        <w:right w:val="none" w:sz="0" w:space="0" w:color="auto"/>
      </w:divBdr>
    </w:div>
    <w:div w:id="1107971461">
      <w:bodyDiv w:val="1"/>
      <w:marLeft w:val="0"/>
      <w:marRight w:val="0"/>
      <w:marTop w:val="0"/>
      <w:marBottom w:val="0"/>
      <w:divBdr>
        <w:top w:val="none" w:sz="0" w:space="0" w:color="auto"/>
        <w:left w:val="none" w:sz="0" w:space="0" w:color="auto"/>
        <w:bottom w:val="none" w:sz="0" w:space="0" w:color="auto"/>
        <w:right w:val="none" w:sz="0" w:space="0" w:color="auto"/>
      </w:divBdr>
    </w:div>
    <w:div w:id="1108890300">
      <w:bodyDiv w:val="1"/>
      <w:marLeft w:val="0"/>
      <w:marRight w:val="0"/>
      <w:marTop w:val="0"/>
      <w:marBottom w:val="0"/>
      <w:divBdr>
        <w:top w:val="none" w:sz="0" w:space="0" w:color="auto"/>
        <w:left w:val="none" w:sz="0" w:space="0" w:color="auto"/>
        <w:bottom w:val="none" w:sz="0" w:space="0" w:color="auto"/>
        <w:right w:val="none" w:sz="0" w:space="0" w:color="auto"/>
      </w:divBdr>
    </w:div>
    <w:div w:id="1113020585">
      <w:bodyDiv w:val="1"/>
      <w:marLeft w:val="0"/>
      <w:marRight w:val="0"/>
      <w:marTop w:val="0"/>
      <w:marBottom w:val="0"/>
      <w:divBdr>
        <w:top w:val="none" w:sz="0" w:space="0" w:color="auto"/>
        <w:left w:val="none" w:sz="0" w:space="0" w:color="auto"/>
        <w:bottom w:val="none" w:sz="0" w:space="0" w:color="auto"/>
        <w:right w:val="none" w:sz="0" w:space="0" w:color="auto"/>
      </w:divBdr>
    </w:div>
    <w:div w:id="1113938834">
      <w:bodyDiv w:val="1"/>
      <w:marLeft w:val="0"/>
      <w:marRight w:val="0"/>
      <w:marTop w:val="0"/>
      <w:marBottom w:val="0"/>
      <w:divBdr>
        <w:top w:val="none" w:sz="0" w:space="0" w:color="auto"/>
        <w:left w:val="none" w:sz="0" w:space="0" w:color="auto"/>
        <w:bottom w:val="none" w:sz="0" w:space="0" w:color="auto"/>
        <w:right w:val="none" w:sz="0" w:space="0" w:color="auto"/>
      </w:divBdr>
      <w:divsChild>
        <w:div w:id="574051022">
          <w:marLeft w:val="0"/>
          <w:marRight w:val="0"/>
          <w:marTop w:val="0"/>
          <w:marBottom w:val="0"/>
          <w:divBdr>
            <w:top w:val="none" w:sz="0" w:space="0" w:color="auto"/>
            <w:left w:val="none" w:sz="0" w:space="0" w:color="auto"/>
            <w:bottom w:val="none" w:sz="0" w:space="0" w:color="auto"/>
            <w:right w:val="none" w:sz="0" w:space="0" w:color="auto"/>
          </w:divBdr>
          <w:divsChild>
            <w:div w:id="1282035895">
              <w:marLeft w:val="0"/>
              <w:marRight w:val="0"/>
              <w:marTop w:val="0"/>
              <w:marBottom w:val="0"/>
              <w:divBdr>
                <w:top w:val="none" w:sz="0" w:space="0" w:color="auto"/>
                <w:left w:val="none" w:sz="0" w:space="0" w:color="auto"/>
                <w:bottom w:val="none" w:sz="0" w:space="0" w:color="auto"/>
                <w:right w:val="none" w:sz="0" w:space="0" w:color="auto"/>
              </w:divBdr>
              <w:divsChild>
                <w:div w:id="115579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4011635">
      <w:bodyDiv w:val="1"/>
      <w:marLeft w:val="0"/>
      <w:marRight w:val="0"/>
      <w:marTop w:val="0"/>
      <w:marBottom w:val="0"/>
      <w:divBdr>
        <w:top w:val="none" w:sz="0" w:space="0" w:color="auto"/>
        <w:left w:val="none" w:sz="0" w:space="0" w:color="auto"/>
        <w:bottom w:val="none" w:sz="0" w:space="0" w:color="auto"/>
        <w:right w:val="none" w:sz="0" w:space="0" w:color="auto"/>
      </w:divBdr>
    </w:div>
    <w:div w:id="1117990701">
      <w:bodyDiv w:val="1"/>
      <w:marLeft w:val="0"/>
      <w:marRight w:val="0"/>
      <w:marTop w:val="0"/>
      <w:marBottom w:val="0"/>
      <w:divBdr>
        <w:top w:val="none" w:sz="0" w:space="0" w:color="auto"/>
        <w:left w:val="none" w:sz="0" w:space="0" w:color="auto"/>
        <w:bottom w:val="none" w:sz="0" w:space="0" w:color="auto"/>
        <w:right w:val="none" w:sz="0" w:space="0" w:color="auto"/>
      </w:divBdr>
    </w:div>
    <w:div w:id="1120345210">
      <w:bodyDiv w:val="1"/>
      <w:marLeft w:val="0"/>
      <w:marRight w:val="0"/>
      <w:marTop w:val="0"/>
      <w:marBottom w:val="0"/>
      <w:divBdr>
        <w:top w:val="none" w:sz="0" w:space="0" w:color="auto"/>
        <w:left w:val="none" w:sz="0" w:space="0" w:color="auto"/>
        <w:bottom w:val="none" w:sz="0" w:space="0" w:color="auto"/>
        <w:right w:val="none" w:sz="0" w:space="0" w:color="auto"/>
      </w:divBdr>
    </w:div>
    <w:div w:id="1121415992">
      <w:bodyDiv w:val="1"/>
      <w:marLeft w:val="0"/>
      <w:marRight w:val="0"/>
      <w:marTop w:val="0"/>
      <w:marBottom w:val="0"/>
      <w:divBdr>
        <w:top w:val="none" w:sz="0" w:space="0" w:color="auto"/>
        <w:left w:val="none" w:sz="0" w:space="0" w:color="auto"/>
        <w:bottom w:val="none" w:sz="0" w:space="0" w:color="auto"/>
        <w:right w:val="none" w:sz="0" w:space="0" w:color="auto"/>
      </w:divBdr>
    </w:div>
    <w:div w:id="1121680664">
      <w:bodyDiv w:val="1"/>
      <w:marLeft w:val="0"/>
      <w:marRight w:val="0"/>
      <w:marTop w:val="0"/>
      <w:marBottom w:val="0"/>
      <w:divBdr>
        <w:top w:val="none" w:sz="0" w:space="0" w:color="auto"/>
        <w:left w:val="none" w:sz="0" w:space="0" w:color="auto"/>
        <w:bottom w:val="none" w:sz="0" w:space="0" w:color="auto"/>
        <w:right w:val="none" w:sz="0" w:space="0" w:color="auto"/>
      </w:divBdr>
    </w:div>
    <w:div w:id="1122649425">
      <w:bodyDiv w:val="1"/>
      <w:marLeft w:val="0"/>
      <w:marRight w:val="0"/>
      <w:marTop w:val="0"/>
      <w:marBottom w:val="0"/>
      <w:divBdr>
        <w:top w:val="none" w:sz="0" w:space="0" w:color="auto"/>
        <w:left w:val="none" w:sz="0" w:space="0" w:color="auto"/>
        <w:bottom w:val="none" w:sz="0" w:space="0" w:color="auto"/>
        <w:right w:val="none" w:sz="0" w:space="0" w:color="auto"/>
      </w:divBdr>
    </w:div>
    <w:div w:id="1122724519">
      <w:bodyDiv w:val="1"/>
      <w:marLeft w:val="0"/>
      <w:marRight w:val="0"/>
      <w:marTop w:val="0"/>
      <w:marBottom w:val="0"/>
      <w:divBdr>
        <w:top w:val="none" w:sz="0" w:space="0" w:color="auto"/>
        <w:left w:val="none" w:sz="0" w:space="0" w:color="auto"/>
        <w:bottom w:val="none" w:sz="0" w:space="0" w:color="auto"/>
        <w:right w:val="none" w:sz="0" w:space="0" w:color="auto"/>
      </w:divBdr>
    </w:div>
    <w:div w:id="1123839512">
      <w:bodyDiv w:val="1"/>
      <w:marLeft w:val="0"/>
      <w:marRight w:val="0"/>
      <w:marTop w:val="0"/>
      <w:marBottom w:val="0"/>
      <w:divBdr>
        <w:top w:val="none" w:sz="0" w:space="0" w:color="auto"/>
        <w:left w:val="none" w:sz="0" w:space="0" w:color="auto"/>
        <w:bottom w:val="none" w:sz="0" w:space="0" w:color="auto"/>
        <w:right w:val="none" w:sz="0" w:space="0" w:color="auto"/>
      </w:divBdr>
    </w:div>
    <w:div w:id="1124079451">
      <w:bodyDiv w:val="1"/>
      <w:marLeft w:val="0"/>
      <w:marRight w:val="0"/>
      <w:marTop w:val="0"/>
      <w:marBottom w:val="0"/>
      <w:divBdr>
        <w:top w:val="none" w:sz="0" w:space="0" w:color="auto"/>
        <w:left w:val="none" w:sz="0" w:space="0" w:color="auto"/>
        <w:bottom w:val="none" w:sz="0" w:space="0" w:color="auto"/>
        <w:right w:val="none" w:sz="0" w:space="0" w:color="auto"/>
      </w:divBdr>
    </w:div>
    <w:div w:id="1125545850">
      <w:bodyDiv w:val="1"/>
      <w:marLeft w:val="0"/>
      <w:marRight w:val="0"/>
      <w:marTop w:val="0"/>
      <w:marBottom w:val="0"/>
      <w:divBdr>
        <w:top w:val="none" w:sz="0" w:space="0" w:color="auto"/>
        <w:left w:val="none" w:sz="0" w:space="0" w:color="auto"/>
        <w:bottom w:val="none" w:sz="0" w:space="0" w:color="auto"/>
        <w:right w:val="none" w:sz="0" w:space="0" w:color="auto"/>
      </w:divBdr>
    </w:div>
    <w:div w:id="1127815061">
      <w:bodyDiv w:val="1"/>
      <w:marLeft w:val="0"/>
      <w:marRight w:val="0"/>
      <w:marTop w:val="0"/>
      <w:marBottom w:val="0"/>
      <w:divBdr>
        <w:top w:val="none" w:sz="0" w:space="0" w:color="auto"/>
        <w:left w:val="none" w:sz="0" w:space="0" w:color="auto"/>
        <w:bottom w:val="none" w:sz="0" w:space="0" w:color="auto"/>
        <w:right w:val="none" w:sz="0" w:space="0" w:color="auto"/>
      </w:divBdr>
    </w:div>
    <w:div w:id="1132941117">
      <w:bodyDiv w:val="1"/>
      <w:marLeft w:val="0"/>
      <w:marRight w:val="0"/>
      <w:marTop w:val="0"/>
      <w:marBottom w:val="0"/>
      <w:divBdr>
        <w:top w:val="none" w:sz="0" w:space="0" w:color="auto"/>
        <w:left w:val="none" w:sz="0" w:space="0" w:color="auto"/>
        <w:bottom w:val="none" w:sz="0" w:space="0" w:color="auto"/>
        <w:right w:val="none" w:sz="0" w:space="0" w:color="auto"/>
      </w:divBdr>
    </w:div>
    <w:div w:id="1133601830">
      <w:bodyDiv w:val="1"/>
      <w:marLeft w:val="0"/>
      <w:marRight w:val="0"/>
      <w:marTop w:val="0"/>
      <w:marBottom w:val="0"/>
      <w:divBdr>
        <w:top w:val="none" w:sz="0" w:space="0" w:color="auto"/>
        <w:left w:val="none" w:sz="0" w:space="0" w:color="auto"/>
        <w:bottom w:val="none" w:sz="0" w:space="0" w:color="auto"/>
        <w:right w:val="none" w:sz="0" w:space="0" w:color="auto"/>
      </w:divBdr>
    </w:div>
    <w:div w:id="1134567588">
      <w:bodyDiv w:val="1"/>
      <w:marLeft w:val="0"/>
      <w:marRight w:val="0"/>
      <w:marTop w:val="0"/>
      <w:marBottom w:val="0"/>
      <w:divBdr>
        <w:top w:val="none" w:sz="0" w:space="0" w:color="auto"/>
        <w:left w:val="none" w:sz="0" w:space="0" w:color="auto"/>
        <w:bottom w:val="none" w:sz="0" w:space="0" w:color="auto"/>
        <w:right w:val="none" w:sz="0" w:space="0" w:color="auto"/>
      </w:divBdr>
    </w:div>
    <w:div w:id="1145001283">
      <w:bodyDiv w:val="1"/>
      <w:marLeft w:val="0"/>
      <w:marRight w:val="0"/>
      <w:marTop w:val="0"/>
      <w:marBottom w:val="0"/>
      <w:divBdr>
        <w:top w:val="none" w:sz="0" w:space="0" w:color="auto"/>
        <w:left w:val="none" w:sz="0" w:space="0" w:color="auto"/>
        <w:bottom w:val="none" w:sz="0" w:space="0" w:color="auto"/>
        <w:right w:val="none" w:sz="0" w:space="0" w:color="auto"/>
      </w:divBdr>
    </w:div>
    <w:div w:id="1148017239">
      <w:bodyDiv w:val="1"/>
      <w:marLeft w:val="0"/>
      <w:marRight w:val="0"/>
      <w:marTop w:val="0"/>
      <w:marBottom w:val="0"/>
      <w:divBdr>
        <w:top w:val="none" w:sz="0" w:space="0" w:color="auto"/>
        <w:left w:val="none" w:sz="0" w:space="0" w:color="auto"/>
        <w:bottom w:val="none" w:sz="0" w:space="0" w:color="auto"/>
        <w:right w:val="none" w:sz="0" w:space="0" w:color="auto"/>
      </w:divBdr>
    </w:div>
    <w:div w:id="1151368015">
      <w:bodyDiv w:val="1"/>
      <w:marLeft w:val="0"/>
      <w:marRight w:val="0"/>
      <w:marTop w:val="0"/>
      <w:marBottom w:val="0"/>
      <w:divBdr>
        <w:top w:val="none" w:sz="0" w:space="0" w:color="auto"/>
        <w:left w:val="none" w:sz="0" w:space="0" w:color="auto"/>
        <w:bottom w:val="none" w:sz="0" w:space="0" w:color="auto"/>
        <w:right w:val="none" w:sz="0" w:space="0" w:color="auto"/>
      </w:divBdr>
    </w:div>
    <w:div w:id="1153521871">
      <w:bodyDiv w:val="1"/>
      <w:marLeft w:val="0"/>
      <w:marRight w:val="0"/>
      <w:marTop w:val="0"/>
      <w:marBottom w:val="0"/>
      <w:divBdr>
        <w:top w:val="none" w:sz="0" w:space="0" w:color="auto"/>
        <w:left w:val="none" w:sz="0" w:space="0" w:color="auto"/>
        <w:bottom w:val="none" w:sz="0" w:space="0" w:color="auto"/>
        <w:right w:val="none" w:sz="0" w:space="0" w:color="auto"/>
      </w:divBdr>
    </w:div>
    <w:div w:id="1153566476">
      <w:bodyDiv w:val="1"/>
      <w:marLeft w:val="0"/>
      <w:marRight w:val="0"/>
      <w:marTop w:val="0"/>
      <w:marBottom w:val="0"/>
      <w:divBdr>
        <w:top w:val="none" w:sz="0" w:space="0" w:color="auto"/>
        <w:left w:val="none" w:sz="0" w:space="0" w:color="auto"/>
        <w:bottom w:val="none" w:sz="0" w:space="0" w:color="auto"/>
        <w:right w:val="none" w:sz="0" w:space="0" w:color="auto"/>
      </w:divBdr>
    </w:div>
    <w:div w:id="1154489165">
      <w:bodyDiv w:val="1"/>
      <w:marLeft w:val="0"/>
      <w:marRight w:val="0"/>
      <w:marTop w:val="0"/>
      <w:marBottom w:val="0"/>
      <w:divBdr>
        <w:top w:val="none" w:sz="0" w:space="0" w:color="auto"/>
        <w:left w:val="none" w:sz="0" w:space="0" w:color="auto"/>
        <w:bottom w:val="none" w:sz="0" w:space="0" w:color="auto"/>
        <w:right w:val="none" w:sz="0" w:space="0" w:color="auto"/>
      </w:divBdr>
    </w:div>
    <w:div w:id="1164779552">
      <w:bodyDiv w:val="1"/>
      <w:marLeft w:val="0"/>
      <w:marRight w:val="0"/>
      <w:marTop w:val="0"/>
      <w:marBottom w:val="0"/>
      <w:divBdr>
        <w:top w:val="none" w:sz="0" w:space="0" w:color="auto"/>
        <w:left w:val="none" w:sz="0" w:space="0" w:color="auto"/>
        <w:bottom w:val="none" w:sz="0" w:space="0" w:color="auto"/>
        <w:right w:val="none" w:sz="0" w:space="0" w:color="auto"/>
      </w:divBdr>
    </w:div>
    <w:div w:id="1169172568">
      <w:bodyDiv w:val="1"/>
      <w:marLeft w:val="0"/>
      <w:marRight w:val="0"/>
      <w:marTop w:val="0"/>
      <w:marBottom w:val="0"/>
      <w:divBdr>
        <w:top w:val="none" w:sz="0" w:space="0" w:color="auto"/>
        <w:left w:val="none" w:sz="0" w:space="0" w:color="auto"/>
        <w:bottom w:val="none" w:sz="0" w:space="0" w:color="auto"/>
        <w:right w:val="none" w:sz="0" w:space="0" w:color="auto"/>
      </w:divBdr>
    </w:div>
    <w:div w:id="1171483824">
      <w:bodyDiv w:val="1"/>
      <w:marLeft w:val="0"/>
      <w:marRight w:val="0"/>
      <w:marTop w:val="0"/>
      <w:marBottom w:val="0"/>
      <w:divBdr>
        <w:top w:val="none" w:sz="0" w:space="0" w:color="auto"/>
        <w:left w:val="none" w:sz="0" w:space="0" w:color="auto"/>
        <w:bottom w:val="none" w:sz="0" w:space="0" w:color="auto"/>
        <w:right w:val="none" w:sz="0" w:space="0" w:color="auto"/>
      </w:divBdr>
    </w:div>
    <w:div w:id="1178235456">
      <w:bodyDiv w:val="1"/>
      <w:marLeft w:val="0"/>
      <w:marRight w:val="0"/>
      <w:marTop w:val="0"/>
      <w:marBottom w:val="0"/>
      <w:divBdr>
        <w:top w:val="none" w:sz="0" w:space="0" w:color="auto"/>
        <w:left w:val="none" w:sz="0" w:space="0" w:color="auto"/>
        <w:bottom w:val="none" w:sz="0" w:space="0" w:color="auto"/>
        <w:right w:val="none" w:sz="0" w:space="0" w:color="auto"/>
      </w:divBdr>
    </w:div>
    <w:div w:id="1180119173">
      <w:bodyDiv w:val="1"/>
      <w:marLeft w:val="0"/>
      <w:marRight w:val="0"/>
      <w:marTop w:val="0"/>
      <w:marBottom w:val="0"/>
      <w:divBdr>
        <w:top w:val="none" w:sz="0" w:space="0" w:color="auto"/>
        <w:left w:val="none" w:sz="0" w:space="0" w:color="auto"/>
        <w:bottom w:val="none" w:sz="0" w:space="0" w:color="auto"/>
        <w:right w:val="none" w:sz="0" w:space="0" w:color="auto"/>
      </w:divBdr>
    </w:div>
    <w:div w:id="1181238979">
      <w:bodyDiv w:val="1"/>
      <w:marLeft w:val="0"/>
      <w:marRight w:val="0"/>
      <w:marTop w:val="0"/>
      <w:marBottom w:val="0"/>
      <w:divBdr>
        <w:top w:val="none" w:sz="0" w:space="0" w:color="auto"/>
        <w:left w:val="none" w:sz="0" w:space="0" w:color="auto"/>
        <w:bottom w:val="none" w:sz="0" w:space="0" w:color="auto"/>
        <w:right w:val="none" w:sz="0" w:space="0" w:color="auto"/>
      </w:divBdr>
    </w:div>
    <w:div w:id="1181310682">
      <w:bodyDiv w:val="1"/>
      <w:marLeft w:val="0"/>
      <w:marRight w:val="0"/>
      <w:marTop w:val="0"/>
      <w:marBottom w:val="0"/>
      <w:divBdr>
        <w:top w:val="none" w:sz="0" w:space="0" w:color="auto"/>
        <w:left w:val="none" w:sz="0" w:space="0" w:color="auto"/>
        <w:bottom w:val="none" w:sz="0" w:space="0" w:color="auto"/>
        <w:right w:val="none" w:sz="0" w:space="0" w:color="auto"/>
      </w:divBdr>
    </w:div>
    <w:div w:id="1184049540">
      <w:bodyDiv w:val="1"/>
      <w:marLeft w:val="0"/>
      <w:marRight w:val="0"/>
      <w:marTop w:val="0"/>
      <w:marBottom w:val="0"/>
      <w:divBdr>
        <w:top w:val="none" w:sz="0" w:space="0" w:color="auto"/>
        <w:left w:val="none" w:sz="0" w:space="0" w:color="auto"/>
        <w:bottom w:val="none" w:sz="0" w:space="0" w:color="auto"/>
        <w:right w:val="none" w:sz="0" w:space="0" w:color="auto"/>
      </w:divBdr>
    </w:div>
    <w:div w:id="1189834430">
      <w:bodyDiv w:val="1"/>
      <w:marLeft w:val="0"/>
      <w:marRight w:val="0"/>
      <w:marTop w:val="0"/>
      <w:marBottom w:val="0"/>
      <w:divBdr>
        <w:top w:val="none" w:sz="0" w:space="0" w:color="auto"/>
        <w:left w:val="none" w:sz="0" w:space="0" w:color="auto"/>
        <w:bottom w:val="none" w:sz="0" w:space="0" w:color="auto"/>
        <w:right w:val="none" w:sz="0" w:space="0" w:color="auto"/>
      </w:divBdr>
    </w:div>
    <w:div w:id="1193542042">
      <w:bodyDiv w:val="1"/>
      <w:marLeft w:val="0"/>
      <w:marRight w:val="0"/>
      <w:marTop w:val="0"/>
      <w:marBottom w:val="0"/>
      <w:divBdr>
        <w:top w:val="none" w:sz="0" w:space="0" w:color="auto"/>
        <w:left w:val="none" w:sz="0" w:space="0" w:color="auto"/>
        <w:bottom w:val="none" w:sz="0" w:space="0" w:color="auto"/>
        <w:right w:val="none" w:sz="0" w:space="0" w:color="auto"/>
      </w:divBdr>
    </w:div>
    <w:div w:id="1195269348">
      <w:bodyDiv w:val="1"/>
      <w:marLeft w:val="0"/>
      <w:marRight w:val="0"/>
      <w:marTop w:val="0"/>
      <w:marBottom w:val="0"/>
      <w:divBdr>
        <w:top w:val="none" w:sz="0" w:space="0" w:color="auto"/>
        <w:left w:val="none" w:sz="0" w:space="0" w:color="auto"/>
        <w:bottom w:val="none" w:sz="0" w:space="0" w:color="auto"/>
        <w:right w:val="none" w:sz="0" w:space="0" w:color="auto"/>
      </w:divBdr>
    </w:div>
    <w:div w:id="1195464890">
      <w:bodyDiv w:val="1"/>
      <w:marLeft w:val="0"/>
      <w:marRight w:val="0"/>
      <w:marTop w:val="0"/>
      <w:marBottom w:val="0"/>
      <w:divBdr>
        <w:top w:val="none" w:sz="0" w:space="0" w:color="auto"/>
        <w:left w:val="none" w:sz="0" w:space="0" w:color="auto"/>
        <w:bottom w:val="none" w:sz="0" w:space="0" w:color="auto"/>
        <w:right w:val="none" w:sz="0" w:space="0" w:color="auto"/>
      </w:divBdr>
    </w:div>
    <w:div w:id="1204097550">
      <w:bodyDiv w:val="1"/>
      <w:marLeft w:val="0"/>
      <w:marRight w:val="0"/>
      <w:marTop w:val="0"/>
      <w:marBottom w:val="0"/>
      <w:divBdr>
        <w:top w:val="none" w:sz="0" w:space="0" w:color="auto"/>
        <w:left w:val="none" w:sz="0" w:space="0" w:color="auto"/>
        <w:bottom w:val="none" w:sz="0" w:space="0" w:color="auto"/>
        <w:right w:val="none" w:sz="0" w:space="0" w:color="auto"/>
      </w:divBdr>
    </w:div>
    <w:div w:id="1211192284">
      <w:bodyDiv w:val="1"/>
      <w:marLeft w:val="0"/>
      <w:marRight w:val="0"/>
      <w:marTop w:val="0"/>
      <w:marBottom w:val="0"/>
      <w:divBdr>
        <w:top w:val="none" w:sz="0" w:space="0" w:color="auto"/>
        <w:left w:val="none" w:sz="0" w:space="0" w:color="auto"/>
        <w:bottom w:val="none" w:sz="0" w:space="0" w:color="auto"/>
        <w:right w:val="none" w:sz="0" w:space="0" w:color="auto"/>
      </w:divBdr>
    </w:div>
    <w:div w:id="1212231604">
      <w:bodyDiv w:val="1"/>
      <w:marLeft w:val="0"/>
      <w:marRight w:val="0"/>
      <w:marTop w:val="0"/>
      <w:marBottom w:val="0"/>
      <w:divBdr>
        <w:top w:val="none" w:sz="0" w:space="0" w:color="auto"/>
        <w:left w:val="none" w:sz="0" w:space="0" w:color="auto"/>
        <w:bottom w:val="none" w:sz="0" w:space="0" w:color="auto"/>
        <w:right w:val="none" w:sz="0" w:space="0" w:color="auto"/>
      </w:divBdr>
    </w:div>
    <w:div w:id="1218392771">
      <w:bodyDiv w:val="1"/>
      <w:marLeft w:val="0"/>
      <w:marRight w:val="0"/>
      <w:marTop w:val="0"/>
      <w:marBottom w:val="0"/>
      <w:divBdr>
        <w:top w:val="none" w:sz="0" w:space="0" w:color="auto"/>
        <w:left w:val="none" w:sz="0" w:space="0" w:color="auto"/>
        <w:bottom w:val="none" w:sz="0" w:space="0" w:color="auto"/>
        <w:right w:val="none" w:sz="0" w:space="0" w:color="auto"/>
      </w:divBdr>
    </w:div>
    <w:div w:id="1219783678">
      <w:bodyDiv w:val="1"/>
      <w:marLeft w:val="0"/>
      <w:marRight w:val="0"/>
      <w:marTop w:val="0"/>
      <w:marBottom w:val="0"/>
      <w:divBdr>
        <w:top w:val="none" w:sz="0" w:space="0" w:color="auto"/>
        <w:left w:val="none" w:sz="0" w:space="0" w:color="auto"/>
        <w:bottom w:val="none" w:sz="0" w:space="0" w:color="auto"/>
        <w:right w:val="none" w:sz="0" w:space="0" w:color="auto"/>
      </w:divBdr>
    </w:div>
    <w:div w:id="1221093219">
      <w:bodyDiv w:val="1"/>
      <w:marLeft w:val="0"/>
      <w:marRight w:val="0"/>
      <w:marTop w:val="0"/>
      <w:marBottom w:val="0"/>
      <w:divBdr>
        <w:top w:val="none" w:sz="0" w:space="0" w:color="auto"/>
        <w:left w:val="none" w:sz="0" w:space="0" w:color="auto"/>
        <w:bottom w:val="none" w:sz="0" w:space="0" w:color="auto"/>
        <w:right w:val="none" w:sz="0" w:space="0" w:color="auto"/>
      </w:divBdr>
    </w:div>
    <w:div w:id="1221214898">
      <w:bodyDiv w:val="1"/>
      <w:marLeft w:val="0"/>
      <w:marRight w:val="0"/>
      <w:marTop w:val="0"/>
      <w:marBottom w:val="0"/>
      <w:divBdr>
        <w:top w:val="none" w:sz="0" w:space="0" w:color="auto"/>
        <w:left w:val="none" w:sz="0" w:space="0" w:color="auto"/>
        <w:bottom w:val="none" w:sz="0" w:space="0" w:color="auto"/>
        <w:right w:val="none" w:sz="0" w:space="0" w:color="auto"/>
      </w:divBdr>
    </w:div>
    <w:div w:id="1223447571">
      <w:bodyDiv w:val="1"/>
      <w:marLeft w:val="0"/>
      <w:marRight w:val="0"/>
      <w:marTop w:val="0"/>
      <w:marBottom w:val="0"/>
      <w:divBdr>
        <w:top w:val="none" w:sz="0" w:space="0" w:color="auto"/>
        <w:left w:val="none" w:sz="0" w:space="0" w:color="auto"/>
        <w:bottom w:val="none" w:sz="0" w:space="0" w:color="auto"/>
        <w:right w:val="none" w:sz="0" w:space="0" w:color="auto"/>
      </w:divBdr>
    </w:div>
    <w:div w:id="1234698697">
      <w:bodyDiv w:val="1"/>
      <w:marLeft w:val="0"/>
      <w:marRight w:val="0"/>
      <w:marTop w:val="0"/>
      <w:marBottom w:val="0"/>
      <w:divBdr>
        <w:top w:val="none" w:sz="0" w:space="0" w:color="auto"/>
        <w:left w:val="none" w:sz="0" w:space="0" w:color="auto"/>
        <w:bottom w:val="none" w:sz="0" w:space="0" w:color="auto"/>
        <w:right w:val="none" w:sz="0" w:space="0" w:color="auto"/>
      </w:divBdr>
    </w:div>
    <w:div w:id="1238245028">
      <w:bodyDiv w:val="1"/>
      <w:marLeft w:val="0"/>
      <w:marRight w:val="0"/>
      <w:marTop w:val="0"/>
      <w:marBottom w:val="0"/>
      <w:divBdr>
        <w:top w:val="none" w:sz="0" w:space="0" w:color="auto"/>
        <w:left w:val="none" w:sz="0" w:space="0" w:color="auto"/>
        <w:bottom w:val="none" w:sz="0" w:space="0" w:color="auto"/>
        <w:right w:val="none" w:sz="0" w:space="0" w:color="auto"/>
      </w:divBdr>
    </w:div>
    <w:div w:id="1238247733">
      <w:bodyDiv w:val="1"/>
      <w:marLeft w:val="0"/>
      <w:marRight w:val="0"/>
      <w:marTop w:val="0"/>
      <w:marBottom w:val="0"/>
      <w:divBdr>
        <w:top w:val="none" w:sz="0" w:space="0" w:color="auto"/>
        <w:left w:val="none" w:sz="0" w:space="0" w:color="auto"/>
        <w:bottom w:val="none" w:sz="0" w:space="0" w:color="auto"/>
        <w:right w:val="none" w:sz="0" w:space="0" w:color="auto"/>
      </w:divBdr>
    </w:div>
    <w:div w:id="1247619398">
      <w:bodyDiv w:val="1"/>
      <w:marLeft w:val="0"/>
      <w:marRight w:val="0"/>
      <w:marTop w:val="0"/>
      <w:marBottom w:val="0"/>
      <w:divBdr>
        <w:top w:val="none" w:sz="0" w:space="0" w:color="auto"/>
        <w:left w:val="none" w:sz="0" w:space="0" w:color="auto"/>
        <w:bottom w:val="none" w:sz="0" w:space="0" w:color="auto"/>
        <w:right w:val="none" w:sz="0" w:space="0" w:color="auto"/>
      </w:divBdr>
    </w:div>
    <w:div w:id="1251280142">
      <w:bodyDiv w:val="1"/>
      <w:marLeft w:val="0"/>
      <w:marRight w:val="0"/>
      <w:marTop w:val="0"/>
      <w:marBottom w:val="0"/>
      <w:divBdr>
        <w:top w:val="none" w:sz="0" w:space="0" w:color="auto"/>
        <w:left w:val="none" w:sz="0" w:space="0" w:color="auto"/>
        <w:bottom w:val="none" w:sz="0" w:space="0" w:color="auto"/>
        <w:right w:val="none" w:sz="0" w:space="0" w:color="auto"/>
      </w:divBdr>
    </w:div>
    <w:div w:id="1252277369">
      <w:bodyDiv w:val="1"/>
      <w:marLeft w:val="0"/>
      <w:marRight w:val="0"/>
      <w:marTop w:val="0"/>
      <w:marBottom w:val="0"/>
      <w:divBdr>
        <w:top w:val="none" w:sz="0" w:space="0" w:color="auto"/>
        <w:left w:val="none" w:sz="0" w:space="0" w:color="auto"/>
        <w:bottom w:val="none" w:sz="0" w:space="0" w:color="auto"/>
        <w:right w:val="none" w:sz="0" w:space="0" w:color="auto"/>
      </w:divBdr>
    </w:div>
    <w:div w:id="1260870393">
      <w:bodyDiv w:val="1"/>
      <w:marLeft w:val="0"/>
      <w:marRight w:val="0"/>
      <w:marTop w:val="0"/>
      <w:marBottom w:val="0"/>
      <w:divBdr>
        <w:top w:val="none" w:sz="0" w:space="0" w:color="auto"/>
        <w:left w:val="none" w:sz="0" w:space="0" w:color="auto"/>
        <w:bottom w:val="none" w:sz="0" w:space="0" w:color="auto"/>
        <w:right w:val="none" w:sz="0" w:space="0" w:color="auto"/>
      </w:divBdr>
    </w:div>
    <w:div w:id="1265188098">
      <w:bodyDiv w:val="1"/>
      <w:marLeft w:val="0"/>
      <w:marRight w:val="0"/>
      <w:marTop w:val="0"/>
      <w:marBottom w:val="0"/>
      <w:divBdr>
        <w:top w:val="none" w:sz="0" w:space="0" w:color="auto"/>
        <w:left w:val="none" w:sz="0" w:space="0" w:color="auto"/>
        <w:bottom w:val="none" w:sz="0" w:space="0" w:color="auto"/>
        <w:right w:val="none" w:sz="0" w:space="0" w:color="auto"/>
      </w:divBdr>
    </w:div>
    <w:div w:id="1267078085">
      <w:bodyDiv w:val="1"/>
      <w:marLeft w:val="0"/>
      <w:marRight w:val="0"/>
      <w:marTop w:val="0"/>
      <w:marBottom w:val="0"/>
      <w:divBdr>
        <w:top w:val="none" w:sz="0" w:space="0" w:color="auto"/>
        <w:left w:val="none" w:sz="0" w:space="0" w:color="auto"/>
        <w:bottom w:val="none" w:sz="0" w:space="0" w:color="auto"/>
        <w:right w:val="none" w:sz="0" w:space="0" w:color="auto"/>
      </w:divBdr>
    </w:div>
    <w:div w:id="1283027668">
      <w:bodyDiv w:val="1"/>
      <w:marLeft w:val="0"/>
      <w:marRight w:val="0"/>
      <w:marTop w:val="0"/>
      <w:marBottom w:val="0"/>
      <w:divBdr>
        <w:top w:val="none" w:sz="0" w:space="0" w:color="auto"/>
        <w:left w:val="none" w:sz="0" w:space="0" w:color="auto"/>
        <w:bottom w:val="none" w:sz="0" w:space="0" w:color="auto"/>
        <w:right w:val="none" w:sz="0" w:space="0" w:color="auto"/>
      </w:divBdr>
    </w:div>
    <w:div w:id="1283347666">
      <w:bodyDiv w:val="1"/>
      <w:marLeft w:val="0"/>
      <w:marRight w:val="0"/>
      <w:marTop w:val="0"/>
      <w:marBottom w:val="0"/>
      <w:divBdr>
        <w:top w:val="none" w:sz="0" w:space="0" w:color="auto"/>
        <w:left w:val="none" w:sz="0" w:space="0" w:color="auto"/>
        <w:bottom w:val="none" w:sz="0" w:space="0" w:color="auto"/>
        <w:right w:val="none" w:sz="0" w:space="0" w:color="auto"/>
      </w:divBdr>
    </w:div>
    <w:div w:id="1284650429">
      <w:bodyDiv w:val="1"/>
      <w:marLeft w:val="0"/>
      <w:marRight w:val="0"/>
      <w:marTop w:val="0"/>
      <w:marBottom w:val="0"/>
      <w:divBdr>
        <w:top w:val="none" w:sz="0" w:space="0" w:color="auto"/>
        <w:left w:val="none" w:sz="0" w:space="0" w:color="auto"/>
        <w:bottom w:val="none" w:sz="0" w:space="0" w:color="auto"/>
        <w:right w:val="none" w:sz="0" w:space="0" w:color="auto"/>
      </w:divBdr>
    </w:div>
    <w:div w:id="1291128474">
      <w:bodyDiv w:val="1"/>
      <w:marLeft w:val="0"/>
      <w:marRight w:val="0"/>
      <w:marTop w:val="0"/>
      <w:marBottom w:val="0"/>
      <w:divBdr>
        <w:top w:val="none" w:sz="0" w:space="0" w:color="auto"/>
        <w:left w:val="none" w:sz="0" w:space="0" w:color="auto"/>
        <w:bottom w:val="none" w:sz="0" w:space="0" w:color="auto"/>
        <w:right w:val="none" w:sz="0" w:space="0" w:color="auto"/>
      </w:divBdr>
    </w:div>
    <w:div w:id="1295216544">
      <w:bodyDiv w:val="1"/>
      <w:marLeft w:val="0"/>
      <w:marRight w:val="0"/>
      <w:marTop w:val="0"/>
      <w:marBottom w:val="0"/>
      <w:divBdr>
        <w:top w:val="none" w:sz="0" w:space="0" w:color="auto"/>
        <w:left w:val="none" w:sz="0" w:space="0" w:color="auto"/>
        <w:bottom w:val="none" w:sz="0" w:space="0" w:color="auto"/>
        <w:right w:val="none" w:sz="0" w:space="0" w:color="auto"/>
      </w:divBdr>
    </w:div>
    <w:div w:id="1296256716">
      <w:bodyDiv w:val="1"/>
      <w:marLeft w:val="0"/>
      <w:marRight w:val="0"/>
      <w:marTop w:val="0"/>
      <w:marBottom w:val="0"/>
      <w:divBdr>
        <w:top w:val="none" w:sz="0" w:space="0" w:color="auto"/>
        <w:left w:val="none" w:sz="0" w:space="0" w:color="auto"/>
        <w:bottom w:val="none" w:sz="0" w:space="0" w:color="auto"/>
        <w:right w:val="none" w:sz="0" w:space="0" w:color="auto"/>
      </w:divBdr>
    </w:div>
    <w:div w:id="1314868400">
      <w:bodyDiv w:val="1"/>
      <w:marLeft w:val="0"/>
      <w:marRight w:val="0"/>
      <w:marTop w:val="0"/>
      <w:marBottom w:val="0"/>
      <w:divBdr>
        <w:top w:val="none" w:sz="0" w:space="0" w:color="auto"/>
        <w:left w:val="none" w:sz="0" w:space="0" w:color="auto"/>
        <w:bottom w:val="none" w:sz="0" w:space="0" w:color="auto"/>
        <w:right w:val="none" w:sz="0" w:space="0" w:color="auto"/>
      </w:divBdr>
    </w:div>
    <w:div w:id="1315640848">
      <w:bodyDiv w:val="1"/>
      <w:marLeft w:val="0"/>
      <w:marRight w:val="0"/>
      <w:marTop w:val="0"/>
      <w:marBottom w:val="0"/>
      <w:divBdr>
        <w:top w:val="none" w:sz="0" w:space="0" w:color="auto"/>
        <w:left w:val="none" w:sz="0" w:space="0" w:color="auto"/>
        <w:bottom w:val="none" w:sz="0" w:space="0" w:color="auto"/>
        <w:right w:val="none" w:sz="0" w:space="0" w:color="auto"/>
      </w:divBdr>
    </w:div>
    <w:div w:id="1318729392">
      <w:bodyDiv w:val="1"/>
      <w:marLeft w:val="0"/>
      <w:marRight w:val="0"/>
      <w:marTop w:val="0"/>
      <w:marBottom w:val="0"/>
      <w:divBdr>
        <w:top w:val="none" w:sz="0" w:space="0" w:color="auto"/>
        <w:left w:val="none" w:sz="0" w:space="0" w:color="auto"/>
        <w:bottom w:val="none" w:sz="0" w:space="0" w:color="auto"/>
        <w:right w:val="none" w:sz="0" w:space="0" w:color="auto"/>
      </w:divBdr>
    </w:div>
    <w:div w:id="1322002870">
      <w:bodyDiv w:val="1"/>
      <w:marLeft w:val="0"/>
      <w:marRight w:val="0"/>
      <w:marTop w:val="0"/>
      <w:marBottom w:val="0"/>
      <w:divBdr>
        <w:top w:val="none" w:sz="0" w:space="0" w:color="auto"/>
        <w:left w:val="none" w:sz="0" w:space="0" w:color="auto"/>
        <w:bottom w:val="none" w:sz="0" w:space="0" w:color="auto"/>
        <w:right w:val="none" w:sz="0" w:space="0" w:color="auto"/>
      </w:divBdr>
    </w:div>
    <w:div w:id="1323585617">
      <w:bodyDiv w:val="1"/>
      <w:marLeft w:val="0"/>
      <w:marRight w:val="0"/>
      <w:marTop w:val="0"/>
      <w:marBottom w:val="0"/>
      <w:divBdr>
        <w:top w:val="none" w:sz="0" w:space="0" w:color="auto"/>
        <w:left w:val="none" w:sz="0" w:space="0" w:color="auto"/>
        <w:bottom w:val="none" w:sz="0" w:space="0" w:color="auto"/>
        <w:right w:val="none" w:sz="0" w:space="0" w:color="auto"/>
      </w:divBdr>
    </w:div>
    <w:div w:id="1324704145">
      <w:bodyDiv w:val="1"/>
      <w:marLeft w:val="0"/>
      <w:marRight w:val="0"/>
      <w:marTop w:val="0"/>
      <w:marBottom w:val="0"/>
      <w:divBdr>
        <w:top w:val="none" w:sz="0" w:space="0" w:color="auto"/>
        <w:left w:val="none" w:sz="0" w:space="0" w:color="auto"/>
        <w:bottom w:val="none" w:sz="0" w:space="0" w:color="auto"/>
        <w:right w:val="none" w:sz="0" w:space="0" w:color="auto"/>
      </w:divBdr>
    </w:div>
    <w:div w:id="1327324520">
      <w:bodyDiv w:val="1"/>
      <w:marLeft w:val="0"/>
      <w:marRight w:val="0"/>
      <w:marTop w:val="0"/>
      <w:marBottom w:val="0"/>
      <w:divBdr>
        <w:top w:val="none" w:sz="0" w:space="0" w:color="auto"/>
        <w:left w:val="none" w:sz="0" w:space="0" w:color="auto"/>
        <w:bottom w:val="none" w:sz="0" w:space="0" w:color="auto"/>
        <w:right w:val="none" w:sz="0" w:space="0" w:color="auto"/>
      </w:divBdr>
    </w:div>
    <w:div w:id="1342317038">
      <w:bodyDiv w:val="1"/>
      <w:marLeft w:val="0"/>
      <w:marRight w:val="0"/>
      <w:marTop w:val="0"/>
      <w:marBottom w:val="0"/>
      <w:divBdr>
        <w:top w:val="none" w:sz="0" w:space="0" w:color="auto"/>
        <w:left w:val="none" w:sz="0" w:space="0" w:color="auto"/>
        <w:bottom w:val="none" w:sz="0" w:space="0" w:color="auto"/>
        <w:right w:val="none" w:sz="0" w:space="0" w:color="auto"/>
      </w:divBdr>
    </w:div>
    <w:div w:id="1344627342">
      <w:bodyDiv w:val="1"/>
      <w:marLeft w:val="0"/>
      <w:marRight w:val="0"/>
      <w:marTop w:val="0"/>
      <w:marBottom w:val="0"/>
      <w:divBdr>
        <w:top w:val="none" w:sz="0" w:space="0" w:color="auto"/>
        <w:left w:val="none" w:sz="0" w:space="0" w:color="auto"/>
        <w:bottom w:val="none" w:sz="0" w:space="0" w:color="auto"/>
        <w:right w:val="none" w:sz="0" w:space="0" w:color="auto"/>
      </w:divBdr>
    </w:div>
    <w:div w:id="1345015294">
      <w:bodyDiv w:val="1"/>
      <w:marLeft w:val="0"/>
      <w:marRight w:val="0"/>
      <w:marTop w:val="0"/>
      <w:marBottom w:val="0"/>
      <w:divBdr>
        <w:top w:val="none" w:sz="0" w:space="0" w:color="auto"/>
        <w:left w:val="none" w:sz="0" w:space="0" w:color="auto"/>
        <w:bottom w:val="none" w:sz="0" w:space="0" w:color="auto"/>
        <w:right w:val="none" w:sz="0" w:space="0" w:color="auto"/>
      </w:divBdr>
    </w:div>
    <w:div w:id="1347557418">
      <w:bodyDiv w:val="1"/>
      <w:marLeft w:val="0"/>
      <w:marRight w:val="0"/>
      <w:marTop w:val="0"/>
      <w:marBottom w:val="0"/>
      <w:divBdr>
        <w:top w:val="none" w:sz="0" w:space="0" w:color="auto"/>
        <w:left w:val="none" w:sz="0" w:space="0" w:color="auto"/>
        <w:bottom w:val="none" w:sz="0" w:space="0" w:color="auto"/>
        <w:right w:val="none" w:sz="0" w:space="0" w:color="auto"/>
      </w:divBdr>
    </w:div>
    <w:div w:id="1353654886">
      <w:bodyDiv w:val="1"/>
      <w:marLeft w:val="0"/>
      <w:marRight w:val="0"/>
      <w:marTop w:val="0"/>
      <w:marBottom w:val="0"/>
      <w:divBdr>
        <w:top w:val="none" w:sz="0" w:space="0" w:color="auto"/>
        <w:left w:val="none" w:sz="0" w:space="0" w:color="auto"/>
        <w:bottom w:val="none" w:sz="0" w:space="0" w:color="auto"/>
        <w:right w:val="none" w:sz="0" w:space="0" w:color="auto"/>
      </w:divBdr>
    </w:div>
    <w:div w:id="1354070010">
      <w:bodyDiv w:val="1"/>
      <w:marLeft w:val="0"/>
      <w:marRight w:val="0"/>
      <w:marTop w:val="0"/>
      <w:marBottom w:val="0"/>
      <w:divBdr>
        <w:top w:val="none" w:sz="0" w:space="0" w:color="auto"/>
        <w:left w:val="none" w:sz="0" w:space="0" w:color="auto"/>
        <w:bottom w:val="none" w:sz="0" w:space="0" w:color="auto"/>
        <w:right w:val="none" w:sz="0" w:space="0" w:color="auto"/>
      </w:divBdr>
    </w:div>
    <w:div w:id="1354382047">
      <w:bodyDiv w:val="1"/>
      <w:marLeft w:val="0"/>
      <w:marRight w:val="0"/>
      <w:marTop w:val="0"/>
      <w:marBottom w:val="0"/>
      <w:divBdr>
        <w:top w:val="none" w:sz="0" w:space="0" w:color="auto"/>
        <w:left w:val="none" w:sz="0" w:space="0" w:color="auto"/>
        <w:bottom w:val="none" w:sz="0" w:space="0" w:color="auto"/>
        <w:right w:val="none" w:sz="0" w:space="0" w:color="auto"/>
      </w:divBdr>
    </w:div>
    <w:div w:id="1357000436">
      <w:bodyDiv w:val="1"/>
      <w:marLeft w:val="0"/>
      <w:marRight w:val="0"/>
      <w:marTop w:val="0"/>
      <w:marBottom w:val="0"/>
      <w:divBdr>
        <w:top w:val="none" w:sz="0" w:space="0" w:color="auto"/>
        <w:left w:val="none" w:sz="0" w:space="0" w:color="auto"/>
        <w:bottom w:val="none" w:sz="0" w:space="0" w:color="auto"/>
        <w:right w:val="none" w:sz="0" w:space="0" w:color="auto"/>
      </w:divBdr>
    </w:div>
    <w:div w:id="1357586221">
      <w:bodyDiv w:val="1"/>
      <w:marLeft w:val="0"/>
      <w:marRight w:val="0"/>
      <w:marTop w:val="0"/>
      <w:marBottom w:val="0"/>
      <w:divBdr>
        <w:top w:val="none" w:sz="0" w:space="0" w:color="auto"/>
        <w:left w:val="none" w:sz="0" w:space="0" w:color="auto"/>
        <w:bottom w:val="none" w:sz="0" w:space="0" w:color="auto"/>
        <w:right w:val="none" w:sz="0" w:space="0" w:color="auto"/>
      </w:divBdr>
    </w:div>
    <w:div w:id="1363434735">
      <w:bodyDiv w:val="1"/>
      <w:marLeft w:val="0"/>
      <w:marRight w:val="0"/>
      <w:marTop w:val="0"/>
      <w:marBottom w:val="0"/>
      <w:divBdr>
        <w:top w:val="none" w:sz="0" w:space="0" w:color="auto"/>
        <w:left w:val="none" w:sz="0" w:space="0" w:color="auto"/>
        <w:bottom w:val="none" w:sz="0" w:space="0" w:color="auto"/>
        <w:right w:val="none" w:sz="0" w:space="0" w:color="auto"/>
      </w:divBdr>
    </w:div>
    <w:div w:id="1363675716">
      <w:bodyDiv w:val="1"/>
      <w:marLeft w:val="0"/>
      <w:marRight w:val="0"/>
      <w:marTop w:val="0"/>
      <w:marBottom w:val="0"/>
      <w:divBdr>
        <w:top w:val="none" w:sz="0" w:space="0" w:color="auto"/>
        <w:left w:val="none" w:sz="0" w:space="0" w:color="auto"/>
        <w:bottom w:val="none" w:sz="0" w:space="0" w:color="auto"/>
        <w:right w:val="none" w:sz="0" w:space="0" w:color="auto"/>
      </w:divBdr>
    </w:div>
    <w:div w:id="1367758778">
      <w:bodyDiv w:val="1"/>
      <w:marLeft w:val="0"/>
      <w:marRight w:val="0"/>
      <w:marTop w:val="0"/>
      <w:marBottom w:val="0"/>
      <w:divBdr>
        <w:top w:val="none" w:sz="0" w:space="0" w:color="auto"/>
        <w:left w:val="none" w:sz="0" w:space="0" w:color="auto"/>
        <w:bottom w:val="none" w:sz="0" w:space="0" w:color="auto"/>
        <w:right w:val="none" w:sz="0" w:space="0" w:color="auto"/>
      </w:divBdr>
    </w:div>
    <w:div w:id="1373649360">
      <w:bodyDiv w:val="1"/>
      <w:marLeft w:val="0"/>
      <w:marRight w:val="0"/>
      <w:marTop w:val="0"/>
      <w:marBottom w:val="0"/>
      <w:divBdr>
        <w:top w:val="none" w:sz="0" w:space="0" w:color="auto"/>
        <w:left w:val="none" w:sz="0" w:space="0" w:color="auto"/>
        <w:bottom w:val="none" w:sz="0" w:space="0" w:color="auto"/>
        <w:right w:val="none" w:sz="0" w:space="0" w:color="auto"/>
      </w:divBdr>
    </w:div>
    <w:div w:id="1374304596">
      <w:bodyDiv w:val="1"/>
      <w:marLeft w:val="0"/>
      <w:marRight w:val="0"/>
      <w:marTop w:val="0"/>
      <w:marBottom w:val="0"/>
      <w:divBdr>
        <w:top w:val="none" w:sz="0" w:space="0" w:color="auto"/>
        <w:left w:val="none" w:sz="0" w:space="0" w:color="auto"/>
        <w:bottom w:val="none" w:sz="0" w:space="0" w:color="auto"/>
        <w:right w:val="none" w:sz="0" w:space="0" w:color="auto"/>
      </w:divBdr>
    </w:div>
    <w:div w:id="1376155443">
      <w:bodyDiv w:val="1"/>
      <w:marLeft w:val="0"/>
      <w:marRight w:val="0"/>
      <w:marTop w:val="0"/>
      <w:marBottom w:val="0"/>
      <w:divBdr>
        <w:top w:val="none" w:sz="0" w:space="0" w:color="auto"/>
        <w:left w:val="none" w:sz="0" w:space="0" w:color="auto"/>
        <w:bottom w:val="none" w:sz="0" w:space="0" w:color="auto"/>
        <w:right w:val="none" w:sz="0" w:space="0" w:color="auto"/>
      </w:divBdr>
    </w:div>
    <w:div w:id="1381243672">
      <w:bodyDiv w:val="1"/>
      <w:marLeft w:val="0"/>
      <w:marRight w:val="0"/>
      <w:marTop w:val="0"/>
      <w:marBottom w:val="0"/>
      <w:divBdr>
        <w:top w:val="none" w:sz="0" w:space="0" w:color="auto"/>
        <w:left w:val="none" w:sz="0" w:space="0" w:color="auto"/>
        <w:bottom w:val="none" w:sz="0" w:space="0" w:color="auto"/>
        <w:right w:val="none" w:sz="0" w:space="0" w:color="auto"/>
      </w:divBdr>
    </w:div>
    <w:div w:id="1381632117">
      <w:bodyDiv w:val="1"/>
      <w:marLeft w:val="0"/>
      <w:marRight w:val="0"/>
      <w:marTop w:val="0"/>
      <w:marBottom w:val="0"/>
      <w:divBdr>
        <w:top w:val="none" w:sz="0" w:space="0" w:color="auto"/>
        <w:left w:val="none" w:sz="0" w:space="0" w:color="auto"/>
        <w:bottom w:val="none" w:sz="0" w:space="0" w:color="auto"/>
        <w:right w:val="none" w:sz="0" w:space="0" w:color="auto"/>
      </w:divBdr>
    </w:div>
    <w:div w:id="1388260532">
      <w:bodyDiv w:val="1"/>
      <w:marLeft w:val="0"/>
      <w:marRight w:val="0"/>
      <w:marTop w:val="0"/>
      <w:marBottom w:val="0"/>
      <w:divBdr>
        <w:top w:val="none" w:sz="0" w:space="0" w:color="auto"/>
        <w:left w:val="none" w:sz="0" w:space="0" w:color="auto"/>
        <w:bottom w:val="none" w:sz="0" w:space="0" w:color="auto"/>
        <w:right w:val="none" w:sz="0" w:space="0" w:color="auto"/>
      </w:divBdr>
    </w:div>
    <w:div w:id="1389306949">
      <w:bodyDiv w:val="1"/>
      <w:marLeft w:val="0"/>
      <w:marRight w:val="0"/>
      <w:marTop w:val="0"/>
      <w:marBottom w:val="0"/>
      <w:divBdr>
        <w:top w:val="none" w:sz="0" w:space="0" w:color="auto"/>
        <w:left w:val="none" w:sz="0" w:space="0" w:color="auto"/>
        <w:bottom w:val="none" w:sz="0" w:space="0" w:color="auto"/>
        <w:right w:val="none" w:sz="0" w:space="0" w:color="auto"/>
      </w:divBdr>
    </w:div>
    <w:div w:id="1393381311">
      <w:bodyDiv w:val="1"/>
      <w:marLeft w:val="0"/>
      <w:marRight w:val="0"/>
      <w:marTop w:val="0"/>
      <w:marBottom w:val="0"/>
      <w:divBdr>
        <w:top w:val="none" w:sz="0" w:space="0" w:color="auto"/>
        <w:left w:val="none" w:sz="0" w:space="0" w:color="auto"/>
        <w:bottom w:val="none" w:sz="0" w:space="0" w:color="auto"/>
        <w:right w:val="none" w:sz="0" w:space="0" w:color="auto"/>
      </w:divBdr>
    </w:div>
    <w:div w:id="1397822149">
      <w:bodyDiv w:val="1"/>
      <w:marLeft w:val="0"/>
      <w:marRight w:val="0"/>
      <w:marTop w:val="0"/>
      <w:marBottom w:val="0"/>
      <w:divBdr>
        <w:top w:val="none" w:sz="0" w:space="0" w:color="auto"/>
        <w:left w:val="none" w:sz="0" w:space="0" w:color="auto"/>
        <w:bottom w:val="none" w:sz="0" w:space="0" w:color="auto"/>
        <w:right w:val="none" w:sz="0" w:space="0" w:color="auto"/>
      </w:divBdr>
    </w:div>
    <w:div w:id="1403873140">
      <w:bodyDiv w:val="1"/>
      <w:marLeft w:val="0"/>
      <w:marRight w:val="0"/>
      <w:marTop w:val="0"/>
      <w:marBottom w:val="0"/>
      <w:divBdr>
        <w:top w:val="none" w:sz="0" w:space="0" w:color="auto"/>
        <w:left w:val="none" w:sz="0" w:space="0" w:color="auto"/>
        <w:bottom w:val="none" w:sz="0" w:space="0" w:color="auto"/>
        <w:right w:val="none" w:sz="0" w:space="0" w:color="auto"/>
      </w:divBdr>
    </w:div>
    <w:div w:id="1404177912">
      <w:bodyDiv w:val="1"/>
      <w:marLeft w:val="0"/>
      <w:marRight w:val="0"/>
      <w:marTop w:val="0"/>
      <w:marBottom w:val="0"/>
      <w:divBdr>
        <w:top w:val="none" w:sz="0" w:space="0" w:color="auto"/>
        <w:left w:val="none" w:sz="0" w:space="0" w:color="auto"/>
        <w:bottom w:val="none" w:sz="0" w:space="0" w:color="auto"/>
        <w:right w:val="none" w:sz="0" w:space="0" w:color="auto"/>
      </w:divBdr>
    </w:div>
    <w:div w:id="1406226202">
      <w:bodyDiv w:val="1"/>
      <w:marLeft w:val="0"/>
      <w:marRight w:val="0"/>
      <w:marTop w:val="0"/>
      <w:marBottom w:val="0"/>
      <w:divBdr>
        <w:top w:val="none" w:sz="0" w:space="0" w:color="auto"/>
        <w:left w:val="none" w:sz="0" w:space="0" w:color="auto"/>
        <w:bottom w:val="none" w:sz="0" w:space="0" w:color="auto"/>
        <w:right w:val="none" w:sz="0" w:space="0" w:color="auto"/>
      </w:divBdr>
    </w:div>
    <w:div w:id="1407343796">
      <w:bodyDiv w:val="1"/>
      <w:marLeft w:val="0"/>
      <w:marRight w:val="0"/>
      <w:marTop w:val="0"/>
      <w:marBottom w:val="0"/>
      <w:divBdr>
        <w:top w:val="none" w:sz="0" w:space="0" w:color="auto"/>
        <w:left w:val="none" w:sz="0" w:space="0" w:color="auto"/>
        <w:bottom w:val="none" w:sz="0" w:space="0" w:color="auto"/>
        <w:right w:val="none" w:sz="0" w:space="0" w:color="auto"/>
      </w:divBdr>
    </w:div>
    <w:div w:id="1409037023">
      <w:bodyDiv w:val="1"/>
      <w:marLeft w:val="0"/>
      <w:marRight w:val="0"/>
      <w:marTop w:val="0"/>
      <w:marBottom w:val="0"/>
      <w:divBdr>
        <w:top w:val="none" w:sz="0" w:space="0" w:color="auto"/>
        <w:left w:val="none" w:sz="0" w:space="0" w:color="auto"/>
        <w:bottom w:val="none" w:sz="0" w:space="0" w:color="auto"/>
        <w:right w:val="none" w:sz="0" w:space="0" w:color="auto"/>
      </w:divBdr>
    </w:div>
    <w:div w:id="1413701195">
      <w:bodyDiv w:val="1"/>
      <w:marLeft w:val="0"/>
      <w:marRight w:val="0"/>
      <w:marTop w:val="0"/>
      <w:marBottom w:val="0"/>
      <w:divBdr>
        <w:top w:val="none" w:sz="0" w:space="0" w:color="auto"/>
        <w:left w:val="none" w:sz="0" w:space="0" w:color="auto"/>
        <w:bottom w:val="none" w:sz="0" w:space="0" w:color="auto"/>
        <w:right w:val="none" w:sz="0" w:space="0" w:color="auto"/>
      </w:divBdr>
    </w:div>
    <w:div w:id="1414274660">
      <w:bodyDiv w:val="1"/>
      <w:marLeft w:val="0"/>
      <w:marRight w:val="0"/>
      <w:marTop w:val="0"/>
      <w:marBottom w:val="0"/>
      <w:divBdr>
        <w:top w:val="none" w:sz="0" w:space="0" w:color="auto"/>
        <w:left w:val="none" w:sz="0" w:space="0" w:color="auto"/>
        <w:bottom w:val="none" w:sz="0" w:space="0" w:color="auto"/>
        <w:right w:val="none" w:sz="0" w:space="0" w:color="auto"/>
      </w:divBdr>
    </w:div>
    <w:div w:id="1414889336">
      <w:bodyDiv w:val="1"/>
      <w:marLeft w:val="0"/>
      <w:marRight w:val="0"/>
      <w:marTop w:val="0"/>
      <w:marBottom w:val="0"/>
      <w:divBdr>
        <w:top w:val="none" w:sz="0" w:space="0" w:color="auto"/>
        <w:left w:val="none" w:sz="0" w:space="0" w:color="auto"/>
        <w:bottom w:val="none" w:sz="0" w:space="0" w:color="auto"/>
        <w:right w:val="none" w:sz="0" w:space="0" w:color="auto"/>
      </w:divBdr>
    </w:div>
    <w:div w:id="1417241681">
      <w:bodyDiv w:val="1"/>
      <w:marLeft w:val="0"/>
      <w:marRight w:val="0"/>
      <w:marTop w:val="0"/>
      <w:marBottom w:val="0"/>
      <w:divBdr>
        <w:top w:val="none" w:sz="0" w:space="0" w:color="auto"/>
        <w:left w:val="none" w:sz="0" w:space="0" w:color="auto"/>
        <w:bottom w:val="none" w:sz="0" w:space="0" w:color="auto"/>
        <w:right w:val="none" w:sz="0" w:space="0" w:color="auto"/>
      </w:divBdr>
    </w:div>
    <w:div w:id="1421215088">
      <w:bodyDiv w:val="1"/>
      <w:marLeft w:val="0"/>
      <w:marRight w:val="0"/>
      <w:marTop w:val="0"/>
      <w:marBottom w:val="0"/>
      <w:divBdr>
        <w:top w:val="none" w:sz="0" w:space="0" w:color="auto"/>
        <w:left w:val="none" w:sz="0" w:space="0" w:color="auto"/>
        <w:bottom w:val="none" w:sz="0" w:space="0" w:color="auto"/>
        <w:right w:val="none" w:sz="0" w:space="0" w:color="auto"/>
      </w:divBdr>
    </w:div>
    <w:div w:id="1426151122">
      <w:bodyDiv w:val="1"/>
      <w:marLeft w:val="0"/>
      <w:marRight w:val="0"/>
      <w:marTop w:val="0"/>
      <w:marBottom w:val="0"/>
      <w:divBdr>
        <w:top w:val="none" w:sz="0" w:space="0" w:color="auto"/>
        <w:left w:val="none" w:sz="0" w:space="0" w:color="auto"/>
        <w:bottom w:val="none" w:sz="0" w:space="0" w:color="auto"/>
        <w:right w:val="none" w:sz="0" w:space="0" w:color="auto"/>
      </w:divBdr>
      <w:divsChild>
        <w:div w:id="146820213">
          <w:marLeft w:val="0"/>
          <w:marRight w:val="0"/>
          <w:marTop w:val="0"/>
          <w:marBottom w:val="0"/>
          <w:divBdr>
            <w:top w:val="none" w:sz="0" w:space="0" w:color="auto"/>
            <w:left w:val="none" w:sz="0" w:space="0" w:color="auto"/>
            <w:bottom w:val="none" w:sz="0" w:space="0" w:color="auto"/>
            <w:right w:val="none" w:sz="0" w:space="0" w:color="auto"/>
          </w:divBdr>
          <w:divsChild>
            <w:div w:id="125437766">
              <w:marLeft w:val="0"/>
              <w:marRight w:val="0"/>
              <w:marTop w:val="0"/>
              <w:marBottom w:val="0"/>
              <w:divBdr>
                <w:top w:val="none" w:sz="0" w:space="0" w:color="auto"/>
                <w:left w:val="none" w:sz="0" w:space="0" w:color="auto"/>
                <w:bottom w:val="none" w:sz="0" w:space="0" w:color="auto"/>
                <w:right w:val="none" w:sz="0" w:space="0" w:color="auto"/>
              </w:divBdr>
              <w:divsChild>
                <w:div w:id="127679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9421114">
      <w:bodyDiv w:val="1"/>
      <w:marLeft w:val="0"/>
      <w:marRight w:val="0"/>
      <w:marTop w:val="0"/>
      <w:marBottom w:val="0"/>
      <w:divBdr>
        <w:top w:val="none" w:sz="0" w:space="0" w:color="auto"/>
        <w:left w:val="none" w:sz="0" w:space="0" w:color="auto"/>
        <w:bottom w:val="none" w:sz="0" w:space="0" w:color="auto"/>
        <w:right w:val="none" w:sz="0" w:space="0" w:color="auto"/>
      </w:divBdr>
      <w:divsChild>
        <w:div w:id="971179828">
          <w:marLeft w:val="0"/>
          <w:marRight w:val="0"/>
          <w:marTop w:val="0"/>
          <w:marBottom w:val="0"/>
          <w:divBdr>
            <w:top w:val="none" w:sz="0" w:space="0" w:color="auto"/>
            <w:left w:val="none" w:sz="0" w:space="0" w:color="auto"/>
            <w:bottom w:val="none" w:sz="0" w:space="0" w:color="auto"/>
            <w:right w:val="none" w:sz="0" w:space="0" w:color="auto"/>
          </w:divBdr>
          <w:divsChild>
            <w:div w:id="1242839135">
              <w:marLeft w:val="0"/>
              <w:marRight w:val="0"/>
              <w:marTop w:val="0"/>
              <w:marBottom w:val="0"/>
              <w:divBdr>
                <w:top w:val="none" w:sz="0" w:space="0" w:color="auto"/>
                <w:left w:val="none" w:sz="0" w:space="0" w:color="auto"/>
                <w:bottom w:val="none" w:sz="0" w:space="0" w:color="auto"/>
                <w:right w:val="none" w:sz="0" w:space="0" w:color="auto"/>
              </w:divBdr>
              <w:divsChild>
                <w:div w:id="77609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897538">
      <w:bodyDiv w:val="1"/>
      <w:marLeft w:val="0"/>
      <w:marRight w:val="0"/>
      <w:marTop w:val="0"/>
      <w:marBottom w:val="0"/>
      <w:divBdr>
        <w:top w:val="none" w:sz="0" w:space="0" w:color="auto"/>
        <w:left w:val="none" w:sz="0" w:space="0" w:color="auto"/>
        <w:bottom w:val="none" w:sz="0" w:space="0" w:color="auto"/>
        <w:right w:val="none" w:sz="0" w:space="0" w:color="auto"/>
      </w:divBdr>
    </w:div>
    <w:div w:id="1433889958">
      <w:bodyDiv w:val="1"/>
      <w:marLeft w:val="0"/>
      <w:marRight w:val="0"/>
      <w:marTop w:val="0"/>
      <w:marBottom w:val="0"/>
      <w:divBdr>
        <w:top w:val="none" w:sz="0" w:space="0" w:color="auto"/>
        <w:left w:val="none" w:sz="0" w:space="0" w:color="auto"/>
        <w:bottom w:val="none" w:sz="0" w:space="0" w:color="auto"/>
        <w:right w:val="none" w:sz="0" w:space="0" w:color="auto"/>
      </w:divBdr>
    </w:div>
    <w:div w:id="1439058346">
      <w:bodyDiv w:val="1"/>
      <w:marLeft w:val="0"/>
      <w:marRight w:val="0"/>
      <w:marTop w:val="0"/>
      <w:marBottom w:val="0"/>
      <w:divBdr>
        <w:top w:val="none" w:sz="0" w:space="0" w:color="auto"/>
        <w:left w:val="none" w:sz="0" w:space="0" w:color="auto"/>
        <w:bottom w:val="none" w:sz="0" w:space="0" w:color="auto"/>
        <w:right w:val="none" w:sz="0" w:space="0" w:color="auto"/>
      </w:divBdr>
    </w:div>
    <w:div w:id="1448156699">
      <w:bodyDiv w:val="1"/>
      <w:marLeft w:val="0"/>
      <w:marRight w:val="0"/>
      <w:marTop w:val="0"/>
      <w:marBottom w:val="0"/>
      <w:divBdr>
        <w:top w:val="none" w:sz="0" w:space="0" w:color="auto"/>
        <w:left w:val="none" w:sz="0" w:space="0" w:color="auto"/>
        <w:bottom w:val="none" w:sz="0" w:space="0" w:color="auto"/>
        <w:right w:val="none" w:sz="0" w:space="0" w:color="auto"/>
      </w:divBdr>
      <w:divsChild>
        <w:div w:id="2145388887">
          <w:marLeft w:val="0"/>
          <w:marRight w:val="0"/>
          <w:marTop w:val="0"/>
          <w:marBottom w:val="0"/>
          <w:divBdr>
            <w:top w:val="none" w:sz="0" w:space="0" w:color="auto"/>
            <w:left w:val="none" w:sz="0" w:space="0" w:color="auto"/>
            <w:bottom w:val="none" w:sz="0" w:space="0" w:color="auto"/>
            <w:right w:val="none" w:sz="0" w:space="0" w:color="auto"/>
          </w:divBdr>
          <w:divsChild>
            <w:div w:id="1780055916">
              <w:marLeft w:val="0"/>
              <w:marRight w:val="0"/>
              <w:marTop w:val="0"/>
              <w:marBottom w:val="0"/>
              <w:divBdr>
                <w:top w:val="none" w:sz="0" w:space="0" w:color="auto"/>
                <w:left w:val="none" w:sz="0" w:space="0" w:color="auto"/>
                <w:bottom w:val="none" w:sz="0" w:space="0" w:color="auto"/>
                <w:right w:val="none" w:sz="0" w:space="0" w:color="auto"/>
              </w:divBdr>
              <w:divsChild>
                <w:div w:id="742606215">
                  <w:marLeft w:val="0"/>
                  <w:marRight w:val="0"/>
                  <w:marTop w:val="0"/>
                  <w:marBottom w:val="0"/>
                  <w:divBdr>
                    <w:top w:val="none" w:sz="0" w:space="0" w:color="auto"/>
                    <w:left w:val="none" w:sz="0" w:space="0" w:color="auto"/>
                    <w:bottom w:val="none" w:sz="0" w:space="0" w:color="auto"/>
                    <w:right w:val="none" w:sz="0" w:space="0" w:color="auto"/>
                  </w:divBdr>
                  <w:divsChild>
                    <w:div w:id="415250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9353127">
      <w:bodyDiv w:val="1"/>
      <w:marLeft w:val="0"/>
      <w:marRight w:val="0"/>
      <w:marTop w:val="0"/>
      <w:marBottom w:val="0"/>
      <w:divBdr>
        <w:top w:val="none" w:sz="0" w:space="0" w:color="auto"/>
        <w:left w:val="none" w:sz="0" w:space="0" w:color="auto"/>
        <w:bottom w:val="none" w:sz="0" w:space="0" w:color="auto"/>
        <w:right w:val="none" w:sz="0" w:space="0" w:color="auto"/>
      </w:divBdr>
    </w:div>
    <w:div w:id="1452047612">
      <w:bodyDiv w:val="1"/>
      <w:marLeft w:val="0"/>
      <w:marRight w:val="0"/>
      <w:marTop w:val="0"/>
      <w:marBottom w:val="0"/>
      <w:divBdr>
        <w:top w:val="none" w:sz="0" w:space="0" w:color="auto"/>
        <w:left w:val="none" w:sz="0" w:space="0" w:color="auto"/>
        <w:bottom w:val="none" w:sz="0" w:space="0" w:color="auto"/>
        <w:right w:val="none" w:sz="0" w:space="0" w:color="auto"/>
      </w:divBdr>
    </w:div>
    <w:div w:id="1455176296">
      <w:bodyDiv w:val="1"/>
      <w:marLeft w:val="0"/>
      <w:marRight w:val="0"/>
      <w:marTop w:val="0"/>
      <w:marBottom w:val="0"/>
      <w:divBdr>
        <w:top w:val="none" w:sz="0" w:space="0" w:color="auto"/>
        <w:left w:val="none" w:sz="0" w:space="0" w:color="auto"/>
        <w:bottom w:val="none" w:sz="0" w:space="0" w:color="auto"/>
        <w:right w:val="none" w:sz="0" w:space="0" w:color="auto"/>
      </w:divBdr>
    </w:div>
    <w:div w:id="1460302104">
      <w:bodyDiv w:val="1"/>
      <w:marLeft w:val="0"/>
      <w:marRight w:val="0"/>
      <w:marTop w:val="0"/>
      <w:marBottom w:val="0"/>
      <w:divBdr>
        <w:top w:val="none" w:sz="0" w:space="0" w:color="auto"/>
        <w:left w:val="none" w:sz="0" w:space="0" w:color="auto"/>
        <w:bottom w:val="none" w:sz="0" w:space="0" w:color="auto"/>
        <w:right w:val="none" w:sz="0" w:space="0" w:color="auto"/>
      </w:divBdr>
    </w:div>
    <w:div w:id="1462646857">
      <w:bodyDiv w:val="1"/>
      <w:marLeft w:val="0"/>
      <w:marRight w:val="0"/>
      <w:marTop w:val="0"/>
      <w:marBottom w:val="0"/>
      <w:divBdr>
        <w:top w:val="none" w:sz="0" w:space="0" w:color="auto"/>
        <w:left w:val="none" w:sz="0" w:space="0" w:color="auto"/>
        <w:bottom w:val="none" w:sz="0" w:space="0" w:color="auto"/>
        <w:right w:val="none" w:sz="0" w:space="0" w:color="auto"/>
      </w:divBdr>
    </w:div>
    <w:div w:id="1470973304">
      <w:bodyDiv w:val="1"/>
      <w:marLeft w:val="0"/>
      <w:marRight w:val="0"/>
      <w:marTop w:val="0"/>
      <w:marBottom w:val="0"/>
      <w:divBdr>
        <w:top w:val="none" w:sz="0" w:space="0" w:color="auto"/>
        <w:left w:val="none" w:sz="0" w:space="0" w:color="auto"/>
        <w:bottom w:val="none" w:sz="0" w:space="0" w:color="auto"/>
        <w:right w:val="none" w:sz="0" w:space="0" w:color="auto"/>
      </w:divBdr>
    </w:div>
    <w:div w:id="1471944336">
      <w:bodyDiv w:val="1"/>
      <w:marLeft w:val="0"/>
      <w:marRight w:val="0"/>
      <w:marTop w:val="0"/>
      <w:marBottom w:val="0"/>
      <w:divBdr>
        <w:top w:val="none" w:sz="0" w:space="0" w:color="auto"/>
        <w:left w:val="none" w:sz="0" w:space="0" w:color="auto"/>
        <w:bottom w:val="none" w:sz="0" w:space="0" w:color="auto"/>
        <w:right w:val="none" w:sz="0" w:space="0" w:color="auto"/>
      </w:divBdr>
    </w:div>
    <w:div w:id="1472022096">
      <w:bodyDiv w:val="1"/>
      <w:marLeft w:val="0"/>
      <w:marRight w:val="0"/>
      <w:marTop w:val="0"/>
      <w:marBottom w:val="0"/>
      <w:divBdr>
        <w:top w:val="none" w:sz="0" w:space="0" w:color="auto"/>
        <w:left w:val="none" w:sz="0" w:space="0" w:color="auto"/>
        <w:bottom w:val="none" w:sz="0" w:space="0" w:color="auto"/>
        <w:right w:val="none" w:sz="0" w:space="0" w:color="auto"/>
      </w:divBdr>
    </w:div>
    <w:div w:id="1477067309">
      <w:bodyDiv w:val="1"/>
      <w:marLeft w:val="0"/>
      <w:marRight w:val="0"/>
      <w:marTop w:val="0"/>
      <w:marBottom w:val="0"/>
      <w:divBdr>
        <w:top w:val="none" w:sz="0" w:space="0" w:color="auto"/>
        <w:left w:val="none" w:sz="0" w:space="0" w:color="auto"/>
        <w:bottom w:val="none" w:sz="0" w:space="0" w:color="auto"/>
        <w:right w:val="none" w:sz="0" w:space="0" w:color="auto"/>
      </w:divBdr>
    </w:div>
    <w:div w:id="1482500276">
      <w:bodyDiv w:val="1"/>
      <w:marLeft w:val="0"/>
      <w:marRight w:val="0"/>
      <w:marTop w:val="0"/>
      <w:marBottom w:val="0"/>
      <w:divBdr>
        <w:top w:val="none" w:sz="0" w:space="0" w:color="auto"/>
        <w:left w:val="none" w:sz="0" w:space="0" w:color="auto"/>
        <w:bottom w:val="none" w:sz="0" w:space="0" w:color="auto"/>
        <w:right w:val="none" w:sz="0" w:space="0" w:color="auto"/>
      </w:divBdr>
    </w:div>
    <w:div w:id="1489395234">
      <w:bodyDiv w:val="1"/>
      <w:marLeft w:val="0"/>
      <w:marRight w:val="0"/>
      <w:marTop w:val="0"/>
      <w:marBottom w:val="0"/>
      <w:divBdr>
        <w:top w:val="none" w:sz="0" w:space="0" w:color="auto"/>
        <w:left w:val="none" w:sz="0" w:space="0" w:color="auto"/>
        <w:bottom w:val="none" w:sz="0" w:space="0" w:color="auto"/>
        <w:right w:val="none" w:sz="0" w:space="0" w:color="auto"/>
      </w:divBdr>
    </w:div>
    <w:div w:id="1491751009">
      <w:bodyDiv w:val="1"/>
      <w:marLeft w:val="0"/>
      <w:marRight w:val="0"/>
      <w:marTop w:val="0"/>
      <w:marBottom w:val="0"/>
      <w:divBdr>
        <w:top w:val="none" w:sz="0" w:space="0" w:color="auto"/>
        <w:left w:val="none" w:sz="0" w:space="0" w:color="auto"/>
        <w:bottom w:val="none" w:sz="0" w:space="0" w:color="auto"/>
        <w:right w:val="none" w:sz="0" w:space="0" w:color="auto"/>
      </w:divBdr>
    </w:div>
    <w:div w:id="1493526576">
      <w:bodyDiv w:val="1"/>
      <w:marLeft w:val="0"/>
      <w:marRight w:val="0"/>
      <w:marTop w:val="0"/>
      <w:marBottom w:val="0"/>
      <w:divBdr>
        <w:top w:val="none" w:sz="0" w:space="0" w:color="auto"/>
        <w:left w:val="none" w:sz="0" w:space="0" w:color="auto"/>
        <w:bottom w:val="none" w:sz="0" w:space="0" w:color="auto"/>
        <w:right w:val="none" w:sz="0" w:space="0" w:color="auto"/>
      </w:divBdr>
    </w:div>
    <w:div w:id="1495031693">
      <w:bodyDiv w:val="1"/>
      <w:marLeft w:val="0"/>
      <w:marRight w:val="0"/>
      <w:marTop w:val="0"/>
      <w:marBottom w:val="0"/>
      <w:divBdr>
        <w:top w:val="none" w:sz="0" w:space="0" w:color="auto"/>
        <w:left w:val="none" w:sz="0" w:space="0" w:color="auto"/>
        <w:bottom w:val="none" w:sz="0" w:space="0" w:color="auto"/>
        <w:right w:val="none" w:sz="0" w:space="0" w:color="auto"/>
      </w:divBdr>
    </w:div>
    <w:div w:id="1495798641">
      <w:bodyDiv w:val="1"/>
      <w:marLeft w:val="0"/>
      <w:marRight w:val="0"/>
      <w:marTop w:val="0"/>
      <w:marBottom w:val="0"/>
      <w:divBdr>
        <w:top w:val="none" w:sz="0" w:space="0" w:color="auto"/>
        <w:left w:val="none" w:sz="0" w:space="0" w:color="auto"/>
        <w:bottom w:val="none" w:sz="0" w:space="0" w:color="auto"/>
        <w:right w:val="none" w:sz="0" w:space="0" w:color="auto"/>
      </w:divBdr>
    </w:div>
    <w:div w:id="1498689327">
      <w:bodyDiv w:val="1"/>
      <w:marLeft w:val="0"/>
      <w:marRight w:val="0"/>
      <w:marTop w:val="0"/>
      <w:marBottom w:val="0"/>
      <w:divBdr>
        <w:top w:val="none" w:sz="0" w:space="0" w:color="auto"/>
        <w:left w:val="none" w:sz="0" w:space="0" w:color="auto"/>
        <w:bottom w:val="none" w:sz="0" w:space="0" w:color="auto"/>
        <w:right w:val="none" w:sz="0" w:space="0" w:color="auto"/>
      </w:divBdr>
    </w:div>
    <w:div w:id="1502426962">
      <w:bodyDiv w:val="1"/>
      <w:marLeft w:val="0"/>
      <w:marRight w:val="0"/>
      <w:marTop w:val="0"/>
      <w:marBottom w:val="0"/>
      <w:divBdr>
        <w:top w:val="none" w:sz="0" w:space="0" w:color="auto"/>
        <w:left w:val="none" w:sz="0" w:space="0" w:color="auto"/>
        <w:bottom w:val="none" w:sz="0" w:space="0" w:color="auto"/>
        <w:right w:val="none" w:sz="0" w:space="0" w:color="auto"/>
      </w:divBdr>
    </w:div>
    <w:div w:id="1508056887">
      <w:bodyDiv w:val="1"/>
      <w:marLeft w:val="0"/>
      <w:marRight w:val="0"/>
      <w:marTop w:val="0"/>
      <w:marBottom w:val="0"/>
      <w:divBdr>
        <w:top w:val="none" w:sz="0" w:space="0" w:color="auto"/>
        <w:left w:val="none" w:sz="0" w:space="0" w:color="auto"/>
        <w:bottom w:val="none" w:sz="0" w:space="0" w:color="auto"/>
        <w:right w:val="none" w:sz="0" w:space="0" w:color="auto"/>
      </w:divBdr>
    </w:div>
    <w:div w:id="1513178151">
      <w:bodyDiv w:val="1"/>
      <w:marLeft w:val="0"/>
      <w:marRight w:val="0"/>
      <w:marTop w:val="0"/>
      <w:marBottom w:val="0"/>
      <w:divBdr>
        <w:top w:val="none" w:sz="0" w:space="0" w:color="auto"/>
        <w:left w:val="none" w:sz="0" w:space="0" w:color="auto"/>
        <w:bottom w:val="none" w:sz="0" w:space="0" w:color="auto"/>
        <w:right w:val="none" w:sz="0" w:space="0" w:color="auto"/>
      </w:divBdr>
    </w:div>
    <w:div w:id="1513840585">
      <w:bodyDiv w:val="1"/>
      <w:marLeft w:val="0"/>
      <w:marRight w:val="0"/>
      <w:marTop w:val="0"/>
      <w:marBottom w:val="0"/>
      <w:divBdr>
        <w:top w:val="none" w:sz="0" w:space="0" w:color="auto"/>
        <w:left w:val="none" w:sz="0" w:space="0" w:color="auto"/>
        <w:bottom w:val="none" w:sz="0" w:space="0" w:color="auto"/>
        <w:right w:val="none" w:sz="0" w:space="0" w:color="auto"/>
      </w:divBdr>
    </w:div>
    <w:div w:id="1514609264">
      <w:bodyDiv w:val="1"/>
      <w:marLeft w:val="0"/>
      <w:marRight w:val="0"/>
      <w:marTop w:val="0"/>
      <w:marBottom w:val="0"/>
      <w:divBdr>
        <w:top w:val="none" w:sz="0" w:space="0" w:color="auto"/>
        <w:left w:val="none" w:sz="0" w:space="0" w:color="auto"/>
        <w:bottom w:val="none" w:sz="0" w:space="0" w:color="auto"/>
        <w:right w:val="none" w:sz="0" w:space="0" w:color="auto"/>
      </w:divBdr>
    </w:div>
    <w:div w:id="1514949883">
      <w:bodyDiv w:val="1"/>
      <w:marLeft w:val="0"/>
      <w:marRight w:val="0"/>
      <w:marTop w:val="0"/>
      <w:marBottom w:val="0"/>
      <w:divBdr>
        <w:top w:val="none" w:sz="0" w:space="0" w:color="auto"/>
        <w:left w:val="none" w:sz="0" w:space="0" w:color="auto"/>
        <w:bottom w:val="none" w:sz="0" w:space="0" w:color="auto"/>
        <w:right w:val="none" w:sz="0" w:space="0" w:color="auto"/>
      </w:divBdr>
    </w:div>
    <w:div w:id="1515147540">
      <w:bodyDiv w:val="1"/>
      <w:marLeft w:val="0"/>
      <w:marRight w:val="0"/>
      <w:marTop w:val="0"/>
      <w:marBottom w:val="0"/>
      <w:divBdr>
        <w:top w:val="none" w:sz="0" w:space="0" w:color="auto"/>
        <w:left w:val="none" w:sz="0" w:space="0" w:color="auto"/>
        <w:bottom w:val="none" w:sz="0" w:space="0" w:color="auto"/>
        <w:right w:val="none" w:sz="0" w:space="0" w:color="auto"/>
      </w:divBdr>
    </w:div>
    <w:div w:id="1521508783">
      <w:bodyDiv w:val="1"/>
      <w:marLeft w:val="0"/>
      <w:marRight w:val="0"/>
      <w:marTop w:val="0"/>
      <w:marBottom w:val="0"/>
      <w:divBdr>
        <w:top w:val="none" w:sz="0" w:space="0" w:color="auto"/>
        <w:left w:val="none" w:sz="0" w:space="0" w:color="auto"/>
        <w:bottom w:val="none" w:sz="0" w:space="0" w:color="auto"/>
        <w:right w:val="none" w:sz="0" w:space="0" w:color="auto"/>
      </w:divBdr>
    </w:div>
    <w:div w:id="1524319680">
      <w:bodyDiv w:val="1"/>
      <w:marLeft w:val="0"/>
      <w:marRight w:val="0"/>
      <w:marTop w:val="0"/>
      <w:marBottom w:val="0"/>
      <w:divBdr>
        <w:top w:val="none" w:sz="0" w:space="0" w:color="auto"/>
        <w:left w:val="none" w:sz="0" w:space="0" w:color="auto"/>
        <w:bottom w:val="none" w:sz="0" w:space="0" w:color="auto"/>
        <w:right w:val="none" w:sz="0" w:space="0" w:color="auto"/>
      </w:divBdr>
    </w:div>
    <w:div w:id="1524518084">
      <w:bodyDiv w:val="1"/>
      <w:marLeft w:val="0"/>
      <w:marRight w:val="0"/>
      <w:marTop w:val="0"/>
      <w:marBottom w:val="0"/>
      <w:divBdr>
        <w:top w:val="none" w:sz="0" w:space="0" w:color="auto"/>
        <w:left w:val="none" w:sz="0" w:space="0" w:color="auto"/>
        <w:bottom w:val="none" w:sz="0" w:space="0" w:color="auto"/>
        <w:right w:val="none" w:sz="0" w:space="0" w:color="auto"/>
      </w:divBdr>
    </w:div>
    <w:div w:id="1540431671">
      <w:bodyDiv w:val="1"/>
      <w:marLeft w:val="0"/>
      <w:marRight w:val="0"/>
      <w:marTop w:val="0"/>
      <w:marBottom w:val="0"/>
      <w:divBdr>
        <w:top w:val="none" w:sz="0" w:space="0" w:color="auto"/>
        <w:left w:val="none" w:sz="0" w:space="0" w:color="auto"/>
        <w:bottom w:val="none" w:sz="0" w:space="0" w:color="auto"/>
        <w:right w:val="none" w:sz="0" w:space="0" w:color="auto"/>
      </w:divBdr>
    </w:div>
    <w:div w:id="1545631113">
      <w:bodyDiv w:val="1"/>
      <w:marLeft w:val="0"/>
      <w:marRight w:val="0"/>
      <w:marTop w:val="0"/>
      <w:marBottom w:val="0"/>
      <w:divBdr>
        <w:top w:val="none" w:sz="0" w:space="0" w:color="auto"/>
        <w:left w:val="none" w:sz="0" w:space="0" w:color="auto"/>
        <w:bottom w:val="none" w:sz="0" w:space="0" w:color="auto"/>
        <w:right w:val="none" w:sz="0" w:space="0" w:color="auto"/>
      </w:divBdr>
    </w:div>
    <w:div w:id="1547567119">
      <w:bodyDiv w:val="1"/>
      <w:marLeft w:val="0"/>
      <w:marRight w:val="0"/>
      <w:marTop w:val="0"/>
      <w:marBottom w:val="0"/>
      <w:divBdr>
        <w:top w:val="none" w:sz="0" w:space="0" w:color="auto"/>
        <w:left w:val="none" w:sz="0" w:space="0" w:color="auto"/>
        <w:bottom w:val="none" w:sz="0" w:space="0" w:color="auto"/>
        <w:right w:val="none" w:sz="0" w:space="0" w:color="auto"/>
      </w:divBdr>
    </w:div>
    <w:div w:id="1550528694">
      <w:bodyDiv w:val="1"/>
      <w:marLeft w:val="0"/>
      <w:marRight w:val="0"/>
      <w:marTop w:val="0"/>
      <w:marBottom w:val="0"/>
      <w:divBdr>
        <w:top w:val="none" w:sz="0" w:space="0" w:color="auto"/>
        <w:left w:val="none" w:sz="0" w:space="0" w:color="auto"/>
        <w:bottom w:val="none" w:sz="0" w:space="0" w:color="auto"/>
        <w:right w:val="none" w:sz="0" w:space="0" w:color="auto"/>
      </w:divBdr>
    </w:div>
    <w:div w:id="1558857963">
      <w:bodyDiv w:val="1"/>
      <w:marLeft w:val="0"/>
      <w:marRight w:val="0"/>
      <w:marTop w:val="0"/>
      <w:marBottom w:val="0"/>
      <w:divBdr>
        <w:top w:val="none" w:sz="0" w:space="0" w:color="auto"/>
        <w:left w:val="none" w:sz="0" w:space="0" w:color="auto"/>
        <w:bottom w:val="none" w:sz="0" w:space="0" w:color="auto"/>
        <w:right w:val="none" w:sz="0" w:space="0" w:color="auto"/>
      </w:divBdr>
    </w:div>
    <w:div w:id="1572884503">
      <w:bodyDiv w:val="1"/>
      <w:marLeft w:val="0"/>
      <w:marRight w:val="0"/>
      <w:marTop w:val="0"/>
      <w:marBottom w:val="0"/>
      <w:divBdr>
        <w:top w:val="none" w:sz="0" w:space="0" w:color="auto"/>
        <w:left w:val="none" w:sz="0" w:space="0" w:color="auto"/>
        <w:bottom w:val="none" w:sz="0" w:space="0" w:color="auto"/>
        <w:right w:val="none" w:sz="0" w:space="0" w:color="auto"/>
      </w:divBdr>
    </w:div>
    <w:div w:id="1573661378">
      <w:bodyDiv w:val="1"/>
      <w:marLeft w:val="0"/>
      <w:marRight w:val="0"/>
      <w:marTop w:val="0"/>
      <w:marBottom w:val="0"/>
      <w:divBdr>
        <w:top w:val="none" w:sz="0" w:space="0" w:color="auto"/>
        <w:left w:val="none" w:sz="0" w:space="0" w:color="auto"/>
        <w:bottom w:val="none" w:sz="0" w:space="0" w:color="auto"/>
        <w:right w:val="none" w:sz="0" w:space="0" w:color="auto"/>
      </w:divBdr>
    </w:div>
    <w:div w:id="1577864086">
      <w:bodyDiv w:val="1"/>
      <w:marLeft w:val="0"/>
      <w:marRight w:val="0"/>
      <w:marTop w:val="0"/>
      <w:marBottom w:val="0"/>
      <w:divBdr>
        <w:top w:val="none" w:sz="0" w:space="0" w:color="auto"/>
        <w:left w:val="none" w:sz="0" w:space="0" w:color="auto"/>
        <w:bottom w:val="none" w:sz="0" w:space="0" w:color="auto"/>
        <w:right w:val="none" w:sz="0" w:space="0" w:color="auto"/>
      </w:divBdr>
    </w:div>
    <w:div w:id="1579709884">
      <w:bodyDiv w:val="1"/>
      <w:marLeft w:val="0"/>
      <w:marRight w:val="0"/>
      <w:marTop w:val="0"/>
      <w:marBottom w:val="0"/>
      <w:divBdr>
        <w:top w:val="none" w:sz="0" w:space="0" w:color="auto"/>
        <w:left w:val="none" w:sz="0" w:space="0" w:color="auto"/>
        <w:bottom w:val="none" w:sz="0" w:space="0" w:color="auto"/>
        <w:right w:val="none" w:sz="0" w:space="0" w:color="auto"/>
      </w:divBdr>
    </w:div>
    <w:div w:id="1583027941">
      <w:bodyDiv w:val="1"/>
      <w:marLeft w:val="0"/>
      <w:marRight w:val="0"/>
      <w:marTop w:val="0"/>
      <w:marBottom w:val="0"/>
      <w:divBdr>
        <w:top w:val="none" w:sz="0" w:space="0" w:color="auto"/>
        <w:left w:val="none" w:sz="0" w:space="0" w:color="auto"/>
        <w:bottom w:val="none" w:sz="0" w:space="0" w:color="auto"/>
        <w:right w:val="none" w:sz="0" w:space="0" w:color="auto"/>
      </w:divBdr>
    </w:div>
    <w:div w:id="1583372250">
      <w:bodyDiv w:val="1"/>
      <w:marLeft w:val="0"/>
      <w:marRight w:val="0"/>
      <w:marTop w:val="0"/>
      <w:marBottom w:val="0"/>
      <w:divBdr>
        <w:top w:val="none" w:sz="0" w:space="0" w:color="auto"/>
        <w:left w:val="none" w:sz="0" w:space="0" w:color="auto"/>
        <w:bottom w:val="none" w:sz="0" w:space="0" w:color="auto"/>
        <w:right w:val="none" w:sz="0" w:space="0" w:color="auto"/>
      </w:divBdr>
    </w:div>
    <w:div w:id="1587495004">
      <w:bodyDiv w:val="1"/>
      <w:marLeft w:val="0"/>
      <w:marRight w:val="0"/>
      <w:marTop w:val="0"/>
      <w:marBottom w:val="0"/>
      <w:divBdr>
        <w:top w:val="none" w:sz="0" w:space="0" w:color="auto"/>
        <w:left w:val="none" w:sz="0" w:space="0" w:color="auto"/>
        <w:bottom w:val="none" w:sz="0" w:space="0" w:color="auto"/>
        <w:right w:val="none" w:sz="0" w:space="0" w:color="auto"/>
      </w:divBdr>
    </w:div>
    <w:div w:id="1590844892">
      <w:bodyDiv w:val="1"/>
      <w:marLeft w:val="0"/>
      <w:marRight w:val="0"/>
      <w:marTop w:val="0"/>
      <w:marBottom w:val="0"/>
      <w:divBdr>
        <w:top w:val="none" w:sz="0" w:space="0" w:color="auto"/>
        <w:left w:val="none" w:sz="0" w:space="0" w:color="auto"/>
        <w:bottom w:val="none" w:sz="0" w:space="0" w:color="auto"/>
        <w:right w:val="none" w:sz="0" w:space="0" w:color="auto"/>
      </w:divBdr>
    </w:div>
    <w:div w:id="1591814387">
      <w:bodyDiv w:val="1"/>
      <w:marLeft w:val="0"/>
      <w:marRight w:val="0"/>
      <w:marTop w:val="0"/>
      <w:marBottom w:val="0"/>
      <w:divBdr>
        <w:top w:val="none" w:sz="0" w:space="0" w:color="auto"/>
        <w:left w:val="none" w:sz="0" w:space="0" w:color="auto"/>
        <w:bottom w:val="none" w:sz="0" w:space="0" w:color="auto"/>
        <w:right w:val="none" w:sz="0" w:space="0" w:color="auto"/>
      </w:divBdr>
    </w:div>
    <w:div w:id="1592203585">
      <w:bodyDiv w:val="1"/>
      <w:marLeft w:val="0"/>
      <w:marRight w:val="0"/>
      <w:marTop w:val="0"/>
      <w:marBottom w:val="0"/>
      <w:divBdr>
        <w:top w:val="none" w:sz="0" w:space="0" w:color="auto"/>
        <w:left w:val="none" w:sz="0" w:space="0" w:color="auto"/>
        <w:bottom w:val="none" w:sz="0" w:space="0" w:color="auto"/>
        <w:right w:val="none" w:sz="0" w:space="0" w:color="auto"/>
      </w:divBdr>
    </w:div>
    <w:div w:id="1600134824">
      <w:bodyDiv w:val="1"/>
      <w:marLeft w:val="0"/>
      <w:marRight w:val="0"/>
      <w:marTop w:val="0"/>
      <w:marBottom w:val="0"/>
      <w:divBdr>
        <w:top w:val="none" w:sz="0" w:space="0" w:color="auto"/>
        <w:left w:val="none" w:sz="0" w:space="0" w:color="auto"/>
        <w:bottom w:val="none" w:sz="0" w:space="0" w:color="auto"/>
        <w:right w:val="none" w:sz="0" w:space="0" w:color="auto"/>
      </w:divBdr>
    </w:div>
    <w:div w:id="1601840103">
      <w:bodyDiv w:val="1"/>
      <w:marLeft w:val="0"/>
      <w:marRight w:val="0"/>
      <w:marTop w:val="0"/>
      <w:marBottom w:val="0"/>
      <w:divBdr>
        <w:top w:val="none" w:sz="0" w:space="0" w:color="auto"/>
        <w:left w:val="none" w:sz="0" w:space="0" w:color="auto"/>
        <w:bottom w:val="none" w:sz="0" w:space="0" w:color="auto"/>
        <w:right w:val="none" w:sz="0" w:space="0" w:color="auto"/>
      </w:divBdr>
    </w:div>
    <w:div w:id="1603300834">
      <w:bodyDiv w:val="1"/>
      <w:marLeft w:val="0"/>
      <w:marRight w:val="0"/>
      <w:marTop w:val="0"/>
      <w:marBottom w:val="0"/>
      <w:divBdr>
        <w:top w:val="none" w:sz="0" w:space="0" w:color="auto"/>
        <w:left w:val="none" w:sz="0" w:space="0" w:color="auto"/>
        <w:bottom w:val="none" w:sz="0" w:space="0" w:color="auto"/>
        <w:right w:val="none" w:sz="0" w:space="0" w:color="auto"/>
      </w:divBdr>
    </w:div>
    <w:div w:id="1608851125">
      <w:bodyDiv w:val="1"/>
      <w:marLeft w:val="0"/>
      <w:marRight w:val="0"/>
      <w:marTop w:val="0"/>
      <w:marBottom w:val="0"/>
      <w:divBdr>
        <w:top w:val="none" w:sz="0" w:space="0" w:color="auto"/>
        <w:left w:val="none" w:sz="0" w:space="0" w:color="auto"/>
        <w:bottom w:val="none" w:sz="0" w:space="0" w:color="auto"/>
        <w:right w:val="none" w:sz="0" w:space="0" w:color="auto"/>
      </w:divBdr>
    </w:div>
    <w:div w:id="1611205764">
      <w:bodyDiv w:val="1"/>
      <w:marLeft w:val="0"/>
      <w:marRight w:val="0"/>
      <w:marTop w:val="0"/>
      <w:marBottom w:val="0"/>
      <w:divBdr>
        <w:top w:val="none" w:sz="0" w:space="0" w:color="auto"/>
        <w:left w:val="none" w:sz="0" w:space="0" w:color="auto"/>
        <w:bottom w:val="none" w:sz="0" w:space="0" w:color="auto"/>
        <w:right w:val="none" w:sz="0" w:space="0" w:color="auto"/>
      </w:divBdr>
    </w:div>
    <w:div w:id="1612010015">
      <w:bodyDiv w:val="1"/>
      <w:marLeft w:val="0"/>
      <w:marRight w:val="0"/>
      <w:marTop w:val="0"/>
      <w:marBottom w:val="0"/>
      <w:divBdr>
        <w:top w:val="none" w:sz="0" w:space="0" w:color="auto"/>
        <w:left w:val="none" w:sz="0" w:space="0" w:color="auto"/>
        <w:bottom w:val="none" w:sz="0" w:space="0" w:color="auto"/>
        <w:right w:val="none" w:sz="0" w:space="0" w:color="auto"/>
      </w:divBdr>
    </w:div>
    <w:div w:id="1612586004">
      <w:bodyDiv w:val="1"/>
      <w:marLeft w:val="0"/>
      <w:marRight w:val="0"/>
      <w:marTop w:val="0"/>
      <w:marBottom w:val="0"/>
      <w:divBdr>
        <w:top w:val="none" w:sz="0" w:space="0" w:color="auto"/>
        <w:left w:val="none" w:sz="0" w:space="0" w:color="auto"/>
        <w:bottom w:val="none" w:sz="0" w:space="0" w:color="auto"/>
        <w:right w:val="none" w:sz="0" w:space="0" w:color="auto"/>
      </w:divBdr>
    </w:div>
    <w:div w:id="1612666558">
      <w:bodyDiv w:val="1"/>
      <w:marLeft w:val="0"/>
      <w:marRight w:val="0"/>
      <w:marTop w:val="0"/>
      <w:marBottom w:val="0"/>
      <w:divBdr>
        <w:top w:val="none" w:sz="0" w:space="0" w:color="auto"/>
        <w:left w:val="none" w:sz="0" w:space="0" w:color="auto"/>
        <w:bottom w:val="none" w:sz="0" w:space="0" w:color="auto"/>
        <w:right w:val="none" w:sz="0" w:space="0" w:color="auto"/>
      </w:divBdr>
    </w:div>
    <w:div w:id="1613895304">
      <w:bodyDiv w:val="1"/>
      <w:marLeft w:val="0"/>
      <w:marRight w:val="0"/>
      <w:marTop w:val="0"/>
      <w:marBottom w:val="0"/>
      <w:divBdr>
        <w:top w:val="none" w:sz="0" w:space="0" w:color="auto"/>
        <w:left w:val="none" w:sz="0" w:space="0" w:color="auto"/>
        <w:bottom w:val="none" w:sz="0" w:space="0" w:color="auto"/>
        <w:right w:val="none" w:sz="0" w:space="0" w:color="auto"/>
      </w:divBdr>
    </w:div>
    <w:div w:id="1620600856">
      <w:bodyDiv w:val="1"/>
      <w:marLeft w:val="0"/>
      <w:marRight w:val="0"/>
      <w:marTop w:val="0"/>
      <w:marBottom w:val="0"/>
      <w:divBdr>
        <w:top w:val="none" w:sz="0" w:space="0" w:color="auto"/>
        <w:left w:val="none" w:sz="0" w:space="0" w:color="auto"/>
        <w:bottom w:val="none" w:sz="0" w:space="0" w:color="auto"/>
        <w:right w:val="none" w:sz="0" w:space="0" w:color="auto"/>
      </w:divBdr>
    </w:div>
    <w:div w:id="1623997232">
      <w:bodyDiv w:val="1"/>
      <w:marLeft w:val="0"/>
      <w:marRight w:val="0"/>
      <w:marTop w:val="0"/>
      <w:marBottom w:val="0"/>
      <w:divBdr>
        <w:top w:val="none" w:sz="0" w:space="0" w:color="auto"/>
        <w:left w:val="none" w:sz="0" w:space="0" w:color="auto"/>
        <w:bottom w:val="none" w:sz="0" w:space="0" w:color="auto"/>
        <w:right w:val="none" w:sz="0" w:space="0" w:color="auto"/>
      </w:divBdr>
    </w:div>
    <w:div w:id="1624725929">
      <w:bodyDiv w:val="1"/>
      <w:marLeft w:val="0"/>
      <w:marRight w:val="0"/>
      <w:marTop w:val="0"/>
      <w:marBottom w:val="0"/>
      <w:divBdr>
        <w:top w:val="none" w:sz="0" w:space="0" w:color="auto"/>
        <w:left w:val="none" w:sz="0" w:space="0" w:color="auto"/>
        <w:bottom w:val="none" w:sz="0" w:space="0" w:color="auto"/>
        <w:right w:val="none" w:sz="0" w:space="0" w:color="auto"/>
      </w:divBdr>
    </w:div>
    <w:div w:id="1641643333">
      <w:bodyDiv w:val="1"/>
      <w:marLeft w:val="0"/>
      <w:marRight w:val="0"/>
      <w:marTop w:val="0"/>
      <w:marBottom w:val="0"/>
      <w:divBdr>
        <w:top w:val="none" w:sz="0" w:space="0" w:color="auto"/>
        <w:left w:val="none" w:sz="0" w:space="0" w:color="auto"/>
        <w:bottom w:val="none" w:sz="0" w:space="0" w:color="auto"/>
        <w:right w:val="none" w:sz="0" w:space="0" w:color="auto"/>
      </w:divBdr>
    </w:div>
    <w:div w:id="1642803817">
      <w:bodyDiv w:val="1"/>
      <w:marLeft w:val="0"/>
      <w:marRight w:val="0"/>
      <w:marTop w:val="0"/>
      <w:marBottom w:val="0"/>
      <w:divBdr>
        <w:top w:val="none" w:sz="0" w:space="0" w:color="auto"/>
        <w:left w:val="none" w:sz="0" w:space="0" w:color="auto"/>
        <w:bottom w:val="none" w:sz="0" w:space="0" w:color="auto"/>
        <w:right w:val="none" w:sz="0" w:space="0" w:color="auto"/>
      </w:divBdr>
    </w:div>
    <w:div w:id="1645356533">
      <w:bodyDiv w:val="1"/>
      <w:marLeft w:val="0"/>
      <w:marRight w:val="0"/>
      <w:marTop w:val="0"/>
      <w:marBottom w:val="0"/>
      <w:divBdr>
        <w:top w:val="none" w:sz="0" w:space="0" w:color="auto"/>
        <w:left w:val="none" w:sz="0" w:space="0" w:color="auto"/>
        <w:bottom w:val="none" w:sz="0" w:space="0" w:color="auto"/>
        <w:right w:val="none" w:sz="0" w:space="0" w:color="auto"/>
      </w:divBdr>
    </w:div>
    <w:div w:id="1652253552">
      <w:bodyDiv w:val="1"/>
      <w:marLeft w:val="0"/>
      <w:marRight w:val="0"/>
      <w:marTop w:val="0"/>
      <w:marBottom w:val="0"/>
      <w:divBdr>
        <w:top w:val="none" w:sz="0" w:space="0" w:color="auto"/>
        <w:left w:val="none" w:sz="0" w:space="0" w:color="auto"/>
        <w:bottom w:val="none" w:sz="0" w:space="0" w:color="auto"/>
        <w:right w:val="none" w:sz="0" w:space="0" w:color="auto"/>
      </w:divBdr>
    </w:div>
    <w:div w:id="1652633443">
      <w:bodyDiv w:val="1"/>
      <w:marLeft w:val="0"/>
      <w:marRight w:val="0"/>
      <w:marTop w:val="0"/>
      <w:marBottom w:val="0"/>
      <w:divBdr>
        <w:top w:val="none" w:sz="0" w:space="0" w:color="auto"/>
        <w:left w:val="none" w:sz="0" w:space="0" w:color="auto"/>
        <w:bottom w:val="none" w:sz="0" w:space="0" w:color="auto"/>
        <w:right w:val="none" w:sz="0" w:space="0" w:color="auto"/>
      </w:divBdr>
    </w:div>
    <w:div w:id="1653438730">
      <w:bodyDiv w:val="1"/>
      <w:marLeft w:val="0"/>
      <w:marRight w:val="0"/>
      <w:marTop w:val="0"/>
      <w:marBottom w:val="0"/>
      <w:divBdr>
        <w:top w:val="none" w:sz="0" w:space="0" w:color="auto"/>
        <w:left w:val="none" w:sz="0" w:space="0" w:color="auto"/>
        <w:bottom w:val="none" w:sz="0" w:space="0" w:color="auto"/>
        <w:right w:val="none" w:sz="0" w:space="0" w:color="auto"/>
      </w:divBdr>
    </w:div>
    <w:div w:id="1659502697">
      <w:bodyDiv w:val="1"/>
      <w:marLeft w:val="0"/>
      <w:marRight w:val="0"/>
      <w:marTop w:val="0"/>
      <w:marBottom w:val="0"/>
      <w:divBdr>
        <w:top w:val="none" w:sz="0" w:space="0" w:color="auto"/>
        <w:left w:val="none" w:sz="0" w:space="0" w:color="auto"/>
        <w:bottom w:val="none" w:sz="0" w:space="0" w:color="auto"/>
        <w:right w:val="none" w:sz="0" w:space="0" w:color="auto"/>
      </w:divBdr>
    </w:div>
    <w:div w:id="1663046894">
      <w:bodyDiv w:val="1"/>
      <w:marLeft w:val="0"/>
      <w:marRight w:val="0"/>
      <w:marTop w:val="0"/>
      <w:marBottom w:val="0"/>
      <w:divBdr>
        <w:top w:val="none" w:sz="0" w:space="0" w:color="auto"/>
        <w:left w:val="none" w:sz="0" w:space="0" w:color="auto"/>
        <w:bottom w:val="none" w:sz="0" w:space="0" w:color="auto"/>
        <w:right w:val="none" w:sz="0" w:space="0" w:color="auto"/>
      </w:divBdr>
    </w:div>
    <w:div w:id="1666132750">
      <w:bodyDiv w:val="1"/>
      <w:marLeft w:val="0"/>
      <w:marRight w:val="0"/>
      <w:marTop w:val="0"/>
      <w:marBottom w:val="0"/>
      <w:divBdr>
        <w:top w:val="none" w:sz="0" w:space="0" w:color="auto"/>
        <w:left w:val="none" w:sz="0" w:space="0" w:color="auto"/>
        <w:bottom w:val="none" w:sz="0" w:space="0" w:color="auto"/>
        <w:right w:val="none" w:sz="0" w:space="0" w:color="auto"/>
      </w:divBdr>
    </w:div>
    <w:div w:id="1667512851">
      <w:bodyDiv w:val="1"/>
      <w:marLeft w:val="0"/>
      <w:marRight w:val="0"/>
      <w:marTop w:val="0"/>
      <w:marBottom w:val="0"/>
      <w:divBdr>
        <w:top w:val="none" w:sz="0" w:space="0" w:color="auto"/>
        <w:left w:val="none" w:sz="0" w:space="0" w:color="auto"/>
        <w:bottom w:val="none" w:sz="0" w:space="0" w:color="auto"/>
        <w:right w:val="none" w:sz="0" w:space="0" w:color="auto"/>
      </w:divBdr>
    </w:div>
    <w:div w:id="1671175863">
      <w:bodyDiv w:val="1"/>
      <w:marLeft w:val="0"/>
      <w:marRight w:val="0"/>
      <w:marTop w:val="0"/>
      <w:marBottom w:val="0"/>
      <w:divBdr>
        <w:top w:val="none" w:sz="0" w:space="0" w:color="auto"/>
        <w:left w:val="none" w:sz="0" w:space="0" w:color="auto"/>
        <w:bottom w:val="none" w:sz="0" w:space="0" w:color="auto"/>
        <w:right w:val="none" w:sz="0" w:space="0" w:color="auto"/>
      </w:divBdr>
    </w:div>
    <w:div w:id="1674070939">
      <w:bodyDiv w:val="1"/>
      <w:marLeft w:val="0"/>
      <w:marRight w:val="0"/>
      <w:marTop w:val="0"/>
      <w:marBottom w:val="0"/>
      <w:divBdr>
        <w:top w:val="none" w:sz="0" w:space="0" w:color="auto"/>
        <w:left w:val="none" w:sz="0" w:space="0" w:color="auto"/>
        <w:bottom w:val="none" w:sz="0" w:space="0" w:color="auto"/>
        <w:right w:val="none" w:sz="0" w:space="0" w:color="auto"/>
      </w:divBdr>
    </w:div>
    <w:div w:id="1676151855">
      <w:bodyDiv w:val="1"/>
      <w:marLeft w:val="0"/>
      <w:marRight w:val="0"/>
      <w:marTop w:val="0"/>
      <w:marBottom w:val="0"/>
      <w:divBdr>
        <w:top w:val="none" w:sz="0" w:space="0" w:color="auto"/>
        <w:left w:val="none" w:sz="0" w:space="0" w:color="auto"/>
        <w:bottom w:val="none" w:sz="0" w:space="0" w:color="auto"/>
        <w:right w:val="none" w:sz="0" w:space="0" w:color="auto"/>
      </w:divBdr>
    </w:div>
    <w:div w:id="1676567041">
      <w:bodyDiv w:val="1"/>
      <w:marLeft w:val="0"/>
      <w:marRight w:val="0"/>
      <w:marTop w:val="0"/>
      <w:marBottom w:val="0"/>
      <w:divBdr>
        <w:top w:val="none" w:sz="0" w:space="0" w:color="auto"/>
        <w:left w:val="none" w:sz="0" w:space="0" w:color="auto"/>
        <w:bottom w:val="none" w:sz="0" w:space="0" w:color="auto"/>
        <w:right w:val="none" w:sz="0" w:space="0" w:color="auto"/>
      </w:divBdr>
    </w:div>
    <w:div w:id="1676683463">
      <w:bodyDiv w:val="1"/>
      <w:marLeft w:val="0"/>
      <w:marRight w:val="0"/>
      <w:marTop w:val="0"/>
      <w:marBottom w:val="0"/>
      <w:divBdr>
        <w:top w:val="none" w:sz="0" w:space="0" w:color="auto"/>
        <w:left w:val="none" w:sz="0" w:space="0" w:color="auto"/>
        <w:bottom w:val="none" w:sz="0" w:space="0" w:color="auto"/>
        <w:right w:val="none" w:sz="0" w:space="0" w:color="auto"/>
      </w:divBdr>
    </w:div>
    <w:div w:id="1678190394">
      <w:bodyDiv w:val="1"/>
      <w:marLeft w:val="0"/>
      <w:marRight w:val="0"/>
      <w:marTop w:val="0"/>
      <w:marBottom w:val="0"/>
      <w:divBdr>
        <w:top w:val="none" w:sz="0" w:space="0" w:color="auto"/>
        <w:left w:val="none" w:sz="0" w:space="0" w:color="auto"/>
        <w:bottom w:val="none" w:sz="0" w:space="0" w:color="auto"/>
        <w:right w:val="none" w:sz="0" w:space="0" w:color="auto"/>
      </w:divBdr>
    </w:div>
    <w:div w:id="1682275771">
      <w:bodyDiv w:val="1"/>
      <w:marLeft w:val="0"/>
      <w:marRight w:val="0"/>
      <w:marTop w:val="0"/>
      <w:marBottom w:val="0"/>
      <w:divBdr>
        <w:top w:val="none" w:sz="0" w:space="0" w:color="auto"/>
        <w:left w:val="none" w:sz="0" w:space="0" w:color="auto"/>
        <w:bottom w:val="none" w:sz="0" w:space="0" w:color="auto"/>
        <w:right w:val="none" w:sz="0" w:space="0" w:color="auto"/>
      </w:divBdr>
    </w:div>
    <w:div w:id="1682733667">
      <w:bodyDiv w:val="1"/>
      <w:marLeft w:val="0"/>
      <w:marRight w:val="0"/>
      <w:marTop w:val="0"/>
      <w:marBottom w:val="0"/>
      <w:divBdr>
        <w:top w:val="none" w:sz="0" w:space="0" w:color="auto"/>
        <w:left w:val="none" w:sz="0" w:space="0" w:color="auto"/>
        <w:bottom w:val="none" w:sz="0" w:space="0" w:color="auto"/>
        <w:right w:val="none" w:sz="0" w:space="0" w:color="auto"/>
      </w:divBdr>
    </w:div>
    <w:div w:id="1684087937">
      <w:bodyDiv w:val="1"/>
      <w:marLeft w:val="0"/>
      <w:marRight w:val="0"/>
      <w:marTop w:val="0"/>
      <w:marBottom w:val="0"/>
      <w:divBdr>
        <w:top w:val="none" w:sz="0" w:space="0" w:color="auto"/>
        <w:left w:val="none" w:sz="0" w:space="0" w:color="auto"/>
        <w:bottom w:val="none" w:sz="0" w:space="0" w:color="auto"/>
        <w:right w:val="none" w:sz="0" w:space="0" w:color="auto"/>
      </w:divBdr>
    </w:div>
    <w:div w:id="1685865913">
      <w:bodyDiv w:val="1"/>
      <w:marLeft w:val="0"/>
      <w:marRight w:val="0"/>
      <w:marTop w:val="0"/>
      <w:marBottom w:val="0"/>
      <w:divBdr>
        <w:top w:val="none" w:sz="0" w:space="0" w:color="auto"/>
        <w:left w:val="none" w:sz="0" w:space="0" w:color="auto"/>
        <w:bottom w:val="none" w:sz="0" w:space="0" w:color="auto"/>
        <w:right w:val="none" w:sz="0" w:space="0" w:color="auto"/>
      </w:divBdr>
    </w:div>
    <w:div w:id="1687094861">
      <w:bodyDiv w:val="1"/>
      <w:marLeft w:val="0"/>
      <w:marRight w:val="0"/>
      <w:marTop w:val="0"/>
      <w:marBottom w:val="0"/>
      <w:divBdr>
        <w:top w:val="none" w:sz="0" w:space="0" w:color="auto"/>
        <w:left w:val="none" w:sz="0" w:space="0" w:color="auto"/>
        <w:bottom w:val="none" w:sz="0" w:space="0" w:color="auto"/>
        <w:right w:val="none" w:sz="0" w:space="0" w:color="auto"/>
      </w:divBdr>
    </w:div>
    <w:div w:id="1692798156">
      <w:bodyDiv w:val="1"/>
      <w:marLeft w:val="0"/>
      <w:marRight w:val="0"/>
      <w:marTop w:val="0"/>
      <w:marBottom w:val="0"/>
      <w:divBdr>
        <w:top w:val="none" w:sz="0" w:space="0" w:color="auto"/>
        <w:left w:val="none" w:sz="0" w:space="0" w:color="auto"/>
        <w:bottom w:val="none" w:sz="0" w:space="0" w:color="auto"/>
        <w:right w:val="none" w:sz="0" w:space="0" w:color="auto"/>
      </w:divBdr>
    </w:div>
    <w:div w:id="1694767650">
      <w:bodyDiv w:val="1"/>
      <w:marLeft w:val="0"/>
      <w:marRight w:val="0"/>
      <w:marTop w:val="0"/>
      <w:marBottom w:val="0"/>
      <w:divBdr>
        <w:top w:val="none" w:sz="0" w:space="0" w:color="auto"/>
        <w:left w:val="none" w:sz="0" w:space="0" w:color="auto"/>
        <w:bottom w:val="none" w:sz="0" w:space="0" w:color="auto"/>
        <w:right w:val="none" w:sz="0" w:space="0" w:color="auto"/>
      </w:divBdr>
    </w:div>
    <w:div w:id="1700277111">
      <w:bodyDiv w:val="1"/>
      <w:marLeft w:val="0"/>
      <w:marRight w:val="0"/>
      <w:marTop w:val="0"/>
      <w:marBottom w:val="0"/>
      <w:divBdr>
        <w:top w:val="none" w:sz="0" w:space="0" w:color="auto"/>
        <w:left w:val="none" w:sz="0" w:space="0" w:color="auto"/>
        <w:bottom w:val="none" w:sz="0" w:space="0" w:color="auto"/>
        <w:right w:val="none" w:sz="0" w:space="0" w:color="auto"/>
      </w:divBdr>
    </w:div>
    <w:div w:id="1703743341">
      <w:bodyDiv w:val="1"/>
      <w:marLeft w:val="0"/>
      <w:marRight w:val="0"/>
      <w:marTop w:val="0"/>
      <w:marBottom w:val="0"/>
      <w:divBdr>
        <w:top w:val="none" w:sz="0" w:space="0" w:color="auto"/>
        <w:left w:val="none" w:sz="0" w:space="0" w:color="auto"/>
        <w:bottom w:val="none" w:sz="0" w:space="0" w:color="auto"/>
        <w:right w:val="none" w:sz="0" w:space="0" w:color="auto"/>
      </w:divBdr>
    </w:div>
    <w:div w:id="1707024258">
      <w:bodyDiv w:val="1"/>
      <w:marLeft w:val="0"/>
      <w:marRight w:val="0"/>
      <w:marTop w:val="0"/>
      <w:marBottom w:val="0"/>
      <w:divBdr>
        <w:top w:val="none" w:sz="0" w:space="0" w:color="auto"/>
        <w:left w:val="none" w:sz="0" w:space="0" w:color="auto"/>
        <w:bottom w:val="none" w:sz="0" w:space="0" w:color="auto"/>
        <w:right w:val="none" w:sz="0" w:space="0" w:color="auto"/>
      </w:divBdr>
    </w:div>
    <w:div w:id="1708097342">
      <w:bodyDiv w:val="1"/>
      <w:marLeft w:val="0"/>
      <w:marRight w:val="0"/>
      <w:marTop w:val="0"/>
      <w:marBottom w:val="0"/>
      <w:divBdr>
        <w:top w:val="none" w:sz="0" w:space="0" w:color="auto"/>
        <w:left w:val="none" w:sz="0" w:space="0" w:color="auto"/>
        <w:bottom w:val="none" w:sz="0" w:space="0" w:color="auto"/>
        <w:right w:val="none" w:sz="0" w:space="0" w:color="auto"/>
      </w:divBdr>
    </w:div>
    <w:div w:id="1710907855">
      <w:bodyDiv w:val="1"/>
      <w:marLeft w:val="0"/>
      <w:marRight w:val="0"/>
      <w:marTop w:val="0"/>
      <w:marBottom w:val="0"/>
      <w:divBdr>
        <w:top w:val="none" w:sz="0" w:space="0" w:color="auto"/>
        <w:left w:val="none" w:sz="0" w:space="0" w:color="auto"/>
        <w:bottom w:val="none" w:sz="0" w:space="0" w:color="auto"/>
        <w:right w:val="none" w:sz="0" w:space="0" w:color="auto"/>
      </w:divBdr>
    </w:div>
    <w:div w:id="1711300981">
      <w:bodyDiv w:val="1"/>
      <w:marLeft w:val="0"/>
      <w:marRight w:val="0"/>
      <w:marTop w:val="0"/>
      <w:marBottom w:val="0"/>
      <w:divBdr>
        <w:top w:val="none" w:sz="0" w:space="0" w:color="auto"/>
        <w:left w:val="none" w:sz="0" w:space="0" w:color="auto"/>
        <w:bottom w:val="none" w:sz="0" w:space="0" w:color="auto"/>
        <w:right w:val="none" w:sz="0" w:space="0" w:color="auto"/>
      </w:divBdr>
    </w:div>
    <w:div w:id="1711958557">
      <w:bodyDiv w:val="1"/>
      <w:marLeft w:val="0"/>
      <w:marRight w:val="0"/>
      <w:marTop w:val="0"/>
      <w:marBottom w:val="0"/>
      <w:divBdr>
        <w:top w:val="none" w:sz="0" w:space="0" w:color="auto"/>
        <w:left w:val="none" w:sz="0" w:space="0" w:color="auto"/>
        <w:bottom w:val="none" w:sz="0" w:space="0" w:color="auto"/>
        <w:right w:val="none" w:sz="0" w:space="0" w:color="auto"/>
      </w:divBdr>
    </w:div>
    <w:div w:id="1713379886">
      <w:bodyDiv w:val="1"/>
      <w:marLeft w:val="0"/>
      <w:marRight w:val="0"/>
      <w:marTop w:val="0"/>
      <w:marBottom w:val="0"/>
      <w:divBdr>
        <w:top w:val="none" w:sz="0" w:space="0" w:color="auto"/>
        <w:left w:val="none" w:sz="0" w:space="0" w:color="auto"/>
        <w:bottom w:val="none" w:sz="0" w:space="0" w:color="auto"/>
        <w:right w:val="none" w:sz="0" w:space="0" w:color="auto"/>
      </w:divBdr>
    </w:div>
    <w:div w:id="1716269844">
      <w:bodyDiv w:val="1"/>
      <w:marLeft w:val="0"/>
      <w:marRight w:val="0"/>
      <w:marTop w:val="0"/>
      <w:marBottom w:val="0"/>
      <w:divBdr>
        <w:top w:val="none" w:sz="0" w:space="0" w:color="auto"/>
        <w:left w:val="none" w:sz="0" w:space="0" w:color="auto"/>
        <w:bottom w:val="none" w:sz="0" w:space="0" w:color="auto"/>
        <w:right w:val="none" w:sz="0" w:space="0" w:color="auto"/>
      </w:divBdr>
    </w:div>
    <w:div w:id="1718043222">
      <w:bodyDiv w:val="1"/>
      <w:marLeft w:val="0"/>
      <w:marRight w:val="0"/>
      <w:marTop w:val="0"/>
      <w:marBottom w:val="0"/>
      <w:divBdr>
        <w:top w:val="none" w:sz="0" w:space="0" w:color="auto"/>
        <w:left w:val="none" w:sz="0" w:space="0" w:color="auto"/>
        <w:bottom w:val="none" w:sz="0" w:space="0" w:color="auto"/>
        <w:right w:val="none" w:sz="0" w:space="0" w:color="auto"/>
      </w:divBdr>
    </w:div>
    <w:div w:id="1721437981">
      <w:bodyDiv w:val="1"/>
      <w:marLeft w:val="0"/>
      <w:marRight w:val="0"/>
      <w:marTop w:val="0"/>
      <w:marBottom w:val="0"/>
      <w:divBdr>
        <w:top w:val="none" w:sz="0" w:space="0" w:color="auto"/>
        <w:left w:val="none" w:sz="0" w:space="0" w:color="auto"/>
        <w:bottom w:val="none" w:sz="0" w:space="0" w:color="auto"/>
        <w:right w:val="none" w:sz="0" w:space="0" w:color="auto"/>
      </w:divBdr>
    </w:div>
    <w:div w:id="1721975516">
      <w:bodyDiv w:val="1"/>
      <w:marLeft w:val="0"/>
      <w:marRight w:val="0"/>
      <w:marTop w:val="0"/>
      <w:marBottom w:val="0"/>
      <w:divBdr>
        <w:top w:val="none" w:sz="0" w:space="0" w:color="auto"/>
        <w:left w:val="none" w:sz="0" w:space="0" w:color="auto"/>
        <w:bottom w:val="none" w:sz="0" w:space="0" w:color="auto"/>
        <w:right w:val="none" w:sz="0" w:space="0" w:color="auto"/>
      </w:divBdr>
    </w:div>
    <w:div w:id="1723869058">
      <w:bodyDiv w:val="1"/>
      <w:marLeft w:val="0"/>
      <w:marRight w:val="0"/>
      <w:marTop w:val="0"/>
      <w:marBottom w:val="0"/>
      <w:divBdr>
        <w:top w:val="none" w:sz="0" w:space="0" w:color="auto"/>
        <w:left w:val="none" w:sz="0" w:space="0" w:color="auto"/>
        <w:bottom w:val="none" w:sz="0" w:space="0" w:color="auto"/>
        <w:right w:val="none" w:sz="0" w:space="0" w:color="auto"/>
      </w:divBdr>
    </w:div>
    <w:div w:id="1725106055">
      <w:bodyDiv w:val="1"/>
      <w:marLeft w:val="0"/>
      <w:marRight w:val="0"/>
      <w:marTop w:val="0"/>
      <w:marBottom w:val="0"/>
      <w:divBdr>
        <w:top w:val="none" w:sz="0" w:space="0" w:color="auto"/>
        <w:left w:val="none" w:sz="0" w:space="0" w:color="auto"/>
        <w:bottom w:val="none" w:sz="0" w:space="0" w:color="auto"/>
        <w:right w:val="none" w:sz="0" w:space="0" w:color="auto"/>
      </w:divBdr>
    </w:div>
    <w:div w:id="1727988925">
      <w:bodyDiv w:val="1"/>
      <w:marLeft w:val="0"/>
      <w:marRight w:val="0"/>
      <w:marTop w:val="0"/>
      <w:marBottom w:val="0"/>
      <w:divBdr>
        <w:top w:val="none" w:sz="0" w:space="0" w:color="auto"/>
        <w:left w:val="none" w:sz="0" w:space="0" w:color="auto"/>
        <w:bottom w:val="none" w:sz="0" w:space="0" w:color="auto"/>
        <w:right w:val="none" w:sz="0" w:space="0" w:color="auto"/>
      </w:divBdr>
    </w:div>
    <w:div w:id="1730305930">
      <w:bodyDiv w:val="1"/>
      <w:marLeft w:val="0"/>
      <w:marRight w:val="0"/>
      <w:marTop w:val="0"/>
      <w:marBottom w:val="0"/>
      <w:divBdr>
        <w:top w:val="none" w:sz="0" w:space="0" w:color="auto"/>
        <w:left w:val="none" w:sz="0" w:space="0" w:color="auto"/>
        <w:bottom w:val="none" w:sz="0" w:space="0" w:color="auto"/>
        <w:right w:val="none" w:sz="0" w:space="0" w:color="auto"/>
      </w:divBdr>
      <w:divsChild>
        <w:div w:id="1469208301">
          <w:marLeft w:val="0"/>
          <w:marRight w:val="0"/>
          <w:marTop w:val="0"/>
          <w:marBottom w:val="0"/>
          <w:divBdr>
            <w:top w:val="none" w:sz="0" w:space="0" w:color="auto"/>
            <w:left w:val="none" w:sz="0" w:space="0" w:color="auto"/>
            <w:bottom w:val="none" w:sz="0" w:space="0" w:color="auto"/>
            <w:right w:val="none" w:sz="0" w:space="0" w:color="auto"/>
          </w:divBdr>
          <w:divsChild>
            <w:div w:id="613248637">
              <w:marLeft w:val="0"/>
              <w:marRight w:val="0"/>
              <w:marTop w:val="0"/>
              <w:marBottom w:val="0"/>
              <w:divBdr>
                <w:top w:val="none" w:sz="0" w:space="0" w:color="auto"/>
                <w:left w:val="none" w:sz="0" w:space="0" w:color="auto"/>
                <w:bottom w:val="none" w:sz="0" w:space="0" w:color="auto"/>
                <w:right w:val="none" w:sz="0" w:space="0" w:color="auto"/>
              </w:divBdr>
              <w:divsChild>
                <w:div w:id="204277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154395">
      <w:bodyDiv w:val="1"/>
      <w:marLeft w:val="0"/>
      <w:marRight w:val="0"/>
      <w:marTop w:val="0"/>
      <w:marBottom w:val="0"/>
      <w:divBdr>
        <w:top w:val="none" w:sz="0" w:space="0" w:color="auto"/>
        <w:left w:val="none" w:sz="0" w:space="0" w:color="auto"/>
        <w:bottom w:val="none" w:sz="0" w:space="0" w:color="auto"/>
        <w:right w:val="none" w:sz="0" w:space="0" w:color="auto"/>
      </w:divBdr>
    </w:div>
    <w:div w:id="1731996182">
      <w:bodyDiv w:val="1"/>
      <w:marLeft w:val="0"/>
      <w:marRight w:val="0"/>
      <w:marTop w:val="0"/>
      <w:marBottom w:val="0"/>
      <w:divBdr>
        <w:top w:val="none" w:sz="0" w:space="0" w:color="auto"/>
        <w:left w:val="none" w:sz="0" w:space="0" w:color="auto"/>
        <w:bottom w:val="none" w:sz="0" w:space="0" w:color="auto"/>
        <w:right w:val="none" w:sz="0" w:space="0" w:color="auto"/>
      </w:divBdr>
    </w:div>
    <w:div w:id="1735083069">
      <w:bodyDiv w:val="1"/>
      <w:marLeft w:val="0"/>
      <w:marRight w:val="0"/>
      <w:marTop w:val="0"/>
      <w:marBottom w:val="0"/>
      <w:divBdr>
        <w:top w:val="none" w:sz="0" w:space="0" w:color="auto"/>
        <w:left w:val="none" w:sz="0" w:space="0" w:color="auto"/>
        <w:bottom w:val="none" w:sz="0" w:space="0" w:color="auto"/>
        <w:right w:val="none" w:sz="0" w:space="0" w:color="auto"/>
      </w:divBdr>
    </w:div>
    <w:div w:id="1736396461">
      <w:bodyDiv w:val="1"/>
      <w:marLeft w:val="0"/>
      <w:marRight w:val="0"/>
      <w:marTop w:val="0"/>
      <w:marBottom w:val="0"/>
      <w:divBdr>
        <w:top w:val="none" w:sz="0" w:space="0" w:color="auto"/>
        <w:left w:val="none" w:sz="0" w:space="0" w:color="auto"/>
        <w:bottom w:val="none" w:sz="0" w:space="0" w:color="auto"/>
        <w:right w:val="none" w:sz="0" w:space="0" w:color="auto"/>
      </w:divBdr>
    </w:div>
    <w:div w:id="1739549465">
      <w:bodyDiv w:val="1"/>
      <w:marLeft w:val="0"/>
      <w:marRight w:val="0"/>
      <w:marTop w:val="0"/>
      <w:marBottom w:val="0"/>
      <w:divBdr>
        <w:top w:val="none" w:sz="0" w:space="0" w:color="auto"/>
        <w:left w:val="none" w:sz="0" w:space="0" w:color="auto"/>
        <w:bottom w:val="none" w:sz="0" w:space="0" w:color="auto"/>
        <w:right w:val="none" w:sz="0" w:space="0" w:color="auto"/>
      </w:divBdr>
    </w:div>
    <w:div w:id="1740206077">
      <w:bodyDiv w:val="1"/>
      <w:marLeft w:val="0"/>
      <w:marRight w:val="0"/>
      <w:marTop w:val="0"/>
      <w:marBottom w:val="0"/>
      <w:divBdr>
        <w:top w:val="none" w:sz="0" w:space="0" w:color="auto"/>
        <w:left w:val="none" w:sz="0" w:space="0" w:color="auto"/>
        <w:bottom w:val="none" w:sz="0" w:space="0" w:color="auto"/>
        <w:right w:val="none" w:sz="0" w:space="0" w:color="auto"/>
      </w:divBdr>
    </w:div>
    <w:div w:id="1743212245">
      <w:bodyDiv w:val="1"/>
      <w:marLeft w:val="0"/>
      <w:marRight w:val="0"/>
      <w:marTop w:val="0"/>
      <w:marBottom w:val="0"/>
      <w:divBdr>
        <w:top w:val="none" w:sz="0" w:space="0" w:color="auto"/>
        <w:left w:val="none" w:sz="0" w:space="0" w:color="auto"/>
        <w:bottom w:val="none" w:sz="0" w:space="0" w:color="auto"/>
        <w:right w:val="none" w:sz="0" w:space="0" w:color="auto"/>
      </w:divBdr>
    </w:div>
    <w:div w:id="1749769829">
      <w:bodyDiv w:val="1"/>
      <w:marLeft w:val="0"/>
      <w:marRight w:val="0"/>
      <w:marTop w:val="0"/>
      <w:marBottom w:val="0"/>
      <w:divBdr>
        <w:top w:val="none" w:sz="0" w:space="0" w:color="auto"/>
        <w:left w:val="none" w:sz="0" w:space="0" w:color="auto"/>
        <w:bottom w:val="none" w:sz="0" w:space="0" w:color="auto"/>
        <w:right w:val="none" w:sz="0" w:space="0" w:color="auto"/>
      </w:divBdr>
    </w:div>
    <w:div w:id="1750344618">
      <w:bodyDiv w:val="1"/>
      <w:marLeft w:val="0"/>
      <w:marRight w:val="0"/>
      <w:marTop w:val="0"/>
      <w:marBottom w:val="0"/>
      <w:divBdr>
        <w:top w:val="none" w:sz="0" w:space="0" w:color="auto"/>
        <w:left w:val="none" w:sz="0" w:space="0" w:color="auto"/>
        <w:bottom w:val="none" w:sz="0" w:space="0" w:color="auto"/>
        <w:right w:val="none" w:sz="0" w:space="0" w:color="auto"/>
      </w:divBdr>
    </w:div>
    <w:div w:id="1751459392">
      <w:bodyDiv w:val="1"/>
      <w:marLeft w:val="0"/>
      <w:marRight w:val="0"/>
      <w:marTop w:val="0"/>
      <w:marBottom w:val="0"/>
      <w:divBdr>
        <w:top w:val="none" w:sz="0" w:space="0" w:color="auto"/>
        <w:left w:val="none" w:sz="0" w:space="0" w:color="auto"/>
        <w:bottom w:val="none" w:sz="0" w:space="0" w:color="auto"/>
        <w:right w:val="none" w:sz="0" w:space="0" w:color="auto"/>
      </w:divBdr>
    </w:div>
    <w:div w:id="1754814616">
      <w:bodyDiv w:val="1"/>
      <w:marLeft w:val="0"/>
      <w:marRight w:val="0"/>
      <w:marTop w:val="0"/>
      <w:marBottom w:val="0"/>
      <w:divBdr>
        <w:top w:val="none" w:sz="0" w:space="0" w:color="auto"/>
        <w:left w:val="none" w:sz="0" w:space="0" w:color="auto"/>
        <w:bottom w:val="none" w:sz="0" w:space="0" w:color="auto"/>
        <w:right w:val="none" w:sz="0" w:space="0" w:color="auto"/>
      </w:divBdr>
    </w:div>
    <w:div w:id="1761834570">
      <w:bodyDiv w:val="1"/>
      <w:marLeft w:val="0"/>
      <w:marRight w:val="0"/>
      <w:marTop w:val="0"/>
      <w:marBottom w:val="0"/>
      <w:divBdr>
        <w:top w:val="none" w:sz="0" w:space="0" w:color="auto"/>
        <w:left w:val="none" w:sz="0" w:space="0" w:color="auto"/>
        <w:bottom w:val="none" w:sz="0" w:space="0" w:color="auto"/>
        <w:right w:val="none" w:sz="0" w:space="0" w:color="auto"/>
      </w:divBdr>
    </w:div>
    <w:div w:id="1762793813">
      <w:bodyDiv w:val="1"/>
      <w:marLeft w:val="0"/>
      <w:marRight w:val="0"/>
      <w:marTop w:val="0"/>
      <w:marBottom w:val="0"/>
      <w:divBdr>
        <w:top w:val="none" w:sz="0" w:space="0" w:color="auto"/>
        <w:left w:val="none" w:sz="0" w:space="0" w:color="auto"/>
        <w:bottom w:val="none" w:sz="0" w:space="0" w:color="auto"/>
        <w:right w:val="none" w:sz="0" w:space="0" w:color="auto"/>
      </w:divBdr>
    </w:div>
    <w:div w:id="1763184358">
      <w:bodyDiv w:val="1"/>
      <w:marLeft w:val="0"/>
      <w:marRight w:val="0"/>
      <w:marTop w:val="0"/>
      <w:marBottom w:val="0"/>
      <w:divBdr>
        <w:top w:val="none" w:sz="0" w:space="0" w:color="auto"/>
        <w:left w:val="none" w:sz="0" w:space="0" w:color="auto"/>
        <w:bottom w:val="none" w:sz="0" w:space="0" w:color="auto"/>
        <w:right w:val="none" w:sz="0" w:space="0" w:color="auto"/>
      </w:divBdr>
    </w:div>
    <w:div w:id="1764691324">
      <w:bodyDiv w:val="1"/>
      <w:marLeft w:val="0"/>
      <w:marRight w:val="0"/>
      <w:marTop w:val="0"/>
      <w:marBottom w:val="0"/>
      <w:divBdr>
        <w:top w:val="none" w:sz="0" w:space="0" w:color="auto"/>
        <w:left w:val="none" w:sz="0" w:space="0" w:color="auto"/>
        <w:bottom w:val="none" w:sz="0" w:space="0" w:color="auto"/>
        <w:right w:val="none" w:sz="0" w:space="0" w:color="auto"/>
      </w:divBdr>
    </w:div>
    <w:div w:id="1765766439">
      <w:bodyDiv w:val="1"/>
      <w:marLeft w:val="0"/>
      <w:marRight w:val="0"/>
      <w:marTop w:val="0"/>
      <w:marBottom w:val="0"/>
      <w:divBdr>
        <w:top w:val="none" w:sz="0" w:space="0" w:color="auto"/>
        <w:left w:val="none" w:sz="0" w:space="0" w:color="auto"/>
        <w:bottom w:val="none" w:sz="0" w:space="0" w:color="auto"/>
        <w:right w:val="none" w:sz="0" w:space="0" w:color="auto"/>
      </w:divBdr>
    </w:div>
    <w:div w:id="1767269017">
      <w:bodyDiv w:val="1"/>
      <w:marLeft w:val="0"/>
      <w:marRight w:val="0"/>
      <w:marTop w:val="0"/>
      <w:marBottom w:val="0"/>
      <w:divBdr>
        <w:top w:val="none" w:sz="0" w:space="0" w:color="auto"/>
        <w:left w:val="none" w:sz="0" w:space="0" w:color="auto"/>
        <w:bottom w:val="none" w:sz="0" w:space="0" w:color="auto"/>
        <w:right w:val="none" w:sz="0" w:space="0" w:color="auto"/>
      </w:divBdr>
    </w:div>
    <w:div w:id="1771195288">
      <w:bodyDiv w:val="1"/>
      <w:marLeft w:val="0"/>
      <w:marRight w:val="0"/>
      <w:marTop w:val="0"/>
      <w:marBottom w:val="0"/>
      <w:divBdr>
        <w:top w:val="none" w:sz="0" w:space="0" w:color="auto"/>
        <w:left w:val="none" w:sz="0" w:space="0" w:color="auto"/>
        <w:bottom w:val="none" w:sz="0" w:space="0" w:color="auto"/>
        <w:right w:val="none" w:sz="0" w:space="0" w:color="auto"/>
      </w:divBdr>
    </w:div>
    <w:div w:id="1773238302">
      <w:bodyDiv w:val="1"/>
      <w:marLeft w:val="0"/>
      <w:marRight w:val="0"/>
      <w:marTop w:val="0"/>
      <w:marBottom w:val="0"/>
      <w:divBdr>
        <w:top w:val="none" w:sz="0" w:space="0" w:color="auto"/>
        <w:left w:val="none" w:sz="0" w:space="0" w:color="auto"/>
        <w:bottom w:val="none" w:sz="0" w:space="0" w:color="auto"/>
        <w:right w:val="none" w:sz="0" w:space="0" w:color="auto"/>
      </w:divBdr>
    </w:div>
    <w:div w:id="1775441780">
      <w:bodyDiv w:val="1"/>
      <w:marLeft w:val="0"/>
      <w:marRight w:val="0"/>
      <w:marTop w:val="0"/>
      <w:marBottom w:val="0"/>
      <w:divBdr>
        <w:top w:val="none" w:sz="0" w:space="0" w:color="auto"/>
        <w:left w:val="none" w:sz="0" w:space="0" w:color="auto"/>
        <w:bottom w:val="none" w:sz="0" w:space="0" w:color="auto"/>
        <w:right w:val="none" w:sz="0" w:space="0" w:color="auto"/>
      </w:divBdr>
    </w:div>
    <w:div w:id="1777166447">
      <w:bodyDiv w:val="1"/>
      <w:marLeft w:val="0"/>
      <w:marRight w:val="0"/>
      <w:marTop w:val="0"/>
      <w:marBottom w:val="0"/>
      <w:divBdr>
        <w:top w:val="none" w:sz="0" w:space="0" w:color="auto"/>
        <w:left w:val="none" w:sz="0" w:space="0" w:color="auto"/>
        <w:bottom w:val="none" w:sz="0" w:space="0" w:color="auto"/>
        <w:right w:val="none" w:sz="0" w:space="0" w:color="auto"/>
      </w:divBdr>
    </w:div>
    <w:div w:id="1780294610">
      <w:bodyDiv w:val="1"/>
      <w:marLeft w:val="0"/>
      <w:marRight w:val="0"/>
      <w:marTop w:val="0"/>
      <w:marBottom w:val="0"/>
      <w:divBdr>
        <w:top w:val="none" w:sz="0" w:space="0" w:color="auto"/>
        <w:left w:val="none" w:sz="0" w:space="0" w:color="auto"/>
        <w:bottom w:val="none" w:sz="0" w:space="0" w:color="auto"/>
        <w:right w:val="none" w:sz="0" w:space="0" w:color="auto"/>
      </w:divBdr>
    </w:div>
    <w:div w:id="1785729511">
      <w:bodyDiv w:val="1"/>
      <w:marLeft w:val="0"/>
      <w:marRight w:val="0"/>
      <w:marTop w:val="0"/>
      <w:marBottom w:val="0"/>
      <w:divBdr>
        <w:top w:val="none" w:sz="0" w:space="0" w:color="auto"/>
        <w:left w:val="none" w:sz="0" w:space="0" w:color="auto"/>
        <w:bottom w:val="none" w:sz="0" w:space="0" w:color="auto"/>
        <w:right w:val="none" w:sz="0" w:space="0" w:color="auto"/>
      </w:divBdr>
    </w:div>
    <w:div w:id="1789351131">
      <w:bodyDiv w:val="1"/>
      <w:marLeft w:val="0"/>
      <w:marRight w:val="0"/>
      <w:marTop w:val="0"/>
      <w:marBottom w:val="0"/>
      <w:divBdr>
        <w:top w:val="none" w:sz="0" w:space="0" w:color="auto"/>
        <w:left w:val="none" w:sz="0" w:space="0" w:color="auto"/>
        <w:bottom w:val="none" w:sz="0" w:space="0" w:color="auto"/>
        <w:right w:val="none" w:sz="0" w:space="0" w:color="auto"/>
      </w:divBdr>
    </w:div>
    <w:div w:id="1792624193">
      <w:bodyDiv w:val="1"/>
      <w:marLeft w:val="0"/>
      <w:marRight w:val="0"/>
      <w:marTop w:val="0"/>
      <w:marBottom w:val="0"/>
      <w:divBdr>
        <w:top w:val="none" w:sz="0" w:space="0" w:color="auto"/>
        <w:left w:val="none" w:sz="0" w:space="0" w:color="auto"/>
        <w:bottom w:val="none" w:sz="0" w:space="0" w:color="auto"/>
        <w:right w:val="none" w:sz="0" w:space="0" w:color="auto"/>
      </w:divBdr>
    </w:div>
    <w:div w:id="1796295684">
      <w:bodyDiv w:val="1"/>
      <w:marLeft w:val="0"/>
      <w:marRight w:val="0"/>
      <w:marTop w:val="0"/>
      <w:marBottom w:val="0"/>
      <w:divBdr>
        <w:top w:val="none" w:sz="0" w:space="0" w:color="auto"/>
        <w:left w:val="none" w:sz="0" w:space="0" w:color="auto"/>
        <w:bottom w:val="none" w:sz="0" w:space="0" w:color="auto"/>
        <w:right w:val="none" w:sz="0" w:space="0" w:color="auto"/>
      </w:divBdr>
    </w:div>
    <w:div w:id="1798451443">
      <w:bodyDiv w:val="1"/>
      <w:marLeft w:val="0"/>
      <w:marRight w:val="0"/>
      <w:marTop w:val="0"/>
      <w:marBottom w:val="0"/>
      <w:divBdr>
        <w:top w:val="none" w:sz="0" w:space="0" w:color="auto"/>
        <w:left w:val="none" w:sz="0" w:space="0" w:color="auto"/>
        <w:bottom w:val="none" w:sz="0" w:space="0" w:color="auto"/>
        <w:right w:val="none" w:sz="0" w:space="0" w:color="auto"/>
      </w:divBdr>
    </w:div>
    <w:div w:id="1800536785">
      <w:bodyDiv w:val="1"/>
      <w:marLeft w:val="0"/>
      <w:marRight w:val="0"/>
      <w:marTop w:val="0"/>
      <w:marBottom w:val="0"/>
      <w:divBdr>
        <w:top w:val="none" w:sz="0" w:space="0" w:color="auto"/>
        <w:left w:val="none" w:sz="0" w:space="0" w:color="auto"/>
        <w:bottom w:val="none" w:sz="0" w:space="0" w:color="auto"/>
        <w:right w:val="none" w:sz="0" w:space="0" w:color="auto"/>
      </w:divBdr>
    </w:div>
    <w:div w:id="1805585938">
      <w:bodyDiv w:val="1"/>
      <w:marLeft w:val="0"/>
      <w:marRight w:val="0"/>
      <w:marTop w:val="0"/>
      <w:marBottom w:val="0"/>
      <w:divBdr>
        <w:top w:val="none" w:sz="0" w:space="0" w:color="auto"/>
        <w:left w:val="none" w:sz="0" w:space="0" w:color="auto"/>
        <w:bottom w:val="none" w:sz="0" w:space="0" w:color="auto"/>
        <w:right w:val="none" w:sz="0" w:space="0" w:color="auto"/>
      </w:divBdr>
    </w:div>
    <w:div w:id="1805658934">
      <w:bodyDiv w:val="1"/>
      <w:marLeft w:val="0"/>
      <w:marRight w:val="0"/>
      <w:marTop w:val="0"/>
      <w:marBottom w:val="0"/>
      <w:divBdr>
        <w:top w:val="none" w:sz="0" w:space="0" w:color="auto"/>
        <w:left w:val="none" w:sz="0" w:space="0" w:color="auto"/>
        <w:bottom w:val="none" w:sz="0" w:space="0" w:color="auto"/>
        <w:right w:val="none" w:sz="0" w:space="0" w:color="auto"/>
      </w:divBdr>
    </w:div>
    <w:div w:id="1809128356">
      <w:bodyDiv w:val="1"/>
      <w:marLeft w:val="0"/>
      <w:marRight w:val="0"/>
      <w:marTop w:val="0"/>
      <w:marBottom w:val="0"/>
      <w:divBdr>
        <w:top w:val="none" w:sz="0" w:space="0" w:color="auto"/>
        <w:left w:val="none" w:sz="0" w:space="0" w:color="auto"/>
        <w:bottom w:val="none" w:sz="0" w:space="0" w:color="auto"/>
        <w:right w:val="none" w:sz="0" w:space="0" w:color="auto"/>
      </w:divBdr>
    </w:div>
    <w:div w:id="1814180516">
      <w:bodyDiv w:val="1"/>
      <w:marLeft w:val="0"/>
      <w:marRight w:val="0"/>
      <w:marTop w:val="0"/>
      <w:marBottom w:val="0"/>
      <w:divBdr>
        <w:top w:val="none" w:sz="0" w:space="0" w:color="auto"/>
        <w:left w:val="none" w:sz="0" w:space="0" w:color="auto"/>
        <w:bottom w:val="none" w:sz="0" w:space="0" w:color="auto"/>
        <w:right w:val="none" w:sz="0" w:space="0" w:color="auto"/>
      </w:divBdr>
    </w:div>
    <w:div w:id="1818182765">
      <w:bodyDiv w:val="1"/>
      <w:marLeft w:val="0"/>
      <w:marRight w:val="0"/>
      <w:marTop w:val="0"/>
      <w:marBottom w:val="0"/>
      <w:divBdr>
        <w:top w:val="none" w:sz="0" w:space="0" w:color="auto"/>
        <w:left w:val="none" w:sz="0" w:space="0" w:color="auto"/>
        <w:bottom w:val="none" w:sz="0" w:space="0" w:color="auto"/>
        <w:right w:val="none" w:sz="0" w:space="0" w:color="auto"/>
      </w:divBdr>
    </w:div>
    <w:div w:id="1818372927">
      <w:bodyDiv w:val="1"/>
      <w:marLeft w:val="0"/>
      <w:marRight w:val="0"/>
      <w:marTop w:val="0"/>
      <w:marBottom w:val="0"/>
      <w:divBdr>
        <w:top w:val="none" w:sz="0" w:space="0" w:color="auto"/>
        <w:left w:val="none" w:sz="0" w:space="0" w:color="auto"/>
        <w:bottom w:val="none" w:sz="0" w:space="0" w:color="auto"/>
        <w:right w:val="none" w:sz="0" w:space="0" w:color="auto"/>
      </w:divBdr>
    </w:div>
    <w:div w:id="1824159026">
      <w:bodyDiv w:val="1"/>
      <w:marLeft w:val="0"/>
      <w:marRight w:val="0"/>
      <w:marTop w:val="0"/>
      <w:marBottom w:val="0"/>
      <w:divBdr>
        <w:top w:val="none" w:sz="0" w:space="0" w:color="auto"/>
        <w:left w:val="none" w:sz="0" w:space="0" w:color="auto"/>
        <w:bottom w:val="none" w:sz="0" w:space="0" w:color="auto"/>
        <w:right w:val="none" w:sz="0" w:space="0" w:color="auto"/>
      </w:divBdr>
    </w:div>
    <w:div w:id="1833252051">
      <w:bodyDiv w:val="1"/>
      <w:marLeft w:val="0"/>
      <w:marRight w:val="0"/>
      <w:marTop w:val="0"/>
      <w:marBottom w:val="0"/>
      <w:divBdr>
        <w:top w:val="none" w:sz="0" w:space="0" w:color="auto"/>
        <w:left w:val="none" w:sz="0" w:space="0" w:color="auto"/>
        <w:bottom w:val="none" w:sz="0" w:space="0" w:color="auto"/>
        <w:right w:val="none" w:sz="0" w:space="0" w:color="auto"/>
      </w:divBdr>
    </w:div>
    <w:div w:id="1841967109">
      <w:bodyDiv w:val="1"/>
      <w:marLeft w:val="0"/>
      <w:marRight w:val="0"/>
      <w:marTop w:val="0"/>
      <w:marBottom w:val="0"/>
      <w:divBdr>
        <w:top w:val="none" w:sz="0" w:space="0" w:color="auto"/>
        <w:left w:val="none" w:sz="0" w:space="0" w:color="auto"/>
        <w:bottom w:val="none" w:sz="0" w:space="0" w:color="auto"/>
        <w:right w:val="none" w:sz="0" w:space="0" w:color="auto"/>
      </w:divBdr>
    </w:div>
    <w:div w:id="1847285197">
      <w:bodyDiv w:val="1"/>
      <w:marLeft w:val="0"/>
      <w:marRight w:val="0"/>
      <w:marTop w:val="0"/>
      <w:marBottom w:val="0"/>
      <w:divBdr>
        <w:top w:val="none" w:sz="0" w:space="0" w:color="auto"/>
        <w:left w:val="none" w:sz="0" w:space="0" w:color="auto"/>
        <w:bottom w:val="none" w:sz="0" w:space="0" w:color="auto"/>
        <w:right w:val="none" w:sz="0" w:space="0" w:color="auto"/>
      </w:divBdr>
    </w:div>
    <w:div w:id="1851944419">
      <w:bodyDiv w:val="1"/>
      <w:marLeft w:val="0"/>
      <w:marRight w:val="0"/>
      <w:marTop w:val="0"/>
      <w:marBottom w:val="0"/>
      <w:divBdr>
        <w:top w:val="none" w:sz="0" w:space="0" w:color="auto"/>
        <w:left w:val="none" w:sz="0" w:space="0" w:color="auto"/>
        <w:bottom w:val="none" w:sz="0" w:space="0" w:color="auto"/>
        <w:right w:val="none" w:sz="0" w:space="0" w:color="auto"/>
      </w:divBdr>
    </w:div>
    <w:div w:id="1861578942">
      <w:bodyDiv w:val="1"/>
      <w:marLeft w:val="0"/>
      <w:marRight w:val="0"/>
      <w:marTop w:val="0"/>
      <w:marBottom w:val="0"/>
      <w:divBdr>
        <w:top w:val="none" w:sz="0" w:space="0" w:color="auto"/>
        <w:left w:val="none" w:sz="0" w:space="0" w:color="auto"/>
        <w:bottom w:val="none" w:sz="0" w:space="0" w:color="auto"/>
        <w:right w:val="none" w:sz="0" w:space="0" w:color="auto"/>
      </w:divBdr>
    </w:div>
    <w:div w:id="1868446047">
      <w:bodyDiv w:val="1"/>
      <w:marLeft w:val="0"/>
      <w:marRight w:val="0"/>
      <w:marTop w:val="0"/>
      <w:marBottom w:val="0"/>
      <w:divBdr>
        <w:top w:val="none" w:sz="0" w:space="0" w:color="auto"/>
        <w:left w:val="none" w:sz="0" w:space="0" w:color="auto"/>
        <w:bottom w:val="none" w:sz="0" w:space="0" w:color="auto"/>
        <w:right w:val="none" w:sz="0" w:space="0" w:color="auto"/>
      </w:divBdr>
    </w:div>
    <w:div w:id="1869903997">
      <w:bodyDiv w:val="1"/>
      <w:marLeft w:val="0"/>
      <w:marRight w:val="0"/>
      <w:marTop w:val="0"/>
      <w:marBottom w:val="0"/>
      <w:divBdr>
        <w:top w:val="none" w:sz="0" w:space="0" w:color="auto"/>
        <w:left w:val="none" w:sz="0" w:space="0" w:color="auto"/>
        <w:bottom w:val="none" w:sz="0" w:space="0" w:color="auto"/>
        <w:right w:val="none" w:sz="0" w:space="0" w:color="auto"/>
      </w:divBdr>
    </w:div>
    <w:div w:id="1873305582">
      <w:bodyDiv w:val="1"/>
      <w:marLeft w:val="0"/>
      <w:marRight w:val="0"/>
      <w:marTop w:val="0"/>
      <w:marBottom w:val="0"/>
      <w:divBdr>
        <w:top w:val="none" w:sz="0" w:space="0" w:color="auto"/>
        <w:left w:val="none" w:sz="0" w:space="0" w:color="auto"/>
        <w:bottom w:val="none" w:sz="0" w:space="0" w:color="auto"/>
        <w:right w:val="none" w:sz="0" w:space="0" w:color="auto"/>
      </w:divBdr>
    </w:div>
    <w:div w:id="1874003491">
      <w:bodyDiv w:val="1"/>
      <w:marLeft w:val="0"/>
      <w:marRight w:val="0"/>
      <w:marTop w:val="0"/>
      <w:marBottom w:val="0"/>
      <w:divBdr>
        <w:top w:val="none" w:sz="0" w:space="0" w:color="auto"/>
        <w:left w:val="none" w:sz="0" w:space="0" w:color="auto"/>
        <w:bottom w:val="none" w:sz="0" w:space="0" w:color="auto"/>
        <w:right w:val="none" w:sz="0" w:space="0" w:color="auto"/>
      </w:divBdr>
    </w:div>
    <w:div w:id="1877693940">
      <w:bodyDiv w:val="1"/>
      <w:marLeft w:val="0"/>
      <w:marRight w:val="0"/>
      <w:marTop w:val="0"/>
      <w:marBottom w:val="0"/>
      <w:divBdr>
        <w:top w:val="none" w:sz="0" w:space="0" w:color="auto"/>
        <w:left w:val="none" w:sz="0" w:space="0" w:color="auto"/>
        <w:bottom w:val="none" w:sz="0" w:space="0" w:color="auto"/>
        <w:right w:val="none" w:sz="0" w:space="0" w:color="auto"/>
      </w:divBdr>
    </w:div>
    <w:div w:id="1881895208">
      <w:bodyDiv w:val="1"/>
      <w:marLeft w:val="0"/>
      <w:marRight w:val="0"/>
      <w:marTop w:val="0"/>
      <w:marBottom w:val="0"/>
      <w:divBdr>
        <w:top w:val="none" w:sz="0" w:space="0" w:color="auto"/>
        <w:left w:val="none" w:sz="0" w:space="0" w:color="auto"/>
        <w:bottom w:val="none" w:sz="0" w:space="0" w:color="auto"/>
        <w:right w:val="none" w:sz="0" w:space="0" w:color="auto"/>
      </w:divBdr>
    </w:div>
    <w:div w:id="1882354016">
      <w:bodyDiv w:val="1"/>
      <w:marLeft w:val="0"/>
      <w:marRight w:val="0"/>
      <w:marTop w:val="0"/>
      <w:marBottom w:val="0"/>
      <w:divBdr>
        <w:top w:val="none" w:sz="0" w:space="0" w:color="auto"/>
        <w:left w:val="none" w:sz="0" w:space="0" w:color="auto"/>
        <w:bottom w:val="none" w:sz="0" w:space="0" w:color="auto"/>
        <w:right w:val="none" w:sz="0" w:space="0" w:color="auto"/>
      </w:divBdr>
    </w:div>
    <w:div w:id="1890651035">
      <w:bodyDiv w:val="1"/>
      <w:marLeft w:val="0"/>
      <w:marRight w:val="0"/>
      <w:marTop w:val="0"/>
      <w:marBottom w:val="0"/>
      <w:divBdr>
        <w:top w:val="none" w:sz="0" w:space="0" w:color="auto"/>
        <w:left w:val="none" w:sz="0" w:space="0" w:color="auto"/>
        <w:bottom w:val="none" w:sz="0" w:space="0" w:color="auto"/>
        <w:right w:val="none" w:sz="0" w:space="0" w:color="auto"/>
      </w:divBdr>
    </w:div>
    <w:div w:id="1890844828">
      <w:bodyDiv w:val="1"/>
      <w:marLeft w:val="0"/>
      <w:marRight w:val="0"/>
      <w:marTop w:val="0"/>
      <w:marBottom w:val="0"/>
      <w:divBdr>
        <w:top w:val="none" w:sz="0" w:space="0" w:color="auto"/>
        <w:left w:val="none" w:sz="0" w:space="0" w:color="auto"/>
        <w:bottom w:val="none" w:sz="0" w:space="0" w:color="auto"/>
        <w:right w:val="none" w:sz="0" w:space="0" w:color="auto"/>
      </w:divBdr>
    </w:div>
    <w:div w:id="1891260281">
      <w:bodyDiv w:val="1"/>
      <w:marLeft w:val="0"/>
      <w:marRight w:val="0"/>
      <w:marTop w:val="0"/>
      <w:marBottom w:val="0"/>
      <w:divBdr>
        <w:top w:val="none" w:sz="0" w:space="0" w:color="auto"/>
        <w:left w:val="none" w:sz="0" w:space="0" w:color="auto"/>
        <w:bottom w:val="none" w:sz="0" w:space="0" w:color="auto"/>
        <w:right w:val="none" w:sz="0" w:space="0" w:color="auto"/>
      </w:divBdr>
    </w:div>
    <w:div w:id="1891846766">
      <w:bodyDiv w:val="1"/>
      <w:marLeft w:val="0"/>
      <w:marRight w:val="0"/>
      <w:marTop w:val="0"/>
      <w:marBottom w:val="0"/>
      <w:divBdr>
        <w:top w:val="none" w:sz="0" w:space="0" w:color="auto"/>
        <w:left w:val="none" w:sz="0" w:space="0" w:color="auto"/>
        <w:bottom w:val="none" w:sz="0" w:space="0" w:color="auto"/>
        <w:right w:val="none" w:sz="0" w:space="0" w:color="auto"/>
      </w:divBdr>
    </w:div>
    <w:div w:id="1895656045">
      <w:bodyDiv w:val="1"/>
      <w:marLeft w:val="0"/>
      <w:marRight w:val="0"/>
      <w:marTop w:val="0"/>
      <w:marBottom w:val="0"/>
      <w:divBdr>
        <w:top w:val="none" w:sz="0" w:space="0" w:color="auto"/>
        <w:left w:val="none" w:sz="0" w:space="0" w:color="auto"/>
        <w:bottom w:val="none" w:sz="0" w:space="0" w:color="auto"/>
        <w:right w:val="none" w:sz="0" w:space="0" w:color="auto"/>
      </w:divBdr>
    </w:div>
    <w:div w:id="1896311890">
      <w:bodyDiv w:val="1"/>
      <w:marLeft w:val="0"/>
      <w:marRight w:val="0"/>
      <w:marTop w:val="0"/>
      <w:marBottom w:val="0"/>
      <w:divBdr>
        <w:top w:val="none" w:sz="0" w:space="0" w:color="auto"/>
        <w:left w:val="none" w:sz="0" w:space="0" w:color="auto"/>
        <w:bottom w:val="none" w:sz="0" w:space="0" w:color="auto"/>
        <w:right w:val="none" w:sz="0" w:space="0" w:color="auto"/>
      </w:divBdr>
    </w:div>
    <w:div w:id="1896625969">
      <w:bodyDiv w:val="1"/>
      <w:marLeft w:val="0"/>
      <w:marRight w:val="0"/>
      <w:marTop w:val="0"/>
      <w:marBottom w:val="0"/>
      <w:divBdr>
        <w:top w:val="none" w:sz="0" w:space="0" w:color="auto"/>
        <w:left w:val="none" w:sz="0" w:space="0" w:color="auto"/>
        <w:bottom w:val="none" w:sz="0" w:space="0" w:color="auto"/>
        <w:right w:val="none" w:sz="0" w:space="0" w:color="auto"/>
      </w:divBdr>
    </w:div>
    <w:div w:id="1898666557">
      <w:bodyDiv w:val="1"/>
      <w:marLeft w:val="0"/>
      <w:marRight w:val="0"/>
      <w:marTop w:val="0"/>
      <w:marBottom w:val="0"/>
      <w:divBdr>
        <w:top w:val="none" w:sz="0" w:space="0" w:color="auto"/>
        <w:left w:val="none" w:sz="0" w:space="0" w:color="auto"/>
        <w:bottom w:val="none" w:sz="0" w:space="0" w:color="auto"/>
        <w:right w:val="none" w:sz="0" w:space="0" w:color="auto"/>
      </w:divBdr>
    </w:div>
    <w:div w:id="1899700776">
      <w:bodyDiv w:val="1"/>
      <w:marLeft w:val="0"/>
      <w:marRight w:val="0"/>
      <w:marTop w:val="0"/>
      <w:marBottom w:val="0"/>
      <w:divBdr>
        <w:top w:val="none" w:sz="0" w:space="0" w:color="auto"/>
        <w:left w:val="none" w:sz="0" w:space="0" w:color="auto"/>
        <w:bottom w:val="none" w:sz="0" w:space="0" w:color="auto"/>
        <w:right w:val="none" w:sz="0" w:space="0" w:color="auto"/>
      </w:divBdr>
    </w:div>
    <w:div w:id="1900549439">
      <w:bodyDiv w:val="1"/>
      <w:marLeft w:val="0"/>
      <w:marRight w:val="0"/>
      <w:marTop w:val="0"/>
      <w:marBottom w:val="0"/>
      <w:divBdr>
        <w:top w:val="none" w:sz="0" w:space="0" w:color="auto"/>
        <w:left w:val="none" w:sz="0" w:space="0" w:color="auto"/>
        <w:bottom w:val="none" w:sz="0" w:space="0" w:color="auto"/>
        <w:right w:val="none" w:sz="0" w:space="0" w:color="auto"/>
      </w:divBdr>
      <w:divsChild>
        <w:div w:id="574974719">
          <w:marLeft w:val="0"/>
          <w:marRight w:val="0"/>
          <w:marTop w:val="0"/>
          <w:marBottom w:val="0"/>
          <w:divBdr>
            <w:top w:val="none" w:sz="0" w:space="0" w:color="auto"/>
            <w:left w:val="none" w:sz="0" w:space="0" w:color="auto"/>
            <w:bottom w:val="none" w:sz="0" w:space="0" w:color="auto"/>
            <w:right w:val="none" w:sz="0" w:space="0" w:color="auto"/>
          </w:divBdr>
          <w:divsChild>
            <w:div w:id="1433866192">
              <w:marLeft w:val="0"/>
              <w:marRight w:val="0"/>
              <w:marTop w:val="0"/>
              <w:marBottom w:val="0"/>
              <w:divBdr>
                <w:top w:val="none" w:sz="0" w:space="0" w:color="auto"/>
                <w:left w:val="none" w:sz="0" w:space="0" w:color="auto"/>
                <w:bottom w:val="none" w:sz="0" w:space="0" w:color="auto"/>
                <w:right w:val="none" w:sz="0" w:space="0" w:color="auto"/>
              </w:divBdr>
              <w:divsChild>
                <w:div w:id="125189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208942">
      <w:bodyDiv w:val="1"/>
      <w:marLeft w:val="0"/>
      <w:marRight w:val="0"/>
      <w:marTop w:val="0"/>
      <w:marBottom w:val="0"/>
      <w:divBdr>
        <w:top w:val="none" w:sz="0" w:space="0" w:color="auto"/>
        <w:left w:val="none" w:sz="0" w:space="0" w:color="auto"/>
        <w:bottom w:val="none" w:sz="0" w:space="0" w:color="auto"/>
        <w:right w:val="none" w:sz="0" w:space="0" w:color="auto"/>
      </w:divBdr>
    </w:div>
    <w:div w:id="1910772629">
      <w:bodyDiv w:val="1"/>
      <w:marLeft w:val="0"/>
      <w:marRight w:val="0"/>
      <w:marTop w:val="0"/>
      <w:marBottom w:val="0"/>
      <w:divBdr>
        <w:top w:val="none" w:sz="0" w:space="0" w:color="auto"/>
        <w:left w:val="none" w:sz="0" w:space="0" w:color="auto"/>
        <w:bottom w:val="none" w:sz="0" w:space="0" w:color="auto"/>
        <w:right w:val="none" w:sz="0" w:space="0" w:color="auto"/>
      </w:divBdr>
    </w:div>
    <w:div w:id="1911572281">
      <w:bodyDiv w:val="1"/>
      <w:marLeft w:val="0"/>
      <w:marRight w:val="0"/>
      <w:marTop w:val="0"/>
      <w:marBottom w:val="0"/>
      <w:divBdr>
        <w:top w:val="none" w:sz="0" w:space="0" w:color="auto"/>
        <w:left w:val="none" w:sz="0" w:space="0" w:color="auto"/>
        <w:bottom w:val="none" w:sz="0" w:space="0" w:color="auto"/>
        <w:right w:val="none" w:sz="0" w:space="0" w:color="auto"/>
      </w:divBdr>
    </w:div>
    <w:div w:id="1916041142">
      <w:bodyDiv w:val="1"/>
      <w:marLeft w:val="0"/>
      <w:marRight w:val="0"/>
      <w:marTop w:val="0"/>
      <w:marBottom w:val="0"/>
      <w:divBdr>
        <w:top w:val="none" w:sz="0" w:space="0" w:color="auto"/>
        <w:left w:val="none" w:sz="0" w:space="0" w:color="auto"/>
        <w:bottom w:val="none" w:sz="0" w:space="0" w:color="auto"/>
        <w:right w:val="none" w:sz="0" w:space="0" w:color="auto"/>
      </w:divBdr>
    </w:div>
    <w:div w:id="1916431295">
      <w:bodyDiv w:val="1"/>
      <w:marLeft w:val="0"/>
      <w:marRight w:val="0"/>
      <w:marTop w:val="0"/>
      <w:marBottom w:val="0"/>
      <w:divBdr>
        <w:top w:val="none" w:sz="0" w:space="0" w:color="auto"/>
        <w:left w:val="none" w:sz="0" w:space="0" w:color="auto"/>
        <w:bottom w:val="none" w:sz="0" w:space="0" w:color="auto"/>
        <w:right w:val="none" w:sz="0" w:space="0" w:color="auto"/>
      </w:divBdr>
    </w:div>
    <w:div w:id="1918326169">
      <w:bodyDiv w:val="1"/>
      <w:marLeft w:val="0"/>
      <w:marRight w:val="0"/>
      <w:marTop w:val="0"/>
      <w:marBottom w:val="0"/>
      <w:divBdr>
        <w:top w:val="none" w:sz="0" w:space="0" w:color="auto"/>
        <w:left w:val="none" w:sz="0" w:space="0" w:color="auto"/>
        <w:bottom w:val="none" w:sz="0" w:space="0" w:color="auto"/>
        <w:right w:val="none" w:sz="0" w:space="0" w:color="auto"/>
      </w:divBdr>
    </w:div>
    <w:div w:id="1925844085">
      <w:bodyDiv w:val="1"/>
      <w:marLeft w:val="0"/>
      <w:marRight w:val="0"/>
      <w:marTop w:val="0"/>
      <w:marBottom w:val="0"/>
      <w:divBdr>
        <w:top w:val="none" w:sz="0" w:space="0" w:color="auto"/>
        <w:left w:val="none" w:sz="0" w:space="0" w:color="auto"/>
        <w:bottom w:val="none" w:sz="0" w:space="0" w:color="auto"/>
        <w:right w:val="none" w:sz="0" w:space="0" w:color="auto"/>
      </w:divBdr>
    </w:div>
    <w:div w:id="1931349330">
      <w:bodyDiv w:val="1"/>
      <w:marLeft w:val="0"/>
      <w:marRight w:val="0"/>
      <w:marTop w:val="0"/>
      <w:marBottom w:val="0"/>
      <w:divBdr>
        <w:top w:val="none" w:sz="0" w:space="0" w:color="auto"/>
        <w:left w:val="none" w:sz="0" w:space="0" w:color="auto"/>
        <w:bottom w:val="none" w:sz="0" w:space="0" w:color="auto"/>
        <w:right w:val="none" w:sz="0" w:space="0" w:color="auto"/>
      </w:divBdr>
    </w:div>
    <w:div w:id="1932005435">
      <w:bodyDiv w:val="1"/>
      <w:marLeft w:val="0"/>
      <w:marRight w:val="0"/>
      <w:marTop w:val="0"/>
      <w:marBottom w:val="0"/>
      <w:divBdr>
        <w:top w:val="none" w:sz="0" w:space="0" w:color="auto"/>
        <w:left w:val="none" w:sz="0" w:space="0" w:color="auto"/>
        <w:bottom w:val="none" w:sz="0" w:space="0" w:color="auto"/>
        <w:right w:val="none" w:sz="0" w:space="0" w:color="auto"/>
      </w:divBdr>
    </w:div>
    <w:div w:id="1932080868">
      <w:bodyDiv w:val="1"/>
      <w:marLeft w:val="0"/>
      <w:marRight w:val="0"/>
      <w:marTop w:val="0"/>
      <w:marBottom w:val="0"/>
      <w:divBdr>
        <w:top w:val="none" w:sz="0" w:space="0" w:color="auto"/>
        <w:left w:val="none" w:sz="0" w:space="0" w:color="auto"/>
        <w:bottom w:val="none" w:sz="0" w:space="0" w:color="auto"/>
        <w:right w:val="none" w:sz="0" w:space="0" w:color="auto"/>
      </w:divBdr>
    </w:div>
    <w:div w:id="1935434608">
      <w:bodyDiv w:val="1"/>
      <w:marLeft w:val="0"/>
      <w:marRight w:val="0"/>
      <w:marTop w:val="0"/>
      <w:marBottom w:val="0"/>
      <w:divBdr>
        <w:top w:val="none" w:sz="0" w:space="0" w:color="auto"/>
        <w:left w:val="none" w:sz="0" w:space="0" w:color="auto"/>
        <w:bottom w:val="none" w:sz="0" w:space="0" w:color="auto"/>
        <w:right w:val="none" w:sz="0" w:space="0" w:color="auto"/>
      </w:divBdr>
    </w:div>
    <w:div w:id="1936594837">
      <w:bodyDiv w:val="1"/>
      <w:marLeft w:val="0"/>
      <w:marRight w:val="0"/>
      <w:marTop w:val="0"/>
      <w:marBottom w:val="0"/>
      <w:divBdr>
        <w:top w:val="none" w:sz="0" w:space="0" w:color="auto"/>
        <w:left w:val="none" w:sz="0" w:space="0" w:color="auto"/>
        <w:bottom w:val="none" w:sz="0" w:space="0" w:color="auto"/>
        <w:right w:val="none" w:sz="0" w:space="0" w:color="auto"/>
      </w:divBdr>
    </w:div>
    <w:div w:id="1943955267">
      <w:bodyDiv w:val="1"/>
      <w:marLeft w:val="0"/>
      <w:marRight w:val="0"/>
      <w:marTop w:val="0"/>
      <w:marBottom w:val="0"/>
      <w:divBdr>
        <w:top w:val="none" w:sz="0" w:space="0" w:color="auto"/>
        <w:left w:val="none" w:sz="0" w:space="0" w:color="auto"/>
        <w:bottom w:val="none" w:sz="0" w:space="0" w:color="auto"/>
        <w:right w:val="none" w:sz="0" w:space="0" w:color="auto"/>
      </w:divBdr>
    </w:div>
    <w:div w:id="1946764888">
      <w:bodyDiv w:val="1"/>
      <w:marLeft w:val="0"/>
      <w:marRight w:val="0"/>
      <w:marTop w:val="0"/>
      <w:marBottom w:val="0"/>
      <w:divBdr>
        <w:top w:val="none" w:sz="0" w:space="0" w:color="auto"/>
        <w:left w:val="none" w:sz="0" w:space="0" w:color="auto"/>
        <w:bottom w:val="none" w:sz="0" w:space="0" w:color="auto"/>
        <w:right w:val="none" w:sz="0" w:space="0" w:color="auto"/>
      </w:divBdr>
    </w:div>
    <w:div w:id="1948541903">
      <w:bodyDiv w:val="1"/>
      <w:marLeft w:val="0"/>
      <w:marRight w:val="0"/>
      <w:marTop w:val="0"/>
      <w:marBottom w:val="0"/>
      <w:divBdr>
        <w:top w:val="none" w:sz="0" w:space="0" w:color="auto"/>
        <w:left w:val="none" w:sz="0" w:space="0" w:color="auto"/>
        <w:bottom w:val="none" w:sz="0" w:space="0" w:color="auto"/>
        <w:right w:val="none" w:sz="0" w:space="0" w:color="auto"/>
      </w:divBdr>
    </w:div>
    <w:div w:id="1948585814">
      <w:bodyDiv w:val="1"/>
      <w:marLeft w:val="0"/>
      <w:marRight w:val="0"/>
      <w:marTop w:val="0"/>
      <w:marBottom w:val="0"/>
      <w:divBdr>
        <w:top w:val="none" w:sz="0" w:space="0" w:color="auto"/>
        <w:left w:val="none" w:sz="0" w:space="0" w:color="auto"/>
        <w:bottom w:val="none" w:sz="0" w:space="0" w:color="auto"/>
        <w:right w:val="none" w:sz="0" w:space="0" w:color="auto"/>
      </w:divBdr>
    </w:div>
    <w:div w:id="1967004723">
      <w:bodyDiv w:val="1"/>
      <w:marLeft w:val="0"/>
      <w:marRight w:val="0"/>
      <w:marTop w:val="0"/>
      <w:marBottom w:val="0"/>
      <w:divBdr>
        <w:top w:val="none" w:sz="0" w:space="0" w:color="auto"/>
        <w:left w:val="none" w:sz="0" w:space="0" w:color="auto"/>
        <w:bottom w:val="none" w:sz="0" w:space="0" w:color="auto"/>
        <w:right w:val="none" w:sz="0" w:space="0" w:color="auto"/>
      </w:divBdr>
    </w:div>
    <w:div w:id="1972904201">
      <w:bodyDiv w:val="1"/>
      <w:marLeft w:val="0"/>
      <w:marRight w:val="0"/>
      <w:marTop w:val="0"/>
      <w:marBottom w:val="0"/>
      <w:divBdr>
        <w:top w:val="none" w:sz="0" w:space="0" w:color="auto"/>
        <w:left w:val="none" w:sz="0" w:space="0" w:color="auto"/>
        <w:bottom w:val="none" w:sz="0" w:space="0" w:color="auto"/>
        <w:right w:val="none" w:sz="0" w:space="0" w:color="auto"/>
      </w:divBdr>
    </w:div>
    <w:div w:id="1978027186">
      <w:bodyDiv w:val="1"/>
      <w:marLeft w:val="0"/>
      <w:marRight w:val="0"/>
      <w:marTop w:val="0"/>
      <w:marBottom w:val="0"/>
      <w:divBdr>
        <w:top w:val="none" w:sz="0" w:space="0" w:color="auto"/>
        <w:left w:val="none" w:sz="0" w:space="0" w:color="auto"/>
        <w:bottom w:val="none" w:sz="0" w:space="0" w:color="auto"/>
        <w:right w:val="none" w:sz="0" w:space="0" w:color="auto"/>
      </w:divBdr>
    </w:div>
    <w:div w:id="1979341677">
      <w:bodyDiv w:val="1"/>
      <w:marLeft w:val="0"/>
      <w:marRight w:val="0"/>
      <w:marTop w:val="0"/>
      <w:marBottom w:val="0"/>
      <w:divBdr>
        <w:top w:val="none" w:sz="0" w:space="0" w:color="auto"/>
        <w:left w:val="none" w:sz="0" w:space="0" w:color="auto"/>
        <w:bottom w:val="none" w:sz="0" w:space="0" w:color="auto"/>
        <w:right w:val="none" w:sz="0" w:space="0" w:color="auto"/>
      </w:divBdr>
    </w:div>
    <w:div w:id="1980526774">
      <w:bodyDiv w:val="1"/>
      <w:marLeft w:val="0"/>
      <w:marRight w:val="0"/>
      <w:marTop w:val="0"/>
      <w:marBottom w:val="0"/>
      <w:divBdr>
        <w:top w:val="none" w:sz="0" w:space="0" w:color="auto"/>
        <w:left w:val="none" w:sz="0" w:space="0" w:color="auto"/>
        <w:bottom w:val="none" w:sz="0" w:space="0" w:color="auto"/>
        <w:right w:val="none" w:sz="0" w:space="0" w:color="auto"/>
      </w:divBdr>
    </w:div>
    <w:div w:id="1981380546">
      <w:bodyDiv w:val="1"/>
      <w:marLeft w:val="0"/>
      <w:marRight w:val="0"/>
      <w:marTop w:val="0"/>
      <w:marBottom w:val="0"/>
      <w:divBdr>
        <w:top w:val="none" w:sz="0" w:space="0" w:color="auto"/>
        <w:left w:val="none" w:sz="0" w:space="0" w:color="auto"/>
        <w:bottom w:val="none" w:sz="0" w:space="0" w:color="auto"/>
        <w:right w:val="none" w:sz="0" w:space="0" w:color="auto"/>
      </w:divBdr>
    </w:div>
    <w:div w:id="1983188503">
      <w:bodyDiv w:val="1"/>
      <w:marLeft w:val="0"/>
      <w:marRight w:val="0"/>
      <w:marTop w:val="0"/>
      <w:marBottom w:val="0"/>
      <w:divBdr>
        <w:top w:val="none" w:sz="0" w:space="0" w:color="auto"/>
        <w:left w:val="none" w:sz="0" w:space="0" w:color="auto"/>
        <w:bottom w:val="none" w:sz="0" w:space="0" w:color="auto"/>
        <w:right w:val="none" w:sz="0" w:space="0" w:color="auto"/>
      </w:divBdr>
    </w:div>
    <w:div w:id="1985769121">
      <w:bodyDiv w:val="1"/>
      <w:marLeft w:val="0"/>
      <w:marRight w:val="0"/>
      <w:marTop w:val="0"/>
      <w:marBottom w:val="0"/>
      <w:divBdr>
        <w:top w:val="none" w:sz="0" w:space="0" w:color="auto"/>
        <w:left w:val="none" w:sz="0" w:space="0" w:color="auto"/>
        <w:bottom w:val="none" w:sz="0" w:space="0" w:color="auto"/>
        <w:right w:val="none" w:sz="0" w:space="0" w:color="auto"/>
      </w:divBdr>
    </w:div>
    <w:div w:id="1995722746">
      <w:bodyDiv w:val="1"/>
      <w:marLeft w:val="0"/>
      <w:marRight w:val="0"/>
      <w:marTop w:val="0"/>
      <w:marBottom w:val="0"/>
      <w:divBdr>
        <w:top w:val="none" w:sz="0" w:space="0" w:color="auto"/>
        <w:left w:val="none" w:sz="0" w:space="0" w:color="auto"/>
        <w:bottom w:val="none" w:sz="0" w:space="0" w:color="auto"/>
        <w:right w:val="none" w:sz="0" w:space="0" w:color="auto"/>
      </w:divBdr>
    </w:div>
    <w:div w:id="1996185262">
      <w:bodyDiv w:val="1"/>
      <w:marLeft w:val="0"/>
      <w:marRight w:val="0"/>
      <w:marTop w:val="0"/>
      <w:marBottom w:val="0"/>
      <w:divBdr>
        <w:top w:val="none" w:sz="0" w:space="0" w:color="auto"/>
        <w:left w:val="none" w:sz="0" w:space="0" w:color="auto"/>
        <w:bottom w:val="none" w:sz="0" w:space="0" w:color="auto"/>
        <w:right w:val="none" w:sz="0" w:space="0" w:color="auto"/>
      </w:divBdr>
    </w:div>
    <w:div w:id="2002922438">
      <w:bodyDiv w:val="1"/>
      <w:marLeft w:val="0"/>
      <w:marRight w:val="0"/>
      <w:marTop w:val="0"/>
      <w:marBottom w:val="0"/>
      <w:divBdr>
        <w:top w:val="none" w:sz="0" w:space="0" w:color="auto"/>
        <w:left w:val="none" w:sz="0" w:space="0" w:color="auto"/>
        <w:bottom w:val="none" w:sz="0" w:space="0" w:color="auto"/>
        <w:right w:val="none" w:sz="0" w:space="0" w:color="auto"/>
      </w:divBdr>
    </w:div>
    <w:div w:id="2003385173">
      <w:bodyDiv w:val="1"/>
      <w:marLeft w:val="0"/>
      <w:marRight w:val="0"/>
      <w:marTop w:val="0"/>
      <w:marBottom w:val="0"/>
      <w:divBdr>
        <w:top w:val="none" w:sz="0" w:space="0" w:color="auto"/>
        <w:left w:val="none" w:sz="0" w:space="0" w:color="auto"/>
        <w:bottom w:val="none" w:sz="0" w:space="0" w:color="auto"/>
        <w:right w:val="none" w:sz="0" w:space="0" w:color="auto"/>
      </w:divBdr>
    </w:div>
    <w:div w:id="2010667720">
      <w:bodyDiv w:val="1"/>
      <w:marLeft w:val="0"/>
      <w:marRight w:val="0"/>
      <w:marTop w:val="0"/>
      <w:marBottom w:val="0"/>
      <w:divBdr>
        <w:top w:val="none" w:sz="0" w:space="0" w:color="auto"/>
        <w:left w:val="none" w:sz="0" w:space="0" w:color="auto"/>
        <w:bottom w:val="none" w:sz="0" w:space="0" w:color="auto"/>
        <w:right w:val="none" w:sz="0" w:space="0" w:color="auto"/>
      </w:divBdr>
    </w:div>
    <w:div w:id="2011716915">
      <w:bodyDiv w:val="1"/>
      <w:marLeft w:val="0"/>
      <w:marRight w:val="0"/>
      <w:marTop w:val="0"/>
      <w:marBottom w:val="0"/>
      <w:divBdr>
        <w:top w:val="none" w:sz="0" w:space="0" w:color="auto"/>
        <w:left w:val="none" w:sz="0" w:space="0" w:color="auto"/>
        <w:bottom w:val="none" w:sz="0" w:space="0" w:color="auto"/>
        <w:right w:val="none" w:sz="0" w:space="0" w:color="auto"/>
      </w:divBdr>
    </w:div>
    <w:div w:id="2021277232">
      <w:bodyDiv w:val="1"/>
      <w:marLeft w:val="0"/>
      <w:marRight w:val="0"/>
      <w:marTop w:val="0"/>
      <w:marBottom w:val="0"/>
      <w:divBdr>
        <w:top w:val="none" w:sz="0" w:space="0" w:color="auto"/>
        <w:left w:val="none" w:sz="0" w:space="0" w:color="auto"/>
        <w:bottom w:val="none" w:sz="0" w:space="0" w:color="auto"/>
        <w:right w:val="none" w:sz="0" w:space="0" w:color="auto"/>
      </w:divBdr>
    </w:div>
    <w:div w:id="2031636195">
      <w:bodyDiv w:val="1"/>
      <w:marLeft w:val="0"/>
      <w:marRight w:val="0"/>
      <w:marTop w:val="0"/>
      <w:marBottom w:val="0"/>
      <w:divBdr>
        <w:top w:val="none" w:sz="0" w:space="0" w:color="auto"/>
        <w:left w:val="none" w:sz="0" w:space="0" w:color="auto"/>
        <w:bottom w:val="none" w:sz="0" w:space="0" w:color="auto"/>
        <w:right w:val="none" w:sz="0" w:space="0" w:color="auto"/>
      </w:divBdr>
    </w:div>
    <w:div w:id="2037001562">
      <w:bodyDiv w:val="1"/>
      <w:marLeft w:val="0"/>
      <w:marRight w:val="0"/>
      <w:marTop w:val="0"/>
      <w:marBottom w:val="0"/>
      <w:divBdr>
        <w:top w:val="none" w:sz="0" w:space="0" w:color="auto"/>
        <w:left w:val="none" w:sz="0" w:space="0" w:color="auto"/>
        <w:bottom w:val="none" w:sz="0" w:space="0" w:color="auto"/>
        <w:right w:val="none" w:sz="0" w:space="0" w:color="auto"/>
      </w:divBdr>
    </w:div>
    <w:div w:id="2038583460">
      <w:bodyDiv w:val="1"/>
      <w:marLeft w:val="0"/>
      <w:marRight w:val="0"/>
      <w:marTop w:val="0"/>
      <w:marBottom w:val="0"/>
      <w:divBdr>
        <w:top w:val="none" w:sz="0" w:space="0" w:color="auto"/>
        <w:left w:val="none" w:sz="0" w:space="0" w:color="auto"/>
        <w:bottom w:val="none" w:sz="0" w:space="0" w:color="auto"/>
        <w:right w:val="none" w:sz="0" w:space="0" w:color="auto"/>
      </w:divBdr>
    </w:div>
    <w:div w:id="2042239904">
      <w:bodyDiv w:val="1"/>
      <w:marLeft w:val="0"/>
      <w:marRight w:val="0"/>
      <w:marTop w:val="0"/>
      <w:marBottom w:val="0"/>
      <w:divBdr>
        <w:top w:val="none" w:sz="0" w:space="0" w:color="auto"/>
        <w:left w:val="none" w:sz="0" w:space="0" w:color="auto"/>
        <w:bottom w:val="none" w:sz="0" w:space="0" w:color="auto"/>
        <w:right w:val="none" w:sz="0" w:space="0" w:color="auto"/>
      </w:divBdr>
    </w:div>
    <w:div w:id="2043819859">
      <w:bodyDiv w:val="1"/>
      <w:marLeft w:val="0"/>
      <w:marRight w:val="0"/>
      <w:marTop w:val="0"/>
      <w:marBottom w:val="0"/>
      <w:divBdr>
        <w:top w:val="none" w:sz="0" w:space="0" w:color="auto"/>
        <w:left w:val="none" w:sz="0" w:space="0" w:color="auto"/>
        <w:bottom w:val="none" w:sz="0" w:space="0" w:color="auto"/>
        <w:right w:val="none" w:sz="0" w:space="0" w:color="auto"/>
      </w:divBdr>
    </w:div>
    <w:div w:id="2045522053">
      <w:bodyDiv w:val="1"/>
      <w:marLeft w:val="0"/>
      <w:marRight w:val="0"/>
      <w:marTop w:val="0"/>
      <w:marBottom w:val="0"/>
      <w:divBdr>
        <w:top w:val="none" w:sz="0" w:space="0" w:color="auto"/>
        <w:left w:val="none" w:sz="0" w:space="0" w:color="auto"/>
        <w:bottom w:val="none" w:sz="0" w:space="0" w:color="auto"/>
        <w:right w:val="none" w:sz="0" w:space="0" w:color="auto"/>
      </w:divBdr>
    </w:div>
    <w:div w:id="2047946620">
      <w:bodyDiv w:val="1"/>
      <w:marLeft w:val="0"/>
      <w:marRight w:val="0"/>
      <w:marTop w:val="0"/>
      <w:marBottom w:val="0"/>
      <w:divBdr>
        <w:top w:val="none" w:sz="0" w:space="0" w:color="auto"/>
        <w:left w:val="none" w:sz="0" w:space="0" w:color="auto"/>
        <w:bottom w:val="none" w:sz="0" w:space="0" w:color="auto"/>
        <w:right w:val="none" w:sz="0" w:space="0" w:color="auto"/>
      </w:divBdr>
    </w:div>
    <w:div w:id="2048412296">
      <w:bodyDiv w:val="1"/>
      <w:marLeft w:val="0"/>
      <w:marRight w:val="0"/>
      <w:marTop w:val="0"/>
      <w:marBottom w:val="0"/>
      <w:divBdr>
        <w:top w:val="none" w:sz="0" w:space="0" w:color="auto"/>
        <w:left w:val="none" w:sz="0" w:space="0" w:color="auto"/>
        <w:bottom w:val="none" w:sz="0" w:space="0" w:color="auto"/>
        <w:right w:val="none" w:sz="0" w:space="0" w:color="auto"/>
      </w:divBdr>
    </w:div>
    <w:div w:id="2056269013">
      <w:bodyDiv w:val="1"/>
      <w:marLeft w:val="0"/>
      <w:marRight w:val="0"/>
      <w:marTop w:val="0"/>
      <w:marBottom w:val="0"/>
      <w:divBdr>
        <w:top w:val="none" w:sz="0" w:space="0" w:color="auto"/>
        <w:left w:val="none" w:sz="0" w:space="0" w:color="auto"/>
        <w:bottom w:val="none" w:sz="0" w:space="0" w:color="auto"/>
        <w:right w:val="none" w:sz="0" w:space="0" w:color="auto"/>
      </w:divBdr>
    </w:div>
    <w:div w:id="2064791639">
      <w:bodyDiv w:val="1"/>
      <w:marLeft w:val="0"/>
      <w:marRight w:val="0"/>
      <w:marTop w:val="0"/>
      <w:marBottom w:val="0"/>
      <w:divBdr>
        <w:top w:val="none" w:sz="0" w:space="0" w:color="auto"/>
        <w:left w:val="none" w:sz="0" w:space="0" w:color="auto"/>
        <w:bottom w:val="none" w:sz="0" w:space="0" w:color="auto"/>
        <w:right w:val="none" w:sz="0" w:space="0" w:color="auto"/>
      </w:divBdr>
    </w:div>
    <w:div w:id="2065717877">
      <w:bodyDiv w:val="1"/>
      <w:marLeft w:val="0"/>
      <w:marRight w:val="0"/>
      <w:marTop w:val="0"/>
      <w:marBottom w:val="0"/>
      <w:divBdr>
        <w:top w:val="none" w:sz="0" w:space="0" w:color="auto"/>
        <w:left w:val="none" w:sz="0" w:space="0" w:color="auto"/>
        <w:bottom w:val="none" w:sz="0" w:space="0" w:color="auto"/>
        <w:right w:val="none" w:sz="0" w:space="0" w:color="auto"/>
      </w:divBdr>
    </w:div>
    <w:div w:id="2068801527">
      <w:bodyDiv w:val="1"/>
      <w:marLeft w:val="0"/>
      <w:marRight w:val="0"/>
      <w:marTop w:val="0"/>
      <w:marBottom w:val="0"/>
      <w:divBdr>
        <w:top w:val="none" w:sz="0" w:space="0" w:color="auto"/>
        <w:left w:val="none" w:sz="0" w:space="0" w:color="auto"/>
        <w:bottom w:val="none" w:sz="0" w:space="0" w:color="auto"/>
        <w:right w:val="none" w:sz="0" w:space="0" w:color="auto"/>
      </w:divBdr>
    </w:div>
    <w:div w:id="2070182574">
      <w:bodyDiv w:val="1"/>
      <w:marLeft w:val="0"/>
      <w:marRight w:val="0"/>
      <w:marTop w:val="0"/>
      <w:marBottom w:val="0"/>
      <w:divBdr>
        <w:top w:val="none" w:sz="0" w:space="0" w:color="auto"/>
        <w:left w:val="none" w:sz="0" w:space="0" w:color="auto"/>
        <w:bottom w:val="none" w:sz="0" w:space="0" w:color="auto"/>
        <w:right w:val="none" w:sz="0" w:space="0" w:color="auto"/>
      </w:divBdr>
      <w:divsChild>
        <w:div w:id="1971548791">
          <w:marLeft w:val="0"/>
          <w:marRight w:val="0"/>
          <w:marTop w:val="0"/>
          <w:marBottom w:val="0"/>
          <w:divBdr>
            <w:top w:val="none" w:sz="0" w:space="0" w:color="auto"/>
            <w:left w:val="none" w:sz="0" w:space="0" w:color="auto"/>
            <w:bottom w:val="none" w:sz="0" w:space="0" w:color="auto"/>
            <w:right w:val="none" w:sz="0" w:space="0" w:color="auto"/>
          </w:divBdr>
          <w:divsChild>
            <w:div w:id="33894566">
              <w:marLeft w:val="0"/>
              <w:marRight w:val="0"/>
              <w:marTop w:val="0"/>
              <w:marBottom w:val="0"/>
              <w:divBdr>
                <w:top w:val="none" w:sz="0" w:space="0" w:color="auto"/>
                <w:left w:val="none" w:sz="0" w:space="0" w:color="auto"/>
                <w:bottom w:val="none" w:sz="0" w:space="0" w:color="auto"/>
                <w:right w:val="none" w:sz="0" w:space="0" w:color="auto"/>
              </w:divBdr>
              <w:divsChild>
                <w:div w:id="603154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24441">
      <w:bodyDiv w:val="1"/>
      <w:marLeft w:val="0"/>
      <w:marRight w:val="0"/>
      <w:marTop w:val="0"/>
      <w:marBottom w:val="0"/>
      <w:divBdr>
        <w:top w:val="none" w:sz="0" w:space="0" w:color="auto"/>
        <w:left w:val="none" w:sz="0" w:space="0" w:color="auto"/>
        <w:bottom w:val="none" w:sz="0" w:space="0" w:color="auto"/>
        <w:right w:val="none" w:sz="0" w:space="0" w:color="auto"/>
      </w:divBdr>
    </w:div>
    <w:div w:id="2076849468">
      <w:bodyDiv w:val="1"/>
      <w:marLeft w:val="0"/>
      <w:marRight w:val="0"/>
      <w:marTop w:val="0"/>
      <w:marBottom w:val="0"/>
      <w:divBdr>
        <w:top w:val="none" w:sz="0" w:space="0" w:color="auto"/>
        <w:left w:val="none" w:sz="0" w:space="0" w:color="auto"/>
        <w:bottom w:val="none" w:sz="0" w:space="0" w:color="auto"/>
        <w:right w:val="none" w:sz="0" w:space="0" w:color="auto"/>
      </w:divBdr>
    </w:div>
    <w:div w:id="2076925668">
      <w:bodyDiv w:val="1"/>
      <w:marLeft w:val="0"/>
      <w:marRight w:val="0"/>
      <w:marTop w:val="0"/>
      <w:marBottom w:val="0"/>
      <w:divBdr>
        <w:top w:val="none" w:sz="0" w:space="0" w:color="auto"/>
        <w:left w:val="none" w:sz="0" w:space="0" w:color="auto"/>
        <w:bottom w:val="none" w:sz="0" w:space="0" w:color="auto"/>
        <w:right w:val="none" w:sz="0" w:space="0" w:color="auto"/>
      </w:divBdr>
      <w:divsChild>
        <w:div w:id="1981616539">
          <w:marLeft w:val="0"/>
          <w:marRight w:val="0"/>
          <w:marTop w:val="0"/>
          <w:marBottom w:val="0"/>
          <w:divBdr>
            <w:top w:val="none" w:sz="0" w:space="0" w:color="auto"/>
            <w:left w:val="none" w:sz="0" w:space="0" w:color="auto"/>
            <w:bottom w:val="none" w:sz="0" w:space="0" w:color="auto"/>
            <w:right w:val="none" w:sz="0" w:space="0" w:color="auto"/>
          </w:divBdr>
          <w:divsChild>
            <w:div w:id="827941998">
              <w:marLeft w:val="0"/>
              <w:marRight w:val="0"/>
              <w:marTop w:val="0"/>
              <w:marBottom w:val="0"/>
              <w:divBdr>
                <w:top w:val="none" w:sz="0" w:space="0" w:color="auto"/>
                <w:left w:val="none" w:sz="0" w:space="0" w:color="auto"/>
                <w:bottom w:val="none" w:sz="0" w:space="0" w:color="auto"/>
                <w:right w:val="none" w:sz="0" w:space="0" w:color="auto"/>
              </w:divBdr>
              <w:divsChild>
                <w:div w:id="818958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124732">
      <w:bodyDiv w:val="1"/>
      <w:marLeft w:val="0"/>
      <w:marRight w:val="0"/>
      <w:marTop w:val="0"/>
      <w:marBottom w:val="0"/>
      <w:divBdr>
        <w:top w:val="none" w:sz="0" w:space="0" w:color="auto"/>
        <w:left w:val="none" w:sz="0" w:space="0" w:color="auto"/>
        <w:bottom w:val="none" w:sz="0" w:space="0" w:color="auto"/>
        <w:right w:val="none" w:sz="0" w:space="0" w:color="auto"/>
      </w:divBdr>
    </w:div>
    <w:div w:id="2077387529">
      <w:bodyDiv w:val="1"/>
      <w:marLeft w:val="0"/>
      <w:marRight w:val="0"/>
      <w:marTop w:val="0"/>
      <w:marBottom w:val="0"/>
      <w:divBdr>
        <w:top w:val="none" w:sz="0" w:space="0" w:color="auto"/>
        <w:left w:val="none" w:sz="0" w:space="0" w:color="auto"/>
        <w:bottom w:val="none" w:sz="0" w:space="0" w:color="auto"/>
        <w:right w:val="none" w:sz="0" w:space="0" w:color="auto"/>
      </w:divBdr>
    </w:div>
    <w:div w:id="2078043353">
      <w:bodyDiv w:val="1"/>
      <w:marLeft w:val="0"/>
      <w:marRight w:val="0"/>
      <w:marTop w:val="0"/>
      <w:marBottom w:val="0"/>
      <w:divBdr>
        <w:top w:val="none" w:sz="0" w:space="0" w:color="auto"/>
        <w:left w:val="none" w:sz="0" w:space="0" w:color="auto"/>
        <w:bottom w:val="none" w:sz="0" w:space="0" w:color="auto"/>
        <w:right w:val="none" w:sz="0" w:space="0" w:color="auto"/>
      </w:divBdr>
    </w:div>
    <w:div w:id="2086223046">
      <w:bodyDiv w:val="1"/>
      <w:marLeft w:val="0"/>
      <w:marRight w:val="0"/>
      <w:marTop w:val="0"/>
      <w:marBottom w:val="0"/>
      <w:divBdr>
        <w:top w:val="none" w:sz="0" w:space="0" w:color="auto"/>
        <w:left w:val="none" w:sz="0" w:space="0" w:color="auto"/>
        <w:bottom w:val="none" w:sz="0" w:space="0" w:color="auto"/>
        <w:right w:val="none" w:sz="0" w:space="0" w:color="auto"/>
      </w:divBdr>
    </w:div>
    <w:div w:id="2086873610">
      <w:bodyDiv w:val="1"/>
      <w:marLeft w:val="0"/>
      <w:marRight w:val="0"/>
      <w:marTop w:val="0"/>
      <w:marBottom w:val="0"/>
      <w:divBdr>
        <w:top w:val="none" w:sz="0" w:space="0" w:color="auto"/>
        <w:left w:val="none" w:sz="0" w:space="0" w:color="auto"/>
        <w:bottom w:val="none" w:sz="0" w:space="0" w:color="auto"/>
        <w:right w:val="none" w:sz="0" w:space="0" w:color="auto"/>
      </w:divBdr>
    </w:div>
    <w:div w:id="2096319468">
      <w:bodyDiv w:val="1"/>
      <w:marLeft w:val="0"/>
      <w:marRight w:val="0"/>
      <w:marTop w:val="0"/>
      <w:marBottom w:val="0"/>
      <w:divBdr>
        <w:top w:val="none" w:sz="0" w:space="0" w:color="auto"/>
        <w:left w:val="none" w:sz="0" w:space="0" w:color="auto"/>
        <w:bottom w:val="none" w:sz="0" w:space="0" w:color="auto"/>
        <w:right w:val="none" w:sz="0" w:space="0" w:color="auto"/>
      </w:divBdr>
    </w:div>
    <w:div w:id="2096827158">
      <w:bodyDiv w:val="1"/>
      <w:marLeft w:val="0"/>
      <w:marRight w:val="0"/>
      <w:marTop w:val="0"/>
      <w:marBottom w:val="0"/>
      <w:divBdr>
        <w:top w:val="none" w:sz="0" w:space="0" w:color="auto"/>
        <w:left w:val="none" w:sz="0" w:space="0" w:color="auto"/>
        <w:bottom w:val="none" w:sz="0" w:space="0" w:color="auto"/>
        <w:right w:val="none" w:sz="0" w:space="0" w:color="auto"/>
      </w:divBdr>
    </w:div>
    <w:div w:id="2100324810">
      <w:bodyDiv w:val="1"/>
      <w:marLeft w:val="0"/>
      <w:marRight w:val="0"/>
      <w:marTop w:val="0"/>
      <w:marBottom w:val="0"/>
      <w:divBdr>
        <w:top w:val="none" w:sz="0" w:space="0" w:color="auto"/>
        <w:left w:val="none" w:sz="0" w:space="0" w:color="auto"/>
        <w:bottom w:val="none" w:sz="0" w:space="0" w:color="auto"/>
        <w:right w:val="none" w:sz="0" w:space="0" w:color="auto"/>
      </w:divBdr>
    </w:div>
    <w:div w:id="2103069769">
      <w:bodyDiv w:val="1"/>
      <w:marLeft w:val="0"/>
      <w:marRight w:val="0"/>
      <w:marTop w:val="0"/>
      <w:marBottom w:val="0"/>
      <w:divBdr>
        <w:top w:val="none" w:sz="0" w:space="0" w:color="auto"/>
        <w:left w:val="none" w:sz="0" w:space="0" w:color="auto"/>
        <w:bottom w:val="none" w:sz="0" w:space="0" w:color="auto"/>
        <w:right w:val="none" w:sz="0" w:space="0" w:color="auto"/>
      </w:divBdr>
    </w:div>
    <w:div w:id="2104720907">
      <w:bodyDiv w:val="1"/>
      <w:marLeft w:val="0"/>
      <w:marRight w:val="0"/>
      <w:marTop w:val="0"/>
      <w:marBottom w:val="0"/>
      <w:divBdr>
        <w:top w:val="none" w:sz="0" w:space="0" w:color="auto"/>
        <w:left w:val="none" w:sz="0" w:space="0" w:color="auto"/>
        <w:bottom w:val="none" w:sz="0" w:space="0" w:color="auto"/>
        <w:right w:val="none" w:sz="0" w:space="0" w:color="auto"/>
      </w:divBdr>
    </w:div>
    <w:div w:id="2104958261">
      <w:bodyDiv w:val="1"/>
      <w:marLeft w:val="0"/>
      <w:marRight w:val="0"/>
      <w:marTop w:val="0"/>
      <w:marBottom w:val="0"/>
      <w:divBdr>
        <w:top w:val="none" w:sz="0" w:space="0" w:color="auto"/>
        <w:left w:val="none" w:sz="0" w:space="0" w:color="auto"/>
        <w:bottom w:val="none" w:sz="0" w:space="0" w:color="auto"/>
        <w:right w:val="none" w:sz="0" w:space="0" w:color="auto"/>
      </w:divBdr>
    </w:div>
    <w:div w:id="2109231552">
      <w:bodyDiv w:val="1"/>
      <w:marLeft w:val="0"/>
      <w:marRight w:val="0"/>
      <w:marTop w:val="0"/>
      <w:marBottom w:val="0"/>
      <w:divBdr>
        <w:top w:val="none" w:sz="0" w:space="0" w:color="auto"/>
        <w:left w:val="none" w:sz="0" w:space="0" w:color="auto"/>
        <w:bottom w:val="none" w:sz="0" w:space="0" w:color="auto"/>
        <w:right w:val="none" w:sz="0" w:space="0" w:color="auto"/>
      </w:divBdr>
    </w:div>
    <w:div w:id="2109889664">
      <w:bodyDiv w:val="1"/>
      <w:marLeft w:val="0"/>
      <w:marRight w:val="0"/>
      <w:marTop w:val="0"/>
      <w:marBottom w:val="0"/>
      <w:divBdr>
        <w:top w:val="none" w:sz="0" w:space="0" w:color="auto"/>
        <w:left w:val="none" w:sz="0" w:space="0" w:color="auto"/>
        <w:bottom w:val="none" w:sz="0" w:space="0" w:color="auto"/>
        <w:right w:val="none" w:sz="0" w:space="0" w:color="auto"/>
      </w:divBdr>
    </w:div>
    <w:div w:id="2112427345">
      <w:bodyDiv w:val="1"/>
      <w:marLeft w:val="0"/>
      <w:marRight w:val="0"/>
      <w:marTop w:val="0"/>
      <w:marBottom w:val="0"/>
      <w:divBdr>
        <w:top w:val="none" w:sz="0" w:space="0" w:color="auto"/>
        <w:left w:val="none" w:sz="0" w:space="0" w:color="auto"/>
        <w:bottom w:val="none" w:sz="0" w:space="0" w:color="auto"/>
        <w:right w:val="none" w:sz="0" w:space="0" w:color="auto"/>
      </w:divBdr>
    </w:div>
    <w:div w:id="2112583637">
      <w:bodyDiv w:val="1"/>
      <w:marLeft w:val="0"/>
      <w:marRight w:val="0"/>
      <w:marTop w:val="0"/>
      <w:marBottom w:val="0"/>
      <w:divBdr>
        <w:top w:val="none" w:sz="0" w:space="0" w:color="auto"/>
        <w:left w:val="none" w:sz="0" w:space="0" w:color="auto"/>
        <w:bottom w:val="none" w:sz="0" w:space="0" w:color="auto"/>
        <w:right w:val="none" w:sz="0" w:space="0" w:color="auto"/>
      </w:divBdr>
    </w:div>
    <w:div w:id="2116437262">
      <w:bodyDiv w:val="1"/>
      <w:marLeft w:val="0"/>
      <w:marRight w:val="0"/>
      <w:marTop w:val="0"/>
      <w:marBottom w:val="0"/>
      <w:divBdr>
        <w:top w:val="none" w:sz="0" w:space="0" w:color="auto"/>
        <w:left w:val="none" w:sz="0" w:space="0" w:color="auto"/>
        <w:bottom w:val="none" w:sz="0" w:space="0" w:color="auto"/>
        <w:right w:val="none" w:sz="0" w:space="0" w:color="auto"/>
      </w:divBdr>
    </w:div>
    <w:div w:id="2131896739">
      <w:bodyDiv w:val="1"/>
      <w:marLeft w:val="0"/>
      <w:marRight w:val="0"/>
      <w:marTop w:val="0"/>
      <w:marBottom w:val="0"/>
      <w:divBdr>
        <w:top w:val="none" w:sz="0" w:space="0" w:color="auto"/>
        <w:left w:val="none" w:sz="0" w:space="0" w:color="auto"/>
        <w:bottom w:val="none" w:sz="0" w:space="0" w:color="auto"/>
        <w:right w:val="none" w:sz="0" w:space="0" w:color="auto"/>
      </w:divBdr>
    </w:div>
    <w:div w:id="2134598118">
      <w:bodyDiv w:val="1"/>
      <w:marLeft w:val="0"/>
      <w:marRight w:val="0"/>
      <w:marTop w:val="0"/>
      <w:marBottom w:val="0"/>
      <w:divBdr>
        <w:top w:val="none" w:sz="0" w:space="0" w:color="auto"/>
        <w:left w:val="none" w:sz="0" w:space="0" w:color="auto"/>
        <w:bottom w:val="none" w:sz="0" w:space="0" w:color="auto"/>
        <w:right w:val="none" w:sz="0" w:space="0" w:color="auto"/>
      </w:divBdr>
    </w:div>
    <w:div w:id="2134665125">
      <w:bodyDiv w:val="1"/>
      <w:marLeft w:val="0"/>
      <w:marRight w:val="0"/>
      <w:marTop w:val="0"/>
      <w:marBottom w:val="0"/>
      <w:divBdr>
        <w:top w:val="none" w:sz="0" w:space="0" w:color="auto"/>
        <w:left w:val="none" w:sz="0" w:space="0" w:color="auto"/>
        <w:bottom w:val="none" w:sz="0" w:space="0" w:color="auto"/>
        <w:right w:val="none" w:sz="0" w:space="0" w:color="auto"/>
      </w:divBdr>
    </w:div>
    <w:div w:id="2144884376">
      <w:bodyDiv w:val="1"/>
      <w:marLeft w:val="0"/>
      <w:marRight w:val="0"/>
      <w:marTop w:val="0"/>
      <w:marBottom w:val="0"/>
      <w:divBdr>
        <w:top w:val="none" w:sz="0" w:space="0" w:color="auto"/>
        <w:left w:val="none" w:sz="0" w:space="0" w:color="auto"/>
        <w:bottom w:val="none" w:sz="0" w:space="0" w:color="auto"/>
        <w:right w:val="none" w:sz="0" w:space="0" w:color="auto"/>
      </w:divBdr>
    </w:div>
    <w:div w:id="2145269991">
      <w:bodyDiv w:val="1"/>
      <w:marLeft w:val="0"/>
      <w:marRight w:val="0"/>
      <w:marTop w:val="0"/>
      <w:marBottom w:val="0"/>
      <w:divBdr>
        <w:top w:val="none" w:sz="0" w:space="0" w:color="auto"/>
        <w:left w:val="none" w:sz="0" w:space="0" w:color="auto"/>
        <w:bottom w:val="none" w:sz="0" w:space="0" w:color="auto"/>
        <w:right w:val="none" w:sz="0" w:space="0" w:color="auto"/>
      </w:divBdr>
    </w:div>
    <w:div w:id="214657800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Dr Rexon Nting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Whi19</b:Tag>
    <b:SourceType>InternetSite</b:SourceType>
    <b:Guid>{0D65FAAA-9FC5-49F9-A8F5-F732C23B5BDD}</b:Guid>
    <b:Title>WHITBREAD</b:Title>
    <b:Year>2019</b:Year>
    <b:Author>
      <b:Author>
        <b:Corporate>Whitbread PLC</b:Corporate>
      </b:Author>
    </b:Author>
    <b:YearAccessed>2019</b:YearAccessed>
    <b:MonthAccessed>11</b:MonthAccessed>
    <b:DayAccessed>10</b:DayAccessed>
    <b:URL>https://www.whitbread.co.uk/our-brands/premier-inn</b:URL>
    <b:RefOrder>1</b:RefOrder>
  </b:Source>
  <b:Source>
    <b:Tag>Rav19</b:Tag>
    <b:SourceType>InternetSite</b:SourceType>
    <b:Guid>{B2F8BA43-41F6-4CB2-B332-F841AA3041FC}</b:Guid>
    <b:Title>Forbes</b:Title>
    <b:Year>2019</b:Year>
    <b:Author>
      <b:Author>
        <b:NameList>
          <b:Person>
            <b:Last>Raval</b:Last>
            <b:First>Tony</b:First>
          </b:Person>
        </b:NameList>
      </b:Author>
    </b:Author>
    <b:YearAccessed>2019</b:YearAccessed>
    <b:MonthAccessed>12</b:MonthAccessed>
    <b:DayAccessed>18</b:DayAccessed>
    <b:URL>https://www.forbes.com/sites/forbestechcouncil/2019/04/22/improving-user-experiences-in-the-hospitality-industry/#11f6f5859e22</b:URL>
    <b:RefOrder>2</b:RefOrder>
  </b:Source>
  <b:Source>
    <b:Tag>Pre15</b:Tag>
    <b:SourceType>Report</b:SourceType>
    <b:Guid>{81A45FA0-F451-47D3-96C3-2EA60916D11F}</b:Guid>
    <b:Author>
      <b:Author>
        <b:Corporate>Premier Inn</b:Corporate>
      </b:Author>
    </b:Author>
    <b:Title>Bigger, Bolder, Better - Our team journey at Premier inn</b:Title>
    <b:Year>2015</b:Year>
    <b:Publisher>MARKETING SOCIETY AWARDS 2015</b:Publisher>
    <b:City>London</b:City>
    <b:RefOrder>3</b:RefOrder>
  </b:Source>
  <b:Source>
    <b:Tag>For12</b:Tag>
    <b:SourceType>Book</b:SourceType>
    <b:Guid>{784A29DC-6BE3-4514-9B99-A9888155DBE9}</b:Guid>
    <b:Author>
      <b:Author>
        <b:NameList>
          <b:Person>
            <b:Last>Forsyth</b:Last>
            <b:First>Patrick</b:First>
          </b:Person>
        </b:NameList>
      </b:Author>
    </b:Author>
    <b:Title>Managing Change</b:Title>
    <b:Year>2012</b:Year>
    <b:Publisher>Kogan Page Limited</b:Publisher>
    <b:City>London</b:City>
    <b:RefOrder>4</b:RefOrder>
  </b:Source>
  <b:Source>
    <b:Tag>Ale17</b:Tag>
    <b:SourceType>InternetSite</b:SourceType>
    <b:Guid>{BDD8570E-7028-4DF3-86E0-1979C1508F2A}</b:Guid>
    <b:Title>TechRepublic</b:Title>
    <b:Year>2017</b:Year>
    <b:Author>
      <b:Author>
        <b:NameList>
          <b:Person>
            <b:Last>Alexander</b:Last>
            <b:First>Moira</b:First>
          </b:Person>
        </b:NameList>
      </b:Author>
    </b:Author>
    <b:YearAccessed>2019</b:YearAccessed>
    <b:MonthAccessed>11</b:MonthAccessed>
    <b:DayAccessed>18</b:DayAccessed>
    <b:URL>https://www.techrepublic.com/article/3-strategies-for-effectively-managing-change-in-your-organization/</b:URL>
    <b:RefOrder>5</b:RefOrder>
  </b:Source>
  <b:Source>
    <b:Tag>Kot95</b:Tag>
    <b:SourceType>Report</b:SourceType>
    <b:Guid>{B704D059-B8A6-4F23-BA39-536CF40928C7}</b:Guid>
    <b:Author>
      <b:Author>
        <b:NameList>
          <b:Person>
            <b:Last>Kotter</b:Last>
            <b:First>John</b:First>
            <b:Middle>P</b:Middle>
          </b:Person>
        </b:NameList>
      </b:Author>
    </b:Author>
    <b:Title>Why Transformation Efforts Fail</b:Title>
    <b:Year>1995</b:Year>
    <b:Publisher>Harvard Business Review</b:Publisher>
    <b:City>London</b:City>
    <b:RefOrder>10</b:RefOrder>
  </b:Source>
  <b:Source>
    <b:Tag>Kot10</b:Tag>
    <b:SourceType>Book</b:SourceType>
    <b:Guid>{1EDDCEEB-B952-4A52-A591-3F040A6B32DD}</b:Guid>
    <b:Title>Leading Change</b:Title>
    <b:Year>2010</b:Year>
    <b:Publisher>Must Read </b:Publisher>
    <b:City>Boston</b:City>
    <b:Author>
      <b:Author>
        <b:NameList>
          <b:Person>
            <b:Last>Kotter</b:Last>
            <b:First>John</b:First>
            <b:Middle>P</b:Middle>
          </b:Person>
        </b:NameList>
      </b:Author>
    </b:Author>
    <b:Edition>Harvard Business Press</b:Edition>
    <b:RefOrder>11</b:RefOrder>
  </b:Source>
  <b:Source>
    <b:Tag>Afo90</b:Tag>
    <b:SourceType>Book</b:SourceType>
    <b:Guid>{EA343BFB-24D0-4AF3-A8DB-8A52AB5259B3}</b:Guid>
    <b:Title>A force for change</b:Title>
    <b:Year>1990</b:Year>
    <b:City>New York</b:City>
    <b:Publisher>Free Press</b:Publisher>
    <b:Author>
      <b:Author>
        <b:NameList>
          <b:Person>
            <b:Last>Kotter</b:Last>
            <b:First>John</b:First>
            <b:Middle>P</b:Middle>
          </b:Person>
        </b:NameList>
      </b:Author>
    </b:Author>
    <b:RefOrder>12</b:RefOrder>
  </b:Source>
  <b:Source>
    <b:Tag>Gro19</b:Tag>
    <b:SourceType>InternetSite</b:SourceType>
    <b:Guid>{E1E60114-685E-4779-9003-01E317AFDB51}</b:Guid>
    <b:Title>GroupMap</b:Title>
    <b:Year>2019</b:Year>
    <b:Author>
      <b:Author>
        <b:Corporate>GroupMap</b:Corporate>
      </b:Author>
    </b:Author>
    <b:YearAccessed>2019</b:YearAccessed>
    <b:MonthAccessed>12</b:MonthAccessed>
    <b:DayAccessed>02</b:DayAccessed>
    <b:URL>https://maps.groupmap.com/maps/FIQux8EWCvjO/participants/Vj5xRjzJk3cr</b:URL>
    <b:RefOrder>15</b:RefOrder>
  </b:Source>
  <b:Source>
    <b:Tag>Alp13</b:Tag>
    <b:SourceType>Report</b:SourceType>
    <b:Guid>{3E87B364-62FD-43CE-B6B4-3F6966105448}</b:Guid>
    <b:Title>Culture’s role in enabling organizational change</b:Title>
    <b:Year>2013</b:Year>
    <b:Author>
      <b:Author>
        <b:NameList>
          <b:Person>
            <b:Last>Alpern</b:Last>
            <b:First>Micah</b:First>
          </b:Person>
        </b:NameList>
      </b:Author>
    </b:Author>
    <b:Publisher>Booz &amp; Company</b:Publisher>
    <b:City>Chicago</b:City>
    <b:RefOrder>13</b:RefOrder>
  </b:Source>
  <b:Source>
    <b:Tag>Bri11</b:Tag>
    <b:SourceType>Report</b:SourceType>
    <b:Guid>{0DCDC1D2-EF7F-44BB-B4B8-4511D9D3684C}</b:Guid>
    <b:Author>
      <b:Author>
        <b:Corporate>British Hospitality Association</b:Corporate>
      </b:Author>
    </b:Author>
    <b:Title>Trends &amp; Developments</b:Title>
    <b:Year>2011</b:Year>
    <b:Publisher>BHA (British Hospitality)</b:Publisher>
    <b:City>London</b:City>
    <b:RefOrder>7</b:RefOrder>
  </b:Source>
  <b:Source>
    <b:Tag>Fah86</b:Tag>
    <b:SourceType>Book</b:SourceType>
    <b:Guid>{6CD91DD4-13EC-4491-AF2D-AC946D37CB43}</b:Guid>
    <b:Year>1986</b:Year>
    <b:City>St. Paul, Minnesota</b:City>
    <b:Author>
      <b:Author>
        <b:NameList>
          <b:Person>
            <b:Last>Fahey</b:Last>
            <b:First>L</b:First>
          </b:Person>
          <b:Person>
            <b:Last>Narayanan</b:Last>
            <b:First>V.</b:First>
            <b:Middle>K</b:Middle>
          </b:Person>
        </b:NameList>
      </b:Author>
    </b:Author>
    <b:Title>Macroenvironmental Analysis for Strategic Management (The West Series in Strategic Management)</b:Title>
    <b:Publisher>West Publishing Company</b:Publisher>
    <b:RefOrder>8</b:RefOrder>
  </b:Source>
  <b:Source>
    <b:Tag>Kei05</b:Tag>
    <b:SourceType>Report</b:SourceType>
    <b:Guid>{75CB38A0-4357-4A40-B1E3-D51730962E88}</b:Guid>
    <b:Title>The attractiveness of political markets: Implications for firm strategy</b:Title>
    <b:Year>2005</b:Year>
    <b:Publisher>Academy of Management Review</b:Publisher>
    <b:Author>
      <b:Author>
        <b:NameList>
          <b:Person>
            <b:Last>Keim</b:Last>
            <b:First>Gerald</b:First>
            <b:Middle>D</b:Middle>
          </b:Person>
        </b:NameList>
      </b:Author>
    </b:Author>
    <b:City>Arizona State</b:City>
    <b:RefOrder>6</b:RefOrder>
  </b:Source>
  <b:Source>
    <b:Tag>Low09</b:Tag>
    <b:SourceType>Report</b:SourceType>
    <b:Guid>{2E046D79-B8C9-4295-8533-2542D2157941}</b:Guid>
    <b:Author>
      <b:Author>
        <b:Corporate>Low Pay Commission Report National minimum wage</b:Corporate>
      </b:Author>
    </b:Author>
    <b:Title>National Minimum Wage Low Pay Comission Report 2009</b:Title>
    <b:Year>2009</b:Year>
    <b:Publisher>TSO (The Stationery Office)</b:Publisher>
    <b:City>London</b:City>
    <b:RefOrder>9</b:RefOrder>
  </b:Source>
  <b:Source>
    <b:Tag>Kot92</b:Tag>
    <b:SourceType>Book</b:SourceType>
    <b:Guid>{D4F48ADE-49D0-4F84-96E9-996590BCCF74}</b:Guid>
    <b:Title>Corporate culture and performance</b:Title>
    <b:Year>1992</b:Year>
    <b:Publisher>Kotter Associates Inc</b:Publisher>
    <b:Author>
      <b:Author>
        <b:NameList>
          <b:Person>
            <b:Last>Kotter</b:Last>
            <b:First>John</b:First>
            <b:Middle>P</b:Middle>
          </b:Person>
          <b:Person>
            <b:Last>Heskett</b:Last>
            <b:First>James</b:First>
            <b:Middle>L</b:Middle>
          </b:Person>
        </b:NameList>
      </b:Author>
    </b:Author>
    <b:City>New York</b:City>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F29CF1-B401-4751-8F5D-2B8E57A45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4830</Words>
  <Characters>27531</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Emergent Leadership Skills For The Workplace</vt:lpstr>
    </vt:vector>
  </TitlesOfParts>
  <Manager/>
  <Company>LECTERER:</Company>
  <LinksUpToDate>false</LinksUpToDate>
  <CharactersWithSpaces>32297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Emergent Leadership Skills For The Workplace</dc:title>
  <dc:subject>BMSK5004</dc:subject>
  <dc:creator>Student Name: Arry Jaffa   Student number: 1605600</dc:creator>
  <cp:keywords/>
  <dc:description/>
  <cp:lastModifiedBy>arry jaffa</cp:lastModifiedBy>
  <cp:revision>1320</cp:revision>
  <cp:lastPrinted>2019-12-19T21:28:00Z</cp:lastPrinted>
  <dcterms:created xsi:type="dcterms:W3CDTF">2019-10-18T11:21:00Z</dcterms:created>
  <dcterms:modified xsi:type="dcterms:W3CDTF">2020-01-07T01:42:00Z</dcterms:modified>
  <cp:category/>
</cp:coreProperties>
</file>