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00CD" w:rsidRDefault="00C000CD" w:rsidP="00DF30D1">
      <w:pPr>
        <w:spacing w:line="360" w:lineRule="auto"/>
        <w:rPr>
          <w:rFonts w:ascii="Arial" w:hAnsi="Arial" w:cs="Arial"/>
          <w:b/>
        </w:rPr>
      </w:pPr>
      <w:r>
        <w:rPr>
          <w:noProof/>
          <w:lang w:eastAsia="en-GB"/>
        </w:rPr>
        <w:drawing>
          <wp:inline distT="0" distB="0" distL="0" distR="0" wp14:anchorId="26D97F78" wp14:editId="00FBF78A">
            <wp:extent cx="5731510" cy="1765589"/>
            <wp:effectExtent l="0" t="0" r="2540" b="635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765589"/>
                    </a:xfrm>
                    <a:prstGeom prst="rect">
                      <a:avLst/>
                    </a:prstGeom>
                    <a:noFill/>
                    <a:ln>
                      <a:noFill/>
                    </a:ln>
                  </pic:spPr>
                </pic:pic>
              </a:graphicData>
            </a:graphic>
          </wp:inline>
        </w:drawing>
      </w:r>
    </w:p>
    <w:p w:rsidR="00C000CD" w:rsidRDefault="00C000CD" w:rsidP="00DF30D1">
      <w:pPr>
        <w:spacing w:line="360" w:lineRule="auto"/>
        <w:rPr>
          <w:rFonts w:ascii="Arial" w:hAnsi="Arial" w:cs="Arial"/>
          <w:b/>
        </w:rPr>
      </w:pPr>
    </w:p>
    <w:p w:rsidR="00A03618" w:rsidRPr="009867D1" w:rsidRDefault="00A03618" w:rsidP="00DF30D1">
      <w:pPr>
        <w:spacing w:line="360" w:lineRule="auto"/>
        <w:rPr>
          <w:rFonts w:ascii="Arial" w:hAnsi="Arial" w:cs="Arial"/>
          <w:b/>
        </w:rPr>
      </w:pPr>
      <w:r w:rsidRPr="009867D1">
        <w:rPr>
          <w:rFonts w:ascii="Arial" w:hAnsi="Arial" w:cs="Arial"/>
          <w:b/>
        </w:rPr>
        <w:t>THE IMPACT OF TECHNOLOGY AND COMMUNICATIONS SYSTEMS FOR CARE DELIVERY AT AB HOME</w:t>
      </w: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C000CD" w:rsidRDefault="00C000CD" w:rsidP="00C000CD">
      <w:pPr>
        <w:spacing w:line="360" w:lineRule="auto"/>
        <w:ind w:left="2160" w:firstLine="720"/>
        <w:rPr>
          <w:rFonts w:ascii="Arial" w:hAnsi="Arial" w:cs="Arial"/>
          <w:b/>
        </w:rPr>
      </w:pPr>
    </w:p>
    <w:p w:rsidR="008B3A2C" w:rsidRPr="009867D1" w:rsidRDefault="008B3A2C" w:rsidP="00C000CD">
      <w:pPr>
        <w:spacing w:line="360" w:lineRule="auto"/>
        <w:ind w:left="2160" w:firstLine="720"/>
        <w:rPr>
          <w:rFonts w:ascii="Arial" w:hAnsi="Arial" w:cs="Arial"/>
          <w:b/>
        </w:rPr>
      </w:pPr>
      <w:r w:rsidRPr="009867D1">
        <w:rPr>
          <w:rFonts w:ascii="Arial" w:hAnsi="Arial" w:cs="Arial"/>
          <w:b/>
        </w:rPr>
        <w:t>Student’s Name: Marian Akpomon</w:t>
      </w: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8B3A2C" w:rsidRPr="009867D1" w:rsidRDefault="00DF6FB3" w:rsidP="00C36D37">
      <w:pPr>
        <w:spacing w:line="360" w:lineRule="auto"/>
        <w:ind w:left="2160" w:firstLine="720"/>
        <w:rPr>
          <w:rFonts w:ascii="Arial" w:hAnsi="Arial" w:cs="Arial"/>
          <w:b/>
        </w:rPr>
      </w:pPr>
      <w:r>
        <w:rPr>
          <w:rFonts w:ascii="Arial" w:hAnsi="Arial" w:cs="Arial"/>
          <w:b/>
        </w:rPr>
        <w:t xml:space="preserve">       </w:t>
      </w:r>
      <w:r w:rsidR="00C36D37">
        <w:rPr>
          <w:rFonts w:ascii="Arial" w:hAnsi="Arial" w:cs="Arial"/>
          <w:b/>
        </w:rPr>
        <w:t>Course code:</w:t>
      </w:r>
      <w:r w:rsidR="0056751E">
        <w:rPr>
          <w:rFonts w:ascii="Arial" w:hAnsi="Arial" w:cs="Arial"/>
          <w:b/>
        </w:rPr>
        <w:t xml:space="preserve"> BMSW4003</w:t>
      </w: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8B3A2C" w:rsidRPr="009867D1" w:rsidRDefault="008B3A2C" w:rsidP="00C000CD">
      <w:pPr>
        <w:spacing w:line="360" w:lineRule="auto"/>
        <w:ind w:left="2880" w:firstLine="720"/>
        <w:rPr>
          <w:rFonts w:ascii="Arial" w:hAnsi="Arial" w:cs="Arial"/>
          <w:b/>
        </w:rPr>
      </w:pPr>
      <w:r w:rsidRPr="009867D1">
        <w:rPr>
          <w:rFonts w:ascii="Arial" w:hAnsi="Arial" w:cs="Arial"/>
          <w:b/>
        </w:rPr>
        <w:t>Student ID: 2018581</w:t>
      </w: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C000CD" w:rsidRDefault="00C000CD" w:rsidP="00DF30D1">
      <w:pPr>
        <w:spacing w:line="360" w:lineRule="auto"/>
        <w:rPr>
          <w:rFonts w:ascii="Arial" w:hAnsi="Arial" w:cs="Arial"/>
          <w:b/>
        </w:rPr>
      </w:pPr>
    </w:p>
    <w:p w:rsidR="008B3A2C" w:rsidRPr="009867D1" w:rsidRDefault="008B3A2C" w:rsidP="00C000CD">
      <w:pPr>
        <w:spacing w:line="360" w:lineRule="auto"/>
        <w:ind w:left="2160" w:firstLine="720"/>
        <w:rPr>
          <w:rFonts w:ascii="Arial" w:hAnsi="Arial" w:cs="Arial"/>
          <w:b/>
        </w:rPr>
      </w:pPr>
      <w:r w:rsidRPr="009867D1">
        <w:rPr>
          <w:rFonts w:ascii="Arial" w:hAnsi="Arial" w:cs="Arial"/>
          <w:b/>
        </w:rPr>
        <w:t>Lecturer’s Name: Alfred Mensah</w:t>
      </w:r>
    </w:p>
    <w:p w:rsidR="00C000CD" w:rsidRDefault="00C000CD" w:rsidP="00DF30D1">
      <w:pPr>
        <w:spacing w:line="360" w:lineRule="auto"/>
        <w:rPr>
          <w:rFonts w:ascii="Arial" w:hAnsi="Arial" w:cs="Arial"/>
          <w:b/>
        </w:rPr>
      </w:pPr>
    </w:p>
    <w:p w:rsidR="00A03618" w:rsidRPr="009867D1" w:rsidRDefault="00A03618" w:rsidP="00DF30D1">
      <w:pPr>
        <w:spacing w:line="360" w:lineRule="auto"/>
        <w:rPr>
          <w:rFonts w:ascii="Arial" w:hAnsi="Arial" w:cs="Arial"/>
          <w:b/>
        </w:rPr>
      </w:pPr>
      <w:r w:rsidRPr="009867D1">
        <w:rPr>
          <w:rFonts w:ascii="Arial" w:hAnsi="Arial" w:cs="Arial"/>
          <w:b/>
        </w:rPr>
        <w:t>INTRODUCTION</w:t>
      </w:r>
    </w:p>
    <w:p w:rsidR="00D27DAD" w:rsidRDefault="003F4E35" w:rsidP="00DF30D1">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Technology and communications systems have improved healthcare delivery in no small measure. The world today is driven by technology and the health sector is not left</w:t>
      </w:r>
      <w:r w:rsidR="00354BA8">
        <w:rPr>
          <w:rFonts w:ascii="Arial" w:hAnsi="Arial" w:cs="Arial"/>
          <w:sz w:val="22"/>
          <w:szCs w:val="22"/>
        </w:rPr>
        <w:t xml:space="preserve"> out</w:t>
      </w:r>
      <w:r>
        <w:rPr>
          <w:rFonts w:ascii="Arial" w:hAnsi="Arial" w:cs="Arial"/>
          <w:sz w:val="22"/>
          <w:szCs w:val="22"/>
        </w:rPr>
        <w:t>. Most of the technological tools that are used in healthcare delivery are user-friendly. This makes it easy for both healthcare practitioners and patients to use them. Through technology, both practitioners and patients can have access to information such as current trends and practices in health, treatment methods for cer</w:t>
      </w:r>
      <w:r w:rsidR="003D349B">
        <w:rPr>
          <w:rFonts w:ascii="Arial" w:hAnsi="Arial" w:cs="Arial"/>
          <w:sz w:val="22"/>
          <w:szCs w:val="22"/>
        </w:rPr>
        <w:t>tain diseases or</w:t>
      </w:r>
      <w:r w:rsidR="00354BA8">
        <w:rPr>
          <w:rFonts w:ascii="Arial" w:hAnsi="Arial" w:cs="Arial"/>
          <w:sz w:val="22"/>
          <w:szCs w:val="22"/>
        </w:rPr>
        <w:t xml:space="preserve"> health issues, current issues i</w:t>
      </w:r>
      <w:r w:rsidR="003D349B">
        <w:rPr>
          <w:rFonts w:ascii="Arial" w:hAnsi="Arial" w:cs="Arial"/>
          <w:sz w:val="22"/>
          <w:szCs w:val="22"/>
        </w:rPr>
        <w:t xml:space="preserve">n health and other useful information. Also, the patient’s need for a doctor can be greatly reduced since the patient can have free access to the information relevant to his/her health issue. </w:t>
      </w:r>
    </w:p>
    <w:p w:rsidR="003D349B" w:rsidRDefault="003D349B" w:rsidP="00DF30D1">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Another m</w:t>
      </w:r>
      <w:r w:rsidR="00354BA8">
        <w:rPr>
          <w:rFonts w:ascii="Arial" w:hAnsi="Arial" w:cs="Arial"/>
          <w:sz w:val="22"/>
          <w:szCs w:val="22"/>
        </w:rPr>
        <w:t>ajor impact of technology to</w:t>
      </w:r>
      <w:r>
        <w:rPr>
          <w:rFonts w:ascii="Arial" w:hAnsi="Arial" w:cs="Arial"/>
          <w:sz w:val="22"/>
          <w:szCs w:val="22"/>
        </w:rPr>
        <w:t xml:space="preserve"> health care delivery is in the area of diagnosis. Certain diseases and health issues such as cancer, high blood pressure, diabetes, etc are discovered in the body through the application of science and technology. For instance, during the outbreak of the Covid-19, technology played a highly significant role in diagnosis and treatment. Most </w:t>
      </w:r>
      <w:r w:rsidR="00BC6B69">
        <w:rPr>
          <w:rFonts w:ascii="Arial" w:hAnsi="Arial" w:cs="Arial"/>
          <w:sz w:val="22"/>
          <w:szCs w:val="22"/>
        </w:rPr>
        <w:t>of what is known about the virus;</w:t>
      </w:r>
      <w:r>
        <w:rPr>
          <w:rFonts w:ascii="Arial" w:hAnsi="Arial" w:cs="Arial"/>
          <w:sz w:val="22"/>
          <w:szCs w:val="22"/>
        </w:rPr>
        <w:t xml:space="preserve"> its mode of transmission, how it behaves and other relevant information</w:t>
      </w:r>
      <w:r w:rsidR="00BC6B69">
        <w:rPr>
          <w:rFonts w:ascii="Arial" w:hAnsi="Arial" w:cs="Arial"/>
          <w:sz w:val="22"/>
          <w:szCs w:val="22"/>
        </w:rPr>
        <w:t xml:space="preserve"> were all because of technology.</w:t>
      </w:r>
    </w:p>
    <w:p w:rsidR="003D349B" w:rsidRPr="009867D1" w:rsidRDefault="003D349B" w:rsidP="00DF30D1">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rsidR="00A03618" w:rsidRPr="009867D1" w:rsidRDefault="00A03618" w:rsidP="00DF30D1">
      <w:pPr>
        <w:spacing w:line="360" w:lineRule="auto"/>
        <w:rPr>
          <w:rFonts w:ascii="Arial" w:hAnsi="Arial" w:cs="Arial"/>
          <w:b/>
        </w:rPr>
      </w:pPr>
      <w:r w:rsidRPr="009867D1">
        <w:rPr>
          <w:rFonts w:ascii="Arial" w:hAnsi="Arial" w:cs="Arial"/>
          <w:b/>
        </w:rPr>
        <w:t>RATIONALE:</w:t>
      </w:r>
      <w:r w:rsidR="00DF2532" w:rsidRPr="009867D1">
        <w:rPr>
          <w:rFonts w:ascii="Arial" w:hAnsi="Arial" w:cs="Arial"/>
          <w:b/>
        </w:rPr>
        <w:t xml:space="preserve"> The main reason for this study is to find out the extent to which technology has impacted on care delivery.  </w:t>
      </w:r>
    </w:p>
    <w:p w:rsidR="009C6BDA" w:rsidRPr="00395C5A" w:rsidRDefault="00A03618" w:rsidP="00395C5A">
      <w:pPr>
        <w:spacing w:line="360" w:lineRule="auto"/>
        <w:rPr>
          <w:rStyle w:val="Strong"/>
          <w:rFonts w:ascii="Arial" w:hAnsi="Arial" w:cs="Arial"/>
          <w:bCs w:val="0"/>
        </w:rPr>
      </w:pPr>
      <w:r w:rsidRPr="009867D1">
        <w:rPr>
          <w:rFonts w:ascii="Arial" w:hAnsi="Arial" w:cs="Arial"/>
          <w:b/>
        </w:rPr>
        <w:t>OBJECTIVE: To investigate how technology and communication systems have improved care</w:t>
      </w:r>
      <w:r w:rsidR="00D838EB" w:rsidRPr="009867D1">
        <w:rPr>
          <w:rFonts w:ascii="Arial" w:hAnsi="Arial" w:cs="Arial"/>
          <w:b/>
        </w:rPr>
        <w:t xml:space="preserve"> delivery.</w:t>
      </w:r>
      <w:r w:rsidR="009C6BDA">
        <w:rPr>
          <w:rStyle w:val="Strong"/>
          <w:rFonts w:ascii="Arial" w:hAnsi="Arial" w:cs="Arial"/>
          <w:b w:val="0"/>
          <w:spacing w:val="-1"/>
        </w:rPr>
        <w:t xml:space="preserve"> </w:t>
      </w:r>
    </w:p>
    <w:p w:rsidR="00BC6B69" w:rsidRDefault="0091150F" w:rsidP="00DF30D1">
      <w:pPr>
        <w:pStyle w:val="gr"/>
        <w:shd w:val="clear" w:color="auto" w:fill="FFFFFF"/>
        <w:spacing w:before="480" w:beforeAutospacing="0" w:after="0" w:afterAutospacing="0" w:line="360" w:lineRule="auto"/>
        <w:rPr>
          <w:rStyle w:val="Strong"/>
          <w:rFonts w:ascii="Arial" w:hAnsi="Arial" w:cs="Arial"/>
          <w:spacing w:val="-1"/>
          <w:sz w:val="22"/>
          <w:szCs w:val="22"/>
        </w:rPr>
      </w:pPr>
      <w:r w:rsidRPr="009867D1">
        <w:rPr>
          <w:rStyle w:val="Strong"/>
          <w:rFonts w:ascii="Arial" w:hAnsi="Arial" w:cs="Arial"/>
          <w:spacing w:val="-1"/>
          <w:sz w:val="22"/>
          <w:szCs w:val="22"/>
        </w:rPr>
        <w:t>Digitization of Health Records</w:t>
      </w:r>
    </w:p>
    <w:p w:rsidR="00BC6B69" w:rsidRPr="00BC6B69" w:rsidRDefault="00BC6B69" w:rsidP="00DF30D1">
      <w:pPr>
        <w:pStyle w:val="gr"/>
        <w:shd w:val="clear" w:color="auto" w:fill="FFFFFF"/>
        <w:spacing w:before="480" w:beforeAutospacing="0" w:after="0" w:afterAutospacing="0" w:line="360" w:lineRule="auto"/>
        <w:rPr>
          <w:rFonts w:ascii="Arial" w:hAnsi="Arial" w:cs="Arial"/>
          <w:bCs/>
          <w:spacing w:val="-1"/>
          <w:sz w:val="22"/>
          <w:szCs w:val="22"/>
        </w:rPr>
      </w:pPr>
      <w:r>
        <w:rPr>
          <w:rStyle w:val="Strong"/>
          <w:rFonts w:ascii="Arial" w:hAnsi="Arial" w:cs="Arial"/>
          <w:b w:val="0"/>
          <w:spacing w:val="-1"/>
          <w:sz w:val="22"/>
          <w:szCs w:val="22"/>
        </w:rPr>
        <w:t>Technology has made it possible and easy to digitize health records. Before the advent of technology, health records such as patient’s information, staff information and other relevant information were stored manually on paper and this data can easily be lost to natural disasters such as flood, fire outbreak and so on. But because of technology, such issues as storage, management and transmission of data are done digitally. The good thing about this is that it does not only protect important data but also facilitates efficiency and reduce cost.</w:t>
      </w:r>
    </w:p>
    <w:p w:rsidR="00BC6B69" w:rsidRDefault="00BC6B69" w:rsidP="00DF30D1">
      <w:pPr>
        <w:pStyle w:val="gr"/>
        <w:shd w:val="clear" w:color="auto" w:fill="FFFFFF"/>
        <w:spacing w:before="480" w:beforeAutospacing="0" w:after="0" w:afterAutospacing="0" w:line="360" w:lineRule="auto"/>
        <w:rPr>
          <w:rStyle w:val="Strong"/>
          <w:rFonts w:ascii="Arial" w:hAnsi="Arial" w:cs="Arial"/>
          <w:spacing w:val="-1"/>
          <w:sz w:val="22"/>
          <w:szCs w:val="22"/>
        </w:rPr>
      </w:pPr>
    </w:p>
    <w:p w:rsidR="0091150F" w:rsidRDefault="0091150F" w:rsidP="00DF30D1">
      <w:pPr>
        <w:pStyle w:val="gr"/>
        <w:shd w:val="clear" w:color="auto" w:fill="FFFFFF"/>
        <w:spacing w:before="480" w:beforeAutospacing="0" w:after="0" w:afterAutospacing="0" w:line="360" w:lineRule="auto"/>
        <w:rPr>
          <w:rStyle w:val="Strong"/>
          <w:rFonts w:ascii="Arial" w:hAnsi="Arial" w:cs="Arial"/>
          <w:spacing w:val="-1"/>
          <w:sz w:val="22"/>
          <w:szCs w:val="22"/>
        </w:rPr>
      </w:pPr>
      <w:r w:rsidRPr="009867D1">
        <w:rPr>
          <w:rStyle w:val="Strong"/>
          <w:rFonts w:ascii="Arial" w:hAnsi="Arial" w:cs="Arial"/>
          <w:spacing w:val="-1"/>
          <w:sz w:val="22"/>
          <w:szCs w:val="22"/>
        </w:rPr>
        <w:lastRenderedPageBreak/>
        <w:t>Mobile App Technology in the Medical Field</w:t>
      </w:r>
    </w:p>
    <w:p w:rsidR="00946934" w:rsidRPr="00946934" w:rsidRDefault="00946934" w:rsidP="00DF30D1">
      <w:pPr>
        <w:pStyle w:val="gr"/>
        <w:shd w:val="clear" w:color="auto" w:fill="FFFFFF"/>
        <w:spacing w:before="480" w:beforeAutospacing="0" w:after="0" w:afterAutospacing="0" w:line="360" w:lineRule="auto"/>
        <w:rPr>
          <w:rFonts w:ascii="Arial" w:hAnsi="Arial" w:cs="Arial"/>
          <w:spacing w:val="-1"/>
          <w:sz w:val="22"/>
          <w:szCs w:val="22"/>
        </w:rPr>
      </w:pPr>
      <w:r>
        <w:rPr>
          <w:rStyle w:val="Strong"/>
          <w:rFonts w:ascii="Arial" w:hAnsi="Arial" w:cs="Arial"/>
          <w:b w:val="0"/>
          <w:spacing w:val="-1"/>
          <w:sz w:val="22"/>
          <w:szCs w:val="22"/>
        </w:rPr>
        <w:t xml:space="preserve">Technology has developed and promoted the advancement and use of certain electronic devices such as cell phones, </w:t>
      </w:r>
      <w:r w:rsidR="0031016C">
        <w:rPr>
          <w:rStyle w:val="Strong"/>
          <w:rFonts w:ascii="Arial" w:hAnsi="Arial" w:cs="Arial"/>
          <w:b w:val="0"/>
          <w:spacing w:val="-1"/>
          <w:sz w:val="22"/>
          <w:szCs w:val="22"/>
        </w:rPr>
        <w:t xml:space="preserve">ipads, tablets and others, and these electronics gadgets, are of immense use to both health care practitioners and patients. One particular area that this is useful is access to information. With these devices, patients can keep records of doctor’s appointments, keep reminders to take their medication, and so on. Also, doctors can communicate directly with patients at any given time without having to meet face-to-face. With these devices also, doctors can keep record of patients’ vital signs as they go round wards to check on their patients. These devices also help the doctors to monitor and keep record of the progress of their patients. </w:t>
      </w:r>
    </w:p>
    <w:p w:rsidR="0091150F" w:rsidRPr="009867D1" w:rsidRDefault="0091150F" w:rsidP="00DF30D1">
      <w:pPr>
        <w:pStyle w:val="gr"/>
        <w:shd w:val="clear" w:color="auto" w:fill="FFFFFF"/>
        <w:spacing w:before="480" w:beforeAutospacing="0" w:after="0" w:afterAutospacing="0" w:line="360" w:lineRule="auto"/>
        <w:rPr>
          <w:rFonts w:ascii="Arial" w:hAnsi="Arial" w:cs="Arial"/>
          <w:spacing w:val="-1"/>
          <w:sz w:val="22"/>
          <w:szCs w:val="22"/>
        </w:rPr>
      </w:pPr>
      <w:r w:rsidRPr="009867D1">
        <w:rPr>
          <w:rStyle w:val="Strong"/>
          <w:rFonts w:ascii="Arial" w:hAnsi="Arial" w:cs="Arial"/>
          <w:spacing w:val="-1"/>
          <w:sz w:val="22"/>
          <w:szCs w:val="22"/>
        </w:rPr>
        <w:t>Electronic Medical Records</w:t>
      </w:r>
    </w:p>
    <w:p w:rsidR="005A48E2" w:rsidRDefault="00152112" w:rsidP="00DF30D1">
      <w:pPr>
        <w:pStyle w:val="gr"/>
        <w:shd w:val="clear" w:color="auto" w:fill="FFFFFF"/>
        <w:spacing w:before="480" w:beforeAutospacing="0" w:after="0" w:afterAutospacing="0" w:line="360" w:lineRule="auto"/>
        <w:rPr>
          <w:rFonts w:ascii="Arial" w:hAnsi="Arial" w:cs="Arial"/>
          <w:spacing w:val="-1"/>
          <w:sz w:val="22"/>
          <w:szCs w:val="22"/>
        </w:rPr>
      </w:pPr>
      <w:r>
        <w:rPr>
          <w:rFonts w:ascii="Arial" w:hAnsi="Arial" w:cs="Arial"/>
          <w:spacing w:val="-1"/>
          <w:sz w:val="22"/>
          <w:szCs w:val="22"/>
        </w:rPr>
        <w:t xml:space="preserve">Electronic Medical Records (EMR) or Electronic Health Records </w:t>
      </w:r>
      <w:r w:rsidR="005A48E2">
        <w:rPr>
          <w:rFonts w:ascii="Arial" w:hAnsi="Arial" w:cs="Arial"/>
          <w:spacing w:val="-1"/>
          <w:sz w:val="22"/>
          <w:szCs w:val="22"/>
        </w:rPr>
        <w:t>involve a digital summary of a patient’s medical record. Details such as laboratory reports, diagnostic information, hospital stay, medical prescriptions, test results, surgical procedures and reports are stored digitally through electronic medical records. This gives a clear and concise overview of a patient’s health thereby allowing for a more accurate diagnosis, proper management of a patient and improved patient care.</w:t>
      </w:r>
    </w:p>
    <w:p w:rsidR="005E2766" w:rsidRDefault="005A48E2" w:rsidP="00DF30D1">
      <w:pPr>
        <w:pStyle w:val="gr"/>
        <w:shd w:val="clear" w:color="auto" w:fill="FFFFFF"/>
        <w:spacing w:before="480" w:beforeAutospacing="0" w:after="0" w:afterAutospacing="0" w:line="360" w:lineRule="auto"/>
        <w:rPr>
          <w:rFonts w:ascii="Arial" w:hAnsi="Arial" w:cs="Arial"/>
          <w:spacing w:val="-1"/>
          <w:sz w:val="22"/>
          <w:szCs w:val="22"/>
        </w:rPr>
      </w:pPr>
      <w:r>
        <w:rPr>
          <w:rFonts w:ascii="Arial" w:hAnsi="Arial" w:cs="Arial"/>
          <w:spacing w:val="-1"/>
          <w:sz w:val="22"/>
          <w:szCs w:val="22"/>
        </w:rPr>
        <w:t>These electronic medical records facilitate the easy sharing of</w:t>
      </w:r>
      <w:r w:rsidR="002F0692">
        <w:rPr>
          <w:rFonts w:ascii="Arial" w:hAnsi="Arial" w:cs="Arial"/>
          <w:spacing w:val="-1"/>
          <w:sz w:val="22"/>
          <w:szCs w:val="22"/>
        </w:rPr>
        <w:t xml:space="preserve"> </w:t>
      </w:r>
      <w:r w:rsidR="005E2766">
        <w:rPr>
          <w:rFonts w:ascii="Arial" w:hAnsi="Arial" w:cs="Arial"/>
          <w:spacing w:val="-1"/>
          <w:sz w:val="22"/>
          <w:szCs w:val="22"/>
        </w:rPr>
        <w:t>information between medical staff while reducing the time, resources and expenditure of transmitting such information manually.</w:t>
      </w:r>
    </w:p>
    <w:p w:rsidR="003F4E35" w:rsidRDefault="005E2766" w:rsidP="00DF30D1">
      <w:pPr>
        <w:pStyle w:val="gr"/>
        <w:shd w:val="clear" w:color="auto" w:fill="FFFFFF"/>
        <w:spacing w:before="480" w:beforeAutospacing="0" w:after="0" w:afterAutospacing="0" w:line="360" w:lineRule="auto"/>
        <w:rPr>
          <w:rStyle w:val="Strong"/>
          <w:rFonts w:ascii="Arial" w:hAnsi="Arial" w:cs="Arial"/>
          <w:spacing w:val="-1"/>
          <w:sz w:val="22"/>
          <w:szCs w:val="22"/>
        </w:rPr>
      </w:pPr>
      <w:r>
        <w:rPr>
          <w:rFonts w:ascii="Arial" w:hAnsi="Arial" w:cs="Arial"/>
          <w:spacing w:val="-1"/>
          <w:sz w:val="22"/>
          <w:szCs w:val="22"/>
        </w:rPr>
        <w:t xml:space="preserve">Through electronic medical records, healthcare professionals are provided with relevant information about patients’ allergies and intolerances and any other information that is relevant to the proper management of patients. If properly managed, electronic medical records can also help to increase accountability </w:t>
      </w:r>
      <w:r w:rsidR="003109BD">
        <w:rPr>
          <w:rFonts w:ascii="Arial" w:hAnsi="Arial" w:cs="Arial"/>
          <w:spacing w:val="-1"/>
          <w:sz w:val="22"/>
          <w:szCs w:val="22"/>
        </w:rPr>
        <w:t>and reduce inefficiency unethical practices and any other form of malpractice. They make the job easier for medical accountants and auditors and also reduce the chance of making mistakes.</w:t>
      </w:r>
      <w:r>
        <w:rPr>
          <w:rFonts w:ascii="Arial" w:hAnsi="Arial" w:cs="Arial"/>
          <w:spacing w:val="-1"/>
          <w:sz w:val="22"/>
          <w:szCs w:val="22"/>
        </w:rPr>
        <w:t xml:space="preserve">  </w:t>
      </w:r>
      <w:r w:rsidR="00152112">
        <w:rPr>
          <w:rFonts w:ascii="Arial" w:hAnsi="Arial" w:cs="Arial"/>
          <w:spacing w:val="-1"/>
          <w:sz w:val="22"/>
          <w:szCs w:val="22"/>
        </w:rPr>
        <w:t xml:space="preserve"> </w:t>
      </w:r>
    </w:p>
    <w:p w:rsidR="00854A40" w:rsidRDefault="00854A40" w:rsidP="00DF30D1">
      <w:pPr>
        <w:pStyle w:val="gr"/>
        <w:shd w:val="clear" w:color="auto" w:fill="FFFFFF"/>
        <w:spacing w:before="480" w:beforeAutospacing="0" w:after="0" w:afterAutospacing="0" w:line="360" w:lineRule="auto"/>
        <w:rPr>
          <w:rStyle w:val="Strong"/>
          <w:rFonts w:ascii="Arial" w:hAnsi="Arial" w:cs="Arial"/>
          <w:spacing w:val="-1"/>
          <w:sz w:val="22"/>
          <w:szCs w:val="22"/>
        </w:rPr>
      </w:pPr>
    </w:p>
    <w:p w:rsidR="006B60E1" w:rsidRDefault="006B60E1" w:rsidP="00DF30D1">
      <w:pPr>
        <w:pStyle w:val="gr"/>
        <w:shd w:val="clear" w:color="auto" w:fill="FFFFFF"/>
        <w:spacing w:before="480" w:beforeAutospacing="0" w:after="0" w:afterAutospacing="0" w:line="360" w:lineRule="auto"/>
        <w:rPr>
          <w:rStyle w:val="Strong"/>
          <w:rFonts w:ascii="Arial" w:hAnsi="Arial" w:cs="Arial"/>
          <w:spacing w:val="-1"/>
          <w:sz w:val="22"/>
          <w:szCs w:val="22"/>
        </w:rPr>
      </w:pPr>
    </w:p>
    <w:p w:rsidR="003F4E35" w:rsidRDefault="00854A40" w:rsidP="00DF30D1">
      <w:pPr>
        <w:pStyle w:val="gr"/>
        <w:shd w:val="clear" w:color="auto" w:fill="FFFFFF"/>
        <w:spacing w:before="480" w:beforeAutospacing="0" w:after="0" w:afterAutospacing="0" w:line="360" w:lineRule="auto"/>
        <w:rPr>
          <w:rStyle w:val="Strong"/>
          <w:rFonts w:ascii="Arial" w:hAnsi="Arial" w:cs="Arial"/>
          <w:spacing w:val="-1"/>
          <w:sz w:val="22"/>
          <w:szCs w:val="22"/>
        </w:rPr>
      </w:pPr>
      <w:r>
        <w:rPr>
          <w:rStyle w:val="Strong"/>
          <w:rFonts w:ascii="Arial" w:hAnsi="Arial" w:cs="Arial"/>
          <w:spacing w:val="-1"/>
          <w:sz w:val="22"/>
          <w:szCs w:val="22"/>
        </w:rPr>
        <w:lastRenderedPageBreak/>
        <w:t>Storage of data</w:t>
      </w:r>
    </w:p>
    <w:p w:rsidR="00854A40" w:rsidRDefault="00854A40" w:rsidP="00DF30D1">
      <w:pPr>
        <w:pStyle w:val="gr"/>
        <w:shd w:val="clear" w:color="auto" w:fill="FFFFFF"/>
        <w:spacing w:before="480" w:beforeAutospacing="0" w:after="0" w:afterAutospacing="0" w:line="360" w:lineRule="auto"/>
        <w:rPr>
          <w:rStyle w:val="Strong"/>
          <w:rFonts w:ascii="Arial" w:hAnsi="Arial" w:cs="Arial"/>
          <w:b w:val="0"/>
          <w:spacing w:val="-1"/>
          <w:sz w:val="22"/>
          <w:szCs w:val="22"/>
        </w:rPr>
      </w:pPr>
      <w:r>
        <w:rPr>
          <w:rStyle w:val="Strong"/>
          <w:rFonts w:ascii="Arial" w:hAnsi="Arial" w:cs="Arial"/>
          <w:b w:val="0"/>
          <w:spacing w:val="-1"/>
          <w:sz w:val="22"/>
          <w:szCs w:val="22"/>
        </w:rPr>
        <w:t xml:space="preserve">Technology is very useful in the storage of important date in health facilities. Before the advent of technology, such information as patients information, staff information, records of facilities and other important details were stored manually. The danger of this is that such information can easily be lost to natural or man-made disasters such as flood, fire outbreaks and so on. Technology has not only made it possible to store these information digitally, but to also keep them safe and protected. So, in the event of any disaster, these information </w:t>
      </w:r>
      <w:r w:rsidR="003C0BD6">
        <w:rPr>
          <w:rStyle w:val="Strong"/>
          <w:rFonts w:ascii="Arial" w:hAnsi="Arial" w:cs="Arial"/>
          <w:b w:val="0"/>
          <w:spacing w:val="-1"/>
          <w:sz w:val="22"/>
          <w:szCs w:val="22"/>
        </w:rPr>
        <w:t xml:space="preserve">can easily be retrieved from where they are stored. </w:t>
      </w:r>
      <w:r>
        <w:rPr>
          <w:rStyle w:val="Strong"/>
          <w:rFonts w:ascii="Arial" w:hAnsi="Arial" w:cs="Arial"/>
          <w:b w:val="0"/>
          <w:spacing w:val="-1"/>
          <w:sz w:val="22"/>
          <w:szCs w:val="22"/>
        </w:rPr>
        <w:t xml:space="preserve">  </w:t>
      </w:r>
    </w:p>
    <w:p w:rsidR="00027E56" w:rsidRPr="00027E56" w:rsidRDefault="00027E56" w:rsidP="00DF30D1">
      <w:pPr>
        <w:pStyle w:val="gr"/>
        <w:shd w:val="clear" w:color="auto" w:fill="FFFFFF"/>
        <w:spacing w:before="480" w:beforeAutospacing="0" w:after="0" w:afterAutospacing="0" w:line="360" w:lineRule="auto"/>
        <w:rPr>
          <w:rStyle w:val="Strong"/>
          <w:rFonts w:ascii="Arial" w:hAnsi="Arial" w:cs="Arial"/>
          <w:spacing w:val="-1"/>
          <w:sz w:val="22"/>
          <w:szCs w:val="22"/>
        </w:rPr>
      </w:pPr>
      <w:r w:rsidRPr="00027E56">
        <w:rPr>
          <w:rStyle w:val="Strong"/>
          <w:rFonts w:ascii="Arial" w:hAnsi="Arial" w:cs="Arial"/>
          <w:spacing w:val="-1"/>
          <w:sz w:val="22"/>
          <w:szCs w:val="22"/>
        </w:rPr>
        <w:t>Medical research and production of drugs</w:t>
      </w:r>
    </w:p>
    <w:p w:rsidR="004A46E7" w:rsidRDefault="00027E56" w:rsidP="00DF30D1">
      <w:pPr>
        <w:pStyle w:val="gr"/>
        <w:shd w:val="clear" w:color="auto" w:fill="FFFFFF"/>
        <w:spacing w:before="480" w:beforeAutospacing="0" w:after="0" w:afterAutospacing="0" w:line="360" w:lineRule="auto"/>
        <w:rPr>
          <w:rStyle w:val="Strong"/>
          <w:rFonts w:ascii="Arial" w:hAnsi="Arial" w:cs="Arial"/>
          <w:b w:val="0"/>
          <w:spacing w:val="-1"/>
          <w:sz w:val="22"/>
          <w:szCs w:val="22"/>
        </w:rPr>
      </w:pPr>
      <w:r>
        <w:rPr>
          <w:rStyle w:val="Strong"/>
          <w:rFonts w:ascii="Arial" w:hAnsi="Arial" w:cs="Arial"/>
          <w:b w:val="0"/>
          <w:spacing w:val="-1"/>
          <w:sz w:val="22"/>
          <w:szCs w:val="22"/>
        </w:rPr>
        <w:t>Since the advent of technology, medical scientists and researchers have been able to carry out series of research to enhance treatment of certain kinds of diseases. The medical field requires a lot of constant researches to enable health professionals to be abreast of current issues in health. For example, during the outbreak of the Covid-19, Pfizer and other research and drug manufacturing industries were able to study the virus and produce a potent vaccine that can be used for the prevention of the virus. One can only imagine the devastating effect that such a contagious virus would have had on the entire world if not for technology that was available for research and production of the vaccine.</w:t>
      </w:r>
    </w:p>
    <w:p w:rsidR="00854A40" w:rsidRPr="00027E56" w:rsidRDefault="004A46E7" w:rsidP="00DF30D1">
      <w:pPr>
        <w:pStyle w:val="gr"/>
        <w:shd w:val="clear" w:color="auto" w:fill="FFFFFF"/>
        <w:spacing w:before="480" w:beforeAutospacing="0" w:after="0" w:afterAutospacing="0" w:line="360" w:lineRule="auto"/>
        <w:rPr>
          <w:rStyle w:val="Strong"/>
          <w:rFonts w:ascii="Arial" w:hAnsi="Arial" w:cs="Arial"/>
          <w:b w:val="0"/>
          <w:spacing w:val="-1"/>
          <w:sz w:val="22"/>
          <w:szCs w:val="22"/>
        </w:rPr>
      </w:pPr>
      <w:r>
        <w:rPr>
          <w:rStyle w:val="Strong"/>
          <w:rFonts w:ascii="Arial" w:hAnsi="Arial" w:cs="Arial"/>
          <w:b w:val="0"/>
          <w:spacing w:val="-1"/>
          <w:sz w:val="22"/>
          <w:szCs w:val="22"/>
        </w:rPr>
        <w:t>Chemotherapy involves the use of powerful chemicals to kill fast growing cells. It is mostly used for the treatment of cancer. There are also several drugs that are used for cancer patients. Similarly, asthmatic patients are able to have access to inhalers which is very effective in the treatment of asthma. All of these are made possible due to the advancements in health care through technology.</w:t>
      </w:r>
      <w:bookmarkStart w:id="0" w:name="_GoBack"/>
      <w:bookmarkEnd w:id="0"/>
    </w:p>
    <w:p w:rsidR="0091150F" w:rsidRPr="009867D1" w:rsidRDefault="0091150F" w:rsidP="00DF30D1">
      <w:pPr>
        <w:pStyle w:val="gr"/>
        <w:shd w:val="clear" w:color="auto" w:fill="FFFFFF"/>
        <w:spacing w:before="480" w:beforeAutospacing="0" w:after="0" w:afterAutospacing="0" w:line="360" w:lineRule="auto"/>
        <w:rPr>
          <w:rFonts w:ascii="Arial" w:hAnsi="Arial" w:cs="Arial"/>
          <w:spacing w:val="-1"/>
          <w:sz w:val="22"/>
          <w:szCs w:val="22"/>
        </w:rPr>
      </w:pPr>
      <w:r w:rsidRPr="009867D1">
        <w:rPr>
          <w:rStyle w:val="Strong"/>
          <w:rFonts w:ascii="Arial" w:hAnsi="Arial" w:cs="Arial"/>
          <w:spacing w:val="-1"/>
          <w:sz w:val="22"/>
          <w:szCs w:val="22"/>
        </w:rPr>
        <w:t>Information and Communication Technology</w:t>
      </w:r>
    </w:p>
    <w:p w:rsidR="0091150F" w:rsidRPr="009867D1" w:rsidRDefault="0091150F" w:rsidP="00DF30D1">
      <w:pPr>
        <w:pStyle w:val="gr"/>
        <w:shd w:val="clear" w:color="auto" w:fill="FFFFFF"/>
        <w:spacing w:before="480" w:beforeAutospacing="0" w:after="0" w:afterAutospacing="0" w:line="360" w:lineRule="auto"/>
        <w:rPr>
          <w:rFonts w:ascii="Arial" w:hAnsi="Arial" w:cs="Arial"/>
          <w:spacing w:val="-1"/>
          <w:sz w:val="22"/>
          <w:szCs w:val="22"/>
        </w:rPr>
      </w:pPr>
      <w:r w:rsidRPr="009867D1">
        <w:rPr>
          <w:rFonts w:ascii="Arial" w:hAnsi="Arial" w:cs="Arial"/>
          <w:spacing w:val="-1"/>
          <w:sz w:val="22"/>
          <w:szCs w:val="22"/>
        </w:rPr>
        <w:t>Developments in information and communication technology are constantly improving and streamlining how the healthcare industry functions and how patients interact with their care providers. Medical experts have access to comprehensive research studies as well as diverse population groups that offer new insight into genetics, diseases and care outcomes.</w:t>
      </w:r>
    </w:p>
    <w:p w:rsidR="0091150F" w:rsidRPr="009867D1" w:rsidRDefault="0091150F" w:rsidP="00DF30D1">
      <w:pPr>
        <w:pStyle w:val="gr"/>
        <w:shd w:val="clear" w:color="auto" w:fill="FFFFFF"/>
        <w:spacing w:before="480" w:beforeAutospacing="0" w:after="0" w:afterAutospacing="0" w:line="360" w:lineRule="auto"/>
        <w:rPr>
          <w:rFonts w:ascii="Arial" w:hAnsi="Arial" w:cs="Arial"/>
          <w:spacing w:val="-1"/>
          <w:sz w:val="22"/>
          <w:szCs w:val="22"/>
        </w:rPr>
      </w:pPr>
      <w:r w:rsidRPr="009867D1">
        <w:rPr>
          <w:rFonts w:ascii="Arial" w:hAnsi="Arial" w:cs="Arial"/>
          <w:spacing w:val="-1"/>
          <w:sz w:val="22"/>
          <w:szCs w:val="22"/>
        </w:rPr>
        <w:lastRenderedPageBreak/>
        <w:t>Care providers can compare patient data with many other patients, identify risk factors, and suggest preventive treatments using this new technology. This technology has given a huge boost to medical tourism; making it possible for patients to get in touch with specialists in practically any part of the world for consultations and second opinions; regardless of where they themselves are located. Following remote communications such as video conferences, patients can then travel to another country to receive specialized treatment or highly advanced surgery.</w:t>
      </w:r>
    </w:p>
    <w:p w:rsidR="0091150F" w:rsidRPr="009867D1" w:rsidRDefault="0091150F" w:rsidP="00DF30D1">
      <w:pPr>
        <w:pStyle w:val="gr"/>
        <w:shd w:val="clear" w:color="auto" w:fill="FFFFFF"/>
        <w:spacing w:before="480" w:beforeAutospacing="0" w:after="0" w:afterAutospacing="0" w:line="360" w:lineRule="auto"/>
        <w:rPr>
          <w:rFonts w:ascii="Arial" w:hAnsi="Arial" w:cs="Arial"/>
          <w:spacing w:val="-1"/>
          <w:sz w:val="22"/>
          <w:szCs w:val="22"/>
        </w:rPr>
      </w:pPr>
      <w:r w:rsidRPr="009867D1">
        <w:rPr>
          <w:rStyle w:val="Strong"/>
          <w:rFonts w:ascii="Arial" w:hAnsi="Arial" w:cs="Arial"/>
          <w:spacing w:val="-1"/>
          <w:sz w:val="22"/>
          <w:szCs w:val="22"/>
        </w:rPr>
        <w:t>Telemedicine/Tele</w:t>
      </w:r>
      <w:r w:rsidR="008A22E7">
        <w:rPr>
          <w:rStyle w:val="Strong"/>
          <w:rFonts w:ascii="Arial" w:hAnsi="Arial" w:cs="Arial"/>
          <w:spacing w:val="-1"/>
          <w:sz w:val="22"/>
          <w:szCs w:val="22"/>
        </w:rPr>
        <w:t>-</w:t>
      </w:r>
      <w:r w:rsidRPr="009867D1">
        <w:rPr>
          <w:rStyle w:val="Strong"/>
          <w:rFonts w:ascii="Arial" w:hAnsi="Arial" w:cs="Arial"/>
          <w:spacing w:val="-1"/>
          <w:sz w:val="22"/>
          <w:szCs w:val="22"/>
        </w:rPr>
        <w:t>health</w:t>
      </w:r>
    </w:p>
    <w:p w:rsidR="003B1ECE" w:rsidRDefault="008A22E7" w:rsidP="00DF30D1">
      <w:pPr>
        <w:spacing w:line="360" w:lineRule="auto"/>
        <w:rPr>
          <w:rFonts w:ascii="Arial" w:hAnsi="Arial" w:cs="Arial"/>
        </w:rPr>
      </w:pPr>
      <w:r>
        <w:rPr>
          <w:rFonts w:ascii="Arial" w:hAnsi="Arial" w:cs="Arial"/>
        </w:rPr>
        <w:t xml:space="preserve">The opportunities that are open to health care services through telemedicine are amazing. People with chronic health conditions who need constant monitoring and supervision from their doctors can be constantly monitored </w:t>
      </w:r>
      <w:r w:rsidR="003B1ECE">
        <w:rPr>
          <w:rFonts w:ascii="Arial" w:hAnsi="Arial" w:cs="Arial"/>
        </w:rPr>
        <w:t>and supervised through tele</w:t>
      </w:r>
      <w:r>
        <w:rPr>
          <w:rFonts w:ascii="Arial" w:hAnsi="Arial" w:cs="Arial"/>
        </w:rPr>
        <w:t>medicine. Such people can receive home treatment</w:t>
      </w:r>
      <w:r w:rsidR="003B1ECE">
        <w:rPr>
          <w:rFonts w:ascii="Arial" w:hAnsi="Arial" w:cs="Arial"/>
        </w:rPr>
        <w:t xml:space="preserve"> and do not have to go to the hospital all the time. This is particularly favourable to people who have to travel long distances to see their doctor tele-health or telemedicine overcomes distance barrier. </w:t>
      </w:r>
    </w:p>
    <w:p w:rsidR="008A22E7" w:rsidRDefault="003B1ECE" w:rsidP="00DF30D1">
      <w:pPr>
        <w:spacing w:line="360" w:lineRule="auto"/>
        <w:rPr>
          <w:rFonts w:ascii="Arial" w:hAnsi="Arial" w:cs="Arial"/>
        </w:rPr>
      </w:pPr>
      <w:r>
        <w:rPr>
          <w:rFonts w:ascii="Arial" w:hAnsi="Arial" w:cs="Arial"/>
        </w:rPr>
        <w:t>One major challenge of health care service is the fact that a lot of people usually come to see the doctor for one thing or the other. Through telemedicine, doctors can monitor patients remotely without the need to see them face to face. This reduces the time and effort spent waiting to be attended to by doctors.</w:t>
      </w:r>
    </w:p>
    <w:p w:rsidR="00394189" w:rsidRDefault="00394189" w:rsidP="00DF30D1">
      <w:pPr>
        <w:spacing w:line="360" w:lineRule="auto"/>
        <w:rPr>
          <w:rFonts w:ascii="Arial" w:hAnsi="Arial" w:cs="Arial"/>
        </w:rPr>
      </w:pPr>
    </w:p>
    <w:p w:rsidR="005639B1" w:rsidRPr="009867D1" w:rsidRDefault="005639B1" w:rsidP="00DF30D1">
      <w:pPr>
        <w:spacing w:line="360" w:lineRule="auto"/>
        <w:rPr>
          <w:rFonts w:ascii="Arial" w:hAnsi="Arial" w:cs="Arial"/>
          <w:shd w:val="clear" w:color="auto" w:fill="FFFFFF"/>
        </w:rPr>
      </w:pPr>
      <w:r w:rsidRPr="009867D1">
        <w:rPr>
          <w:rFonts w:ascii="Arial" w:hAnsi="Arial" w:cs="Arial"/>
        </w:rPr>
        <w:t xml:space="preserve">A 2020 study conducted by the </w:t>
      </w:r>
      <w:hyperlink r:id="rId6" w:tgtFrame="_blank" w:history="1">
        <w:r w:rsidRPr="009867D1">
          <w:rPr>
            <w:rStyle w:val="Hyperlink"/>
            <w:rFonts w:ascii="Arial" w:hAnsi="Arial" w:cs="Arial"/>
            <w:color w:val="auto"/>
            <w:u w:val="none"/>
            <w:shd w:val="clear" w:color="auto" w:fill="FFFFFF"/>
          </w:rPr>
          <w:t>Department of Computer Science, Kwame Nkrumah University of Science and Technology, Kumasi, Ghana</w:t>
        </w:r>
      </w:hyperlink>
      <w:r w:rsidRPr="009867D1">
        <w:rPr>
          <w:rFonts w:ascii="Arial" w:hAnsi="Arial" w:cs="Arial"/>
          <w:shd w:val="clear" w:color="auto" w:fill="FFFFFF"/>
        </w:rPr>
        <w:t>, on the impact of technology and communications systems on care delivery shows this the following.</w:t>
      </w:r>
    </w:p>
    <w:p w:rsidR="002F4405" w:rsidRPr="009867D1" w:rsidRDefault="002F4405" w:rsidP="00DF30D1">
      <w:pPr>
        <w:shd w:val="clear" w:color="auto" w:fill="FFFFFF"/>
        <w:spacing w:after="0" w:line="360" w:lineRule="auto"/>
        <w:rPr>
          <w:rFonts w:ascii="Arial" w:eastAsia="Times New Roman" w:hAnsi="Arial" w:cs="Arial"/>
          <w:lang w:eastAsia="en-GB"/>
        </w:rPr>
      </w:pPr>
      <w:r w:rsidRPr="009867D1">
        <w:rPr>
          <w:rFonts w:ascii="Arial" w:eastAsia="Times New Roman" w:hAnsi="Arial" w:cs="Arial"/>
          <w:lang w:eastAsia="en-GB"/>
        </w:rPr>
        <w:t>The findings reveal that majority of the respondents is in agreement of the fact that ICT support their work.</w:t>
      </w:r>
    </w:p>
    <w:p w:rsidR="002F4405" w:rsidRPr="009867D1" w:rsidRDefault="002F4405" w:rsidP="00DF30D1">
      <w:pPr>
        <w:shd w:val="clear" w:color="auto" w:fill="FFFFFF"/>
        <w:spacing w:after="0" w:line="360" w:lineRule="auto"/>
        <w:jc w:val="center"/>
        <w:rPr>
          <w:rFonts w:ascii="Arial" w:eastAsia="Times New Roman" w:hAnsi="Arial" w:cs="Arial"/>
          <w:lang w:eastAsia="en-GB"/>
        </w:rPr>
      </w:pPr>
      <w:r w:rsidRPr="009867D1">
        <w:rPr>
          <w:rFonts w:ascii="Arial" w:eastAsia="Times New Roman" w:hAnsi="Arial" w:cs="Arial"/>
          <w:noProof/>
          <w:lang w:eastAsia="en-GB"/>
        </w:rPr>
        <mc:AlternateContent>
          <mc:Choice Requires="wps">
            <w:drawing>
              <wp:inline distT="0" distB="0" distL="0" distR="0" wp14:anchorId="048441D4" wp14:editId="60DE17F6">
                <wp:extent cx="304800" cy="304800"/>
                <wp:effectExtent l="0" t="0" r="0" b="0"/>
                <wp:docPr id="3" name="Rectangle 3" descr="https://html.scirp.org/file/1-2370120x2.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3" o:spid="_x0000_s1026" alt="Description: https://html.scirp.org/file/1-2370120x2.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5qF1gIAAOsFAAAOAAAAZHJzL2Uyb0RvYy54bWysVNuO0zAQfUfiHyy/p7k0vSTadLXbNAhp&#10;gRULH+AmTmPh2MF2my6If2fstN22+4KAPFj2jHNm5szx3NzuW452VGkmRYbDUYARFaWsmNhk+OuX&#10;wptjpA0RFeFS0Aw/U41vF2/f3PRdSiPZSF5RhQBE6LTvMtwY06W+r8uGtkSPZEcFOGupWmLgqDZ+&#10;pUgP6C33oyCY+r1UVadkSbUGaz448cLh1zUtzae61tQgnmHIzbhVuXVtV39xQ9KNIl3DykMa5C+y&#10;aAkTEPQElRND0FaxV1AtK5XUsjajUra+rGtWUlcDVBMGV9U8NaSjrhYgR3cnmvT/gy0/7h4VYlWG&#10;xxgJ0kKLPgNpRGw4RWCqqC6BLtsWDX1pTMtHumSqc72oGad+6EXjWRBGwT4adWJjKe3hMiA/dY/K&#10;kqK7B1l+00jIZQPI9E53EAPkAiGPJqVk31BSQW2hhfAvMOxBAxpa9x9kBUmSrZGO8H2tWhsDqER7&#10;19fnU1/p3qASjOMgngfQ/RJch72NQNLjz53S5h2VLbKbDCvIzoGT3YM2w9XjFRtLyIJxDnaScnFh&#10;AMzBAqHhV+uzSTgl/EyCZDVfzWMvjqYrLw7y3LsrlrE3LcLZJB/ny2Ue/rJxwzhtWFVRYcMcVRnG&#10;f9b1w/sY9HTSpZacVRbOpqTVZr3kCu0IvIrCfY5y8Lxc8y/TcHxBLVclhVEc3EeJV0znMy8u4omX&#10;zIK5F4TJfTIN4iTOi8uSHpig/14S6jOcTKKJ69JZ0le1Be57XRtJW2Zg7nDWZhikAZ+9RFKrwJWo&#10;3N4Qxof9GRU2/RcqoN3HRju9WokO6l/L6hnkqiTICZQHExI2jVQ/MOph2mRYf98SRTHi7wVIPgnj&#10;2I4nd4gnswgO6tyzPvcQUQJUhg1Gw3ZphpG27RTbNBApdMQIeQfPpGZOwvYJDVkdHhdMFFfJYfrZ&#10;kXV+drdeZvTiNwAAAP//AwBQSwMEFAAGAAgAAAAhAEyg6SzYAAAAAwEAAA8AAABkcnMvZG93bnJl&#10;di54bWxMj0FLw0AQhe+C/2EZwYvYjSJSYjZFCmIRoZhqz9PsmASzs2l2m8R/36ke9DLD4w1vvpct&#10;JteqgfrQeDZwM0tAEZfeNlwZeN88Xc9BhYhssfVMBr4pwCI/P8swtX7kNxqKWCkJ4ZCigTrGLtU6&#10;lDU5DDPfEYv36XuHUWRfadvjKOGu1bdJcq8dNiwfauxoWVP5VRycgbFcD9vN67NeX21Xnver/bL4&#10;eDHm8mJ6fAAVaYp/x3DCF3TIhWnnD2yDag1Ikfgzxbubi9r9bp1n+j97fgQAAP//AwBQSwECLQAU&#10;AAYACAAAACEAtoM4kv4AAADhAQAAEwAAAAAAAAAAAAAAAAAAAAAAW0NvbnRlbnRfVHlwZXNdLnht&#10;bFBLAQItABQABgAIAAAAIQA4/SH/1gAAAJQBAAALAAAAAAAAAAAAAAAAAC8BAABfcmVscy8ucmVs&#10;c1BLAQItABQABgAIAAAAIQA6u5qF1gIAAOsFAAAOAAAAAAAAAAAAAAAAAC4CAABkcnMvZTJvRG9j&#10;LnhtbFBLAQItABQABgAIAAAAIQBMoOks2AAAAAMBAAAPAAAAAAAAAAAAAAAAADAFAABkcnMvZG93&#10;bnJldi54bWxQSwUGAAAAAAQABADzAAAANQYAAAAA&#10;" filled="f" stroked="f">
                <o:lock v:ext="edit" aspectratio="t"/>
                <w10:anchorlock/>
              </v:rect>
            </w:pict>
          </mc:Fallback>
        </mc:AlternateContent>
      </w:r>
    </w:p>
    <w:p w:rsidR="002F4405" w:rsidRPr="009867D1" w:rsidRDefault="002F4405" w:rsidP="00DF30D1">
      <w:pPr>
        <w:shd w:val="clear" w:color="auto" w:fill="FFFFFF"/>
        <w:spacing w:after="0" w:line="360" w:lineRule="auto"/>
        <w:rPr>
          <w:rFonts w:ascii="Arial" w:eastAsia="Times New Roman" w:hAnsi="Arial" w:cs="Arial"/>
          <w:b/>
          <w:bCs/>
          <w:lang w:eastAsia="en-GB"/>
        </w:rPr>
      </w:pPr>
      <w:bookmarkStart w:id="1" w:name="f1"/>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lang w:eastAsia="en-GB"/>
        </w:rPr>
      </w:pPr>
      <w:r w:rsidRPr="009867D1">
        <w:rPr>
          <w:rFonts w:ascii="Arial" w:eastAsia="Times New Roman" w:hAnsi="Arial" w:cs="Arial"/>
          <w:b/>
          <w:bCs/>
          <w:lang w:eastAsia="en-GB"/>
        </w:rPr>
        <w:t>Figure 1</w:t>
      </w:r>
      <w:bookmarkEnd w:id="1"/>
      <w:r w:rsidRPr="009867D1">
        <w:rPr>
          <w:rFonts w:ascii="Arial" w:eastAsia="Times New Roman" w:hAnsi="Arial" w:cs="Arial"/>
          <w:lang w:eastAsia="en-GB"/>
        </w:rPr>
        <w:t>. ICT provides quicker access to medical diagnoses.</w:t>
      </w:r>
    </w:p>
    <w:p w:rsidR="002F4405" w:rsidRPr="009867D1" w:rsidRDefault="002F4405" w:rsidP="00DF30D1">
      <w:pPr>
        <w:shd w:val="clear" w:color="auto" w:fill="FFFFFF"/>
        <w:spacing w:after="0" w:line="360" w:lineRule="auto"/>
        <w:ind w:left="2160" w:firstLine="720"/>
        <w:rPr>
          <w:rFonts w:ascii="Arial" w:eastAsia="Times New Roman" w:hAnsi="Arial" w:cs="Arial"/>
          <w:color w:val="232323"/>
          <w:lang w:eastAsia="en-GB"/>
        </w:rPr>
      </w:pPr>
      <w:r w:rsidRPr="009867D1">
        <w:rPr>
          <w:rFonts w:ascii="Arial" w:eastAsia="Times New Roman" w:hAnsi="Arial" w:cs="Arial"/>
          <w:noProof/>
          <w:color w:val="232323"/>
          <w:lang w:eastAsia="en-GB"/>
        </w:rPr>
        <w:drawing>
          <wp:inline distT="0" distB="0" distL="0" distR="0" wp14:anchorId="434A302D" wp14:editId="10271933">
            <wp:extent cx="2695575" cy="2352675"/>
            <wp:effectExtent l="0" t="0" r="9525" b="9525"/>
            <wp:docPr id="5" name="Picture 5" descr="C:\Users\CC\Desktop\1-2370120x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CC\Desktop\1-2370120x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5575" cy="2352675"/>
                    </a:xfrm>
                    <a:prstGeom prst="rect">
                      <a:avLst/>
                    </a:prstGeom>
                    <a:noFill/>
                    <a:ln>
                      <a:noFill/>
                    </a:ln>
                  </pic:spPr>
                </pic:pic>
              </a:graphicData>
            </a:graphic>
          </wp:inline>
        </w:drawing>
      </w:r>
    </w:p>
    <w:p w:rsidR="00AA73F2" w:rsidRPr="009867D1" w:rsidRDefault="00AA73F2" w:rsidP="00DF30D1">
      <w:pPr>
        <w:shd w:val="clear" w:color="auto" w:fill="FFFFFF"/>
        <w:spacing w:after="0" w:line="360" w:lineRule="auto"/>
        <w:rPr>
          <w:rFonts w:ascii="Arial" w:eastAsia="Times New Roman" w:hAnsi="Arial" w:cs="Arial"/>
          <w:b/>
          <w:bCs/>
          <w:lang w:eastAsia="en-GB"/>
        </w:rPr>
      </w:pPr>
      <w:bookmarkStart w:id="2" w:name="f2"/>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AA73F2" w:rsidRPr="009867D1" w:rsidRDefault="00AA73F2" w:rsidP="00DF30D1">
      <w:pPr>
        <w:shd w:val="clear" w:color="auto" w:fill="FFFFFF"/>
        <w:spacing w:after="0" w:line="360" w:lineRule="auto"/>
        <w:rPr>
          <w:rFonts w:ascii="Arial" w:eastAsia="Times New Roman" w:hAnsi="Arial" w:cs="Arial"/>
          <w:b/>
          <w:bCs/>
          <w:lang w:eastAsia="en-GB"/>
        </w:rPr>
      </w:pPr>
    </w:p>
    <w:p w:rsidR="002F4405" w:rsidRPr="009867D1" w:rsidRDefault="002F4405" w:rsidP="00DF30D1">
      <w:pPr>
        <w:shd w:val="clear" w:color="auto" w:fill="FFFFFF"/>
        <w:spacing w:after="0" w:line="360" w:lineRule="auto"/>
        <w:rPr>
          <w:rFonts w:ascii="Arial" w:eastAsia="Times New Roman" w:hAnsi="Arial" w:cs="Arial"/>
          <w:lang w:eastAsia="en-GB"/>
        </w:rPr>
      </w:pPr>
      <w:r w:rsidRPr="009867D1">
        <w:rPr>
          <w:rFonts w:ascii="Arial" w:eastAsia="Times New Roman" w:hAnsi="Arial" w:cs="Arial"/>
          <w:b/>
          <w:bCs/>
          <w:lang w:eastAsia="en-GB"/>
        </w:rPr>
        <w:t>Figure 2</w:t>
      </w:r>
      <w:bookmarkEnd w:id="2"/>
      <w:r w:rsidRPr="009867D1">
        <w:rPr>
          <w:rFonts w:ascii="Arial" w:eastAsia="Times New Roman" w:hAnsi="Arial" w:cs="Arial"/>
          <w:lang w:eastAsia="en-GB"/>
        </w:rPr>
        <w:t>. ICT improves doctor-patient rapport.</w:t>
      </w:r>
    </w:p>
    <w:p w:rsidR="002F4405" w:rsidRPr="009867D1" w:rsidRDefault="002F4405" w:rsidP="00DF30D1">
      <w:pPr>
        <w:shd w:val="clear" w:color="auto" w:fill="FFFFFF"/>
        <w:spacing w:after="0" w:line="360" w:lineRule="auto"/>
        <w:rPr>
          <w:rFonts w:ascii="Arial" w:eastAsia="Times New Roman" w:hAnsi="Arial" w:cs="Arial"/>
          <w:lang w:eastAsia="en-GB"/>
        </w:rPr>
      </w:pPr>
    </w:p>
    <w:p w:rsidR="002F4405" w:rsidRPr="009867D1" w:rsidRDefault="002F4405" w:rsidP="00DF30D1">
      <w:pPr>
        <w:shd w:val="clear" w:color="auto" w:fill="FFFFFF"/>
        <w:spacing w:after="0" w:line="360" w:lineRule="auto"/>
        <w:rPr>
          <w:rFonts w:ascii="Arial" w:eastAsia="Times New Roman" w:hAnsi="Arial" w:cs="Arial"/>
          <w:color w:val="232323"/>
          <w:lang w:eastAsia="en-GB"/>
        </w:rPr>
      </w:pPr>
      <w:r w:rsidRPr="009867D1">
        <w:rPr>
          <w:rFonts w:ascii="Arial" w:eastAsia="Times New Roman" w:hAnsi="Arial" w:cs="Arial"/>
          <w:color w:val="232323"/>
          <w:lang w:eastAsia="en-GB"/>
        </w:rPr>
        <w:tab/>
      </w:r>
      <w:r w:rsidRPr="009867D1">
        <w:rPr>
          <w:rFonts w:ascii="Arial" w:eastAsia="Times New Roman" w:hAnsi="Arial" w:cs="Arial"/>
          <w:color w:val="232323"/>
          <w:lang w:eastAsia="en-GB"/>
        </w:rPr>
        <w:tab/>
      </w:r>
      <w:r w:rsidRPr="009867D1">
        <w:rPr>
          <w:rFonts w:ascii="Arial" w:eastAsia="Times New Roman" w:hAnsi="Arial" w:cs="Arial"/>
          <w:color w:val="232323"/>
          <w:lang w:eastAsia="en-GB"/>
        </w:rPr>
        <w:tab/>
      </w:r>
      <w:r w:rsidRPr="009867D1">
        <w:rPr>
          <w:rFonts w:ascii="Arial" w:eastAsia="Times New Roman" w:hAnsi="Arial" w:cs="Arial"/>
          <w:color w:val="232323"/>
          <w:lang w:eastAsia="en-GB"/>
        </w:rPr>
        <w:tab/>
      </w:r>
      <w:r w:rsidRPr="009867D1">
        <w:rPr>
          <w:rFonts w:ascii="Arial" w:eastAsia="Times New Roman" w:hAnsi="Arial" w:cs="Arial"/>
          <w:noProof/>
          <w:color w:val="232323"/>
          <w:lang w:eastAsia="en-GB"/>
        </w:rPr>
        <w:drawing>
          <wp:inline distT="0" distB="0" distL="0" distR="0" wp14:anchorId="46FE6DC1" wp14:editId="29C54FBE">
            <wp:extent cx="2695575" cy="2266950"/>
            <wp:effectExtent l="0" t="0" r="9525" b="0"/>
            <wp:docPr id="6" name="Picture 6" descr="C:\Users\CC\Desktop\1-2370120x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CC\Desktop\1-2370120x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5575" cy="2266950"/>
                    </a:xfrm>
                    <a:prstGeom prst="rect">
                      <a:avLst/>
                    </a:prstGeom>
                    <a:noFill/>
                    <a:ln>
                      <a:noFill/>
                    </a:ln>
                  </pic:spPr>
                </pic:pic>
              </a:graphicData>
            </a:graphic>
          </wp:inline>
        </w:drawing>
      </w:r>
    </w:p>
    <w:p w:rsidR="002F4405" w:rsidRPr="009867D1" w:rsidRDefault="002F4405" w:rsidP="00DF30D1">
      <w:pPr>
        <w:shd w:val="clear" w:color="auto" w:fill="FFFFFF"/>
        <w:spacing w:after="0" w:line="360" w:lineRule="auto"/>
        <w:jc w:val="center"/>
        <w:rPr>
          <w:rFonts w:ascii="Arial" w:eastAsia="Times New Roman" w:hAnsi="Arial" w:cs="Arial"/>
          <w:color w:val="232323"/>
          <w:lang w:eastAsia="en-GB"/>
        </w:rPr>
      </w:pPr>
      <w:r w:rsidRPr="009867D1">
        <w:rPr>
          <w:rFonts w:ascii="Arial" w:eastAsia="Times New Roman" w:hAnsi="Arial" w:cs="Arial"/>
          <w:noProof/>
          <w:color w:val="232323"/>
          <w:lang w:eastAsia="en-GB"/>
        </w:rPr>
        <mc:AlternateContent>
          <mc:Choice Requires="wps">
            <w:drawing>
              <wp:inline distT="0" distB="0" distL="0" distR="0" wp14:anchorId="11910292" wp14:editId="031C46A7">
                <wp:extent cx="304800" cy="304800"/>
                <wp:effectExtent l="0" t="0" r="0" b="0"/>
                <wp:docPr id="1" name="Rectangle 1" descr="https://html.scirp.org/file/1-2370120x4.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o:spid="_x0000_s1026" alt="Description: https://html.scirp.org/file/1-2370120x4.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41W1AIAAOsFAAAOAAAAZHJzL2Uyb0RvYy54bWysVNtu2zAMfR+wfxD07vhS5WKjTtHGyTCg&#10;24p1+wDFlmNhsuRJSpxu2L+PkpM0aV+GbX4QJFI+JA+PeH2zbwXaMW24kjmORxFGTJaq4nKT469f&#10;VsEMI2OprKhQkuX4iRl8M3/75rrvMpaoRomKaQQg0mR9l+PG2i4LQ1M2rKVmpDomwVkr3VILR70J&#10;K017QG9FmETRJOyVrjqtSmYMWIvBiecev65ZaT/VtWEWiRxDbtav2q9rt4bza5ptNO0aXh7SoH+R&#10;RUu5hKAnqIJairaav4JqeamVUbUdlaoNVV3zkvkaoJo4elHNY0M75msBckx3osn8P9jy4+5BI15B&#10;7zCStIUWfQbSqNwIhsBUMVMCXa4tBvrS2FaMTMl153tRc8HCOEiuplGcRHsy6uTGUdrDZUB+7B60&#10;I8V096r8ZpBUiwaQ2a3pIMYQ8mjSWvUNoxXUFjuI8ALDHQygoXX/QVWQJN1a5Qnf17p1MYBKtPd9&#10;fTr1le0tKsF4FZFZBN0vwXXYuwg0O/7caWPfMdUit8mxhuw8ON3dGztcPV5xsaRacSHATjMhLwyA&#10;OVggNPzqfC4Jr4SfaZQuZ8sZCUgyWQYkKorgdrUgwWQVT8fFVbFYFPEvFzcmWcOrikkX5qjKmPxZ&#10;1w/vY9DTSZdGCV45OJeS0Zv1Qmi0o/AqVv7zlIPn+Vp4mYbnC2p5UVKckOguSYPVZDYNyIqMg3Qa&#10;zYIoTu/SSURSUqwuS7rnkv17SajPcTpOxr5LZ0m/qC3y3+vaaNZyC3NH8DbHIA343CWaOQUuZeX3&#10;lnIx7M+ocOk/UwHtPjba69VJdFD/WlVPIFetQE6gPJiQsGmU/oFRD9Mmx+b7lmqGkXgvQfJpTIgb&#10;T/5AxtMEDvrcsz73UFkCVI4tRsN2YYeRtu003zQQKfbESHULz6TmXsLuCQ1ZHR4XTBRfyWH6uZF1&#10;fva3nmf0/DcA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oeeNVtQCAADrBQAADgAAAAAAAAAAAAAAAAAuAgAAZHJzL2Uyb0RvYy54&#10;bWxQSwECLQAUAAYACAAAACEATKDpLNgAAAADAQAADwAAAAAAAAAAAAAAAAAuBQAAZHJzL2Rvd25y&#10;ZXYueG1sUEsFBgAAAAAEAAQA8wAAADMGAAAAAA==&#10;" filled="f" stroked="f">
                <o:lock v:ext="edit" aspectratio="t"/>
                <w10:anchorlock/>
              </v:rect>
            </w:pict>
          </mc:Fallback>
        </mc:AlternateContent>
      </w:r>
    </w:p>
    <w:p w:rsidR="002F4405" w:rsidRPr="009867D1" w:rsidRDefault="002F4405" w:rsidP="00DF30D1">
      <w:pPr>
        <w:shd w:val="clear" w:color="auto" w:fill="FFFFFF"/>
        <w:spacing w:after="0" w:line="360" w:lineRule="auto"/>
        <w:rPr>
          <w:rFonts w:ascii="Arial" w:eastAsia="Times New Roman" w:hAnsi="Arial" w:cs="Arial"/>
          <w:lang w:eastAsia="en-GB"/>
        </w:rPr>
      </w:pPr>
      <w:bookmarkStart w:id="3" w:name="f3"/>
      <w:r w:rsidRPr="009867D1">
        <w:rPr>
          <w:rFonts w:ascii="Arial" w:eastAsia="Times New Roman" w:hAnsi="Arial" w:cs="Arial"/>
          <w:b/>
          <w:bCs/>
          <w:lang w:eastAsia="en-GB"/>
        </w:rPr>
        <w:t>Figure 3</w:t>
      </w:r>
      <w:bookmarkEnd w:id="3"/>
      <w:r w:rsidRPr="009867D1">
        <w:rPr>
          <w:rFonts w:ascii="Arial" w:eastAsia="Times New Roman" w:hAnsi="Arial" w:cs="Arial"/>
          <w:lang w:eastAsia="en-GB"/>
        </w:rPr>
        <w:t>. ICT facilitates diagnosis and treatment.</w:t>
      </w:r>
    </w:p>
    <w:p w:rsidR="002F4405" w:rsidRPr="009867D1" w:rsidRDefault="002F4405" w:rsidP="00DF30D1">
      <w:pPr>
        <w:shd w:val="clear" w:color="auto" w:fill="FFFFFF"/>
        <w:spacing w:after="0" w:line="360" w:lineRule="auto"/>
        <w:rPr>
          <w:rFonts w:ascii="Arial" w:eastAsia="Times New Roman" w:hAnsi="Arial" w:cs="Arial"/>
          <w:lang w:eastAsia="en-GB"/>
        </w:rPr>
      </w:pPr>
    </w:p>
    <w:p w:rsidR="002F4405" w:rsidRPr="009867D1" w:rsidRDefault="002F4405" w:rsidP="00DF30D1">
      <w:pPr>
        <w:shd w:val="clear" w:color="auto" w:fill="FFFFFF"/>
        <w:spacing w:after="0" w:line="360" w:lineRule="auto"/>
        <w:rPr>
          <w:rFonts w:ascii="Arial" w:eastAsia="Times New Roman" w:hAnsi="Arial" w:cs="Arial"/>
          <w:b/>
          <w:bCs/>
          <w:color w:val="31849B"/>
          <w:lang w:eastAsia="en-GB"/>
        </w:rPr>
      </w:pPr>
      <w:r w:rsidRPr="009867D1">
        <w:rPr>
          <w:rFonts w:ascii="Arial" w:eastAsia="Times New Roman" w:hAnsi="Arial" w:cs="Arial"/>
          <w:b/>
          <w:bCs/>
          <w:color w:val="31849B"/>
          <w:lang w:eastAsia="en-GB"/>
        </w:rPr>
        <w:tab/>
      </w:r>
      <w:r w:rsidRPr="009867D1">
        <w:rPr>
          <w:rFonts w:ascii="Arial" w:eastAsia="Times New Roman" w:hAnsi="Arial" w:cs="Arial"/>
          <w:b/>
          <w:bCs/>
          <w:color w:val="31849B"/>
          <w:lang w:eastAsia="en-GB"/>
        </w:rPr>
        <w:tab/>
      </w:r>
      <w:r w:rsidRPr="009867D1">
        <w:rPr>
          <w:rFonts w:ascii="Arial" w:eastAsia="Times New Roman" w:hAnsi="Arial" w:cs="Arial"/>
          <w:b/>
          <w:bCs/>
          <w:color w:val="31849B"/>
          <w:lang w:eastAsia="en-GB"/>
        </w:rPr>
        <w:tab/>
      </w:r>
      <w:r w:rsidRPr="009867D1">
        <w:rPr>
          <w:rFonts w:ascii="Arial" w:eastAsia="Times New Roman" w:hAnsi="Arial" w:cs="Arial"/>
          <w:b/>
          <w:bCs/>
          <w:color w:val="31849B"/>
          <w:lang w:eastAsia="en-GB"/>
        </w:rPr>
        <w:tab/>
      </w:r>
      <w:r w:rsidR="00297036" w:rsidRPr="009867D1">
        <w:rPr>
          <w:rFonts w:ascii="Arial" w:eastAsia="Times New Roman" w:hAnsi="Arial" w:cs="Arial"/>
          <w:b/>
          <w:bCs/>
          <w:noProof/>
          <w:color w:val="31849B"/>
          <w:lang w:eastAsia="en-GB"/>
        </w:rPr>
        <w:drawing>
          <wp:inline distT="0" distB="0" distL="0" distR="0" wp14:anchorId="6ECF1D34" wp14:editId="1AA03800">
            <wp:extent cx="2695575" cy="2590800"/>
            <wp:effectExtent l="0" t="0" r="9525" b="0"/>
            <wp:docPr id="7" name="Picture 7" descr="C:\Users\CC\Desktop\1-2370120x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CC\Desktop\1-2370120x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5575" cy="2590800"/>
                    </a:xfrm>
                    <a:prstGeom prst="rect">
                      <a:avLst/>
                    </a:prstGeom>
                    <a:noFill/>
                    <a:ln>
                      <a:noFill/>
                    </a:ln>
                  </pic:spPr>
                </pic:pic>
              </a:graphicData>
            </a:graphic>
          </wp:inline>
        </w:drawing>
      </w:r>
    </w:p>
    <w:p w:rsidR="005639B1" w:rsidRPr="009867D1" w:rsidRDefault="005639B1" w:rsidP="00DF30D1">
      <w:pPr>
        <w:spacing w:line="360" w:lineRule="auto"/>
        <w:rPr>
          <w:rFonts w:ascii="Arial" w:hAnsi="Arial" w:cs="Arial"/>
        </w:rPr>
      </w:pPr>
    </w:p>
    <w:p w:rsidR="00BF5641" w:rsidRPr="009867D1" w:rsidRDefault="00BF5641" w:rsidP="00DF30D1">
      <w:pPr>
        <w:spacing w:line="360" w:lineRule="auto"/>
        <w:rPr>
          <w:rFonts w:ascii="Arial" w:hAnsi="Arial" w:cs="Arial"/>
          <w:b/>
        </w:rPr>
      </w:pPr>
      <w:r w:rsidRPr="009867D1">
        <w:rPr>
          <w:rFonts w:ascii="Arial" w:hAnsi="Arial" w:cs="Arial"/>
          <w:b/>
        </w:rPr>
        <w:t>CONCLUSION</w:t>
      </w:r>
    </w:p>
    <w:p w:rsidR="00975BB4" w:rsidRPr="009867D1" w:rsidRDefault="00BF5641" w:rsidP="00DF30D1">
      <w:pPr>
        <w:spacing w:line="360" w:lineRule="auto"/>
        <w:rPr>
          <w:rFonts w:ascii="Arial" w:hAnsi="Arial" w:cs="Arial"/>
          <w:b/>
        </w:rPr>
      </w:pPr>
      <w:r w:rsidRPr="009867D1">
        <w:rPr>
          <w:rFonts w:ascii="Arial" w:hAnsi="Arial" w:cs="Arial"/>
          <w:spacing w:val="-1"/>
          <w:shd w:val="clear" w:color="auto" w:fill="FFFFFF"/>
        </w:rPr>
        <w:t>Technological developments are better adopted into the healthcare fields in some parts of the world than others. Developed nations have been able to harness technology more efficiently for improved patient care; however, developing nations are catching up quickly. Healthcare providers who haven’t yet adopted the tools technology places at their disposal are realizing their vast untapped potential and are making the changes and the investments required to streamline processes, lower costs, increase efficiency and most importantly, to improve quality of care.</w:t>
      </w:r>
      <w:r w:rsidR="00A03618" w:rsidRPr="009867D1">
        <w:rPr>
          <w:rFonts w:ascii="Arial" w:hAnsi="Arial" w:cs="Arial"/>
          <w:b/>
        </w:rPr>
        <w:t xml:space="preserve"> </w:t>
      </w:r>
    </w:p>
    <w:p w:rsidR="00297036" w:rsidRPr="009867D1" w:rsidRDefault="00297036" w:rsidP="00DF30D1">
      <w:pPr>
        <w:spacing w:line="360" w:lineRule="auto"/>
        <w:rPr>
          <w:rFonts w:ascii="Arial" w:hAnsi="Arial" w:cs="Arial"/>
          <w:b/>
        </w:rPr>
      </w:pPr>
    </w:p>
    <w:p w:rsidR="00297036" w:rsidRPr="009867D1" w:rsidRDefault="00297036" w:rsidP="00DF30D1">
      <w:pPr>
        <w:pStyle w:val="e-title1"/>
        <w:pBdr>
          <w:bottom w:val="single" w:sz="6" w:space="8" w:color="CCCCCC"/>
        </w:pBdr>
        <w:shd w:val="clear" w:color="auto" w:fill="FFFFFF"/>
        <w:spacing w:before="0" w:beforeAutospacing="0" w:after="0" w:afterAutospacing="0" w:line="360" w:lineRule="auto"/>
        <w:rPr>
          <w:rFonts w:ascii="Arial" w:hAnsi="Arial" w:cs="Arial"/>
          <w:b/>
          <w:bCs/>
          <w:sz w:val="22"/>
          <w:szCs w:val="22"/>
        </w:rPr>
      </w:pPr>
      <w:r w:rsidRPr="009867D1">
        <w:rPr>
          <w:rFonts w:ascii="Arial" w:hAnsi="Arial" w:cs="Arial"/>
          <w:b/>
          <w:bCs/>
          <w:sz w:val="22"/>
          <w:szCs w:val="22"/>
        </w:rPr>
        <w:t>Recommendations</w:t>
      </w:r>
    </w:p>
    <w:p w:rsidR="00297036" w:rsidRPr="009867D1" w:rsidRDefault="00297036" w:rsidP="00DF30D1">
      <w:pPr>
        <w:pStyle w:val="e-title1"/>
        <w:pBdr>
          <w:bottom w:val="single" w:sz="6" w:space="8" w:color="CCCCCC"/>
        </w:pBdr>
        <w:shd w:val="clear" w:color="auto" w:fill="FFFFFF"/>
        <w:spacing w:before="0" w:beforeAutospacing="0" w:after="0" w:afterAutospacing="0" w:line="360" w:lineRule="auto"/>
        <w:rPr>
          <w:rFonts w:ascii="Arial" w:hAnsi="Arial" w:cs="Arial"/>
          <w:bCs/>
          <w:sz w:val="22"/>
          <w:szCs w:val="22"/>
        </w:rPr>
      </w:pPr>
      <w:r w:rsidRPr="009867D1">
        <w:rPr>
          <w:rFonts w:ascii="Arial" w:hAnsi="Arial" w:cs="Arial"/>
          <w:bCs/>
          <w:sz w:val="22"/>
          <w:szCs w:val="22"/>
        </w:rPr>
        <w:t xml:space="preserve">From the findings of the research, the impact of technology and communications </w:t>
      </w:r>
      <w:r w:rsidR="000F5078" w:rsidRPr="009867D1">
        <w:rPr>
          <w:rFonts w:ascii="Arial" w:hAnsi="Arial" w:cs="Arial"/>
          <w:bCs/>
          <w:sz w:val="22"/>
          <w:szCs w:val="22"/>
        </w:rPr>
        <w:t>system on care delivery cannot be overemphasised. It is there</w:t>
      </w:r>
      <w:r w:rsidR="006B60E1">
        <w:rPr>
          <w:rFonts w:ascii="Arial" w:hAnsi="Arial" w:cs="Arial"/>
          <w:bCs/>
          <w:sz w:val="22"/>
          <w:szCs w:val="22"/>
        </w:rPr>
        <w:t>fore</w:t>
      </w:r>
      <w:r w:rsidR="000F5078" w:rsidRPr="009867D1">
        <w:rPr>
          <w:rFonts w:ascii="Arial" w:hAnsi="Arial" w:cs="Arial"/>
          <w:bCs/>
          <w:sz w:val="22"/>
          <w:szCs w:val="22"/>
        </w:rPr>
        <w:t xml:space="preserve"> very imperative for government (especially of developing countries) to improve on technology in their countries and encourage its effective application to care delivery.</w:t>
      </w:r>
    </w:p>
    <w:p w:rsidR="00297036" w:rsidRPr="009867D1" w:rsidRDefault="00297036" w:rsidP="00DF30D1">
      <w:pPr>
        <w:spacing w:line="360" w:lineRule="auto"/>
        <w:rPr>
          <w:rFonts w:ascii="Arial" w:hAnsi="Arial" w:cs="Arial"/>
          <w:b/>
        </w:rPr>
      </w:pPr>
    </w:p>
    <w:p w:rsidR="00297036" w:rsidRPr="009867D1" w:rsidRDefault="00297036" w:rsidP="00DF30D1">
      <w:pPr>
        <w:shd w:val="clear" w:color="auto" w:fill="FFFFFF"/>
        <w:spacing w:after="0" w:line="360" w:lineRule="auto"/>
        <w:rPr>
          <w:rFonts w:ascii="Arial" w:eastAsia="Times New Roman" w:hAnsi="Arial" w:cs="Arial"/>
          <w:b/>
          <w:bCs/>
          <w:lang w:eastAsia="en-GB"/>
        </w:rPr>
      </w:pPr>
      <w:bookmarkStart w:id="4" w:name="reference"/>
      <w:r w:rsidRPr="009867D1">
        <w:rPr>
          <w:rFonts w:ascii="Arial" w:eastAsia="Times New Roman" w:hAnsi="Arial" w:cs="Arial"/>
          <w:b/>
          <w:bCs/>
          <w:lang w:eastAsia="en-GB"/>
        </w:rPr>
        <w:t>References</w:t>
      </w:r>
      <w:bookmarkEnd w:id="4"/>
    </w:p>
    <w:tbl>
      <w:tblPr>
        <w:tblW w:w="5000" w:type="pct"/>
        <w:shd w:val="clear" w:color="auto" w:fill="FFFFFF"/>
        <w:tblCellMar>
          <w:left w:w="0" w:type="dxa"/>
          <w:right w:w="0" w:type="dxa"/>
        </w:tblCellMar>
        <w:tblLook w:val="04A0" w:firstRow="1" w:lastRow="0" w:firstColumn="1" w:lastColumn="0" w:noHBand="0" w:noVBand="1"/>
      </w:tblPr>
      <w:tblGrid>
        <w:gridCol w:w="675"/>
        <w:gridCol w:w="8351"/>
      </w:tblGrid>
      <w:tr w:rsidR="00AA73F2" w:rsidRPr="009867D1" w:rsidTr="00297036">
        <w:tc>
          <w:tcPr>
            <w:tcW w:w="675" w:type="dxa"/>
            <w:shd w:val="clear" w:color="auto" w:fill="FFFFFF"/>
            <w:hideMark/>
          </w:tcPr>
          <w:p w:rsidR="00297036" w:rsidRPr="009867D1" w:rsidRDefault="00297036" w:rsidP="00DF30D1">
            <w:pPr>
              <w:spacing w:after="0" w:line="360" w:lineRule="auto"/>
              <w:rPr>
                <w:rFonts w:ascii="Arial" w:eastAsia="Times New Roman" w:hAnsi="Arial" w:cs="Arial"/>
                <w:lang w:eastAsia="en-GB"/>
              </w:rPr>
            </w:pPr>
          </w:p>
        </w:tc>
        <w:tc>
          <w:tcPr>
            <w:tcW w:w="0" w:type="auto"/>
            <w:shd w:val="clear" w:color="auto" w:fill="FFFFFF"/>
            <w:hideMark/>
          </w:tcPr>
          <w:p w:rsidR="00297036" w:rsidRPr="009867D1" w:rsidRDefault="00297036" w:rsidP="00DF30D1">
            <w:pPr>
              <w:spacing w:after="0" w:line="360" w:lineRule="auto"/>
              <w:rPr>
                <w:rFonts w:ascii="Arial" w:eastAsia="Times New Roman" w:hAnsi="Arial" w:cs="Arial"/>
                <w:lang w:eastAsia="en-GB"/>
              </w:rPr>
            </w:pPr>
            <w:bookmarkStart w:id="5" w:name="ref1"/>
            <w:bookmarkEnd w:id="5"/>
            <w:r w:rsidRPr="009867D1">
              <w:rPr>
                <w:rFonts w:ascii="Arial" w:eastAsia="Times New Roman" w:hAnsi="Arial" w:cs="Arial"/>
                <w:lang w:eastAsia="en-GB"/>
              </w:rPr>
              <w:t xml:space="preserve">Gour, N. and Srivastava, D. (2010) </w:t>
            </w:r>
            <w:r w:rsidR="00002AE6">
              <w:rPr>
                <w:rFonts w:ascii="Arial" w:eastAsia="Times New Roman" w:hAnsi="Arial" w:cs="Arial"/>
                <w:lang w:eastAsia="en-GB"/>
              </w:rPr>
              <w:t>“</w:t>
            </w:r>
            <w:r w:rsidRPr="009867D1">
              <w:rPr>
                <w:rFonts w:ascii="Arial" w:eastAsia="Times New Roman" w:hAnsi="Arial" w:cs="Arial"/>
                <w:lang w:eastAsia="en-GB"/>
              </w:rPr>
              <w:t>Knowledge of Computer among He</w:t>
            </w:r>
            <w:r w:rsidR="00002AE6">
              <w:rPr>
                <w:rFonts w:ascii="Arial" w:eastAsia="Times New Roman" w:hAnsi="Arial" w:cs="Arial"/>
                <w:lang w:eastAsia="en-GB"/>
              </w:rPr>
              <w:t>althcare”</w:t>
            </w:r>
            <w:r w:rsidRPr="009867D1">
              <w:rPr>
                <w:rFonts w:ascii="Arial" w:eastAsia="Times New Roman" w:hAnsi="Arial" w:cs="Arial"/>
                <w:lang w:eastAsia="en-GB"/>
              </w:rPr>
              <w:t xml:space="preserve"> a Key toward e-Health. Telemedicine Jo</w:t>
            </w:r>
            <w:r w:rsidR="00B03688" w:rsidRPr="009867D1">
              <w:rPr>
                <w:rFonts w:ascii="Arial" w:eastAsia="Times New Roman" w:hAnsi="Arial" w:cs="Arial"/>
                <w:lang w:eastAsia="en-GB"/>
              </w:rPr>
              <w:t>urnal and e-Health,</w:t>
            </w:r>
          </w:p>
        </w:tc>
      </w:tr>
      <w:tr w:rsidR="00AA73F2" w:rsidRPr="009867D1" w:rsidTr="00297036">
        <w:tc>
          <w:tcPr>
            <w:tcW w:w="675" w:type="dxa"/>
            <w:shd w:val="clear" w:color="auto" w:fill="FFFFFF"/>
            <w:hideMark/>
          </w:tcPr>
          <w:p w:rsidR="00297036" w:rsidRPr="009867D1" w:rsidRDefault="00297036" w:rsidP="00DF30D1">
            <w:pPr>
              <w:spacing w:after="0" w:line="360" w:lineRule="auto"/>
              <w:rPr>
                <w:rFonts w:ascii="Arial" w:eastAsia="Times New Roman" w:hAnsi="Arial" w:cs="Arial"/>
                <w:lang w:eastAsia="en-GB"/>
              </w:rPr>
            </w:pPr>
          </w:p>
        </w:tc>
        <w:tc>
          <w:tcPr>
            <w:tcW w:w="0" w:type="auto"/>
            <w:shd w:val="clear" w:color="auto" w:fill="FFFFFF"/>
            <w:hideMark/>
          </w:tcPr>
          <w:p w:rsidR="00AA73F2" w:rsidRPr="009867D1" w:rsidRDefault="00AA73F2" w:rsidP="00DF30D1">
            <w:pPr>
              <w:spacing w:after="0" w:line="360" w:lineRule="auto"/>
              <w:rPr>
                <w:rFonts w:ascii="Arial" w:eastAsia="Times New Roman" w:hAnsi="Arial" w:cs="Arial"/>
                <w:lang w:eastAsia="en-GB"/>
              </w:rPr>
            </w:pPr>
            <w:bookmarkStart w:id="6" w:name="ref2"/>
            <w:bookmarkEnd w:id="6"/>
          </w:p>
          <w:p w:rsidR="00297036" w:rsidRPr="009867D1" w:rsidRDefault="00297036" w:rsidP="00DF30D1">
            <w:pPr>
              <w:spacing w:after="0" w:line="360" w:lineRule="auto"/>
              <w:rPr>
                <w:rFonts w:ascii="Arial" w:eastAsia="Times New Roman" w:hAnsi="Arial" w:cs="Arial"/>
                <w:lang w:eastAsia="en-GB"/>
              </w:rPr>
            </w:pPr>
            <w:r w:rsidRPr="009867D1">
              <w:rPr>
                <w:rFonts w:ascii="Arial" w:eastAsia="Times New Roman" w:hAnsi="Arial" w:cs="Arial"/>
                <w:lang w:eastAsia="en-GB"/>
              </w:rPr>
              <w:t xml:space="preserve">Rodrigues, J. (2014) </w:t>
            </w:r>
            <w:r w:rsidR="00002AE6">
              <w:rPr>
                <w:rFonts w:ascii="Arial" w:eastAsia="Times New Roman" w:hAnsi="Arial" w:cs="Arial"/>
                <w:lang w:eastAsia="en-GB"/>
              </w:rPr>
              <w:t>“</w:t>
            </w:r>
            <w:r w:rsidRPr="009867D1">
              <w:rPr>
                <w:rFonts w:ascii="Arial" w:eastAsia="Times New Roman" w:hAnsi="Arial" w:cs="Arial"/>
                <w:lang w:eastAsia="en-GB"/>
              </w:rPr>
              <w:t xml:space="preserve">Advancing Medical Practice through Technology: Applications </w:t>
            </w:r>
            <w:r w:rsidRPr="009867D1">
              <w:rPr>
                <w:rFonts w:ascii="Arial" w:eastAsia="Times New Roman" w:hAnsi="Arial" w:cs="Arial"/>
                <w:lang w:eastAsia="en-GB"/>
              </w:rPr>
              <w:lastRenderedPageBreak/>
              <w:t>for Healthcare Delivery, Management, and Quality</w:t>
            </w:r>
            <w:r w:rsidR="00002AE6">
              <w:rPr>
                <w:rFonts w:ascii="Arial" w:eastAsia="Times New Roman" w:hAnsi="Arial" w:cs="Arial"/>
                <w:lang w:eastAsia="en-GB"/>
              </w:rPr>
              <w:t xml:space="preserve">”. </w:t>
            </w:r>
          </w:p>
        </w:tc>
      </w:tr>
      <w:tr w:rsidR="00AA73F2" w:rsidRPr="009867D1" w:rsidTr="00297036">
        <w:tc>
          <w:tcPr>
            <w:tcW w:w="675" w:type="dxa"/>
            <w:shd w:val="clear" w:color="auto" w:fill="FFFFFF"/>
            <w:hideMark/>
          </w:tcPr>
          <w:p w:rsidR="00297036" w:rsidRPr="009867D1" w:rsidRDefault="00297036" w:rsidP="00DF30D1">
            <w:pPr>
              <w:spacing w:after="0" w:line="360" w:lineRule="auto"/>
              <w:rPr>
                <w:rFonts w:ascii="Arial" w:eastAsia="Times New Roman" w:hAnsi="Arial" w:cs="Arial"/>
                <w:lang w:eastAsia="en-GB"/>
              </w:rPr>
            </w:pPr>
          </w:p>
        </w:tc>
        <w:tc>
          <w:tcPr>
            <w:tcW w:w="0" w:type="auto"/>
            <w:shd w:val="clear" w:color="auto" w:fill="FFFFFF"/>
            <w:hideMark/>
          </w:tcPr>
          <w:p w:rsidR="00AA73F2" w:rsidRPr="009867D1" w:rsidRDefault="00AA73F2" w:rsidP="00DF30D1">
            <w:pPr>
              <w:spacing w:after="0" w:line="360" w:lineRule="auto"/>
              <w:rPr>
                <w:rFonts w:ascii="Arial" w:eastAsia="Times New Roman" w:hAnsi="Arial" w:cs="Arial"/>
                <w:lang w:eastAsia="en-GB"/>
              </w:rPr>
            </w:pPr>
            <w:bookmarkStart w:id="7" w:name="ref3"/>
            <w:bookmarkEnd w:id="7"/>
          </w:p>
          <w:p w:rsidR="00297036" w:rsidRPr="009867D1" w:rsidRDefault="00297036" w:rsidP="00DF30D1">
            <w:pPr>
              <w:spacing w:after="0" w:line="360" w:lineRule="auto"/>
              <w:rPr>
                <w:rFonts w:ascii="Arial" w:eastAsia="Times New Roman" w:hAnsi="Arial" w:cs="Arial"/>
                <w:lang w:eastAsia="en-GB"/>
              </w:rPr>
            </w:pPr>
            <w:r w:rsidRPr="009867D1">
              <w:rPr>
                <w:rFonts w:ascii="Arial" w:eastAsia="Times New Roman" w:hAnsi="Arial" w:cs="Arial"/>
                <w:lang w:eastAsia="en-GB"/>
              </w:rPr>
              <w:t xml:space="preserve">Guah, M.W. (2011) </w:t>
            </w:r>
            <w:r w:rsidR="00002AE6">
              <w:rPr>
                <w:rFonts w:ascii="Arial" w:eastAsia="Times New Roman" w:hAnsi="Arial" w:cs="Arial"/>
                <w:lang w:eastAsia="en-GB"/>
              </w:rPr>
              <w:t>“</w:t>
            </w:r>
            <w:r w:rsidRPr="009867D1">
              <w:rPr>
                <w:rFonts w:ascii="Arial" w:eastAsia="Times New Roman" w:hAnsi="Arial" w:cs="Arial"/>
                <w:lang w:eastAsia="en-GB"/>
              </w:rPr>
              <w:t>Healthcare Delivery Reform and New Technologies, Organisational Initiatives</w:t>
            </w:r>
            <w:r w:rsidR="00002AE6">
              <w:rPr>
                <w:rFonts w:ascii="Arial" w:eastAsia="Times New Roman" w:hAnsi="Arial" w:cs="Arial"/>
                <w:lang w:eastAsia="en-GB"/>
              </w:rPr>
              <w:t xml:space="preserve">”. </w:t>
            </w:r>
            <w:r w:rsidR="000C69B7" w:rsidRPr="009867D1">
              <w:rPr>
                <w:rFonts w:ascii="Arial" w:eastAsia="Times New Roman" w:hAnsi="Arial" w:cs="Arial"/>
                <w:lang w:eastAsia="en-GB"/>
              </w:rPr>
              <w:br/>
            </w:r>
          </w:p>
        </w:tc>
      </w:tr>
      <w:tr w:rsidR="00AA73F2" w:rsidRPr="009867D1" w:rsidTr="00297036">
        <w:trPr>
          <w:gridAfter w:val="1"/>
        </w:trPr>
        <w:tc>
          <w:tcPr>
            <w:tcW w:w="675" w:type="dxa"/>
            <w:shd w:val="clear" w:color="auto" w:fill="FFFFFF"/>
            <w:hideMark/>
          </w:tcPr>
          <w:p w:rsidR="000C69B7" w:rsidRPr="009867D1" w:rsidRDefault="000C69B7" w:rsidP="00DF30D1">
            <w:pPr>
              <w:spacing w:after="0" w:line="360" w:lineRule="auto"/>
              <w:rPr>
                <w:rFonts w:ascii="Arial" w:eastAsia="Times New Roman" w:hAnsi="Arial" w:cs="Arial"/>
                <w:lang w:eastAsia="en-GB"/>
              </w:rPr>
            </w:pPr>
          </w:p>
        </w:tc>
        <w:bookmarkStart w:id="8" w:name="ref4"/>
        <w:bookmarkEnd w:id="8"/>
      </w:tr>
      <w:tr w:rsidR="00AA73F2" w:rsidRPr="009867D1" w:rsidTr="00297036">
        <w:tc>
          <w:tcPr>
            <w:tcW w:w="675" w:type="dxa"/>
            <w:shd w:val="clear" w:color="auto" w:fill="FFFFFF"/>
            <w:hideMark/>
          </w:tcPr>
          <w:p w:rsidR="00297036" w:rsidRPr="009867D1" w:rsidRDefault="00297036" w:rsidP="00DF30D1">
            <w:pPr>
              <w:spacing w:after="0" w:line="360" w:lineRule="auto"/>
              <w:rPr>
                <w:rFonts w:ascii="Arial" w:eastAsia="Times New Roman" w:hAnsi="Arial" w:cs="Arial"/>
                <w:lang w:eastAsia="en-GB"/>
              </w:rPr>
            </w:pPr>
          </w:p>
        </w:tc>
        <w:tc>
          <w:tcPr>
            <w:tcW w:w="0" w:type="auto"/>
            <w:shd w:val="clear" w:color="auto" w:fill="FFFFFF"/>
            <w:hideMark/>
          </w:tcPr>
          <w:p w:rsidR="00297036" w:rsidRDefault="00297036" w:rsidP="00DF30D1">
            <w:pPr>
              <w:spacing w:after="0" w:line="360" w:lineRule="auto"/>
              <w:rPr>
                <w:rFonts w:ascii="Arial" w:eastAsia="Times New Roman" w:hAnsi="Arial" w:cs="Arial"/>
                <w:lang w:eastAsia="en-GB"/>
              </w:rPr>
            </w:pPr>
            <w:bookmarkStart w:id="9" w:name="ref5"/>
            <w:bookmarkEnd w:id="9"/>
            <w:r w:rsidRPr="009867D1">
              <w:rPr>
                <w:rFonts w:ascii="Arial" w:eastAsia="Times New Roman" w:hAnsi="Arial" w:cs="Arial"/>
                <w:lang w:eastAsia="en-GB"/>
              </w:rPr>
              <w:t xml:space="preserve">Arendt, L. (2013) </w:t>
            </w:r>
            <w:r w:rsidR="00002AE6">
              <w:rPr>
                <w:rFonts w:ascii="Arial" w:eastAsia="Times New Roman" w:hAnsi="Arial" w:cs="Arial"/>
                <w:lang w:eastAsia="en-GB"/>
              </w:rPr>
              <w:t>“</w:t>
            </w:r>
            <w:r w:rsidRPr="009867D1">
              <w:rPr>
                <w:rFonts w:ascii="Arial" w:eastAsia="Times New Roman" w:hAnsi="Arial" w:cs="Arial"/>
                <w:lang w:eastAsia="en-GB"/>
              </w:rPr>
              <w:t>Barriers to ICT Adoption in SMEs: H</w:t>
            </w:r>
            <w:r w:rsidR="00002AE6">
              <w:rPr>
                <w:rFonts w:ascii="Arial" w:eastAsia="Times New Roman" w:hAnsi="Arial" w:cs="Arial"/>
                <w:lang w:eastAsia="en-GB"/>
              </w:rPr>
              <w:t>ow to Bridge the Digital Divide”</w:t>
            </w:r>
            <w:r w:rsidRPr="009867D1">
              <w:rPr>
                <w:rFonts w:ascii="Arial" w:eastAsia="Times New Roman" w:hAnsi="Arial" w:cs="Arial"/>
                <w:lang w:eastAsia="en-GB"/>
              </w:rPr>
              <w:t xml:space="preserve"> Journal of Systems and Inf</w:t>
            </w:r>
            <w:r w:rsidR="00BA5B09" w:rsidRPr="009867D1">
              <w:rPr>
                <w:rFonts w:ascii="Arial" w:eastAsia="Times New Roman" w:hAnsi="Arial" w:cs="Arial"/>
                <w:lang w:eastAsia="en-GB"/>
              </w:rPr>
              <w:t>ormation Technology</w:t>
            </w:r>
            <w:r w:rsidR="00002AE6">
              <w:rPr>
                <w:rFonts w:ascii="Arial" w:eastAsia="Times New Roman" w:hAnsi="Arial" w:cs="Arial"/>
                <w:lang w:eastAsia="en-GB"/>
              </w:rPr>
              <w:t>.</w:t>
            </w:r>
          </w:p>
          <w:p w:rsidR="003F5FB6" w:rsidRDefault="003F5FB6" w:rsidP="00DF30D1">
            <w:pPr>
              <w:spacing w:after="0" w:line="360" w:lineRule="auto"/>
              <w:rPr>
                <w:rFonts w:ascii="Arial" w:eastAsia="Times New Roman" w:hAnsi="Arial" w:cs="Arial"/>
                <w:lang w:eastAsia="en-GB"/>
              </w:rPr>
            </w:pPr>
          </w:p>
          <w:p w:rsidR="003F5FB6" w:rsidRPr="009867D1" w:rsidRDefault="003F5FB6" w:rsidP="00DF30D1">
            <w:pPr>
              <w:spacing w:after="0" w:line="360" w:lineRule="auto"/>
              <w:rPr>
                <w:rFonts w:ascii="Arial" w:eastAsia="Times New Roman" w:hAnsi="Arial" w:cs="Arial"/>
                <w:lang w:eastAsia="en-GB"/>
              </w:rPr>
            </w:pPr>
            <w:r>
              <w:rPr>
                <w:rFonts w:ascii="Verdana" w:hAnsi="Verdana"/>
                <w:color w:val="232323"/>
                <w:sz w:val="21"/>
                <w:szCs w:val="21"/>
                <w:shd w:val="clear" w:color="auto" w:fill="FFFFFF"/>
              </w:rPr>
              <w:t>World Health Organization (2014) E-Health.</w:t>
            </w:r>
          </w:p>
        </w:tc>
      </w:tr>
    </w:tbl>
    <w:p w:rsidR="00297036" w:rsidRPr="009867D1" w:rsidRDefault="00297036" w:rsidP="00DF30D1">
      <w:pPr>
        <w:spacing w:line="360" w:lineRule="auto"/>
        <w:rPr>
          <w:rFonts w:ascii="Arial" w:hAnsi="Arial" w:cs="Arial"/>
          <w:b/>
        </w:rPr>
      </w:pPr>
    </w:p>
    <w:sectPr w:rsidR="00297036" w:rsidRPr="009867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3618"/>
    <w:rsid w:val="00002AE6"/>
    <w:rsid w:val="00027E56"/>
    <w:rsid w:val="000638F8"/>
    <w:rsid w:val="000C69B7"/>
    <w:rsid w:val="000F5078"/>
    <w:rsid w:val="00152112"/>
    <w:rsid w:val="001C1D20"/>
    <w:rsid w:val="00297036"/>
    <w:rsid w:val="002F0692"/>
    <w:rsid w:val="002F4405"/>
    <w:rsid w:val="0031016C"/>
    <w:rsid w:val="003109BD"/>
    <w:rsid w:val="00354BA8"/>
    <w:rsid w:val="00394189"/>
    <w:rsid w:val="00395C5A"/>
    <w:rsid w:val="003B1ECE"/>
    <w:rsid w:val="003C0BD6"/>
    <w:rsid w:val="003D349B"/>
    <w:rsid w:val="003F4E35"/>
    <w:rsid w:val="003F5FB6"/>
    <w:rsid w:val="004A46E7"/>
    <w:rsid w:val="004E0446"/>
    <w:rsid w:val="00516BC8"/>
    <w:rsid w:val="005639B1"/>
    <w:rsid w:val="0056751E"/>
    <w:rsid w:val="005A48E2"/>
    <w:rsid w:val="005E2766"/>
    <w:rsid w:val="006418E1"/>
    <w:rsid w:val="006B60E1"/>
    <w:rsid w:val="007B43C6"/>
    <w:rsid w:val="00854A40"/>
    <w:rsid w:val="00877AE2"/>
    <w:rsid w:val="008A22E7"/>
    <w:rsid w:val="008B3A2C"/>
    <w:rsid w:val="008D3151"/>
    <w:rsid w:val="0091150F"/>
    <w:rsid w:val="00946934"/>
    <w:rsid w:val="00975BB4"/>
    <w:rsid w:val="009867D1"/>
    <w:rsid w:val="009C6BDA"/>
    <w:rsid w:val="00A03618"/>
    <w:rsid w:val="00A10F6E"/>
    <w:rsid w:val="00AA73F2"/>
    <w:rsid w:val="00B03688"/>
    <w:rsid w:val="00B8028D"/>
    <w:rsid w:val="00BA5B09"/>
    <w:rsid w:val="00BC6B69"/>
    <w:rsid w:val="00BF083F"/>
    <w:rsid w:val="00BF5641"/>
    <w:rsid w:val="00C000CD"/>
    <w:rsid w:val="00C36D37"/>
    <w:rsid w:val="00C8311B"/>
    <w:rsid w:val="00CF0E67"/>
    <w:rsid w:val="00D27DAD"/>
    <w:rsid w:val="00D838EB"/>
    <w:rsid w:val="00DF2532"/>
    <w:rsid w:val="00DF30D1"/>
    <w:rsid w:val="00DF6FB3"/>
    <w:rsid w:val="00EE1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3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03618"/>
    <w:rPr>
      <w:color w:val="0000FF"/>
      <w:u w:val="single"/>
    </w:rPr>
  </w:style>
  <w:style w:type="paragraph" w:customStyle="1" w:styleId="e-title2">
    <w:name w:val="e-title2"/>
    <w:basedOn w:val="Normal"/>
    <w:rsid w:val="001C1D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
    <w:name w:val="gr"/>
    <w:basedOn w:val="Normal"/>
    <w:rsid w:val="009115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1150F"/>
    <w:rPr>
      <w:b/>
      <w:bCs/>
    </w:rPr>
  </w:style>
  <w:style w:type="paragraph" w:customStyle="1" w:styleId="imggroupcssv">
    <w:name w:val="imggroupcss_v"/>
    <w:basedOn w:val="Normal"/>
    <w:rsid w:val="002F44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figcon">
    <w:name w:val="cs_fig_con"/>
    <w:basedOn w:val="DefaultParagraphFont"/>
    <w:rsid w:val="002F4405"/>
  </w:style>
  <w:style w:type="paragraph" w:styleId="BalloonText">
    <w:name w:val="Balloon Text"/>
    <w:basedOn w:val="Normal"/>
    <w:link w:val="BalloonTextChar"/>
    <w:uiPriority w:val="99"/>
    <w:semiHidden/>
    <w:unhideWhenUsed/>
    <w:rsid w:val="002F44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405"/>
    <w:rPr>
      <w:rFonts w:ascii="Tahoma" w:hAnsi="Tahoma" w:cs="Tahoma"/>
      <w:sz w:val="16"/>
      <w:szCs w:val="16"/>
    </w:rPr>
  </w:style>
  <w:style w:type="paragraph" w:customStyle="1" w:styleId="e-title1">
    <w:name w:val="e-title1"/>
    <w:basedOn w:val="Normal"/>
    <w:rsid w:val="0029703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3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03618"/>
    <w:rPr>
      <w:color w:val="0000FF"/>
      <w:u w:val="single"/>
    </w:rPr>
  </w:style>
  <w:style w:type="paragraph" w:customStyle="1" w:styleId="e-title2">
    <w:name w:val="e-title2"/>
    <w:basedOn w:val="Normal"/>
    <w:rsid w:val="001C1D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
    <w:name w:val="gr"/>
    <w:basedOn w:val="Normal"/>
    <w:rsid w:val="009115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1150F"/>
    <w:rPr>
      <w:b/>
      <w:bCs/>
    </w:rPr>
  </w:style>
  <w:style w:type="paragraph" w:customStyle="1" w:styleId="imggroupcssv">
    <w:name w:val="imggroupcss_v"/>
    <w:basedOn w:val="Normal"/>
    <w:rsid w:val="002F44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figcon">
    <w:name w:val="cs_fig_con"/>
    <w:basedOn w:val="DefaultParagraphFont"/>
    <w:rsid w:val="002F4405"/>
  </w:style>
  <w:style w:type="paragraph" w:styleId="BalloonText">
    <w:name w:val="Balloon Text"/>
    <w:basedOn w:val="Normal"/>
    <w:link w:val="BalloonTextChar"/>
    <w:uiPriority w:val="99"/>
    <w:semiHidden/>
    <w:unhideWhenUsed/>
    <w:rsid w:val="002F44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405"/>
    <w:rPr>
      <w:rFonts w:ascii="Tahoma" w:hAnsi="Tahoma" w:cs="Tahoma"/>
      <w:sz w:val="16"/>
      <w:szCs w:val="16"/>
    </w:rPr>
  </w:style>
  <w:style w:type="paragraph" w:customStyle="1" w:styleId="e-title1">
    <w:name w:val="e-title1"/>
    <w:basedOn w:val="Normal"/>
    <w:rsid w:val="0029703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5723569">
      <w:bodyDiv w:val="1"/>
      <w:marLeft w:val="0"/>
      <w:marRight w:val="0"/>
      <w:marTop w:val="0"/>
      <w:marBottom w:val="0"/>
      <w:divBdr>
        <w:top w:val="none" w:sz="0" w:space="0" w:color="auto"/>
        <w:left w:val="none" w:sz="0" w:space="0" w:color="auto"/>
        <w:bottom w:val="none" w:sz="0" w:space="0" w:color="auto"/>
        <w:right w:val="none" w:sz="0" w:space="0" w:color="auto"/>
      </w:divBdr>
      <w:divsChild>
        <w:div w:id="1356613070">
          <w:marLeft w:val="0"/>
          <w:marRight w:val="0"/>
          <w:marTop w:val="0"/>
          <w:marBottom w:val="0"/>
          <w:divBdr>
            <w:top w:val="none" w:sz="0" w:space="0" w:color="auto"/>
            <w:left w:val="none" w:sz="0" w:space="0" w:color="auto"/>
            <w:bottom w:val="none" w:sz="0" w:space="0" w:color="auto"/>
            <w:right w:val="none" w:sz="0" w:space="0" w:color="auto"/>
          </w:divBdr>
          <w:divsChild>
            <w:div w:id="114034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884">
      <w:bodyDiv w:val="1"/>
      <w:marLeft w:val="0"/>
      <w:marRight w:val="0"/>
      <w:marTop w:val="0"/>
      <w:marBottom w:val="0"/>
      <w:divBdr>
        <w:top w:val="none" w:sz="0" w:space="0" w:color="auto"/>
        <w:left w:val="none" w:sz="0" w:space="0" w:color="auto"/>
        <w:bottom w:val="none" w:sz="0" w:space="0" w:color="auto"/>
        <w:right w:val="none" w:sz="0" w:space="0" w:color="auto"/>
      </w:divBdr>
    </w:div>
    <w:div w:id="1103722317">
      <w:bodyDiv w:val="1"/>
      <w:marLeft w:val="0"/>
      <w:marRight w:val="0"/>
      <w:marTop w:val="0"/>
      <w:marBottom w:val="0"/>
      <w:divBdr>
        <w:top w:val="none" w:sz="0" w:space="0" w:color="auto"/>
        <w:left w:val="none" w:sz="0" w:space="0" w:color="auto"/>
        <w:bottom w:val="none" w:sz="0" w:space="0" w:color="auto"/>
        <w:right w:val="none" w:sz="0" w:space="0" w:color="auto"/>
      </w:divBdr>
    </w:div>
    <w:div w:id="1484853220">
      <w:bodyDiv w:val="1"/>
      <w:marLeft w:val="0"/>
      <w:marRight w:val="0"/>
      <w:marTop w:val="0"/>
      <w:marBottom w:val="0"/>
      <w:divBdr>
        <w:top w:val="none" w:sz="0" w:space="0" w:color="auto"/>
        <w:left w:val="none" w:sz="0" w:space="0" w:color="auto"/>
        <w:bottom w:val="none" w:sz="0" w:space="0" w:color="auto"/>
        <w:right w:val="none" w:sz="0" w:space="0" w:color="auto"/>
      </w:divBdr>
    </w:div>
    <w:div w:id="1883058885">
      <w:bodyDiv w:val="1"/>
      <w:marLeft w:val="0"/>
      <w:marRight w:val="0"/>
      <w:marTop w:val="0"/>
      <w:marBottom w:val="0"/>
      <w:divBdr>
        <w:top w:val="none" w:sz="0" w:space="0" w:color="auto"/>
        <w:left w:val="none" w:sz="0" w:space="0" w:color="auto"/>
        <w:bottom w:val="none" w:sz="0" w:space="0" w:color="auto"/>
        <w:right w:val="none" w:sz="0" w:space="0" w:color="auto"/>
      </w:divBdr>
    </w:div>
    <w:div w:id="1968974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scirp.org/journal/articles.aspx?searchcode=Department+of+Computer+Science%2c+Kwame+Nkrumah+University+of+Science+and+Technology%2c+Kumasi%2c+Ghana&amp;searchfield=affs&amp;page=1"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1486</TotalTime>
  <Pages>8</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dc:creator>
  <cp:lastModifiedBy>CC</cp:lastModifiedBy>
  <cp:revision>31</cp:revision>
  <dcterms:created xsi:type="dcterms:W3CDTF">2021-08-19T14:01:00Z</dcterms:created>
  <dcterms:modified xsi:type="dcterms:W3CDTF">2021-08-30T09:22:00Z</dcterms:modified>
</cp:coreProperties>
</file>