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54767972" w:rsidR="007C2CCC" w:rsidRDefault="00323EAA">
            <w:pPr>
              <w:rPr>
                <w:rFonts w:asciiTheme="minorHAnsi" w:hAnsiTheme="minorHAnsi" w:cstheme="minorHAnsi"/>
                <w:b/>
                <w:color w:val="000000" w:themeColor="text1"/>
              </w:rPr>
            </w:pPr>
            <w:r>
              <w:rPr>
                <w:rFonts w:asciiTheme="minorHAnsi" w:hAnsiTheme="minorHAnsi" w:cstheme="minorHAnsi"/>
                <w:b/>
                <w:color w:val="000000" w:themeColor="text1"/>
              </w:rPr>
              <w:t>Osvaldas St</w:t>
            </w:r>
            <w:r w:rsidR="001F0972">
              <w:rPr>
                <w:rFonts w:asciiTheme="minorHAnsi" w:hAnsiTheme="minorHAnsi" w:cstheme="minorHAnsi"/>
                <w:b/>
                <w:color w:val="000000" w:themeColor="text1"/>
              </w:rPr>
              <w:t>anelis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2C00F8AE" w:rsidR="007C2CCC" w:rsidRDefault="00E30AC5">
            <w:pPr>
              <w:rPr>
                <w:rFonts w:asciiTheme="minorHAnsi" w:hAnsiTheme="minorHAnsi" w:cstheme="minorHAnsi"/>
                <w:b/>
                <w:color w:val="000000" w:themeColor="text1"/>
              </w:rPr>
            </w:pPr>
            <w:r>
              <w:rPr>
                <w:rFonts w:asciiTheme="minorHAnsi" w:hAnsiTheme="minorHAnsi" w:cstheme="minorHAnsi"/>
                <w:b/>
                <w:color w:val="000000" w:themeColor="text1"/>
              </w:rPr>
              <w:t>Design and implementation of a cryptographically secure</w:t>
            </w:r>
            <w:r w:rsidR="0034321C">
              <w:rPr>
                <w:rFonts w:asciiTheme="minorHAnsi" w:hAnsiTheme="minorHAnsi" w:cstheme="minorHAnsi"/>
                <w:b/>
                <w:color w:val="000000" w:themeColor="text1"/>
              </w:rPr>
              <w:t xml:space="preserve"> pseudo-random number generator</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C136948" w:rsidR="007C2CCC" w:rsidRDefault="0034321C">
            <w:pPr>
              <w:rPr>
                <w:rFonts w:asciiTheme="minorHAnsi" w:hAnsiTheme="minorHAnsi" w:cstheme="minorHAnsi"/>
                <w:b/>
                <w:color w:val="000000" w:themeColor="text1"/>
              </w:rPr>
            </w:pPr>
            <w:r>
              <w:rPr>
                <w:rFonts w:asciiTheme="minorHAnsi" w:hAnsiTheme="minorHAnsi" w:cstheme="minorHAnsi"/>
                <w:b/>
                <w:color w:val="000000" w:themeColor="text1"/>
              </w:rPr>
              <w:t>Nigel Davies</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7B795477" w:rsidR="007C2CCC" w:rsidRDefault="0034321C">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379AFE01"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1"/>
                  <w14:checkedState w14:val="2612" w14:font="MS Gothic"/>
                  <w14:uncheckedState w14:val="2610" w14:font="MS Gothic"/>
                </w14:checkbox>
              </w:sdtPr>
              <w:sdtContent>
                <w:r w:rsidR="0034321C">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2B96856E"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14074C">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F383DD8"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6572C7">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3F65DA92" w:rsidR="004779D1" w:rsidRPr="00266DE7" w:rsidRDefault="00D504E3" w:rsidP="00711A55">
            <w:pPr>
              <w:rPr>
                <w:rFonts w:asciiTheme="minorHAnsi" w:hAnsiTheme="minorHAnsi"/>
                <w:bCs/>
                <w:color w:val="000000" w:themeColor="text1"/>
              </w:rPr>
            </w:pPr>
            <w:r>
              <w:rPr>
                <w:rFonts w:asciiTheme="minorHAnsi" w:hAnsiTheme="minorHAnsi"/>
                <w:bCs/>
                <w:color w:val="000000" w:themeColor="text1"/>
              </w:rPr>
              <w:t xml:space="preserve">A </w:t>
            </w:r>
            <w:r w:rsidR="009C6B22">
              <w:rPr>
                <w:rFonts w:asciiTheme="minorHAnsi" w:hAnsiTheme="minorHAnsi"/>
                <w:bCs/>
                <w:color w:val="000000" w:themeColor="text1"/>
              </w:rPr>
              <w:t>succinct,</w:t>
            </w:r>
            <w:r w:rsidR="00001AFA">
              <w:rPr>
                <w:rFonts w:asciiTheme="minorHAnsi" w:hAnsiTheme="minorHAnsi"/>
                <w:bCs/>
                <w:color w:val="000000" w:themeColor="text1"/>
              </w:rPr>
              <w:t xml:space="preserve"> </w:t>
            </w:r>
            <w:r w:rsidR="000C56A4">
              <w:rPr>
                <w:rFonts w:asciiTheme="minorHAnsi" w:hAnsiTheme="minorHAnsi"/>
                <w:bCs/>
                <w:color w:val="000000" w:themeColor="text1"/>
              </w:rPr>
              <w:t>(</w:t>
            </w:r>
            <w:r w:rsidR="00001AFA">
              <w:rPr>
                <w:rFonts w:asciiTheme="minorHAnsi" w:hAnsiTheme="minorHAnsi"/>
                <w:bCs/>
                <w:color w:val="000000" w:themeColor="text1"/>
              </w:rPr>
              <w:t>significantly less than 10</w:t>
            </w:r>
            <w:r w:rsidR="00D96FC4">
              <w:rPr>
                <w:rFonts w:asciiTheme="minorHAnsi" w:hAnsiTheme="minorHAnsi"/>
                <w:bCs/>
                <w:color w:val="000000" w:themeColor="text1"/>
              </w:rPr>
              <w:t xml:space="preserve">,000 words allowed) but a </w:t>
            </w:r>
            <w:r w:rsidR="009C6B22">
              <w:rPr>
                <w:rFonts w:asciiTheme="minorHAnsi" w:hAnsiTheme="minorHAnsi"/>
                <w:bCs/>
                <w:color w:val="000000" w:themeColor="text1"/>
              </w:rPr>
              <w:t xml:space="preserve"> </w:t>
            </w:r>
            <w:r>
              <w:rPr>
                <w:rFonts w:asciiTheme="minorHAnsi" w:hAnsiTheme="minorHAnsi"/>
                <w:bCs/>
                <w:color w:val="000000" w:themeColor="text1"/>
              </w:rPr>
              <w:t>generally coherent and well</w:t>
            </w:r>
            <w:r w:rsidR="004E1657">
              <w:rPr>
                <w:rFonts w:asciiTheme="minorHAnsi" w:hAnsiTheme="minorHAnsi"/>
                <w:bCs/>
                <w:color w:val="000000" w:themeColor="text1"/>
              </w:rPr>
              <w:t xml:space="preserve"> </w:t>
            </w:r>
            <w:r w:rsidR="00696261">
              <w:rPr>
                <w:rFonts w:asciiTheme="minorHAnsi" w:hAnsiTheme="minorHAnsi"/>
                <w:bCs/>
                <w:color w:val="000000" w:themeColor="text1"/>
              </w:rPr>
              <w:t>structured report, outlining the projects a</w:t>
            </w:r>
            <w:r w:rsidR="00C70045">
              <w:rPr>
                <w:rFonts w:asciiTheme="minorHAnsi" w:hAnsiTheme="minorHAnsi"/>
                <w:bCs/>
                <w:color w:val="000000" w:themeColor="text1"/>
              </w:rPr>
              <w:t>i</w:t>
            </w:r>
            <w:r w:rsidR="00696261">
              <w:rPr>
                <w:rFonts w:asciiTheme="minorHAnsi" w:hAnsiTheme="minorHAnsi"/>
                <w:bCs/>
                <w:color w:val="000000" w:themeColor="text1"/>
              </w:rPr>
              <w:t>ms and objectives</w:t>
            </w:r>
            <w:r w:rsidR="00C70045">
              <w:rPr>
                <w:rFonts w:asciiTheme="minorHAnsi" w:hAnsiTheme="minorHAnsi"/>
                <w:bCs/>
                <w:color w:val="000000" w:themeColor="text1"/>
              </w:rPr>
              <w:t>,</w:t>
            </w:r>
            <w:r w:rsidR="00696261">
              <w:rPr>
                <w:rFonts w:asciiTheme="minorHAnsi" w:hAnsiTheme="minorHAnsi"/>
                <w:bCs/>
                <w:color w:val="000000" w:themeColor="text1"/>
              </w:rPr>
              <w:t xml:space="preserve"> along with </w:t>
            </w:r>
            <w:r w:rsidR="00A43FA7">
              <w:rPr>
                <w:rFonts w:asciiTheme="minorHAnsi" w:hAnsiTheme="minorHAnsi"/>
                <w:bCs/>
                <w:color w:val="000000" w:themeColor="text1"/>
              </w:rPr>
              <w:t>a literature survey,</w:t>
            </w:r>
            <w:r w:rsidR="00813F62">
              <w:rPr>
                <w:rFonts w:asciiTheme="minorHAnsi" w:hAnsiTheme="minorHAnsi"/>
                <w:bCs/>
                <w:color w:val="000000" w:themeColor="text1"/>
              </w:rPr>
              <w:t xml:space="preserve"> an</w:t>
            </w:r>
            <w:r w:rsidR="00A43FA7">
              <w:rPr>
                <w:rFonts w:asciiTheme="minorHAnsi" w:hAnsiTheme="minorHAnsi"/>
                <w:bCs/>
                <w:color w:val="000000" w:themeColor="text1"/>
              </w:rPr>
              <w:t xml:space="preserve"> </w:t>
            </w:r>
            <w:r w:rsidR="00C70045">
              <w:rPr>
                <w:rFonts w:asciiTheme="minorHAnsi" w:hAnsiTheme="minorHAnsi"/>
                <w:bCs/>
                <w:color w:val="000000" w:themeColor="text1"/>
              </w:rPr>
              <w:t>outline</w:t>
            </w:r>
            <w:r w:rsidR="00A43FA7">
              <w:rPr>
                <w:rFonts w:asciiTheme="minorHAnsi" w:hAnsiTheme="minorHAnsi"/>
                <w:bCs/>
                <w:color w:val="000000" w:themeColor="text1"/>
              </w:rPr>
              <w:t xml:space="preserve"> of </w:t>
            </w:r>
            <w:r w:rsidR="00C70045">
              <w:rPr>
                <w:rFonts w:asciiTheme="minorHAnsi" w:hAnsiTheme="minorHAnsi"/>
                <w:bCs/>
                <w:color w:val="000000" w:themeColor="text1"/>
              </w:rPr>
              <w:t xml:space="preserve">project’s </w:t>
            </w:r>
            <w:r w:rsidR="00A43FA7">
              <w:rPr>
                <w:rFonts w:asciiTheme="minorHAnsi" w:hAnsiTheme="minorHAnsi"/>
                <w:bCs/>
                <w:color w:val="000000" w:themeColor="text1"/>
              </w:rPr>
              <w:t xml:space="preserve">design and implementation </w:t>
            </w:r>
            <w:r w:rsidR="009C6B22">
              <w:rPr>
                <w:rFonts w:asciiTheme="minorHAnsi" w:hAnsiTheme="minorHAnsi"/>
                <w:bCs/>
                <w:color w:val="000000" w:themeColor="text1"/>
              </w:rPr>
              <w:t>together,</w:t>
            </w:r>
            <w:r w:rsidR="00A43FA7">
              <w:rPr>
                <w:rFonts w:asciiTheme="minorHAnsi" w:hAnsiTheme="minorHAnsi"/>
                <w:bCs/>
                <w:color w:val="000000" w:themeColor="text1"/>
              </w:rPr>
              <w:t xml:space="preserve"> with results</w:t>
            </w:r>
            <w:r w:rsidR="00D85FDB">
              <w:rPr>
                <w:rFonts w:asciiTheme="minorHAnsi" w:hAnsiTheme="minorHAnsi"/>
                <w:bCs/>
                <w:color w:val="000000" w:themeColor="text1"/>
              </w:rPr>
              <w:t>, a brief</w:t>
            </w:r>
            <w:r w:rsidR="00A43FA7">
              <w:rPr>
                <w:rFonts w:asciiTheme="minorHAnsi" w:hAnsiTheme="minorHAnsi"/>
                <w:bCs/>
                <w:color w:val="000000" w:themeColor="text1"/>
              </w:rPr>
              <w:t xml:space="preserve"> analysis</w:t>
            </w:r>
            <w:r w:rsidR="00813F62">
              <w:rPr>
                <w:rFonts w:asciiTheme="minorHAnsi" w:hAnsiTheme="minorHAnsi"/>
                <w:bCs/>
                <w:color w:val="000000" w:themeColor="text1"/>
              </w:rPr>
              <w:t>,</w:t>
            </w:r>
            <w:r w:rsidR="00A43FA7">
              <w:rPr>
                <w:rFonts w:asciiTheme="minorHAnsi" w:hAnsiTheme="minorHAnsi"/>
                <w:bCs/>
                <w:color w:val="000000" w:themeColor="text1"/>
              </w:rPr>
              <w:t xml:space="preserve"> a conclusion, reflection and recommendations for fu</w:t>
            </w:r>
            <w:r w:rsidR="00C70045">
              <w:rPr>
                <w:rFonts w:asciiTheme="minorHAnsi" w:hAnsiTheme="minorHAnsi"/>
                <w:bCs/>
                <w:color w:val="000000" w:themeColor="text1"/>
              </w:rPr>
              <w:t>ture work.</w:t>
            </w: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982D4BB" w14:textId="7E2307D9" w:rsidR="004779D1" w:rsidRDefault="004779D1" w:rsidP="00711A55">
            <w:pPr>
              <w:snapToGrid w:val="0"/>
              <w:rPr>
                <w:rFonts w:asciiTheme="minorHAnsi" w:hAnsiTheme="minorHAnsi"/>
                <w:color w:val="000000" w:themeColor="text1"/>
              </w:rPr>
            </w:pPr>
          </w:p>
          <w:p w14:paraId="1681B094" w14:textId="4511D66D" w:rsidR="009D34CA" w:rsidRDefault="000C56A4" w:rsidP="00711A55">
            <w:pPr>
              <w:snapToGrid w:val="0"/>
              <w:rPr>
                <w:rFonts w:asciiTheme="minorHAnsi" w:hAnsiTheme="minorHAnsi"/>
                <w:color w:val="000000" w:themeColor="text1"/>
              </w:rPr>
            </w:pPr>
            <w:r>
              <w:rPr>
                <w:rFonts w:asciiTheme="minorHAnsi" w:hAnsiTheme="minorHAnsi"/>
                <w:color w:val="000000" w:themeColor="text1"/>
              </w:rPr>
              <w:t>5</w:t>
            </w:r>
            <w:r w:rsidR="001F565D">
              <w:rPr>
                <w:rFonts w:asciiTheme="minorHAnsi" w:hAnsiTheme="minorHAnsi"/>
                <w:color w:val="000000" w:themeColor="text1"/>
              </w:rPr>
              <w:t>2</w:t>
            </w:r>
            <w:r w:rsidR="009D34CA">
              <w:rPr>
                <w:rFonts w:asciiTheme="minorHAnsi" w:hAnsiTheme="minorHAnsi"/>
                <w:color w:val="000000" w:themeColor="text1"/>
              </w:rPr>
              <w:t xml:space="preserve"> %</w:t>
            </w:r>
          </w:p>
          <w:p w14:paraId="10945948" w14:textId="77179F33" w:rsidR="009D34CA" w:rsidRPr="00C2152E" w:rsidRDefault="009D34CA"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77777777" w:rsidR="004779D1" w:rsidRPr="00C2152E" w:rsidRDefault="004779D1" w:rsidP="00711A55">
            <w:pPr>
              <w:snapToGrid w:val="0"/>
              <w:rPr>
                <w:rFonts w:asciiTheme="minorHAnsi" w:hAnsiTheme="minorHAnsi"/>
                <w:color w:val="000000" w:themeColor="text1"/>
              </w:rPr>
            </w:pP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00263340" w:rsidR="00C2152E" w:rsidRPr="00266DE7" w:rsidRDefault="00817256" w:rsidP="00711A55">
            <w:pPr>
              <w:snapToGrid w:val="0"/>
              <w:rPr>
                <w:rFonts w:asciiTheme="minorHAnsi" w:hAnsiTheme="minorHAnsi"/>
                <w:bCs/>
                <w:color w:val="000000" w:themeColor="text1"/>
              </w:rPr>
            </w:pPr>
            <w:r>
              <w:rPr>
                <w:rFonts w:asciiTheme="minorHAnsi" w:hAnsiTheme="minorHAnsi"/>
                <w:bCs/>
                <w:color w:val="000000" w:themeColor="text1"/>
              </w:rPr>
              <w:t>What has been completed is good, but it is minimalistic. Could have had more stats etc. We are happy to agreed on a low 2:2 mark for this report</w:t>
            </w:r>
            <w:r w:rsidR="00813D72">
              <w:rPr>
                <w:rFonts w:asciiTheme="minorHAnsi" w:hAnsiTheme="minorHAnsi"/>
                <w:bCs/>
                <w:color w:val="000000" w:themeColor="text1"/>
              </w:rPr>
              <w:t>. Pity student did not include reflection section as this has had a near 10% impact on his mark</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50B5146A" w:rsidR="00C2152E" w:rsidRPr="00C2152E" w:rsidRDefault="00817256" w:rsidP="00711A55">
            <w:pPr>
              <w:snapToGrid w:val="0"/>
              <w:rPr>
                <w:rFonts w:asciiTheme="minorHAnsi" w:hAnsiTheme="minorHAnsi"/>
                <w:color w:val="000000" w:themeColor="text1"/>
              </w:rPr>
            </w:pPr>
            <w:r>
              <w:rPr>
                <w:rFonts w:asciiTheme="minorHAnsi" w:hAnsiTheme="minorHAnsi"/>
                <w:color w:val="000000" w:themeColor="text1"/>
              </w:rPr>
              <w:t>50%</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1734B007" w:rsidR="002B7AB6" w:rsidRPr="00561D98" w:rsidRDefault="00561D98" w:rsidP="004779D1">
            <w:pPr>
              <w:rPr>
                <w:rFonts w:asciiTheme="minorHAnsi" w:hAnsiTheme="minorHAnsi"/>
                <w:color w:val="000000" w:themeColor="text1"/>
                <w:lang w:val="de-DE"/>
              </w:rPr>
            </w:pPr>
            <w:r w:rsidRPr="00561D98">
              <w:rPr>
                <w:rFonts w:asciiTheme="minorHAnsi" w:hAnsiTheme="minorHAnsi"/>
                <w:color w:val="000000" w:themeColor="text1"/>
                <w:lang w:val="de-DE"/>
              </w:rPr>
              <w:t>Nigel Da</w:t>
            </w:r>
            <w:r>
              <w:rPr>
                <w:rFonts w:asciiTheme="minorHAnsi" w:hAnsiTheme="minorHAnsi"/>
                <w:color w:val="000000" w:themeColor="text1"/>
                <w:lang w:val="de-DE"/>
              </w:rPr>
              <w:t>vies</w:t>
            </w:r>
          </w:p>
          <w:p w14:paraId="66AE114F" w14:textId="7D81C2DF" w:rsidR="002B7AB6" w:rsidRPr="00561D98" w:rsidRDefault="00DA7C5C" w:rsidP="004779D1">
            <w:pPr>
              <w:rPr>
                <w:rFonts w:asciiTheme="minorHAnsi" w:hAnsiTheme="minorHAnsi"/>
                <w:color w:val="000000" w:themeColor="text1"/>
                <w:lang w:val="de-DE"/>
              </w:rPr>
            </w:pPr>
            <w:r w:rsidRPr="00561D98">
              <w:rPr>
                <w:rFonts w:asciiTheme="minorHAnsi" w:hAnsiTheme="minorHAnsi"/>
                <w:color w:val="000000" w:themeColor="text1"/>
                <w:lang w:val="de-DE"/>
              </w:rPr>
              <w:lastRenderedPageBreak/>
              <w:t>N.H Davies</w:t>
            </w: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Date:</w:t>
            </w:r>
          </w:p>
        </w:tc>
        <w:tc>
          <w:tcPr>
            <w:tcW w:w="3402" w:type="dxa"/>
          </w:tcPr>
          <w:p w14:paraId="6E3AFFC0" w14:textId="4481B3E6" w:rsidR="002B7AB6" w:rsidRDefault="00DA7C5C" w:rsidP="004779D1">
            <w:pPr>
              <w:rPr>
                <w:rFonts w:asciiTheme="minorHAnsi" w:hAnsiTheme="minorHAnsi"/>
                <w:color w:val="000000" w:themeColor="text1"/>
              </w:rPr>
            </w:pPr>
            <w:r>
              <w:rPr>
                <w:rFonts w:asciiTheme="minorHAnsi" w:hAnsiTheme="minorHAnsi"/>
                <w:color w:val="000000" w:themeColor="text1"/>
              </w:rPr>
              <w:t>08/05/2025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540" w:type="dxa"/>
        <w:tblInd w:w="91" w:type="dxa"/>
        <w:tblLook w:val="04A0" w:firstRow="1" w:lastRow="0" w:firstColumn="1" w:lastColumn="0" w:noHBand="0" w:noVBand="1"/>
      </w:tblPr>
      <w:tblGrid>
        <w:gridCol w:w="3531"/>
        <w:gridCol w:w="1164"/>
        <w:gridCol w:w="992"/>
        <w:gridCol w:w="1701"/>
        <w:gridCol w:w="2152"/>
      </w:tblGrid>
      <w:tr w:rsidR="004779D1" w:rsidRPr="00C2152E" w14:paraId="0B762809" w14:textId="77777777" w:rsidTr="00C7761D">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2152"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C7761D">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2152"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C7761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2152" w:type="dxa"/>
            <w:tcBorders>
              <w:top w:val="nil"/>
              <w:left w:val="nil"/>
              <w:bottom w:val="single" w:sz="4" w:space="0" w:color="auto"/>
              <w:right w:val="single" w:sz="8" w:space="0" w:color="auto"/>
            </w:tcBorders>
            <w:shd w:val="clear" w:color="auto" w:fill="auto"/>
            <w:noWrap/>
            <w:vAlign w:val="center"/>
            <w:hideMark/>
          </w:tcPr>
          <w:p w14:paraId="2737B2BA" w14:textId="4AD6D4BD" w:rsidR="004779D1" w:rsidRPr="00C2152E" w:rsidRDefault="00EF1DB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CD20E1E" w14:textId="77777777" w:rsidTr="00C7761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2152" w:type="dxa"/>
            <w:tcBorders>
              <w:top w:val="nil"/>
              <w:left w:val="nil"/>
              <w:bottom w:val="single" w:sz="4" w:space="0" w:color="auto"/>
              <w:right w:val="single" w:sz="8" w:space="0" w:color="auto"/>
            </w:tcBorders>
            <w:shd w:val="clear" w:color="auto" w:fill="auto"/>
            <w:noWrap/>
            <w:vAlign w:val="center"/>
            <w:hideMark/>
          </w:tcPr>
          <w:p w14:paraId="494024D6" w14:textId="518000FE" w:rsidR="004779D1" w:rsidRPr="00C2152E" w:rsidRDefault="00AF416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/15</w:t>
            </w:r>
          </w:p>
        </w:tc>
      </w:tr>
      <w:tr w:rsidR="00782CF2" w:rsidRPr="00C2152E" w14:paraId="399768D9" w14:textId="77777777" w:rsidTr="00C7761D">
        <w:trPr>
          <w:trHeight w:val="4068"/>
        </w:trPr>
        <w:tc>
          <w:tcPr>
            <w:tcW w:w="9540"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5A06BDA2" w14:textId="1D350489" w:rsidR="006D168E" w:rsidRDefault="00032433">
            <w:pPr>
              <w:rPr>
                <w:rFonts w:asciiTheme="minorHAnsi" w:hAnsiTheme="minorHAnsi"/>
                <w:color w:val="000000" w:themeColor="text1"/>
                <w:lang w:eastAsia="en-GB"/>
              </w:rPr>
            </w:pPr>
            <w:r>
              <w:rPr>
                <w:rFonts w:asciiTheme="minorHAnsi" w:hAnsiTheme="minorHAnsi"/>
                <w:color w:val="000000" w:themeColor="text1"/>
                <w:lang w:eastAsia="en-GB"/>
              </w:rPr>
              <w:t xml:space="preserve">A </w:t>
            </w:r>
            <w:r w:rsidR="000C56A4">
              <w:rPr>
                <w:rFonts w:asciiTheme="minorHAnsi" w:hAnsiTheme="minorHAnsi"/>
                <w:color w:val="000000" w:themeColor="text1"/>
                <w:lang w:eastAsia="en-GB"/>
              </w:rPr>
              <w:t>brief</w:t>
            </w:r>
            <w:r w:rsidR="004B7F71">
              <w:rPr>
                <w:rFonts w:asciiTheme="minorHAnsi" w:hAnsiTheme="minorHAnsi"/>
                <w:color w:val="000000" w:themeColor="text1"/>
                <w:lang w:eastAsia="en-GB"/>
              </w:rPr>
              <w:t xml:space="preserve"> introduction</w:t>
            </w:r>
            <w:r w:rsidR="002A4934">
              <w:rPr>
                <w:rFonts w:asciiTheme="minorHAnsi" w:hAnsiTheme="minorHAnsi"/>
                <w:color w:val="000000" w:themeColor="text1"/>
                <w:lang w:eastAsia="en-GB"/>
              </w:rPr>
              <w:t>,</w:t>
            </w:r>
            <w:r w:rsidR="004B7F71">
              <w:rPr>
                <w:rFonts w:asciiTheme="minorHAnsi" w:hAnsiTheme="minorHAnsi"/>
                <w:color w:val="000000" w:themeColor="text1"/>
                <w:lang w:eastAsia="en-GB"/>
              </w:rPr>
              <w:t xml:space="preserve"> outlining the students reason </w:t>
            </w:r>
            <w:r w:rsidR="00BC2A4E">
              <w:rPr>
                <w:rFonts w:asciiTheme="minorHAnsi" w:hAnsiTheme="minorHAnsi"/>
                <w:color w:val="000000" w:themeColor="text1"/>
                <w:lang w:eastAsia="en-GB"/>
              </w:rPr>
              <w:t>for the</w:t>
            </w:r>
            <w:r w:rsidR="004B7F71">
              <w:rPr>
                <w:rFonts w:asciiTheme="minorHAnsi" w:hAnsiTheme="minorHAnsi"/>
                <w:color w:val="000000" w:themeColor="text1"/>
                <w:lang w:eastAsia="en-GB"/>
              </w:rPr>
              <w:t xml:space="preserve"> choice of project considered</w:t>
            </w:r>
            <w:r w:rsidR="00472EA7">
              <w:rPr>
                <w:rFonts w:asciiTheme="minorHAnsi" w:hAnsiTheme="minorHAnsi"/>
                <w:color w:val="000000" w:themeColor="text1"/>
                <w:lang w:eastAsia="en-GB"/>
              </w:rPr>
              <w:t>, combining his interests in computing and statistical mathematics</w:t>
            </w:r>
            <w:r w:rsidR="000C44DE">
              <w:rPr>
                <w:rFonts w:asciiTheme="minorHAnsi" w:hAnsiTheme="minorHAnsi"/>
                <w:color w:val="000000" w:themeColor="text1"/>
                <w:lang w:eastAsia="en-GB"/>
              </w:rPr>
              <w:t>, outlining the relevance of random number generation to modelling scenarios in a real world context.</w:t>
            </w:r>
          </w:p>
          <w:p w14:paraId="010CA4ED" w14:textId="1AFB4610" w:rsidR="000C44DE" w:rsidRDefault="000C44DE">
            <w:pPr>
              <w:rPr>
                <w:rFonts w:asciiTheme="minorHAnsi" w:hAnsiTheme="minorHAnsi"/>
                <w:color w:val="000000" w:themeColor="text1"/>
                <w:lang w:eastAsia="en-GB"/>
              </w:rPr>
            </w:pPr>
            <w:r>
              <w:rPr>
                <w:rFonts w:asciiTheme="minorHAnsi" w:hAnsiTheme="minorHAnsi"/>
                <w:color w:val="000000" w:themeColor="text1"/>
                <w:lang w:eastAsia="en-GB"/>
              </w:rPr>
              <w:t>Literature review, co</w:t>
            </w:r>
            <w:r w:rsidR="00BC309E">
              <w:rPr>
                <w:rFonts w:asciiTheme="minorHAnsi" w:hAnsiTheme="minorHAnsi"/>
                <w:color w:val="000000" w:themeColor="text1"/>
                <w:lang w:eastAsia="en-GB"/>
              </w:rPr>
              <w:t>ntains relevant texts along with their contributions and development to the field of random number generation. Spa</w:t>
            </w:r>
            <w:r w:rsidR="00813F62">
              <w:rPr>
                <w:rFonts w:asciiTheme="minorHAnsi" w:hAnsiTheme="minorHAnsi"/>
                <w:color w:val="000000" w:themeColor="text1"/>
                <w:lang w:eastAsia="en-GB"/>
              </w:rPr>
              <w:t>rc</w:t>
            </w:r>
            <w:r w:rsidR="00BC309E">
              <w:rPr>
                <w:rFonts w:asciiTheme="minorHAnsi" w:hAnsiTheme="minorHAnsi"/>
                <w:color w:val="000000" w:themeColor="text1"/>
                <w:lang w:eastAsia="en-GB"/>
              </w:rPr>
              <w:t xml:space="preserve">e comments concerning each and </w:t>
            </w:r>
            <w:r w:rsidR="00813F62">
              <w:rPr>
                <w:rFonts w:asciiTheme="minorHAnsi" w:hAnsiTheme="minorHAnsi"/>
                <w:color w:val="000000" w:themeColor="text1"/>
                <w:lang w:eastAsia="en-GB"/>
              </w:rPr>
              <w:t xml:space="preserve">their </w:t>
            </w:r>
            <w:r w:rsidR="00BC309E">
              <w:rPr>
                <w:rFonts w:asciiTheme="minorHAnsi" w:hAnsiTheme="minorHAnsi"/>
                <w:color w:val="000000" w:themeColor="text1"/>
                <w:lang w:eastAsia="en-GB"/>
              </w:rPr>
              <w:t>relevance</w:t>
            </w:r>
            <w:r w:rsidR="00FE2B28">
              <w:rPr>
                <w:rFonts w:asciiTheme="minorHAnsi" w:hAnsiTheme="minorHAnsi"/>
                <w:color w:val="000000" w:themeColor="text1"/>
                <w:lang w:eastAsia="en-GB"/>
              </w:rPr>
              <w:t xml:space="preserve">, also not many </w:t>
            </w:r>
            <w:r w:rsidR="00813F62">
              <w:rPr>
                <w:rFonts w:asciiTheme="minorHAnsi" w:hAnsiTheme="minorHAnsi"/>
                <w:color w:val="000000" w:themeColor="text1"/>
                <w:lang w:eastAsia="en-GB"/>
              </w:rPr>
              <w:t xml:space="preserve">of the </w:t>
            </w:r>
            <w:r w:rsidR="00FE2B28">
              <w:rPr>
                <w:rFonts w:asciiTheme="minorHAnsi" w:hAnsiTheme="minorHAnsi"/>
                <w:color w:val="000000" w:themeColor="text1"/>
                <w:lang w:eastAsia="en-GB"/>
              </w:rPr>
              <w:t>text</w:t>
            </w:r>
            <w:r w:rsidR="00813F62">
              <w:rPr>
                <w:rFonts w:asciiTheme="minorHAnsi" w:hAnsiTheme="minorHAnsi"/>
                <w:color w:val="000000" w:themeColor="text1"/>
                <w:lang w:eastAsia="en-GB"/>
              </w:rPr>
              <w:t>s</w:t>
            </w:r>
            <w:r w:rsidR="00FE2B28">
              <w:rPr>
                <w:rFonts w:asciiTheme="minorHAnsi" w:hAnsiTheme="minorHAnsi"/>
                <w:color w:val="000000" w:themeColor="text1"/>
                <w:lang w:eastAsia="en-GB"/>
              </w:rPr>
              <w:t xml:space="preserve"> are very modern</w:t>
            </w:r>
            <w:r w:rsidR="00813F62">
              <w:rPr>
                <w:rFonts w:asciiTheme="minorHAnsi" w:hAnsiTheme="minorHAnsi"/>
                <w:color w:val="000000" w:themeColor="text1"/>
                <w:lang w:eastAsia="en-GB"/>
              </w:rPr>
              <w:t>/up to date</w:t>
            </w:r>
            <w:r w:rsidR="00337265">
              <w:rPr>
                <w:rFonts w:asciiTheme="minorHAnsi" w:hAnsiTheme="minorHAnsi"/>
                <w:color w:val="000000" w:themeColor="text1"/>
                <w:lang w:eastAsia="en-GB"/>
              </w:rPr>
              <w:t>, ran</w:t>
            </w:r>
            <w:r w:rsidR="00813F62">
              <w:rPr>
                <w:rFonts w:asciiTheme="minorHAnsi" w:hAnsiTheme="minorHAnsi"/>
                <w:color w:val="000000" w:themeColor="text1"/>
                <w:lang w:eastAsia="en-GB"/>
              </w:rPr>
              <w:t>ging</w:t>
            </w:r>
            <w:r w:rsidR="00337265">
              <w:rPr>
                <w:rFonts w:asciiTheme="minorHAnsi" w:hAnsiTheme="minorHAnsi"/>
                <w:color w:val="000000" w:themeColor="text1"/>
                <w:lang w:eastAsia="en-GB"/>
              </w:rPr>
              <w:t xml:space="preserve"> from 19</w:t>
            </w:r>
            <w:r w:rsidR="00EE259D">
              <w:rPr>
                <w:rFonts w:asciiTheme="minorHAnsi" w:hAnsiTheme="minorHAnsi"/>
                <w:color w:val="000000" w:themeColor="text1"/>
                <w:lang w:eastAsia="en-GB"/>
              </w:rPr>
              <w:t>4</w:t>
            </w:r>
            <w:r w:rsidR="00337265">
              <w:rPr>
                <w:rFonts w:asciiTheme="minorHAnsi" w:hAnsiTheme="minorHAnsi"/>
                <w:color w:val="000000" w:themeColor="text1"/>
                <w:lang w:eastAsia="en-GB"/>
              </w:rPr>
              <w:t xml:space="preserve">0’s to </w:t>
            </w:r>
            <w:r w:rsidR="00EE259D">
              <w:rPr>
                <w:rFonts w:asciiTheme="minorHAnsi" w:hAnsiTheme="minorHAnsi"/>
                <w:color w:val="000000" w:themeColor="text1"/>
                <w:lang w:eastAsia="en-GB"/>
              </w:rPr>
              <w:t xml:space="preserve">mid </w:t>
            </w:r>
            <w:r w:rsidR="009D34CA">
              <w:rPr>
                <w:rFonts w:asciiTheme="minorHAnsi" w:hAnsiTheme="minorHAnsi"/>
                <w:color w:val="000000" w:themeColor="text1"/>
                <w:lang w:eastAsia="en-GB"/>
              </w:rPr>
              <w:t>‘90’s</w:t>
            </w:r>
            <w:r w:rsidR="00EE259D">
              <w:rPr>
                <w:rFonts w:asciiTheme="minorHAnsi" w:hAnsiTheme="minorHAnsi"/>
                <w:color w:val="000000" w:themeColor="text1"/>
                <w:lang w:eastAsia="en-GB"/>
              </w:rPr>
              <w:t xml:space="preserve"> with  </w:t>
            </w:r>
            <w:r w:rsidR="00813F62">
              <w:rPr>
                <w:rFonts w:asciiTheme="minorHAnsi" w:hAnsiTheme="minorHAnsi"/>
                <w:color w:val="000000" w:themeColor="text1"/>
                <w:lang w:eastAsia="en-GB"/>
              </w:rPr>
              <w:t xml:space="preserve">some </w:t>
            </w:r>
            <w:r w:rsidR="00EE259D">
              <w:rPr>
                <w:rFonts w:asciiTheme="minorHAnsi" w:hAnsiTheme="minorHAnsi"/>
                <w:color w:val="000000" w:themeColor="text1"/>
                <w:lang w:eastAsia="en-GB"/>
              </w:rPr>
              <w:t xml:space="preserve">On-line sources </w:t>
            </w:r>
            <w:r w:rsidR="00813F62">
              <w:rPr>
                <w:rFonts w:asciiTheme="minorHAnsi" w:hAnsiTheme="minorHAnsi"/>
                <w:color w:val="000000" w:themeColor="text1"/>
                <w:lang w:eastAsia="en-GB"/>
              </w:rPr>
              <w:t xml:space="preserve">in </w:t>
            </w:r>
            <w:r w:rsidR="00EE259D">
              <w:rPr>
                <w:rFonts w:asciiTheme="minorHAnsi" w:hAnsiTheme="minorHAnsi"/>
                <w:color w:val="000000" w:themeColor="text1"/>
                <w:lang w:eastAsia="en-GB"/>
              </w:rPr>
              <w:t>2025</w:t>
            </w:r>
            <w:r w:rsidR="00813F62">
              <w:rPr>
                <w:rFonts w:asciiTheme="minorHAnsi" w:hAnsiTheme="minorHAnsi"/>
                <w:color w:val="000000" w:themeColor="text1"/>
                <w:lang w:eastAsia="en-GB"/>
              </w:rPr>
              <w:t>.</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C7761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690FAE23" w:rsidR="00EE259D" w:rsidRPr="00EE259D" w:rsidRDefault="00EE259D" w:rsidP="00EE259D">
            <w:pPr>
              <w:rPr>
                <w:rFonts w:asciiTheme="minorHAnsi" w:hAnsiTheme="minorHAnsi"/>
                <w:color w:val="000000" w:themeColor="text1"/>
                <w:lang w:eastAsia="en-GB"/>
              </w:rPr>
            </w:pP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2152"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C7761D">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2152"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C7761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2152" w:type="dxa"/>
            <w:tcBorders>
              <w:top w:val="nil"/>
              <w:left w:val="nil"/>
              <w:bottom w:val="single" w:sz="4" w:space="0" w:color="auto"/>
              <w:right w:val="single" w:sz="8" w:space="0" w:color="auto"/>
            </w:tcBorders>
            <w:shd w:val="clear" w:color="auto" w:fill="auto"/>
            <w:noWrap/>
            <w:vAlign w:val="center"/>
            <w:hideMark/>
          </w:tcPr>
          <w:p w14:paraId="20794234" w14:textId="4951166D" w:rsidR="004779D1" w:rsidRPr="00C2152E" w:rsidRDefault="00B75B0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E677464" w14:textId="77777777" w:rsidTr="00C7761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2152"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C7761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12A1B3ED"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w:t>
            </w:r>
            <w:r w:rsidR="00EE259D">
              <w:rPr>
                <w:rFonts w:asciiTheme="minorHAnsi" w:hAnsiTheme="minorHAnsi"/>
                <w:color w:val="000000" w:themeColor="text1"/>
                <w:lang w:eastAsia="en-GB"/>
              </w:rPr>
              <w:t>025</w:t>
            </w:r>
            <w:r w:rsidRPr="00811371">
              <w:rPr>
                <w:rFonts w:asciiTheme="minorHAnsi" w:hAnsiTheme="minorHAnsi"/>
                <w:color w:val="000000" w:themeColor="text1"/>
                <w:lang w:eastAsia="en-GB"/>
              </w:rPr>
              <w:t>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2152" w:type="dxa"/>
            <w:tcBorders>
              <w:top w:val="nil"/>
              <w:left w:val="nil"/>
              <w:bottom w:val="single" w:sz="4" w:space="0" w:color="auto"/>
              <w:right w:val="single" w:sz="8" w:space="0" w:color="auto"/>
            </w:tcBorders>
            <w:shd w:val="clear" w:color="auto" w:fill="auto"/>
            <w:noWrap/>
            <w:vAlign w:val="center"/>
            <w:hideMark/>
          </w:tcPr>
          <w:p w14:paraId="0F05A077" w14:textId="27F0F4E0" w:rsidR="004779D1" w:rsidRPr="00C2152E" w:rsidRDefault="001B73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C7761D">
        <w:trPr>
          <w:trHeight w:val="3868"/>
        </w:trPr>
        <w:tc>
          <w:tcPr>
            <w:tcW w:w="9540"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p w14:paraId="26B78997" w14:textId="6AE49F59" w:rsidR="005E2B1E" w:rsidRDefault="00490230">
            <w:pPr>
              <w:rPr>
                <w:rFonts w:asciiTheme="minorHAnsi" w:hAnsiTheme="minorHAnsi"/>
                <w:color w:val="000000" w:themeColor="text1"/>
                <w:lang w:eastAsia="en-GB"/>
              </w:rPr>
            </w:pPr>
            <w:r>
              <w:rPr>
                <w:rFonts w:asciiTheme="minorHAnsi" w:hAnsiTheme="minorHAnsi"/>
                <w:color w:val="000000" w:themeColor="text1"/>
                <w:lang w:eastAsia="en-GB"/>
              </w:rPr>
              <w:t>Me</w:t>
            </w:r>
            <w:r w:rsidR="00523DD4">
              <w:rPr>
                <w:rFonts w:asciiTheme="minorHAnsi" w:hAnsiTheme="minorHAnsi"/>
                <w:color w:val="000000" w:themeColor="text1"/>
                <w:lang w:eastAsia="en-GB"/>
              </w:rPr>
              <w:t>t</w:t>
            </w:r>
            <w:r>
              <w:rPr>
                <w:rFonts w:asciiTheme="minorHAnsi" w:hAnsiTheme="minorHAnsi"/>
                <w:color w:val="000000" w:themeColor="text1"/>
                <w:lang w:eastAsia="en-GB"/>
              </w:rPr>
              <w:t>hodolog</w:t>
            </w:r>
            <w:r w:rsidR="00523DD4">
              <w:rPr>
                <w:rFonts w:asciiTheme="minorHAnsi" w:hAnsiTheme="minorHAnsi"/>
                <w:color w:val="000000" w:themeColor="text1"/>
                <w:lang w:eastAsia="en-GB"/>
              </w:rPr>
              <w:t>y</w:t>
            </w:r>
            <w:r>
              <w:rPr>
                <w:rFonts w:asciiTheme="minorHAnsi" w:hAnsiTheme="minorHAnsi"/>
                <w:color w:val="000000" w:themeColor="text1"/>
                <w:lang w:eastAsia="en-GB"/>
              </w:rPr>
              <w:t xml:space="preserve"> is to generate two types of random number sequences from two</w:t>
            </w:r>
            <w:r w:rsidR="005C49E7">
              <w:rPr>
                <w:rFonts w:asciiTheme="minorHAnsi" w:hAnsiTheme="minorHAnsi"/>
                <w:color w:val="000000" w:themeColor="text1"/>
                <w:lang w:eastAsia="en-GB"/>
              </w:rPr>
              <w:t xml:space="preserve"> sources, pythons </w:t>
            </w:r>
            <w:r w:rsidR="008D01F4">
              <w:rPr>
                <w:rFonts w:asciiTheme="minorHAnsi" w:hAnsiTheme="minorHAnsi"/>
                <w:color w:val="000000" w:themeColor="text1"/>
                <w:lang w:eastAsia="en-GB"/>
              </w:rPr>
              <w:t>‘</w:t>
            </w:r>
            <w:r w:rsidR="005C49E7">
              <w:rPr>
                <w:rFonts w:asciiTheme="minorHAnsi" w:hAnsiTheme="minorHAnsi"/>
                <w:color w:val="000000" w:themeColor="text1"/>
                <w:lang w:eastAsia="en-GB"/>
              </w:rPr>
              <w:t>random module</w:t>
            </w:r>
            <w:r w:rsidR="008D01F4">
              <w:rPr>
                <w:rFonts w:asciiTheme="minorHAnsi" w:hAnsiTheme="minorHAnsi"/>
                <w:color w:val="000000" w:themeColor="text1"/>
                <w:lang w:eastAsia="en-GB"/>
              </w:rPr>
              <w:t>’</w:t>
            </w:r>
            <w:r w:rsidR="005C49E7">
              <w:rPr>
                <w:rFonts w:asciiTheme="minorHAnsi" w:hAnsiTheme="minorHAnsi"/>
                <w:color w:val="000000" w:themeColor="text1"/>
                <w:lang w:eastAsia="en-GB"/>
              </w:rPr>
              <w:t xml:space="preserve"> and </w:t>
            </w:r>
            <w:r w:rsidR="004F2786">
              <w:rPr>
                <w:rFonts w:asciiTheme="minorHAnsi" w:hAnsiTheme="minorHAnsi"/>
                <w:color w:val="000000" w:themeColor="text1"/>
                <w:lang w:eastAsia="en-GB"/>
              </w:rPr>
              <w:t xml:space="preserve">the more </w:t>
            </w:r>
            <w:r w:rsidR="008D01F4">
              <w:rPr>
                <w:rFonts w:asciiTheme="minorHAnsi" w:hAnsiTheme="minorHAnsi"/>
                <w:color w:val="000000" w:themeColor="text1"/>
                <w:lang w:eastAsia="en-GB"/>
              </w:rPr>
              <w:t>cryptographically</w:t>
            </w:r>
            <w:r w:rsidR="00523DD4">
              <w:rPr>
                <w:rFonts w:asciiTheme="minorHAnsi" w:hAnsiTheme="minorHAnsi"/>
                <w:color w:val="000000" w:themeColor="text1"/>
                <w:lang w:eastAsia="en-GB"/>
              </w:rPr>
              <w:t xml:space="preserve"> secure </w:t>
            </w:r>
            <w:r w:rsidR="008D01F4">
              <w:rPr>
                <w:rFonts w:asciiTheme="minorHAnsi" w:hAnsiTheme="minorHAnsi"/>
                <w:color w:val="000000" w:themeColor="text1"/>
                <w:lang w:eastAsia="en-GB"/>
              </w:rPr>
              <w:t>‘</w:t>
            </w:r>
            <w:r w:rsidR="00523DD4">
              <w:rPr>
                <w:rFonts w:asciiTheme="minorHAnsi" w:hAnsiTheme="minorHAnsi"/>
                <w:color w:val="000000" w:themeColor="text1"/>
                <w:lang w:eastAsia="en-GB"/>
              </w:rPr>
              <w:t>secrets module</w:t>
            </w:r>
            <w:r w:rsidR="008D01F4">
              <w:rPr>
                <w:rFonts w:asciiTheme="minorHAnsi" w:hAnsiTheme="minorHAnsi"/>
                <w:color w:val="000000" w:themeColor="text1"/>
                <w:lang w:eastAsia="en-GB"/>
              </w:rPr>
              <w:t>’</w:t>
            </w:r>
            <w:r w:rsidR="00523DD4">
              <w:rPr>
                <w:rFonts w:asciiTheme="minorHAnsi" w:hAnsiTheme="minorHAnsi"/>
                <w:color w:val="000000" w:themeColor="text1"/>
                <w:lang w:eastAsia="en-GB"/>
              </w:rPr>
              <w:t>. The aim to compare and contrast these results</w:t>
            </w:r>
            <w:r w:rsidR="00CC568F">
              <w:rPr>
                <w:rFonts w:asciiTheme="minorHAnsi" w:hAnsiTheme="minorHAnsi"/>
                <w:color w:val="000000" w:themeColor="text1"/>
                <w:lang w:eastAsia="en-GB"/>
              </w:rPr>
              <w:t>,</w:t>
            </w:r>
            <w:r w:rsidR="00523DD4">
              <w:rPr>
                <w:rFonts w:asciiTheme="minorHAnsi" w:hAnsiTheme="minorHAnsi"/>
                <w:color w:val="000000" w:themeColor="text1"/>
                <w:lang w:eastAsia="en-GB"/>
              </w:rPr>
              <w:t xml:space="preserve"> and</w:t>
            </w:r>
            <w:r w:rsidR="00D5111B">
              <w:rPr>
                <w:rFonts w:asciiTheme="minorHAnsi" w:hAnsiTheme="minorHAnsi"/>
                <w:color w:val="000000" w:themeColor="text1"/>
                <w:lang w:eastAsia="en-GB"/>
              </w:rPr>
              <w:t xml:space="preserve"> to assess if they are sufficiently random by undertaking suitable statistical anal</w:t>
            </w:r>
            <w:r w:rsidR="008D01F4">
              <w:rPr>
                <w:rFonts w:asciiTheme="minorHAnsi" w:hAnsiTheme="minorHAnsi"/>
                <w:color w:val="000000" w:themeColor="text1"/>
                <w:lang w:eastAsia="en-GB"/>
              </w:rPr>
              <w:t>ysis, comparing the sequences to a uniform distribution</w:t>
            </w:r>
            <w:r w:rsidR="007E7CCD">
              <w:rPr>
                <w:rFonts w:asciiTheme="minorHAnsi" w:hAnsiTheme="minorHAnsi"/>
                <w:color w:val="000000" w:themeColor="text1"/>
                <w:lang w:eastAsia="en-GB"/>
              </w:rPr>
              <w:t>.</w:t>
            </w:r>
          </w:p>
          <w:p w14:paraId="55401120" w14:textId="193070FF" w:rsidR="007E7CCD" w:rsidRDefault="007E7CCD">
            <w:pPr>
              <w:rPr>
                <w:rFonts w:asciiTheme="minorHAnsi" w:hAnsiTheme="minorHAnsi"/>
                <w:color w:val="000000" w:themeColor="text1"/>
                <w:lang w:eastAsia="en-GB"/>
              </w:rPr>
            </w:pPr>
            <w:r>
              <w:rPr>
                <w:rFonts w:asciiTheme="minorHAnsi" w:hAnsiTheme="minorHAnsi"/>
                <w:color w:val="000000" w:themeColor="text1"/>
                <w:lang w:eastAsia="en-GB"/>
              </w:rPr>
              <w:t>A Runs test and a Chi square</w:t>
            </w:r>
            <w:r w:rsidR="007C62BE">
              <w:rPr>
                <w:rFonts w:asciiTheme="minorHAnsi" w:hAnsiTheme="minorHAnsi"/>
                <w:color w:val="000000" w:themeColor="text1"/>
                <w:lang w:eastAsia="en-GB"/>
              </w:rPr>
              <w:t>d</w:t>
            </w:r>
            <w:r>
              <w:rPr>
                <w:rFonts w:asciiTheme="minorHAnsi" w:hAnsiTheme="minorHAnsi"/>
                <w:color w:val="000000" w:themeColor="text1"/>
                <w:lang w:eastAsia="en-GB"/>
              </w:rPr>
              <w:t xml:space="preserve"> test </w:t>
            </w:r>
            <w:r w:rsidR="00C7761D">
              <w:rPr>
                <w:rFonts w:asciiTheme="minorHAnsi" w:hAnsiTheme="minorHAnsi"/>
                <w:color w:val="000000" w:themeColor="text1"/>
                <w:lang w:eastAsia="en-GB"/>
              </w:rPr>
              <w:t>are</w:t>
            </w:r>
            <w:r>
              <w:rPr>
                <w:rFonts w:asciiTheme="minorHAnsi" w:hAnsiTheme="minorHAnsi"/>
                <w:color w:val="000000" w:themeColor="text1"/>
                <w:lang w:eastAsia="en-GB"/>
              </w:rPr>
              <w:t xml:space="preserve"> perform</w:t>
            </w:r>
            <w:r w:rsidR="00813F62">
              <w:rPr>
                <w:rFonts w:asciiTheme="minorHAnsi" w:hAnsiTheme="minorHAnsi"/>
                <w:color w:val="000000" w:themeColor="text1"/>
                <w:lang w:eastAsia="en-GB"/>
              </w:rPr>
              <w:t>ed,</w:t>
            </w:r>
            <w:r>
              <w:rPr>
                <w:rFonts w:asciiTheme="minorHAnsi" w:hAnsiTheme="minorHAnsi"/>
                <w:color w:val="000000" w:themeColor="text1"/>
                <w:lang w:eastAsia="en-GB"/>
              </w:rPr>
              <w:t xml:space="preserve"> to ascertain if the pseudorandom </w:t>
            </w:r>
            <w:r w:rsidR="00B75794">
              <w:rPr>
                <w:rFonts w:asciiTheme="minorHAnsi" w:hAnsiTheme="minorHAnsi"/>
                <w:color w:val="000000" w:themeColor="text1"/>
                <w:lang w:eastAsia="en-GB"/>
              </w:rPr>
              <w:t>number algorithms generate number sequence</w:t>
            </w:r>
            <w:r w:rsidR="00813F62">
              <w:rPr>
                <w:rFonts w:asciiTheme="minorHAnsi" w:hAnsiTheme="minorHAnsi"/>
                <w:color w:val="000000" w:themeColor="text1"/>
                <w:lang w:eastAsia="en-GB"/>
              </w:rPr>
              <w:t>s</w:t>
            </w:r>
            <w:r w:rsidR="00B75794">
              <w:rPr>
                <w:rFonts w:asciiTheme="minorHAnsi" w:hAnsiTheme="minorHAnsi"/>
                <w:color w:val="000000" w:themeColor="text1"/>
                <w:lang w:eastAsia="en-GB"/>
              </w:rPr>
              <w:t xml:space="preserve"> which are considered </w:t>
            </w:r>
            <w:r w:rsidR="00813F62">
              <w:rPr>
                <w:rFonts w:asciiTheme="minorHAnsi" w:hAnsiTheme="minorHAnsi"/>
                <w:color w:val="000000" w:themeColor="text1"/>
                <w:lang w:eastAsia="en-GB"/>
              </w:rPr>
              <w:t xml:space="preserve">to be </w:t>
            </w:r>
            <w:r w:rsidR="00B75794">
              <w:rPr>
                <w:rFonts w:asciiTheme="minorHAnsi" w:hAnsiTheme="minorHAnsi"/>
                <w:color w:val="000000" w:themeColor="text1"/>
                <w:lang w:eastAsia="en-GB"/>
              </w:rPr>
              <w:t>suitably random</w:t>
            </w:r>
            <w:r w:rsidR="000C56A4">
              <w:rPr>
                <w:rFonts w:asciiTheme="minorHAnsi" w:hAnsiTheme="minorHAnsi"/>
                <w:color w:val="000000" w:themeColor="text1"/>
                <w:lang w:eastAsia="en-GB"/>
              </w:rPr>
              <w:t xml:space="preserve"> with a long period before repetition.</w:t>
            </w: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2637AE5F" w:rsidR="00782CF2" w:rsidRPr="00C2152E" w:rsidRDefault="00C7761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C56A4">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0F723351" w:rsidR="00782CF2" w:rsidRPr="00C2152E" w:rsidRDefault="00D22FD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5384CC3" w14:textId="7F36CEBF" w:rsidR="00813F62" w:rsidRDefault="007C62BE" w:rsidP="00813F62">
            <w:pPr>
              <w:tabs>
                <w:tab w:val="left" w:pos="6405"/>
              </w:tabs>
              <w:rPr>
                <w:rFonts w:asciiTheme="minorHAnsi" w:hAnsiTheme="minorHAnsi"/>
                <w:color w:val="000000" w:themeColor="text1"/>
                <w:lang w:eastAsia="en-GB"/>
              </w:rPr>
            </w:pPr>
            <w:r>
              <w:rPr>
                <w:rFonts w:asciiTheme="minorHAnsi" w:hAnsiTheme="minorHAnsi"/>
                <w:color w:val="000000" w:themeColor="text1"/>
                <w:lang w:eastAsia="en-GB"/>
              </w:rPr>
              <w:t>Two sequences of 100  pseudo random numbers are generated</w:t>
            </w:r>
            <w:r w:rsidR="00D22FD4">
              <w:rPr>
                <w:rFonts w:asciiTheme="minorHAnsi" w:hAnsiTheme="minorHAnsi"/>
                <w:color w:val="000000" w:themeColor="text1"/>
                <w:lang w:eastAsia="en-GB"/>
              </w:rPr>
              <w:t xml:space="preserve"> and shown in the report</w:t>
            </w:r>
            <w:r>
              <w:rPr>
                <w:rFonts w:asciiTheme="minorHAnsi" w:hAnsiTheme="minorHAnsi"/>
                <w:color w:val="000000" w:themeColor="text1"/>
                <w:lang w:eastAsia="en-GB"/>
              </w:rPr>
              <w:t xml:space="preserve"> from the two mention</w:t>
            </w:r>
            <w:r w:rsidR="00813F62">
              <w:rPr>
                <w:rFonts w:asciiTheme="minorHAnsi" w:hAnsiTheme="minorHAnsi"/>
                <w:color w:val="000000" w:themeColor="text1"/>
                <w:lang w:eastAsia="en-GB"/>
              </w:rPr>
              <w:t>ed</w:t>
            </w:r>
            <w:r>
              <w:rPr>
                <w:rFonts w:asciiTheme="minorHAnsi" w:hAnsiTheme="minorHAnsi"/>
                <w:color w:val="000000" w:themeColor="text1"/>
                <w:lang w:eastAsia="en-GB"/>
              </w:rPr>
              <w:t xml:space="preserve"> sources.</w:t>
            </w:r>
            <w:r w:rsidR="00813F62">
              <w:rPr>
                <w:rFonts w:asciiTheme="minorHAnsi" w:hAnsiTheme="minorHAnsi"/>
                <w:color w:val="000000" w:themeColor="text1"/>
                <w:lang w:eastAsia="en-GB"/>
              </w:rPr>
              <w:t xml:space="preserve"> </w:t>
            </w:r>
          </w:p>
          <w:p w14:paraId="413B8CBA" w14:textId="0B419DC9" w:rsidR="007C62BE" w:rsidRDefault="007C62BE" w:rsidP="00813F62">
            <w:pPr>
              <w:tabs>
                <w:tab w:val="left" w:pos="6405"/>
              </w:tabs>
              <w:rPr>
                <w:rFonts w:asciiTheme="minorHAnsi" w:hAnsiTheme="minorHAnsi"/>
                <w:color w:val="000000" w:themeColor="text1"/>
                <w:lang w:eastAsia="en-GB"/>
              </w:rPr>
            </w:pPr>
            <w:r>
              <w:rPr>
                <w:rFonts w:asciiTheme="minorHAnsi" w:hAnsiTheme="minorHAnsi"/>
                <w:color w:val="000000" w:themeColor="text1"/>
                <w:lang w:eastAsia="en-GB"/>
              </w:rPr>
              <w:t xml:space="preserve">A Hypothesis is stated and significance tests, Runs and Chi squared are undertaken at the 5% level. The </w:t>
            </w:r>
            <w:r w:rsidR="00B543A1">
              <w:rPr>
                <w:rFonts w:asciiTheme="minorHAnsi" w:hAnsiTheme="minorHAnsi"/>
                <w:color w:val="000000" w:themeColor="text1"/>
                <w:lang w:eastAsia="en-GB"/>
              </w:rPr>
              <w:t>‘</w:t>
            </w:r>
            <w:r>
              <w:rPr>
                <w:rFonts w:asciiTheme="minorHAnsi" w:hAnsiTheme="minorHAnsi"/>
                <w:color w:val="000000" w:themeColor="text1"/>
                <w:lang w:eastAsia="en-GB"/>
              </w:rPr>
              <w:t>p values</w:t>
            </w:r>
            <w:r w:rsidR="00B543A1">
              <w:rPr>
                <w:rFonts w:asciiTheme="minorHAnsi" w:hAnsiTheme="minorHAnsi"/>
                <w:color w:val="000000" w:themeColor="text1"/>
                <w:lang w:eastAsia="en-GB"/>
              </w:rPr>
              <w:t>’</w:t>
            </w:r>
            <w:r>
              <w:rPr>
                <w:rFonts w:asciiTheme="minorHAnsi" w:hAnsiTheme="minorHAnsi"/>
                <w:color w:val="000000" w:themeColor="text1"/>
                <w:lang w:eastAsia="en-GB"/>
              </w:rPr>
              <w:t xml:space="preserve"> are &gt;</w:t>
            </w:r>
            <w:r w:rsidR="00B543A1">
              <w:rPr>
                <w:rFonts w:asciiTheme="minorHAnsi" w:hAnsiTheme="minorHAnsi"/>
                <w:color w:val="000000" w:themeColor="text1"/>
                <w:lang w:eastAsia="en-GB"/>
              </w:rPr>
              <w:t xml:space="preserve"> </w:t>
            </w:r>
            <w:r>
              <w:rPr>
                <w:rFonts w:asciiTheme="minorHAnsi" w:hAnsiTheme="minorHAnsi"/>
                <w:color w:val="000000" w:themeColor="text1"/>
                <w:lang w:eastAsia="en-GB"/>
              </w:rPr>
              <w:t>0.05 which enable a conclusion that there is insufficient evidence to reject the  null hypothesis(the numbers generated are suitably random)</w:t>
            </w:r>
            <w:r w:rsidR="00B5750E">
              <w:rPr>
                <w:rFonts w:asciiTheme="minorHAnsi" w:hAnsiTheme="minorHAnsi"/>
                <w:color w:val="000000" w:themeColor="text1"/>
                <w:lang w:eastAsia="en-GB"/>
              </w:rPr>
              <w:t>, the</w:t>
            </w:r>
            <w:r>
              <w:rPr>
                <w:rFonts w:asciiTheme="minorHAnsi" w:hAnsiTheme="minorHAnsi"/>
                <w:color w:val="000000" w:themeColor="text1"/>
                <w:lang w:eastAsia="en-GB"/>
              </w:rPr>
              <w:t xml:space="preserve"> Chi squared test values are also calculated but not compared with suitably tabulated values to obtain same conclusion for a uniform distribution. Z score values are also quoted, but this would indicate a normal distribution and not uniform</w:t>
            </w:r>
            <w:r w:rsidR="00B5750E">
              <w:rPr>
                <w:rFonts w:asciiTheme="minorHAnsi" w:hAnsiTheme="minorHAnsi"/>
                <w:color w:val="000000" w:themeColor="text1"/>
                <w:lang w:eastAsia="en-GB"/>
              </w:rPr>
              <w:t xml:space="preserve"> one</w:t>
            </w:r>
            <w:r>
              <w:rPr>
                <w:rFonts w:asciiTheme="minorHAnsi" w:hAnsiTheme="minorHAnsi"/>
                <w:color w:val="000000" w:themeColor="text1"/>
                <w:lang w:eastAsia="en-GB"/>
              </w:rPr>
              <w:t>?</w:t>
            </w:r>
          </w:p>
          <w:p w14:paraId="6460261E" w14:textId="239CEADA" w:rsidR="007C62BE" w:rsidRDefault="007F568A" w:rsidP="007C62BE">
            <w:pPr>
              <w:tabs>
                <w:tab w:val="left" w:pos="6405"/>
              </w:tabs>
              <w:rPr>
                <w:rFonts w:asciiTheme="minorHAnsi" w:hAnsiTheme="minorHAnsi"/>
                <w:color w:val="000000" w:themeColor="text1"/>
                <w:lang w:eastAsia="en-GB"/>
              </w:rPr>
            </w:pPr>
            <w:r>
              <w:rPr>
                <w:rFonts w:asciiTheme="minorHAnsi" w:hAnsiTheme="minorHAnsi"/>
                <w:color w:val="000000" w:themeColor="text1"/>
                <w:lang w:eastAsia="en-GB"/>
              </w:rPr>
              <w:t>The c</w:t>
            </w:r>
            <w:r w:rsidR="007C62BE">
              <w:rPr>
                <w:rFonts w:asciiTheme="minorHAnsi" w:hAnsiTheme="minorHAnsi"/>
                <w:color w:val="000000" w:themeColor="text1"/>
                <w:lang w:eastAsia="en-GB"/>
              </w:rPr>
              <w:t xml:space="preserve">onclusion is satisfactory but weak on elaborating on the statistical findings, comparing with a uniform distribution, as well as comparing which method of generating the numbers is better and by how much, no quantifiable </w:t>
            </w:r>
            <w:r w:rsidR="001F5DCD">
              <w:rPr>
                <w:rFonts w:asciiTheme="minorHAnsi" w:hAnsiTheme="minorHAnsi"/>
                <w:color w:val="000000" w:themeColor="text1"/>
                <w:lang w:eastAsia="en-GB"/>
              </w:rPr>
              <w:t>measure used.</w:t>
            </w:r>
          </w:p>
          <w:p w14:paraId="5681D207" w14:textId="2B673842" w:rsidR="001F5DCD" w:rsidRDefault="001F5DCD" w:rsidP="007C62BE">
            <w:pPr>
              <w:tabs>
                <w:tab w:val="left" w:pos="6405"/>
              </w:tabs>
              <w:rPr>
                <w:rFonts w:asciiTheme="minorHAnsi" w:hAnsiTheme="minorHAnsi"/>
                <w:color w:val="000000" w:themeColor="text1"/>
                <w:lang w:eastAsia="en-GB"/>
              </w:rPr>
            </w:pPr>
            <w:r>
              <w:rPr>
                <w:rFonts w:asciiTheme="minorHAnsi" w:hAnsiTheme="minorHAnsi"/>
                <w:color w:val="000000" w:themeColor="text1"/>
                <w:lang w:eastAsia="en-GB"/>
              </w:rPr>
              <w:t>The student has given a lot of thought to how the project could be developed, with larger samples used, along with further statistical tests which could be utilised as well as considering performance and visualisation of the data to be obtained etc.</w:t>
            </w:r>
          </w:p>
          <w:p w14:paraId="58DB39C6" w14:textId="08A7D25F" w:rsidR="007C62BE" w:rsidRPr="007C62BE" w:rsidRDefault="007C62BE" w:rsidP="007C62BE">
            <w:pPr>
              <w:rPr>
                <w:rFonts w:asciiTheme="minorHAnsi" w:hAnsiTheme="minorHAnsi"/>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61E6C6D3" w:rsidR="00782CF2" w:rsidRPr="00C2152E" w:rsidRDefault="008941E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783410A1"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r w:rsidR="001F5DCD">
              <w:rPr>
                <w:rFonts w:asciiTheme="minorHAnsi" w:hAnsiTheme="minorHAnsi"/>
                <w:color w:val="000000" w:themeColor="text1"/>
                <w:lang w:eastAsia="en-GB"/>
              </w:rPr>
              <w:t xml:space="preserve"> The code generated </w:t>
            </w:r>
            <w:r w:rsidR="009C6B22">
              <w:rPr>
                <w:rFonts w:asciiTheme="minorHAnsi" w:hAnsiTheme="minorHAnsi"/>
                <w:color w:val="000000" w:themeColor="text1"/>
                <w:lang w:eastAsia="en-GB"/>
              </w:rPr>
              <w:t xml:space="preserve">and </w:t>
            </w:r>
            <w:r w:rsidR="008941E0">
              <w:rPr>
                <w:rFonts w:asciiTheme="minorHAnsi" w:hAnsiTheme="minorHAnsi"/>
                <w:color w:val="000000" w:themeColor="text1"/>
                <w:lang w:eastAsia="en-GB"/>
              </w:rPr>
              <w:t>utilised</w:t>
            </w:r>
            <w:r w:rsidR="009C6B22">
              <w:rPr>
                <w:rFonts w:asciiTheme="minorHAnsi" w:hAnsiTheme="minorHAnsi"/>
                <w:color w:val="000000" w:themeColor="text1"/>
                <w:lang w:eastAsia="en-GB"/>
              </w:rPr>
              <w:t xml:space="preserve"> from </w:t>
            </w:r>
            <w:r w:rsidR="005865B5">
              <w:rPr>
                <w:rFonts w:asciiTheme="minorHAnsi" w:hAnsiTheme="minorHAnsi"/>
                <w:color w:val="000000" w:themeColor="text1"/>
                <w:lang w:eastAsia="en-GB"/>
              </w:rPr>
              <w:t>the two type</w:t>
            </w:r>
            <w:r w:rsidR="001D0071">
              <w:rPr>
                <w:rFonts w:asciiTheme="minorHAnsi" w:hAnsiTheme="minorHAnsi"/>
                <w:color w:val="000000" w:themeColor="text1"/>
                <w:lang w:eastAsia="en-GB"/>
              </w:rPr>
              <w:t>s</w:t>
            </w:r>
            <w:r w:rsidR="005865B5">
              <w:rPr>
                <w:rFonts w:asciiTheme="minorHAnsi" w:hAnsiTheme="minorHAnsi"/>
                <w:color w:val="000000" w:themeColor="text1"/>
                <w:lang w:eastAsia="en-GB"/>
              </w:rPr>
              <w:t xml:space="preserve"> of method</w:t>
            </w:r>
            <w:r w:rsidR="004C413D">
              <w:rPr>
                <w:rFonts w:asciiTheme="minorHAnsi" w:hAnsiTheme="minorHAnsi"/>
                <w:color w:val="000000" w:themeColor="text1"/>
                <w:lang w:eastAsia="en-GB"/>
              </w:rPr>
              <w:t>)</w:t>
            </w:r>
            <w:r w:rsidR="005865B5">
              <w:rPr>
                <w:rFonts w:asciiTheme="minorHAnsi" w:hAnsiTheme="minorHAnsi"/>
                <w:color w:val="000000" w:themeColor="text1"/>
                <w:lang w:eastAsia="en-GB"/>
              </w:rPr>
              <w:t xml:space="preserve">, </w:t>
            </w:r>
            <w:r w:rsidR="001D0071">
              <w:rPr>
                <w:rFonts w:asciiTheme="minorHAnsi" w:hAnsiTheme="minorHAnsi"/>
                <w:color w:val="000000" w:themeColor="text1"/>
                <w:lang w:eastAsia="en-GB"/>
              </w:rPr>
              <w:t>‘</w:t>
            </w:r>
            <w:r w:rsidR="005865B5">
              <w:rPr>
                <w:rFonts w:asciiTheme="minorHAnsi" w:hAnsiTheme="minorHAnsi"/>
                <w:color w:val="000000" w:themeColor="text1"/>
                <w:lang w:eastAsia="en-GB"/>
              </w:rPr>
              <w:t>random and secrets</w:t>
            </w:r>
            <w:r w:rsidR="001D0071">
              <w:rPr>
                <w:rFonts w:asciiTheme="minorHAnsi" w:hAnsiTheme="minorHAnsi"/>
                <w:color w:val="000000" w:themeColor="text1"/>
                <w:lang w:eastAsia="en-GB"/>
              </w:rPr>
              <w:t>’,</w:t>
            </w:r>
            <w:r w:rsidR="005865B5">
              <w:rPr>
                <w:rFonts w:asciiTheme="minorHAnsi" w:hAnsiTheme="minorHAnsi"/>
                <w:color w:val="000000" w:themeColor="text1"/>
                <w:lang w:eastAsia="en-GB"/>
              </w:rPr>
              <w:t xml:space="preserve"> </w:t>
            </w:r>
            <w:r w:rsidR="001F5DCD">
              <w:rPr>
                <w:rFonts w:asciiTheme="minorHAnsi" w:hAnsiTheme="minorHAnsi"/>
                <w:color w:val="000000" w:themeColor="text1"/>
                <w:lang w:eastAsia="en-GB"/>
              </w:rPr>
              <w:t>is robust and  fit for purpose for the task</w:t>
            </w:r>
            <w:r w:rsidR="005865B5">
              <w:rPr>
                <w:rFonts w:asciiTheme="minorHAnsi" w:hAnsiTheme="minorHAnsi"/>
                <w:color w:val="000000" w:themeColor="text1"/>
                <w:lang w:eastAsia="en-GB"/>
              </w:rPr>
              <w:t>. The random numbers from each type of data set produced</w:t>
            </w:r>
            <w:r w:rsidR="001A5630">
              <w:rPr>
                <w:rFonts w:asciiTheme="minorHAnsi" w:hAnsiTheme="minorHAnsi"/>
                <w:color w:val="000000" w:themeColor="text1"/>
                <w:lang w:eastAsia="en-GB"/>
              </w:rPr>
              <w:t>,</w:t>
            </w:r>
            <w:r w:rsidR="005865B5">
              <w:rPr>
                <w:rFonts w:asciiTheme="minorHAnsi" w:hAnsiTheme="minorHAnsi"/>
                <w:color w:val="000000" w:themeColor="text1"/>
                <w:lang w:eastAsia="en-GB"/>
              </w:rPr>
              <w:t xml:space="preserve"> are </w:t>
            </w:r>
            <w:r w:rsidR="005D2257">
              <w:rPr>
                <w:rFonts w:asciiTheme="minorHAnsi" w:hAnsiTheme="minorHAnsi"/>
                <w:color w:val="000000" w:themeColor="text1"/>
                <w:lang w:eastAsia="en-GB"/>
              </w:rPr>
              <w:t>analysed by mean</w:t>
            </w:r>
            <w:r w:rsidR="00583BDD">
              <w:rPr>
                <w:rFonts w:asciiTheme="minorHAnsi" w:hAnsiTheme="minorHAnsi"/>
                <w:color w:val="000000" w:themeColor="text1"/>
                <w:lang w:eastAsia="en-GB"/>
              </w:rPr>
              <w:t>s</w:t>
            </w:r>
            <w:r w:rsidR="005D2257">
              <w:rPr>
                <w:rFonts w:asciiTheme="minorHAnsi" w:hAnsiTheme="minorHAnsi"/>
                <w:color w:val="000000" w:themeColor="text1"/>
                <w:lang w:eastAsia="en-GB"/>
              </w:rPr>
              <w:t xml:space="preserve"> of a suitably stated hypothesis</w:t>
            </w:r>
            <w:r w:rsidR="00583BDD">
              <w:rPr>
                <w:rFonts w:asciiTheme="minorHAnsi" w:hAnsiTheme="minorHAnsi"/>
                <w:color w:val="000000" w:themeColor="text1"/>
                <w:lang w:eastAsia="en-GB"/>
              </w:rPr>
              <w:t>,</w:t>
            </w:r>
            <w:r w:rsidR="005D2257">
              <w:rPr>
                <w:rFonts w:asciiTheme="minorHAnsi" w:hAnsiTheme="minorHAnsi"/>
                <w:color w:val="000000" w:themeColor="text1"/>
                <w:lang w:eastAsia="en-GB"/>
              </w:rPr>
              <w:t xml:space="preserve"> </w:t>
            </w:r>
            <w:r w:rsidR="001A5630">
              <w:rPr>
                <w:rFonts w:asciiTheme="minorHAnsi" w:hAnsiTheme="minorHAnsi"/>
                <w:color w:val="000000" w:themeColor="text1"/>
                <w:lang w:eastAsia="en-GB"/>
              </w:rPr>
              <w:t>an appropriate</w:t>
            </w:r>
            <w:r w:rsidR="00F926BB">
              <w:rPr>
                <w:rFonts w:asciiTheme="minorHAnsi" w:hAnsiTheme="minorHAnsi"/>
                <w:color w:val="000000" w:themeColor="text1"/>
                <w:lang w:eastAsia="en-GB"/>
              </w:rPr>
              <w:t xml:space="preserve"> significance level chosen,</w:t>
            </w:r>
            <w:r w:rsidR="005D2257">
              <w:rPr>
                <w:rFonts w:asciiTheme="minorHAnsi" w:hAnsiTheme="minorHAnsi"/>
                <w:color w:val="000000" w:themeColor="text1"/>
                <w:lang w:eastAsia="en-GB"/>
              </w:rPr>
              <w:t xml:space="preserve"> a runs test and chi squared test</w:t>
            </w:r>
            <w:r w:rsidR="005C2BAF">
              <w:rPr>
                <w:rFonts w:asciiTheme="minorHAnsi" w:hAnsiTheme="minorHAnsi"/>
                <w:color w:val="000000" w:themeColor="text1"/>
                <w:lang w:eastAsia="en-GB"/>
              </w:rPr>
              <w:t xml:space="preserve"> are</w:t>
            </w:r>
            <w:r w:rsidR="005D2257">
              <w:rPr>
                <w:rFonts w:asciiTheme="minorHAnsi" w:hAnsiTheme="minorHAnsi"/>
                <w:color w:val="000000" w:themeColor="text1"/>
                <w:lang w:eastAsia="en-GB"/>
              </w:rPr>
              <w:t xml:space="preserve"> employed to </w:t>
            </w:r>
            <w:r w:rsidR="00583BDD">
              <w:rPr>
                <w:rFonts w:asciiTheme="minorHAnsi" w:hAnsiTheme="minorHAnsi"/>
                <w:color w:val="000000" w:themeColor="text1"/>
                <w:lang w:eastAsia="en-GB"/>
              </w:rPr>
              <w:t>discover if the numbers produced within a specified range are considered to be suitably random</w:t>
            </w:r>
            <w:r w:rsidR="005C2BAF">
              <w:rPr>
                <w:rFonts w:asciiTheme="minorHAnsi" w:hAnsiTheme="minorHAnsi"/>
                <w:color w:val="000000" w:themeColor="text1"/>
                <w:lang w:eastAsia="en-GB"/>
              </w:rPr>
              <w:t xml:space="preserve"> compared to a uniform distribution where each number would have an equal chance of occurring.</w:t>
            </w:r>
          </w:p>
          <w:p w14:paraId="33C5AE49" w14:textId="755F4DF6" w:rsidR="006F4C28" w:rsidRDefault="005865B5"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 </w:t>
            </w: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606C27BE" w:rsidR="00782CF2" w:rsidRPr="00C2152E" w:rsidRDefault="001F56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37153617" w:rsidR="00782CF2" w:rsidRPr="00C2152E" w:rsidRDefault="005C2BA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60079C80" w14:textId="642A1A6A" w:rsidR="001F5DCD" w:rsidRDefault="001F5DCD"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The student has reflected on the project undertaken, considering the results </w:t>
            </w:r>
            <w:r w:rsidR="0031082C">
              <w:rPr>
                <w:rFonts w:asciiTheme="minorHAnsi" w:hAnsiTheme="minorHAnsi"/>
                <w:bCs/>
                <w:color w:val="000000" w:themeColor="text1"/>
                <w:lang w:eastAsia="en-GB"/>
              </w:rPr>
              <w:t xml:space="preserve">obtained </w:t>
            </w:r>
            <w:r>
              <w:rPr>
                <w:rFonts w:asciiTheme="minorHAnsi" w:hAnsiTheme="minorHAnsi"/>
                <w:bCs/>
                <w:color w:val="000000" w:themeColor="text1"/>
                <w:lang w:eastAsia="en-GB"/>
              </w:rPr>
              <w:t>and whether the projects aims and objectives have been met, what worked well and what didn’t, along with improvements which could be made</w:t>
            </w:r>
            <w:r w:rsidR="0031082C">
              <w:rPr>
                <w:rFonts w:asciiTheme="minorHAnsi" w:hAnsiTheme="minorHAnsi"/>
                <w:bCs/>
                <w:color w:val="000000" w:themeColor="text1"/>
                <w:lang w:eastAsia="en-GB"/>
              </w:rPr>
              <w:t>,</w:t>
            </w:r>
            <w:r>
              <w:rPr>
                <w:rFonts w:asciiTheme="minorHAnsi" w:hAnsiTheme="minorHAnsi"/>
                <w:bCs/>
                <w:color w:val="000000" w:themeColor="text1"/>
                <w:lang w:eastAsia="en-GB"/>
              </w:rPr>
              <w:t xml:space="preserve"> and recommendations for how the project could be developed.</w:t>
            </w:r>
          </w:p>
          <w:p w14:paraId="30963935" w14:textId="2AD694DE" w:rsidR="001F5DCD" w:rsidRDefault="001F5DCD"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The report </w:t>
            </w:r>
            <w:r w:rsidR="0031082C">
              <w:rPr>
                <w:rFonts w:asciiTheme="minorHAnsi" w:hAnsiTheme="minorHAnsi"/>
                <w:bCs/>
                <w:color w:val="000000" w:themeColor="text1"/>
                <w:lang w:eastAsia="en-GB"/>
              </w:rPr>
              <w:t xml:space="preserve"> </w:t>
            </w:r>
            <w:r w:rsidR="000C56A4">
              <w:rPr>
                <w:rFonts w:asciiTheme="minorHAnsi" w:hAnsiTheme="minorHAnsi"/>
                <w:bCs/>
                <w:color w:val="000000" w:themeColor="text1"/>
                <w:lang w:eastAsia="en-GB"/>
              </w:rPr>
              <w:t xml:space="preserve">is </w:t>
            </w:r>
            <w:r w:rsidR="0031082C">
              <w:rPr>
                <w:rFonts w:asciiTheme="minorHAnsi" w:hAnsiTheme="minorHAnsi"/>
                <w:bCs/>
                <w:color w:val="000000" w:themeColor="text1"/>
                <w:lang w:eastAsia="en-GB"/>
              </w:rPr>
              <w:t>brief</w:t>
            </w:r>
            <w:r w:rsidR="000C56A4">
              <w:rPr>
                <w:rFonts w:asciiTheme="minorHAnsi" w:hAnsiTheme="minorHAnsi"/>
                <w:bCs/>
                <w:color w:val="000000" w:themeColor="text1"/>
                <w:lang w:eastAsia="en-GB"/>
              </w:rPr>
              <w:t xml:space="preserve"> </w:t>
            </w:r>
            <w:r w:rsidR="0031082C">
              <w:rPr>
                <w:rFonts w:asciiTheme="minorHAnsi" w:hAnsiTheme="minorHAnsi"/>
                <w:bCs/>
                <w:color w:val="000000" w:themeColor="text1"/>
                <w:lang w:eastAsia="en-GB"/>
              </w:rPr>
              <w:t>,</w:t>
            </w:r>
            <w:r w:rsidR="000C56A4">
              <w:rPr>
                <w:rFonts w:asciiTheme="minorHAnsi" w:hAnsiTheme="minorHAnsi"/>
                <w:bCs/>
                <w:color w:val="000000" w:themeColor="text1"/>
                <w:lang w:eastAsia="en-GB"/>
              </w:rPr>
              <w:t xml:space="preserve"> </w:t>
            </w:r>
            <w:r w:rsidR="0031082C">
              <w:rPr>
                <w:rFonts w:asciiTheme="minorHAnsi" w:hAnsiTheme="minorHAnsi"/>
                <w:bCs/>
                <w:color w:val="000000" w:themeColor="text1"/>
                <w:lang w:eastAsia="en-GB"/>
              </w:rPr>
              <w:t>but</w:t>
            </w:r>
            <w:r>
              <w:rPr>
                <w:rFonts w:asciiTheme="minorHAnsi" w:hAnsiTheme="minorHAnsi"/>
                <w:bCs/>
                <w:color w:val="000000" w:themeColor="text1"/>
                <w:lang w:eastAsia="en-GB"/>
              </w:rPr>
              <w:t xml:space="preserve"> generally well written, coherent and has relevant structure and reads quite well. </w:t>
            </w:r>
          </w:p>
          <w:p w14:paraId="13589011" w14:textId="386FEA8F" w:rsidR="001F5DCD" w:rsidRDefault="001F5DCD" w:rsidP="00711A55">
            <w:pPr>
              <w:rPr>
                <w:rFonts w:asciiTheme="minorHAnsi" w:hAnsiTheme="minorHAnsi"/>
                <w:bCs/>
                <w:color w:val="000000" w:themeColor="text1"/>
                <w:lang w:eastAsia="en-GB"/>
              </w:rPr>
            </w:pPr>
            <w:r>
              <w:rPr>
                <w:rFonts w:asciiTheme="minorHAnsi" w:hAnsiTheme="minorHAnsi"/>
                <w:bCs/>
                <w:color w:val="000000" w:themeColor="text1"/>
                <w:lang w:eastAsia="en-GB"/>
              </w:rPr>
              <w:t>It is a little weak on statistical analysis and comparing and contrasting results with previous work, and quantifying which method is statistically better, or what would possibly happen if different levels of significance were to be used , that is at 1% or 10% level?</w:t>
            </w:r>
          </w:p>
          <w:p w14:paraId="0E781FB9" w14:textId="77777777" w:rsidR="007C2CCC" w:rsidRDefault="007C2CCC" w:rsidP="0038665F">
            <w:pPr>
              <w:rPr>
                <w:rFonts w:asciiTheme="minorHAnsi" w:hAnsiTheme="minorHAnsi"/>
                <w:b/>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22701" w14:textId="77777777" w:rsidR="007C02E0" w:rsidRDefault="007C02E0" w:rsidP="002B7AB6">
      <w:r>
        <w:separator/>
      </w:r>
    </w:p>
  </w:endnote>
  <w:endnote w:type="continuationSeparator" w:id="0">
    <w:p w14:paraId="7FE9B1F0" w14:textId="77777777" w:rsidR="007C02E0" w:rsidRDefault="007C02E0"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670E5" w14:textId="77777777" w:rsidR="007C02E0" w:rsidRDefault="007C02E0" w:rsidP="002B7AB6">
      <w:r>
        <w:separator/>
      </w:r>
    </w:p>
  </w:footnote>
  <w:footnote w:type="continuationSeparator" w:id="0">
    <w:p w14:paraId="5FE0685D" w14:textId="77777777" w:rsidR="007C02E0" w:rsidRDefault="007C02E0"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1AFA"/>
    <w:rsid w:val="00023CDE"/>
    <w:rsid w:val="00032433"/>
    <w:rsid w:val="0006611F"/>
    <w:rsid w:val="000C44DE"/>
    <w:rsid w:val="000C56A4"/>
    <w:rsid w:val="000D54B4"/>
    <w:rsid w:val="000F3C3A"/>
    <w:rsid w:val="000F7A4A"/>
    <w:rsid w:val="00125730"/>
    <w:rsid w:val="001318DB"/>
    <w:rsid w:val="0014074C"/>
    <w:rsid w:val="001777D0"/>
    <w:rsid w:val="001948E9"/>
    <w:rsid w:val="001A2A84"/>
    <w:rsid w:val="001A5630"/>
    <w:rsid w:val="001B735D"/>
    <w:rsid w:val="001D0071"/>
    <w:rsid w:val="001D0DDD"/>
    <w:rsid w:val="001F0972"/>
    <w:rsid w:val="001F565D"/>
    <w:rsid w:val="001F5DCD"/>
    <w:rsid w:val="00242112"/>
    <w:rsid w:val="00253402"/>
    <w:rsid w:val="00266DE7"/>
    <w:rsid w:val="00270A83"/>
    <w:rsid w:val="00296CAE"/>
    <w:rsid w:val="002A4934"/>
    <w:rsid w:val="002B7AB6"/>
    <w:rsid w:val="002F2C12"/>
    <w:rsid w:val="00306E7D"/>
    <w:rsid w:val="0031082C"/>
    <w:rsid w:val="00323EAA"/>
    <w:rsid w:val="00337265"/>
    <w:rsid w:val="0034321C"/>
    <w:rsid w:val="00347D6D"/>
    <w:rsid w:val="00363A7A"/>
    <w:rsid w:val="00364F7B"/>
    <w:rsid w:val="00383F02"/>
    <w:rsid w:val="0038665F"/>
    <w:rsid w:val="003A37F8"/>
    <w:rsid w:val="003E0304"/>
    <w:rsid w:val="003E3951"/>
    <w:rsid w:val="003E5437"/>
    <w:rsid w:val="003F049D"/>
    <w:rsid w:val="004018F6"/>
    <w:rsid w:val="00461843"/>
    <w:rsid w:val="00471394"/>
    <w:rsid w:val="0047164C"/>
    <w:rsid w:val="00472EA7"/>
    <w:rsid w:val="004779D1"/>
    <w:rsid w:val="00490230"/>
    <w:rsid w:val="004B7F71"/>
    <w:rsid w:val="004C413D"/>
    <w:rsid w:val="004E1657"/>
    <w:rsid w:val="004E4FB6"/>
    <w:rsid w:val="004F2786"/>
    <w:rsid w:val="004F35F7"/>
    <w:rsid w:val="004F7694"/>
    <w:rsid w:val="00523DD4"/>
    <w:rsid w:val="00543F76"/>
    <w:rsid w:val="00561D98"/>
    <w:rsid w:val="00570282"/>
    <w:rsid w:val="00576B2C"/>
    <w:rsid w:val="00582737"/>
    <w:rsid w:val="00583BDD"/>
    <w:rsid w:val="005865B5"/>
    <w:rsid w:val="005C2BAF"/>
    <w:rsid w:val="005C49E7"/>
    <w:rsid w:val="005C79DB"/>
    <w:rsid w:val="005D2257"/>
    <w:rsid w:val="005D6061"/>
    <w:rsid w:val="005E2B1E"/>
    <w:rsid w:val="005F3C5C"/>
    <w:rsid w:val="00607159"/>
    <w:rsid w:val="006363DD"/>
    <w:rsid w:val="006530D2"/>
    <w:rsid w:val="006572C7"/>
    <w:rsid w:val="006645F5"/>
    <w:rsid w:val="00696261"/>
    <w:rsid w:val="006D168E"/>
    <w:rsid w:val="006D1FDD"/>
    <w:rsid w:val="006F4C28"/>
    <w:rsid w:val="00782CF2"/>
    <w:rsid w:val="007C02E0"/>
    <w:rsid w:val="007C2CCC"/>
    <w:rsid w:val="007C5EED"/>
    <w:rsid w:val="007C62BE"/>
    <w:rsid w:val="007E5836"/>
    <w:rsid w:val="007E7CCD"/>
    <w:rsid w:val="007F568A"/>
    <w:rsid w:val="00811371"/>
    <w:rsid w:val="00813D72"/>
    <w:rsid w:val="00813F62"/>
    <w:rsid w:val="00817256"/>
    <w:rsid w:val="00826F79"/>
    <w:rsid w:val="00866E85"/>
    <w:rsid w:val="008810D2"/>
    <w:rsid w:val="008941E0"/>
    <w:rsid w:val="00895709"/>
    <w:rsid w:val="008A358E"/>
    <w:rsid w:val="008B05C1"/>
    <w:rsid w:val="008B67FF"/>
    <w:rsid w:val="008C75A5"/>
    <w:rsid w:val="008D01F4"/>
    <w:rsid w:val="008D16B9"/>
    <w:rsid w:val="008D4A65"/>
    <w:rsid w:val="008F5D88"/>
    <w:rsid w:val="009634F5"/>
    <w:rsid w:val="00975695"/>
    <w:rsid w:val="009C6B22"/>
    <w:rsid w:val="009D34CA"/>
    <w:rsid w:val="009E130B"/>
    <w:rsid w:val="009F024E"/>
    <w:rsid w:val="009F37CB"/>
    <w:rsid w:val="00A151E5"/>
    <w:rsid w:val="00A16A6A"/>
    <w:rsid w:val="00A32291"/>
    <w:rsid w:val="00A4064E"/>
    <w:rsid w:val="00A43FA7"/>
    <w:rsid w:val="00A47A6B"/>
    <w:rsid w:val="00A61D46"/>
    <w:rsid w:val="00A62CB1"/>
    <w:rsid w:val="00A736BA"/>
    <w:rsid w:val="00AB2BB8"/>
    <w:rsid w:val="00AB34FE"/>
    <w:rsid w:val="00AF4167"/>
    <w:rsid w:val="00B04E8B"/>
    <w:rsid w:val="00B27A16"/>
    <w:rsid w:val="00B543A1"/>
    <w:rsid w:val="00B56BB2"/>
    <w:rsid w:val="00B5750E"/>
    <w:rsid w:val="00B736BA"/>
    <w:rsid w:val="00B75794"/>
    <w:rsid w:val="00B75B09"/>
    <w:rsid w:val="00BB4164"/>
    <w:rsid w:val="00BC2A4E"/>
    <w:rsid w:val="00BC309E"/>
    <w:rsid w:val="00BD12B1"/>
    <w:rsid w:val="00BE7DFA"/>
    <w:rsid w:val="00C2152E"/>
    <w:rsid w:val="00C32264"/>
    <w:rsid w:val="00C46F22"/>
    <w:rsid w:val="00C53525"/>
    <w:rsid w:val="00C60A27"/>
    <w:rsid w:val="00C70045"/>
    <w:rsid w:val="00C7761D"/>
    <w:rsid w:val="00C852DF"/>
    <w:rsid w:val="00CC4C41"/>
    <w:rsid w:val="00CC568F"/>
    <w:rsid w:val="00CD2262"/>
    <w:rsid w:val="00CE1D24"/>
    <w:rsid w:val="00CF3983"/>
    <w:rsid w:val="00D22FD4"/>
    <w:rsid w:val="00D504E3"/>
    <w:rsid w:val="00D5111B"/>
    <w:rsid w:val="00D85FDB"/>
    <w:rsid w:val="00D87BAB"/>
    <w:rsid w:val="00D96FC4"/>
    <w:rsid w:val="00DA7C5C"/>
    <w:rsid w:val="00E1157B"/>
    <w:rsid w:val="00E30AC5"/>
    <w:rsid w:val="00E51358"/>
    <w:rsid w:val="00E7241F"/>
    <w:rsid w:val="00E7394D"/>
    <w:rsid w:val="00E85F14"/>
    <w:rsid w:val="00E941A3"/>
    <w:rsid w:val="00EB2D9F"/>
    <w:rsid w:val="00EE0FE1"/>
    <w:rsid w:val="00EE259D"/>
    <w:rsid w:val="00EE4571"/>
    <w:rsid w:val="00EF104A"/>
    <w:rsid w:val="00EF1DB1"/>
    <w:rsid w:val="00F14758"/>
    <w:rsid w:val="00F20A1E"/>
    <w:rsid w:val="00F6644D"/>
    <w:rsid w:val="00F926BB"/>
    <w:rsid w:val="00FE2B2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837</Words>
  <Characters>4777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5</cp:revision>
  <cp:lastPrinted>2025-04-30T13:52:00Z</cp:lastPrinted>
  <dcterms:created xsi:type="dcterms:W3CDTF">2025-05-23T13:11:00Z</dcterms:created>
  <dcterms:modified xsi:type="dcterms:W3CDTF">2025-05-23T13:24:00Z</dcterms:modified>
</cp:coreProperties>
</file>