
<file path=[Content_Types].xml><?xml version="1.0" encoding="utf-8"?>
<Types xmlns="http://schemas.openxmlformats.org/package/2006/content-types">
  <Default Extension="xml" ContentType="application/vnd.openxmlformats-package.core-properties+xml"/>
  <Default Extension="rels" ContentType="application/vnd.openxmlformats-package.relationships+xml"/>
  <Default Extension="jpeg" ContentType="image/jpeg"/>
  <Default Extension="jpg" ContentType="image/jpeg"/>
  <Default Extension="png" ContentType="image/png"/>
  <Default Extension="emf" ContentType="image/x-emf"/>
  <Default Extension="tiff" ContentType="image/tiff"/>
  <Default Extension="gif" ContentType="image/gif"/>
  <Default Extension="bin" ContentType="application/vnd.openxmlformats-officedocument.oleObject"/>
  <Default Extension="wmf" ContentType="image/x-wmf"/>
  <Override PartName="/docProps/custom.xml" ContentType="application/vnd.openxmlformats-officedocument.custom-properties+xml"/>
  <Override PartName="/customXml/itemProps31.xml" ContentType="application/vnd.openxmlformats-officedocument.customXmlProperties+xml"/>
  <Override PartName="/customXml/itemProps22.xml" ContentType="application/vnd.openxmlformats-officedocument.customXmlProperties+xml"/>
  <Override PartName="/customXml/itemProps13.xml" ContentType="application/vnd.openxmlformats-officedocument.customXmlProperties+xml"/>
  <Override PartName="/docProps/app.xml" ContentType="application/vnd.openxmlformats-officedocument.extended-properties+xml"/>
  <Override PartName="/word/theme/theme11.xml" ContentType="application/vnd.openxmlformats-officedocument.theme+xml"/>
  <Override PartName="/word/glossary/document.xml" ContentType="application/vnd.openxmlformats-officedocument.wordprocessingml.document.glossary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fontTable2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glossary/settings2.xml" ContentType="application/vnd.openxmlformats-officedocument.wordprocessingml.settings+xml"/>
  <Override PartName="/word/styles.xml" ContentType="application/vnd.openxmlformats-officedocument.wordprocessingml.styles+xml"/>
  <Override PartName="/word/glossary/styles2.xml" ContentType="application/vnd.openxmlformats-officedocument.wordprocessingml.styles+xml"/>
  <Override PartName="/word/webSettings.xml" ContentType="application/vnd.openxmlformats-officedocument.wordprocessingml.webSettings+xml"/>
  <Override PartName="/word/glossary/webSettings2.xml" ContentType="application/vnd.openxmlformats-officedocument.wordprocessingml.webSettings+xml"/>
  <Override PartName="/customXml/item3.xml" ContentType="application/xml"/>
  <Override PartName="/customXml/item22.xml" ContentType="application/xml"/>
  <Override PartName="/customXml/item13.xml" ContentType="application/xml"/>
</Types>
</file>

<file path=_rels/.rels>&#65279;<?xml version="1.0" encoding="utf-8"?><Relationships xmlns="http://schemas.openxmlformats.org/package/2006/relationships"><Relationship Type="http://schemas.openxmlformats.org/package/2006/relationships/metadata/core-properties" Target="docProps/core.xml" Id="rId3" /><Relationship Type="http://schemas.openxmlformats.org/package/2006/relationships/metadata/thumbnail" Target="docProps/thumbnail.emf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5" /><Relationship Type="http://schemas.openxmlformats.org/officeDocument/2006/relationships/extended-properties" Target="docProps/app.xml" Id="rId4" /></Relationships>
</file>

<file path=word/document.xml><?xml version="1.0" encoding="utf-8"?>
<w:document xmlns:a="http://schemas.openxmlformats.org/drawingml/2006/main" xmlns:a14="http://schemas.microsoft.com/office/drawing/2010/main" xmlns:adec="http://schemas.microsoft.com/office/drawing/2017/decorative" xmlns:aink="http://schemas.microsoft.com/office/drawing/2016/ink" xmlns:am3d="http://schemas.microsoft.com/office/drawing/2017/model3d" xmlns:c="http://schemas.openxmlformats.org/drawingml/2006/chart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p14 w16 w16cex w16sdtdh">
  <w:body>
    <w:p w:rsidR="00952F7D" w:rsidRDefault="00DF198B" w14:noSpellErr="1" w14:paraId="4973A25B" w14:textId="6256E52D" w:rsidP="00DF198B">
      <w:pPr>
        <w:pStyle w:val="GraphicAnchor"/>
      </w:pPr>
      <w:r>
        <w:rPr>
          <w:noProof/>
        </w:rPr>
        <w:drawing>
          <wp:anchor distT="0" distB="0" distR="114300" distL="114300" relativeHeight="251658240" behindDoc="1" allowOverlap="1" layoutInCell="1" locked="0" simplePos="0" wp14:anchorId="3AA2CB23" wp14:editId="6E09D6BB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858000" cy="9144000"/>
            <wp:effectExtent l="0" t="0" r="0" b="0"/>
            <wp:wrapNone/>
            <wp:docPr id="1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-01.png"/>
                    <pic:cNvPicPr/>
                  </pic:nvPicPr>
                  <pic:blipFill>
                    <a:blip r:embed="rId446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Layout w:type="fixed"/>
        <w:tblCellMar>
          <w:left w:w="0" w:type="dxa"/>
          <w:right w:w="0" w:type="dxa"/>
        </w:tblCellMar>
        <w:tblBorders>
          <w:top w:val="nil" w:sz="0" w:color="auto" w:space="0"/>
          <w:bottom w:val="nil" w:sz="0" w:color="auto" w:space="0"/>
          <w:left w:val="nil" w:sz="0" w:color="auto" w:space="0"/>
          <w:right w:val="nil" w:sz="0" w:color="auto" w:space="0"/>
          <w:insideH w:val="nil" w:sz="0" w:color="auto" w:space="0"/>
          <w:insideV w:val="nil" w:sz="0" w:color="auto" w:space="0"/>
        </w:tblBorders>
        <w:tblStyle w:val="TableGrid"/>
        <w:tblLook w:val="620"/>
      </w:tblPr>
      <w:tblGrid>
        <w:gridCol w:w="1170"/>
        <w:gridCol w:w="28"/>
        <w:gridCol w:w="1142"/>
        <w:gridCol w:w="57"/>
        <w:gridCol w:w="5995"/>
        <w:gridCol w:w="68"/>
        <w:gridCol w:w="1131"/>
        <w:gridCol w:w="39"/>
        <w:gridCol w:w="1160"/>
      </w:tblGrid>
      <w:tr w14:paraId="536CBC6B" w14:textId="77777777" w:rsidR="00DF198B" w:rsidTr="12ED34B3">
        <w:trPr>
          <w:trHeight w:val="1083"/>
        </w:trPr>
        <w:tc>
          <w:tcPr>
            <w:tcMar/>
            <w:gridSpan w:val="9"/>
            <w:tcW w:w="10790" w:type="dxa"/>
          </w:tcPr>
          <w:p w:rsidR="00DF198B" w:rsidRDefault="00DF198B" w14:noSpellErr="1" w14:paraId="73926D01" w14:textId="77777777"/>
        </w:tc>
      </w:tr>
      <w:tr w14:paraId="64394483" w14:textId="77777777" w:rsidR="00DF198B" w:rsidTr="12ED34B3">
        <w:trPr>
          <w:trHeight w:val="1068"/>
        </w:trPr>
        <w:tc>
          <w:tcPr>
            <w:tcMar/>
            <w:gridSpan w:val="2"/>
            <w:tcBorders>
              <w:right w:val="single" w:sz="18" w:color="476166" w:space="0" w:themeColor="accent1"/>
            </w:tcBorders>
            <w:tcW w:w="1198" w:type="dxa"/>
          </w:tcPr>
          <w:p w:rsidR="00DF198B" w:rsidRDefault="00DF198B" w14:noSpellErr="1" w14:paraId="21A78835" w14:textId="77777777"/>
        </w:tc>
        <w:tc>
          <w:tcPr>
            <w:tcMar/>
            <w:gridSpan w:val="5"/>
            <w:tcBorders>
              <w:top w:val="single" w:sz="18" w:color="476166" w:space="0" w:themeColor="accent1"/>
              <w:bottom w:val="single" w:sz="18" w:color="476166" w:space="0" w:themeColor="accent1"/>
              <w:left w:val="single" w:sz="18" w:color="476166" w:space="0" w:themeColor="accent1"/>
              <w:right w:val="single" w:sz="18" w:color="476166" w:space="0" w:themeColor="accent1"/>
            </w:tcBorders>
            <w:shd w:fill="FFFFFF" w:color="auto" w:themeFill="background1" w:val="clear"/>
            <w:vAlign w:val="center"/>
            <w:tcW w:w="8393" w:type="dxa"/>
          </w:tcPr>
          <w:p w:rsidR="00DF198B" w:rsidRDefault="00521481" w14:paraId="1368DE93" w14:textId="06E3C37F" w:rsidP="00874FE7" w:rsidRPr="00DF198B">
            <w:pPr>
              <w:pStyle w:val="Heading1"/>
            </w:pPr>
            <w:r w:rsidR="27CE2A71">
              <w:rPr/>
              <w:t xml:space="preserve">Learning and </w:t>
            </w:r>
            <w:r w:rsidR="27CE2A71">
              <w:rPr/>
              <w:t>collaboration</w:t>
            </w:r>
            <w:r w:rsidR="27CE2A71">
              <w:rPr/>
              <w:t xml:space="preserve"> for global citizenship</w:t>
            </w:r>
          </w:p>
        </w:tc>
        <w:tc>
          <w:tcPr>
            <w:tcMar/>
            <w:gridSpan w:val="2"/>
            <w:tcBorders>
              <w:left w:val="single" w:sz="18" w:color="476166" w:space="0" w:themeColor="accent1"/>
            </w:tcBorders>
            <w:tcW w:w="1199" w:type="dxa"/>
          </w:tcPr>
          <w:p w:rsidR="00DF198B" w:rsidRDefault="00DF198B" w14:noSpellErr="1" w14:paraId="5D2B611C" w14:textId="400BF49F"/>
        </w:tc>
      </w:tr>
      <w:tr w14:paraId="5BA6A502" w14:textId="77777777" w:rsidR="00DF198B" w:rsidTr="12ED34B3">
        <w:trPr>
          <w:trHeight w:val="1837"/>
        </w:trPr>
        <w:tc>
          <w:tcPr>
            <w:tcMar/>
            <w:tcW w:w="1170" w:type="dxa"/>
          </w:tcPr>
          <w:p w:rsidR="00DF198B" w:rsidRDefault="00DF198B" w14:noSpellErr="1" w14:paraId="04065186" w14:textId="77777777"/>
        </w:tc>
        <w:tc>
          <w:tcPr>
            <w:tcMar/>
            <w:gridSpan w:val="7"/>
            <w:tcW w:w="8460" w:type="dxa"/>
          </w:tcPr>
          <w:p w:rsidR="00DF198B" w:rsidRDefault="00DF198B" w14:noSpellErr="1" w14:paraId="017245CB" w14:textId="77777777"/>
        </w:tc>
        <w:tc>
          <w:tcPr>
            <w:tcMar/>
            <w:tcW w:w="1160" w:type="dxa"/>
          </w:tcPr>
          <w:p w:rsidR="00DF198B" w:rsidRDefault="00DF198B" w14:noSpellErr="1" w14:paraId="17EC347F" w14:textId="77777777"/>
        </w:tc>
      </w:tr>
      <w:tr w14:paraId="05CFC137" w14:textId="77777777" w:rsidR="00DF198B" w:rsidTr="12ED34B3">
        <w:trPr>
          <w:trHeight w:val="929"/>
        </w:trPr>
        <w:tc>
          <w:tcPr>
            <w:tcMar/>
            <w:gridSpan w:val="4"/>
            <w:tcW w:w="2397" w:type="dxa"/>
          </w:tcPr>
          <w:p w:rsidR="00DF198B" w:rsidRDefault="00DF198B" w14:noSpellErr="1" w14:paraId="53D04040" w14:textId="77777777"/>
        </w:tc>
        <w:tc>
          <w:tcPr>
            <w:tcMar/>
            <w:shd w:fill="FFFFFF" w:color="auto" w:themeFill="background1" w:val="clear"/>
            <w:tcW w:w="5995" w:type="dxa"/>
          </w:tcPr>
          <w:p w:rsidR="00DF198B" w:rsidRDefault="00DF198B" w14:noSpellErr="1" w14:paraId="486A9743" w14:textId="3F120DCE" w:rsidP="00DF198B" w:rsidRPr="00DF198B">
            <w:pPr>
              <w:jc w:val="center"/>
              <w:rPr>
                <w:rFonts w:ascii="Georgia" w:hAnsi="Georgia"/>
                <w:sz w:val="48"/>
                <w:szCs w:val="48"/>
              </w:rPr>
            </w:pPr>
          </w:p>
        </w:tc>
        <w:tc>
          <w:tcPr>
            <w:tcMar/>
            <w:gridSpan w:val="4"/>
            <w:tcW w:w="2398" w:type="dxa"/>
          </w:tcPr>
          <w:p w:rsidR="00DF198B" w:rsidRDefault="00DF198B" w14:noSpellErr="1" w14:paraId="7B76560A" w14:textId="638A36F1"/>
        </w:tc>
      </w:tr>
      <w:tr w14:paraId="72A8AC19" w14:textId="77777777" w:rsidR="00DF198B" w:rsidTr="12ED34B3">
        <w:trPr>
          <w:trHeight w:val="1460"/>
        </w:trPr>
        <w:tc>
          <w:tcPr>
            <w:tcMar/>
            <w:gridSpan w:val="4"/>
            <w:tcW w:w="2397" w:type="dxa"/>
          </w:tcPr>
          <w:p w:rsidR="00DF198B" w:rsidRDefault="00DF198B" w14:noSpellErr="1" w14:paraId="051898BE" w14:textId="77777777"/>
        </w:tc>
        <w:tc>
          <w:tcPr>
            <w:tcMar/>
            <w:shd w:fill="FFFFFF" w:color="auto" w:themeFill="background1" w:val="clear"/>
            <w:tcW w:w="5995" w:type="dxa"/>
          </w:tcPr>
          <w:p w:rsidR="00DF198B" w:rsidRDefault="00521481" w14:paraId="46FA1C4E" w14:textId="0C5FBB70" w:rsidP="00874FE7" w:rsidRPr="00DF198B">
            <w:pPr>
              <w:pStyle w:val="Heading2"/>
            </w:pPr>
            <w:r w:rsidR="27CE2A71">
              <w:rPr/>
              <w:t>Carrie Thomas</w:t>
            </w:r>
          </w:p>
          <w:p w:rsidR="00DF198B" w:rsidRDefault="00521481" w14:paraId="0D15566A" w14:textId="54DB9DEA" w:rsidP="12ED34B3" w:rsidRPr="00DF198B">
            <w:pPr>
              <w:pStyle w:val="Normal"/>
            </w:pPr>
          </w:p>
          <w:p w:rsidR="00DF198B" w:rsidRDefault="00521481" w14:paraId="00561478" w14:textId="0A972EDB" w:rsidP="12ED34B3" w:rsidRPr="00DF198B">
            <w:pPr>
              <w:pStyle w:val="Normal"/>
            </w:pPr>
          </w:p>
          <w:p w:rsidR="00DF198B" w:rsidRDefault="00521481" w14:paraId="1BA8590A" w14:textId="6C5E8916" w:rsidP="12ED34B3" w:rsidRPr="00DF198B">
            <w:pPr>
              <w:pStyle w:val="Normal"/>
              <w:jc w:val="center"/>
            </w:pPr>
            <w:r w:rsidR="57F18D51">
              <w:rPr/>
              <w:t xml:space="preserve">    </w:t>
            </w:r>
            <w:r w:rsidR="57F18D51" w:rsidRPr="12ED34B3">
              <w:rPr>
                <w:sz w:val="36"/>
                <w:szCs w:val="36"/>
              </w:rPr>
              <w:t xml:space="preserve"> BMSP4015</w:t>
            </w:r>
          </w:p>
        </w:tc>
        <w:tc>
          <w:tcPr>
            <w:tcMar/>
            <w:gridSpan w:val="4"/>
            <w:tcW w:w="2398" w:type="dxa"/>
          </w:tcPr>
          <w:p w:rsidR="00DF198B" w:rsidRDefault="00DF198B" w14:noSpellErr="1" w14:paraId="246C87F6" w14:textId="77777777"/>
        </w:tc>
      </w:tr>
      <w:tr w14:paraId="4581716C" w14:textId="77777777" w:rsidR="00DF198B" w:rsidTr="12ED34B3">
        <w:trPr>
          <w:trHeight w:val="7176"/>
        </w:trPr>
        <w:tc>
          <w:tcPr>
            <w:tcMar/>
            <w:gridSpan w:val="4"/>
            <w:vAlign w:val="bottom"/>
            <w:tcW w:w="2397" w:type="dxa"/>
          </w:tcPr>
          <w:p w:rsidR="00DF198B" w:rsidRDefault="00DF198B" w14:noSpellErr="1" w14:paraId="7CB1E2DF" w14:textId="77777777" w:rsidP="00DF198B">
            <w:pPr>
              <w:jc w:val="center"/>
            </w:pPr>
          </w:p>
        </w:tc>
        <w:tc>
          <w:tcPr>
            <w:tcMar/>
            <w:tcBorders>
              <w:bottom w:val="single" w:sz="18" w:color="476166" w:space="0" w:themeColor="accent1"/>
            </w:tcBorders>
            <w:shd w:fill="FFFFFF" w:color="auto" w:themeFill="background1" w:val="clear"/>
            <w:vAlign w:val="bottom"/>
            <w:tcW w:w="5995" w:type="dxa"/>
          </w:tcPr>
          <w:p w:rsidR="00DF198B" w:rsidRDefault="00521481" w14:noSpellErr="1" w14:paraId="2AF13F8B" w14:textId="57295413" w:rsidP="00874FE7" w:rsidRPr="00DF198B">
            <w:pPr>
              <w:pStyle w:val="Heading3"/>
            </w:pPr>
          </w:p>
          <w:p w:rsidR="00DF198B" w:rsidRDefault="00521481" w14:noSpellErr="1" w14:paraId="041F92B0" w14:textId="7108F220" w:rsidP="00874FE7" w:rsidRPr="00DF198B">
            <w:pPr>
              <w:pStyle w:val="Heading3"/>
            </w:pPr>
            <w:sdt>
              <w:sdtPr>
                <w:id w:val="1492440299"/>
                <w15:appearance w15:val="hidden"/>
                <w:temporary/>
                <w:showingPlcHdr/>
                <w:placeholder>
                  <w:docPart w:val="AD0E8DCA25044CF29059C3E365153FE6"/>
                </w:placeholder>
              </w:sdtPr>
              <w:sdtContent>
                <w:r w:rsidR="15B7B38E">
                  <w:rPr/>
                  <w:t>—</w:t>
                </w:r>
              </w:sdtContent>
            </w:sdt>
          </w:p>
          <w:p w:rsidR="00DF198B" w:rsidRDefault="00521481" w14:paraId="5A79BC39" w14:textId="01DAF62E" w:rsidP="00874FE7">
            <w:pPr>
              <w:pStyle w:val="Heading3"/>
            </w:pPr>
            <w:r w:rsidR="4656AA44">
              <w:rPr/>
              <w:t>Jessica Shore</w:t>
            </w:r>
          </w:p>
          <w:p w:rsidR="00DF198B" w:rsidRDefault="00DF198B" w14:noSpellErr="1" w14:paraId="4F59793A" w14:textId="4FF3E3DF" w:rsidP="00DF198B" w:rsidRPr="00DF198B"/>
        </w:tc>
        <w:tc>
          <w:tcPr>
            <w:tcMar/>
            <w:gridSpan w:val="4"/>
            <w:vAlign w:val="bottom"/>
            <w:tcW w:w="2398" w:type="dxa"/>
          </w:tcPr>
          <w:p w:rsidR="00DF198B" w:rsidRDefault="00DF198B" w14:noSpellErr="1" w14:paraId="368C756C" w14:textId="77777777" w:rsidP="00DF198B">
            <w:pPr>
              <w:jc w:val="center"/>
            </w:pPr>
          </w:p>
        </w:tc>
      </w:tr>
      <w:tr w14:paraId="6C9FD7BC" w14:textId="77777777" w:rsidR="00DF198B" w:rsidTr="12ED34B3">
        <w:tc>
          <w:tcPr>
            <w:tcMar/>
            <w:gridSpan w:val="3"/>
            <w:tcW w:w="2340" w:type="dxa"/>
          </w:tcPr>
          <w:p w:rsidR="00DF198B" w:rsidRDefault="00DF198B" w14:noSpellErr="1" w14:paraId="4C25BE8A" w14:textId="77777777"/>
        </w:tc>
        <w:tc>
          <w:tcPr>
            <w:tcMar/>
            <w:gridSpan w:val="3"/>
            <w:tcW w:w="6120" w:type="dxa"/>
          </w:tcPr>
          <w:p w:rsidR="00DF198B" w:rsidRDefault="00DF198B" w14:noSpellErr="1" w14:paraId="5F0B9C6F" w14:textId="77777777"/>
        </w:tc>
        <w:tc>
          <w:tcPr>
            <w:tcMar/>
            <w:gridSpan w:val="3"/>
            <w:tcW w:w="2330" w:type="dxa"/>
          </w:tcPr>
          <w:p w:rsidR="00DF198B" w:rsidRDefault="00DF198B" w14:noSpellErr="1" w14:paraId="5B7D2FCE" w14:textId="77777777"/>
        </w:tc>
      </w:tr>
    </w:tbl>
    <w:p w:rsidR="00DF198B" w:rsidRDefault="00DF198B" w14:noSpellErr="1" w14:paraId="31D3590C" w14:textId="6862E419"/>
    <w:p w:rsidR="00DF198B" w:rsidRDefault="002D2200" w14:noSpellErr="1" w14:paraId="501F0E7E" w14:textId="7E8A6D65" w:rsidP="002D2200">
      <w:pPr>
        <w:pStyle w:val="GraphicAncho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193578B9" wp14:editId="0A7FC88F">
                <wp:simplePos x="0" y="0"/>
                <wp:positionH relativeFrom="column">
                  <wp:posOffset>6438</wp:posOffset>
                </wp:positionH>
                <wp:positionV relativeFrom="paragraph">
                  <wp:posOffset>6439</wp:posOffset>
                </wp:positionV>
                <wp:extent cx="6857643" cy="9105265"/>
                <wp:effectExtent l="0" t="0" r="635" b="635"/>
                <wp:wrapNone/>
                <wp:docPr id="2" name="Rectangle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7643" cy="910526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25400" cap="flat">
                          <a:noFill/>
                          <a:prstDash val="solid"/>
                          <a:miter lim="400000"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38100" tIns="38100" rIns="38100" bIns="38100" numCol="1" spcCol="3810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style="position:absolute;margin-left:.5pt;margin-top:.5pt;width:539.95pt;height:716.95pt;z-index:-2516592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76166 [3204]" stroked="f" strokeweight="2pt" w14:anchorId="4D76E4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uNg9QIAAGoGAAAOAAAAZHJzL2Uyb0RvYy54bWysVVlvGyEQfq/U/4B4d9brO6usKx91VSlK&#10;oiRVnjELXiQWKOCrVf97B3bXdtM+NFUtGc/AXN9cvvlwqCTaMeuEVjlOr7oYMUV1IdQmx1+eV50J&#10;Rs4TVRCpFcvxkTn8Yfr+3c3eZKynSy0LZhEYUS7bmxyX3pssSRwtWUXclTZMwSPXtiIeWLtJCkv2&#10;YL2SSa/bHSV7bQtjNWXOwe2yfsTTaJ9zRv095455JHMMsfl42niuw5lMb0i2scSUgjZhkH+IoiJC&#10;gdOTqSXxBG2t+M1UJajVTnN/RXWVaM4FZREDoEm7r9A8lcSwiAWS48wpTe7/maV3uweLRJHjHkaK&#10;VFCiR0gaURvJUC9CYgd/63wAB1QN6vsinfSX49WoMx9cTzqD/rzfuR5M5p103JvMh73ZbPRx8CNo&#10;F4xm8NWWeLFjbYbh5u8gNMUOyRknZzsY7QgUNA3lS2Jc7W+MNNkbl0VkoQ8i+WQeLAgHzgEZ0By4&#10;rcIvFAEdYkccTx0RkFK4HE2G49GgjxGFt+u0O+yNho3TVt1Y5z8xXaFA5NhC9mLayA5iqeNrRYI3&#10;p6UoVkLKyIQ2ZwtpazyEUqZ8i+oXSanQHmo0HHShiymBSeGS1I6UDuZiIwdHS+LK2lw0UHd4JTyM&#10;mRRVjsECfBoQUoUwWByUOlyI0PSLEPc5V5HyR8mCsFSPjEPHxJTVIOxmHTDUYwVzDyG2wwXViQpB&#10;kEOYb9RtVM5BvlG/RgZK0b9W/qSvYB3FJFyAC+RaF0eYCKvrVeEMXQnI6i1x/oFY2A0pNB+z/h4O&#10;LjUURTcURqW23/50H+Sh3+EVoz3smhy7r1tiGUbys4Jh7k/SUFZ/ydhLZn3JqG210LH7EUQXycaA&#10;9TKyYItbXb3AapwFz8ATRcF/jqm3LbPwdcFguVI2m0UxWEqG+Fv1ZGBA09jHoaeeDy/EmqbDPQzH&#10;nW53E8leNXotG/Kt9GzrNRdxCs65bVoLFloc2mb5ho15yUep81/E9CcAAAD//wMAUEsDBBQABgAI&#10;AAAAIQBj6n0h3AAAAAkBAAAPAAAAZHJzL2Rvd25yZXYueG1sTE/LTsMwELwj8Q/WInGjdqFBSYhT&#10;IRDiwoXSFnFz4yWJiNdR7KTh79mKA5x2RzOaR7GeXScmHELrScNyoUAgVd62VGvYvj1dpSBCNGRN&#10;5wk1fGOAdXl+Vpjc+iO94rSJtWATCrnR0MTY51KGqkFnwsL3SMx9+sGZyHCopR3Mkc1dJ6+VupXO&#10;tMQJjenxocHqazM6Dtln435avtDz4+7jPdnJNEm2ldaXF/P9HYiIc/wTw6k+V4eSOx38SDaIjjEv&#10;ib/nxKpUZSAO/K1uVhnIspD/F5Q/AAAA//8DAFBLAQItABQABgAIAAAAIQC2gziS/gAAAOEBAAAT&#10;AAAAAAAAAAAAAAAAAAAAAABbQ29udGVudF9UeXBlc10ueG1sUEsBAi0AFAAGAAgAAAAhADj9If/W&#10;AAAAlAEAAAsAAAAAAAAAAAAAAAAALwEAAF9yZWxzLy5yZWxzUEsBAi0AFAAGAAgAAAAhAPoK42D1&#10;AgAAagYAAA4AAAAAAAAAAAAAAAAALgIAAGRycy9lMm9Eb2MueG1sUEsBAi0AFAAGAAgAAAAhAGPq&#10;fSHcAAAACQEAAA8AAAAAAAAAAAAAAAAATwUAAGRycy9kb3ducmV2LnhtbFBLBQYAAAAABAAEAPMA&#10;AABYBgAAAAA=&#10;">
                <v:stroke miterlimit="4"/>
                <v:textbox inset="3pt,3pt,3pt,3pt"/>
              </v:rect>
            </w:pict>
          </mc:Fallback>
        </mc:AlternateContent>
      </w:r>
      <w:r>
        <w:rPr>
          <w:noProof/>
        </w:rPr>
        <w:drawing>
          <wp:anchor distT="0" distB="0" distR="114300" distL="114300" relativeHeight="251660288" behindDoc="1" allowOverlap="1" layoutInCell="1" locked="0" simplePos="0" wp14:anchorId="5599B41D" wp14:editId="633DDCE8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858000" cy="9144000"/>
            <wp:effectExtent l="0" t="0" r="0" b="0"/>
            <wp:wrapNone/>
            <wp:docPr id="3" name="Picture 3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-01.png"/>
                    <pic:cNvPicPr/>
                  </pic:nvPicPr>
                  <pic:blipFill>
                    <a:blip r:embed="rId44683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0799" w:type="dxa"/>
        <w:tblLayout w:type="fixed"/>
        <w:tblCellMar>
          <w:left w:w="0" w:type="dxa"/>
          <w:right w:w="0" w:type="dxa"/>
        </w:tblCellMar>
        <w:tblBorders>
          <w:top w:val="nil" w:sz="0" w:color="auto" w:space="0"/>
          <w:bottom w:val="nil" w:sz="0" w:color="auto" w:space="0"/>
          <w:left w:val="nil" w:sz="0" w:color="auto" w:space="0"/>
          <w:right w:val="nil" w:sz="0" w:color="auto" w:space="0"/>
          <w:insideH w:val="nil" w:sz="0" w:color="auto" w:space="0"/>
          <w:insideV w:val="nil" w:sz="0" w:color="auto" w:space="0"/>
        </w:tblBorders>
        <w:tblStyle w:val="TableGrid"/>
      </w:tblPr>
      <w:tblGrid>
        <w:gridCol w:w="870"/>
        <w:gridCol w:w="1286"/>
        <w:gridCol w:w="1080"/>
        <w:gridCol w:w="1080"/>
        <w:gridCol w:w="2158"/>
        <w:gridCol w:w="1762"/>
        <w:gridCol w:w="1080"/>
        <w:gridCol w:w="420"/>
        <w:gridCol w:w="1063"/>
      </w:tblGrid>
      <w:tr w14:paraId="011DC277" w14:textId="77777777" w:rsidR="002D2200" w:rsidTr="12ED34B3">
        <w:trPr>
          <w:trHeight w:val="315"/>
        </w:trPr>
        <w:tc>
          <w:tcPr>
            <w:tcMar/>
            <w:tcW w:w="870" w:type="dxa"/>
          </w:tcPr>
          <w:p w:rsidR="002D2200" w:rsidRDefault="002D2200" w14:noSpellErr="1" w14:paraId="76C82E9D" w14:textId="77777777"/>
        </w:tc>
        <w:tc>
          <w:tcPr>
            <w:tcMar/>
            <w:gridSpan w:val="3"/>
            <w:tcBorders>
              <w:bottom w:val="single" w:sz="18" w:color="476166" w:space="0" w:themeColor="accent1"/>
            </w:tcBorders>
            <w:tcW w:w="3446" w:type="dxa"/>
          </w:tcPr>
          <w:p w:rsidR="002D2200" w:rsidRDefault="002D2200" w14:noSpellErr="1" w14:paraId="78B12C27" w14:textId="77777777"/>
        </w:tc>
        <w:tc>
          <w:tcPr>
            <w:tcMar/>
            <w:tcBorders>
              <w:bottom w:val="single" w:sz="18" w:color="476166" w:space="0" w:themeColor="accent1"/>
            </w:tcBorders>
            <w:tcW w:w="2158" w:type="dxa"/>
          </w:tcPr>
          <w:p w:rsidR="002D2200" w:rsidRDefault="002D2200" w14:noSpellErr="1" w14:paraId="3FF7BC65" w14:textId="77777777"/>
        </w:tc>
        <w:tc>
          <w:tcPr>
            <w:tcMar/>
            <w:gridSpan w:val="3"/>
            <w:tcBorders>
              <w:bottom w:val="single" w:sz="18" w:color="476166" w:space="0" w:themeColor="accent1"/>
            </w:tcBorders>
            <w:tcW w:w="3262" w:type="dxa"/>
          </w:tcPr>
          <w:p w:rsidR="002D2200" w:rsidRDefault="002D2200" w14:noSpellErr="1" w14:paraId="1E033BA5" w14:textId="77777777"/>
        </w:tc>
        <w:tc>
          <w:tcPr>
            <w:tcMar/>
            <w:tcW w:w="1063" w:type="dxa"/>
          </w:tcPr>
          <w:p w:rsidR="002D2200" w:rsidRDefault="002D2200" w14:noSpellErr="1" w14:paraId="7D13F152" w14:textId="77777777"/>
        </w:tc>
      </w:tr>
      <w:tr w14:paraId="287A3EDD" w14:textId="77777777" w:rsidR="002D2200" w:rsidTr="12ED34B3">
        <w:trPr>
          <w:trHeight w:val="664"/>
        </w:trPr>
        <w:tc>
          <w:tcPr>
            <w:tcMar/>
            <w:tcBorders>
              <w:right w:val="single" w:sz="18" w:color="476166" w:space="0" w:themeColor="accent1"/>
            </w:tcBorders>
            <w:tcW w:w="870" w:type="dxa"/>
          </w:tcPr>
          <w:p w:rsidR="002D2200" w:rsidRDefault="002D2200" w14:noSpellErr="1" w14:paraId="6DBA0374" w14:textId="77777777"/>
        </w:tc>
        <w:tc>
          <w:tcPr>
            <w:tcMar/>
            <w:gridSpan w:val="7"/>
            <w:tcBorders>
              <w:top w:val="single" w:sz="18" w:color="476166" w:space="0" w:themeColor="accent1"/>
              <w:bottom w:val="single" w:sz="18" w:color="476166" w:space="0" w:themeColor="accent1"/>
              <w:left w:val="single" w:sz="18" w:color="476166" w:space="0" w:themeColor="accent1"/>
              <w:right w:val="single" w:sz="18" w:color="476166" w:space="0" w:themeColor="accent1"/>
            </w:tcBorders>
            <w:shd w:fill="FFFFFF" w:color="auto" w:themeFill="background1" w:val="clear"/>
            <w:vAlign w:val="center"/>
            <w:tcW w:w="8866" w:type="dxa"/>
          </w:tcPr>
          <w:p w:rsidR="002D2200" w:rsidRDefault="00521481" w14:paraId="26D17F40" w14:textId="047D0111" w:rsidP="295FFD69" w:rsidRPr="00E74B29">
            <w:pPr>
              <w:pStyle w:val="Heading1"/>
              <w:rPr>
                <w:sz w:val="40"/>
                <w:szCs w:val="40"/>
              </w:rPr>
            </w:pPr>
            <w:r w:rsidR="7DEE3AE7" w:rsidRPr="12ED34B3">
              <w:rPr>
                <w:sz w:val="40"/>
                <w:szCs w:val="40"/>
              </w:rPr>
              <w:t>Introduction</w:t>
            </w:r>
          </w:p>
        </w:tc>
        <w:tc>
          <w:tcPr>
            <w:tcMar/>
            <w:tcBorders>
              <w:left w:val="single" w:sz="18" w:color="476166" w:space="0" w:themeColor="accent1"/>
            </w:tcBorders>
            <w:tcW w:w="1063" w:type="dxa"/>
          </w:tcPr>
          <w:p w:rsidR="002D2200" w:rsidRDefault="002D2200" w14:noSpellErr="1" w14:paraId="4E0B7452" w14:textId="77777777"/>
        </w:tc>
      </w:tr>
      <w:tr w14:paraId="4AACA680" w14:textId="77777777" w:rsidR="002D2200" w:rsidTr="12ED34B3">
        <w:trPr>
          <w:trHeight w:val="300"/>
        </w:trPr>
        <w:tc>
          <w:tcPr>
            <w:tcMar/>
            <w:tcW w:w="870" w:type="dxa"/>
          </w:tcPr>
          <w:p w:rsidR="002D2200" w:rsidRDefault="002D2200" w14:noSpellErr="1" w14:paraId="3C2004E6" w14:textId="77777777"/>
        </w:tc>
        <w:tc>
          <w:tcPr>
            <w:tcMar/>
            <w:gridSpan w:val="3"/>
            <w:tcBorders>
              <w:top w:val="single" w:sz="18" w:color="476166" w:space="0" w:themeColor="accent1"/>
              <w:bottom w:val="single" w:sz="18" w:color="476166" w:space="0" w:themeColor="accent1"/>
            </w:tcBorders>
            <w:tcW w:w="3446" w:type="dxa"/>
          </w:tcPr>
          <w:p w:rsidR="002D2200" w:rsidRDefault="002D2200" w14:noSpellErr="1" w14:paraId="3368B49C" w14:textId="77777777"/>
        </w:tc>
        <w:tc>
          <w:tcPr>
            <w:tcMar/>
            <w:tcBorders>
              <w:top w:val="single" w:sz="18" w:color="476166" w:space="0" w:themeColor="accent1"/>
              <w:bottom w:val="single" w:sz="18" w:color="476166" w:space="0" w:themeColor="accent1"/>
            </w:tcBorders>
            <w:tcW w:w="2158" w:type="dxa"/>
          </w:tcPr>
          <w:p w:rsidR="002D2200" w:rsidRDefault="002D2200" w14:noSpellErr="1" w14:paraId="52E5A255" w14:textId="77777777"/>
        </w:tc>
        <w:tc>
          <w:tcPr>
            <w:tcMar/>
            <w:gridSpan w:val="3"/>
            <w:tcBorders>
              <w:top w:val="single" w:sz="18" w:color="476166" w:space="0" w:themeColor="accent1"/>
              <w:bottom w:val="single" w:sz="18" w:color="476166" w:space="0" w:themeColor="accent1"/>
            </w:tcBorders>
            <w:tcW w:w="3262" w:type="dxa"/>
          </w:tcPr>
          <w:p w:rsidR="002D2200" w:rsidRDefault="002D2200" w14:noSpellErr="1" w14:paraId="4E9172AA" w14:textId="77777777"/>
        </w:tc>
        <w:tc>
          <w:tcPr>
            <w:tcMar/>
            <w:tcW w:w="1063" w:type="dxa"/>
          </w:tcPr>
          <w:p w:rsidR="002D2200" w:rsidRDefault="002D2200" w14:noSpellErr="1" w14:paraId="3CE8D127" w14:textId="77777777"/>
        </w:tc>
      </w:tr>
      <w:tr w14:paraId="06AD075C" w14:textId="77777777" w:rsidR="00E74B29" w:rsidTr="12ED34B3">
        <w:trPr>
          <w:trHeight w:val="300"/>
        </w:trPr>
        <w:tc>
          <w:tcPr>
            <w:tcMar/>
            <w:tcBorders>
              <w:right w:val="single" w:sz="18" w:color="476166" w:space="0" w:themeColor="accent1"/>
            </w:tcBorders>
            <w:tcW w:w="870" w:type="dxa"/>
          </w:tcPr>
          <w:p w:rsidR="00E74B29" w:rsidRDefault="00E74B29" w14:noSpellErr="1" w14:paraId="68DC54C8" w14:textId="77777777"/>
        </w:tc>
        <w:tc>
          <w:tcPr>
            <w:tcMar/>
            <w:gridSpan w:val="2"/>
            <w:tcBorders>
              <w:top w:val="single" w:sz="18" w:color="476166" w:space="0" w:themeColor="accent1"/>
              <w:left w:val="single" w:sz="18" w:color="476166" w:space="0" w:themeColor="accent1"/>
            </w:tcBorders>
            <w:shd w:fill="FFFFFF" w:color="auto" w:themeFill="background1" w:val="clear"/>
            <w:tcW w:w="2366" w:type="dxa"/>
          </w:tcPr>
          <w:p w:rsidR="00E74B29" w:rsidRDefault="00E74B29" w14:noSpellErr="1" w14:paraId="67AD7C42" w14:textId="77777777"/>
        </w:tc>
        <w:tc>
          <w:tcPr>
            <w:tcMar/>
            <w:gridSpan w:val="3"/>
            <w:tcBorders>
              <w:top w:val="single" w:sz="18" w:color="476166" w:space="0" w:themeColor="accent1"/>
              <w:bottom w:val="nil" w:sz="4" w:color="15578C" w:space="0" w:themeColor="accent3" w:themeShade="BF"/>
            </w:tcBorders>
            <w:shd w:fill="FFFFFF" w:color="auto" w:themeFill="background1" w:val="clear"/>
            <w:tcW w:w="5000" w:type="dxa"/>
          </w:tcPr>
          <w:p w:rsidR="00E74B29" w:rsidRDefault="00E74B29" w14:noSpellErr="1" w14:paraId="0584D6A2" w14:textId="77777777" w:rsidP="00E74B29"/>
        </w:tc>
        <w:tc>
          <w:tcPr>
            <w:tcMar/>
            <w:gridSpan w:val="2"/>
            <w:tcBorders>
              <w:top w:val="single" w:sz="18" w:color="476166" w:space="0" w:themeColor="accent1"/>
              <w:right w:val="single" w:sz="18" w:color="476166" w:space="0" w:themeColor="accent1"/>
            </w:tcBorders>
            <w:shd w:fill="FFFFFF" w:color="auto" w:themeFill="background1" w:val="clear"/>
            <w:tcW w:w="1500" w:type="dxa"/>
          </w:tcPr>
          <w:p w:rsidR="00E74B29" w:rsidRDefault="00E74B29" w14:noSpellErr="1" w14:paraId="542AB27B" w14:textId="77777777"/>
        </w:tc>
        <w:tc>
          <w:tcPr>
            <w:tcMar/>
            <w:tcBorders>
              <w:left w:val="single" w:sz="18" w:color="476166" w:space="0" w:themeColor="accent1"/>
            </w:tcBorders>
            <w:tcW w:w="1063" w:type="dxa"/>
          </w:tcPr>
          <w:p w:rsidR="00E74B29" w:rsidRDefault="00E74B29" w14:noSpellErr="1" w14:paraId="050E0A47" w14:textId="77777777"/>
        </w:tc>
      </w:tr>
      <w:tr w14:paraId="65951F5A" w14:textId="77777777" w:rsidR="000E4641" w:rsidTr="12ED34B3">
        <w:trPr>
          <w:trHeight w:val="7665"/>
        </w:trPr>
        <w:tc>
          <w:tcPr>
            <w:tcMar/>
            <w:tcBorders>
              <w:right w:val="single" w:sz="18" w:color="476166" w:space="0" w:themeColor="accent1"/>
            </w:tcBorders>
            <w:vMerge w:val="restart"/>
            <w:tcW w:w="870" w:type="dxa"/>
          </w:tcPr>
          <w:p w:rsidR="000E4641" w:rsidRDefault="000E4641" w14:noSpellErr="1" w14:paraId="59A6F11E" w14:textId="77777777"/>
        </w:tc>
        <w:tc>
          <w:tcPr>
            <w:tcMar/>
            <w:tcBorders>
              <w:left w:val="single" w:sz="18" w:color="476166" w:space="0" w:themeColor="accent1"/>
              <w:right w:val="nil" w:sz="4" w:color="15578C" w:space="0" w:themeColor="accent3" w:themeShade="BF"/>
            </w:tcBorders>
            <w:shd w:fill="FFFFFF" w:color="auto" w:themeFill="background1" w:val="clear"/>
            <w:vMerge w:val="restart"/>
            <w:tcW w:w="1286" w:type="dxa"/>
          </w:tcPr>
          <w:p w:rsidR="000E4641" w:rsidRDefault="000E4641" w14:paraId="32EB8B43" w14:textId="1687667C">
            <w:r w:rsidR="7AC7B31F">
              <w:rPr/>
              <w:t xml:space="preserve">    </w:t>
            </w:r>
          </w:p>
        </w:tc>
        <w:tc>
          <w:tcPr>
            <w:tcMar/>
            <w:tcBorders>
              <w:top w:val="nil" w:sz="4" w:color="15578C" w:space="0" w:themeColor="accent3" w:themeShade="BF"/>
              <w:bottom w:val="nil" w:sz="4" w:color="15578C" w:space="0" w:themeColor="accent3" w:themeShade="BF"/>
              <w:left w:val="nil" w:sz="4" w:color="15578C" w:space="0" w:themeColor="accent3" w:themeShade="BF"/>
              <w:right w:val="nil" w:sz="4" w:color="15578C" w:space="0" w:themeColor="accent3" w:themeShade="BF"/>
            </w:tcBorders>
            <w:shd w:fill="FFFFFF" w:color="auto" w:themeFill="background1" w:val="clear"/>
            <w:tcW w:w="1080" w:type="dxa"/>
          </w:tcPr>
          <w:p w:rsidR="000E4641" w:rsidRDefault="000E4641" w14:paraId="7FD86000" w14:textId="0FC7FFC0" w:rsidP="295FFD69">
            <w:pPr>
              <w:jc w:val="both"/>
            </w:pPr>
          </w:p>
        </w:tc>
        <w:tc>
          <w:tcPr>
            <w:tcMar/>
            <w:gridSpan w:val="3"/>
            <w:tcBorders>
              <w:top w:val="nil" w:sz="4" w:color="15578C" w:space="0" w:themeColor="accent3" w:themeShade="BF"/>
              <w:bottom w:val="nil" w:sz="4" w:color="15578C" w:space="0" w:themeColor="accent3" w:themeShade="BF"/>
              <w:left w:val="nil" w:sz="4" w:color="15578C" w:space="0" w:themeColor="accent3" w:themeShade="BF"/>
              <w:right w:val="nil" w:sz="4" w:color="15578C" w:space="0" w:themeColor="accent3" w:themeShade="BF"/>
            </w:tcBorders>
            <w:shd w:fill="FFFFFF" w:color="auto" w:themeFill="background1" w:val="clear"/>
            <w:tcW w:w="5000" w:type="dxa"/>
          </w:tcPr>
          <w:p w:rsidR="000E4641" w:rsidRDefault="000E4641" w14:paraId="648D755B" w14:textId="2CBD29B8" w:rsidP="295FFD69" w:rsidRPr="00E74B29">
            <w:pPr>
              <w:pStyle w:val="Text"/>
              <w:jc w:val="both"/>
            </w:pPr>
            <w:r w:rsidR="00172562">
              <w:rPr/>
              <w:t xml:space="preserve">Within this portfolio I will aim to </w:t>
            </w:r>
            <w:r w:rsidR="1E7AE3EA">
              <w:rPr/>
              <w:t xml:space="preserve">create three </w:t>
            </w:r>
            <w:r w:rsidR="1E7AE3EA">
              <w:rPr/>
              <w:t>objectives</w:t>
            </w:r>
            <w:r w:rsidR="1E7AE3EA">
              <w:rPr/>
              <w:t xml:space="preserve"> for my personal </w:t>
            </w:r>
            <w:r w:rsidR="351D4044">
              <w:rPr/>
              <w:t>development</w:t>
            </w:r>
            <w:r w:rsidR="717C83F7">
              <w:rPr/>
              <w:t xml:space="preserve"> </w:t>
            </w:r>
            <w:r w:rsidR="4A476B9D">
              <w:rPr/>
              <w:t xml:space="preserve">and why they are important to myself and other university students. </w:t>
            </w:r>
            <w:r w:rsidR="4A476B9D">
              <w:rPr/>
              <w:t>Identi</w:t>
            </w:r>
            <w:r w:rsidR="3FDEA10A">
              <w:rPr/>
              <w:t>fying</w:t>
            </w:r>
            <w:r w:rsidR="3FDEA10A">
              <w:rPr/>
              <w:t xml:space="preserve"> my relevant </w:t>
            </w:r>
            <w:r w:rsidR="5BB2A831">
              <w:rPr/>
              <w:t xml:space="preserve">learning style and </w:t>
            </w:r>
            <w:r w:rsidR="5BB2A831">
              <w:rPr/>
              <w:t>utilising</w:t>
            </w:r>
            <w:r w:rsidR="5BB2A831">
              <w:rPr/>
              <w:t xml:space="preserve"> </w:t>
            </w:r>
            <w:r w:rsidR="7960B7DE">
              <w:rPr/>
              <w:t>the results to create a plan for</w:t>
            </w:r>
            <w:r w:rsidR="08F31A8D">
              <w:rPr/>
              <w:t xml:space="preserve"> improving my personal d</w:t>
            </w:r>
            <w:r w:rsidR="4E988E06">
              <w:rPr/>
              <w:t xml:space="preserve">evelopment. Throughout the process creating two blogs </w:t>
            </w:r>
            <w:r w:rsidR="05634D69">
              <w:rPr/>
              <w:t xml:space="preserve">considering my feelings and </w:t>
            </w:r>
            <w:r w:rsidR="05634D69">
              <w:rPr/>
              <w:t>reflecting</w:t>
            </w:r>
            <w:r w:rsidR="05634D69">
              <w:rPr/>
              <w:t xml:space="preserve"> on them. </w:t>
            </w:r>
          </w:p>
        </w:tc>
        <w:tc>
          <w:tcPr>
            <w:tcMar/>
            <w:tcBorders>
              <w:left w:val="nil" w:sz="4" w:color="15578C" w:space="0" w:themeColor="accent3" w:themeShade="BF"/>
            </w:tcBorders>
            <w:shd w:fill="FFFFFF" w:color="auto" w:themeFill="background1" w:val="clear"/>
            <w:tcW w:w="1080" w:type="dxa"/>
          </w:tcPr>
          <w:p w:rsidR="000E4641" w:rsidRDefault="000E4641" w14:paraId="20ABA46B" w14:textId="54F10DD5" w:rsidRPr="00E74B29">
            <w:pPr>
              <w:rPr>
                <w:rFonts w:ascii="Georgia" w:hAnsi="Georgia"/>
                <w:sz w:val="28"/>
                <w:szCs w:val="28"/>
              </w:rPr>
            </w:pPr>
            <w:r w:rsidR="0B81E11B" w:rsidRPr="12ED34B3">
              <w:rPr>
                <w:rFonts w:ascii="Georgia" w:hAnsi="Georgia"/>
                <w:sz w:val="28"/>
                <w:szCs w:val="28"/>
              </w:rPr>
              <w:t xml:space="preserve"> </w:t>
            </w:r>
          </w:p>
        </w:tc>
        <w:tc>
          <w:tcPr>
            <w:tcMar/>
            <w:tcBorders>
              <w:right w:val="single" w:sz="18" w:color="476166" w:space="0" w:themeColor="accent1"/>
            </w:tcBorders>
            <w:shd w:fill="FFFFFF" w:color="auto" w:themeFill="background1" w:val="clear"/>
            <w:vMerge w:val="restart"/>
            <w:tcW w:w="420" w:type="dxa"/>
          </w:tcPr>
          <w:p w:rsidR="000E4641" w:rsidRDefault="000E4641" w14:noSpellErr="1" w14:paraId="3F621320" w14:textId="10A4E32B" w:rsidRPr="00E74B29">
            <w:pPr>
              <w:rPr>
                <w:rFonts w:ascii="Georgia" w:hAnsi="Georgia"/>
                <w:sz w:val="28"/>
                <w:szCs w:val="28"/>
              </w:rPr>
            </w:pPr>
          </w:p>
        </w:tc>
        <w:tc>
          <w:tcPr>
            <w:tcMar/>
            <w:tcBorders>
              <w:left w:val="single" w:sz="18" w:color="476166" w:space="0" w:themeColor="accent1"/>
            </w:tcBorders>
            <w:vMerge w:val="restart"/>
            <w:tcW w:w="1063" w:type="dxa"/>
          </w:tcPr>
          <w:p w:rsidR="000E4641" w:rsidRDefault="000E4641" w14:noSpellErr="1" w14:paraId="30847BFB" w14:textId="77777777"/>
        </w:tc>
      </w:tr>
      <w:tr w14:paraId="2D7647B1" w14:textId="77777777" w:rsidR="000E4641" w:rsidTr="12ED34B3">
        <w:trPr>
          <w:trHeight w:val="300"/>
        </w:trPr>
        <w:tc>
          <w:tcPr>
            <w:vMerge/>
            <w:tcMar/>
            <w:tcBorders>
              <w:right w:val="single" w:sz="18" w:color="476166" w:space="0" w:themeColor="accent1"/>
            </w:tcBorders>
          </w:tcPr>
          <w:p/>
        </w:tc>
        <w:tc>
          <w:tcPr>
            <w:vMerge/>
            <w:tcMar/>
            <w:tcBorders>
              <w:left w:val="single" w:sz="18" w:color="476166" w:space="0" w:themeColor="accent1"/>
              <w:right w:val="nil" w:sz="4" w:color="15578C" w:space="0" w:themeColor="accent3" w:themeShade="BF"/>
            </w:tcBorders>
          </w:tcPr>
          <w:p/>
        </w:tc>
        <w:tc>
          <w:tcPr>
            <w:tcMar/>
            <w:gridSpan w:val="5"/>
            <w:shd w:fill="FFFFFF" w:color="auto" w:themeFill="background1" w:val="clear"/>
            <w:vMerge w:val="restart"/>
            <w:tcW w:w="7160" w:type="dxa"/>
          </w:tcPr>
          <w:p w:rsidR="000E4641" w:rsidRDefault="000E4641" w14:noSpellErr="1" w14:paraId="58F41084" w14:textId="4CF89579" w:rsidP="12ED34B3" w:rsidRPr="00E74B29">
            <w:pPr>
              <w:rPr>
                <w:rFonts w:ascii="Georgia" w:hAnsi="Georgia"/>
                <w:sz w:val="28"/>
                <w:szCs w:val="28"/>
              </w:rPr>
            </w:pPr>
            <w:r>
              <w:rPr>
                <w:noProof/>
              </w:rPr>
              <w:drawing>
                <wp:inline wp14:anchorId="44FD3DEC" wp14:editId="3CE7660D">
                  <wp:extent cx="4540885" cy="1276350"/>
                  <wp:effectExtent l="0" t="0" r="0" b="0"/>
                  <wp:docPr id="4" name="Picture 4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4"/>
                          <pic:cNvPicPr/>
                        </pic:nvPicPr>
                        <pic:blipFill>
                          <a:blip r:embed="rId44685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4540918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vMerge/>
            <w:tcMar/>
            <w:tcBorders>
              <w:right w:val="single" w:sz="18" w:color="476166" w:space="0" w:themeColor="accent1"/>
            </w:tcBorders>
          </w:tcPr>
          <w:p/>
        </w:tc>
        <w:tc>
          <w:tcPr>
            <w:vMerge/>
            <w:tcMar/>
            <w:tcBorders>
              <w:left w:val="single" w:sz="18" w:color="476166" w:space="0" w:themeColor="accent1"/>
            </w:tcBorders>
          </w:tcPr>
          <w:p/>
        </w:tc>
      </w:tr>
      <w:tr w14:paraId="71A47025" w14:textId="77777777" w:rsidR="000E4641" w:rsidTr="12ED34B3">
        <w:trPr>
          <w:trHeight w:val="1728"/>
        </w:trPr>
        <w:tc>
          <w:tcPr>
            <w:tcMar/>
            <w:vMerge w:val="restart"/>
            <w:tcW w:w="870" w:type="dxa"/>
          </w:tcPr>
          <w:p w:rsidR="000E4641" w:rsidRDefault="000E4641" w14:noSpellErr="1" w14:paraId="007DE449" w14:textId="77777777"/>
        </w:tc>
        <w:tc>
          <w:tcPr>
            <w:tcMar/>
            <w:tcBorders>
              <w:top w:val="single" w:sz="18" w:color="476166" w:space="0" w:themeColor="accent1"/>
            </w:tcBorders>
            <w:tcW w:w="1286" w:type="dxa"/>
          </w:tcPr>
          <w:p w:rsidR="000E4641" w:rsidRDefault="000E4641" w14:noSpellErr="1" w14:paraId="58F7FF91" w14:textId="77777777" w:rsidP="00E74B29">
            <w:pPr>
              <w:jc w:val="center"/>
            </w:pPr>
          </w:p>
        </w:tc>
        <w:tc>
          <w:tcPr>
            <w:vMerge/>
            <w:tcMar/>
            <w:gridSpan w:val="5"/>
          </w:tcPr>
          <w:p/>
        </w:tc>
        <w:tc>
          <w:tcPr>
            <w:tcMar/>
            <w:tcBorders>
              <w:top w:val="single" w:sz="18" w:color="476166" w:space="0" w:themeColor="accent1"/>
            </w:tcBorders>
            <w:tcW w:w="420" w:type="dxa"/>
          </w:tcPr>
          <w:p w:rsidR="000E4641" w:rsidRDefault="000E4641" w14:noSpellErr="1" w14:paraId="501BCB79" w14:textId="2DC77C4A" w:rsidP="00E74B29">
            <w:pPr>
              <w:jc w:val="center"/>
            </w:pPr>
          </w:p>
        </w:tc>
        <w:tc>
          <w:tcPr>
            <w:tcMar/>
            <w:vMerge w:val="restart"/>
            <w:tcW w:w="1063" w:type="dxa"/>
          </w:tcPr>
          <w:p w:rsidR="000E4641" w:rsidRDefault="000E4641" w14:noSpellErr="1" w14:paraId="5559D099" w14:textId="77777777"/>
        </w:tc>
      </w:tr>
      <w:tr w14:paraId="60A4D3C0" w14:textId="77777777" w:rsidR="000E4641" w:rsidTr="12ED34B3">
        <w:trPr>
          <w:trHeight w:val="1728"/>
        </w:trPr>
        <w:tc>
          <w:tcPr>
            <w:vMerge/>
            <w:tcMar/>
          </w:tcPr>
          <w:p/>
        </w:tc>
        <w:tc>
          <w:tcPr>
            <w:tcMar/>
            <w:tcW w:w="1286" w:type="dxa"/>
          </w:tcPr>
          <w:p w:rsidR="000E4641" w:rsidRDefault="000E4641" w14:noSpellErr="1" w14:paraId="0FCAE54E" w14:textId="77777777" w:rsidP="00E74B29">
            <w:pPr>
              <w:jc w:val="center"/>
            </w:pPr>
          </w:p>
        </w:tc>
        <w:tc>
          <w:tcPr>
            <w:vMerge/>
            <w:tcMar/>
            <w:gridSpan w:val="5"/>
          </w:tcPr>
          <w:p/>
        </w:tc>
        <w:tc>
          <w:tcPr>
            <w:tcMar/>
            <w:tcW w:w="420" w:type="dxa"/>
          </w:tcPr>
          <w:p w:rsidR="000E4641" w:rsidRDefault="000E4641" w14:noSpellErr="1" w14:paraId="1DBFEE99" w14:textId="33459752" w:rsidP="00E74B29">
            <w:pPr>
              <w:jc w:val="center"/>
            </w:pPr>
          </w:p>
        </w:tc>
        <w:tc>
          <w:tcPr>
            <w:vMerge/>
            <w:tcMar/>
          </w:tcPr>
          <w:p/>
        </w:tc>
      </w:tr>
    </w:tbl>
    <w:p w:rsidR="002D2200" w:rsidRDefault="002D2200" w14:noSpellErr="1" w14:paraId="2B42992C" w14:textId="165748E1"/>
    <w:p w:rsidR="002D2200" w:rsidRDefault="002D2200" w14:paraId="0C37C8D6" w14:textId="39C72F4D" w:rsidP="12ED34B3">
      <w:pPr>
        <w:pStyle w:val="GraphicAnchor"/>
      </w:pPr>
      <w:r>
        <w:rPr>
          <w:noProof/>
        </w:rPr>
        <w:drawing>
          <wp:inline wp14:anchorId="2D6968B6" wp14:editId="799F4988">
            <wp:extent cx="6858000" cy="590550"/>
            <wp:effectExtent l="0" t="0" r="0" b="0"/>
            <wp:docPr id="971248862" name="Picture 6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6"/>
                    <pic:cNvPicPr/>
                  </pic:nvPicPr>
                  <pic:blipFill>
                    <a:blip r:embed="rId44686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6858000" cy="59055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nil" w:sz="0" w:color="auto" w:space="0"/>
          <w:bottom w:val="nil" w:sz="0" w:color="auto" w:space="0"/>
          <w:left w:val="nil" w:sz="0" w:color="auto" w:space="0"/>
          <w:right w:val="nil" w:sz="0" w:color="auto" w:space="0"/>
          <w:insideH w:val="nil" w:sz="0" w:color="auto" w:space="0"/>
          <w:insideV w:val="nil" w:sz="0" w:color="auto" w:space="0"/>
        </w:tblBorders>
        <w:tblStyle w:val="TableGrid"/>
      </w:tblPr>
      <w:tblGrid>
        <w:gridCol w:w="1079"/>
        <w:gridCol w:w="1079"/>
        <w:gridCol w:w="2158"/>
        <w:gridCol w:w="1875"/>
        <w:gridCol w:w="135"/>
        <w:gridCol w:w="148"/>
        <w:gridCol w:w="2158"/>
        <w:gridCol w:w="1079"/>
        <w:gridCol w:w="1079"/>
      </w:tblGrid>
      <w:tr w14:paraId="5DA719F2" w:rsidR="12ED34B3" w:rsidTr="12ED34B3">
        <w:trPr>
          <w:trHeight w:val="300"/>
        </w:trPr>
        <w:tc>
          <w:tcPr>
            <w:tcMar/>
            <w:gridSpan w:val="2"/>
            <w:tcW w:w="2158" w:type="dxa"/>
          </w:tcPr>
          <w:p w:rsidR="12ED34B3" w:rsidRDefault="12ED34B3" w14:noSpellErr="1" w14:paraId="5A88E8CC"/>
        </w:tc>
        <w:tc>
          <w:tcPr>
            <w:tcMar/>
            <w:tcBorders>
              <w:bottom w:val="single" w:sz="18" w:color="476166" w:space="0" w:themeColor="accent1"/>
            </w:tcBorders>
            <w:tcW w:w="2158" w:type="dxa"/>
          </w:tcPr>
          <w:p w:rsidR="12ED34B3" w:rsidRDefault="12ED34B3" w14:noSpellErr="1" w14:paraId="451A5F4A"/>
        </w:tc>
        <w:tc>
          <w:tcPr>
            <w:tcMar/>
            <w:gridSpan w:val="3"/>
            <w:tcBorders>
              <w:bottom w:val="single" w:sz="18" w:color="476166" w:space="0" w:themeColor="accent1"/>
            </w:tcBorders>
            <w:tcW w:w="2158" w:type="dxa"/>
          </w:tcPr>
          <w:p w:rsidR="12ED34B3" w:rsidRDefault="12ED34B3" w14:noSpellErr="1" w14:paraId="046F9ED0"/>
        </w:tc>
        <w:tc>
          <w:tcPr>
            <w:tcMar/>
            <w:tcBorders>
              <w:bottom w:val="single" w:sz="18" w:color="476166" w:space="0" w:themeColor="accent1"/>
            </w:tcBorders>
            <w:tcW w:w="2158" w:type="dxa"/>
          </w:tcPr>
          <w:p w:rsidR="12ED34B3" w:rsidRDefault="12ED34B3" w14:noSpellErr="1" w14:paraId="2EC78DB1"/>
        </w:tc>
        <w:tc>
          <w:tcPr>
            <w:tcMar/>
            <w:gridSpan w:val="2"/>
            <w:tcW w:w="2158" w:type="dxa"/>
          </w:tcPr>
          <w:p w:rsidR="12ED34B3" w:rsidRDefault="12ED34B3" w14:noSpellErr="1" w14:paraId="4927C85C"/>
        </w:tc>
      </w:tr>
      <w:tr w14:paraId="05D1E2E1" w:rsidR="12ED34B3" w:rsidTr="12ED34B3">
        <w:trPr>
          <w:trHeight w:val="800"/>
        </w:trPr>
        <w:tc>
          <w:tcPr>
            <w:tcMar/>
            <w:gridSpan w:val="2"/>
            <w:tcBorders>
              <w:right w:val="single" w:sz="18" w:color="476166" w:space="0" w:themeColor="accent1"/>
            </w:tcBorders>
            <w:tcW w:w="2158" w:type="dxa"/>
          </w:tcPr>
          <w:p w:rsidR="12ED34B3" w:rsidRDefault="12ED34B3" w14:noSpellErr="1" w14:paraId="3CA71AD0"/>
        </w:tc>
        <w:tc>
          <w:tcPr>
            <w:tcMar/>
            <w:gridSpan w:val="5"/>
            <w:tcBorders>
              <w:top w:val="single" w:sz="18" w:color="476166" w:space="0" w:themeColor="accent1"/>
              <w:bottom w:val="single" w:sz="18" w:color="476166" w:space="0" w:themeColor="accent1"/>
              <w:left w:val="single" w:sz="18" w:color="476166" w:space="0" w:themeColor="accent1"/>
              <w:right w:val="single" w:sz="18" w:color="476166" w:space="0" w:themeColor="accent1"/>
            </w:tcBorders>
            <w:shd w:fill="FFFFFF" w:color="auto" w:themeFill="background1" w:val="clear"/>
            <w:vAlign w:val="center"/>
            <w:tcW w:w="6474" w:type="dxa"/>
          </w:tcPr>
          <w:p w:rsidR="3D2FB66C" w:rsidRDefault="3D2FB66C" w14:paraId="5643BBAC" w14:textId="2435D4B8" w:rsidP="12ED34B3">
            <w:pPr>
              <w:pStyle w:val="Heading1"/>
              <w:rPr>
                <w:sz w:val="40"/>
                <w:szCs w:val="40"/>
              </w:rPr>
            </w:pPr>
            <w:r w:rsidR="3D2FB66C" w:rsidRPr="12ED34B3">
              <w:rPr>
                <w:sz w:val="40"/>
                <w:szCs w:val="40"/>
              </w:rPr>
              <w:t>Objectives</w:t>
            </w:r>
          </w:p>
        </w:tc>
        <w:tc>
          <w:tcPr>
            <w:tcMar/>
            <w:gridSpan w:val="2"/>
            <w:tcBorders>
              <w:left w:val="single" w:sz="18" w:color="476166" w:space="0" w:themeColor="accent1"/>
            </w:tcBorders>
            <w:tcW w:w="2158" w:type="dxa"/>
          </w:tcPr>
          <w:p w:rsidR="12ED34B3" w:rsidRDefault="12ED34B3" w14:noSpellErr="1" w14:paraId="79C2C98F"/>
        </w:tc>
      </w:tr>
      <w:tr w14:paraId="63D9821A" w:rsidR="12ED34B3" w:rsidTr="12ED34B3">
        <w:trPr>
          <w:trHeight w:val="420"/>
        </w:trPr>
        <w:tc>
          <w:tcPr>
            <w:tcMar/>
            <w:gridSpan w:val="2"/>
            <w:tcW w:w="2158" w:type="dxa"/>
          </w:tcPr>
          <w:p w:rsidR="12ED34B3" w:rsidRDefault="12ED34B3" w14:noSpellErr="1" w14:paraId="7DFB3DE8"/>
        </w:tc>
        <w:tc>
          <w:tcPr>
            <w:tcMar/>
            <w:tcBorders>
              <w:top w:val="single" w:sz="18" w:color="476166" w:space="0" w:themeColor="accent1"/>
            </w:tcBorders>
            <w:tcW w:w="2158" w:type="dxa"/>
          </w:tcPr>
          <w:p w:rsidR="12ED34B3" w:rsidRDefault="12ED34B3" w14:noSpellErr="1" w14:paraId="63EF266D"/>
        </w:tc>
        <w:tc>
          <w:tcPr>
            <w:tcMar/>
            <w:gridSpan w:val="3"/>
            <w:tcBorders>
              <w:top w:val="single" w:sz="18" w:color="476166" w:space="0" w:themeColor="accent1"/>
            </w:tcBorders>
            <w:tcW w:w="2158" w:type="dxa"/>
          </w:tcPr>
          <w:p w:rsidR="12ED34B3" w:rsidRDefault="12ED34B3" w14:noSpellErr="1" w14:paraId="40B91903"/>
        </w:tc>
        <w:tc>
          <w:tcPr>
            <w:tcMar/>
            <w:tcBorders>
              <w:top w:val="single" w:sz="18" w:color="476166" w:space="0" w:themeColor="accent1"/>
            </w:tcBorders>
            <w:tcW w:w="2158" w:type="dxa"/>
          </w:tcPr>
          <w:p w:rsidR="12ED34B3" w:rsidRDefault="12ED34B3" w14:noSpellErr="1" w14:paraId="6BB1BF1C"/>
        </w:tc>
        <w:tc>
          <w:tcPr>
            <w:tcMar/>
            <w:gridSpan w:val="2"/>
            <w:tcW w:w="2158" w:type="dxa"/>
          </w:tcPr>
          <w:p w:rsidR="12ED34B3" w:rsidRDefault="12ED34B3" w14:noSpellErr="1" w14:paraId="38469B9D"/>
        </w:tc>
      </w:tr>
      <w:tr w14:paraId="66FB3D76" w:rsidR="12ED34B3" w:rsidTr="12ED34B3">
        <w:trPr>
          <w:trHeight w:val="9360"/>
        </w:trPr>
        <w:tc>
          <w:tcPr>
            <w:tcMar/>
            <w:tcW w:w="1079" w:type="dxa"/>
          </w:tcPr>
          <w:p w:rsidR="12ED34B3" w:rsidRDefault="12ED34B3" w14:noSpellErr="1" w14:paraId="66E06F27"/>
        </w:tc>
        <w:tc>
          <w:tcPr>
            <w:tcMar/>
            <w:gridSpan w:val="7"/>
            <w:tcBorders>
              <w:top w:val="single" w:sz="18" w:color="476166" w:space="0" w:themeColor="accent1"/>
              <w:bottom w:val="single" w:sz="18" w:color="476166" w:space="0" w:themeColor="accent1"/>
            </w:tcBorders>
            <w:tcW w:w="8632" w:type="dxa"/>
          </w:tcPr>
          <w:p w:rsidR="37F30230" w:rsidRDefault="37F30230" w14:paraId="56EAA98D" w14:textId="10520810" w:rsidP="12ED34B3">
            <w:pPr>
              <w:pStyle w:val="Heading5"/>
            </w:pPr>
            <w:r w:rsidR="37F30230">
              <w:rPr/>
              <w:t>Objective one</w:t>
            </w:r>
          </w:p>
          <w:p w:rsidR="12ED34B3" w:rsidRDefault="12ED34B3" w14:noSpellErr="1" w14:paraId="6D987993"/>
          <w:p w:rsidR="4EBC7909" w:rsidRDefault="4EBC7909" w14:paraId="31EA72BB" w14:textId="1E8A5D0A" w:rsidP="12ED34B3">
            <w:pPr>
              <w:pStyle w:val="Normal"/>
              <w:rPr>
                <w:color w:val="auto"/>
              </w:rPr>
            </w:pPr>
            <w:r w:rsidR="4EBC7909" w:rsidRPr="12ED34B3">
              <w:rPr>
                <w:color w:val="auto"/>
              </w:rPr>
              <w:t xml:space="preserve">Being introduced too </w:t>
            </w:r>
            <w:r w:rsidR="43D0FBD2" w:rsidRPr="12ED34B3">
              <w:rPr>
                <w:color w:val="auto"/>
              </w:rPr>
              <w:t xml:space="preserve">plagiarism and referencing within the first academic week </w:t>
            </w:r>
            <w:r w:rsidR="041C06F9" w:rsidRPr="12ED34B3">
              <w:rPr>
                <w:color w:val="auto"/>
              </w:rPr>
              <w:t xml:space="preserve">it stressed </w:t>
            </w:r>
            <w:r w:rsidR="3C5C494D" w:rsidRPr="12ED34B3">
              <w:rPr>
                <w:color w:val="auto"/>
              </w:rPr>
              <w:t xml:space="preserve">the importance of mastering this </w:t>
            </w:r>
            <w:r w:rsidR="2D7AE1F8" w:rsidRPr="12ED34B3">
              <w:rPr>
                <w:color w:val="auto"/>
              </w:rPr>
              <w:t xml:space="preserve">method. </w:t>
            </w:r>
            <w:r w:rsidR="5066FC49" w:rsidRPr="12ED34B3">
              <w:rPr>
                <w:color w:val="auto"/>
              </w:rPr>
              <w:t xml:space="preserve"> While </w:t>
            </w:r>
            <w:r w:rsidR="6AC02F71" w:rsidRPr="12ED34B3">
              <w:rPr>
                <w:color w:val="auto"/>
              </w:rPr>
              <w:t>I have</w:t>
            </w:r>
            <w:r w:rsidR="5066FC49" w:rsidRPr="12ED34B3">
              <w:rPr>
                <w:color w:val="auto"/>
              </w:rPr>
              <w:t xml:space="preserve"> touched on referencing previously </w:t>
            </w:r>
            <w:r w:rsidR="576056BC" w:rsidRPr="12ED34B3">
              <w:rPr>
                <w:color w:val="auto"/>
              </w:rPr>
              <w:t xml:space="preserve">the various guides although similar are </w:t>
            </w:r>
            <w:r w:rsidR="7BA88374" w:rsidRPr="12ED34B3">
              <w:rPr>
                <w:color w:val="auto"/>
              </w:rPr>
              <w:t xml:space="preserve">quite different and can be quite overwhelming. </w:t>
            </w:r>
            <w:r w:rsidR="069446ED" w:rsidRPr="12ED34B3">
              <w:rPr>
                <w:color w:val="auto"/>
              </w:rPr>
              <w:t xml:space="preserve">The American Physiological Association (2019) or </w:t>
            </w:r>
            <w:r w:rsidR="54A5ED55" w:rsidRPr="12ED34B3">
              <w:rPr>
                <w:color w:val="auto"/>
              </w:rPr>
              <w:t>APA guide was created in</w:t>
            </w:r>
            <w:r w:rsidR="04AF260A" w:rsidRPr="12ED34B3">
              <w:rPr>
                <w:color w:val="auto"/>
              </w:rPr>
              <w:t xml:space="preserve"> </w:t>
            </w:r>
            <w:r w:rsidR="54A5ED55" w:rsidRPr="12ED34B3">
              <w:rPr>
                <w:color w:val="auto"/>
              </w:rPr>
              <w:t>1927</w:t>
            </w:r>
            <w:r w:rsidR="76218FF9" w:rsidRPr="12ED34B3">
              <w:rPr>
                <w:color w:val="auto"/>
              </w:rPr>
              <w:t xml:space="preserve"> as a way for </w:t>
            </w:r>
            <w:r w:rsidR="05E5B43A" w:rsidRPr="12ED34B3">
              <w:rPr>
                <w:color w:val="auto"/>
              </w:rPr>
              <w:t xml:space="preserve">academics to give credit for works </w:t>
            </w:r>
            <w:r w:rsidR="2D4F110A" w:rsidRPr="12ED34B3">
              <w:rPr>
                <w:color w:val="auto"/>
              </w:rPr>
              <w:t>that have been used</w:t>
            </w:r>
            <w:r w:rsidR="67F53687" w:rsidRPr="12ED34B3">
              <w:rPr>
                <w:color w:val="auto"/>
              </w:rPr>
              <w:t xml:space="preserve"> or to support an argument.</w:t>
            </w:r>
            <w:r w:rsidR="6F55535A" w:rsidRPr="12ED34B3">
              <w:rPr>
                <w:color w:val="auto"/>
              </w:rPr>
              <w:t xml:space="preserve"> </w:t>
            </w:r>
            <w:r w:rsidR="3609A650" w:rsidRPr="12ED34B3">
              <w:rPr>
                <w:color w:val="auto"/>
              </w:rPr>
              <w:t xml:space="preserve">Although </w:t>
            </w:r>
            <w:r w:rsidR="220F4B30" w:rsidRPr="12ED34B3">
              <w:rPr>
                <w:color w:val="auto"/>
              </w:rPr>
              <w:t xml:space="preserve">the process is initially time </w:t>
            </w:r>
            <w:r w:rsidR="3E29FD04" w:rsidRPr="12ED34B3">
              <w:rPr>
                <w:color w:val="auto"/>
              </w:rPr>
              <w:t>consuming,</w:t>
            </w:r>
            <w:r w:rsidR="220F4B30" w:rsidRPr="12ED34B3">
              <w:rPr>
                <w:color w:val="auto"/>
              </w:rPr>
              <w:t xml:space="preserve"> I aim to only use the guide as a </w:t>
            </w:r>
            <w:r w:rsidR="5482FB05" w:rsidRPr="12ED34B3">
              <w:rPr>
                <w:color w:val="auto"/>
              </w:rPr>
              <w:t>reference</w:t>
            </w:r>
            <w:r w:rsidR="671F7788" w:rsidRPr="12ED34B3">
              <w:rPr>
                <w:color w:val="auto"/>
              </w:rPr>
              <w:t xml:space="preserve"> instead of </w:t>
            </w:r>
            <w:r w:rsidR="797D9DD0" w:rsidRPr="12ED34B3">
              <w:rPr>
                <w:color w:val="auto"/>
              </w:rPr>
              <w:t>relying heavily on</w:t>
            </w:r>
            <w:r w:rsidR="4A92B658" w:rsidRPr="12ED34B3">
              <w:rPr>
                <w:color w:val="auto"/>
              </w:rPr>
              <w:t xml:space="preserve"> it</w:t>
            </w:r>
            <w:r w:rsidR="671F7788" w:rsidRPr="12ED34B3">
              <w:rPr>
                <w:color w:val="auto"/>
              </w:rPr>
              <w:t>.</w:t>
            </w:r>
            <w:r w:rsidR="220F4B30" w:rsidRPr="12ED34B3">
              <w:rPr>
                <w:color w:val="auto"/>
              </w:rPr>
              <w:t xml:space="preserve"> </w:t>
            </w:r>
          </w:p>
          <w:p w:rsidR="528C1BF1" w:rsidRDefault="528C1BF1" w14:paraId="65240C6D" w14:textId="35FA7B0F" w:rsidP="12ED34B3">
            <w:pPr>
              <w:pStyle w:val="Text"/>
              <w:ind w:left="0"/>
              <w:rPr>
                <w:sz w:val="28"/>
                <w:szCs w:val="28"/>
              </w:rPr>
            </w:pPr>
            <w:r w:rsidR="528C1BF1" w:rsidRPr="12ED34B3">
              <w:rPr>
                <w:color w:val="FF0000"/>
                <w:sz w:val="28"/>
                <w:szCs w:val="28"/>
              </w:rPr>
              <w:t xml:space="preserve">  </w:t>
            </w:r>
          </w:p>
          <w:p w:rsidR="0469EB67" w:rsidRDefault="0469EB67" w14:paraId="1253AD45" w14:textId="48CA7C8E" w:rsidP="12ED34B3">
            <w:pPr>
              <w:pStyle w:val="Heading5"/>
            </w:pPr>
            <w:r w:rsidR="0469EB67">
              <w:rPr/>
              <w:t>Objective two</w:t>
            </w:r>
          </w:p>
          <w:p w:rsidR="12ED34B3" w:rsidRDefault="12ED34B3" w14:paraId="571FE10F" w14:textId="15E3833E" w:rsidP="12ED34B3">
            <w:pPr>
              <w:pStyle w:val="Normal"/>
            </w:pPr>
          </w:p>
          <w:p w:rsidR="3179465A" w:rsidRDefault="3179465A" w14:paraId="2A24EE16" w14:textId="6E7532B1" w:rsidP="12ED34B3">
            <w:pPr>
              <w:pStyle w:val="Normal"/>
            </w:pPr>
            <w:r w:rsidR="3179465A">
              <w:rPr/>
              <w:t>Throughout this year it is my intention to place myself in positions out of my comfort</w:t>
            </w:r>
            <w:r w:rsidR="63D2BE74">
              <w:rPr/>
              <w:t xml:space="preserve"> zone and embrace </w:t>
            </w:r>
            <w:r w:rsidR="1E848B45">
              <w:rPr/>
              <w:t xml:space="preserve">subjects I have not enjoyed previously. </w:t>
            </w:r>
            <w:r w:rsidR="3E83E456">
              <w:rPr/>
              <w:t>Similarly,</w:t>
            </w:r>
            <w:r w:rsidR="717D2F18">
              <w:rPr/>
              <w:t xml:space="preserve"> to Newmark, (</w:t>
            </w:r>
            <w:r w:rsidR="5DB36EC3">
              <w:rPr/>
              <w:t>2017)</w:t>
            </w:r>
            <w:r w:rsidR="3179465A">
              <w:rPr/>
              <w:t xml:space="preserve"> </w:t>
            </w:r>
            <w:r w:rsidR="6B861C9D">
              <w:rPr/>
              <w:t xml:space="preserve">I wish to challenge myself not only academically but </w:t>
            </w:r>
            <w:r w:rsidR="6FDB2840">
              <w:rPr/>
              <w:t xml:space="preserve">also challenge my fears of not doing well. </w:t>
            </w:r>
            <w:r w:rsidR="6B861C9D">
              <w:rPr/>
              <w:t xml:space="preserve"> </w:t>
            </w:r>
            <w:r w:rsidR="09351448">
              <w:rPr/>
              <w:t xml:space="preserve">My lack of enjoyment for subjects such as marketing and </w:t>
            </w:r>
            <w:r w:rsidR="51E6B7BB">
              <w:rPr/>
              <w:t>public speaker are aspects I aim to work on.</w:t>
            </w:r>
          </w:p>
          <w:p w:rsidR="12ED34B3" w:rsidRDefault="12ED34B3" w14:noSpellErr="1" w14:paraId="45D65FB6" w14:textId="0345F043" w:rsidP="12ED34B3">
            <w:pPr>
              <w:pStyle w:val="Text"/>
            </w:pPr>
          </w:p>
          <w:p w:rsidR="0469EB67" w:rsidRDefault="0469EB67" w14:paraId="34D90EF9" w14:textId="5C43DCC7" w:rsidP="12ED34B3">
            <w:pPr>
              <w:pStyle w:val="Heading5"/>
            </w:pPr>
            <w:r w:rsidR="0469EB67">
              <w:rPr/>
              <w:t>Objective three</w:t>
            </w:r>
          </w:p>
          <w:p w:rsidR="12ED34B3" w:rsidRDefault="12ED34B3" w14:noSpellErr="1" w14:paraId="1A1AD40B"/>
          <w:p w:rsidR="423AA34B" w:rsidRDefault="423AA34B" w14:paraId="258741F4" w14:textId="361BF8B4" w:rsidP="12ED34B3">
            <w:pPr>
              <w:pStyle w:val="Normal"/>
            </w:pPr>
            <w:r w:rsidR="423AA34B">
              <w:rPr/>
              <w:t xml:space="preserve">Working for most of my adult life I do define myself as an organised person however </w:t>
            </w:r>
            <w:r w:rsidR="4191F19A">
              <w:rPr/>
              <w:t xml:space="preserve">with the </w:t>
            </w:r>
            <w:r w:rsidR="4D4CD127">
              <w:rPr/>
              <w:t>number</w:t>
            </w:r>
            <w:r w:rsidR="4191F19A">
              <w:rPr/>
              <w:t xml:space="preserve"> of </w:t>
            </w:r>
            <w:r w:rsidR="2FB02918">
              <w:rPr/>
              <w:t>assignments</w:t>
            </w:r>
            <w:r w:rsidR="4191F19A">
              <w:rPr/>
              <w:t xml:space="preserve"> due within </w:t>
            </w:r>
            <w:r w:rsidR="33BAB478">
              <w:rPr/>
              <w:t>proximity</w:t>
            </w:r>
            <w:r w:rsidR="4191F19A">
              <w:rPr/>
              <w:t xml:space="preserve"> of each other </w:t>
            </w:r>
            <w:r w:rsidR="5DBCE987">
              <w:rPr/>
              <w:t xml:space="preserve">giving myself time to complete these </w:t>
            </w:r>
            <w:r w:rsidR="75D40082">
              <w:rPr/>
              <w:t>I</w:t>
            </w:r>
            <w:r w:rsidR="5DBCE987">
              <w:rPr/>
              <w:t xml:space="preserve"> need to be extra organised.</w:t>
            </w:r>
            <w:r w:rsidR="43B324B0">
              <w:rPr/>
              <w:t xml:space="preserve"> </w:t>
            </w:r>
            <w:r w:rsidR="6B38B3B4">
              <w:rPr/>
              <w:t xml:space="preserve">The student learning programs team (2021), Have some solutions that I could </w:t>
            </w:r>
            <w:r w:rsidR="57038227">
              <w:rPr/>
              <w:t xml:space="preserve">improvise such    as having a </w:t>
            </w:r>
            <w:r w:rsidR="033F27E5">
              <w:rPr/>
              <w:t>calendar</w:t>
            </w:r>
            <w:r w:rsidR="57038227">
              <w:rPr/>
              <w:t xml:space="preserve"> where I could block out sessions to do academic</w:t>
            </w:r>
            <w:r w:rsidR="030D6653">
              <w:rPr/>
              <w:t xml:space="preserve"> </w:t>
            </w:r>
            <w:r w:rsidR="57038227">
              <w:rPr/>
              <w:t>work</w:t>
            </w:r>
            <w:r w:rsidR="21497CFC">
              <w:rPr/>
              <w:t xml:space="preserve"> or using a note taking system that works for myself.</w:t>
            </w:r>
            <w:r w:rsidR="57038227">
              <w:rPr/>
              <w:t xml:space="preserve"> </w:t>
            </w:r>
            <w:r w:rsidR="6B38B3B4">
              <w:rPr/>
              <w:t xml:space="preserve"> </w:t>
            </w:r>
          </w:p>
          <w:p w:rsidR="1D6E16E1" w:rsidRDefault="1D6E16E1" w14:paraId="53A36BC1" w14:textId="21A96958" w:rsidP="12ED34B3">
            <w:pPr>
              <w:pStyle w:val="Text"/>
              <w:ind w:left="0"/>
              <w:rPr>
                <w:color w:val="FF0000"/>
              </w:rPr>
            </w:pPr>
            <w:r w:rsidR="1D6E16E1" w:rsidRPr="12ED34B3">
              <w:rPr>
                <w:color w:val="FF0000"/>
              </w:rPr>
              <w:t xml:space="preserve"> </w:t>
            </w:r>
            <w:r w:rsidR="0469EB67" w:rsidRPr="12ED34B3">
              <w:rPr>
                <w:color w:val="FF0000"/>
              </w:rPr>
              <w:t xml:space="preserve"> </w:t>
            </w:r>
          </w:p>
          <w:p w:rsidR="12ED34B3" w:rsidRDefault="12ED34B3" w14:paraId="59032179" w14:textId="60D52192" w:rsidP="12ED34B3">
            <w:pPr>
              <w:pStyle w:val="Text"/>
              <w:rPr>
                <w:color w:val="FF0000"/>
                <w:sz w:val="28"/>
                <w:szCs w:val="28"/>
              </w:rPr>
            </w:pPr>
          </w:p>
          <w:p w:rsidR="12ED34B3" w:rsidRDefault="12ED34B3" w14:paraId="57F6C289" w14:textId="28360FDD" w:rsidP="12ED34B3">
            <w:pPr>
              <w:pStyle w:val="Text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Mar/>
            <w:tcW w:w="1079" w:type="dxa"/>
          </w:tcPr>
          <w:p w:rsidR="12ED34B3" w:rsidRDefault="12ED34B3" w14:noSpellErr="1" w14:paraId="06F4067A" w14:textId="23651DEF"/>
        </w:tc>
      </w:tr>
      <w:tr w14:paraId="4B0F8A1C" w:rsidR="12ED34B3" w:rsidTr="12ED34B3">
        <w:trPr>
          <w:trHeight w:val="730"/>
        </w:trPr>
        <w:tc>
          <w:tcPr>
            <w:tcMar/>
            <w:tcW w:w="1079" w:type="dxa"/>
          </w:tcPr>
          <w:p w:rsidR="12ED34B3" w:rsidRDefault="12ED34B3" w14:noSpellErr="1" w14:paraId="1234980A"/>
        </w:tc>
        <w:tc>
          <w:tcPr>
            <w:tcMar/>
            <w:gridSpan w:val="3"/>
            <w:tcBorders>
              <w:top w:val="single" w:sz="18" w:color="476166" w:space="0" w:themeColor="accent1"/>
            </w:tcBorders>
            <w:tcW w:w="5112" w:type="dxa"/>
          </w:tcPr>
          <w:p w:rsidR="12ED34B3" w:rsidRDefault="12ED34B3" w14:noSpellErr="1" w14:paraId="02BADC2F" w14:textId="604EAA05"/>
        </w:tc>
        <w:tc>
          <w:tcPr>
            <w:tcMar/>
            <w:tcBorders>
              <w:top w:val="single" w:sz="18" w:color="476166" w:space="0" w:themeColor="accent1"/>
            </w:tcBorders>
            <w:tcW w:w="135" w:type="dxa"/>
          </w:tcPr>
          <w:p w:rsidR="12ED34B3" w:rsidRDefault="12ED34B3" w14:noSpellErr="1" w14:paraId="77474791"/>
        </w:tc>
        <w:tc>
          <w:tcPr>
            <w:tcMar/>
            <w:gridSpan w:val="3"/>
            <w:tcBorders>
              <w:top w:val="single" w:sz="18" w:color="476166" w:space="0" w:themeColor="accent1"/>
            </w:tcBorders>
            <w:tcW w:w="3385" w:type="dxa"/>
          </w:tcPr>
          <w:p w:rsidR="12ED34B3" w:rsidRDefault="12ED34B3" w14:noSpellErr="1" w14:paraId="6198B40B"/>
        </w:tc>
        <w:tc>
          <w:tcPr>
            <w:tcMar/>
            <w:tcW w:w="1079" w:type="dxa"/>
          </w:tcPr>
          <w:p w:rsidR="12ED34B3" w:rsidRDefault="12ED34B3" w14:noSpellErr="1" w14:paraId="0BBBBDC7" w14:textId="7775E925"/>
        </w:tc>
      </w:tr>
    </w:tbl>
    <w:p w:rsidR="002D2200" w:rsidRDefault="002D2200" w14:paraId="0E4BEA47" w14:textId="31BCCF14"/>
    <w:p w:rsidR="002D2200" w:rsidRDefault="002D2200" w14:paraId="27FD9F47" w14:textId="14B698E8" w:rsidP="12ED34B3">
      <w:pPr>
        <w:pStyle w:val="Normal"/>
      </w:pPr>
    </w:p>
    <w:p w:rsidR="00E74B29" w:rsidRDefault="000E4641" w14:noSpellErr="1" w14:paraId="2D938BA6" w14:textId="5DA41E20" w:rsidP="0048120C">
      <w:pPr>
        <w:pStyle w:val="GraphicAnchor"/>
      </w:pPr>
      <w:r>
        <w:rPr>
          <w:noProof/>
        </w:rPr>
        <w:drawing>
          <wp:anchor distT="0" distB="0" distR="114300" distL="114300" relativeHeight="251662336" behindDoc="1" allowOverlap="1" layoutInCell="1" locked="0" simplePos="0" wp14:anchorId="7C249C8B" wp14:editId="47E3B807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6861175" cy="1943735"/>
            <wp:effectExtent l="0" t="0" r="0" b="0"/>
            <wp:wrapNone/>
            <wp:docPr id="6" name="Picture 6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-03.png"/>
                    <pic:cNvPicPr/>
                  </pic:nvPicPr>
                  <pic:blipFill>
                    <a:blip r:embed="rId446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1176" cy="194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0790" w:type="dxa"/>
        <w:tblLayout w:type="fixed"/>
        <w:tblCellMar>
          <w:left w:w="0" w:type="dxa"/>
          <w:right w:w="0" w:type="dxa"/>
        </w:tblCellMar>
        <w:tblBorders>
          <w:top w:val="nil" w:sz="0" w:color="auto" w:space="0"/>
          <w:bottom w:val="nil" w:sz="0" w:color="auto" w:space="0"/>
          <w:left w:val="nil" w:sz="0" w:color="auto" w:space="0"/>
          <w:right w:val="nil" w:sz="0" w:color="auto" w:space="0"/>
          <w:insideH w:val="nil" w:sz="0" w:color="auto" w:space="0"/>
          <w:insideV w:val="nil" w:sz="0" w:color="auto" w:space="0"/>
        </w:tblBorders>
        <w:tblStyle w:val="TableGrid"/>
      </w:tblPr>
      <w:tblGrid>
        <w:gridCol w:w="135"/>
        <w:gridCol w:w="2023"/>
        <w:gridCol w:w="2158"/>
        <w:gridCol w:w="1875"/>
        <w:gridCol w:w="135"/>
        <w:gridCol w:w="148"/>
        <w:gridCol w:w="2158"/>
        <w:gridCol w:w="1079"/>
        <w:gridCol w:w="1079"/>
      </w:tblGrid>
      <w:tr w14:paraId="3356DCD0" w14:textId="77777777" w:rsidR="0048120C" w:rsidTr="12ED34B3">
        <w:trPr>
          <w:trHeight w:val="800"/>
        </w:trPr>
        <w:tc>
          <w:tcPr>
            <w:tcMar/>
            <w:gridSpan w:val="2"/>
            <w:tcBorders>
              <w:right w:val="single" w:sz="18" w:color="476166" w:space="0" w:themeColor="accent1"/>
            </w:tcBorders>
            <w:tcW w:w="2158" w:type="dxa"/>
          </w:tcPr>
          <w:p w:rsidR="0048120C" w:rsidRDefault="0048120C" w14:noSpellErr="1" w14:paraId="0A97A227" w14:textId="77777777"/>
        </w:tc>
        <w:tc>
          <w:tcPr>
            <w:tcMar/>
            <w:gridSpan w:val="5"/>
            <w:tcBorders>
              <w:top w:val="single" w:sz="18" w:color="476166" w:space="0" w:themeColor="accent1"/>
              <w:bottom w:val="single" w:sz="18" w:color="476166" w:space="0" w:themeColor="accent1"/>
              <w:left w:val="single" w:sz="18" w:color="476166" w:space="0" w:themeColor="accent1"/>
              <w:right w:val="single" w:sz="18" w:color="476166" w:space="0" w:themeColor="accent1"/>
            </w:tcBorders>
            <w:shd w:fill="FFFFFF" w:color="auto" w:themeFill="background1" w:val="clear"/>
            <w:vAlign w:val="center"/>
            <w:tcW w:w="6474" w:type="dxa"/>
          </w:tcPr>
          <w:p w:rsidR="0048120C" w:rsidRDefault="00521481" w14:paraId="45703EBC" w14:textId="7F98FE4F" w:rsidP="295FFD69">
            <w:pPr>
              <w:pStyle w:val="Heading1"/>
              <w:rPr>
                <w:sz w:val="40"/>
                <w:szCs w:val="40"/>
              </w:rPr>
            </w:pPr>
            <w:r w:rsidR="27C337B0" w:rsidRPr="295FFD69">
              <w:rPr>
                <w:sz w:val="40"/>
                <w:szCs w:val="40"/>
              </w:rPr>
              <w:t>Learning Styles</w:t>
            </w:r>
          </w:p>
        </w:tc>
        <w:tc>
          <w:tcPr>
            <w:tcMar/>
            <w:gridSpan w:val="2"/>
            <w:tcBorders>
              <w:left w:val="single" w:sz="18" w:color="476166" w:space="0" w:themeColor="accent1"/>
            </w:tcBorders>
            <w:tcW w:w="2158" w:type="dxa"/>
          </w:tcPr>
          <w:p w:rsidR="0048120C" w:rsidRDefault="0048120C" w14:noSpellErr="1" w14:paraId="7E23829E" w14:textId="77777777"/>
        </w:tc>
      </w:tr>
      <w:tr w14:paraId="6338F306" w14:textId="77777777" w:rsidR="0048120C" w:rsidTr="12ED34B3">
        <w:trPr>
          <w:trHeight w:val="300"/>
        </w:trPr>
        <w:tc>
          <w:tcPr>
            <w:tcMar/>
            <w:gridSpan w:val="2"/>
            <w:tcW w:w="2158" w:type="dxa"/>
          </w:tcPr>
          <w:p w:rsidR="0048120C" w:rsidRDefault="0048120C" w14:noSpellErr="1" w14:paraId="2661E351" w14:textId="77777777"/>
        </w:tc>
        <w:tc>
          <w:tcPr>
            <w:tcMar/>
            <w:tcBorders>
              <w:top w:val="single" w:sz="18" w:color="476166" w:space="0" w:themeColor="accent1"/>
            </w:tcBorders>
            <w:tcW w:w="2158" w:type="dxa"/>
          </w:tcPr>
          <w:p w:rsidR="0048120C" w:rsidRDefault="0048120C" w14:noSpellErr="1" w14:paraId="145A6668" w14:textId="77777777"/>
        </w:tc>
        <w:tc>
          <w:tcPr>
            <w:tcMar/>
            <w:gridSpan w:val="3"/>
            <w:tcBorders>
              <w:top w:val="single" w:sz="18" w:color="476166" w:space="0" w:themeColor="accent1"/>
            </w:tcBorders>
            <w:tcW w:w="2158" w:type="dxa"/>
          </w:tcPr>
          <w:p w:rsidR="0048120C" w:rsidRDefault="0048120C" w14:noSpellErr="1" w14:paraId="6B175E4C" w14:textId="77777777"/>
        </w:tc>
        <w:tc>
          <w:tcPr>
            <w:tcMar/>
            <w:tcBorders>
              <w:top w:val="single" w:sz="18" w:color="476166" w:space="0" w:themeColor="accent1"/>
            </w:tcBorders>
            <w:tcW w:w="2158" w:type="dxa"/>
          </w:tcPr>
          <w:p w:rsidR="0048120C" w:rsidRDefault="0048120C" w14:noSpellErr="1" w14:paraId="7A89847D" w14:textId="77777777"/>
        </w:tc>
        <w:tc>
          <w:tcPr>
            <w:tcMar/>
            <w:gridSpan w:val="2"/>
            <w:tcW w:w="2158" w:type="dxa"/>
          </w:tcPr>
          <w:p w:rsidR="0048120C" w:rsidRDefault="0048120C" w14:noSpellErr="1" w14:paraId="08ACAB6C" w14:textId="77777777"/>
        </w:tc>
      </w:tr>
      <w:tr w14:paraId="5D72F4BE" w14:textId="77777777" w:rsidR="0048120C" w:rsidTr="12ED34B3">
        <w:trPr>
          <w:trHeight w:val="4546"/>
        </w:trPr>
        <w:tc>
          <w:tcPr>
            <w:tcMar/>
            <w:tcW w:w="135" w:type="dxa"/>
          </w:tcPr>
          <w:p w:rsidR="0048120C" w:rsidRDefault="0048120C" w14:noSpellErr="1" w14:paraId="0BC334DE" w14:textId="77777777"/>
        </w:tc>
        <w:tc>
          <w:tcPr>
            <w:tcMar/>
            <w:gridSpan w:val="7"/>
            <w:tcBorders>
              <w:top w:val="single" w:sz="18" w:color="476166" w:space="0" w:themeColor="accent1"/>
              <w:bottom w:val="single" w:sz="18" w:color="476166" w:space="0" w:themeColor="accent1"/>
            </w:tcBorders>
            <w:tcW w:w="9576" w:type="dxa"/>
          </w:tcPr>
          <w:p w:rsidR="0048120C" w:rsidRDefault="0048120C" w14:noSpellErr="1" w14:paraId="6C619BF6" w14:textId="3F3793C8" w:rsidP="12ED34B3">
            <w:pPr>
              <w:pStyle w:val="Normal"/>
            </w:pPr>
          </w:p>
          <w:p w:rsidR="1C2C8DC0" w:rsidRDefault="1C2C8DC0" w14:paraId="31DE9258" w14:textId="75A0CCE8" w:rsidP="12ED34B3">
            <w:pPr>
              <w:pStyle w:val="Normal"/>
            </w:pPr>
            <w:r w:rsidR="1C2C8DC0">
              <w:rPr/>
              <w:t>Learning Sty</w:t>
            </w:r>
            <w:r w:rsidR="3D7DD205">
              <w:rPr/>
              <w:t>les have been around for centuries however gained popularity from the 1970s</w:t>
            </w:r>
            <w:r w:rsidR="529B2B99">
              <w:rPr/>
              <w:t>.</w:t>
            </w:r>
            <w:r w:rsidR="7F05B967">
              <w:rPr/>
              <w:t xml:space="preserve"> There are many assorted </w:t>
            </w:r>
            <w:r w:rsidR="6370072A">
              <w:rPr/>
              <w:t xml:space="preserve">methods that are used today </w:t>
            </w:r>
            <w:r w:rsidR="7F05B967">
              <w:rPr/>
              <w:t>with the main being</w:t>
            </w:r>
            <w:r w:rsidR="529B2B99">
              <w:rPr/>
              <w:t xml:space="preserve"> </w:t>
            </w:r>
            <w:r w:rsidR="679D0180">
              <w:rPr/>
              <w:t>Kolb (2014)</w:t>
            </w:r>
            <w:r w:rsidR="4A535E01">
              <w:rPr/>
              <w:t xml:space="preserve">, Vark and Mumford and Honey. </w:t>
            </w:r>
          </w:p>
          <w:p w:rsidR="12ED34B3" w:rsidRDefault="12ED34B3" w14:paraId="412852F8" w14:textId="6687DFCD" w:rsidP="12ED34B3">
            <w:pPr>
              <w:pStyle w:val="Normal"/>
            </w:pPr>
          </w:p>
          <w:p w:rsidR="4A535E01" w:rsidRDefault="4A535E01" w14:paraId="5483A81A" w14:textId="4517FD3A" w:rsidP="12ED34B3">
            <w:pPr>
              <w:pStyle w:val="Normal"/>
            </w:pPr>
            <w:r w:rsidR="4A535E01">
              <w:rPr/>
              <w:t>Kolb</w:t>
            </w:r>
            <w:r w:rsidR="679D0180">
              <w:rPr/>
              <w:t xml:space="preserve"> believed you could segment learners into four main categories, </w:t>
            </w:r>
            <w:r w:rsidR="398950A0">
              <w:rPr/>
              <w:t>accommodators,</w:t>
            </w:r>
            <w:r w:rsidR="69D02D5B">
              <w:rPr/>
              <w:t xml:space="preserve"> or doers,</w:t>
            </w:r>
            <w:r w:rsidR="679D0180">
              <w:rPr/>
              <w:t xml:space="preserve"> </w:t>
            </w:r>
            <w:r w:rsidR="2910F691">
              <w:rPr/>
              <w:t>converges</w:t>
            </w:r>
            <w:r w:rsidR="1EEDB5EF">
              <w:rPr/>
              <w:t xml:space="preserve"> or those who enjoy working alone with studying before putting into practise.</w:t>
            </w:r>
            <w:r w:rsidR="06ED70FD">
              <w:rPr/>
              <w:t xml:space="preserve"> </w:t>
            </w:r>
            <w:r w:rsidR="38DBCB77">
              <w:rPr/>
              <w:t>Devergers</w:t>
            </w:r>
            <w:r w:rsidR="3D249F1E">
              <w:rPr/>
              <w:t xml:space="preserve"> who are </w:t>
            </w:r>
            <w:r w:rsidR="151717D4">
              <w:rPr/>
              <w:t>creative and</w:t>
            </w:r>
            <w:r w:rsidR="06ED70FD">
              <w:rPr/>
              <w:t xml:space="preserve"> assimilators</w:t>
            </w:r>
            <w:r w:rsidR="76F27E91">
              <w:rPr/>
              <w:t xml:space="preserve"> who build on </w:t>
            </w:r>
            <w:r w:rsidR="1929096C">
              <w:rPr/>
              <w:t>knowledge</w:t>
            </w:r>
            <w:r w:rsidR="76F27E91">
              <w:rPr/>
              <w:t>.</w:t>
            </w:r>
            <w:r w:rsidR="064667B9">
              <w:rPr/>
              <w:t xml:space="preserve"> </w:t>
            </w:r>
            <w:r w:rsidR="7CB09FF1">
              <w:rPr/>
              <w:t>The Vark</w:t>
            </w:r>
            <w:r w:rsidR="7CB09FF1">
              <w:rPr/>
              <w:t xml:space="preserve"> </w:t>
            </w:r>
            <w:r w:rsidR="5B68594E">
              <w:rPr/>
              <w:t>method previously</w:t>
            </w:r>
            <w:r w:rsidR="25BA933C">
              <w:rPr/>
              <w:t xml:space="preserve"> Var</w:t>
            </w:r>
            <w:r w:rsidR="7CB09FF1">
              <w:rPr/>
              <w:t xml:space="preserve"> </w:t>
            </w:r>
            <w:r w:rsidR="2DC361C0">
              <w:rPr/>
              <w:t>consist</w:t>
            </w:r>
            <w:r w:rsidR="7CB09FF1">
              <w:rPr/>
              <w:t xml:space="preserve"> of visual, </w:t>
            </w:r>
            <w:r w:rsidR="68BCD528">
              <w:rPr/>
              <w:t>kinaesthetic,</w:t>
            </w:r>
            <w:r w:rsidR="725F2217">
              <w:rPr/>
              <w:t xml:space="preserve"> read/write and aural. </w:t>
            </w:r>
            <w:r w:rsidR="0A6F488C">
              <w:rPr/>
              <w:t>Similarly,</w:t>
            </w:r>
            <w:r w:rsidR="725F2217">
              <w:rPr/>
              <w:t xml:space="preserve"> to </w:t>
            </w:r>
            <w:r w:rsidR="76C6117D">
              <w:rPr/>
              <w:t>Kolb</w:t>
            </w:r>
            <w:r w:rsidR="725F2217">
              <w:rPr/>
              <w:t xml:space="preserve"> </w:t>
            </w:r>
            <w:r w:rsidR="714B7705">
              <w:rPr/>
              <w:t>each have unique qualities that create</w:t>
            </w:r>
            <w:r w:rsidR="35CA7920">
              <w:rPr/>
              <w:t xml:space="preserve"> your learning style while Mumford and Honey</w:t>
            </w:r>
            <w:r w:rsidR="5F5A02A3">
              <w:rPr/>
              <w:t xml:space="preserve"> consist of activist, theorist, pragmatist, and reflector.</w:t>
            </w:r>
            <w:r w:rsidR="7B8899C9">
              <w:rPr/>
              <w:t xml:space="preserve"> </w:t>
            </w:r>
            <w:r w:rsidR="012AC382">
              <w:rPr/>
              <w:t xml:space="preserve">While we all have a category, we fit in we can fit into more than one </w:t>
            </w:r>
            <w:r w:rsidR="2E6BE007">
              <w:rPr/>
              <w:t>category</w:t>
            </w:r>
            <w:r w:rsidR="012AC382">
              <w:rPr/>
              <w:t xml:space="preserve">. </w:t>
            </w:r>
          </w:p>
          <w:p w:rsidR="12ED34B3" w:rsidRDefault="12ED34B3" w14:paraId="628E4B05" w14:textId="0B10423A" w:rsidP="12ED34B3">
            <w:pPr>
              <w:pStyle w:val="Normal"/>
            </w:pPr>
          </w:p>
          <w:p w:rsidR="7B8899C9" w:rsidRDefault="7B8899C9" w14:paraId="58D50563" w14:textId="761FA59E" w:rsidP="12ED34B3">
            <w:pPr>
              <w:pStyle w:val="Normal"/>
            </w:pPr>
            <w:r w:rsidR="7B8899C9">
              <w:rPr/>
              <w:t xml:space="preserve">To </w:t>
            </w:r>
            <w:r w:rsidR="7B8899C9">
              <w:rPr/>
              <w:t>determine</w:t>
            </w:r>
            <w:r w:rsidR="7B8899C9">
              <w:rPr/>
              <w:t xml:space="preserve"> my o</w:t>
            </w:r>
            <w:r w:rsidR="42894178">
              <w:rPr/>
              <w:t xml:space="preserve">wn </w:t>
            </w:r>
            <w:r w:rsidR="01167464">
              <w:rPr/>
              <w:t xml:space="preserve">learning styles, I </w:t>
            </w:r>
            <w:r w:rsidR="22575696">
              <w:rPr/>
              <w:t xml:space="preserve">started by doing the </w:t>
            </w:r>
            <w:r w:rsidR="33FF5D13">
              <w:rPr/>
              <w:t>questionnaire</w:t>
            </w:r>
            <w:r w:rsidR="22575696">
              <w:rPr/>
              <w:t xml:space="preserve"> with M</w:t>
            </w:r>
            <w:r w:rsidR="0B18432A">
              <w:rPr/>
              <w:t xml:space="preserve">umford and Honey </w:t>
            </w:r>
            <w:r w:rsidR="6C806335">
              <w:rPr/>
              <w:t>(Honey</w:t>
            </w:r>
            <w:r w:rsidR="0B18432A">
              <w:rPr/>
              <w:t>, 2023</w:t>
            </w:r>
            <w:r w:rsidR="0C6B2116">
              <w:rPr/>
              <w:t>)</w:t>
            </w:r>
            <w:r w:rsidR="219812C7">
              <w:rPr/>
              <w:t xml:space="preserve">. Resulting with my highest scoring </w:t>
            </w:r>
            <w:r w:rsidR="079359BA">
              <w:rPr/>
              <w:t>categories</w:t>
            </w:r>
            <w:r w:rsidR="219812C7">
              <w:rPr/>
              <w:t xml:space="preserve"> b</w:t>
            </w:r>
            <w:r w:rsidR="08B152AB">
              <w:rPr/>
              <w:t>eing a theorist and pragmatist.</w:t>
            </w:r>
          </w:p>
          <w:p w:rsidR="12ED34B3" w:rsidRDefault="12ED34B3" w14:paraId="504AABB2" w14:textId="40CCD217" w:rsidP="12ED34B3">
            <w:pPr>
              <w:pStyle w:val="Normal"/>
            </w:pPr>
          </w:p>
          <w:p w:rsidR="57C1C43E" w:rsidRDefault="57C1C43E" w14:paraId="4860615B" w14:textId="68B5E459" w:rsidP="12ED34B3">
            <w:pPr>
              <w:pStyle w:val="Normal"/>
            </w:pPr>
            <w:r w:rsidR="57C1C43E">
              <w:rPr/>
              <w:t>S</w:t>
            </w:r>
            <w:r w:rsidR="243BDA96">
              <w:rPr/>
              <w:t>tereotypically being a theorist there is a need to have theory behin</w:t>
            </w:r>
            <w:r w:rsidR="10C27329">
              <w:rPr/>
              <w:t>d an action</w:t>
            </w:r>
            <w:r w:rsidR="2CCD437B">
              <w:rPr/>
              <w:t xml:space="preserve">, </w:t>
            </w:r>
            <w:r w:rsidR="24E11E10">
              <w:rPr/>
              <w:t>analysing</w:t>
            </w:r>
            <w:r w:rsidR="2CCD437B">
              <w:rPr/>
              <w:t xml:space="preserve"> all available information </w:t>
            </w:r>
            <w:r w:rsidR="38AF6164">
              <w:rPr/>
              <w:t>before applying to the task (Indeed, 2023).</w:t>
            </w:r>
            <w:r w:rsidR="2E9C0CDC">
              <w:rPr/>
              <w:t xml:space="preserve"> </w:t>
            </w:r>
            <w:r w:rsidR="74463522">
              <w:rPr/>
              <w:t>Using this information</w:t>
            </w:r>
            <w:r w:rsidR="3DDA78BB">
              <w:rPr/>
              <w:t xml:space="preserve"> what will help me within my studies is gathering statistics, using quotes, </w:t>
            </w:r>
            <w:r w:rsidR="7CF8C02B">
              <w:rPr/>
              <w:t xml:space="preserve">stories, models, and facts. Being </w:t>
            </w:r>
            <w:r w:rsidR="065CC661">
              <w:rPr/>
              <w:t>a pragmatist,</w:t>
            </w:r>
            <w:r w:rsidR="7CF8C02B">
              <w:rPr/>
              <w:t xml:space="preserve"> </w:t>
            </w:r>
            <w:r w:rsidR="45E123AD">
              <w:rPr/>
              <w:t xml:space="preserve">it would be </w:t>
            </w:r>
            <w:r w:rsidR="77B383A4">
              <w:rPr/>
              <w:t>beneficial for me to put learning into a practical setting and give myself time to think about</w:t>
            </w:r>
            <w:r w:rsidR="6E692BFF">
              <w:rPr/>
              <w:t xml:space="preserve"> applying my learning into reality. </w:t>
            </w:r>
            <w:r w:rsidR="54C0FCDC">
              <w:rPr/>
              <w:t>Beneficially to being a pragmatist</w:t>
            </w:r>
            <w:r w:rsidR="77B383A4">
              <w:rPr/>
              <w:t xml:space="preserve"> </w:t>
            </w:r>
            <w:r w:rsidR="603C0981">
              <w:rPr/>
              <w:t xml:space="preserve">sharing case studies and problem solving </w:t>
            </w:r>
            <w:r w:rsidR="749670DB">
              <w:rPr/>
              <w:t>is a strong characteristic</w:t>
            </w:r>
            <w:r w:rsidR="6CA9F5AC">
              <w:rPr/>
              <w:t xml:space="preserve"> (Kelly </w:t>
            </w:r>
            <w:r w:rsidR="6CA9F5AC" w:rsidRPr="12ED34B3">
              <w:rPr>
                <w:iCs w:val="1"/>
                <w:i/>
              </w:rPr>
              <w:t xml:space="preserve">et al </w:t>
            </w:r>
            <w:r w:rsidR="6CA9F5AC">
              <w:rPr/>
              <w:t>,2020)</w:t>
            </w:r>
          </w:p>
          <w:p w:rsidR="12ED34B3" w:rsidRDefault="12ED34B3" w14:paraId="4A3510BA" w14:textId="2D746141" w:rsidP="12ED34B3">
            <w:pPr>
              <w:pStyle w:val="Normal"/>
            </w:pPr>
          </w:p>
          <w:p w:rsidR="76518A7A" w:rsidRDefault="76518A7A" w14:paraId="1AE06AC1" w14:textId="5D2EAACB" w:rsidP="12ED34B3">
            <w:pPr>
              <w:pStyle w:val="Normal"/>
            </w:pPr>
            <w:r w:rsidR="76518A7A">
              <w:rPr/>
              <w:t xml:space="preserve">For a better understanding of my learning </w:t>
            </w:r>
            <w:r w:rsidR="1488E4E1">
              <w:rPr/>
              <w:t>style,</w:t>
            </w:r>
            <w:r w:rsidR="76518A7A">
              <w:rPr/>
              <w:t xml:space="preserve"> I answered </w:t>
            </w:r>
            <w:r w:rsidR="5A2F4DFC">
              <w:rPr/>
              <w:t>the Vark questionnaire (</w:t>
            </w:r>
            <w:r w:rsidR="6E479391">
              <w:rPr/>
              <w:t>Vark learn, 2023).</w:t>
            </w:r>
            <w:r w:rsidR="5A2F4DFC">
              <w:rPr/>
              <w:t xml:space="preserve"> </w:t>
            </w:r>
            <w:r w:rsidR="27E6330F">
              <w:rPr/>
              <w:t>Providing</w:t>
            </w:r>
            <w:r w:rsidR="27E6330F">
              <w:rPr/>
              <w:t xml:space="preserve"> the results </w:t>
            </w:r>
            <w:r w:rsidR="7081D5E7">
              <w:rPr/>
              <w:t xml:space="preserve">that my highest styles were visual and kinaesthetic or </w:t>
            </w:r>
            <w:r w:rsidR="44642F84">
              <w:rPr/>
              <w:t>multimodal</w:t>
            </w:r>
            <w:r w:rsidR="7081D5E7">
              <w:rPr/>
              <w:t>.</w:t>
            </w:r>
            <w:r w:rsidR="37C55713">
              <w:rPr/>
              <w:t xml:space="preserve"> It suggested that I learn best by using different </w:t>
            </w:r>
            <w:r w:rsidR="1ACD4888">
              <w:rPr/>
              <w:t>formats for information, graphs, diagrams, maps, notes, experiences, and case studies.</w:t>
            </w:r>
            <w:r w:rsidR="37C55713">
              <w:rPr/>
              <w:t xml:space="preserve"> </w:t>
            </w:r>
            <w:r w:rsidR="6117BAC0">
              <w:rPr/>
              <w:t>Similarly,</w:t>
            </w:r>
            <w:r w:rsidR="6BDA3B67">
              <w:rPr/>
              <w:t xml:space="preserve"> to my Mumford and Honey results they both offered coinciding </w:t>
            </w:r>
            <w:r w:rsidR="2CA8A636">
              <w:rPr/>
              <w:t>suggestions.</w:t>
            </w:r>
            <w:r w:rsidR="37C55713">
              <w:rPr/>
              <w:t xml:space="preserve"> </w:t>
            </w:r>
          </w:p>
          <w:p w:rsidR="12ED34B3" w:rsidRDefault="12ED34B3" w14:paraId="315E6178" w14:textId="30AEA44A" w:rsidP="12ED34B3">
            <w:pPr>
              <w:pStyle w:val="Normal"/>
            </w:pPr>
          </w:p>
          <w:p w:rsidR="79DB46A2" w:rsidRDefault="79DB46A2" w14:paraId="4F428652" w14:textId="7F84956C" w:rsidP="12ED34B3">
            <w:pPr>
              <w:pStyle w:val="Normal"/>
            </w:pPr>
            <w:r w:rsidR="79DB46A2">
              <w:rPr/>
              <w:t xml:space="preserve">Considering both results </w:t>
            </w:r>
            <w:r w:rsidR="5B188D2A">
              <w:rPr/>
              <w:t xml:space="preserve">I believe a strategy plan would be </w:t>
            </w:r>
            <w:r w:rsidR="5B188D2A">
              <w:rPr/>
              <w:t>beneficial</w:t>
            </w:r>
            <w:r w:rsidR="5B188D2A">
              <w:rPr/>
              <w:t xml:space="preserve"> going forward.</w:t>
            </w:r>
          </w:p>
          <w:p w:rsidR="12ED34B3" w:rsidRDefault="12ED34B3" w14:paraId="18C936CD" w14:textId="4556C9F2" w:rsidP="12ED34B3">
            <w:pPr>
              <w:pStyle w:val="Normal"/>
            </w:pPr>
          </w:p>
          <w:p w:rsidR="53D4FF94" w:rsidRDefault="53D4FF94" w14:paraId="18D272AA" w14:textId="1C84D911" w:rsidP="12ED34B3">
            <w:pPr>
              <w:pStyle w:val="Normal"/>
            </w:pPr>
            <w:r w:rsidR="53D4FF94">
              <w:rPr/>
              <w:t xml:space="preserve">As a theorist </w:t>
            </w:r>
            <w:r w:rsidR="1D094091">
              <w:rPr/>
              <w:t>it is</w:t>
            </w:r>
            <w:r w:rsidR="53D4FF94">
              <w:rPr/>
              <w:t xml:space="preserve"> suggested that the use of quotes would </w:t>
            </w:r>
            <w:r w:rsidR="56019D81">
              <w:rPr/>
              <w:t xml:space="preserve">help understanding. To help myself to understand the concept of visual and </w:t>
            </w:r>
            <w:r w:rsidR="4480FA92">
              <w:rPr/>
              <w:t>kinaesthetic</w:t>
            </w:r>
            <w:r w:rsidR="56019D81">
              <w:rPr/>
              <w:t xml:space="preserve"> I </w:t>
            </w:r>
            <w:r w:rsidR="619CAEEE">
              <w:rPr/>
              <w:t xml:space="preserve">found the following quotes. </w:t>
            </w:r>
            <w:r w:rsidR="56019D81">
              <w:rPr/>
              <w:t xml:space="preserve"> </w:t>
            </w:r>
          </w:p>
          <w:p w:rsidR="12ED34B3" w:rsidRDefault="12ED34B3" w14:paraId="70CB7A00" w14:textId="0230AB3E" w:rsidP="12ED34B3">
            <w:pPr>
              <w:pStyle w:val="Normal"/>
            </w:pPr>
          </w:p>
          <w:p w:rsidR="5DA20510" w:rsidRDefault="5DA20510" w14:paraId="320DB544" w14:textId="045D60EB" w:rsidP="12ED34B3">
            <w:pPr>
              <w:pStyle w:val="Normal"/>
            </w:pPr>
            <w:r w:rsidR="5DA20510">
              <w:rPr/>
              <w:t xml:space="preserve">“The soul never thinks without a picture” </w:t>
            </w:r>
            <w:r w:rsidR="51E4F36D">
              <w:rPr/>
              <w:t>(</w:t>
            </w:r>
            <w:r w:rsidR="5DA20510">
              <w:rPr/>
              <w:t>Aristotle</w:t>
            </w:r>
            <w:r w:rsidR="389C15A1">
              <w:rPr/>
              <w:t>) with regards to visual learning.</w:t>
            </w:r>
          </w:p>
          <w:p w:rsidR="12ED34B3" w:rsidRDefault="12ED34B3" w14:paraId="6F238EC8" w14:textId="1D58EFEC" w:rsidP="12ED34B3">
            <w:pPr>
              <w:pStyle w:val="Normal"/>
            </w:pPr>
          </w:p>
          <w:p w:rsidR="072E6C44" w:rsidRDefault="072E6C44" w14:paraId="60ECC0F9" w14:textId="7CD59C80" w:rsidP="12ED34B3">
            <w:pPr>
              <w:pStyle w:val="Normal"/>
            </w:pPr>
            <w:r w:rsidR="072E6C44">
              <w:rPr/>
              <w:t>“I</w:t>
            </w:r>
            <w:r w:rsidR="389C15A1">
              <w:rPr/>
              <w:t xml:space="preserve"> hear and I forget, I </w:t>
            </w:r>
            <w:r w:rsidR="6B13CD80">
              <w:rPr/>
              <w:t>see,</w:t>
            </w:r>
            <w:r w:rsidR="389C15A1">
              <w:rPr/>
              <w:t xml:space="preserve"> and I rem</w:t>
            </w:r>
            <w:r w:rsidR="3DAE210E">
              <w:rPr/>
              <w:t>em</w:t>
            </w:r>
            <w:r w:rsidR="389C15A1">
              <w:rPr/>
              <w:t xml:space="preserve">ber, </w:t>
            </w:r>
            <w:r w:rsidR="04320356">
              <w:rPr/>
              <w:t xml:space="preserve">I </w:t>
            </w:r>
            <w:r w:rsidR="280F19A6">
              <w:rPr/>
              <w:t>do,</w:t>
            </w:r>
            <w:r w:rsidR="04320356">
              <w:rPr/>
              <w:t xml:space="preserve"> and I </w:t>
            </w:r>
            <w:r w:rsidR="7CA81DCA">
              <w:rPr/>
              <w:t xml:space="preserve">understand” (Confucius) </w:t>
            </w:r>
            <w:r w:rsidR="7CA81DCA">
              <w:rPr/>
              <w:t>regarding</w:t>
            </w:r>
            <w:r w:rsidR="7CA81DCA">
              <w:rPr/>
              <w:t xml:space="preserve"> kinaesthetic learning.</w:t>
            </w:r>
          </w:p>
          <w:p w:rsidR="12ED34B3" w:rsidRDefault="12ED34B3" w14:paraId="4A31B719" w14:textId="1EE61C3A" w:rsidP="12ED34B3">
            <w:pPr>
              <w:pStyle w:val="Normal"/>
            </w:pPr>
          </w:p>
          <w:p w:rsidR="0962F0BF" w:rsidRDefault="0962F0BF" w14:paraId="49A99FC8" w14:textId="14A0235F" w:rsidP="12ED34B3">
            <w:pPr>
              <w:pStyle w:val="Normal"/>
            </w:pPr>
            <w:r w:rsidR="0962F0BF" w:rsidRPr="12ED34B3">
              <w:rPr>
                <w:color w:val="FF0000"/>
              </w:rPr>
              <w:t xml:space="preserve"> </w:t>
            </w:r>
          </w:p>
          <w:p w:rsidR="0048120C" w:rsidRDefault="00837914" w14:noSpellErr="1" w14:paraId="793A2A5E" w14:textId="18946ED2" w:rsidP="000E4641">
            <w:pPr>
              <w:pStyle w:val="Text"/>
            </w:pPr>
          </w:p>
        </w:tc>
        <w:tc>
          <w:tcPr>
            <w:tcMar/>
            <w:tcW w:w="1079" w:type="dxa"/>
          </w:tcPr>
          <w:p w:rsidR="0048120C" w:rsidRDefault="0048120C" w14:noSpellErr="1" w14:paraId="07CCF8D7" w14:textId="23651DEF"/>
        </w:tc>
      </w:tr>
      <w:tr w14:paraId="22B0DE01" w14:textId="77777777" w:rsidR="0048120C" w:rsidTr="12ED34B3">
        <w:trPr>
          <w:trHeight w:val="730"/>
        </w:trPr>
        <w:tc>
          <w:tcPr>
            <w:tcMar/>
            <w:tcW w:w="135" w:type="dxa"/>
          </w:tcPr>
          <w:p w:rsidR="0048120C" w:rsidRDefault="0048120C" w14:noSpellErr="1" w14:paraId="555E7DDD" w14:textId="77777777"/>
        </w:tc>
        <w:tc>
          <w:tcPr>
            <w:tcMar/>
            <w:gridSpan w:val="3"/>
            <w:tcBorders>
              <w:top w:val="single" w:sz="18" w:color="476166" w:space="0" w:themeColor="accent1"/>
            </w:tcBorders>
            <w:tcW w:w="6056" w:type="dxa"/>
          </w:tcPr>
          <w:p w:rsidR="0048120C" w:rsidRDefault="0048120C" w14:noSpellErr="1" w14:paraId="508A90E7" w14:textId="604EAA05" w:rsidP="0048120C" w:rsidRPr="0048120C"/>
        </w:tc>
        <w:tc>
          <w:tcPr>
            <w:tcMar/>
            <w:tcBorders>
              <w:top w:val="single" w:sz="18" w:color="476166" w:space="0" w:themeColor="accent1"/>
            </w:tcBorders>
            <w:tcW w:w="135" w:type="dxa"/>
          </w:tcPr>
          <w:p w:rsidR="0048120C" w:rsidRDefault="0048120C" w14:noSpellErr="1" w14:paraId="6EE5DE02" w14:textId="77777777"/>
        </w:tc>
        <w:tc>
          <w:tcPr>
            <w:tcMar/>
            <w:gridSpan w:val="3"/>
            <w:tcBorders>
              <w:top w:val="single" w:sz="18" w:color="476166" w:space="0" w:themeColor="accent1"/>
            </w:tcBorders>
            <w:tcW w:w="3385" w:type="dxa"/>
          </w:tcPr>
          <w:p w:rsidR="0048120C" w:rsidRDefault="0048120C" w14:noSpellErr="1" w14:paraId="017E1D04" w14:textId="77777777"/>
        </w:tc>
        <w:tc>
          <w:tcPr>
            <w:tcMar/>
            <w:tcW w:w="1079" w:type="dxa"/>
          </w:tcPr>
          <w:p w:rsidR="0048120C" w:rsidRDefault="0048120C" w14:noSpellErr="1" w14:paraId="46B4D735" w14:textId="7775E925"/>
        </w:tc>
      </w:tr>
      <w:tr w14:paraId="579E8383" w14:textId="77777777" w:rsidR="0048120C" w:rsidTr="12ED34B3">
        <w:trPr>
          <w:trHeight w:val="3990"/>
        </w:trPr>
        <w:tc>
          <w:tcPr>
            <w:tcMar/>
            <w:tcW w:w="135" w:type="dxa"/>
          </w:tcPr>
          <w:p w:rsidR="0048120C" w:rsidRDefault="0048120C" w14:paraId="7AE7A89E" w14:textId="48DA6DE1">
            <w:r w:rsidR="33EE2A96">
              <w:rPr/>
              <w:t xml:space="preserve">                   </w:t>
            </w:r>
          </w:p>
        </w:tc>
        <w:tc>
          <w:tcPr>
            <w:tcMar/>
            <w:gridSpan w:val="3"/>
            <w:tcW w:w="6056" w:type="dxa"/>
          </w:tcPr>
          <w:p w:rsidR="5F3E6036" w:rsidRDefault="5F3E6036" w14:paraId="427AFBC2" w14:textId="62686AC4" w:rsidP="12ED34B3">
            <w:pPr>
              <w:jc w:val="center"/>
            </w:pPr>
            <w:r w:rsidR="5F3E6036" w:rsidRPr="12ED34B3">
              <w:rPr>
                <w:sz w:val="52"/>
                <w:szCs w:val="52"/>
              </w:rPr>
              <w:t>Action Plan</w:t>
            </w:r>
          </w:p>
          <w:p w:rsidR="12ED34B3" w:rsidRDefault="12ED34B3" w14:paraId="56473479" w14:textId="272183E0" w:rsidP="12ED34B3">
            <w:pPr>
              <w:pStyle w:val="Normal"/>
              <w:jc w:val="center"/>
              <w:rPr>
                <w:sz w:val="52"/>
                <w:szCs w:val="52"/>
              </w:rPr>
            </w:pPr>
          </w:p>
          <w:p w:rsidR="5F3E6036" w:rsidRDefault="5F3E6036" w14:paraId="1F48E50F" w14:textId="3EC2D5DC" w:rsidP="12ED34B3">
            <w:pPr>
              <w:pStyle w:val="ListParagraph"/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  <w:r w:rsidR="5F3E6036" w:rsidRPr="12ED34B3">
              <w:rPr>
                <w:sz w:val="24"/>
                <w:szCs w:val="24"/>
              </w:rPr>
              <w:t xml:space="preserve">Use </w:t>
            </w:r>
            <w:r w:rsidR="2ADC39A8" w:rsidRPr="12ED34B3">
              <w:rPr>
                <w:sz w:val="24"/>
                <w:szCs w:val="24"/>
              </w:rPr>
              <w:t>basic styled fonts when making notes online</w:t>
            </w:r>
            <w:r w:rsidR="77E9F259" w:rsidRPr="12ED34B3">
              <w:rPr>
                <w:sz w:val="24"/>
                <w:szCs w:val="24"/>
              </w:rPr>
              <w:t>.</w:t>
            </w:r>
          </w:p>
          <w:p w:rsidR="12ED34B3" w:rsidRDefault="12ED34B3" w14:paraId="6BF4232E" w14:textId="05882327" w:rsidP="12ED34B3">
            <w:pPr>
              <w:pStyle w:val="Normal"/>
              <w:jc w:val="center"/>
              <w:ind w:left="0"/>
              <w:rPr>
                <w:sz w:val="24"/>
                <w:szCs w:val="24"/>
              </w:rPr>
            </w:pPr>
          </w:p>
          <w:p w:rsidR="2ADC39A8" w:rsidRDefault="2ADC39A8" w14:paraId="71E814E7" w14:textId="75680700" w:rsidP="12ED34B3">
            <w:pPr>
              <w:pStyle w:val="ListParagraph"/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  <w:r w:rsidR="2ADC39A8" w:rsidRPr="12ED34B3">
              <w:rPr>
                <w:sz w:val="24"/>
                <w:szCs w:val="24"/>
              </w:rPr>
              <w:t xml:space="preserve">Highlighting and underlining </w:t>
            </w:r>
            <w:r w:rsidR="1FC12B69" w:rsidRPr="12ED34B3">
              <w:rPr>
                <w:sz w:val="24"/>
                <w:szCs w:val="24"/>
              </w:rPr>
              <w:t>valuable information</w:t>
            </w:r>
            <w:r w:rsidR="2ADC39A8" w:rsidRPr="12ED34B3">
              <w:rPr>
                <w:sz w:val="24"/>
                <w:szCs w:val="24"/>
              </w:rPr>
              <w:t xml:space="preserve"> in notes</w:t>
            </w:r>
            <w:r w:rsidR="2B46884C" w:rsidRPr="12ED34B3">
              <w:rPr>
                <w:sz w:val="24"/>
                <w:szCs w:val="24"/>
              </w:rPr>
              <w:t>.</w:t>
            </w:r>
          </w:p>
          <w:p w:rsidR="12ED34B3" w:rsidRDefault="12ED34B3" w14:paraId="0E2D9A26" w14:textId="6260FDAA" w:rsidP="12ED34B3">
            <w:pPr>
              <w:pStyle w:val="Normal"/>
              <w:jc w:val="center"/>
              <w:ind w:left="0"/>
              <w:rPr>
                <w:sz w:val="24"/>
                <w:szCs w:val="24"/>
              </w:rPr>
            </w:pPr>
          </w:p>
          <w:p w:rsidR="2B46884C" w:rsidRDefault="2B46884C" w14:paraId="574097D0" w14:textId="34D30179" w:rsidP="12ED34B3">
            <w:pPr>
              <w:pStyle w:val="ListParagraph"/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  <w:r w:rsidR="2B46884C" w:rsidRPr="12ED34B3">
              <w:rPr>
                <w:sz w:val="24"/>
                <w:szCs w:val="24"/>
              </w:rPr>
              <w:t>Revisit notes and reduce irrelevant information.</w:t>
            </w:r>
          </w:p>
          <w:p w:rsidR="12ED34B3" w:rsidRDefault="12ED34B3" w14:paraId="7801F335" w14:textId="1B1C679B" w:rsidP="12ED34B3">
            <w:pPr>
              <w:pStyle w:val="Normal"/>
              <w:jc w:val="center"/>
              <w:rPr>
                <w:sz w:val="24"/>
                <w:szCs w:val="24"/>
              </w:rPr>
            </w:pPr>
          </w:p>
          <w:p w:rsidR="730A74D8" w:rsidRDefault="730A74D8" w14:paraId="6D7958F1" w14:textId="26F0BF50" w:rsidP="12ED34B3">
            <w:pPr>
              <w:pStyle w:val="ListParagraph"/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  <w:r w:rsidR="730A74D8" w:rsidRPr="12ED34B3">
              <w:rPr>
                <w:sz w:val="24"/>
                <w:szCs w:val="24"/>
              </w:rPr>
              <w:t>Use case studies to gain a comprehensive understanding.</w:t>
            </w:r>
          </w:p>
          <w:p w:rsidR="12ED34B3" w:rsidRDefault="12ED34B3" w14:paraId="5A29904A" w14:textId="627E3304" w:rsidP="12ED34B3">
            <w:pPr>
              <w:pStyle w:val="Normal"/>
              <w:jc w:val="center"/>
              <w:rPr>
                <w:sz w:val="24"/>
                <w:szCs w:val="24"/>
              </w:rPr>
            </w:pPr>
          </w:p>
          <w:p w:rsidR="730A74D8" w:rsidRDefault="730A74D8" w14:paraId="2E985C2A" w14:textId="757D2623" w:rsidP="12ED34B3">
            <w:pPr>
              <w:pStyle w:val="ListParagraph"/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  <w:r w:rsidR="730A74D8" w:rsidRPr="12ED34B3">
              <w:rPr>
                <w:sz w:val="24"/>
                <w:szCs w:val="24"/>
              </w:rPr>
              <w:t>Attend field trips and arrange visits that coincide with the subjects.</w:t>
            </w:r>
          </w:p>
          <w:p w:rsidR="12ED34B3" w:rsidRDefault="12ED34B3" w14:paraId="1060BD77" w14:textId="69515ADD" w:rsidP="12ED34B3">
            <w:pPr>
              <w:pStyle w:val="Normal"/>
              <w:jc w:val="center"/>
              <w:rPr>
                <w:sz w:val="24"/>
                <w:szCs w:val="24"/>
              </w:rPr>
            </w:pPr>
          </w:p>
          <w:p w:rsidR="2E8204AE" w:rsidRDefault="2E8204AE" w14:paraId="66FCD9A4" w14:textId="2961D872" w:rsidP="12ED34B3">
            <w:pPr>
              <w:pStyle w:val="ListParagraph"/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  <w:r w:rsidR="2E8204AE" w:rsidRPr="12ED34B3">
              <w:rPr>
                <w:sz w:val="24"/>
                <w:szCs w:val="24"/>
              </w:rPr>
              <w:t xml:space="preserve">Practise exam writing using </w:t>
            </w:r>
            <w:r w:rsidR="2E8204AE" w:rsidRPr="12ED34B3">
              <w:rPr>
                <w:sz w:val="24"/>
                <w:szCs w:val="24"/>
              </w:rPr>
              <w:t>previous</w:t>
            </w:r>
            <w:r w:rsidR="2E8204AE" w:rsidRPr="12ED34B3">
              <w:rPr>
                <w:sz w:val="24"/>
                <w:szCs w:val="24"/>
              </w:rPr>
              <w:t xml:space="preserve"> exam papers.</w:t>
            </w:r>
          </w:p>
          <w:p w:rsidR="12ED34B3" w:rsidRDefault="12ED34B3" w14:paraId="57B7E622" w14:textId="16CD46A8" w:rsidP="12ED34B3">
            <w:pPr>
              <w:pStyle w:val="Normal"/>
              <w:jc w:val="center"/>
              <w:rPr>
                <w:sz w:val="24"/>
                <w:szCs w:val="24"/>
              </w:rPr>
            </w:pPr>
          </w:p>
          <w:p w:rsidR="697A30AC" w:rsidRDefault="697A30AC" w14:paraId="25445A26" w14:textId="6EC766E2" w:rsidP="12ED34B3">
            <w:pPr>
              <w:pStyle w:val="ListParagraph"/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  <w:r w:rsidR="697A30AC" w:rsidRPr="12ED34B3">
              <w:rPr>
                <w:sz w:val="24"/>
                <w:szCs w:val="24"/>
              </w:rPr>
              <w:t>Use real life experiences in a team setting and debate with others for an opposing view.</w:t>
            </w:r>
          </w:p>
          <w:p w:rsidR="12ED34B3" w:rsidRDefault="12ED34B3" w14:paraId="72570B5C" w14:textId="7520288E" w:rsidP="12ED34B3">
            <w:pPr>
              <w:pStyle w:val="Normal"/>
              <w:jc w:val="center"/>
              <w:rPr>
                <w:sz w:val="24"/>
                <w:szCs w:val="24"/>
              </w:rPr>
            </w:pPr>
          </w:p>
          <w:p w:rsidR="7C55A786" w:rsidRDefault="7C55A786" w14:paraId="3E051C7E" w14:textId="32429107" w:rsidP="12ED34B3">
            <w:pPr>
              <w:pStyle w:val="ListParagraph"/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  <w:r w:rsidR="7C55A786" w:rsidRPr="12ED34B3">
              <w:rPr>
                <w:sz w:val="24"/>
                <w:szCs w:val="24"/>
              </w:rPr>
              <w:t>Research facts and concepts that are relevant.</w:t>
            </w:r>
          </w:p>
          <w:p w:rsidR="12ED34B3" w:rsidRDefault="12ED34B3" w14:paraId="4F36EA01" w14:textId="6E290823" w:rsidP="12ED34B3">
            <w:pPr>
              <w:pStyle w:val="Normal"/>
              <w:jc w:val="center"/>
              <w:rPr>
                <w:sz w:val="24"/>
                <w:szCs w:val="24"/>
              </w:rPr>
            </w:pPr>
          </w:p>
          <w:p w:rsidR="12ED34B3" w:rsidRDefault="12ED34B3" w14:paraId="08215927" w14:textId="30B579DC" w:rsidP="12ED34B3">
            <w:pPr>
              <w:pStyle w:val="Normal"/>
              <w:jc w:val="center"/>
              <w:ind w:left="0"/>
              <w:rPr>
                <w:sz w:val="24"/>
                <w:szCs w:val="24"/>
              </w:rPr>
            </w:pPr>
          </w:p>
        </w:tc>
        <w:tc>
          <w:tcPr>
            <w:tcMar/>
            <w:tcW w:w="135" w:type="dxa"/>
          </w:tcPr>
          <w:p w:rsidR="0048120C" w:rsidRDefault="0048120C" w14:noSpellErr="1" w14:paraId="471B68B0" w14:textId="77777777" w:rsidP="0048120C">
            <w:pPr>
              <w:pStyle w:val="Text"/>
              <w:jc w:val="center"/>
            </w:pPr>
          </w:p>
        </w:tc>
        <w:tc>
          <w:tcPr>
            <w:tcMar/>
            <w:gridSpan w:val="3"/>
            <w:tcW w:w="3385" w:type="dxa"/>
          </w:tcPr>
          <w:p w:rsidR="0048120C" w:rsidRDefault="00521481" w14:noSpellErr="1" w14:paraId="018C0441" w14:textId="189E0A22" w:rsidP="00837914">
            <w:pPr>
              <w:pStyle w:val="Text"/>
            </w:pPr>
          </w:p>
        </w:tc>
        <w:tc>
          <w:tcPr>
            <w:tcMar/>
            <w:tcW w:w="1079" w:type="dxa"/>
          </w:tcPr>
          <w:p w:rsidR="0048120C" w:rsidRDefault="0048120C" w14:noSpellErr="1" w14:paraId="738BDCB2" w14:textId="77777777"/>
        </w:tc>
      </w:tr>
    </w:tbl>
    <w:p w:rsidR="12ED34B3" w:rsidRDefault="12ED34B3" w14:paraId="619DDED8" w14:textId="6B374CDA"/>
    <w:p w:rsidR="12ED34B3" w:rsidRDefault="12ED34B3" w14:paraId="4E22DC5F" w14:textId="304573DE"/>
    <w:p w:rsidR="0048120C" w:rsidRDefault="0048120C" w14:paraId="39AB75A7" w14:textId="6D2000F5" w:rsidP="295FFD69">
      <w:pPr>
        <w:pStyle w:val="Normal"/>
      </w:pPr>
      <w:r>
        <w:br w:type="page"/>
      </w:r>
    </w:p>
    <w:p w:rsidR="0048120C" w:rsidRDefault="0048120C" w14:paraId="4581C341" w14:textId="4C405820" w:rsidP="295FFD69">
      <w:pPr>
        <w:pStyle w:val="GraphicAnchor"/>
      </w:pPr>
    </w:p>
    <w:tbl>
      <w:tblPr>
        <w:tblW w:w="0" w:type="auto"/>
        <w:tblBorders>
          <w:top w:val="nil" w:sz="0" w:color="auto" w:space="0"/>
          <w:bottom w:val="nil" w:sz="0" w:color="auto" w:space="0"/>
          <w:left w:val="nil" w:sz="0" w:color="auto" w:space="0"/>
          <w:right w:val="nil" w:sz="0" w:color="auto" w:space="0"/>
          <w:insideH w:val="nil" w:sz="0" w:color="auto" w:space="0"/>
          <w:insideV w:val="nil" w:sz="0" w:color="auto" w:space="0"/>
        </w:tblBorders>
        <w:tblStyle w:val="TableGrid"/>
        <w:tblLook w:val="620"/>
      </w:tblPr>
      <w:tblGrid>
        <w:gridCol w:w="1079"/>
        <w:gridCol w:w="1079"/>
        <w:gridCol w:w="2158"/>
        <w:gridCol w:w="719"/>
        <w:gridCol w:w="719"/>
        <w:gridCol w:w="720"/>
        <w:gridCol w:w="2158"/>
        <w:gridCol w:w="1079"/>
        <w:gridCol w:w="1079"/>
      </w:tblGrid>
      <w:tr w14:paraId="0A25DC67" w:rsidR="295FFD69" w:rsidTr="12ED34B3">
        <w:trPr>
          <w:trHeight w:val="915"/>
        </w:trPr>
        <w:tc>
          <w:tcPr>
            <w:tcMar/>
            <w:gridSpan w:val="2"/>
            <w:tcBorders>
              <w:right w:val="single" w:sz="18" w:color="476166" w:space="0" w:themeColor="accent1"/>
            </w:tcBorders>
            <w:tcW w:w="2158" w:type="dxa"/>
          </w:tcPr>
          <w:p w:rsidR="295FFD69" w:rsidRDefault="295FFD69" w14:noSpellErr="1" w14:paraId="38F73A05"/>
        </w:tc>
        <w:tc>
          <w:tcPr>
            <w:tcMar/>
            <w:gridSpan w:val="5"/>
            <w:tcBorders>
              <w:top w:val="single" w:sz="18" w:color="476166" w:space="0" w:themeColor="accent1"/>
              <w:bottom w:val="single" w:sz="18" w:color="476166" w:space="0" w:themeColor="accent1"/>
              <w:left w:val="single" w:sz="18" w:color="476166" w:space="0" w:themeColor="accent1"/>
              <w:right w:val="single" w:sz="18" w:color="476166" w:space="0" w:themeColor="accent1"/>
            </w:tcBorders>
            <w:shd w:fill="FFFFFF" w:color="auto" w:themeFill="background1" w:val="clear"/>
            <w:vAlign w:val="center"/>
            <w:tcW w:w="6474" w:type="dxa"/>
          </w:tcPr>
          <w:p w:rsidR="5CD557D8" w:rsidRDefault="5CD557D8" w14:paraId="426A9410" w14:textId="1D65629A" w:rsidP="295FFD69">
            <w:pPr>
              <w:pStyle w:val="Heading1"/>
              <w:rPr>
                <w:sz w:val="40"/>
                <w:szCs w:val="40"/>
              </w:rPr>
            </w:pPr>
            <w:r w:rsidR="5CD557D8" w:rsidRPr="295FFD69">
              <w:rPr>
                <w:sz w:val="40"/>
                <w:szCs w:val="40"/>
              </w:rPr>
              <w:t>Blog Post</w:t>
            </w:r>
          </w:p>
        </w:tc>
        <w:tc>
          <w:tcPr>
            <w:tcMar/>
            <w:gridSpan w:val="2"/>
            <w:tcBorders>
              <w:left w:val="single" w:sz="18" w:color="476166" w:space="0" w:themeColor="accent1"/>
            </w:tcBorders>
            <w:tcW w:w="2158" w:type="dxa"/>
          </w:tcPr>
          <w:p w:rsidR="295FFD69" w:rsidRDefault="295FFD69" w14:noSpellErr="1" w14:paraId="6ABD0577"/>
        </w:tc>
      </w:tr>
      <w:tr w14:paraId="41A7A527" w:rsidR="295FFD69" w:rsidTr="12ED34B3">
        <w:trPr>
          <w:trHeight w:val="300"/>
        </w:trPr>
        <w:tc>
          <w:tcPr>
            <w:tcMar/>
            <w:gridSpan w:val="2"/>
            <w:tcW w:w="2158" w:type="dxa"/>
          </w:tcPr>
          <w:p w:rsidR="295FFD69" w:rsidRDefault="295FFD69" w14:noSpellErr="1" w14:paraId="7AE634AA"/>
        </w:tc>
        <w:tc>
          <w:tcPr>
            <w:tcMar/>
            <w:tcBorders>
              <w:top w:val="single" w:sz="18" w:color="476166" w:space="0" w:themeColor="accent1"/>
            </w:tcBorders>
            <w:tcW w:w="2158" w:type="dxa"/>
          </w:tcPr>
          <w:p w:rsidR="295FFD69" w:rsidRDefault="295FFD69" w14:noSpellErr="1" w14:paraId="04A7244F"/>
        </w:tc>
        <w:tc>
          <w:tcPr>
            <w:tcMar/>
            <w:gridSpan w:val="3"/>
            <w:tcBorders>
              <w:top w:val="single" w:sz="18" w:color="476166" w:space="0" w:themeColor="accent1"/>
            </w:tcBorders>
            <w:tcW w:w="2158" w:type="dxa"/>
          </w:tcPr>
          <w:p w:rsidR="295FFD69" w:rsidRDefault="295FFD69" w14:noSpellErr="1" w14:paraId="52811AA5"/>
        </w:tc>
        <w:tc>
          <w:tcPr>
            <w:tcMar/>
            <w:tcBorders>
              <w:top w:val="single" w:sz="18" w:color="476166" w:space="0" w:themeColor="accent1"/>
            </w:tcBorders>
            <w:tcW w:w="2158" w:type="dxa"/>
          </w:tcPr>
          <w:p w:rsidR="295FFD69" w:rsidRDefault="295FFD69" w14:noSpellErr="1" w14:paraId="0998E67F"/>
        </w:tc>
        <w:tc>
          <w:tcPr>
            <w:tcMar/>
            <w:gridSpan w:val="2"/>
            <w:tcW w:w="2158" w:type="dxa"/>
          </w:tcPr>
          <w:p w:rsidR="295FFD69" w:rsidRDefault="295FFD69" w14:noSpellErr="1" w14:paraId="273D6D62"/>
        </w:tc>
      </w:tr>
      <w:tr w14:paraId="6268905F" w:rsidR="295FFD69" w:rsidTr="12ED34B3">
        <w:trPr>
          <w:trHeight w:val="4546"/>
        </w:trPr>
        <w:tc>
          <w:tcPr>
            <w:tcMar/>
            <w:tcW w:w="1079" w:type="dxa"/>
          </w:tcPr>
          <w:p w:rsidR="295FFD69" w:rsidRDefault="295FFD69" w14:noSpellErr="1" w14:paraId="35FCBEFE"/>
        </w:tc>
        <w:tc>
          <w:tcPr>
            <w:tcMar/>
            <w:gridSpan w:val="7"/>
            <w:tcBorders>
              <w:top w:val="single" w:sz="18" w:color="476166" w:space="0" w:themeColor="accent1"/>
              <w:bottom w:val="single" w:sz="18" w:color="476166" w:space="0" w:themeColor="accent1"/>
            </w:tcBorders>
            <w:tcW w:w="8632" w:type="dxa"/>
          </w:tcPr>
          <w:p w:rsidR="5CD557D8" w:rsidRDefault="5CD557D8" w14:paraId="4A13086F" w14:textId="1F72F7F0" w:rsidP="295FFD69">
            <w:pPr>
              <w:pStyle w:val="Heading5"/>
            </w:pPr>
            <w:r w:rsidR="20409D41">
              <w:rPr/>
              <w:t>Blog one</w:t>
            </w:r>
          </w:p>
          <w:p w:rsidR="295FFD69" w:rsidRDefault="295FFD69" w14:noSpellErr="1" w14:paraId="0E98077F"/>
          <w:p w:rsidR="295FFD69" w:rsidRDefault="295FFD69" w14:paraId="47083BDD" w14:textId="1E094D97" w:rsidP="295FFD69">
            <w:pPr>
              <w:pStyle w:val="Text"/>
            </w:pPr>
            <w:r w:rsidR="686913F6">
              <w:rPr/>
              <w:t>9</w:t>
            </w:r>
            <w:r w:rsidR="686913F6" w:rsidRPr="12ED34B3">
              <w:rPr>
                <w:vertAlign w:val="superscript"/>
              </w:rPr>
              <w:t>th</w:t>
            </w:r>
            <w:r w:rsidR="686913F6">
              <w:rPr/>
              <w:t xml:space="preserve"> October 2023</w:t>
            </w:r>
          </w:p>
          <w:p w:rsidR="295FFD69" w:rsidRDefault="295FFD69" w14:paraId="0E464F48" w14:textId="509FC2AD" w:rsidP="295FFD69">
            <w:pPr>
              <w:pStyle w:val="Text"/>
            </w:pPr>
          </w:p>
          <w:p w:rsidR="295FFD69" w:rsidRDefault="295FFD69" w14:paraId="6FDFD58D" w14:textId="14AD32B2" w:rsidP="295FFD69">
            <w:pPr>
              <w:pStyle w:val="Text"/>
            </w:pPr>
            <w:r w:rsidR="686913F6">
              <w:rPr/>
              <w:t xml:space="preserve">Today we had a session with the academic integrity leader discussing what is </w:t>
            </w:r>
            <w:r w:rsidR="6D1BC6FC">
              <w:rPr/>
              <w:t>plagiarism and using the APA referencing guide. It seems very overwhelming with the complexity of the referencing guide and all commas full st</w:t>
            </w:r>
            <w:r w:rsidR="1DE218DC">
              <w:rPr/>
              <w:t xml:space="preserve">ops etc in the correct places seems very time consuming. </w:t>
            </w:r>
          </w:p>
          <w:p w:rsidR="295FFD69" w:rsidRDefault="295FFD69" w14:paraId="5A964C86" w14:textId="52E54DE9" w:rsidP="295FFD69">
            <w:pPr>
              <w:pStyle w:val="Text"/>
            </w:pPr>
          </w:p>
          <w:p w:rsidR="295FFD69" w:rsidRDefault="295FFD69" w14:paraId="16969AE3" w14:textId="15EEC9C2" w:rsidP="295FFD69">
            <w:pPr>
              <w:pStyle w:val="Text"/>
            </w:pPr>
          </w:p>
          <w:p w:rsidR="295FFD69" w:rsidRDefault="295FFD69" w14:paraId="009EB0C9" w14:textId="78CA08FD" w:rsidP="12ED34B3">
            <w:pPr>
              <w:pStyle w:val="Heading5"/>
            </w:pPr>
            <w:r w:rsidR="4D84521B">
              <w:rPr/>
              <w:t>Blog Two</w:t>
            </w:r>
          </w:p>
          <w:p w:rsidR="295FFD69" w:rsidRDefault="295FFD69" w14:paraId="4BA40EBD" w14:textId="4A3AFAE5" w:rsidP="295FFD69">
            <w:pPr>
              <w:pStyle w:val="Text"/>
            </w:pPr>
          </w:p>
          <w:p w:rsidR="295FFD69" w:rsidRDefault="295FFD69" w14:paraId="0372FCBC" w14:textId="0883F2A0" w:rsidP="295FFD69">
            <w:pPr>
              <w:pStyle w:val="Text"/>
            </w:pPr>
            <w:r w:rsidR="086BF9BB">
              <w:rPr/>
              <w:t>14</w:t>
            </w:r>
            <w:r w:rsidR="086BF9BB" w:rsidRPr="12ED34B3">
              <w:rPr>
                <w:vertAlign w:val="superscript"/>
              </w:rPr>
              <w:t>th</w:t>
            </w:r>
            <w:r w:rsidR="086BF9BB">
              <w:rPr/>
              <w:t xml:space="preserve"> December</w:t>
            </w:r>
            <w:r w:rsidR="1131D285">
              <w:rPr/>
              <w:t xml:space="preserve"> 2023</w:t>
            </w:r>
          </w:p>
          <w:p w:rsidR="295FFD69" w:rsidRDefault="295FFD69" w14:paraId="3C6EB74A" w14:textId="2851327A" w:rsidP="295FFD69">
            <w:pPr>
              <w:pStyle w:val="Text"/>
            </w:pPr>
          </w:p>
          <w:p w:rsidR="295FFD69" w:rsidRDefault="295FFD69" w14:paraId="60BB4969" w14:textId="48731FB0" w:rsidP="295FFD69">
            <w:pPr>
              <w:pStyle w:val="Text"/>
            </w:pPr>
            <w:r w:rsidR="086BF9BB">
              <w:rPr/>
              <w:t xml:space="preserve">Had the results for our presentation today, not an area </w:t>
            </w:r>
            <w:r w:rsidR="031D7989">
              <w:rPr/>
              <w:t>I am</w:t>
            </w:r>
            <w:r w:rsidR="086BF9BB">
              <w:rPr/>
              <w:t xml:space="preserve"> </w:t>
            </w:r>
            <w:r w:rsidR="2B443936">
              <w:rPr/>
              <w:t>confident</w:t>
            </w:r>
            <w:r w:rsidR="086BF9BB">
              <w:rPr/>
              <w:t xml:space="preserve"> in</w:t>
            </w:r>
            <w:r w:rsidR="720C2418">
              <w:rPr/>
              <w:t xml:space="preserve">. I </w:t>
            </w:r>
            <w:r w:rsidR="5AAA4313">
              <w:rPr/>
              <w:t xml:space="preserve">was </w:t>
            </w:r>
            <w:r w:rsidR="18678E7E">
              <w:rPr/>
              <w:t>incredibly pleased</w:t>
            </w:r>
            <w:r w:rsidR="720C2418">
              <w:rPr/>
              <w:t xml:space="preserve"> with my results it has given me confidence that my way of thinking is going down the right route</w:t>
            </w:r>
            <w:r w:rsidR="1040024A">
              <w:rPr/>
              <w:t>.</w:t>
            </w:r>
          </w:p>
          <w:p w:rsidR="295FFD69" w:rsidRDefault="295FFD69" w14:paraId="087B1612" w14:textId="63937B10" w:rsidP="295FFD69">
            <w:pPr>
              <w:pStyle w:val="Text"/>
            </w:pPr>
          </w:p>
        </w:tc>
        <w:tc>
          <w:tcPr>
            <w:tcMar/>
            <w:tcW w:w="1079" w:type="dxa"/>
          </w:tcPr>
          <w:p w:rsidR="295FFD69" w:rsidRDefault="295FFD69" w14:noSpellErr="1" w14:paraId="2F8DB716" w14:textId="23651DEF"/>
        </w:tc>
      </w:tr>
      <w:tr w14:paraId="49784939" w:rsidR="295FFD69" w:rsidTr="12ED34B3">
        <w:trPr>
          <w:trHeight w:val="730"/>
        </w:trPr>
        <w:tc>
          <w:tcPr>
            <w:tcMar/>
            <w:tcW w:w="1079" w:type="dxa"/>
          </w:tcPr>
          <w:p w:rsidR="295FFD69" w:rsidRDefault="295FFD69" w14:noSpellErr="1" w14:paraId="3C03A1DC"/>
        </w:tc>
        <w:tc>
          <w:tcPr>
            <w:tcMar/>
            <w:gridSpan w:val="3"/>
            <w:tcBorders>
              <w:top w:val="single" w:sz="18" w:color="476166" w:space="0" w:themeColor="accent1"/>
            </w:tcBorders>
            <w:tcW w:w="3956" w:type="dxa"/>
          </w:tcPr>
          <w:p w:rsidR="30E003B1" w:rsidRDefault="30E003B1" w14:paraId="04C1A2A3" w14:textId="0CAE4644" w:rsidP="295FFD69">
            <w:pPr>
              <w:pStyle w:val="Heading5"/>
            </w:pPr>
          </w:p>
          <w:p w:rsidR="295FFD69" w:rsidRDefault="295FFD69" w14:noSpellErr="1" w14:paraId="4A3BEB70" w14:textId="604EAA05"/>
        </w:tc>
        <w:tc>
          <w:tcPr>
            <w:tcMar/>
            <w:tcBorders>
              <w:top w:val="single" w:sz="18" w:color="476166" w:space="0" w:themeColor="accent1"/>
            </w:tcBorders>
            <w:tcW w:w="719" w:type="dxa"/>
          </w:tcPr>
          <w:p w:rsidR="295FFD69" w:rsidRDefault="295FFD69" w14:noSpellErr="1" w14:paraId="5D73259F"/>
        </w:tc>
        <w:tc>
          <w:tcPr>
            <w:tcMar/>
            <w:gridSpan w:val="3"/>
            <w:tcBorders>
              <w:top w:val="single" w:sz="18" w:color="476166" w:space="0" w:themeColor="accent1"/>
            </w:tcBorders>
            <w:tcW w:w="3957" w:type="dxa"/>
          </w:tcPr>
          <w:p w:rsidR="295FFD69" w:rsidRDefault="295FFD69" w14:noSpellErr="1" w14:paraId="6B1964A5"/>
        </w:tc>
        <w:tc>
          <w:tcPr>
            <w:tcMar/>
            <w:tcW w:w="1079" w:type="dxa"/>
          </w:tcPr>
          <w:p w:rsidR="295FFD69" w:rsidRDefault="295FFD69" w14:noSpellErr="1" w14:paraId="7FDCAB7B" w14:textId="7775E925"/>
        </w:tc>
      </w:tr>
      <w:tr w14:paraId="143867B1" w:rsidR="295FFD69" w:rsidTr="12ED34B3">
        <w:trPr>
          <w:trHeight w:val="3990"/>
        </w:trPr>
        <w:tc>
          <w:tcPr>
            <w:tcMar/>
            <w:tcW w:w="1079" w:type="dxa"/>
          </w:tcPr>
          <w:p w:rsidR="295FFD69" w:rsidRDefault="295FFD69" w14:noSpellErr="1" w14:paraId="249514C4"/>
        </w:tc>
        <w:tc>
          <w:tcPr>
            <w:tcMar/>
            <w:gridSpan w:val="3"/>
            <w:tcW w:w="3956" w:type="dxa"/>
          </w:tcPr>
          <w:p w:rsidR="295FFD69" w:rsidRDefault="295FFD69" w14:noSpellErr="1" w14:paraId="720ADC83" w14:textId="11047C08" w:rsidP="295FFD69">
            <w:pPr>
              <w:pStyle w:val="Text"/>
            </w:pPr>
          </w:p>
        </w:tc>
        <w:tc>
          <w:tcPr>
            <w:tcMar/>
            <w:tcW w:w="719" w:type="dxa"/>
          </w:tcPr>
          <w:p w:rsidR="295FFD69" w:rsidRDefault="295FFD69" w14:noSpellErr="1" w14:paraId="6B5E451E" w:rsidP="295FFD69">
            <w:pPr>
              <w:pStyle w:val="Text"/>
            </w:pPr>
          </w:p>
        </w:tc>
        <w:tc>
          <w:tcPr>
            <w:tcMar/>
            <w:gridSpan w:val="3"/>
            <w:tcW w:w="3957" w:type="dxa"/>
          </w:tcPr>
          <w:p w:rsidR="295FFD69" w:rsidRDefault="295FFD69" w14:noSpellErr="1" w14:paraId="65F4D1A2" w14:textId="511043EF" w:rsidP="295FFD69">
            <w:pPr>
              <w:pStyle w:val="Text"/>
            </w:pPr>
          </w:p>
        </w:tc>
        <w:tc>
          <w:tcPr>
            <w:tcMar/>
            <w:tcW w:w="1079" w:type="dxa"/>
          </w:tcPr>
          <w:p w:rsidR="295FFD69" w:rsidRDefault="295FFD69" w14:noSpellErr="1" w14:paraId="1C383FBF"/>
        </w:tc>
      </w:tr>
    </w:tbl>
    <w:p w:rsidR="0048120C" w:rsidRDefault="0048120C" w14:noSpellErr="1" w14:paraId="56CDE03C" w14:textId="7B76A92C"/>
    <w:p w:rsidR="0048120C" w:rsidRDefault="0048120C" w14:paraId="08934E99" w14:textId="30422387" w:rsidP="295FFD69">
      <w:pPr>
        <w:pStyle w:val="Normal"/>
      </w:pPr>
    </w:p>
    <w:p w:rsidR="0048120C" w:rsidRDefault="0048120C" w14:noSpellErr="1" w14:paraId="7CB2C582" w14:textId="165748E1"/>
    <w:p w:rsidR="0048120C" w:rsidRDefault="0048120C" w14:paraId="1CD7719B" w14:textId="43020494" w:rsidP="295FFD69">
      <w:pPr>
        <w:pStyle w:val="GraphicAnchor"/>
      </w:pPr>
    </w:p>
    <w:tbl>
      <w:tblPr>
        <w:tblW w:w="10056" w:type="dxa"/>
        <w:tblStyle w:val="TableNormal"/>
      </w:tblPr>
      <w:tblGrid>
        <w:gridCol w:w="1800"/>
        <w:gridCol w:w="358"/>
        <w:gridCol w:w="2158"/>
        <w:gridCol w:w="1455"/>
        <w:gridCol w:w="345"/>
        <w:gridCol w:w="358"/>
        <w:gridCol w:w="2158"/>
        <w:gridCol w:w="1079"/>
        <w:gridCol w:w="345"/>
      </w:tblGrid>
      <w:tr w14:paraId="7B5F0BD1" w:rsidR="295FFD69" w:rsidTr="12ED34B3">
        <w:trPr>
          <w:trHeight w:val="1110"/>
        </w:trPr>
        <w:tc>
          <w:tcPr>
            <w:tcMar/>
            <w:gridSpan w:val="2"/>
            <w:tcW w:w="2158" w:type="dxa"/>
          </w:tcPr>
          <w:p w:rsidR="295FFD69" w:rsidRDefault="295FFD69" w14:paraId="2DE39350" w14:textId="33C75541">
            <w:r w:rsidR="2E35E1FF">
              <w:rPr/>
              <w:t xml:space="preserve"> </w:t>
            </w:r>
          </w:p>
        </w:tc>
        <w:tc>
          <w:tcPr>
            <w:tcMar/>
            <w:tcW w:w="2158" w:type="dxa"/>
          </w:tcPr>
          <w:p w:rsidR="295FFD69" w:rsidRDefault="295FFD69" w14:noSpellErr="1" w14:paraId="07F6FC52"/>
        </w:tc>
        <w:tc>
          <w:tcPr>
            <w:tcMar/>
            <w:gridSpan w:val="3"/>
            <w:tcW w:w="2158" w:type="dxa"/>
          </w:tcPr>
          <w:p w:rsidR="295FFD69" w:rsidRDefault="295FFD69" w14:noSpellErr="1" w14:paraId="0C213AA0"/>
        </w:tc>
        <w:tc>
          <w:tcPr>
            <w:tcMar/>
            <w:tcW w:w="2158" w:type="dxa"/>
          </w:tcPr>
          <w:p w:rsidR="295FFD69" w:rsidRDefault="295FFD69" w14:noSpellErr="1" w14:paraId="54D43DFB"/>
        </w:tc>
        <w:tc>
          <w:tcPr>
            <w:tcMar/>
            <w:gridSpan w:val="2"/>
            <w:tcW w:w="1424" w:type="dxa"/>
          </w:tcPr>
          <w:p w:rsidR="295FFD69" w:rsidRDefault="295FFD69" w14:noSpellErr="1" w14:paraId="30C166E1"/>
        </w:tc>
      </w:tr>
      <w:tr w14:paraId="38530E2D" w:rsidR="295FFD69" w:rsidTr="12ED34B3">
        <w:trPr>
          <w:trHeight w:val="800"/>
        </w:trPr>
        <w:tc>
          <w:tcPr>
            <w:tcMar/>
            <w:gridSpan w:val="2"/>
            <w:tcW w:w="2158" w:type="dxa"/>
          </w:tcPr>
          <w:p w:rsidR="295FFD69" w:rsidRDefault="295FFD69" w14:noSpellErr="1" w14:paraId="044D278F"/>
        </w:tc>
        <w:tc>
          <w:tcPr>
            <w:tcMar/>
            <w:gridSpan w:val="5"/>
            <w:vAlign w:val="center"/>
            <w:tcW w:w="6474" w:type="dxa"/>
          </w:tcPr>
          <w:p w:rsidR="2A0AA4A3" w:rsidRDefault="2A0AA4A3" w14:paraId="5B00553D" w14:textId="2052F3A1" w:rsidP="12ED34B3">
            <w:pPr>
              <w:pStyle w:val="Heading1"/>
              <w:rPr>
                <w:sz w:val="40"/>
                <w:szCs w:val="40"/>
              </w:rPr>
            </w:pPr>
            <w:r w:rsidR="7FB87EE6" w:rsidRPr="12ED34B3">
              <w:rPr>
                <w:sz w:val="40"/>
                <w:szCs w:val="40"/>
              </w:rPr>
              <w:t>Reflection</w:t>
            </w:r>
          </w:p>
        </w:tc>
        <w:tc>
          <w:tcPr>
            <w:tcMar/>
            <w:gridSpan w:val="2"/>
            <w:tcW w:w="1424" w:type="dxa"/>
          </w:tcPr>
          <w:p w:rsidR="295FFD69" w:rsidRDefault="295FFD69" w14:noSpellErr="1" w14:paraId="304A1156"/>
        </w:tc>
      </w:tr>
      <w:tr w14:paraId="584B3196" w:rsidR="295FFD69" w:rsidTr="12ED34B3">
        <w:trPr>
          <w:trHeight w:val="300"/>
        </w:trPr>
        <w:tc>
          <w:tcPr>
            <w:tcMar/>
            <w:gridSpan w:val="2"/>
            <w:tcW w:w="2158" w:type="dxa"/>
          </w:tcPr>
          <w:p w:rsidR="295FFD69" w:rsidRDefault="295FFD69" w14:noSpellErr="1" w14:paraId="48443ADF"/>
        </w:tc>
        <w:tc>
          <w:tcPr>
            <w:tcMar/>
            <w:tcW w:w="2158" w:type="dxa"/>
          </w:tcPr>
          <w:p w:rsidR="295FFD69" w:rsidRDefault="295FFD69" w14:noSpellErr="1" w14:paraId="534EBCB8"/>
        </w:tc>
        <w:tc>
          <w:tcPr>
            <w:tcMar/>
            <w:gridSpan w:val="3"/>
            <w:tcW w:w="2158" w:type="dxa"/>
          </w:tcPr>
          <w:p w:rsidR="295FFD69" w:rsidRDefault="295FFD69" w14:noSpellErr="1" w14:paraId="3407D081"/>
        </w:tc>
        <w:tc>
          <w:tcPr>
            <w:tcMar/>
            <w:tcW w:w="2158" w:type="dxa"/>
          </w:tcPr>
          <w:p w:rsidR="295FFD69" w:rsidRDefault="295FFD69" w14:noSpellErr="1" w14:paraId="58B839DD"/>
        </w:tc>
        <w:tc>
          <w:tcPr>
            <w:tcMar/>
            <w:gridSpan w:val="2"/>
            <w:tcW w:w="1424" w:type="dxa"/>
          </w:tcPr>
          <w:p w:rsidR="295FFD69" w:rsidRDefault="295FFD69" w14:noSpellErr="1" w14:paraId="06BEE19F"/>
        </w:tc>
      </w:tr>
      <w:tr w14:paraId="1690B595" w:rsidR="295FFD69" w:rsidTr="12ED34B3">
        <w:trPr>
          <w:trHeight w:val="4546"/>
        </w:trPr>
        <w:tc>
          <w:tcPr>
            <w:tcMar/>
            <w:tcW w:w="1800" w:type="dxa"/>
          </w:tcPr>
          <w:p w:rsidR="295FFD69" w:rsidRDefault="295FFD69" w14:noSpellErr="1" w14:paraId="31A80EF9"/>
        </w:tc>
        <w:tc>
          <w:tcPr>
            <w:tcMar/>
            <w:gridSpan w:val="7"/>
            <w:tcW w:w="7911" w:type="dxa"/>
          </w:tcPr>
          <w:p w:rsidR="295FFD69" w:rsidRDefault="295FFD69" w14:noSpellErr="1" w14:paraId="1BBBB178" w14:textId="5EB15902" w:rsidP="295FFD69">
            <w:pPr>
              <w:pStyle w:val="Heading5"/>
            </w:pPr>
          </w:p>
          <w:p w:rsidR="02C21CD5" w:rsidRDefault="02C21CD5" w14:paraId="0841547C" w14:textId="6AFBCD4F" w:rsidP="12ED34B3">
            <w:pPr>
              <w:pStyle w:val="Normal"/>
            </w:pPr>
            <w:r w:rsidR="02C21CD5">
              <w:rPr/>
              <w:t>There are two popular methods to use as reflection tools within an acade</w:t>
            </w:r>
            <w:r w:rsidR="2B953EB4">
              <w:rPr/>
              <w:t xml:space="preserve">mic setting. Firstly, I wish to look at the Gibbs </w:t>
            </w:r>
            <w:r w:rsidR="169865E4">
              <w:rPr/>
              <w:t>model of reflection</w:t>
            </w:r>
            <w:r w:rsidR="40640413">
              <w:rPr/>
              <w:t xml:space="preserve"> the most used, (Edinburgh University, 2020).</w:t>
            </w:r>
            <w:r w:rsidR="67405C45">
              <w:rPr/>
              <w:t xml:space="preserve"> Covering six stages in the cycle, description</w:t>
            </w:r>
            <w:r w:rsidR="0BCBECCA">
              <w:rPr/>
              <w:t>, feelings, evaluation, analysis, conclusions, and action plan.</w:t>
            </w:r>
            <w:r w:rsidR="0BCBECCA">
              <w:rPr/>
              <w:t xml:space="preserve"> Using </w:t>
            </w:r>
            <w:r w:rsidR="5C504B60">
              <w:rPr/>
              <w:t xml:space="preserve">this </w:t>
            </w:r>
            <w:r w:rsidR="5496244D">
              <w:rPr/>
              <w:t>cycle,</w:t>
            </w:r>
            <w:r w:rsidR="0BCBECCA">
              <w:rPr/>
              <w:t xml:space="preserve"> I will do a reflection </w:t>
            </w:r>
            <w:r w:rsidR="06070A58">
              <w:rPr/>
              <w:t>on my blog posts.</w:t>
            </w:r>
          </w:p>
          <w:p w:rsidR="12ED34B3" w:rsidRDefault="12ED34B3" w14:paraId="52E4F6BE" w14:textId="093CE629" w:rsidP="12ED34B3">
            <w:pPr>
              <w:pStyle w:val="Normal"/>
            </w:pPr>
          </w:p>
          <w:p w:rsidR="4001D02C" w:rsidRDefault="4001D02C" w14:paraId="759BCBD6" w14:textId="11D03150" w:rsidP="12ED34B3">
            <w:pPr>
              <w:pStyle w:val="Normal"/>
            </w:pPr>
            <w:r w:rsidR="4001D02C">
              <w:rPr/>
              <w:t>Blog 1</w:t>
            </w:r>
          </w:p>
          <w:p w:rsidR="295FFD69" w:rsidRDefault="295FFD69" w14:noSpellErr="1" w14:paraId="6E616317"/>
          <w:p w:rsidR="0886048D" w:rsidRDefault="0886048D" w14:paraId="06DE8607" w14:textId="16E4E02A" w:rsidP="12ED34B3">
            <w:pPr>
              <w:pStyle w:val="Normal"/>
              <w:ind w:left="0"/>
              <w:rPr>
                <w:u w:val="single"/>
                <w:color w:val="auto"/>
              </w:rPr>
            </w:pPr>
            <w:r w:rsidR="0886048D" w:rsidRPr="12ED34B3">
              <w:rPr>
                <w:u w:val="single"/>
                <w:color w:val="auto"/>
              </w:rPr>
              <w:t>Description</w:t>
            </w:r>
          </w:p>
          <w:p w:rsidR="12ED34B3" w:rsidRDefault="12ED34B3" w14:paraId="3E441BD9" w14:textId="664F6C76" w:rsidP="12ED34B3">
            <w:pPr>
              <w:pStyle w:val="Normal"/>
              <w:ind w:left="0"/>
              <w:rPr>
                <w:u w:val="single"/>
                <w:color w:val="auto"/>
              </w:rPr>
            </w:pPr>
          </w:p>
          <w:p w:rsidR="69BADA6F" w:rsidRDefault="69BADA6F" w14:paraId="7946E623" w14:textId="666AAD0F" w:rsidP="12ED34B3">
            <w:pPr>
              <w:pStyle w:val="Normal"/>
              <w:ind w:left="0"/>
              <w:rPr>
                <w:u w:val="none"/>
                <w:color w:val="auto"/>
              </w:rPr>
            </w:pPr>
            <w:r w:rsidR="69BADA6F" w:rsidRPr="12ED34B3">
              <w:rPr>
                <w:u w:val="none"/>
                <w:color w:val="auto"/>
              </w:rPr>
              <w:t xml:space="preserve">During this session we covered </w:t>
            </w:r>
            <w:r w:rsidR="018114E7" w:rsidRPr="12ED34B3">
              <w:rPr>
                <w:u w:val="none"/>
                <w:color w:val="auto"/>
              </w:rPr>
              <w:t>what is plagiarism and how to avoid being pen</w:t>
            </w:r>
            <w:r w:rsidR="587792DF" w:rsidRPr="12ED34B3">
              <w:rPr>
                <w:u w:val="none"/>
                <w:color w:val="auto"/>
              </w:rPr>
              <w:t xml:space="preserve">alised. We looked at how we </w:t>
            </w:r>
            <w:r w:rsidR="0E7150FC" w:rsidRPr="12ED34B3">
              <w:rPr>
                <w:u w:val="none"/>
                <w:color w:val="auto"/>
              </w:rPr>
              <w:t xml:space="preserve">paraphrase from other works and give credit to the original author through referencing. </w:t>
            </w:r>
            <w:r w:rsidR="6D10E38B" w:rsidRPr="12ED34B3">
              <w:rPr>
                <w:u w:val="none"/>
                <w:color w:val="auto"/>
              </w:rPr>
              <w:t xml:space="preserve">Our referencing guide was found on the HWB where we were shown </w:t>
            </w:r>
            <w:r w:rsidR="6F01CBB9" w:rsidRPr="12ED34B3">
              <w:rPr>
                <w:u w:val="none"/>
                <w:color w:val="auto"/>
              </w:rPr>
              <w:t>how to access it and given a copy for our records. To gain an understanding of how to</w:t>
            </w:r>
            <w:r w:rsidR="6F627DC3" w:rsidRPr="12ED34B3">
              <w:rPr>
                <w:u w:val="none"/>
                <w:color w:val="auto"/>
              </w:rPr>
              <w:t xml:space="preserve"> </w:t>
            </w:r>
            <w:r w:rsidR="6F01CBB9" w:rsidRPr="12ED34B3">
              <w:rPr>
                <w:u w:val="none"/>
                <w:color w:val="auto"/>
              </w:rPr>
              <w:t>use</w:t>
            </w:r>
            <w:r w:rsidR="3BD6536E" w:rsidRPr="12ED34B3">
              <w:rPr>
                <w:u w:val="none"/>
                <w:color w:val="auto"/>
              </w:rPr>
              <w:t xml:space="preserve"> the guide we were given the subject of </w:t>
            </w:r>
            <w:r w:rsidR="5B4E1AD3" w:rsidRPr="12ED34B3">
              <w:rPr>
                <w:u w:val="none"/>
                <w:color w:val="auto"/>
              </w:rPr>
              <w:t>Inflation as it tied in with our course. Using all we had learned we had to paraphrase and use</w:t>
            </w:r>
            <w:r w:rsidR="2D0EB4BA" w:rsidRPr="12ED34B3">
              <w:rPr>
                <w:u w:val="none"/>
                <w:color w:val="auto"/>
              </w:rPr>
              <w:t xml:space="preserve"> three sources on where we got the information.</w:t>
            </w:r>
            <w:r w:rsidR="32F23667" w:rsidRPr="12ED34B3">
              <w:rPr>
                <w:u w:val="none"/>
                <w:color w:val="auto"/>
              </w:rPr>
              <w:t xml:space="preserve"> While we were put into groups to </w:t>
            </w:r>
            <w:r w:rsidR="27594253" w:rsidRPr="12ED34B3">
              <w:rPr>
                <w:u w:val="none"/>
                <w:color w:val="auto"/>
              </w:rPr>
              <w:t>work,</w:t>
            </w:r>
            <w:r w:rsidR="32F23667" w:rsidRPr="12ED34B3">
              <w:rPr>
                <w:u w:val="none"/>
                <w:color w:val="auto"/>
              </w:rPr>
              <w:t xml:space="preserve"> I took advantage</w:t>
            </w:r>
            <w:r w:rsidR="095CB8E8" w:rsidRPr="12ED34B3">
              <w:rPr>
                <w:u w:val="none"/>
                <w:color w:val="auto"/>
              </w:rPr>
              <w:t xml:space="preserve"> of being shown how to access the library through the HWB </w:t>
            </w:r>
            <w:r w:rsidR="769770DD" w:rsidRPr="12ED34B3">
              <w:rPr>
                <w:u w:val="none"/>
                <w:color w:val="auto"/>
              </w:rPr>
              <w:t xml:space="preserve">and filtering for peer </w:t>
            </w:r>
            <w:r w:rsidR="769770DD" w:rsidRPr="12ED34B3">
              <w:rPr>
                <w:u w:val="none"/>
                <w:color w:val="auto"/>
              </w:rPr>
              <w:t>reviewed</w:t>
            </w:r>
            <w:r w:rsidR="769770DD" w:rsidRPr="12ED34B3">
              <w:rPr>
                <w:u w:val="none"/>
                <w:color w:val="auto"/>
              </w:rPr>
              <w:t xml:space="preserve"> articles etc.</w:t>
            </w:r>
          </w:p>
          <w:p w:rsidR="12ED34B3" w:rsidRDefault="12ED34B3" w14:paraId="0F96A7AC" w14:textId="0236BE14" w:rsidP="12ED34B3">
            <w:pPr>
              <w:pStyle w:val="Normal"/>
              <w:ind w:left="0"/>
              <w:rPr>
                <w:color w:val="FF0000"/>
              </w:rPr>
            </w:pPr>
          </w:p>
          <w:p w:rsidR="23C08E86" w:rsidRDefault="23C08E86" w14:paraId="247E20EC" w14:textId="3AF7B416" w:rsidP="12ED34B3">
            <w:pPr>
              <w:pStyle w:val="Normal"/>
              <w:ind w:left="0"/>
              <w:rPr>
                <w:u w:val="single"/>
                <w:color w:val="auto"/>
              </w:rPr>
            </w:pPr>
            <w:r w:rsidR="23C08E86" w:rsidRPr="12ED34B3">
              <w:rPr>
                <w:u w:val="single"/>
                <w:color w:val="auto"/>
              </w:rPr>
              <w:t>Feelings</w:t>
            </w:r>
          </w:p>
          <w:p w:rsidR="12ED34B3" w:rsidRDefault="12ED34B3" w14:paraId="1B43D623" w14:textId="7E981963" w:rsidP="12ED34B3">
            <w:pPr>
              <w:pStyle w:val="Normal"/>
              <w:ind w:left="0"/>
              <w:rPr>
                <w:u w:val="single"/>
                <w:color w:val="auto"/>
              </w:rPr>
            </w:pPr>
          </w:p>
          <w:p w:rsidR="35930D5B" w:rsidRDefault="35930D5B" w14:paraId="71556037" w14:textId="3C1530EC" w:rsidP="12ED34B3">
            <w:pPr>
              <w:pStyle w:val="Normal"/>
              <w:ind w:left="0"/>
              <w:rPr>
                <w:u w:val="none"/>
                <w:color w:val="auto"/>
              </w:rPr>
            </w:pPr>
            <w:r w:rsidR="35930D5B" w:rsidRPr="12ED34B3">
              <w:rPr>
                <w:u w:val="none"/>
                <w:color w:val="auto"/>
              </w:rPr>
              <w:t>Initially</w:t>
            </w:r>
            <w:r w:rsidR="06DB5EDA" w:rsidRPr="12ED34B3">
              <w:rPr>
                <w:u w:val="none"/>
                <w:color w:val="auto"/>
              </w:rPr>
              <w:t xml:space="preserve"> </w:t>
            </w:r>
            <w:r w:rsidR="5E456C66" w:rsidRPr="12ED34B3">
              <w:rPr>
                <w:u w:val="none"/>
                <w:color w:val="auto"/>
              </w:rPr>
              <w:t xml:space="preserve">talking through </w:t>
            </w:r>
            <w:r w:rsidR="1B62E273" w:rsidRPr="12ED34B3">
              <w:rPr>
                <w:u w:val="none"/>
                <w:color w:val="auto"/>
              </w:rPr>
              <w:t>plagiarism,</w:t>
            </w:r>
            <w:r w:rsidR="5E456C66" w:rsidRPr="12ED34B3">
              <w:rPr>
                <w:u w:val="none"/>
                <w:color w:val="auto"/>
              </w:rPr>
              <w:t xml:space="preserve"> I felt like I</w:t>
            </w:r>
            <w:r w:rsidR="029EBFEE" w:rsidRPr="12ED34B3">
              <w:rPr>
                <w:u w:val="none"/>
                <w:color w:val="auto"/>
              </w:rPr>
              <w:t xml:space="preserve"> </w:t>
            </w:r>
            <w:r w:rsidR="5E456C66" w:rsidRPr="12ED34B3">
              <w:rPr>
                <w:u w:val="none"/>
                <w:color w:val="auto"/>
              </w:rPr>
              <w:t>understood</w:t>
            </w:r>
            <w:r w:rsidR="48FFC200" w:rsidRPr="12ED34B3">
              <w:rPr>
                <w:u w:val="none"/>
                <w:color w:val="auto"/>
              </w:rPr>
              <w:t xml:space="preserve"> </w:t>
            </w:r>
            <w:r w:rsidR="5E456C66" w:rsidRPr="12ED34B3">
              <w:rPr>
                <w:u w:val="none"/>
                <w:color w:val="auto"/>
              </w:rPr>
              <w:t xml:space="preserve">the theory </w:t>
            </w:r>
            <w:r w:rsidR="2CED2E31" w:rsidRPr="12ED34B3">
              <w:rPr>
                <w:u w:val="none"/>
                <w:color w:val="auto"/>
              </w:rPr>
              <w:t>behind it</w:t>
            </w:r>
            <w:r w:rsidR="3853C118" w:rsidRPr="12ED34B3">
              <w:rPr>
                <w:u w:val="none"/>
                <w:color w:val="auto"/>
              </w:rPr>
              <w:t xml:space="preserve"> as with the referencing. </w:t>
            </w:r>
            <w:r w:rsidR="0C98FA70" w:rsidRPr="12ED34B3">
              <w:rPr>
                <w:u w:val="none"/>
                <w:color w:val="auto"/>
              </w:rPr>
              <w:t>However,</w:t>
            </w:r>
            <w:r w:rsidR="3853C118" w:rsidRPr="12ED34B3">
              <w:rPr>
                <w:u w:val="none"/>
                <w:color w:val="auto"/>
              </w:rPr>
              <w:t xml:space="preserve"> </w:t>
            </w:r>
            <w:r w:rsidR="31B86AF6" w:rsidRPr="12ED34B3">
              <w:rPr>
                <w:u w:val="none"/>
                <w:color w:val="auto"/>
              </w:rPr>
              <w:t>when looking at the guide</w:t>
            </w:r>
            <w:r w:rsidR="7B3548F1" w:rsidRPr="12ED34B3">
              <w:rPr>
                <w:u w:val="none"/>
                <w:color w:val="auto"/>
              </w:rPr>
              <w:t xml:space="preserve"> it looked </w:t>
            </w:r>
            <w:r w:rsidR="6D50C038" w:rsidRPr="12ED34B3">
              <w:rPr>
                <w:u w:val="none"/>
                <w:color w:val="auto"/>
              </w:rPr>
              <w:t>extraordinarily complex</w:t>
            </w:r>
            <w:r w:rsidR="7B3548F1" w:rsidRPr="12ED34B3">
              <w:rPr>
                <w:u w:val="none"/>
                <w:color w:val="auto"/>
              </w:rPr>
              <w:t xml:space="preserve">, and I started to doubt my ability </w:t>
            </w:r>
            <w:r w:rsidR="015AE999" w:rsidRPr="12ED34B3">
              <w:rPr>
                <w:u w:val="none"/>
                <w:color w:val="auto"/>
              </w:rPr>
              <w:t xml:space="preserve">leading to feelings of nervousness. </w:t>
            </w:r>
          </w:p>
          <w:p w:rsidR="015AE999" w:rsidRDefault="015AE999" w14:paraId="2F8A41D1" w14:textId="02277012" w:rsidP="12ED34B3">
            <w:pPr>
              <w:pStyle w:val="Normal"/>
              <w:ind w:left="0"/>
              <w:rPr>
                <w:u w:val="none"/>
                <w:color w:val="auto"/>
              </w:rPr>
            </w:pPr>
            <w:r w:rsidR="015AE999" w:rsidRPr="12ED34B3">
              <w:rPr>
                <w:u w:val="none"/>
                <w:color w:val="auto"/>
              </w:rPr>
              <w:t>When tackling the task in a limited</w:t>
            </w:r>
            <w:r w:rsidR="01128ACB" w:rsidRPr="12ED34B3">
              <w:rPr>
                <w:u w:val="none"/>
                <w:color w:val="auto"/>
              </w:rPr>
              <w:t xml:space="preserve"> </w:t>
            </w:r>
            <w:r w:rsidR="436F034C" w:rsidRPr="12ED34B3">
              <w:rPr>
                <w:u w:val="none"/>
                <w:color w:val="auto"/>
              </w:rPr>
              <w:t>time</w:t>
            </w:r>
            <w:r w:rsidR="01128ACB" w:rsidRPr="12ED34B3">
              <w:rPr>
                <w:u w:val="none"/>
                <w:color w:val="auto"/>
              </w:rPr>
              <w:t xml:space="preserve"> I started </w:t>
            </w:r>
            <w:r w:rsidR="729E6167" w:rsidRPr="12ED34B3">
              <w:rPr>
                <w:u w:val="none"/>
                <w:color w:val="auto"/>
              </w:rPr>
              <w:t>to realise how time-consuming referencing was going to be leading to me overthi</w:t>
            </w:r>
            <w:r w:rsidR="7B89D588" w:rsidRPr="12ED34B3">
              <w:rPr>
                <w:u w:val="none"/>
                <w:color w:val="auto"/>
              </w:rPr>
              <w:t xml:space="preserve">nking </w:t>
            </w:r>
            <w:r w:rsidR="41128243" w:rsidRPr="12ED34B3">
              <w:rPr>
                <w:u w:val="none"/>
                <w:color w:val="auto"/>
              </w:rPr>
              <w:t>time limits</w:t>
            </w:r>
            <w:r w:rsidR="7B89D588" w:rsidRPr="12ED34B3">
              <w:rPr>
                <w:u w:val="none"/>
                <w:color w:val="auto"/>
              </w:rPr>
              <w:t xml:space="preserve"> that our assignments would take.</w:t>
            </w:r>
            <w:r w:rsidR="7B3548F1" w:rsidRPr="12ED34B3">
              <w:rPr>
                <w:u w:val="none"/>
                <w:color w:val="auto"/>
              </w:rPr>
              <w:t xml:space="preserve"> </w:t>
            </w:r>
          </w:p>
          <w:p w:rsidR="12ED34B3" w:rsidRDefault="12ED34B3" w14:paraId="521142E8" w14:textId="18BE1B5C" w:rsidP="12ED34B3">
            <w:pPr>
              <w:pStyle w:val="Normal"/>
              <w:ind w:left="0"/>
              <w:rPr>
                <w:color w:val="FF0000"/>
              </w:rPr>
            </w:pPr>
          </w:p>
          <w:p w:rsidR="295FFD69" w:rsidRDefault="295FFD69" w14:paraId="5CB40F5C" w14:textId="5D67C1C0" w:rsidP="295FFD69">
            <w:pPr>
              <w:pStyle w:val="Text"/>
            </w:pPr>
            <w:r w:rsidR="765885C4" w:rsidRPr="12ED34B3">
              <w:rPr>
                <w:u w:val="single"/>
              </w:rPr>
              <w:t>Evaluation</w:t>
            </w:r>
          </w:p>
          <w:p w:rsidR="295FFD69" w:rsidRDefault="295FFD69" w14:paraId="429A6BF2" w14:textId="651A4BF2" w:rsidP="12ED34B3">
            <w:pPr>
              <w:pStyle w:val="Text"/>
              <w:rPr>
                <w:u w:val="single"/>
              </w:rPr>
            </w:pPr>
          </w:p>
          <w:p w:rsidR="295FFD69" w:rsidRDefault="295FFD69" w14:paraId="748C5F64" w14:textId="665A299D" w:rsidP="12ED34B3">
            <w:pPr>
              <w:pStyle w:val="Text"/>
              <w:rPr>
                <w:u w:val="none"/>
                <w:sz w:val="24"/>
                <w:szCs w:val="24"/>
              </w:rPr>
            </w:pPr>
            <w:r w:rsidR="7729FD82" w:rsidRPr="12ED34B3">
              <w:rPr>
                <w:u w:val="none"/>
                <w:sz w:val="24"/>
                <w:szCs w:val="24"/>
              </w:rPr>
              <w:t xml:space="preserve">After the session </w:t>
            </w:r>
            <w:r w:rsidR="11C1139F" w:rsidRPr="12ED34B3">
              <w:rPr>
                <w:u w:val="none"/>
                <w:sz w:val="24"/>
                <w:szCs w:val="24"/>
              </w:rPr>
              <w:t xml:space="preserve">I developed an understanding of what was </w:t>
            </w:r>
            <w:r w:rsidR="11C1139F" w:rsidRPr="12ED34B3">
              <w:rPr>
                <w:u w:val="none"/>
                <w:sz w:val="24"/>
                <w:szCs w:val="24"/>
              </w:rPr>
              <w:t>required</w:t>
            </w:r>
            <w:r w:rsidR="11C1139F" w:rsidRPr="12ED34B3">
              <w:rPr>
                <w:u w:val="none"/>
                <w:sz w:val="24"/>
                <w:szCs w:val="24"/>
              </w:rPr>
              <w:t xml:space="preserve"> within my assignments and how I would need </w:t>
            </w:r>
            <w:r w:rsidR="27987DD3" w:rsidRPr="12ED34B3">
              <w:rPr>
                <w:u w:val="none"/>
                <w:sz w:val="24"/>
                <w:szCs w:val="24"/>
              </w:rPr>
              <w:t xml:space="preserve">to calculate the time </w:t>
            </w:r>
            <w:r w:rsidR="27987DD3" w:rsidRPr="12ED34B3">
              <w:rPr>
                <w:u w:val="none"/>
                <w:sz w:val="24"/>
                <w:szCs w:val="24"/>
              </w:rPr>
              <w:t>required</w:t>
            </w:r>
            <w:r w:rsidR="27987DD3" w:rsidRPr="12ED34B3">
              <w:rPr>
                <w:u w:val="none"/>
                <w:sz w:val="24"/>
                <w:szCs w:val="24"/>
              </w:rPr>
              <w:t xml:space="preserve"> to do my assignments. I</w:t>
            </w:r>
            <w:r w:rsidR="4D714748" w:rsidRPr="12ED34B3">
              <w:rPr>
                <w:u w:val="none"/>
                <w:sz w:val="24"/>
                <w:szCs w:val="24"/>
              </w:rPr>
              <w:t xml:space="preserve"> recognise</w:t>
            </w:r>
            <w:r w:rsidR="61EF5E31" w:rsidRPr="12ED34B3">
              <w:rPr>
                <w:u w:val="none"/>
                <w:sz w:val="24"/>
                <w:szCs w:val="24"/>
              </w:rPr>
              <w:t>d</w:t>
            </w:r>
            <w:r w:rsidR="4D714748" w:rsidRPr="12ED34B3">
              <w:rPr>
                <w:u w:val="none"/>
                <w:sz w:val="24"/>
                <w:szCs w:val="24"/>
              </w:rPr>
              <w:t xml:space="preserve"> that I would need to read relevant material to not only understand </w:t>
            </w:r>
            <w:r w:rsidR="7DCA82DC" w:rsidRPr="12ED34B3">
              <w:rPr>
                <w:u w:val="none"/>
                <w:sz w:val="24"/>
                <w:szCs w:val="24"/>
              </w:rPr>
              <w:t xml:space="preserve">concepts but recognise the meaning of </w:t>
            </w:r>
            <w:r w:rsidR="0F8641DE" w:rsidRPr="12ED34B3">
              <w:rPr>
                <w:u w:val="none"/>
                <w:sz w:val="24"/>
                <w:szCs w:val="24"/>
              </w:rPr>
              <w:t xml:space="preserve">professional </w:t>
            </w:r>
            <w:r w:rsidR="0F8641DE" w:rsidRPr="12ED34B3">
              <w:rPr>
                <w:u w:val="none"/>
                <w:sz w:val="24"/>
                <w:szCs w:val="24"/>
              </w:rPr>
              <w:t>vocabulary</w:t>
            </w:r>
            <w:r w:rsidR="0F8641DE" w:rsidRPr="12ED34B3">
              <w:rPr>
                <w:u w:val="none"/>
                <w:sz w:val="24"/>
                <w:szCs w:val="24"/>
              </w:rPr>
              <w:t>.</w:t>
            </w:r>
          </w:p>
        </w:tc>
        <w:tc>
          <w:tcPr>
            <w:tcMar/>
            <w:tcW w:w="345" w:type="dxa"/>
          </w:tcPr>
          <w:p w:rsidR="295FFD69" w:rsidRDefault="295FFD69" w14:noSpellErr="1" w14:paraId="27B3FDB4" w14:textId="23651DEF"/>
        </w:tc>
      </w:tr>
      <w:tr w14:paraId="73FE62AC" w:rsidR="295FFD69" w:rsidTr="12ED34B3">
        <w:trPr>
          <w:trHeight w:val="730"/>
        </w:trPr>
        <w:tc>
          <w:tcPr>
            <w:tcMar/>
            <w:tcW w:w="1800" w:type="dxa"/>
          </w:tcPr>
          <w:p w:rsidR="295FFD69" w:rsidRDefault="295FFD69" w14:noSpellErr="1" w14:paraId="4F66FC18"/>
        </w:tc>
        <w:tc>
          <w:tcPr>
            <w:tcMar/>
            <w:gridSpan w:val="3"/>
            <w:vAlign w:val="top"/>
            <w:tcW w:w="3971" w:type="dxa"/>
          </w:tcPr>
          <w:p w:rsidR="295FFD69" w:rsidRDefault="295FFD69" w14:paraId="08E85922" w14:textId="143A7896" w:rsidP="12ED34B3">
            <w:pPr>
              <w:jc w:val="left"/>
              <w:rPr>
                <w:u w:val="single"/>
                <w:sz w:val="28"/>
                <w:szCs w:val="28"/>
              </w:rPr>
            </w:pPr>
            <w:r w:rsidR="2E90C275" w:rsidRPr="12ED34B3">
              <w:rPr>
                <w:u w:val="single"/>
                <w:sz w:val="28"/>
                <w:szCs w:val="28"/>
              </w:rPr>
              <w:t xml:space="preserve">Analysis </w:t>
            </w:r>
          </w:p>
          <w:p w:rsidR="295FFD69" w:rsidRDefault="295FFD69" w14:paraId="3B6E60B1" w14:textId="4E1AF9ED" w:rsidP="12ED34B3">
            <w:pPr>
              <w:pStyle w:val="Normal"/>
              <w:jc w:val="left"/>
              <w:rPr>
                <w:u w:val="single"/>
                <w:sz w:val="28"/>
                <w:szCs w:val="28"/>
              </w:rPr>
            </w:pPr>
          </w:p>
          <w:p w:rsidR="295FFD69" w:rsidRDefault="295FFD69" w14:paraId="576C1BFE" w14:textId="06189776" w:rsidP="12ED34B3">
            <w:pPr>
              <w:pStyle w:val="Normal"/>
              <w:jc w:val="left"/>
              <w:rPr>
                <w:u w:val="none"/>
                <w:sz w:val="24"/>
                <w:szCs w:val="24"/>
              </w:rPr>
            </w:pPr>
            <w:r w:rsidR="6858C506" w:rsidRPr="12ED34B3">
              <w:rPr>
                <w:u w:val="none"/>
                <w:sz w:val="24"/>
                <w:szCs w:val="24"/>
              </w:rPr>
              <w:t xml:space="preserve">After the session </w:t>
            </w:r>
            <w:r w:rsidR="0E827FC2" w:rsidRPr="12ED34B3">
              <w:rPr>
                <w:u w:val="none"/>
                <w:sz w:val="24"/>
                <w:szCs w:val="24"/>
              </w:rPr>
              <w:t>I</w:t>
            </w:r>
            <w:r w:rsidR="6858C506" w:rsidRPr="12ED34B3">
              <w:rPr>
                <w:u w:val="none"/>
                <w:sz w:val="24"/>
                <w:szCs w:val="24"/>
              </w:rPr>
              <w:t xml:space="preserve"> knew what was expected </w:t>
            </w:r>
            <w:r w:rsidR="400A89B8" w:rsidRPr="12ED34B3">
              <w:rPr>
                <w:u w:val="none"/>
                <w:sz w:val="24"/>
                <w:szCs w:val="24"/>
              </w:rPr>
              <w:t>of myself with regards to assignments.</w:t>
            </w:r>
            <w:r w:rsidR="6E20B05D" w:rsidRPr="12ED34B3">
              <w:rPr>
                <w:u w:val="none"/>
                <w:sz w:val="24"/>
                <w:szCs w:val="24"/>
              </w:rPr>
              <w:t xml:space="preserve"> Once the library access was shown to </w:t>
            </w:r>
            <w:r w:rsidR="6E20B05D" w:rsidRPr="12ED34B3">
              <w:rPr>
                <w:u w:val="none"/>
                <w:sz w:val="24"/>
                <w:szCs w:val="24"/>
              </w:rPr>
              <w:t>me,</w:t>
            </w:r>
            <w:r w:rsidR="6E20B05D" w:rsidRPr="12ED34B3">
              <w:rPr>
                <w:u w:val="none"/>
                <w:sz w:val="24"/>
                <w:szCs w:val="24"/>
              </w:rPr>
              <w:t xml:space="preserve"> I felt positive on how to select my sources</w:t>
            </w:r>
            <w:r w:rsidR="6E20B05D" w:rsidRPr="12ED34B3">
              <w:rPr>
                <w:u w:val="none"/>
                <w:sz w:val="24"/>
                <w:szCs w:val="24"/>
              </w:rPr>
              <w:t xml:space="preserve">.  </w:t>
            </w:r>
          </w:p>
          <w:p w:rsidR="295FFD69" w:rsidRDefault="295FFD69" w14:paraId="6FA3E8F7" w14:textId="3F4CDE19" w:rsidP="12ED34B3">
            <w:pPr>
              <w:pStyle w:val="Normal"/>
              <w:jc w:val="left"/>
              <w:rPr>
                <w:u w:val="none"/>
                <w:sz w:val="24"/>
                <w:szCs w:val="24"/>
              </w:rPr>
            </w:pPr>
          </w:p>
          <w:p w:rsidR="295FFD69" w:rsidRDefault="295FFD69" w14:paraId="7F205B19" w14:textId="60F2DA99" w:rsidP="12ED34B3">
            <w:pPr>
              <w:pStyle w:val="Normal"/>
              <w:jc w:val="left"/>
              <w:rPr>
                <w:u w:val="none"/>
                <w:sz w:val="24"/>
                <w:szCs w:val="24"/>
              </w:rPr>
            </w:pPr>
            <w:r w:rsidR="52E7C72B" w:rsidRPr="12ED34B3">
              <w:rPr>
                <w:u w:val="single"/>
                <w:sz w:val="28"/>
                <w:szCs w:val="28"/>
              </w:rPr>
              <w:t>Conclusion</w:t>
            </w:r>
          </w:p>
          <w:p w:rsidR="295FFD69" w:rsidRDefault="295FFD69" w14:paraId="0AE63CDF" w14:textId="6A2C092B" w:rsidP="12ED34B3">
            <w:pPr>
              <w:pStyle w:val="Normal"/>
              <w:jc w:val="left"/>
              <w:rPr>
                <w:u w:val="single"/>
                <w:sz w:val="28"/>
                <w:szCs w:val="28"/>
              </w:rPr>
            </w:pPr>
          </w:p>
          <w:p w:rsidR="295FFD69" w:rsidRDefault="295FFD69" w14:paraId="5A513691" w14:textId="3E507195" w:rsidP="12ED34B3">
            <w:pPr>
              <w:pStyle w:val="Normal"/>
              <w:jc w:val="left"/>
              <w:rPr>
                <w:u w:val="none"/>
                <w:sz w:val="24"/>
                <w:szCs w:val="24"/>
              </w:rPr>
            </w:pPr>
            <w:r w:rsidR="52A9CA2C" w:rsidRPr="12ED34B3">
              <w:rPr>
                <w:u w:val="none"/>
                <w:sz w:val="24"/>
                <w:szCs w:val="24"/>
              </w:rPr>
              <w:t>After using the referencing guide for any classwork set it has become a secon</w:t>
            </w:r>
            <w:r w:rsidR="4FCFE66D" w:rsidRPr="12ED34B3">
              <w:rPr>
                <w:u w:val="none"/>
                <w:sz w:val="24"/>
                <w:szCs w:val="24"/>
              </w:rPr>
              <w:t xml:space="preserve">d nature to use now. In future I need to not overthink situations and use </w:t>
            </w:r>
            <w:r w:rsidR="043BFC61" w:rsidRPr="12ED34B3">
              <w:rPr>
                <w:u w:val="none"/>
                <w:sz w:val="24"/>
                <w:szCs w:val="24"/>
              </w:rPr>
              <w:t>resources</w:t>
            </w:r>
            <w:r w:rsidR="4FCFE66D" w:rsidRPr="12ED34B3">
              <w:rPr>
                <w:u w:val="none"/>
                <w:sz w:val="24"/>
                <w:szCs w:val="24"/>
              </w:rPr>
              <w:t xml:space="preserve"> available</w:t>
            </w:r>
            <w:r w:rsidR="0D3BACFC" w:rsidRPr="12ED34B3">
              <w:rPr>
                <w:u w:val="none"/>
                <w:sz w:val="24"/>
                <w:szCs w:val="24"/>
              </w:rPr>
              <w:t xml:space="preserve"> </w:t>
            </w:r>
            <w:r w:rsidR="4FCFE66D" w:rsidRPr="12ED34B3">
              <w:rPr>
                <w:u w:val="none"/>
                <w:sz w:val="24"/>
                <w:szCs w:val="24"/>
              </w:rPr>
              <w:t>t</w:t>
            </w:r>
            <w:r w:rsidR="49CC9335" w:rsidRPr="12ED34B3">
              <w:rPr>
                <w:u w:val="none"/>
                <w:sz w:val="24"/>
                <w:szCs w:val="24"/>
              </w:rPr>
              <w:t xml:space="preserve">o </w:t>
            </w:r>
            <w:r w:rsidR="437FCDBF" w:rsidRPr="12ED34B3">
              <w:rPr>
                <w:u w:val="none"/>
                <w:sz w:val="24"/>
                <w:szCs w:val="24"/>
              </w:rPr>
              <w:t xml:space="preserve">me </w:t>
            </w:r>
            <w:r w:rsidR="5638DF6E" w:rsidRPr="12ED34B3">
              <w:rPr>
                <w:u w:val="none"/>
                <w:sz w:val="24"/>
                <w:szCs w:val="24"/>
              </w:rPr>
              <w:t>to the</w:t>
            </w:r>
            <w:r w:rsidR="5574EC86" w:rsidRPr="12ED34B3">
              <w:rPr>
                <w:u w:val="none"/>
                <w:sz w:val="24"/>
                <w:szCs w:val="24"/>
              </w:rPr>
              <w:t xml:space="preserve"> fullest.</w:t>
            </w:r>
          </w:p>
          <w:p w:rsidR="295FFD69" w:rsidRDefault="295FFD69" w14:paraId="7B3DBA74" w14:textId="63AF38B1" w:rsidP="12ED34B3">
            <w:pPr>
              <w:pStyle w:val="Normal"/>
              <w:jc w:val="left"/>
              <w:rPr>
                <w:u w:val="none"/>
                <w:sz w:val="24"/>
                <w:szCs w:val="24"/>
              </w:rPr>
            </w:pPr>
          </w:p>
          <w:p w:rsidR="295FFD69" w:rsidRDefault="295FFD69" w14:paraId="19972DB6" w14:textId="31DCB2E3" w:rsidP="12ED34B3">
            <w:pPr>
              <w:pStyle w:val="Normal"/>
              <w:jc w:val="left"/>
              <w:rPr>
                <w:u w:val="none"/>
                <w:sz w:val="24"/>
                <w:szCs w:val="24"/>
              </w:rPr>
            </w:pPr>
            <w:r w:rsidR="5574EC86" w:rsidRPr="12ED34B3">
              <w:rPr>
                <w:u w:val="single"/>
                <w:sz w:val="28"/>
                <w:szCs w:val="28"/>
              </w:rPr>
              <w:t>Action Plan</w:t>
            </w:r>
          </w:p>
          <w:p w:rsidR="295FFD69" w:rsidRDefault="295FFD69" w14:paraId="17DF39F9" w14:textId="4BF8D43D" w:rsidP="12ED34B3">
            <w:pPr>
              <w:pStyle w:val="Normal"/>
              <w:jc w:val="left"/>
              <w:rPr>
                <w:u w:val="none"/>
                <w:sz w:val="24"/>
                <w:szCs w:val="24"/>
              </w:rPr>
            </w:pPr>
          </w:p>
          <w:p w:rsidR="295FFD69" w:rsidRDefault="295FFD69" w14:paraId="0C685E69" w14:textId="51B673EA" w:rsidP="12ED34B3">
            <w:pPr>
              <w:pStyle w:val="Normal"/>
              <w:jc w:val="left"/>
              <w:rPr>
                <w:u w:val="none"/>
                <w:sz w:val="24"/>
                <w:szCs w:val="24"/>
              </w:rPr>
            </w:pPr>
            <w:r w:rsidR="7650B7E6" w:rsidRPr="12ED34B3">
              <w:rPr>
                <w:u w:val="none"/>
                <w:sz w:val="24"/>
                <w:szCs w:val="24"/>
              </w:rPr>
              <w:t>Have a copy of the APA guide on hand when doing any assignment work. As suggest</w:t>
            </w:r>
            <w:r w:rsidR="6AA427E4" w:rsidRPr="12ED34B3">
              <w:rPr>
                <w:u w:val="none"/>
                <w:sz w:val="24"/>
                <w:szCs w:val="24"/>
              </w:rPr>
              <w:t>ed by my learning style rewrite my notes underlying and highlighting informatio</w:t>
            </w:r>
            <w:r w:rsidR="3D63103E" w:rsidRPr="12ED34B3">
              <w:rPr>
                <w:u w:val="none"/>
                <w:sz w:val="24"/>
                <w:szCs w:val="24"/>
              </w:rPr>
              <w:t xml:space="preserve">n so it is easier to </w:t>
            </w:r>
            <w:r w:rsidR="3F86428C" w:rsidRPr="12ED34B3">
              <w:rPr>
                <w:u w:val="none"/>
                <w:sz w:val="24"/>
                <w:szCs w:val="24"/>
              </w:rPr>
              <w:t>refer</w:t>
            </w:r>
            <w:r w:rsidR="3D63103E" w:rsidRPr="12ED34B3">
              <w:rPr>
                <w:u w:val="none"/>
                <w:sz w:val="24"/>
                <w:szCs w:val="24"/>
              </w:rPr>
              <w:t xml:space="preserve"> on.</w:t>
            </w:r>
          </w:p>
          <w:p w:rsidR="295FFD69" w:rsidRDefault="295FFD69" w14:paraId="53F1388D" w14:textId="640EEAF3" w:rsidP="12ED34B3">
            <w:pPr>
              <w:pStyle w:val="Normal"/>
              <w:jc w:val="left"/>
              <w:rPr>
                <w:u w:val="none"/>
                <w:sz w:val="24"/>
                <w:szCs w:val="24"/>
              </w:rPr>
            </w:pPr>
          </w:p>
          <w:p w:rsidR="295FFD69" w:rsidRDefault="295FFD69" w14:paraId="70448E72" w14:textId="74A97175" w:rsidP="12ED34B3">
            <w:pPr>
              <w:pStyle w:val="Normal"/>
              <w:jc w:val="left"/>
              <w:rPr>
                <w:u w:val="none"/>
                <w:sz w:val="24"/>
                <w:szCs w:val="24"/>
              </w:rPr>
            </w:pPr>
            <w:r w:rsidR="3CCDAC3E" w:rsidRPr="12ED34B3">
              <w:rPr>
                <w:u w:val="single"/>
                <w:sz w:val="28"/>
                <w:szCs w:val="28"/>
              </w:rPr>
              <w:t>Blog two</w:t>
            </w:r>
          </w:p>
          <w:p w:rsidR="295FFD69" w:rsidRDefault="295FFD69" w14:paraId="1134017E" w14:textId="5732E276" w:rsidP="12ED34B3">
            <w:pPr>
              <w:pStyle w:val="Normal"/>
              <w:jc w:val="left"/>
              <w:rPr>
                <w:u w:val="single"/>
                <w:sz w:val="28"/>
                <w:szCs w:val="28"/>
              </w:rPr>
            </w:pPr>
          </w:p>
          <w:p w:rsidR="295FFD69" w:rsidRDefault="295FFD69" w14:paraId="09789EF9" w14:textId="34C6FBC7" w:rsidP="12ED34B3">
            <w:pPr>
              <w:pStyle w:val="Normal"/>
              <w:jc w:val="left"/>
              <w:rPr>
                <w:u w:val="single"/>
                <w:sz w:val="28"/>
                <w:szCs w:val="28"/>
              </w:rPr>
            </w:pPr>
            <w:r w:rsidR="3CCDAC3E" w:rsidRPr="12ED34B3">
              <w:rPr>
                <w:u w:val="single"/>
                <w:sz w:val="28"/>
                <w:szCs w:val="28"/>
              </w:rPr>
              <w:t>Description</w:t>
            </w:r>
          </w:p>
          <w:p w:rsidR="295FFD69" w:rsidRDefault="295FFD69" w14:paraId="2BF85F4D" w14:textId="5A70DB3F" w:rsidP="12ED34B3">
            <w:pPr>
              <w:pStyle w:val="Normal"/>
              <w:jc w:val="left"/>
              <w:rPr>
                <w:u w:val="single"/>
                <w:sz w:val="28"/>
                <w:szCs w:val="28"/>
              </w:rPr>
            </w:pPr>
          </w:p>
          <w:p w:rsidR="295FFD69" w:rsidRDefault="295FFD69" w14:paraId="3410FD1C" w14:textId="0E5B5DFF" w:rsidP="12ED34B3">
            <w:pPr>
              <w:suppressLineNumbers w:val="0"/>
              <w:bidi w:val="0"/>
              <w:pStyle w:val="Normal"/>
              <w:jc w:val="left"/>
              <w:ind w:left="0"/>
              <w:ind w:right="0"/>
              <w:spacing w:before="0" w:beforeAutospacing="0" w:after="0" w:afterAutospacing="0" w:line="259" w:lineRule="auto"/>
              <w:rPr>
                <w:u w:val="none"/>
                <w:sz w:val="24"/>
                <w:szCs w:val="24"/>
              </w:rPr>
            </w:pPr>
            <w:r w:rsidR="492D53CE" w:rsidRPr="12ED34B3">
              <w:rPr>
                <w:u w:val="none"/>
                <w:sz w:val="24"/>
                <w:szCs w:val="24"/>
              </w:rPr>
              <w:t xml:space="preserve">As part of our module, we had to create a presentation discussing </w:t>
            </w:r>
            <w:r w:rsidR="4BDE986F" w:rsidRPr="12ED34B3">
              <w:rPr>
                <w:u w:val="none"/>
                <w:sz w:val="24"/>
                <w:szCs w:val="24"/>
              </w:rPr>
              <w:t>the social responsibility of a business is profit as discussed by Friedman (</w:t>
            </w:r>
            <w:r w:rsidR="5CB8E605" w:rsidRPr="12ED34B3">
              <w:rPr>
                <w:u w:val="none"/>
                <w:sz w:val="24"/>
                <w:szCs w:val="24"/>
              </w:rPr>
              <w:t>1970).</w:t>
            </w:r>
            <w:r w:rsidR="4BDE986F" w:rsidRPr="12ED34B3">
              <w:rPr>
                <w:u w:val="none"/>
                <w:sz w:val="24"/>
                <w:szCs w:val="24"/>
              </w:rPr>
              <w:t xml:space="preserve"> </w:t>
            </w:r>
            <w:r w:rsidR="71DB9A99" w:rsidRPr="12ED34B3">
              <w:rPr>
                <w:u w:val="none"/>
                <w:sz w:val="24"/>
                <w:szCs w:val="24"/>
              </w:rPr>
              <w:t xml:space="preserve">Researching for and against opinions from </w:t>
            </w:r>
            <w:r w:rsidR="014E4491" w:rsidRPr="12ED34B3">
              <w:rPr>
                <w:u w:val="none"/>
                <w:sz w:val="24"/>
                <w:szCs w:val="24"/>
              </w:rPr>
              <w:t>various sources</w:t>
            </w:r>
            <w:r w:rsidR="71DB9A99" w:rsidRPr="12ED34B3">
              <w:rPr>
                <w:u w:val="none"/>
                <w:sz w:val="24"/>
                <w:szCs w:val="24"/>
              </w:rPr>
              <w:t xml:space="preserve"> and giving an opinion overall.</w:t>
            </w:r>
          </w:p>
          <w:p w:rsidR="295FFD69" w:rsidRDefault="295FFD69" w14:paraId="28957750" w14:textId="564B3930" w:rsidP="12ED34B3">
            <w:pPr>
              <w:suppressLineNumbers w:val="0"/>
              <w:bidi w:val="0"/>
              <w:pStyle w:val="Normal"/>
              <w:jc w:val="left"/>
              <w:ind w:left="0"/>
              <w:ind w:right="0"/>
              <w:spacing w:before="0" w:beforeAutospacing="0" w:after="0" w:afterAutospacing="0" w:line="259" w:lineRule="auto"/>
              <w:rPr>
                <w:u w:val="none"/>
                <w:sz w:val="24"/>
                <w:szCs w:val="24"/>
              </w:rPr>
            </w:pPr>
          </w:p>
          <w:p w:rsidR="295FFD69" w:rsidRDefault="295FFD69" w14:paraId="7D09859A" w14:textId="65B98B6F" w:rsidP="12ED34B3">
            <w:pPr>
              <w:suppressLineNumbers w:val="0"/>
              <w:bidi w:val="0"/>
              <w:pStyle w:val="Normal"/>
              <w:jc w:val="left"/>
              <w:ind w:left="0"/>
              <w:ind w:right="0"/>
              <w:spacing w:before="0" w:beforeAutospacing="0" w:after="0" w:afterAutospacing="0" w:line="259" w:lineRule="auto"/>
              <w:rPr>
                <w:u w:val="none"/>
                <w:sz w:val="24"/>
                <w:szCs w:val="24"/>
              </w:rPr>
            </w:pPr>
            <w:r w:rsidR="6DA6E220" w:rsidRPr="12ED34B3">
              <w:rPr>
                <w:u w:val="single"/>
                <w:sz w:val="28"/>
                <w:szCs w:val="28"/>
              </w:rPr>
              <w:t>Feelings</w:t>
            </w:r>
          </w:p>
          <w:p w:rsidR="295FFD69" w:rsidRDefault="295FFD69" w14:paraId="58EFE579" w14:textId="5E8BE4E6" w:rsidP="12ED34B3">
            <w:pPr>
              <w:suppressLineNumbers w:val="0"/>
              <w:bidi w:val="0"/>
              <w:pStyle w:val="Normal"/>
              <w:jc w:val="left"/>
              <w:ind w:left="0"/>
              <w:ind w:right="0"/>
              <w:spacing w:before="0" w:beforeAutospacing="0" w:after="0" w:afterAutospacing="0" w:line="259" w:lineRule="auto"/>
              <w:rPr>
                <w:u w:val="none"/>
                <w:sz w:val="24"/>
                <w:szCs w:val="24"/>
              </w:rPr>
            </w:pPr>
          </w:p>
          <w:p w:rsidR="295FFD69" w:rsidRDefault="295FFD69" w14:paraId="7B3E52FB" w14:textId="5D8635AB" w:rsidP="12ED34B3">
            <w:pPr>
              <w:suppressLineNumbers w:val="0"/>
              <w:bidi w:val="0"/>
              <w:pStyle w:val="Normal"/>
              <w:jc w:val="left"/>
              <w:ind w:left="0"/>
              <w:ind w:right="0"/>
              <w:spacing w:before="0" w:beforeAutospacing="0" w:after="0" w:afterAutospacing="0" w:line="259" w:lineRule="auto"/>
              <w:rPr>
                <w:u w:val="none"/>
                <w:sz w:val="24"/>
                <w:szCs w:val="24"/>
              </w:rPr>
            </w:pPr>
            <w:r w:rsidR="6E4FF2F8" w:rsidRPr="12ED34B3">
              <w:rPr>
                <w:u w:val="none"/>
                <w:sz w:val="24"/>
                <w:szCs w:val="24"/>
              </w:rPr>
              <w:t xml:space="preserve">Although I have done many presentations over the last 18 months this is still my least </w:t>
            </w:r>
            <w:r w:rsidR="4937F206" w:rsidRPr="12ED34B3">
              <w:rPr>
                <w:u w:val="none"/>
                <w:sz w:val="24"/>
                <w:szCs w:val="24"/>
              </w:rPr>
              <w:t>favourite</w:t>
            </w:r>
            <w:r w:rsidR="6E4FF2F8" w:rsidRPr="12ED34B3">
              <w:rPr>
                <w:u w:val="none"/>
                <w:sz w:val="24"/>
                <w:szCs w:val="24"/>
              </w:rPr>
              <w:t xml:space="preserve"> thing to</w:t>
            </w:r>
            <w:r w:rsidR="5FC4454A" w:rsidRPr="12ED34B3">
              <w:rPr>
                <w:u w:val="none"/>
                <w:sz w:val="24"/>
                <w:szCs w:val="24"/>
              </w:rPr>
              <w:t xml:space="preserve"> do.</w:t>
            </w:r>
            <w:r w:rsidR="36B62EF5" w:rsidRPr="12ED34B3">
              <w:rPr>
                <w:u w:val="none"/>
                <w:sz w:val="24"/>
                <w:szCs w:val="24"/>
              </w:rPr>
              <w:t xml:space="preserve"> This subject gives me high anxiety as it </w:t>
            </w:r>
            <w:r w:rsidR="3BC838E4" w:rsidRPr="12ED34B3">
              <w:rPr>
                <w:u w:val="none"/>
                <w:sz w:val="24"/>
                <w:szCs w:val="24"/>
              </w:rPr>
              <w:t xml:space="preserve">puts me out of my comfort zone this is </w:t>
            </w:r>
            <w:r w:rsidR="15982EB4" w:rsidRPr="12ED34B3">
              <w:rPr>
                <w:u w:val="none"/>
                <w:sz w:val="24"/>
                <w:szCs w:val="24"/>
              </w:rPr>
              <w:t xml:space="preserve">not necessarily because I am not confident in my </w:t>
            </w:r>
            <w:r w:rsidR="61C43B14" w:rsidRPr="12ED34B3">
              <w:rPr>
                <w:u w:val="none"/>
                <w:sz w:val="24"/>
                <w:szCs w:val="24"/>
              </w:rPr>
              <w:t>research</w:t>
            </w:r>
            <w:r w:rsidR="15982EB4" w:rsidRPr="12ED34B3">
              <w:rPr>
                <w:u w:val="none"/>
                <w:sz w:val="24"/>
                <w:szCs w:val="24"/>
              </w:rPr>
              <w:t xml:space="preserve"> but having </w:t>
            </w:r>
            <w:r w:rsidR="29262995" w:rsidRPr="12ED34B3">
              <w:rPr>
                <w:u w:val="none"/>
                <w:sz w:val="24"/>
                <w:szCs w:val="24"/>
              </w:rPr>
              <w:t xml:space="preserve">to speak publicly makes </w:t>
            </w:r>
            <w:r w:rsidR="41D13054" w:rsidRPr="12ED34B3">
              <w:rPr>
                <w:u w:val="none"/>
                <w:sz w:val="24"/>
                <w:szCs w:val="24"/>
              </w:rPr>
              <w:t>me nervous.</w:t>
            </w:r>
            <w:r w:rsidR="37C88A7E" w:rsidRPr="12ED34B3">
              <w:rPr>
                <w:u w:val="none"/>
                <w:sz w:val="24"/>
                <w:szCs w:val="24"/>
              </w:rPr>
              <w:t xml:space="preserve"> To gain a mark of 73 I was </w:t>
            </w:r>
            <w:r w:rsidR="77551CFB" w:rsidRPr="12ED34B3">
              <w:rPr>
                <w:u w:val="none"/>
                <w:sz w:val="24"/>
                <w:szCs w:val="24"/>
              </w:rPr>
              <w:t>ecstatic,</w:t>
            </w:r>
            <w:r w:rsidR="37C88A7E" w:rsidRPr="12ED34B3">
              <w:rPr>
                <w:u w:val="none"/>
                <w:sz w:val="24"/>
                <w:szCs w:val="24"/>
              </w:rPr>
              <w:t xml:space="preserve"> and it made me realise that it is mor</w:t>
            </w:r>
            <w:r w:rsidR="2FB4A9F1" w:rsidRPr="12ED34B3">
              <w:rPr>
                <w:u w:val="none"/>
                <w:sz w:val="24"/>
                <w:szCs w:val="24"/>
              </w:rPr>
              <w:t xml:space="preserve">e about my </w:t>
            </w:r>
            <w:r w:rsidR="330A1D6C" w:rsidRPr="12ED34B3">
              <w:rPr>
                <w:u w:val="none"/>
                <w:sz w:val="24"/>
                <w:szCs w:val="24"/>
              </w:rPr>
              <w:t>self-confidence</w:t>
            </w:r>
            <w:r w:rsidR="2FB4A9F1" w:rsidRPr="12ED34B3">
              <w:rPr>
                <w:u w:val="none"/>
                <w:sz w:val="24"/>
                <w:szCs w:val="24"/>
              </w:rPr>
              <w:t xml:space="preserve"> I need to work on</w:t>
            </w:r>
            <w:r w:rsidR="63AC50A2" w:rsidRPr="12ED34B3">
              <w:rPr>
                <w:u w:val="none"/>
                <w:sz w:val="24"/>
                <w:szCs w:val="24"/>
              </w:rPr>
              <w:t xml:space="preserve">. </w:t>
            </w:r>
          </w:p>
          <w:p w:rsidR="295FFD69" w:rsidRDefault="295FFD69" w14:paraId="61C606AA" w14:textId="71577B52" w:rsidP="12ED34B3">
            <w:pPr>
              <w:suppressLineNumbers w:val="0"/>
              <w:bidi w:val="0"/>
              <w:pStyle w:val="Normal"/>
              <w:jc w:val="left"/>
              <w:ind w:left="0"/>
              <w:ind w:right="0"/>
              <w:spacing w:before="0" w:beforeAutospacing="0" w:after="0" w:afterAutospacing="0" w:line="259" w:lineRule="auto"/>
              <w:rPr>
                <w:u w:val="none"/>
                <w:sz w:val="24"/>
                <w:szCs w:val="24"/>
              </w:rPr>
            </w:pPr>
          </w:p>
          <w:p w:rsidR="295FFD69" w:rsidRDefault="295FFD69" w14:paraId="3A3B91F2" w14:textId="3A25F701" w:rsidP="12ED34B3">
            <w:pPr>
              <w:suppressLineNumbers w:val="0"/>
              <w:bidi w:val="0"/>
              <w:pStyle w:val="Normal"/>
              <w:jc w:val="left"/>
              <w:ind w:left="0"/>
              <w:ind w:right="0"/>
              <w:spacing w:before="0" w:beforeAutospacing="0" w:after="0" w:afterAutospacing="0" w:line="259" w:lineRule="auto"/>
              <w:rPr>
                <w:iCs w:val="0"/>
                <w:i w:val="0"/>
                <w:u w:val="single"/>
                <w:rFonts w:ascii="Georgia" w:cs="Georgia" w:eastAsia="Georgia" w:hAnsi="Georgia" w:hAnsiTheme="minorAscii" w:eastAsiaTheme="minorAscii" w:cstheme="minorAscii"/>
                <w:sz w:val="28"/>
                <w:szCs w:val="28"/>
              </w:rPr>
            </w:pPr>
          </w:p>
          <w:p w:rsidR="295FFD69" w:rsidRDefault="295FFD69" w14:paraId="3268F41F" w14:textId="22867339" w:rsidP="12ED34B3">
            <w:pPr>
              <w:suppressLineNumbers w:val="0"/>
              <w:bidi w:val="0"/>
              <w:pStyle w:val="Normal"/>
              <w:jc w:val="left"/>
              <w:ind w:left="0"/>
              <w:ind w:right="0"/>
              <w:spacing w:before="0" w:beforeAutospacing="0" w:after="0" w:afterAutospacing="0" w:line="259" w:lineRule="auto"/>
              <w:rPr>
                <w:iCs w:val="0"/>
                <w:i w:val="0"/>
                <w:u w:val="single"/>
                <w:rFonts w:ascii="Georgia" w:cs="Georgia" w:eastAsia="Georgia" w:hAnsi="Georgia" w:hAnsiTheme="minorAscii" w:eastAsiaTheme="minorAscii" w:cstheme="minorAscii"/>
                <w:sz w:val="28"/>
                <w:szCs w:val="28"/>
              </w:rPr>
            </w:pPr>
          </w:p>
          <w:p w:rsidR="295FFD69" w:rsidRDefault="295FFD69" w14:paraId="02F3AE7F" w14:textId="31C345B6" w:rsidP="12ED34B3">
            <w:pPr>
              <w:suppressLineNumbers w:val="0"/>
              <w:bidi w:val="0"/>
              <w:pStyle w:val="Normal"/>
              <w:jc w:val="left"/>
              <w:ind w:left="0"/>
              <w:ind w:right="0"/>
              <w:spacing w:before="0" w:beforeAutospacing="0" w:after="0" w:afterAutospacing="0" w:line="259" w:lineRule="auto"/>
              <w:rPr>
                <w:iCs w:val="0"/>
                <w:i w:val="0"/>
                <w:u w:val="single"/>
                <w:sz w:val="28"/>
                <w:szCs w:val="28"/>
              </w:rPr>
            </w:pPr>
          </w:p>
          <w:p w:rsidR="295FFD69" w:rsidRDefault="295FFD69" w14:paraId="3C197656" w14:textId="62A2B340" w:rsidP="12ED34B3">
            <w:pPr>
              <w:suppressLineNumbers w:val="0"/>
              <w:bidi w:val="0"/>
              <w:pStyle w:val="Normal"/>
              <w:jc w:val="left"/>
              <w:ind w:left="0"/>
              <w:ind w:right="0"/>
              <w:spacing w:before="0" w:beforeAutospacing="0" w:after="0" w:afterAutospacing="0" w:line="259" w:lineRule="auto"/>
              <w:rPr>
                <w:iCs w:val="0"/>
                <w:i w:val="0"/>
                <w:u w:val="single"/>
                <w:sz w:val="28"/>
                <w:szCs w:val="28"/>
              </w:rPr>
            </w:pPr>
          </w:p>
          <w:p w:rsidR="295FFD69" w:rsidRDefault="295FFD69" w14:paraId="21F0651D" w14:textId="5C4CABA5" w:rsidP="12ED34B3">
            <w:pPr>
              <w:suppressLineNumbers w:val="0"/>
              <w:bidi w:val="0"/>
              <w:pStyle w:val="Normal"/>
              <w:jc w:val="left"/>
              <w:ind w:left="0"/>
              <w:ind w:right="0"/>
              <w:spacing w:before="0" w:beforeAutospacing="0" w:after="0" w:afterAutospacing="0" w:line="259" w:lineRule="auto"/>
              <w:rPr>
                <w:u w:val="none"/>
                <w:sz w:val="24"/>
                <w:szCs w:val="24"/>
              </w:rPr>
            </w:pPr>
          </w:p>
          <w:p w:rsidR="295FFD69" w:rsidRDefault="295FFD69" w14:paraId="303EC656" w14:textId="6079FF95" w:rsidP="12ED34B3">
            <w:pPr>
              <w:pStyle w:val="Normal"/>
              <w:jc w:val="left"/>
              <w:rPr>
                <w:u w:val="none"/>
                <w:sz w:val="24"/>
                <w:szCs w:val="24"/>
              </w:rPr>
            </w:pPr>
          </w:p>
          <w:p w:rsidR="295FFD69" w:rsidRDefault="295FFD69" w14:paraId="55D4CCDE" w14:textId="5B781AE8" w:rsidP="12ED34B3">
            <w:pPr>
              <w:pStyle w:val="Normal"/>
              <w:jc w:val="left"/>
              <w:rPr>
                <w:u w:val="none"/>
                <w:sz w:val="24"/>
                <w:szCs w:val="24"/>
              </w:rPr>
            </w:pPr>
          </w:p>
          <w:p w:rsidR="295FFD69" w:rsidRDefault="295FFD69" w14:paraId="0A68887C" w14:textId="575C26EA" w:rsidP="12ED34B3">
            <w:pPr>
              <w:pStyle w:val="Normal"/>
              <w:jc w:val="left"/>
              <w:rPr>
                <w:u w:val="none"/>
                <w:sz w:val="24"/>
                <w:szCs w:val="24"/>
              </w:rPr>
            </w:pPr>
            <w:r w:rsidR="3D63103E" w:rsidRPr="12ED34B3">
              <w:rPr>
                <w:u w:val="none"/>
                <w:sz w:val="24"/>
                <w:szCs w:val="24"/>
              </w:rPr>
              <w:t xml:space="preserve"> </w:t>
            </w:r>
          </w:p>
          <w:p w:rsidR="295FFD69" w:rsidRDefault="295FFD69" w14:paraId="0075955B" w14:textId="597378EB" w:rsidP="12ED34B3">
            <w:pPr>
              <w:pStyle w:val="Normal"/>
              <w:jc w:val="left"/>
              <w:rPr>
                <w:u w:val="none"/>
                <w:sz w:val="24"/>
                <w:szCs w:val="24"/>
              </w:rPr>
            </w:pPr>
            <w:r w:rsidR="52A9CA2C" w:rsidRPr="12ED34B3">
              <w:rPr>
                <w:u w:val="none"/>
                <w:sz w:val="24"/>
                <w:szCs w:val="24"/>
              </w:rPr>
              <w:t xml:space="preserve"> </w:t>
            </w:r>
          </w:p>
        </w:tc>
        <w:tc>
          <w:tcPr>
            <w:tcMar/>
            <w:tcW w:w="345" w:type="dxa"/>
          </w:tcPr>
          <w:p w:rsidR="295FFD69" w:rsidRDefault="295FFD69" w14:noSpellErr="1" w14:paraId="1646450B"/>
        </w:tc>
        <w:tc>
          <w:tcPr>
            <w:tcMar/>
            <w:gridSpan w:val="4"/>
            <w:tcW w:w="3940" w:type="dxa"/>
          </w:tcPr>
          <w:p w:rsidR="295FFD69" w:rsidRDefault="295FFD69" w14:noSpellErr="1" w14:paraId="17C7DCBE"/>
        </w:tc>
      </w:tr>
    </w:tbl>
    <w:p w:rsidR="0048120C" w:rsidRDefault="0048120C" w14:paraId="721F4C15" w14:textId="087E7475" w:rsidP="12ED34B3">
      <w:pPr>
        <w:suppressLineNumbers w:val="0"/>
        <w:bidi w:val="0"/>
        <w:pStyle w:val="Normal"/>
        <w:jc w:val="left"/>
        <w:ind w:left="0"/>
        <w:ind w:right="0"/>
        <w:spacing w:before="0" w:beforeAutospacing="0" w:after="0" w:afterAutospacing="0" w:line="259" w:lineRule="auto"/>
        <w:rPr>
          <w:iCs w:val="0"/>
          <w:i w:val="0"/>
          <w:u w:val="single"/>
          <w:sz w:val="28"/>
          <w:szCs w:val="28"/>
        </w:rPr>
      </w:pPr>
      <w:r w:rsidR="11AEAE67" w:rsidRPr="12ED34B3">
        <w:rPr>
          <w:iCs w:val="0"/>
          <w:i w:val="0"/>
          <w:u w:val="single"/>
          <w:sz w:val="28"/>
          <w:szCs w:val="28"/>
        </w:rPr>
        <w:t>Evaluation</w:t>
      </w:r>
    </w:p>
    <w:p w:rsidR="0048120C" w:rsidRDefault="0048120C" w14:paraId="4E4B09AC" w14:textId="4E2DBE44" w:rsidP="12ED34B3">
      <w:pPr>
        <w:suppressLineNumbers w:val="0"/>
        <w:bidi w:val="0"/>
        <w:pStyle w:val="Normal"/>
        <w:jc w:val="left"/>
        <w:ind w:left="0"/>
        <w:ind w:right="0"/>
        <w:spacing w:before="0" w:beforeAutospacing="0" w:after="0" w:afterAutospacing="0" w:line="259" w:lineRule="auto"/>
        <w:rPr>
          <w:iCs w:val="0"/>
          <w:i w:val="0"/>
          <w:u w:val="single"/>
          <w:sz w:val="28"/>
          <w:szCs w:val="28"/>
        </w:rPr>
      </w:pPr>
    </w:p>
    <w:p w:rsidR="0048120C" w:rsidRDefault="0048120C" w14:paraId="189F5449" w14:textId="7D291162" w:rsidP="12ED34B3">
      <w:pPr>
        <w:suppressLineNumbers w:val="0"/>
        <w:bidi w:val="0"/>
        <w:pStyle w:val="Normal"/>
        <w:jc w:val="left"/>
        <w:ind w:left="0"/>
        <w:ind w:right="0"/>
        <w:spacing w:before="0" w:beforeAutospacing="0" w:after="0" w:afterAutospacing="0" w:line="259" w:lineRule="auto"/>
        <w:rPr>
          <w:iCs w:val="0"/>
          <w:i w:val="0"/>
          <w:u w:val="single"/>
          <w:sz w:val="28"/>
          <w:szCs w:val="28"/>
        </w:rPr>
      </w:pPr>
      <w:r w:rsidR="11AEAE67" w:rsidRPr="12ED34B3">
        <w:rPr>
          <w:iCs w:val="0"/>
          <w:i w:val="0"/>
          <w:u w:val="none"/>
          <w:sz w:val="24"/>
          <w:szCs w:val="24"/>
        </w:rPr>
        <w:t xml:space="preserve">Once the presentation was over it felt it went surprisingly well, and I was glad that I understood what I had written about and could answer questions about the subject. </w:t>
      </w:r>
    </w:p>
    <w:p w:rsidR="0048120C" w:rsidRDefault="0048120C" w14:paraId="770C352D" w14:textId="20361820" w:rsidP="12ED34B3">
      <w:pPr>
        <w:suppressLineNumbers w:val="0"/>
        <w:bidi w:val="0"/>
        <w:pStyle w:val="Normal"/>
        <w:jc w:val="left"/>
        <w:ind w:left="0"/>
        <w:ind w:right="0"/>
        <w:spacing w:before="0" w:beforeAutospacing="0" w:after="0" w:afterAutospacing="0" w:line="259" w:lineRule="auto"/>
        <w:rPr>
          <w:iCs w:val="0"/>
          <w:i w:val="0"/>
          <w:u w:val="none"/>
          <w:sz w:val="24"/>
          <w:szCs w:val="24"/>
        </w:rPr>
      </w:pPr>
    </w:p>
    <w:p w:rsidR="0048120C" w:rsidRDefault="0048120C" w14:paraId="09762C31" w14:textId="6B30F591" w:rsidP="12ED34B3">
      <w:pPr>
        <w:suppressLineNumbers w:val="0"/>
        <w:bidi w:val="0"/>
        <w:pStyle w:val="Normal"/>
        <w:jc w:val="left"/>
        <w:ind w:left="0"/>
        <w:ind w:right="0"/>
        <w:spacing w:before="0" w:beforeAutospacing="0" w:after="0" w:afterAutospacing="0" w:line="259" w:lineRule="auto"/>
        <w:rPr>
          <w:iCs w:val="0"/>
          <w:i w:val="0"/>
          <w:u w:val="none"/>
          <w:sz w:val="24"/>
          <w:szCs w:val="24"/>
        </w:rPr>
      </w:pPr>
      <w:r w:rsidR="11AEAE67" w:rsidRPr="12ED34B3">
        <w:rPr>
          <w:iCs w:val="0"/>
          <w:i w:val="0"/>
          <w:u w:val="single"/>
          <w:rFonts w:ascii="Georgia" w:cs="Georgia" w:eastAsia="Georgia" w:hAnsi="Georgia" w:hAnsiTheme="minorAscii" w:eastAsiaTheme="minorAscii" w:cstheme="minorAscii"/>
          <w:sz w:val="28"/>
          <w:szCs w:val="28"/>
        </w:rPr>
        <w:t>Analysis</w:t>
      </w:r>
    </w:p>
    <w:p w:rsidR="0048120C" w:rsidRDefault="0048120C" w14:paraId="03CA2C94" w14:textId="56EEDEC3" w:rsidP="12ED34B3">
      <w:pPr>
        <w:pStyle w:val="Normal"/>
      </w:pPr>
    </w:p>
    <w:p w:rsidR="0048120C" w:rsidRDefault="0048120C" w14:paraId="73B89759" w14:textId="4F0DA1AA" w:rsidP="12ED34B3">
      <w:pPr>
        <w:pStyle w:val="GraphicAnchor"/>
        <w:rPr>
          <w:sz w:val="24"/>
          <w:szCs w:val="24"/>
        </w:rPr>
      </w:pPr>
      <w:r w:rsidR="11AEAE67" w:rsidRPr="12ED34B3">
        <w:rPr>
          <w:sz w:val="24"/>
          <w:szCs w:val="24"/>
        </w:rPr>
        <w:t>Although there was no scope for changing the subject matter, my research was up to a good standard</w:t>
      </w:r>
      <w:r w:rsidR="3E2834B0" w:rsidRPr="12ED34B3">
        <w:rPr>
          <w:sz w:val="24"/>
          <w:szCs w:val="24"/>
        </w:rPr>
        <w:t>, going forward reading academic</w:t>
      </w:r>
      <w:r w:rsidR="50D7C5BA" w:rsidRPr="12ED34B3">
        <w:rPr>
          <w:sz w:val="24"/>
          <w:szCs w:val="24"/>
        </w:rPr>
        <w:t xml:space="preserve"> articles not just on set subjects could improve my vocabulary and knowledge. </w:t>
      </w:r>
      <w:r w:rsidR="3F1B2F7C" w:rsidRPr="12ED34B3">
        <w:rPr>
          <w:sz w:val="24"/>
          <w:szCs w:val="24"/>
        </w:rPr>
        <w:t xml:space="preserve">The next occasion where we are tasked with a presentation </w:t>
      </w:r>
      <w:r w:rsidR="2946A02B" w:rsidRPr="12ED34B3">
        <w:rPr>
          <w:sz w:val="24"/>
          <w:szCs w:val="24"/>
        </w:rPr>
        <w:t>practising</w:t>
      </w:r>
      <w:r w:rsidR="3F1B2F7C" w:rsidRPr="12ED34B3">
        <w:rPr>
          <w:sz w:val="24"/>
          <w:szCs w:val="24"/>
        </w:rPr>
        <w:t xml:space="preserve"> </w:t>
      </w:r>
      <w:r w:rsidR="44A6241A" w:rsidRPr="12ED34B3">
        <w:rPr>
          <w:sz w:val="24"/>
          <w:szCs w:val="24"/>
        </w:rPr>
        <w:t>in front</w:t>
      </w:r>
      <w:r w:rsidR="3F1B2F7C" w:rsidRPr="12ED34B3">
        <w:rPr>
          <w:sz w:val="24"/>
          <w:szCs w:val="24"/>
        </w:rPr>
        <w:t xml:space="preserve"> of </w:t>
      </w:r>
      <w:r w:rsidR="3391628F" w:rsidRPr="12ED34B3">
        <w:rPr>
          <w:sz w:val="24"/>
          <w:szCs w:val="24"/>
        </w:rPr>
        <w:t>an audience</w:t>
      </w:r>
      <w:r w:rsidR="3F1B2F7C" w:rsidRPr="12ED34B3">
        <w:rPr>
          <w:sz w:val="24"/>
          <w:szCs w:val="24"/>
        </w:rPr>
        <w:t xml:space="preserve"> </w:t>
      </w:r>
      <w:r w:rsidR="768CFCD4" w:rsidRPr="12ED34B3">
        <w:rPr>
          <w:sz w:val="24"/>
          <w:szCs w:val="24"/>
        </w:rPr>
        <w:t>could have</w:t>
      </w:r>
      <w:r w:rsidR="3F1B2F7C" w:rsidRPr="12ED34B3">
        <w:rPr>
          <w:sz w:val="24"/>
          <w:szCs w:val="24"/>
        </w:rPr>
        <w:t xml:space="preserve"> i</w:t>
      </w:r>
      <w:r w:rsidR="20A6D5EE" w:rsidRPr="12ED34B3">
        <w:rPr>
          <w:sz w:val="24"/>
          <w:szCs w:val="24"/>
        </w:rPr>
        <w:t xml:space="preserve">mproved my </w:t>
      </w:r>
      <w:r w:rsidR="0C67A814" w:rsidRPr="12ED34B3">
        <w:rPr>
          <w:sz w:val="24"/>
          <w:szCs w:val="24"/>
        </w:rPr>
        <w:t>overall mark</w:t>
      </w:r>
      <w:r w:rsidR="0F9BB548" w:rsidRPr="12ED34B3">
        <w:rPr>
          <w:sz w:val="24"/>
          <w:szCs w:val="24"/>
        </w:rPr>
        <w:t xml:space="preserve">, also removing notes cards would have </w:t>
      </w:r>
      <w:r w:rsidR="0CC6754F" w:rsidRPr="12ED34B3">
        <w:rPr>
          <w:sz w:val="24"/>
          <w:szCs w:val="24"/>
        </w:rPr>
        <w:t>been beneficial</w:t>
      </w:r>
      <w:r w:rsidR="0F9BB548" w:rsidRPr="12ED34B3">
        <w:rPr>
          <w:sz w:val="24"/>
          <w:szCs w:val="24"/>
        </w:rPr>
        <w:t>.</w:t>
      </w:r>
    </w:p>
    <w:p w:rsidR="12ED34B3" w:rsidRDefault="12ED34B3" w14:paraId="16340DDE" w14:textId="4F0FA424" w:rsidP="12ED34B3">
      <w:pPr>
        <w:pStyle w:val="GraphicAnchor"/>
        <w:rPr>
          <w:sz w:val="24"/>
          <w:szCs w:val="24"/>
        </w:rPr>
      </w:pPr>
    </w:p>
    <w:p w:rsidR="4A6CAD27" w:rsidRDefault="4A6CAD27" w14:paraId="3E68EF94" w14:textId="627E95A0" w:rsidP="12ED34B3">
      <w:pPr>
        <w:pStyle w:val="GraphicAnchor"/>
        <w:rPr>
          <w:sz w:val="24"/>
          <w:szCs w:val="24"/>
        </w:rPr>
      </w:pPr>
      <w:r w:rsidR="4A6CAD27" w:rsidRPr="12ED34B3">
        <w:rPr>
          <w:u w:val="single"/>
          <w:sz w:val="28"/>
          <w:szCs w:val="28"/>
        </w:rPr>
        <w:t>Conclusion</w:t>
      </w:r>
    </w:p>
    <w:p w:rsidR="12ED34B3" w:rsidRDefault="12ED34B3" w14:paraId="5406E940" w14:textId="4C9B6073" w:rsidP="12ED34B3">
      <w:pPr>
        <w:pStyle w:val="GraphicAnchor"/>
        <w:rPr>
          <w:u w:val="single"/>
          <w:sz w:val="28"/>
          <w:szCs w:val="28"/>
        </w:rPr>
      </w:pPr>
    </w:p>
    <w:p w:rsidR="4A6CAD27" w:rsidRDefault="4A6CAD27" w14:paraId="6FAC8A5E" w14:textId="0A3C2BF0" w:rsidP="12ED34B3">
      <w:pPr>
        <w:pStyle w:val="GraphicAnchor"/>
        <w:rPr>
          <w:u w:val="none"/>
          <w:sz w:val="24"/>
          <w:szCs w:val="24"/>
        </w:rPr>
      </w:pPr>
      <w:r w:rsidR="4A6CAD27" w:rsidRPr="12ED34B3">
        <w:rPr>
          <w:u w:val="none"/>
          <w:sz w:val="24"/>
          <w:szCs w:val="24"/>
        </w:rPr>
        <w:t xml:space="preserve">Confidence is one of the key issues I faced, putting myself in situations where </w:t>
      </w:r>
      <w:r w:rsidR="6F45168C" w:rsidRPr="12ED34B3">
        <w:rPr>
          <w:u w:val="none"/>
          <w:sz w:val="24"/>
          <w:szCs w:val="24"/>
        </w:rPr>
        <w:t>I am</w:t>
      </w:r>
      <w:r w:rsidR="4A6CAD27" w:rsidRPr="12ED34B3">
        <w:rPr>
          <w:u w:val="none"/>
          <w:sz w:val="24"/>
          <w:szCs w:val="24"/>
        </w:rPr>
        <w:t xml:space="preserve"> not conf</w:t>
      </w:r>
      <w:r w:rsidR="30A0315B" w:rsidRPr="12ED34B3">
        <w:rPr>
          <w:u w:val="none"/>
          <w:sz w:val="24"/>
          <w:szCs w:val="24"/>
        </w:rPr>
        <w:t xml:space="preserve">ident in and </w:t>
      </w:r>
      <w:r w:rsidR="4194CCBD" w:rsidRPr="12ED34B3">
        <w:rPr>
          <w:u w:val="none"/>
          <w:sz w:val="24"/>
          <w:szCs w:val="24"/>
        </w:rPr>
        <w:t>succeeding,</w:t>
      </w:r>
      <w:r w:rsidR="30A0315B" w:rsidRPr="12ED34B3">
        <w:rPr>
          <w:u w:val="none"/>
          <w:sz w:val="24"/>
          <w:szCs w:val="24"/>
        </w:rPr>
        <w:t xml:space="preserve"> I believe is going to be a key factor in </w:t>
      </w:r>
      <w:r w:rsidR="249E8CC5" w:rsidRPr="12ED34B3">
        <w:rPr>
          <w:u w:val="none"/>
          <w:sz w:val="24"/>
          <w:szCs w:val="24"/>
        </w:rPr>
        <w:t>my improvement.</w:t>
      </w:r>
    </w:p>
    <w:p w:rsidR="12ED34B3" w:rsidRDefault="12ED34B3" w14:paraId="067B13CB" w14:textId="10C2F4D9" w:rsidP="12ED34B3">
      <w:pPr>
        <w:pStyle w:val="GraphicAnchor"/>
        <w:rPr>
          <w:u w:val="none"/>
          <w:sz w:val="24"/>
          <w:szCs w:val="24"/>
        </w:rPr>
      </w:pPr>
    </w:p>
    <w:p w:rsidR="254A3181" w:rsidRDefault="254A3181" w14:paraId="56820149" w14:textId="559BFF73" w:rsidP="12ED34B3">
      <w:pPr>
        <w:pStyle w:val="GraphicAnchor"/>
        <w:rPr>
          <w:u w:val="none"/>
          <w:sz w:val="24"/>
          <w:szCs w:val="24"/>
        </w:rPr>
      </w:pPr>
      <w:r w:rsidR="254A3181" w:rsidRPr="12ED34B3">
        <w:rPr>
          <w:u w:val="single"/>
          <w:sz w:val="28"/>
          <w:szCs w:val="28"/>
        </w:rPr>
        <w:t>Action Plan</w:t>
      </w:r>
    </w:p>
    <w:p w:rsidR="12ED34B3" w:rsidRDefault="12ED34B3" w14:paraId="267184B9" w14:textId="4BDBCB80" w:rsidP="12ED34B3">
      <w:pPr>
        <w:pStyle w:val="GraphicAnchor"/>
        <w:rPr>
          <w:u w:val="single"/>
          <w:sz w:val="28"/>
          <w:szCs w:val="28"/>
        </w:rPr>
      </w:pPr>
    </w:p>
    <w:p w:rsidR="254A3181" w:rsidRDefault="254A3181" w14:paraId="1376475B" w14:textId="2152246E" w:rsidP="12ED34B3">
      <w:pPr>
        <w:pStyle w:val="GraphicAnchor"/>
        <w:rPr>
          <w:u w:val="none"/>
          <w:sz w:val="24"/>
          <w:szCs w:val="24"/>
        </w:rPr>
      </w:pPr>
      <w:r w:rsidR="254A3181" w:rsidRPr="12ED34B3">
        <w:rPr>
          <w:u w:val="none"/>
          <w:sz w:val="24"/>
          <w:szCs w:val="24"/>
        </w:rPr>
        <w:t xml:space="preserve">In the future I aim to practise in front of my peers and ask for constructive </w:t>
      </w:r>
      <w:r w:rsidR="7CA4F0AC" w:rsidRPr="12ED34B3">
        <w:rPr>
          <w:u w:val="none"/>
          <w:sz w:val="24"/>
          <w:szCs w:val="24"/>
        </w:rPr>
        <w:t>criticism</w:t>
      </w:r>
      <w:r w:rsidR="254A3181" w:rsidRPr="12ED34B3">
        <w:rPr>
          <w:u w:val="none"/>
          <w:sz w:val="24"/>
          <w:szCs w:val="24"/>
        </w:rPr>
        <w:t xml:space="preserve"> and aim</w:t>
      </w:r>
      <w:r w:rsidR="59DF4FE5" w:rsidRPr="12ED34B3">
        <w:rPr>
          <w:u w:val="none"/>
          <w:sz w:val="24"/>
          <w:szCs w:val="24"/>
        </w:rPr>
        <w:t xml:space="preserve"> </w:t>
      </w:r>
      <w:r w:rsidR="254A3181" w:rsidRPr="12ED34B3">
        <w:rPr>
          <w:u w:val="none"/>
          <w:sz w:val="24"/>
          <w:szCs w:val="24"/>
        </w:rPr>
        <w:t>to</w:t>
      </w:r>
      <w:r w:rsidR="4B0EDBE2" w:rsidRPr="12ED34B3">
        <w:rPr>
          <w:u w:val="none"/>
          <w:sz w:val="24"/>
          <w:szCs w:val="24"/>
        </w:rPr>
        <w:t xml:space="preserve"> remove my reliance on note cards</w:t>
      </w:r>
    </w:p>
    <w:p>
      <w:pPr>
        <w:pStyle w:val="GraphicAnchor"/>
      </w:pPr>
      <w:r>
        <w:rPr>
          <w:u w:val="none"/>
          <w:sz w:val="24"/>
        </w:rPr>
      </w:r>
    </w:p>
    <w:p>
      <w:pPr>
        <w:pStyle w:val="GraphicAnchor"/>
      </w:pPr>
      <w:r>
        <w:rPr>
          <w:u w:val="none"/>
          <w:sz w:val="24"/>
        </w:rPr>
      </w:r>
    </w:p>
    <w:p w:rsidR="12ED34B3" w:rsidRDefault="12ED34B3" w14:paraId="6362E63A" w14:textId="48516320" w:rsidP="12ED34B3">
      <w:pPr>
        <w:pStyle w:val="GraphicAnchor"/>
      </w:pPr>
    </w:p>
    <w:p w:rsidR="12ED34B3" w:rsidRDefault="12ED34B3" w14:paraId="1E282E02" w14:textId="3C5B3DCF" w:rsidP="12ED34B3">
      <w:pPr>
        <w:pStyle w:val="GraphicAnchor"/>
      </w:pPr>
    </w:p>
    <w:p w:rsidR="12ED34B3" w:rsidRDefault="12ED34B3" w14:paraId="1EEAA132" w14:textId="2482F168" w:rsidP="12ED34B3">
      <w:pPr>
        <w:pStyle w:val="GraphicAnchor"/>
      </w:pPr>
    </w:p>
    <w:p w:rsidR="12ED34B3" w:rsidRDefault="12ED34B3" w14:paraId="0E4AE43A" w14:textId="26FA9085" w:rsidP="12ED34B3">
      <w:pPr>
        <w:pStyle w:val="GraphicAnchor"/>
      </w:pPr>
    </w:p>
    <w:p w:rsidR="12ED34B3" w:rsidRDefault="12ED34B3" w14:paraId="6A7634A6" w14:textId="042F842F" w:rsidP="12ED34B3">
      <w:pPr>
        <w:pStyle w:val="GraphicAnchor"/>
      </w:pPr>
    </w:p>
    <w:p w:rsidR="12ED34B3" w:rsidRDefault="12ED34B3" w14:paraId="5C39A6C7" w14:textId="5034948D" w:rsidP="12ED34B3">
      <w:pPr>
        <w:pStyle w:val="GraphicAnchor"/>
      </w:pPr>
    </w:p>
    <w:p w:rsidR="12ED34B3" w:rsidRDefault="12ED34B3" w14:paraId="50829A8C" w14:textId="5ABB8711" w:rsidP="12ED34B3">
      <w:pPr>
        <w:pStyle w:val="GraphicAnchor"/>
      </w:pPr>
    </w:p>
    <w:p w:rsidR="12ED34B3" w:rsidRDefault="12ED34B3" w14:paraId="60ACE89F" w14:textId="3C06836C" w:rsidP="12ED34B3">
      <w:pPr>
        <w:pStyle w:val="GraphicAnchor"/>
      </w:pPr>
    </w:p>
    <w:p w:rsidR="12ED34B3" w:rsidRDefault="12ED34B3" w14:paraId="1395BA35" w14:textId="6108861B" w:rsidP="12ED34B3">
      <w:pPr>
        <w:pStyle w:val="GraphicAnchor"/>
      </w:pPr>
    </w:p>
    <w:p w:rsidR="12ED34B3" w:rsidRDefault="12ED34B3" w14:paraId="52F13F88" w14:textId="2317658F" w:rsidP="12ED34B3">
      <w:pPr>
        <w:pStyle w:val="GraphicAnchor"/>
      </w:pPr>
    </w:p>
    <w:p w:rsidR="12ED34B3" w:rsidRDefault="12ED34B3" w14:paraId="5F2EE648" w14:textId="32CFF1B7" w:rsidP="12ED34B3">
      <w:pPr>
        <w:pStyle w:val="GraphicAnchor"/>
      </w:pPr>
    </w:p>
    <w:p w:rsidR="12ED34B3" w:rsidRDefault="12ED34B3" w14:paraId="5B5A72C6" w14:textId="091CEBAC" w:rsidP="12ED34B3">
      <w:pPr>
        <w:pStyle w:val="GraphicAnchor"/>
      </w:pPr>
    </w:p>
    <w:p w:rsidR="12ED34B3" w:rsidRDefault="12ED34B3" w14:paraId="2BB8073D" w14:textId="00A7BECE" w:rsidP="12ED34B3">
      <w:pPr>
        <w:pStyle w:val="GraphicAnchor"/>
      </w:pPr>
    </w:p>
    <w:p w:rsidR="12ED34B3" w:rsidRDefault="12ED34B3" w14:paraId="5A46A845" w14:textId="1FDD8A16" w:rsidP="12ED34B3">
      <w:pPr>
        <w:pStyle w:val="GraphicAnchor"/>
      </w:pPr>
    </w:p>
    <w:p w:rsidR="12ED34B3" w:rsidRDefault="12ED34B3" w14:paraId="675DAB7D" w14:textId="55854556" w:rsidP="12ED34B3">
      <w:pPr>
        <w:pStyle w:val="GraphicAnchor"/>
      </w:pPr>
    </w:p>
    <w:p w:rsidR="12ED34B3" w:rsidRDefault="12ED34B3" w14:paraId="2DA1509A" w14:textId="4150BB58" w:rsidP="12ED34B3">
      <w:pPr>
        <w:pStyle w:val="GraphicAnchor"/>
      </w:pPr>
    </w:p>
    <w:p w:rsidR="12ED34B3" w:rsidRDefault="12ED34B3" w14:paraId="7B7D90B2" w14:textId="085E5DC7" w:rsidP="12ED34B3">
      <w:pPr>
        <w:pStyle w:val="GraphicAnchor"/>
      </w:pPr>
    </w:p>
    <w:p w:rsidR="12ED34B3" w:rsidRDefault="12ED34B3" w14:paraId="6E07FA9A" w14:textId="6A65DE92" w:rsidP="12ED34B3">
      <w:pPr>
        <w:pStyle w:val="GraphicAnchor"/>
      </w:pPr>
    </w:p>
    <w:p w:rsidR="12ED34B3" w:rsidRDefault="12ED34B3" w14:paraId="343CC267" w14:textId="31813458" w:rsidP="12ED34B3">
      <w:pPr>
        <w:pStyle w:val="GraphicAnchor"/>
      </w:pPr>
    </w:p>
    <w:p w:rsidR="12ED34B3" w:rsidRDefault="12ED34B3" w14:paraId="457E91C8" w14:textId="51CBE223" w:rsidP="12ED34B3">
      <w:pPr>
        <w:pStyle w:val="GraphicAnchor"/>
      </w:pPr>
    </w:p>
    <w:p w:rsidR="12ED34B3" w:rsidRDefault="12ED34B3" w14:paraId="634A120C" w14:textId="5C98D726" w:rsidP="12ED34B3">
      <w:pPr>
        <w:pStyle w:val="GraphicAnchor"/>
      </w:pPr>
    </w:p>
    <w:p w:rsidR="12ED34B3" w:rsidRDefault="12ED34B3" w14:paraId="5C8220D3" w14:textId="783F520D" w:rsidP="12ED34B3">
      <w:pPr>
        <w:pStyle w:val="GraphicAnchor"/>
      </w:pPr>
    </w:p>
    <w:p w:rsidR="12ED34B3" w:rsidRDefault="12ED34B3" w14:paraId="39D4642A" w14:textId="1AD800C6" w:rsidP="12ED34B3">
      <w:pPr>
        <w:pStyle w:val="GraphicAnchor"/>
      </w:pPr>
    </w:p>
    <w:p w:rsidR="12ED34B3" w:rsidRDefault="12ED34B3" w14:paraId="66D6A997" w14:textId="2198BA0D" w:rsidP="12ED34B3">
      <w:pPr>
        <w:pStyle w:val="GraphicAnchor"/>
      </w:pPr>
    </w:p>
    <w:p w:rsidR="12ED34B3" w:rsidRDefault="12ED34B3" w14:paraId="7188D743" w14:textId="0869C40A" w:rsidP="12ED34B3">
      <w:pPr>
        <w:pStyle w:val="GraphicAnchor"/>
      </w:pPr>
    </w:p>
    <w:p w:rsidR="12ED34B3" w:rsidRDefault="12ED34B3" w14:paraId="26EF3B72" w14:textId="14169ED5" w:rsidP="12ED34B3">
      <w:pPr>
        <w:pStyle w:val="GraphicAnchor"/>
      </w:pPr>
    </w:p>
    <w:p w:rsidR="12ED34B3" w:rsidRDefault="12ED34B3" w14:paraId="0D035B0B" w14:textId="5C4EFAB5" w:rsidP="12ED34B3">
      <w:pPr>
        <w:pStyle w:val="GraphicAnchor"/>
      </w:pPr>
    </w:p>
    <w:p w:rsidR="12ED34B3" w:rsidRDefault="12ED34B3" w14:paraId="018C38AF" w14:textId="0F67C0FE" w:rsidP="12ED34B3">
      <w:pPr>
        <w:pStyle w:val="GraphicAnchor"/>
      </w:pPr>
    </w:p>
    <w:p w:rsidR="12ED34B3" w:rsidRDefault="12ED34B3" w14:paraId="2E1BF0E1" w14:textId="3C3066DC" w:rsidP="12ED34B3">
      <w:pPr>
        <w:pStyle w:val="GraphicAnchor"/>
      </w:pPr>
    </w:p>
    <w:p w:rsidR="12ED34B3" w:rsidRDefault="12ED34B3" w14:paraId="2FBA7AAE" w14:textId="4E8F4604" w:rsidP="12ED34B3">
      <w:pPr>
        <w:pStyle w:val="GraphicAnchor"/>
      </w:pPr>
    </w:p>
    <w:p w:rsidR="12ED34B3" w:rsidRDefault="12ED34B3" w14:paraId="3B2EEDA8" w14:textId="531EA557" w:rsidP="12ED34B3">
      <w:pPr>
        <w:pStyle w:val="GraphicAnchor"/>
      </w:pPr>
    </w:p>
    <w:p w:rsidR="12ED34B3" w:rsidRDefault="12ED34B3" w14:paraId="268740A1" w14:textId="3EB45B45" w:rsidP="12ED34B3">
      <w:pPr>
        <w:pStyle w:val="GraphicAnchor"/>
      </w:pPr>
    </w:p>
    <w:p w:rsidR="12ED34B3" w:rsidRDefault="12ED34B3" w14:paraId="1534170E" w14:textId="338874D4" w:rsidP="12ED34B3">
      <w:pPr>
        <w:pStyle w:val="GraphicAnchor"/>
      </w:pPr>
    </w:p>
    <w:p w:rsidR="12ED34B3" w:rsidRDefault="12ED34B3" w14:paraId="226EFDF6" w14:textId="736CAA1C" w:rsidP="12ED34B3">
      <w:pPr>
        <w:pStyle w:val="GraphicAnchor"/>
      </w:pPr>
    </w:p>
    <w:p w:rsidR="12ED34B3" w:rsidRDefault="12ED34B3" w14:paraId="6D54DAE8" w14:textId="1E35C7B7" w:rsidP="12ED34B3">
      <w:pPr>
        <w:pStyle w:val="GraphicAnchor"/>
      </w:pPr>
    </w:p>
    <w:p w:rsidR="12ED34B3" w:rsidRDefault="12ED34B3" w14:paraId="688696DB" w14:textId="122C7FE2" w:rsidP="12ED34B3">
      <w:pPr>
        <w:pStyle w:val="GraphicAnchor"/>
      </w:pPr>
    </w:p>
    <w:p w:rsidR="12ED34B3" w:rsidRDefault="12ED34B3" w14:paraId="4ED3D47E" w14:textId="4A936C04" w:rsidP="12ED34B3">
      <w:pPr>
        <w:pStyle w:val="GraphicAnchor"/>
      </w:pPr>
    </w:p>
    <w:p w:rsidR="12ED34B3" w:rsidRDefault="12ED34B3" w14:paraId="0ED0A018" w14:textId="49A033B4" w:rsidP="12ED34B3">
      <w:pPr>
        <w:pStyle w:val="GraphicAnchor"/>
      </w:pPr>
    </w:p>
    <w:p w:rsidR="12ED34B3" w:rsidRDefault="12ED34B3" w14:paraId="2FD2F78A" w14:textId="2BB417D7" w:rsidP="12ED34B3">
      <w:pPr>
        <w:pStyle w:val="GraphicAnchor"/>
      </w:pPr>
    </w:p>
    <w:p w:rsidR="12ED34B3" w:rsidRDefault="12ED34B3" w14:paraId="18B60310" w14:textId="12630010" w:rsidP="12ED34B3">
      <w:pPr>
        <w:pStyle w:val="GraphicAnchor"/>
      </w:pPr>
    </w:p>
    <w:p w:rsidR="12ED34B3" w:rsidRDefault="12ED34B3" w14:paraId="1C5E321B" w14:textId="5667A1D6" w:rsidP="12ED34B3">
      <w:pPr>
        <w:pStyle w:val="GraphicAnchor"/>
      </w:pPr>
    </w:p>
    <w:p w:rsidR="12ED34B3" w:rsidRDefault="12ED34B3" w14:paraId="7F710732" w14:textId="2964F703" w:rsidP="12ED34B3">
      <w:pPr>
        <w:pStyle w:val="GraphicAnchor"/>
      </w:pPr>
    </w:p>
    <w:p w:rsidR="12ED34B3" w:rsidRDefault="12ED34B3" w14:paraId="10007217" w14:textId="46510795" w:rsidP="12ED34B3">
      <w:pPr>
        <w:pStyle w:val="GraphicAnchor"/>
      </w:pPr>
    </w:p>
    <w:p w:rsidR="12ED34B3" w:rsidRDefault="12ED34B3" w14:paraId="15A009B0" w14:textId="1898E902" w:rsidP="12ED34B3">
      <w:pPr>
        <w:pStyle w:val="GraphicAnchor"/>
      </w:pPr>
    </w:p>
    <w:p w:rsidR="12ED34B3" w:rsidRDefault="12ED34B3" w14:paraId="6A9C994A" w14:textId="0A1CD95A" w:rsidP="12ED34B3">
      <w:pPr>
        <w:pStyle w:val="GraphicAnchor"/>
      </w:pPr>
    </w:p>
    <w:p w:rsidR="12ED34B3" w:rsidRDefault="12ED34B3" w14:paraId="5E38E88F" w14:textId="7B24D72D" w:rsidP="12ED34B3">
      <w:pPr>
        <w:pStyle w:val="GraphicAnchor"/>
      </w:pPr>
    </w:p>
    <w:p w:rsidR="12ED34B3" w:rsidRDefault="12ED34B3" w14:paraId="640636E2" w14:textId="283E1378" w:rsidP="12ED34B3">
      <w:pPr>
        <w:pStyle w:val="GraphicAnchor"/>
      </w:pPr>
    </w:p>
    <w:p w:rsidR="12ED34B3" w:rsidRDefault="12ED34B3" w14:paraId="42D890F2" w14:textId="31D0BE6E" w:rsidP="12ED34B3">
      <w:pPr>
        <w:pStyle w:val="GraphicAnchor"/>
      </w:pPr>
    </w:p>
    <w:tbl>
      <w:tblPr>
        <w:tblW w:w="10790" w:type="dxa"/>
        <w:tblBorders>
          <w:top w:val="nil" w:sz="0" w:color="auto" w:space="0"/>
          <w:bottom w:val="nil" w:sz="0" w:color="auto" w:space="0"/>
          <w:left w:val="nil" w:sz="0" w:color="auto" w:space="0"/>
          <w:right w:val="nil" w:sz="0" w:color="auto" w:space="0"/>
          <w:insideH w:val="nil" w:sz="0" w:color="auto" w:space="0"/>
          <w:insideV w:val="nil" w:sz="0" w:color="auto" w:space="0"/>
        </w:tblBorders>
        <w:tblStyle w:val="TableGrid"/>
        <w:tblLook w:val="620"/>
      </w:tblPr>
      <w:tblGrid>
        <w:gridCol w:w="480"/>
        <w:gridCol w:w="1678"/>
        <w:gridCol w:w="2158"/>
        <w:gridCol w:w="719"/>
        <w:gridCol w:w="719"/>
        <w:gridCol w:w="720"/>
        <w:gridCol w:w="2158"/>
        <w:gridCol w:w="1079"/>
        <w:gridCol w:w="1079"/>
      </w:tblGrid>
      <w:tr w14:paraId="4C7AF078" w:rsidR="295FFD69" w:rsidTr="12ED34B3">
        <w:trPr>
          <w:trHeight w:val="300"/>
        </w:trPr>
        <w:tc>
          <w:tcPr>
            <w:tcMar/>
            <w:gridSpan w:val="2"/>
            <w:tcW w:w="2158" w:type="dxa"/>
          </w:tcPr>
          <w:p w:rsidR="295FFD69" w:rsidRDefault="295FFD69" w14:noSpellErr="1" w14:paraId="36BDE336"/>
        </w:tc>
        <w:tc>
          <w:tcPr>
            <w:tcMar/>
            <w:tcBorders>
              <w:bottom w:val="single" w:sz="18" w:color="476166" w:space="0" w:themeColor="accent1"/>
            </w:tcBorders>
            <w:tcW w:w="2158" w:type="dxa"/>
          </w:tcPr>
          <w:p w:rsidR="295FFD69" w:rsidRDefault="295FFD69" w14:noSpellErr="1" w14:paraId="62094AEB"/>
        </w:tc>
        <w:tc>
          <w:tcPr>
            <w:tcMar/>
            <w:gridSpan w:val="3"/>
            <w:tcBorders>
              <w:bottom w:val="single" w:sz="18" w:color="476166" w:space="0" w:themeColor="accent1"/>
            </w:tcBorders>
            <w:tcW w:w="2158" w:type="dxa"/>
          </w:tcPr>
          <w:p w:rsidR="295FFD69" w:rsidRDefault="295FFD69" w14:noSpellErr="1" w14:paraId="72556158"/>
        </w:tc>
        <w:tc>
          <w:tcPr>
            <w:tcMar/>
            <w:tcBorders>
              <w:bottom w:val="single" w:sz="18" w:color="476166" w:space="0" w:themeColor="accent1"/>
            </w:tcBorders>
            <w:tcW w:w="2158" w:type="dxa"/>
          </w:tcPr>
          <w:p w:rsidR="295FFD69" w:rsidRDefault="295FFD69" w14:noSpellErr="1" w14:paraId="048E1C00"/>
        </w:tc>
        <w:tc>
          <w:tcPr>
            <w:tcMar/>
            <w:gridSpan w:val="2"/>
            <w:tcW w:w="2158" w:type="dxa"/>
          </w:tcPr>
          <w:p w:rsidR="295FFD69" w:rsidRDefault="295FFD69" w14:noSpellErr="1" w14:paraId="6D92594A"/>
        </w:tc>
      </w:tr>
      <w:tr w14:paraId="0ABDC619" w:rsidR="295FFD69" w:rsidTr="12ED34B3">
        <w:trPr>
          <w:trHeight w:val="300"/>
        </w:trPr>
        <w:tc>
          <w:tcPr>
            <w:tcMar/>
            <w:gridSpan w:val="2"/>
            <w:tcBorders>
              <w:right w:val="single" w:sz="18" w:color="476166" w:space="0" w:themeColor="accent1"/>
            </w:tcBorders>
            <w:tcW w:w="2158" w:type="dxa"/>
          </w:tcPr>
          <w:p w:rsidR="295FFD69" w:rsidRDefault="295FFD69" w14:noSpellErr="1" w14:paraId="1B7408C1"/>
        </w:tc>
        <w:tc>
          <w:tcPr>
            <w:tcMar/>
            <w:gridSpan w:val="5"/>
            <w:tcBorders>
              <w:top w:val="single" w:sz="18" w:color="476166" w:space="0" w:themeColor="accent1"/>
              <w:bottom w:val="single" w:sz="18" w:color="476166" w:space="0" w:themeColor="accent1"/>
              <w:left w:val="single" w:sz="18" w:color="476166" w:space="0" w:themeColor="accent1"/>
              <w:right w:val="single" w:sz="18" w:color="476166" w:space="0" w:themeColor="accent1"/>
            </w:tcBorders>
            <w:shd w:fill="FFFFFF" w:color="auto" w:themeFill="background1" w:val="clear"/>
            <w:vAlign w:val="center"/>
            <w:tcW w:w="6474" w:type="dxa"/>
          </w:tcPr>
          <w:p w:rsidR="3396394E" w:rsidRDefault="3396394E" w14:paraId="4B7AACBF" w14:textId="3154A041" w:rsidP="12ED34B3">
            <w:pPr>
              <w:pStyle w:val="Heading1"/>
              <w:rPr>
                <w:sz w:val="40"/>
                <w:szCs w:val="40"/>
              </w:rPr>
            </w:pPr>
            <w:r w:rsidR="4814AF3E" w:rsidRPr="12ED34B3">
              <w:rPr>
                <w:sz w:val="40"/>
                <w:szCs w:val="40"/>
              </w:rPr>
              <w:t>References</w:t>
            </w:r>
          </w:p>
        </w:tc>
        <w:tc>
          <w:tcPr>
            <w:tcMar/>
            <w:gridSpan w:val="2"/>
            <w:tcBorders>
              <w:left w:val="single" w:sz="18" w:color="476166" w:space="0" w:themeColor="accent1"/>
            </w:tcBorders>
            <w:tcW w:w="2158" w:type="dxa"/>
          </w:tcPr>
          <w:p w:rsidR="295FFD69" w:rsidRDefault="295FFD69" w14:noSpellErr="1" w14:paraId="77FD5893"/>
        </w:tc>
      </w:tr>
      <w:tr w14:paraId="1326580E" w:rsidR="295FFD69" w:rsidTr="12ED34B3">
        <w:trPr>
          <w:trHeight w:val="300"/>
        </w:trPr>
        <w:tc>
          <w:tcPr>
            <w:tcMar/>
            <w:gridSpan w:val="2"/>
            <w:tcW w:w="2158" w:type="dxa"/>
          </w:tcPr>
          <w:p w:rsidR="295FFD69" w:rsidRDefault="295FFD69" w14:noSpellErr="1" w14:paraId="736FF121"/>
        </w:tc>
        <w:tc>
          <w:tcPr>
            <w:tcMar/>
            <w:tcBorders>
              <w:top w:val="single" w:sz="18" w:color="476166" w:space="0" w:themeColor="accent1"/>
            </w:tcBorders>
            <w:tcW w:w="2158" w:type="dxa"/>
          </w:tcPr>
          <w:p w:rsidR="295FFD69" w:rsidRDefault="295FFD69" w14:noSpellErr="1" w14:paraId="0F13BC65"/>
        </w:tc>
        <w:tc>
          <w:tcPr>
            <w:tcMar/>
            <w:gridSpan w:val="3"/>
            <w:tcBorders>
              <w:top w:val="single" w:sz="18" w:color="476166" w:space="0" w:themeColor="accent1"/>
            </w:tcBorders>
            <w:tcW w:w="2158" w:type="dxa"/>
          </w:tcPr>
          <w:p w:rsidR="295FFD69" w:rsidRDefault="295FFD69" w14:noSpellErr="1" w14:paraId="24F740CC"/>
        </w:tc>
        <w:tc>
          <w:tcPr>
            <w:tcMar/>
            <w:tcBorders>
              <w:top w:val="single" w:sz="18" w:color="476166" w:space="0" w:themeColor="accent1"/>
            </w:tcBorders>
            <w:tcW w:w="2158" w:type="dxa"/>
          </w:tcPr>
          <w:p w:rsidR="295FFD69" w:rsidRDefault="295FFD69" w14:noSpellErr="1" w14:paraId="30C8850A"/>
        </w:tc>
        <w:tc>
          <w:tcPr>
            <w:tcMar/>
            <w:gridSpan w:val="2"/>
            <w:tcW w:w="2158" w:type="dxa"/>
          </w:tcPr>
          <w:p w:rsidR="295FFD69" w:rsidRDefault="295FFD69" w14:noSpellErr="1" w14:paraId="4CD0013C"/>
        </w:tc>
      </w:tr>
      <w:tr w14:paraId="14EAFA08" w:rsidR="295FFD69" w:rsidTr="12ED34B3">
        <w:trPr>
          <w:trHeight w:val="4650"/>
        </w:trPr>
        <w:tc>
          <w:tcPr>
            <w:tcMar/>
            <w:tcW w:w="480" w:type="dxa"/>
          </w:tcPr>
          <w:p w:rsidR="295FFD69" w:rsidRDefault="295FFD69" w14:noSpellErr="1" w14:paraId="2E395305"/>
        </w:tc>
        <w:tc>
          <w:tcPr>
            <w:tcMar/>
            <w:gridSpan w:val="7"/>
            <w:tcBorders>
              <w:top w:val="single" w:sz="18" w:color="476166" w:space="0" w:themeColor="accent1"/>
              <w:bottom w:val="single" w:sz="18" w:color="476166" w:space="0" w:themeColor="accent1"/>
            </w:tcBorders>
            <w:tcW w:w="9231" w:type="dxa"/>
          </w:tcPr>
          <w:p w:rsidR="295FFD69" w:rsidRDefault="295FFD69" w14:noSpellErr="1" w14:paraId="780FBA80" w14:textId="5A112EB3" w:rsidP="295FFD69">
            <w:pPr>
              <w:bidi w:val="0"/>
              <w:pStyle w:val="Heading5"/>
            </w:pPr>
          </w:p>
          <w:p w:rsidR="1EEACB7B" w:rsidRDefault="1EEACB7B" w14:paraId="26048B3F" w14:textId="4867B5CB" w:rsidP="12ED34B3">
            <w:pPr>
              <w:pStyle w:val="Normal"/>
            </w:pPr>
            <w:r w:rsidR="1EEACB7B">
              <w:rPr/>
              <w:t xml:space="preserve">American Psychological Association, (2020). </w:t>
            </w:r>
            <w:r w:rsidR="1EEACB7B" w:rsidRPr="12ED34B3">
              <w:rPr>
                <w:iCs w:val="1"/>
                <w:i/>
              </w:rPr>
              <w:t>Concise guide to APA style the official APA style guide for students.</w:t>
            </w:r>
          </w:p>
          <w:p w:rsidR="12ED34B3" w:rsidRDefault="12ED34B3" w14:paraId="3EB653D5" w14:textId="6C8AFDB3" w:rsidP="12ED34B3">
            <w:pPr>
              <w:bidi w:val="0"/>
              <w:pStyle w:val="Normal"/>
            </w:pPr>
          </w:p>
          <w:p w:rsidR="1EEACB7B" w:rsidRDefault="1EEACB7B" w14:paraId="4471B7D3" w14:textId="36AF6B50" w:rsidP="12ED34B3">
            <w:pPr>
              <w:bidi w:val="0"/>
              <w:pStyle w:val="Normal"/>
              <w:rPr>
                <w:iCs w:val="1"/>
                <w:i/>
              </w:rPr>
            </w:pPr>
            <w:r w:rsidR="1EEACB7B" w:rsidRPr="12ED34B3">
              <w:rPr>
                <w:iCs w:val="0"/>
                <w:i w:val="0"/>
              </w:rPr>
              <w:t xml:space="preserve">Edinburgh University, (2020). Gibb’s reflective cycle. </w:t>
            </w:r>
            <w:hyperlink r:id="R05896e88ba73490e">
              <w:r w:rsidR="1EEACB7B" w:rsidRPr="12ED34B3">
                <w:rPr>
                  <w:iCs w:val="0"/>
                  <w:rStyle w:val="Hyperlink"/>
                  <w:i w:val="0"/>
                </w:rPr>
                <w:t>https://www.ed.ac.uk/reflection/reflectors-toolkit/reflecting-on-experience/gibbs-reflective-cycle</w:t>
              </w:r>
            </w:hyperlink>
          </w:p>
          <w:p w:rsidR="12ED34B3" w:rsidRDefault="12ED34B3" w14:paraId="1050DBE7" w14:textId="03F92D4B" w:rsidP="12ED34B3">
            <w:pPr>
              <w:bidi w:val="0"/>
              <w:pStyle w:val="Normal"/>
            </w:pPr>
          </w:p>
          <w:p w:rsidR="1EEACB7B" w:rsidRDefault="1EEACB7B" w14:paraId="5A964379" w14:textId="5CEFEB4C" w:rsidP="12ED34B3">
            <w:pPr>
              <w:bidi w:val="0"/>
              <w:pStyle w:val="Normal"/>
              <w:rPr>
                <w:iCs w:val="0"/>
                <w:i w:val="0"/>
              </w:rPr>
            </w:pPr>
            <w:r w:rsidR="1EEACB7B" w:rsidRPr="12ED34B3">
              <w:rPr>
                <w:iCs w:val="0"/>
                <w:i w:val="0"/>
              </w:rPr>
              <w:t xml:space="preserve">Friedman, M. (1970). The social responsibility of a business is to increase its profits. </w:t>
            </w:r>
            <w:r w:rsidR="1EEACB7B" w:rsidRPr="12ED34B3">
              <w:rPr>
                <w:iCs w:val="1"/>
                <w:i/>
              </w:rPr>
              <w:t xml:space="preserve">New York Times. </w:t>
            </w:r>
            <w:hyperlink r:id="R1bd7231259d24300">
              <w:r w:rsidR="1EEACB7B" w:rsidRPr="12ED34B3">
                <w:rPr>
                  <w:iCs w:val="1"/>
                  <w:rStyle w:val="Hyperlink"/>
                  <w:i/>
                </w:rPr>
                <w:t>https://www.nytimes.com/1970/09/13/archives/a-friedman-doctrine-the-social-responsibility-of-business-is-to.html</w:t>
              </w:r>
            </w:hyperlink>
          </w:p>
          <w:p w:rsidR="12ED34B3" w:rsidRDefault="12ED34B3" w14:paraId="3F112660" w14:textId="113BC44D" w:rsidP="12ED34B3">
            <w:pPr>
              <w:bidi w:val="0"/>
              <w:pStyle w:val="Normal"/>
            </w:pPr>
          </w:p>
          <w:p w:rsidR="295FFD69" w:rsidRDefault="295FFD69" w14:paraId="34E2DB16" w14:textId="2429F0D7">
            <w:r w:rsidR="3D4348E5">
              <w:rPr/>
              <w:t xml:space="preserve">Honey. </w:t>
            </w:r>
            <w:r w:rsidR="21BB7AB1">
              <w:rPr/>
              <w:t>P. (</w:t>
            </w:r>
            <w:r w:rsidR="21BB7AB1">
              <w:rPr/>
              <w:t>2023).</w:t>
            </w:r>
            <w:r w:rsidR="35FBD5CE">
              <w:rPr/>
              <w:t xml:space="preserve"> </w:t>
            </w:r>
            <w:r w:rsidR="35FBD5CE" w:rsidRPr="12ED34B3">
              <w:rPr>
                <w:iCs w:val="1"/>
                <w:i/>
              </w:rPr>
              <w:t xml:space="preserve">Honey and Mumford learning style questionnaire what kind </w:t>
            </w:r>
            <w:r w:rsidR="22FB7814" w:rsidRPr="12ED34B3">
              <w:rPr>
                <w:iCs w:val="1"/>
                <w:i/>
              </w:rPr>
              <w:t>of learner</w:t>
            </w:r>
            <w:r w:rsidR="35FBD5CE" w:rsidRPr="12ED34B3">
              <w:rPr>
                <w:iCs w:val="1"/>
                <w:i/>
              </w:rPr>
              <w:t xml:space="preserve"> are you? </w:t>
            </w:r>
            <w:r w:rsidR="21BB7AB1">
              <w:rPr/>
              <w:t xml:space="preserve"> </w:t>
            </w:r>
            <w:hyperlink r:id="R9e1043b7d5224ab5">
              <w:r w:rsidR="21BB7AB1" w:rsidRPr="12ED34B3">
                <w:rPr>
                  <w:rStyle w:val="Hyperlink"/>
                </w:rPr>
                <w:t>https://www.mint-hr.com/mumford/</w:t>
              </w:r>
            </w:hyperlink>
          </w:p>
          <w:p w:rsidR="12ED34B3" w:rsidRDefault="12ED34B3" w14:paraId="51158100" w14:textId="7630AC2B" w:rsidP="12ED34B3">
            <w:pPr>
              <w:pStyle w:val="Normal"/>
            </w:pPr>
          </w:p>
          <w:p w:rsidR="63F64710" w:rsidRDefault="63F64710" w14:paraId="1396CC79" w14:textId="60DFBBD5" w:rsidP="12ED34B3">
            <w:pPr>
              <w:bidi w:val="0"/>
              <w:pStyle w:val="Normal"/>
              <w:rPr>
                <w:iCs w:val="1"/>
                <w:i/>
              </w:rPr>
            </w:pPr>
            <w:r w:rsidR="63F64710" w:rsidRPr="12ED34B3">
              <w:rPr>
                <w:iCs w:val="0"/>
                <w:i w:val="0"/>
              </w:rPr>
              <w:t xml:space="preserve">Indeed. (2023). </w:t>
            </w:r>
            <w:r w:rsidR="63F64710" w:rsidRPr="12ED34B3">
              <w:rPr>
                <w:iCs w:val="1"/>
                <w:i/>
              </w:rPr>
              <w:t xml:space="preserve">What is a learning style and how do they affect work. </w:t>
            </w:r>
            <w:hyperlink w:anchor=":~:text=Models%2C%20facts%20and%20discussions%20help,situation%20or%20take%20an%20assessment" r:id="R23116718b9194b27">
              <w:r w:rsidR="63F64710" w:rsidRPr="12ED34B3">
                <w:rPr>
                  <w:iCs w:val="1"/>
                  <w:rStyle w:val="Hyperlink"/>
                  <w:i/>
                </w:rPr>
                <w:t>https://uk.indeed.com/career-advice/career-development/learning-style#:~:text=Models%2C%20facts%20and%20discussions%20help,situation%20or%20take%20an%20assessment</w:t>
              </w:r>
            </w:hyperlink>
            <w:r w:rsidR="63F64710" w:rsidRPr="12ED34B3">
              <w:rPr>
                <w:iCs w:val="1"/>
                <w:i/>
              </w:rPr>
              <w:t>.</w:t>
            </w:r>
          </w:p>
          <w:p w:rsidR="12ED34B3" w:rsidRDefault="12ED34B3" w14:paraId="09BC14EB" w14:textId="438839B7" w:rsidP="12ED34B3">
            <w:pPr>
              <w:bidi w:val="0"/>
              <w:pStyle w:val="Normal"/>
              <w:rPr>
                <w:iCs w:val="1"/>
                <w:i/>
              </w:rPr>
            </w:pPr>
          </w:p>
          <w:p w:rsidR="287D9084" w:rsidRDefault="287D9084" w14:paraId="2BF93073" w14:textId="765CE676" w:rsidP="12ED34B3">
            <w:pPr>
              <w:bidi w:val="0"/>
              <w:pStyle w:val="Normal"/>
              <w:rPr>
                <w:iCs w:val="1"/>
                <w:i/>
              </w:rPr>
            </w:pPr>
            <w:r w:rsidR="287D9084" w:rsidRPr="12ED34B3">
              <w:rPr>
                <w:iCs w:val="0"/>
                <w:i w:val="0"/>
              </w:rPr>
              <w:t xml:space="preserve">Kelly, L., &amp; Cordeiro, M., (2020). Three principles of pragmatism for research on organisational processes. </w:t>
            </w:r>
            <w:r w:rsidR="287D9084" w:rsidRPr="12ED34B3">
              <w:rPr>
                <w:iCs w:val="1"/>
                <w:i/>
              </w:rPr>
              <w:t xml:space="preserve">Methodical innovations, volume 13, </w:t>
            </w:r>
            <w:r w:rsidR="287D9084" w:rsidRPr="12ED34B3">
              <w:rPr>
                <w:iCs w:val="0"/>
                <w:i w:val="0"/>
              </w:rPr>
              <w:t xml:space="preserve">(2), </w:t>
            </w:r>
            <w:hyperlink r:id="R2cdb837d829746ea">
              <w:r w:rsidR="287D9084" w:rsidRPr="12ED34B3">
                <w:rPr>
                  <w:bCs w:val="0"/>
                  <w:iCs w:val="0"/>
                  <w:noProof w:val="0"/>
                  <w:lang w:val="en-GB"/>
                  <w:rStyle w:val="Hyperlink"/>
                  <w:b w:val="0"/>
                  <w:i w:val="0"/>
                  <w:u w:val="single"/>
                  <w:strike w:val="0"/>
                  <w:dstrike w:val="0"/>
                  <w:color w:val="006ACC"/>
                  <w:rFonts w:ascii="Open Sans" w:cs="Open Sans" w:eastAsia="Open Sans" w:hAnsi="Open Sans"/>
                  <w:sz w:val="21"/>
                  <w:szCs w:val="21"/>
                  <w:smallCaps w:val="0"/>
                  <w:caps w:val="0"/>
                </w:rPr>
                <w:t>doi.org/10.1177/20597991209372</w:t>
              </w:r>
            </w:hyperlink>
          </w:p>
          <w:p w:rsidR="12ED34B3" w:rsidRDefault="12ED34B3" w14:paraId="70DFE9B8" w14:textId="28F3030B" w:rsidP="12ED34B3">
            <w:pPr>
              <w:bidi w:val="0"/>
              <w:pStyle w:val="Normal"/>
              <w:rPr>
                <w:iCs w:val="1"/>
                <w:i/>
              </w:rPr>
            </w:pPr>
          </w:p>
          <w:p w:rsidR="7FA9B8A8" w:rsidRDefault="7FA9B8A8" w14:paraId="7A4AAD3F" w14:textId="24191473" w:rsidP="12ED34B3">
            <w:pPr>
              <w:bidi w:val="0"/>
              <w:pStyle w:val="Normal"/>
              <w:rPr>
                <w:iCs w:val="1"/>
                <w:i/>
              </w:rPr>
            </w:pPr>
            <w:r w:rsidR="7FA9B8A8" w:rsidRPr="12ED34B3">
              <w:rPr>
                <w:iCs w:val="0"/>
                <w:i w:val="0"/>
              </w:rPr>
              <w:t>Newmark, A. (2017).</w:t>
            </w:r>
            <w:r w:rsidR="4B5881D9" w:rsidRPr="12ED34B3">
              <w:rPr>
                <w:iCs w:val="1"/>
                <w:i/>
              </w:rPr>
              <w:t xml:space="preserve"> Chicken soup for the soul: Step outside your comfort zone </w:t>
            </w:r>
            <w:r w:rsidR="32DAFC9D" w:rsidRPr="12ED34B3">
              <w:rPr>
                <w:iCs w:val="1"/>
                <w:i/>
              </w:rPr>
              <w:t>101 stories about trying new things, overcoming yo</w:t>
            </w:r>
            <w:r w:rsidR="14C122AA" w:rsidRPr="12ED34B3">
              <w:rPr>
                <w:iCs w:val="1"/>
                <w:i/>
              </w:rPr>
              <w:t xml:space="preserve">ur fears and broaden your world. </w:t>
            </w:r>
            <w:r w:rsidR="53C92D4D" w:rsidRPr="12ED34B3">
              <w:rPr>
                <w:iCs w:val="0"/>
                <w:i w:val="0"/>
              </w:rPr>
              <w:t>The Donohue group inc.</w:t>
            </w:r>
            <w:r w:rsidR="14C122AA" w:rsidRPr="12ED34B3">
              <w:rPr>
                <w:iCs w:val="1"/>
                <w:i/>
              </w:rPr>
              <w:t xml:space="preserve"> </w:t>
            </w:r>
            <w:hyperlink w:anchor="v=onepage&amp;q&amp;f=false" r:id="R9a18885ea95e4758">
              <w:r w:rsidR="551DF20F" w:rsidRPr="12ED34B3">
                <w:rPr>
                  <w:iCs w:val="1"/>
                  <w:rStyle w:val="Hyperlink"/>
                  <w:i/>
                </w:rPr>
                <w:t>https://books.google.co.uk/books?id=5n-uDgAAQBAJ&amp;printsec=frontcover#v=onepage&amp;q&amp;f=false</w:t>
              </w:r>
            </w:hyperlink>
          </w:p>
          <w:p w:rsidR="12ED34B3" w:rsidRDefault="12ED34B3" w14:paraId="78850A26" w14:textId="264561A5" w:rsidP="12ED34B3">
            <w:pPr>
              <w:bidi w:val="0"/>
              <w:pStyle w:val="Normal"/>
              <w:rPr>
                <w:iCs w:val="1"/>
                <w:i/>
              </w:rPr>
            </w:pPr>
          </w:p>
          <w:p w:rsidR="07D0031D" w:rsidRDefault="07D0031D" w14:paraId="2449CC4C" w14:textId="6EE969A7" w:rsidP="12ED34B3">
            <w:pPr>
              <w:bidi w:val="0"/>
              <w:pStyle w:val="Normal"/>
              <w:rPr>
                <w:iCs w:val="1"/>
                <w:i/>
              </w:rPr>
            </w:pPr>
            <w:r w:rsidR="07D0031D" w:rsidRPr="12ED34B3">
              <w:rPr>
                <w:iCs w:val="0"/>
                <w:i w:val="0"/>
              </w:rPr>
              <w:t xml:space="preserve">Reiff, J. (1997). </w:t>
            </w:r>
            <w:r w:rsidR="07D0031D" w:rsidRPr="12ED34B3">
              <w:rPr>
                <w:iCs w:val="1"/>
                <w:i/>
              </w:rPr>
              <w:t>What research says to the teacher: Learning Styles.</w:t>
            </w:r>
            <w:r w:rsidR="07D0031D" w:rsidRPr="12ED34B3">
              <w:rPr>
                <w:iCs w:val="0"/>
                <w:i w:val="0"/>
              </w:rPr>
              <w:t xml:space="preserve"> National education association of the United States. </w:t>
            </w:r>
            <w:hyperlink r:id="R15f57631cad44682">
              <w:r w:rsidR="07D0031D" w:rsidRPr="12ED34B3">
                <w:rPr>
                  <w:iCs w:val="0"/>
                  <w:rStyle w:val="Hyperlink"/>
                  <w:i w:val="0"/>
                </w:rPr>
                <w:t>https://files.eric.ed.gov/fulltext/ED340506.pdf</w:t>
              </w:r>
            </w:hyperlink>
          </w:p>
          <w:p w:rsidR="12ED34B3" w:rsidRDefault="12ED34B3" w14:paraId="1FF5BA73" w14:textId="0035EDAF" w:rsidP="12ED34B3">
            <w:pPr>
              <w:bidi w:val="0"/>
              <w:pStyle w:val="Normal"/>
              <w:rPr>
                <w:iCs w:val="0"/>
                <w:i w:val="0"/>
              </w:rPr>
            </w:pPr>
          </w:p>
          <w:p w:rsidR="12ED34B3" w:rsidRDefault="12ED34B3" w14:paraId="105343DB" w14:textId="3A915736" w:rsidP="12ED34B3">
            <w:pPr>
              <w:bidi w:val="0"/>
              <w:pStyle w:val="Normal"/>
              <w:rPr>
                <w:iCs w:val="1"/>
                <w:i/>
              </w:rPr>
            </w:pPr>
          </w:p>
          <w:p w:rsidR="12ED34B3" w:rsidRDefault="12ED34B3" w14:paraId="615C31A9" w14:textId="17FAFC2D" w:rsidP="12ED34B3">
            <w:pPr>
              <w:bidi w:val="0"/>
              <w:pStyle w:val="Normal"/>
              <w:rPr>
                <w:iCs w:val="1"/>
                <w:i/>
              </w:rPr>
            </w:pPr>
          </w:p>
          <w:p w:rsidR="4240F16B" w:rsidRDefault="4240F16B" w14:paraId="4E5B837D" w14:textId="2A63D010" w:rsidP="12ED34B3">
            <w:pPr>
              <w:bidi w:val="0"/>
              <w:pStyle w:val="Normal"/>
              <w:rPr>
                <w:iCs w:val="1"/>
                <w:i/>
              </w:rPr>
            </w:pPr>
            <w:r w:rsidR="4240F16B" w:rsidRPr="12ED34B3">
              <w:rPr>
                <w:iCs w:val="0"/>
                <w:i w:val="0"/>
              </w:rPr>
              <w:t xml:space="preserve">Stanford learning programme teams. (2021). </w:t>
            </w:r>
            <w:r w:rsidR="7B1A8E7F" w:rsidRPr="12ED34B3">
              <w:rPr>
                <w:iCs w:val="1"/>
                <w:i/>
              </w:rPr>
              <w:t>Organising</w:t>
            </w:r>
            <w:r w:rsidR="4240F16B" w:rsidRPr="12ED34B3">
              <w:rPr>
                <w:iCs w:val="1"/>
                <w:i/>
              </w:rPr>
              <w:t xml:space="preserve"> </w:t>
            </w:r>
            <w:r w:rsidR="2F20B7B0" w:rsidRPr="12ED34B3">
              <w:rPr>
                <w:iCs w:val="1"/>
                <w:i/>
              </w:rPr>
              <w:t>strategies</w:t>
            </w:r>
            <w:r w:rsidR="4240F16B" w:rsidRPr="12ED34B3">
              <w:rPr>
                <w:iCs w:val="1"/>
                <w:i/>
              </w:rPr>
              <w:t xml:space="preserve"> </w:t>
            </w:r>
            <w:r w:rsidR="33A6AEAB" w:rsidRPr="12ED34B3">
              <w:rPr>
                <w:iCs w:val="1"/>
                <w:i/>
              </w:rPr>
              <w:t xml:space="preserve">for students. </w:t>
            </w:r>
            <w:hyperlink r:id="R39c413970bff4149">
              <w:r w:rsidR="33A6AEAB" w:rsidRPr="12ED34B3">
                <w:rPr>
                  <w:iCs w:val="1"/>
                  <w:rStyle w:val="Hyperlink"/>
                  <w:i/>
                </w:rPr>
                <w:t>https://teachingcommons.stanford.edu/news/organization-strategies-students</w:t>
              </w:r>
            </w:hyperlink>
          </w:p>
          <w:p w:rsidR="12ED34B3" w:rsidRDefault="12ED34B3" w14:paraId="2A4E3550" w14:textId="58BC285F" w:rsidP="12ED34B3">
            <w:pPr>
              <w:bidi w:val="0"/>
              <w:pStyle w:val="Normal"/>
              <w:rPr>
                <w:iCs w:val="1"/>
                <w:i/>
              </w:rPr>
            </w:pPr>
          </w:p>
          <w:p w:rsidR="12ED34B3" w:rsidRDefault="12ED34B3" w14:paraId="6BC09BAB" w14:textId="190DB75D" w:rsidP="12ED34B3">
            <w:pPr>
              <w:bidi w:val="0"/>
              <w:pStyle w:val="Normal"/>
              <w:rPr>
                <w:iCs w:val="1"/>
                <w:i/>
              </w:rPr>
            </w:pPr>
          </w:p>
          <w:p w:rsidR="6F89DB3D" w:rsidRDefault="6F89DB3D" w14:paraId="19112C69" w14:textId="142E8B24" w:rsidP="12ED34B3">
            <w:pPr>
              <w:bidi w:val="0"/>
              <w:pStyle w:val="Normal"/>
              <w:rPr>
                <w:iCs w:val="1"/>
                <w:i/>
              </w:rPr>
            </w:pPr>
            <w:r w:rsidR="6F89DB3D" w:rsidRPr="12ED34B3">
              <w:rPr>
                <w:iCs w:val="1"/>
                <w:i/>
              </w:rPr>
              <w:t xml:space="preserve"> </w:t>
            </w:r>
          </w:p>
          <w:p w:rsidR="795A6054" w:rsidRDefault="795A6054" w14:paraId="3B527537" w14:textId="1DE13299" w:rsidP="12ED34B3">
            <w:pPr>
              <w:bidi w:val="0"/>
              <w:pStyle w:val="Normal"/>
              <w:rPr>
                <w:iCs w:val="1"/>
                <w:i/>
              </w:rPr>
            </w:pPr>
            <w:r w:rsidR="795A6054" w:rsidRPr="12ED34B3">
              <w:rPr>
                <w:iCs w:val="0"/>
                <w:i w:val="0"/>
              </w:rPr>
              <w:t xml:space="preserve">Vark learn limited, (2023). </w:t>
            </w:r>
            <w:r w:rsidR="4295A67A" w:rsidRPr="12ED34B3">
              <w:rPr>
                <w:iCs w:val="1"/>
                <w:i/>
              </w:rPr>
              <w:t xml:space="preserve">VARK Questionnaire: How do you learn best. </w:t>
            </w:r>
            <w:hyperlink r:id="R88e6d0ef5fa84f50">
              <w:r w:rsidR="4295A67A" w:rsidRPr="12ED34B3">
                <w:rPr>
                  <w:iCs w:val="1"/>
                  <w:rStyle w:val="Hyperlink"/>
                  <w:i/>
                </w:rPr>
                <w:t>https://vark-learn.com/the-vark-questionnaire/</w:t>
              </w:r>
            </w:hyperlink>
          </w:p>
          <w:p w:rsidR="12ED34B3" w:rsidRDefault="12ED34B3" w14:paraId="27DB9D1A" w14:textId="7451FF26" w:rsidP="12ED34B3">
            <w:pPr>
              <w:bidi w:val="0"/>
              <w:pStyle w:val="Normal"/>
              <w:rPr>
                <w:iCs w:val="1"/>
                <w:i/>
              </w:rPr>
            </w:pPr>
          </w:p>
          <w:p w:rsidR="12ED34B3" w:rsidRDefault="12ED34B3" w14:paraId="277BB97B" w14:textId="0FBD2AAD" w:rsidP="12ED34B3">
            <w:pPr>
              <w:bidi w:val="0"/>
              <w:pStyle w:val="Normal"/>
              <w:rPr>
                <w:iCs w:val="1"/>
                <w:i/>
              </w:rPr>
            </w:pPr>
          </w:p>
          <w:p w:rsidR="12ED34B3" w:rsidRDefault="12ED34B3" w14:paraId="1C8A1C41" w14:textId="0035EDAF" w:rsidP="12ED34B3">
            <w:pPr>
              <w:bidi w:val="0"/>
              <w:pStyle w:val="Normal"/>
              <w:rPr>
                <w:iCs w:val="0"/>
                <w:i w:val="0"/>
              </w:rPr>
            </w:pPr>
          </w:p>
          <w:p w:rsidR="12ED34B3" w:rsidRDefault="12ED34B3" w14:paraId="7F069352" w14:textId="3A915736" w:rsidP="12ED34B3">
            <w:pPr>
              <w:bidi w:val="0"/>
              <w:pStyle w:val="Normal"/>
              <w:rPr>
                <w:iCs w:val="1"/>
                <w:i/>
              </w:rPr>
            </w:pPr>
          </w:p>
          <w:p w:rsidR="12ED34B3" w:rsidRDefault="12ED34B3" w14:paraId="7195B714" w14:textId="0067372C" w:rsidP="12ED34B3">
            <w:pPr>
              <w:bidi w:val="0"/>
              <w:pStyle w:val="Normal"/>
              <w:rPr>
                <w:iCs w:val="1"/>
                <w:i/>
              </w:rPr>
            </w:pPr>
          </w:p>
          <w:p w:rsidR="12ED34B3" w:rsidRDefault="12ED34B3" w14:paraId="5D8C7A3F" w14:textId="0E1F43ED" w:rsidP="12ED34B3">
            <w:pPr>
              <w:pStyle w:val="Normal"/>
            </w:pPr>
          </w:p>
          <w:p w:rsidR="12ED34B3" w:rsidRDefault="12ED34B3" w14:paraId="3057BA61" w14:textId="15D2A95A" w:rsidP="12ED34B3">
            <w:pPr>
              <w:pStyle w:val="Normal"/>
            </w:pPr>
          </w:p>
          <w:p w:rsidR="295FFD69" w:rsidRDefault="295FFD69" w14:noSpellErr="1" w14:paraId="20F1BB6B" w14:textId="31BC174F" w:rsidP="295FFD69">
            <w:pPr>
              <w:bidi w:val="0"/>
              <w:pStyle w:val="Text"/>
            </w:pPr>
          </w:p>
        </w:tc>
        <w:tc>
          <w:tcPr>
            <w:tcMar/>
            <w:tcW w:w="1079" w:type="dxa"/>
          </w:tcPr>
          <w:p w:rsidR="295FFD69" w:rsidRDefault="295FFD69" w14:noSpellErr="1" w14:paraId="6EC6D97B" w14:textId="23651DEF"/>
        </w:tc>
      </w:tr>
    </w:tbl>
    <w:p w:rsidR="0048120C" w:rsidRDefault="0048120C" w14:paraId="0068456F" w14:textId="64A7A5E8" w:rsidP="295FFD69">
      <w:pPr>
        <w:bidi w:val="0"/>
        <w:pStyle w:val="Normal"/>
      </w:pPr>
    </w:p>
    <w:sectPr w:rsidR="0048120C" w:rsidSect="00E74B29" w:val="0">
      <w:docGrid w:linePitch="360"/>
      <w:pgSz w:w="12240" w:h="15840" w:orient="portrait"/>
      <w:pgMar w:left="720" w:right="720" w:top="720" w:bottom="720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="http://schemas.microsoft.com/office/word/2018/wordml" xmlns:w16cex="http://schemas.microsoft.com/office/word/2018/wordml/cex" xmlns:w16sdtdh="http://schemas.microsoft.com/office/word/2020/wordml/sdtdatahash" mc:Ignorable="w14 w15 w16se w16cid wp14 w16 w16cex w16sdtdh">
  <w:endnote w:type="separator" w:id="-1">
    <w:p w:rsidR="00521481" w:rsidP="00E74B29" w:rsidRDefault="00521481" w14:paraId="61159DAD" w14:textId="77777777">
      <w:r>
        <w:separator/>
      </w:r>
    </w:p>
  </w:endnote>
  <w:endnote w:type="continuationSeparator" w:id="0">
    <w:p w:rsidR="00521481" w:rsidP="00E74B29" w:rsidRDefault="00521481" w14:paraId="0D5CAF46" w14:textId="77777777">
      <w:r>
        <w:continuationSeparator/>
      </w:r>
    </w:p>
  </w:endnote>
</w:endnotes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Open Sans"/>
  <w:font w:name="Calibri"/>
  <w:font w:name="Cambria"/>
  <w:font w:name="Arial"/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="http://schemas.microsoft.com/office/word/2018/wordml" xmlns:w16cex="http://schemas.microsoft.com/office/word/2018/wordml/cex" xmlns:w16sdtdh="http://schemas.microsoft.com/office/word/2020/wordml/sdtdatahash" mc:Ignorable="w14 w15 w16se w16cid wp14 w16 w16cex w16sdtdh">
  <w:footnote w:type="separator" w:id="-1">
    <w:p w:rsidR="00521481" w:rsidP="00E74B29" w:rsidRDefault="00521481" w14:paraId="4D9C7C5A" w14:textId="77777777">
      <w:r>
        <w:separator/>
      </w:r>
    </w:p>
  </w:footnote>
  <w:footnote w:type="continuationSeparator" w:id="0">
    <w:p w:rsidR="00521481" w:rsidP="00E74B29" w:rsidRDefault="00521481" w14:paraId="5980C0B0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6">
    <w:multiLevelType w:val="hybridMultilevel"/>
    <w:nsid w:val="59ea2520"/>
    <w:lvl xmlns:w="http://schemas.openxmlformats.org/wordprocessingml/2006/main" w:ilvl="0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xmlns:w="http://schemas.openxmlformats.org/wordprocessingml/2006/main" w:ilvl="1">
      <w:numFmt w:val="bullet"/>
      <w:lvlText w:val="o"/>
      <w:start w:val="1"/>
      <w:rPr>
        <w:rFonts w:ascii="Courier New" w:hAnsi="Courier New" w:hint="default"/>
      </w:rPr>
      <w:pPr>
        <w:ind w:left="1440"/>
        <w:ind w:hanging="360"/>
      </w:pPr>
      <w:lvlJc w:val="left"/>
    </w:lvl>
    <w:lvl xmlns:w="http://schemas.openxmlformats.org/wordprocessingml/2006/main" w:ilvl="2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xmlns:w="http://schemas.openxmlformats.org/wordprocessingml/2006/main" w:ilvl="3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xmlns:w="http://schemas.openxmlformats.org/wordprocessingml/2006/main" w:ilvl="4">
      <w:numFmt w:val="bullet"/>
      <w:lvlText w:val="o"/>
      <w:start w:val="1"/>
      <w:rPr>
        <w:rFonts w:ascii="Courier New" w:hAnsi="Courier New" w:hint="default"/>
      </w:rPr>
      <w:pPr>
        <w:ind w:left="3600"/>
        <w:ind w:hanging="360"/>
      </w:pPr>
      <w:lvlJc w:val="left"/>
    </w:lvl>
    <w:lvl xmlns:w="http://schemas.openxmlformats.org/wordprocessingml/2006/main" w:ilvl="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xmlns:w="http://schemas.openxmlformats.org/wordprocessingml/2006/main" w:ilvl="6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xmlns:w="http://schemas.openxmlformats.org/wordprocessingml/2006/main" w:ilvl="7">
      <w:numFmt w:val="bullet"/>
      <w:lvlText w:val="o"/>
      <w:start w:val="1"/>
      <w:rPr>
        <w:rFonts w:ascii="Courier New" w:hAnsi="Courier New" w:hint="default"/>
      </w:rPr>
      <w:pPr>
        <w:ind w:left="5760"/>
        <w:ind w:hanging="360"/>
      </w:pPr>
      <w:lvlJc w:val="left"/>
    </w:lvl>
    <w:lvl xmlns:w="http://schemas.openxmlformats.org/wordprocessingml/2006/main" w:ilvl="8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5">
    <w:multiLevelType w:val="hybridMultilevel"/>
    <w:nsid w:val="70cc703c"/>
    <w:lvl xmlns:w="http://schemas.openxmlformats.org/wordprocessingml/2006/main" w:ilvl="0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xmlns:w="http://schemas.openxmlformats.org/wordprocessingml/2006/main" w:ilvl="1">
      <w:numFmt w:val="bullet"/>
      <w:lvlText w:val="o"/>
      <w:start w:val="1"/>
      <w:rPr>
        <w:rFonts w:ascii="Courier New" w:hAnsi="Courier New" w:hint="default"/>
      </w:rPr>
      <w:pPr>
        <w:ind w:left="1440"/>
        <w:ind w:hanging="360"/>
      </w:pPr>
      <w:lvlJc w:val="left"/>
    </w:lvl>
    <w:lvl xmlns:w="http://schemas.openxmlformats.org/wordprocessingml/2006/main" w:ilvl="2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xmlns:w="http://schemas.openxmlformats.org/wordprocessingml/2006/main" w:ilvl="3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xmlns:w="http://schemas.openxmlformats.org/wordprocessingml/2006/main" w:ilvl="4">
      <w:numFmt w:val="bullet"/>
      <w:lvlText w:val="o"/>
      <w:start w:val="1"/>
      <w:rPr>
        <w:rFonts w:ascii="Courier New" w:hAnsi="Courier New" w:hint="default"/>
      </w:rPr>
      <w:pPr>
        <w:ind w:left="3600"/>
        <w:ind w:hanging="360"/>
      </w:pPr>
      <w:lvlJc w:val="left"/>
    </w:lvl>
    <w:lvl xmlns:w="http://schemas.openxmlformats.org/wordprocessingml/2006/main" w:ilvl="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xmlns:w="http://schemas.openxmlformats.org/wordprocessingml/2006/main" w:ilvl="6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xmlns:w="http://schemas.openxmlformats.org/wordprocessingml/2006/main" w:ilvl="7">
      <w:numFmt w:val="bullet"/>
      <w:lvlText w:val="o"/>
      <w:start w:val="1"/>
      <w:rPr>
        <w:rFonts w:ascii="Courier New" w:hAnsi="Courier New" w:hint="default"/>
      </w:rPr>
      <w:pPr>
        <w:ind w:left="5760"/>
        <w:ind w:hanging="360"/>
      </w:pPr>
      <w:lvlJc w:val="left"/>
    </w:lvl>
    <w:lvl xmlns:w="http://schemas.openxmlformats.org/wordprocessingml/2006/main" w:ilvl="8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4">
    <w:multiLevelType w:val="hybridMultilevel"/>
    <w:nsid w:val="2385c16c"/>
    <w:lvl xmlns:w="http://schemas.openxmlformats.org/wordprocessingml/2006/main" w:ilvl="0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xmlns:w="http://schemas.openxmlformats.org/wordprocessingml/2006/main" w:ilvl="1">
      <w:numFmt w:val="bullet"/>
      <w:lvlText w:val="o"/>
      <w:start w:val="1"/>
      <w:rPr>
        <w:rFonts w:ascii="Courier New" w:hAnsi="Courier New" w:hint="default"/>
      </w:rPr>
      <w:pPr>
        <w:ind w:left="1440"/>
        <w:ind w:hanging="360"/>
      </w:pPr>
      <w:lvlJc w:val="left"/>
    </w:lvl>
    <w:lvl xmlns:w="http://schemas.openxmlformats.org/wordprocessingml/2006/main" w:ilvl="2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xmlns:w="http://schemas.openxmlformats.org/wordprocessingml/2006/main" w:ilvl="3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xmlns:w="http://schemas.openxmlformats.org/wordprocessingml/2006/main" w:ilvl="4">
      <w:numFmt w:val="bullet"/>
      <w:lvlText w:val="o"/>
      <w:start w:val="1"/>
      <w:rPr>
        <w:rFonts w:ascii="Courier New" w:hAnsi="Courier New" w:hint="default"/>
      </w:rPr>
      <w:pPr>
        <w:ind w:left="3600"/>
        <w:ind w:hanging="360"/>
      </w:pPr>
      <w:lvlJc w:val="left"/>
    </w:lvl>
    <w:lvl xmlns:w="http://schemas.openxmlformats.org/wordprocessingml/2006/main" w:ilvl="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xmlns:w="http://schemas.openxmlformats.org/wordprocessingml/2006/main" w:ilvl="6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xmlns:w="http://schemas.openxmlformats.org/wordprocessingml/2006/main" w:ilvl="7">
      <w:numFmt w:val="bullet"/>
      <w:lvlText w:val="o"/>
      <w:start w:val="1"/>
      <w:rPr>
        <w:rFonts w:ascii="Courier New" w:hAnsi="Courier New" w:hint="default"/>
      </w:rPr>
      <w:pPr>
        <w:ind w:left="5760"/>
        <w:ind w:hanging="360"/>
      </w:pPr>
      <w:lvlJc w:val="left"/>
    </w:lvl>
    <w:lvl xmlns:w="http://schemas.openxmlformats.org/wordprocessingml/2006/main" w:ilvl="8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3">
    <w:multiLevelType w:val="hybridMultilevel"/>
    <w:nsid w:val="a281c48"/>
    <w:lvl xmlns:w="http://schemas.openxmlformats.org/wordprocessingml/2006/main" w:ilvl="0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xmlns:w="http://schemas.openxmlformats.org/wordprocessingml/2006/main" w:ilvl="1">
      <w:numFmt w:val="bullet"/>
      <w:lvlText w:val="o"/>
      <w:start w:val="1"/>
      <w:rPr>
        <w:rFonts w:ascii="Courier New" w:hAnsi="Courier New" w:hint="default"/>
      </w:rPr>
      <w:pPr>
        <w:ind w:left="1440"/>
        <w:ind w:hanging="360"/>
      </w:pPr>
      <w:lvlJc w:val="left"/>
    </w:lvl>
    <w:lvl xmlns:w="http://schemas.openxmlformats.org/wordprocessingml/2006/main" w:ilvl="2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xmlns:w="http://schemas.openxmlformats.org/wordprocessingml/2006/main" w:ilvl="3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xmlns:w="http://schemas.openxmlformats.org/wordprocessingml/2006/main" w:ilvl="4">
      <w:numFmt w:val="bullet"/>
      <w:lvlText w:val="o"/>
      <w:start w:val="1"/>
      <w:rPr>
        <w:rFonts w:ascii="Courier New" w:hAnsi="Courier New" w:hint="default"/>
      </w:rPr>
      <w:pPr>
        <w:ind w:left="3600"/>
        <w:ind w:hanging="360"/>
      </w:pPr>
      <w:lvlJc w:val="left"/>
    </w:lvl>
    <w:lvl xmlns:w="http://schemas.openxmlformats.org/wordprocessingml/2006/main" w:ilvl="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xmlns:w="http://schemas.openxmlformats.org/wordprocessingml/2006/main" w:ilvl="6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xmlns:w="http://schemas.openxmlformats.org/wordprocessingml/2006/main" w:ilvl="7">
      <w:numFmt w:val="bullet"/>
      <w:lvlText w:val="o"/>
      <w:start w:val="1"/>
      <w:rPr>
        <w:rFonts w:ascii="Courier New" w:hAnsi="Courier New" w:hint="default"/>
      </w:rPr>
      <w:pPr>
        <w:ind w:left="5760"/>
        <w:ind w:hanging="360"/>
      </w:pPr>
      <w:lvlJc w:val="left"/>
    </w:lvl>
    <w:lvl xmlns:w="http://schemas.openxmlformats.org/wordprocessingml/2006/main" w:ilvl="8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2">
    <w:multiLevelType w:val="hybridMultilevel"/>
    <w:nsid w:val="4214a2a6"/>
    <w:lvl xmlns:w="http://schemas.openxmlformats.org/wordprocessingml/2006/main" w:ilvl="0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xmlns:w="http://schemas.openxmlformats.org/wordprocessingml/2006/main" w:ilvl="1">
      <w:numFmt w:val="bullet"/>
      <w:lvlText w:val="o"/>
      <w:start w:val="1"/>
      <w:rPr>
        <w:rFonts w:ascii="Courier New" w:hAnsi="Courier New" w:hint="default"/>
      </w:rPr>
      <w:pPr>
        <w:ind w:left="1440"/>
        <w:ind w:hanging="360"/>
      </w:pPr>
      <w:lvlJc w:val="left"/>
    </w:lvl>
    <w:lvl xmlns:w="http://schemas.openxmlformats.org/wordprocessingml/2006/main" w:ilvl="2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xmlns:w="http://schemas.openxmlformats.org/wordprocessingml/2006/main" w:ilvl="3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xmlns:w="http://schemas.openxmlformats.org/wordprocessingml/2006/main" w:ilvl="4">
      <w:numFmt w:val="bullet"/>
      <w:lvlText w:val="o"/>
      <w:start w:val="1"/>
      <w:rPr>
        <w:rFonts w:ascii="Courier New" w:hAnsi="Courier New" w:hint="default"/>
      </w:rPr>
      <w:pPr>
        <w:ind w:left="3600"/>
        <w:ind w:hanging="360"/>
      </w:pPr>
      <w:lvlJc w:val="left"/>
    </w:lvl>
    <w:lvl xmlns:w="http://schemas.openxmlformats.org/wordprocessingml/2006/main" w:ilvl="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xmlns:w="http://schemas.openxmlformats.org/wordprocessingml/2006/main" w:ilvl="6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xmlns:w="http://schemas.openxmlformats.org/wordprocessingml/2006/main" w:ilvl="7">
      <w:numFmt w:val="bullet"/>
      <w:lvlText w:val="o"/>
      <w:start w:val="1"/>
      <w:rPr>
        <w:rFonts w:ascii="Courier New" w:hAnsi="Courier New" w:hint="default"/>
      </w:rPr>
      <w:pPr>
        <w:ind w:left="5760"/>
        <w:ind w:hanging="360"/>
      </w:pPr>
      <w:lvlJc w:val="left"/>
    </w:lvl>
    <w:lvl xmlns:w="http://schemas.openxmlformats.org/wordprocessingml/2006/main" w:ilvl="8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1">
    <w:multiLevelType w:val="hybridMultilevel"/>
    <w:nsid w:val="74c20c46"/>
    <w:lvl xmlns:w="http://schemas.openxmlformats.org/wordprocessingml/2006/main" w:ilvl="0">
      <w:numFmt w:val="bullet"/>
      <w:lvlText w:val=""/>
      <w:start w:val="1"/>
      <w:rPr>
        <w:rFonts w:ascii="Symbol" w:hAnsi="Symbol" w:hint="default"/>
      </w:rPr>
      <w:pPr>
        <w:ind w:left="720"/>
        <w:ind w:hanging="360"/>
      </w:pPr>
      <w:lvlJc w:val="left"/>
    </w:lvl>
    <w:lvl xmlns:w="http://schemas.openxmlformats.org/wordprocessingml/2006/main" w:ilvl="1">
      <w:numFmt w:val="bullet"/>
      <w:lvlText w:val="o"/>
      <w:start w:val="1"/>
      <w:rPr>
        <w:rFonts w:ascii="Courier New" w:hAnsi="Courier New" w:hint="default"/>
      </w:rPr>
      <w:pPr>
        <w:ind w:left="1440"/>
        <w:ind w:hanging="360"/>
      </w:pPr>
      <w:lvlJc w:val="left"/>
    </w:lvl>
    <w:lvl xmlns:w="http://schemas.openxmlformats.org/wordprocessingml/2006/main" w:ilvl="2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xmlns:w="http://schemas.openxmlformats.org/wordprocessingml/2006/main" w:ilvl="3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xmlns:w="http://schemas.openxmlformats.org/wordprocessingml/2006/main" w:ilvl="4">
      <w:numFmt w:val="bullet"/>
      <w:lvlText w:val="o"/>
      <w:start w:val="1"/>
      <w:rPr>
        <w:rFonts w:ascii="Courier New" w:hAnsi="Courier New" w:hint="default"/>
      </w:rPr>
      <w:pPr>
        <w:ind w:left="3600"/>
        <w:ind w:hanging="360"/>
      </w:pPr>
      <w:lvlJc w:val="left"/>
    </w:lvl>
    <w:lvl xmlns:w="http://schemas.openxmlformats.org/wordprocessingml/2006/main" w:ilvl="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xmlns:w="http://schemas.openxmlformats.org/wordprocessingml/2006/main" w:ilvl="6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xmlns:w="http://schemas.openxmlformats.org/wordprocessingml/2006/main" w:ilvl="7">
      <w:numFmt w:val="bullet"/>
      <w:lvlText w:val="o"/>
      <w:start w:val="1"/>
      <w:rPr>
        <w:rFonts w:ascii="Courier New" w:hAnsi="Courier New" w:hint="default"/>
      </w:rPr>
      <w:pPr>
        <w:ind w:left="5760"/>
        <w:ind w:hanging="360"/>
      </w:pPr>
      <w:lvlJc w:val="left"/>
    </w:lvl>
    <w:lvl xmlns:w="http://schemas.openxmlformats.org/wordprocessingml/2006/main" w:ilvl="8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0">
    <w:multiLevelType w:val="hybridMultilevel"/>
    <w:nsid w:val="177D5DE1"/>
    <w:tmpl w:val="621ADC08"/>
    <w:lvl w:ilvl="0" w:tplc="F5B85822">
      <w:numFmt w:val="bullet"/>
      <w:lvlText w:val="—"/>
      <w:start w:val="0"/>
      <w:rPr>
        <w:rFonts w:ascii="Georgia" w:hAnsi="Georgia" w:hint="default" w:eastAsiaTheme="minorHAnsi" w:cstheme="minorBidi"/>
      </w:rPr>
      <w:pPr>
        <w:ind w:left="720"/>
        <w:ind w:hanging="360"/>
      </w:pPr>
      <w:lvlJc w:val="left"/>
    </w:lvl>
    <w:lvl w:ilvl="1" w:tentative="1" w:tplc="0C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0C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0C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0C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0C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0C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0C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0C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10121982">
    <w:multiLevelType w:val="hybridMultilevel"/>
    <w:lvl w:ilvl="0">
      <w:numFmt w:val="decimal"/>
      <w:lvlText w:val="%1."/>
      <w:start w:val="1"/>
      <w:pPr>
        <w:ind w:left="720"/>
        <w:ind w:hanging="360"/>
      </w:pPr>
    </w:lvl>
    <w:lvl w:ilvl="1">
      <w:numFmt w:val="decimal"/>
      <w:lvlText w:val="%2."/>
      <w:start w:val="1"/>
      <w:pPr>
        <w:ind w:left="1440"/>
        <w:ind w:hanging="1080"/>
      </w:pPr>
    </w:lvl>
    <w:lvl w:ilvl="2">
      <w:numFmt w:val="decimal"/>
      <w:lvlText w:val="%3."/>
      <w:start w:val="1"/>
      <w:pPr>
        <w:ind w:left="2160"/>
        <w:ind w:hanging="1980"/>
      </w:pPr>
    </w:lvl>
    <w:lvl w:ilvl="3">
      <w:numFmt w:val="decimal"/>
      <w:lvlText w:val="%4."/>
      <w:start w:val="1"/>
      <w:pPr>
        <w:ind w:left="2880"/>
        <w:ind w:hanging="2520"/>
      </w:pPr>
    </w:lvl>
    <w:lvl w:ilvl="4">
      <w:numFmt w:val="decimal"/>
      <w:lvlText w:val="%5."/>
      <w:start w:val="1"/>
      <w:pPr>
        <w:ind w:left="3600"/>
        <w:ind w:hanging="3240"/>
      </w:pPr>
    </w:lvl>
    <w:lvl w:ilvl="5">
      <w:numFmt w:val="decimal"/>
      <w:lvlText w:val="%6."/>
      <w:start w:val="1"/>
      <w:pPr>
        <w:ind w:left="4320"/>
        <w:ind w:hanging="4140"/>
      </w:pPr>
    </w:lvl>
    <w:lvl w:ilvl="6">
      <w:numFmt w:val="decimal"/>
      <w:lvlText w:val="%7."/>
      <w:start w:val="1"/>
      <w:pPr>
        <w:ind w:left="5040"/>
        <w:ind w:hanging="4680"/>
      </w:pPr>
    </w:lvl>
    <w:lvl w:ilvl="7">
      <w:numFmt w:val="decimal"/>
      <w:lvlText w:val="%8."/>
      <w:start w:val="1"/>
      <w:pPr>
        <w:ind w:left="5760"/>
        <w:ind w:hanging="5400"/>
      </w:pPr>
    </w:lvl>
    <w:lvl w:ilvl="8">
      <w:numFmt w:val="decimal"/>
      <w:lvlText w:val="%9."/>
      <w:start w:val="1"/>
      <w:pPr>
        <w:ind w:left="6480"/>
        <w:ind w:hanging="630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  <w:num w:numId="10121982">
    <w:abstractNumId w:val="10121982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p14 w16 w16cex w16sdtdh">
  <w:zoom w:percent="120"/>
  <w:removePersonalInformation/>
  <w:removeDateAndTime/>
  <w:formsDesign/>
  <w:trackRevisions w:val="false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F459EA"/>
  <w15:chartTrackingRefBased/>
  <w15:docId w15:val="{AD1A6465-26A0-4970-AED9-3B81A09A6F7A}"/>
  <w:rsids>
    <w:rsidRoot val="00DF198B"/>
    <w:rsid val="00086FA5"/>
    <w:rsid val="000E4641"/>
    <w:rsid val="00151F66"/>
    <w:rsid val="00172562"/>
    <w:rsid val="00177F8D"/>
    <w:rsid val="00185F4A"/>
    <w:rsid val="002D2200"/>
    <w:rsid val="00316938"/>
    <w:rsid val="0040564B"/>
    <w:rsid val="0048120C"/>
    <w:rsid val="004909D9"/>
    <w:rsid val="00521481"/>
    <w:rsid val="00569B7B"/>
    <w:rsid val="00665110"/>
    <w:rsid val="006709F1"/>
    <w:rsid val="006C60E6"/>
    <w:rsid val="00837914"/>
    <w:rsid val="00874FE7"/>
    <w:rsid val="00952F7D"/>
    <w:rsid val="009A38BA"/>
    <w:rsid val="00B43E11"/>
    <w:rsid val="00D43125"/>
    <w:rsid val="00D66A3A"/>
    <w:rsid val="00DF198B"/>
    <w:rsid val="00E74B29"/>
    <w:rsid val="00F4064C"/>
    <w:rsid val="00FB2F1A"/>
    <w:rsid val="01128ACB"/>
    <w:rsid val="01167464"/>
    <w:rsid val="012AC382"/>
    <w:rsid val="014E4491"/>
    <w:rsid val="015AE999"/>
    <w:rsid val="018114E7"/>
    <w:rsid val="01893785"/>
    <w:rsid val="018A1A2D"/>
    <w:rsid val="018B0531"/>
    <w:rsid val="01907EB4"/>
    <w:rsid val="019D6365"/>
    <w:rsid val="01F26BDC"/>
    <w:rsid val="01FA4DCF"/>
    <w:rsid val="026EB0AA"/>
    <w:rsid val="029EBFEE"/>
    <w:rsid val="02A352BE"/>
    <w:rsid val="02C21CD5"/>
    <w:rsid val="02D5AF28"/>
    <w:rsid val="030D6653"/>
    <w:rsid val="031D7989"/>
    <w:rsid val="033F27E5"/>
    <w:rsid val="034D5965"/>
    <w:rsid val="03A4F9D5"/>
    <w:rsid val="03B3CD2F"/>
    <w:rsid val="03F6E78B"/>
    <w:rsid val="041C06F9"/>
    <w:rsid val="04320356"/>
    <w:rsid val="043BFC61"/>
    <w:rsid val="043F262D"/>
    <w:rsid val="0469EB67"/>
    <w:rsid val="04AF260A"/>
    <w:rsid val="04C29EAF"/>
    <w:rsid val="04C81F76"/>
    <w:rsid val="05634D69"/>
    <w:rsid val="05B84069"/>
    <w:rsid val="05DEB572"/>
    <w:rsid val="05E5B43A"/>
    <w:rsid val="06070A58"/>
    <w:rsid val="063F1F95"/>
    <w:rsid val="064667B9"/>
    <w:rsid val="065CC661"/>
    <w:rsid val="065F4A6C"/>
    <w:rsid val="068947FE"/>
    <w:rsid val="069446ED"/>
    <w:rsid val="06DB5EDA"/>
    <w:rsid val="06ED70FD"/>
    <w:rsid val="072E6C44"/>
    <w:rsid val="079359BA"/>
    <w:rsid val="07BA5B22"/>
    <w:rsid val="07D0031D"/>
    <w:rsid val="0805AC00"/>
    <w:rsid val="0820CA88"/>
    <w:rsid val="086BF9BB"/>
    <w:rsid val="0886048D"/>
    <w:rsid val="08B152AB"/>
    <w:rsid val="08F31A8D"/>
    <w:rsid val="08FF1831"/>
    <w:rsid val="090F5A35"/>
    <w:rsid val="09351448"/>
    <w:rsid val="0942EBC3"/>
    <w:rsid val="095CB8E8"/>
    <w:rsid val="0962F0BF"/>
    <w:rsid val="09A364C5"/>
    <w:rsid val="09B88CC4"/>
    <w:rsid val="0A1709CA"/>
    <w:rsid val="0A230EB3"/>
    <w:rsid val="0A41D8EE"/>
    <w:rsid val="0A68A87B"/>
    <w:rsid val="0A6F488C"/>
    <w:rsid val="0ACC0E71"/>
    <w:rsid val="0B18432A"/>
    <w:rsid val="0B81E11B"/>
    <w:rsid val="0BCBA727"/>
    <w:rsid val="0BCBECCA"/>
    <w:rsid val="0C0C1C7B"/>
    <w:rsid val="0C1FD4DE"/>
    <w:rsid val="0C67A814"/>
    <w:rsid val="0C6B2116"/>
    <w:rsid val="0C847EF4"/>
    <w:rsid val="0C98FA70"/>
    <w:rsid val="0C9D22EE"/>
    <w:rsid val="0CB1EA9D"/>
    <w:rsid val="0CB6A775"/>
    <w:rsid val="0CC6754F"/>
    <w:rsid val="0D3BACFC"/>
    <w:rsid val="0D902316"/>
    <w:rsid val="0DB6AEA1"/>
    <w:rsid val="0DE13146"/>
    <w:rsid val="0E165CE6"/>
    <w:rsid val="0E1861CF"/>
    <w:rsid val="0E35F675"/>
    <w:rsid val="0E4DBAFE"/>
    <w:rsid val="0E502719"/>
    <w:rsid val="0E7150FC"/>
    <w:rsid val="0E76D5E8"/>
    <w:rsid val="0E827FC2"/>
    <w:rsid val="0E9EF496"/>
    <w:rsid val="0EF67FD6"/>
    <w:rsid val="0F27E868"/>
    <w:rsid val="0F60115E"/>
    <w:rsid val="0F6DB438"/>
    <w:rsid val="0F8641DE"/>
    <w:rsid val="0F9BB548"/>
    <w:rsid val="0F9F7F94"/>
    <w:rsid val="0FB22D47"/>
    <w:rsid val="0FBD01BA"/>
    <w:rsid val="0FEBF77A"/>
    <w:rsid val="1040024A"/>
    <w:rsid val="10419C09"/>
    <w:rsid val="10B840A7"/>
    <w:rsid val="10C27329"/>
    <w:rsid val="10CD94FC"/>
    <w:rsid val="10DFF330"/>
    <w:rsid val="1131D285"/>
    <w:rsid val="11374853"/>
    <w:rsid val="113B4FF5"/>
    <w:rsid val="1157F017"/>
    <w:rsid val="11AEAE67"/>
    <w:rsid val="11C1139F"/>
    <w:rsid val="1275952F"/>
    <w:rsid val="12ED34B3"/>
    <w:rsid val="1324A517"/>
    <w:rsid val="133A1AB8"/>
    <w:rsid val="13649D5D"/>
    <w:rsid val="13A9FF6E"/>
    <w:rsid val="13C66D88"/>
    <w:rsid val="13D6B90C"/>
    <w:rsid val="13E3C750"/>
    <w:rsid val="1414F8DB"/>
    <w:rsid val="141793F2"/>
    <w:rsid val="1443DB54"/>
    <w:rsid val="1464DC45"/>
    <w:rsid val="146EE915"/>
    <w:rsid val="14859E6A"/>
    <w:rsid val="1488E4E1"/>
    <w:rsid val="148F90D9"/>
    <w:rsid val="14BF689D"/>
    <w:rsid val="14C122AA"/>
    <w:rsid val="151717D4"/>
    <w:rsid val="152344C7"/>
    <w:rsid val="157B6646"/>
    <w:rsid val="15982EB4"/>
    <w:rsid val="15B7B38E"/>
    <w:rsid val="163C9C11"/>
    <w:rsid val="1671BB7A"/>
    <w:rsid val="169865E4"/>
    <w:rsid val="1698EFC1"/>
    <w:rsid val="169DEB10"/>
    <w:rsid val="16E1838A"/>
    <w:rsid val="171A768B"/>
    <w:rsid val="1740A94F"/>
    <w:rsid val="174D6708"/>
    <w:rsid val="1754AE37"/>
    <w:rsid val="17AA9179"/>
    <w:rsid val="17BF4415"/>
    <w:rsid val="18678E7E"/>
    <w:rsid val="18C441DF"/>
    <w:rsid val="1929096C"/>
    <w:rsid val="19305FE2"/>
    <w:rsid val="1930A592"/>
    <w:rsid val="1A45FA90"/>
    <w:rsid val="1A9FC510"/>
    <w:rsid val="1AB8F9E2"/>
    <w:rsid val="1ACC75F3"/>
    <w:rsid val="1ACD4888"/>
    <w:rsid val="1ADCF5B7"/>
    <w:rsid val="1ADFF5A7"/>
    <w:rsid val="1B100D34"/>
    <w:rsid val="1B173C42"/>
    <w:rsid val="1B62E273"/>
    <w:rsid val="1B9F4E88"/>
    <w:rsid val="1C2C8DC0"/>
    <w:rsid val="1C38EF90"/>
    <w:rsid val="1C9ECE90"/>
    <w:rsid val="1D094091"/>
    <w:rsid val="1D6E16E1"/>
    <w:rsid val="1D718139"/>
    <w:rsid val="1DBBDB21"/>
    <w:rsid val="1DE218DC"/>
    <w:rsid val="1E149679"/>
    <w:rsid val="1E22199F"/>
    <w:rsid val="1E2E8599"/>
    <w:rsid val="1E47ADF6"/>
    <w:rsid val="1E7AE3EA"/>
    <w:rsid val="1E848B45"/>
    <w:rsid val="1E9C42C6"/>
    <w:rsid val="1EC6850D"/>
    <w:rsid val="1EDDB9CA"/>
    <w:rsid val="1EEACB7B"/>
    <w:rsid val="1EEDB5EF"/>
    <w:rsid val="1F450FB3"/>
    <w:rsid val="1FC12B69"/>
    <w:rsid val="1FD24380"/>
    <w:rsid val="20409D41"/>
    <w:rsid val="20A6D5EE"/>
    <w:rsid val="20A921FB"/>
    <w:rsid val="20B53C14"/>
    <w:rsid val="210364A9"/>
    <w:rsid val="21088744"/>
    <w:rsid val="2126510C"/>
    <w:rsid val="21497CFC"/>
    <w:rsid val="218FD6AA"/>
    <w:rsid val="219812C7"/>
    <w:rsid val="21BB7AB1"/>
    <w:rsid val="220F4B30"/>
    <w:rsid val="22575696"/>
    <w:rsid val="22A457A5"/>
    <w:rsid val="22E3D92E"/>
    <w:rsid val="22FB7814"/>
    <w:rsid val="230B111F"/>
    <w:rsid val="23197759"/>
    <w:rsid val="23A585B6"/>
    <w:rsid val="23C08E86"/>
    <w:rsid val="243B056B"/>
    <w:rsid val="243BDA96"/>
    <w:rsid val="246A51EE"/>
    <w:rsid val="2481E8C7"/>
    <w:rsid val="2483D7FD"/>
    <w:rsid val="249DC71D"/>
    <w:rsid val="249E8CC5"/>
    <w:rsid val="24A5B4A3"/>
    <w:rsid val="24B3B423"/>
    <w:rsid val="24DCC7AC"/>
    <w:rsid val="24E11E10"/>
    <w:rsid val="24F10581"/>
    <w:rsid val="254A3181"/>
    <w:rsid val="2591DAC0"/>
    <w:rsid val="25BA933C"/>
    <w:rsid val="25EBFDCB"/>
    <w:rsid val="26282077"/>
    <w:rsid val="26410642"/>
    <w:rsid val="26418504"/>
    <w:rsid val="264797F9"/>
    <w:rsid val="26567FBA"/>
    <w:rsid val="2678980D"/>
    <w:rsid val="2689F39F"/>
    <w:rsid val="272A7860"/>
    <w:rsid val="27594253"/>
    <w:rsid val="27987DD3"/>
    <w:rsid val="27BB78BF"/>
    <w:rsid val="27C337B0"/>
    <w:rsid val="27CE2A71"/>
    <w:rsid val="27DCD6A3"/>
    <w:rsid val="27E6330F"/>
    <w:rsid val="280F19A6"/>
    <w:rsid val="2878EFE4"/>
    <w:rsid val="287D9084"/>
    <w:rsid val="28B5D30A"/>
    <w:rsid val="28CD971B"/>
    <w:rsid val="290340D9"/>
    <w:rsid val="290E8455"/>
    <w:rsid val="2910F691"/>
    <w:rsid val="29262995"/>
    <w:rsid val="2946A02B"/>
    <w:rsid val="294F672D"/>
    <w:rsid val="295CBBC9"/>
    <w:rsid val="295FFD69"/>
    <w:rsid val="29F4E48E"/>
    <w:rsid val="29F703CC"/>
    <w:rsid val="2A0AA4A3"/>
    <w:rsid val="2A27103E"/>
    <w:rsid val="2A69677C"/>
    <w:rsid val="2AAA54B6"/>
    <w:rsid val="2ADC39A8"/>
    <w:rsid val="2B14F627"/>
    <w:rsid val="2B443936"/>
    <w:rsid val="2B46884C"/>
    <w:rsid val="2B79AE5B"/>
    <w:rsid val="2B8AE6A7"/>
    <w:rsid val="2B953EB4"/>
    <w:rsid val="2B9C217E"/>
    <w:rsid val="2BE59E4E"/>
    <w:rsid val="2C5B3F4F"/>
    <w:rsid val="2C621A93"/>
    <w:rsid val="2C6D9803"/>
    <w:rsid val="2CA8A636"/>
    <w:rsid val="2CAC98E1"/>
    <w:rsid val="2CCD437B"/>
    <w:rsid val="2CED2E31"/>
    <w:rsid val="2D0EB4BA"/>
    <w:rsid val="2D4C67FC"/>
    <w:rsid val="2D4F110A"/>
    <w:rsid val="2D7AE1F8"/>
    <w:rsid val="2D9FA46A"/>
    <w:rsid val="2DC361C0"/>
    <w:rsid val="2E1A79FB"/>
    <w:rsid val="2E29CE14"/>
    <w:rsid val="2E35E1FF"/>
    <w:rsid val="2E6B6C99"/>
    <w:rsid val="2E6BE007"/>
    <w:rsid val="2E8204AE"/>
    <w:rsid val="2E90C275"/>
    <w:rsid val="2E9C0CDC"/>
    <w:rsid val="2EE8385D"/>
    <w:rsid val="2F1D3F10"/>
    <w:rsid val="2F20B7B0"/>
    <w:rsid val="2FB02918"/>
    <w:rsid val="2FB4A9F1"/>
    <w:rsid val="2FF480A2"/>
    <w:rsid val="2FF8B195"/>
    <w:rsid val="300A2A13"/>
    <w:rsid val="3047BD3A"/>
    <w:rsid val="30A0315B"/>
    <w:rsid val="30A67720"/>
    <w:rsid val="30E003B1"/>
    <w:rsid val="30E94D98"/>
    <w:rsid val="311F8D95"/>
    <w:rsid val="31358BB6"/>
    <w:rsid val="31369DF8"/>
    <w:rsid val="31774C76"/>
    <w:rsid val="3179465A"/>
    <w:rsid val="31ACD264"/>
    <w:rsid val="31ADE7FA"/>
    <w:rsid val="31B1372F"/>
    <w:rsid val="31B86AF6"/>
    <w:rsid val="31D96EBE"/>
    <w:rsid val="3218F9C6"/>
    <w:rsid val="32BA2CF3"/>
    <w:rsid val="32D2D308"/>
    <w:rsid val="32DAFC9D"/>
    <w:rsid val="32F23667"/>
    <w:rsid val="3306DFAF"/>
    <w:rsid val="330A1D6C"/>
    <w:rsid val="331729FA"/>
    <w:rsid val="33247455"/>
    <w:rsid val="33571F2A"/>
    <w:rsid val="335B4E0A"/>
    <w:rsid val="33800AA4"/>
    <w:rsid val="3391628F"/>
    <w:rsid val="3396394E"/>
    <w:rsid val="339DE612"/>
    <w:rsid val="33A6AEAB"/>
    <w:rsid val="33A8F9CB"/>
    <w:rsid val="33BAB478"/>
    <w:rsid val="33EE2A96"/>
    <w:rsid val="33FF5D13"/>
    <w:rsid val="34459AAA"/>
    <w:rsid val="348DFD74"/>
    <w:rsid val="34A2E3DC"/>
    <w:rsid val="34BBD86D"/>
    <w:rsid val="34DB8235"/>
    <w:rsid val="351D4044"/>
    <w:rsid val="355B7A8E"/>
    <w:rsid val="3562F54F"/>
    <w:rsid val="35930D5B"/>
    <w:rsid val="35CA7920"/>
    <w:rsid val="35FBD5CE"/>
    <w:rsid val="3609A650"/>
    <w:rsid val="360A0F1B"/>
    <w:rsid val="3640B99E"/>
    <w:rsid val="36A50F97"/>
    <w:rsid val="36B62EF5"/>
    <w:rsid val="37191B07"/>
    <w:rsid val="3764130F"/>
    <w:rsid val="37C55713"/>
    <w:rsid val="37C88A7E"/>
    <w:rsid val="37C9F7FF"/>
    <w:rsid val="37F30230"/>
    <w:rsid val="382D6F7A"/>
    <w:rsid val="383279BE"/>
    <w:rsid val="3853C118"/>
    <w:rsid val="386969AF"/>
    <w:rsid val="3896E33C"/>
    <w:rsid val="389C15A1"/>
    <w:rsid val="38AF6164"/>
    <w:rsid val="38DBCB77"/>
    <w:rsid val="38FFE370"/>
    <w:rsid val="390D51BD"/>
    <w:rsid val="3931AA79"/>
    <w:rsid val="39866B7E"/>
    <w:rsid val="398950A0"/>
    <w:rsid val="39DFA5B1"/>
    <w:rsid val="3A454F3A"/>
    <w:rsid val="3A48AA8B"/>
    <w:rsid val="3A50BBC9"/>
    <w:rsid val="3A9356CE"/>
    <w:rsid val="3B40C2A1"/>
    <w:rsid val="3BBDF1B2"/>
    <w:rsid val="3BC838E4"/>
    <w:rsid val="3BC955AB"/>
    <w:rsid val="3BD6536E"/>
    <w:rsid val="3C5C494D"/>
    <w:rsid val="3CC6D560"/>
    <w:rsid val="3CCDAC3E"/>
    <w:rsid val="3D05EAE1"/>
    <w:rsid val="3D174673"/>
    <w:rsid val="3D249F1E"/>
    <w:rsid val="3D2FB66C"/>
    <w:rsid val="3D317587"/>
    <w:rsid val="3D3CDAD2"/>
    <w:rsid val="3D4348E5"/>
    <w:rsid val="3D59C213"/>
    <w:rsid val="3D63103E"/>
    <w:rsid val="3D7DD205"/>
    <w:rsid val="3DA2B1C5"/>
    <w:rsid val="3DAE210E"/>
    <w:rsid val="3DB67F9E"/>
    <w:rsid val="3DDA78BB"/>
    <w:rsid val="3E2834B0"/>
    <w:rsid val="3E29FD04"/>
    <w:rsid val="3E48CB93"/>
    <w:rsid val="3E83E456"/>
    <w:rsid val="3EB316D4"/>
    <w:rsid val="3F1B2F7C"/>
    <w:rsid val="3F20EB4C"/>
    <w:rsid val="3F86428C"/>
    <w:rsid val="3FB0F161"/>
    <w:rsid val="3FCE7387"/>
    <w:rsid val="3FDEA10A"/>
    <w:rsid val="4001D02C"/>
    <w:rsid val="400A89B8"/>
    <w:rsid val="403F6A49"/>
    <w:rsid val="4045654F"/>
    <w:rsid val="405763F4"/>
    <w:rsid val="40640413"/>
    <w:rsid val="40747B94"/>
    <w:rsid val="408DA0E3"/>
    <w:rsid val="40BCBBAD"/>
    <w:rsid val="41128243"/>
    <w:rsid val="41683E87"/>
    <w:rsid val="417BEA53"/>
    <w:rsid val="4191F19A"/>
    <w:rsid val="4194CCBD"/>
    <w:rsid val="41973580"/>
    <w:rsid val="41A520B2"/>
    <w:rsid val="41ABAF02"/>
    <w:rsid val="41D13054"/>
    <w:rsid val="420A46D3"/>
    <w:rsid val="4223E4EA"/>
    <w:rsid val="423AA34B"/>
    <w:rsid val="423DC582"/>
    <w:rsid val="4240F16B"/>
    <w:rsid val="424EEAF7"/>
    <w:rsid val="425B7287"/>
    <w:rsid val="42894178"/>
    <w:rsid val="4295A67A"/>
    <w:rsid val="42D51020"/>
    <w:rsid val="4303B764"/>
    <w:rsid val="4340F113"/>
    <w:rsid val="43477F63"/>
    <w:rsid val="436F034C"/>
    <w:rsid val="437FCDBF"/>
    <w:rsid val="439EE95F"/>
    <w:rsid val="43B324B0"/>
    <w:rsid val="43D0FBD2"/>
    <w:rsid val="43D995E3"/>
    <w:rsid val="44642F84"/>
    <w:rsid val="446B3A27"/>
    <w:rsid val="4480FA92"/>
    <w:rsid val="449AB64C"/>
    <w:rsid val="44A6241A"/>
    <w:rsid val="44B38B15"/>
    <w:rsid val="44C22321"/>
    <w:rsid val="44CD38DC"/>
    <w:rsid val="44DCC174"/>
    <w:rsid val="44E34FC4"/>
    <w:rsid val="451D30AD"/>
    <w:rsid val="45235F0F"/>
    <w:rsid val="45E123AD"/>
    <w:rsid val="45ECCA61"/>
    <w:rsid val="460F6684"/>
    <w:rsid val="4656AA44"/>
    <w:rsid val="46977CE7"/>
    <w:rsid val="47372C57"/>
    <w:rsid val="4768BE99"/>
    <w:rsid val="47889AC2"/>
    <w:rsid val="47D72887"/>
    <w:rsid val="48067704"/>
    <w:rsid val="4814AF3E"/>
    <w:rsid val="48825202"/>
    <w:rsid val="48BF9F4F"/>
    <w:rsid val="48E232A6"/>
    <w:rsid val="48FFC200"/>
    <w:rsid val="492D53CE"/>
    <w:rsid val="4937F206"/>
    <w:rsid val="49621595"/>
    <w:rsid val="49A92D39"/>
    <w:rsid val="49BCE900"/>
    <w:rsid val="49CC9335"/>
    <w:rsid val="4A234B60"/>
    <w:rsid val="4A476B9D"/>
    <w:rsid val="4A535E01"/>
    <w:rsid val="4A65F040"/>
    <w:rsid val="4A6618D0"/>
    <w:rsid val="4A6CAD27"/>
    <w:rsid val="4A865FCC"/>
    <w:rsid val="4A92B658"/>
    <w:rsid val="4AA05F5B"/>
    <w:rsid val="4B0EDBE2"/>
    <w:rsid val="4B3968EB"/>
    <w:rsid val="4B3E17C6"/>
    <w:rsid val="4B404D2F"/>
    <w:rsid val="4B51C5AD"/>
    <w:rsid val="4B529148"/>
    <w:rsid val="4B5881D9"/>
    <w:rsid val="4B67C82E"/>
    <w:rsid val="4B92A093"/>
    <w:rsid val="4BDE986F"/>
    <w:rsid val="4BF643FA"/>
    <w:rsid val="4C266120"/>
    <w:rsid val="4CD9E827"/>
    <w:rsid val="4D49B14B"/>
    <w:rsid val="4D4CD127"/>
    <w:rsid val="4D50E6A2"/>
    <w:rsid val="4D52FE9C"/>
    <w:rsid val="4D54E700"/>
    <w:rsid val="4D714748"/>
    <w:rsid val="4D84521B"/>
    <w:rsid val="4D9DB992"/>
    <w:rsid val="4DF6A941"/>
    <w:rsid val="4E5C902B"/>
    <w:rsid val="4E5CACD1"/>
    <w:rsid val="4E988E06"/>
    <w:rsid val="4EBC7909"/>
    <w:rsid val="4EC412F3"/>
    <w:rsid val="4ECE32CC"/>
    <w:rsid val="4EF459EA"/>
    <w:rsid val="4F259E1A"/>
    <w:rsid val="4FB82EBC"/>
    <w:rsid val="4FCFE66D"/>
    <w:rsid val="4FD55EF9"/>
    <w:rsid val="5024213A"/>
    <w:rsid val="5066FC49"/>
    <w:rsid val="508A9F5E"/>
    <w:rsid val="50A625D9"/>
    <w:rsid val="50ABF43A"/>
    <w:rsid val="50CF075A"/>
    <w:rsid val="50D7C5BA"/>
    <w:rsid val="50EF4974"/>
    <w:rsid val="51008584"/>
    <w:rsid val="51966656"/>
    <w:rsid val="51E4F36D"/>
    <w:rsid val="51E6B7BB"/>
    <w:rsid val="522457C5"/>
    <w:rsid val="52266FBF"/>
    <w:rsid val="5241F63A"/>
    <w:rsid val="526AD7BB"/>
    <w:rsid val="5271F178"/>
    <w:rsid val="528C1BF1"/>
    <w:rsid val="529B2B99"/>
    <w:rsid val="52A9CA2C"/>
    <w:rsid val="52E7C72B"/>
    <w:rsid val="534929AB"/>
    <w:rsid val="535101CF"/>
    <w:rsid val="53978416"/>
    <w:rsid val="53C92D4D"/>
    <w:rsid val="53D4FF94"/>
    <w:rsid val="543BFB17"/>
    <w:rsid val="544DF56D"/>
    <w:rsid val="5482FB05"/>
    <w:rsid val="5496244D"/>
    <w:rsid val="54A5ED55"/>
    <w:rsid val="54C0FCDC"/>
    <w:rsid val="54FAD2C4"/>
    <w:rsid val="55191992"/>
    <w:rsid val="551DF20F"/>
    <w:rsid val="55371F07"/>
    <w:rsid val="554EDB0B"/>
    <w:rsid val="556D22D4"/>
    <w:rsid val="5574EC86"/>
    <w:rsid val="55A0E984"/>
    <w:rsid val="55A49D09"/>
    <w:rsid val="55EEF750"/>
    <w:rsid val="56019D81"/>
    <w:rsid val="56277040"/>
    <w:rsid val="5638DF6E"/>
    <w:rsid val="5640989D"/>
    <w:rsid val="568236C6"/>
    <w:rsid val="568BC8F6"/>
    <w:rsid val="56E7C384"/>
    <w:rsid val="57038227"/>
    <w:rsid val="575E7606"/>
    <w:rsid val="576056BC"/>
    <w:rsid val="57B8FEB3"/>
    <w:rsid val="57C1C43E"/>
    <w:rsid val="57CE7656"/>
    <w:rsid val="57DC68FE"/>
    <w:rsid val="57F18D51"/>
    <w:rsid val="583048B5"/>
    <w:rsid val="5872E2BF"/>
    <w:rsid val="587792DF"/>
    <w:rsid val="58939949"/>
    <w:rsid val="589799A7"/>
    <w:rsid val="58B6C418"/>
    <w:rsid val="58FE1B38"/>
    <w:rsid val="59174395"/>
    <w:rsid val="5954CF14"/>
    <w:rsid val="5960B02C"/>
    <w:rsid val="59977D85"/>
    <w:rsid val="59BB726B"/>
    <w:rsid val="59CF68D4"/>
    <w:rsid val="59DF4FE5"/>
    <w:rsid val="5A2F4DFC"/>
    <w:rsid val="5A396F2A"/>
    <w:rsid val="5A762638"/>
    <w:rsid val="5AAA4313"/>
    <w:rsid val="5B188D2A"/>
    <w:rsid val="5B4E1AD3"/>
    <w:rsid val="5B68594E"/>
    <w:rsid val="5B6B3935"/>
    <w:rsid val="5B6FD6FD"/>
    <w:rsid val="5B938D77"/>
    <w:rsid val="5BB0B1E3"/>
    <w:rsid val="5BB2A831"/>
    <w:rsid val="5BE62807"/>
    <w:rsid val="5BEB3DAC"/>
    <w:rsid val="5BFCF568"/>
    <w:rsid val="5C138AF9"/>
    <w:rsid val="5C504B60"/>
    <w:rsid val="5C67C927"/>
    <w:rsid val="5CB8E605"/>
    <w:rsid val="5CD557D8"/>
    <w:rsid val="5CE7FE71"/>
    <w:rsid val="5CF3DC73"/>
    <w:rsid val="5D0BA75E"/>
    <w:rsid val="5D0CE761"/>
    <w:rsid val="5D28C783"/>
    <w:rsid val="5D4653E2"/>
    <w:rsid val="5D6F6668"/>
    <w:rsid val="5D81F868"/>
    <w:rsid val="5DA20510"/>
    <w:rsid val="5DB36EC3"/>
    <w:rsid val="5DBCE987"/>
    <w:rsid val="5DCCDBF0"/>
    <w:rsid val="5DF18EF9"/>
    <w:rsid val="5E456C66"/>
    <w:rsid val="5E4C84C6"/>
    <w:rsid val="5E713689"/>
    <w:rsid val="5E83CED2"/>
    <w:rsid val="5E8D39CC"/>
    <w:rsid val="5E8E4F62"/>
    <w:rsid val="5EA777BF"/>
    <w:rsid val="5F1CA88E"/>
    <w:rsid val="5F3E6036"/>
    <w:rsid val="5F3F39A9"/>
    <w:rsid val="5F5A02A3"/>
    <w:rsid val="5F6676E8"/>
    <w:rsid val="5F8D5F5A"/>
    <w:rsid val="5FB87C1B"/>
    <w:rsid val="5FC4454A"/>
    <w:rsid val="5FCE5286"/>
    <w:rsid val="5FF4037A"/>
    <w:rsid val="6032B288"/>
    <w:rsid val="603C0981"/>
    <w:rsid val="6042328A"/>
    <w:rsid val="609EAB2E"/>
    <w:rsid val="60A7072A"/>
    <w:rsid val="60B1CDB9"/>
    <w:rsid val="6117BAC0"/>
    <w:rsid val="614EC6E5"/>
    <w:rsid val="618250B5"/>
    <w:rsid val="618FD3DB"/>
    <w:rsid val="619CAEEE"/>
    <w:rsid val="61C43B14"/>
    <w:rsid val="61EF5E31"/>
    <w:rsid val="62327D7F"/>
    <w:rsid val="626796BA"/>
    <w:rsid val="629002C8"/>
    <w:rsid val="6370072A"/>
    <w:rsid val="637BD835"/>
    <w:rsid val="639AD02C"/>
    <w:rsid val="63AC50A2"/>
    <w:rsid val="63C72913"/>
    <w:rsid val="63D2BE74"/>
    <w:rsid val="63F64710"/>
    <w:rsid val="642E06BD"/>
    <w:rsid val="653A36FA"/>
    <w:rsid val="656A1E41"/>
    <w:rsid val="6573E1F0"/>
    <w:rsid val="65BA5A68"/>
    <w:rsid val="663D940A"/>
    <w:rsid val="671F7788"/>
    <w:rsid val="67405C45"/>
    <w:rsid val="679D0180"/>
    <w:rsid val="67C37683"/>
    <w:rsid val="67E151F1"/>
    <w:rsid val="67F53687"/>
    <w:rsid val="683C255C"/>
    <w:rsid val="6858C506"/>
    <w:rsid val="686913F6"/>
    <w:rsid val="68B1AA99"/>
    <w:rsid val="68BCD528"/>
    <w:rsid val="68C28A98"/>
    <w:rsid val="68DE6235"/>
    <w:rsid val="68DE8028"/>
    <w:rsid val="68EDBF61"/>
    <w:rsid val="68F82A8F"/>
    <w:rsid val="690D592E"/>
    <w:rsid val="697534CC"/>
    <w:rsid val="697A30AC"/>
    <w:rsid val="69940667"/>
    <w:rsid val="69BADA6F"/>
    <w:rsid val="69CFEC73"/>
    <w:rsid val="69D02D5B"/>
    <w:rsid val="69DE104D"/>
    <w:rsid val="6A191657"/>
    <w:rsid val="6A24D6EA"/>
    <w:rsid val="6A475313"/>
    <w:rsid val="6A4ABBC7"/>
    <w:rsid val="6A84257D"/>
    <w:rsid val="6AA427E4"/>
    <w:rsid val="6AC02F71"/>
    <w:rsid val="6AFDB25C"/>
    <w:rsid val="6AFE8674"/>
    <w:rsid val="6B13CD80"/>
    <w:rsid val="6B38B3B4"/>
    <w:rsid val="6B57A717"/>
    <w:rsid val="6B75AF43"/>
    <w:rsid val="6B761D62"/>
    <w:rsid val="6B85FAC7"/>
    <w:rsid val="6B861C9D"/>
    <w:rsid val="6B894A85"/>
    <w:rsid val="6BDA3B67"/>
    <w:rsid val="6BE94B5B"/>
    <w:rsid val="6C162B6E"/>
    <w:rsid val="6C1FF5DE"/>
    <w:rsid val="6C7DD6C6"/>
    <w:rsid val="6C806335"/>
    <w:rsid val="6C9A56D5"/>
    <w:rsid val="6CA0C2A8"/>
    <w:rsid val="6CA9F5AC"/>
    <w:rsid val="6CC5FDEB"/>
    <w:rsid val="6CE19050"/>
    <w:rsid val="6D10E38B"/>
    <w:rsid val="6D1BC6FC"/>
    <w:rsid val="6D251AE6"/>
    <w:rsid val="6D50C038"/>
    <w:rsid val="6D853C7F"/>
    <w:rsid val="6DA6E220"/>
    <w:rsid val="6DE0CA51"/>
    <w:rsid val="6DFC65BE"/>
    <w:rsid val="6E20B05D"/>
    <w:rsid val="6E362736"/>
    <w:rsid val="6E479391"/>
    <w:rsid val="6E4FF2F8"/>
    <w:rsid val="6E692BFF"/>
    <w:rsid val="6E7EB58D"/>
    <w:rsid val="6E8F47D9"/>
    <w:rsid val="6E9E48C2"/>
    <w:rsid val="6ECC8B57"/>
    <w:rsid val="6F01CBB9"/>
    <w:rsid val="6F18FE97"/>
    <w:rsid val="6F294819"/>
    <w:rsid val="6F45168C"/>
    <w:rsid val="6F55535A"/>
    <w:rsid val="6F627DC3"/>
    <w:rsid val="6F7C9AB2"/>
    <w:rsid val="6F89DB3D"/>
    <w:rsid val="6FD1F797"/>
    <w:rsid val="6FDB2840"/>
    <w:rsid val="6FE221E8"/>
    <w:rsid val="6FE76D38"/>
    <w:rsid val="7016C3FC"/>
    <w:rsid val="701A85EE"/>
    <w:rsid val="70410F28"/>
    <w:rsid val="70502836"/>
    <w:rsid val="705E1B1C"/>
    <w:rsid val="707E835C"/>
    <w:rsid val="7081D5E7"/>
    <w:rsid val="70B16D77"/>
    <w:rsid val="70C5187A"/>
    <w:rsid val="71076D67"/>
    <w:rsid val="7113BC38"/>
    <w:rsid val="714B7705"/>
    <w:rsid val="715AB252"/>
    <w:rsid val="717C83F7"/>
    <w:rsid val="717D2F18"/>
    <w:rsid val="71833D99"/>
    <w:rsid val="7199AE07"/>
    <w:rsid val="71AF6D2F"/>
    <w:rsid val="71DB9A99"/>
    <w:rsid val="71DCDF89"/>
    <w:rsid val="71E61DA4"/>
    <w:rsid val="720C2418"/>
    <w:rsid val="725F2217"/>
    <w:rsid val="729E6167"/>
    <w:rsid val="730A74D8"/>
    <w:rsid val="731C1712"/>
    <w:rsid val="73357E68"/>
    <w:rsid val="737A0F20"/>
    <w:rsid val="7380C128"/>
    <w:rsid val="73812F47"/>
    <w:rsid val="73877855"/>
    <w:rsid val="74463522"/>
    <w:rsid val="746CE745"/>
    <w:rsid val="749670DB"/>
    <w:rsid val="74A653C6"/>
    <w:rsid val="74AA76C9"/>
    <w:rsid val="74B7E773"/>
    <w:rsid val="74C3DCD9"/>
    <w:rsid val="74D10FD0"/>
    <w:rsid val="74FE895D"/>
    <w:rsid val="751121A6"/>
    <w:rsid val="753DCEE8"/>
    <w:rsid val="758A05BA"/>
    <w:rsid val="75A9FB62"/>
    <w:rsid val="75D40082"/>
    <w:rsid val="76218FF9"/>
    <w:rsid val="762B2E1D"/>
    <w:rsid val="7650B7E6"/>
    <w:rsid val="76518A7A"/>
    <w:rsid val="765885C4"/>
    <w:rsid val="7671EB74"/>
    <w:rsid val="768CFCD4"/>
    <w:rsid val="769770DD"/>
    <w:rsid val="76C6117D"/>
    <w:rsid val="76F27E91"/>
    <w:rsid val="7729FD82"/>
    <w:rsid val="772BFE02"/>
    <w:rsid val="77551CFB"/>
    <w:rsid val="77A789B9"/>
    <w:rsid val="77B383A4"/>
    <w:rsid val="77C6FE7E"/>
    <w:rsid val="77C7E883"/>
    <w:rsid val="77DDF488"/>
    <w:rsid val="77E9F259"/>
    <w:rsid val="77FB7D9B"/>
    <w:rsid val="7802C4CA"/>
    <w:rsid val="7811CD9D"/>
    <w:rsid val="7847C651"/>
    <w:rsid val="78555F28"/>
    <w:rsid val="78BFD053"/>
    <w:rsid val="78E19C24"/>
    <w:rsid val="795A6054"/>
    <w:rsid val="7960B7DE"/>
    <w:rsid val="7962CEDF"/>
    <w:rsid val="797D9DD0"/>
    <w:rsid val="7991640F"/>
    <w:rsid val="79974DFC"/>
    <w:rsid val="79D7486E"/>
    <w:rsid val="79DB46A2"/>
    <w:rsid val="79F12F89"/>
    <w:rsid val="7AC7B31F"/>
    <w:rsid val="7B1A8E7F"/>
    <w:rsid val="7B3548F1"/>
    <w:rsid val="7B3D2718"/>
    <w:rsid val="7B8899C9"/>
    <w:rsid val="7B89D588"/>
    <w:rsid val="7B8B544B"/>
    <w:rsid val="7BA88374"/>
    <w:rsid val="7C55A786"/>
    <w:rsid val="7C630B40"/>
    <w:rsid val="7C75A391"/>
    <w:rsid val="7C76B927"/>
    <w:rsid val="7CA4F0AC"/>
    <w:rsid val="7CA81DCA"/>
    <w:rsid val="7CAD0B70"/>
    <w:rsid val="7CB09FF1"/>
    <w:rsid val="7CCAE6DE"/>
    <w:rsid val="7CF8C02B"/>
    <w:rsid val="7D9B3F86"/>
    <w:rsid val="7D9D3B18"/>
    <w:rsid val="7DC344E2"/>
    <w:rsid val="7DCA82DC"/>
    <w:rsid val="7DD023A1"/>
    <w:rsid val="7DEE3AE7"/>
    <w:rsid val="7EBACB19"/>
    <w:rsid val="7F05B967"/>
    <w:rsid val="7F5A7A32"/>
    <w:rsid val="7F95FD27"/>
    <w:rsid val="7FA6A086"/>
    <w:rsid val="7FA9B8A8"/>
    <w:rsid val="7FB87EE6"/>
    <w:rsid val="7FB9D20B"/>
    <w:rsid val="7FF4AE52"/>
  </w:rsid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14="http://schemas.microsoft.com/office/word/2010/wordprocessingDrawing" xmlns:w16="http://schemas.microsoft.com/office/word/2018/wordml" xmlns:w16cex="http://schemas.microsoft.com/office/word/2018/wordml/cex" xmlns:w16sdtdh="http://schemas.microsoft.com/office/word/2020/wordml/sdtdatahash" mc:Ignorable="w14 w15 w16se w16cid wp14 w16 w16cex w16sdtdh">
  <w:docDefaults>
    <w:rPrDefault>
      <w:rPr>
        <w:rFonts w:asciiTheme="minorHAnsi" w:hAnsiTheme="minorHAnsi" w:eastAsia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qFormat="1"/>
    <w:lsdException w:name="heading 7" w:uiPriority="9" w:semiHidden="1" w:qFormat="1"/>
    <w:lsdException w:name="heading 8" w:uiPriority="9" w:semiHidden="1" w:qFormat="1"/>
    <w:lsdException w:name="heading 9" w:uiPriority="9" w:semiHidden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 w:semiHidden="1"/>
    <w:lsdException w:name="toc 2" w:uiPriority="39" w:semiHidden="1"/>
    <w:lsdException w:name="toc 3" w:uiPriority="39" w:semiHidden="1"/>
    <w:lsdException w:name="toc 4" w:uiPriority="39" w:semiHidden="1"/>
    <w:lsdException w:name="toc 5" w:uiPriority="39" w:semiHidden="1"/>
    <w:lsdException w:name="toc 6" w:uiPriority="39" w:semiHidden="1"/>
    <w:lsdException w:name="toc 7" w:uiPriority="39" w:semiHidden="1"/>
    <w:lsdException w:name="toc 8" w:uiPriority="39" w:semiHidden="1"/>
    <w:lsdException w:name="toc 9" w:uiPriority="39" w:semiHidden="1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uiPriority="35" w:semiHidden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 w:semiHidden="1" w:qFormat="1"/>
    <w:lsdException w:name="Closing" w:semiHidden="1"/>
    <w:lsdException w:name="Signature" w:semiHidden="1"/>
    <w:lsdException w:name="Default Paragraph Font" w:uiPriority="1" w:semiHidden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semiHidden="1" w:qFormat="1"/>
    <w:lsdException w:name="Emphasis" w:uiPriority="20" w:semiHidden="1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qFormat="1"/>
    <w:lsdException w:name="Quote" w:uiPriority="29" w:qFormat="1"/>
    <w:lsdException w:name="Intense Quote" w:uiPriority="30" w:semiHidden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qFormat="1"/>
    <w:lsdException w:name="Intense Emphasis" w:uiPriority="21" w:semiHidden="1" w:qFormat="1"/>
    <w:lsdException w:name="Subtle Reference" w:uiPriority="31" w:semiHidden="1" w:qFormat="1"/>
    <w:lsdException w:name="Intense Reference" w:uiPriority="32" w:semiHidden="1" w:qFormat="1"/>
    <w:lsdException w:name="Book Title" w:uiPriority="33" w:semiHidden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uiPriority w:val="7"/>
    <w:name w:val="Normal"/>
    <w:qFormat/>
    <w:rsid w:val="295FFD69"/>
    <w:rPr>
      <w:noProof w:val="0"/>
      <w:lang w:val="en-GB"/>
    </w:rPr>
  </w:style>
  <w:style w:type="paragraph" w:styleId="Heading1">
    <w:uiPriority w:val="1"/>
    <w:name w:val="heading 1"/>
    <w:basedOn w:val="Normal"/>
    <w:next w:val="Normal"/>
    <w:link w:val="Heading1Char"/>
    <w:qFormat/>
    <w:rsid w:val="295FFD69"/>
    <w:rPr>
      <w:rFonts w:ascii="Century Gothic" w:hAnsi="Century Gothic" w:eastAsia="Georgia" w:cs="" w:asciiTheme="majorAscii" w:hAnsiTheme="majorAscii" w:eastAsiaTheme="minorAscii" w:cstheme="minorBidi"/>
      <w:b w:val="1"/>
      <w:bCs w:val="1"/>
      <w:color w:val="476166" w:themeColor="accent1" w:themeTint="FF" w:themeShade="FF"/>
      <w:sz w:val="52"/>
      <w:szCs w:val="52"/>
    </w:rPr>
    <w:pPr>
      <w:jc w:val="center"/>
      <w:outlineLvl w:val="0"/>
    </w:pPr>
  </w:style>
  <w:style w:type="paragraph" w:styleId="Heading2">
    <w:uiPriority w:val="1"/>
    <w:name w:val="heading 2"/>
    <w:basedOn w:val="Normal"/>
    <w:next w:val="Normal"/>
    <w:link w:val="Heading2Char"/>
    <w:qFormat/>
    <w:rsid w:val="295FFD69"/>
    <w:rPr>
      <w:b w:val="1"/>
      <w:bCs w:val="1"/>
      <w:sz w:val="48"/>
      <w:szCs w:val="48"/>
    </w:rPr>
    <w:pPr>
      <w:jc w:val="center"/>
      <w:outlineLvl w:val="1"/>
    </w:pPr>
  </w:style>
  <w:style w:type="paragraph" w:styleId="Heading3">
    <w:uiPriority w:val="2"/>
    <w:name w:val="heading 3"/>
    <w:basedOn w:val="Heading2"/>
    <w:next w:val="Normal"/>
    <w:link w:val="Heading3Char"/>
    <w:qFormat/>
    <w:rsid w:val="295FFD69"/>
    <w:rPr>
      <w:b w:val="0"/>
      <w:bCs w:val="0"/>
      <w:sz w:val="36"/>
      <w:szCs w:val="36"/>
    </w:rPr>
    <w:pPr>
      <w:spacing w:after="240"/>
      <w:outlineLvl w:val="2"/>
    </w:pPr>
  </w:style>
  <w:style w:type="paragraph" w:styleId="Heading4">
    <w:uiPriority w:val="3"/>
    <w:name w:val="heading 4"/>
    <w:basedOn w:val="Normal"/>
    <w:next w:val="Normal"/>
    <w:link w:val="Heading4Char"/>
    <w:qFormat/>
    <w:rsid w:val="295FFD69"/>
    <w:rPr>
      <w:rFonts w:ascii="Century Gothic" w:hAnsi="Century Gothic" w:eastAsia="Georgia" w:cs="" w:asciiTheme="majorAscii" w:hAnsiTheme="majorAscii" w:eastAsiaTheme="minorAscii" w:cstheme="minorBidi"/>
      <w:b w:val="1"/>
      <w:bCs w:val="1"/>
      <w:color w:val="476166" w:themeColor="accent1" w:themeTint="FF" w:themeShade="FF"/>
      <w:sz w:val="28"/>
      <w:szCs w:val="28"/>
    </w:rPr>
    <w:pPr>
      <w:jc w:val="center"/>
      <w:outlineLvl w:val="3"/>
    </w:pPr>
  </w:style>
  <w:style w:type="paragraph" w:styleId="Heading5">
    <w:uiPriority w:val="4"/>
    <w:name w:val="heading 5"/>
    <w:basedOn w:val="Normal"/>
    <w:next w:val="Normal"/>
    <w:link w:val="Heading5Char"/>
    <w:qFormat/>
    <w:rsid w:val="295FFD69"/>
    <w:rPr>
      <w:rFonts w:ascii="Century Gothic" w:hAnsi="Century Gothic" w:eastAsia="Georgia" w:cs="" w:asciiTheme="majorAscii" w:hAnsiTheme="majorAscii" w:eastAsiaTheme="minorAscii" w:cstheme="minorBidi"/>
      <w:b w:val="1"/>
      <w:bCs w:val="1"/>
      <w:color w:val="476166" w:themeColor="accent1" w:themeTint="FF" w:themeShade="FF"/>
      <w:sz w:val="28"/>
      <w:szCs w:val="28"/>
    </w:rPr>
    <w:pPr>
      <w:spacing w:before="240"/>
      <w:outlineLvl w:val="4"/>
    </w:p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GraphicAnchor" w:customStyle="true">
    <w:uiPriority w:val="8"/>
    <w:name w:val="Graphic Anchor"/>
    <w:basedOn w:val="Normal"/>
    <w:qFormat/>
    <w:rsid w:val="295FFD69"/>
    <w:rPr>
      <w:sz w:val="10"/>
      <w:szCs w:val="10"/>
    </w:rPr>
  </w:style>
  <w:style w:type="paragraph" w:styleId="BalloonText">
    <w:uiPriority w:val="99"/>
    <w:name w:val="Balloon Text"/>
    <w:basedOn w:val="Normal"/>
    <w:semiHidden/>
    <w:link w:val="BalloonTextChar"/>
    <w:rsid w:val="295FFD69"/>
    <w:rPr>
      <w:rFonts w:ascii="Times New Roman" w:hAnsi="Times New Roman" w:eastAsia="Georgia" w:cs="Times New Roman" w:eastAsiaTheme="minorAscii"/>
      <w:sz w:val="18"/>
      <w:szCs w:val="18"/>
    </w:rPr>
  </w:style>
  <w:style w:type="character" w:styleId="BalloonTextChar" w:customStyle="true">
    <w:uiPriority w:val="99"/>
    <w:name w:val="Balloon Text Char"/>
    <w:basedOn w:val="DefaultParagraphFont"/>
    <w:semiHidden/>
    <w:link w:val="BalloonText"/>
    <w:rsid w:val="295FFD69"/>
    <w:rPr>
      <w:rFonts w:ascii="Times New Roman" w:hAnsi="Times New Roman" w:eastAsia="Georgia" w:cs="Times New Roman" w:eastAsiaTheme="minorAscii"/>
      <w:noProof w:val="0"/>
      <w:sz w:val="18"/>
      <w:szCs w:val="18"/>
      <w:lang w:val="en-GB"/>
    </w:rPr>
  </w:style>
  <w:style w:type="table" w:styleId="TableGrid">
    <w:name w:val="Table Grid"/>
    <w:basedOn w:val="TableNormal"/>
    <w:uiPriority w:val="39"/>
    <w:rsid w:val="00DF198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1Char" w:customStyle="true">
    <w:uiPriority w:val="1"/>
    <w:name w:val="Heading 1 Char"/>
    <w:basedOn w:val="DefaultParagraphFont"/>
    <w:link w:val="Heading1"/>
    <w:rsid w:val="295FFD69"/>
    <w:rPr>
      <w:rFonts w:ascii="Century Gothic" w:hAnsi="Century Gothic" w:eastAsia="Georgia" w:cs="" w:asciiTheme="majorAscii" w:hAnsiTheme="majorAscii" w:eastAsiaTheme="minorAscii" w:cstheme="minorBidi"/>
      <w:b w:val="1"/>
      <w:bCs w:val="1"/>
      <w:noProof w:val="0"/>
      <w:color w:val="476166" w:themeColor="accent1" w:themeTint="FF" w:themeShade="FF"/>
      <w:sz w:val="52"/>
      <w:szCs w:val="52"/>
      <w:lang w:val="en-GB"/>
    </w:rPr>
  </w:style>
  <w:style w:type="character" w:styleId="Heading2Char" w:customStyle="true">
    <w:uiPriority w:val="1"/>
    <w:name w:val="Heading 2 Char"/>
    <w:basedOn w:val="DefaultParagraphFont"/>
    <w:link w:val="Heading2"/>
    <w:rsid w:val="295FFD69"/>
    <w:rPr>
      <w:b w:val="1"/>
      <w:bCs w:val="1"/>
      <w:noProof w:val="0"/>
      <w:sz w:val="48"/>
      <w:szCs w:val="48"/>
      <w:lang w:val="en-GB"/>
    </w:rPr>
  </w:style>
  <w:style w:type="character" w:styleId="Heading3Char" w:customStyle="true">
    <w:uiPriority w:val="2"/>
    <w:name w:val="Heading 3 Char"/>
    <w:basedOn w:val="DefaultParagraphFont"/>
    <w:link w:val="Heading3"/>
    <w:rsid w:val="295FFD69"/>
    <w:rPr>
      <w:noProof w:val="0"/>
      <w:sz w:val="36"/>
      <w:szCs w:val="36"/>
      <w:lang w:val="en-GB"/>
    </w:rPr>
  </w:style>
  <w:style w:type="character" w:styleId="Heading4Char" w:customStyle="true">
    <w:uiPriority w:val="3"/>
    <w:name w:val="Heading 4 Char"/>
    <w:basedOn w:val="DefaultParagraphFont"/>
    <w:link w:val="Heading4"/>
    <w:rsid w:val="295FFD69"/>
    <w:rPr>
      <w:rFonts w:ascii="Century Gothic" w:hAnsi="Century Gothic" w:eastAsia="Georgia" w:cs="" w:asciiTheme="majorAscii" w:hAnsiTheme="majorAscii" w:eastAsiaTheme="minorAscii" w:cstheme="minorBidi"/>
      <w:b w:val="1"/>
      <w:bCs w:val="1"/>
      <w:noProof w:val="0"/>
      <w:color w:val="476166" w:themeColor="accent1" w:themeTint="FF" w:themeShade="FF"/>
      <w:sz w:val="28"/>
      <w:szCs w:val="28"/>
      <w:lang w:val="en-GB"/>
    </w:rPr>
  </w:style>
  <w:style w:type="paragraph" w:styleId="Text" w:customStyle="true">
    <w:uiPriority w:val="5"/>
    <w:name w:val="Text"/>
    <w:basedOn w:val="Normal"/>
    <w:qFormat/>
    <w:rsid w:val="295FFD69"/>
    <w:rPr>
      <w:sz w:val="28"/>
      <w:szCs w:val="28"/>
    </w:rPr>
  </w:style>
  <w:style w:type="paragraph" w:styleId="Header">
    <w:uiPriority w:val="99"/>
    <w:name w:val="header"/>
    <w:basedOn w:val="Footer"/>
    <w:semiHidden/>
    <w:link w:val="HeaderChar"/>
    <w:rsid w:val="295FFD69"/>
    <w:rPr>
      <w:rFonts w:ascii="Georgia" w:hAnsi="Georgia"/>
    </w:rPr>
  </w:style>
  <w:style w:type="character" w:styleId="HeaderChar" w:customStyle="true">
    <w:uiPriority w:val="99"/>
    <w:name w:val="Header Char"/>
    <w:basedOn w:val="DefaultParagraphFont"/>
    <w:semiHidden/>
    <w:link w:val="Header"/>
    <w:rsid w:val="295FFD69"/>
    <w:rPr>
      <w:rFonts w:ascii="Georgia" w:hAnsi="Georgia" w:eastAsia="Georgia" w:cs="" w:eastAsiaTheme="minorAscii" w:cstheme="minorBidi"/>
      <w:noProof w:val="0"/>
      <w:lang w:val="en-GB"/>
    </w:rPr>
  </w:style>
  <w:style w:type="paragraph" w:styleId="Footer">
    <w:uiPriority w:val="99"/>
    <w:name w:val="footer"/>
    <w:basedOn w:val="Normal"/>
    <w:link w:val="FooterChar"/>
    <w:rsid w:val="295FFD69"/>
    <w:rPr>
      <w:rFonts w:ascii="Century Gothic" w:hAnsi="Century Gothic" w:eastAsia="Georgia" w:cs="" w:asciiTheme="majorAscii" w:hAnsiTheme="majorAscii" w:eastAsiaTheme="minorAscii" w:cstheme="minorBidi"/>
      <w:b w:val="1"/>
      <w:bCs w:val="1"/>
      <w:color w:val="476166" w:themeColor="accent1" w:themeTint="FF" w:themeShade="FF"/>
    </w:rPr>
    <w:pPr>
      <w:tabs>
        <w:tab w:val="center" w:leader="none" w:pos="4680"/>
        <w:tab w:val="right" w:leader="none" w:pos="9360"/>
      </w:tabs>
    </w:pPr>
  </w:style>
  <w:style w:type="character" w:styleId="FooterChar" w:customStyle="true">
    <w:uiPriority w:val="99"/>
    <w:name w:val="Footer Char"/>
    <w:basedOn w:val="DefaultParagraphFont"/>
    <w:link w:val="Footer"/>
    <w:rsid w:val="295FFD69"/>
    <w:rPr>
      <w:rFonts w:ascii="Century Gothic" w:hAnsi="Century Gothic" w:eastAsia="Georgia" w:cs="" w:asciiTheme="majorAscii" w:hAnsiTheme="majorAscii" w:eastAsiaTheme="minorAscii" w:cstheme="minorBidi"/>
      <w:b w:val="1"/>
      <w:bCs w:val="1"/>
      <w:noProof w:val="0"/>
      <w:color w:val="476166" w:themeColor="accent1" w:themeTint="FF" w:themeShade="FF"/>
      <w:lang w:val="en-GB"/>
    </w:rPr>
  </w:style>
  <w:style w:type="character" w:styleId="PageNumber">
    <w:name w:val="page number"/>
    <w:basedOn w:val="DefaultParagraphFont"/>
    <w:uiPriority w:val="99"/>
    <w:semiHidden/>
    <w:rsid w:val="00E74B29"/>
  </w:style>
  <w:style w:type="character" w:styleId="Heading5Char" w:customStyle="true">
    <w:uiPriority w:val="4"/>
    <w:name w:val="Heading 5 Char"/>
    <w:basedOn w:val="DefaultParagraphFont"/>
    <w:link w:val="Heading5"/>
    <w:rsid w:val="295FFD69"/>
    <w:rPr>
      <w:rFonts w:ascii="Century Gothic" w:hAnsi="Century Gothic" w:eastAsia="Georgia" w:cs="" w:asciiTheme="majorAscii" w:hAnsiTheme="majorAscii" w:eastAsiaTheme="minorAscii" w:cstheme="minorBidi"/>
      <w:b w:val="1"/>
      <w:bCs w:val="1"/>
      <w:noProof w:val="0"/>
      <w:color w:val="476166" w:themeColor="accent1" w:themeTint="FF" w:themeShade="FF"/>
      <w:sz w:val="28"/>
      <w:szCs w:val="28"/>
      <w:lang w:val="en-GB"/>
    </w:rPr>
  </w:style>
  <w:style w:type="paragraph" w:styleId="Quote">
    <w:uiPriority w:val="6"/>
    <w:name w:val="Quote"/>
    <w:basedOn w:val="Normal"/>
    <w:next w:val="Normal"/>
    <w:link w:val="QuoteChar"/>
    <w:qFormat/>
    <w:rsid w:val="295FFD69"/>
    <w:rPr>
      <w:color w:val="476166" w:themeColor="accent1" w:themeTint="FF" w:themeShade="FF"/>
      <w:sz w:val="96"/>
      <w:szCs w:val="96"/>
    </w:rPr>
  </w:style>
  <w:style w:type="character" w:styleId="QuoteChar" w:customStyle="true">
    <w:uiPriority w:val="6"/>
    <w:name w:val="Quote Char"/>
    <w:basedOn w:val="DefaultParagraphFont"/>
    <w:link w:val="Quote"/>
    <w:rsid w:val="295FFD69"/>
    <w:rPr>
      <w:noProof w:val="0"/>
      <w:color w:val="476166" w:themeColor="accent1" w:themeTint="FF" w:themeShade="FF"/>
      <w:sz w:val="96"/>
      <w:szCs w:val="96"/>
      <w:lang w:val="en-GB"/>
    </w:rPr>
  </w:style>
  <w:style w:type="character" w:styleId="PlaceholderText">
    <w:name w:val="Placeholder Text"/>
    <w:basedOn w:val="DefaultParagraphFont"/>
    <w:uiPriority w:val="99"/>
    <w:semiHidden/>
    <w:rsid w:val="00874FE7"/>
    <w:rPr>
      <w:color w:val="808080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295FFD69"/>
    <w:rPr>
      <w:rFonts w:ascii="Century Gothic" w:hAnsi="Century Gothic" w:eastAsia="" w:cs="" w:asciiTheme="majorAscii" w:hAnsiTheme="majorAscii" w:eastAsiaTheme="majorEastAsia" w:cstheme="majorBidi"/>
      <w:color w:val="233032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295FFD69"/>
    <w:rPr>
      <w:rFonts w:ascii="Century Gothic" w:hAnsi="Century Gothic" w:eastAsia="" w:cs="" w:asciiTheme="majorAscii" w:hAnsiTheme="majorAscii" w:eastAsiaTheme="majorEastAsia" w:cstheme="majorBidi"/>
      <w:i w:val="1"/>
      <w:iCs w:val="1"/>
      <w:color w:val="233032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295FFD69"/>
    <w:rPr>
      <w:rFonts w:ascii="Century Gothic" w:hAnsi="Century Gothic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295FFD69"/>
    <w:rPr>
      <w:rFonts w:ascii="Century Gothic" w:hAnsi="Century Gothic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295FFD69"/>
    <w:rPr>
      <w:rFonts w:ascii="Century Gothic" w:hAnsi="Century Gothic" w:eastAsia="" w:cs="" w:asciiTheme="majorAscii" w:hAnsiTheme="majorAscii" w:eastAsiaTheme="majorEastAsia" w:cstheme="majorBidi"/>
      <w:sz w:val="56"/>
      <w:szCs w:val="56"/>
    </w:rPr>
    <w:pPr>
      <w:spacing w:after="0" w:line="240" w:lineRule="auto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295FFD69"/>
    <w:rPr>
      <w:rFonts w:ascii="Georgia" w:hAnsi="Georgia" w:eastAsia="" w:cs="" w:asciiTheme="minorAscii" w:hAnsiTheme="minorAscii" w:eastAsiaTheme="minorEastAsia" w:cstheme="minorBidi"/>
      <w:color w:val="5A5A5A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295FFD69"/>
    <w:rPr>
      <w:i w:val="1"/>
      <w:iCs w:val="1"/>
      <w:color w:val="476166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295FFD69"/>
    <w:pPr>
      <w:spacing/>
      <w:ind w:left="720"/>
      <w:contextualSpacing/>
    </w:pPr>
  </w:style>
  <w:style w:type="character" w:styleId="Heading6Char" w:customStyle="true">
    <w:uiPriority w:val="9"/>
    <w:name w:val="Heading 6 Char"/>
    <w:basedOn w:val="DefaultParagraphFont"/>
    <w:link w:val="Heading6"/>
    <w:rsid w:val="295FFD69"/>
    <w:rPr>
      <w:rFonts w:ascii="Century Gothic" w:hAnsi="Century Gothic" w:eastAsia="" w:cs="" w:asciiTheme="majorAscii" w:hAnsiTheme="majorAscii" w:eastAsiaTheme="majorEastAsia" w:cstheme="majorBidi"/>
      <w:noProof w:val="0"/>
      <w:color w:val="233032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295FFD69"/>
    <w:rPr>
      <w:rFonts w:ascii="Century Gothic" w:hAnsi="Century Gothic" w:eastAsia="" w:cs="" w:asciiTheme="majorAscii" w:hAnsiTheme="majorAscii" w:eastAsiaTheme="majorEastAsia" w:cstheme="majorBidi"/>
      <w:i w:val="1"/>
      <w:iCs w:val="1"/>
      <w:noProof w:val="0"/>
      <w:color w:val="233032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295FFD69"/>
    <w:rPr>
      <w:rFonts w:ascii="Century Gothic" w:hAnsi="Century Gothic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295FFD69"/>
    <w:rPr>
      <w:rFonts w:ascii="Century Gothic" w:hAnsi="Century Gothic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295FFD69"/>
    <w:rPr>
      <w:rFonts w:ascii="Century Gothic" w:hAnsi="Century Gothic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295FFD69"/>
    <w:rPr>
      <w:rFonts w:ascii="Georgia" w:hAnsi="Georgia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295FFD69"/>
    <w:rPr>
      <w:i w:val="1"/>
      <w:iCs w:val="1"/>
      <w:noProof w:val="0"/>
      <w:color w:val="476166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295FFD69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295FFD69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295FFD69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295FFD69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295FFD69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295FFD69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295FFD69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295FFD69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295FFD69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295FFD69"/>
    <w:rPr>
      <w:sz w:val="20"/>
      <w:szCs w:val="20"/>
    </w:rPr>
    <w:pPr>
      <w:spacing w:after="0" w:line="240" w:lineRule="auto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295FFD69"/>
    <w:rPr>
      <w:noProof w:val="0"/>
      <w:sz w:val="20"/>
      <w:szCs w:val="2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295FFD69"/>
    <w:rPr>
      <w:sz w:val="20"/>
      <w:szCs w:val="20"/>
    </w:rPr>
    <w:pPr>
      <w:spacing w:after="0" w:line="240" w:lineRule="auto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295FFD69"/>
    <w:rPr>
      <w:noProof w:val="0"/>
      <w:sz w:val="20"/>
      <w:szCs w:val="20"/>
      <w:lang w:val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
<Relationships xmlns="http://schemas.openxmlformats.org/package/2006/relationships"><Relationship Id="rId13" Type="http://schemas.openxmlformats.org/officeDocument/2006/relationships/fontTable" Target="fontTable.xml"/><Relationship Id="rId18" Type="http://schemas.openxmlformats.org/officeDocument/2006/relationships/customXml" Target="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7" Type="http://schemas.openxmlformats.org/officeDocument/2006/relationships/customXml" Target="/customXml/item22.xml"/><Relationship Id="rId2" Type="http://schemas.openxmlformats.org/officeDocument/2006/relationships/styles" Target="styles.xml"/><Relationship Id="rId16" Type="http://schemas.openxmlformats.org/officeDocument/2006/relationships/customXml" Target="/customXml/item1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theme" Target="theme/theme11.xml"/><Relationship Id="rId4" Type="http://schemas.openxmlformats.org/officeDocument/2006/relationships/webSettings" Target="webSettings.xml"/><Relationship Id="rId9" Type="http://schemas.openxmlformats.org/officeDocument/2006/relationships/image" Target="media/image32.png"/><Relationship Id="rId14" Type="http://schemas.openxmlformats.org/officeDocument/2006/relationships/glossaryDocument" Target="glossary/document.xml"/><Relationship Id="Rc2b45d4085fb45cb" Type="http://schemas.openxmlformats.org/officeDocument/2006/relationships/image" Target="/media/image2.jpg"/><Relationship Id="R739a9bc9843e49de" Type="http://schemas.openxmlformats.org/officeDocument/2006/relationships/image" Target="/media/image6.png"/><Relationship Id="R05896e88ba73490e" Type="http://schemas.openxmlformats.org/officeDocument/2006/relationships/hyperlink" Target="https://www.ed.ac.uk/reflection/reflectors-toolkit/reflecting-on-experience/gibbs-reflective-cycle" TargetMode="External"/><Relationship Id="R1bd7231259d24300" Type="http://schemas.openxmlformats.org/officeDocument/2006/relationships/hyperlink" Target="https://www.nytimes.com/1970/09/13/archives/a-friedman-doctrine-the-social-responsibility-of-business-is-to.html" TargetMode="External"/><Relationship Id="R9e1043b7d5224ab5" Type="http://schemas.openxmlformats.org/officeDocument/2006/relationships/hyperlink" Target="https://www.mint-hr.com/mumford/" TargetMode="External"/><Relationship Id="R23116718b9194b27" Type="http://schemas.openxmlformats.org/officeDocument/2006/relationships/hyperlink" Target="https://uk.indeed.com/career-advice/career-development/learning-style" TargetMode="External"/><Relationship Id="R2cdb837d829746ea" Type="http://schemas.openxmlformats.org/officeDocument/2006/relationships/hyperlink" Target="https://doi.org/10.1177/2059799120937242" TargetMode="External"/><Relationship Id="R9a18885ea95e4758" Type="http://schemas.openxmlformats.org/officeDocument/2006/relationships/hyperlink" Target="https://books.google.co.uk/books?id=5n-uDgAAQBAJ&amp;printsec=frontcover" TargetMode="External"/><Relationship Id="R15f57631cad44682" Type="http://schemas.openxmlformats.org/officeDocument/2006/relationships/hyperlink" Target="https://files.eric.ed.gov/fulltext/ED340506.pdf" TargetMode="External"/><Relationship Id="R39c413970bff4149" Type="http://schemas.openxmlformats.org/officeDocument/2006/relationships/hyperlink" Target="https://teachingcommons.stanford.edu/news/organization-strategies-students" TargetMode="External"/><Relationship Id="R88e6d0ef5fa84f50" Type="http://schemas.openxmlformats.org/officeDocument/2006/relationships/hyperlink" Target="https://vark-learn.com/the-vark-questionnaire/" TargetMode="External"/><Relationship Id="rId44683" Type="http://schemas.openxmlformats.org/officeDocument/2006/relationships/image" Target="media/image1.png"/><Relationship Id="rId44684" Type="http://schemas.openxmlformats.org/officeDocument/2006/relationships/image" Target="media/image32.png"/><Relationship Id="rId44685" Type="http://schemas.openxmlformats.org/officeDocument/2006/relationships/image" Target="/media/image2.jpg"/><Relationship Id="rId44686" Type="http://schemas.openxmlformats.org/officeDocument/2006/relationships/image" Target="/media/image6.png"/></Relationships>
</file>

<file path=word/glossary/_rels/document.xml.rels>&#65279;<?xml version="1.0" encoding="utf-8"?><Relationships xmlns="http://schemas.openxmlformats.org/package/2006/relationships"><Relationship Type="http://schemas.openxmlformats.org/officeDocument/2006/relationships/webSettings" Target="/word/glossary/webSettings2.xml" Id="rId3" /><Relationship Type="http://schemas.openxmlformats.org/officeDocument/2006/relationships/settings" Target="/word/glossary/settings2.xml" Id="rId2" /><Relationship Type="http://schemas.openxmlformats.org/officeDocument/2006/relationships/styles" Target="/word/glossary/styles2.xml" Id="rId1" /><Relationship Type="http://schemas.openxmlformats.org/officeDocument/2006/relationships/fontTable" Target="/word/glossary/fontTable2.xml" Id="rId4" 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D0E8DCA25044CF29059C3E365153F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31EF50-7B43-4F96-8197-E74654539520}"/>
      </w:docPartPr>
      <w:docPartBody>
        <w:p w:rsidR="00272EF7" w:rsidRDefault="007E4702">
          <w:r w:rsidRPr="00DF198B">
            <w:t>—</w:t>
          </w:r>
        </w:p>
      </w:docPartBody>
    </w:docPart>
    <w:docPart>
      <w:docPartPr>
        <w:name w:val="F7736DD6CCA94B0FA6773F6FD4734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C7200-1BAE-4B9B-9975-BB46FDA40B30}"/>
      </w:docPartPr>
      <w:docPartBody>
        <w:p w:rsidR="00272EF7" w:rsidP="007E4702" w:rsidRDefault="007E4702">
          <w:pPr>
            <w:pStyle w:val="F7736DD6CCA94B0FA6773F6FD4734BB74"/>
          </w:pPr>
          <w:r w:rsidRPr="006709F1">
            <w:t>REPORT TITLE</w:t>
          </w:r>
        </w:p>
      </w:docPartBody>
    </w:docPart>
    <w:docPart>
      <w:docPartPr>
        <w:name w:val="4B3EC403BF544F09A350FE5576513B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9E161B-463B-4A7D-90B0-1B61E676F7C9}"/>
      </w:docPartPr>
      <w:docPartBody>
        <w:p w:rsidR="31774C76" w:rsidP="295FFD69" w:rsidRDefault="31774C76" w14:noSpellErr="1" w14:paraId="56003CCF">
          <w:pPr>
            <w:pStyle w:val="Text"/>
          </w:pPr>
          <w:r w:rsidR="31774C76">
            <w:rPr/>
            <w:t>Lorem Ipsum is simply dummy text of the printing and typesetting industry. Lorem Ipsum has been the industry's standard dummy text ever since the 1500s, when an unknown printer took a galley of type and scrambled it to make a type specimen book.</w:t>
          </w:r>
        </w:p>
        <w:p w:rsidR="295FFD69" w:rsidP="295FFD69" w:rsidRDefault="295FFD69" w14:noSpellErr="1" w14:paraId="4A8BAD61">
          <w:pPr>
            <w:pStyle w:val="Text"/>
          </w:pPr>
        </w:p>
        <w:p w:rsidR="31774C76" w:rsidRDefault="31774C76" w14:noSpellErr="1" w14:paraId="43ABDB06">
          <w:r w:rsidR="31774C76">
            <w:rPr/>
            <w:t>Lorem Ipsum is simply dummy text of the printing and typesetting industry. Lorem Ipsum has been the industry's standard dummy text ever since the 1500s, when an unknown printer took a galley of type and scrambled it to make a type specimen boo</w:t>
          </w:r>
          <w:r w:rsidR="31774C76">
            <w:rPr/>
            <w:t>k.</w:t>
          </w:r>
        </w:p>
      </w:docPartBody>
    </w:docPart>
    <w:docPart>
      <w:docPartPr>
        <w:name w:val="9C8CD27B756F45E2BF40A708803C92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80CBF0-9B33-454C-9C7E-8F797B6D3F9C}"/>
      </w:docPartPr>
      <w:docPartBody>
        <w:p w:rsidR="31774C76" w:rsidP="295FFD69" w:rsidRDefault="31774C76" w14:paraId="7E66521E" w14:noSpellErr="1">
          <w:pPr>
            <w:pStyle w:val="Text"/>
          </w:pPr>
          <w:r w:rsidR="31774C76">
            <w:rPr/>
            <w:t>Lorem Ipsum is simply dummy text of the printing and typesetting industry. Lorem Ipsum has been the industry's standard dummy text ever since the 1500s, when an unknown printer took a galley of type and scrambled it to make a type specimen book.</w:t>
          </w:r>
        </w:p>
        <w:p w:rsidR="295FFD69" w:rsidP="295FFD69" w:rsidRDefault="295FFD69" w14:paraId="486E566D" w14:noSpellErr="1">
          <w:pPr>
            <w:pStyle w:val="Text"/>
          </w:pPr>
        </w:p>
        <w:p w:rsidR="31774C76" w:rsidRDefault="31774C76" w14:paraId="03BAB16E" w14:noSpellErr="1">
          <w:r w:rsidR="31774C76">
            <w:rPr/>
            <w:t>Lorem Ipsum is simply dummy text of the printing and typesetting industry. Lorem Ipsum has been the industry's standard dummy text ever since the 1500s, when an unknown printer took a galley of type and scrambled it to make a type specimen boo</w:t>
          </w:r>
          <w:r w:rsidR="31774C76">
            <w:rPr/>
            <w:t>k.</w:t>
          </w:r>
        </w:p>
      </w:docPartBody>
    </w:docPart>
  </w:docParts>
</w:glossaryDocument>
</file>

<file path=word/glossary/fontTable2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2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704"/>
    <w:rsid w:val="00272EF7"/>
    <w:rsid w:val="007E4702"/>
    <w:rsid w:val="00812704"/>
    <w:rsid w:val="00BC6137"/>
    <w:rsid w:val="00EF6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2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E4702"/>
    <w:rPr>
      <w:color w:val="808080"/>
    </w:rPr>
  </w:style>
  <w:style w:type="paragraph" w:customStyle="1" w:styleId="Text">
    <w:name w:val="Text"/>
    <w:basedOn w:val="Normal"/>
    <w:uiPriority w:val="5"/>
    <w:qFormat/>
    <w:rsid w:val="007E4702"/>
    <w:pPr>
      <w:spacing w:after="0" w:line="240" w:lineRule="auto"/>
    </w:pPr>
    <w:rPr>
      <w:rFonts w:eastAsiaTheme="minorHAnsi"/>
      <w:sz w:val="28"/>
      <w:szCs w:val="28"/>
      <w:lang w:val="en-US" w:eastAsia="en-US"/>
    </w:rPr>
  </w:style>
  <w:style w:type="paragraph" w:customStyle="1" w:styleId="F7736DD6CCA94B0FA6773F6FD4734BB7">
    <w:name w:val="F7736DD6CCA94B0FA6773F6FD4734BB7"/>
    <w:rsid w:val="00812704"/>
    <w:pPr>
      <w:tabs>
        <w:tab w:val="center" w:pos="4680"/>
        <w:tab w:val="right" w:pos="9360"/>
      </w:tabs>
      <w:spacing w:after="0" w:line="240" w:lineRule="auto"/>
      <w:jc w:val="right"/>
    </w:pPr>
    <w:rPr>
      <w:rFonts w:eastAsiaTheme="minorHAnsi"/>
      <w:sz w:val="24"/>
      <w:szCs w:val="24"/>
      <w:lang w:val="en-US" w:eastAsia="en-US"/>
    </w:rPr>
  </w:style>
  <w:style w:type="paragraph" w:customStyle="1" w:styleId="F7736DD6CCA94B0FA6773F6FD4734BB71">
    <w:name w:val="F7736DD6CCA94B0FA6773F6FD4734BB71"/>
    <w:rsid w:val="00272EF7"/>
    <w:pPr>
      <w:tabs>
        <w:tab w:val="center" w:pos="4680"/>
        <w:tab w:val="right" w:pos="9360"/>
      </w:tabs>
      <w:spacing w:after="0" w:line="240" w:lineRule="auto"/>
      <w:jc w:val="right"/>
    </w:pPr>
    <w:rPr>
      <w:rFonts w:eastAsiaTheme="minorHAnsi"/>
      <w:sz w:val="24"/>
      <w:szCs w:val="24"/>
      <w:lang w:val="en-US" w:eastAsia="en-US"/>
    </w:rPr>
  </w:style>
  <w:style w:type="paragraph" w:customStyle="1" w:styleId="F7736DD6CCA94B0FA6773F6FD4734BB72">
    <w:name w:val="F7736DD6CCA94B0FA6773F6FD4734BB72"/>
    <w:rsid w:val="00272EF7"/>
    <w:pPr>
      <w:tabs>
        <w:tab w:val="center" w:pos="4680"/>
        <w:tab w:val="right" w:pos="9360"/>
      </w:tabs>
      <w:spacing w:after="0" w:line="240" w:lineRule="auto"/>
      <w:jc w:val="right"/>
    </w:pPr>
    <w:rPr>
      <w:rFonts w:eastAsiaTheme="minorHAnsi"/>
      <w:sz w:val="24"/>
      <w:szCs w:val="24"/>
      <w:lang w:val="en-US" w:eastAsia="en-US"/>
    </w:rPr>
  </w:style>
  <w:style w:type="paragraph" w:customStyle="1" w:styleId="F7736DD6CCA94B0FA6773F6FD4734BB73">
    <w:name w:val="F7736DD6CCA94B0FA6773F6FD4734BB73"/>
    <w:rsid w:val="007E4702"/>
    <w:pPr>
      <w:tabs>
        <w:tab w:val="center" w:pos="4680"/>
        <w:tab w:val="right" w:pos="9360"/>
      </w:tabs>
      <w:spacing w:after="0" w:line="240" w:lineRule="auto"/>
      <w:jc w:val="right"/>
    </w:pPr>
    <w:rPr>
      <w:rFonts w:eastAsiaTheme="minorHAnsi"/>
      <w:sz w:val="24"/>
      <w:szCs w:val="24"/>
      <w:lang w:val="en-US" w:eastAsia="en-US"/>
    </w:rPr>
  </w:style>
  <w:style w:type="paragraph" w:customStyle="1" w:styleId="F7736DD6CCA94B0FA6773F6FD4734BB74">
    <w:name w:val="F7736DD6CCA94B0FA6773F6FD4734BB74"/>
    <w:rsid w:val="007E4702"/>
    <w:pPr>
      <w:tabs>
        <w:tab w:val="center" w:pos="4680"/>
        <w:tab w:val="right" w:pos="9360"/>
      </w:tabs>
      <w:spacing w:after="0" w:line="240" w:lineRule="auto"/>
      <w:jc w:val="right"/>
    </w:pPr>
    <w:rPr>
      <w:rFonts w:eastAsiaTheme="minorHAnsi"/>
      <w:sz w:val="24"/>
      <w:szCs w:val="24"/>
      <w:lang w:val="en-US" w:eastAsia="en-US"/>
    </w:rPr>
  </w:style>
</w:styles>
</file>

<file path=word/glossary/webSettings2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1.xml><?xml version="1.0" encoding="utf-8"?>
<a:theme xmlns:a="http://schemas.openxmlformats.org/drawingml/2006/main" name="MSR">
  <a:themeElements>
    <a:clrScheme name="Student Report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476166"/>
      </a:accent1>
      <a:accent2>
        <a:srgbClr val="2B3890"/>
      </a:accent2>
      <a:accent3>
        <a:srgbClr val="1C75BC"/>
      </a:accent3>
      <a:accent4>
        <a:srgbClr val="27AAE1"/>
      </a:accent4>
      <a:accent5>
        <a:srgbClr val="EBF1F7"/>
      </a:accent5>
      <a:accent6>
        <a:srgbClr val="00AEEF"/>
      </a:accent6>
      <a:hlink>
        <a:srgbClr val="0000FF"/>
      </a:hlink>
      <a:folHlink>
        <a:srgbClr val="FF00FF"/>
      </a:folHlink>
    </a:clrScheme>
    <a:fontScheme name="Custom 14">
      <a:majorFont>
        <a:latin typeface="Century Gothic"/>
        <a:ea typeface=""/>
        <a:cs typeface=""/>
      </a:majorFont>
      <a:minorFont>
        <a:latin typeface="Georgia"/>
        <a:ea typeface=""/>
        <a:cs typeface="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MSR" id="{54319084-637E-F54A-9FE0-A3AC8BF3D5C6}" vid="{83C68410-8BE2-F14B-9BB7-E4AFB045C04E}"/>
    </a:ext>
  </a:extLst>
</a:theme>
</file>

<file path=customXml/_rels/item3.xml.rels>&#65279;<?xml version="1.0" encoding="utf-8"?><Relationships xmlns="http://schemas.openxmlformats.org/package/2006/relationships"><Relationship Type="http://schemas.openxmlformats.org/officeDocument/2006/relationships/customXmlProps" Target="/customXml/itemProps31.xml" Id="rId1" /></Relationships>
</file>

<file path=customXml/_rels/item13.xml.rels>&#65279;<?xml version="1.0" encoding="utf-8"?><Relationships xmlns="http://schemas.openxmlformats.org/package/2006/relationships"><Relationship Type="http://schemas.openxmlformats.org/officeDocument/2006/relationships/customXmlProps" Target="/customXml/itemProps13.xml" Id="rId1" /></Relationships>
</file>

<file path=customXml/_rels/item22.xml.rels>&#65279;<?xml version="1.0" encoding="utf-8"?><Relationships xmlns="http://schemas.openxmlformats.org/package/2006/relationships"><Relationship Type="http://schemas.openxmlformats.org/officeDocument/2006/relationships/customXmlProps" Target="/customXml/itemProps22.xml" Id="rId1" /></Relationship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1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fa6e671f1cd7e4d96ff9652be322dd5e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4e2496f70b101db0b8013f30a071bbf7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3.xml><?xml version="1.0" encoding="utf-8"?>
<ds:datastoreItem xmlns:ds="http://schemas.openxmlformats.org/officeDocument/2006/customXml" ds:itemID="{8C1DF77C-5BE5-4C9C-8D55-BC22B64D67E5}"/>
</file>

<file path=customXml/itemProps22.xml><?xml version="1.0" encoding="utf-8"?>
<ds:datastoreItem xmlns:ds="http://schemas.openxmlformats.org/officeDocument/2006/customXml" ds:itemID="{60AA23C6-CEFE-427E-BCAF-76322159CA12}"/>
</file>

<file path=customXml/itemProps31.xml><?xml version="1.0" encoding="utf-8"?>
<ds:datastoreItem xmlns:ds="http://schemas.openxmlformats.org/officeDocument/2006/customXml" ds:itemID="{F3C68874-8151-430A-8B34-3F0BE5CDCE71}"/>
</file>

<file path=docProps/app.xml><?xml version="1.0" encoding="utf-8"?>
<ap:Properties xmlns:vt="http://schemas.openxmlformats.org/officeDocument/2006/docPropsVTypes" xmlns:ap="http://schemas.openxmlformats.org/officeDocument/2006/extended-properties">
  <ap:Template>TM67540446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Carrie Thomas (2304152)</dc:creator>
  <keywords/>
  <dc:description/>
  <lastModifiedBy>Carrie Thomas (2304152)</lastModifiedBy>
  <revision>3</revision>
  <dcterms:created xsi:type="dcterms:W3CDTF">2023-12-28T17:18:16.4223416Z</dcterms:created>
  <dcterms:modified xsi:type="dcterms:W3CDTF">2024-01-02T16:13:18.9813735Z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