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13810" w14:textId="1ADFA473" w:rsidR="00592346" w:rsidRPr="00B11BD1" w:rsidRDefault="00592346">
      <w:pPr>
        <w:rPr>
          <w:noProof/>
        </w:rPr>
      </w:pPr>
    </w:p>
    <w:p w14:paraId="214D2977" w14:textId="283C8F33" w:rsidR="00592346" w:rsidRPr="00592346" w:rsidRDefault="00592346" w:rsidP="00592346"/>
    <w:p w14:paraId="364E709E" w14:textId="7A43361C" w:rsidR="00592346" w:rsidRPr="00592346" w:rsidRDefault="00592346" w:rsidP="00592346"/>
    <w:p w14:paraId="7F7FD2C5" w14:textId="65C5C07B" w:rsidR="00592346" w:rsidRPr="00592346" w:rsidRDefault="00592346" w:rsidP="00592346"/>
    <w:p w14:paraId="6E7624B1" w14:textId="3A9CDC75" w:rsidR="00592346" w:rsidRDefault="00592346" w:rsidP="00592346">
      <w:pPr>
        <w:tabs>
          <w:tab w:val="left" w:pos="6280"/>
        </w:tabs>
      </w:pPr>
      <w:r>
        <w:tab/>
      </w:r>
    </w:p>
    <w:p w14:paraId="2EC24BA6" w14:textId="436C2E66" w:rsidR="00592346" w:rsidRDefault="00592346">
      <w:r>
        <w:rPr>
          <w:noProof/>
        </w:rPr>
        <w:drawing>
          <wp:inline distT="0" distB="0" distL="0" distR="0" wp14:anchorId="64D92B85" wp14:editId="23512E59">
            <wp:extent cx="6645910" cy="8724900"/>
            <wp:effectExtent l="0" t="0" r="0"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645910" cy="8724900"/>
                    </a:xfrm>
                    <a:prstGeom prst="rect">
                      <a:avLst/>
                    </a:prstGeom>
                  </pic:spPr>
                </pic:pic>
              </a:graphicData>
            </a:graphic>
          </wp:inline>
        </w:drawing>
      </w:r>
    </w:p>
    <w:p w14:paraId="71BEAA6C" w14:textId="47C19FD9" w:rsidR="00592346" w:rsidRDefault="00592346" w:rsidP="00592346">
      <w:pPr>
        <w:tabs>
          <w:tab w:val="left" w:pos="6280"/>
        </w:tabs>
        <w:rPr>
          <w:noProof/>
        </w:rPr>
      </w:pPr>
      <w:r>
        <w:rPr>
          <w:noProof/>
        </w:rPr>
        <w:lastRenderedPageBreak/>
        <w:drawing>
          <wp:inline distT="0" distB="0" distL="0" distR="0" wp14:anchorId="48FA3C18" wp14:editId="627A48C3">
            <wp:extent cx="6645910" cy="9048750"/>
            <wp:effectExtent l="0" t="0" r="0" b="635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645910" cy="9048750"/>
                    </a:xfrm>
                    <a:prstGeom prst="rect">
                      <a:avLst/>
                    </a:prstGeom>
                  </pic:spPr>
                </pic:pic>
              </a:graphicData>
            </a:graphic>
          </wp:inline>
        </w:drawing>
      </w:r>
    </w:p>
    <w:p w14:paraId="6A1E1ED2" w14:textId="20915A13" w:rsidR="00FC0B80" w:rsidRPr="00FC0B80" w:rsidRDefault="00FC0B80" w:rsidP="00FC0B80"/>
    <w:p w14:paraId="03394114" w14:textId="46825C41" w:rsidR="00FC0B80" w:rsidRPr="00FC0B80" w:rsidRDefault="00FC0B80" w:rsidP="00FC0B80"/>
    <w:p w14:paraId="121A081A" w14:textId="76ED2386" w:rsidR="00FC0B80" w:rsidRDefault="00FC0B80" w:rsidP="00FC0B80">
      <w:pPr>
        <w:tabs>
          <w:tab w:val="left" w:pos="2180"/>
        </w:tabs>
      </w:pPr>
      <w:r>
        <w:tab/>
      </w:r>
    </w:p>
    <w:p w14:paraId="59F039DD" w14:textId="77777777" w:rsidR="00FC0B80" w:rsidRDefault="00FC0B80">
      <w:pPr>
        <w:rPr>
          <w:rFonts w:ascii="Arial" w:hAnsi="Arial" w:cs="Arial"/>
          <w:b/>
          <w:bCs/>
          <w:sz w:val="48"/>
          <w:szCs w:val="48"/>
        </w:rPr>
      </w:pPr>
    </w:p>
    <w:p w14:paraId="4BCADBDC" w14:textId="77777777" w:rsidR="00FC0B80" w:rsidRDefault="00FC0B80" w:rsidP="00FC0B80">
      <w:pPr>
        <w:jc w:val="center"/>
        <w:rPr>
          <w:rFonts w:ascii="Arial" w:hAnsi="Arial" w:cs="Arial"/>
          <w:b/>
          <w:bCs/>
          <w:sz w:val="48"/>
          <w:szCs w:val="48"/>
        </w:rPr>
      </w:pPr>
      <w:r w:rsidRPr="3E9CE0EE">
        <w:rPr>
          <w:rFonts w:ascii="Arial" w:hAnsi="Arial" w:cs="Arial"/>
          <w:b/>
          <w:bCs/>
          <w:sz w:val="48"/>
          <w:szCs w:val="48"/>
        </w:rPr>
        <w:t>Introduction</w:t>
      </w:r>
    </w:p>
    <w:p w14:paraId="40A5A9B2" w14:textId="4C24E808" w:rsidR="3E9CE0EE" w:rsidRDefault="3E9CE0EE" w:rsidP="3E9CE0EE">
      <w:pPr>
        <w:jc w:val="center"/>
        <w:rPr>
          <w:rFonts w:ascii="Arial" w:hAnsi="Arial" w:cs="Arial"/>
          <w:b/>
          <w:bCs/>
          <w:sz w:val="48"/>
          <w:szCs w:val="48"/>
        </w:rPr>
      </w:pPr>
    </w:p>
    <w:p w14:paraId="4E0589D8" w14:textId="2E8E8BA2" w:rsidR="3E9CE0EE" w:rsidRDefault="3E9CE0EE" w:rsidP="3E9CE0EE">
      <w:pPr>
        <w:spacing w:line="360" w:lineRule="auto"/>
        <w:jc w:val="center"/>
        <w:rPr>
          <w:rFonts w:ascii="Arial" w:eastAsia="Arial" w:hAnsi="Arial" w:cs="Arial"/>
          <w:color w:val="000000" w:themeColor="text1"/>
          <w:sz w:val="22"/>
          <w:szCs w:val="22"/>
        </w:rPr>
      </w:pPr>
      <w:r w:rsidRPr="3E9CE0EE">
        <w:rPr>
          <w:rFonts w:ascii="Arial" w:eastAsia="Arial" w:hAnsi="Arial" w:cs="Arial"/>
          <w:color w:val="000000" w:themeColor="text1"/>
          <w:sz w:val="22"/>
          <w:szCs w:val="22"/>
        </w:rPr>
        <w:t>In this report, we will discuss about the most important parts which are included in a business plan. Explaining them and giving examples too. According to these parts we will give the advantages and disadvantages, and we will summarise them too. As well, we will write down on our report how these parts could be useful and how they could affect our business. As we were through a group presentation about our business plan the slides and all the information was included in there will be showed in the Appendix section.</w:t>
      </w:r>
    </w:p>
    <w:p w14:paraId="4EF9357C" w14:textId="43716E86" w:rsidR="3E9CE0EE" w:rsidRDefault="3E9CE0EE" w:rsidP="3E9CE0EE">
      <w:pPr>
        <w:spacing w:line="360" w:lineRule="auto"/>
        <w:jc w:val="center"/>
        <w:rPr>
          <w:rFonts w:ascii="Arial" w:eastAsia="Arial" w:hAnsi="Arial" w:cs="Arial"/>
          <w:color w:val="000000" w:themeColor="text1"/>
          <w:sz w:val="22"/>
          <w:szCs w:val="22"/>
        </w:rPr>
      </w:pPr>
      <w:r w:rsidRPr="3E9CE0EE">
        <w:rPr>
          <w:rFonts w:ascii="Arial" w:eastAsia="Arial" w:hAnsi="Arial" w:cs="Arial"/>
          <w:color w:val="000000" w:themeColor="text1"/>
          <w:sz w:val="22"/>
          <w:szCs w:val="22"/>
        </w:rPr>
        <w:t xml:space="preserve"> </w:t>
      </w:r>
    </w:p>
    <w:p w14:paraId="562E33D5" w14:textId="387801DE" w:rsidR="3E9CE0EE" w:rsidRDefault="3E9CE0EE" w:rsidP="3E9CE0EE">
      <w:pPr>
        <w:spacing w:line="360" w:lineRule="auto"/>
        <w:jc w:val="center"/>
        <w:rPr>
          <w:rFonts w:ascii="Arial" w:eastAsia="Arial" w:hAnsi="Arial" w:cs="Arial"/>
          <w:color w:val="000000" w:themeColor="text1"/>
          <w:sz w:val="22"/>
          <w:szCs w:val="22"/>
        </w:rPr>
      </w:pPr>
      <w:r w:rsidRPr="3E9CE0EE">
        <w:rPr>
          <w:rFonts w:ascii="Arial" w:eastAsia="Arial" w:hAnsi="Arial" w:cs="Arial"/>
          <w:color w:val="000000" w:themeColor="text1"/>
          <w:sz w:val="22"/>
          <w:szCs w:val="22"/>
        </w:rPr>
        <w:t xml:space="preserve"> </w:t>
      </w:r>
    </w:p>
    <w:p w14:paraId="5A537BFE" w14:textId="752D7D5F" w:rsidR="3E9CE0EE" w:rsidRDefault="3E9CE0EE" w:rsidP="3E9CE0EE">
      <w:pPr>
        <w:jc w:val="center"/>
        <w:rPr>
          <w:rFonts w:ascii="Arial" w:eastAsia="Arial" w:hAnsi="Arial" w:cs="Arial"/>
          <w:sz w:val="22"/>
          <w:szCs w:val="22"/>
        </w:rPr>
      </w:pPr>
    </w:p>
    <w:p w14:paraId="328BA0A2" w14:textId="011C6C81" w:rsidR="3E9CE0EE" w:rsidRDefault="3E9CE0EE" w:rsidP="3E9CE0EE">
      <w:pPr>
        <w:jc w:val="center"/>
        <w:rPr>
          <w:rFonts w:ascii="Arial" w:eastAsia="Arial" w:hAnsi="Arial" w:cs="Arial"/>
          <w:sz w:val="22"/>
          <w:szCs w:val="22"/>
        </w:rPr>
      </w:pPr>
    </w:p>
    <w:p w14:paraId="27A83973" w14:textId="00E45A9B" w:rsidR="3E9CE0EE" w:rsidRDefault="3E9CE0EE" w:rsidP="3E9CE0EE">
      <w:pPr>
        <w:jc w:val="center"/>
        <w:rPr>
          <w:rFonts w:ascii="Arial" w:hAnsi="Arial" w:cs="Arial"/>
          <w:b/>
          <w:bCs/>
          <w:sz w:val="48"/>
          <w:szCs w:val="48"/>
        </w:rPr>
      </w:pPr>
    </w:p>
    <w:p w14:paraId="1BC84785" w14:textId="667711DF" w:rsidR="00FC0B80" w:rsidRPr="00FC0B80" w:rsidRDefault="00FC0B80" w:rsidP="3E9CE0EE">
      <w:pPr>
        <w:spacing w:after="160" w:line="259" w:lineRule="auto"/>
        <w:rPr>
          <w:rFonts w:ascii="Arial" w:eastAsia="Arial" w:hAnsi="Arial" w:cs="Arial"/>
          <w:sz w:val="28"/>
          <w:szCs w:val="28"/>
        </w:rPr>
      </w:pPr>
      <w:r w:rsidRPr="3E9CE0EE">
        <w:rPr>
          <w:b/>
          <w:bCs/>
          <w:sz w:val="48"/>
          <w:szCs w:val="48"/>
        </w:rPr>
        <w:br w:type="page"/>
      </w:r>
      <w:r w:rsidR="3E9CE0EE" w:rsidRPr="3E9CE0EE">
        <w:rPr>
          <w:rFonts w:ascii="Arial" w:eastAsia="Arial" w:hAnsi="Arial" w:cs="Arial"/>
          <w:b/>
          <w:bCs/>
          <w:sz w:val="28"/>
          <w:szCs w:val="28"/>
        </w:rPr>
        <w:lastRenderedPageBreak/>
        <w:t xml:space="preserve">                                  </w:t>
      </w:r>
      <w:r w:rsidR="3E9CE0EE" w:rsidRPr="3E9CE0EE">
        <w:rPr>
          <w:rFonts w:ascii="Arial" w:eastAsia="Arial" w:hAnsi="Arial" w:cs="Arial"/>
          <w:b/>
          <w:bCs/>
          <w:sz w:val="48"/>
          <w:szCs w:val="48"/>
        </w:rPr>
        <w:t xml:space="preserve">Description and History </w:t>
      </w:r>
    </w:p>
    <w:p w14:paraId="6C694A5A" w14:textId="36E212C2" w:rsidR="00FC0B80" w:rsidRPr="00FC0B80" w:rsidRDefault="00FC0B80" w:rsidP="3E9CE0EE">
      <w:pPr>
        <w:spacing w:after="160" w:line="259" w:lineRule="auto"/>
        <w:rPr>
          <w:rFonts w:ascii="Arial" w:eastAsia="Arial" w:hAnsi="Arial" w:cs="Arial"/>
          <w:b/>
          <w:bCs/>
          <w:sz w:val="48"/>
          <w:szCs w:val="48"/>
        </w:rPr>
      </w:pPr>
    </w:p>
    <w:p w14:paraId="3E9F182D" w14:textId="4CCEDD90"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“Be your different side” is a new British clothing company headquartered in London. Our store </w:t>
      </w:r>
      <w:proofErr w:type="gramStart"/>
      <w:r w:rsidRPr="3E9CE0EE">
        <w:rPr>
          <w:rFonts w:ascii="Arial" w:eastAsia="Arial" w:hAnsi="Arial" w:cs="Arial"/>
          <w:sz w:val="22"/>
          <w:szCs w:val="22"/>
        </w:rPr>
        <w:t>is located in</w:t>
      </w:r>
      <w:proofErr w:type="gramEnd"/>
      <w:r w:rsidRPr="3E9CE0EE">
        <w:rPr>
          <w:rFonts w:ascii="Arial" w:eastAsia="Arial" w:hAnsi="Arial" w:cs="Arial"/>
          <w:sz w:val="22"/>
          <w:szCs w:val="22"/>
        </w:rPr>
        <w:t xml:space="preserve"> central of London- Oxford Street. Our company is built solid foundations by Vladislav Suhari in partnership with Nicoleta-</w:t>
      </w:r>
      <w:proofErr w:type="spellStart"/>
      <w:r w:rsidRPr="3E9CE0EE">
        <w:rPr>
          <w:rFonts w:ascii="Arial" w:eastAsia="Arial" w:hAnsi="Arial" w:cs="Arial"/>
          <w:sz w:val="22"/>
          <w:szCs w:val="22"/>
        </w:rPr>
        <w:t>Andreea</w:t>
      </w:r>
      <w:proofErr w:type="spellEnd"/>
      <w:r w:rsidRPr="3E9CE0EE">
        <w:rPr>
          <w:rFonts w:ascii="Arial" w:eastAsia="Arial" w:hAnsi="Arial" w:cs="Arial"/>
          <w:sz w:val="22"/>
          <w:szCs w:val="22"/>
        </w:rPr>
        <w:t xml:space="preserve"> </w:t>
      </w:r>
      <w:proofErr w:type="spellStart"/>
      <w:r w:rsidRPr="3E9CE0EE">
        <w:rPr>
          <w:rFonts w:ascii="Arial" w:eastAsia="Arial" w:hAnsi="Arial" w:cs="Arial"/>
          <w:sz w:val="22"/>
          <w:szCs w:val="22"/>
        </w:rPr>
        <w:t>Timbalariu</w:t>
      </w:r>
      <w:proofErr w:type="spellEnd"/>
      <w:r w:rsidRPr="3E9CE0EE">
        <w:rPr>
          <w:rFonts w:ascii="Arial" w:eastAsia="Arial" w:hAnsi="Arial" w:cs="Arial"/>
          <w:sz w:val="22"/>
          <w:szCs w:val="22"/>
        </w:rPr>
        <w:t xml:space="preserve">, </w:t>
      </w:r>
      <w:proofErr w:type="spellStart"/>
      <w:r w:rsidRPr="3E9CE0EE">
        <w:rPr>
          <w:rFonts w:ascii="Arial" w:eastAsia="Arial" w:hAnsi="Arial" w:cs="Arial"/>
          <w:sz w:val="22"/>
          <w:szCs w:val="22"/>
        </w:rPr>
        <w:t>Vasilica</w:t>
      </w:r>
      <w:proofErr w:type="spellEnd"/>
      <w:r w:rsidRPr="3E9CE0EE">
        <w:rPr>
          <w:rFonts w:ascii="Arial" w:eastAsia="Arial" w:hAnsi="Arial" w:cs="Arial"/>
          <w:sz w:val="22"/>
          <w:szCs w:val="22"/>
        </w:rPr>
        <w:t xml:space="preserve">-Ioana </w:t>
      </w:r>
      <w:proofErr w:type="spellStart"/>
      <w:r w:rsidRPr="3E9CE0EE">
        <w:rPr>
          <w:rFonts w:ascii="Arial" w:eastAsia="Arial" w:hAnsi="Arial" w:cs="Arial"/>
          <w:sz w:val="22"/>
          <w:szCs w:val="22"/>
        </w:rPr>
        <w:t>Timbalariu</w:t>
      </w:r>
      <w:proofErr w:type="spellEnd"/>
      <w:r w:rsidRPr="3E9CE0EE">
        <w:rPr>
          <w:rFonts w:ascii="Arial" w:eastAsia="Arial" w:hAnsi="Arial" w:cs="Arial"/>
          <w:sz w:val="22"/>
          <w:szCs w:val="22"/>
        </w:rPr>
        <w:t xml:space="preserve"> and </w:t>
      </w:r>
      <w:proofErr w:type="spellStart"/>
      <w:r w:rsidRPr="3E9CE0EE">
        <w:rPr>
          <w:rFonts w:ascii="Arial" w:eastAsia="Arial" w:hAnsi="Arial" w:cs="Arial"/>
          <w:sz w:val="22"/>
          <w:szCs w:val="22"/>
        </w:rPr>
        <w:t>Tharsiny</w:t>
      </w:r>
      <w:proofErr w:type="spellEnd"/>
      <w:r w:rsidRPr="3E9CE0EE">
        <w:rPr>
          <w:rFonts w:ascii="Arial" w:eastAsia="Arial" w:hAnsi="Arial" w:cs="Arial"/>
          <w:sz w:val="22"/>
          <w:szCs w:val="22"/>
        </w:rPr>
        <w:t xml:space="preserve"> Ravi. In 2021 when we open an online store. In present only one store is open in central of London. </w:t>
      </w:r>
    </w:p>
    <w:p w14:paraId="6EFB042D" w14:textId="0E3A7823" w:rsidR="00FC0B80" w:rsidRPr="00FC0B80" w:rsidRDefault="00FC0B80" w:rsidP="3E9CE0EE">
      <w:pPr>
        <w:spacing w:after="160" w:line="360" w:lineRule="auto"/>
        <w:rPr>
          <w:rFonts w:ascii="Arial" w:eastAsia="Arial" w:hAnsi="Arial" w:cs="Arial"/>
          <w:sz w:val="22"/>
          <w:szCs w:val="22"/>
        </w:rPr>
      </w:pPr>
    </w:p>
    <w:p w14:paraId="7AB46DC5" w14:textId="5135A648"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b/>
          <w:bCs/>
          <w:sz w:val="22"/>
          <w:szCs w:val="22"/>
        </w:rPr>
        <w:t>Who we are….?</w:t>
      </w:r>
    </w:p>
    <w:p w14:paraId="1D5CB851" w14:textId="158725E8" w:rsidR="00FC0B80" w:rsidRPr="00FC0B80" w:rsidRDefault="00FC0B80" w:rsidP="3E9CE0EE">
      <w:pPr>
        <w:spacing w:after="160" w:line="360" w:lineRule="auto"/>
        <w:rPr>
          <w:rFonts w:ascii="Arial" w:eastAsia="Arial" w:hAnsi="Arial" w:cs="Arial"/>
          <w:b/>
          <w:bCs/>
          <w:sz w:val="22"/>
          <w:szCs w:val="22"/>
        </w:rPr>
      </w:pPr>
    </w:p>
    <w:p w14:paraId="50BD2BC9" w14:textId="1E95B251"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 "Be your different side," or B&amp;D, is a global fashion and lifestyle e-tailer dedicated to making the beauty of fashion available to all kind of people. We use on-demand manufacturing technology to connect suppliers to our integrated supply chain, allowing us to reduce inventory waste and deliver high-quality products at low prices to customers worldwide. We are a value-driven, customer-focused, creative, and responsible fashion company. For us, fashion, fun and action are essential, and we are defined by” B&amp;D way”: our culture, values and guidelines which reflect the heart and soul of “Be your different side.” The concept is “Fashion and quality at the at the best price” is as clear as our values, which are based on a fundamental respect for each individual and include a firm belief in our people. Other shared values are teamwork, simplicity, entrepreneurial spirit, as well as striving for constant improvements. </w:t>
      </w:r>
    </w:p>
    <w:p w14:paraId="41E5F445" w14:textId="414D8CDD" w:rsidR="00FC0B80" w:rsidRPr="00FC0B80" w:rsidRDefault="00FC0B80" w:rsidP="3E9CE0EE">
      <w:pPr>
        <w:spacing w:after="160" w:line="360" w:lineRule="auto"/>
        <w:rPr>
          <w:rFonts w:ascii="Arial" w:eastAsia="Arial" w:hAnsi="Arial" w:cs="Arial"/>
          <w:sz w:val="22"/>
          <w:szCs w:val="22"/>
        </w:rPr>
      </w:pPr>
    </w:p>
    <w:p w14:paraId="2FB072F6" w14:textId="46536595"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We believe that the beauty of fashion should be available to everyone, not just a select few. When we founded the company in 2022, we noticed that fashion companies had to choose between offering variety and reducing inventory pressure and waste. So, we set out to change that by pioneering the development of alternative processes and technologies to 21st century fashion into the future.</w:t>
      </w:r>
    </w:p>
    <w:p w14:paraId="42B4F661" w14:textId="03F8DBAF" w:rsidR="00FC0B80" w:rsidRPr="00FC0B80" w:rsidRDefault="00FC0B80" w:rsidP="3E9CE0EE">
      <w:pPr>
        <w:spacing w:after="160" w:line="360" w:lineRule="auto"/>
        <w:rPr>
          <w:rFonts w:ascii="Arial" w:eastAsia="Arial" w:hAnsi="Arial" w:cs="Arial"/>
          <w:sz w:val="22"/>
          <w:szCs w:val="22"/>
        </w:rPr>
      </w:pPr>
    </w:p>
    <w:p w14:paraId="68E84A51" w14:textId="2C6FC79F"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Consumers no longer adhere to a unified standard of what is "fashionable" or "beautiful." We believe that our clothing reflects our personalities, and we want to empower everyone to explore and express their uniqueness. To accomplish this, "Be your different side" generates a lot of options to suit any mood or occasion.</w:t>
      </w:r>
    </w:p>
    <w:p w14:paraId="653E1EBF" w14:textId="71731ACC" w:rsidR="00FC0B80" w:rsidRPr="00FC0B80" w:rsidRDefault="3E9CE0EE" w:rsidP="3E9CE0EE">
      <w:pPr>
        <w:spacing w:after="160" w:line="276" w:lineRule="auto"/>
        <w:rPr>
          <w:rFonts w:ascii="Arial" w:eastAsia="Arial" w:hAnsi="Arial" w:cs="Arial"/>
          <w:sz w:val="22"/>
          <w:szCs w:val="22"/>
        </w:rPr>
      </w:pPr>
      <w:r w:rsidRPr="3E9CE0EE">
        <w:rPr>
          <w:rFonts w:ascii="Arial" w:eastAsia="Arial" w:hAnsi="Arial" w:cs="Arial"/>
          <w:b/>
          <w:bCs/>
          <w:sz w:val="22"/>
          <w:szCs w:val="22"/>
        </w:rPr>
        <w:t>Why will you choose us...?</w:t>
      </w:r>
    </w:p>
    <w:p w14:paraId="450E610B" w14:textId="24B2118F" w:rsidR="00FC0B80" w:rsidRPr="00FC0B80" w:rsidRDefault="3E9CE0EE" w:rsidP="3E9CE0EE">
      <w:pPr>
        <w:pStyle w:val="ListParagraph"/>
        <w:numPr>
          <w:ilvl w:val="0"/>
          <w:numId w:val="7"/>
        </w:numPr>
        <w:spacing w:after="160" w:line="276" w:lineRule="auto"/>
        <w:rPr>
          <w:rFonts w:eastAsiaTheme="minorEastAsia"/>
          <w:color w:val="000000" w:themeColor="text1"/>
          <w:sz w:val="22"/>
          <w:szCs w:val="22"/>
        </w:rPr>
      </w:pPr>
      <w:r w:rsidRPr="3E9CE0EE">
        <w:rPr>
          <w:rFonts w:ascii="Arial" w:eastAsia="Arial" w:hAnsi="Arial" w:cs="Arial"/>
          <w:sz w:val="22"/>
          <w:szCs w:val="22"/>
        </w:rPr>
        <w:t xml:space="preserve">Product quality </w:t>
      </w:r>
    </w:p>
    <w:p w14:paraId="272D7718" w14:textId="3F00E867" w:rsidR="00FC0B80" w:rsidRPr="00FC0B80" w:rsidRDefault="3E9CE0EE" w:rsidP="3E9CE0EE">
      <w:pPr>
        <w:pStyle w:val="ListParagraph"/>
        <w:numPr>
          <w:ilvl w:val="0"/>
          <w:numId w:val="7"/>
        </w:numPr>
        <w:spacing w:after="160" w:line="276" w:lineRule="auto"/>
        <w:rPr>
          <w:rFonts w:eastAsiaTheme="minorEastAsia"/>
          <w:color w:val="000000" w:themeColor="text1"/>
          <w:sz w:val="22"/>
          <w:szCs w:val="22"/>
        </w:rPr>
      </w:pPr>
      <w:r w:rsidRPr="3E9CE0EE">
        <w:rPr>
          <w:rFonts w:ascii="Arial" w:eastAsia="Arial" w:hAnsi="Arial" w:cs="Arial"/>
          <w:sz w:val="22"/>
          <w:szCs w:val="22"/>
        </w:rPr>
        <w:t xml:space="preserve">Competitive price </w:t>
      </w:r>
    </w:p>
    <w:p w14:paraId="3C44938A" w14:textId="47AA2F84" w:rsidR="00FC0B80" w:rsidRPr="00FC0B80" w:rsidRDefault="3E9CE0EE" w:rsidP="3E9CE0EE">
      <w:pPr>
        <w:pStyle w:val="ListParagraph"/>
        <w:numPr>
          <w:ilvl w:val="0"/>
          <w:numId w:val="7"/>
        </w:numPr>
        <w:spacing w:after="160" w:line="276" w:lineRule="auto"/>
        <w:rPr>
          <w:rFonts w:eastAsiaTheme="minorEastAsia"/>
          <w:color w:val="000000" w:themeColor="text1"/>
          <w:sz w:val="22"/>
          <w:szCs w:val="22"/>
        </w:rPr>
      </w:pPr>
      <w:r w:rsidRPr="3E9CE0EE">
        <w:rPr>
          <w:rFonts w:ascii="Arial" w:eastAsia="Arial" w:hAnsi="Arial" w:cs="Arial"/>
          <w:sz w:val="22"/>
          <w:szCs w:val="22"/>
        </w:rPr>
        <w:t>Packaging</w:t>
      </w:r>
    </w:p>
    <w:p w14:paraId="6C1078C5" w14:textId="365A2FF8" w:rsidR="00FC0B80" w:rsidRPr="00FC0B80" w:rsidRDefault="3E9CE0EE" w:rsidP="3E9CE0EE">
      <w:pPr>
        <w:pStyle w:val="ListParagraph"/>
        <w:numPr>
          <w:ilvl w:val="0"/>
          <w:numId w:val="7"/>
        </w:numPr>
        <w:spacing w:after="160" w:line="276" w:lineRule="auto"/>
        <w:rPr>
          <w:rFonts w:eastAsiaTheme="minorEastAsia"/>
          <w:color w:val="000000" w:themeColor="text1"/>
          <w:sz w:val="22"/>
          <w:szCs w:val="22"/>
        </w:rPr>
      </w:pPr>
      <w:r w:rsidRPr="3E9CE0EE">
        <w:rPr>
          <w:rFonts w:ascii="Arial" w:eastAsia="Arial" w:hAnsi="Arial" w:cs="Arial"/>
          <w:sz w:val="22"/>
          <w:szCs w:val="22"/>
        </w:rPr>
        <w:t xml:space="preserve">Time delivery </w:t>
      </w:r>
    </w:p>
    <w:p w14:paraId="55784454" w14:textId="2C926D42" w:rsidR="00FC0B80" w:rsidRPr="00FC0B80" w:rsidRDefault="3E9CE0EE" w:rsidP="3E9CE0EE">
      <w:pPr>
        <w:pStyle w:val="ListParagraph"/>
        <w:numPr>
          <w:ilvl w:val="0"/>
          <w:numId w:val="7"/>
        </w:numPr>
        <w:spacing w:after="160" w:line="276" w:lineRule="auto"/>
        <w:rPr>
          <w:rFonts w:eastAsiaTheme="minorEastAsia"/>
          <w:color w:val="000000" w:themeColor="text1"/>
          <w:sz w:val="22"/>
          <w:szCs w:val="22"/>
        </w:rPr>
      </w:pPr>
      <w:r w:rsidRPr="3E9CE0EE">
        <w:rPr>
          <w:rFonts w:ascii="Arial" w:eastAsia="Arial" w:hAnsi="Arial" w:cs="Arial"/>
          <w:sz w:val="22"/>
          <w:szCs w:val="22"/>
        </w:rPr>
        <w:t xml:space="preserve">Personal Services </w:t>
      </w:r>
    </w:p>
    <w:p w14:paraId="2DCC222A" w14:textId="22078DD3" w:rsidR="00FC0B80" w:rsidRPr="00FC0B80" w:rsidRDefault="3E9CE0EE" w:rsidP="3E9CE0EE">
      <w:pPr>
        <w:pStyle w:val="ListParagraph"/>
        <w:numPr>
          <w:ilvl w:val="0"/>
          <w:numId w:val="7"/>
        </w:numPr>
        <w:spacing w:after="160" w:line="276" w:lineRule="auto"/>
        <w:rPr>
          <w:rFonts w:eastAsiaTheme="minorEastAsia"/>
          <w:color w:val="000000" w:themeColor="text1"/>
          <w:sz w:val="22"/>
          <w:szCs w:val="22"/>
        </w:rPr>
      </w:pPr>
      <w:r w:rsidRPr="3E9CE0EE">
        <w:rPr>
          <w:rFonts w:ascii="Arial" w:eastAsia="Arial" w:hAnsi="Arial" w:cs="Arial"/>
          <w:sz w:val="22"/>
          <w:szCs w:val="22"/>
        </w:rPr>
        <w:t xml:space="preserve">Flexibility </w:t>
      </w:r>
    </w:p>
    <w:p w14:paraId="179E4896" w14:textId="40CA2C67" w:rsidR="00FC0B80" w:rsidRPr="00FC0B80" w:rsidRDefault="00FC0B80" w:rsidP="3E9CE0EE">
      <w:pPr>
        <w:spacing w:after="160" w:line="276" w:lineRule="auto"/>
        <w:ind w:left="720"/>
        <w:rPr>
          <w:rFonts w:ascii="Arial" w:eastAsia="Arial" w:hAnsi="Arial" w:cs="Arial"/>
          <w:sz w:val="22"/>
          <w:szCs w:val="22"/>
        </w:rPr>
      </w:pPr>
    </w:p>
    <w:p w14:paraId="63EA20FE" w14:textId="27F0E21C" w:rsidR="00FC0B80" w:rsidRPr="00FC0B80" w:rsidRDefault="00FC0B80" w:rsidP="3E9CE0EE">
      <w:pPr>
        <w:spacing w:after="160" w:line="276" w:lineRule="auto"/>
        <w:rPr>
          <w:rFonts w:ascii="Arial" w:eastAsia="Arial" w:hAnsi="Arial" w:cs="Arial"/>
          <w:sz w:val="22"/>
          <w:szCs w:val="22"/>
        </w:rPr>
      </w:pPr>
    </w:p>
    <w:p w14:paraId="26C14F8F" w14:textId="58BD4B81" w:rsidR="00FC0B80" w:rsidRPr="00FC0B80" w:rsidRDefault="00FC0B80" w:rsidP="3E9CE0EE">
      <w:pPr>
        <w:spacing w:after="160" w:line="276" w:lineRule="auto"/>
        <w:rPr>
          <w:rFonts w:ascii="Arial" w:eastAsia="Arial" w:hAnsi="Arial" w:cs="Arial"/>
          <w:sz w:val="22"/>
          <w:szCs w:val="22"/>
        </w:rPr>
      </w:pPr>
    </w:p>
    <w:p w14:paraId="7351B6E0" w14:textId="417E0B69" w:rsidR="00FC0B80" w:rsidRPr="00FC0B80" w:rsidRDefault="00FC0B80" w:rsidP="3E9CE0EE">
      <w:pPr>
        <w:spacing w:after="160" w:line="276" w:lineRule="auto"/>
        <w:rPr>
          <w:rFonts w:ascii="Arial" w:eastAsia="Arial" w:hAnsi="Arial" w:cs="Arial"/>
          <w:sz w:val="22"/>
          <w:szCs w:val="22"/>
        </w:rPr>
      </w:pPr>
    </w:p>
    <w:p w14:paraId="71BD268B" w14:textId="3D015365" w:rsidR="00FC0B80" w:rsidRPr="00FC0B80" w:rsidRDefault="00FC0B80" w:rsidP="3E9CE0EE">
      <w:pPr>
        <w:spacing w:after="160" w:line="276" w:lineRule="auto"/>
        <w:rPr>
          <w:rFonts w:ascii="Arial" w:eastAsia="Arial" w:hAnsi="Arial" w:cs="Arial"/>
          <w:sz w:val="22"/>
          <w:szCs w:val="22"/>
        </w:rPr>
      </w:pPr>
    </w:p>
    <w:p w14:paraId="77667524" w14:textId="74ECD0EE" w:rsidR="00FC0B80" w:rsidRPr="00FC0B80" w:rsidRDefault="00FC0B80" w:rsidP="3E9CE0EE">
      <w:pPr>
        <w:spacing w:after="160" w:line="259" w:lineRule="auto"/>
        <w:rPr>
          <w:rFonts w:ascii="Arial" w:eastAsia="Arial" w:hAnsi="Arial" w:cs="Arial"/>
          <w:sz w:val="28"/>
          <w:szCs w:val="28"/>
        </w:rPr>
      </w:pPr>
    </w:p>
    <w:p w14:paraId="3E44E717" w14:textId="3CBBDEC2" w:rsidR="00FC0B80" w:rsidRPr="00FC0B80" w:rsidRDefault="3E9CE0EE" w:rsidP="3E9CE0EE">
      <w:pPr>
        <w:spacing w:after="160" w:line="259" w:lineRule="auto"/>
        <w:rPr>
          <w:rFonts w:ascii="Arial" w:eastAsia="Arial" w:hAnsi="Arial" w:cs="Arial"/>
          <w:sz w:val="48"/>
          <w:szCs w:val="48"/>
        </w:rPr>
      </w:pPr>
      <w:r w:rsidRPr="3E9CE0EE">
        <w:rPr>
          <w:rFonts w:ascii="Arial" w:eastAsia="Arial" w:hAnsi="Arial" w:cs="Arial"/>
          <w:b/>
          <w:bCs/>
          <w:sz w:val="48"/>
          <w:szCs w:val="48"/>
        </w:rPr>
        <w:t xml:space="preserve">                      Aim and objectives</w:t>
      </w:r>
    </w:p>
    <w:p w14:paraId="3CCA15D1" w14:textId="64A0F069"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In the future the exciting journey continues, and we are planning to expand the company around the world, to evolves with new markets, new concepts, new innovations and recruiting new employees. </w:t>
      </w:r>
    </w:p>
    <w:p w14:paraId="197F3B88" w14:textId="1EFE2B36"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We are more than happy to present a fresh style at the end of 2023.A concept special created for young generation which will be accessories and variety of clothes for men and women. </w:t>
      </w:r>
    </w:p>
    <w:p w14:paraId="080E9123" w14:textId="46321894" w:rsidR="00FC0B80" w:rsidRPr="00FC0B80" w:rsidRDefault="00FC0B80" w:rsidP="3E9CE0EE">
      <w:pPr>
        <w:spacing w:after="160" w:line="360" w:lineRule="auto"/>
        <w:rPr>
          <w:rFonts w:ascii="Arial" w:eastAsia="Arial" w:hAnsi="Arial" w:cs="Arial"/>
          <w:sz w:val="22"/>
          <w:szCs w:val="22"/>
        </w:rPr>
      </w:pPr>
    </w:p>
    <w:p w14:paraId="61E45584" w14:textId="45AE6500" w:rsidR="00FC0B80" w:rsidRPr="00FC0B80" w:rsidRDefault="3E9CE0EE" w:rsidP="3E9CE0EE">
      <w:pPr>
        <w:pStyle w:val="ListParagraph"/>
        <w:numPr>
          <w:ilvl w:val="0"/>
          <w:numId w:val="6"/>
        </w:numPr>
        <w:spacing w:after="160" w:line="360" w:lineRule="auto"/>
        <w:rPr>
          <w:rFonts w:eastAsiaTheme="minorEastAsia"/>
          <w:sz w:val="22"/>
          <w:szCs w:val="22"/>
        </w:rPr>
      </w:pPr>
      <w:r w:rsidRPr="3E9CE0EE">
        <w:rPr>
          <w:rFonts w:ascii="Arial" w:eastAsia="Arial" w:hAnsi="Arial" w:cs="Arial"/>
          <w:sz w:val="22"/>
          <w:szCs w:val="22"/>
        </w:rPr>
        <w:t xml:space="preserve">“Be your different side” is aiming to make its </w:t>
      </w:r>
      <w:r w:rsidRPr="3E9CE0EE">
        <w:rPr>
          <w:rFonts w:ascii="Arial" w:eastAsia="Arial" w:hAnsi="Arial" w:cs="Arial"/>
          <w:b/>
          <w:bCs/>
          <w:sz w:val="22"/>
          <w:szCs w:val="22"/>
        </w:rPr>
        <w:t>production chain sustainable over time</w:t>
      </w:r>
      <w:r w:rsidRPr="3E9CE0EE">
        <w:rPr>
          <w:rFonts w:ascii="Arial" w:eastAsia="Arial" w:hAnsi="Arial" w:cs="Arial"/>
          <w:sz w:val="22"/>
          <w:szCs w:val="22"/>
        </w:rPr>
        <w:t xml:space="preserve"> which of a broader push to make the industry less polluting so we can provide a high quality of the products. </w:t>
      </w:r>
    </w:p>
    <w:p w14:paraId="4EF82A44" w14:textId="710122FC" w:rsidR="00FC0B80" w:rsidRPr="00FC0B80" w:rsidRDefault="3E9CE0EE" w:rsidP="3E9CE0EE">
      <w:pPr>
        <w:pStyle w:val="ListParagraph"/>
        <w:numPr>
          <w:ilvl w:val="0"/>
          <w:numId w:val="6"/>
        </w:numPr>
        <w:spacing w:after="160" w:line="360" w:lineRule="auto"/>
        <w:rPr>
          <w:rFonts w:eastAsiaTheme="minorEastAsia"/>
          <w:sz w:val="22"/>
          <w:szCs w:val="22"/>
        </w:rPr>
      </w:pPr>
      <w:r w:rsidRPr="3E9CE0EE">
        <w:rPr>
          <w:rFonts w:ascii="Arial" w:eastAsia="Arial" w:hAnsi="Arial" w:cs="Arial"/>
          <w:sz w:val="22"/>
          <w:szCs w:val="22"/>
        </w:rPr>
        <w:t>We are looking to improve the brand image, which is also important for us to be recognized.</w:t>
      </w:r>
    </w:p>
    <w:p w14:paraId="32D3D6DA" w14:textId="761E2F5F" w:rsidR="00FC0B80" w:rsidRPr="00FC0B80" w:rsidRDefault="3E9CE0EE" w:rsidP="3E9CE0EE">
      <w:pPr>
        <w:pStyle w:val="ListParagraph"/>
        <w:numPr>
          <w:ilvl w:val="0"/>
          <w:numId w:val="6"/>
        </w:numPr>
        <w:spacing w:after="160" w:line="360" w:lineRule="auto"/>
        <w:rPr>
          <w:rFonts w:eastAsiaTheme="minorEastAsia"/>
          <w:sz w:val="22"/>
          <w:szCs w:val="22"/>
        </w:rPr>
      </w:pPr>
      <w:r w:rsidRPr="3E9CE0EE">
        <w:rPr>
          <w:rFonts w:ascii="Arial" w:eastAsia="Arial" w:hAnsi="Arial" w:cs="Arial"/>
          <w:sz w:val="22"/>
          <w:szCs w:val="22"/>
        </w:rPr>
        <w:t>Another purpose of the company is to use 30% recycled materials in our products.</w:t>
      </w:r>
    </w:p>
    <w:p w14:paraId="238EDE02" w14:textId="7B979CDC" w:rsidR="00FC0B80" w:rsidRPr="00FC0B80" w:rsidRDefault="3E9CE0EE" w:rsidP="3E9CE0EE">
      <w:pPr>
        <w:pStyle w:val="ListParagraph"/>
        <w:numPr>
          <w:ilvl w:val="0"/>
          <w:numId w:val="6"/>
        </w:numPr>
        <w:spacing w:after="160" w:line="360" w:lineRule="auto"/>
        <w:rPr>
          <w:rFonts w:eastAsiaTheme="minorEastAsia"/>
          <w:sz w:val="22"/>
          <w:szCs w:val="22"/>
        </w:rPr>
      </w:pPr>
      <w:r w:rsidRPr="3E9CE0EE">
        <w:rPr>
          <w:rFonts w:ascii="Arial" w:eastAsia="Arial" w:hAnsi="Arial" w:cs="Arial"/>
          <w:sz w:val="22"/>
          <w:szCs w:val="22"/>
        </w:rPr>
        <w:t>All packaging designed and produced by the “B&amp;D group” will be reusable or recyclable.</w:t>
      </w:r>
    </w:p>
    <w:p w14:paraId="5D4ECD27" w14:textId="33EAC4D3" w:rsidR="00FC0B80" w:rsidRPr="00FC0B80" w:rsidRDefault="3E9CE0EE" w:rsidP="3E9CE0EE">
      <w:pPr>
        <w:pStyle w:val="ListParagraph"/>
        <w:numPr>
          <w:ilvl w:val="0"/>
          <w:numId w:val="6"/>
        </w:numPr>
        <w:spacing w:after="160" w:line="360" w:lineRule="auto"/>
        <w:rPr>
          <w:rFonts w:eastAsiaTheme="minorEastAsia"/>
          <w:sz w:val="22"/>
          <w:szCs w:val="22"/>
        </w:rPr>
      </w:pPr>
      <w:r w:rsidRPr="3E9CE0EE">
        <w:rPr>
          <w:rFonts w:ascii="Arial" w:eastAsia="Arial" w:hAnsi="Arial" w:cs="Arial"/>
          <w:sz w:val="22"/>
          <w:szCs w:val="22"/>
        </w:rPr>
        <w:t>Reduce water usage in production by 25%</w:t>
      </w:r>
    </w:p>
    <w:p w14:paraId="5ADF4A86" w14:textId="60169D2D" w:rsidR="00FC0B80" w:rsidRPr="00FC0B80" w:rsidRDefault="00FC0B80" w:rsidP="3E9CE0EE">
      <w:pPr>
        <w:spacing w:after="160" w:line="276" w:lineRule="auto"/>
        <w:rPr>
          <w:rFonts w:ascii="Arial" w:eastAsia="Arial" w:hAnsi="Arial" w:cs="Arial"/>
          <w:sz w:val="28"/>
          <w:szCs w:val="28"/>
        </w:rPr>
      </w:pPr>
    </w:p>
    <w:p w14:paraId="122101F2" w14:textId="40705D3F" w:rsidR="00FC0B80" w:rsidRPr="00FC0B80" w:rsidRDefault="3E9CE0EE" w:rsidP="3E9CE0EE">
      <w:pPr>
        <w:spacing w:after="160" w:line="276" w:lineRule="auto"/>
        <w:rPr>
          <w:rFonts w:ascii="Arial" w:eastAsia="Arial" w:hAnsi="Arial" w:cs="Arial"/>
          <w:b/>
          <w:bCs/>
          <w:sz w:val="28"/>
          <w:szCs w:val="28"/>
        </w:rPr>
      </w:pPr>
      <w:r w:rsidRPr="3E9CE0EE">
        <w:rPr>
          <w:rFonts w:ascii="Arial" w:eastAsia="Arial" w:hAnsi="Arial" w:cs="Arial"/>
          <w:b/>
          <w:bCs/>
          <w:sz w:val="48"/>
          <w:szCs w:val="48"/>
        </w:rPr>
        <w:t xml:space="preserve">      B&amp;D</w:t>
      </w:r>
      <w:r w:rsidRPr="3E9CE0EE">
        <w:rPr>
          <w:rFonts w:ascii="Arial" w:eastAsia="Arial" w:hAnsi="Arial" w:cs="Arial"/>
          <w:sz w:val="48"/>
          <w:szCs w:val="48"/>
        </w:rPr>
        <w:t xml:space="preserve"> </w:t>
      </w:r>
      <w:r w:rsidRPr="3E9CE0EE">
        <w:rPr>
          <w:rFonts w:ascii="Arial" w:eastAsia="Arial" w:hAnsi="Arial" w:cs="Arial"/>
          <w:b/>
          <w:bCs/>
          <w:sz w:val="48"/>
          <w:szCs w:val="48"/>
        </w:rPr>
        <w:t>Incorporated Mission Statement</w:t>
      </w:r>
    </w:p>
    <w:p w14:paraId="786FEC7C" w14:textId="7808DEB4" w:rsidR="00FC0B80" w:rsidRPr="00FC0B80" w:rsidRDefault="00FC0B80" w:rsidP="3E9CE0EE">
      <w:pPr>
        <w:spacing w:after="160" w:line="276" w:lineRule="auto"/>
        <w:rPr>
          <w:rFonts w:ascii="Arial" w:eastAsia="Arial" w:hAnsi="Arial" w:cs="Arial"/>
          <w:b/>
          <w:bCs/>
          <w:sz w:val="48"/>
          <w:szCs w:val="48"/>
        </w:rPr>
      </w:pPr>
    </w:p>
    <w:p w14:paraId="39D3726C" w14:textId="32CE50B6"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B&amp;D's mission is to be an industry leader and to bring fashion into the modern era. We use innovative technologies and processes in our design and sourcing to stay on top of consumer demand, produce goods on time, and deliver products quickly anywhere in the world. We are disrupting the fashion industry and improving outcomes for manufacturers, suppliers, and consumers by developing proprietary organization and ecommerce technology.</w:t>
      </w:r>
    </w:p>
    <w:p w14:paraId="57DB5C85" w14:textId="281D01CA" w:rsidR="00FC0B80" w:rsidRPr="00FC0B80" w:rsidRDefault="00FC0B80" w:rsidP="3E9CE0EE">
      <w:pPr>
        <w:spacing w:after="160" w:line="360" w:lineRule="auto"/>
        <w:rPr>
          <w:rFonts w:ascii="Arial" w:eastAsia="Arial" w:hAnsi="Arial" w:cs="Arial"/>
          <w:sz w:val="22"/>
          <w:szCs w:val="22"/>
        </w:rPr>
      </w:pPr>
    </w:p>
    <w:p w14:paraId="7278E5DE" w14:textId="47D5EB6B" w:rsidR="00FC0B80" w:rsidRPr="00FC0B80" w:rsidRDefault="3E9CE0EE" w:rsidP="3E9CE0EE">
      <w:pPr>
        <w:spacing w:after="160" w:line="360" w:lineRule="auto"/>
        <w:rPr>
          <w:rFonts w:ascii="Arial" w:eastAsia="Arial" w:hAnsi="Arial" w:cs="Arial"/>
          <w:sz w:val="28"/>
          <w:szCs w:val="28"/>
        </w:rPr>
      </w:pPr>
      <w:r w:rsidRPr="3E9CE0EE">
        <w:rPr>
          <w:rFonts w:ascii="Arial" w:eastAsia="Arial" w:hAnsi="Arial" w:cs="Arial"/>
          <w:sz w:val="22"/>
          <w:szCs w:val="22"/>
        </w:rPr>
        <w:t>Our goal is to deliver fashion and quality to its consumers at the correct price. B&amp;D claims that consistency is more important than meeting or fulfilling the wants of consumers. It constantly strives to develop its goods by making them safe working conditions and with minimal environmental effects</w:t>
      </w:r>
      <w:r w:rsidRPr="3E9CE0EE">
        <w:rPr>
          <w:rFonts w:ascii="Arial" w:eastAsia="Arial" w:hAnsi="Arial" w:cs="Arial"/>
          <w:sz w:val="28"/>
          <w:szCs w:val="28"/>
        </w:rPr>
        <w:t>.</w:t>
      </w:r>
    </w:p>
    <w:p w14:paraId="08B364C4" w14:textId="3A261D45" w:rsidR="00FC0B80" w:rsidRPr="00FC0B80" w:rsidRDefault="00FC0B80" w:rsidP="3E9CE0EE">
      <w:pPr>
        <w:spacing w:after="160" w:line="360" w:lineRule="auto"/>
        <w:rPr>
          <w:rFonts w:ascii="Arial" w:eastAsia="Arial" w:hAnsi="Arial" w:cs="Arial"/>
          <w:sz w:val="28"/>
          <w:szCs w:val="28"/>
        </w:rPr>
      </w:pPr>
    </w:p>
    <w:p w14:paraId="68AEF2BE" w14:textId="27695FF7"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lastRenderedPageBreak/>
        <w:t>The company purpose statement is referred to as a "business concept" by B&amp;D. However, the B&amp;D Business Concept and, as a result, the B&amp;D mission statement are identical in the sense that each mission statement is based on the same core belief. For personnel at all levels, the B&amp;D goal is plain, unambiguous, and easy to remember. "Quality and fashion at an affordable price." While this may be the mission statement of any fashion shop in the world, B&amp;D defines its own unique "quality" brand with corporate principles referred to as the "B&amp;D Spirit" and highly strict business regulations referred to as the "B&amp;D Way."</w:t>
      </w:r>
    </w:p>
    <w:p w14:paraId="4D43E655" w14:textId="428F09D4" w:rsidR="00FC0B80" w:rsidRPr="00FC0B80" w:rsidRDefault="00FC0B80" w:rsidP="3E9CE0EE">
      <w:pPr>
        <w:spacing w:after="160" w:line="360" w:lineRule="auto"/>
        <w:rPr>
          <w:rFonts w:ascii="Arial" w:eastAsia="Arial" w:hAnsi="Arial" w:cs="Arial"/>
          <w:sz w:val="22"/>
          <w:szCs w:val="22"/>
        </w:rPr>
      </w:pPr>
    </w:p>
    <w:p w14:paraId="1B58D5F5" w14:textId="1E9349E8"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“Be your different side” dedicates itself to be a company which looks outward to the needs of healthcare professionals and the people they serve. This dedication is based on our mission: </w:t>
      </w:r>
    </w:p>
    <w:p w14:paraId="7D002F85" w14:textId="4554FCA0" w:rsidR="00FC0B80" w:rsidRPr="00FC0B80" w:rsidRDefault="00FC0B80" w:rsidP="3E9CE0EE">
      <w:pPr>
        <w:spacing w:after="160" w:line="360" w:lineRule="auto"/>
        <w:rPr>
          <w:rFonts w:ascii="Arial" w:eastAsia="Arial" w:hAnsi="Arial" w:cs="Arial"/>
          <w:sz w:val="22"/>
          <w:szCs w:val="22"/>
        </w:rPr>
      </w:pPr>
    </w:p>
    <w:p w14:paraId="7A702AC9" w14:textId="2FB4C10F" w:rsidR="00FC0B80" w:rsidRPr="00FC0B80" w:rsidRDefault="3E9CE0EE" w:rsidP="3E9CE0EE">
      <w:pPr>
        <w:pStyle w:val="ListParagraph"/>
        <w:numPr>
          <w:ilvl w:val="0"/>
          <w:numId w:val="5"/>
        </w:numPr>
        <w:spacing w:after="160" w:line="360" w:lineRule="auto"/>
        <w:rPr>
          <w:rFonts w:eastAsiaTheme="minorEastAsia"/>
          <w:sz w:val="22"/>
          <w:szCs w:val="22"/>
        </w:rPr>
      </w:pPr>
      <w:r w:rsidRPr="3E9CE0EE">
        <w:rPr>
          <w:rFonts w:ascii="Arial" w:eastAsia="Arial" w:hAnsi="Arial" w:cs="Arial"/>
          <w:sz w:val="22"/>
          <w:szCs w:val="22"/>
        </w:rPr>
        <w:t>To assist healthcare professionals in providing better products and services, as well as to make life more enjoyable and dignified for those who use our products.</w:t>
      </w:r>
    </w:p>
    <w:p w14:paraId="7B286755" w14:textId="2C708ECA" w:rsidR="00FC0B80" w:rsidRPr="00FC0B80" w:rsidRDefault="3E9CE0EE" w:rsidP="3E9CE0EE">
      <w:pPr>
        <w:pStyle w:val="ListParagraph"/>
        <w:numPr>
          <w:ilvl w:val="0"/>
          <w:numId w:val="5"/>
        </w:numPr>
        <w:spacing w:after="160" w:line="360" w:lineRule="auto"/>
        <w:rPr>
          <w:rFonts w:eastAsiaTheme="minorEastAsia"/>
          <w:sz w:val="22"/>
          <w:szCs w:val="22"/>
        </w:rPr>
      </w:pPr>
      <w:r w:rsidRPr="3E9CE0EE">
        <w:rPr>
          <w:rFonts w:ascii="Arial" w:eastAsia="Arial" w:hAnsi="Arial" w:cs="Arial"/>
          <w:sz w:val="22"/>
          <w:szCs w:val="22"/>
        </w:rPr>
        <w:t>We will gain a better understanding of the needs that we can best meet by listening to our customers and those they serve.</w:t>
      </w:r>
    </w:p>
    <w:p w14:paraId="694E1D8E" w14:textId="706FD524" w:rsidR="00FC0B80" w:rsidRPr="00FC0B80" w:rsidRDefault="3E9CE0EE" w:rsidP="3E9CE0EE">
      <w:pPr>
        <w:pStyle w:val="ListParagraph"/>
        <w:numPr>
          <w:ilvl w:val="0"/>
          <w:numId w:val="5"/>
        </w:numPr>
        <w:spacing w:after="160" w:line="360" w:lineRule="auto"/>
        <w:rPr>
          <w:rFonts w:eastAsiaTheme="minorEastAsia"/>
          <w:sz w:val="22"/>
          <w:szCs w:val="22"/>
        </w:rPr>
      </w:pPr>
      <w:r w:rsidRPr="3E9CE0EE">
        <w:rPr>
          <w:rFonts w:ascii="Arial" w:eastAsia="Arial" w:hAnsi="Arial" w:cs="Arial"/>
          <w:sz w:val="22"/>
          <w:szCs w:val="22"/>
        </w:rPr>
        <w:t>As a result, we will improve current products and develop or acquire new and unique products, as all products must go through the cycle of growth, maturity, and decline.</w:t>
      </w:r>
    </w:p>
    <w:p w14:paraId="11F656AA" w14:textId="1FCD74FA" w:rsidR="00FC0B80" w:rsidRPr="00FC0B80" w:rsidRDefault="3E9CE0EE" w:rsidP="3E9CE0EE">
      <w:pPr>
        <w:pStyle w:val="ListParagraph"/>
        <w:numPr>
          <w:ilvl w:val="0"/>
          <w:numId w:val="5"/>
        </w:numPr>
        <w:spacing w:after="160" w:line="360" w:lineRule="auto"/>
        <w:rPr>
          <w:rFonts w:eastAsiaTheme="minorEastAsia"/>
          <w:sz w:val="22"/>
          <w:szCs w:val="22"/>
        </w:rPr>
      </w:pPr>
      <w:r w:rsidRPr="3E9CE0EE">
        <w:rPr>
          <w:rFonts w:ascii="Arial" w:eastAsia="Arial" w:hAnsi="Arial" w:cs="Arial"/>
          <w:sz w:val="22"/>
          <w:szCs w:val="22"/>
        </w:rPr>
        <w:t>Our products and services will be of superior quality, backed by our unwavering commitment to customer satisfaction.</w:t>
      </w:r>
    </w:p>
    <w:p w14:paraId="60B4371E" w14:textId="00534493" w:rsidR="00FC0B80" w:rsidRPr="00FC0B80" w:rsidRDefault="3E9CE0EE" w:rsidP="3E9CE0EE">
      <w:pPr>
        <w:pStyle w:val="ListParagraph"/>
        <w:numPr>
          <w:ilvl w:val="0"/>
          <w:numId w:val="5"/>
        </w:numPr>
        <w:spacing w:after="160" w:line="360" w:lineRule="auto"/>
        <w:rPr>
          <w:rFonts w:eastAsiaTheme="minorEastAsia"/>
          <w:sz w:val="22"/>
          <w:szCs w:val="22"/>
        </w:rPr>
      </w:pPr>
      <w:r w:rsidRPr="3E9CE0EE">
        <w:rPr>
          <w:rFonts w:ascii="Arial" w:eastAsia="Arial" w:hAnsi="Arial" w:cs="Arial"/>
          <w:sz w:val="22"/>
          <w:szCs w:val="22"/>
        </w:rPr>
        <w:t>We will collaborate by focusing on the process of meeting these needs, which will require cooperation, effort, and creativity.</w:t>
      </w:r>
    </w:p>
    <w:p w14:paraId="744199EE" w14:textId="168E2E19" w:rsidR="00FC0B80" w:rsidRPr="00FC0B80" w:rsidRDefault="3E9CE0EE" w:rsidP="3E9CE0EE">
      <w:pPr>
        <w:pStyle w:val="ListParagraph"/>
        <w:numPr>
          <w:ilvl w:val="0"/>
          <w:numId w:val="5"/>
        </w:numPr>
        <w:spacing w:after="160" w:line="360" w:lineRule="auto"/>
        <w:rPr>
          <w:rFonts w:eastAsiaTheme="minorEastAsia"/>
          <w:sz w:val="22"/>
          <w:szCs w:val="22"/>
        </w:rPr>
      </w:pPr>
      <w:r w:rsidRPr="3E9CE0EE">
        <w:rPr>
          <w:rFonts w:ascii="Arial" w:eastAsia="Arial" w:hAnsi="Arial" w:cs="Arial"/>
          <w:sz w:val="22"/>
          <w:szCs w:val="22"/>
        </w:rPr>
        <w:t>We will build strong relationships with our suppliers and distributors, as well as the communities in which we operate.</w:t>
      </w:r>
    </w:p>
    <w:p w14:paraId="66F6F46F" w14:textId="74FC34D9" w:rsidR="00FC0B80" w:rsidRPr="00FC0B80" w:rsidRDefault="3E9CE0EE" w:rsidP="3E9CE0EE">
      <w:pPr>
        <w:pStyle w:val="ListParagraph"/>
        <w:numPr>
          <w:ilvl w:val="0"/>
          <w:numId w:val="5"/>
        </w:numPr>
        <w:spacing w:after="160" w:line="360" w:lineRule="auto"/>
        <w:rPr>
          <w:rFonts w:eastAsiaTheme="minorEastAsia"/>
          <w:sz w:val="22"/>
          <w:szCs w:val="22"/>
        </w:rPr>
      </w:pPr>
      <w:r w:rsidRPr="3E9CE0EE">
        <w:rPr>
          <w:rFonts w:ascii="Arial" w:eastAsia="Arial" w:hAnsi="Arial" w:cs="Arial"/>
          <w:sz w:val="22"/>
          <w:szCs w:val="22"/>
        </w:rPr>
        <w:t>We will evaluate behaviour in every phase of our business based on how well it helps us serve our customers.</w:t>
      </w:r>
    </w:p>
    <w:p w14:paraId="1D4FE9DE" w14:textId="32FB98A8" w:rsidR="00FC0B80" w:rsidRPr="00FC0B80" w:rsidRDefault="3E9CE0EE" w:rsidP="3E9CE0EE">
      <w:pPr>
        <w:pStyle w:val="ListParagraph"/>
        <w:numPr>
          <w:ilvl w:val="0"/>
          <w:numId w:val="5"/>
        </w:numPr>
        <w:spacing w:after="160" w:line="360" w:lineRule="auto"/>
        <w:rPr>
          <w:rFonts w:eastAsiaTheme="minorEastAsia"/>
          <w:sz w:val="22"/>
          <w:szCs w:val="22"/>
        </w:rPr>
      </w:pPr>
      <w:r w:rsidRPr="3E9CE0EE">
        <w:rPr>
          <w:rFonts w:ascii="Arial" w:eastAsia="Arial" w:hAnsi="Arial" w:cs="Arial"/>
          <w:sz w:val="22"/>
          <w:szCs w:val="22"/>
        </w:rPr>
        <w:t>By living our Mission every day, we will grow and prosper as a company and, in the process, become better people.</w:t>
      </w:r>
    </w:p>
    <w:p w14:paraId="6EC79FEE" w14:textId="7F1C8C05" w:rsidR="00FC0B80" w:rsidRPr="00FC0B80" w:rsidRDefault="00FC0B80" w:rsidP="3E9CE0EE">
      <w:pPr>
        <w:spacing w:after="160" w:line="360" w:lineRule="auto"/>
        <w:rPr>
          <w:rFonts w:ascii="Arial" w:eastAsia="Arial" w:hAnsi="Arial" w:cs="Arial"/>
          <w:sz w:val="22"/>
          <w:szCs w:val="22"/>
        </w:rPr>
      </w:pPr>
    </w:p>
    <w:p w14:paraId="5A6C62CD" w14:textId="20C94F29"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“Be your different side” retail clothing stores’ mission statement represents the company’s vision for luxury, quality, and price, which can be made successful fast fashion apparel retailers.</w:t>
      </w:r>
    </w:p>
    <w:p w14:paraId="0C04F55F" w14:textId="7E86318D" w:rsidR="00FC0B80" w:rsidRPr="00FC0B80" w:rsidRDefault="00FC0B80" w:rsidP="3E9CE0EE">
      <w:pPr>
        <w:spacing w:after="160" w:line="276" w:lineRule="auto"/>
        <w:rPr>
          <w:rFonts w:ascii="Arial" w:eastAsia="Arial" w:hAnsi="Arial" w:cs="Arial"/>
          <w:sz w:val="28"/>
          <w:szCs w:val="28"/>
        </w:rPr>
      </w:pPr>
    </w:p>
    <w:p w14:paraId="5AA6A383" w14:textId="1478D044"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b/>
          <w:bCs/>
          <w:sz w:val="36"/>
          <w:szCs w:val="36"/>
        </w:rPr>
        <w:t>B&amp;D Vision Statement</w:t>
      </w:r>
      <w:r w:rsidRPr="3E9CE0EE">
        <w:rPr>
          <w:rFonts w:ascii="Arial" w:eastAsia="Arial" w:hAnsi="Arial" w:cs="Arial"/>
          <w:b/>
          <w:bCs/>
          <w:sz w:val="28"/>
          <w:szCs w:val="28"/>
        </w:rPr>
        <w:t xml:space="preserve"> – </w:t>
      </w:r>
      <w:r w:rsidRPr="3E9CE0EE">
        <w:rPr>
          <w:rFonts w:ascii="Arial" w:eastAsia="Arial" w:hAnsi="Arial" w:cs="Arial"/>
          <w:b/>
          <w:bCs/>
          <w:sz w:val="22"/>
          <w:szCs w:val="22"/>
        </w:rPr>
        <w:t>to contribute to the sustainable development of society and that of the environment with which we interact. The main parts include:</w:t>
      </w:r>
    </w:p>
    <w:p w14:paraId="010D691C" w14:textId="6C51800B" w:rsidR="00FC0B80" w:rsidRPr="00FC0B80" w:rsidRDefault="00FC0B80" w:rsidP="3E9CE0EE">
      <w:pPr>
        <w:spacing w:after="160" w:line="360" w:lineRule="auto"/>
        <w:rPr>
          <w:rFonts w:ascii="Arial" w:eastAsia="Arial" w:hAnsi="Arial" w:cs="Arial"/>
          <w:b/>
          <w:bCs/>
          <w:sz w:val="22"/>
          <w:szCs w:val="22"/>
        </w:rPr>
      </w:pPr>
    </w:p>
    <w:p w14:paraId="70C12D5B" w14:textId="659B0018" w:rsidR="00FC0B80" w:rsidRPr="00FC0B80" w:rsidRDefault="3E9CE0EE" w:rsidP="3E9CE0EE">
      <w:pPr>
        <w:pStyle w:val="ListParagraph"/>
        <w:numPr>
          <w:ilvl w:val="0"/>
          <w:numId w:val="4"/>
        </w:numPr>
        <w:spacing w:after="160" w:line="360" w:lineRule="auto"/>
        <w:rPr>
          <w:rFonts w:eastAsiaTheme="minorEastAsia"/>
          <w:sz w:val="22"/>
          <w:szCs w:val="22"/>
        </w:rPr>
      </w:pPr>
      <w:r w:rsidRPr="3E9CE0EE">
        <w:rPr>
          <w:rFonts w:ascii="Arial" w:eastAsia="Arial" w:hAnsi="Arial" w:cs="Arial"/>
          <w:sz w:val="22"/>
          <w:szCs w:val="22"/>
        </w:rPr>
        <w:t>Developing society</w:t>
      </w:r>
    </w:p>
    <w:p w14:paraId="65743441" w14:textId="6FC7D9E0" w:rsidR="00FC0B80" w:rsidRPr="00FC0B80" w:rsidRDefault="3E9CE0EE" w:rsidP="3E9CE0EE">
      <w:pPr>
        <w:pStyle w:val="ListParagraph"/>
        <w:numPr>
          <w:ilvl w:val="0"/>
          <w:numId w:val="4"/>
        </w:numPr>
        <w:spacing w:after="160" w:line="360" w:lineRule="auto"/>
        <w:rPr>
          <w:rFonts w:eastAsiaTheme="minorEastAsia"/>
          <w:sz w:val="22"/>
          <w:szCs w:val="22"/>
        </w:rPr>
      </w:pPr>
      <w:r w:rsidRPr="3E9CE0EE">
        <w:rPr>
          <w:rFonts w:ascii="Arial" w:eastAsia="Arial" w:hAnsi="Arial" w:cs="Arial"/>
          <w:sz w:val="22"/>
          <w:szCs w:val="22"/>
        </w:rPr>
        <w:t>Improving the environment</w:t>
      </w:r>
    </w:p>
    <w:p w14:paraId="7BF9953F" w14:textId="38CD9398"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lastRenderedPageBreak/>
        <w:t>“Be your different side” continues to demonstrate its commitment to improving people's lives through corporate social responsibility. Furthermore, the company supports a variety of environmentally conscious programmes that promote the stability and preservation of natural resources.</w:t>
      </w:r>
    </w:p>
    <w:p w14:paraId="4C764B52" w14:textId="48CFE867"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Our company's vision statement is to lead the transition to circular and renewable fashion while also being a good and equal business. The vision statement includes two keywords that will guide the fair and equitable transition. The primary keyword demonstrates how the company keeps a close eye on emerging trends while also encouraging the emergence of new ones. The company's product portfolio is constantly changing to meet market demand.</w:t>
      </w:r>
    </w:p>
    <w:p w14:paraId="2ACA7F3B" w14:textId="2F594497"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We are expected to act in a socially, culturally, and environmentally responsible manner. They define sustainability as the ability to meet the needs of both current and future generations.</w:t>
      </w:r>
    </w:p>
    <w:p w14:paraId="4E8B7855" w14:textId="4A508C97"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    </w:t>
      </w:r>
      <w:r w:rsidR="00FC0B80">
        <w:tab/>
      </w:r>
      <w:r w:rsidRPr="3E9CE0EE">
        <w:rPr>
          <w:rFonts w:ascii="Arial" w:eastAsia="Arial" w:hAnsi="Arial" w:cs="Arial"/>
          <w:sz w:val="22"/>
          <w:szCs w:val="22"/>
        </w:rPr>
        <w:t>Core Value</w:t>
      </w:r>
    </w:p>
    <w:p w14:paraId="03C26DEB" w14:textId="798E45A2"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Beauty, clarity, functionality, and sustainability are among B&amp;D's core values. These are the guiding principles for the company's operations.</w:t>
      </w:r>
    </w:p>
    <w:p w14:paraId="7321B081" w14:textId="4B66A85A"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As a fashion company, we understand how important it is to foster progressive cultures to stay alert and up to date with market demands.</w:t>
      </w:r>
    </w:p>
    <w:p w14:paraId="58074D7E" w14:textId="116638DC" w:rsidR="00FC0B80" w:rsidRPr="00FC0B80" w:rsidRDefault="00FC0B80" w:rsidP="3E9CE0EE">
      <w:pPr>
        <w:spacing w:after="160" w:line="360" w:lineRule="auto"/>
        <w:rPr>
          <w:rFonts w:ascii="Arial" w:eastAsia="Arial" w:hAnsi="Arial" w:cs="Arial"/>
          <w:sz w:val="22"/>
          <w:szCs w:val="22"/>
        </w:rPr>
      </w:pPr>
    </w:p>
    <w:p w14:paraId="465F3EC8" w14:textId="3C576C3F" w:rsidR="00FC0B80" w:rsidRPr="00FC0B80" w:rsidRDefault="3E9CE0EE" w:rsidP="3E9CE0EE">
      <w:pPr>
        <w:spacing w:after="160" w:line="276" w:lineRule="auto"/>
        <w:rPr>
          <w:rFonts w:ascii="Arial" w:eastAsia="Arial" w:hAnsi="Arial" w:cs="Arial"/>
          <w:sz w:val="28"/>
          <w:szCs w:val="28"/>
        </w:rPr>
      </w:pPr>
      <w:r w:rsidRPr="3E9CE0EE">
        <w:rPr>
          <w:rFonts w:ascii="Arial" w:eastAsia="Arial" w:hAnsi="Arial" w:cs="Arial"/>
          <w:b/>
          <w:bCs/>
          <w:sz w:val="28"/>
          <w:szCs w:val="28"/>
        </w:rPr>
        <w:t>Business structure-company management</w:t>
      </w:r>
    </w:p>
    <w:p w14:paraId="0B7BD43B" w14:textId="61F8EDC6"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An organisational business structures was established in 2020. All the senior executives were promoted internally, and the company founded a flat organisational structure based on business line. </w:t>
      </w:r>
    </w:p>
    <w:p w14:paraId="196DC540" w14:textId="696C50DC"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There are 8 departments and it include: </w:t>
      </w:r>
    </w:p>
    <w:p w14:paraId="19D3E7CB" w14:textId="51AEC190" w:rsidR="00FC0B80" w:rsidRPr="00FC0B80" w:rsidRDefault="3E9CE0EE" w:rsidP="3E9CE0EE">
      <w:pPr>
        <w:pStyle w:val="ListParagraph"/>
        <w:numPr>
          <w:ilvl w:val="0"/>
          <w:numId w:val="3"/>
        </w:numPr>
        <w:spacing w:after="160" w:line="360" w:lineRule="auto"/>
        <w:rPr>
          <w:rFonts w:eastAsiaTheme="minorEastAsia"/>
          <w:b/>
          <w:bCs/>
          <w:sz w:val="22"/>
          <w:szCs w:val="22"/>
        </w:rPr>
      </w:pPr>
      <w:r w:rsidRPr="3E9CE0EE">
        <w:rPr>
          <w:rFonts w:ascii="Arial" w:eastAsia="Arial" w:hAnsi="Arial" w:cs="Arial"/>
          <w:b/>
          <w:bCs/>
          <w:sz w:val="22"/>
          <w:szCs w:val="22"/>
        </w:rPr>
        <w:t>Commodity centre</w:t>
      </w:r>
      <w:r w:rsidRPr="3E9CE0EE">
        <w:rPr>
          <w:rFonts w:ascii="Arial" w:eastAsia="Arial" w:hAnsi="Arial" w:cs="Arial"/>
          <w:sz w:val="22"/>
          <w:szCs w:val="22"/>
        </w:rPr>
        <w:t xml:space="preserve">: Commodity planning, clothing independent research and development, design, pricing, and commodity promotion materials. There are more than 250 designers, buyers, and merchandisers to develop clothing and photographers to shoot the models. </w:t>
      </w:r>
    </w:p>
    <w:p w14:paraId="09AED89C" w14:textId="4D6F1B7E" w:rsidR="00FC0B80" w:rsidRPr="00FC0B80" w:rsidRDefault="3E9CE0EE" w:rsidP="3E9CE0EE">
      <w:pPr>
        <w:pStyle w:val="ListParagraph"/>
        <w:numPr>
          <w:ilvl w:val="0"/>
          <w:numId w:val="3"/>
        </w:numPr>
        <w:spacing w:after="160" w:line="360" w:lineRule="auto"/>
        <w:rPr>
          <w:rFonts w:eastAsiaTheme="minorEastAsia"/>
          <w:b/>
          <w:bCs/>
          <w:sz w:val="22"/>
          <w:szCs w:val="22"/>
        </w:rPr>
      </w:pPr>
      <w:r w:rsidRPr="3E9CE0EE">
        <w:rPr>
          <w:rFonts w:ascii="Arial" w:eastAsia="Arial" w:hAnsi="Arial" w:cs="Arial"/>
          <w:b/>
          <w:bCs/>
          <w:sz w:val="22"/>
          <w:szCs w:val="22"/>
        </w:rPr>
        <w:t>Supply Chain Centre:</w:t>
      </w:r>
      <w:r w:rsidRPr="3E9CE0EE">
        <w:rPr>
          <w:rFonts w:ascii="Calibri" w:eastAsia="Calibri" w:hAnsi="Calibri" w:cs="Calibri"/>
          <w:sz w:val="22"/>
          <w:szCs w:val="22"/>
        </w:rPr>
        <w:t xml:space="preserve"> </w:t>
      </w:r>
      <w:r w:rsidRPr="3E9CE0EE">
        <w:rPr>
          <w:rFonts w:ascii="Arial" w:eastAsia="Arial" w:hAnsi="Arial" w:cs="Arial"/>
          <w:sz w:val="22"/>
          <w:szCs w:val="22"/>
        </w:rPr>
        <w:t>Maintain and develop products such as the mall system, supply chain system, data centre and other products to improve the company's overall operating efficiency. Currently, “Be your different side” has nearly 200 systems in total, among which there are 30-40 supply chain systems</w:t>
      </w:r>
      <w:r w:rsidRPr="3E9CE0EE">
        <w:rPr>
          <w:rFonts w:ascii="Arial" w:eastAsia="Arial" w:hAnsi="Arial" w:cs="Arial"/>
          <w:b/>
          <w:bCs/>
          <w:sz w:val="22"/>
          <w:szCs w:val="22"/>
        </w:rPr>
        <w:t>.</w:t>
      </w:r>
    </w:p>
    <w:p w14:paraId="31A17307" w14:textId="2CC71337" w:rsidR="00FC0B80" w:rsidRPr="00FC0B80" w:rsidRDefault="3E9CE0EE" w:rsidP="3E9CE0EE">
      <w:pPr>
        <w:pStyle w:val="ListParagraph"/>
        <w:numPr>
          <w:ilvl w:val="0"/>
          <w:numId w:val="3"/>
        </w:numPr>
        <w:spacing w:after="160" w:line="360" w:lineRule="auto"/>
        <w:rPr>
          <w:rFonts w:eastAsiaTheme="minorEastAsia"/>
          <w:b/>
          <w:bCs/>
          <w:sz w:val="22"/>
          <w:szCs w:val="22"/>
        </w:rPr>
      </w:pPr>
      <w:r w:rsidRPr="3E9CE0EE">
        <w:rPr>
          <w:rFonts w:ascii="Arial" w:eastAsia="Arial" w:hAnsi="Arial" w:cs="Arial"/>
          <w:b/>
          <w:bCs/>
          <w:sz w:val="22"/>
          <w:szCs w:val="22"/>
        </w:rPr>
        <w:t>Digital Intelligence Centre:</w:t>
      </w:r>
      <w:r w:rsidRPr="3E9CE0EE">
        <w:rPr>
          <w:rFonts w:ascii="Calibri" w:eastAsia="Calibri" w:hAnsi="Calibri" w:cs="Calibri"/>
          <w:sz w:val="22"/>
          <w:szCs w:val="22"/>
        </w:rPr>
        <w:t xml:space="preserve"> </w:t>
      </w:r>
      <w:r w:rsidRPr="3E9CE0EE">
        <w:rPr>
          <w:rFonts w:ascii="Arial" w:eastAsia="Arial" w:hAnsi="Arial" w:cs="Arial"/>
          <w:sz w:val="22"/>
          <w:szCs w:val="22"/>
        </w:rPr>
        <w:t>Responsible for B&amp;D overseas research and development, WEB terminal, personalised recommendation algorithm, and full chain data collaboration. The team, according to reports, consists of several hundred people.</w:t>
      </w:r>
    </w:p>
    <w:p w14:paraId="50B96B67" w14:textId="18DE0476" w:rsidR="00FC0B80" w:rsidRPr="00FC0B80" w:rsidRDefault="3E9CE0EE" w:rsidP="3E9CE0EE">
      <w:pPr>
        <w:pStyle w:val="ListParagraph"/>
        <w:numPr>
          <w:ilvl w:val="0"/>
          <w:numId w:val="3"/>
        </w:numPr>
        <w:spacing w:after="160" w:line="360" w:lineRule="auto"/>
        <w:rPr>
          <w:rFonts w:eastAsiaTheme="minorEastAsia"/>
          <w:b/>
          <w:bCs/>
          <w:sz w:val="22"/>
          <w:szCs w:val="22"/>
        </w:rPr>
      </w:pPr>
      <w:r w:rsidRPr="3E9CE0EE">
        <w:rPr>
          <w:rFonts w:ascii="Arial" w:eastAsia="Arial" w:hAnsi="Arial" w:cs="Arial"/>
          <w:b/>
          <w:bCs/>
          <w:sz w:val="22"/>
          <w:szCs w:val="22"/>
        </w:rPr>
        <w:t>Operation centre:</w:t>
      </w:r>
      <w:r w:rsidRPr="3E9CE0EE">
        <w:rPr>
          <w:rFonts w:ascii="Calibri" w:eastAsia="Calibri" w:hAnsi="Calibri" w:cs="Calibri"/>
          <w:sz w:val="22"/>
          <w:szCs w:val="22"/>
        </w:rPr>
        <w:t xml:space="preserve"> </w:t>
      </w:r>
      <w:r w:rsidRPr="3E9CE0EE">
        <w:rPr>
          <w:rFonts w:ascii="Arial" w:eastAsia="Arial" w:hAnsi="Arial" w:cs="Arial"/>
          <w:sz w:val="22"/>
          <w:szCs w:val="22"/>
        </w:rPr>
        <w:t>data analysis, social media planning, celebrity marketing, etc., formulate and implement the overall marketing strategy for overseas markets.</w:t>
      </w:r>
    </w:p>
    <w:p w14:paraId="2ACC7325" w14:textId="48D8763A" w:rsidR="00FC0B80" w:rsidRPr="00FC0B80" w:rsidRDefault="3E9CE0EE" w:rsidP="3E9CE0EE">
      <w:pPr>
        <w:pStyle w:val="ListParagraph"/>
        <w:numPr>
          <w:ilvl w:val="0"/>
          <w:numId w:val="3"/>
        </w:numPr>
        <w:spacing w:after="160" w:line="360" w:lineRule="auto"/>
        <w:rPr>
          <w:rFonts w:eastAsiaTheme="minorEastAsia"/>
          <w:b/>
          <w:bCs/>
          <w:sz w:val="22"/>
          <w:szCs w:val="22"/>
        </w:rPr>
      </w:pPr>
      <w:r w:rsidRPr="3E9CE0EE">
        <w:rPr>
          <w:rFonts w:ascii="Arial" w:eastAsia="Arial" w:hAnsi="Arial" w:cs="Arial"/>
          <w:b/>
          <w:bCs/>
          <w:sz w:val="22"/>
          <w:szCs w:val="22"/>
        </w:rPr>
        <w:t xml:space="preserve">Organizational Development and Empowerment </w:t>
      </w:r>
      <w:proofErr w:type="spellStart"/>
      <w:r w:rsidRPr="3E9CE0EE">
        <w:rPr>
          <w:rFonts w:ascii="Arial" w:eastAsia="Arial" w:hAnsi="Arial" w:cs="Arial"/>
          <w:b/>
          <w:bCs/>
          <w:sz w:val="22"/>
          <w:szCs w:val="22"/>
        </w:rPr>
        <w:t>Center</w:t>
      </w:r>
      <w:proofErr w:type="spellEnd"/>
      <w:r w:rsidRPr="3E9CE0EE">
        <w:rPr>
          <w:rFonts w:ascii="Arial" w:eastAsia="Arial" w:hAnsi="Arial" w:cs="Arial"/>
          <w:b/>
          <w:bCs/>
          <w:sz w:val="22"/>
          <w:szCs w:val="22"/>
        </w:rPr>
        <w:t>:</w:t>
      </w:r>
      <w:r w:rsidRPr="3E9CE0EE">
        <w:rPr>
          <w:rFonts w:ascii="Calibri" w:eastAsia="Calibri" w:hAnsi="Calibri" w:cs="Calibri"/>
          <w:sz w:val="22"/>
          <w:szCs w:val="22"/>
        </w:rPr>
        <w:t xml:space="preserve"> </w:t>
      </w:r>
      <w:r w:rsidRPr="3E9CE0EE">
        <w:rPr>
          <w:rFonts w:ascii="Arial" w:eastAsia="Arial" w:hAnsi="Arial" w:cs="Arial"/>
          <w:sz w:val="22"/>
          <w:szCs w:val="22"/>
        </w:rPr>
        <w:t>Creating culture, strategy, and organisation, as well as empowering talent. Human resources positions currently account for 9.59 percent of the more than 400 positions recruited by B&amp;D on the recruitment website, ranking first.</w:t>
      </w:r>
    </w:p>
    <w:p w14:paraId="7D8AFACB" w14:textId="73D577D9" w:rsidR="00FC0B80" w:rsidRPr="00FC0B80" w:rsidRDefault="3E9CE0EE" w:rsidP="3E9CE0EE">
      <w:pPr>
        <w:pStyle w:val="ListParagraph"/>
        <w:numPr>
          <w:ilvl w:val="0"/>
          <w:numId w:val="3"/>
        </w:numPr>
        <w:spacing w:after="160" w:line="360" w:lineRule="auto"/>
        <w:rPr>
          <w:rFonts w:eastAsiaTheme="minorEastAsia"/>
          <w:b/>
          <w:bCs/>
          <w:sz w:val="22"/>
          <w:szCs w:val="22"/>
        </w:rPr>
      </w:pPr>
      <w:r w:rsidRPr="3E9CE0EE">
        <w:rPr>
          <w:rFonts w:ascii="Arial" w:eastAsia="Arial" w:hAnsi="Arial" w:cs="Arial"/>
          <w:b/>
          <w:bCs/>
          <w:sz w:val="22"/>
          <w:szCs w:val="22"/>
        </w:rPr>
        <w:lastRenderedPageBreak/>
        <w:t xml:space="preserve">Customer Relationship Management </w:t>
      </w:r>
      <w:proofErr w:type="spellStart"/>
      <w:r w:rsidRPr="3E9CE0EE">
        <w:rPr>
          <w:rFonts w:ascii="Arial" w:eastAsia="Arial" w:hAnsi="Arial" w:cs="Arial"/>
          <w:b/>
          <w:bCs/>
          <w:sz w:val="22"/>
          <w:szCs w:val="22"/>
        </w:rPr>
        <w:t>Center</w:t>
      </w:r>
      <w:proofErr w:type="spellEnd"/>
      <w:r w:rsidRPr="3E9CE0EE">
        <w:rPr>
          <w:rFonts w:ascii="Arial" w:eastAsia="Arial" w:hAnsi="Arial" w:cs="Arial"/>
          <w:b/>
          <w:bCs/>
          <w:sz w:val="22"/>
          <w:szCs w:val="22"/>
        </w:rPr>
        <w:t>:</w:t>
      </w:r>
      <w:r w:rsidRPr="3E9CE0EE">
        <w:rPr>
          <w:rFonts w:ascii="Calibri" w:eastAsia="Calibri" w:hAnsi="Calibri" w:cs="Calibri"/>
          <w:sz w:val="22"/>
          <w:szCs w:val="22"/>
        </w:rPr>
        <w:t xml:space="preserve"> </w:t>
      </w:r>
      <w:r w:rsidRPr="3E9CE0EE">
        <w:rPr>
          <w:rFonts w:ascii="Arial" w:eastAsia="Arial" w:hAnsi="Arial" w:cs="Arial"/>
          <w:sz w:val="22"/>
          <w:szCs w:val="22"/>
        </w:rPr>
        <w:t>Communicate with customers in 17 minor languages and collaborate with other centres to develop plans for customer relationship optimization. The customer service team is large and is primarily based in England, specifically in London. B&amp;D also hires college students for part-time customer service positions all over the world.</w:t>
      </w:r>
    </w:p>
    <w:p w14:paraId="5666162E" w14:textId="1DFDBAC8" w:rsidR="00FC0B80" w:rsidRPr="00FC0B80" w:rsidRDefault="3E9CE0EE" w:rsidP="3E9CE0EE">
      <w:pPr>
        <w:spacing w:after="160" w:line="360" w:lineRule="auto"/>
        <w:ind w:left="360"/>
        <w:rPr>
          <w:rFonts w:ascii="Arial" w:eastAsia="Arial" w:hAnsi="Arial" w:cs="Arial"/>
          <w:sz w:val="22"/>
          <w:szCs w:val="22"/>
        </w:rPr>
      </w:pPr>
      <w:r w:rsidRPr="3E9CE0EE">
        <w:rPr>
          <w:rFonts w:ascii="Arial" w:eastAsia="Arial" w:hAnsi="Arial" w:cs="Arial"/>
          <w:sz w:val="22"/>
          <w:szCs w:val="22"/>
        </w:rPr>
        <w:t>A good organisational structure can ensure the orderly flow of resources and information, and by doing so, we are going to achieve strategic deconstruction goals, stabilise, and improve organisational efficiency, and complete our strategic goals.</w:t>
      </w:r>
    </w:p>
    <w:p w14:paraId="198AAE0C" w14:textId="77777777" w:rsidR="004533A1" w:rsidRPr="0069197F" w:rsidRDefault="004533A1" w:rsidP="004533A1">
      <w:pPr>
        <w:spacing w:line="360" w:lineRule="auto"/>
        <w:rPr>
          <w:rFonts w:ascii="Arial" w:hAnsi="Arial" w:cs="Arial"/>
          <w:sz w:val="22"/>
          <w:szCs w:val="22"/>
        </w:rPr>
      </w:pPr>
    </w:p>
    <w:p w14:paraId="7843B981" w14:textId="2970678D" w:rsidR="004533A1" w:rsidRPr="001134EC" w:rsidRDefault="001134EC" w:rsidP="004533A1">
      <w:pPr>
        <w:spacing w:line="360" w:lineRule="auto"/>
        <w:rPr>
          <w:rFonts w:ascii="Arial" w:hAnsi="Arial" w:cs="Arial"/>
          <w:b/>
          <w:bCs/>
          <w:color w:val="000000" w:themeColor="text1"/>
          <w:sz w:val="40"/>
          <w:szCs w:val="40"/>
        </w:rPr>
      </w:pPr>
      <w:r>
        <w:rPr>
          <w:rFonts w:ascii="Arial" w:hAnsi="Arial" w:cs="Arial"/>
          <w:b/>
          <w:bCs/>
          <w:color w:val="000000" w:themeColor="text1"/>
          <w:sz w:val="40"/>
          <w:szCs w:val="40"/>
        </w:rPr>
        <w:t xml:space="preserve">                           </w:t>
      </w:r>
      <w:r w:rsidR="004533A1" w:rsidRPr="001134EC">
        <w:rPr>
          <w:rFonts w:ascii="Arial" w:hAnsi="Arial" w:cs="Arial"/>
          <w:b/>
          <w:bCs/>
          <w:color w:val="000000" w:themeColor="text1"/>
          <w:sz w:val="40"/>
          <w:szCs w:val="40"/>
        </w:rPr>
        <w:t>Product and service</w:t>
      </w:r>
    </w:p>
    <w:p w14:paraId="59307E13" w14:textId="77777777" w:rsidR="004533A1" w:rsidRPr="001134EC" w:rsidRDefault="004533A1" w:rsidP="001134EC">
      <w:pPr>
        <w:spacing w:line="360" w:lineRule="auto"/>
        <w:rPr>
          <w:rFonts w:ascii="Arial" w:hAnsi="Arial" w:cs="Arial"/>
          <w:color w:val="000000" w:themeColor="text1"/>
          <w:sz w:val="22"/>
          <w:szCs w:val="22"/>
        </w:rPr>
      </w:pPr>
    </w:p>
    <w:p w14:paraId="3461949E"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According to Annette B. Haag, MA, RN, COHN-S/CMFAAOHN (2013) The product and service is most important thing in a business. The entrepreneurs should list or announce to an owner about all advantages of the product and services. The entrepreneur must explain the strategies to meeting the competitions with competitors also should have a plan to introduce new products and services while giving to a new owner. The product and services’ life cycle are noted. The professional textbooks and references have a shelf life of 3 to 5 years: it should be updated with current trends, technology. It could help to get more customers and get in touch with consumers as well.  Shelf life is important whether a product has a limited. The owner should always deal with customers inquiries and it very useful to improve the business. A poor product and service could have a sale down as well.</w:t>
      </w:r>
    </w:p>
    <w:p w14:paraId="1E8F3297" w14:textId="77777777" w:rsidR="004533A1" w:rsidRPr="001134EC" w:rsidRDefault="004533A1" w:rsidP="001134EC">
      <w:pPr>
        <w:spacing w:line="360" w:lineRule="auto"/>
        <w:rPr>
          <w:rFonts w:ascii="Arial" w:hAnsi="Arial" w:cs="Arial"/>
          <w:color w:val="000000" w:themeColor="text1"/>
          <w:sz w:val="22"/>
          <w:szCs w:val="22"/>
        </w:rPr>
      </w:pPr>
    </w:p>
    <w:p w14:paraId="76947F61"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 xml:space="preserve">In our fashion industry, the product and service are main key in the businesses so we going to give good products and great services for our customers. Also, we will be providing around the global. By giving good quality, different style clothes and plenty choices could improve our business. In my personal experience the products and services should be attracted by customers. It is most important thing in a business. </w:t>
      </w:r>
    </w:p>
    <w:p w14:paraId="39E792BE" w14:textId="77777777" w:rsidR="004533A1" w:rsidRPr="001134EC" w:rsidRDefault="004533A1" w:rsidP="001134EC">
      <w:pPr>
        <w:spacing w:line="360" w:lineRule="auto"/>
        <w:rPr>
          <w:rFonts w:ascii="Arial" w:hAnsi="Arial" w:cs="Arial"/>
          <w:color w:val="000000" w:themeColor="text1"/>
          <w:sz w:val="22"/>
          <w:szCs w:val="22"/>
        </w:rPr>
      </w:pPr>
    </w:p>
    <w:p w14:paraId="03F54916"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As we have “Be your different side” new fashion industry, According to John Spacey (2017) we should work very hardly to reach our customers or improve our industry.  we could offer many different new fashions clothing for our consumers. Mainly, our products should be fast moving apparel formal, informal clothing for men and women. It is also called as a unisex item. We mostly expect to get more profit from formal wear such as business suit, evening gowns, evening dress, wedding dresses, coat suit, jeans, and traditional dresses as well. We mostly about to offer informal casual dresses like T-shirt, shorts, jumpers, skirt.</w:t>
      </w:r>
    </w:p>
    <w:p w14:paraId="74017E19" w14:textId="77777777" w:rsidR="004533A1" w:rsidRPr="001134EC" w:rsidRDefault="004533A1" w:rsidP="001134EC">
      <w:pPr>
        <w:spacing w:line="360" w:lineRule="auto"/>
        <w:rPr>
          <w:rFonts w:ascii="Arial" w:hAnsi="Arial" w:cs="Arial"/>
          <w:color w:val="000000" w:themeColor="text1"/>
          <w:sz w:val="22"/>
          <w:szCs w:val="22"/>
        </w:rPr>
      </w:pPr>
    </w:p>
    <w:p w14:paraId="784F6C41"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 xml:space="preserve">We also planning to offer footwear for example shoes, sandals, boots including sporting goods like ballet shoes, swimsuits, shorts, wetsuits, skiwear, helmets, and shorts for physical activities. The accessories such as ties, handbags, hats, belts, gloves, wallets, eyewear, umbrellas, suspenders, socks and stockings, these items could contribute to clothing in one way or another. We also trying to offer watches and jewellery in good brands also cosmetics makeup, beauty products such as hair and skin products, lotions, parfum and cologne. </w:t>
      </w:r>
    </w:p>
    <w:p w14:paraId="19F8FE77"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lastRenderedPageBreak/>
        <w:t xml:space="preserve">If we apply those plans successfully in our business hopefully, we could improve our industry also reach very quickly our consumers by great customer service. </w:t>
      </w:r>
    </w:p>
    <w:p w14:paraId="0046D0A9" w14:textId="77777777" w:rsidR="004533A1" w:rsidRPr="001134EC" w:rsidRDefault="004533A1" w:rsidP="001134EC">
      <w:pPr>
        <w:spacing w:line="360" w:lineRule="auto"/>
        <w:rPr>
          <w:rFonts w:ascii="Arial" w:hAnsi="Arial" w:cs="Arial"/>
          <w:color w:val="000000" w:themeColor="text1"/>
          <w:sz w:val="22"/>
          <w:szCs w:val="22"/>
        </w:rPr>
      </w:pPr>
    </w:p>
    <w:p w14:paraId="37BF8410" w14:textId="77777777" w:rsidR="004533A1" w:rsidRPr="001134EC" w:rsidRDefault="004533A1" w:rsidP="001134EC">
      <w:pPr>
        <w:spacing w:line="360" w:lineRule="auto"/>
        <w:rPr>
          <w:rFonts w:ascii="Arial" w:hAnsi="Arial" w:cs="Arial"/>
          <w:color w:val="000000" w:themeColor="text1"/>
          <w:sz w:val="22"/>
          <w:szCs w:val="22"/>
        </w:rPr>
      </w:pPr>
    </w:p>
    <w:p w14:paraId="493A3B25" w14:textId="6B6F628F" w:rsidR="004533A1" w:rsidRPr="001134EC" w:rsidRDefault="001134EC" w:rsidP="001134EC">
      <w:pPr>
        <w:spacing w:line="360" w:lineRule="auto"/>
        <w:rPr>
          <w:rFonts w:ascii="Arial" w:hAnsi="Arial" w:cs="Arial"/>
          <w:b/>
          <w:bCs/>
          <w:color w:val="000000" w:themeColor="text1"/>
          <w:sz w:val="40"/>
          <w:szCs w:val="40"/>
        </w:rPr>
      </w:pPr>
      <w:r>
        <w:rPr>
          <w:rFonts w:ascii="Arial" w:hAnsi="Arial" w:cs="Arial"/>
          <w:b/>
          <w:bCs/>
          <w:color w:val="000000" w:themeColor="text1"/>
          <w:sz w:val="40"/>
          <w:szCs w:val="40"/>
        </w:rPr>
        <w:t xml:space="preserve">                  </w:t>
      </w:r>
      <w:r w:rsidR="004533A1" w:rsidRPr="001134EC">
        <w:rPr>
          <w:rFonts w:ascii="Arial" w:hAnsi="Arial" w:cs="Arial"/>
          <w:b/>
          <w:bCs/>
          <w:color w:val="000000" w:themeColor="text1"/>
          <w:sz w:val="40"/>
          <w:szCs w:val="40"/>
        </w:rPr>
        <w:t>Marketing Analysis and Trends</w:t>
      </w:r>
    </w:p>
    <w:p w14:paraId="59FBE0CB" w14:textId="77777777" w:rsidR="004533A1" w:rsidRPr="001134EC" w:rsidRDefault="004533A1" w:rsidP="001134EC">
      <w:pPr>
        <w:spacing w:line="360" w:lineRule="auto"/>
        <w:rPr>
          <w:rFonts w:ascii="Arial" w:hAnsi="Arial" w:cs="Arial"/>
          <w:color w:val="000000" w:themeColor="text1"/>
          <w:sz w:val="22"/>
          <w:szCs w:val="22"/>
        </w:rPr>
      </w:pPr>
    </w:p>
    <w:p w14:paraId="2EEBAA3B"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 xml:space="preserve">According to: Annette B. Haag, MA, RN, COHN-S/CMFAAOHN (2013) This segment also will introduce by an entrepreneur to our industry. It is all about product and service also this segment is very basic level in a business. Marketing analysis and trends is very important key and very useful part in a business. The marketing strategy set in product, price, promotion, and place. It is part of revenue-generating in a company or industry. Price and value work together. When approach a new product should be logical, justified and the customers should feel value enough for the product as well.  </w:t>
      </w:r>
    </w:p>
    <w:p w14:paraId="21EE7526" w14:textId="77777777" w:rsidR="004533A1" w:rsidRPr="001134EC" w:rsidRDefault="004533A1" w:rsidP="001134EC">
      <w:pPr>
        <w:spacing w:line="360" w:lineRule="auto"/>
        <w:rPr>
          <w:rFonts w:ascii="Arial" w:hAnsi="Arial" w:cs="Arial"/>
          <w:color w:val="000000" w:themeColor="text1"/>
          <w:sz w:val="22"/>
          <w:szCs w:val="22"/>
        </w:rPr>
      </w:pPr>
    </w:p>
    <w:p w14:paraId="5410F2DE" w14:textId="77777777" w:rsidR="004533A1" w:rsidRPr="001134EC" w:rsidRDefault="004533A1" w:rsidP="001134EC">
      <w:pPr>
        <w:spacing w:line="360" w:lineRule="auto"/>
        <w:rPr>
          <w:rFonts w:ascii="Arial" w:hAnsi="Arial" w:cs="Arial"/>
          <w:color w:val="000000" w:themeColor="text1"/>
          <w:sz w:val="22"/>
          <w:szCs w:val="22"/>
        </w:rPr>
      </w:pPr>
    </w:p>
    <w:p w14:paraId="2942141A"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According to (Noah Parsons ,2021) Market analysis is very help to understand the volume and value of the market, potential customers and their interesting in buying products, the position of our competition, overall economic situation and company rules and regulations. This is very helpful to build a smarter strategy to improve more our business. Once if we are good at this section, we will be working in great position to develop product and services because it is all about this. Product and services are the main part to interact our customers and they will love it. Marketing analysis and trends identify by market research. As market research is difficult it is broken up into four simple steps: industry overview, target market, competition, pricing, and forecast. I am going to write about each step in more details below:</w:t>
      </w:r>
    </w:p>
    <w:p w14:paraId="670A0109" w14:textId="77777777" w:rsidR="004533A1" w:rsidRPr="001134EC" w:rsidRDefault="004533A1" w:rsidP="001134EC">
      <w:pPr>
        <w:spacing w:line="360" w:lineRule="auto"/>
        <w:rPr>
          <w:rFonts w:ascii="Arial" w:hAnsi="Arial" w:cs="Arial"/>
          <w:color w:val="000000" w:themeColor="text1"/>
          <w:sz w:val="22"/>
          <w:szCs w:val="22"/>
        </w:rPr>
      </w:pPr>
    </w:p>
    <w:p w14:paraId="05D69D13" w14:textId="77777777" w:rsidR="004533A1" w:rsidRPr="001134EC" w:rsidRDefault="004533A1" w:rsidP="001134EC">
      <w:pPr>
        <w:pStyle w:val="ListParagraph"/>
        <w:numPr>
          <w:ilvl w:val="0"/>
          <w:numId w:val="9"/>
        </w:num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Industry overview: We will describe about our industry and key industry metrics like size, trends, and project growth. It is also called industry research and different from market research.</w:t>
      </w:r>
    </w:p>
    <w:p w14:paraId="15549D79" w14:textId="77777777" w:rsidR="004533A1" w:rsidRPr="001134EC" w:rsidRDefault="004533A1" w:rsidP="001134EC">
      <w:pPr>
        <w:pStyle w:val="ListParagraph"/>
        <w:numPr>
          <w:ilvl w:val="0"/>
          <w:numId w:val="9"/>
        </w:num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Target market: It is most important part in industry analysis, and it is where we explain who our ideal customer is.</w:t>
      </w:r>
    </w:p>
    <w:p w14:paraId="6A29EDF1" w14:textId="77777777" w:rsidR="004533A1" w:rsidRPr="001134EC" w:rsidRDefault="004533A1" w:rsidP="001134EC">
      <w:pPr>
        <w:pStyle w:val="ListParagraph"/>
        <w:numPr>
          <w:ilvl w:val="0"/>
          <w:numId w:val="9"/>
        </w:num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Competition: In the marketing thinking about our competition is important. A good competitive will find out the weakness of our competitor so we can take it as our advantages to our company. If we have this knowledge, we could offer product and services in different ways to our consumers. If we analysis a competition we should also find out in other ways like direct competition, indirect competition. If the competitor is offering similar product and services same as fashion and clothing our potential customers could buy products from them as well this is call direct competition. And analysis about indirect competitors also useful for the new brand products and services. As we have new it is useful for our company. We also would think about how we are different from competitors and barriers to entry.</w:t>
      </w:r>
    </w:p>
    <w:p w14:paraId="659A1F39" w14:textId="77777777" w:rsidR="004533A1" w:rsidRPr="001134EC" w:rsidRDefault="004533A1" w:rsidP="001134EC">
      <w:pPr>
        <w:pStyle w:val="ListParagraph"/>
        <w:numPr>
          <w:ilvl w:val="0"/>
          <w:numId w:val="9"/>
        </w:num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Pricing and forecast:  The final step in market analysis and useful to good understand what percentage of the market we think to get. Firstly, we should think about our pricing. Be aware of our price and what its costa we make and deliver our product and service after that we also need to think about our price sends to our customers.</w:t>
      </w:r>
    </w:p>
    <w:p w14:paraId="64ACC464" w14:textId="77777777" w:rsidR="004533A1" w:rsidRPr="001134EC" w:rsidRDefault="004533A1" w:rsidP="001134EC">
      <w:pPr>
        <w:pStyle w:val="ListParagraph"/>
        <w:spacing w:line="360" w:lineRule="auto"/>
        <w:rPr>
          <w:rFonts w:ascii="Arial" w:hAnsi="Arial" w:cs="Arial"/>
          <w:color w:val="000000" w:themeColor="text1"/>
          <w:sz w:val="22"/>
          <w:szCs w:val="22"/>
        </w:rPr>
      </w:pPr>
    </w:p>
    <w:p w14:paraId="52F725BD"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Having a great market analysis is worthwhile exercise in a business.  This will help to compete with other businesses. More than that, we could understand our consumers so we could deliver the best great service for them. Many businesses have succeeded by follow it. Marketing is a key to think about the products in consumers mind and make them to buy. In my personal experience if I see anything on social media or any advertising, I do research about that product and will buy it. As I learnt from some websites and this module, I would say that every owner should put themselves as a client and will be easier to understand about customer’s preferences.</w:t>
      </w:r>
    </w:p>
    <w:p w14:paraId="6E6FB5B3"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br w:type="page"/>
      </w:r>
    </w:p>
    <w:p w14:paraId="4E9A7F66" w14:textId="2425AEE0" w:rsidR="004533A1" w:rsidRPr="001134EC" w:rsidRDefault="001134EC" w:rsidP="001134EC">
      <w:pPr>
        <w:spacing w:line="360" w:lineRule="auto"/>
        <w:rPr>
          <w:rFonts w:ascii="Arial" w:hAnsi="Arial" w:cs="Arial"/>
          <w:b/>
          <w:bCs/>
          <w:color w:val="000000" w:themeColor="text1"/>
          <w:sz w:val="40"/>
          <w:szCs w:val="40"/>
        </w:rPr>
      </w:pPr>
      <w:r>
        <w:rPr>
          <w:rFonts w:ascii="Arial" w:hAnsi="Arial" w:cs="Arial"/>
          <w:b/>
          <w:bCs/>
          <w:color w:val="000000" w:themeColor="text1"/>
          <w:sz w:val="40"/>
          <w:szCs w:val="40"/>
        </w:rPr>
        <w:lastRenderedPageBreak/>
        <w:t xml:space="preserve">                              </w:t>
      </w:r>
      <w:r w:rsidR="004533A1" w:rsidRPr="001134EC">
        <w:rPr>
          <w:rFonts w:ascii="Arial" w:hAnsi="Arial" w:cs="Arial"/>
          <w:b/>
          <w:bCs/>
          <w:color w:val="000000" w:themeColor="text1"/>
          <w:sz w:val="40"/>
          <w:szCs w:val="40"/>
        </w:rPr>
        <w:t>Market Research</w:t>
      </w:r>
    </w:p>
    <w:p w14:paraId="18165123" w14:textId="77777777" w:rsidR="004533A1" w:rsidRPr="001134EC" w:rsidRDefault="004533A1" w:rsidP="001134EC">
      <w:pPr>
        <w:spacing w:line="360" w:lineRule="auto"/>
        <w:rPr>
          <w:rFonts w:ascii="Arial" w:hAnsi="Arial" w:cs="Arial"/>
          <w:color w:val="000000" w:themeColor="text1"/>
          <w:sz w:val="22"/>
          <w:szCs w:val="22"/>
        </w:rPr>
      </w:pPr>
    </w:p>
    <w:p w14:paraId="2B336077" w14:textId="77777777" w:rsidR="004533A1" w:rsidRPr="001134EC" w:rsidRDefault="004533A1" w:rsidP="001134EC">
      <w:pPr>
        <w:spacing w:line="360" w:lineRule="auto"/>
        <w:rPr>
          <w:rFonts w:ascii="Arial" w:hAnsi="Arial" w:cs="Arial"/>
          <w:color w:val="000000" w:themeColor="text1"/>
          <w:sz w:val="22"/>
          <w:szCs w:val="22"/>
        </w:rPr>
      </w:pPr>
    </w:p>
    <w:p w14:paraId="6D088A46"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 xml:space="preserve">According to Annette B. Haag, MA, RN, COHN-S/CMFAAOHN (2013) Market research is very useful in marketing to know what people want to buy. Every owner should think about themselves as a customer because it could help to understand more about them. And it is easy to know client’s needs. Client base demographically: age, gender, income, family, place, and their job. Reasons motivate to purchase a product or service: their lifestyle, motives, interests. </w:t>
      </w:r>
    </w:p>
    <w:p w14:paraId="7BAD7F7C" w14:textId="77777777" w:rsidR="004533A1" w:rsidRPr="001134EC" w:rsidRDefault="004533A1" w:rsidP="001134EC">
      <w:pPr>
        <w:spacing w:line="360" w:lineRule="auto"/>
        <w:rPr>
          <w:rFonts w:ascii="Arial" w:hAnsi="Arial" w:cs="Arial"/>
          <w:color w:val="000000" w:themeColor="text1"/>
          <w:sz w:val="22"/>
          <w:szCs w:val="22"/>
        </w:rPr>
      </w:pPr>
    </w:p>
    <w:p w14:paraId="4A00B327"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The client is the sole focus (Bangs,1995) This segment and strategies are not valuable unless supported by accurate data. Collecting-needed data is very easy by technology improvement in this current situation. It could help to historical, current data, and future challenges as well. The owner must be always active and ready for market changes. This is important and different from each competing business. Market research is most important in a new industry to success the business and finding about the customers.</w:t>
      </w:r>
    </w:p>
    <w:p w14:paraId="17E5C9CB" w14:textId="77777777" w:rsidR="004533A1" w:rsidRPr="001134EC" w:rsidRDefault="004533A1" w:rsidP="001134EC">
      <w:pPr>
        <w:spacing w:line="360" w:lineRule="auto"/>
        <w:rPr>
          <w:rFonts w:ascii="Arial" w:hAnsi="Arial" w:cs="Arial"/>
          <w:color w:val="000000" w:themeColor="text1"/>
          <w:sz w:val="22"/>
          <w:szCs w:val="22"/>
        </w:rPr>
      </w:pPr>
    </w:p>
    <w:p w14:paraId="657B366D" w14:textId="5980AEDB" w:rsidR="004533A1" w:rsidRPr="001134EC" w:rsidRDefault="004533A1" w:rsidP="001134EC">
      <w:pPr>
        <w:spacing w:line="360" w:lineRule="auto"/>
        <w:rPr>
          <w:rFonts w:ascii="Arial" w:hAnsi="Arial" w:cs="Arial"/>
          <w:b/>
          <w:bCs/>
          <w:color w:val="000000" w:themeColor="text1"/>
          <w:sz w:val="40"/>
          <w:szCs w:val="40"/>
        </w:rPr>
      </w:pPr>
      <w:r w:rsidRPr="001134EC">
        <w:rPr>
          <w:rFonts w:ascii="Arial" w:hAnsi="Arial" w:cs="Arial"/>
          <w:color w:val="000000" w:themeColor="text1"/>
          <w:sz w:val="40"/>
          <w:szCs w:val="40"/>
        </w:rPr>
        <w:br w:type="page"/>
      </w:r>
      <w:r w:rsidR="001134EC">
        <w:rPr>
          <w:rFonts w:ascii="Arial" w:hAnsi="Arial" w:cs="Arial"/>
          <w:color w:val="000000" w:themeColor="text1"/>
          <w:sz w:val="40"/>
          <w:szCs w:val="40"/>
        </w:rPr>
        <w:lastRenderedPageBreak/>
        <w:t xml:space="preserve">                              </w:t>
      </w:r>
      <w:r w:rsidRPr="001134EC">
        <w:rPr>
          <w:rFonts w:ascii="Arial" w:hAnsi="Arial" w:cs="Arial"/>
          <w:b/>
          <w:bCs/>
          <w:color w:val="000000" w:themeColor="text1"/>
          <w:sz w:val="40"/>
          <w:szCs w:val="40"/>
        </w:rPr>
        <w:t>Pricing Strategy</w:t>
      </w:r>
    </w:p>
    <w:p w14:paraId="42E3F0F4" w14:textId="77777777" w:rsidR="004533A1" w:rsidRPr="001134EC" w:rsidRDefault="004533A1" w:rsidP="001134EC">
      <w:pPr>
        <w:spacing w:line="360" w:lineRule="auto"/>
        <w:rPr>
          <w:rFonts w:ascii="Arial" w:hAnsi="Arial" w:cs="Arial"/>
          <w:color w:val="000000" w:themeColor="text1"/>
          <w:sz w:val="22"/>
          <w:szCs w:val="22"/>
        </w:rPr>
      </w:pPr>
    </w:p>
    <w:p w14:paraId="3D9F960F"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“Lack of courage in pricing maybe the single most significant marketing error small business make” (Bangs,1995) The most common mistakes happen in small business because the owners think as giving in lowest price will success the business. Offering cheaper price will be failure in a business. Because we should find out about client’s thoughts, and this is a key to success in price strategy. Some of the clients have price sensitive but in other hand some other clients could be prestige sensitive. Knowing about client’s preference is important in a marketing plan. By competition in the market about pricing they defined as three types of market: monopoly, oligopoly, and competitive. Knowing about pricing strategy is very important if we are emerging in a market. Poor pricing happens the new owners have not experienced or have not had any business course.</w:t>
      </w:r>
    </w:p>
    <w:p w14:paraId="2E4C99FD" w14:textId="77777777" w:rsidR="004533A1" w:rsidRPr="001134EC" w:rsidRDefault="004533A1" w:rsidP="001134EC">
      <w:pPr>
        <w:spacing w:line="360" w:lineRule="auto"/>
        <w:rPr>
          <w:rFonts w:ascii="Arial" w:hAnsi="Arial" w:cs="Arial"/>
          <w:color w:val="000000" w:themeColor="text1"/>
          <w:sz w:val="22"/>
          <w:szCs w:val="22"/>
        </w:rPr>
      </w:pPr>
    </w:p>
    <w:p w14:paraId="4BBC3EE6"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 xml:space="preserve">According to Emily </w:t>
      </w:r>
      <w:proofErr w:type="spellStart"/>
      <w:r w:rsidRPr="001134EC">
        <w:rPr>
          <w:rFonts w:ascii="Arial" w:hAnsi="Arial" w:cs="Arial"/>
          <w:color w:val="000000" w:themeColor="text1"/>
          <w:sz w:val="22"/>
          <w:szCs w:val="22"/>
        </w:rPr>
        <w:t>Heaslip</w:t>
      </w:r>
      <w:proofErr w:type="spellEnd"/>
      <w:r w:rsidRPr="001134EC">
        <w:rPr>
          <w:rFonts w:ascii="Arial" w:hAnsi="Arial" w:cs="Arial"/>
          <w:color w:val="000000" w:themeColor="text1"/>
          <w:sz w:val="22"/>
          <w:szCs w:val="22"/>
        </w:rPr>
        <w:t xml:space="preserve"> (2022) When setting price to our product and service’s the main aim not only getting more profit. The price should be calculated, informed. In any business, determining pricing strategy starts with our own business’s needs and goals. Once we decided goals and needs, we could research on the market which we are emerging, no matter about our pricing strategy or what our competitors are doing and how will affect us in the future of our success. Find out competitors’ strategies could also help us to identify differences in our business from other businesses. In the market there are thousands of small businesses are providing the same product and services. We should find an effective pricing strategy is the key to success our business in the markets with our competitors. It is also helpful to standout in the market.</w:t>
      </w:r>
    </w:p>
    <w:p w14:paraId="0FC5DC0B" w14:textId="77777777" w:rsidR="004533A1" w:rsidRPr="001134EC" w:rsidRDefault="004533A1" w:rsidP="001134EC">
      <w:pPr>
        <w:spacing w:line="360" w:lineRule="auto"/>
        <w:rPr>
          <w:rFonts w:ascii="Arial" w:hAnsi="Arial" w:cs="Arial"/>
          <w:color w:val="000000" w:themeColor="text1"/>
          <w:sz w:val="22"/>
          <w:szCs w:val="22"/>
        </w:rPr>
      </w:pPr>
    </w:p>
    <w:p w14:paraId="34974759"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 xml:space="preserve">According to Emily </w:t>
      </w:r>
      <w:proofErr w:type="spellStart"/>
      <w:r w:rsidRPr="001134EC">
        <w:rPr>
          <w:rFonts w:ascii="Arial" w:hAnsi="Arial" w:cs="Arial"/>
          <w:color w:val="000000" w:themeColor="text1"/>
          <w:sz w:val="22"/>
          <w:szCs w:val="22"/>
        </w:rPr>
        <w:t>Heaslip</w:t>
      </w:r>
      <w:proofErr w:type="spellEnd"/>
      <w:r w:rsidRPr="001134EC">
        <w:rPr>
          <w:rFonts w:ascii="Arial" w:hAnsi="Arial" w:cs="Arial"/>
          <w:color w:val="000000" w:themeColor="text1"/>
          <w:sz w:val="22"/>
          <w:szCs w:val="22"/>
        </w:rPr>
        <w:t xml:space="preserve"> (2022) With our potential customers in a good time doing research is important. Speaking with our customers will let us know how they feel about pricing, how they happy with us, how they value our brand, how is our product and services. There are so many ways to pricing our products. I am going to write about seven common strategies. Those steps are very useful for many new businesses to use and attract the customers. Which I got from Emily </w:t>
      </w:r>
      <w:proofErr w:type="spellStart"/>
      <w:r w:rsidRPr="001134EC">
        <w:rPr>
          <w:rFonts w:ascii="Arial" w:hAnsi="Arial" w:cs="Arial"/>
          <w:color w:val="000000" w:themeColor="text1"/>
          <w:sz w:val="22"/>
          <w:szCs w:val="22"/>
        </w:rPr>
        <w:t>Heaslip’s</w:t>
      </w:r>
      <w:proofErr w:type="spellEnd"/>
      <w:r w:rsidRPr="001134EC">
        <w:rPr>
          <w:rFonts w:ascii="Arial" w:hAnsi="Arial" w:cs="Arial"/>
          <w:color w:val="000000" w:themeColor="text1"/>
          <w:sz w:val="22"/>
          <w:szCs w:val="22"/>
        </w:rPr>
        <w:t xml:space="preserve"> ideas has defined by seven steps: Price skimming, market penetration pricing, premium pricing, economy pricing, bundle pricing, value-based pricing, dynamic pricing. In my view, using price skimming is good strategy because it is involves setting higher price when introduced new products. After getting more customers step by step the price will change as lower as we have more competitors in the market. This price step is ideal for the new businesses also it is very useful for our industry as we are going to emerge in the market will be an ideal pricing step for us.</w:t>
      </w:r>
    </w:p>
    <w:p w14:paraId="2A98E166" w14:textId="77777777" w:rsidR="004533A1" w:rsidRPr="001134EC" w:rsidRDefault="004533A1" w:rsidP="001134EC">
      <w:pPr>
        <w:spacing w:line="360" w:lineRule="auto"/>
        <w:rPr>
          <w:rFonts w:ascii="Arial" w:hAnsi="Arial" w:cs="Arial"/>
          <w:color w:val="000000" w:themeColor="text1"/>
          <w:sz w:val="22"/>
          <w:szCs w:val="22"/>
        </w:rPr>
      </w:pPr>
    </w:p>
    <w:p w14:paraId="460BC525" w14:textId="77777777" w:rsidR="004533A1" w:rsidRPr="001134EC" w:rsidRDefault="004533A1" w:rsidP="001134EC">
      <w:pPr>
        <w:spacing w:line="360" w:lineRule="auto"/>
        <w:rPr>
          <w:rFonts w:ascii="Arial" w:hAnsi="Arial" w:cs="Arial"/>
          <w:color w:val="000000" w:themeColor="text1"/>
          <w:sz w:val="22"/>
          <w:szCs w:val="22"/>
        </w:rPr>
      </w:pPr>
    </w:p>
    <w:p w14:paraId="4C96F408" w14:textId="17380826" w:rsidR="004533A1" w:rsidRPr="001134EC" w:rsidRDefault="001134EC" w:rsidP="001134EC">
      <w:pPr>
        <w:spacing w:line="360" w:lineRule="auto"/>
        <w:rPr>
          <w:rFonts w:ascii="Arial" w:hAnsi="Arial" w:cs="Arial"/>
          <w:b/>
          <w:bCs/>
          <w:color w:val="000000" w:themeColor="text1"/>
          <w:sz w:val="40"/>
          <w:szCs w:val="40"/>
        </w:rPr>
      </w:pPr>
      <w:r>
        <w:rPr>
          <w:rFonts w:ascii="Arial" w:hAnsi="Arial" w:cs="Arial"/>
          <w:b/>
          <w:bCs/>
          <w:color w:val="000000" w:themeColor="text1"/>
          <w:sz w:val="40"/>
          <w:szCs w:val="40"/>
        </w:rPr>
        <w:t xml:space="preserve">                             </w:t>
      </w:r>
      <w:r w:rsidR="004533A1" w:rsidRPr="001134EC">
        <w:rPr>
          <w:rFonts w:ascii="Arial" w:hAnsi="Arial" w:cs="Arial"/>
          <w:b/>
          <w:bCs/>
          <w:color w:val="000000" w:themeColor="text1"/>
          <w:sz w:val="40"/>
          <w:szCs w:val="40"/>
        </w:rPr>
        <w:t xml:space="preserve">Marketing strategy </w:t>
      </w:r>
    </w:p>
    <w:p w14:paraId="561CBDB5" w14:textId="77777777" w:rsidR="004533A1" w:rsidRPr="001134EC" w:rsidRDefault="004533A1" w:rsidP="001134EC">
      <w:pPr>
        <w:spacing w:line="360" w:lineRule="auto"/>
        <w:rPr>
          <w:rFonts w:ascii="Arial" w:hAnsi="Arial" w:cs="Arial"/>
          <w:b/>
          <w:bCs/>
          <w:color w:val="000000" w:themeColor="text1"/>
          <w:sz w:val="22"/>
          <w:szCs w:val="22"/>
        </w:rPr>
      </w:pPr>
    </w:p>
    <w:p w14:paraId="27A6AAB0" w14:textId="77777777" w:rsidR="004533A1" w:rsidRPr="001134EC" w:rsidRDefault="004533A1" w:rsidP="001134EC">
      <w:pPr>
        <w:autoSpaceDE w:val="0"/>
        <w:autoSpaceDN w:val="0"/>
        <w:adjustRightInd w:val="0"/>
        <w:spacing w:line="360" w:lineRule="auto"/>
        <w:rPr>
          <w:rFonts w:ascii="Arial" w:hAnsi="Arial" w:cs="Arial"/>
          <w:color w:val="000000" w:themeColor="text1"/>
          <w:sz w:val="22"/>
          <w:szCs w:val="22"/>
        </w:rPr>
      </w:pPr>
    </w:p>
    <w:p w14:paraId="3FEEE4EC"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“Marketing strategy also includes analysis of the alternative opportunities and risks to the company with informed consideration of the competition, social environment, and company’s internal production capability” (</w:t>
      </w:r>
      <w:proofErr w:type="spellStart"/>
      <w:r w:rsidRPr="001134EC">
        <w:rPr>
          <w:rFonts w:ascii="Arial" w:hAnsi="Arial" w:cs="Arial"/>
          <w:color w:val="000000" w:themeColor="text1"/>
          <w:sz w:val="22"/>
          <w:szCs w:val="22"/>
        </w:rPr>
        <w:t>Arkebauer</w:t>
      </w:r>
      <w:proofErr w:type="spellEnd"/>
      <w:r w:rsidRPr="001134EC">
        <w:rPr>
          <w:rFonts w:ascii="Arial" w:hAnsi="Arial" w:cs="Arial"/>
          <w:color w:val="000000" w:themeColor="text1"/>
          <w:sz w:val="22"/>
          <w:szCs w:val="22"/>
        </w:rPr>
        <w:t>, 1994).</w:t>
      </w:r>
      <w:r w:rsidRPr="001134EC">
        <w:rPr>
          <w:rFonts w:ascii="Arial" w:hAnsi="Arial" w:cs="Arial"/>
          <w:b/>
          <w:bCs/>
          <w:color w:val="000000" w:themeColor="text1"/>
          <w:sz w:val="22"/>
          <w:szCs w:val="22"/>
        </w:rPr>
        <w:t xml:space="preserve"> </w:t>
      </w:r>
      <w:r w:rsidRPr="001134EC">
        <w:rPr>
          <w:rFonts w:ascii="Arial" w:hAnsi="Arial" w:cs="Arial"/>
          <w:color w:val="000000" w:themeColor="text1"/>
          <w:sz w:val="22"/>
          <w:szCs w:val="22"/>
        </w:rPr>
        <w:t xml:space="preserve">Marketing strategy is the key to analysis about a business’s risks and </w:t>
      </w:r>
      <w:r w:rsidRPr="001134EC">
        <w:rPr>
          <w:rFonts w:ascii="Arial" w:hAnsi="Arial" w:cs="Arial"/>
          <w:color w:val="000000" w:themeColor="text1"/>
          <w:sz w:val="22"/>
          <w:szCs w:val="22"/>
        </w:rPr>
        <w:lastRenderedPageBreak/>
        <w:t>opportunities. By finding risks of our industry, we could be able to reduce the risks and it is most useful in a business and could do our services regarding to customers preferences. This will be very useful when we start a new business or any types of business.</w:t>
      </w:r>
    </w:p>
    <w:p w14:paraId="4AD11A69" w14:textId="77777777" w:rsidR="004533A1" w:rsidRPr="001134EC" w:rsidRDefault="004533A1" w:rsidP="001134EC">
      <w:pPr>
        <w:spacing w:line="360" w:lineRule="auto"/>
        <w:rPr>
          <w:rFonts w:ascii="Arial" w:hAnsi="Arial" w:cs="Arial"/>
          <w:color w:val="000000" w:themeColor="text1"/>
          <w:sz w:val="22"/>
          <w:szCs w:val="22"/>
        </w:rPr>
      </w:pPr>
    </w:p>
    <w:p w14:paraId="52EEFE78"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 xml:space="preserve">Kristina (2021) This is a goal of marketing strategy to achieve more and chance to communicate or understanding our customers also their needs. Marketing strategy is covering product, price, place, promotion, people.  Product about what we are going to sell, Price will be about profit margins and marketing budget, place going to be where we going to be advertising on social media or offline and which platform we are going be using. Promotion about be what we are going achieve, for example can we build or success on social media presence, increase brand, and promote our new product. People will be about who is our target audience. Once we have answered these questions, we will be in a great position to state building our industry’s marketing strategy. </w:t>
      </w:r>
    </w:p>
    <w:p w14:paraId="35A510A5" w14:textId="77777777" w:rsidR="004533A1" w:rsidRPr="001134EC" w:rsidRDefault="004533A1" w:rsidP="001134EC">
      <w:pPr>
        <w:spacing w:line="360" w:lineRule="auto"/>
        <w:rPr>
          <w:rFonts w:ascii="Arial" w:hAnsi="Arial" w:cs="Arial"/>
          <w:color w:val="000000" w:themeColor="text1"/>
          <w:sz w:val="22"/>
          <w:szCs w:val="22"/>
        </w:rPr>
      </w:pPr>
    </w:p>
    <w:p w14:paraId="187C559F" w14:textId="77777777" w:rsidR="004533A1" w:rsidRPr="001134EC" w:rsidRDefault="004533A1" w:rsidP="001134EC">
      <w:pPr>
        <w:spacing w:line="360" w:lineRule="auto"/>
        <w:rPr>
          <w:rFonts w:ascii="Arial" w:hAnsi="Arial" w:cs="Arial"/>
          <w:color w:val="000000" w:themeColor="text1"/>
          <w:sz w:val="22"/>
          <w:szCs w:val="22"/>
        </w:rPr>
      </w:pPr>
      <w:r w:rsidRPr="001134EC">
        <w:rPr>
          <w:rFonts w:ascii="Arial" w:hAnsi="Arial" w:cs="Arial"/>
          <w:color w:val="000000" w:themeColor="text1"/>
          <w:sz w:val="22"/>
          <w:szCs w:val="22"/>
        </w:rPr>
        <w:t>As the technology have improved lots and people using more, the marketing is easy on social media because all people have smarts phones on their hands. Interacting consumers on social media, analysis about their feedback and thoughts about a product. It is easy also it is a good strategy to our business. If our marketing aim is to promote new product or service, we might have a strategy to how we are going to use email marketing to support these goals. Each marketing plan will mostly produce many strategies as part of the huge plan. We could promote by advertising online, newsletters or via email.</w:t>
      </w:r>
    </w:p>
    <w:p w14:paraId="149ABCAF" w14:textId="16EFF7F4" w:rsidR="00FC0B80" w:rsidRPr="001134EC" w:rsidRDefault="00FC0B80" w:rsidP="001134EC">
      <w:pPr>
        <w:spacing w:after="160" w:line="360" w:lineRule="auto"/>
        <w:rPr>
          <w:rFonts w:ascii="Arial" w:eastAsia="Arial" w:hAnsi="Arial" w:cs="Arial"/>
          <w:color w:val="000000" w:themeColor="text1"/>
          <w:sz w:val="22"/>
          <w:szCs w:val="22"/>
        </w:rPr>
      </w:pPr>
    </w:p>
    <w:p w14:paraId="53C31142" w14:textId="1599FBF2" w:rsidR="00FC0B80" w:rsidRPr="001134EC" w:rsidRDefault="00FC0B80" w:rsidP="001134EC">
      <w:pPr>
        <w:spacing w:after="160" w:line="360" w:lineRule="auto"/>
        <w:rPr>
          <w:rFonts w:ascii="Calibri" w:eastAsia="Calibri" w:hAnsi="Calibri" w:cs="Calibri"/>
          <w:color w:val="000000" w:themeColor="text1"/>
          <w:sz w:val="22"/>
          <w:szCs w:val="22"/>
        </w:rPr>
      </w:pPr>
    </w:p>
    <w:p w14:paraId="3E30B4D9" w14:textId="5B9D4D5B" w:rsidR="00FC0B80" w:rsidRDefault="3E9CE0EE" w:rsidP="3E9CE0EE">
      <w:pPr>
        <w:spacing w:after="160" w:line="256" w:lineRule="auto"/>
        <w:rPr>
          <w:rFonts w:ascii="Arial" w:eastAsia="Arial" w:hAnsi="Arial" w:cs="Arial"/>
          <w:b/>
          <w:bCs/>
          <w:sz w:val="48"/>
          <w:szCs w:val="48"/>
        </w:rPr>
      </w:pPr>
      <w:r w:rsidRPr="3E9CE0EE">
        <w:rPr>
          <w:rFonts w:ascii="Arial" w:eastAsia="Arial" w:hAnsi="Arial" w:cs="Arial"/>
          <w:b/>
          <w:bCs/>
          <w:sz w:val="48"/>
          <w:szCs w:val="48"/>
        </w:rPr>
        <w:t xml:space="preserve">    Distribution, Advertising and Promotion</w:t>
      </w:r>
    </w:p>
    <w:p w14:paraId="3CAD74B3" w14:textId="77777777" w:rsidR="001134EC" w:rsidRPr="00FC0B80" w:rsidRDefault="001134EC" w:rsidP="3E9CE0EE">
      <w:pPr>
        <w:spacing w:after="160" w:line="256" w:lineRule="auto"/>
        <w:rPr>
          <w:rFonts w:ascii="Arial" w:eastAsia="Arial" w:hAnsi="Arial" w:cs="Arial"/>
          <w:b/>
          <w:bCs/>
          <w:sz w:val="48"/>
          <w:szCs w:val="48"/>
        </w:rPr>
      </w:pPr>
    </w:p>
    <w:p w14:paraId="42FCCD63" w14:textId="5A55295E"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A major challenge is how manufacturers and marketers of industrial and consumer goods improve their relationships with their dealers and distributors. Considering the increasing costs associated with distribution, marketers and producers need to improve the management of their channels. To expand their distribution network, they can use various devices to promote sales. Management of distribution channels can be one of the most frustrating problems for many marketers. I could extremely improve the volume and profitability if I could get more help from my distribution channels. The complexity and length of our channels make it hard for us to influence them.</w:t>
      </w:r>
    </w:p>
    <w:p w14:paraId="30B7C9F7" w14:textId="684DB849"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b/>
          <w:bCs/>
          <w:sz w:val="22"/>
          <w:szCs w:val="22"/>
        </w:rPr>
        <w:t>The following is the essence of the program we propose here:</w:t>
      </w:r>
    </w:p>
    <w:p w14:paraId="7F3D2C6E" w14:textId="7D12C651" w:rsidR="00FC0B80" w:rsidRPr="00FC0B80" w:rsidRDefault="3E9CE0EE" w:rsidP="3E9CE0EE">
      <w:pPr>
        <w:pStyle w:val="ListParagraph"/>
        <w:numPr>
          <w:ilvl w:val="0"/>
          <w:numId w:val="1"/>
        </w:numPr>
        <w:spacing w:after="160" w:line="360" w:lineRule="auto"/>
        <w:rPr>
          <w:rFonts w:ascii="Arial" w:eastAsia="Arial" w:hAnsi="Arial" w:cs="Arial"/>
          <w:sz w:val="22"/>
          <w:szCs w:val="22"/>
        </w:rPr>
      </w:pPr>
      <w:r w:rsidRPr="3E9CE0EE">
        <w:rPr>
          <w:rFonts w:ascii="Arial" w:eastAsia="Arial" w:hAnsi="Arial" w:cs="Arial"/>
          <w:sz w:val="22"/>
          <w:szCs w:val="22"/>
        </w:rPr>
        <w:t>To succeed, producers need to manage distribution channels cooperatively to win business through them rather than through distributors or salespeople.</w:t>
      </w:r>
    </w:p>
    <w:p w14:paraId="678DB37D" w14:textId="2E765E91" w:rsidR="00FC0B80" w:rsidRPr="00FC0B80" w:rsidRDefault="3E9CE0EE" w:rsidP="3E9CE0EE">
      <w:pPr>
        <w:pStyle w:val="ListParagraph"/>
        <w:numPr>
          <w:ilvl w:val="0"/>
          <w:numId w:val="1"/>
        </w:numPr>
        <w:spacing w:after="160" w:line="360" w:lineRule="auto"/>
        <w:rPr>
          <w:rFonts w:ascii="Arial" w:eastAsia="Arial" w:hAnsi="Arial" w:cs="Arial"/>
          <w:sz w:val="22"/>
          <w:szCs w:val="22"/>
        </w:rPr>
      </w:pPr>
      <w:r w:rsidRPr="3E9CE0EE">
        <w:rPr>
          <w:rFonts w:ascii="Arial" w:eastAsia="Arial" w:hAnsi="Arial" w:cs="Arial"/>
          <w:sz w:val="22"/>
          <w:szCs w:val="22"/>
        </w:rPr>
        <w:t>For gaining access to work, numerous promotional techniques can be utilized.</w:t>
      </w:r>
    </w:p>
    <w:p w14:paraId="24BD7ADD" w14:textId="11B3C233" w:rsidR="00FC0B80" w:rsidRPr="00FC0B80" w:rsidRDefault="3E9CE0EE" w:rsidP="3E9CE0EE">
      <w:pPr>
        <w:spacing w:after="160" w:line="360" w:lineRule="auto"/>
        <w:ind w:left="360"/>
        <w:rPr>
          <w:rFonts w:ascii="Arial" w:eastAsia="Arial" w:hAnsi="Arial" w:cs="Arial"/>
          <w:sz w:val="22"/>
          <w:szCs w:val="22"/>
        </w:rPr>
      </w:pPr>
      <w:r w:rsidRPr="3E9CE0EE">
        <w:rPr>
          <w:rFonts w:ascii="Arial" w:eastAsia="Arial" w:hAnsi="Arial" w:cs="Arial"/>
          <w:color w:val="000000" w:themeColor="text1"/>
          <w:sz w:val="22"/>
          <w:szCs w:val="22"/>
        </w:rPr>
        <w:t>3.</w:t>
      </w:r>
      <w:r w:rsidRPr="3E9CE0EE">
        <w:rPr>
          <w:rFonts w:ascii="Arial" w:eastAsia="Arial" w:hAnsi="Arial" w:cs="Arial"/>
          <w:color w:val="FF0000"/>
          <w:sz w:val="22"/>
          <w:szCs w:val="22"/>
        </w:rPr>
        <w:t xml:space="preserve"> </w:t>
      </w:r>
      <w:r w:rsidRPr="3E9CE0EE">
        <w:rPr>
          <w:rFonts w:ascii="Arial" w:eastAsia="Arial" w:hAnsi="Arial" w:cs="Arial"/>
          <w:sz w:val="22"/>
          <w:szCs w:val="22"/>
        </w:rPr>
        <w:t xml:space="preserve">Promotional devices should be customized for each channel level. </w:t>
      </w:r>
    </w:p>
    <w:p w14:paraId="759FC30D" w14:textId="07198B1E" w:rsidR="00FC0B80" w:rsidRPr="00FC0B80" w:rsidRDefault="3E9CE0EE" w:rsidP="3E9CE0EE">
      <w:pPr>
        <w:spacing w:after="160" w:line="360" w:lineRule="auto"/>
        <w:ind w:left="360"/>
        <w:rPr>
          <w:rFonts w:ascii="Arial" w:eastAsia="Arial" w:hAnsi="Arial" w:cs="Arial"/>
          <w:sz w:val="22"/>
          <w:szCs w:val="22"/>
        </w:rPr>
      </w:pPr>
      <w:r w:rsidRPr="3E9CE0EE">
        <w:rPr>
          <w:rFonts w:ascii="Arial" w:eastAsia="Arial" w:hAnsi="Arial" w:cs="Arial"/>
          <w:sz w:val="22"/>
          <w:szCs w:val="22"/>
        </w:rPr>
        <w:t xml:space="preserve">4. Products are given their own promotional devices based on their needs. </w:t>
      </w:r>
    </w:p>
    <w:p w14:paraId="32CB2CB3" w14:textId="072662EE" w:rsidR="00FC0B80" w:rsidRPr="00FC0B80" w:rsidRDefault="3E9CE0EE" w:rsidP="3E9CE0EE">
      <w:pPr>
        <w:spacing w:after="160" w:line="360" w:lineRule="auto"/>
        <w:ind w:left="360"/>
        <w:rPr>
          <w:rFonts w:ascii="Arial" w:eastAsia="Arial" w:hAnsi="Arial" w:cs="Arial"/>
          <w:sz w:val="22"/>
          <w:szCs w:val="22"/>
        </w:rPr>
      </w:pPr>
      <w:r w:rsidRPr="3E9CE0EE">
        <w:rPr>
          <w:rFonts w:ascii="Arial" w:eastAsia="Arial" w:hAnsi="Arial" w:cs="Arial"/>
          <w:sz w:val="22"/>
          <w:szCs w:val="22"/>
        </w:rPr>
        <w:lastRenderedPageBreak/>
        <w:t>5.  Programs must be coordinated coherently, considering marketing objectives as well as budgetary restraints</w:t>
      </w:r>
    </w:p>
    <w:p w14:paraId="2FC7B0A3" w14:textId="2B6A5630"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A good example is our business we are at the beginning will take some time until we are known on the market and until we benefit from contracts with certain known companies and not only. Or promoted by certain well-known influencers on the market, the promotion consisting of the quality of the product and the acceptable price compared to other stores. We will try different methods to promote our business such as fashion magazines, advertisements, posters, and leaflets to promote our business. To be successful and customers with valuable feedback, first, the material but also the product itself must be quality, satisfied customers in our turn, we will also have a return and thanks for the efforts made over time.</w:t>
      </w:r>
    </w:p>
    <w:p w14:paraId="29EFB7A1" w14:textId="489E8527"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The manufacturer must also organize its distribution channels in the same way that a company must organize itself for various tasks to be performed. To establish an organization, determine the tasks that need to be accomplished, design a structure to accomplish the tasks, and implement the structure. </w:t>
      </w:r>
    </w:p>
    <w:p w14:paraId="4413090E" w14:textId="4205A3F0"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Tasks that must be completed depending on the marketing needs and the nature of the product, consumer purchasing patterns and needs, as well as the objectives and competitive landscape of the company. Most of the demands placed on the channel are determined by the product itself.</w:t>
      </w:r>
    </w:p>
    <w:p w14:paraId="192AFE4A" w14:textId="5B00EB4C" w:rsidR="00FC0B80" w:rsidRPr="00FC0B80" w:rsidRDefault="00FC0B80" w:rsidP="3E9CE0EE">
      <w:pPr>
        <w:spacing w:after="160" w:line="256" w:lineRule="auto"/>
        <w:rPr>
          <w:rFonts w:ascii="Arial" w:eastAsia="Arial" w:hAnsi="Arial" w:cs="Arial"/>
          <w:sz w:val="22"/>
          <w:szCs w:val="22"/>
        </w:rPr>
      </w:pPr>
    </w:p>
    <w:p w14:paraId="667433AD" w14:textId="6E8DB1BE" w:rsidR="00FC0B80" w:rsidRPr="00FC0B80" w:rsidRDefault="3E9CE0EE" w:rsidP="3E9CE0EE">
      <w:pPr>
        <w:spacing w:after="160" w:line="256" w:lineRule="auto"/>
        <w:rPr>
          <w:rFonts w:ascii="Arial" w:eastAsia="Arial" w:hAnsi="Arial" w:cs="Arial"/>
          <w:sz w:val="22"/>
          <w:szCs w:val="22"/>
        </w:rPr>
      </w:pPr>
      <w:r w:rsidRPr="3E9CE0EE">
        <w:rPr>
          <w:rFonts w:ascii="Arial" w:eastAsia="Arial" w:hAnsi="Arial" w:cs="Arial"/>
          <w:b/>
          <w:bCs/>
          <w:sz w:val="48"/>
          <w:szCs w:val="48"/>
        </w:rPr>
        <w:t xml:space="preserve">                         Market Potential </w:t>
      </w:r>
    </w:p>
    <w:p w14:paraId="7507344A" w14:textId="4ABC694D" w:rsidR="00FC0B80" w:rsidRPr="00FC0B80" w:rsidRDefault="00FC0B80" w:rsidP="3E9CE0EE">
      <w:pPr>
        <w:spacing w:after="160" w:line="256" w:lineRule="auto"/>
        <w:rPr>
          <w:rFonts w:ascii="Arial" w:eastAsia="Arial" w:hAnsi="Arial" w:cs="Arial"/>
          <w:b/>
          <w:bCs/>
          <w:sz w:val="48"/>
          <w:szCs w:val="48"/>
        </w:rPr>
      </w:pPr>
    </w:p>
    <w:p w14:paraId="4BADE342" w14:textId="03C39A07"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They have identified the target market of customers who are most likely to buy from them.</w:t>
      </w:r>
    </w:p>
    <w:p w14:paraId="1D3E2B23" w14:textId="20B5B199"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Demographic variables used to define the target market include age, gender, education, and income.</w:t>
      </w:r>
    </w:p>
    <w:p w14:paraId="0015C8A2" w14:textId="58AC6C45"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Lastly, psychographic variables play a role in describing the market: lifestyle, interests, and belief systems.</w:t>
      </w:r>
    </w:p>
    <w:p w14:paraId="387447AC" w14:textId="57FD213F"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There can be several target markets for a single customer. </w:t>
      </w:r>
    </w:p>
    <w:p w14:paraId="47FFBE60" w14:textId="111D1862"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This is the most important part:</w:t>
      </w:r>
    </w:p>
    <w:p w14:paraId="3709CAE8" w14:textId="293539E8"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Information about market identification is the number of potential customers that fit the target market description based on customers’ preferences, such as age and gender.</w:t>
      </w:r>
    </w:p>
    <w:p w14:paraId="6012F69B" w14:textId="4A4C2E4B"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It is the market segments that you have not yet penetrated that are potential markets.</w:t>
      </w:r>
    </w:p>
    <w:p w14:paraId="73214290" w14:textId="2903964D"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To grow your business, you need to tap into these new markets.</w:t>
      </w:r>
    </w:p>
    <w:p w14:paraId="1F7D4224" w14:textId="0AEE77F5"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Whether it is new products for existing clients or existing products for new clients, it is essential to reach new prospects.</w:t>
      </w:r>
    </w:p>
    <w:p w14:paraId="534E2124" w14:textId="1F3003D9"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At a given point in time, the market potential for a product represents the full size of the market. </w:t>
      </w:r>
    </w:p>
    <w:p w14:paraId="3B54A70A" w14:textId="6EA97345"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The market potential represents the limit of a product’s market size.</w:t>
      </w:r>
    </w:p>
    <w:p w14:paraId="51741A42" w14:textId="03281F04"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In most cases, this is expressed as either sales volumes or sales values.</w:t>
      </w:r>
    </w:p>
    <w:p w14:paraId="22F269B4" w14:textId="1407ABA5"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lastRenderedPageBreak/>
        <w:t>Several million dollars in sales could be generated by ten-speed bikes each year, for example.</w:t>
      </w:r>
    </w:p>
    <w:p w14:paraId="2A98DC80" w14:textId="2F092BF3"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Taking advantage of the potential of the market helps you launch products and services that are better prepared.</w:t>
      </w:r>
    </w:p>
    <w:p w14:paraId="0DC2D3DE" w14:textId="58D61A9D"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According to the overall market potential, companies can identify the number of sales that they could make in that market.</w:t>
      </w:r>
    </w:p>
    <w:p w14:paraId="1A4B2847" w14:textId="1ADEC269"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Market potential helps companies better plan and launch their products and services. Businesses can determine their sales potential or the volume of sales they will make in that identified market based on the overall market potential.</w:t>
      </w:r>
    </w:p>
    <w:p w14:paraId="5D914272" w14:textId="036149A4" w:rsidR="00FC0B80" w:rsidRPr="00FC0B80" w:rsidRDefault="00FC0B80" w:rsidP="3E9CE0EE">
      <w:pPr>
        <w:spacing w:after="160" w:line="360" w:lineRule="auto"/>
        <w:rPr>
          <w:rFonts w:ascii="Arial" w:eastAsia="Arial" w:hAnsi="Arial" w:cs="Arial"/>
          <w:sz w:val="22"/>
          <w:szCs w:val="22"/>
        </w:rPr>
      </w:pPr>
    </w:p>
    <w:p w14:paraId="462CC18A" w14:textId="71B24DD9"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 The Advantage of this is:</w:t>
      </w:r>
    </w:p>
    <w:p w14:paraId="680E2898" w14:textId="0D3F16B1"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Every new business needs a competitive advantage. Estimating market size before big moves help cement this advantage.</w:t>
      </w:r>
    </w:p>
    <w:p w14:paraId="31EB1D35" w14:textId="65CB7C61"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While your product (or service) has a brilliant potential market your company can only capture a small portion of that market. Once you determine this percentage—by estimating market size—you can determine which features and values give your start-up a competitive advantage over all other start-ups competing for the same market share.</w:t>
      </w:r>
    </w:p>
    <w:p w14:paraId="2274B701" w14:textId="21C367F3"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This helps you differentiate and position your products.</w:t>
      </w:r>
    </w:p>
    <w:p w14:paraId="1E06DFAD" w14:textId="28755640" w:rsidR="00FC0B80" w:rsidRPr="00FC0B80" w:rsidRDefault="00FC0B80" w:rsidP="3E9CE0EE">
      <w:pPr>
        <w:spacing w:after="160" w:line="360" w:lineRule="auto"/>
        <w:rPr>
          <w:rFonts w:ascii="Arial" w:eastAsia="Arial" w:hAnsi="Arial" w:cs="Arial"/>
          <w:sz w:val="22"/>
          <w:szCs w:val="22"/>
        </w:rPr>
      </w:pPr>
    </w:p>
    <w:p w14:paraId="6D5C0370" w14:textId="4C49D1C9" w:rsidR="00FC0B80" w:rsidRPr="00FC0B80" w:rsidRDefault="3E9CE0EE" w:rsidP="3E9CE0EE">
      <w:pPr>
        <w:spacing w:after="160" w:line="360" w:lineRule="auto"/>
        <w:rPr>
          <w:rFonts w:ascii="Arial" w:eastAsia="Arial" w:hAnsi="Arial" w:cs="Arial"/>
          <w:b/>
          <w:bCs/>
          <w:sz w:val="22"/>
          <w:szCs w:val="22"/>
        </w:rPr>
      </w:pPr>
      <w:r w:rsidRPr="3E9CE0EE">
        <w:rPr>
          <w:rFonts w:ascii="Arial" w:eastAsia="Arial" w:hAnsi="Arial" w:cs="Arial"/>
          <w:b/>
          <w:bCs/>
          <w:sz w:val="22"/>
          <w:szCs w:val="22"/>
        </w:rPr>
        <w:t>5 Key Steps to Estimating Market Size:</w:t>
      </w:r>
    </w:p>
    <w:p w14:paraId="59ABBB48" w14:textId="03677F5B"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1) Identify the problem your product solves and the value it generates.</w:t>
      </w:r>
    </w:p>
    <w:p w14:paraId="260329D0" w14:textId="2B64E602"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2 Identify your market and define your target customers.</w:t>
      </w:r>
    </w:p>
    <w:p w14:paraId="70E4A658" w14:textId="4DD73DB2"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3 Estimate your market share and number of target customers.</w:t>
      </w:r>
    </w:p>
    <w:p w14:paraId="47AED8B7" w14:textId="21E7C8E8"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4 Calculate your market capacity.</w:t>
      </w:r>
    </w:p>
    <w:p w14:paraId="0C5CA56D" w14:textId="1DB09E75" w:rsidR="00FC0B80" w:rsidRPr="00FC0B80"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5 Calculate your potential market value.</w:t>
      </w:r>
    </w:p>
    <w:p w14:paraId="3EC62638" w14:textId="05234A05" w:rsidR="00FC0B80" w:rsidRPr="00FC0B80" w:rsidRDefault="00FC0B80" w:rsidP="3E9CE0EE">
      <w:pPr>
        <w:spacing w:after="160" w:line="360" w:lineRule="auto"/>
        <w:rPr>
          <w:rFonts w:ascii="Arial" w:eastAsia="Arial" w:hAnsi="Arial" w:cs="Arial"/>
          <w:sz w:val="22"/>
          <w:szCs w:val="22"/>
        </w:rPr>
      </w:pPr>
    </w:p>
    <w:p w14:paraId="56EA55DF" w14:textId="133FD94C" w:rsidR="00FC0B80" w:rsidRDefault="00FC0B80" w:rsidP="009E453F">
      <w:pPr>
        <w:tabs>
          <w:tab w:val="left" w:pos="2180"/>
        </w:tabs>
        <w:rPr>
          <w:b/>
          <w:bCs/>
          <w:sz w:val="48"/>
          <w:szCs w:val="48"/>
        </w:rPr>
      </w:pPr>
    </w:p>
    <w:p w14:paraId="03D14C4C" w14:textId="61179DAE" w:rsidR="00FC0B80" w:rsidRDefault="00FC0B80" w:rsidP="00FC0B80">
      <w:pPr>
        <w:tabs>
          <w:tab w:val="left" w:pos="2180"/>
        </w:tabs>
        <w:jc w:val="center"/>
        <w:rPr>
          <w:b/>
          <w:bCs/>
          <w:sz w:val="48"/>
          <w:szCs w:val="48"/>
        </w:rPr>
      </w:pPr>
      <w:r>
        <w:rPr>
          <w:b/>
          <w:bCs/>
          <w:sz w:val="48"/>
          <w:szCs w:val="48"/>
        </w:rPr>
        <w:t>Profit and Loss account</w:t>
      </w:r>
    </w:p>
    <w:p w14:paraId="4C0BCF64" w14:textId="77777777" w:rsidR="00FC0B80" w:rsidRDefault="00FC0B80" w:rsidP="00FC0B80">
      <w:pPr>
        <w:autoSpaceDE w:val="0"/>
        <w:autoSpaceDN w:val="0"/>
        <w:adjustRightInd w:val="0"/>
        <w:rPr>
          <w:rFonts w:ascii="Arial" w:hAnsi="Arial" w:cs="Arial"/>
          <w:b/>
          <w:bCs/>
          <w:color w:val="000000"/>
          <w:sz w:val="36"/>
          <w:szCs w:val="36"/>
        </w:rPr>
      </w:pPr>
    </w:p>
    <w:p w14:paraId="514E1B43" w14:textId="2EC4B977" w:rsidR="00FC0B80" w:rsidRDefault="00FC0B80" w:rsidP="00FC0B80">
      <w:pPr>
        <w:autoSpaceDE w:val="0"/>
        <w:autoSpaceDN w:val="0"/>
        <w:adjustRightInd w:val="0"/>
        <w:rPr>
          <w:rFonts w:ascii="Arial" w:hAnsi="Arial" w:cs="Arial"/>
          <w:b/>
          <w:bCs/>
          <w:color w:val="000000"/>
          <w:sz w:val="36"/>
          <w:szCs w:val="36"/>
        </w:rPr>
      </w:pPr>
      <w:r>
        <w:rPr>
          <w:rFonts w:ascii="Arial" w:hAnsi="Arial" w:cs="Arial"/>
          <w:b/>
          <w:bCs/>
          <w:color w:val="000000"/>
          <w:sz w:val="36"/>
          <w:szCs w:val="36"/>
        </w:rPr>
        <w:t>What is a Profit and Loss account(P&amp;L)?</w:t>
      </w:r>
    </w:p>
    <w:p w14:paraId="3C78AA30" w14:textId="77777777" w:rsidR="00FC0B80" w:rsidRDefault="00FC0B80" w:rsidP="00FC0B80">
      <w:pPr>
        <w:autoSpaceDE w:val="0"/>
        <w:autoSpaceDN w:val="0"/>
        <w:adjustRightInd w:val="0"/>
        <w:spacing w:line="360" w:lineRule="auto"/>
        <w:rPr>
          <w:rFonts w:ascii="Arial" w:hAnsi="Arial" w:cs="Arial"/>
          <w:color w:val="000000"/>
          <w:sz w:val="36"/>
          <w:szCs w:val="36"/>
        </w:rPr>
      </w:pPr>
    </w:p>
    <w:p w14:paraId="7C25CCE6" w14:textId="5AA7A07D" w:rsidR="00FC0B80" w:rsidRPr="00FC0B80" w:rsidRDefault="00FC0B80" w:rsidP="00FC0B80">
      <w:pPr>
        <w:autoSpaceDE w:val="0"/>
        <w:autoSpaceDN w:val="0"/>
        <w:adjustRightInd w:val="0"/>
        <w:spacing w:line="360" w:lineRule="auto"/>
        <w:rPr>
          <w:rFonts w:ascii="Arial" w:hAnsi="Arial" w:cs="Arial"/>
          <w:color w:val="000000"/>
          <w:sz w:val="22"/>
          <w:szCs w:val="22"/>
        </w:rPr>
      </w:pPr>
      <w:r w:rsidRPr="00FC0B80">
        <w:rPr>
          <w:rFonts w:ascii="Arial" w:hAnsi="Arial" w:cs="Arial"/>
          <w:color w:val="000000"/>
          <w:sz w:val="22"/>
          <w:szCs w:val="22"/>
        </w:rPr>
        <w:lastRenderedPageBreak/>
        <w:t xml:space="preserve">Profit and Loss account (P&amp;L) statement is addressed to a financial statement that summarise our business data. By example, the costs and expenses incurred in a specific </w:t>
      </w:r>
      <w:proofErr w:type="gramStart"/>
      <w:r w:rsidRPr="00FC0B80">
        <w:rPr>
          <w:rFonts w:ascii="Arial" w:hAnsi="Arial" w:cs="Arial"/>
          <w:color w:val="000000"/>
          <w:sz w:val="22"/>
          <w:szCs w:val="22"/>
        </w:rPr>
        <w:t xml:space="preserve">period </w:t>
      </w:r>
      <w:r w:rsidR="003F78CE" w:rsidRPr="00FC0B80">
        <w:rPr>
          <w:rFonts w:ascii="Arial" w:hAnsi="Arial" w:cs="Arial"/>
          <w:color w:val="000000"/>
          <w:sz w:val="22"/>
          <w:szCs w:val="22"/>
        </w:rPr>
        <w:t>o</w:t>
      </w:r>
      <w:r w:rsidR="003F78CE">
        <w:rPr>
          <w:rFonts w:ascii="Arial" w:hAnsi="Arial" w:cs="Arial"/>
          <w:color w:val="000000"/>
          <w:sz w:val="22"/>
          <w:szCs w:val="22"/>
        </w:rPr>
        <w:t>f</w:t>
      </w:r>
      <w:r w:rsidRPr="00FC0B80">
        <w:rPr>
          <w:rFonts w:ascii="Arial" w:hAnsi="Arial" w:cs="Arial"/>
          <w:color w:val="000000"/>
          <w:sz w:val="22"/>
          <w:szCs w:val="22"/>
        </w:rPr>
        <w:t xml:space="preserve"> time</w:t>
      </w:r>
      <w:proofErr w:type="gramEnd"/>
      <w:r w:rsidRPr="00FC0B80">
        <w:rPr>
          <w:rFonts w:ascii="Arial" w:hAnsi="Arial" w:cs="Arial"/>
          <w:color w:val="000000"/>
          <w:sz w:val="22"/>
          <w:szCs w:val="22"/>
        </w:rPr>
        <w:t>. This data provides us a</w:t>
      </w:r>
      <w:r w:rsidR="00A7761F">
        <w:rPr>
          <w:rFonts w:ascii="Arial" w:hAnsi="Arial" w:cs="Arial"/>
          <w:color w:val="000000"/>
          <w:sz w:val="22"/>
          <w:szCs w:val="22"/>
        </w:rPr>
        <w:t xml:space="preserve"> </w:t>
      </w:r>
      <w:r w:rsidRPr="00FC0B80">
        <w:rPr>
          <w:rFonts w:ascii="Arial" w:hAnsi="Arial" w:cs="Arial"/>
          <w:color w:val="000000"/>
          <w:sz w:val="22"/>
          <w:szCs w:val="22"/>
        </w:rPr>
        <w:t xml:space="preserve">valuable information about our business’s ability (by example if our business is breaking down or it is </w:t>
      </w:r>
      <w:proofErr w:type="gramStart"/>
      <w:r w:rsidRPr="00FC0B80">
        <w:rPr>
          <w:rFonts w:ascii="Arial" w:hAnsi="Arial" w:cs="Arial"/>
          <w:color w:val="000000"/>
          <w:sz w:val="22"/>
          <w:szCs w:val="22"/>
        </w:rPr>
        <w:t>rising up</w:t>
      </w:r>
      <w:proofErr w:type="gramEnd"/>
      <w:r w:rsidRPr="00FC0B80">
        <w:rPr>
          <w:rFonts w:ascii="Arial" w:hAnsi="Arial" w:cs="Arial"/>
          <w:color w:val="000000"/>
          <w:sz w:val="22"/>
          <w:szCs w:val="22"/>
        </w:rPr>
        <w:t>). Following the steps of P&amp;L statement that helps us to generate enough Information about our revenue and letting us know if we are going the right way and enough profit to keep the business running or if we should increase or decrease our prices to keep everything balanced.</w:t>
      </w:r>
    </w:p>
    <w:p w14:paraId="51328F1C" w14:textId="77777777" w:rsidR="00FC0B80" w:rsidRDefault="00FC0B80" w:rsidP="00FC0B80">
      <w:pPr>
        <w:autoSpaceDE w:val="0"/>
        <w:autoSpaceDN w:val="0"/>
        <w:adjustRightInd w:val="0"/>
        <w:rPr>
          <w:rFonts w:ascii="Arial" w:hAnsi="Arial" w:cs="Arial"/>
          <w:color w:val="000000"/>
          <w:sz w:val="36"/>
          <w:szCs w:val="36"/>
        </w:rPr>
      </w:pPr>
    </w:p>
    <w:p w14:paraId="1BA9133E" w14:textId="77777777" w:rsidR="00FC0B80" w:rsidRDefault="00FC0B80" w:rsidP="00FC0B80">
      <w:pPr>
        <w:autoSpaceDE w:val="0"/>
        <w:autoSpaceDN w:val="0"/>
        <w:adjustRightInd w:val="0"/>
        <w:rPr>
          <w:rFonts w:ascii="Arial" w:hAnsi="Arial" w:cs="Arial"/>
          <w:b/>
          <w:bCs/>
          <w:color w:val="000000"/>
          <w:sz w:val="36"/>
          <w:szCs w:val="36"/>
        </w:rPr>
      </w:pPr>
      <w:r>
        <w:rPr>
          <w:rFonts w:ascii="Arial" w:hAnsi="Arial" w:cs="Arial"/>
          <w:b/>
          <w:bCs/>
          <w:color w:val="000000"/>
          <w:sz w:val="36"/>
          <w:szCs w:val="36"/>
        </w:rPr>
        <w:t>How a Profit and Loss account works?</w:t>
      </w:r>
    </w:p>
    <w:p w14:paraId="405404D8" w14:textId="77777777" w:rsidR="00FC0B80" w:rsidRDefault="00FC0B80" w:rsidP="00FC0B80">
      <w:pPr>
        <w:autoSpaceDE w:val="0"/>
        <w:autoSpaceDN w:val="0"/>
        <w:adjustRightInd w:val="0"/>
        <w:jc w:val="center"/>
        <w:rPr>
          <w:rFonts w:ascii="Helvetica Neue" w:hAnsi="Helvetica Neue" w:cs="Helvetica Neue"/>
          <w:b/>
          <w:bCs/>
          <w:color w:val="000000"/>
        </w:rPr>
      </w:pPr>
    </w:p>
    <w:p w14:paraId="724AABB5" w14:textId="7C1FFBE7" w:rsidR="00FC0B80" w:rsidRPr="00FC0B80" w:rsidRDefault="00FC0B80" w:rsidP="00FC0B80">
      <w:pPr>
        <w:autoSpaceDE w:val="0"/>
        <w:autoSpaceDN w:val="0"/>
        <w:adjustRightInd w:val="0"/>
        <w:spacing w:line="360" w:lineRule="auto"/>
        <w:rPr>
          <w:rFonts w:ascii="Helvetica Neue" w:hAnsi="Helvetica Neue" w:cs="Helvetica Neue"/>
          <w:color w:val="000000"/>
          <w:sz w:val="22"/>
          <w:szCs w:val="22"/>
        </w:rPr>
      </w:pPr>
      <w:r w:rsidRPr="00FC0B80">
        <w:rPr>
          <w:rFonts w:ascii="Helvetica Neue" w:hAnsi="Helvetica Neue" w:cs="Helvetica Neue"/>
          <w:color w:val="000000"/>
          <w:sz w:val="22"/>
          <w:szCs w:val="22"/>
        </w:rPr>
        <w:t>Basically, you do have a business and you would like to know if your business is making profit or losses. As all the company has a set time when they are checking theirs selling and expenses made in six months or one year period time, depends on their choice. By example, you chose to check all the expanses and selling after every six months period. After all these checks you can make a conclusion what steps you should do next to improve your numbers(profit).</w:t>
      </w:r>
    </w:p>
    <w:p w14:paraId="35AA2568" w14:textId="77777777" w:rsidR="00FC0B80" w:rsidRDefault="00FC0B80" w:rsidP="00FC0B80">
      <w:pPr>
        <w:autoSpaceDE w:val="0"/>
        <w:autoSpaceDN w:val="0"/>
        <w:adjustRightInd w:val="0"/>
        <w:spacing w:line="360" w:lineRule="auto"/>
        <w:rPr>
          <w:rFonts w:ascii="Helvetica Neue" w:hAnsi="Helvetica Neue" w:cs="Helvetica Neue"/>
          <w:color w:val="000000"/>
        </w:rPr>
      </w:pPr>
    </w:p>
    <w:p w14:paraId="5B69DAED" w14:textId="77777777" w:rsidR="00FC0B80" w:rsidRDefault="00FC0B80" w:rsidP="00FC0B80">
      <w:pPr>
        <w:autoSpaceDE w:val="0"/>
        <w:autoSpaceDN w:val="0"/>
        <w:adjustRightInd w:val="0"/>
        <w:spacing w:line="360" w:lineRule="auto"/>
        <w:rPr>
          <w:rFonts w:ascii="Helvetica Neue" w:hAnsi="Helvetica Neue" w:cs="Helvetica Neue"/>
          <w:color w:val="000000"/>
        </w:rPr>
      </w:pPr>
    </w:p>
    <w:p w14:paraId="07008F44" w14:textId="77777777" w:rsidR="00FC0B80" w:rsidRPr="00FC0B80" w:rsidRDefault="00FC0B80" w:rsidP="00FC0B80">
      <w:pPr>
        <w:autoSpaceDE w:val="0"/>
        <w:autoSpaceDN w:val="0"/>
        <w:adjustRightInd w:val="0"/>
        <w:spacing w:line="360" w:lineRule="auto"/>
        <w:rPr>
          <w:rFonts w:ascii="Arial" w:hAnsi="Arial" w:cs="Arial"/>
          <w:color w:val="000000"/>
          <w:sz w:val="22"/>
          <w:szCs w:val="22"/>
        </w:rPr>
      </w:pPr>
      <w:r w:rsidRPr="00FC0B80">
        <w:rPr>
          <w:rFonts w:ascii="Arial" w:hAnsi="Arial" w:cs="Arial"/>
          <w:color w:val="000000"/>
          <w:sz w:val="22"/>
          <w:szCs w:val="22"/>
        </w:rPr>
        <w:t>It is important to compare income statement regularly, because any changes in costs, spending and net earnings over time can do massive changes as good ones and as bad ones. That is why the most of investors are checking the profit and loss account very carefully when you are giving them your business plan. As they trust more numbers and not how the business will look. They invest to make money and not to have fun. We always should be carefully with numbers as they are tricky, but they will never lie.</w:t>
      </w:r>
    </w:p>
    <w:p w14:paraId="3B84DD06" w14:textId="77777777" w:rsidR="00FC0B80" w:rsidRPr="00FC0B80" w:rsidRDefault="00FC0B80" w:rsidP="00FC0B80">
      <w:pPr>
        <w:autoSpaceDE w:val="0"/>
        <w:autoSpaceDN w:val="0"/>
        <w:adjustRightInd w:val="0"/>
        <w:spacing w:line="360" w:lineRule="auto"/>
        <w:rPr>
          <w:rFonts w:ascii="Arial" w:hAnsi="Arial" w:cs="Arial"/>
          <w:color w:val="000000"/>
          <w:sz w:val="22"/>
          <w:szCs w:val="22"/>
        </w:rPr>
      </w:pPr>
    </w:p>
    <w:p w14:paraId="620905A2" w14:textId="2A4E3E6F" w:rsidR="00FC0B80" w:rsidRDefault="00FC0B80" w:rsidP="3E9CE0EE">
      <w:pPr>
        <w:tabs>
          <w:tab w:val="left" w:pos="2180"/>
        </w:tabs>
        <w:spacing w:line="360" w:lineRule="auto"/>
        <w:rPr>
          <w:rFonts w:ascii="Arial" w:hAnsi="Arial" w:cs="Arial"/>
          <w:color w:val="000000"/>
          <w:sz w:val="22"/>
          <w:szCs w:val="22"/>
        </w:rPr>
      </w:pPr>
      <w:r w:rsidRPr="3E9CE0EE">
        <w:rPr>
          <w:rFonts w:ascii="Arial" w:hAnsi="Arial" w:cs="Arial"/>
          <w:color w:val="000000" w:themeColor="text1"/>
          <w:sz w:val="22"/>
          <w:szCs w:val="22"/>
        </w:rPr>
        <w:t>There are two types of P&amp;L accounts Cash method and Accrual method. The cash method is called a cash accounting method is only used when the company’s money is coming in and out.</w:t>
      </w:r>
    </w:p>
    <w:p w14:paraId="16BDFF18" w14:textId="11EFFC3C" w:rsidR="00A7761F" w:rsidRDefault="00A7761F" w:rsidP="00FC0B80">
      <w:pPr>
        <w:tabs>
          <w:tab w:val="left" w:pos="2180"/>
        </w:tabs>
        <w:rPr>
          <w:rFonts w:ascii="Arial" w:hAnsi="Arial" w:cs="Arial"/>
          <w:color w:val="000000"/>
          <w:sz w:val="22"/>
          <w:szCs w:val="22"/>
        </w:rPr>
      </w:pPr>
    </w:p>
    <w:p w14:paraId="5F414C85" w14:textId="33C4C78F" w:rsidR="00A7761F" w:rsidRPr="00A7761F" w:rsidRDefault="00A7761F" w:rsidP="00A7761F">
      <w:pPr>
        <w:autoSpaceDE w:val="0"/>
        <w:autoSpaceDN w:val="0"/>
        <w:adjustRightInd w:val="0"/>
        <w:spacing w:line="360" w:lineRule="auto"/>
        <w:rPr>
          <w:rFonts w:ascii="Arial" w:hAnsi="Arial" w:cs="Arial"/>
          <w:color w:val="000000"/>
          <w:sz w:val="22"/>
          <w:szCs w:val="22"/>
        </w:rPr>
      </w:pPr>
      <w:r w:rsidRPr="3E9CE0EE">
        <w:rPr>
          <w:rFonts w:ascii="Arial" w:hAnsi="Arial" w:cs="Arial"/>
          <w:color w:val="000000" w:themeColor="text1"/>
          <w:sz w:val="22"/>
          <w:szCs w:val="22"/>
        </w:rPr>
        <w:t>This is a quite simple method which is used by small businesses particularly. The Accrual method record the revenue as it is earned and not received. Expenses are recorded as it incurred and not spent like at cash method. This way is more complicated which most of the big companies is using.</w:t>
      </w:r>
    </w:p>
    <w:p w14:paraId="67216D12"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p>
    <w:p w14:paraId="086234D1" w14:textId="77777777" w:rsidR="00A7761F" w:rsidRPr="00A7761F" w:rsidRDefault="00A7761F" w:rsidP="00A7761F">
      <w:pPr>
        <w:autoSpaceDE w:val="0"/>
        <w:autoSpaceDN w:val="0"/>
        <w:adjustRightInd w:val="0"/>
        <w:spacing w:line="360" w:lineRule="auto"/>
        <w:rPr>
          <w:rFonts w:ascii="Arial" w:hAnsi="Arial" w:cs="Arial"/>
          <w:b/>
          <w:bCs/>
          <w:color w:val="000000"/>
          <w:sz w:val="22"/>
          <w:szCs w:val="22"/>
        </w:rPr>
      </w:pPr>
      <w:r w:rsidRPr="00A7761F">
        <w:rPr>
          <w:rFonts w:ascii="Arial" w:hAnsi="Arial" w:cs="Arial"/>
          <w:b/>
          <w:bCs/>
          <w:color w:val="000000"/>
          <w:sz w:val="22"/>
          <w:szCs w:val="22"/>
        </w:rPr>
        <w:t>The advantages and disadvantages of profit and loss account.</w:t>
      </w:r>
    </w:p>
    <w:p w14:paraId="3A90F145" w14:textId="77777777" w:rsidR="00A7761F" w:rsidRPr="00A7761F" w:rsidRDefault="00A7761F" w:rsidP="00A7761F">
      <w:pPr>
        <w:autoSpaceDE w:val="0"/>
        <w:autoSpaceDN w:val="0"/>
        <w:adjustRightInd w:val="0"/>
        <w:spacing w:line="360" w:lineRule="auto"/>
        <w:rPr>
          <w:rFonts w:ascii="Arial" w:hAnsi="Arial" w:cs="Arial"/>
          <w:b/>
          <w:bCs/>
          <w:color w:val="000000"/>
          <w:sz w:val="22"/>
          <w:szCs w:val="22"/>
        </w:rPr>
      </w:pPr>
    </w:p>
    <w:p w14:paraId="6584B882"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r w:rsidRPr="00A7761F">
        <w:rPr>
          <w:rFonts w:ascii="Arial" w:hAnsi="Arial" w:cs="Arial"/>
          <w:color w:val="000000"/>
          <w:sz w:val="22"/>
          <w:szCs w:val="22"/>
        </w:rPr>
        <w:t xml:space="preserve">The advantage of profit and loss account is that it helps us to track the business performance because without a clearly written profit and loss statement, you may never know how your business is running, is it in profit or loss. That is why we should take it seriously as it is going to help us to compare the other accounting periods and let us know how the business is performing. As it could be a bad way or good. </w:t>
      </w:r>
    </w:p>
    <w:p w14:paraId="2FA74844"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p>
    <w:p w14:paraId="3F8C27E7"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r w:rsidRPr="00A7761F">
        <w:rPr>
          <w:rFonts w:ascii="Arial" w:hAnsi="Arial" w:cs="Arial"/>
          <w:color w:val="000000"/>
          <w:sz w:val="22"/>
          <w:szCs w:val="22"/>
        </w:rPr>
        <w:t>Another advantage could be by creating a forecast based on the revenue’s performance. As it could help the management team to use this data for finding any trends which affect the business and prevent it to happen in the future.</w:t>
      </w:r>
    </w:p>
    <w:p w14:paraId="7EE3A287"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p>
    <w:p w14:paraId="7DDF1E88"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r w:rsidRPr="00A7761F">
        <w:rPr>
          <w:rFonts w:ascii="Arial" w:hAnsi="Arial" w:cs="Arial"/>
          <w:color w:val="000000"/>
          <w:sz w:val="22"/>
          <w:szCs w:val="22"/>
        </w:rPr>
        <w:lastRenderedPageBreak/>
        <w:t xml:space="preserve">The disadvantage of the profit and loss account could be not enough to </w:t>
      </w:r>
      <w:proofErr w:type="gramStart"/>
      <w:r w:rsidRPr="00A7761F">
        <w:rPr>
          <w:rFonts w:ascii="Arial" w:hAnsi="Arial" w:cs="Arial"/>
          <w:color w:val="000000"/>
          <w:sz w:val="22"/>
          <w:szCs w:val="22"/>
        </w:rPr>
        <w:t>make a decision</w:t>
      </w:r>
      <w:proofErr w:type="gramEnd"/>
      <w:r w:rsidRPr="00A7761F">
        <w:rPr>
          <w:rFonts w:ascii="Arial" w:hAnsi="Arial" w:cs="Arial"/>
          <w:color w:val="000000"/>
          <w:sz w:val="22"/>
          <w:szCs w:val="22"/>
        </w:rPr>
        <w:t xml:space="preserve">, it also could be called a not completed picture. I am trying to say that when the time is coming to </w:t>
      </w:r>
      <w:proofErr w:type="gramStart"/>
      <w:r w:rsidRPr="00A7761F">
        <w:rPr>
          <w:rFonts w:ascii="Arial" w:hAnsi="Arial" w:cs="Arial"/>
          <w:color w:val="000000"/>
          <w:sz w:val="22"/>
          <w:szCs w:val="22"/>
        </w:rPr>
        <w:t>make a decision</w:t>
      </w:r>
      <w:proofErr w:type="gramEnd"/>
      <w:r w:rsidRPr="00A7761F">
        <w:rPr>
          <w:rFonts w:ascii="Arial" w:hAnsi="Arial" w:cs="Arial"/>
          <w:color w:val="000000"/>
          <w:sz w:val="22"/>
          <w:szCs w:val="22"/>
        </w:rPr>
        <w:t xml:space="preserve"> about the future of your business that could not be enough for you by taking in the consideration only the profit and loss account, you should take in the consideration the balance sheet data and cash flow data to make a completed decision for the next step.</w:t>
      </w:r>
    </w:p>
    <w:p w14:paraId="73A35398"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p>
    <w:p w14:paraId="3EAC4C55" w14:textId="124F00D0" w:rsidR="00A7761F" w:rsidRDefault="00A7761F" w:rsidP="3E9CE0EE">
      <w:pPr>
        <w:tabs>
          <w:tab w:val="left" w:pos="2180"/>
        </w:tabs>
        <w:spacing w:line="360" w:lineRule="auto"/>
        <w:rPr>
          <w:rFonts w:ascii="Arial" w:hAnsi="Arial" w:cs="Arial"/>
          <w:color w:val="000000"/>
          <w:sz w:val="22"/>
          <w:szCs w:val="22"/>
        </w:rPr>
      </w:pPr>
      <w:r w:rsidRPr="3E9CE0EE">
        <w:rPr>
          <w:rFonts w:ascii="Arial" w:hAnsi="Arial" w:cs="Arial"/>
          <w:color w:val="000000" w:themeColor="text1"/>
          <w:sz w:val="22"/>
          <w:szCs w:val="22"/>
        </w:rPr>
        <w:t>One big disadvantage is that businesses could do is that they can report their profit and loss very often. On a weekly basis or even more frequently, it could give us unrealistic image of the business’s financial position because the data sample is tiny.</w:t>
      </w:r>
    </w:p>
    <w:p w14:paraId="7BDEEBD9" w14:textId="320ADE31" w:rsidR="00A7761F" w:rsidRDefault="00A7761F" w:rsidP="3E9CE0EE">
      <w:pPr>
        <w:tabs>
          <w:tab w:val="left" w:pos="2180"/>
        </w:tabs>
        <w:spacing w:line="360" w:lineRule="auto"/>
        <w:rPr>
          <w:rFonts w:ascii="Arial" w:hAnsi="Arial" w:cs="Arial"/>
          <w:color w:val="000000"/>
          <w:sz w:val="22"/>
          <w:szCs w:val="22"/>
        </w:rPr>
      </w:pPr>
    </w:p>
    <w:p w14:paraId="65FAC91A" w14:textId="6101D956" w:rsidR="00A7761F" w:rsidRDefault="00A7761F" w:rsidP="00A7761F">
      <w:pPr>
        <w:tabs>
          <w:tab w:val="left" w:pos="2180"/>
        </w:tabs>
        <w:rPr>
          <w:rFonts w:ascii="Arial" w:hAnsi="Arial" w:cs="Arial"/>
          <w:color w:val="000000"/>
          <w:sz w:val="22"/>
          <w:szCs w:val="22"/>
        </w:rPr>
      </w:pPr>
    </w:p>
    <w:p w14:paraId="1EFBB1DA" w14:textId="38E2CA78" w:rsidR="00A7761F" w:rsidRDefault="00A7761F" w:rsidP="00A7761F">
      <w:pPr>
        <w:tabs>
          <w:tab w:val="left" w:pos="2180"/>
        </w:tabs>
        <w:rPr>
          <w:rFonts w:ascii="Arial" w:hAnsi="Arial" w:cs="Arial"/>
          <w:color w:val="000000"/>
          <w:sz w:val="22"/>
          <w:szCs w:val="22"/>
        </w:rPr>
      </w:pPr>
    </w:p>
    <w:p w14:paraId="159E10D5" w14:textId="7FD99A3A" w:rsidR="00A7761F" w:rsidRDefault="00A7761F" w:rsidP="3E9CE0EE">
      <w:pPr>
        <w:tabs>
          <w:tab w:val="left" w:pos="2180"/>
        </w:tabs>
        <w:rPr>
          <w:rFonts w:ascii="Arial" w:hAnsi="Arial" w:cs="Arial"/>
          <w:color w:val="000000"/>
          <w:sz w:val="22"/>
          <w:szCs w:val="22"/>
        </w:rPr>
      </w:pPr>
    </w:p>
    <w:p w14:paraId="353D33AC" w14:textId="07F40F33" w:rsidR="00A7761F" w:rsidRDefault="00A7761F" w:rsidP="00A7761F">
      <w:pPr>
        <w:tabs>
          <w:tab w:val="left" w:pos="2180"/>
        </w:tabs>
        <w:rPr>
          <w:rFonts w:ascii="Arial" w:hAnsi="Arial" w:cs="Arial"/>
          <w:color w:val="000000"/>
          <w:sz w:val="22"/>
          <w:szCs w:val="22"/>
        </w:rPr>
      </w:pPr>
    </w:p>
    <w:p w14:paraId="38F7D678" w14:textId="16EB8340" w:rsidR="00A7761F" w:rsidRDefault="00A7761F" w:rsidP="00A7761F">
      <w:pPr>
        <w:tabs>
          <w:tab w:val="left" w:pos="2180"/>
        </w:tabs>
        <w:rPr>
          <w:rFonts w:ascii="Arial" w:hAnsi="Arial" w:cs="Arial"/>
          <w:color w:val="000000"/>
          <w:sz w:val="22"/>
          <w:szCs w:val="22"/>
        </w:rPr>
      </w:pPr>
    </w:p>
    <w:p w14:paraId="6416F6EE" w14:textId="600BE9A4" w:rsidR="00A7761F" w:rsidRDefault="00A7761F" w:rsidP="00A7761F">
      <w:pPr>
        <w:tabs>
          <w:tab w:val="left" w:pos="2180"/>
        </w:tabs>
        <w:rPr>
          <w:rFonts w:ascii="Arial" w:hAnsi="Arial" w:cs="Arial"/>
          <w:color w:val="000000"/>
          <w:sz w:val="22"/>
          <w:szCs w:val="22"/>
        </w:rPr>
      </w:pPr>
    </w:p>
    <w:p w14:paraId="440F28F8" w14:textId="14A39D9E" w:rsidR="00A7761F" w:rsidRDefault="00A7761F" w:rsidP="00A7761F">
      <w:pPr>
        <w:tabs>
          <w:tab w:val="left" w:pos="2180"/>
        </w:tabs>
        <w:rPr>
          <w:rFonts w:ascii="Arial" w:hAnsi="Arial" w:cs="Arial"/>
          <w:color w:val="000000"/>
          <w:sz w:val="22"/>
          <w:szCs w:val="22"/>
        </w:rPr>
      </w:pPr>
    </w:p>
    <w:p w14:paraId="63E282F9" w14:textId="03C77CBA" w:rsidR="00A7761F" w:rsidRDefault="00A7761F" w:rsidP="00A7761F">
      <w:pPr>
        <w:tabs>
          <w:tab w:val="left" w:pos="2180"/>
        </w:tabs>
        <w:rPr>
          <w:rFonts w:ascii="Arial" w:hAnsi="Arial" w:cs="Arial"/>
          <w:color w:val="000000"/>
          <w:sz w:val="22"/>
          <w:szCs w:val="22"/>
        </w:rPr>
      </w:pPr>
    </w:p>
    <w:p w14:paraId="767B1A87" w14:textId="1819D5AD" w:rsidR="00A7761F" w:rsidRDefault="00A7761F" w:rsidP="00A7761F">
      <w:pPr>
        <w:tabs>
          <w:tab w:val="left" w:pos="2180"/>
        </w:tabs>
        <w:jc w:val="center"/>
        <w:rPr>
          <w:rFonts w:ascii="Arial" w:hAnsi="Arial" w:cs="Arial"/>
          <w:b/>
          <w:bCs/>
          <w:color w:val="000000"/>
          <w:sz w:val="48"/>
          <w:szCs w:val="48"/>
        </w:rPr>
      </w:pPr>
      <w:r w:rsidRPr="00A7761F">
        <w:rPr>
          <w:rFonts w:ascii="Arial" w:hAnsi="Arial" w:cs="Arial"/>
          <w:b/>
          <w:bCs/>
          <w:color w:val="000000"/>
          <w:sz w:val="48"/>
          <w:szCs w:val="48"/>
        </w:rPr>
        <w:t>Financial Data</w:t>
      </w:r>
    </w:p>
    <w:p w14:paraId="3226F9AF" w14:textId="77777777" w:rsidR="00A7761F" w:rsidRDefault="00A7761F" w:rsidP="00A7761F">
      <w:pPr>
        <w:tabs>
          <w:tab w:val="left" w:pos="2180"/>
        </w:tabs>
        <w:jc w:val="center"/>
        <w:rPr>
          <w:rFonts w:ascii="Arial" w:hAnsi="Arial" w:cs="Arial"/>
          <w:b/>
          <w:bCs/>
          <w:color w:val="000000"/>
          <w:sz w:val="48"/>
          <w:szCs w:val="48"/>
        </w:rPr>
      </w:pPr>
    </w:p>
    <w:p w14:paraId="2D9F2FE1"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r w:rsidRPr="00A7761F">
        <w:rPr>
          <w:rFonts w:ascii="Arial" w:hAnsi="Arial" w:cs="Arial"/>
          <w:color w:val="000000"/>
          <w:sz w:val="22"/>
          <w:szCs w:val="22"/>
        </w:rPr>
        <w:t xml:space="preserve">Financial data are records that provides business activities related to the financial health of the business. The data provided are used by team management to analyse and to determine the next tactics or strategies </w:t>
      </w:r>
      <w:proofErr w:type="gramStart"/>
      <w:r w:rsidRPr="00A7761F">
        <w:rPr>
          <w:rFonts w:ascii="Arial" w:hAnsi="Arial" w:cs="Arial"/>
          <w:color w:val="000000"/>
          <w:sz w:val="22"/>
          <w:szCs w:val="22"/>
        </w:rPr>
        <w:t>has to</w:t>
      </w:r>
      <w:proofErr w:type="gramEnd"/>
      <w:r w:rsidRPr="00A7761F">
        <w:rPr>
          <w:rFonts w:ascii="Arial" w:hAnsi="Arial" w:cs="Arial"/>
          <w:color w:val="000000"/>
          <w:sz w:val="22"/>
          <w:szCs w:val="22"/>
        </w:rPr>
        <w:t xml:space="preserve"> be taken in the future by preventing to bankrupt the company. Some of the financial data are not confidential, as it </w:t>
      </w:r>
      <w:proofErr w:type="gramStart"/>
      <w:r w:rsidRPr="00A7761F">
        <w:rPr>
          <w:rFonts w:ascii="Arial" w:hAnsi="Arial" w:cs="Arial"/>
          <w:color w:val="000000"/>
          <w:sz w:val="22"/>
          <w:szCs w:val="22"/>
        </w:rPr>
        <w:t>has to</w:t>
      </w:r>
      <w:proofErr w:type="gramEnd"/>
      <w:r w:rsidRPr="00A7761F">
        <w:rPr>
          <w:rFonts w:ascii="Arial" w:hAnsi="Arial" w:cs="Arial"/>
          <w:color w:val="000000"/>
          <w:sz w:val="22"/>
          <w:szCs w:val="22"/>
        </w:rPr>
        <w:t xml:space="preserve"> be shown to other people or organisations by helping them to evaluate the company’s financial health and to decide if this company is worthy to invest or not, and if they are following the government regulations.</w:t>
      </w:r>
    </w:p>
    <w:p w14:paraId="4EFCA8C6"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p>
    <w:p w14:paraId="4DE38C32" w14:textId="23DD5BA2" w:rsidR="00A7761F" w:rsidRPr="00A7761F" w:rsidRDefault="00A7761F" w:rsidP="00A7761F">
      <w:pPr>
        <w:autoSpaceDE w:val="0"/>
        <w:autoSpaceDN w:val="0"/>
        <w:adjustRightInd w:val="0"/>
        <w:spacing w:line="360" w:lineRule="auto"/>
        <w:rPr>
          <w:rFonts w:ascii="Arial" w:hAnsi="Arial" w:cs="Arial"/>
          <w:color w:val="000000"/>
          <w:sz w:val="22"/>
          <w:szCs w:val="22"/>
        </w:rPr>
      </w:pPr>
      <w:r w:rsidRPr="3E9CE0EE">
        <w:rPr>
          <w:rFonts w:ascii="Arial" w:hAnsi="Arial" w:cs="Arial"/>
          <w:color w:val="000000" w:themeColor="text1"/>
          <w:sz w:val="22"/>
          <w:szCs w:val="22"/>
        </w:rPr>
        <w:t xml:space="preserve">It is important to evaluate a </w:t>
      </w:r>
      <w:proofErr w:type="gramStart"/>
      <w:r w:rsidRPr="3E9CE0EE">
        <w:rPr>
          <w:rFonts w:ascii="Arial" w:hAnsi="Arial" w:cs="Arial"/>
          <w:color w:val="000000" w:themeColor="text1"/>
          <w:sz w:val="22"/>
          <w:szCs w:val="22"/>
        </w:rPr>
        <w:t>really good</w:t>
      </w:r>
      <w:proofErr w:type="gramEnd"/>
      <w:r w:rsidRPr="3E9CE0EE">
        <w:rPr>
          <w:rFonts w:ascii="Arial" w:hAnsi="Arial" w:cs="Arial"/>
          <w:color w:val="000000" w:themeColor="text1"/>
          <w:sz w:val="22"/>
          <w:szCs w:val="22"/>
        </w:rPr>
        <w:t xml:space="preserve"> and a complete fiscal plan by mentioning all the things which could happen during you are running a business (i.e., products to be sold, materials, equipment and services needed by the company). This includes the funding marketing and advertising, salaries, facilities, research, and development etc.</w:t>
      </w:r>
    </w:p>
    <w:p w14:paraId="2D8632F5"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p>
    <w:p w14:paraId="105D9DD9"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r w:rsidRPr="00A7761F">
        <w:rPr>
          <w:rFonts w:ascii="Arial" w:hAnsi="Arial" w:cs="Arial"/>
          <w:color w:val="000000"/>
          <w:sz w:val="22"/>
          <w:szCs w:val="22"/>
        </w:rPr>
        <w:t xml:space="preserve">To the financial backer, the heart of the plan lies in it is financial projections. The rest of the plan is material that makes the financial backer believe that financial projection will come true (Lasher, 1994). </w:t>
      </w:r>
    </w:p>
    <w:p w14:paraId="4D13A4C8"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p>
    <w:p w14:paraId="05A56381"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r w:rsidRPr="00A7761F">
        <w:rPr>
          <w:rFonts w:ascii="Arial" w:hAnsi="Arial" w:cs="Arial"/>
          <w:color w:val="000000"/>
          <w:sz w:val="22"/>
          <w:szCs w:val="22"/>
        </w:rPr>
        <w:t>Financial data include:</w:t>
      </w:r>
    </w:p>
    <w:p w14:paraId="34E6ECFC"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p>
    <w:p w14:paraId="1A1E3DF7" w14:textId="77777777" w:rsidR="00A7761F" w:rsidRPr="00A7761F" w:rsidRDefault="00A7761F" w:rsidP="00A7761F">
      <w:pPr>
        <w:numPr>
          <w:ilvl w:val="0"/>
          <w:numId w:val="8"/>
        </w:numPr>
        <w:tabs>
          <w:tab w:val="left" w:pos="20"/>
          <w:tab w:val="left" w:pos="189"/>
        </w:tabs>
        <w:autoSpaceDE w:val="0"/>
        <w:autoSpaceDN w:val="0"/>
        <w:adjustRightInd w:val="0"/>
        <w:spacing w:line="360" w:lineRule="auto"/>
        <w:ind w:left="189" w:hanging="190"/>
        <w:rPr>
          <w:rFonts w:ascii="Arial" w:hAnsi="Arial" w:cs="Arial"/>
          <w:color w:val="000000"/>
          <w:sz w:val="22"/>
          <w:szCs w:val="22"/>
        </w:rPr>
      </w:pPr>
      <w:r w:rsidRPr="00A7761F">
        <w:rPr>
          <w:rFonts w:ascii="Arial" w:hAnsi="Arial" w:cs="Arial"/>
          <w:color w:val="000000"/>
          <w:sz w:val="22"/>
          <w:szCs w:val="22"/>
        </w:rPr>
        <w:t>Balance sheet</w:t>
      </w:r>
    </w:p>
    <w:p w14:paraId="153BEBF9" w14:textId="77777777" w:rsidR="00A7761F" w:rsidRPr="00A7761F" w:rsidRDefault="00A7761F" w:rsidP="00A7761F">
      <w:pPr>
        <w:numPr>
          <w:ilvl w:val="0"/>
          <w:numId w:val="8"/>
        </w:numPr>
        <w:tabs>
          <w:tab w:val="left" w:pos="20"/>
          <w:tab w:val="left" w:pos="189"/>
        </w:tabs>
        <w:autoSpaceDE w:val="0"/>
        <w:autoSpaceDN w:val="0"/>
        <w:adjustRightInd w:val="0"/>
        <w:spacing w:line="360" w:lineRule="auto"/>
        <w:ind w:left="189" w:hanging="190"/>
        <w:rPr>
          <w:rFonts w:ascii="Arial" w:hAnsi="Arial" w:cs="Arial"/>
          <w:color w:val="000000"/>
          <w:sz w:val="22"/>
          <w:szCs w:val="22"/>
        </w:rPr>
      </w:pPr>
      <w:r w:rsidRPr="00A7761F">
        <w:rPr>
          <w:rFonts w:ascii="Arial" w:hAnsi="Arial" w:cs="Arial"/>
          <w:color w:val="000000"/>
          <w:sz w:val="22"/>
          <w:szCs w:val="22"/>
        </w:rPr>
        <w:t>Income Statement</w:t>
      </w:r>
    </w:p>
    <w:p w14:paraId="36D86E9F" w14:textId="77777777" w:rsidR="00A7761F" w:rsidRPr="00A7761F" w:rsidRDefault="00A7761F" w:rsidP="00A7761F">
      <w:pPr>
        <w:numPr>
          <w:ilvl w:val="0"/>
          <w:numId w:val="8"/>
        </w:numPr>
        <w:tabs>
          <w:tab w:val="left" w:pos="20"/>
          <w:tab w:val="left" w:pos="189"/>
        </w:tabs>
        <w:autoSpaceDE w:val="0"/>
        <w:autoSpaceDN w:val="0"/>
        <w:adjustRightInd w:val="0"/>
        <w:spacing w:line="360" w:lineRule="auto"/>
        <w:ind w:left="189" w:hanging="190"/>
        <w:rPr>
          <w:rFonts w:ascii="Arial" w:hAnsi="Arial" w:cs="Arial"/>
          <w:color w:val="000000"/>
          <w:sz w:val="22"/>
          <w:szCs w:val="22"/>
        </w:rPr>
      </w:pPr>
      <w:r w:rsidRPr="00A7761F">
        <w:rPr>
          <w:rFonts w:ascii="Arial" w:hAnsi="Arial" w:cs="Arial"/>
          <w:color w:val="000000"/>
          <w:sz w:val="22"/>
          <w:szCs w:val="22"/>
        </w:rPr>
        <w:t>Cash flow</w:t>
      </w:r>
    </w:p>
    <w:p w14:paraId="2818A853" w14:textId="77777777" w:rsidR="00A7761F" w:rsidRPr="00A7761F" w:rsidRDefault="00A7761F" w:rsidP="00A7761F">
      <w:pPr>
        <w:numPr>
          <w:ilvl w:val="0"/>
          <w:numId w:val="8"/>
        </w:numPr>
        <w:tabs>
          <w:tab w:val="left" w:pos="20"/>
          <w:tab w:val="left" w:pos="189"/>
        </w:tabs>
        <w:autoSpaceDE w:val="0"/>
        <w:autoSpaceDN w:val="0"/>
        <w:adjustRightInd w:val="0"/>
        <w:spacing w:line="360" w:lineRule="auto"/>
        <w:ind w:left="189" w:hanging="190"/>
        <w:rPr>
          <w:rFonts w:ascii="Arial" w:hAnsi="Arial" w:cs="Arial"/>
          <w:color w:val="000000"/>
          <w:sz w:val="22"/>
          <w:szCs w:val="22"/>
        </w:rPr>
      </w:pPr>
      <w:r w:rsidRPr="00A7761F">
        <w:rPr>
          <w:rFonts w:ascii="Arial" w:hAnsi="Arial" w:cs="Arial"/>
          <w:color w:val="000000"/>
          <w:sz w:val="22"/>
          <w:szCs w:val="22"/>
        </w:rPr>
        <w:t xml:space="preserve">Shareholders </w:t>
      </w:r>
    </w:p>
    <w:p w14:paraId="54FE3478" w14:textId="77777777" w:rsidR="00A7761F" w:rsidRPr="00A7761F" w:rsidRDefault="00A7761F" w:rsidP="00A7761F">
      <w:pPr>
        <w:numPr>
          <w:ilvl w:val="0"/>
          <w:numId w:val="8"/>
        </w:numPr>
        <w:tabs>
          <w:tab w:val="left" w:pos="20"/>
          <w:tab w:val="left" w:pos="189"/>
        </w:tabs>
        <w:autoSpaceDE w:val="0"/>
        <w:autoSpaceDN w:val="0"/>
        <w:adjustRightInd w:val="0"/>
        <w:spacing w:line="360" w:lineRule="auto"/>
        <w:ind w:left="189" w:hanging="190"/>
        <w:rPr>
          <w:rFonts w:ascii="Arial" w:hAnsi="Arial" w:cs="Arial"/>
          <w:color w:val="000000"/>
          <w:sz w:val="22"/>
          <w:szCs w:val="22"/>
        </w:rPr>
      </w:pPr>
      <w:r w:rsidRPr="00A7761F">
        <w:rPr>
          <w:rFonts w:ascii="Arial" w:hAnsi="Arial" w:cs="Arial"/>
          <w:color w:val="000000"/>
          <w:sz w:val="22"/>
          <w:szCs w:val="22"/>
        </w:rPr>
        <w:t>Ratio analysis</w:t>
      </w:r>
    </w:p>
    <w:p w14:paraId="372FC1E7"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p>
    <w:p w14:paraId="5422B9DB" w14:textId="5BEF6638" w:rsidR="00A7761F" w:rsidRDefault="00A7761F" w:rsidP="3E9CE0EE">
      <w:pPr>
        <w:tabs>
          <w:tab w:val="left" w:pos="2180"/>
        </w:tabs>
        <w:spacing w:line="360" w:lineRule="auto"/>
        <w:rPr>
          <w:rFonts w:ascii="Arial" w:hAnsi="Arial" w:cs="Arial"/>
          <w:color w:val="000000"/>
          <w:sz w:val="22"/>
          <w:szCs w:val="22"/>
        </w:rPr>
      </w:pPr>
      <w:r w:rsidRPr="3E9CE0EE">
        <w:rPr>
          <w:rFonts w:ascii="Arial" w:hAnsi="Arial" w:cs="Arial"/>
          <w:color w:val="000000" w:themeColor="text1"/>
          <w:sz w:val="22"/>
          <w:szCs w:val="22"/>
        </w:rPr>
        <w:t xml:space="preserve">Building a business plan and present it to any investor all the information given there </w:t>
      </w:r>
      <w:proofErr w:type="gramStart"/>
      <w:r w:rsidRPr="3E9CE0EE">
        <w:rPr>
          <w:rFonts w:ascii="Arial" w:hAnsi="Arial" w:cs="Arial"/>
          <w:color w:val="000000" w:themeColor="text1"/>
          <w:sz w:val="22"/>
          <w:szCs w:val="22"/>
        </w:rPr>
        <w:t>has to</w:t>
      </w:r>
      <w:proofErr w:type="gramEnd"/>
      <w:r w:rsidRPr="3E9CE0EE">
        <w:rPr>
          <w:rFonts w:ascii="Arial" w:hAnsi="Arial" w:cs="Arial"/>
          <w:color w:val="000000" w:themeColor="text1"/>
          <w:sz w:val="22"/>
          <w:szCs w:val="22"/>
        </w:rPr>
        <w:t xml:space="preserve"> be realistic to achieve. As shareholders needs this information to be provided to them because considering that financial statement stands for the company progression, they will follow the numbers to help them to decide if they should buy a stock or stocks from this company.</w:t>
      </w:r>
    </w:p>
    <w:p w14:paraId="0A314AC3" w14:textId="200DDB35" w:rsidR="00A7761F" w:rsidRDefault="00A7761F" w:rsidP="00A7761F">
      <w:pPr>
        <w:tabs>
          <w:tab w:val="left" w:pos="2180"/>
        </w:tabs>
        <w:rPr>
          <w:rFonts w:ascii="Arial" w:hAnsi="Arial" w:cs="Arial"/>
          <w:color w:val="000000"/>
          <w:sz w:val="22"/>
          <w:szCs w:val="22"/>
        </w:rPr>
      </w:pPr>
    </w:p>
    <w:p w14:paraId="4E9F34DA" w14:textId="4CBB7CAA" w:rsidR="00A7761F" w:rsidRDefault="00A7761F" w:rsidP="00A7761F">
      <w:pPr>
        <w:tabs>
          <w:tab w:val="left" w:pos="2180"/>
        </w:tabs>
        <w:rPr>
          <w:rFonts w:ascii="Arial" w:hAnsi="Arial" w:cs="Arial"/>
          <w:color w:val="000000"/>
          <w:sz w:val="22"/>
          <w:szCs w:val="22"/>
        </w:rPr>
      </w:pPr>
    </w:p>
    <w:p w14:paraId="0494CD42"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r w:rsidRPr="00A7761F">
        <w:rPr>
          <w:rFonts w:ascii="Arial" w:hAnsi="Arial" w:cs="Arial"/>
          <w:color w:val="000000"/>
          <w:sz w:val="22"/>
          <w:szCs w:val="22"/>
        </w:rPr>
        <w:t>Stocks are the parts of the company which are shared to shareholders by paying an amount of money and helping the company to grow.</w:t>
      </w:r>
    </w:p>
    <w:p w14:paraId="5B932189" w14:textId="77777777" w:rsidR="00A7761F" w:rsidRPr="00A7761F" w:rsidRDefault="00A7761F" w:rsidP="00A7761F">
      <w:pPr>
        <w:autoSpaceDE w:val="0"/>
        <w:autoSpaceDN w:val="0"/>
        <w:adjustRightInd w:val="0"/>
        <w:rPr>
          <w:rFonts w:ascii="Arial" w:hAnsi="Arial" w:cs="Arial"/>
          <w:color w:val="000000"/>
          <w:sz w:val="22"/>
          <w:szCs w:val="22"/>
        </w:rPr>
      </w:pPr>
    </w:p>
    <w:p w14:paraId="367A6654" w14:textId="77777777" w:rsidR="00A7761F" w:rsidRPr="00A7761F" w:rsidRDefault="00A7761F" w:rsidP="00A7761F">
      <w:pPr>
        <w:autoSpaceDE w:val="0"/>
        <w:autoSpaceDN w:val="0"/>
        <w:adjustRightInd w:val="0"/>
        <w:rPr>
          <w:rFonts w:ascii="Arial" w:hAnsi="Arial" w:cs="Arial"/>
          <w:color w:val="000000"/>
          <w:sz w:val="22"/>
          <w:szCs w:val="22"/>
        </w:rPr>
      </w:pPr>
    </w:p>
    <w:p w14:paraId="10B46B07" w14:textId="77777777" w:rsidR="00A7761F" w:rsidRPr="00A7761F" w:rsidRDefault="00A7761F" w:rsidP="00A7761F">
      <w:pPr>
        <w:autoSpaceDE w:val="0"/>
        <w:autoSpaceDN w:val="0"/>
        <w:adjustRightInd w:val="0"/>
        <w:rPr>
          <w:rFonts w:ascii="Arial" w:hAnsi="Arial" w:cs="Arial"/>
          <w:b/>
          <w:bCs/>
          <w:color w:val="000000"/>
          <w:sz w:val="22"/>
          <w:szCs w:val="22"/>
        </w:rPr>
      </w:pPr>
      <w:r w:rsidRPr="00A7761F">
        <w:rPr>
          <w:rFonts w:ascii="Arial" w:hAnsi="Arial" w:cs="Arial"/>
          <w:b/>
          <w:bCs/>
          <w:color w:val="000000"/>
          <w:sz w:val="22"/>
          <w:szCs w:val="22"/>
        </w:rPr>
        <w:t>The advantages and disadvantages of financial data.</w:t>
      </w:r>
    </w:p>
    <w:p w14:paraId="747A9C18" w14:textId="77777777" w:rsidR="00A7761F" w:rsidRPr="00A7761F" w:rsidRDefault="00A7761F" w:rsidP="00A7761F">
      <w:pPr>
        <w:autoSpaceDE w:val="0"/>
        <w:autoSpaceDN w:val="0"/>
        <w:adjustRightInd w:val="0"/>
        <w:rPr>
          <w:rFonts w:ascii="Arial" w:hAnsi="Arial" w:cs="Arial"/>
          <w:b/>
          <w:bCs/>
          <w:color w:val="000000"/>
          <w:sz w:val="22"/>
          <w:szCs w:val="22"/>
        </w:rPr>
      </w:pPr>
    </w:p>
    <w:p w14:paraId="1EC33989" w14:textId="77777777" w:rsidR="00A7761F" w:rsidRPr="00A7761F" w:rsidRDefault="00A7761F" w:rsidP="00A7761F">
      <w:pPr>
        <w:autoSpaceDE w:val="0"/>
        <w:autoSpaceDN w:val="0"/>
        <w:adjustRightInd w:val="0"/>
        <w:rPr>
          <w:rFonts w:ascii="Arial" w:hAnsi="Arial" w:cs="Arial"/>
          <w:b/>
          <w:bCs/>
          <w:color w:val="000000"/>
          <w:sz w:val="22"/>
          <w:szCs w:val="22"/>
        </w:rPr>
      </w:pPr>
    </w:p>
    <w:p w14:paraId="4282F724" w14:textId="5A2CD165" w:rsidR="00A7761F" w:rsidRPr="00A7761F" w:rsidRDefault="00A7761F" w:rsidP="00A7761F">
      <w:pPr>
        <w:autoSpaceDE w:val="0"/>
        <w:autoSpaceDN w:val="0"/>
        <w:adjustRightInd w:val="0"/>
        <w:spacing w:line="360" w:lineRule="auto"/>
        <w:rPr>
          <w:rFonts w:ascii="Arial" w:hAnsi="Arial" w:cs="Arial"/>
          <w:color w:val="000000"/>
          <w:sz w:val="22"/>
          <w:szCs w:val="22"/>
        </w:rPr>
      </w:pPr>
      <w:r w:rsidRPr="3E9CE0EE">
        <w:rPr>
          <w:rFonts w:ascii="Arial" w:hAnsi="Arial" w:cs="Arial"/>
          <w:color w:val="000000" w:themeColor="text1"/>
          <w:sz w:val="22"/>
          <w:szCs w:val="22"/>
        </w:rPr>
        <w:t xml:space="preserve">The advantages of financial data are ability to detect patterns and a chance to budget outline. The advantage of ability to detect patterns is that for example the revenue may have a pattern of raising sales when a new product is released. The sales may go down after staying the same product long on the market. That is why it is advantageous, as it shows the potential and sales patterns at the same time ready to expect the drop in sales. </w:t>
      </w:r>
    </w:p>
    <w:p w14:paraId="354FE6A9"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p>
    <w:p w14:paraId="5550BF47"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r w:rsidRPr="00A7761F">
        <w:rPr>
          <w:rFonts w:ascii="Arial" w:hAnsi="Arial" w:cs="Arial"/>
          <w:color w:val="000000"/>
          <w:sz w:val="22"/>
          <w:szCs w:val="22"/>
        </w:rPr>
        <w:t xml:space="preserve">The chance to budget outline is another advantage of using financial data as it helps us for a decision making and showing us the revenue’s budget. The budgets tell us how big our limit of money is to spend it on realising new products, developing marketing strategies and the market size. Knowing how much we </w:t>
      </w:r>
      <w:proofErr w:type="gramStart"/>
      <w:r w:rsidRPr="00A7761F">
        <w:rPr>
          <w:rFonts w:ascii="Arial" w:hAnsi="Arial" w:cs="Arial"/>
          <w:color w:val="000000"/>
          <w:sz w:val="22"/>
          <w:szCs w:val="22"/>
        </w:rPr>
        <w:t>are able to</w:t>
      </w:r>
      <w:proofErr w:type="gramEnd"/>
      <w:r w:rsidRPr="00A7761F">
        <w:rPr>
          <w:rFonts w:ascii="Arial" w:hAnsi="Arial" w:cs="Arial"/>
          <w:color w:val="000000"/>
          <w:sz w:val="22"/>
          <w:szCs w:val="22"/>
        </w:rPr>
        <w:t xml:space="preserve"> spend on developing our business makes us sure that we will not spend more than expected to get the business to beginning stage.</w:t>
      </w:r>
    </w:p>
    <w:p w14:paraId="15C6F77D"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p>
    <w:p w14:paraId="0D113115"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r w:rsidRPr="00A7761F">
        <w:rPr>
          <w:rFonts w:ascii="Arial" w:hAnsi="Arial" w:cs="Arial"/>
          <w:color w:val="000000"/>
          <w:sz w:val="22"/>
          <w:szCs w:val="22"/>
        </w:rPr>
        <w:t>The disadvantages of financial data that could be that it is based on market patterns because depending on market, it may change quick. So, by example if you sold 2 million copies of your product last year it is not sure that the next year it is going to be the same. That could vary as it can be less or higher.</w:t>
      </w:r>
    </w:p>
    <w:p w14:paraId="6794AEB8"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p>
    <w:p w14:paraId="4FAA6E0F" w14:textId="52A5872D" w:rsidR="00A7761F" w:rsidRDefault="00A7761F" w:rsidP="3E9CE0EE">
      <w:pPr>
        <w:tabs>
          <w:tab w:val="left" w:pos="2180"/>
        </w:tabs>
        <w:spacing w:line="360" w:lineRule="auto"/>
        <w:rPr>
          <w:rFonts w:ascii="Arial" w:hAnsi="Arial" w:cs="Arial"/>
          <w:color w:val="000000"/>
          <w:sz w:val="22"/>
          <w:szCs w:val="22"/>
        </w:rPr>
      </w:pPr>
      <w:r w:rsidRPr="3E9CE0EE">
        <w:rPr>
          <w:rFonts w:ascii="Arial" w:hAnsi="Arial" w:cs="Arial"/>
          <w:color w:val="000000" w:themeColor="text1"/>
          <w:sz w:val="22"/>
          <w:szCs w:val="22"/>
        </w:rPr>
        <w:t xml:space="preserve"> Another disadvantage is at one time analysis, through this I mean that one financial statement shows how the company is running at one single time in one year period. It does not show you if the company is running better or worse before the due time checking. By example, if you would like to </w:t>
      </w:r>
      <w:proofErr w:type="gramStart"/>
      <w:r w:rsidRPr="3E9CE0EE">
        <w:rPr>
          <w:rFonts w:ascii="Arial" w:hAnsi="Arial" w:cs="Arial"/>
          <w:color w:val="000000" w:themeColor="text1"/>
          <w:sz w:val="22"/>
          <w:szCs w:val="22"/>
        </w:rPr>
        <w:t>make a decision</w:t>
      </w:r>
      <w:proofErr w:type="gramEnd"/>
      <w:r w:rsidRPr="3E9CE0EE">
        <w:rPr>
          <w:rFonts w:ascii="Arial" w:hAnsi="Arial" w:cs="Arial"/>
          <w:color w:val="000000" w:themeColor="text1"/>
          <w:sz w:val="22"/>
          <w:szCs w:val="22"/>
        </w:rPr>
        <w:t xml:space="preserve"> about the next steps and you still did not receive a financial statement for this year, you have to follow the number from previous years.</w:t>
      </w:r>
    </w:p>
    <w:p w14:paraId="333F9E3E" w14:textId="2AA682A5" w:rsidR="00A7761F" w:rsidRDefault="00A7761F" w:rsidP="00A7761F">
      <w:pPr>
        <w:tabs>
          <w:tab w:val="left" w:pos="2180"/>
        </w:tabs>
        <w:rPr>
          <w:rFonts w:ascii="Arial" w:hAnsi="Arial" w:cs="Arial"/>
          <w:color w:val="000000"/>
          <w:sz w:val="22"/>
          <w:szCs w:val="22"/>
        </w:rPr>
      </w:pPr>
    </w:p>
    <w:p w14:paraId="50EED0C7" w14:textId="74CC3E27" w:rsidR="00A7761F" w:rsidRDefault="00A7761F" w:rsidP="00A7761F">
      <w:pPr>
        <w:tabs>
          <w:tab w:val="left" w:pos="2180"/>
        </w:tabs>
        <w:rPr>
          <w:rFonts w:ascii="Arial" w:hAnsi="Arial" w:cs="Arial"/>
          <w:color w:val="000000"/>
          <w:sz w:val="22"/>
          <w:szCs w:val="22"/>
        </w:rPr>
      </w:pPr>
    </w:p>
    <w:p w14:paraId="6F997A2D" w14:textId="5DD13C5E" w:rsidR="00A7761F" w:rsidRDefault="00A7761F" w:rsidP="3E9CE0EE">
      <w:pPr>
        <w:tabs>
          <w:tab w:val="left" w:pos="2180"/>
        </w:tabs>
        <w:rPr>
          <w:rFonts w:ascii="Arial" w:hAnsi="Arial" w:cs="Arial"/>
          <w:color w:val="000000"/>
          <w:sz w:val="22"/>
          <w:szCs w:val="22"/>
        </w:rPr>
      </w:pPr>
    </w:p>
    <w:p w14:paraId="53120E9C" w14:textId="76C74A5D" w:rsidR="00A7761F" w:rsidRDefault="00A7761F" w:rsidP="00A7761F">
      <w:pPr>
        <w:tabs>
          <w:tab w:val="left" w:pos="2180"/>
        </w:tabs>
        <w:rPr>
          <w:rFonts w:ascii="Arial" w:hAnsi="Arial" w:cs="Arial"/>
          <w:color w:val="000000"/>
          <w:sz w:val="22"/>
          <w:szCs w:val="22"/>
        </w:rPr>
      </w:pPr>
    </w:p>
    <w:p w14:paraId="4B9CD188" w14:textId="30E3EF90" w:rsidR="00A7761F" w:rsidRDefault="00A7761F" w:rsidP="00A7761F">
      <w:pPr>
        <w:tabs>
          <w:tab w:val="left" w:pos="2180"/>
        </w:tabs>
        <w:rPr>
          <w:rFonts w:ascii="Arial" w:hAnsi="Arial" w:cs="Arial"/>
          <w:color w:val="000000"/>
          <w:sz w:val="22"/>
          <w:szCs w:val="22"/>
        </w:rPr>
      </w:pPr>
    </w:p>
    <w:p w14:paraId="336A4726" w14:textId="06649FAC" w:rsidR="00A7761F" w:rsidRDefault="00A7761F" w:rsidP="00A7761F">
      <w:pPr>
        <w:tabs>
          <w:tab w:val="left" w:pos="2180"/>
        </w:tabs>
        <w:jc w:val="center"/>
        <w:rPr>
          <w:rFonts w:ascii="Arial" w:hAnsi="Arial" w:cs="Arial"/>
          <w:b/>
          <w:bCs/>
          <w:color w:val="000000"/>
          <w:sz w:val="48"/>
          <w:szCs w:val="48"/>
        </w:rPr>
      </w:pPr>
      <w:r w:rsidRPr="00A7761F">
        <w:rPr>
          <w:rFonts w:ascii="Arial" w:hAnsi="Arial" w:cs="Arial"/>
          <w:b/>
          <w:bCs/>
          <w:color w:val="000000"/>
          <w:sz w:val="48"/>
          <w:szCs w:val="48"/>
        </w:rPr>
        <w:t>Balance sheet</w:t>
      </w:r>
    </w:p>
    <w:p w14:paraId="5D4E3385" w14:textId="1C1B4B56" w:rsidR="00A7761F" w:rsidRDefault="00A7761F" w:rsidP="00A7761F">
      <w:pPr>
        <w:tabs>
          <w:tab w:val="left" w:pos="2180"/>
        </w:tabs>
        <w:jc w:val="center"/>
        <w:rPr>
          <w:rFonts w:ascii="Arial" w:hAnsi="Arial" w:cs="Arial"/>
          <w:b/>
          <w:bCs/>
          <w:color w:val="000000"/>
          <w:sz w:val="48"/>
          <w:szCs w:val="48"/>
        </w:rPr>
      </w:pPr>
    </w:p>
    <w:p w14:paraId="524FC509" w14:textId="26DED8BE" w:rsidR="00A7761F" w:rsidRPr="00A7761F" w:rsidRDefault="00A7761F" w:rsidP="00A7761F">
      <w:pPr>
        <w:autoSpaceDE w:val="0"/>
        <w:autoSpaceDN w:val="0"/>
        <w:adjustRightInd w:val="0"/>
        <w:spacing w:after="200" w:line="360" w:lineRule="auto"/>
        <w:rPr>
          <w:rFonts w:ascii="Arial" w:hAnsi="Arial" w:cs="Arial"/>
          <w:color w:val="474747"/>
          <w:sz w:val="22"/>
          <w:szCs w:val="22"/>
        </w:rPr>
      </w:pPr>
      <w:r w:rsidRPr="00A7761F">
        <w:rPr>
          <w:rFonts w:ascii="Arial" w:hAnsi="Arial" w:cs="Arial"/>
          <w:color w:val="000000"/>
          <w:sz w:val="22"/>
          <w:szCs w:val="22"/>
        </w:rPr>
        <w:t>The balance sheet shows us a summary of a company’s assets, liabilities, and stockholder’s equity. This review is usually taken every fiscal year to see how the numbers has been changed.</w:t>
      </w:r>
    </w:p>
    <w:p w14:paraId="5946BB6A" w14:textId="77777777" w:rsidR="00A7761F" w:rsidRPr="00A7761F" w:rsidRDefault="00A7761F" w:rsidP="00A7761F">
      <w:pPr>
        <w:autoSpaceDE w:val="0"/>
        <w:autoSpaceDN w:val="0"/>
        <w:adjustRightInd w:val="0"/>
        <w:spacing w:after="200" w:line="360" w:lineRule="auto"/>
        <w:ind w:left="340" w:hanging="340"/>
        <w:rPr>
          <w:rFonts w:ascii="Arial" w:hAnsi="Arial" w:cs="Arial"/>
          <w:color w:val="000000"/>
          <w:sz w:val="22"/>
          <w:szCs w:val="22"/>
        </w:rPr>
      </w:pPr>
    </w:p>
    <w:p w14:paraId="0990C6D9" w14:textId="4EEAF5A7" w:rsidR="00A7761F" w:rsidRPr="00A7761F" w:rsidRDefault="00A7761F" w:rsidP="00A7761F">
      <w:pPr>
        <w:autoSpaceDE w:val="0"/>
        <w:autoSpaceDN w:val="0"/>
        <w:adjustRightInd w:val="0"/>
        <w:spacing w:after="200" w:line="360" w:lineRule="auto"/>
        <w:rPr>
          <w:rFonts w:ascii="Arial" w:hAnsi="Arial" w:cs="Arial"/>
          <w:color w:val="000000"/>
          <w:sz w:val="22"/>
          <w:szCs w:val="22"/>
        </w:rPr>
      </w:pPr>
      <w:r w:rsidRPr="00A7761F">
        <w:rPr>
          <w:rFonts w:ascii="Arial" w:hAnsi="Arial" w:cs="Arial"/>
          <w:color w:val="000000"/>
          <w:sz w:val="22"/>
          <w:szCs w:val="22"/>
        </w:rPr>
        <w:t>The calculated data will provide us the information how assets are refunded to liabilities such as debt or stockholders such as retained earnings.</w:t>
      </w:r>
    </w:p>
    <w:p w14:paraId="1229378B" w14:textId="77777777" w:rsidR="00A7761F" w:rsidRPr="00A7761F" w:rsidRDefault="00A7761F" w:rsidP="00A7761F">
      <w:pPr>
        <w:autoSpaceDE w:val="0"/>
        <w:autoSpaceDN w:val="0"/>
        <w:adjustRightInd w:val="0"/>
        <w:spacing w:after="200" w:line="360" w:lineRule="auto"/>
        <w:rPr>
          <w:rFonts w:ascii="Arial" w:hAnsi="Arial" w:cs="Arial"/>
          <w:color w:val="000000"/>
          <w:sz w:val="22"/>
          <w:szCs w:val="22"/>
        </w:rPr>
      </w:pPr>
      <w:r w:rsidRPr="00A7761F">
        <w:rPr>
          <w:rFonts w:ascii="Arial" w:hAnsi="Arial" w:cs="Arial"/>
          <w:color w:val="000000"/>
          <w:sz w:val="22"/>
          <w:szCs w:val="22"/>
        </w:rPr>
        <w:t xml:space="preserve">Assets are the things a business owns. Physical things are vehicles, </w:t>
      </w:r>
      <w:proofErr w:type="gramStart"/>
      <w:r w:rsidRPr="00A7761F">
        <w:rPr>
          <w:rFonts w:ascii="Arial" w:hAnsi="Arial" w:cs="Arial"/>
          <w:color w:val="000000"/>
          <w:sz w:val="22"/>
          <w:szCs w:val="22"/>
        </w:rPr>
        <w:t>property</w:t>
      </w:r>
      <w:proofErr w:type="gramEnd"/>
      <w:r w:rsidRPr="00A7761F">
        <w:rPr>
          <w:rFonts w:ascii="Arial" w:hAnsi="Arial" w:cs="Arial"/>
          <w:color w:val="000000"/>
          <w:sz w:val="22"/>
          <w:szCs w:val="22"/>
        </w:rPr>
        <w:t xml:space="preserve"> and equipment. The non-physical things are intellectual property or brands.</w:t>
      </w:r>
    </w:p>
    <w:p w14:paraId="524498A0" w14:textId="77777777" w:rsidR="00A7761F" w:rsidRPr="00A7761F" w:rsidRDefault="00A7761F" w:rsidP="00A7761F">
      <w:pPr>
        <w:autoSpaceDE w:val="0"/>
        <w:autoSpaceDN w:val="0"/>
        <w:adjustRightInd w:val="0"/>
        <w:spacing w:after="200" w:line="360" w:lineRule="auto"/>
        <w:rPr>
          <w:rFonts w:ascii="Arial" w:hAnsi="Arial" w:cs="Arial"/>
          <w:color w:val="000000"/>
          <w:sz w:val="22"/>
          <w:szCs w:val="22"/>
        </w:rPr>
      </w:pPr>
      <w:r w:rsidRPr="00A7761F">
        <w:rPr>
          <w:rFonts w:ascii="Arial" w:hAnsi="Arial" w:cs="Arial"/>
          <w:color w:val="000000"/>
          <w:sz w:val="22"/>
          <w:szCs w:val="22"/>
        </w:rPr>
        <w:t>To represent liabilities in a simple way it is just the amount of money owed as it could be a bill unpaid, mortgages or brands</w:t>
      </w:r>
    </w:p>
    <w:p w14:paraId="2CA016C1" w14:textId="77777777" w:rsidR="00A7761F" w:rsidRPr="00A7761F" w:rsidRDefault="00A7761F" w:rsidP="00A7761F">
      <w:pPr>
        <w:autoSpaceDE w:val="0"/>
        <w:autoSpaceDN w:val="0"/>
        <w:adjustRightInd w:val="0"/>
        <w:spacing w:after="200" w:line="360" w:lineRule="auto"/>
        <w:rPr>
          <w:rFonts w:ascii="Arial" w:hAnsi="Arial" w:cs="Arial"/>
          <w:color w:val="000000"/>
          <w:sz w:val="22"/>
          <w:szCs w:val="22"/>
        </w:rPr>
      </w:pPr>
      <w:r w:rsidRPr="00A7761F">
        <w:rPr>
          <w:rFonts w:ascii="Arial" w:hAnsi="Arial" w:cs="Arial"/>
          <w:color w:val="000000"/>
          <w:sz w:val="22"/>
          <w:szCs w:val="22"/>
        </w:rPr>
        <w:t>The shareholders’ equity is a part of the business which the investors have a claim by having two options when the company can develop quick and they could take some extra money from this or to reinvest on it for more money, but there is always a risk that company can break down.</w:t>
      </w:r>
    </w:p>
    <w:p w14:paraId="1495C1C8" w14:textId="77777777" w:rsidR="00A7761F" w:rsidRPr="00A7761F" w:rsidRDefault="00A7761F" w:rsidP="00A7761F">
      <w:pPr>
        <w:autoSpaceDE w:val="0"/>
        <w:autoSpaceDN w:val="0"/>
        <w:adjustRightInd w:val="0"/>
        <w:spacing w:after="200" w:line="360" w:lineRule="auto"/>
        <w:ind w:left="340" w:hanging="340"/>
        <w:rPr>
          <w:rFonts w:ascii="Arial" w:hAnsi="Arial" w:cs="Arial"/>
          <w:color w:val="000000"/>
          <w:sz w:val="22"/>
          <w:szCs w:val="22"/>
        </w:rPr>
      </w:pPr>
    </w:p>
    <w:p w14:paraId="5037DD10" w14:textId="77777777" w:rsidR="00A7761F" w:rsidRPr="00A7761F" w:rsidRDefault="00A7761F" w:rsidP="00A7761F">
      <w:pPr>
        <w:autoSpaceDE w:val="0"/>
        <w:autoSpaceDN w:val="0"/>
        <w:adjustRightInd w:val="0"/>
        <w:spacing w:after="200" w:line="360" w:lineRule="auto"/>
        <w:ind w:left="340" w:hanging="340"/>
        <w:rPr>
          <w:rFonts w:ascii="Arial" w:hAnsi="Arial" w:cs="Arial"/>
          <w:b/>
          <w:bCs/>
          <w:color w:val="000000"/>
          <w:sz w:val="22"/>
          <w:szCs w:val="22"/>
        </w:rPr>
      </w:pPr>
      <w:r w:rsidRPr="00A7761F">
        <w:rPr>
          <w:rFonts w:ascii="Arial" w:hAnsi="Arial" w:cs="Arial"/>
          <w:b/>
          <w:bCs/>
          <w:color w:val="000000"/>
          <w:sz w:val="22"/>
          <w:szCs w:val="22"/>
        </w:rPr>
        <w:t>How do you calculate your balance sheet?</w:t>
      </w:r>
    </w:p>
    <w:p w14:paraId="0A288CA0" w14:textId="4E2DB907" w:rsidR="00A7761F" w:rsidRPr="00A7761F" w:rsidRDefault="00A7761F" w:rsidP="00A7761F">
      <w:pPr>
        <w:autoSpaceDE w:val="0"/>
        <w:autoSpaceDN w:val="0"/>
        <w:adjustRightInd w:val="0"/>
        <w:spacing w:after="200" w:line="360" w:lineRule="auto"/>
        <w:rPr>
          <w:rFonts w:ascii="Arial" w:hAnsi="Arial" w:cs="Arial"/>
          <w:color w:val="000000"/>
          <w:sz w:val="22"/>
          <w:szCs w:val="22"/>
        </w:rPr>
      </w:pPr>
      <w:r w:rsidRPr="00A7761F">
        <w:rPr>
          <w:rFonts w:ascii="Arial" w:hAnsi="Arial" w:cs="Arial"/>
          <w:color w:val="000000"/>
          <w:sz w:val="22"/>
          <w:szCs w:val="22"/>
        </w:rPr>
        <w:t>There is a formula which calculates your balance sheet every period time. The formula is Assets= (Liabilities + Owner’s Equity).</w:t>
      </w:r>
    </w:p>
    <w:p w14:paraId="50A7997C" w14:textId="77777777" w:rsidR="00A7761F" w:rsidRPr="00A7761F" w:rsidRDefault="00A7761F" w:rsidP="00A7761F">
      <w:pPr>
        <w:autoSpaceDE w:val="0"/>
        <w:autoSpaceDN w:val="0"/>
        <w:adjustRightInd w:val="0"/>
        <w:spacing w:after="200" w:line="360" w:lineRule="auto"/>
        <w:ind w:left="340" w:hanging="340"/>
        <w:rPr>
          <w:rFonts w:ascii="Arial" w:hAnsi="Arial" w:cs="Arial"/>
          <w:color w:val="000000"/>
          <w:sz w:val="22"/>
          <w:szCs w:val="22"/>
        </w:rPr>
      </w:pPr>
    </w:p>
    <w:p w14:paraId="48B80F33" w14:textId="77777777" w:rsidR="00A7761F" w:rsidRPr="00A7761F" w:rsidRDefault="00A7761F" w:rsidP="00A7761F">
      <w:pPr>
        <w:autoSpaceDE w:val="0"/>
        <w:autoSpaceDN w:val="0"/>
        <w:adjustRightInd w:val="0"/>
        <w:spacing w:after="200" w:line="360" w:lineRule="auto"/>
        <w:ind w:left="340" w:hanging="340"/>
        <w:rPr>
          <w:rFonts w:ascii="Arial" w:hAnsi="Arial" w:cs="Arial"/>
          <w:b/>
          <w:bCs/>
          <w:color w:val="000000"/>
          <w:sz w:val="22"/>
          <w:szCs w:val="22"/>
        </w:rPr>
      </w:pPr>
      <w:r w:rsidRPr="00A7761F">
        <w:rPr>
          <w:rFonts w:ascii="Arial" w:hAnsi="Arial" w:cs="Arial"/>
          <w:b/>
          <w:bCs/>
          <w:color w:val="000000"/>
          <w:sz w:val="22"/>
          <w:szCs w:val="22"/>
        </w:rPr>
        <w:t>The advantages and disadvantages of Balance Sheet.</w:t>
      </w:r>
    </w:p>
    <w:p w14:paraId="582BF99B" w14:textId="0A817E47" w:rsidR="00A7761F" w:rsidRPr="00A7761F" w:rsidRDefault="00A7761F" w:rsidP="00A7761F">
      <w:pPr>
        <w:autoSpaceDE w:val="0"/>
        <w:autoSpaceDN w:val="0"/>
        <w:adjustRightInd w:val="0"/>
        <w:spacing w:after="200" w:line="360" w:lineRule="auto"/>
        <w:rPr>
          <w:rFonts w:ascii="Arial" w:hAnsi="Arial" w:cs="Arial"/>
          <w:color w:val="000000"/>
          <w:sz w:val="22"/>
          <w:szCs w:val="22"/>
        </w:rPr>
      </w:pPr>
      <w:r w:rsidRPr="3E9CE0EE">
        <w:rPr>
          <w:rFonts w:ascii="Arial" w:hAnsi="Arial" w:cs="Arial"/>
          <w:color w:val="000000" w:themeColor="text1"/>
          <w:sz w:val="22"/>
          <w:szCs w:val="22"/>
        </w:rPr>
        <w:t>One of the advantages is it helps us to keep the things balanced as it shows us that company's assets is equal as it is liabilities and shareholders’ equity. As well, it shows us the trends of the company if we will compare the previous balance sheet and assess to this, we can improve our business and ourselves as a businessperson.</w:t>
      </w:r>
    </w:p>
    <w:p w14:paraId="5F792D87" w14:textId="46D48183" w:rsidR="00A7761F" w:rsidRPr="00A7761F" w:rsidRDefault="00A7761F" w:rsidP="00A7761F">
      <w:pPr>
        <w:autoSpaceDE w:val="0"/>
        <w:autoSpaceDN w:val="0"/>
        <w:adjustRightInd w:val="0"/>
        <w:spacing w:after="200" w:line="360" w:lineRule="auto"/>
        <w:rPr>
          <w:rFonts w:ascii="Arial" w:hAnsi="Arial" w:cs="Arial"/>
          <w:color w:val="000000"/>
          <w:sz w:val="22"/>
          <w:szCs w:val="22"/>
        </w:rPr>
      </w:pPr>
    </w:p>
    <w:p w14:paraId="11D45CE3"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r w:rsidRPr="00A7761F">
        <w:rPr>
          <w:rFonts w:ascii="Arial" w:hAnsi="Arial" w:cs="Arial"/>
          <w:color w:val="000000"/>
          <w:sz w:val="22"/>
          <w:szCs w:val="22"/>
        </w:rPr>
        <w:t>Another advantage of balance sheet is that assisting this statement it helps us to provide more careful information about our financial health to creditors and for being accepted for any credits or receiving loans. That is why we should always be carefully that balance sheet is written accurate and up to date.</w:t>
      </w:r>
    </w:p>
    <w:p w14:paraId="1AFC20B9" w14:textId="77777777" w:rsidR="00A7761F" w:rsidRPr="00A7761F" w:rsidRDefault="00A7761F" w:rsidP="00A7761F">
      <w:pPr>
        <w:autoSpaceDE w:val="0"/>
        <w:autoSpaceDN w:val="0"/>
        <w:adjustRightInd w:val="0"/>
        <w:spacing w:line="360" w:lineRule="auto"/>
        <w:rPr>
          <w:rFonts w:ascii="Arial" w:hAnsi="Arial" w:cs="Arial"/>
          <w:color w:val="000000"/>
          <w:sz w:val="22"/>
          <w:szCs w:val="22"/>
        </w:rPr>
      </w:pPr>
    </w:p>
    <w:p w14:paraId="617966E3" w14:textId="55800BC8" w:rsidR="00A7761F" w:rsidRPr="00A7761F" w:rsidRDefault="00A7761F" w:rsidP="00A7761F">
      <w:pPr>
        <w:autoSpaceDE w:val="0"/>
        <w:autoSpaceDN w:val="0"/>
        <w:adjustRightInd w:val="0"/>
        <w:spacing w:after="200" w:line="360" w:lineRule="auto"/>
        <w:rPr>
          <w:rFonts w:ascii="Arial" w:hAnsi="Arial" w:cs="Arial"/>
          <w:color w:val="000000"/>
          <w:sz w:val="22"/>
          <w:szCs w:val="22"/>
        </w:rPr>
      </w:pPr>
      <w:r w:rsidRPr="3E9CE0EE">
        <w:rPr>
          <w:rFonts w:ascii="Arial" w:hAnsi="Arial" w:cs="Arial"/>
          <w:color w:val="000000" w:themeColor="text1"/>
          <w:sz w:val="22"/>
          <w:szCs w:val="22"/>
        </w:rPr>
        <w:t>The disadvantage of balance sheet is that there could be missing assets as only assets acquired by transaction are recorded on the balance sheet.</w:t>
      </w:r>
    </w:p>
    <w:p w14:paraId="01E3E861" w14:textId="0A4AAC00" w:rsidR="3E9CE0EE" w:rsidRDefault="3E9CE0EE" w:rsidP="3E9CE0EE">
      <w:pPr>
        <w:spacing w:after="200" w:line="360" w:lineRule="auto"/>
        <w:rPr>
          <w:rFonts w:ascii="Arial" w:hAnsi="Arial" w:cs="Arial"/>
          <w:color w:val="000000" w:themeColor="text1"/>
          <w:sz w:val="22"/>
          <w:szCs w:val="22"/>
        </w:rPr>
      </w:pPr>
    </w:p>
    <w:p w14:paraId="6A52EEAB" w14:textId="615BD780" w:rsidR="003F78CE" w:rsidRDefault="003F78CE" w:rsidP="3E9CE0EE">
      <w:pPr>
        <w:tabs>
          <w:tab w:val="left" w:pos="2180"/>
        </w:tabs>
        <w:jc w:val="center"/>
        <w:rPr>
          <w:rFonts w:ascii="Arial" w:hAnsi="Arial" w:cs="Arial"/>
          <w:b/>
          <w:bCs/>
          <w:sz w:val="48"/>
          <w:szCs w:val="48"/>
        </w:rPr>
      </w:pPr>
      <w:r w:rsidRPr="3E9CE0EE">
        <w:rPr>
          <w:rFonts w:ascii="Arial" w:hAnsi="Arial" w:cs="Arial"/>
          <w:b/>
          <w:bCs/>
          <w:sz w:val="48"/>
          <w:szCs w:val="48"/>
        </w:rPr>
        <w:t xml:space="preserve">Cash Flow </w:t>
      </w:r>
    </w:p>
    <w:p w14:paraId="2A74A2D6" w14:textId="14D36E9C" w:rsidR="3E9CE0EE" w:rsidRDefault="3E9CE0EE" w:rsidP="3E9CE0EE">
      <w:pPr>
        <w:tabs>
          <w:tab w:val="left" w:pos="2180"/>
        </w:tabs>
        <w:jc w:val="center"/>
        <w:rPr>
          <w:rFonts w:ascii="Arial" w:hAnsi="Arial" w:cs="Arial"/>
          <w:b/>
          <w:bCs/>
          <w:sz w:val="48"/>
          <w:szCs w:val="48"/>
        </w:rPr>
      </w:pPr>
    </w:p>
    <w:p w14:paraId="0DAA9112" w14:textId="77777777" w:rsidR="003F78CE" w:rsidRPr="003F78CE" w:rsidRDefault="003F78CE" w:rsidP="003F78CE">
      <w:pPr>
        <w:autoSpaceDE w:val="0"/>
        <w:autoSpaceDN w:val="0"/>
        <w:adjustRightInd w:val="0"/>
        <w:spacing w:after="120" w:line="360" w:lineRule="auto"/>
        <w:rPr>
          <w:rFonts w:ascii="Arial" w:hAnsi="Arial" w:cs="Arial"/>
          <w:color w:val="000000"/>
          <w:sz w:val="22"/>
          <w:szCs w:val="22"/>
        </w:rPr>
      </w:pPr>
      <w:r w:rsidRPr="003F78CE">
        <w:rPr>
          <w:rFonts w:ascii="Arial" w:hAnsi="Arial" w:cs="Arial"/>
          <w:color w:val="000000"/>
          <w:sz w:val="22"/>
          <w:szCs w:val="22"/>
        </w:rPr>
        <w:lastRenderedPageBreak/>
        <w:t>The Cash flow statement shows us the flow money which is coming in and out of the company. By measuring how good the company is managing their cash position to pay their debt obligations and funds operating the expanses.</w:t>
      </w:r>
    </w:p>
    <w:p w14:paraId="638C2153" w14:textId="77777777" w:rsidR="003F78CE" w:rsidRPr="003F78CE" w:rsidRDefault="003F78CE" w:rsidP="003F78CE">
      <w:pPr>
        <w:autoSpaceDE w:val="0"/>
        <w:autoSpaceDN w:val="0"/>
        <w:adjustRightInd w:val="0"/>
        <w:spacing w:after="120" w:line="360" w:lineRule="auto"/>
        <w:rPr>
          <w:rFonts w:ascii="Arial" w:hAnsi="Arial" w:cs="Arial"/>
          <w:color w:val="000000"/>
          <w:sz w:val="22"/>
          <w:szCs w:val="22"/>
        </w:rPr>
      </w:pPr>
    </w:p>
    <w:p w14:paraId="11E7596D" w14:textId="77777777" w:rsidR="003F78CE" w:rsidRPr="003F78CE" w:rsidRDefault="003F78CE" w:rsidP="003F78CE">
      <w:pPr>
        <w:autoSpaceDE w:val="0"/>
        <w:autoSpaceDN w:val="0"/>
        <w:adjustRightInd w:val="0"/>
        <w:spacing w:after="120" w:line="360" w:lineRule="auto"/>
        <w:rPr>
          <w:rFonts w:ascii="Arial" w:hAnsi="Arial" w:cs="Arial"/>
          <w:color w:val="000000"/>
          <w:sz w:val="22"/>
          <w:szCs w:val="22"/>
        </w:rPr>
      </w:pPr>
      <w:r w:rsidRPr="003F78CE">
        <w:rPr>
          <w:rFonts w:ascii="Arial" w:hAnsi="Arial" w:cs="Arial"/>
          <w:color w:val="000000"/>
          <w:sz w:val="22"/>
          <w:szCs w:val="22"/>
        </w:rPr>
        <w:t xml:space="preserve">As I said before about the profit and loss account’s disadvantage a not completed picture, the cash flow is one part of this, which paints as how the company’s operations are running by telling us where money is coming from, and how money is spent. This statement helping the creditors to determine how much they </w:t>
      </w:r>
      <w:proofErr w:type="gramStart"/>
      <w:r w:rsidRPr="003F78CE">
        <w:rPr>
          <w:rFonts w:ascii="Arial" w:hAnsi="Arial" w:cs="Arial"/>
          <w:color w:val="000000"/>
          <w:sz w:val="22"/>
          <w:szCs w:val="22"/>
        </w:rPr>
        <w:t>are able to</w:t>
      </w:r>
      <w:proofErr w:type="gramEnd"/>
      <w:r w:rsidRPr="003F78CE">
        <w:rPr>
          <w:rFonts w:ascii="Arial" w:hAnsi="Arial" w:cs="Arial"/>
          <w:color w:val="000000"/>
          <w:sz w:val="22"/>
          <w:szCs w:val="22"/>
        </w:rPr>
        <w:t xml:space="preserve"> offer to fund the company. As much money is coming in as much money, they could receive for funding their expanses and even debts.</w:t>
      </w:r>
      <w:r w:rsidRPr="003F78CE">
        <w:rPr>
          <w:rFonts w:ascii="Arial" w:hAnsi="Arial" w:cs="Arial"/>
          <w:color w:val="000000"/>
          <w:sz w:val="22"/>
          <w:szCs w:val="22"/>
        </w:rPr>
        <w:tab/>
      </w:r>
    </w:p>
    <w:p w14:paraId="735E7021" w14:textId="77777777" w:rsidR="003F78CE" w:rsidRPr="003F78CE" w:rsidRDefault="003F78CE" w:rsidP="003F78CE">
      <w:pPr>
        <w:autoSpaceDE w:val="0"/>
        <w:autoSpaceDN w:val="0"/>
        <w:adjustRightInd w:val="0"/>
        <w:spacing w:after="200" w:line="276" w:lineRule="auto"/>
        <w:ind w:left="340" w:hanging="340"/>
        <w:rPr>
          <w:rFonts w:ascii="Arial" w:hAnsi="Arial" w:cs="Arial"/>
          <w:color w:val="474747"/>
          <w:sz w:val="22"/>
          <w:szCs w:val="22"/>
        </w:rPr>
      </w:pPr>
    </w:p>
    <w:p w14:paraId="09009169" w14:textId="77777777" w:rsidR="003F78CE" w:rsidRPr="003F78CE" w:rsidRDefault="003F78CE" w:rsidP="003F78CE">
      <w:pPr>
        <w:autoSpaceDE w:val="0"/>
        <w:autoSpaceDN w:val="0"/>
        <w:adjustRightInd w:val="0"/>
        <w:spacing w:after="200" w:line="276" w:lineRule="auto"/>
        <w:ind w:left="340" w:hanging="340"/>
        <w:rPr>
          <w:rFonts w:ascii="Arial" w:hAnsi="Arial" w:cs="Arial"/>
          <w:color w:val="000000"/>
          <w:sz w:val="22"/>
          <w:szCs w:val="22"/>
        </w:rPr>
      </w:pPr>
      <w:r w:rsidRPr="003F78CE">
        <w:rPr>
          <w:rFonts w:ascii="Arial" w:hAnsi="Arial" w:cs="Arial"/>
          <w:color w:val="000000"/>
          <w:sz w:val="22"/>
          <w:szCs w:val="22"/>
        </w:rPr>
        <w:t>There are some components of cash flow statement including:</w:t>
      </w:r>
    </w:p>
    <w:p w14:paraId="75D72083" w14:textId="77777777" w:rsidR="003F78CE" w:rsidRPr="003F78CE" w:rsidRDefault="003F78CE" w:rsidP="003F78CE">
      <w:pPr>
        <w:numPr>
          <w:ilvl w:val="0"/>
          <w:numId w:val="8"/>
        </w:numPr>
        <w:tabs>
          <w:tab w:val="left" w:pos="20"/>
          <w:tab w:val="left" w:pos="252"/>
        </w:tabs>
        <w:autoSpaceDE w:val="0"/>
        <w:autoSpaceDN w:val="0"/>
        <w:adjustRightInd w:val="0"/>
        <w:spacing w:after="200" w:line="360" w:lineRule="auto"/>
        <w:ind w:left="592" w:hanging="593"/>
        <w:rPr>
          <w:rFonts w:ascii="Arial" w:hAnsi="Arial" w:cs="Arial"/>
          <w:color w:val="000000"/>
          <w:sz w:val="22"/>
          <w:szCs w:val="22"/>
        </w:rPr>
      </w:pPr>
      <w:r w:rsidRPr="003F78CE">
        <w:rPr>
          <w:rFonts w:ascii="Arial" w:hAnsi="Arial" w:cs="Arial"/>
          <w:color w:val="000000"/>
          <w:sz w:val="22"/>
          <w:szCs w:val="22"/>
        </w:rPr>
        <w:t>Cash flow from operating activities</w:t>
      </w:r>
    </w:p>
    <w:p w14:paraId="59074AB5" w14:textId="77777777" w:rsidR="003F78CE" w:rsidRPr="003F78CE" w:rsidRDefault="003F78CE" w:rsidP="003F78CE">
      <w:pPr>
        <w:numPr>
          <w:ilvl w:val="0"/>
          <w:numId w:val="8"/>
        </w:numPr>
        <w:tabs>
          <w:tab w:val="left" w:pos="20"/>
          <w:tab w:val="left" w:pos="252"/>
        </w:tabs>
        <w:autoSpaceDE w:val="0"/>
        <w:autoSpaceDN w:val="0"/>
        <w:adjustRightInd w:val="0"/>
        <w:spacing w:after="200" w:line="360" w:lineRule="auto"/>
        <w:ind w:left="592" w:hanging="593"/>
        <w:rPr>
          <w:rFonts w:ascii="Arial" w:hAnsi="Arial" w:cs="Arial"/>
          <w:color w:val="000000"/>
          <w:sz w:val="22"/>
          <w:szCs w:val="22"/>
        </w:rPr>
      </w:pPr>
      <w:r w:rsidRPr="003F78CE">
        <w:rPr>
          <w:rFonts w:ascii="Arial" w:hAnsi="Arial" w:cs="Arial"/>
          <w:color w:val="000000"/>
          <w:sz w:val="22"/>
          <w:szCs w:val="22"/>
        </w:rPr>
        <w:t>Cash flow from investing activities</w:t>
      </w:r>
    </w:p>
    <w:p w14:paraId="07C9EB2F" w14:textId="77777777" w:rsidR="003F78CE" w:rsidRPr="003F78CE" w:rsidRDefault="003F78CE" w:rsidP="003F78CE">
      <w:pPr>
        <w:numPr>
          <w:ilvl w:val="0"/>
          <w:numId w:val="8"/>
        </w:numPr>
        <w:tabs>
          <w:tab w:val="left" w:pos="20"/>
          <w:tab w:val="left" w:pos="252"/>
        </w:tabs>
        <w:autoSpaceDE w:val="0"/>
        <w:autoSpaceDN w:val="0"/>
        <w:adjustRightInd w:val="0"/>
        <w:spacing w:after="200" w:line="360" w:lineRule="auto"/>
        <w:ind w:left="592" w:hanging="593"/>
        <w:rPr>
          <w:rFonts w:ascii="Arial" w:hAnsi="Arial" w:cs="Arial"/>
          <w:color w:val="000000"/>
          <w:sz w:val="22"/>
          <w:szCs w:val="22"/>
        </w:rPr>
      </w:pPr>
      <w:r w:rsidRPr="003F78CE">
        <w:rPr>
          <w:rFonts w:ascii="Arial" w:hAnsi="Arial" w:cs="Arial"/>
          <w:color w:val="000000"/>
          <w:sz w:val="22"/>
          <w:szCs w:val="22"/>
        </w:rPr>
        <w:t>Cash flow from financing activities</w:t>
      </w:r>
    </w:p>
    <w:p w14:paraId="68500CFD" w14:textId="77777777" w:rsidR="003F78CE" w:rsidRPr="003F78CE" w:rsidRDefault="003F78CE" w:rsidP="003F78CE">
      <w:pPr>
        <w:autoSpaceDE w:val="0"/>
        <w:autoSpaceDN w:val="0"/>
        <w:adjustRightInd w:val="0"/>
        <w:spacing w:after="200" w:line="360" w:lineRule="auto"/>
        <w:ind w:left="340" w:hanging="340"/>
        <w:rPr>
          <w:rFonts w:ascii="Arial" w:hAnsi="Arial" w:cs="Arial"/>
          <w:color w:val="000000"/>
          <w:sz w:val="22"/>
          <w:szCs w:val="22"/>
        </w:rPr>
      </w:pPr>
    </w:p>
    <w:p w14:paraId="620F3879" w14:textId="77777777" w:rsidR="003F78CE" w:rsidRPr="003F78CE" w:rsidRDefault="003F78CE" w:rsidP="003F78CE">
      <w:pPr>
        <w:autoSpaceDE w:val="0"/>
        <w:autoSpaceDN w:val="0"/>
        <w:adjustRightInd w:val="0"/>
        <w:spacing w:after="200" w:line="360" w:lineRule="auto"/>
        <w:ind w:left="340" w:hanging="340"/>
        <w:rPr>
          <w:rFonts w:ascii="Arial" w:hAnsi="Arial" w:cs="Arial"/>
          <w:color w:val="000000"/>
          <w:sz w:val="22"/>
          <w:szCs w:val="22"/>
        </w:rPr>
      </w:pPr>
      <w:r w:rsidRPr="003F78CE">
        <w:rPr>
          <w:rFonts w:ascii="Arial" w:hAnsi="Arial" w:cs="Arial"/>
          <w:color w:val="000000"/>
          <w:sz w:val="22"/>
          <w:szCs w:val="22"/>
        </w:rPr>
        <w:t>Cash flow from operating activities are considered the money which is coming into the company from selling their product or giving any services to their customers.</w:t>
      </w:r>
    </w:p>
    <w:p w14:paraId="7CF66FBE" w14:textId="72E0B8AC" w:rsidR="003F78CE" w:rsidRPr="003F78CE" w:rsidRDefault="003F78CE" w:rsidP="003F78CE">
      <w:pPr>
        <w:autoSpaceDE w:val="0"/>
        <w:autoSpaceDN w:val="0"/>
        <w:adjustRightInd w:val="0"/>
        <w:spacing w:after="200" w:line="360" w:lineRule="auto"/>
        <w:ind w:left="340" w:hanging="340"/>
        <w:rPr>
          <w:rFonts w:ascii="Arial" w:hAnsi="Arial" w:cs="Arial"/>
          <w:color w:val="000000"/>
          <w:sz w:val="22"/>
          <w:szCs w:val="22"/>
        </w:rPr>
      </w:pPr>
      <w:r w:rsidRPr="3E9CE0EE">
        <w:rPr>
          <w:rFonts w:ascii="Arial" w:hAnsi="Arial" w:cs="Arial"/>
          <w:color w:val="000000" w:themeColor="text1"/>
          <w:sz w:val="22"/>
          <w:szCs w:val="22"/>
        </w:rPr>
        <w:t>Cash flow from investing activities are indicates as money which has been spend to physical assets like security, equipment, or marketing.</w:t>
      </w:r>
    </w:p>
    <w:p w14:paraId="1529BA8C" w14:textId="77777777" w:rsidR="003F78CE" w:rsidRPr="003F78CE" w:rsidRDefault="003F78CE" w:rsidP="003F78CE">
      <w:pPr>
        <w:autoSpaceDE w:val="0"/>
        <w:autoSpaceDN w:val="0"/>
        <w:adjustRightInd w:val="0"/>
        <w:spacing w:after="200" w:line="360" w:lineRule="auto"/>
        <w:ind w:left="340" w:hanging="340"/>
        <w:rPr>
          <w:rFonts w:ascii="Arial" w:hAnsi="Arial" w:cs="Arial"/>
          <w:color w:val="000000"/>
          <w:sz w:val="22"/>
          <w:szCs w:val="22"/>
        </w:rPr>
      </w:pPr>
      <w:r w:rsidRPr="003F78CE">
        <w:rPr>
          <w:rFonts w:ascii="Arial" w:hAnsi="Arial" w:cs="Arial"/>
          <w:color w:val="000000"/>
          <w:sz w:val="22"/>
          <w:szCs w:val="22"/>
        </w:rPr>
        <w:t>Cash flow from financing activities involve the debts payments shareholders’ equity (stocks repayment).</w:t>
      </w:r>
    </w:p>
    <w:p w14:paraId="7CE63D56" w14:textId="77777777" w:rsidR="003F78CE" w:rsidRPr="003F78CE" w:rsidRDefault="003F78CE" w:rsidP="003F78CE">
      <w:pPr>
        <w:autoSpaceDE w:val="0"/>
        <w:autoSpaceDN w:val="0"/>
        <w:adjustRightInd w:val="0"/>
        <w:spacing w:after="200" w:line="360" w:lineRule="auto"/>
        <w:ind w:left="340" w:hanging="340"/>
        <w:rPr>
          <w:rFonts w:ascii="Arial" w:hAnsi="Arial" w:cs="Arial"/>
          <w:color w:val="000000"/>
          <w:sz w:val="22"/>
          <w:szCs w:val="22"/>
        </w:rPr>
      </w:pPr>
    </w:p>
    <w:p w14:paraId="33EAE4E9" w14:textId="555C9BEE" w:rsidR="003F78CE" w:rsidRDefault="003F78CE" w:rsidP="003F78CE">
      <w:pPr>
        <w:tabs>
          <w:tab w:val="left" w:pos="2180"/>
        </w:tabs>
        <w:rPr>
          <w:rFonts w:ascii="Arial" w:hAnsi="Arial" w:cs="Arial"/>
          <w:b/>
          <w:bCs/>
          <w:color w:val="000000"/>
          <w:sz w:val="22"/>
          <w:szCs w:val="22"/>
        </w:rPr>
      </w:pPr>
      <w:r w:rsidRPr="003F78CE">
        <w:rPr>
          <w:rFonts w:ascii="Arial" w:hAnsi="Arial" w:cs="Arial"/>
          <w:b/>
          <w:bCs/>
          <w:color w:val="000000"/>
          <w:sz w:val="22"/>
          <w:szCs w:val="22"/>
        </w:rPr>
        <w:t>The advantages and disadvantages of cash flow.</w:t>
      </w:r>
    </w:p>
    <w:p w14:paraId="5CD6D8C5" w14:textId="30AD62E8" w:rsidR="003F78CE" w:rsidRDefault="003F78CE" w:rsidP="003F78CE">
      <w:pPr>
        <w:tabs>
          <w:tab w:val="left" w:pos="2180"/>
        </w:tabs>
        <w:rPr>
          <w:rFonts w:ascii="Arial" w:hAnsi="Arial" w:cs="Arial"/>
          <w:b/>
          <w:bCs/>
          <w:color w:val="000000"/>
          <w:sz w:val="22"/>
          <w:szCs w:val="22"/>
        </w:rPr>
      </w:pPr>
    </w:p>
    <w:p w14:paraId="556201F8" w14:textId="77777777" w:rsidR="003F78CE" w:rsidRPr="003F78CE" w:rsidRDefault="003F78CE" w:rsidP="003F78CE">
      <w:pPr>
        <w:autoSpaceDE w:val="0"/>
        <w:autoSpaceDN w:val="0"/>
        <w:adjustRightInd w:val="0"/>
        <w:spacing w:line="360" w:lineRule="auto"/>
        <w:rPr>
          <w:rFonts w:ascii="Arial" w:hAnsi="Arial" w:cs="Arial"/>
          <w:color w:val="000000"/>
          <w:sz w:val="22"/>
          <w:szCs w:val="22"/>
        </w:rPr>
      </w:pPr>
      <w:r w:rsidRPr="003F78CE">
        <w:rPr>
          <w:rFonts w:ascii="Arial" w:hAnsi="Arial" w:cs="Arial"/>
          <w:color w:val="000000"/>
          <w:sz w:val="22"/>
          <w:szCs w:val="22"/>
        </w:rPr>
        <w:t>The advantage of cash flow is that as it presents the cash position of the company, at the same time when you are making any transactions of payment it helps us to verify the liquidity positions directly. It even helps us to verify the capital cash balance of the company and preventing any payment unexpected.</w:t>
      </w:r>
    </w:p>
    <w:p w14:paraId="2BF26189" w14:textId="77777777" w:rsidR="003F78CE" w:rsidRPr="003F78CE" w:rsidRDefault="003F78CE" w:rsidP="003F78CE">
      <w:pPr>
        <w:autoSpaceDE w:val="0"/>
        <w:autoSpaceDN w:val="0"/>
        <w:adjustRightInd w:val="0"/>
        <w:spacing w:line="360" w:lineRule="auto"/>
        <w:rPr>
          <w:rFonts w:ascii="Arial" w:hAnsi="Arial" w:cs="Arial"/>
          <w:color w:val="000000"/>
          <w:sz w:val="22"/>
          <w:szCs w:val="22"/>
        </w:rPr>
      </w:pPr>
    </w:p>
    <w:p w14:paraId="0C948177" w14:textId="77777777" w:rsidR="003F78CE" w:rsidRPr="003F78CE" w:rsidRDefault="003F78CE" w:rsidP="003F78CE">
      <w:pPr>
        <w:autoSpaceDE w:val="0"/>
        <w:autoSpaceDN w:val="0"/>
        <w:adjustRightInd w:val="0"/>
        <w:spacing w:line="360" w:lineRule="auto"/>
        <w:rPr>
          <w:rFonts w:ascii="Arial" w:hAnsi="Arial" w:cs="Arial"/>
          <w:color w:val="000000"/>
          <w:sz w:val="22"/>
          <w:szCs w:val="22"/>
        </w:rPr>
      </w:pPr>
      <w:r w:rsidRPr="003F78CE">
        <w:rPr>
          <w:rFonts w:ascii="Arial" w:hAnsi="Arial" w:cs="Arial"/>
          <w:color w:val="000000"/>
          <w:sz w:val="22"/>
          <w:szCs w:val="22"/>
        </w:rPr>
        <w:t>Any other advantages could be cash management, superiority over accrual basis of accounting, planning and coordination.</w:t>
      </w:r>
    </w:p>
    <w:p w14:paraId="38376AA7" w14:textId="77777777" w:rsidR="003F78CE" w:rsidRPr="003F78CE" w:rsidRDefault="003F78CE" w:rsidP="003F78CE">
      <w:pPr>
        <w:autoSpaceDE w:val="0"/>
        <w:autoSpaceDN w:val="0"/>
        <w:adjustRightInd w:val="0"/>
        <w:spacing w:line="360" w:lineRule="auto"/>
        <w:rPr>
          <w:rFonts w:ascii="Arial" w:hAnsi="Arial" w:cs="Arial"/>
          <w:color w:val="000000"/>
          <w:sz w:val="22"/>
          <w:szCs w:val="22"/>
        </w:rPr>
      </w:pPr>
    </w:p>
    <w:p w14:paraId="410359E4" w14:textId="77777777" w:rsidR="003F78CE" w:rsidRPr="003F78CE" w:rsidRDefault="003F78CE" w:rsidP="003F78CE">
      <w:pPr>
        <w:autoSpaceDE w:val="0"/>
        <w:autoSpaceDN w:val="0"/>
        <w:adjustRightInd w:val="0"/>
        <w:spacing w:line="360" w:lineRule="auto"/>
        <w:rPr>
          <w:rFonts w:ascii="Arial" w:hAnsi="Arial" w:cs="Arial"/>
          <w:color w:val="000000"/>
          <w:sz w:val="22"/>
          <w:szCs w:val="22"/>
        </w:rPr>
      </w:pPr>
    </w:p>
    <w:p w14:paraId="06B83594" w14:textId="389C55C6" w:rsidR="003F78CE" w:rsidRPr="003F78CE" w:rsidRDefault="003F78CE" w:rsidP="3E9CE0EE">
      <w:pPr>
        <w:tabs>
          <w:tab w:val="left" w:pos="2180"/>
        </w:tabs>
        <w:spacing w:line="360" w:lineRule="auto"/>
        <w:rPr>
          <w:rFonts w:ascii="Arial" w:hAnsi="Arial" w:cs="Arial"/>
          <w:b/>
          <w:bCs/>
          <w:color w:val="000000"/>
          <w:sz w:val="22"/>
          <w:szCs w:val="22"/>
        </w:rPr>
      </w:pPr>
      <w:r w:rsidRPr="3E9CE0EE">
        <w:rPr>
          <w:rFonts w:ascii="Arial" w:hAnsi="Arial" w:cs="Arial"/>
          <w:color w:val="000000" w:themeColor="text1"/>
          <w:sz w:val="22"/>
          <w:szCs w:val="22"/>
        </w:rPr>
        <w:t xml:space="preserve">The disadvantage of the cash flow is that it could be affected by external factors which can damage our company’s economy. As any changes by government can do a </w:t>
      </w:r>
      <w:proofErr w:type="gramStart"/>
      <w:r w:rsidRPr="3E9CE0EE">
        <w:rPr>
          <w:rFonts w:ascii="Arial" w:hAnsi="Arial" w:cs="Arial"/>
          <w:color w:val="000000" w:themeColor="text1"/>
          <w:sz w:val="22"/>
          <w:szCs w:val="22"/>
        </w:rPr>
        <w:t>really quick</w:t>
      </w:r>
      <w:proofErr w:type="gramEnd"/>
      <w:r w:rsidRPr="3E9CE0EE">
        <w:rPr>
          <w:rFonts w:ascii="Arial" w:hAnsi="Arial" w:cs="Arial"/>
          <w:color w:val="000000" w:themeColor="text1"/>
          <w:sz w:val="22"/>
          <w:szCs w:val="22"/>
        </w:rPr>
        <w:t xml:space="preserve"> changes to our cash flow statement too. By example, a new self-isolation or the costs of any expanses can increase by affecting our financial health.</w:t>
      </w:r>
    </w:p>
    <w:p w14:paraId="39E20D6F" w14:textId="01502E56" w:rsidR="00734EE7" w:rsidRPr="00920AB8" w:rsidRDefault="00920AB8" w:rsidP="00920AB8">
      <w:pPr>
        <w:pStyle w:val="NormalWeb"/>
        <w:spacing w:line="360" w:lineRule="auto"/>
        <w:rPr>
          <w:rFonts w:ascii="Arial" w:hAnsi="Arial" w:cs="Arial"/>
          <w:b/>
          <w:bCs/>
          <w:color w:val="000000"/>
          <w:sz w:val="40"/>
          <w:szCs w:val="40"/>
        </w:rPr>
      </w:pPr>
      <w:r>
        <w:rPr>
          <w:rFonts w:ascii="Arial" w:hAnsi="Arial" w:cs="Arial"/>
          <w:b/>
          <w:bCs/>
          <w:color w:val="000000"/>
          <w:sz w:val="40"/>
          <w:szCs w:val="40"/>
        </w:rPr>
        <w:lastRenderedPageBreak/>
        <w:t xml:space="preserve">                              </w:t>
      </w:r>
      <w:r w:rsidR="00734EE7" w:rsidRPr="00920AB8">
        <w:rPr>
          <w:rFonts w:ascii="Arial" w:hAnsi="Arial" w:cs="Arial"/>
          <w:b/>
          <w:bCs/>
          <w:color w:val="000000"/>
          <w:sz w:val="40"/>
          <w:szCs w:val="40"/>
        </w:rPr>
        <w:t>Technological Plan</w:t>
      </w:r>
      <w:r w:rsidR="00734EE7" w:rsidRPr="00920AB8">
        <w:rPr>
          <w:rStyle w:val="apple-converted-space"/>
          <w:rFonts w:ascii="Arial" w:hAnsi="Arial" w:cs="Arial"/>
          <w:b/>
          <w:bCs/>
          <w:color w:val="000000"/>
          <w:sz w:val="40"/>
          <w:szCs w:val="40"/>
        </w:rPr>
        <w:t> </w:t>
      </w:r>
    </w:p>
    <w:p w14:paraId="302A3CE2"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In this section, we will talk about the technology that we used in our business.</w:t>
      </w:r>
      <w:r w:rsidRPr="00846697">
        <w:rPr>
          <w:rStyle w:val="apple-converted-space"/>
          <w:rFonts w:ascii="Arial" w:hAnsi="Arial" w:cs="Arial"/>
          <w:color w:val="000000"/>
          <w:sz w:val="22"/>
          <w:szCs w:val="22"/>
        </w:rPr>
        <w:t> </w:t>
      </w:r>
    </w:p>
    <w:p w14:paraId="5F6E709C"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Technology and fashion are widely regarded as two distinct fields. However, the impact of technology on the fashion industry cannot be overstated.</w:t>
      </w:r>
      <w:r w:rsidRPr="00846697">
        <w:rPr>
          <w:rStyle w:val="apple-converted-space"/>
          <w:rFonts w:ascii="Arial" w:hAnsi="Arial" w:cs="Arial"/>
          <w:color w:val="000000"/>
          <w:sz w:val="22"/>
          <w:szCs w:val="22"/>
        </w:rPr>
        <w:t> </w:t>
      </w:r>
    </w:p>
    <w:p w14:paraId="2AE2E797" w14:textId="77777777" w:rsidR="00734EE7" w:rsidRPr="00920AB8" w:rsidRDefault="00734EE7" w:rsidP="00920AB8">
      <w:pPr>
        <w:pStyle w:val="NormalWeb"/>
        <w:spacing w:line="360" w:lineRule="auto"/>
        <w:rPr>
          <w:rFonts w:ascii="Arial" w:hAnsi="Arial" w:cs="Arial"/>
          <w:b/>
          <w:bCs/>
          <w:color w:val="000000"/>
          <w:sz w:val="22"/>
          <w:szCs w:val="22"/>
        </w:rPr>
      </w:pPr>
      <w:r w:rsidRPr="00920AB8">
        <w:rPr>
          <w:rFonts w:ascii="Arial" w:hAnsi="Arial" w:cs="Arial"/>
          <w:b/>
          <w:bCs/>
          <w:color w:val="000000"/>
          <w:sz w:val="22"/>
          <w:szCs w:val="22"/>
        </w:rPr>
        <w:t>Mobile e-commerce websites</w:t>
      </w:r>
      <w:r w:rsidRPr="00920AB8">
        <w:rPr>
          <w:rStyle w:val="apple-converted-space"/>
          <w:rFonts w:ascii="Arial" w:hAnsi="Arial" w:cs="Arial"/>
          <w:b/>
          <w:bCs/>
          <w:color w:val="000000"/>
          <w:sz w:val="22"/>
          <w:szCs w:val="22"/>
        </w:rPr>
        <w:t> </w:t>
      </w:r>
    </w:p>
    <w:p w14:paraId="5DDB5A4E"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xml:space="preserve">One of the most significant effects of technology is the emergence of mobile e-commerce websites. In contrast to a few years ago, internet access is now available all over the world. Fashion-forward shoppers all over the world can use their smartphones to not only purchase their </w:t>
      </w:r>
      <w:proofErr w:type="spellStart"/>
      <w:r w:rsidRPr="00846697">
        <w:rPr>
          <w:rFonts w:ascii="Arial" w:hAnsi="Arial" w:cs="Arial"/>
          <w:color w:val="000000"/>
          <w:sz w:val="22"/>
          <w:szCs w:val="22"/>
        </w:rPr>
        <w:t>favorite</w:t>
      </w:r>
      <w:proofErr w:type="spellEnd"/>
      <w:r w:rsidRPr="00846697">
        <w:rPr>
          <w:rFonts w:ascii="Arial" w:hAnsi="Arial" w:cs="Arial"/>
          <w:color w:val="000000"/>
          <w:sz w:val="22"/>
          <w:szCs w:val="22"/>
        </w:rPr>
        <w:t xml:space="preserve"> items but also to receive attractive promo codes or coupons for discounts on their </w:t>
      </w:r>
      <w:proofErr w:type="spellStart"/>
      <w:r w:rsidRPr="00846697">
        <w:rPr>
          <w:rFonts w:ascii="Arial" w:hAnsi="Arial" w:cs="Arial"/>
          <w:color w:val="000000"/>
          <w:sz w:val="22"/>
          <w:szCs w:val="22"/>
        </w:rPr>
        <w:t>favorite</w:t>
      </w:r>
      <w:proofErr w:type="spellEnd"/>
      <w:r w:rsidRPr="00846697">
        <w:rPr>
          <w:rFonts w:ascii="Arial" w:hAnsi="Arial" w:cs="Arial"/>
          <w:color w:val="000000"/>
          <w:sz w:val="22"/>
          <w:szCs w:val="22"/>
        </w:rPr>
        <w:t xml:space="preserve"> clothing lines. Payment through digital wallets and social media apps have made shopping easier than ever before. From the standpoint of a company, mobile commerce websites enable their customers to easily discover and purchase products from the comfort of their own homes.</w:t>
      </w:r>
      <w:r w:rsidRPr="00846697">
        <w:rPr>
          <w:rStyle w:val="apple-converted-space"/>
          <w:rFonts w:ascii="Arial" w:hAnsi="Arial" w:cs="Arial"/>
          <w:color w:val="000000"/>
          <w:sz w:val="22"/>
          <w:szCs w:val="22"/>
        </w:rPr>
        <w:t> </w:t>
      </w:r>
    </w:p>
    <w:p w14:paraId="432442FE"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Another effect of modern technology is the ability to create unique designs and styles. Designers used to end up creating similar designs without even realizing it. Because of the proliferation of design apps, it is now uncommon for designs to resemble one another. Technology has also had a</w:t>
      </w:r>
      <w:r w:rsidRPr="00846697">
        <w:rPr>
          <w:rStyle w:val="apple-converted-space"/>
          <w:rFonts w:ascii="Arial" w:hAnsi="Arial" w:cs="Arial"/>
          <w:color w:val="000000"/>
          <w:sz w:val="22"/>
          <w:szCs w:val="22"/>
        </w:rPr>
        <w:t> </w:t>
      </w:r>
    </w:p>
    <w:p w14:paraId="612AF040"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significant impact on how clothing is made. Various technologies are now used to create bioengineered materials. Clothing materials have recently been manufactured with the assistance of yeast cells.</w:t>
      </w:r>
      <w:r w:rsidRPr="00846697">
        <w:rPr>
          <w:rStyle w:val="apple-converted-space"/>
          <w:rFonts w:ascii="Arial" w:hAnsi="Arial" w:cs="Arial"/>
          <w:color w:val="000000"/>
          <w:sz w:val="22"/>
          <w:szCs w:val="22"/>
        </w:rPr>
        <w:t> </w:t>
      </w:r>
    </w:p>
    <w:p w14:paraId="474FA942" w14:textId="77777777" w:rsidR="00734EE7" w:rsidRPr="00920AB8" w:rsidRDefault="00734EE7" w:rsidP="00920AB8">
      <w:pPr>
        <w:pStyle w:val="NormalWeb"/>
        <w:spacing w:line="360" w:lineRule="auto"/>
        <w:rPr>
          <w:rFonts w:ascii="Arial" w:hAnsi="Arial" w:cs="Arial"/>
          <w:b/>
          <w:bCs/>
          <w:color w:val="000000"/>
          <w:sz w:val="22"/>
          <w:szCs w:val="22"/>
        </w:rPr>
      </w:pPr>
      <w:r w:rsidRPr="00920AB8">
        <w:rPr>
          <w:rFonts w:ascii="Arial" w:hAnsi="Arial" w:cs="Arial"/>
          <w:b/>
          <w:bCs/>
          <w:color w:val="000000"/>
          <w:sz w:val="22"/>
          <w:szCs w:val="22"/>
        </w:rPr>
        <w:t>Digital Printed Technology</w:t>
      </w:r>
      <w:r w:rsidRPr="00920AB8">
        <w:rPr>
          <w:rStyle w:val="apple-converted-space"/>
          <w:rFonts w:ascii="Arial" w:hAnsi="Arial" w:cs="Arial"/>
          <w:b/>
          <w:bCs/>
          <w:color w:val="000000"/>
          <w:sz w:val="22"/>
          <w:szCs w:val="22"/>
        </w:rPr>
        <w:t> </w:t>
      </w:r>
    </w:p>
    <w:p w14:paraId="561D12EE"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xml:space="preserve">Has left an indelible mark on many industries, with fashion being one of the most notable beneficiaries. Everything these days is manufactured using 3D printers, from </w:t>
      </w:r>
      <w:proofErr w:type="spellStart"/>
      <w:r w:rsidRPr="00846697">
        <w:rPr>
          <w:rFonts w:ascii="Arial" w:hAnsi="Arial" w:cs="Arial"/>
          <w:color w:val="000000"/>
          <w:sz w:val="22"/>
          <w:szCs w:val="22"/>
        </w:rPr>
        <w:t>jewelry</w:t>
      </w:r>
      <w:proofErr w:type="spellEnd"/>
      <w:r w:rsidRPr="00846697">
        <w:rPr>
          <w:rFonts w:ascii="Arial" w:hAnsi="Arial" w:cs="Arial"/>
          <w:color w:val="000000"/>
          <w:sz w:val="22"/>
          <w:szCs w:val="22"/>
        </w:rPr>
        <w:t xml:space="preserve"> to clothes to shoes. Manufacturers can add unique detailing and deliver a masterpiece by using three-dimensional printing.</w:t>
      </w:r>
      <w:r w:rsidRPr="00846697">
        <w:rPr>
          <w:rStyle w:val="apple-converted-space"/>
          <w:rFonts w:ascii="Arial" w:hAnsi="Arial" w:cs="Arial"/>
          <w:color w:val="000000"/>
          <w:sz w:val="22"/>
          <w:szCs w:val="22"/>
        </w:rPr>
        <w:t> </w:t>
      </w:r>
    </w:p>
    <w:p w14:paraId="346C1904"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Also, it helps the customer to make and design their idea and at the same time to see in 3D a prototype of their objects.</w:t>
      </w:r>
      <w:r w:rsidRPr="00846697">
        <w:rPr>
          <w:rStyle w:val="apple-converted-space"/>
          <w:rFonts w:ascii="Arial" w:hAnsi="Arial" w:cs="Arial"/>
          <w:color w:val="000000"/>
          <w:sz w:val="22"/>
          <w:szCs w:val="22"/>
        </w:rPr>
        <w:t> </w:t>
      </w:r>
    </w:p>
    <w:p w14:paraId="32087F27"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The introduction of the Internet of Things is a very big technological opportunity founded the retail industry.</w:t>
      </w:r>
      <w:r w:rsidRPr="00846697">
        <w:rPr>
          <w:rStyle w:val="apple-converted-space"/>
          <w:rFonts w:ascii="Arial" w:hAnsi="Arial" w:cs="Arial"/>
          <w:color w:val="000000"/>
          <w:sz w:val="22"/>
          <w:szCs w:val="22"/>
        </w:rPr>
        <w:t> </w:t>
      </w:r>
    </w:p>
    <w:p w14:paraId="0B02C6B3"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Simply put, this technology enables us to use the internet to interact with everyday objects. We may soon see apparel items with digital capabilities to enable communication between the customer and the retailer thanks to the Internet of Things.</w:t>
      </w:r>
      <w:r w:rsidRPr="00846697">
        <w:rPr>
          <w:rStyle w:val="apple-converted-space"/>
          <w:rFonts w:ascii="Arial" w:hAnsi="Arial" w:cs="Arial"/>
          <w:color w:val="000000"/>
          <w:sz w:val="22"/>
          <w:szCs w:val="22"/>
        </w:rPr>
        <w:t> </w:t>
      </w:r>
    </w:p>
    <w:p w14:paraId="048D781B" w14:textId="77777777" w:rsidR="00734EE7" w:rsidRPr="00920AB8" w:rsidRDefault="00734EE7" w:rsidP="00920AB8">
      <w:pPr>
        <w:pStyle w:val="NormalWeb"/>
        <w:spacing w:line="360" w:lineRule="auto"/>
        <w:rPr>
          <w:rFonts w:ascii="Arial" w:hAnsi="Arial" w:cs="Arial"/>
          <w:b/>
          <w:bCs/>
          <w:color w:val="000000"/>
          <w:sz w:val="22"/>
          <w:szCs w:val="22"/>
        </w:rPr>
      </w:pPr>
      <w:r w:rsidRPr="00920AB8">
        <w:rPr>
          <w:rFonts w:ascii="Arial" w:hAnsi="Arial" w:cs="Arial"/>
          <w:b/>
          <w:bCs/>
          <w:color w:val="000000"/>
          <w:sz w:val="22"/>
          <w:szCs w:val="22"/>
        </w:rPr>
        <w:t>Laser stamped fashion</w:t>
      </w:r>
      <w:r w:rsidRPr="00920AB8">
        <w:rPr>
          <w:rStyle w:val="apple-converted-space"/>
          <w:rFonts w:ascii="Arial" w:hAnsi="Arial" w:cs="Arial"/>
          <w:b/>
          <w:bCs/>
          <w:color w:val="000000"/>
          <w:sz w:val="22"/>
          <w:szCs w:val="22"/>
        </w:rPr>
        <w:t> </w:t>
      </w:r>
    </w:p>
    <w:p w14:paraId="42454454"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Another technological innovation that has gained popularity in the fashion industry is laser stamped fashion.</w:t>
      </w:r>
      <w:r w:rsidRPr="00846697">
        <w:rPr>
          <w:rStyle w:val="apple-converted-space"/>
          <w:rFonts w:ascii="Arial" w:hAnsi="Arial" w:cs="Arial"/>
          <w:color w:val="000000"/>
          <w:sz w:val="22"/>
          <w:szCs w:val="22"/>
        </w:rPr>
        <w:t> </w:t>
      </w:r>
    </w:p>
    <w:p w14:paraId="765B1DE8"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lastRenderedPageBreak/>
        <w:t>From small retailers to large designers, laser technology has been extensively used to create products that we see all around us.</w:t>
      </w:r>
      <w:r w:rsidRPr="00846697">
        <w:rPr>
          <w:rStyle w:val="apple-converted-space"/>
          <w:rFonts w:ascii="Arial" w:hAnsi="Arial" w:cs="Arial"/>
          <w:color w:val="000000"/>
          <w:sz w:val="22"/>
          <w:szCs w:val="22"/>
        </w:rPr>
        <w:t> </w:t>
      </w:r>
    </w:p>
    <w:p w14:paraId="209753DB"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The fashion industry has always been affected by technological advancements, which have influenced how apparel products are produced, supplied, and delivered to customers. The Internet and advancements in communication technologies have facilitated and accelerated the flow of information about new trends and brands from the customer to the retailer, allowing businesses to respond to market impulses more quickly.</w:t>
      </w:r>
      <w:r w:rsidRPr="00846697">
        <w:rPr>
          <w:rStyle w:val="apple-converted-space"/>
          <w:rFonts w:ascii="Arial" w:hAnsi="Arial" w:cs="Arial"/>
          <w:color w:val="000000"/>
          <w:sz w:val="22"/>
          <w:szCs w:val="22"/>
        </w:rPr>
        <w:t> </w:t>
      </w:r>
    </w:p>
    <w:p w14:paraId="6878B4B9" w14:textId="77777777" w:rsidR="00734EE7" w:rsidRPr="00920AB8" w:rsidRDefault="00734EE7" w:rsidP="00920AB8">
      <w:pPr>
        <w:pStyle w:val="NormalWeb"/>
        <w:spacing w:line="360" w:lineRule="auto"/>
        <w:rPr>
          <w:rFonts w:ascii="Arial" w:hAnsi="Arial" w:cs="Arial"/>
          <w:b/>
          <w:bCs/>
          <w:color w:val="000000"/>
          <w:sz w:val="22"/>
          <w:szCs w:val="22"/>
        </w:rPr>
      </w:pPr>
      <w:r w:rsidRPr="00920AB8">
        <w:rPr>
          <w:rFonts w:ascii="Arial" w:hAnsi="Arial" w:cs="Arial"/>
          <w:b/>
          <w:bCs/>
          <w:color w:val="000000"/>
          <w:sz w:val="22"/>
          <w:szCs w:val="22"/>
        </w:rPr>
        <w:t>Zalando (Asos, Shien, Amazon)</w:t>
      </w:r>
      <w:r w:rsidRPr="00920AB8">
        <w:rPr>
          <w:rStyle w:val="apple-converted-space"/>
          <w:rFonts w:ascii="Arial" w:hAnsi="Arial" w:cs="Arial"/>
          <w:b/>
          <w:bCs/>
          <w:color w:val="000000"/>
          <w:sz w:val="22"/>
          <w:szCs w:val="22"/>
        </w:rPr>
        <w:t> </w:t>
      </w:r>
    </w:p>
    <w:p w14:paraId="79BA17F0"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Zalando's vision is to be the Fashion Starting Point. Based on that vision, we aim to achieve significant double-digit growth in the coming years and reach a scale of 30 billion EUR GMV by 2025 and a long-term market share of 10% of the European Fashion market. The most important step in that journey is to transform our company into a true platform business. Our platform's core components are our Partner Program and Connected Retail, Zalando Fulfilment Services (ZFS), and Zalando Marketing Services (SMS).</w:t>
      </w:r>
      <w:r w:rsidRPr="00846697">
        <w:rPr>
          <w:rStyle w:val="apple-converted-space"/>
          <w:rFonts w:ascii="Arial" w:hAnsi="Arial" w:cs="Arial"/>
          <w:color w:val="000000"/>
          <w:sz w:val="22"/>
          <w:szCs w:val="22"/>
        </w:rPr>
        <w:t> </w:t>
      </w:r>
    </w:p>
    <w:p w14:paraId="73354041"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Zalando like Asos, Shien, and Amazon is helping our company to promote a large variety of new products and to have a big rate of sales. At the same time, we can have a live chat with the customer to have feedback about our product and to know if we need to change or improve our products.</w:t>
      </w:r>
      <w:r w:rsidRPr="00846697">
        <w:rPr>
          <w:rStyle w:val="apple-converted-space"/>
          <w:rFonts w:ascii="Arial" w:hAnsi="Arial" w:cs="Arial"/>
          <w:color w:val="000000"/>
          <w:sz w:val="22"/>
          <w:szCs w:val="22"/>
        </w:rPr>
        <w:t> </w:t>
      </w:r>
    </w:p>
    <w:p w14:paraId="5CEEF75F"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Advantages of the technology plan include:</w:t>
      </w:r>
      <w:r w:rsidRPr="00846697">
        <w:rPr>
          <w:rStyle w:val="apple-converted-space"/>
          <w:rFonts w:ascii="Arial" w:hAnsi="Arial" w:cs="Arial"/>
          <w:color w:val="000000"/>
          <w:sz w:val="22"/>
          <w:szCs w:val="22"/>
        </w:rPr>
        <w:t> </w:t>
      </w:r>
    </w:p>
    <w:p w14:paraId="5694D7CB"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More efficient, faster, and effective communication</w:t>
      </w:r>
      <w:r w:rsidRPr="00846697">
        <w:rPr>
          <w:rStyle w:val="apple-converted-space"/>
          <w:rFonts w:ascii="Arial" w:hAnsi="Arial" w:cs="Arial"/>
          <w:color w:val="000000"/>
          <w:sz w:val="22"/>
          <w:szCs w:val="22"/>
        </w:rPr>
        <w:t> </w:t>
      </w:r>
    </w:p>
    <w:p w14:paraId="2727703F"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Improved and more efficient manufacturing techniques</w:t>
      </w:r>
      <w:r w:rsidRPr="00846697">
        <w:rPr>
          <w:rStyle w:val="apple-converted-space"/>
          <w:rFonts w:ascii="Arial" w:hAnsi="Arial" w:cs="Arial"/>
          <w:color w:val="000000"/>
          <w:sz w:val="22"/>
          <w:szCs w:val="22"/>
        </w:rPr>
        <w:t> </w:t>
      </w:r>
    </w:p>
    <w:p w14:paraId="2F09F123"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Less waste</w:t>
      </w:r>
      <w:r w:rsidRPr="00846697">
        <w:rPr>
          <w:rStyle w:val="apple-converted-space"/>
          <w:rFonts w:ascii="Arial" w:hAnsi="Arial" w:cs="Arial"/>
          <w:color w:val="000000"/>
          <w:sz w:val="22"/>
          <w:szCs w:val="22"/>
        </w:rPr>
        <w:t> </w:t>
      </w:r>
    </w:p>
    <w:p w14:paraId="2B7493CC"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More efficient inventory management and ordering systems</w:t>
      </w:r>
      <w:r w:rsidRPr="00846697">
        <w:rPr>
          <w:rStyle w:val="apple-converted-space"/>
          <w:rFonts w:ascii="Arial" w:hAnsi="Arial" w:cs="Arial"/>
          <w:color w:val="000000"/>
          <w:sz w:val="22"/>
          <w:szCs w:val="22"/>
        </w:rPr>
        <w:t> </w:t>
      </w:r>
    </w:p>
    <w:p w14:paraId="3256C8E9"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The ability to develop new, innovative approaches</w:t>
      </w:r>
      <w:r w:rsidRPr="00846697">
        <w:rPr>
          <w:rStyle w:val="apple-converted-space"/>
          <w:rFonts w:ascii="Arial" w:hAnsi="Arial" w:cs="Arial"/>
          <w:color w:val="000000"/>
          <w:sz w:val="22"/>
          <w:szCs w:val="22"/>
        </w:rPr>
        <w:t> </w:t>
      </w:r>
    </w:p>
    <w:p w14:paraId="46665747"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More effective marketing and promotion</w:t>
      </w:r>
      <w:r w:rsidRPr="00846697">
        <w:rPr>
          <w:rStyle w:val="apple-converted-space"/>
          <w:rFonts w:ascii="Arial" w:hAnsi="Arial" w:cs="Arial"/>
          <w:color w:val="000000"/>
          <w:sz w:val="22"/>
          <w:szCs w:val="22"/>
        </w:rPr>
        <w:t> </w:t>
      </w:r>
    </w:p>
    <w:p w14:paraId="5F2F2751"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New sales channels.</w:t>
      </w:r>
      <w:r w:rsidRPr="00846697">
        <w:rPr>
          <w:rStyle w:val="apple-converted-space"/>
          <w:rFonts w:ascii="Arial" w:hAnsi="Arial" w:cs="Arial"/>
          <w:color w:val="000000"/>
          <w:sz w:val="22"/>
          <w:szCs w:val="22"/>
        </w:rPr>
        <w:t> </w:t>
      </w:r>
    </w:p>
    <w:p w14:paraId="2F04372D"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Disadvantages of technology include:</w:t>
      </w:r>
      <w:r w:rsidRPr="00846697">
        <w:rPr>
          <w:rStyle w:val="apple-converted-space"/>
          <w:rFonts w:ascii="Arial" w:hAnsi="Arial" w:cs="Arial"/>
          <w:color w:val="000000"/>
          <w:sz w:val="22"/>
          <w:szCs w:val="22"/>
        </w:rPr>
        <w:t> </w:t>
      </w:r>
    </w:p>
    <w:p w14:paraId="4FC590A3"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-A lack of interest in studying is caused by technology. -Environmental issues</w:t>
      </w:r>
      <w:r w:rsidRPr="00846697">
        <w:rPr>
          <w:rStyle w:val="apple-converted-space"/>
          <w:rFonts w:ascii="Arial" w:hAnsi="Arial" w:cs="Arial"/>
          <w:color w:val="000000"/>
          <w:sz w:val="22"/>
          <w:szCs w:val="22"/>
        </w:rPr>
        <w:t> </w:t>
      </w:r>
    </w:p>
    <w:p w14:paraId="694AAE81"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-Reduces people's creativity</w:t>
      </w:r>
      <w:r w:rsidRPr="00846697">
        <w:rPr>
          <w:rStyle w:val="apple-converted-space"/>
          <w:rFonts w:ascii="Arial" w:hAnsi="Arial" w:cs="Arial"/>
          <w:color w:val="000000"/>
          <w:sz w:val="22"/>
          <w:szCs w:val="22"/>
        </w:rPr>
        <w:t> </w:t>
      </w:r>
    </w:p>
    <w:p w14:paraId="71157D47"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Causes health problems for people</w:t>
      </w:r>
      <w:r w:rsidRPr="00846697">
        <w:rPr>
          <w:rStyle w:val="apple-converted-space"/>
          <w:rFonts w:ascii="Arial" w:hAnsi="Arial" w:cs="Arial"/>
          <w:color w:val="000000"/>
          <w:sz w:val="22"/>
          <w:szCs w:val="22"/>
        </w:rPr>
        <w:t> </w:t>
      </w:r>
    </w:p>
    <w:p w14:paraId="6073F4A4"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lastRenderedPageBreak/>
        <w:t>- Issues with technology security</w:t>
      </w:r>
      <w:r w:rsidRPr="00846697">
        <w:rPr>
          <w:rStyle w:val="apple-converted-space"/>
          <w:rFonts w:ascii="Arial" w:hAnsi="Arial" w:cs="Arial"/>
          <w:color w:val="000000"/>
          <w:sz w:val="22"/>
          <w:szCs w:val="22"/>
        </w:rPr>
        <w:t> </w:t>
      </w:r>
    </w:p>
    <w:p w14:paraId="5B7D2E7D"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Modern technology wastes our time</w:t>
      </w:r>
      <w:r w:rsidRPr="00846697">
        <w:rPr>
          <w:rStyle w:val="apple-converted-space"/>
          <w:rFonts w:ascii="Arial" w:hAnsi="Arial" w:cs="Arial"/>
          <w:color w:val="000000"/>
          <w:sz w:val="22"/>
          <w:szCs w:val="22"/>
        </w:rPr>
        <w:t> </w:t>
      </w:r>
    </w:p>
    <w:p w14:paraId="6C6D555D"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Social responsibility and sustainability</w:t>
      </w:r>
      <w:r w:rsidRPr="00846697">
        <w:rPr>
          <w:rStyle w:val="apple-converted-space"/>
          <w:rFonts w:ascii="Arial" w:hAnsi="Arial" w:cs="Arial"/>
          <w:color w:val="000000"/>
          <w:sz w:val="22"/>
          <w:szCs w:val="22"/>
        </w:rPr>
        <w:t> </w:t>
      </w:r>
    </w:p>
    <w:p w14:paraId="3970B677"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xml:space="preserve">In this section, we will discuss the factors that are associated with the </w:t>
      </w:r>
      <w:r w:rsidRPr="004B3CB0">
        <w:rPr>
          <w:rFonts w:ascii="Arial" w:hAnsi="Arial" w:cs="Arial"/>
          <w:b/>
          <w:bCs/>
          <w:color w:val="000000"/>
          <w:sz w:val="22"/>
          <w:szCs w:val="22"/>
        </w:rPr>
        <w:t>operation of business</w:t>
      </w:r>
      <w:r w:rsidRPr="00846697">
        <w:rPr>
          <w:rFonts w:ascii="Arial" w:hAnsi="Arial" w:cs="Arial"/>
          <w:color w:val="000000"/>
          <w:sz w:val="22"/>
          <w:szCs w:val="22"/>
        </w:rPr>
        <w:t xml:space="preserve"> and influence to function today on daily basis.</w:t>
      </w:r>
      <w:r w:rsidRPr="00846697">
        <w:rPr>
          <w:rStyle w:val="apple-converted-space"/>
          <w:rFonts w:ascii="Arial" w:hAnsi="Arial" w:cs="Arial"/>
          <w:color w:val="000000"/>
          <w:sz w:val="22"/>
          <w:szCs w:val="22"/>
        </w:rPr>
        <w:t> </w:t>
      </w:r>
    </w:p>
    <w:p w14:paraId="3414B970" w14:textId="77777777" w:rsidR="00734EE7" w:rsidRPr="00846697" w:rsidRDefault="00734EE7" w:rsidP="00920AB8">
      <w:pPr>
        <w:pStyle w:val="NormalWeb"/>
        <w:spacing w:line="360" w:lineRule="auto"/>
        <w:rPr>
          <w:rFonts w:ascii="Arial" w:hAnsi="Arial" w:cs="Arial"/>
          <w:color w:val="000000"/>
          <w:sz w:val="22"/>
          <w:szCs w:val="22"/>
        </w:rPr>
      </w:pPr>
      <w:r w:rsidRPr="00920AB8">
        <w:rPr>
          <w:rFonts w:ascii="Arial" w:hAnsi="Arial" w:cs="Arial"/>
          <w:b/>
          <w:bCs/>
          <w:color w:val="000000"/>
          <w:sz w:val="22"/>
          <w:szCs w:val="22"/>
        </w:rPr>
        <w:t>Customer</w:t>
      </w:r>
      <w:r w:rsidRPr="00846697">
        <w:rPr>
          <w:rFonts w:ascii="Arial" w:hAnsi="Arial" w:cs="Arial"/>
          <w:color w:val="000000"/>
          <w:sz w:val="22"/>
          <w:szCs w:val="22"/>
        </w:rPr>
        <w:t>: Every business revolves around meeting the needs and desires of the customer. Thus, each marketing strategy is customer-oriented, focusing on understanding the needs of the customers and providing the best product that meets those needs, as well as providing excellent customer service.</w:t>
      </w:r>
      <w:r w:rsidRPr="00846697">
        <w:rPr>
          <w:rStyle w:val="apple-converted-space"/>
          <w:rFonts w:ascii="Arial" w:hAnsi="Arial" w:cs="Arial"/>
          <w:color w:val="000000"/>
          <w:sz w:val="22"/>
          <w:szCs w:val="22"/>
        </w:rPr>
        <w:t> </w:t>
      </w:r>
    </w:p>
    <w:p w14:paraId="1A1ADF19"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Employees are the most important component of a company and contribute significantly to its success. Employee quality is determined by the training and motivation sessions provided to them, as well as the opportunities for advancement provided to them. Training and development are critical in gaining a competitive advantage, particularly in marketing.</w:t>
      </w:r>
      <w:r w:rsidRPr="00846697">
        <w:rPr>
          <w:rStyle w:val="apple-converted-space"/>
          <w:rFonts w:ascii="Arial" w:hAnsi="Arial" w:cs="Arial"/>
          <w:color w:val="000000"/>
          <w:sz w:val="22"/>
          <w:szCs w:val="22"/>
        </w:rPr>
        <w:t> </w:t>
      </w:r>
    </w:p>
    <w:p w14:paraId="13ED7AA8" w14:textId="77777777" w:rsidR="00734EE7" w:rsidRPr="00846697" w:rsidRDefault="00734EE7" w:rsidP="00920AB8">
      <w:pPr>
        <w:pStyle w:val="NormalWeb"/>
        <w:spacing w:line="360" w:lineRule="auto"/>
        <w:rPr>
          <w:rFonts w:ascii="Arial" w:hAnsi="Arial" w:cs="Arial"/>
          <w:color w:val="000000"/>
          <w:sz w:val="22"/>
          <w:szCs w:val="22"/>
        </w:rPr>
      </w:pPr>
      <w:r w:rsidRPr="00920AB8">
        <w:rPr>
          <w:rFonts w:ascii="Arial" w:hAnsi="Arial" w:cs="Arial"/>
          <w:b/>
          <w:bCs/>
          <w:color w:val="000000"/>
          <w:sz w:val="22"/>
          <w:szCs w:val="22"/>
        </w:rPr>
        <w:t>Competitors</w:t>
      </w:r>
      <w:r w:rsidRPr="00846697">
        <w:rPr>
          <w:rFonts w:ascii="Arial" w:hAnsi="Arial" w:cs="Arial"/>
          <w:color w:val="000000"/>
          <w:sz w:val="22"/>
          <w:szCs w:val="22"/>
        </w:rPr>
        <w:t>: keeping a close eye on competitors allows a company to determine its marketing strategy based on market trends. Competitor analysis and monitoring are critical if a company wants to keep or improve its market position.</w:t>
      </w:r>
      <w:r w:rsidRPr="00846697">
        <w:rPr>
          <w:rStyle w:val="apple-converted-space"/>
          <w:rFonts w:ascii="Arial" w:hAnsi="Arial" w:cs="Arial"/>
          <w:color w:val="000000"/>
          <w:sz w:val="22"/>
          <w:szCs w:val="22"/>
        </w:rPr>
        <w:t> </w:t>
      </w:r>
    </w:p>
    <w:p w14:paraId="188737D4"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Suppliers are the people from whom the raw materials for a finished product are purchased, and they are thus vital to the organization. The actions of a supplier will have a direct impact on the business. For example, if a supplier provides poor service, time scales or product quality may be impacted. Raw material price increases will have an impact on an organization's marketing strategy and may even force price increases. To remain competitive and provide quality products to customers, it is critical to identify and select the best suppliers available in the market and maintain close relationships with them.</w:t>
      </w:r>
      <w:r w:rsidRPr="00846697">
        <w:rPr>
          <w:rStyle w:val="apple-converted-space"/>
          <w:rFonts w:ascii="Arial" w:hAnsi="Arial" w:cs="Arial"/>
          <w:color w:val="000000"/>
          <w:sz w:val="22"/>
          <w:szCs w:val="22"/>
        </w:rPr>
        <w:t> </w:t>
      </w:r>
    </w:p>
    <w:p w14:paraId="16758DB8"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Retailers and distributors are crucial to the success of marketing operations. Because they are in direct contact with customers, they can make suggestions about a product and service selection.</w:t>
      </w:r>
      <w:r w:rsidRPr="00846697">
        <w:rPr>
          <w:rStyle w:val="apple-converted-space"/>
          <w:rFonts w:ascii="Arial" w:hAnsi="Arial" w:cs="Arial"/>
          <w:color w:val="000000"/>
          <w:sz w:val="22"/>
          <w:szCs w:val="22"/>
        </w:rPr>
        <w:t> </w:t>
      </w:r>
    </w:p>
    <w:p w14:paraId="36CA8D2F" w14:textId="77777777" w:rsidR="00734EE7" w:rsidRPr="00846697" w:rsidRDefault="00734EE7" w:rsidP="00920AB8">
      <w:pPr>
        <w:pStyle w:val="NormalWeb"/>
        <w:spacing w:line="360" w:lineRule="auto"/>
        <w:rPr>
          <w:rFonts w:ascii="Arial" w:hAnsi="Arial" w:cs="Arial"/>
          <w:color w:val="000000"/>
          <w:sz w:val="22"/>
          <w:szCs w:val="22"/>
        </w:rPr>
      </w:pPr>
      <w:r w:rsidRPr="004B3CB0">
        <w:rPr>
          <w:rFonts w:ascii="Arial" w:hAnsi="Arial" w:cs="Arial"/>
          <w:b/>
          <w:bCs/>
          <w:color w:val="000000"/>
          <w:sz w:val="22"/>
          <w:szCs w:val="22"/>
        </w:rPr>
        <w:t>Shareholders</w:t>
      </w:r>
      <w:r w:rsidRPr="00846697">
        <w:rPr>
          <w:rFonts w:ascii="Arial" w:hAnsi="Arial" w:cs="Arial"/>
          <w:color w:val="000000"/>
          <w:sz w:val="22"/>
          <w:szCs w:val="22"/>
        </w:rPr>
        <w:t>: In addition to financial institutions, a public company can raise funds from its shareholders. As a result, every public company seeks to maximize the wealth of its shareholders. Thus, marketing activities should be undertaken with the goal of increasing shareholder returns and strengthening the company's financial position.</w:t>
      </w:r>
      <w:r w:rsidRPr="00846697">
        <w:rPr>
          <w:rStyle w:val="apple-converted-space"/>
          <w:rFonts w:ascii="Arial" w:hAnsi="Arial" w:cs="Arial"/>
          <w:color w:val="000000"/>
          <w:sz w:val="22"/>
          <w:szCs w:val="22"/>
        </w:rPr>
        <w:t> </w:t>
      </w:r>
    </w:p>
    <w:p w14:paraId="1397068A" w14:textId="4B570F89"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xml:space="preserve">The </w:t>
      </w:r>
      <w:proofErr w:type="gramStart"/>
      <w:r w:rsidRPr="00846697">
        <w:rPr>
          <w:rFonts w:ascii="Arial" w:hAnsi="Arial" w:cs="Arial"/>
          <w:color w:val="000000"/>
          <w:sz w:val="22"/>
          <w:szCs w:val="22"/>
        </w:rPr>
        <w:t>general public</w:t>
      </w:r>
      <w:proofErr w:type="gramEnd"/>
      <w:r w:rsidRPr="00846697">
        <w:rPr>
          <w:rFonts w:ascii="Arial" w:hAnsi="Arial" w:cs="Arial"/>
          <w:color w:val="000000"/>
          <w:sz w:val="22"/>
          <w:szCs w:val="22"/>
        </w:rPr>
        <w:t xml:space="preserve"> (Society): The company bears some social responsibility to the society in which it operates. As a result, all marketing activities should be designed to increase the welfare of </w:t>
      </w:r>
      <w:r w:rsidR="004B3CB0" w:rsidRPr="00846697">
        <w:rPr>
          <w:rFonts w:ascii="Arial" w:hAnsi="Arial" w:cs="Arial"/>
          <w:color w:val="000000"/>
          <w:sz w:val="22"/>
          <w:szCs w:val="22"/>
        </w:rPr>
        <w:t>society</w:t>
      </w:r>
      <w:r w:rsidRPr="00846697">
        <w:rPr>
          <w:rFonts w:ascii="Arial" w:hAnsi="Arial" w:cs="Arial"/>
          <w:color w:val="000000"/>
          <w:sz w:val="22"/>
          <w:szCs w:val="22"/>
        </w:rPr>
        <w:t>.</w:t>
      </w:r>
      <w:r w:rsidRPr="00846697">
        <w:rPr>
          <w:rStyle w:val="apple-converted-space"/>
          <w:rFonts w:ascii="Arial" w:hAnsi="Arial" w:cs="Arial"/>
          <w:color w:val="000000"/>
          <w:sz w:val="22"/>
          <w:szCs w:val="22"/>
        </w:rPr>
        <w:t> </w:t>
      </w:r>
    </w:p>
    <w:p w14:paraId="23E29408"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Government: Various government departments create policies such as pricing policies, credit policies, education policies, housing policies, and so on that have an impact on marketing strategies. A company must keep track of these policies and develop marketing programs by them.</w:t>
      </w:r>
      <w:r w:rsidRPr="00846697">
        <w:rPr>
          <w:rStyle w:val="apple-converted-space"/>
          <w:rFonts w:ascii="Arial" w:hAnsi="Arial" w:cs="Arial"/>
          <w:color w:val="000000"/>
          <w:sz w:val="22"/>
          <w:szCs w:val="22"/>
        </w:rPr>
        <w:t> </w:t>
      </w:r>
    </w:p>
    <w:p w14:paraId="4655BDB7"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lastRenderedPageBreak/>
        <w:t>Positive media attention can "make" a company (or its products), whereas negative media attention can "break" a company. Organizations must manage the media so that it promotes the</w:t>
      </w:r>
      <w:r w:rsidRPr="00846697">
        <w:rPr>
          <w:rStyle w:val="apple-converted-space"/>
          <w:rFonts w:ascii="Arial" w:hAnsi="Arial" w:cs="Arial"/>
          <w:color w:val="000000"/>
          <w:sz w:val="22"/>
          <w:szCs w:val="22"/>
        </w:rPr>
        <w:t> </w:t>
      </w:r>
    </w:p>
    <w:p w14:paraId="625BE1E8"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positive aspects of the organization while lessening the impact of a negative event on their reputation. Some organizations will even hire public relations (PR) consultants to help them manage a specific event or incident. Consumer television programs with a larger and more direct audience can also be produced.</w:t>
      </w:r>
      <w:r w:rsidRPr="00846697">
        <w:rPr>
          <w:rStyle w:val="apple-converted-space"/>
          <w:rFonts w:ascii="Arial" w:hAnsi="Arial" w:cs="Arial"/>
          <w:color w:val="000000"/>
          <w:sz w:val="22"/>
          <w:szCs w:val="22"/>
        </w:rPr>
        <w:t> </w:t>
      </w:r>
    </w:p>
    <w:p w14:paraId="79F6659B"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Benefits of social responsibility include:</w:t>
      </w:r>
      <w:r w:rsidRPr="00846697">
        <w:rPr>
          <w:rStyle w:val="apple-converted-space"/>
          <w:rFonts w:ascii="Arial" w:hAnsi="Arial" w:cs="Arial"/>
          <w:color w:val="000000"/>
          <w:sz w:val="22"/>
          <w:szCs w:val="22"/>
        </w:rPr>
        <w:t> </w:t>
      </w:r>
    </w:p>
    <w:p w14:paraId="7CA4F3D3"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Improved public image: something as simple as staff members volunteering an hour a week at a charity demonstrates that you're a brand that cares about others. - Increased brand awareness and recognition: if you're committed to ethical practices, word will spread.</w:t>
      </w:r>
      <w:r w:rsidRPr="00846697">
        <w:rPr>
          <w:rStyle w:val="apple-converted-space"/>
          <w:rFonts w:ascii="Arial" w:hAnsi="Arial" w:cs="Arial"/>
          <w:color w:val="000000"/>
          <w:sz w:val="22"/>
          <w:szCs w:val="22"/>
        </w:rPr>
        <w:t> </w:t>
      </w:r>
    </w:p>
    <w:p w14:paraId="5F2AE40E" w14:textId="369CCB13"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xml:space="preserve">- Cost-cutting measures include making small changes in </w:t>
      </w:r>
      <w:r w:rsidR="00430A2D" w:rsidRPr="00846697">
        <w:rPr>
          <w:rFonts w:ascii="Arial" w:hAnsi="Arial" w:cs="Arial"/>
          <w:color w:val="000000"/>
          <w:sz w:val="22"/>
          <w:szCs w:val="22"/>
        </w:rPr>
        <w:t>favour</w:t>
      </w:r>
      <w:r w:rsidRPr="00846697">
        <w:rPr>
          <w:rFonts w:ascii="Arial" w:hAnsi="Arial" w:cs="Arial"/>
          <w:color w:val="000000"/>
          <w:sz w:val="22"/>
          <w:szCs w:val="22"/>
        </w:rPr>
        <w:t xml:space="preserve"> of sustainability, such as using less packaging.</w:t>
      </w:r>
      <w:r w:rsidRPr="00846697">
        <w:rPr>
          <w:rStyle w:val="apple-converted-space"/>
          <w:rFonts w:ascii="Arial" w:hAnsi="Arial" w:cs="Arial"/>
          <w:color w:val="000000"/>
          <w:sz w:val="22"/>
          <w:szCs w:val="22"/>
        </w:rPr>
        <w:t> </w:t>
      </w:r>
    </w:p>
    <w:p w14:paraId="0B7BD76A"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A competitive advantage: you establish yourself as a company that is willing to go the extra mile.</w:t>
      </w:r>
      <w:r w:rsidRPr="00846697">
        <w:rPr>
          <w:rStyle w:val="apple-converted-space"/>
          <w:rFonts w:ascii="Arial" w:hAnsi="Arial" w:cs="Arial"/>
          <w:color w:val="000000"/>
          <w:sz w:val="22"/>
          <w:szCs w:val="22"/>
        </w:rPr>
        <w:t> </w:t>
      </w:r>
    </w:p>
    <w:p w14:paraId="2903A752"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Increased customer engagement: share it on your social media channels and make a story out of it. - Increased employee engagement: it's been proven that employees prefer to work for a company with a positive public image.</w:t>
      </w:r>
      <w:r w:rsidRPr="00846697">
        <w:rPr>
          <w:rStyle w:val="apple-converted-space"/>
          <w:rFonts w:ascii="Arial" w:hAnsi="Arial" w:cs="Arial"/>
          <w:color w:val="000000"/>
          <w:sz w:val="22"/>
          <w:szCs w:val="22"/>
        </w:rPr>
        <w:t> </w:t>
      </w:r>
    </w:p>
    <w:p w14:paraId="0C36B5E8"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Increased employee benefits: your workplace will be a more positive and productive environment.</w:t>
      </w:r>
      <w:r w:rsidRPr="00846697">
        <w:rPr>
          <w:rStyle w:val="apple-converted-space"/>
          <w:rFonts w:ascii="Arial" w:hAnsi="Arial" w:cs="Arial"/>
          <w:color w:val="000000"/>
          <w:sz w:val="22"/>
          <w:szCs w:val="22"/>
        </w:rPr>
        <w:t> </w:t>
      </w:r>
    </w:p>
    <w:p w14:paraId="29ED32D7"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Disadvantages of social responsibility include:</w:t>
      </w:r>
      <w:r w:rsidRPr="00846697">
        <w:rPr>
          <w:rStyle w:val="apple-converted-space"/>
          <w:rFonts w:ascii="Arial" w:hAnsi="Arial" w:cs="Arial"/>
          <w:color w:val="000000"/>
          <w:sz w:val="22"/>
          <w:szCs w:val="22"/>
        </w:rPr>
        <w:t> </w:t>
      </w:r>
    </w:p>
    <w:p w14:paraId="0BC4265E"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Increasing operational costs: this varies greatly depending on the type of CSR initiative.</w:t>
      </w:r>
      <w:r w:rsidRPr="00846697">
        <w:rPr>
          <w:rStyle w:val="apple-converted-space"/>
          <w:rFonts w:ascii="Arial" w:hAnsi="Arial" w:cs="Arial"/>
          <w:color w:val="000000"/>
          <w:sz w:val="22"/>
          <w:szCs w:val="22"/>
        </w:rPr>
        <w:t> </w:t>
      </w:r>
    </w:p>
    <w:p w14:paraId="7F00A9D4"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Disputes with stakeholders: clients will want to know about your initiatives.</w:t>
      </w:r>
      <w:r w:rsidRPr="00846697">
        <w:rPr>
          <w:rStyle w:val="apple-converted-space"/>
          <w:rFonts w:ascii="Arial" w:hAnsi="Arial" w:cs="Arial"/>
          <w:color w:val="000000"/>
          <w:sz w:val="22"/>
          <w:szCs w:val="22"/>
        </w:rPr>
        <w:t> </w:t>
      </w:r>
    </w:p>
    <w:p w14:paraId="5780275F"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Public image: this can put you at a disadvantage because it may affect your customer base.</w:t>
      </w:r>
      <w:r w:rsidRPr="00846697">
        <w:rPr>
          <w:rStyle w:val="apple-converted-space"/>
          <w:rFonts w:ascii="Arial" w:hAnsi="Arial" w:cs="Arial"/>
          <w:color w:val="000000"/>
          <w:sz w:val="22"/>
          <w:szCs w:val="22"/>
        </w:rPr>
        <w:t> </w:t>
      </w:r>
    </w:p>
    <w:p w14:paraId="6A733D01"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 Greater accountability: before investing, you must assess your operations.</w:t>
      </w:r>
      <w:r w:rsidRPr="00846697">
        <w:rPr>
          <w:rStyle w:val="apple-converted-space"/>
          <w:rFonts w:ascii="Arial" w:hAnsi="Arial" w:cs="Arial"/>
          <w:color w:val="000000"/>
          <w:sz w:val="22"/>
          <w:szCs w:val="22"/>
        </w:rPr>
        <w:t> </w:t>
      </w:r>
    </w:p>
    <w:p w14:paraId="61F832DE" w14:textId="3228BD63" w:rsidR="00734EE7" w:rsidRPr="00430A2D" w:rsidRDefault="00430A2D" w:rsidP="00920AB8">
      <w:pPr>
        <w:pStyle w:val="NormalWeb"/>
        <w:spacing w:line="360" w:lineRule="auto"/>
        <w:rPr>
          <w:rFonts w:ascii="Arial" w:hAnsi="Arial" w:cs="Arial"/>
          <w:b/>
          <w:bCs/>
          <w:color w:val="000000"/>
          <w:sz w:val="40"/>
          <w:szCs w:val="40"/>
        </w:rPr>
      </w:pPr>
      <w:r>
        <w:rPr>
          <w:rFonts w:ascii="Arial" w:hAnsi="Arial" w:cs="Arial"/>
          <w:b/>
          <w:bCs/>
          <w:color w:val="000000"/>
          <w:sz w:val="40"/>
          <w:szCs w:val="40"/>
        </w:rPr>
        <w:t xml:space="preserve">           </w:t>
      </w:r>
      <w:r w:rsidR="00734EE7" w:rsidRPr="00430A2D">
        <w:rPr>
          <w:rFonts w:ascii="Arial" w:hAnsi="Arial" w:cs="Arial"/>
          <w:b/>
          <w:bCs/>
          <w:color w:val="000000"/>
          <w:sz w:val="40"/>
          <w:szCs w:val="40"/>
        </w:rPr>
        <w:t>Development, Milestone, and Exit Plan</w:t>
      </w:r>
      <w:r w:rsidR="00734EE7" w:rsidRPr="00430A2D">
        <w:rPr>
          <w:rStyle w:val="apple-converted-space"/>
          <w:rFonts w:ascii="Arial" w:hAnsi="Arial" w:cs="Arial"/>
          <w:b/>
          <w:bCs/>
          <w:color w:val="000000"/>
          <w:sz w:val="40"/>
          <w:szCs w:val="40"/>
        </w:rPr>
        <w:t> </w:t>
      </w:r>
    </w:p>
    <w:p w14:paraId="09C450E2"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Understanding the growth of a start-up fashion business is critical to ensuring that the business is productive and operational from the start (Grose, 2021). Breaking down the development into sections and benchmarking each business achievement will demonstrate the company's progress.</w:t>
      </w:r>
      <w:r w:rsidRPr="00846697">
        <w:rPr>
          <w:rStyle w:val="apple-converted-space"/>
          <w:rFonts w:ascii="Arial" w:hAnsi="Arial" w:cs="Arial"/>
          <w:color w:val="000000"/>
          <w:sz w:val="22"/>
          <w:szCs w:val="22"/>
        </w:rPr>
        <w:t> </w:t>
      </w:r>
    </w:p>
    <w:p w14:paraId="4B5FA699"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For example, the development structure would start by researching the market. While secondary online research would provide heavy information, gaining primary data through visiting similar fashion businesses would confirm the strengths and weaknesses of what needs to be improved to create a successful business start-up (</w:t>
      </w:r>
      <w:proofErr w:type="spellStart"/>
      <w:r w:rsidRPr="00846697">
        <w:rPr>
          <w:rFonts w:ascii="Arial" w:hAnsi="Arial" w:cs="Arial"/>
          <w:color w:val="000000"/>
          <w:sz w:val="22"/>
          <w:szCs w:val="22"/>
        </w:rPr>
        <w:t>Cabigiosu</w:t>
      </w:r>
      <w:proofErr w:type="spellEnd"/>
      <w:r w:rsidRPr="00846697">
        <w:rPr>
          <w:rFonts w:ascii="Arial" w:hAnsi="Arial" w:cs="Arial"/>
          <w:color w:val="000000"/>
          <w:sz w:val="22"/>
          <w:szCs w:val="22"/>
        </w:rPr>
        <w:t>, 2020).</w:t>
      </w:r>
      <w:r w:rsidRPr="00846697">
        <w:rPr>
          <w:rStyle w:val="apple-converted-space"/>
          <w:rFonts w:ascii="Arial" w:hAnsi="Arial" w:cs="Arial"/>
          <w:color w:val="000000"/>
          <w:sz w:val="22"/>
          <w:szCs w:val="22"/>
        </w:rPr>
        <w:t> </w:t>
      </w:r>
    </w:p>
    <w:p w14:paraId="2F8713C6"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lastRenderedPageBreak/>
        <w:t xml:space="preserve">We also need to find a new technology that will help us increase productivity and product sales. What technology we already have is insufficient because it is used by every business. </w:t>
      </w:r>
      <w:proofErr w:type="gramStart"/>
      <w:r w:rsidRPr="00846697">
        <w:rPr>
          <w:rFonts w:ascii="Arial" w:hAnsi="Arial" w:cs="Arial"/>
          <w:color w:val="000000"/>
          <w:sz w:val="22"/>
          <w:szCs w:val="22"/>
        </w:rPr>
        <w:t>So</w:t>
      </w:r>
      <w:proofErr w:type="gramEnd"/>
      <w:r w:rsidRPr="00846697">
        <w:rPr>
          <w:rFonts w:ascii="Arial" w:hAnsi="Arial" w:cs="Arial"/>
          <w:color w:val="000000"/>
          <w:sz w:val="22"/>
          <w:szCs w:val="22"/>
        </w:rPr>
        <w:t xml:space="preserve"> we try to improve our technology and find new ones to help us have a better connection with our customers while also allowing the customers to have a better connection with the product.</w:t>
      </w:r>
      <w:r w:rsidRPr="00846697">
        <w:rPr>
          <w:rStyle w:val="apple-converted-space"/>
          <w:rFonts w:ascii="Arial" w:hAnsi="Arial" w:cs="Arial"/>
          <w:color w:val="000000"/>
          <w:sz w:val="22"/>
          <w:szCs w:val="22"/>
        </w:rPr>
        <w:t> </w:t>
      </w:r>
    </w:p>
    <w:p w14:paraId="6C0E64C0"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Improving our staff is another step for our business.</w:t>
      </w:r>
      <w:r w:rsidRPr="00846697">
        <w:rPr>
          <w:rStyle w:val="apple-converted-space"/>
          <w:rFonts w:ascii="Arial" w:hAnsi="Arial" w:cs="Arial"/>
          <w:color w:val="000000"/>
          <w:sz w:val="22"/>
          <w:szCs w:val="22"/>
        </w:rPr>
        <w:t> </w:t>
      </w:r>
    </w:p>
    <w:p w14:paraId="7F3C0113"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When it comes to increasing employee potential, the first thing that comes to mind is to facilitate a training program. Bringing them to a seminar or handing them a stack of modules to read, however, is insufficient. To get the most out of your training, consider taking a more creative, engaging, and, most importantly, interactive approach.</w:t>
      </w:r>
      <w:r w:rsidRPr="00846697">
        <w:rPr>
          <w:rStyle w:val="apple-converted-space"/>
          <w:rFonts w:ascii="Arial" w:hAnsi="Arial" w:cs="Arial"/>
          <w:color w:val="000000"/>
          <w:sz w:val="22"/>
          <w:szCs w:val="22"/>
        </w:rPr>
        <w:t> </w:t>
      </w:r>
    </w:p>
    <w:p w14:paraId="3C022253"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Although learning is a continuous process, weekly training sessions are not required. You can enable continuous learning experiences for your team and ensure consistent employee growth by releasing new</w:t>
      </w:r>
      <w:r w:rsidRPr="00846697">
        <w:rPr>
          <w:rStyle w:val="apple-converted-space"/>
          <w:rFonts w:ascii="Arial" w:hAnsi="Arial" w:cs="Arial"/>
          <w:color w:val="000000"/>
          <w:sz w:val="22"/>
          <w:szCs w:val="22"/>
        </w:rPr>
        <w:t> </w:t>
      </w:r>
    </w:p>
    <w:p w14:paraId="38EB9DB3"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and refreshed content regularly. Interactive training is also an excellent way to make your boring and monotonous learning initiatives more enjoyable. For example, you can make your learning materials more visually appealing by including surveys and allowing for discussion.</w:t>
      </w:r>
      <w:r w:rsidRPr="00846697">
        <w:rPr>
          <w:rStyle w:val="apple-converted-space"/>
          <w:rFonts w:ascii="Arial" w:hAnsi="Arial" w:cs="Arial"/>
          <w:color w:val="000000"/>
          <w:sz w:val="22"/>
          <w:szCs w:val="22"/>
        </w:rPr>
        <w:t> </w:t>
      </w:r>
    </w:p>
    <w:p w14:paraId="420DA3CF"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If you have employees who aren't performing as well as you would like, the first step is to investigate the issue. Could it be that you hired the incorrect person? They may also need more specialized training and experience.</w:t>
      </w:r>
      <w:r w:rsidRPr="00846697">
        <w:rPr>
          <w:rStyle w:val="apple-converted-space"/>
          <w:rFonts w:ascii="Arial" w:hAnsi="Arial" w:cs="Arial"/>
          <w:color w:val="000000"/>
          <w:sz w:val="22"/>
          <w:szCs w:val="22"/>
        </w:rPr>
        <w:t> </w:t>
      </w:r>
    </w:p>
    <w:p w14:paraId="2052167D" w14:textId="6F256A87" w:rsidR="00734EE7" w:rsidRPr="00430A2D" w:rsidRDefault="00430A2D" w:rsidP="00920AB8">
      <w:pPr>
        <w:pStyle w:val="NormalWeb"/>
        <w:spacing w:line="360" w:lineRule="auto"/>
        <w:rPr>
          <w:rFonts w:ascii="Arial" w:hAnsi="Arial" w:cs="Arial"/>
          <w:b/>
          <w:bCs/>
          <w:color w:val="000000"/>
          <w:sz w:val="40"/>
          <w:szCs w:val="40"/>
        </w:rPr>
      </w:pPr>
      <w:r>
        <w:rPr>
          <w:rFonts w:ascii="Arial" w:hAnsi="Arial" w:cs="Arial"/>
          <w:b/>
          <w:bCs/>
          <w:color w:val="000000"/>
          <w:sz w:val="40"/>
          <w:szCs w:val="40"/>
        </w:rPr>
        <w:t xml:space="preserve">                 </w:t>
      </w:r>
      <w:r w:rsidR="00734EE7" w:rsidRPr="00430A2D">
        <w:rPr>
          <w:rFonts w:ascii="Arial" w:hAnsi="Arial" w:cs="Arial"/>
          <w:b/>
          <w:bCs/>
          <w:color w:val="000000"/>
          <w:sz w:val="40"/>
          <w:szCs w:val="40"/>
        </w:rPr>
        <w:t>Management and Organization</w:t>
      </w:r>
      <w:r w:rsidR="00734EE7" w:rsidRPr="00430A2D">
        <w:rPr>
          <w:rStyle w:val="apple-converted-space"/>
          <w:rFonts w:ascii="Arial" w:hAnsi="Arial" w:cs="Arial"/>
          <w:b/>
          <w:bCs/>
          <w:color w:val="000000"/>
          <w:sz w:val="40"/>
          <w:szCs w:val="40"/>
        </w:rPr>
        <w:t> </w:t>
      </w:r>
    </w:p>
    <w:p w14:paraId="08358E88"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Fashion management is concerned with enhancing brand image and public awareness, as well as managing fashion product marketing, sales, and retail. This includes fashion company organization, planning, and promotion.</w:t>
      </w:r>
      <w:r w:rsidRPr="00846697">
        <w:rPr>
          <w:rStyle w:val="apple-converted-space"/>
          <w:rFonts w:ascii="Arial" w:hAnsi="Arial" w:cs="Arial"/>
          <w:color w:val="000000"/>
          <w:sz w:val="22"/>
          <w:szCs w:val="22"/>
        </w:rPr>
        <w:t> </w:t>
      </w:r>
    </w:p>
    <w:p w14:paraId="09A9B813"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Fashion Marketing and Management is the intersection of fashion and retail technology. If you are interested in the fashion industry and have a strong sales background, the Fashion and Marketing and Management program can help you get started.</w:t>
      </w:r>
      <w:r w:rsidRPr="00846697">
        <w:rPr>
          <w:rStyle w:val="apple-converted-space"/>
          <w:rFonts w:ascii="Arial" w:hAnsi="Arial" w:cs="Arial"/>
          <w:color w:val="000000"/>
          <w:sz w:val="22"/>
          <w:szCs w:val="22"/>
        </w:rPr>
        <w:t> </w:t>
      </w:r>
    </w:p>
    <w:p w14:paraId="4F075B03"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Why is fashion business management important?</w:t>
      </w:r>
      <w:r w:rsidRPr="00846697">
        <w:rPr>
          <w:rStyle w:val="apple-converted-space"/>
          <w:rFonts w:ascii="Arial" w:hAnsi="Arial" w:cs="Arial"/>
          <w:color w:val="000000"/>
          <w:sz w:val="22"/>
          <w:szCs w:val="22"/>
        </w:rPr>
        <w:t> </w:t>
      </w:r>
    </w:p>
    <w:p w14:paraId="683B5F13" w14:textId="77777777" w:rsidR="00734EE7" w:rsidRPr="00846697" w:rsidRDefault="00734EE7" w:rsidP="00920AB8">
      <w:pPr>
        <w:pStyle w:val="NormalWeb"/>
        <w:spacing w:line="360" w:lineRule="auto"/>
        <w:rPr>
          <w:rFonts w:ascii="Arial" w:hAnsi="Arial" w:cs="Arial"/>
          <w:color w:val="000000"/>
          <w:sz w:val="22"/>
          <w:szCs w:val="22"/>
        </w:rPr>
      </w:pPr>
      <w:r w:rsidRPr="00846697">
        <w:rPr>
          <w:rFonts w:ascii="Arial" w:hAnsi="Arial" w:cs="Arial"/>
          <w:color w:val="000000"/>
          <w:sz w:val="22"/>
          <w:szCs w:val="22"/>
        </w:rPr>
        <w:t>Agility is defined as the ability to respond quickly to economic and social challenges and current developments, to make informed management decisions that consider ethical, economic, social, and cultural implications, and to enable people to respond to practical challenges, solve problems, and use resources to prioritize analysis cost-effectively.</w:t>
      </w:r>
    </w:p>
    <w:p w14:paraId="6E077F59" w14:textId="77777777" w:rsidR="003F78CE" w:rsidRDefault="003F78CE" w:rsidP="003F78CE">
      <w:pPr>
        <w:tabs>
          <w:tab w:val="left" w:pos="2180"/>
        </w:tabs>
        <w:rPr>
          <w:rFonts w:ascii="Arial" w:hAnsi="Arial" w:cs="Arial"/>
          <w:b/>
          <w:bCs/>
          <w:color w:val="000000"/>
          <w:sz w:val="22"/>
          <w:szCs w:val="22"/>
        </w:rPr>
      </w:pPr>
    </w:p>
    <w:p w14:paraId="0B704784" w14:textId="04233AA7" w:rsidR="3E9CE0EE" w:rsidRDefault="3E9CE0EE" w:rsidP="3E9CE0EE">
      <w:pPr>
        <w:tabs>
          <w:tab w:val="left" w:pos="2180"/>
        </w:tabs>
        <w:rPr>
          <w:rFonts w:ascii="Arial" w:hAnsi="Arial" w:cs="Arial"/>
          <w:b/>
          <w:bCs/>
          <w:color w:val="000000" w:themeColor="text1"/>
          <w:sz w:val="22"/>
          <w:szCs w:val="22"/>
        </w:rPr>
      </w:pPr>
    </w:p>
    <w:p w14:paraId="2E195EF0" w14:textId="0FDAC9B9" w:rsidR="3E9CE0EE" w:rsidRDefault="3E9CE0EE" w:rsidP="3E9CE0EE">
      <w:pPr>
        <w:spacing w:after="160" w:line="256" w:lineRule="auto"/>
        <w:rPr>
          <w:rFonts w:ascii="Arial" w:eastAsia="Arial" w:hAnsi="Arial" w:cs="Arial"/>
          <w:b/>
          <w:bCs/>
          <w:sz w:val="48"/>
          <w:szCs w:val="48"/>
        </w:rPr>
      </w:pPr>
      <w:r w:rsidRPr="3E9CE0EE">
        <w:rPr>
          <w:rFonts w:ascii="Arial" w:eastAsia="Arial" w:hAnsi="Arial" w:cs="Arial"/>
          <w:b/>
          <w:bCs/>
          <w:sz w:val="48"/>
          <w:szCs w:val="48"/>
        </w:rPr>
        <w:lastRenderedPageBreak/>
        <w:t xml:space="preserve">                        SWOT Analyses</w:t>
      </w:r>
    </w:p>
    <w:p w14:paraId="223598BA" w14:textId="0E892B3B" w:rsidR="3E9CE0EE" w:rsidRDefault="3E9CE0EE" w:rsidP="3E9CE0EE">
      <w:pPr>
        <w:spacing w:after="160" w:line="256" w:lineRule="auto"/>
        <w:rPr>
          <w:rFonts w:ascii="Arial" w:eastAsia="Arial" w:hAnsi="Arial" w:cs="Arial"/>
          <w:b/>
          <w:bCs/>
          <w:sz w:val="22"/>
          <w:szCs w:val="22"/>
        </w:rPr>
      </w:pPr>
    </w:p>
    <w:p w14:paraId="2DC3B79F" w14:textId="425D2BB8" w:rsidR="3E9CE0EE" w:rsidRDefault="3E9CE0EE" w:rsidP="3E9CE0EE">
      <w:pPr>
        <w:spacing w:after="160" w:line="256" w:lineRule="auto"/>
        <w:rPr>
          <w:rFonts w:ascii="Arial" w:eastAsia="Arial" w:hAnsi="Arial" w:cs="Arial"/>
          <w:sz w:val="22"/>
          <w:szCs w:val="22"/>
        </w:rPr>
      </w:pPr>
      <w:r w:rsidRPr="3E9CE0EE">
        <w:rPr>
          <w:rFonts w:ascii="Arial" w:eastAsia="Arial" w:hAnsi="Arial" w:cs="Arial"/>
          <w:b/>
          <w:bCs/>
          <w:sz w:val="22"/>
          <w:szCs w:val="22"/>
        </w:rPr>
        <w:t xml:space="preserve"> Strengths</w:t>
      </w:r>
    </w:p>
    <w:p w14:paraId="3EB6CC01" w14:textId="61292E16" w:rsidR="3E9CE0EE" w:rsidRDefault="3E9CE0EE" w:rsidP="3E9CE0EE">
      <w:pPr>
        <w:spacing w:after="160" w:line="256" w:lineRule="auto"/>
        <w:rPr>
          <w:rFonts w:ascii="Arial" w:eastAsia="Arial" w:hAnsi="Arial" w:cs="Arial"/>
          <w:sz w:val="22"/>
          <w:szCs w:val="22"/>
        </w:rPr>
      </w:pPr>
      <w:r w:rsidRPr="3E9CE0EE">
        <w:rPr>
          <w:rFonts w:ascii="Arial" w:eastAsia="Arial" w:hAnsi="Arial" w:cs="Arial"/>
          <w:sz w:val="22"/>
          <w:szCs w:val="22"/>
          <w:u w:val="single"/>
        </w:rPr>
        <w:t>Powerful online channels</w:t>
      </w:r>
    </w:p>
    <w:p w14:paraId="4332F2C1" w14:textId="7FC03B96" w:rsidR="3E9CE0EE" w:rsidRDefault="3E9CE0EE" w:rsidP="3E9CE0EE">
      <w:pPr>
        <w:spacing w:after="160" w:line="256" w:lineRule="auto"/>
        <w:rPr>
          <w:rFonts w:ascii="Arial" w:eastAsia="Arial" w:hAnsi="Arial" w:cs="Arial"/>
          <w:sz w:val="22"/>
          <w:szCs w:val="22"/>
        </w:rPr>
      </w:pPr>
      <w:r w:rsidRPr="3E9CE0EE">
        <w:rPr>
          <w:rFonts w:ascii="Arial" w:eastAsia="Arial" w:hAnsi="Arial" w:cs="Arial"/>
          <w:sz w:val="22"/>
          <w:szCs w:val="22"/>
        </w:rPr>
        <w:t>Businesses that embrace the internet and use it more effectively have a huge advantage in the digital age. H&amp;M has a strong social media presence and a wide audience on various platforms that power e-commerce sales. H&amp;M's online sales account for 25-30% of total sales in mature regions and are expected to grow 25% annually. As a result, H&amp;M has an exceptionally strong online channel that connects the digital and physical worlds to provide customers with a better shopping experience.</w:t>
      </w:r>
    </w:p>
    <w:p w14:paraId="42F81752" w14:textId="134316D3" w:rsidR="3E9CE0EE" w:rsidRDefault="3E9CE0EE" w:rsidP="3E9CE0EE">
      <w:pPr>
        <w:spacing w:after="160" w:line="256" w:lineRule="auto"/>
        <w:rPr>
          <w:rFonts w:ascii="Arial" w:eastAsia="Arial" w:hAnsi="Arial" w:cs="Arial"/>
          <w:sz w:val="22"/>
          <w:szCs w:val="22"/>
        </w:rPr>
      </w:pPr>
    </w:p>
    <w:p w14:paraId="0B48B0FC" w14:textId="057E865F" w:rsidR="3E9CE0EE" w:rsidRDefault="3E9CE0EE" w:rsidP="3E9CE0EE">
      <w:pPr>
        <w:spacing w:after="160" w:line="256" w:lineRule="auto"/>
        <w:rPr>
          <w:rFonts w:ascii="Arial" w:eastAsia="Arial" w:hAnsi="Arial" w:cs="Arial"/>
          <w:sz w:val="22"/>
          <w:szCs w:val="22"/>
        </w:rPr>
      </w:pPr>
      <w:r w:rsidRPr="3E9CE0EE">
        <w:rPr>
          <w:rFonts w:ascii="Arial" w:eastAsia="Arial" w:hAnsi="Arial" w:cs="Arial"/>
          <w:b/>
          <w:bCs/>
          <w:sz w:val="22"/>
          <w:szCs w:val="22"/>
        </w:rPr>
        <w:t>Weaknesses</w:t>
      </w:r>
    </w:p>
    <w:p w14:paraId="5D5A7B86" w14:textId="68095F27" w:rsidR="3E9CE0EE" w:rsidRDefault="3E9CE0EE" w:rsidP="3E9CE0EE">
      <w:pPr>
        <w:spacing w:after="160" w:line="256" w:lineRule="auto"/>
        <w:rPr>
          <w:rFonts w:ascii="Arial" w:eastAsia="Arial" w:hAnsi="Arial" w:cs="Arial"/>
          <w:sz w:val="22"/>
          <w:szCs w:val="22"/>
        </w:rPr>
      </w:pPr>
      <w:r w:rsidRPr="3E9CE0EE">
        <w:rPr>
          <w:rFonts w:ascii="Arial" w:eastAsia="Arial" w:hAnsi="Arial" w:cs="Arial"/>
          <w:sz w:val="22"/>
          <w:szCs w:val="22"/>
          <w:u w:val="single"/>
        </w:rPr>
        <w:t>The product of controversy</w:t>
      </w:r>
    </w:p>
    <w:p w14:paraId="0C7B3CDB" w14:textId="479C4BDF" w:rsidR="3E9CE0EE" w:rsidRDefault="3E9CE0EE" w:rsidP="3E9CE0EE">
      <w:pPr>
        <w:spacing w:after="160" w:line="256" w:lineRule="auto"/>
        <w:rPr>
          <w:rFonts w:ascii="Arial" w:eastAsia="Arial" w:hAnsi="Arial" w:cs="Arial"/>
          <w:sz w:val="22"/>
          <w:szCs w:val="22"/>
        </w:rPr>
      </w:pPr>
      <w:r w:rsidRPr="3E9CE0EE">
        <w:rPr>
          <w:rFonts w:ascii="Arial" w:eastAsia="Arial" w:hAnsi="Arial" w:cs="Arial"/>
          <w:sz w:val="22"/>
          <w:szCs w:val="22"/>
        </w:rPr>
        <w:t>A Swedish government agency has launched an investigation into H&amp;M following media reports claiming that the fashion brand practices racism in its stores.</w:t>
      </w:r>
    </w:p>
    <w:p w14:paraId="6ECBCA28" w14:textId="56BAD95C" w:rsidR="3E9CE0EE" w:rsidRDefault="3E9CE0EE" w:rsidP="3E9CE0EE">
      <w:pPr>
        <w:spacing w:after="160" w:line="256" w:lineRule="auto"/>
        <w:rPr>
          <w:rFonts w:ascii="Arial" w:eastAsia="Arial" w:hAnsi="Arial" w:cs="Arial"/>
          <w:sz w:val="22"/>
          <w:szCs w:val="22"/>
        </w:rPr>
      </w:pPr>
      <w:r w:rsidRPr="3E9CE0EE">
        <w:rPr>
          <w:rFonts w:ascii="Arial" w:eastAsia="Arial" w:hAnsi="Arial" w:cs="Arial"/>
          <w:sz w:val="22"/>
          <w:szCs w:val="22"/>
        </w:rPr>
        <w:t>According to an Aftonbladet article, after a Swedish newspaper published a video that appeared to show H&amp;M customers acting in a racially discriminatory manner, Aftonbladet advised the Swedish Ombudsman to investigate H&amp;M in connection with the alleged links of the fast-fashion giant with a racist organization. You should investigate bias in your relationship.</w:t>
      </w:r>
    </w:p>
    <w:p w14:paraId="12EBA5B7" w14:textId="2EBA42B7" w:rsidR="3E9CE0EE" w:rsidRDefault="3E9CE0EE" w:rsidP="3E9CE0EE">
      <w:pPr>
        <w:spacing w:after="160" w:line="256" w:lineRule="auto"/>
        <w:rPr>
          <w:rFonts w:ascii="Arial" w:eastAsia="Arial" w:hAnsi="Arial" w:cs="Arial"/>
          <w:sz w:val="22"/>
          <w:szCs w:val="22"/>
        </w:rPr>
      </w:pPr>
    </w:p>
    <w:p w14:paraId="79C42988" w14:textId="77A3E60C" w:rsidR="3E9CE0EE" w:rsidRDefault="3E9CE0EE" w:rsidP="3E9CE0EE">
      <w:pPr>
        <w:spacing w:after="160" w:line="256" w:lineRule="auto"/>
        <w:rPr>
          <w:rFonts w:ascii="Arial" w:eastAsia="Arial" w:hAnsi="Arial" w:cs="Arial"/>
          <w:sz w:val="22"/>
          <w:szCs w:val="22"/>
        </w:rPr>
      </w:pPr>
      <w:r w:rsidRPr="3E9CE0EE">
        <w:rPr>
          <w:rFonts w:ascii="Arial" w:eastAsia="Arial" w:hAnsi="Arial" w:cs="Arial"/>
          <w:b/>
          <w:bCs/>
          <w:sz w:val="22"/>
          <w:szCs w:val="22"/>
        </w:rPr>
        <w:t>Opportunities</w:t>
      </w:r>
    </w:p>
    <w:p w14:paraId="0B9C112C" w14:textId="351EDF44" w:rsidR="3E9CE0EE" w:rsidRDefault="3E9CE0EE" w:rsidP="3E9CE0EE">
      <w:pPr>
        <w:spacing w:after="160" w:line="256" w:lineRule="auto"/>
        <w:rPr>
          <w:rFonts w:ascii="Arial" w:eastAsia="Arial" w:hAnsi="Arial" w:cs="Arial"/>
          <w:sz w:val="22"/>
          <w:szCs w:val="22"/>
        </w:rPr>
      </w:pPr>
      <w:r w:rsidRPr="3E9CE0EE">
        <w:rPr>
          <w:rFonts w:ascii="Arial" w:eastAsia="Arial" w:hAnsi="Arial" w:cs="Arial"/>
          <w:sz w:val="22"/>
          <w:szCs w:val="22"/>
          <w:u w:val="single"/>
        </w:rPr>
        <w:t>Emerging markets should be a priority</w:t>
      </w:r>
    </w:p>
    <w:p w14:paraId="686F44DF" w14:textId="7292C1C9" w:rsidR="3E9CE0EE" w:rsidRDefault="3E9CE0EE" w:rsidP="3E9CE0EE">
      <w:pPr>
        <w:spacing w:after="160" w:line="256" w:lineRule="auto"/>
        <w:rPr>
          <w:rFonts w:ascii="Arial" w:eastAsia="Arial" w:hAnsi="Arial" w:cs="Arial"/>
          <w:sz w:val="22"/>
          <w:szCs w:val="22"/>
        </w:rPr>
      </w:pPr>
      <w:r w:rsidRPr="3E9CE0EE">
        <w:rPr>
          <w:rFonts w:ascii="Arial" w:eastAsia="Arial" w:hAnsi="Arial" w:cs="Arial"/>
          <w:sz w:val="22"/>
          <w:szCs w:val="22"/>
        </w:rPr>
        <w:t>Rising middle-class revenue in emerging markets from Asia to Africa is one of the biggest growth opportunities for fashion retailers such as H&amp;M.</w:t>
      </w:r>
    </w:p>
    <w:p w14:paraId="3564B5E4" w14:textId="220C24A1" w:rsidR="3E9CE0EE" w:rsidRDefault="3E9CE0EE" w:rsidP="3E9CE0EE">
      <w:pPr>
        <w:spacing w:after="160" w:line="256" w:lineRule="auto"/>
        <w:rPr>
          <w:rFonts w:ascii="Arial" w:eastAsia="Arial" w:hAnsi="Arial" w:cs="Arial"/>
          <w:sz w:val="22"/>
          <w:szCs w:val="22"/>
        </w:rPr>
      </w:pPr>
      <w:r w:rsidRPr="3E9CE0EE">
        <w:rPr>
          <w:rFonts w:ascii="Arial" w:eastAsia="Arial" w:hAnsi="Arial" w:cs="Arial"/>
          <w:sz w:val="22"/>
          <w:szCs w:val="22"/>
        </w:rPr>
        <w:t>Some countries are not yet affected by the brand, although they already operate in many places.</w:t>
      </w:r>
    </w:p>
    <w:p w14:paraId="3C42DDD8" w14:textId="65BB4635" w:rsidR="3E9CE0EE" w:rsidRDefault="3E9CE0EE" w:rsidP="3E9CE0EE">
      <w:pPr>
        <w:spacing w:after="160" w:line="256" w:lineRule="auto"/>
        <w:rPr>
          <w:rFonts w:ascii="Arial" w:eastAsia="Arial" w:hAnsi="Arial" w:cs="Arial"/>
          <w:sz w:val="22"/>
          <w:szCs w:val="22"/>
        </w:rPr>
      </w:pPr>
      <w:r w:rsidRPr="3E9CE0EE">
        <w:rPr>
          <w:rFonts w:ascii="Arial" w:eastAsia="Arial" w:hAnsi="Arial" w:cs="Arial"/>
          <w:sz w:val="22"/>
          <w:szCs w:val="22"/>
        </w:rPr>
        <w:t>This allows H&amp;M to maximize its sales and customer base by expanding into these markets.</w:t>
      </w:r>
    </w:p>
    <w:p w14:paraId="5B44BADB" w14:textId="0DAA6921" w:rsidR="3E9CE0EE" w:rsidRDefault="3E9CE0EE" w:rsidP="3E9CE0EE">
      <w:pPr>
        <w:spacing w:after="160" w:line="256" w:lineRule="auto"/>
        <w:rPr>
          <w:rFonts w:ascii="Arial" w:eastAsia="Arial" w:hAnsi="Arial" w:cs="Arial"/>
          <w:sz w:val="22"/>
          <w:szCs w:val="22"/>
        </w:rPr>
      </w:pPr>
    </w:p>
    <w:p w14:paraId="393170E2" w14:textId="020F6D3E" w:rsidR="3E9CE0EE" w:rsidRDefault="3E9CE0EE" w:rsidP="3E9CE0EE">
      <w:pPr>
        <w:spacing w:after="160" w:line="256" w:lineRule="auto"/>
        <w:rPr>
          <w:rFonts w:ascii="Arial" w:eastAsia="Arial" w:hAnsi="Arial" w:cs="Arial"/>
          <w:sz w:val="22"/>
          <w:szCs w:val="22"/>
        </w:rPr>
      </w:pPr>
      <w:r w:rsidRPr="3E9CE0EE">
        <w:rPr>
          <w:rFonts w:ascii="Arial" w:eastAsia="Arial" w:hAnsi="Arial" w:cs="Arial"/>
          <w:b/>
          <w:bCs/>
          <w:sz w:val="22"/>
          <w:szCs w:val="22"/>
        </w:rPr>
        <w:t>Threats</w:t>
      </w:r>
    </w:p>
    <w:p w14:paraId="272B636B" w14:textId="2B20A8B7" w:rsidR="3E9CE0EE" w:rsidRDefault="3E9CE0EE" w:rsidP="3E9CE0EE">
      <w:pPr>
        <w:spacing w:after="160" w:line="256" w:lineRule="auto"/>
        <w:rPr>
          <w:rFonts w:ascii="Arial" w:eastAsia="Arial" w:hAnsi="Arial" w:cs="Arial"/>
          <w:sz w:val="22"/>
          <w:szCs w:val="22"/>
        </w:rPr>
      </w:pPr>
      <w:r w:rsidRPr="3E9CE0EE">
        <w:rPr>
          <w:rFonts w:ascii="Arial" w:eastAsia="Arial" w:hAnsi="Arial" w:cs="Arial"/>
          <w:sz w:val="22"/>
          <w:szCs w:val="22"/>
          <w:u w:val="single"/>
        </w:rPr>
        <w:t>Intense Competition</w:t>
      </w:r>
    </w:p>
    <w:p w14:paraId="0A253A5D" w14:textId="04CD1ACD" w:rsidR="3E9CE0EE" w:rsidRDefault="3E9CE0EE" w:rsidP="3E9CE0EE">
      <w:pPr>
        <w:spacing w:after="160" w:line="256" w:lineRule="auto"/>
        <w:rPr>
          <w:rFonts w:ascii="Arial" w:eastAsia="Arial" w:hAnsi="Arial" w:cs="Arial"/>
          <w:sz w:val="22"/>
          <w:szCs w:val="22"/>
        </w:rPr>
      </w:pPr>
      <w:r w:rsidRPr="3E9CE0EE">
        <w:rPr>
          <w:rFonts w:ascii="Arial" w:eastAsia="Arial" w:hAnsi="Arial" w:cs="Arial"/>
          <w:sz w:val="22"/>
          <w:szCs w:val="22"/>
        </w:rPr>
        <w:t>Like Zara and Macy's, H&amp;M competes with companies such as Boohoo, Gap, and Macy's.</w:t>
      </w:r>
    </w:p>
    <w:p w14:paraId="2DB5FA26" w14:textId="3AA1FEC4"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H&amp;M’s competitors are all struggling to gain market share and reduce consumer demand for their products. In addition, these companies are located close to factories and points of sale, which gives them an advantage over H&amp;M.</w:t>
      </w:r>
    </w:p>
    <w:p w14:paraId="2C7A62B7" w14:textId="1114F5B0" w:rsidR="3E9CE0EE" w:rsidRDefault="3E9CE0EE" w:rsidP="3E9CE0EE">
      <w:pPr>
        <w:spacing w:after="160" w:line="256" w:lineRule="auto"/>
        <w:rPr>
          <w:rFonts w:ascii="Arial" w:eastAsia="Arial" w:hAnsi="Arial" w:cs="Arial"/>
          <w:sz w:val="22"/>
          <w:szCs w:val="22"/>
        </w:rPr>
      </w:pPr>
    </w:p>
    <w:p w14:paraId="640B4D05" w14:textId="421C559A" w:rsidR="3E9CE0EE" w:rsidRDefault="3E9CE0EE" w:rsidP="3E9CE0EE">
      <w:pPr>
        <w:spacing w:after="160" w:line="256" w:lineRule="auto"/>
        <w:rPr>
          <w:rFonts w:ascii="Arial" w:eastAsia="Arial" w:hAnsi="Arial" w:cs="Arial"/>
          <w:sz w:val="48"/>
          <w:szCs w:val="48"/>
        </w:rPr>
      </w:pPr>
      <w:r w:rsidRPr="3E9CE0EE">
        <w:rPr>
          <w:rFonts w:ascii="Arial" w:eastAsia="Arial" w:hAnsi="Arial" w:cs="Arial"/>
          <w:b/>
          <w:bCs/>
          <w:sz w:val="48"/>
          <w:szCs w:val="48"/>
        </w:rPr>
        <w:t xml:space="preserve">                         PESTLE Analysis</w:t>
      </w:r>
    </w:p>
    <w:p w14:paraId="38ACFD3A" w14:textId="2C3119D7" w:rsidR="3E9CE0EE" w:rsidRDefault="3E9CE0EE" w:rsidP="3E9CE0EE">
      <w:pPr>
        <w:spacing w:after="160" w:line="256" w:lineRule="auto"/>
        <w:rPr>
          <w:rFonts w:ascii="Arial" w:eastAsia="Arial" w:hAnsi="Arial" w:cs="Arial"/>
          <w:b/>
          <w:bCs/>
          <w:sz w:val="22"/>
          <w:szCs w:val="22"/>
        </w:rPr>
      </w:pPr>
    </w:p>
    <w:p w14:paraId="4C9F4A66" w14:textId="63779357" w:rsidR="3E9CE0EE" w:rsidRDefault="3E9CE0EE" w:rsidP="3E9CE0EE">
      <w:pPr>
        <w:spacing w:after="160" w:line="256" w:lineRule="auto"/>
        <w:rPr>
          <w:rFonts w:ascii="Arial" w:eastAsia="Arial" w:hAnsi="Arial" w:cs="Arial"/>
          <w:b/>
          <w:bCs/>
          <w:sz w:val="22"/>
          <w:szCs w:val="22"/>
        </w:rPr>
      </w:pPr>
      <w:r w:rsidRPr="3E9CE0EE">
        <w:rPr>
          <w:rFonts w:ascii="Arial" w:eastAsia="Arial" w:hAnsi="Arial" w:cs="Arial"/>
          <w:b/>
          <w:bCs/>
          <w:sz w:val="22"/>
          <w:szCs w:val="22"/>
        </w:rPr>
        <w:t>Political Factors</w:t>
      </w:r>
    </w:p>
    <w:p w14:paraId="3E171580" w14:textId="5C3990EA"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Fashion brands and the fashion industry are influenced by politicians and political figures.</w:t>
      </w:r>
    </w:p>
    <w:p w14:paraId="6D8142F4" w14:textId="429E1833" w:rsidR="3E9CE0EE" w:rsidRDefault="3E9CE0EE" w:rsidP="3E9CE0EE">
      <w:pPr>
        <w:spacing w:line="360" w:lineRule="auto"/>
        <w:rPr>
          <w:rFonts w:ascii="Arial" w:eastAsia="Arial" w:hAnsi="Arial" w:cs="Arial"/>
          <w:sz w:val="22"/>
          <w:szCs w:val="22"/>
        </w:rPr>
      </w:pPr>
      <w:r w:rsidRPr="3E9CE0EE">
        <w:rPr>
          <w:rFonts w:ascii="Arial" w:eastAsia="Arial" w:hAnsi="Arial" w:cs="Arial"/>
        </w:rPr>
        <w:lastRenderedPageBreak/>
        <w:t>Whether First Ladies of the United States (Melania Trump or Michelle Obama) or Prime Ministers of foreign countries (Theresa May), millions of people value such names.</w:t>
      </w:r>
    </w:p>
    <w:p w14:paraId="6A1C1405" w14:textId="47C9BFD8" w:rsidR="3E9CE0EE" w:rsidRDefault="3E9CE0EE" w:rsidP="3E9CE0EE">
      <w:pPr>
        <w:spacing w:line="360" w:lineRule="auto"/>
        <w:rPr>
          <w:rFonts w:ascii="Arial" w:eastAsia="Arial" w:hAnsi="Arial" w:cs="Arial"/>
          <w:sz w:val="22"/>
          <w:szCs w:val="22"/>
        </w:rPr>
      </w:pPr>
      <w:r w:rsidRPr="3E9CE0EE">
        <w:rPr>
          <w:rFonts w:ascii="Arial" w:eastAsia="Arial" w:hAnsi="Arial" w:cs="Arial"/>
        </w:rPr>
        <w:t>In this way, their clothing communicates a symbolic message as well as being clothing.</w:t>
      </w:r>
    </w:p>
    <w:p w14:paraId="4BC7182A" w14:textId="1FB98992" w:rsidR="3E9CE0EE" w:rsidRDefault="3E9CE0EE" w:rsidP="3E9CE0EE">
      <w:pPr>
        <w:spacing w:line="360" w:lineRule="auto"/>
        <w:rPr>
          <w:rFonts w:ascii="Arial" w:eastAsia="Arial" w:hAnsi="Arial" w:cs="Arial"/>
        </w:rPr>
      </w:pPr>
    </w:p>
    <w:p w14:paraId="25F03A6A" w14:textId="3BF83D26" w:rsidR="3E9CE0EE" w:rsidRDefault="3E9CE0EE" w:rsidP="3E9CE0EE">
      <w:pPr>
        <w:spacing w:after="160" w:line="256" w:lineRule="auto"/>
        <w:rPr>
          <w:rFonts w:ascii="Arial" w:eastAsia="Arial" w:hAnsi="Arial" w:cs="Arial"/>
          <w:sz w:val="22"/>
          <w:szCs w:val="22"/>
        </w:rPr>
      </w:pPr>
      <w:r w:rsidRPr="3E9CE0EE">
        <w:rPr>
          <w:rFonts w:ascii="Arial" w:eastAsia="Arial" w:hAnsi="Arial" w:cs="Arial"/>
          <w:b/>
          <w:bCs/>
          <w:sz w:val="22"/>
          <w:szCs w:val="22"/>
        </w:rPr>
        <w:t>Economic Factors</w:t>
      </w:r>
    </w:p>
    <w:p w14:paraId="09851AE4" w14:textId="7A7CFDDD" w:rsidR="3E9CE0EE" w:rsidRDefault="3E9CE0EE" w:rsidP="3E9CE0EE">
      <w:pPr>
        <w:spacing w:line="360" w:lineRule="auto"/>
        <w:rPr>
          <w:rFonts w:ascii="Arial" w:eastAsia="Arial" w:hAnsi="Arial" w:cs="Arial"/>
          <w:sz w:val="22"/>
          <w:szCs w:val="22"/>
        </w:rPr>
      </w:pPr>
      <w:r w:rsidRPr="3E9CE0EE">
        <w:rPr>
          <w:rFonts w:ascii="Arial" w:eastAsia="Arial" w:hAnsi="Arial" w:cs="Arial"/>
        </w:rPr>
        <w:t>The middle or lower middle class with limited resources prefer to rent clothing or jewellery, formal or not. As we all know, the fashion industry is seasonal and constantly changing. If you buy such fashion items in perpetuity, you must accept additional storage space charges. So, such clothing rental services are cheaper and affordable, they meet your needs, and you do not need to pay any extra for them.</w:t>
      </w:r>
    </w:p>
    <w:p w14:paraId="580074C0" w14:textId="74B07CF2" w:rsidR="3E9CE0EE" w:rsidRDefault="3E9CE0EE" w:rsidP="3E9CE0EE">
      <w:pPr>
        <w:spacing w:after="160" w:line="360" w:lineRule="auto"/>
        <w:rPr>
          <w:rFonts w:ascii="Arial" w:eastAsia="Arial" w:hAnsi="Arial" w:cs="Arial"/>
          <w:sz w:val="22"/>
          <w:szCs w:val="22"/>
        </w:rPr>
      </w:pPr>
    </w:p>
    <w:p w14:paraId="0DA25DAA" w14:textId="003D62E4" w:rsidR="3E9CE0EE" w:rsidRDefault="3E9CE0EE" w:rsidP="3E9CE0EE">
      <w:pPr>
        <w:spacing w:after="160" w:line="256" w:lineRule="auto"/>
        <w:rPr>
          <w:rFonts w:ascii="Arial" w:eastAsia="Arial" w:hAnsi="Arial" w:cs="Arial"/>
          <w:sz w:val="22"/>
          <w:szCs w:val="22"/>
        </w:rPr>
      </w:pPr>
      <w:r w:rsidRPr="3E9CE0EE">
        <w:rPr>
          <w:rFonts w:ascii="Arial" w:eastAsia="Arial" w:hAnsi="Arial" w:cs="Arial"/>
          <w:b/>
          <w:bCs/>
          <w:sz w:val="22"/>
          <w:szCs w:val="22"/>
        </w:rPr>
        <w:t>Social Factors</w:t>
      </w:r>
    </w:p>
    <w:p w14:paraId="2CE6A8D2" w14:textId="1F7AB802"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No rule says you must look unique to wear fashion. You can keep it simple and sober, depending on the situation. When attending a job interview, a person usually dresses in formal attire. Casual wear also includes semi-formal and casual clothes worn by office workers with comfortable shoes. However, people usually disregard it or do not consider it seriously as a trend.</w:t>
      </w:r>
    </w:p>
    <w:p w14:paraId="2C89533F" w14:textId="0F5675A8" w:rsidR="3E9CE0EE" w:rsidRDefault="3E9CE0EE" w:rsidP="3E9CE0EE">
      <w:pPr>
        <w:spacing w:after="160" w:line="256" w:lineRule="auto"/>
        <w:rPr>
          <w:rFonts w:ascii="Arial" w:eastAsia="Arial" w:hAnsi="Arial" w:cs="Arial"/>
          <w:sz w:val="22"/>
          <w:szCs w:val="22"/>
        </w:rPr>
      </w:pPr>
    </w:p>
    <w:p w14:paraId="52971556" w14:textId="0CFD1957" w:rsidR="3E9CE0EE" w:rsidRDefault="3E9CE0EE" w:rsidP="3E9CE0EE">
      <w:pPr>
        <w:spacing w:after="160" w:line="256" w:lineRule="auto"/>
        <w:rPr>
          <w:rFonts w:ascii="Arial" w:eastAsia="Arial" w:hAnsi="Arial" w:cs="Arial"/>
          <w:sz w:val="22"/>
          <w:szCs w:val="22"/>
        </w:rPr>
      </w:pPr>
      <w:r w:rsidRPr="3E9CE0EE">
        <w:rPr>
          <w:rFonts w:ascii="Arial" w:eastAsia="Arial" w:hAnsi="Arial" w:cs="Arial"/>
          <w:b/>
          <w:bCs/>
          <w:sz w:val="22"/>
          <w:szCs w:val="22"/>
        </w:rPr>
        <w:t>Technological Factors</w:t>
      </w:r>
    </w:p>
    <w:p w14:paraId="56F8A34F" w14:textId="4DCFDAEE"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The internet makes it easy for you to do business online. Sophia Amoroso started collecting old fashion and vintage clothing a few years ago, then she opened her online store and sold her collection on eBay for a reasonable profit. In 2018, the net worth exceeded £300 million.</w:t>
      </w:r>
    </w:p>
    <w:p w14:paraId="6B638391" w14:textId="270A8C14" w:rsidR="3E9CE0EE" w:rsidRDefault="3E9CE0EE" w:rsidP="3E9CE0EE">
      <w:pPr>
        <w:spacing w:after="160" w:line="256" w:lineRule="auto"/>
        <w:rPr>
          <w:rFonts w:ascii="Arial" w:eastAsia="Arial" w:hAnsi="Arial" w:cs="Arial"/>
          <w:sz w:val="22"/>
          <w:szCs w:val="22"/>
        </w:rPr>
      </w:pPr>
    </w:p>
    <w:p w14:paraId="55119C3E" w14:textId="658A2A6A"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We have come across fashion show TV shows where analysts and designers talk about the future of the fashion industry and highlight their latest designs and products. There are business shows where they talk about new investors and young talented start-ups in the fashion industry and what their future will look like.</w:t>
      </w:r>
    </w:p>
    <w:p w14:paraId="009A9D5B" w14:textId="03BF7F28"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The application of technology can benefit designers and customers alike by helping them to accomplish their goals. Design companies are finding new ways to make money through creativity.</w:t>
      </w:r>
    </w:p>
    <w:p w14:paraId="0909429A" w14:textId="5E52808D" w:rsidR="3E9CE0EE" w:rsidRDefault="3E9CE0EE" w:rsidP="3E9CE0EE">
      <w:pPr>
        <w:spacing w:after="160" w:line="256" w:lineRule="auto"/>
        <w:rPr>
          <w:rFonts w:ascii="Arial" w:eastAsia="Arial" w:hAnsi="Arial" w:cs="Arial"/>
          <w:sz w:val="22"/>
          <w:szCs w:val="22"/>
        </w:rPr>
      </w:pPr>
    </w:p>
    <w:p w14:paraId="5B737FBE" w14:textId="4013D41D" w:rsidR="3E9CE0EE" w:rsidRDefault="3E9CE0EE" w:rsidP="3E9CE0EE">
      <w:pPr>
        <w:spacing w:after="160" w:line="256" w:lineRule="auto"/>
        <w:rPr>
          <w:rFonts w:ascii="Arial" w:eastAsia="Arial" w:hAnsi="Arial" w:cs="Arial"/>
          <w:sz w:val="22"/>
          <w:szCs w:val="22"/>
        </w:rPr>
      </w:pPr>
      <w:r w:rsidRPr="3E9CE0EE">
        <w:rPr>
          <w:rFonts w:ascii="Arial" w:eastAsia="Arial" w:hAnsi="Arial" w:cs="Arial"/>
          <w:b/>
          <w:bCs/>
          <w:sz w:val="22"/>
          <w:szCs w:val="22"/>
        </w:rPr>
        <w:t>Legal Factors</w:t>
      </w:r>
    </w:p>
    <w:p w14:paraId="63A0B8E5" w14:textId="5FA4B8D0"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As a result of outsourcing its work to other Asian countries in search of cheap labour, the image of the brand and the country's laws begin to change.</w:t>
      </w:r>
    </w:p>
    <w:p w14:paraId="3372C9ED" w14:textId="30B23E8E"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Foreign outsourcing corrupts an economy and reduces capital opportunities at home.</w:t>
      </w:r>
    </w:p>
    <w:p w14:paraId="1F0913E8" w14:textId="3D4937C8"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Thus, some people boycott products produced by brands that outsource production overseas.</w:t>
      </w:r>
    </w:p>
    <w:p w14:paraId="7E17FDB0" w14:textId="31B4284C" w:rsidR="3E9CE0EE" w:rsidRDefault="3E9CE0EE" w:rsidP="3E9CE0EE">
      <w:pPr>
        <w:spacing w:after="160" w:line="256" w:lineRule="auto"/>
        <w:rPr>
          <w:rFonts w:ascii="Arial" w:eastAsia="Arial" w:hAnsi="Arial" w:cs="Arial"/>
          <w:sz w:val="22"/>
          <w:szCs w:val="22"/>
        </w:rPr>
      </w:pPr>
    </w:p>
    <w:p w14:paraId="64077C90" w14:textId="5896CCC7" w:rsidR="3E9CE0EE" w:rsidRDefault="3E9CE0EE" w:rsidP="3E9CE0EE">
      <w:pPr>
        <w:spacing w:after="160" w:line="256" w:lineRule="auto"/>
        <w:rPr>
          <w:rFonts w:ascii="Arial" w:eastAsia="Arial" w:hAnsi="Arial" w:cs="Arial"/>
          <w:sz w:val="22"/>
          <w:szCs w:val="22"/>
        </w:rPr>
      </w:pPr>
      <w:r w:rsidRPr="3E9CE0EE">
        <w:rPr>
          <w:rFonts w:ascii="Arial" w:eastAsia="Arial" w:hAnsi="Arial" w:cs="Arial"/>
          <w:b/>
          <w:bCs/>
          <w:sz w:val="22"/>
          <w:szCs w:val="22"/>
        </w:rPr>
        <w:t>Environment Factors</w:t>
      </w:r>
    </w:p>
    <w:p w14:paraId="46FA748E" w14:textId="09489552"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lastRenderedPageBreak/>
        <w:t>As a result of the fashion industry's products, the environment is suffering in a variety of ways.</w:t>
      </w:r>
    </w:p>
    <w:p w14:paraId="3A06B090" w14:textId="2622CDCC"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First, starting with manufacturing, the cotton used to make jeans is chemically treated and factories emit chemical fumes into the atmosphere. During transportation, trucks and vehicles emit gases and exhaust gases into the environment, causing air pollution. If the cargo passes through the sea, then the oil flows into the sea.</w:t>
      </w:r>
    </w:p>
    <w:p w14:paraId="7A1BD85D" w14:textId="7D884DCF"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In the manufacturing process, jeans are made of chemically treated cotton and factories emit chemical fumes into the air.</w:t>
      </w:r>
    </w:p>
    <w:p w14:paraId="5961D73C" w14:textId="04E87149"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Pollutants in the environment are produced by trucks and vehicles during transportation.</w:t>
      </w:r>
    </w:p>
    <w:p w14:paraId="6A777D33" w14:textId="6855A631"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If the cargo passes through the ocean, then the oil tends to flow into the sea.</w:t>
      </w:r>
    </w:p>
    <w:p w14:paraId="4B41327E" w14:textId="461DDC99"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Though some industries are recycling worn-out clothes, the number of companies participating in this effort is still low.</w:t>
      </w:r>
    </w:p>
    <w:p w14:paraId="18022A25" w14:textId="748FFED9" w:rsidR="3E9CE0E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We should all collaborate with industry and the government to begin recycling worn-out clothes.</w:t>
      </w:r>
    </w:p>
    <w:p w14:paraId="0629F804" w14:textId="32F0D766" w:rsidR="3E9CE0EE" w:rsidRDefault="3E9CE0EE" w:rsidP="3E9CE0EE">
      <w:pPr>
        <w:spacing w:after="160" w:line="360" w:lineRule="auto"/>
        <w:rPr>
          <w:rFonts w:ascii="Arial" w:eastAsia="Arial" w:hAnsi="Arial" w:cs="Arial"/>
          <w:sz w:val="22"/>
          <w:szCs w:val="22"/>
        </w:rPr>
      </w:pPr>
    </w:p>
    <w:p w14:paraId="2B68562C" w14:textId="37BE1505" w:rsidR="3E9CE0EE" w:rsidRDefault="3E9CE0EE" w:rsidP="3E9CE0EE">
      <w:pPr>
        <w:tabs>
          <w:tab w:val="left" w:pos="2180"/>
        </w:tabs>
        <w:rPr>
          <w:rFonts w:ascii="Arial" w:hAnsi="Arial" w:cs="Arial"/>
          <w:b/>
          <w:bCs/>
          <w:color w:val="000000" w:themeColor="text1"/>
          <w:sz w:val="48"/>
          <w:szCs w:val="48"/>
        </w:rPr>
      </w:pPr>
      <w:r w:rsidRPr="3E9CE0EE">
        <w:rPr>
          <w:rFonts w:ascii="Arial" w:hAnsi="Arial" w:cs="Arial"/>
          <w:b/>
          <w:bCs/>
          <w:color w:val="000000" w:themeColor="text1"/>
          <w:sz w:val="48"/>
          <w:szCs w:val="48"/>
        </w:rPr>
        <w:t xml:space="preserve">                             Conclusion </w:t>
      </w:r>
    </w:p>
    <w:p w14:paraId="1C743787" w14:textId="25BF7AD8" w:rsidR="3E9CE0EE" w:rsidRDefault="3E9CE0EE" w:rsidP="3E9CE0EE">
      <w:pPr>
        <w:tabs>
          <w:tab w:val="left" w:pos="2180"/>
        </w:tabs>
        <w:rPr>
          <w:rFonts w:ascii="Arial" w:hAnsi="Arial" w:cs="Arial"/>
          <w:b/>
          <w:bCs/>
          <w:color w:val="000000" w:themeColor="text1"/>
          <w:sz w:val="48"/>
          <w:szCs w:val="48"/>
        </w:rPr>
      </w:pPr>
    </w:p>
    <w:p w14:paraId="3F29744D" w14:textId="520FF028" w:rsidR="3E9CE0EE" w:rsidRDefault="3E9CE0EE" w:rsidP="3E9CE0EE">
      <w:pPr>
        <w:spacing w:line="360" w:lineRule="auto"/>
        <w:rPr>
          <w:rFonts w:ascii="Arial" w:eastAsia="Arial" w:hAnsi="Arial" w:cs="Arial"/>
          <w:color w:val="000000" w:themeColor="text1"/>
          <w:sz w:val="22"/>
          <w:szCs w:val="22"/>
        </w:rPr>
      </w:pPr>
      <w:r w:rsidRPr="3E9CE0EE">
        <w:rPr>
          <w:rFonts w:ascii="Arial" w:eastAsia="Arial" w:hAnsi="Arial" w:cs="Arial"/>
          <w:color w:val="000000" w:themeColor="text1"/>
          <w:sz w:val="22"/>
          <w:szCs w:val="22"/>
        </w:rPr>
        <w:t>In this report, we have covered a lot of information which helped us to understand the requirements parts of making a business plan more widely. As we went through a lot of research via internet, books to find the information which has suited us. By writing about them we did understand the importance of these parts and the meaning of them. We are thankful for going through these topics as it has improved our knowledge and the skill of building a business plan properly.</w:t>
      </w:r>
    </w:p>
    <w:p w14:paraId="17C04BFE" w14:textId="382E27C2" w:rsidR="3E9CE0EE" w:rsidRDefault="3E9CE0EE"/>
    <w:p w14:paraId="40127802" w14:textId="17AB35ED" w:rsidR="3E9CE0EE" w:rsidRDefault="3E9CE0EE"/>
    <w:p w14:paraId="2C7E4DF0" w14:textId="07889BB8" w:rsidR="3E9CE0EE" w:rsidRDefault="3E9CE0EE" w:rsidP="3E9CE0EE">
      <w:pPr>
        <w:tabs>
          <w:tab w:val="left" w:pos="2180"/>
        </w:tabs>
        <w:rPr>
          <w:rFonts w:ascii="Arial" w:hAnsi="Arial" w:cs="Arial"/>
          <w:b/>
          <w:bCs/>
          <w:color w:val="000000" w:themeColor="text1"/>
          <w:sz w:val="48"/>
          <w:szCs w:val="48"/>
        </w:rPr>
      </w:pPr>
    </w:p>
    <w:p w14:paraId="7783E48D" w14:textId="21169378" w:rsidR="003F78CE" w:rsidRDefault="003F78CE" w:rsidP="003F78CE">
      <w:pPr>
        <w:tabs>
          <w:tab w:val="left" w:pos="2180"/>
        </w:tabs>
        <w:jc w:val="center"/>
        <w:rPr>
          <w:rFonts w:ascii="Arial" w:hAnsi="Arial" w:cs="Arial"/>
          <w:b/>
          <w:bCs/>
          <w:color w:val="000000"/>
          <w:sz w:val="48"/>
          <w:szCs w:val="48"/>
        </w:rPr>
      </w:pPr>
      <w:r w:rsidRPr="003F78CE">
        <w:rPr>
          <w:rFonts w:ascii="Arial" w:hAnsi="Arial" w:cs="Arial"/>
          <w:b/>
          <w:bCs/>
          <w:color w:val="000000"/>
          <w:sz w:val="48"/>
          <w:szCs w:val="48"/>
        </w:rPr>
        <w:br w:type="page"/>
      </w:r>
      <w:r w:rsidRPr="003F78CE">
        <w:rPr>
          <w:rFonts w:ascii="Arial" w:hAnsi="Arial" w:cs="Arial"/>
          <w:b/>
          <w:bCs/>
          <w:color w:val="000000"/>
          <w:sz w:val="48"/>
          <w:szCs w:val="48"/>
        </w:rPr>
        <w:lastRenderedPageBreak/>
        <w:t>References</w:t>
      </w:r>
    </w:p>
    <w:p w14:paraId="7A242A99" w14:textId="58831EC6" w:rsidR="003F78CE" w:rsidRPr="003F78CE" w:rsidRDefault="003F78CE" w:rsidP="3E9CE0EE">
      <w:pPr>
        <w:tabs>
          <w:tab w:val="left" w:pos="2180"/>
        </w:tabs>
        <w:jc w:val="center"/>
        <w:rPr>
          <w:rFonts w:ascii="Arial" w:eastAsia="Arial" w:hAnsi="Arial" w:cs="Arial"/>
          <w:color w:val="000000" w:themeColor="text1"/>
          <w:sz w:val="22"/>
          <w:szCs w:val="22"/>
        </w:rPr>
      </w:pPr>
    </w:p>
    <w:p w14:paraId="7BA5D929" w14:textId="77777777" w:rsidR="003F78CE" w:rsidRPr="003F78CE" w:rsidRDefault="003F78CE" w:rsidP="3E9CE0EE">
      <w:pPr>
        <w:autoSpaceDE w:val="0"/>
        <w:autoSpaceDN w:val="0"/>
        <w:adjustRightInd w:val="0"/>
        <w:spacing w:after="200" w:line="360" w:lineRule="auto"/>
        <w:rPr>
          <w:rFonts w:ascii="Arial" w:eastAsia="Arial" w:hAnsi="Arial" w:cs="Arial"/>
          <w:color w:val="000000" w:themeColor="text1"/>
          <w:sz w:val="22"/>
          <w:szCs w:val="22"/>
        </w:rPr>
      </w:pPr>
      <w:r w:rsidRPr="3E9CE0EE">
        <w:rPr>
          <w:rFonts w:ascii="Arial" w:eastAsia="Arial" w:hAnsi="Arial" w:cs="Arial"/>
          <w:color w:val="000000" w:themeColor="text1"/>
          <w:sz w:val="22"/>
          <w:szCs w:val="22"/>
        </w:rPr>
        <w:t xml:space="preserve">Fernando. J, (2022) Profit and Loss Statement (P&amp;L). Available at: </w:t>
      </w:r>
      <w:hyperlink r:id="rId8" w:anchor="toc-example-of-a-profit-and-loss-pl-statement">
        <w:r w:rsidRPr="3E9CE0EE">
          <w:rPr>
            <w:rFonts w:ascii="Arial" w:eastAsia="Arial" w:hAnsi="Arial" w:cs="Arial"/>
            <w:color w:val="000000" w:themeColor="text1"/>
            <w:sz w:val="22"/>
            <w:szCs w:val="22"/>
            <w:u w:val="single"/>
          </w:rPr>
          <w:t>https://www.investopedia.com/terms/p/plstatement.asp#toc-example-of-a-profit-and-loss-pl-statement</w:t>
        </w:r>
      </w:hyperlink>
      <w:r w:rsidRPr="3E9CE0EE">
        <w:rPr>
          <w:rFonts w:ascii="Arial" w:eastAsia="Arial" w:hAnsi="Arial" w:cs="Arial"/>
          <w:color w:val="000000" w:themeColor="text1"/>
          <w:sz w:val="22"/>
          <w:szCs w:val="22"/>
        </w:rPr>
        <w:t xml:space="preserve"> . (Accessed at: 10 April 2022).</w:t>
      </w:r>
    </w:p>
    <w:p w14:paraId="2488FCCC" w14:textId="77777777" w:rsidR="003F78CE" w:rsidRPr="003F78CE" w:rsidRDefault="003F78CE" w:rsidP="3E9CE0EE">
      <w:pPr>
        <w:autoSpaceDE w:val="0"/>
        <w:autoSpaceDN w:val="0"/>
        <w:adjustRightInd w:val="0"/>
        <w:spacing w:after="200" w:line="360" w:lineRule="auto"/>
        <w:rPr>
          <w:rFonts w:ascii="Arial" w:eastAsia="Arial" w:hAnsi="Arial" w:cs="Arial"/>
          <w:color w:val="000000" w:themeColor="text1"/>
          <w:sz w:val="22"/>
          <w:szCs w:val="22"/>
        </w:rPr>
      </w:pPr>
      <w:r w:rsidRPr="3E9CE0EE">
        <w:rPr>
          <w:rFonts w:ascii="Arial" w:eastAsia="Arial" w:hAnsi="Arial" w:cs="Arial"/>
          <w:color w:val="000000" w:themeColor="text1"/>
          <w:sz w:val="22"/>
          <w:szCs w:val="22"/>
        </w:rPr>
        <w:t xml:space="preserve">Murphy. C, (2020) Financial Statements. Available at: </w:t>
      </w:r>
      <w:hyperlink r:id="rId9" w:anchor="toc-using-financial-statement-information">
        <w:r w:rsidRPr="3E9CE0EE">
          <w:rPr>
            <w:rFonts w:ascii="Arial" w:eastAsia="Arial" w:hAnsi="Arial" w:cs="Arial"/>
            <w:color w:val="000000" w:themeColor="text1"/>
            <w:sz w:val="22"/>
            <w:szCs w:val="22"/>
            <w:u w:val="single"/>
          </w:rPr>
          <w:t>https://www.investopedia.com/terms/f/financial-statements.asp#toc-using-financial-statement-information</w:t>
        </w:r>
      </w:hyperlink>
      <w:r w:rsidRPr="3E9CE0EE">
        <w:rPr>
          <w:rFonts w:ascii="Arial" w:eastAsia="Arial" w:hAnsi="Arial" w:cs="Arial"/>
          <w:color w:val="000000" w:themeColor="text1"/>
          <w:sz w:val="22"/>
          <w:szCs w:val="22"/>
        </w:rPr>
        <w:t xml:space="preserve"> . (Accessed at: 10 April 2022).</w:t>
      </w:r>
    </w:p>
    <w:p w14:paraId="3656DE2D" w14:textId="77777777" w:rsidR="003F78CE" w:rsidRPr="003F78CE" w:rsidRDefault="003F78CE" w:rsidP="3E9CE0EE">
      <w:pPr>
        <w:autoSpaceDE w:val="0"/>
        <w:autoSpaceDN w:val="0"/>
        <w:adjustRightInd w:val="0"/>
        <w:spacing w:after="200" w:line="360" w:lineRule="auto"/>
        <w:rPr>
          <w:rFonts w:ascii="Arial" w:eastAsia="Arial" w:hAnsi="Arial" w:cs="Arial"/>
          <w:color w:val="000000" w:themeColor="text1"/>
          <w:sz w:val="22"/>
          <w:szCs w:val="22"/>
        </w:rPr>
      </w:pPr>
      <w:r w:rsidRPr="3E9CE0EE">
        <w:rPr>
          <w:rFonts w:ascii="Arial" w:eastAsia="Arial" w:hAnsi="Arial" w:cs="Arial"/>
          <w:color w:val="000000" w:themeColor="text1"/>
          <w:sz w:val="22"/>
          <w:szCs w:val="22"/>
        </w:rPr>
        <w:t xml:space="preserve">Jane. M, (2019) Advantages &amp; Disadvantages of Financial Statement Analysis in Decision Making. Available at: </w:t>
      </w:r>
      <w:hyperlink r:id="rId10">
        <w:r w:rsidRPr="3E9CE0EE">
          <w:rPr>
            <w:rFonts w:ascii="Arial" w:eastAsia="Arial" w:hAnsi="Arial" w:cs="Arial"/>
            <w:color w:val="000000" w:themeColor="text1"/>
            <w:sz w:val="22"/>
            <w:szCs w:val="22"/>
            <w:u w:val="single"/>
          </w:rPr>
          <w:t>https://smallbusiness.chron.com/advantages-disadvantages-financial-statement-analysis-decision-making-21253.html</w:t>
        </w:r>
      </w:hyperlink>
      <w:r w:rsidRPr="3E9CE0EE">
        <w:rPr>
          <w:rFonts w:ascii="Arial" w:eastAsia="Arial" w:hAnsi="Arial" w:cs="Arial"/>
          <w:color w:val="000000" w:themeColor="text1"/>
          <w:sz w:val="22"/>
          <w:szCs w:val="22"/>
        </w:rPr>
        <w:t xml:space="preserve"> . (Accessed at: 12 April 2022).</w:t>
      </w:r>
    </w:p>
    <w:p w14:paraId="3D962370" w14:textId="77777777" w:rsidR="003F78CE" w:rsidRPr="003F78CE" w:rsidRDefault="003F78CE" w:rsidP="3E9CE0EE">
      <w:pPr>
        <w:autoSpaceDE w:val="0"/>
        <w:autoSpaceDN w:val="0"/>
        <w:adjustRightInd w:val="0"/>
        <w:spacing w:after="200" w:line="360" w:lineRule="auto"/>
        <w:rPr>
          <w:rFonts w:ascii="Arial" w:eastAsia="Arial" w:hAnsi="Arial" w:cs="Arial"/>
          <w:color w:val="000000" w:themeColor="text1"/>
          <w:sz w:val="22"/>
          <w:szCs w:val="22"/>
        </w:rPr>
      </w:pPr>
      <w:r w:rsidRPr="3E9CE0EE">
        <w:rPr>
          <w:rFonts w:ascii="Arial" w:eastAsia="Arial" w:hAnsi="Arial" w:cs="Arial"/>
          <w:color w:val="000000" w:themeColor="text1"/>
          <w:sz w:val="22"/>
          <w:szCs w:val="22"/>
        </w:rPr>
        <w:t xml:space="preserve">Woodman. C, (2016) The advantages &amp; disadvantages of a profit &amp; loss statement. Available at: </w:t>
      </w:r>
      <w:hyperlink r:id="rId11">
        <w:r w:rsidRPr="3E9CE0EE">
          <w:rPr>
            <w:rFonts w:ascii="Arial" w:eastAsia="Arial" w:hAnsi="Arial" w:cs="Arial"/>
            <w:color w:val="000000" w:themeColor="text1"/>
            <w:sz w:val="22"/>
            <w:szCs w:val="22"/>
            <w:u w:val="single"/>
          </w:rPr>
          <w:t>https://www.pocketpence.co.uk/similarities-management-accounting-financial-accounting-6659348.html</w:t>
        </w:r>
      </w:hyperlink>
      <w:r w:rsidRPr="3E9CE0EE">
        <w:rPr>
          <w:rFonts w:ascii="Arial" w:eastAsia="Arial" w:hAnsi="Arial" w:cs="Arial"/>
          <w:color w:val="000000" w:themeColor="text1"/>
          <w:sz w:val="22"/>
          <w:szCs w:val="22"/>
        </w:rPr>
        <w:t xml:space="preserve"> (Accessed at: 12 April 2022).</w:t>
      </w:r>
    </w:p>
    <w:p w14:paraId="43DA5747" w14:textId="4F55CAA2" w:rsidR="003F78CE" w:rsidRPr="003F78CE" w:rsidRDefault="003F78CE" w:rsidP="3E9CE0EE">
      <w:pPr>
        <w:autoSpaceDE w:val="0"/>
        <w:autoSpaceDN w:val="0"/>
        <w:adjustRightInd w:val="0"/>
        <w:spacing w:after="200" w:line="360" w:lineRule="auto"/>
        <w:rPr>
          <w:rFonts w:ascii="Arial" w:eastAsia="Arial" w:hAnsi="Arial" w:cs="Arial"/>
          <w:color w:val="000000" w:themeColor="text1"/>
          <w:sz w:val="22"/>
          <w:szCs w:val="22"/>
        </w:rPr>
      </w:pPr>
      <w:r w:rsidRPr="3E9CE0EE">
        <w:rPr>
          <w:rFonts w:ascii="Arial" w:eastAsia="Arial" w:hAnsi="Arial" w:cs="Arial"/>
          <w:color w:val="000000" w:themeColor="text1"/>
          <w:sz w:val="22"/>
          <w:szCs w:val="22"/>
        </w:rPr>
        <w:t xml:space="preserve">Murphy. C, (2022) Understanding the Cash Flow Statement. Available at: </w:t>
      </w:r>
      <w:hyperlink r:id="rId12">
        <w:r w:rsidRPr="3E9CE0EE">
          <w:rPr>
            <w:rFonts w:ascii="Arial" w:eastAsia="Arial" w:hAnsi="Arial" w:cs="Arial"/>
            <w:color w:val="000000" w:themeColor="text1"/>
            <w:sz w:val="22"/>
            <w:szCs w:val="22"/>
            <w:u w:val="single"/>
          </w:rPr>
          <w:t>https://www.investopedia.com/investing/what-is-a-cash-flow-statement/</w:t>
        </w:r>
      </w:hyperlink>
      <w:r w:rsidRPr="3E9CE0EE">
        <w:rPr>
          <w:rFonts w:ascii="Arial" w:eastAsia="Arial" w:hAnsi="Arial" w:cs="Arial"/>
          <w:color w:val="000000" w:themeColor="text1"/>
          <w:sz w:val="22"/>
          <w:szCs w:val="22"/>
        </w:rPr>
        <w:t xml:space="preserve"> . (Accessed at: 11 April 2022).</w:t>
      </w:r>
    </w:p>
    <w:p w14:paraId="2A532599" w14:textId="77777777" w:rsidR="003F78CE" w:rsidRPr="003F78CE" w:rsidRDefault="003F78CE" w:rsidP="3E9CE0EE">
      <w:pPr>
        <w:autoSpaceDE w:val="0"/>
        <w:autoSpaceDN w:val="0"/>
        <w:adjustRightInd w:val="0"/>
        <w:spacing w:after="200" w:line="360" w:lineRule="auto"/>
        <w:rPr>
          <w:rFonts w:ascii="Arial" w:eastAsia="Arial" w:hAnsi="Arial" w:cs="Arial"/>
          <w:color w:val="000000" w:themeColor="text1"/>
          <w:sz w:val="22"/>
          <w:szCs w:val="22"/>
        </w:rPr>
      </w:pPr>
      <w:r w:rsidRPr="3E9CE0EE">
        <w:rPr>
          <w:rFonts w:ascii="Arial" w:eastAsia="Arial" w:hAnsi="Arial" w:cs="Arial"/>
          <w:color w:val="000000" w:themeColor="text1"/>
          <w:sz w:val="22"/>
          <w:szCs w:val="22"/>
        </w:rPr>
        <w:t xml:space="preserve">Lund-Yates. S, (2021) Understanding financial statements – balance sheets. Available at: </w:t>
      </w:r>
      <w:hyperlink r:id="rId13">
        <w:r w:rsidRPr="3E9CE0EE">
          <w:rPr>
            <w:rFonts w:ascii="Arial" w:eastAsia="Arial" w:hAnsi="Arial" w:cs="Arial"/>
            <w:color w:val="000000" w:themeColor="text1"/>
            <w:sz w:val="22"/>
            <w:szCs w:val="22"/>
            <w:u w:val="single"/>
          </w:rPr>
          <w:t>https://www.hl.co.uk/news/articles/understanding-financial-statements-balance-sheets</w:t>
        </w:r>
      </w:hyperlink>
      <w:r w:rsidRPr="3E9CE0EE">
        <w:rPr>
          <w:rFonts w:ascii="Arial" w:eastAsia="Arial" w:hAnsi="Arial" w:cs="Arial"/>
          <w:color w:val="000000" w:themeColor="text1"/>
          <w:sz w:val="22"/>
          <w:szCs w:val="22"/>
        </w:rPr>
        <w:t xml:space="preserve"> . (Accessed at: 11 April 2022)</w:t>
      </w:r>
    </w:p>
    <w:p w14:paraId="52D61A26" w14:textId="77777777" w:rsidR="003F78CE" w:rsidRPr="003F78CE" w:rsidRDefault="003F78CE" w:rsidP="3E9CE0EE">
      <w:pPr>
        <w:autoSpaceDE w:val="0"/>
        <w:autoSpaceDN w:val="0"/>
        <w:adjustRightInd w:val="0"/>
        <w:spacing w:after="200" w:line="360" w:lineRule="auto"/>
        <w:rPr>
          <w:rFonts w:ascii="Arial" w:eastAsia="Arial" w:hAnsi="Arial" w:cs="Arial"/>
          <w:color w:val="000000" w:themeColor="text1"/>
          <w:sz w:val="22"/>
          <w:szCs w:val="22"/>
        </w:rPr>
      </w:pPr>
      <w:r w:rsidRPr="3E9CE0EE">
        <w:rPr>
          <w:rFonts w:ascii="Arial" w:eastAsia="Arial" w:hAnsi="Arial" w:cs="Arial"/>
          <w:color w:val="000000" w:themeColor="text1"/>
          <w:sz w:val="22"/>
          <w:szCs w:val="22"/>
        </w:rPr>
        <w:t xml:space="preserve">Bank. E, (2019) Advantages and Disadvantages of a Balance Sheet. Available at: </w:t>
      </w:r>
      <w:hyperlink r:id="rId14">
        <w:r w:rsidRPr="3E9CE0EE">
          <w:rPr>
            <w:rFonts w:ascii="Arial" w:eastAsia="Arial" w:hAnsi="Arial" w:cs="Arial"/>
            <w:color w:val="000000" w:themeColor="text1"/>
            <w:sz w:val="22"/>
            <w:szCs w:val="22"/>
            <w:u w:val="single"/>
          </w:rPr>
          <w:t>https://www.sapling.com/10015453/advantages-disadvantages-balance-sheet</w:t>
        </w:r>
      </w:hyperlink>
      <w:r w:rsidRPr="3E9CE0EE">
        <w:rPr>
          <w:rFonts w:ascii="Arial" w:eastAsia="Arial" w:hAnsi="Arial" w:cs="Arial"/>
          <w:color w:val="000000" w:themeColor="text1"/>
          <w:sz w:val="22"/>
          <w:szCs w:val="22"/>
        </w:rPr>
        <w:t xml:space="preserve"> . (Accessed at: 13 April 2022)</w:t>
      </w:r>
    </w:p>
    <w:p w14:paraId="7AB60D27" w14:textId="77777777" w:rsidR="003F78CE" w:rsidRPr="003F78CE" w:rsidRDefault="003F78CE" w:rsidP="3E9CE0EE">
      <w:pPr>
        <w:autoSpaceDE w:val="0"/>
        <w:autoSpaceDN w:val="0"/>
        <w:adjustRightInd w:val="0"/>
        <w:spacing w:after="200" w:line="360" w:lineRule="auto"/>
        <w:rPr>
          <w:rFonts w:ascii="Arial" w:eastAsia="Arial" w:hAnsi="Arial" w:cs="Arial"/>
          <w:color w:val="000000" w:themeColor="text1"/>
          <w:sz w:val="22"/>
          <w:szCs w:val="22"/>
        </w:rPr>
      </w:pPr>
      <w:proofErr w:type="spellStart"/>
      <w:r w:rsidRPr="3E9CE0EE">
        <w:rPr>
          <w:rFonts w:ascii="Arial" w:eastAsia="Arial" w:hAnsi="Arial" w:cs="Arial"/>
          <w:color w:val="000000" w:themeColor="text1"/>
          <w:sz w:val="22"/>
          <w:szCs w:val="22"/>
        </w:rPr>
        <w:t>ActionCOACH</w:t>
      </w:r>
      <w:proofErr w:type="spellEnd"/>
      <w:r w:rsidRPr="3E9CE0EE">
        <w:rPr>
          <w:rFonts w:ascii="Arial" w:eastAsia="Arial" w:hAnsi="Arial" w:cs="Arial"/>
          <w:color w:val="000000" w:themeColor="text1"/>
          <w:sz w:val="22"/>
          <w:szCs w:val="22"/>
        </w:rPr>
        <w:t xml:space="preserve"> (2015) The Good, The Bad, and the Ugly – Disadvantages of Cash Flow Forecast. Available at: </w:t>
      </w:r>
      <w:hyperlink r:id="rId15">
        <w:r w:rsidRPr="3E9CE0EE">
          <w:rPr>
            <w:rFonts w:ascii="Arial" w:eastAsia="Arial" w:hAnsi="Arial" w:cs="Arial"/>
            <w:color w:val="000000" w:themeColor="text1"/>
            <w:sz w:val="22"/>
            <w:szCs w:val="22"/>
            <w:u w:val="single"/>
          </w:rPr>
          <w:t>https://www.actioncoach.com/blog/good-bad-ugly-disadvantages-cash-flow-forecast/</w:t>
        </w:r>
      </w:hyperlink>
      <w:r w:rsidRPr="3E9CE0EE">
        <w:rPr>
          <w:rFonts w:ascii="Arial" w:eastAsia="Arial" w:hAnsi="Arial" w:cs="Arial"/>
          <w:color w:val="000000" w:themeColor="text1"/>
          <w:sz w:val="22"/>
          <w:szCs w:val="22"/>
        </w:rPr>
        <w:t xml:space="preserve"> . (Accessed at: 13 April 2022)</w:t>
      </w:r>
    </w:p>
    <w:p w14:paraId="4F20F534" w14:textId="51248C8B" w:rsidR="003F78CE" w:rsidRPr="003F78C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H&amp;M Group (2022) Available at: </w:t>
      </w:r>
      <w:hyperlink r:id="rId16">
        <w:r w:rsidRPr="3E9CE0EE">
          <w:rPr>
            <w:rStyle w:val="Hyperlink"/>
            <w:rFonts w:ascii="Arial" w:eastAsia="Arial" w:hAnsi="Arial" w:cs="Arial"/>
            <w:color w:val="auto"/>
            <w:sz w:val="22"/>
            <w:szCs w:val="22"/>
          </w:rPr>
          <w:t>https://hmgroup.com/sustainability/leading-the-change/goals-and-ambitions</w:t>
        </w:r>
      </w:hyperlink>
      <w:r w:rsidRPr="3E9CE0EE">
        <w:rPr>
          <w:rFonts w:ascii="Arial" w:eastAsia="Arial" w:hAnsi="Arial" w:cs="Arial"/>
          <w:sz w:val="22"/>
          <w:szCs w:val="22"/>
        </w:rPr>
        <w:t xml:space="preserve"> . (Accessed 19 April 2022).</w:t>
      </w:r>
    </w:p>
    <w:p w14:paraId="3667DE6B" w14:textId="781A1129" w:rsidR="003F78CE" w:rsidRPr="003F78C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Sheinjohnglobalexim.com. (2022). Vision and Mission - SHEINJOHN. Available at:  </w:t>
      </w:r>
      <w:hyperlink r:id="rId17" w:anchor="visionandmission">
        <w:r w:rsidRPr="3E9CE0EE">
          <w:rPr>
            <w:rStyle w:val="Hyperlink"/>
            <w:rFonts w:ascii="Arial" w:eastAsia="Arial" w:hAnsi="Arial" w:cs="Arial"/>
            <w:color w:val="auto"/>
            <w:sz w:val="22"/>
            <w:szCs w:val="22"/>
          </w:rPr>
          <w:t>https://www.sheinjohnglobalexim.com/vision-and-mission#visionandmission</w:t>
        </w:r>
      </w:hyperlink>
      <w:r w:rsidRPr="3E9CE0EE">
        <w:rPr>
          <w:rFonts w:ascii="Arial" w:eastAsia="Arial" w:hAnsi="Arial" w:cs="Arial"/>
          <w:sz w:val="22"/>
          <w:szCs w:val="22"/>
        </w:rPr>
        <w:t xml:space="preserve"> . (Accessed 19 April 2022).</w:t>
      </w:r>
    </w:p>
    <w:p w14:paraId="5F8CCF29" w14:textId="65E4955D" w:rsidR="003F78CE" w:rsidRPr="003F78C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Statements, M., (2022) Zara Mission Statement 2022 | Zara Mission &amp; Vision Analysis. Mission-statement.com. Available at:  </w:t>
      </w:r>
      <w:hyperlink r:id="rId18">
        <w:r w:rsidRPr="3E9CE0EE">
          <w:rPr>
            <w:rStyle w:val="Hyperlink"/>
            <w:rFonts w:ascii="Arial" w:eastAsia="Arial" w:hAnsi="Arial" w:cs="Arial"/>
            <w:color w:val="auto"/>
            <w:sz w:val="22"/>
            <w:szCs w:val="22"/>
          </w:rPr>
          <w:t>https://mission-statement.com/zara/</w:t>
        </w:r>
      </w:hyperlink>
      <w:r w:rsidRPr="3E9CE0EE">
        <w:rPr>
          <w:rFonts w:ascii="Arial" w:eastAsia="Arial" w:hAnsi="Arial" w:cs="Arial"/>
          <w:sz w:val="22"/>
          <w:szCs w:val="22"/>
        </w:rPr>
        <w:t xml:space="preserve"> . (Accessed 23 April 2022).</w:t>
      </w:r>
    </w:p>
    <w:p w14:paraId="1002437A" w14:textId="72937A15" w:rsidR="003F78CE" w:rsidRPr="003F78C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Sheinjohnglobalexim.com. (2022) Vision and Mission - SHEINJOHN. Available at:  </w:t>
      </w:r>
      <w:hyperlink r:id="rId19" w:anchor="visionandmission">
        <w:r w:rsidRPr="3E9CE0EE">
          <w:rPr>
            <w:rStyle w:val="Hyperlink"/>
            <w:rFonts w:ascii="Arial" w:eastAsia="Arial" w:hAnsi="Arial" w:cs="Arial"/>
            <w:color w:val="auto"/>
            <w:sz w:val="22"/>
            <w:szCs w:val="22"/>
          </w:rPr>
          <w:t>https://www.sheinjohnglobalexim.com/vision-and-mission#visionandmission</w:t>
        </w:r>
      </w:hyperlink>
      <w:r w:rsidRPr="3E9CE0EE">
        <w:rPr>
          <w:rFonts w:ascii="Arial" w:eastAsia="Arial" w:hAnsi="Arial" w:cs="Arial"/>
          <w:sz w:val="22"/>
          <w:szCs w:val="22"/>
        </w:rPr>
        <w:t>. (Accessed 23 April 2022).</w:t>
      </w:r>
    </w:p>
    <w:p w14:paraId="113CEDCF" w14:textId="63BC5B23" w:rsidR="003F78CE" w:rsidRPr="003F78C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Hollister.com. (2022) Hollister Incorporated Mission | Hollister US. Available at: </w:t>
      </w:r>
      <w:hyperlink r:id="rId20">
        <w:r w:rsidRPr="3E9CE0EE">
          <w:rPr>
            <w:rStyle w:val="Hyperlink"/>
            <w:rFonts w:ascii="Arial" w:eastAsia="Arial" w:hAnsi="Arial" w:cs="Arial"/>
            <w:color w:val="auto"/>
            <w:sz w:val="22"/>
            <w:szCs w:val="22"/>
          </w:rPr>
          <w:t>https://www.hollister.com/en/about/mission</w:t>
        </w:r>
      </w:hyperlink>
      <w:r w:rsidRPr="3E9CE0EE">
        <w:rPr>
          <w:rFonts w:ascii="Arial" w:eastAsia="Arial" w:hAnsi="Arial" w:cs="Arial"/>
          <w:sz w:val="22"/>
          <w:szCs w:val="22"/>
        </w:rPr>
        <w:t xml:space="preserve"> .(Accessed 23 April 2022).</w:t>
      </w:r>
    </w:p>
    <w:p w14:paraId="424B592F" w14:textId="34D5A92D" w:rsidR="003F78CE" w:rsidRPr="003F78C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lastRenderedPageBreak/>
        <w:t xml:space="preserve">Reading, M. (2022) What is PESTLE analysis? Available at:  </w:t>
      </w:r>
      <w:hyperlink r:id="rId21">
        <w:r w:rsidRPr="3E9CE0EE">
          <w:rPr>
            <w:rStyle w:val="Hyperlink"/>
            <w:rFonts w:ascii="Arial" w:eastAsia="Arial" w:hAnsi="Arial" w:cs="Arial"/>
            <w:color w:val="auto"/>
            <w:sz w:val="22"/>
            <w:szCs w:val="22"/>
          </w:rPr>
          <w:t>https://cpdonline.co.uk/knowledge-base/business/pestle-analysis/</w:t>
        </w:r>
      </w:hyperlink>
      <w:r w:rsidRPr="3E9CE0EE">
        <w:rPr>
          <w:rFonts w:ascii="Arial" w:eastAsia="Arial" w:hAnsi="Arial" w:cs="Arial"/>
          <w:sz w:val="22"/>
          <w:szCs w:val="22"/>
        </w:rPr>
        <w:t xml:space="preserve"> . (Accessed at: 23 April 2022). </w:t>
      </w:r>
    </w:p>
    <w:p w14:paraId="42D684A0" w14:textId="4C07BFD0" w:rsidR="003F78CE" w:rsidRPr="003F78C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Van </w:t>
      </w:r>
      <w:proofErr w:type="spellStart"/>
      <w:r w:rsidRPr="3E9CE0EE">
        <w:rPr>
          <w:rFonts w:ascii="Arial" w:eastAsia="Arial" w:hAnsi="Arial" w:cs="Arial"/>
          <w:sz w:val="22"/>
          <w:szCs w:val="22"/>
        </w:rPr>
        <w:t>Auken</w:t>
      </w:r>
      <w:proofErr w:type="spellEnd"/>
      <w:r w:rsidRPr="3E9CE0EE">
        <w:rPr>
          <w:rFonts w:ascii="Arial" w:eastAsia="Arial" w:hAnsi="Arial" w:cs="Arial"/>
          <w:sz w:val="22"/>
          <w:szCs w:val="22"/>
        </w:rPr>
        <w:t xml:space="preserve">, B. (2015) Branding Strategy Source: Brand SWOT Analysis. Available at: </w:t>
      </w:r>
      <w:hyperlink r:id="rId22">
        <w:r w:rsidRPr="3E9CE0EE">
          <w:rPr>
            <w:rStyle w:val="Hyperlink"/>
            <w:rFonts w:ascii="Arial" w:eastAsia="Arial" w:hAnsi="Arial" w:cs="Arial"/>
            <w:color w:val="auto"/>
            <w:sz w:val="22"/>
            <w:szCs w:val="22"/>
          </w:rPr>
          <w:t>http://www.brandingstrategysource.com/2017/08/brand-swot-analysis.html</w:t>
        </w:r>
      </w:hyperlink>
      <w:r w:rsidRPr="3E9CE0EE">
        <w:rPr>
          <w:rFonts w:ascii="Arial" w:eastAsia="Arial" w:hAnsi="Arial" w:cs="Arial"/>
          <w:sz w:val="22"/>
          <w:szCs w:val="22"/>
        </w:rPr>
        <w:t>. (Accessed at: 23 April 2022).</w:t>
      </w:r>
    </w:p>
    <w:p w14:paraId="3E402CEF" w14:textId="745BF55A" w:rsidR="003F78CE" w:rsidRPr="003F78CE" w:rsidRDefault="3E9CE0EE" w:rsidP="3E9CE0EE">
      <w:pPr>
        <w:spacing w:after="160" w:line="360" w:lineRule="auto"/>
        <w:rPr>
          <w:rFonts w:ascii="Arial" w:eastAsia="Arial" w:hAnsi="Arial" w:cs="Arial"/>
          <w:sz w:val="22"/>
          <w:szCs w:val="22"/>
        </w:rPr>
      </w:pPr>
      <w:r w:rsidRPr="3E9CE0EE">
        <w:rPr>
          <w:rFonts w:ascii="Arial" w:eastAsia="Arial" w:hAnsi="Arial" w:cs="Arial"/>
          <w:sz w:val="22"/>
          <w:szCs w:val="22"/>
        </w:rPr>
        <w:t xml:space="preserve">Dubner, D. (2019) 2020 FASHION MARKETING: EVERYTHING YOU NEED TO KNOW TO GET AHEAD OF THE CURVE. Available at: </w:t>
      </w:r>
      <w:hyperlink r:id="rId23">
        <w:r w:rsidRPr="3E9CE0EE">
          <w:rPr>
            <w:rStyle w:val="Hyperlink"/>
            <w:rFonts w:ascii="Arial" w:eastAsia="Arial" w:hAnsi="Arial" w:cs="Arial"/>
            <w:color w:val="auto"/>
            <w:sz w:val="22"/>
            <w:szCs w:val="22"/>
          </w:rPr>
          <w:t>https://sondoramarketing.com/blog/2020-fashion-marketing/. (</w:t>
        </w:r>
        <w:r w:rsidRPr="3E9CE0EE">
          <w:rPr>
            <w:rStyle w:val="Hyperlink"/>
            <w:rFonts w:ascii="Arial" w:eastAsia="Arial" w:hAnsi="Arial" w:cs="Arial"/>
            <w:color w:val="auto"/>
            <w:sz w:val="22"/>
            <w:szCs w:val="22"/>
            <w:u w:val="none"/>
          </w:rPr>
          <w:t>Accessed</w:t>
        </w:r>
      </w:hyperlink>
      <w:r w:rsidRPr="3E9CE0EE">
        <w:rPr>
          <w:rFonts w:ascii="Arial" w:eastAsia="Arial" w:hAnsi="Arial" w:cs="Arial"/>
          <w:sz w:val="22"/>
          <w:szCs w:val="22"/>
        </w:rPr>
        <w:t xml:space="preserve"> at: 23 April 2022).</w:t>
      </w:r>
    </w:p>
    <w:p w14:paraId="63070795" w14:textId="0974B12F" w:rsidR="003F78CE" w:rsidRDefault="3E9CE0EE" w:rsidP="3E9CE0EE">
      <w:pPr>
        <w:spacing w:after="160" w:line="360" w:lineRule="auto"/>
        <w:rPr>
          <w:rFonts w:ascii="Arial" w:eastAsia="Arial" w:hAnsi="Arial" w:cs="Arial"/>
          <w:sz w:val="22"/>
          <w:szCs w:val="22"/>
        </w:rPr>
      </w:pPr>
      <w:proofErr w:type="spellStart"/>
      <w:proofErr w:type="gramStart"/>
      <w:r w:rsidRPr="3E9CE0EE">
        <w:rPr>
          <w:rFonts w:ascii="Arial" w:eastAsia="Arial" w:hAnsi="Arial" w:cs="Arial"/>
          <w:sz w:val="22"/>
          <w:szCs w:val="22"/>
        </w:rPr>
        <w:t>BussinesBlog</w:t>
      </w:r>
      <w:proofErr w:type="spellEnd"/>
      <w:r w:rsidRPr="3E9CE0EE">
        <w:rPr>
          <w:rFonts w:ascii="Arial" w:eastAsia="Arial" w:hAnsi="Arial" w:cs="Arial"/>
          <w:sz w:val="22"/>
          <w:szCs w:val="22"/>
        </w:rPr>
        <w:t>.(</w:t>
      </w:r>
      <w:proofErr w:type="gramEnd"/>
      <w:r w:rsidRPr="3E9CE0EE">
        <w:rPr>
          <w:rFonts w:ascii="Arial" w:eastAsia="Arial" w:hAnsi="Arial" w:cs="Arial"/>
          <w:sz w:val="22"/>
          <w:szCs w:val="22"/>
        </w:rPr>
        <w:t xml:space="preserve">2022) Fashion Business Advertising: 3 Tips for Promoting Your Brand. Available at: </w:t>
      </w:r>
      <w:hyperlink r:id="rId24">
        <w:r w:rsidRPr="3E9CE0EE">
          <w:rPr>
            <w:rStyle w:val="Hyperlink"/>
            <w:rFonts w:ascii="Arial" w:eastAsia="Arial" w:hAnsi="Arial" w:cs="Arial"/>
            <w:color w:val="auto"/>
            <w:sz w:val="22"/>
            <w:szCs w:val="22"/>
          </w:rPr>
          <w:t>https://www.businessblogshub.com/2020/01/fashion-business-advertising-3-tips-for-promoting-your-brand/</w:t>
        </w:r>
      </w:hyperlink>
      <w:r w:rsidRPr="3E9CE0EE">
        <w:rPr>
          <w:rFonts w:ascii="Arial" w:eastAsia="Arial" w:hAnsi="Arial" w:cs="Arial"/>
          <w:sz w:val="22"/>
          <w:szCs w:val="22"/>
        </w:rPr>
        <w:t xml:space="preserve"> . (Accessed at: 23 April 2022).</w:t>
      </w:r>
    </w:p>
    <w:p w14:paraId="31776818" w14:textId="325769FB" w:rsidR="00572175" w:rsidRPr="002D2EDF" w:rsidRDefault="00572175" w:rsidP="002D2EDF">
      <w:pPr>
        <w:pStyle w:val="NormalWeb"/>
        <w:spacing w:line="360" w:lineRule="auto"/>
        <w:rPr>
          <w:rFonts w:ascii="Arial" w:hAnsi="Arial" w:cs="Arial"/>
          <w:color w:val="000000"/>
          <w:sz w:val="22"/>
          <w:szCs w:val="22"/>
        </w:rPr>
      </w:pPr>
      <w:r w:rsidRPr="002D2EDF">
        <w:rPr>
          <w:rFonts w:ascii="Arial" w:hAnsi="Arial" w:cs="Arial"/>
          <w:color w:val="000000"/>
          <w:sz w:val="22"/>
          <w:szCs w:val="22"/>
        </w:rPr>
        <w:t>Tiwari. G, (2022) The impact of technology on the fashion industry</w:t>
      </w:r>
      <w:r w:rsidR="002D2EDF">
        <w:rPr>
          <w:rFonts w:ascii="Arial" w:hAnsi="Arial" w:cs="Arial"/>
          <w:color w:val="000000"/>
          <w:sz w:val="22"/>
          <w:szCs w:val="22"/>
        </w:rPr>
        <w:t xml:space="preserve">. </w:t>
      </w:r>
      <w:r w:rsidRPr="002D2EDF">
        <w:rPr>
          <w:rFonts w:ascii="Arial" w:hAnsi="Arial" w:cs="Arial"/>
          <w:color w:val="000000"/>
          <w:sz w:val="22"/>
          <w:szCs w:val="22"/>
        </w:rPr>
        <w:t xml:space="preserve">Available at: </w:t>
      </w:r>
      <w:hyperlink r:id="rId25" w:history="1">
        <w:r w:rsidR="002D2EDF" w:rsidRPr="0073062B">
          <w:rPr>
            <w:rStyle w:val="Hyperlink"/>
            <w:rFonts w:ascii="Arial" w:hAnsi="Arial" w:cs="Arial"/>
            <w:sz w:val="22"/>
            <w:szCs w:val="22"/>
          </w:rPr>
          <w:t>https://gauravtiwari.org/the-impact-of-technology-on-the-fashion-industry/</w:t>
        </w:r>
      </w:hyperlink>
      <w:r w:rsidR="002D2EDF">
        <w:rPr>
          <w:rFonts w:ascii="Arial" w:hAnsi="Arial" w:cs="Arial"/>
          <w:color w:val="000000"/>
          <w:sz w:val="22"/>
          <w:szCs w:val="22"/>
        </w:rPr>
        <w:t xml:space="preserve"> .</w:t>
      </w:r>
      <w:r w:rsidRPr="002D2EDF">
        <w:rPr>
          <w:rFonts w:ascii="Arial" w:hAnsi="Arial" w:cs="Arial"/>
          <w:color w:val="000000"/>
          <w:sz w:val="22"/>
          <w:szCs w:val="22"/>
        </w:rPr>
        <w:t xml:space="preserve"> (Accessed on 25 April 2022)</w:t>
      </w:r>
      <w:r w:rsidR="002D2EDF">
        <w:rPr>
          <w:rStyle w:val="apple-converted-space"/>
          <w:rFonts w:ascii="Arial" w:hAnsi="Arial" w:cs="Arial"/>
          <w:color w:val="000000"/>
          <w:sz w:val="22"/>
          <w:szCs w:val="22"/>
        </w:rPr>
        <w:t>.</w:t>
      </w:r>
    </w:p>
    <w:p w14:paraId="4CE11D7C" w14:textId="36A28045" w:rsidR="00572175" w:rsidRPr="002D2EDF" w:rsidRDefault="00572175" w:rsidP="002D2EDF">
      <w:pPr>
        <w:pStyle w:val="NormalWeb"/>
        <w:spacing w:line="360" w:lineRule="auto"/>
        <w:rPr>
          <w:rFonts w:ascii="Arial" w:hAnsi="Arial" w:cs="Arial"/>
          <w:color w:val="000000"/>
          <w:sz w:val="22"/>
          <w:szCs w:val="22"/>
        </w:rPr>
      </w:pPr>
      <w:r w:rsidRPr="002D2EDF">
        <w:rPr>
          <w:rFonts w:ascii="Arial" w:hAnsi="Arial" w:cs="Arial"/>
          <w:color w:val="000000"/>
          <w:sz w:val="22"/>
          <w:szCs w:val="22"/>
        </w:rPr>
        <w:t xml:space="preserve">Martin. K, </w:t>
      </w:r>
      <w:r w:rsidR="002D2EDF">
        <w:rPr>
          <w:rFonts w:ascii="Arial" w:hAnsi="Arial" w:cs="Arial"/>
          <w:color w:val="000000"/>
          <w:sz w:val="22"/>
          <w:szCs w:val="22"/>
        </w:rPr>
        <w:t>(</w:t>
      </w:r>
      <w:r w:rsidRPr="002D2EDF">
        <w:rPr>
          <w:rFonts w:ascii="Arial" w:hAnsi="Arial" w:cs="Arial"/>
          <w:color w:val="000000"/>
          <w:sz w:val="22"/>
          <w:szCs w:val="22"/>
        </w:rPr>
        <w:t>2019)</w:t>
      </w:r>
      <w:r w:rsidR="002D2EDF">
        <w:rPr>
          <w:rFonts w:ascii="Arial" w:hAnsi="Arial" w:cs="Arial"/>
          <w:color w:val="000000"/>
          <w:sz w:val="22"/>
          <w:szCs w:val="22"/>
        </w:rPr>
        <w:t xml:space="preserve"> </w:t>
      </w:r>
      <w:r w:rsidRPr="002D2EDF">
        <w:rPr>
          <w:rFonts w:ascii="Arial" w:hAnsi="Arial" w:cs="Arial"/>
          <w:color w:val="000000"/>
          <w:sz w:val="22"/>
          <w:szCs w:val="22"/>
        </w:rPr>
        <w:t>Social responsibility and sustainability in the fashion</w:t>
      </w:r>
      <w:r w:rsidR="002D2EDF">
        <w:rPr>
          <w:rFonts w:ascii="Arial" w:hAnsi="Arial" w:cs="Arial"/>
          <w:color w:val="000000"/>
          <w:sz w:val="22"/>
          <w:szCs w:val="22"/>
        </w:rPr>
        <w:t xml:space="preserve">. </w:t>
      </w:r>
      <w:r w:rsidRPr="002D2EDF">
        <w:rPr>
          <w:rFonts w:ascii="Arial" w:hAnsi="Arial" w:cs="Arial"/>
          <w:color w:val="000000"/>
          <w:sz w:val="22"/>
          <w:szCs w:val="22"/>
        </w:rPr>
        <w:t>Available at: https://www.silverandgoldclothing.com/blogs/blog/social-responsibility-in-the-fashion-industry</w:t>
      </w:r>
      <w:r w:rsidR="002D2EDF">
        <w:rPr>
          <w:rFonts w:ascii="Arial" w:hAnsi="Arial" w:cs="Arial"/>
          <w:color w:val="000000"/>
          <w:sz w:val="22"/>
          <w:szCs w:val="22"/>
        </w:rPr>
        <w:t>.</w:t>
      </w:r>
      <w:r w:rsidRPr="002D2EDF">
        <w:rPr>
          <w:rFonts w:ascii="Arial" w:hAnsi="Arial" w:cs="Arial"/>
          <w:color w:val="000000"/>
          <w:sz w:val="22"/>
          <w:szCs w:val="22"/>
        </w:rPr>
        <w:t xml:space="preserve"> </w:t>
      </w:r>
      <w:r w:rsidR="002D2EDF" w:rsidRPr="002D2EDF">
        <w:rPr>
          <w:rFonts w:ascii="Arial" w:hAnsi="Arial" w:cs="Arial"/>
          <w:color w:val="000000"/>
          <w:sz w:val="22"/>
          <w:szCs w:val="22"/>
        </w:rPr>
        <w:t>(Accessed</w:t>
      </w:r>
      <w:r w:rsidRPr="002D2EDF">
        <w:rPr>
          <w:rFonts w:ascii="Arial" w:hAnsi="Arial" w:cs="Arial"/>
          <w:color w:val="000000"/>
          <w:sz w:val="22"/>
          <w:szCs w:val="22"/>
        </w:rPr>
        <w:t xml:space="preserve"> </w:t>
      </w:r>
      <w:r w:rsidR="002D2EDF">
        <w:rPr>
          <w:rFonts w:ascii="Arial" w:hAnsi="Arial" w:cs="Arial"/>
          <w:color w:val="000000"/>
          <w:sz w:val="22"/>
          <w:szCs w:val="22"/>
        </w:rPr>
        <w:t>at:</w:t>
      </w:r>
      <w:r w:rsidRPr="002D2EDF">
        <w:rPr>
          <w:rFonts w:ascii="Arial" w:hAnsi="Arial" w:cs="Arial"/>
          <w:color w:val="000000"/>
          <w:sz w:val="22"/>
          <w:szCs w:val="22"/>
        </w:rPr>
        <w:t xml:space="preserve"> 25 April 2022</w:t>
      </w:r>
      <w:proofErr w:type="gramStart"/>
      <w:r w:rsidRPr="002D2EDF">
        <w:rPr>
          <w:rFonts w:ascii="Arial" w:hAnsi="Arial" w:cs="Arial"/>
          <w:color w:val="000000"/>
          <w:sz w:val="22"/>
          <w:szCs w:val="22"/>
        </w:rPr>
        <w:t>)</w:t>
      </w:r>
      <w:r w:rsidRPr="002D2EDF">
        <w:rPr>
          <w:rStyle w:val="apple-converted-space"/>
          <w:rFonts w:ascii="Arial" w:hAnsi="Arial" w:cs="Arial"/>
          <w:color w:val="000000"/>
          <w:sz w:val="22"/>
          <w:szCs w:val="22"/>
        </w:rPr>
        <w:t> </w:t>
      </w:r>
      <w:r w:rsidR="002D2EDF">
        <w:rPr>
          <w:rStyle w:val="apple-converted-space"/>
          <w:rFonts w:ascii="Arial" w:hAnsi="Arial" w:cs="Arial"/>
          <w:color w:val="000000"/>
          <w:sz w:val="22"/>
          <w:szCs w:val="22"/>
        </w:rPr>
        <w:t>.</w:t>
      </w:r>
      <w:proofErr w:type="gramEnd"/>
    </w:p>
    <w:p w14:paraId="733503CC" w14:textId="0F466116" w:rsidR="00572175" w:rsidRPr="002D2EDF" w:rsidRDefault="00572175" w:rsidP="002D2EDF">
      <w:pPr>
        <w:pStyle w:val="NormalWeb"/>
        <w:spacing w:line="360" w:lineRule="auto"/>
        <w:rPr>
          <w:rFonts w:ascii="Arial" w:hAnsi="Arial" w:cs="Arial"/>
          <w:color w:val="000000"/>
          <w:sz w:val="22"/>
          <w:szCs w:val="22"/>
        </w:rPr>
      </w:pPr>
      <w:r w:rsidRPr="002D2EDF">
        <w:rPr>
          <w:rFonts w:ascii="Arial" w:hAnsi="Arial" w:cs="Arial"/>
          <w:color w:val="000000"/>
          <w:sz w:val="22"/>
          <w:szCs w:val="22"/>
        </w:rPr>
        <w:t>Brown. M, (2020)</w:t>
      </w:r>
      <w:r w:rsidR="002D2EDF">
        <w:rPr>
          <w:rFonts w:ascii="Arial" w:hAnsi="Arial" w:cs="Arial"/>
          <w:color w:val="000000"/>
          <w:sz w:val="22"/>
          <w:szCs w:val="22"/>
        </w:rPr>
        <w:t xml:space="preserve"> </w:t>
      </w:r>
      <w:r w:rsidRPr="002D2EDF">
        <w:rPr>
          <w:rFonts w:ascii="Arial" w:hAnsi="Arial" w:cs="Arial"/>
          <w:color w:val="000000"/>
          <w:sz w:val="22"/>
          <w:szCs w:val="22"/>
        </w:rPr>
        <w:t>Milestone in a business plan</w:t>
      </w:r>
      <w:r w:rsidR="002D2EDF">
        <w:rPr>
          <w:rFonts w:ascii="Arial" w:hAnsi="Arial" w:cs="Arial"/>
          <w:color w:val="000000"/>
          <w:sz w:val="22"/>
          <w:szCs w:val="22"/>
        </w:rPr>
        <w:t xml:space="preserve">. </w:t>
      </w:r>
      <w:r w:rsidRPr="002D2EDF">
        <w:rPr>
          <w:rFonts w:ascii="Arial" w:hAnsi="Arial" w:cs="Arial"/>
          <w:color w:val="000000"/>
          <w:sz w:val="22"/>
          <w:szCs w:val="22"/>
        </w:rPr>
        <w:t xml:space="preserve">Available at: </w:t>
      </w:r>
      <w:hyperlink r:id="rId26" w:history="1">
        <w:r w:rsidR="002D2EDF" w:rsidRPr="0073062B">
          <w:rPr>
            <w:rStyle w:val="Hyperlink"/>
            <w:rFonts w:ascii="Arial" w:hAnsi="Arial" w:cs="Arial"/>
            <w:sz w:val="22"/>
            <w:szCs w:val="22"/>
          </w:rPr>
          <w:t>https://www.planprojections.com/business-plan/milestones-in-a-business-plan/</w:t>
        </w:r>
      </w:hyperlink>
      <w:r w:rsidR="002D2EDF">
        <w:rPr>
          <w:rFonts w:ascii="Arial" w:hAnsi="Arial" w:cs="Arial"/>
          <w:color w:val="000000"/>
          <w:sz w:val="22"/>
          <w:szCs w:val="22"/>
        </w:rPr>
        <w:t xml:space="preserve">. </w:t>
      </w:r>
      <w:r w:rsidR="002D2EDF" w:rsidRPr="002D2EDF">
        <w:rPr>
          <w:rFonts w:ascii="Arial" w:hAnsi="Arial" w:cs="Arial"/>
          <w:color w:val="000000"/>
          <w:sz w:val="22"/>
          <w:szCs w:val="22"/>
        </w:rPr>
        <w:t>(Accessed</w:t>
      </w:r>
      <w:r w:rsidRPr="002D2EDF">
        <w:rPr>
          <w:rFonts w:ascii="Arial" w:hAnsi="Arial" w:cs="Arial"/>
          <w:color w:val="000000"/>
          <w:sz w:val="22"/>
          <w:szCs w:val="22"/>
        </w:rPr>
        <w:t xml:space="preserve"> </w:t>
      </w:r>
      <w:r w:rsidR="002D2EDF">
        <w:rPr>
          <w:rFonts w:ascii="Arial" w:hAnsi="Arial" w:cs="Arial"/>
          <w:color w:val="000000"/>
          <w:sz w:val="22"/>
          <w:szCs w:val="22"/>
        </w:rPr>
        <w:t xml:space="preserve">at: </w:t>
      </w:r>
      <w:r w:rsidRPr="002D2EDF">
        <w:rPr>
          <w:rFonts w:ascii="Arial" w:hAnsi="Arial" w:cs="Arial"/>
          <w:color w:val="000000"/>
          <w:sz w:val="22"/>
          <w:szCs w:val="22"/>
        </w:rPr>
        <w:t>25 April 2022)</w:t>
      </w:r>
      <w:r w:rsidR="002D2EDF">
        <w:rPr>
          <w:rFonts w:ascii="Arial" w:hAnsi="Arial" w:cs="Arial"/>
          <w:color w:val="000000"/>
          <w:sz w:val="22"/>
          <w:szCs w:val="22"/>
        </w:rPr>
        <w:t>.</w:t>
      </w:r>
    </w:p>
    <w:p w14:paraId="078FEE5D" w14:textId="312DB3A8" w:rsidR="00383CBC" w:rsidRPr="00E213CA" w:rsidRDefault="00383CBC" w:rsidP="00383CBC">
      <w:pPr>
        <w:pStyle w:val="NormalWeb"/>
        <w:spacing w:line="360" w:lineRule="auto"/>
        <w:rPr>
          <w:rFonts w:ascii="Arial" w:hAnsi="Arial" w:cs="Arial"/>
          <w:sz w:val="22"/>
          <w:szCs w:val="22"/>
        </w:rPr>
      </w:pPr>
      <w:r w:rsidRPr="00E213CA">
        <w:rPr>
          <w:rFonts w:ascii="Arial" w:hAnsi="Arial" w:cs="Arial"/>
          <w:sz w:val="22"/>
          <w:szCs w:val="22"/>
        </w:rPr>
        <w:t>Annette</w:t>
      </w:r>
      <w:r w:rsidR="00475EB8">
        <w:rPr>
          <w:rFonts w:ascii="Arial" w:hAnsi="Arial" w:cs="Arial"/>
          <w:sz w:val="22"/>
          <w:szCs w:val="22"/>
        </w:rPr>
        <w:t>.</w:t>
      </w:r>
      <w:r w:rsidRPr="00E213CA">
        <w:rPr>
          <w:rFonts w:ascii="Arial" w:hAnsi="Arial" w:cs="Arial"/>
          <w:sz w:val="22"/>
          <w:szCs w:val="22"/>
        </w:rPr>
        <w:t xml:space="preserve"> B</w:t>
      </w:r>
      <w:r w:rsidR="00475EB8">
        <w:rPr>
          <w:rFonts w:ascii="Arial" w:hAnsi="Arial" w:cs="Arial"/>
          <w:sz w:val="22"/>
          <w:szCs w:val="22"/>
        </w:rPr>
        <w:t>,</w:t>
      </w:r>
      <w:r w:rsidRPr="00E213CA">
        <w:rPr>
          <w:rFonts w:ascii="Arial" w:hAnsi="Arial" w:cs="Arial"/>
          <w:sz w:val="22"/>
          <w:szCs w:val="22"/>
        </w:rPr>
        <w:t xml:space="preserve"> (2013) Writing a successful business plan. Available at:</w:t>
      </w:r>
      <w:hyperlink r:id="rId27" w:history="1">
        <w:r w:rsidRPr="00E213CA">
          <w:rPr>
            <w:rStyle w:val="Hyperlink"/>
            <w:rFonts w:ascii="Arial" w:hAnsi="Arial" w:cs="Arial"/>
            <w:sz w:val="22"/>
            <w:szCs w:val="22"/>
          </w:rPr>
          <w:t>https://journals.sagepub.com/doi/pdf/10.1177/216507991306100104</w:t>
        </w:r>
      </w:hyperlink>
      <w:r w:rsidRPr="00E213CA">
        <w:rPr>
          <w:rFonts w:ascii="Arial" w:hAnsi="Arial" w:cs="Arial"/>
          <w:sz w:val="22"/>
          <w:szCs w:val="22"/>
        </w:rPr>
        <w:t xml:space="preserve">.(Accessed </w:t>
      </w:r>
      <w:r w:rsidR="00AD562D">
        <w:rPr>
          <w:rFonts w:ascii="Arial" w:hAnsi="Arial" w:cs="Arial"/>
          <w:sz w:val="22"/>
          <w:szCs w:val="22"/>
        </w:rPr>
        <w:t>at</w:t>
      </w:r>
      <w:r w:rsidRPr="00E213CA">
        <w:rPr>
          <w:rFonts w:ascii="Arial" w:hAnsi="Arial" w:cs="Arial"/>
          <w:sz w:val="22"/>
          <w:szCs w:val="22"/>
        </w:rPr>
        <w:t>:</w:t>
      </w:r>
      <w:r w:rsidR="00AD562D">
        <w:rPr>
          <w:rFonts w:ascii="Arial" w:hAnsi="Arial" w:cs="Arial"/>
          <w:sz w:val="22"/>
          <w:szCs w:val="22"/>
        </w:rPr>
        <w:t xml:space="preserve"> </w:t>
      </w:r>
      <w:r w:rsidRPr="00E213CA">
        <w:rPr>
          <w:rFonts w:ascii="Arial" w:hAnsi="Arial" w:cs="Arial"/>
          <w:sz w:val="22"/>
          <w:szCs w:val="22"/>
        </w:rPr>
        <w:t>20</w:t>
      </w:r>
      <w:r w:rsidR="00AD562D">
        <w:rPr>
          <w:rFonts w:ascii="Arial" w:hAnsi="Arial" w:cs="Arial"/>
          <w:sz w:val="22"/>
          <w:szCs w:val="22"/>
        </w:rPr>
        <w:t xml:space="preserve"> April</w:t>
      </w:r>
      <w:r w:rsidRPr="00E213CA">
        <w:rPr>
          <w:rFonts w:ascii="Arial" w:hAnsi="Arial" w:cs="Arial"/>
          <w:sz w:val="22"/>
          <w:szCs w:val="22"/>
        </w:rPr>
        <w:t>2022)</w:t>
      </w:r>
      <w:r w:rsidR="00072679">
        <w:rPr>
          <w:rFonts w:ascii="Arial" w:hAnsi="Arial" w:cs="Arial"/>
          <w:sz w:val="22"/>
          <w:szCs w:val="22"/>
        </w:rPr>
        <w:t>.</w:t>
      </w:r>
    </w:p>
    <w:p w14:paraId="37B82CE5" w14:textId="4FD24A64" w:rsidR="00383CBC" w:rsidRPr="00E213CA" w:rsidRDefault="00383CBC" w:rsidP="00383CBC">
      <w:pPr>
        <w:pStyle w:val="NormalWeb"/>
        <w:spacing w:line="360" w:lineRule="auto"/>
        <w:rPr>
          <w:rFonts w:ascii="Arial" w:hAnsi="Arial" w:cs="Arial"/>
          <w:sz w:val="22"/>
          <w:szCs w:val="22"/>
        </w:rPr>
      </w:pPr>
      <w:r w:rsidRPr="00E213CA">
        <w:rPr>
          <w:rFonts w:ascii="Arial" w:hAnsi="Arial" w:cs="Arial"/>
          <w:sz w:val="22"/>
          <w:szCs w:val="22"/>
        </w:rPr>
        <w:t>John</w:t>
      </w:r>
      <w:r w:rsidR="0069258B">
        <w:rPr>
          <w:rFonts w:ascii="Arial" w:hAnsi="Arial" w:cs="Arial"/>
          <w:sz w:val="22"/>
          <w:szCs w:val="22"/>
        </w:rPr>
        <w:t>.</w:t>
      </w:r>
      <w:r w:rsidRPr="00E213CA">
        <w:rPr>
          <w:rFonts w:ascii="Arial" w:hAnsi="Arial" w:cs="Arial"/>
          <w:sz w:val="22"/>
          <w:szCs w:val="22"/>
        </w:rPr>
        <w:t xml:space="preserve"> S</w:t>
      </w:r>
      <w:r w:rsidR="0069258B">
        <w:rPr>
          <w:rFonts w:ascii="Arial" w:hAnsi="Arial" w:cs="Arial"/>
          <w:sz w:val="22"/>
          <w:szCs w:val="22"/>
        </w:rPr>
        <w:t>,</w:t>
      </w:r>
      <w:r w:rsidRPr="00E213CA">
        <w:rPr>
          <w:rFonts w:ascii="Arial" w:hAnsi="Arial" w:cs="Arial"/>
          <w:sz w:val="22"/>
          <w:szCs w:val="22"/>
        </w:rPr>
        <w:t xml:space="preserve"> (2017)</w:t>
      </w:r>
      <w:r w:rsidR="00AD562D">
        <w:rPr>
          <w:rFonts w:ascii="Arial" w:hAnsi="Arial" w:cs="Arial"/>
          <w:sz w:val="22"/>
          <w:szCs w:val="22"/>
        </w:rPr>
        <w:t xml:space="preserve"> </w:t>
      </w:r>
      <w:r w:rsidRPr="00E213CA">
        <w:rPr>
          <w:rFonts w:ascii="Arial" w:hAnsi="Arial" w:cs="Arial"/>
          <w:sz w:val="22"/>
          <w:szCs w:val="22"/>
        </w:rPr>
        <w:t xml:space="preserve">12 Types of fashion product. Available at: </w:t>
      </w:r>
      <w:hyperlink r:id="rId28" w:history="1">
        <w:r w:rsidRPr="00E213CA">
          <w:rPr>
            <w:rStyle w:val="Hyperlink"/>
            <w:rFonts w:ascii="Arial" w:hAnsi="Arial" w:cs="Arial"/>
            <w:sz w:val="22"/>
            <w:szCs w:val="22"/>
          </w:rPr>
          <w:t>https://simplicable.com/new/fashion-products</w:t>
        </w:r>
      </w:hyperlink>
      <w:r w:rsidRPr="00E213CA">
        <w:rPr>
          <w:rStyle w:val="Hyperlink"/>
          <w:rFonts w:ascii="Arial" w:hAnsi="Arial" w:cs="Arial"/>
          <w:sz w:val="22"/>
          <w:szCs w:val="22"/>
        </w:rPr>
        <w:t>.</w:t>
      </w:r>
      <w:r w:rsidRPr="00E213CA">
        <w:rPr>
          <w:rFonts w:ascii="Arial" w:hAnsi="Arial" w:cs="Arial"/>
          <w:sz w:val="22"/>
          <w:szCs w:val="22"/>
        </w:rPr>
        <w:t xml:space="preserve"> (Accessed </w:t>
      </w:r>
      <w:r w:rsidR="00AD562D">
        <w:rPr>
          <w:rFonts w:ascii="Arial" w:hAnsi="Arial" w:cs="Arial"/>
          <w:sz w:val="22"/>
          <w:szCs w:val="22"/>
        </w:rPr>
        <w:t>at</w:t>
      </w:r>
      <w:r w:rsidRPr="00E213CA">
        <w:rPr>
          <w:rFonts w:ascii="Arial" w:hAnsi="Arial" w:cs="Arial"/>
          <w:sz w:val="22"/>
          <w:szCs w:val="22"/>
        </w:rPr>
        <w:t>:</w:t>
      </w:r>
      <w:r w:rsidR="00AD562D">
        <w:rPr>
          <w:rFonts w:ascii="Arial" w:hAnsi="Arial" w:cs="Arial"/>
          <w:sz w:val="22"/>
          <w:szCs w:val="22"/>
        </w:rPr>
        <w:t xml:space="preserve"> </w:t>
      </w:r>
      <w:r w:rsidRPr="00E213CA">
        <w:rPr>
          <w:rFonts w:ascii="Arial" w:hAnsi="Arial" w:cs="Arial"/>
          <w:sz w:val="22"/>
          <w:szCs w:val="22"/>
        </w:rPr>
        <w:t>23</w:t>
      </w:r>
      <w:r w:rsidR="00AD562D">
        <w:rPr>
          <w:rFonts w:ascii="Arial" w:hAnsi="Arial" w:cs="Arial"/>
          <w:sz w:val="22"/>
          <w:szCs w:val="22"/>
        </w:rPr>
        <w:t xml:space="preserve"> April </w:t>
      </w:r>
      <w:r w:rsidRPr="00E213CA">
        <w:rPr>
          <w:rFonts w:ascii="Arial" w:hAnsi="Arial" w:cs="Arial"/>
          <w:sz w:val="22"/>
          <w:szCs w:val="22"/>
        </w:rPr>
        <w:t>2022)</w:t>
      </w:r>
      <w:r w:rsidR="0082760F">
        <w:rPr>
          <w:rFonts w:ascii="Arial" w:hAnsi="Arial" w:cs="Arial"/>
          <w:sz w:val="22"/>
          <w:szCs w:val="22"/>
        </w:rPr>
        <w:t>.</w:t>
      </w:r>
    </w:p>
    <w:p w14:paraId="2F9F0F21" w14:textId="77777777" w:rsidR="00383CBC" w:rsidRPr="00E213CA" w:rsidRDefault="00383CBC" w:rsidP="00383CBC">
      <w:pPr>
        <w:spacing w:line="360" w:lineRule="auto"/>
        <w:rPr>
          <w:rFonts w:ascii="Arial" w:hAnsi="Arial" w:cs="Arial"/>
          <w:sz w:val="22"/>
          <w:szCs w:val="22"/>
        </w:rPr>
      </w:pPr>
    </w:p>
    <w:p w14:paraId="041438D6" w14:textId="3EA15F50" w:rsidR="00383CBC" w:rsidRPr="00E213CA" w:rsidRDefault="00383CBC" w:rsidP="00383CBC">
      <w:pPr>
        <w:spacing w:line="360" w:lineRule="auto"/>
        <w:rPr>
          <w:rFonts w:ascii="Arial" w:hAnsi="Arial" w:cs="Arial"/>
          <w:sz w:val="22"/>
          <w:szCs w:val="22"/>
        </w:rPr>
      </w:pPr>
      <w:r w:rsidRPr="00E213CA">
        <w:rPr>
          <w:rFonts w:ascii="Arial" w:hAnsi="Arial" w:cs="Arial"/>
          <w:sz w:val="22"/>
          <w:szCs w:val="22"/>
        </w:rPr>
        <w:t>Noah</w:t>
      </w:r>
      <w:r w:rsidR="0069258B">
        <w:rPr>
          <w:rFonts w:ascii="Arial" w:hAnsi="Arial" w:cs="Arial"/>
          <w:sz w:val="22"/>
          <w:szCs w:val="22"/>
        </w:rPr>
        <w:t>.</w:t>
      </w:r>
      <w:r w:rsidRPr="00E213CA">
        <w:rPr>
          <w:rFonts w:ascii="Arial" w:hAnsi="Arial" w:cs="Arial"/>
          <w:sz w:val="22"/>
          <w:szCs w:val="22"/>
        </w:rPr>
        <w:t xml:space="preserve"> P</w:t>
      </w:r>
      <w:r w:rsidR="0069258B">
        <w:rPr>
          <w:rFonts w:ascii="Arial" w:hAnsi="Arial" w:cs="Arial"/>
          <w:sz w:val="22"/>
          <w:szCs w:val="22"/>
        </w:rPr>
        <w:t>,</w:t>
      </w:r>
      <w:r w:rsidRPr="00E213CA">
        <w:rPr>
          <w:rFonts w:ascii="Arial" w:hAnsi="Arial" w:cs="Arial"/>
          <w:sz w:val="22"/>
          <w:szCs w:val="22"/>
        </w:rPr>
        <w:t xml:space="preserve"> (2022) How to conduct a market analysis in four steps. Available at: </w:t>
      </w:r>
      <w:hyperlink r:id="rId29" w:history="1">
        <w:r w:rsidRPr="00E213CA">
          <w:rPr>
            <w:rStyle w:val="Hyperlink"/>
            <w:rFonts w:ascii="Arial" w:hAnsi="Arial" w:cs="Arial"/>
            <w:sz w:val="22"/>
            <w:szCs w:val="22"/>
          </w:rPr>
          <w:t>https://www.liveplan.com/blog/market-analysis-in-4-steps/</w:t>
        </w:r>
      </w:hyperlink>
      <w:r w:rsidRPr="00E213CA">
        <w:rPr>
          <w:rFonts w:ascii="Arial" w:hAnsi="Arial" w:cs="Arial"/>
          <w:sz w:val="22"/>
          <w:szCs w:val="22"/>
        </w:rPr>
        <w:t xml:space="preserve"> .(Accessed </w:t>
      </w:r>
      <w:r w:rsidR="0069258B">
        <w:rPr>
          <w:rFonts w:ascii="Arial" w:hAnsi="Arial" w:cs="Arial"/>
          <w:sz w:val="22"/>
          <w:szCs w:val="22"/>
        </w:rPr>
        <w:t>at</w:t>
      </w:r>
      <w:r w:rsidRPr="00E213CA">
        <w:rPr>
          <w:rFonts w:ascii="Arial" w:hAnsi="Arial" w:cs="Arial"/>
          <w:sz w:val="22"/>
          <w:szCs w:val="22"/>
        </w:rPr>
        <w:t>:</w:t>
      </w:r>
      <w:r w:rsidR="0069258B">
        <w:rPr>
          <w:rFonts w:ascii="Arial" w:hAnsi="Arial" w:cs="Arial"/>
          <w:sz w:val="22"/>
          <w:szCs w:val="22"/>
        </w:rPr>
        <w:t xml:space="preserve"> </w:t>
      </w:r>
      <w:r w:rsidRPr="00E213CA">
        <w:rPr>
          <w:rFonts w:ascii="Arial" w:hAnsi="Arial" w:cs="Arial"/>
          <w:sz w:val="22"/>
          <w:szCs w:val="22"/>
        </w:rPr>
        <w:t>25</w:t>
      </w:r>
      <w:r w:rsidR="0069258B">
        <w:rPr>
          <w:rFonts w:ascii="Arial" w:hAnsi="Arial" w:cs="Arial"/>
          <w:sz w:val="22"/>
          <w:szCs w:val="22"/>
        </w:rPr>
        <w:t xml:space="preserve"> April </w:t>
      </w:r>
      <w:r w:rsidRPr="00E213CA">
        <w:rPr>
          <w:rFonts w:ascii="Arial" w:hAnsi="Arial" w:cs="Arial"/>
          <w:sz w:val="22"/>
          <w:szCs w:val="22"/>
        </w:rPr>
        <w:t>2022)</w:t>
      </w:r>
      <w:r w:rsidR="0082760F">
        <w:rPr>
          <w:rFonts w:ascii="Arial" w:hAnsi="Arial" w:cs="Arial"/>
          <w:sz w:val="22"/>
          <w:szCs w:val="22"/>
        </w:rPr>
        <w:t>.</w:t>
      </w:r>
    </w:p>
    <w:p w14:paraId="16D52709" w14:textId="77777777" w:rsidR="00383CBC" w:rsidRPr="00E213CA" w:rsidRDefault="00383CBC" w:rsidP="00383CBC">
      <w:pPr>
        <w:spacing w:line="360" w:lineRule="auto"/>
        <w:rPr>
          <w:rFonts w:ascii="Arial" w:hAnsi="Arial" w:cs="Arial"/>
          <w:sz w:val="22"/>
          <w:szCs w:val="22"/>
        </w:rPr>
      </w:pPr>
    </w:p>
    <w:p w14:paraId="0A474E14" w14:textId="0CE7F228" w:rsidR="00383CBC" w:rsidRPr="00E213CA" w:rsidRDefault="00383CBC" w:rsidP="00383CBC">
      <w:pPr>
        <w:spacing w:line="360" w:lineRule="auto"/>
        <w:rPr>
          <w:rFonts w:ascii="Arial" w:hAnsi="Arial" w:cs="Arial"/>
          <w:sz w:val="22"/>
          <w:szCs w:val="22"/>
        </w:rPr>
      </w:pPr>
      <w:r w:rsidRPr="00E213CA">
        <w:rPr>
          <w:rFonts w:ascii="Arial" w:hAnsi="Arial" w:cs="Arial"/>
          <w:sz w:val="22"/>
          <w:szCs w:val="22"/>
        </w:rPr>
        <w:t>Emily</w:t>
      </w:r>
      <w:r w:rsidR="0069258B">
        <w:rPr>
          <w:rFonts w:ascii="Arial" w:hAnsi="Arial" w:cs="Arial"/>
          <w:sz w:val="22"/>
          <w:szCs w:val="22"/>
        </w:rPr>
        <w:t>.</w:t>
      </w:r>
      <w:r w:rsidRPr="00E213CA">
        <w:rPr>
          <w:rFonts w:ascii="Arial" w:hAnsi="Arial" w:cs="Arial"/>
          <w:sz w:val="22"/>
          <w:szCs w:val="22"/>
        </w:rPr>
        <w:t xml:space="preserve"> H</w:t>
      </w:r>
      <w:r w:rsidR="0069258B">
        <w:rPr>
          <w:rFonts w:ascii="Arial" w:hAnsi="Arial" w:cs="Arial"/>
          <w:sz w:val="22"/>
          <w:szCs w:val="22"/>
        </w:rPr>
        <w:t xml:space="preserve">, </w:t>
      </w:r>
      <w:r w:rsidRPr="00E213CA">
        <w:rPr>
          <w:rFonts w:ascii="Arial" w:hAnsi="Arial" w:cs="Arial"/>
          <w:sz w:val="22"/>
          <w:szCs w:val="22"/>
        </w:rPr>
        <w:t>(2022) 7 Smart Pricing Strategies to Attract Customers. Available at:</w:t>
      </w:r>
      <w:hyperlink r:id="rId30" w:history="1">
        <w:r w:rsidRPr="00E213CA">
          <w:rPr>
            <w:rStyle w:val="Hyperlink"/>
            <w:rFonts w:ascii="Arial" w:hAnsi="Arial" w:cs="Arial"/>
            <w:sz w:val="22"/>
            <w:szCs w:val="22"/>
          </w:rPr>
          <w:t>https://www.uschamber.com/co/run/finance/pricing-strategies-for-your-business</w:t>
        </w:r>
      </w:hyperlink>
      <w:r w:rsidRPr="00E213CA">
        <w:rPr>
          <w:rFonts w:ascii="Arial" w:hAnsi="Arial" w:cs="Arial"/>
          <w:sz w:val="22"/>
          <w:szCs w:val="22"/>
        </w:rPr>
        <w:t xml:space="preserve">. (Accessed </w:t>
      </w:r>
      <w:r w:rsidR="0082760F">
        <w:rPr>
          <w:rFonts w:ascii="Arial" w:hAnsi="Arial" w:cs="Arial"/>
          <w:sz w:val="22"/>
          <w:szCs w:val="22"/>
        </w:rPr>
        <w:t>at</w:t>
      </w:r>
      <w:r w:rsidRPr="00E213CA">
        <w:rPr>
          <w:rFonts w:ascii="Arial" w:hAnsi="Arial" w:cs="Arial"/>
          <w:sz w:val="22"/>
          <w:szCs w:val="22"/>
        </w:rPr>
        <w:t>:</w:t>
      </w:r>
      <w:r w:rsidR="0082760F">
        <w:rPr>
          <w:rFonts w:ascii="Arial" w:hAnsi="Arial" w:cs="Arial"/>
          <w:sz w:val="22"/>
          <w:szCs w:val="22"/>
        </w:rPr>
        <w:t xml:space="preserve"> </w:t>
      </w:r>
      <w:r w:rsidRPr="00E213CA">
        <w:rPr>
          <w:rFonts w:ascii="Arial" w:hAnsi="Arial" w:cs="Arial"/>
          <w:sz w:val="22"/>
          <w:szCs w:val="22"/>
        </w:rPr>
        <w:t>25</w:t>
      </w:r>
      <w:r w:rsidR="0082760F">
        <w:rPr>
          <w:rFonts w:ascii="Arial" w:hAnsi="Arial" w:cs="Arial"/>
          <w:sz w:val="22"/>
          <w:szCs w:val="22"/>
        </w:rPr>
        <w:t xml:space="preserve"> April </w:t>
      </w:r>
      <w:r w:rsidRPr="00E213CA">
        <w:rPr>
          <w:rFonts w:ascii="Arial" w:hAnsi="Arial" w:cs="Arial"/>
          <w:sz w:val="22"/>
          <w:szCs w:val="22"/>
        </w:rPr>
        <w:t>2022)</w:t>
      </w:r>
      <w:r w:rsidR="0082760F">
        <w:rPr>
          <w:rFonts w:ascii="Arial" w:hAnsi="Arial" w:cs="Arial"/>
          <w:sz w:val="22"/>
          <w:szCs w:val="22"/>
        </w:rPr>
        <w:t>.</w:t>
      </w:r>
    </w:p>
    <w:p w14:paraId="6C8B0584" w14:textId="77777777" w:rsidR="00383CBC" w:rsidRPr="00E213CA" w:rsidRDefault="00383CBC" w:rsidP="00383CBC">
      <w:pPr>
        <w:spacing w:line="360" w:lineRule="auto"/>
        <w:rPr>
          <w:rFonts w:ascii="Arial" w:hAnsi="Arial" w:cs="Arial"/>
          <w:sz w:val="22"/>
          <w:szCs w:val="22"/>
        </w:rPr>
      </w:pPr>
    </w:p>
    <w:p w14:paraId="2C5F9842" w14:textId="58A7F651" w:rsidR="00383CBC" w:rsidRPr="00E213CA" w:rsidRDefault="00383CBC" w:rsidP="00383CBC">
      <w:pPr>
        <w:autoSpaceDE w:val="0"/>
        <w:autoSpaceDN w:val="0"/>
        <w:adjustRightInd w:val="0"/>
        <w:spacing w:line="360" w:lineRule="auto"/>
        <w:rPr>
          <w:rFonts w:ascii="Arial" w:hAnsi="Arial" w:cs="Arial"/>
          <w:sz w:val="22"/>
          <w:szCs w:val="22"/>
        </w:rPr>
      </w:pPr>
      <w:r w:rsidRPr="00E213CA">
        <w:rPr>
          <w:rFonts w:ascii="Arial" w:hAnsi="Arial" w:cs="Arial"/>
          <w:sz w:val="22"/>
          <w:szCs w:val="22"/>
        </w:rPr>
        <w:t xml:space="preserve">Kristina (2021) 12 Marketing Strategy Examples, How to Create One + Tips. Available at: </w:t>
      </w:r>
      <w:hyperlink r:id="rId31" w:history="1">
        <w:r w:rsidRPr="00E213CA">
          <w:rPr>
            <w:rStyle w:val="Hyperlink"/>
            <w:rFonts w:ascii="Arial" w:hAnsi="Arial" w:cs="Arial"/>
            <w:sz w:val="22"/>
            <w:szCs w:val="22"/>
          </w:rPr>
          <w:t>https://sixads.net/blog/marketing-strategy-examples</w:t>
        </w:r>
      </w:hyperlink>
      <w:r w:rsidRPr="00E213CA">
        <w:rPr>
          <w:rFonts w:ascii="Arial" w:hAnsi="Arial" w:cs="Arial"/>
          <w:sz w:val="22"/>
          <w:szCs w:val="22"/>
        </w:rPr>
        <w:t xml:space="preserve">. (Accessed </w:t>
      </w:r>
      <w:r w:rsidR="0082760F">
        <w:rPr>
          <w:rFonts w:ascii="Arial" w:hAnsi="Arial" w:cs="Arial"/>
          <w:sz w:val="22"/>
          <w:szCs w:val="22"/>
        </w:rPr>
        <w:t>at</w:t>
      </w:r>
      <w:r w:rsidRPr="00E213CA">
        <w:rPr>
          <w:rFonts w:ascii="Arial" w:hAnsi="Arial" w:cs="Arial"/>
          <w:sz w:val="22"/>
          <w:szCs w:val="22"/>
        </w:rPr>
        <w:t>:</w:t>
      </w:r>
      <w:r w:rsidR="0082760F">
        <w:rPr>
          <w:rFonts w:ascii="Arial" w:hAnsi="Arial" w:cs="Arial"/>
          <w:sz w:val="22"/>
          <w:szCs w:val="22"/>
        </w:rPr>
        <w:t xml:space="preserve"> </w:t>
      </w:r>
      <w:r w:rsidRPr="00E213CA">
        <w:rPr>
          <w:rFonts w:ascii="Arial" w:hAnsi="Arial" w:cs="Arial"/>
          <w:sz w:val="22"/>
          <w:szCs w:val="22"/>
        </w:rPr>
        <w:t>27</w:t>
      </w:r>
      <w:r w:rsidR="0082760F">
        <w:rPr>
          <w:rFonts w:ascii="Arial" w:hAnsi="Arial" w:cs="Arial"/>
          <w:sz w:val="22"/>
          <w:szCs w:val="22"/>
        </w:rPr>
        <w:t xml:space="preserve"> April </w:t>
      </w:r>
      <w:r w:rsidRPr="00E213CA">
        <w:rPr>
          <w:rFonts w:ascii="Arial" w:hAnsi="Arial" w:cs="Arial"/>
          <w:sz w:val="22"/>
          <w:szCs w:val="22"/>
        </w:rPr>
        <w:t>2022)</w:t>
      </w:r>
      <w:r w:rsidR="0082760F">
        <w:rPr>
          <w:rFonts w:ascii="Arial" w:hAnsi="Arial" w:cs="Arial"/>
          <w:sz w:val="22"/>
          <w:szCs w:val="22"/>
        </w:rPr>
        <w:t>.</w:t>
      </w:r>
    </w:p>
    <w:p w14:paraId="2B038F1C" w14:textId="4289206B" w:rsidR="003F78CE" w:rsidRPr="003F78CE" w:rsidRDefault="003F78CE" w:rsidP="3E9CE0EE">
      <w:pPr>
        <w:spacing w:after="160" w:line="360" w:lineRule="auto"/>
        <w:rPr>
          <w:rFonts w:ascii="Arial" w:eastAsia="Arial" w:hAnsi="Arial" w:cs="Arial"/>
          <w:sz w:val="22"/>
          <w:szCs w:val="22"/>
        </w:rPr>
      </w:pPr>
    </w:p>
    <w:p w14:paraId="1C452116" w14:textId="559C64AB" w:rsidR="003F78CE" w:rsidRPr="003F78CE" w:rsidRDefault="3E9CE0EE" w:rsidP="3E9CE0EE">
      <w:pPr>
        <w:spacing w:after="200" w:line="276" w:lineRule="auto"/>
        <w:rPr>
          <w:rFonts w:ascii="Arial" w:hAnsi="Arial" w:cs="Arial"/>
          <w:b/>
          <w:bCs/>
        </w:rPr>
      </w:pPr>
      <w:r w:rsidRPr="3E9CE0EE">
        <w:rPr>
          <w:rFonts w:ascii="Arial" w:hAnsi="Arial" w:cs="Arial"/>
          <w:b/>
          <w:bCs/>
        </w:rPr>
        <w:t xml:space="preserve">Appendix </w:t>
      </w:r>
    </w:p>
    <w:p w14:paraId="57BCD138" w14:textId="77A09FA1" w:rsidR="003F78CE" w:rsidRPr="003F78CE" w:rsidRDefault="003F78CE" w:rsidP="3E9CE0EE">
      <w:pPr>
        <w:spacing w:after="200" w:line="276" w:lineRule="auto"/>
      </w:pPr>
    </w:p>
    <w:p w14:paraId="3940810D" w14:textId="5F44E3D2" w:rsidR="003F78CE" w:rsidRPr="003F78CE" w:rsidRDefault="3E9CE0EE" w:rsidP="3E9CE0EE">
      <w:pPr>
        <w:tabs>
          <w:tab w:val="left" w:pos="2180"/>
        </w:tabs>
      </w:pPr>
      <w:r>
        <w:rPr>
          <w:noProof/>
        </w:rPr>
        <w:lastRenderedPageBreak/>
        <w:drawing>
          <wp:inline distT="0" distB="0" distL="0" distR="0" wp14:anchorId="71785063" wp14:editId="5066875E">
            <wp:extent cx="4572000" cy="2571750"/>
            <wp:effectExtent l="0" t="0" r="0" b="0"/>
            <wp:docPr id="974226097" name="Picture 974226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465333F" w14:textId="569F0E32" w:rsidR="3E9CE0EE" w:rsidRDefault="3E9CE0EE" w:rsidP="3E9CE0EE">
      <w:pPr>
        <w:tabs>
          <w:tab w:val="left" w:pos="2180"/>
        </w:tabs>
      </w:pPr>
      <w:r>
        <w:rPr>
          <w:noProof/>
        </w:rPr>
        <w:drawing>
          <wp:inline distT="0" distB="0" distL="0" distR="0" wp14:anchorId="66BA70A8" wp14:editId="2F1F5580">
            <wp:extent cx="4572000" cy="2590800"/>
            <wp:effectExtent l="0" t="0" r="0" b="0"/>
            <wp:docPr id="1662383730" name="Picture 1662383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572000" cy="2590800"/>
                    </a:xfrm>
                    <a:prstGeom prst="rect">
                      <a:avLst/>
                    </a:prstGeom>
                  </pic:spPr>
                </pic:pic>
              </a:graphicData>
            </a:graphic>
          </wp:inline>
        </w:drawing>
      </w:r>
    </w:p>
    <w:p w14:paraId="5B018BF1" w14:textId="6785898F" w:rsidR="3E9CE0EE" w:rsidRDefault="3E9CE0EE" w:rsidP="3E9CE0EE">
      <w:pPr>
        <w:tabs>
          <w:tab w:val="left" w:pos="2180"/>
        </w:tabs>
      </w:pPr>
    </w:p>
    <w:p w14:paraId="10679D72" w14:textId="70A85861" w:rsidR="3E9CE0EE" w:rsidRDefault="3E9CE0EE" w:rsidP="3E9CE0EE">
      <w:pPr>
        <w:tabs>
          <w:tab w:val="left" w:pos="2180"/>
        </w:tabs>
      </w:pPr>
      <w:r>
        <w:rPr>
          <w:noProof/>
        </w:rPr>
        <w:drawing>
          <wp:inline distT="0" distB="0" distL="0" distR="0" wp14:anchorId="235B6820" wp14:editId="070CE9EF">
            <wp:extent cx="4572000" cy="2543175"/>
            <wp:effectExtent l="0" t="0" r="0" b="0"/>
            <wp:docPr id="1965246306" name="Picture 1965246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572000" cy="2543175"/>
                    </a:xfrm>
                    <a:prstGeom prst="rect">
                      <a:avLst/>
                    </a:prstGeom>
                  </pic:spPr>
                </pic:pic>
              </a:graphicData>
            </a:graphic>
          </wp:inline>
        </w:drawing>
      </w:r>
    </w:p>
    <w:p w14:paraId="6666B06C" w14:textId="67E7B2C9" w:rsidR="3E9CE0EE" w:rsidRDefault="3E9CE0EE" w:rsidP="3E9CE0EE">
      <w:pPr>
        <w:tabs>
          <w:tab w:val="left" w:pos="2180"/>
        </w:tabs>
      </w:pPr>
      <w:r>
        <w:rPr>
          <w:noProof/>
        </w:rPr>
        <w:lastRenderedPageBreak/>
        <w:drawing>
          <wp:inline distT="0" distB="0" distL="0" distR="0" wp14:anchorId="106EC42F" wp14:editId="60FD9105">
            <wp:extent cx="4572000" cy="2571750"/>
            <wp:effectExtent l="0" t="0" r="0" b="0"/>
            <wp:docPr id="470180548" name="Picture 470180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3EBE68A" w14:textId="432C8291" w:rsidR="3E9CE0EE" w:rsidRDefault="3E9CE0EE" w:rsidP="3E9CE0EE">
      <w:pPr>
        <w:tabs>
          <w:tab w:val="left" w:pos="2180"/>
        </w:tabs>
      </w:pPr>
      <w:r>
        <w:rPr>
          <w:noProof/>
        </w:rPr>
        <w:drawing>
          <wp:inline distT="0" distB="0" distL="0" distR="0" wp14:anchorId="0F642EE7" wp14:editId="47CDCAC0">
            <wp:extent cx="4572000" cy="2590800"/>
            <wp:effectExtent l="0" t="0" r="0" b="0"/>
            <wp:docPr id="1331245773" name="Picture 13312457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572000" cy="2590800"/>
                    </a:xfrm>
                    <a:prstGeom prst="rect">
                      <a:avLst/>
                    </a:prstGeom>
                  </pic:spPr>
                </pic:pic>
              </a:graphicData>
            </a:graphic>
          </wp:inline>
        </w:drawing>
      </w:r>
    </w:p>
    <w:p w14:paraId="1B66CAA1" w14:textId="4994EB10" w:rsidR="3E9CE0EE" w:rsidRDefault="3E9CE0EE" w:rsidP="3E9CE0EE">
      <w:pPr>
        <w:tabs>
          <w:tab w:val="left" w:pos="2180"/>
        </w:tabs>
      </w:pPr>
      <w:r>
        <w:rPr>
          <w:noProof/>
        </w:rPr>
        <w:drawing>
          <wp:inline distT="0" distB="0" distL="0" distR="0" wp14:anchorId="131D1B56" wp14:editId="692AB7A0">
            <wp:extent cx="4572000" cy="2590800"/>
            <wp:effectExtent l="0" t="0" r="0" b="0"/>
            <wp:docPr id="1516211003" name="Picture 1516211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572000" cy="2590800"/>
                    </a:xfrm>
                    <a:prstGeom prst="rect">
                      <a:avLst/>
                    </a:prstGeom>
                  </pic:spPr>
                </pic:pic>
              </a:graphicData>
            </a:graphic>
          </wp:inline>
        </w:drawing>
      </w:r>
    </w:p>
    <w:p w14:paraId="6C838A3D" w14:textId="527DC18D" w:rsidR="3E9CE0EE" w:rsidRDefault="3E9CE0EE" w:rsidP="3E9CE0EE">
      <w:pPr>
        <w:tabs>
          <w:tab w:val="left" w:pos="2180"/>
        </w:tabs>
      </w:pPr>
      <w:r>
        <w:rPr>
          <w:noProof/>
        </w:rPr>
        <w:lastRenderedPageBreak/>
        <w:drawing>
          <wp:inline distT="0" distB="0" distL="0" distR="0" wp14:anchorId="2003AE2D" wp14:editId="6BC9FCA2">
            <wp:extent cx="4572000" cy="2571750"/>
            <wp:effectExtent l="0" t="0" r="0" b="0"/>
            <wp:docPr id="1319014143" name="Picture 1319014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BE8DFC0" w14:textId="28FE34C7" w:rsidR="3E9CE0EE" w:rsidRDefault="3E9CE0EE" w:rsidP="3E9CE0EE">
      <w:pPr>
        <w:tabs>
          <w:tab w:val="left" w:pos="2180"/>
        </w:tabs>
      </w:pPr>
      <w:r>
        <w:rPr>
          <w:noProof/>
        </w:rPr>
        <w:drawing>
          <wp:inline distT="0" distB="0" distL="0" distR="0" wp14:anchorId="2409E031" wp14:editId="58B1DFBF">
            <wp:extent cx="4572000" cy="2562225"/>
            <wp:effectExtent l="0" t="0" r="0" b="0"/>
            <wp:docPr id="1282970209" name="Picture 1282970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63E1986F" w14:textId="1AD4C436" w:rsidR="3E9CE0EE" w:rsidRDefault="3E9CE0EE" w:rsidP="3E9CE0EE">
      <w:pPr>
        <w:tabs>
          <w:tab w:val="left" w:pos="2180"/>
        </w:tabs>
      </w:pPr>
      <w:r>
        <w:rPr>
          <w:noProof/>
        </w:rPr>
        <w:drawing>
          <wp:inline distT="0" distB="0" distL="0" distR="0" wp14:anchorId="2EF4266B" wp14:editId="6BDD257F">
            <wp:extent cx="4572000" cy="2590800"/>
            <wp:effectExtent l="0" t="0" r="0" b="0"/>
            <wp:docPr id="1122703063" name="Picture 1122703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572000" cy="2590800"/>
                    </a:xfrm>
                    <a:prstGeom prst="rect">
                      <a:avLst/>
                    </a:prstGeom>
                  </pic:spPr>
                </pic:pic>
              </a:graphicData>
            </a:graphic>
          </wp:inline>
        </w:drawing>
      </w:r>
    </w:p>
    <w:p w14:paraId="74B1AFA3" w14:textId="65341F7B" w:rsidR="3E9CE0EE" w:rsidRDefault="3E9CE0EE" w:rsidP="3E9CE0EE">
      <w:pPr>
        <w:tabs>
          <w:tab w:val="left" w:pos="2180"/>
        </w:tabs>
      </w:pPr>
      <w:r>
        <w:rPr>
          <w:noProof/>
        </w:rPr>
        <w:lastRenderedPageBreak/>
        <w:drawing>
          <wp:inline distT="0" distB="0" distL="0" distR="0" wp14:anchorId="326CE48F" wp14:editId="6F157FB7">
            <wp:extent cx="4572000" cy="2562225"/>
            <wp:effectExtent l="0" t="0" r="0" b="0"/>
            <wp:docPr id="160550256" name="Picture 160550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7298A184" w14:textId="12927D29" w:rsidR="3E9CE0EE" w:rsidRDefault="3E9CE0EE" w:rsidP="3E9CE0EE">
      <w:pPr>
        <w:tabs>
          <w:tab w:val="left" w:pos="2180"/>
        </w:tabs>
      </w:pPr>
      <w:r>
        <w:rPr>
          <w:noProof/>
        </w:rPr>
        <w:drawing>
          <wp:inline distT="0" distB="0" distL="0" distR="0" wp14:anchorId="0201701D" wp14:editId="1557DD29">
            <wp:extent cx="4572000" cy="2571750"/>
            <wp:effectExtent l="0" t="0" r="0" b="0"/>
            <wp:docPr id="1920451540" name="Picture 19204515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010400C" w14:textId="40A24F11" w:rsidR="3E9CE0EE" w:rsidRDefault="3E9CE0EE" w:rsidP="3E9CE0EE">
      <w:pPr>
        <w:tabs>
          <w:tab w:val="left" w:pos="2180"/>
        </w:tabs>
      </w:pPr>
      <w:r>
        <w:rPr>
          <w:noProof/>
        </w:rPr>
        <w:drawing>
          <wp:inline distT="0" distB="0" distL="0" distR="0" wp14:anchorId="45B9FC8B" wp14:editId="7B9310A6">
            <wp:extent cx="4572000" cy="2562225"/>
            <wp:effectExtent l="0" t="0" r="0" b="0"/>
            <wp:docPr id="473427056" name="Picture 473427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23AB98D5" w14:textId="4037EAAE" w:rsidR="3E9CE0EE" w:rsidRDefault="3E9CE0EE" w:rsidP="3E9CE0EE">
      <w:pPr>
        <w:tabs>
          <w:tab w:val="left" w:pos="2180"/>
        </w:tabs>
      </w:pPr>
      <w:r>
        <w:rPr>
          <w:noProof/>
        </w:rPr>
        <w:lastRenderedPageBreak/>
        <w:drawing>
          <wp:inline distT="0" distB="0" distL="0" distR="0" wp14:anchorId="1D7258AD" wp14:editId="4054AF8C">
            <wp:extent cx="4572000" cy="2581275"/>
            <wp:effectExtent l="0" t="0" r="0" b="0"/>
            <wp:docPr id="1710126707" name="Picture 17101267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p w14:paraId="618E5EF0" w14:textId="1BAF9D00" w:rsidR="3E9CE0EE" w:rsidRDefault="3E9CE0EE" w:rsidP="3E9CE0EE">
      <w:pPr>
        <w:tabs>
          <w:tab w:val="left" w:pos="2180"/>
        </w:tabs>
      </w:pPr>
      <w:r>
        <w:rPr>
          <w:noProof/>
        </w:rPr>
        <w:drawing>
          <wp:inline distT="0" distB="0" distL="0" distR="0" wp14:anchorId="642E6817" wp14:editId="33F11994">
            <wp:extent cx="4572000" cy="2543175"/>
            <wp:effectExtent l="0" t="0" r="0" b="0"/>
            <wp:docPr id="1274364857" name="Picture 1274364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572000" cy="2543175"/>
                    </a:xfrm>
                    <a:prstGeom prst="rect">
                      <a:avLst/>
                    </a:prstGeom>
                  </pic:spPr>
                </pic:pic>
              </a:graphicData>
            </a:graphic>
          </wp:inline>
        </w:drawing>
      </w:r>
    </w:p>
    <w:p w14:paraId="1F0A4C7F" w14:textId="27E0EA64" w:rsidR="3E9CE0EE" w:rsidRDefault="3E9CE0EE" w:rsidP="3E9CE0EE">
      <w:pPr>
        <w:tabs>
          <w:tab w:val="left" w:pos="2180"/>
        </w:tabs>
      </w:pPr>
    </w:p>
    <w:p w14:paraId="18825B6B" w14:textId="0E9D44DA" w:rsidR="3E9CE0EE" w:rsidRDefault="3E9CE0EE" w:rsidP="3E9CE0EE">
      <w:pPr>
        <w:tabs>
          <w:tab w:val="left" w:pos="2180"/>
        </w:tabs>
      </w:pPr>
      <w:r>
        <w:rPr>
          <w:noProof/>
        </w:rPr>
        <w:drawing>
          <wp:inline distT="0" distB="0" distL="0" distR="0" wp14:anchorId="5AD6BC1A" wp14:editId="7FE24C9B">
            <wp:extent cx="4572000" cy="2571750"/>
            <wp:effectExtent l="0" t="0" r="0" b="0"/>
            <wp:docPr id="1600016034" name="Picture 1600016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6957FCC" w14:textId="6CFD7F41" w:rsidR="3E9CE0EE" w:rsidRDefault="3E9CE0EE" w:rsidP="3E9CE0EE">
      <w:pPr>
        <w:tabs>
          <w:tab w:val="left" w:pos="2180"/>
        </w:tabs>
      </w:pPr>
      <w:r>
        <w:rPr>
          <w:noProof/>
        </w:rPr>
        <w:lastRenderedPageBreak/>
        <w:drawing>
          <wp:inline distT="0" distB="0" distL="0" distR="0" wp14:anchorId="45F4C81B" wp14:editId="611A1C6B">
            <wp:extent cx="4572000" cy="2562225"/>
            <wp:effectExtent l="0" t="0" r="0" b="0"/>
            <wp:docPr id="2082949747" name="Picture 20829497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4A9ACBEE" w14:textId="0685B401" w:rsidR="3E9CE0EE" w:rsidRDefault="3E9CE0EE" w:rsidP="3E9CE0EE">
      <w:pPr>
        <w:tabs>
          <w:tab w:val="left" w:pos="2180"/>
        </w:tabs>
      </w:pPr>
      <w:r>
        <w:rPr>
          <w:noProof/>
        </w:rPr>
        <w:drawing>
          <wp:inline distT="0" distB="0" distL="0" distR="0" wp14:anchorId="740335BA" wp14:editId="1CF6AEEF">
            <wp:extent cx="4572000" cy="2562225"/>
            <wp:effectExtent l="0" t="0" r="0" b="0"/>
            <wp:docPr id="919835385" name="Picture 919835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38AB65F9" w14:textId="4BA1B3C9" w:rsidR="3E9CE0EE" w:rsidRDefault="3E9CE0EE" w:rsidP="3E9CE0EE">
      <w:pPr>
        <w:tabs>
          <w:tab w:val="left" w:pos="2180"/>
        </w:tabs>
      </w:pPr>
      <w:r>
        <w:rPr>
          <w:noProof/>
        </w:rPr>
        <w:drawing>
          <wp:inline distT="0" distB="0" distL="0" distR="0" wp14:anchorId="42407489" wp14:editId="4AE52837">
            <wp:extent cx="4572000" cy="2571750"/>
            <wp:effectExtent l="0" t="0" r="0" b="0"/>
            <wp:docPr id="1589695772" name="Picture 1589695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1F0FE4A" w14:textId="72032CFA" w:rsidR="3E9CE0EE" w:rsidRDefault="3E9CE0EE" w:rsidP="3E9CE0EE">
      <w:pPr>
        <w:tabs>
          <w:tab w:val="left" w:pos="2180"/>
        </w:tabs>
      </w:pPr>
      <w:r>
        <w:rPr>
          <w:noProof/>
        </w:rPr>
        <w:lastRenderedPageBreak/>
        <w:drawing>
          <wp:inline distT="0" distB="0" distL="0" distR="0" wp14:anchorId="22601AB1" wp14:editId="661A6536">
            <wp:extent cx="4572000" cy="2562225"/>
            <wp:effectExtent l="0" t="0" r="0" b="0"/>
            <wp:docPr id="1217555421" name="Picture 1217555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2B8BCB9C" w14:textId="566219C3" w:rsidR="3E9CE0EE" w:rsidRDefault="3E9CE0EE" w:rsidP="3E9CE0EE">
      <w:pPr>
        <w:tabs>
          <w:tab w:val="left" w:pos="2180"/>
        </w:tabs>
      </w:pPr>
      <w:r>
        <w:rPr>
          <w:noProof/>
        </w:rPr>
        <w:drawing>
          <wp:inline distT="0" distB="0" distL="0" distR="0" wp14:anchorId="2F8D43BC" wp14:editId="0902B12E">
            <wp:extent cx="4572000" cy="2552700"/>
            <wp:effectExtent l="0" t="0" r="0" b="0"/>
            <wp:docPr id="929784239" name="Picture 929784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572000" cy="2552700"/>
                    </a:xfrm>
                    <a:prstGeom prst="rect">
                      <a:avLst/>
                    </a:prstGeom>
                  </pic:spPr>
                </pic:pic>
              </a:graphicData>
            </a:graphic>
          </wp:inline>
        </w:drawing>
      </w:r>
    </w:p>
    <w:p w14:paraId="1C59AFC5" w14:textId="79E673DD" w:rsidR="3E9CE0EE" w:rsidRDefault="3E9CE0EE" w:rsidP="3E9CE0EE">
      <w:pPr>
        <w:tabs>
          <w:tab w:val="left" w:pos="2180"/>
        </w:tabs>
      </w:pPr>
      <w:r>
        <w:rPr>
          <w:noProof/>
        </w:rPr>
        <w:drawing>
          <wp:inline distT="0" distB="0" distL="0" distR="0" wp14:anchorId="1BAF434D" wp14:editId="17F76A37">
            <wp:extent cx="4572000" cy="2571750"/>
            <wp:effectExtent l="0" t="0" r="0" b="0"/>
            <wp:docPr id="635324142" name="Picture 635324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3E411E4" w14:textId="0C020B6D" w:rsidR="3E9CE0EE" w:rsidRDefault="3E9CE0EE" w:rsidP="3E9CE0EE">
      <w:pPr>
        <w:tabs>
          <w:tab w:val="left" w:pos="2180"/>
        </w:tabs>
      </w:pPr>
      <w:r>
        <w:rPr>
          <w:noProof/>
        </w:rPr>
        <w:lastRenderedPageBreak/>
        <w:drawing>
          <wp:inline distT="0" distB="0" distL="0" distR="0" wp14:anchorId="52F7C99B" wp14:editId="4BA5B3DC">
            <wp:extent cx="4572000" cy="2571750"/>
            <wp:effectExtent l="0" t="0" r="0" b="0"/>
            <wp:docPr id="490380298" name="Picture 490380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91C73AC" w14:textId="27F6DD7A" w:rsidR="3E9CE0EE" w:rsidRDefault="3E9CE0EE" w:rsidP="3E9CE0EE">
      <w:pPr>
        <w:tabs>
          <w:tab w:val="left" w:pos="2180"/>
        </w:tabs>
      </w:pPr>
      <w:r>
        <w:rPr>
          <w:noProof/>
        </w:rPr>
        <w:drawing>
          <wp:inline distT="0" distB="0" distL="0" distR="0" wp14:anchorId="541F3016" wp14:editId="4C3ABA19">
            <wp:extent cx="4572000" cy="2562225"/>
            <wp:effectExtent l="0" t="0" r="0" b="0"/>
            <wp:docPr id="1977828842" name="Picture 1977828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3B9BD6DE" w14:textId="1D3C7000" w:rsidR="3E9CE0EE" w:rsidRDefault="3E9CE0EE" w:rsidP="3E9CE0EE">
      <w:pPr>
        <w:tabs>
          <w:tab w:val="left" w:pos="2180"/>
        </w:tabs>
      </w:pPr>
      <w:r>
        <w:rPr>
          <w:noProof/>
        </w:rPr>
        <w:drawing>
          <wp:inline distT="0" distB="0" distL="0" distR="0" wp14:anchorId="33C992E4" wp14:editId="28D60814">
            <wp:extent cx="4572000" cy="2562225"/>
            <wp:effectExtent l="0" t="0" r="0" b="0"/>
            <wp:docPr id="1299525762" name="Picture 12995257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58C0737D" w14:textId="15A08BED" w:rsidR="3E9CE0EE" w:rsidRDefault="3E9CE0EE" w:rsidP="3E9CE0EE">
      <w:pPr>
        <w:tabs>
          <w:tab w:val="left" w:pos="2180"/>
        </w:tabs>
      </w:pPr>
      <w:r>
        <w:rPr>
          <w:noProof/>
        </w:rPr>
        <w:lastRenderedPageBreak/>
        <w:drawing>
          <wp:inline distT="0" distB="0" distL="0" distR="0" wp14:anchorId="0C260EDA" wp14:editId="37D8E30E">
            <wp:extent cx="4572000" cy="2562225"/>
            <wp:effectExtent l="0" t="0" r="0" b="0"/>
            <wp:docPr id="158368400" name="Picture 158368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42C6DDC4" w14:textId="2DF397B3" w:rsidR="3E9CE0EE" w:rsidRDefault="3E9CE0EE" w:rsidP="3E9CE0EE">
      <w:pPr>
        <w:tabs>
          <w:tab w:val="left" w:pos="2180"/>
        </w:tabs>
      </w:pPr>
      <w:r>
        <w:rPr>
          <w:noProof/>
        </w:rPr>
        <w:drawing>
          <wp:inline distT="0" distB="0" distL="0" distR="0" wp14:anchorId="3FA0110A" wp14:editId="652F79C5">
            <wp:extent cx="4572000" cy="2571750"/>
            <wp:effectExtent l="0" t="0" r="0" b="0"/>
            <wp:docPr id="944425620" name="Picture 944425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C9B85C9" w14:textId="17D5FFD8" w:rsidR="3E9CE0EE" w:rsidRDefault="3E9CE0EE" w:rsidP="3E9CE0EE">
      <w:pPr>
        <w:tabs>
          <w:tab w:val="left" w:pos="2180"/>
        </w:tabs>
      </w:pPr>
      <w:r>
        <w:rPr>
          <w:noProof/>
        </w:rPr>
        <w:drawing>
          <wp:inline distT="0" distB="0" distL="0" distR="0" wp14:anchorId="75C3F369" wp14:editId="42F20AA0">
            <wp:extent cx="4572000" cy="2571750"/>
            <wp:effectExtent l="0" t="0" r="0" b="0"/>
            <wp:docPr id="1009736103" name="Picture 1009736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F9B31BB" w14:textId="2B30AE65" w:rsidR="3E9CE0EE" w:rsidRDefault="3E9CE0EE" w:rsidP="3E9CE0EE">
      <w:pPr>
        <w:tabs>
          <w:tab w:val="left" w:pos="2180"/>
        </w:tabs>
      </w:pPr>
      <w:r>
        <w:rPr>
          <w:noProof/>
        </w:rPr>
        <w:lastRenderedPageBreak/>
        <w:drawing>
          <wp:inline distT="0" distB="0" distL="0" distR="0" wp14:anchorId="4A92660B" wp14:editId="239EBD21">
            <wp:extent cx="4572000" cy="2562225"/>
            <wp:effectExtent l="0" t="0" r="0" b="0"/>
            <wp:docPr id="989054538" name="Picture 989054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68C909EB" w14:textId="70E46D6F" w:rsidR="3E9CE0EE" w:rsidRDefault="3E9CE0EE" w:rsidP="3E9CE0EE">
      <w:pPr>
        <w:tabs>
          <w:tab w:val="left" w:pos="2180"/>
        </w:tabs>
      </w:pPr>
      <w:r>
        <w:rPr>
          <w:noProof/>
        </w:rPr>
        <w:drawing>
          <wp:inline distT="0" distB="0" distL="0" distR="0" wp14:anchorId="5C74EBEB" wp14:editId="7DEBD237">
            <wp:extent cx="4572000" cy="2562225"/>
            <wp:effectExtent l="0" t="0" r="0" b="0"/>
            <wp:docPr id="2113627776" name="Picture 2113627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6C08BF94" w14:textId="30EF378E" w:rsidR="3E9CE0EE" w:rsidRDefault="3E9CE0EE" w:rsidP="3E9CE0EE">
      <w:pPr>
        <w:tabs>
          <w:tab w:val="left" w:pos="2180"/>
        </w:tabs>
      </w:pPr>
      <w:r>
        <w:rPr>
          <w:noProof/>
        </w:rPr>
        <w:drawing>
          <wp:inline distT="0" distB="0" distL="0" distR="0" wp14:anchorId="21897B04" wp14:editId="08DCD6AA">
            <wp:extent cx="4572000" cy="2562225"/>
            <wp:effectExtent l="0" t="0" r="0" b="0"/>
            <wp:docPr id="1116087843" name="Picture 1116087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7F0C59FF" w14:textId="28300BEF" w:rsidR="3E9CE0EE" w:rsidRDefault="3E9CE0EE" w:rsidP="3E9CE0EE">
      <w:pPr>
        <w:tabs>
          <w:tab w:val="left" w:pos="2180"/>
        </w:tabs>
      </w:pPr>
      <w:r>
        <w:rPr>
          <w:noProof/>
        </w:rPr>
        <w:lastRenderedPageBreak/>
        <w:drawing>
          <wp:inline distT="0" distB="0" distL="0" distR="0" wp14:anchorId="6B74546A" wp14:editId="04652A3C">
            <wp:extent cx="4572000" cy="2562225"/>
            <wp:effectExtent l="0" t="0" r="0" b="0"/>
            <wp:docPr id="228643577" name="Picture 228643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6D2414C8" w14:textId="6DFF034E" w:rsidR="3E9CE0EE" w:rsidRDefault="3E9CE0EE" w:rsidP="3E9CE0EE">
      <w:pPr>
        <w:tabs>
          <w:tab w:val="left" w:pos="2180"/>
        </w:tabs>
      </w:pPr>
      <w:r>
        <w:rPr>
          <w:noProof/>
        </w:rPr>
        <w:drawing>
          <wp:inline distT="0" distB="0" distL="0" distR="0" wp14:anchorId="6011BE30" wp14:editId="0F3AF310">
            <wp:extent cx="4572000" cy="2571750"/>
            <wp:effectExtent l="0" t="0" r="0" b="0"/>
            <wp:docPr id="1699004741" name="Picture 1699004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A2671EB" w14:textId="1027EA43" w:rsidR="3E9CE0EE" w:rsidRDefault="3E9CE0EE" w:rsidP="3E9CE0EE">
      <w:pPr>
        <w:tabs>
          <w:tab w:val="left" w:pos="2180"/>
        </w:tabs>
      </w:pPr>
      <w:r>
        <w:rPr>
          <w:noProof/>
        </w:rPr>
        <w:lastRenderedPageBreak/>
        <w:drawing>
          <wp:inline distT="0" distB="0" distL="0" distR="0" wp14:anchorId="34B3D558" wp14:editId="6AB706E1">
            <wp:extent cx="4572000" cy="2571750"/>
            <wp:effectExtent l="0" t="0" r="0" b="0"/>
            <wp:docPr id="1886384841" name="Picture 1886384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Pr>
          <w:noProof/>
        </w:rPr>
        <w:drawing>
          <wp:inline distT="0" distB="0" distL="0" distR="0" wp14:anchorId="16803AD8" wp14:editId="65B9ADE5">
            <wp:extent cx="4572000" cy="2533650"/>
            <wp:effectExtent l="0" t="0" r="0" b="0"/>
            <wp:docPr id="1944944603" name="Picture 1944944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4572000" cy="2533650"/>
                    </a:xfrm>
                    <a:prstGeom prst="rect">
                      <a:avLst/>
                    </a:prstGeom>
                  </pic:spPr>
                </pic:pic>
              </a:graphicData>
            </a:graphic>
          </wp:inline>
        </w:drawing>
      </w:r>
    </w:p>
    <w:p w14:paraId="19B1D80B" w14:textId="3C418EA6" w:rsidR="3E9CE0EE" w:rsidRDefault="3E9CE0EE" w:rsidP="3E9CE0EE">
      <w:pPr>
        <w:tabs>
          <w:tab w:val="left" w:pos="2180"/>
        </w:tabs>
      </w:pPr>
    </w:p>
    <w:p w14:paraId="275C9543" w14:textId="1B0143E2" w:rsidR="3E9CE0EE" w:rsidRDefault="3E9CE0EE" w:rsidP="3E9CE0EE">
      <w:pPr>
        <w:tabs>
          <w:tab w:val="left" w:pos="2180"/>
        </w:tabs>
      </w:pPr>
    </w:p>
    <w:p w14:paraId="58695345" w14:textId="3C25767D" w:rsidR="3E9CE0EE" w:rsidRDefault="3E9CE0EE" w:rsidP="3E9CE0EE">
      <w:pPr>
        <w:tabs>
          <w:tab w:val="left" w:pos="2180"/>
        </w:tabs>
      </w:pPr>
      <w:r>
        <w:rPr>
          <w:noProof/>
        </w:rPr>
        <w:drawing>
          <wp:inline distT="0" distB="0" distL="0" distR="0" wp14:anchorId="3C251149" wp14:editId="7420A6DA">
            <wp:extent cx="4572000" cy="2562225"/>
            <wp:effectExtent l="0" t="0" r="0" b="0"/>
            <wp:docPr id="261715929" name="Picture 261715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sectPr w:rsidR="3E9CE0EE" w:rsidSect="0059234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9rTvLQvpxHA1XQ" id="N6YeTimj"/>
    <int:WordHash hashCode="/VDYVmMgYdTKnd" id="OmaTRzT9"/>
    <int:WordHash hashCode="2iK7SLk3yqj3tC" id="ih2PboOp"/>
    <int:WordHash hashCode="Tq4/pu1uSdANiA" id="ZQ9tH8Oq"/>
    <int:WordHash hashCode="94tQPxbYWp79G+" id="Jvcz35UQ"/>
    <int:WordHash hashCode="vGDbHEFPZT7PnP" id="gkpKMBJM"/>
    <int:WordHash hashCode="PP+Hh7LqQ7YUGl" id="tzEAdQBN"/>
    <int:WordHash hashCode="oDdptZx1qtwTtQ" id="v2XhoCVD"/>
    <int:WordHash hashCode="D1gb5ovxwTm2z+" id="UY1pGZOA"/>
    <int:WordHash hashCode="sJ0IuCSomVftAu" id="uEOkhgw4"/>
    <int:WordHash hashCode="3aKsP3YcWmO9eC" id="5QD1ar42"/>
    <int:WordHash hashCode="GNCrQ/h3rFq3IZ" id="bFN2P6Tv"/>
    <int:WordHash hashCode="YD+82+V1vFecXo" id="U50UHVaZ"/>
    <int:WordHash hashCode="5cEnj+BQkBZE21" id="dPKV244c"/>
    <int:WordHash hashCode="VCzK+AOzIBu9bV" id="4IEmhYOg"/>
    <int:WordHash hashCode="Jp/jcz0XEIosby" id="fzVmmCcs"/>
    <int:WordHash hashCode="5+MOVdPkv7QbUa" id="HHCHwyBb"/>
    <int:WordHash hashCode="cGB7lFgLDiGlgv" id="ej6aLe1A"/>
    <int:WordHash hashCode="gAsHBi1WhxBhW2" id="DfgpVfP7"/>
  </int:Manifest>
  <int:Observations>
    <int:Content id="N6YeTimj">
      <int:Rejection type="LegacyProofing"/>
    </int:Content>
    <int:Content id="OmaTRzT9">
      <int:Rejection type="LegacyProofing"/>
    </int:Content>
    <int:Content id="ih2PboOp">
      <int:Rejection type="LegacyProofing"/>
    </int:Content>
    <int:Content id="ZQ9tH8Oq">
      <int:Rejection type="LegacyProofing"/>
    </int:Content>
    <int:Content id="Jvcz35UQ">
      <int:Rejection type="AugLoop_Text_Critique"/>
    </int:Content>
    <int:Content id="gkpKMBJM">
      <int:Rejection type="AugLoop_Text_Critique"/>
    </int:Content>
    <int:Content id="tzEAdQBN">
      <int:Rejection type="AugLoop_Text_Critique"/>
    </int:Content>
    <int:Content id="v2XhoCVD">
      <int:Rejection type="AugLoop_Text_Critique"/>
    </int:Content>
    <int:Content id="UY1pGZOA">
      <int:Rejection type="AugLoop_Text_Critique"/>
    </int:Content>
    <int:Content id="uEOkhgw4">
      <int:Rejection type="AugLoop_Text_Critique"/>
    </int:Content>
    <int:Content id="5QD1ar42">
      <int:Rejection type="AugLoop_Text_Critique"/>
    </int:Content>
    <int:Content id="bFN2P6Tv">
      <int:Rejection type="AugLoop_Text_Critique"/>
    </int:Content>
    <int:Content id="U50UHVaZ">
      <int:Rejection type="AugLoop_Text_Critique"/>
    </int:Content>
    <int:Content id="dPKV244c">
      <int:Rejection type="AugLoop_Text_Critique"/>
    </int:Content>
    <int:Content id="4IEmhYOg">
      <int:Rejection type="AugLoop_Text_Critique"/>
    </int:Content>
    <int:Content id="fzVmmCcs">
      <int:Rejection type="AugLoop_Text_Critique"/>
    </int:Content>
    <int:Content id="HHCHwyBb">
      <int:Rejection type="AugLoop_Text_Critique"/>
    </int:Content>
    <int:Content id="ej6aLe1A">
      <int:Rejection type="AugLoop_Text_Critique"/>
    </int:Content>
    <int:Content id="DfgpVfP7">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930761D"/>
    <w:multiLevelType w:val="hybridMultilevel"/>
    <w:tmpl w:val="02467A7A"/>
    <w:lvl w:ilvl="0" w:tplc="988A4C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BD1A87"/>
    <w:multiLevelType w:val="hybridMultilevel"/>
    <w:tmpl w:val="CF767F74"/>
    <w:lvl w:ilvl="0" w:tplc="04080876">
      <w:start w:val="1"/>
      <w:numFmt w:val="decimal"/>
      <w:lvlText w:val="%1."/>
      <w:lvlJc w:val="left"/>
      <w:pPr>
        <w:ind w:left="720" w:hanging="360"/>
      </w:pPr>
    </w:lvl>
    <w:lvl w:ilvl="1" w:tplc="0958B618">
      <w:start w:val="1"/>
      <w:numFmt w:val="lowerLetter"/>
      <w:lvlText w:val="%2."/>
      <w:lvlJc w:val="left"/>
      <w:pPr>
        <w:ind w:left="1440" w:hanging="360"/>
      </w:pPr>
    </w:lvl>
    <w:lvl w:ilvl="2" w:tplc="36B05782">
      <w:start w:val="1"/>
      <w:numFmt w:val="lowerRoman"/>
      <w:lvlText w:val="%3."/>
      <w:lvlJc w:val="right"/>
      <w:pPr>
        <w:ind w:left="2160" w:hanging="180"/>
      </w:pPr>
    </w:lvl>
    <w:lvl w:ilvl="3" w:tplc="97B0BF94">
      <w:start w:val="1"/>
      <w:numFmt w:val="decimal"/>
      <w:lvlText w:val="%4."/>
      <w:lvlJc w:val="left"/>
      <w:pPr>
        <w:ind w:left="2880" w:hanging="360"/>
      </w:pPr>
    </w:lvl>
    <w:lvl w:ilvl="4" w:tplc="1EB801D8">
      <w:start w:val="1"/>
      <w:numFmt w:val="lowerLetter"/>
      <w:lvlText w:val="%5."/>
      <w:lvlJc w:val="left"/>
      <w:pPr>
        <w:ind w:left="3600" w:hanging="360"/>
      </w:pPr>
    </w:lvl>
    <w:lvl w:ilvl="5" w:tplc="38F6BF82">
      <w:start w:val="1"/>
      <w:numFmt w:val="lowerRoman"/>
      <w:lvlText w:val="%6."/>
      <w:lvlJc w:val="right"/>
      <w:pPr>
        <w:ind w:left="4320" w:hanging="180"/>
      </w:pPr>
    </w:lvl>
    <w:lvl w:ilvl="6" w:tplc="7A22FD58">
      <w:start w:val="1"/>
      <w:numFmt w:val="decimal"/>
      <w:lvlText w:val="%7."/>
      <w:lvlJc w:val="left"/>
      <w:pPr>
        <w:ind w:left="5040" w:hanging="360"/>
      </w:pPr>
    </w:lvl>
    <w:lvl w:ilvl="7" w:tplc="E020A608">
      <w:start w:val="1"/>
      <w:numFmt w:val="lowerLetter"/>
      <w:lvlText w:val="%8."/>
      <w:lvlJc w:val="left"/>
      <w:pPr>
        <w:ind w:left="5760" w:hanging="360"/>
      </w:pPr>
    </w:lvl>
    <w:lvl w:ilvl="8" w:tplc="188E4C10">
      <w:start w:val="1"/>
      <w:numFmt w:val="lowerRoman"/>
      <w:lvlText w:val="%9."/>
      <w:lvlJc w:val="right"/>
      <w:pPr>
        <w:ind w:left="6480" w:hanging="180"/>
      </w:pPr>
    </w:lvl>
  </w:abstractNum>
  <w:abstractNum w:abstractNumId="3" w15:restartNumberingAfterBreak="0">
    <w:nsid w:val="3EF20124"/>
    <w:multiLevelType w:val="hybridMultilevel"/>
    <w:tmpl w:val="E0301696"/>
    <w:lvl w:ilvl="0" w:tplc="B85C4630">
      <w:start w:val="1"/>
      <w:numFmt w:val="decimal"/>
      <w:lvlText w:val="%1."/>
      <w:lvlJc w:val="left"/>
      <w:pPr>
        <w:ind w:left="720" w:hanging="360"/>
      </w:pPr>
    </w:lvl>
    <w:lvl w:ilvl="1" w:tplc="2C2ACF18">
      <w:start w:val="1"/>
      <w:numFmt w:val="lowerLetter"/>
      <w:lvlText w:val="%2."/>
      <w:lvlJc w:val="left"/>
      <w:pPr>
        <w:ind w:left="1440" w:hanging="360"/>
      </w:pPr>
    </w:lvl>
    <w:lvl w:ilvl="2" w:tplc="5CF6D1E6">
      <w:start w:val="1"/>
      <w:numFmt w:val="lowerRoman"/>
      <w:lvlText w:val="%3."/>
      <w:lvlJc w:val="right"/>
      <w:pPr>
        <w:ind w:left="2160" w:hanging="180"/>
      </w:pPr>
    </w:lvl>
    <w:lvl w:ilvl="3" w:tplc="FE2A15D2">
      <w:start w:val="1"/>
      <w:numFmt w:val="decimal"/>
      <w:lvlText w:val="%4."/>
      <w:lvlJc w:val="left"/>
      <w:pPr>
        <w:ind w:left="2880" w:hanging="360"/>
      </w:pPr>
    </w:lvl>
    <w:lvl w:ilvl="4" w:tplc="7D128E30">
      <w:start w:val="1"/>
      <w:numFmt w:val="lowerLetter"/>
      <w:lvlText w:val="%5."/>
      <w:lvlJc w:val="left"/>
      <w:pPr>
        <w:ind w:left="3600" w:hanging="360"/>
      </w:pPr>
    </w:lvl>
    <w:lvl w:ilvl="5" w:tplc="3F38BA8E">
      <w:start w:val="1"/>
      <w:numFmt w:val="lowerRoman"/>
      <w:lvlText w:val="%6."/>
      <w:lvlJc w:val="right"/>
      <w:pPr>
        <w:ind w:left="4320" w:hanging="180"/>
      </w:pPr>
    </w:lvl>
    <w:lvl w:ilvl="6" w:tplc="5FE42CAC">
      <w:start w:val="1"/>
      <w:numFmt w:val="decimal"/>
      <w:lvlText w:val="%7."/>
      <w:lvlJc w:val="left"/>
      <w:pPr>
        <w:ind w:left="5040" w:hanging="360"/>
      </w:pPr>
    </w:lvl>
    <w:lvl w:ilvl="7" w:tplc="3E48CD6A">
      <w:start w:val="1"/>
      <w:numFmt w:val="lowerLetter"/>
      <w:lvlText w:val="%8."/>
      <w:lvlJc w:val="left"/>
      <w:pPr>
        <w:ind w:left="5760" w:hanging="360"/>
      </w:pPr>
    </w:lvl>
    <w:lvl w:ilvl="8" w:tplc="EA6E30AE">
      <w:start w:val="1"/>
      <w:numFmt w:val="lowerRoman"/>
      <w:lvlText w:val="%9."/>
      <w:lvlJc w:val="right"/>
      <w:pPr>
        <w:ind w:left="6480" w:hanging="180"/>
      </w:pPr>
    </w:lvl>
  </w:abstractNum>
  <w:abstractNum w:abstractNumId="4" w15:restartNumberingAfterBreak="0">
    <w:nsid w:val="45CC6FD1"/>
    <w:multiLevelType w:val="hybridMultilevel"/>
    <w:tmpl w:val="06380138"/>
    <w:lvl w:ilvl="0" w:tplc="F7E2328C">
      <w:start w:val="1"/>
      <w:numFmt w:val="bullet"/>
      <w:lvlText w:val=""/>
      <w:lvlJc w:val="left"/>
      <w:pPr>
        <w:ind w:left="720" w:hanging="360"/>
      </w:pPr>
      <w:rPr>
        <w:rFonts w:ascii="Symbol" w:hAnsi="Symbol" w:hint="default"/>
      </w:rPr>
    </w:lvl>
    <w:lvl w:ilvl="1" w:tplc="A2DAFF90">
      <w:start w:val="1"/>
      <w:numFmt w:val="bullet"/>
      <w:lvlText w:val="o"/>
      <w:lvlJc w:val="left"/>
      <w:pPr>
        <w:ind w:left="1440" w:hanging="360"/>
      </w:pPr>
      <w:rPr>
        <w:rFonts w:ascii="Courier New" w:hAnsi="Courier New" w:hint="default"/>
      </w:rPr>
    </w:lvl>
    <w:lvl w:ilvl="2" w:tplc="CADE3416">
      <w:start w:val="1"/>
      <w:numFmt w:val="bullet"/>
      <w:lvlText w:val=""/>
      <w:lvlJc w:val="left"/>
      <w:pPr>
        <w:ind w:left="2160" w:hanging="360"/>
      </w:pPr>
      <w:rPr>
        <w:rFonts w:ascii="Wingdings" w:hAnsi="Wingdings" w:hint="default"/>
      </w:rPr>
    </w:lvl>
    <w:lvl w:ilvl="3" w:tplc="A2E25548">
      <w:start w:val="1"/>
      <w:numFmt w:val="bullet"/>
      <w:lvlText w:val=""/>
      <w:lvlJc w:val="left"/>
      <w:pPr>
        <w:ind w:left="2880" w:hanging="360"/>
      </w:pPr>
      <w:rPr>
        <w:rFonts w:ascii="Symbol" w:hAnsi="Symbol" w:hint="default"/>
      </w:rPr>
    </w:lvl>
    <w:lvl w:ilvl="4" w:tplc="2A185918">
      <w:start w:val="1"/>
      <w:numFmt w:val="bullet"/>
      <w:lvlText w:val="o"/>
      <w:lvlJc w:val="left"/>
      <w:pPr>
        <w:ind w:left="3600" w:hanging="360"/>
      </w:pPr>
      <w:rPr>
        <w:rFonts w:ascii="Courier New" w:hAnsi="Courier New" w:hint="default"/>
      </w:rPr>
    </w:lvl>
    <w:lvl w:ilvl="5" w:tplc="6972D924">
      <w:start w:val="1"/>
      <w:numFmt w:val="bullet"/>
      <w:lvlText w:val=""/>
      <w:lvlJc w:val="left"/>
      <w:pPr>
        <w:ind w:left="4320" w:hanging="360"/>
      </w:pPr>
      <w:rPr>
        <w:rFonts w:ascii="Wingdings" w:hAnsi="Wingdings" w:hint="default"/>
      </w:rPr>
    </w:lvl>
    <w:lvl w:ilvl="6" w:tplc="D4FA02B4">
      <w:start w:val="1"/>
      <w:numFmt w:val="bullet"/>
      <w:lvlText w:val=""/>
      <w:lvlJc w:val="left"/>
      <w:pPr>
        <w:ind w:left="5040" w:hanging="360"/>
      </w:pPr>
      <w:rPr>
        <w:rFonts w:ascii="Symbol" w:hAnsi="Symbol" w:hint="default"/>
      </w:rPr>
    </w:lvl>
    <w:lvl w:ilvl="7" w:tplc="2B34BFE0">
      <w:start w:val="1"/>
      <w:numFmt w:val="bullet"/>
      <w:lvlText w:val="o"/>
      <w:lvlJc w:val="left"/>
      <w:pPr>
        <w:ind w:left="5760" w:hanging="360"/>
      </w:pPr>
      <w:rPr>
        <w:rFonts w:ascii="Courier New" w:hAnsi="Courier New" w:hint="default"/>
      </w:rPr>
    </w:lvl>
    <w:lvl w:ilvl="8" w:tplc="848A05DE">
      <w:start w:val="1"/>
      <w:numFmt w:val="bullet"/>
      <w:lvlText w:val=""/>
      <w:lvlJc w:val="left"/>
      <w:pPr>
        <w:ind w:left="6480" w:hanging="360"/>
      </w:pPr>
      <w:rPr>
        <w:rFonts w:ascii="Wingdings" w:hAnsi="Wingdings" w:hint="default"/>
      </w:rPr>
    </w:lvl>
  </w:abstractNum>
  <w:abstractNum w:abstractNumId="5" w15:restartNumberingAfterBreak="0">
    <w:nsid w:val="58A32A05"/>
    <w:multiLevelType w:val="hybridMultilevel"/>
    <w:tmpl w:val="611CD078"/>
    <w:lvl w:ilvl="0" w:tplc="219221CC">
      <w:start w:val="1"/>
      <w:numFmt w:val="decimal"/>
      <w:lvlText w:val="%1."/>
      <w:lvlJc w:val="left"/>
      <w:pPr>
        <w:ind w:left="720" w:hanging="360"/>
      </w:pPr>
    </w:lvl>
    <w:lvl w:ilvl="1" w:tplc="D99E3450">
      <w:start w:val="1"/>
      <w:numFmt w:val="lowerLetter"/>
      <w:lvlText w:val="%2."/>
      <w:lvlJc w:val="left"/>
      <w:pPr>
        <w:ind w:left="1440" w:hanging="360"/>
      </w:pPr>
    </w:lvl>
    <w:lvl w:ilvl="2" w:tplc="493E5ED4">
      <w:start w:val="1"/>
      <w:numFmt w:val="lowerRoman"/>
      <w:lvlText w:val="%3."/>
      <w:lvlJc w:val="right"/>
      <w:pPr>
        <w:ind w:left="2160" w:hanging="180"/>
      </w:pPr>
    </w:lvl>
    <w:lvl w:ilvl="3" w:tplc="58D20BAC">
      <w:start w:val="1"/>
      <w:numFmt w:val="decimal"/>
      <w:lvlText w:val="%4."/>
      <w:lvlJc w:val="left"/>
      <w:pPr>
        <w:ind w:left="2880" w:hanging="360"/>
      </w:pPr>
    </w:lvl>
    <w:lvl w:ilvl="4" w:tplc="2102D3A6">
      <w:start w:val="1"/>
      <w:numFmt w:val="lowerLetter"/>
      <w:lvlText w:val="%5."/>
      <w:lvlJc w:val="left"/>
      <w:pPr>
        <w:ind w:left="3600" w:hanging="360"/>
      </w:pPr>
    </w:lvl>
    <w:lvl w:ilvl="5" w:tplc="2D627966">
      <w:start w:val="1"/>
      <w:numFmt w:val="lowerRoman"/>
      <w:lvlText w:val="%6."/>
      <w:lvlJc w:val="right"/>
      <w:pPr>
        <w:ind w:left="4320" w:hanging="180"/>
      </w:pPr>
    </w:lvl>
    <w:lvl w:ilvl="6" w:tplc="A24EFD90">
      <w:start w:val="1"/>
      <w:numFmt w:val="decimal"/>
      <w:lvlText w:val="%7."/>
      <w:lvlJc w:val="left"/>
      <w:pPr>
        <w:ind w:left="5040" w:hanging="360"/>
      </w:pPr>
    </w:lvl>
    <w:lvl w:ilvl="7" w:tplc="290C4002">
      <w:start w:val="1"/>
      <w:numFmt w:val="lowerLetter"/>
      <w:lvlText w:val="%8."/>
      <w:lvlJc w:val="left"/>
      <w:pPr>
        <w:ind w:left="5760" w:hanging="360"/>
      </w:pPr>
    </w:lvl>
    <w:lvl w:ilvl="8" w:tplc="00F2B632">
      <w:start w:val="1"/>
      <w:numFmt w:val="lowerRoman"/>
      <w:lvlText w:val="%9."/>
      <w:lvlJc w:val="right"/>
      <w:pPr>
        <w:ind w:left="6480" w:hanging="180"/>
      </w:pPr>
    </w:lvl>
  </w:abstractNum>
  <w:abstractNum w:abstractNumId="6" w15:restartNumberingAfterBreak="0">
    <w:nsid w:val="6DA51CF2"/>
    <w:multiLevelType w:val="hybridMultilevel"/>
    <w:tmpl w:val="6E58BEB4"/>
    <w:lvl w:ilvl="0" w:tplc="999A4262">
      <w:start w:val="1"/>
      <w:numFmt w:val="bullet"/>
      <w:lvlText w:val="•"/>
      <w:lvlJc w:val="left"/>
      <w:pPr>
        <w:ind w:left="720" w:hanging="360"/>
      </w:pPr>
      <w:rPr>
        <w:rFonts w:ascii="Calibri" w:hAnsi="Calibri" w:hint="default"/>
      </w:rPr>
    </w:lvl>
    <w:lvl w:ilvl="1" w:tplc="3D9E4D4E">
      <w:start w:val="1"/>
      <w:numFmt w:val="bullet"/>
      <w:lvlText w:val="o"/>
      <w:lvlJc w:val="left"/>
      <w:pPr>
        <w:ind w:left="1440" w:hanging="360"/>
      </w:pPr>
      <w:rPr>
        <w:rFonts w:ascii="Courier New" w:hAnsi="Courier New" w:hint="default"/>
      </w:rPr>
    </w:lvl>
    <w:lvl w:ilvl="2" w:tplc="0322A31A">
      <w:start w:val="1"/>
      <w:numFmt w:val="bullet"/>
      <w:lvlText w:val=""/>
      <w:lvlJc w:val="left"/>
      <w:pPr>
        <w:ind w:left="2160" w:hanging="360"/>
      </w:pPr>
      <w:rPr>
        <w:rFonts w:ascii="Wingdings" w:hAnsi="Wingdings" w:hint="default"/>
      </w:rPr>
    </w:lvl>
    <w:lvl w:ilvl="3" w:tplc="BE3465E2">
      <w:start w:val="1"/>
      <w:numFmt w:val="bullet"/>
      <w:lvlText w:val=""/>
      <w:lvlJc w:val="left"/>
      <w:pPr>
        <w:ind w:left="2880" w:hanging="360"/>
      </w:pPr>
      <w:rPr>
        <w:rFonts w:ascii="Symbol" w:hAnsi="Symbol" w:hint="default"/>
      </w:rPr>
    </w:lvl>
    <w:lvl w:ilvl="4" w:tplc="2982DCB2">
      <w:start w:val="1"/>
      <w:numFmt w:val="bullet"/>
      <w:lvlText w:val="o"/>
      <w:lvlJc w:val="left"/>
      <w:pPr>
        <w:ind w:left="3600" w:hanging="360"/>
      </w:pPr>
      <w:rPr>
        <w:rFonts w:ascii="Courier New" w:hAnsi="Courier New" w:hint="default"/>
      </w:rPr>
    </w:lvl>
    <w:lvl w:ilvl="5" w:tplc="233AE4FA">
      <w:start w:val="1"/>
      <w:numFmt w:val="bullet"/>
      <w:lvlText w:val=""/>
      <w:lvlJc w:val="left"/>
      <w:pPr>
        <w:ind w:left="4320" w:hanging="360"/>
      </w:pPr>
      <w:rPr>
        <w:rFonts w:ascii="Wingdings" w:hAnsi="Wingdings" w:hint="default"/>
      </w:rPr>
    </w:lvl>
    <w:lvl w:ilvl="6" w:tplc="D9E22F7A">
      <w:start w:val="1"/>
      <w:numFmt w:val="bullet"/>
      <w:lvlText w:val=""/>
      <w:lvlJc w:val="left"/>
      <w:pPr>
        <w:ind w:left="5040" w:hanging="360"/>
      </w:pPr>
      <w:rPr>
        <w:rFonts w:ascii="Symbol" w:hAnsi="Symbol" w:hint="default"/>
      </w:rPr>
    </w:lvl>
    <w:lvl w:ilvl="7" w:tplc="CADE4F48">
      <w:start w:val="1"/>
      <w:numFmt w:val="bullet"/>
      <w:lvlText w:val="o"/>
      <w:lvlJc w:val="left"/>
      <w:pPr>
        <w:ind w:left="5760" w:hanging="360"/>
      </w:pPr>
      <w:rPr>
        <w:rFonts w:ascii="Courier New" w:hAnsi="Courier New" w:hint="default"/>
      </w:rPr>
    </w:lvl>
    <w:lvl w:ilvl="8" w:tplc="F012A112">
      <w:start w:val="1"/>
      <w:numFmt w:val="bullet"/>
      <w:lvlText w:val=""/>
      <w:lvlJc w:val="left"/>
      <w:pPr>
        <w:ind w:left="6480" w:hanging="360"/>
      </w:pPr>
      <w:rPr>
        <w:rFonts w:ascii="Wingdings" w:hAnsi="Wingdings" w:hint="default"/>
      </w:rPr>
    </w:lvl>
  </w:abstractNum>
  <w:abstractNum w:abstractNumId="7" w15:restartNumberingAfterBreak="0">
    <w:nsid w:val="6F097877"/>
    <w:multiLevelType w:val="hybridMultilevel"/>
    <w:tmpl w:val="5FFA8C5A"/>
    <w:lvl w:ilvl="0" w:tplc="CB82E320">
      <w:start w:val="1"/>
      <w:numFmt w:val="decimal"/>
      <w:lvlText w:val="%1."/>
      <w:lvlJc w:val="left"/>
      <w:pPr>
        <w:ind w:left="720" w:hanging="360"/>
      </w:pPr>
    </w:lvl>
    <w:lvl w:ilvl="1" w:tplc="E7A2E222">
      <w:start w:val="1"/>
      <w:numFmt w:val="lowerLetter"/>
      <w:lvlText w:val="%2."/>
      <w:lvlJc w:val="left"/>
      <w:pPr>
        <w:ind w:left="1440" w:hanging="360"/>
      </w:pPr>
    </w:lvl>
    <w:lvl w:ilvl="2" w:tplc="DC46F90C">
      <w:start w:val="1"/>
      <w:numFmt w:val="lowerRoman"/>
      <w:lvlText w:val="%3."/>
      <w:lvlJc w:val="right"/>
      <w:pPr>
        <w:ind w:left="2160" w:hanging="180"/>
      </w:pPr>
    </w:lvl>
    <w:lvl w:ilvl="3" w:tplc="D4F66870">
      <w:start w:val="1"/>
      <w:numFmt w:val="decimal"/>
      <w:lvlText w:val="%4."/>
      <w:lvlJc w:val="left"/>
      <w:pPr>
        <w:ind w:left="2880" w:hanging="360"/>
      </w:pPr>
    </w:lvl>
    <w:lvl w:ilvl="4" w:tplc="F342CC3E">
      <w:start w:val="1"/>
      <w:numFmt w:val="lowerLetter"/>
      <w:lvlText w:val="%5."/>
      <w:lvlJc w:val="left"/>
      <w:pPr>
        <w:ind w:left="3600" w:hanging="360"/>
      </w:pPr>
    </w:lvl>
    <w:lvl w:ilvl="5" w:tplc="0CC40D22">
      <w:start w:val="1"/>
      <w:numFmt w:val="lowerRoman"/>
      <w:lvlText w:val="%6."/>
      <w:lvlJc w:val="right"/>
      <w:pPr>
        <w:ind w:left="4320" w:hanging="180"/>
      </w:pPr>
    </w:lvl>
    <w:lvl w:ilvl="6" w:tplc="1E786278">
      <w:start w:val="1"/>
      <w:numFmt w:val="decimal"/>
      <w:lvlText w:val="%7."/>
      <w:lvlJc w:val="left"/>
      <w:pPr>
        <w:ind w:left="5040" w:hanging="360"/>
      </w:pPr>
    </w:lvl>
    <w:lvl w:ilvl="7" w:tplc="23CE05D4">
      <w:start w:val="1"/>
      <w:numFmt w:val="lowerLetter"/>
      <w:lvlText w:val="%8."/>
      <w:lvlJc w:val="left"/>
      <w:pPr>
        <w:ind w:left="5760" w:hanging="360"/>
      </w:pPr>
    </w:lvl>
    <w:lvl w:ilvl="8" w:tplc="E200DF92">
      <w:start w:val="1"/>
      <w:numFmt w:val="lowerRoman"/>
      <w:lvlText w:val="%9."/>
      <w:lvlJc w:val="right"/>
      <w:pPr>
        <w:ind w:left="6480" w:hanging="180"/>
      </w:pPr>
    </w:lvl>
  </w:abstractNum>
  <w:abstractNum w:abstractNumId="8" w15:restartNumberingAfterBreak="0">
    <w:nsid w:val="7E4E5828"/>
    <w:multiLevelType w:val="hybridMultilevel"/>
    <w:tmpl w:val="867CE444"/>
    <w:lvl w:ilvl="0" w:tplc="B770DE76">
      <w:start w:val="1"/>
      <w:numFmt w:val="bullet"/>
      <w:lvlText w:val=""/>
      <w:lvlJc w:val="left"/>
      <w:pPr>
        <w:ind w:left="720" w:hanging="360"/>
      </w:pPr>
      <w:rPr>
        <w:rFonts w:ascii="Symbol" w:hAnsi="Symbol" w:hint="default"/>
      </w:rPr>
    </w:lvl>
    <w:lvl w:ilvl="1" w:tplc="EE52654C">
      <w:start w:val="1"/>
      <w:numFmt w:val="bullet"/>
      <w:lvlText w:val="o"/>
      <w:lvlJc w:val="left"/>
      <w:pPr>
        <w:ind w:left="1440" w:hanging="360"/>
      </w:pPr>
      <w:rPr>
        <w:rFonts w:ascii="Courier New" w:hAnsi="Courier New" w:hint="default"/>
      </w:rPr>
    </w:lvl>
    <w:lvl w:ilvl="2" w:tplc="7102E104">
      <w:start w:val="1"/>
      <w:numFmt w:val="bullet"/>
      <w:lvlText w:val=""/>
      <w:lvlJc w:val="left"/>
      <w:pPr>
        <w:ind w:left="2160" w:hanging="360"/>
      </w:pPr>
      <w:rPr>
        <w:rFonts w:ascii="Wingdings" w:hAnsi="Wingdings" w:hint="default"/>
      </w:rPr>
    </w:lvl>
    <w:lvl w:ilvl="3" w:tplc="FC5ABFA4">
      <w:start w:val="1"/>
      <w:numFmt w:val="bullet"/>
      <w:lvlText w:val=""/>
      <w:lvlJc w:val="left"/>
      <w:pPr>
        <w:ind w:left="2880" w:hanging="360"/>
      </w:pPr>
      <w:rPr>
        <w:rFonts w:ascii="Symbol" w:hAnsi="Symbol" w:hint="default"/>
      </w:rPr>
    </w:lvl>
    <w:lvl w:ilvl="4" w:tplc="773A4E02">
      <w:start w:val="1"/>
      <w:numFmt w:val="bullet"/>
      <w:lvlText w:val="o"/>
      <w:lvlJc w:val="left"/>
      <w:pPr>
        <w:ind w:left="3600" w:hanging="360"/>
      </w:pPr>
      <w:rPr>
        <w:rFonts w:ascii="Courier New" w:hAnsi="Courier New" w:hint="default"/>
      </w:rPr>
    </w:lvl>
    <w:lvl w:ilvl="5" w:tplc="F9C46560">
      <w:start w:val="1"/>
      <w:numFmt w:val="bullet"/>
      <w:lvlText w:val=""/>
      <w:lvlJc w:val="left"/>
      <w:pPr>
        <w:ind w:left="4320" w:hanging="360"/>
      </w:pPr>
      <w:rPr>
        <w:rFonts w:ascii="Wingdings" w:hAnsi="Wingdings" w:hint="default"/>
      </w:rPr>
    </w:lvl>
    <w:lvl w:ilvl="6" w:tplc="84E253D6">
      <w:start w:val="1"/>
      <w:numFmt w:val="bullet"/>
      <w:lvlText w:val=""/>
      <w:lvlJc w:val="left"/>
      <w:pPr>
        <w:ind w:left="5040" w:hanging="360"/>
      </w:pPr>
      <w:rPr>
        <w:rFonts w:ascii="Symbol" w:hAnsi="Symbol" w:hint="default"/>
      </w:rPr>
    </w:lvl>
    <w:lvl w:ilvl="7" w:tplc="8E0CCC42">
      <w:start w:val="1"/>
      <w:numFmt w:val="bullet"/>
      <w:lvlText w:val="o"/>
      <w:lvlJc w:val="left"/>
      <w:pPr>
        <w:ind w:left="5760" w:hanging="360"/>
      </w:pPr>
      <w:rPr>
        <w:rFonts w:ascii="Courier New" w:hAnsi="Courier New" w:hint="default"/>
      </w:rPr>
    </w:lvl>
    <w:lvl w:ilvl="8" w:tplc="8856E42E">
      <w:start w:val="1"/>
      <w:numFmt w:val="bullet"/>
      <w:lvlText w:val=""/>
      <w:lvlJc w:val="left"/>
      <w:pPr>
        <w:ind w:left="6480" w:hanging="360"/>
      </w:pPr>
      <w:rPr>
        <w:rFonts w:ascii="Wingdings" w:hAnsi="Wingdings" w:hint="default"/>
      </w:rPr>
    </w:lvl>
  </w:abstractNum>
  <w:num w:numId="1" w16cid:durableId="944534930">
    <w:abstractNumId w:val="2"/>
  </w:num>
  <w:num w:numId="2" w16cid:durableId="1025250338">
    <w:abstractNumId w:val="3"/>
  </w:num>
  <w:num w:numId="3" w16cid:durableId="1790465800">
    <w:abstractNumId w:val="7"/>
  </w:num>
  <w:num w:numId="4" w16cid:durableId="1573350521">
    <w:abstractNumId w:val="5"/>
  </w:num>
  <w:num w:numId="5" w16cid:durableId="1201363077">
    <w:abstractNumId w:val="6"/>
  </w:num>
  <w:num w:numId="6" w16cid:durableId="916477440">
    <w:abstractNumId w:val="8"/>
  </w:num>
  <w:num w:numId="7" w16cid:durableId="53352569">
    <w:abstractNumId w:val="4"/>
  </w:num>
  <w:num w:numId="8" w16cid:durableId="1032340352">
    <w:abstractNumId w:val="0"/>
  </w:num>
  <w:num w:numId="9" w16cid:durableId="5946741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346"/>
    <w:rsid w:val="00072679"/>
    <w:rsid w:val="001134EC"/>
    <w:rsid w:val="002D2EDF"/>
    <w:rsid w:val="00383CBC"/>
    <w:rsid w:val="003F2927"/>
    <w:rsid w:val="003F78CE"/>
    <w:rsid w:val="00430A2D"/>
    <w:rsid w:val="004533A1"/>
    <w:rsid w:val="00475EB8"/>
    <w:rsid w:val="004B3CB0"/>
    <w:rsid w:val="00572175"/>
    <w:rsid w:val="00592346"/>
    <w:rsid w:val="0069258B"/>
    <w:rsid w:val="00734EE7"/>
    <w:rsid w:val="007B05DC"/>
    <w:rsid w:val="0082760F"/>
    <w:rsid w:val="00846697"/>
    <w:rsid w:val="00920AB8"/>
    <w:rsid w:val="009E453F"/>
    <w:rsid w:val="00A7761F"/>
    <w:rsid w:val="00AC6E98"/>
    <w:rsid w:val="00AD562D"/>
    <w:rsid w:val="00B11BD1"/>
    <w:rsid w:val="00F85D3C"/>
    <w:rsid w:val="00FC0B80"/>
    <w:rsid w:val="01628DBD"/>
    <w:rsid w:val="03EA338B"/>
    <w:rsid w:val="047886DB"/>
    <w:rsid w:val="049A2E7F"/>
    <w:rsid w:val="06363C49"/>
    <w:rsid w:val="07C29BFC"/>
    <w:rsid w:val="0AEAFA25"/>
    <w:rsid w:val="0B910F55"/>
    <w:rsid w:val="0BAA37B2"/>
    <w:rsid w:val="0C5F4D56"/>
    <w:rsid w:val="0D6123F2"/>
    <w:rsid w:val="0E0640C4"/>
    <w:rsid w:val="0EC8B017"/>
    <w:rsid w:val="0F132C14"/>
    <w:rsid w:val="10648078"/>
    <w:rsid w:val="10A8074D"/>
    <w:rsid w:val="113DE186"/>
    <w:rsid w:val="12F60C0A"/>
    <w:rsid w:val="145136DE"/>
    <w:rsid w:val="15530D7A"/>
    <w:rsid w:val="173FE59D"/>
    <w:rsid w:val="1B44E5EE"/>
    <w:rsid w:val="1B84E0EE"/>
    <w:rsid w:val="1C112BB1"/>
    <w:rsid w:val="1D0C43B7"/>
    <w:rsid w:val="1D430380"/>
    <w:rsid w:val="1D500BB6"/>
    <w:rsid w:val="1E6B0AAF"/>
    <w:rsid w:val="1EE6C167"/>
    <w:rsid w:val="221E6229"/>
    <w:rsid w:val="22C6CF82"/>
    <w:rsid w:val="24AFEDBB"/>
    <w:rsid w:val="2641D858"/>
    <w:rsid w:val="264BBE1C"/>
    <w:rsid w:val="26F1D34C"/>
    <w:rsid w:val="2979791A"/>
    <w:rsid w:val="2DC13236"/>
    <w:rsid w:val="2DF31D4E"/>
    <w:rsid w:val="2DFD0217"/>
    <w:rsid w:val="3294A359"/>
    <w:rsid w:val="33C20FDA"/>
    <w:rsid w:val="343073BA"/>
    <w:rsid w:val="355DE03B"/>
    <w:rsid w:val="36920C72"/>
    <w:rsid w:val="36E2E163"/>
    <w:rsid w:val="393FB4BE"/>
    <w:rsid w:val="39F7A7D0"/>
    <w:rsid w:val="3A70EB78"/>
    <w:rsid w:val="3A741D3E"/>
    <w:rsid w:val="3E9CE0EE"/>
    <w:rsid w:val="3ECB18F3"/>
    <w:rsid w:val="40C7049F"/>
    <w:rsid w:val="40F494DD"/>
    <w:rsid w:val="418973F2"/>
    <w:rsid w:val="41B23ED3"/>
    <w:rsid w:val="42112B2E"/>
    <w:rsid w:val="44C1749F"/>
    <w:rsid w:val="4626254C"/>
    <w:rsid w:val="466C185A"/>
    <w:rsid w:val="46E49C51"/>
    <w:rsid w:val="4735E758"/>
    <w:rsid w:val="4858D2DC"/>
    <w:rsid w:val="49E7811B"/>
    <w:rsid w:val="4C3A7A45"/>
    <w:rsid w:val="4CE74278"/>
    <w:rsid w:val="5140DB35"/>
    <w:rsid w:val="527D54C4"/>
    <w:rsid w:val="54822654"/>
    <w:rsid w:val="5664F07A"/>
    <w:rsid w:val="601F760F"/>
    <w:rsid w:val="62DE03DF"/>
    <w:rsid w:val="657CD9CC"/>
    <w:rsid w:val="66A94572"/>
    <w:rsid w:val="6ACCBBA1"/>
    <w:rsid w:val="705027B8"/>
    <w:rsid w:val="719A4E47"/>
    <w:rsid w:val="726344A3"/>
    <w:rsid w:val="73361EA8"/>
    <w:rsid w:val="752398DB"/>
    <w:rsid w:val="7589087E"/>
    <w:rsid w:val="7938C4CF"/>
    <w:rsid w:val="7AB716B5"/>
    <w:rsid w:val="7AB97951"/>
    <w:rsid w:val="7C493423"/>
    <w:rsid w:val="7C99A46D"/>
    <w:rsid w:val="7E513779"/>
    <w:rsid w:val="7FED0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0D290"/>
  <w15:chartTrackingRefBased/>
  <w15:docId w15:val="{9EFD0360-96EA-A24B-AEFE-E8CE593AC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3F78CE"/>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734EE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34EE7"/>
  </w:style>
  <w:style w:type="character" w:styleId="UnresolvedMention">
    <w:name w:val="Unresolved Mention"/>
    <w:basedOn w:val="DefaultParagraphFont"/>
    <w:uiPriority w:val="99"/>
    <w:semiHidden/>
    <w:unhideWhenUsed/>
    <w:rsid w:val="002D2E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791503">
      <w:bodyDiv w:val="1"/>
      <w:marLeft w:val="0"/>
      <w:marRight w:val="0"/>
      <w:marTop w:val="0"/>
      <w:marBottom w:val="0"/>
      <w:divBdr>
        <w:top w:val="none" w:sz="0" w:space="0" w:color="auto"/>
        <w:left w:val="none" w:sz="0" w:space="0" w:color="auto"/>
        <w:bottom w:val="none" w:sz="0" w:space="0" w:color="auto"/>
        <w:right w:val="none" w:sz="0" w:space="0" w:color="auto"/>
      </w:divBdr>
    </w:div>
    <w:div w:id="1509372168">
      <w:bodyDiv w:val="1"/>
      <w:marLeft w:val="0"/>
      <w:marRight w:val="0"/>
      <w:marTop w:val="0"/>
      <w:marBottom w:val="0"/>
      <w:divBdr>
        <w:top w:val="none" w:sz="0" w:space="0" w:color="auto"/>
        <w:left w:val="none" w:sz="0" w:space="0" w:color="auto"/>
        <w:bottom w:val="none" w:sz="0" w:space="0" w:color="auto"/>
        <w:right w:val="none" w:sz="0" w:space="0" w:color="auto"/>
      </w:divBdr>
    </w:div>
    <w:div w:id="1619608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lanprojections.com/business-plan/milestones-in-a-business-plan/" TargetMode="External"/><Relationship Id="Rcb8f194562ec41f0" Type="http://schemas.microsoft.com/office/2019/09/relationships/intelligence" Target="intelligence.xml"/><Relationship Id="rId21" Type="http://schemas.openxmlformats.org/officeDocument/2006/relationships/hyperlink" Target="https://cpdonline.co.uk/knowledge-base/business/pestle-analysis/" TargetMode="External"/><Relationship Id="rId42" Type="http://schemas.openxmlformats.org/officeDocument/2006/relationships/image" Target="media/image13.png"/><Relationship Id="rId47" Type="http://schemas.openxmlformats.org/officeDocument/2006/relationships/image" Target="media/image18.png"/><Relationship Id="rId63" Type="http://schemas.openxmlformats.org/officeDocument/2006/relationships/image" Target="media/image34.png"/><Relationship Id="rId68"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hmgroup.com/sustainability/leading-the-change/goals-and-ambitions" TargetMode="External"/><Relationship Id="rId29" Type="http://schemas.openxmlformats.org/officeDocument/2006/relationships/hyperlink" Target="https://www.liveplan.com/blog/market-analysis-in-4-steps/" TargetMode="External"/><Relationship Id="rId11" Type="http://schemas.openxmlformats.org/officeDocument/2006/relationships/hyperlink" Target="https://www.pocketpence.co.uk/similarities-management-accounting-financial-accounting-6659348.html" TargetMode="External"/><Relationship Id="rId24" Type="http://schemas.openxmlformats.org/officeDocument/2006/relationships/hyperlink" Target="https://www.businessblogshub.com/2020/01/fashion-business-advertising-3-tips-for-promoting-your-brand/" TargetMode="External"/><Relationship Id="rId32" Type="http://schemas.openxmlformats.org/officeDocument/2006/relationships/image" Target="media/image3.png"/><Relationship Id="rId37" Type="http://schemas.openxmlformats.org/officeDocument/2006/relationships/image" Target="media/image8.png"/><Relationship Id="rId40" Type="http://schemas.openxmlformats.org/officeDocument/2006/relationships/image" Target="media/image11.png"/><Relationship Id="rId45" Type="http://schemas.openxmlformats.org/officeDocument/2006/relationships/image" Target="media/image16.png"/><Relationship Id="rId53" Type="http://schemas.openxmlformats.org/officeDocument/2006/relationships/image" Target="media/image24.png"/><Relationship Id="rId58" Type="http://schemas.openxmlformats.org/officeDocument/2006/relationships/image" Target="media/image29.png"/><Relationship Id="rId66" Type="http://schemas.openxmlformats.org/officeDocument/2006/relationships/image" Target="media/image37.png"/><Relationship Id="rId5" Type="http://schemas.openxmlformats.org/officeDocument/2006/relationships/webSettings" Target="webSettings.xml"/><Relationship Id="rId61" Type="http://schemas.openxmlformats.org/officeDocument/2006/relationships/image" Target="media/image32.png"/><Relationship Id="rId19" Type="http://schemas.openxmlformats.org/officeDocument/2006/relationships/hyperlink" Target="https://www.sheinjohnglobalexim.com/vision-and-mission" TargetMode="External"/><Relationship Id="rId14" Type="http://schemas.openxmlformats.org/officeDocument/2006/relationships/hyperlink" Target="https://www.sapling.com/10015453/advantages-disadvantages-balance-sheet" TargetMode="External"/><Relationship Id="rId22" Type="http://schemas.openxmlformats.org/officeDocument/2006/relationships/hyperlink" Target="http://www.brandingstrategysource.com/2017/08/brand-swot-analysis.html" TargetMode="External"/><Relationship Id="rId27" Type="http://schemas.openxmlformats.org/officeDocument/2006/relationships/hyperlink" Target="https://journals.sagepub.com/doi/pdf/10.1177/216507991306100104" TargetMode="External"/><Relationship Id="rId30" Type="http://schemas.openxmlformats.org/officeDocument/2006/relationships/hyperlink" Target="https://www.uschamber.com/co/run/finance/pricing-strategies-for-your-business" TargetMode="External"/><Relationship Id="rId35" Type="http://schemas.openxmlformats.org/officeDocument/2006/relationships/image" Target="media/image6.png"/><Relationship Id="rId43" Type="http://schemas.openxmlformats.org/officeDocument/2006/relationships/image" Target="media/image14.png"/><Relationship Id="rId48" Type="http://schemas.openxmlformats.org/officeDocument/2006/relationships/image" Target="media/image19.png"/><Relationship Id="rId56" Type="http://schemas.openxmlformats.org/officeDocument/2006/relationships/image" Target="media/image27.png"/><Relationship Id="rId64" Type="http://schemas.openxmlformats.org/officeDocument/2006/relationships/image" Target="media/image35.png"/><Relationship Id="rId8" Type="http://schemas.openxmlformats.org/officeDocument/2006/relationships/hyperlink" Target="https://www.investopedia.com/terms/p/plstatement.asp" TargetMode="External"/><Relationship Id="rId51" Type="http://schemas.openxmlformats.org/officeDocument/2006/relationships/image" Target="media/image22.png"/><Relationship Id="rId3" Type="http://schemas.openxmlformats.org/officeDocument/2006/relationships/styles" Target="styles.xml"/><Relationship Id="rId12" Type="http://schemas.openxmlformats.org/officeDocument/2006/relationships/hyperlink" Target="https://www.investopedia.com/investing/what-is-a-cash-flow-statement/" TargetMode="External"/><Relationship Id="rId17" Type="http://schemas.openxmlformats.org/officeDocument/2006/relationships/hyperlink" Target="https://www.sheinjohnglobalexim.com/vision-and-mission" TargetMode="External"/><Relationship Id="rId25" Type="http://schemas.openxmlformats.org/officeDocument/2006/relationships/hyperlink" Target="https://gauravtiwari.org/the-impact-of-technology-on-the-fashion-industry/" TargetMode="External"/><Relationship Id="rId33" Type="http://schemas.openxmlformats.org/officeDocument/2006/relationships/image" Target="media/image4.png"/><Relationship Id="rId38" Type="http://schemas.openxmlformats.org/officeDocument/2006/relationships/image" Target="media/image9.png"/><Relationship Id="rId46" Type="http://schemas.openxmlformats.org/officeDocument/2006/relationships/image" Target="media/image17.png"/><Relationship Id="rId59" Type="http://schemas.openxmlformats.org/officeDocument/2006/relationships/image" Target="media/image30.png"/><Relationship Id="rId67" Type="http://schemas.openxmlformats.org/officeDocument/2006/relationships/fontTable" Target="fontTable.xml"/><Relationship Id="rId20" Type="http://schemas.openxmlformats.org/officeDocument/2006/relationships/hyperlink" Target="https://www.hollister.com/en/about/mission" TargetMode="External"/><Relationship Id="rId41" Type="http://schemas.openxmlformats.org/officeDocument/2006/relationships/image" Target="media/image12.png"/><Relationship Id="rId54" Type="http://schemas.openxmlformats.org/officeDocument/2006/relationships/image" Target="media/image25.png"/><Relationship Id="rId62"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actioncoach.com/blog/good-bad-ugly-disadvantages-cash-flow-forecast/" TargetMode="External"/><Relationship Id="rId23" Type="http://schemas.openxmlformats.org/officeDocument/2006/relationships/hyperlink" Target="https://sondoramarketing.com/blog/2020-fashion-marketing/.%20(Accessed" TargetMode="External"/><Relationship Id="rId28" Type="http://schemas.openxmlformats.org/officeDocument/2006/relationships/hyperlink" Target="https://simplicable.com/new/fashion-products" TargetMode="External"/><Relationship Id="rId36" Type="http://schemas.openxmlformats.org/officeDocument/2006/relationships/image" Target="media/image7.png"/><Relationship Id="rId49" Type="http://schemas.openxmlformats.org/officeDocument/2006/relationships/image" Target="media/image20.png"/><Relationship Id="rId57" Type="http://schemas.openxmlformats.org/officeDocument/2006/relationships/image" Target="media/image28.png"/><Relationship Id="rId10" Type="http://schemas.openxmlformats.org/officeDocument/2006/relationships/hyperlink" Target="https://smallbusiness.chron.com/advantages-disadvantages-financial-statement-analysis-decision-making-21253.html" TargetMode="External"/><Relationship Id="rId31" Type="http://schemas.openxmlformats.org/officeDocument/2006/relationships/hyperlink" Target="https://sixads.net/blog/marketing-strategy-examples" TargetMode="External"/><Relationship Id="rId44" Type="http://schemas.openxmlformats.org/officeDocument/2006/relationships/image" Target="media/image15.png"/><Relationship Id="rId52" Type="http://schemas.openxmlformats.org/officeDocument/2006/relationships/image" Target="media/image23.png"/><Relationship Id="rId60" Type="http://schemas.openxmlformats.org/officeDocument/2006/relationships/image" Target="media/image31.png"/><Relationship Id="rId65"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hyperlink" Target="https://www.investopedia.com/terms/f/financial-statements.asp" TargetMode="External"/><Relationship Id="rId13" Type="http://schemas.openxmlformats.org/officeDocument/2006/relationships/hyperlink" Target="https://www.hl.co.uk/news/articles/understanding-financial-statements-balance-sheets" TargetMode="External"/><Relationship Id="rId18" Type="http://schemas.openxmlformats.org/officeDocument/2006/relationships/hyperlink" Target="https://mission-statement.com/zara/" TargetMode="External"/><Relationship Id="rId39" Type="http://schemas.openxmlformats.org/officeDocument/2006/relationships/image" Target="media/image10.png"/><Relationship Id="rId34" Type="http://schemas.openxmlformats.org/officeDocument/2006/relationships/image" Target="media/image5.png"/><Relationship Id="rId50" Type="http://schemas.openxmlformats.org/officeDocument/2006/relationships/image" Target="media/image21.png"/><Relationship Id="rId55"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64C93B-6E78-0146-82E8-9501C0017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42</Pages>
  <Words>9393</Words>
  <Characters>53545</Characters>
  <Application>Microsoft Office Word</Application>
  <DocSecurity>0</DocSecurity>
  <Lines>446</Lines>
  <Paragraphs>125</Paragraphs>
  <ScaleCrop>false</ScaleCrop>
  <Company/>
  <LinksUpToDate>false</LinksUpToDate>
  <CharactersWithSpaces>62813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Vladislav Suhari (2112911)</dc:creator>
  <cp:keywords/>
  <dc:description/>
  <cp:lastModifiedBy>Vladislav Suhari (2112911)</cp:lastModifiedBy>
  <cp:revision>2</cp:revision>
  <dcterms:created xsi:type="dcterms:W3CDTF">2022-05-02T14:29:00Z</dcterms:created>
  <dcterms:modified xsi:type="dcterms:W3CDTF">2022-05-02T14:29:00Z</dcterms:modified>
</cp:coreProperties>
</file>