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795311"/>
        <w:docPartObj>
          <w:docPartGallery w:val="Cover Pages"/>
          <w:docPartUnique/>
        </w:docPartObj>
      </w:sdtPr>
      <w:sdtEndPr/>
      <w:sdtContent>
        <w:p w14:paraId="00E159CD" w14:textId="294CBDAE" w:rsidR="00A346A2" w:rsidRDefault="00A346A2">
          <w:r>
            <w:rPr>
              <w:noProof/>
            </w:rPr>
            <mc:AlternateContent>
              <mc:Choice Requires="wpg">
                <w:drawing>
                  <wp:anchor distT="0" distB="0" distL="114300" distR="114300" simplePos="0" relativeHeight="251659264" behindDoc="1" locked="0" layoutInCell="1" allowOverlap="1" wp14:anchorId="603EACF1" wp14:editId="5F7D7E7B">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CDF153D" w14:textId="79A09E48" w:rsidR="00231BE6" w:rsidRDefault="00231BE6">
                                      <w:pPr>
                                        <w:pStyle w:val="NoSpacing"/>
                                        <w:rPr>
                                          <w:color w:val="FFFFFF" w:themeColor="background1"/>
                                          <w:sz w:val="32"/>
                                          <w:szCs w:val="32"/>
                                        </w:rPr>
                                      </w:pPr>
                                      <w:r>
                                        <w:rPr>
                                          <w:color w:val="FFFFFF" w:themeColor="background1"/>
                                          <w:sz w:val="32"/>
                                          <w:szCs w:val="32"/>
                                        </w:rPr>
                                        <w:t>Author: Gemma Davies</w:t>
                                      </w:r>
                                    </w:p>
                                  </w:sdtContent>
                                </w:sdt>
                                <w:p w14:paraId="753EB147" w14:textId="704D3C09" w:rsidR="00231BE6" w:rsidRDefault="00B34F5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231BE6">
                                        <w:rPr>
                                          <w:caps/>
                                          <w:color w:val="FFFFFF" w:themeColor="background1"/>
                                        </w:rPr>
                                        <w:t>1707149</w:t>
                                      </w:r>
                                    </w:sdtContent>
                                  </w:sdt>
                                  <w:r w:rsidR="00231BE6">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231BE6">
                                        <w:rPr>
                                          <w:caps/>
                                          <w:color w:val="FFFFFF" w:themeColor="background1"/>
                                        </w:rPr>
                                        <w:t>1707149@student.uwtsd.ac.uk</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B7F5158" w14:textId="100AABA7" w:rsidR="00231BE6" w:rsidRDefault="00231BE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A346A2">
                                        <w:rPr>
                                          <w:rFonts w:asciiTheme="majorHAnsi" w:eastAsiaTheme="majorEastAsia" w:hAnsiTheme="majorHAnsi" w:cstheme="majorBidi"/>
                                          <w:color w:val="595959" w:themeColor="text1" w:themeTint="A6"/>
                                          <w:sz w:val="72"/>
                                          <w:szCs w:val="72"/>
                                        </w:rPr>
                                        <w:t xml:space="preserve">Investigating the issues of animal cruelty in festivals in Asia and whether Tourism </w:t>
                                      </w:r>
                                      <w:r w:rsidRPr="00A346A2">
                                        <w:rPr>
                                          <w:rFonts w:asciiTheme="majorHAnsi" w:eastAsiaTheme="majorEastAsia" w:hAnsiTheme="majorHAnsi" w:cstheme="majorBidi"/>
                                          <w:color w:val="595959" w:themeColor="text1" w:themeTint="A6"/>
                                          <w:sz w:val="72"/>
                                          <w:szCs w:val="72"/>
                                        </w:rPr>
                                        <w:t>Organisations should promote banning their practices</w:t>
                                      </w:r>
                                      <w:r>
                                        <w:rPr>
                                          <w:rFonts w:asciiTheme="majorHAnsi" w:eastAsiaTheme="majorEastAsia" w:hAnsiTheme="majorHAnsi" w:cstheme="majorBidi"/>
                                          <w:color w:val="595959" w:themeColor="text1" w:themeTint="A6"/>
                                          <w:sz w:val="72"/>
                                          <w:szCs w:val="72"/>
                                        </w:rPr>
                                        <w: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E6087D1" w14:textId="4A18815A" w:rsidR="00231BE6" w:rsidRDefault="00231BE6">
                                      <w:pPr>
                                        <w:pStyle w:val="NoSpacing"/>
                                        <w:spacing w:before="240"/>
                                        <w:rPr>
                                          <w:caps/>
                                          <w:color w:val="44546A" w:themeColor="text2"/>
                                          <w:sz w:val="36"/>
                                          <w:szCs w:val="36"/>
                                        </w:rPr>
                                      </w:pPr>
                                      <w:r>
                                        <w:rPr>
                                          <w:caps/>
                                          <w:color w:val="44546A" w:themeColor="text2"/>
                                          <w:sz w:val="36"/>
                                          <w:szCs w:val="36"/>
                                        </w:rPr>
                                        <w:t>1st June 2020                                                                                No Client due to covid-19</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03EACF1"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CDF153D" w14:textId="79A09E48" w:rsidR="00231BE6" w:rsidRDefault="00231BE6">
                                <w:pPr>
                                  <w:pStyle w:val="NoSpacing"/>
                                  <w:rPr>
                                    <w:color w:val="FFFFFF" w:themeColor="background1"/>
                                    <w:sz w:val="32"/>
                                    <w:szCs w:val="32"/>
                                  </w:rPr>
                                </w:pPr>
                                <w:r>
                                  <w:rPr>
                                    <w:color w:val="FFFFFF" w:themeColor="background1"/>
                                    <w:sz w:val="32"/>
                                    <w:szCs w:val="32"/>
                                  </w:rPr>
                                  <w:t>Author: Gemma Davies</w:t>
                                </w:r>
                              </w:p>
                            </w:sdtContent>
                          </w:sdt>
                          <w:p w14:paraId="753EB147" w14:textId="704D3C09" w:rsidR="00231BE6" w:rsidRDefault="00B34F5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231BE6">
                                  <w:rPr>
                                    <w:caps/>
                                    <w:color w:val="FFFFFF" w:themeColor="background1"/>
                                  </w:rPr>
                                  <w:t>1707149</w:t>
                                </w:r>
                              </w:sdtContent>
                            </w:sdt>
                            <w:r w:rsidR="00231BE6">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231BE6">
                                  <w:rPr>
                                    <w:caps/>
                                    <w:color w:val="FFFFFF" w:themeColor="background1"/>
                                  </w:rPr>
                                  <w:t>1707149@student.uwtsd.ac.uk</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B7F5158" w14:textId="100AABA7" w:rsidR="00231BE6" w:rsidRDefault="00231BE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A346A2">
                                  <w:rPr>
                                    <w:rFonts w:asciiTheme="majorHAnsi" w:eastAsiaTheme="majorEastAsia" w:hAnsiTheme="majorHAnsi" w:cstheme="majorBidi"/>
                                    <w:color w:val="595959" w:themeColor="text1" w:themeTint="A6"/>
                                    <w:sz w:val="72"/>
                                    <w:szCs w:val="72"/>
                                  </w:rPr>
                                  <w:t xml:space="preserve">Investigating the issues of animal cruelty in festivals in Asia and whether Tourism </w:t>
                                </w:r>
                                <w:r w:rsidRPr="00A346A2">
                                  <w:rPr>
                                    <w:rFonts w:asciiTheme="majorHAnsi" w:eastAsiaTheme="majorEastAsia" w:hAnsiTheme="majorHAnsi" w:cstheme="majorBidi"/>
                                    <w:color w:val="595959" w:themeColor="text1" w:themeTint="A6"/>
                                    <w:sz w:val="72"/>
                                    <w:szCs w:val="72"/>
                                  </w:rPr>
                                  <w:t>Organisations should promote banning their practices</w:t>
                                </w:r>
                                <w:r>
                                  <w:rPr>
                                    <w:rFonts w:asciiTheme="majorHAnsi" w:eastAsiaTheme="majorEastAsia" w:hAnsiTheme="majorHAnsi" w:cstheme="majorBidi"/>
                                    <w:color w:val="595959" w:themeColor="text1" w:themeTint="A6"/>
                                    <w:sz w:val="72"/>
                                    <w:szCs w:val="72"/>
                                  </w:rPr>
                                  <w: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E6087D1" w14:textId="4A18815A" w:rsidR="00231BE6" w:rsidRDefault="00231BE6">
                                <w:pPr>
                                  <w:pStyle w:val="NoSpacing"/>
                                  <w:spacing w:before="240"/>
                                  <w:rPr>
                                    <w:caps/>
                                    <w:color w:val="44546A" w:themeColor="text2"/>
                                    <w:sz w:val="36"/>
                                    <w:szCs w:val="36"/>
                                  </w:rPr>
                                </w:pPr>
                                <w:r>
                                  <w:rPr>
                                    <w:caps/>
                                    <w:color w:val="44546A" w:themeColor="text2"/>
                                    <w:sz w:val="36"/>
                                    <w:szCs w:val="36"/>
                                  </w:rPr>
                                  <w:t>1st June 2020                                                                                No Client due to covid-19</w:t>
                                </w:r>
                              </w:p>
                            </w:sdtContent>
                          </w:sdt>
                        </w:txbxContent>
                      </v:textbox>
                    </v:shape>
                    <w10:wrap anchorx="page" anchory="page"/>
                  </v:group>
                </w:pict>
              </mc:Fallback>
            </mc:AlternateContent>
          </w:r>
        </w:p>
        <w:p w14:paraId="7BFEBF8E" w14:textId="6C6A0D52" w:rsidR="00A346A2" w:rsidRDefault="00A346A2">
          <w:r>
            <w:br w:type="page"/>
          </w:r>
        </w:p>
      </w:sdtContent>
    </w:sdt>
    <w:p w14:paraId="53AB1BB1" w14:textId="7E8B444D" w:rsidR="009F2F92" w:rsidRDefault="009F2F92" w:rsidP="009F2F92">
      <w:pPr>
        <w:pStyle w:val="Heading1"/>
      </w:pPr>
      <w:bookmarkStart w:id="0" w:name="_Toc41922234"/>
      <w:r>
        <w:lastRenderedPageBreak/>
        <w:t>Terms of reference</w:t>
      </w:r>
      <w:bookmarkEnd w:id="0"/>
    </w:p>
    <w:p w14:paraId="3FC845BE" w14:textId="012868F6" w:rsidR="00554BF4" w:rsidRDefault="00554BF4" w:rsidP="00554BF4"/>
    <w:p w14:paraId="064F5E2B" w14:textId="10DCCE33" w:rsidR="00554BF4" w:rsidRPr="00554BF4" w:rsidRDefault="00554BF4" w:rsidP="00D56E16">
      <w:pPr>
        <w:spacing w:line="360" w:lineRule="auto"/>
        <w:rPr>
          <w:sz w:val="24"/>
          <w:szCs w:val="24"/>
        </w:rPr>
      </w:pPr>
      <w:r>
        <w:rPr>
          <w:sz w:val="24"/>
          <w:szCs w:val="24"/>
        </w:rPr>
        <w:t xml:space="preserve">Gemma Davies is an independent student consultant undertaking </w:t>
      </w:r>
      <w:r w:rsidR="004A44B9">
        <w:rPr>
          <w:sz w:val="24"/>
          <w:szCs w:val="24"/>
        </w:rPr>
        <w:t xml:space="preserve">research for the World Health Organisation and the World Travel Organisation, </w:t>
      </w:r>
      <w:r w:rsidR="007558FA">
        <w:rPr>
          <w:sz w:val="24"/>
          <w:szCs w:val="24"/>
        </w:rPr>
        <w:t xml:space="preserve">in order to understand the concerns of potential tourists or tourists who do not plan to travel to Asia. It is also to understand the concerns which have arose from the Covid-19 pandemic and whether view have changed and </w:t>
      </w:r>
      <w:r w:rsidR="00D907C9">
        <w:rPr>
          <w:sz w:val="24"/>
          <w:szCs w:val="24"/>
        </w:rPr>
        <w:t>investigate</w:t>
      </w:r>
      <w:r w:rsidR="007558FA">
        <w:rPr>
          <w:sz w:val="24"/>
          <w:szCs w:val="24"/>
        </w:rPr>
        <w:t xml:space="preserve"> how this can be banned.</w:t>
      </w:r>
    </w:p>
    <w:p w14:paraId="0E4ACC54" w14:textId="4CA9A6EC" w:rsidR="00D907C9" w:rsidRDefault="00D907C9" w:rsidP="00A346A2">
      <w:pPr>
        <w:pStyle w:val="Heading1"/>
      </w:pPr>
    </w:p>
    <w:p w14:paraId="23757804" w14:textId="6C89F87C" w:rsidR="003065EA" w:rsidRDefault="003065EA" w:rsidP="003065EA"/>
    <w:p w14:paraId="040E8E62" w14:textId="4D05F433" w:rsidR="003065EA" w:rsidRDefault="003065EA" w:rsidP="003065EA"/>
    <w:p w14:paraId="7876341F" w14:textId="4478775D" w:rsidR="003065EA" w:rsidRDefault="003065EA" w:rsidP="003065EA"/>
    <w:p w14:paraId="5C87FBC8" w14:textId="33255ACD" w:rsidR="003065EA" w:rsidRDefault="003065EA" w:rsidP="003065EA"/>
    <w:p w14:paraId="3B192FC8" w14:textId="414C399B" w:rsidR="003065EA" w:rsidRDefault="003065EA" w:rsidP="003065EA"/>
    <w:p w14:paraId="244AC0E8" w14:textId="2050630A" w:rsidR="003065EA" w:rsidRDefault="003065EA" w:rsidP="003065EA"/>
    <w:p w14:paraId="46F44648" w14:textId="5701BA63" w:rsidR="003065EA" w:rsidRDefault="003065EA" w:rsidP="003065EA"/>
    <w:p w14:paraId="7858464C" w14:textId="4E02009B" w:rsidR="003065EA" w:rsidRDefault="003065EA" w:rsidP="003065EA"/>
    <w:p w14:paraId="3DDE17BF" w14:textId="0CE25A14" w:rsidR="003065EA" w:rsidRDefault="003065EA" w:rsidP="003065EA"/>
    <w:p w14:paraId="62A66D6E" w14:textId="314FFAD5" w:rsidR="003065EA" w:rsidRDefault="003065EA" w:rsidP="003065EA"/>
    <w:p w14:paraId="6456969E" w14:textId="1AC76E13" w:rsidR="003065EA" w:rsidRDefault="003065EA" w:rsidP="003065EA"/>
    <w:p w14:paraId="6FD69076" w14:textId="093D355C" w:rsidR="003065EA" w:rsidRDefault="003065EA" w:rsidP="003065EA"/>
    <w:p w14:paraId="0C34C40C" w14:textId="229451B9" w:rsidR="003065EA" w:rsidRDefault="003065EA" w:rsidP="003065EA"/>
    <w:p w14:paraId="2F0FDDBB" w14:textId="74E31EF7" w:rsidR="003065EA" w:rsidRDefault="003065EA" w:rsidP="003065EA"/>
    <w:p w14:paraId="4827DD7F" w14:textId="3C7EED80" w:rsidR="003065EA" w:rsidRDefault="003065EA" w:rsidP="003065EA"/>
    <w:p w14:paraId="6C6A1CC4" w14:textId="23D49DCE" w:rsidR="003065EA" w:rsidRDefault="003065EA" w:rsidP="003065EA"/>
    <w:p w14:paraId="2EB6A01C" w14:textId="7F18D123" w:rsidR="003065EA" w:rsidRDefault="003065EA" w:rsidP="003065EA"/>
    <w:p w14:paraId="761C22A0" w14:textId="330D1FCF" w:rsidR="003065EA" w:rsidRDefault="003065EA" w:rsidP="003065EA"/>
    <w:p w14:paraId="198A1EE5" w14:textId="3C308D48" w:rsidR="003065EA" w:rsidRDefault="003065EA" w:rsidP="003065EA"/>
    <w:p w14:paraId="2DA8C95E" w14:textId="6133AF74" w:rsidR="003065EA" w:rsidRDefault="003065EA" w:rsidP="003065EA"/>
    <w:p w14:paraId="16DEE935" w14:textId="39720579" w:rsidR="003065EA" w:rsidRDefault="003065EA" w:rsidP="003065EA"/>
    <w:p w14:paraId="6648C53A" w14:textId="77777777" w:rsidR="003065EA" w:rsidRPr="003065EA" w:rsidRDefault="003065EA" w:rsidP="003065EA"/>
    <w:p w14:paraId="314BAB3D" w14:textId="5DEDFE8A" w:rsidR="00877301" w:rsidRDefault="00A346A2" w:rsidP="00A346A2">
      <w:pPr>
        <w:pStyle w:val="Heading1"/>
      </w:pPr>
      <w:bookmarkStart w:id="1" w:name="_Toc41922235"/>
      <w:r>
        <w:lastRenderedPageBreak/>
        <w:t>Executive Summary</w:t>
      </w:r>
      <w:bookmarkEnd w:id="1"/>
      <w:r>
        <w:t xml:space="preserve"> </w:t>
      </w:r>
    </w:p>
    <w:p w14:paraId="7CC21AE0" w14:textId="5361EBA2" w:rsidR="00A346A2" w:rsidRDefault="00A346A2" w:rsidP="00A346A2"/>
    <w:p w14:paraId="6E99927F" w14:textId="22474876" w:rsidR="00D56E16" w:rsidRDefault="00D56E16" w:rsidP="003065EA">
      <w:pPr>
        <w:spacing w:line="360" w:lineRule="auto"/>
        <w:rPr>
          <w:sz w:val="24"/>
          <w:szCs w:val="24"/>
        </w:rPr>
      </w:pPr>
      <w:r>
        <w:rPr>
          <w:sz w:val="24"/>
          <w:szCs w:val="24"/>
        </w:rPr>
        <w:t xml:space="preserve">Dog and cat consumption in Asia </w:t>
      </w:r>
      <w:proofErr w:type="gramStart"/>
      <w:r w:rsidR="0052085F">
        <w:rPr>
          <w:sz w:val="24"/>
          <w:szCs w:val="24"/>
        </w:rPr>
        <w:t>has</w:t>
      </w:r>
      <w:proofErr w:type="gramEnd"/>
      <w:r>
        <w:rPr>
          <w:sz w:val="24"/>
          <w:szCs w:val="24"/>
        </w:rPr>
        <w:t xml:space="preserve"> been a massive problem for many years, with small businesses and celebrities trying to do everything they can to ensure that it get bans. </w:t>
      </w:r>
      <w:r w:rsidR="0052085F">
        <w:rPr>
          <w:sz w:val="24"/>
          <w:szCs w:val="24"/>
        </w:rPr>
        <w:t>The media has recently been flooded with the issues in China since the Covid-19 pandemic started.</w:t>
      </w:r>
      <w:r w:rsidR="00BA2ED4">
        <w:rPr>
          <w:sz w:val="24"/>
          <w:szCs w:val="24"/>
        </w:rPr>
        <w:t xml:space="preserve"> This report is based on trying to get tourism organisations to help promote the ban of these practices and to give out the correct educational information to tourists who are travelling to these destinations.</w:t>
      </w:r>
    </w:p>
    <w:p w14:paraId="2A6A4EA1" w14:textId="77777777" w:rsidR="00BA2ED4" w:rsidRDefault="00BA2ED4" w:rsidP="003065EA">
      <w:pPr>
        <w:spacing w:line="360" w:lineRule="auto"/>
        <w:rPr>
          <w:sz w:val="24"/>
          <w:szCs w:val="24"/>
        </w:rPr>
      </w:pPr>
      <w:r>
        <w:rPr>
          <w:sz w:val="24"/>
          <w:szCs w:val="24"/>
        </w:rPr>
        <w:t xml:space="preserve">The research which was put in place to complete the findings was both primary and secondary research to collect bother qualitative and quantitative date. Both were achieved with the final outcome being if the consultant had more time and did not need to change ideas then interviews would have been mad to the correct organisations, which would of resulted in more in-depth research and questions in the questionnaire would have been more specific. </w:t>
      </w:r>
    </w:p>
    <w:p w14:paraId="23B3AD09" w14:textId="18437A59" w:rsidR="00BA2ED4" w:rsidRDefault="00BA2ED4" w:rsidP="003065EA">
      <w:pPr>
        <w:spacing w:line="360" w:lineRule="auto"/>
        <w:rPr>
          <w:sz w:val="24"/>
          <w:szCs w:val="24"/>
        </w:rPr>
      </w:pPr>
      <w:r>
        <w:rPr>
          <w:sz w:val="24"/>
          <w:szCs w:val="24"/>
        </w:rPr>
        <w:t xml:space="preserve">The findings of the research read that </w:t>
      </w:r>
      <w:r w:rsidR="007B1A0B">
        <w:rPr>
          <w:sz w:val="24"/>
          <w:szCs w:val="24"/>
        </w:rPr>
        <w:t>most</w:t>
      </w:r>
      <w:r>
        <w:rPr>
          <w:sz w:val="24"/>
          <w:szCs w:val="24"/>
        </w:rPr>
        <w:t xml:space="preserve"> participants thought that the practices in Asia should be banned and they feel that their actions are disgusting to treat the animals the UK consider as pets in such a bad way. It became clear that some of the participants only knew about that festival and practices after the Covid-19 pandemic which showed that it was not </w:t>
      </w:r>
      <w:r w:rsidR="00B96B7C">
        <w:rPr>
          <w:sz w:val="24"/>
          <w:szCs w:val="24"/>
        </w:rPr>
        <w:t xml:space="preserve">publicised enough in the UK. </w:t>
      </w:r>
      <w:proofErr w:type="gramStart"/>
      <w:r w:rsidR="00B96B7C">
        <w:rPr>
          <w:sz w:val="24"/>
          <w:szCs w:val="24"/>
        </w:rPr>
        <w:t>The majority of</w:t>
      </w:r>
      <w:proofErr w:type="gramEnd"/>
      <w:r w:rsidR="00B96B7C">
        <w:rPr>
          <w:sz w:val="24"/>
          <w:szCs w:val="24"/>
        </w:rPr>
        <w:t xml:space="preserve"> them agreed that travel organisations should take responsibility in giving out information to tourists who are travelling to these destinations to ensure they are aware of the things they could potentially witness.</w:t>
      </w:r>
    </w:p>
    <w:p w14:paraId="7A99704F" w14:textId="6E349CF9" w:rsidR="007B1A0B" w:rsidRPr="00D56E16" w:rsidRDefault="007B1A0B" w:rsidP="003065EA">
      <w:pPr>
        <w:spacing w:line="360" w:lineRule="auto"/>
        <w:rPr>
          <w:sz w:val="24"/>
          <w:szCs w:val="24"/>
        </w:rPr>
      </w:pPr>
      <w:r>
        <w:rPr>
          <w:sz w:val="24"/>
          <w:szCs w:val="24"/>
        </w:rPr>
        <w:t xml:space="preserve">Overall, the results that were gathered were vital to show that there needs to be a change in the world to ban these horrific practices. </w:t>
      </w:r>
      <w:r w:rsidR="003065EA">
        <w:rPr>
          <w:sz w:val="24"/>
          <w:szCs w:val="24"/>
        </w:rPr>
        <w:t>All the results that were collected were used to show how people truly thought and how people thought tourism organisations needed to educate tourists and get on board with trying to promote the banning of the events and practices.</w:t>
      </w:r>
    </w:p>
    <w:p w14:paraId="0D4B8995" w14:textId="25E9DD04" w:rsidR="00A346A2" w:rsidRDefault="00A346A2" w:rsidP="00A346A2"/>
    <w:p w14:paraId="17D0ABA9" w14:textId="3B5637A1" w:rsidR="00A346A2" w:rsidRDefault="00A346A2" w:rsidP="00A346A2"/>
    <w:p w14:paraId="75A0EF08" w14:textId="39FEF40D" w:rsidR="00A346A2" w:rsidRDefault="00A346A2" w:rsidP="00A346A2"/>
    <w:p w14:paraId="566F5FBE" w14:textId="09B8E96C" w:rsidR="00A346A2" w:rsidRDefault="00A346A2" w:rsidP="00A346A2"/>
    <w:sdt>
      <w:sdtPr>
        <w:rPr>
          <w:rFonts w:asciiTheme="minorHAnsi" w:eastAsiaTheme="minorHAnsi" w:hAnsiTheme="minorHAnsi" w:cstheme="minorBidi"/>
          <w:color w:val="auto"/>
          <w:sz w:val="22"/>
          <w:szCs w:val="22"/>
          <w:lang w:val="en-GB"/>
        </w:rPr>
        <w:id w:val="-100573973"/>
        <w:docPartObj>
          <w:docPartGallery w:val="Table of Contents"/>
          <w:docPartUnique/>
        </w:docPartObj>
      </w:sdtPr>
      <w:sdtEndPr>
        <w:rPr>
          <w:b/>
          <w:bCs/>
          <w:noProof/>
        </w:rPr>
      </w:sdtEndPr>
      <w:sdtContent>
        <w:p w14:paraId="31D83885" w14:textId="2CD831F4" w:rsidR="009F2F92" w:rsidRDefault="009F2F92">
          <w:pPr>
            <w:pStyle w:val="TOCHeading"/>
          </w:pPr>
          <w:r>
            <w:t>Contents</w:t>
          </w:r>
        </w:p>
        <w:p w14:paraId="4FD2ECF6" w14:textId="76553F2C" w:rsidR="000913C6" w:rsidRDefault="009F2F9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922234" w:history="1">
            <w:r w:rsidR="000913C6" w:rsidRPr="00844822">
              <w:rPr>
                <w:rStyle w:val="Hyperlink"/>
                <w:noProof/>
              </w:rPr>
              <w:t>Terms of reference</w:t>
            </w:r>
            <w:r w:rsidR="000913C6">
              <w:rPr>
                <w:noProof/>
                <w:webHidden/>
              </w:rPr>
              <w:tab/>
            </w:r>
            <w:r w:rsidR="000913C6">
              <w:rPr>
                <w:noProof/>
                <w:webHidden/>
              </w:rPr>
              <w:fldChar w:fldCharType="begin"/>
            </w:r>
            <w:r w:rsidR="000913C6">
              <w:rPr>
                <w:noProof/>
                <w:webHidden/>
              </w:rPr>
              <w:instrText xml:space="preserve"> PAGEREF _Toc41922234 \h </w:instrText>
            </w:r>
            <w:r w:rsidR="000913C6">
              <w:rPr>
                <w:noProof/>
                <w:webHidden/>
              </w:rPr>
            </w:r>
            <w:r w:rsidR="000913C6">
              <w:rPr>
                <w:noProof/>
                <w:webHidden/>
              </w:rPr>
              <w:fldChar w:fldCharType="separate"/>
            </w:r>
            <w:r w:rsidR="000913C6">
              <w:rPr>
                <w:noProof/>
                <w:webHidden/>
              </w:rPr>
              <w:t>1</w:t>
            </w:r>
            <w:r w:rsidR="000913C6">
              <w:rPr>
                <w:noProof/>
                <w:webHidden/>
              </w:rPr>
              <w:fldChar w:fldCharType="end"/>
            </w:r>
          </w:hyperlink>
        </w:p>
        <w:p w14:paraId="69D98C28" w14:textId="25C733A5" w:rsidR="000913C6" w:rsidRDefault="00B34F50">
          <w:pPr>
            <w:pStyle w:val="TOC1"/>
            <w:tabs>
              <w:tab w:val="right" w:leader="dot" w:pos="9016"/>
            </w:tabs>
            <w:rPr>
              <w:rFonts w:eastAsiaTheme="minorEastAsia"/>
              <w:noProof/>
              <w:lang w:eastAsia="en-GB"/>
            </w:rPr>
          </w:pPr>
          <w:hyperlink w:anchor="_Toc41922235" w:history="1">
            <w:r w:rsidR="000913C6" w:rsidRPr="00844822">
              <w:rPr>
                <w:rStyle w:val="Hyperlink"/>
                <w:noProof/>
              </w:rPr>
              <w:t>Executive Summary</w:t>
            </w:r>
            <w:r w:rsidR="000913C6">
              <w:rPr>
                <w:noProof/>
                <w:webHidden/>
              </w:rPr>
              <w:tab/>
            </w:r>
            <w:r w:rsidR="000913C6">
              <w:rPr>
                <w:noProof/>
                <w:webHidden/>
              </w:rPr>
              <w:fldChar w:fldCharType="begin"/>
            </w:r>
            <w:r w:rsidR="000913C6">
              <w:rPr>
                <w:noProof/>
                <w:webHidden/>
              </w:rPr>
              <w:instrText xml:space="preserve"> PAGEREF _Toc41922235 \h </w:instrText>
            </w:r>
            <w:r w:rsidR="000913C6">
              <w:rPr>
                <w:noProof/>
                <w:webHidden/>
              </w:rPr>
            </w:r>
            <w:r w:rsidR="000913C6">
              <w:rPr>
                <w:noProof/>
                <w:webHidden/>
              </w:rPr>
              <w:fldChar w:fldCharType="separate"/>
            </w:r>
            <w:r w:rsidR="000913C6">
              <w:rPr>
                <w:noProof/>
                <w:webHidden/>
              </w:rPr>
              <w:t>2</w:t>
            </w:r>
            <w:r w:rsidR="000913C6">
              <w:rPr>
                <w:noProof/>
                <w:webHidden/>
              </w:rPr>
              <w:fldChar w:fldCharType="end"/>
            </w:r>
          </w:hyperlink>
        </w:p>
        <w:p w14:paraId="59E2BEDC" w14:textId="6EF33DC8" w:rsidR="000913C6" w:rsidRDefault="00B34F50">
          <w:pPr>
            <w:pStyle w:val="TOC1"/>
            <w:tabs>
              <w:tab w:val="right" w:leader="dot" w:pos="9016"/>
            </w:tabs>
            <w:rPr>
              <w:rFonts w:eastAsiaTheme="minorEastAsia"/>
              <w:noProof/>
              <w:lang w:eastAsia="en-GB"/>
            </w:rPr>
          </w:pPr>
          <w:hyperlink w:anchor="_Toc41922236" w:history="1">
            <w:r w:rsidR="000913C6" w:rsidRPr="00844822">
              <w:rPr>
                <w:rStyle w:val="Hyperlink"/>
                <w:noProof/>
              </w:rPr>
              <w:t>1.0 Introduction</w:t>
            </w:r>
            <w:r w:rsidR="000913C6">
              <w:rPr>
                <w:noProof/>
                <w:webHidden/>
              </w:rPr>
              <w:tab/>
            </w:r>
            <w:r w:rsidR="000913C6">
              <w:rPr>
                <w:noProof/>
                <w:webHidden/>
              </w:rPr>
              <w:fldChar w:fldCharType="begin"/>
            </w:r>
            <w:r w:rsidR="000913C6">
              <w:rPr>
                <w:noProof/>
                <w:webHidden/>
              </w:rPr>
              <w:instrText xml:space="preserve"> PAGEREF _Toc41922236 \h </w:instrText>
            </w:r>
            <w:r w:rsidR="000913C6">
              <w:rPr>
                <w:noProof/>
                <w:webHidden/>
              </w:rPr>
            </w:r>
            <w:r w:rsidR="000913C6">
              <w:rPr>
                <w:noProof/>
                <w:webHidden/>
              </w:rPr>
              <w:fldChar w:fldCharType="separate"/>
            </w:r>
            <w:r w:rsidR="000913C6">
              <w:rPr>
                <w:noProof/>
                <w:webHidden/>
              </w:rPr>
              <w:t>4</w:t>
            </w:r>
            <w:r w:rsidR="000913C6">
              <w:rPr>
                <w:noProof/>
                <w:webHidden/>
              </w:rPr>
              <w:fldChar w:fldCharType="end"/>
            </w:r>
          </w:hyperlink>
        </w:p>
        <w:p w14:paraId="6AC0E013" w14:textId="2022AAD9" w:rsidR="000913C6" w:rsidRDefault="00B34F50">
          <w:pPr>
            <w:pStyle w:val="TOC2"/>
            <w:tabs>
              <w:tab w:val="left" w:pos="880"/>
              <w:tab w:val="right" w:leader="dot" w:pos="9016"/>
            </w:tabs>
            <w:rPr>
              <w:rFonts w:eastAsiaTheme="minorEastAsia"/>
              <w:noProof/>
              <w:lang w:eastAsia="en-GB"/>
            </w:rPr>
          </w:pPr>
          <w:hyperlink w:anchor="_Toc41922237" w:history="1">
            <w:r w:rsidR="000913C6" w:rsidRPr="00844822">
              <w:rPr>
                <w:rStyle w:val="Hyperlink"/>
                <w:noProof/>
              </w:rPr>
              <w:t>1.1</w:t>
            </w:r>
            <w:r w:rsidR="000913C6">
              <w:rPr>
                <w:rFonts w:eastAsiaTheme="minorEastAsia"/>
                <w:noProof/>
                <w:lang w:eastAsia="en-GB"/>
              </w:rPr>
              <w:tab/>
            </w:r>
            <w:r w:rsidR="000913C6" w:rsidRPr="00844822">
              <w:rPr>
                <w:rStyle w:val="Hyperlink"/>
                <w:noProof/>
              </w:rPr>
              <w:t>Organisations</w:t>
            </w:r>
            <w:r w:rsidR="000913C6">
              <w:rPr>
                <w:noProof/>
                <w:webHidden/>
              </w:rPr>
              <w:tab/>
            </w:r>
            <w:r w:rsidR="000913C6">
              <w:rPr>
                <w:noProof/>
                <w:webHidden/>
              </w:rPr>
              <w:fldChar w:fldCharType="begin"/>
            </w:r>
            <w:r w:rsidR="000913C6">
              <w:rPr>
                <w:noProof/>
                <w:webHidden/>
              </w:rPr>
              <w:instrText xml:space="preserve"> PAGEREF _Toc41922237 \h </w:instrText>
            </w:r>
            <w:r w:rsidR="000913C6">
              <w:rPr>
                <w:noProof/>
                <w:webHidden/>
              </w:rPr>
            </w:r>
            <w:r w:rsidR="000913C6">
              <w:rPr>
                <w:noProof/>
                <w:webHidden/>
              </w:rPr>
              <w:fldChar w:fldCharType="separate"/>
            </w:r>
            <w:r w:rsidR="000913C6">
              <w:rPr>
                <w:noProof/>
                <w:webHidden/>
              </w:rPr>
              <w:t>4</w:t>
            </w:r>
            <w:r w:rsidR="000913C6">
              <w:rPr>
                <w:noProof/>
                <w:webHidden/>
              </w:rPr>
              <w:fldChar w:fldCharType="end"/>
            </w:r>
          </w:hyperlink>
        </w:p>
        <w:p w14:paraId="04613729" w14:textId="01D07C0F" w:rsidR="000913C6" w:rsidRDefault="00B34F50">
          <w:pPr>
            <w:pStyle w:val="TOC2"/>
            <w:tabs>
              <w:tab w:val="left" w:pos="880"/>
              <w:tab w:val="right" w:leader="dot" w:pos="9016"/>
            </w:tabs>
            <w:rPr>
              <w:rFonts w:eastAsiaTheme="minorEastAsia"/>
              <w:noProof/>
              <w:lang w:eastAsia="en-GB"/>
            </w:rPr>
          </w:pPr>
          <w:hyperlink w:anchor="_Toc41922238" w:history="1">
            <w:r w:rsidR="000913C6" w:rsidRPr="00844822">
              <w:rPr>
                <w:rStyle w:val="Hyperlink"/>
                <w:noProof/>
              </w:rPr>
              <w:t>1.2</w:t>
            </w:r>
            <w:r w:rsidR="000913C6">
              <w:rPr>
                <w:rFonts w:eastAsiaTheme="minorEastAsia"/>
                <w:noProof/>
                <w:lang w:eastAsia="en-GB"/>
              </w:rPr>
              <w:tab/>
            </w:r>
            <w:r w:rsidR="000913C6" w:rsidRPr="00844822">
              <w:rPr>
                <w:rStyle w:val="Hyperlink"/>
                <w:noProof/>
              </w:rPr>
              <w:t>Aims and objectives</w:t>
            </w:r>
            <w:r w:rsidR="000913C6">
              <w:rPr>
                <w:noProof/>
                <w:webHidden/>
              </w:rPr>
              <w:tab/>
            </w:r>
            <w:r w:rsidR="000913C6">
              <w:rPr>
                <w:noProof/>
                <w:webHidden/>
              </w:rPr>
              <w:fldChar w:fldCharType="begin"/>
            </w:r>
            <w:r w:rsidR="000913C6">
              <w:rPr>
                <w:noProof/>
                <w:webHidden/>
              </w:rPr>
              <w:instrText xml:space="preserve"> PAGEREF _Toc41922238 \h </w:instrText>
            </w:r>
            <w:r w:rsidR="000913C6">
              <w:rPr>
                <w:noProof/>
                <w:webHidden/>
              </w:rPr>
            </w:r>
            <w:r w:rsidR="000913C6">
              <w:rPr>
                <w:noProof/>
                <w:webHidden/>
              </w:rPr>
              <w:fldChar w:fldCharType="separate"/>
            </w:r>
            <w:r w:rsidR="000913C6">
              <w:rPr>
                <w:noProof/>
                <w:webHidden/>
              </w:rPr>
              <w:t>5</w:t>
            </w:r>
            <w:r w:rsidR="000913C6">
              <w:rPr>
                <w:noProof/>
                <w:webHidden/>
              </w:rPr>
              <w:fldChar w:fldCharType="end"/>
            </w:r>
          </w:hyperlink>
        </w:p>
        <w:p w14:paraId="208DD5D8" w14:textId="372C7AAA" w:rsidR="000913C6" w:rsidRDefault="00B34F50">
          <w:pPr>
            <w:pStyle w:val="TOC1"/>
            <w:tabs>
              <w:tab w:val="right" w:leader="dot" w:pos="9016"/>
            </w:tabs>
            <w:rPr>
              <w:rFonts w:eastAsiaTheme="minorEastAsia"/>
              <w:noProof/>
              <w:lang w:eastAsia="en-GB"/>
            </w:rPr>
          </w:pPr>
          <w:hyperlink w:anchor="_Toc41922239" w:history="1">
            <w:r w:rsidR="000913C6" w:rsidRPr="00844822">
              <w:rPr>
                <w:rStyle w:val="Hyperlink"/>
                <w:noProof/>
              </w:rPr>
              <w:t>2.0 Research Methodology</w:t>
            </w:r>
            <w:r w:rsidR="000913C6">
              <w:rPr>
                <w:noProof/>
                <w:webHidden/>
              </w:rPr>
              <w:tab/>
            </w:r>
            <w:r w:rsidR="000913C6">
              <w:rPr>
                <w:noProof/>
                <w:webHidden/>
              </w:rPr>
              <w:fldChar w:fldCharType="begin"/>
            </w:r>
            <w:r w:rsidR="000913C6">
              <w:rPr>
                <w:noProof/>
                <w:webHidden/>
              </w:rPr>
              <w:instrText xml:space="preserve"> PAGEREF _Toc41922239 \h </w:instrText>
            </w:r>
            <w:r w:rsidR="000913C6">
              <w:rPr>
                <w:noProof/>
                <w:webHidden/>
              </w:rPr>
            </w:r>
            <w:r w:rsidR="000913C6">
              <w:rPr>
                <w:noProof/>
                <w:webHidden/>
              </w:rPr>
              <w:fldChar w:fldCharType="separate"/>
            </w:r>
            <w:r w:rsidR="000913C6">
              <w:rPr>
                <w:noProof/>
                <w:webHidden/>
              </w:rPr>
              <w:t>6</w:t>
            </w:r>
            <w:r w:rsidR="000913C6">
              <w:rPr>
                <w:noProof/>
                <w:webHidden/>
              </w:rPr>
              <w:fldChar w:fldCharType="end"/>
            </w:r>
          </w:hyperlink>
        </w:p>
        <w:p w14:paraId="7C5190EA" w14:textId="39EE7973" w:rsidR="000913C6" w:rsidRDefault="00B34F50">
          <w:pPr>
            <w:pStyle w:val="TOC2"/>
            <w:tabs>
              <w:tab w:val="right" w:leader="dot" w:pos="9016"/>
            </w:tabs>
            <w:rPr>
              <w:rFonts w:eastAsiaTheme="minorEastAsia"/>
              <w:noProof/>
              <w:lang w:eastAsia="en-GB"/>
            </w:rPr>
          </w:pPr>
          <w:hyperlink w:anchor="_Toc41922240" w:history="1">
            <w:r w:rsidR="000913C6" w:rsidRPr="00844822">
              <w:rPr>
                <w:rStyle w:val="Hyperlink"/>
                <w:noProof/>
              </w:rPr>
              <w:t>2.1 Primary Research</w:t>
            </w:r>
            <w:r w:rsidR="000913C6">
              <w:rPr>
                <w:noProof/>
                <w:webHidden/>
              </w:rPr>
              <w:tab/>
            </w:r>
            <w:r w:rsidR="000913C6">
              <w:rPr>
                <w:noProof/>
                <w:webHidden/>
              </w:rPr>
              <w:fldChar w:fldCharType="begin"/>
            </w:r>
            <w:r w:rsidR="000913C6">
              <w:rPr>
                <w:noProof/>
                <w:webHidden/>
              </w:rPr>
              <w:instrText xml:space="preserve"> PAGEREF _Toc41922240 \h </w:instrText>
            </w:r>
            <w:r w:rsidR="000913C6">
              <w:rPr>
                <w:noProof/>
                <w:webHidden/>
              </w:rPr>
            </w:r>
            <w:r w:rsidR="000913C6">
              <w:rPr>
                <w:noProof/>
                <w:webHidden/>
              </w:rPr>
              <w:fldChar w:fldCharType="separate"/>
            </w:r>
            <w:r w:rsidR="000913C6">
              <w:rPr>
                <w:noProof/>
                <w:webHidden/>
              </w:rPr>
              <w:t>6</w:t>
            </w:r>
            <w:r w:rsidR="000913C6">
              <w:rPr>
                <w:noProof/>
                <w:webHidden/>
              </w:rPr>
              <w:fldChar w:fldCharType="end"/>
            </w:r>
          </w:hyperlink>
        </w:p>
        <w:p w14:paraId="60314BDB" w14:textId="4D398AF3" w:rsidR="000913C6" w:rsidRDefault="00B34F50">
          <w:pPr>
            <w:pStyle w:val="TOC2"/>
            <w:tabs>
              <w:tab w:val="right" w:leader="dot" w:pos="9016"/>
            </w:tabs>
            <w:rPr>
              <w:rFonts w:eastAsiaTheme="minorEastAsia"/>
              <w:noProof/>
              <w:lang w:eastAsia="en-GB"/>
            </w:rPr>
          </w:pPr>
          <w:hyperlink w:anchor="_Toc41922241" w:history="1">
            <w:r w:rsidR="000913C6" w:rsidRPr="00844822">
              <w:rPr>
                <w:rStyle w:val="Hyperlink"/>
                <w:noProof/>
              </w:rPr>
              <w:t>2.2 Secondary Research</w:t>
            </w:r>
            <w:r w:rsidR="000913C6">
              <w:rPr>
                <w:noProof/>
                <w:webHidden/>
              </w:rPr>
              <w:tab/>
            </w:r>
            <w:r w:rsidR="000913C6">
              <w:rPr>
                <w:noProof/>
                <w:webHidden/>
              </w:rPr>
              <w:fldChar w:fldCharType="begin"/>
            </w:r>
            <w:r w:rsidR="000913C6">
              <w:rPr>
                <w:noProof/>
                <w:webHidden/>
              </w:rPr>
              <w:instrText xml:space="preserve"> PAGEREF _Toc41922241 \h </w:instrText>
            </w:r>
            <w:r w:rsidR="000913C6">
              <w:rPr>
                <w:noProof/>
                <w:webHidden/>
              </w:rPr>
            </w:r>
            <w:r w:rsidR="000913C6">
              <w:rPr>
                <w:noProof/>
                <w:webHidden/>
              </w:rPr>
              <w:fldChar w:fldCharType="separate"/>
            </w:r>
            <w:r w:rsidR="000913C6">
              <w:rPr>
                <w:noProof/>
                <w:webHidden/>
              </w:rPr>
              <w:t>7</w:t>
            </w:r>
            <w:r w:rsidR="000913C6">
              <w:rPr>
                <w:noProof/>
                <w:webHidden/>
              </w:rPr>
              <w:fldChar w:fldCharType="end"/>
            </w:r>
          </w:hyperlink>
        </w:p>
        <w:p w14:paraId="5E37EB4C" w14:textId="19535DF9" w:rsidR="000913C6" w:rsidRDefault="00B34F50">
          <w:pPr>
            <w:pStyle w:val="TOC1"/>
            <w:tabs>
              <w:tab w:val="right" w:leader="dot" w:pos="9016"/>
            </w:tabs>
            <w:rPr>
              <w:rFonts w:eastAsiaTheme="minorEastAsia"/>
              <w:noProof/>
              <w:lang w:eastAsia="en-GB"/>
            </w:rPr>
          </w:pPr>
          <w:hyperlink w:anchor="_Toc41922242" w:history="1">
            <w:r w:rsidR="000913C6" w:rsidRPr="00844822">
              <w:rPr>
                <w:rStyle w:val="Hyperlink"/>
                <w:noProof/>
              </w:rPr>
              <w:t>3.0 Findings</w:t>
            </w:r>
            <w:r w:rsidR="000913C6">
              <w:rPr>
                <w:noProof/>
                <w:webHidden/>
              </w:rPr>
              <w:tab/>
            </w:r>
            <w:r w:rsidR="000913C6">
              <w:rPr>
                <w:noProof/>
                <w:webHidden/>
              </w:rPr>
              <w:fldChar w:fldCharType="begin"/>
            </w:r>
            <w:r w:rsidR="000913C6">
              <w:rPr>
                <w:noProof/>
                <w:webHidden/>
              </w:rPr>
              <w:instrText xml:space="preserve"> PAGEREF _Toc41922242 \h </w:instrText>
            </w:r>
            <w:r w:rsidR="000913C6">
              <w:rPr>
                <w:noProof/>
                <w:webHidden/>
              </w:rPr>
            </w:r>
            <w:r w:rsidR="000913C6">
              <w:rPr>
                <w:noProof/>
                <w:webHidden/>
              </w:rPr>
              <w:fldChar w:fldCharType="separate"/>
            </w:r>
            <w:r w:rsidR="000913C6">
              <w:rPr>
                <w:noProof/>
                <w:webHidden/>
              </w:rPr>
              <w:t>9</w:t>
            </w:r>
            <w:r w:rsidR="000913C6">
              <w:rPr>
                <w:noProof/>
                <w:webHidden/>
              </w:rPr>
              <w:fldChar w:fldCharType="end"/>
            </w:r>
          </w:hyperlink>
        </w:p>
        <w:p w14:paraId="224A9B2D" w14:textId="0EF84E69" w:rsidR="000913C6" w:rsidRDefault="00B34F50">
          <w:pPr>
            <w:pStyle w:val="TOC2"/>
            <w:tabs>
              <w:tab w:val="right" w:leader="dot" w:pos="9016"/>
            </w:tabs>
            <w:rPr>
              <w:rFonts w:eastAsiaTheme="minorEastAsia"/>
              <w:noProof/>
              <w:lang w:eastAsia="en-GB"/>
            </w:rPr>
          </w:pPr>
          <w:hyperlink w:anchor="_Toc41922243" w:history="1">
            <w:r w:rsidR="000913C6" w:rsidRPr="00844822">
              <w:rPr>
                <w:rStyle w:val="Hyperlink"/>
                <w:noProof/>
              </w:rPr>
              <w:t>3.1 do you feel these practices should be banned?</w:t>
            </w:r>
            <w:r w:rsidR="000913C6">
              <w:rPr>
                <w:noProof/>
                <w:webHidden/>
              </w:rPr>
              <w:tab/>
            </w:r>
            <w:r w:rsidR="000913C6">
              <w:rPr>
                <w:noProof/>
                <w:webHidden/>
              </w:rPr>
              <w:fldChar w:fldCharType="begin"/>
            </w:r>
            <w:r w:rsidR="000913C6">
              <w:rPr>
                <w:noProof/>
                <w:webHidden/>
              </w:rPr>
              <w:instrText xml:space="preserve"> PAGEREF _Toc41922243 \h </w:instrText>
            </w:r>
            <w:r w:rsidR="000913C6">
              <w:rPr>
                <w:noProof/>
                <w:webHidden/>
              </w:rPr>
            </w:r>
            <w:r w:rsidR="000913C6">
              <w:rPr>
                <w:noProof/>
                <w:webHidden/>
              </w:rPr>
              <w:fldChar w:fldCharType="separate"/>
            </w:r>
            <w:r w:rsidR="000913C6">
              <w:rPr>
                <w:noProof/>
                <w:webHidden/>
              </w:rPr>
              <w:t>9</w:t>
            </w:r>
            <w:r w:rsidR="000913C6">
              <w:rPr>
                <w:noProof/>
                <w:webHidden/>
              </w:rPr>
              <w:fldChar w:fldCharType="end"/>
            </w:r>
          </w:hyperlink>
        </w:p>
        <w:p w14:paraId="232FDBA6" w14:textId="17FF7E61" w:rsidR="000913C6" w:rsidRDefault="00B34F50">
          <w:pPr>
            <w:pStyle w:val="TOC2"/>
            <w:tabs>
              <w:tab w:val="right" w:leader="dot" w:pos="9016"/>
            </w:tabs>
            <w:rPr>
              <w:rFonts w:eastAsiaTheme="minorEastAsia"/>
              <w:noProof/>
              <w:lang w:eastAsia="en-GB"/>
            </w:rPr>
          </w:pPr>
          <w:hyperlink w:anchor="_Toc41922244" w:history="1">
            <w:r w:rsidR="000913C6" w:rsidRPr="00844822">
              <w:rPr>
                <w:rStyle w:val="Hyperlink"/>
                <w:noProof/>
              </w:rPr>
              <w:t>3.2 Has the Covid-19 pandemic made you aware of these practices in Asia?</w:t>
            </w:r>
            <w:r w:rsidR="000913C6">
              <w:rPr>
                <w:noProof/>
                <w:webHidden/>
              </w:rPr>
              <w:tab/>
            </w:r>
            <w:r w:rsidR="000913C6">
              <w:rPr>
                <w:noProof/>
                <w:webHidden/>
              </w:rPr>
              <w:fldChar w:fldCharType="begin"/>
            </w:r>
            <w:r w:rsidR="000913C6">
              <w:rPr>
                <w:noProof/>
                <w:webHidden/>
              </w:rPr>
              <w:instrText xml:space="preserve"> PAGEREF _Toc41922244 \h </w:instrText>
            </w:r>
            <w:r w:rsidR="000913C6">
              <w:rPr>
                <w:noProof/>
                <w:webHidden/>
              </w:rPr>
            </w:r>
            <w:r w:rsidR="000913C6">
              <w:rPr>
                <w:noProof/>
                <w:webHidden/>
              </w:rPr>
              <w:fldChar w:fldCharType="separate"/>
            </w:r>
            <w:r w:rsidR="000913C6">
              <w:rPr>
                <w:noProof/>
                <w:webHidden/>
              </w:rPr>
              <w:t>10</w:t>
            </w:r>
            <w:r w:rsidR="000913C6">
              <w:rPr>
                <w:noProof/>
                <w:webHidden/>
              </w:rPr>
              <w:fldChar w:fldCharType="end"/>
            </w:r>
          </w:hyperlink>
        </w:p>
        <w:p w14:paraId="7E0A4206" w14:textId="5855DB56" w:rsidR="000913C6" w:rsidRDefault="00B34F50">
          <w:pPr>
            <w:pStyle w:val="TOC2"/>
            <w:tabs>
              <w:tab w:val="right" w:leader="dot" w:pos="9016"/>
            </w:tabs>
            <w:rPr>
              <w:rFonts w:eastAsiaTheme="minorEastAsia"/>
              <w:noProof/>
              <w:lang w:eastAsia="en-GB"/>
            </w:rPr>
          </w:pPr>
          <w:hyperlink w:anchor="_Toc41922245" w:history="1">
            <w:r w:rsidR="000913C6" w:rsidRPr="00844822">
              <w:rPr>
                <w:rStyle w:val="Hyperlink"/>
                <w:noProof/>
              </w:rPr>
              <w:t>3.3 Do you feel that Travel Companies selling holidays to Asia provide enough information to educate Tourist about these issues?</w:t>
            </w:r>
            <w:r w:rsidR="000913C6">
              <w:rPr>
                <w:noProof/>
                <w:webHidden/>
              </w:rPr>
              <w:tab/>
            </w:r>
            <w:r w:rsidR="000913C6">
              <w:rPr>
                <w:noProof/>
                <w:webHidden/>
              </w:rPr>
              <w:fldChar w:fldCharType="begin"/>
            </w:r>
            <w:r w:rsidR="000913C6">
              <w:rPr>
                <w:noProof/>
                <w:webHidden/>
              </w:rPr>
              <w:instrText xml:space="preserve"> PAGEREF _Toc41922245 \h </w:instrText>
            </w:r>
            <w:r w:rsidR="000913C6">
              <w:rPr>
                <w:noProof/>
                <w:webHidden/>
              </w:rPr>
            </w:r>
            <w:r w:rsidR="000913C6">
              <w:rPr>
                <w:noProof/>
                <w:webHidden/>
              </w:rPr>
              <w:fldChar w:fldCharType="separate"/>
            </w:r>
            <w:r w:rsidR="000913C6">
              <w:rPr>
                <w:noProof/>
                <w:webHidden/>
              </w:rPr>
              <w:t>11</w:t>
            </w:r>
            <w:r w:rsidR="000913C6">
              <w:rPr>
                <w:noProof/>
                <w:webHidden/>
              </w:rPr>
              <w:fldChar w:fldCharType="end"/>
            </w:r>
          </w:hyperlink>
        </w:p>
        <w:p w14:paraId="6A93CE66" w14:textId="18270527" w:rsidR="000913C6" w:rsidRDefault="00B34F50">
          <w:pPr>
            <w:pStyle w:val="TOC2"/>
            <w:tabs>
              <w:tab w:val="right" w:leader="dot" w:pos="9016"/>
            </w:tabs>
            <w:rPr>
              <w:rFonts w:eastAsiaTheme="minorEastAsia"/>
              <w:noProof/>
              <w:lang w:eastAsia="en-GB"/>
            </w:rPr>
          </w:pPr>
          <w:hyperlink w:anchor="_Toc41922246" w:history="1">
            <w:r w:rsidR="000913C6" w:rsidRPr="00844822">
              <w:rPr>
                <w:rStyle w:val="Hyperlink"/>
                <w:noProof/>
              </w:rPr>
              <w:t>3.4 Do you think Travel Companies should take responsibility for educating Tourists about these practices?</w:t>
            </w:r>
            <w:r w:rsidR="000913C6">
              <w:rPr>
                <w:noProof/>
                <w:webHidden/>
              </w:rPr>
              <w:tab/>
            </w:r>
            <w:r w:rsidR="000913C6">
              <w:rPr>
                <w:noProof/>
                <w:webHidden/>
              </w:rPr>
              <w:fldChar w:fldCharType="begin"/>
            </w:r>
            <w:r w:rsidR="000913C6">
              <w:rPr>
                <w:noProof/>
                <w:webHidden/>
              </w:rPr>
              <w:instrText xml:space="preserve"> PAGEREF _Toc41922246 \h </w:instrText>
            </w:r>
            <w:r w:rsidR="000913C6">
              <w:rPr>
                <w:noProof/>
                <w:webHidden/>
              </w:rPr>
            </w:r>
            <w:r w:rsidR="000913C6">
              <w:rPr>
                <w:noProof/>
                <w:webHidden/>
              </w:rPr>
              <w:fldChar w:fldCharType="separate"/>
            </w:r>
            <w:r w:rsidR="000913C6">
              <w:rPr>
                <w:noProof/>
                <w:webHidden/>
              </w:rPr>
              <w:t>11</w:t>
            </w:r>
            <w:r w:rsidR="000913C6">
              <w:rPr>
                <w:noProof/>
                <w:webHidden/>
              </w:rPr>
              <w:fldChar w:fldCharType="end"/>
            </w:r>
          </w:hyperlink>
        </w:p>
        <w:p w14:paraId="43620063" w14:textId="0239F76D" w:rsidR="000913C6" w:rsidRDefault="00B34F50">
          <w:pPr>
            <w:pStyle w:val="TOC2"/>
            <w:tabs>
              <w:tab w:val="right" w:leader="dot" w:pos="9016"/>
            </w:tabs>
            <w:rPr>
              <w:rFonts w:eastAsiaTheme="minorEastAsia"/>
              <w:noProof/>
              <w:lang w:eastAsia="en-GB"/>
            </w:rPr>
          </w:pPr>
          <w:hyperlink w:anchor="_Toc41922247" w:history="1">
            <w:r w:rsidR="000913C6" w:rsidRPr="00844822">
              <w:rPr>
                <w:rStyle w:val="Hyperlink"/>
                <w:noProof/>
              </w:rPr>
              <w:t>3.5 Do you believe Tourists should respect local traditions and customs even when animal cruelty is involved?</w:t>
            </w:r>
            <w:r w:rsidR="000913C6">
              <w:rPr>
                <w:noProof/>
                <w:webHidden/>
              </w:rPr>
              <w:tab/>
            </w:r>
            <w:r w:rsidR="000913C6">
              <w:rPr>
                <w:noProof/>
                <w:webHidden/>
              </w:rPr>
              <w:fldChar w:fldCharType="begin"/>
            </w:r>
            <w:r w:rsidR="000913C6">
              <w:rPr>
                <w:noProof/>
                <w:webHidden/>
              </w:rPr>
              <w:instrText xml:space="preserve"> PAGEREF _Toc41922247 \h </w:instrText>
            </w:r>
            <w:r w:rsidR="000913C6">
              <w:rPr>
                <w:noProof/>
                <w:webHidden/>
              </w:rPr>
            </w:r>
            <w:r w:rsidR="000913C6">
              <w:rPr>
                <w:noProof/>
                <w:webHidden/>
              </w:rPr>
              <w:fldChar w:fldCharType="separate"/>
            </w:r>
            <w:r w:rsidR="000913C6">
              <w:rPr>
                <w:noProof/>
                <w:webHidden/>
              </w:rPr>
              <w:t>12</w:t>
            </w:r>
            <w:r w:rsidR="000913C6">
              <w:rPr>
                <w:noProof/>
                <w:webHidden/>
              </w:rPr>
              <w:fldChar w:fldCharType="end"/>
            </w:r>
          </w:hyperlink>
        </w:p>
        <w:p w14:paraId="21B5ADEF" w14:textId="1315866D" w:rsidR="000913C6" w:rsidRDefault="00B34F50">
          <w:pPr>
            <w:pStyle w:val="TOC2"/>
            <w:tabs>
              <w:tab w:val="right" w:leader="dot" w:pos="9016"/>
            </w:tabs>
            <w:rPr>
              <w:rFonts w:eastAsiaTheme="minorEastAsia"/>
              <w:noProof/>
              <w:lang w:eastAsia="en-GB"/>
            </w:rPr>
          </w:pPr>
          <w:hyperlink w:anchor="_Toc41922248" w:history="1">
            <w:r w:rsidR="000913C6" w:rsidRPr="00844822">
              <w:rPr>
                <w:rStyle w:val="Hyperlink"/>
                <w:noProof/>
              </w:rPr>
              <w:t>3.6 Age Range</w:t>
            </w:r>
            <w:r w:rsidR="000913C6">
              <w:rPr>
                <w:noProof/>
                <w:webHidden/>
              </w:rPr>
              <w:tab/>
            </w:r>
            <w:r w:rsidR="000913C6">
              <w:rPr>
                <w:noProof/>
                <w:webHidden/>
              </w:rPr>
              <w:fldChar w:fldCharType="begin"/>
            </w:r>
            <w:r w:rsidR="000913C6">
              <w:rPr>
                <w:noProof/>
                <w:webHidden/>
              </w:rPr>
              <w:instrText xml:space="preserve"> PAGEREF _Toc41922248 \h </w:instrText>
            </w:r>
            <w:r w:rsidR="000913C6">
              <w:rPr>
                <w:noProof/>
                <w:webHidden/>
              </w:rPr>
            </w:r>
            <w:r w:rsidR="000913C6">
              <w:rPr>
                <w:noProof/>
                <w:webHidden/>
              </w:rPr>
              <w:fldChar w:fldCharType="separate"/>
            </w:r>
            <w:r w:rsidR="000913C6">
              <w:rPr>
                <w:noProof/>
                <w:webHidden/>
              </w:rPr>
              <w:t>13</w:t>
            </w:r>
            <w:r w:rsidR="000913C6">
              <w:rPr>
                <w:noProof/>
                <w:webHidden/>
              </w:rPr>
              <w:fldChar w:fldCharType="end"/>
            </w:r>
          </w:hyperlink>
        </w:p>
        <w:p w14:paraId="51DE66BD" w14:textId="4B95ADE7" w:rsidR="000913C6" w:rsidRDefault="00B34F50">
          <w:pPr>
            <w:pStyle w:val="TOC1"/>
            <w:tabs>
              <w:tab w:val="right" w:leader="dot" w:pos="9016"/>
            </w:tabs>
            <w:rPr>
              <w:rFonts w:eastAsiaTheme="minorEastAsia"/>
              <w:noProof/>
              <w:lang w:eastAsia="en-GB"/>
            </w:rPr>
          </w:pPr>
          <w:hyperlink w:anchor="_Toc41922249" w:history="1">
            <w:r w:rsidR="000913C6" w:rsidRPr="00844822">
              <w:rPr>
                <w:rStyle w:val="Hyperlink"/>
                <w:noProof/>
              </w:rPr>
              <w:t>4.0 Conclusion</w:t>
            </w:r>
            <w:r w:rsidR="000913C6">
              <w:rPr>
                <w:noProof/>
                <w:webHidden/>
              </w:rPr>
              <w:tab/>
            </w:r>
            <w:r w:rsidR="000913C6">
              <w:rPr>
                <w:noProof/>
                <w:webHidden/>
              </w:rPr>
              <w:fldChar w:fldCharType="begin"/>
            </w:r>
            <w:r w:rsidR="000913C6">
              <w:rPr>
                <w:noProof/>
                <w:webHidden/>
              </w:rPr>
              <w:instrText xml:space="preserve"> PAGEREF _Toc41922249 \h </w:instrText>
            </w:r>
            <w:r w:rsidR="000913C6">
              <w:rPr>
                <w:noProof/>
                <w:webHidden/>
              </w:rPr>
            </w:r>
            <w:r w:rsidR="000913C6">
              <w:rPr>
                <w:noProof/>
                <w:webHidden/>
              </w:rPr>
              <w:fldChar w:fldCharType="separate"/>
            </w:r>
            <w:r w:rsidR="000913C6">
              <w:rPr>
                <w:noProof/>
                <w:webHidden/>
              </w:rPr>
              <w:t>15</w:t>
            </w:r>
            <w:r w:rsidR="000913C6">
              <w:rPr>
                <w:noProof/>
                <w:webHidden/>
              </w:rPr>
              <w:fldChar w:fldCharType="end"/>
            </w:r>
          </w:hyperlink>
        </w:p>
        <w:p w14:paraId="5C185459" w14:textId="249BB14F" w:rsidR="000913C6" w:rsidRDefault="00B34F50">
          <w:pPr>
            <w:pStyle w:val="TOC1"/>
            <w:tabs>
              <w:tab w:val="right" w:leader="dot" w:pos="9016"/>
            </w:tabs>
            <w:rPr>
              <w:rFonts w:eastAsiaTheme="minorEastAsia"/>
              <w:noProof/>
              <w:lang w:eastAsia="en-GB"/>
            </w:rPr>
          </w:pPr>
          <w:hyperlink w:anchor="_Toc41922250" w:history="1">
            <w:r w:rsidR="000913C6" w:rsidRPr="00844822">
              <w:rPr>
                <w:rStyle w:val="Hyperlink"/>
                <w:noProof/>
              </w:rPr>
              <w:t>5.0 Recommendations</w:t>
            </w:r>
            <w:r w:rsidR="000913C6">
              <w:rPr>
                <w:noProof/>
                <w:webHidden/>
              </w:rPr>
              <w:tab/>
            </w:r>
            <w:r w:rsidR="000913C6">
              <w:rPr>
                <w:noProof/>
                <w:webHidden/>
              </w:rPr>
              <w:fldChar w:fldCharType="begin"/>
            </w:r>
            <w:r w:rsidR="000913C6">
              <w:rPr>
                <w:noProof/>
                <w:webHidden/>
              </w:rPr>
              <w:instrText xml:space="preserve"> PAGEREF _Toc41922250 \h </w:instrText>
            </w:r>
            <w:r w:rsidR="000913C6">
              <w:rPr>
                <w:noProof/>
                <w:webHidden/>
              </w:rPr>
            </w:r>
            <w:r w:rsidR="000913C6">
              <w:rPr>
                <w:noProof/>
                <w:webHidden/>
              </w:rPr>
              <w:fldChar w:fldCharType="separate"/>
            </w:r>
            <w:r w:rsidR="000913C6">
              <w:rPr>
                <w:noProof/>
                <w:webHidden/>
              </w:rPr>
              <w:t>16</w:t>
            </w:r>
            <w:r w:rsidR="000913C6">
              <w:rPr>
                <w:noProof/>
                <w:webHidden/>
              </w:rPr>
              <w:fldChar w:fldCharType="end"/>
            </w:r>
          </w:hyperlink>
        </w:p>
        <w:p w14:paraId="2C68C58E" w14:textId="51976AEF" w:rsidR="000913C6" w:rsidRDefault="00B34F50">
          <w:pPr>
            <w:pStyle w:val="TOC1"/>
            <w:tabs>
              <w:tab w:val="right" w:leader="dot" w:pos="9016"/>
            </w:tabs>
            <w:rPr>
              <w:rFonts w:eastAsiaTheme="minorEastAsia"/>
              <w:noProof/>
              <w:lang w:eastAsia="en-GB"/>
            </w:rPr>
          </w:pPr>
          <w:hyperlink w:anchor="_Toc41922251" w:history="1">
            <w:r w:rsidR="000913C6" w:rsidRPr="00844822">
              <w:rPr>
                <w:rStyle w:val="Hyperlink"/>
                <w:noProof/>
              </w:rPr>
              <w:t>Appendices</w:t>
            </w:r>
            <w:r w:rsidR="000913C6">
              <w:rPr>
                <w:noProof/>
                <w:webHidden/>
              </w:rPr>
              <w:tab/>
            </w:r>
            <w:r w:rsidR="000913C6">
              <w:rPr>
                <w:noProof/>
                <w:webHidden/>
              </w:rPr>
              <w:fldChar w:fldCharType="begin"/>
            </w:r>
            <w:r w:rsidR="000913C6">
              <w:rPr>
                <w:noProof/>
                <w:webHidden/>
              </w:rPr>
              <w:instrText xml:space="preserve"> PAGEREF _Toc41922251 \h </w:instrText>
            </w:r>
            <w:r w:rsidR="000913C6">
              <w:rPr>
                <w:noProof/>
                <w:webHidden/>
              </w:rPr>
            </w:r>
            <w:r w:rsidR="000913C6">
              <w:rPr>
                <w:noProof/>
                <w:webHidden/>
              </w:rPr>
              <w:fldChar w:fldCharType="separate"/>
            </w:r>
            <w:r w:rsidR="000913C6">
              <w:rPr>
                <w:noProof/>
                <w:webHidden/>
              </w:rPr>
              <w:t>17</w:t>
            </w:r>
            <w:r w:rsidR="000913C6">
              <w:rPr>
                <w:noProof/>
                <w:webHidden/>
              </w:rPr>
              <w:fldChar w:fldCharType="end"/>
            </w:r>
          </w:hyperlink>
        </w:p>
        <w:p w14:paraId="4A6FAFA7" w14:textId="58C1A99D" w:rsidR="000913C6" w:rsidRDefault="00B34F50">
          <w:pPr>
            <w:pStyle w:val="TOC1"/>
            <w:tabs>
              <w:tab w:val="right" w:leader="dot" w:pos="9016"/>
            </w:tabs>
            <w:rPr>
              <w:rFonts w:eastAsiaTheme="minorEastAsia"/>
              <w:noProof/>
              <w:lang w:eastAsia="en-GB"/>
            </w:rPr>
          </w:pPr>
          <w:hyperlink w:anchor="_Toc41922252" w:history="1">
            <w:r w:rsidR="000913C6" w:rsidRPr="00844822">
              <w:rPr>
                <w:rStyle w:val="Hyperlink"/>
                <w:noProof/>
              </w:rPr>
              <w:t>Bibliography</w:t>
            </w:r>
            <w:r w:rsidR="000913C6">
              <w:rPr>
                <w:noProof/>
                <w:webHidden/>
              </w:rPr>
              <w:tab/>
            </w:r>
            <w:r w:rsidR="000913C6">
              <w:rPr>
                <w:noProof/>
                <w:webHidden/>
              </w:rPr>
              <w:fldChar w:fldCharType="begin"/>
            </w:r>
            <w:r w:rsidR="000913C6">
              <w:rPr>
                <w:noProof/>
                <w:webHidden/>
              </w:rPr>
              <w:instrText xml:space="preserve"> PAGEREF _Toc41922252 \h </w:instrText>
            </w:r>
            <w:r w:rsidR="000913C6">
              <w:rPr>
                <w:noProof/>
                <w:webHidden/>
              </w:rPr>
            </w:r>
            <w:r w:rsidR="000913C6">
              <w:rPr>
                <w:noProof/>
                <w:webHidden/>
              </w:rPr>
              <w:fldChar w:fldCharType="separate"/>
            </w:r>
            <w:r w:rsidR="000913C6">
              <w:rPr>
                <w:noProof/>
                <w:webHidden/>
              </w:rPr>
              <w:t>19</w:t>
            </w:r>
            <w:r w:rsidR="000913C6">
              <w:rPr>
                <w:noProof/>
                <w:webHidden/>
              </w:rPr>
              <w:fldChar w:fldCharType="end"/>
            </w:r>
          </w:hyperlink>
        </w:p>
        <w:p w14:paraId="4EFD131E" w14:textId="39B2760E" w:rsidR="009F2F92" w:rsidRDefault="009F2F92">
          <w:r>
            <w:rPr>
              <w:b/>
              <w:bCs/>
              <w:noProof/>
            </w:rPr>
            <w:fldChar w:fldCharType="end"/>
          </w:r>
        </w:p>
      </w:sdtContent>
    </w:sdt>
    <w:p w14:paraId="6BD2D5D6" w14:textId="7DCB2839" w:rsidR="00A346A2" w:rsidRDefault="00A346A2" w:rsidP="00A346A2"/>
    <w:p w14:paraId="75D30113" w14:textId="3ADD252C" w:rsidR="00A346A2" w:rsidRDefault="00A346A2" w:rsidP="00A346A2"/>
    <w:p w14:paraId="50E7D8C8" w14:textId="69745BA7" w:rsidR="00A346A2" w:rsidRDefault="00A346A2" w:rsidP="00A346A2"/>
    <w:p w14:paraId="2FECFE32" w14:textId="31E0868D" w:rsidR="00A346A2" w:rsidRDefault="00A346A2" w:rsidP="00A346A2"/>
    <w:p w14:paraId="0D96A684" w14:textId="677EE0E1" w:rsidR="00A346A2" w:rsidRDefault="00A346A2" w:rsidP="00A346A2"/>
    <w:p w14:paraId="09860A28" w14:textId="76406204" w:rsidR="00A346A2" w:rsidRDefault="00A346A2" w:rsidP="00A346A2"/>
    <w:p w14:paraId="1EFD2A38" w14:textId="71495612" w:rsidR="00A346A2" w:rsidRDefault="00A346A2" w:rsidP="00A346A2"/>
    <w:p w14:paraId="2577E56E" w14:textId="03A96E3A" w:rsidR="00A346A2" w:rsidRDefault="00A346A2" w:rsidP="00A346A2"/>
    <w:p w14:paraId="15F66291" w14:textId="283010B2" w:rsidR="00A346A2" w:rsidRDefault="00A346A2" w:rsidP="00A346A2"/>
    <w:p w14:paraId="56FD4318" w14:textId="4D03E608" w:rsidR="00A346A2" w:rsidRDefault="00A346A2" w:rsidP="00A346A2"/>
    <w:p w14:paraId="0C4A7573" w14:textId="1F886A43" w:rsidR="00A346A2" w:rsidRDefault="00A346A2" w:rsidP="00A346A2"/>
    <w:p w14:paraId="4F6149A1" w14:textId="6DE64FAE" w:rsidR="00A346A2" w:rsidRDefault="00554BF4" w:rsidP="006B546B">
      <w:pPr>
        <w:pStyle w:val="Heading1"/>
      </w:pPr>
      <w:bookmarkStart w:id="2" w:name="_Toc41922236"/>
      <w:r>
        <w:lastRenderedPageBreak/>
        <w:t xml:space="preserve">1.0 </w:t>
      </w:r>
      <w:r w:rsidR="006B546B">
        <w:t>Introduction</w:t>
      </w:r>
      <w:bookmarkEnd w:id="2"/>
      <w:r w:rsidR="006B546B">
        <w:t xml:space="preserve"> </w:t>
      </w:r>
    </w:p>
    <w:p w14:paraId="07354D11" w14:textId="22DA2971" w:rsidR="006B546B" w:rsidRDefault="006B546B" w:rsidP="006B546B"/>
    <w:p w14:paraId="68D435B3" w14:textId="57F9182D" w:rsidR="006B546B" w:rsidRDefault="004E37C6" w:rsidP="00D56E16">
      <w:pPr>
        <w:spacing w:line="360" w:lineRule="auto"/>
        <w:rPr>
          <w:sz w:val="24"/>
          <w:szCs w:val="24"/>
        </w:rPr>
      </w:pPr>
      <w:r>
        <w:rPr>
          <w:sz w:val="24"/>
          <w:szCs w:val="24"/>
        </w:rPr>
        <w:t xml:space="preserve">Humane Society International stated in 2019, ‘Local officials originally endorsed the event, expecting it to attract tourists.’ But unfortunately for officials this did not </w:t>
      </w:r>
      <w:r w:rsidR="00D80DAF">
        <w:rPr>
          <w:sz w:val="24"/>
          <w:szCs w:val="24"/>
        </w:rPr>
        <w:t>work in their favour</w:t>
      </w:r>
      <w:r>
        <w:rPr>
          <w:sz w:val="24"/>
          <w:szCs w:val="24"/>
        </w:rPr>
        <w:t xml:space="preserve"> </w:t>
      </w:r>
      <w:r w:rsidR="00D80DAF">
        <w:rPr>
          <w:sz w:val="24"/>
          <w:szCs w:val="24"/>
        </w:rPr>
        <w:t xml:space="preserve">‘the festival has been a PR disaster for </w:t>
      </w:r>
      <w:proofErr w:type="spellStart"/>
      <w:r w:rsidR="00D80DAF">
        <w:rPr>
          <w:sz w:val="24"/>
          <w:szCs w:val="24"/>
        </w:rPr>
        <w:t>Yulin</w:t>
      </w:r>
      <w:proofErr w:type="spellEnd"/>
      <w:r w:rsidR="00D80DAF">
        <w:rPr>
          <w:sz w:val="24"/>
          <w:szCs w:val="24"/>
        </w:rPr>
        <w:t xml:space="preserve">, earning domestic and international condemnation.’ (Humane Society International, 2019). </w:t>
      </w:r>
    </w:p>
    <w:p w14:paraId="1F9CE806" w14:textId="3875F169" w:rsidR="00554BF4" w:rsidRDefault="00554BF4" w:rsidP="00D56E16">
      <w:pPr>
        <w:spacing w:line="360" w:lineRule="auto"/>
        <w:rPr>
          <w:sz w:val="24"/>
          <w:szCs w:val="24"/>
        </w:rPr>
      </w:pPr>
      <w:r>
        <w:rPr>
          <w:sz w:val="24"/>
          <w:szCs w:val="24"/>
        </w:rPr>
        <w:t xml:space="preserve">This report is based on whether tourism organisations should take responsibility in trying to ban these events and giving information to potential tourists and current tourists who are planning to travel to places such as </w:t>
      </w:r>
      <w:proofErr w:type="spellStart"/>
      <w:r>
        <w:rPr>
          <w:sz w:val="24"/>
          <w:szCs w:val="24"/>
        </w:rPr>
        <w:t>Yulin</w:t>
      </w:r>
      <w:proofErr w:type="spellEnd"/>
      <w:r>
        <w:rPr>
          <w:sz w:val="24"/>
          <w:szCs w:val="24"/>
        </w:rPr>
        <w:t xml:space="preserve">. The report also </w:t>
      </w:r>
      <w:r w:rsidR="00CD02C0">
        <w:rPr>
          <w:sz w:val="24"/>
          <w:szCs w:val="24"/>
        </w:rPr>
        <w:t>investigates</w:t>
      </w:r>
      <w:r>
        <w:rPr>
          <w:sz w:val="24"/>
          <w:szCs w:val="24"/>
        </w:rPr>
        <w:t xml:space="preserve"> different opinions of these festivals and practices that go on. Tourists today are becoming more aware of practices that go on in Asia when it comes to the welfare of cats and dogs. </w:t>
      </w:r>
    </w:p>
    <w:p w14:paraId="0A214D7E" w14:textId="3AA697C4" w:rsidR="00554BF4" w:rsidRDefault="00554BF4" w:rsidP="00D56E16">
      <w:pPr>
        <w:spacing w:line="360" w:lineRule="auto"/>
        <w:rPr>
          <w:sz w:val="24"/>
          <w:szCs w:val="24"/>
        </w:rPr>
      </w:pPr>
    </w:p>
    <w:p w14:paraId="24190E80" w14:textId="3364A824" w:rsidR="00554BF4" w:rsidRDefault="00554BF4" w:rsidP="00D56E16">
      <w:pPr>
        <w:pStyle w:val="Heading2"/>
        <w:numPr>
          <w:ilvl w:val="1"/>
          <w:numId w:val="1"/>
        </w:numPr>
        <w:spacing w:line="360" w:lineRule="auto"/>
      </w:pPr>
      <w:bookmarkStart w:id="3" w:name="_Toc41922237"/>
      <w:r>
        <w:t>Organisations</w:t>
      </w:r>
      <w:bookmarkEnd w:id="3"/>
      <w:r>
        <w:t xml:space="preserve"> </w:t>
      </w:r>
    </w:p>
    <w:p w14:paraId="080B450D" w14:textId="7AED2C0B" w:rsidR="00554BF4" w:rsidRPr="00B34F50" w:rsidRDefault="00554BF4" w:rsidP="00D56E16">
      <w:pPr>
        <w:spacing w:line="360" w:lineRule="auto"/>
        <w:rPr>
          <w:sz w:val="28"/>
          <w:szCs w:val="28"/>
        </w:rPr>
      </w:pPr>
    </w:p>
    <w:p w14:paraId="30466209" w14:textId="4829AC6D" w:rsidR="00E137F1" w:rsidRPr="00B34F50" w:rsidRDefault="007558FA" w:rsidP="00D56E16">
      <w:pPr>
        <w:spacing w:line="360" w:lineRule="auto"/>
        <w:rPr>
          <w:sz w:val="24"/>
          <w:szCs w:val="24"/>
        </w:rPr>
      </w:pPr>
      <w:r w:rsidRPr="00B34F50">
        <w:rPr>
          <w:sz w:val="24"/>
          <w:szCs w:val="24"/>
        </w:rPr>
        <w:t xml:space="preserve">The organisations chosen by the consultant were World Health Organisation (WHO) and </w:t>
      </w:r>
      <w:r w:rsidR="00E137F1" w:rsidRPr="00B34F50">
        <w:rPr>
          <w:sz w:val="24"/>
          <w:szCs w:val="24"/>
        </w:rPr>
        <w:t xml:space="preserve">the World Tourism Organisation. These were picked specifically as these organisations oversee the welfare of both people and animals in these specific destinations. </w:t>
      </w:r>
    </w:p>
    <w:p w14:paraId="7ED4B555" w14:textId="6AD55534" w:rsidR="00554BF4" w:rsidRPr="00B34F50" w:rsidRDefault="00E137F1" w:rsidP="00D56E16">
      <w:pPr>
        <w:spacing w:line="360" w:lineRule="auto"/>
        <w:rPr>
          <w:sz w:val="24"/>
          <w:szCs w:val="24"/>
        </w:rPr>
      </w:pPr>
      <w:r w:rsidRPr="00B34F50">
        <w:rPr>
          <w:sz w:val="24"/>
          <w:szCs w:val="24"/>
        </w:rPr>
        <w:t xml:space="preserve">The World Health Organisation’s goal is ‘to ensure that a billion more people have universal health coverage, to protect a billion more people from health emergencies, and provide a further billion people with better health and well- being.’ (WHO, 2020). With the world pandemic, Covid-19 it is the WHO job to guide the world to protect everyone and stop the disease from spreading. They gather the </w:t>
      </w:r>
      <w:r w:rsidR="00CD02C0" w:rsidRPr="00B34F50">
        <w:rPr>
          <w:sz w:val="24"/>
          <w:szCs w:val="24"/>
        </w:rPr>
        <w:t xml:space="preserve">latest international multilingual scientific findings and knowledge on Covid-19 (WHO, 2020). </w:t>
      </w:r>
      <w:r w:rsidR="00B9760F" w:rsidRPr="00B34F50">
        <w:rPr>
          <w:sz w:val="24"/>
          <w:szCs w:val="24"/>
        </w:rPr>
        <w:t xml:space="preserve">With their goal to protect billions of people’s health they can also look at the bigger picture when it comes to eating dog and cat meat in places such as </w:t>
      </w:r>
      <w:proofErr w:type="spellStart"/>
      <w:r w:rsidR="00B9760F" w:rsidRPr="00B34F50">
        <w:rPr>
          <w:sz w:val="24"/>
          <w:szCs w:val="24"/>
        </w:rPr>
        <w:t>Yulin</w:t>
      </w:r>
      <w:proofErr w:type="spellEnd"/>
      <w:r w:rsidR="00B9760F" w:rsidRPr="00B34F50">
        <w:rPr>
          <w:sz w:val="24"/>
          <w:szCs w:val="24"/>
        </w:rPr>
        <w:t>.</w:t>
      </w:r>
    </w:p>
    <w:p w14:paraId="1532977E" w14:textId="53A36AD1" w:rsidR="00D907C9" w:rsidRPr="00B34F50" w:rsidRDefault="00D907C9" w:rsidP="00D56E16">
      <w:pPr>
        <w:spacing w:line="360" w:lineRule="auto"/>
        <w:rPr>
          <w:sz w:val="24"/>
          <w:szCs w:val="24"/>
        </w:rPr>
      </w:pPr>
      <w:r w:rsidRPr="00B34F50">
        <w:rPr>
          <w:sz w:val="24"/>
          <w:szCs w:val="24"/>
        </w:rPr>
        <w:t xml:space="preserve">The World Tourism Organisation (UNWTO) is the United Nations agency responsible for the promotion of responsible, sustainable and universally acceptable tourism (UNWTO, 2020). </w:t>
      </w:r>
      <w:r w:rsidR="00120753" w:rsidRPr="00B34F50">
        <w:rPr>
          <w:sz w:val="24"/>
          <w:szCs w:val="24"/>
        </w:rPr>
        <w:t>Including the UNWTO into campaigning the ban of the consumptions of dog and cat meat is an extremely important decision made by the consultant.</w:t>
      </w:r>
      <w:r w:rsidR="00E847AF" w:rsidRPr="00B34F50">
        <w:rPr>
          <w:sz w:val="24"/>
          <w:szCs w:val="24"/>
        </w:rPr>
        <w:t xml:space="preserve"> The UNWTO is advancing in </w:t>
      </w:r>
      <w:r w:rsidR="00E847AF" w:rsidRPr="00B34F50">
        <w:rPr>
          <w:sz w:val="24"/>
          <w:szCs w:val="24"/>
        </w:rPr>
        <w:lastRenderedPageBreak/>
        <w:t xml:space="preserve">knowledge and tourism policies which therefore results that the UNWTO would be able to promote the practices </w:t>
      </w:r>
      <w:r w:rsidR="0018412E" w:rsidRPr="00B34F50">
        <w:rPr>
          <w:sz w:val="24"/>
          <w:szCs w:val="24"/>
        </w:rPr>
        <w:t xml:space="preserve">and let the whole world know who is going on and try and put a stop to it. </w:t>
      </w:r>
    </w:p>
    <w:p w14:paraId="3F45A54C" w14:textId="6DE3387C" w:rsidR="00301052" w:rsidRDefault="00301052" w:rsidP="00D56E16">
      <w:pPr>
        <w:spacing w:line="360" w:lineRule="auto"/>
      </w:pPr>
    </w:p>
    <w:p w14:paraId="200A6C28" w14:textId="1986B82E" w:rsidR="00301052" w:rsidRDefault="00301052" w:rsidP="00D56E16">
      <w:pPr>
        <w:pStyle w:val="Heading2"/>
        <w:numPr>
          <w:ilvl w:val="1"/>
          <w:numId w:val="1"/>
        </w:numPr>
        <w:spacing w:line="360" w:lineRule="auto"/>
      </w:pPr>
      <w:bookmarkStart w:id="4" w:name="_Toc41922238"/>
      <w:r>
        <w:t>Aims and objectives</w:t>
      </w:r>
      <w:bookmarkEnd w:id="4"/>
    </w:p>
    <w:p w14:paraId="5D046116" w14:textId="2CB4F165" w:rsidR="00301052" w:rsidRPr="00B34F50" w:rsidRDefault="00301052" w:rsidP="00D56E16">
      <w:pPr>
        <w:spacing w:line="360" w:lineRule="auto"/>
        <w:rPr>
          <w:sz w:val="24"/>
          <w:szCs w:val="24"/>
        </w:rPr>
      </w:pPr>
      <w:r w:rsidRPr="00B34F50">
        <w:rPr>
          <w:sz w:val="24"/>
          <w:szCs w:val="24"/>
        </w:rPr>
        <w:t xml:space="preserve">The aim of this project is to produce and plan a proposal for both the World Health Organisation and the World Tourism Organisation to ban the consumption of dog and cat meat in China and ban the festivals which are dedicated to these practices. This was the first aim created but further on into the investigation it became clear that tourism organisations need to play a part into making the aim possible. With the help of tourism </w:t>
      </w:r>
      <w:r w:rsidR="008D3FEB" w:rsidRPr="00B34F50">
        <w:rPr>
          <w:sz w:val="24"/>
          <w:szCs w:val="24"/>
        </w:rPr>
        <w:t>organisations,</w:t>
      </w:r>
      <w:r w:rsidRPr="00B34F50">
        <w:rPr>
          <w:sz w:val="24"/>
          <w:szCs w:val="24"/>
        </w:rPr>
        <w:t xml:space="preserve"> they will be able to make tourists aware of the practices which go on. </w:t>
      </w:r>
    </w:p>
    <w:p w14:paraId="2BD753A0" w14:textId="12C47C68" w:rsidR="008D3FEB" w:rsidRPr="00B34F50" w:rsidRDefault="008D3FEB" w:rsidP="00D56E16">
      <w:pPr>
        <w:spacing w:line="360" w:lineRule="auto"/>
        <w:rPr>
          <w:sz w:val="24"/>
          <w:szCs w:val="24"/>
        </w:rPr>
      </w:pPr>
      <w:r w:rsidRPr="00B34F50">
        <w:rPr>
          <w:sz w:val="24"/>
          <w:szCs w:val="24"/>
        </w:rPr>
        <w:t>Objectives:</w:t>
      </w:r>
    </w:p>
    <w:p w14:paraId="16E55F9A" w14:textId="35DA8381" w:rsidR="008D3FEB" w:rsidRPr="00B34F50" w:rsidRDefault="008D3FEB" w:rsidP="00D56E16">
      <w:pPr>
        <w:pStyle w:val="ListParagraph"/>
        <w:numPr>
          <w:ilvl w:val="0"/>
          <w:numId w:val="2"/>
        </w:numPr>
        <w:spacing w:line="360" w:lineRule="auto"/>
        <w:rPr>
          <w:sz w:val="24"/>
          <w:szCs w:val="24"/>
        </w:rPr>
      </w:pPr>
      <w:r w:rsidRPr="00B34F50">
        <w:rPr>
          <w:sz w:val="24"/>
          <w:szCs w:val="24"/>
        </w:rPr>
        <w:t>To research people’s opinions on what they think of the practices in Asia and whether they think it should be banned</w:t>
      </w:r>
    </w:p>
    <w:p w14:paraId="1AF3ADF4" w14:textId="76F5FCC8" w:rsidR="008D3FEB" w:rsidRPr="00B34F50" w:rsidRDefault="008D3FEB" w:rsidP="00D56E16">
      <w:pPr>
        <w:pStyle w:val="ListParagraph"/>
        <w:numPr>
          <w:ilvl w:val="0"/>
          <w:numId w:val="2"/>
        </w:numPr>
        <w:spacing w:line="360" w:lineRule="auto"/>
        <w:rPr>
          <w:sz w:val="24"/>
          <w:szCs w:val="24"/>
        </w:rPr>
      </w:pPr>
      <w:r w:rsidRPr="00B34F50">
        <w:rPr>
          <w:sz w:val="24"/>
          <w:szCs w:val="24"/>
        </w:rPr>
        <w:t>Research what organisation are doing to ban the consumption of dog and cat meat</w:t>
      </w:r>
    </w:p>
    <w:p w14:paraId="55EF6B28" w14:textId="6D146B7C" w:rsidR="008D3FEB" w:rsidRPr="00B34F50" w:rsidRDefault="008D3FEB" w:rsidP="00D56E16">
      <w:pPr>
        <w:pStyle w:val="ListParagraph"/>
        <w:numPr>
          <w:ilvl w:val="0"/>
          <w:numId w:val="2"/>
        </w:numPr>
        <w:spacing w:line="360" w:lineRule="auto"/>
        <w:rPr>
          <w:sz w:val="24"/>
          <w:szCs w:val="24"/>
        </w:rPr>
      </w:pPr>
      <w:r w:rsidRPr="00B34F50">
        <w:rPr>
          <w:sz w:val="24"/>
          <w:szCs w:val="24"/>
        </w:rPr>
        <w:t>Advise the World Health Organisation on how to get the public aware and on board to ban the practices</w:t>
      </w:r>
    </w:p>
    <w:p w14:paraId="436C5A19" w14:textId="23F56EA6" w:rsidR="008D3FEB" w:rsidRPr="00B34F50" w:rsidRDefault="008D3FEB" w:rsidP="00D56E16">
      <w:pPr>
        <w:pStyle w:val="ListParagraph"/>
        <w:numPr>
          <w:ilvl w:val="0"/>
          <w:numId w:val="2"/>
        </w:numPr>
        <w:spacing w:line="360" w:lineRule="auto"/>
        <w:rPr>
          <w:sz w:val="24"/>
          <w:szCs w:val="24"/>
        </w:rPr>
      </w:pPr>
      <w:r w:rsidRPr="00B34F50">
        <w:rPr>
          <w:sz w:val="24"/>
          <w:szCs w:val="24"/>
        </w:rPr>
        <w:t xml:space="preserve">Research whether countries around the world have implemented any plans to get a ban in place </w:t>
      </w:r>
    </w:p>
    <w:p w14:paraId="19A2A7AE" w14:textId="0522EA4D" w:rsidR="008D3FEB" w:rsidRPr="00B34F50" w:rsidRDefault="008D3FEB" w:rsidP="00D56E16">
      <w:pPr>
        <w:pStyle w:val="ListParagraph"/>
        <w:numPr>
          <w:ilvl w:val="0"/>
          <w:numId w:val="2"/>
        </w:numPr>
        <w:spacing w:line="360" w:lineRule="auto"/>
        <w:rPr>
          <w:sz w:val="24"/>
          <w:szCs w:val="24"/>
        </w:rPr>
      </w:pPr>
      <w:r w:rsidRPr="00B34F50">
        <w:rPr>
          <w:sz w:val="24"/>
          <w:szCs w:val="24"/>
        </w:rPr>
        <w:t>Research if there are any petitions already in place and if so, what are their final outcomes</w:t>
      </w:r>
    </w:p>
    <w:p w14:paraId="27833962" w14:textId="42A647DB" w:rsidR="008D3FEB" w:rsidRPr="00B34F50" w:rsidRDefault="008D3FEB" w:rsidP="00D56E16">
      <w:pPr>
        <w:spacing w:line="360" w:lineRule="auto"/>
        <w:rPr>
          <w:sz w:val="24"/>
          <w:szCs w:val="24"/>
        </w:rPr>
      </w:pPr>
    </w:p>
    <w:p w14:paraId="001F7846" w14:textId="47535E6F" w:rsidR="008D3FEB" w:rsidRPr="00B34F50" w:rsidRDefault="008D3FEB" w:rsidP="00D56E16">
      <w:pPr>
        <w:spacing w:line="360" w:lineRule="auto"/>
        <w:rPr>
          <w:sz w:val="24"/>
          <w:szCs w:val="24"/>
        </w:rPr>
      </w:pPr>
      <w:r w:rsidRPr="00B34F50">
        <w:rPr>
          <w:sz w:val="24"/>
          <w:szCs w:val="24"/>
        </w:rPr>
        <w:t>These objectives were set in place to try and cover all aspects of what people think of these practices and from the objectives and what could be expanded during research.</w:t>
      </w:r>
    </w:p>
    <w:p w14:paraId="43CF5C1E" w14:textId="77777777" w:rsidR="00B9760F" w:rsidRPr="00554BF4" w:rsidRDefault="00B9760F" w:rsidP="00D56E16">
      <w:pPr>
        <w:spacing w:line="360" w:lineRule="auto"/>
      </w:pPr>
    </w:p>
    <w:p w14:paraId="31E24060" w14:textId="77777777" w:rsidR="00FB1449" w:rsidRPr="00473C16" w:rsidRDefault="00FB1449" w:rsidP="00D56E16">
      <w:pPr>
        <w:spacing w:line="360" w:lineRule="auto"/>
        <w:rPr>
          <w:sz w:val="24"/>
          <w:szCs w:val="24"/>
        </w:rPr>
      </w:pPr>
    </w:p>
    <w:p w14:paraId="707101B5" w14:textId="3A5B7816" w:rsidR="006B546B" w:rsidRDefault="006B546B" w:rsidP="00D56E16">
      <w:pPr>
        <w:spacing w:line="360" w:lineRule="auto"/>
      </w:pPr>
    </w:p>
    <w:p w14:paraId="7DB280AE" w14:textId="43FF7D62" w:rsidR="006B546B" w:rsidRDefault="006B546B" w:rsidP="006B546B">
      <w:bookmarkStart w:id="5" w:name="_GoBack"/>
      <w:bookmarkEnd w:id="5"/>
    </w:p>
    <w:p w14:paraId="1FE38469" w14:textId="77777777" w:rsidR="009F29CF" w:rsidRPr="009F29CF" w:rsidRDefault="009F29CF" w:rsidP="009F29CF"/>
    <w:p w14:paraId="2CA32971" w14:textId="561220C9" w:rsidR="006B546B" w:rsidRDefault="009877FB" w:rsidP="006B546B">
      <w:pPr>
        <w:pStyle w:val="Heading1"/>
      </w:pPr>
      <w:bookmarkStart w:id="6" w:name="_Toc41922239"/>
      <w:r>
        <w:t xml:space="preserve">2.0 </w:t>
      </w:r>
      <w:r w:rsidR="006B546B">
        <w:t>Research Methodology</w:t>
      </w:r>
      <w:bookmarkEnd w:id="6"/>
      <w:r w:rsidR="006B546B">
        <w:t xml:space="preserve"> </w:t>
      </w:r>
    </w:p>
    <w:p w14:paraId="0177123E" w14:textId="70FA8D93" w:rsidR="006B546B" w:rsidRDefault="006B546B" w:rsidP="006B546B"/>
    <w:p w14:paraId="5716331E" w14:textId="660B260E" w:rsidR="00DE7021" w:rsidRDefault="00476653" w:rsidP="00D56E16">
      <w:pPr>
        <w:spacing w:line="360" w:lineRule="auto"/>
        <w:rPr>
          <w:sz w:val="24"/>
          <w:szCs w:val="24"/>
        </w:rPr>
      </w:pPr>
      <w:r>
        <w:rPr>
          <w:sz w:val="24"/>
          <w:szCs w:val="24"/>
        </w:rPr>
        <w:t>Methodology in a very important when carrying out any project, methodology is known as ‘philosophical framework within which the research is conducted or the foundation upon which the research is based’ (Brown, 2006). It is set in place to justify the consultant’s choice including the different advantaged and disadvantages of each approach (Research Methodology.net, 2020).</w:t>
      </w:r>
    </w:p>
    <w:p w14:paraId="05C42AF1" w14:textId="18E503FA" w:rsidR="00476653" w:rsidRDefault="00FA3673" w:rsidP="00D56E16">
      <w:pPr>
        <w:spacing w:line="360" w:lineRule="auto"/>
        <w:rPr>
          <w:sz w:val="24"/>
          <w:szCs w:val="24"/>
        </w:rPr>
      </w:pPr>
      <w:r>
        <w:rPr>
          <w:sz w:val="24"/>
          <w:szCs w:val="24"/>
        </w:rPr>
        <w:t>The research carried out included both qualitative and quantitative research. State</w:t>
      </w:r>
      <w:r w:rsidR="006C5E66">
        <w:rPr>
          <w:sz w:val="24"/>
          <w:szCs w:val="24"/>
        </w:rPr>
        <w:t>d</w:t>
      </w:r>
      <w:r>
        <w:rPr>
          <w:sz w:val="24"/>
          <w:szCs w:val="24"/>
        </w:rPr>
        <w:t xml:space="preserve"> by Barney G. </w:t>
      </w:r>
      <w:r w:rsidR="006C5E66">
        <w:rPr>
          <w:sz w:val="24"/>
          <w:szCs w:val="24"/>
        </w:rPr>
        <w:t>2008, ‘Qualitative research provides as part of meaning the “voice” of the participants’. Therefore, qualitative data is based on people’s opinions and answering questions by speaking their minds</w:t>
      </w:r>
      <w:r w:rsidR="00C614EE">
        <w:rPr>
          <w:sz w:val="24"/>
          <w:szCs w:val="24"/>
        </w:rPr>
        <w:t xml:space="preserve"> (</w:t>
      </w:r>
      <w:proofErr w:type="spellStart"/>
      <w:r w:rsidR="00C614EE">
        <w:rPr>
          <w:sz w:val="24"/>
          <w:szCs w:val="24"/>
        </w:rPr>
        <w:t>SimplyPsychology</w:t>
      </w:r>
      <w:proofErr w:type="spellEnd"/>
      <w:r w:rsidR="00C614EE">
        <w:rPr>
          <w:sz w:val="24"/>
          <w:szCs w:val="24"/>
        </w:rPr>
        <w:t xml:space="preserve">, 2020). </w:t>
      </w:r>
      <w:r w:rsidR="00A52125">
        <w:rPr>
          <w:sz w:val="24"/>
          <w:szCs w:val="24"/>
        </w:rPr>
        <w:t>Quantitative research gathers data in a numerical form which can be put into categories or measured in units, this data is used to produce tables and graphs (</w:t>
      </w:r>
      <w:proofErr w:type="spellStart"/>
      <w:r w:rsidR="00A52125">
        <w:rPr>
          <w:sz w:val="24"/>
          <w:szCs w:val="24"/>
        </w:rPr>
        <w:t>SimplyPsychology</w:t>
      </w:r>
      <w:proofErr w:type="spellEnd"/>
      <w:r w:rsidR="00A52125">
        <w:rPr>
          <w:sz w:val="24"/>
          <w:szCs w:val="24"/>
        </w:rPr>
        <w:t>, 2020).</w:t>
      </w:r>
    </w:p>
    <w:p w14:paraId="24D63D67" w14:textId="77777777" w:rsidR="009877FB" w:rsidRPr="00DE7021" w:rsidRDefault="009877FB" w:rsidP="00D56E16">
      <w:pPr>
        <w:pStyle w:val="Heading2"/>
        <w:spacing w:line="360" w:lineRule="auto"/>
      </w:pPr>
    </w:p>
    <w:p w14:paraId="33DB4A49" w14:textId="7EE8E356" w:rsidR="006B546B" w:rsidRDefault="009877FB" w:rsidP="00D56E16">
      <w:pPr>
        <w:pStyle w:val="Heading2"/>
        <w:spacing w:line="360" w:lineRule="auto"/>
      </w:pPr>
      <w:bookmarkStart w:id="7" w:name="_Toc41922240"/>
      <w:r>
        <w:t>2.1 Primary Research</w:t>
      </w:r>
      <w:bookmarkEnd w:id="7"/>
      <w:r>
        <w:t xml:space="preserve"> </w:t>
      </w:r>
    </w:p>
    <w:p w14:paraId="476668C1" w14:textId="3ECDA089" w:rsidR="009877FB" w:rsidRDefault="009877FB" w:rsidP="00D56E16">
      <w:pPr>
        <w:spacing w:line="360" w:lineRule="auto"/>
      </w:pPr>
    </w:p>
    <w:p w14:paraId="40B38188" w14:textId="77777777" w:rsidR="00A059D0" w:rsidRDefault="009877FB" w:rsidP="00D56E16">
      <w:pPr>
        <w:spacing w:line="360" w:lineRule="auto"/>
        <w:rPr>
          <w:sz w:val="24"/>
          <w:szCs w:val="24"/>
        </w:rPr>
      </w:pPr>
      <w:r>
        <w:rPr>
          <w:sz w:val="24"/>
          <w:szCs w:val="24"/>
        </w:rPr>
        <w:t>Primary research is defined as a methodology which is used by researchers to collect data directly, rather than depending on data previously collected (</w:t>
      </w:r>
      <w:proofErr w:type="spellStart"/>
      <w:r>
        <w:rPr>
          <w:sz w:val="24"/>
          <w:szCs w:val="24"/>
        </w:rPr>
        <w:t>QuestionPro</w:t>
      </w:r>
      <w:proofErr w:type="spellEnd"/>
      <w:r>
        <w:rPr>
          <w:sz w:val="24"/>
          <w:szCs w:val="24"/>
        </w:rPr>
        <w:t xml:space="preserve">, 2020). Primary research needed to be included by introducing a questionnaire. It was originally planned that the consultant would </w:t>
      </w:r>
      <w:r w:rsidR="00D1792E">
        <w:rPr>
          <w:sz w:val="24"/>
          <w:szCs w:val="24"/>
        </w:rPr>
        <w:t xml:space="preserve">have conducted interviews until the Covid-19 pandemic made is impossible for interviews to go ahead. It was also decided that the original plan needed to be changed as the consultant was not able to communicate with their previous organisation, who sadly was not responsive, and which then concluded plans to change as short notice. Due to the pandemic it was decided that instead of interviews, questionnaires would be created to go out onto social media. SurveyMonkey stated that social media platforms enable you to create and engage communities online. Growing by attraction, these communities connect ever greater numbers. Social media was also decided to be the main platform for the questionnaire as due to the timeframe it was the easier option to get fast and quick responses. With the use of a questionnaire it shows a range of different </w:t>
      </w:r>
      <w:r w:rsidR="00D1792E">
        <w:rPr>
          <w:sz w:val="24"/>
          <w:szCs w:val="24"/>
        </w:rPr>
        <w:lastRenderedPageBreak/>
        <w:t xml:space="preserve">segments which were included (see appendix 1). </w:t>
      </w:r>
      <w:r w:rsidR="003A514A">
        <w:rPr>
          <w:sz w:val="24"/>
          <w:szCs w:val="24"/>
        </w:rPr>
        <w:t>The questions were designed to collect b</w:t>
      </w:r>
      <w:r w:rsidR="009714C6">
        <w:rPr>
          <w:sz w:val="24"/>
          <w:szCs w:val="24"/>
        </w:rPr>
        <w:t>o</w:t>
      </w:r>
      <w:r w:rsidR="003A514A">
        <w:rPr>
          <w:sz w:val="24"/>
          <w:szCs w:val="24"/>
        </w:rPr>
        <w:t xml:space="preserve">th </w:t>
      </w:r>
      <w:r w:rsidR="009714C6">
        <w:rPr>
          <w:sz w:val="24"/>
          <w:szCs w:val="24"/>
        </w:rPr>
        <w:t>qualitative and quantitative data to give a balance in what questions were asked.</w:t>
      </w:r>
      <w:r w:rsidR="00F2175E">
        <w:rPr>
          <w:sz w:val="24"/>
          <w:szCs w:val="24"/>
        </w:rPr>
        <w:t xml:space="preserve"> It was important to ensure that the questions which were chosen were not biased in any way shape or form due to it being a sensitive subject, </w:t>
      </w:r>
      <w:r w:rsidR="00A350A0">
        <w:rPr>
          <w:sz w:val="24"/>
          <w:szCs w:val="24"/>
        </w:rPr>
        <w:t xml:space="preserve">that was extremely difficult for the consultant as they had to </w:t>
      </w:r>
      <w:proofErr w:type="spellStart"/>
      <w:r w:rsidR="00A350A0">
        <w:rPr>
          <w:sz w:val="24"/>
          <w:szCs w:val="24"/>
        </w:rPr>
        <w:t>bare</w:t>
      </w:r>
      <w:proofErr w:type="spellEnd"/>
      <w:r w:rsidR="00A350A0">
        <w:rPr>
          <w:sz w:val="24"/>
          <w:szCs w:val="24"/>
        </w:rPr>
        <w:t xml:space="preserve"> in mind that these practices which are being performed in Asia are a way of living and also deemed </w:t>
      </w:r>
      <w:r w:rsidR="000A4549">
        <w:rPr>
          <w:sz w:val="24"/>
          <w:szCs w:val="24"/>
        </w:rPr>
        <w:t xml:space="preserve">a delicacy. Being biased with the questions would </w:t>
      </w:r>
      <w:r w:rsidR="00644E31">
        <w:rPr>
          <w:sz w:val="24"/>
          <w:szCs w:val="24"/>
        </w:rPr>
        <w:t>have</w:t>
      </w:r>
      <w:r w:rsidR="000A4549">
        <w:rPr>
          <w:sz w:val="24"/>
          <w:szCs w:val="24"/>
        </w:rPr>
        <w:t xml:space="preserve"> helped the public</w:t>
      </w:r>
      <w:r w:rsidR="00946935">
        <w:rPr>
          <w:sz w:val="24"/>
          <w:szCs w:val="24"/>
        </w:rPr>
        <w:t xml:space="preserve"> breech their opinions more and it could show they have more of a say. </w:t>
      </w:r>
      <w:r w:rsidR="00644E31">
        <w:rPr>
          <w:sz w:val="24"/>
          <w:szCs w:val="24"/>
        </w:rPr>
        <w:t>Quantitative questions also needed to be included in the questionnaire to ensure that it shows the different demographics included in the question</w:t>
      </w:r>
      <w:r w:rsidR="009A5B01">
        <w:rPr>
          <w:sz w:val="24"/>
          <w:szCs w:val="24"/>
        </w:rPr>
        <w:t>s</w:t>
      </w:r>
      <w:r w:rsidR="00B36D15">
        <w:rPr>
          <w:sz w:val="24"/>
          <w:szCs w:val="24"/>
        </w:rPr>
        <w:t>, it would also give a range of analysis about whether more male or females decided to fill out the questionnaire.</w:t>
      </w:r>
    </w:p>
    <w:p w14:paraId="75ED0801" w14:textId="77777777" w:rsidR="00A059D0" w:rsidRDefault="00A059D0" w:rsidP="00D56E16">
      <w:pPr>
        <w:spacing w:line="360" w:lineRule="auto"/>
        <w:rPr>
          <w:sz w:val="24"/>
          <w:szCs w:val="24"/>
        </w:rPr>
      </w:pPr>
    </w:p>
    <w:p w14:paraId="7A89882C" w14:textId="77777777" w:rsidR="00A059D0" w:rsidRDefault="00A059D0" w:rsidP="00D56E16">
      <w:pPr>
        <w:pStyle w:val="Heading2"/>
        <w:spacing w:line="360" w:lineRule="auto"/>
      </w:pPr>
      <w:bookmarkStart w:id="8" w:name="_Toc41922241"/>
      <w:r>
        <w:t>2.2 Secondary Research</w:t>
      </w:r>
      <w:bookmarkEnd w:id="8"/>
    </w:p>
    <w:p w14:paraId="0D8B63B4" w14:textId="77777777" w:rsidR="00A059D0" w:rsidRDefault="00A059D0" w:rsidP="00D56E16">
      <w:pPr>
        <w:pStyle w:val="Heading2"/>
        <w:spacing w:line="360" w:lineRule="auto"/>
      </w:pPr>
    </w:p>
    <w:p w14:paraId="18A5E5E6" w14:textId="0939E824" w:rsidR="006B546B" w:rsidRDefault="00644E31" w:rsidP="00D56E16">
      <w:pPr>
        <w:pStyle w:val="Heading2"/>
        <w:spacing w:line="360" w:lineRule="auto"/>
      </w:pPr>
      <w:r>
        <w:t xml:space="preserve"> </w:t>
      </w:r>
    </w:p>
    <w:p w14:paraId="2A99B3F1" w14:textId="74A4B185" w:rsidR="006B546B" w:rsidRDefault="001F01C7" w:rsidP="00D56E16">
      <w:pPr>
        <w:spacing w:line="360" w:lineRule="auto"/>
        <w:rPr>
          <w:sz w:val="24"/>
          <w:szCs w:val="24"/>
        </w:rPr>
      </w:pPr>
      <w:r>
        <w:rPr>
          <w:sz w:val="24"/>
          <w:szCs w:val="24"/>
        </w:rPr>
        <w:t>‘Secondary Research or desk research is a research method which involves using existing data</w:t>
      </w:r>
      <w:r w:rsidR="000D2BA4">
        <w:rPr>
          <w:sz w:val="24"/>
          <w:szCs w:val="24"/>
        </w:rPr>
        <w:t>, it includes research material published in research reports and similar documents</w:t>
      </w:r>
      <w:r w:rsidR="00B023E5">
        <w:rPr>
          <w:sz w:val="24"/>
          <w:szCs w:val="24"/>
        </w:rPr>
        <w:t>’ (</w:t>
      </w:r>
      <w:proofErr w:type="spellStart"/>
      <w:r w:rsidR="00B023E5">
        <w:rPr>
          <w:sz w:val="24"/>
          <w:szCs w:val="24"/>
        </w:rPr>
        <w:t>QuestionPro</w:t>
      </w:r>
      <w:proofErr w:type="spellEnd"/>
      <w:r w:rsidR="00B023E5">
        <w:rPr>
          <w:sz w:val="24"/>
          <w:szCs w:val="24"/>
        </w:rPr>
        <w:t xml:space="preserve">, 2020). </w:t>
      </w:r>
      <w:r w:rsidR="00B442C2">
        <w:rPr>
          <w:sz w:val="24"/>
          <w:szCs w:val="24"/>
        </w:rPr>
        <w:t xml:space="preserve">Secondary research is vital to back up the results collected from the questionnaires. It is extremely important to use this method with academic resources to back everything up as it shows that </w:t>
      </w:r>
      <w:r w:rsidR="00BE31D7">
        <w:rPr>
          <w:sz w:val="24"/>
          <w:szCs w:val="24"/>
        </w:rPr>
        <w:t xml:space="preserve">the information given has been approve and genuine. </w:t>
      </w:r>
      <w:r w:rsidR="00101538">
        <w:rPr>
          <w:sz w:val="24"/>
          <w:szCs w:val="24"/>
        </w:rPr>
        <w:t xml:space="preserve">Government strategies </w:t>
      </w:r>
      <w:r w:rsidR="007C24B2">
        <w:rPr>
          <w:sz w:val="24"/>
          <w:szCs w:val="24"/>
        </w:rPr>
        <w:t xml:space="preserve">and laws needed to be looked at due to new laws coming into place because of the Covid-19 pandemic also side how the government are going to make the law </w:t>
      </w:r>
      <w:r w:rsidR="00D91D68">
        <w:rPr>
          <w:sz w:val="24"/>
          <w:szCs w:val="24"/>
        </w:rPr>
        <w:t xml:space="preserve">known to everyone in the country. </w:t>
      </w:r>
      <w:r w:rsidR="00043181">
        <w:rPr>
          <w:sz w:val="24"/>
          <w:szCs w:val="24"/>
        </w:rPr>
        <w:t xml:space="preserve">The consultant has </w:t>
      </w:r>
      <w:r w:rsidR="000617EC">
        <w:rPr>
          <w:sz w:val="24"/>
          <w:szCs w:val="24"/>
        </w:rPr>
        <w:t xml:space="preserve">had to </w:t>
      </w:r>
      <w:proofErr w:type="gramStart"/>
      <w:r w:rsidR="000617EC">
        <w:rPr>
          <w:sz w:val="24"/>
          <w:szCs w:val="24"/>
        </w:rPr>
        <w:t>look into</w:t>
      </w:r>
      <w:proofErr w:type="gramEnd"/>
      <w:r w:rsidR="000617EC">
        <w:rPr>
          <w:sz w:val="24"/>
          <w:szCs w:val="24"/>
        </w:rPr>
        <w:t xml:space="preserve"> the economic side of things as their practices is a way of locals to make money and whether the locals</w:t>
      </w:r>
      <w:r w:rsidR="002D0A70">
        <w:rPr>
          <w:sz w:val="24"/>
          <w:szCs w:val="24"/>
        </w:rPr>
        <w:t xml:space="preserve"> can be supported into getting different jobs with a new law coming into place. </w:t>
      </w:r>
      <w:r w:rsidR="003560F0">
        <w:rPr>
          <w:sz w:val="24"/>
          <w:szCs w:val="24"/>
        </w:rPr>
        <w:t>The marketing of the event</w:t>
      </w:r>
      <w:r w:rsidR="00D2325A">
        <w:rPr>
          <w:sz w:val="24"/>
          <w:szCs w:val="24"/>
        </w:rPr>
        <w:t xml:space="preserve"> is important research which has needed to </w:t>
      </w:r>
      <w:r w:rsidR="006758B7">
        <w:rPr>
          <w:sz w:val="24"/>
          <w:szCs w:val="24"/>
        </w:rPr>
        <w:t>be investigated</w:t>
      </w:r>
      <w:r w:rsidR="00D2325A">
        <w:rPr>
          <w:sz w:val="24"/>
          <w:szCs w:val="24"/>
        </w:rPr>
        <w:t>.</w:t>
      </w:r>
      <w:r w:rsidR="008E499C">
        <w:rPr>
          <w:sz w:val="24"/>
          <w:szCs w:val="24"/>
        </w:rPr>
        <w:t xml:space="preserve"> Marketing is ways in which the event is advertised and who it is advertised too. It was important to remember that this is something </w:t>
      </w:r>
      <w:r w:rsidR="00001D0D">
        <w:rPr>
          <w:sz w:val="24"/>
          <w:szCs w:val="24"/>
        </w:rPr>
        <w:t xml:space="preserve">that is important to the culture out in Asia including China. </w:t>
      </w:r>
      <w:r w:rsidR="003878F8">
        <w:rPr>
          <w:sz w:val="24"/>
          <w:szCs w:val="24"/>
        </w:rPr>
        <w:t xml:space="preserve">All aspects of secondary research </w:t>
      </w:r>
      <w:r w:rsidR="00EE545B">
        <w:rPr>
          <w:sz w:val="24"/>
          <w:szCs w:val="24"/>
        </w:rPr>
        <w:t>have</w:t>
      </w:r>
      <w:r w:rsidR="003878F8">
        <w:rPr>
          <w:sz w:val="24"/>
          <w:szCs w:val="24"/>
        </w:rPr>
        <w:t xml:space="preserve"> been made and carefully analysed </w:t>
      </w:r>
      <w:r w:rsidR="00130E14">
        <w:rPr>
          <w:sz w:val="24"/>
          <w:szCs w:val="24"/>
        </w:rPr>
        <w:t xml:space="preserve">to ensure that the questions were correctly worded in the questionnaire which also results in way in which evidence can be backed up. </w:t>
      </w:r>
      <w:r w:rsidR="003878F8">
        <w:rPr>
          <w:sz w:val="24"/>
          <w:szCs w:val="24"/>
        </w:rPr>
        <w:t xml:space="preserve"> </w:t>
      </w:r>
    </w:p>
    <w:p w14:paraId="6D3B293C" w14:textId="5DF64DA0" w:rsidR="00EE545B" w:rsidRPr="00093F9F" w:rsidRDefault="00EE545B" w:rsidP="00D56E16">
      <w:pPr>
        <w:spacing w:line="360" w:lineRule="auto"/>
        <w:rPr>
          <w:sz w:val="24"/>
          <w:szCs w:val="24"/>
        </w:rPr>
      </w:pPr>
      <w:r>
        <w:rPr>
          <w:sz w:val="24"/>
          <w:szCs w:val="24"/>
        </w:rPr>
        <w:lastRenderedPageBreak/>
        <w:t>Overall</w:t>
      </w:r>
      <w:r w:rsidR="00DB5CD4">
        <w:rPr>
          <w:sz w:val="24"/>
          <w:szCs w:val="24"/>
        </w:rPr>
        <w:t>,</w:t>
      </w:r>
      <w:r>
        <w:rPr>
          <w:sz w:val="24"/>
          <w:szCs w:val="24"/>
        </w:rPr>
        <w:t xml:space="preserve"> the research methods which were picked </w:t>
      </w:r>
      <w:r w:rsidR="00DB5CD4">
        <w:rPr>
          <w:sz w:val="24"/>
          <w:szCs w:val="24"/>
        </w:rPr>
        <w:t xml:space="preserve">have played a massive part in the research that has been made. Ensuring </w:t>
      </w:r>
      <w:r w:rsidR="00557D22">
        <w:rPr>
          <w:sz w:val="24"/>
          <w:szCs w:val="24"/>
        </w:rPr>
        <w:t xml:space="preserve">that areas have been looked at from a non-biased </w:t>
      </w:r>
      <w:r w:rsidR="00E70B6C">
        <w:rPr>
          <w:sz w:val="24"/>
          <w:szCs w:val="24"/>
        </w:rPr>
        <w:t xml:space="preserve">opinion. </w:t>
      </w:r>
      <w:r w:rsidR="00197A45">
        <w:rPr>
          <w:sz w:val="24"/>
          <w:szCs w:val="24"/>
        </w:rPr>
        <w:t xml:space="preserve">Due to the primary research questionnaire being placed on social media it was decided to stop the </w:t>
      </w:r>
      <w:r w:rsidR="00484EEA">
        <w:rPr>
          <w:sz w:val="24"/>
          <w:szCs w:val="24"/>
        </w:rPr>
        <w:t xml:space="preserve">questionnaires at 120 responses as there was not enough time to repost it on social media as </w:t>
      </w:r>
      <w:r w:rsidR="00C74DB0">
        <w:rPr>
          <w:sz w:val="24"/>
          <w:szCs w:val="24"/>
        </w:rPr>
        <w:t>the findings needed to be calculated. This was a disadvantage which unfortunately</w:t>
      </w:r>
      <w:r w:rsidR="00D57089">
        <w:rPr>
          <w:sz w:val="24"/>
          <w:szCs w:val="24"/>
        </w:rPr>
        <w:t xml:space="preserve"> the consultant could not </w:t>
      </w:r>
      <w:r w:rsidR="004114A2">
        <w:rPr>
          <w:sz w:val="24"/>
          <w:szCs w:val="24"/>
        </w:rPr>
        <w:t>have</w:t>
      </w:r>
      <w:r w:rsidR="00D57089">
        <w:rPr>
          <w:sz w:val="24"/>
          <w:szCs w:val="24"/>
        </w:rPr>
        <w:t xml:space="preserve"> changed. </w:t>
      </w:r>
      <w:r w:rsidR="004114A2">
        <w:rPr>
          <w:sz w:val="24"/>
          <w:szCs w:val="24"/>
        </w:rPr>
        <w:t xml:space="preserve">With </w:t>
      </w:r>
      <w:r w:rsidR="00AB4F62">
        <w:rPr>
          <w:sz w:val="24"/>
          <w:szCs w:val="24"/>
        </w:rPr>
        <w:t xml:space="preserve">last minute changes to the whole project it was the best </w:t>
      </w:r>
      <w:r w:rsidR="001C6CFE">
        <w:rPr>
          <w:sz w:val="24"/>
          <w:szCs w:val="24"/>
        </w:rPr>
        <w:t xml:space="preserve">decision to make. </w:t>
      </w:r>
      <w:r w:rsidR="00660467">
        <w:rPr>
          <w:sz w:val="24"/>
          <w:szCs w:val="24"/>
        </w:rPr>
        <w:t>Being let down with the first organisation the consultant was helping did not help either it set things back massively as all contact was stopped</w:t>
      </w:r>
      <w:r w:rsidR="005321C2">
        <w:rPr>
          <w:sz w:val="24"/>
          <w:szCs w:val="24"/>
        </w:rPr>
        <w:t xml:space="preserve"> before the Covid-19 pandemic started to affect everything else planned. </w:t>
      </w:r>
      <w:r w:rsidR="0038024E">
        <w:rPr>
          <w:sz w:val="24"/>
          <w:szCs w:val="24"/>
        </w:rPr>
        <w:t>Once the first plans were ruined it was clear that things needed to change, with more time and preparation the</w:t>
      </w:r>
      <w:r w:rsidR="00486AAB">
        <w:rPr>
          <w:sz w:val="24"/>
          <w:szCs w:val="24"/>
        </w:rPr>
        <w:t xml:space="preserve">n </w:t>
      </w:r>
      <w:r w:rsidR="006846DB">
        <w:rPr>
          <w:sz w:val="24"/>
          <w:szCs w:val="24"/>
        </w:rPr>
        <w:t>more primary research would have been set up for the new project.</w:t>
      </w:r>
    </w:p>
    <w:p w14:paraId="3822227C" w14:textId="1091C9A3" w:rsidR="006B546B" w:rsidRDefault="006B546B" w:rsidP="006B546B"/>
    <w:p w14:paraId="439A3D2E" w14:textId="0F29D56C" w:rsidR="006B546B" w:rsidRDefault="006B546B" w:rsidP="006B546B"/>
    <w:p w14:paraId="7F0E40C6" w14:textId="161B482B" w:rsidR="006B546B" w:rsidRDefault="006B546B" w:rsidP="006B546B"/>
    <w:p w14:paraId="2FAC496D" w14:textId="7F89B016" w:rsidR="00E92A01" w:rsidRDefault="00E92A01" w:rsidP="006B546B"/>
    <w:p w14:paraId="603545DC" w14:textId="6CE8E2E2" w:rsidR="00E92A01" w:rsidRDefault="00E92A01" w:rsidP="006B546B"/>
    <w:p w14:paraId="3D54D7DC" w14:textId="03963143" w:rsidR="00E92A01" w:rsidRDefault="00E92A01" w:rsidP="006B546B"/>
    <w:p w14:paraId="33EC81D3" w14:textId="50BCA159" w:rsidR="00E92A01" w:rsidRDefault="00E92A01" w:rsidP="006B546B"/>
    <w:p w14:paraId="6F86C60B" w14:textId="232EA8BC" w:rsidR="00E92A01" w:rsidRDefault="00E92A01" w:rsidP="006B546B"/>
    <w:p w14:paraId="500BEC45" w14:textId="7473E0D7" w:rsidR="000913C6" w:rsidRDefault="000913C6" w:rsidP="006B546B"/>
    <w:p w14:paraId="1C8586C7" w14:textId="6B690796" w:rsidR="000913C6" w:rsidRDefault="000913C6" w:rsidP="006B546B"/>
    <w:p w14:paraId="3754E40D" w14:textId="74B390D0" w:rsidR="000913C6" w:rsidRDefault="000913C6" w:rsidP="006B546B"/>
    <w:p w14:paraId="27C776BF" w14:textId="4B56C8D8" w:rsidR="000913C6" w:rsidRDefault="000913C6" w:rsidP="006B546B"/>
    <w:p w14:paraId="5B63D7FD" w14:textId="4D648EA3" w:rsidR="000913C6" w:rsidRDefault="000913C6" w:rsidP="006B546B"/>
    <w:p w14:paraId="25C0D63D" w14:textId="6E0DFA92" w:rsidR="000913C6" w:rsidRDefault="000913C6" w:rsidP="006B546B"/>
    <w:p w14:paraId="29529A4B" w14:textId="7735AC11" w:rsidR="000913C6" w:rsidRDefault="000913C6" w:rsidP="006B546B"/>
    <w:p w14:paraId="611710D8" w14:textId="22CE9469" w:rsidR="000913C6" w:rsidRDefault="000913C6" w:rsidP="006B546B"/>
    <w:p w14:paraId="6A203D95" w14:textId="47D520D3" w:rsidR="000913C6" w:rsidRDefault="000913C6" w:rsidP="006B546B"/>
    <w:p w14:paraId="56591053" w14:textId="5168FFF5" w:rsidR="000913C6" w:rsidRDefault="000913C6" w:rsidP="006B546B"/>
    <w:p w14:paraId="44304C58" w14:textId="77777777" w:rsidR="000913C6" w:rsidRDefault="000913C6" w:rsidP="006B546B"/>
    <w:p w14:paraId="562BCA71" w14:textId="4D514CA4" w:rsidR="006B546B" w:rsidRDefault="0084256B" w:rsidP="006B546B">
      <w:pPr>
        <w:pStyle w:val="Heading1"/>
      </w:pPr>
      <w:bookmarkStart w:id="9" w:name="_Toc41922242"/>
      <w:r>
        <w:lastRenderedPageBreak/>
        <w:t xml:space="preserve">3.0 </w:t>
      </w:r>
      <w:r w:rsidR="006B546B">
        <w:t>Findings</w:t>
      </w:r>
      <w:bookmarkEnd w:id="9"/>
      <w:r w:rsidR="006B546B">
        <w:t xml:space="preserve"> </w:t>
      </w:r>
    </w:p>
    <w:p w14:paraId="7B4F2988" w14:textId="26F94616" w:rsidR="006B546B" w:rsidRDefault="006B546B" w:rsidP="00D56E16">
      <w:pPr>
        <w:spacing w:line="360" w:lineRule="auto"/>
      </w:pPr>
    </w:p>
    <w:p w14:paraId="44028140" w14:textId="07917307" w:rsidR="006B546B" w:rsidRDefault="00C55215" w:rsidP="00D56E16">
      <w:pPr>
        <w:spacing w:line="360" w:lineRule="auto"/>
        <w:rPr>
          <w:sz w:val="24"/>
          <w:szCs w:val="24"/>
        </w:rPr>
      </w:pPr>
      <w:r>
        <w:rPr>
          <w:sz w:val="24"/>
          <w:szCs w:val="24"/>
        </w:rPr>
        <w:t>There was a total of 17 questions asking in the questionnaire, all questions were asked appropriately and had to be answered. One of the questions that was included in the questionnaire was ‘How do you feel about these animals being tortured and used for meat in Asia?’ out of the 120 responses</w:t>
      </w:r>
      <w:r w:rsidR="00084012">
        <w:rPr>
          <w:sz w:val="24"/>
          <w:szCs w:val="24"/>
        </w:rPr>
        <w:t xml:space="preserve"> the majority of people said it was disgusted and they didn’t know how people could kill dogs and cats as we see these animals as pets. Several people said that they do not agree with torturing the </w:t>
      </w:r>
      <w:proofErr w:type="gramStart"/>
      <w:r w:rsidR="00084012">
        <w:rPr>
          <w:sz w:val="24"/>
          <w:szCs w:val="24"/>
        </w:rPr>
        <w:t>animals</w:t>
      </w:r>
      <w:proofErr w:type="gramEnd"/>
      <w:r w:rsidR="00084012">
        <w:rPr>
          <w:sz w:val="24"/>
          <w:szCs w:val="24"/>
        </w:rPr>
        <w:t xml:space="preserve"> but they do not disagree with the practice if they are born and bred to be used for food. A lot of people stated that there is plenty of other different meat they can eat so why do they need to kill dogs and cats for their meat. In 2015 the BBC stated that you can legally eat dog meat in the UK, and it is claimed to be a good source of protein. A big statement like this is extremely hard to believe but unfortunately it is so</w:t>
      </w:r>
      <w:r w:rsidR="006C5B91">
        <w:rPr>
          <w:sz w:val="24"/>
          <w:szCs w:val="24"/>
        </w:rPr>
        <w:t xml:space="preserve">mething no one would think of in the UK as </w:t>
      </w:r>
      <w:r w:rsidR="001A0772">
        <w:rPr>
          <w:sz w:val="24"/>
          <w:szCs w:val="24"/>
        </w:rPr>
        <w:t xml:space="preserve">it is not practised. The BBC also stated that China do not have dogs as pets but instead they use them as work, whether in the UK the public has a more emotional connection. </w:t>
      </w:r>
      <w:proofErr w:type="spellStart"/>
      <w:r w:rsidR="001A0772">
        <w:rPr>
          <w:sz w:val="24"/>
          <w:szCs w:val="24"/>
        </w:rPr>
        <w:t>AnimalAsia</w:t>
      </w:r>
      <w:proofErr w:type="spellEnd"/>
      <w:r w:rsidR="001A0772">
        <w:rPr>
          <w:sz w:val="24"/>
          <w:szCs w:val="24"/>
        </w:rPr>
        <w:t xml:space="preserve"> </w:t>
      </w:r>
      <w:r w:rsidR="00296D57">
        <w:rPr>
          <w:sz w:val="24"/>
          <w:szCs w:val="24"/>
        </w:rPr>
        <w:t xml:space="preserve">2018 said that the festival in </w:t>
      </w:r>
      <w:proofErr w:type="spellStart"/>
      <w:r w:rsidR="00296D57">
        <w:rPr>
          <w:sz w:val="24"/>
          <w:szCs w:val="24"/>
        </w:rPr>
        <w:t>Yulin</w:t>
      </w:r>
      <w:proofErr w:type="spellEnd"/>
      <w:r w:rsidR="00296D57">
        <w:rPr>
          <w:sz w:val="24"/>
          <w:szCs w:val="24"/>
        </w:rPr>
        <w:t xml:space="preserve"> which is dedicated to killing dogs for their meat was a way to boost the economy around an activity which was already taking place. </w:t>
      </w:r>
    </w:p>
    <w:p w14:paraId="71F6831F" w14:textId="26A344AD" w:rsidR="00BA05A8" w:rsidRDefault="00BA05A8" w:rsidP="00D56E16">
      <w:pPr>
        <w:pStyle w:val="Heading2"/>
        <w:spacing w:line="360" w:lineRule="auto"/>
      </w:pPr>
      <w:bookmarkStart w:id="10" w:name="_Toc41922243"/>
      <w:r>
        <w:t xml:space="preserve">3.1 </w:t>
      </w:r>
      <w:r w:rsidR="000E2ABF">
        <w:t>do you feel these practices should be banned?</w:t>
      </w:r>
      <w:bookmarkEnd w:id="10"/>
    </w:p>
    <w:p w14:paraId="568C91D8" w14:textId="61C86AF4" w:rsidR="00296D57" w:rsidRDefault="00296D57" w:rsidP="00D56E16">
      <w:pPr>
        <w:spacing w:line="360" w:lineRule="auto"/>
        <w:rPr>
          <w:sz w:val="24"/>
          <w:szCs w:val="24"/>
        </w:rPr>
      </w:pPr>
      <w:r>
        <w:rPr>
          <w:sz w:val="24"/>
          <w:szCs w:val="24"/>
        </w:rPr>
        <w:t xml:space="preserve">Another question which was asked was ‘Do you feel that these practices should be banned?’ </w:t>
      </w:r>
      <w:r w:rsidR="00B802BC">
        <w:rPr>
          <w:sz w:val="24"/>
          <w:szCs w:val="24"/>
        </w:rPr>
        <w:t xml:space="preserve">77.5% of people who answered the questionnaire said they strongly agree while 15.8% of people agreed with these practices being banned, which is a total of 93.3% of people agreed to it being banned. </w:t>
      </w:r>
      <w:r w:rsidR="0084256B">
        <w:rPr>
          <w:sz w:val="24"/>
          <w:szCs w:val="24"/>
        </w:rPr>
        <w:t xml:space="preserve">The reasons are clear that they want this banned because they do not agree with the kill and torturing of animals which they consider as pets. </w:t>
      </w:r>
      <w:r w:rsidR="00A4476D">
        <w:rPr>
          <w:sz w:val="24"/>
          <w:szCs w:val="24"/>
        </w:rPr>
        <w:t xml:space="preserve">The people who answered with disagree and strongly disagree must see the practices as not as extreme as everyone, but the issue people had was the way the animals were being treated and tortured. </w:t>
      </w:r>
      <w:r w:rsidR="00755E7A">
        <w:rPr>
          <w:sz w:val="24"/>
          <w:szCs w:val="24"/>
        </w:rPr>
        <w:t xml:space="preserve">People disagreed </w:t>
      </w:r>
      <w:proofErr w:type="gramStart"/>
      <w:r w:rsidR="00755E7A">
        <w:rPr>
          <w:sz w:val="24"/>
          <w:szCs w:val="24"/>
        </w:rPr>
        <w:t>due to the fact that</w:t>
      </w:r>
      <w:proofErr w:type="gramEnd"/>
      <w:r w:rsidR="00755E7A">
        <w:rPr>
          <w:sz w:val="24"/>
          <w:szCs w:val="24"/>
        </w:rPr>
        <w:t xml:space="preserve"> they thought it was the same as the French eating snails and other animals </w:t>
      </w:r>
      <w:r w:rsidR="00FF7CD6">
        <w:rPr>
          <w:sz w:val="24"/>
          <w:szCs w:val="24"/>
        </w:rPr>
        <w:t xml:space="preserve">that people who live in the UK do not eat. </w:t>
      </w:r>
      <w:proofErr w:type="gramStart"/>
      <w:r w:rsidR="00FF7CD6">
        <w:rPr>
          <w:sz w:val="24"/>
          <w:szCs w:val="24"/>
        </w:rPr>
        <w:t>But,</w:t>
      </w:r>
      <w:proofErr w:type="gramEnd"/>
      <w:r w:rsidR="00FF7CD6">
        <w:rPr>
          <w:sz w:val="24"/>
          <w:szCs w:val="24"/>
        </w:rPr>
        <w:t xml:space="preserve"> the main issue the consultant was trying to get across was the way the abused and tortured the animals because it was inhumane and not justified. </w:t>
      </w:r>
    </w:p>
    <w:p w14:paraId="2BA90016" w14:textId="0D751128" w:rsidR="00296D57" w:rsidRDefault="00296D57" w:rsidP="00D56E16">
      <w:pPr>
        <w:spacing w:line="360" w:lineRule="auto"/>
        <w:rPr>
          <w:sz w:val="24"/>
          <w:szCs w:val="24"/>
        </w:rPr>
      </w:pPr>
    </w:p>
    <w:p w14:paraId="5F1FD1BE" w14:textId="723BF1E8" w:rsidR="00296D57" w:rsidRDefault="00296D57" w:rsidP="00D56E16">
      <w:pPr>
        <w:spacing w:line="360" w:lineRule="auto"/>
        <w:rPr>
          <w:sz w:val="24"/>
          <w:szCs w:val="24"/>
        </w:rPr>
      </w:pPr>
      <w:r>
        <w:rPr>
          <w:noProof/>
        </w:rPr>
        <w:lastRenderedPageBreak/>
        <w:drawing>
          <wp:inline distT="0" distB="0" distL="0" distR="0" wp14:anchorId="5E141E91" wp14:editId="7A068EC5">
            <wp:extent cx="5256368" cy="204787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1937" t="29970" r="23554" b="30139"/>
                    <a:stretch/>
                  </pic:blipFill>
                  <pic:spPr bwMode="auto">
                    <a:xfrm>
                      <a:off x="0" y="0"/>
                      <a:ext cx="5290113" cy="2061022"/>
                    </a:xfrm>
                    <a:prstGeom prst="rect">
                      <a:avLst/>
                    </a:prstGeom>
                    <a:ln>
                      <a:noFill/>
                    </a:ln>
                    <a:extLst>
                      <a:ext uri="{53640926-AAD7-44D8-BBD7-CCE9431645EC}">
                        <a14:shadowObscured xmlns:a14="http://schemas.microsoft.com/office/drawing/2010/main"/>
                      </a:ext>
                    </a:extLst>
                  </pic:spPr>
                </pic:pic>
              </a:graphicData>
            </a:graphic>
          </wp:inline>
        </w:drawing>
      </w:r>
    </w:p>
    <w:p w14:paraId="1CCD673A" w14:textId="77777777" w:rsidR="000E2ABF" w:rsidRDefault="0084256B" w:rsidP="00D56E16">
      <w:pPr>
        <w:spacing w:line="360" w:lineRule="auto"/>
        <w:rPr>
          <w:sz w:val="24"/>
          <w:szCs w:val="24"/>
        </w:rPr>
      </w:pPr>
      <w:r>
        <w:rPr>
          <w:sz w:val="24"/>
          <w:szCs w:val="24"/>
        </w:rPr>
        <w:t xml:space="preserve">Since the Covid-19 </w:t>
      </w:r>
      <w:r w:rsidR="00342BC0">
        <w:rPr>
          <w:sz w:val="24"/>
          <w:szCs w:val="24"/>
        </w:rPr>
        <w:t xml:space="preserve">pandemic a lot of issues came up because there was a lot of speculation of bats being the reason of the virus. The Independent stated that the Chinese now want bats to be exterminated </w:t>
      </w:r>
      <w:r w:rsidR="00BA05A8">
        <w:rPr>
          <w:sz w:val="24"/>
          <w:szCs w:val="24"/>
        </w:rPr>
        <w:t>as they are not deemed safe to eat. But with the bats being questioned it also brought questions up about whether it is safe to eat dog and cat meat.</w:t>
      </w:r>
    </w:p>
    <w:p w14:paraId="19F2214D" w14:textId="77777777" w:rsidR="000E2ABF" w:rsidRDefault="000E2ABF" w:rsidP="00D56E16">
      <w:pPr>
        <w:spacing w:line="360" w:lineRule="auto"/>
        <w:rPr>
          <w:sz w:val="24"/>
          <w:szCs w:val="24"/>
        </w:rPr>
      </w:pPr>
    </w:p>
    <w:p w14:paraId="4E280BCB" w14:textId="77857847" w:rsidR="000E2ABF" w:rsidRDefault="000E2ABF" w:rsidP="00D56E16">
      <w:pPr>
        <w:pStyle w:val="Heading2"/>
        <w:spacing w:line="360" w:lineRule="auto"/>
      </w:pPr>
      <w:bookmarkStart w:id="11" w:name="_Toc41922244"/>
      <w:r>
        <w:t>3.2 Has the Covid-19 pandemic made you aware of these practices in Asia?</w:t>
      </w:r>
      <w:bookmarkEnd w:id="11"/>
    </w:p>
    <w:p w14:paraId="174EA510" w14:textId="302D940C" w:rsidR="00BA05A8" w:rsidRDefault="00BA05A8" w:rsidP="00D56E16">
      <w:pPr>
        <w:spacing w:line="360" w:lineRule="auto"/>
        <w:rPr>
          <w:sz w:val="24"/>
          <w:szCs w:val="24"/>
        </w:rPr>
      </w:pPr>
      <w:r>
        <w:rPr>
          <w:sz w:val="24"/>
          <w:szCs w:val="24"/>
        </w:rPr>
        <w:t xml:space="preserve"> ‘Has the Covid-19 pandemic made you aware of these practices in Asia</w:t>
      </w:r>
      <w:r w:rsidR="000E2ABF">
        <w:rPr>
          <w:sz w:val="24"/>
          <w:szCs w:val="24"/>
        </w:rPr>
        <w:t xml:space="preserve">?’ was an important question to ask as this was the first time in years it has been publicly put out in the media all over the world. </w:t>
      </w:r>
      <w:r w:rsidR="00AB6F2B">
        <w:rPr>
          <w:sz w:val="24"/>
          <w:szCs w:val="24"/>
        </w:rPr>
        <w:t xml:space="preserve">A massive 65% of people said since the pandemic they are now aware of the things that go on in Asia. </w:t>
      </w:r>
      <w:r w:rsidR="00FC432A">
        <w:rPr>
          <w:sz w:val="24"/>
          <w:szCs w:val="24"/>
        </w:rPr>
        <w:t>On the 14</w:t>
      </w:r>
      <w:r w:rsidR="00FC432A" w:rsidRPr="00FC432A">
        <w:rPr>
          <w:sz w:val="24"/>
          <w:szCs w:val="24"/>
          <w:vertAlign w:val="superscript"/>
        </w:rPr>
        <w:t>th</w:t>
      </w:r>
      <w:r w:rsidR="00FC432A">
        <w:rPr>
          <w:sz w:val="24"/>
          <w:szCs w:val="24"/>
        </w:rPr>
        <w:t xml:space="preserve"> April 2020 China reclassified dogs as pets, not </w:t>
      </w:r>
      <w:r w:rsidR="0095499E">
        <w:rPr>
          <w:sz w:val="24"/>
          <w:szCs w:val="24"/>
        </w:rPr>
        <w:t>livestock</w:t>
      </w:r>
      <w:r w:rsidR="00FC432A">
        <w:rPr>
          <w:sz w:val="24"/>
          <w:szCs w:val="24"/>
        </w:rPr>
        <w:t>, in post-virus regulatory push (Euro Group for Animals, 2020).</w:t>
      </w:r>
      <w:r w:rsidR="009052AB">
        <w:rPr>
          <w:sz w:val="24"/>
          <w:szCs w:val="24"/>
        </w:rPr>
        <w:t xml:space="preserve"> The Euro Group for Animals article also stated that the agriculture ministry said, part of a response to the Covid-19 outbreak that the Humane Societ</w:t>
      </w:r>
      <w:r w:rsidR="00D14116">
        <w:rPr>
          <w:sz w:val="24"/>
          <w:szCs w:val="24"/>
        </w:rPr>
        <w:t>y</w:t>
      </w:r>
      <w:r w:rsidR="009052AB">
        <w:rPr>
          <w:sz w:val="24"/>
          <w:szCs w:val="24"/>
        </w:rPr>
        <w:t xml:space="preserve"> called a potential “game changer” in animal welfare. </w:t>
      </w:r>
    </w:p>
    <w:p w14:paraId="7E19789C" w14:textId="36F7A894" w:rsidR="00451F33" w:rsidRDefault="00451F33" w:rsidP="00D56E16">
      <w:pPr>
        <w:spacing w:line="360" w:lineRule="auto"/>
        <w:rPr>
          <w:sz w:val="24"/>
          <w:szCs w:val="24"/>
        </w:rPr>
      </w:pPr>
      <w:r>
        <w:rPr>
          <w:noProof/>
        </w:rPr>
        <w:drawing>
          <wp:inline distT="0" distB="0" distL="0" distR="0" wp14:anchorId="53133148" wp14:editId="12AE3BCD">
            <wp:extent cx="4896703" cy="2076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937" t="32808" r="25549" b="27586"/>
                    <a:stretch/>
                  </pic:blipFill>
                  <pic:spPr bwMode="auto">
                    <a:xfrm>
                      <a:off x="0" y="0"/>
                      <a:ext cx="4907569" cy="2081058"/>
                    </a:xfrm>
                    <a:prstGeom prst="rect">
                      <a:avLst/>
                    </a:prstGeom>
                    <a:ln>
                      <a:noFill/>
                    </a:ln>
                    <a:extLst>
                      <a:ext uri="{53640926-AAD7-44D8-BBD7-CCE9431645EC}">
                        <a14:shadowObscured xmlns:a14="http://schemas.microsoft.com/office/drawing/2010/main"/>
                      </a:ext>
                    </a:extLst>
                  </pic:spPr>
                </pic:pic>
              </a:graphicData>
            </a:graphic>
          </wp:inline>
        </w:drawing>
      </w:r>
    </w:p>
    <w:p w14:paraId="560B03D7" w14:textId="4C7BD390" w:rsidR="00A24F70" w:rsidRDefault="00A24F70" w:rsidP="00D56E16">
      <w:pPr>
        <w:pStyle w:val="Heading2"/>
        <w:spacing w:line="360" w:lineRule="auto"/>
      </w:pPr>
      <w:bookmarkStart w:id="12" w:name="_Toc41922245"/>
      <w:r>
        <w:lastRenderedPageBreak/>
        <w:t>3.3 Do you feel that Travel Companies selling holidays to Asia provide enough information to educate Tourist about these issues?</w:t>
      </w:r>
      <w:bookmarkEnd w:id="12"/>
    </w:p>
    <w:p w14:paraId="45701680" w14:textId="781C0882" w:rsidR="00A24F70" w:rsidRDefault="00A24F70" w:rsidP="00D56E16">
      <w:pPr>
        <w:spacing w:line="360" w:lineRule="auto"/>
      </w:pPr>
    </w:p>
    <w:p w14:paraId="21390F15" w14:textId="30CD1F60" w:rsidR="006B546B" w:rsidRDefault="008337FC" w:rsidP="00D56E16">
      <w:pPr>
        <w:spacing w:line="360" w:lineRule="auto"/>
        <w:rPr>
          <w:sz w:val="24"/>
          <w:szCs w:val="24"/>
        </w:rPr>
      </w:pPr>
      <w:r>
        <w:rPr>
          <w:sz w:val="24"/>
          <w:szCs w:val="24"/>
        </w:rPr>
        <w:t>87.5% of people said they think travel companies do not provide enough information about the practices</w:t>
      </w:r>
      <w:r w:rsidR="00E122D4">
        <w:rPr>
          <w:sz w:val="24"/>
          <w:szCs w:val="24"/>
        </w:rPr>
        <w:t xml:space="preserve">. The only information airlines give out is on the flight and which is mainly advertising </w:t>
      </w:r>
      <w:r w:rsidR="00C522AF">
        <w:rPr>
          <w:sz w:val="24"/>
          <w:szCs w:val="24"/>
        </w:rPr>
        <w:t>popular tourist attractions and sights.</w:t>
      </w:r>
      <w:r w:rsidR="000B3BEF">
        <w:rPr>
          <w:sz w:val="24"/>
          <w:szCs w:val="24"/>
        </w:rPr>
        <w:t xml:space="preserve"> Airlines should try a develop and guide to these certain destinations to ensure that tourists are prepared in case they come across locals preforming these practices. It would be a shock to tourists who were unaware of the practices to see it for themselves. Although the festival was originally designed to attract tourists it was not advertised </w:t>
      </w:r>
      <w:r w:rsidR="0036533D">
        <w:rPr>
          <w:sz w:val="24"/>
          <w:szCs w:val="24"/>
        </w:rPr>
        <w:t>worldwide</w:t>
      </w:r>
      <w:r w:rsidR="000B3BEF">
        <w:rPr>
          <w:sz w:val="24"/>
          <w:szCs w:val="24"/>
        </w:rPr>
        <w:t xml:space="preserve"> until tourists accidentally found out this was happening which then attracted protesters and news crews to go to </w:t>
      </w:r>
      <w:proofErr w:type="spellStart"/>
      <w:r w:rsidR="000B3BEF">
        <w:rPr>
          <w:sz w:val="24"/>
          <w:szCs w:val="24"/>
        </w:rPr>
        <w:t>Yulin</w:t>
      </w:r>
      <w:proofErr w:type="spellEnd"/>
      <w:r w:rsidR="000B3BEF">
        <w:rPr>
          <w:sz w:val="24"/>
          <w:szCs w:val="24"/>
        </w:rPr>
        <w:t xml:space="preserve"> to film the tragic scenes they were witnessing.</w:t>
      </w:r>
      <w:r w:rsidR="0036533D">
        <w:rPr>
          <w:sz w:val="24"/>
          <w:szCs w:val="24"/>
        </w:rPr>
        <w:t xml:space="preserve"> It would be wise for tourism organisations to give out this information prior to tourists going to China to ensure they avoid the areas where it takes place and it gives them the opportunity to decide whether they want to visit or not. They would also need to</w:t>
      </w:r>
      <w:r w:rsidR="003667FA">
        <w:rPr>
          <w:sz w:val="24"/>
          <w:szCs w:val="24"/>
        </w:rPr>
        <w:t xml:space="preserve"> be</w:t>
      </w:r>
      <w:r w:rsidR="0036533D">
        <w:rPr>
          <w:sz w:val="24"/>
          <w:szCs w:val="24"/>
        </w:rPr>
        <w:t xml:space="preserve"> informed that to the cultures out there it is perfectly normal and fine to go on with the practices.</w:t>
      </w:r>
    </w:p>
    <w:p w14:paraId="48397A78" w14:textId="06C2CB44" w:rsidR="003667FA" w:rsidRDefault="003667FA" w:rsidP="00D56E16">
      <w:pPr>
        <w:spacing w:line="360" w:lineRule="auto"/>
        <w:rPr>
          <w:sz w:val="24"/>
          <w:szCs w:val="24"/>
        </w:rPr>
      </w:pPr>
      <w:r>
        <w:rPr>
          <w:noProof/>
        </w:rPr>
        <w:drawing>
          <wp:inline distT="0" distB="0" distL="0" distR="0" wp14:anchorId="78DED929" wp14:editId="223C84E3">
            <wp:extent cx="4419600" cy="1934458"/>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435" t="31625" r="25549" b="27882"/>
                    <a:stretch/>
                  </pic:blipFill>
                  <pic:spPr bwMode="auto">
                    <a:xfrm>
                      <a:off x="0" y="0"/>
                      <a:ext cx="4438318" cy="1942651"/>
                    </a:xfrm>
                    <a:prstGeom prst="rect">
                      <a:avLst/>
                    </a:prstGeom>
                    <a:ln>
                      <a:noFill/>
                    </a:ln>
                    <a:extLst>
                      <a:ext uri="{53640926-AAD7-44D8-BBD7-CCE9431645EC}">
                        <a14:shadowObscured xmlns:a14="http://schemas.microsoft.com/office/drawing/2010/main"/>
                      </a:ext>
                    </a:extLst>
                  </pic:spPr>
                </pic:pic>
              </a:graphicData>
            </a:graphic>
          </wp:inline>
        </w:drawing>
      </w:r>
    </w:p>
    <w:p w14:paraId="79FC9829" w14:textId="77777777" w:rsidR="003667FA" w:rsidRDefault="003667FA" w:rsidP="00D56E16">
      <w:pPr>
        <w:spacing w:line="360" w:lineRule="auto"/>
        <w:rPr>
          <w:sz w:val="24"/>
          <w:szCs w:val="24"/>
        </w:rPr>
      </w:pPr>
    </w:p>
    <w:p w14:paraId="29859F8B" w14:textId="717CBAD5" w:rsidR="0036533D" w:rsidRDefault="003667FA" w:rsidP="00D56E16">
      <w:pPr>
        <w:pStyle w:val="Heading2"/>
        <w:spacing w:line="360" w:lineRule="auto"/>
      </w:pPr>
      <w:bookmarkStart w:id="13" w:name="_Toc41922246"/>
      <w:r>
        <w:t>3.4 Do you think Travel Companies should take responsibility for educating Tourists about these practices?</w:t>
      </w:r>
      <w:bookmarkEnd w:id="13"/>
    </w:p>
    <w:p w14:paraId="59186F7E" w14:textId="197A2731" w:rsidR="003667FA" w:rsidRDefault="003667FA" w:rsidP="00D56E16">
      <w:pPr>
        <w:spacing w:line="360" w:lineRule="auto"/>
      </w:pPr>
    </w:p>
    <w:p w14:paraId="7E3E4449" w14:textId="7F5D525A" w:rsidR="003667FA" w:rsidRDefault="003667FA" w:rsidP="00D56E16">
      <w:pPr>
        <w:spacing w:line="360" w:lineRule="auto"/>
        <w:rPr>
          <w:sz w:val="24"/>
          <w:szCs w:val="24"/>
        </w:rPr>
      </w:pPr>
      <w:r>
        <w:rPr>
          <w:sz w:val="24"/>
          <w:szCs w:val="24"/>
        </w:rPr>
        <w:t xml:space="preserve">Another question linked to the previous question was whether tourism organisation need to take responsibility for educating tourist, </w:t>
      </w:r>
      <w:r w:rsidR="009C5C8A">
        <w:rPr>
          <w:sz w:val="24"/>
          <w:szCs w:val="24"/>
        </w:rPr>
        <w:t>43.8</w:t>
      </w:r>
      <w:r>
        <w:rPr>
          <w:sz w:val="24"/>
          <w:szCs w:val="24"/>
        </w:rPr>
        <w:t xml:space="preserve">% said they do not think that it is their </w:t>
      </w:r>
      <w:r>
        <w:rPr>
          <w:sz w:val="24"/>
          <w:szCs w:val="24"/>
        </w:rPr>
        <w:lastRenderedPageBreak/>
        <w:t xml:space="preserve">responsibility. </w:t>
      </w:r>
      <w:r w:rsidR="00BE6294">
        <w:rPr>
          <w:sz w:val="24"/>
          <w:szCs w:val="24"/>
        </w:rPr>
        <w:t xml:space="preserve">The World Tourism Organisation and ABTA have rules and regulations set in place to ensure that animals are being cared for correctly and not used or abused, but due to the practice not being illegal in Asia then </w:t>
      </w:r>
      <w:r w:rsidR="009C5C8A">
        <w:rPr>
          <w:sz w:val="24"/>
          <w:szCs w:val="24"/>
        </w:rPr>
        <w:t xml:space="preserve">rules and regulations do not apply to the people in Asia. </w:t>
      </w:r>
      <w:r>
        <w:rPr>
          <w:sz w:val="24"/>
          <w:szCs w:val="24"/>
        </w:rPr>
        <w:t xml:space="preserve"> </w:t>
      </w:r>
      <w:r w:rsidR="009C5C8A">
        <w:rPr>
          <w:sz w:val="24"/>
          <w:szCs w:val="24"/>
        </w:rPr>
        <w:t xml:space="preserve">ABTA states that animal attractions and experiences are now a common part of many holidays, but while these are undoubtedly popular, customers want to </w:t>
      </w:r>
      <w:proofErr w:type="gramStart"/>
      <w:r w:rsidR="009C5C8A">
        <w:rPr>
          <w:sz w:val="24"/>
          <w:szCs w:val="24"/>
        </w:rPr>
        <w:t>assured</w:t>
      </w:r>
      <w:proofErr w:type="gramEnd"/>
      <w:r w:rsidR="009C5C8A">
        <w:rPr>
          <w:sz w:val="24"/>
          <w:szCs w:val="24"/>
        </w:rPr>
        <w:t xml:space="preserve"> of good animal welfare standards. If tourists were to see the conditions and the way the animals were treated, they would no doubt be disgusted. </w:t>
      </w:r>
      <w:r w:rsidR="00716A7F">
        <w:rPr>
          <w:sz w:val="24"/>
          <w:szCs w:val="24"/>
        </w:rPr>
        <w:t xml:space="preserve">The 56.2% of people who said they think that should take responsibility were also asked to give reason as to why they thought this. A vast amount of people stated it would </w:t>
      </w:r>
      <w:r w:rsidR="00233C0B">
        <w:rPr>
          <w:sz w:val="24"/>
          <w:szCs w:val="24"/>
        </w:rPr>
        <w:t xml:space="preserve">make them aware of going to a destination where these practices happen and would possibly change their minds into changing their destination choice. People also stated that tourist organisations should give out information about these destinations to prevent anyone from going there and being rude toward their culture and for them to be prepared to travel to a destination which supports torturing animals. </w:t>
      </w:r>
    </w:p>
    <w:p w14:paraId="3A2D4866" w14:textId="789AAB40" w:rsidR="00233C0B" w:rsidRDefault="00233C0B" w:rsidP="00D56E16">
      <w:pPr>
        <w:spacing w:line="360" w:lineRule="auto"/>
        <w:rPr>
          <w:sz w:val="24"/>
          <w:szCs w:val="24"/>
        </w:rPr>
      </w:pPr>
      <w:r>
        <w:rPr>
          <w:noProof/>
        </w:rPr>
        <w:drawing>
          <wp:inline distT="0" distB="0" distL="0" distR="0" wp14:anchorId="7B248BC5" wp14:editId="4AE61AB0">
            <wp:extent cx="5116256" cy="2181225"/>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435" t="40788" r="24551" b="19015"/>
                    <a:stretch/>
                  </pic:blipFill>
                  <pic:spPr bwMode="auto">
                    <a:xfrm>
                      <a:off x="0" y="0"/>
                      <a:ext cx="5119101" cy="2182438"/>
                    </a:xfrm>
                    <a:prstGeom prst="rect">
                      <a:avLst/>
                    </a:prstGeom>
                    <a:ln>
                      <a:noFill/>
                    </a:ln>
                    <a:extLst>
                      <a:ext uri="{53640926-AAD7-44D8-BBD7-CCE9431645EC}">
                        <a14:shadowObscured xmlns:a14="http://schemas.microsoft.com/office/drawing/2010/main"/>
                      </a:ext>
                    </a:extLst>
                  </pic:spPr>
                </pic:pic>
              </a:graphicData>
            </a:graphic>
          </wp:inline>
        </w:drawing>
      </w:r>
    </w:p>
    <w:p w14:paraId="60A8A3DE" w14:textId="2A30EFBE" w:rsidR="00233C0B" w:rsidRDefault="00233C0B" w:rsidP="00D56E16">
      <w:pPr>
        <w:spacing w:line="360" w:lineRule="auto"/>
        <w:rPr>
          <w:sz w:val="24"/>
          <w:szCs w:val="24"/>
        </w:rPr>
      </w:pPr>
    </w:p>
    <w:p w14:paraId="326A0618" w14:textId="4796D48B" w:rsidR="00F65649" w:rsidRDefault="00B0166C" w:rsidP="00D56E16">
      <w:pPr>
        <w:pStyle w:val="Heading2"/>
        <w:spacing w:line="360" w:lineRule="auto"/>
      </w:pPr>
      <w:bookmarkStart w:id="14" w:name="_Toc41922247"/>
      <w:r>
        <w:t>3</w:t>
      </w:r>
      <w:r w:rsidR="00F65649">
        <w:t>.5 Do you believe Tourists should respect local traditions and customs even when animal cruelty is involved?</w:t>
      </w:r>
      <w:bookmarkEnd w:id="14"/>
    </w:p>
    <w:p w14:paraId="7CB4F4FD" w14:textId="45278951" w:rsidR="00F65649" w:rsidRDefault="00F65649" w:rsidP="00D56E16">
      <w:pPr>
        <w:spacing w:line="360" w:lineRule="auto"/>
      </w:pPr>
    </w:p>
    <w:p w14:paraId="18CBC890" w14:textId="5390E4A1" w:rsidR="00F65649" w:rsidRPr="00F65649" w:rsidRDefault="00F65649" w:rsidP="00D56E16">
      <w:pPr>
        <w:spacing w:line="360" w:lineRule="auto"/>
        <w:rPr>
          <w:sz w:val="24"/>
          <w:szCs w:val="24"/>
        </w:rPr>
      </w:pPr>
      <w:r>
        <w:rPr>
          <w:sz w:val="24"/>
          <w:szCs w:val="24"/>
        </w:rPr>
        <w:t xml:space="preserve">This question was asked to determine whether people would still </w:t>
      </w:r>
      <w:r w:rsidR="00112E12">
        <w:rPr>
          <w:sz w:val="24"/>
          <w:szCs w:val="24"/>
        </w:rPr>
        <w:t xml:space="preserve">respect their traditions and customs. A staggering 73.3% of people said they would not respect their traditions and customs because of the brutal way they treat animals. The BBC stated that it is legal in the UK to consume dog meat, which is something very few people know, and it is import that </w:t>
      </w:r>
      <w:r w:rsidR="00112E12">
        <w:rPr>
          <w:sz w:val="24"/>
          <w:szCs w:val="24"/>
        </w:rPr>
        <w:lastRenderedPageBreak/>
        <w:t>people need to know this information before they judge other traditions. Although, the bigger issue is the way they are being treated. Most of the dog and cat population in China are stray born (</w:t>
      </w:r>
      <w:proofErr w:type="spellStart"/>
      <w:r w:rsidR="00112E12">
        <w:rPr>
          <w:sz w:val="24"/>
          <w:szCs w:val="24"/>
        </w:rPr>
        <w:t>AnimalAsia</w:t>
      </w:r>
      <w:proofErr w:type="spellEnd"/>
      <w:r w:rsidR="00112E12">
        <w:rPr>
          <w:sz w:val="24"/>
          <w:szCs w:val="24"/>
        </w:rPr>
        <w:t xml:space="preserve">, 2020). </w:t>
      </w:r>
      <w:proofErr w:type="spellStart"/>
      <w:r w:rsidR="00112E12">
        <w:rPr>
          <w:sz w:val="24"/>
          <w:szCs w:val="24"/>
        </w:rPr>
        <w:t>AnimalAsia</w:t>
      </w:r>
      <w:proofErr w:type="spellEnd"/>
      <w:r w:rsidR="00112E12">
        <w:rPr>
          <w:sz w:val="24"/>
          <w:szCs w:val="24"/>
        </w:rPr>
        <w:t xml:space="preserve"> estimated that in China alone, 10 million dogs and 4 million cats are slaughtered for meat each year, which is extremely hard for people to fathom in the UK as this is something the country is not used to. Even though animal cruelty is known to take place in the UK it is against the law to abuse animals, and there are rescue organisation set in place to try and stop this from happening, but China do not have any organisations set to control animal abuse. </w:t>
      </w:r>
      <w:r w:rsidR="00871E9C">
        <w:rPr>
          <w:sz w:val="24"/>
          <w:szCs w:val="24"/>
        </w:rPr>
        <w:t xml:space="preserve">It is seen as a delicacy in China to eat dog meat and it is also a way of income for hundreds of people who live there which is why it has become a custom and normal to eat dog and cat meat. These are things that tourists will tend to forget </w:t>
      </w:r>
      <w:r w:rsidR="003500D4">
        <w:rPr>
          <w:sz w:val="24"/>
          <w:szCs w:val="24"/>
        </w:rPr>
        <w:t>about;</w:t>
      </w:r>
      <w:r w:rsidR="00871E9C">
        <w:rPr>
          <w:sz w:val="24"/>
          <w:szCs w:val="24"/>
        </w:rPr>
        <w:t xml:space="preserve"> they live differently to tourists who go there. </w:t>
      </w:r>
    </w:p>
    <w:p w14:paraId="35BF61BE" w14:textId="5F9DECA6" w:rsidR="006B546B" w:rsidRDefault="003500D4" w:rsidP="00D56E16">
      <w:pPr>
        <w:spacing w:line="360" w:lineRule="auto"/>
      </w:pPr>
      <w:r>
        <w:rPr>
          <w:noProof/>
        </w:rPr>
        <w:drawing>
          <wp:inline distT="0" distB="0" distL="0" distR="0" wp14:anchorId="488C7877" wp14:editId="1A7C29C7">
            <wp:extent cx="4810919" cy="1990725"/>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604" t="30740" r="25382" b="30245"/>
                    <a:stretch/>
                  </pic:blipFill>
                  <pic:spPr bwMode="auto">
                    <a:xfrm>
                      <a:off x="0" y="0"/>
                      <a:ext cx="4813716" cy="1991882"/>
                    </a:xfrm>
                    <a:prstGeom prst="rect">
                      <a:avLst/>
                    </a:prstGeom>
                    <a:ln>
                      <a:noFill/>
                    </a:ln>
                    <a:extLst>
                      <a:ext uri="{53640926-AAD7-44D8-BBD7-CCE9431645EC}">
                        <a14:shadowObscured xmlns:a14="http://schemas.microsoft.com/office/drawing/2010/main"/>
                      </a:ext>
                    </a:extLst>
                  </pic:spPr>
                </pic:pic>
              </a:graphicData>
            </a:graphic>
          </wp:inline>
        </w:drawing>
      </w:r>
    </w:p>
    <w:p w14:paraId="7673D784" w14:textId="285B6500" w:rsidR="006B546B" w:rsidRDefault="006B546B" w:rsidP="00D56E16">
      <w:pPr>
        <w:spacing w:line="360" w:lineRule="auto"/>
      </w:pPr>
    </w:p>
    <w:p w14:paraId="553E8332" w14:textId="0961CE59" w:rsidR="003500D4" w:rsidRDefault="003500D4" w:rsidP="00D56E16">
      <w:pPr>
        <w:pStyle w:val="Heading2"/>
        <w:spacing w:line="360" w:lineRule="auto"/>
      </w:pPr>
      <w:bookmarkStart w:id="15" w:name="_Toc41922248"/>
      <w:r>
        <w:t>3.6 Age Range</w:t>
      </w:r>
      <w:bookmarkEnd w:id="15"/>
    </w:p>
    <w:p w14:paraId="0835E009" w14:textId="3B01DD9F" w:rsidR="003500D4" w:rsidRDefault="003500D4" w:rsidP="00D56E16">
      <w:pPr>
        <w:spacing w:line="360" w:lineRule="auto"/>
      </w:pPr>
    </w:p>
    <w:p w14:paraId="5FA15712" w14:textId="4382DD6D" w:rsidR="003500D4" w:rsidRDefault="00A57EF9" w:rsidP="00D56E16">
      <w:pPr>
        <w:spacing w:line="360" w:lineRule="auto"/>
      </w:pPr>
      <w:r>
        <w:t>Half of the people who responded to the questionnaire were aged between 18-25, and the other half were over 25, with a good range of different age groups filling out the questionnaire. With the results showing a range of different age groups it showed how different the opinions of eve</w:t>
      </w:r>
      <w:r w:rsidR="007166A2">
        <w:t>ryone could have been, as there could be numbers of people who had travelled to China and not known about the practices. To improve the questionnaire the question should have been included as to whether the people who responded had visited Asia and if they had witnessed the practices they preform and if they knew before going and if they did where they got the information from.</w:t>
      </w:r>
      <w:r w:rsidR="007D3A70">
        <w:t xml:space="preserve"> The respondents who were under the ages of 25 might of expressed their opinion without thinking logically when it came to certain questions. As it was such a strong and upsetting subject it would </w:t>
      </w:r>
      <w:proofErr w:type="gramStart"/>
      <w:r w:rsidR="007D3A70">
        <w:t>of</w:t>
      </w:r>
      <w:proofErr w:type="gramEnd"/>
      <w:r w:rsidR="007D3A70">
        <w:t xml:space="preserve"> </w:t>
      </w:r>
      <w:r w:rsidR="007D3A70">
        <w:lastRenderedPageBreak/>
        <w:t xml:space="preserve">played a role into how torturing animals made them feel angry and express extremely strong opinions without thinking. </w:t>
      </w:r>
    </w:p>
    <w:p w14:paraId="6AB753EC" w14:textId="11B3B885" w:rsidR="003500D4" w:rsidRPr="003500D4" w:rsidRDefault="003500D4" w:rsidP="00D56E16">
      <w:pPr>
        <w:spacing w:line="360" w:lineRule="auto"/>
      </w:pPr>
      <w:r>
        <w:rPr>
          <w:noProof/>
        </w:rPr>
        <w:drawing>
          <wp:inline distT="0" distB="0" distL="0" distR="0" wp14:anchorId="36BA80C3" wp14:editId="1628EC67">
            <wp:extent cx="6137848" cy="2362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1771" t="45813" r="25549" b="18128"/>
                    <a:stretch/>
                  </pic:blipFill>
                  <pic:spPr bwMode="auto">
                    <a:xfrm>
                      <a:off x="0" y="0"/>
                      <a:ext cx="6143619" cy="2364421"/>
                    </a:xfrm>
                    <a:prstGeom prst="rect">
                      <a:avLst/>
                    </a:prstGeom>
                    <a:ln>
                      <a:noFill/>
                    </a:ln>
                    <a:extLst>
                      <a:ext uri="{53640926-AAD7-44D8-BBD7-CCE9431645EC}">
                        <a14:shadowObscured xmlns:a14="http://schemas.microsoft.com/office/drawing/2010/main"/>
                      </a:ext>
                    </a:extLst>
                  </pic:spPr>
                </pic:pic>
              </a:graphicData>
            </a:graphic>
          </wp:inline>
        </w:drawing>
      </w:r>
    </w:p>
    <w:p w14:paraId="43BEE2D4" w14:textId="31575516" w:rsidR="006B546B" w:rsidRDefault="00CD4AA0" w:rsidP="00D56E16">
      <w:pPr>
        <w:spacing w:line="360" w:lineRule="auto"/>
      </w:pPr>
      <w:r>
        <w:t>Overall, the questionnaire was a success in learning how people truly feel about these practices and if they knew about the events that take place and if Covid-19 was the reason behind them knowing about the practices. For future questionnaires, more questions will be asked</w:t>
      </w:r>
      <w:r w:rsidR="00090939">
        <w:t xml:space="preserve">, for example asking whether they have travelled to Asia and witnessed these practices take place or been in China when the </w:t>
      </w:r>
      <w:proofErr w:type="spellStart"/>
      <w:r w:rsidR="00090939">
        <w:t>Yulin</w:t>
      </w:r>
      <w:proofErr w:type="spellEnd"/>
      <w:r w:rsidR="00090939">
        <w:t xml:space="preserve"> Festival takes place, and if they had been to Asia if they were informed by the airline, or travel organisation about what they could possibly experience while out there.</w:t>
      </w:r>
      <w:r w:rsidR="0042138A">
        <w:t xml:space="preserve"> With hundreds of different petitions out from all over the world trying to ban these practices should have been included in the questionnaire, respondents should have been asked whether they </w:t>
      </w:r>
      <w:proofErr w:type="gramStart"/>
      <w:r w:rsidR="0042138A">
        <w:t>has</w:t>
      </w:r>
      <w:proofErr w:type="gramEnd"/>
      <w:r w:rsidR="0042138A">
        <w:t xml:space="preserve"> already signed a petition to ban the practices.</w:t>
      </w:r>
    </w:p>
    <w:p w14:paraId="5337B642" w14:textId="1B57ECAD" w:rsidR="006B546B" w:rsidRDefault="006B546B" w:rsidP="006B546B"/>
    <w:p w14:paraId="171F7581" w14:textId="4D5AC085" w:rsidR="006B546B" w:rsidRDefault="006B546B" w:rsidP="006B546B"/>
    <w:p w14:paraId="2D9885E9" w14:textId="1A8DBE4D" w:rsidR="00E92A01" w:rsidRDefault="00E92A01" w:rsidP="006B546B"/>
    <w:p w14:paraId="4ACA5249" w14:textId="4EC38AD8" w:rsidR="00E92A01" w:rsidRDefault="00E92A01" w:rsidP="006B546B"/>
    <w:p w14:paraId="3EB24F85" w14:textId="59A16CFE" w:rsidR="00E92A01" w:rsidRDefault="00E92A01" w:rsidP="006B546B"/>
    <w:p w14:paraId="20DF37A6" w14:textId="2E6699F2" w:rsidR="00E92A01" w:rsidRDefault="00E92A01" w:rsidP="006B546B"/>
    <w:p w14:paraId="312CAD0F" w14:textId="19F7F19E" w:rsidR="00E92A01" w:rsidRDefault="00E92A01" w:rsidP="006B546B"/>
    <w:p w14:paraId="57FCF3B8" w14:textId="77777777" w:rsidR="00E92A01" w:rsidRDefault="00E92A01" w:rsidP="006B546B"/>
    <w:p w14:paraId="61F54C4E" w14:textId="1A7D255A" w:rsidR="006B546B" w:rsidRDefault="006B546B" w:rsidP="006B546B"/>
    <w:p w14:paraId="4E0EBF71" w14:textId="1894DD8E" w:rsidR="006B546B" w:rsidRDefault="006B546B" w:rsidP="006B546B"/>
    <w:p w14:paraId="3595047D" w14:textId="30DA0BB9" w:rsidR="006B546B" w:rsidRDefault="006B546B" w:rsidP="006B546B"/>
    <w:p w14:paraId="2E3FC08B" w14:textId="29D5E3D8" w:rsidR="006B546B" w:rsidRDefault="0042138A" w:rsidP="006B546B">
      <w:pPr>
        <w:pStyle w:val="Heading1"/>
      </w:pPr>
      <w:bookmarkStart w:id="16" w:name="_Toc41922249"/>
      <w:r>
        <w:lastRenderedPageBreak/>
        <w:t xml:space="preserve">4.0 </w:t>
      </w:r>
      <w:r w:rsidR="006B546B">
        <w:t>Conclusion</w:t>
      </w:r>
      <w:bookmarkEnd w:id="16"/>
    </w:p>
    <w:p w14:paraId="4DA598EA" w14:textId="6B6CBBDA" w:rsidR="0042138A" w:rsidRDefault="0042138A" w:rsidP="00D56E16">
      <w:pPr>
        <w:spacing w:line="360" w:lineRule="auto"/>
      </w:pPr>
    </w:p>
    <w:p w14:paraId="456F9813" w14:textId="21D83654" w:rsidR="00F35A2B" w:rsidRPr="00F35A2B" w:rsidRDefault="00D52E02" w:rsidP="00D56E16">
      <w:pPr>
        <w:spacing w:line="360" w:lineRule="auto"/>
        <w:rPr>
          <w:sz w:val="24"/>
          <w:szCs w:val="24"/>
        </w:rPr>
      </w:pPr>
      <w:r>
        <w:rPr>
          <w:sz w:val="24"/>
          <w:szCs w:val="24"/>
        </w:rPr>
        <w:t xml:space="preserve">Overall, the results of this project came out with the questionnaire showing how strong people’s opinions are, with a range of opinions which were things to think about in the future. Due to the </w:t>
      </w:r>
      <w:r w:rsidR="00E67B37">
        <w:rPr>
          <w:sz w:val="24"/>
          <w:szCs w:val="24"/>
        </w:rPr>
        <w:t>Covid-19 pandemic it changed everything and plans needed to be changed at last minute, with the decision to change from interviews to questionnaires, it would have been beneficial to of had more time but the results it would of possibly stayed the same expect with high number of participants. The secondary research was easy to link to questions which were asked in the questionnaire although next time it would be beneficial to change some questions and add more in. The results collected showed that the majority of people wanted the practices banned, especially because they are under the impression that eating dog and cat meat it inexcusable, when in actual fact the main issue is the way certain cultures seen the animals as just a source of food and money. The research was a success in gathering all the information that needed to be included in the report to create a campaign to get these practices banned and to ensure that all travel organisations gives out the correct information to tourists who plan to travel to these destinations.</w:t>
      </w:r>
    </w:p>
    <w:p w14:paraId="3814F5F0" w14:textId="77777777" w:rsidR="0042138A" w:rsidRPr="0042138A" w:rsidRDefault="0042138A" w:rsidP="0042138A">
      <w:pPr>
        <w:rPr>
          <w:sz w:val="24"/>
          <w:szCs w:val="24"/>
        </w:rPr>
      </w:pPr>
    </w:p>
    <w:p w14:paraId="3737FC22" w14:textId="79D07E90" w:rsidR="006B546B" w:rsidRDefault="006B546B" w:rsidP="006B546B"/>
    <w:p w14:paraId="4E944ED3" w14:textId="2AA0DFE0" w:rsidR="006B546B" w:rsidRDefault="006B546B" w:rsidP="006B546B"/>
    <w:p w14:paraId="78B96B70" w14:textId="7C5BAA6F" w:rsidR="006B546B" w:rsidRDefault="006B546B" w:rsidP="006B546B"/>
    <w:p w14:paraId="63A6632D" w14:textId="0137A31F" w:rsidR="006B546B" w:rsidRDefault="006B546B" w:rsidP="006B546B"/>
    <w:p w14:paraId="4E7993B5" w14:textId="2924707B" w:rsidR="006B546B" w:rsidRDefault="006B546B" w:rsidP="006B546B"/>
    <w:p w14:paraId="75FBE8EF" w14:textId="5C241940" w:rsidR="006B546B" w:rsidRDefault="006B546B" w:rsidP="006B546B"/>
    <w:p w14:paraId="6FE992F9" w14:textId="6EB85BC8" w:rsidR="006B546B" w:rsidRDefault="006B546B" w:rsidP="006B546B"/>
    <w:p w14:paraId="31A5F547" w14:textId="46BF74BE" w:rsidR="006B546B" w:rsidRDefault="006B546B" w:rsidP="006B546B"/>
    <w:p w14:paraId="39EE6F98" w14:textId="0B3BFA81" w:rsidR="006B546B" w:rsidRDefault="006B546B" w:rsidP="006B546B"/>
    <w:p w14:paraId="1705EA00" w14:textId="58EED23F" w:rsidR="006B546B" w:rsidRDefault="006B546B" w:rsidP="006B546B"/>
    <w:p w14:paraId="5D04A954" w14:textId="16E0F1AE" w:rsidR="006B546B" w:rsidRDefault="006B546B" w:rsidP="006B546B"/>
    <w:p w14:paraId="4EA464D8" w14:textId="13BD9AFF" w:rsidR="006B546B" w:rsidRDefault="006B546B" w:rsidP="006B546B"/>
    <w:p w14:paraId="6BEFEB05" w14:textId="6E181C78" w:rsidR="006B546B" w:rsidRDefault="006B546B" w:rsidP="006B546B"/>
    <w:p w14:paraId="2E0918F6" w14:textId="2E0F6877" w:rsidR="006B546B" w:rsidRDefault="006B546B" w:rsidP="006B546B"/>
    <w:p w14:paraId="3B727474" w14:textId="30EA50D8" w:rsidR="006B546B" w:rsidRDefault="006B546B" w:rsidP="006B546B"/>
    <w:p w14:paraId="282C4BFB" w14:textId="6F3F8BFA" w:rsidR="006B546B" w:rsidRDefault="00082174" w:rsidP="006B546B">
      <w:pPr>
        <w:pStyle w:val="Heading1"/>
      </w:pPr>
      <w:bookmarkStart w:id="17" w:name="_Toc41922250"/>
      <w:r>
        <w:t xml:space="preserve">5.0 </w:t>
      </w:r>
      <w:r w:rsidR="006B546B">
        <w:t>Recommendations</w:t>
      </w:r>
      <w:bookmarkEnd w:id="17"/>
      <w:r w:rsidR="006B546B">
        <w:t xml:space="preserve"> </w:t>
      </w:r>
    </w:p>
    <w:p w14:paraId="5B548A61" w14:textId="554DA0CD" w:rsidR="00082174" w:rsidRDefault="00082174" w:rsidP="00082174"/>
    <w:p w14:paraId="70DAED81" w14:textId="7CC84942" w:rsidR="006B546B" w:rsidRPr="00D56E16" w:rsidRDefault="001E1E1C" w:rsidP="00D56E16">
      <w:pPr>
        <w:pStyle w:val="ListParagraph"/>
        <w:numPr>
          <w:ilvl w:val="0"/>
          <w:numId w:val="4"/>
        </w:numPr>
        <w:spacing w:line="360" w:lineRule="auto"/>
        <w:rPr>
          <w:sz w:val="24"/>
          <w:szCs w:val="24"/>
        </w:rPr>
      </w:pPr>
      <w:r w:rsidRPr="00D56E16">
        <w:rPr>
          <w:sz w:val="24"/>
          <w:szCs w:val="24"/>
        </w:rPr>
        <w:t>The first recommendation would be to focus on other countries which uses dog and cat meat and focus on what they are doing and how it can be banned all over the world. The Humane Society International stated that in South Korea, they are urging the national government to commit to a phase-out of dog meat farming and working policy makers</w:t>
      </w:r>
      <w:r w:rsidR="006B4CB8" w:rsidRPr="00D56E16">
        <w:rPr>
          <w:sz w:val="24"/>
          <w:szCs w:val="24"/>
        </w:rPr>
        <w:t xml:space="preserve"> who are in favour to reform. With all the controversy which has peaked in China over the meat trade it would now be possible to link all the destinations who promote the killing and torturing of dogs and cats for their meat to be stopped and banned. </w:t>
      </w:r>
    </w:p>
    <w:p w14:paraId="2AAF741F" w14:textId="28C5BB5E" w:rsidR="006B4CB8" w:rsidRPr="00D56E16" w:rsidRDefault="006B4CB8" w:rsidP="00D56E16">
      <w:pPr>
        <w:pStyle w:val="ListParagraph"/>
        <w:numPr>
          <w:ilvl w:val="0"/>
          <w:numId w:val="4"/>
        </w:numPr>
        <w:spacing w:line="360" w:lineRule="auto"/>
        <w:rPr>
          <w:sz w:val="24"/>
          <w:szCs w:val="24"/>
        </w:rPr>
      </w:pPr>
      <w:r w:rsidRPr="00D56E16">
        <w:rPr>
          <w:sz w:val="24"/>
          <w:szCs w:val="24"/>
        </w:rPr>
        <w:t>The next recommendation would be to campaign for travel organisations to try and educate tourists who could be travelling to these destinations. With this information given to tourists they would be able to go to destinations and know what parts to avoid, to ensure they do not witness these horrible events and practices that take place.</w:t>
      </w:r>
    </w:p>
    <w:p w14:paraId="3AC51ADC" w14:textId="16FC0044" w:rsidR="006B4CB8" w:rsidRPr="00D56E16" w:rsidRDefault="00D56E16" w:rsidP="00D56E16">
      <w:pPr>
        <w:pStyle w:val="ListParagraph"/>
        <w:numPr>
          <w:ilvl w:val="0"/>
          <w:numId w:val="4"/>
        </w:numPr>
        <w:spacing w:line="360" w:lineRule="auto"/>
        <w:rPr>
          <w:sz w:val="24"/>
          <w:szCs w:val="24"/>
        </w:rPr>
      </w:pPr>
      <w:r w:rsidRPr="00D56E16">
        <w:rPr>
          <w:sz w:val="24"/>
          <w:szCs w:val="24"/>
        </w:rPr>
        <w:t xml:space="preserve">Tourism organisations should start to work closed with the Humane Society International to put together projects to try and ban these practices. With this development tourism organisations could promote to potential travellers they are doing everything they can to stop the abuse of animals. </w:t>
      </w:r>
    </w:p>
    <w:p w14:paraId="4F2A37E0" w14:textId="21AE677D" w:rsidR="006B546B" w:rsidRDefault="006B546B" w:rsidP="006B546B"/>
    <w:p w14:paraId="3AC4FB74" w14:textId="31EF7133" w:rsidR="006B546B" w:rsidRDefault="006B546B" w:rsidP="006B546B"/>
    <w:p w14:paraId="49D6861F" w14:textId="45E42FE0" w:rsidR="006B546B" w:rsidRDefault="006B546B" w:rsidP="006B546B"/>
    <w:p w14:paraId="5E0D6B55" w14:textId="43DB763E" w:rsidR="006B546B" w:rsidRDefault="006B546B" w:rsidP="006B546B"/>
    <w:p w14:paraId="5554049C" w14:textId="1341B795" w:rsidR="006B546B" w:rsidRDefault="006B546B" w:rsidP="006B546B"/>
    <w:p w14:paraId="5B2C799D" w14:textId="54425580" w:rsidR="006B546B" w:rsidRDefault="006B546B" w:rsidP="006B546B"/>
    <w:p w14:paraId="0FD6E4B2" w14:textId="4210484C" w:rsidR="006B546B" w:rsidRDefault="006B546B" w:rsidP="006B546B"/>
    <w:p w14:paraId="05B257F7" w14:textId="25E555BB" w:rsidR="006B546B" w:rsidRDefault="006B546B" w:rsidP="006B546B"/>
    <w:p w14:paraId="6A16A6D8" w14:textId="020BAA5A" w:rsidR="006B546B" w:rsidRDefault="006B546B" w:rsidP="006B546B"/>
    <w:p w14:paraId="035BB21C" w14:textId="77777777" w:rsidR="00D1792E" w:rsidRDefault="00D1792E" w:rsidP="006B546B">
      <w:pPr>
        <w:pStyle w:val="Heading1"/>
      </w:pPr>
    </w:p>
    <w:p w14:paraId="36CAB70A" w14:textId="55CC051E" w:rsidR="006B546B" w:rsidRDefault="006B546B" w:rsidP="006B546B">
      <w:pPr>
        <w:pStyle w:val="Heading1"/>
      </w:pPr>
      <w:bookmarkStart w:id="18" w:name="_Toc41922251"/>
      <w:r>
        <w:t>Appendices</w:t>
      </w:r>
      <w:bookmarkEnd w:id="18"/>
      <w:r>
        <w:t xml:space="preserve"> </w:t>
      </w:r>
    </w:p>
    <w:p w14:paraId="0EED30C9" w14:textId="3C753D2D" w:rsidR="00D1792E" w:rsidRDefault="00D1792E" w:rsidP="00D1792E"/>
    <w:p w14:paraId="78B8BCFD" w14:textId="66088DD9" w:rsidR="00D1792E" w:rsidRPr="00D1792E" w:rsidRDefault="00D1792E" w:rsidP="00D1792E">
      <w:pPr>
        <w:pStyle w:val="ListParagraph"/>
        <w:numPr>
          <w:ilvl w:val="0"/>
          <w:numId w:val="3"/>
        </w:numPr>
      </w:pPr>
    </w:p>
    <w:p w14:paraId="0F6654C8" w14:textId="63CF4735" w:rsidR="006B546B" w:rsidRDefault="006B546B" w:rsidP="006B546B"/>
    <w:p w14:paraId="21EBB231" w14:textId="6C10B5B1" w:rsidR="006B546B" w:rsidRDefault="00D1792E" w:rsidP="006B546B">
      <w:r>
        <w:rPr>
          <w:noProof/>
        </w:rPr>
        <w:drawing>
          <wp:inline distT="0" distB="0" distL="0" distR="0" wp14:anchorId="60B7F924" wp14:editId="31103F28">
            <wp:extent cx="3771621" cy="2828925"/>
            <wp:effectExtent l="0" t="0" r="635" b="0"/>
            <wp:docPr id="1" name="Picture 1" descr="Market Segmentation | Business | tutor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 Segmentation | Business | tutor2u"/>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75261" cy="2831655"/>
                    </a:xfrm>
                    <a:prstGeom prst="rect">
                      <a:avLst/>
                    </a:prstGeom>
                    <a:noFill/>
                    <a:ln>
                      <a:noFill/>
                    </a:ln>
                  </pic:spPr>
                </pic:pic>
              </a:graphicData>
            </a:graphic>
          </wp:inline>
        </w:drawing>
      </w:r>
    </w:p>
    <w:p w14:paraId="62AA3AB7" w14:textId="379B661B" w:rsidR="006B546B" w:rsidRDefault="006B546B" w:rsidP="006B546B"/>
    <w:p w14:paraId="5FA8FBAA" w14:textId="70CB8B23" w:rsidR="006B546B" w:rsidRDefault="006B546B" w:rsidP="006B546B"/>
    <w:p w14:paraId="6DACFC03" w14:textId="197972F4" w:rsidR="006B546B" w:rsidRDefault="003065EA" w:rsidP="003065EA">
      <w:pPr>
        <w:pStyle w:val="ListParagraph"/>
        <w:numPr>
          <w:ilvl w:val="0"/>
          <w:numId w:val="3"/>
        </w:numPr>
      </w:pPr>
      <w:r>
        <w:t>3</w:t>
      </w:r>
      <w:r w:rsidRPr="003065EA">
        <w:rPr>
          <w:vertAlign w:val="superscript"/>
        </w:rPr>
        <w:t>rd</w:t>
      </w:r>
      <w:r>
        <w:t xml:space="preserve"> May Timeline</w:t>
      </w:r>
    </w:p>
    <w:tbl>
      <w:tblPr>
        <w:tblStyle w:val="GridTable2"/>
        <w:tblW w:w="9462" w:type="dxa"/>
        <w:tblLook w:val="04A0" w:firstRow="1" w:lastRow="0" w:firstColumn="1" w:lastColumn="0" w:noHBand="0" w:noVBand="1"/>
      </w:tblPr>
      <w:tblGrid>
        <w:gridCol w:w="2888"/>
        <w:gridCol w:w="959"/>
        <w:gridCol w:w="1398"/>
        <w:gridCol w:w="1701"/>
        <w:gridCol w:w="204"/>
        <w:gridCol w:w="2312"/>
      </w:tblGrid>
      <w:tr w:rsidR="003065EA" w14:paraId="6A17E765" w14:textId="77777777" w:rsidTr="00231BE6">
        <w:trPr>
          <w:cnfStyle w:val="100000000000" w:firstRow="1" w:lastRow="0" w:firstColumn="0" w:lastColumn="0" w:oddVBand="0" w:evenVBand="0" w:oddHBand="0" w:evenHBand="0" w:firstRowFirstColumn="0" w:firstRowLastColumn="0" w:lastRowFirstColumn="0" w:lastRowLastColumn="0"/>
          <w:trHeight w:val="358"/>
        </w:trPr>
        <w:tc>
          <w:tcPr>
            <w:cnfStyle w:val="001000000000" w:firstRow="0" w:lastRow="0" w:firstColumn="1" w:lastColumn="0" w:oddVBand="0" w:evenVBand="0" w:oddHBand="0" w:evenHBand="0" w:firstRowFirstColumn="0" w:firstRowLastColumn="0" w:lastRowFirstColumn="0" w:lastRowLastColumn="0"/>
            <w:tcW w:w="2888" w:type="dxa"/>
          </w:tcPr>
          <w:p w14:paraId="1659D26B" w14:textId="77777777" w:rsidR="003065EA" w:rsidRPr="003065EA" w:rsidRDefault="003065EA" w:rsidP="003065EA">
            <w:pPr>
              <w:pStyle w:val="ListParagraph"/>
              <w:keepNext/>
              <w:keepLines/>
              <w:numPr>
                <w:ilvl w:val="0"/>
                <w:numId w:val="3"/>
              </w:numPr>
              <w:spacing w:before="240"/>
              <w:rPr>
                <w:rFonts w:asciiTheme="majorHAnsi" w:eastAsiaTheme="majorEastAsia" w:hAnsiTheme="majorHAnsi" w:cstheme="majorBidi"/>
                <w:color w:val="2F5496" w:themeColor="accent1" w:themeShade="BF"/>
                <w:sz w:val="24"/>
                <w:szCs w:val="24"/>
                <w:lang w:val="en-US"/>
              </w:rPr>
            </w:pPr>
            <w:r w:rsidRPr="003065EA">
              <w:rPr>
                <w:rFonts w:asciiTheme="majorHAnsi" w:eastAsiaTheme="majorEastAsia" w:hAnsiTheme="majorHAnsi" w:cstheme="majorBidi"/>
                <w:color w:val="2F5496" w:themeColor="accent1" w:themeShade="BF"/>
                <w:sz w:val="24"/>
                <w:szCs w:val="24"/>
                <w:lang w:val="en-US"/>
              </w:rPr>
              <w:t xml:space="preserve">Task </w:t>
            </w:r>
          </w:p>
        </w:tc>
        <w:tc>
          <w:tcPr>
            <w:tcW w:w="959" w:type="dxa"/>
          </w:tcPr>
          <w:p w14:paraId="0EEA1257" w14:textId="77777777" w:rsidR="003065EA" w:rsidRDefault="003065EA" w:rsidP="00231BE6">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 xml:space="preserve">Priority </w:t>
            </w:r>
          </w:p>
        </w:tc>
        <w:tc>
          <w:tcPr>
            <w:tcW w:w="1398" w:type="dxa"/>
          </w:tcPr>
          <w:p w14:paraId="44CE4150" w14:textId="77777777" w:rsidR="003065EA" w:rsidRDefault="003065EA" w:rsidP="00231BE6">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Target Date</w:t>
            </w:r>
          </w:p>
        </w:tc>
        <w:tc>
          <w:tcPr>
            <w:tcW w:w="1905" w:type="dxa"/>
            <w:gridSpan w:val="2"/>
          </w:tcPr>
          <w:p w14:paraId="37AC6C42" w14:textId="77777777" w:rsidR="003065EA" w:rsidRDefault="003065EA" w:rsidP="00231BE6">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 xml:space="preserve">Status </w:t>
            </w:r>
          </w:p>
        </w:tc>
        <w:tc>
          <w:tcPr>
            <w:tcW w:w="2312" w:type="dxa"/>
          </w:tcPr>
          <w:p w14:paraId="6CC203C7" w14:textId="77777777" w:rsidR="003065EA" w:rsidRDefault="003065EA" w:rsidP="00231BE6">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 xml:space="preserve">Notes </w:t>
            </w:r>
          </w:p>
        </w:tc>
      </w:tr>
      <w:tr w:rsidR="003065EA" w14:paraId="3942AE1F" w14:textId="77777777" w:rsidTr="00231BE6">
        <w:trPr>
          <w:cnfStyle w:val="000000100000" w:firstRow="0" w:lastRow="0" w:firstColumn="0" w:lastColumn="0" w:oddVBand="0" w:evenVBand="0" w:oddHBand="1" w:evenHBand="0" w:firstRowFirstColumn="0" w:firstRowLastColumn="0" w:lastRowFirstColumn="0" w:lastRowLastColumn="0"/>
          <w:trHeight w:val="358"/>
        </w:trPr>
        <w:tc>
          <w:tcPr>
            <w:cnfStyle w:val="001000000000" w:firstRow="0" w:lastRow="0" w:firstColumn="1" w:lastColumn="0" w:oddVBand="0" w:evenVBand="0" w:oddHBand="0" w:evenHBand="0" w:firstRowFirstColumn="0" w:firstRowLastColumn="0" w:lastRowFirstColumn="0" w:lastRowLastColumn="0"/>
            <w:tcW w:w="2888" w:type="dxa"/>
          </w:tcPr>
          <w:p w14:paraId="32150281" w14:textId="77777777" w:rsidR="003065EA" w:rsidRDefault="003065EA" w:rsidP="00231BE6">
            <w:pPr>
              <w:rPr>
                <w:sz w:val="24"/>
                <w:szCs w:val="24"/>
              </w:rPr>
            </w:pPr>
            <w:r>
              <w:rPr>
                <w:sz w:val="24"/>
                <w:szCs w:val="24"/>
              </w:rPr>
              <w:t>Undertake Research to gather primary research</w:t>
            </w:r>
          </w:p>
        </w:tc>
        <w:tc>
          <w:tcPr>
            <w:tcW w:w="959" w:type="dxa"/>
          </w:tcPr>
          <w:p w14:paraId="6B0DEF85" w14:textId="77777777" w:rsidR="003065EA" w:rsidRDefault="003065EA" w:rsidP="00231BE6">
            <w:pPr>
              <w:jc w:val="cente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w:t>
            </w:r>
          </w:p>
        </w:tc>
        <w:tc>
          <w:tcPr>
            <w:tcW w:w="1398" w:type="dxa"/>
          </w:tcPr>
          <w:p w14:paraId="10AAA74C" w14:textId="77777777" w:rsidR="003065EA" w:rsidRDefault="003065EA" w:rsidP="00231BE6">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w:t>
            </w:r>
            <w:r w:rsidRPr="009C7A07">
              <w:rPr>
                <w:sz w:val="24"/>
                <w:szCs w:val="24"/>
                <w:vertAlign w:val="superscript"/>
              </w:rPr>
              <w:t>st</w:t>
            </w:r>
            <w:r>
              <w:rPr>
                <w:sz w:val="24"/>
                <w:szCs w:val="24"/>
              </w:rPr>
              <w:t xml:space="preserve"> May 2020</w:t>
            </w:r>
          </w:p>
        </w:tc>
        <w:tc>
          <w:tcPr>
            <w:tcW w:w="1701" w:type="dxa"/>
          </w:tcPr>
          <w:p w14:paraId="7DE0CA53" w14:textId="77777777" w:rsidR="003065EA" w:rsidRDefault="003065EA" w:rsidP="00231BE6">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In progress </w:t>
            </w:r>
          </w:p>
        </w:tc>
        <w:tc>
          <w:tcPr>
            <w:tcW w:w="2516" w:type="dxa"/>
            <w:gridSpan w:val="2"/>
          </w:tcPr>
          <w:p w14:paraId="33BEC970" w14:textId="77777777" w:rsidR="003065EA" w:rsidRDefault="003065EA" w:rsidP="00231BE6">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Looking at secondary research will help the consultant understand what other countries and organisations are doing to ban dog and cat consumption </w:t>
            </w:r>
          </w:p>
        </w:tc>
      </w:tr>
      <w:tr w:rsidR="003065EA" w14:paraId="57B82205" w14:textId="77777777" w:rsidTr="00231BE6">
        <w:trPr>
          <w:trHeight w:val="377"/>
        </w:trPr>
        <w:tc>
          <w:tcPr>
            <w:cnfStyle w:val="001000000000" w:firstRow="0" w:lastRow="0" w:firstColumn="1" w:lastColumn="0" w:oddVBand="0" w:evenVBand="0" w:oddHBand="0" w:evenHBand="0" w:firstRowFirstColumn="0" w:firstRowLastColumn="0" w:lastRowFirstColumn="0" w:lastRowLastColumn="0"/>
            <w:tcW w:w="2888" w:type="dxa"/>
          </w:tcPr>
          <w:p w14:paraId="4E1EAC55" w14:textId="77777777" w:rsidR="003065EA" w:rsidRDefault="003065EA" w:rsidP="00231BE6">
            <w:pPr>
              <w:rPr>
                <w:sz w:val="24"/>
                <w:szCs w:val="24"/>
              </w:rPr>
            </w:pPr>
            <w:r>
              <w:rPr>
                <w:sz w:val="24"/>
                <w:szCs w:val="24"/>
              </w:rPr>
              <w:t xml:space="preserve">Start producing a questionnaire </w:t>
            </w:r>
          </w:p>
        </w:tc>
        <w:tc>
          <w:tcPr>
            <w:tcW w:w="959" w:type="dxa"/>
          </w:tcPr>
          <w:p w14:paraId="09C62740" w14:textId="77777777" w:rsidR="003065EA" w:rsidRDefault="003065EA" w:rsidP="00231BE6">
            <w:pPr>
              <w:jc w:val="cente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2</w:t>
            </w:r>
          </w:p>
        </w:tc>
        <w:tc>
          <w:tcPr>
            <w:tcW w:w="1398" w:type="dxa"/>
          </w:tcPr>
          <w:p w14:paraId="11DC8B15" w14:textId="77777777" w:rsidR="003065EA" w:rsidRDefault="003065EA" w:rsidP="00231BE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2</w:t>
            </w:r>
            <w:r w:rsidRPr="009C7A07">
              <w:rPr>
                <w:sz w:val="24"/>
                <w:szCs w:val="24"/>
                <w:vertAlign w:val="superscript"/>
              </w:rPr>
              <w:t>nd</w:t>
            </w:r>
            <w:r>
              <w:rPr>
                <w:sz w:val="24"/>
                <w:szCs w:val="24"/>
              </w:rPr>
              <w:t xml:space="preserve"> May 2020</w:t>
            </w:r>
          </w:p>
        </w:tc>
        <w:tc>
          <w:tcPr>
            <w:tcW w:w="1905" w:type="dxa"/>
            <w:gridSpan w:val="2"/>
          </w:tcPr>
          <w:p w14:paraId="54D06D62" w14:textId="77777777" w:rsidR="003065EA" w:rsidRDefault="003065EA" w:rsidP="00231BE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In progress </w:t>
            </w:r>
          </w:p>
        </w:tc>
        <w:tc>
          <w:tcPr>
            <w:tcW w:w="2312" w:type="dxa"/>
          </w:tcPr>
          <w:p w14:paraId="5B0130C0" w14:textId="77777777" w:rsidR="003065EA" w:rsidRDefault="003065EA" w:rsidP="00231BE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The questionnaire will be produced, a rough copy will be made at first </w:t>
            </w:r>
          </w:p>
        </w:tc>
      </w:tr>
      <w:tr w:rsidR="003065EA" w14:paraId="7CDDC3DB" w14:textId="77777777" w:rsidTr="00231BE6">
        <w:trPr>
          <w:cnfStyle w:val="000000100000" w:firstRow="0" w:lastRow="0" w:firstColumn="0" w:lastColumn="0" w:oddVBand="0" w:evenVBand="0" w:oddHBand="1" w:evenHBand="0" w:firstRowFirstColumn="0" w:firstRowLastColumn="0" w:lastRowFirstColumn="0" w:lastRowLastColumn="0"/>
          <w:trHeight w:val="358"/>
        </w:trPr>
        <w:tc>
          <w:tcPr>
            <w:cnfStyle w:val="001000000000" w:firstRow="0" w:lastRow="0" w:firstColumn="1" w:lastColumn="0" w:oddVBand="0" w:evenVBand="0" w:oddHBand="0" w:evenHBand="0" w:firstRowFirstColumn="0" w:firstRowLastColumn="0" w:lastRowFirstColumn="0" w:lastRowLastColumn="0"/>
            <w:tcW w:w="2888" w:type="dxa"/>
          </w:tcPr>
          <w:p w14:paraId="4DFE05B6" w14:textId="77777777" w:rsidR="003065EA" w:rsidRDefault="003065EA" w:rsidP="00231BE6">
            <w:pPr>
              <w:rPr>
                <w:sz w:val="24"/>
                <w:szCs w:val="24"/>
              </w:rPr>
            </w:pPr>
            <w:r>
              <w:rPr>
                <w:sz w:val="24"/>
                <w:szCs w:val="24"/>
              </w:rPr>
              <w:t xml:space="preserve">Produce a draft of the questionnaire and get it signed off by the client </w:t>
            </w:r>
          </w:p>
        </w:tc>
        <w:tc>
          <w:tcPr>
            <w:tcW w:w="959" w:type="dxa"/>
          </w:tcPr>
          <w:p w14:paraId="252E068A" w14:textId="77777777" w:rsidR="003065EA" w:rsidRDefault="003065EA" w:rsidP="00231BE6">
            <w:pPr>
              <w:jc w:val="cente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3</w:t>
            </w:r>
          </w:p>
        </w:tc>
        <w:tc>
          <w:tcPr>
            <w:tcW w:w="1398" w:type="dxa"/>
          </w:tcPr>
          <w:p w14:paraId="71BD936D" w14:textId="77777777" w:rsidR="003065EA" w:rsidRDefault="003065EA" w:rsidP="00231BE6">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8</w:t>
            </w:r>
            <w:r w:rsidRPr="009C7A07">
              <w:rPr>
                <w:sz w:val="24"/>
                <w:szCs w:val="24"/>
                <w:vertAlign w:val="superscript"/>
              </w:rPr>
              <w:t>th</w:t>
            </w:r>
            <w:r>
              <w:rPr>
                <w:sz w:val="24"/>
                <w:szCs w:val="24"/>
              </w:rPr>
              <w:t xml:space="preserve"> May 2020</w:t>
            </w:r>
          </w:p>
        </w:tc>
        <w:tc>
          <w:tcPr>
            <w:tcW w:w="1905" w:type="dxa"/>
            <w:gridSpan w:val="2"/>
          </w:tcPr>
          <w:p w14:paraId="10CDBEC0" w14:textId="77777777" w:rsidR="003065EA" w:rsidRDefault="003065EA" w:rsidP="00231BE6">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Not yet started</w:t>
            </w:r>
          </w:p>
        </w:tc>
        <w:tc>
          <w:tcPr>
            <w:tcW w:w="2312" w:type="dxa"/>
          </w:tcPr>
          <w:p w14:paraId="401B92DB" w14:textId="77777777" w:rsidR="003065EA" w:rsidRDefault="003065EA" w:rsidP="00231BE6">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Once changes have been made by the consultant then the questionnaire will be sent off to the client to be assessed </w:t>
            </w:r>
          </w:p>
        </w:tc>
      </w:tr>
      <w:tr w:rsidR="003065EA" w14:paraId="6B5229D6" w14:textId="77777777" w:rsidTr="00231BE6">
        <w:trPr>
          <w:trHeight w:val="358"/>
        </w:trPr>
        <w:tc>
          <w:tcPr>
            <w:cnfStyle w:val="001000000000" w:firstRow="0" w:lastRow="0" w:firstColumn="1" w:lastColumn="0" w:oddVBand="0" w:evenVBand="0" w:oddHBand="0" w:evenHBand="0" w:firstRowFirstColumn="0" w:firstRowLastColumn="0" w:lastRowFirstColumn="0" w:lastRowLastColumn="0"/>
            <w:tcW w:w="2888" w:type="dxa"/>
          </w:tcPr>
          <w:p w14:paraId="62AFA2C4" w14:textId="77777777" w:rsidR="003065EA" w:rsidRPr="00FC769D" w:rsidRDefault="003065EA" w:rsidP="00231BE6">
            <w:pPr>
              <w:rPr>
                <w:b w:val="0"/>
                <w:bCs w:val="0"/>
                <w:sz w:val="24"/>
                <w:szCs w:val="24"/>
              </w:rPr>
            </w:pPr>
            <w:r>
              <w:rPr>
                <w:sz w:val="24"/>
                <w:szCs w:val="24"/>
              </w:rPr>
              <w:lastRenderedPageBreak/>
              <w:t xml:space="preserve">Make amendments for final questionnaire and submit it onto social media  </w:t>
            </w:r>
          </w:p>
        </w:tc>
        <w:tc>
          <w:tcPr>
            <w:tcW w:w="959" w:type="dxa"/>
          </w:tcPr>
          <w:p w14:paraId="07041CF0" w14:textId="77777777" w:rsidR="003065EA" w:rsidRDefault="003065EA" w:rsidP="00231BE6">
            <w:pPr>
              <w:jc w:val="cente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4</w:t>
            </w:r>
          </w:p>
        </w:tc>
        <w:tc>
          <w:tcPr>
            <w:tcW w:w="1398" w:type="dxa"/>
          </w:tcPr>
          <w:p w14:paraId="43D6CD99" w14:textId="77777777" w:rsidR="003065EA" w:rsidRDefault="003065EA" w:rsidP="00231BE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12</w:t>
            </w:r>
            <w:r w:rsidRPr="009C7A07">
              <w:rPr>
                <w:sz w:val="24"/>
                <w:szCs w:val="24"/>
                <w:vertAlign w:val="superscript"/>
              </w:rPr>
              <w:t>th</w:t>
            </w:r>
            <w:r>
              <w:rPr>
                <w:sz w:val="24"/>
                <w:szCs w:val="24"/>
              </w:rPr>
              <w:t xml:space="preserve"> May 2020</w:t>
            </w:r>
          </w:p>
        </w:tc>
        <w:tc>
          <w:tcPr>
            <w:tcW w:w="1905" w:type="dxa"/>
            <w:gridSpan w:val="2"/>
          </w:tcPr>
          <w:p w14:paraId="229A3915" w14:textId="77777777" w:rsidR="003065EA" w:rsidRDefault="003065EA" w:rsidP="00231BE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Not yet started</w:t>
            </w:r>
          </w:p>
        </w:tc>
        <w:tc>
          <w:tcPr>
            <w:tcW w:w="2312" w:type="dxa"/>
          </w:tcPr>
          <w:p w14:paraId="118C8D95" w14:textId="77777777" w:rsidR="003065EA" w:rsidRDefault="003065EA" w:rsidP="00231BE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Once assessed by the client the final changes will be made by the consultant. After that, the questionnaire will be uploaded onto social media platforms </w:t>
            </w:r>
          </w:p>
          <w:p w14:paraId="58205462" w14:textId="77777777" w:rsidR="003065EA" w:rsidRDefault="003065EA" w:rsidP="00231BE6">
            <w:pPr>
              <w:cnfStyle w:val="000000000000" w:firstRow="0" w:lastRow="0" w:firstColumn="0" w:lastColumn="0" w:oddVBand="0" w:evenVBand="0" w:oddHBand="0" w:evenHBand="0" w:firstRowFirstColumn="0" w:firstRowLastColumn="0" w:lastRowFirstColumn="0" w:lastRowLastColumn="0"/>
              <w:rPr>
                <w:sz w:val="24"/>
                <w:szCs w:val="24"/>
              </w:rPr>
            </w:pPr>
          </w:p>
        </w:tc>
      </w:tr>
      <w:tr w:rsidR="003065EA" w14:paraId="17D07A57" w14:textId="77777777" w:rsidTr="00231BE6">
        <w:trPr>
          <w:cnfStyle w:val="000000100000" w:firstRow="0" w:lastRow="0" w:firstColumn="0" w:lastColumn="0" w:oddVBand="0" w:evenVBand="0" w:oddHBand="1" w:evenHBand="0" w:firstRowFirstColumn="0" w:firstRowLastColumn="0" w:lastRowFirstColumn="0" w:lastRowLastColumn="0"/>
          <w:trHeight w:val="358"/>
        </w:trPr>
        <w:tc>
          <w:tcPr>
            <w:cnfStyle w:val="001000000000" w:firstRow="0" w:lastRow="0" w:firstColumn="1" w:lastColumn="0" w:oddVBand="0" w:evenVBand="0" w:oddHBand="0" w:evenHBand="0" w:firstRowFirstColumn="0" w:firstRowLastColumn="0" w:lastRowFirstColumn="0" w:lastRowLastColumn="0"/>
            <w:tcW w:w="2888" w:type="dxa"/>
          </w:tcPr>
          <w:p w14:paraId="4A1BE8B5" w14:textId="77777777" w:rsidR="003065EA" w:rsidRDefault="003065EA" w:rsidP="00231BE6">
            <w:pPr>
              <w:rPr>
                <w:sz w:val="24"/>
                <w:szCs w:val="24"/>
              </w:rPr>
            </w:pPr>
            <w:r>
              <w:rPr>
                <w:sz w:val="24"/>
                <w:szCs w:val="24"/>
              </w:rPr>
              <w:t>Review feedback from questionnaires</w:t>
            </w:r>
          </w:p>
        </w:tc>
        <w:tc>
          <w:tcPr>
            <w:tcW w:w="959" w:type="dxa"/>
          </w:tcPr>
          <w:p w14:paraId="2BBB4C3C" w14:textId="77777777" w:rsidR="003065EA" w:rsidRDefault="003065EA" w:rsidP="00231BE6">
            <w:pPr>
              <w:jc w:val="cente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5</w:t>
            </w:r>
          </w:p>
        </w:tc>
        <w:tc>
          <w:tcPr>
            <w:tcW w:w="1398" w:type="dxa"/>
          </w:tcPr>
          <w:p w14:paraId="4B686387" w14:textId="77777777" w:rsidR="003065EA" w:rsidRDefault="003065EA" w:rsidP="00231BE6">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19</w:t>
            </w:r>
            <w:r w:rsidRPr="009C7A07">
              <w:rPr>
                <w:sz w:val="24"/>
                <w:szCs w:val="24"/>
                <w:vertAlign w:val="superscript"/>
              </w:rPr>
              <w:t>th</w:t>
            </w:r>
            <w:r>
              <w:rPr>
                <w:sz w:val="24"/>
                <w:szCs w:val="24"/>
              </w:rPr>
              <w:t xml:space="preserve"> May 2020</w:t>
            </w:r>
          </w:p>
        </w:tc>
        <w:tc>
          <w:tcPr>
            <w:tcW w:w="1905" w:type="dxa"/>
            <w:gridSpan w:val="2"/>
          </w:tcPr>
          <w:p w14:paraId="7EBF01B0" w14:textId="77777777" w:rsidR="003065EA" w:rsidRDefault="003065EA" w:rsidP="00231BE6">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Not yet started</w:t>
            </w:r>
          </w:p>
        </w:tc>
        <w:tc>
          <w:tcPr>
            <w:tcW w:w="2312" w:type="dxa"/>
          </w:tcPr>
          <w:p w14:paraId="00B0C05E" w14:textId="77777777" w:rsidR="003065EA" w:rsidRDefault="003065EA" w:rsidP="00231BE6">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After a week of collecting data, the results will be analysed </w:t>
            </w:r>
          </w:p>
        </w:tc>
      </w:tr>
      <w:tr w:rsidR="003065EA" w14:paraId="0B2DB173" w14:textId="77777777" w:rsidTr="00231BE6">
        <w:trPr>
          <w:trHeight w:val="358"/>
        </w:trPr>
        <w:tc>
          <w:tcPr>
            <w:cnfStyle w:val="001000000000" w:firstRow="0" w:lastRow="0" w:firstColumn="1" w:lastColumn="0" w:oddVBand="0" w:evenVBand="0" w:oddHBand="0" w:evenHBand="0" w:firstRowFirstColumn="0" w:firstRowLastColumn="0" w:lastRowFirstColumn="0" w:lastRowLastColumn="0"/>
            <w:tcW w:w="2888" w:type="dxa"/>
          </w:tcPr>
          <w:p w14:paraId="33F22B2E" w14:textId="77777777" w:rsidR="003065EA" w:rsidRDefault="003065EA" w:rsidP="00231BE6">
            <w:pPr>
              <w:rPr>
                <w:sz w:val="24"/>
                <w:szCs w:val="24"/>
              </w:rPr>
            </w:pPr>
            <w:r>
              <w:rPr>
                <w:sz w:val="24"/>
                <w:szCs w:val="24"/>
              </w:rPr>
              <w:t xml:space="preserve">Create a proposal for WHO on what measures to take to ban the consumption of dog and cat meat in China </w:t>
            </w:r>
          </w:p>
        </w:tc>
        <w:tc>
          <w:tcPr>
            <w:tcW w:w="959" w:type="dxa"/>
          </w:tcPr>
          <w:p w14:paraId="6C6F654D" w14:textId="77777777" w:rsidR="003065EA" w:rsidRDefault="003065EA" w:rsidP="00231BE6">
            <w:pPr>
              <w:jc w:val="cente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6</w:t>
            </w:r>
          </w:p>
        </w:tc>
        <w:tc>
          <w:tcPr>
            <w:tcW w:w="1398" w:type="dxa"/>
          </w:tcPr>
          <w:p w14:paraId="088E3E83" w14:textId="77777777" w:rsidR="003065EA" w:rsidRDefault="003065EA" w:rsidP="00231BE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25</w:t>
            </w:r>
            <w:r w:rsidRPr="009C7A07">
              <w:rPr>
                <w:sz w:val="24"/>
                <w:szCs w:val="24"/>
                <w:vertAlign w:val="superscript"/>
              </w:rPr>
              <w:t>th</w:t>
            </w:r>
            <w:r>
              <w:rPr>
                <w:sz w:val="24"/>
                <w:szCs w:val="24"/>
              </w:rPr>
              <w:t xml:space="preserve"> May 2020</w:t>
            </w:r>
          </w:p>
        </w:tc>
        <w:tc>
          <w:tcPr>
            <w:tcW w:w="1905" w:type="dxa"/>
            <w:gridSpan w:val="2"/>
          </w:tcPr>
          <w:p w14:paraId="5400E94D" w14:textId="77777777" w:rsidR="003065EA" w:rsidRDefault="003065EA" w:rsidP="00231BE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Not yet started</w:t>
            </w:r>
          </w:p>
        </w:tc>
        <w:tc>
          <w:tcPr>
            <w:tcW w:w="2312" w:type="dxa"/>
          </w:tcPr>
          <w:p w14:paraId="42031447" w14:textId="77777777" w:rsidR="003065EA" w:rsidRDefault="003065EA" w:rsidP="00231BE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Once the results have been analysed then a proposal will be made to be best of the consultant’s ability </w:t>
            </w:r>
          </w:p>
        </w:tc>
      </w:tr>
      <w:tr w:rsidR="003065EA" w14:paraId="39D929CC" w14:textId="77777777" w:rsidTr="00231BE6">
        <w:trPr>
          <w:cnfStyle w:val="000000100000" w:firstRow="0" w:lastRow="0" w:firstColumn="0" w:lastColumn="0" w:oddVBand="0" w:evenVBand="0" w:oddHBand="1" w:evenHBand="0" w:firstRowFirstColumn="0" w:firstRowLastColumn="0" w:lastRowFirstColumn="0" w:lastRowLastColumn="0"/>
          <w:trHeight w:val="358"/>
        </w:trPr>
        <w:tc>
          <w:tcPr>
            <w:cnfStyle w:val="001000000000" w:firstRow="0" w:lastRow="0" w:firstColumn="1" w:lastColumn="0" w:oddVBand="0" w:evenVBand="0" w:oddHBand="0" w:evenHBand="0" w:firstRowFirstColumn="0" w:firstRowLastColumn="0" w:lastRowFirstColumn="0" w:lastRowLastColumn="0"/>
            <w:tcW w:w="2888" w:type="dxa"/>
          </w:tcPr>
          <w:p w14:paraId="72FD5174" w14:textId="77777777" w:rsidR="003065EA" w:rsidRDefault="003065EA" w:rsidP="00231BE6">
            <w:pPr>
              <w:rPr>
                <w:sz w:val="24"/>
                <w:szCs w:val="24"/>
              </w:rPr>
            </w:pPr>
            <w:r>
              <w:rPr>
                <w:sz w:val="24"/>
                <w:szCs w:val="24"/>
              </w:rPr>
              <w:t xml:space="preserve">Create a </w:t>
            </w:r>
            <w:proofErr w:type="gramStart"/>
            <w:r>
              <w:rPr>
                <w:sz w:val="24"/>
                <w:szCs w:val="24"/>
              </w:rPr>
              <w:t>3000 word</w:t>
            </w:r>
            <w:proofErr w:type="gramEnd"/>
            <w:r>
              <w:rPr>
                <w:sz w:val="24"/>
                <w:szCs w:val="24"/>
              </w:rPr>
              <w:t xml:space="preserve"> consultancy report </w:t>
            </w:r>
          </w:p>
        </w:tc>
        <w:tc>
          <w:tcPr>
            <w:tcW w:w="959" w:type="dxa"/>
          </w:tcPr>
          <w:p w14:paraId="7B2AD6AF" w14:textId="77777777" w:rsidR="003065EA" w:rsidRDefault="003065EA" w:rsidP="00231BE6">
            <w:pPr>
              <w:jc w:val="cente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7</w:t>
            </w:r>
          </w:p>
        </w:tc>
        <w:tc>
          <w:tcPr>
            <w:tcW w:w="1398" w:type="dxa"/>
          </w:tcPr>
          <w:p w14:paraId="357AE80B" w14:textId="77777777" w:rsidR="003065EA" w:rsidRDefault="003065EA" w:rsidP="00231BE6">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w:t>
            </w:r>
            <w:r w:rsidRPr="009C7A07">
              <w:rPr>
                <w:sz w:val="24"/>
                <w:szCs w:val="24"/>
                <w:vertAlign w:val="superscript"/>
              </w:rPr>
              <w:t>st</w:t>
            </w:r>
            <w:r>
              <w:rPr>
                <w:sz w:val="24"/>
                <w:szCs w:val="24"/>
              </w:rPr>
              <w:t xml:space="preserve"> June 2020</w:t>
            </w:r>
          </w:p>
        </w:tc>
        <w:tc>
          <w:tcPr>
            <w:tcW w:w="1905" w:type="dxa"/>
            <w:gridSpan w:val="2"/>
          </w:tcPr>
          <w:p w14:paraId="4724BA33" w14:textId="77777777" w:rsidR="003065EA" w:rsidRDefault="003065EA" w:rsidP="00231BE6">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Not yet started </w:t>
            </w:r>
          </w:p>
        </w:tc>
        <w:tc>
          <w:tcPr>
            <w:tcW w:w="2312" w:type="dxa"/>
          </w:tcPr>
          <w:p w14:paraId="670805F3" w14:textId="77777777" w:rsidR="003065EA" w:rsidRDefault="003065EA" w:rsidP="00231BE6">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Report will be completed by the 1</w:t>
            </w:r>
            <w:r w:rsidRPr="003619AA">
              <w:rPr>
                <w:sz w:val="24"/>
                <w:szCs w:val="24"/>
                <w:vertAlign w:val="superscript"/>
              </w:rPr>
              <w:t>st</w:t>
            </w:r>
            <w:r>
              <w:rPr>
                <w:sz w:val="24"/>
                <w:szCs w:val="24"/>
              </w:rPr>
              <w:t xml:space="preserve"> June onto </w:t>
            </w:r>
            <w:proofErr w:type="spellStart"/>
            <w:r>
              <w:rPr>
                <w:sz w:val="24"/>
                <w:szCs w:val="24"/>
              </w:rPr>
              <w:t>moodle</w:t>
            </w:r>
            <w:proofErr w:type="spellEnd"/>
          </w:p>
        </w:tc>
      </w:tr>
    </w:tbl>
    <w:p w14:paraId="5B254DE0" w14:textId="77777777" w:rsidR="003065EA" w:rsidRPr="00FC769D" w:rsidRDefault="003065EA" w:rsidP="003065EA">
      <w:pPr>
        <w:rPr>
          <w:sz w:val="24"/>
          <w:szCs w:val="24"/>
        </w:rPr>
      </w:pPr>
    </w:p>
    <w:p w14:paraId="633BC21F" w14:textId="77777777" w:rsidR="003065EA" w:rsidRDefault="003065EA" w:rsidP="003065EA"/>
    <w:p w14:paraId="415B7B10" w14:textId="6D8CFE29" w:rsidR="006B546B" w:rsidRDefault="006B546B" w:rsidP="006B546B"/>
    <w:p w14:paraId="54FF5392" w14:textId="6235D86F" w:rsidR="006B546B" w:rsidRDefault="006B546B" w:rsidP="006B546B"/>
    <w:p w14:paraId="46BD16B5" w14:textId="5F1CE54F" w:rsidR="006B546B" w:rsidRDefault="006B546B" w:rsidP="006B546B"/>
    <w:p w14:paraId="7295F371" w14:textId="7DA93DE4" w:rsidR="006B546B" w:rsidRDefault="006B546B" w:rsidP="006B546B"/>
    <w:p w14:paraId="60B8602B" w14:textId="1C4E33B4" w:rsidR="006B546B" w:rsidRDefault="006B546B" w:rsidP="006B546B"/>
    <w:p w14:paraId="7F22514F" w14:textId="62964A7E" w:rsidR="006B546B" w:rsidRDefault="006B546B" w:rsidP="006B546B"/>
    <w:p w14:paraId="3AB4BB49" w14:textId="4E700389" w:rsidR="006B546B" w:rsidRDefault="006B546B" w:rsidP="006B546B"/>
    <w:p w14:paraId="3A446CB2" w14:textId="6E0ABEE7" w:rsidR="003065EA" w:rsidRDefault="003065EA" w:rsidP="006B546B"/>
    <w:p w14:paraId="2D4AA6BF" w14:textId="12637316" w:rsidR="003065EA" w:rsidRDefault="003065EA" w:rsidP="006B546B"/>
    <w:p w14:paraId="0C42D755" w14:textId="598359B7" w:rsidR="003065EA" w:rsidRDefault="003065EA" w:rsidP="006B546B"/>
    <w:p w14:paraId="1F15A86F" w14:textId="70B227AF" w:rsidR="003065EA" w:rsidRDefault="003065EA" w:rsidP="006B546B"/>
    <w:p w14:paraId="7DA95437" w14:textId="08EB2255" w:rsidR="003065EA" w:rsidRDefault="003065EA" w:rsidP="006B546B"/>
    <w:p w14:paraId="3F90C410" w14:textId="77777777" w:rsidR="003065EA" w:rsidRDefault="003065EA" w:rsidP="006B546B"/>
    <w:p w14:paraId="2CFA70C2" w14:textId="292ED55B" w:rsidR="006B546B" w:rsidRDefault="006B546B" w:rsidP="006B546B">
      <w:pPr>
        <w:pStyle w:val="Heading1"/>
      </w:pPr>
      <w:bookmarkStart w:id="19" w:name="_Toc41922252"/>
      <w:r>
        <w:lastRenderedPageBreak/>
        <w:t>Bibliography</w:t>
      </w:r>
      <w:bookmarkEnd w:id="19"/>
      <w:r>
        <w:t xml:space="preserve"> </w:t>
      </w:r>
    </w:p>
    <w:p w14:paraId="68349BE8" w14:textId="023F5EFE" w:rsidR="00231BE6" w:rsidRPr="00231BE6" w:rsidRDefault="00231BE6" w:rsidP="00231BE6">
      <w:pPr>
        <w:rPr>
          <w:color w:val="0563C1" w:themeColor="hyperlink"/>
          <w:sz w:val="24"/>
          <w:szCs w:val="24"/>
          <w:u w:val="single"/>
        </w:rPr>
      </w:pPr>
      <w:r>
        <w:rPr>
          <w:sz w:val="24"/>
          <w:szCs w:val="24"/>
        </w:rPr>
        <w:t>Humane Society international</w:t>
      </w:r>
      <w:r w:rsidRPr="00120F17">
        <w:rPr>
          <w:sz w:val="24"/>
          <w:szCs w:val="24"/>
        </w:rPr>
        <w:t xml:space="preserve"> (2020), ‘</w:t>
      </w:r>
      <w:r>
        <w:rPr>
          <w:sz w:val="24"/>
          <w:szCs w:val="24"/>
        </w:rPr>
        <w:t xml:space="preserve">China’s </w:t>
      </w:r>
      <w:proofErr w:type="spellStart"/>
      <w:r>
        <w:rPr>
          <w:sz w:val="24"/>
          <w:szCs w:val="24"/>
        </w:rPr>
        <w:t>Yulin</w:t>
      </w:r>
      <w:proofErr w:type="spellEnd"/>
      <w:r>
        <w:rPr>
          <w:sz w:val="24"/>
          <w:szCs w:val="24"/>
        </w:rPr>
        <w:t xml:space="preserve"> dog meat festival</w:t>
      </w:r>
      <w:r w:rsidRPr="00120F17">
        <w:rPr>
          <w:sz w:val="24"/>
          <w:szCs w:val="24"/>
        </w:rPr>
        <w:t>’, [Online]. Available</w:t>
      </w:r>
      <w:r>
        <w:rPr>
          <w:sz w:val="24"/>
          <w:szCs w:val="24"/>
        </w:rPr>
        <w:t>:</w:t>
      </w:r>
      <w:hyperlink r:id="rId14" w:history="1">
        <w:r w:rsidRPr="0068798E">
          <w:rPr>
            <w:rStyle w:val="Hyperlink"/>
            <w:sz w:val="24"/>
            <w:szCs w:val="24"/>
          </w:rPr>
          <w:t>https://www.hsi.org/news-media/chinas-yulin-dog-meat-festival/</w:t>
        </w:r>
      </w:hyperlink>
      <w:r w:rsidRPr="00120F17">
        <w:rPr>
          <w:sz w:val="24"/>
          <w:szCs w:val="24"/>
        </w:rPr>
        <w:t xml:space="preserve"> [Access Date - 2020, May, </w:t>
      </w:r>
      <w:r>
        <w:rPr>
          <w:sz w:val="24"/>
          <w:szCs w:val="24"/>
        </w:rPr>
        <w:t>20</w:t>
      </w:r>
      <w:r w:rsidRPr="00231BE6">
        <w:rPr>
          <w:sz w:val="24"/>
          <w:szCs w:val="24"/>
          <w:vertAlign w:val="superscript"/>
        </w:rPr>
        <w:t>th</w:t>
      </w:r>
      <w:r>
        <w:rPr>
          <w:sz w:val="24"/>
          <w:szCs w:val="24"/>
        </w:rPr>
        <w:t xml:space="preserve"> </w:t>
      </w:r>
      <w:r w:rsidRPr="00120F17">
        <w:rPr>
          <w:sz w:val="24"/>
          <w:szCs w:val="24"/>
        </w:rPr>
        <w:t>]</w:t>
      </w:r>
    </w:p>
    <w:p w14:paraId="555FBDD1" w14:textId="6BDEFD69" w:rsidR="00231BE6" w:rsidRPr="00120F17" w:rsidRDefault="00231BE6" w:rsidP="00231BE6">
      <w:pPr>
        <w:rPr>
          <w:sz w:val="24"/>
          <w:szCs w:val="24"/>
        </w:rPr>
      </w:pPr>
      <w:r>
        <w:rPr>
          <w:sz w:val="24"/>
          <w:szCs w:val="24"/>
        </w:rPr>
        <w:t>ABTA</w:t>
      </w:r>
      <w:r w:rsidRPr="00120F17">
        <w:rPr>
          <w:sz w:val="24"/>
          <w:szCs w:val="24"/>
        </w:rPr>
        <w:t xml:space="preserve"> (2020), ‘</w:t>
      </w:r>
      <w:r>
        <w:rPr>
          <w:sz w:val="24"/>
          <w:szCs w:val="24"/>
        </w:rPr>
        <w:t xml:space="preserve">Animals in </w:t>
      </w:r>
      <w:proofErr w:type="spellStart"/>
      <w:r>
        <w:rPr>
          <w:sz w:val="24"/>
          <w:szCs w:val="24"/>
        </w:rPr>
        <w:t>Toruism</w:t>
      </w:r>
      <w:proofErr w:type="spellEnd"/>
      <w:r w:rsidRPr="00120F17">
        <w:rPr>
          <w:sz w:val="24"/>
          <w:szCs w:val="24"/>
        </w:rPr>
        <w:t>’, [Online]. Available:</w:t>
      </w:r>
      <w:r w:rsidRPr="00231BE6">
        <w:t xml:space="preserve"> </w:t>
      </w:r>
      <w:hyperlink r:id="rId15" w:history="1">
        <w:r w:rsidRPr="006C5E66">
          <w:rPr>
            <w:rStyle w:val="Hyperlink"/>
            <w:sz w:val="24"/>
            <w:szCs w:val="24"/>
          </w:rPr>
          <w:t>https://www.abta.com/industry-zone/raising-standards-in-the-industry/animals-in-tourism</w:t>
        </w:r>
      </w:hyperlink>
      <w:r w:rsidRPr="00120F17">
        <w:rPr>
          <w:sz w:val="24"/>
          <w:szCs w:val="24"/>
        </w:rPr>
        <w:t xml:space="preserve"> [Access Date - 2020, May, </w:t>
      </w:r>
      <w:r>
        <w:rPr>
          <w:sz w:val="24"/>
          <w:szCs w:val="24"/>
        </w:rPr>
        <w:t>20</w:t>
      </w:r>
      <w:r w:rsidRPr="00231BE6">
        <w:rPr>
          <w:sz w:val="24"/>
          <w:szCs w:val="24"/>
          <w:vertAlign w:val="superscript"/>
        </w:rPr>
        <w:t>th</w:t>
      </w:r>
      <w:r w:rsidRPr="00120F17">
        <w:rPr>
          <w:sz w:val="24"/>
          <w:szCs w:val="24"/>
        </w:rPr>
        <w:t>]</w:t>
      </w:r>
    </w:p>
    <w:p w14:paraId="64ACA845" w14:textId="3D7499FD" w:rsidR="00231BE6" w:rsidRPr="00231BE6" w:rsidRDefault="00231BE6" w:rsidP="00231BE6">
      <w:pPr>
        <w:rPr>
          <w:color w:val="0563C1" w:themeColor="hyperlink"/>
          <w:sz w:val="24"/>
          <w:szCs w:val="24"/>
          <w:u w:val="single"/>
        </w:rPr>
      </w:pPr>
      <w:r>
        <w:rPr>
          <w:sz w:val="24"/>
          <w:szCs w:val="24"/>
        </w:rPr>
        <w:t>UNWTO</w:t>
      </w:r>
      <w:r w:rsidRPr="00120F17">
        <w:rPr>
          <w:sz w:val="24"/>
          <w:szCs w:val="24"/>
        </w:rPr>
        <w:t xml:space="preserve"> (2020), ‘W</w:t>
      </w:r>
      <w:r>
        <w:rPr>
          <w:sz w:val="24"/>
          <w:szCs w:val="24"/>
        </w:rPr>
        <w:t>orld Tourism Organisation</w:t>
      </w:r>
      <w:r w:rsidRPr="00120F17">
        <w:rPr>
          <w:sz w:val="24"/>
          <w:szCs w:val="24"/>
        </w:rPr>
        <w:t>’, [Online]. Available:</w:t>
      </w:r>
      <w:r w:rsidRPr="00231BE6">
        <w:t xml:space="preserve"> </w:t>
      </w:r>
      <w:hyperlink r:id="rId16" w:history="1">
        <w:r w:rsidRPr="006C5E66">
          <w:rPr>
            <w:rStyle w:val="Hyperlink"/>
            <w:sz w:val="24"/>
            <w:szCs w:val="24"/>
          </w:rPr>
          <w:t>https://www.unwto.org/</w:t>
        </w:r>
      </w:hyperlink>
      <w:r w:rsidRPr="00120F17">
        <w:rPr>
          <w:sz w:val="24"/>
          <w:szCs w:val="24"/>
        </w:rPr>
        <w:t xml:space="preserve"> [Access Date - 2020, </w:t>
      </w:r>
      <w:proofErr w:type="gramStart"/>
      <w:r w:rsidRPr="00120F17">
        <w:rPr>
          <w:sz w:val="24"/>
          <w:szCs w:val="24"/>
        </w:rPr>
        <w:t>May,</w:t>
      </w:r>
      <w:proofErr w:type="gramEnd"/>
      <w:r w:rsidRPr="00120F17">
        <w:rPr>
          <w:sz w:val="24"/>
          <w:szCs w:val="24"/>
        </w:rPr>
        <w:t xml:space="preserve"> </w:t>
      </w:r>
      <w:r>
        <w:rPr>
          <w:sz w:val="24"/>
          <w:szCs w:val="24"/>
        </w:rPr>
        <w:t>20th</w:t>
      </w:r>
      <w:r w:rsidRPr="00120F17">
        <w:rPr>
          <w:sz w:val="24"/>
          <w:szCs w:val="24"/>
        </w:rPr>
        <w:t>]</w:t>
      </w:r>
    </w:p>
    <w:p w14:paraId="3D445A79" w14:textId="15BF1710" w:rsidR="00231BE6" w:rsidRPr="00120F17" w:rsidRDefault="00231BE6" w:rsidP="00231BE6">
      <w:pPr>
        <w:rPr>
          <w:sz w:val="24"/>
          <w:szCs w:val="24"/>
        </w:rPr>
      </w:pPr>
      <w:r>
        <w:rPr>
          <w:sz w:val="24"/>
          <w:szCs w:val="24"/>
        </w:rPr>
        <w:t>World Health Organisation</w:t>
      </w:r>
      <w:r w:rsidRPr="00120F17">
        <w:rPr>
          <w:sz w:val="24"/>
          <w:szCs w:val="24"/>
        </w:rPr>
        <w:t xml:space="preserve"> (2020), ‘</w:t>
      </w:r>
      <w:r>
        <w:rPr>
          <w:sz w:val="24"/>
          <w:szCs w:val="24"/>
        </w:rPr>
        <w:t>Global research on coronavirus</w:t>
      </w:r>
      <w:r w:rsidRPr="00120F17">
        <w:rPr>
          <w:sz w:val="24"/>
          <w:szCs w:val="24"/>
        </w:rPr>
        <w:t>’, [Online]. Available:</w:t>
      </w:r>
      <w:r w:rsidRPr="00231BE6">
        <w:t xml:space="preserve"> </w:t>
      </w:r>
      <w:hyperlink r:id="rId17" w:history="1">
        <w:r w:rsidRPr="006C5E66">
          <w:rPr>
            <w:rStyle w:val="Hyperlink"/>
            <w:sz w:val="24"/>
            <w:szCs w:val="24"/>
          </w:rPr>
          <w:t>https://www.who.int/emergencies/diseases/novel-coronavirus-2019/global-research-on-novel-coronavirus-2019-ncov</w:t>
        </w:r>
      </w:hyperlink>
      <w:r w:rsidRPr="00120F17">
        <w:rPr>
          <w:sz w:val="24"/>
          <w:szCs w:val="24"/>
        </w:rPr>
        <w:t xml:space="preserve">[Access Date - 2020, May, </w:t>
      </w:r>
      <w:r>
        <w:rPr>
          <w:sz w:val="24"/>
          <w:szCs w:val="24"/>
        </w:rPr>
        <w:t>20th</w:t>
      </w:r>
      <w:r w:rsidRPr="00120F17">
        <w:rPr>
          <w:sz w:val="24"/>
          <w:szCs w:val="24"/>
        </w:rPr>
        <w:t>]</w:t>
      </w:r>
    </w:p>
    <w:p w14:paraId="5EE471D0" w14:textId="01FA134E" w:rsidR="00231BE6" w:rsidRPr="00120F17" w:rsidRDefault="00231BE6" w:rsidP="00836D8A">
      <w:pPr>
        <w:rPr>
          <w:sz w:val="24"/>
          <w:szCs w:val="24"/>
        </w:rPr>
      </w:pPr>
      <w:r>
        <w:rPr>
          <w:sz w:val="24"/>
          <w:szCs w:val="24"/>
        </w:rPr>
        <w:t>World Health Organisation</w:t>
      </w:r>
      <w:r w:rsidRPr="00120F17">
        <w:rPr>
          <w:sz w:val="24"/>
          <w:szCs w:val="24"/>
        </w:rPr>
        <w:t xml:space="preserve"> (2020), ‘</w:t>
      </w:r>
      <w:r w:rsidR="00836D8A">
        <w:rPr>
          <w:sz w:val="24"/>
          <w:szCs w:val="24"/>
        </w:rPr>
        <w:t>Coronavirus</w:t>
      </w:r>
      <w:r w:rsidRPr="00120F17">
        <w:rPr>
          <w:sz w:val="24"/>
          <w:szCs w:val="24"/>
        </w:rPr>
        <w:t>’, [Online]. Available:</w:t>
      </w:r>
      <w:r w:rsidR="00836D8A" w:rsidRPr="00836D8A">
        <w:t xml:space="preserve"> </w:t>
      </w:r>
      <w:hyperlink r:id="rId18" w:anchor="tab=tab_1" w:history="1">
        <w:r w:rsidR="00836D8A" w:rsidRPr="006C5E66">
          <w:rPr>
            <w:rStyle w:val="Hyperlink"/>
            <w:sz w:val="24"/>
            <w:szCs w:val="24"/>
          </w:rPr>
          <w:t>https://www.who.int/health-topics/coronavirus#tab=tab_1</w:t>
        </w:r>
      </w:hyperlink>
      <w:r w:rsidRPr="00120F17">
        <w:rPr>
          <w:sz w:val="24"/>
          <w:szCs w:val="24"/>
        </w:rPr>
        <w:t xml:space="preserve">[Access Date - 2020, May, </w:t>
      </w:r>
      <w:r>
        <w:rPr>
          <w:sz w:val="24"/>
          <w:szCs w:val="24"/>
        </w:rPr>
        <w:t>20th</w:t>
      </w:r>
      <w:r w:rsidRPr="00120F17">
        <w:rPr>
          <w:sz w:val="24"/>
          <w:szCs w:val="24"/>
        </w:rPr>
        <w:t>]</w:t>
      </w:r>
    </w:p>
    <w:p w14:paraId="71C35AC5" w14:textId="559EC953" w:rsidR="00836D8A" w:rsidRPr="00120F17" w:rsidRDefault="00836D8A" w:rsidP="00836D8A">
      <w:pPr>
        <w:rPr>
          <w:sz w:val="24"/>
          <w:szCs w:val="24"/>
        </w:rPr>
      </w:pPr>
      <w:r>
        <w:rPr>
          <w:sz w:val="24"/>
          <w:szCs w:val="24"/>
        </w:rPr>
        <w:t>UNWTO</w:t>
      </w:r>
      <w:r w:rsidRPr="00120F17">
        <w:rPr>
          <w:sz w:val="24"/>
          <w:szCs w:val="24"/>
        </w:rPr>
        <w:t xml:space="preserve"> (2020), ‘</w:t>
      </w:r>
      <w:r>
        <w:rPr>
          <w:sz w:val="24"/>
          <w:szCs w:val="24"/>
        </w:rPr>
        <w:t>About us</w:t>
      </w:r>
      <w:r w:rsidRPr="00120F17">
        <w:rPr>
          <w:sz w:val="24"/>
          <w:szCs w:val="24"/>
        </w:rPr>
        <w:t>’, [Online]. Available:</w:t>
      </w:r>
      <w:r w:rsidRPr="00836D8A">
        <w:t xml:space="preserve"> </w:t>
      </w:r>
      <w:hyperlink r:id="rId19" w:history="1">
        <w:r w:rsidRPr="006C5E66">
          <w:rPr>
            <w:rStyle w:val="Hyperlink"/>
            <w:sz w:val="24"/>
            <w:szCs w:val="24"/>
          </w:rPr>
          <w:t>https://www.unwto.org/about-us</w:t>
        </w:r>
      </w:hyperlink>
      <w:r w:rsidRPr="00120F17">
        <w:rPr>
          <w:sz w:val="24"/>
          <w:szCs w:val="24"/>
        </w:rPr>
        <w:t xml:space="preserve"> [Access Date - 2020, May, </w:t>
      </w:r>
      <w:r>
        <w:rPr>
          <w:sz w:val="24"/>
          <w:szCs w:val="24"/>
        </w:rPr>
        <w:t>22</w:t>
      </w:r>
      <w:proofErr w:type="gramStart"/>
      <w:r w:rsidRPr="00836D8A">
        <w:rPr>
          <w:sz w:val="24"/>
          <w:szCs w:val="24"/>
          <w:vertAlign w:val="superscript"/>
        </w:rPr>
        <w:t>nd</w:t>
      </w:r>
      <w:r>
        <w:rPr>
          <w:sz w:val="24"/>
          <w:szCs w:val="24"/>
        </w:rPr>
        <w:t xml:space="preserve"> </w:t>
      </w:r>
      <w:r w:rsidRPr="00120F17">
        <w:rPr>
          <w:sz w:val="24"/>
          <w:szCs w:val="24"/>
        </w:rPr>
        <w:t>]</w:t>
      </w:r>
      <w:proofErr w:type="gramEnd"/>
    </w:p>
    <w:p w14:paraId="1CA69496" w14:textId="085B0514" w:rsidR="00231BE6" w:rsidRPr="006C5E66" w:rsidRDefault="00836D8A" w:rsidP="00336057">
      <w:pPr>
        <w:rPr>
          <w:sz w:val="24"/>
          <w:szCs w:val="24"/>
        </w:rPr>
      </w:pPr>
      <w:r>
        <w:rPr>
          <w:sz w:val="24"/>
          <w:szCs w:val="24"/>
        </w:rPr>
        <w:t>Research Methodology</w:t>
      </w:r>
      <w:r w:rsidRPr="00120F17">
        <w:rPr>
          <w:sz w:val="24"/>
          <w:szCs w:val="24"/>
        </w:rPr>
        <w:t xml:space="preserve"> (2020), ‘</w:t>
      </w:r>
      <w:r>
        <w:rPr>
          <w:sz w:val="24"/>
          <w:szCs w:val="24"/>
        </w:rPr>
        <w:t>Methodology</w:t>
      </w:r>
      <w:r w:rsidRPr="00120F17">
        <w:rPr>
          <w:sz w:val="24"/>
          <w:szCs w:val="24"/>
        </w:rPr>
        <w:t>’, [Online]. Available:</w:t>
      </w:r>
      <w:r w:rsidRPr="00836D8A">
        <w:t xml:space="preserve"> </w:t>
      </w:r>
      <w:hyperlink r:id="rId20" w:history="1">
        <w:r w:rsidRPr="006C5E66">
          <w:rPr>
            <w:rStyle w:val="Hyperlink"/>
            <w:sz w:val="24"/>
            <w:szCs w:val="24"/>
          </w:rPr>
          <w:t>https://research-methodology.net/research-methodology/</w:t>
        </w:r>
      </w:hyperlink>
      <w:r w:rsidRPr="00120F17">
        <w:rPr>
          <w:sz w:val="24"/>
          <w:szCs w:val="24"/>
        </w:rPr>
        <w:t xml:space="preserve"> [Access Date - 2020, May, </w:t>
      </w:r>
      <w:r>
        <w:rPr>
          <w:sz w:val="24"/>
          <w:szCs w:val="24"/>
        </w:rPr>
        <w:t>22</w:t>
      </w:r>
      <w:r w:rsidRPr="00836D8A">
        <w:rPr>
          <w:sz w:val="24"/>
          <w:szCs w:val="24"/>
          <w:vertAlign w:val="superscript"/>
        </w:rPr>
        <w:t>nd</w:t>
      </w:r>
      <w:r>
        <w:rPr>
          <w:sz w:val="24"/>
          <w:szCs w:val="24"/>
        </w:rPr>
        <w:t xml:space="preserve"> </w:t>
      </w:r>
      <w:r w:rsidRPr="00120F17">
        <w:rPr>
          <w:sz w:val="24"/>
          <w:szCs w:val="24"/>
        </w:rPr>
        <w:t>]</w:t>
      </w:r>
    </w:p>
    <w:p w14:paraId="534B84C3" w14:textId="26DE743C" w:rsidR="006C5E66" w:rsidRDefault="006C5E66" w:rsidP="00336057">
      <w:pPr>
        <w:rPr>
          <w:sz w:val="24"/>
          <w:szCs w:val="24"/>
          <w:shd w:val="clear" w:color="auto" w:fill="FFFFFF"/>
        </w:rPr>
      </w:pPr>
      <w:r w:rsidRPr="006C5E66">
        <w:rPr>
          <w:sz w:val="24"/>
          <w:szCs w:val="24"/>
          <w:shd w:val="clear" w:color="auto" w:fill="FFFFFF"/>
        </w:rPr>
        <w:t>Barney G. Glaser, P.D.H., 2008. Qualitative and Quantitative Research. </w:t>
      </w:r>
      <w:r w:rsidRPr="006C5E66">
        <w:rPr>
          <w:i/>
          <w:iCs/>
          <w:sz w:val="24"/>
          <w:szCs w:val="24"/>
          <w:shd w:val="clear" w:color="auto" w:fill="FFFFFF"/>
        </w:rPr>
        <w:t>Grounded Theory Review: An International Journal</w:t>
      </w:r>
      <w:r w:rsidRPr="006C5E66">
        <w:rPr>
          <w:sz w:val="24"/>
          <w:szCs w:val="24"/>
          <w:shd w:val="clear" w:color="auto" w:fill="FFFFFF"/>
        </w:rPr>
        <w:t xml:space="preserve">, 7(2), </w:t>
      </w:r>
      <w:proofErr w:type="spellStart"/>
      <w:proofErr w:type="gramStart"/>
      <w:r w:rsidRPr="006C5E66">
        <w:rPr>
          <w:sz w:val="24"/>
          <w:szCs w:val="24"/>
          <w:shd w:val="clear" w:color="auto" w:fill="FFFFFF"/>
        </w:rPr>
        <w:t>pp.Grounded</w:t>
      </w:r>
      <w:proofErr w:type="spellEnd"/>
      <w:proofErr w:type="gramEnd"/>
      <w:r w:rsidRPr="006C5E66">
        <w:rPr>
          <w:sz w:val="24"/>
          <w:szCs w:val="24"/>
          <w:shd w:val="clear" w:color="auto" w:fill="FFFFFF"/>
        </w:rPr>
        <w:t xml:space="preserve"> Theory Review: An International Journal, 01 June 2008, Vol.7(2).</w:t>
      </w:r>
    </w:p>
    <w:p w14:paraId="2DB12982" w14:textId="72952DB7" w:rsidR="00836D8A" w:rsidRPr="00836D8A" w:rsidRDefault="00836D8A" w:rsidP="00836D8A">
      <w:pPr>
        <w:rPr>
          <w:color w:val="0563C1" w:themeColor="hyperlink"/>
          <w:u w:val="single"/>
        </w:rPr>
      </w:pPr>
      <w:proofErr w:type="spellStart"/>
      <w:r>
        <w:rPr>
          <w:sz w:val="24"/>
          <w:szCs w:val="24"/>
        </w:rPr>
        <w:t>SimplyPsychology</w:t>
      </w:r>
      <w:proofErr w:type="spellEnd"/>
      <w:r w:rsidRPr="00120F17">
        <w:rPr>
          <w:sz w:val="24"/>
          <w:szCs w:val="24"/>
        </w:rPr>
        <w:t xml:space="preserve"> (20</w:t>
      </w:r>
      <w:r>
        <w:rPr>
          <w:sz w:val="24"/>
          <w:szCs w:val="24"/>
        </w:rPr>
        <w:t>19</w:t>
      </w:r>
      <w:r w:rsidRPr="00120F17">
        <w:rPr>
          <w:sz w:val="24"/>
          <w:szCs w:val="24"/>
        </w:rPr>
        <w:t>), ‘</w:t>
      </w:r>
      <w:r>
        <w:rPr>
          <w:sz w:val="24"/>
          <w:szCs w:val="24"/>
        </w:rPr>
        <w:t>Qualitative and Quantitative Research’</w:t>
      </w:r>
      <w:r w:rsidRPr="00120F17">
        <w:rPr>
          <w:sz w:val="24"/>
          <w:szCs w:val="24"/>
        </w:rPr>
        <w:t>, [Online]. Available:</w:t>
      </w:r>
      <w:r>
        <w:rPr>
          <w:sz w:val="24"/>
          <w:szCs w:val="24"/>
        </w:rPr>
        <w:t xml:space="preserve"> </w:t>
      </w:r>
      <w:hyperlink r:id="rId21" w:history="1">
        <w:r>
          <w:rPr>
            <w:rStyle w:val="Hyperlink"/>
          </w:rPr>
          <w:t>https://www.simplypsychology.org/qualitative-quantitative.html</w:t>
        </w:r>
      </w:hyperlink>
      <w:r w:rsidRPr="00120F17">
        <w:rPr>
          <w:sz w:val="24"/>
          <w:szCs w:val="24"/>
        </w:rPr>
        <w:t xml:space="preserve">[Access Date - 2020, May, </w:t>
      </w:r>
      <w:r>
        <w:rPr>
          <w:sz w:val="24"/>
          <w:szCs w:val="24"/>
        </w:rPr>
        <w:t>22</w:t>
      </w:r>
      <w:r w:rsidRPr="00836D8A">
        <w:rPr>
          <w:sz w:val="24"/>
          <w:szCs w:val="24"/>
          <w:vertAlign w:val="superscript"/>
        </w:rPr>
        <w:t>nd</w:t>
      </w:r>
      <w:r>
        <w:rPr>
          <w:sz w:val="24"/>
          <w:szCs w:val="24"/>
        </w:rPr>
        <w:t xml:space="preserve"> </w:t>
      </w:r>
      <w:r w:rsidRPr="00120F17">
        <w:rPr>
          <w:sz w:val="24"/>
          <w:szCs w:val="24"/>
        </w:rPr>
        <w:t>]</w:t>
      </w:r>
    </w:p>
    <w:p w14:paraId="6007C874" w14:textId="3B6D0CFC" w:rsidR="00836D8A" w:rsidRPr="00836D8A" w:rsidRDefault="00836D8A" w:rsidP="00836D8A">
      <w:proofErr w:type="gramStart"/>
      <w:r>
        <w:rPr>
          <w:sz w:val="24"/>
          <w:szCs w:val="24"/>
        </w:rPr>
        <w:t xml:space="preserve">SurveyMonkey </w:t>
      </w:r>
      <w:r w:rsidRPr="00120F17">
        <w:rPr>
          <w:sz w:val="24"/>
          <w:szCs w:val="24"/>
        </w:rPr>
        <w:t xml:space="preserve"> (</w:t>
      </w:r>
      <w:proofErr w:type="gramEnd"/>
      <w:r w:rsidRPr="00120F17">
        <w:rPr>
          <w:sz w:val="24"/>
          <w:szCs w:val="24"/>
        </w:rPr>
        <w:t>2020), ‘</w:t>
      </w:r>
      <w:r>
        <w:rPr>
          <w:sz w:val="24"/>
          <w:szCs w:val="24"/>
        </w:rPr>
        <w:t>Social Media</w:t>
      </w:r>
      <w:r w:rsidRPr="00120F17">
        <w:rPr>
          <w:sz w:val="24"/>
          <w:szCs w:val="24"/>
        </w:rPr>
        <w:t>’, [Online]. Available:</w:t>
      </w:r>
      <w:r w:rsidRPr="00836D8A">
        <w:t xml:space="preserve"> </w:t>
      </w:r>
      <w:hyperlink r:id="rId22" w:history="1">
        <w:r>
          <w:rPr>
            <w:rStyle w:val="Hyperlink"/>
          </w:rPr>
          <w:t>https://www.surveymonkey.com/mp/social-media-surveys/</w:t>
        </w:r>
      </w:hyperlink>
      <w:r w:rsidRPr="00120F17">
        <w:rPr>
          <w:sz w:val="24"/>
          <w:szCs w:val="24"/>
        </w:rPr>
        <w:t xml:space="preserve"> [Access Date - 2020, May, </w:t>
      </w:r>
      <w:r>
        <w:rPr>
          <w:sz w:val="24"/>
          <w:szCs w:val="24"/>
        </w:rPr>
        <w:t>22</w:t>
      </w:r>
      <w:r w:rsidRPr="00836D8A">
        <w:rPr>
          <w:sz w:val="24"/>
          <w:szCs w:val="24"/>
          <w:vertAlign w:val="superscript"/>
        </w:rPr>
        <w:t>nd</w:t>
      </w:r>
      <w:r>
        <w:rPr>
          <w:sz w:val="24"/>
          <w:szCs w:val="24"/>
        </w:rPr>
        <w:t xml:space="preserve"> </w:t>
      </w:r>
      <w:r w:rsidRPr="00120F17">
        <w:rPr>
          <w:sz w:val="24"/>
          <w:szCs w:val="24"/>
        </w:rPr>
        <w:t>]</w:t>
      </w:r>
    </w:p>
    <w:p w14:paraId="6197E767" w14:textId="186240E8" w:rsidR="00836D8A" w:rsidRPr="00836D8A" w:rsidRDefault="00836D8A" w:rsidP="00836D8A">
      <w:pPr>
        <w:rPr>
          <w:color w:val="0563C1" w:themeColor="hyperlink"/>
          <w:u w:val="single"/>
        </w:rPr>
      </w:pPr>
      <w:proofErr w:type="spellStart"/>
      <w:r>
        <w:rPr>
          <w:sz w:val="24"/>
          <w:szCs w:val="24"/>
        </w:rPr>
        <w:t>QuestionPRO</w:t>
      </w:r>
      <w:proofErr w:type="spellEnd"/>
      <w:r w:rsidRPr="00120F17">
        <w:rPr>
          <w:sz w:val="24"/>
          <w:szCs w:val="24"/>
        </w:rPr>
        <w:t xml:space="preserve"> (20</w:t>
      </w:r>
      <w:r>
        <w:rPr>
          <w:sz w:val="24"/>
          <w:szCs w:val="24"/>
        </w:rPr>
        <w:t>18</w:t>
      </w:r>
      <w:r w:rsidRPr="00120F17">
        <w:rPr>
          <w:sz w:val="24"/>
          <w:szCs w:val="24"/>
        </w:rPr>
        <w:t>), ‘Wh</w:t>
      </w:r>
      <w:r>
        <w:rPr>
          <w:sz w:val="24"/>
          <w:szCs w:val="24"/>
        </w:rPr>
        <w:t>at is primary and secondary research</w:t>
      </w:r>
      <w:r w:rsidRPr="00120F17">
        <w:rPr>
          <w:sz w:val="24"/>
          <w:szCs w:val="24"/>
        </w:rPr>
        <w:t>’, [Online]. Available:</w:t>
      </w:r>
      <w:r w:rsidRPr="00836D8A">
        <w:t xml:space="preserve"> </w:t>
      </w:r>
      <w:hyperlink r:id="rId23" w:history="1">
        <w:r>
          <w:rPr>
            <w:rStyle w:val="Hyperlink"/>
          </w:rPr>
          <w:t>https://www.questionpro.com/blog/primary-research/</w:t>
        </w:r>
      </w:hyperlink>
      <w:r w:rsidRPr="00120F17">
        <w:rPr>
          <w:sz w:val="24"/>
          <w:szCs w:val="24"/>
        </w:rPr>
        <w:t xml:space="preserve"> [Access Date - 2020, May, </w:t>
      </w:r>
      <w:r>
        <w:rPr>
          <w:sz w:val="24"/>
          <w:szCs w:val="24"/>
        </w:rPr>
        <w:t>22</w:t>
      </w:r>
      <w:r w:rsidRPr="00836D8A">
        <w:rPr>
          <w:sz w:val="24"/>
          <w:szCs w:val="24"/>
          <w:vertAlign w:val="superscript"/>
        </w:rPr>
        <w:t>nd</w:t>
      </w:r>
      <w:r>
        <w:rPr>
          <w:sz w:val="24"/>
          <w:szCs w:val="24"/>
        </w:rPr>
        <w:t xml:space="preserve"> </w:t>
      </w:r>
      <w:r w:rsidRPr="00120F17">
        <w:rPr>
          <w:sz w:val="24"/>
          <w:szCs w:val="24"/>
        </w:rPr>
        <w:t>]</w:t>
      </w:r>
    </w:p>
    <w:p w14:paraId="0C60C16D" w14:textId="40555FE3" w:rsidR="00836D8A" w:rsidRPr="00836D8A" w:rsidRDefault="00836D8A" w:rsidP="00836D8A">
      <w:r w:rsidRPr="00120F17">
        <w:rPr>
          <w:sz w:val="24"/>
          <w:szCs w:val="24"/>
        </w:rPr>
        <w:t>B</w:t>
      </w:r>
      <w:r>
        <w:rPr>
          <w:sz w:val="24"/>
          <w:szCs w:val="24"/>
        </w:rPr>
        <w:t>BC</w:t>
      </w:r>
      <w:r w:rsidRPr="00120F17">
        <w:rPr>
          <w:sz w:val="24"/>
          <w:szCs w:val="24"/>
        </w:rPr>
        <w:t xml:space="preserve"> (20</w:t>
      </w:r>
      <w:r>
        <w:rPr>
          <w:sz w:val="24"/>
          <w:szCs w:val="24"/>
        </w:rPr>
        <w:t>15</w:t>
      </w:r>
      <w:r w:rsidRPr="00120F17">
        <w:rPr>
          <w:sz w:val="24"/>
          <w:szCs w:val="24"/>
        </w:rPr>
        <w:t>), ‘Wh</w:t>
      </w:r>
      <w:r>
        <w:rPr>
          <w:sz w:val="24"/>
          <w:szCs w:val="24"/>
        </w:rPr>
        <w:t>y the UK doesn’t eat dog meat but people in Chine do</w:t>
      </w:r>
      <w:r w:rsidRPr="00120F17">
        <w:rPr>
          <w:sz w:val="24"/>
          <w:szCs w:val="24"/>
        </w:rPr>
        <w:t xml:space="preserve">’, [Online]. Available: </w:t>
      </w:r>
      <w:hyperlink r:id="rId24" w:history="1">
        <w:r>
          <w:rPr>
            <w:rStyle w:val="Hyperlink"/>
          </w:rPr>
          <w:t>http://www.bbc.co.uk/newsbeat/article/33223450/why-the-uk-doesnt-eat-dog-meat-but-people-in-china-do</w:t>
        </w:r>
      </w:hyperlink>
      <w:r w:rsidRPr="00120F17">
        <w:rPr>
          <w:sz w:val="24"/>
          <w:szCs w:val="24"/>
        </w:rPr>
        <w:t xml:space="preserve"> [Access Date - 2020, May, </w:t>
      </w:r>
      <w:r>
        <w:rPr>
          <w:sz w:val="24"/>
          <w:szCs w:val="24"/>
        </w:rPr>
        <w:t>26</w:t>
      </w:r>
      <w:r w:rsidRPr="00836D8A">
        <w:rPr>
          <w:sz w:val="24"/>
          <w:szCs w:val="24"/>
          <w:vertAlign w:val="superscript"/>
        </w:rPr>
        <w:t>th</w:t>
      </w:r>
      <w:r>
        <w:rPr>
          <w:sz w:val="24"/>
          <w:szCs w:val="24"/>
        </w:rPr>
        <w:t xml:space="preserve"> </w:t>
      </w:r>
      <w:r w:rsidRPr="00120F17">
        <w:rPr>
          <w:sz w:val="24"/>
          <w:szCs w:val="24"/>
        </w:rPr>
        <w:t>]</w:t>
      </w:r>
    </w:p>
    <w:p w14:paraId="264C6F8B" w14:textId="7178F59E" w:rsidR="00836D8A" w:rsidRPr="00836D8A" w:rsidRDefault="00836D8A" w:rsidP="00836D8A">
      <w:proofErr w:type="spellStart"/>
      <w:r w:rsidRPr="00120F17">
        <w:rPr>
          <w:sz w:val="24"/>
          <w:szCs w:val="24"/>
        </w:rPr>
        <w:t>A</w:t>
      </w:r>
      <w:r>
        <w:rPr>
          <w:sz w:val="24"/>
          <w:szCs w:val="24"/>
        </w:rPr>
        <w:t>nimalAsia</w:t>
      </w:r>
      <w:proofErr w:type="spellEnd"/>
      <w:r w:rsidRPr="00120F17">
        <w:rPr>
          <w:sz w:val="24"/>
          <w:szCs w:val="24"/>
        </w:rPr>
        <w:t xml:space="preserve"> (20</w:t>
      </w:r>
      <w:r>
        <w:rPr>
          <w:sz w:val="24"/>
          <w:szCs w:val="24"/>
        </w:rPr>
        <w:t>18</w:t>
      </w:r>
      <w:r w:rsidRPr="00120F17">
        <w:rPr>
          <w:sz w:val="24"/>
          <w:szCs w:val="24"/>
        </w:rPr>
        <w:t>), ‘</w:t>
      </w:r>
      <w:r>
        <w:rPr>
          <w:sz w:val="24"/>
          <w:szCs w:val="24"/>
        </w:rPr>
        <w:t xml:space="preserve">The truth about the </w:t>
      </w:r>
      <w:proofErr w:type="spellStart"/>
      <w:r>
        <w:rPr>
          <w:sz w:val="24"/>
          <w:szCs w:val="24"/>
        </w:rPr>
        <w:t>Yulin</w:t>
      </w:r>
      <w:proofErr w:type="spellEnd"/>
      <w:r>
        <w:rPr>
          <w:sz w:val="24"/>
          <w:szCs w:val="24"/>
        </w:rPr>
        <w:t xml:space="preserve"> Dog meat festival</w:t>
      </w:r>
      <w:r w:rsidRPr="00120F17">
        <w:rPr>
          <w:sz w:val="24"/>
          <w:szCs w:val="24"/>
        </w:rPr>
        <w:t>’, [Online]. Available:</w:t>
      </w:r>
      <w:r w:rsidRPr="00836D8A">
        <w:t xml:space="preserve"> </w:t>
      </w:r>
      <w:hyperlink r:id="rId25" w:history="1">
        <w:r>
          <w:rPr>
            <w:rStyle w:val="Hyperlink"/>
          </w:rPr>
          <w:t>https://www.animalsasia.org/uk/media/news/news-archive/the-truth-about-the-yulin-dog-meat-festival-and-how-to-stop-it.html</w:t>
        </w:r>
      </w:hyperlink>
      <w:r>
        <w:t xml:space="preserve"> </w:t>
      </w:r>
      <w:r w:rsidRPr="00120F17">
        <w:rPr>
          <w:sz w:val="24"/>
          <w:szCs w:val="24"/>
        </w:rPr>
        <w:t xml:space="preserve"> [Access Date - 2020, May, </w:t>
      </w:r>
      <w:r>
        <w:rPr>
          <w:sz w:val="24"/>
          <w:szCs w:val="24"/>
        </w:rPr>
        <w:t>26</w:t>
      </w:r>
      <w:r w:rsidRPr="00836D8A">
        <w:rPr>
          <w:sz w:val="24"/>
          <w:szCs w:val="24"/>
          <w:vertAlign w:val="superscript"/>
        </w:rPr>
        <w:t>th</w:t>
      </w:r>
      <w:r>
        <w:rPr>
          <w:sz w:val="24"/>
          <w:szCs w:val="24"/>
        </w:rPr>
        <w:t xml:space="preserve"> </w:t>
      </w:r>
      <w:r w:rsidRPr="00120F17">
        <w:rPr>
          <w:sz w:val="24"/>
          <w:szCs w:val="24"/>
        </w:rPr>
        <w:t>]</w:t>
      </w:r>
    </w:p>
    <w:p w14:paraId="4873A708" w14:textId="11061BC0" w:rsidR="00836D8A" w:rsidRPr="00150063" w:rsidRDefault="00836D8A" w:rsidP="00150063">
      <w:pPr>
        <w:rPr>
          <w:color w:val="0563C1" w:themeColor="hyperlink"/>
          <w:u w:val="single"/>
        </w:rPr>
      </w:pPr>
      <w:r>
        <w:rPr>
          <w:sz w:val="24"/>
          <w:szCs w:val="24"/>
        </w:rPr>
        <w:t>The Independent</w:t>
      </w:r>
      <w:r w:rsidRPr="00120F17">
        <w:rPr>
          <w:sz w:val="24"/>
          <w:szCs w:val="24"/>
        </w:rPr>
        <w:t xml:space="preserve"> (2020), ‘</w:t>
      </w:r>
      <w:r>
        <w:rPr>
          <w:sz w:val="24"/>
          <w:szCs w:val="24"/>
        </w:rPr>
        <w:t>Coronavirus: Exter</w:t>
      </w:r>
      <w:r w:rsidR="00150063">
        <w:rPr>
          <w:sz w:val="24"/>
          <w:szCs w:val="24"/>
        </w:rPr>
        <w:t>minating bats blamed for spreading Covid-19 would increase for further diseases</w:t>
      </w:r>
      <w:r w:rsidRPr="00120F17">
        <w:rPr>
          <w:sz w:val="24"/>
          <w:szCs w:val="24"/>
        </w:rPr>
        <w:t>’, [Online]. Available:</w:t>
      </w:r>
      <w:r w:rsidR="00150063" w:rsidRPr="00150063">
        <w:t xml:space="preserve"> </w:t>
      </w:r>
      <w:hyperlink r:id="rId26" w:history="1">
        <w:r w:rsidR="00150063">
          <w:rPr>
            <w:rStyle w:val="Hyperlink"/>
          </w:rPr>
          <w:t>https://www.independent.co.uk/environment/coronavirus-bats-china-pangolin-colony-wildlife-kill-pandemic-covid-19-a9469551.html</w:t>
        </w:r>
      </w:hyperlink>
      <w:r w:rsidRPr="00120F17">
        <w:rPr>
          <w:sz w:val="24"/>
          <w:szCs w:val="24"/>
        </w:rPr>
        <w:t xml:space="preserve"> [Access Date - 2020, May, </w:t>
      </w:r>
      <w:r>
        <w:rPr>
          <w:sz w:val="24"/>
          <w:szCs w:val="24"/>
        </w:rPr>
        <w:t>2</w:t>
      </w:r>
      <w:r w:rsidR="00150063">
        <w:rPr>
          <w:sz w:val="24"/>
          <w:szCs w:val="24"/>
        </w:rPr>
        <w:t>6</w:t>
      </w:r>
      <w:r>
        <w:rPr>
          <w:sz w:val="24"/>
          <w:szCs w:val="24"/>
        </w:rPr>
        <w:t>th</w:t>
      </w:r>
      <w:r w:rsidRPr="00120F17">
        <w:rPr>
          <w:sz w:val="24"/>
          <w:szCs w:val="24"/>
        </w:rPr>
        <w:t>]</w:t>
      </w:r>
    </w:p>
    <w:p w14:paraId="32634CA6" w14:textId="08B3FA81" w:rsidR="00150063" w:rsidRPr="00150063" w:rsidRDefault="00150063" w:rsidP="00150063">
      <w:r>
        <w:rPr>
          <w:sz w:val="24"/>
          <w:szCs w:val="24"/>
        </w:rPr>
        <w:lastRenderedPageBreak/>
        <w:t>RSPCA</w:t>
      </w:r>
      <w:r w:rsidRPr="00120F17">
        <w:rPr>
          <w:sz w:val="24"/>
          <w:szCs w:val="24"/>
        </w:rPr>
        <w:t xml:space="preserve"> (2020), ‘</w:t>
      </w:r>
      <w:r>
        <w:rPr>
          <w:sz w:val="24"/>
          <w:szCs w:val="24"/>
        </w:rPr>
        <w:t>Facts and Figures</w:t>
      </w:r>
      <w:r w:rsidRPr="00120F17">
        <w:rPr>
          <w:sz w:val="24"/>
          <w:szCs w:val="24"/>
        </w:rPr>
        <w:t>’, [Online]. Available:</w:t>
      </w:r>
      <w:r w:rsidRPr="00150063">
        <w:t xml:space="preserve"> </w:t>
      </w:r>
      <w:hyperlink r:id="rId27" w:history="1">
        <w:r>
          <w:rPr>
            <w:rStyle w:val="Hyperlink"/>
          </w:rPr>
          <w:t>https://www.rspca.org.uk/whatwedo/latest/facts</w:t>
        </w:r>
      </w:hyperlink>
      <w:r w:rsidRPr="00120F17">
        <w:rPr>
          <w:sz w:val="24"/>
          <w:szCs w:val="24"/>
        </w:rPr>
        <w:t xml:space="preserve"> [Access Date - 2020, May, </w:t>
      </w:r>
      <w:r>
        <w:rPr>
          <w:sz w:val="24"/>
          <w:szCs w:val="24"/>
        </w:rPr>
        <w:t>26th</w:t>
      </w:r>
      <w:r w:rsidRPr="00120F17">
        <w:rPr>
          <w:sz w:val="24"/>
          <w:szCs w:val="24"/>
        </w:rPr>
        <w:t>]</w:t>
      </w:r>
    </w:p>
    <w:p w14:paraId="7B9DE3A0" w14:textId="2217634D" w:rsidR="00150063" w:rsidRPr="00120F17" w:rsidRDefault="00150063" w:rsidP="00150063">
      <w:pPr>
        <w:rPr>
          <w:sz w:val="24"/>
          <w:szCs w:val="24"/>
        </w:rPr>
      </w:pPr>
      <w:proofErr w:type="spellStart"/>
      <w:r>
        <w:rPr>
          <w:sz w:val="24"/>
          <w:szCs w:val="24"/>
        </w:rPr>
        <w:t>AnimalAsia</w:t>
      </w:r>
      <w:proofErr w:type="spellEnd"/>
      <w:r w:rsidRPr="00120F17">
        <w:rPr>
          <w:sz w:val="24"/>
          <w:szCs w:val="24"/>
        </w:rPr>
        <w:t xml:space="preserve"> (2020), ‘</w:t>
      </w:r>
      <w:r>
        <w:rPr>
          <w:sz w:val="24"/>
          <w:szCs w:val="24"/>
        </w:rPr>
        <w:t>How are Animals abused and Exploited in Asia?</w:t>
      </w:r>
      <w:r w:rsidRPr="00120F17">
        <w:rPr>
          <w:sz w:val="24"/>
          <w:szCs w:val="24"/>
        </w:rPr>
        <w:t xml:space="preserve">’, [Online]. Available: </w:t>
      </w:r>
      <w:hyperlink r:id="rId28" w:history="1">
        <w:r>
          <w:rPr>
            <w:rStyle w:val="Hyperlink"/>
          </w:rPr>
          <w:t>https://www.animalsasia.org/uk/facts-about-cruelty-to-animals-in-asia.html</w:t>
        </w:r>
      </w:hyperlink>
      <w:r w:rsidRPr="00120F17">
        <w:rPr>
          <w:sz w:val="24"/>
          <w:szCs w:val="24"/>
        </w:rPr>
        <w:t xml:space="preserve"> [Access Date - 2020, May, </w:t>
      </w:r>
      <w:r>
        <w:rPr>
          <w:sz w:val="24"/>
          <w:szCs w:val="24"/>
        </w:rPr>
        <w:t>26th</w:t>
      </w:r>
      <w:r w:rsidRPr="00120F17">
        <w:rPr>
          <w:sz w:val="24"/>
          <w:szCs w:val="24"/>
        </w:rPr>
        <w:t>]</w:t>
      </w:r>
    </w:p>
    <w:p w14:paraId="3F1DDC77" w14:textId="779FA3AF" w:rsidR="00836D8A" w:rsidRDefault="00836D8A" w:rsidP="00336057">
      <w:pPr>
        <w:rPr>
          <w:sz w:val="24"/>
          <w:szCs w:val="24"/>
          <w:shd w:val="clear" w:color="auto" w:fill="FFFFFF"/>
        </w:rPr>
      </w:pPr>
    </w:p>
    <w:p w14:paraId="42576457" w14:textId="77777777" w:rsidR="00836D8A" w:rsidRDefault="00836D8A" w:rsidP="00336057">
      <w:pPr>
        <w:rPr>
          <w:sz w:val="24"/>
          <w:szCs w:val="24"/>
          <w:shd w:val="clear" w:color="auto" w:fill="FFFFFF"/>
        </w:rPr>
      </w:pPr>
    </w:p>
    <w:p w14:paraId="7BD827B9" w14:textId="77777777" w:rsidR="00150063" w:rsidRPr="006C5E66" w:rsidRDefault="00150063">
      <w:pPr>
        <w:rPr>
          <w:sz w:val="24"/>
          <w:szCs w:val="24"/>
        </w:rPr>
      </w:pPr>
    </w:p>
    <w:sectPr w:rsidR="00150063" w:rsidRPr="006C5E66" w:rsidSect="00A346A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1E1A9D"/>
    <w:multiLevelType w:val="hybridMultilevel"/>
    <w:tmpl w:val="71A8D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9223EC"/>
    <w:multiLevelType w:val="multilevel"/>
    <w:tmpl w:val="0F04676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71355B3E"/>
    <w:multiLevelType w:val="hybridMultilevel"/>
    <w:tmpl w:val="F8C67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907808"/>
    <w:multiLevelType w:val="hybridMultilevel"/>
    <w:tmpl w:val="2F984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6A2"/>
    <w:rsid w:val="00001D0D"/>
    <w:rsid w:val="00043181"/>
    <w:rsid w:val="00044128"/>
    <w:rsid w:val="000617EC"/>
    <w:rsid w:val="00082174"/>
    <w:rsid w:val="00084012"/>
    <w:rsid w:val="00090939"/>
    <w:rsid w:val="000913C6"/>
    <w:rsid w:val="00093F9F"/>
    <w:rsid w:val="000A4549"/>
    <w:rsid w:val="000B3BEF"/>
    <w:rsid w:val="000C1D62"/>
    <w:rsid w:val="000D2BA4"/>
    <w:rsid w:val="000E2ABF"/>
    <w:rsid w:val="00101538"/>
    <w:rsid w:val="00112E12"/>
    <w:rsid w:val="00120753"/>
    <w:rsid w:val="00130E14"/>
    <w:rsid w:val="00150063"/>
    <w:rsid w:val="0018412E"/>
    <w:rsid w:val="001968F6"/>
    <w:rsid w:val="00197A45"/>
    <w:rsid w:val="001A0772"/>
    <w:rsid w:val="001A5196"/>
    <w:rsid w:val="001C6CFE"/>
    <w:rsid w:val="001E1E1C"/>
    <w:rsid w:val="001E7485"/>
    <w:rsid w:val="001F01C7"/>
    <w:rsid w:val="00231BE6"/>
    <w:rsid w:val="00233C0B"/>
    <w:rsid w:val="00291D86"/>
    <w:rsid w:val="00296D57"/>
    <w:rsid w:val="002D0A70"/>
    <w:rsid w:val="00301052"/>
    <w:rsid w:val="003065EA"/>
    <w:rsid w:val="00336057"/>
    <w:rsid w:val="00342BC0"/>
    <w:rsid w:val="003500D4"/>
    <w:rsid w:val="003560F0"/>
    <w:rsid w:val="0036533D"/>
    <w:rsid w:val="003667FA"/>
    <w:rsid w:val="0038024E"/>
    <w:rsid w:val="003878F8"/>
    <w:rsid w:val="003A3718"/>
    <w:rsid w:val="003A514A"/>
    <w:rsid w:val="003B35F8"/>
    <w:rsid w:val="004114A2"/>
    <w:rsid w:val="0042138A"/>
    <w:rsid w:val="00451F33"/>
    <w:rsid w:val="00473C16"/>
    <w:rsid w:val="00476653"/>
    <w:rsid w:val="00484EEA"/>
    <w:rsid w:val="00486AAB"/>
    <w:rsid w:val="004A44B9"/>
    <w:rsid w:val="004E37C6"/>
    <w:rsid w:val="0052085F"/>
    <w:rsid w:val="005321C2"/>
    <w:rsid w:val="00554BF4"/>
    <w:rsid w:val="00557D22"/>
    <w:rsid w:val="005940E6"/>
    <w:rsid w:val="005C2C53"/>
    <w:rsid w:val="00644E31"/>
    <w:rsid w:val="00660467"/>
    <w:rsid w:val="00661673"/>
    <w:rsid w:val="006758B7"/>
    <w:rsid w:val="006846DB"/>
    <w:rsid w:val="006B4CB8"/>
    <w:rsid w:val="006B546B"/>
    <w:rsid w:val="006C5B91"/>
    <w:rsid w:val="006C5E66"/>
    <w:rsid w:val="007166A2"/>
    <w:rsid w:val="00716A7F"/>
    <w:rsid w:val="0071731D"/>
    <w:rsid w:val="00737B4B"/>
    <w:rsid w:val="007558FA"/>
    <w:rsid w:val="00755E7A"/>
    <w:rsid w:val="007B1A0B"/>
    <w:rsid w:val="007C24B2"/>
    <w:rsid w:val="007D3A70"/>
    <w:rsid w:val="008337FC"/>
    <w:rsid w:val="00836D8A"/>
    <w:rsid w:val="0084256B"/>
    <w:rsid w:val="00871E9C"/>
    <w:rsid w:val="00877301"/>
    <w:rsid w:val="008A6270"/>
    <w:rsid w:val="008D3FEB"/>
    <w:rsid w:val="008E499C"/>
    <w:rsid w:val="009052AB"/>
    <w:rsid w:val="00946935"/>
    <w:rsid w:val="0095499E"/>
    <w:rsid w:val="009714C6"/>
    <w:rsid w:val="009877FB"/>
    <w:rsid w:val="009A5B01"/>
    <w:rsid w:val="009C5C8A"/>
    <w:rsid w:val="009F29CF"/>
    <w:rsid w:val="009F2F92"/>
    <w:rsid w:val="00A059D0"/>
    <w:rsid w:val="00A24F70"/>
    <w:rsid w:val="00A346A2"/>
    <w:rsid w:val="00A350A0"/>
    <w:rsid w:val="00A4476D"/>
    <w:rsid w:val="00A52125"/>
    <w:rsid w:val="00A57EF9"/>
    <w:rsid w:val="00AB4F62"/>
    <w:rsid w:val="00AB6F2B"/>
    <w:rsid w:val="00B0166C"/>
    <w:rsid w:val="00B023E5"/>
    <w:rsid w:val="00B34F50"/>
    <w:rsid w:val="00B36472"/>
    <w:rsid w:val="00B36D15"/>
    <w:rsid w:val="00B442C2"/>
    <w:rsid w:val="00B51503"/>
    <w:rsid w:val="00B802BC"/>
    <w:rsid w:val="00B96B7C"/>
    <w:rsid w:val="00B9760F"/>
    <w:rsid w:val="00BA05A8"/>
    <w:rsid w:val="00BA2ED4"/>
    <w:rsid w:val="00BE31D7"/>
    <w:rsid w:val="00BE6294"/>
    <w:rsid w:val="00C522AF"/>
    <w:rsid w:val="00C55215"/>
    <w:rsid w:val="00C614EE"/>
    <w:rsid w:val="00C74DB0"/>
    <w:rsid w:val="00CA1CFE"/>
    <w:rsid w:val="00CD02C0"/>
    <w:rsid w:val="00CD4AA0"/>
    <w:rsid w:val="00D14116"/>
    <w:rsid w:val="00D1792E"/>
    <w:rsid w:val="00D2325A"/>
    <w:rsid w:val="00D52E02"/>
    <w:rsid w:val="00D56E16"/>
    <w:rsid w:val="00D57089"/>
    <w:rsid w:val="00D80DAF"/>
    <w:rsid w:val="00D907C9"/>
    <w:rsid w:val="00D91D68"/>
    <w:rsid w:val="00DB5CD4"/>
    <w:rsid w:val="00DE3DC4"/>
    <w:rsid w:val="00DE7021"/>
    <w:rsid w:val="00E122D4"/>
    <w:rsid w:val="00E137F1"/>
    <w:rsid w:val="00E41003"/>
    <w:rsid w:val="00E67B37"/>
    <w:rsid w:val="00E70B6C"/>
    <w:rsid w:val="00E847AF"/>
    <w:rsid w:val="00E92A01"/>
    <w:rsid w:val="00EE545B"/>
    <w:rsid w:val="00F2175E"/>
    <w:rsid w:val="00F35A2B"/>
    <w:rsid w:val="00F65649"/>
    <w:rsid w:val="00FA3673"/>
    <w:rsid w:val="00FB1449"/>
    <w:rsid w:val="00FC432A"/>
    <w:rsid w:val="00FF7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C61EC"/>
  <w15:chartTrackingRefBased/>
  <w15:docId w15:val="{255F804F-5B7C-446A-8B08-20908FC17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46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4B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346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46A2"/>
    <w:rPr>
      <w:rFonts w:eastAsiaTheme="minorEastAsia"/>
      <w:lang w:val="en-US"/>
    </w:rPr>
  </w:style>
  <w:style w:type="character" w:customStyle="1" w:styleId="Heading1Char">
    <w:name w:val="Heading 1 Char"/>
    <w:basedOn w:val="DefaultParagraphFont"/>
    <w:link w:val="Heading1"/>
    <w:uiPriority w:val="9"/>
    <w:rsid w:val="00A346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46A2"/>
    <w:pPr>
      <w:outlineLvl w:val="9"/>
    </w:pPr>
    <w:rPr>
      <w:lang w:val="en-US"/>
    </w:rPr>
  </w:style>
  <w:style w:type="paragraph" w:styleId="TOC1">
    <w:name w:val="toc 1"/>
    <w:basedOn w:val="Normal"/>
    <w:next w:val="Normal"/>
    <w:autoRedefine/>
    <w:uiPriority w:val="39"/>
    <w:unhideWhenUsed/>
    <w:rsid w:val="00A346A2"/>
    <w:pPr>
      <w:spacing w:after="100"/>
    </w:pPr>
  </w:style>
  <w:style w:type="character" w:styleId="Hyperlink">
    <w:name w:val="Hyperlink"/>
    <w:basedOn w:val="DefaultParagraphFont"/>
    <w:uiPriority w:val="99"/>
    <w:unhideWhenUsed/>
    <w:rsid w:val="00A346A2"/>
    <w:rPr>
      <w:color w:val="0563C1" w:themeColor="hyperlink"/>
      <w:u w:val="single"/>
    </w:rPr>
  </w:style>
  <w:style w:type="character" w:customStyle="1" w:styleId="Heading2Char">
    <w:name w:val="Heading 2 Char"/>
    <w:basedOn w:val="DefaultParagraphFont"/>
    <w:link w:val="Heading2"/>
    <w:uiPriority w:val="9"/>
    <w:rsid w:val="00554BF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558FA"/>
    <w:pPr>
      <w:spacing w:after="100"/>
      <w:ind w:left="220"/>
    </w:pPr>
  </w:style>
  <w:style w:type="character" w:styleId="FollowedHyperlink">
    <w:name w:val="FollowedHyperlink"/>
    <w:basedOn w:val="DefaultParagraphFont"/>
    <w:uiPriority w:val="99"/>
    <w:semiHidden/>
    <w:unhideWhenUsed/>
    <w:rsid w:val="007558FA"/>
    <w:rPr>
      <w:color w:val="954F72" w:themeColor="followedHyperlink"/>
      <w:u w:val="single"/>
    </w:rPr>
  </w:style>
  <w:style w:type="paragraph" w:styleId="ListParagraph">
    <w:name w:val="List Paragraph"/>
    <w:basedOn w:val="Normal"/>
    <w:uiPriority w:val="34"/>
    <w:qFormat/>
    <w:rsid w:val="00301052"/>
    <w:pPr>
      <w:ind w:left="720"/>
      <w:contextualSpacing/>
    </w:pPr>
  </w:style>
  <w:style w:type="character" w:styleId="UnresolvedMention">
    <w:name w:val="Unresolved Mention"/>
    <w:basedOn w:val="DefaultParagraphFont"/>
    <w:uiPriority w:val="99"/>
    <w:semiHidden/>
    <w:unhideWhenUsed/>
    <w:rsid w:val="001A5196"/>
    <w:rPr>
      <w:color w:val="605E5C"/>
      <w:shd w:val="clear" w:color="auto" w:fill="E1DFDD"/>
    </w:rPr>
  </w:style>
  <w:style w:type="table" w:styleId="GridTable2">
    <w:name w:val="Grid Table 2"/>
    <w:basedOn w:val="TableNormal"/>
    <w:uiPriority w:val="47"/>
    <w:rsid w:val="003065EA"/>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s://www.who.int/health-topics/coronavirus" TargetMode="External"/><Relationship Id="rId26" Type="http://schemas.openxmlformats.org/officeDocument/2006/relationships/hyperlink" Target="https://www.independent.co.uk/environment/coronavirus-bats-china-pangolin-colony-wildlife-kill-pandemic-covid-19-a9469551.html" TargetMode="External"/><Relationship Id="rId3" Type="http://schemas.openxmlformats.org/officeDocument/2006/relationships/numbering" Target="numbering.xml"/><Relationship Id="rId21" Type="http://schemas.openxmlformats.org/officeDocument/2006/relationships/hyperlink" Target="https://www.simplypsychology.org/qualitative-quantitative.html"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who.int/emergencies/diseases/novel-coronavirus-2019/global-research-on-novel-coronavirus-2019-ncov" TargetMode="External"/><Relationship Id="rId25" Type="http://schemas.openxmlformats.org/officeDocument/2006/relationships/hyperlink" Target="https://www.animalsasia.org/uk/media/news/news-archive/the-truth-about-the-yulin-dog-meat-festival-and-how-to-stop-it.html" TargetMode="External"/><Relationship Id="rId2" Type="http://schemas.openxmlformats.org/officeDocument/2006/relationships/customXml" Target="../customXml/item2.xml"/><Relationship Id="rId16" Type="http://schemas.openxmlformats.org/officeDocument/2006/relationships/hyperlink" Target="https://www.unwto.org/" TargetMode="External"/><Relationship Id="rId20" Type="http://schemas.openxmlformats.org/officeDocument/2006/relationships/hyperlink" Target="https://research-methodology.net/research-methodolog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www.bbc.co.uk/newsbeat/article/33223450/why-the-uk-doesnt-eat-dog-meat-but-people-in-china-do" TargetMode="External"/><Relationship Id="rId5" Type="http://schemas.openxmlformats.org/officeDocument/2006/relationships/settings" Target="settings.xml"/><Relationship Id="rId15" Type="http://schemas.openxmlformats.org/officeDocument/2006/relationships/hyperlink" Target="https://www.abta.com/industry-zone/raising-standards-in-the-industry/animals-in-tourism" TargetMode="External"/><Relationship Id="rId23" Type="http://schemas.openxmlformats.org/officeDocument/2006/relationships/hyperlink" Target="https://www.questionpro.com/blog/primary-research/" TargetMode="External"/><Relationship Id="rId28" Type="http://schemas.openxmlformats.org/officeDocument/2006/relationships/hyperlink" Target="https://www.animalsasia.org/uk/facts-about-cruelty-to-animals-in-asia.html" TargetMode="External"/><Relationship Id="rId10" Type="http://schemas.openxmlformats.org/officeDocument/2006/relationships/image" Target="media/image4.png"/><Relationship Id="rId19" Type="http://schemas.openxmlformats.org/officeDocument/2006/relationships/hyperlink" Target="https://www.unwto.org/about-us"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hsi.org/news-media/chinas-yulin-dog-meat-festival/" TargetMode="External"/><Relationship Id="rId22" Type="http://schemas.openxmlformats.org/officeDocument/2006/relationships/hyperlink" Target="https://www.surveymonkey.com/mp/social-media-surveys/" TargetMode="External"/><Relationship Id="rId27" Type="http://schemas.openxmlformats.org/officeDocument/2006/relationships/hyperlink" Target="https://www.rspca.org.uk/whatwedo/latest/fact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1707149@student.uwtsd.ac.uk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BB54B9-FFFC-484F-88BF-E0BE274D1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TotalTime>
  <Pages>21</Pages>
  <Words>4597</Words>
  <Characters>26208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Investigating the issues of animal cruelty in festivals in Asia and whether Tourism Organisations should promote banning their practices.</vt:lpstr>
    </vt:vector>
  </TitlesOfParts>
  <Company>1707149</Company>
  <LinksUpToDate>false</LinksUpToDate>
  <CharactersWithSpaces>30744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issues of animal cruelty in festivals in Asia and whether Tourism Organisations should promote banning their practices.</dc:title>
  <dc:subject>1st June 2020                                                                                No Client due to covid-19</dc:subject>
  <dc:creator>Author: Gemma Davies</dc:creator>
  <cp:keywords/>
  <dc:description/>
  <cp:lastModifiedBy>Gemma Davies</cp:lastModifiedBy>
  <cp:revision>30</cp:revision>
  <dcterms:created xsi:type="dcterms:W3CDTF">2020-05-30T17:02:00Z</dcterms:created>
  <dcterms:modified xsi:type="dcterms:W3CDTF">2020-06-01T15:48:00Z</dcterms:modified>
</cp:coreProperties>
</file>