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8DD40A" w14:textId="77777777" w:rsidR="00CD3436" w:rsidRDefault="00CD3436" w:rsidP="6B7606CD">
      <w:pPr>
        <w:rPr>
          <w:b/>
          <w:bCs/>
        </w:rPr>
      </w:pPr>
    </w:p>
    <w:p w14:paraId="7B24E62E" w14:textId="77777777" w:rsidR="00CD3436" w:rsidRDefault="00CD3436" w:rsidP="6B7606CD">
      <w:pPr>
        <w:rPr>
          <w:b/>
          <w:bCs/>
        </w:rPr>
      </w:pPr>
    </w:p>
    <w:p w14:paraId="683B2608" w14:textId="77777777" w:rsidR="00CD3436" w:rsidRPr="00A930CB" w:rsidRDefault="00CD3436" w:rsidP="00CD3436">
      <w:pPr>
        <w:spacing w:after="165" w:line="360" w:lineRule="auto"/>
        <w:rPr>
          <w:rFonts w:ascii="Tahoma" w:hAnsi="Tahoma" w:cs="Tahoma"/>
          <w:color w:val="000000"/>
          <w:sz w:val="40"/>
          <w:szCs w:val="40"/>
        </w:rPr>
      </w:pPr>
      <w:r>
        <w:rPr>
          <w:b/>
          <w:noProof/>
        </w:rPr>
        <w:drawing>
          <wp:inline distT="0" distB="0" distL="0" distR="0" wp14:anchorId="01CBBC1B" wp14:editId="7FFBF72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402EF14D" w14:textId="77777777" w:rsidR="00CD3436" w:rsidRPr="00A930CB" w:rsidRDefault="00CD3436" w:rsidP="00CD3436">
      <w:pPr>
        <w:spacing w:after="165" w:line="360" w:lineRule="auto"/>
        <w:rPr>
          <w:rFonts w:ascii="Tahoma" w:hAnsi="Tahoma" w:cs="Tahoma"/>
          <w:color w:val="000000"/>
          <w:sz w:val="40"/>
          <w:szCs w:val="40"/>
        </w:rPr>
      </w:pP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D3436" w:rsidRPr="00A930CB" w14:paraId="06F37160" w14:textId="77777777" w:rsidTr="003C4817">
        <w:tc>
          <w:tcPr>
            <w:tcW w:w="3438" w:type="dxa"/>
            <w:shd w:val="clear" w:color="auto" w:fill="D9D9D9"/>
          </w:tcPr>
          <w:p w14:paraId="63EBEA84" w14:textId="77777777" w:rsidR="00CD3436" w:rsidRPr="00A930CB" w:rsidRDefault="00CD3436" w:rsidP="003C4817">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6C90B818" w14:textId="77777777" w:rsidR="00CD3436" w:rsidRPr="00A930CB" w:rsidRDefault="00CD3436" w:rsidP="003C4817">
            <w:pPr>
              <w:tabs>
                <w:tab w:val="center" w:pos="2919"/>
              </w:tabs>
              <w:spacing w:before="120" w:after="120" w:line="360" w:lineRule="auto"/>
              <w:rPr>
                <w:rFonts w:ascii="Tahoma" w:hAnsi="Tahoma" w:cs="Tahoma"/>
                <w:sz w:val="32"/>
                <w:szCs w:val="32"/>
              </w:rPr>
            </w:pPr>
            <w:r>
              <w:rPr>
                <w:rFonts w:ascii="Tahoma" w:hAnsi="Tahoma" w:cs="Tahoma"/>
                <w:sz w:val="32"/>
                <w:szCs w:val="32"/>
              </w:rPr>
              <w:t>Sheila Choudhury</w:t>
            </w:r>
            <w:r>
              <w:rPr>
                <w:rFonts w:ascii="Tahoma" w:hAnsi="Tahoma" w:cs="Tahoma"/>
                <w:sz w:val="32"/>
                <w:szCs w:val="32"/>
              </w:rPr>
              <w:tab/>
            </w:r>
          </w:p>
        </w:tc>
      </w:tr>
      <w:tr w:rsidR="00CD3436" w:rsidRPr="00A930CB" w14:paraId="4DBB1B51" w14:textId="77777777" w:rsidTr="003C4817">
        <w:tc>
          <w:tcPr>
            <w:tcW w:w="3438" w:type="dxa"/>
            <w:shd w:val="clear" w:color="auto" w:fill="D9D9D9"/>
          </w:tcPr>
          <w:p w14:paraId="44511EB5" w14:textId="77777777" w:rsidR="00CD3436" w:rsidRPr="00A930CB" w:rsidRDefault="00CD3436" w:rsidP="003C4817">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7713CD62" w14:textId="77777777" w:rsidR="00CD3436" w:rsidRPr="00A930CB" w:rsidRDefault="00CD3436" w:rsidP="003C4817">
            <w:pPr>
              <w:spacing w:before="120" w:after="120" w:line="360" w:lineRule="auto"/>
              <w:rPr>
                <w:rFonts w:ascii="Tahoma" w:hAnsi="Tahoma" w:cs="Tahoma"/>
                <w:sz w:val="32"/>
                <w:szCs w:val="32"/>
              </w:rPr>
            </w:pPr>
            <w:r>
              <w:rPr>
                <w:rFonts w:ascii="Tahoma" w:hAnsi="Tahoma" w:cs="Tahoma"/>
                <w:sz w:val="32"/>
                <w:szCs w:val="32"/>
              </w:rPr>
              <w:t>1714030</w:t>
            </w:r>
          </w:p>
        </w:tc>
      </w:tr>
      <w:tr w:rsidR="00CD3436" w:rsidRPr="00A930CB" w14:paraId="791DFD03" w14:textId="77777777" w:rsidTr="003C4817">
        <w:tc>
          <w:tcPr>
            <w:tcW w:w="3438" w:type="dxa"/>
            <w:shd w:val="clear" w:color="auto" w:fill="D9D9D9"/>
          </w:tcPr>
          <w:p w14:paraId="1E13CFDD" w14:textId="77777777" w:rsidR="00CD3436" w:rsidRPr="00A930CB" w:rsidRDefault="00CD3436" w:rsidP="003C4817">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791A182A" w14:textId="3ED6CA78" w:rsidR="00CD3436" w:rsidRPr="00A930CB" w:rsidRDefault="00CD3436" w:rsidP="003C4817">
            <w:pPr>
              <w:spacing w:before="120" w:after="120" w:line="360" w:lineRule="auto"/>
              <w:rPr>
                <w:rFonts w:ascii="Tahoma" w:hAnsi="Tahoma" w:cs="Tahoma"/>
                <w:color w:val="FF0000"/>
                <w:sz w:val="32"/>
                <w:szCs w:val="32"/>
              </w:rPr>
            </w:pPr>
            <w:r>
              <w:rPr>
                <w:rFonts w:ascii="Tahoma" w:hAnsi="Tahoma" w:cs="Tahoma"/>
                <w:color w:val="FF0000"/>
                <w:sz w:val="32"/>
                <w:szCs w:val="32"/>
              </w:rPr>
              <w:t>BMSK400</w:t>
            </w:r>
            <w:r w:rsidR="007138D7">
              <w:rPr>
                <w:rFonts w:ascii="Tahoma" w:hAnsi="Tahoma" w:cs="Tahoma"/>
                <w:color w:val="FF0000"/>
                <w:sz w:val="32"/>
                <w:szCs w:val="32"/>
              </w:rPr>
              <w:t>2</w:t>
            </w:r>
          </w:p>
        </w:tc>
      </w:tr>
      <w:tr w:rsidR="00CD3436" w:rsidRPr="00A930CB" w14:paraId="5B5FD53A" w14:textId="77777777" w:rsidTr="003C4817">
        <w:trPr>
          <w:trHeight w:val="413"/>
        </w:trPr>
        <w:tc>
          <w:tcPr>
            <w:tcW w:w="3438" w:type="dxa"/>
            <w:shd w:val="clear" w:color="auto" w:fill="D9D9D9"/>
          </w:tcPr>
          <w:p w14:paraId="0E8062BD" w14:textId="77777777" w:rsidR="00CD3436" w:rsidRPr="00A930CB" w:rsidRDefault="00CD3436" w:rsidP="003C4817">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6E58AFDE" w14:textId="724F593D" w:rsidR="00CD3436" w:rsidRPr="00A930CB" w:rsidRDefault="00B75AE1" w:rsidP="003C4817">
            <w:pPr>
              <w:spacing w:before="120" w:after="120" w:line="360" w:lineRule="auto"/>
              <w:rPr>
                <w:rFonts w:ascii="Tahoma" w:hAnsi="Tahoma" w:cs="Tahoma"/>
                <w:color w:val="FF0000"/>
                <w:sz w:val="32"/>
                <w:szCs w:val="32"/>
              </w:rPr>
            </w:pPr>
            <w:r>
              <w:rPr>
                <w:rFonts w:ascii="Tahoma" w:hAnsi="Tahoma" w:cs="Tahoma"/>
                <w:color w:val="FF0000"/>
                <w:sz w:val="32"/>
                <w:szCs w:val="32"/>
              </w:rPr>
              <w:t xml:space="preserve">Effective Team Working </w:t>
            </w:r>
            <w:r w:rsidR="00035EA8">
              <w:rPr>
                <w:rFonts w:ascii="Tahoma" w:hAnsi="Tahoma" w:cs="Tahoma"/>
                <w:color w:val="FF0000"/>
                <w:sz w:val="32"/>
                <w:szCs w:val="32"/>
              </w:rPr>
              <w:t>and Communication</w:t>
            </w:r>
          </w:p>
        </w:tc>
      </w:tr>
      <w:tr w:rsidR="00CD3436" w:rsidRPr="00A930CB" w14:paraId="2CEDCBC3" w14:textId="77777777" w:rsidTr="003C4817">
        <w:trPr>
          <w:trHeight w:val="413"/>
        </w:trPr>
        <w:tc>
          <w:tcPr>
            <w:tcW w:w="3438" w:type="dxa"/>
            <w:shd w:val="clear" w:color="auto" w:fill="D9D9D9"/>
          </w:tcPr>
          <w:p w14:paraId="0683FC66" w14:textId="77777777" w:rsidR="00CD3436" w:rsidRPr="00A930CB" w:rsidRDefault="00CD3436" w:rsidP="003C4817">
            <w:pPr>
              <w:spacing w:before="120" w:after="120" w:line="360" w:lineRule="auto"/>
              <w:rPr>
                <w:rFonts w:ascii="Tahoma" w:hAnsi="Tahoma" w:cs="Tahoma"/>
                <w:sz w:val="32"/>
                <w:szCs w:val="32"/>
              </w:rPr>
            </w:pPr>
            <w:r>
              <w:rPr>
                <w:rFonts w:ascii="Tahoma" w:hAnsi="Tahoma" w:cs="Tahoma"/>
                <w:sz w:val="32"/>
                <w:szCs w:val="32"/>
              </w:rPr>
              <w:t>Lecturer:</w:t>
            </w:r>
          </w:p>
        </w:tc>
        <w:tc>
          <w:tcPr>
            <w:tcW w:w="6055" w:type="dxa"/>
          </w:tcPr>
          <w:p w14:paraId="10767EDE" w14:textId="316A13A8" w:rsidR="00CD3436" w:rsidRDefault="00E8629F" w:rsidP="003C4817">
            <w:pPr>
              <w:spacing w:before="120" w:after="120" w:line="360" w:lineRule="auto"/>
              <w:rPr>
                <w:rFonts w:ascii="Tahoma" w:hAnsi="Tahoma" w:cs="Tahoma"/>
                <w:color w:val="FF0000"/>
                <w:sz w:val="32"/>
                <w:szCs w:val="32"/>
              </w:rPr>
            </w:pPr>
            <w:r>
              <w:rPr>
                <w:rFonts w:ascii="Tahoma" w:hAnsi="Tahoma" w:cs="Tahoma"/>
                <w:color w:val="FF0000"/>
                <w:sz w:val="32"/>
                <w:szCs w:val="32"/>
              </w:rPr>
              <w:t xml:space="preserve">Dr </w:t>
            </w:r>
            <w:proofErr w:type="spellStart"/>
            <w:r>
              <w:rPr>
                <w:rFonts w:ascii="Tahoma" w:hAnsi="Tahoma" w:cs="Tahoma"/>
                <w:color w:val="FF0000"/>
                <w:sz w:val="32"/>
                <w:szCs w:val="32"/>
              </w:rPr>
              <w:t>Rexon</w:t>
            </w:r>
            <w:proofErr w:type="spellEnd"/>
            <w:r>
              <w:rPr>
                <w:rFonts w:ascii="Tahoma" w:hAnsi="Tahoma" w:cs="Tahoma"/>
                <w:color w:val="FF0000"/>
                <w:sz w:val="32"/>
                <w:szCs w:val="32"/>
              </w:rPr>
              <w:t xml:space="preserve"> </w:t>
            </w:r>
            <w:proofErr w:type="spellStart"/>
            <w:r>
              <w:rPr>
                <w:rFonts w:ascii="Tahoma" w:hAnsi="Tahoma" w:cs="Tahoma"/>
                <w:color w:val="FF0000"/>
                <w:sz w:val="32"/>
                <w:szCs w:val="32"/>
              </w:rPr>
              <w:t>Nting</w:t>
            </w:r>
            <w:proofErr w:type="spellEnd"/>
          </w:p>
        </w:tc>
      </w:tr>
    </w:tbl>
    <w:p w14:paraId="39AECBC3" w14:textId="77777777" w:rsidR="00CD3436" w:rsidRPr="00CD7789" w:rsidRDefault="00CD3436" w:rsidP="00CD3436">
      <w:pPr>
        <w:spacing w:before="120" w:after="120" w:line="360" w:lineRule="auto"/>
        <w:rPr>
          <w:rFonts w:ascii="Tahoma" w:hAnsi="Tahoma" w:cs="Tahoma"/>
          <w:b/>
          <w:color w:val="000000"/>
          <w:sz w:val="24"/>
          <w:szCs w:val="24"/>
        </w:rPr>
      </w:pPr>
    </w:p>
    <w:p w14:paraId="11701BE2" w14:textId="77777777" w:rsidR="00CD3436" w:rsidRDefault="00CD3436" w:rsidP="6B7606CD">
      <w:pPr>
        <w:rPr>
          <w:b/>
          <w:bCs/>
        </w:rPr>
      </w:pPr>
    </w:p>
    <w:p w14:paraId="7EA77E03" w14:textId="77777777" w:rsidR="00CD3436" w:rsidRDefault="00CD3436" w:rsidP="6B7606CD">
      <w:pPr>
        <w:rPr>
          <w:b/>
          <w:bCs/>
        </w:rPr>
      </w:pPr>
    </w:p>
    <w:p w14:paraId="087830BA" w14:textId="77777777" w:rsidR="00CD3436" w:rsidRDefault="00CD3436" w:rsidP="6B7606CD">
      <w:pPr>
        <w:rPr>
          <w:b/>
          <w:bCs/>
        </w:rPr>
      </w:pPr>
    </w:p>
    <w:p w14:paraId="2E43CDDD" w14:textId="77777777" w:rsidR="00CD3436" w:rsidRDefault="00CD3436" w:rsidP="6B7606CD">
      <w:pPr>
        <w:rPr>
          <w:b/>
          <w:bCs/>
        </w:rPr>
      </w:pPr>
    </w:p>
    <w:p w14:paraId="1FF083E8" w14:textId="77777777" w:rsidR="00CD3436" w:rsidRDefault="00CD3436" w:rsidP="6B7606CD">
      <w:pPr>
        <w:rPr>
          <w:b/>
          <w:bCs/>
        </w:rPr>
      </w:pPr>
    </w:p>
    <w:p w14:paraId="6A1B6913" w14:textId="77777777" w:rsidR="00CD3436" w:rsidRDefault="00CD3436" w:rsidP="6B7606CD">
      <w:pPr>
        <w:rPr>
          <w:b/>
          <w:bCs/>
        </w:rPr>
      </w:pPr>
    </w:p>
    <w:p w14:paraId="2BF97028" w14:textId="77777777" w:rsidR="00CD3436" w:rsidRDefault="00CD3436" w:rsidP="6B7606CD">
      <w:pPr>
        <w:rPr>
          <w:b/>
          <w:bCs/>
        </w:rPr>
      </w:pPr>
    </w:p>
    <w:p w14:paraId="78C39641" w14:textId="77777777" w:rsidR="00CD3436" w:rsidRDefault="00CD3436" w:rsidP="6B7606CD">
      <w:pPr>
        <w:rPr>
          <w:b/>
          <w:bCs/>
        </w:rPr>
      </w:pPr>
    </w:p>
    <w:p w14:paraId="71A96B3E" w14:textId="77777777" w:rsidR="00CD3436" w:rsidRDefault="00CD3436" w:rsidP="6B7606CD">
      <w:pPr>
        <w:rPr>
          <w:b/>
          <w:bCs/>
        </w:rPr>
      </w:pPr>
    </w:p>
    <w:p w14:paraId="2403947A" w14:textId="77777777" w:rsidR="0031037F" w:rsidRDefault="0031037F" w:rsidP="6B7606CD">
      <w:pPr>
        <w:rPr>
          <w:b/>
          <w:bCs/>
        </w:rPr>
      </w:pPr>
    </w:p>
    <w:p w14:paraId="216295BE" w14:textId="5C6183A1" w:rsidR="6B7606CD" w:rsidRPr="005E3B12" w:rsidRDefault="6B7606CD" w:rsidP="6B7606CD">
      <w:pPr>
        <w:rPr>
          <w:b/>
          <w:bCs/>
          <w:sz w:val="24"/>
          <w:szCs w:val="24"/>
        </w:rPr>
      </w:pPr>
      <w:r w:rsidRPr="005E3B12">
        <w:rPr>
          <w:b/>
          <w:bCs/>
          <w:sz w:val="24"/>
          <w:szCs w:val="24"/>
        </w:rPr>
        <w:lastRenderedPageBreak/>
        <w:t>INTRODUCTION</w:t>
      </w:r>
    </w:p>
    <w:p w14:paraId="0650F3C7" w14:textId="77777777" w:rsidR="00871D1F" w:rsidRDefault="00871D1F" w:rsidP="00B249EA">
      <w:pPr>
        <w:rPr>
          <w:b/>
          <w:bCs/>
        </w:rPr>
      </w:pPr>
    </w:p>
    <w:p w14:paraId="1735496B" w14:textId="653CA784" w:rsidR="00B249EA" w:rsidRDefault="6B7606CD" w:rsidP="00B249EA">
      <w:r w:rsidRPr="007538F7">
        <w:rPr>
          <w:b/>
          <w:bCs/>
          <w:sz w:val="24"/>
          <w:szCs w:val="24"/>
        </w:rPr>
        <w:t>Communication</w:t>
      </w:r>
      <w:r>
        <w:t xml:space="preserve"> can be interpreted in many ways. </w:t>
      </w:r>
      <w:r w:rsidR="0014108E">
        <w:t>“</w:t>
      </w:r>
      <w:r>
        <w:t xml:space="preserve">It can be </w:t>
      </w:r>
      <w:r w:rsidR="000C7119">
        <w:t>put in</w:t>
      </w:r>
      <w:r>
        <w:t xml:space="preserve"> three basic </w:t>
      </w:r>
      <w:r w:rsidR="000C7119">
        <w:t>categories</w:t>
      </w:r>
      <w:r w:rsidR="00B34586">
        <w:t>:</w:t>
      </w:r>
      <w:r>
        <w:t xml:space="preserve"> </w:t>
      </w:r>
    </w:p>
    <w:p w14:paraId="0CDFE7CD" w14:textId="70FC42F7" w:rsidR="00B97470" w:rsidRDefault="6B7606CD" w:rsidP="002A7ED2">
      <w:pPr>
        <w:rPr>
          <w:b/>
          <w:bCs/>
        </w:rPr>
      </w:pPr>
      <w:r w:rsidRPr="00B249EA">
        <w:rPr>
          <w:b/>
          <w:bCs/>
        </w:rPr>
        <w:t xml:space="preserve">Verbal communication - </w:t>
      </w:r>
      <w:r w:rsidR="00C47DEC">
        <w:t>y</w:t>
      </w:r>
      <w:r>
        <w:t>ou listen to a person to understand their meaning.</w:t>
      </w:r>
      <w:r w:rsidR="001A0452">
        <w:t xml:space="preserve"> Verbal communications have the advantage of immediate feedback, they are best for conveying emotions, and can involve storytelling and crucial conversations.</w:t>
      </w:r>
    </w:p>
    <w:p w14:paraId="2D0B4724" w14:textId="578A3E6D" w:rsidR="00B97470" w:rsidRDefault="6B7606CD" w:rsidP="00CC0156">
      <w:pPr>
        <w:rPr>
          <w:b/>
          <w:bCs/>
        </w:rPr>
      </w:pPr>
      <w:r w:rsidRPr="00B249EA">
        <w:rPr>
          <w:b/>
          <w:bCs/>
        </w:rPr>
        <w:t xml:space="preserve">Written communication – </w:t>
      </w:r>
      <w:r w:rsidR="00C47DEC">
        <w:t>y</w:t>
      </w:r>
      <w:r>
        <w:t xml:space="preserve">ou </w:t>
      </w:r>
      <w:proofErr w:type="gramStart"/>
      <w:r>
        <w:t>read</w:t>
      </w:r>
      <w:proofErr w:type="gramEnd"/>
      <w:r>
        <w:t xml:space="preserve"> their meaning.</w:t>
      </w:r>
      <w:r w:rsidR="00974D49" w:rsidRPr="00B249EA">
        <w:rPr>
          <w:b/>
          <w:bCs/>
        </w:rPr>
        <w:t xml:space="preserve"> </w:t>
      </w:r>
      <w:r w:rsidR="006B6E04">
        <w:t xml:space="preserve">Written communications have the advantage of </w:t>
      </w:r>
      <w:proofErr w:type="spellStart"/>
      <w:r w:rsidR="006B6E04">
        <w:t>asynchronicity</w:t>
      </w:r>
      <w:proofErr w:type="spellEnd"/>
      <w:r w:rsidR="006B6E04">
        <w:t>, of reaching many readers, and are best for conveying information.</w:t>
      </w:r>
    </w:p>
    <w:p w14:paraId="537012A5" w14:textId="500C70DA" w:rsidR="000D0D29" w:rsidRDefault="6B7606CD" w:rsidP="00D03AC0">
      <w:r w:rsidRPr="00B249EA">
        <w:rPr>
          <w:b/>
          <w:bCs/>
        </w:rPr>
        <w:t>Non-verbal communication</w:t>
      </w:r>
      <w:r w:rsidR="00C47DEC">
        <w:rPr>
          <w:b/>
          <w:bCs/>
        </w:rPr>
        <w:t xml:space="preserve"> </w:t>
      </w:r>
      <w:r w:rsidRPr="00B249EA">
        <w:rPr>
          <w:b/>
          <w:bCs/>
        </w:rPr>
        <w:t xml:space="preserve">– </w:t>
      </w:r>
      <w:r>
        <w:t xml:space="preserve">you observe a person and </w:t>
      </w:r>
      <w:proofErr w:type="gramStart"/>
      <w:r>
        <w:t>infer</w:t>
      </w:r>
      <w:proofErr w:type="gramEnd"/>
      <w:r>
        <w:t xml:space="preserve"> meaning.</w:t>
      </w:r>
      <w:r w:rsidR="000E0D5F">
        <w:t xml:space="preserve"> Both verbal and written communications convey non-verbal messages through tone; verbal communications are also a form of body language, eye contact, facial expression, posture, touch and space</w:t>
      </w:r>
      <w:r w:rsidR="0014108E">
        <w:t>”.</w:t>
      </w:r>
      <w:r w:rsidR="000E0D5F">
        <w:t xml:space="preserve"> (Principles of Management, 2015).</w:t>
      </w:r>
    </w:p>
    <w:p w14:paraId="7424ABC0" w14:textId="7C8F7F1E" w:rsidR="002023D6" w:rsidRDefault="004613C7" w:rsidP="002023D6">
      <w:r>
        <w:t>“</w:t>
      </w:r>
      <w:r w:rsidR="002023D6">
        <w:t>The main steps inherent to all communication are:</w:t>
      </w:r>
    </w:p>
    <w:p w14:paraId="3DDDEA1F" w14:textId="6761917D" w:rsidR="002023D6" w:rsidRDefault="00113FA1" w:rsidP="008104BD">
      <w:r>
        <w:t xml:space="preserve">* </w:t>
      </w:r>
      <w:r w:rsidR="002023D6">
        <w:t>The formation of communicative motivation or reason.</w:t>
      </w:r>
    </w:p>
    <w:p w14:paraId="056B8D65" w14:textId="6CE005C7" w:rsidR="002023D6" w:rsidRDefault="00495E7A" w:rsidP="002023D6">
      <w:r>
        <w:t>*</w:t>
      </w:r>
      <w:r w:rsidR="00EF54D6">
        <w:t xml:space="preserve"> </w:t>
      </w:r>
      <w:r w:rsidR="002023D6">
        <w:t>M</w:t>
      </w:r>
      <w:r w:rsidR="002023D6" w:rsidRPr="00D448E9">
        <w:t xml:space="preserve">essage composition </w:t>
      </w:r>
      <w:r w:rsidR="002023D6">
        <w:t>(further internal or technical elaboration on what exactly to express).</w:t>
      </w:r>
    </w:p>
    <w:p w14:paraId="7DABE113" w14:textId="7E72C5D2" w:rsidR="00495E7A" w:rsidRDefault="00495E7A" w:rsidP="002023D6">
      <w:r>
        <w:t xml:space="preserve">* </w:t>
      </w:r>
      <w:r w:rsidR="002023D6">
        <w:t>Message encoding (digital data, written text, speech, pictures, gestures</w:t>
      </w:r>
      <w:r w:rsidR="000C4B47">
        <w:t>).</w:t>
      </w:r>
    </w:p>
    <w:p w14:paraId="6F0EF25B" w14:textId="7E66C203" w:rsidR="002023D6" w:rsidRDefault="00495E7A" w:rsidP="002023D6">
      <w:r>
        <w:t xml:space="preserve">* </w:t>
      </w:r>
      <w:r w:rsidR="002023D6">
        <w:t>Transmission of encoded message as a sequence of signals using a specific channel or medium.</w:t>
      </w:r>
    </w:p>
    <w:p w14:paraId="69D86CA5" w14:textId="7A679E1B" w:rsidR="00495E7A" w:rsidRDefault="00495E7A" w:rsidP="002023D6">
      <w:r>
        <w:t xml:space="preserve">* </w:t>
      </w:r>
      <w:r w:rsidR="002023D6">
        <w:t>Noise sources</w:t>
      </w:r>
      <w:r w:rsidR="003253FB">
        <w:t xml:space="preserve">; </w:t>
      </w:r>
      <w:r w:rsidR="002023D6">
        <w:t>natural forces and in some cases human activity (both intentional and</w:t>
      </w:r>
    </w:p>
    <w:p w14:paraId="2B74725D" w14:textId="4B282470" w:rsidR="002023D6" w:rsidRDefault="00495E7A" w:rsidP="002023D6">
      <w:r>
        <w:t xml:space="preserve">   </w:t>
      </w:r>
      <w:r w:rsidR="002023D6">
        <w:t>accidental) begin influencing the quality signals propagating from sender to one or more receivers.</w:t>
      </w:r>
    </w:p>
    <w:p w14:paraId="2D542371" w14:textId="44938822" w:rsidR="002023D6" w:rsidRDefault="00495E7A" w:rsidP="002023D6">
      <w:r>
        <w:t xml:space="preserve">* </w:t>
      </w:r>
      <w:r w:rsidR="002023D6">
        <w:t>Re</w:t>
      </w:r>
      <w:r w:rsidR="00374968">
        <w:t>c</w:t>
      </w:r>
      <w:r w:rsidR="002023D6">
        <w:t>eption of signals and reassembling of encoded message from sequence of received signals.</w:t>
      </w:r>
    </w:p>
    <w:p w14:paraId="0FE06EBC" w14:textId="2F1E6E3F" w:rsidR="002023D6" w:rsidRDefault="00495E7A" w:rsidP="002023D6">
      <w:r>
        <w:t xml:space="preserve">* </w:t>
      </w:r>
      <w:r w:rsidR="002023D6">
        <w:t>Decoding of the reassembled encoded message.</w:t>
      </w:r>
    </w:p>
    <w:p w14:paraId="10C00857" w14:textId="77777777" w:rsidR="005D1D60" w:rsidRDefault="00495E7A" w:rsidP="00D03AC0">
      <w:r>
        <w:t xml:space="preserve">* </w:t>
      </w:r>
      <w:r w:rsidR="002023D6">
        <w:t>Interpretation and making sense of the presumed original message</w:t>
      </w:r>
      <w:r w:rsidR="004613C7">
        <w:t>”</w:t>
      </w:r>
      <w:r w:rsidR="002023D6">
        <w:t>. (Shannon and Weaver, 1999).</w:t>
      </w:r>
    </w:p>
    <w:p w14:paraId="321EB441" w14:textId="44EE9B13" w:rsidR="00D03AC0" w:rsidRDefault="00AB6220" w:rsidP="00D03AC0">
      <w:bookmarkStart w:id="0" w:name="_GoBack"/>
      <w:bookmarkEnd w:id="0"/>
      <w:r>
        <w:t>“</w:t>
      </w:r>
      <w:r w:rsidR="00D03AC0">
        <w:t>Workplace communication is very important because it allows companies to be productive and operate effectively. Employees can experience an increase in morale, productivity and commitment if they are able to communicate up and down the communication chain in an organisation</w:t>
      </w:r>
      <w:r>
        <w:t>”.</w:t>
      </w:r>
      <w:r w:rsidR="00523574">
        <w:t xml:space="preserve"> (Lombardo, </w:t>
      </w:r>
      <w:r w:rsidR="009356C2">
        <w:t>2003)</w:t>
      </w:r>
    </w:p>
    <w:p w14:paraId="029F2496" w14:textId="5892CE9A" w:rsidR="6B7606CD" w:rsidRDefault="6B7606CD" w:rsidP="6B7606CD">
      <w:r>
        <w:t>In this report, the aim is to analyse how well employers perform at communicating and how it can be improved in a workplace. Therefore, I will be discussing from my own life experience and that of others. More so, to give an understanding of real-life situation.</w:t>
      </w:r>
    </w:p>
    <w:p w14:paraId="5581302D" w14:textId="04EFB582" w:rsidR="6B7606CD" w:rsidRDefault="6B7606CD" w:rsidP="6B7606CD"/>
    <w:p w14:paraId="37BF09FF" w14:textId="77777777" w:rsidR="00582461" w:rsidRDefault="00582461" w:rsidP="003904E5">
      <w:pPr>
        <w:rPr>
          <w:b/>
        </w:rPr>
      </w:pPr>
    </w:p>
    <w:p w14:paraId="171C3615" w14:textId="77777777" w:rsidR="00582461" w:rsidRDefault="00582461" w:rsidP="003904E5">
      <w:pPr>
        <w:rPr>
          <w:b/>
        </w:rPr>
      </w:pPr>
    </w:p>
    <w:p w14:paraId="0C831EB1" w14:textId="77777777" w:rsidR="00582461" w:rsidRDefault="00582461" w:rsidP="003904E5">
      <w:pPr>
        <w:rPr>
          <w:b/>
        </w:rPr>
      </w:pPr>
    </w:p>
    <w:p w14:paraId="4DCD9D65" w14:textId="77777777" w:rsidR="00582461" w:rsidRDefault="00582461" w:rsidP="003904E5">
      <w:pPr>
        <w:rPr>
          <w:b/>
        </w:rPr>
      </w:pPr>
    </w:p>
    <w:p w14:paraId="5176C64E" w14:textId="58A18D83" w:rsidR="00117FD8" w:rsidRDefault="00827F7E" w:rsidP="003904E5">
      <w:pPr>
        <w:rPr>
          <w:b/>
        </w:rPr>
      </w:pPr>
      <w:r>
        <w:rPr>
          <w:b/>
        </w:rPr>
        <w:t xml:space="preserve">                                                                                                                                                                                            </w:t>
      </w:r>
      <w:r w:rsidR="007464FE">
        <w:rPr>
          <w:b/>
        </w:rPr>
        <w:t xml:space="preserve">   </w:t>
      </w:r>
      <w:r w:rsidR="00A352A0">
        <w:rPr>
          <w:b/>
        </w:rPr>
        <w:t xml:space="preserve">                                                                                                                                                             </w:t>
      </w:r>
      <w:r w:rsidR="007C4AB7">
        <w:rPr>
          <w:b/>
        </w:rPr>
        <w:t xml:space="preserve"> </w:t>
      </w:r>
    </w:p>
    <w:p w14:paraId="44E3E8CF" w14:textId="563BDC14" w:rsidR="007A1DB9" w:rsidRDefault="6B7606CD" w:rsidP="003904E5">
      <w:pPr>
        <w:rPr>
          <w:b/>
        </w:rPr>
      </w:pPr>
      <w:r w:rsidRPr="00B81A30">
        <w:rPr>
          <w:b/>
        </w:rPr>
        <w:lastRenderedPageBreak/>
        <w:t>Verbal communication</w:t>
      </w:r>
    </w:p>
    <w:p w14:paraId="2246817E" w14:textId="77777777" w:rsidR="00582461" w:rsidRDefault="00582461" w:rsidP="003904E5"/>
    <w:p w14:paraId="18E13FD3" w14:textId="3FAE1C50" w:rsidR="003107D1" w:rsidRDefault="00267242" w:rsidP="003904E5">
      <w:r>
        <w:t>Verbal communication takes place in various ways: telephone, online, media</w:t>
      </w:r>
      <w:r w:rsidR="00F27927">
        <w:t>,</w:t>
      </w:r>
      <w:r>
        <w:t xml:space="preserve"> voicemail</w:t>
      </w:r>
      <w:r w:rsidR="00F27927">
        <w:t xml:space="preserve"> and face-face</w:t>
      </w:r>
      <w:r w:rsidR="00357BA4">
        <w:t>.</w:t>
      </w:r>
      <w:r w:rsidR="00F27927">
        <w:t xml:space="preserve"> </w:t>
      </w:r>
      <w:r w:rsidR="003904E5">
        <w:t>Most workplace, employers and employees use these methods to get message across</w:t>
      </w:r>
      <w:r w:rsidR="00603464">
        <w:t xml:space="preserve">. </w:t>
      </w:r>
      <w:r w:rsidR="003904E5">
        <w:t xml:space="preserve">Consequently, it is likely that sometimes communication error can take place through these circumstances.  </w:t>
      </w:r>
    </w:p>
    <w:p w14:paraId="45CAB0BB" w14:textId="51D5A0E1" w:rsidR="0069177A" w:rsidRDefault="0069177A" w:rsidP="0069177A">
      <w:r>
        <w:t>An incident took place at work, where I w</w:t>
      </w:r>
      <w:r w:rsidR="00784B57">
        <w:t>as</w:t>
      </w:r>
      <w:r>
        <w:t xml:space="preserve"> a </w:t>
      </w:r>
      <w:r w:rsidR="004E0AE0">
        <w:t>r</w:t>
      </w:r>
      <w:r>
        <w:t>eceptionist in a Health and Fitness Club. The</w:t>
      </w:r>
      <w:r w:rsidR="002D3E4D">
        <w:t xml:space="preserve"> head</w:t>
      </w:r>
      <w:r>
        <w:t xml:space="preserve"> </w:t>
      </w:r>
      <w:r w:rsidR="002D3E4D">
        <w:t>m</w:t>
      </w:r>
      <w:r>
        <w:t xml:space="preserve">anager </w:t>
      </w:r>
      <w:r w:rsidR="000B00C6">
        <w:t>left a voice</w:t>
      </w:r>
      <w:r>
        <w:t xml:space="preserve"> message to </w:t>
      </w:r>
      <w:r w:rsidR="00284DF6">
        <w:t xml:space="preserve">the assistant manager </w:t>
      </w:r>
      <w:r>
        <w:t xml:space="preserve">about the absence of an employee, but in fact, the message was </w:t>
      </w:r>
      <w:r w:rsidR="00392898">
        <w:t xml:space="preserve">sent but </w:t>
      </w:r>
      <w:r>
        <w:t>not received</w:t>
      </w:r>
      <w:r w:rsidR="00B16F5C">
        <w:t xml:space="preserve"> or heard</w:t>
      </w:r>
      <w:r>
        <w:t xml:space="preserve"> by the </w:t>
      </w:r>
      <w:r w:rsidR="00B64469">
        <w:t>assista</w:t>
      </w:r>
      <w:r w:rsidR="004E0AE0">
        <w:t xml:space="preserve">nt </w:t>
      </w:r>
      <w:r w:rsidR="002D3E4D">
        <w:t>manager</w:t>
      </w:r>
      <w:r w:rsidR="00AF1D94">
        <w:t xml:space="preserve">. </w:t>
      </w:r>
      <w:r w:rsidR="002F055C">
        <w:t>E</w:t>
      </w:r>
      <w:r>
        <w:t>veryone e</w:t>
      </w:r>
      <w:r w:rsidR="000242F4">
        <w:t xml:space="preserve">xpected the </w:t>
      </w:r>
      <w:r w:rsidR="004C79AB">
        <w:t>‘</w:t>
      </w:r>
      <w:r w:rsidR="000242F4">
        <w:t>absent</w:t>
      </w:r>
      <w:r w:rsidR="004C79AB">
        <w:t>’</w:t>
      </w:r>
      <w:r w:rsidR="000242F4">
        <w:t xml:space="preserve"> staff</w:t>
      </w:r>
      <w:r>
        <w:t xml:space="preserve"> </w:t>
      </w:r>
      <w:r w:rsidR="008A5307">
        <w:t xml:space="preserve">to </w:t>
      </w:r>
      <w:r>
        <w:t xml:space="preserve">come and open office in the morning. When </w:t>
      </w:r>
      <w:r w:rsidR="000A396A">
        <w:t>we showed up</w:t>
      </w:r>
      <w:r w:rsidR="00014362">
        <w:t xml:space="preserve"> the</w:t>
      </w:r>
      <w:r w:rsidR="009410D1">
        <w:t xml:space="preserve"> following day</w:t>
      </w:r>
      <w:r>
        <w:t xml:space="preserve">, </w:t>
      </w:r>
      <w:r w:rsidR="007322A1">
        <w:t>there was</w:t>
      </w:r>
      <w:r>
        <w:t xml:space="preserve"> a chaos with the clients of The Health and Fitness Club </w:t>
      </w:r>
      <w:r w:rsidR="00D6690B">
        <w:t xml:space="preserve">waiting </w:t>
      </w:r>
      <w:r>
        <w:t>outside in a queue</w:t>
      </w:r>
      <w:r w:rsidR="00671723">
        <w:t xml:space="preserve"> </w:t>
      </w:r>
      <w:r>
        <w:t xml:space="preserve">to be let inside. Thus, made the clients upset and frustrated. </w:t>
      </w:r>
      <w:r w:rsidR="007322A1">
        <w:t>However</w:t>
      </w:r>
      <w:r w:rsidR="00B279DD">
        <w:t>, w</w:t>
      </w:r>
      <w:r>
        <w:t>e were able to resolve the problem and conflict this caused through verbally communicating to the members of the club.</w:t>
      </w:r>
    </w:p>
    <w:p w14:paraId="289A5D36" w14:textId="77777777" w:rsidR="00FB6736" w:rsidRDefault="0069177A" w:rsidP="00267242">
      <w:r>
        <w:t>It was the misconception of the manager to assume</w:t>
      </w:r>
      <w:r w:rsidR="00054584">
        <w:t xml:space="preserve"> the assistant ma</w:t>
      </w:r>
      <w:r w:rsidR="00296602">
        <w:t>nager</w:t>
      </w:r>
      <w:r>
        <w:t xml:space="preserve"> had received the message.</w:t>
      </w:r>
      <w:r w:rsidRPr="00D90360">
        <w:t xml:space="preserve"> </w:t>
      </w:r>
      <w:r>
        <w:t xml:space="preserve">In this incident, the manager should have recalled </w:t>
      </w:r>
      <w:r w:rsidR="005A347C">
        <w:t xml:space="preserve">and </w:t>
      </w:r>
      <w:r>
        <w:t>confirm</w:t>
      </w:r>
      <w:r w:rsidR="005A347C">
        <w:t>ed</w:t>
      </w:r>
      <w:r w:rsidR="00BD52D9">
        <w:t xml:space="preserve"> </w:t>
      </w:r>
      <w:r w:rsidR="00E356F8">
        <w:t xml:space="preserve">if </w:t>
      </w:r>
      <w:r>
        <w:t xml:space="preserve">the </w:t>
      </w:r>
      <w:r w:rsidR="00063B33">
        <w:t>assistant manager</w:t>
      </w:r>
      <w:r>
        <w:t xml:space="preserve"> received the message. If not, then a written form of communication should have been the second option, such as memo or e-mail</w:t>
      </w:r>
      <w:r w:rsidR="007C1374">
        <w:t xml:space="preserve"> sent to </w:t>
      </w:r>
      <w:r w:rsidR="00CD507A">
        <w:t>other staff acknowledging the</w:t>
      </w:r>
      <w:r w:rsidR="00674F54">
        <w:t>m of the absence</w:t>
      </w:r>
      <w:r w:rsidR="008638C9">
        <w:t>.</w:t>
      </w:r>
    </w:p>
    <w:p w14:paraId="056F0C28" w14:textId="14AFFC59" w:rsidR="00613A8D" w:rsidRDefault="00115603" w:rsidP="005F15CD">
      <w:r>
        <w:t>T</w:t>
      </w:r>
      <w:r w:rsidR="00267242">
        <w:t>he Shannon-Weaver Mathematical Model, (1949)</w:t>
      </w:r>
      <w:r w:rsidR="00EF72A0">
        <w:t xml:space="preserve">, </w:t>
      </w:r>
      <w:r w:rsidR="00F311B8">
        <w:t>provides an understanding of how messages are forwarded and received.</w:t>
      </w:r>
      <w:r w:rsidR="00C97323">
        <w:t xml:space="preserve"> </w:t>
      </w:r>
      <w:r w:rsidR="00267242">
        <w:t xml:space="preserve">Furthermore, gives the theory that; “communication is when message has been sent and read”. </w:t>
      </w:r>
      <w:r w:rsidR="00FD39D2">
        <w:t xml:space="preserve"> </w:t>
      </w:r>
      <w:r w:rsidR="005F15CD">
        <w:t xml:space="preserve">Although, interpretive dynamics does not take this into account. Through their research they have concluded that, </w:t>
      </w:r>
      <w:r w:rsidR="0016440B">
        <w:t>“</w:t>
      </w:r>
      <w:r w:rsidR="005F15CD">
        <w:t>communication is neither the transmission of a message nor the message itself</w:t>
      </w:r>
      <w:r w:rsidR="00BC5323">
        <w:t>”</w:t>
      </w:r>
      <w:r w:rsidR="005F15CD">
        <w:t>. However,</w:t>
      </w:r>
      <w:r w:rsidR="00862F6C">
        <w:t xml:space="preserve"> “</w:t>
      </w:r>
      <w:r w:rsidR="005F15CD">
        <w:t>it is the mutual understanding originating with the receiver</w:t>
      </w:r>
      <w:r w:rsidR="00DE2FDF">
        <w:t>”</w:t>
      </w:r>
      <w:r w:rsidR="005F15CD">
        <w:t xml:space="preserve">. </w:t>
      </w:r>
    </w:p>
    <w:p w14:paraId="2FBE55CF" w14:textId="36C44859" w:rsidR="6B7606CD" w:rsidRDefault="00313C0B" w:rsidP="00A324A4">
      <w:r>
        <w:t>C</w:t>
      </w:r>
      <w:r w:rsidR="005F15CD">
        <w:t>ommunication</w:t>
      </w:r>
      <w:r w:rsidR="008C1151">
        <w:t xml:space="preserve"> should </w:t>
      </w:r>
      <w:r w:rsidR="005F15CD">
        <w:t>be effective in all place of work</w:t>
      </w:r>
      <w:r w:rsidR="00A55B27">
        <w:t>,</w:t>
      </w:r>
      <w:r w:rsidR="008D25BA">
        <w:t xml:space="preserve"> as </w:t>
      </w:r>
      <w:r w:rsidR="00A55B27">
        <w:t xml:space="preserve">most oral communication </w:t>
      </w:r>
      <w:r w:rsidR="00FF018B">
        <w:t>is</w:t>
      </w:r>
      <w:r w:rsidR="00A55B27">
        <w:t xml:space="preserve"> responded promptly.</w:t>
      </w:r>
      <w:r w:rsidR="00FF018B">
        <w:t xml:space="preserve"> </w:t>
      </w:r>
      <w:r w:rsidR="00B4595D">
        <w:t>E</w:t>
      </w:r>
      <w:r w:rsidR="6B7606CD">
        <w:t>mployers must ensure that the message</w:t>
      </w:r>
      <w:r w:rsidR="0072429C">
        <w:t>s are</w:t>
      </w:r>
      <w:r w:rsidR="00E048B3">
        <w:t xml:space="preserve"> </w:t>
      </w:r>
      <w:r w:rsidR="6B7606CD">
        <w:t>sent, received and understood.</w:t>
      </w:r>
      <w:r w:rsidR="00482576">
        <w:t xml:space="preserve"> </w:t>
      </w:r>
      <w:r w:rsidR="00163600">
        <w:t>Therefore, a good oral communication is when</w:t>
      </w:r>
      <w:r w:rsidR="00295C0D">
        <w:t xml:space="preserve"> </w:t>
      </w:r>
      <w:r w:rsidR="00835083">
        <w:t xml:space="preserve">employees </w:t>
      </w:r>
      <w:r w:rsidR="00B85AD5">
        <w:t>return a message with a</w:t>
      </w:r>
      <w:r w:rsidR="00163600">
        <w:t xml:space="preserve"> feedback. Feedback helps </w:t>
      </w:r>
      <w:r w:rsidR="00CC0E9E">
        <w:t>employers</w:t>
      </w:r>
      <w:r w:rsidR="00163600">
        <w:t xml:space="preserve"> to </w:t>
      </w:r>
      <w:r w:rsidR="007D2EC8">
        <w:t>know</w:t>
      </w:r>
      <w:r w:rsidR="00163600">
        <w:t xml:space="preserve"> whether the message was communicated correctly, efficiently and effectively</w:t>
      </w:r>
      <w:r w:rsidR="00597409">
        <w:t>.</w:t>
      </w:r>
      <w:r w:rsidR="00F27E9C">
        <w:t xml:space="preserve"> </w:t>
      </w:r>
      <w:r w:rsidR="002B7789">
        <w:t xml:space="preserve">Additionally, employers can train staff members </w:t>
      </w:r>
      <w:r w:rsidR="0037555A">
        <w:t xml:space="preserve">to </w:t>
      </w:r>
      <w:r w:rsidR="00B00606">
        <w:t>communicate</w:t>
      </w:r>
      <w:r w:rsidR="00F27E9C">
        <w:t xml:space="preserve"> </w:t>
      </w:r>
      <w:r w:rsidR="00D2635D">
        <w:t>better</w:t>
      </w:r>
      <w:r w:rsidR="00EF4B00">
        <w:t xml:space="preserve"> orally</w:t>
      </w:r>
      <w:r w:rsidR="00C34A02">
        <w:t xml:space="preserve">. As </w:t>
      </w:r>
      <w:r w:rsidR="000005AD">
        <w:t>said by</w:t>
      </w:r>
      <w:r w:rsidR="002369EA">
        <w:t xml:space="preserve">, C, Fleming </w:t>
      </w:r>
      <w:r w:rsidR="00CC3FD1">
        <w:t xml:space="preserve">“the only </w:t>
      </w:r>
      <w:r w:rsidR="009A75AF">
        <w:t xml:space="preserve">way that people can sense </w:t>
      </w:r>
      <w:r w:rsidR="008C04B6">
        <w:t xml:space="preserve">your intelligence and professionalism is through </w:t>
      </w:r>
      <w:r w:rsidR="00AC2E74">
        <w:t xml:space="preserve">the effectiveness of your communication, what </w:t>
      </w:r>
      <w:r w:rsidR="00A324A4">
        <w:t>they hear you say</w:t>
      </w:r>
      <w:r w:rsidR="005F6910">
        <w:t xml:space="preserve">, the attitude </w:t>
      </w:r>
      <w:r w:rsidR="004268A2">
        <w:t>that is perceived, and the very sound of your voice</w:t>
      </w:r>
      <w:r w:rsidR="007852E8">
        <w:t xml:space="preserve">”. </w:t>
      </w:r>
      <w:r w:rsidR="001418DF">
        <w:t>(2010)</w:t>
      </w:r>
      <w:r w:rsidR="002369EA">
        <w:t xml:space="preserve"> </w:t>
      </w:r>
    </w:p>
    <w:p w14:paraId="4B6C1C84" w14:textId="77777777" w:rsidR="006A28B7" w:rsidRDefault="006A28B7" w:rsidP="6B7606CD"/>
    <w:p w14:paraId="6019DB4F" w14:textId="77777777" w:rsidR="00582461" w:rsidRDefault="00582461" w:rsidP="6B7606CD">
      <w:pPr>
        <w:rPr>
          <w:b/>
        </w:rPr>
      </w:pPr>
    </w:p>
    <w:p w14:paraId="11CA2E0B" w14:textId="77777777" w:rsidR="00582461" w:rsidRDefault="00582461" w:rsidP="6B7606CD">
      <w:pPr>
        <w:rPr>
          <w:b/>
        </w:rPr>
      </w:pPr>
    </w:p>
    <w:p w14:paraId="1F2B1C07" w14:textId="77777777" w:rsidR="00582461" w:rsidRDefault="00582461" w:rsidP="6B7606CD">
      <w:pPr>
        <w:rPr>
          <w:b/>
        </w:rPr>
      </w:pPr>
    </w:p>
    <w:p w14:paraId="2B19C198" w14:textId="77777777" w:rsidR="00582461" w:rsidRDefault="00582461" w:rsidP="6B7606CD">
      <w:pPr>
        <w:rPr>
          <w:b/>
        </w:rPr>
      </w:pPr>
    </w:p>
    <w:p w14:paraId="1577925B" w14:textId="77777777" w:rsidR="00582461" w:rsidRDefault="00582461" w:rsidP="6B7606CD">
      <w:pPr>
        <w:rPr>
          <w:b/>
        </w:rPr>
      </w:pPr>
    </w:p>
    <w:p w14:paraId="6D362D06" w14:textId="77777777" w:rsidR="00582461" w:rsidRDefault="00582461" w:rsidP="6B7606CD">
      <w:pPr>
        <w:rPr>
          <w:b/>
        </w:rPr>
      </w:pPr>
    </w:p>
    <w:p w14:paraId="4F3139D1" w14:textId="77777777" w:rsidR="00582461" w:rsidRDefault="00582461" w:rsidP="6B7606CD">
      <w:pPr>
        <w:rPr>
          <w:b/>
        </w:rPr>
      </w:pPr>
    </w:p>
    <w:p w14:paraId="6F7D4B83" w14:textId="77777777" w:rsidR="000460AE" w:rsidRDefault="000460AE" w:rsidP="6B7606CD">
      <w:pPr>
        <w:rPr>
          <w:b/>
        </w:rPr>
      </w:pPr>
    </w:p>
    <w:p w14:paraId="3A9ADA05" w14:textId="2DD21506" w:rsidR="000E7189" w:rsidRDefault="00F72FFF" w:rsidP="6B7606CD">
      <w:pPr>
        <w:rPr>
          <w:b/>
        </w:rPr>
      </w:pPr>
      <w:r>
        <w:rPr>
          <w:b/>
        </w:rPr>
        <w:lastRenderedPageBreak/>
        <w:t>Written</w:t>
      </w:r>
      <w:r w:rsidR="00942D7F" w:rsidRPr="00FB4E5B">
        <w:rPr>
          <w:b/>
        </w:rPr>
        <w:t xml:space="preserve"> communication </w:t>
      </w:r>
    </w:p>
    <w:p w14:paraId="785B6F95" w14:textId="77777777" w:rsidR="00582461" w:rsidRDefault="00582461" w:rsidP="6B7606CD"/>
    <w:p w14:paraId="19531FD0" w14:textId="2D2B7CB1" w:rsidR="00046F28" w:rsidRDefault="00AB6842" w:rsidP="6B7606CD">
      <w:r>
        <w:t xml:space="preserve">Written communication </w:t>
      </w:r>
      <w:r w:rsidR="00A45ECF">
        <w:t>involves writing</w:t>
      </w:r>
      <w:r w:rsidR="000B19F3">
        <w:t>:</w:t>
      </w:r>
      <w:r w:rsidR="00386F94">
        <w:t xml:space="preserve"> E-mails, letters, </w:t>
      </w:r>
      <w:r w:rsidR="0077031B">
        <w:t>online, media</w:t>
      </w:r>
      <w:r w:rsidR="00FC5541">
        <w:t>,</w:t>
      </w:r>
      <w:r w:rsidR="00015DC6">
        <w:t xml:space="preserve"> text</w:t>
      </w:r>
      <w:r w:rsidR="00E70A5D">
        <w:t xml:space="preserve"> message,</w:t>
      </w:r>
      <w:r w:rsidR="00FC5541">
        <w:t xml:space="preserve"> </w:t>
      </w:r>
      <w:r w:rsidR="00623BEE">
        <w:t xml:space="preserve">memos, </w:t>
      </w:r>
      <w:r w:rsidR="00CF7A2B">
        <w:t xml:space="preserve">documents, reports, </w:t>
      </w:r>
      <w:r w:rsidR="00B4412E">
        <w:t>employee manuals, journals</w:t>
      </w:r>
      <w:r w:rsidR="00D616D1">
        <w:t xml:space="preserve">, diaries, </w:t>
      </w:r>
      <w:r w:rsidR="00A47FE8">
        <w:t xml:space="preserve">bookings, </w:t>
      </w:r>
      <w:r w:rsidR="007E4294">
        <w:t xml:space="preserve">accounts, book-keeping, </w:t>
      </w:r>
      <w:r w:rsidR="00390CA9">
        <w:t>register,</w:t>
      </w:r>
      <w:r w:rsidR="00671322">
        <w:t xml:space="preserve"> </w:t>
      </w:r>
      <w:r w:rsidR="008728A5">
        <w:t xml:space="preserve">training manuals, </w:t>
      </w:r>
      <w:r w:rsidR="007E4294">
        <w:t xml:space="preserve">the list goes on. </w:t>
      </w:r>
      <w:r w:rsidR="00D41381">
        <w:t>Furthermore, w</w:t>
      </w:r>
      <w:r w:rsidR="00BE1DA9">
        <w:t>ritten communication skill gives the employers t</w:t>
      </w:r>
      <w:r w:rsidR="00DD4A1C">
        <w:t>he ability to communicate to</w:t>
      </w:r>
      <w:r w:rsidR="0006580A">
        <w:t xml:space="preserve"> </w:t>
      </w:r>
      <w:r w:rsidR="007C6BF4">
        <w:t>employees</w:t>
      </w:r>
      <w:r w:rsidR="0006580A">
        <w:t xml:space="preserve">: </w:t>
      </w:r>
      <w:r w:rsidR="0054003D">
        <w:t>coll</w:t>
      </w:r>
      <w:r w:rsidR="007762AE">
        <w:t>eagues, managers, managing directors, staff or the clients and customers</w:t>
      </w:r>
      <w:r w:rsidR="007374EE">
        <w:t xml:space="preserve"> i</w:t>
      </w:r>
      <w:r w:rsidR="006B2186">
        <w:t>n the communication chain</w:t>
      </w:r>
      <w:r w:rsidR="003A6C24">
        <w:t xml:space="preserve"> </w:t>
      </w:r>
      <w:r w:rsidR="00FD7BF6">
        <w:t>efficiently through simple process such as E</w:t>
      </w:r>
      <w:r w:rsidR="00D438D3">
        <w:t xml:space="preserve">-mail or memos </w:t>
      </w:r>
      <w:r w:rsidR="00F2250E">
        <w:t>i</w:t>
      </w:r>
      <w:r w:rsidR="00D438D3">
        <w:t xml:space="preserve">f they are communicating to more than one person. </w:t>
      </w:r>
      <w:r w:rsidR="006404A1">
        <w:t>It allows</w:t>
      </w:r>
      <w:r w:rsidR="00E9232F">
        <w:t xml:space="preserve"> </w:t>
      </w:r>
      <w:r w:rsidR="00A86E08">
        <w:t>employers</w:t>
      </w:r>
      <w:r w:rsidR="006404A1">
        <w:t xml:space="preserve"> to write to masses </w:t>
      </w:r>
      <w:r w:rsidR="00257950">
        <w:t>with information</w:t>
      </w:r>
      <w:r w:rsidR="00980789">
        <w:t>.</w:t>
      </w:r>
    </w:p>
    <w:p w14:paraId="26F7D399" w14:textId="152D8ED6" w:rsidR="00AF7C9A" w:rsidRDefault="00374E1C" w:rsidP="00AF7C9A">
      <w:pPr>
        <w:jc w:val="both"/>
      </w:pPr>
      <w:r>
        <w:t>“Organisations bear economic, legal, and ethical obligations to provide useful information about the risks and benefits of their products, policies, and services. Failure to fulfil those obligations can be costly, as seen with Three Mile Island, Hurricane Katrina, Vioxx, and other cases when people believe that they have been denied vital information. Financial analysis estimates that 70% of a typical private firm’s assets are intangibles, like goodwill, that can be</w:t>
      </w:r>
      <w:r w:rsidR="00AF7C9A" w:rsidRPr="00AF7C9A">
        <w:t xml:space="preserve"> </w:t>
      </w:r>
      <w:r w:rsidR="00AF7C9A">
        <w:t xml:space="preserve">lost when communications fail. Public </w:t>
      </w:r>
      <w:proofErr w:type="gramStart"/>
      <w:r w:rsidR="00AF7C9A">
        <w:t>institutions’</w:t>
      </w:r>
      <w:proofErr w:type="gramEnd"/>
      <w:r w:rsidR="00AF7C9A">
        <w:t xml:space="preserve"> often depend on their ability to communicate”.</w:t>
      </w:r>
      <w:r w:rsidR="00995306">
        <w:t xml:space="preserve"> (</w:t>
      </w:r>
      <w:proofErr w:type="spellStart"/>
      <w:r w:rsidR="00995306">
        <w:t>Fischhoff</w:t>
      </w:r>
      <w:proofErr w:type="spellEnd"/>
      <w:r w:rsidR="00995306">
        <w:t>, Brewer and Downs, 2011)</w:t>
      </w:r>
    </w:p>
    <w:p w14:paraId="7A5D73ED" w14:textId="571BCDE2" w:rsidR="003315D3" w:rsidRDefault="00835998" w:rsidP="0011694F">
      <w:r>
        <w:t>Big organisations use written communication as their main source of business when communicating. It is vital for the employers to be clear with their instructions and information they submit. An error with information can have a negative impact on the business. Therefore, all employers must ensure that the employees have a minimal written skill depending on the business.</w:t>
      </w:r>
      <w:r w:rsidR="00887503">
        <w:t xml:space="preserve"> Furthermore,</w:t>
      </w:r>
      <w:r w:rsidR="0011694F">
        <w:t xml:space="preserve"> </w:t>
      </w:r>
      <w:r w:rsidR="006F3441">
        <w:t>“</w:t>
      </w:r>
      <w:r w:rsidR="0011694F">
        <w:t>c</w:t>
      </w:r>
      <w:r w:rsidR="004F7213">
        <w:t xml:space="preserve">ommunicating through writing is essential in the modern world and becoming ever more so as we participate in what is now commonly known as the information age. In fact, written communication is the most common form of business communication. It is essential for small business owners and managers to develop effective written communication skill and to encourage the same into all </w:t>
      </w:r>
      <w:r w:rsidR="00CE5AAD">
        <w:t>employees</w:t>
      </w:r>
      <w:r w:rsidR="00F732AE">
        <w:t>”.</w:t>
      </w:r>
    </w:p>
    <w:p w14:paraId="17B449A4" w14:textId="77777777" w:rsidR="009F3CD9" w:rsidRDefault="009F3CD9" w:rsidP="6B7606CD">
      <w:pPr>
        <w:rPr>
          <w:b/>
        </w:rPr>
      </w:pPr>
    </w:p>
    <w:p w14:paraId="18213D5E" w14:textId="77777777" w:rsidR="00582461" w:rsidRDefault="00582461" w:rsidP="6B7606CD">
      <w:pPr>
        <w:rPr>
          <w:b/>
        </w:rPr>
      </w:pPr>
    </w:p>
    <w:p w14:paraId="6E2DC668" w14:textId="77777777" w:rsidR="00582461" w:rsidRDefault="00582461" w:rsidP="6B7606CD">
      <w:pPr>
        <w:rPr>
          <w:b/>
        </w:rPr>
      </w:pPr>
    </w:p>
    <w:p w14:paraId="353F40DB" w14:textId="77777777" w:rsidR="00582461" w:rsidRDefault="00582461" w:rsidP="6B7606CD">
      <w:pPr>
        <w:rPr>
          <w:b/>
        </w:rPr>
      </w:pPr>
    </w:p>
    <w:p w14:paraId="01550CDF" w14:textId="77777777" w:rsidR="00582461" w:rsidRDefault="00582461" w:rsidP="6B7606CD">
      <w:pPr>
        <w:rPr>
          <w:b/>
        </w:rPr>
      </w:pPr>
    </w:p>
    <w:p w14:paraId="6C87E913" w14:textId="77777777" w:rsidR="007D2EC8" w:rsidRDefault="007D2EC8" w:rsidP="6B7606CD">
      <w:pPr>
        <w:rPr>
          <w:b/>
        </w:rPr>
      </w:pPr>
    </w:p>
    <w:p w14:paraId="5EC3C2A4" w14:textId="77777777" w:rsidR="00CF20AF" w:rsidRDefault="00CF20AF" w:rsidP="6B7606CD">
      <w:pPr>
        <w:rPr>
          <w:b/>
        </w:rPr>
      </w:pPr>
    </w:p>
    <w:p w14:paraId="440836B3" w14:textId="77777777" w:rsidR="009937CB" w:rsidRDefault="009937CB" w:rsidP="6B7606CD">
      <w:pPr>
        <w:rPr>
          <w:b/>
        </w:rPr>
      </w:pPr>
    </w:p>
    <w:p w14:paraId="535A8D04" w14:textId="77777777" w:rsidR="00080F10" w:rsidRDefault="00080F10" w:rsidP="6B7606CD">
      <w:pPr>
        <w:rPr>
          <w:b/>
        </w:rPr>
      </w:pPr>
    </w:p>
    <w:p w14:paraId="6E977B65" w14:textId="77777777" w:rsidR="00080F10" w:rsidRDefault="00080F10" w:rsidP="6B7606CD">
      <w:pPr>
        <w:rPr>
          <w:b/>
        </w:rPr>
      </w:pPr>
    </w:p>
    <w:p w14:paraId="11C1C97A" w14:textId="77777777" w:rsidR="00080F10" w:rsidRDefault="00080F10" w:rsidP="6B7606CD">
      <w:pPr>
        <w:rPr>
          <w:b/>
        </w:rPr>
      </w:pPr>
    </w:p>
    <w:p w14:paraId="0712511B" w14:textId="77777777" w:rsidR="00080F10" w:rsidRDefault="00080F10" w:rsidP="6B7606CD">
      <w:pPr>
        <w:rPr>
          <w:b/>
        </w:rPr>
      </w:pPr>
    </w:p>
    <w:p w14:paraId="6F035AB2" w14:textId="77777777" w:rsidR="00080F10" w:rsidRDefault="00080F10" w:rsidP="6B7606CD">
      <w:pPr>
        <w:rPr>
          <w:b/>
        </w:rPr>
      </w:pPr>
    </w:p>
    <w:p w14:paraId="547AF884" w14:textId="77777777" w:rsidR="00070A7C" w:rsidRDefault="00070A7C" w:rsidP="6B7606CD">
      <w:pPr>
        <w:rPr>
          <w:b/>
        </w:rPr>
      </w:pPr>
    </w:p>
    <w:p w14:paraId="2FBABDCD" w14:textId="73490CBF" w:rsidR="00C62CF8" w:rsidRDefault="00C62CF8" w:rsidP="6B7606CD">
      <w:pPr>
        <w:rPr>
          <w:b/>
        </w:rPr>
      </w:pPr>
      <w:r>
        <w:rPr>
          <w:b/>
        </w:rPr>
        <w:lastRenderedPageBreak/>
        <w:t>Non</w:t>
      </w:r>
      <w:r w:rsidR="00EC3BD1">
        <w:rPr>
          <w:b/>
        </w:rPr>
        <w:t>-</w:t>
      </w:r>
      <w:r>
        <w:rPr>
          <w:b/>
        </w:rPr>
        <w:t>verbal Communication</w:t>
      </w:r>
    </w:p>
    <w:p w14:paraId="59197ABE" w14:textId="77777777" w:rsidR="00735A8B" w:rsidRDefault="00735A8B" w:rsidP="6B7606CD">
      <w:pPr>
        <w:rPr>
          <w:b/>
        </w:rPr>
      </w:pPr>
    </w:p>
    <w:p w14:paraId="5481B3F1" w14:textId="6590179E" w:rsidR="0077144C" w:rsidRDefault="00EC3BD1" w:rsidP="6B7606CD">
      <w:r>
        <w:t>Non-verbal</w:t>
      </w:r>
      <w:r w:rsidR="00BF1430">
        <w:t xml:space="preserve"> communication</w:t>
      </w:r>
      <w:r w:rsidR="0077144C">
        <w:t xml:space="preserve"> can be identified as </w:t>
      </w:r>
      <w:r w:rsidR="00B71DE1">
        <w:t xml:space="preserve">a secondary form of communication to verbal communication. We do not realise that we communicate more nonverbally than verbally, mostly unknowingly. It includes both body language and visual communication. Moreover, it can also include interpersonal context factors. </w:t>
      </w:r>
    </w:p>
    <w:p w14:paraId="010DF9DB" w14:textId="60AA2160" w:rsidR="004A5953" w:rsidRDefault="00B71DE1" w:rsidP="6B7606CD">
      <w:r>
        <w:t xml:space="preserve">Non-verbal communication </w:t>
      </w:r>
      <w:r w:rsidR="00066B1C">
        <w:t>in a workplace is as important as all other form of communication skill as it involves: g</w:t>
      </w:r>
      <w:r w:rsidR="008671A7">
        <w:t>estures,</w:t>
      </w:r>
      <w:r w:rsidR="00545304">
        <w:t xml:space="preserve"> </w:t>
      </w:r>
      <w:r w:rsidR="008671A7">
        <w:t xml:space="preserve">head movements and posture, </w:t>
      </w:r>
      <w:r w:rsidR="00663025">
        <w:t xml:space="preserve">eye contact, facial contact, </w:t>
      </w:r>
      <w:r w:rsidR="00F65E74">
        <w:t xml:space="preserve">vocalics, </w:t>
      </w:r>
      <w:r w:rsidR="00A142B8">
        <w:t>proxemic distances</w:t>
      </w:r>
      <w:r w:rsidR="004D4514">
        <w:t xml:space="preserve">, </w:t>
      </w:r>
      <w:r w:rsidR="00E21426">
        <w:t>chronemics</w:t>
      </w:r>
      <w:r w:rsidR="00DF446C">
        <w:t>, personal presentation and environment</w:t>
      </w:r>
      <w:r w:rsidR="00DE2DF0">
        <w:t>.</w:t>
      </w:r>
      <w:r w:rsidR="00066B1C">
        <w:t xml:space="preserve"> Therefore, h</w:t>
      </w:r>
      <w:r w:rsidR="00DE2DF0">
        <w:t xml:space="preserve">umans </w:t>
      </w:r>
      <w:r w:rsidR="005815C4">
        <w:t>have</w:t>
      </w:r>
      <w:r w:rsidR="006412B2">
        <w:t xml:space="preserve"> got</w:t>
      </w:r>
      <w:r w:rsidR="005815C4">
        <w:t xml:space="preserve"> the ability to communicate and </w:t>
      </w:r>
      <w:r w:rsidR="00DE2DF0">
        <w:t>interact in man</w:t>
      </w:r>
      <w:r w:rsidR="005815C4">
        <w:t>y</w:t>
      </w:r>
      <w:r w:rsidR="00DE2DF0">
        <w:t xml:space="preserve"> ways and </w:t>
      </w:r>
      <w:r w:rsidR="00EF00DC">
        <w:t>there are times we communicate to each other without the need of speaking</w:t>
      </w:r>
      <w:r w:rsidR="00545304">
        <w:t xml:space="preserve"> or</w:t>
      </w:r>
      <w:r w:rsidR="00EF00DC">
        <w:t xml:space="preserve"> </w:t>
      </w:r>
      <w:r w:rsidR="00CB5E55">
        <w:t>writing. We can communicate through</w:t>
      </w:r>
      <w:r w:rsidR="00252061">
        <w:t xml:space="preserve">: </w:t>
      </w:r>
      <w:r w:rsidR="00CB5E55">
        <w:t xml:space="preserve">facial expressions, </w:t>
      </w:r>
      <w:r w:rsidR="00252061">
        <w:t>eye contact, body language</w:t>
      </w:r>
      <w:r w:rsidR="00E70C74">
        <w:t xml:space="preserve"> to understand someone</w:t>
      </w:r>
      <w:r w:rsidR="00F2522B">
        <w:t xml:space="preserve"> and thei</w:t>
      </w:r>
      <w:r w:rsidR="00F467A4">
        <w:t>r feelings.</w:t>
      </w:r>
    </w:p>
    <w:p w14:paraId="20CE0CBF" w14:textId="1036F850" w:rsidR="008139FA" w:rsidRDefault="001C7123" w:rsidP="6B7606CD">
      <w:r>
        <w:t xml:space="preserve">In our teenage years, my cousin </w:t>
      </w:r>
      <w:r w:rsidR="00C62FAF">
        <w:t xml:space="preserve">Sam </w:t>
      </w:r>
      <w:r>
        <w:t>got a job at Mc</w:t>
      </w:r>
      <w:r w:rsidR="001057AE">
        <w:t>D</w:t>
      </w:r>
      <w:r>
        <w:t>onalds</w:t>
      </w:r>
      <w:r w:rsidR="001057AE">
        <w:t>. She was working at the till regi</w:t>
      </w:r>
      <w:r w:rsidR="005E620A">
        <w:t xml:space="preserve">ster when a customer walked in. She asked for a </w:t>
      </w:r>
      <w:r w:rsidR="0028688A">
        <w:t>chocolate milkshake</w:t>
      </w:r>
      <w:r w:rsidR="00105B22">
        <w:t xml:space="preserve">, </w:t>
      </w:r>
      <w:r w:rsidR="0028688A">
        <w:t xml:space="preserve">the pink one. </w:t>
      </w:r>
      <w:r>
        <w:t xml:space="preserve"> </w:t>
      </w:r>
      <w:r w:rsidR="00C62FAF">
        <w:t>Sam asked the customer which one she wanted</w:t>
      </w:r>
      <w:r w:rsidR="008F15A7">
        <w:t>, the strawberry or chocolate one</w:t>
      </w:r>
      <w:r w:rsidR="004966E5">
        <w:t xml:space="preserve">, to which the woman </w:t>
      </w:r>
      <w:r w:rsidR="00FF4475">
        <w:t>replied the same, chocolate milkshake</w:t>
      </w:r>
      <w:r w:rsidR="00105B22">
        <w:t xml:space="preserve">, the pink one. </w:t>
      </w:r>
      <w:r w:rsidR="00D3544A">
        <w:t>Sam then had the idea to show her the pictures of the milks</w:t>
      </w:r>
      <w:r w:rsidR="001C624F">
        <w:t>hake</w:t>
      </w:r>
      <w:r w:rsidR="00845912">
        <w:t xml:space="preserve">: </w:t>
      </w:r>
      <w:r w:rsidR="001C624F">
        <w:t xml:space="preserve">strawberry (pink), chocolate </w:t>
      </w:r>
      <w:r w:rsidR="000879C3">
        <w:t>(brown), banana (yellow)</w:t>
      </w:r>
      <w:r w:rsidR="00845912">
        <w:t xml:space="preserve">. </w:t>
      </w:r>
      <w:r w:rsidR="001D33CA">
        <w:t xml:space="preserve">The woman pointed at the pink one and the matter was resolved. </w:t>
      </w:r>
    </w:p>
    <w:p w14:paraId="79EC8714" w14:textId="445187FC" w:rsidR="00C351A6" w:rsidRDefault="00C351A6" w:rsidP="6B7606CD">
      <w:r>
        <w:t xml:space="preserve">Here we can see a situation where a customer is </w:t>
      </w:r>
      <w:r w:rsidR="00572F57">
        <w:t>communicating something verbally which is inconsistent with what she wants</w:t>
      </w:r>
      <w:r w:rsidR="0051119F">
        <w:t xml:space="preserve">. Sam could have easily made a mistake by </w:t>
      </w:r>
      <w:r w:rsidR="00B05561">
        <w:t xml:space="preserve">offering her a chocolate milkshake because </w:t>
      </w:r>
      <w:r w:rsidR="00EC4DBA">
        <w:t xml:space="preserve">of </w:t>
      </w:r>
      <w:r w:rsidR="00B05561">
        <w:t>what she communicated verbally. But</w:t>
      </w:r>
      <w:r w:rsidR="00F44ABA">
        <w:t xml:space="preserve">, visually </w:t>
      </w:r>
      <w:r w:rsidR="00403F8E">
        <w:t>the customer</w:t>
      </w:r>
      <w:r w:rsidR="00F44ABA">
        <w:t xml:space="preserve"> knew what </w:t>
      </w:r>
      <w:r w:rsidR="00452583">
        <w:t>she</w:t>
      </w:r>
      <w:r w:rsidR="000B427E">
        <w:t xml:space="preserve"> wanted,</w:t>
      </w:r>
      <w:r w:rsidR="00452583">
        <w:t xml:space="preserve"> </w:t>
      </w:r>
      <w:r w:rsidR="000B427E">
        <w:t xml:space="preserve">which was </w:t>
      </w:r>
      <w:r w:rsidR="00452583">
        <w:t xml:space="preserve">the strawberry milkshake, she just assumed they were all called chocolate milkshake but </w:t>
      </w:r>
      <w:r w:rsidR="00CC1A16">
        <w:t xml:space="preserve">in different colours. </w:t>
      </w:r>
      <w:r w:rsidR="00EC616C">
        <w:t>From this we can understand how important it i</w:t>
      </w:r>
      <w:r w:rsidR="008A6AC5">
        <w:t>s to be able to use all forms of comm</w:t>
      </w:r>
      <w:r w:rsidR="00C6367A">
        <w:t>unicative skill</w:t>
      </w:r>
      <w:r w:rsidR="003C2B13">
        <w:t>.</w:t>
      </w:r>
      <w:r w:rsidR="000E1FB4">
        <w:t xml:space="preserve"> Thereof, as stated </w:t>
      </w:r>
      <w:r w:rsidR="001D7BB5">
        <w:t>by Lavoie</w:t>
      </w:r>
      <w:r w:rsidR="00277FD6">
        <w:t>,</w:t>
      </w:r>
      <w:r w:rsidR="006F0284">
        <w:t xml:space="preserve"> </w:t>
      </w:r>
      <w:r w:rsidR="000E1FB4">
        <w:t>“Human decisions are not seen as objective, mechanical or behaviouristic but as meaningful utterances of minds, as part of a bidirectional communicative process. This is scientific decisions like everyday decisions, are mutually interpretive processes of communication</w:t>
      </w:r>
      <w:r w:rsidR="003C4817">
        <w:t xml:space="preserve"> in language”. </w:t>
      </w:r>
      <w:r w:rsidR="006F0284">
        <w:t>(</w:t>
      </w:r>
      <w:r w:rsidR="001D7BB5">
        <w:t>Lavoie, 2004).</w:t>
      </w:r>
    </w:p>
    <w:p w14:paraId="68321C62" w14:textId="7A45A0F7" w:rsidR="003F018C" w:rsidRDefault="00581802" w:rsidP="6B7606CD">
      <w:r>
        <w:t xml:space="preserve">Nonverbal communication </w:t>
      </w:r>
      <w:r w:rsidR="003373C2">
        <w:t xml:space="preserve">can be </w:t>
      </w:r>
      <w:r w:rsidR="00654DA4">
        <w:t xml:space="preserve">arranged </w:t>
      </w:r>
      <w:r w:rsidR="00B32773">
        <w:t xml:space="preserve">into three different </w:t>
      </w:r>
      <w:r w:rsidR="006F3441">
        <w:t>sectors:</w:t>
      </w:r>
      <w:r w:rsidR="005E23FA">
        <w:t xml:space="preserve"> </w:t>
      </w:r>
    </w:p>
    <w:p w14:paraId="4247E0D4" w14:textId="77777777" w:rsidR="003F018C" w:rsidRDefault="00D468E8" w:rsidP="6B7606CD">
      <w:r>
        <w:t>“</w:t>
      </w:r>
      <w:r w:rsidR="005E23FA">
        <w:t>environmental conditions where</w:t>
      </w:r>
      <w:r w:rsidR="00A7079C">
        <w:t xml:space="preserve"> communication takes place, physical characteristics</w:t>
      </w:r>
      <w:r w:rsidR="00A256C8">
        <w:t xml:space="preserve"> of the communicators, and behaviours of communicating </w:t>
      </w:r>
      <w:r w:rsidR="0031785D">
        <w:t xml:space="preserve">during interaction. </w:t>
      </w:r>
    </w:p>
    <w:p w14:paraId="546C6BD1" w14:textId="77777777" w:rsidR="003F018C" w:rsidRDefault="004D3CD6" w:rsidP="6B7606CD">
      <w:r>
        <w:t xml:space="preserve">Nonverbal communication </w:t>
      </w:r>
      <w:r w:rsidR="00B8670B">
        <w:t xml:space="preserve">involves the conscious and unconscious </w:t>
      </w:r>
      <w:r w:rsidR="008879FA">
        <w:t xml:space="preserve">processes of encoding and decoding. Encoding </w:t>
      </w:r>
      <w:r w:rsidR="004262E0">
        <w:t xml:space="preserve">is the act of generating information </w:t>
      </w:r>
      <w:r w:rsidR="00382DF4">
        <w:t xml:space="preserve">such as facial expressions, gestures, </w:t>
      </w:r>
      <w:r w:rsidR="000B6E0D">
        <w:t xml:space="preserve">and postures. Encoding </w:t>
      </w:r>
      <w:r w:rsidR="00DF150D">
        <w:t>information utilises signals which we may think is universal</w:t>
      </w:r>
      <w:r w:rsidR="00191C97">
        <w:t xml:space="preserve">. </w:t>
      </w:r>
    </w:p>
    <w:p w14:paraId="2B8FEAF6" w14:textId="5A88FD5B" w:rsidR="00DF0350" w:rsidRDefault="00191C97" w:rsidP="6B7606CD">
      <w:r>
        <w:t xml:space="preserve">Decoding </w:t>
      </w:r>
      <w:r w:rsidR="00846F8B">
        <w:t xml:space="preserve">is </w:t>
      </w:r>
      <w:r>
        <w:t xml:space="preserve">the interpretation </w:t>
      </w:r>
      <w:r w:rsidR="00CC77FB">
        <w:t xml:space="preserve">of information </w:t>
      </w:r>
      <w:r w:rsidR="00416D45">
        <w:t xml:space="preserve">from </w:t>
      </w:r>
      <w:r w:rsidR="00CC77FB">
        <w:t>received sensation</w:t>
      </w:r>
      <w:r w:rsidR="00416D45">
        <w:t>s given by encoder</w:t>
      </w:r>
      <w:r w:rsidR="0010073E">
        <w:t xml:space="preserve">. Decoding information utilises knowledge </w:t>
      </w:r>
      <w:r w:rsidR="003140D8">
        <w:t>one may have of certain received sensations</w:t>
      </w:r>
      <w:r w:rsidR="00D468E8">
        <w:t>”</w:t>
      </w:r>
      <w:r w:rsidR="001526DC">
        <w:t xml:space="preserve">. </w:t>
      </w:r>
      <w:r w:rsidR="00C80AA5">
        <w:t>(</w:t>
      </w:r>
      <w:r w:rsidR="007A4816">
        <w:t xml:space="preserve">The </w:t>
      </w:r>
      <w:r w:rsidR="00C063A0">
        <w:t>c</w:t>
      </w:r>
      <w:r w:rsidR="007A4816">
        <w:t xml:space="preserve">oncise </w:t>
      </w:r>
      <w:proofErr w:type="spellStart"/>
      <w:r w:rsidR="00C063A0">
        <w:t>c</w:t>
      </w:r>
      <w:r w:rsidR="007A4816">
        <w:t>orsini</w:t>
      </w:r>
      <w:proofErr w:type="spellEnd"/>
      <w:r w:rsidR="007A4816">
        <w:t xml:space="preserve"> </w:t>
      </w:r>
      <w:proofErr w:type="spellStart"/>
      <w:r w:rsidR="00C063A0">
        <w:t>e</w:t>
      </w:r>
      <w:r w:rsidR="001B7B3B">
        <w:t>ncyclopedia</w:t>
      </w:r>
      <w:proofErr w:type="spellEnd"/>
      <w:r w:rsidR="00F820A9">
        <w:t xml:space="preserve"> of </w:t>
      </w:r>
      <w:r w:rsidR="00C063A0">
        <w:t>p</w:t>
      </w:r>
      <w:r w:rsidR="00F820A9">
        <w:t xml:space="preserve">sychology and </w:t>
      </w:r>
      <w:r w:rsidR="00C063A0">
        <w:t>b</w:t>
      </w:r>
      <w:r w:rsidR="00F820A9">
        <w:t xml:space="preserve">ehavioural </w:t>
      </w:r>
      <w:r w:rsidR="00C063A0">
        <w:t>s</w:t>
      </w:r>
      <w:r w:rsidR="00F820A9">
        <w:t>cience</w:t>
      </w:r>
      <w:r w:rsidR="001B7B3B">
        <w:t>, 2004).</w:t>
      </w:r>
    </w:p>
    <w:p w14:paraId="3C931BFD" w14:textId="3A9D875F" w:rsidR="00066B1C" w:rsidRPr="00843AA8" w:rsidRDefault="00066B1C" w:rsidP="6B7606CD">
      <w:r>
        <w:t xml:space="preserve">Employers can </w:t>
      </w:r>
      <w:r w:rsidR="00AD0968">
        <w:t xml:space="preserve">improve their business by implementing </w:t>
      </w:r>
      <w:r w:rsidR="004F56DE">
        <w:t xml:space="preserve">different kind of training for their employees that suit their roles within the business. </w:t>
      </w:r>
      <w:r w:rsidR="00490237">
        <w:t xml:space="preserve">If someone is representing </w:t>
      </w:r>
      <w:r w:rsidR="005D2163">
        <w:t xml:space="preserve">the </w:t>
      </w:r>
      <w:r w:rsidR="00490237">
        <w:t>busines</w:t>
      </w:r>
      <w:r w:rsidR="00BD21A0">
        <w:t>s</w:t>
      </w:r>
      <w:r w:rsidR="00EE77D4">
        <w:t>, it would be a good idea to put someone forward that has skill</w:t>
      </w:r>
      <w:r w:rsidR="00652A2C">
        <w:t xml:space="preserve"> set</w:t>
      </w:r>
      <w:r w:rsidR="00EE77D4">
        <w:t xml:space="preserve"> to be able to communicate thoroughly through </w:t>
      </w:r>
      <w:r w:rsidR="00A82F9D">
        <w:t xml:space="preserve">verbal and nonverbal </w:t>
      </w:r>
      <w:r w:rsidR="004D4574">
        <w:t>techniques.</w:t>
      </w:r>
      <w:r w:rsidR="00BF31CB">
        <w:t xml:space="preserve"> Employee that perhaps looks good visually, able to understand the facial expressions and gestures as they speak</w:t>
      </w:r>
      <w:r w:rsidR="00AF60CC">
        <w:t>.</w:t>
      </w:r>
      <w:r w:rsidR="007B254F">
        <w:t xml:space="preserve"> More so, have a good body posture </w:t>
      </w:r>
      <w:r w:rsidR="00837001">
        <w:t xml:space="preserve">and the ability to engage with the audience. </w:t>
      </w:r>
    </w:p>
    <w:p w14:paraId="4B1210F3" w14:textId="77777777" w:rsidR="001A7B7C" w:rsidRDefault="001A7B7C" w:rsidP="6B7606CD">
      <w:pPr>
        <w:rPr>
          <w:b/>
        </w:rPr>
      </w:pPr>
    </w:p>
    <w:p w14:paraId="0F8BD738" w14:textId="6892C6D0" w:rsidR="00CD3E38" w:rsidRDefault="00E430CE" w:rsidP="00211EDA">
      <w:r>
        <w:t xml:space="preserve"> </w:t>
      </w:r>
      <w:r w:rsidR="00211EDA" w:rsidRPr="00EF3576">
        <w:rPr>
          <w:b/>
          <w:sz w:val="24"/>
          <w:szCs w:val="24"/>
        </w:rPr>
        <w:t>C</w:t>
      </w:r>
      <w:r w:rsidR="00FA2F9C">
        <w:rPr>
          <w:b/>
          <w:sz w:val="24"/>
          <w:szCs w:val="24"/>
        </w:rPr>
        <w:t>ONCLUSION</w:t>
      </w:r>
    </w:p>
    <w:p w14:paraId="52E0C710" w14:textId="77777777" w:rsidR="00582461" w:rsidRDefault="00582461" w:rsidP="00211EDA"/>
    <w:p w14:paraId="57BF92E5" w14:textId="77D0EA08" w:rsidR="0013534E" w:rsidRDefault="00725853" w:rsidP="007063E5">
      <w:r>
        <w:t>I</w:t>
      </w:r>
      <w:r w:rsidR="00211EDA">
        <w:t xml:space="preserve">t is essential that all workplace have a sound knowledge about the communication process that take place in the communication chain between employers and employees. Therefore, it is necessary for the employer to establish how we communicate with each other as it can be seen or read differently to how we perceive the message. </w:t>
      </w:r>
      <w:r w:rsidR="00D37C67">
        <w:t>“</w:t>
      </w:r>
      <w:r w:rsidR="007063E5">
        <w:t>Employers who invest time and energy into delivering clear lines of communication will rapidly build trust among employees, leading to increases to productivity, morale and output. Poor communication in the workplace will inevitably lead to unmotivated staff that may begin to question their own confidence in their abilities and inevitably the organisation</w:t>
      </w:r>
      <w:r w:rsidR="00241DD2">
        <w:t xml:space="preserve">”. </w:t>
      </w:r>
      <w:r w:rsidR="007272F4">
        <w:t>(Page, 2018)</w:t>
      </w:r>
      <w:r w:rsidR="006B73E7">
        <w:t>.</w:t>
      </w:r>
    </w:p>
    <w:p w14:paraId="0C644656" w14:textId="00AD05B7" w:rsidR="00AA3C4D" w:rsidRDefault="001B2DC7" w:rsidP="00AA3C4D">
      <w:r>
        <w:t>The Shannon-Weaver theory suggests that once message has been received, it has been communicated. After analysis and research taken into consideration, communication is not only about sending messages back and forth, or the contents of the message, the most vital factor is what is being said or written is understood by the employees at work. There is no point in speaking or sending messages if the audience is clueless</w:t>
      </w:r>
      <w:r w:rsidR="006F57D9">
        <w:t>.</w:t>
      </w:r>
      <w:r w:rsidR="00AE7FBC">
        <w:t xml:space="preserve"> </w:t>
      </w:r>
      <w:r w:rsidR="00FC6A9E">
        <w:t>Employers</w:t>
      </w:r>
      <w:r w:rsidR="006F48B9">
        <w:t xml:space="preserve"> need the communication chain to be reachable to avoid any confusion and errors. </w:t>
      </w:r>
      <w:r w:rsidR="00AA3C4D">
        <w:t>Moreover, organisations need to move forward with new technology in the digital world of business. Therefore, it is necessary employees are skilled in that environmen</w:t>
      </w:r>
      <w:r w:rsidR="00C92745">
        <w:t xml:space="preserve">t </w:t>
      </w:r>
      <w:r w:rsidR="00AA3C4D">
        <w:t xml:space="preserve">as </w:t>
      </w:r>
      <w:r w:rsidR="00C15C31">
        <w:t>“</w:t>
      </w:r>
      <w:r w:rsidR="00AA3C4D">
        <w:t>the information age has altered the way in which we communicate and placed an increasing emphasis on written versus oral communications</w:t>
      </w:r>
      <w:r w:rsidR="00A94D2C">
        <w:t>”.</w:t>
      </w:r>
    </w:p>
    <w:p w14:paraId="22D68461" w14:textId="44D8FCF5" w:rsidR="003871C6" w:rsidRDefault="003E56AD" w:rsidP="004E3DAF">
      <w:r>
        <w:t>V</w:t>
      </w:r>
      <w:r w:rsidR="00311D15">
        <w:t>erbal communication</w:t>
      </w:r>
      <w:r w:rsidR="00EB2D2B">
        <w:t xml:space="preserve"> is not the first form of communication upon face</w:t>
      </w:r>
      <w:r w:rsidR="003C098B">
        <w:t>-face</w:t>
      </w:r>
      <w:r w:rsidR="007520F9">
        <w:t xml:space="preserve"> </w:t>
      </w:r>
      <w:r w:rsidR="009C2CF9">
        <w:t xml:space="preserve">contact </w:t>
      </w:r>
      <w:r w:rsidR="007520F9">
        <w:t>r</w:t>
      </w:r>
      <w:r w:rsidR="00514F70">
        <w:t xml:space="preserve">ather, it is the interaction of </w:t>
      </w:r>
      <w:r w:rsidR="0037639C">
        <w:t>our nonverbal communication skill</w:t>
      </w:r>
      <w:r w:rsidR="00AC2415">
        <w:t xml:space="preserve"> such as</w:t>
      </w:r>
      <w:r w:rsidR="00CA5D6F">
        <w:t>;</w:t>
      </w:r>
      <w:r w:rsidR="00AC2415">
        <w:t xml:space="preserve"> eye contact or the body language </w:t>
      </w:r>
      <w:r w:rsidR="001409FC">
        <w:t xml:space="preserve">which </w:t>
      </w:r>
      <w:r w:rsidR="00AC2415">
        <w:t xml:space="preserve">could give away signalling signs before we </w:t>
      </w:r>
      <w:r w:rsidR="000A4A43">
        <w:t>open our mouths to speak</w:t>
      </w:r>
      <w:r w:rsidR="004356A9">
        <w:t xml:space="preserve"> a</w:t>
      </w:r>
      <w:r w:rsidR="006A56C9">
        <w:t>s mentio</w:t>
      </w:r>
      <w:r w:rsidR="005537DD">
        <w:t xml:space="preserve">ned in the </w:t>
      </w:r>
      <w:r w:rsidR="004F3291">
        <w:t>Oxford Dictionary of Media and Communication</w:t>
      </w:r>
      <w:r w:rsidR="002130D9">
        <w:t>.</w:t>
      </w:r>
      <w:r w:rsidR="000618F3">
        <w:t xml:space="preserve"> </w:t>
      </w:r>
      <w:r w:rsidR="00F90357">
        <w:t>O</w:t>
      </w:r>
      <w:r w:rsidR="002F5AD2">
        <w:t>u</w:t>
      </w:r>
      <w:r w:rsidR="00F90357">
        <w:t>r bodies speak many languages</w:t>
      </w:r>
      <w:r w:rsidR="00B945F1">
        <w:t xml:space="preserve"> and our facial expressions. Sometimes we cannot help the way our </w:t>
      </w:r>
      <w:r w:rsidR="00F532C1">
        <w:t>feelings</w:t>
      </w:r>
      <w:r w:rsidR="00C3574A">
        <w:t>/emotions takeover what we are about to s</w:t>
      </w:r>
      <w:r w:rsidR="009A3889">
        <w:t xml:space="preserve">ay. We may be unhappy about something but express it with happiness, but the tone in our voice may give it away. </w:t>
      </w:r>
      <w:r w:rsidR="00066A80">
        <w:t>He</w:t>
      </w:r>
      <w:r w:rsidR="00470197">
        <w:t>nce</w:t>
      </w:r>
      <w:r w:rsidR="00E146B8">
        <w:t xml:space="preserve">, it </w:t>
      </w:r>
      <w:r w:rsidR="00295768">
        <w:t xml:space="preserve">is </w:t>
      </w:r>
      <w:r w:rsidR="007B51A0">
        <w:t>cru</w:t>
      </w:r>
      <w:r w:rsidR="005D6F54">
        <w:t xml:space="preserve">cial </w:t>
      </w:r>
      <w:r w:rsidR="00C822EB">
        <w:t xml:space="preserve">how </w:t>
      </w:r>
      <w:r w:rsidR="005D6F54">
        <w:t>we represent ourselv</w:t>
      </w:r>
      <w:r w:rsidR="00C822EB">
        <w:t xml:space="preserve">es. </w:t>
      </w:r>
      <w:r w:rsidR="009A5F36">
        <w:t>Verbal and nonverbal skill a</w:t>
      </w:r>
      <w:r w:rsidR="00402B5C">
        <w:t xml:space="preserve">re </w:t>
      </w:r>
      <w:r w:rsidR="00022A29">
        <w:t xml:space="preserve">both used in work and mostly at same time. </w:t>
      </w:r>
      <w:r w:rsidR="005D5F4D">
        <w:t xml:space="preserve">Therefore, it is </w:t>
      </w:r>
      <w:r w:rsidR="000521EF">
        <w:t>necessary</w:t>
      </w:r>
      <w:r w:rsidR="00627E29">
        <w:t xml:space="preserve"> that employers are well trained in this skill </w:t>
      </w:r>
      <w:r w:rsidR="000F42D6">
        <w:t xml:space="preserve">to keep professionalism at </w:t>
      </w:r>
      <w:r w:rsidR="00A67295">
        <w:t>the workplace.</w:t>
      </w:r>
    </w:p>
    <w:p w14:paraId="7DDD34BA" w14:textId="41A925AB" w:rsidR="00530FF1" w:rsidRDefault="000A6CCB" w:rsidP="6B7606CD">
      <w:r>
        <w:t>A</w:t>
      </w:r>
      <w:r w:rsidR="004D3EF7">
        <w:t xml:space="preserve">ll three types of communication: written, </w:t>
      </w:r>
      <w:r w:rsidR="00BF6C0D">
        <w:t>v</w:t>
      </w:r>
      <w:r w:rsidR="004D3EF7">
        <w:t>erbal and nonv</w:t>
      </w:r>
      <w:r w:rsidR="00BF6C0D">
        <w:t xml:space="preserve">erbal are </w:t>
      </w:r>
      <w:r w:rsidR="003A126B">
        <w:t>intertwined</w:t>
      </w:r>
      <w:r w:rsidR="004A4E41">
        <w:t xml:space="preserve"> </w:t>
      </w:r>
      <w:r w:rsidR="003A126B">
        <w:t xml:space="preserve">and </w:t>
      </w:r>
      <w:r w:rsidR="00032D09">
        <w:t>it cannot be separated</w:t>
      </w:r>
      <w:r w:rsidR="0093609B">
        <w:t xml:space="preserve"> to give it the importance to one over the other. </w:t>
      </w:r>
      <w:r w:rsidR="00BD49DC">
        <w:t>All three</w:t>
      </w:r>
      <w:r w:rsidR="004A4E41">
        <w:t xml:space="preserve"> </w:t>
      </w:r>
      <w:r w:rsidR="00BD49DC">
        <w:t>go</w:t>
      </w:r>
      <w:r w:rsidR="004A4E41">
        <w:t xml:space="preserve">es </w:t>
      </w:r>
      <w:r w:rsidR="00BD49DC">
        <w:t xml:space="preserve">hand in hand and it is very important that employers </w:t>
      </w:r>
      <w:r w:rsidR="00540F59">
        <w:t>recognise</w:t>
      </w:r>
      <w:r w:rsidR="00BD49DC">
        <w:t xml:space="preserve"> that </w:t>
      </w:r>
      <w:r w:rsidR="00433BDE">
        <w:t xml:space="preserve">and see this potential in all their employees as this could have a </w:t>
      </w:r>
      <w:r w:rsidR="002F6127">
        <w:t>positive or negative effect at workpl</w:t>
      </w:r>
      <w:r w:rsidR="005E0D16">
        <w:t>ace.</w:t>
      </w:r>
      <w:r w:rsidR="003C6DB3">
        <w:t xml:space="preserve"> Moreover, it would be a good idea to </w:t>
      </w:r>
      <w:r w:rsidR="006713DF">
        <w:t>give staff more training in communication</w:t>
      </w:r>
      <w:r w:rsidR="00925ED5">
        <w:t xml:space="preserve"> suitable for their business.</w:t>
      </w:r>
    </w:p>
    <w:p w14:paraId="24C38940" w14:textId="77777777" w:rsidR="005E0D16" w:rsidRDefault="005E0D16" w:rsidP="6B7606CD">
      <w:pPr>
        <w:rPr>
          <w:b/>
          <w:sz w:val="24"/>
          <w:szCs w:val="24"/>
        </w:rPr>
      </w:pPr>
    </w:p>
    <w:p w14:paraId="40EAE8A6" w14:textId="77777777" w:rsidR="00354C0E" w:rsidRDefault="00354C0E" w:rsidP="6B7606CD">
      <w:pPr>
        <w:rPr>
          <w:b/>
          <w:sz w:val="24"/>
          <w:szCs w:val="24"/>
        </w:rPr>
      </w:pPr>
    </w:p>
    <w:p w14:paraId="0E0163CA" w14:textId="77777777" w:rsidR="00354C0E" w:rsidRDefault="00354C0E" w:rsidP="6B7606CD">
      <w:pPr>
        <w:rPr>
          <w:b/>
          <w:sz w:val="24"/>
          <w:szCs w:val="24"/>
        </w:rPr>
      </w:pPr>
    </w:p>
    <w:p w14:paraId="3FBE7A74" w14:textId="77777777" w:rsidR="00354C0E" w:rsidRDefault="00354C0E" w:rsidP="6B7606CD">
      <w:pPr>
        <w:rPr>
          <w:b/>
          <w:sz w:val="24"/>
          <w:szCs w:val="24"/>
        </w:rPr>
      </w:pPr>
    </w:p>
    <w:p w14:paraId="226D806E" w14:textId="77777777" w:rsidR="00354C0E" w:rsidRDefault="00354C0E" w:rsidP="6B7606CD">
      <w:pPr>
        <w:rPr>
          <w:b/>
          <w:sz w:val="24"/>
          <w:szCs w:val="24"/>
        </w:rPr>
      </w:pPr>
    </w:p>
    <w:p w14:paraId="68BDFE6F" w14:textId="77777777" w:rsidR="00FE6CCC" w:rsidRDefault="00FE6CCC" w:rsidP="6B7606CD">
      <w:pPr>
        <w:rPr>
          <w:b/>
          <w:sz w:val="24"/>
          <w:szCs w:val="24"/>
        </w:rPr>
      </w:pPr>
    </w:p>
    <w:p w14:paraId="25045EF1" w14:textId="77777777" w:rsidR="00E436EC" w:rsidRDefault="00E436EC" w:rsidP="6B7606CD">
      <w:pPr>
        <w:rPr>
          <w:b/>
          <w:sz w:val="24"/>
          <w:szCs w:val="24"/>
        </w:rPr>
      </w:pPr>
    </w:p>
    <w:p w14:paraId="798D3D06" w14:textId="301B5E7B" w:rsidR="007679EB" w:rsidRDefault="002E767E" w:rsidP="6B7606CD">
      <w:pPr>
        <w:rPr>
          <w:b/>
          <w:sz w:val="24"/>
          <w:szCs w:val="24"/>
        </w:rPr>
      </w:pPr>
      <w:r w:rsidRPr="00EF3576">
        <w:rPr>
          <w:b/>
          <w:sz w:val="24"/>
          <w:szCs w:val="24"/>
        </w:rPr>
        <w:t>R</w:t>
      </w:r>
      <w:r w:rsidR="00FA2F9C">
        <w:rPr>
          <w:b/>
          <w:sz w:val="24"/>
          <w:szCs w:val="24"/>
        </w:rPr>
        <w:t>EFERENCES</w:t>
      </w:r>
    </w:p>
    <w:p w14:paraId="3F1EF545" w14:textId="77777777" w:rsidR="00C05653" w:rsidRDefault="00C05653" w:rsidP="00A70D53"/>
    <w:p w14:paraId="01D300BA" w14:textId="0D3B830B" w:rsidR="00A70D53" w:rsidRDefault="00A70D53" w:rsidP="00A70D53">
      <w:r>
        <w:t xml:space="preserve">Fleming, C. (2010). </w:t>
      </w:r>
      <w:r>
        <w:rPr>
          <w:i/>
        </w:rPr>
        <w:t xml:space="preserve">It’s the way you say it. </w:t>
      </w:r>
      <w:r>
        <w:t>San Francisco, CA: Berrett-Koehler Publishers Inc.</w:t>
      </w:r>
    </w:p>
    <w:p w14:paraId="6E15A11F" w14:textId="4ED31FFE" w:rsidR="00FE6CCC" w:rsidRDefault="00FE6CCC" w:rsidP="6B7606CD"/>
    <w:p w14:paraId="3F055D04" w14:textId="187A88B0" w:rsidR="00FE6CCC" w:rsidRDefault="00FE6CCC" w:rsidP="00FE6CCC">
      <w:pPr>
        <w:jc w:val="both"/>
      </w:pPr>
      <w:proofErr w:type="spellStart"/>
      <w:r>
        <w:t>Fischhoff</w:t>
      </w:r>
      <w:proofErr w:type="spellEnd"/>
      <w:r>
        <w:t>, B. Brewer. N, and Downs, J. (2011)</w:t>
      </w:r>
      <w:r w:rsidR="004361FB">
        <w:t>.</w:t>
      </w:r>
      <w:r>
        <w:t xml:space="preserve"> </w:t>
      </w:r>
      <w:r w:rsidRPr="00F60E0A">
        <w:rPr>
          <w:i/>
        </w:rPr>
        <w:t xml:space="preserve">Communicating </w:t>
      </w:r>
      <w:r>
        <w:rPr>
          <w:i/>
        </w:rPr>
        <w:t>r</w:t>
      </w:r>
      <w:r w:rsidRPr="00F60E0A">
        <w:rPr>
          <w:i/>
        </w:rPr>
        <w:t xml:space="preserve">isks and </w:t>
      </w:r>
      <w:r>
        <w:rPr>
          <w:i/>
        </w:rPr>
        <w:t>benefits.</w:t>
      </w:r>
      <w:r>
        <w:t xml:space="preserve"> Silver Spring, MD: U.S. Dept. of Health and Human Services, Food and Drug Administration.</w:t>
      </w:r>
    </w:p>
    <w:p w14:paraId="6077457F" w14:textId="610B32AA" w:rsidR="00BA35CE" w:rsidRDefault="00BA35CE" w:rsidP="00FE6CCC"/>
    <w:p w14:paraId="5DA93FF7" w14:textId="322A4114" w:rsidR="00FE6CCC" w:rsidRDefault="00FE6CCC" w:rsidP="00FE6CCC">
      <w:r>
        <w:t>Lavoie, D. (2004)</w:t>
      </w:r>
      <w:r w:rsidR="006D17E9">
        <w:t xml:space="preserve">. </w:t>
      </w:r>
      <w:r>
        <w:t xml:space="preserve"> </w:t>
      </w:r>
      <w:r w:rsidRPr="00277FD6">
        <w:rPr>
          <w:i/>
        </w:rPr>
        <w:t>Accounting, organizations and society</w:t>
      </w:r>
      <w:r>
        <w:t xml:space="preserve">. 12 (6), 576-604, 1987. [Accessed: 23 August 2018].  </w:t>
      </w:r>
    </w:p>
    <w:p w14:paraId="7ADC0EBA" w14:textId="7DDA6BD1" w:rsidR="00D6686F" w:rsidRDefault="00D6686F" w:rsidP="00D6686F"/>
    <w:p w14:paraId="3F671C99" w14:textId="1F75344B" w:rsidR="009A0A55" w:rsidRDefault="002F5DC2" w:rsidP="00D6686F">
      <w:pPr>
        <w:rPr>
          <w:i/>
        </w:rPr>
      </w:pPr>
      <w:r>
        <w:t xml:space="preserve">Lombardo, J. (2003). </w:t>
      </w:r>
      <w:r w:rsidR="00977C57">
        <w:t xml:space="preserve">Workplace communication: </w:t>
      </w:r>
      <w:r w:rsidR="008C3377">
        <w:t>‘</w:t>
      </w:r>
      <w:r w:rsidR="008C3377">
        <w:rPr>
          <w:i/>
        </w:rPr>
        <w:t>Importance</w:t>
      </w:r>
      <w:r w:rsidR="00851DD4">
        <w:rPr>
          <w:i/>
        </w:rPr>
        <w:t xml:space="preserve">, strategies, &amp; examples’ </w:t>
      </w:r>
      <w:r w:rsidR="008F565A">
        <w:t xml:space="preserve">[online] Available at: </w:t>
      </w:r>
      <w:hyperlink r:id="rId9" w:history="1">
        <w:r w:rsidR="0089020F" w:rsidRPr="006A08CA">
          <w:rPr>
            <w:rStyle w:val="Hyperlink"/>
          </w:rPr>
          <w:t>https://study.com/academy/lessin/teamwork-skills-in-the-workplace-definition-examples-quiz.html</w:t>
        </w:r>
      </w:hyperlink>
      <w:r w:rsidR="0089020F">
        <w:t xml:space="preserve"> (Accessed: 23 August 2018).</w:t>
      </w:r>
      <w:r w:rsidR="008C3377">
        <w:rPr>
          <w:i/>
        </w:rPr>
        <w:t xml:space="preserve"> </w:t>
      </w:r>
    </w:p>
    <w:p w14:paraId="6E63F769" w14:textId="77777777" w:rsidR="00F92AFD" w:rsidRPr="008C3377" w:rsidRDefault="00F92AFD" w:rsidP="00D6686F">
      <w:pPr>
        <w:rPr>
          <w:i/>
        </w:rPr>
      </w:pPr>
    </w:p>
    <w:p w14:paraId="4BB95D8D" w14:textId="27BD2D07" w:rsidR="00D40DA8" w:rsidRPr="00104D1A" w:rsidRDefault="00D40DA8" w:rsidP="00D6686F">
      <w:r>
        <w:t xml:space="preserve">M, Page. </w:t>
      </w:r>
      <w:r w:rsidR="0045002C">
        <w:t xml:space="preserve">(2018). </w:t>
      </w:r>
      <w:r w:rsidR="0045002C">
        <w:rPr>
          <w:i/>
        </w:rPr>
        <w:t xml:space="preserve">The importance of </w:t>
      </w:r>
      <w:r w:rsidR="000E0BE9">
        <w:rPr>
          <w:i/>
        </w:rPr>
        <w:t xml:space="preserve">good communication in the workplace. </w:t>
      </w:r>
      <w:r w:rsidR="00104D1A">
        <w:t>[online]</w:t>
      </w:r>
      <w:r w:rsidR="00C9277C">
        <w:t xml:space="preserve"> Available at: </w:t>
      </w:r>
      <w:hyperlink r:id="rId10" w:history="1">
        <w:r w:rsidR="00EA2198" w:rsidRPr="00E73EC3">
          <w:rPr>
            <w:rStyle w:val="Hyperlink"/>
          </w:rPr>
          <w:t>https://www.michaelpage.co.uk</w:t>
        </w:r>
      </w:hyperlink>
      <w:r w:rsidR="00EA2198">
        <w:t xml:space="preserve"> </w:t>
      </w:r>
      <w:r w:rsidR="000469B7">
        <w:t>(</w:t>
      </w:r>
      <w:r w:rsidR="00EA2198">
        <w:t>Accessed</w:t>
      </w:r>
      <w:r w:rsidR="0089020F">
        <w:t>:</w:t>
      </w:r>
      <w:r w:rsidR="00F92AFD">
        <w:t xml:space="preserve"> 23</w:t>
      </w:r>
      <w:r w:rsidR="00241378">
        <w:t xml:space="preserve"> August 2018).</w:t>
      </w:r>
    </w:p>
    <w:p w14:paraId="734D93BD" w14:textId="77777777" w:rsidR="00E670CD" w:rsidRDefault="00E670CD" w:rsidP="00D6686F"/>
    <w:p w14:paraId="19EEB7FA" w14:textId="42B6A10F" w:rsidR="00F42F67" w:rsidRDefault="00D6686F" w:rsidP="00D6686F">
      <w:r>
        <w:t xml:space="preserve">“Non-verbal communication”. </w:t>
      </w:r>
      <w:r w:rsidRPr="005B0040">
        <w:rPr>
          <w:i/>
        </w:rPr>
        <w:t xml:space="preserve">The concise </w:t>
      </w:r>
      <w:proofErr w:type="spellStart"/>
      <w:r w:rsidRPr="005B0040">
        <w:rPr>
          <w:i/>
        </w:rPr>
        <w:t>corsini</w:t>
      </w:r>
      <w:proofErr w:type="spellEnd"/>
      <w:r w:rsidRPr="005B0040">
        <w:rPr>
          <w:i/>
        </w:rPr>
        <w:t xml:space="preserve"> </w:t>
      </w:r>
      <w:proofErr w:type="spellStart"/>
      <w:r w:rsidRPr="005B0040">
        <w:rPr>
          <w:i/>
        </w:rPr>
        <w:t>encyclopedia</w:t>
      </w:r>
      <w:proofErr w:type="spellEnd"/>
      <w:r w:rsidRPr="005B0040">
        <w:rPr>
          <w:i/>
        </w:rPr>
        <w:t xml:space="preserve"> of psychology and behavioural science.</w:t>
      </w:r>
      <w:r>
        <w:t xml:space="preserve"> (2004).</w:t>
      </w:r>
    </w:p>
    <w:p w14:paraId="57C9428D" w14:textId="5F0AEE04" w:rsidR="00FE6CCC" w:rsidRDefault="00FE6CCC" w:rsidP="00FE6CCC"/>
    <w:p w14:paraId="232AE25D" w14:textId="42356467" w:rsidR="00FE6CCC" w:rsidRPr="00892994" w:rsidRDefault="00FE6CCC" w:rsidP="00FE6CCC">
      <w:r>
        <w:t xml:space="preserve">Shannon, C. and Weaver, W. (1999). </w:t>
      </w:r>
      <w:r>
        <w:rPr>
          <w:i/>
        </w:rPr>
        <w:t xml:space="preserve">The mathematical theory of communication. </w:t>
      </w:r>
      <w:r>
        <w:t xml:space="preserve">Urbana: University of Illinois Press. </w:t>
      </w:r>
    </w:p>
    <w:p w14:paraId="71CC039C" w14:textId="77777777" w:rsidR="00FE6CCC" w:rsidRDefault="00FE6CCC" w:rsidP="00FE6CCC"/>
    <w:p w14:paraId="669D4A44" w14:textId="38010A2E" w:rsidR="00F93E8E" w:rsidRDefault="007679EB" w:rsidP="00F93E8E">
      <w:r>
        <w:t>Publisher</w:t>
      </w:r>
      <w:r w:rsidR="00ED0FC6">
        <w:t>], [.</w:t>
      </w:r>
      <w:r w:rsidR="00F90AD7">
        <w:t xml:space="preserve"> (2018). </w:t>
      </w:r>
      <w:r w:rsidR="00F90AD7">
        <w:rPr>
          <w:i/>
        </w:rPr>
        <w:t>Principles of manageme</w:t>
      </w:r>
      <w:r w:rsidR="00A6706B">
        <w:rPr>
          <w:i/>
        </w:rPr>
        <w:t xml:space="preserve">nt. </w:t>
      </w:r>
      <w:r w:rsidR="00A6706B">
        <w:t xml:space="preserve">[online] </w:t>
      </w:r>
      <w:r w:rsidR="00F75ABC">
        <w:t xml:space="preserve">Open.lib.umm.edu. </w:t>
      </w:r>
      <w:r w:rsidR="00AD771D">
        <w:t xml:space="preserve">Available at: </w:t>
      </w:r>
      <w:hyperlink r:id="rId11" w:history="1">
        <w:r w:rsidR="003C629C" w:rsidRPr="00D33230">
          <w:rPr>
            <w:rStyle w:val="Hyperlink"/>
          </w:rPr>
          <w:t>https://open.lib.umm.edu/principlesmanagement/</w:t>
        </w:r>
      </w:hyperlink>
      <w:r w:rsidR="003C629C">
        <w:t xml:space="preserve"> </w:t>
      </w:r>
      <w:r w:rsidR="000469B7">
        <w:t>(</w:t>
      </w:r>
      <w:r w:rsidR="003C629C">
        <w:t>Accessed</w:t>
      </w:r>
      <w:r w:rsidR="001D270E">
        <w:t>:</w:t>
      </w:r>
      <w:r w:rsidR="00D21BFE">
        <w:t xml:space="preserve"> 29 August 2018</w:t>
      </w:r>
      <w:r w:rsidR="000469B7">
        <w:t>)</w:t>
      </w:r>
      <w:r w:rsidR="00D21BFE">
        <w:t xml:space="preserve">. </w:t>
      </w:r>
      <w:r w:rsidR="003C629C">
        <w:t xml:space="preserve"> </w:t>
      </w:r>
    </w:p>
    <w:p w14:paraId="26E4E1D4" w14:textId="77777777" w:rsidR="00892994" w:rsidRDefault="00892994" w:rsidP="00F93E8E"/>
    <w:p w14:paraId="0C2DA92F" w14:textId="77777777" w:rsidR="00A177E7" w:rsidRDefault="00A177E7" w:rsidP="6B7606CD">
      <w:pPr>
        <w:rPr>
          <w:i/>
        </w:rPr>
      </w:pPr>
    </w:p>
    <w:p w14:paraId="77D3026C" w14:textId="4CBD1078" w:rsidR="00277FD6" w:rsidRPr="007A79E9" w:rsidRDefault="00F223E6" w:rsidP="6B7606CD">
      <w:r>
        <w:rPr>
          <w:i/>
        </w:rPr>
        <w:t xml:space="preserve">(2018) </w:t>
      </w:r>
      <w:r w:rsidR="00BE3E7F">
        <w:rPr>
          <w:i/>
        </w:rPr>
        <w:t xml:space="preserve">Written communication- </w:t>
      </w:r>
      <w:proofErr w:type="spellStart"/>
      <w:r w:rsidR="003B7897">
        <w:rPr>
          <w:i/>
        </w:rPr>
        <w:t>Encyclopedia</w:t>
      </w:r>
      <w:proofErr w:type="spellEnd"/>
      <w:r w:rsidR="003B7897">
        <w:rPr>
          <w:i/>
        </w:rPr>
        <w:t xml:space="preserve"> </w:t>
      </w:r>
      <w:r w:rsidR="00056D28">
        <w:rPr>
          <w:i/>
        </w:rPr>
        <w:t>–</w:t>
      </w:r>
      <w:r w:rsidR="003B7897">
        <w:rPr>
          <w:i/>
        </w:rPr>
        <w:t xml:space="preserve"> Business</w:t>
      </w:r>
      <w:r w:rsidR="00056D28">
        <w:rPr>
          <w:i/>
        </w:rPr>
        <w:t xml:space="preserve"> Terms, </w:t>
      </w:r>
      <w:r w:rsidR="00C234C5">
        <w:t xml:space="preserve">[online] </w:t>
      </w:r>
      <w:hyperlink r:id="rId12" w:history="1">
        <w:r w:rsidR="00B42168" w:rsidRPr="00D33230">
          <w:rPr>
            <w:rStyle w:val="Hyperlink"/>
          </w:rPr>
          <w:t>www.inc.com</w:t>
        </w:r>
      </w:hyperlink>
      <w:r w:rsidR="00B42168">
        <w:t xml:space="preserve"> Available at: </w:t>
      </w:r>
      <w:hyperlink r:id="rId13" w:history="1">
        <w:r w:rsidR="00932F99" w:rsidRPr="006C1D18">
          <w:rPr>
            <w:rStyle w:val="Hyperlink"/>
          </w:rPr>
          <w:t>https://www.inc.com/encyclopedia/written-communication.html</w:t>
        </w:r>
      </w:hyperlink>
      <w:r w:rsidR="00FD7726">
        <w:t xml:space="preserve"> </w:t>
      </w:r>
      <w:r w:rsidR="00B42168">
        <w:t>[Accessed</w:t>
      </w:r>
      <w:r w:rsidR="001D270E">
        <w:t>:</w:t>
      </w:r>
      <w:r w:rsidR="00B42168">
        <w:t xml:space="preserve"> 29 Aug</w:t>
      </w:r>
      <w:r w:rsidR="00D6282B">
        <w:t>ust 2018].</w:t>
      </w:r>
    </w:p>
    <w:sectPr w:rsidR="00277FD6" w:rsidRPr="007A79E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3B9D13" w14:textId="77777777" w:rsidR="00AF6ED4" w:rsidRDefault="00AF6ED4" w:rsidP="00C92B61">
      <w:pPr>
        <w:spacing w:after="0" w:line="240" w:lineRule="auto"/>
      </w:pPr>
      <w:r>
        <w:separator/>
      </w:r>
    </w:p>
  </w:endnote>
  <w:endnote w:type="continuationSeparator" w:id="0">
    <w:p w14:paraId="4416E1A4" w14:textId="77777777" w:rsidR="00AF6ED4" w:rsidRDefault="00AF6ED4" w:rsidP="00C92B61">
      <w:pPr>
        <w:spacing w:after="0" w:line="240" w:lineRule="auto"/>
      </w:pPr>
      <w:r>
        <w:continuationSeparator/>
      </w:r>
    </w:p>
  </w:endnote>
  <w:endnote w:type="continuationNotice" w:id="1">
    <w:p w14:paraId="3F029C07" w14:textId="77777777" w:rsidR="00AF6ED4" w:rsidRDefault="00AF6ED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9D653A" w14:textId="77777777" w:rsidR="00AF6ED4" w:rsidRDefault="00AF6ED4" w:rsidP="00C92B61">
      <w:pPr>
        <w:spacing w:after="0" w:line="240" w:lineRule="auto"/>
      </w:pPr>
      <w:r>
        <w:separator/>
      </w:r>
    </w:p>
  </w:footnote>
  <w:footnote w:type="continuationSeparator" w:id="0">
    <w:p w14:paraId="60204849" w14:textId="77777777" w:rsidR="00AF6ED4" w:rsidRDefault="00AF6ED4" w:rsidP="00C92B61">
      <w:pPr>
        <w:spacing w:after="0" w:line="240" w:lineRule="auto"/>
      </w:pPr>
      <w:r>
        <w:continuationSeparator/>
      </w:r>
    </w:p>
  </w:footnote>
  <w:footnote w:type="continuationNotice" w:id="1">
    <w:p w14:paraId="018C017A" w14:textId="77777777" w:rsidR="00AF6ED4" w:rsidRDefault="00AF6ED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5A49CB"/>
    <w:multiLevelType w:val="hybridMultilevel"/>
    <w:tmpl w:val="530C6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47256F"/>
    <w:multiLevelType w:val="hybridMultilevel"/>
    <w:tmpl w:val="7B7EF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5C4826"/>
    <w:multiLevelType w:val="hybridMultilevel"/>
    <w:tmpl w:val="49221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24D41E4"/>
    <w:multiLevelType w:val="hybridMultilevel"/>
    <w:tmpl w:val="30F6B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2"/>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B64647C"/>
    <w:rsid w:val="000005AD"/>
    <w:rsid w:val="00002B54"/>
    <w:rsid w:val="00006505"/>
    <w:rsid w:val="0001044E"/>
    <w:rsid w:val="00013244"/>
    <w:rsid w:val="00014362"/>
    <w:rsid w:val="00014C35"/>
    <w:rsid w:val="00015DC6"/>
    <w:rsid w:val="000179D7"/>
    <w:rsid w:val="000222BA"/>
    <w:rsid w:val="00022A29"/>
    <w:rsid w:val="00023C64"/>
    <w:rsid w:val="000242F4"/>
    <w:rsid w:val="0002687A"/>
    <w:rsid w:val="00032D09"/>
    <w:rsid w:val="00033173"/>
    <w:rsid w:val="00035825"/>
    <w:rsid w:val="00035A2D"/>
    <w:rsid w:val="00035EA8"/>
    <w:rsid w:val="00036397"/>
    <w:rsid w:val="000372DE"/>
    <w:rsid w:val="0004333E"/>
    <w:rsid w:val="00043AC5"/>
    <w:rsid w:val="000449FD"/>
    <w:rsid w:val="00044E4C"/>
    <w:rsid w:val="000460AE"/>
    <w:rsid w:val="000469B7"/>
    <w:rsid w:val="00046F28"/>
    <w:rsid w:val="00051818"/>
    <w:rsid w:val="000521EF"/>
    <w:rsid w:val="00052C25"/>
    <w:rsid w:val="00054584"/>
    <w:rsid w:val="0005655E"/>
    <w:rsid w:val="00056D28"/>
    <w:rsid w:val="00061411"/>
    <w:rsid w:val="000618F3"/>
    <w:rsid w:val="00061D9A"/>
    <w:rsid w:val="00063B33"/>
    <w:rsid w:val="000648E8"/>
    <w:rsid w:val="0006580A"/>
    <w:rsid w:val="00065B47"/>
    <w:rsid w:val="00066A80"/>
    <w:rsid w:val="00066B1C"/>
    <w:rsid w:val="00070A7C"/>
    <w:rsid w:val="00072FB5"/>
    <w:rsid w:val="000734E7"/>
    <w:rsid w:val="0007418B"/>
    <w:rsid w:val="000778D3"/>
    <w:rsid w:val="00080F10"/>
    <w:rsid w:val="00081F76"/>
    <w:rsid w:val="00082F8A"/>
    <w:rsid w:val="00086616"/>
    <w:rsid w:val="000879C3"/>
    <w:rsid w:val="00092CAD"/>
    <w:rsid w:val="000A396A"/>
    <w:rsid w:val="000A3CE4"/>
    <w:rsid w:val="000A4A43"/>
    <w:rsid w:val="000A6CCB"/>
    <w:rsid w:val="000B00C6"/>
    <w:rsid w:val="000B19F3"/>
    <w:rsid w:val="000B427E"/>
    <w:rsid w:val="000B6E0D"/>
    <w:rsid w:val="000B789E"/>
    <w:rsid w:val="000C4B47"/>
    <w:rsid w:val="000C54A7"/>
    <w:rsid w:val="000C7119"/>
    <w:rsid w:val="000D0497"/>
    <w:rsid w:val="000D0D29"/>
    <w:rsid w:val="000D4425"/>
    <w:rsid w:val="000D713B"/>
    <w:rsid w:val="000D7FB0"/>
    <w:rsid w:val="000E0BE9"/>
    <w:rsid w:val="000E0D5F"/>
    <w:rsid w:val="000E1124"/>
    <w:rsid w:val="000E1FB4"/>
    <w:rsid w:val="000E52A2"/>
    <w:rsid w:val="000E57A0"/>
    <w:rsid w:val="000E5CB3"/>
    <w:rsid w:val="000E7189"/>
    <w:rsid w:val="000F17F9"/>
    <w:rsid w:val="000F1D8F"/>
    <w:rsid w:val="000F42D6"/>
    <w:rsid w:val="000F512D"/>
    <w:rsid w:val="000F6361"/>
    <w:rsid w:val="000F6D31"/>
    <w:rsid w:val="000F72AD"/>
    <w:rsid w:val="00100200"/>
    <w:rsid w:val="0010073E"/>
    <w:rsid w:val="001008EF"/>
    <w:rsid w:val="00103FB2"/>
    <w:rsid w:val="001044DB"/>
    <w:rsid w:val="00104D1A"/>
    <w:rsid w:val="001057AE"/>
    <w:rsid w:val="00105B22"/>
    <w:rsid w:val="00112C75"/>
    <w:rsid w:val="0011387B"/>
    <w:rsid w:val="00113FA1"/>
    <w:rsid w:val="00115603"/>
    <w:rsid w:val="00116401"/>
    <w:rsid w:val="0011694F"/>
    <w:rsid w:val="00116C54"/>
    <w:rsid w:val="00117FD8"/>
    <w:rsid w:val="00123990"/>
    <w:rsid w:val="00123E5F"/>
    <w:rsid w:val="00124464"/>
    <w:rsid w:val="00125E96"/>
    <w:rsid w:val="00125F3A"/>
    <w:rsid w:val="0012794A"/>
    <w:rsid w:val="00131869"/>
    <w:rsid w:val="00134479"/>
    <w:rsid w:val="0013534E"/>
    <w:rsid w:val="00137C1C"/>
    <w:rsid w:val="0014088E"/>
    <w:rsid w:val="001409FC"/>
    <w:rsid w:val="0014108E"/>
    <w:rsid w:val="001418DF"/>
    <w:rsid w:val="001429AD"/>
    <w:rsid w:val="00145072"/>
    <w:rsid w:val="001475DE"/>
    <w:rsid w:val="001508AA"/>
    <w:rsid w:val="00152552"/>
    <w:rsid w:val="001526DC"/>
    <w:rsid w:val="00153943"/>
    <w:rsid w:val="00154A25"/>
    <w:rsid w:val="00163600"/>
    <w:rsid w:val="0016440B"/>
    <w:rsid w:val="0017021B"/>
    <w:rsid w:val="00172AC7"/>
    <w:rsid w:val="00173AE4"/>
    <w:rsid w:val="00181D52"/>
    <w:rsid w:val="00191AC2"/>
    <w:rsid w:val="00191C97"/>
    <w:rsid w:val="001943D6"/>
    <w:rsid w:val="00195E98"/>
    <w:rsid w:val="00197250"/>
    <w:rsid w:val="001A0452"/>
    <w:rsid w:val="001A2054"/>
    <w:rsid w:val="001A3D05"/>
    <w:rsid w:val="001A5CFE"/>
    <w:rsid w:val="001A5FE2"/>
    <w:rsid w:val="001A7B7C"/>
    <w:rsid w:val="001B2427"/>
    <w:rsid w:val="001B2DC7"/>
    <w:rsid w:val="001B33F5"/>
    <w:rsid w:val="001B4D7C"/>
    <w:rsid w:val="001B4F5D"/>
    <w:rsid w:val="001B573B"/>
    <w:rsid w:val="001B7B3B"/>
    <w:rsid w:val="001C05FA"/>
    <w:rsid w:val="001C1120"/>
    <w:rsid w:val="001C4484"/>
    <w:rsid w:val="001C5B5C"/>
    <w:rsid w:val="001C624F"/>
    <w:rsid w:val="001C7123"/>
    <w:rsid w:val="001C7D50"/>
    <w:rsid w:val="001D270E"/>
    <w:rsid w:val="001D33CA"/>
    <w:rsid w:val="001D3795"/>
    <w:rsid w:val="001D6D9E"/>
    <w:rsid w:val="001D7BB5"/>
    <w:rsid w:val="001D7F43"/>
    <w:rsid w:val="001E0D7D"/>
    <w:rsid w:val="001E26F4"/>
    <w:rsid w:val="001E5804"/>
    <w:rsid w:val="001E5806"/>
    <w:rsid w:val="001E7582"/>
    <w:rsid w:val="001F0AC5"/>
    <w:rsid w:val="001F137D"/>
    <w:rsid w:val="001F21E3"/>
    <w:rsid w:val="001F22BE"/>
    <w:rsid w:val="001F298C"/>
    <w:rsid w:val="001F2FAB"/>
    <w:rsid w:val="002023B3"/>
    <w:rsid w:val="002023D6"/>
    <w:rsid w:val="00211EDA"/>
    <w:rsid w:val="00212BCB"/>
    <w:rsid w:val="002130D9"/>
    <w:rsid w:val="002140B6"/>
    <w:rsid w:val="00215698"/>
    <w:rsid w:val="0022119D"/>
    <w:rsid w:val="00221F31"/>
    <w:rsid w:val="00226778"/>
    <w:rsid w:val="00230506"/>
    <w:rsid w:val="00232E4A"/>
    <w:rsid w:val="002369EA"/>
    <w:rsid w:val="00240EB5"/>
    <w:rsid w:val="00241378"/>
    <w:rsid w:val="00241DD2"/>
    <w:rsid w:val="002465EE"/>
    <w:rsid w:val="0025125D"/>
    <w:rsid w:val="00252061"/>
    <w:rsid w:val="002533E1"/>
    <w:rsid w:val="00253929"/>
    <w:rsid w:val="00257950"/>
    <w:rsid w:val="00260909"/>
    <w:rsid w:val="00262274"/>
    <w:rsid w:val="00263451"/>
    <w:rsid w:val="00263A49"/>
    <w:rsid w:val="00264C31"/>
    <w:rsid w:val="00267242"/>
    <w:rsid w:val="002678B0"/>
    <w:rsid w:val="00274D67"/>
    <w:rsid w:val="002771EF"/>
    <w:rsid w:val="002774EB"/>
    <w:rsid w:val="00277FD6"/>
    <w:rsid w:val="002809D5"/>
    <w:rsid w:val="00284DF6"/>
    <w:rsid w:val="0028688A"/>
    <w:rsid w:val="00291BEE"/>
    <w:rsid w:val="00295768"/>
    <w:rsid w:val="00295C0D"/>
    <w:rsid w:val="00296602"/>
    <w:rsid w:val="002A7ED2"/>
    <w:rsid w:val="002B2491"/>
    <w:rsid w:val="002B6266"/>
    <w:rsid w:val="002B7789"/>
    <w:rsid w:val="002C2E44"/>
    <w:rsid w:val="002C394C"/>
    <w:rsid w:val="002C3D8B"/>
    <w:rsid w:val="002C71A0"/>
    <w:rsid w:val="002D169A"/>
    <w:rsid w:val="002D37E7"/>
    <w:rsid w:val="002D3E4D"/>
    <w:rsid w:val="002D5B3B"/>
    <w:rsid w:val="002E0DC0"/>
    <w:rsid w:val="002E1501"/>
    <w:rsid w:val="002E767E"/>
    <w:rsid w:val="002F055C"/>
    <w:rsid w:val="002F123F"/>
    <w:rsid w:val="002F1D63"/>
    <w:rsid w:val="002F1EAE"/>
    <w:rsid w:val="002F3A05"/>
    <w:rsid w:val="002F5AD2"/>
    <w:rsid w:val="002F5DC2"/>
    <w:rsid w:val="002F6127"/>
    <w:rsid w:val="002F6DE0"/>
    <w:rsid w:val="00300675"/>
    <w:rsid w:val="003014BA"/>
    <w:rsid w:val="00303D7E"/>
    <w:rsid w:val="0031037F"/>
    <w:rsid w:val="003107D1"/>
    <w:rsid w:val="00311D15"/>
    <w:rsid w:val="0031346A"/>
    <w:rsid w:val="00313C0B"/>
    <w:rsid w:val="003140D8"/>
    <w:rsid w:val="003156D7"/>
    <w:rsid w:val="00316595"/>
    <w:rsid w:val="0031785D"/>
    <w:rsid w:val="00322303"/>
    <w:rsid w:val="00322728"/>
    <w:rsid w:val="00324D14"/>
    <w:rsid w:val="003253FB"/>
    <w:rsid w:val="00327062"/>
    <w:rsid w:val="003315D3"/>
    <w:rsid w:val="00333273"/>
    <w:rsid w:val="00334207"/>
    <w:rsid w:val="003373C2"/>
    <w:rsid w:val="00342489"/>
    <w:rsid w:val="00342B65"/>
    <w:rsid w:val="00344FC0"/>
    <w:rsid w:val="003517E4"/>
    <w:rsid w:val="003538B7"/>
    <w:rsid w:val="00354C0E"/>
    <w:rsid w:val="00357BA4"/>
    <w:rsid w:val="003623D5"/>
    <w:rsid w:val="00371927"/>
    <w:rsid w:val="00372861"/>
    <w:rsid w:val="00374968"/>
    <w:rsid w:val="00374E1C"/>
    <w:rsid w:val="0037555A"/>
    <w:rsid w:val="0037639C"/>
    <w:rsid w:val="0037649E"/>
    <w:rsid w:val="00377B76"/>
    <w:rsid w:val="00382DF4"/>
    <w:rsid w:val="00385CC9"/>
    <w:rsid w:val="00386F94"/>
    <w:rsid w:val="003871C6"/>
    <w:rsid w:val="003904E5"/>
    <w:rsid w:val="00390CA9"/>
    <w:rsid w:val="00392898"/>
    <w:rsid w:val="003934AD"/>
    <w:rsid w:val="0039382A"/>
    <w:rsid w:val="00396E6A"/>
    <w:rsid w:val="003A126B"/>
    <w:rsid w:val="003A254B"/>
    <w:rsid w:val="003A41EA"/>
    <w:rsid w:val="003A6C24"/>
    <w:rsid w:val="003A7FB8"/>
    <w:rsid w:val="003B04C8"/>
    <w:rsid w:val="003B0D1B"/>
    <w:rsid w:val="003B4726"/>
    <w:rsid w:val="003B6F32"/>
    <w:rsid w:val="003B7897"/>
    <w:rsid w:val="003C098B"/>
    <w:rsid w:val="003C2B13"/>
    <w:rsid w:val="003C4817"/>
    <w:rsid w:val="003C629C"/>
    <w:rsid w:val="003C6DB3"/>
    <w:rsid w:val="003C748F"/>
    <w:rsid w:val="003D11F0"/>
    <w:rsid w:val="003D2304"/>
    <w:rsid w:val="003D28FE"/>
    <w:rsid w:val="003D3E0C"/>
    <w:rsid w:val="003D7104"/>
    <w:rsid w:val="003E56AD"/>
    <w:rsid w:val="003F018C"/>
    <w:rsid w:val="003F373D"/>
    <w:rsid w:val="003F6BC3"/>
    <w:rsid w:val="0040211E"/>
    <w:rsid w:val="00402B5C"/>
    <w:rsid w:val="00403F8E"/>
    <w:rsid w:val="00405639"/>
    <w:rsid w:val="00407884"/>
    <w:rsid w:val="00412DC4"/>
    <w:rsid w:val="00416BF1"/>
    <w:rsid w:val="00416CC1"/>
    <w:rsid w:val="00416D45"/>
    <w:rsid w:val="004205E5"/>
    <w:rsid w:val="00424996"/>
    <w:rsid w:val="00425448"/>
    <w:rsid w:val="004262E0"/>
    <w:rsid w:val="004268A2"/>
    <w:rsid w:val="00426AB2"/>
    <w:rsid w:val="004323BC"/>
    <w:rsid w:val="00433537"/>
    <w:rsid w:val="00433BDE"/>
    <w:rsid w:val="0043422F"/>
    <w:rsid w:val="004352F8"/>
    <w:rsid w:val="004356A9"/>
    <w:rsid w:val="004361FB"/>
    <w:rsid w:val="004377B0"/>
    <w:rsid w:val="00437EE3"/>
    <w:rsid w:val="0044586C"/>
    <w:rsid w:val="0045002C"/>
    <w:rsid w:val="00452583"/>
    <w:rsid w:val="004563D9"/>
    <w:rsid w:val="00456D10"/>
    <w:rsid w:val="00460E0F"/>
    <w:rsid w:val="00460FA5"/>
    <w:rsid w:val="004613C7"/>
    <w:rsid w:val="00464B04"/>
    <w:rsid w:val="00464DA6"/>
    <w:rsid w:val="004678ED"/>
    <w:rsid w:val="00470197"/>
    <w:rsid w:val="00470ED9"/>
    <w:rsid w:val="00471587"/>
    <w:rsid w:val="00471D0A"/>
    <w:rsid w:val="0047559E"/>
    <w:rsid w:val="004778B5"/>
    <w:rsid w:val="00480E97"/>
    <w:rsid w:val="00482576"/>
    <w:rsid w:val="00482BBD"/>
    <w:rsid w:val="004859AA"/>
    <w:rsid w:val="004873DA"/>
    <w:rsid w:val="00490237"/>
    <w:rsid w:val="0049172D"/>
    <w:rsid w:val="00495E7A"/>
    <w:rsid w:val="004966E5"/>
    <w:rsid w:val="004974F5"/>
    <w:rsid w:val="004A22A4"/>
    <w:rsid w:val="004A4563"/>
    <w:rsid w:val="004A4E41"/>
    <w:rsid w:val="004A5953"/>
    <w:rsid w:val="004A710A"/>
    <w:rsid w:val="004B20FE"/>
    <w:rsid w:val="004B26FA"/>
    <w:rsid w:val="004B2B77"/>
    <w:rsid w:val="004B52C0"/>
    <w:rsid w:val="004B6FFA"/>
    <w:rsid w:val="004B79C9"/>
    <w:rsid w:val="004C0D3B"/>
    <w:rsid w:val="004C1498"/>
    <w:rsid w:val="004C1B4E"/>
    <w:rsid w:val="004C2608"/>
    <w:rsid w:val="004C430C"/>
    <w:rsid w:val="004C693C"/>
    <w:rsid w:val="004C79AB"/>
    <w:rsid w:val="004D1BC3"/>
    <w:rsid w:val="004D2418"/>
    <w:rsid w:val="004D2B91"/>
    <w:rsid w:val="004D3CD6"/>
    <w:rsid w:val="004D3EF7"/>
    <w:rsid w:val="004D4514"/>
    <w:rsid w:val="004D4574"/>
    <w:rsid w:val="004D55C5"/>
    <w:rsid w:val="004D5CDC"/>
    <w:rsid w:val="004D71AF"/>
    <w:rsid w:val="004D73AF"/>
    <w:rsid w:val="004E0AE0"/>
    <w:rsid w:val="004E31B9"/>
    <w:rsid w:val="004E3DAF"/>
    <w:rsid w:val="004E5697"/>
    <w:rsid w:val="004E7061"/>
    <w:rsid w:val="004F11FA"/>
    <w:rsid w:val="004F3291"/>
    <w:rsid w:val="004F4878"/>
    <w:rsid w:val="004F4BB2"/>
    <w:rsid w:val="004F56DE"/>
    <w:rsid w:val="004F7213"/>
    <w:rsid w:val="004F7E13"/>
    <w:rsid w:val="00503D9A"/>
    <w:rsid w:val="0051119F"/>
    <w:rsid w:val="00513A28"/>
    <w:rsid w:val="00514F70"/>
    <w:rsid w:val="005221AE"/>
    <w:rsid w:val="00522DE3"/>
    <w:rsid w:val="00523574"/>
    <w:rsid w:val="00524289"/>
    <w:rsid w:val="005264D1"/>
    <w:rsid w:val="00530FF1"/>
    <w:rsid w:val="00531DAB"/>
    <w:rsid w:val="00532641"/>
    <w:rsid w:val="005378F6"/>
    <w:rsid w:val="00537CD3"/>
    <w:rsid w:val="0054003D"/>
    <w:rsid w:val="00540F59"/>
    <w:rsid w:val="00541495"/>
    <w:rsid w:val="00545304"/>
    <w:rsid w:val="00546416"/>
    <w:rsid w:val="00553102"/>
    <w:rsid w:val="005537DD"/>
    <w:rsid w:val="00553A93"/>
    <w:rsid w:val="00560CC6"/>
    <w:rsid w:val="00563F87"/>
    <w:rsid w:val="00566584"/>
    <w:rsid w:val="00572F57"/>
    <w:rsid w:val="0057690E"/>
    <w:rsid w:val="00580282"/>
    <w:rsid w:val="005815C4"/>
    <w:rsid w:val="00581802"/>
    <w:rsid w:val="00582461"/>
    <w:rsid w:val="00583048"/>
    <w:rsid w:val="00586490"/>
    <w:rsid w:val="00587526"/>
    <w:rsid w:val="00587701"/>
    <w:rsid w:val="00592234"/>
    <w:rsid w:val="005925E9"/>
    <w:rsid w:val="00595106"/>
    <w:rsid w:val="005951DA"/>
    <w:rsid w:val="0059686E"/>
    <w:rsid w:val="00597409"/>
    <w:rsid w:val="005A2144"/>
    <w:rsid w:val="005A23BB"/>
    <w:rsid w:val="005A347C"/>
    <w:rsid w:val="005A632B"/>
    <w:rsid w:val="005B0040"/>
    <w:rsid w:val="005B6451"/>
    <w:rsid w:val="005C0D17"/>
    <w:rsid w:val="005C167F"/>
    <w:rsid w:val="005C1895"/>
    <w:rsid w:val="005D0DC9"/>
    <w:rsid w:val="005D1D60"/>
    <w:rsid w:val="005D2163"/>
    <w:rsid w:val="005D5704"/>
    <w:rsid w:val="005D5F4D"/>
    <w:rsid w:val="005D6F54"/>
    <w:rsid w:val="005D7071"/>
    <w:rsid w:val="005E0D16"/>
    <w:rsid w:val="005E1A97"/>
    <w:rsid w:val="005E23FA"/>
    <w:rsid w:val="005E3B12"/>
    <w:rsid w:val="005E5A85"/>
    <w:rsid w:val="005E620A"/>
    <w:rsid w:val="005E63C3"/>
    <w:rsid w:val="005F15CD"/>
    <w:rsid w:val="005F2564"/>
    <w:rsid w:val="005F26A9"/>
    <w:rsid w:val="005F6910"/>
    <w:rsid w:val="00600A6B"/>
    <w:rsid w:val="00602ADB"/>
    <w:rsid w:val="00603464"/>
    <w:rsid w:val="00603766"/>
    <w:rsid w:val="00603CD7"/>
    <w:rsid w:val="006074A9"/>
    <w:rsid w:val="00613A8D"/>
    <w:rsid w:val="006205F1"/>
    <w:rsid w:val="00622D68"/>
    <w:rsid w:val="00623BEE"/>
    <w:rsid w:val="00624461"/>
    <w:rsid w:val="00627E29"/>
    <w:rsid w:val="0063370C"/>
    <w:rsid w:val="00635E29"/>
    <w:rsid w:val="00637A26"/>
    <w:rsid w:val="006404A1"/>
    <w:rsid w:val="006412B2"/>
    <w:rsid w:val="006426C1"/>
    <w:rsid w:val="00652A2C"/>
    <w:rsid w:val="006541DD"/>
    <w:rsid w:val="00654DA4"/>
    <w:rsid w:val="006602A4"/>
    <w:rsid w:val="0066244C"/>
    <w:rsid w:val="00663025"/>
    <w:rsid w:val="00666E88"/>
    <w:rsid w:val="00671322"/>
    <w:rsid w:val="006713DF"/>
    <w:rsid w:val="00671723"/>
    <w:rsid w:val="00674F54"/>
    <w:rsid w:val="006777E6"/>
    <w:rsid w:val="0068366F"/>
    <w:rsid w:val="006836EA"/>
    <w:rsid w:val="006856F5"/>
    <w:rsid w:val="00686681"/>
    <w:rsid w:val="00690298"/>
    <w:rsid w:val="0069177A"/>
    <w:rsid w:val="006A1435"/>
    <w:rsid w:val="006A28B7"/>
    <w:rsid w:val="006A5542"/>
    <w:rsid w:val="006A56C9"/>
    <w:rsid w:val="006B2186"/>
    <w:rsid w:val="006B3C79"/>
    <w:rsid w:val="006B4887"/>
    <w:rsid w:val="006B6E04"/>
    <w:rsid w:val="006B73E7"/>
    <w:rsid w:val="006C2419"/>
    <w:rsid w:val="006C2F92"/>
    <w:rsid w:val="006C3336"/>
    <w:rsid w:val="006C5AEB"/>
    <w:rsid w:val="006D063D"/>
    <w:rsid w:val="006D17E9"/>
    <w:rsid w:val="006D51F0"/>
    <w:rsid w:val="006D5304"/>
    <w:rsid w:val="006D75AF"/>
    <w:rsid w:val="006D7B0C"/>
    <w:rsid w:val="006E2332"/>
    <w:rsid w:val="006E2C10"/>
    <w:rsid w:val="006E314C"/>
    <w:rsid w:val="006E4DEA"/>
    <w:rsid w:val="006E5670"/>
    <w:rsid w:val="006E729A"/>
    <w:rsid w:val="006F0284"/>
    <w:rsid w:val="006F3441"/>
    <w:rsid w:val="006F48B9"/>
    <w:rsid w:val="006F57D9"/>
    <w:rsid w:val="00700F7D"/>
    <w:rsid w:val="007063E5"/>
    <w:rsid w:val="00710312"/>
    <w:rsid w:val="00711554"/>
    <w:rsid w:val="00713692"/>
    <w:rsid w:val="007138D7"/>
    <w:rsid w:val="00713E14"/>
    <w:rsid w:val="0071543D"/>
    <w:rsid w:val="00720EE3"/>
    <w:rsid w:val="0072301B"/>
    <w:rsid w:val="0072429C"/>
    <w:rsid w:val="00725853"/>
    <w:rsid w:val="007272F4"/>
    <w:rsid w:val="0072794F"/>
    <w:rsid w:val="007303F9"/>
    <w:rsid w:val="007322A1"/>
    <w:rsid w:val="00733F73"/>
    <w:rsid w:val="00735A8B"/>
    <w:rsid w:val="007374EE"/>
    <w:rsid w:val="00740869"/>
    <w:rsid w:val="007464FE"/>
    <w:rsid w:val="007474A2"/>
    <w:rsid w:val="007520F9"/>
    <w:rsid w:val="00753078"/>
    <w:rsid w:val="007538F7"/>
    <w:rsid w:val="00753FDC"/>
    <w:rsid w:val="00754E31"/>
    <w:rsid w:val="007608B3"/>
    <w:rsid w:val="00762B4A"/>
    <w:rsid w:val="0076614C"/>
    <w:rsid w:val="00766565"/>
    <w:rsid w:val="007679EB"/>
    <w:rsid w:val="0077031B"/>
    <w:rsid w:val="007707DA"/>
    <w:rsid w:val="0077144C"/>
    <w:rsid w:val="00771886"/>
    <w:rsid w:val="00774C29"/>
    <w:rsid w:val="00775084"/>
    <w:rsid w:val="0077599D"/>
    <w:rsid w:val="007762AE"/>
    <w:rsid w:val="007773C9"/>
    <w:rsid w:val="007810ED"/>
    <w:rsid w:val="00783889"/>
    <w:rsid w:val="00784B57"/>
    <w:rsid w:val="007852E8"/>
    <w:rsid w:val="0078629D"/>
    <w:rsid w:val="007868CB"/>
    <w:rsid w:val="007901BA"/>
    <w:rsid w:val="0079327D"/>
    <w:rsid w:val="007939A4"/>
    <w:rsid w:val="00793EEA"/>
    <w:rsid w:val="007944E3"/>
    <w:rsid w:val="0079480D"/>
    <w:rsid w:val="007978DF"/>
    <w:rsid w:val="007A1DB9"/>
    <w:rsid w:val="007A4816"/>
    <w:rsid w:val="007A79E9"/>
    <w:rsid w:val="007B254F"/>
    <w:rsid w:val="007B3473"/>
    <w:rsid w:val="007B51A0"/>
    <w:rsid w:val="007B691A"/>
    <w:rsid w:val="007C06A3"/>
    <w:rsid w:val="007C1374"/>
    <w:rsid w:val="007C4AB7"/>
    <w:rsid w:val="007C6BF4"/>
    <w:rsid w:val="007D084A"/>
    <w:rsid w:val="007D1541"/>
    <w:rsid w:val="007D2BCF"/>
    <w:rsid w:val="007D2EC8"/>
    <w:rsid w:val="007D6657"/>
    <w:rsid w:val="007D710F"/>
    <w:rsid w:val="007D7C3D"/>
    <w:rsid w:val="007E4294"/>
    <w:rsid w:val="007E4EF7"/>
    <w:rsid w:val="007E58AB"/>
    <w:rsid w:val="007E6140"/>
    <w:rsid w:val="007E701A"/>
    <w:rsid w:val="007E7FC2"/>
    <w:rsid w:val="007F0CFC"/>
    <w:rsid w:val="007F2030"/>
    <w:rsid w:val="007F218C"/>
    <w:rsid w:val="007F31E5"/>
    <w:rsid w:val="007F3E3E"/>
    <w:rsid w:val="00802CE7"/>
    <w:rsid w:val="00803C7D"/>
    <w:rsid w:val="00810168"/>
    <w:rsid w:val="008104BD"/>
    <w:rsid w:val="00810BED"/>
    <w:rsid w:val="008139FA"/>
    <w:rsid w:val="00827F7E"/>
    <w:rsid w:val="00830111"/>
    <w:rsid w:val="00831EA9"/>
    <w:rsid w:val="00832245"/>
    <w:rsid w:val="00834854"/>
    <w:rsid w:val="00835083"/>
    <w:rsid w:val="00835998"/>
    <w:rsid w:val="00835D52"/>
    <w:rsid w:val="00836E17"/>
    <w:rsid w:val="00837001"/>
    <w:rsid w:val="00837D63"/>
    <w:rsid w:val="00843AA8"/>
    <w:rsid w:val="00843DD1"/>
    <w:rsid w:val="00845912"/>
    <w:rsid w:val="00846F8B"/>
    <w:rsid w:val="00851DD4"/>
    <w:rsid w:val="00854539"/>
    <w:rsid w:val="008562AB"/>
    <w:rsid w:val="0085636D"/>
    <w:rsid w:val="0086053E"/>
    <w:rsid w:val="00861C7D"/>
    <w:rsid w:val="00862F6C"/>
    <w:rsid w:val="008638C9"/>
    <w:rsid w:val="008647D6"/>
    <w:rsid w:val="0086661B"/>
    <w:rsid w:val="008671A7"/>
    <w:rsid w:val="00871D1F"/>
    <w:rsid w:val="008728A5"/>
    <w:rsid w:val="00873774"/>
    <w:rsid w:val="008800DF"/>
    <w:rsid w:val="0088078B"/>
    <w:rsid w:val="00884D32"/>
    <w:rsid w:val="00887503"/>
    <w:rsid w:val="008879FA"/>
    <w:rsid w:val="0089020F"/>
    <w:rsid w:val="008910A7"/>
    <w:rsid w:val="00891F48"/>
    <w:rsid w:val="008922C2"/>
    <w:rsid w:val="00892994"/>
    <w:rsid w:val="00895160"/>
    <w:rsid w:val="00895172"/>
    <w:rsid w:val="008A0C95"/>
    <w:rsid w:val="008A1DA2"/>
    <w:rsid w:val="008A261B"/>
    <w:rsid w:val="008A40D1"/>
    <w:rsid w:val="008A5307"/>
    <w:rsid w:val="008A5D03"/>
    <w:rsid w:val="008A6AC5"/>
    <w:rsid w:val="008A77AA"/>
    <w:rsid w:val="008B5641"/>
    <w:rsid w:val="008C04B6"/>
    <w:rsid w:val="008C0532"/>
    <w:rsid w:val="008C0F71"/>
    <w:rsid w:val="008C1151"/>
    <w:rsid w:val="008C3377"/>
    <w:rsid w:val="008C6167"/>
    <w:rsid w:val="008D00F3"/>
    <w:rsid w:val="008D04CC"/>
    <w:rsid w:val="008D1F02"/>
    <w:rsid w:val="008D25BA"/>
    <w:rsid w:val="008D5491"/>
    <w:rsid w:val="008D704F"/>
    <w:rsid w:val="008D7811"/>
    <w:rsid w:val="008E0D13"/>
    <w:rsid w:val="008E5E9A"/>
    <w:rsid w:val="008F05DA"/>
    <w:rsid w:val="008F0C76"/>
    <w:rsid w:val="008F1107"/>
    <w:rsid w:val="008F15A7"/>
    <w:rsid w:val="008F3579"/>
    <w:rsid w:val="008F362B"/>
    <w:rsid w:val="008F512F"/>
    <w:rsid w:val="008F565A"/>
    <w:rsid w:val="00901341"/>
    <w:rsid w:val="00901A3A"/>
    <w:rsid w:val="0091473D"/>
    <w:rsid w:val="0091483D"/>
    <w:rsid w:val="009161FF"/>
    <w:rsid w:val="009210AF"/>
    <w:rsid w:val="0092256A"/>
    <w:rsid w:val="0092362F"/>
    <w:rsid w:val="00924202"/>
    <w:rsid w:val="009256CB"/>
    <w:rsid w:val="00925ED5"/>
    <w:rsid w:val="00930306"/>
    <w:rsid w:val="009329D8"/>
    <w:rsid w:val="00932F99"/>
    <w:rsid w:val="009354CA"/>
    <w:rsid w:val="009356C2"/>
    <w:rsid w:val="0093609B"/>
    <w:rsid w:val="009410D1"/>
    <w:rsid w:val="00942D7F"/>
    <w:rsid w:val="00943507"/>
    <w:rsid w:val="00945288"/>
    <w:rsid w:val="00945FAD"/>
    <w:rsid w:val="009526AC"/>
    <w:rsid w:val="00952CC5"/>
    <w:rsid w:val="009536AD"/>
    <w:rsid w:val="00954271"/>
    <w:rsid w:val="00964D39"/>
    <w:rsid w:val="00974D49"/>
    <w:rsid w:val="00977C57"/>
    <w:rsid w:val="00977F7C"/>
    <w:rsid w:val="00980789"/>
    <w:rsid w:val="00980985"/>
    <w:rsid w:val="00992929"/>
    <w:rsid w:val="00993195"/>
    <w:rsid w:val="009937CB"/>
    <w:rsid w:val="00995306"/>
    <w:rsid w:val="00995AF1"/>
    <w:rsid w:val="00996FDE"/>
    <w:rsid w:val="009A0A55"/>
    <w:rsid w:val="009A0F79"/>
    <w:rsid w:val="009A3889"/>
    <w:rsid w:val="009A5911"/>
    <w:rsid w:val="009A5F36"/>
    <w:rsid w:val="009A75AF"/>
    <w:rsid w:val="009B2DD1"/>
    <w:rsid w:val="009B5546"/>
    <w:rsid w:val="009B6388"/>
    <w:rsid w:val="009B7073"/>
    <w:rsid w:val="009B70E5"/>
    <w:rsid w:val="009C0046"/>
    <w:rsid w:val="009C0EA9"/>
    <w:rsid w:val="009C2CF9"/>
    <w:rsid w:val="009C76A8"/>
    <w:rsid w:val="009D20FF"/>
    <w:rsid w:val="009D5D61"/>
    <w:rsid w:val="009D6A20"/>
    <w:rsid w:val="009D7ABF"/>
    <w:rsid w:val="009E1A18"/>
    <w:rsid w:val="009E33B0"/>
    <w:rsid w:val="009E6A59"/>
    <w:rsid w:val="009F1057"/>
    <w:rsid w:val="009F1BBB"/>
    <w:rsid w:val="009F3541"/>
    <w:rsid w:val="009F3CD9"/>
    <w:rsid w:val="00A03487"/>
    <w:rsid w:val="00A05DDD"/>
    <w:rsid w:val="00A07DCF"/>
    <w:rsid w:val="00A11AEC"/>
    <w:rsid w:val="00A142B8"/>
    <w:rsid w:val="00A177E7"/>
    <w:rsid w:val="00A21762"/>
    <w:rsid w:val="00A256C8"/>
    <w:rsid w:val="00A26346"/>
    <w:rsid w:val="00A316D4"/>
    <w:rsid w:val="00A324A4"/>
    <w:rsid w:val="00A33003"/>
    <w:rsid w:val="00A352A0"/>
    <w:rsid w:val="00A3631A"/>
    <w:rsid w:val="00A3755B"/>
    <w:rsid w:val="00A45ECF"/>
    <w:rsid w:val="00A47FE8"/>
    <w:rsid w:val="00A504D8"/>
    <w:rsid w:val="00A51E62"/>
    <w:rsid w:val="00A54E8B"/>
    <w:rsid w:val="00A55B27"/>
    <w:rsid w:val="00A56662"/>
    <w:rsid w:val="00A652A7"/>
    <w:rsid w:val="00A66D77"/>
    <w:rsid w:val="00A6706B"/>
    <w:rsid w:val="00A67295"/>
    <w:rsid w:val="00A7079C"/>
    <w:rsid w:val="00A70D53"/>
    <w:rsid w:val="00A755D2"/>
    <w:rsid w:val="00A76F07"/>
    <w:rsid w:val="00A82377"/>
    <w:rsid w:val="00A82C7A"/>
    <w:rsid w:val="00A82F9D"/>
    <w:rsid w:val="00A834A6"/>
    <w:rsid w:val="00A84667"/>
    <w:rsid w:val="00A84EEB"/>
    <w:rsid w:val="00A86E08"/>
    <w:rsid w:val="00A92F82"/>
    <w:rsid w:val="00A94D2C"/>
    <w:rsid w:val="00A9799E"/>
    <w:rsid w:val="00AA1254"/>
    <w:rsid w:val="00AA2F83"/>
    <w:rsid w:val="00AA3C4D"/>
    <w:rsid w:val="00AA3D80"/>
    <w:rsid w:val="00AA4D47"/>
    <w:rsid w:val="00AA52E1"/>
    <w:rsid w:val="00AB2788"/>
    <w:rsid w:val="00AB6220"/>
    <w:rsid w:val="00AB6842"/>
    <w:rsid w:val="00AC0C1E"/>
    <w:rsid w:val="00AC2415"/>
    <w:rsid w:val="00AC2E74"/>
    <w:rsid w:val="00AC5B16"/>
    <w:rsid w:val="00AD0247"/>
    <w:rsid w:val="00AD0968"/>
    <w:rsid w:val="00AD3223"/>
    <w:rsid w:val="00AD34A0"/>
    <w:rsid w:val="00AD771D"/>
    <w:rsid w:val="00AE4C57"/>
    <w:rsid w:val="00AE6EF8"/>
    <w:rsid w:val="00AE7DFD"/>
    <w:rsid w:val="00AE7FBC"/>
    <w:rsid w:val="00AF0318"/>
    <w:rsid w:val="00AF12A3"/>
    <w:rsid w:val="00AF1D94"/>
    <w:rsid w:val="00AF3D94"/>
    <w:rsid w:val="00AF60CC"/>
    <w:rsid w:val="00AF6ED4"/>
    <w:rsid w:val="00AF7C9A"/>
    <w:rsid w:val="00B00606"/>
    <w:rsid w:val="00B013E8"/>
    <w:rsid w:val="00B05561"/>
    <w:rsid w:val="00B06A40"/>
    <w:rsid w:val="00B10737"/>
    <w:rsid w:val="00B12700"/>
    <w:rsid w:val="00B13162"/>
    <w:rsid w:val="00B15348"/>
    <w:rsid w:val="00B16F5C"/>
    <w:rsid w:val="00B205D1"/>
    <w:rsid w:val="00B249EA"/>
    <w:rsid w:val="00B25BA9"/>
    <w:rsid w:val="00B279DD"/>
    <w:rsid w:val="00B32773"/>
    <w:rsid w:val="00B3354E"/>
    <w:rsid w:val="00B34586"/>
    <w:rsid w:val="00B42168"/>
    <w:rsid w:val="00B4412E"/>
    <w:rsid w:val="00B4595D"/>
    <w:rsid w:val="00B46404"/>
    <w:rsid w:val="00B479BD"/>
    <w:rsid w:val="00B502E5"/>
    <w:rsid w:val="00B51BBE"/>
    <w:rsid w:val="00B535A7"/>
    <w:rsid w:val="00B563D0"/>
    <w:rsid w:val="00B57D25"/>
    <w:rsid w:val="00B624BC"/>
    <w:rsid w:val="00B64469"/>
    <w:rsid w:val="00B646E4"/>
    <w:rsid w:val="00B71DE1"/>
    <w:rsid w:val="00B71F5D"/>
    <w:rsid w:val="00B7426A"/>
    <w:rsid w:val="00B75AE1"/>
    <w:rsid w:val="00B75D49"/>
    <w:rsid w:val="00B76AA3"/>
    <w:rsid w:val="00B80682"/>
    <w:rsid w:val="00B81A30"/>
    <w:rsid w:val="00B81A86"/>
    <w:rsid w:val="00B8508B"/>
    <w:rsid w:val="00B85AD5"/>
    <w:rsid w:val="00B8670B"/>
    <w:rsid w:val="00B87347"/>
    <w:rsid w:val="00B90433"/>
    <w:rsid w:val="00B945F1"/>
    <w:rsid w:val="00B97470"/>
    <w:rsid w:val="00BA1923"/>
    <w:rsid w:val="00BA35CE"/>
    <w:rsid w:val="00BA3FD0"/>
    <w:rsid w:val="00BA69E6"/>
    <w:rsid w:val="00BA7770"/>
    <w:rsid w:val="00BB0BFB"/>
    <w:rsid w:val="00BB4521"/>
    <w:rsid w:val="00BB572B"/>
    <w:rsid w:val="00BC5323"/>
    <w:rsid w:val="00BC6041"/>
    <w:rsid w:val="00BC78FD"/>
    <w:rsid w:val="00BD21A0"/>
    <w:rsid w:val="00BD49DC"/>
    <w:rsid w:val="00BD52D9"/>
    <w:rsid w:val="00BE1DA9"/>
    <w:rsid w:val="00BE21D3"/>
    <w:rsid w:val="00BE2D93"/>
    <w:rsid w:val="00BE3A31"/>
    <w:rsid w:val="00BE3C80"/>
    <w:rsid w:val="00BE3E7F"/>
    <w:rsid w:val="00BE46CA"/>
    <w:rsid w:val="00BE6C1C"/>
    <w:rsid w:val="00BE7968"/>
    <w:rsid w:val="00BF1430"/>
    <w:rsid w:val="00BF31CB"/>
    <w:rsid w:val="00BF5A2B"/>
    <w:rsid w:val="00BF6C0D"/>
    <w:rsid w:val="00BF7EDE"/>
    <w:rsid w:val="00C003EC"/>
    <w:rsid w:val="00C05653"/>
    <w:rsid w:val="00C05D12"/>
    <w:rsid w:val="00C063A0"/>
    <w:rsid w:val="00C10151"/>
    <w:rsid w:val="00C13613"/>
    <w:rsid w:val="00C15C31"/>
    <w:rsid w:val="00C1723A"/>
    <w:rsid w:val="00C17556"/>
    <w:rsid w:val="00C206ED"/>
    <w:rsid w:val="00C2074A"/>
    <w:rsid w:val="00C22BEB"/>
    <w:rsid w:val="00C234C5"/>
    <w:rsid w:val="00C238F4"/>
    <w:rsid w:val="00C246F4"/>
    <w:rsid w:val="00C305AD"/>
    <w:rsid w:val="00C32314"/>
    <w:rsid w:val="00C33196"/>
    <w:rsid w:val="00C34A02"/>
    <w:rsid w:val="00C351A6"/>
    <w:rsid w:val="00C3574A"/>
    <w:rsid w:val="00C36195"/>
    <w:rsid w:val="00C36DA1"/>
    <w:rsid w:val="00C37FD3"/>
    <w:rsid w:val="00C412CF"/>
    <w:rsid w:val="00C43248"/>
    <w:rsid w:val="00C43FB0"/>
    <w:rsid w:val="00C46A1F"/>
    <w:rsid w:val="00C46A7A"/>
    <w:rsid w:val="00C47DEC"/>
    <w:rsid w:val="00C50F49"/>
    <w:rsid w:val="00C51EA7"/>
    <w:rsid w:val="00C53105"/>
    <w:rsid w:val="00C55EC5"/>
    <w:rsid w:val="00C56D45"/>
    <w:rsid w:val="00C60660"/>
    <w:rsid w:val="00C62CF8"/>
    <w:rsid w:val="00C62FAF"/>
    <w:rsid w:val="00C6367A"/>
    <w:rsid w:val="00C67D44"/>
    <w:rsid w:val="00C74F11"/>
    <w:rsid w:val="00C754B2"/>
    <w:rsid w:val="00C80AA5"/>
    <w:rsid w:val="00C822EB"/>
    <w:rsid w:val="00C822F6"/>
    <w:rsid w:val="00C838E2"/>
    <w:rsid w:val="00C90636"/>
    <w:rsid w:val="00C92745"/>
    <w:rsid w:val="00C9277C"/>
    <w:rsid w:val="00C92B61"/>
    <w:rsid w:val="00C93325"/>
    <w:rsid w:val="00C93F76"/>
    <w:rsid w:val="00C948C6"/>
    <w:rsid w:val="00C952D3"/>
    <w:rsid w:val="00C97323"/>
    <w:rsid w:val="00CA0B88"/>
    <w:rsid w:val="00CA2BF7"/>
    <w:rsid w:val="00CA5D6F"/>
    <w:rsid w:val="00CA6D5F"/>
    <w:rsid w:val="00CB0EF6"/>
    <w:rsid w:val="00CB0F85"/>
    <w:rsid w:val="00CB1B63"/>
    <w:rsid w:val="00CB5E55"/>
    <w:rsid w:val="00CB67E4"/>
    <w:rsid w:val="00CC0156"/>
    <w:rsid w:val="00CC0E9E"/>
    <w:rsid w:val="00CC1446"/>
    <w:rsid w:val="00CC1A16"/>
    <w:rsid w:val="00CC3FD1"/>
    <w:rsid w:val="00CC5B7A"/>
    <w:rsid w:val="00CC686C"/>
    <w:rsid w:val="00CC77FB"/>
    <w:rsid w:val="00CD0C03"/>
    <w:rsid w:val="00CD1D12"/>
    <w:rsid w:val="00CD210B"/>
    <w:rsid w:val="00CD3436"/>
    <w:rsid w:val="00CD3E38"/>
    <w:rsid w:val="00CD507A"/>
    <w:rsid w:val="00CD5B5D"/>
    <w:rsid w:val="00CD5F7D"/>
    <w:rsid w:val="00CD6180"/>
    <w:rsid w:val="00CE095D"/>
    <w:rsid w:val="00CE58EC"/>
    <w:rsid w:val="00CE5AAD"/>
    <w:rsid w:val="00CE5FC6"/>
    <w:rsid w:val="00CE77E3"/>
    <w:rsid w:val="00CF20AF"/>
    <w:rsid w:val="00CF7A2B"/>
    <w:rsid w:val="00D0390E"/>
    <w:rsid w:val="00D03AC0"/>
    <w:rsid w:val="00D06A6B"/>
    <w:rsid w:val="00D109DA"/>
    <w:rsid w:val="00D146D9"/>
    <w:rsid w:val="00D17828"/>
    <w:rsid w:val="00D21BFE"/>
    <w:rsid w:val="00D2220D"/>
    <w:rsid w:val="00D2365D"/>
    <w:rsid w:val="00D2635D"/>
    <w:rsid w:val="00D30AC6"/>
    <w:rsid w:val="00D3544A"/>
    <w:rsid w:val="00D37C67"/>
    <w:rsid w:val="00D40DA8"/>
    <w:rsid w:val="00D41381"/>
    <w:rsid w:val="00D4279E"/>
    <w:rsid w:val="00D43056"/>
    <w:rsid w:val="00D4349C"/>
    <w:rsid w:val="00D438D3"/>
    <w:rsid w:val="00D448E9"/>
    <w:rsid w:val="00D455A5"/>
    <w:rsid w:val="00D468E8"/>
    <w:rsid w:val="00D469CF"/>
    <w:rsid w:val="00D50C33"/>
    <w:rsid w:val="00D53B7F"/>
    <w:rsid w:val="00D569B2"/>
    <w:rsid w:val="00D61527"/>
    <w:rsid w:val="00D616D1"/>
    <w:rsid w:val="00D6282B"/>
    <w:rsid w:val="00D63DA9"/>
    <w:rsid w:val="00D6686F"/>
    <w:rsid w:val="00D6690B"/>
    <w:rsid w:val="00D73810"/>
    <w:rsid w:val="00D740C8"/>
    <w:rsid w:val="00D76609"/>
    <w:rsid w:val="00D8161A"/>
    <w:rsid w:val="00D85886"/>
    <w:rsid w:val="00D878BB"/>
    <w:rsid w:val="00D90360"/>
    <w:rsid w:val="00D92739"/>
    <w:rsid w:val="00D94038"/>
    <w:rsid w:val="00D96157"/>
    <w:rsid w:val="00DA18DA"/>
    <w:rsid w:val="00DA5B42"/>
    <w:rsid w:val="00DB4440"/>
    <w:rsid w:val="00DB788C"/>
    <w:rsid w:val="00DC0729"/>
    <w:rsid w:val="00DC424C"/>
    <w:rsid w:val="00DC6788"/>
    <w:rsid w:val="00DC6B7D"/>
    <w:rsid w:val="00DC7FA7"/>
    <w:rsid w:val="00DD4179"/>
    <w:rsid w:val="00DD4A1C"/>
    <w:rsid w:val="00DD58D1"/>
    <w:rsid w:val="00DE2AA7"/>
    <w:rsid w:val="00DE2DF0"/>
    <w:rsid w:val="00DE2FDF"/>
    <w:rsid w:val="00DE3155"/>
    <w:rsid w:val="00DE371A"/>
    <w:rsid w:val="00DF0350"/>
    <w:rsid w:val="00DF150D"/>
    <w:rsid w:val="00DF235E"/>
    <w:rsid w:val="00DF424D"/>
    <w:rsid w:val="00DF446C"/>
    <w:rsid w:val="00E012BE"/>
    <w:rsid w:val="00E048B3"/>
    <w:rsid w:val="00E04B46"/>
    <w:rsid w:val="00E06122"/>
    <w:rsid w:val="00E146B8"/>
    <w:rsid w:val="00E156F7"/>
    <w:rsid w:val="00E16ECA"/>
    <w:rsid w:val="00E21426"/>
    <w:rsid w:val="00E23CCE"/>
    <w:rsid w:val="00E30EF6"/>
    <w:rsid w:val="00E31109"/>
    <w:rsid w:val="00E32C01"/>
    <w:rsid w:val="00E356F8"/>
    <w:rsid w:val="00E41F09"/>
    <w:rsid w:val="00E430CE"/>
    <w:rsid w:val="00E436EC"/>
    <w:rsid w:val="00E52655"/>
    <w:rsid w:val="00E53243"/>
    <w:rsid w:val="00E56623"/>
    <w:rsid w:val="00E56CCA"/>
    <w:rsid w:val="00E572E8"/>
    <w:rsid w:val="00E670CD"/>
    <w:rsid w:val="00E706F7"/>
    <w:rsid w:val="00E70A5D"/>
    <w:rsid w:val="00E70C74"/>
    <w:rsid w:val="00E7615F"/>
    <w:rsid w:val="00E822C8"/>
    <w:rsid w:val="00E84D1B"/>
    <w:rsid w:val="00E8629F"/>
    <w:rsid w:val="00E86D45"/>
    <w:rsid w:val="00E910D4"/>
    <w:rsid w:val="00E9232F"/>
    <w:rsid w:val="00E97147"/>
    <w:rsid w:val="00EA2198"/>
    <w:rsid w:val="00EA2D86"/>
    <w:rsid w:val="00EA2DBD"/>
    <w:rsid w:val="00EA4BDB"/>
    <w:rsid w:val="00EA5255"/>
    <w:rsid w:val="00EA6D85"/>
    <w:rsid w:val="00EA78AA"/>
    <w:rsid w:val="00EB2D2B"/>
    <w:rsid w:val="00EB43AC"/>
    <w:rsid w:val="00EB5C1A"/>
    <w:rsid w:val="00EB715A"/>
    <w:rsid w:val="00EC3BD1"/>
    <w:rsid w:val="00EC4DBA"/>
    <w:rsid w:val="00EC4E41"/>
    <w:rsid w:val="00EC616C"/>
    <w:rsid w:val="00EC682B"/>
    <w:rsid w:val="00EC7FF2"/>
    <w:rsid w:val="00ED0FC6"/>
    <w:rsid w:val="00ED2078"/>
    <w:rsid w:val="00ED22AF"/>
    <w:rsid w:val="00ED467F"/>
    <w:rsid w:val="00EE3949"/>
    <w:rsid w:val="00EE77D4"/>
    <w:rsid w:val="00EF00DC"/>
    <w:rsid w:val="00EF05CA"/>
    <w:rsid w:val="00EF176D"/>
    <w:rsid w:val="00EF1B4D"/>
    <w:rsid w:val="00EF3576"/>
    <w:rsid w:val="00EF4B00"/>
    <w:rsid w:val="00EF54D6"/>
    <w:rsid w:val="00EF6C94"/>
    <w:rsid w:val="00EF72A0"/>
    <w:rsid w:val="00F02210"/>
    <w:rsid w:val="00F02DB3"/>
    <w:rsid w:val="00F03670"/>
    <w:rsid w:val="00F04116"/>
    <w:rsid w:val="00F07954"/>
    <w:rsid w:val="00F11F2E"/>
    <w:rsid w:val="00F1598F"/>
    <w:rsid w:val="00F16404"/>
    <w:rsid w:val="00F16619"/>
    <w:rsid w:val="00F223E6"/>
    <w:rsid w:val="00F2250E"/>
    <w:rsid w:val="00F2522B"/>
    <w:rsid w:val="00F27927"/>
    <w:rsid w:val="00F27E9C"/>
    <w:rsid w:val="00F311B8"/>
    <w:rsid w:val="00F34855"/>
    <w:rsid w:val="00F42F67"/>
    <w:rsid w:val="00F44080"/>
    <w:rsid w:val="00F4489A"/>
    <w:rsid w:val="00F44ABA"/>
    <w:rsid w:val="00F463C2"/>
    <w:rsid w:val="00F467A4"/>
    <w:rsid w:val="00F5024D"/>
    <w:rsid w:val="00F50F8A"/>
    <w:rsid w:val="00F532C1"/>
    <w:rsid w:val="00F544A2"/>
    <w:rsid w:val="00F548CA"/>
    <w:rsid w:val="00F561B7"/>
    <w:rsid w:val="00F60176"/>
    <w:rsid w:val="00F60E0A"/>
    <w:rsid w:val="00F617F5"/>
    <w:rsid w:val="00F61890"/>
    <w:rsid w:val="00F62847"/>
    <w:rsid w:val="00F65E74"/>
    <w:rsid w:val="00F70E79"/>
    <w:rsid w:val="00F72FFF"/>
    <w:rsid w:val="00F732AE"/>
    <w:rsid w:val="00F734BA"/>
    <w:rsid w:val="00F75061"/>
    <w:rsid w:val="00F75ABC"/>
    <w:rsid w:val="00F80272"/>
    <w:rsid w:val="00F80466"/>
    <w:rsid w:val="00F820A9"/>
    <w:rsid w:val="00F9027C"/>
    <w:rsid w:val="00F90357"/>
    <w:rsid w:val="00F90AD7"/>
    <w:rsid w:val="00F90D29"/>
    <w:rsid w:val="00F92AFD"/>
    <w:rsid w:val="00F931EC"/>
    <w:rsid w:val="00F93E8E"/>
    <w:rsid w:val="00F94A51"/>
    <w:rsid w:val="00F94BFB"/>
    <w:rsid w:val="00F96B8A"/>
    <w:rsid w:val="00F9733F"/>
    <w:rsid w:val="00FA25FD"/>
    <w:rsid w:val="00FA293D"/>
    <w:rsid w:val="00FA2F9C"/>
    <w:rsid w:val="00FA34B2"/>
    <w:rsid w:val="00FA5224"/>
    <w:rsid w:val="00FA5B9B"/>
    <w:rsid w:val="00FB324B"/>
    <w:rsid w:val="00FB3A6E"/>
    <w:rsid w:val="00FB4E5B"/>
    <w:rsid w:val="00FB5F6D"/>
    <w:rsid w:val="00FB6051"/>
    <w:rsid w:val="00FB62B8"/>
    <w:rsid w:val="00FB6736"/>
    <w:rsid w:val="00FB67A1"/>
    <w:rsid w:val="00FB7E18"/>
    <w:rsid w:val="00FC075C"/>
    <w:rsid w:val="00FC21B1"/>
    <w:rsid w:val="00FC4FD1"/>
    <w:rsid w:val="00FC5541"/>
    <w:rsid w:val="00FC5F0C"/>
    <w:rsid w:val="00FC6A9E"/>
    <w:rsid w:val="00FD39D2"/>
    <w:rsid w:val="00FD5E15"/>
    <w:rsid w:val="00FD7726"/>
    <w:rsid w:val="00FD7BF6"/>
    <w:rsid w:val="00FE0989"/>
    <w:rsid w:val="00FE3845"/>
    <w:rsid w:val="00FE39A0"/>
    <w:rsid w:val="00FE6CCC"/>
    <w:rsid w:val="00FF018B"/>
    <w:rsid w:val="00FF4475"/>
    <w:rsid w:val="00FF56CE"/>
    <w:rsid w:val="5B64647C"/>
    <w:rsid w:val="6B7606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B64647C"/>
  <w15:chartTrackingRefBased/>
  <w15:docId w15:val="{CB702C32-2705-43B5-8F52-C6BCA62489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92B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2B61"/>
  </w:style>
  <w:style w:type="paragraph" w:styleId="Footer">
    <w:name w:val="footer"/>
    <w:basedOn w:val="Normal"/>
    <w:link w:val="FooterChar"/>
    <w:uiPriority w:val="99"/>
    <w:unhideWhenUsed/>
    <w:rsid w:val="00C92B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2B61"/>
  </w:style>
  <w:style w:type="paragraph" w:styleId="ListParagraph">
    <w:name w:val="List Paragraph"/>
    <w:basedOn w:val="Normal"/>
    <w:uiPriority w:val="34"/>
    <w:qFormat/>
    <w:rsid w:val="00B249EA"/>
    <w:pPr>
      <w:ind w:left="720"/>
      <w:contextualSpacing/>
    </w:pPr>
  </w:style>
  <w:style w:type="character" w:styleId="Hyperlink">
    <w:name w:val="Hyperlink"/>
    <w:basedOn w:val="DefaultParagraphFont"/>
    <w:uiPriority w:val="99"/>
    <w:unhideWhenUsed/>
    <w:rsid w:val="001475DE"/>
    <w:rPr>
      <w:color w:val="0563C1" w:themeColor="hyperlink"/>
      <w:u w:val="single"/>
    </w:rPr>
  </w:style>
  <w:style w:type="character" w:styleId="UnresolvedMention">
    <w:name w:val="Unresolved Mention"/>
    <w:basedOn w:val="DefaultParagraphFont"/>
    <w:uiPriority w:val="99"/>
    <w:semiHidden/>
    <w:unhideWhenUsed/>
    <w:rsid w:val="001475D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inc.com/encyclopedia/written-communication.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inc.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pen.lib.umm.edu/principlesmanagement/"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michaelpage.co.uk" TargetMode="External"/><Relationship Id="rId4" Type="http://schemas.openxmlformats.org/officeDocument/2006/relationships/settings" Target="settings.xml"/><Relationship Id="rId9" Type="http://schemas.openxmlformats.org/officeDocument/2006/relationships/hyperlink" Target="https://study.com/academy/lessin/teamwork-skills-in-the-workplace-definition-examples-quiz.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BF4E37-9035-4AB4-BC1C-966BE40842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309</TotalTime>
  <Pages>7</Pages>
  <Words>2285</Words>
  <Characters>13026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Sheila Choudhury (1714030)</dc:creator>
  <cp:keywords/>
  <dc:description/>
  <cp:lastModifiedBy>Sheila Choudhury</cp:lastModifiedBy>
  <cp:revision>202</cp:revision>
  <dcterms:created xsi:type="dcterms:W3CDTF">2018-08-30T22:49:00Z</dcterms:created>
  <dcterms:modified xsi:type="dcterms:W3CDTF">2018-08-31T11:53:00Z</dcterms:modified>
</cp:coreProperties>
</file>