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3395F" w14:textId="1242B4CC" w:rsidR="00133ED4" w:rsidRPr="00EE2D23" w:rsidRDefault="00133ED4" w:rsidP="00133ED4">
      <w:pPr>
        <w:jc w:val="center"/>
        <w:rPr>
          <w:szCs w:val="24"/>
        </w:rPr>
      </w:pPr>
      <w:r>
        <w:rPr>
          <w:szCs w:val="24"/>
        </w:rPr>
        <w:t>Abdus Samad</w:t>
      </w:r>
    </w:p>
    <w:p w14:paraId="31D9C97B" w14:textId="1AD9205F" w:rsidR="00133ED4" w:rsidRPr="00133ED4" w:rsidRDefault="00133ED4" w:rsidP="00133ED4">
      <w:r>
        <w:t xml:space="preserve">                                                                Student id </w:t>
      </w:r>
      <w:proofErr w:type="gramStart"/>
      <w:r>
        <w:t xml:space="preserve">no  </w:t>
      </w:r>
      <w:r>
        <w:t>2213145</w:t>
      </w:r>
      <w:proofErr w:type="gramEnd"/>
    </w:p>
    <w:p w14:paraId="66DA46B6" w14:textId="3810863C" w:rsidR="00133ED4" w:rsidRDefault="00133ED4" w:rsidP="00133ED4">
      <w:pPr>
        <w:jc w:val="center"/>
        <w:rPr>
          <w:szCs w:val="24"/>
        </w:rPr>
      </w:pPr>
      <w:r w:rsidRPr="00EE2D23">
        <w:rPr>
          <w:szCs w:val="24"/>
        </w:rPr>
        <w:t>Marketing Essentials BMIH4005</w:t>
      </w:r>
    </w:p>
    <w:p w14:paraId="6CFA7167" w14:textId="003D277C" w:rsidR="00133ED4" w:rsidRPr="00133ED4" w:rsidRDefault="00133ED4" w:rsidP="00133ED4">
      <w:pPr>
        <w:jc w:val="center"/>
        <w:rPr>
          <w:b/>
          <w:sz w:val="32"/>
          <w:szCs w:val="32"/>
        </w:rPr>
      </w:pPr>
      <w:r>
        <w:rPr>
          <w:szCs w:val="24"/>
        </w:rPr>
        <w:t xml:space="preserve">Tutor: Luciana </w:t>
      </w:r>
      <w:proofErr w:type="spellStart"/>
      <w:r>
        <w:rPr>
          <w:szCs w:val="24"/>
        </w:rPr>
        <w:t>Suardi</w:t>
      </w:r>
      <w:proofErr w:type="spellEnd"/>
      <w:r>
        <w:rPr>
          <w:szCs w:val="24"/>
        </w:rPr>
        <w:t xml:space="preserve"> </w:t>
      </w:r>
    </w:p>
    <w:p w14:paraId="6C138884" w14:textId="241EA2D8" w:rsidR="00D718F8" w:rsidRPr="00CD2434" w:rsidRDefault="00D718F8" w:rsidP="00E44691">
      <w:pPr>
        <w:pStyle w:val="Title"/>
        <w:jc w:val="center"/>
        <w:rPr>
          <w:rFonts w:eastAsiaTheme="minorHAnsi" w:cstheme="minorBidi"/>
          <w:sz w:val="24"/>
          <w:szCs w:val="22"/>
        </w:rPr>
      </w:pPr>
      <w:r>
        <w:br w:type="page"/>
      </w:r>
    </w:p>
    <w:sdt>
      <w:sdtPr>
        <w:rPr>
          <w:rFonts w:ascii="Times New Roman" w:eastAsiaTheme="minorHAnsi" w:hAnsi="Times New Roman" w:cstheme="minorBidi"/>
          <w:color w:val="auto"/>
          <w:sz w:val="24"/>
          <w:szCs w:val="22"/>
        </w:rPr>
        <w:id w:val="-1733694148"/>
        <w:docPartObj>
          <w:docPartGallery w:val="Table of Contents"/>
          <w:docPartUnique/>
        </w:docPartObj>
      </w:sdtPr>
      <w:sdtEndPr>
        <w:rPr>
          <w:b/>
          <w:bCs/>
          <w:noProof/>
        </w:rPr>
      </w:sdtEndPr>
      <w:sdtContent>
        <w:p w14:paraId="44692CEF" w14:textId="77777777" w:rsidR="00CD2434" w:rsidRDefault="00CD2434">
          <w:pPr>
            <w:pStyle w:val="TOCHeading"/>
          </w:pPr>
          <w:r>
            <w:t>Table of Contents</w:t>
          </w:r>
        </w:p>
        <w:p w14:paraId="11EDA5C4" w14:textId="77777777" w:rsidR="00CD2434" w:rsidRDefault="00C869BD">
          <w:pPr>
            <w:pStyle w:val="TOC1"/>
            <w:tabs>
              <w:tab w:val="right" w:leader="dot" w:pos="9350"/>
            </w:tabs>
            <w:rPr>
              <w:noProof/>
            </w:rPr>
          </w:pPr>
          <w:r>
            <w:fldChar w:fldCharType="begin"/>
          </w:r>
          <w:r w:rsidR="00CD2434">
            <w:instrText xml:space="preserve"> TOC \o "1-3" \h \z \u </w:instrText>
          </w:r>
          <w:r>
            <w:fldChar w:fldCharType="separate"/>
          </w:r>
          <w:hyperlink w:anchor="_Toc117787623" w:history="1">
            <w:r w:rsidR="00CD2434" w:rsidRPr="00055255">
              <w:rPr>
                <w:rStyle w:val="Hyperlink"/>
                <w:noProof/>
              </w:rPr>
              <w:t>Introduction</w:t>
            </w:r>
            <w:r w:rsidR="00CD2434">
              <w:rPr>
                <w:noProof/>
                <w:webHidden/>
              </w:rPr>
              <w:tab/>
            </w:r>
            <w:r>
              <w:rPr>
                <w:noProof/>
                <w:webHidden/>
              </w:rPr>
              <w:fldChar w:fldCharType="begin"/>
            </w:r>
            <w:r w:rsidR="00CD2434">
              <w:rPr>
                <w:noProof/>
                <w:webHidden/>
              </w:rPr>
              <w:instrText xml:space="preserve"> PAGEREF _Toc117787623 \h </w:instrText>
            </w:r>
            <w:r>
              <w:rPr>
                <w:noProof/>
                <w:webHidden/>
              </w:rPr>
            </w:r>
            <w:r>
              <w:rPr>
                <w:noProof/>
                <w:webHidden/>
              </w:rPr>
              <w:fldChar w:fldCharType="separate"/>
            </w:r>
            <w:r w:rsidR="00CD2434">
              <w:rPr>
                <w:noProof/>
                <w:webHidden/>
              </w:rPr>
              <w:t>3</w:t>
            </w:r>
            <w:r>
              <w:rPr>
                <w:noProof/>
                <w:webHidden/>
              </w:rPr>
              <w:fldChar w:fldCharType="end"/>
            </w:r>
          </w:hyperlink>
        </w:p>
        <w:p w14:paraId="64FD1AFB" w14:textId="77777777" w:rsidR="00CD2434" w:rsidRDefault="00000000">
          <w:pPr>
            <w:pStyle w:val="TOC1"/>
            <w:tabs>
              <w:tab w:val="right" w:leader="dot" w:pos="9350"/>
            </w:tabs>
            <w:rPr>
              <w:noProof/>
            </w:rPr>
          </w:pPr>
          <w:hyperlink w:anchor="_Toc117787624" w:history="1">
            <w:r w:rsidR="00CD2434" w:rsidRPr="00055255">
              <w:rPr>
                <w:rStyle w:val="Hyperlink"/>
                <w:noProof/>
              </w:rPr>
              <w:t>The Ritz Carlton hotel management company</w:t>
            </w:r>
            <w:r w:rsidR="00CD2434">
              <w:rPr>
                <w:noProof/>
                <w:webHidden/>
              </w:rPr>
              <w:tab/>
            </w:r>
            <w:r w:rsidR="00C869BD">
              <w:rPr>
                <w:noProof/>
                <w:webHidden/>
              </w:rPr>
              <w:fldChar w:fldCharType="begin"/>
            </w:r>
            <w:r w:rsidR="00CD2434">
              <w:rPr>
                <w:noProof/>
                <w:webHidden/>
              </w:rPr>
              <w:instrText xml:space="preserve"> PAGEREF _Toc117787624 \h </w:instrText>
            </w:r>
            <w:r w:rsidR="00C869BD">
              <w:rPr>
                <w:noProof/>
                <w:webHidden/>
              </w:rPr>
            </w:r>
            <w:r w:rsidR="00C869BD">
              <w:rPr>
                <w:noProof/>
                <w:webHidden/>
              </w:rPr>
              <w:fldChar w:fldCharType="separate"/>
            </w:r>
            <w:r w:rsidR="00CD2434">
              <w:rPr>
                <w:noProof/>
                <w:webHidden/>
              </w:rPr>
              <w:t>4</w:t>
            </w:r>
            <w:r w:rsidR="00C869BD">
              <w:rPr>
                <w:noProof/>
                <w:webHidden/>
              </w:rPr>
              <w:fldChar w:fldCharType="end"/>
            </w:r>
          </w:hyperlink>
        </w:p>
        <w:p w14:paraId="5D00F3A9" w14:textId="77777777" w:rsidR="00CD2434" w:rsidRDefault="00000000">
          <w:pPr>
            <w:pStyle w:val="TOC2"/>
            <w:tabs>
              <w:tab w:val="right" w:leader="dot" w:pos="9350"/>
            </w:tabs>
            <w:rPr>
              <w:noProof/>
            </w:rPr>
          </w:pPr>
          <w:hyperlink w:anchor="_Toc117787625" w:history="1">
            <w:r w:rsidR="00CD2434" w:rsidRPr="00055255">
              <w:rPr>
                <w:rStyle w:val="Hyperlink"/>
                <w:noProof/>
              </w:rPr>
              <w:t>Marketing techniques used by the hotel</w:t>
            </w:r>
            <w:r w:rsidR="00CD2434">
              <w:rPr>
                <w:noProof/>
                <w:webHidden/>
              </w:rPr>
              <w:tab/>
            </w:r>
            <w:r w:rsidR="00C869BD">
              <w:rPr>
                <w:noProof/>
                <w:webHidden/>
              </w:rPr>
              <w:fldChar w:fldCharType="begin"/>
            </w:r>
            <w:r w:rsidR="00CD2434">
              <w:rPr>
                <w:noProof/>
                <w:webHidden/>
              </w:rPr>
              <w:instrText xml:space="preserve"> PAGEREF _Toc117787625 \h </w:instrText>
            </w:r>
            <w:r w:rsidR="00C869BD">
              <w:rPr>
                <w:noProof/>
                <w:webHidden/>
              </w:rPr>
            </w:r>
            <w:r w:rsidR="00C869BD">
              <w:rPr>
                <w:noProof/>
                <w:webHidden/>
              </w:rPr>
              <w:fldChar w:fldCharType="separate"/>
            </w:r>
            <w:r w:rsidR="00CD2434">
              <w:rPr>
                <w:noProof/>
                <w:webHidden/>
              </w:rPr>
              <w:t>4</w:t>
            </w:r>
            <w:r w:rsidR="00C869BD">
              <w:rPr>
                <w:noProof/>
                <w:webHidden/>
              </w:rPr>
              <w:fldChar w:fldCharType="end"/>
            </w:r>
          </w:hyperlink>
        </w:p>
        <w:p w14:paraId="08908A7E" w14:textId="77777777" w:rsidR="00CD2434" w:rsidRDefault="00000000">
          <w:pPr>
            <w:pStyle w:val="TOC1"/>
            <w:tabs>
              <w:tab w:val="right" w:leader="dot" w:pos="9350"/>
            </w:tabs>
            <w:rPr>
              <w:noProof/>
            </w:rPr>
          </w:pPr>
          <w:hyperlink w:anchor="_Toc117787626" w:history="1">
            <w:r w:rsidR="00CD2434" w:rsidRPr="00055255">
              <w:rPr>
                <w:rStyle w:val="Hyperlink"/>
                <w:noProof/>
              </w:rPr>
              <w:t>Hotel Management Company, Holiday Inn</w:t>
            </w:r>
            <w:r w:rsidR="00CD2434">
              <w:rPr>
                <w:noProof/>
                <w:webHidden/>
              </w:rPr>
              <w:tab/>
            </w:r>
            <w:r w:rsidR="00C869BD">
              <w:rPr>
                <w:noProof/>
                <w:webHidden/>
              </w:rPr>
              <w:fldChar w:fldCharType="begin"/>
            </w:r>
            <w:r w:rsidR="00CD2434">
              <w:rPr>
                <w:noProof/>
                <w:webHidden/>
              </w:rPr>
              <w:instrText xml:space="preserve"> PAGEREF _Toc117787626 \h </w:instrText>
            </w:r>
            <w:r w:rsidR="00C869BD">
              <w:rPr>
                <w:noProof/>
                <w:webHidden/>
              </w:rPr>
            </w:r>
            <w:r w:rsidR="00C869BD">
              <w:rPr>
                <w:noProof/>
                <w:webHidden/>
              </w:rPr>
              <w:fldChar w:fldCharType="separate"/>
            </w:r>
            <w:r w:rsidR="00CD2434">
              <w:rPr>
                <w:noProof/>
                <w:webHidden/>
              </w:rPr>
              <w:t>5</w:t>
            </w:r>
            <w:r w:rsidR="00C869BD">
              <w:rPr>
                <w:noProof/>
                <w:webHidden/>
              </w:rPr>
              <w:fldChar w:fldCharType="end"/>
            </w:r>
          </w:hyperlink>
        </w:p>
        <w:p w14:paraId="2C1DAD0F" w14:textId="77777777" w:rsidR="00CD2434" w:rsidRDefault="00000000">
          <w:pPr>
            <w:pStyle w:val="TOC2"/>
            <w:tabs>
              <w:tab w:val="right" w:leader="dot" w:pos="9350"/>
            </w:tabs>
            <w:rPr>
              <w:noProof/>
            </w:rPr>
          </w:pPr>
          <w:hyperlink w:anchor="_Toc117787627" w:history="1">
            <w:r w:rsidR="00CD2434" w:rsidRPr="00055255">
              <w:rPr>
                <w:rStyle w:val="Hyperlink"/>
                <w:noProof/>
              </w:rPr>
              <w:t>Hotel Inn Marketing strategies</w:t>
            </w:r>
            <w:r w:rsidR="00CD2434">
              <w:rPr>
                <w:noProof/>
                <w:webHidden/>
              </w:rPr>
              <w:tab/>
            </w:r>
            <w:r w:rsidR="00C869BD">
              <w:rPr>
                <w:noProof/>
                <w:webHidden/>
              </w:rPr>
              <w:fldChar w:fldCharType="begin"/>
            </w:r>
            <w:r w:rsidR="00CD2434">
              <w:rPr>
                <w:noProof/>
                <w:webHidden/>
              </w:rPr>
              <w:instrText xml:space="preserve"> PAGEREF _Toc117787627 \h </w:instrText>
            </w:r>
            <w:r w:rsidR="00C869BD">
              <w:rPr>
                <w:noProof/>
                <w:webHidden/>
              </w:rPr>
            </w:r>
            <w:r w:rsidR="00C869BD">
              <w:rPr>
                <w:noProof/>
                <w:webHidden/>
              </w:rPr>
              <w:fldChar w:fldCharType="separate"/>
            </w:r>
            <w:r w:rsidR="00CD2434">
              <w:rPr>
                <w:noProof/>
                <w:webHidden/>
              </w:rPr>
              <w:t>5</w:t>
            </w:r>
            <w:r w:rsidR="00C869BD">
              <w:rPr>
                <w:noProof/>
                <w:webHidden/>
              </w:rPr>
              <w:fldChar w:fldCharType="end"/>
            </w:r>
          </w:hyperlink>
        </w:p>
        <w:p w14:paraId="0984F584" w14:textId="77777777" w:rsidR="00CD2434" w:rsidRDefault="00000000">
          <w:pPr>
            <w:pStyle w:val="TOC1"/>
            <w:tabs>
              <w:tab w:val="right" w:leader="dot" w:pos="9350"/>
            </w:tabs>
            <w:rPr>
              <w:noProof/>
            </w:rPr>
          </w:pPr>
          <w:hyperlink w:anchor="_Toc117787628" w:history="1">
            <w:r w:rsidR="00CD2434" w:rsidRPr="00055255">
              <w:rPr>
                <w:rStyle w:val="Hyperlink"/>
                <w:noProof/>
              </w:rPr>
              <w:t>Key distinctions between the Ritz-Carlton and the Holiday Inn.</w:t>
            </w:r>
            <w:r w:rsidR="00CD2434">
              <w:rPr>
                <w:noProof/>
                <w:webHidden/>
              </w:rPr>
              <w:tab/>
            </w:r>
            <w:r w:rsidR="00C869BD">
              <w:rPr>
                <w:noProof/>
                <w:webHidden/>
              </w:rPr>
              <w:fldChar w:fldCharType="begin"/>
            </w:r>
            <w:r w:rsidR="00CD2434">
              <w:rPr>
                <w:noProof/>
                <w:webHidden/>
              </w:rPr>
              <w:instrText xml:space="preserve"> PAGEREF _Toc117787628 \h </w:instrText>
            </w:r>
            <w:r w:rsidR="00C869BD">
              <w:rPr>
                <w:noProof/>
                <w:webHidden/>
              </w:rPr>
            </w:r>
            <w:r w:rsidR="00C869BD">
              <w:rPr>
                <w:noProof/>
                <w:webHidden/>
              </w:rPr>
              <w:fldChar w:fldCharType="separate"/>
            </w:r>
            <w:r w:rsidR="00CD2434">
              <w:rPr>
                <w:noProof/>
                <w:webHidden/>
              </w:rPr>
              <w:t>6</w:t>
            </w:r>
            <w:r w:rsidR="00C869BD">
              <w:rPr>
                <w:noProof/>
                <w:webHidden/>
              </w:rPr>
              <w:fldChar w:fldCharType="end"/>
            </w:r>
          </w:hyperlink>
        </w:p>
        <w:p w14:paraId="4CCB6CFE" w14:textId="77777777" w:rsidR="00CD2434" w:rsidRDefault="00000000">
          <w:pPr>
            <w:pStyle w:val="TOC1"/>
            <w:tabs>
              <w:tab w:val="right" w:leader="dot" w:pos="9350"/>
            </w:tabs>
            <w:rPr>
              <w:noProof/>
            </w:rPr>
          </w:pPr>
          <w:hyperlink w:anchor="_Toc117787629" w:history="1">
            <w:r w:rsidR="00CD2434" w:rsidRPr="00055255">
              <w:rPr>
                <w:rStyle w:val="Hyperlink"/>
                <w:noProof/>
              </w:rPr>
              <w:t>Get Green, Stay Green</w:t>
            </w:r>
            <w:r w:rsidR="00CD2434">
              <w:rPr>
                <w:noProof/>
                <w:webHidden/>
              </w:rPr>
              <w:tab/>
            </w:r>
            <w:r w:rsidR="00C869BD">
              <w:rPr>
                <w:noProof/>
                <w:webHidden/>
              </w:rPr>
              <w:fldChar w:fldCharType="begin"/>
            </w:r>
            <w:r w:rsidR="00CD2434">
              <w:rPr>
                <w:noProof/>
                <w:webHidden/>
              </w:rPr>
              <w:instrText xml:space="preserve"> PAGEREF _Toc117787629 \h </w:instrText>
            </w:r>
            <w:r w:rsidR="00C869BD">
              <w:rPr>
                <w:noProof/>
                <w:webHidden/>
              </w:rPr>
            </w:r>
            <w:r w:rsidR="00C869BD">
              <w:rPr>
                <w:noProof/>
                <w:webHidden/>
              </w:rPr>
              <w:fldChar w:fldCharType="separate"/>
            </w:r>
            <w:r w:rsidR="00CD2434">
              <w:rPr>
                <w:noProof/>
                <w:webHidden/>
              </w:rPr>
              <w:t>7</w:t>
            </w:r>
            <w:r w:rsidR="00C869BD">
              <w:rPr>
                <w:noProof/>
                <w:webHidden/>
              </w:rPr>
              <w:fldChar w:fldCharType="end"/>
            </w:r>
          </w:hyperlink>
        </w:p>
        <w:p w14:paraId="33213446" w14:textId="77777777" w:rsidR="00CD2434" w:rsidRDefault="00000000">
          <w:pPr>
            <w:pStyle w:val="TOC1"/>
            <w:tabs>
              <w:tab w:val="right" w:leader="dot" w:pos="9350"/>
            </w:tabs>
            <w:rPr>
              <w:noProof/>
            </w:rPr>
          </w:pPr>
          <w:hyperlink w:anchor="_Toc117787630" w:history="1">
            <w:r w:rsidR="00CD2434" w:rsidRPr="00055255">
              <w:rPr>
                <w:rStyle w:val="Hyperlink"/>
                <w:noProof/>
              </w:rPr>
              <w:t>Conclusion</w:t>
            </w:r>
            <w:r w:rsidR="00CD2434">
              <w:rPr>
                <w:noProof/>
                <w:webHidden/>
              </w:rPr>
              <w:tab/>
            </w:r>
            <w:r w:rsidR="00C869BD">
              <w:rPr>
                <w:noProof/>
                <w:webHidden/>
              </w:rPr>
              <w:fldChar w:fldCharType="begin"/>
            </w:r>
            <w:r w:rsidR="00CD2434">
              <w:rPr>
                <w:noProof/>
                <w:webHidden/>
              </w:rPr>
              <w:instrText xml:space="preserve"> PAGEREF _Toc117787630 \h </w:instrText>
            </w:r>
            <w:r w:rsidR="00C869BD">
              <w:rPr>
                <w:noProof/>
                <w:webHidden/>
              </w:rPr>
            </w:r>
            <w:r w:rsidR="00C869BD">
              <w:rPr>
                <w:noProof/>
                <w:webHidden/>
              </w:rPr>
              <w:fldChar w:fldCharType="separate"/>
            </w:r>
            <w:r w:rsidR="00CD2434">
              <w:rPr>
                <w:noProof/>
                <w:webHidden/>
              </w:rPr>
              <w:t>9</w:t>
            </w:r>
            <w:r w:rsidR="00C869BD">
              <w:rPr>
                <w:noProof/>
                <w:webHidden/>
              </w:rPr>
              <w:fldChar w:fldCharType="end"/>
            </w:r>
          </w:hyperlink>
        </w:p>
        <w:p w14:paraId="1BDF3FC4" w14:textId="77777777" w:rsidR="00CD2434" w:rsidRDefault="00000000">
          <w:pPr>
            <w:pStyle w:val="TOC1"/>
            <w:tabs>
              <w:tab w:val="right" w:leader="dot" w:pos="9350"/>
            </w:tabs>
            <w:rPr>
              <w:noProof/>
            </w:rPr>
          </w:pPr>
          <w:hyperlink w:anchor="_Toc117787631" w:history="1">
            <w:r w:rsidR="00CD2434" w:rsidRPr="00055255">
              <w:rPr>
                <w:rStyle w:val="Hyperlink"/>
                <w:noProof/>
              </w:rPr>
              <w:t>References</w:t>
            </w:r>
            <w:r w:rsidR="00CD2434">
              <w:rPr>
                <w:noProof/>
                <w:webHidden/>
              </w:rPr>
              <w:tab/>
            </w:r>
            <w:r w:rsidR="00C869BD">
              <w:rPr>
                <w:noProof/>
                <w:webHidden/>
              </w:rPr>
              <w:fldChar w:fldCharType="begin"/>
            </w:r>
            <w:r w:rsidR="00CD2434">
              <w:rPr>
                <w:noProof/>
                <w:webHidden/>
              </w:rPr>
              <w:instrText xml:space="preserve"> PAGEREF _Toc117787631 \h </w:instrText>
            </w:r>
            <w:r w:rsidR="00C869BD">
              <w:rPr>
                <w:noProof/>
                <w:webHidden/>
              </w:rPr>
            </w:r>
            <w:r w:rsidR="00C869BD">
              <w:rPr>
                <w:noProof/>
                <w:webHidden/>
              </w:rPr>
              <w:fldChar w:fldCharType="separate"/>
            </w:r>
            <w:r w:rsidR="00CD2434">
              <w:rPr>
                <w:noProof/>
                <w:webHidden/>
              </w:rPr>
              <w:t>10</w:t>
            </w:r>
            <w:r w:rsidR="00C869BD">
              <w:rPr>
                <w:noProof/>
                <w:webHidden/>
              </w:rPr>
              <w:fldChar w:fldCharType="end"/>
            </w:r>
          </w:hyperlink>
        </w:p>
        <w:p w14:paraId="5E9E0FFA" w14:textId="77777777" w:rsidR="00CD2434" w:rsidRDefault="00C869BD">
          <w:r>
            <w:rPr>
              <w:b/>
              <w:bCs/>
              <w:noProof/>
            </w:rPr>
            <w:fldChar w:fldCharType="end"/>
          </w:r>
        </w:p>
      </w:sdtContent>
    </w:sdt>
    <w:p w14:paraId="70D7D87D" w14:textId="77777777" w:rsidR="00D718F8" w:rsidRDefault="00D718F8">
      <w:pPr>
        <w:spacing w:line="259" w:lineRule="auto"/>
        <w:jc w:val="left"/>
        <w:rPr>
          <w:rFonts w:eastAsia="Arial" w:cs="Arial"/>
          <w:b/>
          <w:sz w:val="32"/>
          <w:szCs w:val="40"/>
        </w:rPr>
      </w:pPr>
      <w:r>
        <w:br w:type="page"/>
      </w:r>
    </w:p>
    <w:p w14:paraId="2399181E" w14:textId="77777777" w:rsidR="009910E4" w:rsidRDefault="009910E4" w:rsidP="009910E4">
      <w:pPr>
        <w:pStyle w:val="Heading1"/>
      </w:pPr>
      <w:bookmarkStart w:id="0" w:name="_Toc117787623"/>
      <w:r>
        <w:lastRenderedPageBreak/>
        <w:t>Introduction</w:t>
      </w:r>
      <w:bookmarkEnd w:id="0"/>
    </w:p>
    <w:p w14:paraId="433EEF2B" w14:textId="77777777" w:rsidR="009910E4" w:rsidRDefault="009910E4" w:rsidP="009910E4">
      <w:r>
        <w:t>Best-implemented plans are applauded by all in this super competitive age of marketing and strategies. There are usually some rivals who provide the customers with their finest choices in a certain company area. In that situation, each business should have a few iconic concepts that will help it stand out from the competition. By using these concepts, a business may also expand into newer, larger environments. Today, the hotel industry is expanding quickly. Among a country's major revenue generators is the hotel industry. People travel from nation to nation while on holiday, which contributes to the growth of the tourism industry. Higher authorities may emerge and establish a solid foundation for themselves through preserving hospitality and giving the targeted customers good service. These companies are expanding by adhering to specific business strategies and rebranding or marketing approaches that take them in the direction of their intended objectives.</w:t>
      </w:r>
    </w:p>
    <w:p w14:paraId="606A2E45" w14:textId="77777777" w:rsidR="00D718F8" w:rsidRDefault="00D718F8">
      <w:pPr>
        <w:spacing w:line="259" w:lineRule="auto"/>
        <w:jc w:val="left"/>
        <w:rPr>
          <w:rFonts w:eastAsia="Arial" w:cs="Arial"/>
          <w:b/>
          <w:sz w:val="32"/>
          <w:szCs w:val="40"/>
        </w:rPr>
      </w:pPr>
      <w:r>
        <w:br w:type="page"/>
      </w:r>
    </w:p>
    <w:p w14:paraId="647DEB40" w14:textId="77777777" w:rsidR="009910E4" w:rsidRDefault="009910E4" w:rsidP="009910E4">
      <w:pPr>
        <w:pStyle w:val="Heading1"/>
      </w:pPr>
      <w:bookmarkStart w:id="1" w:name="_Toc117787624"/>
      <w:r>
        <w:lastRenderedPageBreak/>
        <w:t>The Ritz Carlton hotel management company</w:t>
      </w:r>
      <w:bookmarkEnd w:id="1"/>
    </w:p>
    <w:p w14:paraId="4DB6DC74" w14:textId="77777777" w:rsidR="009910E4" w:rsidRDefault="009910E4" w:rsidP="009910E4">
      <w:r>
        <w:t>César Ritz established the Ritz Carlton hotel chain in Europe in the 19th century. He sought to create a situation where customers would get the greatest leisure, dining, and vacation time services</w:t>
      </w:r>
      <w:r w:rsidR="004D3847" w:rsidRPr="004D3847">
        <w:t>(Littler, 2021)</w:t>
      </w:r>
      <w:r>
        <w:t>. According to the supervision of this hotel's background, Caesar Ritz was successful in doing that. The Ritz Carlton hotel is now seen as a symbol of European joy.</w:t>
      </w:r>
    </w:p>
    <w:p w14:paraId="7B341EAF" w14:textId="77777777" w:rsidR="009910E4" w:rsidRDefault="009910E4" w:rsidP="009910E4">
      <w:pPr>
        <w:pStyle w:val="Heading2"/>
      </w:pPr>
      <w:bookmarkStart w:id="2" w:name="_Toc117787625"/>
      <w:r>
        <w:t>Marketing techniques used by the hotel</w:t>
      </w:r>
      <w:bookmarkEnd w:id="2"/>
    </w:p>
    <w:p w14:paraId="198A29E5" w14:textId="77777777" w:rsidR="009910E4" w:rsidRDefault="009910E4" w:rsidP="009910E4">
      <w:r>
        <w:t xml:space="preserve">The marketing approaches of The Ritz-Carlton need an understanding of the strategy's overarching statement before their specifics can be grasped. In this sense, marketing strategies are indeed the internal and external processes that enable an </w:t>
      </w:r>
      <w:proofErr w:type="spellStart"/>
      <w:r>
        <w:t>organisation</w:t>
      </w:r>
      <w:proofErr w:type="spellEnd"/>
      <w:r>
        <w:t xml:space="preserve"> to continue functioning effectively from the top down. Value propositions, brand messaging, customer targeting, and other such tactics are all part of marketing strategy.</w:t>
      </w:r>
    </w:p>
    <w:p w14:paraId="6475F5A7" w14:textId="77777777" w:rsidR="009910E4" w:rsidRDefault="009910E4" w:rsidP="009910E4">
      <w:r>
        <w:t xml:space="preserve">The term "value proposition" is used to describe the central focus of promotional efforts. Convincing people to purchase or </w:t>
      </w:r>
      <w:proofErr w:type="spellStart"/>
      <w:r>
        <w:t>utilise</w:t>
      </w:r>
      <w:proofErr w:type="spellEnd"/>
      <w:r>
        <w:t xml:space="preserve"> your product is an important part of this process. The value proposition, in a nutshell, is the promise of value creation</w:t>
      </w:r>
      <w:r w:rsidR="004D3847" w:rsidRPr="004D3847">
        <w:t>(Jim, 2018)</w:t>
      </w:r>
      <w:r>
        <w:t>. The management of The Ritz-Carlton has recently instituted measures to improve customer satisfaction. To ensure that their customers are happy, they always perform at their best. Customers who are satisfied with the services they get are more likely to recommend the company to their friends and family</w:t>
      </w:r>
      <w:r w:rsidR="004D3847" w:rsidRPr="004D3847">
        <w:t>(</w:t>
      </w:r>
      <w:proofErr w:type="spellStart"/>
      <w:r w:rsidR="004D3847" w:rsidRPr="004D3847">
        <w:t>Varadarajan</w:t>
      </w:r>
      <w:proofErr w:type="spellEnd"/>
      <w:r w:rsidR="004D3847" w:rsidRPr="004D3847">
        <w:t>, 2022)</w:t>
      </w:r>
      <w:r>
        <w:t>.</w:t>
      </w:r>
    </w:p>
    <w:p w14:paraId="1C5E021A" w14:textId="77777777" w:rsidR="009910E4" w:rsidRDefault="009910E4" w:rsidP="009910E4">
      <w:r>
        <w:t>One's company's primary persona is its brand messaging. A slogan for The Ritz-Carlton reads, "We are Ladies and Gentlemen serving Ladies and Gentlemen.</w:t>
      </w:r>
      <w:r w:rsidR="004D3847" w:rsidRPr="004D3847">
        <w:t>(Luxury Hotels &amp; Resorts: The Ritz</w:t>
      </w:r>
      <w:r w:rsidR="004D3847">
        <w:t>, 2022</w:t>
      </w:r>
      <w:r w:rsidR="004D3847" w:rsidRPr="004D3847">
        <w:t>)</w:t>
      </w:r>
      <w:r>
        <w:t>" A plush setting calls for a plush walkway. As a result, a company's brand statement or tagline may serve as its guiding principle.</w:t>
      </w:r>
    </w:p>
    <w:p w14:paraId="5D8371A4" w14:textId="77777777" w:rsidR="009910E4" w:rsidRDefault="009910E4" w:rsidP="009910E4">
      <w:r>
        <w:t xml:space="preserve">The goal of many marketing plans is to reach a certain demographic of buyers. Part of this process is breaking down the market into smaller niches. To do this, we need to segment the whole market, or target demographic, so that we can choose the right customers. Once a company's earnings have been </w:t>
      </w:r>
      <w:proofErr w:type="spellStart"/>
      <w:r>
        <w:t>categorised</w:t>
      </w:r>
      <w:proofErr w:type="spellEnd"/>
      <w:r>
        <w:t>, the next step is targeting</w:t>
      </w:r>
      <w:r w:rsidR="004D3847" w:rsidRPr="004D3847">
        <w:t>(Maple, 2022)</w:t>
      </w:r>
      <w:r>
        <w:t>. The Ritz-Carlton has successfully broadened its customer base to include business magnates, corporate employees, tourists, affluent hobbyists, affluent and less affluent retirees, and similar demographics.</w:t>
      </w:r>
    </w:p>
    <w:p w14:paraId="16AB8463" w14:textId="77777777" w:rsidR="009910E4" w:rsidRDefault="009910E4" w:rsidP="009910E4">
      <w:r>
        <w:lastRenderedPageBreak/>
        <w:t>More flexibility is useful for implying these tactics. This vast online resource may now be put to good use in advertising. The current, digital approach to advertising has several advantages over its analogue predecessor</w:t>
      </w:r>
      <w:r w:rsidR="004D3847" w:rsidRPr="004D3847">
        <w:t>(Jim, 2018)</w:t>
      </w:r>
      <w:r>
        <w:t>. These may also be seen as supplementary methods of interacting with clients. In order for a company's marketing efforts to provide its target audience the freedom to make their own decisions, that audience has to be presented with viable options. Some of these methods have even been implemented at the Ritz-Carlton Hotel. As examples, they have paid advertisements, social media, the web, and targeted pop-ups depending on the user's interests.</w:t>
      </w:r>
    </w:p>
    <w:p w14:paraId="4D027B58" w14:textId="77777777" w:rsidR="009910E4" w:rsidRDefault="009910E4" w:rsidP="009910E4">
      <w:r>
        <w:t xml:space="preserve">In recent years, however, the Covid-19 epidemic has caused this hotel chain to suffer a significant loss. Due of the epidemic, public spaces were closed to the general population. As a result, the hotel industry, which is designed to facilitate the </w:t>
      </w:r>
      <w:proofErr w:type="spellStart"/>
      <w:r>
        <w:t>organisation</w:t>
      </w:r>
      <w:proofErr w:type="spellEnd"/>
      <w:r>
        <w:t xml:space="preserve"> of social gatherings, business conferences, and vacations, struggled to succeed. Before this catastrophe, it was common </w:t>
      </w:r>
      <w:proofErr w:type="spellStart"/>
      <w:r>
        <w:t>practise</w:t>
      </w:r>
      <w:proofErr w:type="spellEnd"/>
      <w:r>
        <w:t xml:space="preserve"> to perform medical procedures on living patients</w:t>
      </w:r>
      <w:r w:rsidR="004D3847" w:rsidRPr="004D3847">
        <w:t>(Gopal, 2021)</w:t>
      </w:r>
      <w:r>
        <w:t>. However, by setting a limit on leaving the house, people are more likely to shop online, which is a huge boon for the industry. One of the more functional possibilities is doing a search and a reservation through a website.</w:t>
      </w:r>
    </w:p>
    <w:p w14:paraId="7342AD57" w14:textId="77777777" w:rsidR="009910E4" w:rsidRDefault="009910E4" w:rsidP="009910E4">
      <w:pPr>
        <w:pStyle w:val="Heading1"/>
      </w:pPr>
      <w:bookmarkStart w:id="3" w:name="_Toc117787626"/>
      <w:r>
        <w:t>Hotel Management Company, Holiday Inn</w:t>
      </w:r>
      <w:bookmarkEnd w:id="3"/>
      <w:r>
        <w:t> </w:t>
      </w:r>
    </w:p>
    <w:p w14:paraId="6000E2A8" w14:textId="77777777" w:rsidR="009910E4" w:rsidRDefault="009910E4" w:rsidP="009910E4">
      <w:r>
        <w:t>The company's headquarter is being found in Atlanta, Georgia, USA. With 1173 locations around the United States, it is now one of the largest hotel chains in the nation</w:t>
      </w:r>
      <w:r w:rsidR="004D3847" w:rsidRPr="004D3847">
        <w:t>(Peterson, 2021)</w:t>
      </w:r>
      <w:r>
        <w:t>. With Wilson at the helm, Holiday Inn exploded in only one year, expanding from zero to fifty properties.</w:t>
      </w:r>
    </w:p>
    <w:p w14:paraId="1D043135" w14:textId="77777777" w:rsidR="009910E4" w:rsidRDefault="009910E4" w:rsidP="009910E4">
      <w:pPr>
        <w:pStyle w:val="Heading2"/>
      </w:pPr>
      <w:bookmarkStart w:id="4" w:name="_Toc117787627"/>
      <w:r>
        <w:t>Hotel Inn Marketing strategies</w:t>
      </w:r>
      <w:bookmarkEnd w:id="4"/>
    </w:p>
    <w:p w14:paraId="44E0807E" w14:textId="77777777" w:rsidR="009910E4" w:rsidRDefault="009910E4" w:rsidP="009910E4">
      <w:r>
        <w:t>Holiday Inn's marketing methods include a great deal of oversight from higher-ups in order to accomplish a certain objective and involve a number of nuanced choices. Holiday Inn created a campaign called "Look Again" to increase brand exposure</w:t>
      </w:r>
      <w:r w:rsidR="004D3847" w:rsidRPr="004D3847">
        <w:t>(Holiday Inn Hotels &amp; Resorts, 2022)</w:t>
      </w:r>
      <w:r>
        <w:t>. What follows is a list of Holiday Inn's most frequently used promotional methods:</w:t>
      </w:r>
    </w:p>
    <w:p w14:paraId="73AE2B20" w14:textId="77777777" w:rsidR="009910E4" w:rsidRDefault="009910E4" w:rsidP="009910E4">
      <w:r>
        <w:t xml:space="preserve">Holiday Inn's selling point is encapsulated in the slogan that appears on all of its hotels. "Everything you need, nothing you don't" is their motto. With this hotel, Holiday Inn can </w:t>
      </w:r>
      <w:r>
        <w:lastRenderedPageBreak/>
        <w:t>continue to provide excellent service to its clientele</w:t>
      </w:r>
      <w:r w:rsidR="004D3847" w:rsidRPr="004D3847">
        <w:t>(Ferrell, 2022)</w:t>
      </w:r>
      <w:r>
        <w:t>. The products and services a customer receives are what make a hotel's value proposition unique from those of its competitors.</w:t>
      </w:r>
    </w:p>
    <w:p w14:paraId="7BB96428" w14:textId="77777777" w:rsidR="009910E4" w:rsidRDefault="009910E4" w:rsidP="009910E4">
      <w:r w:rsidRPr="009910E4">
        <w:t>Happiness, hospitality, Home &amp; Holiday Inn</w:t>
      </w:r>
      <w:r>
        <w:t>, are the cornerstones of the Holiday Inn brand. They've established a link between Holiday Inn and joy, the greatest hospitality, and a feeling of security similar to that of one's own home</w:t>
      </w:r>
      <w:r w:rsidR="004D3847" w:rsidRPr="004D3847">
        <w:t>(</w:t>
      </w:r>
      <w:proofErr w:type="spellStart"/>
      <w:r w:rsidR="004D3847" w:rsidRPr="004D3847">
        <w:t>Rabeena</w:t>
      </w:r>
      <w:proofErr w:type="spellEnd"/>
      <w:r w:rsidR="004D3847" w:rsidRPr="004D3847">
        <w:t>, 2019)</w:t>
      </w:r>
      <w:r>
        <w:t>. Every company has its own unique brand message. What sets one brand apart from another is its brand message.</w:t>
      </w:r>
    </w:p>
    <w:p w14:paraId="1244445A" w14:textId="77777777" w:rsidR="009910E4" w:rsidRDefault="009910E4" w:rsidP="009910E4">
      <w:r>
        <w:t>Lastly, Holiday Inn's use of customer segmentation was crucial to its success</w:t>
      </w:r>
      <w:r w:rsidR="004D3847" w:rsidRPr="004D3847">
        <w:t>(</w:t>
      </w:r>
      <w:proofErr w:type="spellStart"/>
      <w:r w:rsidR="004D3847" w:rsidRPr="004D3847">
        <w:t>Ratchford</w:t>
      </w:r>
      <w:proofErr w:type="spellEnd"/>
      <w:r w:rsidR="004D3847" w:rsidRPr="004D3847">
        <w:t>, 2020)</w:t>
      </w:r>
      <w:r>
        <w:t>. This hotel was designed with middle-aged and affluent guests in mind. Customers at this Holiday Inn are likely to include those looking for a fun atmosphere, prompt service, and friendly staff.</w:t>
      </w:r>
    </w:p>
    <w:p w14:paraId="5FFEE0DF" w14:textId="77777777" w:rsidR="009910E4" w:rsidRDefault="009910E4" w:rsidP="009910E4">
      <w:pPr>
        <w:pStyle w:val="ListParagraph"/>
        <w:numPr>
          <w:ilvl w:val="0"/>
          <w:numId w:val="1"/>
        </w:numPr>
      </w:pPr>
      <w:r>
        <w:t>Customers of any stripe may find delight in the following four additions:</w:t>
      </w:r>
    </w:p>
    <w:p w14:paraId="5005C359" w14:textId="77777777" w:rsidR="009910E4" w:rsidRDefault="009910E4" w:rsidP="009910E4">
      <w:pPr>
        <w:pStyle w:val="ListParagraph"/>
        <w:numPr>
          <w:ilvl w:val="0"/>
          <w:numId w:val="1"/>
        </w:numPr>
      </w:pPr>
      <w:r>
        <w:t>Complete meeting facilities that are well-maintained by the authorities;</w:t>
      </w:r>
    </w:p>
    <w:p w14:paraId="0823FC3C" w14:textId="77777777" w:rsidR="009910E4" w:rsidRDefault="009910E4" w:rsidP="009910E4">
      <w:pPr>
        <w:pStyle w:val="ListParagraph"/>
        <w:numPr>
          <w:ilvl w:val="0"/>
          <w:numId w:val="1"/>
        </w:numPr>
      </w:pPr>
      <w:r>
        <w:t>complimentary internet access at all times; spacious rooms that are </w:t>
      </w:r>
    </w:p>
    <w:p w14:paraId="67904789" w14:textId="77777777" w:rsidR="009910E4" w:rsidRDefault="009910E4" w:rsidP="009910E4">
      <w:pPr>
        <w:pStyle w:val="ListParagraph"/>
        <w:numPr>
          <w:ilvl w:val="0"/>
          <w:numId w:val="1"/>
        </w:numPr>
      </w:pPr>
      <w:r>
        <w:t>Complete meeting facilities that are well-maintained by the authorities;</w:t>
      </w:r>
    </w:p>
    <w:p w14:paraId="25154663" w14:textId="77777777" w:rsidR="009910E4" w:rsidRDefault="009910E4" w:rsidP="009910E4"/>
    <w:p w14:paraId="3C3A01DB" w14:textId="77777777" w:rsidR="009910E4" w:rsidRDefault="009910E4" w:rsidP="009910E4"/>
    <w:p w14:paraId="186609C0" w14:textId="77777777" w:rsidR="009910E4" w:rsidRDefault="009910E4" w:rsidP="009910E4"/>
    <w:p w14:paraId="1D90C067" w14:textId="77777777" w:rsidR="009910E4" w:rsidRDefault="009910E4" w:rsidP="009910E4">
      <w:r>
        <w:t>The current image of the covid-19 outbreak crisis has significant implications for the Holiday Inn Hotel network</w:t>
      </w:r>
      <w:r w:rsidR="004D3847" w:rsidRPr="004D3847">
        <w:t>(Ferrell, 2022)</w:t>
      </w:r>
      <w:r>
        <w:t>. They too have suffered a great deal financially, as have all other businesses. The destruction caused by the epidemic has slowed somewhat but has not halted. Online shopping and other internet-based activities have become the standard in every country.</w:t>
      </w:r>
    </w:p>
    <w:p w14:paraId="5531E4FE" w14:textId="77777777" w:rsidR="009910E4" w:rsidRDefault="009910E4" w:rsidP="009910E4">
      <w:pPr>
        <w:pStyle w:val="Heading1"/>
      </w:pPr>
      <w:bookmarkStart w:id="5" w:name="_Toc117787628"/>
      <w:r>
        <w:t>Key distinctions between the Ritz-Carlton and the Holiday Inn.</w:t>
      </w:r>
      <w:bookmarkEnd w:id="5"/>
    </w:p>
    <w:p w14:paraId="762AB93D" w14:textId="77777777" w:rsidR="003C6562" w:rsidRDefault="009910E4" w:rsidP="009910E4">
      <w:r>
        <w:t xml:space="preserve">Although they are on opposite sides of the world, such hotels nonetheless need to use similar techniques, although from unique vantage points and </w:t>
      </w:r>
      <w:proofErr w:type="spellStart"/>
      <w:r>
        <w:t>organisational</w:t>
      </w:r>
      <w:proofErr w:type="spellEnd"/>
      <w:r>
        <w:t xml:space="preserve"> frameworks</w:t>
      </w:r>
      <w:r w:rsidR="00185D2F" w:rsidRPr="00185D2F">
        <w:t>(Dolan et al., 2022)</w:t>
      </w:r>
      <w:r>
        <w:t xml:space="preserve">. So, they are effectively operating their firm while having and using the identical techniques based on a distinctive worldview. Although the idea is different in each place, there </w:t>
      </w:r>
      <w:r>
        <w:lastRenderedPageBreak/>
        <w:t>are certain commonalities that remained unchanged. The following are the key distinctions and parallels:</w:t>
      </w:r>
    </w:p>
    <w:tbl>
      <w:tblPr>
        <w:tblStyle w:val="TableGrid"/>
        <w:tblW w:w="0" w:type="auto"/>
        <w:tblLook w:val="04A0" w:firstRow="1" w:lastRow="0" w:firstColumn="1" w:lastColumn="0" w:noHBand="0" w:noVBand="1"/>
      </w:tblPr>
      <w:tblGrid>
        <w:gridCol w:w="2155"/>
        <w:gridCol w:w="3510"/>
        <w:gridCol w:w="3685"/>
      </w:tblGrid>
      <w:tr w:rsidR="009910E4" w:rsidRPr="009910E4" w14:paraId="1546EA48" w14:textId="77777777" w:rsidTr="00897D29">
        <w:tc>
          <w:tcPr>
            <w:tcW w:w="2155" w:type="dxa"/>
            <w:shd w:val="clear" w:color="auto" w:fill="C5E0B3" w:themeFill="accent6" w:themeFillTint="66"/>
          </w:tcPr>
          <w:p w14:paraId="6011589D" w14:textId="77777777" w:rsidR="009910E4" w:rsidRPr="009910E4" w:rsidRDefault="009910E4" w:rsidP="009910E4">
            <w:pPr>
              <w:spacing w:after="160"/>
              <w:rPr>
                <w:b/>
              </w:rPr>
            </w:pPr>
            <w:r w:rsidRPr="009910E4">
              <w:rPr>
                <w:b/>
              </w:rPr>
              <w:t>Factors</w:t>
            </w:r>
          </w:p>
        </w:tc>
        <w:tc>
          <w:tcPr>
            <w:tcW w:w="3510" w:type="dxa"/>
            <w:shd w:val="clear" w:color="auto" w:fill="C5E0B3" w:themeFill="accent6" w:themeFillTint="66"/>
          </w:tcPr>
          <w:p w14:paraId="148157D4" w14:textId="77777777" w:rsidR="009910E4" w:rsidRPr="009910E4" w:rsidRDefault="009910E4" w:rsidP="009910E4">
            <w:pPr>
              <w:spacing w:after="160"/>
              <w:rPr>
                <w:b/>
              </w:rPr>
            </w:pPr>
            <w:r w:rsidRPr="009910E4">
              <w:rPr>
                <w:b/>
              </w:rPr>
              <w:t>The Ritz Carlton Hotel</w:t>
            </w:r>
          </w:p>
        </w:tc>
        <w:tc>
          <w:tcPr>
            <w:tcW w:w="3685" w:type="dxa"/>
            <w:shd w:val="clear" w:color="auto" w:fill="C5E0B3" w:themeFill="accent6" w:themeFillTint="66"/>
          </w:tcPr>
          <w:p w14:paraId="41131CDC" w14:textId="77777777" w:rsidR="009910E4" w:rsidRPr="009910E4" w:rsidRDefault="009910E4" w:rsidP="009910E4">
            <w:pPr>
              <w:spacing w:after="160"/>
              <w:rPr>
                <w:b/>
              </w:rPr>
            </w:pPr>
            <w:r w:rsidRPr="009910E4">
              <w:rPr>
                <w:b/>
              </w:rPr>
              <w:t>The Holiday Inn Hotel</w:t>
            </w:r>
          </w:p>
        </w:tc>
      </w:tr>
      <w:tr w:rsidR="009910E4" w:rsidRPr="009910E4" w14:paraId="35E833F6" w14:textId="77777777" w:rsidTr="00897D29">
        <w:tc>
          <w:tcPr>
            <w:tcW w:w="2155" w:type="dxa"/>
          </w:tcPr>
          <w:p w14:paraId="5C969523" w14:textId="77777777" w:rsidR="009910E4" w:rsidRPr="009910E4" w:rsidRDefault="009910E4" w:rsidP="009910E4">
            <w:pPr>
              <w:spacing w:after="160"/>
            </w:pPr>
            <w:r w:rsidRPr="009910E4">
              <w:t>Value proposition</w:t>
            </w:r>
          </w:p>
        </w:tc>
        <w:tc>
          <w:tcPr>
            <w:tcW w:w="3510" w:type="dxa"/>
          </w:tcPr>
          <w:p w14:paraId="17E43669" w14:textId="77777777" w:rsidR="009910E4" w:rsidRPr="009910E4" w:rsidRDefault="009910E4" w:rsidP="009910E4">
            <w:pPr>
              <w:spacing w:after="160"/>
            </w:pPr>
            <w:r w:rsidRPr="009910E4">
              <w:t>Offering the highest standard of hospitality possible and receiving rave ratings from guests throughout the world.</w:t>
            </w:r>
          </w:p>
        </w:tc>
        <w:tc>
          <w:tcPr>
            <w:tcW w:w="3685" w:type="dxa"/>
          </w:tcPr>
          <w:p w14:paraId="290813B1" w14:textId="77777777" w:rsidR="009910E4" w:rsidRPr="009910E4" w:rsidRDefault="009910E4" w:rsidP="009910E4">
            <w:pPr>
              <w:spacing w:after="160"/>
            </w:pPr>
            <w:r w:rsidRPr="009910E4">
              <w:t>Delivering unparalleled service on a massive scale while maintaining a national reputation for excellence.</w:t>
            </w:r>
          </w:p>
        </w:tc>
      </w:tr>
      <w:tr w:rsidR="009910E4" w:rsidRPr="009910E4" w14:paraId="4D3E80A0" w14:textId="77777777" w:rsidTr="00897D29">
        <w:tc>
          <w:tcPr>
            <w:tcW w:w="2155" w:type="dxa"/>
            <w:shd w:val="clear" w:color="auto" w:fill="C5E0B3" w:themeFill="accent6" w:themeFillTint="66"/>
          </w:tcPr>
          <w:p w14:paraId="281E22DC" w14:textId="77777777" w:rsidR="009910E4" w:rsidRPr="009910E4" w:rsidRDefault="009910E4" w:rsidP="009910E4">
            <w:pPr>
              <w:spacing w:after="160"/>
            </w:pPr>
            <w:r w:rsidRPr="009910E4">
              <w:t>Brand message</w:t>
            </w:r>
          </w:p>
        </w:tc>
        <w:tc>
          <w:tcPr>
            <w:tcW w:w="3510" w:type="dxa"/>
            <w:shd w:val="clear" w:color="auto" w:fill="C5E0B3" w:themeFill="accent6" w:themeFillTint="66"/>
          </w:tcPr>
          <w:p w14:paraId="272C1822" w14:textId="77777777" w:rsidR="009910E4" w:rsidRPr="009910E4" w:rsidRDefault="009910E4" w:rsidP="009910E4">
            <w:pPr>
              <w:spacing w:after="160"/>
            </w:pPr>
            <w:r w:rsidRPr="009910E4">
              <w:t>We are Ladies and Gentlemen serving Ladies and Gentlemen.</w:t>
            </w:r>
          </w:p>
        </w:tc>
        <w:tc>
          <w:tcPr>
            <w:tcW w:w="3685" w:type="dxa"/>
            <w:shd w:val="clear" w:color="auto" w:fill="C5E0B3" w:themeFill="accent6" w:themeFillTint="66"/>
          </w:tcPr>
          <w:p w14:paraId="61A68B65" w14:textId="77777777" w:rsidR="009910E4" w:rsidRPr="009910E4" w:rsidRDefault="009910E4" w:rsidP="009910E4">
            <w:pPr>
              <w:spacing w:after="160"/>
            </w:pPr>
            <w:bookmarkStart w:id="6" w:name="_Hlk117781896"/>
            <w:r w:rsidRPr="009910E4">
              <w:t>Happiness, hospitality, Home &amp; Holiday Inn</w:t>
            </w:r>
            <w:bookmarkEnd w:id="6"/>
            <w:r w:rsidRPr="009910E4">
              <w:t>.</w:t>
            </w:r>
          </w:p>
        </w:tc>
      </w:tr>
      <w:tr w:rsidR="009910E4" w:rsidRPr="009910E4" w14:paraId="0BC6F5B2" w14:textId="77777777" w:rsidTr="00897D29">
        <w:tc>
          <w:tcPr>
            <w:tcW w:w="2155" w:type="dxa"/>
          </w:tcPr>
          <w:p w14:paraId="71D95948" w14:textId="77777777" w:rsidR="009910E4" w:rsidRPr="009910E4" w:rsidRDefault="009910E4" w:rsidP="009910E4">
            <w:pPr>
              <w:spacing w:after="160"/>
            </w:pPr>
            <w:r w:rsidRPr="009910E4">
              <w:t>Targeted customers</w:t>
            </w:r>
          </w:p>
        </w:tc>
        <w:tc>
          <w:tcPr>
            <w:tcW w:w="3510" w:type="dxa"/>
          </w:tcPr>
          <w:p w14:paraId="3A431339" w14:textId="77777777" w:rsidR="009910E4" w:rsidRPr="009910E4" w:rsidRDefault="009910E4" w:rsidP="009910E4">
            <w:pPr>
              <w:spacing w:after="160"/>
            </w:pPr>
            <w:r w:rsidRPr="009910E4">
              <w:t>Those of higher and moderate socioeconomic status, including businesspeople, tourists, and retirees.</w:t>
            </w:r>
          </w:p>
        </w:tc>
        <w:tc>
          <w:tcPr>
            <w:tcW w:w="3685" w:type="dxa"/>
          </w:tcPr>
          <w:p w14:paraId="3A45331F" w14:textId="77777777" w:rsidR="009910E4" w:rsidRPr="009910E4" w:rsidRDefault="009910E4" w:rsidP="009910E4">
            <w:pPr>
              <w:spacing w:after="160"/>
            </w:pPr>
            <w:r w:rsidRPr="009910E4">
              <w:t>High-class and corporate areas tend to attract a middle-aged clientele. Also included are those in quest of social gathering spots.</w:t>
            </w:r>
          </w:p>
        </w:tc>
      </w:tr>
      <w:tr w:rsidR="009910E4" w:rsidRPr="009910E4" w14:paraId="65F241DB" w14:textId="77777777" w:rsidTr="00897D29">
        <w:tc>
          <w:tcPr>
            <w:tcW w:w="2155" w:type="dxa"/>
            <w:shd w:val="clear" w:color="auto" w:fill="C5E0B3" w:themeFill="accent6" w:themeFillTint="66"/>
          </w:tcPr>
          <w:p w14:paraId="6ACC6170" w14:textId="77777777" w:rsidR="009910E4" w:rsidRPr="009910E4" w:rsidRDefault="009910E4" w:rsidP="009910E4">
            <w:pPr>
              <w:spacing w:after="160"/>
            </w:pPr>
            <w:r w:rsidRPr="009910E4">
              <w:t>Internet availability</w:t>
            </w:r>
          </w:p>
        </w:tc>
        <w:tc>
          <w:tcPr>
            <w:tcW w:w="3510" w:type="dxa"/>
            <w:shd w:val="clear" w:color="auto" w:fill="C5E0B3" w:themeFill="accent6" w:themeFillTint="66"/>
          </w:tcPr>
          <w:p w14:paraId="3DC2F33C" w14:textId="77777777" w:rsidR="009910E4" w:rsidRPr="009910E4" w:rsidRDefault="009910E4" w:rsidP="009910E4">
            <w:pPr>
              <w:spacing w:after="160"/>
            </w:pPr>
            <w:r w:rsidRPr="009910E4">
              <w:t>Proximity to the public and availability at all hours.</w:t>
            </w:r>
          </w:p>
        </w:tc>
        <w:tc>
          <w:tcPr>
            <w:tcW w:w="3685" w:type="dxa"/>
            <w:shd w:val="clear" w:color="auto" w:fill="C5E0B3" w:themeFill="accent6" w:themeFillTint="66"/>
          </w:tcPr>
          <w:p w14:paraId="7AFA0DD9" w14:textId="77777777" w:rsidR="009910E4" w:rsidRPr="009910E4" w:rsidRDefault="009910E4" w:rsidP="009910E4">
            <w:pPr>
              <w:spacing w:after="160"/>
            </w:pPr>
            <w:r w:rsidRPr="009910E4">
              <w:t>Proximity to the public and availability at all hours</w:t>
            </w:r>
          </w:p>
        </w:tc>
      </w:tr>
      <w:tr w:rsidR="009910E4" w:rsidRPr="009910E4" w14:paraId="48521B45" w14:textId="77777777" w:rsidTr="00897D29">
        <w:tc>
          <w:tcPr>
            <w:tcW w:w="2155" w:type="dxa"/>
          </w:tcPr>
          <w:p w14:paraId="19D54A80" w14:textId="77777777" w:rsidR="009910E4" w:rsidRPr="009910E4" w:rsidRDefault="009910E4" w:rsidP="009910E4">
            <w:pPr>
              <w:spacing w:after="160"/>
            </w:pPr>
            <w:r w:rsidRPr="009910E4">
              <w:t xml:space="preserve">Covid-19 </w:t>
            </w:r>
          </w:p>
        </w:tc>
        <w:tc>
          <w:tcPr>
            <w:tcW w:w="3510" w:type="dxa"/>
          </w:tcPr>
          <w:p w14:paraId="2697BF1B" w14:textId="77777777" w:rsidR="009910E4" w:rsidRPr="009910E4" w:rsidRDefault="009910E4" w:rsidP="009910E4">
            <w:pPr>
              <w:spacing w:after="160"/>
            </w:pPr>
            <w:r w:rsidRPr="009910E4">
              <w:t>Dealt with devastating failures while trying to maintain stability by adjusting to the new norm.</w:t>
            </w:r>
          </w:p>
        </w:tc>
        <w:tc>
          <w:tcPr>
            <w:tcW w:w="3685" w:type="dxa"/>
          </w:tcPr>
          <w:p w14:paraId="268B47E6" w14:textId="77777777" w:rsidR="009910E4" w:rsidRPr="009910E4" w:rsidRDefault="009910E4" w:rsidP="009910E4">
            <w:pPr>
              <w:spacing w:after="160"/>
            </w:pPr>
            <w:r w:rsidRPr="009910E4">
              <w:t>Dealt with devastating failures while trying to maintain stability by adjusting to the new norm.</w:t>
            </w:r>
          </w:p>
        </w:tc>
      </w:tr>
    </w:tbl>
    <w:p w14:paraId="10ED024E" w14:textId="77777777" w:rsidR="009910E4" w:rsidRDefault="009910E4" w:rsidP="009910E4"/>
    <w:p w14:paraId="6F7E34D0" w14:textId="77777777" w:rsidR="00B0234F" w:rsidRDefault="00B0234F" w:rsidP="0054648A">
      <w:pPr>
        <w:pStyle w:val="Heading1"/>
      </w:pPr>
      <w:bookmarkStart w:id="7" w:name="_Toc117787629"/>
      <w:r>
        <w:t>Get Green, Stay Green</w:t>
      </w:r>
      <w:bookmarkEnd w:id="7"/>
    </w:p>
    <w:p w14:paraId="57BCFE88" w14:textId="77777777" w:rsidR="00B0234F" w:rsidRDefault="00B0234F" w:rsidP="00B0234F">
      <w:r>
        <w:t>Everyone, in addition to managing a company, should devote time and energy to protecting the environment</w:t>
      </w:r>
      <w:r w:rsidR="004D3847" w:rsidRPr="004D3847">
        <w:t>(Shankar, 2021)</w:t>
      </w:r>
      <w:r>
        <w:t xml:space="preserve">. Humanity's progress toward a more evolved </w:t>
      </w:r>
      <w:proofErr w:type="spellStart"/>
      <w:r>
        <w:t>civilisation</w:t>
      </w:r>
      <w:proofErr w:type="spellEnd"/>
      <w:r>
        <w:t xml:space="preserve"> is fueled by the raw resources scavenged from nature</w:t>
      </w:r>
      <w:r w:rsidR="00185D2F" w:rsidRPr="00185D2F">
        <w:t>(2019)</w:t>
      </w:r>
      <w:r>
        <w:t xml:space="preserve">. An </w:t>
      </w:r>
      <w:proofErr w:type="spellStart"/>
      <w:r>
        <w:t>organisation</w:t>
      </w:r>
      <w:proofErr w:type="spellEnd"/>
      <w:r>
        <w:t xml:space="preserve"> may take steps in the right direction by doing things like recycling, composting, reducing waste, and contributing money to support these causes.</w:t>
      </w:r>
    </w:p>
    <w:p w14:paraId="087D81B3" w14:textId="77777777" w:rsidR="00B0234F" w:rsidRDefault="00B0234F" w:rsidP="00B0234F">
      <w:r>
        <w:t>The Ritz-Carlton Hotel has recently implemented initiatives that will contribute to the environmental movement and contribute to a more healthy and sustainable planet. Here are the measures:</w:t>
      </w:r>
    </w:p>
    <w:p w14:paraId="51E55EC8" w14:textId="77777777" w:rsidR="00B0234F" w:rsidRDefault="00B0234F" w:rsidP="00B0234F">
      <w:pPr>
        <w:pStyle w:val="ListParagraph"/>
        <w:numPr>
          <w:ilvl w:val="0"/>
          <w:numId w:val="3"/>
        </w:numPr>
      </w:pPr>
      <w:r>
        <w:lastRenderedPageBreak/>
        <w:t>Cutting water and power use by 20%</w:t>
      </w:r>
    </w:p>
    <w:p w14:paraId="677205AE" w14:textId="77777777" w:rsidR="00B0234F" w:rsidRDefault="00B0234F" w:rsidP="00B0234F">
      <w:pPr>
        <w:pStyle w:val="ListParagraph"/>
        <w:numPr>
          <w:ilvl w:val="0"/>
          <w:numId w:val="3"/>
        </w:numPr>
      </w:pPr>
      <w:r>
        <w:t>Reaching out to regional farmers and fishmongers may expand your menu's selection and quality.</w:t>
      </w:r>
    </w:p>
    <w:p w14:paraId="1C50DB0D" w14:textId="77777777" w:rsidR="00B0234F" w:rsidRDefault="00B0234F" w:rsidP="00B0234F">
      <w:pPr>
        <w:pStyle w:val="ListParagraph"/>
        <w:numPr>
          <w:ilvl w:val="0"/>
          <w:numId w:val="3"/>
        </w:numPr>
      </w:pPr>
      <w:r>
        <w:t>To make reference to the product that helps the planet</w:t>
      </w:r>
    </w:p>
    <w:p w14:paraId="64F03858" w14:textId="77777777" w:rsidR="00B0234F" w:rsidRDefault="00B0234F" w:rsidP="00B0234F">
      <w:pPr>
        <w:pStyle w:val="ListParagraph"/>
        <w:numPr>
          <w:ilvl w:val="0"/>
          <w:numId w:val="3"/>
        </w:numPr>
      </w:pPr>
      <w:r>
        <w:t>Aim to create eco-friendly lodgings by giving local businesses a hand.</w:t>
      </w:r>
    </w:p>
    <w:p w14:paraId="6EAE71C4" w14:textId="77777777" w:rsidR="00B0234F" w:rsidRDefault="00B0234F" w:rsidP="00B0234F">
      <w:pPr>
        <w:pStyle w:val="ListParagraph"/>
        <w:numPr>
          <w:ilvl w:val="0"/>
          <w:numId w:val="3"/>
        </w:numPr>
      </w:pPr>
      <w:r>
        <w:t>Guest and public consumption encouragement.</w:t>
      </w:r>
    </w:p>
    <w:p w14:paraId="354F5853" w14:textId="77777777" w:rsidR="00B0234F" w:rsidRDefault="00B0234F" w:rsidP="00B0234F">
      <w:r>
        <w:t>However, Holiday Inn has implemented new policies that will treat the environment more gently. The strategies include:</w:t>
      </w:r>
    </w:p>
    <w:p w14:paraId="3FFC4630" w14:textId="77777777" w:rsidR="00B0234F" w:rsidRDefault="00B0234F" w:rsidP="00B0234F">
      <w:pPr>
        <w:pStyle w:val="ListParagraph"/>
        <w:numPr>
          <w:ilvl w:val="0"/>
          <w:numId w:val="2"/>
        </w:numPr>
      </w:pPr>
      <w:r>
        <w:t>Everything must be cleaned organically</w:t>
      </w:r>
    </w:p>
    <w:p w14:paraId="4C1D77B4" w14:textId="77777777" w:rsidR="00B0234F" w:rsidRDefault="00B0234F" w:rsidP="00B0234F">
      <w:pPr>
        <w:pStyle w:val="ListParagraph"/>
        <w:numPr>
          <w:ilvl w:val="0"/>
          <w:numId w:val="2"/>
        </w:numPr>
      </w:pPr>
      <w:r>
        <w:t>Green cleaning products</w:t>
      </w:r>
    </w:p>
    <w:p w14:paraId="21860D2F" w14:textId="77777777" w:rsidR="00B0234F" w:rsidRDefault="00B0234F" w:rsidP="00B0234F">
      <w:pPr>
        <w:pStyle w:val="ListParagraph"/>
        <w:numPr>
          <w:ilvl w:val="0"/>
          <w:numId w:val="2"/>
        </w:numPr>
      </w:pPr>
      <w:r>
        <w:t>Bottles, papers, and other recyclables should be reused and reprocessed.</w:t>
      </w:r>
    </w:p>
    <w:p w14:paraId="2EB480EB" w14:textId="77777777" w:rsidR="00B0234F" w:rsidRDefault="00B0234F" w:rsidP="00B0234F">
      <w:pPr>
        <w:pStyle w:val="ListParagraph"/>
        <w:numPr>
          <w:ilvl w:val="0"/>
          <w:numId w:val="2"/>
        </w:numPr>
      </w:pPr>
      <w:r>
        <w:t>Giving out electronic registration cards</w:t>
      </w:r>
    </w:p>
    <w:p w14:paraId="5DC27DBA" w14:textId="77777777" w:rsidR="00B0234F" w:rsidRDefault="00B0234F" w:rsidP="00B0234F">
      <w:pPr>
        <w:pStyle w:val="ListParagraph"/>
        <w:numPr>
          <w:ilvl w:val="0"/>
          <w:numId w:val="2"/>
        </w:numPr>
      </w:pPr>
      <w:r>
        <w:t>Reducing energy use by installing solar panels</w:t>
      </w:r>
    </w:p>
    <w:p w14:paraId="095E37EB" w14:textId="77777777" w:rsidR="00D718F8" w:rsidRDefault="00D718F8">
      <w:pPr>
        <w:spacing w:line="259" w:lineRule="auto"/>
        <w:jc w:val="left"/>
        <w:rPr>
          <w:rFonts w:eastAsia="Arial" w:cs="Arial"/>
          <w:b/>
          <w:sz w:val="32"/>
          <w:szCs w:val="40"/>
        </w:rPr>
      </w:pPr>
      <w:r>
        <w:br w:type="page"/>
      </w:r>
    </w:p>
    <w:p w14:paraId="7E93E2B2" w14:textId="77777777" w:rsidR="00B0234F" w:rsidRDefault="00B0234F" w:rsidP="00B0234F">
      <w:pPr>
        <w:pStyle w:val="Heading1"/>
      </w:pPr>
      <w:bookmarkStart w:id="8" w:name="_Toc117787630"/>
      <w:r>
        <w:lastRenderedPageBreak/>
        <w:t>Conclusion</w:t>
      </w:r>
      <w:bookmarkEnd w:id="8"/>
    </w:p>
    <w:p w14:paraId="0A6CCCF0" w14:textId="77777777" w:rsidR="00185D2F" w:rsidRDefault="00B0234F" w:rsidP="00B0234F">
      <w:r>
        <w:t xml:space="preserve">Organizations that care about their customers' happiness </w:t>
      </w:r>
      <w:proofErr w:type="spellStart"/>
      <w:r>
        <w:t>prioritise</w:t>
      </w:r>
      <w:proofErr w:type="spellEnd"/>
      <w:r>
        <w:t xml:space="preserve"> long-term viability and continuous improvement. The correct type of people </w:t>
      </w:r>
      <w:proofErr w:type="gramStart"/>
      <w:r>
        <w:t>are</w:t>
      </w:r>
      <w:proofErr w:type="gramEnd"/>
      <w:r>
        <w:t xml:space="preserve"> attracted to the goods via marketing methods that are designed to do just that. It's very uncommon for consumers to shell out money on items they don't need or even intend to use. In spite of its utility, however, the product is sold only on the basis of its packaging and presentation. So, it's crucial for any sort of brand to demonstrate the product's path and make customers experience the product's nastiness. In terms of the hospitality industry, it offers a nice chance to get away from the stresses of everyday life and spend time with loved ones. Beneficial to both your physical and mental well-being, a vacation in weather that seems to have been magically manipulated is one spent in a place with magical weather. If one has a corporate event with the coworkers there, it could be a good idea to have it there. So, it all revolves around the meat and potatoes of a good company strategy: the tactics one use to put that plan into action.</w:t>
      </w:r>
    </w:p>
    <w:p w14:paraId="0AFED9D9" w14:textId="77777777" w:rsidR="00185D2F" w:rsidRDefault="00185D2F">
      <w:pPr>
        <w:spacing w:line="259" w:lineRule="auto"/>
        <w:jc w:val="left"/>
      </w:pPr>
      <w:r>
        <w:br w:type="page"/>
      </w:r>
    </w:p>
    <w:p w14:paraId="6DF81852" w14:textId="77777777" w:rsidR="00B0234F" w:rsidRDefault="00185D2F" w:rsidP="00185D2F">
      <w:pPr>
        <w:pStyle w:val="Heading1"/>
      </w:pPr>
      <w:bookmarkStart w:id="9" w:name="_Toc117787631"/>
      <w:r>
        <w:lastRenderedPageBreak/>
        <w:t>References</w:t>
      </w:r>
      <w:bookmarkEnd w:id="9"/>
    </w:p>
    <w:p w14:paraId="61C9EE5C" w14:textId="77777777" w:rsidR="00185D2F" w:rsidRPr="00185D2F" w:rsidRDefault="00185D2F" w:rsidP="00185D2F">
      <w:pPr>
        <w:jc w:val="left"/>
      </w:pPr>
      <w:r w:rsidRPr="00185D2F">
        <w:t xml:space="preserve">“Developing marketing strategy” (2019) </w:t>
      </w:r>
      <w:r w:rsidRPr="00185D2F">
        <w:rPr>
          <w:i/>
          <w:iCs/>
        </w:rPr>
        <w:t>Marketing Strategy</w:t>
      </w:r>
      <w:r w:rsidRPr="00185D2F">
        <w:t xml:space="preserve">, pp. 211–235. Available at: https://doi.org/10.4324/9780080511139-15. </w:t>
      </w:r>
    </w:p>
    <w:p w14:paraId="1ACA20E8" w14:textId="77777777" w:rsidR="00185D2F" w:rsidRPr="00185D2F" w:rsidRDefault="00185D2F" w:rsidP="00185D2F">
      <w:pPr>
        <w:jc w:val="left"/>
      </w:pPr>
      <w:r w:rsidRPr="00185D2F">
        <w:t xml:space="preserve">Dolan, R.J. </w:t>
      </w:r>
      <w:r w:rsidRPr="00185D2F">
        <w:rPr>
          <w:i/>
          <w:iCs/>
        </w:rPr>
        <w:t>et al.</w:t>
      </w:r>
      <w:r w:rsidRPr="00185D2F">
        <w:t xml:space="preserve"> (2022) </w:t>
      </w:r>
      <w:r w:rsidRPr="00185D2F">
        <w:rPr>
          <w:i/>
          <w:iCs/>
        </w:rPr>
        <w:t>Marketing strategy</w:t>
      </w:r>
      <w:r w:rsidRPr="00185D2F">
        <w:t xml:space="preserve">. Boston, MA: Harvard Business School Pub. </w:t>
      </w:r>
    </w:p>
    <w:p w14:paraId="575D23D2" w14:textId="77777777" w:rsidR="00185D2F" w:rsidRPr="00185D2F" w:rsidRDefault="00185D2F" w:rsidP="00185D2F">
      <w:pPr>
        <w:jc w:val="left"/>
      </w:pPr>
      <w:r w:rsidRPr="00185D2F">
        <w:t xml:space="preserve">Ferrell, O.C. (2022) </w:t>
      </w:r>
      <w:r w:rsidRPr="00185D2F">
        <w:rPr>
          <w:i/>
          <w:iCs/>
        </w:rPr>
        <w:t>Marketing strategy</w:t>
      </w:r>
      <w:r w:rsidRPr="00185D2F">
        <w:t xml:space="preserve">. Florence: South-Western College Publishing. </w:t>
      </w:r>
    </w:p>
    <w:p w14:paraId="2B340A54" w14:textId="77777777" w:rsidR="00185D2F" w:rsidRPr="00185D2F" w:rsidRDefault="00185D2F" w:rsidP="00185D2F">
      <w:pPr>
        <w:jc w:val="left"/>
      </w:pPr>
      <w:r w:rsidRPr="00185D2F">
        <w:t xml:space="preserve">Gopal, H. (2021) “Marketing strategy,” </w:t>
      </w:r>
      <w:r w:rsidRPr="00185D2F">
        <w:rPr>
          <w:i/>
          <w:iCs/>
        </w:rPr>
        <w:t>Marketing</w:t>
      </w:r>
      <w:r w:rsidRPr="00185D2F">
        <w:t xml:space="preserve">, pp. 59–63. Available at: https://doi.org/10.4135/9781446212462.n10. </w:t>
      </w:r>
    </w:p>
    <w:p w14:paraId="067D0698" w14:textId="77777777" w:rsidR="00185D2F" w:rsidRPr="00185D2F" w:rsidRDefault="00185D2F" w:rsidP="00185D2F">
      <w:pPr>
        <w:jc w:val="left"/>
      </w:pPr>
      <w:r w:rsidRPr="00185D2F">
        <w:rPr>
          <w:i/>
          <w:iCs/>
        </w:rPr>
        <w:t>Holiday Inn Hotels &amp; Resorts</w:t>
      </w:r>
      <w:r w:rsidRPr="00185D2F">
        <w:t xml:space="preserve"> (no date) </w:t>
      </w:r>
      <w:r w:rsidRPr="00185D2F">
        <w:rPr>
          <w:i/>
          <w:iCs/>
        </w:rPr>
        <w:t>InterContinental Hotels Group PLC</w:t>
      </w:r>
      <w:r w:rsidRPr="00185D2F">
        <w:t xml:space="preserve">. Available at: https://www.ihgplc.com/en/our-brands/holiday-inn (Accessed: October 27, 2022). </w:t>
      </w:r>
    </w:p>
    <w:p w14:paraId="0572B30A" w14:textId="77777777" w:rsidR="00185D2F" w:rsidRPr="00185D2F" w:rsidRDefault="00185D2F" w:rsidP="00185D2F">
      <w:pPr>
        <w:jc w:val="left"/>
      </w:pPr>
      <w:r w:rsidRPr="00185D2F">
        <w:t xml:space="preserve">Jim, R. (2018) “Seven phases for developing marketing strategy and Systematic Marketing Planning (seven-phase model),” </w:t>
      </w:r>
      <w:r w:rsidRPr="00185D2F">
        <w:rPr>
          <w:i/>
          <w:iCs/>
        </w:rPr>
        <w:t>Marketing Planning by Design</w:t>
      </w:r>
      <w:r w:rsidRPr="00185D2F">
        <w:t xml:space="preserve">, pp. 59–63. Available at: https://doi.org/10.1002/9781119206217.ch4. </w:t>
      </w:r>
    </w:p>
    <w:p w14:paraId="1C4B347E" w14:textId="77777777" w:rsidR="00185D2F" w:rsidRPr="00185D2F" w:rsidRDefault="00185D2F" w:rsidP="00185D2F">
      <w:pPr>
        <w:jc w:val="left"/>
      </w:pPr>
      <w:r w:rsidRPr="00185D2F">
        <w:t xml:space="preserve">Littler, D. (2021) </w:t>
      </w:r>
      <w:r w:rsidRPr="00185D2F">
        <w:rPr>
          <w:i/>
          <w:iCs/>
        </w:rPr>
        <w:t>Marketing strategy</w:t>
      </w:r>
      <w:r w:rsidRPr="00185D2F">
        <w:t xml:space="preserve">. Oxford: Butterworth-Heinemann. </w:t>
      </w:r>
    </w:p>
    <w:p w14:paraId="0C297F8C" w14:textId="77777777" w:rsidR="00185D2F" w:rsidRPr="00185D2F" w:rsidRDefault="00185D2F" w:rsidP="00185D2F">
      <w:pPr>
        <w:jc w:val="left"/>
      </w:pPr>
      <w:r w:rsidRPr="00185D2F">
        <w:rPr>
          <w:i/>
          <w:iCs/>
        </w:rPr>
        <w:t>Luxury Hotels &amp; Resorts: The Ritz</w:t>
      </w:r>
      <w:r w:rsidRPr="00185D2F">
        <w:t xml:space="preserve"> (no date) </w:t>
      </w:r>
      <w:r w:rsidRPr="00185D2F">
        <w:rPr>
          <w:i/>
          <w:iCs/>
        </w:rPr>
        <w:t>Carlton</w:t>
      </w:r>
      <w:r w:rsidRPr="00185D2F">
        <w:t xml:space="preserve">. Available at: https://www.ritzcarlton.com/ (Accessed: October 27, 2022). </w:t>
      </w:r>
    </w:p>
    <w:p w14:paraId="2F0ED30F" w14:textId="77777777" w:rsidR="00185D2F" w:rsidRPr="00185D2F" w:rsidRDefault="00185D2F" w:rsidP="00185D2F">
      <w:pPr>
        <w:jc w:val="left"/>
      </w:pPr>
      <w:r w:rsidRPr="00185D2F">
        <w:t xml:space="preserve">Maple, P. (2022) </w:t>
      </w:r>
      <w:r w:rsidRPr="00185D2F">
        <w:rPr>
          <w:i/>
          <w:iCs/>
        </w:rPr>
        <w:t>Marketing strategy</w:t>
      </w:r>
      <w:r w:rsidRPr="00185D2F">
        <w:t xml:space="preserve">. London: DIRECTORY OF SOCIAL CHANGE. </w:t>
      </w:r>
    </w:p>
    <w:p w14:paraId="66C3BEF0" w14:textId="77777777" w:rsidR="00185D2F" w:rsidRPr="00185D2F" w:rsidRDefault="00185D2F" w:rsidP="00185D2F">
      <w:pPr>
        <w:jc w:val="left"/>
      </w:pPr>
      <w:r w:rsidRPr="00185D2F">
        <w:t xml:space="preserve">Min, M. (2022) “From business to marketing strategy,” </w:t>
      </w:r>
      <w:r w:rsidRPr="00185D2F">
        <w:rPr>
          <w:i/>
          <w:iCs/>
        </w:rPr>
        <w:t>Marketing Strategy</w:t>
      </w:r>
      <w:r w:rsidRPr="00185D2F">
        <w:t xml:space="preserve">, pp. 145–210. Available at: https://doi.org/10.4324/9780080511139-14. </w:t>
      </w:r>
    </w:p>
    <w:p w14:paraId="7E80EAE1" w14:textId="77777777" w:rsidR="00185D2F" w:rsidRPr="00185D2F" w:rsidRDefault="00185D2F" w:rsidP="00185D2F">
      <w:pPr>
        <w:jc w:val="left"/>
      </w:pPr>
      <w:r w:rsidRPr="00185D2F">
        <w:t xml:space="preserve">Peterson, R.A. (2021) </w:t>
      </w:r>
      <w:r w:rsidRPr="00185D2F">
        <w:rPr>
          <w:i/>
          <w:iCs/>
        </w:rPr>
        <w:t>Marketing strategy</w:t>
      </w:r>
      <w:r w:rsidRPr="00185D2F">
        <w:t xml:space="preserve">. Chichester: Wiley. </w:t>
      </w:r>
    </w:p>
    <w:p w14:paraId="32BFB6F2" w14:textId="77777777" w:rsidR="00185D2F" w:rsidRPr="00185D2F" w:rsidRDefault="00185D2F" w:rsidP="00185D2F">
      <w:pPr>
        <w:jc w:val="left"/>
      </w:pPr>
      <w:proofErr w:type="spellStart"/>
      <w:r w:rsidRPr="00185D2F">
        <w:t>Rabeena</w:t>
      </w:r>
      <w:proofErr w:type="spellEnd"/>
      <w:r w:rsidRPr="00185D2F">
        <w:t xml:space="preserve">, R. (2019) “Marketing, innovation and strategy,” </w:t>
      </w:r>
      <w:r w:rsidRPr="00185D2F">
        <w:rPr>
          <w:i/>
          <w:iCs/>
        </w:rPr>
        <w:t>Corporate Innovation (RLE Marketing)</w:t>
      </w:r>
      <w:r w:rsidRPr="00185D2F">
        <w:t xml:space="preserve">, pp. 253–277. Available at: https://doi.org/10.4324/9781315762128-25. </w:t>
      </w:r>
    </w:p>
    <w:p w14:paraId="7FDA2978" w14:textId="77777777" w:rsidR="00185D2F" w:rsidRPr="00185D2F" w:rsidRDefault="00185D2F" w:rsidP="00185D2F">
      <w:pPr>
        <w:jc w:val="left"/>
      </w:pPr>
      <w:proofErr w:type="spellStart"/>
      <w:r w:rsidRPr="00185D2F">
        <w:t>Ratchford</w:t>
      </w:r>
      <w:proofErr w:type="spellEnd"/>
      <w:r w:rsidRPr="00185D2F">
        <w:t xml:space="preserve">, B.T. (2020) “Productivity of marketing strategy,” </w:t>
      </w:r>
      <w:r w:rsidRPr="00185D2F">
        <w:rPr>
          <w:i/>
          <w:iCs/>
        </w:rPr>
        <w:t>Handbook of Marketing Strategy</w:t>
      </w:r>
      <w:r w:rsidRPr="00185D2F">
        <w:t xml:space="preserve"> [Preprint]. Available at: https://doi.org/10.4337/9781781005224.00038. </w:t>
      </w:r>
    </w:p>
    <w:p w14:paraId="6F75CC57" w14:textId="77777777" w:rsidR="00185D2F" w:rsidRPr="00185D2F" w:rsidRDefault="00185D2F" w:rsidP="00185D2F">
      <w:pPr>
        <w:jc w:val="left"/>
      </w:pPr>
      <w:r w:rsidRPr="00185D2F">
        <w:t xml:space="preserve">Shankar, V. (2021) “Mobile marketing strategy,” </w:t>
      </w:r>
      <w:r w:rsidRPr="00185D2F">
        <w:rPr>
          <w:i/>
          <w:iCs/>
        </w:rPr>
        <w:t>Handbook of Marketing Strategy</w:t>
      </w:r>
      <w:r w:rsidRPr="00185D2F">
        <w:t xml:space="preserve"> [Preprint]. Available at: https://doi.org/10.4337/9781781005224.00023. </w:t>
      </w:r>
    </w:p>
    <w:p w14:paraId="152D073D" w14:textId="77777777" w:rsidR="00185D2F" w:rsidRPr="00185D2F" w:rsidRDefault="00185D2F" w:rsidP="00185D2F">
      <w:pPr>
        <w:jc w:val="left"/>
      </w:pPr>
      <w:proofErr w:type="spellStart"/>
      <w:r w:rsidRPr="00185D2F">
        <w:lastRenderedPageBreak/>
        <w:t>Varadarajan</w:t>
      </w:r>
      <w:proofErr w:type="spellEnd"/>
      <w:r w:rsidRPr="00185D2F">
        <w:t xml:space="preserve">, R. (2022) “Strategic marketing and marketing strategy,” </w:t>
      </w:r>
      <w:r w:rsidRPr="00185D2F">
        <w:rPr>
          <w:i/>
          <w:iCs/>
        </w:rPr>
        <w:t>Handbook of Marketing Strategy</w:t>
      </w:r>
      <w:r w:rsidRPr="00185D2F">
        <w:t xml:space="preserve"> [Preprint]. Available at: https://doi.org/10.4337/9781781005224.00009. </w:t>
      </w:r>
    </w:p>
    <w:p w14:paraId="7B7B7CB5" w14:textId="77777777" w:rsidR="00185D2F" w:rsidRPr="009910E4" w:rsidRDefault="00185D2F" w:rsidP="00B0234F"/>
    <w:sectPr w:rsidR="00185D2F" w:rsidRPr="009910E4" w:rsidSect="00F86AD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618C4" w14:textId="77777777" w:rsidR="005B03FF" w:rsidRDefault="005B03FF" w:rsidP="00D718F8">
      <w:pPr>
        <w:spacing w:after="0" w:line="240" w:lineRule="auto"/>
      </w:pPr>
      <w:r>
        <w:separator/>
      </w:r>
    </w:p>
  </w:endnote>
  <w:endnote w:type="continuationSeparator" w:id="0">
    <w:p w14:paraId="4BCA7493" w14:textId="77777777" w:rsidR="005B03FF" w:rsidRDefault="005B03FF" w:rsidP="00D71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575348"/>
      <w:docPartObj>
        <w:docPartGallery w:val="Page Numbers (Bottom of Page)"/>
        <w:docPartUnique/>
      </w:docPartObj>
    </w:sdtPr>
    <w:sdtEndPr>
      <w:rPr>
        <w:noProof/>
      </w:rPr>
    </w:sdtEndPr>
    <w:sdtContent>
      <w:p w14:paraId="131E554D" w14:textId="77777777" w:rsidR="00D718F8" w:rsidRDefault="00C869BD">
        <w:pPr>
          <w:pStyle w:val="Footer"/>
          <w:jc w:val="right"/>
        </w:pPr>
        <w:r>
          <w:fldChar w:fldCharType="begin"/>
        </w:r>
        <w:r w:rsidR="00D718F8">
          <w:instrText xml:space="preserve"> PAGE   \* MERGEFORMAT </w:instrText>
        </w:r>
        <w:r>
          <w:fldChar w:fldCharType="separate"/>
        </w:r>
        <w:r w:rsidR="00EE2D23">
          <w:rPr>
            <w:noProof/>
          </w:rPr>
          <w:t>1</w:t>
        </w:r>
        <w:r>
          <w:rPr>
            <w:noProof/>
          </w:rPr>
          <w:fldChar w:fldCharType="end"/>
        </w:r>
      </w:p>
    </w:sdtContent>
  </w:sdt>
  <w:p w14:paraId="0DBB1636" w14:textId="77777777" w:rsidR="00D718F8" w:rsidRDefault="00D7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F8426" w14:textId="77777777" w:rsidR="005B03FF" w:rsidRDefault="005B03FF" w:rsidP="00D718F8">
      <w:pPr>
        <w:spacing w:after="0" w:line="240" w:lineRule="auto"/>
      </w:pPr>
      <w:r>
        <w:separator/>
      </w:r>
    </w:p>
  </w:footnote>
  <w:footnote w:type="continuationSeparator" w:id="0">
    <w:p w14:paraId="15CAFD8C" w14:textId="77777777" w:rsidR="005B03FF" w:rsidRDefault="005B03FF" w:rsidP="00D71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52294"/>
    <w:multiLevelType w:val="hybridMultilevel"/>
    <w:tmpl w:val="65A84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433BC"/>
    <w:multiLevelType w:val="hybridMultilevel"/>
    <w:tmpl w:val="C1F09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B548D7"/>
    <w:multiLevelType w:val="hybridMultilevel"/>
    <w:tmpl w:val="5282A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6F04E7"/>
    <w:multiLevelType w:val="hybridMultilevel"/>
    <w:tmpl w:val="8E501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8800816">
    <w:abstractNumId w:val="0"/>
  </w:num>
  <w:num w:numId="2" w16cid:durableId="371880017">
    <w:abstractNumId w:val="2"/>
  </w:num>
  <w:num w:numId="3" w16cid:durableId="912355530">
    <w:abstractNumId w:val="1"/>
  </w:num>
  <w:num w:numId="4" w16cid:durableId="1376270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562"/>
    <w:rsid w:val="0002478B"/>
    <w:rsid w:val="0011298B"/>
    <w:rsid w:val="00133ED4"/>
    <w:rsid w:val="0016743F"/>
    <w:rsid w:val="00185D2F"/>
    <w:rsid w:val="00266804"/>
    <w:rsid w:val="003C6562"/>
    <w:rsid w:val="004270A1"/>
    <w:rsid w:val="004D34F2"/>
    <w:rsid w:val="004D3847"/>
    <w:rsid w:val="0054648A"/>
    <w:rsid w:val="0056481A"/>
    <w:rsid w:val="00591F78"/>
    <w:rsid w:val="005B03FF"/>
    <w:rsid w:val="00857AB8"/>
    <w:rsid w:val="009910E4"/>
    <w:rsid w:val="00B0234F"/>
    <w:rsid w:val="00B11DD6"/>
    <w:rsid w:val="00BA7A00"/>
    <w:rsid w:val="00C40D76"/>
    <w:rsid w:val="00C869BD"/>
    <w:rsid w:val="00CD2434"/>
    <w:rsid w:val="00D03B07"/>
    <w:rsid w:val="00D718F8"/>
    <w:rsid w:val="00E44691"/>
    <w:rsid w:val="00EE2D23"/>
    <w:rsid w:val="00F86A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BE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DD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6481A"/>
    <w:pPr>
      <w:keepNext/>
      <w:keepLines/>
      <w:spacing w:before="400" w:after="120"/>
      <w:outlineLvl w:val="0"/>
    </w:pPr>
    <w:rPr>
      <w:rFonts w:eastAsia="Arial" w:cs="Arial"/>
      <w:b/>
      <w:sz w:val="32"/>
      <w:szCs w:val="40"/>
    </w:rPr>
  </w:style>
  <w:style w:type="paragraph" w:styleId="Heading2">
    <w:name w:val="heading 2"/>
    <w:basedOn w:val="Normal"/>
    <w:next w:val="Normal"/>
    <w:link w:val="Heading2Char"/>
    <w:autoRedefine/>
    <w:uiPriority w:val="9"/>
    <w:unhideWhenUsed/>
    <w:qFormat/>
    <w:rsid w:val="00C40D76"/>
    <w:pPr>
      <w:keepNext/>
      <w:keepLines/>
      <w:spacing w:before="40" w:after="0"/>
      <w:outlineLvl w:val="1"/>
    </w:pPr>
    <w:rPr>
      <w:rFonts w:eastAsiaTheme="majorEastAsia" w:cs="Times New Roman"/>
      <w:b/>
      <w:sz w:val="28"/>
      <w:szCs w:val="26"/>
    </w:rPr>
  </w:style>
  <w:style w:type="paragraph" w:styleId="Heading3">
    <w:name w:val="heading 3"/>
    <w:basedOn w:val="Normal"/>
    <w:next w:val="Normal"/>
    <w:link w:val="Heading3Char"/>
    <w:autoRedefine/>
    <w:uiPriority w:val="9"/>
    <w:unhideWhenUsed/>
    <w:qFormat/>
    <w:rsid w:val="004D34F2"/>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autoRedefine/>
    <w:uiPriority w:val="9"/>
    <w:unhideWhenUsed/>
    <w:qFormat/>
    <w:rsid w:val="004270A1"/>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81A"/>
    <w:rPr>
      <w:rFonts w:ascii="Times New Roman" w:eastAsia="Arial" w:hAnsi="Times New Roman" w:cs="Arial"/>
      <w:b/>
      <w:sz w:val="32"/>
      <w:szCs w:val="40"/>
    </w:rPr>
  </w:style>
  <w:style w:type="character" w:customStyle="1" w:styleId="Heading2Char">
    <w:name w:val="Heading 2 Char"/>
    <w:basedOn w:val="DefaultParagraphFont"/>
    <w:link w:val="Heading2"/>
    <w:uiPriority w:val="9"/>
    <w:rsid w:val="00C40D76"/>
    <w:rPr>
      <w:rFonts w:ascii="Times New Roman" w:eastAsiaTheme="majorEastAsia" w:hAnsi="Times New Roman" w:cs="Times New Roman"/>
      <w:b/>
      <w:sz w:val="28"/>
      <w:szCs w:val="26"/>
    </w:rPr>
  </w:style>
  <w:style w:type="paragraph" w:customStyle="1" w:styleId="Figure">
    <w:name w:val="Figure"/>
    <w:basedOn w:val="Normal"/>
    <w:link w:val="FigureChar"/>
    <w:autoRedefine/>
    <w:qFormat/>
    <w:rsid w:val="00B11DD6"/>
    <w:pPr>
      <w:jc w:val="center"/>
    </w:pPr>
    <w:rPr>
      <w:b/>
    </w:rPr>
  </w:style>
  <w:style w:type="character" w:customStyle="1" w:styleId="FigureChar">
    <w:name w:val="Figure Char"/>
    <w:basedOn w:val="DefaultParagraphFont"/>
    <w:link w:val="Figure"/>
    <w:rsid w:val="00B11DD6"/>
    <w:rPr>
      <w:rFonts w:ascii="Times New Roman" w:hAnsi="Times New Roman"/>
      <w:b/>
      <w:sz w:val="24"/>
    </w:rPr>
  </w:style>
  <w:style w:type="character" w:customStyle="1" w:styleId="Heading3Char">
    <w:name w:val="Heading 3 Char"/>
    <w:basedOn w:val="DefaultParagraphFont"/>
    <w:link w:val="Heading3"/>
    <w:uiPriority w:val="9"/>
    <w:rsid w:val="004D34F2"/>
    <w:rPr>
      <w:rFonts w:ascii="Times New Roman" w:eastAsiaTheme="majorEastAsia" w:hAnsi="Times New Roman" w:cstheme="majorBidi"/>
      <w:color w:val="1F3763" w:themeColor="accent1" w:themeShade="7F"/>
      <w:sz w:val="26"/>
      <w:szCs w:val="24"/>
    </w:rPr>
  </w:style>
  <w:style w:type="character" w:customStyle="1" w:styleId="Heading4Char">
    <w:name w:val="Heading 4 Char"/>
    <w:basedOn w:val="DefaultParagraphFont"/>
    <w:link w:val="Heading4"/>
    <w:uiPriority w:val="9"/>
    <w:rsid w:val="004270A1"/>
    <w:rPr>
      <w:rFonts w:ascii="Times New Roman" w:eastAsiaTheme="majorEastAsia" w:hAnsi="Times New Roman" w:cstheme="majorBidi"/>
      <w:i/>
      <w:iCs/>
      <w:color w:val="2F5496" w:themeColor="accent1" w:themeShade="BF"/>
      <w:sz w:val="24"/>
    </w:rPr>
  </w:style>
  <w:style w:type="table" w:styleId="TableGrid">
    <w:name w:val="Table Grid"/>
    <w:basedOn w:val="TableNormal"/>
    <w:uiPriority w:val="39"/>
    <w:rsid w:val="003C6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10E4"/>
    <w:pPr>
      <w:ind w:left="720"/>
      <w:contextualSpacing/>
    </w:pPr>
  </w:style>
  <w:style w:type="paragraph" w:styleId="Header">
    <w:name w:val="header"/>
    <w:basedOn w:val="Normal"/>
    <w:link w:val="HeaderChar"/>
    <w:uiPriority w:val="99"/>
    <w:unhideWhenUsed/>
    <w:rsid w:val="00D718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8F8"/>
    <w:rPr>
      <w:rFonts w:ascii="Times New Roman" w:hAnsi="Times New Roman"/>
      <w:sz w:val="24"/>
    </w:rPr>
  </w:style>
  <w:style w:type="paragraph" w:styleId="Footer">
    <w:name w:val="footer"/>
    <w:basedOn w:val="Normal"/>
    <w:link w:val="FooterChar"/>
    <w:uiPriority w:val="99"/>
    <w:unhideWhenUsed/>
    <w:rsid w:val="00D718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8F8"/>
    <w:rPr>
      <w:rFonts w:ascii="Times New Roman" w:hAnsi="Times New Roman"/>
      <w:sz w:val="24"/>
    </w:rPr>
  </w:style>
  <w:style w:type="paragraph" w:styleId="Title">
    <w:name w:val="Title"/>
    <w:basedOn w:val="Normal"/>
    <w:next w:val="Normal"/>
    <w:link w:val="TitleChar"/>
    <w:uiPriority w:val="10"/>
    <w:qFormat/>
    <w:rsid w:val="00CD24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43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D2434"/>
    <w:pPr>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CD2434"/>
    <w:pPr>
      <w:spacing w:after="100"/>
    </w:pPr>
  </w:style>
  <w:style w:type="paragraph" w:styleId="TOC2">
    <w:name w:val="toc 2"/>
    <w:basedOn w:val="Normal"/>
    <w:next w:val="Normal"/>
    <w:autoRedefine/>
    <w:uiPriority w:val="39"/>
    <w:unhideWhenUsed/>
    <w:rsid w:val="00CD2434"/>
    <w:pPr>
      <w:spacing w:after="100"/>
      <w:ind w:left="240"/>
    </w:pPr>
  </w:style>
  <w:style w:type="character" w:styleId="Hyperlink">
    <w:name w:val="Hyperlink"/>
    <w:basedOn w:val="DefaultParagraphFont"/>
    <w:uiPriority w:val="99"/>
    <w:unhideWhenUsed/>
    <w:rsid w:val="00CD2434"/>
    <w:rPr>
      <w:color w:val="0563C1" w:themeColor="hyperlink"/>
      <w:u w:val="single"/>
    </w:rPr>
  </w:style>
  <w:style w:type="paragraph" w:styleId="BalloonText">
    <w:name w:val="Balloon Text"/>
    <w:basedOn w:val="Normal"/>
    <w:link w:val="BalloonTextChar"/>
    <w:uiPriority w:val="99"/>
    <w:semiHidden/>
    <w:unhideWhenUsed/>
    <w:rsid w:val="00E44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6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992820">
      <w:bodyDiv w:val="1"/>
      <w:marLeft w:val="0"/>
      <w:marRight w:val="0"/>
      <w:marTop w:val="0"/>
      <w:marBottom w:val="0"/>
      <w:divBdr>
        <w:top w:val="none" w:sz="0" w:space="0" w:color="auto"/>
        <w:left w:val="none" w:sz="0" w:space="0" w:color="auto"/>
        <w:bottom w:val="none" w:sz="0" w:space="0" w:color="auto"/>
        <w:right w:val="none" w:sz="0" w:space="0" w:color="auto"/>
      </w:divBdr>
    </w:div>
    <w:div w:id="187318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D1749-453A-4E5E-AA98-5B0F0F15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2095</Words>
  <Characters>11944</Characters>
  <Application>Microsoft Office Word</Application>
  <DocSecurity>0</DocSecurity>
  <Lines>99</Lines>
  <Paragraphs>28</Paragraphs>
  <ScaleCrop>false</ScaleCrop>
  <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2022-10-27T21:54:00Z</dcterms:created>
  <dcterms:modified xsi:type="dcterms:W3CDTF">2022-10-27T21:54:00Z</dcterms:modified>
</cp:coreProperties>
</file>