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BD8BFC" w14:textId="77777777" w:rsidR="000B46B3" w:rsidRDefault="000B46B3" w:rsidP="008A5256">
      <w:pPr>
        <w:rPr>
          <w:rFonts w:ascii="Arial" w:hAnsi="Arial" w:cs="Arial"/>
          <w:b/>
          <w:bCs/>
        </w:rPr>
      </w:pPr>
    </w:p>
    <w:p w14:paraId="63DAC1AC" w14:textId="77777777" w:rsidR="00EA3052" w:rsidRPr="0099167E" w:rsidRDefault="00EA3052" w:rsidP="00EA3052">
      <w:pPr>
        <w:spacing w:line="360" w:lineRule="auto"/>
        <w:rPr>
          <w:rFonts w:ascii="Arial" w:hAnsi="Arial" w:cs="Arial"/>
          <w:sz w:val="36"/>
          <w:szCs w:val="36"/>
        </w:rPr>
      </w:pPr>
      <w:r w:rsidRPr="0099167E">
        <w:rPr>
          <w:rFonts w:ascii="Arial" w:hAnsi="Arial" w:cs="Arial"/>
          <w:sz w:val="36"/>
          <w:szCs w:val="36"/>
        </w:rPr>
        <w:t>Name: Shazad Hussain Shah</w:t>
      </w:r>
    </w:p>
    <w:p w14:paraId="5A44D41A" w14:textId="77777777" w:rsidR="00EA3052" w:rsidRPr="0099167E" w:rsidRDefault="00EA3052" w:rsidP="00EA3052">
      <w:pPr>
        <w:spacing w:line="360" w:lineRule="auto"/>
        <w:rPr>
          <w:rFonts w:ascii="Arial" w:hAnsi="Arial" w:cs="Arial"/>
          <w:sz w:val="36"/>
          <w:szCs w:val="36"/>
        </w:rPr>
      </w:pPr>
      <w:r w:rsidRPr="0099167E">
        <w:rPr>
          <w:rFonts w:ascii="Arial" w:hAnsi="Arial" w:cs="Arial"/>
          <w:sz w:val="36"/>
          <w:szCs w:val="36"/>
        </w:rPr>
        <w:t>Student Number: 2311387</w:t>
      </w:r>
    </w:p>
    <w:p w14:paraId="1D89C383" w14:textId="43DCB47C" w:rsidR="00EA3052" w:rsidRPr="0099167E" w:rsidRDefault="00EA3052" w:rsidP="00EA3052">
      <w:pPr>
        <w:spacing w:line="360" w:lineRule="auto"/>
        <w:rPr>
          <w:rFonts w:ascii="Arial" w:hAnsi="Arial" w:cs="Arial"/>
          <w:sz w:val="36"/>
          <w:szCs w:val="36"/>
        </w:rPr>
      </w:pPr>
      <w:r w:rsidRPr="0099167E">
        <w:rPr>
          <w:rFonts w:ascii="Arial" w:hAnsi="Arial" w:cs="Arial"/>
          <w:sz w:val="36"/>
          <w:szCs w:val="36"/>
        </w:rPr>
        <w:t xml:space="preserve">Module Code and Title: </w:t>
      </w:r>
      <w:r w:rsidR="00E12431" w:rsidRPr="00E12431">
        <w:rPr>
          <w:rFonts w:ascii="Arial" w:hAnsi="Arial" w:cs="Arial"/>
          <w:sz w:val="36"/>
          <w:szCs w:val="36"/>
        </w:rPr>
        <w:t>LCBB5012</w:t>
      </w:r>
      <w:r w:rsidRPr="0099167E">
        <w:rPr>
          <w:rFonts w:ascii="Arial" w:hAnsi="Arial" w:cs="Arial"/>
          <w:sz w:val="36"/>
          <w:szCs w:val="36"/>
        </w:rPr>
        <w:t xml:space="preserve"> / </w:t>
      </w:r>
      <w:r w:rsidR="00EA2417" w:rsidRPr="00EA2417">
        <w:rPr>
          <w:rFonts w:ascii="Arial" w:hAnsi="Arial" w:cs="Arial"/>
          <w:sz w:val="36"/>
          <w:szCs w:val="36"/>
        </w:rPr>
        <w:t>Principles of Human Resource Management</w:t>
      </w:r>
    </w:p>
    <w:p w14:paraId="491E38CE" w14:textId="3E93311C" w:rsidR="00EA3052" w:rsidRPr="0099167E" w:rsidRDefault="00EA3052" w:rsidP="00EA3052">
      <w:pPr>
        <w:spacing w:line="360" w:lineRule="auto"/>
        <w:rPr>
          <w:rFonts w:ascii="Arial" w:hAnsi="Arial" w:cs="Arial"/>
          <w:sz w:val="36"/>
          <w:szCs w:val="36"/>
        </w:rPr>
      </w:pPr>
      <w:r w:rsidRPr="0099167E">
        <w:rPr>
          <w:rFonts w:ascii="Arial" w:hAnsi="Arial" w:cs="Arial"/>
          <w:sz w:val="36"/>
          <w:szCs w:val="36"/>
        </w:rPr>
        <w:t xml:space="preserve">Lecturer: </w:t>
      </w:r>
      <w:r w:rsidR="001F6150">
        <w:rPr>
          <w:rFonts w:ascii="Arial" w:hAnsi="Arial" w:cs="Arial"/>
          <w:sz w:val="36"/>
          <w:szCs w:val="36"/>
        </w:rPr>
        <w:t>Nassir Ibrahim</w:t>
      </w:r>
    </w:p>
    <w:p w14:paraId="18FE3F8A" w14:textId="5B325B1F" w:rsidR="000B46B3" w:rsidRDefault="000B46B3" w:rsidP="00EA3052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60C73A2C" w14:textId="78B02812" w:rsidR="008A5256" w:rsidRPr="008A5256" w:rsidRDefault="008A5256" w:rsidP="008A5256">
      <w:pPr>
        <w:rPr>
          <w:rFonts w:ascii="Arial" w:hAnsi="Arial" w:cs="Arial"/>
          <w:b/>
          <w:bCs/>
        </w:rPr>
      </w:pPr>
      <w:r w:rsidRPr="008A5256">
        <w:rPr>
          <w:rFonts w:ascii="Arial" w:hAnsi="Arial" w:cs="Arial"/>
          <w:b/>
          <w:bCs/>
        </w:rPr>
        <w:lastRenderedPageBreak/>
        <w:t>Job Description: Innovation Support Officer</w:t>
      </w:r>
    </w:p>
    <w:p w14:paraId="560F82A0" w14:textId="77777777" w:rsidR="008A5256" w:rsidRDefault="008A5256" w:rsidP="008A5256">
      <w:p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Organisation:</w:t>
      </w:r>
      <w:r w:rsidRPr="008A5256">
        <w:rPr>
          <w:rFonts w:ascii="Arial" w:hAnsi="Arial" w:cs="Arial"/>
        </w:rPr>
        <w:t xml:space="preserve"> UWTSD Students’ Union</w:t>
      </w:r>
      <w:r w:rsidRPr="008A5256">
        <w:rPr>
          <w:rFonts w:ascii="Arial" w:hAnsi="Arial" w:cs="Arial"/>
        </w:rPr>
        <w:br/>
      </w:r>
      <w:r w:rsidRPr="008A5256">
        <w:rPr>
          <w:rFonts w:ascii="Arial" w:hAnsi="Arial" w:cs="Arial"/>
          <w:b/>
          <w:bCs/>
        </w:rPr>
        <w:t>Job Purpose:</w:t>
      </w:r>
      <w:r w:rsidRPr="008A5256">
        <w:rPr>
          <w:rFonts w:ascii="Arial" w:hAnsi="Arial" w:cs="Arial"/>
        </w:rPr>
        <w:br/>
        <w:t>To support the Students’ Union in identifying, developing and promoting innovative ideas, digital solutions and improved ways of working that enhance student engagement, services and organisational efficiency.</w:t>
      </w:r>
    </w:p>
    <w:p w14:paraId="1208F4C3" w14:textId="56EDB077" w:rsidR="004B0483" w:rsidRDefault="00AE2907" w:rsidP="008A5256">
      <w:pPr>
        <w:rPr>
          <w:rFonts w:ascii="Arial" w:hAnsi="Arial" w:cs="Arial"/>
        </w:rPr>
      </w:pPr>
      <w:r>
        <w:rPr>
          <w:rFonts w:ascii="Arial" w:hAnsi="Arial" w:cs="Arial"/>
        </w:rPr>
        <w:t>Location of role: Birmingham</w:t>
      </w:r>
      <w:r w:rsidR="008A1EE7">
        <w:rPr>
          <w:rFonts w:ascii="Arial" w:hAnsi="Arial" w:cs="Arial"/>
        </w:rPr>
        <w:t xml:space="preserve"> City Centre</w:t>
      </w:r>
    </w:p>
    <w:p w14:paraId="2909AE3B" w14:textId="2F73C0F9" w:rsidR="00AE2907" w:rsidRDefault="00AE2907" w:rsidP="008A5256">
      <w:pPr>
        <w:rPr>
          <w:rFonts w:ascii="Arial" w:hAnsi="Arial" w:cs="Arial"/>
        </w:rPr>
      </w:pPr>
      <w:r>
        <w:rPr>
          <w:rFonts w:ascii="Arial" w:hAnsi="Arial" w:cs="Arial"/>
        </w:rPr>
        <w:t>Type of contract: Permanent</w:t>
      </w:r>
    </w:p>
    <w:p w14:paraId="5F40B219" w14:textId="2562021E" w:rsidR="000A047D" w:rsidRDefault="000A047D" w:rsidP="008A5256">
      <w:pPr>
        <w:rPr>
          <w:rFonts w:ascii="Arial" w:hAnsi="Arial" w:cs="Arial"/>
        </w:rPr>
      </w:pPr>
      <w:r>
        <w:rPr>
          <w:rFonts w:ascii="Arial" w:hAnsi="Arial" w:cs="Arial"/>
        </w:rPr>
        <w:t>Hours of work: 37.5 hours per week</w:t>
      </w:r>
      <w:r w:rsidR="00C660EC">
        <w:rPr>
          <w:rFonts w:ascii="Arial" w:hAnsi="Arial" w:cs="Arial"/>
        </w:rPr>
        <w:t xml:space="preserve"> Monday to Friday</w:t>
      </w:r>
    </w:p>
    <w:p w14:paraId="3DEDC590" w14:textId="7114C3B0" w:rsidR="000A047D" w:rsidRPr="008A5256" w:rsidRDefault="000A047D" w:rsidP="008A5256">
      <w:pPr>
        <w:rPr>
          <w:rFonts w:ascii="Arial" w:hAnsi="Arial" w:cs="Arial"/>
        </w:rPr>
      </w:pPr>
      <w:r>
        <w:rPr>
          <w:rFonts w:ascii="Arial" w:hAnsi="Arial" w:cs="Arial"/>
        </w:rPr>
        <w:t>Salary: £25,000</w:t>
      </w:r>
    </w:p>
    <w:p w14:paraId="2C130965" w14:textId="77777777" w:rsidR="008A5256" w:rsidRPr="008A5256" w:rsidRDefault="008A5256" w:rsidP="008A5256">
      <w:p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Key Responsibilities</w:t>
      </w:r>
    </w:p>
    <w:p w14:paraId="715C364A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Support</w:t>
      </w:r>
      <w:r w:rsidRPr="008A5256">
        <w:rPr>
          <w:rFonts w:ascii="Arial" w:hAnsi="Arial" w:cs="Arial"/>
        </w:rPr>
        <w:t xml:space="preserve"> the development of innovative projects that improve student services, engagement and communication across the Students’ Union. </w:t>
      </w:r>
    </w:p>
    <w:p w14:paraId="799BA379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Identify</w:t>
      </w:r>
      <w:r w:rsidRPr="008A5256">
        <w:rPr>
          <w:rFonts w:ascii="Arial" w:hAnsi="Arial" w:cs="Arial"/>
        </w:rPr>
        <w:t xml:space="preserve"> opportunities to use digital tools, automation and technology to improve administrative processes and student-facing services. </w:t>
      </w:r>
    </w:p>
    <w:p w14:paraId="62DB5D0E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Assist</w:t>
      </w:r>
      <w:r w:rsidRPr="008A5256">
        <w:rPr>
          <w:rFonts w:ascii="Arial" w:hAnsi="Arial" w:cs="Arial"/>
        </w:rPr>
        <w:t xml:space="preserve"> with research into student needs, feedback and emerging trends affecting higher education, employability and student experience. </w:t>
      </w:r>
    </w:p>
    <w:p w14:paraId="148DC4EB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Collaborate</w:t>
      </w:r>
      <w:r w:rsidRPr="008A5256">
        <w:rPr>
          <w:rFonts w:ascii="Arial" w:hAnsi="Arial" w:cs="Arial"/>
        </w:rPr>
        <w:t xml:space="preserve"> with Students’ Union staff, student representatives and university teams to design practical solutions to service challenges. </w:t>
      </w:r>
    </w:p>
    <w:p w14:paraId="1DC83541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Promote</w:t>
      </w:r>
      <w:r w:rsidRPr="008A5256">
        <w:rPr>
          <w:rFonts w:ascii="Arial" w:hAnsi="Arial" w:cs="Arial"/>
        </w:rPr>
        <w:t xml:space="preserve"> inclusive and accessible innovation so that new ideas benefit a diverse student community. </w:t>
      </w:r>
    </w:p>
    <w:p w14:paraId="24AFB5D6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Monitor</w:t>
      </w:r>
      <w:r w:rsidRPr="008A5256">
        <w:rPr>
          <w:rFonts w:ascii="Arial" w:hAnsi="Arial" w:cs="Arial"/>
        </w:rPr>
        <w:t xml:space="preserve"> project progress, gather feedback and report outcomes to support evidence-based decision-making. </w:t>
      </w:r>
    </w:p>
    <w:p w14:paraId="03DFA791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Maintain</w:t>
      </w:r>
      <w:r w:rsidRPr="008A5256">
        <w:rPr>
          <w:rFonts w:ascii="Arial" w:hAnsi="Arial" w:cs="Arial"/>
        </w:rPr>
        <w:t xml:space="preserve"> accurate records, meeting notes and project documentation in line with data protection and confidentiality requirements. </w:t>
      </w:r>
    </w:p>
    <w:p w14:paraId="362C0A77" w14:textId="77777777" w:rsidR="008A5256" w:rsidRPr="008A5256" w:rsidRDefault="008A5256" w:rsidP="008A5256">
      <w:pPr>
        <w:numPr>
          <w:ilvl w:val="0"/>
          <w:numId w:val="1"/>
        </w:numPr>
        <w:rPr>
          <w:rFonts w:ascii="Arial" w:hAnsi="Arial" w:cs="Arial"/>
        </w:rPr>
      </w:pPr>
      <w:r w:rsidRPr="008A5256">
        <w:rPr>
          <w:rFonts w:ascii="Arial" w:hAnsi="Arial" w:cs="Arial"/>
          <w:b/>
          <w:bCs/>
        </w:rPr>
        <w:t>Contribute</w:t>
      </w:r>
      <w:r w:rsidRPr="008A5256">
        <w:rPr>
          <w:rFonts w:ascii="Arial" w:hAnsi="Arial" w:cs="Arial"/>
        </w:rPr>
        <w:t xml:space="preserve"> to a positive, flexible and student-focused working environment that encourages creativity, teamwork and continuous improvement. </w:t>
      </w:r>
    </w:p>
    <w:p w14:paraId="27529492" w14:textId="77777777" w:rsidR="008A5256" w:rsidRPr="00BB1047" w:rsidRDefault="008A5256" w:rsidP="008A5256">
      <w:pPr>
        <w:rPr>
          <w:rFonts w:ascii="Arial" w:hAnsi="Arial" w:cs="Arial"/>
          <w:b/>
          <w:bCs/>
        </w:rPr>
      </w:pPr>
    </w:p>
    <w:p w14:paraId="60CD4E8F" w14:textId="77777777" w:rsidR="008A5256" w:rsidRPr="00BB1047" w:rsidRDefault="008A5256" w:rsidP="008A5256">
      <w:pPr>
        <w:rPr>
          <w:rFonts w:ascii="Arial" w:hAnsi="Arial" w:cs="Arial"/>
          <w:b/>
          <w:bCs/>
        </w:rPr>
      </w:pPr>
    </w:p>
    <w:p w14:paraId="55EDBDA7" w14:textId="77777777" w:rsidR="008A5256" w:rsidRPr="00BB1047" w:rsidRDefault="008A5256" w:rsidP="008A5256">
      <w:pPr>
        <w:rPr>
          <w:rFonts w:ascii="Arial" w:hAnsi="Arial" w:cs="Arial"/>
          <w:b/>
          <w:bCs/>
        </w:rPr>
      </w:pPr>
    </w:p>
    <w:p w14:paraId="18B6767C" w14:textId="77777777" w:rsidR="008A5256" w:rsidRPr="00BB1047" w:rsidRDefault="008A5256" w:rsidP="008A5256">
      <w:pPr>
        <w:rPr>
          <w:rFonts w:ascii="Arial" w:hAnsi="Arial" w:cs="Arial"/>
          <w:b/>
          <w:bCs/>
        </w:rPr>
      </w:pPr>
    </w:p>
    <w:p w14:paraId="41CAE620" w14:textId="77777777" w:rsidR="008A5256" w:rsidRPr="00BB1047" w:rsidRDefault="008A5256" w:rsidP="008A5256">
      <w:pPr>
        <w:rPr>
          <w:rFonts w:ascii="Arial" w:hAnsi="Arial" w:cs="Arial"/>
          <w:b/>
          <w:bCs/>
        </w:rPr>
      </w:pPr>
    </w:p>
    <w:p w14:paraId="58B799BB" w14:textId="77777777" w:rsidR="00F7697F" w:rsidRDefault="00F7697F" w:rsidP="008A5256">
      <w:pPr>
        <w:rPr>
          <w:rFonts w:ascii="Arial" w:hAnsi="Arial" w:cs="Arial"/>
          <w:b/>
          <w:bCs/>
        </w:rPr>
      </w:pPr>
    </w:p>
    <w:p w14:paraId="529A5830" w14:textId="302D663A" w:rsidR="008A5256" w:rsidRPr="008A5256" w:rsidRDefault="008A5256" w:rsidP="008A5256">
      <w:pPr>
        <w:rPr>
          <w:rFonts w:ascii="Arial" w:hAnsi="Arial" w:cs="Arial"/>
          <w:b/>
          <w:bCs/>
        </w:rPr>
      </w:pPr>
      <w:r w:rsidRPr="008A5256">
        <w:rPr>
          <w:rFonts w:ascii="Arial" w:hAnsi="Arial" w:cs="Arial"/>
          <w:b/>
          <w:bCs/>
        </w:rPr>
        <w:lastRenderedPageBreak/>
        <w:t>Person Specification: Innovation Support Officer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21"/>
        <w:gridCol w:w="3526"/>
        <w:gridCol w:w="3469"/>
      </w:tblGrid>
      <w:tr w:rsidR="008A5256" w:rsidRPr="008A5256" w14:paraId="77DEA872" w14:textId="77777777" w:rsidTr="00602B21">
        <w:tc>
          <w:tcPr>
            <w:tcW w:w="0" w:type="auto"/>
            <w:hideMark/>
          </w:tcPr>
          <w:p w14:paraId="063604EE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8A5256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hideMark/>
          </w:tcPr>
          <w:p w14:paraId="6167C99E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8A5256">
              <w:rPr>
                <w:rFonts w:ascii="Arial" w:hAnsi="Arial" w:cs="Arial"/>
                <w:b/>
                <w:bCs/>
              </w:rPr>
              <w:t>Essential Skills and Attributes</w:t>
            </w:r>
          </w:p>
        </w:tc>
        <w:tc>
          <w:tcPr>
            <w:tcW w:w="0" w:type="auto"/>
            <w:hideMark/>
          </w:tcPr>
          <w:p w14:paraId="65AEA436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  <w:b/>
                <w:bCs/>
              </w:rPr>
            </w:pPr>
            <w:r w:rsidRPr="008A5256">
              <w:rPr>
                <w:rFonts w:ascii="Arial" w:hAnsi="Arial" w:cs="Arial"/>
                <w:b/>
                <w:bCs/>
              </w:rPr>
              <w:t>Desirable Skills and Attributes</w:t>
            </w:r>
          </w:p>
        </w:tc>
      </w:tr>
      <w:tr w:rsidR="008A5256" w:rsidRPr="008A5256" w14:paraId="6B80A16D" w14:textId="77777777" w:rsidTr="00602B21">
        <w:tc>
          <w:tcPr>
            <w:tcW w:w="0" w:type="auto"/>
            <w:hideMark/>
          </w:tcPr>
          <w:p w14:paraId="33F10EC8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Education and knowledge</w:t>
            </w:r>
          </w:p>
        </w:tc>
        <w:tc>
          <w:tcPr>
            <w:tcW w:w="0" w:type="auto"/>
            <w:hideMark/>
          </w:tcPr>
          <w:p w14:paraId="41D0E1C0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Studying BA Business Management or a related subject; understanding of basic HR, recruitment, staffing or organisational management principles.</w:t>
            </w:r>
          </w:p>
        </w:tc>
        <w:tc>
          <w:tcPr>
            <w:tcW w:w="0" w:type="auto"/>
            <w:hideMark/>
          </w:tcPr>
          <w:p w14:paraId="05716D74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Awareness of innovation management, digital transformation or student union operations.</w:t>
            </w:r>
          </w:p>
        </w:tc>
      </w:tr>
      <w:tr w:rsidR="008A5256" w:rsidRPr="008A5256" w14:paraId="6B5D3287" w14:textId="77777777" w:rsidTr="00602B21">
        <w:tc>
          <w:tcPr>
            <w:tcW w:w="0" w:type="auto"/>
            <w:hideMark/>
          </w:tcPr>
          <w:p w14:paraId="40BDCBD5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Digital skills</w:t>
            </w:r>
          </w:p>
        </w:tc>
        <w:tc>
          <w:tcPr>
            <w:tcW w:w="0" w:type="auto"/>
            <w:hideMark/>
          </w:tcPr>
          <w:p w14:paraId="4C418052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Confident using Microsoft Office, email, online collaboration tools and basic digital platforms.</w:t>
            </w:r>
          </w:p>
        </w:tc>
        <w:tc>
          <w:tcPr>
            <w:tcW w:w="0" w:type="auto"/>
            <w:hideMark/>
          </w:tcPr>
          <w:p w14:paraId="07E4B0BF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Experience using survey tools, social media scheduling platforms, databases, AI tools or project management software.</w:t>
            </w:r>
          </w:p>
        </w:tc>
      </w:tr>
      <w:tr w:rsidR="008A5256" w:rsidRPr="008A5256" w14:paraId="2A8A498E" w14:textId="77777777" w:rsidTr="00602B21">
        <w:tc>
          <w:tcPr>
            <w:tcW w:w="0" w:type="auto"/>
            <w:hideMark/>
          </w:tcPr>
          <w:p w14:paraId="71684626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Communication</w:t>
            </w:r>
          </w:p>
        </w:tc>
        <w:tc>
          <w:tcPr>
            <w:tcW w:w="0" w:type="auto"/>
            <w:hideMark/>
          </w:tcPr>
          <w:p w14:paraId="4858093B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Able to communicate clearly in written and spoken English with students, staff and stakeholders.</w:t>
            </w:r>
          </w:p>
        </w:tc>
        <w:tc>
          <w:tcPr>
            <w:tcW w:w="0" w:type="auto"/>
            <w:hideMark/>
          </w:tcPr>
          <w:p w14:paraId="7466E5C9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Experience presenting ideas, writing reports or producing promotional content.</w:t>
            </w:r>
          </w:p>
        </w:tc>
      </w:tr>
      <w:tr w:rsidR="008A5256" w:rsidRPr="008A5256" w14:paraId="35D47CE0" w14:textId="77777777" w:rsidTr="00602B21">
        <w:tc>
          <w:tcPr>
            <w:tcW w:w="0" w:type="auto"/>
            <w:hideMark/>
          </w:tcPr>
          <w:p w14:paraId="1634980B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Teamwork</w:t>
            </w:r>
          </w:p>
        </w:tc>
        <w:tc>
          <w:tcPr>
            <w:tcW w:w="0" w:type="auto"/>
            <w:hideMark/>
          </w:tcPr>
          <w:p w14:paraId="7AB98E19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Able to work effectively with others, listen to different viewpoints and support shared goals.</w:t>
            </w:r>
          </w:p>
        </w:tc>
        <w:tc>
          <w:tcPr>
            <w:tcW w:w="0" w:type="auto"/>
            <w:hideMark/>
          </w:tcPr>
          <w:p w14:paraId="3B8D4673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Experience working with student representatives, societies, volunteers or university departments.</w:t>
            </w:r>
          </w:p>
        </w:tc>
      </w:tr>
      <w:tr w:rsidR="008A5256" w:rsidRPr="008A5256" w14:paraId="51FC9D7B" w14:textId="77777777" w:rsidTr="00602B21">
        <w:tc>
          <w:tcPr>
            <w:tcW w:w="0" w:type="auto"/>
            <w:hideMark/>
          </w:tcPr>
          <w:p w14:paraId="33C761B6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Problem-solving</w:t>
            </w:r>
          </w:p>
        </w:tc>
        <w:tc>
          <w:tcPr>
            <w:tcW w:w="0" w:type="auto"/>
            <w:hideMark/>
          </w:tcPr>
          <w:p w14:paraId="02FC4FC6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Able to identify issues, suggest practical improvements and use evidence to support decisions.</w:t>
            </w:r>
          </w:p>
        </w:tc>
        <w:tc>
          <w:tcPr>
            <w:tcW w:w="0" w:type="auto"/>
            <w:hideMark/>
          </w:tcPr>
          <w:p w14:paraId="248D0B70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Experience contributing to a project, campaign, event or service improvement activity.</w:t>
            </w:r>
          </w:p>
        </w:tc>
      </w:tr>
      <w:tr w:rsidR="008A5256" w:rsidRPr="008A5256" w14:paraId="5F883F3C" w14:textId="77777777" w:rsidTr="00602B21">
        <w:tc>
          <w:tcPr>
            <w:tcW w:w="0" w:type="auto"/>
            <w:hideMark/>
          </w:tcPr>
          <w:p w14:paraId="633267B3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Innovation mindset</w:t>
            </w:r>
          </w:p>
        </w:tc>
        <w:tc>
          <w:tcPr>
            <w:tcW w:w="0" w:type="auto"/>
            <w:hideMark/>
          </w:tcPr>
          <w:p w14:paraId="1FC12D13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Open to change, willing to learn and able to think creatively about improving services.</w:t>
            </w:r>
          </w:p>
        </w:tc>
        <w:tc>
          <w:tcPr>
            <w:tcW w:w="0" w:type="auto"/>
            <w:hideMark/>
          </w:tcPr>
          <w:p w14:paraId="50EAECB8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Previous involvement in entrepreneurship, innovation challenges, student campaigns or digital projects.</w:t>
            </w:r>
          </w:p>
        </w:tc>
      </w:tr>
      <w:tr w:rsidR="008A5256" w:rsidRPr="008A5256" w14:paraId="075928A4" w14:textId="77777777" w:rsidTr="00602B21">
        <w:tc>
          <w:tcPr>
            <w:tcW w:w="0" w:type="auto"/>
            <w:hideMark/>
          </w:tcPr>
          <w:p w14:paraId="08EECC53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Organisation</w:t>
            </w:r>
          </w:p>
        </w:tc>
        <w:tc>
          <w:tcPr>
            <w:tcW w:w="0" w:type="auto"/>
            <w:hideMark/>
          </w:tcPr>
          <w:p w14:paraId="4C21325E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Able to manage tasks, meet deadlines and keep accurate records.</w:t>
            </w:r>
          </w:p>
        </w:tc>
        <w:tc>
          <w:tcPr>
            <w:tcW w:w="0" w:type="auto"/>
            <w:hideMark/>
          </w:tcPr>
          <w:p w14:paraId="30960C0D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Experience taking minutes, tracking project actions or monitoring progress against objectives.</w:t>
            </w:r>
          </w:p>
        </w:tc>
      </w:tr>
      <w:tr w:rsidR="008A5256" w:rsidRPr="008A5256" w14:paraId="60114AA1" w14:textId="77777777" w:rsidTr="00602B21">
        <w:tc>
          <w:tcPr>
            <w:tcW w:w="0" w:type="auto"/>
            <w:hideMark/>
          </w:tcPr>
          <w:p w14:paraId="0278CDDC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Professional attributes</w:t>
            </w:r>
          </w:p>
        </w:tc>
        <w:tc>
          <w:tcPr>
            <w:tcW w:w="0" w:type="auto"/>
            <w:hideMark/>
          </w:tcPr>
          <w:p w14:paraId="6F7E1FD3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Reliable, inclusive, confidential, respectful and committed to improving the student experience.</w:t>
            </w:r>
          </w:p>
        </w:tc>
        <w:tc>
          <w:tcPr>
            <w:tcW w:w="0" w:type="auto"/>
            <w:hideMark/>
          </w:tcPr>
          <w:p w14:paraId="5497D69E" w14:textId="77777777" w:rsidR="008A5256" w:rsidRPr="008A5256" w:rsidRDefault="008A5256" w:rsidP="008A5256">
            <w:pPr>
              <w:spacing w:after="160" w:line="278" w:lineRule="auto"/>
              <w:rPr>
                <w:rFonts w:ascii="Arial" w:hAnsi="Arial" w:cs="Arial"/>
              </w:rPr>
            </w:pPr>
            <w:r w:rsidRPr="008A5256">
              <w:rPr>
                <w:rFonts w:ascii="Arial" w:hAnsi="Arial" w:cs="Arial"/>
              </w:rPr>
              <w:t>Understanding of equality, diversity, inclusion and data protection in a university or Students’ Union setting.</w:t>
            </w:r>
          </w:p>
        </w:tc>
      </w:tr>
    </w:tbl>
    <w:p w14:paraId="779441E6" w14:textId="77777777" w:rsidR="008A5256" w:rsidRDefault="008A5256" w:rsidP="00D64E5B"/>
    <w:sectPr w:rsidR="008A52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FA02B2"/>
    <w:multiLevelType w:val="multilevel"/>
    <w:tmpl w:val="4CAA99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14254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5256"/>
    <w:rsid w:val="000A047D"/>
    <w:rsid w:val="000B46B3"/>
    <w:rsid w:val="001F6150"/>
    <w:rsid w:val="004875A5"/>
    <w:rsid w:val="004B0483"/>
    <w:rsid w:val="005F7BC3"/>
    <w:rsid w:val="00602B21"/>
    <w:rsid w:val="00603FB8"/>
    <w:rsid w:val="00795AEE"/>
    <w:rsid w:val="00827A2C"/>
    <w:rsid w:val="00840EC8"/>
    <w:rsid w:val="008A1EE7"/>
    <w:rsid w:val="008A5256"/>
    <w:rsid w:val="00AE2907"/>
    <w:rsid w:val="00BB1047"/>
    <w:rsid w:val="00C52AEB"/>
    <w:rsid w:val="00C660EC"/>
    <w:rsid w:val="00D2489A"/>
    <w:rsid w:val="00D64E5B"/>
    <w:rsid w:val="00DD513B"/>
    <w:rsid w:val="00E12431"/>
    <w:rsid w:val="00EA2417"/>
    <w:rsid w:val="00EA3052"/>
    <w:rsid w:val="00F7697F"/>
    <w:rsid w:val="00FE7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DA0F8"/>
  <w15:chartTrackingRefBased/>
  <w15:docId w15:val="{3FCE71E7-054E-439C-8CFF-7F7757C758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52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A52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52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A52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A52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A52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A52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A52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A52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A52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A52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52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A52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A52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A52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A52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A52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A52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A52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A52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A52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A52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A52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A52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A52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A52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A52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A52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A5256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02B2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451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127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2950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1134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1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488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4</Pages>
  <Words>517</Words>
  <Characters>2953</Characters>
  <Application>Microsoft Office Word</Application>
  <DocSecurity>0</DocSecurity>
  <Lines>24</Lines>
  <Paragraphs>6</Paragraphs>
  <ScaleCrop>false</ScaleCrop>
  <Company/>
  <LinksUpToDate>false</LinksUpToDate>
  <CharactersWithSpaces>3464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Shazad Shah</dc:creator>
  <cp:keywords/>
  <dc:description/>
  <cp:lastModifiedBy>Shazad Shah</cp:lastModifiedBy>
  <cp:revision>14</cp:revision>
  <dcterms:created xsi:type="dcterms:W3CDTF">2026-06-21T15:27:00Z</dcterms:created>
  <dcterms:modified xsi:type="dcterms:W3CDTF">2026-06-21T17:45:00Z</dcterms:modified>
</cp:coreProperties>
</file>