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b w:val="1"/>
          <w:i w:val="1"/>
          <w:sz w:val="48"/>
          <w:szCs w:val="48"/>
          <w:u w:val="single"/>
        </w:rPr>
      </w:pPr>
      <w:r w:rsidDel="00000000" w:rsidR="00000000" w:rsidRPr="00000000">
        <w:rPr>
          <w:b w:val="1"/>
          <w:i w:val="1"/>
          <w:sz w:val="48"/>
          <w:szCs w:val="48"/>
          <w:u w:val="single"/>
        </w:rPr>
        <w:drawing>
          <wp:inline distB="114300" distT="114300" distL="114300" distR="114300">
            <wp:extent cx="5176838" cy="323781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176838" cy="323781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jc w:val="center"/>
        <w:rPr>
          <w:b w:val="1"/>
          <w:i w:val="1"/>
          <w:sz w:val="48"/>
          <w:szCs w:val="48"/>
          <w:u w:val="single"/>
        </w:rPr>
      </w:pPr>
      <w:r w:rsidDel="00000000" w:rsidR="00000000" w:rsidRPr="00000000">
        <w:rPr>
          <w:rtl w:val="0"/>
        </w:rPr>
      </w:r>
    </w:p>
    <w:p w:rsidR="00000000" w:rsidDel="00000000" w:rsidP="00000000" w:rsidRDefault="00000000" w:rsidRPr="00000000" w14:paraId="00000003">
      <w:pPr>
        <w:spacing w:line="240" w:lineRule="auto"/>
        <w:jc w:val="center"/>
        <w:rPr>
          <w:b w:val="1"/>
          <w:i w:val="1"/>
          <w:sz w:val="48"/>
          <w:szCs w:val="48"/>
          <w:u w:val="single"/>
        </w:rPr>
      </w:pPr>
      <w:r w:rsidDel="00000000" w:rsidR="00000000" w:rsidRPr="00000000">
        <w:rPr>
          <w:b w:val="1"/>
          <w:i w:val="1"/>
          <w:sz w:val="48"/>
          <w:szCs w:val="48"/>
          <w:u w:val="single"/>
          <w:rtl w:val="0"/>
        </w:rPr>
        <w:t xml:space="preserve">The Effects of Culture, Leadership and Structure on Performance </w:t>
      </w:r>
    </w:p>
    <w:p w:rsidR="00000000" w:rsidDel="00000000" w:rsidP="00000000" w:rsidRDefault="00000000" w:rsidRPr="00000000" w14:paraId="00000004">
      <w:pPr>
        <w:spacing w:line="240" w:lineRule="auto"/>
        <w:jc w:val="center"/>
        <w:rPr>
          <w:b w:val="1"/>
          <w:i w:val="1"/>
          <w:sz w:val="48"/>
          <w:szCs w:val="48"/>
          <w:u w:val="single"/>
        </w:rPr>
      </w:pPr>
      <w:r w:rsidDel="00000000" w:rsidR="00000000" w:rsidRPr="00000000">
        <w:rPr>
          <w:b w:val="1"/>
          <w:i w:val="1"/>
          <w:sz w:val="48"/>
          <w:szCs w:val="48"/>
          <w:u w:val="single"/>
          <w:rtl w:val="0"/>
        </w:rPr>
        <w:t xml:space="preserve">A Critical Analysis </w:t>
      </w:r>
    </w:p>
    <w:p w:rsidR="00000000" w:rsidDel="00000000" w:rsidP="00000000" w:rsidRDefault="00000000" w:rsidRPr="00000000" w14:paraId="00000005">
      <w:pPr>
        <w:jc w:val="center"/>
        <w:rPr>
          <w:rFonts w:ascii="Georgia" w:cs="Georgia" w:eastAsia="Georgia" w:hAnsi="Georgia"/>
          <w:b w:val="1"/>
          <w:i w:val="1"/>
          <w:sz w:val="48"/>
          <w:szCs w:val="48"/>
          <w:u w:val="single"/>
        </w:rPr>
      </w:pPr>
      <w:r w:rsidDel="00000000" w:rsidR="00000000" w:rsidRPr="00000000">
        <w:rPr>
          <w:rtl w:val="0"/>
        </w:rPr>
      </w:r>
    </w:p>
    <w:p w:rsidR="00000000" w:rsidDel="00000000" w:rsidP="00000000" w:rsidRDefault="00000000" w:rsidRPr="00000000" w14:paraId="00000006">
      <w:pPr>
        <w:jc w:val="center"/>
        <w:rPr>
          <w:b w:val="1"/>
          <w:i w:val="1"/>
          <w:sz w:val="40"/>
          <w:szCs w:val="40"/>
          <w:u w:val="single"/>
        </w:rPr>
      </w:pPr>
      <w:r w:rsidDel="00000000" w:rsidR="00000000" w:rsidRPr="00000000">
        <w:rPr>
          <w:b w:val="1"/>
          <w:i w:val="1"/>
          <w:sz w:val="40"/>
          <w:szCs w:val="40"/>
          <w:u w:val="single"/>
          <w:rtl w:val="0"/>
        </w:rPr>
        <w:t xml:space="preserve">M5X01924_LON</w:t>
      </w:r>
    </w:p>
    <w:p w:rsidR="00000000" w:rsidDel="00000000" w:rsidP="00000000" w:rsidRDefault="00000000" w:rsidRPr="00000000" w14:paraId="00000007">
      <w:pPr>
        <w:jc w:val="center"/>
        <w:rPr>
          <w:b w:val="1"/>
          <w:i w:val="1"/>
          <w:sz w:val="40"/>
          <w:szCs w:val="40"/>
          <w:u w:val="single"/>
        </w:rPr>
      </w:pPr>
      <w:r w:rsidDel="00000000" w:rsidR="00000000" w:rsidRPr="00000000">
        <w:rPr>
          <w:b w:val="1"/>
          <w:i w:val="1"/>
          <w:sz w:val="40"/>
          <w:szCs w:val="40"/>
          <w:u w:val="single"/>
          <w:rtl w:val="0"/>
        </w:rPr>
        <w:t xml:space="preserve">Lecturer Dale Clarke</w:t>
      </w:r>
    </w:p>
    <w:p w:rsidR="00000000" w:rsidDel="00000000" w:rsidP="00000000" w:rsidRDefault="00000000" w:rsidRPr="00000000" w14:paraId="00000008">
      <w:pPr>
        <w:jc w:val="center"/>
        <w:rPr>
          <w:b w:val="1"/>
          <w:i w:val="1"/>
          <w:sz w:val="40"/>
          <w:szCs w:val="40"/>
          <w:u w:val="single"/>
        </w:rPr>
      </w:pPr>
      <w:r w:rsidDel="00000000" w:rsidR="00000000" w:rsidRPr="00000000">
        <w:rPr>
          <w:rtl w:val="0"/>
        </w:rPr>
      </w:r>
    </w:p>
    <w:p w:rsidR="00000000" w:rsidDel="00000000" w:rsidP="00000000" w:rsidRDefault="00000000" w:rsidRPr="00000000" w14:paraId="00000009">
      <w:pPr>
        <w:jc w:val="center"/>
        <w:rPr>
          <w:b w:val="1"/>
          <w:i w:val="1"/>
          <w:sz w:val="40"/>
          <w:szCs w:val="40"/>
          <w:u w:val="single"/>
        </w:rPr>
      </w:pPr>
      <w:r w:rsidDel="00000000" w:rsidR="00000000" w:rsidRPr="00000000">
        <w:rPr>
          <w:rtl w:val="0"/>
        </w:rPr>
      </w:r>
    </w:p>
    <w:p w:rsidR="00000000" w:rsidDel="00000000" w:rsidP="00000000" w:rsidRDefault="00000000" w:rsidRPr="00000000" w14:paraId="0000000A">
      <w:pPr>
        <w:jc w:val="center"/>
        <w:rPr>
          <w:b w:val="1"/>
          <w:i w:val="1"/>
          <w:sz w:val="36"/>
          <w:szCs w:val="36"/>
          <w:u w:val="single"/>
        </w:rPr>
      </w:pPr>
      <w:r w:rsidDel="00000000" w:rsidR="00000000" w:rsidRPr="00000000">
        <w:rPr>
          <w:b w:val="1"/>
          <w:i w:val="1"/>
          <w:sz w:val="36"/>
          <w:szCs w:val="36"/>
          <w:u w:val="single"/>
          <w:rtl w:val="0"/>
        </w:rPr>
        <w:t xml:space="preserve">Erol Asan</w:t>
      </w:r>
    </w:p>
    <w:p w:rsidR="00000000" w:rsidDel="00000000" w:rsidP="00000000" w:rsidRDefault="00000000" w:rsidRPr="00000000" w14:paraId="0000000B">
      <w:pPr>
        <w:jc w:val="center"/>
        <w:rPr>
          <w:b w:val="1"/>
          <w:i w:val="1"/>
          <w:sz w:val="36"/>
          <w:szCs w:val="36"/>
          <w:u w:val="single"/>
        </w:rPr>
      </w:pPr>
      <w:r w:rsidDel="00000000" w:rsidR="00000000" w:rsidRPr="00000000">
        <w:rPr>
          <w:b w:val="1"/>
          <w:i w:val="1"/>
          <w:sz w:val="36"/>
          <w:szCs w:val="36"/>
          <w:u w:val="single"/>
          <w:rtl w:val="0"/>
        </w:rPr>
        <w:t xml:space="preserve">1814997</w:t>
      </w:r>
    </w:p>
    <w:p w:rsidR="00000000" w:rsidDel="00000000" w:rsidP="00000000" w:rsidRDefault="00000000" w:rsidRPr="00000000" w14:paraId="0000000C">
      <w:pPr>
        <w:jc w:val="center"/>
        <w:rPr>
          <w:b w:val="1"/>
          <w:i w:val="1"/>
          <w:sz w:val="36"/>
          <w:szCs w:val="36"/>
          <w:u w:val="single"/>
        </w:rPr>
      </w:pPr>
      <w:hyperlink r:id="rId7">
        <w:r w:rsidDel="00000000" w:rsidR="00000000" w:rsidRPr="00000000">
          <w:rPr>
            <w:b w:val="1"/>
            <w:i w:val="1"/>
            <w:color w:val="1155cc"/>
            <w:sz w:val="36"/>
            <w:szCs w:val="36"/>
            <w:u w:val="single"/>
            <w:rtl w:val="0"/>
          </w:rPr>
          <w:t xml:space="preserve">1814997@student.uwtsd.ac.uk</w:t>
        </w:r>
      </w:hyperlink>
      <w:r w:rsidDel="00000000" w:rsidR="00000000" w:rsidRPr="00000000">
        <w:rPr>
          <w:rtl w:val="0"/>
        </w:rPr>
      </w:r>
    </w:p>
    <w:p w:rsidR="00000000" w:rsidDel="00000000" w:rsidP="00000000" w:rsidRDefault="00000000" w:rsidRPr="00000000" w14:paraId="0000000D">
      <w:pPr>
        <w:jc w:val="center"/>
        <w:rPr>
          <w:b w:val="1"/>
          <w:i w:val="1"/>
          <w:sz w:val="36"/>
          <w:szCs w:val="36"/>
          <w:u w:val="single"/>
        </w:rPr>
      </w:pPr>
      <w:r w:rsidDel="00000000" w:rsidR="00000000" w:rsidRPr="00000000">
        <w:rPr>
          <w:rtl w:val="0"/>
        </w:rPr>
      </w:r>
    </w:p>
    <w:p w:rsidR="00000000" w:rsidDel="00000000" w:rsidP="00000000" w:rsidRDefault="00000000" w:rsidRPr="00000000" w14:paraId="0000000E">
      <w:pPr>
        <w:jc w:val="center"/>
        <w:rPr>
          <w:b w:val="1"/>
          <w:i w:val="1"/>
          <w:sz w:val="36"/>
          <w:szCs w:val="36"/>
          <w:u w:val="single"/>
        </w:rPr>
      </w:pPr>
      <w:r w:rsidDel="00000000" w:rsidR="00000000" w:rsidRPr="00000000">
        <w:rPr>
          <w:b w:val="1"/>
          <w:i w:val="1"/>
          <w:sz w:val="36"/>
          <w:szCs w:val="36"/>
          <w:u w:val="single"/>
          <w:rtl w:val="0"/>
        </w:rPr>
        <w:t xml:space="preserve">March 2020</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jc w:val="center"/>
        <w:rPr>
          <w:b w:val="1"/>
          <w:i w:val="1"/>
          <w:sz w:val="36"/>
          <w:szCs w:val="36"/>
          <w:u w:val="single"/>
        </w:rPr>
      </w:pPr>
      <w:r w:rsidDel="00000000" w:rsidR="00000000" w:rsidRPr="00000000">
        <w:rPr>
          <w:b w:val="1"/>
          <w:i w:val="1"/>
          <w:sz w:val="36"/>
          <w:szCs w:val="36"/>
          <w:u w:val="single"/>
          <w:rtl w:val="0"/>
        </w:rPr>
        <w:t xml:space="preserve">Table of contents</w:t>
      </w:r>
    </w:p>
    <w:p w:rsidR="00000000" w:rsidDel="00000000" w:rsidP="00000000" w:rsidRDefault="00000000" w:rsidRPr="00000000" w14:paraId="00000012">
      <w:pPr>
        <w:jc w:val="center"/>
        <w:rPr>
          <w:b w:val="1"/>
          <w:i w:val="1"/>
          <w:sz w:val="36"/>
          <w:szCs w:val="36"/>
          <w:u w:val="single"/>
        </w:rPr>
      </w:pPr>
      <w:r w:rsidDel="00000000" w:rsidR="00000000" w:rsidRPr="00000000">
        <w:rPr>
          <w:rtl w:val="0"/>
        </w:rPr>
      </w:r>
    </w:p>
    <w:p w:rsidR="00000000" w:rsidDel="00000000" w:rsidP="00000000" w:rsidRDefault="00000000" w:rsidRPr="00000000" w14:paraId="00000013">
      <w:pPr>
        <w:jc w:val="both"/>
        <w:rPr>
          <w:b w:val="1"/>
          <w:sz w:val="28"/>
          <w:szCs w:val="28"/>
        </w:rPr>
      </w:pPr>
      <w:r w:rsidDel="00000000" w:rsidR="00000000" w:rsidRPr="00000000">
        <w:rPr>
          <w:rtl w:val="0"/>
        </w:rPr>
      </w:r>
    </w:p>
    <w:p w:rsidR="00000000" w:rsidDel="00000000" w:rsidP="00000000" w:rsidRDefault="00000000" w:rsidRPr="00000000" w14:paraId="00000014">
      <w:pPr>
        <w:jc w:val="both"/>
        <w:rPr>
          <w:b w:val="1"/>
          <w:sz w:val="28"/>
          <w:szCs w:val="28"/>
        </w:rPr>
      </w:pPr>
      <w:r w:rsidDel="00000000" w:rsidR="00000000" w:rsidRPr="00000000">
        <w:rPr>
          <w:b w:val="1"/>
          <w:sz w:val="28"/>
          <w:szCs w:val="28"/>
          <w:rtl w:val="0"/>
        </w:rPr>
        <w:t xml:space="preserve">Table of Contents…………………………………………………...1</w:t>
      </w:r>
    </w:p>
    <w:p w:rsidR="00000000" w:rsidDel="00000000" w:rsidP="00000000" w:rsidRDefault="00000000" w:rsidRPr="00000000" w14:paraId="00000015">
      <w:pPr>
        <w:jc w:val="both"/>
        <w:rPr>
          <w:b w:val="1"/>
          <w:sz w:val="28"/>
          <w:szCs w:val="28"/>
        </w:rPr>
      </w:pPr>
      <w:r w:rsidDel="00000000" w:rsidR="00000000" w:rsidRPr="00000000">
        <w:rPr>
          <w:b w:val="1"/>
          <w:sz w:val="28"/>
          <w:szCs w:val="28"/>
          <w:rtl w:val="0"/>
        </w:rPr>
        <w:t xml:space="preserve">Introduction……………………………………………………….....2</w:t>
      </w:r>
    </w:p>
    <w:p w:rsidR="00000000" w:rsidDel="00000000" w:rsidP="00000000" w:rsidRDefault="00000000" w:rsidRPr="00000000" w14:paraId="00000016">
      <w:pPr>
        <w:jc w:val="both"/>
        <w:rPr>
          <w:b w:val="1"/>
          <w:sz w:val="28"/>
          <w:szCs w:val="28"/>
        </w:rPr>
      </w:pPr>
      <w:r w:rsidDel="00000000" w:rsidR="00000000" w:rsidRPr="00000000">
        <w:rPr>
          <w:b w:val="1"/>
          <w:sz w:val="28"/>
          <w:szCs w:val="28"/>
          <w:rtl w:val="0"/>
        </w:rPr>
        <w:t xml:space="preserve">Performance Management....……………………………………..3</w:t>
      </w:r>
    </w:p>
    <w:p w:rsidR="00000000" w:rsidDel="00000000" w:rsidP="00000000" w:rsidRDefault="00000000" w:rsidRPr="00000000" w14:paraId="00000017">
      <w:pPr>
        <w:jc w:val="both"/>
        <w:rPr>
          <w:b w:val="1"/>
          <w:sz w:val="28"/>
          <w:szCs w:val="28"/>
        </w:rPr>
      </w:pPr>
      <w:r w:rsidDel="00000000" w:rsidR="00000000" w:rsidRPr="00000000">
        <w:rPr>
          <w:b w:val="1"/>
          <w:sz w:val="28"/>
          <w:szCs w:val="28"/>
          <w:rtl w:val="0"/>
        </w:rPr>
        <w:t xml:space="preserve">Culture inside an Organisation………......………………………4</w:t>
      </w:r>
    </w:p>
    <w:p w:rsidR="00000000" w:rsidDel="00000000" w:rsidP="00000000" w:rsidRDefault="00000000" w:rsidRPr="00000000" w14:paraId="00000018">
      <w:pPr>
        <w:jc w:val="both"/>
        <w:rPr>
          <w:b w:val="1"/>
          <w:sz w:val="28"/>
          <w:szCs w:val="28"/>
        </w:rPr>
      </w:pPr>
      <w:r w:rsidDel="00000000" w:rsidR="00000000" w:rsidRPr="00000000">
        <w:rPr>
          <w:b w:val="1"/>
          <w:sz w:val="28"/>
          <w:szCs w:val="28"/>
          <w:rtl w:val="0"/>
        </w:rPr>
        <w:t xml:space="preserve">Leadership…………………………….……………………………..5</w:t>
      </w:r>
    </w:p>
    <w:p w:rsidR="00000000" w:rsidDel="00000000" w:rsidP="00000000" w:rsidRDefault="00000000" w:rsidRPr="00000000" w14:paraId="00000019">
      <w:pPr>
        <w:jc w:val="both"/>
        <w:rPr>
          <w:b w:val="1"/>
          <w:sz w:val="28"/>
          <w:szCs w:val="28"/>
        </w:rPr>
      </w:pPr>
      <w:r w:rsidDel="00000000" w:rsidR="00000000" w:rsidRPr="00000000">
        <w:rPr>
          <w:b w:val="1"/>
          <w:sz w:val="28"/>
          <w:szCs w:val="28"/>
          <w:rtl w:val="0"/>
        </w:rPr>
        <w:t xml:space="preserve">Structure ……………………..……………..……………………….6</w:t>
      </w:r>
    </w:p>
    <w:p w:rsidR="00000000" w:rsidDel="00000000" w:rsidP="00000000" w:rsidRDefault="00000000" w:rsidRPr="00000000" w14:paraId="0000001A">
      <w:pPr>
        <w:jc w:val="both"/>
        <w:rPr>
          <w:b w:val="1"/>
          <w:sz w:val="28"/>
          <w:szCs w:val="28"/>
        </w:rPr>
      </w:pPr>
      <w:r w:rsidDel="00000000" w:rsidR="00000000" w:rsidRPr="00000000">
        <w:rPr>
          <w:b w:val="1"/>
          <w:sz w:val="28"/>
          <w:szCs w:val="28"/>
          <w:rtl w:val="0"/>
        </w:rPr>
        <w:t xml:space="preserve">Analysis of the organisational behaviour..……………………..7</w:t>
      </w:r>
    </w:p>
    <w:p w:rsidR="00000000" w:rsidDel="00000000" w:rsidP="00000000" w:rsidRDefault="00000000" w:rsidRPr="00000000" w14:paraId="0000001B">
      <w:pPr>
        <w:jc w:val="both"/>
        <w:rPr>
          <w:b w:val="1"/>
          <w:sz w:val="28"/>
          <w:szCs w:val="28"/>
        </w:rPr>
      </w:pPr>
      <w:r w:rsidDel="00000000" w:rsidR="00000000" w:rsidRPr="00000000">
        <w:rPr>
          <w:b w:val="1"/>
          <w:sz w:val="28"/>
          <w:szCs w:val="28"/>
          <w:rtl w:val="0"/>
        </w:rPr>
        <w:t xml:space="preserve">Conclusion……………………………………………………….…..9</w:t>
      </w:r>
    </w:p>
    <w:p w:rsidR="00000000" w:rsidDel="00000000" w:rsidP="00000000" w:rsidRDefault="00000000" w:rsidRPr="00000000" w14:paraId="0000001C">
      <w:pPr>
        <w:jc w:val="both"/>
        <w:rPr>
          <w:b w:val="1"/>
          <w:sz w:val="28"/>
          <w:szCs w:val="28"/>
        </w:rPr>
      </w:pPr>
      <w:r w:rsidDel="00000000" w:rsidR="00000000" w:rsidRPr="00000000">
        <w:rPr>
          <w:b w:val="1"/>
          <w:sz w:val="28"/>
          <w:szCs w:val="28"/>
          <w:rtl w:val="0"/>
        </w:rPr>
        <w:t xml:space="preserve">Bibliography…………………………………………………...……10</w:t>
      </w:r>
    </w:p>
    <w:p w:rsidR="00000000" w:rsidDel="00000000" w:rsidP="00000000" w:rsidRDefault="00000000" w:rsidRPr="00000000" w14:paraId="0000001D">
      <w:pPr>
        <w:jc w:val="both"/>
        <w:rPr>
          <w:b w:val="1"/>
          <w:sz w:val="28"/>
          <w:szCs w:val="28"/>
        </w:rPr>
      </w:pPr>
      <w:r w:rsidDel="00000000" w:rsidR="00000000" w:rsidRPr="00000000">
        <w:rPr>
          <w:rtl w:val="0"/>
        </w:rPr>
      </w:r>
    </w:p>
    <w:p w:rsidR="00000000" w:rsidDel="00000000" w:rsidP="00000000" w:rsidRDefault="00000000" w:rsidRPr="00000000" w14:paraId="0000001E">
      <w:pPr>
        <w:jc w:val="both"/>
        <w:rPr>
          <w:b w:val="1"/>
          <w:sz w:val="28"/>
          <w:szCs w:val="28"/>
        </w:rPr>
      </w:pPr>
      <w:r w:rsidDel="00000000" w:rsidR="00000000" w:rsidRPr="00000000">
        <w:rPr>
          <w:rtl w:val="0"/>
        </w:rPr>
      </w:r>
    </w:p>
    <w:p w:rsidR="00000000" w:rsidDel="00000000" w:rsidP="00000000" w:rsidRDefault="00000000" w:rsidRPr="00000000" w14:paraId="0000001F">
      <w:pPr>
        <w:jc w:val="both"/>
        <w:rPr>
          <w:b w:val="1"/>
          <w:sz w:val="28"/>
          <w:szCs w:val="28"/>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spacing w:line="360" w:lineRule="auto"/>
        <w:rPr>
          <w:b w:val="1"/>
          <w:sz w:val="28"/>
          <w:szCs w:val="28"/>
          <w:u w:val="single"/>
        </w:rPr>
      </w:pPr>
      <w:r w:rsidDel="00000000" w:rsidR="00000000" w:rsidRPr="00000000">
        <w:rPr>
          <w:b w:val="1"/>
          <w:sz w:val="28"/>
          <w:szCs w:val="28"/>
          <w:u w:val="single"/>
          <w:rtl w:val="0"/>
        </w:rPr>
        <w:t xml:space="preserve">Introduction</w:t>
      </w:r>
    </w:p>
    <w:p w:rsidR="00000000" w:rsidDel="00000000" w:rsidP="00000000" w:rsidRDefault="00000000" w:rsidRPr="00000000" w14:paraId="00000036">
      <w:pPr>
        <w:spacing w:line="360" w:lineRule="auto"/>
        <w:jc w:val="both"/>
        <w:rPr>
          <w:b w:val="1"/>
          <w:sz w:val="28"/>
          <w:szCs w:val="28"/>
          <w:u w:val="single"/>
        </w:rPr>
      </w:pPr>
      <w:r w:rsidDel="00000000" w:rsidR="00000000" w:rsidRPr="00000000">
        <w:rPr>
          <w:rtl w:val="0"/>
        </w:rPr>
      </w:r>
    </w:p>
    <w:p w:rsidR="00000000" w:rsidDel="00000000" w:rsidP="00000000" w:rsidRDefault="00000000" w:rsidRPr="00000000" w14:paraId="00000037">
      <w:pPr>
        <w:spacing w:line="360" w:lineRule="auto"/>
        <w:jc w:val="both"/>
        <w:rPr/>
      </w:pPr>
      <w:r w:rsidDel="00000000" w:rsidR="00000000" w:rsidRPr="00000000">
        <w:rPr>
          <w:rtl w:val="0"/>
        </w:rPr>
      </w:r>
    </w:p>
    <w:p w:rsidR="00000000" w:rsidDel="00000000" w:rsidP="00000000" w:rsidRDefault="00000000" w:rsidRPr="00000000" w14:paraId="00000038">
      <w:pPr>
        <w:spacing w:line="360" w:lineRule="auto"/>
        <w:jc w:val="both"/>
        <w:rPr/>
      </w:pPr>
      <w:r w:rsidDel="00000000" w:rsidR="00000000" w:rsidRPr="00000000">
        <w:rPr>
          <w:rtl w:val="0"/>
        </w:rPr>
        <w:t xml:space="preserve">                    The purpose of this report is to critically analyse how culture, structure and leadership effect performances within a company and the organisational performance results associated with good managerial performance as </w:t>
      </w:r>
      <w:r w:rsidDel="00000000" w:rsidR="00000000" w:rsidRPr="00000000">
        <w:rPr>
          <w:b w:val="1"/>
          <w:rtl w:val="0"/>
        </w:rPr>
        <w:t xml:space="preserve">(Schein,2004)</w:t>
      </w:r>
      <w:r w:rsidDel="00000000" w:rsidR="00000000" w:rsidRPr="00000000">
        <w:rPr>
          <w:rtl w:val="0"/>
        </w:rPr>
        <w:t xml:space="preserve"> stipulates that they are intertwined but </w:t>
      </w:r>
      <w:r w:rsidDel="00000000" w:rsidR="00000000" w:rsidRPr="00000000">
        <w:rPr>
          <w:b w:val="1"/>
          <w:rtl w:val="0"/>
        </w:rPr>
        <w:t xml:space="preserve">(O’Farrell, 2006)</w:t>
      </w:r>
      <w:r w:rsidDel="00000000" w:rsidR="00000000" w:rsidRPr="00000000">
        <w:rPr>
          <w:rtl w:val="0"/>
        </w:rPr>
        <w:t xml:space="preserve"> also stipulates that leadership plays a good role in shaping the direction of a company. It will analyse the role leadership plays in the overall system that takes good steps to ensure that culturally appropriate measures are put in structure that generate good results. By checking how in time such thinking has changed and the progression up until this point.</w:t>
      </w:r>
    </w:p>
    <w:p w:rsidR="00000000" w:rsidDel="00000000" w:rsidP="00000000" w:rsidRDefault="00000000" w:rsidRPr="00000000" w14:paraId="00000039">
      <w:pPr>
        <w:spacing w:line="360" w:lineRule="auto"/>
        <w:jc w:val="both"/>
        <w:rPr/>
      </w:pPr>
      <w:r w:rsidDel="00000000" w:rsidR="00000000" w:rsidRPr="00000000">
        <w:rPr>
          <w:rtl w:val="0"/>
        </w:rPr>
        <w:t xml:space="preserve">                    Shared values, beliefs and assumptions are what dictate how decisions are made and how work is done. Knowing what values are shared within an organisation by its members, </w:t>
      </w:r>
      <w:r w:rsidDel="00000000" w:rsidR="00000000" w:rsidRPr="00000000">
        <w:rPr>
          <w:b w:val="1"/>
          <w:rtl w:val="0"/>
        </w:rPr>
        <w:t xml:space="preserve">(Watson, 2006)</w:t>
      </w:r>
      <w:r w:rsidDel="00000000" w:rsidR="00000000" w:rsidRPr="00000000">
        <w:rPr>
          <w:rtl w:val="0"/>
        </w:rPr>
        <w:t xml:space="preserve"> states that a good way to achieve results is to encourage</w:t>
      </w:r>
      <w:r w:rsidDel="00000000" w:rsidR="00000000" w:rsidRPr="00000000">
        <w:rPr>
          <w:b w:val="1"/>
          <w:rtl w:val="0"/>
        </w:rPr>
        <w:t xml:space="preserve"> ‘’organisational culture’’.</w:t>
      </w:r>
      <w:r w:rsidDel="00000000" w:rsidR="00000000" w:rsidRPr="00000000">
        <w:rPr>
          <w:rtl w:val="0"/>
        </w:rPr>
      </w:r>
    </w:p>
    <w:p w:rsidR="00000000" w:rsidDel="00000000" w:rsidP="00000000" w:rsidRDefault="00000000" w:rsidRPr="00000000" w14:paraId="0000003A">
      <w:pPr>
        <w:spacing w:line="360" w:lineRule="auto"/>
        <w:rPr/>
      </w:pPr>
      <w:r w:rsidDel="00000000" w:rsidR="00000000" w:rsidRPr="00000000">
        <w:rPr>
          <w:rtl w:val="0"/>
        </w:rPr>
      </w:r>
    </w:p>
    <w:p w:rsidR="00000000" w:rsidDel="00000000" w:rsidP="00000000" w:rsidRDefault="00000000" w:rsidRPr="00000000" w14:paraId="0000003B">
      <w:pPr>
        <w:spacing w:line="360" w:lineRule="auto"/>
        <w:rPr/>
      </w:pPr>
      <w:r w:rsidDel="00000000" w:rsidR="00000000" w:rsidRPr="00000000">
        <w:rPr>
          <w:rtl w:val="0"/>
        </w:rPr>
      </w:r>
    </w:p>
    <w:p w:rsidR="00000000" w:rsidDel="00000000" w:rsidP="00000000" w:rsidRDefault="00000000" w:rsidRPr="00000000" w14:paraId="0000003C">
      <w:pPr>
        <w:spacing w:line="360" w:lineRule="auto"/>
        <w:rPr/>
      </w:pPr>
      <w:r w:rsidDel="00000000" w:rsidR="00000000" w:rsidRPr="00000000">
        <w:rPr>
          <w:rtl w:val="0"/>
        </w:rPr>
      </w:r>
    </w:p>
    <w:p w:rsidR="00000000" w:rsidDel="00000000" w:rsidP="00000000" w:rsidRDefault="00000000" w:rsidRPr="00000000" w14:paraId="0000003D">
      <w:pPr>
        <w:spacing w:line="360" w:lineRule="auto"/>
        <w:rPr>
          <w:b w:val="1"/>
          <w:sz w:val="28"/>
          <w:szCs w:val="28"/>
        </w:rPr>
      </w:pPr>
      <w:r w:rsidDel="00000000" w:rsidR="00000000" w:rsidRPr="00000000">
        <w:rPr>
          <w:b w:val="1"/>
          <w:sz w:val="28"/>
          <w:szCs w:val="28"/>
          <w:rtl w:val="0"/>
        </w:rPr>
        <w:t xml:space="preserve">Performance Management</w:t>
      </w:r>
    </w:p>
    <w:p w:rsidR="00000000" w:rsidDel="00000000" w:rsidP="00000000" w:rsidRDefault="00000000" w:rsidRPr="00000000" w14:paraId="0000003E">
      <w:pPr>
        <w:spacing w:line="360" w:lineRule="auto"/>
        <w:jc w:val="both"/>
        <w:rPr/>
      </w:pPr>
      <w:r w:rsidDel="00000000" w:rsidR="00000000" w:rsidRPr="00000000">
        <w:rPr>
          <w:rtl w:val="0"/>
        </w:rPr>
      </w:r>
    </w:p>
    <w:p w:rsidR="00000000" w:rsidDel="00000000" w:rsidP="00000000" w:rsidRDefault="00000000" w:rsidRPr="00000000" w14:paraId="0000003F">
      <w:pPr>
        <w:spacing w:line="360" w:lineRule="auto"/>
        <w:jc w:val="both"/>
        <w:rPr/>
      </w:pPr>
      <w:r w:rsidDel="00000000" w:rsidR="00000000" w:rsidRPr="00000000">
        <w:rPr>
          <w:b w:val="1"/>
          <w:rtl w:val="0"/>
        </w:rPr>
        <w:t xml:space="preserve">                  ‘’A strategic and integrated approach for delivering success is exactly what Performance Management is’’</w:t>
      </w:r>
      <w:r w:rsidDel="00000000" w:rsidR="00000000" w:rsidRPr="00000000">
        <w:rPr>
          <w:rtl w:val="0"/>
        </w:rPr>
        <w:t xml:space="preserve"> according to </w:t>
      </w:r>
      <w:r w:rsidDel="00000000" w:rsidR="00000000" w:rsidRPr="00000000">
        <w:rPr>
          <w:b w:val="1"/>
          <w:rtl w:val="0"/>
        </w:rPr>
        <w:t xml:space="preserve">(Armstrong &amp; Baron, 1998).</w:t>
      </w:r>
      <w:r w:rsidDel="00000000" w:rsidR="00000000" w:rsidRPr="00000000">
        <w:rPr>
          <w:rtl w:val="0"/>
        </w:rPr>
        <w:t xml:space="preserve"> Through this, successful results, improved performance and team capabilities are developed. Through this we understand that a good management team that takes account of the needs and backgrounds of the team can reach high levels of success because by assigning the right jobs to the right people positive results are soon to follow. Knowing the team leads to good cohesion and this also leads to good outcomes as working together no voids are left and the distributed attention of the individuals cover all aspects of the business and no issues pass unnoticed. A good manager uses the tools at his/ her disposal to create an organisation that can handle anything.</w:t>
      </w:r>
    </w:p>
    <w:p w:rsidR="00000000" w:rsidDel="00000000" w:rsidP="00000000" w:rsidRDefault="00000000" w:rsidRPr="00000000" w14:paraId="00000040">
      <w:pPr>
        <w:spacing w:line="360" w:lineRule="auto"/>
        <w:jc w:val="both"/>
        <w:rPr/>
      </w:pPr>
      <w:r w:rsidDel="00000000" w:rsidR="00000000" w:rsidRPr="00000000">
        <w:rPr>
          <w:rtl w:val="0"/>
        </w:rPr>
        <w:t xml:space="preserve">                 </w:t>
      </w:r>
    </w:p>
    <w:p w:rsidR="00000000" w:rsidDel="00000000" w:rsidP="00000000" w:rsidRDefault="00000000" w:rsidRPr="00000000" w14:paraId="00000041">
      <w:pPr>
        <w:spacing w:line="360" w:lineRule="auto"/>
        <w:rPr/>
      </w:pPr>
      <w:r w:rsidDel="00000000" w:rsidR="00000000" w:rsidRPr="00000000">
        <w:rPr>
          <w:rtl w:val="0"/>
        </w:rPr>
      </w:r>
    </w:p>
    <w:p w:rsidR="00000000" w:rsidDel="00000000" w:rsidP="00000000" w:rsidRDefault="00000000" w:rsidRPr="00000000" w14:paraId="00000042">
      <w:pPr>
        <w:spacing w:line="360" w:lineRule="auto"/>
        <w:rPr/>
      </w:pPr>
      <w:r w:rsidDel="00000000" w:rsidR="00000000" w:rsidRPr="00000000">
        <w:rPr>
          <w:rtl w:val="0"/>
        </w:rPr>
      </w:r>
    </w:p>
    <w:p w:rsidR="00000000" w:rsidDel="00000000" w:rsidP="00000000" w:rsidRDefault="00000000" w:rsidRPr="00000000" w14:paraId="00000043">
      <w:pPr>
        <w:spacing w:line="360" w:lineRule="auto"/>
        <w:rPr>
          <w:b w:val="1"/>
          <w:sz w:val="28"/>
          <w:szCs w:val="28"/>
        </w:rPr>
      </w:pPr>
      <w:r w:rsidDel="00000000" w:rsidR="00000000" w:rsidRPr="00000000">
        <w:rPr>
          <w:b w:val="1"/>
          <w:sz w:val="28"/>
          <w:szCs w:val="28"/>
          <w:rtl w:val="0"/>
        </w:rPr>
        <w:t xml:space="preserve">Culture inside an Organisation</w:t>
      </w:r>
    </w:p>
    <w:p w:rsidR="00000000" w:rsidDel="00000000" w:rsidP="00000000" w:rsidRDefault="00000000" w:rsidRPr="00000000" w14:paraId="00000044">
      <w:pPr>
        <w:spacing w:line="360" w:lineRule="auto"/>
        <w:jc w:val="both"/>
        <w:rPr/>
      </w:pPr>
      <w:r w:rsidDel="00000000" w:rsidR="00000000" w:rsidRPr="00000000">
        <w:rPr>
          <w:rtl w:val="0"/>
        </w:rPr>
      </w:r>
    </w:p>
    <w:p w:rsidR="00000000" w:rsidDel="00000000" w:rsidP="00000000" w:rsidRDefault="00000000" w:rsidRPr="00000000" w14:paraId="00000045">
      <w:pPr>
        <w:spacing w:line="360" w:lineRule="auto"/>
        <w:jc w:val="both"/>
        <w:rPr/>
      </w:pPr>
      <w:r w:rsidDel="00000000" w:rsidR="00000000" w:rsidRPr="00000000">
        <w:rPr>
          <w:rtl w:val="0"/>
        </w:rPr>
        <w:t xml:space="preserve">              Shared values, ways that influence how people think and behave, beliefs are what Organisational Culture is, according to</w:t>
      </w:r>
      <w:r w:rsidDel="00000000" w:rsidR="00000000" w:rsidRPr="00000000">
        <w:rPr>
          <w:b w:val="1"/>
          <w:rtl w:val="0"/>
        </w:rPr>
        <w:t xml:space="preserve"> (Schein, 1992)</w:t>
      </w:r>
      <w:r w:rsidDel="00000000" w:rsidR="00000000" w:rsidRPr="00000000">
        <w:rPr>
          <w:rtl w:val="0"/>
        </w:rPr>
        <w:t xml:space="preserve">.Through this , functions are created inside an organisation that would increase productivity and commitment, reinforce core team values, creates a team and individual identity that matches the tone of the company and also there can be a control mechanism to generate appropriate behaviour.</w:t>
      </w:r>
      <w:r w:rsidDel="00000000" w:rsidR="00000000" w:rsidRPr="00000000">
        <w:rPr>
          <w:b w:val="1"/>
          <w:rtl w:val="0"/>
        </w:rPr>
        <w:t xml:space="preserve">(Nelson &amp; Quick, 2011).</w:t>
      </w:r>
      <w:r w:rsidDel="00000000" w:rsidR="00000000" w:rsidRPr="00000000">
        <w:rPr>
          <w:rtl w:val="0"/>
        </w:rPr>
      </w:r>
    </w:p>
    <w:p w:rsidR="00000000" w:rsidDel="00000000" w:rsidP="00000000" w:rsidRDefault="00000000" w:rsidRPr="00000000" w14:paraId="00000046">
      <w:pPr>
        <w:spacing w:line="360" w:lineRule="auto"/>
        <w:jc w:val="both"/>
        <w:rPr/>
      </w:pPr>
      <w:r w:rsidDel="00000000" w:rsidR="00000000" w:rsidRPr="00000000">
        <w:rPr>
          <w:rtl w:val="0"/>
        </w:rPr>
        <w:t xml:space="preserve">             Through organisational culture, acceptable solutions to problems are developed that the team learns and assimilates so that the core principles behind the decision making process are kept at a level that promotes high levels of achievement. </w:t>
      </w:r>
    </w:p>
    <w:p w:rsidR="00000000" w:rsidDel="00000000" w:rsidP="00000000" w:rsidRDefault="00000000" w:rsidRPr="00000000" w14:paraId="00000047">
      <w:pPr>
        <w:spacing w:line="360" w:lineRule="auto"/>
        <w:jc w:val="both"/>
        <w:rPr/>
      </w:pPr>
      <w:r w:rsidDel="00000000" w:rsidR="00000000" w:rsidRPr="00000000">
        <w:rPr>
          <w:rtl w:val="0"/>
        </w:rPr>
        <w:t xml:space="preserve">             Culture , according to </w:t>
      </w:r>
      <w:r w:rsidDel="00000000" w:rsidR="00000000" w:rsidRPr="00000000">
        <w:rPr>
          <w:b w:val="1"/>
          <w:rtl w:val="0"/>
        </w:rPr>
        <w:t xml:space="preserve">(Schein, 1992)</w:t>
      </w:r>
      <w:r w:rsidDel="00000000" w:rsidR="00000000" w:rsidRPr="00000000">
        <w:rPr>
          <w:rtl w:val="0"/>
        </w:rPr>
        <w:t xml:space="preserve"> is the most powerful aspect of a company and it can outlast leadership changes, services, products and founders in a manner that can't be detected at times except by an outside observer as it is generally deeply embedded inside the way business is done. A good example of a new way business is being done is the business model found at Google, the culture level is attractive to outsiders, their doors are always open and they keep recruiting by offering a non business style familiar relaxed atmosphere for their workforce, proving that not only work is of importance to them , but mental calmness and health.</w:t>
      </w:r>
    </w:p>
    <w:p w:rsidR="00000000" w:rsidDel="00000000" w:rsidP="00000000" w:rsidRDefault="00000000" w:rsidRPr="00000000" w14:paraId="00000048">
      <w:pPr>
        <w:spacing w:line="360" w:lineRule="auto"/>
        <w:jc w:val="both"/>
        <w:rPr/>
      </w:pPr>
      <w:r w:rsidDel="00000000" w:rsidR="00000000" w:rsidRPr="00000000">
        <w:rPr>
          <w:rtl w:val="0"/>
        </w:rPr>
        <w:t xml:space="preserve">             An individual's history, and past experience come into play in shaping him/ her as a person, an asset to the company that employs them. Cultural aspects of how someone interacts are also something that are necessary to understand. The background of the individuals can also be a source of information that a company in a case by case mannor can utilize to create a good relationship with the customer/ client.</w:t>
      </w:r>
    </w:p>
    <w:p w:rsidR="00000000" w:rsidDel="00000000" w:rsidP="00000000" w:rsidRDefault="00000000" w:rsidRPr="00000000" w14:paraId="00000049">
      <w:pPr>
        <w:spacing w:line="360" w:lineRule="auto"/>
        <w:rPr/>
      </w:pPr>
      <w:r w:rsidDel="00000000" w:rsidR="00000000" w:rsidRPr="00000000">
        <w:rPr>
          <w:rtl w:val="0"/>
        </w:rPr>
      </w:r>
    </w:p>
    <w:p w:rsidR="00000000" w:rsidDel="00000000" w:rsidP="00000000" w:rsidRDefault="00000000" w:rsidRPr="00000000" w14:paraId="0000004A">
      <w:pPr>
        <w:spacing w:line="360" w:lineRule="auto"/>
        <w:rPr/>
      </w:pPr>
      <w:r w:rsidDel="00000000" w:rsidR="00000000" w:rsidRPr="00000000">
        <w:rPr>
          <w:rtl w:val="0"/>
        </w:rPr>
      </w:r>
    </w:p>
    <w:p w:rsidR="00000000" w:rsidDel="00000000" w:rsidP="00000000" w:rsidRDefault="00000000" w:rsidRPr="00000000" w14:paraId="0000004B">
      <w:pPr>
        <w:spacing w:line="360" w:lineRule="auto"/>
        <w:rPr>
          <w:b w:val="1"/>
          <w:sz w:val="28"/>
          <w:szCs w:val="28"/>
        </w:rPr>
      </w:pPr>
      <w:r w:rsidDel="00000000" w:rsidR="00000000" w:rsidRPr="00000000">
        <w:rPr>
          <w:b w:val="1"/>
          <w:sz w:val="28"/>
          <w:szCs w:val="28"/>
          <w:rtl w:val="0"/>
        </w:rPr>
        <w:t xml:space="preserve">Leadership </w:t>
      </w:r>
    </w:p>
    <w:p w:rsidR="00000000" w:rsidDel="00000000" w:rsidP="00000000" w:rsidRDefault="00000000" w:rsidRPr="00000000" w14:paraId="0000004C">
      <w:pPr>
        <w:spacing w:line="360" w:lineRule="auto"/>
        <w:jc w:val="both"/>
        <w:rPr/>
      </w:pPr>
      <w:r w:rsidDel="00000000" w:rsidR="00000000" w:rsidRPr="00000000">
        <w:rPr>
          <w:rtl w:val="0"/>
        </w:rPr>
        <w:t xml:space="preserve"> </w:t>
      </w:r>
    </w:p>
    <w:p w:rsidR="00000000" w:rsidDel="00000000" w:rsidP="00000000" w:rsidRDefault="00000000" w:rsidRPr="00000000" w14:paraId="0000004D">
      <w:pPr>
        <w:spacing w:line="360" w:lineRule="auto"/>
        <w:jc w:val="both"/>
        <w:rPr/>
      </w:pPr>
      <w:r w:rsidDel="00000000" w:rsidR="00000000" w:rsidRPr="00000000">
        <w:rPr>
          <w:rtl w:val="0"/>
        </w:rPr>
        <w:t xml:space="preserve">                According to </w:t>
      </w:r>
      <w:r w:rsidDel="00000000" w:rsidR="00000000" w:rsidRPr="00000000">
        <w:rPr>
          <w:b w:val="1"/>
          <w:rtl w:val="0"/>
        </w:rPr>
        <w:t xml:space="preserve">(Chowdhury, 2014</w:t>
      </w:r>
      <w:r w:rsidDel="00000000" w:rsidR="00000000" w:rsidRPr="00000000">
        <w:rPr>
          <w:b w:val="1"/>
          <w:rtl w:val="0"/>
        </w:rPr>
        <w:t xml:space="preserve">)</w:t>
      </w:r>
      <w:r w:rsidDel="00000000" w:rsidR="00000000" w:rsidRPr="00000000">
        <w:rPr>
          <w:rtl w:val="0"/>
        </w:rPr>
        <w:t xml:space="preserve"> Leadership is the most discussed social Phenomena of all time, history being marked with many definitions and characteristics on what a good leader is and how he is created, shaped and defines success. Situational factors can shape how a leader behaves, changes things in his organisation and marks those who are in his hierarchy.</w:t>
      </w:r>
    </w:p>
    <w:p w:rsidR="00000000" w:rsidDel="00000000" w:rsidP="00000000" w:rsidRDefault="00000000" w:rsidRPr="00000000" w14:paraId="0000004E">
      <w:pPr>
        <w:spacing w:line="360" w:lineRule="auto"/>
        <w:jc w:val="both"/>
        <w:rPr/>
      </w:pPr>
      <w:r w:rsidDel="00000000" w:rsidR="00000000" w:rsidRPr="00000000">
        <w:rPr>
          <w:rtl w:val="0"/>
        </w:rPr>
        <w:t xml:space="preserve">                Leadership has been studied and classified as a social aspect shaped by factors that range from environmental, political, social, but still certain aspects remain mysterious because of the complexity behind the actions and results </w:t>
      </w:r>
      <w:r w:rsidDel="00000000" w:rsidR="00000000" w:rsidRPr="00000000">
        <w:rPr>
          <w:b w:val="1"/>
          <w:rtl w:val="0"/>
        </w:rPr>
        <w:t xml:space="preserve">(Almohaimeed, 2014) </w:t>
      </w:r>
      <w:r w:rsidDel="00000000" w:rsidR="00000000" w:rsidRPr="00000000">
        <w:rPr>
          <w:rtl w:val="0"/>
        </w:rPr>
        <w:t xml:space="preserve">. </w:t>
      </w:r>
    </w:p>
    <w:p w:rsidR="00000000" w:rsidDel="00000000" w:rsidP="00000000" w:rsidRDefault="00000000" w:rsidRPr="00000000" w14:paraId="0000004F">
      <w:pPr>
        <w:spacing w:line="360" w:lineRule="auto"/>
        <w:jc w:val="both"/>
        <w:rPr/>
      </w:pPr>
      <w:r w:rsidDel="00000000" w:rsidR="00000000" w:rsidRPr="00000000">
        <w:rPr>
          <w:rtl w:val="0"/>
        </w:rPr>
        <w:t xml:space="preserve">                 According to </w:t>
      </w:r>
      <w:r w:rsidDel="00000000" w:rsidR="00000000" w:rsidRPr="00000000">
        <w:rPr>
          <w:b w:val="1"/>
          <w:rtl w:val="0"/>
        </w:rPr>
        <w:t xml:space="preserve">(Yuki, 1994) ‘’Leadership is the process of influencing followers’’</w:t>
      </w:r>
      <w:r w:rsidDel="00000000" w:rsidR="00000000" w:rsidRPr="00000000">
        <w:rPr>
          <w:rtl w:val="0"/>
        </w:rPr>
        <w:t xml:space="preserve">, as generally leaders shape perspectives and desires of those around them to better suit their agenda and achieve favorable results.</w:t>
      </w:r>
    </w:p>
    <w:p w:rsidR="00000000" w:rsidDel="00000000" w:rsidP="00000000" w:rsidRDefault="00000000" w:rsidRPr="00000000" w14:paraId="00000050">
      <w:pPr>
        <w:spacing w:line="360" w:lineRule="auto"/>
        <w:jc w:val="both"/>
        <w:rPr/>
      </w:pPr>
      <w:r w:rsidDel="00000000" w:rsidR="00000000" w:rsidRPr="00000000">
        <w:rPr>
          <w:rtl w:val="0"/>
        </w:rPr>
        <w:t xml:space="preserve">                A good way to judge how a company is achieving success is by trying to understand the leadership tools that the management team is using to bolster its employee base. The management process is what drives the work force and gives workers something more than just a job at the end of which they receive a paycheck. Good leadership instills attributes in its workforce that drive them to better and better results, making them feel that they are at some level directly responsible for the success while allowing them to take responsibility and learn from past mistakes. This way the incentives put in place assure the worker feels involved in the business and gives the appearance of personal involvement.</w:t>
      </w:r>
    </w:p>
    <w:p w:rsidR="00000000" w:rsidDel="00000000" w:rsidP="00000000" w:rsidRDefault="00000000" w:rsidRPr="00000000" w14:paraId="00000051">
      <w:pPr>
        <w:spacing w:line="360" w:lineRule="auto"/>
        <w:rPr/>
      </w:pPr>
      <w:r w:rsidDel="00000000" w:rsidR="00000000" w:rsidRPr="00000000">
        <w:rPr>
          <w:rtl w:val="0"/>
        </w:rPr>
      </w:r>
    </w:p>
    <w:p w:rsidR="00000000" w:rsidDel="00000000" w:rsidP="00000000" w:rsidRDefault="00000000" w:rsidRPr="00000000" w14:paraId="00000052">
      <w:pPr>
        <w:spacing w:line="360" w:lineRule="auto"/>
        <w:rPr/>
      </w:pPr>
      <w:r w:rsidDel="00000000" w:rsidR="00000000" w:rsidRPr="00000000">
        <w:rPr>
          <w:rtl w:val="0"/>
        </w:rPr>
      </w:r>
    </w:p>
    <w:p w:rsidR="00000000" w:rsidDel="00000000" w:rsidP="00000000" w:rsidRDefault="00000000" w:rsidRPr="00000000" w14:paraId="00000053">
      <w:pPr>
        <w:spacing w:line="360" w:lineRule="auto"/>
        <w:rPr/>
      </w:pPr>
      <w:r w:rsidDel="00000000" w:rsidR="00000000" w:rsidRPr="00000000">
        <w:rPr>
          <w:rtl w:val="0"/>
        </w:rPr>
      </w:r>
    </w:p>
    <w:p w:rsidR="00000000" w:rsidDel="00000000" w:rsidP="00000000" w:rsidRDefault="00000000" w:rsidRPr="00000000" w14:paraId="00000054">
      <w:pPr>
        <w:spacing w:line="360" w:lineRule="auto"/>
        <w:rPr>
          <w:b w:val="1"/>
          <w:sz w:val="28"/>
          <w:szCs w:val="28"/>
        </w:rPr>
      </w:pPr>
      <w:r w:rsidDel="00000000" w:rsidR="00000000" w:rsidRPr="00000000">
        <w:rPr>
          <w:b w:val="1"/>
          <w:sz w:val="28"/>
          <w:szCs w:val="28"/>
          <w:rtl w:val="0"/>
        </w:rPr>
        <w:t xml:space="preserve">Structure</w:t>
      </w:r>
    </w:p>
    <w:p w:rsidR="00000000" w:rsidDel="00000000" w:rsidP="00000000" w:rsidRDefault="00000000" w:rsidRPr="00000000" w14:paraId="00000055">
      <w:pPr>
        <w:spacing w:line="360" w:lineRule="auto"/>
        <w:rPr/>
      </w:pPr>
      <w:r w:rsidDel="00000000" w:rsidR="00000000" w:rsidRPr="00000000">
        <w:rPr>
          <w:rtl w:val="0"/>
        </w:rPr>
        <w:t xml:space="preserve">  </w:t>
      </w:r>
    </w:p>
    <w:p w:rsidR="00000000" w:rsidDel="00000000" w:rsidP="00000000" w:rsidRDefault="00000000" w:rsidRPr="00000000" w14:paraId="00000056">
      <w:pPr>
        <w:spacing w:line="360" w:lineRule="auto"/>
        <w:jc w:val="both"/>
        <w:rPr/>
      </w:pPr>
      <w:r w:rsidDel="00000000" w:rsidR="00000000" w:rsidRPr="00000000">
        <w:rPr>
          <w:rtl w:val="0"/>
        </w:rPr>
      </w:r>
    </w:p>
    <w:p w:rsidR="00000000" w:rsidDel="00000000" w:rsidP="00000000" w:rsidRDefault="00000000" w:rsidRPr="00000000" w14:paraId="00000057">
      <w:pPr>
        <w:spacing w:line="360" w:lineRule="auto"/>
        <w:jc w:val="both"/>
        <w:rPr/>
      </w:pPr>
      <w:r w:rsidDel="00000000" w:rsidR="00000000" w:rsidRPr="00000000">
        <w:rPr>
          <w:rtl w:val="0"/>
        </w:rPr>
        <w:t xml:space="preserve">                Within every company there exists a structure, a hierarchy that links the high level management team to the workers at the lower levels. Organisational structures are the bedrock on which the activities that are required to achieve organisational goals are built, according to </w:t>
      </w:r>
      <w:r w:rsidDel="00000000" w:rsidR="00000000" w:rsidRPr="00000000">
        <w:rPr>
          <w:b w:val="1"/>
          <w:rtl w:val="0"/>
        </w:rPr>
        <w:t xml:space="preserve">(Armstrong &amp; Stevens, 2008).</w:t>
      </w:r>
      <w:r w:rsidDel="00000000" w:rsidR="00000000" w:rsidRPr="00000000">
        <w:rPr>
          <w:rtl w:val="0"/>
        </w:rPr>
        <w:t xml:space="preserve"> The relationships between the employees of the same company form a structure that puts the individuals in a role that together with the rest of the employee base generate outcomes from inputs. In a formal organisation, in today's workplace there are certain lines that get drawn that mark command and control aspects in a structure that makes sense and generates positive results. A company without a formal structure and a hierarchy cannot exist because the individuals have different jobs, approaches and goals that must come together at a point, this point being crucial to the profitability of the company. Without such a leadership structure to guide and manage the various teams, deadlines, goals and aspects there would not be a consistent service/ product, there would be no cohesion of the workforce and there would not be any chance of performance elevation and growth.</w:t>
      </w:r>
    </w:p>
    <w:p w:rsidR="00000000" w:rsidDel="00000000" w:rsidP="00000000" w:rsidRDefault="00000000" w:rsidRPr="00000000" w14:paraId="00000058">
      <w:pPr>
        <w:spacing w:line="360" w:lineRule="auto"/>
        <w:jc w:val="both"/>
        <w:rPr/>
      </w:pPr>
      <w:r w:rsidDel="00000000" w:rsidR="00000000" w:rsidRPr="00000000">
        <w:rPr>
          <w:rtl w:val="0"/>
        </w:rPr>
        <w:t xml:space="preserve">              People working together and cooperating is what the organisation is. The use of key people that have certain required attributes, and experience in any particular job must be monitored and directed to get at maximum efficiency to obtain higher and higher levels of profitability through success. </w:t>
      </w:r>
    </w:p>
    <w:p w:rsidR="00000000" w:rsidDel="00000000" w:rsidP="00000000" w:rsidRDefault="00000000" w:rsidRPr="00000000" w14:paraId="00000059">
      <w:pPr>
        <w:spacing w:line="360" w:lineRule="auto"/>
        <w:jc w:val="both"/>
        <w:rPr/>
      </w:pPr>
      <w:r w:rsidDel="00000000" w:rsidR="00000000" w:rsidRPr="00000000">
        <w:rPr>
          <w:rtl w:val="0"/>
        </w:rPr>
        <w:t xml:space="preserve">            In the world today, structures found in companies can range from the most common structure, the unitary system , to divisionalized, centralized, matrix, and process driven. The simple unitary system has a clear defined goal with simple relationships in its team however they report to a higher position that in turn connects the cells to achieve results far superior.</w:t>
      </w:r>
    </w:p>
    <w:p w:rsidR="00000000" w:rsidDel="00000000" w:rsidP="00000000" w:rsidRDefault="00000000" w:rsidRPr="00000000" w14:paraId="0000005A">
      <w:pPr>
        <w:spacing w:line="360" w:lineRule="auto"/>
        <w:jc w:val="both"/>
        <w:rPr/>
      </w:pPr>
      <w:r w:rsidDel="00000000" w:rsidR="00000000" w:rsidRPr="00000000">
        <w:rPr>
          <w:rtl w:val="0"/>
        </w:rPr>
        <w:t xml:space="preserve">             The downside of complex organisational structures is that they tend to generate large numbers of relationships, protocols, procedures and regulations that in turn lead to Bureaucracy. Standardized systems get put in place so that there is a cohesive approach to problems, and that individuals specialized in tasks can take over whenever required, so efficiency can be maintained. </w:t>
      </w:r>
      <w:r w:rsidDel="00000000" w:rsidR="00000000" w:rsidRPr="00000000">
        <w:rPr>
          <w:b w:val="1"/>
          <w:rtl w:val="0"/>
        </w:rPr>
        <w:t xml:space="preserve">(Robbins, 1990)</w:t>
      </w:r>
      <w:r w:rsidDel="00000000" w:rsidR="00000000" w:rsidRPr="00000000">
        <w:rPr>
          <w:rtl w:val="0"/>
        </w:rPr>
        <w:t xml:space="preserve">, states that bureaucracy is a management system developed to handle and organize and can be used from state requirement to corporate needs.</w:t>
      </w:r>
    </w:p>
    <w:p w:rsidR="00000000" w:rsidDel="00000000" w:rsidP="00000000" w:rsidRDefault="00000000" w:rsidRPr="00000000" w14:paraId="0000005B">
      <w:pPr>
        <w:spacing w:line="360" w:lineRule="auto"/>
        <w:rPr/>
      </w:pPr>
      <w:r w:rsidDel="00000000" w:rsidR="00000000" w:rsidRPr="00000000">
        <w:rPr>
          <w:rtl w:val="0"/>
        </w:rPr>
      </w:r>
    </w:p>
    <w:p w:rsidR="00000000" w:rsidDel="00000000" w:rsidP="00000000" w:rsidRDefault="00000000" w:rsidRPr="00000000" w14:paraId="0000005C">
      <w:pPr>
        <w:spacing w:line="360" w:lineRule="auto"/>
        <w:rPr/>
      </w:pPr>
      <w:r w:rsidDel="00000000" w:rsidR="00000000" w:rsidRPr="00000000">
        <w:rPr>
          <w:rtl w:val="0"/>
        </w:rPr>
      </w:r>
    </w:p>
    <w:p w:rsidR="00000000" w:rsidDel="00000000" w:rsidP="00000000" w:rsidRDefault="00000000" w:rsidRPr="00000000" w14:paraId="0000005D">
      <w:pPr>
        <w:spacing w:line="360" w:lineRule="auto"/>
        <w:rPr/>
      </w:pPr>
      <w:r w:rsidDel="00000000" w:rsidR="00000000" w:rsidRPr="00000000">
        <w:rPr>
          <w:rtl w:val="0"/>
        </w:rPr>
      </w:r>
    </w:p>
    <w:p w:rsidR="00000000" w:rsidDel="00000000" w:rsidP="00000000" w:rsidRDefault="00000000" w:rsidRPr="00000000" w14:paraId="0000005E">
      <w:pPr>
        <w:spacing w:line="360" w:lineRule="auto"/>
        <w:rPr/>
      </w:pPr>
      <w:r w:rsidDel="00000000" w:rsidR="00000000" w:rsidRPr="00000000">
        <w:rPr>
          <w:rtl w:val="0"/>
        </w:rPr>
      </w:r>
    </w:p>
    <w:p w:rsidR="00000000" w:rsidDel="00000000" w:rsidP="00000000" w:rsidRDefault="00000000" w:rsidRPr="00000000" w14:paraId="0000005F">
      <w:pPr>
        <w:spacing w:line="360" w:lineRule="auto"/>
        <w:rPr>
          <w:b w:val="1"/>
          <w:sz w:val="28"/>
          <w:szCs w:val="28"/>
        </w:rPr>
      </w:pPr>
      <w:r w:rsidDel="00000000" w:rsidR="00000000" w:rsidRPr="00000000">
        <w:rPr>
          <w:b w:val="1"/>
          <w:sz w:val="28"/>
          <w:szCs w:val="28"/>
          <w:rtl w:val="0"/>
        </w:rPr>
        <w:t xml:space="preserve">Analysis of Organisational Behaviour</w:t>
      </w:r>
    </w:p>
    <w:p w:rsidR="00000000" w:rsidDel="00000000" w:rsidP="00000000" w:rsidRDefault="00000000" w:rsidRPr="00000000" w14:paraId="00000060">
      <w:pPr>
        <w:spacing w:line="360" w:lineRule="auto"/>
        <w:rPr/>
      </w:pPr>
      <w:r w:rsidDel="00000000" w:rsidR="00000000" w:rsidRPr="00000000">
        <w:rPr>
          <w:rtl w:val="0"/>
        </w:rPr>
      </w:r>
    </w:p>
    <w:p w:rsidR="00000000" w:rsidDel="00000000" w:rsidP="00000000" w:rsidRDefault="00000000" w:rsidRPr="00000000" w14:paraId="00000061">
      <w:pPr>
        <w:spacing w:line="360" w:lineRule="auto"/>
        <w:rPr/>
      </w:pPr>
      <w:r w:rsidDel="00000000" w:rsidR="00000000" w:rsidRPr="00000000">
        <w:rPr>
          <w:rtl w:val="0"/>
        </w:rPr>
      </w:r>
    </w:p>
    <w:p w:rsidR="00000000" w:rsidDel="00000000" w:rsidP="00000000" w:rsidRDefault="00000000" w:rsidRPr="00000000" w14:paraId="00000062">
      <w:pPr>
        <w:spacing w:line="360" w:lineRule="auto"/>
        <w:jc w:val="both"/>
        <w:rPr/>
      </w:pPr>
      <w:r w:rsidDel="00000000" w:rsidR="00000000" w:rsidRPr="00000000">
        <w:rPr>
          <w:rtl w:val="0"/>
        </w:rPr>
      </w:r>
    </w:p>
    <w:p w:rsidR="00000000" w:rsidDel="00000000" w:rsidP="00000000" w:rsidRDefault="00000000" w:rsidRPr="00000000" w14:paraId="00000063">
      <w:pPr>
        <w:spacing w:line="360" w:lineRule="auto"/>
        <w:jc w:val="both"/>
        <w:rPr/>
      </w:pPr>
      <w:r w:rsidDel="00000000" w:rsidR="00000000" w:rsidRPr="00000000">
        <w:rPr>
          <w:rtl w:val="0"/>
        </w:rPr>
        <w:t xml:space="preserve">              Since the 1920’s there have been studies that focused on analyzing how individuals act in groups, businesses, companies in order to understand how more efficient work can be done with proper organization and leadership driving towards better results.  Understanding human behaviour is the foundation of good management. A good leadership team must be able to at all times analyze the results it has achieved, assess the team behind the results, and be prepared to make appropriate changes so that performances can go up in future projects or effect changes when mistakes are discovered. Individual assessments of employees generate a good point of view on how and what the internal culture of a company is. </w:t>
      </w:r>
    </w:p>
    <w:p w:rsidR="00000000" w:rsidDel="00000000" w:rsidP="00000000" w:rsidRDefault="00000000" w:rsidRPr="00000000" w14:paraId="00000064">
      <w:pPr>
        <w:spacing w:line="360" w:lineRule="auto"/>
        <w:jc w:val="both"/>
        <w:rPr/>
      </w:pPr>
      <w:r w:rsidDel="00000000" w:rsidR="00000000" w:rsidRPr="00000000">
        <w:rPr>
          <w:rtl w:val="0"/>
        </w:rPr>
        <w:t xml:space="preserve">             Results obtained from analysis of organisational behaviour can be used to determine the culture that drives a particular business. Previous studies suggest that better results are obtained when the workers feel directly involved in the project they are working on. The success and/ or failure of a task is what is important to not just the management team but the employee as well. The mentality of just working for a paycheck has been long forgotten when it comes to high level entrepreneurs, success is now the driving force of any change and even though there might be setback along the way, management of people is required to have employees want to take responsibility in faults and try to move pass them and learn from mistakes.</w:t>
      </w:r>
    </w:p>
    <w:p w:rsidR="00000000" w:rsidDel="00000000" w:rsidP="00000000" w:rsidRDefault="00000000" w:rsidRPr="00000000" w14:paraId="00000065">
      <w:pPr>
        <w:spacing w:line="360" w:lineRule="auto"/>
        <w:jc w:val="both"/>
        <w:rPr/>
      </w:pPr>
      <w:r w:rsidDel="00000000" w:rsidR="00000000" w:rsidRPr="00000000">
        <w:rPr>
          <w:rtl w:val="0"/>
        </w:rPr>
        <w:t xml:space="preserve">              Cohesive thinking leads to workers trying to move past where they land on the organisational chart of the company when they are hired, and strive for advancement through positive outcomes and good performance evaluations that can only be obtained by adapting to the internal culture and addressing problems in a manner that fits general attitudes.</w:t>
      </w:r>
    </w:p>
    <w:p w:rsidR="00000000" w:rsidDel="00000000" w:rsidP="00000000" w:rsidRDefault="00000000" w:rsidRPr="00000000" w14:paraId="00000066">
      <w:pPr>
        <w:spacing w:line="360" w:lineRule="auto"/>
        <w:rPr/>
      </w:pPr>
      <w:r w:rsidDel="00000000" w:rsidR="00000000" w:rsidRPr="00000000">
        <w:rPr>
          <w:rtl w:val="0"/>
        </w:rPr>
      </w:r>
    </w:p>
    <w:p w:rsidR="00000000" w:rsidDel="00000000" w:rsidP="00000000" w:rsidRDefault="00000000" w:rsidRPr="00000000" w14:paraId="00000067">
      <w:pPr>
        <w:spacing w:line="360" w:lineRule="auto"/>
        <w:rPr/>
      </w:pPr>
      <w:r w:rsidDel="00000000" w:rsidR="00000000" w:rsidRPr="00000000">
        <w:rPr>
          <w:rtl w:val="0"/>
        </w:rPr>
      </w:r>
    </w:p>
    <w:p w:rsidR="00000000" w:rsidDel="00000000" w:rsidP="00000000" w:rsidRDefault="00000000" w:rsidRPr="00000000" w14:paraId="00000068">
      <w:pPr>
        <w:spacing w:line="360" w:lineRule="auto"/>
        <w:rPr/>
      </w:pPr>
      <w:r w:rsidDel="00000000" w:rsidR="00000000" w:rsidRPr="00000000">
        <w:rPr>
          <w:rtl w:val="0"/>
        </w:rPr>
      </w:r>
    </w:p>
    <w:p w:rsidR="00000000" w:rsidDel="00000000" w:rsidP="00000000" w:rsidRDefault="00000000" w:rsidRPr="00000000" w14:paraId="00000069">
      <w:pPr>
        <w:spacing w:line="360" w:lineRule="auto"/>
        <w:rPr>
          <w:b w:val="1"/>
          <w:sz w:val="28"/>
          <w:szCs w:val="28"/>
        </w:rPr>
      </w:pPr>
      <w:r w:rsidDel="00000000" w:rsidR="00000000" w:rsidRPr="00000000">
        <w:rPr>
          <w:b w:val="1"/>
          <w:sz w:val="28"/>
          <w:szCs w:val="28"/>
          <w:rtl w:val="0"/>
        </w:rPr>
        <w:t xml:space="preserve">Conclusion</w:t>
      </w:r>
    </w:p>
    <w:p w:rsidR="00000000" w:rsidDel="00000000" w:rsidP="00000000" w:rsidRDefault="00000000" w:rsidRPr="00000000" w14:paraId="0000006A">
      <w:pPr>
        <w:spacing w:line="360" w:lineRule="auto"/>
        <w:rPr/>
      </w:pPr>
      <w:r w:rsidDel="00000000" w:rsidR="00000000" w:rsidRPr="00000000">
        <w:rPr>
          <w:rtl w:val="0"/>
        </w:rPr>
      </w:r>
    </w:p>
    <w:p w:rsidR="00000000" w:rsidDel="00000000" w:rsidP="00000000" w:rsidRDefault="00000000" w:rsidRPr="00000000" w14:paraId="0000006B">
      <w:pPr>
        <w:spacing w:line="360" w:lineRule="auto"/>
        <w:rPr/>
      </w:pPr>
      <w:r w:rsidDel="00000000" w:rsidR="00000000" w:rsidRPr="00000000">
        <w:rPr>
          <w:rtl w:val="0"/>
        </w:rPr>
      </w:r>
    </w:p>
    <w:p w:rsidR="00000000" w:rsidDel="00000000" w:rsidP="00000000" w:rsidRDefault="00000000" w:rsidRPr="00000000" w14:paraId="0000006C">
      <w:pPr>
        <w:spacing w:line="360" w:lineRule="auto"/>
        <w:jc w:val="both"/>
        <w:rPr/>
      </w:pPr>
      <w:r w:rsidDel="00000000" w:rsidR="00000000" w:rsidRPr="00000000">
        <w:rPr>
          <w:rtl w:val="0"/>
        </w:rPr>
        <w:t xml:space="preserve">                  In the modern business world, there is no room for just an individual within a corporate structure. Achieving good results is not the only aspect of self growth. Companies need leadership that has the tools required to handle both the business as well as the individuals coming into its structure and guiding them in the right place that can result in increased efficiency. Internal culture is a complex point of order and it varies from cultural awareness, to efficient operations. The process of recruiting and moulding employees seems to be a good way to achieve far superior results as good changes at times are made without realizing their true potential. </w:t>
      </w:r>
    </w:p>
    <w:p w:rsidR="00000000" w:rsidDel="00000000" w:rsidP="00000000" w:rsidRDefault="00000000" w:rsidRPr="00000000" w14:paraId="0000006D">
      <w:pPr>
        <w:spacing w:line="360" w:lineRule="auto"/>
        <w:jc w:val="both"/>
        <w:rPr/>
      </w:pPr>
      <w:r w:rsidDel="00000000" w:rsidR="00000000" w:rsidRPr="00000000">
        <w:rPr>
          <w:rtl w:val="0"/>
        </w:rPr>
        <w:t xml:space="preserve">                  Good leadership is what drives a good team to become a good company and results are not the only thing that can make a difference between an entrepreneurial endeavour and a standard business bureaucracy. </w:t>
      </w:r>
    </w:p>
    <w:p w:rsidR="00000000" w:rsidDel="00000000" w:rsidP="00000000" w:rsidRDefault="00000000" w:rsidRPr="00000000" w14:paraId="0000006E">
      <w:pPr>
        <w:spacing w:line="360" w:lineRule="auto"/>
        <w:jc w:val="both"/>
        <w:rPr/>
      </w:pPr>
      <w:r w:rsidDel="00000000" w:rsidR="00000000" w:rsidRPr="00000000">
        <w:rPr>
          <w:rtl w:val="0"/>
        </w:rPr>
      </w:r>
    </w:p>
    <w:p w:rsidR="00000000" w:rsidDel="00000000" w:rsidP="00000000" w:rsidRDefault="00000000" w:rsidRPr="00000000" w14:paraId="0000006F">
      <w:pPr>
        <w:spacing w:line="360" w:lineRule="auto"/>
        <w:rPr/>
      </w:pPr>
      <w:r w:rsidDel="00000000" w:rsidR="00000000" w:rsidRPr="00000000">
        <w:rPr>
          <w:rtl w:val="0"/>
        </w:rPr>
      </w:r>
    </w:p>
    <w:p w:rsidR="00000000" w:rsidDel="00000000" w:rsidP="00000000" w:rsidRDefault="00000000" w:rsidRPr="00000000" w14:paraId="00000070">
      <w:pPr>
        <w:spacing w:line="360" w:lineRule="auto"/>
        <w:rPr/>
      </w:pPr>
      <w:r w:rsidDel="00000000" w:rsidR="00000000" w:rsidRPr="00000000">
        <w:rPr>
          <w:rtl w:val="0"/>
        </w:rPr>
      </w:r>
    </w:p>
    <w:p w:rsidR="00000000" w:rsidDel="00000000" w:rsidP="00000000" w:rsidRDefault="00000000" w:rsidRPr="00000000" w14:paraId="00000071">
      <w:pPr>
        <w:spacing w:line="360" w:lineRule="auto"/>
        <w:rPr/>
      </w:pPr>
      <w:r w:rsidDel="00000000" w:rsidR="00000000" w:rsidRPr="00000000">
        <w:rPr>
          <w:rtl w:val="0"/>
        </w:rPr>
      </w:r>
    </w:p>
    <w:p w:rsidR="00000000" w:rsidDel="00000000" w:rsidP="00000000" w:rsidRDefault="00000000" w:rsidRPr="00000000" w14:paraId="00000072">
      <w:pPr>
        <w:spacing w:line="360" w:lineRule="auto"/>
        <w:rPr/>
      </w:pPr>
      <w:r w:rsidDel="00000000" w:rsidR="00000000" w:rsidRPr="00000000">
        <w:rPr>
          <w:rtl w:val="0"/>
        </w:rPr>
      </w:r>
    </w:p>
    <w:p w:rsidR="00000000" w:rsidDel="00000000" w:rsidP="00000000" w:rsidRDefault="00000000" w:rsidRPr="00000000" w14:paraId="00000073">
      <w:pPr>
        <w:spacing w:line="360" w:lineRule="auto"/>
        <w:rPr/>
      </w:pPr>
      <w:r w:rsidDel="00000000" w:rsidR="00000000" w:rsidRPr="00000000">
        <w:rPr>
          <w:rtl w:val="0"/>
        </w:rPr>
      </w:r>
    </w:p>
    <w:p w:rsidR="00000000" w:rsidDel="00000000" w:rsidP="00000000" w:rsidRDefault="00000000" w:rsidRPr="00000000" w14:paraId="00000074">
      <w:pPr>
        <w:spacing w:line="360" w:lineRule="auto"/>
        <w:rPr/>
      </w:pPr>
      <w:r w:rsidDel="00000000" w:rsidR="00000000" w:rsidRPr="00000000">
        <w:rPr>
          <w:rtl w:val="0"/>
        </w:rPr>
      </w:r>
    </w:p>
    <w:p w:rsidR="00000000" w:rsidDel="00000000" w:rsidP="00000000" w:rsidRDefault="00000000" w:rsidRPr="00000000" w14:paraId="00000075">
      <w:pPr>
        <w:spacing w:line="360" w:lineRule="auto"/>
        <w:rPr>
          <w:b w:val="1"/>
          <w:sz w:val="28"/>
          <w:szCs w:val="28"/>
        </w:rPr>
      </w:pPr>
      <w:r w:rsidDel="00000000" w:rsidR="00000000" w:rsidRPr="00000000">
        <w:rPr>
          <w:b w:val="1"/>
          <w:sz w:val="28"/>
          <w:szCs w:val="28"/>
          <w:rtl w:val="0"/>
        </w:rPr>
        <w:t xml:space="preserve">Bibliography </w:t>
      </w:r>
    </w:p>
    <w:p w:rsidR="00000000" w:rsidDel="00000000" w:rsidP="00000000" w:rsidRDefault="00000000" w:rsidRPr="00000000" w14:paraId="00000076">
      <w:pPr>
        <w:spacing w:line="360" w:lineRule="auto"/>
        <w:rPr>
          <w:b w:val="1"/>
          <w:sz w:val="28"/>
          <w:szCs w:val="28"/>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Almohaimeed, Saleh, (2014).Leadership Development for Young People, the University Of Edinburgh.</w:t>
      </w:r>
    </w:p>
    <w:p w:rsidR="00000000" w:rsidDel="00000000" w:rsidP="00000000" w:rsidRDefault="00000000" w:rsidRPr="00000000" w14:paraId="00000078">
      <w:pPr>
        <w:spacing w:line="360" w:lineRule="auto"/>
        <w:rPr>
          <w:b w:val="1"/>
        </w:rPr>
      </w:pPr>
      <w:r w:rsidDel="00000000" w:rsidR="00000000" w:rsidRPr="00000000">
        <w:rPr>
          <w:rtl w:val="0"/>
        </w:rPr>
      </w:r>
    </w:p>
    <w:p w:rsidR="00000000" w:rsidDel="00000000" w:rsidP="00000000" w:rsidRDefault="00000000" w:rsidRPr="00000000" w14:paraId="00000079">
      <w:pPr>
        <w:rPr>
          <w:b w:val="1"/>
        </w:rPr>
      </w:pPr>
      <w:r w:rsidDel="00000000" w:rsidR="00000000" w:rsidRPr="00000000">
        <w:rPr>
          <w:rtl w:val="0"/>
        </w:rPr>
        <w:t xml:space="preserve">Armstrong, M. &amp; Baron, A. (1998), Performance Management Handbook, IPM, London</w:t>
      </w:r>
      <w:r w:rsidDel="00000000" w:rsidR="00000000" w:rsidRPr="00000000">
        <w:rPr>
          <w:rtl w:val="0"/>
        </w:rPr>
      </w:r>
    </w:p>
    <w:p w:rsidR="00000000" w:rsidDel="00000000" w:rsidP="00000000" w:rsidRDefault="00000000" w:rsidRPr="00000000" w14:paraId="0000007A">
      <w:pPr>
        <w:spacing w:line="360" w:lineRule="auto"/>
        <w:rPr>
          <w:b w:val="1"/>
        </w:rPr>
      </w:pPr>
      <w:r w:rsidDel="00000000" w:rsidR="00000000" w:rsidRPr="00000000">
        <w:rPr>
          <w:rtl w:val="0"/>
        </w:rPr>
      </w:r>
    </w:p>
    <w:p w:rsidR="00000000" w:rsidDel="00000000" w:rsidP="00000000" w:rsidRDefault="00000000" w:rsidRPr="00000000" w14:paraId="0000007B">
      <w:pPr>
        <w:spacing w:line="360" w:lineRule="auto"/>
        <w:rPr/>
      </w:pPr>
      <w:r w:rsidDel="00000000" w:rsidR="00000000" w:rsidRPr="00000000">
        <w:rPr>
          <w:rtl w:val="0"/>
        </w:rPr>
        <w:t xml:space="preserve">Brown, C., 2020. </w:t>
      </w:r>
      <w:r w:rsidDel="00000000" w:rsidR="00000000" w:rsidRPr="00000000">
        <w:rPr>
          <w:i w:val="1"/>
          <w:rtl w:val="0"/>
        </w:rPr>
        <w:t xml:space="preserve">Performance Management: A Scoping Review Of The Literature And An Agenda For Future Research - Travor C. Brown, Paula O’Kane, Bishakha Mazumdar, Martin Mccracken, 2019</w:t>
      </w:r>
      <w:r w:rsidDel="00000000" w:rsidR="00000000" w:rsidRPr="00000000">
        <w:rPr>
          <w:rtl w:val="0"/>
        </w:rPr>
        <w:t xml:space="preserve">. [online] SAGE Journals. Available at: &lt;</w:t>
      </w:r>
      <w:hyperlink r:id="rId8">
        <w:r w:rsidDel="00000000" w:rsidR="00000000" w:rsidRPr="00000000">
          <w:rPr>
            <w:color w:val="1155cc"/>
            <w:u w:val="single"/>
            <w:rtl w:val="0"/>
          </w:rPr>
          <w:t xml:space="preserve">https://journals.sagepub.com/doi/abs/10.1177/1534484318798533?journalCode=hrda</w:t>
        </w:r>
      </w:hyperlink>
      <w:r w:rsidDel="00000000" w:rsidR="00000000" w:rsidRPr="00000000">
        <w:rPr>
          <w:rtl w:val="0"/>
        </w:rPr>
        <w:t xml:space="preserve">&gt;  [Accessed 24 March 2020] </w:t>
      </w:r>
    </w:p>
    <w:p w:rsidR="00000000" w:rsidDel="00000000" w:rsidP="00000000" w:rsidRDefault="00000000" w:rsidRPr="00000000" w14:paraId="0000007C">
      <w:pPr>
        <w:spacing w:line="360" w:lineRule="auto"/>
        <w:rPr/>
      </w:pPr>
      <w:r w:rsidDel="00000000" w:rsidR="00000000" w:rsidRPr="00000000">
        <w:rPr>
          <w:rtl w:val="0"/>
        </w:rPr>
      </w:r>
    </w:p>
    <w:p w:rsidR="00000000" w:rsidDel="00000000" w:rsidP="00000000" w:rsidRDefault="00000000" w:rsidRPr="00000000" w14:paraId="0000007D">
      <w:pPr>
        <w:spacing w:line="360" w:lineRule="auto"/>
        <w:rPr/>
      </w:pPr>
      <w:r w:rsidDel="00000000" w:rsidR="00000000" w:rsidRPr="00000000">
        <w:rPr>
          <w:rtl w:val="0"/>
        </w:rPr>
        <w:t xml:space="preserve">Chand, S., 2020. </w:t>
      </w:r>
      <w:r w:rsidDel="00000000" w:rsidR="00000000" w:rsidRPr="00000000">
        <w:rPr>
          <w:i w:val="1"/>
          <w:rtl w:val="0"/>
        </w:rPr>
        <w:t xml:space="preserve">Styles Of Leadership, Autocratic, Democratic, And Free Rein Style</w:t>
      </w:r>
      <w:r w:rsidDel="00000000" w:rsidR="00000000" w:rsidRPr="00000000">
        <w:rPr>
          <w:rtl w:val="0"/>
        </w:rPr>
        <w:t xml:space="preserve">. [ebook] Available at: &lt;http://www.yourarticlelibrary.com/leadership/3-styles-of-leadership-autocratic-democratic-and-free-rein-style/28002/&gt; [Accessed 24 March 2020].</w:t>
      </w:r>
    </w:p>
    <w:p w:rsidR="00000000" w:rsidDel="00000000" w:rsidP="00000000" w:rsidRDefault="00000000" w:rsidRPr="00000000" w14:paraId="0000007E">
      <w:pPr>
        <w:spacing w:line="360" w:lineRule="auto"/>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Chowdhury, G. R.(2014). A Study on The Impact of Leadership Styles on Employee Motivation and Commitment, doctoral dissertation, Padmashree Dr. D.Y. Patil University. </w:t>
      </w:r>
      <w:r w:rsidDel="00000000" w:rsidR="00000000" w:rsidRPr="00000000">
        <w:rPr>
          <w:rtl w:val="0"/>
        </w:rPr>
      </w:r>
    </w:p>
    <w:p w:rsidR="00000000" w:rsidDel="00000000" w:rsidP="00000000" w:rsidRDefault="00000000" w:rsidRPr="00000000" w14:paraId="00000080">
      <w:pPr>
        <w:spacing w:line="360" w:lineRule="auto"/>
        <w:rPr/>
      </w:pPr>
      <w:r w:rsidDel="00000000" w:rsidR="00000000" w:rsidRPr="00000000">
        <w:rPr>
          <w:rtl w:val="0"/>
        </w:rPr>
      </w:r>
    </w:p>
    <w:p w:rsidR="00000000" w:rsidDel="00000000" w:rsidP="00000000" w:rsidRDefault="00000000" w:rsidRPr="00000000" w14:paraId="00000081">
      <w:pPr>
        <w:spacing w:line="360" w:lineRule="auto"/>
        <w:rPr/>
      </w:pPr>
      <w:r w:rsidDel="00000000" w:rsidR="00000000" w:rsidRPr="00000000">
        <w:rPr>
          <w:rtl w:val="0"/>
        </w:rPr>
        <w:t xml:space="preserve">Investopedia. 2020. </w:t>
      </w:r>
      <w:r w:rsidDel="00000000" w:rsidR="00000000" w:rsidRPr="00000000">
        <w:rPr>
          <w:i w:val="1"/>
          <w:rtl w:val="0"/>
        </w:rPr>
        <w:t xml:space="preserve">What Is Organizational Behavior (OB)?</w:t>
      </w:r>
      <w:r w:rsidDel="00000000" w:rsidR="00000000" w:rsidRPr="00000000">
        <w:rPr>
          <w:rtl w:val="0"/>
        </w:rPr>
        <w:t xml:space="preserve">. [online] Available at: &lt;</w:t>
      </w:r>
      <w:hyperlink r:id="rId9">
        <w:r w:rsidDel="00000000" w:rsidR="00000000" w:rsidRPr="00000000">
          <w:rPr>
            <w:color w:val="1155cc"/>
            <w:u w:val="single"/>
            <w:rtl w:val="0"/>
          </w:rPr>
          <w:t xml:space="preserve">https://www.investopedia.com/terms/o/organizational-behavior.asp</w:t>
        </w:r>
      </w:hyperlink>
      <w:r w:rsidDel="00000000" w:rsidR="00000000" w:rsidRPr="00000000">
        <w:rPr>
          <w:rtl w:val="0"/>
        </w:rPr>
        <w:t xml:space="preserve">&gt;  [Accessed 24 March 2020].</w:t>
      </w:r>
    </w:p>
    <w:p w:rsidR="00000000" w:rsidDel="00000000" w:rsidP="00000000" w:rsidRDefault="00000000" w:rsidRPr="00000000" w14:paraId="00000082">
      <w:pPr>
        <w:spacing w:line="360" w:lineRule="auto"/>
        <w:rPr/>
      </w:pPr>
      <w:r w:rsidDel="00000000" w:rsidR="00000000" w:rsidRPr="00000000">
        <w:rPr>
          <w:rtl w:val="0"/>
        </w:rPr>
      </w:r>
    </w:p>
    <w:p w:rsidR="00000000" w:rsidDel="00000000" w:rsidP="00000000" w:rsidRDefault="00000000" w:rsidRPr="00000000" w14:paraId="00000083">
      <w:pPr>
        <w:spacing w:line="360" w:lineRule="auto"/>
        <w:rPr/>
      </w:pPr>
      <w:r w:rsidDel="00000000" w:rsidR="00000000" w:rsidRPr="00000000">
        <w:rPr>
          <w:rtl w:val="0"/>
        </w:rPr>
        <w:t xml:space="preserve">Locusassignments.com. 2020. </w:t>
      </w:r>
      <w:r w:rsidDel="00000000" w:rsidR="00000000" w:rsidRPr="00000000">
        <w:rPr>
          <w:i w:val="1"/>
          <w:rtl w:val="0"/>
        </w:rPr>
        <w:t xml:space="preserve">Assignment On Organizational Structure Culture | Locus Help</w:t>
      </w:r>
      <w:r w:rsidDel="00000000" w:rsidR="00000000" w:rsidRPr="00000000">
        <w:rPr>
          <w:rtl w:val="0"/>
        </w:rPr>
        <w:t xml:space="preserve">. [online] Available at: &lt;</w:t>
      </w:r>
      <w:hyperlink r:id="rId10">
        <w:r w:rsidDel="00000000" w:rsidR="00000000" w:rsidRPr="00000000">
          <w:rPr>
            <w:color w:val="1155cc"/>
            <w:u w:val="single"/>
            <w:rtl w:val="0"/>
          </w:rPr>
          <w:t xml:space="preserve">https://www.locusassignments.com/solution/assignment-organizational-structure-culture</w:t>
        </w:r>
      </w:hyperlink>
      <w:r w:rsidDel="00000000" w:rsidR="00000000" w:rsidRPr="00000000">
        <w:rPr>
          <w:rtl w:val="0"/>
        </w:rPr>
        <w:t xml:space="preserve">&gt; [Accessed 24 March 2020].</w:t>
      </w:r>
    </w:p>
    <w:p w:rsidR="00000000" w:rsidDel="00000000" w:rsidP="00000000" w:rsidRDefault="00000000" w:rsidRPr="00000000" w14:paraId="00000084">
      <w:pPr>
        <w:spacing w:line="360" w:lineRule="auto"/>
        <w:rPr/>
      </w:pPr>
      <w:r w:rsidDel="00000000" w:rsidR="00000000" w:rsidRPr="00000000">
        <w:rPr>
          <w:rtl w:val="0"/>
        </w:rPr>
      </w:r>
    </w:p>
    <w:p w:rsidR="00000000" w:rsidDel="00000000" w:rsidP="00000000" w:rsidRDefault="00000000" w:rsidRPr="00000000" w14:paraId="00000085">
      <w:pPr>
        <w:spacing w:line="360" w:lineRule="auto"/>
        <w:rPr/>
      </w:pPr>
      <w:r w:rsidDel="00000000" w:rsidR="00000000" w:rsidRPr="00000000">
        <w:rPr>
          <w:rtl w:val="0"/>
        </w:rPr>
        <w:t xml:space="preserve">Nelson, D. and Quick, J., 2011. </w:t>
      </w:r>
      <w:r w:rsidDel="00000000" w:rsidR="00000000" w:rsidRPr="00000000">
        <w:rPr>
          <w:i w:val="1"/>
          <w:rtl w:val="0"/>
        </w:rPr>
        <w:t xml:space="preserve">Understanding Organisational Behaviour</w:t>
      </w:r>
      <w:r w:rsidDel="00000000" w:rsidR="00000000" w:rsidRPr="00000000">
        <w:rPr>
          <w:rtl w:val="0"/>
        </w:rPr>
        <w:t xml:space="preserve">. Belmont California: Cengage South-Western.</w:t>
      </w:r>
    </w:p>
    <w:p w:rsidR="00000000" w:rsidDel="00000000" w:rsidP="00000000" w:rsidRDefault="00000000" w:rsidRPr="00000000" w14:paraId="00000086">
      <w:pPr>
        <w:spacing w:line="360" w:lineRule="auto"/>
        <w:rPr/>
      </w:pPr>
      <w:r w:rsidDel="00000000" w:rsidR="00000000" w:rsidRPr="00000000">
        <w:rPr>
          <w:rtl w:val="0"/>
        </w:rPr>
      </w:r>
    </w:p>
    <w:p w:rsidR="00000000" w:rsidDel="00000000" w:rsidP="00000000" w:rsidRDefault="00000000" w:rsidRPr="00000000" w14:paraId="00000087">
      <w:pPr>
        <w:spacing w:line="360" w:lineRule="auto"/>
        <w:rPr/>
      </w:pPr>
      <w:r w:rsidDel="00000000" w:rsidR="00000000" w:rsidRPr="00000000">
        <w:rPr>
          <w:rtl w:val="0"/>
        </w:rPr>
        <w:t xml:space="preserve">O'Farrell, G., 2006. </w:t>
      </w:r>
      <w:r w:rsidDel="00000000" w:rsidR="00000000" w:rsidRPr="00000000">
        <w:rPr>
          <w:i w:val="1"/>
          <w:rtl w:val="0"/>
        </w:rPr>
        <w:t xml:space="preserve">Cultures And Values In The Queensland Public Service</w:t>
      </w:r>
      <w:r w:rsidDel="00000000" w:rsidR="00000000" w:rsidRPr="00000000">
        <w:rPr>
          <w:rtl w:val="0"/>
        </w:rPr>
        <w:t xml:space="preserve">.</w:t>
      </w:r>
    </w:p>
    <w:p w:rsidR="00000000" w:rsidDel="00000000" w:rsidP="00000000" w:rsidRDefault="00000000" w:rsidRPr="00000000" w14:paraId="00000088">
      <w:pPr>
        <w:spacing w:line="360" w:lineRule="auto"/>
        <w:rPr/>
      </w:pPr>
      <w:r w:rsidDel="00000000" w:rsidR="00000000" w:rsidRPr="00000000">
        <w:rPr>
          <w:rtl w:val="0"/>
        </w:rPr>
      </w:r>
    </w:p>
    <w:p w:rsidR="00000000" w:rsidDel="00000000" w:rsidP="00000000" w:rsidRDefault="00000000" w:rsidRPr="00000000" w14:paraId="00000089">
      <w:pPr>
        <w:spacing w:line="360" w:lineRule="auto"/>
        <w:rPr/>
      </w:pPr>
      <w:r w:rsidDel="00000000" w:rsidR="00000000" w:rsidRPr="00000000">
        <w:rPr>
          <w:rtl w:val="0"/>
        </w:rPr>
        <w:t xml:space="preserve">Researchgate.net 2019. [online] Available at: &lt;https://www.researchgate.net/publication/330882002_Leadership_and_Organizational_Culture&gt; [Accessed 24 March 2020].</w:t>
      </w:r>
    </w:p>
    <w:p w:rsidR="00000000" w:rsidDel="00000000" w:rsidP="00000000" w:rsidRDefault="00000000" w:rsidRPr="00000000" w14:paraId="0000008A">
      <w:pPr>
        <w:spacing w:line="360" w:lineRule="auto"/>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Robbins, S.P. (1990). Organisational theory: structure, design and applications, (3</w:t>
      </w:r>
      <w:r w:rsidDel="00000000" w:rsidR="00000000" w:rsidRPr="00000000">
        <w:rPr>
          <w:rtl w:val="0"/>
        </w:rPr>
        <w:t xml:space="preserve">rd</w:t>
      </w:r>
      <w:r w:rsidDel="00000000" w:rsidR="00000000" w:rsidRPr="00000000">
        <w:rPr>
          <w:rtl w:val="0"/>
        </w:rPr>
        <w:t xml:space="preserve"> Ed), Prentice Hall, Englewood Cliffs. </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Sabnam, R., 2017. An Exploratory Study of Performance Management Systems and Their Influence on Better Performance. [online] Available at: &lt;</w:t>
      </w:r>
      <w:hyperlink r:id="rId11">
        <w:r w:rsidDel="00000000" w:rsidR="00000000" w:rsidRPr="00000000">
          <w:rPr>
            <w:color w:val="1155cc"/>
            <w:u w:val="single"/>
            <w:rtl w:val="0"/>
          </w:rPr>
          <w:t xml:space="preserve">https://papers.ssrn.com/sol3/papers.cfm?abstract_id=2906625</w:t>
        </w:r>
      </w:hyperlink>
      <w:r w:rsidDel="00000000" w:rsidR="00000000" w:rsidRPr="00000000">
        <w:rPr>
          <w:rtl w:val="0"/>
        </w:rPr>
        <w:t xml:space="preserve">&gt;  [Accessed 24 March 2020].</w:t>
      </w:r>
    </w:p>
    <w:p w:rsidR="00000000" w:rsidDel="00000000" w:rsidP="00000000" w:rsidRDefault="00000000" w:rsidRPr="00000000" w14:paraId="0000008E">
      <w:pPr>
        <w:spacing w:line="360" w:lineRule="auto"/>
        <w:rPr/>
      </w:pPr>
      <w:r w:rsidDel="00000000" w:rsidR="00000000" w:rsidRPr="00000000">
        <w:rPr>
          <w:rtl w:val="0"/>
        </w:rPr>
      </w:r>
    </w:p>
    <w:p w:rsidR="00000000" w:rsidDel="00000000" w:rsidP="00000000" w:rsidRDefault="00000000" w:rsidRPr="00000000" w14:paraId="0000008F">
      <w:pPr>
        <w:spacing w:line="360" w:lineRule="auto"/>
        <w:rPr/>
      </w:pPr>
      <w:r w:rsidDel="00000000" w:rsidR="00000000" w:rsidRPr="00000000">
        <w:rPr>
          <w:rtl w:val="0"/>
        </w:rPr>
        <w:t xml:space="preserve">Schien, E., 1992. </w:t>
      </w:r>
      <w:r w:rsidDel="00000000" w:rsidR="00000000" w:rsidRPr="00000000">
        <w:rPr>
          <w:i w:val="1"/>
          <w:rtl w:val="0"/>
        </w:rPr>
        <w:t xml:space="preserve">Culture And Leadership</w:t>
      </w:r>
      <w:r w:rsidDel="00000000" w:rsidR="00000000" w:rsidRPr="00000000">
        <w:rPr>
          <w:rtl w:val="0"/>
        </w:rPr>
        <w:t xml:space="preserve">. 2nd ed. San Francisco: Jossey-Bass.</w:t>
      </w:r>
    </w:p>
    <w:p w:rsidR="00000000" w:rsidDel="00000000" w:rsidP="00000000" w:rsidRDefault="00000000" w:rsidRPr="00000000" w14:paraId="00000090">
      <w:pPr>
        <w:spacing w:line="360" w:lineRule="auto"/>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Schein, E.H.(2004) Organizational Culture and Leadership, 3rd edition, San Francisco:Jossey-Bass.</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UKEssays. November 2018. Literature Review of Organizational Structures and Models. [online]. Available from: </w:t>
      </w:r>
      <w:hyperlink r:id="rId12">
        <w:r w:rsidDel="00000000" w:rsidR="00000000" w:rsidRPr="00000000">
          <w:rPr>
            <w:color w:val="1155cc"/>
            <w:u w:val="single"/>
            <w:rtl w:val="0"/>
          </w:rPr>
          <w:t xml:space="preserve">https://www.ukessays.com/essays/business/literature-review-of-organizational-structures-and-models-business-essay.php?vref=1</w:t>
        </w:r>
      </w:hyperlink>
      <w:r w:rsidDel="00000000" w:rsidR="00000000" w:rsidRPr="00000000">
        <w:rPr>
          <w:rtl w:val="0"/>
        </w:rPr>
        <w:t xml:space="preserve">  [Accessed 24 March 2020].</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spacing w:line="360" w:lineRule="auto"/>
        <w:rPr/>
      </w:pPr>
      <w:r w:rsidDel="00000000" w:rsidR="00000000" w:rsidRPr="00000000">
        <w:rPr>
          <w:rtl w:val="0"/>
        </w:rPr>
        <w:t xml:space="preserve">Watson, T., 2006. </w:t>
      </w:r>
      <w:r w:rsidDel="00000000" w:rsidR="00000000" w:rsidRPr="00000000">
        <w:rPr>
          <w:i w:val="1"/>
          <w:rtl w:val="0"/>
        </w:rPr>
        <w:t xml:space="preserve">Organising And Managing Work</w:t>
      </w:r>
      <w:r w:rsidDel="00000000" w:rsidR="00000000" w:rsidRPr="00000000">
        <w:rPr>
          <w:rtl w:val="0"/>
        </w:rPr>
        <w:t xml:space="preserve">. London: Pearson Education Limited.</w:t>
      </w:r>
    </w:p>
    <w:p w:rsidR="00000000" w:rsidDel="00000000" w:rsidP="00000000" w:rsidRDefault="00000000" w:rsidRPr="00000000" w14:paraId="00000096">
      <w:pPr>
        <w:spacing w:line="360" w:lineRule="auto"/>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Yukl, G. A. (1994). Leadership in organizations. Englewood Cliffs, NJ: Prentice-Hall</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sectPr>
      <w:headerReference r:id="rId13" w:type="default"/>
      <w:footerReference r:id="rId14" w:type="default"/>
      <w:footerReference r:id="rId15" w:type="first"/>
      <w:pgSz w:h="15840" w:w="12240"/>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A">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papers.ssrn.com/sol3/papers.cfm?abstract_id=2906625" TargetMode="External"/><Relationship Id="rId10" Type="http://schemas.openxmlformats.org/officeDocument/2006/relationships/hyperlink" Target="https://www.locusassignments.com/solution/assignment-organizational-structure-culture" TargetMode="External"/><Relationship Id="rId13" Type="http://schemas.openxmlformats.org/officeDocument/2006/relationships/header" Target="header1.xml"/><Relationship Id="rId12" Type="http://schemas.openxmlformats.org/officeDocument/2006/relationships/hyperlink" Target="https://www.ukessays.com/essays/business/literature-review-of-organizational-structures-and-models-business-essay.php?vref=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nvestopedia.com/terms/o/organizational-behavior.asp" TargetMode="External"/><Relationship Id="rId15" Type="http://schemas.openxmlformats.org/officeDocument/2006/relationships/footer" Target="footer1.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mailto:1814997@student.uwtsd.ac.uk" TargetMode="External"/><Relationship Id="rId8" Type="http://schemas.openxmlformats.org/officeDocument/2006/relationships/hyperlink" Target="https://journals.sagepub.com/doi/abs/10.1177/1534484318798533?journalCode=hr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