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966121681"/>
        <w:docPartObj>
          <w:docPartGallery w:val="Cover Pages"/>
          <w:docPartUnique/>
        </w:docPartObj>
      </w:sdtPr>
      <w:sdtEndPr>
        <w:rPr>
          <w:rFonts w:eastAsiaTheme="minorEastAsia"/>
          <w:lang w:val="en-US"/>
        </w:rPr>
      </w:sdtEndPr>
      <w:sdtContent>
        <w:p w14:paraId="0644958A" w14:textId="7C2F31AB" w:rsidR="0021296D" w:rsidRDefault="00C53879" w:rsidP="00510A0B">
          <w:pPr>
            <w:pStyle w:val="NoSpacing"/>
          </w:pPr>
          <w:r>
            <w:rPr>
              <w:noProof/>
            </w:rPr>
            <w:drawing>
              <wp:anchor distT="0" distB="0" distL="114300" distR="114300" simplePos="0" relativeHeight="251658243" behindDoc="0" locked="0" layoutInCell="1" allowOverlap="1" wp14:anchorId="28799EEC" wp14:editId="27B1BA87">
                <wp:simplePos x="0" y="0"/>
                <wp:positionH relativeFrom="column">
                  <wp:posOffset>4038600</wp:posOffset>
                </wp:positionH>
                <wp:positionV relativeFrom="margin">
                  <wp:posOffset>-762000</wp:posOffset>
                </wp:positionV>
                <wp:extent cx="2152650" cy="1843405"/>
                <wp:effectExtent l="0" t="0" r="0" b="4445"/>
                <wp:wrapTopAndBottom/>
                <wp:docPr id="33" name="Picture 33" descr="A yellow and blue fla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yellow and blue flag&#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52650" cy="1843405"/>
                        </a:xfrm>
                        <a:prstGeom prst="rect">
                          <a:avLst/>
                        </a:prstGeom>
                      </pic:spPr>
                    </pic:pic>
                  </a:graphicData>
                </a:graphic>
                <wp14:sizeRelH relativeFrom="margin">
                  <wp14:pctWidth>0</wp14:pctWidth>
                </wp14:sizeRelH>
                <wp14:sizeRelV relativeFrom="margin">
                  <wp14:pctHeight>0</wp14:pctHeight>
                </wp14:sizeRelV>
              </wp:anchor>
            </w:drawing>
          </w:r>
          <w:r w:rsidR="0079120A">
            <w:rPr>
              <w:rFonts w:eastAsiaTheme="minorHAnsi"/>
              <w:lang w:val="en-GB"/>
            </w:rPr>
            <w:t xml:space="preserve">                                                                                                                             </w:t>
          </w:r>
          <w:r w:rsidR="0021296D">
            <w:rPr>
              <w:noProof/>
            </w:rPr>
            <mc:AlternateContent>
              <mc:Choice Requires="wpg">
                <w:drawing>
                  <wp:anchor distT="0" distB="0" distL="114300" distR="114300" simplePos="0" relativeHeight="251658242" behindDoc="1" locked="0" layoutInCell="1" allowOverlap="1" wp14:anchorId="3543C9BB" wp14:editId="615C8F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4"/>
                            </a:solidFill>
                          </wpg:grpSpPr>
                          <wps:wsp>
                            <wps:cNvPr id="3" name="Rectangle 3"/>
                            <wps:cNvSpPr/>
                            <wps:spPr>
                              <a:xfrm>
                                <a:off x="0" y="0"/>
                                <a:ext cx="194535" cy="9125712"/>
                              </a:xfrm>
                              <a:prstGeom prst="rect">
                                <a:avLst/>
                              </a:prstGeom>
                              <a:grp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4-28T00:00:00Z">
                                      <w:dateFormat w:val="M/d/yyyy"/>
                                      <w:lid w:val="en-US"/>
                                      <w:storeMappedDataAs w:val="dateTime"/>
                                      <w:calendar w:val="gregorian"/>
                                    </w:date>
                                  </w:sdtPr>
                                  <w:sdtEndPr/>
                                  <w:sdtContent>
                                    <w:p w14:paraId="71C253EA" w14:textId="3B131C56" w:rsidR="0021296D" w:rsidRDefault="005B6E12">
                                      <w:pPr>
                                        <w:pStyle w:val="NoSpacing"/>
                                        <w:jc w:val="right"/>
                                        <w:rPr>
                                          <w:color w:val="FFFFFF" w:themeColor="background1"/>
                                          <w:sz w:val="28"/>
                                          <w:szCs w:val="28"/>
                                        </w:rPr>
                                      </w:pPr>
                                      <w:r>
                                        <w:rPr>
                                          <w:color w:val="FFFFFF" w:themeColor="background1"/>
                                          <w:sz w:val="28"/>
                                          <w:szCs w:val="28"/>
                                        </w:rPr>
                                        <w:t>4/28/2021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accent4"/>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43C9BB" id="Group 2" o:spid="_x0000_s1026" style="position:absolute;margin-left:0;margin-top:0;width:172.8pt;height:718.55pt;z-index:-25165823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" filled="f" strokecolor="#ffc000 [3207]"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" adj="18883" filled="f" strokecolor="#ffc000 [3207]"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4-28T00:00:00Z">
                                <w:dateFormat w:val="M/d/yyyy"/>
                                <w:lid w:val="en-US"/>
                                <w:storeMappedDataAs w:val="dateTime"/>
                                <w:calendar w:val="gregorian"/>
                              </w:date>
                            </w:sdtPr>
                            <w:sdtEndPr/>
                            <w:sdtContent>
                              <w:p w14:paraId="71C253EA" w14:textId="3B131C56" w:rsidR="0021296D" w:rsidRDefault="005B6E12">
                                <w:pPr>
                                  <w:pStyle w:val="NoSpacing"/>
                                  <w:jc w:val="right"/>
                                  <w:rPr>
                                    <w:color w:val="FFFFFF" w:themeColor="background1"/>
                                    <w:sz w:val="28"/>
                                    <w:szCs w:val="28"/>
                                  </w:rPr>
                                </w:pPr>
                                <w:r>
                                  <w:rPr>
                                    <w:color w:val="FFFFFF" w:themeColor="background1"/>
                                    <w:sz w:val="28"/>
                                    <w:szCs w:val="28"/>
                                  </w:rPr>
                                  <w:t>4/28/2021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" path="m,l39,152,84,304r38,113l122,440,76,306,39,180,6,53,,xe" filled="f" strokecolor="#ffc000 [3207]"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" path="m,l8,19,37,93r30,74l116,269r-8,l60,169,30,98,1,25,,xe" filled="f" strokecolor="#ffc000 [3207]"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" path="m,l,,1,79r2,80l12,317,23,476,39,634,58,792,83,948r24,138l135,1223r5,49l138,1262,105,1106,77,949,53,792,35,634,20,476,9,317,2,159,,79,,xe" filled="f" strokecolor="#ffc000 [3207]"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" path="m45,r,l35,66r-9,67l14,267,6,401,3,534,6,669r8,134l18,854r,-3l9,814,8,803,1,669,,534,3,401,12,267,25,132,34,66,45,xe" filled="f" strokecolor="#ffc000 [3207]"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" path="m,l10,44r11,82l34,207r19,86l75,380r25,86l120,521r21,55l152,618r2,11l140,595,115,532,93,468,67,383,47,295,28,207,12,104,,xe" filled="f" strokecolor="#ffc000 [3207]"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" path="m,l33,69r-9,l12,35,,xe" filled="f" strokecolor="#ffc000 [3207]"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" path="m,l9,37r,3l15,93,5,49,,xe" filled="f" strokecolor="#ffc000 [3207]"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" path="m394,r,l356,38,319,77r-35,40l249,160r-42,58l168,276r-37,63l98,402,69,467,45,535,26,604,14,673,7,746,6,766,,749r1,-5l7,673,21,603,40,533,65,466,94,400r33,-64l164,275r40,-60l248,158r34,-42l318,76,354,37,394,xe" filled="f" strokecolor="#ffc000 [3207]"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" path="m,l6,16r1,3l11,80r9,52l33,185r3,9l21,161,15,145,5,81,1,41,,xe" filled="f" strokecolor="#ffc000 [3207]"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" path="m,l31,65r-8,l,xe" filled="f" strokecolor="#ffc000 [3207]"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" path="m,l6,17,7,42,6,39,,23,,xe" filled="f" strokecolor="#ffc000 [3207]"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" path="m,l6,16,21,49,33,84r12,34l44,118,13,53,11,42,,xe" filled="f" strokecolor="#ffc000 [3207]"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" path="m,l41,155,86,309r39,116l125,450,79,311,41,183,7,54,,xe" filled="f" strokecolor="#ffc000 [3207]" strokeweight="0">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" path="m,l8,20,37,96r32,74l118,275r-9,l61,174,30,100,,26,,xe" filled="f" strokecolor="#ffc000 [3207]" strokeweight="0">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" path="m,l16,72r4,49l18,112,,31,,xe" filled="f" strokecolor="#ffc000 [3207]" strokeweight="0">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" path="m,l11,46r11,83l36,211r19,90l76,389r27,87l123,533r21,55l155,632r3,11l142,608,118,544,95,478,69,391,47,302,29,212,13,107,,xe" filled="f" strokecolor="#ffc000 [3207]"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" path="m,l33,71r-9,l11,36,,xe" filled="f" strokecolor="#ffc000 [3207]" strokeweight="0">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" path="m,l8,37r,4l15,95,4,49,,xe" filled="f" strokecolor="#ffc000 [3207]" strokeweight="0">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" path="m402,r,1l363,39,325,79r-35,42l255,164r-44,58l171,284r-38,62l100,411,71,478,45,546,27,617,13,689,7,761r,21l,765r1,-4l7,688,21,616,40,545,66,475,95,409r35,-66l167,281r42,-61l253,163r34,-43l324,78,362,38,402,xe" filled="f" strokecolor="#ffc000 [3207]"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" path="m,l6,15r1,3l12,80r9,54l33,188r4,8l22,162,15,146,5,81,1,40,,xe" filled="f" strokecolor="#ffc000 [3207]" strokeweight="0">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" path="m,l31,66r-7,l,xe" filled="f" strokecolor="#ffc000 [3207]" strokeweight="0">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" path="m,l7,17r,26l6,40,,25,,xe" filled="f" strokecolor="#ffc000 [3207]" strokeweight="0">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" path="m,l7,16,22,50,33,86r13,35l45,121,14,55,11,44,,xe" filled="f" strokecolor="#ffc000 [3207]" strokeweight="0">
                          <v:path arrowok="t" o:connecttype="custom" o:connectlocs="0,0;11113,25400;34925,79375;52388,136525;73025,192088;71438,192088;22225,87313;17463,69850;0,0" o:connectangles="0,0,0,0,0,0,0,0,0"/>
                        </v:shape>
                      </v:group>
                    </v:group>
                    <w10:wrap anchorx="page" anchory="page"/>
                  </v:group>
                </w:pict>
              </mc:Fallback>
            </mc:AlternateContent>
          </w:r>
          <w:r w:rsidR="0021296D">
            <w:rPr>
              <w:noProof/>
            </w:rPr>
            <mc:AlternateContent>
              <mc:Choice Requires="wps">
                <w:drawing>
                  <wp:anchor distT="0" distB="0" distL="114300" distR="114300" simplePos="0" relativeHeight="251658241" behindDoc="0" locked="0" layoutInCell="1" allowOverlap="1" wp14:anchorId="5E0359E0" wp14:editId="419BE15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14DA6" w14:textId="29205E0A" w:rsidR="0021296D" w:rsidRPr="002F2A69" w:rsidRDefault="00912672">
                                <w:pPr>
                                  <w:pStyle w:val="NoSpacing"/>
                                  <w:rPr>
                                    <w:b/>
                                    <w:bCs/>
                                    <w:sz w:val="26"/>
                                    <w:szCs w:val="26"/>
                                  </w:rPr>
                                </w:pPr>
                                <w:sdt>
                                  <w:sdtPr>
                                    <w:rPr>
                                      <w:b/>
                                      <w:bCs/>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1296D" w:rsidRPr="002F2A69">
                                      <w:rPr>
                                        <w:b/>
                                        <w:bCs/>
                                        <w:sz w:val="26"/>
                                        <w:szCs w:val="26"/>
                                      </w:rPr>
                                      <w:t>Vanessa Emmanuella Liverpool (1917235)</w:t>
                                    </w:r>
                                  </w:sdtContent>
                                </w:sdt>
                              </w:p>
                              <w:p w14:paraId="42DCACC6" w14:textId="46E592EA" w:rsidR="0021296D" w:rsidRPr="002F2A69" w:rsidRDefault="00912672">
                                <w:pPr>
                                  <w:pStyle w:val="NoSpacing"/>
                                  <w:rPr>
                                    <w:b/>
                                    <w:bCs/>
                                    <w:color w:val="595959" w:themeColor="text1" w:themeTint="A6"/>
                                  </w:rPr>
                                </w:pPr>
                                <w:sdt>
                                  <w:sdtPr>
                                    <w:rPr>
                                      <w:b/>
                                      <w:bCs/>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67514">
                                      <w:rPr>
                                        <w:b/>
                                        <w:bCs/>
                                        <w:caps/>
                                        <w:color w:val="595959" w:themeColor="text1" w:themeTint="A6"/>
                                      </w:rPr>
                                      <w:t xml:space="preserve">lecturer: </w:t>
                                    </w:r>
                                    <w:r w:rsidR="006D7A22">
                                      <w:rPr>
                                        <w:b/>
                                        <w:bCs/>
                                        <w:caps/>
                                        <w:color w:val="595959" w:themeColor="text1" w:themeTint="A6"/>
                                      </w:rPr>
                                      <w:t>re</w:t>
                                    </w:r>
                                    <w:r w:rsidR="00C52AD8">
                                      <w:rPr>
                                        <w:b/>
                                        <w:bCs/>
                                        <w:caps/>
                                        <w:color w:val="595959" w:themeColor="text1" w:themeTint="A6"/>
                                      </w:rPr>
                                      <w:t>xon nting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E0359E0"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0114DA6" w14:textId="29205E0A" w:rsidR="0021296D" w:rsidRPr="002F2A69" w:rsidRDefault="00912672">
                          <w:pPr>
                            <w:pStyle w:val="NoSpacing"/>
                            <w:rPr>
                              <w:b/>
                              <w:bCs/>
                              <w:sz w:val="26"/>
                              <w:szCs w:val="26"/>
                            </w:rPr>
                          </w:pPr>
                          <w:sdt>
                            <w:sdtPr>
                              <w:rPr>
                                <w:b/>
                                <w:bCs/>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1296D" w:rsidRPr="002F2A69">
                                <w:rPr>
                                  <w:b/>
                                  <w:bCs/>
                                  <w:sz w:val="26"/>
                                  <w:szCs w:val="26"/>
                                </w:rPr>
                                <w:t>Vanessa Emmanuella Liverpool (1917235)</w:t>
                              </w:r>
                            </w:sdtContent>
                          </w:sdt>
                        </w:p>
                        <w:p w14:paraId="42DCACC6" w14:textId="46E592EA" w:rsidR="0021296D" w:rsidRPr="002F2A69" w:rsidRDefault="00912672">
                          <w:pPr>
                            <w:pStyle w:val="NoSpacing"/>
                            <w:rPr>
                              <w:b/>
                              <w:bCs/>
                              <w:color w:val="595959" w:themeColor="text1" w:themeTint="A6"/>
                            </w:rPr>
                          </w:pPr>
                          <w:sdt>
                            <w:sdtPr>
                              <w:rPr>
                                <w:b/>
                                <w:bCs/>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67514">
                                <w:rPr>
                                  <w:b/>
                                  <w:bCs/>
                                  <w:caps/>
                                  <w:color w:val="595959" w:themeColor="text1" w:themeTint="A6"/>
                                </w:rPr>
                                <w:t xml:space="preserve">lecturer: </w:t>
                              </w:r>
                              <w:r w:rsidR="006D7A22">
                                <w:rPr>
                                  <w:b/>
                                  <w:bCs/>
                                  <w:caps/>
                                  <w:color w:val="595959" w:themeColor="text1" w:themeTint="A6"/>
                                </w:rPr>
                                <w:t>re</w:t>
                              </w:r>
                              <w:r w:rsidR="00C52AD8">
                                <w:rPr>
                                  <w:b/>
                                  <w:bCs/>
                                  <w:caps/>
                                  <w:color w:val="595959" w:themeColor="text1" w:themeTint="A6"/>
                                </w:rPr>
                                <w:t>xon nting</w:t>
                              </w:r>
                            </w:sdtContent>
                          </w:sdt>
                        </w:p>
                      </w:txbxContent>
                    </v:textbox>
                    <w10:wrap anchorx="page" anchory="page"/>
                  </v:shape>
                </w:pict>
              </mc:Fallback>
            </mc:AlternateContent>
          </w:r>
          <w:r w:rsidR="0021296D">
            <w:rPr>
              <w:noProof/>
            </w:rPr>
            <mc:AlternateContent>
              <mc:Choice Requires="wps">
                <w:drawing>
                  <wp:anchor distT="0" distB="0" distL="114300" distR="114300" simplePos="0" relativeHeight="251658240" behindDoc="1" locked="0" layoutInCell="1" allowOverlap="1" wp14:anchorId="1420567E" wp14:editId="36DC559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1206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95D39" w14:textId="1362CA22" w:rsidR="0021296D" w:rsidRPr="00402E84" w:rsidRDefault="00912672" w:rsidP="00213A6C">
                                <w:pPr>
                                  <w:pStyle w:val="NoSpacing"/>
                                  <w:jc w:val="center"/>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F2380" w:rsidRPr="00402E84">
                                      <w:rPr>
                                        <w:rFonts w:asciiTheme="majorHAnsi" w:eastAsiaTheme="majorEastAsia" w:hAnsiTheme="majorHAnsi" w:cstheme="majorBidi"/>
                                        <w:b/>
                                        <w:bCs/>
                                        <w:color w:val="262626" w:themeColor="text1" w:themeTint="D9"/>
                                        <w:sz w:val="96"/>
                                        <w:szCs w:val="96"/>
                                        <w:lang w:val="en-GB"/>
                                      </w:rPr>
                                      <w:t xml:space="preserve">Managing </w:t>
                                    </w:r>
                                    <w:r w:rsidR="00F92594" w:rsidRPr="00402E84">
                                      <w:rPr>
                                        <w:rFonts w:asciiTheme="majorHAnsi" w:eastAsiaTheme="majorEastAsia" w:hAnsiTheme="majorHAnsi" w:cstheme="majorBidi"/>
                                        <w:b/>
                                        <w:bCs/>
                                        <w:color w:val="262626" w:themeColor="text1" w:themeTint="D9"/>
                                        <w:sz w:val="96"/>
                                        <w:szCs w:val="96"/>
                                        <w:lang w:val="en-GB"/>
                                      </w:rPr>
                                      <w:t>Project in the Organisation</w:t>
                                    </w:r>
                                  </w:sdtContent>
                                </w:sdt>
                              </w:p>
                              <w:p w14:paraId="5B9A0216" w14:textId="7EA7BA55" w:rsidR="0021296D" w:rsidRPr="00FA7CC8" w:rsidRDefault="00912672" w:rsidP="00FA7CC8">
                                <w:pPr>
                                  <w:spacing w:before="120"/>
                                  <w:jc w:val="center"/>
                                  <w:rPr>
                                    <w:b/>
                                    <w:bCs/>
                                    <w:color w:val="404040" w:themeColor="text1" w:themeTint="BF"/>
                                    <w:sz w:val="36"/>
                                    <w:szCs w:val="36"/>
                                  </w:rPr>
                                </w:pPr>
                                <w:sdt>
                                  <w:sdtPr>
                                    <w:rPr>
                                      <w:b/>
                                      <w:b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E0A28" w:rsidRPr="00FA7CC8">
                                      <w:rPr>
                                        <w:b/>
                                        <w:bCs/>
                                        <w:color w:val="404040" w:themeColor="text1" w:themeTint="BF"/>
                                        <w:sz w:val="36"/>
                                        <w:szCs w:val="36"/>
                                      </w:rPr>
                                      <w:t xml:space="preserve">     </w:t>
                                    </w:r>
                                  </w:sdtContent>
                                </w:sdt>
                                <w:r w:rsidR="00856D60" w:rsidRPr="00FA7CC8">
                                  <w:rPr>
                                    <w:b/>
                                    <w:bCs/>
                                    <w:color w:val="404040" w:themeColor="text1" w:themeTint="BF"/>
                                    <w:sz w:val="36"/>
                                    <w:szCs w:val="36"/>
                                  </w:rPr>
                                  <w:t>BMS</w:t>
                                </w:r>
                                <w:r w:rsidR="00445532" w:rsidRPr="00FA7CC8">
                                  <w:rPr>
                                    <w:b/>
                                    <w:bCs/>
                                    <w:color w:val="404040" w:themeColor="text1" w:themeTint="BF"/>
                                    <w:sz w:val="36"/>
                                    <w:szCs w:val="36"/>
                                  </w:rPr>
                                  <w:t>W5104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420567E" id="Text Box 1" o:spid="_x0000_s1056" type="#_x0000_t202" style="position:absolute;margin-left:0;margin-top:0;width:4in;height:84.25pt;z-index:-2516582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9995D39" w14:textId="1362CA22" w:rsidR="0021296D" w:rsidRPr="00402E84" w:rsidRDefault="00912672" w:rsidP="00213A6C">
                          <w:pPr>
                            <w:pStyle w:val="NoSpacing"/>
                            <w:jc w:val="center"/>
                            <w:rPr>
                              <w:rFonts w:asciiTheme="majorHAnsi" w:eastAsiaTheme="majorEastAsia" w:hAnsiTheme="majorHAnsi" w:cstheme="majorBidi"/>
                              <w:b/>
                              <w:bCs/>
                              <w:color w:val="262626" w:themeColor="text1" w:themeTint="D9"/>
                              <w:sz w:val="96"/>
                              <w:szCs w:val="24"/>
                            </w:rPr>
                          </w:pPr>
                          <w:sdt>
                            <w:sdtPr>
                              <w:rPr>
                                <w:rFonts w:asciiTheme="majorHAnsi" w:eastAsiaTheme="majorEastAsia" w:hAnsiTheme="majorHAnsi" w:cstheme="majorBidi"/>
                                <w:b/>
                                <w:bCs/>
                                <w:color w:val="262626" w:themeColor="text1" w:themeTint="D9"/>
                                <w:sz w:val="96"/>
                                <w:szCs w:val="96"/>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F2380" w:rsidRPr="00402E84">
                                <w:rPr>
                                  <w:rFonts w:asciiTheme="majorHAnsi" w:eastAsiaTheme="majorEastAsia" w:hAnsiTheme="majorHAnsi" w:cstheme="majorBidi"/>
                                  <w:b/>
                                  <w:bCs/>
                                  <w:color w:val="262626" w:themeColor="text1" w:themeTint="D9"/>
                                  <w:sz w:val="96"/>
                                  <w:szCs w:val="96"/>
                                  <w:lang w:val="en-GB"/>
                                </w:rPr>
                                <w:t xml:space="preserve">Managing </w:t>
                              </w:r>
                              <w:r w:rsidR="00F92594" w:rsidRPr="00402E84">
                                <w:rPr>
                                  <w:rFonts w:asciiTheme="majorHAnsi" w:eastAsiaTheme="majorEastAsia" w:hAnsiTheme="majorHAnsi" w:cstheme="majorBidi"/>
                                  <w:b/>
                                  <w:bCs/>
                                  <w:color w:val="262626" w:themeColor="text1" w:themeTint="D9"/>
                                  <w:sz w:val="96"/>
                                  <w:szCs w:val="96"/>
                                  <w:lang w:val="en-GB"/>
                                </w:rPr>
                                <w:t>Project in the Organisation</w:t>
                              </w:r>
                            </w:sdtContent>
                          </w:sdt>
                        </w:p>
                        <w:p w14:paraId="5B9A0216" w14:textId="7EA7BA55" w:rsidR="0021296D" w:rsidRPr="00FA7CC8" w:rsidRDefault="00912672" w:rsidP="00FA7CC8">
                          <w:pPr>
                            <w:spacing w:before="120"/>
                            <w:jc w:val="center"/>
                            <w:rPr>
                              <w:b/>
                              <w:bCs/>
                              <w:color w:val="404040" w:themeColor="text1" w:themeTint="BF"/>
                              <w:sz w:val="36"/>
                              <w:szCs w:val="36"/>
                            </w:rPr>
                          </w:pPr>
                          <w:sdt>
                            <w:sdtPr>
                              <w:rPr>
                                <w:b/>
                                <w:b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E0A28" w:rsidRPr="00FA7CC8">
                                <w:rPr>
                                  <w:b/>
                                  <w:bCs/>
                                  <w:color w:val="404040" w:themeColor="text1" w:themeTint="BF"/>
                                  <w:sz w:val="36"/>
                                  <w:szCs w:val="36"/>
                                </w:rPr>
                                <w:t xml:space="preserve">     </w:t>
                              </w:r>
                            </w:sdtContent>
                          </w:sdt>
                          <w:r w:rsidR="00856D60" w:rsidRPr="00FA7CC8">
                            <w:rPr>
                              <w:b/>
                              <w:bCs/>
                              <w:color w:val="404040" w:themeColor="text1" w:themeTint="BF"/>
                              <w:sz w:val="36"/>
                              <w:szCs w:val="36"/>
                            </w:rPr>
                            <w:t>BMS</w:t>
                          </w:r>
                          <w:r w:rsidR="00445532" w:rsidRPr="00FA7CC8">
                            <w:rPr>
                              <w:b/>
                              <w:bCs/>
                              <w:color w:val="404040" w:themeColor="text1" w:themeTint="BF"/>
                              <w:sz w:val="36"/>
                              <w:szCs w:val="36"/>
                            </w:rPr>
                            <w:t>W5104</w:t>
                          </w:r>
                        </w:p>
                      </w:txbxContent>
                    </v:textbox>
                    <w10:wrap anchorx="page" anchory="page"/>
                  </v:shape>
                </w:pict>
              </mc:Fallback>
            </mc:AlternateContent>
          </w:r>
          <w:r w:rsidR="0021296D">
            <w:br w:type="page"/>
          </w:r>
        </w:p>
      </w:sdtContent>
    </w:sdt>
    <w:sdt>
      <w:sdtPr>
        <w:rPr>
          <w:rFonts w:asciiTheme="minorHAnsi" w:eastAsiaTheme="minorHAnsi" w:hAnsiTheme="minorHAnsi" w:cstheme="minorBidi"/>
          <w:color w:val="auto"/>
          <w:sz w:val="22"/>
          <w:szCs w:val="22"/>
          <w:lang w:val="en-GB"/>
        </w:rPr>
        <w:id w:val="563986486"/>
        <w:docPartObj>
          <w:docPartGallery w:val="Table of Contents"/>
          <w:docPartUnique/>
        </w:docPartObj>
      </w:sdtPr>
      <w:sdtEndPr>
        <w:rPr>
          <w:b/>
          <w:bCs/>
        </w:rPr>
      </w:sdtEndPr>
      <w:sdtContent>
        <w:p w14:paraId="03E9A1C1" w14:textId="7D3C63D3" w:rsidR="009835DF" w:rsidRDefault="009835DF">
          <w:pPr>
            <w:pStyle w:val="TOCHeading"/>
          </w:pPr>
          <w:r>
            <w:t>Contents</w:t>
          </w:r>
        </w:p>
        <w:p w14:paraId="2D50A621" w14:textId="780D7006" w:rsidR="00D77514" w:rsidRDefault="009835DF">
          <w:pPr>
            <w:pStyle w:val="TOC1"/>
            <w:tabs>
              <w:tab w:val="right" w:leader="dot" w:pos="9016"/>
            </w:tabs>
            <w:rPr>
              <w:rFonts w:eastAsiaTheme="minorEastAsia"/>
              <w:lang w:eastAsia="en-GB"/>
            </w:rPr>
          </w:pPr>
          <w:r>
            <w:rPr>
              <w:noProof w:val="0"/>
            </w:rPr>
            <w:fldChar w:fldCharType="begin"/>
          </w:r>
          <w:r>
            <w:instrText xml:space="preserve"> TOC \o "1-3" \h \z \u </w:instrText>
          </w:r>
          <w:r>
            <w:rPr>
              <w:noProof w:val="0"/>
            </w:rPr>
            <w:fldChar w:fldCharType="separate"/>
          </w:r>
          <w:hyperlink w:anchor="_Toc70525912" w:history="1">
            <w:r w:rsidR="00D77514" w:rsidRPr="00D84DE9">
              <w:rPr>
                <w:rStyle w:val="Hyperlink"/>
                <w:rFonts w:ascii="Arial" w:hAnsi="Arial" w:cs="Arial"/>
                <w:b/>
                <w:bCs/>
              </w:rPr>
              <w:t>Introduction</w:t>
            </w:r>
            <w:r w:rsidR="00D77514">
              <w:rPr>
                <w:webHidden/>
              </w:rPr>
              <w:tab/>
            </w:r>
            <w:r w:rsidR="00D77514">
              <w:rPr>
                <w:webHidden/>
              </w:rPr>
              <w:fldChar w:fldCharType="begin"/>
            </w:r>
            <w:r w:rsidR="00D77514">
              <w:rPr>
                <w:webHidden/>
              </w:rPr>
              <w:instrText xml:space="preserve"> PAGEREF _Toc70525912 \h </w:instrText>
            </w:r>
            <w:r w:rsidR="00D77514">
              <w:rPr>
                <w:webHidden/>
              </w:rPr>
            </w:r>
            <w:r w:rsidR="00D77514">
              <w:rPr>
                <w:webHidden/>
              </w:rPr>
              <w:fldChar w:fldCharType="separate"/>
            </w:r>
            <w:r w:rsidR="00504CBF">
              <w:rPr>
                <w:webHidden/>
              </w:rPr>
              <w:t>2</w:t>
            </w:r>
            <w:r w:rsidR="00D77514">
              <w:rPr>
                <w:webHidden/>
              </w:rPr>
              <w:fldChar w:fldCharType="end"/>
            </w:r>
          </w:hyperlink>
        </w:p>
        <w:p w14:paraId="0A021DBA" w14:textId="1AB2F9B0" w:rsidR="00D77514" w:rsidRDefault="00D77514">
          <w:pPr>
            <w:pStyle w:val="TOC1"/>
            <w:tabs>
              <w:tab w:val="left" w:pos="660"/>
              <w:tab w:val="right" w:leader="dot" w:pos="9016"/>
            </w:tabs>
            <w:rPr>
              <w:rFonts w:eastAsiaTheme="minorEastAsia"/>
              <w:lang w:eastAsia="en-GB"/>
            </w:rPr>
          </w:pPr>
          <w:hyperlink w:anchor="_Toc70525913" w:history="1">
            <w:r w:rsidRPr="00D84DE9">
              <w:rPr>
                <w:rStyle w:val="Hyperlink"/>
                <w:rFonts w:ascii="Arial" w:hAnsi="Arial" w:cs="Arial"/>
                <w:b/>
                <w:bCs/>
              </w:rPr>
              <w:t>1.1</w:t>
            </w:r>
            <w:r>
              <w:rPr>
                <w:rFonts w:eastAsiaTheme="minorEastAsia"/>
                <w:lang w:eastAsia="en-GB"/>
              </w:rPr>
              <w:tab/>
            </w:r>
            <w:r w:rsidRPr="00D84DE9">
              <w:rPr>
                <w:rStyle w:val="Hyperlink"/>
                <w:rFonts w:ascii="Arial" w:hAnsi="Arial" w:cs="Arial"/>
                <w:b/>
                <w:bCs/>
              </w:rPr>
              <w:t>Company Background and Project Specification</w:t>
            </w:r>
            <w:r>
              <w:rPr>
                <w:webHidden/>
              </w:rPr>
              <w:tab/>
            </w:r>
            <w:r>
              <w:rPr>
                <w:webHidden/>
              </w:rPr>
              <w:fldChar w:fldCharType="begin"/>
            </w:r>
            <w:r>
              <w:rPr>
                <w:webHidden/>
              </w:rPr>
              <w:instrText xml:space="preserve"> PAGEREF _Toc70525913 \h </w:instrText>
            </w:r>
            <w:r>
              <w:rPr>
                <w:webHidden/>
              </w:rPr>
            </w:r>
            <w:r>
              <w:rPr>
                <w:webHidden/>
              </w:rPr>
              <w:fldChar w:fldCharType="separate"/>
            </w:r>
            <w:r w:rsidR="00504CBF">
              <w:rPr>
                <w:webHidden/>
              </w:rPr>
              <w:t>2</w:t>
            </w:r>
            <w:r>
              <w:rPr>
                <w:webHidden/>
              </w:rPr>
              <w:fldChar w:fldCharType="end"/>
            </w:r>
          </w:hyperlink>
        </w:p>
        <w:p w14:paraId="0E3B24F7" w14:textId="2732BCE2" w:rsidR="00D77514" w:rsidRDefault="00D77514">
          <w:pPr>
            <w:pStyle w:val="TOC1"/>
            <w:tabs>
              <w:tab w:val="right" w:leader="dot" w:pos="9016"/>
            </w:tabs>
            <w:rPr>
              <w:rFonts w:eastAsiaTheme="minorEastAsia"/>
              <w:lang w:eastAsia="en-GB"/>
            </w:rPr>
          </w:pPr>
          <w:hyperlink w:anchor="_Toc70525914" w:history="1">
            <w:r w:rsidRPr="00D84DE9">
              <w:rPr>
                <w:rStyle w:val="Hyperlink"/>
                <w:rFonts w:ascii="Arial" w:hAnsi="Arial" w:cs="Arial"/>
                <w:b/>
                <w:bCs/>
              </w:rPr>
              <w:t>2. The Importance and Practicality of Project Management</w:t>
            </w:r>
            <w:r>
              <w:rPr>
                <w:webHidden/>
              </w:rPr>
              <w:tab/>
            </w:r>
            <w:r>
              <w:rPr>
                <w:webHidden/>
              </w:rPr>
              <w:fldChar w:fldCharType="begin"/>
            </w:r>
            <w:r>
              <w:rPr>
                <w:webHidden/>
              </w:rPr>
              <w:instrText xml:space="preserve"> PAGEREF _Toc70525914 \h </w:instrText>
            </w:r>
            <w:r>
              <w:rPr>
                <w:webHidden/>
              </w:rPr>
            </w:r>
            <w:r>
              <w:rPr>
                <w:webHidden/>
              </w:rPr>
              <w:fldChar w:fldCharType="separate"/>
            </w:r>
            <w:r w:rsidR="00504CBF">
              <w:rPr>
                <w:webHidden/>
              </w:rPr>
              <w:t>3</w:t>
            </w:r>
            <w:r>
              <w:rPr>
                <w:webHidden/>
              </w:rPr>
              <w:fldChar w:fldCharType="end"/>
            </w:r>
          </w:hyperlink>
        </w:p>
        <w:p w14:paraId="0E05DAA5" w14:textId="69E986BD" w:rsidR="00D77514" w:rsidRDefault="00D77514">
          <w:pPr>
            <w:pStyle w:val="TOC2"/>
            <w:tabs>
              <w:tab w:val="right" w:leader="dot" w:pos="9016"/>
            </w:tabs>
            <w:rPr>
              <w:rFonts w:eastAsiaTheme="minorEastAsia"/>
              <w:lang w:eastAsia="en-GB"/>
            </w:rPr>
          </w:pPr>
          <w:hyperlink w:anchor="_Toc70525915" w:history="1">
            <w:r w:rsidRPr="00D84DE9">
              <w:rPr>
                <w:rStyle w:val="Hyperlink"/>
                <w:rFonts w:ascii="Arial" w:hAnsi="Arial" w:cs="Arial"/>
                <w:b/>
                <w:bCs/>
              </w:rPr>
              <w:t>3. Key project Management tools and Techniques</w:t>
            </w:r>
            <w:r>
              <w:rPr>
                <w:webHidden/>
              </w:rPr>
              <w:tab/>
            </w:r>
            <w:r>
              <w:rPr>
                <w:webHidden/>
              </w:rPr>
              <w:fldChar w:fldCharType="begin"/>
            </w:r>
            <w:r>
              <w:rPr>
                <w:webHidden/>
              </w:rPr>
              <w:instrText xml:space="preserve"> PAGEREF _Toc70525915 \h </w:instrText>
            </w:r>
            <w:r>
              <w:rPr>
                <w:webHidden/>
              </w:rPr>
            </w:r>
            <w:r>
              <w:rPr>
                <w:webHidden/>
              </w:rPr>
              <w:fldChar w:fldCharType="separate"/>
            </w:r>
            <w:r w:rsidR="00504CBF">
              <w:rPr>
                <w:webHidden/>
              </w:rPr>
              <w:t>3</w:t>
            </w:r>
            <w:r>
              <w:rPr>
                <w:webHidden/>
              </w:rPr>
              <w:fldChar w:fldCharType="end"/>
            </w:r>
          </w:hyperlink>
        </w:p>
        <w:p w14:paraId="11A1A74A" w14:textId="224C5680" w:rsidR="00D77514" w:rsidRDefault="00D77514">
          <w:pPr>
            <w:pStyle w:val="TOC2"/>
            <w:tabs>
              <w:tab w:val="right" w:leader="dot" w:pos="9016"/>
            </w:tabs>
            <w:rPr>
              <w:rFonts w:eastAsiaTheme="minorEastAsia"/>
              <w:lang w:eastAsia="en-GB"/>
            </w:rPr>
          </w:pPr>
          <w:hyperlink w:anchor="_Toc70525916" w:history="1">
            <w:r w:rsidRPr="00D84DE9">
              <w:rPr>
                <w:rStyle w:val="Hyperlink"/>
                <w:rFonts w:ascii="Arial" w:hAnsi="Arial" w:cs="Arial"/>
                <w:b/>
                <w:bCs/>
              </w:rPr>
              <w:t>3.1 Project Approach and Prince2</w:t>
            </w:r>
            <w:r>
              <w:rPr>
                <w:webHidden/>
              </w:rPr>
              <w:tab/>
            </w:r>
            <w:r>
              <w:rPr>
                <w:webHidden/>
              </w:rPr>
              <w:fldChar w:fldCharType="begin"/>
            </w:r>
            <w:r>
              <w:rPr>
                <w:webHidden/>
              </w:rPr>
              <w:instrText xml:space="preserve"> PAGEREF _Toc70525916 \h </w:instrText>
            </w:r>
            <w:r>
              <w:rPr>
                <w:webHidden/>
              </w:rPr>
            </w:r>
            <w:r>
              <w:rPr>
                <w:webHidden/>
              </w:rPr>
              <w:fldChar w:fldCharType="separate"/>
            </w:r>
            <w:r w:rsidR="00504CBF">
              <w:rPr>
                <w:webHidden/>
              </w:rPr>
              <w:t>4</w:t>
            </w:r>
            <w:r>
              <w:rPr>
                <w:webHidden/>
              </w:rPr>
              <w:fldChar w:fldCharType="end"/>
            </w:r>
          </w:hyperlink>
        </w:p>
        <w:p w14:paraId="019B6FF8" w14:textId="249A8B7F" w:rsidR="00D77514" w:rsidRDefault="00D77514">
          <w:pPr>
            <w:pStyle w:val="TOC3"/>
            <w:tabs>
              <w:tab w:val="right" w:leader="dot" w:pos="9016"/>
            </w:tabs>
            <w:rPr>
              <w:rFonts w:eastAsiaTheme="minorEastAsia"/>
              <w:lang w:eastAsia="en-GB"/>
            </w:rPr>
          </w:pPr>
          <w:hyperlink w:anchor="_Toc70525917" w:history="1">
            <w:r w:rsidRPr="00D84DE9">
              <w:rPr>
                <w:rStyle w:val="Hyperlink"/>
                <w:rFonts w:ascii="Arial" w:hAnsi="Arial" w:cs="Arial"/>
              </w:rPr>
              <w:t>Agile</w:t>
            </w:r>
            <w:r>
              <w:rPr>
                <w:webHidden/>
              </w:rPr>
              <w:tab/>
            </w:r>
            <w:r>
              <w:rPr>
                <w:webHidden/>
              </w:rPr>
              <w:fldChar w:fldCharType="begin"/>
            </w:r>
            <w:r>
              <w:rPr>
                <w:webHidden/>
              </w:rPr>
              <w:instrText xml:space="preserve"> PAGEREF _Toc70525917 \h </w:instrText>
            </w:r>
            <w:r>
              <w:rPr>
                <w:webHidden/>
              </w:rPr>
            </w:r>
            <w:r>
              <w:rPr>
                <w:webHidden/>
              </w:rPr>
              <w:fldChar w:fldCharType="separate"/>
            </w:r>
            <w:r w:rsidR="00504CBF">
              <w:rPr>
                <w:webHidden/>
              </w:rPr>
              <w:t>4</w:t>
            </w:r>
            <w:r>
              <w:rPr>
                <w:webHidden/>
              </w:rPr>
              <w:fldChar w:fldCharType="end"/>
            </w:r>
          </w:hyperlink>
        </w:p>
        <w:p w14:paraId="43232568" w14:textId="36522B7C" w:rsidR="00D77514" w:rsidRDefault="00D77514">
          <w:pPr>
            <w:pStyle w:val="TOC3"/>
            <w:tabs>
              <w:tab w:val="right" w:leader="dot" w:pos="9016"/>
            </w:tabs>
            <w:rPr>
              <w:rFonts w:eastAsiaTheme="minorEastAsia"/>
              <w:lang w:eastAsia="en-GB"/>
            </w:rPr>
          </w:pPr>
          <w:hyperlink w:anchor="_Toc70525918" w:history="1">
            <w:r w:rsidRPr="00D84DE9">
              <w:rPr>
                <w:rStyle w:val="Hyperlink"/>
                <w:rFonts w:ascii="Arial" w:hAnsi="Arial" w:cs="Arial"/>
              </w:rPr>
              <w:t>Waterfall</w:t>
            </w:r>
            <w:r>
              <w:rPr>
                <w:webHidden/>
              </w:rPr>
              <w:tab/>
            </w:r>
            <w:r>
              <w:rPr>
                <w:webHidden/>
              </w:rPr>
              <w:fldChar w:fldCharType="begin"/>
            </w:r>
            <w:r>
              <w:rPr>
                <w:webHidden/>
              </w:rPr>
              <w:instrText xml:space="preserve"> PAGEREF _Toc70525918 \h </w:instrText>
            </w:r>
            <w:r>
              <w:rPr>
                <w:webHidden/>
              </w:rPr>
            </w:r>
            <w:r>
              <w:rPr>
                <w:webHidden/>
              </w:rPr>
              <w:fldChar w:fldCharType="separate"/>
            </w:r>
            <w:r w:rsidR="00504CBF">
              <w:rPr>
                <w:webHidden/>
              </w:rPr>
              <w:t>4</w:t>
            </w:r>
            <w:r>
              <w:rPr>
                <w:webHidden/>
              </w:rPr>
              <w:fldChar w:fldCharType="end"/>
            </w:r>
          </w:hyperlink>
        </w:p>
        <w:p w14:paraId="365ED5FC" w14:textId="03142774" w:rsidR="00D77514" w:rsidRDefault="00D77514">
          <w:pPr>
            <w:pStyle w:val="TOC1"/>
            <w:tabs>
              <w:tab w:val="right" w:leader="dot" w:pos="9016"/>
            </w:tabs>
            <w:rPr>
              <w:rFonts w:eastAsiaTheme="minorEastAsia"/>
              <w:lang w:eastAsia="en-GB"/>
            </w:rPr>
          </w:pPr>
          <w:hyperlink w:anchor="_Toc70525919" w:history="1">
            <w:r w:rsidRPr="00D84DE9">
              <w:rPr>
                <w:rStyle w:val="Hyperlink"/>
                <w:rFonts w:ascii="Arial" w:hAnsi="Arial" w:cs="Arial"/>
                <w:b/>
                <w:bCs/>
              </w:rPr>
              <w:t>4. Stages of the Project</w:t>
            </w:r>
            <w:r>
              <w:rPr>
                <w:webHidden/>
              </w:rPr>
              <w:tab/>
            </w:r>
            <w:r>
              <w:rPr>
                <w:webHidden/>
              </w:rPr>
              <w:fldChar w:fldCharType="begin"/>
            </w:r>
            <w:r>
              <w:rPr>
                <w:webHidden/>
              </w:rPr>
              <w:instrText xml:space="preserve"> PAGEREF _Toc70525919 \h </w:instrText>
            </w:r>
            <w:r>
              <w:rPr>
                <w:webHidden/>
              </w:rPr>
            </w:r>
            <w:r>
              <w:rPr>
                <w:webHidden/>
              </w:rPr>
              <w:fldChar w:fldCharType="separate"/>
            </w:r>
            <w:r w:rsidR="00504CBF">
              <w:rPr>
                <w:webHidden/>
              </w:rPr>
              <w:t>5</w:t>
            </w:r>
            <w:r>
              <w:rPr>
                <w:webHidden/>
              </w:rPr>
              <w:fldChar w:fldCharType="end"/>
            </w:r>
          </w:hyperlink>
        </w:p>
        <w:p w14:paraId="6F43E342" w14:textId="51DBF2EA" w:rsidR="00D77514" w:rsidRDefault="00D77514">
          <w:pPr>
            <w:pStyle w:val="TOC3"/>
            <w:tabs>
              <w:tab w:val="right" w:leader="dot" w:pos="9016"/>
            </w:tabs>
            <w:rPr>
              <w:rFonts w:eastAsiaTheme="minorEastAsia"/>
              <w:lang w:eastAsia="en-GB"/>
            </w:rPr>
          </w:pPr>
          <w:hyperlink w:anchor="_Toc70525920" w:history="1">
            <w:r w:rsidRPr="00D84DE9">
              <w:rPr>
                <w:rStyle w:val="Hyperlink"/>
                <w:rFonts w:ascii="Arial" w:hAnsi="Arial" w:cs="Arial"/>
              </w:rPr>
              <w:t>Initiation</w:t>
            </w:r>
            <w:r>
              <w:rPr>
                <w:webHidden/>
              </w:rPr>
              <w:tab/>
            </w:r>
            <w:r>
              <w:rPr>
                <w:webHidden/>
              </w:rPr>
              <w:fldChar w:fldCharType="begin"/>
            </w:r>
            <w:r>
              <w:rPr>
                <w:webHidden/>
              </w:rPr>
              <w:instrText xml:space="preserve"> PAGEREF _Toc70525920 \h </w:instrText>
            </w:r>
            <w:r>
              <w:rPr>
                <w:webHidden/>
              </w:rPr>
            </w:r>
            <w:r>
              <w:rPr>
                <w:webHidden/>
              </w:rPr>
              <w:fldChar w:fldCharType="separate"/>
            </w:r>
            <w:r w:rsidR="00504CBF">
              <w:rPr>
                <w:webHidden/>
              </w:rPr>
              <w:t>5</w:t>
            </w:r>
            <w:r>
              <w:rPr>
                <w:webHidden/>
              </w:rPr>
              <w:fldChar w:fldCharType="end"/>
            </w:r>
          </w:hyperlink>
        </w:p>
        <w:p w14:paraId="1A725C75" w14:textId="507DDA0B" w:rsidR="00D77514" w:rsidRDefault="00D77514">
          <w:pPr>
            <w:pStyle w:val="TOC3"/>
            <w:tabs>
              <w:tab w:val="right" w:leader="dot" w:pos="9016"/>
            </w:tabs>
            <w:rPr>
              <w:rFonts w:eastAsiaTheme="minorEastAsia"/>
              <w:lang w:eastAsia="en-GB"/>
            </w:rPr>
          </w:pPr>
          <w:hyperlink w:anchor="_Toc70525921" w:history="1">
            <w:r w:rsidRPr="00D84DE9">
              <w:rPr>
                <w:rStyle w:val="Hyperlink"/>
                <w:rFonts w:ascii="Arial" w:hAnsi="Arial" w:cs="Arial"/>
              </w:rPr>
              <w:t>Planning</w:t>
            </w:r>
            <w:r>
              <w:rPr>
                <w:webHidden/>
              </w:rPr>
              <w:tab/>
            </w:r>
            <w:r>
              <w:rPr>
                <w:webHidden/>
              </w:rPr>
              <w:fldChar w:fldCharType="begin"/>
            </w:r>
            <w:r>
              <w:rPr>
                <w:webHidden/>
              </w:rPr>
              <w:instrText xml:space="preserve"> PAGEREF _Toc70525921 \h </w:instrText>
            </w:r>
            <w:r>
              <w:rPr>
                <w:webHidden/>
              </w:rPr>
            </w:r>
            <w:r>
              <w:rPr>
                <w:webHidden/>
              </w:rPr>
              <w:fldChar w:fldCharType="separate"/>
            </w:r>
            <w:r w:rsidR="00504CBF">
              <w:rPr>
                <w:webHidden/>
              </w:rPr>
              <w:t>6</w:t>
            </w:r>
            <w:r>
              <w:rPr>
                <w:webHidden/>
              </w:rPr>
              <w:fldChar w:fldCharType="end"/>
            </w:r>
          </w:hyperlink>
        </w:p>
        <w:p w14:paraId="3051A32F" w14:textId="59356E9A" w:rsidR="00D77514" w:rsidRDefault="00D77514">
          <w:pPr>
            <w:pStyle w:val="TOC1"/>
            <w:tabs>
              <w:tab w:val="right" w:leader="dot" w:pos="9016"/>
            </w:tabs>
            <w:rPr>
              <w:rFonts w:eastAsiaTheme="minorEastAsia"/>
              <w:lang w:eastAsia="en-GB"/>
            </w:rPr>
          </w:pPr>
          <w:hyperlink w:anchor="_Toc70525922" w:history="1">
            <w:r w:rsidRPr="00D84DE9">
              <w:rPr>
                <w:rStyle w:val="Hyperlink"/>
                <w:rFonts w:ascii="Arial" w:hAnsi="Arial" w:cs="Arial"/>
                <w:b/>
                <w:bCs/>
              </w:rPr>
              <w:t>4.1 Pestle Analysis</w:t>
            </w:r>
            <w:r>
              <w:rPr>
                <w:webHidden/>
              </w:rPr>
              <w:tab/>
            </w:r>
            <w:r>
              <w:rPr>
                <w:webHidden/>
              </w:rPr>
              <w:fldChar w:fldCharType="begin"/>
            </w:r>
            <w:r>
              <w:rPr>
                <w:webHidden/>
              </w:rPr>
              <w:instrText xml:space="preserve"> PAGEREF _Toc70525922 \h </w:instrText>
            </w:r>
            <w:r>
              <w:rPr>
                <w:webHidden/>
              </w:rPr>
            </w:r>
            <w:r>
              <w:rPr>
                <w:webHidden/>
              </w:rPr>
              <w:fldChar w:fldCharType="separate"/>
            </w:r>
            <w:r w:rsidR="00504CBF">
              <w:rPr>
                <w:webHidden/>
              </w:rPr>
              <w:t>7</w:t>
            </w:r>
            <w:r>
              <w:rPr>
                <w:webHidden/>
              </w:rPr>
              <w:fldChar w:fldCharType="end"/>
            </w:r>
          </w:hyperlink>
        </w:p>
        <w:p w14:paraId="46EE2222" w14:textId="5E58479E" w:rsidR="00D77514" w:rsidRDefault="00D77514">
          <w:pPr>
            <w:pStyle w:val="TOC2"/>
            <w:tabs>
              <w:tab w:val="right" w:leader="dot" w:pos="9016"/>
            </w:tabs>
            <w:rPr>
              <w:rFonts w:eastAsiaTheme="minorEastAsia"/>
              <w:lang w:eastAsia="en-GB"/>
            </w:rPr>
          </w:pPr>
          <w:hyperlink w:anchor="_Toc70525923" w:history="1">
            <w:r w:rsidRPr="00D84DE9">
              <w:rPr>
                <w:rStyle w:val="Hyperlink"/>
                <w:rFonts w:ascii="Arial" w:hAnsi="Arial" w:cs="Arial"/>
                <w:b/>
              </w:rPr>
              <w:t xml:space="preserve">4.1 </w:t>
            </w:r>
            <w:r w:rsidRPr="00D84DE9">
              <w:rPr>
                <w:rStyle w:val="Hyperlink"/>
                <w:rFonts w:ascii="Arial" w:hAnsi="Arial" w:cs="Arial"/>
                <w:b/>
                <w:bCs/>
              </w:rPr>
              <w:t xml:space="preserve">Work Breakdown Structure </w:t>
            </w:r>
            <w:r w:rsidRPr="00D84DE9">
              <w:rPr>
                <w:rStyle w:val="Hyperlink"/>
                <w:rFonts w:ascii="Arial" w:hAnsi="Arial" w:cs="Arial"/>
                <w:b/>
                <w:bCs/>
                <w:i/>
                <w:iCs/>
              </w:rPr>
              <w:t>(WBS)</w:t>
            </w:r>
            <w:r>
              <w:rPr>
                <w:webHidden/>
              </w:rPr>
              <w:tab/>
            </w:r>
            <w:r>
              <w:rPr>
                <w:webHidden/>
              </w:rPr>
              <w:fldChar w:fldCharType="begin"/>
            </w:r>
            <w:r>
              <w:rPr>
                <w:webHidden/>
              </w:rPr>
              <w:instrText xml:space="preserve"> PAGEREF _Toc70525923 \h </w:instrText>
            </w:r>
            <w:r>
              <w:rPr>
                <w:webHidden/>
              </w:rPr>
            </w:r>
            <w:r>
              <w:rPr>
                <w:webHidden/>
              </w:rPr>
              <w:fldChar w:fldCharType="separate"/>
            </w:r>
            <w:r w:rsidR="00504CBF">
              <w:rPr>
                <w:webHidden/>
              </w:rPr>
              <w:t>8</w:t>
            </w:r>
            <w:r>
              <w:rPr>
                <w:webHidden/>
              </w:rPr>
              <w:fldChar w:fldCharType="end"/>
            </w:r>
          </w:hyperlink>
        </w:p>
        <w:p w14:paraId="38A046F2" w14:textId="1E25288E" w:rsidR="00D77514" w:rsidRDefault="00D77514">
          <w:pPr>
            <w:pStyle w:val="TOC1"/>
            <w:tabs>
              <w:tab w:val="right" w:leader="dot" w:pos="9016"/>
            </w:tabs>
            <w:rPr>
              <w:rFonts w:eastAsiaTheme="minorEastAsia"/>
              <w:lang w:eastAsia="en-GB"/>
            </w:rPr>
          </w:pPr>
          <w:hyperlink w:anchor="_Toc70525924" w:history="1">
            <w:r w:rsidRPr="00D84DE9">
              <w:rPr>
                <w:rStyle w:val="Hyperlink"/>
                <w:rFonts w:ascii="Arial" w:hAnsi="Arial" w:cs="Arial"/>
                <w:b/>
                <w:bCs/>
              </w:rPr>
              <w:t>3. Project Scheduling Technique</w:t>
            </w:r>
            <w:r>
              <w:rPr>
                <w:webHidden/>
              </w:rPr>
              <w:tab/>
            </w:r>
            <w:r>
              <w:rPr>
                <w:webHidden/>
              </w:rPr>
              <w:fldChar w:fldCharType="begin"/>
            </w:r>
            <w:r>
              <w:rPr>
                <w:webHidden/>
              </w:rPr>
              <w:instrText xml:space="preserve"> PAGEREF _Toc70525924 \h </w:instrText>
            </w:r>
            <w:r>
              <w:rPr>
                <w:webHidden/>
              </w:rPr>
            </w:r>
            <w:r>
              <w:rPr>
                <w:webHidden/>
              </w:rPr>
              <w:fldChar w:fldCharType="separate"/>
            </w:r>
            <w:r w:rsidR="00504CBF">
              <w:rPr>
                <w:webHidden/>
              </w:rPr>
              <w:t>11</w:t>
            </w:r>
            <w:r>
              <w:rPr>
                <w:webHidden/>
              </w:rPr>
              <w:fldChar w:fldCharType="end"/>
            </w:r>
          </w:hyperlink>
        </w:p>
        <w:p w14:paraId="77CE8E86" w14:textId="7723A307" w:rsidR="00D77514" w:rsidRDefault="00D77514">
          <w:pPr>
            <w:pStyle w:val="TOC2"/>
            <w:tabs>
              <w:tab w:val="right" w:leader="dot" w:pos="9016"/>
            </w:tabs>
            <w:rPr>
              <w:rFonts w:eastAsiaTheme="minorEastAsia"/>
              <w:lang w:eastAsia="en-GB"/>
            </w:rPr>
          </w:pPr>
          <w:hyperlink w:anchor="_Toc70525925" w:history="1">
            <w:r w:rsidRPr="00D84DE9">
              <w:rPr>
                <w:rStyle w:val="Hyperlink"/>
                <w:rFonts w:ascii="Arial" w:hAnsi="Arial" w:cs="Arial"/>
                <w:b/>
                <w:bCs/>
              </w:rPr>
              <w:t>3.1 Gantt Chart and Critical Path Method</w:t>
            </w:r>
            <w:r>
              <w:rPr>
                <w:webHidden/>
              </w:rPr>
              <w:tab/>
            </w:r>
            <w:r>
              <w:rPr>
                <w:webHidden/>
              </w:rPr>
              <w:fldChar w:fldCharType="begin"/>
            </w:r>
            <w:r>
              <w:rPr>
                <w:webHidden/>
              </w:rPr>
              <w:instrText xml:space="preserve"> PAGEREF _Toc70525925 \h </w:instrText>
            </w:r>
            <w:r>
              <w:rPr>
                <w:webHidden/>
              </w:rPr>
            </w:r>
            <w:r>
              <w:rPr>
                <w:webHidden/>
              </w:rPr>
              <w:fldChar w:fldCharType="separate"/>
            </w:r>
            <w:r w:rsidR="00504CBF">
              <w:rPr>
                <w:webHidden/>
              </w:rPr>
              <w:t>11</w:t>
            </w:r>
            <w:r>
              <w:rPr>
                <w:webHidden/>
              </w:rPr>
              <w:fldChar w:fldCharType="end"/>
            </w:r>
          </w:hyperlink>
        </w:p>
        <w:p w14:paraId="4A3E9800" w14:textId="7BC28F1D" w:rsidR="00D77514" w:rsidRDefault="00D77514">
          <w:pPr>
            <w:pStyle w:val="TOC1"/>
            <w:tabs>
              <w:tab w:val="right" w:leader="dot" w:pos="9016"/>
            </w:tabs>
            <w:rPr>
              <w:rFonts w:eastAsiaTheme="minorEastAsia"/>
              <w:lang w:eastAsia="en-GB"/>
            </w:rPr>
          </w:pPr>
          <w:hyperlink w:anchor="_Toc70525926" w:history="1">
            <w:r w:rsidRPr="00D84DE9">
              <w:rPr>
                <w:rStyle w:val="Hyperlink"/>
                <w:rFonts w:ascii="Arial" w:hAnsi="Arial" w:cs="Arial"/>
                <w:b/>
                <w:bCs/>
              </w:rPr>
              <w:t>4. Cost and Estimate Budget Plan</w:t>
            </w:r>
            <w:r>
              <w:rPr>
                <w:webHidden/>
              </w:rPr>
              <w:tab/>
            </w:r>
            <w:r>
              <w:rPr>
                <w:webHidden/>
              </w:rPr>
              <w:fldChar w:fldCharType="begin"/>
            </w:r>
            <w:r>
              <w:rPr>
                <w:webHidden/>
              </w:rPr>
              <w:instrText xml:space="preserve"> PAGEREF _Toc70525926 \h </w:instrText>
            </w:r>
            <w:r>
              <w:rPr>
                <w:webHidden/>
              </w:rPr>
            </w:r>
            <w:r>
              <w:rPr>
                <w:webHidden/>
              </w:rPr>
              <w:fldChar w:fldCharType="separate"/>
            </w:r>
            <w:r w:rsidR="00504CBF">
              <w:rPr>
                <w:webHidden/>
              </w:rPr>
              <w:t>12</w:t>
            </w:r>
            <w:r>
              <w:rPr>
                <w:webHidden/>
              </w:rPr>
              <w:fldChar w:fldCharType="end"/>
            </w:r>
          </w:hyperlink>
        </w:p>
        <w:p w14:paraId="5E5A1270" w14:textId="03B04547" w:rsidR="00D77514" w:rsidRDefault="00D77514">
          <w:pPr>
            <w:pStyle w:val="TOC1"/>
            <w:tabs>
              <w:tab w:val="right" w:leader="dot" w:pos="9016"/>
            </w:tabs>
            <w:rPr>
              <w:rFonts w:eastAsiaTheme="minorEastAsia"/>
              <w:lang w:eastAsia="en-GB"/>
            </w:rPr>
          </w:pPr>
          <w:hyperlink w:anchor="_Toc70525927" w:history="1">
            <w:r w:rsidRPr="00D84DE9">
              <w:rPr>
                <w:rStyle w:val="Hyperlink"/>
                <w:rFonts w:ascii="Arial" w:hAnsi="Arial" w:cs="Arial"/>
                <w:b/>
                <w:bCs/>
              </w:rPr>
              <w:t>4.1 Payback Analysis</w:t>
            </w:r>
            <w:r>
              <w:rPr>
                <w:webHidden/>
              </w:rPr>
              <w:tab/>
            </w:r>
            <w:r>
              <w:rPr>
                <w:webHidden/>
              </w:rPr>
              <w:fldChar w:fldCharType="begin"/>
            </w:r>
            <w:r>
              <w:rPr>
                <w:webHidden/>
              </w:rPr>
              <w:instrText xml:space="preserve"> PAGEREF _Toc70525927 \h </w:instrText>
            </w:r>
            <w:r>
              <w:rPr>
                <w:webHidden/>
              </w:rPr>
            </w:r>
            <w:r>
              <w:rPr>
                <w:webHidden/>
              </w:rPr>
              <w:fldChar w:fldCharType="separate"/>
            </w:r>
            <w:r w:rsidR="00504CBF">
              <w:rPr>
                <w:webHidden/>
              </w:rPr>
              <w:t>14</w:t>
            </w:r>
            <w:r>
              <w:rPr>
                <w:webHidden/>
              </w:rPr>
              <w:fldChar w:fldCharType="end"/>
            </w:r>
          </w:hyperlink>
        </w:p>
        <w:p w14:paraId="408235BE" w14:textId="6A888B1E" w:rsidR="00D77514" w:rsidRDefault="00D77514">
          <w:pPr>
            <w:pStyle w:val="TOC1"/>
            <w:tabs>
              <w:tab w:val="right" w:leader="dot" w:pos="9016"/>
            </w:tabs>
            <w:rPr>
              <w:rFonts w:eastAsiaTheme="minorEastAsia"/>
              <w:lang w:eastAsia="en-GB"/>
            </w:rPr>
          </w:pPr>
          <w:hyperlink w:anchor="_Toc70525928" w:history="1">
            <w:r w:rsidRPr="00D84DE9">
              <w:rPr>
                <w:rStyle w:val="Hyperlink"/>
                <w:rFonts w:ascii="Arial" w:hAnsi="Arial" w:cs="Arial"/>
                <w:b/>
                <w:bCs/>
              </w:rPr>
              <w:t>4.2 SWOT Analysis</w:t>
            </w:r>
            <w:r>
              <w:rPr>
                <w:webHidden/>
              </w:rPr>
              <w:tab/>
            </w:r>
            <w:r>
              <w:rPr>
                <w:webHidden/>
              </w:rPr>
              <w:fldChar w:fldCharType="begin"/>
            </w:r>
            <w:r>
              <w:rPr>
                <w:webHidden/>
              </w:rPr>
              <w:instrText xml:space="preserve"> PAGEREF _Toc70525928 \h </w:instrText>
            </w:r>
            <w:r>
              <w:rPr>
                <w:webHidden/>
              </w:rPr>
            </w:r>
            <w:r>
              <w:rPr>
                <w:webHidden/>
              </w:rPr>
              <w:fldChar w:fldCharType="separate"/>
            </w:r>
            <w:r w:rsidR="00504CBF">
              <w:rPr>
                <w:webHidden/>
              </w:rPr>
              <w:t>15</w:t>
            </w:r>
            <w:r>
              <w:rPr>
                <w:webHidden/>
              </w:rPr>
              <w:fldChar w:fldCharType="end"/>
            </w:r>
          </w:hyperlink>
        </w:p>
        <w:p w14:paraId="5E5498CE" w14:textId="318A4396" w:rsidR="00D77514" w:rsidRDefault="00D77514">
          <w:pPr>
            <w:pStyle w:val="TOC1"/>
            <w:tabs>
              <w:tab w:val="right" w:leader="dot" w:pos="9016"/>
            </w:tabs>
            <w:rPr>
              <w:rFonts w:eastAsiaTheme="minorEastAsia"/>
              <w:lang w:eastAsia="en-GB"/>
            </w:rPr>
          </w:pPr>
          <w:hyperlink w:anchor="_Toc70525929" w:history="1">
            <w:r w:rsidRPr="00D84DE9">
              <w:rPr>
                <w:rStyle w:val="Hyperlink"/>
                <w:rFonts w:ascii="Arial" w:hAnsi="Arial" w:cs="Arial"/>
                <w:b/>
                <w:bCs/>
              </w:rPr>
              <w:t>5 Risk and Management Plan</w:t>
            </w:r>
            <w:r>
              <w:rPr>
                <w:webHidden/>
              </w:rPr>
              <w:tab/>
            </w:r>
            <w:r>
              <w:rPr>
                <w:webHidden/>
              </w:rPr>
              <w:fldChar w:fldCharType="begin"/>
            </w:r>
            <w:r>
              <w:rPr>
                <w:webHidden/>
              </w:rPr>
              <w:instrText xml:space="preserve"> PAGEREF _Toc70525929 \h </w:instrText>
            </w:r>
            <w:r>
              <w:rPr>
                <w:webHidden/>
              </w:rPr>
            </w:r>
            <w:r>
              <w:rPr>
                <w:webHidden/>
              </w:rPr>
              <w:fldChar w:fldCharType="separate"/>
            </w:r>
            <w:r w:rsidR="00504CBF">
              <w:rPr>
                <w:webHidden/>
              </w:rPr>
              <w:t>15</w:t>
            </w:r>
            <w:r>
              <w:rPr>
                <w:webHidden/>
              </w:rPr>
              <w:fldChar w:fldCharType="end"/>
            </w:r>
          </w:hyperlink>
        </w:p>
        <w:p w14:paraId="6E770E6B" w14:textId="27BDD7F9" w:rsidR="00D77514" w:rsidRDefault="00D77514">
          <w:pPr>
            <w:pStyle w:val="TOC1"/>
            <w:tabs>
              <w:tab w:val="right" w:leader="dot" w:pos="9016"/>
            </w:tabs>
            <w:rPr>
              <w:rFonts w:eastAsiaTheme="minorEastAsia"/>
              <w:lang w:eastAsia="en-GB"/>
            </w:rPr>
          </w:pPr>
          <w:hyperlink w:anchor="_Toc70525930" w:history="1">
            <w:r w:rsidRPr="00D84DE9">
              <w:rPr>
                <w:rStyle w:val="Hyperlink"/>
                <w:rFonts w:ascii="Arial" w:hAnsi="Arial" w:cs="Arial"/>
                <w:b/>
                <w:bCs/>
              </w:rPr>
              <w:t>5.1 Stakeholders Analysis</w:t>
            </w:r>
            <w:r>
              <w:rPr>
                <w:webHidden/>
              </w:rPr>
              <w:tab/>
            </w:r>
            <w:r>
              <w:rPr>
                <w:webHidden/>
              </w:rPr>
              <w:fldChar w:fldCharType="begin"/>
            </w:r>
            <w:r>
              <w:rPr>
                <w:webHidden/>
              </w:rPr>
              <w:instrText xml:space="preserve"> PAGEREF _Toc70525930 \h </w:instrText>
            </w:r>
            <w:r>
              <w:rPr>
                <w:webHidden/>
              </w:rPr>
            </w:r>
            <w:r>
              <w:rPr>
                <w:webHidden/>
              </w:rPr>
              <w:fldChar w:fldCharType="separate"/>
            </w:r>
            <w:r w:rsidR="00504CBF">
              <w:rPr>
                <w:webHidden/>
              </w:rPr>
              <w:t>16</w:t>
            </w:r>
            <w:r>
              <w:rPr>
                <w:webHidden/>
              </w:rPr>
              <w:fldChar w:fldCharType="end"/>
            </w:r>
          </w:hyperlink>
        </w:p>
        <w:p w14:paraId="68711B2D" w14:textId="2EDE39C1" w:rsidR="00D77514" w:rsidRDefault="00D77514">
          <w:pPr>
            <w:pStyle w:val="TOC1"/>
            <w:tabs>
              <w:tab w:val="right" w:leader="dot" w:pos="9016"/>
            </w:tabs>
            <w:rPr>
              <w:rFonts w:eastAsiaTheme="minorEastAsia"/>
              <w:lang w:eastAsia="en-GB"/>
            </w:rPr>
          </w:pPr>
          <w:hyperlink w:anchor="_Toc70525931" w:history="1">
            <w:r w:rsidRPr="00D84DE9">
              <w:rPr>
                <w:rStyle w:val="Hyperlink"/>
                <w:rFonts w:ascii="Arial" w:hAnsi="Arial" w:cs="Arial"/>
                <w:b/>
                <w:bCs/>
              </w:rPr>
              <w:t>5.2 Communication Plan</w:t>
            </w:r>
            <w:r>
              <w:rPr>
                <w:webHidden/>
              </w:rPr>
              <w:tab/>
            </w:r>
            <w:r>
              <w:rPr>
                <w:webHidden/>
              </w:rPr>
              <w:fldChar w:fldCharType="begin"/>
            </w:r>
            <w:r>
              <w:rPr>
                <w:webHidden/>
              </w:rPr>
              <w:instrText xml:space="preserve"> PAGEREF _Toc70525931 \h </w:instrText>
            </w:r>
            <w:r>
              <w:rPr>
                <w:webHidden/>
              </w:rPr>
            </w:r>
            <w:r>
              <w:rPr>
                <w:webHidden/>
              </w:rPr>
              <w:fldChar w:fldCharType="separate"/>
            </w:r>
            <w:r w:rsidR="00504CBF">
              <w:rPr>
                <w:webHidden/>
              </w:rPr>
              <w:t>17</w:t>
            </w:r>
            <w:r>
              <w:rPr>
                <w:webHidden/>
              </w:rPr>
              <w:fldChar w:fldCharType="end"/>
            </w:r>
          </w:hyperlink>
        </w:p>
        <w:p w14:paraId="562C745F" w14:textId="0EB04563" w:rsidR="00D77514" w:rsidRDefault="00D77514">
          <w:pPr>
            <w:pStyle w:val="TOC1"/>
            <w:tabs>
              <w:tab w:val="right" w:leader="dot" w:pos="9016"/>
            </w:tabs>
            <w:rPr>
              <w:rFonts w:eastAsiaTheme="minorEastAsia"/>
              <w:lang w:eastAsia="en-GB"/>
            </w:rPr>
          </w:pPr>
          <w:hyperlink w:anchor="_Toc70525932" w:history="1">
            <w:r w:rsidRPr="00D84DE9">
              <w:rPr>
                <w:rStyle w:val="Hyperlink"/>
                <w:rFonts w:ascii="Arial" w:hAnsi="Arial" w:cs="Arial"/>
                <w:b/>
                <w:bCs/>
              </w:rPr>
              <w:t>6. Conclusion</w:t>
            </w:r>
            <w:r>
              <w:rPr>
                <w:webHidden/>
              </w:rPr>
              <w:tab/>
            </w:r>
            <w:r>
              <w:rPr>
                <w:webHidden/>
              </w:rPr>
              <w:fldChar w:fldCharType="begin"/>
            </w:r>
            <w:r>
              <w:rPr>
                <w:webHidden/>
              </w:rPr>
              <w:instrText xml:space="preserve"> PAGEREF _Toc70525932 \h </w:instrText>
            </w:r>
            <w:r>
              <w:rPr>
                <w:webHidden/>
              </w:rPr>
            </w:r>
            <w:r>
              <w:rPr>
                <w:webHidden/>
              </w:rPr>
              <w:fldChar w:fldCharType="separate"/>
            </w:r>
            <w:r w:rsidR="00504CBF">
              <w:rPr>
                <w:webHidden/>
              </w:rPr>
              <w:t>17</w:t>
            </w:r>
            <w:r>
              <w:rPr>
                <w:webHidden/>
              </w:rPr>
              <w:fldChar w:fldCharType="end"/>
            </w:r>
          </w:hyperlink>
        </w:p>
        <w:p w14:paraId="0279575A" w14:textId="31C2E79A" w:rsidR="00D77514" w:rsidRDefault="00D77514">
          <w:pPr>
            <w:pStyle w:val="TOC1"/>
            <w:tabs>
              <w:tab w:val="right" w:leader="dot" w:pos="9016"/>
            </w:tabs>
            <w:rPr>
              <w:rFonts w:eastAsiaTheme="minorEastAsia"/>
              <w:lang w:eastAsia="en-GB"/>
            </w:rPr>
          </w:pPr>
          <w:hyperlink w:anchor="_Toc70525933" w:history="1">
            <w:r w:rsidRPr="00D84DE9">
              <w:rPr>
                <w:rStyle w:val="Hyperlink"/>
                <w:b/>
                <w:bCs/>
              </w:rPr>
              <w:t>REFERENCES</w:t>
            </w:r>
            <w:r>
              <w:rPr>
                <w:webHidden/>
              </w:rPr>
              <w:tab/>
            </w:r>
            <w:r>
              <w:rPr>
                <w:webHidden/>
              </w:rPr>
              <w:fldChar w:fldCharType="begin"/>
            </w:r>
            <w:r>
              <w:rPr>
                <w:webHidden/>
              </w:rPr>
              <w:instrText xml:space="preserve"> PAGEREF _Toc70525933 \h </w:instrText>
            </w:r>
            <w:r>
              <w:rPr>
                <w:webHidden/>
              </w:rPr>
            </w:r>
            <w:r>
              <w:rPr>
                <w:webHidden/>
              </w:rPr>
              <w:fldChar w:fldCharType="separate"/>
            </w:r>
            <w:r w:rsidR="00504CBF">
              <w:rPr>
                <w:webHidden/>
              </w:rPr>
              <w:t>18</w:t>
            </w:r>
            <w:r>
              <w:rPr>
                <w:webHidden/>
              </w:rPr>
              <w:fldChar w:fldCharType="end"/>
            </w:r>
          </w:hyperlink>
        </w:p>
        <w:p w14:paraId="34EF0A88" w14:textId="0418CE52" w:rsidR="009835DF" w:rsidRDefault="009835DF">
          <w:r>
            <w:rPr>
              <w:b/>
              <w:bCs/>
            </w:rPr>
            <w:fldChar w:fldCharType="end"/>
          </w:r>
        </w:p>
      </w:sdtContent>
    </w:sdt>
    <w:p w14:paraId="41E3555E" w14:textId="468D7E5A" w:rsidR="009B5803" w:rsidRDefault="009B5803"/>
    <w:p w14:paraId="5178E715" w14:textId="51B2BC95" w:rsidR="00A074A9" w:rsidRPr="005613C9" w:rsidRDefault="009B5803" w:rsidP="005613C9">
      <w:r>
        <w:br w:type="page"/>
      </w:r>
      <w:bookmarkStart w:id="0" w:name="_Toc67745619"/>
    </w:p>
    <w:p w14:paraId="6FA5ABDB" w14:textId="7DD15D6F" w:rsidR="00252FFE" w:rsidRPr="00E27011" w:rsidRDefault="00F73B64" w:rsidP="00E27011">
      <w:pPr>
        <w:pStyle w:val="Heading1"/>
        <w:rPr>
          <w:rFonts w:ascii="Arial" w:hAnsi="Arial" w:cs="Arial"/>
          <w:b/>
          <w:bCs/>
        </w:rPr>
      </w:pPr>
      <w:bookmarkStart w:id="1" w:name="_Toc70525912"/>
      <w:r w:rsidRPr="00A239B1">
        <w:rPr>
          <w:rFonts w:ascii="Arial" w:hAnsi="Arial" w:cs="Arial"/>
          <w:b/>
          <w:bCs/>
        </w:rPr>
        <w:lastRenderedPageBreak/>
        <w:t>Introductio</w:t>
      </w:r>
      <w:r>
        <w:rPr>
          <w:rFonts w:ascii="Arial" w:hAnsi="Arial" w:cs="Arial"/>
          <w:b/>
          <w:bCs/>
        </w:rPr>
        <w:t>n</w:t>
      </w:r>
      <w:bookmarkEnd w:id="0"/>
      <w:bookmarkEnd w:id="1"/>
    </w:p>
    <w:p w14:paraId="014B8CBC" w14:textId="0EC9AB5D" w:rsidR="00765787" w:rsidRPr="006850D3" w:rsidRDefault="00C90880" w:rsidP="00652C86">
      <w:pPr>
        <w:spacing w:line="360" w:lineRule="auto"/>
        <w:jc w:val="both"/>
        <w:rPr>
          <w:rFonts w:ascii="Arial" w:hAnsi="Arial" w:cs="Arial"/>
        </w:rPr>
      </w:pPr>
      <w:r>
        <w:rPr>
          <w:rFonts w:ascii="Arial" w:hAnsi="Arial" w:cs="Arial"/>
        </w:rPr>
        <w:t>According to</w:t>
      </w:r>
      <w:r w:rsidR="00331611">
        <w:rPr>
          <w:rFonts w:ascii="Arial" w:hAnsi="Arial" w:cs="Arial"/>
        </w:rPr>
        <w:t xml:space="preserve"> </w:t>
      </w:r>
      <w:r w:rsidR="00331611" w:rsidRPr="009E0A39">
        <w:rPr>
          <w:rFonts w:ascii="Arial" w:hAnsi="Arial" w:cs="Arial"/>
          <w:i/>
          <w:iCs/>
        </w:rPr>
        <w:t>the little book</w:t>
      </w:r>
      <w:r w:rsidR="009E0A39">
        <w:rPr>
          <w:rFonts w:ascii="Arial" w:hAnsi="Arial" w:cs="Arial"/>
        </w:rPr>
        <w:t xml:space="preserve"> </w:t>
      </w:r>
      <w:r w:rsidR="009E0A39" w:rsidRPr="00D346A2">
        <w:rPr>
          <w:rFonts w:ascii="Arial" w:hAnsi="Arial" w:cs="Arial"/>
          <w:i/>
          <w:iCs/>
        </w:rPr>
        <w:t>of the Project Management</w:t>
      </w:r>
      <w:r w:rsidR="00D346A2">
        <w:rPr>
          <w:rFonts w:ascii="Arial" w:hAnsi="Arial" w:cs="Arial"/>
        </w:rPr>
        <w:t xml:space="preserve">, </w:t>
      </w:r>
      <w:r w:rsidR="00381FBF">
        <w:rPr>
          <w:rFonts w:ascii="Arial" w:hAnsi="Arial" w:cs="Arial"/>
        </w:rPr>
        <w:t>Project Management (PM) is the application</w:t>
      </w:r>
      <w:r w:rsidR="00146954">
        <w:rPr>
          <w:rFonts w:ascii="Arial" w:hAnsi="Arial" w:cs="Arial"/>
        </w:rPr>
        <w:t xml:space="preserve"> of kn</w:t>
      </w:r>
      <w:r w:rsidR="00784707">
        <w:rPr>
          <w:rFonts w:ascii="Arial" w:hAnsi="Arial" w:cs="Arial"/>
        </w:rPr>
        <w:t>owledge, skills and techniques to execute projects effectively</w:t>
      </w:r>
      <w:r w:rsidR="00870964">
        <w:rPr>
          <w:rFonts w:ascii="Arial" w:hAnsi="Arial" w:cs="Arial"/>
        </w:rPr>
        <w:t>, it is a strateg</w:t>
      </w:r>
      <w:r w:rsidR="00040BA7">
        <w:rPr>
          <w:rFonts w:ascii="Arial" w:hAnsi="Arial" w:cs="Arial"/>
        </w:rPr>
        <w:t xml:space="preserve">ic competency for the organisations, enabling them to tie </w:t>
      </w:r>
      <w:r w:rsidR="00EA4F1C">
        <w:rPr>
          <w:rFonts w:ascii="Arial" w:hAnsi="Arial" w:cs="Arial"/>
        </w:rPr>
        <w:t>project results to business goals – and thus, better compete in their markets</w:t>
      </w:r>
      <w:r w:rsidR="00FD48C4">
        <w:rPr>
          <w:rFonts w:ascii="Arial" w:hAnsi="Arial" w:cs="Arial"/>
        </w:rPr>
        <w:t xml:space="preserve"> (</w:t>
      </w:r>
      <w:sdt>
        <w:sdtPr>
          <w:rPr>
            <w:rFonts w:ascii="Arial" w:hAnsi="Arial" w:cs="Arial"/>
          </w:rPr>
          <w:id w:val="67618814"/>
          <w:citation/>
        </w:sdtPr>
        <w:sdtEndPr/>
        <w:sdtContent>
          <w:r w:rsidR="00B241C0">
            <w:rPr>
              <w:rFonts w:ascii="Arial" w:hAnsi="Arial" w:cs="Arial"/>
            </w:rPr>
            <w:fldChar w:fldCharType="begin"/>
          </w:r>
          <w:r w:rsidR="00B241C0">
            <w:rPr>
              <w:rFonts w:ascii="Arial" w:hAnsi="Arial" w:cs="Arial"/>
            </w:rPr>
            <w:instrText xml:space="preserve"> CITATION nin21 \l 2057 </w:instrText>
          </w:r>
          <w:r w:rsidR="00B241C0">
            <w:rPr>
              <w:rFonts w:ascii="Arial" w:hAnsi="Arial" w:cs="Arial"/>
            </w:rPr>
            <w:fldChar w:fldCharType="separate"/>
          </w:r>
          <w:r w:rsidR="00D1181E">
            <w:rPr>
              <w:rFonts w:ascii="Arial" w:hAnsi="Arial" w:cs="Arial"/>
            </w:rPr>
            <w:t xml:space="preserve"> </w:t>
          </w:r>
          <w:r w:rsidR="00D1181E" w:rsidRPr="00D1181E">
            <w:rPr>
              <w:rFonts w:ascii="Arial" w:hAnsi="Arial" w:cs="Arial"/>
            </w:rPr>
            <w:t>(ninefeetall, 2021)</w:t>
          </w:r>
          <w:r w:rsidR="00B241C0">
            <w:rPr>
              <w:rFonts w:ascii="Arial" w:hAnsi="Arial" w:cs="Arial"/>
            </w:rPr>
            <w:fldChar w:fldCharType="end"/>
          </w:r>
        </w:sdtContent>
      </w:sdt>
      <w:r w:rsidR="00C332AC">
        <w:rPr>
          <w:rFonts w:ascii="Arial" w:hAnsi="Arial" w:cs="Arial"/>
        </w:rPr>
        <w:t>.</w:t>
      </w:r>
    </w:p>
    <w:p w14:paraId="27FBBF94" w14:textId="32068383" w:rsidR="002B73D3" w:rsidRDefault="00065B0F" w:rsidP="00652C86">
      <w:pPr>
        <w:spacing w:line="360" w:lineRule="auto"/>
        <w:jc w:val="both"/>
        <w:rPr>
          <w:rFonts w:ascii="Arial" w:hAnsi="Arial" w:cs="Arial"/>
        </w:rPr>
      </w:pPr>
      <w:r>
        <w:rPr>
          <w:rFonts w:ascii="Arial" w:hAnsi="Arial" w:cs="Arial"/>
        </w:rPr>
        <w:t>T</w:t>
      </w:r>
      <w:r w:rsidR="00C27FAD" w:rsidRPr="006850D3">
        <w:rPr>
          <w:rFonts w:ascii="Arial" w:hAnsi="Arial" w:cs="Arial"/>
        </w:rPr>
        <w:t xml:space="preserve">his report will be </w:t>
      </w:r>
      <w:r w:rsidR="002C753A">
        <w:rPr>
          <w:rFonts w:ascii="Arial" w:hAnsi="Arial" w:cs="Arial"/>
        </w:rPr>
        <w:t>analysing</w:t>
      </w:r>
      <w:r w:rsidR="00C27FAD" w:rsidRPr="006850D3">
        <w:rPr>
          <w:rFonts w:ascii="Arial" w:hAnsi="Arial" w:cs="Arial"/>
        </w:rPr>
        <w:t xml:space="preserve"> a wedding planning project</w:t>
      </w:r>
      <w:r w:rsidR="001F17EF">
        <w:rPr>
          <w:rFonts w:ascii="Arial" w:hAnsi="Arial" w:cs="Arial"/>
        </w:rPr>
        <w:t>.</w:t>
      </w:r>
      <w:r w:rsidR="001F17EF" w:rsidRPr="001F17EF">
        <w:rPr>
          <w:rFonts w:ascii="Arial" w:hAnsi="Arial" w:cs="Arial"/>
        </w:rPr>
        <w:t xml:space="preserve"> </w:t>
      </w:r>
      <w:r w:rsidR="001F17EF">
        <w:rPr>
          <w:rFonts w:ascii="Arial" w:hAnsi="Arial" w:cs="Arial"/>
        </w:rPr>
        <w:t xml:space="preserve">I was propelled to initiate this project </w:t>
      </w:r>
      <w:r w:rsidR="00240365">
        <w:rPr>
          <w:rFonts w:ascii="Arial" w:hAnsi="Arial" w:cs="Arial"/>
        </w:rPr>
        <w:t>as I was assign</w:t>
      </w:r>
      <w:r w:rsidR="00925207">
        <w:rPr>
          <w:rFonts w:ascii="Arial" w:hAnsi="Arial" w:cs="Arial"/>
        </w:rPr>
        <w:t>ed</w:t>
      </w:r>
      <w:r w:rsidR="00240365">
        <w:rPr>
          <w:rFonts w:ascii="Arial" w:hAnsi="Arial" w:cs="Arial"/>
        </w:rPr>
        <w:t xml:space="preserve"> these types of ventures before, </w:t>
      </w:r>
      <w:r w:rsidR="00B45ADA">
        <w:rPr>
          <w:rFonts w:ascii="Arial" w:hAnsi="Arial" w:cs="Arial"/>
        </w:rPr>
        <w:t>a family member</w:t>
      </w:r>
      <w:r w:rsidR="00A8412A">
        <w:rPr>
          <w:rFonts w:ascii="Arial" w:hAnsi="Arial" w:cs="Arial"/>
        </w:rPr>
        <w:t xml:space="preserve"> got married on the same day as</w:t>
      </w:r>
      <w:r w:rsidR="006829E5">
        <w:rPr>
          <w:rFonts w:ascii="Arial" w:hAnsi="Arial" w:cs="Arial"/>
        </w:rPr>
        <w:t xml:space="preserve"> </w:t>
      </w:r>
      <w:r w:rsidR="003055CC">
        <w:rPr>
          <w:rFonts w:ascii="Arial" w:hAnsi="Arial" w:cs="Arial"/>
        </w:rPr>
        <w:t>Meghan</w:t>
      </w:r>
      <w:r w:rsidR="00A8412A">
        <w:rPr>
          <w:rFonts w:ascii="Arial" w:hAnsi="Arial" w:cs="Arial"/>
        </w:rPr>
        <w:t xml:space="preserve"> and</w:t>
      </w:r>
      <w:r w:rsidR="003055CC">
        <w:rPr>
          <w:rFonts w:ascii="Arial" w:hAnsi="Arial" w:cs="Arial"/>
        </w:rPr>
        <w:t xml:space="preserve"> Harry </w:t>
      </w:r>
      <w:r w:rsidR="00A8412A">
        <w:rPr>
          <w:rFonts w:ascii="Arial" w:hAnsi="Arial" w:cs="Arial"/>
        </w:rPr>
        <w:t xml:space="preserve">from the Royal family, </w:t>
      </w:r>
      <w:r w:rsidR="00AD31E5">
        <w:rPr>
          <w:rFonts w:ascii="Arial" w:hAnsi="Arial" w:cs="Arial"/>
        </w:rPr>
        <w:t xml:space="preserve">and </w:t>
      </w:r>
      <w:r w:rsidR="00240365">
        <w:rPr>
          <w:rFonts w:ascii="Arial" w:hAnsi="Arial" w:cs="Arial"/>
        </w:rPr>
        <w:t xml:space="preserve">so </w:t>
      </w:r>
      <w:r w:rsidR="00AD31E5">
        <w:rPr>
          <w:rFonts w:ascii="Arial" w:hAnsi="Arial" w:cs="Arial"/>
        </w:rPr>
        <w:t>we also felt like royals</w:t>
      </w:r>
      <w:r w:rsidR="00530E5D">
        <w:rPr>
          <w:rFonts w:ascii="Arial" w:hAnsi="Arial" w:cs="Arial"/>
        </w:rPr>
        <w:t xml:space="preserve"> as a family</w:t>
      </w:r>
      <w:r w:rsidR="00AD31E5">
        <w:rPr>
          <w:rFonts w:ascii="Arial" w:hAnsi="Arial" w:cs="Arial"/>
        </w:rPr>
        <w:t>, the wedding was be</w:t>
      </w:r>
      <w:r w:rsidR="00C707DF">
        <w:rPr>
          <w:rFonts w:ascii="Arial" w:hAnsi="Arial" w:cs="Arial"/>
        </w:rPr>
        <w:t>autiful</w:t>
      </w:r>
      <w:r w:rsidR="004D7CCE">
        <w:rPr>
          <w:rFonts w:ascii="Arial" w:hAnsi="Arial" w:cs="Arial"/>
        </w:rPr>
        <w:t xml:space="preserve">, </w:t>
      </w:r>
      <w:r w:rsidR="00657174">
        <w:rPr>
          <w:rFonts w:ascii="Arial" w:hAnsi="Arial" w:cs="Arial"/>
        </w:rPr>
        <w:t xml:space="preserve">spectacular, </w:t>
      </w:r>
      <w:r w:rsidR="00C707DF">
        <w:rPr>
          <w:rFonts w:ascii="Arial" w:hAnsi="Arial" w:cs="Arial"/>
        </w:rPr>
        <w:t>and I helped to plan it</w:t>
      </w:r>
      <w:r w:rsidR="006D1B16">
        <w:rPr>
          <w:rFonts w:ascii="Arial" w:hAnsi="Arial" w:cs="Arial"/>
        </w:rPr>
        <w:t>.</w:t>
      </w:r>
      <w:r w:rsidR="006423E4">
        <w:rPr>
          <w:rFonts w:ascii="Arial" w:hAnsi="Arial" w:cs="Arial"/>
        </w:rPr>
        <w:t xml:space="preserve"> I found it quite</w:t>
      </w:r>
      <w:r w:rsidR="003F4C9F">
        <w:rPr>
          <w:rFonts w:ascii="Arial" w:hAnsi="Arial" w:cs="Arial"/>
        </w:rPr>
        <w:t xml:space="preserve"> an</w:t>
      </w:r>
      <w:r w:rsidR="006423E4">
        <w:rPr>
          <w:rFonts w:ascii="Arial" w:hAnsi="Arial" w:cs="Arial"/>
        </w:rPr>
        <w:t xml:space="preserve"> interesting subject to </w:t>
      </w:r>
      <w:r w:rsidR="003F4C9F">
        <w:rPr>
          <w:rFonts w:ascii="Arial" w:hAnsi="Arial" w:cs="Arial"/>
        </w:rPr>
        <w:t>discuss</w:t>
      </w:r>
      <w:r w:rsidR="002F07B0">
        <w:rPr>
          <w:rFonts w:ascii="Arial" w:hAnsi="Arial" w:cs="Arial"/>
        </w:rPr>
        <w:t>,</w:t>
      </w:r>
      <w:r w:rsidR="008B436C">
        <w:rPr>
          <w:rFonts w:ascii="Arial" w:hAnsi="Arial" w:cs="Arial"/>
        </w:rPr>
        <w:t xml:space="preserve"> moreover,</w:t>
      </w:r>
      <w:r w:rsidR="002F07B0">
        <w:rPr>
          <w:rFonts w:ascii="Arial" w:hAnsi="Arial" w:cs="Arial"/>
        </w:rPr>
        <w:t xml:space="preserve"> it is always </w:t>
      </w:r>
      <w:r w:rsidR="00720EDB">
        <w:rPr>
          <w:rFonts w:ascii="Arial" w:hAnsi="Arial" w:cs="Arial"/>
        </w:rPr>
        <w:t>so fulfilling once the project is somewhat completed and the bridal party are delighted with such</w:t>
      </w:r>
      <w:r w:rsidR="00375DD1">
        <w:rPr>
          <w:rFonts w:ascii="Arial" w:hAnsi="Arial" w:cs="Arial"/>
        </w:rPr>
        <w:t xml:space="preserve"> a </w:t>
      </w:r>
      <w:r w:rsidR="00720EDB">
        <w:rPr>
          <w:rFonts w:ascii="Arial" w:hAnsi="Arial" w:cs="Arial"/>
        </w:rPr>
        <w:t>service of excellence.</w:t>
      </w:r>
      <w:r w:rsidR="007228B6">
        <w:rPr>
          <w:rFonts w:ascii="Arial" w:hAnsi="Arial" w:cs="Arial"/>
        </w:rPr>
        <w:t xml:space="preserve"> </w:t>
      </w:r>
    </w:p>
    <w:p w14:paraId="7B82CB93" w14:textId="59D87394" w:rsidR="00A074A9" w:rsidRPr="00E27011" w:rsidRDefault="00F170B3" w:rsidP="00A074A9">
      <w:pPr>
        <w:pStyle w:val="Heading1"/>
        <w:numPr>
          <w:ilvl w:val="1"/>
          <w:numId w:val="20"/>
        </w:numPr>
        <w:rPr>
          <w:rFonts w:ascii="Arial" w:hAnsi="Arial" w:cs="Arial"/>
          <w:b/>
          <w:bCs/>
          <w:sz w:val="28"/>
          <w:szCs w:val="28"/>
        </w:rPr>
      </w:pPr>
      <w:bookmarkStart w:id="2" w:name="_Toc70525913"/>
      <w:r w:rsidRPr="00A239B1">
        <w:rPr>
          <w:rFonts w:ascii="Arial" w:hAnsi="Arial" w:cs="Arial"/>
          <w:b/>
          <w:bCs/>
          <w:sz w:val="28"/>
          <w:szCs w:val="28"/>
        </w:rPr>
        <w:t xml:space="preserve">Company </w:t>
      </w:r>
      <w:r w:rsidR="00CF5CD4" w:rsidRPr="00A239B1">
        <w:rPr>
          <w:rFonts w:ascii="Arial" w:hAnsi="Arial" w:cs="Arial"/>
          <w:b/>
          <w:bCs/>
          <w:sz w:val="28"/>
          <w:szCs w:val="28"/>
        </w:rPr>
        <w:t>B</w:t>
      </w:r>
      <w:r w:rsidRPr="00A239B1">
        <w:rPr>
          <w:rFonts w:ascii="Arial" w:hAnsi="Arial" w:cs="Arial"/>
          <w:b/>
          <w:bCs/>
          <w:sz w:val="28"/>
          <w:szCs w:val="28"/>
        </w:rPr>
        <w:t xml:space="preserve">ackground and </w:t>
      </w:r>
      <w:r w:rsidR="00CF5CD4" w:rsidRPr="00A239B1">
        <w:rPr>
          <w:rFonts w:ascii="Arial" w:hAnsi="Arial" w:cs="Arial"/>
          <w:b/>
          <w:bCs/>
          <w:sz w:val="28"/>
          <w:szCs w:val="28"/>
        </w:rPr>
        <w:t>P</w:t>
      </w:r>
      <w:r w:rsidRPr="00A239B1">
        <w:rPr>
          <w:rFonts w:ascii="Arial" w:hAnsi="Arial" w:cs="Arial"/>
          <w:b/>
          <w:bCs/>
          <w:sz w:val="28"/>
          <w:szCs w:val="28"/>
        </w:rPr>
        <w:t xml:space="preserve">roject </w:t>
      </w:r>
      <w:r w:rsidR="00CF5CD4" w:rsidRPr="00A239B1">
        <w:rPr>
          <w:rFonts w:ascii="Arial" w:hAnsi="Arial" w:cs="Arial"/>
          <w:b/>
          <w:bCs/>
          <w:sz w:val="28"/>
          <w:szCs w:val="28"/>
        </w:rPr>
        <w:t>S</w:t>
      </w:r>
      <w:r w:rsidRPr="00A239B1">
        <w:rPr>
          <w:rFonts w:ascii="Arial" w:hAnsi="Arial" w:cs="Arial"/>
          <w:b/>
          <w:bCs/>
          <w:sz w:val="28"/>
          <w:szCs w:val="28"/>
        </w:rPr>
        <w:t>pecification</w:t>
      </w:r>
      <w:bookmarkEnd w:id="2"/>
    </w:p>
    <w:p w14:paraId="41F4558B" w14:textId="77777777" w:rsidR="00E07D52" w:rsidRDefault="00274049" w:rsidP="00652C86">
      <w:pPr>
        <w:spacing w:line="360" w:lineRule="auto"/>
        <w:jc w:val="both"/>
        <w:rPr>
          <w:rFonts w:ascii="Arial" w:hAnsi="Arial" w:cs="Arial"/>
        </w:rPr>
      </w:pPr>
      <w:r>
        <w:rPr>
          <w:rFonts w:ascii="Arial" w:hAnsi="Arial" w:cs="Arial"/>
        </w:rPr>
        <w:t xml:space="preserve">Company background </w:t>
      </w:r>
      <w:r w:rsidR="00AC605C">
        <w:rPr>
          <w:rFonts w:ascii="Arial" w:hAnsi="Arial" w:cs="Arial"/>
        </w:rPr>
        <w:t xml:space="preserve">relates to </w:t>
      </w:r>
      <w:r w:rsidR="00C6191A">
        <w:rPr>
          <w:rFonts w:ascii="Arial" w:hAnsi="Arial" w:cs="Arial"/>
        </w:rPr>
        <w:t xml:space="preserve">a business plan, it depicts </w:t>
      </w:r>
      <w:r w:rsidR="0032558B">
        <w:rPr>
          <w:rFonts w:ascii="Arial" w:hAnsi="Arial" w:cs="Arial"/>
        </w:rPr>
        <w:t xml:space="preserve">the originated ideas of its value and </w:t>
      </w:r>
      <w:r w:rsidR="005717BD">
        <w:rPr>
          <w:rFonts w:ascii="Arial" w:hAnsi="Arial" w:cs="Arial"/>
        </w:rPr>
        <w:t xml:space="preserve">the idea </w:t>
      </w:r>
      <w:r w:rsidR="009D12DE">
        <w:rPr>
          <w:rFonts w:ascii="Arial" w:hAnsi="Arial" w:cs="Arial"/>
        </w:rPr>
        <w:t>of the plan in itself</w:t>
      </w:r>
      <w:r w:rsidR="008469D3">
        <w:rPr>
          <w:rFonts w:ascii="Arial" w:hAnsi="Arial" w:cs="Arial"/>
        </w:rPr>
        <w:t>,</w:t>
      </w:r>
      <w:r w:rsidR="009D12DE">
        <w:rPr>
          <w:rFonts w:ascii="Arial" w:hAnsi="Arial" w:cs="Arial"/>
        </w:rPr>
        <w:t xml:space="preserve"> this then</w:t>
      </w:r>
      <w:r w:rsidR="00326DE4">
        <w:rPr>
          <w:rFonts w:ascii="Arial" w:hAnsi="Arial" w:cs="Arial"/>
        </w:rPr>
        <w:t>,</w:t>
      </w:r>
      <w:r w:rsidR="009D12DE">
        <w:rPr>
          <w:rFonts w:ascii="Arial" w:hAnsi="Arial" w:cs="Arial"/>
        </w:rPr>
        <w:t xml:space="preserve"> enables you to </w:t>
      </w:r>
      <w:r w:rsidR="00DC0EEF">
        <w:rPr>
          <w:rFonts w:ascii="Arial" w:hAnsi="Arial" w:cs="Arial"/>
        </w:rPr>
        <w:t>craft the idea into ex</w:t>
      </w:r>
      <w:r w:rsidR="003D6FB3">
        <w:rPr>
          <w:rFonts w:ascii="Arial" w:hAnsi="Arial" w:cs="Arial"/>
        </w:rPr>
        <w:t>istence, with an accurate scope</w:t>
      </w:r>
      <w:r w:rsidR="00BB0660">
        <w:rPr>
          <w:rFonts w:ascii="Arial" w:hAnsi="Arial" w:cs="Arial"/>
        </w:rPr>
        <w:t xml:space="preserve"> and conclusively </w:t>
      </w:r>
      <w:r w:rsidR="00C945E5">
        <w:rPr>
          <w:rFonts w:ascii="Arial" w:hAnsi="Arial" w:cs="Arial"/>
        </w:rPr>
        <w:t>frame</w:t>
      </w:r>
      <w:r w:rsidR="00326DE4">
        <w:rPr>
          <w:rFonts w:ascii="Arial" w:hAnsi="Arial" w:cs="Arial"/>
        </w:rPr>
        <w:t xml:space="preserve"> </w:t>
      </w:r>
      <w:r w:rsidR="00CD157E">
        <w:rPr>
          <w:rFonts w:ascii="Arial" w:hAnsi="Arial" w:cs="Arial"/>
        </w:rPr>
        <w:t>it to possible employment</w:t>
      </w:r>
      <w:r w:rsidR="0036448F">
        <w:rPr>
          <w:rFonts w:ascii="Arial" w:hAnsi="Arial" w:cs="Arial"/>
        </w:rPr>
        <w:t xml:space="preserve"> (Andrew W. Gotts</w:t>
      </w:r>
      <w:r w:rsidR="00FB5BCA">
        <w:rPr>
          <w:rFonts w:ascii="Arial" w:hAnsi="Arial" w:cs="Arial"/>
        </w:rPr>
        <w:t>chalk</w:t>
      </w:r>
      <w:r w:rsidR="003623D7">
        <w:rPr>
          <w:rFonts w:ascii="Arial" w:hAnsi="Arial" w:cs="Arial"/>
        </w:rPr>
        <w:t>,1969).</w:t>
      </w:r>
      <w:r w:rsidR="00C945E5">
        <w:rPr>
          <w:rFonts w:ascii="Arial" w:hAnsi="Arial" w:cs="Arial"/>
        </w:rPr>
        <w:t xml:space="preserve"> </w:t>
      </w:r>
    </w:p>
    <w:p w14:paraId="2EF44DCC" w14:textId="26E7CDC9" w:rsidR="00373F04" w:rsidRPr="006850D3" w:rsidRDefault="0053434C" w:rsidP="00652C86">
      <w:pPr>
        <w:spacing w:line="360" w:lineRule="auto"/>
        <w:jc w:val="both"/>
        <w:rPr>
          <w:rFonts w:ascii="Arial" w:hAnsi="Arial" w:cs="Arial"/>
        </w:rPr>
      </w:pPr>
      <w:r>
        <w:rPr>
          <w:rFonts w:ascii="Arial" w:hAnsi="Arial" w:cs="Arial"/>
        </w:rPr>
        <w:t xml:space="preserve">Firstly, </w:t>
      </w:r>
      <w:r w:rsidR="003A609E" w:rsidRPr="00CD3B78">
        <w:rPr>
          <w:rFonts w:ascii="Arial" w:hAnsi="Arial" w:cs="Arial"/>
        </w:rPr>
        <w:t>this</w:t>
      </w:r>
      <w:r w:rsidR="00C317A3">
        <w:rPr>
          <w:rFonts w:ascii="Arial" w:hAnsi="Arial" w:cs="Arial"/>
        </w:rPr>
        <w:t xml:space="preserve"> project</w:t>
      </w:r>
      <w:r w:rsidR="007228B6">
        <w:rPr>
          <w:rFonts w:ascii="Arial" w:hAnsi="Arial" w:cs="Arial"/>
        </w:rPr>
        <w:t xml:space="preserve"> was introduced by the bride and groom, who are the main beneficiaries including the project manager. </w:t>
      </w:r>
      <w:r w:rsidR="00925207">
        <w:rPr>
          <w:rFonts w:ascii="Arial" w:hAnsi="Arial" w:cs="Arial"/>
        </w:rPr>
        <w:t>O</w:t>
      </w:r>
      <w:r w:rsidR="00C27FAD" w:rsidRPr="006850D3">
        <w:rPr>
          <w:rFonts w:ascii="Arial" w:hAnsi="Arial" w:cs="Arial"/>
        </w:rPr>
        <w:t>riginally</w:t>
      </w:r>
      <w:r w:rsidR="00260CA2">
        <w:rPr>
          <w:rFonts w:ascii="Arial" w:hAnsi="Arial" w:cs="Arial"/>
        </w:rPr>
        <w:t>,</w:t>
      </w:r>
      <w:r w:rsidR="00925207">
        <w:rPr>
          <w:rFonts w:ascii="Arial" w:hAnsi="Arial" w:cs="Arial"/>
        </w:rPr>
        <w:t xml:space="preserve"> this weddi</w:t>
      </w:r>
      <w:r w:rsidR="00652C86">
        <w:rPr>
          <w:rFonts w:ascii="Arial" w:hAnsi="Arial" w:cs="Arial"/>
        </w:rPr>
        <w:t xml:space="preserve">ng was </w:t>
      </w:r>
      <w:r w:rsidR="00C27FAD" w:rsidRPr="006850D3">
        <w:rPr>
          <w:rFonts w:ascii="Arial" w:hAnsi="Arial" w:cs="Arial"/>
        </w:rPr>
        <w:t>planned for August 31</w:t>
      </w:r>
      <w:r w:rsidR="00C27FAD" w:rsidRPr="006850D3">
        <w:rPr>
          <w:rFonts w:ascii="Arial" w:hAnsi="Arial" w:cs="Arial"/>
          <w:vertAlign w:val="superscript"/>
        </w:rPr>
        <w:t>st</w:t>
      </w:r>
      <w:r w:rsidR="00C27FAD" w:rsidRPr="006850D3">
        <w:rPr>
          <w:rFonts w:ascii="Arial" w:hAnsi="Arial" w:cs="Arial"/>
        </w:rPr>
        <w:t>2020,</w:t>
      </w:r>
      <w:r w:rsidR="00260CA2">
        <w:rPr>
          <w:rFonts w:ascii="Arial" w:hAnsi="Arial" w:cs="Arial"/>
        </w:rPr>
        <w:t xml:space="preserve"> for five hundred guest</w:t>
      </w:r>
      <w:r w:rsidR="00E63803">
        <w:rPr>
          <w:rFonts w:ascii="Arial" w:hAnsi="Arial" w:cs="Arial"/>
        </w:rPr>
        <w:t>s.</w:t>
      </w:r>
      <w:r w:rsidR="0097474C">
        <w:rPr>
          <w:rFonts w:ascii="Arial" w:hAnsi="Arial" w:cs="Arial"/>
        </w:rPr>
        <w:t xml:space="preserve"> Furthermore</w:t>
      </w:r>
      <w:r w:rsidR="00C27FAD" w:rsidRPr="006850D3">
        <w:rPr>
          <w:rFonts w:ascii="Arial" w:hAnsi="Arial" w:cs="Arial"/>
        </w:rPr>
        <w:t>,</w:t>
      </w:r>
      <w:r w:rsidR="0097474C">
        <w:rPr>
          <w:rFonts w:ascii="Arial" w:hAnsi="Arial" w:cs="Arial"/>
        </w:rPr>
        <w:t xml:space="preserve"> </w:t>
      </w:r>
      <w:r w:rsidR="00C27FAD" w:rsidRPr="006850D3">
        <w:rPr>
          <w:rFonts w:ascii="Arial" w:hAnsi="Arial" w:cs="Arial"/>
        </w:rPr>
        <w:t xml:space="preserve">due to </w:t>
      </w:r>
      <w:r w:rsidR="0097474C">
        <w:rPr>
          <w:rFonts w:ascii="Arial" w:hAnsi="Arial" w:cs="Arial"/>
        </w:rPr>
        <w:t>C</w:t>
      </w:r>
      <w:r w:rsidR="00C27FAD" w:rsidRPr="006850D3">
        <w:rPr>
          <w:rFonts w:ascii="Arial" w:hAnsi="Arial" w:cs="Arial"/>
        </w:rPr>
        <w:t>ovid-19, the wedding has been postponed for August 31</w:t>
      </w:r>
      <w:r w:rsidR="00C27FAD" w:rsidRPr="006850D3">
        <w:rPr>
          <w:rFonts w:ascii="Arial" w:hAnsi="Arial" w:cs="Arial"/>
          <w:vertAlign w:val="superscript"/>
        </w:rPr>
        <w:t>st</w:t>
      </w:r>
      <w:r w:rsidR="00C27FAD" w:rsidRPr="006850D3">
        <w:rPr>
          <w:rFonts w:ascii="Arial" w:hAnsi="Arial" w:cs="Arial"/>
        </w:rPr>
        <w:t>2021</w:t>
      </w:r>
      <w:r w:rsidR="00D54729">
        <w:rPr>
          <w:rFonts w:ascii="Arial" w:hAnsi="Arial" w:cs="Arial"/>
        </w:rPr>
        <w:t xml:space="preserve"> and will end on the same date</w:t>
      </w:r>
      <w:r w:rsidR="00C332AC">
        <w:rPr>
          <w:rFonts w:ascii="Arial" w:hAnsi="Arial" w:cs="Arial"/>
        </w:rPr>
        <w:t xml:space="preserve">, </w:t>
      </w:r>
      <w:r w:rsidR="00C27FAD" w:rsidRPr="006850D3">
        <w:rPr>
          <w:rFonts w:ascii="Arial" w:hAnsi="Arial" w:cs="Arial"/>
        </w:rPr>
        <w:t>which is still subjected to change, as there are a numerous amount of uncertainty and rules which needs to be adhered too</w:t>
      </w:r>
      <w:r w:rsidR="0097474C">
        <w:rPr>
          <w:rFonts w:ascii="Arial" w:hAnsi="Arial" w:cs="Arial"/>
        </w:rPr>
        <w:t>, such as, the amount</w:t>
      </w:r>
      <w:r w:rsidR="000723D3">
        <w:rPr>
          <w:rFonts w:ascii="Arial" w:hAnsi="Arial" w:cs="Arial"/>
        </w:rPr>
        <w:t>s</w:t>
      </w:r>
      <w:r w:rsidR="0097474C">
        <w:rPr>
          <w:rFonts w:ascii="Arial" w:hAnsi="Arial" w:cs="Arial"/>
        </w:rPr>
        <w:t xml:space="preserve"> of gu</w:t>
      </w:r>
      <w:r w:rsidR="00EC76F5">
        <w:rPr>
          <w:rFonts w:ascii="Arial" w:hAnsi="Arial" w:cs="Arial"/>
        </w:rPr>
        <w:t>ests ha</w:t>
      </w:r>
      <w:r w:rsidR="000723D3">
        <w:rPr>
          <w:rFonts w:ascii="Arial" w:hAnsi="Arial" w:cs="Arial"/>
        </w:rPr>
        <w:t>d</w:t>
      </w:r>
      <w:r w:rsidR="00EC76F5">
        <w:rPr>
          <w:rFonts w:ascii="Arial" w:hAnsi="Arial" w:cs="Arial"/>
        </w:rPr>
        <w:t xml:space="preserve"> been dramatically reduced, as well as they may have to wear a face covering </w:t>
      </w:r>
      <w:r w:rsidR="00A77EFB">
        <w:rPr>
          <w:rFonts w:ascii="Arial" w:hAnsi="Arial" w:cs="Arial"/>
        </w:rPr>
        <w:t xml:space="preserve">during the ceremony and the reception if any. </w:t>
      </w:r>
      <w:r w:rsidR="000723D3">
        <w:rPr>
          <w:rFonts w:ascii="Arial" w:hAnsi="Arial" w:cs="Arial"/>
        </w:rPr>
        <w:t>As revealed by the Prime Minister, it is a likelihood</w:t>
      </w:r>
      <w:r w:rsidR="00775F72">
        <w:rPr>
          <w:rFonts w:ascii="Arial" w:hAnsi="Arial" w:cs="Arial"/>
        </w:rPr>
        <w:t>, that by th</w:t>
      </w:r>
      <w:r w:rsidR="00D67673">
        <w:rPr>
          <w:rFonts w:ascii="Arial" w:hAnsi="Arial" w:cs="Arial"/>
        </w:rPr>
        <w:t>is</w:t>
      </w:r>
      <w:r w:rsidR="00775F72">
        <w:rPr>
          <w:rFonts w:ascii="Arial" w:hAnsi="Arial" w:cs="Arial"/>
        </w:rPr>
        <w:t xml:space="preserve"> summer holidays, </w:t>
      </w:r>
      <w:r w:rsidR="00D67673">
        <w:rPr>
          <w:rFonts w:ascii="Arial" w:hAnsi="Arial" w:cs="Arial"/>
        </w:rPr>
        <w:t>things may well go back to a level of normality. With that being said, it may well be that guest may need to get vaccinated prior to any events going ahead</w:t>
      </w:r>
      <w:r w:rsidR="007A2D2B">
        <w:rPr>
          <w:rFonts w:ascii="Arial" w:hAnsi="Arial" w:cs="Arial"/>
        </w:rPr>
        <w:t>. E</w:t>
      </w:r>
      <w:r w:rsidR="00553069">
        <w:rPr>
          <w:rFonts w:ascii="Arial" w:hAnsi="Arial" w:cs="Arial"/>
        </w:rPr>
        <w:t xml:space="preserve">qually these are </w:t>
      </w:r>
      <w:r w:rsidR="00A758D6">
        <w:rPr>
          <w:rFonts w:ascii="Arial" w:hAnsi="Arial" w:cs="Arial"/>
        </w:rPr>
        <w:t>all</w:t>
      </w:r>
      <w:r w:rsidR="00553069">
        <w:rPr>
          <w:rFonts w:ascii="Arial" w:hAnsi="Arial" w:cs="Arial"/>
        </w:rPr>
        <w:t xml:space="preserve"> speculations, that the project manager would need to take into account in </w:t>
      </w:r>
      <w:r w:rsidR="00DA4224">
        <w:rPr>
          <w:rFonts w:ascii="Arial" w:hAnsi="Arial" w:cs="Arial"/>
        </w:rPr>
        <w:t>out</w:t>
      </w:r>
      <w:r w:rsidR="007A2D2B">
        <w:rPr>
          <w:rFonts w:ascii="Arial" w:hAnsi="Arial" w:cs="Arial"/>
        </w:rPr>
        <w:t>lining the plans for this project.</w:t>
      </w:r>
      <w:r w:rsidR="006E7E56">
        <w:rPr>
          <w:rFonts w:ascii="Arial" w:hAnsi="Arial" w:cs="Arial"/>
        </w:rPr>
        <w:t xml:space="preserve"> </w:t>
      </w:r>
      <w:r w:rsidR="00CE0139">
        <w:rPr>
          <w:rFonts w:ascii="Arial" w:hAnsi="Arial" w:cs="Arial"/>
        </w:rPr>
        <w:t xml:space="preserve">Notably, if this wedding does not go ahead </w:t>
      </w:r>
      <w:r w:rsidR="007D48C7">
        <w:rPr>
          <w:rFonts w:ascii="Arial" w:hAnsi="Arial" w:cs="Arial"/>
        </w:rPr>
        <w:t xml:space="preserve">while the planning </w:t>
      </w:r>
      <w:r w:rsidR="003468BB">
        <w:rPr>
          <w:rFonts w:ascii="Arial" w:hAnsi="Arial" w:cs="Arial"/>
        </w:rPr>
        <w:t>is</w:t>
      </w:r>
      <w:r w:rsidR="007D48C7">
        <w:rPr>
          <w:rFonts w:ascii="Arial" w:hAnsi="Arial" w:cs="Arial"/>
        </w:rPr>
        <w:t xml:space="preserve"> still being undertaken, the bridal party would be </w:t>
      </w:r>
      <w:r w:rsidR="00226061">
        <w:rPr>
          <w:rFonts w:ascii="Arial" w:hAnsi="Arial" w:cs="Arial"/>
        </w:rPr>
        <w:t>devastated</w:t>
      </w:r>
      <w:r w:rsidR="007D48C7">
        <w:rPr>
          <w:rFonts w:ascii="Arial" w:hAnsi="Arial" w:cs="Arial"/>
        </w:rPr>
        <w:t xml:space="preserve">, and the project manager will suffer </w:t>
      </w:r>
      <w:r w:rsidR="008814EF">
        <w:rPr>
          <w:rFonts w:ascii="Arial" w:hAnsi="Arial" w:cs="Arial"/>
        </w:rPr>
        <w:t>significant</w:t>
      </w:r>
      <w:r w:rsidR="00E55B84">
        <w:rPr>
          <w:rFonts w:ascii="Arial" w:hAnsi="Arial" w:cs="Arial"/>
        </w:rPr>
        <w:t xml:space="preserve"> loss in its business.</w:t>
      </w:r>
      <w:r w:rsidR="00AA40EB">
        <w:rPr>
          <w:rFonts w:ascii="Arial" w:hAnsi="Arial" w:cs="Arial"/>
        </w:rPr>
        <w:t xml:space="preserve"> Hence why the beneficiaries, have to work very closely, by following </w:t>
      </w:r>
      <w:r w:rsidR="00773B1E">
        <w:rPr>
          <w:rFonts w:ascii="Arial" w:hAnsi="Arial" w:cs="Arial"/>
        </w:rPr>
        <w:t>the government guidelines and protocols</w:t>
      </w:r>
      <w:r w:rsidR="00611709">
        <w:rPr>
          <w:rFonts w:ascii="Arial" w:hAnsi="Arial" w:cs="Arial"/>
        </w:rPr>
        <w:t>.</w:t>
      </w:r>
    </w:p>
    <w:p w14:paraId="39BD5C71" w14:textId="4DA98372" w:rsidR="00CF6A6D" w:rsidRPr="006850D3" w:rsidRDefault="000022F4" w:rsidP="002376AF">
      <w:pPr>
        <w:spacing w:line="360" w:lineRule="auto"/>
        <w:jc w:val="both"/>
        <w:rPr>
          <w:rFonts w:ascii="Arial" w:hAnsi="Arial" w:cs="Arial"/>
        </w:rPr>
      </w:pPr>
      <w:r>
        <w:rPr>
          <w:rFonts w:ascii="Arial" w:hAnsi="Arial" w:cs="Arial"/>
        </w:rPr>
        <w:t>Meanwhile, t</w:t>
      </w:r>
      <w:r w:rsidR="00CF6A6D" w:rsidRPr="006850D3">
        <w:rPr>
          <w:rFonts w:ascii="Arial" w:hAnsi="Arial" w:cs="Arial"/>
        </w:rPr>
        <w:t>his wedding, should it go ahead, will be taking place in Kent. In this project</w:t>
      </w:r>
      <w:r w:rsidR="00AE07A1">
        <w:rPr>
          <w:rFonts w:ascii="Arial" w:hAnsi="Arial" w:cs="Arial"/>
        </w:rPr>
        <w:t>,</w:t>
      </w:r>
      <w:r w:rsidR="00CF6A6D" w:rsidRPr="006850D3">
        <w:rPr>
          <w:rFonts w:ascii="Arial" w:hAnsi="Arial" w:cs="Arial"/>
        </w:rPr>
        <w:t xml:space="preserve"> the project manager, who will be in charge of planning, </w:t>
      </w:r>
      <w:r w:rsidR="005B16E4">
        <w:rPr>
          <w:rFonts w:ascii="Arial" w:hAnsi="Arial" w:cs="Arial"/>
        </w:rPr>
        <w:t>scheduling</w:t>
      </w:r>
      <w:r w:rsidR="00CF6A6D" w:rsidRPr="006850D3">
        <w:rPr>
          <w:rFonts w:ascii="Arial" w:hAnsi="Arial" w:cs="Arial"/>
        </w:rPr>
        <w:t xml:space="preserve"> and </w:t>
      </w:r>
      <w:r w:rsidR="005B16E4">
        <w:rPr>
          <w:rFonts w:ascii="Arial" w:hAnsi="Arial" w:cs="Arial"/>
        </w:rPr>
        <w:t>controlling.</w:t>
      </w:r>
      <w:r w:rsidR="00CF6A6D" w:rsidRPr="006850D3">
        <w:rPr>
          <w:rFonts w:ascii="Arial" w:hAnsi="Arial" w:cs="Arial"/>
        </w:rPr>
        <w:t xml:space="preserve"> I will elaborate on the process of the planning and its team, by using key management tools and techniques in conjunction with models and theories. In </w:t>
      </w:r>
      <w:r w:rsidR="008C7E1B">
        <w:rPr>
          <w:rFonts w:ascii="Arial" w:hAnsi="Arial" w:cs="Arial"/>
        </w:rPr>
        <w:t>this</w:t>
      </w:r>
      <w:r w:rsidR="00CF6A6D" w:rsidRPr="006850D3">
        <w:rPr>
          <w:rFonts w:ascii="Arial" w:hAnsi="Arial" w:cs="Arial"/>
        </w:rPr>
        <w:t xml:space="preserve"> report, I aim to give a comprehensive introduction of the development of the event. </w:t>
      </w:r>
    </w:p>
    <w:p w14:paraId="38748423" w14:textId="321D7F61" w:rsidR="004461BD" w:rsidRDefault="00CF6A6D" w:rsidP="002376AF">
      <w:pPr>
        <w:spacing w:line="360" w:lineRule="auto"/>
        <w:jc w:val="both"/>
        <w:rPr>
          <w:rFonts w:ascii="Arial" w:hAnsi="Arial" w:cs="Arial"/>
        </w:rPr>
      </w:pPr>
      <w:r w:rsidRPr="006850D3">
        <w:rPr>
          <w:rFonts w:ascii="Arial" w:hAnsi="Arial" w:cs="Arial"/>
        </w:rPr>
        <w:lastRenderedPageBreak/>
        <w:t>I will sco</w:t>
      </w:r>
      <w:r w:rsidR="00C101EA">
        <w:rPr>
          <w:rFonts w:ascii="Arial" w:hAnsi="Arial" w:cs="Arial"/>
        </w:rPr>
        <w:t>pe</w:t>
      </w:r>
      <w:r w:rsidRPr="006850D3">
        <w:rPr>
          <w:rFonts w:ascii="Arial" w:hAnsi="Arial" w:cs="Arial"/>
        </w:rPr>
        <w:t xml:space="preserve"> out the personification of the project manager and whichever techniques and tools I have found fit to elaborate and ensure that the event is a success. As a result, devising a framework stipulating the large-scale of responsibility in the venture and the persons who will implement those. In addition, I will elaborate on the costs and benefits of the projects with any relevant financial requirement by creating a Gantt chart to support my scheduling techniques, which will enhance the precise time and dates of the planning. Consequently, assimilate, what risks are associated with the venture and how will they be identified and monitored or even prevented by creating a risk assessment plan. Subsequently, I will explain how the project will interact with all the applicable stakeholders and what they communication exigencies are and how the project director will bid to collaborate with them, by having a communication plan in place to ensure that each department has the right instruction and knowledge. </w:t>
      </w:r>
    </w:p>
    <w:p w14:paraId="30903E08" w14:textId="51D1F946" w:rsidR="00CF6A6D" w:rsidRDefault="00CF6A6D" w:rsidP="002376AF">
      <w:pPr>
        <w:spacing w:line="360" w:lineRule="auto"/>
        <w:jc w:val="both"/>
        <w:rPr>
          <w:rFonts w:ascii="Arial" w:hAnsi="Arial" w:cs="Arial"/>
        </w:rPr>
      </w:pPr>
      <w:r w:rsidRPr="006850D3">
        <w:rPr>
          <w:rFonts w:ascii="Arial" w:hAnsi="Arial" w:cs="Arial"/>
        </w:rPr>
        <w:t xml:space="preserve">Ultimately, I will endeavour to create a SWOT analysis to determine </w:t>
      </w:r>
      <w:r w:rsidR="004B6763">
        <w:rPr>
          <w:rFonts w:ascii="Arial" w:hAnsi="Arial" w:cs="Arial"/>
        </w:rPr>
        <w:t>the</w:t>
      </w:r>
      <w:r w:rsidRPr="006850D3">
        <w:rPr>
          <w:rFonts w:ascii="Arial" w:hAnsi="Arial" w:cs="Arial"/>
        </w:rPr>
        <w:t xml:space="preserve"> strength and weakness, within the project and its development. </w:t>
      </w:r>
      <w:r w:rsidR="004B6763">
        <w:rPr>
          <w:rFonts w:ascii="Arial" w:hAnsi="Arial" w:cs="Arial"/>
        </w:rPr>
        <w:t>A</w:t>
      </w:r>
      <w:r w:rsidRPr="006850D3">
        <w:rPr>
          <w:rFonts w:ascii="Arial" w:hAnsi="Arial" w:cs="Arial"/>
        </w:rPr>
        <w:t xml:space="preserve"> self-assessment plan </w:t>
      </w:r>
      <w:r w:rsidR="004B6763">
        <w:rPr>
          <w:rFonts w:ascii="Arial" w:hAnsi="Arial" w:cs="Arial"/>
        </w:rPr>
        <w:t>will be established</w:t>
      </w:r>
      <w:r w:rsidRPr="006850D3">
        <w:rPr>
          <w:rFonts w:ascii="Arial" w:hAnsi="Arial" w:cs="Arial"/>
        </w:rPr>
        <w:t xml:space="preserve"> and expound the applicable precept to forecast the IRR, critical chain, Pert and payback for this request of project.</w:t>
      </w:r>
    </w:p>
    <w:p w14:paraId="4DDE3E4A" w14:textId="198A9069" w:rsidR="00A074A9" w:rsidRPr="00AC635A" w:rsidRDefault="0012291C" w:rsidP="00AC635A">
      <w:pPr>
        <w:pStyle w:val="Heading1"/>
        <w:rPr>
          <w:rFonts w:ascii="Arial" w:hAnsi="Arial" w:cs="Arial"/>
          <w:b/>
          <w:bCs/>
        </w:rPr>
      </w:pPr>
      <w:bookmarkStart w:id="3" w:name="_Toc70525914"/>
      <w:r w:rsidRPr="00A239B1">
        <w:rPr>
          <w:rFonts w:ascii="Arial" w:hAnsi="Arial" w:cs="Arial"/>
          <w:b/>
          <w:bCs/>
        </w:rPr>
        <w:t>2.</w:t>
      </w:r>
      <w:r w:rsidR="00657A19" w:rsidRPr="00A239B1">
        <w:rPr>
          <w:rFonts w:ascii="Arial" w:hAnsi="Arial" w:cs="Arial"/>
          <w:b/>
          <w:bCs/>
        </w:rPr>
        <w:t xml:space="preserve"> The Importance and Practicality of Project Management</w:t>
      </w:r>
      <w:bookmarkEnd w:id="3"/>
    </w:p>
    <w:p w14:paraId="0A6DF5A6" w14:textId="07370A17" w:rsidR="004B165F" w:rsidRDefault="00A74802" w:rsidP="00A205CD">
      <w:pPr>
        <w:spacing w:line="360" w:lineRule="auto"/>
        <w:jc w:val="both"/>
        <w:rPr>
          <w:rFonts w:ascii="Arial" w:hAnsi="Arial" w:cs="Arial"/>
        </w:rPr>
      </w:pPr>
      <w:r>
        <w:rPr>
          <w:rFonts w:ascii="Arial" w:hAnsi="Arial" w:cs="Arial"/>
        </w:rPr>
        <w:t xml:space="preserve">The importance </w:t>
      </w:r>
      <w:r w:rsidR="0052120D">
        <w:rPr>
          <w:rFonts w:ascii="Arial" w:hAnsi="Arial" w:cs="Arial"/>
        </w:rPr>
        <w:t xml:space="preserve">and practicality of project management can be defined </w:t>
      </w:r>
      <w:r w:rsidR="00E1066C">
        <w:rPr>
          <w:rFonts w:ascii="Arial" w:hAnsi="Arial" w:cs="Arial"/>
        </w:rPr>
        <w:t xml:space="preserve">as the appropriate </w:t>
      </w:r>
      <w:r w:rsidR="001A75C0">
        <w:rPr>
          <w:rFonts w:ascii="Arial" w:hAnsi="Arial" w:cs="Arial"/>
        </w:rPr>
        <w:t xml:space="preserve">expectations </w:t>
      </w:r>
      <w:r w:rsidR="00245604">
        <w:rPr>
          <w:rFonts w:ascii="Arial" w:hAnsi="Arial" w:cs="Arial"/>
        </w:rPr>
        <w:t>which are set</w:t>
      </w:r>
      <w:r w:rsidR="00A06807">
        <w:rPr>
          <w:rFonts w:ascii="Arial" w:hAnsi="Arial" w:cs="Arial"/>
        </w:rPr>
        <w:t xml:space="preserve"> in any which way</w:t>
      </w:r>
      <w:r w:rsidR="003C4E92">
        <w:rPr>
          <w:rFonts w:ascii="Arial" w:hAnsi="Arial" w:cs="Arial"/>
        </w:rPr>
        <w:t>,</w:t>
      </w:r>
      <w:r w:rsidR="00A06807">
        <w:rPr>
          <w:rFonts w:ascii="Arial" w:hAnsi="Arial" w:cs="Arial"/>
        </w:rPr>
        <w:t xml:space="preserve"> </w:t>
      </w:r>
      <w:r w:rsidR="00240DC5">
        <w:rPr>
          <w:rFonts w:ascii="Arial" w:hAnsi="Arial" w:cs="Arial"/>
        </w:rPr>
        <w:t xml:space="preserve">that </w:t>
      </w:r>
      <w:r w:rsidR="00245604">
        <w:rPr>
          <w:rFonts w:ascii="Arial" w:hAnsi="Arial" w:cs="Arial"/>
        </w:rPr>
        <w:t>can be</w:t>
      </w:r>
      <w:r w:rsidR="00240DC5">
        <w:rPr>
          <w:rFonts w:ascii="Arial" w:hAnsi="Arial" w:cs="Arial"/>
        </w:rPr>
        <w:t xml:space="preserve"> conveyed</w:t>
      </w:r>
      <w:r w:rsidR="00245604">
        <w:rPr>
          <w:rFonts w:ascii="Arial" w:hAnsi="Arial" w:cs="Arial"/>
        </w:rPr>
        <w:t xml:space="preserve"> by a time frame </w:t>
      </w:r>
      <w:r w:rsidR="00652C76">
        <w:rPr>
          <w:rFonts w:ascii="Arial" w:hAnsi="Arial" w:cs="Arial"/>
        </w:rPr>
        <w:t xml:space="preserve">and for </w:t>
      </w:r>
      <w:r w:rsidR="00F37B0A">
        <w:rPr>
          <w:rFonts w:ascii="Arial" w:hAnsi="Arial" w:cs="Arial"/>
        </w:rPr>
        <w:t>the substantial amount</w:t>
      </w:r>
      <w:r w:rsidR="00C04490">
        <w:rPr>
          <w:rFonts w:ascii="Arial" w:hAnsi="Arial" w:cs="Arial"/>
        </w:rPr>
        <w:t>.</w:t>
      </w:r>
      <w:r w:rsidR="008F6E56">
        <w:rPr>
          <w:rFonts w:ascii="Arial" w:hAnsi="Arial" w:cs="Arial"/>
        </w:rPr>
        <w:t xml:space="preserve"> </w:t>
      </w:r>
      <w:r w:rsidR="00463444">
        <w:rPr>
          <w:rFonts w:ascii="Arial" w:hAnsi="Arial" w:cs="Arial"/>
        </w:rPr>
        <w:t>I</w:t>
      </w:r>
      <w:r w:rsidR="008F6E56">
        <w:rPr>
          <w:rFonts w:ascii="Arial" w:hAnsi="Arial" w:cs="Arial"/>
        </w:rPr>
        <w:t xml:space="preserve">n other words, without the appropriate project </w:t>
      </w:r>
      <w:r w:rsidR="007F2E3B">
        <w:rPr>
          <w:rFonts w:ascii="Arial" w:hAnsi="Arial" w:cs="Arial"/>
        </w:rPr>
        <w:t xml:space="preserve">management, </w:t>
      </w:r>
      <w:r w:rsidR="0007039B">
        <w:rPr>
          <w:rFonts w:ascii="Arial" w:hAnsi="Arial" w:cs="Arial"/>
        </w:rPr>
        <w:t xml:space="preserve">the </w:t>
      </w:r>
      <w:r w:rsidR="00796BF3">
        <w:rPr>
          <w:rFonts w:ascii="Arial" w:hAnsi="Arial" w:cs="Arial"/>
        </w:rPr>
        <w:t xml:space="preserve">estimated expenses </w:t>
      </w:r>
      <w:r w:rsidR="007F2E3B">
        <w:rPr>
          <w:rFonts w:ascii="Arial" w:hAnsi="Arial" w:cs="Arial"/>
        </w:rPr>
        <w:t xml:space="preserve">calculations and </w:t>
      </w:r>
      <w:r w:rsidR="0081292B">
        <w:rPr>
          <w:rFonts w:ascii="Arial" w:hAnsi="Arial" w:cs="Arial"/>
        </w:rPr>
        <w:t xml:space="preserve">consignment </w:t>
      </w:r>
      <w:r w:rsidR="00DC0C24">
        <w:rPr>
          <w:rFonts w:ascii="Arial" w:hAnsi="Arial" w:cs="Arial"/>
        </w:rPr>
        <w:t>agenda</w:t>
      </w:r>
      <w:r w:rsidR="006037C8">
        <w:rPr>
          <w:rFonts w:ascii="Arial" w:hAnsi="Arial" w:cs="Arial"/>
        </w:rPr>
        <w:t xml:space="preserve"> can appear to be</w:t>
      </w:r>
      <w:r w:rsidR="00DF2129">
        <w:rPr>
          <w:rFonts w:ascii="Arial" w:hAnsi="Arial" w:cs="Arial"/>
        </w:rPr>
        <w:t xml:space="preserve"> </w:t>
      </w:r>
      <w:r w:rsidR="00137D06">
        <w:rPr>
          <w:rFonts w:ascii="Arial" w:hAnsi="Arial" w:cs="Arial"/>
        </w:rPr>
        <w:t xml:space="preserve">enthusiastic, and </w:t>
      </w:r>
      <w:r w:rsidR="001A365E">
        <w:rPr>
          <w:rFonts w:ascii="Arial" w:hAnsi="Arial" w:cs="Arial"/>
        </w:rPr>
        <w:t xml:space="preserve">or </w:t>
      </w:r>
      <w:r w:rsidR="00137D06">
        <w:rPr>
          <w:rFonts w:ascii="Arial" w:hAnsi="Arial" w:cs="Arial"/>
        </w:rPr>
        <w:t>inadequate or incomplete</w:t>
      </w:r>
      <w:r w:rsidR="00EC3546">
        <w:rPr>
          <w:rFonts w:ascii="Arial" w:hAnsi="Arial" w:cs="Arial"/>
        </w:rPr>
        <w:t xml:space="preserve"> </w:t>
      </w:r>
      <w:r w:rsidR="004F59A6">
        <w:rPr>
          <w:rFonts w:ascii="Arial" w:hAnsi="Arial" w:cs="Arial"/>
        </w:rPr>
        <w:t xml:space="preserve"> </w:t>
      </w:r>
      <w:sdt>
        <w:sdtPr>
          <w:rPr>
            <w:rFonts w:ascii="Arial" w:hAnsi="Arial" w:cs="Arial"/>
          </w:rPr>
          <w:id w:val="231750048"/>
          <w:citation/>
        </w:sdtPr>
        <w:sdtEndPr/>
        <w:sdtContent>
          <w:r w:rsidR="0061051F">
            <w:rPr>
              <w:rFonts w:ascii="Arial" w:hAnsi="Arial" w:cs="Arial"/>
            </w:rPr>
            <w:fldChar w:fldCharType="begin"/>
          </w:r>
          <w:r w:rsidR="0061051F">
            <w:rPr>
              <w:rFonts w:ascii="Arial" w:hAnsi="Arial" w:cs="Arial"/>
            </w:rPr>
            <w:instrText xml:space="preserve"> CITATION Got69 \l 2057 </w:instrText>
          </w:r>
          <w:r w:rsidR="0061051F">
            <w:rPr>
              <w:rFonts w:ascii="Arial" w:hAnsi="Arial" w:cs="Arial"/>
            </w:rPr>
            <w:fldChar w:fldCharType="separate"/>
          </w:r>
          <w:r w:rsidR="00D1181E" w:rsidRPr="00D1181E">
            <w:rPr>
              <w:rFonts w:ascii="Arial" w:hAnsi="Arial" w:cs="Arial"/>
            </w:rPr>
            <w:t>(Gottschalk, 1969)</w:t>
          </w:r>
          <w:r w:rsidR="0061051F">
            <w:rPr>
              <w:rFonts w:ascii="Arial" w:hAnsi="Arial" w:cs="Arial"/>
            </w:rPr>
            <w:fldChar w:fldCharType="end"/>
          </w:r>
        </w:sdtContent>
      </w:sdt>
      <w:r w:rsidR="003E29AA">
        <w:rPr>
          <w:rFonts w:ascii="Arial" w:hAnsi="Arial" w:cs="Arial"/>
        </w:rPr>
        <w:t>.</w:t>
      </w:r>
    </w:p>
    <w:p w14:paraId="74713624" w14:textId="6F4B8B78" w:rsidR="00C262D1" w:rsidRDefault="006E1BE0" w:rsidP="00A205CD">
      <w:pPr>
        <w:spacing w:line="360" w:lineRule="auto"/>
        <w:jc w:val="both"/>
        <w:rPr>
          <w:rFonts w:ascii="Arial" w:hAnsi="Arial" w:cs="Arial"/>
        </w:rPr>
      </w:pPr>
      <w:r>
        <w:rPr>
          <w:rFonts w:ascii="Arial" w:hAnsi="Arial" w:cs="Arial"/>
        </w:rPr>
        <w:t xml:space="preserve"> Firstly, </w:t>
      </w:r>
      <w:r w:rsidR="00CA1400">
        <w:rPr>
          <w:rFonts w:ascii="Arial" w:hAnsi="Arial" w:cs="Arial"/>
        </w:rPr>
        <w:t xml:space="preserve">the couple are now engaged and </w:t>
      </w:r>
      <w:r w:rsidR="00D72FA8">
        <w:rPr>
          <w:rFonts w:ascii="Arial" w:hAnsi="Arial" w:cs="Arial"/>
        </w:rPr>
        <w:t xml:space="preserve">needed to start deciding on the scope of </w:t>
      </w:r>
      <w:r w:rsidR="001655A2">
        <w:rPr>
          <w:rFonts w:ascii="Arial" w:hAnsi="Arial" w:cs="Arial"/>
        </w:rPr>
        <w:t>their wedding</w:t>
      </w:r>
      <w:r w:rsidR="00A454A1">
        <w:rPr>
          <w:rFonts w:ascii="Arial" w:hAnsi="Arial" w:cs="Arial"/>
        </w:rPr>
        <w:t>, and the most valuable aspects which are suitable to them.</w:t>
      </w:r>
      <w:r w:rsidR="00E34A0E">
        <w:rPr>
          <w:rFonts w:ascii="Arial" w:hAnsi="Arial" w:cs="Arial"/>
        </w:rPr>
        <w:t xml:space="preserve"> </w:t>
      </w:r>
      <w:r w:rsidR="004461BD">
        <w:rPr>
          <w:rFonts w:ascii="Arial" w:hAnsi="Arial" w:cs="Arial"/>
        </w:rPr>
        <w:t>With that being said,</w:t>
      </w:r>
      <w:r w:rsidR="0017085A">
        <w:rPr>
          <w:rFonts w:ascii="Arial" w:hAnsi="Arial" w:cs="Arial"/>
        </w:rPr>
        <w:t xml:space="preserve"> </w:t>
      </w:r>
      <w:r w:rsidR="008276B9">
        <w:rPr>
          <w:rFonts w:ascii="Arial" w:hAnsi="Arial" w:cs="Arial"/>
        </w:rPr>
        <w:t xml:space="preserve">once the clear look </w:t>
      </w:r>
      <w:r w:rsidR="00911790">
        <w:rPr>
          <w:rFonts w:ascii="Arial" w:hAnsi="Arial" w:cs="Arial"/>
        </w:rPr>
        <w:t xml:space="preserve">is </w:t>
      </w:r>
      <w:r w:rsidR="000C1604">
        <w:rPr>
          <w:rFonts w:ascii="Arial" w:hAnsi="Arial" w:cs="Arial"/>
        </w:rPr>
        <w:t xml:space="preserve">envisioned </w:t>
      </w:r>
      <w:r w:rsidR="004078EA">
        <w:rPr>
          <w:rFonts w:ascii="Arial" w:hAnsi="Arial" w:cs="Arial"/>
        </w:rPr>
        <w:t xml:space="preserve">and the </w:t>
      </w:r>
      <w:r w:rsidR="00205FDA">
        <w:rPr>
          <w:rFonts w:ascii="Arial" w:hAnsi="Arial" w:cs="Arial"/>
        </w:rPr>
        <w:t>details had begun to be laid out,</w:t>
      </w:r>
      <w:r w:rsidR="004461BD">
        <w:rPr>
          <w:rFonts w:ascii="Arial" w:hAnsi="Arial" w:cs="Arial"/>
        </w:rPr>
        <w:t xml:space="preserve"> the original cost of the project is </w:t>
      </w:r>
      <w:r w:rsidR="00DB6AE6">
        <w:rPr>
          <w:rFonts w:ascii="Arial" w:hAnsi="Arial" w:cs="Arial"/>
        </w:rPr>
        <w:t>twenty-thousand pounds</w:t>
      </w:r>
      <w:r w:rsidR="0014410C">
        <w:rPr>
          <w:rFonts w:ascii="Arial" w:hAnsi="Arial" w:cs="Arial"/>
        </w:rPr>
        <w:t>.</w:t>
      </w:r>
      <w:r w:rsidR="00056BC3">
        <w:rPr>
          <w:rFonts w:ascii="Arial" w:hAnsi="Arial" w:cs="Arial"/>
        </w:rPr>
        <w:t xml:space="preserve"> </w:t>
      </w:r>
      <w:r w:rsidR="005151B0">
        <w:rPr>
          <w:rFonts w:ascii="Arial" w:hAnsi="Arial" w:cs="Arial"/>
        </w:rPr>
        <w:t>Equally,</w:t>
      </w:r>
      <w:r w:rsidR="00356906">
        <w:rPr>
          <w:rFonts w:ascii="Arial" w:hAnsi="Arial" w:cs="Arial"/>
        </w:rPr>
        <w:t xml:space="preserve"> the bride and groom are significantly putting their greatest ideas together </w:t>
      </w:r>
      <w:r w:rsidR="00C553FE">
        <w:rPr>
          <w:rFonts w:ascii="Arial" w:hAnsi="Arial" w:cs="Arial"/>
        </w:rPr>
        <w:t>for a continuance collaboration</w:t>
      </w:r>
      <w:r w:rsidR="0045330F">
        <w:rPr>
          <w:rFonts w:ascii="Arial" w:hAnsi="Arial" w:cs="Arial"/>
        </w:rPr>
        <w:t xml:space="preserve">. </w:t>
      </w:r>
      <w:r w:rsidR="0044572A">
        <w:rPr>
          <w:rFonts w:ascii="Arial" w:hAnsi="Arial" w:cs="Arial"/>
        </w:rPr>
        <w:t>S</w:t>
      </w:r>
      <w:r w:rsidR="0037464A">
        <w:rPr>
          <w:rFonts w:ascii="Arial" w:hAnsi="Arial" w:cs="Arial"/>
        </w:rPr>
        <w:t>imilarly,</w:t>
      </w:r>
      <w:r w:rsidR="006425FB">
        <w:rPr>
          <w:rFonts w:ascii="Arial" w:hAnsi="Arial" w:cs="Arial"/>
        </w:rPr>
        <w:t xml:space="preserve"> </w:t>
      </w:r>
      <w:r w:rsidR="0062325F">
        <w:rPr>
          <w:rFonts w:ascii="Arial" w:hAnsi="Arial" w:cs="Arial"/>
        </w:rPr>
        <w:t xml:space="preserve">choosing their venue </w:t>
      </w:r>
      <w:r w:rsidR="00B419BC">
        <w:rPr>
          <w:rFonts w:ascii="Arial" w:hAnsi="Arial" w:cs="Arial"/>
        </w:rPr>
        <w:t xml:space="preserve">deciding on caterers and </w:t>
      </w:r>
      <w:r w:rsidR="00423EAD">
        <w:rPr>
          <w:rFonts w:ascii="Arial" w:hAnsi="Arial" w:cs="Arial"/>
        </w:rPr>
        <w:t xml:space="preserve">many other </w:t>
      </w:r>
      <w:r w:rsidR="00C9129D">
        <w:rPr>
          <w:rFonts w:ascii="Arial" w:hAnsi="Arial" w:cs="Arial"/>
        </w:rPr>
        <w:t>stakeholders</w:t>
      </w:r>
      <w:r w:rsidR="00362273">
        <w:rPr>
          <w:rFonts w:ascii="Arial" w:hAnsi="Arial" w:cs="Arial"/>
        </w:rPr>
        <w:t xml:space="preserve">, </w:t>
      </w:r>
      <w:r w:rsidR="007268FA">
        <w:rPr>
          <w:rFonts w:ascii="Arial" w:hAnsi="Arial" w:cs="Arial"/>
        </w:rPr>
        <w:t xml:space="preserve">schedule management, is a great asset obtain when planning </w:t>
      </w:r>
      <w:r w:rsidR="00C30137">
        <w:rPr>
          <w:rFonts w:ascii="Arial" w:hAnsi="Arial" w:cs="Arial"/>
        </w:rPr>
        <w:t>such event</w:t>
      </w:r>
      <w:r w:rsidR="00966118">
        <w:rPr>
          <w:rFonts w:ascii="Arial" w:hAnsi="Arial" w:cs="Arial"/>
        </w:rPr>
        <w:t xml:space="preserve"> as </w:t>
      </w:r>
      <w:r w:rsidR="001617D7">
        <w:rPr>
          <w:rFonts w:ascii="Arial" w:hAnsi="Arial" w:cs="Arial"/>
        </w:rPr>
        <w:t>th</w:t>
      </w:r>
      <w:r w:rsidR="00EC4CF5">
        <w:rPr>
          <w:rFonts w:ascii="Arial" w:hAnsi="Arial" w:cs="Arial"/>
        </w:rPr>
        <w:t>es</w:t>
      </w:r>
      <w:r w:rsidR="00656F7C">
        <w:rPr>
          <w:rFonts w:ascii="Arial" w:hAnsi="Arial" w:cs="Arial"/>
        </w:rPr>
        <w:t>e</w:t>
      </w:r>
      <w:r w:rsidR="001617D7">
        <w:rPr>
          <w:rFonts w:ascii="Arial" w:hAnsi="Arial" w:cs="Arial"/>
        </w:rPr>
        <w:t xml:space="preserve"> </w:t>
      </w:r>
      <w:r w:rsidR="00480C5C">
        <w:rPr>
          <w:rFonts w:ascii="Arial" w:hAnsi="Arial" w:cs="Arial"/>
        </w:rPr>
        <w:t>techniques will support the monitoring and contr</w:t>
      </w:r>
      <w:r w:rsidR="00B426DC">
        <w:rPr>
          <w:rFonts w:ascii="Arial" w:hAnsi="Arial" w:cs="Arial"/>
        </w:rPr>
        <w:t xml:space="preserve">olling </w:t>
      </w:r>
      <w:r w:rsidR="00633B48">
        <w:rPr>
          <w:rFonts w:ascii="Arial" w:hAnsi="Arial" w:cs="Arial"/>
        </w:rPr>
        <w:t xml:space="preserve">of the event ensuing that </w:t>
      </w:r>
      <w:r w:rsidR="00916ABA">
        <w:rPr>
          <w:rFonts w:ascii="Arial" w:hAnsi="Arial" w:cs="Arial"/>
        </w:rPr>
        <w:t xml:space="preserve">everyone </w:t>
      </w:r>
      <w:r w:rsidR="004505C0">
        <w:rPr>
          <w:rFonts w:ascii="Arial" w:hAnsi="Arial" w:cs="Arial"/>
        </w:rPr>
        <w:t>is informed with the correct dates a</w:t>
      </w:r>
      <w:r w:rsidR="00A3249A">
        <w:rPr>
          <w:rFonts w:ascii="Arial" w:hAnsi="Arial" w:cs="Arial"/>
        </w:rPr>
        <w:t>nd details</w:t>
      </w:r>
      <w:r w:rsidR="002362AC">
        <w:rPr>
          <w:rFonts w:ascii="Arial" w:hAnsi="Arial" w:cs="Arial"/>
        </w:rPr>
        <w:t xml:space="preserve"> and the expectations of the bridal party.</w:t>
      </w:r>
      <w:r w:rsidR="00480C5C">
        <w:rPr>
          <w:rFonts w:ascii="Arial" w:hAnsi="Arial" w:cs="Arial"/>
        </w:rPr>
        <w:t xml:space="preserve"> </w:t>
      </w:r>
      <w:r w:rsidR="00F80D81">
        <w:rPr>
          <w:rFonts w:ascii="Arial" w:hAnsi="Arial" w:cs="Arial"/>
        </w:rPr>
        <w:t xml:space="preserve">The task ahead needs to be </w:t>
      </w:r>
      <w:r w:rsidR="00A758EE">
        <w:rPr>
          <w:rFonts w:ascii="Arial" w:hAnsi="Arial" w:cs="Arial"/>
        </w:rPr>
        <w:t xml:space="preserve">scheduled, while breaking work </w:t>
      </w:r>
      <w:r w:rsidR="00142A53">
        <w:rPr>
          <w:rFonts w:ascii="Arial" w:hAnsi="Arial" w:cs="Arial"/>
        </w:rPr>
        <w:t>down into set deadlines.</w:t>
      </w:r>
      <w:r w:rsidR="00BC75DE">
        <w:rPr>
          <w:rFonts w:ascii="Arial" w:hAnsi="Arial" w:cs="Arial"/>
        </w:rPr>
        <w:t xml:space="preserve"> </w:t>
      </w:r>
    </w:p>
    <w:p w14:paraId="503AFB33" w14:textId="23ED062F" w:rsidR="00A074A9" w:rsidRPr="00E90821" w:rsidRDefault="00A254BE" w:rsidP="00BE0753">
      <w:pPr>
        <w:pStyle w:val="Heading2"/>
        <w:rPr>
          <w:rFonts w:ascii="Arial" w:hAnsi="Arial" w:cs="Arial"/>
          <w:b/>
          <w:bCs/>
          <w:sz w:val="32"/>
          <w:szCs w:val="32"/>
        </w:rPr>
      </w:pPr>
      <w:bookmarkStart w:id="4" w:name="_Toc70525915"/>
      <w:r w:rsidRPr="00E90821">
        <w:rPr>
          <w:rFonts w:ascii="Arial" w:hAnsi="Arial" w:cs="Arial"/>
          <w:b/>
          <w:bCs/>
          <w:sz w:val="32"/>
          <w:szCs w:val="32"/>
        </w:rPr>
        <w:t>3.</w:t>
      </w:r>
      <w:r w:rsidR="00ED0175" w:rsidRPr="00E90821">
        <w:rPr>
          <w:rFonts w:ascii="Arial" w:hAnsi="Arial" w:cs="Arial"/>
          <w:b/>
          <w:bCs/>
          <w:sz w:val="32"/>
          <w:szCs w:val="32"/>
        </w:rPr>
        <w:t xml:space="preserve"> </w:t>
      </w:r>
      <w:r w:rsidR="00B60081" w:rsidRPr="00E90821">
        <w:rPr>
          <w:rFonts w:ascii="Arial" w:hAnsi="Arial" w:cs="Arial"/>
          <w:b/>
          <w:bCs/>
          <w:sz w:val="32"/>
          <w:szCs w:val="32"/>
        </w:rPr>
        <w:t>Key project Management tools and Techni</w:t>
      </w:r>
      <w:r w:rsidR="00E74EAD" w:rsidRPr="00E90821">
        <w:rPr>
          <w:rFonts w:ascii="Arial" w:hAnsi="Arial" w:cs="Arial"/>
          <w:b/>
          <w:bCs/>
          <w:sz w:val="32"/>
          <w:szCs w:val="32"/>
        </w:rPr>
        <w:t>ques</w:t>
      </w:r>
      <w:bookmarkEnd w:id="4"/>
    </w:p>
    <w:p w14:paraId="7379007E" w14:textId="76CB3828" w:rsidR="00D74905" w:rsidRDefault="009B296F" w:rsidP="007E6F06">
      <w:pPr>
        <w:spacing w:line="360" w:lineRule="auto"/>
        <w:jc w:val="both"/>
        <w:rPr>
          <w:rFonts w:ascii="Arial" w:hAnsi="Arial" w:cs="Arial"/>
        </w:rPr>
      </w:pPr>
      <w:r>
        <w:rPr>
          <w:rFonts w:ascii="Arial" w:hAnsi="Arial" w:cs="Arial"/>
        </w:rPr>
        <w:t>Similarly,</w:t>
      </w:r>
      <w:r w:rsidR="00CB2FEA">
        <w:rPr>
          <w:rFonts w:ascii="Arial" w:hAnsi="Arial" w:cs="Arial"/>
        </w:rPr>
        <w:t xml:space="preserve"> to </w:t>
      </w:r>
      <w:r w:rsidR="003E2957">
        <w:rPr>
          <w:rFonts w:ascii="Arial" w:hAnsi="Arial" w:cs="Arial"/>
        </w:rPr>
        <w:t xml:space="preserve">deliver my project more accurately and effectively </w:t>
      </w:r>
      <w:r w:rsidR="007B2D5C">
        <w:rPr>
          <w:rFonts w:ascii="Arial" w:hAnsi="Arial" w:cs="Arial"/>
        </w:rPr>
        <w:t>by explaining the key stages needed to be accomplished</w:t>
      </w:r>
      <w:r w:rsidR="00D214EA">
        <w:rPr>
          <w:rFonts w:ascii="Arial" w:hAnsi="Arial" w:cs="Arial"/>
        </w:rPr>
        <w:t xml:space="preserve">, this is known as the </w:t>
      </w:r>
      <w:r w:rsidR="00456A74">
        <w:rPr>
          <w:rFonts w:ascii="Arial" w:hAnsi="Arial" w:cs="Arial"/>
        </w:rPr>
        <w:t>Project Lifecycle ().</w:t>
      </w:r>
      <w:r w:rsidR="00D65A83">
        <w:rPr>
          <w:rFonts w:ascii="Arial" w:hAnsi="Arial" w:cs="Arial"/>
        </w:rPr>
        <w:t xml:space="preserve"> The</w:t>
      </w:r>
      <w:r w:rsidR="00392783">
        <w:rPr>
          <w:rFonts w:ascii="Arial" w:hAnsi="Arial" w:cs="Arial"/>
        </w:rPr>
        <w:t xml:space="preserve"> lifecycle focuses on the Scope </w:t>
      </w:r>
      <w:r w:rsidR="00B040E4">
        <w:rPr>
          <w:rFonts w:ascii="Arial" w:hAnsi="Arial" w:cs="Arial"/>
        </w:rPr>
        <w:t>or the project in</w:t>
      </w:r>
      <w:r w:rsidR="006E351C">
        <w:rPr>
          <w:rFonts w:ascii="Arial" w:hAnsi="Arial" w:cs="Arial"/>
        </w:rPr>
        <w:t>itiation, which depicts the idea into reality.</w:t>
      </w:r>
      <w:r w:rsidR="00313B9E">
        <w:rPr>
          <w:rFonts w:ascii="Arial" w:hAnsi="Arial" w:cs="Arial"/>
        </w:rPr>
        <w:t xml:space="preserve"> if this stage is not </w:t>
      </w:r>
      <w:r w:rsidR="00313B9E">
        <w:rPr>
          <w:rFonts w:ascii="Arial" w:hAnsi="Arial" w:cs="Arial"/>
        </w:rPr>
        <w:lastRenderedPageBreak/>
        <w:t>performed in the right way</w:t>
      </w:r>
      <w:r w:rsidR="003802A9">
        <w:rPr>
          <w:rFonts w:ascii="Arial" w:hAnsi="Arial" w:cs="Arial"/>
        </w:rPr>
        <w:t>,</w:t>
      </w:r>
      <w:r w:rsidR="00313B9E">
        <w:rPr>
          <w:rFonts w:ascii="Arial" w:hAnsi="Arial" w:cs="Arial"/>
        </w:rPr>
        <w:t xml:space="preserve"> then </w:t>
      </w:r>
      <w:r w:rsidR="00EA579A">
        <w:rPr>
          <w:rFonts w:ascii="Arial" w:hAnsi="Arial" w:cs="Arial"/>
        </w:rPr>
        <w:t xml:space="preserve">it will be almost impossible to fulfil the </w:t>
      </w:r>
      <w:r w:rsidR="00A254BE">
        <w:rPr>
          <w:rFonts w:ascii="Arial" w:hAnsi="Arial" w:cs="Arial"/>
        </w:rPr>
        <w:t>project needs.</w:t>
      </w:r>
      <w:r w:rsidR="00925EFD">
        <w:rPr>
          <w:rFonts w:ascii="Arial" w:hAnsi="Arial" w:cs="Arial"/>
        </w:rPr>
        <w:t xml:space="preserve"> In addition, </w:t>
      </w:r>
      <w:r w:rsidR="00D758BF">
        <w:rPr>
          <w:rFonts w:ascii="Arial" w:hAnsi="Arial" w:cs="Arial"/>
        </w:rPr>
        <w:t xml:space="preserve">it is vital to plan, launch, monitor then close </w:t>
      </w:r>
      <w:r w:rsidR="00E75176">
        <w:rPr>
          <w:rFonts w:ascii="Arial" w:hAnsi="Arial" w:cs="Arial"/>
        </w:rPr>
        <w:t>the project.</w:t>
      </w:r>
      <w:r w:rsidR="00AD7A4D">
        <w:rPr>
          <w:rFonts w:ascii="Arial" w:hAnsi="Arial" w:cs="Arial"/>
        </w:rPr>
        <w:t xml:space="preserve"> Subsequently, it is vital to introduce </w:t>
      </w:r>
      <w:r w:rsidR="005358E4">
        <w:rPr>
          <w:rFonts w:ascii="Arial" w:hAnsi="Arial" w:cs="Arial"/>
        </w:rPr>
        <w:t xml:space="preserve">efficient project management tools and techniques while understanding their importance such as Agile, </w:t>
      </w:r>
      <w:r w:rsidR="00182F5B">
        <w:rPr>
          <w:rFonts w:ascii="Arial" w:hAnsi="Arial" w:cs="Arial"/>
        </w:rPr>
        <w:t>Prince2</w:t>
      </w:r>
      <w:r w:rsidR="00C334EE">
        <w:rPr>
          <w:rFonts w:ascii="Arial" w:hAnsi="Arial" w:cs="Arial"/>
        </w:rPr>
        <w:t xml:space="preserve"> </w:t>
      </w:r>
      <w:r w:rsidR="00182F5B">
        <w:rPr>
          <w:rFonts w:ascii="Arial" w:hAnsi="Arial" w:cs="Arial"/>
        </w:rPr>
        <w:t>and Waterfall.</w:t>
      </w:r>
    </w:p>
    <w:p w14:paraId="4A28B61A" w14:textId="49DB6D10" w:rsidR="007E6F06" w:rsidRPr="000D6C5E" w:rsidRDefault="0032291F" w:rsidP="0032291F">
      <w:pPr>
        <w:pStyle w:val="Heading2"/>
        <w:rPr>
          <w:rFonts w:ascii="Arial" w:hAnsi="Arial" w:cs="Arial"/>
          <w:b/>
          <w:bCs/>
          <w:sz w:val="28"/>
          <w:szCs w:val="28"/>
        </w:rPr>
      </w:pPr>
      <w:bookmarkStart w:id="5" w:name="_Toc70525916"/>
      <w:r w:rsidRPr="000D6C5E">
        <w:rPr>
          <w:rFonts w:ascii="Arial" w:hAnsi="Arial" w:cs="Arial"/>
          <w:b/>
          <w:bCs/>
          <w:sz w:val="28"/>
          <w:szCs w:val="28"/>
        </w:rPr>
        <w:t>3.1 Pr</w:t>
      </w:r>
      <w:r w:rsidR="00C463DA" w:rsidRPr="000D6C5E">
        <w:rPr>
          <w:rFonts w:ascii="Arial" w:hAnsi="Arial" w:cs="Arial"/>
          <w:b/>
          <w:bCs/>
          <w:sz w:val="28"/>
          <w:szCs w:val="28"/>
        </w:rPr>
        <w:t>oject Approach</w:t>
      </w:r>
      <w:r w:rsidR="00156107" w:rsidRPr="000D6C5E">
        <w:rPr>
          <w:rFonts w:ascii="Arial" w:hAnsi="Arial" w:cs="Arial"/>
          <w:b/>
          <w:bCs/>
          <w:sz w:val="28"/>
          <w:szCs w:val="28"/>
        </w:rPr>
        <w:t xml:space="preserve"> and Prince2</w:t>
      </w:r>
      <w:bookmarkEnd w:id="5"/>
    </w:p>
    <w:p w14:paraId="12C49511" w14:textId="1A977975" w:rsidR="006B06DE" w:rsidRDefault="00C72CB2" w:rsidP="00A205CD">
      <w:pPr>
        <w:spacing w:line="360" w:lineRule="auto"/>
        <w:jc w:val="both"/>
        <w:rPr>
          <w:rFonts w:ascii="Arial" w:hAnsi="Arial" w:cs="Arial"/>
        </w:rPr>
      </w:pPr>
      <w:r>
        <w:rPr>
          <w:rFonts w:ascii="Arial" w:hAnsi="Arial" w:cs="Arial"/>
        </w:rPr>
        <w:t xml:space="preserve">The project management methodologies are different, pertaining on </w:t>
      </w:r>
      <w:r w:rsidR="0066236B">
        <w:rPr>
          <w:rFonts w:ascii="Arial" w:hAnsi="Arial" w:cs="Arial"/>
        </w:rPr>
        <w:t>how the project is managed or appr</w:t>
      </w:r>
      <w:r w:rsidR="00262B76">
        <w:rPr>
          <w:rFonts w:ascii="Arial" w:hAnsi="Arial" w:cs="Arial"/>
        </w:rPr>
        <w:t>o</w:t>
      </w:r>
      <w:r w:rsidR="0066236B">
        <w:rPr>
          <w:rFonts w:ascii="Arial" w:hAnsi="Arial" w:cs="Arial"/>
        </w:rPr>
        <w:t>ached</w:t>
      </w:r>
      <w:r w:rsidR="00262B76">
        <w:rPr>
          <w:rFonts w:ascii="Arial" w:hAnsi="Arial" w:cs="Arial"/>
        </w:rPr>
        <w:t xml:space="preserve">, in other words, </w:t>
      </w:r>
      <w:r w:rsidR="00C86010">
        <w:rPr>
          <w:rFonts w:ascii="Arial" w:hAnsi="Arial" w:cs="Arial"/>
        </w:rPr>
        <w:t xml:space="preserve">some of these are </w:t>
      </w:r>
      <w:r w:rsidR="00C52023">
        <w:rPr>
          <w:rFonts w:ascii="Arial" w:hAnsi="Arial" w:cs="Arial"/>
        </w:rPr>
        <w:t xml:space="preserve">much more suitable to </w:t>
      </w:r>
      <w:r w:rsidR="00037031">
        <w:rPr>
          <w:rFonts w:ascii="Arial" w:hAnsi="Arial" w:cs="Arial"/>
        </w:rPr>
        <w:t>other industries.</w:t>
      </w:r>
    </w:p>
    <w:p w14:paraId="2AF6CD2A" w14:textId="432BC595" w:rsidR="005C4F2C" w:rsidRDefault="007D20F9" w:rsidP="00A205CD">
      <w:pPr>
        <w:spacing w:line="360" w:lineRule="auto"/>
        <w:jc w:val="both"/>
        <w:rPr>
          <w:rFonts w:ascii="Arial" w:hAnsi="Arial" w:cs="Arial"/>
        </w:rPr>
      </w:pPr>
      <w:r>
        <w:rPr>
          <w:rFonts w:ascii="Arial" w:hAnsi="Arial" w:cs="Arial"/>
        </w:rPr>
        <w:t>T</w:t>
      </w:r>
      <w:r w:rsidR="00A657E3">
        <w:rPr>
          <w:rFonts w:ascii="Arial" w:hAnsi="Arial" w:cs="Arial"/>
        </w:rPr>
        <w:t>he focus</w:t>
      </w:r>
      <w:r w:rsidR="009B296F">
        <w:rPr>
          <w:rFonts w:ascii="Arial" w:hAnsi="Arial" w:cs="Arial"/>
        </w:rPr>
        <w:t xml:space="preserve"> </w:t>
      </w:r>
      <w:r w:rsidR="004B479C">
        <w:rPr>
          <w:rFonts w:ascii="Arial" w:hAnsi="Arial" w:cs="Arial"/>
        </w:rPr>
        <w:t xml:space="preserve">in this report </w:t>
      </w:r>
      <w:r w:rsidR="009B296F">
        <w:rPr>
          <w:rFonts w:ascii="Arial" w:hAnsi="Arial" w:cs="Arial"/>
        </w:rPr>
        <w:t xml:space="preserve">will be on the Prince2 </w:t>
      </w:r>
      <w:r w:rsidR="005637EA">
        <w:rPr>
          <w:rFonts w:ascii="Arial" w:hAnsi="Arial" w:cs="Arial"/>
        </w:rPr>
        <w:t>method</w:t>
      </w:r>
      <w:r w:rsidR="009B296F">
        <w:rPr>
          <w:rFonts w:ascii="Arial" w:hAnsi="Arial" w:cs="Arial"/>
        </w:rPr>
        <w:t xml:space="preserve"> as it fit</w:t>
      </w:r>
      <w:r w:rsidR="00C80F47">
        <w:rPr>
          <w:rFonts w:ascii="Arial" w:hAnsi="Arial" w:cs="Arial"/>
        </w:rPr>
        <w:t>s</w:t>
      </w:r>
      <w:r w:rsidR="009B296F">
        <w:rPr>
          <w:rFonts w:ascii="Arial" w:hAnsi="Arial" w:cs="Arial"/>
        </w:rPr>
        <w:t xml:space="preserve"> with </w:t>
      </w:r>
      <w:r w:rsidR="004B479C">
        <w:rPr>
          <w:rFonts w:ascii="Arial" w:hAnsi="Arial" w:cs="Arial"/>
        </w:rPr>
        <w:t>the</w:t>
      </w:r>
      <w:r w:rsidR="009B296F">
        <w:rPr>
          <w:rFonts w:ascii="Arial" w:hAnsi="Arial" w:cs="Arial"/>
        </w:rPr>
        <w:t xml:space="preserve"> </w:t>
      </w:r>
      <w:r w:rsidR="00294F47">
        <w:rPr>
          <w:rFonts w:ascii="Arial" w:hAnsi="Arial" w:cs="Arial"/>
        </w:rPr>
        <w:t>planning objectives.</w:t>
      </w:r>
      <w:r w:rsidR="00A758EE">
        <w:rPr>
          <w:rFonts w:ascii="Arial" w:hAnsi="Arial" w:cs="Arial"/>
        </w:rPr>
        <w:t xml:space="preserve"> </w:t>
      </w:r>
      <w:r w:rsidR="00BC514D">
        <w:rPr>
          <w:rFonts w:ascii="Arial" w:hAnsi="Arial" w:cs="Arial"/>
        </w:rPr>
        <w:t xml:space="preserve">According to, </w:t>
      </w:r>
      <w:r w:rsidR="006C4BB2" w:rsidRPr="006C4BB2">
        <w:rPr>
          <w:rFonts w:ascii="Arial" w:hAnsi="Arial" w:cs="Arial"/>
          <w:i/>
          <w:iCs/>
        </w:rPr>
        <w:t>Managing Successful Projects with PRINCE2</w:t>
      </w:r>
      <w:r w:rsidR="00BC561F">
        <w:rPr>
          <w:rFonts w:ascii="Arial" w:hAnsi="Arial" w:cs="Arial"/>
          <w:i/>
          <w:iCs/>
        </w:rPr>
        <w:t xml:space="preserve"> </w:t>
      </w:r>
      <w:r w:rsidR="0099064B">
        <w:rPr>
          <w:rFonts w:ascii="Arial" w:hAnsi="Arial" w:cs="Arial"/>
        </w:rPr>
        <w:t xml:space="preserve">a project management </w:t>
      </w:r>
      <w:r w:rsidR="00B11739">
        <w:rPr>
          <w:rFonts w:ascii="Arial" w:hAnsi="Arial" w:cs="Arial"/>
        </w:rPr>
        <w:t xml:space="preserve">method, </w:t>
      </w:r>
      <w:r w:rsidR="0081409C">
        <w:rPr>
          <w:rFonts w:ascii="Arial" w:hAnsi="Arial" w:cs="Arial"/>
        </w:rPr>
        <w:t>used by organisations from wide range industry and sectors.</w:t>
      </w:r>
      <w:r w:rsidR="00800826">
        <w:rPr>
          <w:rFonts w:ascii="Arial" w:hAnsi="Arial" w:cs="Arial"/>
        </w:rPr>
        <w:t xml:space="preserve"> </w:t>
      </w:r>
      <w:r w:rsidR="00D54BB4">
        <w:rPr>
          <w:rFonts w:ascii="Arial" w:hAnsi="Arial" w:cs="Arial"/>
        </w:rPr>
        <w:t>This method</w:t>
      </w:r>
      <w:r w:rsidR="0082108C">
        <w:rPr>
          <w:rFonts w:ascii="Arial" w:hAnsi="Arial" w:cs="Arial"/>
        </w:rPr>
        <w:t xml:space="preserve">, Stands for projects </w:t>
      </w:r>
      <w:r w:rsidR="00527050">
        <w:rPr>
          <w:rFonts w:ascii="Arial" w:hAnsi="Arial" w:cs="Arial"/>
        </w:rPr>
        <w:t xml:space="preserve">in controlled </w:t>
      </w:r>
      <w:r w:rsidR="00E87AF7">
        <w:rPr>
          <w:rFonts w:ascii="Arial" w:hAnsi="Arial" w:cs="Arial"/>
        </w:rPr>
        <w:t>background.</w:t>
      </w:r>
      <w:r w:rsidR="00C154C0">
        <w:rPr>
          <w:rFonts w:ascii="Arial" w:hAnsi="Arial" w:cs="Arial"/>
        </w:rPr>
        <w:t xml:space="preserve"> Similarly, there are a pros and cons to using Prince</w:t>
      </w:r>
      <w:r w:rsidR="004C0166">
        <w:rPr>
          <w:rFonts w:ascii="Arial" w:hAnsi="Arial" w:cs="Arial"/>
        </w:rPr>
        <w:t>2 such as:</w:t>
      </w:r>
      <w:r w:rsidR="005C4F2C">
        <w:rPr>
          <w:rFonts w:ascii="Arial" w:hAnsi="Arial" w:cs="Arial"/>
        </w:rPr>
        <w:t xml:space="preserve"> </w:t>
      </w:r>
    </w:p>
    <w:p w14:paraId="3CED68AF" w14:textId="3CCB78E5" w:rsidR="006F3BE8" w:rsidRDefault="00F2589A" w:rsidP="005C4F2C">
      <w:pPr>
        <w:pStyle w:val="ListParagraph"/>
        <w:numPr>
          <w:ilvl w:val="0"/>
          <w:numId w:val="28"/>
        </w:numPr>
        <w:spacing w:line="360" w:lineRule="auto"/>
        <w:jc w:val="both"/>
        <w:rPr>
          <w:rFonts w:ascii="Arial" w:hAnsi="Arial" w:cs="Arial"/>
        </w:rPr>
      </w:pPr>
      <w:r>
        <w:rPr>
          <w:rFonts w:ascii="Arial" w:hAnsi="Arial" w:cs="Arial"/>
        </w:rPr>
        <w:t>For instance</w:t>
      </w:r>
      <w:r w:rsidR="00BA44FF">
        <w:rPr>
          <w:rFonts w:ascii="Arial" w:hAnsi="Arial" w:cs="Arial"/>
        </w:rPr>
        <w:t>,</w:t>
      </w:r>
      <w:r>
        <w:rPr>
          <w:rFonts w:ascii="Arial" w:hAnsi="Arial" w:cs="Arial"/>
        </w:rPr>
        <w:t xml:space="preserve"> the method</w:t>
      </w:r>
      <w:r w:rsidR="00BE05FD">
        <w:rPr>
          <w:rFonts w:ascii="Arial" w:hAnsi="Arial" w:cs="Arial"/>
        </w:rPr>
        <w:t xml:space="preserve"> promotes </w:t>
      </w:r>
      <w:r w:rsidR="007911A9">
        <w:rPr>
          <w:rFonts w:ascii="Arial" w:hAnsi="Arial" w:cs="Arial"/>
        </w:rPr>
        <w:t xml:space="preserve">excessive levels of communication between all team members </w:t>
      </w:r>
      <w:r w:rsidR="00B51870">
        <w:rPr>
          <w:rFonts w:ascii="Arial" w:hAnsi="Arial" w:cs="Arial"/>
        </w:rPr>
        <w:t xml:space="preserve">and stakeholders, equally gives all parties </w:t>
      </w:r>
      <w:r w:rsidR="0058519E">
        <w:rPr>
          <w:rFonts w:ascii="Arial" w:hAnsi="Arial" w:cs="Arial"/>
        </w:rPr>
        <w:t>full control in the project.</w:t>
      </w:r>
      <w:r w:rsidR="00BE05FD">
        <w:rPr>
          <w:rFonts w:ascii="Arial" w:hAnsi="Arial" w:cs="Arial"/>
        </w:rPr>
        <w:t xml:space="preserve"> </w:t>
      </w:r>
    </w:p>
    <w:p w14:paraId="1038AC69" w14:textId="1B418D03" w:rsidR="00BA44FF" w:rsidRDefault="006F3BE8" w:rsidP="00BA44FF">
      <w:pPr>
        <w:pStyle w:val="ListParagraph"/>
        <w:numPr>
          <w:ilvl w:val="0"/>
          <w:numId w:val="28"/>
        </w:numPr>
        <w:spacing w:line="360" w:lineRule="auto"/>
        <w:jc w:val="both"/>
        <w:rPr>
          <w:rFonts w:ascii="Arial" w:hAnsi="Arial" w:cs="Arial"/>
        </w:rPr>
      </w:pPr>
      <w:r>
        <w:rPr>
          <w:rFonts w:ascii="Arial" w:hAnsi="Arial" w:cs="Arial"/>
        </w:rPr>
        <w:t xml:space="preserve">On the contrary, it is a very complex </w:t>
      </w:r>
      <w:r w:rsidR="004D5A96">
        <w:rPr>
          <w:rFonts w:ascii="Arial" w:hAnsi="Arial" w:cs="Arial"/>
        </w:rPr>
        <w:t>methodology and cannot be</w:t>
      </w:r>
      <w:r w:rsidR="00296399">
        <w:rPr>
          <w:rFonts w:ascii="Arial" w:hAnsi="Arial" w:cs="Arial"/>
        </w:rPr>
        <w:t xml:space="preserve"> approved</w:t>
      </w:r>
      <w:r w:rsidR="00CE31B8">
        <w:rPr>
          <w:rFonts w:ascii="Arial" w:hAnsi="Arial" w:cs="Arial"/>
        </w:rPr>
        <w:t xml:space="preserve"> without </w:t>
      </w:r>
      <w:r w:rsidR="00FA7612">
        <w:rPr>
          <w:rFonts w:ascii="Arial" w:hAnsi="Arial" w:cs="Arial"/>
        </w:rPr>
        <w:t>appropriate training.</w:t>
      </w:r>
      <w:r w:rsidR="004D5A96">
        <w:rPr>
          <w:rFonts w:ascii="Arial" w:hAnsi="Arial" w:cs="Arial"/>
        </w:rPr>
        <w:t xml:space="preserve"> </w:t>
      </w:r>
      <w:r w:rsidR="002211D8">
        <w:rPr>
          <w:rFonts w:ascii="Arial" w:hAnsi="Arial" w:cs="Arial"/>
        </w:rPr>
        <w:t>For this day and age</w:t>
      </w:r>
      <w:r w:rsidR="00BA44FF">
        <w:rPr>
          <w:rFonts w:ascii="Arial" w:hAnsi="Arial" w:cs="Arial"/>
        </w:rPr>
        <w:t>,</w:t>
      </w:r>
      <w:r w:rsidR="002211D8">
        <w:rPr>
          <w:rFonts w:ascii="Arial" w:hAnsi="Arial" w:cs="Arial"/>
        </w:rPr>
        <w:t xml:space="preserve"> </w:t>
      </w:r>
      <w:r w:rsidR="00C85E1E">
        <w:rPr>
          <w:rFonts w:ascii="Arial" w:hAnsi="Arial" w:cs="Arial"/>
        </w:rPr>
        <w:t>it does not</w:t>
      </w:r>
      <w:r w:rsidR="000346F6">
        <w:rPr>
          <w:rFonts w:ascii="Arial" w:hAnsi="Arial" w:cs="Arial"/>
        </w:rPr>
        <w:t xml:space="preserve"> propose the leve</w:t>
      </w:r>
      <w:r w:rsidR="00866A1D">
        <w:rPr>
          <w:rFonts w:ascii="Arial" w:hAnsi="Arial" w:cs="Arial"/>
        </w:rPr>
        <w:t>l of flexibility given by Agile.</w:t>
      </w:r>
    </w:p>
    <w:p w14:paraId="705FE8AA" w14:textId="11498FD4" w:rsidR="00BA44FF" w:rsidRPr="00A7189D" w:rsidRDefault="00837721" w:rsidP="00837721">
      <w:pPr>
        <w:pStyle w:val="Heading3"/>
        <w:rPr>
          <w:rFonts w:ascii="Arial" w:hAnsi="Arial" w:cs="Arial"/>
          <w:sz w:val="28"/>
          <w:szCs w:val="28"/>
        </w:rPr>
      </w:pPr>
      <w:bookmarkStart w:id="6" w:name="_Toc70525917"/>
      <w:r w:rsidRPr="00A7189D">
        <w:rPr>
          <w:rFonts w:ascii="Arial" w:hAnsi="Arial" w:cs="Arial"/>
          <w:sz w:val="28"/>
          <w:szCs w:val="28"/>
        </w:rPr>
        <w:t>Agile</w:t>
      </w:r>
      <w:bookmarkEnd w:id="6"/>
    </w:p>
    <w:p w14:paraId="48ACFC39" w14:textId="77777777" w:rsidR="00E74936" w:rsidRDefault="00E66189" w:rsidP="00BA44FF">
      <w:pPr>
        <w:spacing w:line="360" w:lineRule="auto"/>
        <w:jc w:val="both"/>
        <w:rPr>
          <w:rFonts w:ascii="Arial" w:hAnsi="Arial" w:cs="Arial"/>
        </w:rPr>
      </w:pPr>
      <w:r>
        <w:rPr>
          <w:rFonts w:ascii="Arial" w:hAnsi="Arial" w:cs="Arial"/>
        </w:rPr>
        <w:t>T</w:t>
      </w:r>
      <w:r w:rsidR="00D60932">
        <w:rPr>
          <w:rFonts w:ascii="Arial" w:hAnsi="Arial" w:cs="Arial"/>
        </w:rPr>
        <w:t>h</w:t>
      </w:r>
      <w:r>
        <w:rPr>
          <w:rFonts w:ascii="Arial" w:hAnsi="Arial" w:cs="Arial"/>
        </w:rPr>
        <w:t xml:space="preserve">is PM is formulated on a </w:t>
      </w:r>
      <w:r w:rsidR="00D54BB4" w:rsidRPr="00BA44FF">
        <w:rPr>
          <w:rFonts w:ascii="Arial" w:hAnsi="Arial" w:cs="Arial"/>
        </w:rPr>
        <w:t>flexible</w:t>
      </w:r>
      <w:r>
        <w:rPr>
          <w:rFonts w:ascii="Arial" w:hAnsi="Arial" w:cs="Arial"/>
        </w:rPr>
        <w:t xml:space="preserve"> approach,</w:t>
      </w:r>
      <w:r w:rsidR="00A0644D">
        <w:rPr>
          <w:rFonts w:ascii="Arial" w:hAnsi="Arial" w:cs="Arial"/>
        </w:rPr>
        <w:t xml:space="preserve"> </w:t>
      </w:r>
      <w:r w:rsidR="00B33AC7">
        <w:rPr>
          <w:rFonts w:ascii="Arial" w:hAnsi="Arial" w:cs="Arial"/>
        </w:rPr>
        <w:t xml:space="preserve">it </w:t>
      </w:r>
      <w:r w:rsidR="00A0644D">
        <w:rPr>
          <w:rFonts w:ascii="Arial" w:hAnsi="Arial" w:cs="Arial"/>
        </w:rPr>
        <w:t xml:space="preserve">promotes </w:t>
      </w:r>
      <w:r w:rsidR="003B590C">
        <w:rPr>
          <w:rFonts w:ascii="Arial" w:hAnsi="Arial" w:cs="Arial"/>
        </w:rPr>
        <w:t xml:space="preserve">brief </w:t>
      </w:r>
      <w:r w:rsidR="00D91DC1">
        <w:rPr>
          <w:rFonts w:ascii="Arial" w:hAnsi="Arial" w:cs="Arial"/>
        </w:rPr>
        <w:t xml:space="preserve">expansion </w:t>
      </w:r>
      <w:r w:rsidR="004E2871">
        <w:rPr>
          <w:rFonts w:ascii="Arial" w:hAnsi="Arial" w:cs="Arial"/>
        </w:rPr>
        <w:t xml:space="preserve">and </w:t>
      </w:r>
      <w:r w:rsidR="00170E97">
        <w:rPr>
          <w:rFonts w:ascii="Arial" w:hAnsi="Arial" w:cs="Arial"/>
        </w:rPr>
        <w:t xml:space="preserve">combined challenging </w:t>
      </w:r>
      <w:r w:rsidR="006F7B7B">
        <w:rPr>
          <w:rFonts w:ascii="Arial" w:hAnsi="Arial" w:cs="Arial"/>
        </w:rPr>
        <w:t>stages.</w:t>
      </w:r>
      <w:r w:rsidR="0041783C">
        <w:rPr>
          <w:rFonts w:ascii="Arial" w:hAnsi="Arial" w:cs="Arial"/>
        </w:rPr>
        <w:t xml:space="preserve"> Instead of the </w:t>
      </w:r>
      <w:r w:rsidR="00B33AC7">
        <w:rPr>
          <w:rFonts w:ascii="Arial" w:hAnsi="Arial" w:cs="Arial"/>
        </w:rPr>
        <w:t xml:space="preserve">single expansion stages </w:t>
      </w:r>
      <w:r w:rsidR="00B1293F">
        <w:rPr>
          <w:rFonts w:ascii="Arial" w:hAnsi="Arial" w:cs="Arial"/>
        </w:rPr>
        <w:t>associated with</w:t>
      </w:r>
      <w:r w:rsidR="00267F4E">
        <w:rPr>
          <w:rFonts w:ascii="Arial" w:hAnsi="Arial" w:cs="Arial"/>
        </w:rPr>
        <w:t xml:space="preserve"> the </w:t>
      </w:r>
      <w:r w:rsidR="00B1293F">
        <w:rPr>
          <w:rFonts w:ascii="Arial" w:hAnsi="Arial" w:cs="Arial"/>
        </w:rPr>
        <w:t>Waterfall</w:t>
      </w:r>
      <w:r w:rsidR="00267F4E">
        <w:rPr>
          <w:rFonts w:ascii="Arial" w:hAnsi="Arial" w:cs="Arial"/>
        </w:rPr>
        <w:t xml:space="preserve"> approach. </w:t>
      </w:r>
      <w:r w:rsidR="00055E87">
        <w:rPr>
          <w:rFonts w:ascii="Arial" w:hAnsi="Arial" w:cs="Arial"/>
        </w:rPr>
        <w:t>Similar</w:t>
      </w:r>
      <w:r w:rsidR="00E74936">
        <w:rPr>
          <w:rFonts w:ascii="Arial" w:hAnsi="Arial" w:cs="Arial"/>
        </w:rPr>
        <w:t>l</w:t>
      </w:r>
      <w:r w:rsidR="00055E87">
        <w:rPr>
          <w:rFonts w:ascii="Arial" w:hAnsi="Arial" w:cs="Arial"/>
        </w:rPr>
        <w:t>y, there are also pros and cons to using Agile such as</w:t>
      </w:r>
      <w:r w:rsidR="00E74936">
        <w:rPr>
          <w:rFonts w:ascii="Arial" w:hAnsi="Arial" w:cs="Arial"/>
        </w:rPr>
        <w:t>:</w:t>
      </w:r>
    </w:p>
    <w:p w14:paraId="0ADF2802" w14:textId="77777777" w:rsidR="003A6FFC" w:rsidRDefault="00D438DD" w:rsidP="00E74936">
      <w:pPr>
        <w:pStyle w:val="ListParagraph"/>
        <w:numPr>
          <w:ilvl w:val="0"/>
          <w:numId w:val="29"/>
        </w:numPr>
        <w:spacing w:line="360" w:lineRule="auto"/>
        <w:jc w:val="both"/>
        <w:rPr>
          <w:rFonts w:ascii="Arial" w:hAnsi="Arial" w:cs="Arial"/>
        </w:rPr>
      </w:pPr>
      <w:r>
        <w:rPr>
          <w:rFonts w:ascii="Arial" w:hAnsi="Arial" w:cs="Arial"/>
        </w:rPr>
        <w:t>Its enabling way o</w:t>
      </w:r>
      <w:r w:rsidR="00776142">
        <w:rPr>
          <w:rFonts w:ascii="Arial" w:hAnsi="Arial" w:cs="Arial"/>
        </w:rPr>
        <w:t xml:space="preserve">f allowing companies to experiment and learn from their experiences </w:t>
      </w:r>
      <w:r w:rsidR="00216752">
        <w:rPr>
          <w:rFonts w:ascii="Arial" w:hAnsi="Arial" w:cs="Arial"/>
        </w:rPr>
        <w:t>until a definite solution is found</w:t>
      </w:r>
      <w:r w:rsidR="003707B8">
        <w:rPr>
          <w:rFonts w:ascii="Arial" w:hAnsi="Arial" w:cs="Arial"/>
        </w:rPr>
        <w:t xml:space="preserve">. </w:t>
      </w:r>
      <w:r w:rsidR="003A6FFC">
        <w:rPr>
          <w:rFonts w:ascii="Arial" w:hAnsi="Arial" w:cs="Arial"/>
        </w:rPr>
        <w:t>As well as</w:t>
      </w:r>
      <w:r w:rsidR="003707B8">
        <w:rPr>
          <w:rFonts w:ascii="Arial" w:hAnsi="Arial" w:cs="Arial"/>
        </w:rPr>
        <w:t xml:space="preserve"> there are regular opportunities to report </w:t>
      </w:r>
      <w:r w:rsidR="003A6FFC">
        <w:rPr>
          <w:rFonts w:ascii="Arial" w:hAnsi="Arial" w:cs="Arial"/>
        </w:rPr>
        <w:t xml:space="preserve">on the progression of the project. </w:t>
      </w:r>
    </w:p>
    <w:p w14:paraId="39CB9A3D" w14:textId="77777777" w:rsidR="005A2E88" w:rsidRDefault="003D2648" w:rsidP="00E74936">
      <w:pPr>
        <w:pStyle w:val="ListParagraph"/>
        <w:numPr>
          <w:ilvl w:val="0"/>
          <w:numId w:val="29"/>
        </w:numPr>
        <w:spacing w:line="360" w:lineRule="auto"/>
        <w:jc w:val="both"/>
        <w:rPr>
          <w:rFonts w:ascii="Arial" w:hAnsi="Arial" w:cs="Arial"/>
        </w:rPr>
      </w:pPr>
      <w:r>
        <w:rPr>
          <w:rFonts w:ascii="Arial" w:hAnsi="Arial" w:cs="Arial"/>
        </w:rPr>
        <w:t xml:space="preserve">On the opposite, it can be an issue to write a project </w:t>
      </w:r>
      <w:r w:rsidR="005D2B1E">
        <w:rPr>
          <w:rFonts w:ascii="Arial" w:hAnsi="Arial" w:cs="Arial"/>
        </w:rPr>
        <w:t>on the get go, because of its final outcome is not fully known or understood.</w:t>
      </w:r>
      <w:r w:rsidR="00A52A29">
        <w:rPr>
          <w:rFonts w:ascii="Arial" w:hAnsi="Arial" w:cs="Arial"/>
        </w:rPr>
        <w:t xml:space="preserve"> However, the frequent testing needed is </w:t>
      </w:r>
      <w:r w:rsidR="00456860">
        <w:rPr>
          <w:rFonts w:ascii="Arial" w:hAnsi="Arial" w:cs="Arial"/>
        </w:rPr>
        <w:t xml:space="preserve">labour intensive and it can be hard to manage if the </w:t>
      </w:r>
      <w:r w:rsidR="005A2E88">
        <w:rPr>
          <w:rFonts w:ascii="Arial" w:hAnsi="Arial" w:cs="Arial"/>
        </w:rPr>
        <w:t>ones using it are not fully engaged.</w:t>
      </w:r>
    </w:p>
    <w:p w14:paraId="06C3DBF8" w14:textId="77777777" w:rsidR="00317F5D" w:rsidRPr="00A7189D" w:rsidRDefault="00317F5D" w:rsidP="00317F5D">
      <w:pPr>
        <w:pStyle w:val="Heading3"/>
        <w:rPr>
          <w:rFonts w:ascii="Arial" w:hAnsi="Arial" w:cs="Arial"/>
          <w:sz w:val="28"/>
          <w:szCs w:val="28"/>
        </w:rPr>
      </w:pPr>
      <w:bookmarkStart w:id="7" w:name="_Toc70525918"/>
      <w:r w:rsidRPr="00A7189D">
        <w:rPr>
          <w:rFonts w:ascii="Arial" w:hAnsi="Arial" w:cs="Arial"/>
          <w:sz w:val="28"/>
          <w:szCs w:val="28"/>
        </w:rPr>
        <w:t>Waterfall</w:t>
      </w:r>
      <w:bookmarkEnd w:id="7"/>
    </w:p>
    <w:p w14:paraId="2AEE9E41" w14:textId="77777777" w:rsidR="00AB2F44" w:rsidRDefault="00DC60D5" w:rsidP="00317F5D">
      <w:pPr>
        <w:spacing w:line="360" w:lineRule="auto"/>
        <w:jc w:val="both"/>
        <w:rPr>
          <w:rFonts w:ascii="Arial" w:hAnsi="Arial" w:cs="Arial"/>
        </w:rPr>
      </w:pPr>
      <w:r>
        <w:rPr>
          <w:rFonts w:ascii="Arial" w:hAnsi="Arial" w:cs="Arial"/>
        </w:rPr>
        <w:t xml:space="preserve">Additionally, </w:t>
      </w:r>
      <w:r w:rsidR="005632E2">
        <w:rPr>
          <w:rFonts w:ascii="Arial" w:hAnsi="Arial" w:cs="Arial"/>
        </w:rPr>
        <w:t xml:space="preserve">this method consists of stages </w:t>
      </w:r>
      <w:r w:rsidR="00C23D63">
        <w:rPr>
          <w:rFonts w:ascii="Arial" w:hAnsi="Arial" w:cs="Arial"/>
        </w:rPr>
        <w:t xml:space="preserve">progression of activities with a </w:t>
      </w:r>
      <w:r w:rsidR="0012742D">
        <w:rPr>
          <w:rFonts w:ascii="Arial" w:hAnsi="Arial" w:cs="Arial"/>
        </w:rPr>
        <w:t xml:space="preserve">vast amount of room for feedback. </w:t>
      </w:r>
      <w:r w:rsidR="0006570D">
        <w:rPr>
          <w:rFonts w:ascii="Arial" w:hAnsi="Arial" w:cs="Arial"/>
        </w:rPr>
        <w:t>This approach</w:t>
      </w:r>
      <w:r w:rsidR="00403BE7">
        <w:rPr>
          <w:rFonts w:ascii="Arial" w:hAnsi="Arial" w:cs="Arial"/>
        </w:rPr>
        <w:t xml:space="preserve"> </w:t>
      </w:r>
      <w:r w:rsidR="00F22B92">
        <w:rPr>
          <w:rFonts w:ascii="Arial" w:hAnsi="Arial" w:cs="Arial"/>
        </w:rPr>
        <w:t xml:space="preserve">fits in well with smaller projects where the requirements are understood. </w:t>
      </w:r>
      <w:r w:rsidR="00AB2F44">
        <w:rPr>
          <w:rFonts w:ascii="Arial" w:hAnsi="Arial" w:cs="Arial"/>
        </w:rPr>
        <w:t>Just as the others, there are also pros and cons such as:</w:t>
      </w:r>
    </w:p>
    <w:p w14:paraId="011BA9EB" w14:textId="147C7AF7" w:rsidR="006D70A0" w:rsidRDefault="0031106F" w:rsidP="0031106F">
      <w:pPr>
        <w:pStyle w:val="ListParagraph"/>
        <w:numPr>
          <w:ilvl w:val="0"/>
          <w:numId w:val="30"/>
        </w:numPr>
        <w:spacing w:line="360" w:lineRule="auto"/>
        <w:jc w:val="both"/>
        <w:rPr>
          <w:rFonts w:ascii="Arial" w:hAnsi="Arial" w:cs="Arial"/>
        </w:rPr>
      </w:pPr>
      <w:r>
        <w:rPr>
          <w:rFonts w:ascii="Arial" w:hAnsi="Arial" w:cs="Arial"/>
        </w:rPr>
        <w:t xml:space="preserve">Waterfall projects are the </w:t>
      </w:r>
      <w:r w:rsidR="005917D7">
        <w:rPr>
          <w:rFonts w:ascii="Arial" w:hAnsi="Arial" w:cs="Arial"/>
        </w:rPr>
        <w:t>easiest</w:t>
      </w:r>
      <w:r>
        <w:rPr>
          <w:rFonts w:ascii="Arial" w:hAnsi="Arial" w:cs="Arial"/>
        </w:rPr>
        <w:t xml:space="preserve"> to manage </w:t>
      </w:r>
      <w:r w:rsidR="00C743BD">
        <w:rPr>
          <w:rFonts w:ascii="Arial" w:hAnsi="Arial" w:cs="Arial"/>
        </w:rPr>
        <w:t>due to the</w:t>
      </w:r>
      <w:r w:rsidR="00487F3B">
        <w:rPr>
          <w:rFonts w:ascii="Arial" w:hAnsi="Arial" w:cs="Arial"/>
        </w:rPr>
        <w:t xml:space="preserve"> firmness of the model, each stage has a </w:t>
      </w:r>
      <w:r w:rsidR="00952247">
        <w:rPr>
          <w:rFonts w:ascii="Arial" w:hAnsi="Arial" w:cs="Arial"/>
        </w:rPr>
        <w:t>specific deliverable</w:t>
      </w:r>
      <w:r w:rsidR="00931D26">
        <w:rPr>
          <w:rFonts w:ascii="Arial" w:hAnsi="Arial" w:cs="Arial"/>
        </w:rPr>
        <w:t xml:space="preserve"> and a review process</w:t>
      </w:r>
      <w:r w:rsidR="00202B0C">
        <w:rPr>
          <w:rFonts w:ascii="Arial" w:hAnsi="Arial" w:cs="Arial"/>
        </w:rPr>
        <w:t xml:space="preserve">, these stages are </w:t>
      </w:r>
      <w:r w:rsidR="009E038E">
        <w:rPr>
          <w:rFonts w:ascii="Arial" w:hAnsi="Arial" w:cs="Arial"/>
        </w:rPr>
        <w:t>developed</w:t>
      </w:r>
      <w:r w:rsidR="006D70A0">
        <w:rPr>
          <w:rFonts w:ascii="Arial" w:hAnsi="Arial" w:cs="Arial"/>
        </w:rPr>
        <w:t xml:space="preserve"> overall.</w:t>
      </w:r>
      <w:r w:rsidR="009E038E">
        <w:rPr>
          <w:rFonts w:ascii="Arial" w:hAnsi="Arial" w:cs="Arial"/>
        </w:rPr>
        <w:t xml:space="preserve"> </w:t>
      </w:r>
    </w:p>
    <w:p w14:paraId="7CEB12D3" w14:textId="77777777" w:rsidR="00C334EE" w:rsidRDefault="006D70A0" w:rsidP="0031106F">
      <w:pPr>
        <w:pStyle w:val="ListParagraph"/>
        <w:numPr>
          <w:ilvl w:val="0"/>
          <w:numId w:val="30"/>
        </w:numPr>
        <w:spacing w:line="360" w:lineRule="auto"/>
        <w:jc w:val="both"/>
        <w:rPr>
          <w:rFonts w:ascii="Arial" w:hAnsi="Arial" w:cs="Arial"/>
        </w:rPr>
      </w:pPr>
      <w:r>
        <w:rPr>
          <w:rFonts w:ascii="Arial" w:hAnsi="Arial" w:cs="Arial"/>
        </w:rPr>
        <w:lastRenderedPageBreak/>
        <w:t xml:space="preserve">On the other hand, </w:t>
      </w:r>
      <w:r w:rsidR="00077F86">
        <w:rPr>
          <w:rFonts w:ascii="Arial" w:hAnsi="Arial" w:cs="Arial"/>
        </w:rPr>
        <w:t xml:space="preserve">its project </w:t>
      </w:r>
      <w:r w:rsidR="004E7AE7">
        <w:rPr>
          <w:rFonts w:ascii="Arial" w:hAnsi="Arial" w:cs="Arial"/>
        </w:rPr>
        <w:t xml:space="preserve">prerequisite </w:t>
      </w:r>
      <w:r w:rsidR="00E67805">
        <w:rPr>
          <w:rFonts w:ascii="Arial" w:hAnsi="Arial" w:cs="Arial"/>
        </w:rPr>
        <w:t>is</w:t>
      </w:r>
      <w:r w:rsidR="00A60180">
        <w:rPr>
          <w:rFonts w:ascii="Arial" w:hAnsi="Arial" w:cs="Arial"/>
        </w:rPr>
        <w:t xml:space="preserve"> recognised prior to the</w:t>
      </w:r>
      <w:r w:rsidR="00CE4F37">
        <w:rPr>
          <w:rFonts w:ascii="Arial" w:hAnsi="Arial" w:cs="Arial"/>
        </w:rPr>
        <w:t xml:space="preserve"> initiation of the project.</w:t>
      </w:r>
      <w:r w:rsidR="00E67805">
        <w:rPr>
          <w:rFonts w:ascii="Arial" w:hAnsi="Arial" w:cs="Arial"/>
        </w:rPr>
        <w:t xml:space="preserve"> However, </w:t>
      </w:r>
      <w:r w:rsidR="00CB58AF">
        <w:rPr>
          <w:rFonts w:ascii="Arial" w:hAnsi="Arial" w:cs="Arial"/>
        </w:rPr>
        <w:t xml:space="preserve">this can lead to </w:t>
      </w:r>
      <w:r w:rsidR="009E6CA3">
        <w:rPr>
          <w:rFonts w:ascii="Arial" w:hAnsi="Arial" w:cs="Arial"/>
        </w:rPr>
        <w:t>requirement creep</w:t>
      </w:r>
      <w:r w:rsidR="00475A1F">
        <w:rPr>
          <w:rFonts w:ascii="Arial" w:hAnsi="Arial" w:cs="Arial"/>
        </w:rPr>
        <w:t xml:space="preserve"> as the stakeholders my demand additional information </w:t>
      </w:r>
      <w:r w:rsidR="007504D0">
        <w:rPr>
          <w:rFonts w:ascii="Arial" w:hAnsi="Arial" w:cs="Arial"/>
        </w:rPr>
        <w:t>further down the line.</w:t>
      </w:r>
      <w:r w:rsidR="00C334EE">
        <w:rPr>
          <w:rFonts w:ascii="Arial" w:hAnsi="Arial" w:cs="Arial"/>
        </w:rPr>
        <w:t xml:space="preserve"> </w:t>
      </w:r>
    </w:p>
    <w:p w14:paraId="30B87E98" w14:textId="065E4C1C" w:rsidR="00426B51" w:rsidRPr="005E3F02" w:rsidRDefault="00DD71C2" w:rsidP="005E3F02">
      <w:pPr>
        <w:spacing w:line="360" w:lineRule="auto"/>
        <w:jc w:val="both"/>
        <w:rPr>
          <w:rFonts w:ascii="Arial" w:hAnsi="Arial" w:cs="Arial"/>
        </w:rPr>
      </w:pPr>
      <w:r w:rsidRPr="005E3F02">
        <w:rPr>
          <w:rFonts w:ascii="Arial" w:hAnsi="Arial" w:cs="Arial"/>
        </w:rPr>
        <w:t>Built upon seven principles, themes and process</w:t>
      </w:r>
      <w:r w:rsidR="00E15FD0" w:rsidRPr="005E3F02">
        <w:rPr>
          <w:rFonts w:ascii="Arial" w:hAnsi="Arial" w:cs="Arial"/>
        </w:rPr>
        <w:t xml:space="preserve">es, PRINCE2 can be tailored to meet </w:t>
      </w:r>
      <w:r w:rsidR="00A205CD" w:rsidRPr="005E3F02">
        <w:rPr>
          <w:rFonts w:ascii="Arial" w:hAnsi="Arial" w:cs="Arial"/>
        </w:rPr>
        <w:t>a specific requirement</w:t>
      </w:r>
      <w:r w:rsidR="00BB12EE" w:rsidRPr="005E3F02">
        <w:rPr>
          <w:rFonts w:ascii="Arial" w:hAnsi="Arial" w:cs="Arial"/>
        </w:rPr>
        <w:t xml:space="preserve"> </w:t>
      </w:r>
      <w:r w:rsidR="00C1646A" w:rsidRPr="005E3F02">
        <w:rPr>
          <w:rFonts w:ascii="Arial" w:hAnsi="Arial" w:cs="Arial"/>
        </w:rPr>
        <w:t>(PRINCE2, 201</w:t>
      </w:r>
      <w:r w:rsidR="003520FA" w:rsidRPr="005E3F02">
        <w:rPr>
          <w:rFonts w:ascii="Arial" w:hAnsi="Arial" w:cs="Arial"/>
        </w:rPr>
        <w:t>7).</w:t>
      </w:r>
      <w:r w:rsidRPr="005E3F02">
        <w:rPr>
          <w:rFonts w:ascii="Arial" w:hAnsi="Arial" w:cs="Arial"/>
        </w:rPr>
        <w:t xml:space="preserve"> </w:t>
      </w:r>
      <w:r w:rsidR="00CB776F" w:rsidRPr="005E3F02">
        <w:rPr>
          <w:rFonts w:ascii="Arial" w:hAnsi="Arial" w:cs="Arial"/>
        </w:rPr>
        <w:t>As a result,</w:t>
      </w:r>
      <w:r w:rsidR="00904CF3" w:rsidRPr="005E3F02">
        <w:rPr>
          <w:rFonts w:ascii="Arial" w:hAnsi="Arial" w:cs="Arial"/>
        </w:rPr>
        <w:t xml:space="preserve"> </w:t>
      </w:r>
      <w:r w:rsidR="00DE104A" w:rsidRPr="005E3F02">
        <w:rPr>
          <w:rFonts w:ascii="Arial" w:hAnsi="Arial" w:cs="Arial"/>
        </w:rPr>
        <w:t xml:space="preserve">Prince2 projects should always </w:t>
      </w:r>
      <w:r w:rsidR="000000EC" w:rsidRPr="005E3F02">
        <w:rPr>
          <w:rFonts w:ascii="Arial" w:hAnsi="Arial" w:cs="Arial"/>
        </w:rPr>
        <w:t>explore previous</w:t>
      </w:r>
      <w:r w:rsidR="00591B70" w:rsidRPr="005E3F02">
        <w:rPr>
          <w:rFonts w:ascii="Arial" w:hAnsi="Arial" w:cs="Arial"/>
        </w:rPr>
        <w:t xml:space="preserve"> events</w:t>
      </w:r>
      <w:r w:rsidR="000000EC" w:rsidRPr="005E3F02">
        <w:rPr>
          <w:rFonts w:ascii="Arial" w:hAnsi="Arial" w:cs="Arial"/>
        </w:rPr>
        <w:t xml:space="preserve"> </w:t>
      </w:r>
      <w:r w:rsidR="00D60149" w:rsidRPr="005E3F02">
        <w:rPr>
          <w:rFonts w:ascii="Arial" w:hAnsi="Arial" w:cs="Arial"/>
        </w:rPr>
        <w:t>and learn from them.</w:t>
      </w:r>
      <w:r w:rsidR="0055633D" w:rsidRPr="005E3F02">
        <w:rPr>
          <w:rFonts w:ascii="Arial" w:hAnsi="Arial" w:cs="Arial"/>
        </w:rPr>
        <w:t xml:space="preserve"> I</w:t>
      </w:r>
      <w:r w:rsidR="003211F6" w:rsidRPr="005E3F02">
        <w:rPr>
          <w:rFonts w:ascii="Arial" w:hAnsi="Arial" w:cs="Arial"/>
        </w:rPr>
        <w:t xml:space="preserve">n addition, </w:t>
      </w:r>
      <w:r w:rsidR="00653765" w:rsidRPr="005E3F02">
        <w:rPr>
          <w:rFonts w:ascii="Arial" w:hAnsi="Arial" w:cs="Arial"/>
        </w:rPr>
        <w:t xml:space="preserve">the venture should have a clear organisational structure </w:t>
      </w:r>
      <w:r w:rsidR="00E234AA" w:rsidRPr="005E3F02">
        <w:rPr>
          <w:rFonts w:ascii="Arial" w:hAnsi="Arial" w:cs="Arial"/>
        </w:rPr>
        <w:t xml:space="preserve">and </w:t>
      </w:r>
      <w:r w:rsidR="00217A57" w:rsidRPr="005E3F02">
        <w:rPr>
          <w:rFonts w:ascii="Arial" w:hAnsi="Arial" w:cs="Arial"/>
        </w:rPr>
        <w:t xml:space="preserve">implicate the right personnel in the </w:t>
      </w:r>
      <w:r w:rsidR="00C546BC" w:rsidRPr="005E3F02">
        <w:rPr>
          <w:rFonts w:ascii="Arial" w:hAnsi="Arial" w:cs="Arial"/>
        </w:rPr>
        <w:t xml:space="preserve">appropriate department. </w:t>
      </w:r>
      <w:r w:rsidR="001C1D89" w:rsidRPr="005E3F02">
        <w:rPr>
          <w:rFonts w:ascii="Arial" w:hAnsi="Arial" w:cs="Arial"/>
        </w:rPr>
        <w:t>Furthermore,</w:t>
      </w:r>
      <w:r w:rsidR="003047CE" w:rsidRPr="005E3F02">
        <w:rPr>
          <w:rFonts w:ascii="Arial" w:hAnsi="Arial" w:cs="Arial"/>
        </w:rPr>
        <w:t xml:space="preserve"> the project will be planne</w:t>
      </w:r>
      <w:r w:rsidR="00227F41" w:rsidRPr="005E3F02">
        <w:rPr>
          <w:rFonts w:ascii="Arial" w:hAnsi="Arial" w:cs="Arial"/>
        </w:rPr>
        <w:t>d,</w:t>
      </w:r>
      <w:r w:rsidR="00DF5B0D" w:rsidRPr="005E3F02">
        <w:rPr>
          <w:rFonts w:ascii="Arial" w:hAnsi="Arial" w:cs="Arial"/>
        </w:rPr>
        <w:t xml:space="preserve"> supervi</w:t>
      </w:r>
      <w:r w:rsidR="00C40D72" w:rsidRPr="005E3F02">
        <w:rPr>
          <w:rFonts w:ascii="Arial" w:hAnsi="Arial" w:cs="Arial"/>
        </w:rPr>
        <w:t xml:space="preserve">sed, </w:t>
      </w:r>
      <w:r w:rsidR="00E9449F" w:rsidRPr="005E3F02">
        <w:rPr>
          <w:rFonts w:ascii="Arial" w:hAnsi="Arial" w:cs="Arial"/>
        </w:rPr>
        <w:t xml:space="preserve">and contained </w:t>
      </w:r>
      <w:r w:rsidR="00944389" w:rsidRPr="005E3F02">
        <w:rPr>
          <w:rFonts w:ascii="Arial" w:hAnsi="Arial" w:cs="Arial"/>
        </w:rPr>
        <w:t>intermittently</w:t>
      </w:r>
      <w:r w:rsidR="001F7C6F" w:rsidRPr="005E3F02">
        <w:rPr>
          <w:rFonts w:ascii="Arial" w:hAnsi="Arial" w:cs="Arial"/>
        </w:rPr>
        <w:t xml:space="preserve">. </w:t>
      </w:r>
      <w:r w:rsidR="003D62F0" w:rsidRPr="005E3F02">
        <w:rPr>
          <w:rFonts w:ascii="Arial" w:hAnsi="Arial" w:cs="Arial"/>
        </w:rPr>
        <w:t xml:space="preserve">The project aim is to </w:t>
      </w:r>
      <w:r w:rsidR="0003718E" w:rsidRPr="005E3F02">
        <w:rPr>
          <w:rFonts w:ascii="Arial" w:hAnsi="Arial" w:cs="Arial"/>
        </w:rPr>
        <w:t>focus on the tasks required while delivering effectively.</w:t>
      </w:r>
      <w:r w:rsidR="00A37860" w:rsidRPr="005E3F02">
        <w:rPr>
          <w:rFonts w:ascii="Arial" w:hAnsi="Arial" w:cs="Arial"/>
        </w:rPr>
        <w:t xml:space="preserve"> </w:t>
      </w:r>
      <w:r w:rsidR="004D7468" w:rsidRPr="005E3F02">
        <w:rPr>
          <w:rFonts w:ascii="Arial" w:hAnsi="Arial" w:cs="Arial"/>
        </w:rPr>
        <w:t xml:space="preserve">Above all, </w:t>
      </w:r>
      <w:r w:rsidR="00792440" w:rsidRPr="005E3F02">
        <w:rPr>
          <w:rFonts w:ascii="Arial" w:hAnsi="Arial" w:cs="Arial"/>
        </w:rPr>
        <w:t>P</w:t>
      </w:r>
      <w:r w:rsidR="004D7468" w:rsidRPr="005E3F02">
        <w:rPr>
          <w:rFonts w:ascii="Arial" w:hAnsi="Arial" w:cs="Arial"/>
        </w:rPr>
        <w:t>rince 2 must b</w:t>
      </w:r>
      <w:r w:rsidR="0049250A" w:rsidRPr="005E3F02">
        <w:rPr>
          <w:rFonts w:ascii="Arial" w:hAnsi="Arial" w:cs="Arial"/>
        </w:rPr>
        <w:t xml:space="preserve">e </w:t>
      </w:r>
      <w:r w:rsidR="00C243B3" w:rsidRPr="005E3F02">
        <w:rPr>
          <w:rFonts w:ascii="Arial" w:hAnsi="Arial" w:cs="Arial"/>
        </w:rPr>
        <w:t xml:space="preserve">made to measure to </w:t>
      </w:r>
      <w:r w:rsidR="00091C0F" w:rsidRPr="005E3F02">
        <w:rPr>
          <w:rFonts w:ascii="Arial" w:hAnsi="Arial" w:cs="Arial"/>
        </w:rPr>
        <w:t xml:space="preserve">accommodate </w:t>
      </w:r>
      <w:r w:rsidR="00D01CEC" w:rsidRPr="005E3F02">
        <w:rPr>
          <w:rFonts w:ascii="Arial" w:hAnsi="Arial" w:cs="Arial"/>
        </w:rPr>
        <w:t xml:space="preserve">the projects size, importance, capability and </w:t>
      </w:r>
      <w:r w:rsidR="00FF2104" w:rsidRPr="005E3F02">
        <w:rPr>
          <w:rFonts w:ascii="Arial" w:hAnsi="Arial" w:cs="Arial"/>
        </w:rPr>
        <w:t>environment.</w:t>
      </w:r>
      <w:r w:rsidR="0083580F" w:rsidRPr="005E3F02">
        <w:rPr>
          <w:rFonts w:ascii="Arial" w:hAnsi="Arial" w:cs="Arial"/>
        </w:rPr>
        <w:t xml:space="preserve"> </w:t>
      </w:r>
      <w:r w:rsidR="00B45A2F" w:rsidRPr="005E3F02">
        <w:rPr>
          <w:rFonts w:ascii="Arial" w:hAnsi="Arial" w:cs="Arial"/>
        </w:rPr>
        <w:t xml:space="preserve">As a result, </w:t>
      </w:r>
      <w:r w:rsidR="00792440" w:rsidRPr="005E3F02">
        <w:rPr>
          <w:rFonts w:ascii="Arial" w:hAnsi="Arial" w:cs="Arial"/>
        </w:rPr>
        <w:t>P</w:t>
      </w:r>
      <w:r w:rsidR="00B45A2F" w:rsidRPr="005E3F02">
        <w:rPr>
          <w:rFonts w:ascii="Arial" w:hAnsi="Arial" w:cs="Arial"/>
        </w:rPr>
        <w:t xml:space="preserve">rince 2 depicts the </w:t>
      </w:r>
      <w:r w:rsidR="00E52478" w:rsidRPr="005E3F02">
        <w:rPr>
          <w:rFonts w:ascii="Arial" w:hAnsi="Arial" w:cs="Arial"/>
        </w:rPr>
        <w:t xml:space="preserve">aspects of project management </w:t>
      </w:r>
      <w:r w:rsidR="001266A8" w:rsidRPr="005E3F02">
        <w:rPr>
          <w:rFonts w:ascii="Arial" w:hAnsi="Arial" w:cs="Arial"/>
        </w:rPr>
        <w:t xml:space="preserve">which consigns </w:t>
      </w:r>
      <w:r w:rsidR="00D4079C" w:rsidRPr="005E3F02">
        <w:rPr>
          <w:rFonts w:ascii="Arial" w:hAnsi="Arial" w:cs="Arial"/>
        </w:rPr>
        <w:t>and correlates</w:t>
      </w:r>
      <w:r w:rsidR="002D53B1" w:rsidRPr="005E3F02">
        <w:rPr>
          <w:rFonts w:ascii="Arial" w:hAnsi="Arial" w:cs="Arial"/>
        </w:rPr>
        <w:t xml:space="preserve"> </w:t>
      </w:r>
      <w:r w:rsidR="00B063DD" w:rsidRPr="005E3F02">
        <w:rPr>
          <w:rFonts w:ascii="Arial" w:hAnsi="Arial" w:cs="Arial"/>
        </w:rPr>
        <w:t xml:space="preserve">far and wide </w:t>
      </w:r>
      <w:r w:rsidR="00E30B27" w:rsidRPr="005E3F02">
        <w:rPr>
          <w:rFonts w:ascii="Arial" w:hAnsi="Arial" w:cs="Arial"/>
        </w:rPr>
        <w:t xml:space="preserve">in the project. These elements </w:t>
      </w:r>
      <w:r w:rsidR="002B658C" w:rsidRPr="005E3F02">
        <w:rPr>
          <w:rFonts w:ascii="Arial" w:hAnsi="Arial" w:cs="Arial"/>
        </w:rPr>
        <w:t xml:space="preserve">help to keep a </w:t>
      </w:r>
      <w:r w:rsidR="003B70F9" w:rsidRPr="005E3F02">
        <w:rPr>
          <w:rFonts w:ascii="Arial" w:hAnsi="Arial" w:cs="Arial"/>
        </w:rPr>
        <w:t>transcript</w:t>
      </w:r>
      <w:r w:rsidR="00B424E0" w:rsidRPr="005E3F02">
        <w:rPr>
          <w:rFonts w:ascii="Arial" w:hAnsi="Arial" w:cs="Arial"/>
        </w:rPr>
        <w:t xml:space="preserve"> of the project justification. </w:t>
      </w:r>
      <w:r w:rsidR="004537A4" w:rsidRPr="005E3F02">
        <w:rPr>
          <w:rFonts w:ascii="Arial" w:hAnsi="Arial" w:cs="Arial"/>
        </w:rPr>
        <w:t xml:space="preserve">Also, it </w:t>
      </w:r>
      <w:r w:rsidR="006A500E" w:rsidRPr="005E3F02">
        <w:rPr>
          <w:rFonts w:ascii="Arial" w:hAnsi="Arial" w:cs="Arial"/>
        </w:rPr>
        <w:t>helps to enhance the personnel roles indi</w:t>
      </w:r>
      <w:r w:rsidR="0053772F" w:rsidRPr="005E3F02">
        <w:rPr>
          <w:rFonts w:ascii="Arial" w:hAnsi="Arial" w:cs="Arial"/>
        </w:rPr>
        <w:t xml:space="preserve">vidually </w:t>
      </w:r>
      <w:r w:rsidR="00EE2905" w:rsidRPr="005E3F02">
        <w:rPr>
          <w:rFonts w:ascii="Arial" w:hAnsi="Arial" w:cs="Arial"/>
        </w:rPr>
        <w:t xml:space="preserve">and their responsibilities, </w:t>
      </w:r>
      <w:r w:rsidR="00DF4E1A" w:rsidRPr="005E3F02">
        <w:rPr>
          <w:rFonts w:ascii="Arial" w:hAnsi="Arial" w:cs="Arial"/>
        </w:rPr>
        <w:t xml:space="preserve">while enhancing </w:t>
      </w:r>
      <w:r w:rsidR="006B1C12" w:rsidRPr="005E3F02">
        <w:rPr>
          <w:rFonts w:ascii="Arial" w:hAnsi="Arial" w:cs="Arial"/>
        </w:rPr>
        <w:t xml:space="preserve">the quality and measuring </w:t>
      </w:r>
      <w:r w:rsidR="005E4E1D" w:rsidRPr="005E3F02">
        <w:rPr>
          <w:rFonts w:ascii="Arial" w:hAnsi="Arial" w:cs="Arial"/>
        </w:rPr>
        <w:t>requirements.</w:t>
      </w:r>
      <w:r w:rsidR="004537A4" w:rsidRPr="005E3F02">
        <w:rPr>
          <w:rFonts w:ascii="Arial" w:hAnsi="Arial" w:cs="Arial"/>
        </w:rPr>
        <w:t xml:space="preserve"> </w:t>
      </w:r>
    </w:p>
    <w:p w14:paraId="5701F068" w14:textId="01A84946" w:rsidR="00421DFD" w:rsidRPr="009D50E0" w:rsidRDefault="00161DB0" w:rsidP="00C9043F">
      <w:pPr>
        <w:spacing w:line="360" w:lineRule="auto"/>
        <w:jc w:val="both"/>
        <w:rPr>
          <w:rFonts w:ascii="Arial" w:hAnsi="Arial" w:cs="Arial"/>
        </w:rPr>
      </w:pPr>
      <w:r w:rsidRPr="0087322D">
        <w:rPr>
          <w:rFonts w:ascii="Arial" w:hAnsi="Arial" w:cs="Arial"/>
        </w:rPr>
        <w:t>The key strengths of Prince2</w:t>
      </w:r>
      <w:r w:rsidR="00F736B3">
        <w:rPr>
          <w:rFonts w:ascii="Arial" w:hAnsi="Arial" w:cs="Arial"/>
        </w:rPr>
        <w:t xml:space="preserve">, these </w:t>
      </w:r>
      <w:r w:rsidR="00CE6AFD" w:rsidRPr="0087322D">
        <w:rPr>
          <w:rFonts w:ascii="Arial" w:hAnsi="Arial" w:cs="Arial"/>
        </w:rPr>
        <w:t xml:space="preserve">can be </w:t>
      </w:r>
      <w:r w:rsidR="00F95A6D">
        <w:rPr>
          <w:rFonts w:ascii="Arial" w:hAnsi="Arial" w:cs="Arial"/>
        </w:rPr>
        <w:t>worn,</w:t>
      </w:r>
      <w:r w:rsidR="004F2EAC">
        <w:rPr>
          <w:rFonts w:ascii="Arial" w:hAnsi="Arial" w:cs="Arial"/>
        </w:rPr>
        <w:t xml:space="preserve"> in many ventures</w:t>
      </w:r>
      <w:r w:rsidR="005B3809">
        <w:rPr>
          <w:rFonts w:ascii="Arial" w:hAnsi="Arial" w:cs="Arial"/>
        </w:rPr>
        <w:t xml:space="preserve"> non</w:t>
      </w:r>
      <w:r w:rsidR="00206153">
        <w:rPr>
          <w:rFonts w:ascii="Arial" w:hAnsi="Arial" w:cs="Arial"/>
        </w:rPr>
        <w:t xml:space="preserve">-observant </w:t>
      </w:r>
      <w:r w:rsidR="00ED1209">
        <w:rPr>
          <w:rFonts w:ascii="Arial" w:hAnsi="Arial" w:cs="Arial"/>
        </w:rPr>
        <w:t xml:space="preserve">of the </w:t>
      </w:r>
      <w:r w:rsidR="002D2C19">
        <w:rPr>
          <w:rFonts w:ascii="Arial" w:hAnsi="Arial" w:cs="Arial"/>
        </w:rPr>
        <w:t>domain</w:t>
      </w:r>
      <w:r w:rsidR="00045C81">
        <w:rPr>
          <w:rFonts w:ascii="Arial" w:hAnsi="Arial" w:cs="Arial"/>
        </w:rPr>
        <w:t xml:space="preserve">, </w:t>
      </w:r>
      <w:r w:rsidR="005D7A54">
        <w:rPr>
          <w:rFonts w:ascii="Arial" w:hAnsi="Arial" w:cs="Arial"/>
        </w:rPr>
        <w:t>production,</w:t>
      </w:r>
      <w:r w:rsidR="00C66C7A">
        <w:rPr>
          <w:rFonts w:ascii="Arial" w:hAnsi="Arial" w:cs="Arial"/>
        </w:rPr>
        <w:t xml:space="preserve"> capacity, complexity and risk</w:t>
      </w:r>
      <w:r w:rsidR="00587210">
        <w:rPr>
          <w:rFonts w:ascii="Arial" w:hAnsi="Arial" w:cs="Arial"/>
        </w:rPr>
        <w:t xml:space="preserve">. Therefore, has the ability to </w:t>
      </w:r>
      <w:r w:rsidR="009523F9">
        <w:rPr>
          <w:rFonts w:ascii="Arial" w:hAnsi="Arial" w:cs="Arial"/>
        </w:rPr>
        <w:t xml:space="preserve">be suitable </w:t>
      </w:r>
      <w:r w:rsidR="0054645A">
        <w:rPr>
          <w:rFonts w:ascii="Arial" w:hAnsi="Arial" w:cs="Arial"/>
        </w:rPr>
        <w:t>regardless of the requi</w:t>
      </w:r>
      <w:r w:rsidR="00D74AA2">
        <w:rPr>
          <w:rFonts w:ascii="Arial" w:hAnsi="Arial" w:cs="Arial"/>
        </w:rPr>
        <w:t>rement.</w:t>
      </w:r>
      <w:r w:rsidR="00DB03E5">
        <w:rPr>
          <w:rFonts w:ascii="Arial" w:hAnsi="Arial" w:cs="Arial"/>
        </w:rPr>
        <w:t xml:space="preserve"> </w:t>
      </w:r>
      <w:r w:rsidR="007050F2">
        <w:rPr>
          <w:rFonts w:ascii="Arial" w:hAnsi="Arial" w:cs="Arial"/>
        </w:rPr>
        <w:t xml:space="preserve">Such as </w:t>
      </w:r>
      <w:r w:rsidR="00DC516D">
        <w:rPr>
          <w:rFonts w:ascii="Arial" w:hAnsi="Arial" w:cs="Arial"/>
        </w:rPr>
        <w:t>management stages, business justification</w:t>
      </w:r>
      <w:r w:rsidR="00301FF6">
        <w:rPr>
          <w:rFonts w:ascii="Arial" w:hAnsi="Arial" w:cs="Arial"/>
        </w:rPr>
        <w:t xml:space="preserve">.  </w:t>
      </w:r>
      <w:r w:rsidR="005917D7">
        <w:rPr>
          <w:rFonts w:ascii="Arial" w:hAnsi="Arial" w:cs="Arial"/>
        </w:rPr>
        <w:t>Similarly, Agile</w:t>
      </w:r>
      <w:r w:rsidR="0031173E">
        <w:rPr>
          <w:rFonts w:ascii="Arial" w:hAnsi="Arial" w:cs="Arial"/>
        </w:rPr>
        <w:t xml:space="preserve"> is a </w:t>
      </w:r>
      <w:r w:rsidR="006433C3">
        <w:rPr>
          <w:rFonts w:ascii="Arial" w:hAnsi="Arial" w:cs="Arial"/>
        </w:rPr>
        <w:t xml:space="preserve">type of software development, </w:t>
      </w:r>
      <w:r w:rsidR="00F80A94">
        <w:rPr>
          <w:rFonts w:ascii="Arial" w:hAnsi="Arial" w:cs="Arial"/>
        </w:rPr>
        <w:t xml:space="preserve">which promotes </w:t>
      </w:r>
      <w:r w:rsidR="00C54DC7">
        <w:rPr>
          <w:rFonts w:ascii="Arial" w:hAnsi="Arial" w:cs="Arial"/>
        </w:rPr>
        <w:t>a group of other software development methodolo</w:t>
      </w:r>
      <w:r w:rsidR="00B738C5">
        <w:rPr>
          <w:rFonts w:ascii="Arial" w:hAnsi="Arial" w:cs="Arial"/>
        </w:rPr>
        <w:t>gies, based upon interactive development.</w:t>
      </w:r>
      <w:r w:rsidR="007706C6">
        <w:rPr>
          <w:rFonts w:ascii="Arial" w:hAnsi="Arial" w:cs="Arial"/>
        </w:rPr>
        <w:t xml:space="preserve"> In contrast, </w:t>
      </w:r>
      <w:r w:rsidR="00620DE9">
        <w:rPr>
          <w:rFonts w:ascii="Arial" w:hAnsi="Arial" w:cs="Arial"/>
        </w:rPr>
        <w:t>Scrum is a subset of Agile</w:t>
      </w:r>
      <w:r w:rsidR="004B687F">
        <w:rPr>
          <w:rFonts w:ascii="Arial" w:hAnsi="Arial" w:cs="Arial"/>
        </w:rPr>
        <w:t xml:space="preserve">, </w:t>
      </w:r>
      <w:r w:rsidR="0062710D">
        <w:rPr>
          <w:rFonts w:ascii="Arial" w:hAnsi="Arial" w:cs="Arial"/>
        </w:rPr>
        <w:t xml:space="preserve">it processes </w:t>
      </w:r>
      <w:r w:rsidR="00AF4283">
        <w:rPr>
          <w:rFonts w:ascii="Arial" w:hAnsi="Arial" w:cs="Arial"/>
        </w:rPr>
        <w:t>framework for Agile development, by specific concepts and practices</w:t>
      </w:r>
      <w:r w:rsidR="003C312D">
        <w:rPr>
          <w:rFonts w:ascii="Arial" w:hAnsi="Arial" w:cs="Arial"/>
        </w:rPr>
        <w:t>, separated into three groups, such as</w:t>
      </w:r>
      <w:r w:rsidR="000F7E27">
        <w:rPr>
          <w:rFonts w:ascii="Arial" w:hAnsi="Arial" w:cs="Arial"/>
        </w:rPr>
        <w:t xml:space="preserve"> roles, </w:t>
      </w:r>
      <w:r w:rsidR="00A37287">
        <w:rPr>
          <w:rFonts w:ascii="Arial" w:hAnsi="Arial" w:cs="Arial"/>
        </w:rPr>
        <w:t>artefacts</w:t>
      </w:r>
      <w:r w:rsidR="00801596">
        <w:rPr>
          <w:rFonts w:ascii="Arial" w:hAnsi="Arial" w:cs="Arial"/>
        </w:rPr>
        <w:t>, and times boxes.</w:t>
      </w:r>
      <w:r w:rsidR="00355A9A">
        <w:rPr>
          <w:rFonts w:ascii="Arial" w:hAnsi="Arial" w:cs="Arial"/>
        </w:rPr>
        <w:t xml:space="preserve"> </w:t>
      </w:r>
      <w:r w:rsidR="00035328">
        <w:rPr>
          <w:rFonts w:ascii="Arial" w:hAnsi="Arial" w:cs="Arial"/>
        </w:rPr>
        <w:t>I</w:t>
      </w:r>
      <w:r w:rsidR="004A11F4">
        <w:rPr>
          <w:rFonts w:ascii="Arial" w:hAnsi="Arial" w:cs="Arial"/>
        </w:rPr>
        <w:t xml:space="preserve"> have</w:t>
      </w:r>
      <w:r w:rsidR="00035328">
        <w:rPr>
          <w:rFonts w:ascii="Arial" w:hAnsi="Arial" w:cs="Arial"/>
        </w:rPr>
        <w:t xml:space="preserve"> decided not to use either of these methods in my report as it does not give me enough flexibility with my planning</w:t>
      </w:r>
      <w:r w:rsidR="003C5080">
        <w:rPr>
          <w:rFonts w:ascii="Arial" w:hAnsi="Arial" w:cs="Arial"/>
        </w:rPr>
        <w:t>. some of these are subjected to I</w:t>
      </w:r>
      <w:r w:rsidR="00C9043F">
        <w:rPr>
          <w:rFonts w:ascii="Arial" w:hAnsi="Arial" w:cs="Arial"/>
        </w:rPr>
        <w:t>T or even construction related projects.</w:t>
      </w:r>
    </w:p>
    <w:p w14:paraId="6F53F844" w14:textId="65BEFB4C" w:rsidR="00A074A9" w:rsidRPr="000D6C5E" w:rsidRDefault="0085304D" w:rsidP="0085304D">
      <w:pPr>
        <w:pStyle w:val="Heading1"/>
        <w:rPr>
          <w:rFonts w:ascii="Arial" w:hAnsi="Arial" w:cs="Arial"/>
          <w:b/>
        </w:rPr>
      </w:pPr>
      <w:bookmarkStart w:id="8" w:name="_Toc70525919"/>
      <w:r w:rsidRPr="000D6C5E">
        <w:rPr>
          <w:rFonts w:ascii="Arial" w:hAnsi="Arial" w:cs="Arial"/>
          <w:b/>
          <w:bCs/>
        </w:rPr>
        <w:t>4. Stages of the Project</w:t>
      </w:r>
      <w:bookmarkEnd w:id="8"/>
      <w:r w:rsidRPr="000D6C5E">
        <w:rPr>
          <w:rFonts w:ascii="Arial" w:hAnsi="Arial" w:cs="Arial"/>
          <w:b/>
          <w:bCs/>
        </w:rPr>
        <w:t xml:space="preserve"> </w:t>
      </w:r>
    </w:p>
    <w:p w14:paraId="5B822743" w14:textId="20E6C5E1" w:rsidR="009712C9" w:rsidRDefault="00562E27" w:rsidP="001A508D">
      <w:pPr>
        <w:spacing w:line="360" w:lineRule="auto"/>
        <w:jc w:val="both"/>
        <w:rPr>
          <w:rFonts w:ascii="Arial" w:hAnsi="Arial" w:cs="Arial"/>
        </w:rPr>
      </w:pPr>
      <w:r>
        <w:rPr>
          <w:rFonts w:ascii="Arial" w:hAnsi="Arial" w:cs="Arial"/>
        </w:rPr>
        <w:t xml:space="preserve"> </w:t>
      </w:r>
      <w:r w:rsidR="00262F9F">
        <w:rPr>
          <w:rFonts w:ascii="Arial" w:hAnsi="Arial" w:cs="Arial"/>
        </w:rPr>
        <w:t xml:space="preserve">Equally as defined earlier, </w:t>
      </w:r>
      <w:r w:rsidR="00F262F9">
        <w:rPr>
          <w:rFonts w:ascii="Arial" w:hAnsi="Arial" w:cs="Arial"/>
        </w:rPr>
        <w:t>PM is the application of knowledge, skills, tools, and techniqu</w:t>
      </w:r>
      <w:r w:rsidR="00FB597D">
        <w:rPr>
          <w:rFonts w:ascii="Arial" w:hAnsi="Arial" w:cs="Arial"/>
        </w:rPr>
        <w:t>es to project activities to meet the project requirement</w:t>
      </w:r>
      <w:r w:rsidR="004653F0">
        <w:rPr>
          <w:rFonts w:ascii="Arial" w:hAnsi="Arial" w:cs="Arial"/>
        </w:rPr>
        <w:t>.</w:t>
      </w:r>
      <w:r w:rsidR="00E45AEC">
        <w:rPr>
          <w:rFonts w:ascii="Arial" w:hAnsi="Arial" w:cs="Arial"/>
        </w:rPr>
        <w:t xml:space="preserve"> Therefore, there are some reoccurring </w:t>
      </w:r>
      <w:r w:rsidR="002603F2">
        <w:rPr>
          <w:rFonts w:ascii="Arial" w:hAnsi="Arial" w:cs="Arial"/>
        </w:rPr>
        <w:t>elements which it processes such as Initiating</w:t>
      </w:r>
      <w:r w:rsidR="00CE0EFD">
        <w:rPr>
          <w:rFonts w:ascii="Arial" w:hAnsi="Arial" w:cs="Arial"/>
        </w:rPr>
        <w:t xml:space="preserve">, planning, </w:t>
      </w:r>
      <w:r w:rsidR="001C5238">
        <w:rPr>
          <w:rFonts w:ascii="Arial" w:hAnsi="Arial" w:cs="Arial"/>
        </w:rPr>
        <w:t>ex</w:t>
      </w:r>
      <w:r w:rsidR="00CF670C">
        <w:rPr>
          <w:rFonts w:ascii="Arial" w:hAnsi="Arial" w:cs="Arial"/>
        </w:rPr>
        <w:t>ecuting, monitoring and controlling and last but not least closing the project</w:t>
      </w:r>
      <w:r w:rsidR="00171A28">
        <w:rPr>
          <w:rFonts w:ascii="Arial" w:hAnsi="Arial" w:cs="Arial"/>
        </w:rPr>
        <w:t xml:space="preserve">. </w:t>
      </w:r>
    </w:p>
    <w:p w14:paraId="5FAE556C" w14:textId="2D5D4D5D" w:rsidR="009A78C1" w:rsidRDefault="004169BC" w:rsidP="009A78C1">
      <w:pPr>
        <w:pStyle w:val="Heading3"/>
        <w:rPr>
          <w:rStyle w:val="Heading3Char"/>
          <w:rFonts w:ascii="Arial" w:hAnsi="Arial" w:cs="Arial"/>
          <w:sz w:val="28"/>
          <w:szCs w:val="28"/>
        </w:rPr>
      </w:pPr>
      <w:bookmarkStart w:id="9" w:name="_Toc70525920"/>
      <w:r>
        <w:rPr>
          <w:rStyle w:val="Heading3Char"/>
          <w:rFonts w:ascii="Arial" w:hAnsi="Arial" w:cs="Arial"/>
          <w:sz w:val="28"/>
          <w:szCs w:val="28"/>
        </w:rPr>
        <w:t>Initiation</w:t>
      </w:r>
      <w:bookmarkEnd w:id="9"/>
    </w:p>
    <w:p w14:paraId="78B3F895" w14:textId="34773852" w:rsidR="009A78C1" w:rsidRPr="00E6170A" w:rsidRDefault="009A78C1" w:rsidP="00E6170A">
      <w:pPr>
        <w:spacing w:line="360" w:lineRule="auto"/>
        <w:jc w:val="both"/>
        <w:rPr>
          <w:rFonts w:ascii="Arial" w:hAnsi="Arial" w:cs="Arial"/>
        </w:rPr>
      </w:pPr>
      <w:r w:rsidRPr="009A78C1">
        <w:rPr>
          <w:rFonts w:ascii="Arial" w:hAnsi="Arial" w:cs="Arial"/>
        </w:rPr>
        <w:t>Firstly,</w:t>
      </w:r>
      <w:r w:rsidR="00CA6F6C">
        <w:rPr>
          <w:rFonts w:ascii="Arial" w:hAnsi="Arial" w:cs="Arial"/>
        </w:rPr>
        <w:t xml:space="preserve"> this the start of the wedding project where the bride and groom got engage and got in contact with the project management</w:t>
      </w:r>
      <w:r w:rsidR="00DC607D">
        <w:rPr>
          <w:rFonts w:ascii="Arial" w:hAnsi="Arial" w:cs="Arial"/>
        </w:rPr>
        <w:t>, where they elaborate on the project of a deeper level.</w:t>
      </w:r>
      <w:r w:rsidR="008816DA">
        <w:rPr>
          <w:rFonts w:ascii="Arial" w:hAnsi="Arial" w:cs="Arial"/>
        </w:rPr>
        <w:t xml:space="preserve"> In this stage, it is vital that all the important stakeholder</w:t>
      </w:r>
      <w:r w:rsidR="00930526">
        <w:rPr>
          <w:rFonts w:ascii="Arial" w:hAnsi="Arial" w:cs="Arial"/>
        </w:rPr>
        <w:t>s discuss rather the project is feas</w:t>
      </w:r>
      <w:r w:rsidR="00603405">
        <w:rPr>
          <w:rFonts w:ascii="Arial" w:hAnsi="Arial" w:cs="Arial"/>
        </w:rPr>
        <w:t>ible or not. Moreover</w:t>
      </w:r>
      <w:r w:rsidR="00010BD6">
        <w:rPr>
          <w:rFonts w:ascii="Arial" w:hAnsi="Arial" w:cs="Arial"/>
        </w:rPr>
        <w:t xml:space="preserve">, </w:t>
      </w:r>
      <w:r w:rsidR="00603405">
        <w:rPr>
          <w:rFonts w:ascii="Arial" w:hAnsi="Arial" w:cs="Arial"/>
        </w:rPr>
        <w:t>rather it should be undertaken.</w:t>
      </w:r>
      <w:r w:rsidR="00010BD6">
        <w:rPr>
          <w:rFonts w:ascii="Arial" w:hAnsi="Arial" w:cs="Arial"/>
        </w:rPr>
        <w:t xml:space="preserve"> Upon agreement a </w:t>
      </w:r>
      <w:r w:rsidR="006847B5">
        <w:rPr>
          <w:rFonts w:ascii="Arial" w:hAnsi="Arial" w:cs="Arial"/>
        </w:rPr>
        <w:t xml:space="preserve">project initiation document which outlines </w:t>
      </w:r>
      <w:r w:rsidR="002B56DB">
        <w:rPr>
          <w:rFonts w:ascii="Arial" w:hAnsi="Arial" w:cs="Arial"/>
        </w:rPr>
        <w:t>requirements of the project, as well as very</w:t>
      </w:r>
      <w:r w:rsidR="00E6170A">
        <w:rPr>
          <w:rFonts w:ascii="Arial" w:hAnsi="Arial" w:cs="Arial"/>
        </w:rPr>
        <w:t xml:space="preserve"> important data.</w:t>
      </w:r>
    </w:p>
    <w:p w14:paraId="66D30402" w14:textId="77777777" w:rsidR="004169BC" w:rsidRDefault="000030F8" w:rsidP="004169BC">
      <w:pPr>
        <w:pStyle w:val="Heading3"/>
        <w:rPr>
          <w:rStyle w:val="Heading3Char"/>
          <w:rFonts w:ascii="Arial" w:hAnsi="Arial" w:cs="Arial"/>
          <w:sz w:val="28"/>
          <w:szCs w:val="28"/>
        </w:rPr>
      </w:pPr>
      <w:bookmarkStart w:id="10" w:name="_Toc70525921"/>
      <w:r w:rsidRPr="000030F8">
        <w:rPr>
          <w:rStyle w:val="Heading3Char"/>
          <w:rFonts w:ascii="Arial" w:hAnsi="Arial" w:cs="Arial"/>
          <w:sz w:val="28"/>
          <w:szCs w:val="28"/>
        </w:rPr>
        <w:lastRenderedPageBreak/>
        <w:t>Planni</w:t>
      </w:r>
      <w:r w:rsidR="005A5192">
        <w:rPr>
          <w:rStyle w:val="Heading3Char"/>
          <w:rFonts w:ascii="Arial" w:hAnsi="Arial" w:cs="Arial"/>
          <w:sz w:val="28"/>
          <w:szCs w:val="28"/>
        </w:rPr>
        <w:t>n</w:t>
      </w:r>
      <w:r w:rsidR="004169BC">
        <w:rPr>
          <w:rStyle w:val="Heading3Char"/>
          <w:rFonts w:ascii="Arial" w:hAnsi="Arial" w:cs="Arial"/>
          <w:sz w:val="28"/>
          <w:szCs w:val="28"/>
        </w:rPr>
        <w:t>g</w:t>
      </w:r>
      <w:bookmarkEnd w:id="10"/>
    </w:p>
    <w:p w14:paraId="51236CB7" w14:textId="3F03AE26" w:rsidR="000D7269" w:rsidRDefault="00D85853" w:rsidP="001A508D">
      <w:pPr>
        <w:spacing w:line="360" w:lineRule="auto"/>
        <w:jc w:val="both"/>
        <w:rPr>
          <w:rFonts w:ascii="Arial" w:hAnsi="Arial" w:cs="Arial"/>
        </w:rPr>
      </w:pPr>
      <w:r w:rsidRPr="00C826A6">
        <w:rPr>
          <w:rFonts w:ascii="Arial" w:hAnsi="Arial" w:cs="Arial"/>
        </w:rPr>
        <w:t xml:space="preserve">According </w:t>
      </w:r>
      <w:r w:rsidR="00C826A6">
        <w:rPr>
          <w:rFonts w:ascii="Arial" w:hAnsi="Arial" w:cs="Arial"/>
        </w:rPr>
        <w:t>to balanced Scorecard Inst</w:t>
      </w:r>
      <w:r w:rsidR="001D1872">
        <w:rPr>
          <w:rFonts w:ascii="Arial" w:hAnsi="Arial" w:cs="Arial"/>
        </w:rPr>
        <w:t xml:space="preserve">itute, </w:t>
      </w:r>
      <w:r w:rsidR="00164540">
        <w:rPr>
          <w:rFonts w:ascii="Arial" w:hAnsi="Arial" w:cs="Arial"/>
        </w:rPr>
        <w:t xml:space="preserve">a strategic plan is a document used </w:t>
      </w:r>
      <w:r w:rsidR="00CC51DC">
        <w:rPr>
          <w:rFonts w:ascii="Arial" w:hAnsi="Arial" w:cs="Arial"/>
        </w:rPr>
        <w:t>to communicate with the organisation the organisation goal</w:t>
      </w:r>
      <w:r w:rsidR="001925D3">
        <w:rPr>
          <w:rFonts w:ascii="Arial" w:hAnsi="Arial" w:cs="Arial"/>
        </w:rPr>
        <w:t xml:space="preserve">s. The actions needed to achieve those goals </w:t>
      </w:r>
      <w:r w:rsidR="00797A0D">
        <w:rPr>
          <w:rFonts w:ascii="Arial" w:hAnsi="Arial" w:cs="Arial"/>
        </w:rPr>
        <w:t>and all the other critical elements develop</w:t>
      </w:r>
      <w:r w:rsidR="00CD74F0">
        <w:rPr>
          <w:rFonts w:ascii="Arial" w:hAnsi="Arial" w:cs="Arial"/>
        </w:rPr>
        <w:t>ed during the planning exercise</w:t>
      </w:r>
      <w:r w:rsidR="00BB12EE">
        <w:rPr>
          <w:rFonts w:ascii="Arial" w:hAnsi="Arial" w:cs="Arial"/>
        </w:rPr>
        <w:t xml:space="preserve"> </w:t>
      </w:r>
      <w:r w:rsidR="00503B0A">
        <w:rPr>
          <w:rFonts w:ascii="Arial" w:hAnsi="Arial" w:cs="Arial"/>
        </w:rPr>
        <w:t>(</w:t>
      </w:r>
      <w:r w:rsidR="00AB5E85" w:rsidRPr="005613C9">
        <w:rPr>
          <w:rFonts w:ascii="Arial" w:hAnsi="Arial" w:cs="Arial"/>
        </w:rPr>
        <w:t>Balanced Scorecard Institute, 2020).</w:t>
      </w:r>
    </w:p>
    <w:p w14:paraId="0B3CBB0E" w14:textId="0812B779" w:rsidR="00647636" w:rsidRDefault="00647636" w:rsidP="001A508D">
      <w:pPr>
        <w:spacing w:line="360" w:lineRule="auto"/>
        <w:jc w:val="both"/>
        <w:rPr>
          <w:rFonts w:ascii="Arial" w:hAnsi="Arial" w:cs="Arial"/>
        </w:rPr>
      </w:pPr>
      <w:r>
        <w:rPr>
          <w:rFonts w:ascii="Arial" w:hAnsi="Arial" w:cs="Arial"/>
        </w:rPr>
        <w:t xml:space="preserve">This stage is vital into the success of the project, </w:t>
      </w:r>
      <w:r w:rsidR="00825DD2">
        <w:rPr>
          <w:rFonts w:ascii="Arial" w:hAnsi="Arial" w:cs="Arial"/>
        </w:rPr>
        <w:t>and it focuses on the actual map in which all stakeholders will follow.</w:t>
      </w:r>
      <w:r w:rsidR="00C74CC1">
        <w:rPr>
          <w:rFonts w:ascii="Arial" w:hAnsi="Arial" w:cs="Arial"/>
        </w:rPr>
        <w:t xml:space="preserve"> This stage commences with </w:t>
      </w:r>
      <w:r w:rsidR="002D6971">
        <w:rPr>
          <w:rFonts w:ascii="Arial" w:hAnsi="Arial" w:cs="Arial"/>
        </w:rPr>
        <w:t>setting goals such as S.M.A.R.T</w:t>
      </w:r>
    </w:p>
    <w:p w14:paraId="0582EAEC" w14:textId="63024921" w:rsidR="00A37658" w:rsidRPr="006E7DAD" w:rsidRDefault="00A37658" w:rsidP="001A508D">
      <w:pPr>
        <w:spacing w:line="360" w:lineRule="auto"/>
        <w:jc w:val="both"/>
        <w:rPr>
          <w:rFonts w:ascii="Arial" w:hAnsi="Arial" w:cs="Arial"/>
          <w:b/>
          <w:bCs/>
        </w:rPr>
      </w:pPr>
      <w:r w:rsidRPr="006E7DAD">
        <w:rPr>
          <w:rFonts w:ascii="Arial" w:hAnsi="Arial" w:cs="Arial"/>
          <w:b/>
          <w:bCs/>
        </w:rPr>
        <w:t xml:space="preserve">Figure 1 </w:t>
      </w:r>
      <w:r w:rsidR="006E7DAD" w:rsidRPr="006E7DAD">
        <w:rPr>
          <w:rFonts w:ascii="Arial" w:hAnsi="Arial" w:cs="Arial"/>
          <w:b/>
          <w:bCs/>
        </w:rPr>
        <w:t>(by Vanessa Liverpool)</w:t>
      </w:r>
    </w:p>
    <w:p w14:paraId="51154C76" w14:textId="65DB1143" w:rsidR="002D6971" w:rsidRDefault="00786F64" w:rsidP="001A508D">
      <w:pPr>
        <w:spacing w:line="360" w:lineRule="auto"/>
        <w:jc w:val="both"/>
        <w:rPr>
          <w:rFonts w:ascii="Arial" w:hAnsi="Arial" w:cs="Arial"/>
        </w:rPr>
      </w:pPr>
      <w:r>
        <w:rPr>
          <w:rFonts w:ascii="Arial" w:hAnsi="Arial" w:cs="Arial"/>
        </w:rPr>
        <w:drawing>
          <wp:anchor distT="0" distB="0" distL="114300" distR="114300" simplePos="0" relativeHeight="251658244" behindDoc="0" locked="0" layoutInCell="1" allowOverlap="1" wp14:anchorId="61F185BE" wp14:editId="75172764">
            <wp:simplePos x="0" y="0"/>
            <wp:positionH relativeFrom="column">
              <wp:posOffset>493395</wp:posOffset>
            </wp:positionH>
            <wp:positionV relativeFrom="paragraph">
              <wp:posOffset>78740</wp:posOffset>
            </wp:positionV>
            <wp:extent cx="4343400" cy="2692400"/>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3">
                      <a:extLst>
                        <a:ext uri="{28A0092B-C50C-407E-A947-70E740481C1C}">
                          <a14:useLocalDpi xmlns:a14="http://schemas.microsoft.com/office/drawing/2010/main" val="0"/>
                        </a:ext>
                      </a:extLst>
                    </a:blip>
                    <a:stretch>
                      <a:fillRect/>
                    </a:stretch>
                  </pic:blipFill>
                  <pic:spPr>
                    <a:xfrm>
                      <a:off x="0" y="0"/>
                      <a:ext cx="4343400" cy="2692400"/>
                    </a:xfrm>
                    <a:prstGeom prst="rect">
                      <a:avLst/>
                    </a:prstGeom>
                  </pic:spPr>
                </pic:pic>
              </a:graphicData>
            </a:graphic>
          </wp:anchor>
        </w:drawing>
      </w:r>
    </w:p>
    <w:p w14:paraId="4D1B0555" w14:textId="4C2B7F86" w:rsidR="00125E2C" w:rsidRDefault="00505E8D" w:rsidP="001A508D">
      <w:pPr>
        <w:spacing w:line="360" w:lineRule="auto"/>
        <w:jc w:val="both"/>
        <w:rPr>
          <w:rFonts w:ascii="Arial" w:hAnsi="Arial" w:cs="Arial"/>
        </w:rPr>
      </w:pPr>
      <w:r>
        <w:rPr>
          <w:rFonts w:ascii="Arial" w:hAnsi="Arial" w:cs="Arial"/>
        </w:rPr>
        <w:t xml:space="preserve">This method </w:t>
      </w:r>
      <w:r w:rsidR="00641BA9">
        <w:rPr>
          <w:rFonts w:ascii="Arial" w:hAnsi="Arial" w:cs="Arial"/>
        </w:rPr>
        <w:t xml:space="preserve">SMART, </w:t>
      </w:r>
      <w:r w:rsidR="003F34E0">
        <w:rPr>
          <w:rFonts w:ascii="Arial" w:hAnsi="Arial" w:cs="Arial"/>
        </w:rPr>
        <w:t xml:space="preserve">ensure that goals </w:t>
      </w:r>
      <w:r w:rsidR="00A0220F">
        <w:rPr>
          <w:rFonts w:ascii="Arial" w:hAnsi="Arial" w:cs="Arial"/>
        </w:rPr>
        <w:t xml:space="preserve">have been </w:t>
      </w:r>
      <w:r w:rsidR="00BE45AA">
        <w:rPr>
          <w:rFonts w:ascii="Arial" w:hAnsi="Arial" w:cs="Arial"/>
        </w:rPr>
        <w:t>exa</w:t>
      </w:r>
      <w:r w:rsidR="00FA5BDA">
        <w:rPr>
          <w:rFonts w:ascii="Arial" w:hAnsi="Arial" w:cs="Arial"/>
        </w:rPr>
        <w:t>m</w:t>
      </w:r>
      <w:r w:rsidR="00BB1174">
        <w:rPr>
          <w:rFonts w:ascii="Arial" w:hAnsi="Arial" w:cs="Arial"/>
        </w:rPr>
        <w:t xml:space="preserve">ined </w:t>
      </w:r>
      <w:r w:rsidR="0089473B">
        <w:rPr>
          <w:rFonts w:ascii="Arial" w:hAnsi="Arial" w:cs="Arial"/>
        </w:rPr>
        <w:t xml:space="preserve">and provides a clear </w:t>
      </w:r>
      <w:r w:rsidR="00E64C72">
        <w:rPr>
          <w:rFonts w:ascii="Arial" w:hAnsi="Arial" w:cs="Arial"/>
        </w:rPr>
        <w:t xml:space="preserve">explanation in the way in which </w:t>
      </w:r>
      <w:r w:rsidR="00134640">
        <w:rPr>
          <w:rFonts w:ascii="Arial" w:hAnsi="Arial" w:cs="Arial"/>
        </w:rPr>
        <w:t>the goals of the wedding will be processed</w:t>
      </w:r>
      <w:r w:rsidR="00A37658">
        <w:rPr>
          <w:rFonts w:ascii="Arial" w:hAnsi="Arial" w:cs="Arial"/>
        </w:rPr>
        <w:t xml:space="preserve"> as it depicts in figure 1.</w:t>
      </w:r>
    </w:p>
    <w:p w14:paraId="53CFB00C" w14:textId="7E583E27" w:rsidR="006425FB" w:rsidRDefault="00A4788C" w:rsidP="00B31CFD">
      <w:pPr>
        <w:spacing w:line="360" w:lineRule="auto"/>
        <w:jc w:val="both"/>
        <w:rPr>
          <w:rFonts w:ascii="Arial" w:hAnsi="Arial" w:cs="Arial"/>
        </w:rPr>
      </w:pPr>
      <w:r>
        <w:rPr>
          <w:rFonts w:ascii="Arial" w:hAnsi="Arial" w:cs="Arial"/>
        </w:rPr>
        <w:t xml:space="preserve">Therefore, once </w:t>
      </w:r>
      <w:r w:rsidR="00E92EC6">
        <w:rPr>
          <w:rFonts w:ascii="Arial" w:hAnsi="Arial" w:cs="Arial"/>
        </w:rPr>
        <w:t xml:space="preserve">this stage is attainted, then </w:t>
      </w:r>
      <w:r w:rsidR="00DC0759">
        <w:rPr>
          <w:rFonts w:ascii="Arial" w:hAnsi="Arial" w:cs="Arial"/>
        </w:rPr>
        <w:t xml:space="preserve">the project is </w:t>
      </w:r>
      <w:r w:rsidR="00355126">
        <w:rPr>
          <w:rFonts w:ascii="Arial" w:hAnsi="Arial" w:cs="Arial"/>
        </w:rPr>
        <w:t xml:space="preserve">now a plan </w:t>
      </w:r>
      <w:r w:rsidR="00155AF4">
        <w:rPr>
          <w:rFonts w:ascii="Arial" w:hAnsi="Arial" w:cs="Arial"/>
        </w:rPr>
        <w:t>that is developed</w:t>
      </w:r>
      <w:r w:rsidR="004179EA">
        <w:rPr>
          <w:rFonts w:ascii="Arial" w:hAnsi="Arial" w:cs="Arial"/>
        </w:rPr>
        <w:t xml:space="preserve">, by doing so </w:t>
      </w:r>
      <w:r w:rsidR="00573F94">
        <w:rPr>
          <w:rFonts w:ascii="Arial" w:hAnsi="Arial" w:cs="Arial"/>
        </w:rPr>
        <w:t>cost</w:t>
      </w:r>
      <w:r w:rsidR="00DD5EF1">
        <w:rPr>
          <w:rFonts w:ascii="Arial" w:hAnsi="Arial" w:cs="Arial"/>
        </w:rPr>
        <w:t xml:space="preserve">, quality, </w:t>
      </w:r>
      <w:r w:rsidR="009D46EA">
        <w:rPr>
          <w:rFonts w:ascii="Arial" w:hAnsi="Arial" w:cs="Arial"/>
        </w:rPr>
        <w:t xml:space="preserve">resources and a realistic time frame </w:t>
      </w:r>
      <w:r w:rsidR="00BB79AE">
        <w:rPr>
          <w:rFonts w:ascii="Arial" w:hAnsi="Arial" w:cs="Arial"/>
        </w:rPr>
        <w:t>would have been developed.</w:t>
      </w:r>
      <w:r w:rsidR="00C30FEA">
        <w:rPr>
          <w:rFonts w:ascii="Arial" w:hAnsi="Arial" w:cs="Arial"/>
        </w:rPr>
        <w:t xml:space="preserve"> F</w:t>
      </w:r>
      <w:r w:rsidR="005C3F73">
        <w:rPr>
          <w:rFonts w:ascii="Arial" w:hAnsi="Arial" w:cs="Arial"/>
        </w:rPr>
        <w:t>irstly, t</w:t>
      </w:r>
      <w:r w:rsidR="00EB0D68">
        <w:rPr>
          <w:rFonts w:ascii="Arial" w:hAnsi="Arial" w:cs="Arial"/>
        </w:rPr>
        <w:t>ailored for the wedding planning</w:t>
      </w:r>
      <w:r w:rsidR="005C3F73">
        <w:rPr>
          <w:rFonts w:ascii="Arial" w:hAnsi="Arial" w:cs="Arial"/>
        </w:rPr>
        <w:t>,</w:t>
      </w:r>
      <w:r w:rsidR="00EB0D68">
        <w:rPr>
          <w:rFonts w:ascii="Arial" w:hAnsi="Arial" w:cs="Arial"/>
        </w:rPr>
        <w:t xml:space="preserve"> </w:t>
      </w:r>
      <w:r w:rsidR="00D16456">
        <w:rPr>
          <w:rFonts w:ascii="Arial" w:hAnsi="Arial" w:cs="Arial"/>
        </w:rPr>
        <w:t>this report</w:t>
      </w:r>
      <w:r w:rsidR="00EB0D68">
        <w:rPr>
          <w:rFonts w:ascii="Arial" w:hAnsi="Arial" w:cs="Arial"/>
        </w:rPr>
        <w:t xml:space="preserve"> will </w:t>
      </w:r>
      <w:r w:rsidR="00D16456">
        <w:rPr>
          <w:rFonts w:ascii="Arial" w:hAnsi="Arial" w:cs="Arial"/>
        </w:rPr>
        <w:t xml:space="preserve">demonstrate </w:t>
      </w:r>
      <w:r w:rsidR="008E7B3A">
        <w:rPr>
          <w:rFonts w:ascii="Arial" w:hAnsi="Arial" w:cs="Arial"/>
        </w:rPr>
        <w:t xml:space="preserve">planning </w:t>
      </w:r>
      <w:r w:rsidR="000734EC">
        <w:rPr>
          <w:rFonts w:ascii="Arial" w:hAnsi="Arial" w:cs="Arial"/>
        </w:rPr>
        <w:t xml:space="preserve">the project by </w:t>
      </w:r>
      <w:r w:rsidR="005C3F73">
        <w:rPr>
          <w:rFonts w:ascii="Arial" w:hAnsi="Arial" w:cs="Arial"/>
        </w:rPr>
        <w:t>appl</w:t>
      </w:r>
      <w:r w:rsidR="001A508D">
        <w:rPr>
          <w:rFonts w:ascii="Arial" w:hAnsi="Arial" w:cs="Arial"/>
        </w:rPr>
        <w:t xml:space="preserve">ying </w:t>
      </w:r>
      <w:r w:rsidR="008B0C54">
        <w:rPr>
          <w:rFonts w:ascii="Arial" w:hAnsi="Arial" w:cs="Arial"/>
        </w:rPr>
        <w:t>Prince2</w:t>
      </w:r>
      <w:r w:rsidR="000734EC">
        <w:rPr>
          <w:rFonts w:ascii="Arial" w:hAnsi="Arial" w:cs="Arial"/>
        </w:rPr>
        <w:t xml:space="preserve"> by starting this project on the very first day </w:t>
      </w:r>
      <w:r w:rsidR="00BC18A8">
        <w:rPr>
          <w:rFonts w:ascii="Arial" w:hAnsi="Arial" w:cs="Arial"/>
        </w:rPr>
        <w:t>it was communicate</w:t>
      </w:r>
      <w:r w:rsidR="00E70D57">
        <w:rPr>
          <w:rFonts w:ascii="Arial" w:hAnsi="Arial" w:cs="Arial"/>
        </w:rPr>
        <w:t>d</w:t>
      </w:r>
      <w:r w:rsidR="00BC18A8">
        <w:rPr>
          <w:rFonts w:ascii="Arial" w:hAnsi="Arial" w:cs="Arial"/>
        </w:rPr>
        <w:t xml:space="preserve"> </w:t>
      </w:r>
      <w:r w:rsidR="00360F99">
        <w:rPr>
          <w:rFonts w:ascii="Arial" w:hAnsi="Arial" w:cs="Arial"/>
        </w:rPr>
        <w:t>with the main stakeholders and</w:t>
      </w:r>
      <w:r w:rsidR="00192C5E">
        <w:rPr>
          <w:rFonts w:ascii="Arial" w:hAnsi="Arial" w:cs="Arial"/>
        </w:rPr>
        <w:t xml:space="preserve"> the project</w:t>
      </w:r>
      <w:r w:rsidR="00360F99">
        <w:rPr>
          <w:rFonts w:ascii="Arial" w:hAnsi="Arial" w:cs="Arial"/>
        </w:rPr>
        <w:t xml:space="preserve"> manager</w:t>
      </w:r>
      <w:r w:rsidR="00B364CC">
        <w:rPr>
          <w:rFonts w:ascii="Arial" w:hAnsi="Arial" w:cs="Arial"/>
        </w:rPr>
        <w:t>.</w:t>
      </w:r>
      <w:r w:rsidR="00360F99">
        <w:rPr>
          <w:rFonts w:ascii="Arial" w:hAnsi="Arial" w:cs="Arial"/>
        </w:rPr>
        <w:t xml:space="preserve"> </w:t>
      </w:r>
      <w:r w:rsidR="00C50182">
        <w:rPr>
          <w:rFonts w:ascii="Arial" w:hAnsi="Arial" w:cs="Arial"/>
        </w:rPr>
        <w:t>Once the</w:t>
      </w:r>
      <w:r w:rsidR="001F0758">
        <w:rPr>
          <w:rFonts w:ascii="Arial" w:hAnsi="Arial" w:cs="Arial"/>
        </w:rPr>
        <w:t xml:space="preserve"> </w:t>
      </w:r>
      <w:r w:rsidR="00C50182">
        <w:rPr>
          <w:rFonts w:ascii="Arial" w:hAnsi="Arial" w:cs="Arial"/>
        </w:rPr>
        <w:t>engagement, th</w:t>
      </w:r>
      <w:r w:rsidR="001F0758">
        <w:rPr>
          <w:rFonts w:ascii="Arial" w:hAnsi="Arial" w:cs="Arial"/>
        </w:rPr>
        <w:t xml:space="preserve">e </w:t>
      </w:r>
      <w:r w:rsidR="00B364CC">
        <w:rPr>
          <w:rFonts w:ascii="Arial" w:hAnsi="Arial" w:cs="Arial"/>
        </w:rPr>
        <w:t xml:space="preserve">project </w:t>
      </w:r>
      <w:r w:rsidR="001F0758">
        <w:rPr>
          <w:rFonts w:ascii="Arial" w:hAnsi="Arial" w:cs="Arial"/>
        </w:rPr>
        <w:t xml:space="preserve">manager </w:t>
      </w:r>
      <w:r w:rsidR="00CD596C">
        <w:rPr>
          <w:rFonts w:ascii="Arial" w:hAnsi="Arial" w:cs="Arial"/>
        </w:rPr>
        <w:t xml:space="preserve">working alongside the </w:t>
      </w:r>
      <w:r w:rsidR="007A2CC8">
        <w:rPr>
          <w:rFonts w:ascii="Arial" w:hAnsi="Arial" w:cs="Arial"/>
        </w:rPr>
        <w:t xml:space="preserve">main beneficiaries, </w:t>
      </w:r>
      <w:r w:rsidR="00C37AE1">
        <w:rPr>
          <w:rFonts w:ascii="Arial" w:hAnsi="Arial" w:cs="Arial"/>
        </w:rPr>
        <w:t>established a timeline</w:t>
      </w:r>
      <w:r w:rsidR="005C413F">
        <w:rPr>
          <w:rFonts w:ascii="Arial" w:hAnsi="Arial" w:cs="Arial"/>
        </w:rPr>
        <w:t xml:space="preserve"> and a budget as mentioned</w:t>
      </w:r>
      <w:r w:rsidR="00A50B00">
        <w:rPr>
          <w:rFonts w:ascii="Arial" w:hAnsi="Arial" w:cs="Arial"/>
        </w:rPr>
        <w:t xml:space="preserve"> earlier. </w:t>
      </w:r>
      <w:r w:rsidR="00D92867">
        <w:rPr>
          <w:rFonts w:ascii="Arial" w:hAnsi="Arial" w:cs="Arial"/>
        </w:rPr>
        <w:t xml:space="preserve">Which </w:t>
      </w:r>
      <w:r w:rsidR="00B364CC">
        <w:rPr>
          <w:rFonts w:ascii="Arial" w:hAnsi="Arial" w:cs="Arial"/>
        </w:rPr>
        <w:t xml:space="preserve">will be </w:t>
      </w:r>
      <w:r w:rsidR="00E70D57">
        <w:rPr>
          <w:rFonts w:ascii="Arial" w:hAnsi="Arial" w:cs="Arial"/>
        </w:rPr>
        <w:t>directed</w:t>
      </w:r>
      <w:r w:rsidR="002D5DC7">
        <w:rPr>
          <w:rFonts w:ascii="Arial" w:hAnsi="Arial" w:cs="Arial"/>
        </w:rPr>
        <w:t xml:space="preserve"> then</w:t>
      </w:r>
      <w:r w:rsidR="002B183C">
        <w:rPr>
          <w:rFonts w:ascii="Arial" w:hAnsi="Arial" w:cs="Arial"/>
        </w:rPr>
        <w:t xml:space="preserve">, </w:t>
      </w:r>
      <w:r w:rsidR="00E55062">
        <w:rPr>
          <w:rFonts w:ascii="Arial" w:hAnsi="Arial" w:cs="Arial"/>
        </w:rPr>
        <w:t>follow</w:t>
      </w:r>
      <w:r w:rsidR="002D5DC7">
        <w:rPr>
          <w:rFonts w:ascii="Arial" w:hAnsi="Arial" w:cs="Arial"/>
        </w:rPr>
        <w:t>ed</w:t>
      </w:r>
      <w:r w:rsidR="00E55062">
        <w:rPr>
          <w:rFonts w:ascii="Arial" w:hAnsi="Arial" w:cs="Arial"/>
        </w:rPr>
        <w:t xml:space="preserve"> up </w:t>
      </w:r>
      <w:r w:rsidR="002D5DC7">
        <w:rPr>
          <w:rFonts w:ascii="Arial" w:hAnsi="Arial" w:cs="Arial"/>
        </w:rPr>
        <w:t>in order</w:t>
      </w:r>
      <w:r w:rsidR="00E55062">
        <w:rPr>
          <w:rFonts w:ascii="Arial" w:hAnsi="Arial" w:cs="Arial"/>
        </w:rPr>
        <w:t xml:space="preserve"> to initiate the project by delegating to the appropriate personnel. </w:t>
      </w:r>
      <w:r w:rsidR="00B87DFB">
        <w:rPr>
          <w:rFonts w:ascii="Arial" w:hAnsi="Arial" w:cs="Arial"/>
        </w:rPr>
        <w:t xml:space="preserve">Although </w:t>
      </w:r>
      <w:r w:rsidR="00A729A5">
        <w:rPr>
          <w:rFonts w:ascii="Arial" w:hAnsi="Arial" w:cs="Arial"/>
        </w:rPr>
        <w:t>the</w:t>
      </w:r>
      <w:r w:rsidR="00FC1C76">
        <w:rPr>
          <w:rFonts w:ascii="Arial" w:hAnsi="Arial" w:cs="Arial"/>
        </w:rPr>
        <w:t xml:space="preserve"> key</w:t>
      </w:r>
      <w:r w:rsidR="00A729A5">
        <w:rPr>
          <w:rFonts w:ascii="Arial" w:hAnsi="Arial" w:cs="Arial"/>
        </w:rPr>
        <w:t xml:space="preserve"> </w:t>
      </w:r>
      <w:r w:rsidR="00A66B4E">
        <w:rPr>
          <w:rFonts w:ascii="Arial" w:hAnsi="Arial" w:cs="Arial"/>
        </w:rPr>
        <w:t xml:space="preserve">stakeholders </w:t>
      </w:r>
      <w:r w:rsidR="00A729A5">
        <w:rPr>
          <w:rFonts w:ascii="Arial" w:hAnsi="Arial" w:cs="Arial"/>
        </w:rPr>
        <w:t xml:space="preserve">have </w:t>
      </w:r>
      <w:r w:rsidR="00BC1E0A">
        <w:rPr>
          <w:rFonts w:ascii="Arial" w:hAnsi="Arial" w:cs="Arial"/>
        </w:rPr>
        <w:t>had a face</w:t>
      </w:r>
      <w:r w:rsidR="00696202">
        <w:rPr>
          <w:rFonts w:ascii="Arial" w:hAnsi="Arial" w:cs="Arial"/>
        </w:rPr>
        <w:t>-</w:t>
      </w:r>
      <w:r w:rsidR="00BC1E0A">
        <w:rPr>
          <w:rFonts w:ascii="Arial" w:hAnsi="Arial" w:cs="Arial"/>
        </w:rPr>
        <w:t>to</w:t>
      </w:r>
      <w:r w:rsidR="00696202">
        <w:rPr>
          <w:rFonts w:ascii="Arial" w:hAnsi="Arial" w:cs="Arial"/>
        </w:rPr>
        <w:t>-</w:t>
      </w:r>
      <w:r w:rsidR="00BC1E0A">
        <w:rPr>
          <w:rFonts w:ascii="Arial" w:hAnsi="Arial" w:cs="Arial"/>
        </w:rPr>
        <w:t>face meeting with the project manager, however,</w:t>
      </w:r>
      <w:r w:rsidR="00B760C6">
        <w:rPr>
          <w:rFonts w:ascii="Arial" w:hAnsi="Arial" w:cs="Arial"/>
        </w:rPr>
        <w:t xml:space="preserve"> due to Covid-19</w:t>
      </w:r>
      <w:r w:rsidR="001D4C54">
        <w:rPr>
          <w:rFonts w:ascii="Arial" w:hAnsi="Arial" w:cs="Arial"/>
        </w:rPr>
        <w:t>,</w:t>
      </w:r>
      <w:r w:rsidR="00F87766">
        <w:rPr>
          <w:rFonts w:ascii="Arial" w:hAnsi="Arial" w:cs="Arial"/>
        </w:rPr>
        <w:t xml:space="preserve"> there are a few adjustments </w:t>
      </w:r>
      <w:r w:rsidR="00C32565">
        <w:rPr>
          <w:rFonts w:ascii="Arial" w:hAnsi="Arial" w:cs="Arial"/>
        </w:rPr>
        <w:t>which needs to be implemented</w:t>
      </w:r>
      <w:r w:rsidR="00204F2C">
        <w:rPr>
          <w:rFonts w:ascii="Arial" w:hAnsi="Arial" w:cs="Arial"/>
        </w:rPr>
        <w:t>, hence</w:t>
      </w:r>
      <w:r w:rsidR="00401F96">
        <w:rPr>
          <w:rFonts w:ascii="Arial" w:hAnsi="Arial" w:cs="Arial"/>
        </w:rPr>
        <w:t>,</w:t>
      </w:r>
      <w:r w:rsidR="00204F2C">
        <w:rPr>
          <w:rFonts w:ascii="Arial" w:hAnsi="Arial" w:cs="Arial"/>
        </w:rPr>
        <w:t xml:space="preserve"> to communicate the </w:t>
      </w:r>
      <w:r w:rsidR="006B28B7">
        <w:rPr>
          <w:rFonts w:ascii="Arial" w:hAnsi="Arial" w:cs="Arial"/>
        </w:rPr>
        <w:t>project plans effectively</w:t>
      </w:r>
      <w:r w:rsidR="00B760C6">
        <w:rPr>
          <w:rFonts w:ascii="Arial" w:hAnsi="Arial" w:cs="Arial"/>
        </w:rPr>
        <w:t xml:space="preserve"> meetings </w:t>
      </w:r>
      <w:r w:rsidR="00BC1E0A">
        <w:rPr>
          <w:rFonts w:ascii="Arial" w:hAnsi="Arial" w:cs="Arial"/>
        </w:rPr>
        <w:t xml:space="preserve">will be </w:t>
      </w:r>
      <w:r w:rsidR="00B760C6">
        <w:rPr>
          <w:rFonts w:ascii="Arial" w:hAnsi="Arial" w:cs="Arial"/>
        </w:rPr>
        <w:t xml:space="preserve">held </w:t>
      </w:r>
      <w:r w:rsidR="001D4C54">
        <w:rPr>
          <w:rFonts w:ascii="Arial" w:hAnsi="Arial" w:cs="Arial"/>
        </w:rPr>
        <w:t>via</w:t>
      </w:r>
      <w:r w:rsidR="00B760C6">
        <w:rPr>
          <w:rFonts w:ascii="Arial" w:hAnsi="Arial" w:cs="Arial"/>
        </w:rPr>
        <w:t xml:space="preserve"> zoom</w:t>
      </w:r>
      <w:r w:rsidR="00F968CA">
        <w:rPr>
          <w:rFonts w:ascii="Arial" w:hAnsi="Arial" w:cs="Arial"/>
        </w:rPr>
        <w:t xml:space="preserve"> as we are still under restrictions and must follow the measures put in place by the </w:t>
      </w:r>
      <w:r w:rsidR="000355CA">
        <w:rPr>
          <w:rFonts w:ascii="Arial" w:hAnsi="Arial" w:cs="Arial"/>
        </w:rPr>
        <w:t>G</w:t>
      </w:r>
      <w:r w:rsidR="00F968CA">
        <w:rPr>
          <w:rFonts w:ascii="Arial" w:hAnsi="Arial" w:cs="Arial"/>
        </w:rPr>
        <w:t>overnment</w:t>
      </w:r>
      <w:r w:rsidR="00D70FC6">
        <w:rPr>
          <w:rFonts w:ascii="Arial" w:hAnsi="Arial" w:cs="Arial"/>
        </w:rPr>
        <w:t xml:space="preserve">. However, this platform can </w:t>
      </w:r>
      <w:r w:rsidR="00D61148">
        <w:rPr>
          <w:rFonts w:ascii="Arial" w:hAnsi="Arial" w:cs="Arial"/>
        </w:rPr>
        <w:t>potentially create risks for the project.</w:t>
      </w:r>
      <w:r w:rsidR="00AA4E8A">
        <w:rPr>
          <w:rFonts w:ascii="Arial" w:hAnsi="Arial" w:cs="Arial"/>
        </w:rPr>
        <w:t xml:space="preserve"> Equally,</w:t>
      </w:r>
      <w:r w:rsidR="00B32425">
        <w:rPr>
          <w:rFonts w:ascii="Arial" w:hAnsi="Arial" w:cs="Arial"/>
        </w:rPr>
        <w:t xml:space="preserve"> </w:t>
      </w:r>
      <w:r w:rsidR="00063F2F">
        <w:rPr>
          <w:rFonts w:ascii="Arial" w:hAnsi="Arial" w:cs="Arial"/>
        </w:rPr>
        <w:t xml:space="preserve">The </w:t>
      </w:r>
      <w:r w:rsidR="00063F2F">
        <w:rPr>
          <w:rFonts w:ascii="Arial" w:hAnsi="Arial" w:cs="Arial"/>
        </w:rPr>
        <w:lastRenderedPageBreak/>
        <w:t>Bride and Groom</w:t>
      </w:r>
      <w:r w:rsidR="006C6DBE">
        <w:rPr>
          <w:rFonts w:ascii="Arial" w:hAnsi="Arial" w:cs="Arial"/>
        </w:rPr>
        <w:t xml:space="preserve"> have given </w:t>
      </w:r>
      <w:r w:rsidR="00B51EB7">
        <w:rPr>
          <w:rFonts w:ascii="Arial" w:hAnsi="Arial" w:cs="Arial"/>
        </w:rPr>
        <w:t xml:space="preserve">the project manager </w:t>
      </w:r>
      <w:r w:rsidR="00311EE5">
        <w:rPr>
          <w:rFonts w:ascii="Arial" w:hAnsi="Arial" w:cs="Arial"/>
        </w:rPr>
        <w:t>all</w:t>
      </w:r>
      <w:r w:rsidR="006C6DBE">
        <w:rPr>
          <w:rFonts w:ascii="Arial" w:hAnsi="Arial" w:cs="Arial"/>
        </w:rPr>
        <w:t xml:space="preserve"> vital information</w:t>
      </w:r>
      <w:r w:rsidR="006E0801">
        <w:rPr>
          <w:rFonts w:ascii="Arial" w:hAnsi="Arial" w:cs="Arial"/>
        </w:rPr>
        <w:t xml:space="preserve"> and their expectations of the project</w:t>
      </w:r>
      <w:r w:rsidR="001B496C">
        <w:rPr>
          <w:rFonts w:ascii="Arial" w:hAnsi="Arial" w:cs="Arial"/>
        </w:rPr>
        <w:t xml:space="preserve">. </w:t>
      </w:r>
    </w:p>
    <w:p w14:paraId="04477853" w14:textId="438B5885" w:rsidR="00063F2F" w:rsidRDefault="001B496C" w:rsidP="00B31CFD">
      <w:pPr>
        <w:spacing w:line="360" w:lineRule="auto"/>
        <w:jc w:val="both"/>
        <w:rPr>
          <w:rFonts w:ascii="Arial" w:hAnsi="Arial" w:cs="Arial"/>
        </w:rPr>
      </w:pPr>
      <w:r>
        <w:rPr>
          <w:rFonts w:ascii="Arial" w:hAnsi="Arial" w:cs="Arial"/>
        </w:rPr>
        <w:t xml:space="preserve">In addition, </w:t>
      </w:r>
      <w:r w:rsidR="004C571B">
        <w:rPr>
          <w:rFonts w:ascii="Arial" w:hAnsi="Arial" w:cs="Arial"/>
        </w:rPr>
        <w:t>once the budget and timeline were co</w:t>
      </w:r>
      <w:r w:rsidR="00245CC4">
        <w:rPr>
          <w:rFonts w:ascii="Arial" w:hAnsi="Arial" w:cs="Arial"/>
        </w:rPr>
        <w:t xml:space="preserve">ncluded, the project manager </w:t>
      </w:r>
      <w:r w:rsidR="0060235B">
        <w:rPr>
          <w:rFonts w:ascii="Arial" w:hAnsi="Arial" w:cs="Arial"/>
        </w:rPr>
        <w:t>begun to assign cost to each department, which are really a rough estimate</w:t>
      </w:r>
      <w:r w:rsidR="000E417A">
        <w:rPr>
          <w:rFonts w:ascii="Arial" w:hAnsi="Arial" w:cs="Arial"/>
        </w:rPr>
        <w:t xml:space="preserve">, however the total of everything was added to the final wedding </w:t>
      </w:r>
      <w:r w:rsidR="000108BF">
        <w:rPr>
          <w:rFonts w:ascii="Arial" w:hAnsi="Arial" w:cs="Arial"/>
        </w:rPr>
        <w:t xml:space="preserve">spending goal. </w:t>
      </w:r>
      <w:r w:rsidR="00383F19">
        <w:rPr>
          <w:rFonts w:ascii="Arial" w:hAnsi="Arial" w:cs="Arial"/>
        </w:rPr>
        <w:t xml:space="preserve">Admittedly, a spreadsheet was </w:t>
      </w:r>
      <w:r w:rsidR="006D1BEB">
        <w:rPr>
          <w:rFonts w:ascii="Arial" w:hAnsi="Arial" w:cs="Arial"/>
        </w:rPr>
        <w:t>created to make things easier for everyone.</w:t>
      </w:r>
      <w:r w:rsidR="00B32425">
        <w:rPr>
          <w:rFonts w:ascii="Arial" w:hAnsi="Arial" w:cs="Arial"/>
        </w:rPr>
        <w:t xml:space="preserve"> </w:t>
      </w:r>
      <w:r w:rsidR="000A727D">
        <w:rPr>
          <w:rFonts w:ascii="Arial" w:hAnsi="Arial" w:cs="Arial"/>
        </w:rPr>
        <w:t xml:space="preserve">Eventually, </w:t>
      </w:r>
      <w:r w:rsidR="00970248">
        <w:rPr>
          <w:rFonts w:ascii="Arial" w:hAnsi="Arial" w:cs="Arial"/>
        </w:rPr>
        <w:t>t</w:t>
      </w:r>
      <w:r w:rsidR="00F868C7">
        <w:rPr>
          <w:rFonts w:ascii="Arial" w:hAnsi="Arial" w:cs="Arial"/>
        </w:rPr>
        <w:t xml:space="preserve">he project manager </w:t>
      </w:r>
      <w:r w:rsidR="00970248">
        <w:rPr>
          <w:rFonts w:ascii="Arial" w:hAnsi="Arial" w:cs="Arial"/>
        </w:rPr>
        <w:t xml:space="preserve">made arrangements with </w:t>
      </w:r>
      <w:r w:rsidR="00A042A1">
        <w:rPr>
          <w:rFonts w:ascii="Arial" w:hAnsi="Arial" w:cs="Arial"/>
        </w:rPr>
        <w:t>vendors he regularly wor</w:t>
      </w:r>
      <w:r w:rsidR="00002286">
        <w:rPr>
          <w:rFonts w:ascii="Arial" w:hAnsi="Arial" w:cs="Arial"/>
        </w:rPr>
        <w:t xml:space="preserve">ked </w:t>
      </w:r>
      <w:r w:rsidR="00A042A1">
        <w:rPr>
          <w:rFonts w:ascii="Arial" w:hAnsi="Arial" w:cs="Arial"/>
        </w:rPr>
        <w:t>with and recommen</w:t>
      </w:r>
      <w:r w:rsidR="00002286">
        <w:rPr>
          <w:rFonts w:ascii="Arial" w:hAnsi="Arial" w:cs="Arial"/>
        </w:rPr>
        <w:t xml:space="preserve">ded </w:t>
      </w:r>
      <w:r w:rsidR="00B613E6">
        <w:rPr>
          <w:rFonts w:ascii="Arial" w:hAnsi="Arial" w:cs="Arial"/>
        </w:rPr>
        <w:t xml:space="preserve">to </w:t>
      </w:r>
      <w:r w:rsidR="00002286">
        <w:rPr>
          <w:rFonts w:ascii="Arial" w:hAnsi="Arial" w:cs="Arial"/>
        </w:rPr>
        <w:t>the main</w:t>
      </w:r>
      <w:r w:rsidR="00A128B8">
        <w:rPr>
          <w:rFonts w:ascii="Arial" w:hAnsi="Arial" w:cs="Arial"/>
        </w:rPr>
        <w:t xml:space="preserve"> stakeholders.  The project Manager </w:t>
      </w:r>
      <w:r w:rsidR="00661F91">
        <w:rPr>
          <w:rFonts w:ascii="Arial" w:hAnsi="Arial" w:cs="Arial"/>
        </w:rPr>
        <w:t xml:space="preserve">will secure a meeting </w:t>
      </w:r>
      <w:r w:rsidR="00B613E6">
        <w:rPr>
          <w:rFonts w:ascii="Arial" w:hAnsi="Arial" w:cs="Arial"/>
        </w:rPr>
        <w:t>with all the vendors</w:t>
      </w:r>
      <w:r w:rsidR="00D70964">
        <w:rPr>
          <w:rFonts w:ascii="Arial" w:hAnsi="Arial" w:cs="Arial"/>
        </w:rPr>
        <w:t>/stakeholders</w:t>
      </w:r>
      <w:r w:rsidR="00B613E6">
        <w:rPr>
          <w:rFonts w:ascii="Arial" w:hAnsi="Arial" w:cs="Arial"/>
        </w:rPr>
        <w:t xml:space="preserve"> such as the photographer, </w:t>
      </w:r>
      <w:r w:rsidR="00DD04C2">
        <w:rPr>
          <w:rFonts w:ascii="Arial" w:hAnsi="Arial" w:cs="Arial"/>
        </w:rPr>
        <w:t>video cast and much more via the same platform</w:t>
      </w:r>
      <w:r w:rsidR="000A727D">
        <w:rPr>
          <w:rFonts w:ascii="Arial" w:hAnsi="Arial" w:cs="Arial"/>
        </w:rPr>
        <w:t xml:space="preserve"> in order to discuss and to agree to the planning further. </w:t>
      </w:r>
      <w:r w:rsidR="00DD04C2">
        <w:rPr>
          <w:rFonts w:ascii="Arial" w:hAnsi="Arial" w:cs="Arial"/>
        </w:rPr>
        <w:t xml:space="preserve"> </w:t>
      </w:r>
      <w:r w:rsidR="002F2F94">
        <w:rPr>
          <w:rFonts w:ascii="Arial" w:hAnsi="Arial" w:cs="Arial"/>
        </w:rPr>
        <w:t xml:space="preserve">The bride and groom had already selected a few venues </w:t>
      </w:r>
      <w:r w:rsidR="00D70964">
        <w:rPr>
          <w:rFonts w:ascii="Arial" w:hAnsi="Arial" w:cs="Arial"/>
        </w:rPr>
        <w:t>from the brochure provided</w:t>
      </w:r>
      <w:r w:rsidR="002F2F94">
        <w:rPr>
          <w:rFonts w:ascii="Arial" w:hAnsi="Arial" w:cs="Arial"/>
        </w:rPr>
        <w:t xml:space="preserve"> prior to </w:t>
      </w:r>
      <w:r w:rsidR="00F07267">
        <w:rPr>
          <w:rFonts w:ascii="Arial" w:hAnsi="Arial" w:cs="Arial"/>
        </w:rPr>
        <w:t>C</w:t>
      </w:r>
      <w:r w:rsidR="002F2F94">
        <w:rPr>
          <w:rFonts w:ascii="Arial" w:hAnsi="Arial" w:cs="Arial"/>
        </w:rPr>
        <w:t>ovid</w:t>
      </w:r>
      <w:r w:rsidR="00F07267">
        <w:rPr>
          <w:rFonts w:ascii="Arial" w:hAnsi="Arial" w:cs="Arial"/>
        </w:rPr>
        <w:t>-19,</w:t>
      </w:r>
      <w:r w:rsidR="002F2F94">
        <w:rPr>
          <w:rFonts w:ascii="Arial" w:hAnsi="Arial" w:cs="Arial"/>
        </w:rPr>
        <w:t xml:space="preserve"> and </w:t>
      </w:r>
      <w:r w:rsidR="00734303">
        <w:rPr>
          <w:rFonts w:ascii="Arial" w:hAnsi="Arial" w:cs="Arial"/>
        </w:rPr>
        <w:t>the project manager</w:t>
      </w:r>
      <w:r w:rsidR="002F2F94">
        <w:rPr>
          <w:rFonts w:ascii="Arial" w:hAnsi="Arial" w:cs="Arial"/>
        </w:rPr>
        <w:t xml:space="preserve"> will be in touch with the venues to ensure that the wedding can go ahe</w:t>
      </w:r>
      <w:r w:rsidR="00F4290C">
        <w:rPr>
          <w:rFonts w:ascii="Arial" w:hAnsi="Arial" w:cs="Arial"/>
        </w:rPr>
        <w:t>a</w:t>
      </w:r>
      <w:r w:rsidR="002F2F94">
        <w:rPr>
          <w:rFonts w:ascii="Arial" w:hAnsi="Arial" w:cs="Arial"/>
        </w:rPr>
        <w:t>d depen</w:t>
      </w:r>
      <w:r w:rsidR="00F4290C">
        <w:rPr>
          <w:rFonts w:ascii="Arial" w:hAnsi="Arial" w:cs="Arial"/>
        </w:rPr>
        <w:t>d</w:t>
      </w:r>
      <w:r w:rsidR="002F2F94">
        <w:rPr>
          <w:rFonts w:ascii="Arial" w:hAnsi="Arial" w:cs="Arial"/>
        </w:rPr>
        <w:t>ing on the guest list,</w:t>
      </w:r>
      <w:r w:rsidR="00F4290C">
        <w:rPr>
          <w:rFonts w:ascii="Arial" w:hAnsi="Arial" w:cs="Arial"/>
        </w:rPr>
        <w:t xml:space="preserve"> and budget. </w:t>
      </w:r>
      <w:r w:rsidR="001F23B9">
        <w:rPr>
          <w:rFonts w:ascii="Arial" w:hAnsi="Arial" w:cs="Arial"/>
        </w:rPr>
        <w:t xml:space="preserve">However, </w:t>
      </w:r>
      <w:r w:rsidR="00EE28FF">
        <w:rPr>
          <w:rFonts w:ascii="Arial" w:hAnsi="Arial" w:cs="Arial"/>
        </w:rPr>
        <w:t>the budget</w:t>
      </w:r>
      <w:r w:rsidR="00027741">
        <w:rPr>
          <w:rFonts w:ascii="Arial" w:hAnsi="Arial" w:cs="Arial"/>
        </w:rPr>
        <w:t xml:space="preserve"> which</w:t>
      </w:r>
      <w:r w:rsidR="004E5794">
        <w:rPr>
          <w:rFonts w:ascii="Arial" w:hAnsi="Arial" w:cs="Arial"/>
        </w:rPr>
        <w:t xml:space="preserve"> is twenty thousand pounds will be reduced by half </w:t>
      </w:r>
      <w:r w:rsidR="000320D8">
        <w:rPr>
          <w:rFonts w:ascii="Arial" w:hAnsi="Arial" w:cs="Arial"/>
        </w:rPr>
        <w:t xml:space="preserve">at </w:t>
      </w:r>
      <w:r w:rsidR="002F6E5B">
        <w:rPr>
          <w:rFonts w:ascii="Arial" w:hAnsi="Arial" w:cs="Arial"/>
        </w:rPr>
        <w:t>ten thousand pounds – which may</w:t>
      </w:r>
      <w:r w:rsidR="000320D8">
        <w:rPr>
          <w:rFonts w:ascii="Arial" w:hAnsi="Arial" w:cs="Arial"/>
        </w:rPr>
        <w:t xml:space="preserve"> </w:t>
      </w:r>
      <w:r w:rsidR="002F6E5B">
        <w:rPr>
          <w:rFonts w:ascii="Arial" w:hAnsi="Arial" w:cs="Arial"/>
        </w:rPr>
        <w:t>be reduced</w:t>
      </w:r>
      <w:r w:rsidR="000320D8">
        <w:rPr>
          <w:rFonts w:ascii="Arial" w:hAnsi="Arial" w:cs="Arial"/>
        </w:rPr>
        <w:t xml:space="preserve"> further</w:t>
      </w:r>
      <w:r w:rsidR="002F6E5B">
        <w:rPr>
          <w:rFonts w:ascii="Arial" w:hAnsi="Arial" w:cs="Arial"/>
        </w:rPr>
        <w:t xml:space="preserve"> depending on the situation with capacity and guest numbers</w:t>
      </w:r>
      <w:r w:rsidR="005F6E3C">
        <w:rPr>
          <w:rFonts w:ascii="Arial" w:hAnsi="Arial" w:cs="Arial"/>
        </w:rPr>
        <w:t xml:space="preserve">. </w:t>
      </w:r>
    </w:p>
    <w:p w14:paraId="6F8E8D22" w14:textId="4895B438" w:rsidR="00B040B4" w:rsidRPr="000D05EA" w:rsidRDefault="00B32425" w:rsidP="000D05EA">
      <w:pPr>
        <w:spacing w:line="360" w:lineRule="auto"/>
        <w:jc w:val="both"/>
        <w:rPr>
          <w:rFonts w:ascii="Arial" w:hAnsi="Arial" w:cs="Arial"/>
        </w:rPr>
      </w:pPr>
      <w:r>
        <w:rPr>
          <w:rFonts w:ascii="Arial" w:hAnsi="Arial" w:cs="Arial"/>
        </w:rPr>
        <w:t>With that being said,</w:t>
      </w:r>
      <w:r w:rsidR="00F07267">
        <w:rPr>
          <w:rFonts w:ascii="Arial" w:hAnsi="Arial" w:cs="Arial"/>
        </w:rPr>
        <w:t xml:space="preserve"> the project mana</w:t>
      </w:r>
      <w:r w:rsidR="008669D0">
        <w:rPr>
          <w:rFonts w:ascii="Arial" w:hAnsi="Arial" w:cs="Arial"/>
        </w:rPr>
        <w:t>ger, has placed advert</w:t>
      </w:r>
      <w:r w:rsidR="00CD6F5B">
        <w:rPr>
          <w:rFonts w:ascii="Arial" w:hAnsi="Arial" w:cs="Arial"/>
        </w:rPr>
        <w:t>s</w:t>
      </w:r>
      <w:r w:rsidR="002C147E">
        <w:rPr>
          <w:rFonts w:ascii="Arial" w:hAnsi="Arial" w:cs="Arial"/>
        </w:rPr>
        <w:t xml:space="preserve"> on indeed websites, </w:t>
      </w:r>
      <w:r w:rsidR="00CD6F5B">
        <w:rPr>
          <w:rFonts w:ascii="Arial" w:hAnsi="Arial" w:cs="Arial"/>
        </w:rPr>
        <w:t>for the positions in the chart figure</w:t>
      </w:r>
      <w:r w:rsidR="00FB0BCC">
        <w:rPr>
          <w:rFonts w:ascii="Arial" w:hAnsi="Arial" w:cs="Arial"/>
        </w:rPr>
        <w:t xml:space="preserve"> 2</w:t>
      </w:r>
      <w:r w:rsidR="00FD1D76">
        <w:rPr>
          <w:rFonts w:ascii="Arial" w:hAnsi="Arial" w:cs="Arial"/>
        </w:rPr>
        <w:t>.</w:t>
      </w:r>
      <w:r w:rsidR="002C147E">
        <w:rPr>
          <w:rFonts w:ascii="Arial" w:hAnsi="Arial" w:cs="Arial"/>
        </w:rPr>
        <w:t xml:space="preserve"> </w:t>
      </w:r>
      <w:r w:rsidR="00FD1D76">
        <w:rPr>
          <w:rFonts w:ascii="Arial" w:hAnsi="Arial" w:cs="Arial"/>
        </w:rPr>
        <w:t>In addition</w:t>
      </w:r>
      <w:r w:rsidR="002C147E">
        <w:rPr>
          <w:rFonts w:ascii="Arial" w:hAnsi="Arial" w:cs="Arial"/>
        </w:rPr>
        <w:t>, a few</w:t>
      </w:r>
      <w:r w:rsidR="00582575">
        <w:rPr>
          <w:rFonts w:ascii="Arial" w:hAnsi="Arial" w:cs="Arial"/>
        </w:rPr>
        <w:t xml:space="preserve"> selections have already been made and </w:t>
      </w:r>
      <w:r w:rsidR="00957322">
        <w:rPr>
          <w:rFonts w:ascii="Arial" w:hAnsi="Arial" w:cs="Arial"/>
        </w:rPr>
        <w:t>the project manager</w:t>
      </w:r>
      <w:r>
        <w:rPr>
          <w:rFonts w:ascii="Arial" w:hAnsi="Arial" w:cs="Arial"/>
        </w:rPr>
        <w:t xml:space="preserve"> have hired a we</w:t>
      </w:r>
      <w:r w:rsidR="000355CA">
        <w:rPr>
          <w:rFonts w:ascii="Arial" w:hAnsi="Arial" w:cs="Arial"/>
        </w:rPr>
        <w:t>d</w:t>
      </w:r>
      <w:r>
        <w:rPr>
          <w:rFonts w:ascii="Arial" w:hAnsi="Arial" w:cs="Arial"/>
        </w:rPr>
        <w:t xml:space="preserve">ding </w:t>
      </w:r>
      <w:r w:rsidR="009907F9">
        <w:rPr>
          <w:rFonts w:ascii="Arial" w:hAnsi="Arial" w:cs="Arial"/>
        </w:rPr>
        <w:t>coordinator</w:t>
      </w:r>
      <w:r>
        <w:rPr>
          <w:rFonts w:ascii="Arial" w:hAnsi="Arial" w:cs="Arial"/>
        </w:rPr>
        <w:t xml:space="preserve"> where </w:t>
      </w:r>
      <w:r w:rsidR="002078D5">
        <w:rPr>
          <w:rFonts w:ascii="Arial" w:hAnsi="Arial" w:cs="Arial"/>
        </w:rPr>
        <w:t>they</w:t>
      </w:r>
      <w:r>
        <w:rPr>
          <w:rFonts w:ascii="Arial" w:hAnsi="Arial" w:cs="Arial"/>
        </w:rPr>
        <w:t xml:space="preserve"> will communicate all of which the clients need on the day</w:t>
      </w:r>
      <w:r w:rsidR="00657933">
        <w:rPr>
          <w:rFonts w:ascii="Arial" w:hAnsi="Arial" w:cs="Arial"/>
        </w:rPr>
        <w:t>.</w:t>
      </w:r>
      <w:r w:rsidR="00582575">
        <w:rPr>
          <w:rFonts w:ascii="Arial" w:hAnsi="Arial" w:cs="Arial"/>
        </w:rPr>
        <w:t xml:space="preserve"> </w:t>
      </w:r>
      <w:r w:rsidR="00A80A28">
        <w:rPr>
          <w:rFonts w:ascii="Arial" w:hAnsi="Arial" w:cs="Arial"/>
        </w:rPr>
        <w:t>As a result, they</w:t>
      </w:r>
      <w:r w:rsidR="00582575">
        <w:rPr>
          <w:rFonts w:ascii="Arial" w:hAnsi="Arial" w:cs="Arial"/>
        </w:rPr>
        <w:t xml:space="preserve"> have already, </w:t>
      </w:r>
      <w:r w:rsidR="005274E8">
        <w:rPr>
          <w:rFonts w:ascii="Arial" w:hAnsi="Arial" w:cs="Arial"/>
        </w:rPr>
        <w:t>concluded a few areas of the planning such as food tasting, where the customers explored a range of multi</w:t>
      </w:r>
      <w:r w:rsidR="00C91D8E">
        <w:rPr>
          <w:rFonts w:ascii="Arial" w:hAnsi="Arial" w:cs="Arial"/>
        </w:rPr>
        <w:t>-cultured delicac</w:t>
      </w:r>
      <w:r w:rsidR="00571016">
        <w:rPr>
          <w:rFonts w:ascii="Arial" w:hAnsi="Arial" w:cs="Arial"/>
        </w:rPr>
        <w:t>i</w:t>
      </w:r>
      <w:r w:rsidR="00C91D8E">
        <w:rPr>
          <w:rFonts w:ascii="Arial" w:hAnsi="Arial" w:cs="Arial"/>
        </w:rPr>
        <w:t>es</w:t>
      </w:r>
      <w:r w:rsidR="00CF6192">
        <w:rPr>
          <w:rFonts w:ascii="Arial" w:hAnsi="Arial" w:cs="Arial"/>
        </w:rPr>
        <w:t xml:space="preserve"> prior to Covid-19</w:t>
      </w:r>
      <w:r w:rsidR="006E468F">
        <w:rPr>
          <w:rFonts w:ascii="Arial" w:hAnsi="Arial" w:cs="Arial"/>
        </w:rPr>
        <w:t>.</w:t>
      </w:r>
    </w:p>
    <w:p w14:paraId="49035CD5" w14:textId="77777777" w:rsidR="00260472" w:rsidRDefault="00260472" w:rsidP="00260472">
      <w:pPr>
        <w:pStyle w:val="Heading1"/>
        <w:rPr>
          <w:rFonts w:ascii="Arial" w:hAnsi="Arial" w:cs="Arial"/>
          <w:b/>
          <w:bCs/>
          <w:sz w:val="28"/>
          <w:szCs w:val="28"/>
        </w:rPr>
      </w:pPr>
      <w:bookmarkStart w:id="11" w:name="_Toc70525922"/>
      <w:r w:rsidRPr="00F97DD2">
        <w:rPr>
          <w:rFonts w:ascii="Arial" w:hAnsi="Arial" w:cs="Arial"/>
          <w:b/>
          <w:bCs/>
          <w:sz w:val="28"/>
          <w:szCs w:val="28"/>
        </w:rPr>
        <w:t>4.1 Pestle Analysis</w:t>
      </w:r>
      <w:bookmarkEnd w:id="11"/>
    </w:p>
    <w:p w14:paraId="210D39D6" w14:textId="75ED62CF" w:rsidR="00260472" w:rsidRDefault="00260472" w:rsidP="00260472">
      <w:pPr>
        <w:spacing w:line="360" w:lineRule="auto"/>
        <w:jc w:val="both"/>
        <w:rPr>
          <w:rFonts w:ascii="Arial" w:hAnsi="Arial" w:cs="Arial"/>
        </w:rPr>
      </w:pPr>
      <w:r w:rsidRPr="00D43693">
        <w:rPr>
          <w:rFonts w:ascii="Arial" w:hAnsi="Arial" w:cs="Arial"/>
        </w:rPr>
        <w:t xml:space="preserve">This </w:t>
      </w:r>
      <w:r>
        <w:rPr>
          <w:rFonts w:ascii="Arial" w:hAnsi="Arial" w:cs="Arial"/>
        </w:rPr>
        <w:t xml:space="preserve">tool represents that the team is in the right direction in order to succeed. The PM focuses </w:t>
      </w:r>
      <w:r w:rsidR="00C61731">
        <w:rPr>
          <w:rFonts w:ascii="Arial" w:hAnsi="Arial" w:cs="Arial"/>
        </w:rPr>
        <w:t>Pestel</w:t>
      </w:r>
      <w:r>
        <w:rPr>
          <w:rFonts w:ascii="Arial" w:hAnsi="Arial" w:cs="Arial"/>
        </w:rPr>
        <w:t xml:space="preserve"> as an approach to assess the external circumstances. of the project, by categorising the opportunities and risks into socio- cultural, economic, political, and other legal factors. This analysis helps to identify the pros and cons of the project (</w:t>
      </w:r>
      <w:r w:rsidR="00477869" w:rsidRPr="005613C9">
        <w:rPr>
          <w:rFonts w:ascii="Arial" w:hAnsi="Arial" w:cs="Arial"/>
        </w:rPr>
        <w:t>C</w:t>
      </w:r>
      <w:r w:rsidR="008A5871" w:rsidRPr="005613C9">
        <w:rPr>
          <w:rFonts w:ascii="Arial" w:hAnsi="Arial" w:cs="Arial"/>
        </w:rPr>
        <w:t>IPD,2020</w:t>
      </w:r>
      <w:r w:rsidRPr="005613C9">
        <w:rPr>
          <w:rFonts w:ascii="Arial" w:hAnsi="Arial" w:cs="Arial"/>
        </w:rPr>
        <w:t>).</w:t>
      </w:r>
    </w:p>
    <w:p w14:paraId="109B640C" w14:textId="5F0E43D1" w:rsidR="00854C65" w:rsidRPr="00317F49" w:rsidRDefault="004A2E95" w:rsidP="00260472">
      <w:pPr>
        <w:spacing w:line="360" w:lineRule="auto"/>
        <w:jc w:val="both"/>
        <w:rPr>
          <w:rFonts w:ascii="Arial" w:hAnsi="Arial" w:cs="Arial"/>
          <w:b/>
          <w:bCs/>
        </w:rPr>
      </w:pPr>
      <w:r w:rsidRPr="00317F49">
        <w:rPr>
          <w:rFonts w:ascii="Arial" w:hAnsi="Arial" w:cs="Arial"/>
          <w:b/>
          <w:bCs/>
        </w:rPr>
        <w:t>PEST</w:t>
      </w:r>
      <w:r w:rsidR="00C61731" w:rsidRPr="00317F49">
        <w:rPr>
          <w:rFonts w:ascii="Arial" w:hAnsi="Arial" w:cs="Arial"/>
          <w:b/>
          <w:bCs/>
        </w:rPr>
        <w:t>EL Analysis fi</w:t>
      </w:r>
      <w:r w:rsidR="00317F49" w:rsidRPr="00317F49">
        <w:rPr>
          <w:rFonts w:ascii="Arial" w:hAnsi="Arial" w:cs="Arial"/>
          <w:b/>
          <w:bCs/>
        </w:rPr>
        <w:t>gure 2</w:t>
      </w:r>
      <w:r w:rsidR="00C61731" w:rsidRPr="00317F49">
        <w:rPr>
          <w:rFonts w:ascii="Arial" w:hAnsi="Arial" w:cs="Arial"/>
          <w:b/>
          <w:bCs/>
        </w:rPr>
        <w:t xml:space="preserve"> (by Vanessa Liverpool)</w:t>
      </w:r>
    </w:p>
    <w:p w14:paraId="2B8F1EDD" w14:textId="77777777" w:rsidR="00F40CBF" w:rsidRDefault="00F33F89" w:rsidP="00525D54">
      <w:pPr>
        <w:spacing w:line="360" w:lineRule="auto"/>
        <w:jc w:val="both"/>
        <w:rPr>
          <w:rFonts w:ascii="Arial" w:hAnsi="Arial" w:cs="Arial"/>
        </w:rPr>
      </w:pPr>
      <w:r>
        <w:rPr>
          <w:rFonts w:ascii="Arial" w:hAnsi="Arial" w:cs="Arial"/>
        </w:rPr>
        <w:lastRenderedPageBreak/>
        <w:drawing>
          <wp:anchor distT="0" distB="0" distL="114300" distR="114300" simplePos="0" relativeHeight="251658248" behindDoc="0" locked="0" layoutInCell="1" allowOverlap="1" wp14:anchorId="06702BBE" wp14:editId="195D28BD">
            <wp:simplePos x="0" y="0"/>
            <wp:positionH relativeFrom="column">
              <wp:posOffset>91440</wp:posOffset>
            </wp:positionH>
            <wp:positionV relativeFrom="paragraph">
              <wp:posOffset>0</wp:posOffset>
            </wp:positionV>
            <wp:extent cx="5257800" cy="3619500"/>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4">
                      <a:extLst>
                        <a:ext uri="{28A0092B-C50C-407E-A947-70E740481C1C}">
                          <a14:useLocalDpi xmlns:a14="http://schemas.microsoft.com/office/drawing/2010/main" val="0"/>
                        </a:ext>
                      </a:extLst>
                    </a:blip>
                    <a:stretch>
                      <a:fillRect/>
                    </a:stretch>
                  </pic:blipFill>
                  <pic:spPr>
                    <a:xfrm>
                      <a:off x="0" y="0"/>
                      <a:ext cx="5257800" cy="3619500"/>
                    </a:xfrm>
                    <a:prstGeom prst="rect">
                      <a:avLst/>
                    </a:prstGeom>
                  </pic:spPr>
                </pic:pic>
              </a:graphicData>
            </a:graphic>
          </wp:anchor>
        </w:drawing>
      </w:r>
    </w:p>
    <w:p w14:paraId="5D814D08" w14:textId="2D50D678" w:rsidR="00525D54" w:rsidRPr="00A25EE9" w:rsidRDefault="00F40CBF" w:rsidP="00A25EE9">
      <w:pPr>
        <w:spacing w:line="360" w:lineRule="auto"/>
        <w:jc w:val="both"/>
        <w:rPr>
          <w:rFonts w:ascii="Arial" w:hAnsi="Arial" w:cs="Arial"/>
        </w:rPr>
      </w:pPr>
      <w:r>
        <w:rPr>
          <w:rFonts w:ascii="Arial" w:hAnsi="Arial" w:cs="Arial"/>
        </w:rPr>
        <w:t xml:space="preserve">Equally, </w:t>
      </w:r>
      <w:r w:rsidR="00BD6259">
        <w:rPr>
          <w:rFonts w:ascii="Arial" w:hAnsi="Arial" w:cs="Arial"/>
        </w:rPr>
        <w:t xml:space="preserve">the </w:t>
      </w:r>
      <w:r w:rsidR="007D261D">
        <w:rPr>
          <w:rFonts w:ascii="Arial" w:hAnsi="Arial" w:cs="Arial"/>
        </w:rPr>
        <w:t xml:space="preserve">fact that project managers reputation </w:t>
      </w:r>
      <w:r w:rsidR="00092CF1">
        <w:rPr>
          <w:rFonts w:ascii="Arial" w:hAnsi="Arial" w:cs="Arial"/>
        </w:rPr>
        <w:t>is</w:t>
      </w:r>
      <w:r w:rsidR="007D261D">
        <w:rPr>
          <w:rFonts w:ascii="Arial" w:hAnsi="Arial" w:cs="Arial"/>
        </w:rPr>
        <w:t xml:space="preserve"> being expensive, with covid not helping the situation, </w:t>
      </w:r>
      <w:r w:rsidR="008B4A53">
        <w:rPr>
          <w:rFonts w:ascii="Arial" w:hAnsi="Arial" w:cs="Arial"/>
        </w:rPr>
        <w:t xml:space="preserve">it is vital the PM </w:t>
      </w:r>
      <w:r w:rsidR="00C948B6">
        <w:rPr>
          <w:rFonts w:ascii="Arial" w:hAnsi="Arial" w:cs="Arial"/>
        </w:rPr>
        <w:t>reduce their prices in order to keep in business.</w:t>
      </w:r>
      <w:r w:rsidR="00092CF1">
        <w:rPr>
          <w:rFonts w:ascii="Arial" w:hAnsi="Arial" w:cs="Arial"/>
        </w:rPr>
        <w:t xml:space="preserve"> As clients</w:t>
      </w:r>
      <w:r w:rsidR="0059219E">
        <w:rPr>
          <w:rFonts w:ascii="Arial" w:hAnsi="Arial" w:cs="Arial"/>
        </w:rPr>
        <w:t xml:space="preserve"> </w:t>
      </w:r>
      <w:r w:rsidR="00C51858">
        <w:rPr>
          <w:rFonts w:ascii="Arial" w:hAnsi="Arial" w:cs="Arial"/>
        </w:rPr>
        <w:t xml:space="preserve">would maintain their budgets. </w:t>
      </w:r>
      <w:r w:rsidR="00A25EE9">
        <w:rPr>
          <w:rFonts w:ascii="Arial" w:hAnsi="Arial" w:cs="Arial"/>
        </w:rPr>
        <w:t>Furthermore, the project manager must take in consideration of the competitive market.</w:t>
      </w:r>
    </w:p>
    <w:p w14:paraId="4D8F1B16" w14:textId="0263E336" w:rsidR="000D7269" w:rsidRDefault="009B4475" w:rsidP="00AF4811">
      <w:pPr>
        <w:pStyle w:val="Heading2"/>
        <w:rPr>
          <w:rFonts w:ascii="Arial" w:hAnsi="Arial" w:cs="Arial"/>
          <w:b/>
          <w:bCs/>
          <w:sz w:val="28"/>
          <w:szCs w:val="28"/>
        </w:rPr>
      </w:pPr>
      <w:bookmarkStart w:id="12" w:name="_Toc70525923"/>
      <w:r>
        <w:rPr>
          <w:rFonts w:ascii="Arial" w:hAnsi="Arial" w:cs="Arial"/>
          <w:b/>
          <w:sz w:val="28"/>
          <w:szCs w:val="28"/>
        </w:rPr>
        <w:t>4.1</w:t>
      </w:r>
      <w:r w:rsidR="00F15AC9" w:rsidRPr="00A239B1">
        <w:rPr>
          <w:rFonts w:ascii="Arial" w:hAnsi="Arial" w:cs="Arial"/>
          <w:b/>
          <w:sz w:val="28"/>
          <w:szCs w:val="28"/>
        </w:rPr>
        <w:t xml:space="preserve"> </w:t>
      </w:r>
      <w:r w:rsidR="00BB12B3">
        <w:rPr>
          <w:rFonts w:ascii="Arial" w:hAnsi="Arial" w:cs="Arial"/>
          <w:b/>
          <w:bCs/>
          <w:sz w:val="28"/>
          <w:szCs w:val="28"/>
        </w:rPr>
        <w:t xml:space="preserve">Work Breakdown Structure </w:t>
      </w:r>
      <w:r w:rsidR="4F123635" w:rsidRPr="0B699D9F">
        <w:rPr>
          <w:rFonts w:ascii="Arial" w:hAnsi="Arial" w:cs="Arial"/>
          <w:b/>
          <w:bCs/>
          <w:i/>
          <w:iCs/>
          <w:sz w:val="28"/>
          <w:szCs w:val="28"/>
        </w:rPr>
        <w:t>(WBS)</w:t>
      </w:r>
      <w:bookmarkEnd w:id="12"/>
    </w:p>
    <w:p w14:paraId="5E865813" w14:textId="1FA166D6" w:rsidR="00F42988" w:rsidRPr="00317918" w:rsidRDefault="00042C6F" w:rsidP="00317918">
      <w:pPr>
        <w:spacing w:line="360" w:lineRule="auto"/>
        <w:jc w:val="both"/>
        <w:rPr>
          <w:rFonts w:ascii="Arial" w:hAnsi="Arial" w:cs="Arial"/>
        </w:rPr>
      </w:pPr>
      <w:r>
        <w:rPr>
          <w:rFonts w:ascii="Arial" w:hAnsi="Arial" w:cs="Arial"/>
        </w:rPr>
        <w:t>This structure the (WBS) is known to be a hierarchical description of all work that must be done to fulfil the project in itself (</w:t>
      </w:r>
      <w:r w:rsidR="00A978C4" w:rsidRPr="005613C9">
        <w:rPr>
          <w:rFonts w:ascii="Arial" w:hAnsi="Arial" w:cs="Arial"/>
        </w:rPr>
        <w:t>Duke, 2021</w:t>
      </w:r>
      <w:r w:rsidRPr="005613C9">
        <w:rPr>
          <w:rFonts w:ascii="Arial" w:hAnsi="Arial" w:cs="Arial"/>
        </w:rPr>
        <w:t>).</w:t>
      </w:r>
      <w:r>
        <w:rPr>
          <w:rFonts w:ascii="Arial" w:hAnsi="Arial" w:cs="Arial"/>
        </w:rPr>
        <w:t xml:space="preserve"> </w:t>
      </w:r>
      <w:r w:rsidRPr="00B74D23">
        <w:rPr>
          <w:rFonts w:ascii="Arial" w:hAnsi="Arial" w:cs="Arial"/>
        </w:rPr>
        <w:t>Consequently</w:t>
      </w:r>
      <w:r>
        <w:rPr>
          <w:rFonts w:ascii="Arial" w:hAnsi="Arial" w:cs="Arial"/>
        </w:rPr>
        <w:t xml:space="preserve">, a breakdown structure (WBS) helps the project manager to foresee, the scope of the wedding devising using a diagram structure. The elite rank of the same contains consist of the development in every aspect of the wedding planning project. Significantly, if for any reason the elements are not part of the structure, then they will not be taken into consideration, and will be treated as an exclusion to the wedding. </w:t>
      </w:r>
      <w:bookmarkStart w:id="13" w:name="_Hlk70452903"/>
    </w:p>
    <w:bookmarkEnd w:id="13"/>
    <w:p w14:paraId="431BE76A" w14:textId="63870832" w:rsidR="001F057B" w:rsidRPr="00A71F91" w:rsidRDefault="0058668B" w:rsidP="00A71F91">
      <w:pPr>
        <w:spacing w:line="360" w:lineRule="auto"/>
        <w:jc w:val="both"/>
        <w:rPr>
          <w:rFonts w:ascii="Arial" w:hAnsi="Arial" w:cs="Arial"/>
          <w:b/>
        </w:rPr>
      </w:pPr>
      <w:r>
        <w:rPr>
          <w:rFonts w:ascii="Arial" w:hAnsi="Arial" w:cs="Arial"/>
        </w:rPr>
        <w:lastRenderedPageBreak/>
        <w:drawing>
          <wp:anchor distT="0" distB="0" distL="114300" distR="114300" simplePos="0" relativeHeight="251658245" behindDoc="0" locked="0" layoutInCell="1" allowOverlap="1" wp14:anchorId="0C36947E" wp14:editId="6B89B545">
            <wp:simplePos x="0" y="0"/>
            <wp:positionH relativeFrom="margin">
              <wp:align>center</wp:align>
            </wp:positionH>
            <wp:positionV relativeFrom="paragraph">
              <wp:posOffset>337820</wp:posOffset>
            </wp:positionV>
            <wp:extent cx="5310505" cy="5219700"/>
            <wp:effectExtent l="95250" t="95250" r="99695" b="952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a:extLst>
                        <a:ext uri="{28A0092B-C50C-407E-A947-70E740481C1C}">
                          <a14:useLocalDpi xmlns:a14="http://schemas.microsoft.com/office/drawing/2010/main" val="0"/>
                        </a:ext>
                      </a:extLst>
                    </a:blip>
                    <a:srcRect l="1414" t="1604" r="1" b="713"/>
                    <a:stretch/>
                  </pic:blipFill>
                  <pic:spPr bwMode="auto">
                    <a:xfrm>
                      <a:off x="0" y="0"/>
                      <a:ext cx="5310505" cy="5219700"/>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75E9" w:rsidRPr="00345B94">
        <w:rPr>
          <w:rFonts w:ascii="Arial" w:hAnsi="Arial" w:cs="Arial"/>
          <w:b/>
          <w:bCs/>
        </w:rPr>
        <w:t xml:space="preserve">Figure </w:t>
      </w:r>
      <w:r w:rsidR="00317F49">
        <w:rPr>
          <w:rFonts w:ascii="Arial" w:hAnsi="Arial" w:cs="Arial"/>
          <w:b/>
          <w:bCs/>
        </w:rPr>
        <w:t>3</w:t>
      </w:r>
      <w:r w:rsidR="00C075E9" w:rsidRPr="00345B94">
        <w:rPr>
          <w:rFonts w:ascii="Arial" w:hAnsi="Arial" w:cs="Arial"/>
          <w:b/>
          <w:bCs/>
        </w:rPr>
        <w:t xml:space="preserve">: Wedding </w:t>
      </w:r>
      <w:r w:rsidR="009416FD">
        <w:rPr>
          <w:rFonts w:ascii="Arial" w:hAnsi="Arial" w:cs="Arial"/>
          <w:b/>
          <w:bCs/>
        </w:rPr>
        <w:t xml:space="preserve">work Breakdown </w:t>
      </w:r>
      <w:r w:rsidR="00345B94" w:rsidRPr="00345B94">
        <w:rPr>
          <w:rFonts w:ascii="Arial" w:hAnsi="Arial" w:cs="Arial"/>
          <w:b/>
          <w:bCs/>
        </w:rPr>
        <w:t>structure (</w:t>
      </w:r>
      <w:r w:rsidR="00DA5219">
        <w:rPr>
          <w:rFonts w:ascii="Arial" w:hAnsi="Arial" w:cs="Arial"/>
          <w:b/>
          <w:bCs/>
        </w:rPr>
        <w:t>by Vanessa Liverpool)</w:t>
      </w:r>
    </w:p>
    <w:p w14:paraId="66E8CA78" w14:textId="7A55A806" w:rsidR="0058668B" w:rsidRDefault="0058668B" w:rsidP="0058668B">
      <w:pPr>
        <w:rPr>
          <w:rFonts w:ascii="Arial" w:hAnsi="Arial" w:cs="Arial"/>
        </w:rPr>
      </w:pPr>
      <w:r w:rsidRPr="00DE117E">
        <w:rPr>
          <w:rFonts w:ascii="Arial" w:hAnsi="Arial" w:cs="Arial"/>
        </w:rPr>
        <w:t>The work breakdown structure</w:t>
      </w:r>
      <w:r>
        <w:rPr>
          <w:rFonts w:ascii="Arial" w:hAnsi="Arial" w:cs="Arial"/>
        </w:rPr>
        <w:t>, has four valuable sections, such as:</w:t>
      </w:r>
    </w:p>
    <w:p w14:paraId="0BAC406D" w14:textId="77777777" w:rsidR="0058668B" w:rsidRDefault="0058668B" w:rsidP="0058668B">
      <w:pPr>
        <w:pStyle w:val="ListParagraph"/>
        <w:numPr>
          <w:ilvl w:val="0"/>
          <w:numId w:val="19"/>
        </w:numPr>
        <w:spacing w:line="360" w:lineRule="auto"/>
        <w:jc w:val="both"/>
        <w:rPr>
          <w:rFonts w:ascii="Arial" w:hAnsi="Arial" w:cs="Arial"/>
        </w:rPr>
      </w:pPr>
      <w:r w:rsidRPr="0081262B">
        <w:rPr>
          <w:rFonts w:ascii="Arial" w:hAnsi="Arial" w:cs="Arial"/>
          <w:b/>
          <w:bCs/>
        </w:rPr>
        <w:t>The project</w:t>
      </w:r>
      <w:r>
        <w:rPr>
          <w:rFonts w:ascii="Arial" w:hAnsi="Arial" w:cs="Arial"/>
        </w:rPr>
        <w:t xml:space="preserve"> – In this case this is the wedding planning project aiming to deliver the most memorable day for the bride and groom, in accordance with their request.</w:t>
      </w:r>
    </w:p>
    <w:p w14:paraId="6A305F7A" w14:textId="77777777" w:rsidR="0058668B" w:rsidRDefault="0058668B" w:rsidP="0058668B">
      <w:pPr>
        <w:pStyle w:val="ListParagraph"/>
        <w:numPr>
          <w:ilvl w:val="0"/>
          <w:numId w:val="19"/>
        </w:numPr>
        <w:spacing w:line="360" w:lineRule="auto"/>
        <w:jc w:val="both"/>
        <w:rPr>
          <w:rFonts w:ascii="Arial" w:hAnsi="Arial" w:cs="Arial"/>
        </w:rPr>
      </w:pPr>
      <w:r w:rsidRPr="0081262B">
        <w:rPr>
          <w:rFonts w:ascii="Arial" w:hAnsi="Arial" w:cs="Arial"/>
          <w:b/>
          <w:bCs/>
        </w:rPr>
        <w:t xml:space="preserve">Major tasks </w:t>
      </w:r>
      <w:r>
        <w:rPr>
          <w:rFonts w:ascii="Arial" w:hAnsi="Arial" w:cs="Arial"/>
        </w:rPr>
        <w:t>– event coordinator, event planner, event manager, event assistant. All of these stakeholders have a specific task to follow and complete within a specific scope. Such as, HR (Hiring process), marketing (save the date, invites), operations (project is going according to plan), and the product (ceremony and reception, in some cases honeymoon)</w:t>
      </w:r>
    </w:p>
    <w:p w14:paraId="5CCBA8E8" w14:textId="10B974EF" w:rsidR="0058668B" w:rsidRDefault="0058668B" w:rsidP="0058668B">
      <w:pPr>
        <w:pStyle w:val="ListParagraph"/>
        <w:numPr>
          <w:ilvl w:val="0"/>
          <w:numId w:val="19"/>
        </w:numPr>
        <w:spacing w:line="360" w:lineRule="auto"/>
        <w:jc w:val="both"/>
        <w:rPr>
          <w:rFonts w:ascii="Arial" w:hAnsi="Arial" w:cs="Arial"/>
        </w:rPr>
      </w:pPr>
      <w:r w:rsidRPr="0081262B">
        <w:rPr>
          <w:rFonts w:ascii="Arial" w:hAnsi="Arial" w:cs="Arial"/>
          <w:b/>
          <w:bCs/>
        </w:rPr>
        <w:t>Subtasks it</w:t>
      </w:r>
      <w:r>
        <w:rPr>
          <w:rFonts w:ascii="Arial" w:hAnsi="Arial" w:cs="Arial"/>
        </w:rPr>
        <w:t xml:space="preserve"> – Employees, sending out invites, sitting plan guest books and thank you, name tags, menus. All activities relating to the wedding such as tables gifts, coordination, communication. The suppliers – caterers, budget, videographer, photographer, venue</w:t>
      </w:r>
      <w:r w:rsidR="00E448E0">
        <w:rPr>
          <w:rFonts w:ascii="Arial" w:hAnsi="Arial" w:cs="Arial"/>
        </w:rPr>
        <w:t>.</w:t>
      </w:r>
    </w:p>
    <w:p w14:paraId="46CCEC70" w14:textId="1DC62F34" w:rsidR="00E448E0" w:rsidRDefault="00E448E0" w:rsidP="0058668B">
      <w:pPr>
        <w:pStyle w:val="ListParagraph"/>
        <w:numPr>
          <w:ilvl w:val="0"/>
          <w:numId w:val="19"/>
        </w:numPr>
        <w:spacing w:line="360" w:lineRule="auto"/>
        <w:jc w:val="both"/>
        <w:rPr>
          <w:rFonts w:ascii="Arial" w:hAnsi="Arial" w:cs="Arial"/>
        </w:rPr>
      </w:pPr>
      <w:r w:rsidRPr="0081262B">
        <w:rPr>
          <w:rFonts w:ascii="Arial" w:hAnsi="Arial" w:cs="Arial"/>
          <w:b/>
          <w:bCs/>
        </w:rPr>
        <w:t xml:space="preserve">Activities to </w:t>
      </w:r>
      <w:r>
        <w:rPr>
          <w:rFonts w:ascii="Arial" w:hAnsi="Arial" w:cs="Arial"/>
        </w:rPr>
        <w:t>– Briefing, ensuring a rehearsal of activities</w:t>
      </w:r>
      <w:r w:rsidR="000E1418">
        <w:rPr>
          <w:rFonts w:ascii="Arial" w:hAnsi="Arial" w:cs="Arial"/>
        </w:rPr>
        <w:t>.</w:t>
      </w:r>
    </w:p>
    <w:p w14:paraId="1853D519" w14:textId="224424CB" w:rsidR="009416FD" w:rsidRPr="000E1418" w:rsidRDefault="00A278C0" w:rsidP="000E1418">
      <w:pPr>
        <w:spacing w:line="360" w:lineRule="auto"/>
        <w:jc w:val="both"/>
        <w:rPr>
          <w:rFonts w:ascii="Arial" w:hAnsi="Arial" w:cs="Arial"/>
        </w:rPr>
      </w:pPr>
      <w:r>
        <w:lastRenderedPageBreak/>
        <w:drawing>
          <wp:anchor distT="0" distB="0" distL="114300" distR="114300" simplePos="0" relativeHeight="251658246" behindDoc="0" locked="0" layoutInCell="1" allowOverlap="1" wp14:anchorId="466EC43C" wp14:editId="0187686C">
            <wp:simplePos x="0" y="0"/>
            <wp:positionH relativeFrom="column">
              <wp:posOffset>0</wp:posOffset>
            </wp:positionH>
            <wp:positionV relativeFrom="paragraph">
              <wp:posOffset>2870835</wp:posOffset>
            </wp:positionV>
            <wp:extent cx="5257800" cy="303530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6">
                      <a:extLst>
                        <a:ext uri="{28A0092B-C50C-407E-A947-70E740481C1C}">
                          <a14:useLocalDpi xmlns:a14="http://schemas.microsoft.com/office/drawing/2010/main" val="0"/>
                        </a:ext>
                      </a:extLst>
                    </a:blip>
                    <a:stretch>
                      <a:fillRect/>
                    </a:stretch>
                  </pic:blipFill>
                  <pic:spPr>
                    <a:xfrm>
                      <a:off x="0" y="0"/>
                      <a:ext cx="5257800" cy="3035300"/>
                    </a:xfrm>
                    <a:prstGeom prst="rect">
                      <a:avLst/>
                    </a:prstGeom>
                  </pic:spPr>
                </pic:pic>
              </a:graphicData>
            </a:graphic>
          </wp:anchor>
        </w:drawing>
      </w:r>
    </w:p>
    <w:p w14:paraId="089DE952" w14:textId="55D601FF" w:rsidR="009416FD" w:rsidRPr="00824252" w:rsidRDefault="00C80573" w:rsidP="00612C71">
      <w:pPr>
        <w:spacing w:line="360" w:lineRule="auto"/>
        <w:jc w:val="both"/>
        <w:rPr>
          <w:rFonts w:ascii="Arial" w:hAnsi="Arial" w:cs="Arial"/>
          <w:b/>
          <w:bCs/>
        </w:rPr>
      </w:pPr>
      <w:r w:rsidRPr="00824252">
        <w:rPr>
          <w:rFonts w:ascii="Arial" w:hAnsi="Arial" w:cs="Arial"/>
          <w:b/>
          <w:bCs/>
        </w:rPr>
        <w:t>F</w:t>
      </w:r>
      <w:r w:rsidR="006C722E" w:rsidRPr="00824252">
        <w:rPr>
          <w:rFonts w:ascii="Arial" w:hAnsi="Arial" w:cs="Arial"/>
          <w:b/>
          <w:bCs/>
        </w:rPr>
        <w:t>i</w:t>
      </w:r>
      <w:r w:rsidRPr="00824252">
        <w:rPr>
          <w:rFonts w:ascii="Arial" w:hAnsi="Arial" w:cs="Arial"/>
          <w:b/>
          <w:bCs/>
        </w:rPr>
        <w:t xml:space="preserve">gure </w:t>
      </w:r>
      <w:r w:rsidR="00317F49">
        <w:rPr>
          <w:rFonts w:ascii="Arial" w:hAnsi="Arial" w:cs="Arial"/>
          <w:b/>
          <w:bCs/>
        </w:rPr>
        <w:t xml:space="preserve">4 </w:t>
      </w:r>
      <w:r w:rsidRPr="00824252">
        <w:rPr>
          <w:rFonts w:ascii="Arial" w:hAnsi="Arial" w:cs="Arial"/>
          <w:b/>
          <w:bCs/>
        </w:rPr>
        <w:t>O</w:t>
      </w:r>
      <w:r w:rsidR="00824252" w:rsidRPr="00824252">
        <w:rPr>
          <w:rFonts w:ascii="Arial" w:hAnsi="Arial" w:cs="Arial"/>
          <w:b/>
          <w:bCs/>
        </w:rPr>
        <w:t>rganisation Structure (by Vanessa Live</w:t>
      </w:r>
      <w:r w:rsidR="00824252">
        <w:rPr>
          <w:rFonts w:ascii="Arial" w:hAnsi="Arial" w:cs="Arial"/>
          <w:b/>
          <w:bCs/>
        </w:rPr>
        <w:t>rpool)</w:t>
      </w:r>
    </w:p>
    <w:p w14:paraId="2C4A5432" w14:textId="434ED8E5" w:rsidR="00472D70" w:rsidRDefault="003F5B72" w:rsidP="00824252">
      <w:pPr>
        <w:spacing w:line="360" w:lineRule="auto"/>
        <w:jc w:val="both"/>
        <w:rPr>
          <w:rFonts w:ascii="Arial" w:hAnsi="Arial" w:cs="Arial"/>
        </w:rPr>
      </w:pPr>
      <w:bookmarkStart w:id="14" w:name="_Hlk70452973"/>
      <w:r w:rsidRPr="003F5B72">
        <w:rPr>
          <w:rFonts w:ascii="Arial" w:hAnsi="Arial" w:cs="Arial"/>
        </w:rPr>
        <w:t xml:space="preserve">As </w:t>
      </w:r>
      <w:r>
        <w:rPr>
          <w:rFonts w:ascii="Arial" w:hAnsi="Arial" w:cs="Arial"/>
        </w:rPr>
        <w:t>illustrated on the chart above,</w:t>
      </w:r>
      <w:r w:rsidR="003B311E">
        <w:rPr>
          <w:rFonts w:ascii="Arial" w:hAnsi="Arial" w:cs="Arial"/>
        </w:rPr>
        <w:t xml:space="preserve"> the wedding planning project i</w:t>
      </w:r>
      <w:r w:rsidR="004078DD">
        <w:rPr>
          <w:rFonts w:ascii="Arial" w:hAnsi="Arial" w:cs="Arial"/>
        </w:rPr>
        <w:t>s to be</w:t>
      </w:r>
      <w:r w:rsidR="005D3C0F">
        <w:rPr>
          <w:rFonts w:ascii="Arial" w:hAnsi="Arial" w:cs="Arial"/>
        </w:rPr>
        <w:t xml:space="preserve"> entrenched by the project manager</w:t>
      </w:r>
      <w:r w:rsidR="00B82487">
        <w:rPr>
          <w:rFonts w:ascii="Arial" w:hAnsi="Arial" w:cs="Arial"/>
        </w:rPr>
        <w:t xml:space="preserve"> which is the CEO.</w:t>
      </w:r>
      <w:r w:rsidR="005B26AD">
        <w:rPr>
          <w:rFonts w:ascii="Arial" w:hAnsi="Arial" w:cs="Arial"/>
        </w:rPr>
        <w:t xml:space="preserve"> The role of the project manager is </w:t>
      </w:r>
      <w:r w:rsidR="00600BB9">
        <w:rPr>
          <w:rFonts w:ascii="Arial" w:hAnsi="Arial" w:cs="Arial"/>
        </w:rPr>
        <w:t>to be actively involved in the formation of the project, funding and allocation.</w:t>
      </w:r>
      <w:r w:rsidR="007175F1">
        <w:rPr>
          <w:rFonts w:ascii="Arial" w:hAnsi="Arial" w:cs="Arial"/>
        </w:rPr>
        <w:t xml:space="preserve"> </w:t>
      </w:r>
      <w:r w:rsidR="001D306D">
        <w:rPr>
          <w:rFonts w:ascii="Arial" w:hAnsi="Arial" w:cs="Arial"/>
        </w:rPr>
        <w:t>The project Manager</w:t>
      </w:r>
      <w:r w:rsidR="007175F1">
        <w:rPr>
          <w:rFonts w:ascii="Arial" w:hAnsi="Arial" w:cs="Arial"/>
        </w:rPr>
        <w:t xml:space="preserve"> will delegate to the event </w:t>
      </w:r>
      <w:r w:rsidR="00DE1AA9">
        <w:rPr>
          <w:rFonts w:ascii="Arial" w:hAnsi="Arial" w:cs="Arial"/>
        </w:rPr>
        <w:t>coordinator which will follow suits and also delegate to the appropriate departments</w:t>
      </w:r>
      <w:r w:rsidR="000667F9">
        <w:rPr>
          <w:rFonts w:ascii="Arial" w:hAnsi="Arial" w:cs="Arial"/>
        </w:rPr>
        <w:t>.</w:t>
      </w:r>
      <w:r w:rsidR="00D77899">
        <w:rPr>
          <w:rFonts w:ascii="Arial" w:hAnsi="Arial" w:cs="Arial"/>
        </w:rPr>
        <w:t xml:space="preserve"> </w:t>
      </w:r>
      <w:r w:rsidR="007F4032">
        <w:rPr>
          <w:rFonts w:ascii="Arial" w:hAnsi="Arial" w:cs="Arial"/>
        </w:rPr>
        <w:t>The PM</w:t>
      </w:r>
      <w:r w:rsidR="00D77899">
        <w:rPr>
          <w:rFonts w:ascii="Arial" w:hAnsi="Arial" w:cs="Arial"/>
        </w:rPr>
        <w:t xml:space="preserve"> Job is </w:t>
      </w:r>
      <w:r w:rsidR="003B4B5F">
        <w:rPr>
          <w:rFonts w:ascii="Arial" w:hAnsi="Arial" w:cs="Arial"/>
        </w:rPr>
        <w:t xml:space="preserve">in the </w:t>
      </w:r>
      <w:r w:rsidR="004F74A7">
        <w:rPr>
          <w:rFonts w:ascii="Arial" w:hAnsi="Arial" w:cs="Arial"/>
        </w:rPr>
        <w:t xml:space="preserve">construction and evolution of the project </w:t>
      </w:r>
      <w:r w:rsidR="00013C5D">
        <w:rPr>
          <w:rFonts w:ascii="Arial" w:hAnsi="Arial" w:cs="Arial"/>
        </w:rPr>
        <w:t xml:space="preserve">and its scope. The event coordinator </w:t>
      </w:r>
      <w:r w:rsidR="00325C83">
        <w:rPr>
          <w:rFonts w:ascii="Arial" w:hAnsi="Arial" w:cs="Arial"/>
        </w:rPr>
        <w:t xml:space="preserve">task is to coordinate </w:t>
      </w:r>
      <w:r w:rsidR="00C92A55">
        <w:rPr>
          <w:rFonts w:ascii="Arial" w:hAnsi="Arial" w:cs="Arial"/>
        </w:rPr>
        <w:t xml:space="preserve">with the committee while maintaining clear channels of communication </w:t>
      </w:r>
      <w:r w:rsidR="00CA086B">
        <w:rPr>
          <w:rFonts w:ascii="Arial" w:hAnsi="Arial" w:cs="Arial"/>
        </w:rPr>
        <w:t xml:space="preserve">between the project manager (myself) </w:t>
      </w:r>
      <w:r w:rsidR="00DA4A01">
        <w:rPr>
          <w:rFonts w:ascii="Arial" w:hAnsi="Arial" w:cs="Arial"/>
        </w:rPr>
        <w:t xml:space="preserve">and other team members. The event coordinator is </w:t>
      </w:r>
      <w:r w:rsidR="003C732F">
        <w:rPr>
          <w:rFonts w:ascii="Arial" w:hAnsi="Arial" w:cs="Arial"/>
        </w:rPr>
        <w:t xml:space="preserve">also engaged in conversation relating to </w:t>
      </w:r>
      <w:r w:rsidR="00D95622">
        <w:rPr>
          <w:rFonts w:ascii="Arial" w:hAnsi="Arial" w:cs="Arial"/>
        </w:rPr>
        <w:t>the budget, timetable, and overall timeline.</w:t>
      </w:r>
      <w:r w:rsidR="00106D2F">
        <w:rPr>
          <w:rFonts w:ascii="Arial" w:hAnsi="Arial" w:cs="Arial"/>
        </w:rPr>
        <w:t xml:space="preserve"> In addition, the event planner, </w:t>
      </w:r>
      <w:r w:rsidR="00AD2DFD">
        <w:rPr>
          <w:rFonts w:ascii="Arial" w:hAnsi="Arial" w:cs="Arial"/>
        </w:rPr>
        <w:t xml:space="preserve">would need to develop criteria to understand </w:t>
      </w:r>
      <w:r w:rsidR="004A3E62">
        <w:rPr>
          <w:rFonts w:ascii="Arial" w:hAnsi="Arial" w:cs="Arial"/>
        </w:rPr>
        <w:t>the need</w:t>
      </w:r>
      <w:r w:rsidR="00C62A76">
        <w:rPr>
          <w:rFonts w:ascii="Arial" w:hAnsi="Arial" w:cs="Arial"/>
        </w:rPr>
        <w:t>s</w:t>
      </w:r>
      <w:r w:rsidR="004A3E62">
        <w:rPr>
          <w:rFonts w:ascii="Arial" w:hAnsi="Arial" w:cs="Arial"/>
        </w:rPr>
        <w:t xml:space="preserve"> of </w:t>
      </w:r>
      <w:r w:rsidR="00C62A76">
        <w:rPr>
          <w:rFonts w:ascii="Arial" w:hAnsi="Arial" w:cs="Arial"/>
        </w:rPr>
        <w:t>others</w:t>
      </w:r>
      <w:r w:rsidR="004A3E62">
        <w:rPr>
          <w:rFonts w:ascii="Arial" w:hAnsi="Arial" w:cs="Arial"/>
        </w:rPr>
        <w:t xml:space="preserve"> pe</w:t>
      </w:r>
      <w:r w:rsidR="00F26E40">
        <w:rPr>
          <w:rFonts w:ascii="Arial" w:hAnsi="Arial" w:cs="Arial"/>
        </w:rPr>
        <w:t>rsonnel task. With that being said, it is vital that the event planner re</w:t>
      </w:r>
      <w:r w:rsidR="00E73A49">
        <w:rPr>
          <w:rFonts w:ascii="Arial" w:hAnsi="Arial" w:cs="Arial"/>
        </w:rPr>
        <w:t>-creates her own planning in order to assimilate rather, more team members are needed on board the project.</w:t>
      </w:r>
      <w:r w:rsidR="00945F3C">
        <w:rPr>
          <w:rFonts w:ascii="Arial" w:hAnsi="Arial" w:cs="Arial"/>
        </w:rPr>
        <w:t xml:space="preserve"> The event manager will be one in charge on the day of the event</w:t>
      </w:r>
      <w:r w:rsidR="00A8237A">
        <w:rPr>
          <w:rFonts w:ascii="Arial" w:hAnsi="Arial" w:cs="Arial"/>
        </w:rPr>
        <w:t xml:space="preserve">, because he will be briefed by the event planner, </w:t>
      </w:r>
      <w:r w:rsidR="0008284F">
        <w:rPr>
          <w:rFonts w:ascii="Arial" w:hAnsi="Arial" w:cs="Arial"/>
        </w:rPr>
        <w:t xml:space="preserve">therefore he will be in charge of how the event will be developed on the day, whilst ensuring that </w:t>
      </w:r>
      <w:r w:rsidR="004A671D">
        <w:rPr>
          <w:rFonts w:ascii="Arial" w:hAnsi="Arial" w:cs="Arial"/>
        </w:rPr>
        <w:t>everything is being delivered on the right timing, regardless of the delays of the bride and groom if any.</w:t>
      </w:r>
      <w:r w:rsidR="001A6317">
        <w:rPr>
          <w:rFonts w:ascii="Arial" w:hAnsi="Arial" w:cs="Arial"/>
        </w:rPr>
        <w:t xml:space="preserve"> The assistant will assist, the event manager, by ensuring that the guest </w:t>
      </w:r>
      <w:r w:rsidR="002B5C7B">
        <w:rPr>
          <w:rFonts w:ascii="Arial" w:hAnsi="Arial" w:cs="Arial"/>
        </w:rPr>
        <w:t>is</w:t>
      </w:r>
      <w:r w:rsidR="001A6317">
        <w:rPr>
          <w:rFonts w:ascii="Arial" w:hAnsi="Arial" w:cs="Arial"/>
        </w:rPr>
        <w:t xml:space="preserve"> adhering to Covid-19 restrictions, by sanitising and washing of hand</w:t>
      </w:r>
      <w:r w:rsidR="00D86775">
        <w:rPr>
          <w:rFonts w:ascii="Arial" w:hAnsi="Arial" w:cs="Arial"/>
        </w:rPr>
        <w:t>s, social distancing</w:t>
      </w:r>
      <w:r w:rsidR="007F4D76">
        <w:rPr>
          <w:rFonts w:ascii="Arial" w:hAnsi="Arial" w:cs="Arial"/>
        </w:rPr>
        <w:t>,</w:t>
      </w:r>
      <w:r w:rsidR="001A6317">
        <w:rPr>
          <w:rFonts w:ascii="Arial" w:hAnsi="Arial" w:cs="Arial"/>
        </w:rPr>
        <w:t xml:space="preserve"> </w:t>
      </w:r>
      <w:r w:rsidR="003D438B">
        <w:rPr>
          <w:rFonts w:ascii="Arial" w:hAnsi="Arial" w:cs="Arial"/>
        </w:rPr>
        <w:t>wearing a face covering</w:t>
      </w:r>
      <w:r w:rsidR="003A0BA6">
        <w:rPr>
          <w:rFonts w:ascii="Arial" w:hAnsi="Arial" w:cs="Arial"/>
        </w:rPr>
        <w:t xml:space="preserve"> even at the </w:t>
      </w:r>
      <w:r w:rsidR="00D86775">
        <w:rPr>
          <w:rFonts w:ascii="Arial" w:hAnsi="Arial" w:cs="Arial"/>
        </w:rPr>
        <w:t>wedding reception.</w:t>
      </w:r>
      <w:r w:rsidR="00A45832">
        <w:rPr>
          <w:rFonts w:ascii="Arial" w:hAnsi="Arial" w:cs="Arial"/>
        </w:rPr>
        <w:t xml:space="preserve"> </w:t>
      </w:r>
      <w:r w:rsidR="00B402DB">
        <w:rPr>
          <w:rFonts w:ascii="Arial" w:hAnsi="Arial" w:cs="Arial"/>
        </w:rPr>
        <w:t xml:space="preserve">As a result, it is the planning project team to ensure that not only the wedding goes as well as possible, but </w:t>
      </w:r>
      <w:r w:rsidR="002B5C7B">
        <w:rPr>
          <w:rFonts w:ascii="Arial" w:hAnsi="Arial" w:cs="Arial"/>
        </w:rPr>
        <w:t xml:space="preserve">that </w:t>
      </w:r>
      <w:r w:rsidR="004141FA">
        <w:rPr>
          <w:rFonts w:ascii="Arial" w:hAnsi="Arial" w:cs="Arial"/>
        </w:rPr>
        <w:t>the guest and personnel are safe.</w:t>
      </w:r>
      <w:r w:rsidR="006975AD">
        <w:rPr>
          <w:rFonts w:ascii="Arial" w:hAnsi="Arial" w:cs="Arial"/>
        </w:rPr>
        <w:t xml:space="preserve"> The event assistant has an excellent customer service, she is very friendly and that is good </w:t>
      </w:r>
      <w:r w:rsidR="00851F59">
        <w:rPr>
          <w:rFonts w:ascii="Arial" w:hAnsi="Arial" w:cs="Arial"/>
        </w:rPr>
        <w:t>for a hospitality project.</w:t>
      </w:r>
      <w:bookmarkEnd w:id="14"/>
    </w:p>
    <w:p w14:paraId="53FC25CC" w14:textId="3B2CA4A2" w:rsidR="00C91D8E" w:rsidRPr="00CA3622" w:rsidRDefault="008160AF" w:rsidP="00CA3622">
      <w:pPr>
        <w:pStyle w:val="Heading1"/>
        <w:rPr>
          <w:rFonts w:ascii="Arial" w:hAnsi="Arial" w:cs="Arial"/>
          <w:b/>
          <w:bCs/>
        </w:rPr>
      </w:pPr>
      <w:bookmarkStart w:id="15" w:name="_Toc70525924"/>
      <w:r>
        <w:rPr>
          <w:rFonts w:ascii="Arial" w:hAnsi="Arial" w:cs="Arial"/>
          <w:b/>
          <w:bCs/>
        </w:rPr>
        <w:lastRenderedPageBreak/>
        <w:t>3</w:t>
      </w:r>
      <w:r w:rsidR="00DA642C" w:rsidRPr="00A239B1">
        <w:rPr>
          <w:rFonts w:ascii="Arial" w:hAnsi="Arial" w:cs="Arial"/>
          <w:b/>
          <w:bCs/>
        </w:rPr>
        <w:t xml:space="preserve">. </w:t>
      </w:r>
      <w:r w:rsidR="00EA46EE" w:rsidRPr="00A239B1">
        <w:rPr>
          <w:rFonts w:ascii="Arial" w:hAnsi="Arial" w:cs="Arial"/>
          <w:b/>
          <w:bCs/>
        </w:rPr>
        <w:t>Project Scheduling Technique</w:t>
      </w:r>
      <w:bookmarkStart w:id="16" w:name="_Hlk70375054"/>
      <w:bookmarkEnd w:id="15"/>
    </w:p>
    <w:bookmarkEnd w:id="16"/>
    <w:p w14:paraId="642F3066" w14:textId="6406862F" w:rsidR="00042E71" w:rsidRPr="00422665" w:rsidRDefault="003E1943" w:rsidP="00422665">
      <w:pPr>
        <w:spacing w:line="360" w:lineRule="auto"/>
        <w:jc w:val="both"/>
        <w:rPr>
          <w:rFonts w:ascii="Arial" w:hAnsi="Arial" w:cs="Arial"/>
        </w:rPr>
      </w:pPr>
      <w:r>
        <w:rPr>
          <w:rFonts w:ascii="Arial" w:hAnsi="Arial" w:cs="Arial"/>
        </w:rPr>
        <w:t xml:space="preserve">According to the article, </w:t>
      </w:r>
      <w:r w:rsidR="00CD7061" w:rsidRPr="00FE132B">
        <w:rPr>
          <w:rFonts w:ascii="Arial" w:hAnsi="Arial" w:cs="Arial"/>
          <w:i/>
          <w:iCs/>
        </w:rPr>
        <w:t xml:space="preserve">How Important Is Project Monitoring </w:t>
      </w:r>
      <w:r w:rsidR="00FE132B">
        <w:rPr>
          <w:rFonts w:ascii="Arial" w:hAnsi="Arial" w:cs="Arial"/>
          <w:i/>
          <w:iCs/>
        </w:rPr>
        <w:t>a</w:t>
      </w:r>
      <w:r w:rsidR="00CD7061" w:rsidRPr="00FE132B">
        <w:rPr>
          <w:rFonts w:ascii="Arial" w:hAnsi="Arial" w:cs="Arial"/>
          <w:i/>
          <w:iCs/>
        </w:rPr>
        <w:t xml:space="preserve">nd How Do We </w:t>
      </w:r>
      <w:r w:rsidR="00FE132B" w:rsidRPr="00FE132B">
        <w:rPr>
          <w:rFonts w:ascii="Arial" w:hAnsi="Arial" w:cs="Arial"/>
          <w:i/>
          <w:iCs/>
        </w:rPr>
        <w:t>Implement It</w:t>
      </w:r>
      <w:r w:rsidR="00FE132B">
        <w:rPr>
          <w:rFonts w:ascii="Arial" w:hAnsi="Arial" w:cs="Arial"/>
        </w:rPr>
        <w:t xml:space="preserve"> </w:t>
      </w:r>
      <w:r w:rsidR="00FE132B" w:rsidRPr="00FE132B">
        <w:rPr>
          <w:rFonts w:ascii="Arial" w:hAnsi="Arial" w:cs="Arial"/>
          <w:i/>
          <w:iCs/>
        </w:rPr>
        <w:t>Through Al?</w:t>
      </w:r>
      <w:r w:rsidR="00FE132B">
        <w:rPr>
          <w:rFonts w:ascii="Arial" w:hAnsi="Arial" w:cs="Arial"/>
        </w:rPr>
        <w:t xml:space="preserve"> </w:t>
      </w:r>
      <w:r w:rsidR="004340A5">
        <w:rPr>
          <w:rFonts w:ascii="Arial" w:hAnsi="Arial" w:cs="Arial"/>
        </w:rPr>
        <w:t xml:space="preserve"> project monitoring reflects on the process of keeping track of all project-related </w:t>
      </w:r>
      <w:r w:rsidR="00E47A84">
        <w:rPr>
          <w:rFonts w:ascii="Arial" w:hAnsi="Arial" w:cs="Arial"/>
        </w:rPr>
        <w:t>metrics including team performance and tasks duration</w:t>
      </w:r>
      <w:r w:rsidR="005254A9">
        <w:rPr>
          <w:rFonts w:ascii="Arial" w:hAnsi="Arial" w:cs="Arial"/>
        </w:rPr>
        <w:t xml:space="preserve">, by identifying potential problems </w:t>
      </w:r>
      <w:r w:rsidR="0077027C">
        <w:rPr>
          <w:rFonts w:ascii="Arial" w:hAnsi="Arial" w:cs="Arial"/>
        </w:rPr>
        <w:t>and taking corrective actions nec</w:t>
      </w:r>
      <w:r w:rsidR="00A153C0">
        <w:rPr>
          <w:rFonts w:ascii="Arial" w:hAnsi="Arial" w:cs="Arial"/>
        </w:rPr>
        <w:t xml:space="preserve">essary to ensure that the project is within scope, on budget </w:t>
      </w:r>
      <w:r w:rsidR="00B33BBD">
        <w:rPr>
          <w:rFonts w:ascii="Arial" w:hAnsi="Arial" w:cs="Arial"/>
        </w:rPr>
        <w:t>and meets the specified deadlines</w:t>
      </w:r>
      <w:r w:rsidR="005903A8">
        <w:rPr>
          <w:rFonts w:ascii="Arial" w:hAnsi="Arial" w:cs="Arial"/>
        </w:rPr>
        <w:t xml:space="preserve"> (</w:t>
      </w:r>
      <w:r w:rsidR="0045646B" w:rsidRPr="005613C9">
        <w:rPr>
          <w:rFonts w:ascii="Arial" w:hAnsi="Arial" w:cs="Arial"/>
        </w:rPr>
        <w:t>Wrike</w:t>
      </w:r>
      <w:r w:rsidR="00C87CA3" w:rsidRPr="005613C9">
        <w:rPr>
          <w:rFonts w:ascii="Arial" w:hAnsi="Arial" w:cs="Arial"/>
        </w:rPr>
        <w:t>, Inc</w:t>
      </w:r>
      <w:r w:rsidR="00A25A54" w:rsidRPr="005613C9">
        <w:rPr>
          <w:rFonts w:ascii="Arial" w:hAnsi="Arial" w:cs="Arial"/>
        </w:rPr>
        <w:t>,</w:t>
      </w:r>
      <w:r w:rsidR="0019540E" w:rsidRPr="005613C9">
        <w:rPr>
          <w:rFonts w:ascii="Arial" w:hAnsi="Arial" w:cs="Arial"/>
        </w:rPr>
        <w:t xml:space="preserve"> 20</w:t>
      </w:r>
      <w:r w:rsidR="00005C13" w:rsidRPr="005613C9">
        <w:rPr>
          <w:rFonts w:ascii="Arial" w:hAnsi="Arial" w:cs="Arial"/>
        </w:rPr>
        <w:t>21</w:t>
      </w:r>
      <w:r w:rsidR="00A409D9" w:rsidRPr="005613C9">
        <w:rPr>
          <w:rFonts w:ascii="Arial" w:hAnsi="Arial" w:cs="Arial"/>
        </w:rPr>
        <w:t>)</w:t>
      </w:r>
      <w:r w:rsidR="001B0635" w:rsidRPr="005613C9">
        <w:rPr>
          <w:rFonts w:ascii="Arial" w:hAnsi="Arial" w:cs="Arial"/>
        </w:rPr>
        <w:t>.</w:t>
      </w:r>
      <w:r w:rsidR="001B0635">
        <w:rPr>
          <w:rFonts w:ascii="Arial" w:hAnsi="Arial" w:cs="Arial"/>
        </w:rPr>
        <w:t xml:space="preserve"> </w:t>
      </w:r>
      <w:r w:rsidR="00131276">
        <w:rPr>
          <w:rFonts w:ascii="Arial" w:hAnsi="Arial" w:cs="Arial"/>
        </w:rPr>
        <w:t>A project Schedul</w:t>
      </w:r>
      <w:r w:rsidR="00DE5782">
        <w:rPr>
          <w:rFonts w:ascii="Arial" w:hAnsi="Arial" w:cs="Arial"/>
        </w:rPr>
        <w:t xml:space="preserve">e has </w:t>
      </w:r>
      <w:r w:rsidR="00886BB3">
        <w:rPr>
          <w:rFonts w:ascii="Arial" w:hAnsi="Arial" w:cs="Arial"/>
        </w:rPr>
        <w:t xml:space="preserve">to be within </w:t>
      </w:r>
      <w:r w:rsidR="00597286">
        <w:rPr>
          <w:rFonts w:ascii="Arial" w:hAnsi="Arial" w:cs="Arial"/>
        </w:rPr>
        <w:t>a</w:t>
      </w:r>
      <w:r w:rsidR="00886BB3">
        <w:rPr>
          <w:rFonts w:ascii="Arial" w:hAnsi="Arial" w:cs="Arial"/>
        </w:rPr>
        <w:t xml:space="preserve"> specific time frame</w:t>
      </w:r>
      <w:r w:rsidR="00D6790B">
        <w:rPr>
          <w:rFonts w:ascii="Arial" w:hAnsi="Arial" w:cs="Arial"/>
        </w:rPr>
        <w:t xml:space="preserve">, however, given the uncertainties </w:t>
      </w:r>
      <w:r w:rsidR="001377DA">
        <w:rPr>
          <w:rFonts w:ascii="Arial" w:hAnsi="Arial" w:cs="Arial"/>
        </w:rPr>
        <w:t>around covid</w:t>
      </w:r>
      <w:r w:rsidR="00BE1E8C">
        <w:rPr>
          <w:rFonts w:ascii="Arial" w:hAnsi="Arial" w:cs="Arial"/>
        </w:rPr>
        <w:t xml:space="preserve">-19 </w:t>
      </w:r>
      <w:r w:rsidR="00B2476A">
        <w:rPr>
          <w:rFonts w:ascii="Arial" w:hAnsi="Arial" w:cs="Arial"/>
        </w:rPr>
        <w:t xml:space="preserve">the project scope </w:t>
      </w:r>
      <w:r w:rsidR="00A4654E">
        <w:rPr>
          <w:rFonts w:ascii="Arial" w:hAnsi="Arial" w:cs="Arial"/>
        </w:rPr>
        <w:t>h</w:t>
      </w:r>
      <w:r w:rsidR="00B2476A">
        <w:rPr>
          <w:rFonts w:ascii="Arial" w:hAnsi="Arial" w:cs="Arial"/>
        </w:rPr>
        <w:t xml:space="preserve">as a high </w:t>
      </w:r>
      <w:r w:rsidR="004C7592">
        <w:rPr>
          <w:rFonts w:ascii="Arial" w:hAnsi="Arial" w:cs="Arial"/>
        </w:rPr>
        <w:t>possibility of changing</w:t>
      </w:r>
      <w:r w:rsidR="0038002D">
        <w:rPr>
          <w:rFonts w:ascii="Arial" w:hAnsi="Arial" w:cs="Arial"/>
        </w:rPr>
        <w:t>, as a result</w:t>
      </w:r>
      <w:r w:rsidR="00004384">
        <w:rPr>
          <w:rFonts w:ascii="Arial" w:hAnsi="Arial" w:cs="Arial"/>
        </w:rPr>
        <w:t xml:space="preserve">, </w:t>
      </w:r>
      <w:r w:rsidR="003A65EB">
        <w:rPr>
          <w:rFonts w:ascii="Arial" w:hAnsi="Arial" w:cs="Arial"/>
        </w:rPr>
        <w:t>this</w:t>
      </w:r>
      <w:r w:rsidR="00004384">
        <w:rPr>
          <w:rFonts w:ascii="Arial" w:hAnsi="Arial" w:cs="Arial"/>
        </w:rPr>
        <w:t xml:space="preserve"> would be </w:t>
      </w:r>
      <w:r w:rsidR="009A44C2">
        <w:rPr>
          <w:rFonts w:ascii="Arial" w:hAnsi="Arial" w:cs="Arial"/>
        </w:rPr>
        <w:t xml:space="preserve">difficult to create </w:t>
      </w:r>
      <w:r w:rsidR="001E6BA1">
        <w:rPr>
          <w:rFonts w:ascii="Arial" w:hAnsi="Arial" w:cs="Arial"/>
        </w:rPr>
        <w:t>and maintain a schedule that will last.</w:t>
      </w:r>
      <w:r w:rsidR="00A920E0">
        <w:rPr>
          <w:rFonts w:ascii="Arial" w:hAnsi="Arial" w:cs="Arial"/>
        </w:rPr>
        <w:t xml:space="preserve"> Subsequently,</w:t>
      </w:r>
      <w:r w:rsidR="00D27F55">
        <w:rPr>
          <w:rFonts w:ascii="Arial" w:hAnsi="Arial" w:cs="Arial"/>
        </w:rPr>
        <w:t xml:space="preserve"> using</w:t>
      </w:r>
      <w:r w:rsidR="00A920E0">
        <w:rPr>
          <w:rFonts w:ascii="Arial" w:hAnsi="Arial" w:cs="Arial"/>
        </w:rPr>
        <w:t xml:space="preserve"> </w:t>
      </w:r>
      <w:r w:rsidR="003A65EB">
        <w:rPr>
          <w:rFonts w:ascii="Arial" w:hAnsi="Arial" w:cs="Arial"/>
        </w:rPr>
        <w:t xml:space="preserve">the right </w:t>
      </w:r>
      <w:r w:rsidR="0017166B">
        <w:rPr>
          <w:rFonts w:ascii="Arial" w:hAnsi="Arial" w:cs="Arial"/>
        </w:rPr>
        <w:t>techniques</w:t>
      </w:r>
      <w:r w:rsidR="000F0775">
        <w:rPr>
          <w:rFonts w:ascii="Arial" w:hAnsi="Arial" w:cs="Arial"/>
        </w:rPr>
        <w:t xml:space="preserve"> </w:t>
      </w:r>
      <w:r w:rsidR="0055517A">
        <w:rPr>
          <w:rFonts w:ascii="Arial" w:hAnsi="Arial" w:cs="Arial"/>
        </w:rPr>
        <w:t xml:space="preserve">these activities can be adjusted </w:t>
      </w:r>
      <w:r w:rsidR="000D7BC2">
        <w:rPr>
          <w:rFonts w:ascii="Arial" w:hAnsi="Arial" w:cs="Arial"/>
        </w:rPr>
        <w:t>just in case the scope changes</w:t>
      </w:r>
      <w:r w:rsidR="009A5968" w:rsidRPr="000C1D47">
        <w:rPr>
          <w:b/>
          <w:bCs/>
        </w:rPr>
        <w:t xml:space="preserve"> </w:t>
      </w:r>
      <w:sdt>
        <w:sdtPr>
          <w:rPr>
            <w:b/>
            <w:bCs/>
          </w:rPr>
          <w:id w:val="1383362645"/>
          <w:citation/>
        </w:sdtPr>
        <w:sdtEndPr/>
        <w:sdtContent>
          <w:r w:rsidR="008F00A8">
            <w:rPr>
              <w:b/>
              <w:bCs/>
            </w:rPr>
            <w:fldChar w:fldCharType="begin"/>
          </w:r>
          <w:r w:rsidR="008F00A8">
            <w:rPr>
              <w:b/>
              <w:bCs/>
            </w:rPr>
            <w:instrText xml:space="preserve"> CITATION Sco08 \l 2057 </w:instrText>
          </w:r>
          <w:r w:rsidR="008F00A8">
            <w:rPr>
              <w:b/>
              <w:bCs/>
            </w:rPr>
            <w:fldChar w:fldCharType="separate"/>
          </w:r>
          <w:r w:rsidR="00D1181E" w:rsidRPr="00D1181E">
            <w:t>(Berkun, 2008)</w:t>
          </w:r>
          <w:r w:rsidR="008F00A8">
            <w:rPr>
              <w:b/>
              <w:bCs/>
            </w:rPr>
            <w:fldChar w:fldCharType="end"/>
          </w:r>
        </w:sdtContent>
      </w:sdt>
      <w:r w:rsidR="00BD45A3">
        <w:rPr>
          <w:b/>
          <w:bCs/>
        </w:rPr>
        <w:t>.</w:t>
      </w:r>
    </w:p>
    <w:p w14:paraId="7223BF06" w14:textId="77777777" w:rsidR="00042E71" w:rsidRPr="000C1D47" w:rsidRDefault="00042E71" w:rsidP="004D232D">
      <w:pPr>
        <w:pStyle w:val="Heading2"/>
        <w:rPr>
          <w:b/>
          <w:bCs/>
        </w:rPr>
      </w:pPr>
    </w:p>
    <w:p w14:paraId="15F3FAF5" w14:textId="5F2D3A96" w:rsidR="00A03459" w:rsidRPr="00667401" w:rsidRDefault="000A4ACF" w:rsidP="004D232D">
      <w:pPr>
        <w:pStyle w:val="Heading2"/>
        <w:rPr>
          <w:rFonts w:ascii="Arial" w:hAnsi="Arial" w:cs="Arial"/>
          <w:b/>
          <w:bCs/>
          <w:sz w:val="28"/>
          <w:szCs w:val="28"/>
        </w:rPr>
      </w:pPr>
      <w:r w:rsidRPr="000C1D47">
        <w:rPr>
          <w:b/>
          <w:bCs/>
        </w:rPr>
        <w:t xml:space="preserve"> </w:t>
      </w:r>
      <w:bookmarkStart w:id="17" w:name="_Toc70525925"/>
      <w:r w:rsidR="008160AF" w:rsidRPr="00667401">
        <w:rPr>
          <w:rFonts w:ascii="Arial" w:hAnsi="Arial" w:cs="Arial"/>
          <w:b/>
          <w:bCs/>
          <w:sz w:val="28"/>
          <w:szCs w:val="28"/>
        </w:rPr>
        <w:t>3</w:t>
      </w:r>
      <w:r w:rsidR="004D232D" w:rsidRPr="00667401">
        <w:rPr>
          <w:rFonts w:ascii="Arial" w:hAnsi="Arial" w:cs="Arial"/>
          <w:b/>
          <w:bCs/>
          <w:sz w:val="28"/>
          <w:szCs w:val="28"/>
        </w:rPr>
        <w:t>.</w:t>
      </w:r>
      <w:r w:rsidR="00A307F4" w:rsidRPr="00667401">
        <w:rPr>
          <w:rFonts w:ascii="Arial" w:hAnsi="Arial" w:cs="Arial"/>
          <w:b/>
          <w:bCs/>
          <w:sz w:val="28"/>
          <w:szCs w:val="28"/>
        </w:rPr>
        <w:t xml:space="preserve">1 </w:t>
      </w:r>
      <w:r w:rsidR="00A22F21" w:rsidRPr="00667401">
        <w:rPr>
          <w:rFonts w:ascii="Arial" w:hAnsi="Arial" w:cs="Arial"/>
          <w:b/>
          <w:bCs/>
          <w:sz w:val="28"/>
          <w:szCs w:val="28"/>
        </w:rPr>
        <w:t>Gantt</w:t>
      </w:r>
      <w:r w:rsidR="002A1344" w:rsidRPr="00667401">
        <w:rPr>
          <w:rFonts w:ascii="Arial" w:hAnsi="Arial" w:cs="Arial"/>
          <w:b/>
          <w:bCs/>
          <w:sz w:val="28"/>
          <w:szCs w:val="28"/>
        </w:rPr>
        <w:t xml:space="preserve"> Chart</w:t>
      </w:r>
      <w:r w:rsidR="2DD811FF" w:rsidRPr="5EFD878C">
        <w:rPr>
          <w:rFonts w:ascii="Arial" w:hAnsi="Arial" w:cs="Arial"/>
          <w:b/>
          <w:bCs/>
          <w:sz w:val="28"/>
          <w:szCs w:val="28"/>
        </w:rPr>
        <w:t xml:space="preserve"> and Critical Path Method</w:t>
      </w:r>
      <w:bookmarkEnd w:id="17"/>
    </w:p>
    <w:p w14:paraId="478974FE" w14:textId="00AA1767" w:rsidR="00A307F4" w:rsidRDefault="00901E2E" w:rsidP="001265BA">
      <w:pPr>
        <w:spacing w:line="360" w:lineRule="auto"/>
        <w:jc w:val="both"/>
        <w:rPr>
          <w:rFonts w:ascii="Arial" w:hAnsi="Arial" w:cs="Arial"/>
        </w:rPr>
      </w:pPr>
      <w:r w:rsidRPr="00667401">
        <w:rPr>
          <w:rFonts w:ascii="Arial" w:hAnsi="Arial" w:cs="Arial"/>
        </w:rPr>
        <w:t>Gantt Chart</w:t>
      </w:r>
      <w:r w:rsidR="001265BA" w:rsidRPr="00667401">
        <w:rPr>
          <w:rFonts w:ascii="Arial" w:hAnsi="Arial" w:cs="Arial"/>
        </w:rPr>
        <w:t xml:space="preserve"> </w:t>
      </w:r>
      <w:r w:rsidR="00667401">
        <w:rPr>
          <w:rFonts w:ascii="Arial" w:hAnsi="Arial" w:cs="Arial"/>
        </w:rPr>
        <w:t>is defined as a bar chart</w:t>
      </w:r>
      <w:r>
        <w:rPr>
          <w:rFonts w:ascii="Arial" w:hAnsi="Arial" w:cs="Arial"/>
        </w:rPr>
        <w:t xml:space="preserve"> </w:t>
      </w:r>
      <w:r w:rsidR="003F04BB">
        <w:rPr>
          <w:rFonts w:ascii="Arial" w:hAnsi="Arial" w:cs="Arial"/>
        </w:rPr>
        <w:t xml:space="preserve">which provides a visual view of tasks </w:t>
      </w:r>
      <w:r>
        <w:rPr>
          <w:rFonts w:ascii="Arial" w:hAnsi="Arial" w:cs="Arial"/>
        </w:rPr>
        <w:t xml:space="preserve">scheduled over a period of time. It is used </w:t>
      </w:r>
      <w:r w:rsidR="00BE0F9A">
        <w:rPr>
          <w:rFonts w:ascii="Arial" w:hAnsi="Arial" w:cs="Arial"/>
        </w:rPr>
        <w:t xml:space="preserve">to plan projects of all sizes, and it is a </w:t>
      </w:r>
      <w:r w:rsidR="00944C23">
        <w:rPr>
          <w:rFonts w:ascii="Arial" w:hAnsi="Arial" w:cs="Arial"/>
        </w:rPr>
        <w:t xml:space="preserve">good way of demonstrating what task is scheduled </w:t>
      </w:r>
      <w:r w:rsidR="001451CA">
        <w:rPr>
          <w:rFonts w:ascii="Arial" w:hAnsi="Arial" w:cs="Arial"/>
        </w:rPr>
        <w:t xml:space="preserve">to be completed on a specific day, as a result, it helps </w:t>
      </w:r>
      <w:r w:rsidR="002A0028">
        <w:rPr>
          <w:rFonts w:ascii="Arial" w:hAnsi="Arial" w:cs="Arial"/>
        </w:rPr>
        <w:t>to have a visual notification on the start and finish date of the project (</w:t>
      </w:r>
      <w:r w:rsidR="005A45A6" w:rsidRPr="005613C9">
        <w:rPr>
          <w:rFonts w:ascii="Arial" w:hAnsi="Arial" w:cs="Arial"/>
        </w:rPr>
        <w:t>Project</w:t>
      </w:r>
      <w:r w:rsidR="00F67467" w:rsidRPr="005613C9">
        <w:rPr>
          <w:rFonts w:ascii="Arial" w:hAnsi="Arial" w:cs="Arial"/>
        </w:rPr>
        <w:t>Manager</w:t>
      </w:r>
      <w:r w:rsidR="007B4195" w:rsidRPr="005613C9">
        <w:rPr>
          <w:rFonts w:ascii="Arial" w:hAnsi="Arial" w:cs="Arial"/>
        </w:rPr>
        <w:t>.com, Inc,</w:t>
      </w:r>
      <w:r w:rsidR="00400112" w:rsidRPr="005613C9">
        <w:rPr>
          <w:rFonts w:ascii="Arial" w:hAnsi="Arial" w:cs="Arial"/>
        </w:rPr>
        <w:t xml:space="preserve"> 2021</w:t>
      </w:r>
      <w:r w:rsidR="002A0028" w:rsidRPr="005613C9">
        <w:rPr>
          <w:rFonts w:ascii="Arial" w:hAnsi="Arial" w:cs="Arial"/>
        </w:rPr>
        <w:t>).</w:t>
      </w:r>
      <w:r w:rsidR="00627FCF">
        <w:rPr>
          <w:rFonts w:ascii="Arial" w:hAnsi="Arial" w:cs="Arial"/>
        </w:rPr>
        <w:t xml:space="preserve"> </w:t>
      </w:r>
    </w:p>
    <w:p w14:paraId="1746500B" w14:textId="5E3FD6DD" w:rsidR="00627FCF" w:rsidRPr="0027335E" w:rsidRDefault="00627FCF" w:rsidP="001265BA">
      <w:pPr>
        <w:spacing w:line="360" w:lineRule="auto"/>
        <w:jc w:val="both"/>
        <w:rPr>
          <w:rFonts w:ascii="Arial" w:hAnsi="Arial" w:cs="Arial"/>
          <w:color w:val="FF0000"/>
        </w:rPr>
      </w:pPr>
      <w:r>
        <w:rPr>
          <w:rFonts w:ascii="Arial" w:hAnsi="Arial" w:cs="Arial"/>
        </w:rPr>
        <w:t xml:space="preserve">Consequently, </w:t>
      </w:r>
      <w:r w:rsidR="002A610C">
        <w:rPr>
          <w:rFonts w:ascii="Arial" w:hAnsi="Arial" w:cs="Arial"/>
        </w:rPr>
        <w:t>the Gantt Chart will be the focus on scheduling in this report</w:t>
      </w:r>
      <w:r w:rsidR="00422665">
        <w:rPr>
          <w:rFonts w:ascii="Arial" w:hAnsi="Arial" w:cs="Arial"/>
        </w:rPr>
        <w:t>, it will help the project manager to analyse the wedding tasks and estimate the amount of time needed to fulfil each task in the project. Additionally, using this data, can help the project manager to develop a budget for the project with the minimum time as possible, during this process the project manager has the ability to track and review the planning project at any given time or stages of the project. The aim of scheduling in this report is to ensure that all activities are planned for the wedding on 31</w:t>
      </w:r>
      <w:r w:rsidR="00422665" w:rsidRPr="00A14C7A">
        <w:rPr>
          <w:rFonts w:ascii="Arial" w:hAnsi="Arial" w:cs="Arial"/>
          <w:vertAlign w:val="superscript"/>
        </w:rPr>
        <w:t>st</w:t>
      </w:r>
      <w:r w:rsidR="00422665">
        <w:rPr>
          <w:rFonts w:ascii="Arial" w:hAnsi="Arial" w:cs="Arial"/>
        </w:rPr>
        <w:t xml:space="preserve"> of August 2021. However, considering the Global pandemic, these will be under constant review. </w:t>
      </w:r>
      <w:r w:rsidR="0025716F">
        <w:rPr>
          <w:rFonts w:ascii="Arial" w:hAnsi="Arial" w:cs="Arial"/>
        </w:rPr>
        <w:t>Meanwhile, the critical path</w:t>
      </w:r>
      <w:r w:rsidR="001079AC">
        <w:rPr>
          <w:rFonts w:ascii="Arial" w:hAnsi="Arial" w:cs="Arial"/>
        </w:rPr>
        <w:t xml:space="preserve"> method is </w:t>
      </w:r>
      <w:r w:rsidR="00C942C9">
        <w:rPr>
          <w:rFonts w:ascii="Arial" w:hAnsi="Arial" w:cs="Arial"/>
        </w:rPr>
        <w:t>the long</w:t>
      </w:r>
      <w:r w:rsidR="00286CDF">
        <w:rPr>
          <w:rFonts w:ascii="Arial" w:hAnsi="Arial" w:cs="Arial"/>
        </w:rPr>
        <w:t>est sequence of tasks that mu</w:t>
      </w:r>
      <w:r w:rsidR="00F10676">
        <w:rPr>
          <w:rFonts w:ascii="Arial" w:hAnsi="Arial" w:cs="Arial"/>
        </w:rPr>
        <w:t>s</w:t>
      </w:r>
      <w:r w:rsidR="00286CDF">
        <w:rPr>
          <w:rFonts w:ascii="Arial" w:hAnsi="Arial" w:cs="Arial"/>
        </w:rPr>
        <w:t>t be completed</w:t>
      </w:r>
      <w:r w:rsidR="00F10676">
        <w:rPr>
          <w:rFonts w:ascii="Arial" w:hAnsi="Arial" w:cs="Arial"/>
        </w:rPr>
        <w:t xml:space="preserve"> to</w:t>
      </w:r>
      <w:r w:rsidR="00286CDF">
        <w:rPr>
          <w:rFonts w:ascii="Arial" w:hAnsi="Arial" w:cs="Arial"/>
        </w:rPr>
        <w:t xml:space="preserve"> successfully</w:t>
      </w:r>
      <w:r w:rsidR="00F10676">
        <w:rPr>
          <w:rFonts w:ascii="Arial" w:hAnsi="Arial" w:cs="Arial"/>
        </w:rPr>
        <w:t xml:space="preserve"> conclude a project form start to finish</w:t>
      </w:r>
      <w:r w:rsidR="0095086D">
        <w:rPr>
          <w:rFonts w:ascii="Arial" w:hAnsi="Arial" w:cs="Arial"/>
        </w:rPr>
        <w:t xml:space="preserve"> (</w:t>
      </w:r>
      <w:r w:rsidR="00C26D5C" w:rsidRPr="005613C9">
        <w:rPr>
          <w:rFonts w:ascii="Arial" w:hAnsi="Arial" w:cs="Arial"/>
        </w:rPr>
        <w:t>Project</w:t>
      </w:r>
      <w:r w:rsidR="00494BC7" w:rsidRPr="005613C9">
        <w:rPr>
          <w:rFonts w:ascii="Arial" w:hAnsi="Arial" w:cs="Arial"/>
        </w:rPr>
        <w:t>Manager.com, Inc, 2021).</w:t>
      </w:r>
      <w:r w:rsidR="00494BC7">
        <w:rPr>
          <w:rFonts w:ascii="Arial" w:hAnsi="Arial" w:cs="Arial"/>
        </w:rPr>
        <w:t xml:space="preserve"> </w:t>
      </w:r>
      <w:r w:rsidR="00103826">
        <w:rPr>
          <w:rFonts w:ascii="Arial" w:hAnsi="Arial" w:cs="Arial"/>
        </w:rPr>
        <w:t xml:space="preserve">With that being said, there are a few possible risks identified </w:t>
      </w:r>
      <w:r w:rsidR="006515FC">
        <w:rPr>
          <w:rFonts w:ascii="Arial" w:hAnsi="Arial" w:cs="Arial"/>
        </w:rPr>
        <w:t xml:space="preserve">such as the florist and the </w:t>
      </w:r>
      <w:r w:rsidR="00DC2ED7">
        <w:rPr>
          <w:rFonts w:ascii="Arial" w:hAnsi="Arial" w:cs="Arial"/>
        </w:rPr>
        <w:t xml:space="preserve">and the music provider. </w:t>
      </w:r>
      <w:r w:rsidR="00EA291D">
        <w:rPr>
          <w:rFonts w:ascii="Arial" w:hAnsi="Arial" w:cs="Arial"/>
        </w:rPr>
        <w:t xml:space="preserve">Furthermore, the event planner who is in charge of these vendors may have to provide another </w:t>
      </w:r>
      <w:r w:rsidR="00CF63EB">
        <w:rPr>
          <w:rFonts w:ascii="Arial" w:hAnsi="Arial" w:cs="Arial"/>
        </w:rPr>
        <w:t xml:space="preserve">florist due to details given by the Prime Minister instructing </w:t>
      </w:r>
      <w:r w:rsidR="00492881">
        <w:rPr>
          <w:rFonts w:ascii="Arial" w:hAnsi="Arial" w:cs="Arial"/>
        </w:rPr>
        <w:t>people not to leave their environment due to covid-19, having said that, th</w:t>
      </w:r>
      <w:r w:rsidR="00957C7F">
        <w:rPr>
          <w:rFonts w:ascii="Arial" w:hAnsi="Arial" w:cs="Arial"/>
        </w:rPr>
        <w:t>is could cost the project manager extra which she did not anticipate</w:t>
      </w:r>
      <w:r w:rsidR="004F1AB9">
        <w:rPr>
          <w:rFonts w:ascii="Arial" w:hAnsi="Arial" w:cs="Arial"/>
        </w:rPr>
        <w:t>. In addition, the music</w:t>
      </w:r>
      <w:r w:rsidR="00BD3524">
        <w:rPr>
          <w:rFonts w:ascii="Arial" w:hAnsi="Arial" w:cs="Arial"/>
        </w:rPr>
        <w:t xml:space="preserve"> selection was not reviewed effectively due to the line of communication using the zoom platform</w:t>
      </w:r>
      <w:r w:rsidR="0027335E">
        <w:rPr>
          <w:rFonts w:ascii="Arial" w:hAnsi="Arial" w:cs="Arial"/>
        </w:rPr>
        <w:t xml:space="preserve">, which I aim to elaborate upon in the risk management plan. </w:t>
      </w:r>
    </w:p>
    <w:p w14:paraId="7060E577" w14:textId="37C66557" w:rsidR="009A5968" w:rsidRPr="003E58AF" w:rsidRDefault="00B85656" w:rsidP="009A5968">
      <w:pPr>
        <w:rPr>
          <w:rFonts w:ascii="Arial" w:hAnsi="Arial" w:cs="Arial"/>
          <w:b/>
          <w:color w:val="70AD47" w:themeColor="accent6"/>
          <w:sz w:val="28"/>
          <w:szCs w:val="28"/>
        </w:rPr>
      </w:pPr>
      <w:r w:rsidRPr="003E58AF">
        <w:rPr>
          <w:rFonts w:ascii="Arial" w:hAnsi="Arial" w:cs="Arial"/>
          <w:b/>
          <w:bCs/>
          <w:color w:val="70AD47" w:themeColor="accent6"/>
          <w:sz w:val="28"/>
          <w:szCs w:val="28"/>
        </w:rPr>
        <w:t xml:space="preserve">Wedding </w:t>
      </w:r>
      <w:r w:rsidR="00BF621A" w:rsidRPr="003E58AF">
        <w:rPr>
          <w:rFonts w:ascii="Arial" w:hAnsi="Arial" w:cs="Arial"/>
          <w:b/>
          <w:bCs/>
          <w:color w:val="70AD47" w:themeColor="accent6"/>
          <w:sz w:val="28"/>
          <w:szCs w:val="28"/>
        </w:rPr>
        <w:t xml:space="preserve">project </w:t>
      </w:r>
      <w:r w:rsidR="00EE3539" w:rsidRPr="00EE3539">
        <w:rPr>
          <w:rFonts w:ascii="Arial" w:hAnsi="Arial" w:cs="Arial"/>
          <w:b/>
          <w:bCs/>
        </w:rPr>
        <w:t xml:space="preserve">(figure </w:t>
      </w:r>
      <w:r w:rsidR="00317F49">
        <w:rPr>
          <w:rFonts w:ascii="Arial" w:hAnsi="Arial" w:cs="Arial"/>
          <w:b/>
          <w:bCs/>
        </w:rPr>
        <w:t>5</w:t>
      </w:r>
      <w:r w:rsidR="00EE3539" w:rsidRPr="00EE3539">
        <w:rPr>
          <w:rFonts w:ascii="Arial" w:hAnsi="Arial" w:cs="Arial"/>
          <w:b/>
          <w:bCs/>
        </w:rPr>
        <w:t>)</w:t>
      </w:r>
    </w:p>
    <w:p w14:paraId="7352E223" w14:textId="18FDF472" w:rsidR="00D3058F" w:rsidRPr="000F49C2" w:rsidRDefault="00A43694" w:rsidP="000F49C2">
      <w:pPr>
        <w:rPr>
          <w:rFonts w:ascii="Arial" w:hAnsi="Arial" w:cs="Arial"/>
          <w:b/>
          <w:color w:val="70AD47" w:themeColor="accent6"/>
        </w:rPr>
      </w:pPr>
      <w:r>
        <w:rPr>
          <w:rFonts w:ascii="Arial" w:hAnsi="Arial" w:cs="Arial"/>
          <w:b/>
          <w:bCs/>
          <w:sz w:val="28"/>
          <w:szCs w:val="28"/>
        </w:rPr>
        <w:lastRenderedPageBreak/>
        <w:drawing>
          <wp:anchor distT="0" distB="0" distL="114300" distR="114300" simplePos="0" relativeHeight="251658247" behindDoc="0" locked="0" layoutInCell="1" allowOverlap="1" wp14:anchorId="135BC2CD" wp14:editId="1D9C7215">
            <wp:simplePos x="0" y="0"/>
            <wp:positionH relativeFrom="margin">
              <wp:align>left</wp:align>
            </wp:positionH>
            <wp:positionV relativeFrom="paragraph">
              <wp:posOffset>406400</wp:posOffset>
            </wp:positionV>
            <wp:extent cx="5257800" cy="4267200"/>
            <wp:effectExtent l="0" t="0" r="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7">
                      <a:extLst>
                        <a:ext uri="{28A0092B-C50C-407E-A947-70E740481C1C}">
                          <a14:useLocalDpi xmlns:a14="http://schemas.microsoft.com/office/drawing/2010/main" val="0"/>
                        </a:ext>
                      </a:extLst>
                    </a:blip>
                    <a:stretch>
                      <a:fillRect/>
                    </a:stretch>
                  </pic:blipFill>
                  <pic:spPr>
                    <a:xfrm>
                      <a:off x="0" y="0"/>
                      <a:ext cx="5257800" cy="4267200"/>
                    </a:xfrm>
                    <a:prstGeom prst="rect">
                      <a:avLst/>
                    </a:prstGeom>
                  </pic:spPr>
                </pic:pic>
              </a:graphicData>
            </a:graphic>
          </wp:anchor>
        </w:drawing>
      </w:r>
      <w:r w:rsidR="001D4F72">
        <w:rPr>
          <w:rFonts w:ascii="Arial" w:hAnsi="Arial" w:cs="Arial"/>
          <w:b/>
          <w:bCs/>
          <w:color w:val="70AD47" w:themeColor="accent6"/>
        </w:rPr>
        <w:t>Start</w:t>
      </w:r>
      <w:r w:rsidR="00B01C2C">
        <w:rPr>
          <w:rFonts w:ascii="Arial" w:hAnsi="Arial" w:cs="Arial"/>
          <w:b/>
          <w:bCs/>
          <w:color w:val="70AD47" w:themeColor="accent6"/>
        </w:rPr>
        <w:t>:</w:t>
      </w:r>
      <w:r w:rsidR="001D4F72">
        <w:rPr>
          <w:rFonts w:ascii="Arial" w:hAnsi="Arial" w:cs="Arial"/>
          <w:b/>
          <w:bCs/>
          <w:color w:val="70AD47" w:themeColor="accent6"/>
        </w:rPr>
        <w:t>31/</w:t>
      </w:r>
      <w:r w:rsidR="00EA4739">
        <w:rPr>
          <w:rFonts w:ascii="Arial" w:hAnsi="Arial" w:cs="Arial"/>
          <w:b/>
          <w:bCs/>
          <w:color w:val="70AD47" w:themeColor="accent6"/>
        </w:rPr>
        <w:t>0</w:t>
      </w:r>
      <w:r w:rsidR="00F45998">
        <w:rPr>
          <w:rFonts w:ascii="Arial" w:hAnsi="Arial" w:cs="Arial"/>
          <w:b/>
          <w:bCs/>
          <w:color w:val="70AD47" w:themeColor="accent6"/>
        </w:rPr>
        <w:t>5</w:t>
      </w:r>
      <w:r w:rsidR="004E39BA">
        <w:rPr>
          <w:rFonts w:ascii="Arial" w:hAnsi="Arial" w:cs="Arial"/>
          <w:b/>
          <w:bCs/>
          <w:color w:val="70AD47" w:themeColor="accent6"/>
        </w:rPr>
        <w:t>/2</w:t>
      </w:r>
      <w:r w:rsidR="00EA4739">
        <w:rPr>
          <w:rFonts w:ascii="Arial" w:hAnsi="Arial" w:cs="Arial"/>
          <w:b/>
          <w:bCs/>
          <w:color w:val="70AD47" w:themeColor="accent6"/>
        </w:rPr>
        <w:t>02</w:t>
      </w:r>
      <w:r w:rsidR="00F45998">
        <w:rPr>
          <w:rFonts w:ascii="Arial" w:hAnsi="Arial" w:cs="Arial"/>
          <w:b/>
          <w:bCs/>
          <w:color w:val="70AD47" w:themeColor="accent6"/>
        </w:rPr>
        <w:t xml:space="preserve">0 </w:t>
      </w:r>
      <w:r w:rsidR="00D8788A">
        <w:rPr>
          <w:rFonts w:ascii="Arial" w:hAnsi="Arial" w:cs="Arial"/>
          <w:b/>
          <w:bCs/>
          <w:color w:val="70AD47" w:themeColor="accent6"/>
        </w:rPr>
        <w:t xml:space="preserve">End </w:t>
      </w:r>
      <w:r w:rsidR="00671D69">
        <w:rPr>
          <w:rFonts w:ascii="Arial" w:hAnsi="Arial" w:cs="Arial"/>
          <w:b/>
          <w:bCs/>
          <w:color w:val="70AD47" w:themeColor="accent6"/>
        </w:rPr>
        <w:t>31/0</w:t>
      </w:r>
      <w:r w:rsidR="00AF7D8A">
        <w:rPr>
          <w:rFonts w:ascii="Arial" w:hAnsi="Arial" w:cs="Arial"/>
          <w:b/>
          <w:bCs/>
          <w:color w:val="70AD47" w:themeColor="accent6"/>
        </w:rPr>
        <w:t>8/2021</w:t>
      </w:r>
      <w:r w:rsidR="00042D51">
        <w:rPr>
          <w:rFonts w:ascii="Arial" w:hAnsi="Arial" w:cs="Arial"/>
          <w:b/>
          <w:bCs/>
          <w:color w:val="70AD47" w:themeColor="accent6"/>
        </w:rPr>
        <w:t xml:space="preserve"> (by Vanessa Liverpool)</w:t>
      </w:r>
    </w:p>
    <w:p w14:paraId="7B1F3ACE" w14:textId="512C2CD1" w:rsidR="00214385" w:rsidRPr="00214385" w:rsidRDefault="002946FE" w:rsidP="00214385">
      <w:pPr>
        <w:pStyle w:val="Heading1"/>
        <w:rPr>
          <w:rFonts w:ascii="Arial" w:hAnsi="Arial" w:cs="Arial"/>
          <w:b/>
          <w:bCs/>
        </w:rPr>
      </w:pPr>
      <w:bookmarkStart w:id="18" w:name="_Toc70525926"/>
      <w:r>
        <w:rPr>
          <w:rFonts w:ascii="Arial" w:hAnsi="Arial" w:cs="Arial"/>
          <w:b/>
          <w:bCs/>
        </w:rPr>
        <w:t xml:space="preserve">4. </w:t>
      </w:r>
      <w:r w:rsidR="002822F6" w:rsidRPr="002946FE">
        <w:rPr>
          <w:rFonts w:ascii="Arial" w:hAnsi="Arial" w:cs="Arial"/>
          <w:b/>
          <w:bCs/>
        </w:rPr>
        <w:t xml:space="preserve">Cost and Estimate Budget </w:t>
      </w:r>
      <w:r w:rsidR="00AD6F49" w:rsidRPr="002946FE">
        <w:rPr>
          <w:rFonts w:ascii="Arial" w:hAnsi="Arial" w:cs="Arial"/>
          <w:b/>
          <w:bCs/>
        </w:rPr>
        <w:t>Plan</w:t>
      </w:r>
      <w:bookmarkEnd w:id="18"/>
    </w:p>
    <w:p w14:paraId="17588965" w14:textId="1567F4EA" w:rsidR="002F7811" w:rsidRDefault="002F7811" w:rsidP="00DA4CC9">
      <w:pPr>
        <w:spacing w:line="360" w:lineRule="auto"/>
        <w:jc w:val="both"/>
        <w:rPr>
          <w:rFonts w:ascii="Arial" w:hAnsi="Arial" w:cs="Arial"/>
        </w:rPr>
      </w:pPr>
      <w:r w:rsidRPr="002F7811">
        <w:rPr>
          <w:rFonts w:ascii="Arial" w:hAnsi="Arial" w:cs="Arial"/>
        </w:rPr>
        <w:t>Cost and estimation in PM</w:t>
      </w:r>
      <w:r w:rsidR="004C3B90">
        <w:rPr>
          <w:rFonts w:ascii="Arial" w:hAnsi="Arial" w:cs="Arial"/>
        </w:rPr>
        <w:t xml:space="preserve"> </w:t>
      </w:r>
      <w:r w:rsidR="00DA4CC9">
        <w:rPr>
          <w:rFonts w:ascii="Arial" w:hAnsi="Arial" w:cs="Arial"/>
        </w:rPr>
        <w:t>are</w:t>
      </w:r>
      <w:r w:rsidR="004C3B90">
        <w:rPr>
          <w:rFonts w:ascii="Arial" w:hAnsi="Arial" w:cs="Arial"/>
        </w:rPr>
        <w:t xml:space="preserve"> the process of forecasting the financial </w:t>
      </w:r>
      <w:r w:rsidR="005816DD">
        <w:rPr>
          <w:rFonts w:ascii="Arial" w:hAnsi="Arial" w:cs="Arial"/>
        </w:rPr>
        <w:t>ad other resources needed to complete a project within a define scope</w:t>
      </w:r>
      <w:r w:rsidR="00C60ABC">
        <w:rPr>
          <w:rFonts w:ascii="Arial" w:hAnsi="Arial" w:cs="Arial"/>
        </w:rPr>
        <w:t xml:space="preserve"> (</w:t>
      </w:r>
      <w:r w:rsidR="00C60ABC" w:rsidRPr="005613C9">
        <w:rPr>
          <w:rFonts w:ascii="Arial" w:hAnsi="Arial" w:cs="Arial"/>
        </w:rPr>
        <w:t>Wrike,</w:t>
      </w:r>
      <w:r w:rsidR="004F01CF" w:rsidRPr="005613C9">
        <w:rPr>
          <w:rFonts w:ascii="Arial" w:hAnsi="Arial" w:cs="Arial"/>
        </w:rPr>
        <w:t xml:space="preserve"> Inc, 2021</w:t>
      </w:r>
      <w:r w:rsidR="004F01CF">
        <w:rPr>
          <w:rFonts w:ascii="Arial" w:hAnsi="Arial" w:cs="Arial"/>
        </w:rPr>
        <w:t>).</w:t>
      </w:r>
      <w:r w:rsidR="008F6076">
        <w:rPr>
          <w:rFonts w:ascii="Arial" w:hAnsi="Arial" w:cs="Arial"/>
        </w:rPr>
        <w:t xml:space="preserve"> </w:t>
      </w:r>
    </w:p>
    <w:p w14:paraId="40E3BE61" w14:textId="72827AFD" w:rsidR="00ED38C3" w:rsidRPr="00A71F91" w:rsidRDefault="00200DA5" w:rsidP="000E616B">
      <w:pPr>
        <w:spacing w:line="360" w:lineRule="auto"/>
        <w:jc w:val="both"/>
        <w:rPr>
          <w:rFonts w:ascii="Arial" w:hAnsi="Arial" w:cs="Arial"/>
        </w:rPr>
      </w:pPr>
      <w:r>
        <w:rPr>
          <w:rFonts w:ascii="Arial" w:hAnsi="Arial" w:cs="Arial"/>
        </w:rPr>
        <w:t>Based upon the seasonal factor of the project and the</w:t>
      </w:r>
      <w:r w:rsidR="00351826">
        <w:rPr>
          <w:rFonts w:ascii="Arial" w:hAnsi="Arial" w:cs="Arial"/>
        </w:rPr>
        <w:t>re is no specific for this event as it all relies upon the main stakeholders.</w:t>
      </w:r>
      <w:r w:rsidR="00731782">
        <w:rPr>
          <w:rFonts w:ascii="Arial" w:hAnsi="Arial" w:cs="Arial"/>
        </w:rPr>
        <w:t xml:space="preserve"> However, </w:t>
      </w:r>
      <w:r w:rsidR="006E3541">
        <w:rPr>
          <w:rFonts w:ascii="Arial" w:hAnsi="Arial" w:cs="Arial"/>
        </w:rPr>
        <w:t xml:space="preserve">this </w:t>
      </w:r>
      <w:r w:rsidR="00B97036">
        <w:rPr>
          <w:rFonts w:ascii="Arial" w:hAnsi="Arial" w:cs="Arial"/>
        </w:rPr>
        <w:t xml:space="preserve">project is </w:t>
      </w:r>
      <w:r w:rsidR="00823978">
        <w:rPr>
          <w:rFonts w:ascii="Arial" w:hAnsi="Arial" w:cs="Arial"/>
        </w:rPr>
        <w:t>an</w:t>
      </w:r>
      <w:r w:rsidR="00FA3F62">
        <w:rPr>
          <w:rFonts w:ascii="Arial" w:hAnsi="Arial" w:cs="Arial"/>
        </w:rPr>
        <w:t xml:space="preserve"> </w:t>
      </w:r>
      <w:r w:rsidR="00823978">
        <w:rPr>
          <w:rFonts w:ascii="Arial" w:hAnsi="Arial" w:cs="Arial"/>
        </w:rPr>
        <w:t>impartial</w:t>
      </w:r>
      <w:r w:rsidR="00B97036">
        <w:rPr>
          <w:rFonts w:ascii="Arial" w:hAnsi="Arial" w:cs="Arial"/>
        </w:rPr>
        <w:t xml:space="preserve"> project</w:t>
      </w:r>
      <w:r w:rsidR="006D6670">
        <w:rPr>
          <w:rFonts w:ascii="Arial" w:hAnsi="Arial" w:cs="Arial"/>
        </w:rPr>
        <w:t xml:space="preserve">, and there will be no </w:t>
      </w:r>
      <w:r w:rsidR="00C57E22">
        <w:rPr>
          <w:rFonts w:ascii="Arial" w:hAnsi="Arial" w:cs="Arial"/>
        </w:rPr>
        <w:t>minimal investment cost</w:t>
      </w:r>
      <w:r w:rsidR="00145AD3">
        <w:rPr>
          <w:rFonts w:ascii="Arial" w:hAnsi="Arial" w:cs="Arial"/>
        </w:rPr>
        <w:t xml:space="preserve">. </w:t>
      </w:r>
      <w:r w:rsidR="00B556DB">
        <w:rPr>
          <w:rFonts w:ascii="Arial" w:hAnsi="Arial" w:cs="Arial"/>
        </w:rPr>
        <w:t xml:space="preserve">The table in figure </w:t>
      </w:r>
      <w:r w:rsidR="00FA3F62">
        <w:rPr>
          <w:rFonts w:ascii="Arial" w:hAnsi="Arial" w:cs="Arial"/>
        </w:rPr>
        <w:t xml:space="preserve">6 depicts the </w:t>
      </w:r>
      <w:r w:rsidR="009F7E89">
        <w:rPr>
          <w:rFonts w:ascii="Arial" w:hAnsi="Arial" w:cs="Arial"/>
        </w:rPr>
        <w:t xml:space="preserve">investments </w:t>
      </w:r>
      <w:r w:rsidR="00FA3F62">
        <w:rPr>
          <w:rFonts w:ascii="Arial" w:hAnsi="Arial" w:cs="Arial"/>
        </w:rPr>
        <w:t>made by the PM.</w:t>
      </w:r>
    </w:p>
    <w:p w14:paraId="6C595491" w14:textId="64C25154" w:rsidR="00801C34" w:rsidRDefault="00244A06" w:rsidP="000E616B">
      <w:pPr>
        <w:spacing w:line="360" w:lineRule="auto"/>
        <w:jc w:val="both"/>
        <w:rPr>
          <w:rFonts w:ascii="Arial" w:hAnsi="Arial" w:cs="Arial"/>
          <w:b/>
          <w:bCs/>
        </w:rPr>
      </w:pPr>
      <w:r>
        <w:rPr>
          <w:rFonts w:ascii="Arial" w:hAnsi="Arial" w:cs="Arial"/>
          <w:b/>
        </w:rPr>
        <w:lastRenderedPageBreak/>
        <w:drawing>
          <wp:anchor distT="0" distB="0" distL="114300" distR="114300" simplePos="0" relativeHeight="251658249" behindDoc="0" locked="0" layoutInCell="1" allowOverlap="1" wp14:anchorId="7D333FF2" wp14:editId="0B0306D0">
            <wp:simplePos x="0" y="0"/>
            <wp:positionH relativeFrom="margin">
              <wp:posOffset>371475</wp:posOffset>
            </wp:positionH>
            <wp:positionV relativeFrom="paragraph">
              <wp:posOffset>166370</wp:posOffset>
            </wp:positionV>
            <wp:extent cx="4657725" cy="3937635"/>
            <wp:effectExtent l="0" t="0" r="9525" b="571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8">
                      <a:extLst>
                        <a:ext uri="{28A0092B-C50C-407E-A947-70E740481C1C}">
                          <a14:useLocalDpi xmlns:a14="http://schemas.microsoft.com/office/drawing/2010/main" val="0"/>
                        </a:ext>
                      </a:extLst>
                    </a:blip>
                    <a:stretch>
                      <a:fillRect/>
                    </a:stretch>
                  </pic:blipFill>
                  <pic:spPr>
                    <a:xfrm>
                      <a:off x="0" y="0"/>
                      <a:ext cx="4657725" cy="3937635"/>
                    </a:xfrm>
                    <a:prstGeom prst="rect">
                      <a:avLst/>
                    </a:prstGeom>
                  </pic:spPr>
                </pic:pic>
              </a:graphicData>
            </a:graphic>
            <wp14:sizeRelH relativeFrom="margin">
              <wp14:pctWidth>0</wp14:pctWidth>
            </wp14:sizeRelH>
            <wp14:sizeRelV relativeFrom="margin">
              <wp14:pctHeight>0</wp14:pctHeight>
            </wp14:sizeRelV>
          </wp:anchor>
        </w:drawing>
      </w:r>
    </w:p>
    <w:p w14:paraId="0B241CED" w14:textId="69F1DCF1" w:rsidR="00DA5794" w:rsidRPr="00B84875" w:rsidRDefault="006218BF" w:rsidP="00B84875">
      <w:pPr>
        <w:spacing w:line="360" w:lineRule="auto"/>
        <w:jc w:val="both"/>
        <w:rPr>
          <w:rFonts w:ascii="Arial" w:hAnsi="Arial" w:cs="Arial"/>
        </w:rPr>
      </w:pPr>
      <w:r>
        <w:rPr>
          <w:rFonts w:ascii="Arial" w:hAnsi="Arial" w:cs="Arial"/>
          <w:b/>
          <w:bCs/>
        </w:rPr>
        <w:drawing>
          <wp:anchor distT="0" distB="0" distL="114300" distR="114300" simplePos="0" relativeHeight="251658250" behindDoc="0" locked="0" layoutInCell="1" allowOverlap="1" wp14:anchorId="24490613" wp14:editId="45FCCDE4">
            <wp:simplePos x="0" y="0"/>
            <wp:positionH relativeFrom="column">
              <wp:posOffset>-84126</wp:posOffset>
            </wp:positionH>
            <wp:positionV relativeFrom="paragraph">
              <wp:posOffset>4723221</wp:posOffset>
            </wp:positionV>
            <wp:extent cx="4963885" cy="3585028"/>
            <wp:effectExtent l="0" t="0" r="1905"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9">
                      <a:extLst>
                        <a:ext uri="{28A0092B-C50C-407E-A947-70E740481C1C}">
                          <a14:useLocalDpi xmlns:a14="http://schemas.microsoft.com/office/drawing/2010/main" val="0"/>
                        </a:ext>
                      </a:extLst>
                    </a:blip>
                    <a:stretch>
                      <a:fillRect/>
                    </a:stretch>
                  </pic:blipFill>
                  <pic:spPr>
                    <a:xfrm>
                      <a:off x="0" y="0"/>
                      <a:ext cx="4964575" cy="3585526"/>
                    </a:xfrm>
                    <a:prstGeom prst="rect">
                      <a:avLst/>
                    </a:prstGeom>
                  </pic:spPr>
                </pic:pic>
              </a:graphicData>
            </a:graphic>
            <wp14:sizeRelH relativeFrom="margin">
              <wp14:pctWidth>0</wp14:pctWidth>
            </wp14:sizeRelH>
            <wp14:sizeRelV relativeFrom="margin">
              <wp14:pctHeight>0</wp14:pctHeight>
            </wp14:sizeRelV>
          </wp:anchor>
        </w:drawing>
      </w:r>
      <w:r w:rsidR="00B01697" w:rsidRPr="00B01697">
        <w:rPr>
          <w:rFonts w:ascii="Arial" w:hAnsi="Arial" w:cs="Arial"/>
        </w:rPr>
        <w:t>Alternatively,</w:t>
      </w:r>
      <w:r w:rsidR="00F100A7">
        <w:rPr>
          <w:rFonts w:ascii="Arial" w:hAnsi="Arial" w:cs="Arial"/>
        </w:rPr>
        <w:t xml:space="preserve"> figure 7 depicts the expenses of the PM for the remainder of the </w:t>
      </w:r>
      <w:r w:rsidR="00EA7CB4">
        <w:rPr>
          <w:rFonts w:ascii="Arial" w:hAnsi="Arial" w:cs="Arial"/>
        </w:rPr>
        <w:t>year thereafter the investment cost occurred.</w:t>
      </w:r>
      <w:r w:rsidR="005D3FDD">
        <w:rPr>
          <w:rFonts w:ascii="Arial" w:hAnsi="Arial" w:cs="Arial"/>
        </w:rPr>
        <w:t xml:space="preserve"> While there is not a payroll system as it is as in and when a function or project turns up, however </w:t>
      </w:r>
      <w:r w:rsidR="00D23420">
        <w:rPr>
          <w:rFonts w:ascii="Arial" w:hAnsi="Arial" w:cs="Arial"/>
        </w:rPr>
        <w:t xml:space="preserve">the PM will take </w:t>
      </w:r>
      <w:r w:rsidR="007859F9">
        <w:rPr>
          <w:rFonts w:ascii="Arial" w:hAnsi="Arial" w:cs="Arial"/>
        </w:rPr>
        <w:t>what is left for herself once all staff are paid.</w:t>
      </w:r>
    </w:p>
    <w:p w14:paraId="483A265A" w14:textId="77777777" w:rsidR="00A80D80" w:rsidRPr="00A80D80" w:rsidRDefault="00A80D80" w:rsidP="00A80D80"/>
    <w:p w14:paraId="7F97431B" w14:textId="77777777" w:rsidR="00DA5794" w:rsidRDefault="00DA5794" w:rsidP="002822F6">
      <w:pPr>
        <w:pStyle w:val="Heading1"/>
        <w:rPr>
          <w:b/>
          <w:bCs/>
          <w:sz w:val="28"/>
          <w:szCs w:val="28"/>
        </w:rPr>
      </w:pPr>
    </w:p>
    <w:p w14:paraId="2D9AB6C8" w14:textId="59A0D579" w:rsidR="0078047F" w:rsidRDefault="00E64F59" w:rsidP="002822F6">
      <w:pPr>
        <w:pStyle w:val="Heading1"/>
        <w:rPr>
          <w:rFonts w:ascii="Arial" w:hAnsi="Arial" w:cs="Arial"/>
          <w:b/>
          <w:bCs/>
          <w:sz w:val="28"/>
          <w:szCs w:val="28"/>
        </w:rPr>
      </w:pPr>
      <w:bookmarkStart w:id="19" w:name="_Toc70525927"/>
      <w:r w:rsidRPr="00A33200">
        <w:rPr>
          <w:rFonts w:ascii="Arial" w:hAnsi="Arial" w:cs="Arial"/>
          <w:b/>
          <w:bCs/>
          <w:sz w:val="28"/>
          <w:szCs w:val="28"/>
        </w:rPr>
        <w:t xml:space="preserve">4.1 </w:t>
      </w:r>
      <w:r w:rsidR="00D7471A">
        <w:rPr>
          <w:rFonts w:ascii="Arial" w:hAnsi="Arial" w:cs="Arial"/>
          <w:b/>
          <w:bCs/>
          <w:sz w:val="28"/>
          <w:szCs w:val="28"/>
        </w:rPr>
        <w:t>P</w:t>
      </w:r>
      <w:r w:rsidR="00B8393E">
        <w:rPr>
          <w:rFonts w:ascii="Arial" w:hAnsi="Arial" w:cs="Arial"/>
          <w:b/>
          <w:bCs/>
          <w:sz w:val="28"/>
          <w:szCs w:val="28"/>
        </w:rPr>
        <w:t>ayback Analysis</w:t>
      </w:r>
      <w:bookmarkEnd w:id="19"/>
      <w:r w:rsidR="00B8393E">
        <w:rPr>
          <w:rFonts w:ascii="Arial" w:hAnsi="Arial" w:cs="Arial"/>
          <w:b/>
          <w:bCs/>
          <w:sz w:val="28"/>
          <w:szCs w:val="28"/>
        </w:rPr>
        <w:t xml:space="preserve"> </w:t>
      </w:r>
    </w:p>
    <w:p w14:paraId="06F9AE1C" w14:textId="65FBEA89" w:rsidR="00B8393E" w:rsidRDefault="00E37082" w:rsidP="00E37082">
      <w:pPr>
        <w:spacing w:line="360" w:lineRule="auto"/>
        <w:jc w:val="both"/>
        <w:rPr>
          <w:rFonts w:ascii="Arial" w:hAnsi="Arial" w:cs="Arial"/>
        </w:rPr>
      </w:pPr>
      <w:r w:rsidRPr="00E37082">
        <w:rPr>
          <w:rFonts w:ascii="Arial" w:hAnsi="Arial" w:cs="Arial"/>
        </w:rPr>
        <w:t>Payback</w:t>
      </w:r>
      <w:r>
        <w:rPr>
          <w:rFonts w:ascii="Arial" w:hAnsi="Arial" w:cs="Arial"/>
        </w:rPr>
        <w:t xml:space="preserve"> </w:t>
      </w:r>
      <w:r w:rsidR="008B1841">
        <w:rPr>
          <w:rFonts w:ascii="Arial" w:hAnsi="Arial" w:cs="Arial"/>
        </w:rPr>
        <w:t xml:space="preserve">period refers to the amount of time it takes to recover the cost of an investment </w:t>
      </w:r>
      <w:r w:rsidR="00586E5C">
        <w:rPr>
          <w:rFonts w:ascii="Arial" w:hAnsi="Arial" w:cs="Arial"/>
        </w:rPr>
        <w:t xml:space="preserve">or how long it takes for an investor to hit </w:t>
      </w:r>
      <w:r w:rsidR="003A5DA9">
        <w:rPr>
          <w:rFonts w:ascii="Arial" w:hAnsi="Arial" w:cs="Arial"/>
        </w:rPr>
        <w:t>break even</w:t>
      </w:r>
      <w:r w:rsidR="00586E5C">
        <w:rPr>
          <w:rFonts w:ascii="Arial" w:hAnsi="Arial" w:cs="Arial"/>
        </w:rPr>
        <w:t xml:space="preserve"> (</w:t>
      </w:r>
      <w:r w:rsidR="003A5DA9" w:rsidRPr="005613C9">
        <w:rPr>
          <w:rFonts w:ascii="Arial" w:hAnsi="Arial" w:cs="Arial"/>
        </w:rPr>
        <w:t>Investopedia, 2021).</w:t>
      </w:r>
      <w:r w:rsidR="00424A90">
        <w:rPr>
          <w:rFonts w:ascii="Arial" w:hAnsi="Arial" w:cs="Arial"/>
        </w:rPr>
        <w:t xml:space="preserve"> With that being said it all pertains on how </w:t>
      </w:r>
      <w:r w:rsidR="00957912">
        <w:rPr>
          <w:rFonts w:ascii="Arial" w:hAnsi="Arial" w:cs="Arial"/>
        </w:rPr>
        <w:t xml:space="preserve">long it takes for the stakeholder to appoint the </w:t>
      </w:r>
      <w:r w:rsidR="004725AF">
        <w:rPr>
          <w:rFonts w:ascii="Arial" w:hAnsi="Arial" w:cs="Arial"/>
        </w:rPr>
        <w:t>PM for their weeding planning, relating to the</w:t>
      </w:r>
      <w:r w:rsidR="00892F42">
        <w:rPr>
          <w:rFonts w:ascii="Arial" w:hAnsi="Arial" w:cs="Arial"/>
        </w:rPr>
        <w:t xml:space="preserve"> quantity </w:t>
      </w:r>
      <w:r w:rsidR="004725AF">
        <w:rPr>
          <w:rFonts w:ascii="Arial" w:hAnsi="Arial" w:cs="Arial"/>
        </w:rPr>
        <w:t>o</w:t>
      </w:r>
      <w:r w:rsidR="00892F42">
        <w:rPr>
          <w:rFonts w:ascii="Arial" w:hAnsi="Arial" w:cs="Arial"/>
        </w:rPr>
        <w:t>f invitee</w:t>
      </w:r>
      <w:r w:rsidR="00772BC7">
        <w:rPr>
          <w:rFonts w:ascii="Arial" w:hAnsi="Arial" w:cs="Arial"/>
        </w:rPr>
        <w:t xml:space="preserve"> and if the </w:t>
      </w:r>
      <w:r w:rsidR="000573AE">
        <w:rPr>
          <w:rFonts w:ascii="Arial" w:hAnsi="Arial" w:cs="Arial"/>
        </w:rPr>
        <w:t xml:space="preserve">client is </w:t>
      </w:r>
      <w:r w:rsidR="00561E3C">
        <w:rPr>
          <w:rFonts w:ascii="Arial" w:hAnsi="Arial" w:cs="Arial"/>
        </w:rPr>
        <w:t xml:space="preserve">prepared to hire </w:t>
      </w:r>
      <w:r w:rsidR="000934E6">
        <w:rPr>
          <w:rFonts w:ascii="Arial" w:hAnsi="Arial" w:cs="Arial"/>
        </w:rPr>
        <w:t>the PM partially or for the entire project.</w:t>
      </w:r>
      <w:r w:rsidR="006F2D91">
        <w:rPr>
          <w:rFonts w:ascii="Arial" w:hAnsi="Arial" w:cs="Arial"/>
        </w:rPr>
        <w:t xml:space="preserve"> </w:t>
      </w:r>
      <w:r w:rsidR="006064F6">
        <w:rPr>
          <w:rFonts w:ascii="Arial" w:hAnsi="Arial" w:cs="Arial"/>
        </w:rPr>
        <w:t xml:space="preserve">Figure </w:t>
      </w:r>
      <w:r w:rsidR="00DC1976">
        <w:rPr>
          <w:rFonts w:ascii="Arial" w:hAnsi="Arial" w:cs="Arial"/>
        </w:rPr>
        <w:t xml:space="preserve">8 depicts </w:t>
      </w:r>
      <w:r w:rsidR="00D84181">
        <w:rPr>
          <w:rFonts w:ascii="Arial" w:hAnsi="Arial" w:cs="Arial"/>
        </w:rPr>
        <w:t xml:space="preserve">the services </w:t>
      </w:r>
      <w:r w:rsidR="00010426">
        <w:rPr>
          <w:rFonts w:ascii="Arial" w:hAnsi="Arial" w:cs="Arial"/>
        </w:rPr>
        <w:t xml:space="preserve">the plans going ahead for the wedding </w:t>
      </w:r>
      <w:r w:rsidR="00293E54">
        <w:rPr>
          <w:rFonts w:ascii="Arial" w:hAnsi="Arial" w:cs="Arial"/>
        </w:rPr>
        <w:t xml:space="preserve">and cost, which will depend </w:t>
      </w:r>
      <w:r w:rsidR="00A43F84">
        <w:rPr>
          <w:rFonts w:ascii="Arial" w:hAnsi="Arial" w:cs="Arial"/>
        </w:rPr>
        <w:t>up</w:t>
      </w:r>
      <w:r w:rsidR="00D74E51">
        <w:rPr>
          <w:rFonts w:ascii="Arial" w:hAnsi="Arial" w:cs="Arial"/>
        </w:rPr>
        <w:t>on the vendors.</w:t>
      </w:r>
    </w:p>
    <w:p w14:paraId="2F9825F8" w14:textId="0594C775" w:rsidR="00554A3E" w:rsidRPr="00983413" w:rsidRDefault="00DD4ABF" w:rsidP="00E37082">
      <w:pPr>
        <w:spacing w:line="360" w:lineRule="auto"/>
        <w:jc w:val="both"/>
        <w:rPr>
          <w:rFonts w:ascii="Arial" w:hAnsi="Arial" w:cs="Arial"/>
        </w:rPr>
      </w:pPr>
      <w:r>
        <w:rPr>
          <w:rFonts w:ascii="Arial" w:hAnsi="Arial" w:cs="Arial"/>
        </w:rPr>
        <w:drawing>
          <wp:anchor distT="0" distB="0" distL="114300" distR="114300" simplePos="0" relativeHeight="251658251" behindDoc="0" locked="0" layoutInCell="1" allowOverlap="1" wp14:anchorId="68CF8F11" wp14:editId="43D96EB3">
            <wp:simplePos x="0" y="0"/>
            <wp:positionH relativeFrom="column">
              <wp:posOffset>164465</wp:posOffset>
            </wp:positionH>
            <wp:positionV relativeFrom="paragraph">
              <wp:posOffset>49530</wp:posOffset>
            </wp:positionV>
            <wp:extent cx="5054600" cy="2260600"/>
            <wp:effectExtent l="0" t="0" r="0" b="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0">
                      <a:extLst>
                        <a:ext uri="{28A0092B-C50C-407E-A947-70E740481C1C}">
                          <a14:useLocalDpi xmlns:a14="http://schemas.microsoft.com/office/drawing/2010/main" val="0"/>
                        </a:ext>
                      </a:extLst>
                    </a:blip>
                    <a:stretch>
                      <a:fillRect/>
                    </a:stretch>
                  </pic:blipFill>
                  <pic:spPr>
                    <a:xfrm>
                      <a:off x="0" y="0"/>
                      <a:ext cx="5054600" cy="2260600"/>
                    </a:xfrm>
                    <a:prstGeom prst="rect">
                      <a:avLst/>
                    </a:prstGeom>
                  </pic:spPr>
                </pic:pic>
              </a:graphicData>
            </a:graphic>
          </wp:anchor>
        </w:drawing>
      </w:r>
    </w:p>
    <w:p w14:paraId="62E56299" w14:textId="187CA5E6" w:rsidR="00D74E51" w:rsidRPr="00E37082" w:rsidRDefault="00F6170E" w:rsidP="00E37082">
      <w:pPr>
        <w:spacing w:line="360" w:lineRule="auto"/>
        <w:jc w:val="both"/>
        <w:rPr>
          <w:rFonts w:ascii="Arial" w:hAnsi="Arial" w:cs="Arial"/>
        </w:rPr>
      </w:pPr>
      <w:r>
        <w:rPr>
          <w:rFonts w:ascii="Arial" w:hAnsi="Arial" w:cs="Arial"/>
        </w:rPr>
        <w:drawing>
          <wp:anchor distT="0" distB="0" distL="114300" distR="114300" simplePos="0" relativeHeight="251658252" behindDoc="0" locked="0" layoutInCell="1" allowOverlap="1" wp14:anchorId="00F5300A" wp14:editId="2161E7F7">
            <wp:simplePos x="0" y="0"/>
            <wp:positionH relativeFrom="column">
              <wp:posOffset>0</wp:posOffset>
            </wp:positionH>
            <wp:positionV relativeFrom="paragraph">
              <wp:posOffset>334010</wp:posOffset>
            </wp:positionV>
            <wp:extent cx="5257800" cy="1409700"/>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1">
                      <a:extLst>
                        <a:ext uri="{28A0092B-C50C-407E-A947-70E740481C1C}">
                          <a14:useLocalDpi xmlns:a14="http://schemas.microsoft.com/office/drawing/2010/main" val="0"/>
                        </a:ext>
                      </a:extLst>
                    </a:blip>
                    <a:stretch>
                      <a:fillRect/>
                    </a:stretch>
                  </pic:blipFill>
                  <pic:spPr>
                    <a:xfrm>
                      <a:off x="0" y="0"/>
                      <a:ext cx="5257800" cy="1409700"/>
                    </a:xfrm>
                    <a:prstGeom prst="rect">
                      <a:avLst/>
                    </a:prstGeom>
                  </pic:spPr>
                </pic:pic>
              </a:graphicData>
            </a:graphic>
          </wp:anchor>
        </w:drawing>
      </w:r>
    </w:p>
    <w:p w14:paraId="320AEC66" w14:textId="78656632" w:rsidR="00D268CF" w:rsidRPr="00BC429A" w:rsidRDefault="00555942" w:rsidP="00BC429A">
      <w:pPr>
        <w:spacing w:line="360" w:lineRule="auto"/>
        <w:jc w:val="both"/>
        <w:rPr>
          <w:rFonts w:ascii="Arial" w:hAnsi="Arial" w:cs="Arial"/>
        </w:rPr>
      </w:pPr>
      <w:r>
        <w:rPr>
          <w:rFonts w:ascii="Arial" w:hAnsi="Arial" w:cs="Arial"/>
        </w:rPr>
        <w:t>This payback period amount</w:t>
      </w:r>
      <w:r w:rsidR="00765993">
        <w:rPr>
          <w:rFonts w:ascii="Arial" w:hAnsi="Arial" w:cs="Arial"/>
        </w:rPr>
        <w:t xml:space="preserve"> </w:t>
      </w:r>
      <w:r w:rsidR="007E2307">
        <w:rPr>
          <w:rFonts w:ascii="Arial" w:hAnsi="Arial" w:cs="Arial"/>
        </w:rPr>
        <w:t>is strictly due three days after the wedding by the parents of the bride and groom.</w:t>
      </w:r>
    </w:p>
    <w:p w14:paraId="0F15AE65" w14:textId="77777777" w:rsidR="00D268CF" w:rsidRDefault="00D268CF" w:rsidP="00C7772F">
      <w:pPr>
        <w:pStyle w:val="Heading1"/>
        <w:rPr>
          <w:rFonts w:ascii="Arial" w:hAnsi="Arial" w:cs="Arial"/>
          <w:b/>
          <w:bCs/>
          <w:sz w:val="28"/>
          <w:szCs w:val="28"/>
        </w:rPr>
      </w:pPr>
    </w:p>
    <w:p w14:paraId="428F125C" w14:textId="77777777" w:rsidR="00D268CF" w:rsidRDefault="00D268CF" w:rsidP="00C7772F">
      <w:pPr>
        <w:pStyle w:val="Heading1"/>
        <w:rPr>
          <w:rFonts w:ascii="Arial" w:hAnsi="Arial" w:cs="Arial"/>
          <w:b/>
          <w:bCs/>
          <w:sz w:val="28"/>
          <w:szCs w:val="28"/>
        </w:rPr>
      </w:pPr>
    </w:p>
    <w:p w14:paraId="79B4A29D" w14:textId="01D5694E" w:rsidR="00880A5B" w:rsidRPr="0042385B" w:rsidRDefault="00C7772F" w:rsidP="0042385B">
      <w:pPr>
        <w:pStyle w:val="Heading1"/>
        <w:rPr>
          <w:rFonts w:ascii="Arial" w:hAnsi="Arial" w:cs="Arial"/>
          <w:b/>
          <w:sz w:val="28"/>
          <w:szCs w:val="28"/>
        </w:rPr>
      </w:pPr>
      <w:bookmarkStart w:id="20" w:name="_Toc70525928"/>
      <w:r w:rsidRPr="00F175B6">
        <w:rPr>
          <w:rFonts w:ascii="Arial" w:hAnsi="Arial" w:cs="Arial"/>
          <w:b/>
          <w:bCs/>
          <w:sz w:val="28"/>
          <w:szCs w:val="28"/>
        </w:rPr>
        <w:t>4.2</w:t>
      </w:r>
      <w:r w:rsidR="005438E7" w:rsidRPr="00F175B6">
        <w:rPr>
          <w:rFonts w:ascii="Arial" w:hAnsi="Arial" w:cs="Arial"/>
          <w:b/>
          <w:bCs/>
          <w:sz w:val="28"/>
          <w:szCs w:val="28"/>
        </w:rPr>
        <w:t xml:space="preserve"> </w:t>
      </w:r>
      <w:r w:rsidR="008F6D00" w:rsidRPr="00F175B6">
        <w:rPr>
          <w:rFonts w:ascii="Arial" w:hAnsi="Arial" w:cs="Arial"/>
          <w:b/>
          <w:bCs/>
          <w:sz w:val="28"/>
          <w:szCs w:val="28"/>
        </w:rPr>
        <w:t>SWOT Ana</w:t>
      </w:r>
      <w:r w:rsidR="00485CF3" w:rsidRPr="00F175B6">
        <w:rPr>
          <w:rFonts w:ascii="Arial" w:hAnsi="Arial" w:cs="Arial"/>
          <w:b/>
          <w:bCs/>
          <w:sz w:val="28"/>
          <w:szCs w:val="28"/>
        </w:rPr>
        <w:t>lysis</w:t>
      </w:r>
      <w:r w:rsidR="00016B92">
        <w:drawing>
          <wp:anchor distT="0" distB="0" distL="114300" distR="114300" simplePos="0" relativeHeight="251658253" behindDoc="0" locked="0" layoutInCell="1" allowOverlap="1" wp14:anchorId="487EE49A" wp14:editId="0540AC54">
            <wp:simplePos x="0" y="0"/>
            <wp:positionH relativeFrom="column">
              <wp:posOffset>0</wp:posOffset>
            </wp:positionH>
            <wp:positionV relativeFrom="paragraph">
              <wp:posOffset>362585</wp:posOffset>
            </wp:positionV>
            <wp:extent cx="5257800" cy="3225800"/>
            <wp:effectExtent l="0" t="0" r="0"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22">
                      <a:extLst>
                        <a:ext uri="{28A0092B-C50C-407E-A947-70E740481C1C}">
                          <a14:useLocalDpi xmlns:a14="http://schemas.microsoft.com/office/drawing/2010/main" val="0"/>
                        </a:ext>
                      </a:extLst>
                    </a:blip>
                    <a:stretch>
                      <a:fillRect/>
                    </a:stretch>
                  </pic:blipFill>
                  <pic:spPr>
                    <a:xfrm>
                      <a:off x="0" y="0"/>
                      <a:ext cx="5257800" cy="3225800"/>
                    </a:xfrm>
                    <a:prstGeom prst="rect">
                      <a:avLst/>
                    </a:prstGeom>
                  </pic:spPr>
                </pic:pic>
              </a:graphicData>
            </a:graphic>
          </wp:anchor>
        </w:drawing>
      </w:r>
      <w:bookmarkEnd w:id="20"/>
    </w:p>
    <w:p w14:paraId="2D592152" w14:textId="7C820FD2" w:rsidR="00880A5B" w:rsidRDefault="002A34EC" w:rsidP="00880A5B">
      <w:r w:rsidRPr="00D268CF">
        <w:rPr>
          <w:rFonts w:ascii="Arial" w:hAnsi="Arial" w:cs="Arial"/>
        </w:rPr>
        <w:t xml:space="preserve">The purpose of SWOT Analysis </w:t>
      </w:r>
      <w:r>
        <w:rPr>
          <w:rFonts w:ascii="Arial" w:hAnsi="Arial" w:cs="Arial"/>
        </w:rPr>
        <w:t>is to examine the internal of an institution and is useful for</w:t>
      </w:r>
      <w:r w:rsidR="00303D59">
        <w:rPr>
          <w:rFonts w:ascii="Arial" w:hAnsi="Arial" w:cs="Arial"/>
        </w:rPr>
        <w:t xml:space="preserve"> business strategies. The SWOT</w:t>
      </w:r>
      <w:r w:rsidR="00AC5CA8">
        <w:rPr>
          <w:rFonts w:ascii="Arial" w:hAnsi="Arial" w:cs="Arial"/>
        </w:rPr>
        <w:t xml:space="preserve"> (Strengths, Weakness, Opportunity, Threats)</w:t>
      </w:r>
      <w:r w:rsidR="00797B40">
        <w:rPr>
          <w:rFonts w:ascii="Arial" w:hAnsi="Arial" w:cs="Arial"/>
        </w:rPr>
        <w:t xml:space="preserve"> </w:t>
      </w:r>
      <w:r w:rsidR="00404561">
        <w:rPr>
          <w:rFonts w:ascii="Arial" w:hAnsi="Arial" w:cs="Arial"/>
        </w:rPr>
        <w:t>(</w:t>
      </w:r>
      <w:r w:rsidR="00404561" w:rsidRPr="005613C9">
        <w:rPr>
          <w:rFonts w:ascii="Arial" w:hAnsi="Arial" w:cs="Arial"/>
        </w:rPr>
        <w:t>Lim,2021).</w:t>
      </w:r>
    </w:p>
    <w:p w14:paraId="34275BB8" w14:textId="36AB425E" w:rsidR="003E67EC" w:rsidRDefault="00642233" w:rsidP="0096399C">
      <w:pPr>
        <w:spacing w:line="360" w:lineRule="auto"/>
        <w:jc w:val="both"/>
        <w:rPr>
          <w:rFonts w:ascii="Arial" w:hAnsi="Arial" w:cs="Arial"/>
        </w:rPr>
      </w:pPr>
      <w:r>
        <w:rPr>
          <w:rFonts w:ascii="Arial" w:hAnsi="Arial" w:cs="Arial"/>
          <w:b/>
          <w:bCs/>
        </w:rPr>
        <w:t>S</w:t>
      </w:r>
      <w:r w:rsidR="00A14A5F">
        <w:rPr>
          <w:rFonts w:ascii="Arial" w:hAnsi="Arial" w:cs="Arial"/>
          <w:b/>
          <w:bCs/>
        </w:rPr>
        <w:t xml:space="preserve"> - </w:t>
      </w:r>
      <w:r w:rsidR="0030003B">
        <w:rPr>
          <w:rFonts w:ascii="Arial" w:hAnsi="Arial" w:cs="Arial"/>
        </w:rPr>
        <w:t>T</w:t>
      </w:r>
      <w:r w:rsidR="0074285F">
        <w:rPr>
          <w:rFonts w:ascii="Arial" w:hAnsi="Arial" w:cs="Arial"/>
        </w:rPr>
        <w:t xml:space="preserve">he project Manager will separate </w:t>
      </w:r>
      <w:r w:rsidR="008512B8">
        <w:rPr>
          <w:rFonts w:ascii="Arial" w:hAnsi="Arial" w:cs="Arial"/>
        </w:rPr>
        <w:t>itself in comparison with other wedding planners and stands out.</w:t>
      </w:r>
      <w:r w:rsidR="0096399C">
        <w:rPr>
          <w:rFonts w:ascii="Arial" w:hAnsi="Arial" w:cs="Arial"/>
        </w:rPr>
        <w:t xml:space="preserve"> </w:t>
      </w:r>
      <w:r w:rsidR="003E67EC">
        <w:rPr>
          <w:rFonts w:ascii="Arial" w:hAnsi="Arial" w:cs="Arial"/>
        </w:rPr>
        <w:t xml:space="preserve">It has high quality staff members and is very knowledgeable </w:t>
      </w:r>
      <w:r w:rsidR="0096399C">
        <w:rPr>
          <w:rFonts w:ascii="Arial" w:hAnsi="Arial" w:cs="Arial"/>
        </w:rPr>
        <w:t>with planning.</w:t>
      </w:r>
    </w:p>
    <w:p w14:paraId="74CD8375" w14:textId="23E1DEFC" w:rsidR="0096399C" w:rsidRDefault="0096399C" w:rsidP="0096399C">
      <w:pPr>
        <w:spacing w:line="360" w:lineRule="auto"/>
        <w:jc w:val="both"/>
        <w:rPr>
          <w:rFonts w:ascii="Arial" w:hAnsi="Arial" w:cs="Arial"/>
        </w:rPr>
      </w:pPr>
      <w:r w:rsidRPr="0096399C">
        <w:rPr>
          <w:rFonts w:ascii="Arial" w:hAnsi="Arial" w:cs="Arial"/>
          <w:b/>
          <w:bCs/>
        </w:rPr>
        <w:t xml:space="preserve">W </w:t>
      </w:r>
      <w:r w:rsidR="00D57AB9">
        <w:rPr>
          <w:rFonts w:ascii="Arial" w:hAnsi="Arial" w:cs="Arial"/>
          <w:b/>
          <w:bCs/>
        </w:rPr>
        <w:t>–</w:t>
      </w:r>
      <w:r>
        <w:rPr>
          <w:rFonts w:ascii="Arial" w:hAnsi="Arial" w:cs="Arial"/>
          <w:b/>
          <w:bCs/>
        </w:rPr>
        <w:t xml:space="preserve"> </w:t>
      </w:r>
      <w:r w:rsidR="00D57AB9" w:rsidRPr="00D57AB9">
        <w:rPr>
          <w:rFonts w:ascii="Arial" w:hAnsi="Arial" w:cs="Arial"/>
        </w:rPr>
        <w:t xml:space="preserve">The </w:t>
      </w:r>
      <w:r w:rsidR="00D57AB9">
        <w:rPr>
          <w:rFonts w:ascii="Arial" w:hAnsi="Arial" w:cs="Arial"/>
        </w:rPr>
        <w:t xml:space="preserve">company is </w:t>
      </w:r>
      <w:r w:rsidR="00F74A49">
        <w:rPr>
          <w:rFonts w:ascii="Arial" w:hAnsi="Arial" w:cs="Arial"/>
        </w:rPr>
        <w:t xml:space="preserve">fairly new on the market and </w:t>
      </w:r>
      <w:r w:rsidR="00A17F81">
        <w:rPr>
          <w:rFonts w:ascii="Arial" w:hAnsi="Arial" w:cs="Arial"/>
        </w:rPr>
        <w:t>for this type of business referral and experience is vital.</w:t>
      </w:r>
    </w:p>
    <w:p w14:paraId="2514E9D4" w14:textId="6D405C53" w:rsidR="00957701" w:rsidRDefault="00957701" w:rsidP="0096399C">
      <w:pPr>
        <w:spacing w:line="360" w:lineRule="auto"/>
        <w:jc w:val="both"/>
        <w:rPr>
          <w:rFonts w:ascii="Arial" w:hAnsi="Arial" w:cs="Arial"/>
        </w:rPr>
      </w:pPr>
      <w:r w:rsidRPr="00957701">
        <w:rPr>
          <w:rFonts w:ascii="Arial" w:hAnsi="Arial" w:cs="Arial"/>
          <w:b/>
          <w:bCs/>
        </w:rPr>
        <w:t xml:space="preserve">O </w:t>
      </w:r>
      <w:r w:rsidR="00DD75FB">
        <w:rPr>
          <w:rFonts w:ascii="Arial" w:hAnsi="Arial" w:cs="Arial"/>
          <w:b/>
          <w:bCs/>
        </w:rPr>
        <w:t>–</w:t>
      </w:r>
      <w:r>
        <w:rPr>
          <w:rFonts w:ascii="Arial" w:hAnsi="Arial" w:cs="Arial"/>
          <w:b/>
          <w:bCs/>
        </w:rPr>
        <w:t xml:space="preserve"> </w:t>
      </w:r>
      <w:r w:rsidRPr="00957701">
        <w:rPr>
          <w:rFonts w:ascii="Arial" w:hAnsi="Arial" w:cs="Arial"/>
        </w:rPr>
        <w:t>T</w:t>
      </w:r>
      <w:r w:rsidR="00DD75FB">
        <w:rPr>
          <w:rFonts w:ascii="Arial" w:hAnsi="Arial" w:cs="Arial"/>
        </w:rPr>
        <w:t>hanks to covid-19 and its states of the lockdown, weddings are becoming very popular, and clients are willing to try new companies as quite a few other went into liquidation.</w:t>
      </w:r>
    </w:p>
    <w:p w14:paraId="2F478166" w14:textId="44A5FE72" w:rsidR="00F53B28" w:rsidRDefault="00616DB5" w:rsidP="00510F40">
      <w:pPr>
        <w:spacing w:line="360" w:lineRule="auto"/>
        <w:jc w:val="both"/>
        <w:rPr>
          <w:b/>
          <w:bCs/>
          <w:sz w:val="28"/>
          <w:szCs w:val="28"/>
        </w:rPr>
      </w:pPr>
      <w:r w:rsidRPr="00616DB5">
        <w:rPr>
          <w:rFonts w:ascii="Arial" w:hAnsi="Arial" w:cs="Arial"/>
          <w:b/>
          <w:bCs/>
        </w:rPr>
        <w:t xml:space="preserve">T </w:t>
      </w:r>
      <w:r>
        <w:rPr>
          <w:rFonts w:ascii="Arial" w:hAnsi="Arial" w:cs="Arial"/>
          <w:b/>
          <w:bCs/>
        </w:rPr>
        <w:t xml:space="preserve">– </w:t>
      </w:r>
      <w:r w:rsidRPr="00616DB5">
        <w:rPr>
          <w:rFonts w:ascii="Arial" w:hAnsi="Arial" w:cs="Arial"/>
        </w:rPr>
        <w:t>The competition out here is huge due to app and online wedding planner who have an awareness on how to use certain platforms</w:t>
      </w:r>
      <w:r w:rsidR="00F53B28">
        <w:rPr>
          <w:rFonts w:ascii="Arial" w:hAnsi="Arial" w:cs="Arial"/>
        </w:rPr>
        <w:t>.</w:t>
      </w:r>
      <w:r w:rsidR="001C7A30">
        <w:rPr>
          <w:b/>
          <w:bCs/>
          <w:sz w:val="28"/>
          <w:szCs w:val="28"/>
        </w:rPr>
        <w:t xml:space="preserve"> </w:t>
      </w:r>
    </w:p>
    <w:p w14:paraId="3BA68CC6" w14:textId="1DABD872" w:rsidR="001C7A30" w:rsidRDefault="00A33200" w:rsidP="002822F6">
      <w:pPr>
        <w:pStyle w:val="Heading1"/>
        <w:rPr>
          <w:rFonts w:ascii="Arial" w:hAnsi="Arial" w:cs="Arial"/>
          <w:b/>
          <w:bCs/>
          <w:sz w:val="22"/>
          <w:szCs w:val="22"/>
        </w:rPr>
      </w:pPr>
      <w:bookmarkStart w:id="21" w:name="_Toc70525929"/>
      <w:r w:rsidRPr="00F53B28">
        <w:rPr>
          <w:rFonts w:ascii="Arial" w:hAnsi="Arial" w:cs="Arial"/>
          <w:b/>
          <w:bCs/>
        </w:rPr>
        <w:t>5</w:t>
      </w:r>
      <w:r w:rsidR="00E778D6" w:rsidRPr="00F53B28">
        <w:rPr>
          <w:rFonts w:ascii="Arial" w:hAnsi="Arial" w:cs="Arial"/>
          <w:b/>
          <w:bCs/>
        </w:rPr>
        <w:t xml:space="preserve"> Risk and Management Plan</w:t>
      </w:r>
      <w:bookmarkEnd w:id="21"/>
    </w:p>
    <w:p w14:paraId="27B4462B" w14:textId="4AD72ABA" w:rsidR="001C7A30" w:rsidRPr="007D0CC2" w:rsidRDefault="0086250E" w:rsidP="007D0CC2">
      <w:pPr>
        <w:spacing w:line="360" w:lineRule="auto"/>
        <w:jc w:val="both"/>
        <w:rPr>
          <w:rFonts w:ascii="Arial" w:hAnsi="Arial" w:cs="Arial"/>
        </w:rPr>
      </w:pPr>
      <w:r w:rsidRPr="0086250E">
        <w:rPr>
          <w:rFonts w:ascii="Arial" w:hAnsi="Arial" w:cs="Arial"/>
        </w:rPr>
        <w:t>As discussed in the Gantt chart</w:t>
      </w:r>
      <w:r w:rsidR="00694FB2">
        <w:rPr>
          <w:rFonts w:ascii="Arial" w:hAnsi="Arial" w:cs="Arial"/>
        </w:rPr>
        <w:t xml:space="preserve">, here as the PM I will develop a plan to avoid any kind of delays </w:t>
      </w:r>
      <w:r w:rsidR="0015003D">
        <w:rPr>
          <w:rFonts w:ascii="Arial" w:hAnsi="Arial" w:cs="Arial"/>
        </w:rPr>
        <w:t>and costs.</w:t>
      </w:r>
      <w:r w:rsidR="009C2C54">
        <w:rPr>
          <w:rFonts w:ascii="Arial" w:hAnsi="Arial" w:cs="Arial"/>
        </w:rPr>
        <w:t xml:space="preserve"> There are two factors that I am worried about, the florist and the DJ. There Is a high potential that </w:t>
      </w:r>
      <w:r w:rsidR="00E40C5C">
        <w:rPr>
          <w:rFonts w:ascii="Arial" w:hAnsi="Arial" w:cs="Arial"/>
        </w:rPr>
        <w:t xml:space="preserve">one, the flowers that we chose might not be the bride choice due to the season of the year, two there might also be issues relating to delivery. </w:t>
      </w:r>
      <w:r w:rsidR="00473A79">
        <w:rPr>
          <w:rFonts w:ascii="Arial" w:hAnsi="Arial" w:cs="Arial"/>
        </w:rPr>
        <w:t>As a result, I have made a plan B to communicate with another florist which guaranties delivery and the accurate products</w:t>
      </w:r>
      <w:r w:rsidR="00D15F8F">
        <w:rPr>
          <w:rFonts w:ascii="Arial" w:hAnsi="Arial" w:cs="Arial"/>
        </w:rPr>
        <w:t xml:space="preserve"> requested by the bride and groom. Although, this option can potentially keep me out </w:t>
      </w:r>
      <w:r w:rsidR="00D15F8F">
        <w:rPr>
          <w:rFonts w:ascii="Arial" w:hAnsi="Arial" w:cs="Arial"/>
        </w:rPr>
        <w:lastRenderedPageBreak/>
        <w:t>of pocket, I have made arrangement with the future florist to continue working with her in the near future.</w:t>
      </w:r>
      <w:r w:rsidR="00AC4C8C">
        <w:rPr>
          <w:rFonts w:ascii="Arial" w:hAnsi="Arial" w:cs="Arial"/>
        </w:rPr>
        <w:t xml:space="preserve"> In addition, the music is having issues finding the playlist mixed by the </w:t>
      </w:r>
      <w:r w:rsidR="007E1BF7">
        <w:rPr>
          <w:rFonts w:ascii="Arial" w:hAnsi="Arial" w:cs="Arial"/>
        </w:rPr>
        <w:t>groom and also has had an accident with speaker from his last event, this can be repaired, however, I have contacted another local DJ who his willing to help at a</w:t>
      </w:r>
      <w:r w:rsidR="007D0CC2">
        <w:rPr>
          <w:rFonts w:ascii="Arial" w:hAnsi="Arial" w:cs="Arial"/>
        </w:rPr>
        <w:t>n extra cost.</w:t>
      </w:r>
    </w:p>
    <w:p w14:paraId="5F09A4AD" w14:textId="0ACA087A" w:rsidR="001B11D9" w:rsidRDefault="002302BD" w:rsidP="001B11D9">
      <w:pPr>
        <w:pStyle w:val="Heading1"/>
        <w:rPr>
          <w:rFonts w:ascii="Arial" w:hAnsi="Arial" w:cs="Arial"/>
          <w:b/>
          <w:bCs/>
        </w:rPr>
      </w:pPr>
      <w:bookmarkStart w:id="22" w:name="_Toc70525930"/>
      <w:r>
        <w:rPr>
          <w:rFonts w:ascii="Arial" w:hAnsi="Arial" w:cs="Arial"/>
          <w:b/>
          <w:bCs/>
        </w:rPr>
        <w:t>5.1</w:t>
      </w:r>
      <w:r w:rsidR="00AF1FBF" w:rsidRPr="00A239B1">
        <w:rPr>
          <w:rFonts w:ascii="Arial" w:hAnsi="Arial" w:cs="Arial"/>
          <w:b/>
          <w:bCs/>
        </w:rPr>
        <w:t xml:space="preserve"> </w:t>
      </w:r>
      <w:r w:rsidR="00E41158" w:rsidRPr="00A239B1">
        <w:rPr>
          <w:rFonts w:ascii="Arial" w:hAnsi="Arial" w:cs="Arial"/>
          <w:b/>
          <w:bCs/>
        </w:rPr>
        <w:t>Stakeholder</w:t>
      </w:r>
      <w:r w:rsidR="0039055C" w:rsidRPr="00A239B1">
        <w:rPr>
          <w:rFonts w:ascii="Arial" w:hAnsi="Arial" w:cs="Arial"/>
          <w:b/>
          <w:bCs/>
        </w:rPr>
        <w:t>s</w:t>
      </w:r>
      <w:r w:rsidR="00594A6C" w:rsidRPr="00A239B1">
        <w:rPr>
          <w:rFonts w:ascii="Arial" w:hAnsi="Arial" w:cs="Arial"/>
          <w:b/>
          <w:bCs/>
        </w:rPr>
        <w:t xml:space="preserve"> </w:t>
      </w:r>
      <w:r w:rsidR="0039055C" w:rsidRPr="00A239B1">
        <w:rPr>
          <w:rFonts w:ascii="Arial" w:hAnsi="Arial" w:cs="Arial"/>
          <w:b/>
          <w:bCs/>
        </w:rPr>
        <w:t>A</w:t>
      </w:r>
      <w:r w:rsidR="00594A6C" w:rsidRPr="00A239B1">
        <w:rPr>
          <w:rFonts w:ascii="Arial" w:hAnsi="Arial" w:cs="Arial"/>
          <w:b/>
          <w:bCs/>
        </w:rPr>
        <w:t>nalysis</w:t>
      </w:r>
      <w:bookmarkEnd w:id="22"/>
    </w:p>
    <w:p w14:paraId="25FF6AF5" w14:textId="4C09F946" w:rsidR="00DD71B0" w:rsidRDefault="00A1014E" w:rsidP="00C11400">
      <w:pPr>
        <w:spacing w:line="360" w:lineRule="auto"/>
        <w:jc w:val="both"/>
        <w:rPr>
          <w:rFonts w:ascii="Arial" w:hAnsi="Arial" w:cs="Arial"/>
        </w:rPr>
      </w:pPr>
      <w:r w:rsidRPr="00A1014E">
        <w:rPr>
          <w:rFonts w:ascii="Arial" w:hAnsi="Arial" w:cs="Arial"/>
        </w:rPr>
        <w:t>According to the</w:t>
      </w:r>
      <w:r w:rsidR="00DC09E8">
        <w:rPr>
          <w:rFonts w:ascii="Arial" w:hAnsi="Arial" w:cs="Arial"/>
        </w:rPr>
        <w:t xml:space="preserve"> article</w:t>
      </w:r>
      <w:r w:rsidR="00D95E8A">
        <w:rPr>
          <w:rFonts w:ascii="Arial" w:hAnsi="Arial" w:cs="Arial"/>
        </w:rPr>
        <w:t xml:space="preserve"> Stakeholder Analysis guidelines</w:t>
      </w:r>
      <w:r w:rsidR="002C4F91">
        <w:rPr>
          <w:rFonts w:ascii="Arial" w:hAnsi="Arial" w:cs="Arial"/>
        </w:rPr>
        <w:t>,</w:t>
      </w:r>
      <w:r w:rsidRPr="00A1014E">
        <w:rPr>
          <w:rFonts w:ascii="Arial" w:hAnsi="Arial" w:cs="Arial"/>
        </w:rPr>
        <w:t xml:space="preserve"> </w:t>
      </w:r>
      <w:r w:rsidR="00302D1A">
        <w:rPr>
          <w:rFonts w:ascii="Arial" w:hAnsi="Arial" w:cs="Arial"/>
        </w:rPr>
        <w:t>stakeholders</w:t>
      </w:r>
      <w:r w:rsidR="002C4F91">
        <w:rPr>
          <w:rFonts w:ascii="Arial" w:hAnsi="Arial" w:cs="Arial"/>
        </w:rPr>
        <w:t>,</w:t>
      </w:r>
      <w:r w:rsidR="00302D1A">
        <w:rPr>
          <w:rFonts w:ascii="Arial" w:hAnsi="Arial" w:cs="Arial"/>
        </w:rPr>
        <w:t xml:space="preserve"> analysis is the process of syst</w:t>
      </w:r>
      <w:r w:rsidR="00EB6886">
        <w:rPr>
          <w:rFonts w:ascii="Arial" w:hAnsi="Arial" w:cs="Arial"/>
        </w:rPr>
        <w:t xml:space="preserve">ematically gathering and analysing qualitative information to determine </w:t>
      </w:r>
      <w:r w:rsidR="00EC033E">
        <w:rPr>
          <w:rFonts w:ascii="Arial" w:hAnsi="Arial" w:cs="Arial"/>
        </w:rPr>
        <w:t>whose interests should be taken into account when developing and /or implementing a policy or program</w:t>
      </w:r>
      <w:r w:rsidR="002C4F91">
        <w:rPr>
          <w:rFonts w:ascii="Arial" w:hAnsi="Arial" w:cs="Arial"/>
        </w:rPr>
        <w:t xml:space="preserve"> (</w:t>
      </w:r>
      <w:r w:rsidR="00B6039F">
        <w:rPr>
          <w:rFonts w:ascii="Arial" w:hAnsi="Arial" w:cs="Arial"/>
        </w:rPr>
        <w:t>Shmee</w:t>
      </w:r>
      <w:r w:rsidR="00BB1FD6">
        <w:rPr>
          <w:rFonts w:ascii="Arial" w:hAnsi="Arial" w:cs="Arial"/>
        </w:rPr>
        <w:t>r,2021).</w:t>
      </w:r>
      <w:r w:rsidR="00B839DF">
        <w:rPr>
          <w:rFonts w:ascii="Arial" w:hAnsi="Arial" w:cs="Arial"/>
        </w:rPr>
        <w:t xml:space="preserve"> With that being said, the PM must identify all stakeholders in order to </w:t>
      </w:r>
      <w:r w:rsidR="00862FDC">
        <w:rPr>
          <w:rFonts w:ascii="Arial" w:hAnsi="Arial" w:cs="Arial"/>
        </w:rPr>
        <w:t>communicate with the appropriate persons effectively.</w:t>
      </w:r>
      <w:r w:rsidR="008729AE">
        <w:rPr>
          <w:rFonts w:ascii="Arial" w:hAnsi="Arial" w:cs="Arial"/>
        </w:rPr>
        <w:t xml:space="preserve"> </w:t>
      </w:r>
      <w:r w:rsidR="000D54C6">
        <w:rPr>
          <w:rFonts w:ascii="Arial" w:hAnsi="Arial" w:cs="Arial"/>
        </w:rPr>
        <w:t>E</w:t>
      </w:r>
      <w:r w:rsidR="008B5B46">
        <w:rPr>
          <w:rFonts w:ascii="Arial" w:hAnsi="Arial" w:cs="Arial"/>
        </w:rPr>
        <w:t>q</w:t>
      </w:r>
      <w:r w:rsidR="000D54C6">
        <w:rPr>
          <w:rFonts w:ascii="Arial" w:hAnsi="Arial" w:cs="Arial"/>
        </w:rPr>
        <w:t>ually, the stakeholders in this wedding project are plentiful</w:t>
      </w:r>
      <w:r w:rsidR="009E015C">
        <w:rPr>
          <w:rFonts w:ascii="Arial" w:hAnsi="Arial" w:cs="Arial"/>
        </w:rPr>
        <w:t xml:space="preserve">. Evidently, the bride and groom are the </w:t>
      </w:r>
      <w:r w:rsidR="00C11400">
        <w:rPr>
          <w:rFonts w:ascii="Arial" w:hAnsi="Arial" w:cs="Arial"/>
        </w:rPr>
        <w:t xml:space="preserve">prevalent stakeholders. </w:t>
      </w:r>
      <w:r w:rsidR="005B68CF" w:rsidRPr="00795AE5">
        <w:rPr>
          <w:rFonts w:ascii="Arial" w:hAnsi="Arial" w:cs="Arial"/>
        </w:rPr>
        <w:t>Nonetheless,</w:t>
      </w:r>
      <w:r w:rsidR="00795AE5">
        <w:rPr>
          <w:rFonts w:ascii="Arial" w:hAnsi="Arial" w:cs="Arial"/>
        </w:rPr>
        <w:t xml:space="preserve"> </w:t>
      </w:r>
      <w:r w:rsidR="005B68CF" w:rsidRPr="00795AE5">
        <w:rPr>
          <w:rFonts w:ascii="Arial" w:hAnsi="Arial" w:cs="Arial"/>
        </w:rPr>
        <w:t>the keys stakeholders are the parents</w:t>
      </w:r>
      <w:r w:rsidR="00976972">
        <w:rPr>
          <w:rFonts w:ascii="Arial" w:hAnsi="Arial" w:cs="Arial"/>
        </w:rPr>
        <w:t>, family members and the bridal party</w:t>
      </w:r>
      <w:r w:rsidR="00A62ACE">
        <w:rPr>
          <w:rFonts w:ascii="Arial" w:hAnsi="Arial" w:cs="Arial"/>
        </w:rPr>
        <w:t>. Similarly, the guest</w:t>
      </w:r>
      <w:r w:rsidR="00F23789">
        <w:rPr>
          <w:rFonts w:ascii="Arial" w:hAnsi="Arial" w:cs="Arial"/>
        </w:rPr>
        <w:t>, the vendors, such as the florist, venue, cake</w:t>
      </w:r>
      <w:r w:rsidR="00C700F8">
        <w:rPr>
          <w:rFonts w:ascii="Arial" w:hAnsi="Arial" w:cs="Arial"/>
        </w:rPr>
        <w:t>,</w:t>
      </w:r>
      <w:r w:rsidR="00F23789">
        <w:rPr>
          <w:rFonts w:ascii="Arial" w:hAnsi="Arial" w:cs="Arial"/>
        </w:rPr>
        <w:t xml:space="preserve"> decorators</w:t>
      </w:r>
      <w:r w:rsidR="00C700F8">
        <w:rPr>
          <w:rFonts w:ascii="Arial" w:hAnsi="Arial" w:cs="Arial"/>
        </w:rPr>
        <w:t xml:space="preserve"> and the presiding officer.</w:t>
      </w:r>
      <w:r w:rsidR="005B68CF" w:rsidRPr="00795AE5">
        <w:rPr>
          <w:rFonts w:ascii="Arial" w:hAnsi="Arial" w:cs="Arial"/>
        </w:rPr>
        <w:t xml:space="preserve"> The other stakeholders are the project team members, while they actively take part in the in the project process, admittedly, they will also execute all the ventures activities effectively.</w:t>
      </w:r>
      <w:r w:rsidR="00DD71B0">
        <w:rPr>
          <w:rFonts w:ascii="Arial" w:hAnsi="Arial" w:cs="Arial"/>
        </w:rPr>
        <w:t xml:space="preserve"> Figure 9 shows the graph of the stakeholders.</w:t>
      </w:r>
    </w:p>
    <w:p w14:paraId="71EECC82" w14:textId="0B9F8865" w:rsidR="00DD71B0" w:rsidRDefault="003D0201" w:rsidP="00C11400">
      <w:pPr>
        <w:spacing w:line="360" w:lineRule="auto"/>
        <w:jc w:val="both"/>
        <w:rPr>
          <w:rFonts w:ascii="Arial" w:hAnsi="Arial" w:cs="Arial"/>
          <w:b/>
          <w:bCs/>
        </w:rPr>
      </w:pPr>
      <w:r>
        <w:rPr>
          <w:rFonts w:ascii="Arial" w:hAnsi="Arial" w:cs="Arial"/>
          <w:b/>
          <w:bCs/>
        </w:rPr>
        <w:drawing>
          <wp:anchor distT="0" distB="0" distL="114300" distR="114300" simplePos="0" relativeHeight="251658254" behindDoc="0" locked="0" layoutInCell="1" allowOverlap="1" wp14:anchorId="024048A9" wp14:editId="2DCF008C">
            <wp:simplePos x="0" y="0"/>
            <wp:positionH relativeFrom="column">
              <wp:posOffset>0</wp:posOffset>
            </wp:positionH>
            <wp:positionV relativeFrom="paragraph">
              <wp:posOffset>58420</wp:posOffset>
            </wp:positionV>
            <wp:extent cx="5257800" cy="3314700"/>
            <wp:effectExtent l="0" t="0" r="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23">
                      <a:extLst>
                        <a:ext uri="{28A0092B-C50C-407E-A947-70E740481C1C}">
                          <a14:useLocalDpi xmlns:a14="http://schemas.microsoft.com/office/drawing/2010/main" val="0"/>
                        </a:ext>
                      </a:extLst>
                    </a:blip>
                    <a:stretch>
                      <a:fillRect/>
                    </a:stretch>
                  </pic:blipFill>
                  <pic:spPr>
                    <a:xfrm>
                      <a:off x="0" y="0"/>
                      <a:ext cx="5257800" cy="3314700"/>
                    </a:xfrm>
                    <a:prstGeom prst="rect">
                      <a:avLst/>
                    </a:prstGeom>
                  </pic:spPr>
                </pic:pic>
              </a:graphicData>
            </a:graphic>
          </wp:anchor>
        </w:drawing>
      </w:r>
    </w:p>
    <w:p w14:paraId="3C6A42A4" w14:textId="16F246B2" w:rsidR="00DD71B0" w:rsidRPr="00DD71B0" w:rsidRDefault="00DD71B0" w:rsidP="00C11400">
      <w:pPr>
        <w:spacing w:line="360" w:lineRule="auto"/>
        <w:jc w:val="both"/>
        <w:rPr>
          <w:rFonts w:ascii="Arial" w:hAnsi="Arial" w:cs="Arial"/>
          <w:b/>
          <w:bCs/>
        </w:rPr>
      </w:pPr>
    </w:p>
    <w:p w14:paraId="17F8614B" w14:textId="0ECD844A" w:rsidR="00AD63B7" w:rsidRPr="00A239B1" w:rsidRDefault="00AD63B7" w:rsidP="002822F6">
      <w:pPr>
        <w:pStyle w:val="Heading1"/>
        <w:rPr>
          <w:rFonts w:ascii="Arial" w:hAnsi="Arial" w:cs="Arial"/>
          <w:b/>
          <w:bCs/>
        </w:rPr>
      </w:pPr>
      <w:r w:rsidRPr="00A239B1">
        <w:rPr>
          <w:rFonts w:ascii="Arial" w:hAnsi="Arial" w:cs="Arial"/>
          <w:b/>
          <w:bCs/>
        </w:rPr>
        <w:lastRenderedPageBreak/>
        <w:t xml:space="preserve">   </w:t>
      </w:r>
      <w:bookmarkStart w:id="23" w:name="_Toc70525931"/>
      <w:r w:rsidR="002302BD">
        <w:rPr>
          <w:rFonts w:ascii="Arial" w:hAnsi="Arial" w:cs="Arial"/>
          <w:b/>
          <w:bCs/>
        </w:rPr>
        <w:t>5.2</w:t>
      </w:r>
      <w:r w:rsidRPr="00A239B1">
        <w:rPr>
          <w:rFonts w:ascii="Arial" w:hAnsi="Arial" w:cs="Arial"/>
          <w:b/>
          <w:bCs/>
        </w:rPr>
        <w:t xml:space="preserve"> Communication Plan</w:t>
      </w:r>
      <w:bookmarkEnd w:id="23"/>
    </w:p>
    <w:p w14:paraId="0E8B2782" w14:textId="08FDC64A" w:rsidR="0081118D" w:rsidRDefault="00AD30BC" w:rsidP="00C5258D">
      <w:pPr>
        <w:spacing w:line="360" w:lineRule="auto"/>
        <w:jc w:val="both"/>
        <w:rPr>
          <w:rFonts w:ascii="Arial" w:hAnsi="Arial" w:cs="Arial"/>
        </w:rPr>
      </w:pPr>
      <w:r w:rsidRPr="00C5258D">
        <w:rPr>
          <w:rFonts w:ascii="Arial" w:hAnsi="Arial" w:cs="Arial"/>
        </w:rPr>
        <w:t xml:space="preserve">The communication plan is designed </w:t>
      </w:r>
      <w:r w:rsidR="00727411" w:rsidRPr="00C5258D">
        <w:rPr>
          <w:rFonts w:ascii="Arial" w:hAnsi="Arial" w:cs="Arial"/>
        </w:rPr>
        <w:t>by the PM of the wedding</w:t>
      </w:r>
      <w:r w:rsidR="006457EC" w:rsidRPr="00C5258D">
        <w:rPr>
          <w:rFonts w:ascii="Arial" w:hAnsi="Arial" w:cs="Arial"/>
        </w:rPr>
        <w:t xml:space="preserve"> due on the 31/08/2020, which has been postponed due to </w:t>
      </w:r>
      <w:r w:rsidR="00C5258D" w:rsidRPr="00C5258D">
        <w:rPr>
          <w:rFonts w:ascii="Arial" w:hAnsi="Arial" w:cs="Arial"/>
        </w:rPr>
        <w:t>the pandemic</w:t>
      </w:r>
      <w:r w:rsidR="00C5258D">
        <w:rPr>
          <w:rFonts w:ascii="Arial" w:hAnsi="Arial" w:cs="Arial"/>
        </w:rPr>
        <w:t xml:space="preserve">, which has caused tremendous </w:t>
      </w:r>
      <w:r w:rsidR="00D619BF">
        <w:rPr>
          <w:rFonts w:ascii="Arial" w:hAnsi="Arial" w:cs="Arial"/>
        </w:rPr>
        <w:t>delays in to face to face communication and the visualisation of the planning and making it as tangible as possible</w:t>
      </w:r>
      <w:r w:rsidR="00A95B54">
        <w:rPr>
          <w:rFonts w:ascii="Arial" w:hAnsi="Arial" w:cs="Arial"/>
        </w:rPr>
        <w:t xml:space="preserve">. However, using technology, the plans has been going ahead </w:t>
      </w:r>
      <w:r w:rsidR="00602A15">
        <w:rPr>
          <w:rFonts w:ascii="Arial" w:hAnsi="Arial" w:cs="Arial"/>
        </w:rPr>
        <w:t>as it was a vital and only options in delivering the planning process</w:t>
      </w:r>
      <w:r w:rsidR="00DB6362">
        <w:rPr>
          <w:rFonts w:ascii="Arial" w:hAnsi="Arial" w:cs="Arial"/>
        </w:rPr>
        <w:t xml:space="preserve">. </w:t>
      </w:r>
      <w:r w:rsidR="0067695D">
        <w:rPr>
          <w:rFonts w:ascii="Arial" w:hAnsi="Arial" w:cs="Arial"/>
        </w:rPr>
        <w:t>As a result, there had to be an effective way of doing so</w:t>
      </w:r>
      <w:r w:rsidR="00991D11">
        <w:rPr>
          <w:rFonts w:ascii="Arial" w:hAnsi="Arial" w:cs="Arial"/>
        </w:rPr>
        <w:t>, therefore, a line of communication was calculated.</w:t>
      </w:r>
    </w:p>
    <w:p w14:paraId="0AACBDFB" w14:textId="7528D483" w:rsidR="00991D11" w:rsidRPr="00F94329" w:rsidRDefault="00882B56" w:rsidP="00882B56">
      <w:pPr>
        <w:pStyle w:val="ListParagraph"/>
        <w:numPr>
          <w:ilvl w:val="0"/>
          <w:numId w:val="31"/>
        </w:numPr>
        <w:spacing w:line="360" w:lineRule="auto"/>
        <w:jc w:val="both"/>
        <w:rPr>
          <w:rFonts w:ascii="Arial" w:hAnsi="Arial" w:cs="Arial"/>
        </w:rPr>
      </w:pPr>
      <w:r>
        <w:rPr>
          <w:rFonts w:ascii="Arial" w:hAnsi="Arial" w:cs="Arial"/>
        </w:rPr>
        <w:t xml:space="preserve">Number of communication channels </w:t>
      </w:r>
      <w:r w:rsidR="00F94329">
        <w:rPr>
          <w:rFonts w:ascii="Arial" w:hAnsi="Arial" w:cs="Arial"/>
        </w:rPr>
        <w:t>=</w:t>
      </w:r>
      <w:r w:rsidR="00F94329" w:rsidRPr="00BC51BF">
        <w:rPr>
          <w:rFonts w:ascii="Arial" w:hAnsi="Arial" w:cs="Arial"/>
          <w:i/>
          <w:iCs/>
        </w:rPr>
        <w:t xml:space="preserve"> </w:t>
      </w:r>
      <w:r w:rsidR="00F94329" w:rsidRPr="00BC51BF">
        <w:rPr>
          <w:rFonts w:ascii="Arial" w:hAnsi="Arial" w:cs="Arial"/>
          <w:i/>
          <w:iCs/>
          <w:u w:val="single"/>
        </w:rPr>
        <w:t>n</w:t>
      </w:r>
      <w:r w:rsidR="00F94329" w:rsidRPr="00F94329">
        <w:rPr>
          <w:rFonts w:ascii="Arial" w:hAnsi="Arial" w:cs="Arial"/>
          <w:u w:val="single"/>
        </w:rPr>
        <w:t>(</w:t>
      </w:r>
      <w:r w:rsidR="00F94329" w:rsidRPr="00BC51BF">
        <w:rPr>
          <w:rFonts w:ascii="Arial" w:hAnsi="Arial" w:cs="Arial"/>
          <w:i/>
          <w:iCs/>
          <w:u w:val="single"/>
        </w:rPr>
        <w:t>n</w:t>
      </w:r>
      <w:r w:rsidR="00F94329" w:rsidRPr="00F94329">
        <w:rPr>
          <w:rFonts w:ascii="Arial" w:hAnsi="Arial" w:cs="Arial"/>
          <w:u w:val="single"/>
        </w:rPr>
        <w:t>-1)</w:t>
      </w:r>
    </w:p>
    <w:p w14:paraId="7F0F0529" w14:textId="07ECA2D2" w:rsidR="0081118D" w:rsidRDefault="00F94329" w:rsidP="002D3B38">
      <w:pPr>
        <w:pStyle w:val="ListParagraph"/>
        <w:spacing w:line="360" w:lineRule="auto"/>
        <w:jc w:val="both"/>
        <w:rPr>
          <w:rFonts w:ascii="Arial" w:hAnsi="Arial" w:cs="Arial"/>
        </w:rPr>
      </w:pPr>
      <w:r w:rsidRPr="00F94329">
        <w:rPr>
          <w:rFonts w:ascii="Arial" w:hAnsi="Arial" w:cs="Arial"/>
        </w:rPr>
        <w:t xml:space="preserve">                                                                 2</w:t>
      </w:r>
    </w:p>
    <w:p w14:paraId="1C2EF4C2" w14:textId="3E365F65" w:rsidR="002D3B38" w:rsidRDefault="00BC51BF" w:rsidP="002D3B38">
      <w:pPr>
        <w:pStyle w:val="ListParagraph"/>
        <w:spacing w:line="360" w:lineRule="auto"/>
        <w:jc w:val="both"/>
        <w:rPr>
          <w:rFonts w:ascii="Arial" w:hAnsi="Arial" w:cs="Arial"/>
        </w:rPr>
      </w:pPr>
      <w:r>
        <w:rPr>
          <w:rFonts w:ascii="Arial" w:hAnsi="Arial" w:cs="Arial"/>
        </w:rPr>
        <w:t xml:space="preserve">This depicts where </w:t>
      </w:r>
      <w:r w:rsidRPr="00BC51BF">
        <w:rPr>
          <w:rFonts w:ascii="Arial" w:hAnsi="Arial" w:cs="Arial"/>
          <w:i/>
          <w:iCs/>
        </w:rPr>
        <w:t>n</w:t>
      </w:r>
      <w:r w:rsidR="00C70B5A">
        <w:rPr>
          <w:rFonts w:ascii="Arial" w:hAnsi="Arial" w:cs="Arial"/>
          <w:i/>
          <w:iCs/>
        </w:rPr>
        <w:t xml:space="preserve"> </w:t>
      </w:r>
      <w:r w:rsidR="00C70B5A">
        <w:rPr>
          <w:rFonts w:ascii="Arial" w:hAnsi="Arial" w:cs="Arial"/>
        </w:rPr>
        <w:t>is applicable calculating the number of people</w:t>
      </w:r>
      <w:r w:rsidR="00EE2521">
        <w:rPr>
          <w:rFonts w:ascii="Arial" w:hAnsi="Arial" w:cs="Arial"/>
        </w:rPr>
        <w:t xml:space="preserve"> implicated</w:t>
      </w:r>
      <w:r w:rsidR="00F70125">
        <w:rPr>
          <w:rFonts w:ascii="Arial" w:hAnsi="Arial" w:cs="Arial"/>
        </w:rPr>
        <w:t>.</w:t>
      </w:r>
    </w:p>
    <w:p w14:paraId="40E04A01" w14:textId="12902063" w:rsidR="00E107DB" w:rsidRDefault="00F70125" w:rsidP="007C61DF">
      <w:pPr>
        <w:spacing w:line="360" w:lineRule="auto"/>
        <w:jc w:val="both"/>
        <w:rPr>
          <w:rFonts w:ascii="Arial" w:hAnsi="Arial" w:cs="Arial"/>
        </w:rPr>
      </w:pPr>
      <w:r>
        <w:rPr>
          <w:rFonts w:ascii="Arial" w:hAnsi="Arial" w:cs="Arial"/>
        </w:rPr>
        <w:t xml:space="preserve">The overall number of subdivisions </w:t>
      </w:r>
      <w:r w:rsidR="003C2884">
        <w:rPr>
          <w:rFonts w:ascii="Arial" w:hAnsi="Arial" w:cs="Arial"/>
        </w:rPr>
        <w:t xml:space="preserve">fragment of the development is five, as a result, </w:t>
      </w:r>
      <w:r w:rsidR="00845AF9">
        <w:rPr>
          <w:rFonts w:ascii="Arial" w:hAnsi="Arial" w:cs="Arial"/>
        </w:rPr>
        <w:t xml:space="preserve">5 (5-1) / 2 </w:t>
      </w:r>
      <w:r w:rsidR="009818F7">
        <w:rPr>
          <w:rFonts w:ascii="Arial" w:hAnsi="Arial" w:cs="Arial"/>
        </w:rPr>
        <w:t>=</w:t>
      </w:r>
      <w:r w:rsidR="00302302">
        <w:rPr>
          <w:rFonts w:ascii="Arial" w:hAnsi="Arial" w:cs="Arial"/>
        </w:rPr>
        <w:t xml:space="preserve"> 10</w:t>
      </w:r>
      <w:r w:rsidR="002B517D">
        <w:rPr>
          <w:rFonts w:ascii="Arial" w:hAnsi="Arial" w:cs="Arial"/>
        </w:rPr>
        <w:t xml:space="preserve"> applicable </w:t>
      </w:r>
      <w:r w:rsidR="000F0311">
        <w:rPr>
          <w:rFonts w:ascii="Arial" w:hAnsi="Arial" w:cs="Arial"/>
        </w:rPr>
        <w:t>communication lines (</w:t>
      </w:r>
      <w:r w:rsidR="000F0311" w:rsidRPr="005613C9">
        <w:rPr>
          <w:rFonts w:ascii="Arial" w:hAnsi="Arial" w:cs="Arial"/>
        </w:rPr>
        <w:t>Fich</w:t>
      </w:r>
      <w:r w:rsidR="000538A4" w:rsidRPr="005613C9">
        <w:rPr>
          <w:rFonts w:ascii="Arial" w:hAnsi="Arial" w:cs="Arial"/>
        </w:rPr>
        <w:t>tner</w:t>
      </w:r>
      <w:r w:rsidR="000F0311" w:rsidRPr="005613C9">
        <w:rPr>
          <w:rFonts w:ascii="Arial" w:hAnsi="Arial" w:cs="Arial"/>
        </w:rPr>
        <w:t>2006).</w:t>
      </w:r>
    </w:p>
    <w:p w14:paraId="28D01AE5" w14:textId="148E50F8" w:rsidR="002C04B8" w:rsidRPr="00A239B1" w:rsidRDefault="00CA1BFE" w:rsidP="00E107DB">
      <w:pPr>
        <w:pStyle w:val="Heading1"/>
        <w:rPr>
          <w:rFonts w:ascii="Arial" w:hAnsi="Arial" w:cs="Arial"/>
          <w:b/>
          <w:bCs/>
        </w:rPr>
      </w:pPr>
      <w:bookmarkStart w:id="24" w:name="_Toc70525932"/>
      <w:r>
        <w:rPr>
          <w:rFonts w:ascii="Arial" w:hAnsi="Arial" w:cs="Arial"/>
          <w:b/>
          <w:bCs/>
        </w:rPr>
        <w:t>6</w:t>
      </w:r>
      <w:r w:rsidR="00E107DB" w:rsidRPr="00A239B1">
        <w:rPr>
          <w:rFonts w:ascii="Arial" w:hAnsi="Arial" w:cs="Arial"/>
          <w:b/>
          <w:bCs/>
        </w:rPr>
        <w:t>. Conclusion</w:t>
      </w:r>
      <w:bookmarkEnd w:id="24"/>
    </w:p>
    <w:p w14:paraId="1F57E1C5" w14:textId="4616153C" w:rsidR="00E107DB" w:rsidRPr="00CC29E7" w:rsidRDefault="00CC29E7" w:rsidP="00C21866">
      <w:pPr>
        <w:spacing w:line="360" w:lineRule="auto"/>
        <w:jc w:val="both"/>
        <w:rPr>
          <w:rFonts w:ascii="Arial" w:hAnsi="Arial" w:cs="Arial"/>
        </w:rPr>
      </w:pPr>
      <w:r w:rsidRPr="00CC29E7">
        <w:rPr>
          <w:rFonts w:ascii="Arial" w:hAnsi="Arial" w:cs="Arial"/>
        </w:rPr>
        <w:t>Finally</w:t>
      </w:r>
      <w:r>
        <w:rPr>
          <w:rFonts w:ascii="Arial" w:hAnsi="Arial" w:cs="Arial"/>
        </w:rPr>
        <w:t xml:space="preserve">, </w:t>
      </w:r>
      <w:r w:rsidR="00876581">
        <w:rPr>
          <w:rFonts w:ascii="Arial" w:hAnsi="Arial" w:cs="Arial"/>
        </w:rPr>
        <w:t>this report has</w:t>
      </w:r>
      <w:r w:rsidR="00DF1F76">
        <w:rPr>
          <w:rFonts w:ascii="Arial" w:hAnsi="Arial" w:cs="Arial"/>
        </w:rPr>
        <w:t xml:space="preserve"> critically</w:t>
      </w:r>
      <w:r w:rsidR="00876581">
        <w:rPr>
          <w:rFonts w:ascii="Arial" w:hAnsi="Arial" w:cs="Arial"/>
        </w:rPr>
        <w:t xml:space="preserve"> </w:t>
      </w:r>
      <w:r w:rsidR="00B65F58">
        <w:rPr>
          <w:rFonts w:ascii="Arial" w:hAnsi="Arial" w:cs="Arial"/>
        </w:rPr>
        <w:t xml:space="preserve">identified the appropriate project management </w:t>
      </w:r>
      <w:r w:rsidR="00AC5E27">
        <w:rPr>
          <w:rFonts w:ascii="Arial" w:hAnsi="Arial" w:cs="Arial"/>
        </w:rPr>
        <w:t xml:space="preserve">tools and techniques </w:t>
      </w:r>
      <w:r w:rsidR="00DC452B">
        <w:rPr>
          <w:rFonts w:ascii="Arial" w:hAnsi="Arial" w:cs="Arial"/>
        </w:rPr>
        <w:t xml:space="preserve">within the wedding project. </w:t>
      </w:r>
      <w:r w:rsidR="00D874D3">
        <w:rPr>
          <w:rFonts w:ascii="Arial" w:hAnsi="Arial" w:cs="Arial"/>
        </w:rPr>
        <w:t xml:space="preserve">It has </w:t>
      </w:r>
      <w:r w:rsidR="00B67C70">
        <w:rPr>
          <w:rFonts w:ascii="Arial" w:hAnsi="Arial" w:cs="Arial"/>
        </w:rPr>
        <w:t xml:space="preserve">acknowledged, </w:t>
      </w:r>
      <w:r w:rsidR="00D874D3">
        <w:rPr>
          <w:rFonts w:ascii="Arial" w:hAnsi="Arial" w:cs="Arial"/>
        </w:rPr>
        <w:t xml:space="preserve">the process of growth </w:t>
      </w:r>
      <w:r w:rsidR="00B67C70">
        <w:rPr>
          <w:rFonts w:ascii="Arial" w:hAnsi="Arial" w:cs="Arial"/>
        </w:rPr>
        <w:t>of the business and its strength and weaknesses. In addition,</w:t>
      </w:r>
      <w:r w:rsidR="009471B0">
        <w:rPr>
          <w:rFonts w:ascii="Arial" w:hAnsi="Arial" w:cs="Arial"/>
        </w:rPr>
        <w:t xml:space="preserve"> </w:t>
      </w:r>
      <w:r w:rsidR="00245E0C">
        <w:rPr>
          <w:rFonts w:ascii="Arial" w:hAnsi="Arial" w:cs="Arial"/>
        </w:rPr>
        <w:t>it</w:t>
      </w:r>
      <w:r w:rsidR="009471B0">
        <w:rPr>
          <w:rFonts w:ascii="Arial" w:hAnsi="Arial" w:cs="Arial"/>
        </w:rPr>
        <w:t xml:space="preserve"> has allowed the developer to minimize and identify </w:t>
      </w:r>
      <w:r w:rsidR="0056415A">
        <w:rPr>
          <w:rFonts w:ascii="Arial" w:hAnsi="Arial" w:cs="Arial"/>
        </w:rPr>
        <w:t xml:space="preserve">risks while increasing the potential for success for the wedding planning and for future </w:t>
      </w:r>
      <w:r w:rsidR="00B42344">
        <w:rPr>
          <w:rFonts w:ascii="Arial" w:hAnsi="Arial" w:cs="Arial"/>
        </w:rPr>
        <w:t>event.</w:t>
      </w:r>
    </w:p>
    <w:p w14:paraId="1DEE8805" w14:textId="77777777" w:rsidR="00E107DB" w:rsidRDefault="00E107DB" w:rsidP="00E107DB"/>
    <w:p w14:paraId="01223965" w14:textId="5785DFD9" w:rsidR="00E107DB" w:rsidRDefault="00E107DB" w:rsidP="00E107DB"/>
    <w:p w14:paraId="4638132A" w14:textId="77777777" w:rsidR="00E107DB" w:rsidRDefault="00E107DB" w:rsidP="00E107DB"/>
    <w:p w14:paraId="7BF46F45" w14:textId="77777777" w:rsidR="00E107DB" w:rsidRDefault="00E107DB" w:rsidP="00E107DB"/>
    <w:p w14:paraId="0525D620" w14:textId="77777777" w:rsidR="00E107DB" w:rsidRDefault="00E107DB" w:rsidP="00E107DB"/>
    <w:p w14:paraId="6CF186D2" w14:textId="77777777" w:rsidR="00E107DB" w:rsidRDefault="00E107DB" w:rsidP="00E107DB"/>
    <w:p w14:paraId="667C8EF8" w14:textId="77777777" w:rsidR="00E107DB" w:rsidRDefault="00E107DB" w:rsidP="00E107DB"/>
    <w:p w14:paraId="496640DD" w14:textId="77777777" w:rsidR="00E107DB" w:rsidRDefault="00E107DB" w:rsidP="00E107DB"/>
    <w:p w14:paraId="2D33C8C1" w14:textId="77777777" w:rsidR="00E107DB" w:rsidRDefault="00E107DB" w:rsidP="00E107DB"/>
    <w:p w14:paraId="1A7397C4" w14:textId="77777777" w:rsidR="00E107DB" w:rsidRDefault="00E107DB" w:rsidP="00E107DB"/>
    <w:p w14:paraId="7FEA14C1" w14:textId="77777777" w:rsidR="00E107DB" w:rsidRDefault="00E107DB" w:rsidP="00E107DB"/>
    <w:p w14:paraId="5CEC708D" w14:textId="77777777" w:rsidR="00E107DB" w:rsidRDefault="00E107DB" w:rsidP="00E107DB"/>
    <w:p w14:paraId="19924D3B" w14:textId="77777777" w:rsidR="00E107DB" w:rsidRDefault="00E107DB" w:rsidP="00E107DB"/>
    <w:p w14:paraId="15DA3B7D" w14:textId="77777777" w:rsidR="00E107DB" w:rsidRPr="00E107DB" w:rsidRDefault="00E107DB" w:rsidP="00E107DB"/>
    <w:p w14:paraId="0C96F6B5" w14:textId="77777777" w:rsidR="002C04B8" w:rsidRDefault="002C04B8" w:rsidP="00D77514">
      <w:pPr>
        <w:pStyle w:val="Heading1"/>
      </w:pPr>
    </w:p>
    <w:p w14:paraId="1D43153D" w14:textId="77777777" w:rsidR="009B5EEB" w:rsidRDefault="002C04B8" w:rsidP="00D77514">
      <w:pPr>
        <w:pStyle w:val="Heading1"/>
        <w:rPr>
          <w:b/>
          <w:bCs/>
        </w:rPr>
      </w:pPr>
      <w:bookmarkStart w:id="25" w:name="_Toc70525933"/>
      <w:r w:rsidRPr="00E107DB">
        <w:rPr>
          <w:b/>
          <w:bCs/>
        </w:rPr>
        <w:t>REFERENCES</w:t>
      </w:r>
      <w:bookmarkEnd w:id="25"/>
    </w:p>
    <w:p w14:paraId="0E28EB58" w14:textId="77777777" w:rsidR="009B5EEB" w:rsidRDefault="009B5EEB" w:rsidP="00D53D4D">
      <w:pPr>
        <w:rPr>
          <w:b/>
          <w:bCs/>
          <w:sz w:val="32"/>
          <w:szCs w:val="32"/>
        </w:rPr>
      </w:pPr>
    </w:p>
    <w:sdt>
      <w:sdtPr>
        <w:rPr>
          <w:rFonts w:asciiTheme="minorHAnsi" w:eastAsiaTheme="minorHAnsi" w:hAnsiTheme="minorHAnsi" w:cstheme="minorBidi"/>
          <w:color w:val="auto"/>
          <w:sz w:val="22"/>
          <w:szCs w:val="22"/>
        </w:rPr>
        <w:id w:val="165208141"/>
        <w:docPartObj>
          <w:docPartGallery w:val="Bibliographies"/>
          <w:docPartUnique/>
        </w:docPartObj>
      </w:sdtPr>
      <w:sdtEndPr/>
      <w:sdtContent>
        <w:p w14:paraId="31929868" w14:textId="3F5BBEC8" w:rsidR="009B5EEB" w:rsidRDefault="009B5EEB">
          <w:pPr>
            <w:pStyle w:val="Heading1"/>
          </w:pPr>
        </w:p>
        <w:sdt>
          <w:sdtPr>
            <w:id w:val="-573587230"/>
            <w:bibliography/>
          </w:sdtPr>
          <w:sdtEndPr/>
          <w:sdtContent>
            <w:p w14:paraId="2FB7153A" w14:textId="392FCE5D" w:rsidR="009B5EEB" w:rsidRDefault="009B5EEB" w:rsidP="009B5EEB">
              <w:pPr>
                <w:pStyle w:val="Bibliography"/>
              </w:pPr>
            </w:p>
            <w:p w14:paraId="166E46E9" w14:textId="77777777" w:rsidR="004C2604" w:rsidRDefault="007A2160" w:rsidP="001A56EE">
              <w:r>
                <w:rPr>
                  <w:b/>
                  <w:bCs/>
                  <w:sz w:val="32"/>
                  <w:szCs w:val="32"/>
                </w:rPr>
                <w:t xml:space="preserve"> </w:t>
              </w:r>
            </w:p>
          </w:sdtContent>
        </w:sdt>
      </w:sdtContent>
    </w:sdt>
    <w:p w14:paraId="621B7015" w14:textId="0E195652" w:rsidR="001A56EE" w:rsidRPr="00596459" w:rsidRDefault="00F4599C" w:rsidP="001A56EE">
      <w:r w:rsidRPr="0072623A">
        <w:rPr>
          <w:rFonts w:ascii="Arial" w:hAnsi="Arial" w:cs="Arial"/>
        </w:rPr>
        <w:t>Nine</w:t>
      </w:r>
      <w:r w:rsidR="005E3C77" w:rsidRPr="0072623A">
        <w:rPr>
          <w:rFonts w:ascii="Arial" w:hAnsi="Arial" w:cs="Arial"/>
        </w:rPr>
        <w:t>feet</w:t>
      </w:r>
      <w:r w:rsidR="00E3601B">
        <w:rPr>
          <w:rFonts w:ascii="Arial" w:hAnsi="Arial" w:cs="Arial"/>
        </w:rPr>
        <w:t>t</w:t>
      </w:r>
      <w:r w:rsidR="00AF210D" w:rsidRPr="0072623A">
        <w:rPr>
          <w:rFonts w:ascii="Arial" w:hAnsi="Arial" w:cs="Arial"/>
        </w:rPr>
        <w:t xml:space="preserve">all, </w:t>
      </w:r>
      <w:r w:rsidR="003A6B95" w:rsidRPr="0072623A">
        <w:rPr>
          <w:rFonts w:ascii="Arial" w:hAnsi="Arial" w:cs="Arial"/>
        </w:rPr>
        <w:t>(</w:t>
      </w:r>
      <w:r w:rsidR="00AF210D" w:rsidRPr="0072623A">
        <w:rPr>
          <w:rFonts w:ascii="Arial" w:hAnsi="Arial" w:cs="Arial"/>
        </w:rPr>
        <w:t>20</w:t>
      </w:r>
      <w:r w:rsidR="003B1A7B" w:rsidRPr="0072623A">
        <w:rPr>
          <w:rFonts w:ascii="Arial" w:hAnsi="Arial" w:cs="Arial"/>
        </w:rPr>
        <w:t>21</w:t>
      </w:r>
      <w:r w:rsidR="003A6B95" w:rsidRPr="0072623A">
        <w:rPr>
          <w:rFonts w:ascii="Arial" w:hAnsi="Arial" w:cs="Arial"/>
        </w:rPr>
        <w:t>)</w:t>
      </w:r>
      <w:r w:rsidR="0000761F" w:rsidRPr="0072623A">
        <w:rPr>
          <w:rFonts w:ascii="Arial" w:hAnsi="Arial" w:cs="Arial"/>
        </w:rPr>
        <w:t>.</w:t>
      </w:r>
      <w:r w:rsidR="006031E4" w:rsidRPr="0072623A">
        <w:rPr>
          <w:rFonts w:ascii="Arial" w:hAnsi="Arial" w:cs="Arial"/>
        </w:rPr>
        <w:t xml:space="preserve"> </w:t>
      </w:r>
      <w:r w:rsidR="00B35ACF" w:rsidRPr="0072623A">
        <w:rPr>
          <w:rFonts w:ascii="Arial" w:hAnsi="Arial" w:cs="Arial"/>
          <w:i/>
          <w:iCs/>
        </w:rPr>
        <w:t xml:space="preserve">The little book of </w:t>
      </w:r>
      <w:r w:rsidR="006031E4" w:rsidRPr="0072623A">
        <w:rPr>
          <w:rFonts w:ascii="Arial" w:hAnsi="Arial" w:cs="Arial"/>
          <w:i/>
          <w:iCs/>
        </w:rPr>
        <w:t>Project Management</w:t>
      </w:r>
      <w:r w:rsidR="006031E4" w:rsidRPr="00CB7AE5">
        <w:rPr>
          <w:rFonts w:ascii="Arial" w:hAnsi="Arial" w:cs="Arial"/>
        </w:rPr>
        <w:t xml:space="preserve"> </w:t>
      </w:r>
      <w:r w:rsidR="00A255B7">
        <w:rPr>
          <w:rFonts w:ascii="Arial" w:hAnsi="Arial" w:cs="Arial"/>
        </w:rPr>
        <w:t xml:space="preserve"> </w:t>
      </w:r>
      <w:r w:rsidR="00C90746">
        <w:rPr>
          <w:rFonts w:ascii="Arial" w:hAnsi="Arial" w:cs="Arial"/>
        </w:rPr>
        <w:t xml:space="preserve"> </w:t>
      </w:r>
      <w:r w:rsidR="006037A2" w:rsidRPr="00CB7AE5">
        <w:rPr>
          <w:rFonts w:ascii="Arial" w:hAnsi="Arial" w:cs="Arial"/>
        </w:rPr>
        <w:t>Accessed</w:t>
      </w:r>
      <w:r w:rsidR="006037A2" w:rsidRPr="0072623A">
        <w:t xml:space="preserve"> </w:t>
      </w:r>
      <w:r w:rsidR="006037A2">
        <w:rPr>
          <w:sz w:val="32"/>
          <w:szCs w:val="32"/>
        </w:rPr>
        <w:t>[</w:t>
      </w:r>
      <w:r w:rsidR="006037A2" w:rsidRPr="00866CC4">
        <w:rPr>
          <w:rFonts w:ascii="Arial" w:hAnsi="Arial" w:cs="Arial"/>
        </w:rPr>
        <w:t>28.04.2021</w:t>
      </w:r>
      <w:r w:rsidR="00342751" w:rsidRPr="00866CC4">
        <w:rPr>
          <w:rFonts w:ascii="Arial" w:hAnsi="Arial" w:cs="Arial"/>
        </w:rPr>
        <w:t>]</w:t>
      </w:r>
      <w:r w:rsidR="00112E09" w:rsidRPr="00866CC4">
        <w:t xml:space="preserve"> </w:t>
      </w:r>
    </w:p>
    <w:p w14:paraId="1D24B8A3" w14:textId="5C3D9B0F" w:rsidR="00BB66A6" w:rsidRDefault="008F3826" w:rsidP="002C04B8">
      <w:pPr>
        <w:rPr>
          <w:rFonts w:ascii="Arial" w:hAnsi="Arial" w:cs="Arial"/>
        </w:rPr>
      </w:pPr>
      <w:r>
        <w:rPr>
          <w:rFonts w:ascii="Arial" w:hAnsi="Arial" w:cs="Arial"/>
        </w:rPr>
        <w:t xml:space="preserve">Taylor, </w:t>
      </w:r>
      <w:r w:rsidR="00D75C39">
        <w:rPr>
          <w:rFonts w:ascii="Arial" w:hAnsi="Arial" w:cs="Arial"/>
        </w:rPr>
        <w:t>S. (</w:t>
      </w:r>
      <w:r w:rsidR="004036DA">
        <w:rPr>
          <w:rFonts w:ascii="Arial" w:hAnsi="Arial" w:cs="Arial"/>
        </w:rPr>
        <w:t>2018)</w:t>
      </w:r>
      <w:r w:rsidR="00BE74FD">
        <w:rPr>
          <w:rFonts w:ascii="Arial" w:hAnsi="Arial" w:cs="Arial"/>
        </w:rPr>
        <w:t xml:space="preserve">. </w:t>
      </w:r>
      <w:r w:rsidR="00EE76B6" w:rsidRPr="004B4252">
        <w:rPr>
          <w:rFonts w:ascii="Arial" w:hAnsi="Arial" w:cs="Arial"/>
          <w:i/>
          <w:iCs/>
        </w:rPr>
        <w:t>Prince 2 Certification Foundation and Practi</w:t>
      </w:r>
      <w:r w:rsidR="004B4252" w:rsidRPr="004B4252">
        <w:rPr>
          <w:rFonts w:ascii="Arial" w:hAnsi="Arial" w:cs="Arial"/>
          <w:i/>
          <w:iCs/>
        </w:rPr>
        <w:t>ti</w:t>
      </w:r>
      <w:r w:rsidR="00EE76B6" w:rsidRPr="004B4252">
        <w:rPr>
          <w:rFonts w:ascii="Arial" w:hAnsi="Arial" w:cs="Arial"/>
          <w:i/>
          <w:iCs/>
        </w:rPr>
        <w:t>oner Guide</w:t>
      </w:r>
      <w:r w:rsidR="00E44F25" w:rsidRPr="004B4252">
        <w:rPr>
          <w:rFonts w:ascii="Arial" w:hAnsi="Arial" w:cs="Arial"/>
          <w:i/>
          <w:iCs/>
        </w:rPr>
        <w:t>book</w:t>
      </w:r>
      <w:r w:rsidR="00FB722E">
        <w:rPr>
          <w:rFonts w:ascii="Arial" w:hAnsi="Arial" w:cs="Arial"/>
          <w:i/>
          <w:iCs/>
        </w:rPr>
        <w:t xml:space="preserve"> </w:t>
      </w:r>
      <w:r w:rsidR="00817517">
        <w:rPr>
          <w:rFonts w:ascii="Arial" w:hAnsi="Arial" w:cs="Arial"/>
        </w:rPr>
        <w:t xml:space="preserve">independent publisher </w:t>
      </w:r>
      <w:r w:rsidR="00062DE9">
        <w:rPr>
          <w:rFonts w:ascii="Arial" w:hAnsi="Arial" w:cs="Arial"/>
        </w:rPr>
        <w:t>2018.</w:t>
      </w:r>
      <w:r w:rsidR="003E53C4">
        <w:rPr>
          <w:rFonts w:ascii="Arial" w:hAnsi="Arial" w:cs="Arial"/>
        </w:rPr>
        <w:t xml:space="preserve"> [</w:t>
      </w:r>
      <w:r w:rsidR="000009C9">
        <w:rPr>
          <w:rFonts w:ascii="Arial" w:hAnsi="Arial" w:cs="Arial"/>
        </w:rPr>
        <w:t>Accessed 28.04.2021]</w:t>
      </w:r>
    </w:p>
    <w:p w14:paraId="272B7DF8" w14:textId="6BB39712" w:rsidR="005D0209" w:rsidRDefault="00F26DBC" w:rsidP="002C04B8">
      <w:pPr>
        <w:rPr>
          <w:rFonts w:ascii="Arial" w:hAnsi="Arial" w:cs="Arial"/>
        </w:rPr>
      </w:pPr>
      <w:r w:rsidRPr="005F3E7B">
        <w:rPr>
          <w:rFonts w:ascii="Arial" w:hAnsi="Arial" w:cs="Arial"/>
        </w:rPr>
        <w:t>Fechner</w:t>
      </w:r>
      <w:r w:rsidR="005D0209" w:rsidRPr="005F3E7B">
        <w:rPr>
          <w:rFonts w:ascii="Arial" w:hAnsi="Arial" w:cs="Arial"/>
        </w:rPr>
        <w:t>, C</w:t>
      </w:r>
      <w:r w:rsidR="00440E3A" w:rsidRPr="005F3E7B">
        <w:rPr>
          <w:rFonts w:ascii="Arial" w:hAnsi="Arial" w:cs="Arial"/>
        </w:rPr>
        <w:t>.</w:t>
      </w:r>
      <w:r w:rsidR="004A3EA0" w:rsidRPr="005F3E7B">
        <w:rPr>
          <w:rFonts w:ascii="Arial" w:hAnsi="Arial" w:cs="Arial"/>
        </w:rPr>
        <w:t xml:space="preserve"> (</w:t>
      </w:r>
      <w:r w:rsidR="00440E3A" w:rsidRPr="005F3E7B">
        <w:rPr>
          <w:rFonts w:ascii="Arial" w:hAnsi="Arial" w:cs="Arial"/>
        </w:rPr>
        <w:t xml:space="preserve">2006). </w:t>
      </w:r>
      <w:r w:rsidR="00440E3A" w:rsidRPr="000E51F5">
        <w:rPr>
          <w:rFonts w:ascii="Arial" w:hAnsi="Arial" w:cs="Arial"/>
          <w:i/>
          <w:iCs/>
        </w:rPr>
        <w:t xml:space="preserve">Project </w:t>
      </w:r>
      <w:r w:rsidR="00AB4B30" w:rsidRPr="000E51F5">
        <w:rPr>
          <w:rFonts w:ascii="Arial" w:hAnsi="Arial" w:cs="Arial"/>
          <w:i/>
          <w:iCs/>
        </w:rPr>
        <w:t xml:space="preserve">Management </w:t>
      </w:r>
      <w:r w:rsidR="00BA7C22" w:rsidRPr="000E51F5">
        <w:rPr>
          <w:rFonts w:ascii="Arial" w:hAnsi="Arial" w:cs="Arial"/>
          <w:i/>
          <w:iCs/>
        </w:rPr>
        <w:t>Professional</w:t>
      </w:r>
      <w:r w:rsidR="007D633A" w:rsidRPr="000E51F5">
        <w:rPr>
          <w:rFonts w:ascii="Arial" w:hAnsi="Arial" w:cs="Arial"/>
        </w:rPr>
        <w:t xml:space="preserve">. </w:t>
      </w:r>
      <w:r w:rsidR="00B42EC4" w:rsidRPr="000E51F5">
        <w:rPr>
          <w:rFonts w:ascii="Arial" w:hAnsi="Arial" w:cs="Arial"/>
        </w:rPr>
        <w:t>[</w:t>
      </w:r>
      <w:r w:rsidR="00D83B84">
        <w:rPr>
          <w:rFonts w:ascii="Arial" w:hAnsi="Arial" w:cs="Arial"/>
        </w:rPr>
        <w:t>Online</w:t>
      </w:r>
      <w:r w:rsidR="00B42EC4">
        <w:rPr>
          <w:rFonts w:ascii="Arial" w:hAnsi="Arial" w:cs="Arial"/>
        </w:rPr>
        <w:t>]</w:t>
      </w:r>
      <w:r w:rsidR="00360067" w:rsidRPr="000E51F5">
        <w:rPr>
          <w:rFonts w:ascii="Arial" w:hAnsi="Arial" w:cs="Arial"/>
        </w:rPr>
        <w:t xml:space="preserve"> </w:t>
      </w:r>
      <w:r w:rsidR="00712CF2">
        <w:rPr>
          <w:rFonts w:ascii="Arial" w:hAnsi="Arial" w:cs="Arial"/>
        </w:rPr>
        <w:t xml:space="preserve">Available </w:t>
      </w:r>
      <w:r w:rsidR="006D08BA">
        <w:rPr>
          <w:rFonts w:ascii="Arial" w:hAnsi="Arial" w:cs="Arial"/>
        </w:rPr>
        <w:t>at :</w:t>
      </w:r>
      <w:r w:rsidR="003840FC">
        <w:rPr>
          <w:rFonts w:ascii="Arial" w:hAnsi="Arial" w:cs="Arial"/>
        </w:rPr>
        <w:t xml:space="preserve"> </w:t>
      </w:r>
      <w:r w:rsidR="009F67B2">
        <w:rPr>
          <w:rFonts w:ascii="Arial" w:hAnsi="Arial" w:cs="Arial"/>
        </w:rPr>
        <w:t>h</w:t>
      </w:r>
      <w:r w:rsidR="008018FD">
        <w:rPr>
          <w:rFonts w:ascii="Arial" w:hAnsi="Arial" w:cs="Arial"/>
        </w:rPr>
        <w:t>ttps</w:t>
      </w:r>
      <w:r w:rsidR="009E2FD2">
        <w:rPr>
          <w:rFonts w:ascii="Arial" w:hAnsi="Arial" w:cs="Arial"/>
        </w:rPr>
        <w:t>:</w:t>
      </w:r>
      <w:r w:rsidR="008018FD">
        <w:rPr>
          <w:rFonts w:ascii="Arial" w:hAnsi="Arial" w:cs="Arial"/>
        </w:rPr>
        <w:t>//</w:t>
      </w:r>
      <w:r w:rsidR="009B7358">
        <w:rPr>
          <w:rFonts w:ascii="Arial" w:hAnsi="Arial" w:cs="Arial"/>
        </w:rPr>
        <w:t>www.</w:t>
      </w:r>
      <w:r w:rsidR="003B3FF1">
        <w:rPr>
          <w:rFonts w:ascii="Arial" w:hAnsi="Arial" w:cs="Arial"/>
        </w:rPr>
        <w:t>project-management</w:t>
      </w:r>
      <w:r w:rsidR="00122FCC">
        <w:rPr>
          <w:rFonts w:ascii="Arial" w:hAnsi="Arial" w:cs="Arial"/>
        </w:rPr>
        <w:t>.com</w:t>
      </w:r>
      <w:r w:rsidR="00055C2E">
        <w:rPr>
          <w:rFonts w:ascii="Arial" w:hAnsi="Arial" w:cs="Arial"/>
        </w:rPr>
        <w:t>/how-important</w:t>
      </w:r>
      <w:r w:rsidR="00FA0FF9">
        <w:rPr>
          <w:rFonts w:ascii="Arial" w:hAnsi="Arial" w:cs="Arial"/>
        </w:rPr>
        <w:t>-is-</w:t>
      </w:r>
      <w:r w:rsidR="00FF2858">
        <w:rPr>
          <w:rFonts w:ascii="Arial" w:hAnsi="Arial" w:cs="Arial"/>
        </w:rPr>
        <w:t>project</w:t>
      </w:r>
      <w:r w:rsidR="00824B97">
        <w:rPr>
          <w:rFonts w:ascii="Arial" w:hAnsi="Arial" w:cs="Arial"/>
        </w:rPr>
        <w:t>-monitoring</w:t>
      </w:r>
      <w:r w:rsidR="00213C36">
        <w:rPr>
          <w:rFonts w:ascii="Arial" w:hAnsi="Arial" w:cs="Arial"/>
        </w:rPr>
        <w:t>-and</w:t>
      </w:r>
      <w:r w:rsidR="00EA2F98">
        <w:rPr>
          <w:rFonts w:ascii="Arial" w:hAnsi="Arial" w:cs="Arial"/>
        </w:rPr>
        <w:t>-how</w:t>
      </w:r>
      <w:r w:rsidR="00AE1B88">
        <w:rPr>
          <w:rFonts w:ascii="Arial" w:hAnsi="Arial" w:cs="Arial"/>
        </w:rPr>
        <w:t>-do</w:t>
      </w:r>
      <w:r w:rsidR="00D9130D">
        <w:rPr>
          <w:rFonts w:ascii="Arial" w:hAnsi="Arial" w:cs="Arial"/>
        </w:rPr>
        <w:t>-we</w:t>
      </w:r>
      <w:r w:rsidR="00B50CF2">
        <w:rPr>
          <w:rFonts w:ascii="Arial" w:hAnsi="Arial" w:cs="Arial"/>
        </w:rPr>
        <w:t>-implement</w:t>
      </w:r>
      <w:r w:rsidR="00382CF1">
        <w:rPr>
          <w:rFonts w:ascii="Arial" w:hAnsi="Arial" w:cs="Arial"/>
        </w:rPr>
        <w:t>-it-</w:t>
      </w:r>
      <w:r w:rsidR="00F0591B">
        <w:rPr>
          <w:rFonts w:ascii="Arial" w:hAnsi="Arial" w:cs="Arial"/>
        </w:rPr>
        <w:t>though</w:t>
      </w:r>
      <w:r w:rsidR="0092044A">
        <w:rPr>
          <w:rFonts w:ascii="Arial" w:hAnsi="Arial" w:cs="Arial"/>
        </w:rPr>
        <w:t>-ai</w:t>
      </w:r>
      <w:r w:rsidR="00F11AA5">
        <w:rPr>
          <w:rFonts w:ascii="Arial" w:hAnsi="Arial" w:cs="Arial"/>
        </w:rPr>
        <w:t>/</w:t>
      </w:r>
      <w:r w:rsidR="003B3FF1">
        <w:rPr>
          <w:rFonts w:ascii="Arial" w:hAnsi="Arial" w:cs="Arial"/>
        </w:rPr>
        <w:t xml:space="preserve"> </w:t>
      </w:r>
      <w:r w:rsidR="00063E8F" w:rsidRPr="000E51F5">
        <w:rPr>
          <w:rFonts w:ascii="Arial" w:hAnsi="Arial" w:cs="Arial"/>
        </w:rPr>
        <w:t>[</w:t>
      </w:r>
      <w:r w:rsidR="00063E8F" w:rsidRPr="00D83B84">
        <w:rPr>
          <w:rFonts w:ascii="Arial" w:hAnsi="Arial" w:cs="Arial"/>
        </w:rPr>
        <w:t>Access</w:t>
      </w:r>
      <w:r w:rsidR="00D83B84" w:rsidRPr="00D83B84">
        <w:rPr>
          <w:rFonts w:ascii="Arial" w:hAnsi="Arial" w:cs="Arial"/>
        </w:rPr>
        <w:t xml:space="preserve">ed </w:t>
      </w:r>
      <w:r w:rsidR="00CA5DC7" w:rsidRPr="000E51F5">
        <w:rPr>
          <w:rFonts w:ascii="Arial" w:hAnsi="Arial" w:cs="Arial"/>
        </w:rPr>
        <w:t>28.04.2021</w:t>
      </w:r>
      <w:r w:rsidR="00955BA3" w:rsidRPr="000E51F5">
        <w:rPr>
          <w:rFonts w:ascii="Arial" w:hAnsi="Arial" w:cs="Arial"/>
        </w:rPr>
        <w:t>]</w:t>
      </w:r>
    </w:p>
    <w:p w14:paraId="7EDB5268" w14:textId="5C6C29EE" w:rsidR="00DB63D2" w:rsidRPr="000E51F5" w:rsidRDefault="00DB63D2" w:rsidP="002C04B8">
      <w:pPr>
        <w:rPr>
          <w:rFonts w:ascii="Arial" w:hAnsi="Arial" w:cs="Arial"/>
        </w:rPr>
      </w:pPr>
      <w:r>
        <w:rPr>
          <w:rFonts w:ascii="Arial" w:hAnsi="Arial" w:cs="Arial"/>
        </w:rPr>
        <w:t>Lim</w:t>
      </w:r>
      <w:r w:rsidR="004F52F6">
        <w:rPr>
          <w:rFonts w:ascii="Arial" w:hAnsi="Arial" w:cs="Arial"/>
        </w:rPr>
        <w:t>,</w:t>
      </w:r>
      <w:r w:rsidR="008B4A01">
        <w:rPr>
          <w:rFonts w:ascii="Arial" w:hAnsi="Arial" w:cs="Arial"/>
        </w:rPr>
        <w:t xml:space="preserve"> </w:t>
      </w:r>
      <w:r w:rsidR="004F52F6">
        <w:rPr>
          <w:rFonts w:ascii="Arial" w:hAnsi="Arial" w:cs="Arial"/>
        </w:rPr>
        <w:t>R</w:t>
      </w:r>
      <w:r w:rsidR="005333C5">
        <w:rPr>
          <w:rFonts w:ascii="Arial" w:hAnsi="Arial" w:cs="Arial"/>
        </w:rPr>
        <w:t>. (2021)</w:t>
      </w:r>
      <w:r w:rsidR="000A792C">
        <w:rPr>
          <w:rFonts w:ascii="Arial" w:hAnsi="Arial" w:cs="Arial"/>
        </w:rPr>
        <w:t>.</w:t>
      </w:r>
      <w:r w:rsidR="008B4A01">
        <w:rPr>
          <w:rFonts w:ascii="Arial" w:hAnsi="Arial" w:cs="Arial"/>
        </w:rPr>
        <w:t xml:space="preserve"> </w:t>
      </w:r>
      <w:r w:rsidR="00FC403F">
        <w:rPr>
          <w:rFonts w:ascii="Arial" w:hAnsi="Arial" w:cs="Arial"/>
        </w:rPr>
        <w:t>[O</w:t>
      </w:r>
      <w:r w:rsidR="008B4A01">
        <w:rPr>
          <w:rFonts w:ascii="Arial" w:hAnsi="Arial" w:cs="Arial"/>
        </w:rPr>
        <w:t>nline] Available at :</w:t>
      </w:r>
      <w:r w:rsidR="00F75F47">
        <w:rPr>
          <w:rFonts w:ascii="Arial" w:hAnsi="Arial" w:cs="Arial"/>
        </w:rPr>
        <w:t xml:space="preserve"> </w:t>
      </w:r>
      <w:hyperlink r:id="rId24" w:history="1">
        <w:r w:rsidR="003E53C4" w:rsidRPr="00C40A28">
          <w:rPr>
            <w:rStyle w:val="Hyperlink"/>
            <w:rFonts w:ascii="Arial" w:hAnsi="Arial" w:cs="Arial"/>
          </w:rPr>
          <w:t>https://project-management.com/swot-analysis/</w:t>
        </w:r>
      </w:hyperlink>
      <w:r w:rsidR="003E53C4">
        <w:rPr>
          <w:rFonts w:ascii="Arial" w:hAnsi="Arial" w:cs="Arial"/>
        </w:rPr>
        <w:t xml:space="preserve"> [Accessed 28.04.2021]</w:t>
      </w:r>
    </w:p>
    <w:p w14:paraId="5C70A523" w14:textId="2E6E7078" w:rsidR="0051505C" w:rsidRDefault="00FC33E1" w:rsidP="002C04B8">
      <w:pPr>
        <w:rPr>
          <w:rFonts w:ascii="Arial" w:hAnsi="Arial" w:cs="Arial"/>
        </w:rPr>
      </w:pPr>
      <w:r w:rsidRPr="000E51F5">
        <w:rPr>
          <w:rFonts w:ascii="Arial" w:hAnsi="Arial" w:cs="Arial"/>
        </w:rPr>
        <w:t>In</w:t>
      </w:r>
      <w:r w:rsidR="000E51F5">
        <w:rPr>
          <w:rFonts w:ascii="Arial" w:hAnsi="Arial" w:cs="Arial"/>
        </w:rPr>
        <w:t>ve</w:t>
      </w:r>
      <w:r w:rsidRPr="000E51F5">
        <w:rPr>
          <w:rFonts w:ascii="Arial" w:hAnsi="Arial" w:cs="Arial"/>
        </w:rPr>
        <w:t>stop</w:t>
      </w:r>
      <w:r w:rsidR="000E51F5" w:rsidRPr="000E51F5">
        <w:rPr>
          <w:rFonts w:ascii="Arial" w:hAnsi="Arial" w:cs="Arial"/>
        </w:rPr>
        <w:t>edia</w:t>
      </w:r>
      <w:r w:rsidR="004070CD">
        <w:rPr>
          <w:rFonts w:ascii="Arial" w:hAnsi="Arial" w:cs="Arial"/>
        </w:rPr>
        <w:t>, (2021).</w:t>
      </w:r>
      <w:r w:rsidR="0019382D">
        <w:rPr>
          <w:rFonts w:ascii="Arial" w:hAnsi="Arial" w:cs="Arial"/>
        </w:rPr>
        <w:t xml:space="preserve"> </w:t>
      </w:r>
      <w:r w:rsidR="0019382D" w:rsidRPr="0019382D">
        <w:rPr>
          <w:rFonts w:ascii="Arial" w:hAnsi="Arial" w:cs="Arial"/>
          <w:i/>
          <w:iCs/>
        </w:rPr>
        <w:t>Payback Period</w:t>
      </w:r>
      <w:r w:rsidR="004A046C">
        <w:rPr>
          <w:rFonts w:ascii="Arial" w:hAnsi="Arial" w:cs="Arial"/>
          <w:i/>
          <w:iCs/>
        </w:rPr>
        <w:t xml:space="preserve">. </w:t>
      </w:r>
      <w:r w:rsidR="004A046C">
        <w:rPr>
          <w:rFonts w:ascii="Arial" w:hAnsi="Arial" w:cs="Arial"/>
        </w:rPr>
        <w:t>[Online] Avail</w:t>
      </w:r>
      <w:r w:rsidR="009450D2">
        <w:rPr>
          <w:rFonts w:ascii="Arial" w:hAnsi="Arial" w:cs="Arial"/>
        </w:rPr>
        <w:t>able at :</w:t>
      </w:r>
      <w:r w:rsidR="008D67C9">
        <w:rPr>
          <w:rFonts w:ascii="Arial" w:hAnsi="Arial" w:cs="Arial"/>
        </w:rPr>
        <w:t xml:space="preserve"> </w:t>
      </w:r>
      <w:hyperlink r:id="rId25" w:history="1">
        <w:r w:rsidR="001E1381" w:rsidRPr="00C40A28">
          <w:rPr>
            <w:rStyle w:val="Hyperlink"/>
            <w:rFonts w:ascii="Arial" w:hAnsi="Arial" w:cs="Arial"/>
          </w:rPr>
          <w:t>https://www.investopedia.com/terms/p/paybackperiod.asp</w:t>
        </w:r>
      </w:hyperlink>
      <w:r w:rsidR="001E1381">
        <w:rPr>
          <w:rFonts w:ascii="Arial" w:hAnsi="Arial" w:cs="Arial"/>
        </w:rPr>
        <w:t xml:space="preserve"> [Accessed 27.0</w:t>
      </w:r>
      <w:r w:rsidR="00816593">
        <w:rPr>
          <w:rFonts w:ascii="Arial" w:hAnsi="Arial" w:cs="Arial"/>
        </w:rPr>
        <w:t>4</w:t>
      </w:r>
      <w:r w:rsidR="001E1381">
        <w:rPr>
          <w:rFonts w:ascii="Arial" w:hAnsi="Arial" w:cs="Arial"/>
        </w:rPr>
        <w:t>.2021]</w:t>
      </w:r>
    </w:p>
    <w:p w14:paraId="05BFA023" w14:textId="26171F81" w:rsidR="0049369E" w:rsidRDefault="002F0CD6" w:rsidP="002C04B8">
      <w:pPr>
        <w:rPr>
          <w:rFonts w:ascii="Arial" w:hAnsi="Arial" w:cs="Arial"/>
        </w:rPr>
      </w:pPr>
      <w:r>
        <w:rPr>
          <w:rFonts w:ascii="Arial" w:hAnsi="Arial" w:cs="Arial"/>
        </w:rPr>
        <w:t>ProjectManager</w:t>
      </w:r>
      <w:r w:rsidR="001D5502">
        <w:rPr>
          <w:rFonts w:ascii="Arial" w:hAnsi="Arial" w:cs="Arial"/>
        </w:rPr>
        <w:t>.</w:t>
      </w:r>
      <w:r w:rsidR="00657447">
        <w:rPr>
          <w:rFonts w:ascii="Arial" w:hAnsi="Arial" w:cs="Arial"/>
        </w:rPr>
        <w:t>com,</w:t>
      </w:r>
      <w:r w:rsidR="00850199">
        <w:rPr>
          <w:rFonts w:ascii="Arial" w:hAnsi="Arial" w:cs="Arial"/>
        </w:rPr>
        <w:t xml:space="preserve"> </w:t>
      </w:r>
      <w:r w:rsidR="00B03623">
        <w:rPr>
          <w:rFonts w:ascii="Arial" w:hAnsi="Arial" w:cs="Arial"/>
        </w:rPr>
        <w:t>Inc.</w:t>
      </w:r>
      <w:r w:rsidR="00657447">
        <w:rPr>
          <w:rFonts w:ascii="Arial" w:hAnsi="Arial" w:cs="Arial"/>
        </w:rPr>
        <w:t xml:space="preserve"> (2021)</w:t>
      </w:r>
      <w:r w:rsidR="0078636A">
        <w:rPr>
          <w:rFonts w:ascii="Arial" w:hAnsi="Arial" w:cs="Arial"/>
        </w:rPr>
        <w:t xml:space="preserve"> </w:t>
      </w:r>
      <w:r w:rsidR="0078636A" w:rsidRPr="00396813">
        <w:rPr>
          <w:rFonts w:ascii="Arial" w:hAnsi="Arial" w:cs="Arial"/>
          <w:i/>
          <w:iCs/>
        </w:rPr>
        <w:t>ProjectManager.com</w:t>
      </w:r>
      <w:r w:rsidR="004015B7">
        <w:rPr>
          <w:rFonts w:ascii="Arial" w:hAnsi="Arial" w:cs="Arial"/>
          <w:i/>
          <w:iCs/>
        </w:rPr>
        <w:t>,</w:t>
      </w:r>
      <w:r w:rsidR="0078636A" w:rsidRPr="00396813">
        <w:rPr>
          <w:rFonts w:ascii="Arial" w:hAnsi="Arial" w:cs="Arial"/>
          <w:i/>
          <w:iCs/>
        </w:rPr>
        <w:t xml:space="preserve"> Inc</w:t>
      </w:r>
      <w:r w:rsidR="00396813" w:rsidRPr="00396813">
        <w:rPr>
          <w:rFonts w:ascii="Arial" w:hAnsi="Arial" w:cs="Arial"/>
          <w:i/>
          <w:iCs/>
        </w:rPr>
        <w:t>.</w:t>
      </w:r>
      <w:r w:rsidR="00AD0E65">
        <w:rPr>
          <w:rFonts w:ascii="Arial" w:hAnsi="Arial" w:cs="Arial"/>
          <w:i/>
          <w:iCs/>
        </w:rPr>
        <w:t xml:space="preserve"> </w:t>
      </w:r>
      <w:r w:rsidR="003D650F" w:rsidRPr="003D650F">
        <w:rPr>
          <w:rFonts w:ascii="Arial" w:hAnsi="Arial" w:cs="Arial"/>
        </w:rPr>
        <w:t>[Online]</w:t>
      </w:r>
      <w:r w:rsidR="003D650F">
        <w:rPr>
          <w:rFonts w:ascii="Arial" w:hAnsi="Arial" w:cs="Arial"/>
        </w:rPr>
        <w:t xml:space="preserve"> Available at : </w:t>
      </w:r>
      <w:hyperlink r:id="rId26" w:history="1">
        <w:r w:rsidR="00400112" w:rsidRPr="00C40A28">
          <w:rPr>
            <w:rStyle w:val="Hyperlink"/>
            <w:rFonts w:ascii="Arial" w:hAnsi="Arial" w:cs="Arial"/>
          </w:rPr>
          <w:t>https://www.projectmanager.com/critical-path-method</w:t>
        </w:r>
      </w:hyperlink>
      <w:r w:rsidR="00986BE1">
        <w:rPr>
          <w:rStyle w:val="Hyperlink"/>
          <w:rFonts w:ascii="Arial" w:hAnsi="Arial" w:cs="Arial"/>
        </w:rPr>
        <w:t xml:space="preserve">   </w:t>
      </w:r>
    </w:p>
    <w:p w14:paraId="63455400" w14:textId="38D822F3" w:rsidR="00400112" w:rsidRDefault="009F17C9" w:rsidP="002C04B8">
      <w:pPr>
        <w:rPr>
          <w:rFonts w:ascii="Arial" w:hAnsi="Arial" w:cs="Arial"/>
        </w:rPr>
      </w:pPr>
      <w:r>
        <w:rPr>
          <w:rFonts w:ascii="Arial" w:hAnsi="Arial" w:cs="Arial"/>
        </w:rPr>
        <w:t>Project</w:t>
      </w:r>
      <w:r w:rsidR="00DE5F63">
        <w:rPr>
          <w:rFonts w:ascii="Arial" w:hAnsi="Arial" w:cs="Arial"/>
        </w:rPr>
        <w:t>Manager</w:t>
      </w:r>
      <w:r w:rsidR="00BB2091">
        <w:rPr>
          <w:rFonts w:ascii="Arial" w:hAnsi="Arial" w:cs="Arial"/>
        </w:rPr>
        <w:t>.com</w:t>
      </w:r>
      <w:r w:rsidR="00F17EEA">
        <w:rPr>
          <w:rFonts w:ascii="Arial" w:hAnsi="Arial" w:cs="Arial"/>
        </w:rPr>
        <w:t xml:space="preserve">,Inc. (2021) </w:t>
      </w:r>
      <w:r w:rsidR="00F17EEA" w:rsidRPr="004015B7">
        <w:rPr>
          <w:rFonts w:ascii="Arial" w:hAnsi="Arial" w:cs="Arial"/>
          <w:i/>
          <w:iCs/>
        </w:rPr>
        <w:t>ProjectManager.com</w:t>
      </w:r>
      <w:r w:rsidR="004015B7" w:rsidRPr="004015B7">
        <w:rPr>
          <w:rFonts w:ascii="Arial" w:hAnsi="Arial" w:cs="Arial"/>
          <w:i/>
          <w:iCs/>
        </w:rPr>
        <w:t>, Inc</w:t>
      </w:r>
      <w:r w:rsidR="004015B7">
        <w:rPr>
          <w:rFonts w:ascii="Arial" w:hAnsi="Arial" w:cs="Arial"/>
        </w:rPr>
        <w:t>.[Online] Available at :</w:t>
      </w:r>
      <w:r w:rsidR="005C7570">
        <w:rPr>
          <w:rFonts w:ascii="Arial" w:hAnsi="Arial" w:cs="Arial"/>
        </w:rPr>
        <w:t xml:space="preserve"> </w:t>
      </w:r>
      <w:hyperlink r:id="rId27" w:history="1">
        <w:r w:rsidR="00F36E39" w:rsidRPr="00C40A28">
          <w:rPr>
            <w:rStyle w:val="Hyperlink"/>
            <w:rFonts w:ascii="Arial" w:hAnsi="Arial" w:cs="Arial"/>
          </w:rPr>
          <w:t>https://www.projectmanager.com/gantt-chart-method</w:t>
        </w:r>
      </w:hyperlink>
      <w:r w:rsidR="00F36E39">
        <w:rPr>
          <w:rFonts w:ascii="Arial" w:hAnsi="Arial" w:cs="Arial"/>
        </w:rPr>
        <w:t xml:space="preserve"> </w:t>
      </w:r>
      <w:r w:rsidR="00986BE1">
        <w:rPr>
          <w:rFonts w:ascii="Arial" w:hAnsi="Arial" w:cs="Arial"/>
        </w:rPr>
        <w:t>[Accessed 28.04.2021]</w:t>
      </w:r>
    </w:p>
    <w:p w14:paraId="02FC070F" w14:textId="7BCCD63C" w:rsidR="00122FCC" w:rsidRDefault="00761622" w:rsidP="002C04B8">
      <w:pPr>
        <w:rPr>
          <w:rFonts w:ascii="Arial" w:hAnsi="Arial" w:cs="Arial"/>
        </w:rPr>
      </w:pPr>
      <w:r>
        <w:rPr>
          <w:rFonts w:ascii="Arial" w:hAnsi="Arial" w:cs="Arial"/>
        </w:rPr>
        <w:t>Wri</w:t>
      </w:r>
      <w:r w:rsidR="00267A3E">
        <w:rPr>
          <w:rFonts w:ascii="Arial" w:hAnsi="Arial" w:cs="Arial"/>
        </w:rPr>
        <w:t>ke,</w:t>
      </w:r>
      <w:r w:rsidR="00FE3A33">
        <w:rPr>
          <w:rFonts w:ascii="Arial" w:hAnsi="Arial" w:cs="Arial"/>
        </w:rPr>
        <w:t>I</w:t>
      </w:r>
      <w:r w:rsidR="00267A3E">
        <w:rPr>
          <w:rFonts w:ascii="Arial" w:hAnsi="Arial" w:cs="Arial"/>
        </w:rPr>
        <w:t xml:space="preserve">nc. </w:t>
      </w:r>
      <w:r w:rsidR="00B74686">
        <w:rPr>
          <w:rFonts w:ascii="Arial" w:hAnsi="Arial" w:cs="Arial"/>
        </w:rPr>
        <w:t>(2021)</w:t>
      </w:r>
      <w:r w:rsidR="00521338">
        <w:rPr>
          <w:rFonts w:ascii="Arial" w:hAnsi="Arial" w:cs="Arial"/>
        </w:rPr>
        <w:t>.</w:t>
      </w:r>
      <w:r w:rsidR="0015278A">
        <w:rPr>
          <w:rFonts w:ascii="Arial" w:hAnsi="Arial" w:cs="Arial"/>
        </w:rPr>
        <w:t xml:space="preserve"> </w:t>
      </w:r>
      <w:r w:rsidR="0015278A" w:rsidRPr="00C744B6">
        <w:rPr>
          <w:rFonts w:ascii="Arial" w:hAnsi="Arial" w:cs="Arial"/>
          <w:i/>
          <w:iCs/>
        </w:rPr>
        <w:t xml:space="preserve">Project </w:t>
      </w:r>
      <w:r w:rsidR="004D62B5" w:rsidRPr="00C744B6">
        <w:rPr>
          <w:rFonts w:ascii="Arial" w:hAnsi="Arial" w:cs="Arial"/>
          <w:i/>
          <w:iCs/>
        </w:rPr>
        <w:t>management scheduling</w:t>
      </w:r>
      <w:r w:rsidR="004D62B5">
        <w:rPr>
          <w:rFonts w:ascii="Arial" w:hAnsi="Arial" w:cs="Arial"/>
        </w:rPr>
        <w:t xml:space="preserve"> </w:t>
      </w:r>
      <w:r w:rsidR="00C744B6">
        <w:rPr>
          <w:rFonts w:ascii="Arial" w:hAnsi="Arial" w:cs="Arial"/>
        </w:rPr>
        <w:t xml:space="preserve">[Online] Available at : </w:t>
      </w:r>
      <w:hyperlink r:id="rId28" w:history="1">
        <w:r w:rsidR="00AD0738" w:rsidRPr="00C40A28">
          <w:rPr>
            <w:rStyle w:val="Hyperlink"/>
            <w:rFonts w:ascii="Arial" w:hAnsi="Arial" w:cs="Arial"/>
          </w:rPr>
          <w:t>https://www.wrike.com/project-managment-guide/faq/what-is-scheduling-in-project-management/</w:t>
        </w:r>
      </w:hyperlink>
      <w:r w:rsidR="00AD0738">
        <w:rPr>
          <w:rFonts w:ascii="Arial" w:hAnsi="Arial" w:cs="Arial"/>
        </w:rPr>
        <w:t xml:space="preserve"> </w:t>
      </w:r>
      <w:r w:rsidR="00816593">
        <w:rPr>
          <w:rFonts w:ascii="Arial" w:hAnsi="Arial" w:cs="Arial"/>
        </w:rPr>
        <w:t>[Accessed 28-</w:t>
      </w:r>
      <w:r w:rsidR="00986BE1">
        <w:rPr>
          <w:rFonts w:ascii="Arial" w:hAnsi="Arial" w:cs="Arial"/>
        </w:rPr>
        <w:t>0</w:t>
      </w:r>
      <w:r w:rsidR="00816593">
        <w:rPr>
          <w:rFonts w:ascii="Arial" w:hAnsi="Arial" w:cs="Arial"/>
        </w:rPr>
        <w:t>4</w:t>
      </w:r>
      <w:r w:rsidR="00986BE1">
        <w:rPr>
          <w:rFonts w:ascii="Arial" w:hAnsi="Arial" w:cs="Arial"/>
        </w:rPr>
        <w:t>.</w:t>
      </w:r>
      <w:r w:rsidR="00816593">
        <w:rPr>
          <w:rFonts w:ascii="Arial" w:hAnsi="Arial" w:cs="Arial"/>
        </w:rPr>
        <w:t>2021</w:t>
      </w:r>
      <w:r w:rsidR="00986BE1">
        <w:rPr>
          <w:rFonts w:ascii="Arial" w:hAnsi="Arial" w:cs="Arial"/>
        </w:rPr>
        <w:t>]</w:t>
      </w:r>
    </w:p>
    <w:p w14:paraId="2D13880F" w14:textId="3419F91C" w:rsidR="00F22044" w:rsidRDefault="00406C97" w:rsidP="002C04B8">
      <w:pPr>
        <w:rPr>
          <w:rFonts w:ascii="Arial" w:hAnsi="Arial" w:cs="Arial"/>
        </w:rPr>
      </w:pPr>
      <w:r>
        <w:rPr>
          <w:rFonts w:ascii="Arial" w:hAnsi="Arial" w:cs="Arial"/>
        </w:rPr>
        <w:t>Wrike</w:t>
      </w:r>
      <w:r w:rsidR="00FE3A33">
        <w:rPr>
          <w:rFonts w:ascii="Arial" w:hAnsi="Arial" w:cs="Arial"/>
        </w:rPr>
        <w:t xml:space="preserve">, Inc. (2021). </w:t>
      </w:r>
      <w:r w:rsidR="006F7205" w:rsidRPr="005723C2">
        <w:rPr>
          <w:rFonts w:ascii="Arial" w:hAnsi="Arial" w:cs="Arial"/>
          <w:i/>
          <w:iCs/>
        </w:rPr>
        <w:t xml:space="preserve">What is Cost Estimation in </w:t>
      </w:r>
      <w:r w:rsidR="005723C2" w:rsidRPr="005723C2">
        <w:rPr>
          <w:rFonts w:ascii="Arial" w:hAnsi="Arial" w:cs="Arial"/>
          <w:i/>
          <w:iCs/>
        </w:rPr>
        <w:t>P</w:t>
      </w:r>
      <w:r w:rsidR="006F7205" w:rsidRPr="005723C2">
        <w:rPr>
          <w:rFonts w:ascii="Arial" w:hAnsi="Arial" w:cs="Arial"/>
          <w:i/>
          <w:iCs/>
        </w:rPr>
        <w:t xml:space="preserve">roject </w:t>
      </w:r>
      <w:r w:rsidR="005723C2" w:rsidRPr="005723C2">
        <w:rPr>
          <w:rFonts w:ascii="Arial" w:hAnsi="Arial" w:cs="Arial"/>
          <w:i/>
          <w:iCs/>
        </w:rPr>
        <w:t>M</w:t>
      </w:r>
      <w:r w:rsidR="006F7205" w:rsidRPr="005723C2">
        <w:rPr>
          <w:rFonts w:ascii="Arial" w:hAnsi="Arial" w:cs="Arial"/>
          <w:i/>
          <w:iCs/>
        </w:rPr>
        <w:t>anagement</w:t>
      </w:r>
      <w:r w:rsidR="005723C2" w:rsidRPr="005723C2">
        <w:rPr>
          <w:rFonts w:ascii="Arial" w:hAnsi="Arial" w:cs="Arial"/>
          <w:i/>
          <w:iCs/>
        </w:rPr>
        <w:t>?</w:t>
      </w:r>
      <w:r w:rsidR="005723C2">
        <w:rPr>
          <w:rFonts w:ascii="Arial" w:hAnsi="Arial" w:cs="Arial"/>
          <w:i/>
          <w:iCs/>
        </w:rPr>
        <w:t xml:space="preserve"> </w:t>
      </w:r>
      <w:r w:rsidR="005723C2">
        <w:rPr>
          <w:rFonts w:ascii="Arial" w:hAnsi="Arial" w:cs="Arial"/>
        </w:rPr>
        <w:t xml:space="preserve">[Online] Available at : </w:t>
      </w:r>
      <w:hyperlink r:id="rId29" w:history="1">
        <w:r w:rsidR="00B636AE" w:rsidRPr="00C40A28">
          <w:rPr>
            <w:rStyle w:val="Hyperlink"/>
            <w:rFonts w:ascii="Arial" w:hAnsi="Arial" w:cs="Arial"/>
          </w:rPr>
          <w:t>https://www.wrike.com/project-management-guide/faq/what-is-cost-estimation-in-project-management/</w:t>
        </w:r>
      </w:hyperlink>
      <w:r w:rsidR="00B636AE">
        <w:rPr>
          <w:rFonts w:ascii="Arial" w:hAnsi="Arial" w:cs="Arial"/>
        </w:rPr>
        <w:t xml:space="preserve"> </w:t>
      </w:r>
      <w:r w:rsidR="001873CB">
        <w:rPr>
          <w:rFonts w:ascii="Arial" w:hAnsi="Arial" w:cs="Arial"/>
        </w:rPr>
        <w:t>[Accesess 28.0</w:t>
      </w:r>
      <w:r w:rsidR="00816593">
        <w:rPr>
          <w:rFonts w:ascii="Arial" w:hAnsi="Arial" w:cs="Arial"/>
        </w:rPr>
        <w:t>4.2021]</w:t>
      </w:r>
    </w:p>
    <w:p w14:paraId="0BE390D5" w14:textId="5D283636" w:rsidR="00630621" w:rsidRDefault="00630621" w:rsidP="002C04B8">
      <w:pPr>
        <w:rPr>
          <w:rFonts w:ascii="Arial" w:hAnsi="Arial" w:cs="Arial"/>
        </w:rPr>
      </w:pPr>
      <w:r>
        <w:rPr>
          <w:rFonts w:ascii="Arial" w:hAnsi="Arial" w:cs="Arial"/>
        </w:rPr>
        <w:t xml:space="preserve">Duke, (2021). </w:t>
      </w:r>
      <w:r w:rsidR="00B134C0" w:rsidRPr="00B134C0">
        <w:rPr>
          <w:rFonts w:ascii="Arial" w:hAnsi="Arial" w:cs="Arial"/>
          <w:i/>
          <w:iCs/>
        </w:rPr>
        <w:t>What is work Breakdown Structure?</w:t>
      </w:r>
      <w:r w:rsidR="00B134C0">
        <w:rPr>
          <w:rFonts w:ascii="Arial" w:hAnsi="Arial" w:cs="Arial"/>
          <w:i/>
          <w:iCs/>
        </w:rPr>
        <w:t xml:space="preserve"> </w:t>
      </w:r>
      <w:r w:rsidR="00B134C0">
        <w:rPr>
          <w:rFonts w:ascii="Arial" w:hAnsi="Arial" w:cs="Arial"/>
        </w:rPr>
        <w:t xml:space="preserve"> [Online</w:t>
      </w:r>
      <w:r w:rsidR="00C94960">
        <w:rPr>
          <w:rFonts w:ascii="Arial" w:hAnsi="Arial" w:cs="Arial"/>
        </w:rPr>
        <w:t xml:space="preserve">] Available at: </w:t>
      </w:r>
      <w:hyperlink r:id="rId30" w:history="1">
        <w:r w:rsidR="00E54AF6" w:rsidRPr="00C40A28">
          <w:rPr>
            <w:rStyle w:val="Hyperlink"/>
            <w:rFonts w:ascii="Arial" w:hAnsi="Arial" w:cs="Arial"/>
          </w:rPr>
          <w:t>https://www.workbreakdownstructure.com</w:t>
        </w:r>
      </w:hyperlink>
      <w:r w:rsidR="00E54AF6">
        <w:rPr>
          <w:rFonts w:ascii="Arial" w:hAnsi="Arial" w:cs="Arial"/>
        </w:rPr>
        <w:t xml:space="preserve"> </w:t>
      </w:r>
      <w:r w:rsidR="001873CB">
        <w:rPr>
          <w:rFonts w:ascii="Arial" w:hAnsi="Arial" w:cs="Arial"/>
        </w:rPr>
        <w:t>[Accessed 27.0</w:t>
      </w:r>
      <w:r w:rsidR="00816593">
        <w:rPr>
          <w:rFonts w:ascii="Arial" w:hAnsi="Arial" w:cs="Arial"/>
        </w:rPr>
        <w:t>4</w:t>
      </w:r>
      <w:r w:rsidR="001873CB">
        <w:rPr>
          <w:rFonts w:ascii="Arial" w:hAnsi="Arial" w:cs="Arial"/>
        </w:rPr>
        <w:t>.2021]</w:t>
      </w:r>
    </w:p>
    <w:p w14:paraId="55FDA54D" w14:textId="5891A71C" w:rsidR="00A910BA" w:rsidRDefault="00410A06" w:rsidP="002C04B8">
      <w:pPr>
        <w:rPr>
          <w:rFonts w:ascii="Arial" w:hAnsi="Arial" w:cs="Arial"/>
        </w:rPr>
      </w:pPr>
      <w:r>
        <w:rPr>
          <w:rFonts w:ascii="Arial" w:hAnsi="Arial" w:cs="Arial"/>
        </w:rPr>
        <w:t xml:space="preserve">CIPD, (2021). </w:t>
      </w:r>
      <w:r w:rsidR="00810111" w:rsidRPr="00810111">
        <w:rPr>
          <w:rFonts w:ascii="Arial" w:hAnsi="Arial" w:cs="Arial"/>
          <w:i/>
          <w:iCs/>
        </w:rPr>
        <w:t>PESTLE analysis</w:t>
      </w:r>
      <w:r w:rsidR="00810111">
        <w:rPr>
          <w:rFonts w:ascii="Arial" w:hAnsi="Arial" w:cs="Arial"/>
          <w:i/>
          <w:iCs/>
        </w:rPr>
        <w:t xml:space="preserve"> </w:t>
      </w:r>
      <w:r w:rsidR="00BD5F84">
        <w:rPr>
          <w:rFonts w:ascii="Arial" w:hAnsi="Arial" w:cs="Arial"/>
          <w:i/>
          <w:iCs/>
        </w:rPr>
        <w:t xml:space="preserve"> </w:t>
      </w:r>
      <w:r w:rsidR="00BD5F84">
        <w:rPr>
          <w:rFonts w:ascii="Arial" w:hAnsi="Arial" w:cs="Arial"/>
        </w:rPr>
        <w:t xml:space="preserve">[Online] Available at: </w:t>
      </w:r>
      <w:hyperlink r:id="rId31" w:anchor="gref" w:history="1">
        <w:r w:rsidR="00C420FB" w:rsidRPr="00C40A28">
          <w:rPr>
            <w:rStyle w:val="Hyperlink"/>
            <w:rFonts w:ascii="Arial" w:hAnsi="Arial" w:cs="Arial"/>
          </w:rPr>
          <w:t>https://www.cipd.co.uk/knowledge/strategy/organisational-development/pestle-analysis-factsheet#gref</w:t>
        </w:r>
      </w:hyperlink>
      <w:r w:rsidR="00C420FB">
        <w:rPr>
          <w:rFonts w:ascii="Arial" w:hAnsi="Arial" w:cs="Arial"/>
        </w:rPr>
        <w:t xml:space="preserve"> </w:t>
      </w:r>
    </w:p>
    <w:p w14:paraId="72A9B701" w14:textId="4CA965EE" w:rsidR="00AD5B0A" w:rsidRPr="00BD5F84" w:rsidRDefault="00AD5B0A" w:rsidP="002C04B8">
      <w:pPr>
        <w:rPr>
          <w:rFonts w:ascii="Arial" w:hAnsi="Arial" w:cs="Arial"/>
        </w:rPr>
      </w:pPr>
      <w:r>
        <w:rPr>
          <w:rFonts w:ascii="Arial" w:hAnsi="Arial" w:cs="Arial"/>
        </w:rPr>
        <w:t>Balance</w:t>
      </w:r>
      <w:r w:rsidR="00A4234A">
        <w:rPr>
          <w:rFonts w:ascii="Arial" w:hAnsi="Arial" w:cs="Arial"/>
        </w:rPr>
        <w:t>dscorecard</w:t>
      </w:r>
      <w:r w:rsidR="00ED482C">
        <w:rPr>
          <w:rFonts w:ascii="Arial" w:hAnsi="Arial" w:cs="Arial"/>
        </w:rPr>
        <w:t>,</w:t>
      </w:r>
      <w:r w:rsidR="00A4234A">
        <w:rPr>
          <w:rFonts w:ascii="Arial" w:hAnsi="Arial" w:cs="Arial"/>
        </w:rPr>
        <w:t xml:space="preserve"> Org</w:t>
      </w:r>
      <w:r w:rsidR="00ED482C">
        <w:rPr>
          <w:rFonts w:ascii="Arial" w:hAnsi="Arial" w:cs="Arial"/>
        </w:rPr>
        <w:t xml:space="preserve">. (2021). </w:t>
      </w:r>
      <w:r w:rsidR="00ED482C" w:rsidRPr="00ED482C">
        <w:rPr>
          <w:rFonts w:ascii="Arial" w:hAnsi="Arial" w:cs="Arial"/>
          <w:i/>
          <w:iCs/>
        </w:rPr>
        <w:t>Strategic Planning Basics</w:t>
      </w:r>
      <w:r w:rsidR="00ED482C">
        <w:rPr>
          <w:rFonts w:ascii="Arial" w:hAnsi="Arial" w:cs="Arial"/>
        </w:rPr>
        <w:t xml:space="preserve"> [Online] Available at : </w:t>
      </w:r>
      <w:hyperlink r:id="rId32" w:history="1">
        <w:r w:rsidR="005613C9" w:rsidRPr="00C40A28">
          <w:rPr>
            <w:rStyle w:val="Hyperlink"/>
            <w:rFonts w:ascii="Arial" w:hAnsi="Arial" w:cs="Arial"/>
          </w:rPr>
          <w:t>https://balancedscorecard.org/strategic-planing-basic/</w:t>
        </w:r>
      </w:hyperlink>
      <w:r w:rsidR="005613C9">
        <w:rPr>
          <w:rFonts w:ascii="Arial" w:hAnsi="Arial" w:cs="Arial"/>
        </w:rPr>
        <w:t xml:space="preserve"> </w:t>
      </w:r>
    </w:p>
    <w:p w14:paraId="29363D31" w14:textId="77777777" w:rsidR="00CB24AA" w:rsidRPr="000E51F5" w:rsidRDefault="00CB24AA" w:rsidP="002C04B8">
      <w:pPr>
        <w:rPr>
          <w:i/>
          <w:iCs/>
          <w:sz w:val="32"/>
          <w:szCs w:val="32"/>
        </w:rPr>
      </w:pPr>
    </w:p>
    <w:p w14:paraId="619630FE" w14:textId="77777777" w:rsidR="00C867F8" w:rsidRPr="000E51F5" w:rsidRDefault="00C867F8" w:rsidP="002C04B8">
      <w:pPr>
        <w:rPr>
          <w:b/>
          <w:bCs/>
          <w:sz w:val="32"/>
          <w:szCs w:val="32"/>
        </w:rPr>
      </w:pPr>
    </w:p>
    <w:p w14:paraId="53C9C3E9" w14:textId="1CBCF464" w:rsidR="00412253" w:rsidRPr="000E51F5" w:rsidRDefault="00AF1FBF" w:rsidP="002822F6">
      <w:pPr>
        <w:pStyle w:val="Heading1"/>
        <w:rPr>
          <w:b/>
        </w:rPr>
      </w:pPr>
      <w:r w:rsidRPr="000E51F5">
        <w:rPr>
          <w:b/>
        </w:rPr>
        <w:lastRenderedPageBreak/>
        <w:t xml:space="preserve">                                                                   </w:t>
      </w:r>
    </w:p>
    <w:sectPr w:rsidR="00412253" w:rsidRPr="000E51F5" w:rsidSect="0021296D">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02D4E" w14:textId="77777777" w:rsidR="00423ED2" w:rsidRDefault="00423ED2" w:rsidP="007A0E2C">
      <w:pPr>
        <w:spacing w:after="0" w:line="240" w:lineRule="auto"/>
      </w:pPr>
      <w:r>
        <w:separator/>
      </w:r>
    </w:p>
  </w:endnote>
  <w:endnote w:type="continuationSeparator" w:id="0">
    <w:p w14:paraId="06A2600E" w14:textId="77777777" w:rsidR="00423ED2" w:rsidRDefault="00423ED2" w:rsidP="007A0E2C">
      <w:pPr>
        <w:spacing w:after="0" w:line="240" w:lineRule="auto"/>
      </w:pPr>
      <w:r>
        <w:continuationSeparator/>
      </w:r>
    </w:p>
  </w:endnote>
  <w:endnote w:type="continuationNotice" w:id="1">
    <w:p w14:paraId="5A3BAA0F" w14:textId="77777777" w:rsidR="00423ED2" w:rsidRDefault="00423E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799156"/>
      <w:docPartObj>
        <w:docPartGallery w:val="Page Numbers (Bottom of Page)"/>
        <w:docPartUnique/>
      </w:docPartObj>
    </w:sdtPr>
    <w:sdtEndPr/>
    <w:sdtContent>
      <w:p w14:paraId="273DB80D" w14:textId="47353B39" w:rsidR="00714ED9" w:rsidRDefault="00714ED9">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3FA8A03C" w14:textId="77777777" w:rsidR="007A0E2C" w:rsidRDefault="007A0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B7A1D" w14:textId="77777777" w:rsidR="00423ED2" w:rsidRDefault="00423ED2" w:rsidP="007A0E2C">
      <w:pPr>
        <w:spacing w:after="0" w:line="240" w:lineRule="auto"/>
      </w:pPr>
      <w:r>
        <w:separator/>
      </w:r>
    </w:p>
  </w:footnote>
  <w:footnote w:type="continuationSeparator" w:id="0">
    <w:p w14:paraId="1D63FE13" w14:textId="77777777" w:rsidR="00423ED2" w:rsidRDefault="00423ED2" w:rsidP="007A0E2C">
      <w:pPr>
        <w:spacing w:after="0" w:line="240" w:lineRule="auto"/>
      </w:pPr>
      <w:r>
        <w:continuationSeparator/>
      </w:r>
    </w:p>
  </w:footnote>
  <w:footnote w:type="continuationNotice" w:id="1">
    <w:p w14:paraId="283831E7" w14:textId="77777777" w:rsidR="00423ED2" w:rsidRDefault="00423E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66F6"/>
    <w:multiLevelType w:val="hybridMultilevel"/>
    <w:tmpl w:val="70248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A795B"/>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12ED3A5D"/>
    <w:multiLevelType w:val="hybridMultilevel"/>
    <w:tmpl w:val="A37A20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702254"/>
    <w:multiLevelType w:val="multilevel"/>
    <w:tmpl w:val="35F0B1D2"/>
    <w:lvl w:ilvl="0">
      <w:start w:val="3"/>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6479C9"/>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AF845DF"/>
    <w:multiLevelType w:val="hybridMultilevel"/>
    <w:tmpl w:val="8154F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0131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F135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1E0743"/>
    <w:multiLevelType w:val="multilevel"/>
    <w:tmpl w:val="B13A7F8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25D70E7"/>
    <w:multiLevelType w:val="hybridMultilevel"/>
    <w:tmpl w:val="33A0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53CD5"/>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7D021CC"/>
    <w:multiLevelType w:val="multilevel"/>
    <w:tmpl w:val="91FC15C4"/>
    <w:lvl w:ilvl="0">
      <w:start w:val="1"/>
      <w:numFmt w:val="decimal"/>
      <w:lvlText w:val="%1"/>
      <w:lvlJc w:val="left"/>
      <w:pPr>
        <w:ind w:left="465" w:hanging="465"/>
      </w:pPr>
      <w:rPr>
        <w:rFonts w:hint="default"/>
      </w:rPr>
    </w:lvl>
    <w:lvl w:ilvl="1">
      <w:start w:val="1"/>
      <w:numFmt w:val="decimal"/>
      <w:lvlText w:val="%1.%2"/>
      <w:lvlJc w:val="left"/>
      <w:pPr>
        <w:ind w:left="930" w:hanging="46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160" w:hanging="1440"/>
      </w:pPr>
      <w:rPr>
        <w:rFonts w:hint="default"/>
      </w:rPr>
    </w:lvl>
  </w:abstractNum>
  <w:abstractNum w:abstractNumId="12" w15:restartNumberingAfterBreak="0">
    <w:nsid w:val="2DE27FB6"/>
    <w:multiLevelType w:val="hybridMultilevel"/>
    <w:tmpl w:val="59466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546AE3"/>
    <w:multiLevelType w:val="hybridMultilevel"/>
    <w:tmpl w:val="B6CC1F5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02667A6"/>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8E01EA1"/>
    <w:multiLevelType w:val="hybridMultilevel"/>
    <w:tmpl w:val="67548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AD3FC8"/>
    <w:multiLevelType w:val="hybridMultilevel"/>
    <w:tmpl w:val="31BC46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29209F"/>
    <w:multiLevelType w:val="hybridMultilevel"/>
    <w:tmpl w:val="9E8A8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6A4698"/>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587D7C4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D752DED"/>
    <w:multiLevelType w:val="hybridMultilevel"/>
    <w:tmpl w:val="4566D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B64CDB"/>
    <w:multiLevelType w:val="hybridMultilevel"/>
    <w:tmpl w:val="70D2C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2A6B44"/>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620F3665"/>
    <w:multiLevelType w:val="hybridMultilevel"/>
    <w:tmpl w:val="1054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F1DBF"/>
    <w:multiLevelType w:val="multilevel"/>
    <w:tmpl w:val="E25A324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91A5CF9"/>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6D117DD7"/>
    <w:multiLevelType w:val="hybridMultilevel"/>
    <w:tmpl w:val="E2267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AD5F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6B71442"/>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778F7650"/>
    <w:multiLevelType w:val="multilevel"/>
    <w:tmpl w:val="F7FE6606"/>
    <w:lvl w:ilvl="0">
      <w:start w:val="2"/>
      <w:numFmt w:val="decimal"/>
      <w:lvlText w:val="%1"/>
      <w:lvlJc w:val="left"/>
      <w:pPr>
        <w:ind w:left="375" w:hanging="375"/>
      </w:pPr>
      <w:rPr>
        <w:rFonts w:hint="default"/>
      </w:rPr>
    </w:lvl>
    <w:lvl w:ilvl="1">
      <w:start w:val="1"/>
      <w:numFmt w:val="decimal"/>
      <w:lvlText w:val="%1.%2"/>
      <w:lvlJc w:val="left"/>
      <w:pPr>
        <w:ind w:left="555"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FC57543"/>
    <w:multiLevelType w:val="hybridMultilevel"/>
    <w:tmpl w:val="D76E53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num>
  <w:num w:numId="2">
    <w:abstractNumId w:val="21"/>
  </w:num>
  <w:num w:numId="3">
    <w:abstractNumId w:val="30"/>
  </w:num>
  <w:num w:numId="4">
    <w:abstractNumId w:val="24"/>
  </w:num>
  <w:num w:numId="5">
    <w:abstractNumId w:val="20"/>
  </w:num>
  <w:num w:numId="6">
    <w:abstractNumId w:val="12"/>
  </w:num>
  <w:num w:numId="7">
    <w:abstractNumId w:val="1"/>
  </w:num>
  <w:num w:numId="8">
    <w:abstractNumId w:val="10"/>
  </w:num>
  <w:num w:numId="9">
    <w:abstractNumId w:val="29"/>
  </w:num>
  <w:num w:numId="10">
    <w:abstractNumId w:val="25"/>
  </w:num>
  <w:num w:numId="11">
    <w:abstractNumId w:val="18"/>
  </w:num>
  <w:num w:numId="12">
    <w:abstractNumId w:val="4"/>
  </w:num>
  <w:num w:numId="13">
    <w:abstractNumId w:val="14"/>
  </w:num>
  <w:num w:numId="14">
    <w:abstractNumId w:val="28"/>
  </w:num>
  <w:num w:numId="15">
    <w:abstractNumId w:val="22"/>
  </w:num>
  <w:num w:numId="16">
    <w:abstractNumId w:val="7"/>
  </w:num>
  <w:num w:numId="17">
    <w:abstractNumId w:val="19"/>
  </w:num>
  <w:num w:numId="18">
    <w:abstractNumId w:val="6"/>
  </w:num>
  <w:num w:numId="19">
    <w:abstractNumId w:val="23"/>
  </w:num>
  <w:num w:numId="20">
    <w:abstractNumId w:val="11"/>
  </w:num>
  <w:num w:numId="21">
    <w:abstractNumId w:val="9"/>
  </w:num>
  <w:num w:numId="22">
    <w:abstractNumId w:val="15"/>
  </w:num>
  <w:num w:numId="23">
    <w:abstractNumId w:val="8"/>
  </w:num>
  <w:num w:numId="24">
    <w:abstractNumId w:val="26"/>
  </w:num>
  <w:num w:numId="25">
    <w:abstractNumId w:val="0"/>
  </w:num>
  <w:num w:numId="26">
    <w:abstractNumId w:val="27"/>
  </w:num>
  <w:num w:numId="27">
    <w:abstractNumId w:val="3"/>
  </w:num>
  <w:num w:numId="28">
    <w:abstractNumId w:val="17"/>
  </w:num>
  <w:num w:numId="29">
    <w:abstractNumId w:val="13"/>
  </w:num>
  <w:num w:numId="30">
    <w:abstractNumId w:val="16"/>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B10"/>
    <w:rsid w:val="000000EC"/>
    <w:rsid w:val="000009C9"/>
    <w:rsid w:val="00001AFF"/>
    <w:rsid w:val="00001FAA"/>
    <w:rsid w:val="00002286"/>
    <w:rsid w:val="000022F4"/>
    <w:rsid w:val="000030F8"/>
    <w:rsid w:val="00004384"/>
    <w:rsid w:val="00005C13"/>
    <w:rsid w:val="000060BE"/>
    <w:rsid w:val="0000680E"/>
    <w:rsid w:val="0000761F"/>
    <w:rsid w:val="00010426"/>
    <w:rsid w:val="000108BF"/>
    <w:rsid w:val="00010BD6"/>
    <w:rsid w:val="00010C73"/>
    <w:rsid w:val="000121BF"/>
    <w:rsid w:val="0001233F"/>
    <w:rsid w:val="00012B79"/>
    <w:rsid w:val="00013C5D"/>
    <w:rsid w:val="000140E1"/>
    <w:rsid w:val="00015200"/>
    <w:rsid w:val="00015BF0"/>
    <w:rsid w:val="00016B92"/>
    <w:rsid w:val="0002098C"/>
    <w:rsid w:val="0002183E"/>
    <w:rsid w:val="0002261C"/>
    <w:rsid w:val="000249F3"/>
    <w:rsid w:val="00025233"/>
    <w:rsid w:val="00025810"/>
    <w:rsid w:val="00027741"/>
    <w:rsid w:val="00030CF6"/>
    <w:rsid w:val="000313B0"/>
    <w:rsid w:val="00031BB4"/>
    <w:rsid w:val="000320D8"/>
    <w:rsid w:val="000334B4"/>
    <w:rsid w:val="000346F6"/>
    <w:rsid w:val="0003484C"/>
    <w:rsid w:val="0003520D"/>
    <w:rsid w:val="00035328"/>
    <w:rsid w:val="000355CA"/>
    <w:rsid w:val="000369BA"/>
    <w:rsid w:val="00037031"/>
    <w:rsid w:val="0003718E"/>
    <w:rsid w:val="00040BA7"/>
    <w:rsid w:val="00041DDF"/>
    <w:rsid w:val="00041E46"/>
    <w:rsid w:val="00042C6F"/>
    <w:rsid w:val="00042D51"/>
    <w:rsid w:val="00042E71"/>
    <w:rsid w:val="000431BA"/>
    <w:rsid w:val="0004448B"/>
    <w:rsid w:val="00044966"/>
    <w:rsid w:val="00045C81"/>
    <w:rsid w:val="00046F6E"/>
    <w:rsid w:val="000516C9"/>
    <w:rsid w:val="00052C38"/>
    <w:rsid w:val="000538A4"/>
    <w:rsid w:val="00054985"/>
    <w:rsid w:val="00054A95"/>
    <w:rsid w:val="00054EDA"/>
    <w:rsid w:val="00055C2E"/>
    <w:rsid w:val="00055CF6"/>
    <w:rsid w:val="00055E87"/>
    <w:rsid w:val="00056BC3"/>
    <w:rsid w:val="000573AE"/>
    <w:rsid w:val="00061916"/>
    <w:rsid w:val="00062200"/>
    <w:rsid w:val="00062DE9"/>
    <w:rsid w:val="0006313A"/>
    <w:rsid w:val="0006347A"/>
    <w:rsid w:val="00063E8F"/>
    <w:rsid w:val="00063F2F"/>
    <w:rsid w:val="00064C81"/>
    <w:rsid w:val="0006570D"/>
    <w:rsid w:val="000657BC"/>
    <w:rsid w:val="00065B0F"/>
    <w:rsid w:val="000666A4"/>
    <w:rsid w:val="000667F9"/>
    <w:rsid w:val="0007039B"/>
    <w:rsid w:val="000723D3"/>
    <w:rsid w:val="000734EC"/>
    <w:rsid w:val="00073804"/>
    <w:rsid w:val="00076650"/>
    <w:rsid w:val="00077146"/>
    <w:rsid w:val="00077322"/>
    <w:rsid w:val="00077F86"/>
    <w:rsid w:val="0008284F"/>
    <w:rsid w:val="00082C32"/>
    <w:rsid w:val="00082D92"/>
    <w:rsid w:val="000847F6"/>
    <w:rsid w:val="00084F73"/>
    <w:rsid w:val="000852D2"/>
    <w:rsid w:val="00086760"/>
    <w:rsid w:val="00086BDC"/>
    <w:rsid w:val="00091027"/>
    <w:rsid w:val="00091C0F"/>
    <w:rsid w:val="00092BEA"/>
    <w:rsid w:val="00092CF1"/>
    <w:rsid w:val="00092E23"/>
    <w:rsid w:val="000934E6"/>
    <w:rsid w:val="00094FFA"/>
    <w:rsid w:val="00096B6F"/>
    <w:rsid w:val="000A00FD"/>
    <w:rsid w:val="000A083A"/>
    <w:rsid w:val="000A147A"/>
    <w:rsid w:val="000A269A"/>
    <w:rsid w:val="000A45F2"/>
    <w:rsid w:val="000A4ACF"/>
    <w:rsid w:val="000A4B02"/>
    <w:rsid w:val="000A5E6A"/>
    <w:rsid w:val="000A5FFF"/>
    <w:rsid w:val="000A6BE0"/>
    <w:rsid w:val="000A702A"/>
    <w:rsid w:val="000A727D"/>
    <w:rsid w:val="000A72C0"/>
    <w:rsid w:val="000A792C"/>
    <w:rsid w:val="000A7B67"/>
    <w:rsid w:val="000A7EB0"/>
    <w:rsid w:val="000B0999"/>
    <w:rsid w:val="000B2E93"/>
    <w:rsid w:val="000B348F"/>
    <w:rsid w:val="000B7730"/>
    <w:rsid w:val="000B77C5"/>
    <w:rsid w:val="000B8CF4"/>
    <w:rsid w:val="000C008A"/>
    <w:rsid w:val="000C071C"/>
    <w:rsid w:val="000C1604"/>
    <w:rsid w:val="000C172D"/>
    <w:rsid w:val="000C1D47"/>
    <w:rsid w:val="000C2331"/>
    <w:rsid w:val="000C34C7"/>
    <w:rsid w:val="000C3C8A"/>
    <w:rsid w:val="000C4A26"/>
    <w:rsid w:val="000C4D99"/>
    <w:rsid w:val="000C5A9D"/>
    <w:rsid w:val="000C7409"/>
    <w:rsid w:val="000C7A2D"/>
    <w:rsid w:val="000D00EA"/>
    <w:rsid w:val="000D05EA"/>
    <w:rsid w:val="000D1ACF"/>
    <w:rsid w:val="000D41E3"/>
    <w:rsid w:val="000D54C6"/>
    <w:rsid w:val="000D5EF7"/>
    <w:rsid w:val="000D6415"/>
    <w:rsid w:val="000D6C5E"/>
    <w:rsid w:val="000D6D84"/>
    <w:rsid w:val="000D7269"/>
    <w:rsid w:val="000D7BC2"/>
    <w:rsid w:val="000E1418"/>
    <w:rsid w:val="000E2286"/>
    <w:rsid w:val="000E417A"/>
    <w:rsid w:val="000E51F5"/>
    <w:rsid w:val="000E616B"/>
    <w:rsid w:val="000E68D7"/>
    <w:rsid w:val="000E741B"/>
    <w:rsid w:val="000F0311"/>
    <w:rsid w:val="000F0775"/>
    <w:rsid w:val="000F1B5D"/>
    <w:rsid w:val="000F1EC1"/>
    <w:rsid w:val="000F25F6"/>
    <w:rsid w:val="000F49C2"/>
    <w:rsid w:val="000F550F"/>
    <w:rsid w:val="000F7E27"/>
    <w:rsid w:val="00101AF2"/>
    <w:rsid w:val="00103539"/>
    <w:rsid w:val="00103826"/>
    <w:rsid w:val="001042D5"/>
    <w:rsid w:val="00106D2F"/>
    <w:rsid w:val="0010758B"/>
    <w:rsid w:val="001079AC"/>
    <w:rsid w:val="00111C38"/>
    <w:rsid w:val="001120D5"/>
    <w:rsid w:val="00112AEA"/>
    <w:rsid w:val="00112E09"/>
    <w:rsid w:val="001146EC"/>
    <w:rsid w:val="0011490F"/>
    <w:rsid w:val="00115301"/>
    <w:rsid w:val="00115798"/>
    <w:rsid w:val="00116100"/>
    <w:rsid w:val="00116C0B"/>
    <w:rsid w:val="0012087F"/>
    <w:rsid w:val="0012267A"/>
    <w:rsid w:val="0012291C"/>
    <w:rsid w:val="00122FCC"/>
    <w:rsid w:val="0012333C"/>
    <w:rsid w:val="00124E7C"/>
    <w:rsid w:val="00125E2C"/>
    <w:rsid w:val="001265BA"/>
    <w:rsid w:val="001266A8"/>
    <w:rsid w:val="00126CAE"/>
    <w:rsid w:val="0012742D"/>
    <w:rsid w:val="00131276"/>
    <w:rsid w:val="00132747"/>
    <w:rsid w:val="00132DDD"/>
    <w:rsid w:val="00133E9F"/>
    <w:rsid w:val="00134640"/>
    <w:rsid w:val="00134949"/>
    <w:rsid w:val="00134EB7"/>
    <w:rsid w:val="0013535F"/>
    <w:rsid w:val="00136565"/>
    <w:rsid w:val="00136B56"/>
    <w:rsid w:val="001377DA"/>
    <w:rsid w:val="00137D06"/>
    <w:rsid w:val="00140831"/>
    <w:rsid w:val="00140A32"/>
    <w:rsid w:val="00140C39"/>
    <w:rsid w:val="00142627"/>
    <w:rsid w:val="00142A53"/>
    <w:rsid w:val="00142C2A"/>
    <w:rsid w:val="0014410C"/>
    <w:rsid w:val="001451CA"/>
    <w:rsid w:val="00145AD3"/>
    <w:rsid w:val="001468D0"/>
    <w:rsid w:val="00146954"/>
    <w:rsid w:val="001475CC"/>
    <w:rsid w:val="00147D51"/>
    <w:rsid w:val="0015003D"/>
    <w:rsid w:val="001502EA"/>
    <w:rsid w:val="0015144E"/>
    <w:rsid w:val="0015278A"/>
    <w:rsid w:val="0015296B"/>
    <w:rsid w:val="00153550"/>
    <w:rsid w:val="00153EC4"/>
    <w:rsid w:val="00155AF4"/>
    <w:rsid w:val="00156107"/>
    <w:rsid w:val="00156B60"/>
    <w:rsid w:val="00161686"/>
    <w:rsid w:val="001617D7"/>
    <w:rsid w:val="00161DB0"/>
    <w:rsid w:val="00161E87"/>
    <w:rsid w:val="00164540"/>
    <w:rsid w:val="00164F45"/>
    <w:rsid w:val="001652FC"/>
    <w:rsid w:val="001655A2"/>
    <w:rsid w:val="00165EDA"/>
    <w:rsid w:val="00167EBF"/>
    <w:rsid w:val="0017022B"/>
    <w:rsid w:val="0017085A"/>
    <w:rsid w:val="00170E97"/>
    <w:rsid w:val="0017166B"/>
    <w:rsid w:val="00171A28"/>
    <w:rsid w:val="00172211"/>
    <w:rsid w:val="00173488"/>
    <w:rsid w:val="001745FE"/>
    <w:rsid w:val="00174A0B"/>
    <w:rsid w:val="00175727"/>
    <w:rsid w:val="00175852"/>
    <w:rsid w:val="00177852"/>
    <w:rsid w:val="00177CFA"/>
    <w:rsid w:val="00182C3B"/>
    <w:rsid w:val="00182F5B"/>
    <w:rsid w:val="00184C4E"/>
    <w:rsid w:val="00185F7C"/>
    <w:rsid w:val="001866FD"/>
    <w:rsid w:val="00186E55"/>
    <w:rsid w:val="001870CA"/>
    <w:rsid w:val="001872E0"/>
    <w:rsid w:val="001873CB"/>
    <w:rsid w:val="00187CD1"/>
    <w:rsid w:val="001910E1"/>
    <w:rsid w:val="001925D3"/>
    <w:rsid w:val="001926AA"/>
    <w:rsid w:val="001927AD"/>
    <w:rsid w:val="00192C5E"/>
    <w:rsid w:val="00192DFB"/>
    <w:rsid w:val="0019382D"/>
    <w:rsid w:val="0019540E"/>
    <w:rsid w:val="00195EC7"/>
    <w:rsid w:val="001A3581"/>
    <w:rsid w:val="001A365E"/>
    <w:rsid w:val="001A508D"/>
    <w:rsid w:val="001A56EE"/>
    <w:rsid w:val="001A6317"/>
    <w:rsid w:val="001A75C0"/>
    <w:rsid w:val="001B0635"/>
    <w:rsid w:val="001B11D9"/>
    <w:rsid w:val="001B2B55"/>
    <w:rsid w:val="001B496C"/>
    <w:rsid w:val="001B51BA"/>
    <w:rsid w:val="001B7C67"/>
    <w:rsid w:val="001C128B"/>
    <w:rsid w:val="001C1C95"/>
    <w:rsid w:val="001C1D89"/>
    <w:rsid w:val="001C217C"/>
    <w:rsid w:val="001C495E"/>
    <w:rsid w:val="001C4D38"/>
    <w:rsid w:val="001C5238"/>
    <w:rsid w:val="001C59DA"/>
    <w:rsid w:val="001C5EE7"/>
    <w:rsid w:val="001C63E0"/>
    <w:rsid w:val="001C641C"/>
    <w:rsid w:val="001C7002"/>
    <w:rsid w:val="001C7A30"/>
    <w:rsid w:val="001D02F5"/>
    <w:rsid w:val="001D14C0"/>
    <w:rsid w:val="001D1688"/>
    <w:rsid w:val="001D1872"/>
    <w:rsid w:val="001D268F"/>
    <w:rsid w:val="001D2946"/>
    <w:rsid w:val="001D306D"/>
    <w:rsid w:val="001D469A"/>
    <w:rsid w:val="001D4C54"/>
    <w:rsid w:val="001D4F72"/>
    <w:rsid w:val="001D5502"/>
    <w:rsid w:val="001D59F5"/>
    <w:rsid w:val="001D5A21"/>
    <w:rsid w:val="001D6419"/>
    <w:rsid w:val="001E0C9C"/>
    <w:rsid w:val="001E1381"/>
    <w:rsid w:val="001E54D7"/>
    <w:rsid w:val="001E6BA1"/>
    <w:rsid w:val="001E728F"/>
    <w:rsid w:val="001E7D15"/>
    <w:rsid w:val="001F057B"/>
    <w:rsid w:val="001F0758"/>
    <w:rsid w:val="001F0E7A"/>
    <w:rsid w:val="001F1674"/>
    <w:rsid w:val="001F17EF"/>
    <w:rsid w:val="001F23B9"/>
    <w:rsid w:val="001F2F9D"/>
    <w:rsid w:val="001F5059"/>
    <w:rsid w:val="001F6B08"/>
    <w:rsid w:val="001F72FB"/>
    <w:rsid w:val="001F7C6F"/>
    <w:rsid w:val="00200440"/>
    <w:rsid w:val="00200C35"/>
    <w:rsid w:val="00200DA5"/>
    <w:rsid w:val="00201E9A"/>
    <w:rsid w:val="00201F98"/>
    <w:rsid w:val="00202289"/>
    <w:rsid w:val="00202A7C"/>
    <w:rsid w:val="00202B0C"/>
    <w:rsid w:val="00204F2C"/>
    <w:rsid w:val="002052A3"/>
    <w:rsid w:val="002056F7"/>
    <w:rsid w:val="00205B48"/>
    <w:rsid w:val="00205FDA"/>
    <w:rsid w:val="00206153"/>
    <w:rsid w:val="002078D5"/>
    <w:rsid w:val="00211EBD"/>
    <w:rsid w:val="00212113"/>
    <w:rsid w:val="0021296D"/>
    <w:rsid w:val="00213A6C"/>
    <w:rsid w:val="00213C36"/>
    <w:rsid w:val="00213DAF"/>
    <w:rsid w:val="002140D8"/>
    <w:rsid w:val="00214105"/>
    <w:rsid w:val="00214385"/>
    <w:rsid w:val="00215282"/>
    <w:rsid w:val="00216752"/>
    <w:rsid w:val="002172BD"/>
    <w:rsid w:val="00217A57"/>
    <w:rsid w:val="00220FD7"/>
    <w:rsid w:val="002211D8"/>
    <w:rsid w:val="002215A9"/>
    <w:rsid w:val="00221D3D"/>
    <w:rsid w:val="00222ED8"/>
    <w:rsid w:val="00224738"/>
    <w:rsid w:val="002256B7"/>
    <w:rsid w:val="002256F8"/>
    <w:rsid w:val="00226061"/>
    <w:rsid w:val="00227F41"/>
    <w:rsid w:val="002302BD"/>
    <w:rsid w:val="00230331"/>
    <w:rsid w:val="00232F5C"/>
    <w:rsid w:val="00235517"/>
    <w:rsid w:val="002358D5"/>
    <w:rsid w:val="002362AC"/>
    <w:rsid w:val="00236E82"/>
    <w:rsid w:val="00237085"/>
    <w:rsid w:val="002376AF"/>
    <w:rsid w:val="00240176"/>
    <w:rsid w:val="00240365"/>
    <w:rsid w:val="00240940"/>
    <w:rsid w:val="00240DC5"/>
    <w:rsid w:val="00241102"/>
    <w:rsid w:val="002431E1"/>
    <w:rsid w:val="00243618"/>
    <w:rsid w:val="0024374C"/>
    <w:rsid w:val="0024393C"/>
    <w:rsid w:val="00244A06"/>
    <w:rsid w:val="00245604"/>
    <w:rsid w:val="00245CC4"/>
    <w:rsid w:val="00245E0C"/>
    <w:rsid w:val="00247C51"/>
    <w:rsid w:val="0025014A"/>
    <w:rsid w:val="002506B0"/>
    <w:rsid w:val="00251FA0"/>
    <w:rsid w:val="00252FFE"/>
    <w:rsid w:val="00253574"/>
    <w:rsid w:val="002542B5"/>
    <w:rsid w:val="00254916"/>
    <w:rsid w:val="0025499C"/>
    <w:rsid w:val="00255A87"/>
    <w:rsid w:val="0025716F"/>
    <w:rsid w:val="00257ADE"/>
    <w:rsid w:val="002603F2"/>
    <w:rsid w:val="00260472"/>
    <w:rsid w:val="0026095A"/>
    <w:rsid w:val="00260CA2"/>
    <w:rsid w:val="00261358"/>
    <w:rsid w:val="002626D0"/>
    <w:rsid w:val="00262B76"/>
    <w:rsid w:val="00262F9F"/>
    <w:rsid w:val="00263F05"/>
    <w:rsid w:val="0026432A"/>
    <w:rsid w:val="002648C7"/>
    <w:rsid w:val="00264D92"/>
    <w:rsid w:val="00264F2E"/>
    <w:rsid w:val="00267514"/>
    <w:rsid w:val="00267A3E"/>
    <w:rsid w:val="00267F4E"/>
    <w:rsid w:val="00270523"/>
    <w:rsid w:val="0027335E"/>
    <w:rsid w:val="00273C3C"/>
    <w:rsid w:val="00273FF9"/>
    <w:rsid w:val="00274049"/>
    <w:rsid w:val="00274713"/>
    <w:rsid w:val="00275D58"/>
    <w:rsid w:val="00276AB3"/>
    <w:rsid w:val="002822F6"/>
    <w:rsid w:val="002829A3"/>
    <w:rsid w:val="00282DD6"/>
    <w:rsid w:val="00286CDF"/>
    <w:rsid w:val="00287551"/>
    <w:rsid w:val="00293E50"/>
    <w:rsid w:val="00293E54"/>
    <w:rsid w:val="002944B3"/>
    <w:rsid w:val="002946FE"/>
    <w:rsid w:val="00294F47"/>
    <w:rsid w:val="00295011"/>
    <w:rsid w:val="00295DB3"/>
    <w:rsid w:val="00296399"/>
    <w:rsid w:val="0029741E"/>
    <w:rsid w:val="002A0028"/>
    <w:rsid w:val="002A0D17"/>
    <w:rsid w:val="002A1344"/>
    <w:rsid w:val="002A13A8"/>
    <w:rsid w:val="002A1E1E"/>
    <w:rsid w:val="002A34EC"/>
    <w:rsid w:val="002A399C"/>
    <w:rsid w:val="002A451D"/>
    <w:rsid w:val="002A4D89"/>
    <w:rsid w:val="002A610C"/>
    <w:rsid w:val="002A65EC"/>
    <w:rsid w:val="002A7C11"/>
    <w:rsid w:val="002B10DA"/>
    <w:rsid w:val="002B1300"/>
    <w:rsid w:val="002B183C"/>
    <w:rsid w:val="002B2F2F"/>
    <w:rsid w:val="002B3CA1"/>
    <w:rsid w:val="002B47E6"/>
    <w:rsid w:val="002B514C"/>
    <w:rsid w:val="002B517D"/>
    <w:rsid w:val="002B56DB"/>
    <w:rsid w:val="002B5C7B"/>
    <w:rsid w:val="002B658C"/>
    <w:rsid w:val="002B73D3"/>
    <w:rsid w:val="002B7ABF"/>
    <w:rsid w:val="002C0390"/>
    <w:rsid w:val="002C04B8"/>
    <w:rsid w:val="002C0669"/>
    <w:rsid w:val="002C147E"/>
    <w:rsid w:val="002C2AE4"/>
    <w:rsid w:val="002C41A6"/>
    <w:rsid w:val="002C44A0"/>
    <w:rsid w:val="002C4D7D"/>
    <w:rsid w:val="002C4F91"/>
    <w:rsid w:val="002C5CC5"/>
    <w:rsid w:val="002C65C2"/>
    <w:rsid w:val="002C753A"/>
    <w:rsid w:val="002D0717"/>
    <w:rsid w:val="002D1023"/>
    <w:rsid w:val="002D23D9"/>
    <w:rsid w:val="002D2C19"/>
    <w:rsid w:val="002D2F1A"/>
    <w:rsid w:val="002D3B38"/>
    <w:rsid w:val="002D5184"/>
    <w:rsid w:val="002D53B1"/>
    <w:rsid w:val="002D5DC7"/>
    <w:rsid w:val="002D6971"/>
    <w:rsid w:val="002D741C"/>
    <w:rsid w:val="002E2DCD"/>
    <w:rsid w:val="002E324E"/>
    <w:rsid w:val="002E595E"/>
    <w:rsid w:val="002F07B0"/>
    <w:rsid w:val="002F0CD6"/>
    <w:rsid w:val="002F0ED8"/>
    <w:rsid w:val="002F1631"/>
    <w:rsid w:val="002F2A07"/>
    <w:rsid w:val="002F2A69"/>
    <w:rsid w:val="002F2F94"/>
    <w:rsid w:val="002F4435"/>
    <w:rsid w:val="002F4892"/>
    <w:rsid w:val="002F6D77"/>
    <w:rsid w:val="002F6E5B"/>
    <w:rsid w:val="002F7811"/>
    <w:rsid w:val="0030003B"/>
    <w:rsid w:val="00301FF6"/>
    <w:rsid w:val="00302302"/>
    <w:rsid w:val="00302D1A"/>
    <w:rsid w:val="00303BEB"/>
    <w:rsid w:val="00303D59"/>
    <w:rsid w:val="00303E2F"/>
    <w:rsid w:val="003046F4"/>
    <w:rsid w:val="003047CE"/>
    <w:rsid w:val="003055CC"/>
    <w:rsid w:val="003061D7"/>
    <w:rsid w:val="00306427"/>
    <w:rsid w:val="00306BF5"/>
    <w:rsid w:val="0031106F"/>
    <w:rsid w:val="0031173E"/>
    <w:rsid w:val="00311EE5"/>
    <w:rsid w:val="003120D0"/>
    <w:rsid w:val="00313B9E"/>
    <w:rsid w:val="00313EB0"/>
    <w:rsid w:val="0031401E"/>
    <w:rsid w:val="00316927"/>
    <w:rsid w:val="00317918"/>
    <w:rsid w:val="00317E17"/>
    <w:rsid w:val="00317F49"/>
    <w:rsid w:val="00317F5D"/>
    <w:rsid w:val="00320509"/>
    <w:rsid w:val="00321121"/>
    <w:rsid w:val="003211F6"/>
    <w:rsid w:val="0032291F"/>
    <w:rsid w:val="00323105"/>
    <w:rsid w:val="00323A4C"/>
    <w:rsid w:val="003251DB"/>
    <w:rsid w:val="00325465"/>
    <w:rsid w:val="0032558B"/>
    <w:rsid w:val="00325877"/>
    <w:rsid w:val="00325C83"/>
    <w:rsid w:val="00326DE4"/>
    <w:rsid w:val="003271F7"/>
    <w:rsid w:val="00330DF3"/>
    <w:rsid w:val="00331611"/>
    <w:rsid w:val="00333AFF"/>
    <w:rsid w:val="00335C5D"/>
    <w:rsid w:val="003405EB"/>
    <w:rsid w:val="00342751"/>
    <w:rsid w:val="00342BA2"/>
    <w:rsid w:val="00343B29"/>
    <w:rsid w:val="00344346"/>
    <w:rsid w:val="00344849"/>
    <w:rsid w:val="003452DF"/>
    <w:rsid w:val="00345B94"/>
    <w:rsid w:val="003468BB"/>
    <w:rsid w:val="00346CD8"/>
    <w:rsid w:val="00347D92"/>
    <w:rsid w:val="00347FAC"/>
    <w:rsid w:val="00351826"/>
    <w:rsid w:val="0035201E"/>
    <w:rsid w:val="003520FA"/>
    <w:rsid w:val="00352A20"/>
    <w:rsid w:val="00353327"/>
    <w:rsid w:val="0035353E"/>
    <w:rsid w:val="003539B6"/>
    <w:rsid w:val="00355126"/>
    <w:rsid w:val="00355A9A"/>
    <w:rsid w:val="00355BD7"/>
    <w:rsid w:val="00356906"/>
    <w:rsid w:val="00360067"/>
    <w:rsid w:val="00360F99"/>
    <w:rsid w:val="00361125"/>
    <w:rsid w:val="0036136F"/>
    <w:rsid w:val="003621A9"/>
    <w:rsid w:val="00362273"/>
    <w:rsid w:val="003623D7"/>
    <w:rsid w:val="0036448F"/>
    <w:rsid w:val="00366685"/>
    <w:rsid w:val="00366A89"/>
    <w:rsid w:val="003707B8"/>
    <w:rsid w:val="00371DB2"/>
    <w:rsid w:val="0037230D"/>
    <w:rsid w:val="0037253B"/>
    <w:rsid w:val="00372C24"/>
    <w:rsid w:val="00373896"/>
    <w:rsid w:val="00373F04"/>
    <w:rsid w:val="003741A4"/>
    <w:rsid w:val="0037461C"/>
    <w:rsid w:val="0037464A"/>
    <w:rsid w:val="00374B09"/>
    <w:rsid w:val="00375147"/>
    <w:rsid w:val="00375DD1"/>
    <w:rsid w:val="00377881"/>
    <w:rsid w:val="0038002D"/>
    <w:rsid w:val="003802A9"/>
    <w:rsid w:val="003808A6"/>
    <w:rsid w:val="00381FBF"/>
    <w:rsid w:val="00382049"/>
    <w:rsid w:val="00382B1E"/>
    <w:rsid w:val="00382B8C"/>
    <w:rsid w:val="00382CF1"/>
    <w:rsid w:val="00383F19"/>
    <w:rsid w:val="003840FC"/>
    <w:rsid w:val="00384213"/>
    <w:rsid w:val="00390003"/>
    <w:rsid w:val="0039055C"/>
    <w:rsid w:val="00391A55"/>
    <w:rsid w:val="00391A64"/>
    <w:rsid w:val="00392783"/>
    <w:rsid w:val="003947CE"/>
    <w:rsid w:val="00395077"/>
    <w:rsid w:val="00395A8A"/>
    <w:rsid w:val="003961CA"/>
    <w:rsid w:val="00396813"/>
    <w:rsid w:val="00396904"/>
    <w:rsid w:val="003A03ED"/>
    <w:rsid w:val="003A09AF"/>
    <w:rsid w:val="003A0BA6"/>
    <w:rsid w:val="003A0E40"/>
    <w:rsid w:val="003A15E8"/>
    <w:rsid w:val="003A1CE6"/>
    <w:rsid w:val="003A21D5"/>
    <w:rsid w:val="003A2B12"/>
    <w:rsid w:val="003A3941"/>
    <w:rsid w:val="003A5460"/>
    <w:rsid w:val="003A5DA9"/>
    <w:rsid w:val="003A609E"/>
    <w:rsid w:val="003A65EB"/>
    <w:rsid w:val="003A6B95"/>
    <w:rsid w:val="003A6FFC"/>
    <w:rsid w:val="003B09BD"/>
    <w:rsid w:val="003B1A7B"/>
    <w:rsid w:val="003B2742"/>
    <w:rsid w:val="003B311E"/>
    <w:rsid w:val="003B3B9C"/>
    <w:rsid w:val="003B3FF1"/>
    <w:rsid w:val="003B4B5F"/>
    <w:rsid w:val="003B5583"/>
    <w:rsid w:val="003B590C"/>
    <w:rsid w:val="003B5ADB"/>
    <w:rsid w:val="003B6196"/>
    <w:rsid w:val="003B70F9"/>
    <w:rsid w:val="003B798E"/>
    <w:rsid w:val="003C00F0"/>
    <w:rsid w:val="003C2884"/>
    <w:rsid w:val="003C312D"/>
    <w:rsid w:val="003C3AD9"/>
    <w:rsid w:val="003C4776"/>
    <w:rsid w:val="003C4E92"/>
    <w:rsid w:val="003C5080"/>
    <w:rsid w:val="003C526E"/>
    <w:rsid w:val="003C662D"/>
    <w:rsid w:val="003C732F"/>
    <w:rsid w:val="003C7F15"/>
    <w:rsid w:val="003D0201"/>
    <w:rsid w:val="003D056A"/>
    <w:rsid w:val="003D0C58"/>
    <w:rsid w:val="003D2648"/>
    <w:rsid w:val="003D3471"/>
    <w:rsid w:val="003D3658"/>
    <w:rsid w:val="003D438B"/>
    <w:rsid w:val="003D61DB"/>
    <w:rsid w:val="003D62F0"/>
    <w:rsid w:val="003D650F"/>
    <w:rsid w:val="003D6FB3"/>
    <w:rsid w:val="003E1006"/>
    <w:rsid w:val="003E1943"/>
    <w:rsid w:val="003E2957"/>
    <w:rsid w:val="003E29AA"/>
    <w:rsid w:val="003E2F35"/>
    <w:rsid w:val="003E38C5"/>
    <w:rsid w:val="003E51DA"/>
    <w:rsid w:val="003E53C4"/>
    <w:rsid w:val="003E58AF"/>
    <w:rsid w:val="003E5E6E"/>
    <w:rsid w:val="003E66EB"/>
    <w:rsid w:val="003E67EC"/>
    <w:rsid w:val="003E6835"/>
    <w:rsid w:val="003E7295"/>
    <w:rsid w:val="003E79E5"/>
    <w:rsid w:val="003F04BB"/>
    <w:rsid w:val="003F097A"/>
    <w:rsid w:val="003F2110"/>
    <w:rsid w:val="003F2585"/>
    <w:rsid w:val="003F2C05"/>
    <w:rsid w:val="003F34E0"/>
    <w:rsid w:val="003F43D6"/>
    <w:rsid w:val="003F4C9F"/>
    <w:rsid w:val="003F5B72"/>
    <w:rsid w:val="003F6701"/>
    <w:rsid w:val="003F7F13"/>
    <w:rsid w:val="00400112"/>
    <w:rsid w:val="00400170"/>
    <w:rsid w:val="00400632"/>
    <w:rsid w:val="004015B7"/>
    <w:rsid w:val="00401AF4"/>
    <w:rsid w:val="00401F96"/>
    <w:rsid w:val="00402E84"/>
    <w:rsid w:val="0040322B"/>
    <w:rsid w:val="004036DA"/>
    <w:rsid w:val="00403BE7"/>
    <w:rsid w:val="00404561"/>
    <w:rsid w:val="00404B4A"/>
    <w:rsid w:val="00406C97"/>
    <w:rsid w:val="004070CD"/>
    <w:rsid w:val="004078DD"/>
    <w:rsid w:val="004078EA"/>
    <w:rsid w:val="00407BA6"/>
    <w:rsid w:val="004105D8"/>
    <w:rsid w:val="00410A06"/>
    <w:rsid w:val="0041146C"/>
    <w:rsid w:val="00411D27"/>
    <w:rsid w:val="00412253"/>
    <w:rsid w:val="004122DC"/>
    <w:rsid w:val="0041246D"/>
    <w:rsid w:val="004141FA"/>
    <w:rsid w:val="00414EC7"/>
    <w:rsid w:val="004169BC"/>
    <w:rsid w:val="00417178"/>
    <w:rsid w:val="0041783C"/>
    <w:rsid w:val="004179EA"/>
    <w:rsid w:val="00420288"/>
    <w:rsid w:val="00421DFD"/>
    <w:rsid w:val="00422665"/>
    <w:rsid w:val="0042385B"/>
    <w:rsid w:val="00423AFD"/>
    <w:rsid w:val="00423EAD"/>
    <w:rsid w:val="00423ED2"/>
    <w:rsid w:val="00424A90"/>
    <w:rsid w:val="0042698D"/>
    <w:rsid w:val="00426B51"/>
    <w:rsid w:val="00427E90"/>
    <w:rsid w:val="00427FA1"/>
    <w:rsid w:val="00430250"/>
    <w:rsid w:val="00431FA8"/>
    <w:rsid w:val="00433682"/>
    <w:rsid w:val="00433B1B"/>
    <w:rsid w:val="004340A5"/>
    <w:rsid w:val="00436252"/>
    <w:rsid w:val="00440A27"/>
    <w:rsid w:val="00440E3A"/>
    <w:rsid w:val="0044153D"/>
    <w:rsid w:val="00443C92"/>
    <w:rsid w:val="00445532"/>
    <w:rsid w:val="0044572A"/>
    <w:rsid w:val="00445818"/>
    <w:rsid w:val="00445D9C"/>
    <w:rsid w:val="004461BD"/>
    <w:rsid w:val="00446E06"/>
    <w:rsid w:val="00447951"/>
    <w:rsid w:val="00450076"/>
    <w:rsid w:val="004504F4"/>
    <w:rsid w:val="004505C0"/>
    <w:rsid w:val="0045079B"/>
    <w:rsid w:val="004507C2"/>
    <w:rsid w:val="00451617"/>
    <w:rsid w:val="004519A9"/>
    <w:rsid w:val="0045330F"/>
    <w:rsid w:val="004537A4"/>
    <w:rsid w:val="00453AC5"/>
    <w:rsid w:val="004543C9"/>
    <w:rsid w:val="00454B3D"/>
    <w:rsid w:val="00454EFB"/>
    <w:rsid w:val="0045646B"/>
    <w:rsid w:val="00456860"/>
    <w:rsid w:val="00456A74"/>
    <w:rsid w:val="0045760A"/>
    <w:rsid w:val="0046178A"/>
    <w:rsid w:val="004622F3"/>
    <w:rsid w:val="00463444"/>
    <w:rsid w:val="00463EF3"/>
    <w:rsid w:val="0046427A"/>
    <w:rsid w:val="00464F33"/>
    <w:rsid w:val="004653F0"/>
    <w:rsid w:val="004659E0"/>
    <w:rsid w:val="00465FB3"/>
    <w:rsid w:val="00467E9D"/>
    <w:rsid w:val="004704CB"/>
    <w:rsid w:val="0047051A"/>
    <w:rsid w:val="004713A7"/>
    <w:rsid w:val="00471AC3"/>
    <w:rsid w:val="004725AF"/>
    <w:rsid w:val="00472727"/>
    <w:rsid w:val="004729F3"/>
    <w:rsid w:val="00472D70"/>
    <w:rsid w:val="0047309B"/>
    <w:rsid w:val="00473A79"/>
    <w:rsid w:val="00474E92"/>
    <w:rsid w:val="004759F3"/>
    <w:rsid w:val="00475A1F"/>
    <w:rsid w:val="00476C13"/>
    <w:rsid w:val="00477869"/>
    <w:rsid w:val="00480C5C"/>
    <w:rsid w:val="00480EBF"/>
    <w:rsid w:val="00481E9A"/>
    <w:rsid w:val="00484DBD"/>
    <w:rsid w:val="00484EDF"/>
    <w:rsid w:val="004851FB"/>
    <w:rsid w:val="00485CF3"/>
    <w:rsid w:val="004864B4"/>
    <w:rsid w:val="00486A63"/>
    <w:rsid w:val="00486B57"/>
    <w:rsid w:val="00487F3B"/>
    <w:rsid w:val="0049250A"/>
    <w:rsid w:val="00492881"/>
    <w:rsid w:val="00492C9A"/>
    <w:rsid w:val="0049369E"/>
    <w:rsid w:val="00493E23"/>
    <w:rsid w:val="004942C8"/>
    <w:rsid w:val="00494BC7"/>
    <w:rsid w:val="00495549"/>
    <w:rsid w:val="00496707"/>
    <w:rsid w:val="00496819"/>
    <w:rsid w:val="00496D23"/>
    <w:rsid w:val="0049727D"/>
    <w:rsid w:val="00497FD7"/>
    <w:rsid w:val="004A046C"/>
    <w:rsid w:val="004A0CBA"/>
    <w:rsid w:val="004A11F4"/>
    <w:rsid w:val="004A1C98"/>
    <w:rsid w:val="004A2289"/>
    <w:rsid w:val="004A2E95"/>
    <w:rsid w:val="004A3E62"/>
    <w:rsid w:val="004A3EA0"/>
    <w:rsid w:val="004A4BB1"/>
    <w:rsid w:val="004A5213"/>
    <w:rsid w:val="004A5278"/>
    <w:rsid w:val="004A5E14"/>
    <w:rsid w:val="004A6467"/>
    <w:rsid w:val="004A671D"/>
    <w:rsid w:val="004B165F"/>
    <w:rsid w:val="004B1C30"/>
    <w:rsid w:val="004B3C12"/>
    <w:rsid w:val="004B4252"/>
    <w:rsid w:val="004B479C"/>
    <w:rsid w:val="004B4EAC"/>
    <w:rsid w:val="004B6763"/>
    <w:rsid w:val="004B687F"/>
    <w:rsid w:val="004B68D3"/>
    <w:rsid w:val="004B6F58"/>
    <w:rsid w:val="004B7444"/>
    <w:rsid w:val="004C0166"/>
    <w:rsid w:val="004C1EB3"/>
    <w:rsid w:val="004C2604"/>
    <w:rsid w:val="004C3357"/>
    <w:rsid w:val="004C3B90"/>
    <w:rsid w:val="004C3BF5"/>
    <w:rsid w:val="004C40CA"/>
    <w:rsid w:val="004C4CE5"/>
    <w:rsid w:val="004C571B"/>
    <w:rsid w:val="004C5AC6"/>
    <w:rsid w:val="004C5BB9"/>
    <w:rsid w:val="004C6128"/>
    <w:rsid w:val="004C6C87"/>
    <w:rsid w:val="004C7592"/>
    <w:rsid w:val="004D0390"/>
    <w:rsid w:val="004D0889"/>
    <w:rsid w:val="004D19B9"/>
    <w:rsid w:val="004D232D"/>
    <w:rsid w:val="004D3C21"/>
    <w:rsid w:val="004D3D60"/>
    <w:rsid w:val="004D5A96"/>
    <w:rsid w:val="004D62B5"/>
    <w:rsid w:val="004D6D6E"/>
    <w:rsid w:val="004D7468"/>
    <w:rsid w:val="004D7841"/>
    <w:rsid w:val="004D7CCE"/>
    <w:rsid w:val="004E0B08"/>
    <w:rsid w:val="004E1D86"/>
    <w:rsid w:val="004E2871"/>
    <w:rsid w:val="004E39BA"/>
    <w:rsid w:val="004E4A87"/>
    <w:rsid w:val="004E5794"/>
    <w:rsid w:val="004E6348"/>
    <w:rsid w:val="004E657A"/>
    <w:rsid w:val="004E6898"/>
    <w:rsid w:val="004E7992"/>
    <w:rsid w:val="004E7AE7"/>
    <w:rsid w:val="004F01CF"/>
    <w:rsid w:val="004F1AB9"/>
    <w:rsid w:val="004F2EAC"/>
    <w:rsid w:val="004F3032"/>
    <w:rsid w:val="004F3EE0"/>
    <w:rsid w:val="004F4219"/>
    <w:rsid w:val="004F4C1D"/>
    <w:rsid w:val="004F52F6"/>
    <w:rsid w:val="004F59A6"/>
    <w:rsid w:val="004F5D5B"/>
    <w:rsid w:val="004F5FFB"/>
    <w:rsid w:val="004F6E73"/>
    <w:rsid w:val="004F6FD8"/>
    <w:rsid w:val="004F74A7"/>
    <w:rsid w:val="004F787C"/>
    <w:rsid w:val="00500DFC"/>
    <w:rsid w:val="005019A5"/>
    <w:rsid w:val="00502955"/>
    <w:rsid w:val="00502C2A"/>
    <w:rsid w:val="00503B0A"/>
    <w:rsid w:val="00504CBF"/>
    <w:rsid w:val="00505E8D"/>
    <w:rsid w:val="00507D83"/>
    <w:rsid w:val="005100D6"/>
    <w:rsid w:val="00510A0B"/>
    <w:rsid w:val="00510F40"/>
    <w:rsid w:val="0051220C"/>
    <w:rsid w:val="00513EDF"/>
    <w:rsid w:val="0051430C"/>
    <w:rsid w:val="00514F37"/>
    <w:rsid w:val="0051505C"/>
    <w:rsid w:val="005151B0"/>
    <w:rsid w:val="0051521A"/>
    <w:rsid w:val="0051624D"/>
    <w:rsid w:val="00516361"/>
    <w:rsid w:val="00516852"/>
    <w:rsid w:val="00517039"/>
    <w:rsid w:val="0051789D"/>
    <w:rsid w:val="005178C6"/>
    <w:rsid w:val="00520633"/>
    <w:rsid w:val="00520EC2"/>
    <w:rsid w:val="005210CD"/>
    <w:rsid w:val="0052120D"/>
    <w:rsid w:val="00521338"/>
    <w:rsid w:val="00521A24"/>
    <w:rsid w:val="0052277C"/>
    <w:rsid w:val="00523F90"/>
    <w:rsid w:val="005247ED"/>
    <w:rsid w:val="005254A9"/>
    <w:rsid w:val="00525CBE"/>
    <w:rsid w:val="00525D15"/>
    <w:rsid w:val="00525D54"/>
    <w:rsid w:val="00526B78"/>
    <w:rsid w:val="00527050"/>
    <w:rsid w:val="005274E8"/>
    <w:rsid w:val="00530E5D"/>
    <w:rsid w:val="00532015"/>
    <w:rsid w:val="005320C3"/>
    <w:rsid w:val="005333C5"/>
    <w:rsid w:val="00533E4C"/>
    <w:rsid w:val="005341B1"/>
    <w:rsid w:val="005341F4"/>
    <w:rsid w:val="0053434C"/>
    <w:rsid w:val="0053468C"/>
    <w:rsid w:val="005358E4"/>
    <w:rsid w:val="0053772F"/>
    <w:rsid w:val="00537919"/>
    <w:rsid w:val="0054198B"/>
    <w:rsid w:val="00541D03"/>
    <w:rsid w:val="005438E7"/>
    <w:rsid w:val="00543A13"/>
    <w:rsid w:val="00544791"/>
    <w:rsid w:val="005448D4"/>
    <w:rsid w:val="005453FE"/>
    <w:rsid w:val="0054645A"/>
    <w:rsid w:val="00546620"/>
    <w:rsid w:val="00546D7B"/>
    <w:rsid w:val="0055019D"/>
    <w:rsid w:val="005511CF"/>
    <w:rsid w:val="0055148E"/>
    <w:rsid w:val="00552348"/>
    <w:rsid w:val="00553069"/>
    <w:rsid w:val="00554101"/>
    <w:rsid w:val="00554A3E"/>
    <w:rsid w:val="0055509B"/>
    <w:rsid w:val="0055517A"/>
    <w:rsid w:val="00555825"/>
    <w:rsid w:val="00555942"/>
    <w:rsid w:val="0055620E"/>
    <w:rsid w:val="0055633D"/>
    <w:rsid w:val="00556986"/>
    <w:rsid w:val="00557039"/>
    <w:rsid w:val="00557343"/>
    <w:rsid w:val="00560214"/>
    <w:rsid w:val="00560A0E"/>
    <w:rsid w:val="00560BDD"/>
    <w:rsid w:val="005613C9"/>
    <w:rsid w:val="00561CA8"/>
    <w:rsid w:val="00561E3C"/>
    <w:rsid w:val="00562E27"/>
    <w:rsid w:val="005632E2"/>
    <w:rsid w:val="005637EA"/>
    <w:rsid w:val="0056415A"/>
    <w:rsid w:val="005658E2"/>
    <w:rsid w:val="00565DD1"/>
    <w:rsid w:val="005667C4"/>
    <w:rsid w:val="00567581"/>
    <w:rsid w:val="00570DE5"/>
    <w:rsid w:val="00571016"/>
    <w:rsid w:val="005717BD"/>
    <w:rsid w:val="00571CBA"/>
    <w:rsid w:val="005723C2"/>
    <w:rsid w:val="00573224"/>
    <w:rsid w:val="00573E6E"/>
    <w:rsid w:val="00573F94"/>
    <w:rsid w:val="005741FA"/>
    <w:rsid w:val="00574FF8"/>
    <w:rsid w:val="00575A02"/>
    <w:rsid w:val="00576A17"/>
    <w:rsid w:val="00577071"/>
    <w:rsid w:val="00577C8F"/>
    <w:rsid w:val="005816DD"/>
    <w:rsid w:val="00582575"/>
    <w:rsid w:val="00582DC4"/>
    <w:rsid w:val="0058369D"/>
    <w:rsid w:val="00584238"/>
    <w:rsid w:val="00584F0B"/>
    <w:rsid w:val="0058519E"/>
    <w:rsid w:val="0058668B"/>
    <w:rsid w:val="00586B03"/>
    <w:rsid w:val="00586E5C"/>
    <w:rsid w:val="00587210"/>
    <w:rsid w:val="005903A8"/>
    <w:rsid w:val="005905D4"/>
    <w:rsid w:val="005917D7"/>
    <w:rsid w:val="00591B70"/>
    <w:rsid w:val="00591D4B"/>
    <w:rsid w:val="00592157"/>
    <w:rsid w:val="0059219E"/>
    <w:rsid w:val="00593F9A"/>
    <w:rsid w:val="00594A6C"/>
    <w:rsid w:val="00596459"/>
    <w:rsid w:val="00597286"/>
    <w:rsid w:val="00597C1E"/>
    <w:rsid w:val="005A0BD6"/>
    <w:rsid w:val="005A171F"/>
    <w:rsid w:val="005A1D0A"/>
    <w:rsid w:val="005A24C8"/>
    <w:rsid w:val="005A2E88"/>
    <w:rsid w:val="005A3B5E"/>
    <w:rsid w:val="005A3B63"/>
    <w:rsid w:val="005A42F3"/>
    <w:rsid w:val="005A45A6"/>
    <w:rsid w:val="005A4B9F"/>
    <w:rsid w:val="005A4BB6"/>
    <w:rsid w:val="005A5192"/>
    <w:rsid w:val="005A66D8"/>
    <w:rsid w:val="005B16E4"/>
    <w:rsid w:val="005B26AD"/>
    <w:rsid w:val="005B3809"/>
    <w:rsid w:val="005B68CF"/>
    <w:rsid w:val="005B6907"/>
    <w:rsid w:val="005B6E12"/>
    <w:rsid w:val="005C2151"/>
    <w:rsid w:val="005C31F4"/>
    <w:rsid w:val="005C3F73"/>
    <w:rsid w:val="005C413F"/>
    <w:rsid w:val="005C4570"/>
    <w:rsid w:val="005C4F2C"/>
    <w:rsid w:val="005C5698"/>
    <w:rsid w:val="005C5F1C"/>
    <w:rsid w:val="005C6E05"/>
    <w:rsid w:val="005C6FF6"/>
    <w:rsid w:val="005C7570"/>
    <w:rsid w:val="005D0209"/>
    <w:rsid w:val="005D24C9"/>
    <w:rsid w:val="005D2B1E"/>
    <w:rsid w:val="005D3347"/>
    <w:rsid w:val="005D3C0F"/>
    <w:rsid w:val="005D3FDD"/>
    <w:rsid w:val="005D5328"/>
    <w:rsid w:val="005D67A7"/>
    <w:rsid w:val="005D7A54"/>
    <w:rsid w:val="005E0AB9"/>
    <w:rsid w:val="005E14FC"/>
    <w:rsid w:val="005E2AE1"/>
    <w:rsid w:val="005E3C77"/>
    <w:rsid w:val="005E3F02"/>
    <w:rsid w:val="005E4E1D"/>
    <w:rsid w:val="005E583C"/>
    <w:rsid w:val="005E5F3F"/>
    <w:rsid w:val="005E6744"/>
    <w:rsid w:val="005F0B10"/>
    <w:rsid w:val="005F2307"/>
    <w:rsid w:val="005F2538"/>
    <w:rsid w:val="005F2B7F"/>
    <w:rsid w:val="005F3157"/>
    <w:rsid w:val="005F3E7B"/>
    <w:rsid w:val="005F3E96"/>
    <w:rsid w:val="005F42EA"/>
    <w:rsid w:val="005F5514"/>
    <w:rsid w:val="005F5606"/>
    <w:rsid w:val="005F575D"/>
    <w:rsid w:val="005F5AD6"/>
    <w:rsid w:val="005F6E3C"/>
    <w:rsid w:val="005F7896"/>
    <w:rsid w:val="005F7FCE"/>
    <w:rsid w:val="006006B9"/>
    <w:rsid w:val="00600BB9"/>
    <w:rsid w:val="00600D00"/>
    <w:rsid w:val="00601F48"/>
    <w:rsid w:val="0060235B"/>
    <w:rsid w:val="006026F5"/>
    <w:rsid w:val="00602A15"/>
    <w:rsid w:val="006031E4"/>
    <w:rsid w:val="00603405"/>
    <w:rsid w:val="006037A2"/>
    <w:rsid w:val="006037C8"/>
    <w:rsid w:val="0060389B"/>
    <w:rsid w:val="00603A0D"/>
    <w:rsid w:val="00604C27"/>
    <w:rsid w:val="006064F6"/>
    <w:rsid w:val="00607D2F"/>
    <w:rsid w:val="006102BD"/>
    <w:rsid w:val="0061051F"/>
    <w:rsid w:val="00610650"/>
    <w:rsid w:val="00610F63"/>
    <w:rsid w:val="00611709"/>
    <w:rsid w:val="0061259C"/>
    <w:rsid w:val="0061275F"/>
    <w:rsid w:val="00612C71"/>
    <w:rsid w:val="006137D6"/>
    <w:rsid w:val="00613904"/>
    <w:rsid w:val="00614A93"/>
    <w:rsid w:val="006151CC"/>
    <w:rsid w:val="0061619D"/>
    <w:rsid w:val="00616DB5"/>
    <w:rsid w:val="00616DC5"/>
    <w:rsid w:val="00617AE0"/>
    <w:rsid w:val="00620DE9"/>
    <w:rsid w:val="006218BF"/>
    <w:rsid w:val="0062325F"/>
    <w:rsid w:val="00625B78"/>
    <w:rsid w:val="00626EB8"/>
    <w:rsid w:val="0062710D"/>
    <w:rsid w:val="00627FCF"/>
    <w:rsid w:val="00630621"/>
    <w:rsid w:val="00631F43"/>
    <w:rsid w:val="00632E35"/>
    <w:rsid w:val="00633B48"/>
    <w:rsid w:val="006360A8"/>
    <w:rsid w:val="00636E19"/>
    <w:rsid w:val="006401D5"/>
    <w:rsid w:val="00640206"/>
    <w:rsid w:val="00641BA9"/>
    <w:rsid w:val="00642233"/>
    <w:rsid w:val="006423E4"/>
    <w:rsid w:val="006425FB"/>
    <w:rsid w:val="0064293D"/>
    <w:rsid w:val="006433C3"/>
    <w:rsid w:val="00643801"/>
    <w:rsid w:val="006457EC"/>
    <w:rsid w:val="00647636"/>
    <w:rsid w:val="006512CA"/>
    <w:rsid w:val="006515FC"/>
    <w:rsid w:val="00652C76"/>
    <w:rsid w:val="00652C86"/>
    <w:rsid w:val="006530DD"/>
    <w:rsid w:val="00653765"/>
    <w:rsid w:val="00655242"/>
    <w:rsid w:val="00656087"/>
    <w:rsid w:val="00656F7C"/>
    <w:rsid w:val="00657174"/>
    <w:rsid w:val="00657200"/>
    <w:rsid w:val="00657447"/>
    <w:rsid w:val="00657933"/>
    <w:rsid w:val="00657A19"/>
    <w:rsid w:val="006611BB"/>
    <w:rsid w:val="00661E2E"/>
    <w:rsid w:val="00661F91"/>
    <w:rsid w:val="0066236B"/>
    <w:rsid w:val="00662479"/>
    <w:rsid w:val="00663DAB"/>
    <w:rsid w:val="00667401"/>
    <w:rsid w:val="00667815"/>
    <w:rsid w:val="0067085B"/>
    <w:rsid w:val="00670888"/>
    <w:rsid w:val="00671D69"/>
    <w:rsid w:val="00672393"/>
    <w:rsid w:val="0067597C"/>
    <w:rsid w:val="006763C8"/>
    <w:rsid w:val="0067695D"/>
    <w:rsid w:val="0068017B"/>
    <w:rsid w:val="00680AD2"/>
    <w:rsid w:val="00681025"/>
    <w:rsid w:val="00681167"/>
    <w:rsid w:val="006829E5"/>
    <w:rsid w:val="00682F85"/>
    <w:rsid w:val="006847B5"/>
    <w:rsid w:val="006850D3"/>
    <w:rsid w:val="00685378"/>
    <w:rsid w:val="006870A2"/>
    <w:rsid w:val="006879F8"/>
    <w:rsid w:val="00694D66"/>
    <w:rsid w:val="00694FB2"/>
    <w:rsid w:val="0069500A"/>
    <w:rsid w:val="00695817"/>
    <w:rsid w:val="00695A86"/>
    <w:rsid w:val="00696202"/>
    <w:rsid w:val="00696C99"/>
    <w:rsid w:val="006975AD"/>
    <w:rsid w:val="006A0D78"/>
    <w:rsid w:val="006A1799"/>
    <w:rsid w:val="006A3417"/>
    <w:rsid w:val="006A408C"/>
    <w:rsid w:val="006A43C0"/>
    <w:rsid w:val="006A500E"/>
    <w:rsid w:val="006A5FC4"/>
    <w:rsid w:val="006A71CB"/>
    <w:rsid w:val="006A7CEA"/>
    <w:rsid w:val="006B06DE"/>
    <w:rsid w:val="006B0835"/>
    <w:rsid w:val="006B1C12"/>
    <w:rsid w:val="006B28B7"/>
    <w:rsid w:val="006B39F7"/>
    <w:rsid w:val="006B3CF3"/>
    <w:rsid w:val="006B3E38"/>
    <w:rsid w:val="006B55A2"/>
    <w:rsid w:val="006B576C"/>
    <w:rsid w:val="006B57C4"/>
    <w:rsid w:val="006B6F69"/>
    <w:rsid w:val="006B75C5"/>
    <w:rsid w:val="006C01DC"/>
    <w:rsid w:val="006C2E12"/>
    <w:rsid w:val="006C31FA"/>
    <w:rsid w:val="006C495C"/>
    <w:rsid w:val="006C4BB2"/>
    <w:rsid w:val="006C526D"/>
    <w:rsid w:val="006C6DBE"/>
    <w:rsid w:val="006C722E"/>
    <w:rsid w:val="006D08BA"/>
    <w:rsid w:val="006D0CA1"/>
    <w:rsid w:val="006D1B16"/>
    <w:rsid w:val="006D1BEB"/>
    <w:rsid w:val="006D235A"/>
    <w:rsid w:val="006D3E6F"/>
    <w:rsid w:val="006D5564"/>
    <w:rsid w:val="006D5934"/>
    <w:rsid w:val="006D64CA"/>
    <w:rsid w:val="006D6670"/>
    <w:rsid w:val="006D6AB8"/>
    <w:rsid w:val="006D70A0"/>
    <w:rsid w:val="006D7A22"/>
    <w:rsid w:val="006E0186"/>
    <w:rsid w:val="006E0377"/>
    <w:rsid w:val="006E0801"/>
    <w:rsid w:val="006E0C58"/>
    <w:rsid w:val="006E1BE0"/>
    <w:rsid w:val="006E1E04"/>
    <w:rsid w:val="006E2AA0"/>
    <w:rsid w:val="006E351C"/>
    <w:rsid w:val="006E3541"/>
    <w:rsid w:val="006E3CC2"/>
    <w:rsid w:val="006E468F"/>
    <w:rsid w:val="006E4FE7"/>
    <w:rsid w:val="006E53AD"/>
    <w:rsid w:val="006E7D90"/>
    <w:rsid w:val="006E7DAD"/>
    <w:rsid w:val="006E7E56"/>
    <w:rsid w:val="006F153B"/>
    <w:rsid w:val="006F2D91"/>
    <w:rsid w:val="006F3BE8"/>
    <w:rsid w:val="006F7205"/>
    <w:rsid w:val="006F7B7B"/>
    <w:rsid w:val="006F7E2C"/>
    <w:rsid w:val="007028CE"/>
    <w:rsid w:val="00703959"/>
    <w:rsid w:val="00704C80"/>
    <w:rsid w:val="007050F2"/>
    <w:rsid w:val="0070563D"/>
    <w:rsid w:val="00706979"/>
    <w:rsid w:val="007077E0"/>
    <w:rsid w:val="00711152"/>
    <w:rsid w:val="00711AC3"/>
    <w:rsid w:val="00712CF2"/>
    <w:rsid w:val="00714835"/>
    <w:rsid w:val="00714ED9"/>
    <w:rsid w:val="007167CA"/>
    <w:rsid w:val="007175F1"/>
    <w:rsid w:val="00720EDB"/>
    <w:rsid w:val="007228B6"/>
    <w:rsid w:val="00722FC8"/>
    <w:rsid w:val="00723564"/>
    <w:rsid w:val="00725182"/>
    <w:rsid w:val="0072623A"/>
    <w:rsid w:val="007268FA"/>
    <w:rsid w:val="00727411"/>
    <w:rsid w:val="00727C47"/>
    <w:rsid w:val="0073115F"/>
    <w:rsid w:val="00731782"/>
    <w:rsid w:val="007328EE"/>
    <w:rsid w:val="00733110"/>
    <w:rsid w:val="00734303"/>
    <w:rsid w:val="0073479C"/>
    <w:rsid w:val="00736999"/>
    <w:rsid w:val="0073716A"/>
    <w:rsid w:val="007371B9"/>
    <w:rsid w:val="00737CEA"/>
    <w:rsid w:val="00737E4B"/>
    <w:rsid w:val="00740032"/>
    <w:rsid w:val="007418CD"/>
    <w:rsid w:val="007419D2"/>
    <w:rsid w:val="00741B79"/>
    <w:rsid w:val="00741F44"/>
    <w:rsid w:val="0074285F"/>
    <w:rsid w:val="00744B56"/>
    <w:rsid w:val="00746629"/>
    <w:rsid w:val="007504D0"/>
    <w:rsid w:val="00751A78"/>
    <w:rsid w:val="00753AFE"/>
    <w:rsid w:val="00757288"/>
    <w:rsid w:val="00760641"/>
    <w:rsid w:val="00761616"/>
    <w:rsid w:val="00761622"/>
    <w:rsid w:val="00761700"/>
    <w:rsid w:val="00762949"/>
    <w:rsid w:val="00764856"/>
    <w:rsid w:val="00765787"/>
    <w:rsid w:val="00765993"/>
    <w:rsid w:val="0077027C"/>
    <w:rsid w:val="007706C6"/>
    <w:rsid w:val="00771CBC"/>
    <w:rsid w:val="00772BC7"/>
    <w:rsid w:val="00773078"/>
    <w:rsid w:val="0077315D"/>
    <w:rsid w:val="00773B1E"/>
    <w:rsid w:val="00775F72"/>
    <w:rsid w:val="00776142"/>
    <w:rsid w:val="00776664"/>
    <w:rsid w:val="00776C25"/>
    <w:rsid w:val="007778D7"/>
    <w:rsid w:val="00777DF6"/>
    <w:rsid w:val="0078047F"/>
    <w:rsid w:val="00780F82"/>
    <w:rsid w:val="007815BC"/>
    <w:rsid w:val="0078228F"/>
    <w:rsid w:val="00782F6D"/>
    <w:rsid w:val="0078355E"/>
    <w:rsid w:val="00784707"/>
    <w:rsid w:val="007859F9"/>
    <w:rsid w:val="0078636A"/>
    <w:rsid w:val="00786B17"/>
    <w:rsid w:val="00786F64"/>
    <w:rsid w:val="00787474"/>
    <w:rsid w:val="007911A9"/>
    <w:rsid w:val="0079120A"/>
    <w:rsid w:val="00791A5F"/>
    <w:rsid w:val="00792440"/>
    <w:rsid w:val="00793807"/>
    <w:rsid w:val="00794289"/>
    <w:rsid w:val="00795AE5"/>
    <w:rsid w:val="0079666B"/>
    <w:rsid w:val="00796BF3"/>
    <w:rsid w:val="00797283"/>
    <w:rsid w:val="00797A0D"/>
    <w:rsid w:val="00797B40"/>
    <w:rsid w:val="007A0E2C"/>
    <w:rsid w:val="007A2160"/>
    <w:rsid w:val="007A2CC8"/>
    <w:rsid w:val="007A2D2B"/>
    <w:rsid w:val="007A3C23"/>
    <w:rsid w:val="007A56AD"/>
    <w:rsid w:val="007A5730"/>
    <w:rsid w:val="007A5F1C"/>
    <w:rsid w:val="007A6413"/>
    <w:rsid w:val="007A7152"/>
    <w:rsid w:val="007B2D5C"/>
    <w:rsid w:val="007B3470"/>
    <w:rsid w:val="007B4195"/>
    <w:rsid w:val="007B48B0"/>
    <w:rsid w:val="007B4D7F"/>
    <w:rsid w:val="007B62FB"/>
    <w:rsid w:val="007B68A1"/>
    <w:rsid w:val="007B7923"/>
    <w:rsid w:val="007B7CA9"/>
    <w:rsid w:val="007C021A"/>
    <w:rsid w:val="007C0D7B"/>
    <w:rsid w:val="007C21BA"/>
    <w:rsid w:val="007C2954"/>
    <w:rsid w:val="007C3256"/>
    <w:rsid w:val="007C3C6C"/>
    <w:rsid w:val="007C57FC"/>
    <w:rsid w:val="007C5DCB"/>
    <w:rsid w:val="007C61DF"/>
    <w:rsid w:val="007D0CBC"/>
    <w:rsid w:val="007D0CC2"/>
    <w:rsid w:val="007D10B8"/>
    <w:rsid w:val="007D20F9"/>
    <w:rsid w:val="007D261D"/>
    <w:rsid w:val="007D3CDF"/>
    <w:rsid w:val="007D48C7"/>
    <w:rsid w:val="007D559B"/>
    <w:rsid w:val="007D633A"/>
    <w:rsid w:val="007D6D06"/>
    <w:rsid w:val="007E05BF"/>
    <w:rsid w:val="007E1BF7"/>
    <w:rsid w:val="007E1C46"/>
    <w:rsid w:val="007E1DC5"/>
    <w:rsid w:val="007E2307"/>
    <w:rsid w:val="007E312A"/>
    <w:rsid w:val="007E532A"/>
    <w:rsid w:val="007E67BB"/>
    <w:rsid w:val="007E6F06"/>
    <w:rsid w:val="007F13E9"/>
    <w:rsid w:val="007F1B18"/>
    <w:rsid w:val="007F2E3B"/>
    <w:rsid w:val="007F3E52"/>
    <w:rsid w:val="007F4032"/>
    <w:rsid w:val="007F4D1D"/>
    <w:rsid w:val="007F4D76"/>
    <w:rsid w:val="007F5A72"/>
    <w:rsid w:val="007F5F00"/>
    <w:rsid w:val="007F6939"/>
    <w:rsid w:val="00800826"/>
    <w:rsid w:val="00800CA5"/>
    <w:rsid w:val="00801596"/>
    <w:rsid w:val="008018FD"/>
    <w:rsid w:val="00801C34"/>
    <w:rsid w:val="00801C46"/>
    <w:rsid w:val="008023D2"/>
    <w:rsid w:val="00802520"/>
    <w:rsid w:val="00803E24"/>
    <w:rsid w:val="00804135"/>
    <w:rsid w:val="00804E05"/>
    <w:rsid w:val="00807900"/>
    <w:rsid w:val="00807E03"/>
    <w:rsid w:val="00810111"/>
    <w:rsid w:val="008104A3"/>
    <w:rsid w:val="008104BA"/>
    <w:rsid w:val="008107E4"/>
    <w:rsid w:val="0081118D"/>
    <w:rsid w:val="00811A2E"/>
    <w:rsid w:val="00812195"/>
    <w:rsid w:val="008122BA"/>
    <w:rsid w:val="0081262B"/>
    <w:rsid w:val="0081292B"/>
    <w:rsid w:val="0081409C"/>
    <w:rsid w:val="00814662"/>
    <w:rsid w:val="00815072"/>
    <w:rsid w:val="00815640"/>
    <w:rsid w:val="008160AF"/>
    <w:rsid w:val="00816593"/>
    <w:rsid w:val="00817517"/>
    <w:rsid w:val="00817F21"/>
    <w:rsid w:val="008201FF"/>
    <w:rsid w:val="00820D37"/>
    <w:rsid w:val="0082108C"/>
    <w:rsid w:val="008217B6"/>
    <w:rsid w:val="00822522"/>
    <w:rsid w:val="00823978"/>
    <w:rsid w:val="00824252"/>
    <w:rsid w:val="00824B97"/>
    <w:rsid w:val="00825DD2"/>
    <w:rsid w:val="00826497"/>
    <w:rsid w:val="00826F9A"/>
    <w:rsid w:val="008276B9"/>
    <w:rsid w:val="00830851"/>
    <w:rsid w:val="0083090B"/>
    <w:rsid w:val="008313B6"/>
    <w:rsid w:val="008328EF"/>
    <w:rsid w:val="008332E7"/>
    <w:rsid w:val="00833941"/>
    <w:rsid w:val="00834307"/>
    <w:rsid w:val="00834FBB"/>
    <w:rsid w:val="00835231"/>
    <w:rsid w:val="0083580F"/>
    <w:rsid w:val="00835E4E"/>
    <w:rsid w:val="00837344"/>
    <w:rsid w:val="00837721"/>
    <w:rsid w:val="00844F6E"/>
    <w:rsid w:val="00845AF9"/>
    <w:rsid w:val="008469D3"/>
    <w:rsid w:val="008475B0"/>
    <w:rsid w:val="00850199"/>
    <w:rsid w:val="008512B8"/>
    <w:rsid w:val="00851F59"/>
    <w:rsid w:val="0085304D"/>
    <w:rsid w:val="008537EE"/>
    <w:rsid w:val="00854C65"/>
    <w:rsid w:val="008567A2"/>
    <w:rsid w:val="00856D60"/>
    <w:rsid w:val="00861D1D"/>
    <w:rsid w:val="0086250E"/>
    <w:rsid w:val="00862875"/>
    <w:rsid w:val="00862FDC"/>
    <w:rsid w:val="008654A0"/>
    <w:rsid w:val="008669D0"/>
    <w:rsid w:val="00866A1D"/>
    <w:rsid w:val="00866CC4"/>
    <w:rsid w:val="00870964"/>
    <w:rsid w:val="00871A43"/>
    <w:rsid w:val="008727A2"/>
    <w:rsid w:val="008729AE"/>
    <w:rsid w:val="0087322D"/>
    <w:rsid w:val="0087347D"/>
    <w:rsid w:val="00876581"/>
    <w:rsid w:val="00876C45"/>
    <w:rsid w:val="00877332"/>
    <w:rsid w:val="00880A5B"/>
    <w:rsid w:val="008814EF"/>
    <w:rsid w:val="008816DA"/>
    <w:rsid w:val="00882432"/>
    <w:rsid w:val="00882B56"/>
    <w:rsid w:val="00883632"/>
    <w:rsid w:val="0088647B"/>
    <w:rsid w:val="00886BB3"/>
    <w:rsid w:val="00890449"/>
    <w:rsid w:val="008906E1"/>
    <w:rsid w:val="00891634"/>
    <w:rsid w:val="00891DD0"/>
    <w:rsid w:val="00892F42"/>
    <w:rsid w:val="0089473B"/>
    <w:rsid w:val="00896053"/>
    <w:rsid w:val="00896773"/>
    <w:rsid w:val="00896D97"/>
    <w:rsid w:val="00897B28"/>
    <w:rsid w:val="008A0068"/>
    <w:rsid w:val="008A0962"/>
    <w:rsid w:val="008A3D54"/>
    <w:rsid w:val="008A5871"/>
    <w:rsid w:val="008A7AB7"/>
    <w:rsid w:val="008B06D2"/>
    <w:rsid w:val="008B0C54"/>
    <w:rsid w:val="008B1841"/>
    <w:rsid w:val="008B3508"/>
    <w:rsid w:val="008B3791"/>
    <w:rsid w:val="008B37B6"/>
    <w:rsid w:val="008B436C"/>
    <w:rsid w:val="008B4A01"/>
    <w:rsid w:val="008B4A53"/>
    <w:rsid w:val="008B5B46"/>
    <w:rsid w:val="008B7A12"/>
    <w:rsid w:val="008C0F0C"/>
    <w:rsid w:val="008C421B"/>
    <w:rsid w:val="008C643F"/>
    <w:rsid w:val="008C7E1B"/>
    <w:rsid w:val="008D292E"/>
    <w:rsid w:val="008D490F"/>
    <w:rsid w:val="008D4B9C"/>
    <w:rsid w:val="008D556D"/>
    <w:rsid w:val="008D6314"/>
    <w:rsid w:val="008D67C9"/>
    <w:rsid w:val="008D77EE"/>
    <w:rsid w:val="008D7935"/>
    <w:rsid w:val="008D7C2C"/>
    <w:rsid w:val="008D7D2B"/>
    <w:rsid w:val="008E0CD9"/>
    <w:rsid w:val="008E3D34"/>
    <w:rsid w:val="008E3E11"/>
    <w:rsid w:val="008E45AD"/>
    <w:rsid w:val="008E4B5E"/>
    <w:rsid w:val="008E550F"/>
    <w:rsid w:val="008E5772"/>
    <w:rsid w:val="008E759A"/>
    <w:rsid w:val="008E7B3A"/>
    <w:rsid w:val="008F00A8"/>
    <w:rsid w:val="008F0DE9"/>
    <w:rsid w:val="008F107D"/>
    <w:rsid w:val="008F1EA8"/>
    <w:rsid w:val="008F337D"/>
    <w:rsid w:val="008F3826"/>
    <w:rsid w:val="008F57AD"/>
    <w:rsid w:val="008F6076"/>
    <w:rsid w:val="008F64E0"/>
    <w:rsid w:val="008F6A74"/>
    <w:rsid w:val="008F6D00"/>
    <w:rsid w:val="008F6E56"/>
    <w:rsid w:val="00900315"/>
    <w:rsid w:val="009015E4"/>
    <w:rsid w:val="00901E2E"/>
    <w:rsid w:val="0090259C"/>
    <w:rsid w:val="00904A95"/>
    <w:rsid w:val="00904CF3"/>
    <w:rsid w:val="00905380"/>
    <w:rsid w:val="00905539"/>
    <w:rsid w:val="00905756"/>
    <w:rsid w:val="00905D37"/>
    <w:rsid w:val="00906165"/>
    <w:rsid w:val="00906D18"/>
    <w:rsid w:val="009076C3"/>
    <w:rsid w:val="00910B11"/>
    <w:rsid w:val="009114A5"/>
    <w:rsid w:val="00911790"/>
    <w:rsid w:val="00912672"/>
    <w:rsid w:val="0091295F"/>
    <w:rsid w:val="00915861"/>
    <w:rsid w:val="00916484"/>
    <w:rsid w:val="0091649A"/>
    <w:rsid w:val="00916ABA"/>
    <w:rsid w:val="00917B68"/>
    <w:rsid w:val="0092044A"/>
    <w:rsid w:val="009216DE"/>
    <w:rsid w:val="009232D5"/>
    <w:rsid w:val="00923429"/>
    <w:rsid w:val="009251C3"/>
    <w:rsid w:val="00925207"/>
    <w:rsid w:val="00925EFD"/>
    <w:rsid w:val="0092714A"/>
    <w:rsid w:val="009272C3"/>
    <w:rsid w:val="0092757F"/>
    <w:rsid w:val="00927EA9"/>
    <w:rsid w:val="00930169"/>
    <w:rsid w:val="00930526"/>
    <w:rsid w:val="00930820"/>
    <w:rsid w:val="00931C19"/>
    <w:rsid w:val="00931D26"/>
    <w:rsid w:val="0093204D"/>
    <w:rsid w:val="009325F4"/>
    <w:rsid w:val="009328BD"/>
    <w:rsid w:val="00934133"/>
    <w:rsid w:val="009379B5"/>
    <w:rsid w:val="00937A54"/>
    <w:rsid w:val="00940079"/>
    <w:rsid w:val="009416FD"/>
    <w:rsid w:val="00942ABA"/>
    <w:rsid w:val="00942DEA"/>
    <w:rsid w:val="009432AB"/>
    <w:rsid w:val="00944389"/>
    <w:rsid w:val="00944C23"/>
    <w:rsid w:val="009450D2"/>
    <w:rsid w:val="00945F3C"/>
    <w:rsid w:val="00946D81"/>
    <w:rsid w:val="009471B0"/>
    <w:rsid w:val="0095086D"/>
    <w:rsid w:val="00950BF7"/>
    <w:rsid w:val="009513E3"/>
    <w:rsid w:val="009520D9"/>
    <w:rsid w:val="00952247"/>
    <w:rsid w:val="00952342"/>
    <w:rsid w:val="009523F9"/>
    <w:rsid w:val="0095253C"/>
    <w:rsid w:val="00952738"/>
    <w:rsid w:val="00952FB6"/>
    <w:rsid w:val="00953631"/>
    <w:rsid w:val="00955BA3"/>
    <w:rsid w:val="00956822"/>
    <w:rsid w:val="00956B4E"/>
    <w:rsid w:val="00957322"/>
    <w:rsid w:val="00957701"/>
    <w:rsid w:val="00957912"/>
    <w:rsid w:val="00957C7F"/>
    <w:rsid w:val="00960673"/>
    <w:rsid w:val="009622FD"/>
    <w:rsid w:val="0096235E"/>
    <w:rsid w:val="00962DB0"/>
    <w:rsid w:val="0096399C"/>
    <w:rsid w:val="00963CCD"/>
    <w:rsid w:val="00964271"/>
    <w:rsid w:val="00965DEE"/>
    <w:rsid w:val="00966118"/>
    <w:rsid w:val="00966BBB"/>
    <w:rsid w:val="009671BA"/>
    <w:rsid w:val="00970193"/>
    <w:rsid w:val="00970248"/>
    <w:rsid w:val="00970AA4"/>
    <w:rsid w:val="009712C9"/>
    <w:rsid w:val="0097149D"/>
    <w:rsid w:val="00971A0E"/>
    <w:rsid w:val="00972D1B"/>
    <w:rsid w:val="0097474C"/>
    <w:rsid w:val="00974881"/>
    <w:rsid w:val="00975224"/>
    <w:rsid w:val="00976972"/>
    <w:rsid w:val="009804B0"/>
    <w:rsid w:val="009805B4"/>
    <w:rsid w:val="009806A3"/>
    <w:rsid w:val="0098158A"/>
    <w:rsid w:val="009818F7"/>
    <w:rsid w:val="00983413"/>
    <w:rsid w:val="009835DF"/>
    <w:rsid w:val="009836D3"/>
    <w:rsid w:val="009852A3"/>
    <w:rsid w:val="00986BE1"/>
    <w:rsid w:val="0099064B"/>
    <w:rsid w:val="009907F9"/>
    <w:rsid w:val="00991D11"/>
    <w:rsid w:val="00991DC0"/>
    <w:rsid w:val="00992A32"/>
    <w:rsid w:val="0099441B"/>
    <w:rsid w:val="009960BE"/>
    <w:rsid w:val="009964C0"/>
    <w:rsid w:val="009979DC"/>
    <w:rsid w:val="009A1307"/>
    <w:rsid w:val="009A285A"/>
    <w:rsid w:val="009A3137"/>
    <w:rsid w:val="009A366A"/>
    <w:rsid w:val="009A44B5"/>
    <w:rsid w:val="009A44C2"/>
    <w:rsid w:val="009A4AE4"/>
    <w:rsid w:val="009A523E"/>
    <w:rsid w:val="009A5968"/>
    <w:rsid w:val="009A644C"/>
    <w:rsid w:val="009A6818"/>
    <w:rsid w:val="009A78C1"/>
    <w:rsid w:val="009B296F"/>
    <w:rsid w:val="009B2F57"/>
    <w:rsid w:val="009B4475"/>
    <w:rsid w:val="009B5803"/>
    <w:rsid w:val="009B5EEB"/>
    <w:rsid w:val="009B6E61"/>
    <w:rsid w:val="009B6EEF"/>
    <w:rsid w:val="009B7358"/>
    <w:rsid w:val="009B797A"/>
    <w:rsid w:val="009B79D2"/>
    <w:rsid w:val="009C128D"/>
    <w:rsid w:val="009C2C54"/>
    <w:rsid w:val="009C4759"/>
    <w:rsid w:val="009C503E"/>
    <w:rsid w:val="009C55CF"/>
    <w:rsid w:val="009D01F2"/>
    <w:rsid w:val="009D09F2"/>
    <w:rsid w:val="009D12DE"/>
    <w:rsid w:val="009D13F4"/>
    <w:rsid w:val="009D2326"/>
    <w:rsid w:val="009D34CD"/>
    <w:rsid w:val="009D3669"/>
    <w:rsid w:val="009D4104"/>
    <w:rsid w:val="009D46EA"/>
    <w:rsid w:val="009D50E0"/>
    <w:rsid w:val="009D5434"/>
    <w:rsid w:val="009E015C"/>
    <w:rsid w:val="009E038E"/>
    <w:rsid w:val="009E0A39"/>
    <w:rsid w:val="009E2DAD"/>
    <w:rsid w:val="009E2FD2"/>
    <w:rsid w:val="009E5370"/>
    <w:rsid w:val="009E6733"/>
    <w:rsid w:val="009E6BED"/>
    <w:rsid w:val="009E6CA3"/>
    <w:rsid w:val="009E6E77"/>
    <w:rsid w:val="009F0D41"/>
    <w:rsid w:val="009F10E3"/>
    <w:rsid w:val="009F17C9"/>
    <w:rsid w:val="009F1EF7"/>
    <w:rsid w:val="009F2C5A"/>
    <w:rsid w:val="009F309C"/>
    <w:rsid w:val="009F4412"/>
    <w:rsid w:val="009F4460"/>
    <w:rsid w:val="009F4CBA"/>
    <w:rsid w:val="009F67B2"/>
    <w:rsid w:val="009F6D89"/>
    <w:rsid w:val="009F6FEF"/>
    <w:rsid w:val="009F7E89"/>
    <w:rsid w:val="00A0220F"/>
    <w:rsid w:val="00A03459"/>
    <w:rsid w:val="00A042A1"/>
    <w:rsid w:val="00A0644D"/>
    <w:rsid w:val="00A0654E"/>
    <w:rsid w:val="00A06807"/>
    <w:rsid w:val="00A06A6E"/>
    <w:rsid w:val="00A06D6E"/>
    <w:rsid w:val="00A07436"/>
    <w:rsid w:val="00A074A9"/>
    <w:rsid w:val="00A07587"/>
    <w:rsid w:val="00A1014E"/>
    <w:rsid w:val="00A103A9"/>
    <w:rsid w:val="00A10A6F"/>
    <w:rsid w:val="00A128B8"/>
    <w:rsid w:val="00A12F15"/>
    <w:rsid w:val="00A14978"/>
    <w:rsid w:val="00A14A5F"/>
    <w:rsid w:val="00A14C7A"/>
    <w:rsid w:val="00A153C0"/>
    <w:rsid w:val="00A159CD"/>
    <w:rsid w:val="00A16373"/>
    <w:rsid w:val="00A166CA"/>
    <w:rsid w:val="00A16FCE"/>
    <w:rsid w:val="00A17F81"/>
    <w:rsid w:val="00A202CD"/>
    <w:rsid w:val="00A205CD"/>
    <w:rsid w:val="00A207C2"/>
    <w:rsid w:val="00A2169C"/>
    <w:rsid w:val="00A22F21"/>
    <w:rsid w:val="00A22FD2"/>
    <w:rsid w:val="00A23493"/>
    <w:rsid w:val="00A23859"/>
    <w:rsid w:val="00A239B1"/>
    <w:rsid w:val="00A254BE"/>
    <w:rsid w:val="00A255B7"/>
    <w:rsid w:val="00A25A54"/>
    <w:rsid w:val="00A25B24"/>
    <w:rsid w:val="00A25EE9"/>
    <w:rsid w:val="00A266D1"/>
    <w:rsid w:val="00A26BE2"/>
    <w:rsid w:val="00A26F0B"/>
    <w:rsid w:val="00A278C0"/>
    <w:rsid w:val="00A30525"/>
    <w:rsid w:val="00A30593"/>
    <w:rsid w:val="00A307F4"/>
    <w:rsid w:val="00A30EED"/>
    <w:rsid w:val="00A3249A"/>
    <w:rsid w:val="00A32C69"/>
    <w:rsid w:val="00A33200"/>
    <w:rsid w:val="00A351BC"/>
    <w:rsid w:val="00A36182"/>
    <w:rsid w:val="00A37287"/>
    <w:rsid w:val="00A372CD"/>
    <w:rsid w:val="00A37429"/>
    <w:rsid w:val="00A37658"/>
    <w:rsid w:val="00A37860"/>
    <w:rsid w:val="00A405BD"/>
    <w:rsid w:val="00A409D9"/>
    <w:rsid w:val="00A419E8"/>
    <w:rsid w:val="00A4234A"/>
    <w:rsid w:val="00A4246A"/>
    <w:rsid w:val="00A43694"/>
    <w:rsid w:val="00A43F84"/>
    <w:rsid w:val="00A44B01"/>
    <w:rsid w:val="00A454A1"/>
    <w:rsid w:val="00A45832"/>
    <w:rsid w:val="00A4654E"/>
    <w:rsid w:val="00A4788C"/>
    <w:rsid w:val="00A50784"/>
    <w:rsid w:val="00A50B00"/>
    <w:rsid w:val="00A5158B"/>
    <w:rsid w:val="00A527EB"/>
    <w:rsid w:val="00A52A29"/>
    <w:rsid w:val="00A53B49"/>
    <w:rsid w:val="00A547BF"/>
    <w:rsid w:val="00A54882"/>
    <w:rsid w:val="00A55587"/>
    <w:rsid w:val="00A5642C"/>
    <w:rsid w:val="00A56AE5"/>
    <w:rsid w:val="00A60180"/>
    <w:rsid w:val="00A62604"/>
    <w:rsid w:val="00A62ACE"/>
    <w:rsid w:val="00A63AF3"/>
    <w:rsid w:val="00A657E3"/>
    <w:rsid w:val="00A6588E"/>
    <w:rsid w:val="00A65CD2"/>
    <w:rsid w:val="00A666FC"/>
    <w:rsid w:val="00A66B4E"/>
    <w:rsid w:val="00A676F8"/>
    <w:rsid w:val="00A67AF7"/>
    <w:rsid w:val="00A67AF9"/>
    <w:rsid w:val="00A706C2"/>
    <w:rsid w:val="00A70C40"/>
    <w:rsid w:val="00A7189D"/>
    <w:rsid w:val="00A71F91"/>
    <w:rsid w:val="00A729A5"/>
    <w:rsid w:val="00A74802"/>
    <w:rsid w:val="00A75053"/>
    <w:rsid w:val="00A7514A"/>
    <w:rsid w:val="00A758D6"/>
    <w:rsid w:val="00A758EE"/>
    <w:rsid w:val="00A75A30"/>
    <w:rsid w:val="00A75B49"/>
    <w:rsid w:val="00A76496"/>
    <w:rsid w:val="00A76678"/>
    <w:rsid w:val="00A76EF2"/>
    <w:rsid w:val="00A7788C"/>
    <w:rsid w:val="00A77EFB"/>
    <w:rsid w:val="00A8045A"/>
    <w:rsid w:val="00A80A28"/>
    <w:rsid w:val="00A80D80"/>
    <w:rsid w:val="00A80E03"/>
    <w:rsid w:val="00A80F21"/>
    <w:rsid w:val="00A8237A"/>
    <w:rsid w:val="00A829A7"/>
    <w:rsid w:val="00A82BB9"/>
    <w:rsid w:val="00A8412A"/>
    <w:rsid w:val="00A863E4"/>
    <w:rsid w:val="00A86A04"/>
    <w:rsid w:val="00A86DDF"/>
    <w:rsid w:val="00A874D7"/>
    <w:rsid w:val="00A876DE"/>
    <w:rsid w:val="00A878A9"/>
    <w:rsid w:val="00A910BA"/>
    <w:rsid w:val="00A920E0"/>
    <w:rsid w:val="00A9444B"/>
    <w:rsid w:val="00A94AEA"/>
    <w:rsid w:val="00A94BE0"/>
    <w:rsid w:val="00A95381"/>
    <w:rsid w:val="00A95B54"/>
    <w:rsid w:val="00A96168"/>
    <w:rsid w:val="00A978C4"/>
    <w:rsid w:val="00AA01AE"/>
    <w:rsid w:val="00AA0652"/>
    <w:rsid w:val="00AA1D85"/>
    <w:rsid w:val="00AA3858"/>
    <w:rsid w:val="00AA40EB"/>
    <w:rsid w:val="00AA4E8A"/>
    <w:rsid w:val="00AA538C"/>
    <w:rsid w:val="00AA6116"/>
    <w:rsid w:val="00AA6D66"/>
    <w:rsid w:val="00AA719F"/>
    <w:rsid w:val="00AA739A"/>
    <w:rsid w:val="00AB0DF5"/>
    <w:rsid w:val="00AB1852"/>
    <w:rsid w:val="00AB234C"/>
    <w:rsid w:val="00AB2BBF"/>
    <w:rsid w:val="00AB2F44"/>
    <w:rsid w:val="00AB3B91"/>
    <w:rsid w:val="00AB3BD5"/>
    <w:rsid w:val="00AB43A0"/>
    <w:rsid w:val="00AB44EC"/>
    <w:rsid w:val="00AB4B30"/>
    <w:rsid w:val="00AB5E85"/>
    <w:rsid w:val="00AB693F"/>
    <w:rsid w:val="00AB7BFB"/>
    <w:rsid w:val="00AC0FCF"/>
    <w:rsid w:val="00AC1AA0"/>
    <w:rsid w:val="00AC26B8"/>
    <w:rsid w:val="00AC2F47"/>
    <w:rsid w:val="00AC3D01"/>
    <w:rsid w:val="00AC43D8"/>
    <w:rsid w:val="00AC4C8C"/>
    <w:rsid w:val="00AC5CA8"/>
    <w:rsid w:val="00AC5E27"/>
    <w:rsid w:val="00AC605C"/>
    <w:rsid w:val="00AC635A"/>
    <w:rsid w:val="00AD0738"/>
    <w:rsid w:val="00AD0E65"/>
    <w:rsid w:val="00AD0FF6"/>
    <w:rsid w:val="00AD2DFD"/>
    <w:rsid w:val="00AD30BC"/>
    <w:rsid w:val="00AD31E5"/>
    <w:rsid w:val="00AD3669"/>
    <w:rsid w:val="00AD55F4"/>
    <w:rsid w:val="00AD5B0A"/>
    <w:rsid w:val="00AD5BBB"/>
    <w:rsid w:val="00AD63B7"/>
    <w:rsid w:val="00AD6F0A"/>
    <w:rsid w:val="00AD6F49"/>
    <w:rsid w:val="00AD7A4D"/>
    <w:rsid w:val="00AE0103"/>
    <w:rsid w:val="00AE0352"/>
    <w:rsid w:val="00AE07A1"/>
    <w:rsid w:val="00AE1616"/>
    <w:rsid w:val="00AE18AA"/>
    <w:rsid w:val="00AE1B88"/>
    <w:rsid w:val="00AE2080"/>
    <w:rsid w:val="00AE53E0"/>
    <w:rsid w:val="00AE5B67"/>
    <w:rsid w:val="00AF03BA"/>
    <w:rsid w:val="00AF0959"/>
    <w:rsid w:val="00AF1DA8"/>
    <w:rsid w:val="00AF1F13"/>
    <w:rsid w:val="00AF1FBF"/>
    <w:rsid w:val="00AF210D"/>
    <w:rsid w:val="00AF22C0"/>
    <w:rsid w:val="00AF360C"/>
    <w:rsid w:val="00AF4283"/>
    <w:rsid w:val="00AF4811"/>
    <w:rsid w:val="00AF71ED"/>
    <w:rsid w:val="00AF7D8A"/>
    <w:rsid w:val="00B00666"/>
    <w:rsid w:val="00B01697"/>
    <w:rsid w:val="00B01C2C"/>
    <w:rsid w:val="00B03623"/>
    <w:rsid w:val="00B03C58"/>
    <w:rsid w:val="00B040B4"/>
    <w:rsid w:val="00B040E4"/>
    <w:rsid w:val="00B063DD"/>
    <w:rsid w:val="00B072B1"/>
    <w:rsid w:val="00B11739"/>
    <w:rsid w:val="00B1293F"/>
    <w:rsid w:val="00B134C0"/>
    <w:rsid w:val="00B152BD"/>
    <w:rsid w:val="00B164DB"/>
    <w:rsid w:val="00B174F8"/>
    <w:rsid w:val="00B201B8"/>
    <w:rsid w:val="00B219B5"/>
    <w:rsid w:val="00B234A0"/>
    <w:rsid w:val="00B241C0"/>
    <w:rsid w:val="00B2476A"/>
    <w:rsid w:val="00B24BAF"/>
    <w:rsid w:val="00B2505E"/>
    <w:rsid w:val="00B31CFD"/>
    <w:rsid w:val="00B32425"/>
    <w:rsid w:val="00B32500"/>
    <w:rsid w:val="00B32B1F"/>
    <w:rsid w:val="00B33337"/>
    <w:rsid w:val="00B33AC7"/>
    <w:rsid w:val="00B33BBD"/>
    <w:rsid w:val="00B35ACF"/>
    <w:rsid w:val="00B364CC"/>
    <w:rsid w:val="00B3721A"/>
    <w:rsid w:val="00B37350"/>
    <w:rsid w:val="00B3742D"/>
    <w:rsid w:val="00B402DB"/>
    <w:rsid w:val="00B4149F"/>
    <w:rsid w:val="00B4167F"/>
    <w:rsid w:val="00B4190D"/>
    <w:rsid w:val="00B419BC"/>
    <w:rsid w:val="00B41D43"/>
    <w:rsid w:val="00B42344"/>
    <w:rsid w:val="00B424E0"/>
    <w:rsid w:val="00B42524"/>
    <w:rsid w:val="00B426DC"/>
    <w:rsid w:val="00B42C1C"/>
    <w:rsid w:val="00B42EC4"/>
    <w:rsid w:val="00B451FE"/>
    <w:rsid w:val="00B45A2F"/>
    <w:rsid w:val="00B45ADA"/>
    <w:rsid w:val="00B46543"/>
    <w:rsid w:val="00B50CF2"/>
    <w:rsid w:val="00B50D7B"/>
    <w:rsid w:val="00B50F61"/>
    <w:rsid w:val="00B51870"/>
    <w:rsid w:val="00B51EB7"/>
    <w:rsid w:val="00B52ED8"/>
    <w:rsid w:val="00B5300B"/>
    <w:rsid w:val="00B534F4"/>
    <w:rsid w:val="00B556DB"/>
    <w:rsid w:val="00B56D45"/>
    <w:rsid w:val="00B60081"/>
    <w:rsid w:val="00B6039F"/>
    <w:rsid w:val="00B603FC"/>
    <w:rsid w:val="00B60D1F"/>
    <w:rsid w:val="00B613E6"/>
    <w:rsid w:val="00B6254A"/>
    <w:rsid w:val="00B62E6F"/>
    <w:rsid w:val="00B636AE"/>
    <w:rsid w:val="00B6382D"/>
    <w:rsid w:val="00B63C0B"/>
    <w:rsid w:val="00B64803"/>
    <w:rsid w:val="00B64D8C"/>
    <w:rsid w:val="00B65EB1"/>
    <w:rsid w:val="00B65F58"/>
    <w:rsid w:val="00B67C70"/>
    <w:rsid w:val="00B71D58"/>
    <w:rsid w:val="00B738C5"/>
    <w:rsid w:val="00B7400D"/>
    <w:rsid w:val="00B745B2"/>
    <w:rsid w:val="00B74686"/>
    <w:rsid w:val="00B74D23"/>
    <w:rsid w:val="00B7512D"/>
    <w:rsid w:val="00B755E9"/>
    <w:rsid w:val="00B75823"/>
    <w:rsid w:val="00B760C6"/>
    <w:rsid w:val="00B761CE"/>
    <w:rsid w:val="00B76FBD"/>
    <w:rsid w:val="00B82487"/>
    <w:rsid w:val="00B82E7C"/>
    <w:rsid w:val="00B8393E"/>
    <w:rsid w:val="00B839DF"/>
    <w:rsid w:val="00B84875"/>
    <w:rsid w:val="00B84888"/>
    <w:rsid w:val="00B84B2A"/>
    <w:rsid w:val="00B85656"/>
    <w:rsid w:val="00B85AFF"/>
    <w:rsid w:val="00B87AAB"/>
    <w:rsid w:val="00B87DFB"/>
    <w:rsid w:val="00B90402"/>
    <w:rsid w:val="00B92DEC"/>
    <w:rsid w:val="00B93038"/>
    <w:rsid w:val="00B9495A"/>
    <w:rsid w:val="00B94F24"/>
    <w:rsid w:val="00B95AA7"/>
    <w:rsid w:val="00B97036"/>
    <w:rsid w:val="00BA0CBE"/>
    <w:rsid w:val="00BA21CA"/>
    <w:rsid w:val="00BA418E"/>
    <w:rsid w:val="00BA44FF"/>
    <w:rsid w:val="00BA4B26"/>
    <w:rsid w:val="00BA5BAD"/>
    <w:rsid w:val="00BA61F4"/>
    <w:rsid w:val="00BA6682"/>
    <w:rsid w:val="00BA6B40"/>
    <w:rsid w:val="00BA6EA4"/>
    <w:rsid w:val="00BA74C4"/>
    <w:rsid w:val="00BA7C22"/>
    <w:rsid w:val="00BB0660"/>
    <w:rsid w:val="00BB1174"/>
    <w:rsid w:val="00BB12B3"/>
    <w:rsid w:val="00BB12EE"/>
    <w:rsid w:val="00BB1FD6"/>
    <w:rsid w:val="00BB2091"/>
    <w:rsid w:val="00BB24B0"/>
    <w:rsid w:val="00BB458D"/>
    <w:rsid w:val="00BB5251"/>
    <w:rsid w:val="00BB5922"/>
    <w:rsid w:val="00BB5ECE"/>
    <w:rsid w:val="00BB66A6"/>
    <w:rsid w:val="00BB74ED"/>
    <w:rsid w:val="00BB75FB"/>
    <w:rsid w:val="00BB79AE"/>
    <w:rsid w:val="00BC0A64"/>
    <w:rsid w:val="00BC18A8"/>
    <w:rsid w:val="00BC1E0A"/>
    <w:rsid w:val="00BC429A"/>
    <w:rsid w:val="00BC4763"/>
    <w:rsid w:val="00BC4986"/>
    <w:rsid w:val="00BC4D3A"/>
    <w:rsid w:val="00BC514D"/>
    <w:rsid w:val="00BC51BF"/>
    <w:rsid w:val="00BC561F"/>
    <w:rsid w:val="00BC56B2"/>
    <w:rsid w:val="00BC5BCD"/>
    <w:rsid w:val="00BC75DE"/>
    <w:rsid w:val="00BC7E7E"/>
    <w:rsid w:val="00BD0286"/>
    <w:rsid w:val="00BD3524"/>
    <w:rsid w:val="00BD3C6E"/>
    <w:rsid w:val="00BD3DF7"/>
    <w:rsid w:val="00BD40FD"/>
    <w:rsid w:val="00BD45A3"/>
    <w:rsid w:val="00BD4B69"/>
    <w:rsid w:val="00BD5F84"/>
    <w:rsid w:val="00BD6259"/>
    <w:rsid w:val="00BD7831"/>
    <w:rsid w:val="00BE05FD"/>
    <w:rsid w:val="00BE0753"/>
    <w:rsid w:val="00BE0F6F"/>
    <w:rsid w:val="00BE0F9A"/>
    <w:rsid w:val="00BE11FE"/>
    <w:rsid w:val="00BE1E8C"/>
    <w:rsid w:val="00BE2D12"/>
    <w:rsid w:val="00BE45AA"/>
    <w:rsid w:val="00BE55B2"/>
    <w:rsid w:val="00BE74FD"/>
    <w:rsid w:val="00BF22CC"/>
    <w:rsid w:val="00BF23AA"/>
    <w:rsid w:val="00BF2C8B"/>
    <w:rsid w:val="00BF350D"/>
    <w:rsid w:val="00BF5F1C"/>
    <w:rsid w:val="00BF621A"/>
    <w:rsid w:val="00BF6DFB"/>
    <w:rsid w:val="00C01A10"/>
    <w:rsid w:val="00C03421"/>
    <w:rsid w:val="00C036D8"/>
    <w:rsid w:val="00C042D2"/>
    <w:rsid w:val="00C04490"/>
    <w:rsid w:val="00C04A59"/>
    <w:rsid w:val="00C06699"/>
    <w:rsid w:val="00C075E9"/>
    <w:rsid w:val="00C07D4B"/>
    <w:rsid w:val="00C07F22"/>
    <w:rsid w:val="00C101EA"/>
    <w:rsid w:val="00C11400"/>
    <w:rsid w:val="00C13926"/>
    <w:rsid w:val="00C13A24"/>
    <w:rsid w:val="00C13A26"/>
    <w:rsid w:val="00C154C0"/>
    <w:rsid w:val="00C1617B"/>
    <w:rsid w:val="00C1646A"/>
    <w:rsid w:val="00C164CA"/>
    <w:rsid w:val="00C2012C"/>
    <w:rsid w:val="00C21077"/>
    <w:rsid w:val="00C21866"/>
    <w:rsid w:val="00C22192"/>
    <w:rsid w:val="00C23D63"/>
    <w:rsid w:val="00C243B3"/>
    <w:rsid w:val="00C2547C"/>
    <w:rsid w:val="00C254B7"/>
    <w:rsid w:val="00C262D1"/>
    <w:rsid w:val="00C26D5C"/>
    <w:rsid w:val="00C27A5D"/>
    <w:rsid w:val="00C27FAD"/>
    <w:rsid w:val="00C30137"/>
    <w:rsid w:val="00C306C9"/>
    <w:rsid w:val="00C30FEA"/>
    <w:rsid w:val="00C31097"/>
    <w:rsid w:val="00C317A3"/>
    <w:rsid w:val="00C32565"/>
    <w:rsid w:val="00C3258B"/>
    <w:rsid w:val="00C332AC"/>
    <w:rsid w:val="00C334EE"/>
    <w:rsid w:val="00C3401E"/>
    <w:rsid w:val="00C3404D"/>
    <w:rsid w:val="00C34395"/>
    <w:rsid w:val="00C34675"/>
    <w:rsid w:val="00C37976"/>
    <w:rsid w:val="00C37AE1"/>
    <w:rsid w:val="00C40015"/>
    <w:rsid w:val="00C4048F"/>
    <w:rsid w:val="00C40D72"/>
    <w:rsid w:val="00C420FB"/>
    <w:rsid w:val="00C422A8"/>
    <w:rsid w:val="00C423A2"/>
    <w:rsid w:val="00C42BE2"/>
    <w:rsid w:val="00C45F1C"/>
    <w:rsid w:val="00C463DA"/>
    <w:rsid w:val="00C46893"/>
    <w:rsid w:val="00C46AA2"/>
    <w:rsid w:val="00C50182"/>
    <w:rsid w:val="00C51858"/>
    <w:rsid w:val="00C52023"/>
    <w:rsid w:val="00C5258D"/>
    <w:rsid w:val="00C52AD8"/>
    <w:rsid w:val="00C53879"/>
    <w:rsid w:val="00C546BC"/>
    <w:rsid w:val="00C54DC7"/>
    <w:rsid w:val="00C553FE"/>
    <w:rsid w:val="00C57E22"/>
    <w:rsid w:val="00C60ABC"/>
    <w:rsid w:val="00C611B4"/>
    <w:rsid w:val="00C61731"/>
    <w:rsid w:val="00C6191A"/>
    <w:rsid w:val="00C61E9D"/>
    <w:rsid w:val="00C6250B"/>
    <w:rsid w:val="00C62A76"/>
    <w:rsid w:val="00C63A0E"/>
    <w:rsid w:val="00C6449D"/>
    <w:rsid w:val="00C65552"/>
    <w:rsid w:val="00C65FB1"/>
    <w:rsid w:val="00C66C7A"/>
    <w:rsid w:val="00C66D6A"/>
    <w:rsid w:val="00C66F0F"/>
    <w:rsid w:val="00C700F8"/>
    <w:rsid w:val="00C707DF"/>
    <w:rsid w:val="00C70B5A"/>
    <w:rsid w:val="00C71732"/>
    <w:rsid w:val="00C72CB2"/>
    <w:rsid w:val="00C743BD"/>
    <w:rsid w:val="00C744B6"/>
    <w:rsid w:val="00C747F9"/>
    <w:rsid w:val="00C74CC1"/>
    <w:rsid w:val="00C75936"/>
    <w:rsid w:val="00C75FFE"/>
    <w:rsid w:val="00C7772F"/>
    <w:rsid w:val="00C80573"/>
    <w:rsid w:val="00C80F47"/>
    <w:rsid w:val="00C81440"/>
    <w:rsid w:val="00C81A53"/>
    <w:rsid w:val="00C81C56"/>
    <w:rsid w:val="00C826A6"/>
    <w:rsid w:val="00C82FED"/>
    <w:rsid w:val="00C85480"/>
    <w:rsid w:val="00C85E1E"/>
    <w:rsid w:val="00C86010"/>
    <w:rsid w:val="00C867F8"/>
    <w:rsid w:val="00C86ECC"/>
    <w:rsid w:val="00C8726F"/>
    <w:rsid w:val="00C87CA3"/>
    <w:rsid w:val="00C9043F"/>
    <w:rsid w:val="00C90746"/>
    <w:rsid w:val="00C90880"/>
    <w:rsid w:val="00C9129D"/>
    <w:rsid w:val="00C91D8E"/>
    <w:rsid w:val="00C92A55"/>
    <w:rsid w:val="00C92EE2"/>
    <w:rsid w:val="00C93EF4"/>
    <w:rsid w:val="00C942C9"/>
    <w:rsid w:val="00C945E5"/>
    <w:rsid w:val="00C94688"/>
    <w:rsid w:val="00C948B6"/>
    <w:rsid w:val="00C94960"/>
    <w:rsid w:val="00C9638F"/>
    <w:rsid w:val="00C96F7B"/>
    <w:rsid w:val="00C97BE2"/>
    <w:rsid w:val="00CA086B"/>
    <w:rsid w:val="00CA139E"/>
    <w:rsid w:val="00CA1400"/>
    <w:rsid w:val="00CA151E"/>
    <w:rsid w:val="00CA1BFE"/>
    <w:rsid w:val="00CA3565"/>
    <w:rsid w:val="00CA3622"/>
    <w:rsid w:val="00CA3F81"/>
    <w:rsid w:val="00CA4AB8"/>
    <w:rsid w:val="00CA5DC7"/>
    <w:rsid w:val="00CA6F6C"/>
    <w:rsid w:val="00CA7BC2"/>
    <w:rsid w:val="00CB0460"/>
    <w:rsid w:val="00CB1319"/>
    <w:rsid w:val="00CB14A0"/>
    <w:rsid w:val="00CB1A3E"/>
    <w:rsid w:val="00CB2336"/>
    <w:rsid w:val="00CB24AA"/>
    <w:rsid w:val="00CB2FEA"/>
    <w:rsid w:val="00CB5653"/>
    <w:rsid w:val="00CB58AF"/>
    <w:rsid w:val="00CB6621"/>
    <w:rsid w:val="00CB67F7"/>
    <w:rsid w:val="00CB776F"/>
    <w:rsid w:val="00CB77EE"/>
    <w:rsid w:val="00CB7AE5"/>
    <w:rsid w:val="00CC016E"/>
    <w:rsid w:val="00CC0C66"/>
    <w:rsid w:val="00CC0F99"/>
    <w:rsid w:val="00CC1F08"/>
    <w:rsid w:val="00CC29E7"/>
    <w:rsid w:val="00CC3763"/>
    <w:rsid w:val="00CC3D50"/>
    <w:rsid w:val="00CC4DBD"/>
    <w:rsid w:val="00CC4FB8"/>
    <w:rsid w:val="00CC51DC"/>
    <w:rsid w:val="00CC5CC1"/>
    <w:rsid w:val="00CD023C"/>
    <w:rsid w:val="00CD0F4C"/>
    <w:rsid w:val="00CD157E"/>
    <w:rsid w:val="00CD1FA8"/>
    <w:rsid w:val="00CD2A77"/>
    <w:rsid w:val="00CD3388"/>
    <w:rsid w:val="00CD3B78"/>
    <w:rsid w:val="00CD596C"/>
    <w:rsid w:val="00CD6F5B"/>
    <w:rsid w:val="00CD7061"/>
    <w:rsid w:val="00CD74F0"/>
    <w:rsid w:val="00CE0139"/>
    <w:rsid w:val="00CE0A28"/>
    <w:rsid w:val="00CE0EFD"/>
    <w:rsid w:val="00CE2604"/>
    <w:rsid w:val="00CE2621"/>
    <w:rsid w:val="00CE31B8"/>
    <w:rsid w:val="00CE416B"/>
    <w:rsid w:val="00CE4674"/>
    <w:rsid w:val="00CE4F37"/>
    <w:rsid w:val="00CE591C"/>
    <w:rsid w:val="00CE5B27"/>
    <w:rsid w:val="00CE5F89"/>
    <w:rsid w:val="00CE6AFD"/>
    <w:rsid w:val="00CE6C03"/>
    <w:rsid w:val="00CF075A"/>
    <w:rsid w:val="00CF209A"/>
    <w:rsid w:val="00CF4600"/>
    <w:rsid w:val="00CF5092"/>
    <w:rsid w:val="00CF5CD4"/>
    <w:rsid w:val="00CF6192"/>
    <w:rsid w:val="00CF63EB"/>
    <w:rsid w:val="00CF670C"/>
    <w:rsid w:val="00CF6A6D"/>
    <w:rsid w:val="00CF6D5D"/>
    <w:rsid w:val="00CF76ED"/>
    <w:rsid w:val="00CF7AAB"/>
    <w:rsid w:val="00D0068C"/>
    <w:rsid w:val="00D00E47"/>
    <w:rsid w:val="00D00FF4"/>
    <w:rsid w:val="00D0111A"/>
    <w:rsid w:val="00D0146B"/>
    <w:rsid w:val="00D01A4C"/>
    <w:rsid w:val="00D01B13"/>
    <w:rsid w:val="00D01CEC"/>
    <w:rsid w:val="00D02042"/>
    <w:rsid w:val="00D02227"/>
    <w:rsid w:val="00D035BA"/>
    <w:rsid w:val="00D05225"/>
    <w:rsid w:val="00D06536"/>
    <w:rsid w:val="00D067CD"/>
    <w:rsid w:val="00D10AD4"/>
    <w:rsid w:val="00D1181E"/>
    <w:rsid w:val="00D12465"/>
    <w:rsid w:val="00D12747"/>
    <w:rsid w:val="00D135EC"/>
    <w:rsid w:val="00D1551A"/>
    <w:rsid w:val="00D15F8F"/>
    <w:rsid w:val="00D161E5"/>
    <w:rsid w:val="00D16242"/>
    <w:rsid w:val="00D163A4"/>
    <w:rsid w:val="00D16456"/>
    <w:rsid w:val="00D17C19"/>
    <w:rsid w:val="00D20829"/>
    <w:rsid w:val="00D214EA"/>
    <w:rsid w:val="00D22678"/>
    <w:rsid w:val="00D23420"/>
    <w:rsid w:val="00D25B28"/>
    <w:rsid w:val="00D268CF"/>
    <w:rsid w:val="00D26A51"/>
    <w:rsid w:val="00D26CAD"/>
    <w:rsid w:val="00D27F55"/>
    <w:rsid w:val="00D300E2"/>
    <w:rsid w:val="00D3058F"/>
    <w:rsid w:val="00D3135B"/>
    <w:rsid w:val="00D31B2B"/>
    <w:rsid w:val="00D31D9E"/>
    <w:rsid w:val="00D3334B"/>
    <w:rsid w:val="00D346A2"/>
    <w:rsid w:val="00D36553"/>
    <w:rsid w:val="00D36719"/>
    <w:rsid w:val="00D371BD"/>
    <w:rsid w:val="00D3730B"/>
    <w:rsid w:val="00D37674"/>
    <w:rsid w:val="00D4001C"/>
    <w:rsid w:val="00D402D1"/>
    <w:rsid w:val="00D4046A"/>
    <w:rsid w:val="00D4079C"/>
    <w:rsid w:val="00D40879"/>
    <w:rsid w:val="00D4102D"/>
    <w:rsid w:val="00D413A3"/>
    <w:rsid w:val="00D41B4E"/>
    <w:rsid w:val="00D41BCE"/>
    <w:rsid w:val="00D4256F"/>
    <w:rsid w:val="00D429BC"/>
    <w:rsid w:val="00D42F91"/>
    <w:rsid w:val="00D4365A"/>
    <w:rsid w:val="00D43693"/>
    <w:rsid w:val="00D438DD"/>
    <w:rsid w:val="00D4487E"/>
    <w:rsid w:val="00D463D5"/>
    <w:rsid w:val="00D501B9"/>
    <w:rsid w:val="00D51189"/>
    <w:rsid w:val="00D5188A"/>
    <w:rsid w:val="00D52138"/>
    <w:rsid w:val="00D53D4D"/>
    <w:rsid w:val="00D54729"/>
    <w:rsid w:val="00D54BB4"/>
    <w:rsid w:val="00D56E14"/>
    <w:rsid w:val="00D57AB9"/>
    <w:rsid w:val="00D60149"/>
    <w:rsid w:val="00D60932"/>
    <w:rsid w:val="00D61148"/>
    <w:rsid w:val="00D619BF"/>
    <w:rsid w:val="00D61E3A"/>
    <w:rsid w:val="00D65109"/>
    <w:rsid w:val="00D65A2F"/>
    <w:rsid w:val="00D65A83"/>
    <w:rsid w:val="00D660EE"/>
    <w:rsid w:val="00D66244"/>
    <w:rsid w:val="00D66DBA"/>
    <w:rsid w:val="00D67673"/>
    <w:rsid w:val="00D6777E"/>
    <w:rsid w:val="00D6790B"/>
    <w:rsid w:val="00D70964"/>
    <w:rsid w:val="00D70EC6"/>
    <w:rsid w:val="00D70FC6"/>
    <w:rsid w:val="00D72FA8"/>
    <w:rsid w:val="00D73494"/>
    <w:rsid w:val="00D734E2"/>
    <w:rsid w:val="00D7471A"/>
    <w:rsid w:val="00D74905"/>
    <w:rsid w:val="00D74AA2"/>
    <w:rsid w:val="00D74E51"/>
    <w:rsid w:val="00D758BF"/>
    <w:rsid w:val="00D75C39"/>
    <w:rsid w:val="00D76BA8"/>
    <w:rsid w:val="00D76F6F"/>
    <w:rsid w:val="00D77514"/>
    <w:rsid w:val="00D77899"/>
    <w:rsid w:val="00D80B86"/>
    <w:rsid w:val="00D83B84"/>
    <w:rsid w:val="00D84181"/>
    <w:rsid w:val="00D84627"/>
    <w:rsid w:val="00D853B6"/>
    <w:rsid w:val="00D85853"/>
    <w:rsid w:val="00D86775"/>
    <w:rsid w:val="00D86C92"/>
    <w:rsid w:val="00D86CBF"/>
    <w:rsid w:val="00D86DBA"/>
    <w:rsid w:val="00D874D3"/>
    <w:rsid w:val="00D8788A"/>
    <w:rsid w:val="00D87AAE"/>
    <w:rsid w:val="00D9130D"/>
    <w:rsid w:val="00D91DC1"/>
    <w:rsid w:val="00D92867"/>
    <w:rsid w:val="00D93AC3"/>
    <w:rsid w:val="00D95622"/>
    <w:rsid w:val="00D95E8A"/>
    <w:rsid w:val="00D9692C"/>
    <w:rsid w:val="00D96E1D"/>
    <w:rsid w:val="00D96F33"/>
    <w:rsid w:val="00DA0378"/>
    <w:rsid w:val="00DA201F"/>
    <w:rsid w:val="00DA343D"/>
    <w:rsid w:val="00DA3BC2"/>
    <w:rsid w:val="00DA4183"/>
    <w:rsid w:val="00DA4224"/>
    <w:rsid w:val="00DA4A01"/>
    <w:rsid w:val="00DA4CC9"/>
    <w:rsid w:val="00DA50F3"/>
    <w:rsid w:val="00DA5219"/>
    <w:rsid w:val="00DA5794"/>
    <w:rsid w:val="00DA639F"/>
    <w:rsid w:val="00DA642C"/>
    <w:rsid w:val="00DA644A"/>
    <w:rsid w:val="00DA663D"/>
    <w:rsid w:val="00DB03E5"/>
    <w:rsid w:val="00DB128A"/>
    <w:rsid w:val="00DB18D0"/>
    <w:rsid w:val="00DB1C38"/>
    <w:rsid w:val="00DB22DD"/>
    <w:rsid w:val="00DB392F"/>
    <w:rsid w:val="00DB4C28"/>
    <w:rsid w:val="00DB5623"/>
    <w:rsid w:val="00DB582D"/>
    <w:rsid w:val="00DB6362"/>
    <w:rsid w:val="00DB63D2"/>
    <w:rsid w:val="00DB6AE6"/>
    <w:rsid w:val="00DC0759"/>
    <w:rsid w:val="00DC09E8"/>
    <w:rsid w:val="00DC0C24"/>
    <w:rsid w:val="00DC0EEF"/>
    <w:rsid w:val="00DC1976"/>
    <w:rsid w:val="00DC2ED7"/>
    <w:rsid w:val="00DC452B"/>
    <w:rsid w:val="00DC516D"/>
    <w:rsid w:val="00DC58BC"/>
    <w:rsid w:val="00DC607D"/>
    <w:rsid w:val="00DC60D5"/>
    <w:rsid w:val="00DC6C68"/>
    <w:rsid w:val="00DC71F7"/>
    <w:rsid w:val="00DC74B4"/>
    <w:rsid w:val="00DC7B74"/>
    <w:rsid w:val="00DC7E92"/>
    <w:rsid w:val="00DD04C2"/>
    <w:rsid w:val="00DD1CCD"/>
    <w:rsid w:val="00DD2944"/>
    <w:rsid w:val="00DD468B"/>
    <w:rsid w:val="00DD4ABF"/>
    <w:rsid w:val="00DD51E7"/>
    <w:rsid w:val="00DD5CD1"/>
    <w:rsid w:val="00DD5EF1"/>
    <w:rsid w:val="00DD71B0"/>
    <w:rsid w:val="00DD71C2"/>
    <w:rsid w:val="00DD75FB"/>
    <w:rsid w:val="00DD7A41"/>
    <w:rsid w:val="00DD7D90"/>
    <w:rsid w:val="00DE104A"/>
    <w:rsid w:val="00DE117E"/>
    <w:rsid w:val="00DE1AA9"/>
    <w:rsid w:val="00DE212E"/>
    <w:rsid w:val="00DE2C51"/>
    <w:rsid w:val="00DE388E"/>
    <w:rsid w:val="00DE45CD"/>
    <w:rsid w:val="00DE536F"/>
    <w:rsid w:val="00DE5782"/>
    <w:rsid w:val="00DE5CA2"/>
    <w:rsid w:val="00DE5F63"/>
    <w:rsid w:val="00DE7024"/>
    <w:rsid w:val="00DF1F76"/>
    <w:rsid w:val="00DF2129"/>
    <w:rsid w:val="00DF2DB0"/>
    <w:rsid w:val="00DF4E1A"/>
    <w:rsid w:val="00DF5B0D"/>
    <w:rsid w:val="00DF6B8C"/>
    <w:rsid w:val="00DF7712"/>
    <w:rsid w:val="00E0257A"/>
    <w:rsid w:val="00E027E2"/>
    <w:rsid w:val="00E0317F"/>
    <w:rsid w:val="00E03C7B"/>
    <w:rsid w:val="00E07B69"/>
    <w:rsid w:val="00E07D52"/>
    <w:rsid w:val="00E10133"/>
    <w:rsid w:val="00E1066C"/>
    <w:rsid w:val="00E106B5"/>
    <w:rsid w:val="00E107DB"/>
    <w:rsid w:val="00E110A6"/>
    <w:rsid w:val="00E1119E"/>
    <w:rsid w:val="00E12C3B"/>
    <w:rsid w:val="00E142FA"/>
    <w:rsid w:val="00E15FD0"/>
    <w:rsid w:val="00E1770E"/>
    <w:rsid w:val="00E17AC3"/>
    <w:rsid w:val="00E22497"/>
    <w:rsid w:val="00E234AA"/>
    <w:rsid w:val="00E2557A"/>
    <w:rsid w:val="00E2558A"/>
    <w:rsid w:val="00E27011"/>
    <w:rsid w:val="00E2732A"/>
    <w:rsid w:val="00E30B27"/>
    <w:rsid w:val="00E30E1A"/>
    <w:rsid w:val="00E328C4"/>
    <w:rsid w:val="00E330C1"/>
    <w:rsid w:val="00E34519"/>
    <w:rsid w:val="00E347A7"/>
    <w:rsid w:val="00E34889"/>
    <w:rsid w:val="00E34A0E"/>
    <w:rsid w:val="00E35F74"/>
    <w:rsid w:val="00E3601B"/>
    <w:rsid w:val="00E37082"/>
    <w:rsid w:val="00E37FC5"/>
    <w:rsid w:val="00E405B6"/>
    <w:rsid w:val="00E40C5C"/>
    <w:rsid w:val="00E41115"/>
    <w:rsid w:val="00E41158"/>
    <w:rsid w:val="00E42741"/>
    <w:rsid w:val="00E4346E"/>
    <w:rsid w:val="00E448E0"/>
    <w:rsid w:val="00E44F25"/>
    <w:rsid w:val="00E45AA7"/>
    <w:rsid w:val="00E45AEC"/>
    <w:rsid w:val="00E47739"/>
    <w:rsid w:val="00E4796E"/>
    <w:rsid w:val="00E47A84"/>
    <w:rsid w:val="00E50497"/>
    <w:rsid w:val="00E517FE"/>
    <w:rsid w:val="00E520DD"/>
    <w:rsid w:val="00E52478"/>
    <w:rsid w:val="00E544A9"/>
    <w:rsid w:val="00E54AF6"/>
    <w:rsid w:val="00E55062"/>
    <w:rsid w:val="00E55B84"/>
    <w:rsid w:val="00E5644E"/>
    <w:rsid w:val="00E56B0C"/>
    <w:rsid w:val="00E576B3"/>
    <w:rsid w:val="00E578DA"/>
    <w:rsid w:val="00E57C65"/>
    <w:rsid w:val="00E6002F"/>
    <w:rsid w:val="00E611EF"/>
    <w:rsid w:val="00E6170A"/>
    <w:rsid w:val="00E61787"/>
    <w:rsid w:val="00E617BC"/>
    <w:rsid w:val="00E61A66"/>
    <w:rsid w:val="00E62BD9"/>
    <w:rsid w:val="00E63803"/>
    <w:rsid w:val="00E63A80"/>
    <w:rsid w:val="00E63DAA"/>
    <w:rsid w:val="00E64C72"/>
    <w:rsid w:val="00E64DDC"/>
    <w:rsid w:val="00E64F59"/>
    <w:rsid w:val="00E65A30"/>
    <w:rsid w:val="00E65E2E"/>
    <w:rsid w:val="00E65F1F"/>
    <w:rsid w:val="00E6607B"/>
    <w:rsid w:val="00E66189"/>
    <w:rsid w:val="00E67805"/>
    <w:rsid w:val="00E70D57"/>
    <w:rsid w:val="00E71843"/>
    <w:rsid w:val="00E73A49"/>
    <w:rsid w:val="00E74936"/>
    <w:rsid w:val="00E74EAD"/>
    <w:rsid w:val="00E74FFD"/>
    <w:rsid w:val="00E75176"/>
    <w:rsid w:val="00E76546"/>
    <w:rsid w:val="00E778D6"/>
    <w:rsid w:val="00E77EAA"/>
    <w:rsid w:val="00E8139F"/>
    <w:rsid w:val="00E81E31"/>
    <w:rsid w:val="00E81EE0"/>
    <w:rsid w:val="00E825D6"/>
    <w:rsid w:val="00E847C7"/>
    <w:rsid w:val="00E84C75"/>
    <w:rsid w:val="00E86175"/>
    <w:rsid w:val="00E86AC9"/>
    <w:rsid w:val="00E86AFF"/>
    <w:rsid w:val="00E87665"/>
    <w:rsid w:val="00E87AF7"/>
    <w:rsid w:val="00E90821"/>
    <w:rsid w:val="00E90DC0"/>
    <w:rsid w:val="00E912AA"/>
    <w:rsid w:val="00E92AD3"/>
    <w:rsid w:val="00E92EC6"/>
    <w:rsid w:val="00E935B8"/>
    <w:rsid w:val="00E9449F"/>
    <w:rsid w:val="00E951EC"/>
    <w:rsid w:val="00E95D90"/>
    <w:rsid w:val="00E96157"/>
    <w:rsid w:val="00EA22C5"/>
    <w:rsid w:val="00EA291D"/>
    <w:rsid w:val="00EA2F98"/>
    <w:rsid w:val="00EA46EE"/>
    <w:rsid w:val="00EA4739"/>
    <w:rsid w:val="00EA4F1C"/>
    <w:rsid w:val="00EA579A"/>
    <w:rsid w:val="00EA6ABD"/>
    <w:rsid w:val="00EA70F5"/>
    <w:rsid w:val="00EA7CB4"/>
    <w:rsid w:val="00EB030A"/>
    <w:rsid w:val="00EB05CD"/>
    <w:rsid w:val="00EB0D68"/>
    <w:rsid w:val="00EB29A4"/>
    <w:rsid w:val="00EB6886"/>
    <w:rsid w:val="00EC013B"/>
    <w:rsid w:val="00EC033E"/>
    <w:rsid w:val="00EC1A13"/>
    <w:rsid w:val="00EC3185"/>
    <w:rsid w:val="00EC3546"/>
    <w:rsid w:val="00EC49E3"/>
    <w:rsid w:val="00EC4A33"/>
    <w:rsid w:val="00EC4CBF"/>
    <w:rsid w:val="00EC4CF5"/>
    <w:rsid w:val="00EC50A6"/>
    <w:rsid w:val="00EC63E0"/>
    <w:rsid w:val="00EC76F5"/>
    <w:rsid w:val="00ED0175"/>
    <w:rsid w:val="00ED0722"/>
    <w:rsid w:val="00ED1209"/>
    <w:rsid w:val="00ED2F36"/>
    <w:rsid w:val="00ED38C3"/>
    <w:rsid w:val="00ED445B"/>
    <w:rsid w:val="00ED482C"/>
    <w:rsid w:val="00ED5B39"/>
    <w:rsid w:val="00ED7DFA"/>
    <w:rsid w:val="00EE00AB"/>
    <w:rsid w:val="00EE160A"/>
    <w:rsid w:val="00EE1D69"/>
    <w:rsid w:val="00EE21BE"/>
    <w:rsid w:val="00EE2521"/>
    <w:rsid w:val="00EE28FF"/>
    <w:rsid w:val="00EE2905"/>
    <w:rsid w:val="00EE3539"/>
    <w:rsid w:val="00EE6C9D"/>
    <w:rsid w:val="00EE76B6"/>
    <w:rsid w:val="00EF24E8"/>
    <w:rsid w:val="00EF6CE5"/>
    <w:rsid w:val="00EF703F"/>
    <w:rsid w:val="00EF7425"/>
    <w:rsid w:val="00F012C9"/>
    <w:rsid w:val="00F014EA"/>
    <w:rsid w:val="00F0185E"/>
    <w:rsid w:val="00F03D24"/>
    <w:rsid w:val="00F055CF"/>
    <w:rsid w:val="00F0591B"/>
    <w:rsid w:val="00F07267"/>
    <w:rsid w:val="00F100A7"/>
    <w:rsid w:val="00F10676"/>
    <w:rsid w:val="00F1110C"/>
    <w:rsid w:val="00F11AA5"/>
    <w:rsid w:val="00F12960"/>
    <w:rsid w:val="00F138EB"/>
    <w:rsid w:val="00F1398A"/>
    <w:rsid w:val="00F15AC9"/>
    <w:rsid w:val="00F15BC9"/>
    <w:rsid w:val="00F15F76"/>
    <w:rsid w:val="00F163DF"/>
    <w:rsid w:val="00F16CB7"/>
    <w:rsid w:val="00F170B3"/>
    <w:rsid w:val="00F175B6"/>
    <w:rsid w:val="00F177BE"/>
    <w:rsid w:val="00F17EEA"/>
    <w:rsid w:val="00F2151D"/>
    <w:rsid w:val="00F21C6D"/>
    <w:rsid w:val="00F22044"/>
    <w:rsid w:val="00F22B91"/>
    <w:rsid w:val="00F22B92"/>
    <w:rsid w:val="00F23789"/>
    <w:rsid w:val="00F23F19"/>
    <w:rsid w:val="00F245AB"/>
    <w:rsid w:val="00F245D5"/>
    <w:rsid w:val="00F251E0"/>
    <w:rsid w:val="00F2564C"/>
    <w:rsid w:val="00F2589A"/>
    <w:rsid w:val="00F262F9"/>
    <w:rsid w:val="00F26DBC"/>
    <w:rsid w:val="00F26E40"/>
    <w:rsid w:val="00F277CB"/>
    <w:rsid w:val="00F27E65"/>
    <w:rsid w:val="00F32F9C"/>
    <w:rsid w:val="00F332BB"/>
    <w:rsid w:val="00F3374E"/>
    <w:rsid w:val="00F33F89"/>
    <w:rsid w:val="00F36E39"/>
    <w:rsid w:val="00F3710A"/>
    <w:rsid w:val="00F37920"/>
    <w:rsid w:val="00F37B0A"/>
    <w:rsid w:val="00F40CBF"/>
    <w:rsid w:val="00F4166F"/>
    <w:rsid w:val="00F4290C"/>
    <w:rsid w:val="00F42988"/>
    <w:rsid w:val="00F444DE"/>
    <w:rsid w:val="00F45998"/>
    <w:rsid w:val="00F4599C"/>
    <w:rsid w:val="00F50C69"/>
    <w:rsid w:val="00F51498"/>
    <w:rsid w:val="00F523C1"/>
    <w:rsid w:val="00F526CE"/>
    <w:rsid w:val="00F52E0B"/>
    <w:rsid w:val="00F5362E"/>
    <w:rsid w:val="00F53B28"/>
    <w:rsid w:val="00F546DE"/>
    <w:rsid w:val="00F555C5"/>
    <w:rsid w:val="00F6170E"/>
    <w:rsid w:val="00F664A7"/>
    <w:rsid w:val="00F67467"/>
    <w:rsid w:val="00F70125"/>
    <w:rsid w:val="00F706BC"/>
    <w:rsid w:val="00F70EE4"/>
    <w:rsid w:val="00F71070"/>
    <w:rsid w:val="00F736B3"/>
    <w:rsid w:val="00F73B64"/>
    <w:rsid w:val="00F74597"/>
    <w:rsid w:val="00F74A49"/>
    <w:rsid w:val="00F74C6F"/>
    <w:rsid w:val="00F74DCC"/>
    <w:rsid w:val="00F75973"/>
    <w:rsid w:val="00F75F47"/>
    <w:rsid w:val="00F76219"/>
    <w:rsid w:val="00F773D3"/>
    <w:rsid w:val="00F77ABA"/>
    <w:rsid w:val="00F80A94"/>
    <w:rsid w:val="00F80D81"/>
    <w:rsid w:val="00F83E42"/>
    <w:rsid w:val="00F84FFD"/>
    <w:rsid w:val="00F868C7"/>
    <w:rsid w:val="00F87766"/>
    <w:rsid w:val="00F87CF6"/>
    <w:rsid w:val="00F908EA"/>
    <w:rsid w:val="00F90D16"/>
    <w:rsid w:val="00F9127A"/>
    <w:rsid w:val="00F923C8"/>
    <w:rsid w:val="00F92594"/>
    <w:rsid w:val="00F92F81"/>
    <w:rsid w:val="00F937DC"/>
    <w:rsid w:val="00F93A18"/>
    <w:rsid w:val="00F94329"/>
    <w:rsid w:val="00F94AC3"/>
    <w:rsid w:val="00F95A6D"/>
    <w:rsid w:val="00F968CA"/>
    <w:rsid w:val="00F97DD2"/>
    <w:rsid w:val="00F97E8E"/>
    <w:rsid w:val="00FA0667"/>
    <w:rsid w:val="00FA0FF9"/>
    <w:rsid w:val="00FA28CB"/>
    <w:rsid w:val="00FA3CE3"/>
    <w:rsid w:val="00FA3F62"/>
    <w:rsid w:val="00FA4EA0"/>
    <w:rsid w:val="00FA5BDA"/>
    <w:rsid w:val="00FA5F5A"/>
    <w:rsid w:val="00FA5FED"/>
    <w:rsid w:val="00FA66C4"/>
    <w:rsid w:val="00FA7612"/>
    <w:rsid w:val="00FA7CC8"/>
    <w:rsid w:val="00FB0061"/>
    <w:rsid w:val="00FB01F5"/>
    <w:rsid w:val="00FB05FD"/>
    <w:rsid w:val="00FB0BCC"/>
    <w:rsid w:val="00FB10B0"/>
    <w:rsid w:val="00FB443B"/>
    <w:rsid w:val="00FB597D"/>
    <w:rsid w:val="00FB5BC0"/>
    <w:rsid w:val="00FB5BCA"/>
    <w:rsid w:val="00FB6B5F"/>
    <w:rsid w:val="00FB722E"/>
    <w:rsid w:val="00FB7DE4"/>
    <w:rsid w:val="00FC16FD"/>
    <w:rsid w:val="00FC1753"/>
    <w:rsid w:val="00FC1C76"/>
    <w:rsid w:val="00FC33E1"/>
    <w:rsid w:val="00FC403F"/>
    <w:rsid w:val="00FC4BC1"/>
    <w:rsid w:val="00FC504C"/>
    <w:rsid w:val="00FC5525"/>
    <w:rsid w:val="00FC6317"/>
    <w:rsid w:val="00FC74A8"/>
    <w:rsid w:val="00FD1D76"/>
    <w:rsid w:val="00FD1F1F"/>
    <w:rsid w:val="00FD4609"/>
    <w:rsid w:val="00FD48C4"/>
    <w:rsid w:val="00FD58C3"/>
    <w:rsid w:val="00FD7D78"/>
    <w:rsid w:val="00FE132B"/>
    <w:rsid w:val="00FE3A33"/>
    <w:rsid w:val="00FE477D"/>
    <w:rsid w:val="00FE796D"/>
    <w:rsid w:val="00FE7A0A"/>
    <w:rsid w:val="00FF1ECD"/>
    <w:rsid w:val="00FF202F"/>
    <w:rsid w:val="00FF2104"/>
    <w:rsid w:val="00FF2380"/>
    <w:rsid w:val="00FF2858"/>
    <w:rsid w:val="03B98B39"/>
    <w:rsid w:val="03D9B8B0"/>
    <w:rsid w:val="042E0704"/>
    <w:rsid w:val="043D691C"/>
    <w:rsid w:val="0452B2AE"/>
    <w:rsid w:val="049E67DE"/>
    <w:rsid w:val="049F63FD"/>
    <w:rsid w:val="05EFF3F0"/>
    <w:rsid w:val="065FADDD"/>
    <w:rsid w:val="06EB2F52"/>
    <w:rsid w:val="07C09FE4"/>
    <w:rsid w:val="080E7F7D"/>
    <w:rsid w:val="091FCA88"/>
    <w:rsid w:val="0927CE79"/>
    <w:rsid w:val="09984ABE"/>
    <w:rsid w:val="09A14BDF"/>
    <w:rsid w:val="0A21D3F5"/>
    <w:rsid w:val="0B0EA581"/>
    <w:rsid w:val="0B699D9F"/>
    <w:rsid w:val="0B72B91A"/>
    <w:rsid w:val="0CDE7EA6"/>
    <w:rsid w:val="0D186F3F"/>
    <w:rsid w:val="0F679E30"/>
    <w:rsid w:val="11D8DF23"/>
    <w:rsid w:val="12AF4BD4"/>
    <w:rsid w:val="135C8346"/>
    <w:rsid w:val="139B971F"/>
    <w:rsid w:val="1485FA8F"/>
    <w:rsid w:val="152D6C2D"/>
    <w:rsid w:val="15CEC058"/>
    <w:rsid w:val="15D6DFB4"/>
    <w:rsid w:val="1632D3F1"/>
    <w:rsid w:val="16CB9EC6"/>
    <w:rsid w:val="172A302C"/>
    <w:rsid w:val="17E94555"/>
    <w:rsid w:val="1838AAFC"/>
    <w:rsid w:val="1AA552A6"/>
    <w:rsid w:val="1B29F847"/>
    <w:rsid w:val="1BC38968"/>
    <w:rsid w:val="1BE9FB25"/>
    <w:rsid w:val="1C4F0ADD"/>
    <w:rsid w:val="1C99F619"/>
    <w:rsid w:val="1D03658C"/>
    <w:rsid w:val="1D4E50C8"/>
    <w:rsid w:val="1F3AC444"/>
    <w:rsid w:val="1F75A29E"/>
    <w:rsid w:val="1FC189F9"/>
    <w:rsid w:val="296FBB50"/>
    <w:rsid w:val="2986BEA0"/>
    <w:rsid w:val="2B144982"/>
    <w:rsid w:val="2BB43794"/>
    <w:rsid w:val="2DD811FF"/>
    <w:rsid w:val="2EDD33D8"/>
    <w:rsid w:val="2FBA25AB"/>
    <w:rsid w:val="301A79A3"/>
    <w:rsid w:val="31DBBFA2"/>
    <w:rsid w:val="336B42C2"/>
    <w:rsid w:val="33F10C58"/>
    <w:rsid w:val="34021559"/>
    <w:rsid w:val="348B3941"/>
    <w:rsid w:val="349095A6"/>
    <w:rsid w:val="355607C7"/>
    <w:rsid w:val="364C3FD2"/>
    <w:rsid w:val="3674526B"/>
    <w:rsid w:val="37AC0F33"/>
    <w:rsid w:val="37C43B71"/>
    <w:rsid w:val="37D184D1"/>
    <w:rsid w:val="37E9B10F"/>
    <w:rsid w:val="381D6C2C"/>
    <w:rsid w:val="3835986A"/>
    <w:rsid w:val="39B93C8D"/>
    <w:rsid w:val="3A32B8E2"/>
    <w:rsid w:val="3AE00B3D"/>
    <w:rsid w:val="3C50EF3D"/>
    <w:rsid w:val="3D40C5CF"/>
    <w:rsid w:val="3D46F3D5"/>
    <w:rsid w:val="3DA0D843"/>
    <w:rsid w:val="3E242673"/>
    <w:rsid w:val="3ECE4753"/>
    <w:rsid w:val="3F5F0735"/>
    <w:rsid w:val="408C91AA"/>
    <w:rsid w:val="4099DB0A"/>
    <w:rsid w:val="4162FE5B"/>
    <w:rsid w:val="4228620B"/>
    <w:rsid w:val="42CA1685"/>
    <w:rsid w:val="43AC062E"/>
    <w:rsid w:val="441C52E3"/>
    <w:rsid w:val="44358F65"/>
    <w:rsid w:val="44CD5E1B"/>
    <w:rsid w:val="44E68678"/>
    <w:rsid w:val="45326DD3"/>
    <w:rsid w:val="458FFB73"/>
    <w:rsid w:val="46E385CF"/>
    <w:rsid w:val="481E273A"/>
    <w:rsid w:val="49090088"/>
    <w:rsid w:val="49DF6D39"/>
    <w:rsid w:val="4C2778ED"/>
    <w:rsid w:val="4E01BD83"/>
    <w:rsid w:val="4F123635"/>
    <w:rsid w:val="4F4389D5"/>
    <w:rsid w:val="52C8193E"/>
    <w:rsid w:val="52CD3910"/>
    <w:rsid w:val="54E381E5"/>
    <w:rsid w:val="55B1CF3A"/>
    <w:rsid w:val="571F0E82"/>
    <w:rsid w:val="5733A3DB"/>
    <w:rsid w:val="59589614"/>
    <w:rsid w:val="5A4373A1"/>
    <w:rsid w:val="5B49A7EE"/>
    <w:rsid w:val="5B5AB0EF"/>
    <w:rsid w:val="5BD42D44"/>
    <w:rsid w:val="5C1E8108"/>
    <w:rsid w:val="5CE5784F"/>
    <w:rsid w:val="5D966F62"/>
    <w:rsid w:val="5E19D17B"/>
    <w:rsid w:val="5EFD878C"/>
    <w:rsid w:val="5F0D01D7"/>
    <w:rsid w:val="5F784623"/>
    <w:rsid w:val="5F9293BB"/>
    <w:rsid w:val="5FA39CBC"/>
    <w:rsid w:val="602B34D2"/>
    <w:rsid w:val="605397B0"/>
    <w:rsid w:val="613E70FE"/>
    <w:rsid w:val="61C1D317"/>
    <w:rsid w:val="61D63FB4"/>
    <w:rsid w:val="6254018F"/>
    <w:rsid w:val="63A0A12E"/>
    <w:rsid w:val="64E5BF55"/>
    <w:rsid w:val="65EC6C83"/>
    <w:rsid w:val="66A9C537"/>
    <w:rsid w:val="67A78B64"/>
    <w:rsid w:val="69C3FE7C"/>
    <w:rsid w:val="6A07C356"/>
    <w:rsid w:val="6AA6B549"/>
    <w:rsid w:val="6C68F767"/>
    <w:rsid w:val="6CB3E2A3"/>
    <w:rsid w:val="6CBEF051"/>
    <w:rsid w:val="6D936ACF"/>
    <w:rsid w:val="6DD30B96"/>
    <w:rsid w:val="6FCB7005"/>
    <w:rsid w:val="6FD812E7"/>
    <w:rsid w:val="70FA66F3"/>
    <w:rsid w:val="711FDC91"/>
    <w:rsid w:val="71369E8C"/>
    <w:rsid w:val="730EB78A"/>
    <w:rsid w:val="7312E845"/>
    <w:rsid w:val="73801483"/>
    <w:rsid w:val="73A68640"/>
    <w:rsid w:val="7500550A"/>
    <w:rsid w:val="777D18F5"/>
    <w:rsid w:val="77DB0570"/>
    <w:rsid w:val="77F90C96"/>
    <w:rsid w:val="78CDE37B"/>
    <w:rsid w:val="7911C619"/>
    <w:rsid w:val="793F5B13"/>
    <w:rsid w:val="79C29266"/>
    <w:rsid w:val="7BA969C7"/>
    <w:rsid w:val="7BD8776A"/>
    <w:rsid w:val="7C65566C"/>
    <w:rsid w:val="7C8E89CF"/>
    <w:rsid w:val="7CB76038"/>
    <w:rsid w:val="7D06B785"/>
    <w:rsid w:val="7D7345B2"/>
    <w:rsid w:val="7D9853C2"/>
    <w:rsid w:val="7ED3D02B"/>
    <w:rsid w:val="7ED7F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15069"/>
  <w15:chartTrackingRefBased/>
  <w15:docId w15:val="{E38DE54B-027E-4211-964A-BD6CAC0F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7A0E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6A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77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29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296D"/>
    <w:rPr>
      <w:rFonts w:eastAsiaTheme="minorEastAsia"/>
      <w:lang w:val="en-US"/>
    </w:rPr>
  </w:style>
  <w:style w:type="paragraph" w:styleId="Header">
    <w:name w:val="header"/>
    <w:basedOn w:val="Normal"/>
    <w:link w:val="HeaderChar"/>
    <w:uiPriority w:val="99"/>
    <w:unhideWhenUsed/>
    <w:rsid w:val="007A0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E2C"/>
  </w:style>
  <w:style w:type="paragraph" w:styleId="Footer">
    <w:name w:val="footer"/>
    <w:basedOn w:val="Normal"/>
    <w:link w:val="FooterChar"/>
    <w:uiPriority w:val="99"/>
    <w:unhideWhenUsed/>
    <w:rsid w:val="007A0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E2C"/>
  </w:style>
  <w:style w:type="character" w:customStyle="1" w:styleId="Heading1Char">
    <w:name w:val="Heading 1 Char"/>
    <w:basedOn w:val="DefaultParagraphFont"/>
    <w:link w:val="Heading1"/>
    <w:uiPriority w:val="9"/>
    <w:rsid w:val="007A0E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A0E2C"/>
    <w:pPr>
      <w:outlineLvl w:val="9"/>
    </w:pPr>
    <w:rPr>
      <w:lang w:val="en-US"/>
    </w:rPr>
  </w:style>
  <w:style w:type="paragraph" w:styleId="TOC1">
    <w:name w:val="toc 1"/>
    <w:basedOn w:val="Normal"/>
    <w:next w:val="Normal"/>
    <w:autoRedefine/>
    <w:uiPriority w:val="39"/>
    <w:unhideWhenUsed/>
    <w:rsid w:val="007A0E2C"/>
    <w:pPr>
      <w:spacing w:after="100"/>
    </w:pPr>
  </w:style>
  <w:style w:type="character" w:styleId="Hyperlink">
    <w:name w:val="Hyperlink"/>
    <w:basedOn w:val="DefaultParagraphFont"/>
    <w:uiPriority w:val="99"/>
    <w:unhideWhenUsed/>
    <w:rsid w:val="007A0E2C"/>
    <w:rPr>
      <w:color w:val="0563C1" w:themeColor="hyperlink"/>
      <w:u w:val="single"/>
    </w:rPr>
  </w:style>
  <w:style w:type="character" w:customStyle="1" w:styleId="Heading2Char">
    <w:name w:val="Heading 2 Char"/>
    <w:basedOn w:val="DefaultParagraphFont"/>
    <w:link w:val="Heading2"/>
    <w:uiPriority w:val="9"/>
    <w:rsid w:val="00A56AE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56AE5"/>
    <w:pPr>
      <w:ind w:left="720"/>
      <w:contextualSpacing/>
    </w:pPr>
  </w:style>
  <w:style w:type="paragraph" w:styleId="TOC2">
    <w:name w:val="toc 2"/>
    <w:basedOn w:val="Normal"/>
    <w:next w:val="Normal"/>
    <w:autoRedefine/>
    <w:uiPriority w:val="39"/>
    <w:unhideWhenUsed/>
    <w:rsid w:val="00A56AE5"/>
    <w:pPr>
      <w:spacing w:after="100"/>
      <w:ind w:left="220"/>
    </w:pPr>
  </w:style>
  <w:style w:type="table" w:styleId="TableGrid">
    <w:name w:val="Table Grid"/>
    <w:basedOn w:val="TableNormal"/>
    <w:uiPriority w:val="39"/>
    <w:rsid w:val="006E4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3772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3374E"/>
    <w:pPr>
      <w:spacing w:after="100"/>
      <w:ind w:left="440"/>
    </w:pPr>
  </w:style>
  <w:style w:type="character" w:styleId="FollowedHyperlink">
    <w:name w:val="FollowedHyperlink"/>
    <w:basedOn w:val="DefaultParagraphFont"/>
    <w:uiPriority w:val="99"/>
    <w:semiHidden/>
    <w:unhideWhenUsed/>
    <w:rsid w:val="00F5362E"/>
    <w:rPr>
      <w:color w:val="954F72" w:themeColor="followedHyperlink"/>
      <w:u w:val="single"/>
    </w:rPr>
  </w:style>
  <w:style w:type="paragraph" w:styleId="Bibliography">
    <w:name w:val="Bibliography"/>
    <w:basedOn w:val="Normal"/>
    <w:next w:val="Normal"/>
    <w:uiPriority w:val="37"/>
    <w:unhideWhenUsed/>
    <w:rsid w:val="00D31B2B"/>
  </w:style>
  <w:style w:type="paragraph" w:styleId="Revision">
    <w:name w:val="Revision"/>
    <w:hidden/>
    <w:uiPriority w:val="99"/>
    <w:semiHidden/>
    <w:rsid w:val="002C5CC5"/>
    <w:pPr>
      <w:spacing w:after="0" w:line="240" w:lineRule="auto"/>
    </w:pPr>
  </w:style>
  <w:style w:type="character" w:styleId="UnresolvedMention">
    <w:name w:val="Unresolved Mention"/>
    <w:basedOn w:val="DefaultParagraphFont"/>
    <w:uiPriority w:val="99"/>
    <w:semiHidden/>
    <w:unhideWhenUsed/>
    <w:rsid w:val="001475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82208">
      <w:bodyDiv w:val="1"/>
      <w:marLeft w:val="0"/>
      <w:marRight w:val="0"/>
      <w:marTop w:val="0"/>
      <w:marBottom w:val="0"/>
      <w:divBdr>
        <w:top w:val="none" w:sz="0" w:space="0" w:color="auto"/>
        <w:left w:val="none" w:sz="0" w:space="0" w:color="auto"/>
        <w:bottom w:val="none" w:sz="0" w:space="0" w:color="auto"/>
        <w:right w:val="none" w:sz="0" w:space="0" w:color="auto"/>
      </w:divBdr>
    </w:div>
    <w:div w:id="192885059">
      <w:bodyDiv w:val="1"/>
      <w:marLeft w:val="0"/>
      <w:marRight w:val="0"/>
      <w:marTop w:val="0"/>
      <w:marBottom w:val="0"/>
      <w:divBdr>
        <w:top w:val="none" w:sz="0" w:space="0" w:color="auto"/>
        <w:left w:val="none" w:sz="0" w:space="0" w:color="auto"/>
        <w:bottom w:val="none" w:sz="0" w:space="0" w:color="auto"/>
        <w:right w:val="none" w:sz="0" w:space="0" w:color="auto"/>
      </w:divBdr>
    </w:div>
    <w:div w:id="215505882">
      <w:bodyDiv w:val="1"/>
      <w:marLeft w:val="0"/>
      <w:marRight w:val="0"/>
      <w:marTop w:val="0"/>
      <w:marBottom w:val="0"/>
      <w:divBdr>
        <w:top w:val="none" w:sz="0" w:space="0" w:color="auto"/>
        <w:left w:val="none" w:sz="0" w:space="0" w:color="auto"/>
        <w:bottom w:val="none" w:sz="0" w:space="0" w:color="auto"/>
        <w:right w:val="none" w:sz="0" w:space="0" w:color="auto"/>
      </w:divBdr>
    </w:div>
    <w:div w:id="304747017">
      <w:bodyDiv w:val="1"/>
      <w:marLeft w:val="0"/>
      <w:marRight w:val="0"/>
      <w:marTop w:val="0"/>
      <w:marBottom w:val="0"/>
      <w:divBdr>
        <w:top w:val="none" w:sz="0" w:space="0" w:color="auto"/>
        <w:left w:val="none" w:sz="0" w:space="0" w:color="auto"/>
        <w:bottom w:val="none" w:sz="0" w:space="0" w:color="auto"/>
        <w:right w:val="none" w:sz="0" w:space="0" w:color="auto"/>
      </w:divBdr>
    </w:div>
    <w:div w:id="372652463">
      <w:bodyDiv w:val="1"/>
      <w:marLeft w:val="0"/>
      <w:marRight w:val="0"/>
      <w:marTop w:val="0"/>
      <w:marBottom w:val="0"/>
      <w:divBdr>
        <w:top w:val="none" w:sz="0" w:space="0" w:color="auto"/>
        <w:left w:val="none" w:sz="0" w:space="0" w:color="auto"/>
        <w:bottom w:val="none" w:sz="0" w:space="0" w:color="auto"/>
        <w:right w:val="none" w:sz="0" w:space="0" w:color="auto"/>
      </w:divBdr>
    </w:div>
    <w:div w:id="438718170">
      <w:bodyDiv w:val="1"/>
      <w:marLeft w:val="0"/>
      <w:marRight w:val="0"/>
      <w:marTop w:val="0"/>
      <w:marBottom w:val="0"/>
      <w:divBdr>
        <w:top w:val="none" w:sz="0" w:space="0" w:color="auto"/>
        <w:left w:val="none" w:sz="0" w:space="0" w:color="auto"/>
        <w:bottom w:val="none" w:sz="0" w:space="0" w:color="auto"/>
        <w:right w:val="none" w:sz="0" w:space="0" w:color="auto"/>
      </w:divBdr>
    </w:div>
    <w:div w:id="474684346">
      <w:bodyDiv w:val="1"/>
      <w:marLeft w:val="0"/>
      <w:marRight w:val="0"/>
      <w:marTop w:val="0"/>
      <w:marBottom w:val="0"/>
      <w:divBdr>
        <w:top w:val="none" w:sz="0" w:space="0" w:color="auto"/>
        <w:left w:val="none" w:sz="0" w:space="0" w:color="auto"/>
        <w:bottom w:val="none" w:sz="0" w:space="0" w:color="auto"/>
        <w:right w:val="none" w:sz="0" w:space="0" w:color="auto"/>
      </w:divBdr>
    </w:div>
    <w:div w:id="587814464">
      <w:bodyDiv w:val="1"/>
      <w:marLeft w:val="0"/>
      <w:marRight w:val="0"/>
      <w:marTop w:val="0"/>
      <w:marBottom w:val="0"/>
      <w:divBdr>
        <w:top w:val="none" w:sz="0" w:space="0" w:color="auto"/>
        <w:left w:val="none" w:sz="0" w:space="0" w:color="auto"/>
        <w:bottom w:val="none" w:sz="0" w:space="0" w:color="auto"/>
        <w:right w:val="none" w:sz="0" w:space="0" w:color="auto"/>
      </w:divBdr>
    </w:div>
    <w:div w:id="754009382">
      <w:bodyDiv w:val="1"/>
      <w:marLeft w:val="0"/>
      <w:marRight w:val="0"/>
      <w:marTop w:val="0"/>
      <w:marBottom w:val="0"/>
      <w:divBdr>
        <w:top w:val="none" w:sz="0" w:space="0" w:color="auto"/>
        <w:left w:val="none" w:sz="0" w:space="0" w:color="auto"/>
        <w:bottom w:val="none" w:sz="0" w:space="0" w:color="auto"/>
        <w:right w:val="none" w:sz="0" w:space="0" w:color="auto"/>
      </w:divBdr>
    </w:div>
    <w:div w:id="794520736">
      <w:bodyDiv w:val="1"/>
      <w:marLeft w:val="0"/>
      <w:marRight w:val="0"/>
      <w:marTop w:val="0"/>
      <w:marBottom w:val="0"/>
      <w:divBdr>
        <w:top w:val="none" w:sz="0" w:space="0" w:color="auto"/>
        <w:left w:val="none" w:sz="0" w:space="0" w:color="auto"/>
        <w:bottom w:val="none" w:sz="0" w:space="0" w:color="auto"/>
        <w:right w:val="none" w:sz="0" w:space="0" w:color="auto"/>
      </w:divBdr>
    </w:div>
    <w:div w:id="824861980">
      <w:bodyDiv w:val="1"/>
      <w:marLeft w:val="0"/>
      <w:marRight w:val="0"/>
      <w:marTop w:val="0"/>
      <w:marBottom w:val="0"/>
      <w:divBdr>
        <w:top w:val="none" w:sz="0" w:space="0" w:color="auto"/>
        <w:left w:val="none" w:sz="0" w:space="0" w:color="auto"/>
        <w:bottom w:val="none" w:sz="0" w:space="0" w:color="auto"/>
        <w:right w:val="none" w:sz="0" w:space="0" w:color="auto"/>
      </w:divBdr>
    </w:div>
    <w:div w:id="920217538">
      <w:bodyDiv w:val="1"/>
      <w:marLeft w:val="0"/>
      <w:marRight w:val="0"/>
      <w:marTop w:val="0"/>
      <w:marBottom w:val="0"/>
      <w:divBdr>
        <w:top w:val="none" w:sz="0" w:space="0" w:color="auto"/>
        <w:left w:val="none" w:sz="0" w:space="0" w:color="auto"/>
        <w:bottom w:val="none" w:sz="0" w:space="0" w:color="auto"/>
        <w:right w:val="none" w:sz="0" w:space="0" w:color="auto"/>
      </w:divBdr>
    </w:div>
    <w:div w:id="975258887">
      <w:bodyDiv w:val="1"/>
      <w:marLeft w:val="0"/>
      <w:marRight w:val="0"/>
      <w:marTop w:val="0"/>
      <w:marBottom w:val="0"/>
      <w:divBdr>
        <w:top w:val="none" w:sz="0" w:space="0" w:color="auto"/>
        <w:left w:val="none" w:sz="0" w:space="0" w:color="auto"/>
        <w:bottom w:val="none" w:sz="0" w:space="0" w:color="auto"/>
        <w:right w:val="none" w:sz="0" w:space="0" w:color="auto"/>
      </w:divBdr>
    </w:div>
    <w:div w:id="977106107">
      <w:bodyDiv w:val="1"/>
      <w:marLeft w:val="0"/>
      <w:marRight w:val="0"/>
      <w:marTop w:val="0"/>
      <w:marBottom w:val="0"/>
      <w:divBdr>
        <w:top w:val="none" w:sz="0" w:space="0" w:color="auto"/>
        <w:left w:val="none" w:sz="0" w:space="0" w:color="auto"/>
        <w:bottom w:val="none" w:sz="0" w:space="0" w:color="auto"/>
        <w:right w:val="none" w:sz="0" w:space="0" w:color="auto"/>
      </w:divBdr>
    </w:div>
    <w:div w:id="987824633">
      <w:bodyDiv w:val="1"/>
      <w:marLeft w:val="0"/>
      <w:marRight w:val="0"/>
      <w:marTop w:val="0"/>
      <w:marBottom w:val="0"/>
      <w:divBdr>
        <w:top w:val="none" w:sz="0" w:space="0" w:color="auto"/>
        <w:left w:val="none" w:sz="0" w:space="0" w:color="auto"/>
        <w:bottom w:val="none" w:sz="0" w:space="0" w:color="auto"/>
        <w:right w:val="none" w:sz="0" w:space="0" w:color="auto"/>
      </w:divBdr>
    </w:div>
    <w:div w:id="1129277924">
      <w:bodyDiv w:val="1"/>
      <w:marLeft w:val="0"/>
      <w:marRight w:val="0"/>
      <w:marTop w:val="0"/>
      <w:marBottom w:val="0"/>
      <w:divBdr>
        <w:top w:val="none" w:sz="0" w:space="0" w:color="auto"/>
        <w:left w:val="none" w:sz="0" w:space="0" w:color="auto"/>
        <w:bottom w:val="none" w:sz="0" w:space="0" w:color="auto"/>
        <w:right w:val="none" w:sz="0" w:space="0" w:color="auto"/>
      </w:divBdr>
    </w:div>
    <w:div w:id="1179351301">
      <w:bodyDiv w:val="1"/>
      <w:marLeft w:val="0"/>
      <w:marRight w:val="0"/>
      <w:marTop w:val="0"/>
      <w:marBottom w:val="0"/>
      <w:divBdr>
        <w:top w:val="none" w:sz="0" w:space="0" w:color="auto"/>
        <w:left w:val="none" w:sz="0" w:space="0" w:color="auto"/>
        <w:bottom w:val="none" w:sz="0" w:space="0" w:color="auto"/>
        <w:right w:val="none" w:sz="0" w:space="0" w:color="auto"/>
      </w:divBdr>
    </w:div>
    <w:div w:id="1211458619">
      <w:bodyDiv w:val="1"/>
      <w:marLeft w:val="0"/>
      <w:marRight w:val="0"/>
      <w:marTop w:val="0"/>
      <w:marBottom w:val="0"/>
      <w:divBdr>
        <w:top w:val="none" w:sz="0" w:space="0" w:color="auto"/>
        <w:left w:val="none" w:sz="0" w:space="0" w:color="auto"/>
        <w:bottom w:val="none" w:sz="0" w:space="0" w:color="auto"/>
        <w:right w:val="none" w:sz="0" w:space="0" w:color="auto"/>
      </w:divBdr>
    </w:div>
    <w:div w:id="1311329627">
      <w:bodyDiv w:val="1"/>
      <w:marLeft w:val="0"/>
      <w:marRight w:val="0"/>
      <w:marTop w:val="0"/>
      <w:marBottom w:val="0"/>
      <w:divBdr>
        <w:top w:val="none" w:sz="0" w:space="0" w:color="auto"/>
        <w:left w:val="none" w:sz="0" w:space="0" w:color="auto"/>
        <w:bottom w:val="none" w:sz="0" w:space="0" w:color="auto"/>
        <w:right w:val="none" w:sz="0" w:space="0" w:color="auto"/>
      </w:divBdr>
    </w:div>
    <w:div w:id="1336498777">
      <w:bodyDiv w:val="1"/>
      <w:marLeft w:val="0"/>
      <w:marRight w:val="0"/>
      <w:marTop w:val="0"/>
      <w:marBottom w:val="0"/>
      <w:divBdr>
        <w:top w:val="none" w:sz="0" w:space="0" w:color="auto"/>
        <w:left w:val="none" w:sz="0" w:space="0" w:color="auto"/>
        <w:bottom w:val="none" w:sz="0" w:space="0" w:color="auto"/>
        <w:right w:val="none" w:sz="0" w:space="0" w:color="auto"/>
      </w:divBdr>
    </w:div>
    <w:div w:id="1336612248">
      <w:bodyDiv w:val="1"/>
      <w:marLeft w:val="0"/>
      <w:marRight w:val="0"/>
      <w:marTop w:val="0"/>
      <w:marBottom w:val="0"/>
      <w:divBdr>
        <w:top w:val="none" w:sz="0" w:space="0" w:color="auto"/>
        <w:left w:val="none" w:sz="0" w:space="0" w:color="auto"/>
        <w:bottom w:val="none" w:sz="0" w:space="0" w:color="auto"/>
        <w:right w:val="none" w:sz="0" w:space="0" w:color="auto"/>
      </w:divBdr>
    </w:div>
    <w:div w:id="1341665718">
      <w:bodyDiv w:val="1"/>
      <w:marLeft w:val="0"/>
      <w:marRight w:val="0"/>
      <w:marTop w:val="0"/>
      <w:marBottom w:val="0"/>
      <w:divBdr>
        <w:top w:val="none" w:sz="0" w:space="0" w:color="auto"/>
        <w:left w:val="none" w:sz="0" w:space="0" w:color="auto"/>
        <w:bottom w:val="none" w:sz="0" w:space="0" w:color="auto"/>
        <w:right w:val="none" w:sz="0" w:space="0" w:color="auto"/>
      </w:divBdr>
    </w:div>
    <w:div w:id="1442148997">
      <w:bodyDiv w:val="1"/>
      <w:marLeft w:val="0"/>
      <w:marRight w:val="0"/>
      <w:marTop w:val="0"/>
      <w:marBottom w:val="0"/>
      <w:divBdr>
        <w:top w:val="none" w:sz="0" w:space="0" w:color="auto"/>
        <w:left w:val="none" w:sz="0" w:space="0" w:color="auto"/>
        <w:bottom w:val="none" w:sz="0" w:space="0" w:color="auto"/>
        <w:right w:val="none" w:sz="0" w:space="0" w:color="auto"/>
      </w:divBdr>
    </w:div>
    <w:div w:id="1674337567">
      <w:bodyDiv w:val="1"/>
      <w:marLeft w:val="0"/>
      <w:marRight w:val="0"/>
      <w:marTop w:val="0"/>
      <w:marBottom w:val="0"/>
      <w:divBdr>
        <w:top w:val="none" w:sz="0" w:space="0" w:color="auto"/>
        <w:left w:val="none" w:sz="0" w:space="0" w:color="auto"/>
        <w:bottom w:val="none" w:sz="0" w:space="0" w:color="auto"/>
        <w:right w:val="none" w:sz="0" w:space="0" w:color="auto"/>
      </w:divBdr>
    </w:div>
    <w:div w:id="1756511333">
      <w:bodyDiv w:val="1"/>
      <w:marLeft w:val="0"/>
      <w:marRight w:val="0"/>
      <w:marTop w:val="0"/>
      <w:marBottom w:val="0"/>
      <w:divBdr>
        <w:top w:val="none" w:sz="0" w:space="0" w:color="auto"/>
        <w:left w:val="none" w:sz="0" w:space="0" w:color="auto"/>
        <w:bottom w:val="none" w:sz="0" w:space="0" w:color="auto"/>
        <w:right w:val="none" w:sz="0" w:space="0" w:color="auto"/>
      </w:divBdr>
    </w:div>
    <w:div w:id="1783527600">
      <w:bodyDiv w:val="1"/>
      <w:marLeft w:val="0"/>
      <w:marRight w:val="0"/>
      <w:marTop w:val="0"/>
      <w:marBottom w:val="0"/>
      <w:divBdr>
        <w:top w:val="none" w:sz="0" w:space="0" w:color="auto"/>
        <w:left w:val="none" w:sz="0" w:space="0" w:color="auto"/>
        <w:bottom w:val="none" w:sz="0" w:space="0" w:color="auto"/>
        <w:right w:val="none" w:sz="0" w:space="0" w:color="auto"/>
      </w:divBdr>
    </w:div>
    <w:div w:id="1788236211">
      <w:bodyDiv w:val="1"/>
      <w:marLeft w:val="0"/>
      <w:marRight w:val="0"/>
      <w:marTop w:val="0"/>
      <w:marBottom w:val="0"/>
      <w:divBdr>
        <w:top w:val="none" w:sz="0" w:space="0" w:color="auto"/>
        <w:left w:val="none" w:sz="0" w:space="0" w:color="auto"/>
        <w:bottom w:val="none" w:sz="0" w:space="0" w:color="auto"/>
        <w:right w:val="none" w:sz="0" w:space="0" w:color="auto"/>
      </w:divBdr>
    </w:div>
    <w:div w:id="1921713162">
      <w:bodyDiv w:val="1"/>
      <w:marLeft w:val="0"/>
      <w:marRight w:val="0"/>
      <w:marTop w:val="0"/>
      <w:marBottom w:val="0"/>
      <w:divBdr>
        <w:top w:val="none" w:sz="0" w:space="0" w:color="auto"/>
        <w:left w:val="none" w:sz="0" w:space="0" w:color="auto"/>
        <w:bottom w:val="none" w:sz="0" w:space="0" w:color="auto"/>
        <w:right w:val="none" w:sz="0" w:space="0" w:color="auto"/>
      </w:divBdr>
    </w:div>
    <w:div w:id="1977636895">
      <w:bodyDiv w:val="1"/>
      <w:marLeft w:val="0"/>
      <w:marRight w:val="0"/>
      <w:marTop w:val="0"/>
      <w:marBottom w:val="0"/>
      <w:divBdr>
        <w:top w:val="none" w:sz="0" w:space="0" w:color="auto"/>
        <w:left w:val="none" w:sz="0" w:space="0" w:color="auto"/>
        <w:bottom w:val="none" w:sz="0" w:space="0" w:color="auto"/>
        <w:right w:val="none" w:sz="0" w:space="0" w:color="auto"/>
      </w:divBdr>
    </w:div>
    <w:div w:id="1985045949">
      <w:bodyDiv w:val="1"/>
      <w:marLeft w:val="0"/>
      <w:marRight w:val="0"/>
      <w:marTop w:val="0"/>
      <w:marBottom w:val="0"/>
      <w:divBdr>
        <w:top w:val="none" w:sz="0" w:space="0" w:color="auto"/>
        <w:left w:val="none" w:sz="0" w:space="0" w:color="auto"/>
        <w:bottom w:val="none" w:sz="0" w:space="0" w:color="auto"/>
        <w:right w:val="none" w:sz="0" w:space="0" w:color="auto"/>
      </w:divBdr>
    </w:div>
    <w:div w:id="2009014801">
      <w:bodyDiv w:val="1"/>
      <w:marLeft w:val="0"/>
      <w:marRight w:val="0"/>
      <w:marTop w:val="0"/>
      <w:marBottom w:val="0"/>
      <w:divBdr>
        <w:top w:val="none" w:sz="0" w:space="0" w:color="auto"/>
        <w:left w:val="none" w:sz="0" w:space="0" w:color="auto"/>
        <w:bottom w:val="none" w:sz="0" w:space="0" w:color="auto"/>
        <w:right w:val="none" w:sz="0" w:space="0" w:color="auto"/>
      </w:divBdr>
    </w:div>
    <w:div w:id="2026856961">
      <w:bodyDiv w:val="1"/>
      <w:marLeft w:val="0"/>
      <w:marRight w:val="0"/>
      <w:marTop w:val="0"/>
      <w:marBottom w:val="0"/>
      <w:divBdr>
        <w:top w:val="none" w:sz="0" w:space="0" w:color="auto"/>
        <w:left w:val="none" w:sz="0" w:space="0" w:color="auto"/>
        <w:bottom w:val="none" w:sz="0" w:space="0" w:color="auto"/>
        <w:right w:val="none" w:sz="0" w:space="0" w:color="auto"/>
      </w:divBdr>
    </w:div>
    <w:div w:id="2033913490">
      <w:bodyDiv w:val="1"/>
      <w:marLeft w:val="0"/>
      <w:marRight w:val="0"/>
      <w:marTop w:val="0"/>
      <w:marBottom w:val="0"/>
      <w:divBdr>
        <w:top w:val="none" w:sz="0" w:space="0" w:color="auto"/>
        <w:left w:val="none" w:sz="0" w:space="0" w:color="auto"/>
        <w:bottom w:val="none" w:sz="0" w:space="0" w:color="auto"/>
        <w:right w:val="none" w:sz="0" w:space="0" w:color="auto"/>
      </w:divBdr>
    </w:div>
    <w:div w:id="2052612468">
      <w:bodyDiv w:val="1"/>
      <w:marLeft w:val="0"/>
      <w:marRight w:val="0"/>
      <w:marTop w:val="0"/>
      <w:marBottom w:val="0"/>
      <w:divBdr>
        <w:top w:val="none" w:sz="0" w:space="0" w:color="auto"/>
        <w:left w:val="none" w:sz="0" w:space="0" w:color="auto"/>
        <w:bottom w:val="none" w:sz="0" w:space="0" w:color="auto"/>
        <w:right w:val="none" w:sz="0" w:space="0" w:color="auto"/>
      </w:divBdr>
    </w:div>
    <w:div w:id="210141347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projectmanager.com/critical-path-method" TargetMode="External"/><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yperlink" Target="https://www.investopedia.com/terms/p/paybackperiod.asp"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wrike.com/project-management-guide/faq/what-is-cost-estimation-in-project-manage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project-management.com/swot-analysis/" TargetMode="External"/><Relationship Id="rId32" Type="http://schemas.openxmlformats.org/officeDocument/2006/relationships/hyperlink" Target="https://balancedscorecard.org/strategic-planing-basic/"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wrike.com/project-managment-guide/faq/what-is-scheduling-in-project-management/" TargetMode="Externa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www.cipd.co.uk/knowledge/strategy/organisational-development/pestle-analysis-factshee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projectmanager.com/gantt-chart-method" TargetMode="External"/><Relationship Id="rId30" Type="http://schemas.openxmlformats.org/officeDocument/2006/relationships/hyperlink" Target="https://www.workbreakdownstructure.c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2021-04-28T00:00:00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8" ma:contentTypeDescription="Create a new document." ma:contentTypeScope="" ma:versionID="6f6fb32cd1aadfe4fd77cfadd90c4dd2">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2d1bc5c20a8c8f49b40d789cae186bbe"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nin21</b:Tag>
    <b:SourceType>Book</b:SourceType>
    <b:Guid>{5BAF7A54-D213-41C1-B102-5FCB651D2DC5}</b:Guid>
    <b:Author>
      <b:Author>
        <b:NameList>
          <b:Person>
            <b:Last>ninefeetall</b:Last>
          </b:Person>
        </b:NameList>
      </b:Author>
    </b:Author>
    <b:Title>the little book of project management</b:Title>
    <b:Year>2021</b:Year>
    <b:Publisher>ninefeettal</b:Publisher>
    <b:RefOrder>1</b:RefOrder>
  </b:Source>
  <b:Source>
    <b:Tag>bal20</b:Tag>
    <b:SourceType>Book</b:SourceType>
    <b:Guid>{B76A30AF-1F15-4A43-81C8-1E20D149A2AA}</b:Guid>
    <b:Title>balanced scorecard institute </b:Title>
    <b:Year>2020</b:Year>
    <b:RefOrder>4</b:RefOrder>
  </b:Source>
  <b:Source>
    <b:Tag>Wys14</b:Tag>
    <b:SourceType>Book</b:SourceType>
    <b:Guid>{F73EFF56-DE8B-4D4B-8595-1F335E886340}</b:Guid>
    <b:Author>
      <b:Author>
        <b:NameList>
          <b:Person>
            <b:Last>Wysocki</b:Last>
            <b:First>Robert</b:First>
          </b:Person>
        </b:NameList>
      </b:Author>
    </b:Author>
    <b:Title>Effective Project Management </b:Title>
    <b:Year>2014</b:Year>
    <b:Edition>7</b:Edition>
    <b:RefOrder>5</b:RefOrder>
  </b:Source>
  <b:Source>
    <b:Tag>Got69</b:Tag>
    <b:SourceType>JournalArticle</b:SourceType>
    <b:Guid>{13ABE796-5661-41F2-BB20-7B0AC9210BC4}</b:Guid>
    <b:Author>
      <b:Author>
        <b:NameList>
          <b:Person>
            <b:Last>Gottschalk</b:Last>
            <b:First>andrew</b:First>
          </b:Person>
        </b:NameList>
      </b:Author>
    </b:Author>
    <b:Title>history in organisation and management </b:Title>
    <b:Year>1969</b:Year>
    <b:RefOrder>2</b:RefOrder>
  </b:Source>
  <b:Source>
    <b:Tag>pri17</b:Tag>
    <b:SourceType>Book</b:SourceType>
    <b:Guid>{B4404DC9-00EA-4085-A31C-970F8CF218A2}</b:Guid>
    <b:Title>prince 2</b:Title>
    <b:Year>2017</b:Year>
    <b:RefOrder>6</b:RefOrder>
  </b:Source>
  <b:Source>
    <b:Tag>Sco08</b:Tag>
    <b:SourceType>Book</b:SourceType>
    <b:Guid>{958A3D2A-E16B-4F5B-A292-25CB526D0A2C}</b:Guid>
    <b:Author>
      <b:Author>
        <b:NameList>
          <b:Person>
            <b:Last>Berkun</b:Last>
            <b:First>Scott</b:First>
          </b:Person>
        </b:NameList>
      </b:Author>
    </b:Author>
    <b:Title>making things happen</b:Title>
    <b:Year>2008</b:Year>
    <b:Edition>1</b:Edition>
    <b:RefOrder>3</b:RefOrder>
  </b:Source>
  <b:Source>
    <b:Tag>man21</b:Tag>
    <b:SourceType>JournalArticle</b:SourceType>
    <b:Guid>{0F43E393-7EB3-4675-B0B0-3D587C3F0F02}</b:Guid>
    <b:Author>
      <b:Author>
        <b:NameList>
          <b:Person>
            <b:Last>managemtent</b:Last>
            <b:First>project</b:First>
          </b:Person>
        </b:NameList>
      </b:Author>
    </b:Author>
    <b:Year>2021</b:Year>
    <b:RefOrder>7</b:RefOrder>
  </b:Source>
  <b:Source>
    <b:Tag>fic06</b:Tag>
    <b:SourceType>JournalArticle</b:SourceType>
    <b:Guid>{7060761E-FBC7-491A-BB6C-CD62E2B0B85D}</b:Guid>
    <b:Author>
      <b:Author>
        <b:NameList>
          <b:Person>
            <b:Last>fichner</b:Last>
            <b:First>C</b:First>
          </b:Person>
        </b:NameList>
      </b:Author>
    </b:Author>
    <b:Title>Project Management Professional </b:Title>
    <b:Year>2006</b:Year>
    <b:RefOrder>8</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50D78E-A6AF-49B2-A015-42A8C2C82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8D8571-31DA-4C86-B862-25BD79E97FE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892417e4-3ec6-44af-a0a6-374296ba3837"/>
    <ds:schemaRef ds:uri="http://schemas.microsoft.com/office/infopath/2007/PartnerControls"/>
    <ds:schemaRef ds:uri="http://purl.org/dc/elements/1.1/"/>
    <ds:schemaRef ds:uri="788ef007-40db-4d3d-88f0-d74241b378dc"/>
    <ds:schemaRef ds:uri="http://www.w3.org/XML/1998/namespace"/>
    <ds:schemaRef ds:uri="http://purl.org/dc/dcmitype/"/>
  </ds:schemaRefs>
</ds:datastoreItem>
</file>

<file path=customXml/itemProps4.xml><?xml version="1.0" encoding="utf-8"?>
<ds:datastoreItem xmlns:ds="http://schemas.openxmlformats.org/officeDocument/2006/customXml" ds:itemID="{699FF005-DB41-409C-B4D6-E915A5A84297}">
  <ds:schemaRefs>
    <ds:schemaRef ds:uri="http://schemas.openxmlformats.org/officeDocument/2006/bibliography"/>
  </ds:schemaRefs>
</ds:datastoreItem>
</file>

<file path=customXml/itemProps5.xml><?xml version="1.0" encoding="utf-8"?>
<ds:datastoreItem xmlns:ds="http://schemas.openxmlformats.org/officeDocument/2006/customXml" ds:itemID="{1F57471D-8F27-4C44-A161-675F32A4C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Managing Project in the Organisation</vt:lpstr>
    </vt:vector>
  </TitlesOfParts>
  <Company>lecturer: rexon nting</Company>
  <LinksUpToDate>false</LinksUpToDate>
  <CharactersWithSpaces>31897</CharactersWithSpaces>
  <SharedDoc>false</SharedDoc>
  <HLinks>
    <vt:vector size="150" baseType="variant">
      <vt:variant>
        <vt:i4>7602221</vt:i4>
      </vt:variant>
      <vt:variant>
        <vt:i4>147</vt:i4>
      </vt:variant>
      <vt:variant>
        <vt:i4>0</vt:i4>
      </vt:variant>
      <vt:variant>
        <vt:i4>5</vt:i4>
      </vt:variant>
      <vt:variant>
        <vt:lpwstr>https://www.wrike.com/project-managment-guide/faq/what-is-scheduling-in-project-management/</vt:lpwstr>
      </vt:variant>
      <vt:variant>
        <vt:lpwstr/>
      </vt:variant>
      <vt:variant>
        <vt:i4>5636167</vt:i4>
      </vt:variant>
      <vt:variant>
        <vt:i4>144</vt:i4>
      </vt:variant>
      <vt:variant>
        <vt:i4>0</vt:i4>
      </vt:variant>
      <vt:variant>
        <vt:i4>5</vt:i4>
      </vt:variant>
      <vt:variant>
        <vt:lpwstr>https://www.projectmanager.com/gantt-chart-method</vt:lpwstr>
      </vt:variant>
      <vt:variant>
        <vt:lpwstr/>
      </vt:variant>
      <vt:variant>
        <vt:i4>8061032</vt:i4>
      </vt:variant>
      <vt:variant>
        <vt:i4>141</vt:i4>
      </vt:variant>
      <vt:variant>
        <vt:i4>0</vt:i4>
      </vt:variant>
      <vt:variant>
        <vt:i4>5</vt:i4>
      </vt:variant>
      <vt:variant>
        <vt:lpwstr>https://www.projectmanager.com/critical-path-method</vt:lpwstr>
      </vt:variant>
      <vt:variant>
        <vt:lpwstr/>
      </vt:variant>
      <vt:variant>
        <vt:i4>3342457</vt:i4>
      </vt:variant>
      <vt:variant>
        <vt:i4>138</vt:i4>
      </vt:variant>
      <vt:variant>
        <vt:i4>0</vt:i4>
      </vt:variant>
      <vt:variant>
        <vt:i4>5</vt:i4>
      </vt:variant>
      <vt:variant>
        <vt:lpwstr>https://www.investopedia.com/terms/p/paybackperiod.asp</vt:lpwstr>
      </vt:variant>
      <vt:variant>
        <vt:lpwstr/>
      </vt:variant>
      <vt:variant>
        <vt:i4>1966132</vt:i4>
      </vt:variant>
      <vt:variant>
        <vt:i4>122</vt:i4>
      </vt:variant>
      <vt:variant>
        <vt:i4>0</vt:i4>
      </vt:variant>
      <vt:variant>
        <vt:i4>5</vt:i4>
      </vt:variant>
      <vt:variant>
        <vt:lpwstr/>
      </vt:variant>
      <vt:variant>
        <vt:lpwstr>_Toc70512048</vt:lpwstr>
      </vt:variant>
      <vt:variant>
        <vt:i4>1114164</vt:i4>
      </vt:variant>
      <vt:variant>
        <vt:i4>116</vt:i4>
      </vt:variant>
      <vt:variant>
        <vt:i4>0</vt:i4>
      </vt:variant>
      <vt:variant>
        <vt:i4>5</vt:i4>
      </vt:variant>
      <vt:variant>
        <vt:lpwstr/>
      </vt:variant>
      <vt:variant>
        <vt:lpwstr>_Toc70512047</vt:lpwstr>
      </vt:variant>
      <vt:variant>
        <vt:i4>1048628</vt:i4>
      </vt:variant>
      <vt:variant>
        <vt:i4>110</vt:i4>
      </vt:variant>
      <vt:variant>
        <vt:i4>0</vt:i4>
      </vt:variant>
      <vt:variant>
        <vt:i4>5</vt:i4>
      </vt:variant>
      <vt:variant>
        <vt:lpwstr/>
      </vt:variant>
      <vt:variant>
        <vt:lpwstr>_Toc70512046</vt:lpwstr>
      </vt:variant>
      <vt:variant>
        <vt:i4>1245236</vt:i4>
      </vt:variant>
      <vt:variant>
        <vt:i4>104</vt:i4>
      </vt:variant>
      <vt:variant>
        <vt:i4>0</vt:i4>
      </vt:variant>
      <vt:variant>
        <vt:i4>5</vt:i4>
      </vt:variant>
      <vt:variant>
        <vt:lpwstr/>
      </vt:variant>
      <vt:variant>
        <vt:lpwstr>_Toc70512045</vt:lpwstr>
      </vt:variant>
      <vt:variant>
        <vt:i4>1179700</vt:i4>
      </vt:variant>
      <vt:variant>
        <vt:i4>98</vt:i4>
      </vt:variant>
      <vt:variant>
        <vt:i4>0</vt:i4>
      </vt:variant>
      <vt:variant>
        <vt:i4>5</vt:i4>
      </vt:variant>
      <vt:variant>
        <vt:lpwstr/>
      </vt:variant>
      <vt:variant>
        <vt:lpwstr>_Toc70512044</vt:lpwstr>
      </vt:variant>
      <vt:variant>
        <vt:i4>1376308</vt:i4>
      </vt:variant>
      <vt:variant>
        <vt:i4>92</vt:i4>
      </vt:variant>
      <vt:variant>
        <vt:i4>0</vt:i4>
      </vt:variant>
      <vt:variant>
        <vt:i4>5</vt:i4>
      </vt:variant>
      <vt:variant>
        <vt:lpwstr/>
      </vt:variant>
      <vt:variant>
        <vt:lpwstr>_Toc70512043</vt:lpwstr>
      </vt:variant>
      <vt:variant>
        <vt:i4>1310772</vt:i4>
      </vt:variant>
      <vt:variant>
        <vt:i4>86</vt:i4>
      </vt:variant>
      <vt:variant>
        <vt:i4>0</vt:i4>
      </vt:variant>
      <vt:variant>
        <vt:i4>5</vt:i4>
      </vt:variant>
      <vt:variant>
        <vt:lpwstr/>
      </vt:variant>
      <vt:variant>
        <vt:lpwstr>_Toc70512042</vt:lpwstr>
      </vt:variant>
      <vt:variant>
        <vt:i4>1507380</vt:i4>
      </vt:variant>
      <vt:variant>
        <vt:i4>80</vt:i4>
      </vt:variant>
      <vt:variant>
        <vt:i4>0</vt:i4>
      </vt:variant>
      <vt:variant>
        <vt:i4>5</vt:i4>
      </vt:variant>
      <vt:variant>
        <vt:lpwstr/>
      </vt:variant>
      <vt:variant>
        <vt:lpwstr>_Toc70512041</vt:lpwstr>
      </vt:variant>
      <vt:variant>
        <vt:i4>1441844</vt:i4>
      </vt:variant>
      <vt:variant>
        <vt:i4>74</vt:i4>
      </vt:variant>
      <vt:variant>
        <vt:i4>0</vt:i4>
      </vt:variant>
      <vt:variant>
        <vt:i4>5</vt:i4>
      </vt:variant>
      <vt:variant>
        <vt:lpwstr/>
      </vt:variant>
      <vt:variant>
        <vt:lpwstr>_Toc70512040</vt:lpwstr>
      </vt:variant>
      <vt:variant>
        <vt:i4>2031667</vt:i4>
      </vt:variant>
      <vt:variant>
        <vt:i4>68</vt:i4>
      </vt:variant>
      <vt:variant>
        <vt:i4>0</vt:i4>
      </vt:variant>
      <vt:variant>
        <vt:i4>5</vt:i4>
      </vt:variant>
      <vt:variant>
        <vt:lpwstr/>
      </vt:variant>
      <vt:variant>
        <vt:lpwstr>_Toc70512039</vt:lpwstr>
      </vt:variant>
      <vt:variant>
        <vt:i4>1966131</vt:i4>
      </vt:variant>
      <vt:variant>
        <vt:i4>62</vt:i4>
      </vt:variant>
      <vt:variant>
        <vt:i4>0</vt:i4>
      </vt:variant>
      <vt:variant>
        <vt:i4>5</vt:i4>
      </vt:variant>
      <vt:variant>
        <vt:lpwstr/>
      </vt:variant>
      <vt:variant>
        <vt:lpwstr>_Toc70512038</vt:lpwstr>
      </vt:variant>
      <vt:variant>
        <vt:i4>1114163</vt:i4>
      </vt:variant>
      <vt:variant>
        <vt:i4>56</vt:i4>
      </vt:variant>
      <vt:variant>
        <vt:i4>0</vt:i4>
      </vt:variant>
      <vt:variant>
        <vt:i4>5</vt:i4>
      </vt:variant>
      <vt:variant>
        <vt:lpwstr/>
      </vt:variant>
      <vt:variant>
        <vt:lpwstr>_Toc70512037</vt:lpwstr>
      </vt:variant>
      <vt:variant>
        <vt:i4>1048627</vt:i4>
      </vt:variant>
      <vt:variant>
        <vt:i4>50</vt:i4>
      </vt:variant>
      <vt:variant>
        <vt:i4>0</vt:i4>
      </vt:variant>
      <vt:variant>
        <vt:i4>5</vt:i4>
      </vt:variant>
      <vt:variant>
        <vt:lpwstr/>
      </vt:variant>
      <vt:variant>
        <vt:lpwstr>_Toc70512036</vt:lpwstr>
      </vt:variant>
      <vt:variant>
        <vt:i4>1245235</vt:i4>
      </vt:variant>
      <vt:variant>
        <vt:i4>44</vt:i4>
      </vt:variant>
      <vt:variant>
        <vt:i4>0</vt:i4>
      </vt:variant>
      <vt:variant>
        <vt:i4>5</vt:i4>
      </vt:variant>
      <vt:variant>
        <vt:lpwstr/>
      </vt:variant>
      <vt:variant>
        <vt:lpwstr>_Toc70512035</vt:lpwstr>
      </vt:variant>
      <vt:variant>
        <vt:i4>1179699</vt:i4>
      </vt:variant>
      <vt:variant>
        <vt:i4>38</vt:i4>
      </vt:variant>
      <vt:variant>
        <vt:i4>0</vt:i4>
      </vt:variant>
      <vt:variant>
        <vt:i4>5</vt:i4>
      </vt:variant>
      <vt:variant>
        <vt:lpwstr/>
      </vt:variant>
      <vt:variant>
        <vt:lpwstr>_Toc70512034</vt:lpwstr>
      </vt:variant>
      <vt:variant>
        <vt:i4>1376307</vt:i4>
      </vt:variant>
      <vt:variant>
        <vt:i4>32</vt:i4>
      </vt:variant>
      <vt:variant>
        <vt:i4>0</vt:i4>
      </vt:variant>
      <vt:variant>
        <vt:i4>5</vt:i4>
      </vt:variant>
      <vt:variant>
        <vt:lpwstr/>
      </vt:variant>
      <vt:variant>
        <vt:lpwstr>_Toc70512033</vt:lpwstr>
      </vt:variant>
      <vt:variant>
        <vt:i4>1310771</vt:i4>
      </vt:variant>
      <vt:variant>
        <vt:i4>26</vt:i4>
      </vt:variant>
      <vt:variant>
        <vt:i4>0</vt:i4>
      </vt:variant>
      <vt:variant>
        <vt:i4>5</vt:i4>
      </vt:variant>
      <vt:variant>
        <vt:lpwstr/>
      </vt:variant>
      <vt:variant>
        <vt:lpwstr>_Toc70512032</vt:lpwstr>
      </vt:variant>
      <vt:variant>
        <vt:i4>1507379</vt:i4>
      </vt:variant>
      <vt:variant>
        <vt:i4>20</vt:i4>
      </vt:variant>
      <vt:variant>
        <vt:i4>0</vt:i4>
      </vt:variant>
      <vt:variant>
        <vt:i4>5</vt:i4>
      </vt:variant>
      <vt:variant>
        <vt:lpwstr/>
      </vt:variant>
      <vt:variant>
        <vt:lpwstr>_Toc70512031</vt:lpwstr>
      </vt:variant>
      <vt:variant>
        <vt:i4>1441843</vt:i4>
      </vt:variant>
      <vt:variant>
        <vt:i4>14</vt:i4>
      </vt:variant>
      <vt:variant>
        <vt:i4>0</vt:i4>
      </vt:variant>
      <vt:variant>
        <vt:i4>5</vt:i4>
      </vt:variant>
      <vt:variant>
        <vt:lpwstr/>
      </vt:variant>
      <vt:variant>
        <vt:lpwstr>_Toc70512030</vt:lpwstr>
      </vt:variant>
      <vt:variant>
        <vt:i4>2031666</vt:i4>
      </vt:variant>
      <vt:variant>
        <vt:i4>8</vt:i4>
      </vt:variant>
      <vt:variant>
        <vt:i4>0</vt:i4>
      </vt:variant>
      <vt:variant>
        <vt:i4>5</vt:i4>
      </vt:variant>
      <vt:variant>
        <vt:lpwstr/>
      </vt:variant>
      <vt:variant>
        <vt:lpwstr>_Toc70512029</vt:lpwstr>
      </vt:variant>
      <vt:variant>
        <vt:i4>1966130</vt:i4>
      </vt:variant>
      <vt:variant>
        <vt:i4>2</vt:i4>
      </vt:variant>
      <vt:variant>
        <vt:i4>0</vt:i4>
      </vt:variant>
      <vt:variant>
        <vt:i4>5</vt:i4>
      </vt:variant>
      <vt:variant>
        <vt:lpwstr/>
      </vt:variant>
      <vt:variant>
        <vt:lpwstr>_Toc70512028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 in the Organisation</dc:title>
  <dc:subject/>
  <dc:creator>Vanessa Emmanuella Liverpool (1917235)</dc:creator>
  <cp:keywords/>
  <dc:description/>
  <cp:lastModifiedBy>Vanessa Emmanuella Liverpool</cp:lastModifiedBy>
  <cp:revision>2</cp:revision>
  <cp:lastPrinted>2021-04-28T17:28:00Z</cp:lastPrinted>
  <dcterms:created xsi:type="dcterms:W3CDTF">2021-04-28T17:28:00Z</dcterms:created>
  <dcterms:modified xsi:type="dcterms:W3CDTF">2021-04-28T17:28:00Z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