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387859">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387859">
              <w:rPr>
                <w:rFonts w:ascii="Arial" w:hAnsi="Arial" w:cs="Arial"/>
                <w:b/>
                <w:sz w:val="22"/>
                <w:szCs w:val="22"/>
                <w:lang w:val="en-GB"/>
              </w:rPr>
              <w:t>Analysing and Solving Problems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387859">
              <w:rPr>
                <w:rFonts w:ascii="Arial" w:hAnsi="Arial" w:cs="Arial"/>
                <w:b/>
                <w:sz w:val="22"/>
                <w:szCs w:val="22"/>
                <w:lang w:val="en-GB"/>
              </w:rPr>
              <w:t xml:space="preserve">: </w:t>
            </w:r>
            <w:r w:rsidR="00387859" w:rsidRPr="00387859">
              <w:rPr>
                <w:rFonts w:ascii="Arial" w:hAnsi="Arial" w:cs="Arial"/>
                <w:b/>
                <w:sz w:val="22"/>
                <w:szCs w:val="22"/>
                <w:lang w:val="en-GB"/>
              </w:rPr>
              <w:t>M4X01499</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387859">
              <w:rPr>
                <w:rFonts w:ascii="Arial" w:hAnsi="Arial" w:cs="Arial"/>
                <w:sz w:val="22"/>
                <w:szCs w:val="22"/>
                <w:lang w:val="en-GB"/>
              </w:rPr>
              <w:t xml:space="preserve"> 13</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70058B">
              <w:rPr>
                <w:rFonts w:ascii="Arial" w:hAnsi="Arial" w:cs="Arial"/>
                <w:sz w:val="22"/>
                <w:szCs w:val="22"/>
                <w:lang w:val="en-GB"/>
              </w:rPr>
              <w:t>1</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70058B" w:rsidP="00F04850">
            <w:pPr>
              <w:jc w:val="both"/>
              <w:rPr>
                <w:rFonts w:ascii="Arial" w:hAnsi="Arial" w:cs="Arial"/>
                <w:sz w:val="22"/>
                <w:szCs w:val="22"/>
                <w:lang w:val="en-GB"/>
              </w:rPr>
            </w:pPr>
            <w:r>
              <w:rPr>
                <w:rFonts w:ascii="Arial" w:hAnsi="Arial" w:cs="Arial"/>
                <w:sz w:val="22"/>
                <w:szCs w:val="22"/>
                <w:lang w:val="en-GB"/>
              </w:rPr>
              <w:t>The single response reported that they enjoyed the opportunity the module gave to work with the other students and solve problems together. The response also indicated that the support given by the module tutor in class for those experiencing problems was good. It was, however, also suggested that extra support sessions be put on for those students who struggled or fall behind in classes as not everyone works at the same pace.</w:t>
            </w: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252DBB" w:rsidP="00F04850">
            <w:pPr>
              <w:jc w:val="both"/>
              <w:rPr>
                <w:rFonts w:ascii="Arial" w:hAnsi="Arial" w:cs="Arial"/>
                <w:sz w:val="22"/>
                <w:szCs w:val="22"/>
                <w:lang w:val="en-GB"/>
              </w:rPr>
            </w:pPr>
            <w:r>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B56BD3" w:rsidRDefault="00F230E0" w:rsidP="00F04850">
            <w:pPr>
              <w:jc w:val="both"/>
              <w:rPr>
                <w:rFonts w:ascii="Arial" w:hAnsi="Arial" w:cs="Arial"/>
                <w:b/>
                <w:sz w:val="22"/>
                <w:szCs w:val="22"/>
                <w:u w:val="single"/>
                <w:lang w:val="en-GB"/>
              </w:rPr>
            </w:pPr>
            <w:r>
              <w:rPr>
                <w:rFonts w:ascii="Arial" w:hAnsi="Arial" w:cs="Arial"/>
                <w:sz w:val="22"/>
                <w:szCs w:val="22"/>
                <w:lang w:val="en-GB"/>
              </w:rPr>
              <w:t>This module was taught over one semester, which is always a challenge for students. It was also the first time the module was taught and from reflecting on the module overall, the tutor has already decided to make some changes to the structure and order of the module content taught. With regards to extra support, assignment s</w:t>
            </w:r>
            <w:r w:rsidRPr="00F230E0">
              <w:rPr>
                <w:rFonts w:ascii="Arial" w:hAnsi="Arial" w:cs="Arial"/>
                <w:sz w:val="22"/>
                <w:szCs w:val="22"/>
                <w:lang w:val="en-GB"/>
              </w:rPr>
              <w:t xml:space="preserve">upport </w:t>
            </w:r>
            <w:r>
              <w:rPr>
                <w:rFonts w:ascii="Arial" w:hAnsi="Arial" w:cs="Arial"/>
                <w:sz w:val="22"/>
                <w:szCs w:val="22"/>
                <w:lang w:val="en-GB"/>
              </w:rPr>
              <w:t>sessions were put on to support students in the module assessment. It may, however, be worth asking the PASS team if they could provide some sessions for this module in the next academic session.</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916BF2" w:rsidP="00F04850">
            <w:pPr>
              <w:jc w:val="both"/>
              <w:rPr>
                <w:rFonts w:ascii="Arial" w:hAnsi="Arial" w:cs="Arial"/>
                <w:sz w:val="22"/>
                <w:szCs w:val="22"/>
                <w:lang w:val="en-GB"/>
              </w:rPr>
            </w:pPr>
            <w:r>
              <w:rPr>
                <w:rFonts w:ascii="Arial" w:hAnsi="Arial" w:cs="Arial"/>
                <w:sz w:val="22"/>
                <w:szCs w:val="22"/>
                <w:lang w:val="en-GB"/>
              </w:rPr>
              <w:t xml:space="preserve">The module content </w:t>
            </w:r>
            <w:r>
              <w:rPr>
                <w:rFonts w:ascii="Arial" w:hAnsi="Arial" w:cs="Arial"/>
                <w:sz w:val="22"/>
                <w:szCs w:val="22"/>
                <w:lang w:val="en-GB"/>
              </w:rPr>
              <w:t xml:space="preserve">was appropriate, but it </w:t>
            </w:r>
            <w:r>
              <w:rPr>
                <w:rFonts w:ascii="Arial" w:hAnsi="Arial" w:cs="Arial"/>
                <w:sz w:val="22"/>
                <w:szCs w:val="22"/>
                <w:lang w:val="en-GB"/>
              </w:rPr>
              <w:t xml:space="preserve">needs to be </w:t>
            </w:r>
            <w:r>
              <w:rPr>
                <w:rFonts w:ascii="Arial" w:hAnsi="Arial" w:cs="Arial"/>
                <w:sz w:val="22"/>
                <w:szCs w:val="22"/>
                <w:lang w:val="en-GB"/>
              </w:rPr>
              <w:t>reorganised</w:t>
            </w:r>
            <w:r>
              <w:rPr>
                <w:rFonts w:ascii="Arial" w:hAnsi="Arial" w:cs="Arial"/>
                <w:sz w:val="22"/>
                <w:szCs w:val="22"/>
                <w:lang w:val="en-GB"/>
              </w:rPr>
              <w:t xml:space="preserve"> </w:t>
            </w:r>
            <w:r>
              <w:rPr>
                <w:rFonts w:ascii="Arial" w:hAnsi="Arial" w:cs="Arial"/>
                <w:sz w:val="22"/>
                <w:szCs w:val="22"/>
                <w:lang w:val="en-GB"/>
              </w:rPr>
              <w:t>in a way that better aids learning and understanding</w:t>
            </w:r>
            <w:r>
              <w:rPr>
                <w:rFonts w:ascii="Arial" w:hAnsi="Arial" w:cs="Arial"/>
                <w:sz w:val="22"/>
                <w:szCs w:val="22"/>
                <w:lang w:val="en-GB"/>
              </w:rPr>
              <w:t>.</w:t>
            </w:r>
            <w:r w:rsidR="008F1C40">
              <w:rPr>
                <w:rFonts w:ascii="Arial" w:hAnsi="Arial" w:cs="Arial"/>
                <w:sz w:val="22"/>
                <w:szCs w:val="22"/>
                <w:lang w:val="en-GB"/>
              </w:rPr>
              <w:t xml:space="preserve"> This will involve changing the order of some of the topics taught and this should also improve the </w:t>
            </w:r>
            <w:r w:rsidR="0079566C">
              <w:rPr>
                <w:rFonts w:ascii="Arial" w:hAnsi="Arial" w:cs="Arial"/>
                <w:sz w:val="22"/>
                <w:szCs w:val="22"/>
                <w:lang w:val="en-GB"/>
              </w:rPr>
              <w:t xml:space="preserve">overall </w:t>
            </w:r>
            <w:r w:rsidR="008F1C40">
              <w:rPr>
                <w:rFonts w:ascii="Arial" w:hAnsi="Arial" w:cs="Arial"/>
                <w:sz w:val="22"/>
                <w:szCs w:val="22"/>
                <w:lang w:val="en-GB"/>
              </w:rPr>
              <w:t xml:space="preserve">approach to the assessment. </w:t>
            </w:r>
            <w:r w:rsidR="0079566C">
              <w:rPr>
                <w:rFonts w:ascii="Arial" w:hAnsi="Arial" w:cs="Arial"/>
                <w:sz w:val="22"/>
                <w:szCs w:val="22"/>
                <w:lang w:val="en-GB"/>
              </w:rPr>
              <w:t>Nonetheless, t</w:t>
            </w:r>
            <w:r w:rsidR="008F1C40">
              <w:rPr>
                <w:rFonts w:ascii="Arial" w:hAnsi="Arial" w:cs="Arial"/>
                <w:sz w:val="22"/>
                <w:szCs w:val="22"/>
                <w:lang w:val="en-GB"/>
              </w:rPr>
              <w:t>he coursework assessment was appropriate and the students appeared to genuinely enjoy the challenge it presented</w:t>
            </w:r>
            <w:r w:rsidR="0079566C">
              <w:rPr>
                <w:rFonts w:ascii="Arial" w:hAnsi="Arial" w:cs="Arial"/>
                <w:sz w:val="22"/>
                <w:szCs w:val="22"/>
                <w:lang w:val="en-GB"/>
              </w:rPr>
              <w:t xml:space="preserve"> and engaged in interesting debates amongst themselves of the best way to approach </w:t>
            </w:r>
            <w:r w:rsidR="00921CF6">
              <w:rPr>
                <w:rFonts w:ascii="Arial" w:hAnsi="Arial" w:cs="Arial"/>
                <w:sz w:val="22"/>
                <w:szCs w:val="22"/>
                <w:lang w:val="en-GB"/>
              </w:rPr>
              <w:t>the problem</w:t>
            </w:r>
            <w:r w:rsidR="0079566C">
              <w:rPr>
                <w:rFonts w:ascii="Arial" w:hAnsi="Arial" w:cs="Arial"/>
                <w:sz w:val="22"/>
                <w:szCs w:val="22"/>
                <w:lang w:val="en-GB"/>
              </w:rPr>
              <w:t>.</w:t>
            </w:r>
          </w:p>
          <w:p w:rsidR="0079566C" w:rsidRDefault="0079566C" w:rsidP="00F04850">
            <w:pPr>
              <w:jc w:val="both"/>
              <w:rPr>
                <w:rFonts w:ascii="Arial" w:hAnsi="Arial" w:cs="Arial"/>
                <w:sz w:val="22"/>
                <w:szCs w:val="22"/>
                <w:lang w:val="en-GB"/>
              </w:rPr>
            </w:pPr>
          </w:p>
          <w:p w:rsidR="00B56BD3" w:rsidRDefault="0079566C" w:rsidP="00F04850">
            <w:pPr>
              <w:jc w:val="both"/>
              <w:rPr>
                <w:rFonts w:ascii="Arial" w:hAnsi="Arial" w:cs="Arial"/>
                <w:sz w:val="22"/>
                <w:szCs w:val="22"/>
                <w:lang w:val="en-GB"/>
              </w:rPr>
            </w:pPr>
            <w:r>
              <w:rPr>
                <w:rFonts w:ascii="Arial" w:hAnsi="Arial" w:cs="Arial"/>
                <w:sz w:val="22"/>
                <w:szCs w:val="22"/>
                <w:lang w:val="en-GB"/>
              </w:rPr>
              <w:t xml:space="preserve">Flowcharts were used significantly on this module for modelling solutions to problems. Students generally understood the concepts but appeared to find loops in particular challenging. More time would be given to this topic in the following year. Flowcharts can also become quite complex pretty soon and the module addressed this by using sub processes, but some students still found this </w:t>
            </w:r>
            <w:r w:rsidR="00CC60C0">
              <w:rPr>
                <w:rFonts w:ascii="Arial" w:hAnsi="Arial" w:cs="Arial"/>
                <w:sz w:val="22"/>
                <w:szCs w:val="22"/>
                <w:lang w:val="en-GB"/>
              </w:rPr>
              <w:t>challenging</w:t>
            </w:r>
            <w:r>
              <w:rPr>
                <w:rFonts w:ascii="Arial" w:hAnsi="Arial" w:cs="Arial"/>
                <w:sz w:val="22"/>
                <w:szCs w:val="22"/>
                <w:lang w:val="en-GB"/>
              </w:rPr>
              <w:t>.</w:t>
            </w:r>
            <w:r w:rsidR="0005453F">
              <w:rPr>
                <w:rFonts w:ascii="Arial" w:hAnsi="Arial" w:cs="Arial"/>
                <w:sz w:val="22"/>
                <w:szCs w:val="22"/>
                <w:lang w:val="en-GB"/>
              </w:rPr>
              <w:t xml:space="preserve"> Sub processes is one of the topics that needs to be addressed much earlier on and also given more time.</w:t>
            </w:r>
            <w:r>
              <w:rPr>
                <w:rFonts w:ascii="Arial" w:hAnsi="Arial" w:cs="Arial"/>
                <w:sz w:val="22"/>
                <w:szCs w:val="22"/>
                <w:lang w:val="en-GB"/>
              </w:rPr>
              <w:t xml:space="preserve"> Other methods for modelling solutions may be investigated and incorporated into the module content.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916BF2" w:rsidRPr="004E3B2D" w:rsidRDefault="00916BF2" w:rsidP="00916BF2">
            <w:pPr>
              <w:jc w:val="both"/>
              <w:rPr>
                <w:rFonts w:ascii="Arial" w:hAnsi="Arial" w:cs="Arial"/>
                <w:sz w:val="22"/>
                <w:szCs w:val="22"/>
                <w:lang w:val="en-GB"/>
              </w:rPr>
            </w:pPr>
            <w:r>
              <w:rPr>
                <w:rFonts w:ascii="Arial" w:hAnsi="Arial" w:cs="Arial"/>
                <w:sz w:val="22"/>
                <w:szCs w:val="22"/>
                <w:lang w:val="en-GB"/>
              </w:rPr>
              <w:t>Students will be informed at student/staff meetings and informally as required.</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49683C" w:rsidRPr="00DE5699">
              <w:rPr>
                <w:rFonts w:ascii="Arial" w:hAnsi="Arial" w:cs="Arial"/>
                <w:b/>
                <w:bCs/>
                <w:sz w:val="22"/>
                <w:szCs w:val="22"/>
                <w:lang w:val="en-GB"/>
              </w:rPr>
              <w:t>Kemi Ademoye</w:t>
            </w:r>
            <w:r w:rsidR="0049683C" w:rsidRPr="004E3B2D">
              <w:rPr>
                <w:rFonts w:ascii="Arial" w:hAnsi="Arial" w:cs="Arial"/>
                <w:b/>
                <w:bCs/>
                <w:sz w:val="22"/>
                <w:szCs w:val="22"/>
                <w:lang w:val="en-GB"/>
              </w:rPr>
              <w:t xml:space="preserve">……………………………           </w:t>
            </w:r>
            <w:r w:rsidR="0049683C">
              <w:rPr>
                <w:rFonts w:ascii="Arial" w:hAnsi="Arial" w:cs="Arial"/>
                <w:b/>
                <w:bCs/>
                <w:sz w:val="22"/>
                <w:szCs w:val="22"/>
                <w:lang w:val="en-GB"/>
              </w:rPr>
              <w:tab/>
            </w:r>
            <w:r w:rsidR="0049683C" w:rsidRPr="004E3B2D">
              <w:rPr>
                <w:rFonts w:ascii="Arial" w:hAnsi="Arial" w:cs="Arial"/>
                <w:b/>
                <w:bCs/>
                <w:sz w:val="22"/>
                <w:szCs w:val="22"/>
                <w:lang w:val="en-GB"/>
              </w:rPr>
              <w:t xml:space="preserve">Date: </w:t>
            </w:r>
            <w:r w:rsidR="0049683C">
              <w:rPr>
                <w:rFonts w:ascii="Arial" w:hAnsi="Arial" w:cs="Arial"/>
                <w:b/>
                <w:bCs/>
                <w:sz w:val="22"/>
                <w:szCs w:val="22"/>
                <w:lang w:val="en-GB"/>
              </w:rPr>
              <w:t>31/05/2018</w:t>
            </w:r>
            <w:r w:rsidR="0049683C"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5453F"/>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52DBB"/>
    <w:rsid w:val="00260B7C"/>
    <w:rsid w:val="00264943"/>
    <w:rsid w:val="00281A56"/>
    <w:rsid w:val="002B1F8E"/>
    <w:rsid w:val="002C475E"/>
    <w:rsid w:val="002D1D27"/>
    <w:rsid w:val="002D4438"/>
    <w:rsid w:val="002D50E8"/>
    <w:rsid w:val="00356E70"/>
    <w:rsid w:val="0036375A"/>
    <w:rsid w:val="00387859"/>
    <w:rsid w:val="003B1DC3"/>
    <w:rsid w:val="003B3367"/>
    <w:rsid w:val="003F3BEE"/>
    <w:rsid w:val="0040002F"/>
    <w:rsid w:val="00401A10"/>
    <w:rsid w:val="004049F0"/>
    <w:rsid w:val="00414AF0"/>
    <w:rsid w:val="0049683C"/>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058B"/>
    <w:rsid w:val="007050EA"/>
    <w:rsid w:val="00710D07"/>
    <w:rsid w:val="0074478A"/>
    <w:rsid w:val="0074749F"/>
    <w:rsid w:val="00751B70"/>
    <w:rsid w:val="007676C4"/>
    <w:rsid w:val="0077160F"/>
    <w:rsid w:val="0078506D"/>
    <w:rsid w:val="007938D6"/>
    <w:rsid w:val="0079566C"/>
    <w:rsid w:val="007956BA"/>
    <w:rsid w:val="007B2FD7"/>
    <w:rsid w:val="007C3BC4"/>
    <w:rsid w:val="007D6054"/>
    <w:rsid w:val="008000A6"/>
    <w:rsid w:val="00813437"/>
    <w:rsid w:val="00835597"/>
    <w:rsid w:val="00841AAC"/>
    <w:rsid w:val="00870473"/>
    <w:rsid w:val="00876C79"/>
    <w:rsid w:val="00880903"/>
    <w:rsid w:val="0088615E"/>
    <w:rsid w:val="00894ED4"/>
    <w:rsid w:val="008B4A68"/>
    <w:rsid w:val="008F1C40"/>
    <w:rsid w:val="009160B2"/>
    <w:rsid w:val="00916BF2"/>
    <w:rsid w:val="00921CF6"/>
    <w:rsid w:val="00925BC1"/>
    <w:rsid w:val="00934282"/>
    <w:rsid w:val="009439EF"/>
    <w:rsid w:val="00972487"/>
    <w:rsid w:val="009955B6"/>
    <w:rsid w:val="009965E9"/>
    <w:rsid w:val="00A0768A"/>
    <w:rsid w:val="00A2391E"/>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CC60C0"/>
    <w:rsid w:val="00D14537"/>
    <w:rsid w:val="00D408C8"/>
    <w:rsid w:val="00D809D2"/>
    <w:rsid w:val="00D9145E"/>
    <w:rsid w:val="00DC5DB3"/>
    <w:rsid w:val="00E111D8"/>
    <w:rsid w:val="00E130F1"/>
    <w:rsid w:val="00E312D1"/>
    <w:rsid w:val="00E713B8"/>
    <w:rsid w:val="00E76D78"/>
    <w:rsid w:val="00E94D7A"/>
    <w:rsid w:val="00E97060"/>
    <w:rsid w:val="00EA2A2F"/>
    <w:rsid w:val="00EC1534"/>
    <w:rsid w:val="00F04850"/>
    <w:rsid w:val="00F12698"/>
    <w:rsid w:val="00F230E0"/>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581</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Kemi Ademoye</cp:lastModifiedBy>
  <cp:revision>16</cp:revision>
  <cp:lastPrinted>2009-06-12T12:35:00Z</cp:lastPrinted>
  <dcterms:created xsi:type="dcterms:W3CDTF">2017-11-02T13:39:00Z</dcterms:created>
  <dcterms:modified xsi:type="dcterms:W3CDTF">2018-05-31T07:36:00Z</dcterms:modified>
</cp:coreProperties>
</file>