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Notes about the information I learnt today - 6/3/2024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Meifeng Yang</w:t>
      </w:r>
      <w:r>
        <w:rPr>
          <w:rFonts w:hint="eastAsia" w:ascii="Arial" w:hAnsi="Arial" w:cs="Arial"/>
          <w:b/>
          <w:bCs/>
          <w:sz w:val="24"/>
          <w:szCs w:val="24"/>
          <w:lang w:val="en-US" w:eastAsia="zh-CN"/>
        </w:rPr>
        <w:tab/>
      </w:r>
      <w:r>
        <w:rPr>
          <w:rFonts w:hint="eastAsia" w:ascii="Arial" w:hAnsi="Arial" w:cs="Arial"/>
          <w:b/>
          <w:bCs/>
          <w:sz w:val="24"/>
          <w:szCs w:val="24"/>
          <w:lang w:val="en-US" w:eastAsia="zh-CN"/>
        </w:rPr>
        <w:t>2306595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One of the workshops I was most impressed with was about helping students with advice on setting up our own companies or on 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 asked this professor a question: If we take over a company as a new leader, but we have a hard time getting our 20 year old employees to follow our instructions as a new leader, what should we do to get them to listen to us? What should we do to get them to listen to our advice? Or even follow our orders completely?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His answer: Of course we want every employee to be part of a team, and we as leaders should try to work as a team because we do not want to lose anyone. If the older employees always keep their traditional ways of thinking, we can make requests, because we want them to learn new skills in different areas, and we want to see everyone trying new strategies and activities.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Rethink Workshop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Before creating a company or a brand, we should first consider what type of people the customers we want to satisfy are, for example if they like to use online software to communicate.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We should also look at the current competitors in the product market, so that we have a better idea of what we are targeting and how we want to position our brand.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 most important thing we can do after setting up our company is to set goals, this is to ensure that we have an accurate direction.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What is the mission and vision of our brand? How to grab the attention of employees or followers, so the beginning of the brand's mission or vision must be able to give people a strong sense of empathy.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Then we also need to find the service differentiation and value that the product can offer and why our product is better than other brands.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We should also leave a contact information for our customers such as a phone number, email, link, etc. to provide them with more help.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If we belong to a large business, designing a website is necessary. A website is a quick way to show our brand and having a website is more trustworthy because official webpages or Facebook are reputable sites.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Most British companies now have accurate data available for all to investigate and this is part of the reason why customers trust companies.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If we are giving a presentation as a leader we can put in some of our own personal experiences or make a video to show to everyone so our Stakeholder can learn more about us.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Creating trustworthy and capable teams is important because discussions between employees always help us to find more data and information and it is important for everyone to present their ideas on a macro perspective.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Word of learning: ICO</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Always keep updating our website with the latest activities or decisions because it is important to let our loyal customers and followers know what we are all about and get their support and involvement.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Sharing our results to our stakeholders is also necessary, sometimes they help us to share our success and this can build trust.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Goole Tools are very useful and these can help us to find a lot of information.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Arial" w:hAnsi="Arial" w:cs="Arial" w:eastAsiaTheme="minorEastAsia"/>
          <w:sz w:val="24"/>
          <w:szCs w:val="24"/>
          <w:lang w:eastAsia="zh-CN"/>
        </w:rPr>
      </w:pPr>
      <w:r>
        <w:rPr>
          <w:rFonts w:hint="eastAsia" w:ascii="Arial" w:hAnsi="Arial" w:cs="Arial" w:eastAsiaTheme="minorEastAsia"/>
          <w:sz w:val="24"/>
          <w:szCs w:val="24"/>
          <w:lang w:eastAsia="zh-CN"/>
        </w:rPr>
        <w:drawing>
          <wp:inline distT="0" distB="0" distL="114300" distR="114300">
            <wp:extent cx="4173855" cy="2954655"/>
            <wp:effectExtent l="0" t="0" r="1905" b="1905"/>
            <wp:docPr id="1" name="图片 1" descr="aa88cf1cc1d646bb9859a3551004e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aa88cf1cc1d646bb9859a3551004e87"/>
                    <pic:cNvPicPr>
                      <a:picLocks noChangeAspect="1"/>
                    </pic:cNvPicPr>
                  </pic:nvPicPr>
                  <pic:blipFill>
                    <a:blip r:embed="rId4"/>
                    <a:stretch>
                      <a:fillRect/>
                    </a:stretch>
                  </pic:blipFill>
                  <pic:spPr>
                    <a:xfrm>
                      <a:off x="0" y="0"/>
                      <a:ext cx="4173855" cy="295465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Arial" w:hAnsi="Arial" w:cs="Arial" w:eastAsiaTheme="minorEastAsia"/>
          <w:sz w:val="24"/>
          <w:szCs w:val="24"/>
          <w:lang w:eastAsia="zh-CN"/>
        </w:rPr>
      </w:pPr>
      <w:bookmarkStart w:id="0" w:name="_GoBack"/>
      <w:bookmarkEnd w:id="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 lecturer also mentioned some other software such as Canva, which I have been using since high school because it is very convenient. My mind maps, posters, and report covers are all designed using this software and most of the elements are free, which is really helpful.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Start-up Stories presentation: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Listening more to the advice of others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Be clear about what we need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If we have questions, we should just ask directly.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For example, if you are renovating a house, fill the floor first and make sure that the bottom is accurate and perfect so that we can start renovating the objects. This passage inspired me that the basis of writing a report as a student is to make a good outline and then improve and refine the report. If we were businessmen, it would be the same as when we work on a business project, making sure that the main objective has been accurately accomplished before we begin the final refinement.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When we assemble a room or complete a task, make sure we get comments and feedback from the customer, this is an opportunity for us to learn and get improvements.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One success at a time builds our self confidence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There are corporate brands that focus on animals and environmental conservation, and their aim is to get all the little kids to learn more about animals. These businesses mean something to people because they are improving the natural environment of the world and they are also fostering a sense of animal protection in children from a young 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Use past failures or experiences to motivate themselves and strive to make progress each day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Family support is very important, it gives us unlimited strength</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A new word I learnt: network refers to a group of people who are connected to each other.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 was struck by a question from one of the audience members: What if we have experienced a great failure? How do we get up again?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 lecturer's answer: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We must have the patience to get up slowly, every day will have a chance to make a change, opportunities are always reserved for those who are prepared. Looking back, we have worked hard to get to where we are today, so this time we will also skip this one failure and have a new start.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I thought the day was perfect and all the presenters encouraged us to take the first step to create our own company or to achieve our goals.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r>
        <w:rPr>
          <w:rFonts w:hint="default" w:ascii="Arial" w:hAnsi="Arial" w:cs="Arial"/>
          <w:sz w:val="24"/>
          <w:szCs w:val="24"/>
        </w:rPr>
        <w:t>The presenters also provided us with many tools and reasons for their success, such as family or hobbies. One lecturer said that no one could help him at work, but his family could heal him and keep him moving forward. I can empathise with that because family does give us a lot of support. I have certainly learnt a lot of different perspectives on the road to success, which is a valuable experience for all of us.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Arial" w:hAnsi="Arial" w:cs="Arial"/>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hlYzEzM2I0NTgzMzcxYTRmZTAxODkxZjRkNWU1YmEifQ=="/>
  </w:docVars>
  <w:rsids>
    <w:rsidRoot w:val="00000000"/>
    <w:rsid w:val="180C7A3C"/>
    <w:rsid w:val="18153CE9"/>
    <w:rsid w:val="1CAE2016"/>
    <w:rsid w:val="34572B3B"/>
    <w:rsid w:val="3C220AC4"/>
    <w:rsid w:val="3C5042B7"/>
    <w:rsid w:val="5FE60D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2024-03-06T20:34:00Z</dcterms:created>
  <dc:creator>MeiFeng</dc:creator>
  <cp:lastModifiedBy>凤</cp:lastModifiedBy>
  <dcterms:modified xsi:type="dcterms:W3CDTF">2024-03-06T21:02:24Z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62FC6BB87C024C86A811C57290030054_12</vt:lpwstr>
  </property>
</Properties>
</file>