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48"/>
          <w:szCs w:val="44"/>
        </w:rPr>
      </w:pPr>
    </w:p>
    <w:p>
      <w:pPr>
        <w:jc w:val="center"/>
        <w:rPr>
          <w:b/>
          <w:bCs/>
          <w:sz w:val="48"/>
          <w:szCs w:val="44"/>
        </w:rPr>
      </w:pPr>
    </w:p>
    <w:p>
      <w:pPr>
        <w:jc w:val="center"/>
        <w:rPr>
          <w:b/>
          <w:bCs/>
          <w:sz w:val="48"/>
          <w:szCs w:val="44"/>
        </w:rPr>
      </w:pPr>
    </w:p>
    <w:p>
      <w:pPr>
        <w:jc w:val="center"/>
        <w:rPr>
          <w:b/>
          <w:bCs/>
          <w:sz w:val="48"/>
          <w:szCs w:val="44"/>
        </w:rPr>
      </w:pPr>
    </w:p>
    <w:p>
      <w:pPr>
        <w:jc w:val="center"/>
        <w:rPr>
          <w:b/>
          <w:bCs/>
          <w:sz w:val="48"/>
          <w:szCs w:val="44"/>
        </w:rPr>
      </w:pPr>
      <w:r>
        <w:rPr>
          <w:b/>
          <w:bCs/>
          <w:sz w:val="48"/>
          <w:szCs w:val="44"/>
        </w:rPr>
        <w:t>Data Handling &amp; Business Intelligence</w:t>
      </w:r>
    </w:p>
    <w:p>
      <w:pPr>
        <w:spacing w:line="259" w:lineRule="auto"/>
        <w:jc w:val="left"/>
        <w:rPr>
          <w:rFonts w:hint="default"/>
        </w:rPr>
      </w:pPr>
      <w:r>
        <w:rPr>
          <w:rFonts w:hint="default"/>
        </w:rPr>
        <w:t xml:space="preserve">                                                   CRISTI-GABRIEL TUDOSIE</w:t>
      </w:r>
      <w:r>
        <w:rPr>
          <w:rFonts w:hint="default"/>
        </w:rPr>
        <w:tab/>
      </w:r>
    </w:p>
    <w:p>
      <w:pPr>
        <w:spacing w:line="259" w:lineRule="auto"/>
        <w:jc w:val="left"/>
        <w:rPr>
          <w:rFonts w:hint="default"/>
        </w:rPr>
      </w:pPr>
      <w:r>
        <w:rPr>
          <w:rFonts w:hint="default"/>
        </w:rPr>
        <w:t xml:space="preserve">                                                        Student ID: 1906879</w:t>
      </w: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spacing w:line="259" w:lineRule="auto"/>
        <w:jc w:val="left"/>
        <w:rPr>
          <w:rFonts w:hint="default"/>
        </w:rPr>
      </w:pPr>
    </w:p>
    <w:p>
      <w:pPr>
        <w:jc w:val="center"/>
        <w:rPr>
          <w:b/>
          <w:bCs/>
        </w:rPr>
      </w:pPr>
      <w:r>
        <w:rPr>
          <w:b/>
          <w:bCs/>
        </w:rPr>
        <w:t>Executive Summary</w:t>
      </w:r>
    </w:p>
    <w:p>
      <w:r>
        <w:t>This report explores business intelligence and its usage in modern times. It will also discuss the importance of business dashboards in business intelligence. This report will also discuss the importance of business intelligence in the business world. Different types of business intelligence tools will also be showcased in this report. The report also explores different business intelligence trends influencing business operations.</w:t>
      </w:r>
    </w:p>
    <w:p>
      <w:pPr>
        <w:spacing w:line="259" w:lineRule="auto"/>
        <w:jc w:val="left"/>
      </w:pPr>
      <w:r>
        <w:br w:type="page"/>
      </w:r>
    </w:p>
    <w:sdt>
      <w:sdtPr>
        <w:rPr>
          <w:rFonts w:ascii="Times New Roman" w:hAnsi="Times New Roman" w:eastAsiaTheme="minorHAnsi" w:cstheme="minorBidi"/>
          <w:color w:val="auto"/>
          <w:sz w:val="24"/>
          <w:szCs w:val="22"/>
          <w:lang w:val="en-GB"/>
        </w:rPr>
        <w:id w:val="2123644637"/>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12"/>
            <w:rPr>
              <w:rFonts w:ascii="Times New Roman" w:hAnsi="Times New Roman" w:cs="Times New Roman"/>
              <w:color w:val="auto"/>
            </w:rPr>
          </w:pPr>
          <w:r>
            <w:rPr>
              <w:rFonts w:ascii="Times New Roman" w:hAnsi="Times New Roman" w:cs="Times New Roman"/>
              <w:color w:val="auto"/>
            </w:rPr>
            <w:t>Table of Contents</w:t>
          </w:r>
        </w:p>
        <w:p>
          <w:pPr>
            <w:pStyle w:val="9"/>
            <w:tabs>
              <w:tab w:val="right" w:leader="dot" w:pos="9350"/>
            </w:tabs>
            <w:rPr>
              <w:rFonts w:asciiTheme="minorHAnsi" w:hAnsiTheme="minorHAnsi" w:eastAsiaTheme="minorEastAsia"/>
              <w:sz w:val="22"/>
              <w:lang w:val="en-US"/>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"_Toc123833760" </w:instrText>
          </w:r>
          <w:r>
            <w:fldChar w:fldCharType="separate"/>
          </w:r>
          <w:r>
            <w:rPr>
              <w:rStyle w:val="8"/>
            </w:rPr>
            <w:t>Introduction</w:t>
          </w:r>
          <w:r>
            <w:tab/>
          </w:r>
          <w:r>
            <w:fldChar w:fldCharType="begin"/>
          </w:r>
          <w:r>
            <w:instrText xml:space="preserve"> PAGEREF _Toc123833760 \h </w:instrText>
          </w:r>
          <w:r>
            <w:fldChar w:fldCharType="separate"/>
          </w:r>
          <w:r>
            <w:t>3</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"_Toc123833761" </w:instrText>
          </w:r>
          <w:r>
            <w:fldChar w:fldCharType="separate"/>
          </w:r>
          <w:r>
            <w:rPr>
              <w:rStyle w:val="8"/>
            </w:rPr>
            <w:t>Business Intelligence</w:t>
          </w:r>
          <w:r>
            <w:tab/>
          </w:r>
          <w:r>
            <w:fldChar w:fldCharType="begin"/>
          </w:r>
          <w:r>
            <w:instrText xml:space="preserve"> PAGEREF _Toc123833761 \h </w:instrText>
          </w:r>
          <w:r>
            <w:fldChar w:fldCharType="separate"/>
          </w:r>
          <w:r>
            <w:t>4</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"_Toc123833762" </w:instrText>
          </w:r>
          <w:r>
            <w:fldChar w:fldCharType="separate"/>
          </w:r>
          <w:r>
            <w:rPr>
              <w:rStyle w:val="8"/>
            </w:rPr>
            <w:t>Types of Business Dashboards</w:t>
          </w:r>
          <w:r>
            <w:tab/>
          </w:r>
          <w:r>
            <w:fldChar w:fldCharType="begin"/>
          </w:r>
          <w:r>
            <w:instrText xml:space="preserve"> PAGEREF _Toc123833762 \h </w:instrText>
          </w:r>
          <w:r>
            <w:fldChar w:fldCharType="separate"/>
          </w:r>
          <w:r>
            <w:t>4</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"_Toc123833763" </w:instrText>
          </w:r>
          <w:r>
            <w:fldChar w:fldCharType="separate"/>
          </w:r>
          <w:r>
            <w:rPr>
              <w:rStyle w:val="8"/>
            </w:rPr>
            <w:t>Business Intelligence Tools</w:t>
          </w:r>
          <w:r>
            <w:tab/>
          </w:r>
          <w:r>
            <w:fldChar w:fldCharType="begin"/>
          </w:r>
          <w:r>
            <w:instrText xml:space="preserve"> PAGEREF _Toc123833763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"_Toc123833764" </w:instrText>
          </w:r>
          <w:r>
            <w:fldChar w:fldCharType="separate"/>
          </w:r>
          <w:r>
            <w:rPr>
              <w:rStyle w:val="8"/>
            </w:rPr>
            <w:t>Business Intelligence Trends</w:t>
          </w:r>
          <w:r>
            <w:tab/>
          </w:r>
          <w:r>
            <w:fldChar w:fldCharType="begin"/>
          </w:r>
          <w:r>
            <w:instrText xml:space="preserve"> PAGEREF _Toc123833764 \h </w:instrText>
          </w:r>
          <w:r>
            <w:fldChar w:fldCharType="separate"/>
          </w:r>
          <w:r>
            <w:t>7</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"_Toc123833765" </w:instrText>
          </w:r>
          <w:r>
            <w:fldChar w:fldCharType="separate"/>
          </w:r>
          <w:r>
            <w:rPr>
              <w:rStyle w:val="8"/>
            </w:rPr>
            <w:t>Conclusion</w:t>
          </w:r>
          <w:r>
            <w:tab/>
          </w:r>
          <w:r>
            <w:fldChar w:fldCharType="begin"/>
          </w:r>
          <w:r>
            <w:instrText xml:space="preserve"> PAGEREF _Toc123833765 \h </w:instrText>
          </w:r>
          <w:r>
            <w:fldChar w:fldCharType="separate"/>
          </w:r>
          <w:r>
            <w:t>10</w:t>
          </w:r>
          <w:r>
            <w:fldChar w:fldCharType="end"/>
          </w:r>
          <w:r>
            <w:fldChar w:fldCharType="end"/>
          </w:r>
        </w:p>
        <w:p>
          <w:pPr>
            <w:pStyle w:val="9"/>
            <w:tabs>
              <w:tab w:val="right" w:leader="dot" w:pos="9350"/>
            </w:tabs>
            <w:rPr>
              <w:rFonts w:asciiTheme="minorHAnsi" w:hAnsiTheme="minorHAnsi" w:eastAsiaTheme="minorEastAsia"/>
              <w:sz w:val="22"/>
              <w:lang w:val="en-US"/>
            </w:rPr>
          </w:pPr>
          <w:r>
            <w:fldChar w:fldCharType="begin"/>
          </w:r>
          <w:r>
            <w:instrText xml:space="preserve"> HYPERLINK \l "_Toc123833766" </w:instrText>
          </w:r>
          <w:r>
            <w:fldChar w:fldCharType="separate"/>
          </w:r>
          <w:r>
            <w:rPr>
              <w:rStyle w:val="8"/>
            </w:rPr>
            <w:t>References</w:t>
          </w:r>
          <w:r>
            <w:tab/>
          </w:r>
          <w:r>
            <w:fldChar w:fldCharType="begin"/>
          </w:r>
          <w:r>
            <w:instrText xml:space="preserve"> PAGEREF _Toc123833766 \h </w:instrText>
          </w:r>
          <w:r>
            <w:fldChar w:fldCharType="separate"/>
          </w:r>
          <w:r>
            <w:t>11</w:t>
          </w:r>
          <w:r>
            <w:fldChar w:fldCharType="end"/>
          </w:r>
          <w:r>
            <w:fldChar w:fldCharType="end"/>
          </w:r>
        </w:p>
        <w:p>
          <w:r>
            <w:rPr>
              <w:rFonts w:cs="Times New Roman"/>
              <w:b/>
              <w:bCs/>
            </w:rPr>
            <w:fldChar w:fldCharType="end"/>
          </w:r>
        </w:p>
      </w:sdtContent>
    </w:sdt>
    <w:p>
      <w:pPr>
        <w:spacing w:line="259" w:lineRule="auto"/>
        <w:jc w:val="left"/>
      </w:pPr>
      <w:r>
        <w:br w:type="page"/>
      </w:r>
    </w:p>
    <w:p>
      <w:pPr>
        <w:pStyle w:val="2"/>
      </w:pPr>
      <w:bookmarkStart w:id="0" w:name="_Toc123833760"/>
      <w:r>
        <w:t>Introduction</w:t>
      </w:r>
      <w:bookmarkEnd w:id="0"/>
    </w:p>
    <w:p>
      <w:r>
        <w:t xml:space="preserve">In modern times, business intelligence is a major part of business operations. It helps deal with the massive amount of data generated by businesses effectively. Information can be very valuable to the business and managing digital information needs assistance from various business intelligence tools. Business dashboard software helps business visualize their data to gain insights into their performance. The presented data can be used in various different ways that can be helpful to customers, investors, and management. This report mainly explores business intelligence and business intelligence trends influencing it. The report discusses different kind of business dashboards and their uses from a business perspective. Popular business intelligence tools used by businesses are showcased in the report. </w:t>
      </w:r>
      <w:r>
        <w:br w:type="page"/>
      </w:r>
    </w:p>
    <w:p>
      <w:pPr>
        <w:pStyle w:val="2"/>
      </w:pPr>
      <w:bookmarkStart w:id="1" w:name="_Toc123833761"/>
      <w:r>
        <w:t>Business Intelligence</w:t>
      </w:r>
      <w:bookmarkEnd w:id="1"/>
    </w:p>
    <w:p>
      <w:pPr>
        <w:rPr>
          <w:b/>
          <w:bCs/>
        </w:rPr>
      </w:pPr>
      <w:r>
        <w:rPr>
          <w:b/>
          <w:bCs/>
        </w:rPr>
        <w:t xml:space="preserve">Expressing the business intelligence  </w:t>
      </w:r>
    </w:p>
    <w:p>
      <w:r>
        <w:t>The term business intelligence indicates the technological structure that has the capacity to collect the relevant data and describe the data for the benefit of the company</w:t>
      </w:r>
      <w:r>
        <w:rPr>
          <w:shd w:val="clear" w:color="auto" w:fill="FFFFFF"/>
        </w:rPr>
        <w:t xml:space="preserve"> (Bordeleau</w:t>
      </w:r>
      <w:r>
        <w:rPr>
          <w:i/>
          <w:iCs/>
          <w:shd w:val="clear" w:color="auto" w:fill="FFFFFF"/>
        </w:rPr>
        <w:t xml:space="preserve"> et al</w:t>
      </w:r>
      <w:r>
        <w:rPr>
          <w:shd w:val="clear" w:color="auto" w:fill="FFFFFF"/>
        </w:rPr>
        <w:t>.,2020)</w:t>
      </w:r>
      <w:r>
        <w:t xml:space="preserve">. It is just treated as a combination of operational analytics, information visualisation system and other aspects to implement more fruitful decisions to meet the operational motive of making more profit. </w:t>
      </w:r>
    </w:p>
    <w:p>
      <w:pPr>
        <w:rPr>
          <w:b/>
          <w:bCs/>
        </w:rPr>
      </w:pPr>
      <w:r>
        <w:rPr>
          <w:b/>
          <w:bCs/>
        </w:rPr>
        <w:t xml:space="preserve">Highlighting the concept of business tools </w:t>
      </w:r>
    </w:p>
    <w:p>
      <w:r>
        <w:t>The main function of a business tool is to create software that generally offers guidance to conduct the business function more effectively over the point of time. This helps the business to maintain competition in the market from the other business rivals and create a more positive image among the consumer</w:t>
      </w:r>
      <w:sdt>
        <w:sdtPr>
          <w:id w:val="-1578128248"/>
        </w:sdtPr>
        <w:sdtContent>
          <w:r>
            <w:fldChar w:fldCharType="begin"/>
          </w:r>
          <w:r>
            <w:rPr>
              <w:lang w:val="en-US"/>
            </w:rPr>
            <w:instrText xml:space="preserve"> CITATION cor2294 \l 1033 </w:instrText>
          </w:r>
          <w:r>
            <w:fldChar w:fldCharType="separate"/>
          </w:r>
          <w:r>
            <w:rPr>
              <w:lang w:val="en-US"/>
            </w:rPr>
            <w:t xml:space="preserve"> (corporatefinanceinstitute, 2022)</w:t>
          </w:r>
          <w:r>
            <w:fldChar w:fldCharType="end"/>
          </w:r>
        </w:sdtContent>
      </w:sdt>
      <w:r>
        <w:t xml:space="preserve">. Due to this, the level of business turnover is enhancing over the period of time. For example, the meeting scheduling tools help to meet the operational objectives within the allotted time. </w:t>
      </w:r>
    </w:p>
    <w:p>
      <w:pPr>
        <w:rPr>
          <w:b/>
          <w:bCs/>
        </w:rPr>
      </w:pPr>
      <w:r>
        <w:rPr>
          <w:b/>
          <w:bCs/>
        </w:rPr>
        <w:t>Discussing the dashboard of the business</w:t>
      </w:r>
    </w:p>
    <w:p>
      <w:r>
        <w:t>The meaning of the term business dashboard indicates the system that generally helps to display several important data on one screen. Basically, the primary intention of using this kind of thing is to convey different information in a simple form to understand the data in a simple form easily</w:t>
      </w:r>
      <w:sdt>
        <w:sdtPr>
          <w:id w:val="2094203596"/>
        </w:sdtPr>
        <w:sdtContent>
          <w:r>
            <w:fldChar w:fldCharType="begin"/>
          </w:r>
          <w:r>
            <w:rPr>
              <w:lang w:val="en-US"/>
            </w:rPr>
            <w:instrText xml:space="preserve"> CITATION cor2293 \l 1033 </w:instrText>
          </w:r>
          <w:r>
            <w:fldChar w:fldCharType="separate"/>
          </w:r>
          <w:r>
            <w:rPr>
              <w:lang w:val="en-US"/>
            </w:rPr>
            <w:t xml:space="preserve"> (corporatefinanceinstitute, 2022)</w:t>
          </w:r>
          <w:r>
            <w:fldChar w:fldCharType="end"/>
          </w:r>
        </w:sdtContent>
      </w:sdt>
      <w:r>
        <w:t xml:space="preserve">. Due to this, the higher management has the benefit of measuring the level of performance at a glance and taking several initiatives to bring improvement over time.    </w:t>
      </w:r>
    </w:p>
    <w:p>
      <w:pPr>
        <w:pStyle w:val="2"/>
      </w:pPr>
      <w:bookmarkStart w:id="2" w:name="_Toc123833762"/>
      <w:r>
        <w:t>Types of Business Dashboards</w:t>
      </w:r>
      <w:bookmarkEnd w:id="2"/>
      <w:r>
        <w:t xml:space="preserve"> </w:t>
      </w:r>
    </w:p>
    <w:p>
      <w:pPr>
        <w:rPr>
          <w:b/>
          <w:bCs/>
          <w:i/>
          <w:iCs/>
        </w:rPr>
      </w:pPr>
      <w:r>
        <w:rPr>
          <w:b/>
          <w:bCs/>
          <w:i/>
          <w:iCs/>
        </w:rPr>
        <w:t>Strategic</w:t>
      </w:r>
    </w:p>
    <w:p>
      <w:r>
        <w:t>These kinds of dashboards are used to report the business strategy for the long term. This dashboard is used by management to build their operation strategies and business goals. This dashboard is mainly used by top-level management invoking essential decision-making of the company.</w:t>
      </w:r>
    </w:p>
    <w:p>
      <w:pPr>
        <w:rPr>
          <w:b/>
          <w:bCs/>
          <w:i/>
          <w:iCs/>
        </w:rPr>
      </w:pPr>
      <w:r>
        <w:rPr>
          <w:b/>
          <w:bCs/>
          <w:i/>
          <w:iCs/>
        </w:rPr>
        <w:t>Operational</w:t>
      </w:r>
    </w:p>
    <w:p>
      <w:r>
        <w:t>This kind of dashboard mainly focuses on the operations of the company. This dashboard is used to monitor the operations of the company for a specific period. This dashboard is used by the lower level of management to help supervise the operation and staff effectively.</w:t>
      </w:r>
    </w:p>
    <w:p>
      <w:pPr>
        <w:jc w:val="center"/>
      </w:pPr>
      <w:r>
        <w:drawing>
          <wp:inline distT="0" distB="0" distL="0" distR="0">
            <wp:extent cx="3105150" cy="2349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3110312" cy="2353470"/>
                    </a:xfrm>
                    <a:prstGeom prst="rect">
                      <a:avLst/>
                    </a:prstGeom>
                  </pic:spPr>
                </pic:pic>
              </a:graphicData>
            </a:graphic>
          </wp:inline>
        </w:drawing>
      </w:r>
    </w:p>
    <w:p>
      <w:pPr>
        <w:jc w:val="center"/>
      </w:pPr>
      <w:sdt>
        <w:sdtPr>
          <w:id w:val="-1533262061"/>
        </w:sdtPr>
        <w:sdtContent>
          <w:r>
            <w:fldChar w:fldCharType="begin"/>
          </w:r>
          <w:r>
            <w:rPr>
              <w:lang w:val="en-US"/>
            </w:rPr>
            <w:instrText xml:space="preserve"> CITATION Mic22 \l 1033 </w:instrText>
          </w:r>
          <w:r>
            <w:fldChar w:fldCharType="separate"/>
          </w:r>
          <w:r>
            <w:rPr>
              <w:lang w:val="en-US"/>
            </w:rPr>
            <w:t>(Boyles, 2022)</w:t>
          </w:r>
          <w:r>
            <w:fldChar w:fldCharType="end"/>
          </w:r>
        </w:sdtContent>
      </w:sdt>
    </w:p>
    <w:p>
      <w:pPr>
        <w:rPr>
          <w:b/>
          <w:bCs/>
          <w:i/>
          <w:iCs/>
        </w:rPr>
      </w:pPr>
      <w:r>
        <w:rPr>
          <w:b/>
          <w:bCs/>
          <w:i/>
          <w:iCs/>
        </w:rPr>
        <w:t>Analytical</w:t>
      </w:r>
    </w:p>
    <w:p>
      <w:r>
        <w:t>This kind of dashboard displays the operational and financial performance of the company. This dashboard is used to gain insight into the overall performance of the company</w:t>
      </w:r>
      <w:sdt>
        <w:sdtPr>
          <w:id w:val="1884982064"/>
        </w:sdtPr>
        <w:sdtContent>
          <w:r>
            <w:fldChar w:fldCharType="begin"/>
          </w:r>
          <w:r>
            <w:rPr>
              <w:lang w:val="en-US"/>
            </w:rPr>
            <w:instrText xml:space="preserve"> CITATION Mic22 \l 1033 </w:instrText>
          </w:r>
          <w:r>
            <w:fldChar w:fldCharType="separate"/>
          </w:r>
          <w:r>
            <w:rPr>
              <w:lang w:val="en-US"/>
            </w:rPr>
            <w:t xml:space="preserve"> (Boyles, 2022)</w:t>
          </w:r>
          <w:r>
            <w:fldChar w:fldCharType="end"/>
          </w:r>
        </w:sdtContent>
      </w:sdt>
      <w:r>
        <w:t>. The information presented in the dashboard can be used by investors and management to understand overall business performance.</w:t>
      </w:r>
    </w:p>
    <w:p>
      <w:pPr>
        <w:jc w:val="center"/>
      </w:pPr>
      <w:r>
        <w:drawing>
          <wp:inline distT="0" distB="0" distL="0" distR="0">
            <wp:extent cx="3914775" cy="187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3935985" cy="1883469"/>
                    </a:xfrm>
                    <a:prstGeom prst="rect">
                      <a:avLst/>
                    </a:prstGeom>
                  </pic:spPr>
                </pic:pic>
              </a:graphicData>
            </a:graphic>
          </wp:inline>
        </w:drawing>
      </w:r>
    </w:p>
    <w:p>
      <w:pPr>
        <w:jc w:val="center"/>
      </w:pPr>
      <w:sdt>
        <w:sdtPr>
          <w:id w:val="-502975578"/>
        </w:sdtPr>
        <w:sdtContent>
          <w:r>
            <w:fldChar w:fldCharType="begin"/>
          </w:r>
          <w:r>
            <w:rPr>
              <w:lang w:val="en-US"/>
            </w:rPr>
            <w:instrText xml:space="preserve"> CITATION cor2293 \l 1033 </w:instrText>
          </w:r>
          <w:r>
            <w:fldChar w:fldCharType="separate"/>
          </w:r>
          <w:r>
            <w:rPr>
              <w:lang w:val="en-US"/>
            </w:rPr>
            <w:t>(corporatefinanceinstitute, 2022)</w:t>
          </w:r>
          <w:r>
            <w:fldChar w:fldCharType="end"/>
          </w:r>
        </w:sdtContent>
      </w:sdt>
    </w:p>
    <w:p>
      <w:pPr>
        <w:rPr>
          <w:b/>
          <w:bCs/>
          <w:i/>
          <w:iCs/>
        </w:rPr>
      </w:pPr>
      <w:r>
        <w:rPr>
          <w:b/>
          <w:bCs/>
          <w:i/>
          <w:iCs/>
        </w:rPr>
        <w:t>Tactical</w:t>
      </w:r>
    </w:p>
    <w:p>
      <w:r>
        <w:t>This kind of dashboard focuses on the analytical portion of the performance. This dashboard is used to determine business goals and develop effective strategies. This dashboard is used by mid-level management to analyse performance and make necessary development to increase efficiency and productivity.</w:t>
      </w:r>
    </w:p>
    <w:p>
      <w:pPr>
        <w:pStyle w:val="2"/>
      </w:pPr>
      <w:bookmarkStart w:id="3" w:name="_Toc123833763"/>
      <w:r>
        <w:t>Business Intelligence Tools</w:t>
      </w:r>
      <w:bookmarkEnd w:id="3"/>
    </w:p>
    <w:p>
      <w:pPr>
        <w:rPr>
          <w:b/>
          <w:bCs/>
          <w:i/>
          <w:iCs/>
        </w:rPr>
      </w:pPr>
      <w:r>
        <w:rPr>
          <w:b/>
          <w:bCs/>
          <w:i/>
          <w:iCs/>
        </w:rPr>
        <w:t>SAP Business Objects</w:t>
      </w:r>
    </w:p>
    <w:p>
      <w:r>
        <w:t>SAP Business Objects is one of the most popular business intelligence tools in the market. This software provides various features like interactive data representation and comprehensive data reporting. The platform offers different kinds of reliable business dashboards with other important data. The software can be used for several purposes due to its versatility and functions</w:t>
      </w:r>
      <w:sdt>
        <w:sdtPr>
          <w:id w:val="1473099888"/>
        </w:sdtPr>
        <w:sdtContent>
          <w:r>
            <w:fldChar w:fldCharType="begin"/>
          </w:r>
          <w:r>
            <w:rPr>
              <w:lang w:val="en-US"/>
            </w:rPr>
            <w:instrText xml:space="preserve"> CITATION Eri221 \l 1033 </w:instrText>
          </w:r>
          <w:r>
            <w:fldChar w:fldCharType="separate"/>
          </w:r>
          <w:r>
            <w:rPr>
              <w:lang w:val="en-US"/>
            </w:rPr>
            <w:t xml:space="preserve"> (Haije, 2022)</w:t>
          </w:r>
          <w:r>
            <w:fldChar w:fldCharType="end"/>
          </w:r>
        </w:sdtContent>
      </w:sdt>
      <w:r>
        <w:t>.</w:t>
      </w:r>
    </w:p>
    <w:p>
      <w:pPr>
        <w:rPr>
          <w:b/>
          <w:bCs/>
          <w:i/>
          <w:iCs/>
        </w:rPr>
      </w:pPr>
      <w:r>
        <w:rPr>
          <w:b/>
          <w:bCs/>
          <w:i/>
          <w:iCs/>
        </w:rPr>
        <w:t>Datapine</w:t>
      </w:r>
    </w:p>
    <w:p>
      <w:r>
        <w:t>Datapine is a multipurpose business intelligence software that is mainly designed to create convenience in data analysis. Datapine is a very effective business intelligence tool that can be used for various different purposes. It can help gather and analyse business data to make relevant dashboards with reliable representation. The software is user-friendly and can even be used by non-technical users.</w:t>
      </w:r>
    </w:p>
    <w:p>
      <w:pPr>
        <w:rPr>
          <w:b/>
          <w:bCs/>
          <w:i/>
          <w:iCs/>
        </w:rPr>
      </w:pPr>
      <w:r>
        <w:rPr>
          <w:b/>
          <w:bCs/>
          <w:i/>
          <w:iCs/>
        </w:rPr>
        <w:t>MicroStrategy</w:t>
      </w:r>
    </w:p>
    <w:p>
      <w:r>
        <w:t>MicroStrategy is a fast and reliable business intelligence tool with various features like cloud solutions and hyperintelligence</w:t>
      </w:r>
      <w:sdt>
        <w:sdtPr>
          <w:id w:val="1750233538"/>
        </w:sdtPr>
        <w:sdtContent>
          <w:r>
            <w:fldChar w:fldCharType="begin"/>
          </w:r>
          <w:r>
            <w:rPr>
              <w:lang w:val="en-US"/>
            </w:rPr>
            <w:instrText xml:space="preserve"> CITATION Jos19 \l 1033 </w:instrText>
          </w:r>
          <w:r>
            <w:fldChar w:fldCharType="separate"/>
          </w:r>
          <w:r>
            <w:rPr>
              <w:lang w:val="en-US"/>
            </w:rPr>
            <w:t xml:space="preserve"> (Fruhlinger, 2019)</w:t>
          </w:r>
          <w:r>
            <w:fldChar w:fldCharType="end"/>
          </w:r>
        </w:sdtContent>
      </w:sdt>
      <w:r>
        <w:t>. The software can create dashboards from the provided data very quickly and accurately. It can be used on multiple platforms and can be assessed very conveniently. The software's hyperintelligence helps it identify trends and find better strategies from the given data.</w:t>
      </w:r>
    </w:p>
    <w:p>
      <w:pPr>
        <w:pStyle w:val="2"/>
      </w:pPr>
      <w:bookmarkStart w:id="4" w:name="_Toc123833764"/>
      <w:r>
        <w:t>Business Intelligence Trends</w:t>
      </w:r>
      <w:bookmarkEnd w:id="4"/>
    </w:p>
    <w:p>
      <w:pPr>
        <w:rPr>
          <w:b/>
          <w:bCs/>
          <w:i/>
          <w:iCs/>
        </w:rPr>
      </w:pPr>
      <w:r>
        <w:rPr>
          <w:b/>
          <w:bCs/>
          <w:i/>
          <w:iCs/>
        </w:rPr>
        <w:t>Artificial Intelligence</w:t>
      </w:r>
    </w:p>
    <w:p>
      <w:r>
        <w:t xml:space="preserve">In modern times, artificial intelligence is implemented in almost every industry. Business intelligence is massively influenced by artificial intelligence as it is based on data. Currently, the modernisation of business data includes the implementation of artificial intelligence in data analysis. This helps make business data analysis more reliable and accurate. If the </w:t>
      </w:r>
      <w:bookmarkStart w:id="7" w:name="_GoBack"/>
      <w:bookmarkEnd w:id="7"/>
      <w:r>
        <w:t>implementation of artificial intelligence is executed properly, it can make data analysis and other business intelligence-related tasks more convenient.</w:t>
      </w:r>
    </w:p>
    <w:p>
      <w:pPr>
        <w:rPr>
          <w:b/>
          <w:bCs/>
          <w:i/>
          <w:iCs/>
        </w:rPr>
      </w:pPr>
      <w:r>
        <w:rPr>
          <w:b/>
          <w:bCs/>
          <w:i/>
          <w:iCs/>
        </w:rPr>
        <w:t>Data Security</w:t>
      </w:r>
    </w:p>
    <w:p>
      <w:r>
        <w:t>Business data contains very sensitive information and needs to be handled carefully. Business intelligence handles essential business data and analyses business performance. Data security is very important in business intelligence as a data breach can create negative implications for the company. In present times, security is prioritised by companies to keep data secure.</w:t>
      </w:r>
    </w:p>
    <w:p>
      <w:pPr>
        <w:rPr>
          <w:b/>
          <w:bCs/>
          <w:i/>
          <w:iCs/>
        </w:rPr>
      </w:pPr>
      <w:r>
        <w:rPr>
          <w:b/>
          <w:bCs/>
          <w:i/>
          <w:iCs/>
        </w:rPr>
        <w:t>Data Literacy</w:t>
      </w:r>
    </w:p>
    <w:p>
      <w:r>
        <w:t xml:space="preserve">Business data is an important part of business intelligence and the ability to understand the data is very essential. Data literacy refers to the ability to understand business data and analyse the data accurately. To develop business intelligence, data literacy in the field is very important. Currently, companies are prioritising data literacy to make operations faster and data easy to analyse.  </w:t>
      </w:r>
    </w:p>
    <w:p>
      <w:pPr>
        <w:rPr>
          <w:b/>
          <w:bCs/>
          <w:i/>
          <w:iCs/>
        </w:rPr>
      </w:pPr>
      <w:r>
        <w:rPr>
          <w:b/>
          <w:bCs/>
          <w:i/>
          <w:iCs/>
        </w:rPr>
        <w:t>Data Automation</w:t>
      </w:r>
    </w:p>
    <w:p>
      <w:r>
        <w:t>Modern technology helps automate several aspects of the business. Business intelligence is one of the aspects that benefit from being automated. Business intelligence includes several complex processes that require a lot of time and effort</w:t>
      </w:r>
      <w:sdt>
        <w:sdtPr>
          <w:id w:val="97451800"/>
        </w:sdtPr>
        <w:sdtContent>
          <w:r>
            <w:fldChar w:fldCharType="begin"/>
          </w:r>
          <w:r>
            <w:rPr>
              <w:lang w:val="en-US"/>
            </w:rPr>
            <w:instrText xml:space="preserve"> CITATION Ber221 \l 1033 </w:instrText>
          </w:r>
          <w:r>
            <w:fldChar w:fldCharType="separate"/>
          </w:r>
          <w:r>
            <w:rPr>
              <w:lang w:val="en-US"/>
            </w:rPr>
            <w:t xml:space="preserve"> (Calzon, 2022)</w:t>
          </w:r>
          <w:r>
            <w:fldChar w:fldCharType="end"/>
          </w:r>
        </w:sdtContent>
      </w:sdt>
      <w:r>
        <w:t xml:space="preserve">. Automation of complex processes like data analysis and data representation can save lots of resources as well as time. Data automation helps speed up business operations and make things more convenient. </w:t>
      </w:r>
    </w:p>
    <w:p>
      <w:pPr>
        <w:rPr>
          <w:b/>
          <w:bCs/>
          <w:i/>
          <w:iCs/>
        </w:rPr>
      </w:pPr>
      <w:r>
        <w:rPr>
          <w:b/>
          <w:bCs/>
          <w:i/>
          <w:iCs/>
        </w:rPr>
        <w:t>Data Discovery</w:t>
      </w:r>
    </w:p>
    <w:p>
      <w:r>
        <w:t>In modern times, Data discovery has become a big part of business intelligence. This is majorly due to the convenience it provides in operations. Most business intelligence tools are adapting to data discovery to visualise business data. Dashboards and other visualisation features help understand business performance more effectively.</w:t>
      </w:r>
    </w:p>
    <w:p>
      <w:pPr>
        <w:jc w:val="center"/>
        <w:rPr>
          <w:b/>
          <w:bCs/>
          <w:i/>
          <w:iCs/>
        </w:rPr>
      </w:pPr>
      <w:r>
        <w:rPr>
          <w:b/>
          <w:bCs/>
          <w:i/>
          <w:iCs/>
        </w:rPr>
        <w:drawing>
          <wp:inline distT="0" distB="0" distL="0" distR="0">
            <wp:extent cx="4638675" cy="27546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4645510" cy="2759247"/>
                    </a:xfrm>
                    <a:prstGeom prst="rect">
                      <a:avLst/>
                    </a:prstGeom>
                  </pic:spPr>
                </pic:pic>
              </a:graphicData>
            </a:graphic>
          </wp:inline>
        </w:drawing>
      </w:r>
    </w:p>
    <w:p>
      <w:pPr>
        <w:jc w:val="center"/>
        <w:rPr>
          <w:b/>
          <w:bCs/>
          <w:i/>
          <w:iCs/>
        </w:rPr>
      </w:pPr>
      <w:sdt>
        <w:sdtPr>
          <w:rPr>
            <w:b/>
            <w:bCs/>
            <w:i/>
            <w:iCs/>
          </w:rPr>
          <w:id w:val="-1819721138"/>
        </w:sdtPr>
        <w:sdtEndPr>
          <w:rPr>
            <w:b/>
            <w:bCs/>
            <w:i/>
            <w:iCs/>
          </w:rPr>
        </w:sdtEndPr>
        <w:sdtContent>
          <w:r>
            <w:rPr>
              <w:b/>
              <w:bCs/>
              <w:i/>
              <w:iCs/>
            </w:rPr>
            <w:fldChar w:fldCharType="begin"/>
          </w:r>
          <w:r>
            <w:rPr>
              <w:b/>
              <w:bCs/>
              <w:i/>
              <w:iCs/>
              <w:lang w:val="en-US"/>
            </w:rPr>
            <w:instrText xml:space="preserve"> CITATION Ber221 \l 1033 </w:instrText>
          </w:r>
          <w:r>
            <w:rPr>
              <w:b/>
              <w:bCs/>
              <w:i/>
              <w:iCs/>
            </w:rPr>
            <w:fldChar w:fldCharType="separate"/>
          </w:r>
          <w:r>
            <w:rPr>
              <w:lang w:val="en-US"/>
            </w:rPr>
            <w:t>(Calzon, 2022)</w:t>
          </w:r>
          <w:r>
            <w:rPr>
              <w:b/>
              <w:bCs/>
              <w:i/>
              <w:iCs/>
            </w:rPr>
            <w:fldChar w:fldCharType="end"/>
          </w:r>
        </w:sdtContent>
      </w:sdt>
      <w:r>
        <w:rPr>
          <w:b/>
          <w:bCs/>
          <w:i/>
          <w:iCs/>
        </w:rPr>
        <w:br w:type="page"/>
      </w:r>
    </w:p>
    <w:p>
      <w:pPr>
        <w:pStyle w:val="2"/>
      </w:pPr>
      <w:bookmarkStart w:id="5" w:name="_Toc123833765"/>
      <w:r>
        <w:t>Conclusion</w:t>
      </w:r>
      <w:bookmarkEnd w:id="5"/>
    </w:p>
    <w:p>
      <w:r>
        <w:t>In summary, business intelligence is a big part of business operations in modern times. Business intelligence helps analyses and understand business performance. Business intelligence relies on different types of business dashboards to strategies business operations and other important tasks. There are business intelligence tools in the market that help with data analysis and data representation. The software can help with several different business operations and understand their performance. There are popular business intelligence tools like Datapine and SAP Business Objects that can be used for different purposes. Business intelligence is heavily influenced by business intelligence trends. These trends help business intelligence evolve into being more convenient and easier to operate.</w:t>
      </w:r>
      <w:r>
        <w:br w:type="page"/>
      </w:r>
    </w:p>
    <w:p>
      <w:pPr>
        <w:pStyle w:val="2"/>
      </w:pPr>
      <w:bookmarkStart w:id="6" w:name="_Toc123833766"/>
      <w:r>
        <w:t>References</w:t>
      </w:r>
      <w:bookmarkEnd w:id="6"/>
    </w:p>
    <w:p>
      <w:pPr>
        <w:rPr>
          <w:shd w:val="clear" w:color="auto" w:fill="FFFFFF"/>
        </w:rPr>
      </w:pPr>
      <w:r>
        <w:rPr>
          <w:shd w:val="clear" w:color="auto" w:fill="FFFFFF"/>
        </w:rPr>
        <w:t>Bordeleau, F.E., Mosconi, E. and de Santa-Eulalia, L.A., (2020). Business intelligence and analytics value creation in Industry 4.0: a multiple case study in manufacturing medium enterprises. </w:t>
      </w:r>
      <w:r>
        <w:rPr>
          <w:i/>
          <w:iCs/>
          <w:shd w:val="clear" w:color="auto" w:fill="FFFFFF"/>
        </w:rPr>
        <w:t>Production Planning &amp; Control</w:t>
      </w:r>
      <w:r>
        <w:rPr>
          <w:shd w:val="clear" w:color="auto" w:fill="FFFFFF"/>
        </w:rPr>
        <w:t>, </w:t>
      </w:r>
      <w:r>
        <w:rPr>
          <w:i/>
          <w:iCs/>
          <w:shd w:val="clear" w:color="auto" w:fill="FFFFFF"/>
        </w:rPr>
        <w:t>31</w:t>
      </w:r>
      <w:r>
        <w:rPr>
          <w:shd w:val="clear" w:color="auto" w:fill="FFFFFF"/>
        </w:rPr>
        <w:t>(2-3), pp.173-185.</w:t>
      </w:r>
    </w:p>
    <w:p>
      <w:pPr>
        <w:rPr>
          <w:shd w:val="clear" w:color="auto" w:fill="FFFFFF"/>
        </w:rPr>
      </w:pPr>
      <w:r>
        <w:rPr>
          <w:shd w:val="clear" w:color="auto" w:fill="FFFFFF"/>
        </w:rPr>
        <w:t>Boyles, M., (2022). INNOVATION IN BUSINESS: WHAT IT IS &amp; WHY IT’S SO IMPORTANT. [Online] Available at: https://online.hbs.edu/blog/post/importance-of-innovation-in-business [Accessed 30th December 2022].</w:t>
      </w:r>
    </w:p>
    <w:p>
      <w:pPr>
        <w:rPr>
          <w:shd w:val="clear" w:color="auto" w:fill="FFFFFF"/>
        </w:rPr>
      </w:pPr>
      <w:r>
        <w:rPr>
          <w:shd w:val="clear" w:color="auto" w:fill="FFFFFF"/>
        </w:rPr>
        <w:t>Calzon, B., (2022). Top 10 Analytics And Business Intelligence Trends For 2023. [Online] Available at: https://www.datapine.com/blog/business-intelligence-trends/ [Accessed 3rd January 2023].</w:t>
      </w:r>
    </w:p>
    <w:p>
      <w:pPr>
        <w:rPr>
          <w:shd w:val="clear" w:color="auto" w:fill="FFFFFF"/>
        </w:rPr>
      </w:pPr>
      <w:r>
        <w:rPr>
          <w:shd w:val="clear" w:color="auto" w:fill="FFFFFF"/>
        </w:rPr>
        <w:t>corporatefinanceinstitute, (2022). Excel Dashboards Course Overview. [Online] Available at: https://corporatefinanceinstitute.com/course/excel-dashboard-and-data-visualization-course-online/ [Accessed 5 January 2023].</w:t>
      </w:r>
    </w:p>
    <w:p>
      <w:pPr>
        <w:rPr>
          <w:shd w:val="clear" w:color="auto" w:fill="FFFFFF"/>
        </w:rPr>
      </w:pPr>
      <w:r>
        <w:rPr>
          <w:shd w:val="clear" w:color="auto" w:fill="FFFFFF"/>
        </w:rPr>
        <w:t>corporatefinanceinstitute, (2022). What are Business Operations?. [Online] Available at: https://corporatefinanceinstitute.com/resources/management/business-operations/ [Accessed 5 January 2023].</w:t>
      </w:r>
    </w:p>
    <w:p>
      <w:pPr>
        <w:rPr>
          <w:shd w:val="clear" w:color="auto" w:fill="FFFFFF"/>
        </w:rPr>
      </w:pPr>
      <w:r>
        <w:rPr>
          <w:shd w:val="clear" w:color="auto" w:fill="FFFFFF"/>
        </w:rPr>
        <w:t>Fruhlinger, J., (2019). What is business intelligence? Transforming data into business insights. [Online] Available at: https://www.cio.com/article/272364/business-intelligence-definition-and-solutions.html [Accessed January 2nd 2023].</w:t>
      </w:r>
    </w:p>
    <w:p>
      <w:pPr>
        <w:rPr>
          <w:shd w:val="clear" w:color="auto" w:fill="FFFFFF"/>
        </w:rPr>
      </w:pPr>
      <w:r>
        <w:rPr>
          <w:shd w:val="clear" w:color="auto" w:fill="FFFFFF"/>
        </w:rPr>
        <w:t>Haije, E. G., (2022). Top 15 Business Intelligence Tools in 2022: An Overview. [Online] Available at: https://mopinion.com/business-intelligence-bi-tools-overview/ [Accessed January 2nd 2023].</w:t>
      </w:r>
    </w:p>
    <w:sectPr>
      <w:headerReference r:id="rId5" w:type="default"/>
      <w:footerReference r:id="rId6" w:type="default"/>
      <w:pgSz w:w="12240" w:h="15840"/>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90064710"/>
      <w:docPartObj>
        <w:docPartGallery w:val="AutoText"/>
      </w:docPartObj>
    </w:sdtPr>
    <w:sdtContent>
      <w:p>
        <w:pPr>
          <w:pStyle w:val="6"/>
          <w:jc w:val="right"/>
        </w:pPr>
        <w:r>
          <w:t xml:space="preserve">Page | </w:t>
        </w:r>
        <w:r>
          <w:fldChar w:fldCharType="begin"/>
        </w:r>
        <w:r>
          <w:instrText xml:space="preserve"> PAGE   \* MERGEFORMAT </w:instrText>
        </w:r>
        <w:r>
          <w:fldChar w:fldCharType="separate"/>
        </w:r>
        <w:r>
          <w:t>2</w:t>
        </w:r>
        <w:r>
          <w:fldChar w:fldCharType="end"/>
        </w:r>
        <w:r>
          <w:t xml:space="preserve"> </w:t>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t>Data Handling &amp;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514"/>
    <w:rsid w:val="00010442"/>
    <w:rsid w:val="000314AC"/>
    <w:rsid w:val="000A1009"/>
    <w:rsid w:val="000F69DF"/>
    <w:rsid w:val="00165C94"/>
    <w:rsid w:val="001F67F6"/>
    <w:rsid w:val="00226488"/>
    <w:rsid w:val="002332FB"/>
    <w:rsid w:val="002738AC"/>
    <w:rsid w:val="003A3B78"/>
    <w:rsid w:val="0047088E"/>
    <w:rsid w:val="004F30A7"/>
    <w:rsid w:val="00506514"/>
    <w:rsid w:val="00516368"/>
    <w:rsid w:val="0052269C"/>
    <w:rsid w:val="00582B71"/>
    <w:rsid w:val="006C2DB5"/>
    <w:rsid w:val="00732F36"/>
    <w:rsid w:val="00816988"/>
    <w:rsid w:val="008468A8"/>
    <w:rsid w:val="008A3F59"/>
    <w:rsid w:val="008C3E7C"/>
    <w:rsid w:val="00924554"/>
    <w:rsid w:val="009E7E5F"/>
    <w:rsid w:val="00A207DD"/>
    <w:rsid w:val="00AA2F1C"/>
    <w:rsid w:val="00B44202"/>
    <w:rsid w:val="00B741EA"/>
    <w:rsid w:val="00B96978"/>
    <w:rsid w:val="00C24172"/>
    <w:rsid w:val="00D15DE4"/>
    <w:rsid w:val="00D334BB"/>
    <w:rsid w:val="00D609DB"/>
    <w:rsid w:val="00D7272F"/>
    <w:rsid w:val="00DA12A7"/>
    <w:rsid w:val="00DA51EE"/>
    <w:rsid w:val="00E163D2"/>
    <w:rsid w:val="00E61CCA"/>
    <w:rsid w:val="00EE5F50"/>
    <w:rsid w:val="00F25D43"/>
    <w:rsid w:val="00FA2A7E"/>
    <w:rsid w:val="00FC115E"/>
    <w:rsid w:val="3C99A5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jc w:val="both"/>
    </w:pPr>
    <w:rPr>
      <w:rFonts w:ascii="Times New Roman" w:hAnsi="Times New Roman" w:eastAsiaTheme="minorHAnsi" w:cstheme="minorBidi"/>
      <w:kern w:val="0"/>
      <w:sz w:val="24"/>
      <w:szCs w:val="22"/>
      <w:lang w:val="en-GB" w:eastAsia="en-US" w:bidi="ar-SA"/>
      <w14:ligatures w14:val="none"/>
    </w:rPr>
  </w:style>
  <w:style w:type="paragraph" w:styleId="2">
    <w:name w:val="heading 1"/>
    <w:basedOn w:val="1"/>
    <w:next w:val="1"/>
    <w:link w:val="11"/>
    <w:qFormat/>
    <w:uiPriority w:val="9"/>
    <w:pPr>
      <w:outlineLvl w:val="0"/>
    </w:pPr>
    <w:rPr>
      <w:b/>
      <w:bCs/>
      <w:sz w:val="28"/>
      <w:szCs w:val="28"/>
    </w:rPr>
  </w:style>
  <w:style w:type="paragraph" w:styleId="3">
    <w:name w:val="heading 2"/>
    <w:basedOn w:val="2"/>
    <w:next w:val="1"/>
    <w:link w:val="10"/>
    <w:unhideWhenUsed/>
    <w:qFormat/>
    <w:uiPriority w:val="9"/>
    <w:pPr>
      <w:outlineLvl w:val="1"/>
    </w:pPr>
    <w:rPr>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4"/>
    <w:unhideWhenUsed/>
    <w:uiPriority w:val="99"/>
    <w:pPr>
      <w:tabs>
        <w:tab w:val="center" w:pos="4680"/>
        <w:tab w:val="right" w:pos="9360"/>
      </w:tabs>
      <w:spacing w:after="0" w:line="240" w:lineRule="auto"/>
    </w:pPr>
  </w:style>
  <w:style w:type="paragraph" w:styleId="7">
    <w:name w:val="header"/>
    <w:basedOn w:val="1"/>
    <w:link w:val="13"/>
    <w:unhideWhenUsed/>
    <w:uiPriority w:val="99"/>
    <w:pPr>
      <w:tabs>
        <w:tab w:val="center" w:pos="4680"/>
        <w:tab w:val="right" w:pos="9360"/>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paragraph" w:styleId="9">
    <w:name w:val="toc 1"/>
    <w:basedOn w:val="1"/>
    <w:next w:val="1"/>
    <w:unhideWhenUsed/>
    <w:uiPriority w:val="39"/>
    <w:pPr>
      <w:spacing w:after="100"/>
    </w:pPr>
  </w:style>
  <w:style w:type="character" w:customStyle="1" w:styleId="10">
    <w:name w:val="Heading 2 Char"/>
    <w:basedOn w:val="4"/>
    <w:link w:val="3"/>
    <w:uiPriority w:val="9"/>
    <w:rPr>
      <w:rFonts w:ascii="Times New Roman" w:hAnsi="Times New Roman"/>
      <w:b/>
      <w:bCs/>
      <w:kern w:val="0"/>
      <w:sz w:val="26"/>
      <w:szCs w:val="26"/>
      <w:lang w:val="en-GB"/>
      <w14:ligatures w14:val="none"/>
    </w:rPr>
  </w:style>
  <w:style w:type="character" w:customStyle="1" w:styleId="11">
    <w:name w:val="Heading 1 Char"/>
    <w:basedOn w:val="4"/>
    <w:link w:val="2"/>
    <w:uiPriority w:val="9"/>
    <w:rPr>
      <w:rFonts w:ascii="Times New Roman" w:hAnsi="Times New Roman"/>
      <w:b/>
      <w:bCs/>
      <w:kern w:val="0"/>
      <w:sz w:val="28"/>
      <w:szCs w:val="28"/>
      <w:lang w:val="en-GB"/>
      <w14:ligatures w14:val="none"/>
    </w:rPr>
  </w:style>
  <w:style w:type="paragraph" w:customStyle="1" w:styleId="12">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2F5597" w:themeColor="accent1" w:themeShade="BF"/>
      <w:sz w:val="32"/>
      <w:szCs w:val="32"/>
      <w:lang w:val="en-US"/>
    </w:rPr>
  </w:style>
  <w:style w:type="character" w:customStyle="1" w:styleId="13">
    <w:name w:val="Header Char"/>
    <w:basedOn w:val="4"/>
    <w:link w:val="7"/>
    <w:uiPriority w:val="99"/>
    <w:rPr>
      <w:rFonts w:ascii="Times New Roman" w:hAnsi="Times New Roman"/>
      <w:kern w:val="0"/>
      <w:sz w:val="24"/>
      <w:lang w:val="en-GB"/>
      <w14:ligatures w14:val="none"/>
    </w:rPr>
  </w:style>
  <w:style w:type="character" w:customStyle="1" w:styleId="14">
    <w:name w:val="Footer Char"/>
    <w:basedOn w:val="4"/>
    <w:link w:val="6"/>
    <w:uiPriority w:val="99"/>
    <w:rPr>
      <w:rFonts w:ascii="Times New Roman" w:hAnsi="Times New Roman"/>
      <w:kern w:val="0"/>
      <w:sz w:val="24"/>
      <w:lang w:val="en-GB"/>
      <w14:ligatures w14:val="none"/>
    </w:rPr>
  </w:style>
  <w:style w:type="paragraph" w:customStyle="1" w:styleId="15">
    <w:name w:val="Bibliography"/>
    <w:basedOn w:val="1"/>
    <w:next w:val="1"/>
    <w:unhideWhenUsed/>
    <w:uiPriority w:val="37"/>
  </w:style>
  <w:style w:type="character" w:customStyle="1" w:styleId="16">
    <w:name w:val="Unresolved Mention"/>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12</Pages>
  <Words>1633</Words>
  <Characters>9310</Characters>
  <Lines>77</Lines>
  <Paragraphs>21</Paragraphs>
  <TotalTime>228</TotalTime>
  <ScaleCrop>false</ScaleCrop>
  <LinksUpToDate>false</LinksUpToDate>
  <CharactersWithSpaces>10922</CharactersWithSpaces>
  <Application>WPS Office_4.7.0.7770_F1E327BC-269C-435d-A152-05C5408002CA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2023-01-05T09:35:00Z</dcterms:created>
  <dc:creator>HP</dc:creator>
  <cp:lastModifiedBy>Gabriel Tudosie</cp:lastModifiedBy>
  <dcterms:modified xsi:type="dcterms:W3CDTF">2023-01-05T19:03:03Z</dcterms:modified>
  <cp:revision>18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1033-4.7.0.7770</vt:lpwstr>
  </property>
</Properties>
</file>