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13054A7E" w14:textId="7101297B" w:rsidR="00F83C8F"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F83C8F">
              <w:rPr>
                <w:b/>
                <w:color w:val="auto"/>
                <w:sz w:val="32"/>
              </w:rPr>
              <w:t>Joshua Jackson</w:t>
            </w:r>
          </w:p>
          <w:p w14:paraId="31E9CA43" w14:textId="77777777" w:rsidR="00F83C8F" w:rsidRDefault="00F83C8F" w:rsidP="00340E9A">
            <w:pPr>
              <w:overflowPunct/>
              <w:autoSpaceDE/>
              <w:autoSpaceDN/>
              <w:adjustRightInd/>
              <w:ind w:right="237"/>
              <w:textAlignment w:val="auto"/>
              <w:rPr>
                <w:b/>
                <w:color w:val="auto"/>
                <w:sz w:val="32"/>
              </w:rPr>
            </w:pPr>
          </w:p>
          <w:p w14:paraId="07F4F00E" w14:textId="4D077394"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3288AD0" w:rsidR="005A1BA3" w:rsidRDefault="00F83C8F" w:rsidP="00340E9A">
            <w:pPr>
              <w:overflowPunct/>
              <w:autoSpaceDE/>
              <w:autoSpaceDN/>
              <w:adjustRightInd/>
              <w:ind w:right="237"/>
              <w:textAlignment w:val="auto"/>
              <w:rPr>
                <w:b/>
                <w:color w:val="auto"/>
                <w:sz w:val="32"/>
              </w:rPr>
            </w:pPr>
            <w:r>
              <w:rPr>
                <w:b/>
                <w:color w:val="auto"/>
                <w:sz w:val="32"/>
              </w:rPr>
              <w:t>2222457</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000000"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02BB9A00" w14:textId="1E3A0129" w:rsidR="00EF2DF7" w:rsidRPr="009D2008" w:rsidRDefault="009414AA" w:rsidP="00EF2DF7">
      <w:pPr>
        <w:overflowPunct/>
        <w:autoSpaceDE/>
        <w:autoSpaceDN/>
        <w:adjustRightInd/>
        <w:textAlignment w:val="auto"/>
        <w:rPr>
          <w:rFonts w:asciiTheme="minorHAnsi" w:hAnsiTheme="minorHAnsi" w:cstheme="minorHAnsi"/>
          <w:color w:val="auto"/>
          <w:sz w:val="24"/>
          <w:szCs w:val="24"/>
        </w:rPr>
      </w:pPr>
      <w:r>
        <w:rPr>
          <w:rFonts w:asciiTheme="minorHAnsi" w:hAnsiTheme="minorHAnsi" w:cstheme="minorHAnsi"/>
          <w:sz w:val="24"/>
          <w:szCs w:val="24"/>
        </w:rPr>
        <w:t>E</w:t>
      </w:r>
      <w:r w:rsidR="00293D8A">
        <w:rPr>
          <w:rFonts w:asciiTheme="minorHAnsi" w:hAnsiTheme="minorHAnsi" w:cstheme="minorHAnsi"/>
          <w:sz w:val="24"/>
          <w:szCs w:val="24"/>
        </w:rPr>
        <w:t>ach</w:t>
      </w:r>
      <w:r>
        <w:rPr>
          <w:rFonts w:asciiTheme="minorHAnsi" w:hAnsiTheme="minorHAnsi" w:cstheme="minorHAnsi"/>
          <w:sz w:val="24"/>
          <w:szCs w:val="24"/>
        </w:rPr>
        <w:t xml:space="preserve"> shift worked, I am </w:t>
      </w:r>
      <w:r w:rsidR="006126D3" w:rsidRPr="009D2008">
        <w:rPr>
          <w:rFonts w:asciiTheme="minorHAnsi" w:hAnsiTheme="minorHAnsi" w:cstheme="minorHAnsi"/>
          <w:sz w:val="24"/>
          <w:szCs w:val="24"/>
        </w:rPr>
        <w:t xml:space="preserve">exposed to different incidents and scenes which I am expected to manage </w:t>
      </w:r>
      <w:r w:rsidR="00293D8A">
        <w:rPr>
          <w:rFonts w:asciiTheme="minorHAnsi" w:hAnsiTheme="minorHAnsi" w:cstheme="minorHAnsi"/>
          <w:sz w:val="24"/>
          <w:szCs w:val="24"/>
        </w:rPr>
        <w:t>independently</w:t>
      </w:r>
      <w:r>
        <w:rPr>
          <w:rFonts w:asciiTheme="minorHAnsi" w:hAnsiTheme="minorHAnsi" w:cstheme="minorHAnsi"/>
          <w:sz w:val="24"/>
          <w:szCs w:val="24"/>
        </w:rPr>
        <w:t>.  I</w:t>
      </w:r>
      <w:r w:rsidR="006126D3" w:rsidRPr="009D2008">
        <w:rPr>
          <w:rFonts w:asciiTheme="minorHAnsi" w:hAnsiTheme="minorHAnsi" w:cstheme="minorHAnsi"/>
          <w:sz w:val="24"/>
          <w:szCs w:val="24"/>
        </w:rPr>
        <w:t xml:space="preserve"> have experienced how</w:t>
      </w:r>
      <w:r w:rsidR="002C2164" w:rsidRPr="009D2008">
        <w:rPr>
          <w:rFonts w:asciiTheme="minorHAnsi" w:hAnsiTheme="minorHAnsi" w:cstheme="minorHAnsi"/>
          <w:sz w:val="24"/>
          <w:szCs w:val="24"/>
        </w:rPr>
        <w:t xml:space="preserve"> organisational culture</w:t>
      </w:r>
      <w:r w:rsidR="006E6D10" w:rsidRPr="009D2008">
        <w:rPr>
          <w:rFonts w:asciiTheme="minorHAnsi" w:hAnsiTheme="minorHAnsi" w:cstheme="minorHAnsi"/>
          <w:sz w:val="24"/>
          <w:szCs w:val="24"/>
        </w:rPr>
        <w:t xml:space="preserve"> affects</w:t>
      </w:r>
      <w:r w:rsidR="006126D3" w:rsidRPr="009D2008">
        <w:rPr>
          <w:rFonts w:asciiTheme="minorHAnsi" w:hAnsiTheme="minorHAnsi" w:cstheme="minorHAnsi"/>
          <w:sz w:val="24"/>
          <w:szCs w:val="24"/>
        </w:rPr>
        <w:t xml:space="preserve"> my </w:t>
      </w:r>
      <w:r w:rsidR="0063735D" w:rsidRPr="009D2008">
        <w:rPr>
          <w:rFonts w:asciiTheme="minorHAnsi" w:hAnsiTheme="minorHAnsi" w:cstheme="minorHAnsi"/>
          <w:sz w:val="24"/>
          <w:szCs w:val="24"/>
        </w:rPr>
        <w:t xml:space="preserve">personal wellbeing and how I have developed resilience. </w:t>
      </w:r>
      <w:r w:rsidR="009257EE" w:rsidRPr="009D2008">
        <w:rPr>
          <w:rFonts w:asciiTheme="minorHAnsi" w:hAnsiTheme="minorHAnsi" w:cstheme="minorHAnsi"/>
          <w:sz w:val="24"/>
          <w:szCs w:val="24"/>
        </w:rPr>
        <w:t>Reflecting on my own personal experiences</w:t>
      </w:r>
      <w:r>
        <w:rPr>
          <w:rFonts w:asciiTheme="minorHAnsi" w:hAnsiTheme="minorHAnsi" w:cstheme="minorHAnsi"/>
          <w:sz w:val="24"/>
          <w:szCs w:val="24"/>
        </w:rPr>
        <w:t>,</w:t>
      </w:r>
      <w:r w:rsidR="009257EE" w:rsidRPr="009D2008">
        <w:rPr>
          <w:rFonts w:asciiTheme="minorHAnsi" w:hAnsiTheme="minorHAnsi" w:cstheme="minorHAnsi"/>
          <w:sz w:val="24"/>
          <w:szCs w:val="24"/>
        </w:rPr>
        <w:t xml:space="preserve"> I will be using the</w:t>
      </w:r>
      <w:r w:rsidR="0063735D" w:rsidRPr="009D2008">
        <w:rPr>
          <w:rFonts w:asciiTheme="minorHAnsi" w:hAnsiTheme="minorHAnsi" w:cstheme="minorHAnsi"/>
          <w:sz w:val="24"/>
          <w:szCs w:val="24"/>
        </w:rPr>
        <w:t xml:space="preserve"> Gibbs model of reflection</w:t>
      </w:r>
      <w:r w:rsidR="00EF2DF7" w:rsidRPr="009D2008">
        <w:rPr>
          <w:rFonts w:asciiTheme="minorHAnsi" w:hAnsiTheme="minorHAnsi" w:cstheme="minorHAnsi"/>
          <w:sz w:val="24"/>
          <w:szCs w:val="24"/>
        </w:rPr>
        <w:t xml:space="preserve"> </w:t>
      </w:r>
      <w:r w:rsidR="00EF2DF7" w:rsidRPr="009D2008">
        <w:rPr>
          <w:rFonts w:asciiTheme="minorHAnsi" w:hAnsiTheme="minorHAnsi" w:cstheme="minorHAnsi"/>
          <w:color w:val="auto"/>
          <w:sz w:val="24"/>
          <w:szCs w:val="24"/>
        </w:rPr>
        <w:t>(Mind Tools, 2022).</w:t>
      </w:r>
    </w:p>
    <w:p w14:paraId="3B855813" w14:textId="720F9909" w:rsidR="00FF7784" w:rsidRPr="009D2008" w:rsidRDefault="00FF7784" w:rsidP="00340E9A">
      <w:pPr>
        <w:ind w:right="237"/>
        <w:jc w:val="both"/>
        <w:rPr>
          <w:rFonts w:asciiTheme="minorHAnsi" w:hAnsiTheme="minorHAnsi" w:cstheme="minorHAnsi"/>
          <w:sz w:val="24"/>
          <w:szCs w:val="24"/>
        </w:rPr>
      </w:pPr>
    </w:p>
    <w:p w14:paraId="19EE94B8" w14:textId="0A11D1C6" w:rsidR="006E7B04" w:rsidRPr="009414AA" w:rsidRDefault="00A5565B" w:rsidP="006E7B04">
      <w:pPr>
        <w:ind w:right="237"/>
        <w:jc w:val="both"/>
        <w:rPr>
          <w:rFonts w:asciiTheme="minorHAnsi" w:hAnsiTheme="minorHAnsi" w:cstheme="minorHAnsi"/>
          <w:sz w:val="24"/>
          <w:szCs w:val="24"/>
        </w:rPr>
      </w:pPr>
      <w:r>
        <w:rPr>
          <w:rFonts w:asciiTheme="minorHAnsi" w:hAnsiTheme="minorHAnsi" w:cstheme="minorHAnsi"/>
          <w:sz w:val="24"/>
          <w:szCs w:val="24"/>
        </w:rPr>
        <w:t>The College of Policing (2021) states that o</w:t>
      </w:r>
      <w:r w:rsidR="009E7C0C" w:rsidRPr="009D2008">
        <w:rPr>
          <w:rFonts w:asciiTheme="minorHAnsi" w:hAnsiTheme="minorHAnsi" w:cstheme="minorHAnsi"/>
          <w:sz w:val="24"/>
          <w:szCs w:val="24"/>
        </w:rPr>
        <w:t xml:space="preserve">rganisational culture in policing </w:t>
      </w:r>
      <w:r w:rsidR="00993028">
        <w:rPr>
          <w:rFonts w:asciiTheme="minorHAnsi" w:hAnsiTheme="minorHAnsi" w:cstheme="minorHAnsi"/>
          <w:sz w:val="24"/>
          <w:szCs w:val="24"/>
        </w:rPr>
        <w:t xml:space="preserve">should </w:t>
      </w:r>
      <w:r w:rsidR="009D2008">
        <w:rPr>
          <w:rFonts w:asciiTheme="minorHAnsi" w:hAnsiTheme="minorHAnsi" w:cstheme="minorHAnsi"/>
          <w:sz w:val="24"/>
          <w:szCs w:val="24"/>
        </w:rPr>
        <w:t xml:space="preserve">stem from higher management promoting the correct </w:t>
      </w:r>
      <w:r w:rsidR="005B6523">
        <w:rPr>
          <w:rFonts w:asciiTheme="minorHAnsi" w:hAnsiTheme="minorHAnsi" w:cstheme="minorHAnsi"/>
          <w:sz w:val="24"/>
          <w:szCs w:val="24"/>
        </w:rPr>
        <w:t xml:space="preserve">policies to keep officer well-being at the </w:t>
      </w:r>
      <w:r w:rsidR="00983598">
        <w:rPr>
          <w:rFonts w:asciiTheme="minorHAnsi" w:hAnsiTheme="minorHAnsi" w:cstheme="minorHAnsi"/>
          <w:sz w:val="24"/>
          <w:szCs w:val="24"/>
        </w:rPr>
        <w:t>forefront</w:t>
      </w:r>
      <w:r w:rsidR="005B6523">
        <w:rPr>
          <w:rFonts w:asciiTheme="minorHAnsi" w:hAnsiTheme="minorHAnsi" w:cstheme="minorHAnsi"/>
          <w:sz w:val="24"/>
          <w:szCs w:val="24"/>
        </w:rPr>
        <w:t xml:space="preserve"> of their </w:t>
      </w:r>
      <w:r w:rsidR="00983598">
        <w:rPr>
          <w:rFonts w:asciiTheme="minorHAnsi" w:hAnsiTheme="minorHAnsi" w:cstheme="minorHAnsi"/>
          <w:sz w:val="24"/>
          <w:szCs w:val="24"/>
        </w:rPr>
        <w:t>priorities</w:t>
      </w:r>
      <w:r w:rsidR="009414AA">
        <w:rPr>
          <w:rFonts w:asciiTheme="minorHAnsi" w:hAnsiTheme="minorHAnsi" w:cstheme="minorHAnsi"/>
          <w:sz w:val="24"/>
          <w:szCs w:val="24"/>
        </w:rPr>
        <w:t xml:space="preserve">. </w:t>
      </w:r>
      <w:r w:rsidR="00293D8A">
        <w:rPr>
          <w:rFonts w:asciiTheme="minorHAnsi" w:hAnsiTheme="minorHAnsi" w:cstheme="minorHAnsi"/>
          <w:sz w:val="24"/>
          <w:szCs w:val="24"/>
        </w:rPr>
        <w:t>Despite</w:t>
      </w:r>
      <w:r w:rsidR="00E56E33">
        <w:rPr>
          <w:rFonts w:asciiTheme="minorHAnsi" w:hAnsiTheme="minorHAnsi" w:cstheme="minorHAnsi"/>
          <w:sz w:val="24"/>
          <w:szCs w:val="24"/>
        </w:rPr>
        <w:t xml:space="preserve"> this, t</w:t>
      </w:r>
      <w:r w:rsidR="00983598">
        <w:rPr>
          <w:rFonts w:asciiTheme="minorHAnsi" w:hAnsiTheme="minorHAnsi" w:cstheme="minorHAnsi"/>
          <w:sz w:val="24"/>
          <w:szCs w:val="24"/>
        </w:rPr>
        <w:t xml:space="preserve">his is often pushed to </w:t>
      </w:r>
      <w:r w:rsidR="00E56E33">
        <w:rPr>
          <w:rFonts w:asciiTheme="minorHAnsi" w:hAnsiTheme="minorHAnsi" w:cstheme="minorHAnsi"/>
          <w:sz w:val="24"/>
          <w:szCs w:val="24"/>
        </w:rPr>
        <w:t>one side</w:t>
      </w:r>
      <w:r w:rsidR="00983598">
        <w:rPr>
          <w:rFonts w:asciiTheme="minorHAnsi" w:hAnsiTheme="minorHAnsi" w:cstheme="minorHAnsi"/>
          <w:sz w:val="24"/>
          <w:szCs w:val="24"/>
        </w:rPr>
        <w:t xml:space="preserve"> </w:t>
      </w:r>
      <w:r w:rsidR="00E56E33">
        <w:rPr>
          <w:rFonts w:asciiTheme="minorHAnsi" w:hAnsiTheme="minorHAnsi" w:cstheme="minorHAnsi"/>
          <w:sz w:val="24"/>
          <w:szCs w:val="24"/>
        </w:rPr>
        <w:t>as we are</w:t>
      </w:r>
      <w:r w:rsidR="00983598">
        <w:rPr>
          <w:rFonts w:asciiTheme="minorHAnsi" w:hAnsiTheme="minorHAnsi" w:cstheme="minorHAnsi"/>
          <w:sz w:val="24"/>
          <w:szCs w:val="24"/>
        </w:rPr>
        <w:t xml:space="preserve"> a victim</w:t>
      </w:r>
      <w:r w:rsidR="00DC4253">
        <w:rPr>
          <w:rFonts w:asciiTheme="minorHAnsi" w:hAnsiTheme="minorHAnsi" w:cstheme="minorHAnsi"/>
          <w:sz w:val="24"/>
          <w:szCs w:val="24"/>
        </w:rPr>
        <w:t>-</w:t>
      </w:r>
      <w:r w:rsidR="00983598">
        <w:rPr>
          <w:rFonts w:asciiTheme="minorHAnsi" w:hAnsiTheme="minorHAnsi" w:cstheme="minorHAnsi"/>
          <w:sz w:val="24"/>
          <w:szCs w:val="24"/>
        </w:rPr>
        <w:t xml:space="preserve">led force. </w:t>
      </w:r>
      <w:r w:rsidR="002C79C1">
        <w:rPr>
          <w:rFonts w:asciiTheme="minorHAnsi" w:hAnsiTheme="minorHAnsi" w:cstheme="minorHAnsi"/>
          <w:sz w:val="24"/>
          <w:szCs w:val="24"/>
        </w:rPr>
        <w:t>A</w:t>
      </w:r>
      <w:r w:rsidR="00101A67">
        <w:rPr>
          <w:rFonts w:asciiTheme="minorHAnsi" w:hAnsiTheme="minorHAnsi" w:cstheme="minorHAnsi"/>
          <w:sz w:val="24"/>
          <w:szCs w:val="24"/>
        </w:rPr>
        <w:t xml:space="preserve"> lack of communication between s</w:t>
      </w:r>
      <w:r w:rsidR="00E56E33">
        <w:rPr>
          <w:rFonts w:asciiTheme="minorHAnsi" w:hAnsiTheme="minorHAnsi" w:cstheme="minorHAnsi"/>
          <w:sz w:val="24"/>
          <w:szCs w:val="24"/>
        </w:rPr>
        <w:t xml:space="preserve">enior </w:t>
      </w:r>
      <w:r w:rsidR="00101A67">
        <w:rPr>
          <w:rFonts w:asciiTheme="minorHAnsi" w:hAnsiTheme="minorHAnsi" w:cstheme="minorHAnsi"/>
          <w:sz w:val="24"/>
          <w:szCs w:val="24"/>
        </w:rPr>
        <w:t xml:space="preserve">management and police constables </w:t>
      </w:r>
      <w:r w:rsidR="00C57C00">
        <w:rPr>
          <w:rFonts w:asciiTheme="minorHAnsi" w:hAnsiTheme="minorHAnsi" w:cstheme="minorHAnsi"/>
          <w:sz w:val="24"/>
          <w:szCs w:val="24"/>
        </w:rPr>
        <w:t xml:space="preserve">often leads to a </w:t>
      </w:r>
      <w:r w:rsidR="00E56E33">
        <w:rPr>
          <w:rFonts w:asciiTheme="minorHAnsi" w:hAnsiTheme="minorHAnsi" w:cstheme="minorHAnsi"/>
          <w:sz w:val="24"/>
          <w:szCs w:val="24"/>
        </w:rPr>
        <w:t>mis</w:t>
      </w:r>
      <w:r w:rsidR="00DC4253">
        <w:rPr>
          <w:rFonts w:asciiTheme="minorHAnsi" w:hAnsiTheme="minorHAnsi" w:cstheme="minorHAnsi"/>
          <w:sz w:val="24"/>
          <w:szCs w:val="24"/>
        </w:rPr>
        <w:t>understanding</w:t>
      </w:r>
      <w:r w:rsidR="00C57C00">
        <w:rPr>
          <w:rFonts w:asciiTheme="minorHAnsi" w:hAnsiTheme="minorHAnsi" w:cstheme="minorHAnsi"/>
          <w:sz w:val="24"/>
          <w:szCs w:val="24"/>
        </w:rPr>
        <w:t xml:space="preserve"> of a positive culture. </w:t>
      </w:r>
      <w:r w:rsidR="00F57DEC">
        <w:rPr>
          <w:rFonts w:asciiTheme="minorHAnsi" w:hAnsiTheme="minorHAnsi" w:cstheme="minorHAnsi"/>
          <w:sz w:val="24"/>
          <w:szCs w:val="24"/>
        </w:rPr>
        <w:t xml:space="preserve">From personal experience, I </w:t>
      </w:r>
      <w:r w:rsidR="00DC4253">
        <w:rPr>
          <w:rFonts w:asciiTheme="minorHAnsi" w:hAnsiTheme="minorHAnsi" w:cstheme="minorHAnsi"/>
          <w:sz w:val="24"/>
          <w:szCs w:val="24"/>
        </w:rPr>
        <w:t>am</w:t>
      </w:r>
      <w:r w:rsidR="00F57DEC">
        <w:rPr>
          <w:rFonts w:asciiTheme="minorHAnsi" w:hAnsiTheme="minorHAnsi" w:cstheme="minorHAnsi"/>
          <w:sz w:val="24"/>
          <w:szCs w:val="24"/>
        </w:rPr>
        <w:t xml:space="preserve"> aware a lot of police off</w:t>
      </w:r>
      <w:r w:rsidR="007F0C87">
        <w:rPr>
          <w:rFonts w:asciiTheme="minorHAnsi" w:hAnsiTheme="minorHAnsi" w:cstheme="minorHAnsi"/>
          <w:sz w:val="24"/>
          <w:szCs w:val="24"/>
        </w:rPr>
        <w:t>ic</w:t>
      </w:r>
      <w:r w:rsidR="00F57DEC">
        <w:rPr>
          <w:rFonts w:asciiTheme="minorHAnsi" w:hAnsiTheme="minorHAnsi" w:cstheme="minorHAnsi"/>
          <w:sz w:val="24"/>
          <w:szCs w:val="24"/>
        </w:rPr>
        <w:t xml:space="preserve">ers work with a mindset </w:t>
      </w:r>
      <w:r w:rsidR="002342C0">
        <w:rPr>
          <w:rFonts w:asciiTheme="minorHAnsi" w:hAnsiTheme="minorHAnsi" w:cstheme="minorHAnsi"/>
          <w:sz w:val="24"/>
          <w:szCs w:val="24"/>
        </w:rPr>
        <w:t xml:space="preserve">to just </w:t>
      </w:r>
      <w:r w:rsidR="00DC4253">
        <w:rPr>
          <w:rFonts w:asciiTheme="minorHAnsi" w:hAnsiTheme="minorHAnsi" w:cstheme="minorHAnsi"/>
          <w:sz w:val="24"/>
          <w:szCs w:val="24"/>
        </w:rPr>
        <w:t>“</w:t>
      </w:r>
      <w:r w:rsidR="002342C0">
        <w:rPr>
          <w:rFonts w:asciiTheme="minorHAnsi" w:hAnsiTheme="minorHAnsi" w:cstheme="minorHAnsi"/>
          <w:sz w:val="24"/>
          <w:szCs w:val="24"/>
        </w:rPr>
        <w:t>get on with it</w:t>
      </w:r>
      <w:r w:rsidR="00DC4253">
        <w:rPr>
          <w:rFonts w:asciiTheme="minorHAnsi" w:hAnsiTheme="minorHAnsi" w:cstheme="minorHAnsi"/>
          <w:sz w:val="24"/>
          <w:szCs w:val="24"/>
        </w:rPr>
        <w:t>". A</w:t>
      </w:r>
      <w:r w:rsidR="002342C0">
        <w:rPr>
          <w:rFonts w:asciiTheme="minorHAnsi" w:hAnsiTheme="minorHAnsi" w:cstheme="minorHAnsi"/>
          <w:sz w:val="24"/>
          <w:szCs w:val="24"/>
        </w:rPr>
        <w:t>lthough this may be beneficial at the time</w:t>
      </w:r>
      <w:r w:rsidR="0011698D">
        <w:rPr>
          <w:rFonts w:asciiTheme="minorHAnsi" w:hAnsiTheme="minorHAnsi" w:cstheme="minorHAnsi"/>
          <w:sz w:val="24"/>
          <w:szCs w:val="24"/>
        </w:rPr>
        <w:t xml:space="preserve"> of the incident, it can often lead to a lapse in mental health</w:t>
      </w:r>
      <w:r w:rsidR="001B3FAD">
        <w:rPr>
          <w:rFonts w:asciiTheme="minorHAnsi" w:hAnsiTheme="minorHAnsi" w:cstheme="minorHAnsi"/>
          <w:sz w:val="24"/>
          <w:szCs w:val="24"/>
        </w:rPr>
        <w:t xml:space="preserve"> if the situation is not shared or discussed with a colleague or supervisor.</w:t>
      </w:r>
      <w:r w:rsidR="00B500CC">
        <w:rPr>
          <w:rFonts w:asciiTheme="minorHAnsi" w:hAnsiTheme="minorHAnsi" w:cstheme="minorHAnsi"/>
          <w:sz w:val="24"/>
          <w:szCs w:val="24"/>
        </w:rPr>
        <w:t xml:space="preserve"> This is often </w:t>
      </w:r>
      <w:r w:rsidR="001B3FAD">
        <w:rPr>
          <w:rFonts w:asciiTheme="minorHAnsi" w:hAnsiTheme="minorHAnsi" w:cstheme="minorHAnsi"/>
          <w:sz w:val="24"/>
          <w:szCs w:val="24"/>
        </w:rPr>
        <w:t xml:space="preserve">from </w:t>
      </w:r>
      <w:r w:rsidR="002C79C1">
        <w:rPr>
          <w:rFonts w:asciiTheme="minorHAnsi" w:hAnsiTheme="minorHAnsi" w:cstheme="minorHAnsi"/>
          <w:sz w:val="24"/>
          <w:szCs w:val="24"/>
        </w:rPr>
        <w:t xml:space="preserve">fear </w:t>
      </w:r>
      <w:r w:rsidR="001B3FAD">
        <w:rPr>
          <w:rFonts w:asciiTheme="minorHAnsi" w:hAnsiTheme="minorHAnsi" w:cstheme="minorHAnsi"/>
          <w:sz w:val="24"/>
          <w:szCs w:val="24"/>
        </w:rPr>
        <w:t>of</w:t>
      </w:r>
      <w:r w:rsidR="002C79C1">
        <w:rPr>
          <w:rFonts w:asciiTheme="minorHAnsi" w:hAnsiTheme="minorHAnsi" w:cstheme="minorHAnsi"/>
          <w:sz w:val="24"/>
          <w:szCs w:val="24"/>
        </w:rPr>
        <w:t xml:space="preserve"> being judged by their shift. </w:t>
      </w:r>
      <w:r w:rsidR="006E7B04" w:rsidRPr="00C47EF5">
        <w:rPr>
          <w:rFonts w:asciiTheme="minorHAnsi" w:hAnsiTheme="minorHAnsi" w:cstheme="minorHAnsi"/>
          <w:color w:val="auto"/>
          <w:sz w:val="24"/>
          <w:szCs w:val="24"/>
        </w:rPr>
        <w:t>Velazquez, E. and Hernandez, M. (2019)</w:t>
      </w:r>
      <w:r w:rsidR="006E7B04" w:rsidRPr="009D2008">
        <w:rPr>
          <w:rFonts w:asciiTheme="minorHAnsi" w:hAnsiTheme="minorHAnsi" w:cstheme="minorHAnsi"/>
          <w:color w:val="auto"/>
          <w:sz w:val="24"/>
          <w:szCs w:val="24"/>
        </w:rPr>
        <w:t xml:space="preserve"> suggests that police office</w:t>
      </w:r>
      <w:r w:rsidR="006E7B04">
        <w:rPr>
          <w:rFonts w:asciiTheme="minorHAnsi" w:hAnsiTheme="minorHAnsi" w:cstheme="minorHAnsi"/>
          <w:color w:val="auto"/>
          <w:sz w:val="24"/>
          <w:szCs w:val="24"/>
        </w:rPr>
        <w:t>rs</w:t>
      </w:r>
      <w:r w:rsidR="006E7B04" w:rsidRPr="009D2008">
        <w:rPr>
          <w:rFonts w:asciiTheme="minorHAnsi" w:hAnsiTheme="minorHAnsi" w:cstheme="minorHAnsi"/>
          <w:color w:val="auto"/>
          <w:sz w:val="24"/>
          <w:szCs w:val="24"/>
        </w:rPr>
        <w:t xml:space="preserve"> </w:t>
      </w:r>
      <w:r w:rsidR="006E7B04">
        <w:rPr>
          <w:rFonts w:asciiTheme="minorHAnsi" w:hAnsiTheme="minorHAnsi" w:cstheme="minorHAnsi"/>
          <w:color w:val="auto"/>
          <w:sz w:val="24"/>
          <w:szCs w:val="24"/>
        </w:rPr>
        <w:t>are</w:t>
      </w:r>
      <w:r w:rsidR="006E7B04" w:rsidRPr="009D2008">
        <w:rPr>
          <w:rFonts w:asciiTheme="minorHAnsi" w:hAnsiTheme="minorHAnsi" w:cstheme="minorHAnsi"/>
          <w:color w:val="auto"/>
          <w:sz w:val="24"/>
          <w:szCs w:val="24"/>
        </w:rPr>
        <w:t xml:space="preserve"> exposed to high levels of trauma which can negatively affect their own well-being</w:t>
      </w:r>
      <w:r w:rsidR="006E7B04">
        <w:rPr>
          <w:rFonts w:asciiTheme="minorHAnsi" w:hAnsiTheme="minorHAnsi" w:cstheme="minorHAnsi"/>
          <w:color w:val="auto"/>
          <w:sz w:val="24"/>
          <w:szCs w:val="24"/>
        </w:rPr>
        <w:t xml:space="preserve">, stressing the importance of seeking help if </w:t>
      </w:r>
      <w:r w:rsidR="001B3FAD">
        <w:rPr>
          <w:rFonts w:asciiTheme="minorHAnsi" w:hAnsiTheme="minorHAnsi" w:cstheme="minorHAnsi"/>
          <w:color w:val="auto"/>
          <w:sz w:val="24"/>
          <w:szCs w:val="24"/>
        </w:rPr>
        <w:t>needed</w:t>
      </w:r>
      <w:r w:rsidR="006E7B04">
        <w:rPr>
          <w:rFonts w:asciiTheme="minorHAnsi" w:hAnsiTheme="minorHAnsi" w:cstheme="minorHAnsi"/>
          <w:color w:val="auto"/>
          <w:sz w:val="24"/>
          <w:szCs w:val="24"/>
        </w:rPr>
        <w:t>.</w:t>
      </w:r>
      <w:r w:rsidR="006E436A">
        <w:rPr>
          <w:rFonts w:asciiTheme="minorHAnsi" w:hAnsiTheme="minorHAnsi" w:cstheme="minorHAnsi"/>
          <w:color w:val="auto"/>
          <w:sz w:val="24"/>
          <w:szCs w:val="24"/>
        </w:rPr>
        <w:t xml:space="preserve"> </w:t>
      </w:r>
    </w:p>
    <w:p w14:paraId="6E65ABA2" w14:textId="77777777" w:rsidR="00B85C07" w:rsidRDefault="00B85C07" w:rsidP="006E7B04">
      <w:pPr>
        <w:ind w:right="237"/>
        <w:jc w:val="both"/>
        <w:rPr>
          <w:rFonts w:asciiTheme="minorHAnsi" w:hAnsiTheme="minorHAnsi" w:cstheme="minorHAnsi"/>
          <w:color w:val="auto"/>
          <w:sz w:val="24"/>
          <w:szCs w:val="24"/>
        </w:rPr>
      </w:pPr>
    </w:p>
    <w:p w14:paraId="4F61996C" w14:textId="6BA8623A" w:rsidR="00B85C07" w:rsidRDefault="00B85C07" w:rsidP="006E7B04">
      <w:pPr>
        <w:ind w:right="237"/>
        <w:jc w:val="both"/>
        <w:rPr>
          <w:rFonts w:asciiTheme="minorHAnsi" w:hAnsiTheme="minorHAnsi" w:cstheme="minorHAnsi"/>
          <w:color w:val="auto"/>
          <w:sz w:val="24"/>
          <w:szCs w:val="24"/>
        </w:rPr>
      </w:pPr>
      <w:r>
        <w:rPr>
          <w:rFonts w:asciiTheme="minorHAnsi" w:hAnsiTheme="minorHAnsi" w:cstheme="minorHAnsi"/>
          <w:color w:val="auto"/>
          <w:sz w:val="24"/>
          <w:szCs w:val="24"/>
        </w:rPr>
        <w:t>Gwent Police and police forces around the UK hold their values high of how the force should run</w:t>
      </w:r>
      <w:r w:rsidR="003D5B71">
        <w:rPr>
          <w:rFonts w:asciiTheme="minorHAnsi" w:hAnsiTheme="minorHAnsi" w:cstheme="minorHAnsi"/>
          <w:color w:val="auto"/>
          <w:sz w:val="24"/>
          <w:szCs w:val="24"/>
        </w:rPr>
        <w:t>.  T</w:t>
      </w:r>
      <w:r>
        <w:rPr>
          <w:rFonts w:asciiTheme="minorHAnsi" w:hAnsiTheme="minorHAnsi" w:cstheme="minorHAnsi"/>
          <w:color w:val="auto"/>
          <w:sz w:val="24"/>
          <w:szCs w:val="24"/>
        </w:rPr>
        <w:t xml:space="preserve">his is more commonly known as </w:t>
      </w:r>
      <w:r w:rsidR="00166666">
        <w:rPr>
          <w:rFonts w:asciiTheme="minorHAnsi" w:hAnsiTheme="minorHAnsi" w:cstheme="minorHAnsi"/>
          <w:color w:val="auto"/>
          <w:sz w:val="24"/>
          <w:szCs w:val="24"/>
        </w:rPr>
        <w:t>T</w:t>
      </w:r>
      <w:r>
        <w:rPr>
          <w:rFonts w:asciiTheme="minorHAnsi" w:hAnsiTheme="minorHAnsi" w:cstheme="minorHAnsi"/>
          <w:color w:val="auto"/>
          <w:sz w:val="24"/>
          <w:szCs w:val="24"/>
        </w:rPr>
        <w:t>he Code of Ethics</w:t>
      </w:r>
      <w:r w:rsidR="003D5B71">
        <w:rPr>
          <w:rFonts w:asciiTheme="minorHAnsi" w:hAnsiTheme="minorHAnsi" w:cstheme="minorHAnsi"/>
          <w:color w:val="auto"/>
          <w:sz w:val="24"/>
          <w:szCs w:val="24"/>
        </w:rPr>
        <w:t>.</w:t>
      </w:r>
      <w:r w:rsidR="005458B0">
        <w:rPr>
          <w:rFonts w:asciiTheme="minorHAnsi" w:hAnsiTheme="minorHAnsi" w:cstheme="minorHAnsi"/>
          <w:color w:val="auto"/>
          <w:sz w:val="24"/>
          <w:szCs w:val="24"/>
        </w:rPr>
        <w:t xml:space="preserve"> </w:t>
      </w:r>
      <w:r w:rsidR="003D5B71">
        <w:rPr>
          <w:rFonts w:asciiTheme="minorHAnsi" w:hAnsiTheme="minorHAnsi" w:cstheme="minorHAnsi"/>
          <w:color w:val="auto"/>
          <w:sz w:val="24"/>
          <w:szCs w:val="24"/>
        </w:rPr>
        <w:t>T</w:t>
      </w:r>
      <w:r w:rsidR="005458B0">
        <w:rPr>
          <w:rFonts w:asciiTheme="minorHAnsi" w:hAnsiTheme="minorHAnsi" w:cstheme="minorHAnsi"/>
          <w:color w:val="auto"/>
          <w:sz w:val="24"/>
          <w:szCs w:val="24"/>
        </w:rPr>
        <w:t xml:space="preserve">he </w:t>
      </w:r>
      <w:r w:rsidR="003D5B71">
        <w:rPr>
          <w:rFonts w:asciiTheme="minorHAnsi" w:hAnsiTheme="minorHAnsi" w:cstheme="minorHAnsi"/>
          <w:color w:val="auto"/>
          <w:sz w:val="24"/>
          <w:szCs w:val="24"/>
        </w:rPr>
        <w:t>C</w:t>
      </w:r>
      <w:r w:rsidR="005458B0">
        <w:rPr>
          <w:rFonts w:asciiTheme="minorHAnsi" w:hAnsiTheme="minorHAnsi" w:cstheme="minorHAnsi"/>
          <w:color w:val="auto"/>
          <w:sz w:val="24"/>
          <w:szCs w:val="24"/>
        </w:rPr>
        <w:t xml:space="preserve">ode of </w:t>
      </w:r>
      <w:r w:rsidR="003D5B71">
        <w:rPr>
          <w:rFonts w:asciiTheme="minorHAnsi" w:hAnsiTheme="minorHAnsi" w:cstheme="minorHAnsi"/>
          <w:color w:val="auto"/>
          <w:sz w:val="24"/>
          <w:szCs w:val="24"/>
        </w:rPr>
        <w:t>E</w:t>
      </w:r>
      <w:r w:rsidR="005458B0">
        <w:rPr>
          <w:rFonts w:asciiTheme="minorHAnsi" w:hAnsiTheme="minorHAnsi" w:cstheme="minorHAnsi"/>
          <w:color w:val="auto"/>
          <w:sz w:val="24"/>
          <w:szCs w:val="24"/>
        </w:rPr>
        <w:t>thics consist</w:t>
      </w:r>
      <w:r w:rsidR="003D5B71">
        <w:rPr>
          <w:rFonts w:asciiTheme="minorHAnsi" w:hAnsiTheme="minorHAnsi" w:cstheme="minorHAnsi"/>
          <w:color w:val="auto"/>
          <w:sz w:val="24"/>
          <w:szCs w:val="24"/>
        </w:rPr>
        <w:t>s</w:t>
      </w:r>
      <w:r w:rsidR="005458B0">
        <w:rPr>
          <w:rFonts w:asciiTheme="minorHAnsi" w:hAnsiTheme="minorHAnsi" w:cstheme="minorHAnsi"/>
          <w:color w:val="auto"/>
          <w:sz w:val="24"/>
          <w:szCs w:val="24"/>
        </w:rPr>
        <w:t xml:space="preserve"> of nine basic principles which every police officer should follow to uphold the best image of police officers and to represent the force for its values, (Heddlu Gwent Police, 2024).</w:t>
      </w:r>
      <w:r w:rsidR="00E71E6F">
        <w:rPr>
          <w:rFonts w:asciiTheme="minorHAnsi" w:hAnsiTheme="minorHAnsi" w:cstheme="minorHAnsi"/>
          <w:color w:val="auto"/>
          <w:sz w:val="24"/>
          <w:szCs w:val="24"/>
        </w:rPr>
        <w:t xml:space="preserve"> The </w:t>
      </w:r>
      <w:r w:rsidR="003D5B71">
        <w:rPr>
          <w:rFonts w:asciiTheme="minorHAnsi" w:hAnsiTheme="minorHAnsi" w:cstheme="minorHAnsi"/>
          <w:color w:val="auto"/>
          <w:sz w:val="24"/>
          <w:szCs w:val="24"/>
        </w:rPr>
        <w:t>C</w:t>
      </w:r>
      <w:r w:rsidR="00E71E6F">
        <w:rPr>
          <w:rFonts w:asciiTheme="minorHAnsi" w:hAnsiTheme="minorHAnsi" w:cstheme="minorHAnsi"/>
          <w:color w:val="auto"/>
          <w:sz w:val="24"/>
          <w:szCs w:val="24"/>
        </w:rPr>
        <w:t xml:space="preserve">ode of </w:t>
      </w:r>
      <w:r w:rsidR="003D5B71">
        <w:rPr>
          <w:rFonts w:asciiTheme="minorHAnsi" w:hAnsiTheme="minorHAnsi" w:cstheme="minorHAnsi"/>
          <w:color w:val="auto"/>
          <w:sz w:val="24"/>
          <w:szCs w:val="24"/>
        </w:rPr>
        <w:t>E</w:t>
      </w:r>
      <w:r w:rsidR="00E71E6F">
        <w:rPr>
          <w:rFonts w:asciiTheme="minorHAnsi" w:hAnsiTheme="minorHAnsi" w:cstheme="minorHAnsi"/>
          <w:color w:val="auto"/>
          <w:sz w:val="24"/>
          <w:szCs w:val="24"/>
        </w:rPr>
        <w:t>thics being at the forefront of policing</w:t>
      </w:r>
      <w:r w:rsidR="003D5B71">
        <w:rPr>
          <w:rFonts w:asciiTheme="minorHAnsi" w:hAnsiTheme="minorHAnsi" w:cstheme="minorHAnsi"/>
          <w:color w:val="auto"/>
          <w:sz w:val="24"/>
          <w:szCs w:val="24"/>
        </w:rPr>
        <w:t>,</w:t>
      </w:r>
      <w:r w:rsidR="00E71E6F">
        <w:rPr>
          <w:rFonts w:asciiTheme="minorHAnsi" w:hAnsiTheme="minorHAnsi" w:cstheme="minorHAnsi"/>
          <w:color w:val="auto"/>
          <w:sz w:val="24"/>
          <w:szCs w:val="24"/>
        </w:rPr>
        <w:t xml:space="preserve"> pushes positive organisational culture</w:t>
      </w:r>
      <w:r w:rsidR="003D5B71">
        <w:rPr>
          <w:rFonts w:asciiTheme="minorHAnsi" w:hAnsiTheme="minorHAnsi" w:cstheme="minorHAnsi"/>
          <w:color w:val="auto"/>
          <w:sz w:val="24"/>
          <w:szCs w:val="24"/>
        </w:rPr>
        <w:t>,</w:t>
      </w:r>
      <w:r w:rsidR="00E71E6F">
        <w:rPr>
          <w:rFonts w:asciiTheme="minorHAnsi" w:hAnsiTheme="minorHAnsi" w:cstheme="minorHAnsi"/>
          <w:color w:val="auto"/>
          <w:sz w:val="24"/>
          <w:szCs w:val="24"/>
        </w:rPr>
        <w:t xml:space="preserve"> ensuring police constables demonstrate </w:t>
      </w:r>
      <w:r w:rsidR="00037C90">
        <w:rPr>
          <w:rFonts w:asciiTheme="minorHAnsi" w:hAnsiTheme="minorHAnsi" w:cstheme="minorHAnsi"/>
          <w:color w:val="auto"/>
          <w:sz w:val="24"/>
          <w:szCs w:val="24"/>
        </w:rPr>
        <w:t xml:space="preserve">all principles reflecting the force. Constables </w:t>
      </w:r>
      <w:r w:rsidR="003D5B71">
        <w:rPr>
          <w:rFonts w:asciiTheme="minorHAnsi" w:hAnsiTheme="minorHAnsi" w:cstheme="minorHAnsi"/>
          <w:color w:val="auto"/>
          <w:sz w:val="24"/>
          <w:szCs w:val="24"/>
        </w:rPr>
        <w:t>are required to</w:t>
      </w:r>
      <w:r w:rsidR="009F5823">
        <w:rPr>
          <w:rFonts w:asciiTheme="minorHAnsi" w:hAnsiTheme="minorHAnsi" w:cstheme="minorHAnsi"/>
          <w:color w:val="auto"/>
          <w:sz w:val="24"/>
          <w:szCs w:val="24"/>
        </w:rPr>
        <w:t xml:space="preserve"> </w:t>
      </w:r>
      <w:r w:rsidR="002F1C8C">
        <w:rPr>
          <w:rFonts w:asciiTheme="minorHAnsi" w:hAnsiTheme="minorHAnsi" w:cstheme="minorHAnsi"/>
          <w:color w:val="auto"/>
          <w:sz w:val="24"/>
          <w:szCs w:val="24"/>
        </w:rPr>
        <w:t>use</w:t>
      </w:r>
      <w:r w:rsidR="004C3616">
        <w:rPr>
          <w:rFonts w:asciiTheme="minorHAnsi" w:hAnsiTheme="minorHAnsi" w:cstheme="minorHAnsi"/>
          <w:color w:val="auto"/>
          <w:sz w:val="24"/>
          <w:szCs w:val="24"/>
        </w:rPr>
        <w:t xml:space="preserve"> this to influence their behaviour</w:t>
      </w:r>
      <w:r w:rsidR="002F1C8C">
        <w:rPr>
          <w:rFonts w:asciiTheme="minorHAnsi" w:hAnsiTheme="minorHAnsi" w:cstheme="minorHAnsi"/>
          <w:color w:val="auto"/>
          <w:sz w:val="24"/>
          <w:szCs w:val="24"/>
        </w:rPr>
        <w:t>,</w:t>
      </w:r>
      <w:r w:rsidR="004C3616">
        <w:rPr>
          <w:rFonts w:asciiTheme="minorHAnsi" w:hAnsiTheme="minorHAnsi" w:cstheme="minorHAnsi"/>
          <w:color w:val="auto"/>
          <w:sz w:val="24"/>
          <w:szCs w:val="24"/>
        </w:rPr>
        <w:t xml:space="preserve"> pushing for a positive organisation, representing the force for its values </w:t>
      </w:r>
      <w:r w:rsidR="007C1C29">
        <w:rPr>
          <w:rFonts w:asciiTheme="minorHAnsi" w:hAnsiTheme="minorHAnsi" w:cstheme="minorHAnsi"/>
          <w:color w:val="auto"/>
          <w:sz w:val="24"/>
          <w:szCs w:val="24"/>
        </w:rPr>
        <w:t>every day</w:t>
      </w:r>
      <w:r w:rsidR="004C3616">
        <w:rPr>
          <w:rFonts w:asciiTheme="minorHAnsi" w:hAnsiTheme="minorHAnsi" w:cstheme="minorHAnsi"/>
          <w:color w:val="auto"/>
          <w:sz w:val="24"/>
          <w:szCs w:val="24"/>
        </w:rPr>
        <w:t xml:space="preserve">. </w:t>
      </w:r>
    </w:p>
    <w:p w14:paraId="7D802FDB" w14:textId="77777777" w:rsidR="009C3DE0" w:rsidRDefault="009C3DE0" w:rsidP="006E7B04">
      <w:pPr>
        <w:ind w:right="237"/>
        <w:jc w:val="both"/>
        <w:rPr>
          <w:rFonts w:asciiTheme="minorHAnsi" w:hAnsiTheme="minorHAnsi" w:cstheme="minorHAnsi"/>
          <w:sz w:val="24"/>
          <w:szCs w:val="24"/>
        </w:rPr>
      </w:pPr>
    </w:p>
    <w:p w14:paraId="01A08775" w14:textId="42AE3A67" w:rsidR="009C3DE0" w:rsidRDefault="007C1C29" w:rsidP="006E7B04">
      <w:pPr>
        <w:ind w:right="237"/>
        <w:jc w:val="both"/>
        <w:rPr>
          <w:rFonts w:asciiTheme="minorHAnsi" w:hAnsiTheme="minorHAnsi" w:cstheme="minorHAnsi"/>
          <w:sz w:val="24"/>
          <w:szCs w:val="24"/>
        </w:rPr>
      </w:pPr>
      <w:r>
        <w:rPr>
          <w:rFonts w:asciiTheme="minorHAnsi" w:hAnsiTheme="minorHAnsi" w:cstheme="minorHAnsi"/>
          <w:sz w:val="24"/>
          <w:szCs w:val="24"/>
        </w:rPr>
        <w:t xml:space="preserve">The </w:t>
      </w:r>
      <w:r w:rsidR="002F1C8C">
        <w:rPr>
          <w:rFonts w:asciiTheme="minorHAnsi" w:hAnsiTheme="minorHAnsi" w:cstheme="minorHAnsi"/>
          <w:sz w:val="24"/>
          <w:szCs w:val="24"/>
        </w:rPr>
        <w:t>C</w:t>
      </w:r>
      <w:r>
        <w:rPr>
          <w:rFonts w:asciiTheme="minorHAnsi" w:hAnsiTheme="minorHAnsi" w:cstheme="minorHAnsi"/>
          <w:sz w:val="24"/>
          <w:szCs w:val="24"/>
        </w:rPr>
        <w:t xml:space="preserve">ode of </w:t>
      </w:r>
      <w:r w:rsidR="002F1C8C">
        <w:rPr>
          <w:rFonts w:asciiTheme="minorHAnsi" w:hAnsiTheme="minorHAnsi" w:cstheme="minorHAnsi"/>
          <w:sz w:val="24"/>
          <w:szCs w:val="24"/>
        </w:rPr>
        <w:t>E</w:t>
      </w:r>
      <w:r>
        <w:rPr>
          <w:rFonts w:asciiTheme="minorHAnsi" w:hAnsiTheme="minorHAnsi" w:cstheme="minorHAnsi"/>
          <w:sz w:val="24"/>
          <w:szCs w:val="24"/>
        </w:rPr>
        <w:t>thics, as important as it is</w:t>
      </w:r>
      <w:r w:rsidR="002F1C8C">
        <w:rPr>
          <w:rFonts w:asciiTheme="minorHAnsi" w:hAnsiTheme="minorHAnsi" w:cstheme="minorHAnsi"/>
          <w:sz w:val="24"/>
          <w:szCs w:val="24"/>
        </w:rPr>
        <w:t>,</w:t>
      </w:r>
      <w:r>
        <w:rPr>
          <w:rFonts w:asciiTheme="minorHAnsi" w:hAnsiTheme="minorHAnsi" w:cstheme="minorHAnsi"/>
          <w:sz w:val="24"/>
          <w:szCs w:val="24"/>
        </w:rPr>
        <w:t xml:space="preserve"> should not however override an </w:t>
      </w:r>
      <w:r w:rsidR="009D5C1D">
        <w:rPr>
          <w:rFonts w:asciiTheme="minorHAnsi" w:hAnsiTheme="minorHAnsi" w:cstheme="minorHAnsi"/>
          <w:sz w:val="24"/>
          <w:szCs w:val="24"/>
        </w:rPr>
        <w:t>individual’s</w:t>
      </w:r>
      <w:r>
        <w:rPr>
          <w:rFonts w:asciiTheme="minorHAnsi" w:hAnsiTheme="minorHAnsi" w:cstheme="minorHAnsi"/>
          <w:sz w:val="24"/>
          <w:szCs w:val="24"/>
        </w:rPr>
        <w:t xml:space="preserve"> personal values</w:t>
      </w:r>
      <w:r w:rsidR="002F1C8C">
        <w:rPr>
          <w:rFonts w:asciiTheme="minorHAnsi" w:hAnsiTheme="minorHAnsi" w:cstheme="minorHAnsi"/>
          <w:sz w:val="24"/>
          <w:szCs w:val="24"/>
        </w:rPr>
        <w:t>.  E</w:t>
      </w:r>
      <w:r w:rsidR="009C3DE0" w:rsidRPr="009C3DE0">
        <w:rPr>
          <w:rFonts w:asciiTheme="minorHAnsi" w:hAnsiTheme="minorHAnsi" w:cstheme="minorHAnsi"/>
          <w:sz w:val="24"/>
          <w:szCs w:val="24"/>
        </w:rPr>
        <w:t xml:space="preserve">very person is different and </w:t>
      </w:r>
      <w:r>
        <w:rPr>
          <w:rFonts w:asciiTheme="minorHAnsi" w:hAnsiTheme="minorHAnsi" w:cstheme="minorHAnsi"/>
          <w:sz w:val="24"/>
          <w:szCs w:val="24"/>
        </w:rPr>
        <w:t xml:space="preserve">will </w:t>
      </w:r>
      <w:r w:rsidR="009C3DE0" w:rsidRPr="009C3DE0">
        <w:rPr>
          <w:rFonts w:asciiTheme="minorHAnsi" w:hAnsiTheme="minorHAnsi" w:cstheme="minorHAnsi"/>
          <w:sz w:val="24"/>
          <w:szCs w:val="24"/>
        </w:rPr>
        <w:t xml:space="preserve">react to situations differently, </w:t>
      </w:r>
      <w:r w:rsidR="009C3DE0" w:rsidRPr="009C3DE0">
        <w:rPr>
          <w:rFonts w:asciiTheme="minorHAnsi" w:hAnsiTheme="minorHAnsi" w:cstheme="minorHAnsi"/>
          <w:color w:val="auto"/>
          <w:sz w:val="24"/>
          <w:szCs w:val="24"/>
        </w:rPr>
        <w:t xml:space="preserve">Jolita Vveinhardt (2017) suggests that employers who can assist their employees </w:t>
      </w:r>
      <w:r>
        <w:rPr>
          <w:rFonts w:asciiTheme="minorHAnsi" w:hAnsiTheme="minorHAnsi" w:cstheme="minorHAnsi"/>
          <w:color w:val="auto"/>
          <w:sz w:val="24"/>
          <w:szCs w:val="24"/>
        </w:rPr>
        <w:t>in</w:t>
      </w:r>
      <w:r w:rsidR="009C3DE0" w:rsidRPr="009C3DE0">
        <w:rPr>
          <w:rFonts w:asciiTheme="minorHAnsi" w:hAnsiTheme="minorHAnsi" w:cstheme="minorHAnsi"/>
          <w:color w:val="auto"/>
          <w:sz w:val="24"/>
          <w:szCs w:val="24"/>
        </w:rPr>
        <w:t xml:space="preserve"> allowing them to </w:t>
      </w:r>
      <w:r w:rsidR="00301436">
        <w:rPr>
          <w:rFonts w:asciiTheme="minorHAnsi" w:hAnsiTheme="minorHAnsi" w:cstheme="minorHAnsi"/>
          <w:color w:val="auto"/>
          <w:sz w:val="24"/>
          <w:szCs w:val="24"/>
        </w:rPr>
        <w:t>utilise</w:t>
      </w:r>
      <w:r w:rsidR="009C3DE0" w:rsidRPr="009C3DE0">
        <w:rPr>
          <w:rFonts w:asciiTheme="minorHAnsi" w:hAnsiTheme="minorHAnsi" w:cstheme="minorHAnsi"/>
          <w:color w:val="auto"/>
          <w:sz w:val="24"/>
          <w:szCs w:val="24"/>
        </w:rPr>
        <w:t xml:space="preserve"> their </w:t>
      </w:r>
      <w:r w:rsidR="00301436">
        <w:rPr>
          <w:rFonts w:asciiTheme="minorHAnsi" w:hAnsiTheme="minorHAnsi" w:cstheme="minorHAnsi"/>
          <w:color w:val="auto"/>
          <w:sz w:val="24"/>
          <w:szCs w:val="24"/>
        </w:rPr>
        <w:t xml:space="preserve">own </w:t>
      </w:r>
      <w:r w:rsidR="009C3DE0" w:rsidRPr="009C3DE0">
        <w:rPr>
          <w:rFonts w:asciiTheme="minorHAnsi" w:hAnsiTheme="minorHAnsi" w:cstheme="minorHAnsi"/>
          <w:color w:val="auto"/>
          <w:sz w:val="24"/>
          <w:szCs w:val="24"/>
        </w:rPr>
        <w:t xml:space="preserve">personal values whilst aligning them with organisation values </w:t>
      </w:r>
      <w:r w:rsidR="009C3DE0" w:rsidRPr="009C3DE0">
        <w:rPr>
          <w:rFonts w:asciiTheme="minorHAnsi" w:hAnsiTheme="minorHAnsi" w:cstheme="minorHAnsi"/>
          <w:color w:val="auto"/>
          <w:sz w:val="24"/>
          <w:szCs w:val="24"/>
        </w:rPr>
        <w:lastRenderedPageBreak/>
        <w:t>makes for a healthier working relationship, overall keeping employee well-being high.</w:t>
      </w:r>
      <w:r w:rsidR="009C3DE0">
        <w:rPr>
          <w:rFonts w:asciiTheme="minorHAnsi" w:hAnsiTheme="minorHAnsi" w:cstheme="minorHAnsi"/>
          <w:sz w:val="24"/>
          <w:szCs w:val="24"/>
        </w:rPr>
        <w:t xml:space="preserve"> </w:t>
      </w:r>
      <w:r w:rsidR="004C3616">
        <w:rPr>
          <w:rFonts w:asciiTheme="minorHAnsi" w:hAnsiTheme="minorHAnsi" w:cstheme="minorHAnsi"/>
          <w:sz w:val="24"/>
          <w:szCs w:val="24"/>
        </w:rPr>
        <w:t xml:space="preserve">A business which implements and pushes for personal values to be a key part of an individual is something which </w:t>
      </w:r>
      <w:r>
        <w:rPr>
          <w:rFonts w:asciiTheme="minorHAnsi" w:hAnsiTheme="minorHAnsi" w:cstheme="minorHAnsi"/>
          <w:sz w:val="24"/>
          <w:szCs w:val="24"/>
        </w:rPr>
        <w:t>separates</w:t>
      </w:r>
      <w:r w:rsidR="004C3616">
        <w:rPr>
          <w:rFonts w:asciiTheme="minorHAnsi" w:hAnsiTheme="minorHAnsi" w:cstheme="minorHAnsi"/>
          <w:sz w:val="24"/>
          <w:szCs w:val="24"/>
        </w:rPr>
        <w:t xml:space="preserve"> every police officer</w:t>
      </w:r>
      <w:r w:rsidR="002F1C8C">
        <w:rPr>
          <w:rFonts w:asciiTheme="minorHAnsi" w:hAnsiTheme="minorHAnsi" w:cstheme="minorHAnsi"/>
          <w:sz w:val="24"/>
          <w:szCs w:val="24"/>
        </w:rPr>
        <w:t>; a</w:t>
      </w:r>
      <w:r w:rsidR="004C3616">
        <w:rPr>
          <w:rFonts w:asciiTheme="minorHAnsi" w:hAnsiTheme="minorHAnsi" w:cstheme="minorHAnsi"/>
          <w:sz w:val="24"/>
          <w:szCs w:val="24"/>
        </w:rPr>
        <w:t>llowing officers to remain compassionate when dealing with the most sensitive of incidents resulting in a fluid</w:t>
      </w:r>
      <w:r>
        <w:rPr>
          <w:rFonts w:asciiTheme="minorHAnsi" w:hAnsiTheme="minorHAnsi" w:cstheme="minorHAnsi"/>
          <w:sz w:val="24"/>
          <w:szCs w:val="24"/>
        </w:rPr>
        <w:t xml:space="preserve"> working</w:t>
      </w:r>
      <w:r w:rsidR="00293D8A">
        <w:rPr>
          <w:rFonts w:asciiTheme="minorHAnsi" w:hAnsiTheme="minorHAnsi" w:cstheme="minorHAnsi"/>
          <w:sz w:val="24"/>
          <w:szCs w:val="24"/>
        </w:rPr>
        <w:t xml:space="preserve"> </w:t>
      </w:r>
      <w:r w:rsidR="004C3616" w:rsidRPr="007C1C29">
        <w:rPr>
          <w:rFonts w:asciiTheme="minorHAnsi" w:hAnsiTheme="minorHAnsi" w:cstheme="minorHAnsi"/>
          <w:sz w:val="24"/>
          <w:szCs w:val="24"/>
        </w:rPr>
        <w:t>environment, (</w:t>
      </w:r>
      <w:r w:rsidR="004C3616" w:rsidRPr="004C3616">
        <w:rPr>
          <w:rFonts w:asciiTheme="minorHAnsi" w:hAnsiTheme="minorHAnsi" w:cstheme="minorHAnsi"/>
          <w:color w:val="auto"/>
          <w:sz w:val="24"/>
          <w:szCs w:val="24"/>
        </w:rPr>
        <w:t>Madecraft$$FMadecraft</w:t>
      </w:r>
      <w:r w:rsidR="002F1C8C">
        <w:rPr>
          <w:rFonts w:asciiTheme="minorHAnsi" w:hAnsiTheme="minorHAnsi" w:cstheme="minorHAnsi"/>
          <w:color w:val="auto"/>
          <w:sz w:val="24"/>
          <w:szCs w:val="24"/>
        </w:rPr>
        <w:t xml:space="preserve"> </w:t>
      </w:r>
      <w:r w:rsidR="004C3616" w:rsidRPr="004C3616">
        <w:rPr>
          <w:rFonts w:asciiTheme="minorHAnsi" w:hAnsiTheme="minorHAnsi" w:cstheme="minorHAnsi"/>
          <w:color w:val="auto"/>
          <w:sz w:val="24"/>
          <w:szCs w:val="24"/>
        </w:rPr>
        <w:t>and</w:t>
      </w:r>
      <w:r w:rsidR="001B2014">
        <w:rPr>
          <w:rFonts w:asciiTheme="minorHAnsi" w:hAnsiTheme="minorHAnsi" w:cstheme="minorHAnsi"/>
          <w:color w:val="auto"/>
          <w:sz w:val="24"/>
          <w:szCs w:val="24"/>
        </w:rPr>
        <w:t xml:space="preserve"> </w:t>
      </w:r>
      <w:r w:rsidR="004C3616" w:rsidRPr="004C3616">
        <w:rPr>
          <w:rFonts w:asciiTheme="minorHAnsi" w:hAnsiTheme="minorHAnsi" w:cstheme="minorHAnsi"/>
          <w:color w:val="auto"/>
          <w:sz w:val="24"/>
          <w:szCs w:val="24"/>
        </w:rPr>
        <w:t>Vo, C. 2021)</w:t>
      </w:r>
      <w:r w:rsidR="004C3616" w:rsidRPr="007C1C29">
        <w:rPr>
          <w:rFonts w:asciiTheme="minorHAnsi" w:hAnsiTheme="minorHAnsi" w:cstheme="minorHAnsi"/>
          <w:color w:val="auto"/>
          <w:sz w:val="24"/>
          <w:szCs w:val="24"/>
        </w:rPr>
        <w:t>.</w:t>
      </w:r>
      <w:r>
        <w:rPr>
          <w:rFonts w:asciiTheme="minorHAnsi" w:hAnsiTheme="minorHAnsi" w:cstheme="minorHAnsi"/>
          <w:color w:val="auto"/>
          <w:sz w:val="24"/>
          <w:szCs w:val="24"/>
        </w:rPr>
        <w:t xml:space="preserve"> </w:t>
      </w:r>
      <w:r w:rsidRPr="007C1C29">
        <w:rPr>
          <w:rFonts w:asciiTheme="minorHAnsi" w:hAnsiTheme="minorHAnsi" w:cstheme="minorHAnsi"/>
          <w:color w:val="auto"/>
          <w:sz w:val="24"/>
          <w:szCs w:val="24"/>
        </w:rPr>
        <w:t>Rossi, M., Nandhakumar, J. and Mattila, M. (2020) suggest that a workforce who can balance their values will demonstrate fluidity in their role</w:t>
      </w:r>
      <w:r>
        <w:rPr>
          <w:rFonts w:asciiTheme="minorHAnsi" w:hAnsiTheme="minorHAnsi" w:cstheme="minorHAnsi"/>
          <w:color w:val="auto"/>
          <w:sz w:val="24"/>
          <w:szCs w:val="24"/>
        </w:rPr>
        <w:t>.</w:t>
      </w:r>
    </w:p>
    <w:p w14:paraId="29C37069" w14:textId="77777777" w:rsidR="00301436" w:rsidRDefault="00301436" w:rsidP="006E7B04">
      <w:pPr>
        <w:ind w:right="237"/>
        <w:jc w:val="both"/>
        <w:rPr>
          <w:rFonts w:asciiTheme="minorHAnsi" w:hAnsiTheme="minorHAnsi" w:cstheme="minorHAnsi"/>
          <w:sz w:val="24"/>
          <w:szCs w:val="24"/>
        </w:rPr>
      </w:pPr>
    </w:p>
    <w:p w14:paraId="462683A5" w14:textId="06E169EC" w:rsidR="00301436" w:rsidRDefault="00301436" w:rsidP="00301436">
      <w:pPr>
        <w:ind w:right="237"/>
        <w:jc w:val="both"/>
        <w:rPr>
          <w:rFonts w:asciiTheme="minorHAnsi" w:hAnsiTheme="minorHAnsi" w:cstheme="minorHAnsi"/>
          <w:sz w:val="24"/>
          <w:szCs w:val="24"/>
        </w:rPr>
      </w:pPr>
      <w:r>
        <w:rPr>
          <w:rFonts w:asciiTheme="minorHAnsi" w:hAnsiTheme="minorHAnsi" w:cstheme="minorHAnsi"/>
          <w:color w:val="auto"/>
          <w:sz w:val="24"/>
          <w:szCs w:val="24"/>
        </w:rPr>
        <w:t xml:space="preserve">During my first year on response, I have experienced all different types of organisational cultures, </w:t>
      </w:r>
      <w:r w:rsidR="001B2014">
        <w:rPr>
          <w:rFonts w:asciiTheme="minorHAnsi" w:hAnsiTheme="minorHAnsi" w:cstheme="minorHAnsi"/>
          <w:color w:val="auto"/>
          <w:sz w:val="24"/>
          <w:szCs w:val="24"/>
        </w:rPr>
        <w:t>and have been witness</w:t>
      </w:r>
      <w:r>
        <w:rPr>
          <w:rFonts w:asciiTheme="minorHAnsi" w:hAnsiTheme="minorHAnsi" w:cstheme="minorHAnsi"/>
          <w:color w:val="auto"/>
          <w:sz w:val="24"/>
          <w:szCs w:val="24"/>
        </w:rPr>
        <w:t xml:space="preserve"> to how my </w:t>
      </w:r>
      <w:r w:rsidR="001B2014">
        <w:rPr>
          <w:rFonts w:asciiTheme="minorHAnsi" w:hAnsiTheme="minorHAnsi" w:cstheme="minorHAnsi"/>
          <w:color w:val="auto"/>
          <w:sz w:val="24"/>
          <w:szCs w:val="24"/>
        </w:rPr>
        <w:t xml:space="preserve">longer serving </w:t>
      </w:r>
      <w:r>
        <w:rPr>
          <w:rFonts w:asciiTheme="minorHAnsi" w:hAnsiTheme="minorHAnsi" w:cstheme="minorHAnsi"/>
          <w:color w:val="auto"/>
          <w:sz w:val="24"/>
          <w:szCs w:val="24"/>
        </w:rPr>
        <w:t>colleagues utilise these methods. One which has st</w:t>
      </w:r>
      <w:r w:rsidR="001B2014">
        <w:rPr>
          <w:rFonts w:asciiTheme="minorHAnsi" w:hAnsiTheme="minorHAnsi" w:cstheme="minorHAnsi"/>
          <w:color w:val="auto"/>
          <w:sz w:val="24"/>
          <w:szCs w:val="24"/>
        </w:rPr>
        <w:t xml:space="preserve">ayed </w:t>
      </w:r>
      <w:r>
        <w:rPr>
          <w:rFonts w:asciiTheme="minorHAnsi" w:hAnsiTheme="minorHAnsi" w:cstheme="minorHAnsi"/>
          <w:color w:val="auto"/>
          <w:sz w:val="24"/>
          <w:szCs w:val="24"/>
        </w:rPr>
        <w:t xml:space="preserve">with </w:t>
      </w:r>
      <w:r w:rsidR="001B2014">
        <w:rPr>
          <w:rFonts w:asciiTheme="minorHAnsi" w:hAnsiTheme="minorHAnsi" w:cstheme="minorHAnsi"/>
          <w:color w:val="auto"/>
          <w:sz w:val="24"/>
          <w:szCs w:val="24"/>
        </w:rPr>
        <w:t>me and</w:t>
      </w:r>
      <w:r>
        <w:rPr>
          <w:rFonts w:asciiTheme="minorHAnsi" w:hAnsiTheme="minorHAnsi" w:cstheme="minorHAnsi"/>
          <w:color w:val="auto"/>
          <w:sz w:val="24"/>
          <w:szCs w:val="24"/>
        </w:rPr>
        <w:t xml:space="preserve"> </w:t>
      </w:r>
      <w:r w:rsidR="001B2014">
        <w:rPr>
          <w:rFonts w:asciiTheme="minorHAnsi" w:hAnsiTheme="minorHAnsi" w:cstheme="minorHAnsi"/>
          <w:color w:val="auto"/>
          <w:sz w:val="24"/>
          <w:szCs w:val="24"/>
        </w:rPr>
        <w:t>has been</w:t>
      </w:r>
      <w:r w:rsidR="00293D8A">
        <w:rPr>
          <w:rFonts w:asciiTheme="minorHAnsi" w:hAnsiTheme="minorHAnsi" w:cstheme="minorHAnsi"/>
          <w:color w:val="auto"/>
          <w:sz w:val="24"/>
          <w:szCs w:val="24"/>
        </w:rPr>
        <w:t xml:space="preserve"> the most</w:t>
      </w:r>
      <w:r>
        <w:rPr>
          <w:rFonts w:asciiTheme="minorHAnsi" w:hAnsiTheme="minorHAnsi" w:cstheme="minorHAnsi"/>
          <w:color w:val="auto"/>
          <w:sz w:val="24"/>
          <w:szCs w:val="24"/>
        </w:rPr>
        <w:t xml:space="preserve"> beneficial</w:t>
      </w:r>
      <w:r w:rsidR="00293D8A">
        <w:rPr>
          <w:rFonts w:asciiTheme="minorHAnsi" w:hAnsiTheme="minorHAnsi" w:cstheme="minorHAnsi"/>
          <w:color w:val="auto"/>
          <w:sz w:val="24"/>
          <w:szCs w:val="24"/>
        </w:rPr>
        <w:t>,</w:t>
      </w:r>
      <w:r>
        <w:rPr>
          <w:rFonts w:asciiTheme="minorHAnsi" w:hAnsiTheme="minorHAnsi" w:cstheme="minorHAnsi"/>
          <w:color w:val="auto"/>
          <w:sz w:val="24"/>
          <w:szCs w:val="24"/>
        </w:rPr>
        <w:t xml:space="preserve"> is the use of humour with my colleagues whilst on shift</w:t>
      </w:r>
      <w:r w:rsidR="001B2014">
        <w:rPr>
          <w:rFonts w:asciiTheme="minorHAnsi" w:hAnsiTheme="minorHAnsi" w:cstheme="minorHAnsi"/>
          <w:color w:val="auto"/>
          <w:sz w:val="24"/>
          <w:szCs w:val="24"/>
        </w:rPr>
        <w:t>.</w:t>
      </w:r>
      <w:r>
        <w:rPr>
          <w:rFonts w:asciiTheme="minorHAnsi" w:hAnsiTheme="minorHAnsi" w:cstheme="minorHAnsi"/>
          <w:color w:val="auto"/>
          <w:sz w:val="24"/>
          <w:szCs w:val="24"/>
        </w:rPr>
        <w:t xml:space="preserve"> I have noticed this often lightens the mood, especially after dealing with an incident which </w:t>
      </w:r>
      <w:r w:rsidR="001B2014">
        <w:rPr>
          <w:rFonts w:asciiTheme="minorHAnsi" w:hAnsiTheme="minorHAnsi" w:cstheme="minorHAnsi"/>
          <w:color w:val="auto"/>
          <w:sz w:val="24"/>
          <w:szCs w:val="24"/>
        </w:rPr>
        <w:t>has been</w:t>
      </w:r>
      <w:r>
        <w:rPr>
          <w:rFonts w:asciiTheme="minorHAnsi" w:hAnsiTheme="minorHAnsi" w:cstheme="minorHAnsi"/>
          <w:color w:val="auto"/>
          <w:sz w:val="24"/>
          <w:szCs w:val="24"/>
        </w:rPr>
        <w:t xml:space="preserve"> traumatic. Utilising humour has allowed me to take my </w:t>
      </w:r>
      <w:r w:rsidRPr="00B214C9">
        <w:rPr>
          <w:rFonts w:asciiTheme="minorHAnsi" w:hAnsiTheme="minorHAnsi" w:cstheme="minorHAnsi"/>
          <w:color w:val="auto"/>
          <w:sz w:val="24"/>
          <w:szCs w:val="24"/>
        </w:rPr>
        <w:t xml:space="preserve">mind off something which may have been traumatic and increase </w:t>
      </w:r>
      <w:r w:rsidR="001B2014">
        <w:rPr>
          <w:rFonts w:asciiTheme="minorHAnsi" w:hAnsiTheme="minorHAnsi" w:cstheme="minorHAnsi"/>
          <w:color w:val="auto"/>
          <w:sz w:val="24"/>
          <w:szCs w:val="24"/>
        </w:rPr>
        <w:t xml:space="preserve">my </w:t>
      </w:r>
      <w:r w:rsidRPr="00B214C9">
        <w:rPr>
          <w:rFonts w:asciiTheme="minorHAnsi" w:hAnsiTheme="minorHAnsi" w:cstheme="minorHAnsi"/>
          <w:color w:val="auto"/>
          <w:sz w:val="24"/>
          <w:szCs w:val="24"/>
        </w:rPr>
        <w:t xml:space="preserve">morale throughout the shift. </w:t>
      </w:r>
      <w:r w:rsidRPr="00B214C9">
        <w:rPr>
          <w:rFonts w:asciiTheme="minorHAnsi" w:hAnsiTheme="minorHAnsi" w:cstheme="minorHAnsi"/>
          <w:sz w:val="24"/>
          <w:szCs w:val="24"/>
        </w:rPr>
        <w:t xml:space="preserve">Tuttle, B.M. (2019) suggests that police use humour as a “coping strategy” </w:t>
      </w:r>
      <w:r>
        <w:rPr>
          <w:rFonts w:asciiTheme="minorHAnsi" w:hAnsiTheme="minorHAnsi" w:cstheme="minorHAnsi"/>
          <w:sz w:val="24"/>
          <w:szCs w:val="24"/>
        </w:rPr>
        <w:t xml:space="preserve">implying that the use of humour reduces the levels of emotional distress. </w:t>
      </w:r>
    </w:p>
    <w:p w14:paraId="4E953977" w14:textId="19DB7A12" w:rsidR="00301436" w:rsidRDefault="00301436" w:rsidP="00301436">
      <w:pPr>
        <w:ind w:right="237"/>
        <w:jc w:val="both"/>
        <w:rPr>
          <w:rFonts w:asciiTheme="minorHAnsi" w:hAnsiTheme="minorHAnsi" w:cstheme="minorHAnsi"/>
          <w:sz w:val="24"/>
          <w:szCs w:val="24"/>
        </w:rPr>
      </w:pPr>
      <w:r>
        <w:rPr>
          <w:rFonts w:asciiTheme="minorHAnsi" w:hAnsiTheme="minorHAnsi" w:cstheme="minorHAnsi"/>
          <w:sz w:val="24"/>
          <w:szCs w:val="24"/>
        </w:rPr>
        <w:t>Although utilising humour is often beneficial, it can often de-sensitise police officers to certain situations, this is something which is to be expected when being exposed to traumatic incidents on a regular basis, however</w:t>
      </w:r>
      <w:r w:rsidR="002F1516">
        <w:rPr>
          <w:rFonts w:asciiTheme="minorHAnsi" w:hAnsiTheme="minorHAnsi" w:cstheme="minorHAnsi"/>
          <w:sz w:val="24"/>
          <w:szCs w:val="24"/>
        </w:rPr>
        <w:t>,</w:t>
      </w:r>
      <w:r>
        <w:rPr>
          <w:rFonts w:asciiTheme="minorHAnsi" w:hAnsiTheme="minorHAnsi" w:cstheme="minorHAnsi"/>
          <w:sz w:val="24"/>
          <w:szCs w:val="24"/>
        </w:rPr>
        <w:t xml:space="preserve"> it</w:t>
      </w:r>
      <w:r w:rsidR="001B2014">
        <w:rPr>
          <w:rFonts w:asciiTheme="minorHAnsi" w:hAnsiTheme="minorHAnsi" w:cstheme="minorHAnsi"/>
          <w:sz w:val="24"/>
          <w:szCs w:val="24"/>
        </w:rPr>
        <w:t xml:space="preserve"> is</w:t>
      </w:r>
      <w:r>
        <w:rPr>
          <w:rFonts w:asciiTheme="minorHAnsi" w:hAnsiTheme="minorHAnsi" w:cstheme="minorHAnsi"/>
          <w:sz w:val="24"/>
          <w:szCs w:val="24"/>
        </w:rPr>
        <w:t xml:space="preserve"> imperative police officers remain human, not emotionless.</w:t>
      </w:r>
    </w:p>
    <w:p w14:paraId="542C64DE" w14:textId="77777777" w:rsidR="00301436" w:rsidRDefault="00301436" w:rsidP="006E7B04">
      <w:pPr>
        <w:ind w:right="237"/>
        <w:jc w:val="both"/>
        <w:rPr>
          <w:rFonts w:asciiTheme="minorHAnsi" w:hAnsiTheme="minorHAnsi" w:cstheme="minorHAnsi"/>
          <w:color w:val="auto"/>
          <w:sz w:val="24"/>
          <w:szCs w:val="24"/>
        </w:rPr>
      </w:pPr>
    </w:p>
    <w:p w14:paraId="5750850B" w14:textId="16E417AA" w:rsidR="006B505C" w:rsidRDefault="00E06339" w:rsidP="006B505C">
      <w:pPr>
        <w:overflowPunct/>
        <w:autoSpaceDE/>
        <w:autoSpaceDN/>
        <w:adjustRightInd/>
        <w:textAlignment w:val="auto"/>
        <w:rPr>
          <w:rFonts w:asciiTheme="minorHAnsi" w:hAnsiTheme="minorHAnsi" w:cstheme="minorHAnsi"/>
          <w:color w:val="auto"/>
          <w:sz w:val="24"/>
          <w:szCs w:val="24"/>
        </w:rPr>
      </w:pPr>
      <w:r>
        <w:rPr>
          <w:rFonts w:asciiTheme="minorHAnsi" w:hAnsiTheme="minorHAnsi" w:cstheme="minorHAnsi"/>
          <w:color w:val="auto"/>
          <w:sz w:val="24"/>
          <w:szCs w:val="24"/>
        </w:rPr>
        <w:t xml:space="preserve">According to </w:t>
      </w:r>
      <w:r w:rsidRPr="00E06339">
        <w:rPr>
          <w:rFonts w:asciiTheme="minorHAnsi" w:hAnsiTheme="minorHAnsi" w:cstheme="minorHAnsi"/>
          <w:color w:val="auto"/>
          <w:sz w:val="24"/>
          <w:szCs w:val="24"/>
        </w:rPr>
        <w:t>Brougham-Chandler (2024) o</w:t>
      </w:r>
      <w:r w:rsidR="007C1C29" w:rsidRPr="00E06339">
        <w:rPr>
          <w:rFonts w:asciiTheme="minorHAnsi" w:hAnsiTheme="minorHAnsi" w:cstheme="minorHAnsi"/>
          <w:color w:val="auto"/>
          <w:sz w:val="24"/>
          <w:szCs w:val="24"/>
        </w:rPr>
        <w:t>rganisation</w:t>
      </w:r>
      <w:r w:rsidR="007C1C29">
        <w:rPr>
          <w:rFonts w:asciiTheme="minorHAnsi" w:hAnsiTheme="minorHAnsi" w:cstheme="minorHAnsi"/>
          <w:color w:val="auto"/>
          <w:sz w:val="24"/>
          <w:szCs w:val="24"/>
        </w:rPr>
        <w:t xml:space="preserve"> culture is</w:t>
      </w:r>
      <w:r w:rsidR="008566E4">
        <w:rPr>
          <w:rFonts w:asciiTheme="minorHAnsi" w:hAnsiTheme="minorHAnsi" w:cstheme="minorHAnsi"/>
          <w:color w:val="auto"/>
          <w:sz w:val="24"/>
          <w:szCs w:val="24"/>
        </w:rPr>
        <w:t xml:space="preserve"> not </w:t>
      </w:r>
      <w:r w:rsidR="007C1C29">
        <w:rPr>
          <w:rFonts w:asciiTheme="minorHAnsi" w:hAnsiTheme="minorHAnsi" w:cstheme="minorHAnsi"/>
          <w:color w:val="auto"/>
          <w:sz w:val="24"/>
          <w:szCs w:val="24"/>
        </w:rPr>
        <w:t>always positive</w:t>
      </w:r>
      <w:r w:rsidR="002F1516">
        <w:rPr>
          <w:rFonts w:asciiTheme="minorHAnsi" w:hAnsiTheme="minorHAnsi" w:cstheme="minorHAnsi"/>
          <w:color w:val="auto"/>
          <w:sz w:val="24"/>
          <w:szCs w:val="24"/>
        </w:rPr>
        <w:t>. I</w:t>
      </w:r>
      <w:r>
        <w:rPr>
          <w:rFonts w:asciiTheme="minorHAnsi" w:hAnsiTheme="minorHAnsi" w:cstheme="minorHAnsi"/>
          <w:color w:val="auto"/>
          <w:sz w:val="24"/>
          <w:szCs w:val="24"/>
        </w:rPr>
        <w:t xml:space="preserve">n this article it is suggested that unhealthy working environments </w:t>
      </w:r>
      <w:r w:rsidR="002F1516">
        <w:rPr>
          <w:rFonts w:asciiTheme="minorHAnsi" w:hAnsiTheme="minorHAnsi" w:cstheme="minorHAnsi"/>
          <w:color w:val="auto"/>
          <w:sz w:val="24"/>
          <w:szCs w:val="24"/>
        </w:rPr>
        <w:t xml:space="preserve">such as </w:t>
      </w:r>
      <w:r>
        <w:rPr>
          <w:rFonts w:asciiTheme="minorHAnsi" w:hAnsiTheme="minorHAnsi" w:cstheme="minorHAnsi"/>
          <w:color w:val="auto"/>
          <w:sz w:val="24"/>
          <w:szCs w:val="24"/>
        </w:rPr>
        <w:t>working through lunch breaks and being expected to work long hours has a negative impact on employee well-being</w:t>
      </w:r>
      <w:r w:rsidR="006B505C">
        <w:rPr>
          <w:rFonts w:asciiTheme="minorHAnsi" w:hAnsiTheme="minorHAnsi" w:cstheme="minorHAnsi"/>
          <w:color w:val="auto"/>
          <w:sz w:val="24"/>
          <w:szCs w:val="24"/>
        </w:rPr>
        <w:t>,</w:t>
      </w:r>
      <w:r>
        <w:rPr>
          <w:rFonts w:asciiTheme="minorHAnsi" w:hAnsiTheme="minorHAnsi" w:cstheme="minorHAnsi"/>
          <w:color w:val="auto"/>
          <w:sz w:val="24"/>
          <w:szCs w:val="24"/>
        </w:rPr>
        <w:t xml:space="preserve"> overall reducing productivity. </w:t>
      </w:r>
      <w:r w:rsidR="007C1C29">
        <w:rPr>
          <w:rFonts w:asciiTheme="minorHAnsi" w:hAnsiTheme="minorHAnsi" w:cstheme="minorHAnsi"/>
          <w:color w:val="auto"/>
          <w:sz w:val="24"/>
          <w:szCs w:val="24"/>
        </w:rPr>
        <w:t xml:space="preserve"> </w:t>
      </w:r>
      <w:r>
        <w:rPr>
          <w:rFonts w:asciiTheme="minorHAnsi" w:hAnsiTheme="minorHAnsi" w:cstheme="minorHAnsi"/>
          <w:color w:val="auto"/>
          <w:sz w:val="24"/>
          <w:szCs w:val="24"/>
        </w:rPr>
        <w:t>Police officers do have a paid lunch break, however</w:t>
      </w:r>
      <w:r w:rsidR="002F1516">
        <w:rPr>
          <w:rFonts w:asciiTheme="minorHAnsi" w:hAnsiTheme="minorHAnsi" w:cstheme="minorHAnsi"/>
          <w:color w:val="auto"/>
          <w:sz w:val="24"/>
          <w:szCs w:val="24"/>
        </w:rPr>
        <w:t>,</w:t>
      </w:r>
      <w:r>
        <w:rPr>
          <w:rFonts w:asciiTheme="minorHAnsi" w:hAnsiTheme="minorHAnsi" w:cstheme="minorHAnsi"/>
          <w:color w:val="auto"/>
          <w:sz w:val="24"/>
          <w:szCs w:val="24"/>
        </w:rPr>
        <w:t xml:space="preserve"> throughout a tour of duty, police officers must remain deployable if a call comes in, </w:t>
      </w:r>
      <w:r w:rsidR="006B505C">
        <w:rPr>
          <w:rFonts w:asciiTheme="minorHAnsi" w:hAnsiTheme="minorHAnsi" w:cstheme="minorHAnsi"/>
          <w:color w:val="auto"/>
          <w:sz w:val="24"/>
          <w:szCs w:val="24"/>
        </w:rPr>
        <w:t>because of</w:t>
      </w:r>
      <w:r>
        <w:rPr>
          <w:rFonts w:asciiTheme="minorHAnsi" w:hAnsiTheme="minorHAnsi" w:cstheme="minorHAnsi"/>
          <w:color w:val="auto"/>
          <w:sz w:val="24"/>
          <w:szCs w:val="24"/>
        </w:rPr>
        <w:t xml:space="preserve"> this, police officers often go most shifts without having any refreshment breaks </w:t>
      </w:r>
      <w:r w:rsidRPr="006B505C">
        <w:rPr>
          <w:rFonts w:asciiTheme="minorHAnsi" w:hAnsiTheme="minorHAnsi" w:cstheme="minorHAnsi"/>
          <w:color w:val="auto"/>
          <w:sz w:val="24"/>
          <w:szCs w:val="24"/>
        </w:rPr>
        <w:t>whatsoever</w:t>
      </w:r>
      <w:r w:rsidR="006B505C" w:rsidRPr="006B505C">
        <w:rPr>
          <w:rFonts w:asciiTheme="minorHAnsi" w:hAnsiTheme="minorHAnsi" w:cstheme="minorHAnsi"/>
          <w:color w:val="auto"/>
          <w:sz w:val="24"/>
          <w:szCs w:val="24"/>
        </w:rPr>
        <w:t>, (Federation, 2019). Correlating with remaining deployable and not having refreshments</w:t>
      </w:r>
      <w:r w:rsidR="002F1516">
        <w:rPr>
          <w:rFonts w:asciiTheme="minorHAnsi" w:hAnsiTheme="minorHAnsi" w:cstheme="minorHAnsi"/>
          <w:color w:val="auto"/>
          <w:sz w:val="24"/>
          <w:szCs w:val="24"/>
        </w:rPr>
        <w:t>,</w:t>
      </w:r>
      <w:r w:rsidR="006B505C" w:rsidRPr="006B505C">
        <w:rPr>
          <w:rFonts w:asciiTheme="minorHAnsi" w:hAnsiTheme="minorHAnsi" w:cstheme="minorHAnsi"/>
          <w:color w:val="auto"/>
          <w:sz w:val="24"/>
          <w:szCs w:val="24"/>
        </w:rPr>
        <w:t xml:space="preserve"> </w:t>
      </w:r>
      <w:r w:rsidR="002F1516">
        <w:rPr>
          <w:rFonts w:asciiTheme="minorHAnsi" w:hAnsiTheme="minorHAnsi" w:cstheme="minorHAnsi"/>
          <w:color w:val="auto"/>
          <w:sz w:val="24"/>
          <w:szCs w:val="24"/>
        </w:rPr>
        <w:t>are</w:t>
      </w:r>
      <w:r w:rsidR="006B505C" w:rsidRPr="006B505C">
        <w:rPr>
          <w:rFonts w:asciiTheme="minorHAnsi" w:hAnsiTheme="minorHAnsi" w:cstheme="minorHAnsi"/>
          <w:color w:val="auto"/>
          <w:sz w:val="24"/>
          <w:szCs w:val="24"/>
        </w:rPr>
        <w:t xml:space="preserve"> the long hours police </w:t>
      </w:r>
      <w:r w:rsidR="002F1516" w:rsidRPr="006B505C">
        <w:rPr>
          <w:rFonts w:asciiTheme="minorHAnsi" w:hAnsiTheme="minorHAnsi" w:cstheme="minorHAnsi"/>
          <w:color w:val="auto"/>
          <w:sz w:val="24"/>
          <w:szCs w:val="24"/>
        </w:rPr>
        <w:t>officers</w:t>
      </w:r>
      <w:r w:rsidR="006B505C" w:rsidRPr="006B505C">
        <w:rPr>
          <w:rFonts w:asciiTheme="minorHAnsi" w:hAnsiTheme="minorHAnsi" w:cstheme="minorHAnsi"/>
          <w:color w:val="auto"/>
          <w:sz w:val="24"/>
          <w:szCs w:val="24"/>
        </w:rPr>
        <w:t xml:space="preserve"> </w:t>
      </w:r>
      <w:r w:rsidR="002F1516">
        <w:rPr>
          <w:rFonts w:asciiTheme="minorHAnsi" w:hAnsiTheme="minorHAnsi" w:cstheme="minorHAnsi"/>
          <w:color w:val="auto"/>
          <w:sz w:val="24"/>
          <w:szCs w:val="24"/>
        </w:rPr>
        <w:t xml:space="preserve">are required to </w:t>
      </w:r>
      <w:r w:rsidR="006B505C" w:rsidRPr="006B505C">
        <w:rPr>
          <w:rFonts w:asciiTheme="minorHAnsi" w:hAnsiTheme="minorHAnsi" w:cstheme="minorHAnsi"/>
          <w:color w:val="auto"/>
          <w:sz w:val="24"/>
          <w:szCs w:val="24"/>
        </w:rPr>
        <w:t>work</w:t>
      </w:r>
      <w:r w:rsidR="002F1516">
        <w:rPr>
          <w:rFonts w:asciiTheme="minorHAnsi" w:hAnsiTheme="minorHAnsi" w:cstheme="minorHAnsi"/>
          <w:color w:val="auto"/>
          <w:sz w:val="24"/>
          <w:szCs w:val="24"/>
        </w:rPr>
        <w:t>.  M</w:t>
      </w:r>
      <w:r w:rsidR="006B505C" w:rsidRPr="006B505C">
        <w:rPr>
          <w:rFonts w:asciiTheme="minorHAnsi" w:hAnsiTheme="minorHAnsi" w:cstheme="minorHAnsi"/>
          <w:color w:val="auto"/>
          <w:sz w:val="24"/>
          <w:szCs w:val="24"/>
        </w:rPr>
        <w:t>ainly covering a 6 on 4 off shift pattern, officers are at risk of exhaustion during their duties</w:t>
      </w:r>
      <w:r w:rsidR="006B505C">
        <w:rPr>
          <w:rFonts w:asciiTheme="minorHAnsi" w:hAnsiTheme="minorHAnsi" w:cstheme="minorHAnsi"/>
          <w:color w:val="auto"/>
          <w:sz w:val="24"/>
          <w:szCs w:val="24"/>
        </w:rPr>
        <w:t xml:space="preserve">, </w:t>
      </w:r>
      <w:r w:rsidR="002F1516">
        <w:rPr>
          <w:rFonts w:asciiTheme="minorHAnsi" w:hAnsiTheme="minorHAnsi" w:cstheme="minorHAnsi"/>
          <w:color w:val="auto"/>
          <w:sz w:val="24"/>
          <w:szCs w:val="24"/>
        </w:rPr>
        <w:t xml:space="preserve">this can </w:t>
      </w:r>
      <w:r w:rsidR="006B505C">
        <w:rPr>
          <w:rFonts w:asciiTheme="minorHAnsi" w:hAnsiTheme="minorHAnsi" w:cstheme="minorHAnsi"/>
          <w:color w:val="auto"/>
          <w:sz w:val="24"/>
          <w:szCs w:val="24"/>
        </w:rPr>
        <w:t>ha</w:t>
      </w:r>
      <w:r w:rsidR="002F1516">
        <w:rPr>
          <w:rFonts w:asciiTheme="minorHAnsi" w:hAnsiTheme="minorHAnsi" w:cstheme="minorHAnsi"/>
          <w:color w:val="auto"/>
          <w:sz w:val="24"/>
          <w:szCs w:val="24"/>
        </w:rPr>
        <w:t>ve</w:t>
      </w:r>
      <w:r w:rsidR="006B505C">
        <w:rPr>
          <w:rFonts w:asciiTheme="minorHAnsi" w:hAnsiTheme="minorHAnsi" w:cstheme="minorHAnsi"/>
          <w:color w:val="auto"/>
          <w:sz w:val="24"/>
          <w:szCs w:val="24"/>
        </w:rPr>
        <w:t xml:space="preserve"> a major impact on </w:t>
      </w:r>
      <w:r w:rsidR="002F1516">
        <w:rPr>
          <w:rFonts w:asciiTheme="minorHAnsi" w:hAnsiTheme="minorHAnsi" w:cstheme="minorHAnsi"/>
          <w:color w:val="auto"/>
          <w:sz w:val="24"/>
          <w:szCs w:val="24"/>
        </w:rPr>
        <w:t xml:space="preserve">an </w:t>
      </w:r>
      <w:r w:rsidR="00F0642F">
        <w:rPr>
          <w:rFonts w:asciiTheme="minorHAnsi" w:hAnsiTheme="minorHAnsi" w:cstheme="minorHAnsi"/>
          <w:color w:val="auto"/>
          <w:sz w:val="24"/>
          <w:szCs w:val="24"/>
        </w:rPr>
        <w:t>officer’s</w:t>
      </w:r>
      <w:r w:rsidR="006B505C">
        <w:rPr>
          <w:rFonts w:asciiTheme="minorHAnsi" w:hAnsiTheme="minorHAnsi" w:cstheme="minorHAnsi"/>
          <w:color w:val="auto"/>
          <w:sz w:val="24"/>
          <w:szCs w:val="24"/>
        </w:rPr>
        <w:t xml:space="preserve"> personal li</w:t>
      </w:r>
      <w:r w:rsidR="002F1516">
        <w:rPr>
          <w:rFonts w:asciiTheme="minorHAnsi" w:hAnsiTheme="minorHAnsi" w:cstheme="minorHAnsi"/>
          <w:color w:val="auto"/>
          <w:sz w:val="24"/>
          <w:szCs w:val="24"/>
        </w:rPr>
        <w:t>fe</w:t>
      </w:r>
      <w:r w:rsidR="006B505C">
        <w:rPr>
          <w:rFonts w:asciiTheme="minorHAnsi" w:hAnsiTheme="minorHAnsi" w:cstheme="minorHAnsi"/>
          <w:color w:val="auto"/>
          <w:sz w:val="24"/>
          <w:szCs w:val="24"/>
        </w:rPr>
        <w:t>, not just work.</w:t>
      </w:r>
    </w:p>
    <w:p w14:paraId="28063494" w14:textId="77777777" w:rsidR="002A6AC9" w:rsidRDefault="002A6AC9" w:rsidP="006B505C">
      <w:pPr>
        <w:overflowPunct/>
        <w:autoSpaceDE/>
        <w:autoSpaceDN/>
        <w:adjustRightInd/>
        <w:textAlignment w:val="auto"/>
        <w:rPr>
          <w:rFonts w:asciiTheme="minorHAnsi" w:hAnsiTheme="minorHAnsi" w:cstheme="minorHAnsi"/>
          <w:color w:val="auto"/>
          <w:sz w:val="24"/>
          <w:szCs w:val="24"/>
        </w:rPr>
      </w:pPr>
    </w:p>
    <w:p w14:paraId="0BE4246E" w14:textId="0D894977" w:rsidR="0023041A" w:rsidRDefault="002A6AC9" w:rsidP="0023041A">
      <w:pPr>
        <w:overflowPunct/>
        <w:autoSpaceDE/>
        <w:autoSpaceDN/>
        <w:adjustRightInd/>
        <w:textAlignment w:val="auto"/>
        <w:rPr>
          <w:rFonts w:asciiTheme="minorHAnsi" w:hAnsiTheme="minorHAnsi" w:cstheme="minorHAnsi"/>
          <w:color w:val="auto"/>
          <w:sz w:val="24"/>
          <w:szCs w:val="24"/>
        </w:rPr>
      </w:pPr>
      <w:r>
        <w:rPr>
          <w:rFonts w:asciiTheme="minorHAnsi" w:hAnsiTheme="minorHAnsi" w:cstheme="minorHAnsi"/>
          <w:color w:val="auto"/>
          <w:sz w:val="24"/>
          <w:szCs w:val="24"/>
        </w:rPr>
        <w:t xml:space="preserve">According to research, </w:t>
      </w:r>
      <w:r w:rsidRPr="002A6AC9">
        <w:rPr>
          <w:rFonts w:asciiTheme="minorHAnsi" w:hAnsiTheme="minorHAnsi" w:cstheme="minorHAnsi"/>
          <w:color w:val="auto"/>
          <w:sz w:val="24"/>
          <w:szCs w:val="24"/>
        </w:rPr>
        <w:t>(Mind, 2022) we can determine that</w:t>
      </w:r>
      <w:r>
        <w:rPr>
          <w:rFonts w:asciiTheme="minorHAnsi" w:hAnsiTheme="minorHAnsi" w:cstheme="minorHAnsi"/>
          <w:color w:val="auto"/>
          <w:sz w:val="24"/>
          <w:szCs w:val="24"/>
        </w:rPr>
        <w:t xml:space="preserve"> the role of a police officer is to respond to all types of calls, often traumatic scenes, </w:t>
      </w:r>
      <w:r w:rsidR="0005248C">
        <w:rPr>
          <w:rFonts w:asciiTheme="minorHAnsi" w:hAnsiTheme="minorHAnsi" w:cstheme="minorHAnsi"/>
          <w:color w:val="auto"/>
          <w:sz w:val="24"/>
          <w:szCs w:val="24"/>
        </w:rPr>
        <w:t>assaults,</w:t>
      </w:r>
      <w:r>
        <w:rPr>
          <w:rFonts w:asciiTheme="minorHAnsi" w:hAnsiTheme="minorHAnsi" w:cstheme="minorHAnsi"/>
          <w:color w:val="auto"/>
          <w:sz w:val="24"/>
          <w:szCs w:val="24"/>
        </w:rPr>
        <w:t xml:space="preserve"> and sometimes </w:t>
      </w:r>
      <w:r w:rsidR="0005248C">
        <w:rPr>
          <w:rFonts w:asciiTheme="minorHAnsi" w:hAnsiTheme="minorHAnsi" w:cstheme="minorHAnsi"/>
          <w:color w:val="auto"/>
          <w:sz w:val="24"/>
          <w:szCs w:val="24"/>
        </w:rPr>
        <w:t>lower-level</w:t>
      </w:r>
      <w:r>
        <w:rPr>
          <w:rFonts w:asciiTheme="minorHAnsi" w:hAnsiTheme="minorHAnsi" w:cstheme="minorHAnsi"/>
          <w:color w:val="auto"/>
          <w:sz w:val="24"/>
          <w:szCs w:val="24"/>
        </w:rPr>
        <w:t xml:space="preserve"> disputes, all of which can negatively impact the personal life of a police officer</w:t>
      </w:r>
      <w:r w:rsidR="0005248C">
        <w:rPr>
          <w:rFonts w:asciiTheme="minorHAnsi" w:hAnsiTheme="minorHAnsi" w:cstheme="minorHAnsi"/>
          <w:color w:val="auto"/>
          <w:sz w:val="24"/>
          <w:szCs w:val="24"/>
        </w:rPr>
        <w:t>.  I</w:t>
      </w:r>
      <w:r>
        <w:rPr>
          <w:rFonts w:asciiTheme="minorHAnsi" w:hAnsiTheme="minorHAnsi" w:cstheme="minorHAnsi"/>
          <w:color w:val="auto"/>
          <w:sz w:val="24"/>
          <w:szCs w:val="24"/>
        </w:rPr>
        <w:t xml:space="preserve">n this article, there is a quote from a serving officer, </w:t>
      </w:r>
      <w:r w:rsidRPr="002A6AC9">
        <w:rPr>
          <w:rFonts w:asciiTheme="minorHAnsi" w:hAnsiTheme="minorHAnsi" w:cstheme="minorHAnsi"/>
          <w:color w:val="auto"/>
          <w:sz w:val="24"/>
          <w:szCs w:val="24"/>
          <w:shd w:val="clear" w:color="auto" w:fill="FFFFFF"/>
        </w:rPr>
        <w:t xml:space="preserve">“In this line of work, we are exposed to things which are so unnatural and we normalise that, as if this is something that doesn’t bother us.” </w:t>
      </w:r>
      <w:r>
        <w:rPr>
          <w:rFonts w:asciiTheme="minorHAnsi" w:hAnsiTheme="minorHAnsi" w:cstheme="minorHAnsi"/>
          <w:color w:val="auto"/>
          <w:sz w:val="24"/>
          <w:szCs w:val="24"/>
          <w:shd w:val="clear" w:color="auto" w:fill="FFFFFF"/>
        </w:rPr>
        <w:t>This quote embodies the thoughts of</w:t>
      </w:r>
      <w:r w:rsidR="00BE2EB7">
        <w:rPr>
          <w:rFonts w:asciiTheme="minorHAnsi" w:hAnsiTheme="minorHAnsi" w:cstheme="minorHAnsi"/>
          <w:color w:val="auto"/>
          <w:sz w:val="24"/>
          <w:szCs w:val="24"/>
          <w:shd w:val="clear" w:color="auto" w:fill="FFFFFF"/>
        </w:rPr>
        <w:t xml:space="preserve"> almost</w:t>
      </w:r>
      <w:r>
        <w:rPr>
          <w:rFonts w:asciiTheme="minorHAnsi" w:hAnsiTheme="minorHAnsi" w:cstheme="minorHAnsi"/>
          <w:color w:val="auto"/>
          <w:sz w:val="24"/>
          <w:szCs w:val="24"/>
          <w:shd w:val="clear" w:color="auto" w:fill="FFFFFF"/>
        </w:rPr>
        <w:t xml:space="preserve"> every serving police officer, this stem</w:t>
      </w:r>
      <w:r w:rsidR="0005248C">
        <w:rPr>
          <w:rFonts w:asciiTheme="minorHAnsi" w:hAnsiTheme="minorHAnsi" w:cstheme="minorHAnsi"/>
          <w:color w:val="auto"/>
          <w:sz w:val="24"/>
          <w:szCs w:val="24"/>
          <w:shd w:val="clear" w:color="auto" w:fill="FFFFFF"/>
        </w:rPr>
        <w:t xml:space="preserve">s </w:t>
      </w:r>
      <w:r>
        <w:rPr>
          <w:rFonts w:asciiTheme="minorHAnsi" w:hAnsiTheme="minorHAnsi" w:cstheme="minorHAnsi"/>
          <w:color w:val="auto"/>
          <w:sz w:val="24"/>
          <w:szCs w:val="24"/>
          <w:shd w:val="clear" w:color="auto" w:fill="FFFFFF"/>
        </w:rPr>
        <w:t>from negative organisation culture. The risk of conforming to this mindset, is something to which I know my colleagues have fallen to and is something I</w:t>
      </w:r>
      <w:r w:rsidR="0005248C">
        <w:rPr>
          <w:rFonts w:asciiTheme="minorHAnsi" w:hAnsiTheme="minorHAnsi" w:cstheme="minorHAnsi"/>
          <w:color w:val="auto"/>
          <w:sz w:val="24"/>
          <w:szCs w:val="24"/>
          <w:shd w:val="clear" w:color="auto" w:fill="FFFFFF"/>
        </w:rPr>
        <w:t xml:space="preserve"> am </w:t>
      </w:r>
      <w:r>
        <w:rPr>
          <w:rFonts w:asciiTheme="minorHAnsi" w:hAnsiTheme="minorHAnsi" w:cstheme="minorHAnsi"/>
          <w:color w:val="auto"/>
          <w:sz w:val="24"/>
          <w:szCs w:val="24"/>
          <w:shd w:val="clear" w:color="auto" w:fill="FFFFFF"/>
        </w:rPr>
        <w:t>guilty of myself</w:t>
      </w:r>
      <w:r w:rsidR="0005248C">
        <w:rPr>
          <w:rFonts w:asciiTheme="minorHAnsi" w:hAnsiTheme="minorHAnsi" w:cstheme="minorHAnsi"/>
          <w:color w:val="auto"/>
          <w:sz w:val="24"/>
          <w:szCs w:val="24"/>
          <w:shd w:val="clear" w:color="auto" w:fill="FFFFFF"/>
        </w:rPr>
        <w:t>.  I</w:t>
      </w:r>
      <w:r>
        <w:rPr>
          <w:rFonts w:asciiTheme="minorHAnsi" w:hAnsiTheme="minorHAnsi" w:cstheme="minorHAnsi"/>
          <w:color w:val="auto"/>
          <w:sz w:val="24"/>
          <w:szCs w:val="24"/>
          <w:shd w:val="clear" w:color="auto" w:fill="FFFFFF"/>
        </w:rPr>
        <w:t>t is often easier to pretend something does</w:t>
      </w:r>
      <w:r w:rsidR="0005248C">
        <w:rPr>
          <w:rFonts w:asciiTheme="minorHAnsi" w:hAnsiTheme="minorHAnsi" w:cstheme="minorHAnsi"/>
          <w:color w:val="auto"/>
          <w:sz w:val="24"/>
          <w:szCs w:val="24"/>
          <w:shd w:val="clear" w:color="auto" w:fill="FFFFFF"/>
        </w:rPr>
        <w:t xml:space="preserve"> not</w:t>
      </w:r>
      <w:r>
        <w:rPr>
          <w:rFonts w:asciiTheme="minorHAnsi" w:hAnsiTheme="minorHAnsi" w:cstheme="minorHAnsi"/>
          <w:color w:val="auto"/>
          <w:sz w:val="24"/>
          <w:szCs w:val="24"/>
          <w:shd w:val="clear" w:color="auto" w:fill="FFFFFF"/>
        </w:rPr>
        <w:t xml:space="preserve"> bother you, as we can often think we can </w:t>
      </w:r>
      <w:r w:rsidR="0005248C">
        <w:rPr>
          <w:rFonts w:asciiTheme="minorHAnsi" w:hAnsiTheme="minorHAnsi" w:cstheme="minorHAnsi"/>
          <w:color w:val="auto"/>
          <w:sz w:val="24"/>
          <w:szCs w:val="24"/>
          <w:shd w:val="clear" w:color="auto" w:fill="FFFFFF"/>
        </w:rPr>
        <w:t>overcome it ourselves.  I</w:t>
      </w:r>
      <w:r>
        <w:rPr>
          <w:rFonts w:asciiTheme="minorHAnsi" w:hAnsiTheme="minorHAnsi" w:cstheme="minorHAnsi"/>
          <w:color w:val="auto"/>
          <w:sz w:val="24"/>
          <w:szCs w:val="24"/>
          <w:shd w:val="clear" w:color="auto" w:fill="FFFFFF"/>
        </w:rPr>
        <w:t xml:space="preserve">t has been proven that pushing away feelings you are experiencing can have a detrimental impact on </w:t>
      </w:r>
      <w:r w:rsidR="0005248C">
        <w:rPr>
          <w:rFonts w:asciiTheme="minorHAnsi" w:hAnsiTheme="minorHAnsi" w:cstheme="minorHAnsi"/>
          <w:color w:val="auto"/>
          <w:sz w:val="24"/>
          <w:szCs w:val="24"/>
          <w:shd w:val="clear" w:color="auto" w:fill="FFFFFF"/>
        </w:rPr>
        <w:t>one’s</w:t>
      </w:r>
      <w:r>
        <w:rPr>
          <w:rFonts w:asciiTheme="minorHAnsi" w:hAnsiTheme="minorHAnsi" w:cstheme="minorHAnsi"/>
          <w:color w:val="auto"/>
          <w:sz w:val="24"/>
          <w:szCs w:val="24"/>
          <w:shd w:val="clear" w:color="auto" w:fill="FFFFFF"/>
        </w:rPr>
        <w:t xml:space="preserve"> mental health</w:t>
      </w:r>
      <w:r w:rsidR="0023041A">
        <w:rPr>
          <w:rFonts w:asciiTheme="minorHAnsi" w:hAnsiTheme="minorHAnsi" w:cstheme="minorHAnsi"/>
          <w:color w:val="auto"/>
          <w:sz w:val="24"/>
          <w:szCs w:val="24"/>
          <w:shd w:val="clear" w:color="auto" w:fill="FFFFFF"/>
        </w:rPr>
        <w:t xml:space="preserve"> further down the line </w:t>
      </w:r>
      <w:r w:rsidR="0023041A" w:rsidRPr="0023041A">
        <w:rPr>
          <w:rFonts w:asciiTheme="minorHAnsi" w:hAnsiTheme="minorHAnsi" w:cstheme="minorHAnsi"/>
          <w:color w:val="auto"/>
          <w:sz w:val="24"/>
          <w:szCs w:val="24"/>
        </w:rPr>
        <w:t>(National Alliance on Mental Illness, 2020).</w:t>
      </w:r>
    </w:p>
    <w:p w14:paraId="70F8E55F" w14:textId="77777777" w:rsidR="0056366F" w:rsidRDefault="0056366F" w:rsidP="0023041A">
      <w:pPr>
        <w:overflowPunct/>
        <w:autoSpaceDE/>
        <w:autoSpaceDN/>
        <w:adjustRightInd/>
        <w:textAlignment w:val="auto"/>
        <w:rPr>
          <w:rFonts w:asciiTheme="minorHAnsi" w:hAnsiTheme="minorHAnsi" w:cstheme="minorHAnsi"/>
          <w:color w:val="auto"/>
          <w:sz w:val="24"/>
          <w:szCs w:val="24"/>
        </w:rPr>
      </w:pPr>
    </w:p>
    <w:p w14:paraId="6B84EFE7" w14:textId="42BE6403" w:rsidR="009D1A9A" w:rsidRDefault="0056366F" w:rsidP="009D1A9A">
      <w:pPr>
        <w:overflowPunct/>
        <w:autoSpaceDE/>
        <w:autoSpaceDN/>
        <w:adjustRightInd/>
        <w:textAlignment w:val="auto"/>
        <w:rPr>
          <w:rFonts w:asciiTheme="minorHAnsi" w:hAnsiTheme="minorHAnsi" w:cstheme="minorHAnsi"/>
          <w:color w:val="auto"/>
          <w:sz w:val="24"/>
          <w:szCs w:val="24"/>
        </w:rPr>
      </w:pPr>
      <w:r>
        <w:rPr>
          <w:rFonts w:asciiTheme="minorHAnsi" w:hAnsiTheme="minorHAnsi" w:cstheme="minorHAnsi"/>
          <w:color w:val="auto"/>
          <w:sz w:val="24"/>
          <w:szCs w:val="24"/>
        </w:rPr>
        <w:lastRenderedPageBreak/>
        <w:t>To conclude, organisation culture has many benefits if utilised correctly</w:t>
      </w:r>
      <w:r w:rsidR="0005248C">
        <w:rPr>
          <w:rFonts w:asciiTheme="minorHAnsi" w:hAnsiTheme="minorHAnsi" w:cstheme="minorHAnsi"/>
          <w:color w:val="auto"/>
          <w:sz w:val="24"/>
          <w:szCs w:val="24"/>
        </w:rPr>
        <w:t>.  P</w:t>
      </w:r>
      <w:r>
        <w:rPr>
          <w:rFonts w:asciiTheme="minorHAnsi" w:hAnsiTheme="minorHAnsi" w:cstheme="minorHAnsi"/>
          <w:color w:val="auto"/>
          <w:sz w:val="24"/>
          <w:szCs w:val="24"/>
        </w:rPr>
        <w:t xml:space="preserve">olice forces around the UK promote the importance of </w:t>
      </w:r>
      <w:r w:rsidR="0005248C">
        <w:rPr>
          <w:rFonts w:asciiTheme="minorHAnsi" w:hAnsiTheme="minorHAnsi" w:cstheme="minorHAnsi"/>
          <w:color w:val="auto"/>
          <w:sz w:val="24"/>
          <w:szCs w:val="24"/>
        </w:rPr>
        <w:t>T</w:t>
      </w:r>
      <w:r>
        <w:rPr>
          <w:rFonts w:asciiTheme="minorHAnsi" w:hAnsiTheme="minorHAnsi" w:cstheme="minorHAnsi"/>
          <w:color w:val="auto"/>
          <w:sz w:val="24"/>
          <w:szCs w:val="24"/>
        </w:rPr>
        <w:t xml:space="preserve">he </w:t>
      </w:r>
      <w:r w:rsidR="0005248C">
        <w:rPr>
          <w:rFonts w:asciiTheme="minorHAnsi" w:hAnsiTheme="minorHAnsi" w:cstheme="minorHAnsi"/>
          <w:color w:val="auto"/>
          <w:sz w:val="24"/>
          <w:szCs w:val="24"/>
        </w:rPr>
        <w:t>C</w:t>
      </w:r>
      <w:r>
        <w:rPr>
          <w:rFonts w:asciiTheme="minorHAnsi" w:hAnsiTheme="minorHAnsi" w:cstheme="minorHAnsi"/>
          <w:color w:val="auto"/>
          <w:sz w:val="24"/>
          <w:szCs w:val="24"/>
        </w:rPr>
        <w:t xml:space="preserve">ode of </w:t>
      </w:r>
      <w:r w:rsidR="0005248C">
        <w:rPr>
          <w:rFonts w:asciiTheme="minorHAnsi" w:hAnsiTheme="minorHAnsi" w:cstheme="minorHAnsi"/>
          <w:color w:val="auto"/>
          <w:sz w:val="24"/>
          <w:szCs w:val="24"/>
        </w:rPr>
        <w:t>E</w:t>
      </w:r>
      <w:r>
        <w:rPr>
          <w:rFonts w:asciiTheme="minorHAnsi" w:hAnsiTheme="minorHAnsi" w:cstheme="minorHAnsi"/>
          <w:color w:val="auto"/>
          <w:sz w:val="24"/>
          <w:szCs w:val="24"/>
        </w:rPr>
        <w:t>thics, and as important as this is, this shouldn’t be all they</w:t>
      </w:r>
      <w:r w:rsidR="0005248C">
        <w:rPr>
          <w:rFonts w:asciiTheme="minorHAnsi" w:hAnsiTheme="minorHAnsi" w:cstheme="minorHAnsi"/>
          <w:color w:val="auto"/>
          <w:sz w:val="24"/>
          <w:szCs w:val="24"/>
        </w:rPr>
        <w:t xml:space="preserve"> are </w:t>
      </w:r>
      <w:r>
        <w:rPr>
          <w:rFonts w:asciiTheme="minorHAnsi" w:hAnsiTheme="minorHAnsi" w:cstheme="minorHAnsi"/>
          <w:color w:val="auto"/>
          <w:sz w:val="24"/>
          <w:szCs w:val="24"/>
        </w:rPr>
        <w:t xml:space="preserve">promoting. Yes, </w:t>
      </w:r>
      <w:r w:rsidR="0005248C">
        <w:rPr>
          <w:rFonts w:asciiTheme="minorHAnsi" w:hAnsiTheme="minorHAnsi" w:cstheme="minorHAnsi"/>
          <w:color w:val="auto"/>
          <w:sz w:val="24"/>
          <w:szCs w:val="24"/>
        </w:rPr>
        <w:t>T</w:t>
      </w:r>
      <w:r>
        <w:rPr>
          <w:rFonts w:asciiTheme="minorHAnsi" w:hAnsiTheme="minorHAnsi" w:cstheme="minorHAnsi"/>
          <w:color w:val="auto"/>
          <w:sz w:val="24"/>
          <w:szCs w:val="24"/>
        </w:rPr>
        <w:t xml:space="preserve">he </w:t>
      </w:r>
      <w:r w:rsidR="0005248C">
        <w:rPr>
          <w:rFonts w:asciiTheme="minorHAnsi" w:hAnsiTheme="minorHAnsi" w:cstheme="minorHAnsi"/>
          <w:color w:val="auto"/>
          <w:sz w:val="24"/>
          <w:szCs w:val="24"/>
        </w:rPr>
        <w:t>C</w:t>
      </w:r>
      <w:r>
        <w:rPr>
          <w:rFonts w:asciiTheme="minorHAnsi" w:hAnsiTheme="minorHAnsi" w:cstheme="minorHAnsi"/>
          <w:color w:val="auto"/>
          <w:sz w:val="24"/>
          <w:szCs w:val="24"/>
        </w:rPr>
        <w:t xml:space="preserve">ode of </w:t>
      </w:r>
      <w:r w:rsidR="0005248C">
        <w:rPr>
          <w:rFonts w:asciiTheme="minorHAnsi" w:hAnsiTheme="minorHAnsi" w:cstheme="minorHAnsi"/>
          <w:color w:val="auto"/>
          <w:sz w:val="24"/>
          <w:szCs w:val="24"/>
        </w:rPr>
        <w:t>E</w:t>
      </w:r>
      <w:r>
        <w:rPr>
          <w:rFonts w:asciiTheme="minorHAnsi" w:hAnsiTheme="minorHAnsi" w:cstheme="minorHAnsi"/>
          <w:color w:val="auto"/>
          <w:sz w:val="24"/>
          <w:szCs w:val="24"/>
        </w:rPr>
        <w:t>thics provides a guideline to all officers and their attitudes whilst working as a police officer and this is something</w:t>
      </w:r>
      <w:r w:rsidR="0005248C">
        <w:rPr>
          <w:rFonts w:asciiTheme="minorHAnsi" w:hAnsiTheme="minorHAnsi" w:cstheme="minorHAnsi"/>
          <w:color w:val="auto"/>
          <w:sz w:val="24"/>
          <w:szCs w:val="24"/>
        </w:rPr>
        <w:t>,</w:t>
      </w:r>
      <w:r>
        <w:rPr>
          <w:rFonts w:asciiTheme="minorHAnsi" w:hAnsiTheme="minorHAnsi" w:cstheme="minorHAnsi"/>
          <w:color w:val="auto"/>
          <w:sz w:val="24"/>
          <w:szCs w:val="24"/>
        </w:rPr>
        <w:t xml:space="preserve"> that if utilised correctly</w:t>
      </w:r>
      <w:r w:rsidR="0005248C">
        <w:rPr>
          <w:rFonts w:asciiTheme="minorHAnsi" w:hAnsiTheme="minorHAnsi" w:cstheme="minorHAnsi"/>
          <w:color w:val="auto"/>
          <w:sz w:val="24"/>
          <w:szCs w:val="24"/>
        </w:rPr>
        <w:t>,</w:t>
      </w:r>
      <w:r>
        <w:rPr>
          <w:rFonts w:asciiTheme="minorHAnsi" w:hAnsiTheme="minorHAnsi" w:cstheme="minorHAnsi"/>
          <w:color w:val="auto"/>
          <w:sz w:val="24"/>
          <w:szCs w:val="24"/>
        </w:rPr>
        <w:t xml:space="preserve"> will represent the forces for what they stand for</w:t>
      </w:r>
      <w:r w:rsidR="009D5C1D">
        <w:rPr>
          <w:rFonts w:asciiTheme="minorHAnsi" w:hAnsiTheme="minorHAnsi" w:cstheme="minorHAnsi"/>
          <w:color w:val="auto"/>
          <w:sz w:val="24"/>
          <w:szCs w:val="24"/>
        </w:rPr>
        <w:t>. However,</w:t>
      </w:r>
      <w:r>
        <w:rPr>
          <w:rFonts w:asciiTheme="minorHAnsi" w:hAnsiTheme="minorHAnsi" w:cstheme="minorHAnsi"/>
          <w:color w:val="auto"/>
          <w:sz w:val="24"/>
          <w:szCs w:val="24"/>
        </w:rPr>
        <w:t xml:space="preserve"> promoting a positive culture for officer mental health and ensuring that officers are happy whilst working is something which</w:t>
      </w:r>
      <w:r w:rsidR="009D5C1D">
        <w:rPr>
          <w:rFonts w:asciiTheme="minorHAnsi" w:hAnsiTheme="minorHAnsi" w:cstheme="minorHAnsi"/>
          <w:color w:val="auto"/>
          <w:sz w:val="24"/>
          <w:szCs w:val="24"/>
        </w:rPr>
        <w:t xml:space="preserve"> should always</w:t>
      </w:r>
      <w:r>
        <w:rPr>
          <w:rFonts w:asciiTheme="minorHAnsi" w:hAnsiTheme="minorHAnsi" w:cstheme="minorHAnsi"/>
          <w:color w:val="auto"/>
          <w:sz w:val="24"/>
          <w:szCs w:val="24"/>
        </w:rPr>
        <w:t xml:space="preserve"> take priority. </w:t>
      </w:r>
      <w:r w:rsidR="009D5C1D">
        <w:rPr>
          <w:rFonts w:asciiTheme="minorHAnsi" w:hAnsiTheme="minorHAnsi" w:cstheme="minorHAnsi"/>
          <w:color w:val="auto"/>
          <w:sz w:val="24"/>
          <w:szCs w:val="24"/>
        </w:rPr>
        <w:t>It</w:t>
      </w:r>
      <w:r w:rsidR="0005248C">
        <w:rPr>
          <w:rFonts w:asciiTheme="minorHAnsi" w:hAnsiTheme="minorHAnsi" w:cstheme="minorHAnsi"/>
          <w:color w:val="auto"/>
          <w:sz w:val="24"/>
          <w:szCs w:val="24"/>
        </w:rPr>
        <w:t xml:space="preserve"> is</w:t>
      </w:r>
      <w:r w:rsidR="009D5C1D">
        <w:rPr>
          <w:rFonts w:asciiTheme="minorHAnsi" w:hAnsiTheme="minorHAnsi" w:cstheme="minorHAnsi"/>
          <w:color w:val="auto"/>
          <w:sz w:val="24"/>
          <w:szCs w:val="24"/>
        </w:rPr>
        <w:t xml:space="preserve"> essential police officers are happy, if morale is low throughout a shift, then officers simply will not be able to deliver a high-quality response to emergency situations, inevitably putting victims at more risk. Police forces utilising mental health support and ensuring this is available to all working officers is imperative to a successful force</w:t>
      </w:r>
      <w:r w:rsidR="008F01C9">
        <w:rPr>
          <w:rFonts w:asciiTheme="minorHAnsi" w:hAnsiTheme="minorHAnsi" w:cstheme="minorHAnsi"/>
          <w:color w:val="auto"/>
          <w:sz w:val="24"/>
          <w:szCs w:val="24"/>
        </w:rPr>
        <w:t>. T</w:t>
      </w:r>
      <w:r w:rsidR="009D5C1D">
        <w:rPr>
          <w:rFonts w:asciiTheme="minorHAnsi" w:hAnsiTheme="minorHAnsi" w:cstheme="minorHAnsi"/>
          <w:color w:val="auto"/>
          <w:sz w:val="24"/>
          <w:szCs w:val="24"/>
        </w:rPr>
        <w:t>his is something which should be widely available to emergency workers, not just made available after dealing with a traumatic event</w:t>
      </w:r>
      <w:r w:rsidR="008F01C9">
        <w:rPr>
          <w:rFonts w:asciiTheme="minorHAnsi" w:hAnsiTheme="minorHAnsi" w:cstheme="minorHAnsi"/>
          <w:color w:val="auto"/>
          <w:sz w:val="24"/>
          <w:szCs w:val="24"/>
        </w:rPr>
        <w:t>.  T</w:t>
      </w:r>
      <w:r w:rsidR="009D5C1D">
        <w:rPr>
          <w:rFonts w:asciiTheme="minorHAnsi" w:hAnsiTheme="minorHAnsi" w:cstheme="minorHAnsi"/>
          <w:color w:val="auto"/>
          <w:sz w:val="24"/>
          <w:szCs w:val="24"/>
        </w:rPr>
        <w:t xml:space="preserve">hrough </w:t>
      </w:r>
      <w:r w:rsidR="009D5C1D" w:rsidRPr="009D1A9A">
        <w:rPr>
          <w:rFonts w:asciiTheme="minorHAnsi" w:hAnsiTheme="minorHAnsi" w:cstheme="minorHAnsi"/>
          <w:color w:val="auto"/>
          <w:sz w:val="24"/>
          <w:szCs w:val="24"/>
        </w:rPr>
        <w:t>research</w:t>
      </w:r>
      <w:r w:rsidR="009D1A9A" w:rsidRPr="009D1A9A">
        <w:rPr>
          <w:rFonts w:asciiTheme="minorHAnsi" w:hAnsiTheme="minorHAnsi" w:cstheme="minorHAnsi"/>
          <w:color w:val="auto"/>
          <w:sz w:val="24"/>
          <w:szCs w:val="24"/>
        </w:rPr>
        <w:t>, Radhakrishman (2022) suggests that trauma can take weeks, months if not years to be processed, stressing the importance of having professional mental health support available whenever it is required.</w:t>
      </w:r>
    </w:p>
    <w:p w14:paraId="3BACF5AB" w14:textId="77777777" w:rsidR="00E93914" w:rsidRDefault="00E93914" w:rsidP="009D1A9A">
      <w:pPr>
        <w:overflowPunct/>
        <w:autoSpaceDE/>
        <w:autoSpaceDN/>
        <w:adjustRightInd/>
        <w:textAlignment w:val="auto"/>
        <w:rPr>
          <w:rFonts w:asciiTheme="minorHAnsi" w:hAnsiTheme="minorHAnsi" w:cstheme="minorHAnsi"/>
          <w:color w:val="auto"/>
          <w:sz w:val="24"/>
          <w:szCs w:val="24"/>
        </w:rPr>
      </w:pPr>
    </w:p>
    <w:p w14:paraId="042288CD" w14:textId="0B82F950" w:rsidR="00E93914" w:rsidRPr="009D1A9A" w:rsidRDefault="00E93914" w:rsidP="00E93914">
      <w:pPr>
        <w:overflowPunct/>
        <w:autoSpaceDE/>
        <w:autoSpaceDN/>
        <w:adjustRightInd/>
        <w:jc w:val="right"/>
        <w:textAlignment w:val="auto"/>
        <w:rPr>
          <w:rFonts w:asciiTheme="minorHAnsi" w:hAnsiTheme="minorHAnsi" w:cstheme="minorHAnsi"/>
          <w:color w:val="auto"/>
          <w:sz w:val="24"/>
          <w:szCs w:val="24"/>
        </w:rPr>
      </w:pPr>
      <w:r>
        <w:rPr>
          <w:rFonts w:asciiTheme="minorHAnsi" w:hAnsiTheme="minorHAnsi" w:cstheme="minorHAnsi"/>
          <w:color w:val="auto"/>
          <w:sz w:val="24"/>
          <w:szCs w:val="24"/>
        </w:rPr>
        <w:t>11</w:t>
      </w:r>
      <w:r w:rsidR="002977B2">
        <w:rPr>
          <w:rFonts w:asciiTheme="minorHAnsi" w:hAnsiTheme="minorHAnsi" w:cstheme="minorHAnsi"/>
          <w:color w:val="auto"/>
          <w:sz w:val="24"/>
          <w:szCs w:val="24"/>
        </w:rPr>
        <w:t>32</w:t>
      </w:r>
      <w:r>
        <w:rPr>
          <w:rFonts w:asciiTheme="minorHAnsi" w:hAnsiTheme="minorHAnsi" w:cstheme="minorHAnsi"/>
          <w:color w:val="auto"/>
          <w:sz w:val="24"/>
          <w:szCs w:val="24"/>
        </w:rPr>
        <w:t xml:space="preserve"> words</w:t>
      </w:r>
    </w:p>
    <w:p w14:paraId="56021A66" w14:textId="4A56393F" w:rsidR="002A6AC9" w:rsidRPr="002A6AC9" w:rsidRDefault="002A6AC9" w:rsidP="002A6AC9">
      <w:pPr>
        <w:overflowPunct/>
        <w:autoSpaceDE/>
        <w:autoSpaceDN/>
        <w:adjustRightInd/>
        <w:textAlignment w:val="auto"/>
        <w:rPr>
          <w:rFonts w:ascii="Times New Roman" w:hAnsi="Times New Roman" w:cs="Times New Roman"/>
          <w:color w:val="auto"/>
          <w:sz w:val="24"/>
          <w:szCs w:val="24"/>
        </w:rPr>
      </w:pPr>
    </w:p>
    <w:p w14:paraId="75BA7B88" w14:textId="29BBA348" w:rsidR="002A6AC9" w:rsidRPr="006B505C" w:rsidRDefault="002A6AC9" w:rsidP="006B505C">
      <w:pPr>
        <w:overflowPunct/>
        <w:autoSpaceDE/>
        <w:autoSpaceDN/>
        <w:adjustRightInd/>
        <w:textAlignment w:val="auto"/>
        <w:rPr>
          <w:rFonts w:ascii="Times New Roman" w:hAnsi="Times New Roman" w:cs="Times New Roman"/>
          <w:color w:val="auto"/>
          <w:sz w:val="24"/>
          <w:szCs w:val="24"/>
        </w:rPr>
      </w:pPr>
    </w:p>
    <w:p w14:paraId="5D322BB7" w14:textId="470CEBF6" w:rsidR="00AE1546" w:rsidRDefault="00AE1546" w:rsidP="00E06339">
      <w:pPr>
        <w:overflowPunct/>
        <w:autoSpaceDE/>
        <w:autoSpaceDN/>
        <w:adjustRightInd/>
        <w:textAlignment w:val="auto"/>
        <w:rPr>
          <w:rFonts w:asciiTheme="minorHAnsi" w:hAnsiTheme="minorHAnsi" w:cstheme="minorHAnsi"/>
          <w:color w:val="auto"/>
          <w:sz w:val="24"/>
          <w:szCs w:val="24"/>
        </w:rPr>
      </w:pPr>
    </w:p>
    <w:p w14:paraId="7711A35F" w14:textId="543C083E" w:rsidR="00E12539" w:rsidRPr="009D2008" w:rsidRDefault="002F15CA" w:rsidP="00340E9A">
      <w:pPr>
        <w:ind w:right="237"/>
        <w:jc w:val="both"/>
        <w:rPr>
          <w:rFonts w:asciiTheme="minorHAnsi" w:hAnsiTheme="minorHAnsi" w:cstheme="minorHAnsi"/>
          <w:sz w:val="24"/>
          <w:szCs w:val="24"/>
        </w:rPr>
      </w:pP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sidR="00AC6476" w:rsidRPr="009D2008">
        <w:rPr>
          <w:rFonts w:asciiTheme="minorHAnsi" w:hAnsiTheme="minorHAnsi" w:cstheme="minorHAnsi"/>
          <w:sz w:val="24"/>
          <w:szCs w:val="24"/>
        </w:rPr>
        <w:t xml:space="preserve"> </w:t>
      </w:r>
    </w:p>
    <w:p w14:paraId="1CCC14C0" w14:textId="29C7BB2E" w:rsidR="00E12539" w:rsidRPr="000F7494" w:rsidRDefault="000F7494" w:rsidP="000F7494">
      <w:pPr>
        <w:tabs>
          <w:tab w:val="left" w:pos="7830"/>
        </w:tabs>
        <w:ind w:right="237"/>
        <w:jc w:val="both"/>
        <w:rPr>
          <w:sz w:val="16"/>
          <w:szCs w:val="16"/>
        </w:rPr>
      </w:pPr>
      <w:r>
        <w:rPr>
          <w:sz w:val="24"/>
          <w:szCs w:val="24"/>
        </w:rPr>
        <w:tab/>
      </w:r>
    </w:p>
    <w:p w14:paraId="690D30EC" w14:textId="080ED725" w:rsidR="0063735D" w:rsidRPr="00270EEB" w:rsidRDefault="0063735D"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9D6E70">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Default="00450C83" w:rsidP="00242DD7">
      <w:pPr>
        <w:ind w:right="237"/>
        <w:jc w:val="both"/>
        <w:rPr>
          <w:b/>
          <w:sz w:val="24"/>
          <w:szCs w:val="24"/>
        </w:rPr>
      </w:pPr>
      <w:r w:rsidRPr="00450C83">
        <w:rPr>
          <w:b/>
          <w:sz w:val="24"/>
          <w:szCs w:val="24"/>
        </w:rPr>
        <w:t>ANSWER:</w:t>
      </w:r>
    </w:p>
    <w:p w14:paraId="121D0AAA" w14:textId="77777777" w:rsidR="00DC2001" w:rsidRDefault="00DC2001" w:rsidP="00242DD7">
      <w:pPr>
        <w:ind w:right="237"/>
        <w:jc w:val="both"/>
        <w:rPr>
          <w:b/>
          <w:sz w:val="24"/>
          <w:szCs w:val="24"/>
        </w:rPr>
      </w:pPr>
    </w:p>
    <w:p w14:paraId="6A73DBDF" w14:textId="1676BAD6" w:rsidR="00AA666E" w:rsidRPr="006B66AD" w:rsidRDefault="00DC2001" w:rsidP="00340E9A">
      <w:pPr>
        <w:ind w:right="237"/>
        <w:jc w:val="both"/>
        <w:rPr>
          <w:rFonts w:asciiTheme="minorHAnsi" w:hAnsiTheme="minorHAnsi" w:cstheme="minorHAnsi"/>
          <w:sz w:val="24"/>
          <w:szCs w:val="24"/>
        </w:rPr>
      </w:pPr>
      <w:r w:rsidRPr="006B66AD">
        <w:rPr>
          <w:rFonts w:asciiTheme="minorHAnsi" w:hAnsiTheme="minorHAnsi" w:cstheme="minorHAnsi"/>
          <w:bCs/>
          <w:sz w:val="24"/>
          <w:szCs w:val="24"/>
        </w:rPr>
        <w:t xml:space="preserve">Police constables </w:t>
      </w:r>
      <w:r w:rsidR="0007632F">
        <w:rPr>
          <w:rFonts w:asciiTheme="minorHAnsi" w:hAnsiTheme="minorHAnsi" w:cstheme="minorHAnsi"/>
          <w:bCs/>
          <w:sz w:val="24"/>
          <w:szCs w:val="24"/>
        </w:rPr>
        <w:t>throughout</w:t>
      </w:r>
      <w:r w:rsidRPr="006B66AD">
        <w:rPr>
          <w:rFonts w:asciiTheme="minorHAnsi" w:hAnsiTheme="minorHAnsi" w:cstheme="minorHAnsi"/>
          <w:bCs/>
          <w:sz w:val="24"/>
          <w:szCs w:val="24"/>
        </w:rPr>
        <w:t xml:space="preserve"> the UK are repeatedly faced with high pressure incidents </w:t>
      </w:r>
      <w:r w:rsidR="0007632F">
        <w:rPr>
          <w:rFonts w:asciiTheme="minorHAnsi" w:hAnsiTheme="minorHAnsi" w:cstheme="minorHAnsi"/>
          <w:bCs/>
          <w:sz w:val="24"/>
          <w:szCs w:val="24"/>
        </w:rPr>
        <w:t xml:space="preserve">involving </w:t>
      </w:r>
      <w:r w:rsidRPr="006B66AD">
        <w:rPr>
          <w:rFonts w:asciiTheme="minorHAnsi" w:hAnsiTheme="minorHAnsi" w:cstheme="minorHAnsi"/>
          <w:bCs/>
          <w:sz w:val="24"/>
          <w:szCs w:val="24"/>
        </w:rPr>
        <w:t>victims</w:t>
      </w:r>
      <w:r w:rsidR="0007632F">
        <w:rPr>
          <w:rFonts w:asciiTheme="minorHAnsi" w:hAnsiTheme="minorHAnsi" w:cstheme="minorHAnsi"/>
          <w:bCs/>
          <w:sz w:val="24"/>
          <w:szCs w:val="24"/>
        </w:rPr>
        <w:t xml:space="preserve"> </w:t>
      </w:r>
      <w:r w:rsidRPr="006B66AD">
        <w:rPr>
          <w:rFonts w:asciiTheme="minorHAnsi" w:hAnsiTheme="minorHAnsi" w:cstheme="minorHAnsi"/>
          <w:bCs/>
          <w:sz w:val="24"/>
          <w:szCs w:val="24"/>
        </w:rPr>
        <w:t>showing extreme levels of distress and offen</w:t>
      </w:r>
      <w:r w:rsidR="0007632F">
        <w:rPr>
          <w:rFonts w:asciiTheme="minorHAnsi" w:hAnsiTheme="minorHAnsi" w:cstheme="minorHAnsi"/>
          <w:bCs/>
          <w:sz w:val="24"/>
          <w:szCs w:val="24"/>
        </w:rPr>
        <w:t xml:space="preserve">ders </w:t>
      </w:r>
      <w:r w:rsidRPr="006B66AD">
        <w:rPr>
          <w:rFonts w:asciiTheme="minorHAnsi" w:hAnsiTheme="minorHAnsi" w:cstheme="minorHAnsi"/>
          <w:bCs/>
          <w:sz w:val="24"/>
          <w:szCs w:val="24"/>
        </w:rPr>
        <w:t xml:space="preserve">who will usually be working against the police. </w:t>
      </w:r>
      <w:r w:rsidR="0007632F">
        <w:rPr>
          <w:rFonts w:asciiTheme="minorHAnsi" w:hAnsiTheme="minorHAnsi" w:cstheme="minorHAnsi"/>
          <w:bCs/>
          <w:sz w:val="24"/>
          <w:szCs w:val="24"/>
        </w:rPr>
        <w:t xml:space="preserve">As a police officer in Gwent Police, I have repeatedly experienced </w:t>
      </w:r>
      <w:r w:rsidR="00CA50FB">
        <w:rPr>
          <w:rFonts w:asciiTheme="minorHAnsi" w:hAnsiTheme="minorHAnsi" w:cstheme="minorHAnsi"/>
          <w:bCs/>
          <w:sz w:val="24"/>
          <w:szCs w:val="24"/>
        </w:rPr>
        <w:t>both</w:t>
      </w:r>
      <w:r w:rsidR="0007632F">
        <w:rPr>
          <w:rFonts w:asciiTheme="minorHAnsi" w:hAnsiTheme="minorHAnsi" w:cstheme="minorHAnsi"/>
          <w:bCs/>
          <w:sz w:val="24"/>
          <w:szCs w:val="24"/>
        </w:rPr>
        <w:t xml:space="preserve"> circumstances.  Confronted by </w:t>
      </w:r>
      <w:r w:rsidRPr="006B66AD">
        <w:rPr>
          <w:rFonts w:asciiTheme="minorHAnsi" w:hAnsiTheme="minorHAnsi" w:cstheme="minorHAnsi"/>
          <w:bCs/>
          <w:sz w:val="24"/>
          <w:szCs w:val="24"/>
        </w:rPr>
        <w:t>forever changing circumstances for one incident is the unfortunate reality of policing. It is imperative that police constables can adapt and overcome new challenges they are faced with</w:t>
      </w:r>
      <w:r w:rsidR="00CA50FB">
        <w:rPr>
          <w:rFonts w:asciiTheme="minorHAnsi" w:hAnsiTheme="minorHAnsi" w:cstheme="minorHAnsi"/>
          <w:bCs/>
          <w:sz w:val="24"/>
          <w:szCs w:val="24"/>
        </w:rPr>
        <w:t xml:space="preserve"> daily, </w:t>
      </w:r>
      <w:r w:rsidRPr="006B66AD">
        <w:rPr>
          <w:rFonts w:asciiTheme="minorHAnsi" w:hAnsiTheme="minorHAnsi" w:cstheme="minorHAnsi"/>
          <w:bCs/>
          <w:sz w:val="24"/>
          <w:szCs w:val="24"/>
        </w:rPr>
        <w:t xml:space="preserve">often making decisions quickly whilst completing ongoing risk assessments to safely control and manage all situations. </w:t>
      </w:r>
      <w:r w:rsidR="00CA50FB">
        <w:rPr>
          <w:rFonts w:asciiTheme="minorHAnsi" w:hAnsiTheme="minorHAnsi" w:cstheme="minorHAnsi"/>
          <w:bCs/>
          <w:sz w:val="24"/>
          <w:szCs w:val="24"/>
        </w:rPr>
        <w:t>In</w:t>
      </w:r>
      <w:r w:rsidRPr="006B66AD">
        <w:rPr>
          <w:rFonts w:asciiTheme="minorHAnsi" w:hAnsiTheme="minorHAnsi" w:cstheme="minorHAnsi"/>
          <w:bCs/>
          <w:sz w:val="24"/>
          <w:szCs w:val="24"/>
        </w:rPr>
        <w:t xml:space="preserve"> this essay I will be </w:t>
      </w:r>
      <w:r w:rsidR="00B64E74">
        <w:rPr>
          <w:rFonts w:asciiTheme="minorHAnsi" w:hAnsiTheme="minorHAnsi" w:cstheme="minorHAnsi"/>
          <w:bCs/>
          <w:sz w:val="24"/>
          <w:szCs w:val="24"/>
        </w:rPr>
        <w:t>examining</w:t>
      </w:r>
      <w:r w:rsidRPr="006B66AD">
        <w:rPr>
          <w:rFonts w:asciiTheme="minorHAnsi" w:hAnsiTheme="minorHAnsi" w:cstheme="minorHAnsi"/>
          <w:bCs/>
          <w:sz w:val="24"/>
          <w:szCs w:val="24"/>
        </w:rPr>
        <w:t xml:space="preserve"> a domestic violence relationship where I managed risk, supported the victim throughout and completed all necessary steps to arrest the offender. I will reflect on my work using the Gibbs Model of Reflection</w:t>
      </w:r>
      <w:r w:rsidR="00674E9D" w:rsidRPr="006B66AD">
        <w:rPr>
          <w:rFonts w:asciiTheme="minorHAnsi" w:hAnsiTheme="minorHAnsi" w:cstheme="minorHAnsi"/>
          <w:bCs/>
          <w:sz w:val="24"/>
          <w:szCs w:val="24"/>
        </w:rPr>
        <w:t xml:space="preserve"> </w:t>
      </w:r>
      <w:r w:rsidR="00674E9D" w:rsidRPr="006B66AD">
        <w:rPr>
          <w:rFonts w:asciiTheme="minorHAnsi" w:hAnsiTheme="minorHAnsi" w:cstheme="minorHAnsi"/>
          <w:sz w:val="24"/>
          <w:szCs w:val="24"/>
        </w:rPr>
        <w:t>(MindTools, 2016).</w:t>
      </w:r>
    </w:p>
    <w:p w14:paraId="128DBF43" w14:textId="77777777" w:rsidR="001209B4" w:rsidRPr="006B66AD" w:rsidRDefault="001209B4" w:rsidP="00340E9A">
      <w:pPr>
        <w:ind w:right="237"/>
        <w:jc w:val="both"/>
        <w:rPr>
          <w:rFonts w:asciiTheme="minorHAnsi" w:hAnsiTheme="minorHAnsi" w:cstheme="minorHAnsi"/>
          <w:sz w:val="24"/>
          <w:szCs w:val="24"/>
        </w:rPr>
      </w:pPr>
    </w:p>
    <w:p w14:paraId="0A074C65" w14:textId="53520583" w:rsidR="001209B4" w:rsidRPr="006B66AD" w:rsidRDefault="001209B4" w:rsidP="005A3B98">
      <w:pPr>
        <w:overflowPunct/>
        <w:autoSpaceDE/>
        <w:autoSpaceDN/>
        <w:adjustRightInd/>
        <w:textAlignment w:val="auto"/>
        <w:rPr>
          <w:rFonts w:asciiTheme="minorHAnsi" w:hAnsiTheme="minorHAnsi" w:cstheme="minorHAnsi"/>
          <w:color w:val="auto"/>
          <w:sz w:val="24"/>
          <w:szCs w:val="24"/>
        </w:rPr>
      </w:pPr>
      <w:r w:rsidRPr="006B66AD">
        <w:rPr>
          <w:rFonts w:asciiTheme="minorHAnsi" w:hAnsiTheme="minorHAnsi" w:cstheme="minorHAnsi"/>
          <w:sz w:val="24"/>
          <w:szCs w:val="24"/>
        </w:rPr>
        <w:t>Being a new police constable and being so young in service</w:t>
      </w:r>
      <w:r w:rsidR="00B64E74">
        <w:rPr>
          <w:rFonts w:asciiTheme="minorHAnsi" w:hAnsiTheme="minorHAnsi" w:cstheme="minorHAnsi"/>
          <w:sz w:val="24"/>
          <w:szCs w:val="24"/>
        </w:rPr>
        <w:t>,</w:t>
      </w:r>
      <w:r w:rsidRPr="006B66AD">
        <w:rPr>
          <w:rFonts w:asciiTheme="minorHAnsi" w:hAnsiTheme="minorHAnsi" w:cstheme="minorHAnsi"/>
          <w:sz w:val="24"/>
          <w:szCs w:val="24"/>
        </w:rPr>
        <w:t xml:space="preserve"> I recognise the pressure which is already </w:t>
      </w:r>
      <w:r w:rsidR="00B64E74">
        <w:rPr>
          <w:rFonts w:asciiTheme="minorHAnsi" w:hAnsiTheme="minorHAnsi" w:cstheme="minorHAnsi"/>
          <w:sz w:val="24"/>
          <w:szCs w:val="24"/>
        </w:rPr>
        <w:t xml:space="preserve">bestowed upon </w:t>
      </w:r>
      <w:r w:rsidRPr="006B66AD">
        <w:rPr>
          <w:rFonts w:asciiTheme="minorHAnsi" w:hAnsiTheme="minorHAnsi" w:cstheme="minorHAnsi"/>
          <w:sz w:val="24"/>
          <w:szCs w:val="24"/>
        </w:rPr>
        <w:t>me to succeed and provide an exemplary service to victims and suspects</w:t>
      </w:r>
      <w:r w:rsidR="00B64E74">
        <w:rPr>
          <w:rFonts w:asciiTheme="minorHAnsi" w:hAnsiTheme="minorHAnsi" w:cstheme="minorHAnsi"/>
          <w:sz w:val="24"/>
          <w:szCs w:val="24"/>
        </w:rPr>
        <w:t xml:space="preserve">. </w:t>
      </w:r>
      <w:r w:rsidR="005A3B98" w:rsidRPr="006B66AD">
        <w:rPr>
          <w:rFonts w:asciiTheme="minorHAnsi" w:hAnsiTheme="minorHAnsi" w:cstheme="minorHAnsi"/>
          <w:sz w:val="24"/>
          <w:szCs w:val="24"/>
        </w:rPr>
        <w:t xml:space="preserve"> </w:t>
      </w:r>
      <w:r w:rsidR="00B64E74">
        <w:rPr>
          <w:rFonts w:asciiTheme="minorHAnsi" w:hAnsiTheme="minorHAnsi" w:cstheme="minorHAnsi"/>
          <w:sz w:val="24"/>
          <w:szCs w:val="24"/>
        </w:rPr>
        <w:t>T</w:t>
      </w:r>
      <w:r w:rsidR="005A3B98" w:rsidRPr="006B66AD">
        <w:rPr>
          <w:rFonts w:asciiTheme="minorHAnsi" w:hAnsiTheme="minorHAnsi" w:cstheme="minorHAnsi"/>
          <w:sz w:val="24"/>
          <w:szCs w:val="24"/>
        </w:rPr>
        <w:t>his pressure is</w:t>
      </w:r>
      <w:r w:rsidR="00B64E74">
        <w:rPr>
          <w:rFonts w:asciiTheme="minorHAnsi" w:hAnsiTheme="minorHAnsi" w:cstheme="minorHAnsi"/>
          <w:sz w:val="24"/>
          <w:szCs w:val="24"/>
        </w:rPr>
        <w:t xml:space="preserve"> not</w:t>
      </w:r>
      <w:r w:rsidR="005A3B98" w:rsidRPr="006B66AD">
        <w:rPr>
          <w:rFonts w:asciiTheme="minorHAnsi" w:hAnsiTheme="minorHAnsi" w:cstheme="minorHAnsi"/>
          <w:sz w:val="24"/>
          <w:szCs w:val="24"/>
        </w:rPr>
        <w:t xml:space="preserve"> just on myself but </w:t>
      </w:r>
      <w:r w:rsidR="00B64E74">
        <w:rPr>
          <w:rFonts w:asciiTheme="minorHAnsi" w:hAnsiTheme="minorHAnsi" w:cstheme="minorHAnsi"/>
          <w:sz w:val="24"/>
          <w:szCs w:val="24"/>
        </w:rPr>
        <w:t xml:space="preserve">also </w:t>
      </w:r>
      <w:r w:rsidR="005A3B98" w:rsidRPr="006B66AD">
        <w:rPr>
          <w:rFonts w:asciiTheme="minorHAnsi" w:hAnsiTheme="minorHAnsi" w:cstheme="minorHAnsi"/>
          <w:sz w:val="24"/>
          <w:szCs w:val="24"/>
        </w:rPr>
        <w:t xml:space="preserve">my </w:t>
      </w:r>
      <w:r w:rsidR="00B64E74">
        <w:rPr>
          <w:rFonts w:asciiTheme="minorHAnsi" w:hAnsiTheme="minorHAnsi" w:cstheme="minorHAnsi"/>
          <w:sz w:val="24"/>
          <w:szCs w:val="24"/>
        </w:rPr>
        <w:t>colleagues.  T</w:t>
      </w:r>
      <w:r w:rsidR="005A3B98" w:rsidRPr="006B66AD">
        <w:rPr>
          <w:rFonts w:asciiTheme="minorHAnsi" w:hAnsiTheme="minorHAnsi" w:cstheme="minorHAnsi"/>
          <w:sz w:val="24"/>
          <w:szCs w:val="24"/>
        </w:rPr>
        <w:t xml:space="preserve">here is a severe lack of officer </w:t>
      </w:r>
      <w:r w:rsidR="00B64E74">
        <w:rPr>
          <w:rFonts w:asciiTheme="minorHAnsi" w:hAnsiTheme="minorHAnsi" w:cstheme="minorHAnsi"/>
          <w:sz w:val="24"/>
          <w:szCs w:val="24"/>
        </w:rPr>
        <w:t xml:space="preserve">support </w:t>
      </w:r>
      <w:r w:rsidR="005A3B98" w:rsidRPr="006B66AD">
        <w:rPr>
          <w:rFonts w:asciiTheme="minorHAnsi" w:hAnsiTheme="minorHAnsi" w:cstheme="minorHAnsi"/>
          <w:sz w:val="24"/>
          <w:szCs w:val="24"/>
        </w:rPr>
        <w:t>covering each team</w:t>
      </w:r>
      <w:r w:rsidR="00B64E74">
        <w:rPr>
          <w:rFonts w:asciiTheme="minorHAnsi" w:hAnsiTheme="minorHAnsi" w:cstheme="minorHAnsi"/>
          <w:sz w:val="24"/>
          <w:szCs w:val="24"/>
        </w:rPr>
        <w:t>,</w:t>
      </w:r>
      <w:r w:rsidR="005A3B98" w:rsidRPr="006B66AD">
        <w:rPr>
          <w:rFonts w:asciiTheme="minorHAnsi" w:hAnsiTheme="minorHAnsi" w:cstheme="minorHAnsi"/>
          <w:sz w:val="24"/>
          <w:szCs w:val="24"/>
        </w:rPr>
        <w:t xml:space="preserve"> meaning call demand and police workloads are at an all-time high </w:t>
      </w:r>
      <w:r w:rsidR="005A3B98" w:rsidRPr="006B66AD">
        <w:rPr>
          <w:rFonts w:asciiTheme="minorHAnsi" w:hAnsiTheme="minorHAnsi" w:cstheme="minorHAnsi"/>
          <w:color w:val="auto"/>
          <w:sz w:val="24"/>
          <w:szCs w:val="24"/>
        </w:rPr>
        <w:t>(Apter, 2021)</w:t>
      </w:r>
      <w:r w:rsidR="005A3B98" w:rsidRPr="006B66AD">
        <w:rPr>
          <w:rFonts w:asciiTheme="minorHAnsi" w:hAnsiTheme="minorHAnsi" w:cstheme="minorHAnsi"/>
          <w:sz w:val="24"/>
          <w:szCs w:val="24"/>
        </w:rPr>
        <w:t>.</w:t>
      </w:r>
      <w:r w:rsidRPr="006B66AD">
        <w:rPr>
          <w:rFonts w:asciiTheme="minorHAnsi" w:hAnsiTheme="minorHAnsi" w:cstheme="minorHAnsi"/>
          <w:sz w:val="24"/>
          <w:szCs w:val="24"/>
        </w:rPr>
        <w:t xml:space="preserve"> I have noticed throughout my first year that individuals</w:t>
      </w:r>
      <w:r w:rsidR="00B64E74">
        <w:rPr>
          <w:rFonts w:asciiTheme="minorHAnsi" w:hAnsiTheme="minorHAnsi" w:cstheme="minorHAnsi"/>
          <w:sz w:val="24"/>
          <w:szCs w:val="24"/>
        </w:rPr>
        <w:t xml:space="preserve"> – other officers and </w:t>
      </w:r>
      <w:r w:rsidR="00614E66">
        <w:rPr>
          <w:rFonts w:asciiTheme="minorHAnsi" w:hAnsiTheme="minorHAnsi" w:cstheme="minorHAnsi"/>
          <w:sz w:val="24"/>
          <w:szCs w:val="24"/>
        </w:rPr>
        <w:t>the public,</w:t>
      </w:r>
      <w:r w:rsidRPr="006B66AD">
        <w:rPr>
          <w:rFonts w:asciiTheme="minorHAnsi" w:hAnsiTheme="minorHAnsi" w:cstheme="minorHAnsi"/>
          <w:sz w:val="24"/>
          <w:szCs w:val="24"/>
        </w:rPr>
        <w:t xml:space="preserve"> often don’t take me seriously due to my age. As a result of this, </w:t>
      </w:r>
      <w:r w:rsidR="00B56519" w:rsidRPr="006B66AD">
        <w:rPr>
          <w:rFonts w:asciiTheme="minorHAnsi" w:hAnsiTheme="minorHAnsi" w:cstheme="minorHAnsi"/>
          <w:sz w:val="24"/>
          <w:szCs w:val="24"/>
        </w:rPr>
        <w:t>I</w:t>
      </w:r>
      <w:r w:rsidRPr="006B66AD">
        <w:rPr>
          <w:rFonts w:asciiTheme="minorHAnsi" w:hAnsiTheme="minorHAnsi" w:cstheme="minorHAnsi"/>
          <w:sz w:val="24"/>
          <w:szCs w:val="24"/>
        </w:rPr>
        <w:t xml:space="preserve"> have added more pressure on my duties as a police officer</w:t>
      </w:r>
      <w:r w:rsidR="00614E66">
        <w:rPr>
          <w:rFonts w:asciiTheme="minorHAnsi" w:hAnsiTheme="minorHAnsi" w:cstheme="minorHAnsi"/>
          <w:sz w:val="24"/>
          <w:szCs w:val="24"/>
        </w:rPr>
        <w:t>.</w:t>
      </w:r>
      <w:r w:rsidRPr="006B66AD">
        <w:rPr>
          <w:rFonts w:asciiTheme="minorHAnsi" w:hAnsiTheme="minorHAnsi" w:cstheme="minorHAnsi"/>
          <w:sz w:val="24"/>
          <w:szCs w:val="24"/>
        </w:rPr>
        <w:t xml:space="preserve"> I want to prove to </w:t>
      </w:r>
      <w:r w:rsidR="00614E66" w:rsidRPr="006B66AD">
        <w:rPr>
          <w:rFonts w:asciiTheme="minorHAnsi" w:hAnsiTheme="minorHAnsi" w:cstheme="minorHAnsi"/>
          <w:sz w:val="24"/>
          <w:szCs w:val="24"/>
        </w:rPr>
        <w:t>everyone</w:t>
      </w:r>
      <w:r w:rsidR="00614E66">
        <w:rPr>
          <w:rFonts w:asciiTheme="minorHAnsi" w:hAnsiTheme="minorHAnsi" w:cstheme="minorHAnsi"/>
          <w:sz w:val="24"/>
          <w:szCs w:val="24"/>
        </w:rPr>
        <w:t xml:space="preserve"> </w:t>
      </w:r>
      <w:r w:rsidRPr="006B66AD">
        <w:rPr>
          <w:rFonts w:asciiTheme="minorHAnsi" w:hAnsiTheme="minorHAnsi" w:cstheme="minorHAnsi"/>
          <w:sz w:val="24"/>
          <w:szCs w:val="24"/>
        </w:rPr>
        <w:t>my age doesn’t matter</w:t>
      </w:r>
      <w:r w:rsidR="00614E66">
        <w:rPr>
          <w:rFonts w:asciiTheme="minorHAnsi" w:hAnsiTheme="minorHAnsi" w:cstheme="minorHAnsi"/>
          <w:sz w:val="24"/>
          <w:szCs w:val="24"/>
        </w:rPr>
        <w:t>.  H</w:t>
      </w:r>
      <w:r w:rsidRPr="006B66AD">
        <w:rPr>
          <w:rFonts w:asciiTheme="minorHAnsi" w:hAnsiTheme="minorHAnsi" w:cstheme="minorHAnsi"/>
          <w:sz w:val="24"/>
          <w:szCs w:val="24"/>
        </w:rPr>
        <w:t>ow I respond and deal with situations effectively</w:t>
      </w:r>
      <w:r w:rsidR="00614E66">
        <w:rPr>
          <w:rFonts w:asciiTheme="minorHAnsi" w:hAnsiTheme="minorHAnsi" w:cstheme="minorHAnsi"/>
          <w:sz w:val="24"/>
          <w:szCs w:val="24"/>
        </w:rPr>
        <w:t>,</w:t>
      </w:r>
      <w:r w:rsidRPr="006B66AD">
        <w:rPr>
          <w:rFonts w:asciiTheme="minorHAnsi" w:hAnsiTheme="minorHAnsi" w:cstheme="minorHAnsi"/>
          <w:sz w:val="24"/>
          <w:szCs w:val="24"/>
        </w:rPr>
        <w:t xml:space="preserve"> safeguarding and preventing further crime</w:t>
      </w:r>
      <w:r w:rsidR="00614E66">
        <w:rPr>
          <w:rFonts w:asciiTheme="minorHAnsi" w:hAnsiTheme="minorHAnsi" w:cstheme="minorHAnsi"/>
          <w:sz w:val="24"/>
          <w:szCs w:val="24"/>
        </w:rPr>
        <w:t>,</w:t>
      </w:r>
      <w:r w:rsidRPr="006B66AD">
        <w:rPr>
          <w:rFonts w:asciiTheme="minorHAnsi" w:hAnsiTheme="minorHAnsi" w:cstheme="minorHAnsi"/>
          <w:sz w:val="24"/>
          <w:szCs w:val="24"/>
        </w:rPr>
        <w:t xml:space="preserve"> should be what I</w:t>
      </w:r>
      <w:r w:rsidR="00614E66">
        <w:rPr>
          <w:rFonts w:asciiTheme="minorHAnsi" w:hAnsiTheme="minorHAnsi" w:cstheme="minorHAnsi"/>
          <w:sz w:val="24"/>
          <w:szCs w:val="24"/>
        </w:rPr>
        <w:t xml:space="preserve"> am</w:t>
      </w:r>
      <w:r w:rsidRPr="006B66AD">
        <w:rPr>
          <w:rFonts w:asciiTheme="minorHAnsi" w:hAnsiTheme="minorHAnsi" w:cstheme="minorHAnsi"/>
          <w:sz w:val="24"/>
          <w:szCs w:val="24"/>
        </w:rPr>
        <w:t xml:space="preserve"> judged on.</w:t>
      </w:r>
    </w:p>
    <w:p w14:paraId="23FFABD9" w14:textId="77777777" w:rsidR="00DC2001" w:rsidRPr="006B66AD" w:rsidRDefault="00DC2001" w:rsidP="00340E9A">
      <w:pPr>
        <w:ind w:right="237"/>
        <w:jc w:val="both"/>
        <w:rPr>
          <w:rFonts w:asciiTheme="minorHAnsi" w:hAnsiTheme="minorHAnsi" w:cstheme="minorHAnsi"/>
          <w:bCs/>
          <w:sz w:val="24"/>
          <w:szCs w:val="24"/>
        </w:rPr>
      </w:pPr>
    </w:p>
    <w:p w14:paraId="1B7D6800" w14:textId="6D3C38D1" w:rsidR="000F7494" w:rsidRPr="006B66AD" w:rsidRDefault="00AF2446" w:rsidP="00340E9A">
      <w:pPr>
        <w:ind w:right="237"/>
        <w:jc w:val="both"/>
        <w:rPr>
          <w:rFonts w:asciiTheme="minorHAnsi" w:hAnsiTheme="minorHAnsi" w:cstheme="minorHAnsi"/>
          <w:sz w:val="24"/>
          <w:szCs w:val="24"/>
        </w:rPr>
      </w:pPr>
      <w:r w:rsidRPr="006B66AD">
        <w:rPr>
          <w:rFonts w:asciiTheme="minorHAnsi" w:hAnsiTheme="minorHAnsi" w:cstheme="minorHAnsi"/>
          <w:sz w:val="24"/>
          <w:szCs w:val="24"/>
        </w:rPr>
        <w:t xml:space="preserve">I have </w:t>
      </w:r>
      <w:r w:rsidR="00AC47CA" w:rsidRPr="006B66AD">
        <w:rPr>
          <w:rFonts w:asciiTheme="minorHAnsi" w:hAnsiTheme="minorHAnsi" w:cstheme="minorHAnsi"/>
          <w:sz w:val="24"/>
          <w:szCs w:val="24"/>
        </w:rPr>
        <w:t xml:space="preserve">recently dealt with a </w:t>
      </w:r>
      <w:r w:rsidR="00142B7E" w:rsidRPr="006B66AD">
        <w:rPr>
          <w:rFonts w:asciiTheme="minorHAnsi" w:hAnsiTheme="minorHAnsi" w:cstheme="minorHAnsi"/>
          <w:sz w:val="24"/>
          <w:szCs w:val="24"/>
        </w:rPr>
        <w:t>high-risk</w:t>
      </w:r>
      <w:r w:rsidR="00AC47CA" w:rsidRPr="006B66AD">
        <w:rPr>
          <w:rFonts w:asciiTheme="minorHAnsi" w:hAnsiTheme="minorHAnsi" w:cstheme="minorHAnsi"/>
          <w:sz w:val="24"/>
          <w:szCs w:val="24"/>
        </w:rPr>
        <w:t xml:space="preserve"> domestic violence situation </w:t>
      </w:r>
      <w:r w:rsidR="00774C17" w:rsidRPr="006B66AD">
        <w:rPr>
          <w:rFonts w:asciiTheme="minorHAnsi" w:hAnsiTheme="minorHAnsi" w:cstheme="minorHAnsi"/>
          <w:sz w:val="24"/>
          <w:szCs w:val="24"/>
        </w:rPr>
        <w:t>where the initial call</w:t>
      </w:r>
      <w:r w:rsidR="001209B4" w:rsidRPr="006B66AD">
        <w:rPr>
          <w:rFonts w:asciiTheme="minorHAnsi" w:hAnsiTheme="minorHAnsi" w:cstheme="minorHAnsi"/>
          <w:sz w:val="24"/>
          <w:szCs w:val="24"/>
        </w:rPr>
        <w:t xml:space="preserve"> from the victim report</w:t>
      </w:r>
      <w:r w:rsidR="00614E66">
        <w:rPr>
          <w:rFonts w:asciiTheme="minorHAnsi" w:hAnsiTheme="minorHAnsi" w:cstheme="minorHAnsi"/>
          <w:sz w:val="24"/>
          <w:szCs w:val="24"/>
        </w:rPr>
        <w:t>ed</w:t>
      </w:r>
      <w:r w:rsidR="001209B4" w:rsidRPr="006B66AD">
        <w:rPr>
          <w:rFonts w:asciiTheme="minorHAnsi" w:hAnsiTheme="minorHAnsi" w:cstheme="minorHAnsi"/>
          <w:sz w:val="24"/>
          <w:szCs w:val="24"/>
        </w:rPr>
        <w:t xml:space="preserve"> a breach of a restraining order which she had against her ex-</w:t>
      </w:r>
      <w:r w:rsidR="001209B4" w:rsidRPr="006B66AD">
        <w:rPr>
          <w:rFonts w:asciiTheme="minorHAnsi" w:hAnsiTheme="minorHAnsi" w:cstheme="minorHAnsi"/>
          <w:sz w:val="24"/>
          <w:szCs w:val="24"/>
        </w:rPr>
        <w:lastRenderedPageBreak/>
        <w:t xml:space="preserve">partner. </w:t>
      </w:r>
      <w:r w:rsidR="00220B11" w:rsidRPr="006B66AD">
        <w:rPr>
          <w:rFonts w:asciiTheme="minorHAnsi" w:hAnsiTheme="minorHAnsi" w:cstheme="minorHAnsi"/>
          <w:sz w:val="24"/>
          <w:szCs w:val="24"/>
        </w:rPr>
        <w:t xml:space="preserve">Initially a different officer </w:t>
      </w:r>
      <w:r w:rsidR="008F718F">
        <w:rPr>
          <w:rFonts w:asciiTheme="minorHAnsi" w:hAnsiTheme="minorHAnsi" w:cstheme="minorHAnsi"/>
          <w:sz w:val="24"/>
          <w:szCs w:val="24"/>
        </w:rPr>
        <w:t xml:space="preserve">attended </w:t>
      </w:r>
      <w:r w:rsidR="00220B11" w:rsidRPr="006B66AD">
        <w:rPr>
          <w:rFonts w:asciiTheme="minorHAnsi" w:hAnsiTheme="minorHAnsi" w:cstheme="minorHAnsi"/>
          <w:sz w:val="24"/>
          <w:szCs w:val="24"/>
        </w:rPr>
        <w:t>the call when it first came in</w:t>
      </w:r>
      <w:r w:rsidR="008F718F">
        <w:rPr>
          <w:rFonts w:asciiTheme="minorHAnsi" w:hAnsiTheme="minorHAnsi" w:cstheme="minorHAnsi"/>
          <w:sz w:val="24"/>
          <w:szCs w:val="24"/>
        </w:rPr>
        <w:t>.  T</w:t>
      </w:r>
      <w:r w:rsidR="00220B11" w:rsidRPr="006B66AD">
        <w:rPr>
          <w:rFonts w:asciiTheme="minorHAnsi" w:hAnsiTheme="minorHAnsi" w:cstheme="minorHAnsi"/>
          <w:sz w:val="24"/>
          <w:szCs w:val="24"/>
        </w:rPr>
        <w:t>hey took an initial statement</w:t>
      </w:r>
      <w:r w:rsidR="008F718F">
        <w:rPr>
          <w:rFonts w:asciiTheme="minorHAnsi" w:hAnsiTheme="minorHAnsi" w:cstheme="minorHAnsi"/>
          <w:sz w:val="24"/>
          <w:szCs w:val="24"/>
        </w:rPr>
        <w:t xml:space="preserve"> but</w:t>
      </w:r>
      <w:r w:rsidR="00220B11" w:rsidRPr="006B66AD">
        <w:rPr>
          <w:rFonts w:asciiTheme="minorHAnsi" w:hAnsiTheme="minorHAnsi" w:cstheme="minorHAnsi"/>
          <w:sz w:val="24"/>
          <w:szCs w:val="24"/>
        </w:rPr>
        <w:t xml:space="preserve"> due to the level of risk</w:t>
      </w:r>
      <w:r w:rsidR="008F718F">
        <w:rPr>
          <w:rFonts w:asciiTheme="minorHAnsi" w:hAnsiTheme="minorHAnsi" w:cstheme="minorHAnsi"/>
          <w:sz w:val="24"/>
          <w:szCs w:val="24"/>
        </w:rPr>
        <w:t xml:space="preserve"> involved</w:t>
      </w:r>
      <w:r w:rsidR="00C2539C">
        <w:rPr>
          <w:rFonts w:asciiTheme="minorHAnsi" w:hAnsiTheme="minorHAnsi" w:cstheme="minorHAnsi"/>
          <w:sz w:val="24"/>
          <w:szCs w:val="24"/>
        </w:rPr>
        <w:t xml:space="preserve"> it</w:t>
      </w:r>
      <w:r w:rsidR="00E932A0" w:rsidRPr="006B66AD">
        <w:rPr>
          <w:rFonts w:asciiTheme="minorHAnsi" w:hAnsiTheme="minorHAnsi" w:cstheme="minorHAnsi"/>
          <w:sz w:val="24"/>
          <w:szCs w:val="24"/>
        </w:rPr>
        <w:t xml:space="preserve"> </w:t>
      </w:r>
      <w:r w:rsidR="008F718F">
        <w:rPr>
          <w:rFonts w:asciiTheme="minorHAnsi" w:hAnsiTheme="minorHAnsi" w:cstheme="minorHAnsi"/>
          <w:sz w:val="24"/>
          <w:szCs w:val="24"/>
        </w:rPr>
        <w:t>did not</w:t>
      </w:r>
      <w:r w:rsidR="00E932A0" w:rsidRPr="006B66AD">
        <w:rPr>
          <w:rFonts w:asciiTheme="minorHAnsi" w:hAnsiTheme="minorHAnsi" w:cstheme="minorHAnsi"/>
          <w:sz w:val="24"/>
          <w:szCs w:val="24"/>
        </w:rPr>
        <w:t xml:space="preserve"> includ</w:t>
      </w:r>
      <w:r w:rsidR="00C2539C">
        <w:rPr>
          <w:rFonts w:asciiTheme="minorHAnsi" w:hAnsiTheme="minorHAnsi" w:cstheme="minorHAnsi"/>
          <w:sz w:val="24"/>
          <w:szCs w:val="24"/>
        </w:rPr>
        <w:t>e</w:t>
      </w:r>
      <w:r w:rsidR="00E932A0" w:rsidRPr="006B66AD">
        <w:rPr>
          <w:rFonts w:asciiTheme="minorHAnsi" w:hAnsiTheme="minorHAnsi" w:cstheme="minorHAnsi"/>
          <w:sz w:val="24"/>
          <w:szCs w:val="24"/>
        </w:rPr>
        <w:t xml:space="preserve"> enough detail.</w:t>
      </w:r>
      <w:r w:rsidR="00220B11" w:rsidRPr="006B66AD">
        <w:rPr>
          <w:rFonts w:asciiTheme="minorHAnsi" w:hAnsiTheme="minorHAnsi" w:cstheme="minorHAnsi"/>
          <w:sz w:val="24"/>
          <w:szCs w:val="24"/>
        </w:rPr>
        <w:t xml:space="preserve"> The statement</w:t>
      </w:r>
      <w:r w:rsidR="00C2539C">
        <w:rPr>
          <w:rFonts w:asciiTheme="minorHAnsi" w:hAnsiTheme="minorHAnsi" w:cstheme="minorHAnsi"/>
          <w:sz w:val="24"/>
          <w:szCs w:val="24"/>
        </w:rPr>
        <w:t xml:space="preserve"> </w:t>
      </w:r>
      <w:r w:rsidR="00220B11" w:rsidRPr="006B66AD">
        <w:rPr>
          <w:rFonts w:asciiTheme="minorHAnsi" w:hAnsiTheme="minorHAnsi" w:cstheme="minorHAnsi"/>
          <w:sz w:val="24"/>
          <w:szCs w:val="24"/>
        </w:rPr>
        <w:t>didn’t detail the activities of the offences which were being reported, meaning poor safeguarding management was provided to the victim</w:t>
      </w:r>
      <w:r w:rsidR="00C2539C">
        <w:rPr>
          <w:rFonts w:asciiTheme="minorHAnsi" w:hAnsiTheme="minorHAnsi" w:cstheme="minorHAnsi"/>
          <w:sz w:val="24"/>
          <w:szCs w:val="24"/>
        </w:rPr>
        <w:t xml:space="preserve">. </w:t>
      </w:r>
      <w:r w:rsidR="00A95C62" w:rsidRPr="006B66AD">
        <w:rPr>
          <w:rFonts w:asciiTheme="minorHAnsi" w:hAnsiTheme="minorHAnsi" w:cstheme="minorHAnsi"/>
          <w:sz w:val="24"/>
          <w:szCs w:val="24"/>
        </w:rPr>
        <w:t xml:space="preserve">(Stephens </w:t>
      </w:r>
      <w:r w:rsidR="00A95C62">
        <w:rPr>
          <w:rFonts w:asciiTheme="minorHAnsi" w:hAnsiTheme="minorHAnsi" w:cstheme="minorHAnsi"/>
          <w:sz w:val="24"/>
          <w:szCs w:val="24"/>
        </w:rPr>
        <w:t>and</w:t>
      </w:r>
      <w:r w:rsidR="00A95C62" w:rsidRPr="006B66AD">
        <w:rPr>
          <w:rFonts w:asciiTheme="minorHAnsi" w:hAnsiTheme="minorHAnsi" w:cstheme="minorHAnsi"/>
          <w:sz w:val="24"/>
          <w:szCs w:val="24"/>
        </w:rPr>
        <w:t xml:space="preserve"> Sinden 2000).</w:t>
      </w:r>
      <w:r w:rsidR="00C2539C">
        <w:rPr>
          <w:rFonts w:asciiTheme="minorHAnsi" w:hAnsiTheme="minorHAnsi" w:cstheme="minorHAnsi"/>
          <w:sz w:val="24"/>
          <w:szCs w:val="24"/>
        </w:rPr>
        <w:t xml:space="preserve"> B</w:t>
      </w:r>
      <w:r w:rsidR="00E932A0" w:rsidRPr="006B66AD">
        <w:rPr>
          <w:rFonts w:asciiTheme="minorHAnsi" w:hAnsiTheme="minorHAnsi" w:cstheme="minorHAnsi"/>
          <w:sz w:val="24"/>
          <w:szCs w:val="24"/>
        </w:rPr>
        <w:t>ecause of</w:t>
      </w:r>
      <w:r w:rsidR="00D05DE9" w:rsidRPr="006B66AD">
        <w:rPr>
          <w:rFonts w:asciiTheme="minorHAnsi" w:hAnsiTheme="minorHAnsi" w:cstheme="minorHAnsi"/>
          <w:sz w:val="24"/>
          <w:szCs w:val="24"/>
        </w:rPr>
        <w:t xml:space="preserve"> this</w:t>
      </w:r>
      <w:r w:rsidR="00C2539C">
        <w:rPr>
          <w:rFonts w:asciiTheme="minorHAnsi" w:hAnsiTheme="minorHAnsi" w:cstheme="minorHAnsi"/>
          <w:sz w:val="24"/>
          <w:szCs w:val="24"/>
        </w:rPr>
        <w:t>,</w:t>
      </w:r>
      <w:r w:rsidR="00D05DE9" w:rsidRPr="006B66AD">
        <w:rPr>
          <w:rFonts w:asciiTheme="minorHAnsi" w:hAnsiTheme="minorHAnsi" w:cstheme="minorHAnsi"/>
          <w:sz w:val="24"/>
          <w:szCs w:val="24"/>
        </w:rPr>
        <w:t xml:space="preserve"> the victim</w:t>
      </w:r>
      <w:r w:rsidR="00C2539C">
        <w:rPr>
          <w:rFonts w:asciiTheme="minorHAnsi" w:hAnsiTheme="minorHAnsi" w:cstheme="minorHAnsi"/>
          <w:sz w:val="24"/>
          <w:szCs w:val="24"/>
        </w:rPr>
        <w:t>,</w:t>
      </w:r>
      <w:r w:rsidR="00D05DE9" w:rsidRPr="006B66AD">
        <w:rPr>
          <w:rFonts w:asciiTheme="minorHAnsi" w:hAnsiTheme="minorHAnsi" w:cstheme="minorHAnsi"/>
          <w:sz w:val="24"/>
          <w:szCs w:val="24"/>
        </w:rPr>
        <w:t xml:space="preserve"> prior to having contact with myself</w:t>
      </w:r>
      <w:r w:rsidR="00C2539C">
        <w:rPr>
          <w:rFonts w:asciiTheme="minorHAnsi" w:hAnsiTheme="minorHAnsi" w:cstheme="minorHAnsi"/>
          <w:sz w:val="24"/>
          <w:szCs w:val="24"/>
        </w:rPr>
        <w:t>,</w:t>
      </w:r>
      <w:r w:rsidR="00D05DE9" w:rsidRPr="006B66AD">
        <w:rPr>
          <w:rFonts w:asciiTheme="minorHAnsi" w:hAnsiTheme="minorHAnsi" w:cstheme="minorHAnsi"/>
          <w:sz w:val="24"/>
          <w:szCs w:val="24"/>
        </w:rPr>
        <w:t xml:space="preserve"> wished to retract her statement</w:t>
      </w:r>
      <w:r w:rsidR="00A95C62">
        <w:rPr>
          <w:rFonts w:asciiTheme="minorHAnsi" w:hAnsiTheme="minorHAnsi" w:cstheme="minorHAnsi"/>
          <w:sz w:val="24"/>
          <w:szCs w:val="24"/>
        </w:rPr>
        <w:t>.</w:t>
      </w:r>
    </w:p>
    <w:p w14:paraId="607A0D29" w14:textId="77777777" w:rsidR="00AA666E" w:rsidRPr="006B66AD" w:rsidRDefault="00AA666E" w:rsidP="00340E9A">
      <w:pPr>
        <w:ind w:right="237"/>
        <w:jc w:val="both"/>
        <w:rPr>
          <w:rFonts w:asciiTheme="minorHAnsi" w:hAnsiTheme="minorHAnsi" w:cstheme="minorHAnsi"/>
          <w:sz w:val="24"/>
          <w:szCs w:val="24"/>
        </w:rPr>
      </w:pPr>
    </w:p>
    <w:p w14:paraId="6541DF0C" w14:textId="2EE9BB15" w:rsidR="00016803" w:rsidRPr="00016803" w:rsidRDefault="001324FA" w:rsidP="00016803">
      <w:pPr>
        <w:overflowPunct/>
        <w:autoSpaceDE/>
        <w:autoSpaceDN/>
        <w:adjustRightInd/>
        <w:textAlignment w:val="auto"/>
        <w:rPr>
          <w:rFonts w:ascii="Times New Roman" w:hAnsi="Times New Roman" w:cs="Times New Roman"/>
          <w:color w:val="auto"/>
          <w:sz w:val="24"/>
          <w:szCs w:val="24"/>
        </w:rPr>
      </w:pPr>
      <w:r w:rsidRPr="006B66AD">
        <w:rPr>
          <w:rFonts w:asciiTheme="minorHAnsi" w:hAnsiTheme="minorHAnsi" w:cstheme="minorHAnsi"/>
          <w:sz w:val="24"/>
          <w:szCs w:val="24"/>
        </w:rPr>
        <w:t xml:space="preserve">When I first met with the victim, it had been three weeks since she had </w:t>
      </w:r>
      <w:r w:rsidR="00C2539C">
        <w:rPr>
          <w:rFonts w:asciiTheme="minorHAnsi" w:hAnsiTheme="minorHAnsi" w:cstheme="minorHAnsi"/>
          <w:sz w:val="24"/>
          <w:szCs w:val="24"/>
        </w:rPr>
        <w:t>received</w:t>
      </w:r>
      <w:r w:rsidRPr="006B66AD">
        <w:rPr>
          <w:rFonts w:asciiTheme="minorHAnsi" w:hAnsiTheme="minorHAnsi" w:cstheme="minorHAnsi"/>
          <w:sz w:val="24"/>
          <w:szCs w:val="24"/>
        </w:rPr>
        <w:t xml:space="preserve"> </w:t>
      </w:r>
      <w:r w:rsidR="00C2539C">
        <w:rPr>
          <w:rFonts w:asciiTheme="minorHAnsi" w:hAnsiTheme="minorHAnsi" w:cstheme="minorHAnsi"/>
          <w:sz w:val="24"/>
          <w:szCs w:val="24"/>
        </w:rPr>
        <w:t xml:space="preserve">any </w:t>
      </w:r>
      <w:r w:rsidRPr="006B66AD">
        <w:rPr>
          <w:rFonts w:asciiTheme="minorHAnsi" w:hAnsiTheme="minorHAnsi" w:cstheme="minorHAnsi"/>
          <w:sz w:val="24"/>
          <w:szCs w:val="24"/>
        </w:rPr>
        <w:t xml:space="preserve">contact with </w:t>
      </w:r>
      <w:r w:rsidR="00C2539C">
        <w:rPr>
          <w:rFonts w:asciiTheme="minorHAnsi" w:hAnsiTheme="minorHAnsi" w:cstheme="minorHAnsi"/>
          <w:sz w:val="24"/>
          <w:szCs w:val="24"/>
        </w:rPr>
        <w:t xml:space="preserve">the </w:t>
      </w:r>
      <w:r w:rsidRPr="006B66AD">
        <w:rPr>
          <w:rFonts w:asciiTheme="minorHAnsi" w:hAnsiTheme="minorHAnsi" w:cstheme="minorHAnsi"/>
          <w:sz w:val="24"/>
          <w:szCs w:val="24"/>
        </w:rPr>
        <w:t>police</w:t>
      </w:r>
      <w:r w:rsidR="00C2539C">
        <w:rPr>
          <w:rFonts w:asciiTheme="minorHAnsi" w:hAnsiTheme="minorHAnsi" w:cstheme="minorHAnsi"/>
          <w:sz w:val="24"/>
          <w:szCs w:val="24"/>
        </w:rPr>
        <w:t>.  S</w:t>
      </w:r>
      <w:r w:rsidR="00B877BE" w:rsidRPr="006B66AD">
        <w:rPr>
          <w:rFonts w:asciiTheme="minorHAnsi" w:hAnsiTheme="minorHAnsi" w:cstheme="minorHAnsi"/>
          <w:sz w:val="24"/>
          <w:szCs w:val="24"/>
        </w:rPr>
        <w:t xml:space="preserve">he was annoyed, </w:t>
      </w:r>
      <w:r w:rsidR="00C2539C" w:rsidRPr="006B66AD">
        <w:rPr>
          <w:rFonts w:asciiTheme="minorHAnsi" w:hAnsiTheme="minorHAnsi" w:cstheme="minorHAnsi"/>
          <w:sz w:val="24"/>
          <w:szCs w:val="24"/>
        </w:rPr>
        <w:t>worried,</w:t>
      </w:r>
      <w:r w:rsidR="00B877BE" w:rsidRPr="006B66AD">
        <w:rPr>
          <w:rFonts w:asciiTheme="minorHAnsi" w:hAnsiTheme="minorHAnsi" w:cstheme="minorHAnsi"/>
          <w:sz w:val="24"/>
          <w:szCs w:val="24"/>
        </w:rPr>
        <w:t xml:space="preserve"> and concerned for her safety</w:t>
      </w:r>
      <w:r w:rsidR="00C2539C">
        <w:rPr>
          <w:rFonts w:asciiTheme="minorHAnsi" w:hAnsiTheme="minorHAnsi" w:cstheme="minorHAnsi"/>
          <w:sz w:val="24"/>
          <w:szCs w:val="24"/>
        </w:rPr>
        <w:t xml:space="preserve">.  </w:t>
      </w:r>
      <w:r w:rsidR="00B877BE" w:rsidRPr="006B66AD">
        <w:rPr>
          <w:rFonts w:asciiTheme="minorHAnsi" w:hAnsiTheme="minorHAnsi" w:cstheme="minorHAnsi"/>
          <w:sz w:val="24"/>
          <w:szCs w:val="24"/>
        </w:rPr>
        <w:t>I aimed to make it my initial priority to reassure her that the offence which ha</w:t>
      </w:r>
      <w:r w:rsidR="00C2539C">
        <w:rPr>
          <w:rFonts w:asciiTheme="minorHAnsi" w:hAnsiTheme="minorHAnsi" w:cstheme="minorHAnsi"/>
          <w:sz w:val="24"/>
          <w:szCs w:val="24"/>
        </w:rPr>
        <w:t>d</w:t>
      </w:r>
      <w:r w:rsidR="00B877BE" w:rsidRPr="006B66AD">
        <w:rPr>
          <w:rFonts w:asciiTheme="minorHAnsi" w:hAnsiTheme="minorHAnsi" w:cstheme="minorHAnsi"/>
          <w:sz w:val="24"/>
          <w:szCs w:val="24"/>
        </w:rPr>
        <w:t xml:space="preserve"> been reported </w:t>
      </w:r>
      <w:r w:rsidR="00C2539C">
        <w:rPr>
          <w:rFonts w:asciiTheme="minorHAnsi" w:hAnsiTheme="minorHAnsi" w:cstheme="minorHAnsi"/>
          <w:sz w:val="24"/>
          <w:szCs w:val="24"/>
        </w:rPr>
        <w:t>was</w:t>
      </w:r>
      <w:r w:rsidR="00B877BE" w:rsidRPr="006B66AD">
        <w:rPr>
          <w:rFonts w:asciiTheme="minorHAnsi" w:hAnsiTheme="minorHAnsi" w:cstheme="minorHAnsi"/>
          <w:sz w:val="24"/>
          <w:szCs w:val="24"/>
        </w:rPr>
        <w:t xml:space="preserve"> being taken seriously. The offence which was under investigation </w:t>
      </w:r>
      <w:r w:rsidR="00B877BE" w:rsidRPr="00016803">
        <w:rPr>
          <w:rFonts w:asciiTheme="minorHAnsi" w:hAnsiTheme="minorHAnsi" w:cstheme="minorHAnsi"/>
          <w:sz w:val="24"/>
          <w:szCs w:val="24"/>
        </w:rPr>
        <w:t xml:space="preserve">is </w:t>
      </w:r>
      <w:r w:rsidR="003E703D" w:rsidRPr="00016803">
        <w:rPr>
          <w:rFonts w:asciiTheme="minorHAnsi" w:hAnsiTheme="minorHAnsi" w:cstheme="minorHAnsi"/>
          <w:sz w:val="24"/>
          <w:szCs w:val="24"/>
        </w:rPr>
        <w:t xml:space="preserve">Section 363 of the sentencing act 2020, the offence of breaching a restraining order </w:t>
      </w:r>
      <w:r w:rsidR="00016803" w:rsidRPr="00016803">
        <w:rPr>
          <w:rFonts w:asciiTheme="minorHAnsi" w:hAnsiTheme="minorHAnsi" w:cstheme="minorHAnsi"/>
          <w:color w:val="auto"/>
          <w:sz w:val="24"/>
          <w:szCs w:val="24"/>
        </w:rPr>
        <w:t>(Legislation.gov.uk, 2020)</w:t>
      </w:r>
      <w:r w:rsidR="00016803">
        <w:rPr>
          <w:rFonts w:asciiTheme="minorHAnsi" w:hAnsiTheme="minorHAnsi" w:cstheme="minorHAnsi"/>
          <w:color w:val="auto"/>
          <w:sz w:val="24"/>
          <w:szCs w:val="24"/>
        </w:rPr>
        <w:t>.</w:t>
      </w:r>
    </w:p>
    <w:p w14:paraId="7BFDD3B0" w14:textId="77777777" w:rsidR="003E703D" w:rsidRPr="006B66AD" w:rsidRDefault="003E703D" w:rsidP="003E703D">
      <w:pPr>
        <w:overflowPunct/>
        <w:autoSpaceDE/>
        <w:autoSpaceDN/>
        <w:adjustRightInd/>
        <w:textAlignment w:val="auto"/>
        <w:rPr>
          <w:rFonts w:asciiTheme="minorHAnsi" w:hAnsiTheme="minorHAnsi" w:cstheme="minorHAnsi"/>
          <w:color w:val="auto"/>
          <w:sz w:val="24"/>
          <w:szCs w:val="24"/>
        </w:rPr>
      </w:pPr>
    </w:p>
    <w:p w14:paraId="7B416783" w14:textId="1CD36596" w:rsidR="00B877BE" w:rsidRPr="006B66AD" w:rsidRDefault="00511610" w:rsidP="00340E9A">
      <w:pPr>
        <w:ind w:right="237"/>
        <w:jc w:val="both"/>
        <w:rPr>
          <w:rFonts w:asciiTheme="minorHAnsi" w:hAnsiTheme="minorHAnsi" w:cstheme="minorHAnsi"/>
          <w:sz w:val="24"/>
          <w:szCs w:val="24"/>
        </w:rPr>
      </w:pPr>
      <w:r>
        <w:rPr>
          <w:rFonts w:asciiTheme="minorHAnsi" w:hAnsiTheme="minorHAnsi" w:cstheme="minorHAnsi"/>
          <w:sz w:val="24"/>
          <w:szCs w:val="24"/>
        </w:rPr>
        <w:t>A</w:t>
      </w:r>
      <w:r w:rsidR="005F429B" w:rsidRPr="006B66AD">
        <w:rPr>
          <w:rFonts w:asciiTheme="minorHAnsi" w:hAnsiTheme="minorHAnsi" w:cstheme="minorHAnsi"/>
          <w:sz w:val="24"/>
          <w:szCs w:val="24"/>
        </w:rPr>
        <w:t xml:space="preserve"> restraining order is something which is put into place as a form of protection towards a victim upon conviction of an individual which has caused them severe harm or mental </w:t>
      </w:r>
      <w:r w:rsidR="00276669" w:rsidRPr="006B66AD">
        <w:rPr>
          <w:rFonts w:asciiTheme="minorHAnsi" w:hAnsiTheme="minorHAnsi" w:cstheme="minorHAnsi"/>
          <w:sz w:val="24"/>
          <w:szCs w:val="24"/>
        </w:rPr>
        <w:t xml:space="preserve">abuse. It is something which a victim can request if their case goes to court and the suspect is convicted of their offences (CPS, 2022). </w:t>
      </w:r>
      <w:r w:rsidR="00231ADD" w:rsidRPr="006B66AD">
        <w:rPr>
          <w:rFonts w:asciiTheme="minorHAnsi" w:hAnsiTheme="minorHAnsi" w:cstheme="minorHAnsi"/>
          <w:sz w:val="24"/>
          <w:szCs w:val="24"/>
        </w:rPr>
        <w:t>Therefore,</w:t>
      </w:r>
      <w:r w:rsidR="00276669" w:rsidRPr="006B66AD">
        <w:rPr>
          <w:rFonts w:asciiTheme="minorHAnsi" w:hAnsiTheme="minorHAnsi" w:cstheme="minorHAnsi"/>
          <w:sz w:val="24"/>
          <w:szCs w:val="24"/>
        </w:rPr>
        <w:t xml:space="preserve"> a breach of a restraining order isn’t something which should be taken lightly as there is a severe underlying reason </w:t>
      </w:r>
      <w:r w:rsidR="00231ADD" w:rsidRPr="006B66AD">
        <w:rPr>
          <w:rFonts w:asciiTheme="minorHAnsi" w:hAnsiTheme="minorHAnsi" w:cstheme="minorHAnsi"/>
          <w:sz w:val="24"/>
          <w:szCs w:val="24"/>
        </w:rPr>
        <w:t>to its placement.</w:t>
      </w:r>
      <w:r w:rsidR="00276669" w:rsidRPr="006B66AD">
        <w:rPr>
          <w:rFonts w:asciiTheme="minorHAnsi" w:hAnsiTheme="minorHAnsi" w:cstheme="minorHAnsi"/>
          <w:sz w:val="24"/>
          <w:szCs w:val="24"/>
        </w:rPr>
        <w:t xml:space="preserve"> </w:t>
      </w:r>
    </w:p>
    <w:p w14:paraId="36001D1D" w14:textId="77777777" w:rsidR="00B877BE" w:rsidRPr="006B66AD" w:rsidRDefault="00B877BE" w:rsidP="00340E9A">
      <w:pPr>
        <w:ind w:right="237"/>
        <w:jc w:val="both"/>
        <w:rPr>
          <w:rFonts w:asciiTheme="minorHAnsi" w:hAnsiTheme="minorHAnsi" w:cstheme="minorHAnsi"/>
          <w:sz w:val="24"/>
          <w:szCs w:val="24"/>
        </w:rPr>
      </w:pPr>
    </w:p>
    <w:p w14:paraId="1D42A1F0" w14:textId="05B86413" w:rsidR="00C049F2" w:rsidRPr="006B66AD" w:rsidRDefault="00C049F2" w:rsidP="00340E9A">
      <w:pPr>
        <w:ind w:right="237"/>
        <w:jc w:val="both"/>
        <w:rPr>
          <w:rFonts w:asciiTheme="minorHAnsi" w:hAnsiTheme="minorHAnsi" w:cstheme="minorHAnsi"/>
          <w:sz w:val="24"/>
          <w:szCs w:val="24"/>
        </w:rPr>
      </w:pPr>
      <w:r w:rsidRPr="006B66AD">
        <w:rPr>
          <w:rFonts w:asciiTheme="minorHAnsi" w:hAnsiTheme="minorHAnsi" w:cstheme="minorHAnsi"/>
          <w:sz w:val="24"/>
          <w:szCs w:val="24"/>
        </w:rPr>
        <w:t xml:space="preserve">From a social perspective, the offence of breaching a restraining order demands immediate attention through risk of escalation or the victim coming to serious harm or injury. </w:t>
      </w:r>
      <w:r w:rsidR="00511610">
        <w:rPr>
          <w:rFonts w:asciiTheme="minorHAnsi" w:hAnsiTheme="minorHAnsi" w:cstheme="minorHAnsi"/>
          <w:sz w:val="24"/>
          <w:szCs w:val="24"/>
        </w:rPr>
        <w:t>T</w:t>
      </w:r>
      <w:r w:rsidRPr="006B66AD">
        <w:rPr>
          <w:rFonts w:asciiTheme="minorHAnsi" w:hAnsiTheme="minorHAnsi" w:cstheme="minorHAnsi"/>
          <w:sz w:val="24"/>
          <w:szCs w:val="24"/>
        </w:rPr>
        <w:t>he events which led to the victim getting a restraining order against the subject stemmed from a long line of domestic abuse from the aggressor, resulting in her becoming victim of a serious assault</w:t>
      </w:r>
      <w:r w:rsidR="00511610">
        <w:rPr>
          <w:rFonts w:asciiTheme="minorHAnsi" w:hAnsiTheme="minorHAnsi" w:cstheme="minorHAnsi"/>
          <w:sz w:val="24"/>
          <w:szCs w:val="24"/>
        </w:rPr>
        <w:t>,</w:t>
      </w:r>
      <w:r w:rsidRPr="006B66AD">
        <w:rPr>
          <w:rFonts w:asciiTheme="minorHAnsi" w:hAnsiTheme="minorHAnsi" w:cstheme="minorHAnsi"/>
          <w:sz w:val="24"/>
          <w:szCs w:val="24"/>
        </w:rPr>
        <w:t xml:space="preserve"> landing the suspect a prison sentence. </w:t>
      </w:r>
    </w:p>
    <w:p w14:paraId="022009B0" w14:textId="77777777" w:rsidR="00C049F2" w:rsidRPr="006B66AD" w:rsidRDefault="00C049F2" w:rsidP="00340E9A">
      <w:pPr>
        <w:ind w:right="237"/>
        <w:jc w:val="both"/>
        <w:rPr>
          <w:rFonts w:asciiTheme="minorHAnsi" w:hAnsiTheme="minorHAnsi" w:cstheme="minorHAnsi"/>
          <w:sz w:val="24"/>
          <w:szCs w:val="24"/>
        </w:rPr>
      </w:pPr>
    </w:p>
    <w:p w14:paraId="39EFE60B" w14:textId="2819CA14" w:rsidR="007B7F0E" w:rsidRPr="007B7F0E" w:rsidRDefault="00B877BE" w:rsidP="007B7F0E">
      <w:pPr>
        <w:overflowPunct/>
        <w:autoSpaceDE/>
        <w:autoSpaceDN/>
        <w:adjustRightInd/>
        <w:textAlignment w:val="auto"/>
        <w:rPr>
          <w:rFonts w:asciiTheme="minorHAnsi" w:hAnsiTheme="minorHAnsi" w:cstheme="minorHAnsi"/>
          <w:color w:val="auto"/>
          <w:sz w:val="24"/>
          <w:szCs w:val="24"/>
        </w:rPr>
      </w:pPr>
      <w:r w:rsidRPr="006B66AD">
        <w:rPr>
          <w:rFonts w:asciiTheme="minorHAnsi" w:hAnsiTheme="minorHAnsi" w:cstheme="minorHAnsi"/>
          <w:sz w:val="24"/>
          <w:szCs w:val="24"/>
        </w:rPr>
        <w:t>Th</w:t>
      </w:r>
      <w:r w:rsidR="00231ADD" w:rsidRPr="006B66AD">
        <w:rPr>
          <w:rFonts w:asciiTheme="minorHAnsi" w:hAnsiTheme="minorHAnsi" w:cstheme="minorHAnsi"/>
          <w:sz w:val="24"/>
          <w:szCs w:val="24"/>
        </w:rPr>
        <w:t xml:space="preserve">rough building a rapport with the </w:t>
      </w:r>
      <w:r w:rsidRPr="006B66AD">
        <w:rPr>
          <w:rFonts w:asciiTheme="minorHAnsi" w:hAnsiTheme="minorHAnsi" w:cstheme="minorHAnsi"/>
          <w:sz w:val="24"/>
          <w:szCs w:val="24"/>
        </w:rPr>
        <w:t>victim</w:t>
      </w:r>
      <w:r w:rsidR="00231ADD" w:rsidRPr="006B66AD">
        <w:rPr>
          <w:rFonts w:asciiTheme="minorHAnsi" w:hAnsiTheme="minorHAnsi" w:cstheme="minorHAnsi"/>
          <w:sz w:val="24"/>
          <w:szCs w:val="24"/>
        </w:rPr>
        <w:t>, she</w:t>
      </w:r>
      <w:r w:rsidRPr="006B66AD">
        <w:rPr>
          <w:rFonts w:asciiTheme="minorHAnsi" w:hAnsiTheme="minorHAnsi" w:cstheme="minorHAnsi"/>
          <w:sz w:val="24"/>
          <w:szCs w:val="24"/>
        </w:rPr>
        <w:t xml:space="preserve"> agreed to continue supporting police action. I started by taking another statement from the victim, this time covering all the points to prove for the offence</w:t>
      </w:r>
      <w:r w:rsidR="00511610">
        <w:rPr>
          <w:rFonts w:asciiTheme="minorHAnsi" w:hAnsiTheme="minorHAnsi" w:cstheme="minorHAnsi"/>
          <w:sz w:val="24"/>
          <w:szCs w:val="24"/>
        </w:rPr>
        <w:t>.  B</w:t>
      </w:r>
      <w:r w:rsidR="00BA3E85" w:rsidRPr="006B66AD">
        <w:rPr>
          <w:rFonts w:asciiTheme="minorHAnsi" w:hAnsiTheme="minorHAnsi" w:cstheme="minorHAnsi"/>
          <w:sz w:val="24"/>
          <w:szCs w:val="24"/>
        </w:rPr>
        <w:t>y covering this and doing a thorough job</w:t>
      </w:r>
      <w:r w:rsidR="00511610">
        <w:rPr>
          <w:rFonts w:asciiTheme="minorHAnsi" w:hAnsiTheme="minorHAnsi" w:cstheme="minorHAnsi"/>
          <w:sz w:val="24"/>
          <w:szCs w:val="24"/>
        </w:rPr>
        <w:t>,</w:t>
      </w:r>
      <w:r w:rsidR="00BA3E85" w:rsidRPr="006B66AD">
        <w:rPr>
          <w:rFonts w:asciiTheme="minorHAnsi" w:hAnsiTheme="minorHAnsi" w:cstheme="minorHAnsi"/>
          <w:sz w:val="24"/>
          <w:szCs w:val="24"/>
        </w:rPr>
        <w:t xml:space="preserve"> the end result is a higher chance of conviction through the CPS. Further to this, by talking through everything with the victim and exploring the situation by using open questions and </w:t>
      </w:r>
      <w:r w:rsidR="00BA3E85" w:rsidRPr="007B7F0E">
        <w:rPr>
          <w:rFonts w:asciiTheme="minorHAnsi" w:hAnsiTheme="minorHAnsi" w:cstheme="minorHAnsi"/>
          <w:sz w:val="24"/>
          <w:szCs w:val="24"/>
        </w:rPr>
        <w:t>being aware of my body language</w:t>
      </w:r>
      <w:r w:rsidR="00BA3E85" w:rsidRPr="006B66AD">
        <w:rPr>
          <w:rFonts w:asciiTheme="minorHAnsi" w:hAnsiTheme="minorHAnsi" w:cstheme="minorHAnsi"/>
          <w:sz w:val="24"/>
          <w:szCs w:val="24"/>
        </w:rPr>
        <w:t xml:space="preserve"> I was able to identify further offences which had been committed, harassment and malicious communications.</w:t>
      </w:r>
      <w:r w:rsidR="007B7F0E">
        <w:rPr>
          <w:rFonts w:asciiTheme="minorHAnsi" w:hAnsiTheme="minorHAnsi" w:cstheme="minorHAnsi"/>
          <w:sz w:val="24"/>
          <w:szCs w:val="24"/>
        </w:rPr>
        <w:t xml:space="preserve"> </w:t>
      </w:r>
      <w:r w:rsidR="007B7F0E" w:rsidRPr="007B7F0E">
        <w:rPr>
          <w:rFonts w:asciiTheme="minorHAnsi" w:hAnsiTheme="minorHAnsi" w:cstheme="minorHAnsi"/>
          <w:sz w:val="24"/>
          <w:szCs w:val="24"/>
        </w:rPr>
        <w:t xml:space="preserve">Through research, </w:t>
      </w:r>
      <w:r w:rsidR="007B7F0E" w:rsidRPr="007B7F0E">
        <w:rPr>
          <w:rFonts w:asciiTheme="minorHAnsi" w:hAnsiTheme="minorHAnsi" w:cstheme="minorHAnsi"/>
          <w:color w:val="auto"/>
          <w:sz w:val="24"/>
          <w:szCs w:val="24"/>
        </w:rPr>
        <w:t>Mind Tools (2022a) stresses how the use of body language can assist in showing our true feelings during conversation allowing us to give a message more impact.</w:t>
      </w:r>
      <w:r w:rsidR="007B7F0E">
        <w:rPr>
          <w:rFonts w:asciiTheme="minorHAnsi" w:hAnsiTheme="minorHAnsi" w:cstheme="minorHAnsi"/>
          <w:color w:val="auto"/>
          <w:sz w:val="24"/>
          <w:szCs w:val="24"/>
        </w:rPr>
        <w:t xml:space="preserve"> Thinking back to when I was building a rapport with the victim, I am aware that the use of my body language assisted in keeping the victim relaxed and reassured that I was listening to everything she had to say.</w:t>
      </w:r>
    </w:p>
    <w:p w14:paraId="545B147F" w14:textId="77777777" w:rsidR="008B28E7" w:rsidRPr="006B66AD" w:rsidRDefault="008B28E7" w:rsidP="00340E9A">
      <w:pPr>
        <w:ind w:right="237"/>
        <w:jc w:val="both"/>
        <w:rPr>
          <w:rFonts w:asciiTheme="minorHAnsi" w:hAnsiTheme="minorHAnsi" w:cstheme="minorHAnsi"/>
          <w:sz w:val="24"/>
          <w:szCs w:val="24"/>
        </w:rPr>
      </w:pPr>
    </w:p>
    <w:p w14:paraId="452E40A6" w14:textId="07A80F96" w:rsidR="008B28E7" w:rsidRPr="006B66AD" w:rsidRDefault="000F151A" w:rsidP="00340E9A">
      <w:pPr>
        <w:ind w:right="237"/>
        <w:jc w:val="both"/>
        <w:rPr>
          <w:rFonts w:asciiTheme="minorHAnsi" w:hAnsiTheme="minorHAnsi" w:cstheme="minorHAnsi"/>
          <w:sz w:val="24"/>
          <w:szCs w:val="24"/>
        </w:rPr>
      </w:pPr>
      <w:r w:rsidRPr="006B66AD">
        <w:rPr>
          <w:rFonts w:asciiTheme="minorHAnsi" w:hAnsiTheme="minorHAnsi" w:cstheme="minorHAnsi"/>
          <w:sz w:val="24"/>
          <w:szCs w:val="24"/>
        </w:rPr>
        <w:t>My next priority was to complete a sufficient safety plan for the victim</w:t>
      </w:r>
      <w:r w:rsidR="00511610">
        <w:rPr>
          <w:rFonts w:asciiTheme="minorHAnsi" w:hAnsiTheme="minorHAnsi" w:cstheme="minorHAnsi"/>
          <w:sz w:val="24"/>
          <w:szCs w:val="24"/>
        </w:rPr>
        <w:t xml:space="preserve">. </w:t>
      </w:r>
      <w:r w:rsidRPr="006B66AD">
        <w:rPr>
          <w:rFonts w:asciiTheme="minorHAnsi" w:hAnsiTheme="minorHAnsi" w:cstheme="minorHAnsi"/>
          <w:sz w:val="24"/>
          <w:szCs w:val="24"/>
        </w:rPr>
        <w:t xml:space="preserve"> I knew I needed to complete arrest attempts for the suspect</w:t>
      </w:r>
      <w:r w:rsidR="00511610">
        <w:rPr>
          <w:rFonts w:asciiTheme="minorHAnsi" w:hAnsiTheme="minorHAnsi" w:cstheme="minorHAnsi"/>
          <w:sz w:val="24"/>
          <w:szCs w:val="24"/>
        </w:rPr>
        <w:t>,</w:t>
      </w:r>
      <w:r w:rsidRPr="006B66AD">
        <w:rPr>
          <w:rFonts w:asciiTheme="minorHAnsi" w:hAnsiTheme="minorHAnsi" w:cstheme="minorHAnsi"/>
          <w:sz w:val="24"/>
          <w:szCs w:val="24"/>
        </w:rPr>
        <w:t xml:space="preserve"> however</w:t>
      </w:r>
      <w:r w:rsidR="00511610">
        <w:rPr>
          <w:rFonts w:asciiTheme="minorHAnsi" w:hAnsiTheme="minorHAnsi" w:cstheme="minorHAnsi"/>
          <w:sz w:val="24"/>
          <w:szCs w:val="24"/>
        </w:rPr>
        <w:t>,</w:t>
      </w:r>
      <w:r w:rsidRPr="006B66AD">
        <w:rPr>
          <w:rFonts w:asciiTheme="minorHAnsi" w:hAnsiTheme="minorHAnsi" w:cstheme="minorHAnsi"/>
          <w:sz w:val="24"/>
          <w:szCs w:val="24"/>
        </w:rPr>
        <w:t xml:space="preserve"> it wasn’t guaranteed I was going to locate </w:t>
      </w:r>
      <w:r w:rsidR="005D246E" w:rsidRPr="006B66AD">
        <w:rPr>
          <w:rFonts w:asciiTheme="minorHAnsi" w:hAnsiTheme="minorHAnsi" w:cstheme="minorHAnsi"/>
          <w:sz w:val="24"/>
          <w:szCs w:val="24"/>
        </w:rPr>
        <w:t>him;</w:t>
      </w:r>
      <w:r w:rsidRPr="006B66AD">
        <w:rPr>
          <w:rFonts w:asciiTheme="minorHAnsi" w:hAnsiTheme="minorHAnsi" w:cstheme="minorHAnsi"/>
          <w:sz w:val="24"/>
          <w:szCs w:val="24"/>
        </w:rPr>
        <w:t xml:space="preserve"> </w:t>
      </w:r>
      <w:r w:rsidR="005D246E" w:rsidRPr="006B66AD">
        <w:rPr>
          <w:rFonts w:asciiTheme="minorHAnsi" w:hAnsiTheme="minorHAnsi" w:cstheme="minorHAnsi"/>
          <w:sz w:val="24"/>
          <w:szCs w:val="24"/>
        </w:rPr>
        <w:t>the</w:t>
      </w:r>
      <w:r w:rsidR="00E30591" w:rsidRPr="006B66AD">
        <w:rPr>
          <w:rFonts w:asciiTheme="minorHAnsi" w:hAnsiTheme="minorHAnsi" w:cstheme="minorHAnsi"/>
          <w:sz w:val="24"/>
          <w:szCs w:val="24"/>
        </w:rPr>
        <w:t xml:space="preserve"> College of Policing (2018), stresses </w:t>
      </w:r>
      <w:r w:rsidRPr="006B66AD">
        <w:rPr>
          <w:rFonts w:asciiTheme="minorHAnsi" w:hAnsiTheme="minorHAnsi" w:cstheme="minorHAnsi"/>
          <w:sz w:val="24"/>
          <w:szCs w:val="24"/>
        </w:rPr>
        <w:t xml:space="preserve">the </w:t>
      </w:r>
      <w:r w:rsidR="00E30591" w:rsidRPr="006B66AD">
        <w:rPr>
          <w:rFonts w:asciiTheme="minorHAnsi" w:hAnsiTheme="minorHAnsi" w:cstheme="minorHAnsi"/>
          <w:sz w:val="24"/>
          <w:szCs w:val="24"/>
        </w:rPr>
        <w:t xml:space="preserve">importance of </w:t>
      </w:r>
      <w:r w:rsidRPr="006B66AD">
        <w:rPr>
          <w:rFonts w:asciiTheme="minorHAnsi" w:hAnsiTheme="minorHAnsi" w:cstheme="minorHAnsi"/>
          <w:sz w:val="24"/>
          <w:szCs w:val="24"/>
        </w:rPr>
        <w:t>victim’s safety</w:t>
      </w:r>
      <w:r w:rsidR="00E30591" w:rsidRPr="006B66AD">
        <w:rPr>
          <w:rFonts w:asciiTheme="minorHAnsi" w:hAnsiTheme="minorHAnsi" w:cstheme="minorHAnsi"/>
          <w:sz w:val="24"/>
          <w:szCs w:val="24"/>
        </w:rPr>
        <w:t xml:space="preserve">. </w:t>
      </w:r>
      <w:r w:rsidRPr="006B66AD">
        <w:rPr>
          <w:rFonts w:asciiTheme="minorHAnsi" w:hAnsiTheme="minorHAnsi" w:cstheme="minorHAnsi"/>
          <w:sz w:val="24"/>
          <w:szCs w:val="24"/>
        </w:rPr>
        <w:t>I reached out and utilised our domestic safeguarding team</w:t>
      </w:r>
      <w:r w:rsidR="00511610">
        <w:rPr>
          <w:rFonts w:asciiTheme="minorHAnsi" w:hAnsiTheme="minorHAnsi" w:cstheme="minorHAnsi"/>
          <w:sz w:val="24"/>
          <w:szCs w:val="24"/>
        </w:rPr>
        <w:t>.</w:t>
      </w:r>
      <w:r w:rsidRPr="006B66AD">
        <w:rPr>
          <w:rFonts w:asciiTheme="minorHAnsi" w:hAnsiTheme="minorHAnsi" w:cstheme="minorHAnsi"/>
          <w:sz w:val="24"/>
          <w:szCs w:val="24"/>
        </w:rPr>
        <w:t xml:space="preserve"> I was able to obtain a ring doorbell, a door-</w:t>
      </w:r>
      <w:r w:rsidR="005D246E" w:rsidRPr="006B66AD">
        <w:rPr>
          <w:rFonts w:asciiTheme="minorHAnsi" w:hAnsiTheme="minorHAnsi" w:cstheme="minorHAnsi"/>
          <w:sz w:val="24"/>
          <w:szCs w:val="24"/>
        </w:rPr>
        <w:t>jammer,</w:t>
      </w:r>
      <w:r w:rsidRPr="006B66AD">
        <w:rPr>
          <w:rFonts w:asciiTheme="minorHAnsi" w:hAnsiTheme="minorHAnsi" w:cstheme="minorHAnsi"/>
          <w:sz w:val="24"/>
          <w:szCs w:val="24"/>
        </w:rPr>
        <w:t xml:space="preserve"> and </w:t>
      </w:r>
      <w:r w:rsidR="005D246E" w:rsidRPr="006B66AD">
        <w:rPr>
          <w:rFonts w:asciiTheme="minorHAnsi" w:hAnsiTheme="minorHAnsi" w:cstheme="minorHAnsi"/>
          <w:sz w:val="24"/>
          <w:szCs w:val="24"/>
        </w:rPr>
        <w:t xml:space="preserve">a house </w:t>
      </w:r>
      <w:r w:rsidRPr="006B66AD">
        <w:rPr>
          <w:rFonts w:asciiTheme="minorHAnsi" w:hAnsiTheme="minorHAnsi" w:cstheme="minorHAnsi"/>
          <w:sz w:val="24"/>
          <w:szCs w:val="24"/>
        </w:rPr>
        <w:t xml:space="preserve">alarm for her address. </w:t>
      </w:r>
      <w:r w:rsidR="005D246E" w:rsidRPr="006B66AD">
        <w:rPr>
          <w:rFonts w:asciiTheme="minorHAnsi" w:hAnsiTheme="minorHAnsi" w:cstheme="minorHAnsi"/>
          <w:sz w:val="24"/>
          <w:szCs w:val="24"/>
        </w:rPr>
        <w:t xml:space="preserve">These extra safety measures which I was able to </w:t>
      </w:r>
      <w:r w:rsidR="00FA0906">
        <w:rPr>
          <w:rFonts w:asciiTheme="minorHAnsi" w:hAnsiTheme="minorHAnsi" w:cstheme="minorHAnsi"/>
          <w:sz w:val="24"/>
          <w:szCs w:val="24"/>
        </w:rPr>
        <w:t>obtain,</w:t>
      </w:r>
      <w:r w:rsidR="005D246E" w:rsidRPr="006B66AD">
        <w:rPr>
          <w:rFonts w:asciiTheme="minorHAnsi" w:hAnsiTheme="minorHAnsi" w:cstheme="minorHAnsi"/>
          <w:sz w:val="24"/>
          <w:szCs w:val="24"/>
        </w:rPr>
        <w:t xml:space="preserve"> allowed the victim further piece of mind whilst the arrest attempts were being conducted that her house was safe. In the few short hours which I was in attendance at the victim’s address, I was able to build a rapport with her, reassuring her safety and mind the offences were being investigated.</w:t>
      </w:r>
    </w:p>
    <w:p w14:paraId="6DDF25CF" w14:textId="77777777" w:rsidR="00E30591" w:rsidRPr="006B66AD" w:rsidRDefault="00E30591" w:rsidP="00340E9A">
      <w:pPr>
        <w:ind w:right="237"/>
        <w:jc w:val="both"/>
        <w:rPr>
          <w:rFonts w:asciiTheme="minorHAnsi" w:hAnsiTheme="minorHAnsi" w:cstheme="minorHAnsi"/>
          <w:sz w:val="24"/>
          <w:szCs w:val="24"/>
        </w:rPr>
      </w:pPr>
    </w:p>
    <w:p w14:paraId="0377F2CB" w14:textId="1AF514ED" w:rsidR="00E30591" w:rsidRPr="006B66AD" w:rsidRDefault="00E30591" w:rsidP="00340E9A">
      <w:pPr>
        <w:ind w:right="237"/>
        <w:jc w:val="both"/>
        <w:rPr>
          <w:rFonts w:asciiTheme="minorHAnsi" w:hAnsiTheme="minorHAnsi" w:cstheme="minorHAnsi"/>
          <w:sz w:val="24"/>
          <w:szCs w:val="24"/>
        </w:rPr>
      </w:pPr>
      <w:r w:rsidRPr="006B66AD">
        <w:rPr>
          <w:rFonts w:asciiTheme="minorHAnsi" w:hAnsiTheme="minorHAnsi" w:cstheme="minorHAnsi"/>
          <w:sz w:val="24"/>
          <w:szCs w:val="24"/>
        </w:rPr>
        <w:t>After taking the statement from the victim, I</w:t>
      </w:r>
      <w:r w:rsidR="00FA0906">
        <w:rPr>
          <w:rFonts w:asciiTheme="minorHAnsi" w:hAnsiTheme="minorHAnsi" w:cstheme="minorHAnsi"/>
          <w:sz w:val="24"/>
          <w:szCs w:val="24"/>
        </w:rPr>
        <w:t xml:space="preserve"> had </w:t>
      </w:r>
      <w:r w:rsidRPr="006B66AD">
        <w:rPr>
          <w:rFonts w:asciiTheme="minorHAnsi" w:hAnsiTheme="minorHAnsi" w:cstheme="minorHAnsi"/>
          <w:sz w:val="24"/>
          <w:szCs w:val="24"/>
        </w:rPr>
        <w:t>concluded the level of risk was high, this meant the suspect was likely to re-offend again and it was likely to be more extreme. As a result of this, I decided I wanted to remand the suspect after his arrest. To ensure this was possible I knew I had to get as much done in advance on the file to hopefully get a charge back from CPS within the suspects custody clock.</w:t>
      </w:r>
      <w:r w:rsidR="00C20516" w:rsidRPr="006B66AD">
        <w:rPr>
          <w:rFonts w:asciiTheme="minorHAnsi" w:hAnsiTheme="minorHAnsi" w:cstheme="minorHAnsi"/>
          <w:sz w:val="24"/>
          <w:szCs w:val="24"/>
        </w:rPr>
        <w:t xml:space="preserve"> </w:t>
      </w:r>
      <w:r w:rsidR="00FA0906">
        <w:rPr>
          <w:rFonts w:asciiTheme="minorHAnsi" w:hAnsiTheme="minorHAnsi" w:cstheme="minorHAnsi"/>
          <w:sz w:val="24"/>
          <w:szCs w:val="24"/>
        </w:rPr>
        <w:t>A person</w:t>
      </w:r>
      <w:r w:rsidR="00C20516" w:rsidRPr="006B66AD">
        <w:rPr>
          <w:rFonts w:asciiTheme="minorHAnsi" w:hAnsiTheme="minorHAnsi" w:cstheme="minorHAnsi"/>
          <w:sz w:val="24"/>
          <w:szCs w:val="24"/>
        </w:rPr>
        <w:t xml:space="preserve"> can only be held in custody </w:t>
      </w:r>
      <w:r w:rsidR="005F6870" w:rsidRPr="006B66AD">
        <w:rPr>
          <w:rFonts w:asciiTheme="minorHAnsi" w:hAnsiTheme="minorHAnsi" w:cstheme="minorHAnsi"/>
          <w:sz w:val="24"/>
          <w:szCs w:val="24"/>
        </w:rPr>
        <w:t>for a maximum of 24 hours</w:t>
      </w:r>
      <w:r w:rsidR="00FA0906">
        <w:rPr>
          <w:rFonts w:asciiTheme="minorHAnsi" w:hAnsiTheme="minorHAnsi" w:cstheme="minorHAnsi"/>
          <w:sz w:val="24"/>
          <w:szCs w:val="24"/>
        </w:rPr>
        <w:t>,</w:t>
      </w:r>
      <w:r w:rsidR="005F6870" w:rsidRPr="006B66AD">
        <w:rPr>
          <w:rFonts w:asciiTheme="minorHAnsi" w:hAnsiTheme="minorHAnsi" w:cstheme="minorHAnsi"/>
          <w:sz w:val="24"/>
          <w:szCs w:val="24"/>
        </w:rPr>
        <w:t xml:space="preserve"> at the end of this time, they</w:t>
      </w:r>
      <w:r w:rsidR="00FA0906">
        <w:rPr>
          <w:rFonts w:asciiTheme="minorHAnsi" w:hAnsiTheme="minorHAnsi" w:cstheme="minorHAnsi"/>
          <w:sz w:val="24"/>
          <w:szCs w:val="24"/>
        </w:rPr>
        <w:t xml:space="preserve"> are</w:t>
      </w:r>
      <w:r w:rsidR="005F6870" w:rsidRPr="006B66AD">
        <w:rPr>
          <w:rFonts w:asciiTheme="minorHAnsi" w:hAnsiTheme="minorHAnsi" w:cstheme="minorHAnsi"/>
          <w:sz w:val="24"/>
          <w:szCs w:val="24"/>
        </w:rPr>
        <w:t xml:space="preserve"> either released or charged with an offence, (Gov.uk, 2024). </w:t>
      </w:r>
    </w:p>
    <w:p w14:paraId="72BFF7CF" w14:textId="77777777" w:rsidR="00A110C9" w:rsidRPr="006B66AD" w:rsidRDefault="00A110C9" w:rsidP="00340E9A">
      <w:pPr>
        <w:ind w:right="237"/>
        <w:jc w:val="both"/>
        <w:rPr>
          <w:rFonts w:asciiTheme="minorHAnsi" w:hAnsiTheme="minorHAnsi" w:cstheme="minorHAnsi"/>
          <w:sz w:val="24"/>
          <w:szCs w:val="24"/>
        </w:rPr>
      </w:pPr>
    </w:p>
    <w:p w14:paraId="1A6849B9" w14:textId="77CAE837" w:rsidR="00A110C9" w:rsidRPr="006B66AD" w:rsidRDefault="00A110C9" w:rsidP="00340E9A">
      <w:pPr>
        <w:ind w:right="237"/>
        <w:jc w:val="both"/>
        <w:rPr>
          <w:rFonts w:asciiTheme="minorHAnsi" w:hAnsiTheme="minorHAnsi" w:cstheme="minorHAnsi"/>
          <w:sz w:val="24"/>
          <w:szCs w:val="24"/>
        </w:rPr>
      </w:pPr>
      <w:r w:rsidRPr="006B66AD">
        <w:rPr>
          <w:rFonts w:asciiTheme="minorHAnsi" w:hAnsiTheme="minorHAnsi" w:cstheme="minorHAnsi"/>
          <w:sz w:val="24"/>
          <w:szCs w:val="24"/>
        </w:rPr>
        <w:t xml:space="preserve">After </w:t>
      </w:r>
      <w:r w:rsidR="00F72F07">
        <w:rPr>
          <w:rFonts w:asciiTheme="minorHAnsi" w:hAnsiTheme="minorHAnsi" w:cstheme="minorHAnsi"/>
          <w:sz w:val="24"/>
          <w:szCs w:val="24"/>
        </w:rPr>
        <w:t>completing</w:t>
      </w:r>
      <w:r w:rsidRPr="006B66AD">
        <w:rPr>
          <w:rFonts w:asciiTheme="minorHAnsi" w:hAnsiTheme="minorHAnsi" w:cstheme="minorHAnsi"/>
          <w:sz w:val="24"/>
          <w:szCs w:val="24"/>
        </w:rPr>
        <w:t xml:space="preserve"> the file to a standard where once the interview of the suspect had concluded, I</w:t>
      </w:r>
      <w:r w:rsidR="00FA0906">
        <w:rPr>
          <w:rFonts w:asciiTheme="minorHAnsi" w:hAnsiTheme="minorHAnsi" w:cstheme="minorHAnsi"/>
          <w:sz w:val="24"/>
          <w:szCs w:val="24"/>
        </w:rPr>
        <w:t xml:space="preserve"> would </w:t>
      </w:r>
      <w:r w:rsidRPr="006B66AD">
        <w:rPr>
          <w:rFonts w:asciiTheme="minorHAnsi" w:hAnsiTheme="minorHAnsi" w:cstheme="minorHAnsi"/>
          <w:sz w:val="24"/>
          <w:szCs w:val="24"/>
        </w:rPr>
        <w:t>be able to send the file to CPS for a charging decision</w:t>
      </w:r>
      <w:r w:rsidR="00FA0906">
        <w:rPr>
          <w:rFonts w:asciiTheme="minorHAnsi" w:hAnsiTheme="minorHAnsi" w:cstheme="minorHAnsi"/>
          <w:sz w:val="24"/>
          <w:szCs w:val="24"/>
        </w:rPr>
        <w:t>.</w:t>
      </w:r>
      <w:r w:rsidRPr="006B66AD">
        <w:rPr>
          <w:rFonts w:asciiTheme="minorHAnsi" w:hAnsiTheme="minorHAnsi" w:cstheme="minorHAnsi"/>
          <w:sz w:val="24"/>
          <w:szCs w:val="24"/>
        </w:rPr>
        <w:t xml:space="preserve"> I was </w:t>
      </w:r>
      <w:r w:rsidR="00FA0906">
        <w:rPr>
          <w:rFonts w:asciiTheme="minorHAnsi" w:hAnsiTheme="minorHAnsi" w:cstheme="minorHAnsi"/>
          <w:sz w:val="24"/>
          <w:szCs w:val="24"/>
        </w:rPr>
        <w:t xml:space="preserve">now </w:t>
      </w:r>
      <w:r w:rsidRPr="006B66AD">
        <w:rPr>
          <w:rFonts w:asciiTheme="minorHAnsi" w:hAnsiTheme="minorHAnsi" w:cstheme="minorHAnsi"/>
          <w:sz w:val="24"/>
          <w:szCs w:val="24"/>
        </w:rPr>
        <w:t>ready to begin arrest attempts. I briefed my t</w:t>
      </w:r>
      <w:r w:rsidR="00F76B80">
        <w:rPr>
          <w:rFonts w:asciiTheme="minorHAnsi" w:hAnsiTheme="minorHAnsi" w:cstheme="minorHAnsi"/>
          <w:sz w:val="24"/>
          <w:szCs w:val="24"/>
        </w:rPr>
        <w:t>eam</w:t>
      </w:r>
      <w:r w:rsidRPr="006B66AD">
        <w:rPr>
          <w:rFonts w:asciiTheme="minorHAnsi" w:hAnsiTheme="minorHAnsi" w:cstheme="minorHAnsi"/>
          <w:sz w:val="24"/>
          <w:szCs w:val="24"/>
        </w:rPr>
        <w:t xml:space="preserve"> on the </w:t>
      </w:r>
      <w:r w:rsidR="00FA0906">
        <w:rPr>
          <w:rFonts w:asciiTheme="minorHAnsi" w:hAnsiTheme="minorHAnsi" w:cstheme="minorHAnsi"/>
          <w:sz w:val="24"/>
          <w:szCs w:val="24"/>
        </w:rPr>
        <w:t>case</w:t>
      </w:r>
      <w:r w:rsidRPr="006B66AD">
        <w:rPr>
          <w:rFonts w:asciiTheme="minorHAnsi" w:hAnsiTheme="minorHAnsi" w:cstheme="minorHAnsi"/>
          <w:sz w:val="24"/>
          <w:szCs w:val="24"/>
        </w:rPr>
        <w:t>, explained all warning markers</w:t>
      </w:r>
      <w:r w:rsidR="00FA0906">
        <w:rPr>
          <w:rFonts w:asciiTheme="minorHAnsi" w:hAnsiTheme="minorHAnsi" w:cstheme="minorHAnsi"/>
          <w:sz w:val="24"/>
          <w:szCs w:val="24"/>
        </w:rPr>
        <w:t>,</w:t>
      </w:r>
      <w:r w:rsidRPr="006B66AD">
        <w:rPr>
          <w:rFonts w:asciiTheme="minorHAnsi" w:hAnsiTheme="minorHAnsi" w:cstheme="minorHAnsi"/>
          <w:sz w:val="24"/>
          <w:szCs w:val="24"/>
        </w:rPr>
        <w:t xml:space="preserve"> and how I</w:t>
      </w:r>
      <w:r w:rsidR="00FA0906">
        <w:rPr>
          <w:rFonts w:asciiTheme="minorHAnsi" w:hAnsiTheme="minorHAnsi" w:cstheme="minorHAnsi"/>
          <w:sz w:val="24"/>
          <w:szCs w:val="24"/>
        </w:rPr>
        <w:t xml:space="preserve"> would</w:t>
      </w:r>
      <w:r w:rsidRPr="006B66AD">
        <w:rPr>
          <w:rFonts w:asciiTheme="minorHAnsi" w:hAnsiTheme="minorHAnsi" w:cstheme="minorHAnsi"/>
          <w:sz w:val="24"/>
          <w:szCs w:val="24"/>
        </w:rPr>
        <w:t xml:space="preserve"> like the arrest enquiries to go</w:t>
      </w:r>
      <w:r w:rsidR="00FA0906">
        <w:rPr>
          <w:rFonts w:asciiTheme="minorHAnsi" w:hAnsiTheme="minorHAnsi" w:cstheme="minorHAnsi"/>
          <w:sz w:val="24"/>
          <w:szCs w:val="24"/>
        </w:rPr>
        <w:t>.  W</w:t>
      </w:r>
      <w:r w:rsidRPr="006B66AD">
        <w:rPr>
          <w:rFonts w:asciiTheme="minorHAnsi" w:hAnsiTheme="minorHAnsi" w:cstheme="minorHAnsi"/>
          <w:sz w:val="24"/>
          <w:szCs w:val="24"/>
        </w:rPr>
        <w:t>e set out to the suspects place of work where I</w:t>
      </w:r>
      <w:r w:rsidR="00FA0906">
        <w:rPr>
          <w:rFonts w:asciiTheme="minorHAnsi" w:hAnsiTheme="minorHAnsi" w:cstheme="minorHAnsi"/>
          <w:sz w:val="24"/>
          <w:szCs w:val="24"/>
        </w:rPr>
        <w:t xml:space="preserve"> had</w:t>
      </w:r>
      <w:r w:rsidRPr="006B66AD">
        <w:rPr>
          <w:rFonts w:asciiTheme="minorHAnsi" w:hAnsiTheme="minorHAnsi" w:cstheme="minorHAnsi"/>
          <w:sz w:val="24"/>
          <w:szCs w:val="24"/>
        </w:rPr>
        <w:t xml:space="preserve"> been informed</w:t>
      </w:r>
      <w:r w:rsidR="00FA0906">
        <w:rPr>
          <w:rFonts w:asciiTheme="minorHAnsi" w:hAnsiTheme="minorHAnsi" w:cstheme="minorHAnsi"/>
          <w:sz w:val="24"/>
          <w:szCs w:val="24"/>
        </w:rPr>
        <w:t xml:space="preserve"> </w:t>
      </w:r>
      <w:r w:rsidRPr="006B66AD">
        <w:rPr>
          <w:rFonts w:asciiTheme="minorHAnsi" w:hAnsiTheme="minorHAnsi" w:cstheme="minorHAnsi"/>
          <w:sz w:val="24"/>
          <w:szCs w:val="24"/>
        </w:rPr>
        <w:t>he was</w:t>
      </w:r>
      <w:r w:rsidR="00E04721">
        <w:rPr>
          <w:rFonts w:asciiTheme="minorHAnsi" w:hAnsiTheme="minorHAnsi" w:cstheme="minorHAnsi"/>
          <w:sz w:val="24"/>
          <w:szCs w:val="24"/>
        </w:rPr>
        <w:t xml:space="preserve"> in attendance</w:t>
      </w:r>
      <w:r w:rsidRPr="006B66AD">
        <w:rPr>
          <w:rFonts w:asciiTheme="minorHAnsi" w:hAnsiTheme="minorHAnsi" w:cstheme="minorHAnsi"/>
          <w:sz w:val="24"/>
          <w:szCs w:val="24"/>
        </w:rPr>
        <w:t xml:space="preserve">. The male was described to me as </w:t>
      </w:r>
      <w:r w:rsidR="00E04721">
        <w:rPr>
          <w:rFonts w:asciiTheme="minorHAnsi" w:hAnsiTheme="minorHAnsi" w:cstheme="minorHAnsi"/>
          <w:sz w:val="24"/>
          <w:szCs w:val="24"/>
        </w:rPr>
        <w:t>“</w:t>
      </w:r>
      <w:r w:rsidRPr="006B66AD">
        <w:rPr>
          <w:rFonts w:asciiTheme="minorHAnsi" w:hAnsiTheme="minorHAnsi" w:cstheme="minorHAnsi"/>
          <w:sz w:val="24"/>
          <w:szCs w:val="24"/>
        </w:rPr>
        <w:t>very hateful towards police</w:t>
      </w:r>
      <w:r w:rsidR="00E04721">
        <w:rPr>
          <w:rFonts w:asciiTheme="minorHAnsi" w:hAnsiTheme="minorHAnsi" w:cstheme="minorHAnsi"/>
          <w:sz w:val="24"/>
          <w:szCs w:val="24"/>
        </w:rPr>
        <w:t>”</w:t>
      </w:r>
      <w:r w:rsidRPr="006B66AD">
        <w:rPr>
          <w:rFonts w:asciiTheme="minorHAnsi" w:hAnsiTheme="minorHAnsi" w:cstheme="minorHAnsi"/>
          <w:sz w:val="24"/>
          <w:szCs w:val="24"/>
        </w:rPr>
        <w:t xml:space="preserve"> and that he would run if he got the chance</w:t>
      </w:r>
      <w:r w:rsidR="00E04721">
        <w:rPr>
          <w:rFonts w:asciiTheme="minorHAnsi" w:hAnsiTheme="minorHAnsi" w:cstheme="minorHAnsi"/>
          <w:sz w:val="24"/>
          <w:szCs w:val="24"/>
        </w:rPr>
        <w:t xml:space="preserve">.  </w:t>
      </w:r>
      <w:r w:rsidRPr="006B66AD">
        <w:rPr>
          <w:rFonts w:asciiTheme="minorHAnsi" w:hAnsiTheme="minorHAnsi" w:cstheme="minorHAnsi"/>
          <w:sz w:val="24"/>
          <w:szCs w:val="24"/>
        </w:rPr>
        <w:t>I wanted to ensure all exits were covered</w:t>
      </w:r>
      <w:r w:rsidR="00E04721">
        <w:rPr>
          <w:rFonts w:asciiTheme="minorHAnsi" w:hAnsiTheme="minorHAnsi" w:cstheme="minorHAnsi"/>
          <w:sz w:val="24"/>
          <w:szCs w:val="24"/>
        </w:rPr>
        <w:t xml:space="preserve">.  My colleagues </w:t>
      </w:r>
      <w:r w:rsidRPr="006B66AD">
        <w:rPr>
          <w:rFonts w:asciiTheme="minorHAnsi" w:hAnsiTheme="minorHAnsi" w:cstheme="minorHAnsi"/>
          <w:sz w:val="24"/>
          <w:szCs w:val="24"/>
        </w:rPr>
        <w:t>surround</w:t>
      </w:r>
      <w:r w:rsidR="00E04721">
        <w:rPr>
          <w:rFonts w:asciiTheme="minorHAnsi" w:hAnsiTheme="minorHAnsi" w:cstheme="minorHAnsi"/>
          <w:sz w:val="24"/>
          <w:szCs w:val="24"/>
        </w:rPr>
        <w:t>ed all</w:t>
      </w:r>
      <w:r w:rsidRPr="006B66AD">
        <w:rPr>
          <w:rFonts w:asciiTheme="minorHAnsi" w:hAnsiTheme="minorHAnsi" w:cstheme="minorHAnsi"/>
          <w:sz w:val="24"/>
          <w:szCs w:val="24"/>
        </w:rPr>
        <w:t xml:space="preserve"> exits to the premises</w:t>
      </w:r>
      <w:r w:rsidR="00E04721">
        <w:rPr>
          <w:rFonts w:asciiTheme="minorHAnsi" w:hAnsiTheme="minorHAnsi" w:cstheme="minorHAnsi"/>
          <w:sz w:val="24"/>
          <w:szCs w:val="24"/>
        </w:rPr>
        <w:t xml:space="preserve">.  </w:t>
      </w:r>
      <w:r w:rsidRPr="006B66AD">
        <w:rPr>
          <w:rFonts w:asciiTheme="minorHAnsi" w:hAnsiTheme="minorHAnsi" w:cstheme="minorHAnsi"/>
          <w:sz w:val="24"/>
          <w:szCs w:val="24"/>
        </w:rPr>
        <w:t>I went inside to arrest the suspect. During the time of our arrival and covering the exits to the premises, the suspect had been informed of our presence</w:t>
      </w:r>
      <w:r w:rsidR="00E04721">
        <w:rPr>
          <w:rFonts w:asciiTheme="minorHAnsi" w:hAnsiTheme="minorHAnsi" w:cstheme="minorHAnsi"/>
          <w:sz w:val="24"/>
          <w:szCs w:val="24"/>
        </w:rPr>
        <w:t>.  A</w:t>
      </w:r>
      <w:r w:rsidRPr="006B66AD">
        <w:rPr>
          <w:rFonts w:asciiTheme="minorHAnsi" w:hAnsiTheme="minorHAnsi" w:cstheme="minorHAnsi"/>
          <w:sz w:val="24"/>
          <w:szCs w:val="24"/>
        </w:rPr>
        <w:t>s a result, he</w:t>
      </w:r>
      <w:r w:rsidR="00E04721">
        <w:rPr>
          <w:rFonts w:asciiTheme="minorHAnsi" w:hAnsiTheme="minorHAnsi" w:cstheme="minorHAnsi"/>
          <w:sz w:val="24"/>
          <w:szCs w:val="24"/>
        </w:rPr>
        <w:t xml:space="preserve"> had </w:t>
      </w:r>
      <w:r w:rsidRPr="006B66AD">
        <w:rPr>
          <w:rFonts w:asciiTheme="minorHAnsi" w:hAnsiTheme="minorHAnsi" w:cstheme="minorHAnsi"/>
          <w:sz w:val="24"/>
          <w:szCs w:val="24"/>
        </w:rPr>
        <w:t>jumped from a window, climbed a fence and ran</w:t>
      </w:r>
      <w:r w:rsidR="00E04721">
        <w:rPr>
          <w:rFonts w:asciiTheme="minorHAnsi" w:hAnsiTheme="minorHAnsi" w:cstheme="minorHAnsi"/>
          <w:sz w:val="24"/>
          <w:szCs w:val="24"/>
        </w:rPr>
        <w:t>.  B</w:t>
      </w:r>
      <w:r w:rsidRPr="006B66AD">
        <w:rPr>
          <w:rFonts w:asciiTheme="minorHAnsi" w:hAnsiTheme="minorHAnsi" w:cstheme="minorHAnsi"/>
          <w:sz w:val="24"/>
          <w:szCs w:val="24"/>
        </w:rPr>
        <w:t>y the time we had a dog unit on scene, frustratingly</w:t>
      </w:r>
      <w:r w:rsidR="00E04721">
        <w:rPr>
          <w:rFonts w:asciiTheme="minorHAnsi" w:hAnsiTheme="minorHAnsi" w:cstheme="minorHAnsi"/>
          <w:sz w:val="24"/>
          <w:szCs w:val="24"/>
        </w:rPr>
        <w:t>,</w:t>
      </w:r>
      <w:r w:rsidRPr="006B66AD">
        <w:rPr>
          <w:rFonts w:asciiTheme="minorHAnsi" w:hAnsiTheme="minorHAnsi" w:cstheme="minorHAnsi"/>
          <w:sz w:val="24"/>
          <w:szCs w:val="24"/>
        </w:rPr>
        <w:t xml:space="preserve"> the male had evaded us. </w:t>
      </w:r>
    </w:p>
    <w:p w14:paraId="2F528B14" w14:textId="77777777" w:rsidR="00A110C9" w:rsidRPr="006B66AD" w:rsidRDefault="00A110C9" w:rsidP="00340E9A">
      <w:pPr>
        <w:ind w:right="237"/>
        <w:jc w:val="both"/>
        <w:rPr>
          <w:rFonts w:asciiTheme="minorHAnsi" w:hAnsiTheme="minorHAnsi" w:cstheme="minorHAnsi"/>
          <w:sz w:val="24"/>
          <w:szCs w:val="24"/>
        </w:rPr>
      </w:pPr>
    </w:p>
    <w:p w14:paraId="16884038" w14:textId="209A0888" w:rsidR="00A110C9" w:rsidRPr="006B66AD" w:rsidRDefault="00A110C9" w:rsidP="00340E9A">
      <w:pPr>
        <w:ind w:right="237"/>
        <w:jc w:val="both"/>
        <w:rPr>
          <w:rFonts w:asciiTheme="minorHAnsi" w:hAnsiTheme="minorHAnsi" w:cstheme="minorHAnsi"/>
          <w:color w:val="000000" w:themeColor="text1"/>
          <w:sz w:val="24"/>
          <w:szCs w:val="24"/>
        </w:rPr>
      </w:pPr>
      <w:r w:rsidRPr="006B66AD">
        <w:rPr>
          <w:rFonts w:asciiTheme="minorHAnsi" w:hAnsiTheme="minorHAnsi" w:cstheme="minorHAnsi"/>
          <w:sz w:val="24"/>
          <w:szCs w:val="24"/>
        </w:rPr>
        <w:t>Reflecting on this, although I felt I had every option covered</w:t>
      </w:r>
      <w:r w:rsidR="00E04721">
        <w:rPr>
          <w:rFonts w:asciiTheme="minorHAnsi" w:hAnsiTheme="minorHAnsi" w:cstheme="minorHAnsi"/>
          <w:sz w:val="24"/>
          <w:szCs w:val="24"/>
        </w:rPr>
        <w:t>,</w:t>
      </w:r>
      <w:r w:rsidRPr="006B66AD">
        <w:rPr>
          <w:rFonts w:asciiTheme="minorHAnsi" w:hAnsiTheme="minorHAnsi" w:cstheme="minorHAnsi"/>
          <w:sz w:val="24"/>
          <w:szCs w:val="24"/>
        </w:rPr>
        <w:t xml:space="preserve"> I realise that sometimes things do not go to plan</w:t>
      </w:r>
      <w:r w:rsidR="00E04721">
        <w:rPr>
          <w:rFonts w:asciiTheme="minorHAnsi" w:hAnsiTheme="minorHAnsi" w:cstheme="minorHAnsi"/>
          <w:sz w:val="24"/>
          <w:szCs w:val="24"/>
        </w:rPr>
        <w:t>.</w:t>
      </w:r>
      <w:r w:rsidRPr="006B66AD">
        <w:rPr>
          <w:rFonts w:asciiTheme="minorHAnsi" w:hAnsiTheme="minorHAnsi" w:cstheme="minorHAnsi"/>
          <w:sz w:val="24"/>
          <w:szCs w:val="24"/>
        </w:rPr>
        <w:t xml:space="preserve"> </w:t>
      </w:r>
      <w:r w:rsidR="00E04721">
        <w:rPr>
          <w:rFonts w:asciiTheme="minorHAnsi" w:hAnsiTheme="minorHAnsi" w:cstheme="minorHAnsi"/>
          <w:sz w:val="24"/>
          <w:szCs w:val="24"/>
        </w:rPr>
        <w:t xml:space="preserve"> I</w:t>
      </w:r>
      <w:r w:rsidRPr="006B66AD">
        <w:rPr>
          <w:rFonts w:asciiTheme="minorHAnsi" w:hAnsiTheme="minorHAnsi" w:cstheme="minorHAnsi"/>
          <w:sz w:val="24"/>
          <w:szCs w:val="24"/>
        </w:rPr>
        <w:t xml:space="preserve">nstead of allowing myself to get detracted from the situation, I quickly realised that the safety of the victim was now at </w:t>
      </w:r>
      <w:r w:rsidR="00E04721">
        <w:rPr>
          <w:rFonts w:asciiTheme="minorHAnsi" w:hAnsiTheme="minorHAnsi" w:cstheme="minorHAnsi"/>
          <w:sz w:val="24"/>
          <w:szCs w:val="24"/>
        </w:rPr>
        <w:t xml:space="preserve">a </w:t>
      </w:r>
      <w:r w:rsidRPr="006B66AD">
        <w:rPr>
          <w:rFonts w:asciiTheme="minorHAnsi" w:hAnsiTheme="minorHAnsi" w:cstheme="minorHAnsi"/>
          <w:sz w:val="24"/>
          <w:szCs w:val="24"/>
        </w:rPr>
        <w:t>greater risk, this then took priority. By being transparent with the victim and explaining what had happened, I was able to maintain trust between us</w:t>
      </w:r>
      <w:r w:rsidR="00E04721">
        <w:rPr>
          <w:rFonts w:asciiTheme="minorHAnsi" w:hAnsiTheme="minorHAnsi" w:cstheme="minorHAnsi"/>
          <w:sz w:val="24"/>
          <w:szCs w:val="24"/>
        </w:rPr>
        <w:t>.  By being open and honest,</w:t>
      </w:r>
      <w:r w:rsidRPr="006B66AD">
        <w:rPr>
          <w:rFonts w:asciiTheme="minorHAnsi" w:hAnsiTheme="minorHAnsi" w:cstheme="minorHAnsi"/>
          <w:sz w:val="24"/>
          <w:szCs w:val="24"/>
        </w:rPr>
        <w:t xml:space="preserve"> she was very understanding to the situation and took on my advice for moving forwards, basic as it may seem</w:t>
      </w:r>
      <w:r w:rsidR="00E04721">
        <w:rPr>
          <w:rFonts w:asciiTheme="minorHAnsi" w:hAnsiTheme="minorHAnsi" w:cstheme="minorHAnsi"/>
          <w:sz w:val="24"/>
          <w:szCs w:val="24"/>
        </w:rPr>
        <w:t>,</w:t>
      </w:r>
      <w:r w:rsidRPr="006B66AD">
        <w:rPr>
          <w:rFonts w:asciiTheme="minorHAnsi" w:hAnsiTheme="minorHAnsi" w:cstheme="minorHAnsi"/>
          <w:sz w:val="24"/>
          <w:szCs w:val="24"/>
        </w:rPr>
        <w:t xml:space="preserve"> I have found it works</w:t>
      </w:r>
      <w:r w:rsidR="00E04721">
        <w:rPr>
          <w:rFonts w:asciiTheme="minorHAnsi" w:hAnsiTheme="minorHAnsi" w:cstheme="minorHAnsi"/>
          <w:sz w:val="24"/>
          <w:szCs w:val="24"/>
        </w:rPr>
        <w:t>;</w:t>
      </w:r>
      <w:r w:rsidRPr="006B66AD">
        <w:rPr>
          <w:rFonts w:asciiTheme="minorHAnsi" w:hAnsiTheme="minorHAnsi" w:cstheme="minorHAnsi"/>
          <w:sz w:val="24"/>
          <w:szCs w:val="24"/>
        </w:rPr>
        <w:t xml:space="preserve"> keeping doors and windows locked</w:t>
      </w:r>
      <w:r w:rsidR="00D757A0" w:rsidRPr="006B66AD">
        <w:rPr>
          <w:rFonts w:asciiTheme="minorHAnsi" w:hAnsiTheme="minorHAnsi" w:cstheme="minorHAnsi"/>
          <w:sz w:val="24"/>
          <w:szCs w:val="24"/>
        </w:rPr>
        <w:t xml:space="preserve"> and </w:t>
      </w:r>
      <w:r w:rsidRPr="006B66AD">
        <w:rPr>
          <w:rFonts w:asciiTheme="minorHAnsi" w:hAnsiTheme="minorHAnsi" w:cstheme="minorHAnsi"/>
          <w:sz w:val="24"/>
          <w:szCs w:val="24"/>
        </w:rPr>
        <w:t xml:space="preserve">keeping your phone on </w:t>
      </w:r>
      <w:r w:rsidR="00D757A0" w:rsidRPr="006B66AD">
        <w:rPr>
          <w:rFonts w:asciiTheme="minorHAnsi" w:hAnsiTheme="minorHAnsi" w:cstheme="minorHAnsi"/>
          <w:sz w:val="24"/>
          <w:szCs w:val="24"/>
        </w:rPr>
        <w:t>you,</w:t>
      </w:r>
      <w:r w:rsidRPr="006B66AD">
        <w:rPr>
          <w:rFonts w:asciiTheme="minorHAnsi" w:hAnsiTheme="minorHAnsi" w:cstheme="minorHAnsi"/>
          <w:sz w:val="24"/>
          <w:szCs w:val="24"/>
        </w:rPr>
        <w:t xml:space="preserve"> and </w:t>
      </w:r>
      <w:r w:rsidR="00840C73" w:rsidRPr="006B66AD">
        <w:rPr>
          <w:rFonts w:asciiTheme="minorHAnsi" w:hAnsiTheme="minorHAnsi" w:cstheme="minorHAnsi"/>
          <w:sz w:val="24"/>
          <w:szCs w:val="24"/>
        </w:rPr>
        <w:t>always charged</w:t>
      </w:r>
      <w:r w:rsidRPr="006B66AD">
        <w:rPr>
          <w:rFonts w:asciiTheme="minorHAnsi" w:hAnsiTheme="minorHAnsi" w:cstheme="minorHAnsi"/>
          <w:sz w:val="24"/>
          <w:szCs w:val="24"/>
        </w:rPr>
        <w:t xml:space="preserve"> etc. CPS (2022) s</w:t>
      </w:r>
      <w:r w:rsidR="00D757A0" w:rsidRPr="006B66AD">
        <w:rPr>
          <w:rFonts w:asciiTheme="minorHAnsi" w:hAnsiTheme="minorHAnsi" w:cstheme="minorHAnsi"/>
          <w:sz w:val="24"/>
          <w:szCs w:val="24"/>
        </w:rPr>
        <w:t>ays that “</w:t>
      </w:r>
      <w:r w:rsidR="00D757A0" w:rsidRPr="006B66AD">
        <w:rPr>
          <w:rFonts w:asciiTheme="minorHAnsi" w:hAnsiTheme="minorHAnsi" w:cstheme="minorHAnsi"/>
          <w:color w:val="000000" w:themeColor="text1"/>
          <w:sz w:val="24"/>
          <w:szCs w:val="24"/>
          <w:shd w:val="clear" w:color="auto" w:fill="FFFFFF"/>
        </w:rPr>
        <w:t xml:space="preserve">engaging with victims respectfully and recognising that the circumstances of every case are different, and so are the needs of every victim. When we are getting this right, victims should feel informed and </w:t>
      </w:r>
      <w:r w:rsidR="00840C73" w:rsidRPr="006B66AD">
        <w:rPr>
          <w:rFonts w:asciiTheme="minorHAnsi" w:hAnsiTheme="minorHAnsi" w:cstheme="minorHAnsi"/>
          <w:color w:val="000000" w:themeColor="text1"/>
          <w:sz w:val="24"/>
          <w:szCs w:val="24"/>
          <w:shd w:val="clear" w:color="auto" w:fill="FFFFFF"/>
        </w:rPr>
        <w:t>empowered”.</w:t>
      </w:r>
    </w:p>
    <w:p w14:paraId="2036934F" w14:textId="77777777" w:rsidR="005D246E" w:rsidRPr="006B66AD" w:rsidRDefault="005D246E" w:rsidP="00340E9A">
      <w:pPr>
        <w:ind w:right="237"/>
        <w:jc w:val="both"/>
        <w:rPr>
          <w:rFonts w:asciiTheme="minorHAnsi" w:hAnsiTheme="minorHAnsi" w:cstheme="minorHAnsi"/>
          <w:sz w:val="24"/>
          <w:szCs w:val="24"/>
        </w:rPr>
      </w:pPr>
    </w:p>
    <w:p w14:paraId="7CB09E51" w14:textId="563F4729" w:rsidR="00D757A0" w:rsidRPr="006B66AD" w:rsidRDefault="00D757A0" w:rsidP="00340E9A">
      <w:pPr>
        <w:ind w:right="237"/>
        <w:jc w:val="both"/>
        <w:rPr>
          <w:rFonts w:asciiTheme="minorHAnsi" w:hAnsiTheme="minorHAnsi" w:cstheme="minorHAnsi"/>
          <w:sz w:val="24"/>
          <w:szCs w:val="24"/>
        </w:rPr>
      </w:pPr>
      <w:r w:rsidRPr="006B66AD">
        <w:rPr>
          <w:rFonts w:asciiTheme="minorHAnsi" w:hAnsiTheme="minorHAnsi" w:cstheme="minorHAnsi"/>
          <w:sz w:val="24"/>
          <w:szCs w:val="24"/>
        </w:rPr>
        <w:t>Arrest enquires for the male continued throughout the next few weeks at any address he may be linked to or any associates he ha</w:t>
      </w:r>
      <w:r w:rsidR="00E04721">
        <w:rPr>
          <w:rFonts w:asciiTheme="minorHAnsi" w:hAnsiTheme="minorHAnsi" w:cstheme="minorHAnsi"/>
          <w:sz w:val="24"/>
          <w:szCs w:val="24"/>
        </w:rPr>
        <w:t>d</w:t>
      </w:r>
      <w:r w:rsidRPr="006B66AD">
        <w:rPr>
          <w:rFonts w:asciiTheme="minorHAnsi" w:hAnsiTheme="minorHAnsi" w:cstheme="minorHAnsi"/>
          <w:sz w:val="24"/>
          <w:szCs w:val="24"/>
        </w:rPr>
        <w:t xml:space="preserve"> linked to him, however I never got close to finding him. Policing is an </w:t>
      </w:r>
      <w:r w:rsidR="00840C73" w:rsidRPr="006B66AD">
        <w:rPr>
          <w:rFonts w:asciiTheme="minorHAnsi" w:hAnsiTheme="minorHAnsi" w:cstheme="minorHAnsi"/>
          <w:sz w:val="24"/>
          <w:szCs w:val="24"/>
        </w:rPr>
        <w:t>ever-changing</w:t>
      </w:r>
      <w:r w:rsidRPr="006B66AD">
        <w:rPr>
          <w:rFonts w:asciiTheme="minorHAnsi" w:hAnsiTheme="minorHAnsi" w:cstheme="minorHAnsi"/>
          <w:sz w:val="24"/>
          <w:szCs w:val="24"/>
        </w:rPr>
        <w:t xml:space="preserve"> role with often things getting in the way or preventing us from being able to progress certain things as we</w:t>
      </w:r>
      <w:r w:rsidR="00E04721">
        <w:rPr>
          <w:rFonts w:asciiTheme="minorHAnsi" w:hAnsiTheme="minorHAnsi" w:cstheme="minorHAnsi"/>
          <w:sz w:val="24"/>
          <w:szCs w:val="24"/>
        </w:rPr>
        <w:t xml:space="preserve"> would </w:t>
      </w:r>
      <w:r w:rsidRPr="006B66AD">
        <w:rPr>
          <w:rFonts w:asciiTheme="minorHAnsi" w:hAnsiTheme="minorHAnsi" w:cstheme="minorHAnsi"/>
          <w:sz w:val="24"/>
          <w:szCs w:val="24"/>
        </w:rPr>
        <w:t>like</w:t>
      </w:r>
      <w:r w:rsidR="00225FE1" w:rsidRPr="006B66AD">
        <w:rPr>
          <w:rFonts w:asciiTheme="minorHAnsi" w:hAnsiTheme="minorHAnsi" w:cstheme="minorHAnsi"/>
          <w:sz w:val="24"/>
          <w:szCs w:val="24"/>
        </w:rPr>
        <w:t xml:space="preserve">. </w:t>
      </w:r>
      <w:r w:rsidRPr="006B66AD">
        <w:rPr>
          <w:rFonts w:asciiTheme="minorHAnsi" w:hAnsiTheme="minorHAnsi" w:cstheme="minorHAnsi"/>
          <w:sz w:val="24"/>
          <w:szCs w:val="24"/>
        </w:rPr>
        <w:t xml:space="preserve">I </w:t>
      </w:r>
      <w:r w:rsidR="00032819">
        <w:rPr>
          <w:rFonts w:asciiTheme="minorHAnsi" w:hAnsiTheme="minorHAnsi" w:cstheme="minorHAnsi"/>
          <w:sz w:val="24"/>
          <w:szCs w:val="24"/>
        </w:rPr>
        <w:t xml:space="preserve">was required to attend </w:t>
      </w:r>
      <w:r w:rsidRPr="006B66AD">
        <w:rPr>
          <w:rFonts w:asciiTheme="minorHAnsi" w:hAnsiTheme="minorHAnsi" w:cstheme="minorHAnsi"/>
          <w:sz w:val="24"/>
          <w:szCs w:val="24"/>
        </w:rPr>
        <w:t xml:space="preserve">a </w:t>
      </w:r>
      <w:r w:rsidR="00032819">
        <w:rPr>
          <w:rFonts w:asciiTheme="minorHAnsi" w:hAnsiTheme="minorHAnsi" w:cstheme="minorHAnsi"/>
          <w:sz w:val="24"/>
          <w:szCs w:val="24"/>
        </w:rPr>
        <w:t xml:space="preserve">driving </w:t>
      </w:r>
      <w:r w:rsidRPr="006B66AD">
        <w:rPr>
          <w:rFonts w:asciiTheme="minorHAnsi" w:hAnsiTheme="minorHAnsi" w:cstheme="minorHAnsi"/>
          <w:sz w:val="24"/>
          <w:szCs w:val="24"/>
        </w:rPr>
        <w:t>course which would last for a month</w:t>
      </w:r>
      <w:r w:rsidR="00032819">
        <w:rPr>
          <w:rFonts w:asciiTheme="minorHAnsi" w:hAnsiTheme="minorHAnsi" w:cstheme="minorHAnsi"/>
          <w:sz w:val="24"/>
          <w:szCs w:val="24"/>
        </w:rPr>
        <w:t>,</w:t>
      </w:r>
      <w:r w:rsidRPr="006B66AD">
        <w:rPr>
          <w:rFonts w:asciiTheme="minorHAnsi" w:hAnsiTheme="minorHAnsi" w:cstheme="minorHAnsi"/>
          <w:sz w:val="24"/>
          <w:szCs w:val="24"/>
        </w:rPr>
        <w:t xml:space="preserve"> meaning that my investigation would </w:t>
      </w:r>
      <w:r w:rsidR="00032819">
        <w:rPr>
          <w:rFonts w:asciiTheme="minorHAnsi" w:hAnsiTheme="minorHAnsi" w:cstheme="minorHAnsi"/>
          <w:sz w:val="24"/>
          <w:szCs w:val="24"/>
        </w:rPr>
        <w:t>be inactive</w:t>
      </w:r>
      <w:r w:rsidRPr="006B66AD">
        <w:rPr>
          <w:rFonts w:asciiTheme="minorHAnsi" w:hAnsiTheme="minorHAnsi" w:cstheme="minorHAnsi"/>
          <w:sz w:val="24"/>
          <w:szCs w:val="24"/>
        </w:rPr>
        <w:t xml:space="preserve"> during this time. I spoke to my inspector about this, we concluded to put the suspect out as wanted, meaning that any stop checks on him would inevitably lead to his arrest.</w:t>
      </w:r>
    </w:p>
    <w:p w14:paraId="5A38F8C0" w14:textId="77777777" w:rsidR="005D246E" w:rsidRPr="006B66AD" w:rsidRDefault="005D246E" w:rsidP="00340E9A">
      <w:pPr>
        <w:ind w:right="237"/>
        <w:jc w:val="both"/>
        <w:rPr>
          <w:rFonts w:asciiTheme="minorHAnsi" w:hAnsiTheme="minorHAnsi" w:cstheme="minorHAnsi"/>
          <w:sz w:val="24"/>
          <w:szCs w:val="24"/>
        </w:rPr>
      </w:pPr>
    </w:p>
    <w:p w14:paraId="3B3CD867" w14:textId="4C5894C5" w:rsidR="00840C73" w:rsidRPr="006B66AD" w:rsidRDefault="00840C73" w:rsidP="00840C73">
      <w:pPr>
        <w:overflowPunct/>
        <w:autoSpaceDE/>
        <w:autoSpaceDN/>
        <w:adjustRightInd/>
        <w:textAlignment w:val="auto"/>
        <w:rPr>
          <w:rFonts w:asciiTheme="minorHAnsi" w:hAnsiTheme="minorHAnsi" w:cstheme="minorHAnsi"/>
          <w:color w:val="auto"/>
          <w:sz w:val="24"/>
          <w:szCs w:val="24"/>
        </w:rPr>
      </w:pPr>
      <w:r w:rsidRPr="006B66AD">
        <w:rPr>
          <w:rFonts w:asciiTheme="minorHAnsi" w:hAnsiTheme="minorHAnsi" w:cstheme="minorHAnsi"/>
          <w:sz w:val="24"/>
          <w:szCs w:val="24"/>
        </w:rPr>
        <w:t>During my course, the male was subject to a stop check by RPSO officers for having false plates on his vehicle, the check then led to his name being run through the system resulting in his arrest. In custody he was interviewed and then the remand process began. For circumstances which were out of our control, the CPS charge came back 3 minutes before his custody clock ran out. This meant there was</w:t>
      </w:r>
      <w:r w:rsidR="00032819">
        <w:rPr>
          <w:rFonts w:asciiTheme="minorHAnsi" w:hAnsiTheme="minorHAnsi" w:cstheme="minorHAnsi"/>
          <w:sz w:val="24"/>
          <w:szCs w:val="24"/>
        </w:rPr>
        <w:t xml:space="preserve"> not </w:t>
      </w:r>
      <w:r w:rsidRPr="006B66AD">
        <w:rPr>
          <w:rFonts w:asciiTheme="minorHAnsi" w:hAnsiTheme="minorHAnsi" w:cstheme="minorHAnsi"/>
          <w:sz w:val="24"/>
          <w:szCs w:val="24"/>
        </w:rPr>
        <w:t xml:space="preserve">enough time to write the charges out, as </w:t>
      </w:r>
      <w:r w:rsidRPr="006B66AD">
        <w:rPr>
          <w:rFonts w:asciiTheme="minorHAnsi" w:hAnsiTheme="minorHAnsi" w:cstheme="minorHAnsi"/>
          <w:sz w:val="24"/>
          <w:szCs w:val="24"/>
        </w:rPr>
        <w:lastRenderedPageBreak/>
        <w:t xml:space="preserve">a result he was released under investigation. </w:t>
      </w:r>
      <w:r w:rsidRPr="006B66AD">
        <w:rPr>
          <w:rFonts w:asciiTheme="minorHAnsi" w:hAnsiTheme="minorHAnsi" w:cstheme="minorHAnsi"/>
          <w:color w:val="auto"/>
          <w:sz w:val="24"/>
          <w:szCs w:val="24"/>
        </w:rPr>
        <w:t>Williams (2021) says that if you’re released under investigation then it means the investigation into the alleged offence is still being investigated, worryingly, there are no conditions upon your release.</w:t>
      </w:r>
    </w:p>
    <w:p w14:paraId="1A730B74" w14:textId="2846BC50" w:rsidR="008B28E7" w:rsidRPr="00F05489" w:rsidRDefault="008B28E7" w:rsidP="00340E9A">
      <w:pPr>
        <w:ind w:right="237"/>
        <w:jc w:val="both"/>
        <w:rPr>
          <w:rFonts w:asciiTheme="minorHAnsi" w:hAnsiTheme="minorHAnsi" w:cstheme="minorHAnsi"/>
          <w:sz w:val="24"/>
          <w:szCs w:val="24"/>
        </w:rPr>
      </w:pPr>
    </w:p>
    <w:p w14:paraId="2C7FC3E4" w14:textId="5885CA74" w:rsidR="00840C73" w:rsidRPr="00F05489" w:rsidRDefault="00840C73" w:rsidP="00340E9A">
      <w:pPr>
        <w:ind w:right="237"/>
        <w:jc w:val="both"/>
        <w:rPr>
          <w:rFonts w:asciiTheme="minorHAnsi" w:hAnsiTheme="minorHAnsi" w:cstheme="minorHAnsi"/>
          <w:sz w:val="24"/>
          <w:szCs w:val="24"/>
        </w:rPr>
      </w:pPr>
      <w:r w:rsidRPr="00F05489">
        <w:rPr>
          <w:rFonts w:asciiTheme="minorHAnsi" w:hAnsiTheme="minorHAnsi" w:cstheme="minorHAnsi"/>
          <w:sz w:val="24"/>
          <w:szCs w:val="24"/>
        </w:rPr>
        <w:t xml:space="preserve">For an investigation as serious as this, with the offender now released with no conditions and fully aware to what the investigation is in connection with, the </w:t>
      </w:r>
      <w:r w:rsidR="00BC72C2" w:rsidRPr="00F05489">
        <w:rPr>
          <w:rFonts w:asciiTheme="minorHAnsi" w:hAnsiTheme="minorHAnsi" w:cstheme="minorHAnsi"/>
          <w:sz w:val="24"/>
          <w:szCs w:val="24"/>
        </w:rPr>
        <w:t>victim’s</w:t>
      </w:r>
      <w:r w:rsidRPr="00F05489">
        <w:rPr>
          <w:rFonts w:asciiTheme="minorHAnsi" w:hAnsiTheme="minorHAnsi" w:cstheme="minorHAnsi"/>
          <w:sz w:val="24"/>
          <w:szCs w:val="24"/>
        </w:rPr>
        <w:t xml:space="preserve"> safety was now at its highest risk. </w:t>
      </w:r>
      <w:r w:rsidR="00BC72C2" w:rsidRPr="00F05489">
        <w:rPr>
          <w:rFonts w:asciiTheme="minorHAnsi" w:hAnsiTheme="minorHAnsi" w:cstheme="minorHAnsi"/>
          <w:sz w:val="24"/>
          <w:szCs w:val="24"/>
        </w:rPr>
        <w:t>I spoke to our neighbouring officers covering the area of her address, and I spoke to their inspecto</w:t>
      </w:r>
      <w:r w:rsidR="00032819">
        <w:rPr>
          <w:rFonts w:asciiTheme="minorHAnsi" w:hAnsiTheme="minorHAnsi" w:cstheme="minorHAnsi"/>
          <w:sz w:val="24"/>
          <w:szCs w:val="24"/>
        </w:rPr>
        <w:t xml:space="preserve">r. </w:t>
      </w:r>
      <w:r w:rsidR="00BC72C2" w:rsidRPr="00F05489">
        <w:rPr>
          <w:rFonts w:asciiTheme="minorHAnsi" w:hAnsiTheme="minorHAnsi" w:cstheme="minorHAnsi"/>
          <w:sz w:val="24"/>
          <w:szCs w:val="24"/>
        </w:rPr>
        <w:t xml:space="preserve"> </w:t>
      </w:r>
      <w:r w:rsidR="005B5565">
        <w:rPr>
          <w:rFonts w:asciiTheme="minorHAnsi" w:hAnsiTheme="minorHAnsi" w:cstheme="minorHAnsi"/>
          <w:sz w:val="24"/>
          <w:szCs w:val="24"/>
        </w:rPr>
        <w:t xml:space="preserve">Once all were </w:t>
      </w:r>
      <w:r w:rsidR="00BC72C2" w:rsidRPr="00F05489">
        <w:rPr>
          <w:rFonts w:asciiTheme="minorHAnsi" w:hAnsiTheme="minorHAnsi" w:cstheme="minorHAnsi"/>
          <w:sz w:val="24"/>
          <w:szCs w:val="24"/>
        </w:rPr>
        <w:t xml:space="preserve">aware of </w:t>
      </w:r>
      <w:r w:rsidR="00032819">
        <w:rPr>
          <w:rFonts w:asciiTheme="minorHAnsi" w:hAnsiTheme="minorHAnsi" w:cstheme="minorHAnsi"/>
          <w:sz w:val="24"/>
          <w:szCs w:val="24"/>
        </w:rPr>
        <w:t>the situation</w:t>
      </w:r>
      <w:r w:rsidR="00BC72C2" w:rsidRPr="00F05489">
        <w:rPr>
          <w:rFonts w:asciiTheme="minorHAnsi" w:hAnsiTheme="minorHAnsi" w:cstheme="minorHAnsi"/>
          <w:sz w:val="24"/>
          <w:szCs w:val="24"/>
        </w:rPr>
        <w:t xml:space="preserve"> a plan was put in place to have regular patrols surrounding her address</w:t>
      </w:r>
      <w:r w:rsidR="005B5565">
        <w:rPr>
          <w:rFonts w:asciiTheme="minorHAnsi" w:hAnsiTheme="minorHAnsi" w:cstheme="minorHAnsi"/>
          <w:sz w:val="24"/>
          <w:szCs w:val="24"/>
        </w:rPr>
        <w:t xml:space="preserve">.  This </w:t>
      </w:r>
      <w:r w:rsidR="00BC72C2" w:rsidRPr="00F05489">
        <w:rPr>
          <w:rFonts w:asciiTheme="minorHAnsi" w:hAnsiTheme="minorHAnsi" w:cstheme="minorHAnsi"/>
          <w:sz w:val="24"/>
          <w:szCs w:val="24"/>
        </w:rPr>
        <w:t>ensur</w:t>
      </w:r>
      <w:r w:rsidR="005B5565">
        <w:rPr>
          <w:rFonts w:asciiTheme="minorHAnsi" w:hAnsiTheme="minorHAnsi" w:cstheme="minorHAnsi"/>
          <w:sz w:val="24"/>
          <w:szCs w:val="24"/>
        </w:rPr>
        <w:t>ed</w:t>
      </w:r>
      <w:r w:rsidR="00BC72C2" w:rsidRPr="00F05489">
        <w:rPr>
          <w:rFonts w:asciiTheme="minorHAnsi" w:hAnsiTheme="minorHAnsi" w:cstheme="minorHAnsi"/>
          <w:sz w:val="24"/>
          <w:szCs w:val="24"/>
        </w:rPr>
        <w:t xml:space="preserve"> there were always officers nearby in case the worst happened. I managed to </w:t>
      </w:r>
      <w:r w:rsidR="005B5565">
        <w:rPr>
          <w:rFonts w:asciiTheme="minorHAnsi" w:hAnsiTheme="minorHAnsi" w:cstheme="minorHAnsi"/>
          <w:sz w:val="24"/>
          <w:szCs w:val="24"/>
        </w:rPr>
        <w:t>obtain</w:t>
      </w:r>
      <w:r w:rsidR="00BC72C2" w:rsidRPr="00F05489">
        <w:rPr>
          <w:rFonts w:asciiTheme="minorHAnsi" w:hAnsiTheme="minorHAnsi" w:cstheme="minorHAnsi"/>
          <w:sz w:val="24"/>
          <w:szCs w:val="24"/>
        </w:rPr>
        <w:t xml:space="preserve"> a court summons </w:t>
      </w:r>
      <w:r w:rsidR="005B5565">
        <w:rPr>
          <w:rFonts w:asciiTheme="minorHAnsi" w:hAnsiTheme="minorHAnsi" w:cstheme="minorHAnsi"/>
          <w:sz w:val="24"/>
          <w:szCs w:val="24"/>
        </w:rPr>
        <w:t>for</w:t>
      </w:r>
      <w:r w:rsidR="00BC72C2" w:rsidRPr="00F05489">
        <w:rPr>
          <w:rFonts w:asciiTheme="minorHAnsi" w:hAnsiTheme="minorHAnsi" w:cstheme="minorHAnsi"/>
          <w:sz w:val="24"/>
          <w:szCs w:val="24"/>
        </w:rPr>
        <w:t xml:space="preserve"> the suspect within </w:t>
      </w:r>
      <w:r w:rsidR="005B5565">
        <w:rPr>
          <w:rFonts w:asciiTheme="minorHAnsi" w:hAnsiTheme="minorHAnsi" w:cstheme="minorHAnsi"/>
          <w:sz w:val="24"/>
          <w:szCs w:val="24"/>
        </w:rPr>
        <w:t>one</w:t>
      </w:r>
      <w:r w:rsidR="00BC72C2" w:rsidRPr="00F05489">
        <w:rPr>
          <w:rFonts w:asciiTheme="minorHAnsi" w:hAnsiTheme="minorHAnsi" w:cstheme="minorHAnsi"/>
          <w:sz w:val="24"/>
          <w:szCs w:val="24"/>
        </w:rPr>
        <w:t xml:space="preserve"> day of his release</w:t>
      </w:r>
      <w:r w:rsidR="005B5565">
        <w:rPr>
          <w:rFonts w:asciiTheme="minorHAnsi" w:hAnsiTheme="minorHAnsi" w:cstheme="minorHAnsi"/>
          <w:sz w:val="24"/>
          <w:szCs w:val="24"/>
        </w:rPr>
        <w:t>.  D</w:t>
      </w:r>
      <w:r w:rsidR="00BC72C2" w:rsidRPr="00F05489">
        <w:rPr>
          <w:rFonts w:asciiTheme="minorHAnsi" w:hAnsiTheme="minorHAnsi" w:cstheme="minorHAnsi"/>
          <w:sz w:val="24"/>
          <w:szCs w:val="24"/>
        </w:rPr>
        <w:t>uring his appearance in court</w:t>
      </w:r>
      <w:r w:rsidR="005B5565">
        <w:rPr>
          <w:rFonts w:asciiTheme="minorHAnsi" w:hAnsiTheme="minorHAnsi" w:cstheme="minorHAnsi"/>
          <w:sz w:val="24"/>
          <w:szCs w:val="24"/>
        </w:rPr>
        <w:t>,</w:t>
      </w:r>
      <w:r w:rsidR="00BC72C2" w:rsidRPr="00F05489">
        <w:rPr>
          <w:rFonts w:asciiTheme="minorHAnsi" w:hAnsiTheme="minorHAnsi" w:cstheme="minorHAnsi"/>
          <w:sz w:val="24"/>
          <w:szCs w:val="24"/>
        </w:rPr>
        <w:t xml:space="preserve"> he was remanded and charged with all three offences, </w:t>
      </w:r>
      <w:r w:rsidR="005B5565">
        <w:rPr>
          <w:rFonts w:asciiTheme="minorHAnsi" w:hAnsiTheme="minorHAnsi" w:cstheme="minorHAnsi"/>
          <w:sz w:val="24"/>
          <w:szCs w:val="24"/>
        </w:rPr>
        <w:t xml:space="preserve">He was served </w:t>
      </w:r>
      <w:r w:rsidR="00BC72C2" w:rsidRPr="00F05489">
        <w:rPr>
          <w:rFonts w:asciiTheme="minorHAnsi" w:hAnsiTheme="minorHAnsi" w:cstheme="minorHAnsi"/>
          <w:sz w:val="24"/>
          <w:szCs w:val="24"/>
        </w:rPr>
        <w:t>a 12-month prison sentence.</w:t>
      </w:r>
    </w:p>
    <w:p w14:paraId="4A8B313D" w14:textId="77777777" w:rsidR="008B28E7" w:rsidRPr="006B66AD" w:rsidRDefault="008B28E7" w:rsidP="00340E9A">
      <w:pPr>
        <w:ind w:right="237"/>
        <w:jc w:val="both"/>
        <w:rPr>
          <w:rFonts w:asciiTheme="minorHAnsi" w:hAnsiTheme="minorHAnsi" w:cstheme="minorHAnsi"/>
          <w:sz w:val="24"/>
          <w:szCs w:val="24"/>
        </w:rPr>
      </w:pPr>
    </w:p>
    <w:p w14:paraId="58ECD1AB" w14:textId="1942ACD6" w:rsidR="008B28E7" w:rsidRPr="006B66AD" w:rsidRDefault="00BC72C2" w:rsidP="00340E9A">
      <w:pPr>
        <w:ind w:right="237"/>
        <w:jc w:val="both"/>
        <w:rPr>
          <w:rFonts w:asciiTheme="minorHAnsi" w:hAnsiTheme="minorHAnsi" w:cstheme="minorHAnsi"/>
          <w:sz w:val="24"/>
          <w:szCs w:val="24"/>
        </w:rPr>
      </w:pPr>
      <w:r w:rsidRPr="006B66AD">
        <w:rPr>
          <w:rFonts w:asciiTheme="minorHAnsi" w:hAnsiTheme="minorHAnsi" w:cstheme="minorHAnsi"/>
          <w:sz w:val="24"/>
          <w:szCs w:val="24"/>
        </w:rPr>
        <w:t>In conclusion, this domestic situation had various challenges and hurdles throughout the investigation</w:t>
      </w:r>
      <w:r w:rsidR="00C848B1">
        <w:rPr>
          <w:rFonts w:asciiTheme="minorHAnsi" w:hAnsiTheme="minorHAnsi" w:cstheme="minorHAnsi"/>
          <w:sz w:val="24"/>
          <w:szCs w:val="24"/>
        </w:rPr>
        <w:t xml:space="preserve">, some of which </w:t>
      </w:r>
      <w:r w:rsidRPr="006B66AD">
        <w:rPr>
          <w:rFonts w:asciiTheme="minorHAnsi" w:hAnsiTheme="minorHAnsi" w:cstheme="minorHAnsi"/>
          <w:sz w:val="24"/>
          <w:szCs w:val="24"/>
        </w:rPr>
        <w:t xml:space="preserve">were often out of my control. I </w:t>
      </w:r>
      <w:r w:rsidR="00C848B1">
        <w:rPr>
          <w:rFonts w:asciiTheme="minorHAnsi" w:hAnsiTheme="minorHAnsi" w:cstheme="minorHAnsi"/>
          <w:sz w:val="24"/>
          <w:szCs w:val="24"/>
        </w:rPr>
        <w:t xml:space="preserve">have </w:t>
      </w:r>
      <w:r w:rsidRPr="006B66AD">
        <w:rPr>
          <w:rFonts w:asciiTheme="minorHAnsi" w:hAnsiTheme="minorHAnsi" w:cstheme="minorHAnsi"/>
          <w:sz w:val="24"/>
          <w:szCs w:val="24"/>
        </w:rPr>
        <w:t>found that always prioritising victim safety and maintaining regular contact with the victim</w:t>
      </w:r>
      <w:r w:rsidR="005B5565">
        <w:rPr>
          <w:rFonts w:asciiTheme="minorHAnsi" w:hAnsiTheme="minorHAnsi" w:cstheme="minorHAnsi"/>
          <w:sz w:val="24"/>
          <w:szCs w:val="24"/>
        </w:rPr>
        <w:t>,</w:t>
      </w:r>
      <w:r w:rsidRPr="006B66AD">
        <w:rPr>
          <w:rFonts w:asciiTheme="minorHAnsi" w:hAnsiTheme="minorHAnsi" w:cstheme="minorHAnsi"/>
          <w:sz w:val="24"/>
          <w:szCs w:val="24"/>
        </w:rPr>
        <w:t xml:space="preserve"> kept a positive relationship throughout the hurdles which </w:t>
      </w:r>
      <w:r w:rsidR="005B5565">
        <w:rPr>
          <w:rFonts w:asciiTheme="minorHAnsi" w:hAnsiTheme="minorHAnsi" w:cstheme="minorHAnsi"/>
          <w:sz w:val="24"/>
          <w:szCs w:val="24"/>
        </w:rPr>
        <w:t>I was</w:t>
      </w:r>
      <w:r w:rsidRPr="006B66AD">
        <w:rPr>
          <w:rFonts w:asciiTheme="minorHAnsi" w:hAnsiTheme="minorHAnsi" w:cstheme="minorHAnsi"/>
          <w:sz w:val="24"/>
          <w:szCs w:val="24"/>
        </w:rPr>
        <w:t xml:space="preserve"> confronted with. I have learnt from my mistakes and there are</w:t>
      </w:r>
      <w:r w:rsidR="00C848B1">
        <w:rPr>
          <w:rFonts w:asciiTheme="minorHAnsi" w:hAnsiTheme="minorHAnsi" w:cstheme="minorHAnsi"/>
          <w:sz w:val="24"/>
          <w:szCs w:val="24"/>
        </w:rPr>
        <w:t xml:space="preserve"> some</w:t>
      </w:r>
      <w:r w:rsidRPr="006B66AD">
        <w:rPr>
          <w:rFonts w:asciiTheme="minorHAnsi" w:hAnsiTheme="minorHAnsi" w:cstheme="minorHAnsi"/>
          <w:sz w:val="24"/>
          <w:szCs w:val="24"/>
        </w:rPr>
        <w:t xml:space="preserve"> things which I will do differently if I</w:t>
      </w:r>
      <w:r w:rsidR="005B5565">
        <w:rPr>
          <w:rFonts w:asciiTheme="minorHAnsi" w:hAnsiTheme="minorHAnsi" w:cstheme="minorHAnsi"/>
          <w:sz w:val="24"/>
          <w:szCs w:val="24"/>
        </w:rPr>
        <w:t xml:space="preserve"> am</w:t>
      </w:r>
      <w:r w:rsidR="00C848B1">
        <w:rPr>
          <w:rFonts w:asciiTheme="minorHAnsi" w:hAnsiTheme="minorHAnsi" w:cstheme="minorHAnsi"/>
          <w:sz w:val="24"/>
          <w:szCs w:val="24"/>
        </w:rPr>
        <w:t xml:space="preserve"> ever in a situation</w:t>
      </w:r>
      <w:r w:rsidRPr="006B66AD">
        <w:rPr>
          <w:rFonts w:asciiTheme="minorHAnsi" w:hAnsiTheme="minorHAnsi" w:cstheme="minorHAnsi"/>
          <w:sz w:val="24"/>
          <w:szCs w:val="24"/>
        </w:rPr>
        <w:t xml:space="preserve"> like this in the future. An example of this, if I am </w:t>
      </w:r>
      <w:r w:rsidR="006005A4">
        <w:rPr>
          <w:rFonts w:asciiTheme="minorHAnsi" w:hAnsiTheme="minorHAnsi" w:cstheme="minorHAnsi"/>
          <w:sz w:val="24"/>
          <w:szCs w:val="24"/>
        </w:rPr>
        <w:t>completing</w:t>
      </w:r>
      <w:r w:rsidRPr="006B66AD">
        <w:rPr>
          <w:rFonts w:asciiTheme="minorHAnsi" w:hAnsiTheme="minorHAnsi" w:cstheme="minorHAnsi"/>
          <w:sz w:val="24"/>
          <w:szCs w:val="24"/>
        </w:rPr>
        <w:t xml:space="preserve"> arrest attempts for someone who I know is going to try and evade police, I will liaise with a dog unit prior to the arrest attempts, hopefully negating the possibility of them escaping.</w:t>
      </w:r>
    </w:p>
    <w:p w14:paraId="77601263" w14:textId="77777777" w:rsidR="00EB757E" w:rsidRDefault="00EB757E" w:rsidP="00EB757E">
      <w:pPr>
        <w:ind w:right="237"/>
        <w:jc w:val="right"/>
        <w:rPr>
          <w:sz w:val="24"/>
          <w:szCs w:val="24"/>
        </w:rPr>
      </w:pPr>
    </w:p>
    <w:p w14:paraId="2919E10F" w14:textId="342AED77" w:rsidR="00EB757E" w:rsidRPr="00270EEB" w:rsidRDefault="00EB757E" w:rsidP="00EB757E">
      <w:pPr>
        <w:ind w:right="237"/>
        <w:jc w:val="right"/>
        <w:rPr>
          <w:sz w:val="24"/>
          <w:szCs w:val="24"/>
        </w:rPr>
      </w:pPr>
      <w:r>
        <w:rPr>
          <w:sz w:val="24"/>
          <w:szCs w:val="24"/>
        </w:rPr>
        <w:t>17</w:t>
      </w:r>
      <w:r w:rsidR="007B7F0E">
        <w:rPr>
          <w:sz w:val="24"/>
          <w:szCs w:val="24"/>
        </w:rPr>
        <w:t>98</w:t>
      </w:r>
      <w:r>
        <w:rPr>
          <w:sz w:val="24"/>
          <w:szCs w:val="24"/>
        </w:rPr>
        <w:t xml:space="preserve"> words.</w:t>
      </w: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06F95291" w14:textId="78C9FCB1" w:rsidR="006A42ED" w:rsidRPr="00B302EB" w:rsidRDefault="00ED3DEC" w:rsidP="006A42ED">
      <w:pPr>
        <w:overflowPunct/>
        <w:autoSpaceDE/>
        <w:autoSpaceDN/>
        <w:adjustRightInd/>
        <w:textAlignment w:val="auto"/>
        <w:rPr>
          <w:rFonts w:asciiTheme="minorHAnsi" w:hAnsiTheme="minorHAnsi" w:cstheme="minorHAnsi"/>
          <w:color w:val="auto"/>
          <w:sz w:val="24"/>
          <w:szCs w:val="24"/>
        </w:rPr>
      </w:pPr>
      <w:r w:rsidRPr="00B302EB">
        <w:rPr>
          <w:rFonts w:asciiTheme="minorHAnsi" w:hAnsiTheme="minorHAnsi" w:cstheme="minorHAnsi"/>
          <w:sz w:val="24"/>
          <w:szCs w:val="24"/>
        </w:rPr>
        <w:t xml:space="preserve">Working as a team is an imperative part of policing and is something </w:t>
      </w:r>
      <w:r w:rsidR="008E51E2">
        <w:rPr>
          <w:rFonts w:asciiTheme="minorHAnsi" w:hAnsiTheme="minorHAnsi" w:cstheme="minorHAnsi"/>
          <w:sz w:val="24"/>
          <w:szCs w:val="24"/>
        </w:rPr>
        <w:t>every police officer will experience at some point during their service</w:t>
      </w:r>
      <w:r w:rsidRPr="00B302EB">
        <w:rPr>
          <w:rFonts w:asciiTheme="minorHAnsi" w:hAnsiTheme="minorHAnsi" w:cstheme="minorHAnsi"/>
          <w:sz w:val="24"/>
          <w:szCs w:val="24"/>
        </w:rPr>
        <w:t xml:space="preserve">. </w:t>
      </w:r>
      <w:r w:rsidR="008E51E2">
        <w:rPr>
          <w:rFonts w:asciiTheme="minorHAnsi" w:hAnsiTheme="minorHAnsi" w:cstheme="minorHAnsi"/>
          <w:sz w:val="24"/>
          <w:szCs w:val="24"/>
        </w:rPr>
        <w:t xml:space="preserve"> </w:t>
      </w:r>
      <w:r w:rsidRPr="00B302EB">
        <w:rPr>
          <w:rFonts w:asciiTheme="minorHAnsi" w:hAnsiTheme="minorHAnsi" w:cstheme="minorHAnsi"/>
          <w:sz w:val="24"/>
          <w:szCs w:val="24"/>
        </w:rPr>
        <w:t xml:space="preserve">During my first year on </w:t>
      </w:r>
      <w:r w:rsidR="006A42ED" w:rsidRPr="00B302EB">
        <w:rPr>
          <w:rFonts w:asciiTheme="minorHAnsi" w:hAnsiTheme="minorHAnsi" w:cstheme="minorHAnsi"/>
          <w:sz w:val="24"/>
          <w:szCs w:val="24"/>
        </w:rPr>
        <w:t>response,</w:t>
      </w:r>
      <w:r w:rsidRPr="00B302EB">
        <w:rPr>
          <w:rFonts w:asciiTheme="minorHAnsi" w:hAnsiTheme="minorHAnsi" w:cstheme="minorHAnsi"/>
          <w:sz w:val="24"/>
          <w:szCs w:val="24"/>
        </w:rPr>
        <w:t xml:space="preserve"> I have witnessed how good teamwork can have a dramatic impact on shift morale and the effectiveness of getting tasks </w:t>
      </w:r>
      <w:r w:rsidR="008E51E2">
        <w:rPr>
          <w:rFonts w:asciiTheme="minorHAnsi" w:hAnsiTheme="minorHAnsi" w:cstheme="minorHAnsi"/>
          <w:sz w:val="24"/>
          <w:szCs w:val="24"/>
        </w:rPr>
        <w:t>completed</w:t>
      </w:r>
      <w:r w:rsidRPr="00B302EB">
        <w:rPr>
          <w:rFonts w:asciiTheme="minorHAnsi" w:hAnsiTheme="minorHAnsi" w:cstheme="minorHAnsi"/>
          <w:sz w:val="24"/>
          <w:szCs w:val="24"/>
        </w:rPr>
        <w:t xml:space="preserve">. </w:t>
      </w:r>
      <w:r w:rsidR="006A42ED" w:rsidRPr="00B302EB">
        <w:rPr>
          <w:rFonts w:asciiTheme="minorHAnsi" w:hAnsiTheme="minorHAnsi" w:cstheme="minorHAnsi"/>
          <w:sz w:val="24"/>
          <w:szCs w:val="24"/>
        </w:rPr>
        <w:t xml:space="preserve">According to </w:t>
      </w:r>
      <w:r w:rsidR="006A42ED" w:rsidRPr="00B302EB">
        <w:rPr>
          <w:rFonts w:asciiTheme="minorHAnsi" w:hAnsiTheme="minorHAnsi" w:cstheme="minorHAnsi"/>
          <w:color w:val="auto"/>
          <w:sz w:val="24"/>
          <w:szCs w:val="24"/>
        </w:rPr>
        <w:t>Yale (2023), successfully working as a team can often lead to further learning. Policing is an ever-changing role therefore working with people who hold different skills and expertise will allow individuals to further their knowledge in areas they don’t already know.</w:t>
      </w:r>
    </w:p>
    <w:p w14:paraId="2BC9AAFE" w14:textId="77777777" w:rsidR="006A42ED" w:rsidRPr="00B302EB" w:rsidRDefault="006A42ED" w:rsidP="006A42ED">
      <w:pPr>
        <w:overflowPunct/>
        <w:autoSpaceDE/>
        <w:autoSpaceDN/>
        <w:adjustRightInd/>
        <w:textAlignment w:val="auto"/>
        <w:rPr>
          <w:rFonts w:asciiTheme="minorHAnsi" w:hAnsiTheme="minorHAnsi" w:cstheme="minorHAnsi"/>
          <w:color w:val="auto"/>
          <w:sz w:val="24"/>
          <w:szCs w:val="24"/>
        </w:rPr>
      </w:pPr>
    </w:p>
    <w:p w14:paraId="416EFA95" w14:textId="60B829FE" w:rsidR="00025650" w:rsidRPr="00B302EB" w:rsidRDefault="00A32E30" w:rsidP="00340E9A">
      <w:pPr>
        <w:ind w:right="237"/>
        <w:jc w:val="both"/>
        <w:rPr>
          <w:rFonts w:asciiTheme="minorHAnsi" w:hAnsiTheme="minorHAnsi" w:cstheme="minorHAnsi"/>
          <w:sz w:val="24"/>
          <w:szCs w:val="24"/>
        </w:rPr>
      </w:pPr>
      <w:r w:rsidRPr="00B302EB">
        <w:rPr>
          <w:rFonts w:asciiTheme="minorHAnsi" w:hAnsiTheme="minorHAnsi" w:cstheme="minorHAnsi"/>
          <w:color w:val="auto"/>
          <w:sz w:val="24"/>
          <w:szCs w:val="24"/>
        </w:rPr>
        <w:t xml:space="preserve">Filho (2019) explains </w:t>
      </w:r>
      <w:r w:rsidR="00C2695F" w:rsidRPr="00B302EB">
        <w:rPr>
          <w:rFonts w:asciiTheme="minorHAnsi" w:hAnsiTheme="minorHAnsi" w:cstheme="minorHAnsi"/>
          <w:color w:val="auto"/>
          <w:sz w:val="24"/>
          <w:szCs w:val="24"/>
        </w:rPr>
        <w:t>the</w:t>
      </w:r>
      <w:r w:rsidRPr="00B302EB">
        <w:rPr>
          <w:rFonts w:asciiTheme="minorHAnsi" w:hAnsiTheme="minorHAnsi" w:cstheme="minorHAnsi"/>
          <w:color w:val="auto"/>
          <w:sz w:val="24"/>
          <w:szCs w:val="24"/>
        </w:rPr>
        <w:t xml:space="preserve"> team dynamics theory</w:t>
      </w:r>
      <w:r w:rsidR="00AF575D" w:rsidRPr="00B302EB">
        <w:rPr>
          <w:rFonts w:asciiTheme="minorHAnsi" w:hAnsiTheme="minorHAnsi" w:cstheme="minorHAnsi"/>
          <w:color w:val="auto"/>
          <w:sz w:val="24"/>
          <w:szCs w:val="24"/>
        </w:rPr>
        <w:t xml:space="preserve"> (TDT)</w:t>
      </w:r>
      <w:r w:rsidRPr="00B302EB">
        <w:rPr>
          <w:rFonts w:asciiTheme="minorHAnsi" w:hAnsiTheme="minorHAnsi" w:cstheme="minorHAnsi"/>
          <w:color w:val="auto"/>
          <w:sz w:val="24"/>
          <w:szCs w:val="24"/>
        </w:rPr>
        <w:t xml:space="preserve">, </w:t>
      </w:r>
      <w:r w:rsidR="008E51E2">
        <w:rPr>
          <w:rFonts w:asciiTheme="minorHAnsi" w:hAnsiTheme="minorHAnsi" w:cstheme="minorHAnsi"/>
          <w:color w:val="auto"/>
          <w:sz w:val="24"/>
          <w:szCs w:val="24"/>
        </w:rPr>
        <w:t xml:space="preserve">and </w:t>
      </w:r>
      <w:r w:rsidRPr="00B302EB">
        <w:rPr>
          <w:rFonts w:asciiTheme="minorHAnsi" w:hAnsiTheme="minorHAnsi" w:cstheme="minorHAnsi"/>
          <w:color w:val="auto"/>
          <w:sz w:val="24"/>
          <w:szCs w:val="24"/>
        </w:rPr>
        <w:t xml:space="preserve">how </w:t>
      </w:r>
      <w:r w:rsidR="00C2695F" w:rsidRPr="00B302EB">
        <w:rPr>
          <w:rFonts w:asciiTheme="minorHAnsi" w:hAnsiTheme="minorHAnsi" w:cstheme="minorHAnsi"/>
          <w:color w:val="auto"/>
          <w:sz w:val="24"/>
          <w:szCs w:val="24"/>
        </w:rPr>
        <w:t>it</w:t>
      </w:r>
      <w:r w:rsidRPr="00B302EB">
        <w:rPr>
          <w:rFonts w:asciiTheme="minorHAnsi" w:hAnsiTheme="minorHAnsi" w:cstheme="minorHAnsi"/>
          <w:color w:val="auto"/>
          <w:sz w:val="24"/>
          <w:szCs w:val="24"/>
        </w:rPr>
        <w:t xml:space="preserve"> has integrated different team processes and outputs to explore their relationships within team dynamics. </w:t>
      </w:r>
      <w:r w:rsidR="00AF575D" w:rsidRPr="00B302EB">
        <w:rPr>
          <w:rFonts w:asciiTheme="minorHAnsi" w:hAnsiTheme="minorHAnsi" w:cstheme="minorHAnsi"/>
          <w:sz w:val="24"/>
          <w:szCs w:val="24"/>
        </w:rPr>
        <w:t>Focusing on team cohesion we can begin to understand the prevalence of teams sticking together during difficulties and hardships. The role of a police officer includes a lot of teamwork especially from the perspective of answering emergency graded calls. As an example, an ongoing domestic incident</w:t>
      </w:r>
      <w:r w:rsidR="008E51E2">
        <w:rPr>
          <w:rFonts w:asciiTheme="minorHAnsi" w:hAnsiTheme="minorHAnsi" w:cstheme="minorHAnsi"/>
          <w:sz w:val="24"/>
          <w:szCs w:val="24"/>
        </w:rPr>
        <w:t xml:space="preserve">. </w:t>
      </w:r>
      <w:r w:rsidR="00AF575D" w:rsidRPr="00B302EB">
        <w:rPr>
          <w:rFonts w:asciiTheme="minorHAnsi" w:hAnsiTheme="minorHAnsi" w:cstheme="minorHAnsi"/>
          <w:sz w:val="24"/>
          <w:szCs w:val="24"/>
        </w:rPr>
        <w:t xml:space="preserve"> </w:t>
      </w:r>
      <w:r w:rsidR="008E51E2">
        <w:rPr>
          <w:rFonts w:asciiTheme="minorHAnsi" w:hAnsiTheme="minorHAnsi" w:cstheme="minorHAnsi"/>
          <w:sz w:val="24"/>
          <w:szCs w:val="24"/>
        </w:rPr>
        <w:t>T</w:t>
      </w:r>
      <w:r w:rsidR="00AF575D" w:rsidRPr="00B302EB">
        <w:rPr>
          <w:rFonts w:asciiTheme="minorHAnsi" w:hAnsiTheme="minorHAnsi" w:cstheme="minorHAnsi"/>
          <w:sz w:val="24"/>
          <w:szCs w:val="24"/>
        </w:rPr>
        <w:t>here will usually be numerous officers that will attend, it is imperative that all officers work together in a way which is natural to control the situation</w:t>
      </w:r>
      <w:r w:rsidR="002B7A25" w:rsidRPr="00B302EB">
        <w:rPr>
          <w:rFonts w:asciiTheme="minorHAnsi" w:hAnsiTheme="minorHAnsi" w:cstheme="minorHAnsi"/>
          <w:sz w:val="24"/>
          <w:szCs w:val="24"/>
        </w:rPr>
        <w:t xml:space="preserve"> to</w:t>
      </w:r>
      <w:r w:rsidR="00AF575D" w:rsidRPr="00B302EB">
        <w:rPr>
          <w:rFonts w:asciiTheme="minorHAnsi" w:hAnsiTheme="minorHAnsi" w:cstheme="minorHAnsi"/>
          <w:sz w:val="24"/>
          <w:szCs w:val="24"/>
        </w:rPr>
        <w:t xml:space="preserve"> manage</w:t>
      </w:r>
      <w:r w:rsidR="002B7A25" w:rsidRPr="00B302EB">
        <w:rPr>
          <w:rFonts w:asciiTheme="minorHAnsi" w:hAnsiTheme="minorHAnsi" w:cstheme="minorHAnsi"/>
          <w:sz w:val="24"/>
          <w:szCs w:val="24"/>
        </w:rPr>
        <w:t xml:space="preserve"> and control</w:t>
      </w:r>
      <w:r w:rsidR="008E51E2">
        <w:rPr>
          <w:rFonts w:asciiTheme="minorHAnsi" w:hAnsiTheme="minorHAnsi" w:cstheme="minorHAnsi"/>
          <w:sz w:val="24"/>
          <w:szCs w:val="24"/>
        </w:rPr>
        <w:t xml:space="preserve"> any</w:t>
      </w:r>
      <w:r w:rsidR="002B7A25" w:rsidRPr="00B302EB">
        <w:rPr>
          <w:rFonts w:asciiTheme="minorHAnsi" w:hAnsiTheme="minorHAnsi" w:cstheme="minorHAnsi"/>
          <w:sz w:val="24"/>
          <w:szCs w:val="24"/>
        </w:rPr>
        <w:t xml:space="preserve"> </w:t>
      </w:r>
      <w:r w:rsidR="00AF575D" w:rsidRPr="00B302EB">
        <w:rPr>
          <w:rFonts w:asciiTheme="minorHAnsi" w:hAnsiTheme="minorHAnsi" w:cstheme="minorHAnsi"/>
          <w:sz w:val="24"/>
          <w:szCs w:val="24"/>
        </w:rPr>
        <w:t xml:space="preserve">risk.  </w:t>
      </w:r>
    </w:p>
    <w:p w14:paraId="125E8244" w14:textId="77777777" w:rsidR="009279A3" w:rsidRPr="00B302EB" w:rsidRDefault="009279A3" w:rsidP="00340E9A">
      <w:pPr>
        <w:ind w:right="237"/>
        <w:jc w:val="both"/>
        <w:rPr>
          <w:rFonts w:asciiTheme="minorHAnsi" w:hAnsiTheme="minorHAnsi" w:cstheme="minorHAnsi"/>
          <w:sz w:val="24"/>
          <w:szCs w:val="24"/>
        </w:rPr>
      </w:pPr>
    </w:p>
    <w:p w14:paraId="598FFEC5" w14:textId="21CAC540" w:rsidR="00025650" w:rsidRPr="00B302EB" w:rsidRDefault="005F34E7" w:rsidP="005F34E7">
      <w:pPr>
        <w:overflowPunct/>
        <w:autoSpaceDE/>
        <w:autoSpaceDN/>
        <w:adjustRightInd/>
        <w:textAlignment w:val="auto"/>
        <w:rPr>
          <w:rFonts w:asciiTheme="minorHAnsi" w:hAnsiTheme="minorHAnsi" w:cstheme="minorHAnsi"/>
          <w:color w:val="auto"/>
          <w:sz w:val="24"/>
          <w:szCs w:val="24"/>
        </w:rPr>
      </w:pPr>
      <w:r w:rsidRPr="00B302EB">
        <w:rPr>
          <w:rFonts w:asciiTheme="minorHAnsi" w:hAnsiTheme="minorHAnsi" w:cstheme="minorHAnsi"/>
          <w:sz w:val="24"/>
          <w:szCs w:val="24"/>
        </w:rPr>
        <w:t xml:space="preserve">According to </w:t>
      </w:r>
      <w:r w:rsidRPr="00B302EB">
        <w:rPr>
          <w:rFonts w:asciiTheme="minorHAnsi" w:hAnsiTheme="minorHAnsi" w:cstheme="minorHAnsi"/>
          <w:color w:val="auto"/>
          <w:sz w:val="24"/>
          <w:szCs w:val="24"/>
        </w:rPr>
        <w:t xml:space="preserve">Filho (2018) </w:t>
      </w:r>
      <w:r w:rsidR="009279A3" w:rsidRPr="00B302EB">
        <w:rPr>
          <w:rFonts w:asciiTheme="minorHAnsi" w:hAnsiTheme="minorHAnsi" w:cstheme="minorHAnsi"/>
          <w:sz w:val="24"/>
          <w:szCs w:val="24"/>
        </w:rPr>
        <w:t>Team dynamic theory focuses on different methods of teamwork, for example,</w:t>
      </w:r>
      <w:r w:rsidR="00AE09B3">
        <w:rPr>
          <w:rFonts w:asciiTheme="minorHAnsi" w:hAnsiTheme="minorHAnsi" w:cstheme="minorHAnsi"/>
          <w:sz w:val="24"/>
          <w:szCs w:val="24"/>
        </w:rPr>
        <w:t xml:space="preserve"> a police officer will self-manage when they are responding to calls, thinking for themselves rather than following an instruction.  </w:t>
      </w:r>
      <w:r w:rsidR="009279A3" w:rsidRPr="00B302EB">
        <w:rPr>
          <w:rFonts w:asciiTheme="minorHAnsi" w:hAnsiTheme="minorHAnsi" w:cstheme="minorHAnsi"/>
          <w:sz w:val="24"/>
          <w:szCs w:val="24"/>
        </w:rPr>
        <w:t xml:space="preserve"> </w:t>
      </w:r>
      <w:r w:rsidR="00AE09B3">
        <w:rPr>
          <w:rFonts w:asciiTheme="minorHAnsi" w:hAnsiTheme="minorHAnsi" w:cstheme="minorHAnsi"/>
          <w:sz w:val="24"/>
          <w:szCs w:val="24"/>
        </w:rPr>
        <w:t>When carrying out everyday duties they are managed by supervisors, sergeants and inspectors</w:t>
      </w:r>
      <w:r w:rsidR="009279A3" w:rsidRPr="00B302EB">
        <w:rPr>
          <w:rFonts w:asciiTheme="minorHAnsi" w:hAnsiTheme="minorHAnsi" w:cstheme="minorHAnsi"/>
          <w:sz w:val="24"/>
          <w:szCs w:val="24"/>
        </w:rPr>
        <w:t xml:space="preserve">. </w:t>
      </w:r>
      <w:r w:rsidRPr="00B302EB">
        <w:rPr>
          <w:rFonts w:asciiTheme="minorHAnsi" w:hAnsiTheme="minorHAnsi" w:cstheme="minorHAnsi"/>
          <w:sz w:val="24"/>
          <w:szCs w:val="24"/>
        </w:rPr>
        <w:t>A team with good cohesion will work efficiently and respond to each other’s requests</w:t>
      </w:r>
      <w:r w:rsidR="00AE09B3">
        <w:rPr>
          <w:rFonts w:asciiTheme="minorHAnsi" w:hAnsiTheme="minorHAnsi" w:cstheme="minorHAnsi"/>
          <w:sz w:val="24"/>
          <w:szCs w:val="24"/>
        </w:rPr>
        <w:t>.  When attending</w:t>
      </w:r>
      <w:r w:rsidRPr="00B302EB">
        <w:rPr>
          <w:rFonts w:asciiTheme="minorHAnsi" w:hAnsiTheme="minorHAnsi" w:cstheme="minorHAnsi"/>
          <w:sz w:val="24"/>
          <w:szCs w:val="24"/>
        </w:rPr>
        <w:t xml:space="preserve"> the scene </w:t>
      </w:r>
      <w:r w:rsidR="00AE09B3">
        <w:rPr>
          <w:rFonts w:asciiTheme="minorHAnsi" w:hAnsiTheme="minorHAnsi" w:cstheme="minorHAnsi"/>
          <w:sz w:val="24"/>
          <w:szCs w:val="24"/>
        </w:rPr>
        <w:t>of a domestic incident</w:t>
      </w:r>
      <w:r w:rsidR="00822C1C">
        <w:rPr>
          <w:rFonts w:asciiTheme="minorHAnsi" w:hAnsiTheme="minorHAnsi" w:cstheme="minorHAnsi"/>
          <w:sz w:val="24"/>
          <w:szCs w:val="24"/>
        </w:rPr>
        <w:t xml:space="preserve"> as a double crewed unit</w:t>
      </w:r>
      <w:r w:rsidR="00AE09B3">
        <w:rPr>
          <w:rFonts w:asciiTheme="minorHAnsi" w:hAnsiTheme="minorHAnsi" w:cstheme="minorHAnsi"/>
          <w:sz w:val="24"/>
          <w:szCs w:val="24"/>
        </w:rPr>
        <w:t xml:space="preserve">, </w:t>
      </w:r>
      <w:r w:rsidRPr="00B302EB">
        <w:rPr>
          <w:rFonts w:asciiTheme="minorHAnsi" w:hAnsiTheme="minorHAnsi" w:cstheme="minorHAnsi"/>
          <w:sz w:val="24"/>
          <w:szCs w:val="24"/>
        </w:rPr>
        <w:t xml:space="preserve">each officer </w:t>
      </w:r>
      <w:r w:rsidR="00AE09B3">
        <w:rPr>
          <w:rFonts w:asciiTheme="minorHAnsi" w:hAnsiTheme="minorHAnsi" w:cstheme="minorHAnsi"/>
          <w:sz w:val="24"/>
          <w:szCs w:val="24"/>
        </w:rPr>
        <w:t xml:space="preserve">will </w:t>
      </w:r>
      <w:r w:rsidRPr="00B302EB">
        <w:rPr>
          <w:rFonts w:asciiTheme="minorHAnsi" w:hAnsiTheme="minorHAnsi" w:cstheme="minorHAnsi"/>
          <w:sz w:val="24"/>
          <w:szCs w:val="24"/>
        </w:rPr>
        <w:t>expect the other to take control of part of the situation</w:t>
      </w:r>
      <w:r w:rsidR="00822C1C">
        <w:rPr>
          <w:rFonts w:asciiTheme="minorHAnsi" w:hAnsiTheme="minorHAnsi" w:cstheme="minorHAnsi"/>
          <w:sz w:val="24"/>
          <w:szCs w:val="24"/>
        </w:rPr>
        <w:t>.  T</w:t>
      </w:r>
      <w:r w:rsidRPr="00B302EB">
        <w:rPr>
          <w:rFonts w:asciiTheme="minorHAnsi" w:hAnsiTheme="minorHAnsi" w:cstheme="minorHAnsi"/>
          <w:sz w:val="24"/>
          <w:szCs w:val="24"/>
        </w:rPr>
        <w:t>his</w:t>
      </w:r>
      <w:r w:rsidR="00822C1C">
        <w:rPr>
          <w:rFonts w:asciiTheme="minorHAnsi" w:hAnsiTheme="minorHAnsi" w:cstheme="minorHAnsi"/>
          <w:sz w:val="24"/>
          <w:szCs w:val="24"/>
        </w:rPr>
        <w:t xml:space="preserve"> would</w:t>
      </w:r>
      <w:r w:rsidRPr="00B302EB">
        <w:rPr>
          <w:rFonts w:asciiTheme="minorHAnsi" w:hAnsiTheme="minorHAnsi" w:cstheme="minorHAnsi"/>
          <w:sz w:val="24"/>
          <w:szCs w:val="24"/>
        </w:rPr>
        <w:t xml:space="preserve"> involv</w:t>
      </w:r>
      <w:r w:rsidR="00822C1C">
        <w:rPr>
          <w:rFonts w:asciiTheme="minorHAnsi" w:hAnsiTheme="minorHAnsi" w:cstheme="minorHAnsi"/>
          <w:sz w:val="24"/>
          <w:szCs w:val="24"/>
        </w:rPr>
        <w:t>e</w:t>
      </w:r>
      <w:r w:rsidRPr="00B302EB">
        <w:rPr>
          <w:rFonts w:asciiTheme="minorHAnsi" w:hAnsiTheme="minorHAnsi" w:cstheme="minorHAnsi"/>
          <w:sz w:val="24"/>
          <w:szCs w:val="24"/>
        </w:rPr>
        <w:t xml:space="preserve"> separating both parties and taking them into a separate room to understand the problem and what has happened. From here, regular contact </w:t>
      </w:r>
      <w:r w:rsidRPr="00B302EB">
        <w:rPr>
          <w:rFonts w:asciiTheme="minorHAnsi" w:hAnsiTheme="minorHAnsi" w:cstheme="minorHAnsi"/>
          <w:sz w:val="24"/>
          <w:szCs w:val="24"/>
        </w:rPr>
        <w:lastRenderedPageBreak/>
        <w:t>through radios with colleagues w</w:t>
      </w:r>
      <w:r w:rsidR="00822C1C">
        <w:rPr>
          <w:rFonts w:asciiTheme="minorHAnsi" w:hAnsiTheme="minorHAnsi" w:cstheme="minorHAnsi"/>
          <w:sz w:val="24"/>
          <w:szCs w:val="24"/>
        </w:rPr>
        <w:t xml:space="preserve">ill enable us to </w:t>
      </w:r>
      <w:r w:rsidRPr="00B302EB">
        <w:rPr>
          <w:rFonts w:asciiTheme="minorHAnsi" w:hAnsiTheme="minorHAnsi" w:cstheme="minorHAnsi"/>
          <w:sz w:val="24"/>
          <w:szCs w:val="24"/>
        </w:rPr>
        <w:t>discuss how best to move forwards to control and manage the risk.</w:t>
      </w:r>
      <w:r w:rsidR="00974A20" w:rsidRPr="00B302EB">
        <w:rPr>
          <w:rFonts w:asciiTheme="minorHAnsi" w:hAnsiTheme="minorHAnsi" w:cstheme="minorHAnsi"/>
          <w:sz w:val="24"/>
          <w:szCs w:val="24"/>
        </w:rPr>
        <w:t xml:space="preserve"> </w:t>
      </w:r>
      <w:r w:rsidR="002B7A25" w:rsidRPr="00B302EB">
        <w:rPr>
          <w:rFonts w:asciiTheme="minorHAnsi" w:hAnsiTheme="minorHAnsi" w:cstheme="minorHAnsi"/>
          <w:sz w:val="24"/>
          <w:szCs w:val="24"/>
        </w:rPr>
        <w:t>My research suggest</w:t>
      </w:r>
      <w:r w:rsidR="00194B0D">
        <w:rPr>
          <w:rFonts w:asciiTheme="minorHAnsi" w:hAnsiTheme="minorHAnsi" w:cstheme="minorHAnsi"/>
          <w:sz w:val="24"/>
          <w:szCs w:val="24"/>
        </w:rPr>
        <w:t>s</w:t>
      </w:r>
      <w:r w:rsidR="002B7A25" w:rsidRPr="00B302EB">
        <w:rPr>
          <w:rFonts w:asciiTheme="minorHAnsi" w:hAnsiTheme="minorHAnsi" w:cstheme="minorHAnsi"/>
          <w:sz w:val="24"/>
          <w:szCs w:val="24"/>
        </w:rPr>
        <w:t xml:space="preserve"> s</w:t>
      </w:r>
      <w:r w:rsidR="00974A20" w:rsidRPr="00B302EB">
        <w:rPr>
          <w:rFonts w:asciiTheme="minorHAnsi" w:hAnsiTheme="minorHAnsi" w:cstheme="minorHAnsi"/>
          <w:sz w:val="24"/>
          <w:szCs w:val="24"/>
        </w:rPr>
        <w:t>elf-managed teams will often have a higher success rate completing tasks to a higher standard, this is due to not feeling the constant pressure from a manager to get something completed, people are more likely to complete a task without feeling like they’re doing it for someone else, (</w:t>
      </w:r>
      <w:r w:rsidR="00974A20" w:rsidRPr="00B302EB">
        <w:rPr>
          <w:rFonts w:asciiTheme="minorHAnsi" w:hAnsiTheme="minorHAnsi" w:cstheme="minorHAnsi"/>
          <w:color w:val="auto"/>
          <w:sz w:val="24"/>
          <w:szCs w:val="24"/>
        </w:rPr>
        <w:t>Bunderson and Boumgarden 2010).</w:t>
      </w:r>
    </w:p>
    <w:p w14:paraId="6E054174" w14:textId="77777777" w:rsidR="002B7A25" w:rsidRPr="00B302EB" w:rsidRDefault="002B7A25" w:rsidP="005F34E7">
      <w:pPr>
        <w:overflowPunct/>
        <w:autoSpaceDE/>
        <w:autoSpaceDN/>
        <w:adjustRightInd/>
        <w:textAlignment w:val="auto"/>
        <w:rPr>
          <w:rFonts w:asciiTheme="minorHAnsi" w:hAnsiTheme="minorHAnsi" w:cstheme="minorHAnsi"/>
          <w:color w:val="auto"/>
          <w:sz w:val="24"/>
          <w:szCs w:val="24"/>
        </w:rPr>
      </w:pPr>
    </w:p>
    <w:p w14:paraId="52FAAD9E" w14:textId="4E710C1E" w:rsidR="002A5504" w:rsidRDefault="002B7A25" w:rsidP="006B66AD">
      <w:pPr>
        <w:overflowPunct/>
        <w:autoSpaceDE/>
        <w:autoSpaceDN/>
        <w:adjustRightInd/>
        <w:textAlignment w:val="auto"/>
        <w:rPr>
          <w:rFonts w:asciiTheme="minorHAnsi" w:hAnsiTheme="minorHAnsi" w:cstheme="minorHAnsi"/>
          <w:color w:val="auto"/>
          <w:sz w:val="24"/>
          <w:szCs w:val="24"/>
        </w:rPr>
      </w:pPr>
      <w:r w:rsidRPr="00B302EB">
        <w:rPr>
          <w:rFonts w:asciiTheme="minorHAnsi" w:hAnsiTheme="minorHAnsi" w:cstheme="minorHAnsi"/>
          <w:sz w:val="24"/>
          <w:szCs w:val="24"/>
        </w:rPr>
        <w:t xml:space="preserve">In a recent article, </w:t>
      </w:r>
      <w:r w:rsidRPr="002B7A25">
        <w:rPr>
          <w:rFonts w:asciiTheme="minorHAnsi" w:hAnsiTheme="minorHAnsi" w:cstheme="minorHAnsi"/>
          <w:color w:val="auto"/>
          <w:sz w:val="24"/>
          <w:szCs w:val="24"/>
        </w:rPr>
        <w:t>Swettenham, L. and Whitehead, A. (2022)</w:t>
      </w:r>
      <w:r w:rsidRPr="00B302EB">
        <w:rPr>
          <w:rFonts w:asciiTheme="minorHAnsi" w:hAnsiTheme="minorHAnsi" w:cstheme="minorHAnsi"/>
          <w:color w:val="auto"/>
          <w:sz w:val="24"/>
          <w:szCs w:val="24"/>
        </w:rPr>
        <w:t xml:space="preserve"> has explored how an E-Sports team h</w:t>
      </w:r>
      <w:r w:rsidR="00443230">
        <w:rPr>
          <w:rFonts w:asciiTheme="minorHAnsi" w:hAnsiTheme="minorHAnsi" w:cstheme="minorHAnsi"/>
          <w:color w:val="auto"/>
          <w:sz w:val="24"/>
          <w:szCs w:val="24"/>
        </w:rPr>
        <w:t>as</w:t>
      </w:r>
      <w:r w:rsidRPr="00B302EB">
        <w:rPr>
          <w:rFonts w:asciiTheme="minorHAnsi" w:hAnsiTheme="minorHAnsi" w:cstheme="minorHAnsi"/>
          <w:color w:val="auto"/>
          <w:sz w:val="24"/>
          <w:szCs w:val="24"/>
        </w:rPr>
        <w:t xml:space="preserve"> worked to develop their team cohesion</w:t>
      </w:r>
      <w:r w:rsidR="00FF4EF0">
        <w:rPr>
          <w:rFonts w:asciiTheme="minorHAnsi" w:hAnsiTheme="minorHAnsi" w:cstheme="minorHAnsi"/>
          <w:color w:val="auto"/>
          <w:sz w:val="24"/>
          <w:szCs w:val="24"/>
        </w:rPr>
        <w:t>.</w:t>
      </w:r>
      <w:r w:rsidRPr="00B302EB">
        <w:rPr>
          <w:rFonts w:asciiTheme="minorHAnsi" w:hAnsiTheme="minorHAnsi" w:cstheme="minorHAnsi"/>
          <w:color w:val="auto"/>
          <w:sz w:val="24"/>
          <w:szCs w:val="24"/>
        </w:rPr>
        <w:t xml:space="preserve"> </w:t>
      </w:r>
      <w:r w:rsidR="00FF4EF0">
        <w:rPr>
          <w:rFonts w:asciiTheme="minorHAnsi" w:hAnsiTheme="minorHAnsi" w:cstheme="minorHAnsi"/>
          <w:color w:val="auto"/>
          <w:sz w:val="24"/>
          <w:szCs w:val="24"/>
        </w:rPr>
        <w:t>T</w:t>
      </w:r>
      <w:r w:rsidRPr="00B302EB">
        <w:rPr>
          <w:rFonts w:asciiTheme="minorHAnsi" w:hAnsiTheme="minorHAnsi" w:cstheme="minorHAnsi"/>
          <w:color w:val="auto"/>
          <w:sz w:val="24"/>
          <w:szCs w:val="24"/>
        </w:rPr>
        <w:t>hey have explored how regular team building exercises can benefit a team and their effectiveness of working together, this can directly translate into the role of a police officer. In Gwent, there are regular training days which are mandatory, part of these regular training days is a course</w:t>
      </w:r>
      <w:r w:rsidR="00B302EB" w:rsidRPr="00B302EB">
        <w:rPr>
          <w:rFonts w:asciiTheme="minorHAnsi" w:hAnsiTheme="minorHAnsi" w:cstheme="minorHAnsi"/>
          <w:color w:val="auto"/>
          <w:sz w:val="24"/>
          <w:szCs w:val="24"/>
        </w:rPr>
        <w:t>,</w:t>
      </w:r>
      <w:r w:rsidRPr="00B302EB">
        <w:rPr>
          <w:rFonts w:asciiTheme="minorHAnsi" w:hAnsiTheme="minorHAnsi" w:cstheme="minorHAnsi"/>
          <w:color w:val="auto"/>
          <w:sz w:val="24"/>
          <w:szCs w:val="24"/>
        </w:rPr>
        <w:t xml:space="preserve"> PPST (Public and personal safety training). College of Policing (2023) stresses the importance of this course, explaining how it aims to deliver </w:t>
      </w:r>
      <w:r w:rsidR="00B302EB" w:rsidRPr="00B302EB">
        <w:rPr>
          <w:rFonts w:asciiTheme="minorHAnsi" w:hAnsiTheme="minorHAnsi" w:cstheme="minorHAnsi"/>
          <w:color w:val="auto"/>
          <w:sz w:val="24"/>
          <w:szCs w:val="24"/>
        </w:rPr>
        <w:t>scenario-based</w:t>
      </w:r>
      <w:r w:rsidRPr="00B302EB">
        <w:rPr>
          <w:rFonts w:asciiTheme="minorHAnsi" w:hAnsiTheme="minorHAnsi" w:cstheme="minorHAnsi"/>
          <w:color w:val="auto"/>
          <w:sz w:val="24"/>
          <w:szCs w:val="24"/>
        </w:rPr>
        <w:t xml:space="preserve"> training of </w:t>
      </w:r>
      <w:r w:rsidR="00B302EB" w:rsidRPr="00B302EB">
        <w:rPr>
          <w:rFonts w:asciiTheme="minorHAnsi" w:hAnsiTheme="minorHAnsi" w:cstheme="minorHAnsi"/>
          <w:color w:val="auto"/>
          <w:sz w:val="24"/>
          <w:szCs w:val="24"/>
        </w:rPr>
        <w:t>real-life</w:t>
      </w:r>
      <w:r w:rsidRPr="00B302EB">
        <w:rPr>
          <w:rFonts w:asciiTheme="minorHAnsi" w:hAnsiTheme="minorHAnsi" w:cstheme="minorHAnsi"/>
          <w:color w:val="auto"/>
          <w:sz w:val="24"/>
          <w:szCs w:val="24"/>
        </w:rPr>
        <w:t xml:space="preserve"> situations officers are often faced with</w:t>
      </w:r>
      <w:r w:rsidR="00B302EB" w:rsidRPr="00B302EB">
        <w:rPr>
          <w:rFonts w:asciiTheme="minorHAnsi" w:hAnsiTheme="minorHAnsi" w:cstheme="minorHAnsi"/>
          <w:color w:val="auto"/>
          <w:sz w:val="24"/>
          <w:szCs w:val="24"/>
        </w:rPr>
        <w:t>. I</w:t>
      </w:r>
      <w:r w:rsidRPr="00B302EB">
        <w:rPr>
          <w:rFonts w:asciiTheme="minorHAnsi" w:hAnsiTheme="minorHAnsi" w:cstheme="minorHAnsi"/>
          <w:color w:val="auto"/>
          <w:sz w:val="24"/>
          <w:szCs w:val="24"/>
        </w:rPr>
        <w:t>t explains how officers will work as a team when dealing with situations and will allow officers to work together in a safe environment, thus polishing these skills</w:t>
      </w:r>
      <w:r w:rsidR="00B302EB" w:rsidRPr="00B302EB">
        <w:rPr>
          <w:rFonts w:asciiTheme="minorHAnsi" w:hAnsiTheme="minorHAnsi" w:cstheme="minorHAnsi"/>
          <w:color w:val="auto"/>
          <w:sz w:val="24"/>
          <w:szCs w:val="24"/>
        </w:rPr>
        <w:t xml:space="preserve"> </w:t>
      </w:r>
      <w:r w:rsidRPr="00B302EB">
        <w:rPr>
          <w:rFonts w:asciiTheme="minorHAnsi" w:hAnsiTheme="minorHAnsi" w:cstheme="minorHAnsi"/>
          <w:color w:val="auto"/>
          <w:sz w:val="24"/>
          <w:szCs w:val="24"/>
        </w:rPr>
        <w:t>will develop the effectiveness of how officers will need to work together.</w:t>
      </w:r>
      <w:r w:rsidR="00B302EB">
        <w:rPr>
          <w:rFonts w:asciiTheme="minorHAnsi" w:hAnsiTheme="minorHAnsi" w:cstheme="minorHAnsi"/>
          <w:color w:val="auto"/>
          <w:sz w:val="24"/>
          <w:szCs w:val="24"/>
        </w:rPr>
        <w:t xml:space="preserve"> Furthermore, regular training days where there is no real-life threat to safety is a great way to allow officers to release </w:t>
      </w:r>
      <w:r w:rsidR="006B66AD">
        <w:rPr>
          <w:rFonts w:asciiTheme="minorHAnsi" w:hAnsiTheme="minorHAnsi" w:cstheme="minorHAnsi"/>
          <w:color w:val="auto"/>
          <w:sz w:val="24"/>
          <w:szCs w:val="24"/>
        </w:rPr>
        <w:t>stress</w:t>
      </w:r>
      <w:r w:rsidR="006B66AD" w:rsidRPr="006B66AD">
        <w:rPr>
          <w:rFonts w:asciiTheme="minorHAnsi" w:hAnsiTheme="minorHAnsi" w:cstheme="minorHAnsi"/>
          <w:color w:val="auto"/>
          <w:sz w:val="24"/>
          <w:szCs w:val="24"/>
        </w:rPr>
        <w:t>, (Weaver et al., 2010)</w:t>
      </w:r>
      <w:r w:rsidR="006B66AD">
        <w:rPr>
          <w:rFonts w:asciiTheme="minorHAnsi" w:hAnsiTheme="minorHAnsi" w:cstheme="minorHAnsi"/>
          <w:color w:val="auto"/>
          <w:sz w:val="24"/>
          <w:szCs w:val="24"/>
        </w:rPr>
        <w:t>.</w:t>
      </w:r>
    </w:p>
    <w:p w14:paraId="74C00693" w14:textId="77777777" w:rsidR="006B66AD" w:rsidRDefault="006B66AD" w:rsidP="006B66AD">
      <w:pPr>
        <w:overflowPunct/>
        <w:autoSpaceDE/>
        <w:autoSpaceDN/>
        <w:adjustRightInd/>
        <w:textAlignment w:val="auto"/>
        <w:rPr>
          <w:rFonts w:asciiTheme="minorHAnsi" w:hAnsiTheme="minorHAnsi" w:cstheme="minorHAnsi"/>
          <w:color w:val="auto"/>
          <w:sz w:val="24"/>
          <w:szCs w:val="24"/>
        </w:rPr>
      </w:pPr>
    </w:p>
    <w:p w14:paraId="6A83C54E" w14:textId="6932C345" w:rsidR="00FE5FD9" w:rsidRDefault="00673CFA" w:rsidP="00FE5FD9">
      <w:pPr>
        <w:overflowPunct/>
        <w:autoSpaceDE/>
        <w:autoSpaceDN/>
        <w:adjustRightInd/>
        <w:textAlignment w:val="auto"/>
        <w:rPr>
          <w:rFonts w:asciiTheme="minorHAnsi" w:hAnsiTheme="minorHAnsi" w:cstheme="minorHAnsi"/>
          <w:color w:val="auto"/>
          <w:sz w:val="24"/>
          <w:szCs w:val="24"/>
        </w:rPr>
      </w:pPr>
      <w:r>
        <w:rPr>
          <w:rFonts w:asciiTheme="minorHAnsi" w:hAnsiTheme="minorHAnsi" w:cstheme="minorHAnsi"/>
          <w:color w:val="auto"/>
          <w:sz w:val="24"/>
          <w:szCs w:val="24"/>
        </w:rPr>
        <w:t xml:space="preserve">According to research </w:t>
      </w:r>
      <w:r w:rsidRPr="00673CFA">
        <w:rPr>
          <w:rFonts w:asciiTheme="minorHAnsi" w:hAnsiTheme="minorHAnsi" w:cstheme="minorHAnsi"/>
          <w:color w:val="auto"/>
          <w:sz w:val="24"/>
          <w:szCs w:val="24"/>
        </w:rPr>
        <w:t>(Greer and Dannals, 2017)</w:t>
      </w:r>
      <w:r>
        <w:rPr>
          <w:rFonts w:asciiTheme="minorHAnsi" w:hAnsiTheme="minorHAnsi" w:cstheme="minorHAnsi"/>
          <w:color w:val="auto"/>
          <w:sz w:val="24"/>
          <w:szCs w:val="24"/>
        </w:rPr>
        <w:t xml:space="preserve"> we can determine that teamwork doesn’t always lead to a fluid working environment and this can be for many reasons, teams can often run into inter-personal conflict which may interrupt the fluidity of their work</w:t>
      </w:r>
      <w:r w:rsidR="00CD38A8">
        <w:rPr>
          <w:rFonts w:asciiTheme="minorHAnsi" w:hAnsiTheme="minorHAnsi" w:cstheme="minorHAnsi"/>
          <w:color w:val="auto"/>
          <w:sz w:val="24"/>
          <w:szCs w:val="24"/>
        </w:rPr>
        <w:t xml:space="preserve">. Inter-personal conflict can be an emotional disagreement between two or more parties which can lead to people being unable to </w:t>
      </w:r>
      <w:r w:rsidR="00CD38A8" w:rsidRPr="00FE5FD9">
        <w:rPr>
          <w:rFonts w:asciiTheme="minorHAnsi" w:hAnsiTheme="minorHAnsi" w:cstheme="minorHAnsi"/>
          <w:color w:val="auto"/>
          <w:sz w:val="24"/>
          <w:szCs w:val="24"/>
        </w:rPr>
        <w:t>work together, as a team this can be detrimental to the effect of work being completed</w:t>
      </w:r>
      <w:r w:rsidR="00FE5FD9" w:rsidRPr="00FE5FD9">
        <w:rPr>
          <w:rFonts w:asciiTheme="minorHAnsi" w:hAnsiTheme="minorHAnsi" w:cstheme="minorHAnsi"/>
          <w:color w:val="auto"/>
          <w:sz w:val="24"/>
          <w:szCs w:val="24"/>
        </w:rPr>
        <w:t>. Osborne (2020) suggests that inter-personal conflict has a drastic impact on team cohesion and stating it will create distractions costing time and efforts to resolve.</w:t>
      </w:r>
      <w:r w:rsidR="00443230">
        <w:rPr>
          <w:rFonts w:asciiTheme="minorHAnsi" w:hAnsiTheme="minorHAnsi" w:cstheme="minorHAnsi"/>
          <w:color w:val="auto"/>
          <w:sz w:val="24"/>
          <w:szCs w:val="24"/>
        </w:rPr>
        <w:t xml:space="preserve"> </w:t>
      </w:r>
    </w:p>
    <w:p w14:paraId="786AC8F4" w14:textId="77777777" w:rsidR="00443230" w:rsidRDefault="00443230" w:rsidP="00FE5FD9">
      <w:pPr>
        <w:overflowPunct/>
        <w:autoSpaceDE/>
        <w:autoSpaceDN/>
        <w:adjustRightInd/>
        <w:textAlignment w:val="auto"/>
        <w:rPr>
          <w:rFonts w:asciiTheme="minorHAnsi" w:hAnsiTheme="minorHAnsi" w:cstheme="minorHAnsi"/>
          <w:color w:val="auto"/>
          <w:sz w:val="24"/>
          <w:szCs w:val="24"/>
        </w:rPr>
      </w:pPr>
    </w:p>
    <w:p w14:paraId="6490D9CD" w14:textId="7AFDFCEA" w:rsidR="00443230" w:rsidRPr="00443230" w:rsidRDefault="00443230" w:rsidP="00443230">
      <w:pPr>
        <w:overflowPunct/>
        <w:autoSpaceDE/>
        <w:autoSpaceDN/>
        <w:adjustRightInd/>
        <w:textAlignment w:val="auto"/>
        <w:rPr>
          <w:rFonts w:asciiTheme="minorHAnsi" w:hAnsiTheme="minorHAnsi" w:cstheme="minorHAnsi"/>
          <w:color w:val="auto"/>
          <w:sz w:val="24"/>
          <w:szCs w:val="24"/>
        </w:rPr>
      </w:pPr>
      <w:r w:rsidRPr="00443230">
        <w:rPr>
          <w:rFonts w:asciiTheme="minorHAnsi" w:hAnsiTheme="minorHAnsi" w:cstheme="minorHAnsi"/>
          <w:color w:val="auto"/>
          <w:sz w:val="24"/>
          <w:szCs w:val="24"/>
        </w:rPr>
        <w:t>Reynolds (2022), suggests that inter-personal conflict arises in teams as “different team members have different ideas about how to achieve a common goal.”</w:t>
      </w:r>
      <w:r>
        <w:rPr>
          <w:rFonts w:asciiTheme="minorHAnsi" w:hAnsiTheme="minorHAnsi" w:cstheme="minorHAnsi"/>
          <w:color w:val="auto"/>
          <w:sz w:val="24"/>
          <w:szCs w:val="24"/>
        </w:rPr>
        <w:t xml:space="preserve"> My research suggests that this is the most common way that team conflict arises</w:t>
      </w:r>
      <w:r w:rsidR="003B3C32">
        <w:rPr>
          <w:rFonts w:asciiTheme="minorHAnsi" w:hAnsiTheme="minorHAnsi" w:cstheme="minorHAnsi"/>
          <w:color w:val="auto"/>
          <w:sz w:val="24"/>
          <w:szCs w:val="24"/>
        </w:rPr>
        <w:t xml:space="preserve">. Police officers work in fast pace and high stress environments, therefore it is imperative that any conflict between officers is resolved as a matter of urgency. This is something which should be closely monitored by immediate supervisors. The College of Policing (2020) </w:t>
      </w:r>
      <w:r w:rsidR="002B3F7D">
        <w:rPr>
          <w:rFonts w:asciiTheme="minorHAnsi" w:hAnsiTheme="minorHAnsi" w:cstheme="minorHAnsi"/>
          <w:color w:val="auto"/>
          <w:sz w:val="24"/>
          <w:szCs w:val="24"/>
        </w:rPr>
        <w:t>exaggerates</w:t>
      </w:r>
      <w:r w:rsidR="003B3C32">
        <w:rPr>
          <w:rFonts w:asciiTheme="minorHAnsi" w:hAnsiTheme="minorHAnsi" w:cstheme="minorHAnsi"/>
          <w:color w:val="auto"/>
          <w:sz w:val="24"/>
          <w:szCs w:val="24"/>
        </w:rPr>
        <w:t xml:space="preserve"> the importance of supervisors having regular contact with their staff. </w:t>
      </w:r>
      <w:r w:rsidR="002B3F7D">
        <w:rPr>
          <w:rFonts w:asciiTheme="minorHAnsi" w:hAnsiTheme="minorHAnsi" w:cstheme="minorHAnsi"/>
          <w:color w:val="auto"/>
          <w:sz w:val="24"/>
          <w:szCs w:val="24"/>
        </w:rPr>
        <w:t>This can be through regular meetings or 1-to-1 meetings with each staff member. During these meetings, supervisors should be offering support and talking through any team conflict to identify a resolution for these issues, ultimately keeping the team happy and supported</w:t>
      </w:r>
      <w:r w:rsidR="00822C1C">
        <w:rPr>
          <w:rFonts w:asciiTheme="minorHAnsi" w:hAnsiTheme="minorHAnsi" w:cstheme="minorHAnsi"/>
          <w:color w:val="auto"/>
          <w:sz w:val="24"/>
          <w:szCs w:val="24"/>
        </w:rPr>
        <w:t>,</w:t>
      </w:r>
      <w:r w:rsidR="002B3F7D">
        <w:rPr>
          <w:rFonts w:asciiTheme="minorHAnsi" w:hAnsiTheme="minorHAnsi" w:cstheme="minorHAnsi"/>
          <w:color w:val="auto"/>
          <w:sz w:val="24"/>
          <w:szCs w:val="24"/>
        </w:rPr>
        <w:t xml:space="preserve"> negating further conflict arising.</w:t>
      </w:r>
    </w:p>
    <w:p w14:paraId="6E084B14" w14:textId="77777777" w:rsidR="00443230" w:rsidRPr="00FE5FD9" w:rsidRDefault="00443230" w:rsidP="00FE5FD9">
      <w:pPr>
        <w:overflowPunct/>
        <w:autoSpaceDE/>
        <w:autoSpaceDN/>
        <w:adjustRightInd/>
        <w:textAlignment w:val="auto"/>
        <w:rPr>
          <w:rFonts w:asciiTheme="minorHAnsi" w:hAnsiTheme="minorHAnsi" w:cstheme="minorHAnsi"/>
          <w:color w:val="auto"/>
          <w:sz w:val="24"/>
          <w:szCs w:val="24"/>
        </w:rPr>
      </w:pPr>
    </w:p>
    <w:p w14:paraId="2D02EDAD" w14:textId="4E29EDAF" w:rsidR="00732248" w:rsidRDefault="004A0C7E" w:rsidP="00732248">
      <w:pPr>
        <w:overflowPunct/>
        <w:autoSpaceDE/>
        <w:autoSpaceDN/>
        <w:adjustRightInd/>
        <w:textAlignment w:val="auto"/>
        <w:rPr>
          <w:rFonts w:asciiTheme="minorHAnsi" w:hAnsiTheme="minorHAnsi" w:cstheme="minorHAnsi"/>
          <w:color w:val="auto"/>
          <w:sz w:val="24"/>
          <w:szCs w:val="24"/>
        </w:rPr>
      </w:pPr>
      <w:r w:rsidRPr="004A0C7E">
        <w:rPr>
          <w:rFonts w:asciiTheme="minorHAnsi" w:hAnsiTheme="minorHAnsi" w:cstheme="minorHAnsi"/>
          <w:color w:val="auto"/>
          <w:sz w:val="24"/>
          <w:szCs w:val="24"/>
        </w:rPr>
        <w:t>If team conflict isn’t resolved after meetings with immediate supervisors and the issues persist, supervisors should be looking for other ways to overcome these issues</w:t>
      </w:r>
      <w:r w:rsidR="00822C1C">
        <w:rPr>
          <w:rFonts w:asciiTheme="minorHAnsi" w:hAnsiTheme="minorHAnsi" w:cstheme="minorHAnsi"/>
          <w:color w:val="auto"/>
          <w:sz w:val="24"/>
          <w:szCs w:val="24"/>
        </w:rPr>
        <w:t xml:space="preserve">.  </w:t>
      </w:r>
      <w:r w:rsidRPr="004A0C7E">
        <w:rPr>
          <w:rFonts w:asciiTheme="minorHAnsi" w:hAnsiTheme="minorHAnsi" w:cstheme="minorHAnsi"/>
          <w:color w:val="auto"/>
          <w:sz w:val="24"/>
          <w:szCs w:val="24"/>
        </w:rPr>
        <w:t xml:space="preserve">Police officers who cannot work well as team </w:t>
      </w:r>
      <w:r w:rsidR="00822C1C">
        <w:rPr>
          <w:rFonts w:asciiTheme="minorHAnsi" w:hAnsiTheme="minorHAnsi" w:cstheme="minorHAnsi"/>
          <w:color w:val="auto"/>
          <w:sz w:val="24"/>
          <w:szCs w:val="24"/>
        </w:rPr>
        <w:t>members are</w:t>
      </w:r>
      <w:r w:rsidRPr="004A0C7E">
        <w:rPr>
          <w:rFonts w:asciiTheme="minorHAnsi" w:hAnsiTheme="minorHAnsi" w:cstheme="minorHAnsi"/>
          <w:color w:val="auto"/>
          <w:sz w:val="24"/>
          <w:szCs w:val="24"/>
        </w:rPr>
        <w:t xml:space="preserve"> ultimately dangerous for their colleagues and the public who require emergency assistance</w:t>
      </w:r>
      <w:r w:rsidR="00BC5103">
        <w:rPr>
          <w:rFonts w:asciiTheme="minorHAnsi" w:hAnsiTheme="minorHAnsi" w:cstheme="minorHAnsi"/>
          <w:color w:val="auto"/>
          <w:sz w:val="24"/>
          <w:szCs w:val="24"/>
        </w:rPr>
        <w:t xml:space="preserve">, College of Policing (2020). Supervisors are required to create and develop plans within their teams in order to keep morale between </w:t>
      </w:r>
      <w:r w:rsidR="00BC5103" w:rsidRPr="00925F60">
        <w:rPr>
          <w:rFonts w:asciiTheme="minorHAnsi" w:hAnsiTheme="minorHAnsi" w:cstheme="minorHAnsi"/>
          <w:color w:val="auto"/>
          <w:sz w:val="24"/>
          <w:szCs w:val="24"/>
        </w:rPr>
        <w:t xml:space="preserve">colleagues </w:t>
      </w:r>
      <w:r w:rsidR="00822C1C">
        <w:rPr>
          <w:rFonts w:asciiTheme="minorHAnsi" w:hAnsiTheme="minorHAnsi" w:cstheme="minorHAnsi"/>
          <w:color w:val="auto"/>
          <w:sz w:val="24"/>
          <w:szCs w:val="24"/>
        </w:rPr>
        <w:t>high</w:t>
      </w:r>
      <w:r w:rsidR="00BC5103" w:rsidRPr="00925F60">
        <w:rPr>
          <w:rFonts w:asciiTheme="minorHAnsi" w:hAnsiTheme="minorHAnsi" w:cstheme="minorHAnsi"/>
          <w:color w:val="auto"/>
          <w:sz w:val="24"/>
          <w:szCs w:val="24"/>
        </w:rPr>
        <w:t>, this is often referred to as ‘conflict resolution’.</w:t>
      </w:r>
      <w:r w:rsidR="00732248" w:rsidRPr="00925F60">
        <w:rPr>
          <w:rFonts w:asciiTheme="minorHAnsi" w:hAnsiTheme="minorHAnsi" w:cstheme="minorHAnsi"/>
          <w:color w:val="auto"/>
          <w:sz w:val="24"/>
          <w:szCs w:val="24"/>
        </w:rPr>
        <w:t xml:space="preserve"> According to my research (CIPD, 2022)</w:t>
      </w:r>
      <w:r w:rsidR="00925F60" w:rsidRPr="00925F60">
        <w:rPr>
          <w:rFonts w:asciiTheme="minorHAnsi" w:hAnsiTheme="minorHAnsi" w:cstheme="minorHAnsi"/>
          <w:color w:val="auto"/>
          <w:sz w:val="24"/>
          <w:szCs w:val="24"/>
        </w:rPr>
        <w:t xml:space="preserve"> immediate supervisors are responsible for ensuring their </w:t>
      </w:r>
      <w:r w:rsidR="00925F60" w:rsidRPr="00925F60">
        <w:rPr>
          <w:rFonts w:asciiTheme="minorHAnsi" w:hAnsiTheme="minorHAnsi" w:cstheme="minorHAnsi"/>
          <w:color w:val="auto"/>
          <w:sz w:val="24"/>
          <w:szCs w:val="24"/>
        </w:rPr>
        <w:lastRenderedPageBreak/>
        <w:t>management model reflects each member of their team and how they best work</w:t>
      </w:r>
      <w:r w:rsidR="00EB6789">
        <w:rPr>
          <w:rFonts w:asciiTheme="minorHAnsi" w:hAnsiTheme="minorHAnsi" w:cstheme="minorHAnsi"/>
          <w:color w:val="auto"/>
          <w:sz w:val="24"/>
          <w:szCs w:val="24"/>
        </w:rPr>
        <w:t>.  A</w:t>
      </w:r>
      <w:r w:rsidR="00925F60" w:rsidRPr="00925F60">
        <w:rPr>
          <w:rFonts w:asciiTheme="minorHAnsi" w:hAnsiTheme="minorHAnsi" w:cstheme="minorHAnsi"/>
          <w:color w:val="auto"/>
          <w:sz w:val="24"/>
          <w:szCs w:val="24"/>
        </w:rPr>
        <w:t xml:space="preserve"> good manager can change and adapt their </w:t>
      </w:r>
      <w:r w:rsidR="00194B0D">
        <w:rPr>
          <w:rFonts w:asciiTheme="minorHAnsi" w:hAnsiTheme="minorHAnsi" w:cstheme="minorHAnsi"/>
          <w:color w:val="auto"/>
          <w:sz w:val="24"/>
          <w:szCs w:val="24"/>
        </w:rPr>
        <w:t>s</w:t>
      </w:r>
      <w:r w:rsidR="00925F60" w:rsidRPr="00925F60">
        <w:rPr>
          <w:rFonts w:asciiTheme="minorHAnsi" w:hAnsiTheme="minorHAnsi" w:cstheme="minorHAnsi"/>
          <w:color w:val="auto"/>
          <w:sz w:val="24"/>
          <w:szCs w:val="24"/>
        </w:rPr>
        <w:t>tyle to overcome any issues which may arise</w:t>
      </w:r>
      <w:r w:rsidR="00EB6789">
        <w:rPr>
          <w:rFonts w:asciiTheme="minorHAnsi" w:hAnsiTheme="minorHAnsi" w:cstheme="minorHAnsi"/>
          <w:color w:val="auto"/>
          <w:sz w:val="24"/>
          <w:szCs w:val="24"/>
        </w:rPr>
        <w:t xml:space="preserve"> within the team</w:t>
      </w:r>
      <w:r w:rsidR="00925F60" w:rsidRPr="00925F60">
        <w:rPr>
          <w:rFonts w:asciiTheme="minorHAnsi" w:hAnsiTheme="minorHAnsi" w:cstheme="minorHAnsi"/>
          <w:color w:val="auto"/>
          <w:sz w:val="24"/>
          <w:szCs w:val="24"/>
        </w:rPr>
        <w:t xml:space="preserve">. </w:t>
      </w:r>
      <w:r w:rsidR="00EB6789">
        <w:rPr>
          <w:rFonts w:asciiTheme="minorHAnsi" w:hAnsiTheme="minorHAnsi" w:cstheme="minorHAnsi"/>
          <w:color w:val="auto"/>
          <w:sz w:val="24"/>
          <w:szCs w:val="24"/>
        </w:rPr>
        <w:t xml:space="preserve"> </w:t>
      </w:r>
      <w:r w:rsidR="00925F60" w:rsidRPr="00925F60">
        <w:rPr>
          <w:rFonts w:asciiTheme="minorHAnsi" w:hAnsiTheme="minorHAnsi" w:cstheme="minorHAnsi"/>
          <w:color w:val="auto"/>
          <w:sz w:val="24"/>
          <w:szCs w:val="24"/>
        </w:rPr>
        <w:t xml:space="preserve">By doing this they have a better chance of tackling conflict which </w:t>
      </w:r>
      <w:r w:rsidR="00EB6789">
        <w:rPr>
          <w:rFonts w:asciiTheme="minorHAnsi" w:hAnsiTheme="minorHAnsi" w:cstheme="minorHAnsi"/>
          <w:color w:val="auto"/>
          <w:sz w:val="24"/>
          <w:szCs w:val="24"/>
        </w:rPr>
        <w:t xml:space="preserve">may </w:t>
      </w:r>
      <w:r w:rsidR="00925F60" w:rsidRPr="00925F60">
        <w:rPr>
          <w:rFonts w:asciiTheme="minorHAnsi" w:hAnsiTheme="minorHAnsi" w:cstheme="minorHAnsi"/>
          <w:color w:val="auto"/>
          <w:sz w:val="24"/>
          <w:szCs w:val="24"/>
        </w:rPr>
        <w:t>arise.</w:t>
      </w:r>
    </w:p>
    <w:p w14:paraId="49F6FBFC" w14:textId="77777777" w:rsidR="00E10DE0" w:rsidRDefault="00E10DE0" w:rsidP="00732248">
      <w:pPr>
        <w:overflowPunct/>
        <w:autoSpaceDE/>
        <w:autoSpaceDN/>
        <w:adjustRightInd/>
        <w:textAlignment w:val="auto"/>
        <w:rPr>
          <w:rFonts w:asciiTheme="minorHAnsi" w:hAnsiTheme="minorHAnsi" w:cstheme="minorHAnsi"/>
          <w:color w:val="auto"/>
          <w:sz w:val="24"/>
          <w:szCs w:val="24"/>
        </w:rPr>
      </w:pPr>
    </w:p>
    <w:p w14:paraId="31682839" w14:textId="7EFDBEE6" w:rsidR="00E10DE0" w:rsidRDefault="00E10DE0" w:rsidP="00732248">
      <w:pPr>
        <w:overflowPunct/>
        <w:autoSpaceDE/>
        <w:autoSpaceDN/>
        <w:adjustRightInd/>
        <w:textAlignment w:val="auto"/>
        <w:rPr>
          <w:rFonts w:asciiTheme="minorHAnsi" w:hAnsiTheme="minorHAnsi" w:cstheme="minorHAnsi"/>
          <w:color w:val="auto"/>
          <w:sz w:val="24"/>
          <w:szCs w:val="24"/>
        </w:rPr>
      </w:pPr>
      <w:r>
        <w:rPr>
          <w:rFonts w:asciiTheme="minorHAnsi" w:hAnsiTheme="minorHAnsi" w:cstheme="minorHAnsi"/>
          <w:color w:val="auto"/>
          <w:sz w:val="24"/>
          <w:szCs w:val="24"/>
        </w:rPr>
        <w:t>Team dynamics in policing is crucial in the success of each team</w:t>
      </w:r>
      <w:r w:rsidR="00BF1512">
        <w:rPr>
          <w:rFonts w:asciiTheme="minorHAnsi" w:hAnsiTheme="minorHAnsi" w:cstheme="minorHAnsi"/>
          <w:color w:val="auto"/>
          <w:sz w:val="24"/>
          <w:szCs w:val="24"/>
        </w:rPr>
        <w:t>.  I</w:t>
      </w:r>
      <w:r>
        <w:rPr>
          <w:rFonts w:asciiTheme="minorHAnsi" w:hAnsiTheme="minorHAnsi" w:cstheme="minorHAnsi"/>
          <w:color w:val="auto"/>
          <w:sz w:val="24"/>
          <w:szCs w:val="24"/>
        </w:rPr>
        <w:t>t is important officers remain true to themselves and don’t attempt to change themselves to please others</w:t>
      </w:r>
      <w:r w:rsidR="00BF1512">
        <w:rPr>
          <w:rFonts w:asciiTheme="minorHAnsi" w:hAnsiTheme="minorHAnsi" w:cstheme="minorHAnsi"/>
          <w:color w:val="auto"/>
          <w:sz w:val="24"/>
          <w:szCs w:val="24"/>
        </w:rPr>
        <w:t xml:space="preserve">. </w:t>
      </w:r>
      <w:r>
        <w:rPr>
          <w:rFonts w:asciiTheme="minorHAnsi" w:hAnsiTheme="minorHAnsi" w:cstheme="minorHAnsi"/>
          <w:color w:val="auto"/>
          <w:sz w:val="24"/>
          <w:szCs w:val="24"/>
        </w:rPr>
        <w:t xml:space="preserve"> </w:t>
      </w:r>
      <w:r w:rsidR="00BF1512">
        <w:rPr>
          <w:rFonts w:asciiTheme="minorHAnsi" w:hAnsiTheme="minorHAnsi" w:cstheme="minorHAnsi"/>
          <w:color w:val="auto"/>
          <w:sz w:val="24"/>
          <w:szCs w:val="24"/>
        </w:rPr>
        <w:t>I</w:t>
      </w:r>
      <w:r>
        <w:rPr>
          <w:rFonts w:asciiTheme="minorHAnsi" w:hAnsiTheme="minorHAnsi" w:cstheme="minorHAnsi"/>
          <w:color w:val="auto"/>
          <w:sz w:val="24"/>
          <w:szCs w:val="24"/>
        </w:rPr>
        <w:t xml:space="preserve">n a recent article it is suggested by being true to </w:t>
      </w:r>
      <w:r w:rsidRPr="00E10DE0">
        <w:rPr>
          <w:rFonts w:asciiTheme="minorHAnsi" w:hAnsiTheme="minorHAnsi" w:cstheme="minorHAnsi"/>
          <w:color w:val="auto"/>
          <w:sz w:val="24"/>
          <w:szCs w:val="24"/>
        </w:rPr>
        <w:t>yourself will assist in maintaining positive mental health and a greater outlook towards your work, (England, Langsford, and Nainar</w:t>
      </w:r>
      <w:r w:rsidR="00BF1512">
        <w:rPr>
          <w:rFonts w:asciiTheme="minorHAnsi" w:hAnsiTheme="minorHAnsi" w:cstheme="minorHAnsi"/>
          <w:color w:val="auto"/>
          <w:sz w:val="24"/>
          <w:szCs w:val="24"/>
        </w:rPr>
        <w:t xml:space="preserve"> </w:t>
      </w:r>
      <w:r w:rsidRPr="00E10DE0">
        <w:rPr>
          <w:rFonts w:asciiTheme="minorHAnsi" w:hAnsiTheme="minorHAnsi" w:cstheme="minorHAnsi"/>
          <w:color w:val="auto"/>
          <w:sz w:val="24"/>
          <w:szCs w:val="24"/>
        </w:rPr>
        <w:t xml:space="preserve"> 2023). Although this is important in becoming a successful officer and working well inside your team, it is essential that you still remember who you are and your core duties as a police officer. This may mean that on occasions you </w:t>
      </w:r>
      <w:r w:rsidR="00BF1512" w:rsidRPr="00E10DE0">
        <w:rPr>
          <w:rFonts w:asciiTheme="minorHAnsi" w:hAnsiTheme="minorHAnsi" w:cstheme="minorHAnsi"/>
          <w:color w:val="auto"/>
          <w:sz w:val="24"/>
          <w:szCs w:val="24"/>
        </w:rPr>
        <w:t>must</w:t>
      </w:r>
      <w:r w:rsidRPr="00E10DE0">
        <w:rPr>
          <w:rFonts w:asciiTheme="minorHAnsi" w:hAnsiTheme="minorHAnsi" w:cstheme="minorHAnsi"/>
          <w:color w:val="auto"/>
          <w:sz w:val="24"/>
          <w:szCs w:val="24"/>
        </w:rPr>
        <w:t xml:space="preserve"> drop your ego which you may have developed and still remain sensitive to certain situations</w:t>
      </w:r>
      <w:r w:rsidR="00B30A06">
        <w:rPr>
          <w:rFonts w:asciiTheme="minorHAnsi" w:hAnsiTheme="minorHAnsi" w:cstheme="minorHAnsi"/>
          <w:color w:val="auto"/>
          <w:sz w:val="24"/>
          <w:szCs w:val="24"/>
        </w:rPr>
        <w:t xml:space="preserve">. College of Policing (2024) stresses the importance of a PC’s role in engaging with communities. Every person will have an unconscious bias, and it is imperative this does not affect your decisions, making sure you always do the right thing, even if you have a different opinion. </w:t>
      </w:r>
    </w:p>
    <w:p w14:paraId="7B5E855C" w14:textId="77777777" w:rsidR="00B30A06" w:rsidRDefault="00B30A06" w:rsidP="00732248">
      <w:pPr>
        <w:overflowPunct/>
        <w:autoSpaceDE/>
        <w:autoSpaceDN/>
        <w:adjustRightInd/>
        <w:textAlignment w:val="auto"/>
        <w:rPr>
          <w:rFonts w:asciiTheme="minorHAnsi" w:hAnsiTheme="minorHAnsi" w:cstheme="minorHAnsi"/>
          <w:color w:val="auto"/>
          <w:sz w:val="24"/>
          <w:szCs w:val="24"/>
        </w:rPr>
      </w:pPr>
    </w:p>
    <w:p w14:paraId="28DC39B4" w14:textId="17140E2F" w:rsidR="00C105BD" w:rsidRDefault="00B30A06" w:rsidP="00A71531">
      <w:pPr>
        <w:overflowPunct/>
        <w:autoSpaceDE/>
        <w:autoSpaceDN/>
        <w:adjustRightInd/>
        <w:textAlignment w:val="auto"/>
        <w:rPr>
          <w:rFonts w:asciiTheme="minorHAnsi" w:hAnsiTheme="minorHAnsi" w:cstheme="minorHAnsi"/>
          <w:color w:val="auto"/>
          <w:sz w:val="24"/>
          <w:szCs w:val="24"/>
        </w:rPr>
      </w:pPr>
      <w:r>
        <w:rPr>
          <w:rFonts w:asciiTheme="minorHAnsi" w:hAnsiTheme="minorHAnsi" w:cstheme="minorHAnsi"/>
          <w:color w:val="auto"/>
          <w:sz w:val="24"/>
          <w:szCs w:val="24"/>
        </w:rPr>
        <w:t xml:space="preserve">Police officers work very closely with their colleagues and develop a strong friendship with their teams. Through my experience </w:t>
      </w:r>
      <w:r w:rsidR="00FF4EF0">
        <w:rPr>
          <w:rFonts w:asciiTheme="minorHAnsi" w:hAnsiTheme="minorHAnsi" w:cstheme="minorHAnsi"/>
          <w:color w:val="auto"/>
          <w:sz w:val="24"/>
          <w:szCs w:val="24"/>
        </w:rPr>
        <w:t xml:space="preserve">of </w:t>
      </w:r>
      <w:r>
        <w:rPr>
          <w:rFonts w:asciiTheme="minorHAnsi" w:hAnsiTheme="minorHAnsi" w:cstheme="minorHAnsi"/>
          <w:color w:val="auto"/>
          <w:sz w:val="24"/>
          <w:szCs w:val="24"/>
        </w:rPr>
        <w:t xml:space="preserve">working as a police officer, I have become aware </w:t>
      </w:r>
      <w:r w:rsidR="00C105BD">
        <w:rPr>
          <w:rFonts w:asciiTheme="minorHAnsi" w:hAnsiTheme="minorHAnsi" w:cstheme="minorHAnsi"/>
          <w:color w:val="auto"/>
          <w:sz w:val="24"/>
          <w:szCs w:val="24"/>
        </w:rPr>
        <w:t xml:space="preserve">of </w:t>
      </w:r>
      <w:r>
        <w:rPr>
          <w:rFonts w:asciiTheme="minorHAnsi" w:hAnsiTheme="minorHAnsi" w:cstheme="minorHAnsi"/>
          <w:color w:val="auto"/>
          <w:sz w:val="24"/>
          <w:szCs w:val="24"/>
        </w:rPr>
        <w:t>how the use of humour and</w:t>
      </w:r>
      <w:r w:rsidR="00C105BD">
        <w:rPr>
          <w:rFonts w:asciiTheme="minorHAnsi" w:hAnsiTheme="minorHAnsi" w:cstheme="minorHAnsi"/>
          <w:color w:val="auto"/>
          <w:sz w:val="24"/>
          <w:szCs w:val="24"/>
        </w:rPr>
        <w:t xml:space="preserve"> camaraderie </w:t>
      </w:r>
      <w:r>
        <w:rPr>
          <w:rFonts w:asciiTheme="minorHAnsi" w:hAnsiTheme="minorHAnsi" w:cstheme="minorHAnsi"/>
          <w:color w:val="auto"/>
          <w:sz w:val="24"/>
          <w:szCs w:val="24"/>
        </w:rPr>
        <w:t>between your shift is essential to remaining positive and sharing a good connection with your team. However, this is a fine line and can be dangerous for some officers t</w:t>
      </w:r>
      <w:r w:rsidR="00C105BD">
        <w:rPr>
          <w:rFonts w:asciiTheme="minorHAnsi" w:hAnsiTheme="minorHAnsi" w:cstheme="minorHAnsi"/>
          <w:color w:val="auto"/>
          <w:sz w:val="24"/>
          <w:szCs w:val="24"/>
        </w:rPr>
        <w:t>hat might</w:t>
      </w:r>
      <w:r>
        <w:rPr>
          <w:rFonts w:asciiTheme="minorHAnsi" w:hAnsiTheme="minorHAnsi" w:cstheme="minorHAnsi"/>
          <w:color w:val="auto"/>
          <w:sz w:val="24"/>
          <w:szCs w:val="24"/>
        </w:rPr>
        <w:t xml:space="preserve"> go too far with the humour they</w:t>
      </w:r>
      <w:r w:rsidR="00C105BD">
        <w:rPr>
          <w:rFonts w:asciiTheme="minorHAnsi" w:hAnsiTheme="minorHAnsi" w:cstheme="minorHAnsi"/>
          <w:color w:val="auto"/>
          <w:sz w:val="24"/>
          <w:szCs w:val="24"/>
        </w:rPr>
        <w:t xml:space="preserve"> are</w:t>
      </w:r>
      <w:r>
        <w:rPr>
          <w:rFonts w:asciiTheme="minorHAnsi" w:hAnsiTheme="minorHAnsi" w:cstheme="minorHAnsi"/>
          <w:color w:val="auto"/>
          <w:sz w:val="24"/>
          <w:szCs w:val="24"/>
        </w:rPr>
        <w:t xml:space="preserve"> using. Gwent Police (2024) outline the importance of the Code of Ethics, highlighting the professional standards and behaviour police officers should be showcasing. </w:t>
      </w:r>
      <w:r w:rsidR="00C105BD">
        <w:rPr>
          <w:rFonts w:asciiTheme="minorHAnsi" w:hAnsiTheme="minorHAnsi" w:cstheme="minorHAnsi"/>
          <w:color w:val="auto"/>
          <w:sz w:val="24"/>
          <w:szCs w:val="24"/>
        </w:rPr>
        <w:t>T</w:t>
      </w:r>
      <w:r w:rsidR="00D03643">
        <w:rPr>
          <w:rFonts w:asciiTheme="minorHAnsi" w:hAnsiTheme="minorHAnsi" w:cstheme="minorHAnsi"/>
          <w:color w:val="auto"/>
          <w:sz w:val="24"/>
          <w:szCs w:val="24"/>
        </w:rPr>
        <w:t xml:space="preserve">here has recently been a gross misconduct hearing by Gwent Police for an officer who has breached professional standards for using inappropriate language towards a colleague (Gwent Police, 2024), further highlighting how humour is subjective and may be interpreted differently to how it may have been initially intended, making an example of a failure to comply with </w:t>
      </w:r>
      <w:r w:rsidR="00385804">
        <w:rPr>
          <w:rFonts w:asciiTheme="minorHAnsi" w:hAnsiTheme="minorHAnsi" w:cstheme="minorHAnsi"/>
          <w:color w:val="auto"/>
          <w:sz w:val="24"/>
          <w:szCs w:val="24"/>
        </w:rPr>
        <w:t>p</w:t>
      </w:r>
      <w:r w:rsidR="00D03643">
        <w:rPr>
          <w:rFonts w:asciiTheme="minorHAnsi" w:hAnsiTheme="minorHAnsi" w:cstheme="minorHAnsi"/>
          <w:color w:val="auto"/>
          <w:sz w:val="24"/>
          <w:szCs w:val="24"/>
        </w:rPr>
        <w:t xml:space="preserve">rofessional standards. </w:t>
      </w:r>
      <w:r w:rsidR="00D03643">
        <w:rPr>
          <w:rFonts w:asciiTheme="minorHAnsi" w:hAnsiTheme="minorHAnsi" w:cstheme="minorHAnsi"/>
          <w:color w:val="auto"/>
          <w:sz w:val="24"/>
          <w:szCs w:val="24"/>
        </w:rPr>
        <w:tab/>
      </w:r>
      <w:r w:rsidR="00D03643">
        <w:rPr>
          <w:rFonts w:asciiTheme="minorHAnsi" w:hAnsiTheme="minorHAnsi" w:cstheme="minorHAnsi"/>
          <w:color w:val="auto"/>
          <w:sz w:val="24"/>
          <w:szCs w:val="24"/>
        </w:rPr>
        <w:tab/>
      </w:r>
      <w:r w:rsidR="00D03643">
        <w:rPr>
          <w:rFonts w:asciiTheme="minorHAnsi" w:hAnsiTheme="minorHAnsi" w:cstheme="minorHAnsi"/>
          <w:color w:val="auto"/>
          <w:sz w:val="24"/>
          <w:szCs w:val="24"/>
        </w:rPr>
        <w:tab/>
      </w:r>
      <w:r w:rsidR="00D03643">
        <w:rPr>
          <w:rFonts w:asciiTheme="minorHAnsi" w:hAnsiTheme="minorHAnsi" w:cstheme="minorHAnsi"/>
          <w:color w:val="auto"/>
          <w:sz w:val="24"/>
          <w:szCs w:val="24"/>
        </w:rPr>
        <w:tab/>
      </w:r>
      <w:r w:rsidR="00D03643">
        <w:rPr>
          <w:rFonts w:asciiTheme="minorHAnsi" w:hAnsiTheme="minorHAnsi" w:cstheme="minorHAnsi"/>
          <w:color w:val="auto"/>
          <w:sz w:val="24"/>
          <w:szCs w:val="24"/>
        </w:rPr>
        <w:tab/>
      </w:r>
      <w:r w:rsidR="00D03643">
        <w:rPr>
          <w:rFonts w:asciiTheme="minorHAnsi" w:hAnsiTheme="minorHAnsi" w:cstheme="minorHAnsi"/>
          <w:color w:val="auto"/>
          <w:sz w:val="24"/>
          <w:szCs w:val="24"/>
        </w:rPr>
        <w:tab/>
      </w:r>
      <w:r w:rsidR="00D03643">
        <w:rPr>
          <w:rFonts w:asciiTheme="minorHAnsi" w:hAnsiTheme="minorHAnsi" w:cstheme="minorHAnsi"/>
          <w:color w:val="auto"/>
          <w:sz w:val="24"/>
          <w:szCs w:val="24"/>
        </w:rPr>
        <w:tab/>
      </w:r>
      <w:r w:rsidR="00D03643">
        <w:rPr>
          <w:rFonts w:asciiTheme="minorHAnsi" w:hAnsiTheme="minorHAnsi" w:cstheme="minorHAnsi"/>
          <w:color w:val="auto"/>
          <w:sz w:val="24"/>
          <w:szCs w:val="24"/>
        </w:rPr>
        <w:tab/>
      </w:r>
      <w:r w:rsidR="00D03643">
        <w:rPr>
          <w:rFonts w:asciiTheme="minorHAnsi" w:hAnsiTheme="minorHAnsi" w:cstheme="minorHAnsi"/>
          <w:color w:val="auto"/>
          <w:sz w:val="24"/>
          <w:szCs w:val="24"/>
        </w:rPr>
        <w:tab/>
      </w:r>
    </w:p>
    <w:p w14:paraId="2F559DB7" w14:textId="735262E2" w:rsidR="00A71531" w:rsidRPr="00A71531" w:rsidRDefault="00D03643" w:rsidP="00A71531">
      <w:pPr>
        <w:overflowPunct/>
        <w:autoSpaceDE/>
        <w:autoSpaceDN/>
        <w:adjustRightInd/>
        <w:textAlignment w:val="auto"/>
        <w:rPr>
          <w:rFonts w:asciiTheme="minorHAnsi" w:hAnsiTheme="minorHAnsi" w:cstheme="minorHAnsi"/>
          <w:color w:val="auto"/>
          <w:sz w:val="24"/>
          <w:szCs w:val="24"/>
        </w:rPr>
      </w:pPr>
      <w:r>
        <w:rPr>
          <w:rFonts w:asciiTheme="minorHAnsi" w:hAnsiTheme="minorHAnsi" w:cstheme="minorHAnsi"/>
          <w:color w:val="auto"/>
          <w:sz w:val="24"/>
          <w:szCs w:val="24"/>
        </w:rPr>
        <w:t>As already suggested</w:t>
      </w:r>
      <w:r w:rsidR="00385804">
        <w:rPr>
          <w:rFonts w:asciiTheme="minorHAnsi" w:hAnsiTheme="minorHAnsi" w:cstheme="minorHAnsi"/>
          <w:color w:val="auto"/>
          <w:sz w:val="24"/>
          <w:szCs w:val="24"/>
        </w:rPr>
        <w:t>,</w:t>
      </w:r>
      <w:r w:rsidR="00C105BD">
        <w:rPr>
          <w:rFonts w:asciiTheme="minorHAnsi" w:hAnsiTheme="minorHAnsi" w:cstheme="minorHAnsi"/>
          <w:color w:val="auto"/>
          <w:sz w:val="24"/>
          <w:szCs w:val="24"/>
        </w:rPr>
        <w:t xml:space="preserve"> p</w:t>
      </w:r>
      <w:r>
        <w:rPr>
          <w:rFonts w:asciiTheme="minorHAnsi" w:hAnsiTheme="minorHAnsi" w:cstheme="minorHAnsi"/>
          <w:color w:val="auto"/>
          <w:sz w:val="24"/>
          <w:szCs w:val="24"/>
        </w:rPr>
        <w:t xml:space="preserve">olice officers use humour and </w:t>
      </w:r>
      <w:r w:rsidR="00385804">
        <w:rPr>
          <w:rFonts w:asciiTheme="minorHAnsi" w:hAnsiTheme="minorHAnsi" w:cstheme="minorHAnsi"/>
          <w:color w:val="auto"/>
          <w:sz w:val="24"/>
          <w:szCs w:val="24"/>
        </w:rPr>
        <w:t>camaraderie</w:t>
      </w:r>
      <w:r>
        <w:rPr>
          <w:rFonts w:asciiTheme="minorHAnsi" w:hAnsiTheme="minorHAnsi" w:cstheme="minorHAnsi"/>
          <w:color w:val="auto"/>
          <w:sz w:val="24"/>
          <w:szCs w:val="24"/>
        </w:rPr>
        <w:t xml:space="preserve"> throughout their teams, and this has </w:t>
      </w:r>
      <w:r w:rsidR="00AF4051">
        <w:rPr>
          <w:rFonts w:asciiTheme="minorHAnsi" w:hAnsiTheme="minorHAnsi" w:cstheme="minorHAnsi"/>
          <w:color w:val="auto"/>
          <w:sz w:val="24"/>
          <w:szCs w:val="24"/>
        </w:rPr>
        <w:t>its</w:t>
      </w:r>
      <w:r>
        <w:rPr>
          <w:rFonts w:asciiTheme="minorHAnsi" w:hAnsiTheme="minorHAnsi" w:cstheme="minorHAnsi"/>
          <w:color w:val="auto"/>
          <w:sz w:val="24"/>
          <w:szCs w:val="24"/>
        </w:rPr>
        <w:t xml:space="preserve"> benefits to creating a positive working environment </w:t>
      </w:r>
      <w:r w:rsidR="00AF4051">
        <w:rPr>
          <w:rFonts w:asciiTheme="minorHAnsi" w:hAnsiTheme="minorHAnsi" w:cstheme="minorHAnsi"/>
          <w:color w:val="auto"/>
          <w:sz w:val="24"/>
          <w:szCs w:val="24"/>
        </w:rPr>
        <w:t>as well as maintaining a positive rapport with your shift. However, conflict may arise between shifts if a joke is made which is interpreted differently to its original intention. Part of professional standards that police should be representing is challenging inappropriate behaviour</w:t>
      </w:r>
      <w:r w:rsidR="00385804">
        <w:rPr>
          <w:rFonts w:asciiTheme="minorHAnsi" w:hAnsiTheme="minorHAnsi" w:cstheme="minorHAnsi"/>
          <w:color w:val="auto"/>
          <w:sz w:val="24"/>
          <w:szCs w:val="24"/>
        </w:rPr>
        <w:t>.  I</w:t>
      </w:r>
      <w:r w:rsidR="00AF4051">
        <w:rPr>
          <w:rFonts w:asciiTheme="minorHAnsi" w:hAnsiTheme="minorHAnsi" w:cstheme="minorHAnsi"/>
          <w:color w:val="auto"/>
          <w:sz w:val="24"/>
          <w:szCs w:val="24"/>
        </w:rPr>
        <w:t xml:space="preserve">t is an </w:t>
      </w:r>
      <w:r w:rsidR="004E374C">
        <w:rPr>
          <w:rFonts w:asciiTheme="minorHAnsi" w:hAnsiTheme="minorHAnsi" w:cstheme="minorHAnsi"/>
          <w:color w:val="auto"/>
          <w:sz w:val="24"/>
          <w:szCs w:val="24"/>
        </w:rPr>
        <w:t>officer’s</w:t>
      </w:r>
      <w:r w:rsidR="00AF4051">
        <w:rPr>
          <w:rFonts w:asciiTheme="minorHAnsi" w:hAnsiTheme="minorHAnsi" w:cstheme="minorHAnsi"/>
          <w:color w:val="auto"/>
          <w:sz w:val="24"/>
          <w:szCs w:val="24"/>
        </w:rPr>
        <w:t xml:space="preserve"> duty to look out for their shift, if they can see someone has been </w:t>
      </w:r>
      <w:r w:rsidR="004E374C">
        <w:rPr>
          <w:rFonts w:asciiTheme="minorHAnsi" w:hAnsiTheme="minorHAnsi" w:cstheme="minorHAnsi"/>
          <w:color w:val="auto"/>
          <w:sz w:val="24"/>
          <w:szCs w:val="24"/>
        </w:rPr>
        <w:t>affected,</w:t>
      </w:r>
      <w:r w:rsidR="00AF4051">
        <w:rPr>
          <w:rFonts w:asciiTheme="minorHAnsi" w:hAnsiTheme="minorHAnsi" w:cstheme="minorHAnsi"/>
          <w:color w:val="auto"/>
          <w:sz w:val="24"/>
          <w:szCs w:val="24"/>
        </w:rPr>
        <w:t xml:space="preserve"> they should be doing something about it. College of Policing (2024) highlights that if officers do not feel comfortable challenging their colleagues to their face, then they should be bringing this information to the attention of their </w:t>
      </w:r>
      <w:r w:rsidR="00AF4051" w:rsidRPr="00194B0D">
        <w:rPr>
          <w:rFonts w:asciiTheme="minorHAnsi" w:hAnsiTheme="minorHAnsi" w:cstheme="minorHAnsi"/>
          <w:color w:val="auto"/>
          <w:sz w:val="24"/>
          <w:szCs w:val="24"/>
        </w:rPr>
        <w:t>immediate supervisor, as per Section 4, Equality Act 2020, (Legislation.Gov.uk, 2010).</w:t>
      </w:r>
      <w:r w:rsidR="00194B0D" w:rsidRPr="00194B0D">
        <w:rPr>
          <w:rFonts w:asciiTheme="minorHAnsi" w:hAnsiTheme="minorHAnsi" w:cstheme="minorHAnsi"/>
          <w:color w:val="auto"/>
          <w:sz w:val="24"/>
          <w:szCs w:val="24"/>
        </w:rPr>
        <w:t xml:space="preserve"> Inevitably, challenging a colleague on their conduct or going straight to a supervisor to inform them about </w:t>
      </w:r>
      <w:r w:rsidR="004E374C">
        <w:rPr>
          <w:rFonts w:asciiTheme="minorHAnsi" w:hAnsiTheme="minorHAnsi" w:cstheme="minorHAnsi"/>
          <w:color w:val="auto"/>
          <w:sz w:val="24"/>
          <w:szCs w:val="24"/>
        </w:rPr>
        <w:t>a colleague’s</w:t>
      </w:r>
      <w:r w:rsidR="00194B0D" w:rsidRPr="00194B0D">
        <w:rPr>
          <w:rFonts w:asciiTheme="minorHAnsi" w:hAnsiTheme="minorHAnsi" w:cstheme="minorHAnsi"/>
          <w:color w:val="auto"/>
          <w:sz w:val="24"/>
          <w:szCs w:val="24"/>
        </w:rPr>
        <w:t xml:space="preserve"> conduct will likely cause friction </w:t>
      </w:r>
      <w:r w:rsidR="00A71531">
        <w:rPr>
          <w:rFonts w:asciiTheme="minorHAnsi" w:hAnsiTheme="minorHAnsi" w:cstheme="minorHAnsi"/>
          <w:color w:val="auto"/>
          <w:sz w:val="24"/>
          <w:szCs w:val="24"/>
        </w:rPr>
        <w:t xml:space="preserve">to the </w:t>
      </w:r>
      <w:r w:rsidR="00194B0D" w:rsidRPr="00194B0D">
        <w:rPr>
          <w:rFonts w:asciiTheme="minorHAnsi" w:hAnsiTheme="minorHAnsi" w:cstheme="minorHAnsi"/>
          <w:color w:val="auto"/>
          <w:sz w:val="24"/>
          <w:szCs w:val="24"/>
        </w:rPr>
        <w:t>shift</w:t>
      </w:r>
      <w:r w:rsidR="004E374C">
        <w:rPr>
          <w:rFonts w:asciiTheme="minorHAnsi" w:hAnsiTheme="minorHAnsi" w:cstheme="minorHAnsi"/>
          <w:color w:val="auto"/>
          <w:sz w:val="24"/>
          <w:szCs w:val="24"/>
        </w:rPr>
        <w:t>.  Y</w:t>
      </w:r>
      <w:r w:rsidR="00194B0D" w:rsidRPr="00194B0D">
        <w:rPr>
          <w:rFonts w:asciiTheme="minorHAnsi" w:hAnsiTheme="minorHAnsi" w:cstheme="minorHAnsi"/>
          <w:color w:val="auto"/>
          <w:sz w:val="24"/>
          <w:szCs w:val="24"/>
        </w:rPr>
        <w:t>ou may experience your colleagues won’t come to you as much or may not ‘trust’ you</w:t>
      </w:r>
      <w:r w:rsidR="00194B0D">
        <w:rPr>
          <w:rFonts w:asciiTheme="minorHAnsi" w:hAnsiTheme="minorHAnsi" w:cstheme="minorHAnsi"/>
          <w:color w:val="auto"/>
          <w:sz w:val="24"/>
          <w:szCs w:val="24"/>
        </w:rPr>
        <w:t>, however</w:t>
      </w:r>
      <w:r w:rsidR="004E374C">
        <w:rPr>
          <w:rFonts w:asciiTheme="minorHAnsi" w:hAnsiTheme="minorHAnsi" w:cstheme="minorHAnsi"/>
          <w:color w:val="auto"/>
          <w:sz w:val="24"/>
          <w:szCs w:val="24"/>
        </w:rPr>
        <w:t>,</w:t>
      </w:r>
      <w:r w:rsidR="00194B0D">
        <w:rPr>
          <w:rFonts w:asciiTheme="minorHAnsi" w:hAnsiTheme="minorHAnsi" w:cstheme="minorHAnsi"/>
          <w:color w:val="auto"/>
          <w:sz w:val="24"/>
          <w:szCs w:val="24"/>
        </w:rPr>
        <w:t xml:space="preserve"> as a police officer, it</w:t>
      </w:r>
      <w:r w:rsidR="004E374C">
        <w:rPr>
          <w:rFonts w:asciiTheme="minorHAnsi" w:hAnsiTheme="minorHAnsi" w:cstheme="minorHAnsi"/>
          <w:color w:val="auto"/>
          <w:sz w:val="24"/>
          <w:szCs w:val="24"/>
        </w:rPr>
        <w:t xml:space="preserve"> is</w:t>
      </w:r>
      <w:r w:rsidR="00194B0D">
        <w:rPr>
          <w:rFonts w:asciiTheme="minorHAnsi" w:hAnsiTheme="minorHAnsi" w:cstheme="minorHAnsi"/>
          <w:color w:val="auto"/>
          <w:sz w:val="24"/>
          <w:szCs w:val="24"/>
        </w:rPr>
        <w:t xml:space="preserve"> imperative to keep your role in mind during this difficult decision, all police officers should be challenging behaviour they</w:t>
      </w:r>
      <w:r w:rsidR="004E374C">
        <w:rPr>
          <w:rFonts w:asciiTheme="minorHAnsi" w:hAnsiTheme="minorHAnsi" w:cstheme="minorHAnsi"/>
          <w:color w:val="auto"/>
          <w:sz w:val="24"/>
          <w:szCs w:val="24"/>
        </w:rPr>
        <w:t xml:space="preserve"> are</w:t>
      </w:r>
      <w:r w:rsidR="00194B0D">
        <w:rPr>
          <w:rFonts w:asciiTheme="minorHAnsi" w:hAnsiTheme="minorHAnsi" w:cstheme="minorHAnsi"/>
          <w:color w:val="auto"/>
          <w:sz w:val="24"/>
          <w:szCs w:val="24"/>
        </w:rPr>
        <w:t xml:space="preserve"> not comfortable with.</w:t>
      </w:r>
      <w:r w:rsidR="00A71531">
        <w:rPr>
          <w:rFonts w:asciiTheme="minorHAnsi" w:hAnsiTheme="minorHAnsi" w:cstheme="minorHAnsi"/>
          <w:color w:val="auto"/>
          <w:sz w:val="24"/>
          <w:szCs w:val="24"/>
        </w:rPr>
        <w:t xml:space="preserve"> </w:t>
      </w:r>
      <w:r w:rsidR="00A71531" w:rsidRPr="00A71531">
        <w:rPr>
          <w:rFonts w:asciiTheme="minorHAnsi" w:hAnsiTheme="minorHAnsi" w:cstheme="minorHAnsi"/>
          <w:color w:val="auto"/>
          <w:sz w:val="24"/>
          <w:szCs w:val="24"/>
        </w:rPr>
        <w:t xml:space="preserve">According to Minett (2021), not challenging inappropriate behaviour can be damaging to a businesses’ reputation, as police serve the </w:t>
      </w:r>
      <w:r w:rsidR="00A71531">
        <w:rPr>
          <w:rFonts w:asciiTheme="minorHAnsi" w:hAnsiTheme="minorHAnsi" w:cstheme="minorHAnsi"/>
          <w:color w:val="auto"/>
          <w:sz w:val="24"/>
          <w:szCs w:val="24"/>
        </w:rPr>
        <w:t>K</w:t>
      </w:r>
      <w:r w:rsidR="00A71531" w:rsidRPr="00A71531">
        <w:rPr>
          <w:rFonts w:asciiTheme="minorHAnsi" w:hAnsiTheme="minorHAnsi" w:cstheme="minorHAnsi"/>
          <w:color w:val="auto"/>
          <w:sz w:val="24"/>
          <w:szCs w:val="24"/>
        </w:rPr>
        <w:t xml:space="preserve">ing to help our communities, it is more important than ever that our colleague’s behaviour is challenged to reflect the standards we preach to the </w:t>
      </w:r>
      <w:r w:rsidR="00A71531">
        <w:rPr>
          <w:rFonts w:asciiTheme="minorHAnsi" w:hAnsiTheme="minorHAnsi" w:cstheme="minorHAnsi"/>
          <w:color w:val="auto"/>
          <w:sz w:val="24"/>
          <w:szCs w:val="24"/>
        </w:rPr>
        <w:t xml:space="preserve">general </w:t>
      </w:r>
      <w:r w:rsidR="00A71531" w:rsidRPr="00A71531">
        <w:rPr>
          <w:rFonts w:asciiTheme="minorHAnsi" w:hAnsiTheme="minorHAnsi" w:cstheme="minorHAnsi"/>
          <w:color w:val="auto"/>
          <w:sz w:val="24"/>
          <w:szCs w:val="24"/>
        </w:rPr>
        <w:t>public.</w:t>
      </w:r>
    </w:p>
    <w:p w14:paraId="6754FBCF" w14:textId="02904F2C" w:rsidR="00AF4051" w:rsidRPr="00194B0D" w:rsidRDefault="00AF4051" w:rsidP="00AF4051">
      <w:pPr>
        <w:overflowPunct/>
        <w:autoSpaceDE/>
        <w:autoSpaceDN/>
        <w:adjustRightInd/>
        <w:textAlignment w:val="auto"/>
        <w:rPr>
          <w:rFonts w:asciiTheme="minorHAnsi" w:hAnsiTheme="minorHAnsi" w:cstheme="minorHAnsi"/>
          <w:color w:val="auto"/>
          <w:sz w:val="24"/>
          <w:szCs w:val="24"/>
        </w:rPr>
      </w:pPr>
    </w:p>
    <w:p w14:paraId="50D3D847" w14:textId="424D2438" w:rsidR="00D03643" w:rsidRDefault="00D03643" w:rsidP="00732248">
      <w:pPr>
        <w:overflowPunct/>
        <w:autoSpaceDE/>
        <w:autoSpaceDN/>
        <w:adjustRightInd/>
        <w:textAlignment w:val="auto"/>
        <w:rPr>
          <w:rFonts w:asciiTheme="minorHAnsi" w:hAnsiTheme="minorHAnsi" w:cstheme="minorHAnsi"/>
          <w:color w:val="auto"/>
          <w:sz w:val="24"/>
          <w:szCs w:val="24"/>
        </w:rPr>
      </w:pPr>
    </w:p>
    <w:p w14:paraId="25406A1D" w14:textId="7198792C" w:rsidR="00AF4051" w:rsidRDefault="00AF4051" w:rsidP="00732248">
      <w:pPr>
        <w:overflowPunct/>
        <w:autoSpaceDE/>
        <w:autoSpaceDN/>
        <w:adjustRightInd/>
        <w:textAlignment w:val="auto"/>
        <w:rPr>
          <w:rFonts w:asciiTheme="minorHAnsi" w:hAnsiTheme="minorHAnsi" w:cstheme="minorHAnsi"/>
          <w:color w:val="auto"/>
          <w:sz w:val="24"/>
          <w:szCs w:val="24"/>
        </w:rPr>
      </w:pPr>
      <w:r>
        <w:rPr>
          <w:rFonts w:asciiTheme="minorHAnsi" w:hAnsiTheme="minorHAnsi" w:cstheme="minorHAnsi"/>
          <w:color w:val="auto"/>
          <w:sz w:val="24"/>
          <w:szCs w:val="24"/>
        </w:rPr>
        <w:t xml:space="preserve">To conclude, </w:t>
      </w:r>
      <w:r w:rsidR="00070263">
        <w:rPr>
          <w:rFonts w:asciiTheme="minorHAnsi" w:hAnsiTheme="minorHAnsi" w:cstheme="minorHAnsi"/>
          <w:color w:val="auto"/>
          <w:sz w:val="24"/>
          <w:szCs w:val="24"/>
        </w:rPr>
        <w:t>working as a team is a massive part of being a successful police officer. Officers will be answering emergency graded calls regularly with their shift, a team that can successfully work together to manage and control risk</w:t>
      </w:r>
      <w:r w:rsidR="004E374C">
        <w:rPr>
          <w:rFonts w:asciiTheme="minorHAnsi" w:hAnsiTheme="minorHAnsi" w:cstheme="minorHAnsi"/>
          <w:color w:val="auto"/>
          <w:sz w:val="24"/>
          <w:szCs w:val="24"/>
        </w:rPr>
        <w:t>,</w:t>
      </w:r>
      <w:r w:rsidR="00070263">
        <w:rPr>
          <w:rFonts w:asciiTheme="minorHAnsi" w:hAnsiTheme="minorHAnsi" w:cstheme="minorHAnsi"/>
          <w:color w:val="auto"/>
          <w:sz w:val="24"/>
          <w:szCs w:val="24"/>
        </w:rPr>
        <w:t xml:space="preserve"> is a team which is likely to succeed with less errors. </w:t>
      </w:r>
      <w:r w:rsidR="004E374C">
        <w:rPr>
          <w:rFonts w:asciiTheme="minorHAnsi" w:hAnsiTheme="minorHAnsi" w:cstheme="minorHAnsi"/>
          <w:color w:val="auto"/>
          <w:sz w:val="24"/>
          <w:szCs w:val="24"/>
        </w:rPr>
        <w:t xml:space="preserve"> The job of a </w:t>
      </w:r>
      <w:r w:rsidR="00070263">
        <w:rPr>
          <w:rFonts w:asciiTheme="minorHAnsi" w:hAnsiTheme="minorHAnsi" w:cstheme="minorHAnsi"/>
          <w:color w:val="auto"/>
          <w:sz w:val="24"/>
          <w:szCs w:val="24"/>
        </w:rPr>
        <w:t>police officer is a challenging</w:t>
      </w:r>
      <w:r w:rsidR="004E374C">
        <w:rPr>
          <w:rFonts w:asciiTheme="minorHAnsi" w:hAnsiTheme="minorHAnsi" w:cstheme="minorHAnsi"/>
          <w:color w:val="auto"/>
          <w:sz w:val="24"/>
          <w:szCs w:val="24"/>
        </w:rPr>
        <w:t xml:space="preserve"> one</w:t>
      </w:r>
      <w:r w:rsidR="00070263">
        <w:rPr>
          <w:rFonts w:asciiTheme="minorHAnsi" w:hAnsiTheme="minorHAnsi" w:cstheme="minorHAnsi"/>
          <w:color w:val="auto"/>
          <w:sz w:val="24"/>
          <w:szCs w:val="24"/>
        </w:rPr>
        <w:t xml:space="preserve"> and it comes with risk, not just to the public who are requiring the attention and help from us, but to yourself and your colleagues. Being able to have the trust in your colleagues that they will be there to support you is something which every police officer needs. However, when you spend a lot of time with the same people </w:t>
      </w:r>
      <w:r w:rsidR="004E374C">
        <w:rPr>
          <w:rFonts w:asciiTheme="minorHAnsi" w:hAnsiTheme="minorHAnsi" w:cstheme="minorHAnsi"/>
          <w:color w:val="auto"/>
          <w:sz w:val="24"/>
          <w:szCs w:val="24"/>
        </w:rPr>
        <w:t>every day</w:t>
      </w:r>
      <w:r w:rsidR="00070263">
        <w:rPr>
          <w:rFonts w:asciiTheme="minorHAnsi" w:hAnsiTheme="minorHAnsi" w:cstheme="minorHAnsi"/>
          <w:color w:val="auto"/>
          <w:sz w:val="24"/>
          <w:szCs w:val="24"/>
        </w:rPr>
        <w:t xml:space="preserve">, there will inevitably be disagreements and potential for conflict to arise. This is something which needs to be managed by the immediate supervisors of officers to ensure that this does not get in the way of an officer conducting their duties. Finally, ensuring any inappropriate behaviour is </w:t>
      </w:r>
      <w:r w:rsidR="006475C9">
        <w:rPr>
          <w:rFonts w:asciiTheme="minorHAnsi" w:hAnsiTheme="minorHAnsi" w:cstheme="minorHAnsi"/>
          <w:color w:val="auto"/>
          <w:sz w:val="24"/>
          <w:szCs w:val="24"/>
        </w:rPr>
        <w:t>challenged,</w:t>
      </w:r>
      <w:r w:rsidR="00070263">
        <w:rPr>
          <w:rFonts w:asciiTheme="minorHAnsi" w:hAnsiTheme="minorHAnsi" w:cstheme="minorHAnsi"/>
          <w:color w:val="auto"/>
          <w:sz w:val="24"/>
          <w:szCs w:val="24"/>
        </w:rPr>
        <w:t xml:space="preserve"> and the necessary disciplinary proceedings follow. By ensuring this is done, teams will likely be more successful and able to conduct their duties in accordance with the code of ethics leading to a successful team representing their respective force with pride.</w:t>
      </w:r>
    </w:p>
    <w:p w14:paraId="7FD39A42" w14:textId="6464C7EF" w:rsidR="00025650" w:rsidRDefault="00025650" w:rsidP="00BC5103">
      <w:pPr>
        <w:overflowPunct/>
        <w:autoSpaceDE/>
        <w:autoSpaceDN/>
        <w:adjustRightInd/>
        <w:textAlignment w:val="auto"/>
        <w:rPr>
          <w:rFonts w:asciiTheme="minorHAnsi" w:hAnsiTheme="minorHAnsi" w:cstheme="minorHAnsi"/>
          <w:color w:val="auto"/>
          <w:sz w:val="24"/>
          <w:szCs w:val="24"/>
        </w:rPr>
      </w:pPr>
    </w:p>
    <w:p w14:paraId="5E489EED" w14:textId="1112F1DF" w:rsidR="006475C9" w:rsidRPr="00BC5103" w:rsidRDefault="006475C9" w:rsidP="001E5A6C">
      <w:pPr>
        <w:overflowPunct/>
        <w:autoSpaceDE/>
        <w:autoSpaceDN/>
        <w:adjustRightInd/>
        <w:jc w:val="right"/>
        <w:textAlignment w:val="auto"/>
        <w:rPr>
          <w:rFonts w:asciiTheme="minorHAnsi" w:hAnsiTheme="minorHAnsi" w:cstheme="minorHAnsi"/>
          <w:color w:val="auto"/>
          <w:sz w:val="24"/>
          <w:szCs w:val="24"/>
        </w:rPr>
      </w:pPr>
      <w:r>
        <w:rPr>
          <w:rFonts w:asciiTheme="minorHAnsi" w:hAnsiTheme="minorHAnsi" w:cstheme="minorHAnsi"/>
          <w:color w:val="auto"/>
          <w:sz w:val="24"/>
          <w:szCs w:val="24"/>
        </w:rPr>
        <w:t>1</w:t>
      </w:r>
      <w:r w:rsidR="00A71531">
        <w:rPr>
          <w:rFonts w:asciiTheme="minorHAnsi" w:hAnsiTheme="minorHAnsi" w:cstheme="minorHAnsi"/>
          <w:color w:val="auto"/>
          <w:sz w:val="24"/>
          <w:szCs w:val="24"/>
        </w:rPr>
        <w:t>7</w:t>
      </w:r>
      <w:r w:rsidR="00E35282">
        <w:rPr>
          <w:rFonts w:asciiTheme="minorHAnsi" w:hAnsiTheme="minorHAnsi" w:cstheme="minorHAnsi"/>
          <w:color w:val="auto"/>
          <w:sz w:val="24"/>
          <w:szCs w:val="24"/>
        </w:rPr>
        <w:t>14</w:t>
      </w:r>
      <w:r>
        <w:rPr>
          <w:rFonts w:asciiTheme="minorHAnsi" w:hAnsiTheme="minorHAnsi" w:cstheme="minorHAnsi"/>
          <w:color w:val="auto"/>
          <w:sz w:val="24"/>
          <w:szCs w:val="24"/>
        </w:rPr>
        <w:t xml:space="preserve"> words</w:t>
      </w: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4C50E184" w14:textId="77777777" w:rsidR="00025650" w:rsidRPr="00270EEB" w:rsidRDefault="00025650" w:rsidP="00340E9A">
      <w:pPr>
        <w:ind w:right="237"/>
        <w:jc w:val="both"/>
        <w:rPr>
          <w:sz w:val="24"/>
          <w:szCs w:val="24"/>
        </w:rPr>
      </w:pPr>
    </w:p>
    <w:p w14:paraId="158080F2" w14:textId="7100C15B" w:rsidR="009237EB" w:rsidRPr="007F390F" w:rsidRDefault="009237EB" w:rsidP="00340E9A">
      <w:pPr>
        <w:ind w:right="237"/>
        <w:jc w:val="both"/>
        <w:rPr>
          <w:rFonts w:asciiTheme="minorHAnsi" w:hAnsiTheme="minorHAnsi" w:cstheme="minorHAnsi"/>
          <w:sz w:val="24"/>
          <w:szCs w:val="24"/>
        </w:rPr>
      </w:pPr>
      <w:r w:rsidRPr="007F390F">
        <w:rPr>
          <w:rFonts w:asciiTheme="minorHAnsi" w:hAnsiTheme="minorHAnsi" w:cstheme="minorHAnsi"/>
          <w:sz w:val="24"/>
          <w:szCs w:val="24"/>
        </w:rPr>
        <w:t xml:space="preserve">College of Policing (2024) explains how </w:t>
      </w:r>
      <w:r w:rsidR="00F01534" w:rsidRPr="007F390F">
        <w:rPr>
          <w:rFonts w:asciiTheme="minorHAnsi" w:hAnsiTheme="minorHAnsi" w:cstheme="minorHAnsi"/>
          <w:sz w:val="24"/>
          <w:szCs w:val="24"/>
        </w:rPr>
        <w:t xml:space="preserve">Information and intelligence </w:t>
      </w:r>
      <w:r w:rsidRPr="007F390F">
        <w:rPr>
          <w:rFonts w:asciiTheme="minorHAnsi" w:hAnsiTheme="minorHAnsi" w:cstheme="minorHAnsi"/>
          <w:sz w:val="24"/>
          <w:szCs w:val="24"/>
        </w:rPr>
        <w:t>is used within every policing incident and is something officers should be considering whenever they</w:t>
      </w:r>
      <w:r w:rsidR="009670FC">
        <w:rPr>
          <w:rFonts w:asciiTheme="minorHAnsi" w:hAnsiTheme="minorHAnsi" w:cstheme="minorHAnsi"/>
          <w:sz w:val="24"/>
          <w:szCs w:val="24"/>
        </w:rPr>
        <w:t xml:space="preserve"> are</w:t>
      </w:r>
      <w:r w:rsidRPr="007F390F">
        <w:rPr>
          <w:rFonts w:asciiTheme="minorHAnsi" w:hAnsiTheme="minorHAnsi" w:cstheme="minorHAnsi"/>
          <w:sz w:val="24"/>
          <w:szCs w:val="24"/>
        </w:rPr>
        <w:t xml:space="preserve"> faced with a situation, forming the first part of the National Decision Model. Information is anything which is readily available to officers straight away, this can be from what a victim is telling them on scene or the information which is passed to an officer as they</w:t>
      </w:r>
      <w:r w:rsidR="009670FC">
        <w:rPr>
          <w:rFonts w:asciiTheme="minorHAnsi" w:hAnsiTheme="minorHAnsi" w:cstheme="minorHAnsi"/>
          <w:sz w:val="24"/>
          <w:szCs w:val="24"/>
        </w:rPr>
        <w:t xml:space="preserve"> are </w:t>
      </w:r>
      <w:r w:rsidRPr="007F390F">
        <w:rPr>
          <w:rFonts w:asciiTheme="minorHAnsi" w:hAnsiTheme="minorHAnsi" w:cstheme="minorHAnsi"/>
          <w:sz w:val="24"/>
          <w:szCs w:val="24"/>
        </w:rPr>
        <w:t>enroute to a call (College of Policing, 2015). Whereas intelligence is information which has been developed and investigated by</w:t>
      </w:r>
      <w:r w:rsidR="00467F2A" w:rsidRPr="007F390F">
        <w:rPr>
          <w:rFonts w:asciiTheme="minorHAnsi" w:hAnsiTheme="minorHAnsi" w:cstheme="minorHAnsi"/>
          <w:sz w:val="24"/>
          <w:szCs w:val="24"/>
        </w:rPr>
        <w:t xml:space="preserve"> officers</w:t>
      </w:r>
      <w:r w:rsidRPr="007F390F">
        <w:rPr>
          <w:rFonts w:asciiTheme="minorHAnsi" w:hAnsiTheme="minorHAnsi" w:cstheme="minorHAnsi"/>
          <w:sz w:val="24"/>
          <w:szCs w:val="24"/>
        </w:rPr>
        <w:t xml:space="preserve"> </w:t>
      </w:r>
      <w:r w:rsidR="00467F2A" w:rsidRPr="007F390F">
        <w:rPr>
          <w:rFonts w:asciiTheme="minorHAnsi" w:hAnsiTheme="minorHAnsi" w:cstheme="minorHAnsi"/>
          <w:sz w:val="24"/>
          <w:szCs w:val="24"/>
        </w:rPr>
        <w:t>giving it more depth and building a better picture for the police (College of Policing, 2021).</w:t>
      </w:r>
    </w:p>
    <w:p w14:paraId="1140F837" w14:textId="77777777" w:rsidR="00467F2A" w:rsidRPr="007F390F" w:rsidRDefault="00467F2A" w:rsidP="00340E9A">
      <w:pPr>
        <w:ind w:right="237"/>
        <w:jc w:val="both"/>
        <w:rPr>
          <w:rFonts w:asciiTheme="minorHAnsi" w:hAnsiTheme="minorHAnsi" w:cstheme="minorHAnsi"/>
          <w:sz w:val="24"/>
          <w:szCs w:val="24"/>
        </w:rPr>
      </w:pPr>
    </w:p>
    <w:p w14:paraId="55E8513B" w14:textId="6F971B30" w:rsidR="00025650" w:rsidRPr="007F390F" w:rsidRDefault="00467F2A" w:rsidP="00340E9A">
      <w:pPr>
        <w:ind w:right="237"/>
        <w:jc w:val="both"/>
        <w:rPr>
          <w:rFonts w:asciiTheme="minorHAnsi" w:hAnsiTheme="minorHAnsi" w:cstheme="minorHAnsi"/>
          <w:sz w:val="24"/>
          <w:szCs w:val="24"/>
        </w:rPr>
      </w:pPr>
      <w:r w:rsidRPr="007F390F">
        <w:rPr>
          <w:rFonts w:asciiTheme="minorHAnsi" w:hAnsiTheme="minorHAnsi" w:cstheme="minorHAnsi"/>
          <w:sz w:val="24"/>
          <w:szCs w:val="24"/>
        </w:rPr>
        <w:t xml:space="preserve">The College of Policing (2015) stresses the importance that information and intelligence has towards to the police, suggesting it can assist in the </w:t>
      </w:r>
      <w:r w:rsidR="007D0381" w:rsidRPr="007F390F">
        <w:rPr>
          <w:rFonts w:asciiTheme="minorHAnsi" w:hAnsiTheme="minorHAnsi" w:cstheme="minorHAnsi"/>
          <w:sz w:val="24"/>
          <w:szCs w:val="24"/>
        </w:rPr>
        <w:t>disruption</w:t>
      </w:r>
      <w:r w:rsidRPr="007F390F">
        <w:rPr>
          <w:rFonts w:asciiTheme="minorHAnsi" w:hAnsiTheme="minorHAnsi" w:cstheme="minorHAnsi"/>
          <w:sz w:val="24"/>
          <w:szCs w:val="24"/>
        </w:rPr>
        <w:t xml:space="preserve"> of ongoing crime, monitor criminal </w:t>
      </w:r>
      <w:r w:rsidR="003A2A40" w:rsidRPr="007F390F">
        <w:rPr>
          <w:rFonts w:asciiTheme="minorHAnsi" w:hAnsiTheme="minorHAnsi" w:cstheme="minorHAnsi"/>
          <w:sz w:val="24"/>
          <w:szCs w:val="24"/>
        </w:rPr>
        <w:t>activity,</w:t>
      </w:r>
      <w:r w:rsidRPr="007F390F">
        <w:rPr>
          <w:rFonts w:asciiTheme="minorHAnsi" w:hAnsiTheme="minorHAnsi" w:cstheme="minorHAnsi"/>
          <w:sz w:val="24"/>
          <w:szCs w:val="24"/>
        </w:rPr>
        <w:t xml:space="preserve"> </w:t>
      </w:r>
      <w:r w:rsidR="007D0381" w:rsidRPr="007F390F">
        <w:rPr>
          <w:rFonts w:asciiTheme="minorHAnsi" w:hAnsiTheme="minorHAnsi" w:cstheme="minorHAnsi"/>
          <w:sz w:val="24"/>
          <w:szCs w:val="24"/>
        </w:rPr>
        <w:t>and even prevent criminal activity from occurring.</w:t>
      </w:r>
      <w:r w:rsidR="003A2A40" w:rsidRPr="007F390F">
        <w:rPr>
          <w:rFonts w:asciiTheme="minorHAnsi" w:hAnsiTheme="minorHAnsi" w:cstheme="minorHAnsi"/>
          <w:sz w:val="24"/>
          <w:szCs w:val="24"/>
        </w:rPr>
        <w:t xml:space="preserve"> </w:t>
      </w:r>
      <w:r w:rsidR="008329FE" w:rsidRPr="007F390F">
        <w:rPr>
          <w:rFonts w:asciiTheme="minorHAnsi" w:hAnsiTheme="minorHAnsi" w:cstheme="minorHAnsi"/>
          <w:sz w:val="24"/>
          <w:szCs w:val="24"/>
        </w:rPr>
        <w:t>Essex Police (2024)</w:t>
      </w:r>
      <w:r w:rsidR="003A2A40" w:rsidRPr="007F390F">
        <w:rPr>
          <w:rFonts w:asciiTheme="minorHAnsi" w:hAnsiTheme="minorHAnsi" w:cstheme="minorHAnsi"/>
          <w:sz w:val="24"/>
          <w:szCs w:val="24"/>
        </w:rPr>
        <w:t xml:space="preserve"> explains how information </w:t>
      </w:r>
      <w:r w:rsidR="001C6794" w:rsidRPr="007F390F">
        <w:rPr>
          <w:rFonts w:asciiTheme="minorHAnsi" w:hAnsiTheme="minorHAnsi" w:cstheme="minorHAnsi"/>
          <w:sz w:val="24"/>
          <w:szCs w:val="24"/>
        </w:rPr>
        <w:t>begins from either police gathering it or members of a community reporting suspicious behaviour.</w:t>
      </w:r>
    </w:p>
    <w:p w14:paraId="5F7AC3EA" w14:textId="77777777" w:rsidR="009237EB" w:rsidRPr="007F390F" w:rsidRDefault="009237EB" w:rsidP="00340E9A">
      <w:pPr>
        <w:ind w:right="237"/>
        <w:jc w:val="both"/>
        <w:rPr>
          <w:rFonts w:asciiTheme="minorHAnsi" w:hAnsiTheme="minorHAnsi" w:cstheme="minorHAnsi"/>
          <w:sz w:val="24"/>
          <w:szCs w:val="24"/>
        </w:rPr>
      </w:pPr>
    </w:p>
    <w:p w14:paraId="46F927A5" w14:textId="14F0F77E" w:rsidR="008329FE" w:rsidRPr="007F390F" w:rsidRDefault="008329FE" w:rsidP="00340E9A">
      <w:pPr>
        <w:ind w:right="237"/>
        <w:jc w:val="both"/>
        <w:rPr>
          <w:rFonts w:asciiTheme="minorHAnsi" w:hAnsiTheme="minorHAnsi" w:cstheme="minorHAnsi"/>
          <w:color w:val="auto"/>
          <w:sz w:val="24"/>
          <w:szCs w:val="24"/>
        </w:rPr>
      </w:pPr>
      <w:r w:rsidRPr="007F390F">
        <w:rPr>
          <w:rFonts w:asciiTheme="minorHAnsi" w:hAnsiTheme="minorHAnsi" w:cstheme="minorHAnsi"/>
          <w:sz w:val="24"/>
          <w:szCs w:val="24"/>
        </w:rPr>
        <w:t>P</w:t>
      </w:r>
      <w:r w:rsidR="00132BC7" w:rsidRPr="007F390F">
        <w:rPr>
          <w:rFonts w:asciiTheme="minorHAnsi" w:hAnsiTheme="minorHAnsi" w:cstheme="minorHAnsi"/>
          <w:sz w:val="24"/>
          <w:szCs w:val="24"/>
        </w:rPr>
        <w:t xml:space="preserve">olice intelligence is used </w:t>
      </w:r>
      <w:r w:rsidR="009670FC" w:rsidRPr="007F390F">
        <w:rPr>
          <w:rFonts w:asciiTheme="minorHAnsi" w:hAnsiTheme="minorHAnsi" w:cstheme="minorHAnsi"/>
          <w:sz w:val="24"/>
          <w:szCs w:val="24"/>
        </w:rPr>
        <w:t>daily</w:t>
      </w:r>
      <w:r w:rsidR="00132BC7" w:rsidRPr="007F390F">
        <w:rPr>
          <w:rFonts w:asciiTheme="minorHAnsi" w:hAnsiTheme="minorHAnsi" w:cstheme="minorHAnsi"/>
          <w:sz w:val="24"/>
          <w:szCs w:val="24"/>
        </w:rPr>
        <w:t xml:space="preserve"> by police officers; a prolific offender who is well known to the police may have warning markers associated to their profile on police systems, </w:t>
      </w:r>
      <w:r w:rsidR="00132BC7" w:rsidRPr="007F390F">
        <w:rPr>
          <w:rFonts w:asciiTheme="minorHAnsi" w:hAnsiTheme="minorHAnsi" w:cstheme="minorHAnsi"/>
          <w:color w:val="auto"/>
          <w:sz w:val="24"/>
          <w:szCs w:val="24"/>
        </w:rPr>
        <w:t>(HMICFRS, 2023). The use of warning markers can assist on duty officers with things to look out for when they</w:t>
      </w:r>
      <w:r w:rsidR="009670FC">
        <w:rPr>
          <w:rFonts w:asciiTheme="minorHAnsi" w:hAnsiTheme="minorHAnsi" w:cstheme="minorHAnsi"/>
          <w:color w:val="auto"/>
          <w:sz w:val="24"/>
          <w:szCs w:val="24"/>
        </w:rPr>
        <w:t xml:space="preserve"> are</w:t>
      </w:r>
      <w:r w:rsidR="00132BC7" w:rsidRPr="007F390F">
        <w:rPr>
          <w:rFonts w:asciiTheme="minorHAnsi" w:hAnsiTheme="minorHAnsi" w:cstheme="minorHAnsi"/>
          <w:color w:val="auto"/>
          <w:sz w:val="24"/>
          <w:szCs w:val="24"/>
        </w:rPr>
        <w:t xml:space="preserve"> dealing with ongoing crime. An individual may have a marker for concealed weapons, if this </w:t>
      </w:r>
      <w:r w:rsidR="009670FC">
        <w:rPr>
          <w:rFonts w:asciiTheme="minorHAnsi" w:hAnsiTheme="minorHAnsi" w:cstheme="minorHAnsi"/>
          <w:color w:val="auto"/>
          <w:sz w:val="24"/>
          <w:szCs w:val="24"/>
        </w:rPr>
        <w:t>happens</w:t>
      </w:r>
      <w:r w:rsidR="00132BC7" w:rsidRPr="007F390F">
        <w:rPr>
          <w:rFonts w:asciiTheme="minorHAnsi" w:hAnsiTheme="minorHAnsi" w:cstheme="minorHAnsi"/>
          <w:color w:val="auto"/>
          <w:sz w:val="24"/>
          <w:szCs w:val="24"/>
        </w:rPr>
        <w:t>, officers who are at scene dealing with this same person will have more precaution on approach to this individual. The College of Policing (2023) states that force control room operators should be considering all relevant information available to them when dispatching officers to the scene of a crime, assisting them in the process of the national decision model (College of Policing, 2024).</w:t>
      </w:r>
    </w:p>
    <w:p w14:paraId="484700F4" w14:textId="77777777" w:rsidR="00CF1CA4" w:rsidRPr="007F390F" w:rsidRDefault="00CF1CA4" w:rsidP="00340E9A">
      <w:pPr>
        <w:ind w:right="237"/>
        <w:jc w:val="both"/>
        <w:rPr>
          <w:rFonts w:asciiTheme="minorHAnsi" w:hAnsiTheme="minorHAnsi" w:cstheme="minorHAnsi"/>
          <w:color w:val="auto"/>
          <w:sz w:val="24"/>
          <w:szCs w:val="24"/>
        </w:rPr>
      </w:pPr>
    </w:p>
    <w:p w14:paraId="7ACA76A8" w14:textId="3DF323BB" w:rsidR="00CF1CA4" w:rsidRPr="007F390F" w:rsidRDefault="00CF1CA4" w:rsidP="00340E9A">
      <w:pPr>
        <w:ind w:right="237"/>
        <w:jc w:val="both"/>
        <w:rPr>
          <w:rFonts w:asciiTheme="minorHAnsi" w:hAnsiTheme="minorHAnsi" w:cstheme="minorHAnsi"/>
          <w:color w:val="auto"/>
          <w:sz w:val="24"/>
          <w:szCs w:val="24"/>
        </w:rPr>
      </w:pPr>
      <w:r w:rsidRPr="007F390F">
        <w:rPr>
          <w:rFonts w:asciiTheme="minorHAnsi" w:hAnsiTheme="minorHAnsi" w:cstheme="minorHAnsi"/>
          <w:color w:val="auto"/>
          <w:sz w:val="24"/>
          <w:szCs w:val="24"/>
        </w:rPr>
        <w:t xml:space="preserve">National Crime Agency (2024) explains the different ways to which intelligence is collected, this is through means of, </w:t>
      </w:r>
      <w:r w:rsidR="00055BC5" w:rsidRPr="007F390F">
        <w:rPr>
          <w:rFonts w:asciiTheme="minorHAnsi" w:hAnsiTheme="minorHAnsi" w:cstheme="minorHAnsi"/>
          <w:color w:val="auto"/>
          <w:sz w:val="24"/>
          <w:szCs w:val="24"/>
        </w:rPr>
        <w:t>open-source</w:t>
      </w:r>
      <w:r w:rsidRPr="007F390F">
        <w:rPr>
          <w:rFonts w:asciiTheme="minorHAnsi" w:hAnsiTheme="minorHAnsi" w:cstheme="minorHAnsi"/>
          <w:color w:val="auto"/>
          <w:sz w:val="24"/>
          <w:szCs w:val="24"/>
        </w:rPr>
        <w:t xml:space="preserve"> information, covert human intelligence sources (CHIS), undercover officers, law enforcement and even general member of the </w:t>
      </w:r>
      <w:r w:rsidRPr="007F390F">
        <w:rPr>
          <w:rFonts w:asciiTheme="minorHAnsi" w:hAnsiTheme="minorHAnsi" w:cstheme="minorHAnsi"/>
          <w:color w:val="auto"/>
          <w:sz w:val="24"/>
          <w:szCs w:val="24"/>
        </w:rPr>
        <w:lastRenderedPageBreak/>
        <w:t xml:space="preserve">public. </w:t>
      </w:r>
      <w:r w:rsidR="009670FC">
        <w:rPr>
          <w:rFonts w:asciiTheme="minorHAnsi" w:hAnsiTheme="minorHAnsi" w:cstheme="minorHAnsi"/>
          <w:color w:val="auto"/>
          <w:sz w:val="24"/>
          <w:szCs w:val="24"/>
        </w:rPr>
        <w:t>T</w:t>
      </w:r>
      <w:r w:rsidRPr="007F390F">
        <w:rPr>
          <w:rFonts w:asciiTheme="minorHAnsi" w:hAnsiTheme="minorHAnsi" w:cstheme="minorHAnsi"/>
          <w:color w:val="auto"/>
          <w:sz w:val="24"/>
          <w:szCs w:val="24"/>
        </w:rPr>
        <w:t>he National Crime Agency</w:t>
      </w:r>
      <w:r w:rsidR="00FD219F">
        <w:rPr>
          <w:rFonts w:asciiTheme="minorHAnsi" w:hAnsiTheme="minorHAnsi" w:cstheme="minorHAnsi"/>
          <w:color w:val="auto"/>
          <w:sz w:val="24"/>
          <w:szCs w:val="24"/>
        </w:rPr>
        <w:t xml:space="preserve"> (2024)</w:t>
      </w:r>
      <w:r w:rsidRPr="007F390F">
        <w:rPr>
          <w:rFonts w:asciiTheme="minorHAnsi" w:hAnsiTheme="minorHAnsi" w:cstheme="minorHAnsi"/>
          <w:color w:val="auto"/>
          <w:sz w:val="24"/>
          <w:szCs w:val="24"/>
        </w:rPr>
        <w:t xml:space="preserve">, </w:t>
      </w:r>
      <w:r w:rsidR="009670FC">
        <w:rPr>
          <w:rFonts w:asciiTheme="minorHAnsi" w:hAnsiTheme="minorHAnsi" w:cstheme="minorHAnsi"/>
          <w:color w:val="auto"/>
          <w:sz w:val="24"/>
          <w:szCs w:val="24"/>
        </w:rPr>
        <w:t>confirm</w:t>
      </w:r>
      <w:r w:rsidRPr="007F390F">
        <w:rPr>
          <w:rFonts w:asciiTheme="minorHAnsi" w:hAnsiTheme="minorHAnsi" w:cstheme="minorHAnsi"/>
          <w:color w:val="auto"/>
          <w:sz w:val="24"/>
          <w:szCs w:val="24"/>
        </w:rPr>
        <w:t xml:space="preserve"> there are two main types of </w:t>
      </w:r>
      <w:r w:rsidR="00450197" w:rsidRPr="007F390F">
        <w:rPr>
          <w:rFonts w:asciiTheme="minorHAnsi" w:hAnsiTheme="minorHAnsi" w:cstheme="minorHAnsi"/>
          <w:color w:val="auto"/>
          <w:sz w:val="24"/>
          <w:szCs w:val="24"/>
        </w:rPr>
        <w:t>intelligence:</w:t>
      </w:r>
      <w:r w:rsidRPr="007F390F">
        <w:rPr>
          <w:rFonts w:asciiTheme="minorHAnsi" w:hAnsiTheme="minorHAnsi" w:cstheme="minorHAnsi"/>
          <w:color w:val="auto"/>
          <w:sz w:val="24"/>
          <w:szCs w:val="24"/>
        </w:rPr>
        <w:t xml:space="preserve"> Tactical and operational intelligence.</w:t>
      </w:r>
      <w:r w:rsidR="00450197" w:rsidRPr="007F390F">
        <w:rPr>
          <w:rFonts w:asciiTheme="minorHAnsi" w:hAnsiTheme="minorHAnsi" w:cstheme="minorHAnsi"/>
          <w:color w:val="auto"/>
          <w:sz w:val="24"/>
          <w:szCs w:val="24"/>
        </w:rPr>
        <w:t xml:space="preserve"> </w:t>
      </w:r>
      <w:r w:rsidR="003E1D46" w:rsidRPr="007F390F">
        <w:rPr>
          <w:rFonts w:asciiTheme="minorHAnsi" w:hAnsiTheme="minorHAnsi" w:cstheme="minorHAnsi"/>
          <w:color w:val="auto"/>
          <w:sz w:val="24"/>
          <w:szCs w:val="24"/>
        </w:rPr>
        <w:t xml:space="preserve">Tactical intelligence focuses on “emerging threats </w:t>
      </w:r>
      <w:r w:rsidR="003E1D46" w:rsidRPr="007F390F">
        <w:rPr>
          <w:rFonts w:asciiTheme="minorHAnsi" w:hAnsiTheme="minorHAnsi" w:cstheme="minorHAnsi"/>
          <w:color w:val="333333"/>
          <w:sz w:val="24"/>
          <w:szCs w:val="24"/>
          <w:shd w:val="clear" w:color="auto" w:fill="FFFFFF"/>
        </w:rPr>
        <w:t xml:space="preserve">and methodologies being employed by serious organised crime groups impacting on the UK.” Whereas operational intelligence “relates specifically to the activities of known organised crime groups” </w:t>
      </w:r>
      <w:r w:rsidR="00450197" w:rsidRPr="007F390F">
        <w:rPr>
          <w:rFonts w:asciiTheme="minorHAnsi" w:hAnsiTheme="minorHAnsi" w:cstheme="minorHAnsi"/>
          <w:color w:val="333333"/>
          <w:sz w:val="24"/>
          <w:szCs w:val="24"/>
          <w:shd w:val="clear" w:color="auto" w:fill="FFFFFF"/>
        </w:rPr>
        <w:t xml:space="preserve">this can include things </w:t>
      </w:r>
      <w:r w:rsidR="009670FC">
        <w:rPr>
          <w:rFonts w:asciiTheme="minorHAnsi" w:hAnsiTheme="minorHAnsi" w:cstheme="minorHAnsi"/>
          <w:color w:val="333333"/>
          <w:sz w:val="24"/>
          <w:szCs w:val="24"/>
          <w:shd w:val="clear" w:color="auto" w:fill="FFFFFF"/>
        </w:rPr>
        <w:t>such as</w:t>
      </w:r>
      <w:r w:rsidR="00450197" w:rsidRPr="007F390F">
        <w:rPr>
          <w:rFonts w:asciiTheme="minorHAnsi" w:hAnsiTheme="minorHAnsi" w:cstheme="minorHAnsi"/>
          <w:color w:val="333333"/>
          <w:sz w:val="24"/>
          <w:szCs w:val="24"/>
          <w:shd w:val="clear" w:color="auto" w:fill="FFFFFF"/>
        </w:rPr>
        <w:t xml:space="preserve"> the vehicles which OCG (organised crime groups) gangs are using. </w:t>
      </w:r>
    </w:p>
    <w:p w14:paraId="607656FF" w14:textId="77777777" w:rsidR="008329FE" w:rsidRPr="007F390F" w:rsidRDefault="008329FE" w:rsidP="00340E9A">
      <w:pPr>
        <w:ind w:right="237"/>
        <w:jc w:val="both"/>
        <w:rPr>
          <w:rFonts w:asciiTheme="minorHAnsi" w:hAnsiTheme="minorHAnsi" w:cstheme="minorHAnsi"/>
          <w:color w:val="auto"/>
          <w:sz w:val="24"/>
          <w:szCs w:val="24"/>
        </w:rPr>
      </w:pPr>
    </w:p>
    <w:p w14:paraId="58DD48AD" w14:textId="469DC1FF" w:rsidR="008329FE" w:rsidRPr="007F390F" w:rsidRDefault="00450197" w:rsidP="00340E9A">
      <w:pPr>
        <w:ind w:right="237"/>
        <w:jc w:val="both"/>
        <w:rPr>
          <w:rFonts w:asciiTheme="minorHAnsi" w:hAnsiTheme="minorHAnsi" w:cstheme="minorHAnsi"/>
          <w:color w:val="auto"/>
          <w:sz w:val="24"/>
          <w:szCs w:val="24"/>
        </w:rPr>
      </w:pPr>
      <w:r w:rsidRPr="007F390F">
        <w:rPr>
          <w:rFonts w:asciiTheme="minorHAnsi" w:hAnsiTheme="minorHAnsi" w:cstheme="minorHAnsi"/>
          <w:color w:val="auto"/>
          <w:sz w:val="24"/>
          <w:szCs w:val="24"/>
        </w:rPr>
        <w:t xml:space="preserve">Police forces around the UK mostly use operational intelligence, College of Policing </w:t>
      </w:r>
      <w:r w:rsidR="00055BC5" w:rsidRPr="007F390F">
        <w:rPr>
          <w:rFonts w:asciiTheme="minorHAnsi" w:hAnsiTheme="minorHAnsi" w:cstheme="minorHAnsi"/>
          <w:color w:val="auto"/>
          <w:sz w:val="24"/>
          <w:szCs w:val="24"/>
        </w:rPr>
        <w:t>(</w:t>
      </w:r>
      <w:r w:rsidRPr="007F390F">
        <w:rPr>
          <w:rFonts w:asciiTheme="minorHAnsi" w:hAnsiTheme="minorHAnsi" w:cstheme="minorHAnsi"/>
          <w:color w:val="auto"/>
          <w:sz w:val="24"/>
          <w:szCs w:val="24"/>
        </w:rPr>
        <w:t>2020</w:t>
      </w:r>
      <w:r w:rsidR="00055BC5" w:rsidRPr="007F390F">
        <w:rPr>
          <w:rFonts w:asciiTheme="minorHAnsi" w:hAnsiTheme="minorHAnsi" w:cstheme="minorHAnsi"/>
          <w:color w:val="auto"/>
          <w:sz w:val="24"/>
          <w:szCs w:val="24"/>
        </w:rPr>
        <w:t>)</w:t>
      </w:r>
      <w:r w:rsidRPr="007F390F">
        <w:rPr>
          <w:rFonts w:asciiTheme="minorHAnsi" w:hAnsiTheme="minorHAnsi" w:cstheme="minorHAnsi"/>
          <w:color w:val="auto"/>
          <w:sz w:val="24"/>
          <w:szCs w:val="24"/>
        </w:rPr>
        <w:t xml:space="preserve"> explains how operational intelligence can assist police through long-term investigations, stating that it will ensure </w:t>
      </w:r>
      <w:r w:rsidR="00B41E25" w:rsidRPr="007F390F">
        <w:rPr>
          <w:rFonts w:asciiTheme="minorHAnsi" w:hAnsiTheme="minorHAnsi" w:cstheme="minorHAnsi"/>
          <w:color w:val="auto"/>
          <w:sz w:val="24"/>
          <w:szCs w:val="24"/>
        </w:rPr>
        <w:t>it</w:t>
      </w:r>
      <w:r w:rsidR="00B41E25">
        <w:rPr>
          <w:rFonts w:asciiTheme="minorHAnsi" w:hAnsiTheme="minorHAnsi" w:cstheme="minorHAnsi"/>
          <w:color w:val="auto"/>
          <w:sz w:val="24"/>
          <w:szCs w:val="24"/>
        </w:rPr>
        <w:t>s</w:t>
      </w:r>
      <w:r w:rsidRPr="007F390F">
        <w:rPr>
          <w:rFonts w:asciiTheme="minorHAnsi" w:hAnsiTheme="minorHAnsi" w:cstheme="minorHAnsi"/>
          <w:color w:val="auto"/>
          <w:sz w:val="24"/>
          <w:szCs w:val="24"/>
        </w:rPr>
        <w:t xml:space="preserve"> investigations are focussed on their objectives.</w:t>
      </w:r>
    </w:p>
    <w:p w14:paraId="2C531EC3" w14:textId="7512F2ED" w:rsidR="00450197" w:rsidRPr="007F390F" w:rsidRDefault="00C625A0" w:rsidP="00340E9A">
      <w:pPr>
        <w:ind w:right="237"/>
        <w:jc w:val="both"/>
        <w:rPr>
          <w:rFonts w:asciiTheme="minorHAnsi" w:hAnsiTheme="minorHAnsi" w:cstheme="minorHAnsi"/>
          <w:sz w:val="24"/>
          <w:szCs w:val="24"/>
        </w:rPr>
      </w:pPr>
      <w:r w:rsidRPr="007F390F">
        <w:rPr>
          <w:rFonts w:asciiTheme="minorHAnsi" w:hAnsiTheme="minorHAnsi" w:cstheme="minorHAnsi"/>
          <w:sz w:val="24"/>
          <w:szCs w:val="24"/>
        </w:rPr>
        <w:t>For example, through engaging with communities, a member of the public might tell you some information about a neighbour or friend who they know, this can be something which they may feel is small</w:t>
      </w:r>
      <w:r w:rsidR="009670FC">
        <w:rPr>
          <w:rFonts w:asciiTheme="minorHAnsi" w:hAnsiTheme="minorHAnsi" w:cstheme="minorHAnsi"/>
          <w:sz w:val="24"/>
          <w:szCs w:val="24"/>
        </w:rPr>
        <w:t>,</w:t>
      </w:r>
      <w:r w:rsidRPr="007F390F">
        <w:rPr>
          <w:rFonts w:asciiTheme="minorHAnsi" w:hAnsiTheme="minorHAnsi" w:cstheme="minorHAnsi"/>
          <w:sz w:val="24"/>
          <w:szCs w:val="24"/>
        </w:rPr>
        <w:t xml:space="preserve"> however</w:t>
      </w:r>
      <w:r w:rsidR="009670FC">
        <w:rPr>
          <w:rFonts w:asciiTheme="minorHAnsi" w:hAnsiTheme="minorHAnsi" w:cstheme="minorHAnsi"/>
          <w:sz w:val="24"/>
          <w:szCs w:val="24"/>
        </w:rPr>
        <w:t>,</w:t>
      </w:r>
      <w:r w:rsidRPr="007F390F">
        <w:rPr>
          <w:rFonts w:asciiTheme="minorHAnsi" w:hAnsiTheme="minorHAnsi" w:cstheme="minorHAnsi"/>
          <w:sz w:val="24"/>
          <w:szCs w:val="24"/>
        </w:rPr>
        <w:t xml:space="preserve"> once explored</w:t>
      </w:r>
      <w:r w:rsidR="009670FC">
        <w:rPr>
          <w:rFonts w:asciiTheme="minorHAnsi" w:hAnsiTheme="minorHAnsi" w:cstheme="minorHAnsi"/>
          <w:sz w:val="24"/>
          <w:szCs w:val="24"/>
        </w:rPr>
        <w:t>,</w:t>
      </w:r>
      <w:r w:rsidRPr="007F390F">
        <w:rPr>
          <w:rFonts w:asciiTheme="minorHAnsi" w:hAnsiTheme="minorHAnsi" w:cstheme="minorHAnsi"/>
          <w:sz w:val="24"/>
          <w:szCs w:val="24"/>
        </w:rPr>
        <w:t xml:space="preserve"> can lead to a major investigation.</w:t>
      </w:r>
      <w:r w:rsidR="00450197" w:rsidRPr="007F390F">
        <w:rPr>
          <w:rFonts w:asciiTheme="minorHAnsi" w:hAnsiTheme="minorHAnsi" w:cstheme="minorHAnsi"/>
          <w:sz w:val="24"/>
          <w:szCs w:val="24"/>
        </w:rPr>
        <w:t xml:space="preserve"> By remaining focussed on the intelligence there is a higher probability of conviction at the end of the investigation</w:t>
      </w:r>
      <w:r w:rsidR="00055BC5" w:rsidRPr="007F390F">
        <w:rPr>
          <w:rFonts w:asciiTheme="minorHAnsi" w:hAnsiTheme="minorHAnsi" w:cstheme="minorHAnsi"/>
          <w:sz w:val="24"/>
          <w:szCs w:val="24"/>
        </w:rPr>
        <w:t>, (</w:t>
      </w:r>
      <w:r w:rsidR="00055BC5" w:rsidRPr="007F390F">
        <w:rPr>
          <w:rFonts w:asciiTheme="minorHAnsi" w:hAnsiTheme="minorHAnsi" w:cstheme="minorHAnsi"/>
          <w:color w:val="auto"/>
          <w:sz w:val="24"/>
          <w:szCs w:val="24"/>
        </w:rPr>
        <w:t>College of Policing 2020).</w:t>
      </w:r>
    </w:p>
    <w:p w14:paraId="44C05A2B" w14:textId="77777777" w:rsidR="00450197" w:rsidRPr="007F390F" w:rsidRDefault="00450197" w:rsidP="00340E9A">
      <w:pPr>
        <w:ind w:right="237"/>
        <w:jc w:val="both"/>
        <w:rPr>
          <w:rFonts w:asciiTheme="minorHAnsi" w:hAnsiTheme="minorHAnsi" w:cstheme="minorHAnsi"/>
          <w:sz w:val="24"/>
          <w:szCs w:val="24"/>
        </w:rPr>
      </w:pPr>
    </w:p>
    <w:p w14:paraId="5E34CBD8" w14:textId="741CCD36" w:rsidR="00891C7D" w:rsidRPr="007F390F" w:rsidRDefault="00C625A0" w:rsidP="00340E9A">
      <w:pPr>
        <w:ind w:right="237"/>
        <w:jc w:val="both"/>
        <w:rPr>
          <w:rFonts w:asciiTheme="minorHAnsi" w:hAnsiTheme="minorHAnsi" w:cstheme="minorHAnsi"/>
          <w:sz w:val="24"/>
          <w:szCs w:val="24"/>
        </w:rPr>
      </w:pPr>
      <w:r w:rsidRPr="007F390F">
        <w:rPr>
          <w:rFonts w:asciiTheme="minorHAnsi" w:hAnsiTheme="minorHAnsi" w:cstheme="minorHAnsi"/>
          <w:sz w:val="24"/>
          <w:szCs w:val="24"/>
        </w:rPr>
        <w:t xml:space="preserve">If an officer is </w:t>
      </w:r>
      <w:r w:rsidR="009670FC">
        <w:rPr>
          <w:rFonts w:asciiTheme="minorHAnsi" w:hAnsiTheme="minorHAnsi" w:cstheme="minorHAnsi"/>
          <w:sz w:val="24"/>
          <w:szCs w:val="24"/>
        </w:rPr>
        <w:t>informed</w:t>
      </w:r>
      <w:r w:rsidRPr="007F390F">
        <w:rPr>
          <w:rFonts w:asciiTheme="minorHAnsi" w:hAnsiTheme="minorHAnsi" w:cstheme="minorHAnsi"/>
          <w:sz w:val="24"/>
          <w:szCs w:val="24"/>
        </w:rPr>
        <w:t xml:space="preserve"> someone is selling drugs</w:t>
      </w:r>
      <w:r w:rsidR="009670FC">
        <w:rPr>
          <w:rFonts w:asciiTheme="minorHAnsi" w:hAnsiTheme="minorHAnsi" w:cstheme="minorHAnsi"/>
          <w:sz w:val="24"/>
          <w:szCs w:val="24"/>
        </w:rPr>
        <w:t xml:space="preserve">, </w:t>
      </w:r>
      <w:r w:rsidRPr="007F390F">
        <w:rPr>
          <w:rFonts w:asciiTheme="minorHAnsi" w:hAnsiTheme="minorHAnsi" w:cstheme="minorHAnsi"/>
          <w:sz w:val="24"/>
          <w:szCs w:val="24"/>
        </w:rPr>
        <w:t>their next probable step is to submit an intelligence report based off this information (College of Policing, (2015). Once intelligence has been submitted, it will go to a</w:t>
      </w:r>
      <w:r w:rsidR="00F96058" w:rsidRPr="007F390F">
        <w:rPr>
          <w:rFonts w:asciiTheme="minorHAnsi" w:hAnsiTheme="minorHAnsi" w:cstheme="minorHAnsi"/>
          <w:sz w:val="24"/>
          <w:szCs w:val="24"/>
        </w:rPr>
        <w:t xml:space="preserve">n intelligence team where the information will be developed. </w:t>
      </w:r>
      <w:r w:rsidRPr="007F390F">
        <w:rPr>
          <w:rFonts w:asciiTheme="minorHAnsi" w:hAnsiTheme="minorHAnsi" w:cstheme="minorHAnsi"/>
          <w:sz w:val="24"/>
          <w:szCs w:val="24"/>
        </w:rPr>
        <w:t>Part of developing intelligence</w:t>
      </w:r>
      <w:r w:rsidR="00A00685">
        <w:rPr>
          <w:rFonts w:asciiTheme="minorHAnsi" w:hAnsiTheme="minorHAnsi" w:cstheme="minorHAnsi"/>
          <w:sz w:val="24"/>
          <w:szCs w:val="24"/>
        </w:rPr>
        <w:t>,</w:t>
      </w:r>
      <w:r w:rsidRPr="007F390F">
        <w:rPr>
          <w:rFonts w:asciiTheme="minorHAnsi" w:hAnsiTheme="minorHAnsi" w:cstheme="minorHAnsi"/>
          <w:sz w:val="24"/>
          <w:szCs w:val="24"/>
        </w:rPr>
        <w:t xml:space="preserve"> is finding out information about the individual who the intelligence is alleged to be against</w:t>
      </w:r>
      <w:r w:rsidR="00A00685">
        <w:rPr>
          <w:rFonts w:asciiTheme="minorHAnsi" w:hAnsiTheme="minorHAnsi" w:cstheme="minorHAnsi"/>
          <w:sz w:val="24"/>
          <w:szCs w:val="24"/>
        </w:rPr>
        <w:t>. T</w:t>
      </w:r>
      <w:r w:rsidRPr="007F390F">
        <w:rPr>
          <w:rFonts w:asciiTheme="minorHAnsi" w:hAnsiTheme="minorHAnsi" w:cstheme="minorHAnsi"/>
          <w:sz w:val="24"/>
          <w:szCs w:val="24"/>
        </w:rPr>
        <w:t>his includes carrying out research using police systems</w:t>
      </w:r>
      <w:r w:rsidR="00A00685">
        <w:rPr>
          <w:rFonts w:asciiTheme="minorHAnsi" w:hAnsiTheme="minorHAnsi" w:cstheme="minorHAnsi"/>
          <w:sz w:val="24"/>
          <w:szCs w:val="24"/>
        </w:rPr>
        <w:t>,</w:t>
      </w:r>
      <w:r w:rsidRPr="007F390F">
        <w:rPr>
          <w:rFonts w:asciiTheme="minorHAnsi" w:hAnsiTheme="minorHAnsi" w:cstheme="minorHAnsi"/>
          <w:sz w:val="24"/>
          <w:szCs w:val="24"/>
        </w:rPr>
        <w:t xml:space="preserve"> such as the police national computer</w:t>
      </w:r>
      <w:r w:rsidR="00A00685">
        <w:rPr>
          <w:rFonts w:asciiTheme="minorHAnsi" w:hAnsiTheme="minorHAnsi" w:cstheme="minorHAnsi"/>
          <w:sz w:val="24"/>
          <w:szCs w:val="24"/>
        </w:rPr>
        <w:t>,</w:t>
      </w:r>
      <w:r w:rsidRPr="007F390F">
        <w:rPr>
          <w:rFonts w:asciiTheme="minorHAnsi" w:hAnsiTheme="minorHAnsi" w:cstheme="minorHAnsi"/>
          <w:sz w:val="24"/>
          <w:szCs w:val="24"/>
        </w:rPr>
        <w:t xml:space="preserve"> to find out any previous history on th</w:t>
      </w:r>
      <w:r w:rsidR="00A00685">
        <w:rPr>
          <w:rFonts w:asciiTheme="minorHAnsi" w:hAnsiTheme="minorHAnsi" w:cstheme="minorHAnsi"/>
          <w:sz w:val="24"/>
          <w:szCs w:val="24"/>
        </w:rPr>
        <w:t>e</w:t>
      </w:r>
      <w:r w:rsidRPr="007F390F">
        <w:rPr>
          <w:rFonts w:asciiTheme="minorHAnsi" w:hAnsiTheme="minorHAnsi" w:cstheme="minorHAnsi"/>
          <w:sz w:val="24"/>
          <w:szCs w:val="24"/>
        </w:rPr>
        <w:t xml:space="preserve"> individual for any information which can support the intelligence submitted. In </w:t>
      </w:r>
      <w:r w:rsidR="00A00685">
        <w:rPr>
          <w:rFonts w:asciiTheme="minorHAnsi" w:hAnsiTheme="minorHAnsi" w:cstheme="minorHAnsi"/>
          <w:sz w:val="24"/>
          <w:szCs w:val="24"/>
        </w:rPr>
        <w:t>addition</w:t>
      </w:r>
      <w:r w:rsidRPr="007F390F">
        <w:rPr>
          <w:rFonts w:asciiTheme="minorHAnsi" w:hAnsiTheme="minorHAnsi" w:cstheme="minorHAnsi"/>
          <w:sz w:val="24"/>
          <w:szCs w:val="24"/>
        </w:rPr>
        <w:t xml:space="preserve"> to this, finding out which vehicles the individual has access to and their daily movements/activities</w:t>
      </w:r>
      <w:r w:rsidR="00D43E72" w:rsidRPr="007F390F">
        <w:rPr>
          <w:rFonts w:asciiTheme="minorHAnsi" w:hAnsiTheme="minorHAnsi" w:cstheme="minorHAnsi"/>
          <w:sz w:val="24"/>
          <w:szCs w:val="24"/>
        </w:rPr>
        <w:t>, (College of Policing, 2015).</w:t>
      </w:r>
    </w:p>
    <w:p w14:paraId="53D9F38C" w14:textId="77777777" w:rsidR="00946AB9" w:rsidRPr="007F390F" w:rsidRDefault="00946AB9" w:rsidP="00340E9A">
      <w:pPr>
        <w:ind w:right="237"/>
        <w:jc w:val="both"/>
        <w:rPr>
          <w:rFonts w:asciiTheme="minorHAnsi" w:hAnsiTheme="minorHAnsi" w:cstheme="minorHAnsi"/>
          <w:sz w:val="24"/>
          <w:szCs w:val="24"/>
        </w:rPr>
      </w:pPr>
    </w:p>
    <w:p w14:paraId="074275C6" w14:textId="39BCA139" w:rsidR="00946AB9" w:rsidRPr="007F390F" w:rsidRDefault="00B70473" w:rsidP="00B70473">
      <w:pPr>
        <w:overflowPunct/>
        <w:autoSpaceDE/>
        <w:autoSpaceDN/>
        <w:adjustRightInd/>
        <w:textAlignment w:val="auto"/>
        <w:rPr>
          <w:rFonts w:asciiTheme="minorHAnsi" w:hAnsiTheme="minorHAnsi" w:cstheme="minorHAnsi"/>
          <w:color w:val="auto"/>
          <w:sz w:val="24"/>
          <w:szCs w:val="24"/>
        </w:rPr>
      </w:pPr>
      <w:r w:rsidRPr="007F390F">
        <w:rPr>
          <w:rFonts w:asciiTheme="minorHAnsi" w:hAnsiTheme="minorHAnsi" w:cstheme="minorHAnsi"/>
          <w:sz w:val="24"/>
          <w:szCs w:val="24"/>
        </w:rPr>
        <w:t xml:space="preserve">According to research </w:t>
      </w:r>
      <w:r w:rsidRPr="007F390F">
        <w:rPr>
          <w:rFonts w:asciiTheme="minorHAnsi" w:hAnsiTheme="minorHAnsi" w:cstheme="minorHAnsi"/>
          <w:color w:val="auto"/>
          <w:sz w:val="24"/>
          <w:szCs w:val="24"/>
        </w:rPr>
        <w:t>(Skidmore, 2022) suggests, b</w:t>
      </w:r>
      <w:r w:rsidR="00946AB9" w:rsidRPr="007F390F">
        <w:rPr>
          <w:rFonts w:asciiTheme="minorHAnsi" w:hAnsiTheme="minorHAnsi" w:cstheme="minorHAnsi"/>
          <w:sz w:val="24"/>
          <w:szCs w:val="24"/>
        </w:rPr>
        <w:t>y completing small tasks of developing intelligenc</w:t>
      </w:r>
      <w:r w:rsidR="00F96058" w:rsidRPr="007F390F">
        <w:rPr>
          <w:rFonts w:asciiTheme="minorHAnsi" w:hAnsiTheme="minorHAnsi" w:cstheme="minorHAnsi"/>
          <w:sz w:val="24"/>
          <w:szCs w:val="24"/>
        </w:rPr>
        <w:t>e</w:t>
      </w:r>
      <w:r w:rsidR="00FD219F">
        <w:rPr>
          <w:rFonts w:asciiTheme="minorHAnsi" w:hAnsiTheme="minorHAnsi" w:cstheme="minorHAnsi"/>
          <w:sz w:val="24"/>
          <w:szCs w:val="24"/>
        </w:rPr>
        <w:t>,</w:t>
      </w:r>
      <w:r w:rsidR="00F96058" w:rsidRPr="007F390F">
        <w:rPr>
          <w:rFonts w:asciiTheme="minorHAnsi" w:hAnsiTheme="minorHAnsi" w:cstheme="minorHAnsi"/>
          <w:sz w:val="24"/>
          <w:szCs w:val="24"/>
        </w:rPr>
        <w:t xml:space="preserve"> offenders who may already be known to the police will have their criminal activities disrupted and new offenders may be identified potentially exposing major criminal organisations</w:t>
      </w:r>
      <w:r w:rsidRPr="007F390F">
        <w:rPr>
          <w:rFonts w:asciiTheme="minorHAnsi" w:hAnsiTheme="minorHAnsi" w:cstheme="minorHAnsi"/>
          <w:sz w:val="24"/>
          <w:szCs w:val="24"/>
        </w:rPr>
        <w:t>.</w:t>
      </w:r>
    </w:p>
    <w:p w14:paraId="0FEEFB0E" w14:textId="77777777" w:rsidR="00025650" w:rsidRPr="007F390F" w:rsidRDefault="00025650" w:rsidP="00340E9A">
      <w:pPr>
        <w:ind w:right="237"/>
        <w:jc w:val="both"/>
        <w:rPr>
          <w:rFonts w:asciiTheme="minorHAnsi" w:hAnsiTheme="minorHAnsi" w:cstheme="minorHAnsi"/>
          <w:sz w:val="24"/>
          <w:szCs w:val="24"/>
        </w:rPr>
      </w:pPr>
    </w:p>
    <w:p w14:paraId="24DBD4F0" w14:textId="293122D3" w:rsidR="001820F4" w:rsidRPr="007F390F" w:rsidRDefault="007F390F" w:rsidP="007F390F">
      <w:pPr>
        <w:overflowPunct/>
        <w:autoSpaceDE/>
        <w:autoSpaceDN/>
        <w:adjustRightInd/>
        <w:textAlignment w:val="auto"/>
        <w:rPr>
          <w:rFonts w:asciiTheme="minorHAnsi" w:hAnsiTheme="minorHAnsi" w:cstheme="minorHAnsi"/>
          <w:color w:val="auto"/>
          <w:sz w:val="24"/>
          <w:szCs w:val="24"/>
        </w:rPr>
      </w:pPr>
      <w:r w:rsidRPr="007F390F">
        <w:rPr>
          <w:rFonts w:asciiTheme="minorHAnsi" w:hAnsiTheme="minorHAnsi" w:cstheme="minorHAnsi"/>
          <w:color w:val="auto"/>
          <w:sz w:val="24"/>
          <w:szCs w:val="24"/>
        </w:rPr>
        <w:t>National Crime Agency (2018) outlines the</w:t>
      </w:r>
      <w:r w:rsidRPr="007F390F">
        <w:rPr>
          <w:rFonts w:asciiTheme="minorHAnsi" w:hAnsiTheme="minorHAnsi" w:cstheme="minorHAnsi"/>
          <w:sz w:val="24"/>
          <w:szCs w:val="24"/>
        </w:rPr>
        <w:t xml:space="preserve"> nationwide issue of County Lines, highlighting how it</w:t>
      </w:r>
      <w:r w:rsidR="00A00685">
        <w:rPr>
          <w:rFonts w:asciiTheme="minorHAnsi" w:hAnsiTheme="minorHAnsi" w:cstheme="minorHAnsi"/>
          <w:sz w:val="24"/>
          <w:szCs w:val="24"/>
        </w:rPr>
        <w:t xml:space="preserve"> is</w:t>
      </w:r>
      <w:r w:rsidRPr="007F390F">
        <w:rPr>
          <w:rFonts w:asciiTheme="minorHAnsi" w:hAnsiTheme="minorHAnsi" w:cstheme="minorHAnsi"/>
          <w:sz w:val="24"/>
          <w:szCs w:val="24"/>
        </w:rPr>
        <w:t xml:space="preserve"> a major drug movement across the UK</w:t>
      </w:r>
      <w:r w:rsidR="00FD219F">
        <w:rPr>
          <w:rFonts w:asciiTheme="minorHAnsi" w:hAnsiTheme="minorHAnsi" w:cstheme="minorHAnsi"/>
          <w:sz w:val="24"/>
          <w:szCs w:val="24"/>
        </w:rPr>
        <w:t>,</w:t>
      </w:r>
      <w:r w:rsidRPr="007F390F">
        <w:rPr>
          <w:rFonts w:asciiTheme="minorHAnsi" w:hAnsiTheme="minorHAnsi" w:cstheme="minorHAnsi"/>
          <w:sz w:val="24"/>
          <w:szCs w:val="24"/>
        </w:rPr>
        <w:t xml:space="preserve"> </w:t>
      </w:r>
      <w:r w:rsidR="00FD219F">
        <w:rPr>
          <w:rFonts w:asciiTheme="minorHAnsi" w:hAnsiTheme="minorHAnsi" w:cstheme="minorHAnsi"/>
          <w:sz w:val="24"/>
          <w:szCs w:val="24"/>
        </w:rPr>
        <w:t>s</w:t>
      </w:r>
      <w:r w:rsidRPr="007F390F">
        <w:rPr>
          <w:rFonts w:asciiTheme="minorHAnsi" w:hAnsiTheme="minorHAnsi" w:cstheme="minorHAnsi"/>
          <w:sz w:val="24"/>
          <w:szCs w:val="24"/>
        </w:rPr>
        <w:t xml:space="preserve">tressing how organised crime groups will target young children to exploit &amp; coerce them into selling illegal narcotics miles away from their homes. </w:t>
      </w:r>
      <w:r w:rsidR="00C466AD" w:rsidRPr="007F390F">
        <w:rPr>
          <w:rFonts w:asciiTheme="minorHAnsi" w:hAnsiTheme="minorHAnsi" w:cstheme="minorHAnsi"/>
          <w:sz w:val="24"/>
          <w:szCs w:val="24"/>
        </w:rPr>
        <w:t xml:space="preserve">Organised crime groups (OCG) </w:t>
      </w:r>
      <w:r w:rsidR="00CA14CE" w:rsidRPr="007F390F">
        <w:rPr>
          <w:rFonts w:asciiTheme="minorHAnsi" w:hAnsiTheme="minorHAnsi" w:cstheme="minorHAnsi"/>
          <w:sz w:val="24"/>
          <w:szCs w:val="24"/>
        </w:rPr>
        <w:t>are</w:t>
      </w:r>
      <w:r w:rsidR="00C466AD" w:rsidRPr="007F390F">
        <w:rPr>
          <w:rFonts w:asciiTheme="minorHAnsi" w:hAnsiTheme="minorHAnsi" w:cstheme="minorHAnsi"/>
          <w:sz w:val="24"/>
          <w:szCs w:val="24"/>
        </w:rPr>
        <w:t xml:space="preserve"> a current nationwide pandemic throughout the UK where its existence is severely impacting the safety and lives of others</w:t>
      </w:r>
      <w:r w:rsidR="00CA14CE" w:rsidRPr="007F390F">
        <w:rPr>
          <w:rFonts w:asciiTheme="minorHAnsi" w:hAnsiTheme="minorHAnsi" w:cstheme="minorHAnsi"/>
          <w:sz w:val="24"/>
          <w:szCs w:val="24"/>
        </w:rPr>
        <w:t>, they can include human trafficking, multi-</w:t>
      </w:r>
      <w:r w:rsidR="002A30A0" w:rsidRPr="007F390F">
        <w:rPr>
          <w:rFonts w:asciiTheme="minorHAnsi" w:hAnsiTheme="minorHAnsi" w:cstheme="minorHAnsi"/>
          <w:sz w:val="24"/>
          <w:szCs w:val="24"/>
        </w:rPr>
        <w:t>million-pound</w:t>
      </w:r>
      <w:r w:rsidR="00CA14CE" w:rsidRPr="007F390F">
        <w:rPr>
          <w:rFonts w:asciiTheme="minorHAnsi" w:hAnsiTheme="minorHAnsi" w:cstheme="minorHAnsi"/>
          <w:sz w:val="24"/>
          <w:szCs w:val="24"/>
        </w:rPr>
        <w:t xml:space="preserve"> drug organisations as well as child sexual exploitation mainly for financial gain, </w:t>
      </w:r>
      <w:r w:rsidR="00CA14CE" w:rsidRPr="007F390F">
        <w:rPr>
          <w:rFonts w:asciiTheme="minorHAnsi" w:hAnsiTheme="minorHAnsi" w:cstheme="minorHAnsi"/>
          <w:color w:val="auto"/>
          <w:sz w:val="24"/>
          <w:szCs w:val="24"/>
        </w:rPr>
        <w:t xml:space="preserve">(HMICFRS, 2022). </w:t>
      </w:r>
      <w:r w:rsidR="00661CDA">
        <w:rPr>
          <w:rFonts w:asciiTheme="minorHAnsi" w:hAnsiTheme="minorHAnsi" w:cstheme="minorHAnsi"/>
          <w:color w:val="auto"/>
          <w:sz w:val="24"/>
          <w:szCs w:val="24"/>
        </w:rPr>
        <w:t>County line operations will look to exploit the use of vehicles to carry out criminal activities throughout the UK.</w:t>
      </w:r>
      <w:r w:rsidR="00F35B4A">
        <w:rPr>
          <w:rFonts w:asciiTheme="minorHAnsi" w:hAnsiTheme="minorHAnsi" w:cstheme="minorHAnsi"/>
          <w:color w:val="auto"/>
          <w:sz w:val="24"/>
          <w:szCs w:val="24"/>
        </w:rPr>
        <w:t xml:space="preserve"> College of Policing (2023) states how criminals will utilise public roads for serious organised crime, highlighting the affect that the combination of intelligence and policing of our roads can have on the disruption of crime.</w:t>
      </w:r>
    </w:p>
    <w:p w14:paraId="3F312BE0" w14:textId="77777777" w:rsidR="007F390F" w:rsidRPr="007F390F" w:rsidRDefault="007F390F" w:rsidP="007F390F">
      <w:pPr>
        <w:overflowPunct/>
        <w:autoSpaceDE/>
        <w:autoSpaceDN/>
        <w:adjustRightInd/>
        <w:textAlignment w:val="auto"/>
        <w:rPr>
          <w:rFonts w:asciiTheme="minorHAnsi" w:hAnsiTheme="minorHAnsi" w:cstheme="minorHAnsi"/>
          <w:color w:val="auto"/>
          <w:sz w:val="24"/>
          <w:szCs w:val="24"/>
        </w:rPr>
      </w:pPr>
    </w:p>
    <w:p w14:paraId="5CAC82FB" w14:textId="256B92F5" w:rsidR="007F390F" w:rsidRDefault="007F390F" w:rsidP="007F390F">
      <w:pPr>
        <w:overflowPunct/>
        <w:autoSpaceDE/>
        <w:autoSpaceDN/>
        <w:adjustRightInd/>
        <w:textAlignment w:val="auto"/>
        <w:rPr>
          <w:rFonts w:asciiTheme="minorHAnsi" w:hAnsiTheme="minorHAnsi" w:cstheme="minorHAnsi"/>
          <w:color w:val="auto"/>
          <w:sz w:val="24"/>
          <w:szCs w:val="24"/>
        </w:rPr>
      </w:pPr>
      <w:r w:rsidRPr="007F390F">
        <w:rPr>
          <w:rFonts w:asciiTheme="minorHAnsi" w:hAnsiTheme="minorHAnsi" w:cstheme="minorHAnsi"/>
          <w:color w:val="auto"/>
          <w:sz w:val="24"/>
          <w:szCs w:val="24"/>
        </w:rPr>
        <w:t xml:space="preserve">Police intelligence systems can be used in the disruption of OCG gangs exploiting county lines and young people. Young people who </w:t>
      </w:r>
      <w:r w:rsidR="00A00685">
        <w:rPr>
          <w:rFonts w:asciiTheme="minorHAnsi" w:hAnsiTheme="minorHAnsi" w:cstheme="minorHAnsi"/>
          <w:color w:val="auto"/>
          <w:sz w:val="24"/>
          <w:szCs w:val="24"/>
        </w:rPr>
        <w:t xml:space="preserve">are </w:t>
      </w:r>
      <w:r w:rsidRPr="007F390F">
        <w:rPr>
          <w:rFonts w:asciiTheme="minorHAnsi" w:hAnsiTheme="minorHAnsi" w:cstheme="minorHAnsi"/>
          <w:color w:val="auto"/>
          <w:sz w:val="24"/>
          <w:szCs w:val="24"/>
        </w:rPr>
        <w:t xml:space="preserve">missing are usually reported as missing very early on </w:t>
      </w:r>
      <w:r w:rsidR="00A00685">
        <w:rPr>
          <w:rFonts w:asciiTheme="minorHAnsi" w:hAnsiTheme="minorHAnsi" w:cstheme="minorHAnsi"/>
          <w:color w:val="auto"/>
          <w:sz w:val="24"/>
          <w:szCs w:val="24"/>
        </w:rPr>
        <w:t xml:space="preserve">when they haven’t returned </w:t>
      </w:r>
      <w:r w:rsidRPr="007F390F">
        <w:rPr>
          <w:rFonts w:asciiTheme="minorHAnsi" w:hAnsiTheme="minorHAnsi" w:cstheme="minorHAnsi"/>
          <w:color w:val="auto"/>
          <w:sz w:val="24"/>
          <w:szCs w:val="24"/>
        </w:rPr>
        <w:t>to their family homes</w:t>
      </w:r>
      <w:r w:rsidR="00A00685">
        <w:rPr>
          <w:rFonts w:asciiTheme="minorHAnsi" w:hAnsiTheme="minorHAnsi" w:cstheme="minorHAnsi"/>
          <w:color w:val="auto"/>
          <w:sz w:val="24"/>
          <w:szCs w:val="24"/>
        </w:rPr>
        <w:t>.  O</w:t>
      </w:r>
      <w:r>
        <w:rPr>
          <w:rFonts w:asciiTheme="minorHAnsi" w:hAnsiTheme="minorHAnsi" w:cstheme="minorHAnsi"/>
          <w:color w:val="auto"/>
          <w:sz w:val="24"/>
          <w:szCs w:val="24"/>
        </w:rPr>
        <w:t xml:space="preserve">n average </w:t>
      </w:r>
      <w:r w:rsidR="00531BF8">
        <w:rPr>
          <w:rFonts w:asciiTheme="minorHAnsi" w:hAnsiTheme="minorHAnsi" w:cstheme="minorHAnsi"/>
          <w:color w:val="auto"/>
          <w:sz w:val="24"/>
          <w:szCs w:val="24"/>
        </w:rPr>
        <w:t xml:space="preserve">there are 320,000 people reported as </w:t>
      </w:r>
      <w:r w:rsidR="00531BF8" w:rsidRPr="00531BF8">
        <w:rPr>
          <w:rFonts w:asciiTheme="minorHAnsi" w:hAnsiTheme="minorHAnsi" w:cstheme="minorHAnsi"/>
          <w:color w:val="auto"/>
          <w:sz w:val="24"/>
          <w:szCs w:val="24"/>
        </w:rPr>
        <w:t xml:space="preserve">missing annually in the UK, almost 190,000 of these are children, </w:t>
      </w:r>
      <w:r w:rsidR="00531BF8" w:rsidRPr="00531BF8">
        <w:rPr>
          <w:rFonts w:asciiTheme="minorHAnsi" w:hAnsiTheme="minorHAnsi" w:cstheme="minorHAnsi"/>
          <w:color w:val="auto"/>
          <w:sz w:val="24"/>
          <w:szCs w:val="24"/>
        </w:rPr>
        <w:lastRenderedPageBreak/>
        <w:t>(Missing People, 2023).</w:t>
      </w:r>
      <w:r w:rsidR="00531BF8">
        <w:rPr>
          <w:rFonts w:asciiTheme="minorHAnsi" w:hAnsiTheme="minorHAnsi" w:cstheme="minorHAnsi"/>
          <w:color w:val="auto"/>
          <w:sz w:val="24"/>
          <w:szCs w:val="24"/>
        </w:rPr>
        <w:t xml:space="preserve"> Every time someone is reported as missing, it is the police</w:t>
      </w:r>
      <w:r w:rsidR="00B41E25">
        <w:rPr>
          <w:rFonts w:asciiTheme="minorHAnsi" w:hAnsiTheme="minorHAnsi" w:cstheme="minorHAnsi"/>
          <w:color w:val="auto"/>
          <w:sz w:val="24"/>
          <w:szCs w:val="24"/>
        </w:rPr>
        <w:t xml:space="preserve">’s </w:t>
      </w:r>
      <w:r w:rsidR="00531BF8">
        <w:rPr>
          <w:rFonts w:asciiTheme="minorHAnsi" w:hAnsiTheme="minorHAnsi" w:cstheme="minorHAnsi"/>
          <w:color w:val="auto"/>
          <w:sz w:val="24"/>
          <w:szCs w:val="24"/>
        </w:rPr>
        <w:t>duty to attend the address they</w:t>
      </w:r>
      <w:r w:rsidR="00A00685">
        <w:rPr>
          <w:rFonts w:asciiTheme="minorHAnsi" w:hAnsiTheme="minorHAnsi" w:cstheme="minorHAnsi"/>
          <w:color w:val="auto"/>
          <w:sz w:val="24"/>
          <w:szCs w:val="24"/>
        </w:rPr>
        <w:t xml:space="preserve"> are </w:t>
      </w:r>
      <w:r w:rsidR="00531BF8">
        <w:rPr>
          <w:rFonts w:asciiTheme="minorHAnsi" w:hAnsiTheme="minorHAnsi" w:cstheme="minorHAnsi"/>
          <w:color w:val="auto"/>
          <w:sz w:val="24"/>
          <w:szCs w:val="24"/>
        </w:rPr>
        <w:t>missing from and complete a “missing person report”</w:t>
      </w:r>
      <w:r w:rsidR="00A00685">
        <w:rPr>
          <w:rFonts w:asciiTheme="minorHAnsi" w:hAnsiTheme="minorHAnsi" w:cstheme="minorHAnsi"/>
          <w:color w:val="auto"/>
          <w:sz w:val="24"/>
          <w:szCs w:val="24"/>
        </w:rPr>
        <w:t xml:space="preserve">. </w:t>
      </w:r>
      <w:r w:rsidR="00531BF8">
        <w:rPr>
          <w:rFonts w:asciiTheme="minorHAnsi" w:hAnsiTheme="minorHAnsi" w:cstheme="minorHAnsi"/>
          <w:color w:val="auto"/>
          <w:sz w:val="24"/>
          <w:szCs w:val="24"/>
        </w:rPr>
        <w:t xml:space="preserve"> The College of Policing </w:t>
      </w:r>
      <w:r w:rsidR="00382744">
        <w:rPr>
          <w:rFonts w:asciiTheme="minorHAnsi" w:hAnsiTheme="minorHAnsi" w:cstheme="minorHAnsi"/>
          <w:color w:val="auto"/>
          <w:sz w:val="24"/>
          <w:szCs w:val="24"/>
        </w:rPr>
        <w:t>(2024) outlines information which is needed to be obtained to risk assess the missing person. Some of th</w:t>
      </w:r>
      <w:r w:rsidR="00A00685">
        <w:rPr>
          <w:rFonts w:asciiTheme="minorHAnsi" w:hAnsiTheme="minorHAnsi" w:cstheme="minorHAnsi"/>
          <w:color w:val="auto"/>
          <w:sz w:val="24"/>
          <w:szCs w:val="24"/>
        </w:rPr>
        <w:t xml:space="preserve">e </w:t>
      </w:r>
      <w:r w:rsidR="00382744">
        <w:rPr>
          <w:rFonts w:asciiTheme="minorHAnsi" w:hAnsiTheme="minorHAnsi" w:cstheme="minorHAnsi"/>
          <w:color w:val="auto"/>
          <w:sz w:val="24"/>
          <w:szCs w:val="24"/>
        </w:rPr>
        <w:t>information required is</w:t>
      </w:r>
      <w:r w:rsidR="00A00685">
        <w:rPr>
          <w:rFonts w:asciiTheme="minorHAnsi" w:hAnsiTheme="minorHAnsi" w:cstheme="minorHAnsi"/>
          <w:color w:val="auto"/>
          <w:sz w:val="24"/>
          <w:szCs w:val="24"/>
        </w:rPr>
        <w:t xml:space="preserve"> </w:t>
      </w:r>
      <w:r w:rsidR="00382744">
        <w:rPr>
          <w:rFonts w:asciiTheme="minorHAnsi" w:hAnsiTheme="minorHAnsi" w:cstheme="minorHAnsi"/>
          <w:color w:val="auto"/>
          <w:sz w:val="24"/>
          <w:szCs w:val="24"/>
        </w:rPr>
        <w:t xml:space="preserve">any new friends </w:t>
      </w:r>
      <w:r w:rsidR="00A00685">
        <w:rPr>
          <w:rFonts w:asciiTheme="minorHAnsi" w:hAnsiTheme="minorHAnsi" w:cstheme="minorHAnsi"/>
          <w:color w:val="auto"/>
          <w:sz w:val="24"/>
          <w:szCs w:val="24"/>
        </w:rPr>
        <w:t>the missing person</w:t>
      </w:r>
      <w:r w:rsidR="00382744">
        <w:rPr>
          <w:rFonts w:asciiTheme="minorHAnsi" w:hAnsiTheme="minorHAnsi" w:cstheme="minorHAnsi"/>
          <w:color w:val="auto"/>
          <w:sz w:val="24"/>
          <w:szCs w:val="24"/>
        </w:rPr>
        <w:t xml:space="preserve"> may have spoken about</w:t>
      </w:r>
      <w:r w:rsidR="00A00685">
        <w:rPr>
          <w:rFonts w:asciiTheme="minorHAnsi" w:hAnsiTheme="minorHAnsi" w:cstheme="minorHAnsi"/>
          <w:color w:val="auto"/>
          <w:sz w:val="24"/>
          <w:szCs w:val="24"/>
        </w:rPr>
        <w:t>, a</w:t>
      </w:r>
      <w:r w:rsidR="00382744">
        <w:rPr>
          <w:rFonts w:asciiTheme="minorHAnsi" w:hAnsiTheme="minorHAnsi" w:cstheme="minorHAnsi"/>
          <w:color w:val="auto"/>
          <w:sz w:val="24"/>
          <w:szCs w:val="24"/>
        </w:rPr>
        <w:t>ny vehicles they have been seen to get into</w:t>
      </w:r>
      <w:r w:rsidR="00A00685">
        <w:rPr>
          <w:rFonts w:asciiTheme="minorHAnsi" w:hAnsiTheme="minorHAnsi" w:cstheme="minorHAnsi"/>
          <w:color w:val="auto"/>
          <w:sz w:val="24"/>
          <w:szCs w:val="24"/>
        </w:rPr>
        <w:t xml:space="preserve"> or </w:t>
      </w:r>
      <w:r w:rsidR="00382744">
        <w:rPr>
          <w:rFonts w:asciiTheme="minorHAnsi" w:hAnsiTheme="minorHAnsi" w:cstheme="minorHAnsi"/>
          <w:color w:val="auto"/>
          <w:sz w:val="24"/>
          <w:szCs w:val="24"/>
        </w:rPr>
        <w:t>out of</w:t>
      </w:r>
      <w:r w:rsidR="00FD219F">
        <w:rPr>
          <w:rFonts w:asciiTheme="minorHAnsi" w:hAnsiTheme="minorHAnsi" w:cstheme="minorHAnsi"/>
          <w:color w:val="auto"/>
          <w:sz w:val="24"/>
          <w:szCs w:val="24"/>
        </w:rPr>
        <w:t xml:space="preserve"> or if the</w:t>
      </w:r>
      <w:r w:rsidR="00C703B0">
        <w:rPr>
          <w:rFonts w:asciiTheme="minorHAnsi" w:hAnsiTheme="minorHAnsi" w:cstheme="minorHAnsi"/>
          <w:color w:val="auto"/>
          <w:sz w:val="24"/>
          <w:szCs w:val="24"/>
        </w:rPr>
        <w:t xml:space="preserve"> person who filed the report</w:t>
      </w:r>
      <w:r w:rsidR="00FD219F">
        <w:rPr>
          <w:rFonts w:asciiTheme="minorHAnsi" w:hAnsiTheme="minorHAnsi" w:cstheme="minorHAnsi"/>
          <w:color w:val="auto"/>
          <w:sz w:val="24"/>
          <w:szCs w:val="24"/>
        </w:rPr>
        <w:t xml:space="preserve"> believe </w:t>
      </w:r>
      <w:r w:rsidR="00C703B0">
        <w:rPr>
          <w:rFonts w:asciiTheme="minorHAnsi" w:hAnsiTheme="minorHAnsi" w:cstheme="minorHAnsi"/>
          <w:color w:val="auto"/>
          <w:sz w:val="24"/>
          <w:szCs w:val="24"/>
        </w:rPr>
        <w:t>the missing person is</w:t>
      </w:r>
      <w:r w:rsidR="00FD219F">
        <w:rPr>
          <w:rFonts w:asciiTheme="minorHAnsi" w:hAnsiTheme="minorHAnsi" w:cstheme="minorHAnsi"/>
          <w:color w:val="auto"/>
          <w:sz w:val="24"/>
          <w:szCs w:val="24"/>
        </w:rPr>
        <w:t xml:space="preserve"> at risk of exploitation</w:t>
      </w:r>
      <w:r w:rsidR="00382744">
        <w:rPr>
          <w:rFonts w:asciiTheme="minorHAnsi" w:hAnsiTheme="minorHAnsi" w:cstheme="minorHAnsi"/>
          <w:color w:val="auto"/>
          <w:sz w:val="24"/>
          <w:szCs w:val="24"/>
        </w:rPr>
        <w:t xml:space="preserve">. </w:t>
      </w:r>
      <w:r w:rsidR="00FD219F">
        <w:rPr>
          <w:rFonts w:asciiTheme="minorHAnsi" w:hAnsiTheme="minorHAnsi" w:cstheme="minorHAnsi"/>
          <w:color w:val="auto"/>
          <w:sz w:val="24"/>
          <w:szCs w:val="24"/>
        </w:rPr>
        <w:t>All</w:t>
      </w:r>
      <w:r w:rsidR="00382744">
        <w:rPr>
          <w:rFonts w:asciiTheme="minorHAnsi" w:hAnsiTheme="minorHAnsi" w:cstheme="minorHAnsi"/>
          <w:color w:val="auto"/>
          <w:sz w:val="24"/>
          <w:szCs w:val="24"/>
        </w:rPr>
        <w:t xml:space="preserve"> this information provided is then retained on the missing persons profile, this can then be accessed if this individual is reported as missing again and can assist in locating them.</w:t>
      </w:r>
    </w:p>
    <w:p w14:paraId="320B2372" w14:textId="77777777" w:rsidR="00382744" w:rsidRDefault="00382744" w:rsidP="007F390F">
      <w:pPr>
        <w:overflowPunct/>
        <w:autoSpaceDE/>
        <w:autoSpaceDN/>
        <w:adjustRightInd/>
        <w:textAlignment w:val="auto"/>
        <w:rPr>
          <w:rFonts w:asciiTheme="minorHAnsi" w:hAnsiTheme="minorHAnsi" w:cstheme="minorHAnsi"/>
          <w:color w:val="auto"/>
          <w:sz w:val="24"/>
          <w:szCs w:val="24"/>
        </w:rPr>
      </w:pPr>
    </w:p>
    <w:p w14:paraId="5A545E1D" w14:textId="44F90A6F" w:rsidR="00025650" w:rsidRDefault="00382744" w:rsidP="00170A19">
      <w:pPr>
        <w:overflowPunct/>
        <w:autoSpaceDE/>
        <w:autoSpaceDN/>
        <w:adjustRightInd/>
        <w:textAlignment w:val="auto"/>
        <w:rPr>
          <w:rFonts w:asciiTheme="minorHAnsi" w:hAnsiTheme="minorHAnsi" w:cstheme="minorHAnsi"/>
          <w:color w:val="auto"/>
          <w:sz w:val="24"/>
          <w:szCs w:val="24"/>
        </w:rPr>
      </w:pPr>
      <w:r>
        <w:rPr>
          <w:rFonts w:asciiTheme="minorHAnsi" w:hAnsiTheme="minorHAnsi" w:cstheme="minorHAnsi"/>
          <w:color w:val="auto"/>
          <w:sz w:val="24"/>
          <w:szCs w:val="24"/>
        </w:rPr>
        <w:t>Any individuals identified in a missing person report who a child may have spoken about</w:t>
      </w:r>
      <w:r w:rsidR="00C703B0">
        <w:rPr>
          <w:rFonts w:asciiTheme="minorHAnsi" w:hAnsiTheme="minorHAnsi" w:cstheme="minorHAnsi"/>
          <w:color w:val="auto"/>
          <w:sz w:val="24"/>
          <w:szCs w:val="24"/>
        </w:rPr>
        <w:t>,</w:t>
      </w:r>
      <w:r>
        <w:rPr>
          <w:rFonts w:asciiTheme="minorHAnsi" w:hAnsiTheme="minorHAnsi" w:cstheme="minorHAnsi"/>
          <w:color w:val="auto"/>
          <w:sz w:val="24"/>
          <w:szCs w:val="24"/>
        </w:rPr>
        <w:t xml:space="preserve"> can be researched using the Police National Computer (PNC</w:t>
      </w:r>
      <w:r w:rsidR="00C703B0">
        <w:rPr>
          <w:rFonts w:asciiTheme="minorHAnsi" w:hAnsiTheme="minorHAnsi" w:cstheme="minorHAnsi"/>
          <w:color w:val="auto"/>
          <w:sz w:val="24"/>
          <w:szCs w:val="24"/>
        </w:rPr>
        <w:t xml:space="preserve">). </w:t>
      </w:r>
      <w:r w:rsidR="00FD219F">
        <w:rPr>
          <w:rFonts w:asciiTheme="minorHAnsi" w:hAnsiTheme="minorHAnsi" w:cstheme="minorHAnsi"/>
          <w:color w:val="auto"/>
          <w:sz w:val="24"/>
          <w:szCs w:val="24"/>
        </w:rPr>
        <w:t xml:space="preserve"> </w:t>
      </w:r>
      <w:r w:rsidR="00C703B0">
        <w:rPr>
          <w:rFonts w:asciiTheme="minorHAnsi" w:hAnsiTheme="minorHAnsi" w:cstheme="minorHAnsi"/>
          <w:color w:val="auto"/>
          <w:sz w:val="24"/>
          <w:szCs w:val="24"/>
        </w:rPr>
        <w:t>T</w:t>
      </w:r>
      <w:r w:rsidR="00FD219F">
        <w:rPr>
          <w:rFonts w:asciiTheme="minorHAnsi" w:hAnsiTheme="minorHAnsi" w:cstheme="minorHAnsi"/>
          <w:color w:val="auto"/>
          <w:sz w:val="24"/>
          <w:szCs w:val="24"/>
        </w:rPr>
        <w:t>his will bring up a concise report of any criminal activity or conditions which are connected to this individual, as well as any vehicles or addresses that are associated with them, (College of Policing 2022).</w:t>
      </w:r>
      <w:r w:rsidR="008A2241">
        <w:rPr>
          <w:rFonts w:asciiTheme="minorHAnsi" w:hAnsiTheme="minorHAnsi" w:cstheme="minorHAnsi"/>
          <w:color w:val="auto"/>
          <w:sz w:val="24"/>
          <w:szCs w:val="24"/>
        </w:rPr>
        <w:t xml:space="preserve"> Information collected through missing person reports can</w:t>
      </w:r>
      <w:r w:rsidR="00FD219F">
        <w:rPr>
          <w:rFonts w:asciiTheme="minorHAnsi" w:hAnsiTheme="minorHAnsi" w:cstheme="minorHAnsi"/>
          <w:color w:val="auto"/>
          <w:sz w:val="24"/>
          <w:szCs w:val="24"/>
        </w:rPr>
        <w:t xml:space="preserve"> potentially be </w:t>
      </w:r>
      <w:r w:rsidR="008A2241">
        <w:rPr>
          <w:rFonts w:asciiTheme="minorHAnsi" w:hAnsiTheme="minorHAnsi" w:cstheme="minorHAnsi"/>
          <w:color w:val="auto"/>
          <w:sz w:val="24"/>
          <w:szCs w:val="24"/>
        </w:rPr>
        <w:t>lifesaving</w:t>
      </w:r>
      <w:r w:rsidR="00FD219F">
        <w:rPr>
          <w:rFonts w:asciiTheme="minorHAnsi" w:hAnsiTheme="minorHAnsi" w:cstheme="minorHAnsi"/>
          <w:color w:val="auto"/>
          <w:sz w:val="24"/>
          <w:szCs w:val="24"/>
        </w:rPr>
        <w:t xml:space="preserve"> as well as a major disruption to </w:t>
      </w:r>
      <w:r w:rsidR="00661CDA">
        <w:rPr>
          <w:rFonts w:asciiTheme="minorHAnsi" w:hAnsiTheme="minorHAnsi" w:cstheme="minorHAnsi"/>
          <w:color w:val="auto"/>
          <w:sz w:val="24"/>
          <w:szCs w:val="24"/>
        </w:rPr>
        <w:t>a</w:t>
      </w:r>
      <w:r w:rsidR="00FD219F">
        <w:rPr>
          <w:rFonts w:asciiTheme="minorHAnsi" w:hAnsiTheme="minorHAnsi" w:cstheme="minorHAnsi"/>
          <w:color w:val="auto"/>
          <w:sz w:val="24"/>
          <w:szCs w:val="24"/>
        </w:rPr>
        <w:t xml:space="preserve"> </w:t>
      </w:r>
      <w:r w:rsidR="008A2241">
        <w:rPr>
          <w:rFonts w:asciiTheme="minorHAnsi" w:hAnsiTheme="minorHAnsi" w:cstheme="minorHAnsi"/>
          <w:color w:val="auto"/>
          <w:sz w:val="24"/>
          <w:szCs w:val="24"/>
        </w:rPr>
        <w:t>gang’s</w:t>
      </w:r>
      <w:r w:rsidR="00FD219F">
        <w:rPr>
          <w:rFonts w:asciiTheme="minorHAnsi" w:hAnsiTheme="minorHAnsi" w:cstheme="minorHAnsi"/>
          <w:color w:val="auto"/>
          <w:sz w:val="24"/>
          <w:szCs w:val="24"/>
        </w:rPr>
        <w:t xml:space="preserve"> criminal organisation. </w:t>
      </w:r>
      <w:r w:rsidR="008A2241">
        <w:rPr>
          <w:rFonts w:asciiTheme="minorHAnsi" w:hAnsiTheme="minorHAnsi" w:cstheme="minorHAnsi"/>
          <w:color w:val="auto"/>
          <w:sz w:val="24"/>
          <w:szCs w:val="24"/>
        </w:rPr>
        <w:t xml:space="preserve">Vehicle registrations and names of individuals involved can be collated and utilised on different systems available to the police, warning flags can be added to the profile of these offenders for the activity they are involved in, resulting in any stop checks of these criminals having a greater impact on them. </w:t>
      </w:r>
      <w:r w:rsidR="0097116F">
        <w:rPr>
          <w:rFonts w:asciiTheme="minorHAnsi" w:hAnsiTheme="minorHAnsi" w:cstheme="minorHAnsi"/>
          <w:color w:val="auto"/>
          <w:sz w:val="24"/>
          <w:szCs w:val="24"/>
        </w:rPr>
        <w:t>F</w:t>
      </w:r>
      <w:r w:rsidR="008A2241">
        <w:rPr>
          <w:rFonts w:asciiTheme="minorHAnsi" w:hAnsiTheme="minorHAnsi" w:cstheme="minorHAnsi"/>
          <w:color w:val="auto"/>
          <w:sz w:val="24"/>
          <w:szCs w:val="24"/>
        </w:rPr>
        <w:t>urther to this there are systems available to the police which can be used to target the vehicles involved in criminal activity; automatic number plate recognition (ANPR)</w:t>
      </w:r>
      <w:r w:rsidR="0097116F">
        <w:rPr>
          <w:rFonts w:asciiTheme="minorHAnsi" w:hAnsiTheme="minorHAnsi" w:cstheme="minorHAnsi"/>
          <w:color w:val="auto"/>
          <w:sz w:val="24"/>
          <w:szCs w:val="24"/>
        </w:rPr>
        <w:t xml:space="preserve">. The College of Policing (2023) outlines the impact that ANPR can have on criminal activity, especially through the means of response </w:t>
      </w:r>
      <w:r w:rsidR="00661CDA">
        <w:rPr>
          <w:rFonts w:asciiTheme="minorHAnsi" w:hAnsiTheme="minorHAnsi" w:cstheme="minorHAnsi"/>
          <w:color w:val="auto"/>
          <w:sz w:val="24"/>
          <w:szCs w:val="24"/>
        </w:rPr>
        <w:t xml:space="preserve">and roads </w:t>
      </w:r>
      <w:r w:rsidR="0097116F">
        <w:rPr>
          <w:rFonts w:asciiTheme="minorHAnsi" w:hAnsiTheme="minorHAnsi" w:cstheme="minorHAnsi"/>
          <w:color w:val="auto"/>
          <w:sz w:val="24"/>
          <w:szCs w:val="24"/>
        </w:rPr>
        <w:t xml:space="preserve">policing. </w:t>
      </w:r>
      <w:r w:rsidR="00170A19">
        <w:rPr>
          <w:rFonts w:asciiTheme="minorHAnsi" w:hAnsiTheme="minorHAnsi" w:cstheme="minorHAnsi"/>
          <w:color w:val="auto"/>
          <w:sz w:val="24"/>
          <w:szCs w:val="24"/>
        </w:rPr>
        <w:t>Every vehicle which passes an ANPR camera has its numberplate instantly read and checked against database records, any flags which have been added to the registration plate will show up informing local authorities of the location of this vehicle, (Police.uk 2024).</w:t>
      </w:r>
    </w:p>
    <w:p w14:paraId="5B6BCCC3" w14:textId="77777777" w:rsidR="00A1124F" w:rsidRDefault="00A1124F" w:rsidP="00170A19">
      <w:pPr>
        <w:overflowPunct/>
        <w:autoSpaceDE/>
        <w:autoSpaceDN/>
        <w:adjustRightInd/>
        <w:textAlignment w:val="auto"/>
        <w:rPr>
          <w:rFonts w:asciiTheme="minorHAnsi" w:hAnsiTheme="minorHAnsi" w:cstheme="minorHAnsi"/>
          <w:color w:val="auto"/>
          <w:sz w:val="24"/>
          <w:szCs w:val="24"/>
        </w:rPr>
      </w:pPr>
    </w:p>
    <w:p w14:paraId="3D969F4B" w14:textId="74757433" w:rsidR="00F35B4A" w:rsidRDefault="00A1124F" w:rsidP="00170A19">
      <w:pPr>
        <w:overflowPunct/>
        <w:autoSpaceDE/>
        <w:autoSpaceDN/>
        <w:adjustRightInd/>
        <w:textAlignment w:val="auto"/>
        <w:rPr>
          <w:rFonts w:asciiTheme="minorHAnsi" w:hAnsiTheme="minorHAnsi" w:cstheme="minorHAnsi"/>
          <w:color w:val="auto"/>
          <w:sz w:val="24"/>
          <w:szCs w:val="24"/>
        </w:rPr>
      </w:pPr>
      <w:r>
        <w:rPr>
          <w:rFonts w:asciiTheme="minorHAnsi" w:hAnsiTheme="minorHAnsi" w:cstheme="minorHAnsi"/>
          <w:color w:val="auto"/>
          <w:sz w:val="24"/>
          <w:szCs w:val="24"/>
        </w:rPr>
        <w:t xml:space="preserve">A vehicle which is </w:t>
      </w:r>
      <w:r w:rsidR="00C703B0">
        <w:rPr>
          <w:rFonts w:asciiTheme="minorHAnsi" w:hAnsiTheme="minorHAnsi" w:cstheme="minorHAnsi"/>
          <w:color w:val="auto"/>
          <w:sz w:val="24"/>
          <w:szCs w:val="24"/>
        </w:rPr>
        <w:t xml:space="preserve">known to be </w:t>
      </w:r>
      <w:r>
        <w:rPr>
          <w:rFonts w:asciiTheme="minorHAnsi" w:hAnsiTheme="minorHAnsi" w:cstheme="minorHAnsi"/>
          <w:color w:val="auto"/>
          <w:sz w:val="24"/>
          <w:szCs w:val="24"/>
        </w:rPr>
        <w:t>involved in large scale criminal activity is likely to be targeted by the police. Police</w:t>
      </w:r>
      <w:r w:rsidR="00661CDA">
        <w:rPr>
          <w:rFonts w:asciiTheme="minorHAnsi" w:hAnsiTheme="minorHAnsi" w:cstheme="minorHAnsi"/>
          <w:color w:val="auto"/>
          <w:sz w:val="24"/>
          <w:szCs w:val="24"/>
        </w:rPr>
        <w:t xml:space="preserve"> traffic</w:t>
      </w:r>
      <w:r>
        <w:rPr>
          <w:rFonts w:asciiTheme="minorHAnsi" w:hAnsiTheme="minorHAnsi" w:cstheme="minorHAnsi"/>
          <w:color w:val="auto"/>
          <w:sz w:val="24"/>
          <w:szCs w:val="24"/>
        </w:rPr>
        <w:t xml:space="preserve"> cars are now mostly equipped with an on-board ANPR system which will alert their attention to the vehicles which surround them,</w:t>
      </w:r>
      <w:r w:rsidR="00B85D84">
        <w:rPr>
          <w:rFonts w:asciiTheme="minorHAnsi" w:hAnsiTheme="minorHAnsi" w:cstheme="minorHAnsi"/>
          <w:color w:val="auto"/>
          <w:sz w:val="24"/>
          <w:szCs w:val="24"/>
        </w:rPr>
        <w:t xml:space="preserve"> (West Midlands Police, 2024)</w:t>
      </w:r>
      <w:r>
        <w:rPr>
          <w:rFonts w:asciiTheme="minorHAnsi" w:hAnsiTheme="minorHAnsi" w:cstheme="minorHAnsi"/>
          <w:color w:val="auto"/>
          <w:sz w:val="24"/>
          <w:szCs w:val="24"/>
        </w:rPr>
        <w:t xml:space="preserve"> if a vehicle flags up on their system, then they are likely to be stopped. An officer will usually run a vehicle through PNC once it has been stopped, along with the driver and occupants of the vehicle</w:t>
      </w:r>
      <w:r w:rsidR="00C07744">
        <w:rPr>
          <w:rFonts w:asciiTheme="minorHAnsi" w:hAnsiTheme="minorHAnsi" w:cstheme="minorHAnsi"/>
          <w:color w:val="auto"/>
          <w:sz w:val="24"/>
          <w:szCs w:val="24"/>
        </w:rPr>
        <w:t xml:space="preserve">, (College of Policing, 2022). The information and intelligence which is then relayed back to them may give an </w:t>
      </w:r>
      <w:r w:rsidR="00C703B0">
        <w:rPr>
          <w:rFonts w:asciiTheme="minorHAnsi" w:hAnsiTheme="minorHAnsi" w:cstheme="minorHAnsi"/>
          <w:color w:val="auto"/>
          <w:sz w:val="24"/>
          <w:szCs w:val="24"/>
        </w:rPr>
        <w:t>officer ground</w:t>
      </w:r>
      <w:r w:rsidR="00C07744">
        <w:rPr>
          <w:rFonts w:asciiTheme="minorHAnsi" w:hAnsiTheme="minorHAnsi" w:cstheme="minorHAnsi"/>
          <w:color w:val="auto"/>
          <w:sz w:val="24"/>
          <w:szCs w:val="24"/>
        </w:rPr>
        <w:t xml:space="preserve"> to utilise police powers, including, arrest and searching the vehicle and occupants. </w:t>
      </w:r>
      <w:r w:rsidR="0055403D">
        <w:rPr>
          <w:rFonts w:asciiTheme="minorHAnsi" w:hAnsiTheme="minorHAnsi" w:cstheme="minorHAnsi"/>
          <w:color w:val="auto"/>
          <w:sz w:val="24"/>
          <w:szCs w:val="24"/>
        </w:rPr>
        <w:tab/>
      </w:r>
    </w:p>
    <w:p w14:paraId="4C82568B" w14:textId="7A0C1BE2" w:rsidR="00A1124F" w:rsidRDefault="0055403D" w:rsidP="00170A19">
      <w:pPr>
        <w:overflowPunct/>
        <w:autoSpaceDE/>
        <w:autoSpaceDN/>
        <w:adjustRightInd/>
        <w:textAlignment w:val="auto"/>
        <w:rPr>
          <w:rFonts w:asciiTheme="minorHAnsi" w:hAnsiTheme="minorHAnsi" w:cstheme="minorHAnsi"/>
          <w:color w:val="auto"/>
          <w:sz w:val="24"/>
          <w:szCs w:val="24"/>
        </w:rPr>
      </w:pPr>
      <w:r>
        <w:rPr>
          <w:rFonts w:asciiTheme="minorHAnsi" w:hAnsiTheme="minorHAnsi" w:cstheme="minorHAnsi"/>
          <w:color w:val="auto"/>
          <w:sz w:val="24"/>
          <w:szCs w:val="24"/>
        </w:rPr>
        <w:t xml:space="preserve">ANPR isn’t just used to stop vehicles, it can also be used to collate data for an ongoing criminal investigation into the movement of drugs, it can show data of the whereabouts that a vehicle has been showcasing repeated journeys, (West Midlands Police, 2024) </w:t>
      </w:r>
      <w:r w:rsidR="00C07744">
        <w:rPr>
          <w:rFonts w:asciiTheme="minorHAnsi" w:hAnsiTheme="minorHAnsi" w:cstheme="minorHAnsi"/>
          <w:color w:val="auto"/>
          <w:sz w:val="24"/>
          <w:szCs w:val="24"/>
        </w:rPr>
        <w:t>Inevitably, the use of these powers is playing a major part in the disruption of large criminal gangs and the exploitation of young adults.</w:t>
      </w:r>
    </w:p>
    <w:p w14:paraId="59CB4CF2" w14:textId="77777777" w:rsidR="00C07744" w:rsidRDefault="00C07744" w:rsidP="00170A19">
      <w:pPr>
        <w:overflowPunct/>
        <w:autoSpaceDE/>
        <w:autoSpaceDN/>
        <w:adjustRightInd/>
        <w:textAlignment w:val="auto"/>
        <w:rPr>
          <w:rFonts w:asciiTheme="minorHAnsi" w:hAnsiTheme="minorHAnsi" w:cstheme="minorHAnsi"/>
          <w:color w:val="auto"/>
          <w:sz w:val="24"/>
          <w:szCs w:val="24"/>
        </w:rPr>
      </w:pPr>
    </w:p>
    <w:p w14:paraId="668E889A" w14:textId="2EDAF8CF" w:rsidR="00C416A8" w:rsidRDefault="00C07744" w:rsidP="00170A19">
      <w:pPr>
        <w:overflowPunct/>
        <w:autoSpaceDE/>
        <w:autoSpaceDN/>
        <w:adjustRightInd/>
        <w:textAlignment w:val="auto"/>
        <w:rPr>
          <w:rFonts w:asciiTheme="minorHAnsi" w:hAnsiTheme="minorHAnsi" w:cstheme="minorHAnsi"/>
          <w:color w:val="auto"/>
          <w:sz w:val="24"/>
          <w:szCs w:val="24"/>
        </w:rPr>
      </w:pPr>
      <w:r>
        <w:rPr>
          <w:rFonts w:asciiTheme="minorHAnsi" w:hAnsiTheme="minorHAnsi" w:cstheme="minorHAnsi"/>
          <w:color w:val="auto"/>
          <w:sz w:val="24"/>
          <w:szCs w:val="24"/>
        </w:rPr>
        <w:t xml:space="preserve">To conclude, </w:t>
      </w:r>
      <w:r w:rsidR="0055403D">
        <w:rPr>
          <w:rFonts w:asciiTheme="minorHAnsi" w:hAnsiTheme="minorHAnsi" w:cstheme="minorHAnsi"/>
          <w:color w:val="auto"/>
          <w:sz w:val="24"/>
          <w:szCs w:val="24"/>
        </w:rPr>
        <w:t>information and intelligence play a crucial role to the effectiveness of police work, providing on duty officers with real time information</w:t>
      </w:r>
      <w:r w:rsidR="003C4D73">
        <w:rPr>
          <w:rFonts w:asciiTheme="minorHAnsi" w:hAnsiTheme="minorHAnsi" w:cstheme="minorHAnsi"/>
          <w:color w:val="auto"/>
          <w:sz w:val="24"/>
          <w:szCs w:val="24"/>
        </w:rPr>
        <w:t xml:space="preserve">.  This </w:t>
      </w:r>
      <w:r w:rsidR="0055403D">
        <w:rPr>
          <w:rFonts w:asciiTheme="minorHAnsi" w:hAnsiTheme="minorHAnsi" w:cstheme="minorHAnsi"/>
          <w:color w:val="auto"/>
          <w:sz w:val="24"/>
          <w:szCs w:val="24"/>
        </w:rPr>
        <w:t xml:space="preserve">can allow </w:t>
      </w:r>
      <w:r w:rsidR="003C4D73">
        <w:rPr>
          <w:rFonts w:asciiTheme="minorHAnsi" w:hAnsiTheme="minorHAnsi" w:cstheme="minorHAnsi"/>
          <w:color w:val="auto"/>
          <w:sz w:val="24"/>
          <w:szCs w:val="24"/>
        </w:rPr>
        <w:t>an officer</w:t>
      </w:r>
      <w:r w:rsidR="0055403D">
        <w:rPr>
          <w:rFonts w:asciiTheme="minorHAnsi" w:hAnsiTheme="minorHAnsi" w:cstheme="minorHAnsi"/>
          <w:color w:val="auto"/>
          <w:sz w:val="24"/>
          <w:szCs w:val="24"/>
        </w:rPr>
        <w:t xml:space="preserve"> to successfully manage and maintain risk in real working time. In conjunction with this, the more information</w:t>
      </w:r>
      <w:r w:rsidR="003C4D73">
        <w:rPr>
          <w:rFonts w:asciiTheme="minorHAnsi" w:hAnsiTheme="minorHAnsi" w:cstheme="minorHAnsi"/>
          <w:color w:val="auto"/>
          <w:sz w:val="24"/>
          <w:szCs w:val="24"/>
        </w:rPr>
        <w:t xml:space="preserve"> </w:t>
      </w:r>
      <w:r w:rsidR="0055403D">
        <w:rPr>
          <w:rFonts w:asciiTheme="minorHAnsi" w:hAnsiTheme="minorHAnsi" w:cstheme="minorHAnsi"/>
          <w:color w:val="auto"/>
          <w:sz w:val="24"/>
          <w:szCs w:val="24"/>
        </w:rPr>
        <w:t>which is provided to an officer, whether</w:t>
      </w:r>
      <w:r w:rsidR="003C4D73">
        <w:rPr>
          <w:rFonts w:asciiTheme="minorHAnsi" w:hAnsiTheme="minorHAnsi" w:cstheme="minorHAnsi"/>
          <w:color w:val="auto"/>
          <w:sz w:val="24"/>
          <w:szCs w:val="24"/>
        </w:rPr>
        <w:t xml:space="preserve"> it be </w:t>
      </w:r>
      <w:r w:rsidR="0055403D">
        <w:rPr>
          <w:rFonts w:asciiTheme="minorHAnsi" w:hAnsiTheme="minorHAnsi" w:cstheme="minorHAnsi"/>
          <w:color w:val="auto"/>
          <w:sz w:val="24"/>
          <w:szCs w:val="24"/>
        </w:rPr>
        <w:t>through a call they have attended</w:t>
      </w:r>
      <w:r w:rsidR="003C4D73">
        <w:rPr>
          <w:rFonts w:asciiTheme="minorHAnsi" w:hAnsiTheme="minorHAnsi" w:cstheme="minorHAnsi"/>
          <w:color w:val="auto"/>
          <w:sz w:val="24"/>
          <w:szCs w:val="24"/>
        </w:rPr>
        <w:t>,</w:t>
      </w:r>
      <w:r w:rsidR="0055403D">
        <w:rPr>
          <w:rFonts w:asciiTheme="minorHAnsi" w:hAnsiTheme="minorHAnsi" w:cstheme="minorHAnsi"/>
          <w:color w:val="auto"/>
          <w:sz w:val="24"/>
          <w:szCs w:val="24"/>
        </w:rPr>
        <w:t xml:space="preserve"> can assist in the development of intelligence. </w:t>
      </w:r>
      <w:r w:rsidR="00C416A8">
        <w:rPr>
          <w:rFonts w:asciiTheme="minorHAnsi" w:hAnsiTheme="minorHAnsi" w:cstheme="minorHAnsi"/>
          <w:color w:val="auto"/>
          <w:sz w:val="24"/>
          <w:szCs w:val="24"/>
        </w:rPr>
        <w:t>The importance of intelligence to police is un-fathomabl</w:t>
      </w:r>
      <w:r w:rsidR="003C4D73">
        <w:rPr>
          <w:rFonts w:asciiTheme="minorHAnsi" w:hAnsiTheme="minorHAnsi" w:cstheme="minorHAnsi"/>
          <w:color w:val="auto"/>
          <w:sz w:val="24"/>
          <w:szCs w:val="24"/>
        </w:rPr>
        <w:t xml:space="preserve">e.  </w:t>
      </w:r>
      <w:r w:rsidR="00C416A8">
        <w:rPr>
          <w:rFonts w:asciiTheme="minorHAnsi" w:hAnsiTheme="minorHAnsi" w:cstheme="minorHAnsi"/>
          <w:color w:val="auto"/>
          <w:sz w:val="24"/>
          <w:szCs w:val="24"/>
        </w:rPr>
        <w:t xml:space="preserve"> </w:t>
      </w:r>
      <w:r w:rsidR="003C4D73">
        <w:rPr>
          <w:rFonts w:asciiTheme="minorHAnsi" w:hAnsiTheme="minorHAnsi" w:cstheme="minorHAnsi"/>
          <w:color w:val="auto"/>
          <w:sz w:val="24"/>
          <w:szCs w:val="24"/>
        </w:rPr>
        <w:t>I</w:t>
      </w:r>
      <w:r w:rsidR="00C416A8">
        <w:rPr>
          <w:rFonts w:asciiTheme="minorHAnsi" w:hAnsiTheme="minorHAnsi" w:cstheme="minorHAnsi"/>
          <w:color w:val="auto"/>
          <w:sz w:val="24"/>
          <w:szCs w:val="24"/>
        </w:rPr>
        <w:t>ntelligence allows police to build an investigation into large drug organisations which negatively affect the UK and the safety of the public</w:t>
      </w:r>
      <w:r w:rsidR="003C4D73">
        <w:rPr>
          <w:rFonts w:asciiTheme="minorHAnsi" w:hAnsiTheme="minorHAnsi" w:cstheme="minorHAnsi"/>
          <w:color w:val="auto"/>
          <w:sz w:val="24"/>
          <w:szCs w:val="24"/>
        </w:rPr>
        <w:t>, b</w:t>
      </w:r>
      <w:r w:rsidR="00C416A8">
        <w:rPr>
          <w:rFonts w:asciiTheme="minorHAnsi" w:hAnsiTheme="minorHAnsi" w:cstheme="minorHAnsi"/>
          <w:color w:val="auto"/>
          <w:sz w:val="24"/>
          <w:szCs w:val="24"/>
        </w:rPr>
        <w:t xml:space="preserve">uilding a picture </w:t>
      </w:r>
      <w:r w:rsidR="00C416A8">
        <w:rPr>
          <w:rFonts w:asciiTheme="minorHAnsi" w:hAnsiTheme="minorHAnsi" w:cstheme="minorHAnsi"/>
          <w:color w:val="auto"/>
          <w:sz w:val="24"/>
          <w:szCs w:val="24"/>
        </w:rPr>
        <w:lastRenderedPageBreak/>
        <w:t>into how the organisation runs</w:t>
      </w:r>
      <w:r w:rsidR="003C4D73">
        <w:rPr>
          <w:rFonts w:asciiTheme="minorHAnsi" w:hAnsiTheme="minorHAnsi" w:cstheme="minorHAnsi"/>
          <w:color w:val="auto"/>
          <w:sz w:val="24"/>
          <w:szCs w:val="24"/>
        </w:rPr>
        <w:t xml:space="preserve"> and </w:t>
      </w:r>
      <w:r w:rsidR="00C416A8">
        <w:rPr>
          <w:rFonts w:asciiTheme="minorHAnsi" w:hAnsiTheme="minorHAnsi" w:cstheme="minorHAnsi"/>
          <w:color w:val="auto"/>
          <w:sz w:val="24"/>
          <w:szCs w:val="24"/>
        </w:rPr>
        <w:t>their movements</w:t>
      </w:r>
      <w:r w:rsidR="003C4D73">
        <w:rPr>
          <w:rFonts w:asciiTheme="minorHAnsi" w:hAnsiTheme="minorHAnsi" w:cstheme="minorHAnsi"/>
          <w:color w:val="auto"/>
          <w:sz w:val="24"/>
          <w:szCs w:val="24"/>
        </w:rPr>
        <w:t>.  In turn, this then</w:t>
      </w:r>
      <w:r w:rsidR="00C416A8">
        <w:rPr>
          <w:rFonts w:asciiTheme="minorHAnsi" w:hAnsiTheme="minorHAnsi" w:cstheme="minorHAnsi"/>
          <w:color w:val="auto"/>
          <w:sz w:val="24"/>
          <w:szCs w:val="24"/>
        </w:rPr>
        <w:t xml:space="preserve"> </w:t>
      </w:r>
      <w:r w:rsidR="003C4D73">
        <w:rPr>
          <w:rFonts w:asciiTheme="minorHAnsi" w:hAnsiTheme="minorHAnsi" w:cstheme="minorHAnsi"/>
          <w:color w:val="auto"/>
          <w:sz w:val="24"/>
          <w:szCs w:val="24"/>
        </w:rPr>
        <w:t>enables</w:t>
      </w:r>
      <w:r w:rsidR="00C416A8">
        <w:rPr>
          <w:rFonts w:asciiTheme="minorHAnsi" w:hAnsiTheme="minorHAnsi" w:cstheme="minorHAnsi"/>
          <w:color w:val="auto"/>
          <w:sz w:val="24"/>
          <w:szCs w:val="24"/>
        </w:rPr>
        <w:t xml:space="preserve"> police forces to prove criminal offences are taking place.</w:t>
      </w:r>
      <w:r w:rsidR="00C416A8">
        <w:rPr>
          <w:rFonts w:asciiTheme="minorHAnsi" w:hAnsiTheme="minorHAnsi" w:cstheme="minorHAnsi"/>
          <w:color w:val="auto"/>
          <w:sz w:val="24"/>
          <w:szCs w:val="24"/>
        </w:rPr>
        <w:tab/>
      </w:r>
      <w:r w:rsidR="00C416A8">
        <w:rPr>
          <w:rFonts w:asciiTheme="minorHAnsi" w:hAnsiTheme="minorHAnsi" w:cstheme="minorHAnsi"/>
          <w:color w:val="auto"/>
          <w:sz w:val="24"/>
          <w:szCs w:val="24"/>
        </w:rPr>
        <w:tab/>
      </w:r>
      <w:r w:rsidR="0055403D">
        <w:rPr>
          <w:rFonts w:asciiTheme="minorHAnsi" w:hAnsiTheme="minorHAnsi" w:cstheme="minorHAnsi"/>
          <w:color w:val="auto"/>
          <w:sz w:val="24"/>
          <w:szCs w:val="24"/>
        </w:rPr>
        <w:tab/>
      </w:r>
      <w:r w:rsidR="0055403D">
        <w:rPr>
          <w:rFonts w:asciiTheme="minorHAnsi" w:hAnsiTheme="minorHAnsi" w:cstheme="minorHAnsi"/>
          <w:color w:val="auto"/>
          <w:sz w:val="24"/>
          <w:szCs w:val="24"/>
        </w:rPr>
        <w:tab/>
      </w:r>
      <w:r w:rsidR="0055403D">
        <w:rPr>
          <w:rFonts w:asciiTheme="minorHAnsi" w:hAnsiTheme="minorHAnsi" w:cstheme="minorHAnsi"/>
          <w:color w:val="auto"/>
          <w:sz w:val="24"/>
          <w:szCs w:val="24"/>
        </w:rPr>
        <w:tab/>
      </w:r>
      <w:r w:rsidR="0055403D">
        <w:rPr>
          <w:rFonts w:asciiTheme="minorHAnsi" w:hAnsiTheme="minorHAnsi" w:cstheme="minorHAnsi"/>
          <w:color w:val="auto"/>
          <w:sz w:val="24"/>
          <w:szCs w:val="24"/>
        </w:rPr>
        <w:tab/>
      </w:r>
      <w:r w:rsidR="00C416A8">
        <w:rPr>
          <w:rFonts w:asciiTheme="minorHAnsi" w:hAnsiTheme="minorHAnsi" w:cstheme="minorHAnsi"/>
          <w:color w:val="auto"/>
          <w:sz w:val="24"/>
          <w:szCs w:val="24"/>
        </w:rPr>
        <w:t xml:space="preserve"> </w:t>
      </w:r>
      <w:r w:rsidR="003C4D73">
        <w:rPr>
          <w:rFonts w:asciiTheme="minorHAnsi" w:hAnsiTheme="minorHAnsi" w:cstheme="minorHAnsi"/>
          <w:color w:val="auto"/>
          <w:sz w:val="24"/>
          <w:szCs w:val="24"/>
        </w:rPr>
        <w:t>E</w:t>
      </w:r>
      <w:r w:rsidR="00C416A8">
        <w:rPr>
          <w:rFonts w:asciiTheme="minorHAnsi" w:hAnsiTheme="minorHAnsi" w:cstheme="minorHAnsi"/>
          <w:color w:val="auto"/>
          <w:sz w:val="24"/>
          <w:szCs w:val="24"/>
        </w:rPr>
        <w:t>ffective policing of roads and police officers utilising the tools which are available to them has a drastic impact on drug gangs and their infrastructure. Systems such as ANPR allows officers to track real-time movements of vehicles, showcasing the longevity of their visits to certain locations, and how often these places are being visited. This can effectively build intelligence into large scale criminal gangs. Effective policing of roads by road traffic police as well as response officers will ensure criminals are having regular stop checks</w:t>
      </w:r>
      <w:r w:rsidR="00527025">
        <w:rPr>
          <w:rFonts w:asciiTheme="minorHAnsi" w:hAnsiTheme="minorHAnsi" w:cstheme="minorHAnsi"/>
          <w:color w:val="auto"/>
          <w:sz w:val="24"/>
          <w:szCs w:val="24"/>
        </w:rPr>
        <w:t>,</w:t>
      </w:r>
      <w:r w:rsidR="00C416A8">
        <w:rPr>
          <w:rFonts w:asciiTheme="minorHAnsi" w:hAnsiTheme="minorHAnsi" w:cstheme="minorHAnsi"/>
          <w:color w:val="auto"/>
          <w:sz w:val="24"/>
          <w:szCs w:val="24"/>
        </w:rPr>
        <w:t xml:space="preserve"> potentially preventing and obstructing criminal activity from taking place. </w:t>
      </w:r>
    </w:p>
    <w:p w14:paraId="1BE43F49" w14:textId="78971807" w:rsidR="0055403D" w:rsidRPr="00170A19" w:rsidRDefault="0055403D" w:rsidP="00170A19">
      <w:pPr>
        <w:overflowPunct/>
        <w:autoSpaceDE/>
        <w:autoSpaceDN/>
        <w:adjustRightInd/>
        <w:textAlignment w:val="auto"/>
        <w:rPr>
          <w:rFonts w:ascii="Times New Roman" w:hAnsi="Times New Roman" w:cs="Times New Roman"/>
          <w:color w:val="auto"/>
          <w:sz w:val="24"/>
          <w:szCs w:val="24"/>
        </w:rPr>
      </w:pPr>
    </w:p>
    <w:p w14:paraId="71AB55F9" w14:textId="3362BB08" w:rsidR="00025650" w:rsidRPr="00270EEB" w:rsidRDefault="005C7700" w:rsidP="005C7700">
      <w:pPr>
        <w:ind w:right="237"/>
        <w:jc w:val="right"/>
        <w:rPr>
          <w:sz w:val="24"/>
          <w:szCs w:val="24"/>
        </w:rPr>
      </w:pPr>
      <w:r>
        <w:rPr>
          <w:sz w:val="24"/>
          <w:szCs w:val="24"/>
        </w:rPr>
        <w:t>160</w:t>
      </w:r>
      <w:r w:rsidR="00B37AEB">
        <w:rPr>
          <w:sz w:val="24"/>
          <w:szCs w:val="24"/>
        </w:rPr>
        <w:t>2</w:t>
      </w:r>
      <w:r>
        <w:rPr>
          <w:sz w:val="24"/>
          <w:szCs w:val="24"/>
        </w:rPr>
        <w:t xml:space="preserve"> words</w:t>
      </w: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9D6E70">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38"/>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07113C"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07113C" w:rsidRDefault="00FE5420" w:rsidP="00FE5420">
            <w:pPr>
              <w:overflowPunct/>
              <w:autoSpaceDE/>
              <w:autoSpaceDN/>
              <w:adjustRightInd/>
              <w:rPr>
                <w:rFonts w:asciiTheme="minorHAnsi" w:hAnsiTheme="minorHAnsi" w:cstheme="minorHAnsi"/>
                <w:sz w:val="24"/>
                <w:szCs w:val="24"/>
                <w:lang w:eastAsia="zh-TW"/>
              </w:rPr>
            </w:pPr>
            <w:r w:rsidRPr="0007113C">
              <w:rPr>
                <w:rFonts w:asciiTheme="minorHAnsi" w:hAnsiTheme="minorHAnsi" w:cstheme="minorHAnsi"/>
                <w:b/>
                <w:bCs/>
                <w:sz w:val="24"/>
                <w:szCs w:val="24"/>
                <w:lang w:eastAsia="zh-TW"/>
              </w:rPr>
              <w:t>KNOWLEDGE</w:t>
            </w:r>
            <w:r w:rsidRPr="0007113C">
              <w:rPr>
                <w:rFonts w:asciiTheme="minorHAnsi" w:hAnsiTheme="minorHAnsi" w:cstheme="minorHAnsi"/>
                <w:sz w:val="24"/>
                <w:szCs w:val="24"/>
                <w:lang w:eastAsia="zh-TW"/>
              </w:rPr>
              <w:t> </w:t>
            </w:r>
          </w:p>
          <w:p w14:paraId="3F6CB76C" w14:textId="77777777" w:rsidR="00FE5420" w:rsidRPr="0007113C" w:rsidRDefault="00FE5420" w:rsidP="00FE5420">
            <w:pPr>
              <w:overflowPunct/>
              <w:autoSpaceDE/>
              <w:autoSpaceDN/>
              <w:adjustRightInd/>
              <w:rPr>
                <w:rFonts w:asciiTheme="minorHAnsi" w:hAnsiTheme="minorHAnsi" w:cstheme="minorHAnsi"/>
                <w:sz w:val="24"/>
                <w:szCs w:val="24"/>
                <w:lang w:eastAsia="zh-TW"/>
              </w:rPr>
            </w:pPr>
            <w:r w:rsidRPr="0007113C">
              <w:rPr>
                <w:rFonts w:asciiTheme="minorHAnsi" w:hAnsiTheme="minorHAnsi" w:cstheme="minorHAnsi"/>
                <w:sz w:val="24"/>
                <w:szCs w:val="24"/>
                <w:lang w:eastAsia="zh-TW"/>
              </w:rPr>
              <w:t> </w:t>
            </w:r>
          </w:p>
          <w:p w14:paraId="48C58233" w14:textId="77777777" w:rsidR="00FE5420" w:rsidRPr="0007113C" w:rsidRDefault="00FE5420" w:rsidP="00FE5420">
            <w:pPr>
              <w:overflowPunct/>
              <w:autoSpaceDE/>
              <w:autoSpaceDN/>
              <w:adjustRightInd/>
              <w:rPr>
                <w:rFonts w:asciiTheme="minorHAnsi" w:hAnsiTheme="minorHAnsi" w:cstheme="minorHAnsi"/>
                <w:sz w:val="24"/>
                <w:szCs w:val="24"/>
                <w:lang w:eastAsia="zh-TW"/>
              </w:rPr>
            </w:pPr>
            <w:r w:rsidRPr="0007113C">
              <w:rPr>
                <w:rFonts w:asciiTheme="minorHAnsi" w:hAnsiTheme="minorHAnsi" w:cstheme="minorHAnsi"/>
                <w:sz w:val="24"/>
                <w:szCs w:val="24"/>
                <w:lang w:eastAsia="zh-TW"/>
              </w:rPr>
              <w:t> </w:t>
            </w:r>
          </w:p>
          <w:p w14:paraId="5C20C1CE" w14:textId="7D5939D2" w:rsidR="00FE5420" w:rsidRDefault="00961CA4" w:rsidP="00961CA4">
            <w:pPr>
              <w:pStyle w:val="ListParagraph"/>
              <w:numPr>
                <w:ilvl w:val="0"/>
                <w:numId w:val="51"/>
              </w:numPr>
              <w:overflowPunct/>
              <w:autoSpaceDE/>
              <w:autoSpaceDN/>
              <w:adjustRightInd/>
              <w:rPr>
                <w:rFonts w:asciiTheme="minorHAnsi" w:hAnsiTheme="minorHAnsi" w:cstheme="minorHAnsi"/>
                <w:sz w:val="24"/>
                <w:szCs w:val="24"/>
                <w:lang w:eastAsia="zh-TW"/>
              </w:rPr>
            </w:pPr>
            <w:r w:rsidRPr="00961CA4">
              <w:rPr>
                <w:rFonts w:asciiTheme="minorHAnsi" w:hAnsiTheme="minorHAnsi" w:cstheme="minorHAnsi"/>
                <w:sz w:val="24"/>
                <w:szCs w:val="24"/>
                <w:lang w:eastAsia="zh-TW"/>
              </w:rPr>
              <w:t>Traffic/Roads Policing and powers</w:t>
            </w:r>
          </w:p>
          <w:p w14:paraId="32B40097" w14:textId="60C906F2" w:rsidR="00961CA4" w:rsidRDefault="00961CA4" w:rsidP="00961CA4">
            <w:pPr>
              <w:pStyle w:val="ListParagraph"/>
              <w:numPr>
                <w:ilvl w:val="0"/>
                <w:numId w:val="51"/>
              </w:num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 xml:space="preserve">Force mental health policy and powers </w:t>
            </w:r>
          </w:p>
          <w:p w14:paraId="29DD6268" w14:textId="71D3AD48" w:rsidR="00961CA4" w:rsidRDefault="00961CA4" w:rsidP="00961CA4">
            <w:pPr>
              <w:pStyle w:val="ListParagraph"/>
              <w:numPr>
                <w:ilvl w:val="0"/>
                <w:numId w:val="51"/>
              </w:num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 xml:space="preserve">Domestic abuse policies and powers </w:t>
            </w:r>
          </w:p>
          <w:p w14:paraId="47BB8A94" w14:textId="1FCB1846" w:rsidR="00961CA4" w:rsidRPr="00961CA4" w:rsidRDefault="00961CA4" w:rsidP="00961CA4">
            <w:pPr>
              <w:pStyle w:val="ListParagraph"/>
              <w:numPr>
                <w:ilvl w:val="0"/>
                <w:numId w:val="51"/>
              </w:num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 xml:space="preserve">Out of court disposals </w:t>
            </w:r>
          </w:p>
          <w:p w14:paraId="6FB7EF86" w14:textId="77777777" w:rsidR="00FE5420" w:rsidRPr="0007113C" w:rsidRDefault="00FE5420" w:rsidP="00FE5420">
            <w:pPr>
              <w:overflowPunct/>
              <w:autoSpaceDE/>
              <w:autoSpaceDN/>
              <w:adjustRightInd/>
              <w:rPr>
                <w:rFonts w:asciiTheme="minorHAnsi" w:hAnsiTheme="minorHAnsi" w:cstheme="minorHAnsi"/>
                <w:sz w:val="24"/>
                <w:szCs w:val="24"/>
                <w:lang w:eastAsia="zh-TW"/>
              </w:rPr>
            </w:pPr>
            <w:r w:rsidRPr="0007113C">
              <w:rPr>
                <w:rFonts w:asciiTheme="minorHAnsi" w:hAnsiTheme="minorHAnsi" w:cstheme="minorHAnsi"/>
                <w:sz w:val="24"/>
                <w:szCs w:val="24"/>
                <w:lang w:eastAsia="zh-TW"/>
              </w:rPr>
              <w:t> </w:t>
            </w:r>
          </w:p>
          <w:p w14:paraId="7E6CD2E6" w14:textId="77777777" w:rsidR="00FE5420" w:rsidRPr="0007113C" w:rsidRDefault="00FE5420" w:rsidP="00FE5420">
            <w:pPr>
              <w:overflowPunct/>
              <w:autoSpaceDE/>
              <w:autoSpaceDN/>
              <w:adjustRightInd/>
              <w:rPr>
                <w:rFonts w:asciiTheme="minorHAnsi" w:hAnsiTheme="minorHAnsi" w:cstheme="minorHAnsi"/>
                <w:sz w:val="24"/>
                <w:szCs w:val="24"/>
                <w:lang w:eastAsia="zh-TW"/>
              </w:rPr>
            </w:pPr>
            <w:r w:rsidRPr="0007113C">
              <w:rPr>
                <w:rFonts w:asciiTheme="minorHAnsi" w:hAnsiTheme="minorHAnsi" w:cstheme="minorHAnsi"/>
                <w:sz w:val="24"/>
                <w:szCs w:val="24"/>
                <w:lang w:eastAsia="zh-TW"/>
              </w:rPr>
              <w:t> </w:t>
            </w:r>
          </w:p>
          <w:p w14:paraId="2FE3BF10" w14:textId="77777777" w:rsidR="00FE5420" w:rsidRPr="0007113C" w:rsidRDefault="00FE5420" w:rsidP="00FE5420">
            <w:pPr>
              <w:overflowPunct/>
              <w:autoSpaceDE/>
              <w:autoSpaceDN/>
              <w:adjustRightInd/>
              <w:rPr>
                <w:rFonts w:asciiTheme="minorHAnsi" w:hAnsiTheme="minorHAnsi" w:cstheme="minorHAnsi"/>
                <w:sz w:val="24"/>
                <w:szCs w:val="24"/>
                <w:lang w:eastAsia="zh-TW"/>
              </w:rPr>
            </w:pPr>
            <w:r w:rsidRPr="0007113C">
              <w:rPr>
                <w:rFonts w:asciiTheme="minorHAnsi" w:hAnsiTheme="minorHAnsi" w:cstheme="minorHAnsi"/>
                <w:sz w:val="24"/>
                <w:szCs w:val="24"/>
                <w:lang w:eastAsia="zh-TW"/>
              </w:rPr>
              <w:t> </w:t>
            </w:r>
          </w:p>
          <w:p w14:paraId="4F2585E1" w14:textId="77777777" w:rsidR="00FE5420" w:rsidRPr="0007113C" w:rsidRDefault="00FE5420" w:rsidP="00FE5420">
            <w:pPr>
              <w:overflowPunct/>
              <w:autoSpaceDE/>
              <w:autoSpaceDN/>
              <w:adjustRightInd/>
              <w:rPr>
                <w:rFonts w:asciiTheme="minorHAnsi" w:hAnsiTheme="minorHAnsi" w:cstheme="minorHAnsi"/>
                <w:sz w:val="24"/>
                <w:szCs w:val="24"/>
                <w:lang w:eastAsia="zh-TW"/>
              </w:rPr>
            </w:pPr>
            <w:r w:rsidRPr="0007113C">
              <w:rPr>
                <w:rFonts w:asciiTheme="minorHAnsi" w:hAnsiTheme="minorHAnsi" w:cstheme="minorHAnsi"/>
                <w:sz w:val="24"/>
                <w:szCs w:val="24"/>
                <w:lang w:eastAsia="zh-TW"/>
              </w:rPr>
              <w:lastRenderedPageBreak/>
              <w:t> </w:t>
            </w:r>
          </w:p>
          <w:p w14:paraId="6D8DE400" w14:textId="77777777" w:rsidR="00FE5420" w:rsidRPr="0007113C" w:rsidRDefault="00FE5420" w:rsidP="00FE5420">
            <w:pPr>
              <w:overflowPunct/>
              <w:autoSpaceDE/>
              <w:autoSpaceDN/>
              <w:adjustRightInd/>
              <w:rPr>
                <w:rFonts w:asciiTheme="minorHAnsi" w:hAnsiTheme="minorHAnsi" w:cstheme="minorHAnsi"/>
                <w:sz w:val="24"/>
                <w:szCs w:val="24"/>
                <w:lang w:eastAsia="zh-TW"/>
              </w:rPr>
            </w:pPr>
            <w:r w:rsidRPr="0007113C">
              <w:rPr>
                <w:rFonts w:asciiTheme="minorHAnsi" w:hAnsiTheme="minorHAnsi" w:cstheme="minorHAnsi"/>
                <w:sz w:val="24"/>
                <w:szCs w:val="24"/>
                <w:lang w:eastAsia="zh-TW"/>
              </w:rPr>
              <w:t> </w:t>
            </w:r>
          </w:p>
          <w:p w14:paraId="7770B6FA" w14:textId="77777777" w:rsidR="00FE5420" w:rsidRPr="0007113C" w:rsidRDefault="00FE5420" w:rsidP="00FE5420">
            <w:pPr>
              <w:overflowPunct/>
              <w:autoSpaceDE/>
              <w:autoSpaceDN/>
              <w:adjustRightInd/>
              <w:rPr>
                <w:rFonts w:asciiTheme="minorHAnsi" w:hAnsiTheme="minorHAnsi" w:cstheme="minorHAnsi"/>
                <w:sz w:val="24"/>
                <w:szCs w:val="24"/>
                <w:lang w:eastAsia="zh-TW"/>
              </w:rPr>
            </w:pPr>
            <w:r w:rsidRPr="0007113C">
              <w:rPr>
                <w:rFonts w:asciiTheme="minorHAnsi" w:hAnsiTheme="minorHAnsi" w:cstheme="minorHAnsi"/>
                <w:sz w:val="24"/>
                <w:szCs w:val="24"/>
                <w:lang w:eastAsia="zh-TW"/>
              </w:rPr>
              <w:t> </w:t>
            </w:r>
          </w:p>
          <w:p w14:paraId="3A289313" w14:textId="77777777" w:rsidR="00FE5420" w:rsidRPr="0007113C" w:rsidRDefault="00FE5420" w:rsidP="00FE5420">
            <w:pPr>
              <w:overflowPunct/>
              <w:autoSpaceDE/>
              <w:autoSpaceDN/>
              <w:adjustRightInd/>
              <w:rPr>
                <w:rFonts w:asciiTheme="minorHAnsi" w:hAnsiTheme="minorHAnsi" w:cstheme="minorHAnsi"/>
                <w:sz w:val="24"/>
                <w:szCs w:val="24"/>
                <w:lang w:eastAsia="zh-TW"/>
              </w:rPr>
            </w:pPr>
            <w:r w:rsidRPr="0007113C">
              <w:rPr>
                <w:rFonts w:asciiTheme="minorHAnsi" w:hAnsiTheme="minorHAnsi" w:cstheme="minorHAnsi"/>
                <w:sz w:val="24"/>
                <w:szCs w:val="24"/>
                <w:lang w:eastAsia="zh-TW"/>
              </w:rPr>
              <w:t> </w:t>
            </w:r>
          </w:p>
          <w:p w14:paraId="419F1C4A" w14:textId="77777777" w:rsidR="00FE5420" w:rsidRPr="0007113C" w:rsidRDefault="00FE5420" w:rsidP="00FE5420">
            <w:pPr>
              <w:overflowPunct/>
              <w:autoSpaceDE/>
              <w:autoSpaceDN/>
              <w:adjustRightInd/>
              <w:rPr>
                <w:rFonts w:asciiTheme="minorHAnsi" w:hAnsiTheme="minorHAnsi" w:cstheme="minorHAnsi"/>
                <w:sz w:val="24"/>
                <w:szCs w:val="24"/>
                <w:lang w:eastAsia="zh-TW"/>
              </w:rPr>
            </w:pPr>
            <w:r w:rsidRPr="0007113C">
              <w:rPr>
                <w:rFonts w:asciiTheme="minorHAnsi" w:hAnsiTheme="minorHAnsi" w:cstheme="minorHAnsi"/>
                <w:sz w:val="24"/>
                <w:szCs w:val="24"/>
                <w:lang w:eastAsia="zh-TW"/>
              </w:rPr>
              <w:t> </w:t>
            </w:r>
          </w:p>
          <w:p w14:paraId="100D1B4D" w14:textId="77777777" w:rsidR="00FE5420" w:rsidRPr="0007113C" w:rsidRDefault="00FE5420" w:rsidP="00FE5420">
            <w:pPr>
              <w:overflowPunct/>
              <w:autoSpaceDE/>
              <w:autoSpaceDN/>
              <w:adjustRightInd/>
              <w:rPr>
                <w:rFonts w:asciiTheme="minorHAnsi" w:hAnsiTheme="minorHAnsi" w:cstheme="minorHAnsi"/>
                <w:sz w:val="24"/>
                <w:szCs w:val="24"/>
                <w:lang w:eastAsia="zh-TW"/>
              </w:rPr>
            </w:pPr>
            <w:r w:rsidRPr="0007113C">
              <w:rPr>
                <w:rFonts w:asciiTheme="minorHAnsi" w:hAnsiTheme="minorHAnsi" w:cstheme="minorHAnsi"/>
                <w:sz w:val="24"/>
                <w:szCs w:val="24"/>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07113C" w:rsidRDefault="00FE5420" w:rsidP="00FE5420">
            <w:pPr>
              <w:overflowPunct/>
              <w:autoSpaceDE/>
              <w:autoSpaceDN/>
              <w:adjustRightInd/>
              <w:rPr>
                <w:rFonts w:asciiTheme="minorHAnsi" w:hAnsiTheme="minorHAnsi" w:cstheme="minorHAnsi"/>
                <w:sz w:val="24"/>
                <w:szCs w:val="24"/>
                <w:lang w:eastAsia="zh-TW"/>
              </w:rPr>
            </w:pPr>
            <w:r w:rsidRPr="0007113C">
              <w:rPr>
                <w:rFonts w:asciiTheme="minorHAnsi" w:hAnsiTheme="minorHAnsi" w:cstheme="minorHAnsi"/>
                <w:sz w:val="24"/>
                <w:szCs w:val="24"/>
                <w:lang w:eastAsia="zh-TW"/>
              </w:rPr>
              <w:lastRenderedPageBreak/>
              <w:t>Low </w:t>
            </w:r>
          </w:p>
          <w:p w14:paraId="64CCC212" w14:textId="77777777" w:rsidR="00961CA4" w:rsidRDefault="00FE5420" w:rsidP="00FE5420">
            <w:pPr>
              <w:overflowPunct/>
              <w:autoSpaceDE/>
              <w:autoSpaceDN/>
              <w:adjustRightInd/>
              <w:rPr>
                <w:rFonts w:asciiTheme="minorHAnsi" w:hAnsiTheme="minorHAnsi" w:cstheme="minorHAnsi"/>
                <w:sz w:val="24"/>
                <w:szCs w:val="24"/>
                <w:lang w:eastAsia="zh-TW"/>
              </w:rPr>
            </w:pPr>
            <w:r w:rsidRPr="0007113C">
              <w:rPr>
                <w:rFonts w:asciiTheme="minorHAnsi" w:hAnsiTheme="minorHAnsi" w:cstheme="minorHAnsi"/>
                <w:sz w:val="24"/>
                <w:szCs w:val="24"/>
                <w:lang w:eastAsia="zh-TW"/>
              </w:rPr>
              <w:t>1-4</w:t>
            </w:r>
          </w:p>
          <w:p w14:paraId="63955DC5" w14:textId="77777777" w:rsidR="00FE5420" w:rsidRDefault="00FE5420" w:rsidP="00961CA4">
            <w:pPr>
              <w:overflowPunct/>
              <w:autoSpaceDE/>
              <w:autoSpaceDN/>
              <w:adjustRightInd/>
              <w:rPr>
                <w:rFonts w:asciiTheme="minorHAnsi" w:hAnsiTheme="minorHAnsi" w:cstheme="minorHAnsi"/>
                <w:sz w:val="24"/>
                <w:szCs w:val="24"/>
                <w:lang w:eastAsia="zh-TW"/>
              </w:rPr>
            </w:pPr>
            <w:r w:rsidRPr="00961CA4">
              <w:rPr>
                <w:rFonts w:asciiTheme="minorHAnsi" w:hAnsiTheme="minorHAnsi" w:cstheme="minorHAnsi"/>
                <w:sz w:val="24"/>
                <w:szCs w:val="24"/>
                <w:lang w:eastAsia="zh-TW"/>
              </w:rPr>
              <w:t> </w:t>
            </w:r>
          </w:p>
          <w:p w14:paraId="21BFB373" w14:textId="77777777" w:rsidR="00001716" w:rsidRDefault="00001716" w:rsidP="00961CA4">
            <w:pPr>
              <w:overflowPunct/>
              <w:autoSpaceDE/>
              <w:autoSpaceDN/>
              <w:adjustRightInd/>
              <w:rPr>
                <w:rFonts w:asciiTheme="minorHAnsi" w:hAnsiTheme="minorHAnsi" w:cstheme="minorHAnsi"/>
                <w:sz w:val="24"/>
                <w:szCs w:val="24"/>
                <w:lang w:eastAsia="zh-TW"/>
              </w:rPr>
            </w:pPr>
          </w:p>
          <w:p w14:paraId="7AF56374" w14:textId="77777777" w:rsidR="00001716" w:rsidRDefault="00001716" w:rsidP="00961CA4">
            <w:pPr>
              <w:overflowPunct/>
              <w:autoSpaceDE/>
              <w:autoSpaceDN/>
              <w:adjustRightInd/>
              <w:rPr>
                <w:rFonts w:asciiTheme="minorHAnsi" w:hAnsiTheme="minorHAnsi" w:cstheme="minorHAnsi"/>
                <w:sz w:val="24"/>
                <w:szCs w:val="24"/>
                <w:lang w:eastAsia="zh-TW"/>
              </w:rPr>
            </w:pPr>
          </w:p>
          <w:p w14:paraId="086EA25C" w14:textId="77777777" w:rsidR="00001716" w:rsidRDefault="00001716" w:rsidP="00961CA4">
            <w:pPr>
              <w:overflowPunct/>
              <w:autoSpaceDE/>
              <w:autoSpaceDN/>
              <w:adjustRightInd/>
              <w:rPr>
                <w:rFonts w:asciiTheme="minorHAnsi" w:hAnsiTheme="minorHAnsi" w:cstheme="minorHAnsi"/>
                <w:sz w:val="24"/>
                <w:szCs w:val="24"/>
                <w:lang w:eastAsia="zh-TW"/>
              </w:rPr>
            </w:pPr>
          </w:p>
          <w:p w14:paraId="0BBEF1F7" w14:textId="77777777" w:rsidR="00001716" w:rsidRDefault="00001716" w:rsidP="00961CA4">
            <w:pPr>
              <w:overflowPunct/>
              <w:autoSpaceDE/>
              <w:autoSpaceDN/>
              <w:adjustRightInd/>
              <w:rPr>
                <w:rFonts w:asciiTheme="minorHAnsi" w:hAnsiTheme="minorHAnsi" w:cstheme="minorHAnsi"/>
                <w:sz w:val="24"/>
                <w:szCs w:val="24"/>
                <w:lang w:eastAsia="zh-TW"/>
              </w:rPr>
            </w:pPr>
          </w:p>
          <w:p w14:paraId="5C999D43" w14:textId="77777777" w:rsidR="00001716" w:rsidRDefault="00001716" w:rsidP="00961CA4">
            <w:pPr>
              <w:overflowPunct/>
              <w:autoSpaceDE/>
              <w:autoSpaceDN/>
              <w:adjustRightInd/>
              <w:rPr>
                <w:rFonts w:asciiTheme="minorHAnsi" w:hAnsiTheme="minorHAnsi" w:cstheme="minorHAnsi"/>
                <w:sz w:val="24"/>
                <w:szCs w:val="24"/>
                <w:lang w:eastAsia="zh-TW"/>
              </w:rPr>
            </w:pPr>
          </w:p>
          <w:p w14:paraId="1A349EB4" w14:textId="77777777" w:rsidR="00001716" w:rsidRDefault="00001716" w:rsidP="00961CA4">
            <w:pPr>
              <w:overflowPunct/>
              <w:autoSpaceDE/>
              <w:autoSpaceDN/>
              <w:adjustRightInd/>
              <w:rPr>
                <w:rFonts w:asciiTheme="minorHAnsi" w:hAnsiTheme="minorHAnsi" w:cstheme="minorHAnsi"/>
                <w:sz w:val="24"/>
                <w:szCs w:val="24"/>
                <w:lang w:eastAsia="zh-TW"/>
              </w:rPr>
            </w:pPr>
          </w:p>
          <w:p w14:paraId="2AD637A8" w14:textId="77777777" w:rsidR="00001716" w:rsidRDefault="00001716" w:rsidP="00961CA4">
            <w:pPr>
              <w:overflowPunct/>
              <w:autoSpaceDE/>
              <w:autoSpaceDN/>
              <w:adjustRightInd/>
              <w:rPr>
                <w:rFonts w:asciiTheme="minorHAnsi" w:hAnsiTheme="minorHAnsi" w:cstheme="minorHAnsi"/>
                <w:sz w:val="24"/>
                <w:szCs w:val="24"/>
                <w:lang w:eastAsia="zh-TW"/>
              </w:rPr>
            </w:pPr>
          </w:p>
          <w:p w14:paraId="6D7DE764" w14:textId="77777777" w:rsidR="00001716" w:rsidRDefault="00001716" w:rsidP="00961CA4">
            <w:pPr>
              <w:overflowPunct/>
              <w:autoSpaceDE/>
              <w:autoSpaceDN/>
              <w:adjustRightInd/>
              <w:rPr>
                <w:rFonts w:asciiTheme="minorHAnsi" w:hAnsiTheme="minorHAnsi" w:cstheme="minorHAnsi"/>
                <w:sz w:val="24"/>
                <w:szCs w:val="24"/>
                <w:lang w:eastAsia="zh-TW"/>
              </w:rPr>
            </w:pPr>
          </w:p>
          <w:p w14:paraId="5C814789" w14:textId="77777777" w:rsidR="00001716" w:rsidRDefault="00001716" w:rsidP="00961CA4">
            <w:pPr>
              <w:overflowPunct/>
              <w:autoSpaceDE/>
              <w:autoSpaceDN/>
              <w:adjustRightInd/>
              <w:rPr>
                <w:rFonts w:asciiTheme="minorHAnsi" w:hAnsiTheme="minorHAnsi" w:cstheme="minorHAnsi"/>
                <w:sz w:val="24"/>
                <w:szCs w:val="24"/>
                <w:lang w:eastAsia="zh-TW"/>
              </w:rPr>
            </w:pPr>
          </w:p>
          <w:p w14:paraId="7A21D334" w14:textId="79B82A42" w:rsidR="00001716" w:rsidRPr="00961CA4" w:rsidRDefault="00001716" w:rsidP="00961CA4">
            <w:pPr>
              <w:overflowPunct/>
              <w:autoSpaceDE/>
              <w:autoSpaceDN/>
              <w:adjustRightInd/>
              <w:rPr>
                <w:rFonts w:asciiTheme="minorHAnsi" w:hAnsiTheme="minorHAnsi" w:cstheme="minorHAnsi"/>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961CA4" w:rsidRDefault="00FE5420" w:rsidP="00FE5420">
            <w:pPr>
              <w:overflowPunct/>
              <w:autoSpaceDE/>
              <w:autoSpaceDN/>
              <w:adjustRightInd/>
              <w:rPr>
                <w:rFonts w:asciiTheme="minorHAnsi" w:hAnsiTheme="minorHAnsi" w:cstheme="minorHAnsi"/>
                <w:sz w:val="24"/>
                <w:szCs w:val="24"/>
                <w:lang w:eastAsia="zh-TW"/>
              </w:rPr>
            </w:pPr>
            <w:r w:rsidRPr="00961CA4">
              <w:rPr>
                <w:rFonts w:asciiTheme="minorHAnsi" w:hAnsiTheme="minorHAnsi" w:cstheme="minorHAnsi"/>
                <w:sz w:val="24"/>
                <w:szCs w:val="24"/>
                <w:lang w:eastAsia="zh-TW"/>
              </w:rPr>
              <w:t>Med </w:t>
            </w:r>
          </w:p>
          <w:p w14:paraId="1F15AB89" w14:textId="77777777" w:rsidR="00001716" w:rsidRDefault="00FE5420" w:rsidP="00FE5420">
            <w:pPr>
              <w:overflowPunct/>
              <w:autoSpaceDE/>
              <w:autoSpaceDN/>
              <w:adjustRightInd/>
              <w:rPr>
                <w:rFonts w:asciiTheme="minorHAnsi" w:hAnsiTheme="minorHAnsi" w:cstheme="minorHAnsi"/>
                <w:sz w:val="24"/>
                <w:szCs w:val="24"/>
                <w:lang w:eastAsia="zh-TW"/>
              </w:rPr>
            </w:pPr>
            <w:r w:rsidRPr="00961CA4">
              <w:rPr>
                <w:rFonts w:asciiTheme="minorHAnsi" w:hAnsiTheme="minorHAnsi" w:cstheme="minorHAnsi"/>
                <w:sz w:val="24"/>
                <w:szCs w:val="24"/>
                <w:lang w:eastAsia="zh-TW"/>
              </w:rPr>
              <w:t>5-7</w:t>
            </w:r>
          </w:p>
          <w:p w14:paraId="65D8BEC2" w14:textId="77777777" w:rsidR="00001716" w:rsidRDefault="00001716" w:rsidP="00FE5420">
            <w:pPr>
              <w:overflowPunct/>
              <w:autoSpaceDE/>
              <w:autoSpaceDN/>
              <w:adjustRightInd/>
              <w:rPr>
                <w:rFonts w:asciiTheme="minorHAnsi" w:hAnsiTheme="minorHAnsi" w:cstheme="minorHAnsi"/>
                <w:sz w:val="24"/>
                <w:szCs w:val="24"/>
                <w:lang w:eastAsia="zh-TW"/>
              </w:rPr>
            </w:pPr>
          </w:p>
          <w:p w14:paraId="71898B2E" w14:textId="77777777" w:rsidR="00001716" w:rsidRDefault="00001716" w:rsidP="00FE5420">
            <w:pPr>
              <w:overflowPunct/>
              <w:autoSpaceDE/>
              <w:autoSpaceDN/>
              <w:adjustRightInd/>
              <w:rPr>
                <w:rFonts w:asciiTheme="minorHAnsi" w:hAnsiTheme="minorHAnsi" w:cstheme="minorHAnsi"/>
                <w:sz w:val="24"/>
                <w:szCs w:val="24"/>
                <w:lang w:eastAsia="zh-TW"/>
              </w:rPr>
            </w:pPr>
          </w:p>
          <w:p w14:paraId="47AE7E7C" w14:textId="77777777" w:rsidR="00001716" w:rsidRDefault="00001716" w:rsidP="00FE5420">
            <w:pPr>
              <w:overflowPunct/>
              <w:autoSpaceDE/>
              <w:autoSpaceDN/>
              <w:adjustRightInd/>
              <w:rPr>
                <w:rFonts w:asciiTheme="minorHAnsi" w:hAnsiTheme="minorHAnsi" w:cstheme="minorHAnsi"/>
                <w:sz w:val="24"/>
                <w:szCs w:val="24"/>
                <w:lang w:eastAsia="zh-TW"/>
              </w:rPr>
            </w:pPr>
          </w:p>
          <w:p w14:paraId="3B1A6F7A" w14:textId="77777777" w:rsidR="00001716" w:rsidRDefault="00001716" w:rsidP="00FE5420">
            <w:pPr>
              <w:overflowPunct/>
              <w:autoSpaceDE/>
              <w:autoSpaceDN/>
              <w:adjustRightInd/>
              <w:rPr>
                <w:rFonts w:asciiTheme="minorHAnsi" w:hAnsiTheme="minorHAnsi" w:cstheme="minorHAnsi"/>
                <w:sz w:val="24"/>
                <w:szCs w:val="24"/>
                <w:lang w:eastAsia="zh-TW"/>
              </w:rPr>
            </w:pPr>
          </w:p>
          <w:p w14:paraId="4F7BEA94" w14:textId="77777777" w:rsidR="00001716" w:rsidRDefault="00001716" w:rsidP="00FE5420">
            <w:pPr>
              <w:overflowPunct/>
              <w:autoSpaceDE/>
              <w:autoSpaceDN/>
              <w:adjustRightInd/>
              <w:rPr>
                <w:rFonts w:asciiTheme="minorHAnsi" w:hAnsiTheme="minorHAnsi" w:cstheme="minorHAnsi"/>
                <w:sz w:val="24"/>
                <w:szCs w:val="24"/>
                <w:lang w:eastAsia="zh-TW"/>
              </w:rPr>
            </w:pPr>
          </w:p>
          <w:p w14:paraId="22AF8DFC" w14:textId="77777777" w:rsidR="00001716" w:rsidRDefault="00001716" w:rsidP="00FE5420">
            <w:pPr>
              <w:overflowPunct/>
              <w:autoSpaceDE/>
              <w:autoSpaceDN/>
              <w:adjustRightInd/>
              <w:rPr>
                <w:rFonts w:asciiTheme="minorHAnsi" w:hAnsiTheme="minorHAnsi" w:cstheme="minorHAnsi"/>
                <w:sz w:val="24"/>
                <w:szCs w:val="24"/>
                <w:lang w:eastAsia="zh-TW"/>
              </w:rPr>
            </w:pPr>
          </w:p>
          <w:p w14:paraId="03FE87BA" w14:textId="77777777" w:rsidR="00001716" w:rsidRDefault="00001716" w:rsidP="00FE5420">
            <w:pPr>
              <w:overflowPunct/>
              <w:autoSpaceDE/>
              <w:autoSpaceDN/>
              <w:adjustRightInd/>
              <w:rPr>
                <w:rFonts w:asciiTheme="minorHAnsi" w:hAnsiTheme="minorHAnsi" w:cstheme="minorHAnsi"/>
                <w:sz w:val="24"/>
                <w:szCs w:val="24"/>
                <w:lang w:eastAsia="zh-TW"/>
              </w:rPr>
            </w:pPr>
          </w:p>
          <w:p w14:paraId="4371ABEC" w14:textId="77777777" w:rsidR="00001716" w:rsidRDefault="00001716" w:rsidP="00FE5420">
            <w:pPr>
              <w:overflowPunct/>
              <w:autoSpaceDE/>
              <w:autoSpaceDN/>
              <w:adjustRightInd/>
              <w:rPr>
                <w:rFonts w:asciiTheme="minorHAnsi" w:hAnsiTheme="minorHAnsi" w:cstheme="minorHAnsi"/>
                <w:sz w:val="24"/>
                <w:szCs w:val="24"/>
                <w:lang w:eastAsia="zh-TW"/>
              </w:rPr>
            </w:pPr>
          </w:p>
          <w:p w14:paraId="15AB9578" w14:textId="77777777" w:rsidR="00001716" w:rsidRDefault="00001716" w:rsidP="00FE5420">
            <w:pPr>
              <w:overflowPunct/>
              <w:autoSpaceDE/>
              <w:autoSpaceDN/>
              <w:adjustRightInd/>
              <w:rPr>
                <w:rFonts w:asciiTheme="minorHAnsi" w:hAnsiTheme="minorHAnsi" w:cstheme="minorHAnsi"/>
                <w:sz w:val="24"/>
                <w:szCs w:val="24"/>
                <w:lang w:eastAsia="zh-TW"/>
              </w:rPr>
            </w:pPr>
          </w:p>
          <w:p w14:paraId="604104B1" w14:textId="77777777" w:rsidR="00001716" w:rsidRDefault="00001716" w:rsidP="00FE5420">
            <w:pPr>
              <w:overflowPunct/>
              <w:autoSpaceDE/>
              <w:autoSpaceDN/>
              <w:adjustRightInd/>
              <w:rPr>
                <w:rFonts w:asciiTheme="minorHAnsi" w:hAnsiTheme="minorHAnsi" w:cstheme="minorHAnsi"/>
                <w:sz w:val="24"/>
                <w:szCs w:val="24"/>
                <w:lang w:eastAsia="zh-TW"/>
              </w:rPr>
            </w:pPr>
          </w:p>
          <w:p w14:paraId="4F4734CC" w14:textId="07483375" w:rsidR="00FE5420" w:rsidRPr="0007113C" w:rsidRDefault="00001716" w:rsidP="00FE5420">
            <w:p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6</w:t>
            </w:r>
            <w:r w:rsidR="00FE5420" w:rsidRPr="0007113C">
              <w:rPr>
                <w:rFonts w:asciiTheme="minorHAnsi" w:hAnsiTheme="minorHAnsi" w:cstheme="minorHAnsi"/>
                <w:sz w:val="24"/>
                <w:szCs w:val="24"/>
                <w:lang w:eastAsia="zh-TW"/>
              </w:rPr>
              <w:t>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07113C" w:rsidRDefault="00FE5420" w:rsidP="00FE5420">
            <w:pPr>
              <w:overflowPunct/>
              <w:autoSpaceDE/>
              <w:autoSpaceDN/>
              <w:adjustRightInd/>
              <w:rPr>
                <w:rFonts w:asciiTheme="minorHAnsi" w:hAnsiTheme="minorHAnsi" w:cstheme="minorHAnsi"/>
                <w:sz w:val="24"/>
                <w:szCs w:val="24"/>
                <w:lang w:eastAsia="zh-TW"/>
              </w:rPr>
            </w:pPr>
            <w:r w:rsidRPr="0007113C">
              <w:rPr>
                <w:rFonts w:asciiTheme="minorHAnsi" w:hAnsiTheme="minorHAnsi" w:cstheme="minorHAnsi"/>
                <w:sz w:val="24"/>
                <w:szCs w:val="24"/>
                <w:lang w:eastAsia="zh-TW"/>
              </w:rPr>
              <w:t>High </w:t>
            </w:r>
          </w:p>
          <w:p w14:paraId="6E299660" w14:textId="77777777" w:rsidR="00FE5420" w:rsidRDefault="00FE5420" w:rsidP="00FE5420">
            <w:pPr>
              <w:overflowPunct/>
              <w:autoSpaceDE/>
              <w:autoSpaceDN/>
              <w:adjustRightInd/>
              <w:rPr>
                <w:rFonts w:asciiTheme="minorHAnsi" w:hAnsiTheme="minorHAnsi" w:cstheme="minorHAnsi"/>
                <w:sz w:val="24"/>
                <w:szCs w:val="24"/>
                <w:lang w:eastAsia="zh-TW"/>
              </w:rPr>
            </w:pPr>
            <w:r w:rsidRPr="0007113C">
              <w:rPr>
                <w:rFonts w:asciiTheme="minorHAnsi" w:hAnsiTheme="minorHAnsi" w:cstheme="minorHAnsi"/>
                <w:sz w:val="24"/>
                <w:szCs w:val="24"/>
                <w:lang w:eastAsia="zh-TW"/>
              </w:rPr>
              <w:t>8-10 </w:t>
            </w:r>
          </w:p>
          <w:p w14:paraId="21B4C708" w14:textId="77777777" w:rsidR="00961CA4" w:rsidRDefault="00961CA4" w:rsidP="00FE5420">
            <w:pPr>
              <w:overflowPunct/>
              <w:autoSpaceDE/>
              <w:autoSpaceDN/>
              <w:adjustRightInd/>
              <w:rPr>
                <w:rFonts w:asciiTheme="minorHAnsi" w:hAnsiTheme="minorHAnsi" w:cstheme="minorHAnsi"/>
                <w:sz w:val="24"/>
                <w:szCs w:val="24"/>
                <w:lang w:eastAsia="zh-TW"/>
              </w:rPr>
            </w:pPr>
          </w:p>
          <w:p w14:paraId="76EEDA27" w14:textId="77777777" w:rsidR="00961CA4" w:rsidRDefault="00961CA4" w:rsidP="00FE5420">
            <w:p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8</w:t>
            </w:r>
          </w:p>
          <w:p w14:paraId="18DE0E86" w14:textId="77777777" w:rsidR="00961CA4" w:rsidRDefault="00961CA4" w:rsidP="00FE5420">
            <w:pPr>
              <w:overflowPunct/>
              <w:autoSpaceDE/>
              <w:autoSpaceDN/>
              <w:adjustRightInd/>
              <w:rPr>
                <w:rFonts w:asciiTheme="minorHAnsi" w:hAnsiTheme="minorHAnsi" w:cstheme="minorHAnsi"/>
                <w:sz w:val="24"/>
                <w:szCs w:val="24"/>
                <w:lang w:eastAsia="zh-TW"/>
              </w:rPr>
            </w:pPr>
          </w:p>
          <w:p w14:paraId="3E1DC1E6" w14:textId="77777777" w:rsidR="00961CA4" w:rsidRDefault="00961CA4" w:rsidP="00FE5420">
            <w:pPr>
              <w:overflowPunct/>
              <w:autoSpaceDE/>
              <w:autoSpaceDN/>
              <w:adjustRightInd/>
              <w:rPr>
                <w:rFonts w:asciiTheme="minorHAnsi" w:hAnsiTheme="minorHAnsi" w:cstheme="minorHAnsi"/>
                <w:sz w:val="24"/>
                <w:szCs w:val="24"/>
                <w:lang w:eastAsia="zh-TW"/>
              </w:rPr>
            </w:pPr>
          </w:p>
          <w:p w14:paraId="5DB2127A" w14:textId="77777777" w:rsidR="00961CA4" w:rsidRDefault="00961CA4" w:rsidP="00FE5420">
            <w:p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9</w:t>
            </w:r>
          </w:p>
          <w:p w14:paraId="0A6E93BC" w14:textId="77777777" w:rsidR="00961CA4" w:rsidRDefault="00961CA4" w:rsidP="00FE5420">
            <w:pPr>
              <w:overflowPunct/>
              <w:autoSpaceDE/>
              <w:autoSpaceDN/>
              <w:adjustRightInd/>
              <w:rPr>
                <w:rFonts w:asciiTheme="minorHAnsi" w:hAnsiTheme="minorHAnsi" w:cstheme="minorHAnsi"/>
                <w:sz w:val="24"/>
                <w:szCs w:val="24"/>
                <w:lang w:eastAsia="zh-TW"/>
              </w:rPr>
            </w:pPr>
          </w:p>
          <w:p w14:paraId="0A33CE94" w14:textId="77777777" w:rsidR="00961CA4" w:rsidRDefault="00961CA4" w:rsidP="00FE5420">
            <w:pPr>
              <w:overflowPunct/>
              <w:autoSpaceDE/>
              <w:autoSpaceDN/>
              <w:adjustRightInd/>
              <w:rPr>
                <w:rFonts w:asciiTheme="minorHAnsi" w:hAnsiTheme="minorHAnsi" w:cstheme="minorHAnsi"/>
                <w:sz w:val="24"/>
                <w:szCs w:val="24"/>
                <w:lang w:eastAsia="zh-TW"/>
              </w:rPr>
            </w:pPr>
          </w:p>
          <w:p w14:paraId="36F16338" w14:textId="77777777" w:rsidR="00961CA4" w:rsidRDefault="00961CA4" w:rsidP="00FE5420">
            <w:p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8</w:t>
            </w:r>
          </w:p>
          <w:p w14:paraId="4FBCBC53" w14:textId="77777777" w:rsidR="00001716" w:rsidRDefault="00001716" w:rsidP="00FE5420">
            <w:pPr>
              <w:overflowPunct/>
              <w:autoSpaceDE/>
              <w:autoSpaceDN/>
              <w:adjustRightInd/>
              <w:rPr>
                <w:rFonts w:asciiTheme="minorHAnsi" w:hAnsiTheme="minorHAnsi" w:cstheme="minorHAnsi"/>
                <w:sz w:val="24"/>
                <w:szCs w:val="24"/>
                <w:lang w:eastAsia="zh-TW"/>
              </w:rPr>
            </w:pPr>
          </w:p>
          <w:p w14:paraId="084D2D24" w14:textId="0088C8DB" w:rsidR="00001716" w:rsidRPr="0007113C" w:rsidRDefault="00001716" w:rsidP="00FE5420">
            <w:pPr>
              <w:overflowPunct/>
              <w:autoSpaceDE/>
              <w:autoSpaceDN/>
              <w:adjustRightInd/>
              <w:rPr>
                <w:rFonts w:asciiTheme="minorHAnsi" w:hAnsiTheme="minorHAnsi" w:cstheme="minorHAnsi"/>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07113C" w:rsidRDefault="00FE5420" w:rsidP="00FE5420">
            <w:pPr>
              <w:overflowPunct/>
              <w:autoSpaceDE/>
              <w:autoSpaceDN/>
              <w:adjustRightInd/>
              <w:rPr>
                <w:rFonts w:asciiTheme="minorHAnsi" w:hAnsiTheme="minorHAnsi" w:cstheme="minorHAnsi"/>
                <w:sz w:val="24"/>
                <w:szCs w:val="24"/>
                <w:lang w:eastAsia="zh-TW"/>
              </w:rPr>
            </w:pPr>
            <w:r w:rsidRPr="0007113C">
              <w:rPr>
                <w:rFonts w:asciiTheme="minorHAnsi" w:hAnsiTheme="minorHAnsi" w:cstheme="minorHAnsi"/>
                <w:sz w:val="24"/>
                <w:szCs w:val="24"/>
                <w:lang w:eastAsia="zh-TW"/>
              </w:rPr>
              <w:t>Low </w:t>
            </w:r>
          </w:p>
          <w:p w14:paraId="0574BB48" w14:textId="77777777" w:rsidR="00001716" w:rsidRDefault="00FE5420" w:rsidP="00FE5420">
            <w:pPr>
              <w:overflowPunct/>
              <w:autoSpaceDE/>
              <w:autoSpaceDN/>
              <w:adjustRightInd/>
              <w:rPr>
                <w:rFonts w:asciiTheme="minorHAnsi" w:hAnsiTheme="minorHAnsi" w:cstheme="minorHAnsi"/>
                <w:sz w:val="24"/>
                <w:szCs w:val="24"/>
                <w:lang w:eastAsia="zh-TW"/>
              </w:rPr>
            </w:pPr>
            <w:r w:rsidRPr="0007113C">
              <w:rPr>
                <w:rFonts w:asciiTheme="minorHAnsi" w:hAnsiTheme="minorHAnsi" w:cstheme="minorHAnsi"/>
                <w:sz w:val="24"/>
                <w:szCs w:val="24"/>
                <w:lang w:eastAsia="zh-TW"/>
              </w:rPr>
              <w:t>1-4</w:t>
            </w:r>
          </w:p>
          <w:p w14:paraId="6947E7A9" w14:textId="77777777" w:rsidR="00001716" w:rsidRDefault="00001716" w:rsidP="00FE5420">
            <w:pPr>
              <w:overflowPunct/>
              <w:autoSpaceDE/>
              <w:autoSpaceDN/>
              <w:adjustRightInd/>
              <w:rPr>
                <w:rFonts w:asciiTheme="minorHAnsi" w:hAnsiTheme="minorHAnsi" w:cstheme="minorHAnsi"/>
                <w:sz w:val="24"/>
                <w:szCs w:val="24"/>
                <w:lang w:eastAsia="zh-TW"/>
              </w:rPr>
            </w:pPr>
          </w:p>
          <w:p w14:paraId="3FBA8CC1" w14:textId="77777777" w:rsidR="00001716" w:rsidRDefault="00001716" w:rsidP="00FE5420">
            <w:pPr>
              <w:overflowPunct/>
              <w:autoSpaceDE/>
              <w:autoSpaceDN/>
              <w:adjustRightInd/>
              <w:rPr>
                <w:rFonts w:asciiTheme="minorHAnsi" w:hAnsiTheme="minorHAnsi" w:cstheme="minorHAnsi"/>
                <w:sz w:val="24"/>
                <w:szCs w:val="24"/>
                <w:lang w:eastAsia="zh-TW"/>
              </w:rPr>
            </w:pPr>
          </w:p>
          <w:p w14:paraId="64B1D0D3" w14:textId="77777777" w:rsidR="00001716" w:rsidRDefault="00001716" w:rsidP="00FE5420">
            <w:pPr>
              <w:overflowPunct/>
              <w:autoSpaceDE/>
              <w:autoSpaceDN/>
              <w:adjustRightInd/>
              <w:rPr>
                <w:rFonts w:asciiTheme="minorHAnsi" w:hAnsiTheme="minorHAnsi" w:cstheme="minorHAnsi"/>
                <w:sz w:val="24"/>
                <w:szCs w:val="24"/>
                <w:lang w:eastAsia="zh-TW"/>
              </w:rPr>
            </w:pPr>
          </w:p>
          <w:p w14:paraId="1FC9DBD2" w14:textId="77777777" w:rsidR="00001716" w:rsidRDefault="00001716" w:rsidP="00FE5420">
            <w:pPr>
              <w:overflowPunct/>
              <w:autoSpaceDE/>
              <w:autoSpaceDN/>
              <w:adjustRightInd/>
              <w:rPr>
                <w:rFonts w:asciiTheme="minorHAnsi" w:hAnsiTheme="minorHAnsi" w:cstheme="minorHAnsi"/>
                <w:sz w:val="24"/>
                <w:szCs w:val="24"/>
                <w:lang w:eastAsia="zh-TW"/>
              </w:rPr>
            </w:pPr>
          </w:p>
          <w:p w14:paraId="6A8CF9D2" w14:textId="77777777" w:rsidR="00001716" w:rsidRDefault="00001716" w:rsidP="00FE5420">
            <w:pPr>
              <w:overflowPunct/>
              <w:autoSpaceDE/>
              <w:autoSpaceDN/>
              <w:adjustRightInd/>
              <w:rPr>
                <w:rFonts w:asciiTheme="minorHAnsi" w:hAnsiTheme="minorHAnsi" w:cstheme="minorHAnsi"/>
                <w:sz w:val="24"/>
                <w:szCs w:val="24"/>
                <w:lang w:eastAsia="zh-TW"/>
              </w:rPr>
            </w:pPr>
          </w:p>
          <w:p w14:paraId="148DEFA0" w14:textId="77777777" w:rsidR="00001716" w:rsidRDefault="00001716" w:rsidP="00FE5420">
            <w:pPr>
              <w:overflowPunct/>
              <w:autoSpaceDE/>
              <w:autoSpaceDN/>
              <w:adjustRightInd/>
              <w:rPr>
                <w:rFonts w:asciiTheme="minorHAnsi" w:hAnsiTheme="minorHAnsi" w:cstheme="minorHAnsi"/>
                <w:sz w:val="24"/>
                <w:szCs w:val="24"/>
                <w:lang w:eastAsia="zh-TW"/>
              </w:rPr>
            </w:pPr>
          </w:p>
          <w:p w14:paraId="283917E9" w14:textId="77777777" w:rsidR="00001716" w:rsidRDefault="00001716" w:rsidP="00FE5420">
            <w:pPr>
              <w:overflowPunct/>
              <w:autoSpaceDE/>
              <w:autoSpaceDN/>
              <w:adjustRightInd/>
              <w:rPr>
                <w:rFonts w:asciiTheme="minorHAnsi" w:hAnsiTheme="minorHAnsi" w:cstheme="minorHAnsi"/>
                <w:sz w:val="24"/>
                <w:szCs w:val="24"/>
                <w:lang w:eastAsia="zh-TW"/>
              </w:rPr>
            </w:pPr>
          </w:p>
          <w:p w14:paraId="74154419" w14:textId="77777777" w:rsidR="00001716" w:rsidRDefault="00001716" w:rsidP="00FE5420">
            <w:pPr>
              <w:overflowPunct/>
              <w:autoSpaceDE/>
              <w:autoSpaceDN/>
              <w:adjustRightInd/>
              <w:rPr>
                <w:rFonts w:asciiTheme="minorHAnsi" w:hAnsiTheme="minorHAnsi" w:cstheme="minorHAnsi"/>
                <w:sz w:val="24"/>
                <w:szCs w:val="24"/>
                <w:lang w:eastAsia="zh-TW"/>
              </w:rPr>
            </w:pPr>
          </w:p>
          <w:p w14:paraId="7FDDCFBB" w14:textId="77777777" w:rsidR="00001716" w:rsidRDefault="00001716" w:rsidP="00FE5420">
            <w:pPr>
              <w:overflowPunct/>
              <w:autoSpaceDE/>
              <w:autoSpaceDN/>
              <w:adjustRightInd/>
              <w:rPr>
                <w:rFonts w:asciiTheme="minorHAnsi" w:hAnsiTheme="minorHAnsi" w:cstheme="minorHAnsi"/>
                <w:sz w:val="24"/>
                <w:szCs w:val="24"/>
                <w:lang w:eastAsia="zh-TW"/>
              </w:rPr>
            </w:pPr>
          </w:p>
          <w:p w14:paraId="253723BA" w14:textId="77777777" w:rsidR="00001716" w:rsidRDefault="00001716" w:rsidP="00FE5420">
            <w:pPr>
              <w:overflowPunct/>
              <w:autoSpaceDE/>
              <w:autoSpaceDN/>
              <w:adjustRightInd/>
              <w:rPr>
                <w:rFonts w:asciiTheme="minorHAnsi" w:hAnsiTheme="minorHAnsi" w:cstheme="minorHAnsi"/>
                <w:sz w:val="24"/>
                <w:szCs w:val="24"/>
                <w:lang w:eastAsia="zh-TW"/>
              </w:rPr>
            </w:pPr>
          </w:p>
          <w:p w14:paraId="34DF0630" w14:textId="4514E705" w:rsidR="00FE5420" w:rsidRPr="0007113C" w:rsidRDefault="00001716" w:rsidP="00FE5420">
            <w:p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3</w:t>
            </w:r>
            <w:r w:rsidR="00FE5420" w:rsidRPr="0007113C">
              <w:rPr>
                <w:rFonts w:asciiTheme="minorHAnsi" w:hAnsiTheme="minorHAnsi" w:cstheme="minorHAnsi"/>
                <w:sz w:val="24"/>
                <w:szCs w:val="24"/>
                <w:lang w:eastAsia="zh-TW"/>
              </w:rPr>
              <w:t>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961CA4" w:rsidRDefault="00FE5420" w:rsidP="00FE5420">
            <w:pPr>
              <w:overflowPunct/>
              <w:autoSpaceDE/>
              <w:autoSpaceDN/>
              <w:adjustRightInd/>
              <w:rPr>
                <w:rFonts w:asciiTheme="minorHAnsi" w:hAnsiTheme="minorHAnsi" w:cstheme="minorHAnsi"/>
                <w:sz w:val="24"/>
                <w:szCs w:val="24"/>
                <w:lang w:eastAsia="zh-TW"/>
              </w:rPr>
            </w:pPr>
            <w:r w:rsidRPr="00961CA4">
              <w:rPr>
                <w:rFonts w:asciiTheme="minorHAnsi" w:hAnsiTheme="minorHAnsi" w:cstheme="minorHAnsi"/>
                <w:sz w:val="24"/>
                <w:szCs w:val="24"/>
                <w:lang w:eastAsia="zh-TW"/>
              </w:rPr>
              <w:t>Med </w:t>
            </w:r>
          </w:p>
          <w:p w14:paraId="585A66DC" w14:textId="77777777" w:rsidR="00FE5420" w:rsidRDefault="00FE5420" w:rsidP="00FE5420">
            <w:pPr>
              <w:overflowPunct/>
              <w:autoSpaceDE/>
              <w:autoSpaceDN/>
              <w:adjustRightInd/>
              <w:rPr>
                <w:rFonts w:asciiTheme="minorHAnsi" w:hAnsiTheme="minorHAnsi" w:cstheme="minorHAnsi"/>
                <w:sz w:val="24"/>
                <w:szCs w:val="24"/>
                <w:lang w:eastAsia="zh-TW"/>
              </w:rPr>
            </w:pPr>
            <w:r w:rsidRPr="00961CA4">
              <w:rPr>
                <w:rFonts w:asciiTheme="minorHAnsi" w:hAnsiTheme="minorHAnsi" w:cstheme="minorHAnsi"/>
                <w:sz w:val="24"/>
                <w:szCs w:val="24"/>
                <w:lang w:eastAsia="zh-TW"/>
              </w:rPr>
              <w:t>5-7 </w:t>
            </w:r>
          </w:p>
          <w:p w14:paraId="7FCACA36" w14:textId="77777777" w:rsidR="00961CA4" w:rsidRDefault="00961CA4" w:rsidP="00FE5420">
            <w:pPr>
              <w:overflowPunct/>
              <w:autoSpaceDE/>
              <w:autoSpaceDN/>
              <w:adjustRightInd/>
              <w:rPr>
                <w:rFonts w:asciiTheme="minorHAnsi" w:hAnsiTheme="minorHAnsi" w:cstheme="minorHAnsi"/>
                <w:sz w:val="24"/>
                <w:szCs w:val="24"/>
                <w:lang w:eastAsia="zh-TW"/>
              </w:rPr>
            </w:pPr>
          </w:p>
          <w:p w14:paraId="45313F89" w14:textId="77777777" w:rsidR="00961CA4" w:rsidRDefault="00961CA4" w:rsidP="00FE5420">
            <w:p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5</w:t>
            </w:r>
          </w:p>
          <w:p w14:paraId="190BFB0A" w14:textId="77777777" w:rsidR="00961CA4" w:rsidRDefault="00961CA4" w:rsidP="00FE5420">
            <w:pPr>
              <w:overflowPunct/>
              <w:autoSpaceDE/>
              <w:autoSpaceDN/>
              <w:adjustRightInd/>
              <w:rPr>
                <w:rFonts w:asciiTheme="minorHAnsi" w:hAnsiTheme="minorHAnsi" w:cstheme="minorHAnsi"/>
                <w:sz w:val="24"/>
                <w:szCs w:val="24"/>
                <w:lang w:eastAsia="zh-TW"/>
              </w:rPr>
            </w:pPr>
          </w:p>
          <w:p w14:paraId="53855234" w14:textId="77777777" w:rsidR="00961CA4" w:rsidRDefault="00961CA4" w:rsidP="00FE5420">
            <w:pPr>
              <w:overflowPunct/>
              <w:autoSpaceDE/>
              <w:autoSpaceDN/>
              <w:adjustRightInd/>
              <w:rPr>
                <w:rFonts w:asciiTheme="minorHAnsi" w:hAnsiTheme="minorHAnsi" w:cstheme="minorHAnsi"/>
                <w:sz w:val="24"/>
                <w:szCs w:val="24"/>
                <w:lang w:eastAsia="zh-TW"/>
              </w:rPr>
            </w:pPr>
          </w:p>
          <w:p w14:paraId="69F362C4" w14:textId="77777777" w:rsidR="00961CA4" w:rsidRDefault="00961CA4" w:rsidP="00FE5420">
            <w:p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5</w:t>
            </w:r>
          </w:p>
          <w:p w14:paraId="3D04EAE2" w14:textId="77777777" w:rsidR="00961CA4" w:rsidRDefault="00961CA4" w:rsidP="00FE5420">
            <w:pPr>
              <w:overflowPunct/>
              <w:autoSpaceDE/>
              <w:autoSpaceDN/>
              <w:adjustRightInd/>
              <w:rPr>
                <w:rFonts w:asciiTheme="minorHAnsi" w:hAnsiTheme="minorHAnsi" w:cstheme="minorHAnsi"/>
                <w:sz w:val="24"/>
                <w:szCs w:val="24"/>
                <w:lang w:eastAsia="zh-TW"/>
              </w:rPr>
            </w:pPr>
          </w:p>
          <w:p w14:paraId="075EE1D8" w14:textId="77777777" w:rsidR="00961CA4" w:rsidRDefault="00961CA4" w:rsidP="00FE5420">
            <w:pPr>
              <w:overflowPunct/>
              <w:autoSpaceDE/>
              <w:autoSpaceDN/>
              <w:adjustRightInd/>
              <w:rPr>
                <w:rFonts w:asciiTheme="minorHAnsi" w:hAnsiTheme="minorHAnsi" w:cstheme="minorHAnsi"/>
                <w:sz w:val="24"/>
                <w:szCs w:val="24"/>
                <w:lang w:eastAsia="zh-TW"/>
              </w:rPr>
            </w:pPr>
          </w:p>
          <w:p w14:paraId="0BCB15AA" w14:textId="5E0ABF22" w:rsidR="00961CA4" w:rsidRPr="00961CA4" w:rsidRDefault="00961CA4" w:rsidP="00FE5420">
            <w:p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961CA4" w:rsidRDefault="00FE5420" w:rsidP="00FE5420">
            <w:pPr>
              <w:overflowPunct/>
              <w:autoSpaceDE/>
              <w:autoSpaceDN/>
              <w:adjustRightInd/>
              <w:rPr>
                <w:rFonts w:asciiTheme="minorHAnsi" w:hAnsiTheme="minorHAnsi" w:cstheme="minorHAnsi"/>
                <w:sz w:val="24"/>
                <w:szCs w:val="24"/>
                <w:lang w:eastAsia="zh-TW"/>
              </w:rPr>
            </w:pPr>
            <w:r w:rsidRPr="00961CA4">
              <w:rPr>
                <w:rFonts w:asciiTheme="minorHAnsi" w:hAnsiTheme="minorHAnsi" w:cstheme="minorHAnsi"/>
                <w:sz w:val="24"/>
                <w:szCs w:val="24"/>
                <w:lang w:eastAsia="zh-TW"/>
              </w:rPr>
              <w:t>High </w:t>
            </w:r>
          </w:p>
          <w:p w14:paraId="7DD32E42" w14:textId="77777777" w:rsidR="00FE5420" w:rsidRPr="00961CA4" w:rsidRDefault="00FE5420" w:rsidP="00FE5420">
            <w:pPr>
              <w:overflowPunct/>
              <w:autoSpaceDE/>
              <w:autoSpaceDN/>
              <w:adjustRightInd/>
              <w:rPr>
                <w:rFonts w:asciiTheme="minorHAnsi" w:hAnsiTheme="minorHAnsi" w:cstheme="minorHAnsi"/>
                <w:sz w:val="24"/>
                <w:szCs w:val="24"/>
                <w:lang w:eastAsia="zh-TW"/>
              </w:rPr>
            </w:pPr>
            <w:r w:rsidRPr="00961CA4">
              <w:rPr>
                <w:rFonts w:asciiTheme="minorHAnsi" w:hAnsiTheme="minorHAnsi" w:cstheme="minorHAnsi"/>
                <w:sz w:val="24"/>
                <w:szCs w:val="24"/>
                <w:lang w:eastAsia="zh-TW"/>
              </w:rPr>
              <w:t>8-10 </w:t>
            </w:r>
          </w:p>
        </w:tc>
        <w:tc>
          <w:tcPr>
            <w:tcW w:w="2520" w:type="dxa"/>
            <w:tcBorders>
              <w:top w:val="nil"/>
              <w:left w:val="nil"/>
              <w:bottom w:val="single" w:sz="6" w:space="0" w:color="auto"/>
              <w:right w:val="single" w:sz="6" w:space="0" w:color="auto"/>
            </w:tcBorders>
            <w:shd w:val="clear" w:color="auto" w:fill="auto"/>
            <w:hideMark/>
          </w:tcPr>
          <w:p w14:paraId="5834C27E" w14:textId="56BD80EB" w:rsidR="00C66983" w:rsidRDefault="00961CA4" w:rsidP="00961CA4">
            <w:pPr>
              <w:pStyle w:val="ListParagraph"/>
              <w:numPr>
                <w:ilvl w:val="0"/>
                <w:numId w:val="53"/>
              </w:num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 xml:space="preserve">Once I have completed my 3 year probationary period I </w:t>
            </w:r>
            <w:r w:rsidR="00507111">
              <w:rPr>
                <w:rFonts w:asciiTheme="minorHAnsi" w:hAnsiTheme="minorHAnsi" w:cstheme="minorHAnsi"/>
                <w:sz w:val="24"/>
                <w:szCs w:val="24"/>
                <w:lang w:eastAsia="zh-TW"/>
              </w:rPr>
              <w:t>will</w:t>
            </w:r>
            <w:r>
              <w:rPr>
                <w:rFonts w:asciiTheme="minorHAnsi" w:hAnsiTheme="minorHAnsi" w:cstheme="minorHAnsi"/>
                <w:sz w:val="24"/>
                <w:szCs w:val="24"/>
                <w:lang w:eastAsia="zh-TW"/>
              </w:rPr>
              <w:t xml:space="preserve"> aspir</w:t>
            </w:r>
            <w:r w:rsidR="00507111">
              <w:rPr>
                <w:rFonts w:asciiTheme="minorHAnsi" w:hAnsiTheme="minorHAnsi" w:cstheme="minorHAnsi"/>
                <w:sz w:val="24"/>
                <w:szCs w:val="24"/>
                <w:lang w:eastAsia="zh-TW"/>
              </w:rPr>
              <w:t>e</w:t>
            </w:r>
            <w:r>
              <w:rPr>
                <w:rFonts w:asciiTheme="minorHAnsi" w:hAnsiTheme="minorHAnsi" w:cstheme="minorHAnsi"/>
                <w:sz w:val="24"/>
                <w:szCs w:val="24"/>
                <w:lang w:eastAsia="zh-TW"/>
              </w:rPr>
              <w:t xml:space="preserve"> to join the road policing specialist operations team (RPSO). As a result</w:t>
            </w:r>
            <w:r w:rsidR="007D5C9D">
              <w:rPr>
                <w:rFonts w:asciiTheme="minorHAnsi" w:hAnsiTheme="minorHAnsi" w:cstheme="minorHAnsi"/>
                <w:sz w:val="24"/>
                <w:szCs w:val="24"/>
                <w:lang w:eastAsia="zh-TW"/>
              </w:rPr>
              <w:t>,</w:t>
            </w:r>
            <w:r>
              <w:rPr>
                <w:rFonts w:asciiTheme="minorHAnsi" w:hAnsiTheme="minorHAnsi" w:cstheme="minorHAnsi"/>
                <w:sz w:val="24"/>
                <w:szCs w:val="24"/>
                <w:lang w:eastAsia="zh-TW"/>
              </w:rPr>
              <w:t xml:space="preserve"> traffic knowledge, legislation and powers are incredibly important to myself. Currently I have not been exposed to m</w:t>
            </w:r>
            <w:r w:rsidR="007D5C9D">
              <w:rPr>
                <w:rFonts w:asciiTheme="minorHAnsi" w:hAnsiTheme="minorHAnsi" w:cstheme="minorHAnsi"/>
                <w:sz w:val="24"/>
                <w:szCs w:val="24"/>
                <w:lang w:eastAsia="zh-TW"/>
              </w:rPr>
              <w:t>any</w:t>
            </w:r>
            <w:r>
              <w:rPr>
                <w:rFonts w:asciiTheme="minorHAnsi" w:hAnsiTheme="minorHAnsi" w:cstheme="minorHAnsi"/>
                <w:sz w:val="24"/>
                <w:szCs w:val="24"/>
                <w:lang w:eastAsia="zh-TW"/>
              </w:rPr>
              <w:t xml:space="preserve"> traffic related incidents</w:t>
            </w:r>
            <w:r w:rsidR="00507111">
              <w:rPr>
                <w:rFonts w:asciiTheme="minorHAnsi" w:hAnsiTheme="minorHAnsi" w:cstheme="minorHAnsi"/>
                <w:sz w:val="24"/>
                <w:szCs w:val="24"/>
                <w:lang w:eastAsia="zh-TW"/>
              </w:rPr>
              <w:t xml:space="preserve"> or </w:t>
            </w:r>
            <w:r>
              <w:rPr>
                <w:rFonts w:asciiTheme="minorHAnsi" w:hAnsiTheme="minorHAnsi" w:cstheme="minorHAnsi"/>
                <w:sz w:val="24"/>
                <w:szCs w:val="24"/>
                <w:lang w:eastAsia="zh-TW"/>
              </w:rPr>
              <w:t xml:space="preserve">crime, </w:t>
            </w:r>
            <w:r>
              <w:rPr>
                <w:rFonts w:asciiTheme="minorHAnsi" w:hAnsiTheme="minorHAnsi" w:cstheme="minorHAnsi"/>
                <w:sz w:val="24"/>
                <w:szCs w:val="24"/>
                <w:lang w:eastAsia="zh-TW"/>
              </w:rPr>
              <w:lastRenderedPageBreak/>
              <w:t>this is primarily due to not having my blue lights. However</w:t>
            </w:r>
            <w:r w:rsidR="007D5C9D">
              <w:rPr>
                <w:rFonts w:asciiTheme="minorHAnsi" w:hAnsiTheme="minorHAnsi" w:cstheme="minorHAnsi"/>
                <w:sz w:val="24"/>
                <w:szCs w:val="24"/>
                <w:lang w:eastAsia="zh-TW"/>
              </w:rPr>
              <w:t>,</w:t>
            </w:r>
            <w:r>
              <w:rPr>
                <w:rFonts w:asciiTheme="minorHAnsi" w:hAnsiTheme="minorHAnsi" w:cstheme="minorHAnsi"/>
                <w:sz w:val="24"/>
                <w:szCs w:val="24"/>
                <w:lang w:eastAsia="zh-TW"/>
              </w:rPr>
              <w:t xml:space="preserve"> this is a course which I have recently passed. I will be looking to develop my knowledge in traffic related incidents and legislation by exposing myself to more proactive traffic incidents. I will </w:t>
            </w:r>
            <w:r w:rsidR="007D5C9D">
              <w:rPr>
                <w:rFonts w:asciiTheme="minorHAnsi" w:hAnsiTheme="minorHAnsi" w:cstheme="minorHAnsi"/>
                <w:sz w:val="24"/>
                <w:szCs w:val="24"/>
                <w:lang w:eastAsia="zh-TW"/>
              </w:rPr>
              <w:t>achieve</w:t>
            </w:r>
            <w:r>
              <w:rPr>
                <w:rFonts w:asciiTheme="minorHAnsi" w:hAnsiTheme="minorHAnsi" w:cstheme="minorHAnsi"/>
                <w:sz w:val="24"/>
                <w:szCs w:val="24"/>
                <w:lang w:eastAsia="zh-TW"/>
              </w:rPr>
              <w:t xml:space="preserve"> this by completing more  traffic stops</w:t>
            </w:r>
            <w:r w:rsidR="007D5C9D">
              <w:rPr>
                <w:rFonts w:asciiTheme="minorHAnsi" w:hAnsiTheme="minorHAnsi" w:cstheme="minorHAnsi"/>
                <w:sz w:val="24"/>
                <w:szCs w:val="24"/>
                <w:lang w:eastAsia="zh-TW"/>
              </w:rPr>
              <w:t>,</w:t>
            </w:r>
            <w:r>
              <w:rPr>
                <w:rFonts w:asciiTheme="minorHAnsi" w:hAnsiTheme="minorHAnsi" w:cstheme="minorHAnsi"/>
                <w:sz w:val="24"/>
                <w:szCs w:val="24"/>
                <w:lang w:eastAsia="zh-TW"/>
              </w:rPr>
              <w:t xml:space="preserve"> exposing myself to different situations. I will utilise tools such as vehicle PNC checks and stop vehicles if necessary. I will look to improve my knowledge on legislation by utilising </w:t>
            </w:r>
            <w:r w:rsidR="00001716">
              <w:rPr>
                <w:rFonts w:asciiTheme="minorHAnsi" w:hAnsiTheme="minorHAnsi" w:cstheme="minorHAnsi"/>
                <w:sz w:val="24"/>
                <w:szCs w:val="24"/>
                <w:lang w:eastAsia="zh-TW"/>
              </w:rPr>
              <w:t>online resources such as the college of policing and PNLD to observe new powers and legislation available to myself.</w:t>
            </w:r>
          </w:p>
          <w:p w14:paraId="1E57B283" w14:textId="3CFF71EB" w:rsidR="00001716" w:rsidRDefault="00001716" w:rsidP="00961CA4">
            <w:pPr>
              <w:pStyle w:val="ListParagraph"/>
              <w:numPr>
                <w:ilvl w:val="0"/>
                <w:numId w:val="53"/>
              </w:num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 xml:space="preserve">Mental health calls are taking up a vast majority of the incidents which police officers are called out to, this is mainly due to ambulance services and NHS being under extreme pressure and are not always available when these calls come in. My knowledge on how </w:t>
            </w:r>
            <w:r>
              <w:rPr>
                <w:rFonts w:asciiTheme="minorHAnsi" w:hAnsiTheme="minorHAnsi" w:cstheme="minorHAnsi"/>
                <w:sz w:val="24"/>
                <w:szCs w:val="24"/>
                <w:lang w:eastAsia="zh-TW"/>
              </w:rPr>
              <w:lastRenderedPageBreak/>
              <w:t>to deal with these incidents is limited</w:t>
            </w:r>
            <w:r w:rsidR="007D5C9D">
              <w:rPr>
                <w:rFonts w:asciiTheme="minorHAnsi" w:hAnsiTheme="minorHAnsi" w:cstheme="minorHAnsi"/>
                <w:sz w:val="24"/>
                <w:szCs w:val="24"/>
                <w:lang w:eastAsia="zh-TW"/>
              </w:rPr>
              <w:t xml:space="preserve">. </w:t>
            </w:r>
            <w:r>
              <w:rPr>
                <w:rFonts w:asciiTheme="minorHAnsi" w:hAnsiTheme="minorHAnsi" w:cstheme="minorHAnsi"/>
                <w:sz w:val="24"/>
                <w:szCs w:val="24"/>
                <w:lang w:eastAsia="zh-TW"/>
              </w:rPr>
              <w:t xml:space="preserve">I will look to improve my knowledge </w:t>
            </w:r>
            <w:r w:rsidR="007D5C9D">
              <w:rPr>
                <w:rFonts w:asciiTheme="minorHAnsi" w:hAnsiTheme="minorHAnsi" w:cstheme="minorHAnsi"/>
                <w:sz w:val="24"/>
                <w:szCs w:val="24"/>
                <w:lang w:eastAsia="zh-TW"/>
              </w:rPr>
              <w:t xml:space="preserve">for </w:t>
            </w:r>
            <w:r>
              <w:rPr>
                <w:rFonts w:asciiTheme="minorHAnsi" w:hAnsiTheme="minorHAnsi" w:cstheme="minorHAnsi"/>
                <w:sz w:val="24"/>
                <w:szCs w:val="24"/>
                <w:lang w:eastAsia="zh-TW"/>
              </w:rPr>
              <w:t>these incidents by putting myself first at these calls and taking the lead</w:t>
            </w:r>
            <w:r w:rsidR="007D5C9D">
              <w:rPr>
                <w:rFonts w:asciiTheme="minorHAnsi" w:hAnsiTheme="minorHAnsi" w:cstheme="minorHAnsi"/>
                <w:sz w:val="24"/>
                <w:szCs w:val="24"/>
                <w:lang w:eastAsia="zh-TW"/>
              </w:rPr>
              <w:t>.</w:t>
            </w:r>
            <w:r>
              <w:rPr>
                <w:rFonts w:asciiTheme="minorHAnsi" w:hAnsiTheme="minorHAnsi" w:cstheme="minorHAnsi"/>
                <w:sz w:val="24"/>
                <w:szCs w:val="24"/>
                <w:lang w:eastAsia="zh-TW"/>
              </w:rPr>
              <w:t xml:space="preserve"> I will research the Mental Health act and further my knowledge and understanding of different ways to deal with these calls. I will utilise websites and resources such as the Blackstones policing manual and the college of policing to further understand different options which are available to me.</w:t>
            </w:r>
          </w:p>
          <w:p w14:paraId="1E1745D5" w14:textId="42B9D4D1" w:rsidR="00001716" w:rsidRDefault="00001716" w:rsidP="00961CA4">
            <w:pPr>
              <w:pStyle w:val="ListParagraph"/>
              <w:numPr>
                <w:ilvl w:val="0"/>
                <w:numId w:val="53"/>
              </w:num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 xml:space="preserve">Along side mental health calls, Domestic abuse is becoming a demand driver for incidents to which police are responding to. This is something which is dealt with almost daily. I am aware of my powers </w:t>
            </w:r>
            <w:r w:rsidR="007D5C9D">
              <w:rPr>
                <w:rFonts w:asciiTheme="minorHAnsi" w:hAnsiTheme="minorHAnsi" w:cstheme="minorHAnsi"/>
                <w:sz w:val="24"/>
                <w:szCs w:val="24"/>
                <w:lang w:eastAsia="zh-TW"/>
              </w:rPr>
              <w:t>inv</w:t>
            </w:r>
            <w:r>
              <w:rPr>
                <w:rFonts w:asciiTheme="minorHAnsi" w:hAnsiTheme="minorHAnsi" w:cstheme="minorHAnsi"/>
                <w:sz w:val="24"/>
                <w:szCs w:val="24"/>
                <w:lang w:eastAsia="zh-TW"/>
              </w:rPr>
              <w:t>olving the domestic abuse a</w:t>
            </w:r>
            <w:r w:rsidR="007D5C9D">
              <w:rPr>
                <w:rFonts w:asciiTheme="minorHAnsi" w:hAnsiTheme="minorHAnsi" w:cstheme="minorHAnsi"/>
                <w:sz w:val="24"/>
                <w:szCs w:val="24"/>
                <w:lang w:eastAsia="zh-TW"/>
              </w:rPr>
              <w:t>c</w:t>
            </w:r>
            <w:r>
              <w:rPr>
                <w:rFonts w:asciiTheme="minorHAnsi" w:hAnsiTheme="minorHAnsi" w:cstheme="minorHAnsi"/>
                <w:sz w:val="24"/>
                <w:szCs w:val="24"/>
                <w:lang w:eastAsia="zh-TW"/>
              </w:rPr>
              <w:t>t, however</w:t>
            </w:r>
            <w:r w:rsidR="007D5C9D">
              <w:rPr>
                <w:rFonts w:asciiTheme="minorHAnsi" w:hAnsiTheme="minorHAnsi" w:cstheme="minorHAnsi"/>
                <w:sz w:val="24"/>
                <w:szCs w:val="24"/>
                <w:lang w:eastAsia="zh-TW"/>
              </w:rPr>
              <w:t>,</w:t>
            </w:r>
            <w:r>
              <w:rPr>
                <w:rFonts w:asciiTheme="minorHAnsi" w:hAnsiTheme="minorHAnsi" w:cstheme="minorHAnsi"/>
                <w:sz w:val="24"/>
                <w:szCs w:val="24"/>
                <w:lang w:eastAsia="zh-TW"/>
              </w:rPr>
              <w:t xml:space="preserve"> I want to further improve my knowledge so I can ensure when I am dealing with these incidents I am de</w:t>
            </w:r>
            <w:r w:rsidR="007D5C9D">
              <w:rPr>
                <w:rFonts w:asciiTheme="minorHAnsi" w:hAnsiTheme="minorHAnsi" w:cstheme="minorHAnsi"/>
                <w:sz w:val="24"/>
                <w:szCs w:val="24"/>
                <w:lang w:eastAsia="zh-TW"/>
              </w:rPr>
              <w:t>livering</w:t>
            </w:r>
            <w:r>
              <w:rPr>
                <w:rFonts w:asciiTheme="minorHAnsi" w:hAnsiTheme="minorHAnsi" w:cstheme="minorHAnsi"/>
                <w:sz w:val="24"/>
                <w:szCs w:val="24"/>
                <w:lang w:eastAsia="zh-TW"/>
              </w:rPr>
              <w:t xml:space="preserve"> the best service possible to victims and suspects, maint</w:t>
            </w:r>
            <w:r w:rsidR="007D5C9D">
              <w:rPr>
                <w:rFonts w:asciiTheme="minorHAnsi" w:hAnsiTheme="minorHAnsi" w:cstheme="minorHAnsi"/>
                <w:sz w:val="24"/>
                <w:szCs w:val="24"/>
                <w:lang w:eastAsia="zh-TW"/>
              </w:rPr>
              <w:t>ain</w:t>
            </w:r>
            <w:r>
              <w:rPr>
                <w:rFonts w:asciiTheme="minorHAnsi" w:hAnsiTheme="minorHAnsi" w:cstheme="minorHAnsi"/>
                <w:sz w:val="24"/>
                <w:szCs w:val="24"/>
                <w:lang w:eastAsia="zh-TW"/>
              </w:rPr>
              <w:t xml:space="preserve">ing safety and properly </w:t>
            </w:r>
            <w:r>
              <w:rPr>
                <w:rFonts w:asciiTheme="minorHAnsi" w:hAnsiTheme="minorHAnsi" w:cstheme="minorHAnsi"/>
                <w:sz w:val="24"/>
                <w:szCs w:val="24"/>
                <w:lang w:eastAsia="zh-TW"/>
              </w:rPr>
              <w:lastRenderedPageBreak/>
              <w:t>managing the risk at hand. I will further my knowledge by taking the lead at these calls and identifying crimes and risks and taking positive action once this has been established. I am aware of courses such as ‘DA matters’,  a one day course where legislation, powers and different ways of dealing with domestic abuse are explained. I will look to get onto this course within the next 3 months so I can further learn about domestic abuse and the most appropriate ways of dealing with it.</w:t>
            </w:r>
          </w:p>
          <w:p w14:paraId="29A2A56B" w14:textId="65AE97F6" w:rsidR="00001716" w:rsidRPr="00961CA4" w:rsidRDefault="00001716" w:rsidP="00961CA4">
            <w:pPr>
              <w:pStyle w:val="ListParagraph"/>
              <w:numPr>
                <w:ilvl w:val="0"/>
                <w:numId w:val="53"/>
              </w:num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Out of court disposals are separate ways to which offences can be dealt with, some of these include a ‘Postal Charge Requisition’ (PCR)</w:t>
            </w:r>
            <w:r w:rsidR="00560967">
              <w:rPr>
                <w:rFonts w:asciiTheme="minorHAnsi" w:hAnsiTheme="minorHAnsi" w:cstheme="minorHAnsi"/>
                <w:sz w:val="24"/>
                <w:szCs w:val="24"/>
                <w:lang w:eastAsia="zh-TW"/>
              </w:rPr>
              <w:t>.</w:t>
            </w:r>
            <w:r>
              <w:rPr>
                <w:rFonts w:asciiTheme="minorHAnsi" w:hAnsiTheme="minorHAnsi" w:cstheme="minorHAnsi"/>
                <w:sz w:val="24"/>
                <w:szCs w:val="24"/>
                <w:lang w:eastAsia="zh-TW"/>
              </w:rPr>
              <w:t xml:space="preserve"> I am unfamiliar with how these can be utilised in the job and when they are best appropriate to be used. I will learn how to use these by speaking to my colleagues and my sergeant to understand when I can use these to deal with offences.</w:t>
            </w:r>
          </w:p>
        </w:tc>
      </w:tr>
      <w:tr w:rsidR="00FE5420" w:rsidRPr="0007113C"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C6731CF" w14:textId="0CB6A28B" w:rsidR="00FE5420" w:rsidRDefault="00FE5420" w:rsidP="00BD1765">
            <w:pPr>
              <w:overflowPunct/>
              <w:autoSpaceDE/>
              <w:autoSpaceDN/>
              <w:adjustRightInd/>
              <w:rPr>
                <w:rFonts w:asciiTheme="minorHAnsi" w:hAnsiTheme="minorHAnsi" w:cstheme="minorHAnsi"/>
                <w:b/>
                <w:bCs/>
                <w:sz w:val="24"/>
                <w:szCs w:val="24"/>
                <w:lang w:eastAsia="zh-TW"/>
              </w:rPr>
            </w:pPr>
            <w:r w:rsidRPr="0007113C">
              <w:rPr>
                <w:rFonts w:asciiTheme="minorHAnsi" w:hAnsiTheme="minorHAnsi" w:cstheme="minorHAnsi"/>
                <w:b/>
                <w:bCs/>
                <w:sz w:val="24"/>
                <w:szCs w:val="24"/>
                <w:lang w:eastAsia="zh-TW"/>
              </w:rPr>
              <w:lastRenderedPageBreak/>
              <w:t>SKILLS </w:t>
            </w:r>
          </w:p>
          <w:p w14:paraId="269DA812" w14:textId="77777777" w:rsidR="00BD1765" w:rsidRDefault="00BD1765" w:rsidP="00BD1765">
            <w:pPr>
              <w:overflowPunct/>
              <w:autoSpaceDE/>
              <w:autoSpaceDN/>
              <w:adjustRightInd/>
              <w:rPr>
                <w:rFonts w:asciiTheme="minorHAnsi" w:hAnsiTheme="minorHAnsi" w:cstheme="minorHAnsi"/>
                <w:b/>
                <w:bCs/>
                <w:sz w:val="24"/>
                <w:szCs w:val="24"/>
                <w:lang w:eastAsia="zh-TW"/>
              </w:rPr>
            </w:pPr>
          </w:p>
          <w:p w14:paraId="495BEF4D" w14:textId="6BB30664" w:rsidR="00BD1765" w:rsidRDefault="00BD1765" w:rsidP="00BD1765">
            <w:pPr>
              <w:pStyle w:val="ListParagraph"/>
              <w:numPr>
                <w:ilvl w:val="0"/>
                <w:numId w:val="55"/>
              </w:num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Teamwork</w:t>
            </w:r>
          </w:p>
          <w:p w14:paraId="4E3351DD" w14:textId="6ED4DA13" w:rsidR="00BD1765" w:rsidRDefault="00BD1765" w:rsidP="00BD1765">
            <w:pPr>
              <w:pStyle w:val="ListParagraph"/>
              <w:numPr>
                <w:ilvl w:val="0"/>
                <w:numId w:val="55"/>
              </w:num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 xml:space="preserve">Responding to emergency incidents </w:t>
            </w:r>
          </w:p>
          <w:p w14:paraId="15E9ACDF" w14:textId="054E288E" w:rsidR="00BD1765" w:rsidRDefault="00BD1765" w:rsidP="00BD1765">
            <w:pPr>
              <w:pStyle w:val="ListParagraph"/>
              <w:numPr>
                <w:ilvl w:val="0"/>
                <w:numId w:val="55"/>
              </w:num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 xml:space="preserve">Conflict management &amp; resolution </w:t>
            </w:r>
          </w:p>
          <w:p w14:paraId="36050034" w14:textId="29177941" w:rsidR="00BD1765" w:rsidRPr="00BD1765" w:rsidRDefault="00BD1765" w:rsidP="00BD1765">
            <w:pPr>
              <w:pStyle w:val="ListParagraph"/>
              <w:numPr>
                <w:ilvl w:val="0"/>
                <w:numId w:val="55"/>
              </w:num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 xml:space="preserve">Decision making </w:t>
            </w:r>
          </w:p>
          <w:p w14:paraId="3DEE84ED" w14:textId="77777777" w:rsidR="00FE5420" w:rsidRPr="0007113C" w:rsidRDefault="00FE5420" w:rsidP="00FE5420">
            <w:pPr>
              <w:overflowPunct/>
              <w:autoSpaceDE/>
              <w:autoSpaceDN/>
              <w:adjustRightInd/>
              <w:rPr>
                <w:rFonts w:asciiTheme="minorHAnsi" w:hAnsiTheme="minorHAnsi" w:cstheme="minorHAnsi"/>
                <w:b/>
                <w:bCs/>
                <w:sz w:val="24"/>
                <w:szCs w:val="24"/>
                <w:lang w:eastAsia="zh-TW"/>
              </w:rPr>
            </w:pPr>
            <w:r w:rsidRPr="0007113C">
              <w:rPr>
                <w:rFonts w:asciiTheme="minorHAnsi" w:hAnsiTheme="minorHAnsi" w:cstheme="minorHAnsi"/>
                <w:b/>
                <w:bCs/>
                <w:sz w:val="24"/>
                <w:szCs w:val="24"/>
                <w:lang w:eastAsia="zh-TW"/>
              </w:rPr>
              <w:t> </w:t>
            </w:r>
          </w:p>
          <w:p w14:paraId="026E50D1" w14:textId="77777777" w:rsidR="00FE5420" w:rsidRPr="0007113C" w:rsidRDefault="00FE5420" w:rsidP="00FE5420">
            <w:pPr>
              <w:overflowPunct/>
              <w:autoSpaceDE/>
              <w:autoSpaceDN/>
              <w:adjustRightInd/>
              <w:rPr>
                <w:rFonts w:asciiTheme="minorHAnsi" w:hAnsiTheme="minorHAnsi" w:cstheme="minorHAnsi"/>
                <w:b/>
                <w:bCs/>
                <w:sz w:val="24"/>
                <w:szCs w:val="24"/>
                <w:lang w:eastAsia="zh-TW"/>
              </w:rPr>
            </w:pPr>
            <w:r w:rsidRPr="0007113C">
              <w:rPr>
                <w:rFonts w:asciiTheme="minorHAnsi" w:hAnsiTheme="minorHAnsi" w:cstheme="minorHAnsi"/>
                <w:b/>
                <w:bCs/>
                <w:sz w:val="24"/>
                <w:szCs w:val="24"/>
                <w:lang w:eastAsia="zh-TW"/>
              </w:rPr>
              <w:t> </w:t>
            </w:r>
          </w:p>
          <w:p w14:paraId="5D1F17CC" w14:textId="77777777" w:rsidR="00FE5420" w:rsidRPr="0007113C" w:rsidRDefault="00FE5420" w:rsidP="00FE5420">
            <w:pPr>
              <w:overflowPunct/>
              <w:autoSpaceDE/>
              <w:autoSpaceDN/>
              <w:adjustRightInd/>
              <w:rPr>
                <w:rFonts w:asciiTheme="minorHAnsi" w:hAnsiTheme="minorHAnsi" w:cstheme="minorHAnsi"/>
                <w:b/>
                <w:bCs/>
                <w:sz w:val="24"/>
                <w:szCs w:val="24"/>
                <w:lang w:eastAsia="zh-TW"/>
              </w:rPr>
            </w:pPr>
            <w:r w:rsidRPr="0007113C">
              <w:rPr>
                <w:rFonts w:asciiTheme="minorHAnsi" w:hAnsiTheme="minorHAnsi" w:cstheme="minorHAnsi"/>
                <w:b/>
                <w:bCs/>
                <w:sz w:val="24"/>
                <w:szCs w:val="24"/>
                <w:lang w:eastAsia="zh-TW"/>
              </w:rPr>
              <w:t> </w:t>
            </w:r>
          </w:p>
          <w:p w14:paraId="0CE0DDF5" w14:textId="77777777" w:rsidR="00FE5420" w:rsidRPr="0007113C" w:rsidRDefault="00FE5420" w:rsidP="00FE5420">
            <w:pPr>
              <w:overflowPunct/>
              <w:autoSpaceDE/>
              <w:autoSpaceDN/>
              <w:adjustRightInd/>
              <w:rPr>
                <w:rFonts w:asciiTheme="minorHAnsi" w:hAnsiTheme="minorHAnsi" w:cstheme="minorHAnsi"/>
                <w:b/>
                <w:bCs/>
                <w:sz w:val="24"/>
                <w:szCs w:val="24"/>
                <w:lang w:eastAsia="zh-TW"/>
              </w:rPr>
            </w:pPr>
            <w:r w:rsidRPr="0007113C">
              <w:rPr>
                <w:rFonts w:asciiTheme="minorHAnsi" w:hAnsiTheme="minorHAnsi" w:cstheme="minorHAnsi"/>
                <w:b/>
                <w:bCs/>
                <w:sz w:val="24"/>
                <w:szCs w:val="24"/>
                <w:lang w:eastAsia="zh-TW"/>
              </w:rPr>
              <w:t> </w:t>
            </w:r>
          </w:p>
          <w:p w14:paraId="29AFB940" w14:textId="77777777" w:rsidR="00FE5420" w:rsidRPr="0007113C" w:rsidRDefault="00FE5420" w:rsidP="00FE5420">
            <w:pPr>
              <w:overflowPunct/>
              <w:autoSpaceDE/>
              <w:autoSpaceDN/>
              <w:adjustRightInd/>
              <w:rPr>
                <w:rFonts w:asciiTheme="minorHAnsi" w:hAnsiTheme="minorHAnsi" w:cstheme="minorHAnsi"/>
                <w:b/>
                <w:bCs/>
                <w:sz w:val="24"/>
                <w:szCs w:val="24"/>
                <w:lang w:eastAsia="zh-TW"/>
              </w:rPr>
            </w:pPr>
            <w:r w:rsidRPr="0007113C">
              <w:rPr>
                <w:rFonts w:asciiTheme="minorHAnsi" w:hAnsiTheme="minorHAnsi" w:cstheme="minorHAnsi"/>
                <w:b/>
                <w:bCs/>
                <w:sz w:val="24"/>
                <w:szCs w:val="24"/>
                <w:lang w:eastAsia="zh-TW"/>
              </w:rPr>
              <w:t> </w:t>
            </w:r>
          </w:p>
          <w:p w14:paraId="55629D65" w14:textId="77777777" w:rsidR="00FE5420" w:rsidRPr="0007113C" w:rsidRDefault="00FE5420" w:rsidP="00FE5420">
            <w:pPr>
              <w:overflowPunct/>
              <w:autoSpaceDE/>
              <w:autoSpaceDN/>
              <w:adjustRightInd/>
              <w:rPr>
                <w:rFonts w:asciiTheme="minorHAnsi" w:hAnsiTheme="minorHAnsi" w:cstheme="minorHAnsi"/>
                <w:b/>
                <w:bCs/>
                <w:sz w:val="24"/>
                <w:szCs w:val="24"/>
                <w:lang w:eastAsia="zh-TW"/>
              </w:rPr>
            </w:pPr>
            <w:r w:rsidRPr="0007113C">
              <w:rPr>
                <w:rFonts w:asciiTheme="minorHAnsi" w:hAnsiTheme="minorHAnsi" w:cstheme="minorHAnsi"/>
                <w:b/>
                <w:bCs/>
                <w:sz w:val="24"/>
                <w:szCs w:val="24"/>
                <w:lang w:eastAsia="zh-TW"/>
              </w:rPr>
              <w:t> </w:t>
            </w:r>
          </w:p>
          <w:p w14:paraId="433D2107" w14:textId="77777777" w:rsidR="00FE5420" w:rsidRPr="0007113C" w:rsidRDefault="00FE5420" w:rsidP="00FE5420">
            <w:pPr>
              <w:overflowPunct/>
              <w:autoSpaceDE/>
              <w:autoSpaceDN/>
              <w:adjustRightInd/>
              <w:rPr>
                <w:rFonts w:asciiTheme="minorHAnsi" w:hAnsiTheme="minorHAnsi" w:cstheme="minorHAnsi"/>
                <w:b/>
                <w:bCs/>
                <w:sz w:val="24"/>
                <w:szCs w:val="24"/>
                <w:lang w:eastAsia="zh-TW"/>
              </w:rPr>
            </w:pPr>
            <w:r w:rsidRPr="0007113C">
              <w:rPr>
                <w:rFonts w:asciiTheme="minorHAnsi" w:hAnsiTheme="minorHAnsi" w:cstheme="minorHAnsi"/>
                <w:b/>
                <w:bCs/>
                <w:sz w:val="24"/>
                <w:szCs w:val="24"/>
                <w:lang w:eastAsia="zh-TW"/>
              </w:rPr>
              <w:t> </w:t>
            </w:r>
          </w:p>
          <w:p w14:paraId="1B28F49E" w14:textId="77777777" w:rsidR="00FE5420" w:rsidRPr="0007113C" w:rsidRDefault="00FE5420" w:rsidP="00FE5420">
            <w:pPr>
              <w:overflowPunct/>
              <w:autoSpaceDE/>
              <w:autoSpaceDN/>
              <w:adjustRightInd/>
              <w:rPr>
                <w:rFonts w:asciiTheme="minorHAnsi" w:hAnsiTheme="minorHAnsi" w:cstheme="minorHAnsi"/>
                <w:b/>
                <w:bCs/>
                <w:sz w:val="24"/>
                <w:szCs w:val="24"/>
                <w:lang w:eastAsia="zh-TW"/>
              </w:rPr>
            </w:pPr>
            <w:r w:rsidRPr="0007113C">
              <w:rPr>
                <w:rFonts w:asciiTheme="minorHAnsi" w:hAnsiTheme="minorHAnsi" w:cstheme="minorHAnsi"/>
                <w:b/>
                <w:bCs/>
                <w:sz w:val="24"/>
                <w:szCs w:val="24"/>
                <w:lang w:eastAsia="zh-TW"/>
              </w:rPr>
              <w:t> </w:t>
            </w:r>
          </w:p>
          <w:p w14:paraId="0D3D1A88" w14:textId="77777777" w:rsidR="00FE5420" w:rsidRPr="0007113C" w:rsidRDefault="00FE5420" w:rsidP="00FE5420">
            <w:pPr>
              <w:overflowPunct/>
              <w:autoSpaceDE/>
              <w:autoSpaceDN/>
              <w:adjustRightInd/>
              <w:rPr>
                <w:rFonts w:asciiTheme="minorHAnsi" w:hAnsiTheme="minorHAnsi" w:cstheme="minorHAnsi"/>
                <w:b/>
                <w:bCs/>
                <w:sz w:val="24"/>
                <w:szCs w:val="24"/>
                <w:lang w:eastAsia="zh-TW"/>
              </w:rPr>
            </w:pPr>
            <w:r w:rsidRPr="0007113C">
              <w:rPr>
                <w:rFonts w:asciiTheme="minorHAnsi" w:hAnsiTheme="minorHAnsi" w:cstheme="minorHAnsi"/>
                <w:b/>
                <w:bCs/>
                <w:sz w:val="24"/>
                <w:szCs w:val="24"/>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BD1765" w:rsidRDefault="00FE5420" w:rsidP="00FE5420">
            <w:pPr>
              <w:overflowPunct/>
              <w:autoSpaceDE/>
              <w:autoSpaceDN/>
              <w:adjustRightInd/>
              <w:rPr>
                <w:rFonts w:asciiTheme="minorHAnsi" w:hAnsiTheme="minorHAnsi" w:cstheme="minorHAnsi"/>
                <w:sz w:val="24"/>
                <w:szCs w:val="24"/>
                <w:lang w:eastAsia="zh-TW"/>
              </w:rPr>
            </w:pPr>
            <w:r w:rsidRPr="00BD1765">
              <w:rPr>
                <w:rFonts w:asciiTheme="minorHAnsi" w:hAnsiTheme="minorHAnsi" w:cstheme="minorHAnsi"/>
                <w:sz w:val="24"/>
                <w:szCs w:val="24"/>
                <w:lang w:eastAsia="zh-TW"/>
              </w:rPr>
              <w:t>Low </w:t>
            </w:r>
          </w:p>
          <w:p w14:paraId="47F44B26" w14:textId="77777777" w:rsidR="00FE5420" w:rsidRPr="0007113C" w:rsidRDefault="00FE5420" w:rsidP="00FE5420">
            <w:pPr>
              <w:overflowPunct/>
              <w:autoSpaceDE/>
              <w:autoSpaceDN/>
              <w:adjustRightInd/>
              <w:rPr>
                <w:rFonts w:asciiTheme="minorHAnsi" w:hAnsiTheme="minorHAnsi" w:cstheme="minorHAnsi"/>
                <w:sz w:val="24"/>
                <w:szCs w:val="24"/>
                <w:lang w:eastAsia="zh-TW"/>
              </w:rPr>
            </w:pPr>
            <w:r w:rsidRPr="00BD1765">
              <w:rPr>
                <w:rFonts w:asciiTheme="minorHAnsi" w:hAnsiTheme="minorHAnsi" w:cstheme="minorHAnsi"/>
                <w:sz w:val="24"/>
                <w:szCs w:val="24"/>
                <w:lang w:eastAsia="zh-TW"/>
              </w:rPr>
              <w:t>1-4</w:t>
            </w:r>
            <w:r w:rsidRPr="0007113C">
              <w:rPr>
                <w:rFonts w:asciiTheme="minorHAnsi" w:hAnsiTheme="minorHAnsi" w:cstheme="minorHAnsi"/>
                <w:sz w:val="24"/>
                <w:szCs w:val="24"/>
                <w:lang w:eastAsia="zh-TW"/>
              </w:rPr>
              <w:t>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07113C" w:rsidRDefault="00FE5420" w:rsidP="00FE5420">
            <w:pPr>
              <w:overflowPunct/>
              <w:autoSpaceDE/>
              <w:autoSpaceDN/>
              <w:adjustRightInd/>
              <w:rPr>
                <w:rFonts w:asciiTheme="minorHAnsi" w:hAnsiTheme="minorHAnsi" w:cstheme="minorHAnsi"/>
                <w:sz w:val="24"/>
                <w:szCs w:val="24"/>
                <w:lang w:eastAsia="zh-TW"/>
              </w:rPr>
            </w:pPr>
            <w:r w:rsidRPr="0007113C">
              <w:rPr>
                <w:rFonts w:asciiTheme="minorHAnsi" w:hAnsiTheme="minorHAnsi" w:cstheme="minorHAnsi"/>
                <w:sz w:val="24"/>
                <w:szCs w:val="24"/>
                <w:lang w:eastAsia="zh-TW"/>
              </w:rPr>
              <w:t>Med </w:t>
            </w:r>
          </w:p>
          <w:p w14:paraId="03B44AF5" w14:textId="77777777" w:rsidR="00FE5420" w:rsidRPr="0007113C" w:rsidRDefault="00FE5420" w:rsidP="00FE5420">
            <w:pPr>
              <w:overflowPunct/>
              <w:autoSpaceDE/>
              <w:autoSpaceDN/>
              <w:adjustRightInd/>
              <w:rPr>
                <w:rFonts w:asciiTheme="minorHAnsi" w:hAnsiTheme="minorHAnsi" w:cstheme="minorHAnsi"/>
                <w:sz w:val="24"/>
                <w:szCs w:val="24"/>
                <w:lang w:eastAsia="zh-TW"/>
              </w:rPr>
            </w:pPr>
            <w:r w:rsidRPr="0007113C">
              <w:rPr>
                <w:rFonts w:asciiTheme="minorHAnsi" w:hAnsiTheme="minorHAnsi" w:cstheme="minorHAnsi"/>
                <w:sz w:val="24"/>
                <w:szCs w:val="24"/>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07113C" w:rsidRDefault="00FE5420" w:rsidP="00FE5420">
            <w:pPr>
              <w:overflowPunct/>
              <w:autoSpaceDE/>
              <w:autoSpaceDN/>
              <w:adjustRightInd/>
              <w:rPr>
                <w:rFonts w:asciiTheme="minorHAnsi" w:hAnsiTheme="minorHAnsi" w:cstheme="minorHAnsi"/>
                <w:sz w:val="24"/>
                <w:szCs w:val="24"/>
                <w:lang w:eastAsia="zh-TW"/>
              </w:rPr>
            </w:pPr>
            <w:r w:rsidRPr="0007113C">
              <w:rPr>
                <w:rFonts w:asciiTheme="minorHAnsi" w:hAnsiTheme="minorHAnsi" w:cstheme="minorHAnsi"/>
                <w:sz w:val="24"/>
                <w:szCs w:val="24"/>
                <w:lang w:eastAsia="zh-TW"/>
              </w:rPr>
              <w:t>High </w:t>
            </w:r>
          </w:p>
          <w:p w14:paraId="4BB951A9" w14:textId="77777777" w:rsidR="00FE5420" w:rsidRDefault="00FE5420" w:rsidP="00FE5420">
            <w:pPr>
              <w:overflowPunct/>
              <w:autoSpaceDE/>
              <w:autoSpaceDN/>
              <w:adjustRightInd/>
              <w:rPr>
                <w:rFonts w:asciiTheme="minorHAnsi" w:hAnsiTheme="minorHAnsi" w:cstheme="minorHAnsi"/>
                <w:sz w:val="24"/>
                <w:szCs w:val="24"/>
                <w:lang w:eastAsia="zh-TW"/>
              </w:rPr>
            </w:pPr>
            <w:r w:rsidRPr="0007113C">
              <w:rPr>
                <w:rFonts w:asciiTheme="minorHAnsi" w:hAnsiTheme="minorHAnsi" w:cstheme="minorHAnsi"/>
                <w:sz w:val="24"/>
                <w:szCs w:val="24"/>
                <w:lang w:eastAsia="zh-TW"/>
              </w:rPr>
              <w:t>8-10 </w:t>
            </w:r>
          </w:p>
          <w:p w14:paraId="04BFA960" w14:textId="77777777" w:rsidR="00BD1765" w:rsidRDefault="00BD1765" w:rsidP="00FE5420">
            <w:p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10</w:t>
            </w:r>
          </w:p>
          <w:p w14:paraId="4B0E5683" w14:textId="77777777" w:rsidR="00BD1765" w:rsidRDefault="00BD1765" w:rsidP="00FE5420">
            <w:pPr>
              <w:overflowPunct/>
              <w:autoSpaceDE/>
              <w:autoSpaceDN/>
              <w:adjustRightInd/>
              <w:rPr>
                <w:rFonts w:asciiTheme="minorHAnsi" w:hAnsiTheme="minorHAnsi" w:cstheme="minorHAnsi"/>
                <w:sz w:val="24"/>
                <w:szCs w:val="24"/>
                <w:lang w:eastAsia="zh-TW"/>
              </w:rPr>
            </w:pPr>
          </w:p>
          <w:p w14:paraId="7287CFBB" w14:textId="77777777" w:rsidR="00BD1765" w:rsidRDefault="00BD1765" w:rsidP="00FE5420">
            <w:p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9</w:t>
            </w:r>
          </w:p>
          <w:p w14:paraId="2E9FE480" w14:textId="77777777" w:rsidR="00BD1765" w:rsidRDefault="00BD1765" w:rsidP="00FE5420">
            <w:pPr>
              <w:overflowPunct/>
              <w:autoSpaceDE/>
              <w:autoSpaceDN/>
              <w:adjustRightInd/>
              <w:rPr>
                <w:rFonts w:asciiTheme="minorHAnsi" w:hAnsiTheme="minorHAnsi" w:cstheme="minorHAnsi"/>
                <w:sz w:val="24"/>
                <w:szCs w:val="24"/>
                <w:lang w:eastAsia="zh-TW"/>
              </w:rPr>
            </w:pPr>
          </w:p>
          <w:p w14:paraId="7982EA82" w14:textId="77777777" w:rsidR="00BD1765" w:rsidRDefault="00BD1765" w:rsidP="00FE5420">
            <w:pPr>
              <w:overflowPunct/>
              <w:autoSpaceDE/>
              <w:autoSpaceDN/>
              <w:adjustRightInd/>
              <w:rPr>
                <w:rFonts w:asciiTheme="minorHAnsi" w:hAnsiTheme="minorHAnsi" w:cstheme="minorHAnsi"/>
                <w:sz w:val="24"/>
                <w:szCs w:val="24"/>
                <w:lang w:eastAsia="zh-TW"/>
              </w:rPr>
            </w:pPr>
          </w:p>
          <w:p w14:paraId="6EF72A7F" w14:textId="77777777" w:rsidR="00BD1765" w:rsidRDefault="00BD1765" w:rsidP="00FE5420">
            <w:p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8</w:t>
            </w:r>
          </w:p>
          <w:p w14:paraId="276638B3" w14:textId="77777777" w:rsidR="00BD1765" w:rsidRDefault="00BD1765" w:rsidP="00FE5420">
            <w:pPr>
              <w:overflowPunct/>
              <w:autoSpaceDE/>
              <w:autoSpaceDN/>
              <w:adjustRightInd/>
              <w:rPr>
                <w:rFonts w:asciiTheme="minorHAnsi" w:hAnsiTheme="minorHAnsi" w:cstheme="minorHAnsi"/>
                <w:sz w:val="24"/>
                <w:szCs w:val="24"/>
                <w:lang w:eastAsia="zh-TW"/>
              </w:rPr>
            </w:pPr>
          </w:p>
          <w:p w14:paraId="0C242629" w14:textId="42CA9A36" w:rsidR="00BD1765" w:rsidRPr="0007113C" w:rsidRDefault="00BD1765" w:rsidP="00FE5420">
            <w:p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9</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07113C" w:rsidRDefault="00FE5420" w:rsidP="00FE5420">
            <w:pPr>
              <w:overflowPunct/>
              <w:autoSpaceDE/>
              <w:autoSpaceDN/>
              <w:adjustRightInd/>
              <w:rPr>
                <w:rFonts w:asciiTheme="minorHAnsi" w:hAnsiTheme="minorHAnsi" w:cstheme="minorHAnsi"/>
                <w:sz w:val="24"/>
                <w:szCs w:val="24"/>
                <w:lang w:eastAsia="zh-TW"/>
              </w:rPr>
            </w:pPr>
            <w:r w:rsidRPr="0007113C">
              <w:rPr>
                <w:rFonts w:asciiTheme="minorHAnsi" w:hAnsiTheme="minorHAnsi" w:cstheme="minorHAnsi"/>
                <w:sz w:val="24"/>
                <w:szCs w:val="24"/>
                <w:lang w:eastAsia="zh-TW"/>
              </w:rPr>
              <w:t>Low </w:t>
            </w:r>
          </w:p>
          <w:p w14:paraId="51BAE1EE" w14:textId="77777777" w:rsidR="00FE5420" w:rsidRPr="0007113C" w:rsidRDefault="00FE5420" w:rsidP="00FE5420">
            <w:pPr>
              <w:overflowPunct/>
              <w:autoSpaceDE/>
              <w:autoSpaceDN/>
              <w:adjustRightInd/>
              <w:rPr>
                <w:rFonts w:asciiTheme="minorHAnsi" w:hAnsiTheme="minorHAnsi" w:cstheme="minorHAnsi"/>
                <w:sz w:val="24"/>
                <w:szCs w:val="24"/>
                <w:lang w:eastAsia="zh-TW"/>
              </w:rPr>
            </w:pPr>
            <w:r w:rsidRPr="0007113C">
              <w:rPr>
                <w:rFonts w:asciiTheme="minorHAnsi" w:hAnsiTheme="minorHAnsi" w:cstheme="minorHAnsi"/>
                <w:sz w:val="24"/>
                <w:szCs w:val="24"/>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BD1765" w:rsidRDefault="00FE5420" w:rsidP="00FE5420">
            <w:pPr>
              <w:overflowPunct/>
              <w:autoSpaceDE/>
              <w:autoSpaceDN/>
              <w:adjustRightInd/>
              <w:rPr>
                <w:rFonts w:asciiTheme="minorHAnsi" w:hAnsiTheme="minorHAnsi" w:cstheme="minorHAnsi"/>
                <w:sz w:val="24"/>
                <w:szCs w:val="24"/>
                <w:lang w:eastAsia="zh-TW"/>
              </w:rPr>
            </w:pPr>
            <w:r w:rsidRPr="00BD1765">
              <w:rPr>
                <w:rFonts w:asciiTheme="minorHAnsi" w:hAnsiTheme="minorHAnsi" w:cstheme="minorHAnsi"/>
                <w:sz w:val="24"/>
                <w:szCs w:val="24"/>
                <w:lang w:eastAsia="zh-TW"/>
              </w:rPr>
              <w:t>Med </w:t>
            </w:r>
          </w:p>
          <w:p w14:paraId="1B8818E3" w14:textId="77777777" w:rsidR="00FE5420" w:rsidRDefault="00FE5420" w:rsidP="00FE5420">
            <w:pPr>
              <w:overflowPunct/>
              <w:autoSpaceDE/>
              <w:autoSpaceDN/>
              <w:adjustRightInd/>
              <w:rPr>
                <w:rFonts w:asciiTheme="minorHAnsi" w:hAnsiTheme="minorHAnsi" w:cstheme="minorHAnsi"/>
                <w:sz w:val="24"/>
                <w:szCs w:val="24"/>
                <w:lang w:eastAsia="zh-TW"/>
              </w:rPr>
            </w:pPr>
            <w:r w:rsidRPr="00BD1765">
              <w:rPr>
                <w:rFonts w:asciiTheme="minorHAnsi" w:hAnsiTheme="minorHAnsi" w:cstheme="minorHAnsi"/>
                <w:sz w:val="24"/>
                <w:szCs w:val="24"/>
                <w:lang w:eastAsia="zh-TW"/>
              </w:rPr>
              <w:t>5-7 </w:t>
            </w:r>
          </w:p>
          <w:p w14:paraId="6E9AAC08" w14:textId="77777777" w:rsidR="00BD1765" w:rsidRDefault="00BD1765" w:rsidP="00FE5420">
            <w:pPr>
              <w:overflowPunct/>
              <w:autoSpaceDE/>
              <w:autoSpaceDN/>
              <w:adjustRightInd/>
              <w:rPr>
                <w:rFonts w:asciiTheme="minorHAnsi" w:hAnsiTheme="minorHAnsi" w:cstheme="minorHAnsi"/>
                <w:sz w:val="24"/>
                <w:szCs w:val="24"/>
                <w:lang w:eastAsia="zh-TW"/>
              </w:rPr>
            </w:pPr>
          </w:p>
          <w:p w14:paraId="6718F844" w14:textId="77777777" w:rsidR="00BD1765" w:rsidRDefault="00BD1765" w:rsidP="00FE5420">
            <w:pPr>
              <w:overflowPunct/>
              <w:autoSpaceDE/>
              <w:autoSpaceDN/>
              <w:adjustRightInd/>
              <w:rPr>
                <w:rFonts w:asciiTheme="minorHAnsi" w:hAnsiTheme="minorHAnsi" w:cstheme="minorHAnsi"/>
                <w:sz w:val="24"/>
                <w:szCs w:val="24"/>
                <w:lang w:eastAsia="zh-TW"/>
              </w:rPr>
            </w:pPr>
          </w:p>
          <w:p w14:paraId="48A914EB" w14:textId="77777777" w:rsidR="00BD1765" w:rsidRDefault="00BD1765" w:rsidP="00FE5420">
            <w:pPr>
              <w:overflowPunct/>
              <w:autoSpaceDE/>
              <w:autoSpaceDN/>
              <w:adjustRightInd/>
              <w:rPr>
                <w:rFonts w:asciiTheme="minorHAnsi" w:hAnsiTheme="minorHAnsi" w:cstheme="minorHAnsi"/>
                <w:sz w:val="24"/>
                <w:szCs w:val="24"/>
                <w:lang w:eastAsia="zh-TW"/>
              </w:rPr>
            </w:pPr>
          </w:p>
          <w:p w14:paraId="6887C1F4" w14:textId="77777777" w:rsidR="00BD1765" w:rsidRDefault="00BD1765" w:rsidP="00FE5420">
            <w:pPr>
              <w:overflowPunct/>
              <w:autoSpaceDE/>
              <w:autoSpaceDN/>
              <w:adjustRightInd/>
              <w:rPr>
                <w:rFonts w:asciiTheme="minorHAnsi" w:hAnsiTheme="minorHAnsi" w:cstheme="minorHAnsi"/>
                <w:sz w:val="24"/>
                <w:szCs w:val="24"/>
                <w:lang w:eastAsia="zh-TW"/>
              </w:rPr>
            </w:pPr>
          </w:p>
          <w:p w14:paraId="2099C08D" w14:textId="77777777" w:rsidR="00BD1765" w:rsidRDefault="00BD1765" w:rsidP="00FE5420">
            <w:pPr>
              <w:overflowPunct/>
              <w:autoSpaceDE/>
              <w:autoSpaceDN/>
              <w:adjustRightInd/>
              <w:rPr>
                <w:rFonts w:asciiTheme="minorHAnsi" w:hAnsiTheme="minorHAnsi" w:cstheme="minorHAnsi"/>
                <w:sz w:val="24"/>
                <w:szCs w:val="24"/>
                <w:lang w:eastAsia="zh-TW"/>
              </w:rPr>
            </w:pPr>
          </w:p>
          <w:p w14:paraId="01C3DE42" w14:textId="77777777" w:rsidR="00BD1765" w:rsidRDefault="00BD1765" w:rsidP="00FE5420">
            <w:p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7</w:t>
            </w:r>
          </w:p>
          <w:p w14:paraId="6B97A662" w14:textId="77777777" w:rsidR="00BD1765" w:rsidRDefault="00BD1765" w:rsidP="00FE5420">
            <w:pPr>
              <w:overflowPunct/>
              <w:autoSpaceDE/>
              <w:autoSpaceDN/>
              <w:adjustRightInd/>
              <w:rPr>
                <w:rFonts w:asciiTheme="minorHAnsi" w:hAnsiTheme="minorHAnsi" w:cstheme="minorHAnsi"/>
                <w:sz w:val="24"/>
                <w:szCs w:val="24"/>
                <w:lang w:eastAsia="zh-TW"/>
              </w:rPr>
            </w:pPr>
          </w:p>
          <w:p w14:paraId="33334C9E" w14:textId="33D6EC0C" w:rsidR="00BD1765" w:rsidRPr="00BD1765" w:rsidRDefault="00BD1765" w:rsidP="00FE5420">
            <w:p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07113C" w:rsidRDefault="00FE5420" w:rsidP="00FE5420">
            <w:pPr>
              <w:overflowPunct/>
              <w:autoSpaceDE/>
              <w:autoSpaceDN/>
              <w:adjustRightInd/>
              <w:rPr>
                <w:rFonts w:asciiTheme="minorHAnsi" w:hAnsiTheme="minorHAnsi" w:cstheme="minorHAnsi"/>
                <w:sz w:val="24"/>
                <w:szCs w:val="24"/>
                <w:lang w:eastAsia="zh-TW"/>
              </w:rPr>
            </w:pPr>
            <w:r w:rsidRPr="0007113C">
              <w:rPr>
                <w:rFonts w:asciiTheme="minorHAnsi" w:hAnsiTheme="minorHAnsi" w:cstheme="minorHAnsi"/>
                <w:sz w:val="24"/>
                <w:szCs w:val="24"/>
                <w:lang w:eastAsia="zh-TW"/>
              </w:rPr>
              <w:t>High </w:t>
            </w:r>
          </w:p>
          <w:p w14:paraId="797B4335" w14:textId="77777777" w:rsidR="00FE5420" w:rsidRDefault="00FE5420" w:rsidP="00FE5420">
            <w:pPr>
              <w:overflowPunct/>
              <w:autoSpaceDE/>
              <w:autoSpaceDN/>
              <w:adjustRightInd/>
              <w:rPr>
                <w:rFonts w:asciiTheme="minorHAnsi" w:hAnsiTheme="minorHAnsi" w:cstheme="minorHAnsi"/>
                <w:sz w:val="24"/>
                <w:szCs w:val="24"/>
                <w:lang w:eastAsia="zh-TW"/>
              </w:rPr>
            </w:pPr>
            <w:r w:rsidRPr="0007113C">
              <w:rPr>
                <w:rFonts w:asciiTheme="minorHAnsi" w:hAnsiTheme="minorHAnsi" w:cstheme="minorHAnsi"/>
                <w:sz w:val="24"/>
                <w:szCs w:val="24"/>
                <w:lang w:eastAsia="zh-TW"/>
              </w:rPr>
              <w:t>8-10 </w:t>
            </w:r>
          </w:p>
          <w:p w14:paraId="7DC6A3B8" w14:textId="77777777" w:rsidR="00BD1765" w:rsidRDefault="00BD1765" w:rsidP="00FE5420">
            <w:p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8</w:t>
            </w:r>
          </w:p>
          <w:p w14:paraId="004A5E5F" w14:textId="77777777" w:rsidR="00BD1765" w:rsidRDefault="00BD1765" w:rsidP="00FE5420">
            <w:pPr>
              <w:overflowPunct/>
              <w:autoSpaceDE/>
              <w:autoSpaceDN/>
              <w:adjustRightInd/>
              <w:rPr>
                <w:rFonts w:asciiTheme="minorHAnsi" w:hAnsiTheme="minorHAnsi" w:cstheme="minorHAnsi"/>
                <w:sz w:val="24"/>
                <w:szCs w:val="24"/>
                <w:lang w:eastAsia="zh-TW"/>
              </w:rPr>
            </w:pPr>
          </w:p>
          <w:p w14:paraId="35FE98BD" w14:textId="77777777" w:rsidR="00BD1765" w:rsidRDefault="00BD1765" w:rsidP="00FE5420">
            <w:p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8</w:t>
            </w:r>
          </w:p>
          <w:p w14:paraId="59558D30" w14:textId="77777777" w:rsidR="00BD1765" w:rsidRDefault="00BD1765" w:rsidP="00FE5420">
            <w:pPr>
              <w:overflowPunct/>
              <w:autoSpaceDE/>
              <w:autoSpaceDN/>
              <w:adjustRightInd/>
              <w:rPr>
                <w:rFonts w:asciiTheme="minorHAnsi" w:hAnsiTheme="minorHAnsi" w:cstheme="minorHAnsi"/>
                <w:sz w:val="24"/>
                <w:szCs w:val="24"/>
                <w:lang w:eastAsia="zh-TW"/>
              </w:rPr>
            </w:pPr>
          </w:p>
          <w:p w14:paraId="6C5A340D" w14:textId="77777777" w:rsidR="00BD1765" w:rsidRDefault="00BD1765" w:rsidP="00FE5420">
            <w:pPr>
              <w:overflowPunct/>
              <w:autoSpaceDE/>
              <w:autoSpaceDN/>
              <w:adjustRightInd/>
              <w:rPr>
                <w:rFonts w:asciiTheme="minorHAnsi" w:hAnsiTheme="minorHAnsi" w:cstheme="minorHAnsi"/>
                <w:sz w:val="24"/>
                <w:szCs w:val="24"/>
                <w:lang w:eastAsia="zh-TW"/>
              </w:rPr>
            </w:pPr>
          </w:p>
          <w:p w14:paraId="29C4CCF7" w14:textId="401321C0" w:rsidR="00BD1765" w:rsidRPr="0007113C" w:rsidRDefault="00BD1765" w:rsidP="00FE5420">
            <w:pPr>
              <w:overflowPunct/>
              <w:autoSpaceDE/>
              <w:autoSpaceDN/>
              <w:adjustRightInd/>
              <w:rPr>
                <w:rFonts w:asciiTheme="minorHAnsi" w:hAnsiTheme="minorHAnsi" w:cstheme="minorHAnsi"/>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5B62605A" w14:textId="5B780B92" w:rsidR="00C66983" w:rsidRDefault="00BD1765" w:rsidP="00BD1765">
            <w:pPr>
              <w:pStyle w:val="ListParagraph"/>
              <w:numPr>
                <w:ilvl w:val="0"/>
                <w:numId w:val="56"/>
              </w:num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 xml:space="preserve">Teamwork is an imperative part of policing as you work every shift with your team. This is something which is essential </w:t>
            </w:r>
            <w:r w:rsidR="00560967">
              <w:rPr>
                <w:rFonts w:asciiTheme="minorHAnsi" w:hAnsiTheme="minorHAnsi" w:cstheme="minorHAnsi"/>
                <w:sz w:val="24"/>
                <w:szCs w:val="24"/>
                <w:lang w:eastAsia="zh-TW"/>
              </w:rPr>
              <w:t xml:space="preserve">for </w:t>
            </w:r>
            <w:r>
              <w:rPr>
                <w:rFonts w:asciiTheme="minorHAnsi" w:hAnsiTheme="minorHAnsi" w:cstheme="minorHAnsi"/>
                <w:sz w:val="24"/>
                <w:szCs w:val="24"/>
                <w:lang w:eastAsia="zh-TW"/>
              </w:rPr>
              <w:t>a police officer</w:t>
            </w:r>
            <w:r w:rsidR="00560967">
              <w:rPr>
                <w:rFonts w:asciiTheme="minorHAnsi" w:hAnsiTheme="minorHAnsi" w:cstheme="minorHAnsi"/>
                <w:sz w:val="24"/>
                <w:szCs w:val="24"/>
                <w:lang w:eastAsia="zh-TW"/>
              </w:rPr>
              <w:t xml:space="preserve"> to be good at</w:t>
            </w:r>
            <w:r>
              <w:rPr>
                <w:rFonts w:asciiTheme="minorHAnsi" w:hAnsiTheme="minorHAnsi" w:cstheme="minorHAnsi"/>
                <w:sz w:val="24"/>
                <w:szCs w:val="24"/>
                <w:lang w:eastAsia="zh-TW"/>
              </w:rPr>
              <w:t>, especially when you</w:t>
            </w:r>
            <w:r w:rsidR="00560967">
              <w:rPr>
                <w:rFonts w:asciiTheme="minorHAnsi" w:hAnsiTheme="minorHAnsi" w:cstheme="minorHAnsi"/>
                <w:sz w:val="24"/>
                <w:szCs w:val="24"/>
                <w:lang w:eastAsia="zh-TW"/>
              </w:rPr>
              <w:t xml:space="preserve"> are</w:t>
            </w:r>
            <w:r>
              <w:rPr>
                <w:rFonts w:asciiTheme="minorHAnsi" w:hAnsiTheme="minorHAnsi" w:cstheme="minorHAnsi"/>
                <w:sz w:val="24"/>
                <w:szCs w:val="24"/>
                <w:lang w:eastAsia="zh-TW"/>
              </w:rPr>
              <w:t xml:space="preserve"> dealing with high-pressure incidents. Working as a team will allow situations and risk to be managed effectively</w:t>
            </w:r>
            <w:r w:rsidR="00560967">
              <w:rPr>
                <w:rFonts w:asciiTheme="minorHAnsi" w:hAnsiTheme="minorHAnsi" w:cstheme="minorHAnsi"/>
                <w:sz w:val="24"/>
                <w:szCs w:val="24"/>
                <w:lang w:eastAsia="zh-TW"/>
              </w:rPr>
              <w:t>,</w:t>
            </w:r>
            <w:r>
              <w:rPr>
                <w:rFonts w:asciiTheme="minorHAnsi" w:hAnsiTheme="minorHAnsi" w:cstheme="minorHAnsi"/>
                <w:sz w:val="24"/>
                <w:szCs w:val="24"/>
                <w:lang w:eastAsia="zh-TW"/>
              </w:rPr>
              <w:t xml:space="preserve"> reducing the chance of things going wrong. Not only this</w:t>
            </w:r>
            <w:r w:rsidR="00560967">
              <w:rPr>
                <w:rFonts w:asciiTheme="minorHAnsi" w:hAnsiTheme="minorHAnsi" w:cstheme="minorHAnsi"/>
                <w:sz w:val="24"/>
                <w:szCs w:val="24"/>
                <w:lang w:eastAsia="zh-TW"/>
              </w:rPr>
              <w:t xml:space="preserve">, but </w:t>
            </w:r>
            <w:r>
              <w:rPr>
                <w:rFonts w:asciiTheme="minorHAnsi" w:hAnsiTheme="minorHAnsi" w:cstheme="minorHAnsi"/>
                <w:sz w:val="24"/>
                <w:szCs w:val="24"/>
                <w:lang w:eastAsia="zh-TW"/>
              </w:rPr>
              <w:t>working well in a team</w:t>
            </w:r>
            <w:r w:rsidR="00560967">
              <w:rPr>
                <w:rFonts w:asciiTheme="minorHAnsi" w:hAnsiTheme="minorHAnsi" w:cstheme="minorHAnsi"/>
                <w:sz w:val="24"/>
                <w:szCs w:val="24"/>
                <w:lang w:eastAsia="zh-TW"/>
              </w:rPr>
              <w:t>,</w:t>
            </w:r>
            <w:r>
              <w:rPr>
                <w:rFonts w:asciiTheme="minorHAnsi" w:hAnsiTheme="minorHAnsi" w:cstheme="minorHAnsi"/>
                <w:sz w:val="24"/>
                <w:szCs w:val="24"/>
                <w:lang w:eastAsia="zh-TW"/>
              </w:rPr>
              <w:t xml:space="preserve"> will improve team morale. I will look to continuously work with my team, offering support wherever possible, even if the support is rejected, it is a way of keeping your team happy with them knowing you’re happy to help and not just focussed on your own jobs.</w:t>
            </w:r>
          </w:p>
          <w:p w14:paraId="1CE8E554" w14:textId="77777777" w:rsidR="00810BD7" w:rsidRDefault="00BD1765" w:rsidP="00BD1765">
            <w:pPr>
              <w:pStyle w:val="ListParagraph"/>
              <w:numPr>
                <w:ilvl w:val="0"/>
                <w:numId w:val="56"/>
              </w:num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 xml:space="preserve">Response policing, especially to emergency graded calls is what every police </w:t>
            </w:r>
            <w:r>
              <w:rPr>
                <w:rFonts w:asciiTheme="minorHAnsi" w:hAnsiTheme="minorHAnsi" w:cstheme="minorHAnsi"/>
                <w:sz w:val="24"/>
                <w:szCs w:val="24"/>
                <w:lang w:eastAsia="zh-TW"/>
              </w:rPr>
              <w:lastRenderedPageBreak/>
              <w:t xml:space="preserve">officer starts the job wanting to do – this was the biggest attraction to me. </w:t>
            </w:r>
            <w:r w:rsidR="00810BD7">
              <w:rPr>
                <w:rFonts w:asciiTheme="minorHAnsi" w:hAnsiTheme="minorHAnsi" w:cstheme="minorHAnsi"/>
                <w:sz w:val="24"/>
                <w:szCs w:val="24"/>
                <w:lang w:eastAsia="zh-TW"/>
              </w:rPr>
              <w:t>I have recently achieved my blue light response driving, this allows me to use my blue lights when responding to emergency calls, allowing me to arrive in a timely manner. As I have recently achieved my blue lights, I will look to enhance my driving capabilities by putting myself in the emergency graded calls, this will allow me to master driving in high pressure situations, as well as expose me to more emergency graded calls, developing how I react to different situations.</w:t>
            </w:r>
          </w:p>
          <w:p w14:paraId="6FB9D7AB" w14:textId="77777777" w:rsidR="00BD1765" w:rsidRDefault="00810BD7" w:rsidP="00BD1765">
            <w:pPr>
              <w:pStyle w:val="ListParagraph"/>
              <w:numPr>
                <w:ilvl w:val="0"/>
                <w:numId w:val="56"/>
              </w:num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Being able to appropriately manage conflict is an essential part of being a police officer</w:t>
            </w:r>
            <w:r w:rsidR="0072519E">
              <w:rPr>
                <w:rFonts w:asciiTheme="minorHAnsi" w:hAnsiTheme="minorHAnsi" w:cstheme="minorHAnsi"/>
                <w:sz w:val="24"/>
                <w:szCs w:val="24"/>
                <w:lang w:eastAsia="zh-TW"/>
              </w:rPr>
              <w:t xml:space="preserve">, this doesn’t mean using force all the time, it entails being able to de-escalate situations to avoid using force. </w:t>
            </w:r>
            <w:r w:rsidR="0072519E">
              <w:rPr>
                <w:rFonts w:asciiTheme="minorHAnsi" w:hAnsiTheme="minorHAnsi" w:cstheme="minorHAnsi"/>
                <w:sz w:val="24"/>
                <w:szCs w:val="24"/>
                <w:lang w:eastAsia="zh-TW"/>
              </w:rPr>
              <w:lastRenderedPageBreak/>
              <w:t>I police Monmouthshire, meaning it is more rural than most places, coming across conflict is less common than it would be in an urban area. I will look to develop my conflict resolution by further learning tactical communications through resources such as the College of Policing, I will look to implement tactical communications more when I am dealing with conflict to de-escalate situations I am in.</w:t>
            </w:r>
          </w:p>
          <w:p w14:paraId="7DF7D6E0" w14:textId="3F2AD83A" w:rsidR="0072519E" w:rsidRPr="00BD1765" w:rsidRDefault="0072519E" w:rsidP="00BD1765">
            <w:pPr>
              <w:pStyle w:val="ListParagraph"/>
              <w:numPr>
                <w:ilvl w:val="0"/>
                <w:numId w:val="56"/>
              </w:num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 xml:space="preserve">Decision making is something Police officers </w:t>
            </w:r>
            <w:r w:rsidR="00507111">
              <w:rPr>
                <w:rFonts w:asciiTheme="minorHAnsi" w:hAnsiTheme="minorHAnsi" w:cstheme="minorHAnsi"/>
                <w:sz w:val="24"/>
                <w:szCs w:val="24"/>
                <w:lang w:eastAsia="zh-TW"/>
              </w:rPr>
              <w:t xml:space="preserve">complete </w:t>
            </w:r>
            <w:r>
              <w:rPr>
                <w:rFonts w:asciiTheme="minorHAnsi" w:hAnsiTheme="minorHAnsi" w:cstheme="minorHAnsi"/>
                <w:sz w:val="24"/>
                <w:szCs w:val="24"/>
                <w:lang w:eastAsia="zh-TW"/>
              </w:rPr>
              <w:t>everyday when they</w:t>
            </w:r>
            <w:r w:rsidR="00507111">
              <w:rPr>
                <w:rFonts w:asciiTheme="minorHAnsi" w:hAnsiTheme="minorHAnsi" w:cstheme="minorHAnsi"/>
                <w:sz w:val="24"/>
                <w:szCs w:val="24"/>
                <w:lang w:eastAsia="zh-TW"/>
              </w:rPr>
              <w:t xml:space="preserve"> are</w:t>
            </w:r>
            <w:r>
              <w:rPr>
                <w:rFonts w:asciiTheme="minorHAnsi" w:hAnsiTheme="minorHAnsi" w:cstheme="minorHAnsi"/>
                <w:sz w:val="24"/>
                <w:szCs w:val="24"/>
                <w:lang w:eastAsia="zh-TW"/>
              </w:rPr>
              <w:t xml:space="preserve"> faced with any call they</w:t>
            </w:r>
            <w:r w:rsidR="00507111">
              <w:rPr>
                <w:rFonts w:asciiTheme="minorHAnsi" w:hAnsiTheme="minorHAnsi" w:cstheme="minorHAnsi"/>
                <w:sz w:val="24"/>
                <w:szCs w:val="24"/>
                <w:lang w:eastAsia="zh-TW"/>
              </w:rPr>
              <w:t xml:space="preserve"> are</w:t>
            </w:r>
            <w:r>
              <w:rPr>
                <w:rFonts w:asciiTheme="minorHAnsi" w:hAnsiTheme="minorHAnsi" w:cstheme="minorHAnsi"/>
                <w:sz w:val="24"/>
                <w:szCs w:val="24"/>
                <w:lang w:eastAsia="zh-TW"/>
              </w:rPr>
              <w:t xml:space="preserve"> at</w:t>
            </w:r>
            <w:r w:rsidR="00507111">
              <w:rPr>
                <w:rFonts w:asciiTheme="minorHAnsi" w:hAnsiTheme="minorHAnsi" w:cstheme="minorHAnsi"/>
                <w:sz w:val="24"/>
                <w:szCs w:val="24"/>
                <w:lang w:eastAsia="zh-TW"/>
              </w:rPr>
              <w:t>ending</w:t>
            </w:r>
            <w:r>
              <w:rPr>
                <w:rFonts w:asciiTheme="minorHAnsi" w:hAnsiTheme="minorHAnsi" w:cstheme="minorHAnsi"/>
                <w:sz w:val="24"/>
                <w:szCs w:val="24"/>
                <w:lang w:eastAsia="zh-TW"/>
              </w:rPr>
              <w:t xml:space="preserve">. It is something which usually requires on the spot thinking to properly manage risk. I will further my knowledge on the national decision model (NDM) by using </w:t>
            </w:r>
            <w:r>
              <w:rPr>
                <w:rFonts w:asciiTheme="minorHAnsi" w:hAnsiTheme="minorHAnsi" w:cstheme="minorHAnsi"/>
                <w:sz w:val="24"/>
                <w:szCs w:val="24"/>
                <w:lang w:eastAsia="zh-TW"/>
              </w:rPr>
              <w:lastRenderedPageBreak/>
              <w:t>resources such as the Blackstones policing manual and College of Policing. I will ensure I am considering the NDM with every situation I am faced with.</w:t>
            </w:r>
          </w:p>
        </w:tc>
      </w:tr>
      <w:tr w:rsidR="00FE5420" w:rsidRPr="0007113C"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Default="00FE5420" w:rsidP="00FE5420">
            <w:pPr>
              <w:overflowPunct/>
              <w:autoSpaceDE/>
              <w:autoSpaceDN/>
              <w:adjustRightInd/>
              <w:rPr>
                <w:rFonts w:asciiTheme="minorHAnsi" w:hAnsiTheme="minorHAnsi" w:cstheme="minorHAnsi"/>
                <w:b/>
                <w:bCs/>
                <w:sz w:val="24"/>
                <w:szCs w:val="24"/>
                <w:lang w:eastAsia="zh-TW"/>
              </w:rPr>
            </w:pPr>
            <w:r w:rsidRPr="0007113C">
              <w:rPr>
                <w:rFonts w:asciiTheme="minorHAnsi" w:hAnsiTheme="minorHAnsi" w:cstheme="minorHAnsi"/>
                <w:b/>
                <w:bCs/>
                <w:sz w:val="24"/>
                <w:szCs w:val="24"/>
                <w:lang w:eastAsia="zh-TW"/>
              </w:rPr>
              <w:lastRenderedPageBreak/>
              <w:t>EXPERIENCE </w:t>
            </w:r>
          </w:p>
          <w:p w14:paraId="609FB084" w14:textId="77777777" w:rsidR="0072519E" w:rsidRDefault="0072519E" w:rsidP="00FE5420">
            <w:pPr>
              <w:overflowPunct/>
              <w:autoSpaceDE/>
              <w:autoSpaceDN/>
              <w:adjustRightInd/>
              <w:rPr>
                <w:rFonts w:asciiTheme="minorHAnsi" w:hAnsiTheme="minorHAnsi" w:cstheme="minorHAnsi"/>
                <w:b/>
                <w:bCs/>
                <w:sz w:val="24"/>
                <w:szCs w:val="24"/>
                <w:lang w:eastAsia="zh-TW"/>
              </w:rPr>
            </w:pPr>
          </w:p>
          <w:p w14:paraId="63F45F9C" w14:textId="7A78D2D2" w:rsidR="0072519E" w:rsidRDefault="0072519E" w:rsidP="0072519E">
            <w:pPr>
              <w:pStyle w:val="ListParagraph"/>
              <w:numPr>
                <w:ilvl w:val="0"/>
                <w:numId w:val="57"/>
              </w:num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Response driving (Blue lights)</w:t>
            </w:r>
          </w:p>
          <w:p w14:paraId="1FB5F9A9" w14:textId="2B7D17FB" w:rsidR="0072519E" w:rsidRDefault="0072519E" w:rsidP="0072519E">
            <w:pPr>
              <w:pStyle w:val="ListParagraph"/>
              <w:numPr>
                <w:ilvl w:val="0"/>
                <w:numId w:val="57"/>
              </w:num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Case files</w:t>
            </w:r>
          </w:p>
          <w:p w14:paraId="210B6FB1" w14:textId="2117A4C1" w:rsidR="0072519E" w:rsidRPr="0072519E" w:rsidRDefault="0072519E" w:rsidP="0072519E">
            <w:pPr>
              <w:pStyle w:val="ListParagraph"/>
              <w:numPr>
                <w:ilvl w:val="0"/>
                <w:numId w:val="57"/>
              </w:num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Reporting subjects for offences</w:t>
            </w:r>
          </w:p>
          <w:p w14:paraId="1B52FD72" w14:textId="77777777" w:rsidR="00FE5420" w:rsidRPr="0007113C" w:rsidRDefault="00FE5420" w:rsidP="00FE5420">
            <w:pPr>
              <w:overflowPunct/>
              <w:autoSpaceDE/>
              <w:autoSpaceDN/>
              <w:adjustRightInd/>
              <w:rPr>
                <w:rFonts w:asciiTheme="minorHAnsi" w:hAnsiTheme="minorHAnsi" w:cstheme="minorHAnsi"/>
                <w:b/>
                <w:bCs/>
                <w:sz w:val="24"/>
                <w:szCs w:val="24"/>
                <w:lang w:eastAsia="zh-TW"/>
              </w:rPr>
            </w:pPr>
            <w:r w:rsidRPr="0007113C">
              <w:rPr>
                <w:rFonts w:asciiTheme="minorHAnsi" w:hAnsiTheme="minorHAnsi" w:cstheme="minorHAnsi"/>
                <w:b/>
                <w:bCs/>
                <w:sz w:val="24"/>
                <w:szCs w:val="24"/>
                <w:lang w:eastAsia="zh-TW"/>
              </w:rPr>
              <w:t> </w:t>
            </w:r>
          </w:p>
          <w:p w14:paraId="59D1B316" w14:textId="77777777" w:rsidR="00FE5420" w:rsidRPr="0007113C" w:rsidRDefault="00FE5420" w:rsidP="00FE5420">
            <w:pPr>
              <w:overflowPunct/>
              <w:autoSpaceDE/>
              <w:autoSpaceDN/>
              <w:adjustRightInd/>
              <w:rPr>
                <w:rFonts w:asciiTheme="minorHAnsi" w:hAnsiTheme="minorHAnsi" w:cstheme="minorHAnsi"/>
                <w:b/>
                <w:bCs/>
                <w:sz w:val="24"/>
                <w:szCs w:val="24"/>
                <w:lang w:eastAsia="zh-TW"/>
              </w:rPr>
            </w:pPr>
            <w:r w:rsidRPr="0007113C">
              <w:rPr>
                <w:rFonts w:asciiTheme="minorHAnsi" w:hAnsiTheme="minorHAnsi" w:cstheme="minorHAnsi"/>
                <w:b/>
                <w:bCs/>
                <w:sz w:val="24"/>
                <w:szCs w:val="24"/>
                <w:lang w:eastAsia="zh-TW"/>
              </w:rPr>
              <w:t> </w:t>
            </w:r>
          </w:p>
          <w:p w14:paraId="5CD0476E" w14:textId="77777777" w:rsidR="00FE5420" w:rsidRPr="0007113C" w:rsidRDefault="00FE5420" w:rsidP="00FE5420">
            <w:pPr>
              <w:overflowPunct/>
              <w:autoSpaceDE/>
              <w:autoSpaceDN/>
              <w:adjustRightInd/>
              <w:rPr>
                <w:rFonts w:asciiTheme="minorHAnsi" w:hAnsiTheme="minorHAnsi" w:cstheme="minorHAnsi"/>
                <w:b/>
                <w:bCs/>
                <w:sz w:val="24"/>
                <w:szCs w:val="24"/>
                <w:lang w:eastAsia="zh-TW"/>
              </w:rPr>
            </w:pPr>
            <w:r w:rsidRPr="0007113C">
              <w:rPr>
                <w:rFonts w:asciiTheme="minorHAnsi" w:hAnsiTheme="minorHAnsi" w:cstheme="minorHAnsi"/>
                <w:b/>
                <w:bCs/>
                <w:sz w:val="24"/>
                <w:szCs w:val="24"/>
                <w:lang w:eastAsia="zh-TW"/>
              </w:rPr>
              <w:t> </w:t>
            </w:r>
          </w:p>
          <w:p w14:paraId="3D512B24" w14:textId="77777777" w:rsidR="00FE5420" w:rsidRPr="0007113C" w:rsidRDefault="00FE5420" w:rsidP="00FE5420">
            <w:pPr>
              <w:overflowPunct/>
              <w:autoSpaceDE/>
              <w:autoSpaceDN/>
              <w:adjustRightInd/>
              <w:rPr>
                <w:rFonts w:asciiTheme="minorHAnsi" w:hAnsiTheme="minorHAnsi" w:cstheme="minorHAnsi"/>
                <w:b/>
                <w:bCs/>
                <w:sz w:val="24"/>
                <w:szCs w:val="24"/>
                <w:lang w:eastAsia="zh-TW"/>
              </w:rPr>
            </w:pPr>
            <w:r w:rsidRPr="0007113C">
              <w:rPr>
                <w:rFonts w:asciiTheme="minorHAnsi" w:hAnsiTheme="minorHAnsi" w:cstheme="minorHAnsi"/>
                <w:b/>
                <w:bCs/>
                <w:sz w:val="24"/>
                <w:szCs w:val="24"/>
                <w:lang w:eastAsia="zh-TW"/>
              </w:rPr>
              <w:t> </w:t>
            </w:r>
          </w:p>
          <w:p w14:paraId="6DF0D84C" w14:textId="77777777" w:rsidR="00FE5420" w:rsidRPr="0007113C" w:rsidRDefault="00FE5420" w:rsidP="00FE5420">
            <w:pPr>
              <w:overflowPunct/>
              <w:autoSpaceDE/>
              <w:autoSpaceDN/>
              <w:adjustRightInd/>
              <w:rPr>
                <w:rFonts w:asciiTheme="minorHAnsi" w:hAnsiTheme="minorHAnsi" w:cstheme="minorHAnsi"/>
                <w:b/>
                <w:bCs/>
                <w:sz w:val="24"/>
                <w:szCs w:val="24"/>
                <w:lang w:eastAsia="zh-TW"/>
              </w:rPr>
            </w:pPr>
            <w:r w:rsidRPr="0007113C">
              <w:rPr>
                <w:rFonts w:asciiTheme="minorHAnsi" w:hAnsiTheme="minorHAnsi" w:cstheme="minorHAnsi"/>
                <w:b/>
                <w:bCs/>
                <w:sz w:val="24"/>
                <w:szCs w:val="24"/>
                <w:lang w:eastAsia="zh-TW"/>
              </w:rPr>
              <w:t> </w:t>
            </w:r>
          </w:p>
          <w:p w14:paraId="4BA6BBBE" w14:textId="77777777" w:rsidR="00FE5420" w:rsidRPr="0007113C" w:rsidRDefault="00FE5420" w:rsidP="00FE5420">
            <w:pPr>
              <w:overflowPunct/>
              <w:autoSpaceDE/>
              <w:autoSpaceDN/>
              <w:adjustRightInd/>
              <w:rPr>
                <w:rFonts w:asciiTheme="minorHAnsi" w:hAnsiTheme="minorHAnsi" w:cstheme="minorHAnsi"/>
                <w:b/>
                <w:bCs/>
                <w:sz w:val="24"/>
                <w:szCs w:val="24"/>
                <w:lang w:eastAsia="zh-TW"/>
              </w:rPr>
            </w:pPr>
            <w:r w:rsidRPr="0007113C">
              <w:rPr>
                <w:rFonts w:asciiTheme="minorHAnsi" w:hAnsiTheme="minorHAnsi" w:cstheme="minorHAnsi"/>
                <w:b/>
                <w:bCs/>
                <w:sz w:val="24"/>
                <w:szCs w:val="24"/>
                <w:lang w:eastAsia="zh-TW"/>
              </w:rPr>
              <w:t> </w:t>
            </w:r>
          </w:p>
          <w:p w14:paraId="567D43A9" w14:textId="77777777" w:rsidR="00FE5420" w:rsidRPr="0007113C" w:rsidRDefault="00FE5420" w:rsidP="00FE5420">
            <w:pPr>
              <w:overflowPunct/>
              <w:autoSpaceDE/>
              <w:autoSpaceDN/>
              <w:adjustRightInd/>
              <w:rPr>
                <w:rFonts w:asciiTheme="minorHAnsi" w:hAnsiTheme="minorHAnsi" w:cstheme="minorHAnsi"/>
                <w:b/>
                <w:bCs/>
                <w:sz w:val="24"/>
                <w:szCs w:val="24"/>
                <w:lang w:eastAsia="zh-TW"/>
              </w:rPr>
            </w:pPr>
            <w:r w:rsidRPr="0007113C">
              <w:rPr>
                <w:rFonts w:asciiTheme="minorHAnsi" w:hAnsiTheme="minorHAnsi" w:cstheme="minorHAnsi"/>
                <w:b/>
                <w:bCs/>
                <w:sz w:val="24"/>
                <w:szCs w:val="24"/>
                <w:lang w:eastAsia="zh-TW"/>
              </w:rPr>
              <w:t> </w:t>
            </w:r>
          </w:p>
          <w:p w14:paraId="1E9989DB" w14:textId="77777777" w:rsidR="00FE5420" w:rsidRPr="0007113C" w:rsidRDefault="00FE5420" w:rsidP="00FE5420">
            <w:pPr>
              <w:overflowPunct/>
              <w:autoSpaceDE/>
              <w:autoSpaceDN/>
              <w:adjustRightInd/>
              <w:rPr>
                <w:rFonts w:asciiTheme="minorHAnsi" w:hAnsiTheme="minorHAnsi" w:cstheme="minorHAnsi"/>
                <w:b/>
                <w:bCs/>
                <w:sz w:val="24"/>
                <w:szCs w:val="24"/>
                <w:lang w:eastAsia="zh-TW"/>
              </w:rPr>
            </w:pPr>
            <w:r w:rsidRPr="0007113C">
              <w:rPr>
                <w:rFonts w:asciiTheme="minorHAnsi" w:hAnsiTheme="minorHAnsi" w:cstheme="minorHAnsi"/>
                <w:b/>
                <w:bCs/>
                <w:sz w:val="24"/>
                <w:szCs w:val="24"/>
                <w:lang w:eastAsia="zh-TW"/>
              </w:rPr>
              <w:t> </w:t>
            </w:r>
          </w:p>
          <w:p w14:paraId="034A59C6" w14:textId="77777777" w:rsidR="00FE5420" w:rsidRPr="0007113C" w:rsidRDefault="00FE5420" w:rsidP="00FE5420">
            <w:pPr>
              <w:overflowPunct/>
              <w:autoSpaceDE/>
              <w:autoSpaceDN/>
              <w:adjustRightInd/>
              <w:rPr>
                <w:rFonts w:asciiTheme="minorHAnsi" w:hAnsiTheme="minorHAnsi" w:cstheme="minorHAnsi"/>
                <w:b/>
                <w:bCs/>
                <w:sz w:val="24"/>
                <w:szCs w:val="24"/>
                <w:lang w:eastAsia="zh-TW"/>
              </w:rPr>
            </w:pPr>
            <w:r w:rsidRPr="0007113C">
              <w:rPr>
                <w:rFonts w:asciiTheme="minorHAnsi" w:hAnsiTheme="minorHAnsi" w:cstheme="minorHAnsi"/>
                <w:b/>
                <w:bCs/>
                <w:sz w:val="24"/>
                <w:szCs w:val="24"/>
                <w:lang w:eastAsia="zh-TW"/>
              </w:rPr>
              <w:t> </w:t>
            </w:r>
          </w:p>
          <w:p w14:paraId="5662B1C8" w14:textId="77777777" w:rsidR="00FE5420" w:rsidRPr="0007113C" w:rsidRDefault="00FE5420" w:rsidP="00FE5420">
            <w:pPr>
              <w:overflowPunct/>
              <w:autoSpaceDE/>
              <w:autoSpaceDN/>
              <w:adjustRightInd/>
              <w:rPr>
                <w:rFonts w:asciiTheme="minorHAnsi" w:hAnsiTheme="minorHAnsi" w:cstheme="minorHAnsi"/>
                <w:b/>
                <w:bCs/>
                <w:sz w:val="24"/>
                <w:szCs w:val="24"/>
                <w:lang w:eastAsia="zh-TW"/>
              </w:rPr>
            </w:pPr>
            <w:r w:rsidRPr="0007113C">
              <w:rPr>
                <w:rFonts w:asciiTheme="minorHAnsi" w:hAnsiTheme="minorHAnsi" w:cstheme="minorHAnsi"/>
                <w:b/>
                <w:bCs/>
                <w:sz w:val="24"/>
                <w:szCs w:val="24"/>
                <w:lang w:eastAsia="zh-TW"/>
              </w:rPr>
              <w:t> </w:t>
            </w:r>
          </w:p>
          <w:p w14:paraId="234B2FFC" w14:textId="77777777" w:rsidR="00FE5420" w:rsidRPr="0007113C" w:rsidRDefault="00FE5420" w:rsidP="00FE5420">
            <w:pPr>
              <w:overflowPunct/>
              <w:autoSpaceDE/>
              <w:autoSpaceDN/>
              <w:adjustRightInd/>
              <w:rPr>
                <w:rFonts w:asciiTheme="minorHAnsi" w:hAnsiTheme="minorHAnsi" w:cstheme="minorHAnsi"/>
                <w:b/>
                <w:bCs/>
                <w:sz w:val="24"/>
                <w:szCs w:val="24"/>
                <w:lang w:eastAsia="zh-TW"/>
              </w:rPr>
            </w:pPr>
            <w:r w:rsidRPr="0007113C">
              <w:rPr>
                <w:rFonts w:asciiTheme="minorHAnsi" w:hAnsiTheme="minorHAnsi" w:cstheme="minorHAnsi"/>
                <w:b/>
                <w:bCs/>
                <w:sz w:val="24"/>
                <w:szCs w:val="24"/>
                <w:lang w:eastAsia="zh-TW"/>
              </w:rPr>
              <w:t> </w:t>
            </w:r>
          </w:p>
          <w:p w14:paraId="167C975D" w14:textId="77777777" w:rsidR="00FE5420" w:rsidRPr="0007113C" w:rsidRDefault="00FE5420" w:rsidP="00FE5420">
            <w:pPr>
              <w:overflowPunct/>
              <w:autoSpaceDE/>
              <w:autoSpaceDN/>
              <w:adjustRightInd/>
              <w:rPr>
                <w:rFonts w:asciiTheme="minorHAnsi" w:hAnsiTheme="minorHAnsi" w:cstheme="minorHAnsi"/>
                <w:b/>
                <w:bCs/>
                <w:sz w:val="24"/>
                <w:szCs w:val="24"/>
                <w:lang w:eastAsia="zh-TW"/>
              </w:rPr>
            </w:pPr>
            <w:r w:rsidRPr="0007113C">
              <w:rPr>
                <w:rFonts w:asciiTheme="minorHAnsi" w:hAnsiTheme="minorHAnsi" w:cstheme="minorHAnsi"/>
                <w:b/>
                <w:bCs/>
                <w:sz w:val="24"/>
                <w:szCs w:val="24"/>
                <w:lang w:eastAsia="zh-TW"/>
              </w:rPr>
              <w:t> </w:t>
            </w:r>
          </w:p>
          <w:p w14:paraId="44C782D5" w14:textId="77777777" w:rsidR="00FE5420" w:rsidRPr="0007113C" w:rsidRDefault="00FE5420" w:rsidP="00FE5420">
            <w:pPr>
              <w:overflowPunct/>
              <w:autoSpaceDE/>
              <w:autoSpaceDN/>
              <w:adjustRightInd/>
              <w:rPr>
                <w:rFonts w:asciiTheme="minorHAnsi" w:hAnsiTheme="minorHAnsi" w:cstheme="minorHAnsi"/>
                <w:b/>
                <w:bCs/>
                <w:sz w:val="24"/>
                <w:szCs w:val="24"/>
                <w:lang w:eastAsia="zh-TW"/>
              </w:rPr>
            </w:pPr>
            <w:r w:rsidRPr="0007113C">
              <w:rPr>
                <w:rFonts w:asciiTheme="minorHAnsi" w:hAnsiTheme="minorHAnsi" w:cstheme="minorHAnsi"/>
                <w:b/>
                <w:bCs/>
                <w:sz w:val="24"/>
                <w:szCs w:val="24"/>
                <w:lang w:eastAsia="zh-TW"/>
              </w:rPr>
              <w:t> </w:t>
            </w:r>
          </w:p>
          <w:p w14:paraId="34F2FA20" w14:textId="77777777" w:rsidR="00FE5420" w:rsidRPr="0007113C" w:rsidRDefault="00FE5420" w:rsidP="00FE5420">
            <w:pPr>
              <w:overflowPunct/>
              <w:autoSpaceDE/>
              <w:autoSpaceDN/>
              <w:adjustRightInd/>
              <w:rPr>
                <w:rFonts w:asciiTheme="minorHAnsi" w:hAnsiTheme="minorHAnsi" w:cstheme="minorHAnsi"/>
                <w:b/>
                <w:bCs/>
                <w:sz w:val="24"/>
                <w:szCs w:val="24"/>
                <w:lang w:eastAsia="zh-TW"/>
              </w:rPr>
            </w:pPr>
            <w:r w:rsidRPr="0007113C">
              <w:rPr>
                <w:rFonts w:asciiTheme="minorHAnsi" w:hAnsiTheme="minorHAnsi" w:cstheme="minorHAnsi"/>
                <w:b/>
                <w:bCs/>
                <w:sz w:val="24"/>
                <w:szCs w:val="24"/>
                <w:lang w:eastAsia="zh-TW"/>
              </w:rPr>
              <w:t> </w:t>
            </w:r>
          </w:p>
          <w:p w14:paraId="687261CF" w14:textId="77777777" w:rsidR="00FE5420" w:rsidRPr="0007113C" w:rsidRDefault="00FE5420" w:rsidP="00FE5420">
            <w:pPr>
              <w:overflowPunct/>
              <w:autoSpaceDE/>
              <w:autoSpaceDN/>
              <w:adjustRightInd/>
              <w:rPr>
                <w:rFonts w:asciiTheme="minorHAnsi" w:hAnsiTheme="minorHAnsi" w:cstheme="minorHAnsi"/>
                <w:b/>
                <w:bCs/>
                <w:sz w:val="24"/>
                <w:szCs w:val="24"/>
                <w:lang w:eastAsia="zh-TW"/>
              </w:rPr>
            </w:pPr>
            <w:r w:rsidRPr="0007113C">
              <w:rPr>
                <w:rFonts w:asciiTheme="minorHAnsi" w:hAnsiTheme="minorHAnsi" w:cstheme="minorHAnsi"/>
                <w:b/>
                <w:bCs/>
                <w:sz w:val="24"/>
                <w:szCs w:val="24"/>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07113C" w:rsidRDefault="00FE5420" w:rsidP="00FE5420">
            <w:pPr>
              <w:overflowPunct/>
              <w:autoSpaceDE/>
              <w:autoSpaceDN/>
              <w:adjustRightInd/>
              <w:rPr>
                <w:rFonts w:asciiTheme="minorHAnsi" w:hAnsiTheme="minorHAnsi" w:cstheme="minorHAnsi"/>
                <w:sz w:val="24"/>
                <w:szCs w:val="24"/>
                <w:lang w:eastAsia="zh-TW"/>
              </w:rPr>
            </w:pPr>
            <w:r w:rsidRPr="0007113C">
              <w:rPr>
                <w:rFonts w:asciiTheme="minorHAnsi" w:hAnsiTheme="minorHAnsi" w:cstheme="minorHAnsi"/>
                <w:sz w:val="24"/>
                <w:szCs w:val="24"/>
                <w:lang w:eastAsia="zh-TW"/>
              </w:rPr>
              <w:t>Low </w:t>
            </w:r>
          </w:p>
          <w:p w14:paraId="5132A9E8" w14:textId="77777777" w:rsidR="00FE5420" w:rsidRPr="0007113C" w:rsidRDefault="00FE5420" w:rsidP="00FE5420">
            <w:pPr>
              <w:overflowPunct/>
              <w:autoSpaceDE/>
              <w:autoSpaceDN/>
              <w:adjustRightInd/>
              <w:rPr>
                <w:rFonts w:asciiTheme="minorHAnsi" w:hAnsiTheme="minorHAnsi" w:cstheme="minorHAnsi"/>
                <w:sz w:val="24"/>
                <w:szCs w:val="24"/>
                <w:lang w:eastAsia="zh-TW"/>
              </w:rPr>
            </w:pPr>
            <w:r w:rsidRPr="0007113C">
              <w:rPr>
                <w:rFonts w:asciiTheme="minorHAnsi" w:hAnsiTheme="minorHAnsi" w:cstheme="minorHAnsi"/>
                <w:sz w:val="24"/>
                <w:szCs w:val="24"/>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72519E" w:rsidRDefault="00FE5420" w:rsidP="00FE5420">
            <w:pPr>
              <w:overflowPunct/>
              <w:autoSpaceDE/>
              <w:autoSpaceDN/>
              <w:adjustRightInd/>
              <w:rPr>
                <w:rFonts w:asciiTheme="minorHAnsi" w:hAnsiTheme="minorHAnsi" w:cstheme="minorHAnsi"/>
                <w:sz w:val="24"/>
                <w:szCs w:val="24"/>
                <w:lang w:eastAsia="zh-TW"/>
              </w:rPr>
            </w:pPr>
            <w:r w:rsidRPr="0072519E">
              <w:rPr>
                <w:rFonts w:asciiTheme="minorHAnsi" w:hAnsiTheme="minorHAnsi" w:cstheme="minorHAnsi"/>
                <w:sz w:val="24"/>
                <w:szCs w:val="24"/>
                <w:lang w:eastAsia="zh-TW"/>
              </w:rPr>
              <w:t>Med </w:t>
            </w:r>
          </w:p>
          <w:p w14:paraId="73E1899E" w14:textId="77777777" w:rsidR="00FE5420" w:rsidRDefault="00FE5420" w:rsidP="00FE5420">
            <w:pPr>
              <w:overflowPunct/>
              <w:autoSpaceDE/>
              <w:autoSpaceDN/>
              <w:adjustRightInd/>
              <w:rPr>
                <w:rFonts w:asciiTheme="minorHAnsi" w:hAnsiTheme="minorHAnsi" w:cstheme="minorHAnsi"/>
                <w:sz w:val="24"/>
                <w:szCs w:val="24"/>
                <w:lang w:eastAsia="zh-TW"/>
              </w:rPr>
            </w:pPr>
            <w:r w:rsidRPr="0072519E">
              <w:rPr>
                <w:rFonts w:asciiTheme="minorHAnsi" w:hAnsiTheme="minorHAnsi" w:cstheme="minorHAnsi"/>
                <w:sz w:val="24"/>
                <w:szCs w:val="24"/>
                <w:lang w:eastAsia="zh-TW"/>
              </w:rPr>
              <w:t>5-7</w:t>
            </w:r>
            <w:r w:rsidRPr="0007113C">
              <w:rPr>
                <w:rFonts w:asciiTheme="minorHAnsi" w:hAnsiTheme="minorHAnsi" w:cstheme="minorHAnsi"/>
                <w:sz w:val="24"/>
                <w:szCs w:val="24"/>
                <w:lang w:eastAsia="zh-TW"/>
              </w:rPr>
              <w:t> </w:t>
            </w:r>
          </w:p>
          <w:p w14:paraId="1D13BE7E" w14:textId="77777777" w:rsidR="0072519E" w:rsidRDefault="0072519E" w:rsidP="00FE5420">
            <w:pPr>
              <w:overflowPunct/>
              <w:autoSpaceDE/>
              <w:autoSpaceDN/>
              <w:adjustRightInd/>
              <w:rPr>
                <w:rFonts w:asciiTheme="minorHAnsi" w:hAnsiTheme="minorHAnsi" w:cstheme="minorHAnsi"/>
                <w:sz w:val="24"/>
                <w:szCs w:val="24"/>
                <w:lang w:eastAsia="zh-TW"/>
              </w:rPr>
            </w:pPr>
          </w:p>
          <w:p w14:paraId="7F270828" w14:textId="77777777" w:rsidR="0072519E" w:rsidRDefault="0072519E" w:rsidP="00FE5420">
            <w:p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9</w:t>
            </w:r>
          </w:p>
          <w:p w14:paraId="5E372FBC" w14:textId="77777777" w:rsidR="0072519E" w:rsidRDefault="0072519E" w:rsidP="00FE5420">
            <w:pPr>
              <w:overflowPunct/>
              <w:autoSpaceDE/>
              <w:autoSpaceDN/>
              <w:adjustRightInd/>
              <w:rPr>
                <w:rFonts w:asciiTheme="minorHAnsi" w:hAnsiTheme="minorHAnsi" w:cstheme="minorHAnsi"/>
                <w:sz w:val="24"/>
                <w:szCs w:val="24"/>
                <w:lang w:eastAsia="zh-TW"/>
              </w:rPr>
            </w:pPr>
          </w:p>
          <w:p w14:paraId="770568E1" w14:textId="77777777" w:rsidR="0072519E" w:rsidRDefault="0072519E" w:rsidP="00FE5420">
            <w:p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8</w:t>
            </w:r>
          </w:p>
          <w:p w14:paraId="70FE8462" w14:textId="77777777" w:rsidR="0072519E" w:rsidRDefault="0072519E" w:rsidP="00FE5420">
            <w:pPr>
              <w:overflowPunct/>
              <w:autoSpaceDE/>
              <w:autoSpaceDN/>
              <w:adjustRightInd/>
              <w:rPr>
                <w:rFonts w:asciiTheme="minorHAnsi" w:hAnsiTheme="minorHAnsi" w:cstheme="minorHAnsi"/>
                <w:sz w:val="24"/>
                <w:szCs w:val="24"/>
                <w:lang w:eastAsia="zh-TW"/>
              </w:rPr>
            </w:pPr>
          </w:p>
          <w:p w14:paraId="4AA59636" w14:textId="0914FC08" w:rsidR="0072519E" w:rsidRPr="0007113C" w:rsidRDefault="0072519E" w:rsidP="00FE5420">
            <w:p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8</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07113C" w:rsidRDefault="00FE5420" w:rsidP="00FE5420">
            <w:pPr>
              <w:overflowPunct/>
              <w:autoSpaceDE/>
              <w:autoSpaceDN/>
              <w:adjustRightInd/>
              <w:rPr>
                <w:rFonts w:asciiTheme="minorHAnsi" w:hAnsiTheme="minorHAnsi" w:cstheme="minorHAnsi"/>
                <w:sz w:val="24"/>
                <w:szCs w:val="24"/>
                <w:lang w:eastAsia="zh-TW"/>
              </w:rPr>
            </w:pPr>
            <w:r w:rsidRPr="0007113C">
              <w:rPr>
                <w:rFonts w:asciiTheme="minorHAnsi" w:hAnsiTheme="minorHAnsi" w:cstheme="minorHAnsi"/>
                <w:sz w:val="24"/>
                <w:szCs w:val="24"/>
                <w:lang w:eastAsia="zh-TW"/>
              </w:rPr>
              <w:t>High </w:t>
            </w:r>
          </w:p>
          <w:p w14:paraId="5277763A" w14:textId="77777777" w:rsidR="00FE5420" w:rsidRPr="0007113C" w:rsidRDefault="00FE5420" w:rsidP="00FE5420">
            <w:pPr>
              <w:overflowPunct/>
              <w:autoSpaceDE/>
              <w:autoSpaceDN/>
              <w:adjustRightInd/>
              <w:rPr>
                <w:rFonts w:asciiTheme="minorHAnsi" w:hAnsiTheme="minorHAnsi" w:cstheme="minorHAnsi"/>
                <w:sz w:val="24"/>
                <w:szCs w:val="24"/>
                <w:lang w:eastAsia="zh-TW"/>
              </w:rPr>
            </w:pPr>
            <w:r w:rsidRPr="0007113C">
              <w:rPr>
                <w:rFonts w:asciiTheme="minorHAnsi" w:hAnsiTheme="minorHAnsi" w:cstheme="minorHAnsi"/>
                <w:sz w:val="24"/>
                <w:szCs w:val="24"/>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07113C" w:rsidRDefault="00FE5420" w:rsidP="00FE5420">
            <w:pPr>
              <w:overflowPunct/>
              <w:autoSpaceDE/>
              <w:autoSpaceDN/>
              <w:adjustRightInd/>
              <w:rPr>
                <w:rFonts w:asciiTheme="minorHAnsi" w:hAnsiTheme="minorHAnsi" w:cstheme="minorHAnsi"/>
                <w:sz w:val="24"/>
                <w:szCs w:val="24"/>
                <w:lang w:eastAsia="zh-TW"/>
              </w:rPr>
            </w:pPr>
            <w:r w:rsidRPr="0007113C">
              <w:rPr>
                <w:rFonts w:asciiTheme="minorHAnsi" w:hAnsiTheme="minorHAnsi" w:cstheme="minorHAnsi"/>
                <w:sz w:val="24"/>
                <w:szCs w:val="24"/>
                <w:lang w:eastAsia="zh-TW"/>
              </w:rPr>
              <w:t>Low </w:t>
            </w:r>
          </w:p>
          <w:p w14:paraId="2353E2B2" w14:textId="77777777" w:rsidR="00FE5420" w:rsidRPr="0007113C" w:rsidRDefault="00FE5420" w:rsidP="00FE5420">
            <w:pPr>
              <w:overflowPunct/>
              <w:autoSpaceDE/>
              <w:autoSpaceDN/>
              <w:adjustRightInd/>
              <w:rPr>
                <w:rFonts w:asciiTheme="minorHAnsi" w:hAnsiTheme="minorHAnsi" w:cstheme="minorHAnsi"/>
                <w:sz w:val="24"/>
                <w:szCs w:val="24"/>
                <w:lang w:eastAsia="zh-TW"/>
              </w:rPr>
            </w:pPr>
            <w:r w:rsidRPr="0007113C">
              <w:rPr>
                <w:rFonts w:asciiTheme="minorHAnsi" w:hAnsiTheme="minorHAnsi" w:cstheme="minorHAnsi"/>
                <w:sz w:val="24"/>
                <w:szCs w:val="24"/>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07113C" w:rsidRDefault="00FE5420" w:rsidP="00FE5420">
            <w:pPr>
              <w:overflowPunct/>
              <w:autoSpaceDE/>
              <w:autoSpaceDN/>
              <w:adjustRightInd/>
              <w:rPr>
                <w:rFonts w:asciiTheme="minorHAnsi" w:hAnsiTheme="minorHAnsi" w:cstheme="minorHAnsi"/>
                <w:sz w:val="24"/>
                <w:szCs w:val="24"/>
                <w:lang w:eastAsia="zh-TW"/>
              </w:rPr>
            </w:pPr>
            <w:r w:rsidRPr="0007113C">
              <w:rPr>
                <w:rFonts w:asciiTheme="minorHAnsi" w:hAnsiTheme="minorHAnsi" w:cstheme="minorHAnsi"/>
                <w:sz w:val="24"/>
                <w:szCs w:val="24"/>
                <w:lang w:eastAsia="zh-TW"/>
              </w:rPr>
              <w:t>Med </w:t>
            </w:r>
          </w:p>
          <w:p w14:paraId="360B6B4B" w14:textId="77777777" w:rsidR="00FE5420" w:rsidRDefault="00FE5420" w:rsidP="00FE5420">
            <w:pPr>
              <w:overflowPunct/>
              <w:autoSpaceDE/>
              <w:autoSpaceDN/>
              <w:adjustRightInd/>
              <w:rPr>
                <w:rFonts w:asciiTheme="minorHAnsi" w:hAnsiTheme="minorHAnsi" w:cstheme="minorHAnsi"/>
                <w:sz w:val="24"/>
                <w:szCs w:val="24"/>
                <w:lang w:eastAsia="zh-TW"/>
              </w:rPr>
            </w:pPr>
            <w:r w:rsidRPr="0007113C">
              <w:rPr>
                <w:rFonts w:asciiTheme="minorHAnsi" w:hAnsiTheme="minorHAnsi" w:cstheme="minorHAnsi"/>
                <w:sz w:val="24"/>
                <w:szCs w:val="24"/>
                <w:lang w:eastAsia="zh-TW"/>
              </w:rPr>
              <w:t>5-7 </w:t>
            </w:r>
          </w:p>
          <w:p w14:paraId="3689EEAD" w14:textId="77777777" w:rsidR="0072519E" w:rsidRDefault="0072519E" w:rsidP="00FE5420">
            <w:pPr>
              <w:overflowPunct/>
              <w:autoSpaceDE/>
              <w:autoSpaceDN/>
              <w:adjustRightInd/>
              <w:rPr>
                <w:rFonts w:asciiTheme="minorHAnsi" w:hAnsiTheme="minorHAnsi" w:cstheme="minorHAnsi"/>
                <w:sz w:val="24"/>
                <w:szCs w:val="24"/>
                <w:lang w:eastAsia="zh-TW"/>
              </w:rPr>
            </w:pPr>
          </w:p>
          <w:p w14:paraId="3319CF4F" w14:textId="77777777" w:rsidR="0072519E" w:rsidRDefault="0072519E" w:rsidP="00FE5420">
            <w:p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7</w:t>
            </w:r>
          </w:p>
          <w:p w14:paraId="390B50EE" w14:textId="77777777" w:rsidR="0072519E" w:rsidRDefault="0072519E" w:rsidP="00FE5420">
            <w:pPr>
              <w:overflowPunct/>
              <w:autoSpaceDE/>
              <w:autoSpaceDN/>
              <w:adjustRightInd/>
              <w:rPr>
                <w:rFonts w:asciiTheme="minorHAnsi" w:hAnsiTheme="minorHAnsi" w:cstheme="minorHAnsi"/>
                <w:sz w:val="24"/>
                <w:szCs w:val="24"/>
                <w:lang w:eastAsia="zh-TW"/>
              </w:rPr>
            </w:pPr>
          </w:p>
          <w:p w14:paraId="30EA8EFF" w14:textId="77777777" w:rsidR="0072519E" w:rsidRDefault="0072519E" w:rsidP="00FE5420">
            <w:p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5</w:t>
            </w:r>
          </w:p>
          <w:p w14:paraId="16AC273F" w14:textId="77777777" w:rsidR="0072519E" w:rsidRDefault="0072519E" w:rsidP="00FE5420">
            <w:pPr>
              <w:overflowPunct/>
              <w:autoSpaceDE/>
              <w:autoSpaceDN/>
              <w:adjustRightInd/>
              <w:rPr>
                <w:rFonts w:asciiTheme="minorHAnsi" w:hAnsiTheme="minorHAnsi" w:cstheme="minorHAnsi"/>
                <w:sz w:val="24"/>
                <w:szCs w:val="24"/>
                <w:lang w:eastAsia="zh-TW"/>
              </w:rPr>
            </w:pPr>
          </w:p>
          <w:p w14:paraId="19ACC4DF" w14:textId="656A51CC" w:rsidR="0072519E" w:rsidRPr="0007113C" w:rsidRDefault="0072519E" w:rsidP="00FE5420">
            <w:p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72519E" w:rsidRDefault="00FE5420" w:rsidP="00FE5420">
            <w:pPr>
              <w:overflowPunct/>
              <w:autoSpaceDE/>
              <w:autoSpaceDN/>
              <w:adjustRightInd/>
              <w:rPr>
                <w:rFonts w:asciiTheme="minorHAnsi" w:hAnsiTheme="minorHAnsi" w:cstheme="minorHAnsi"/>
                <w:sz w:val="24"/>
                <w:szCs w:val="24"/>
                <w:lang w:eastAsia="zh-TW"/>
              </w:rPr>
            </w:pPr>
            <w:r w:rsidRPr="0072519E">
              <w:rPr>
                <w:rFonts w:asciiTheme="minorHAnsi" w:hAnsiTheme="minorHAnsi" w:cstheme="minorHAnsi"/>
                <w:sz w:val="24"/>
                <w:szCs w:val="24"/>
                <w:lang w:eastAsia="zh-TW"/>
              </w:rPr>
              <w:t>High </w:t>
            </w:r>
          </w:p>
          <w:p w14:paraId="7DC9DF2F" w14:textId="77777777" w:rsidR="0072519E" w:rsidRDefault="00FE5420" w:rsidP="00FE5420">
            <w:pPr>
              <w:overflowPunct/>
              <w:autoSpaceDE/>
              <w:autoSpaceDN/>
              <w:adjustRightInd/>
              <w:rPr>
                <w:rFonts w:asciiTheme="minorHAnsi" w:hAnsiTheme="minorHAnsi" w:cstheme="minorHAnsi"/>
                <w:sz w:val="24"/>
                <w:szCs w:val="24"/>
                <w:lang w:eastAsia="zh-TW"/>
              </w:rPr>
            </w:pPr>
            <w:r w:rsidRPr="0072519E">
              <w:rPr>
                <w:rFonts w:asciiTheme="minorHAnsi" w:hAnsiTheme="minorHAnsi" w:cstheme="minorHAnsi"/>
                <w:sz w:val="24"/>
                <w:szCs w:val="24"/>
                <w:lang w:eastAsia="zh-TW"/>
              </w:rPr>
              <w:t>8-10</w:t>
            </w:r>
          </w:p>
          <w:p w14:paraId="15F43045" w14:textId="77777777" w:rsidR="0072519E" w:rsidRDefault="0072519E" w:rsidP="00FE5420">
            <w:pPr>
              <w:overflowPunct/>
              <w:autoSpaceDE/>
              <w:autoSpaceDN/>
              <w:adjustRightInd/>
              <w:rPr>
                <w:rFonts w:asciiTheme="minorHAnsi" w:hAnsiTheme="minorHAnsi" w:cstheme="minorHAnsi"/>
                <w:sz w:val="24"/>
                <w:szCs w:val="24"/>
                <w:lang w:eastAsia="zh-TW"/>
              </w:rPr>
            </w:pPr>
          </w:p>
          <w:p w14:paraId="49152463" w14:textId="4483F8FF" w:rsidR="00FE5420" w:rsidRPr="0007113C" w:rsidRDefault="00FE5420" w:rsidP="00FE5420">
            <w:pPr>
              <w:overflowPunct/>
              <w:autoSpaceDE/>
              <w:autoSpaceDN/>
              <w:adjustRightInd/>
              <w:rPr>
                <w:rFonts w:asciiTheme="minorHAnsi" w:hAnsiTheme="minorHAnsi" w:cstheme="minorHAnsi"/>
                <w:sz w:val="24"/>
                <w:szCs w:val="24"/>
                <w:lang w:eastAsia="zh-TW"/>
              </w:rPr>
            </w:pPr>
            <w:r w:rsidRPr="0007113C">
              <w:rPr>
                <w:rFonts w:asciiTheme="minorHAnsi" w:hAnsiTheme="minorHAnsi" w:cstheme="minorHAnsi"/>
                <w:sz w:val="24"/>
                <w:szCs w:val="24"/>
                <w:lang w:eastAsia="zh-TW"/>
              </w:rPr>
              <w:t> </w:t>
            </w:r>
          </w:p>
        </w:tc>
        <w:tc>
          <w:tcPr>
            <w:tcW w:w="2520" w:type="dxa"/>
            <w:tcBorders>
              <w:top w:val="nil"/>
              <w:left w:val="nil"/>
              <w:bottom w:val="single" w:sz="6" w:space="0" w:color="auto"/>
              <w:right w:val="single" w:sz="6" w:space="0" w:color="auto"/>
            </w:tcBorders>
            <w:shd w:val="clear" w:color="auto" w:fill="auto"/>
            <w:hideMark/>
          </w:tcPr>
          <w:p w14:paraId="478F05AE" w14:textId="607C9310" w:rsidR="00DD694C" w:rsidRDefault="0072519E" w:rsidP="0072519E">
            <w:pPr>
              <w:pStyle w:val="ListParagraph"/>
              <w:numPr>
                <w:ilvl w:val="0"/>
                <w:numId w:val="58"/>
              </w:num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Response driving is a huge part of being a police officer, and ensuring safety of other road users, pedestrians and yourself takes priority. This is a new skill which I have recently achieved</w:t>
            </w:r>
            <w:r w:rsidR="00507111">
              <w:rPr>
                <w:rFonts w:asciiTheme="minorHAnsi" w:hAnsiTheme="minorHAnsi" w:cstheme="minorHAnsi"/>
                <w:sz w:val="24"/>
                <w:szCs w:val="24"/>
                <w:lang w:eastAsia="zh-TW"/>
              </w:rPr>
              <w:t>.</w:t>
            </w:r>
            <w:r>
              <w:rPr>
                <w:rFonts w:asciiTheme="minorHAnsi" w:hAnsiTheme="minorHAnsi" w:cstheme="minorHAnsi"/>
                <w:sz w:val="24"/>
                <w:szCs w:val="24"/>
                <w:lang w:eastAsia="zh-TW"/>
              </w:rPr>
              <w:t xml:space="preserve"> I will look to respond to as many emergency graded situations I can</w:t>
            </w:r>
            <w:r w:rsidR="00507111">
              <w:rPr>
                <w:rFonts w:asciiTheme="minorHAnsi" w:hAnsiTheme="minorHAnsi" w:cstheme="minorHAnsi"/>
                <w:sz w:val="24"/>
                <w:szCs w:val="24"/>
                <w:lang w:eastAsia="zh-TW"/>
              </w:rPr>
              <w:t>,</w:t>
            </w:r>
            <w:r>
              <w:rPr>
                <w:rFonts w:asciiTheme="minorHAnsi" w:hAnsiTheme="minorHAnsi" w:cstheme="minorHAnsi"/>
                <w:sz w:val="24"/>
                <w:szCs w:val="24"/>
                <w:lang w:eastAsia="zh-TW"/>
              </w:rPr>
              <w:t xml:space="preserve"> to expose myself to different situations of driving, </w:t>
            </w:r>
            <w:r w:rsidR="00507111">
              <w:rPr>
                <w:rFonts w:asciiTheme="minorHAnsi" w:hAnsiTheme="minorHAnsi" w:cstheme="minorHAnsi"/>
                <w:sz w:val="24"/>
                <w:szCs w:val="24"/>
                <w:lang w:eastAsia="zh-TW"/>
              </w:rPr>
              <w:t xml:space="preserve">whilst </w:t>
            </w:r>
            <w:r>
              <w:rPr>
                <w:rFonts w:asciiTheme="minorHAnsi" w:hAnsiTheme="minorHAnsi" w:cstheme="minorHAnsi"/>
                <w:sz w:val="24"/>
                <w:szCs w:val="24"/>
                <w:lang w:eastAsia="zh-TW"/>
              </w:rPr>
              <w:t>considering weather conditions and the time of day</w:t>
            </w:r>
            <w:r w:rsidR="00507111">
              <w:rPr>
                <w:rFonts w:asciiTheme="minorHAnsi" w:hAnsiTheme="minorHAnsi" w:cstheme="minorHAnsi"/>
                <w:sz w:val="24"/>
                <w:szCs w:val="24"/>
                <w:lang w:eastAsia="zh-TW"/>
              </w:rPr>
              <w:t>. I will</w:t>
            </w:r>
            <w:r>
              <w:rPr>
                <w:rFonts w:asciiTheme="minorHAnsi" w:hAnsiTheme="minorHAnsi" w:cstheme="minorHAnsi"/>
                <w:sz w:val="24"/>
                <w:szCs w:val="24"/>
                <w:lang w:eastAsia="zh-TW"/>
              </w:rPr>
              <w:t xml:space="preserve"> ensur</w:t>
            </w:r>
            <w:r w:rsidR="00507111">
              <w:rPr>
                <w:rFonts w:asciiTheme="minorHAnsi" w:hAnsiTheme="minorHAnsi" w:cstheme="minorHAnsi"/>
                <w:sz w:val="24"/>
                <w:szCs w:val="24"/>
                <w:lang w:eastAsia="zh-TW"/>
              </w:rPr>
              <w:t>e</w:t>
            </w:r>
            <w:r>
              <w:rPr>
                <w:rFonts w:asciiTheme="minorHAnsi" w:hAnsiTheme="minorHAnsi" w:cstheme="minorHAnsi"/>
                <w:sz w:val="24"/>
                <w:szCs w:val="24"/>
                <w:lang w:eastAsia="zh-TW"/>
              </w:rPr>
              <w:t xml:space="preserve"> safety is always taking priority.</w:t>
            </w:r>
          </w:p>
          <w:p w14:paraId="21BB4EC1" w14:textId="1DF163D3" w:rsidR="0072519E" w:rsidRDefault="0072519E" w:rsidP="0072519E">
            <w:pPr>
              <w:pStyle w:val="ListParagraph"/>
              <w:numPr>
                <w:ilvl w:val="0"/>
                <w:numId w:val="58"/>
              </w:num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 xml:space="preserve">Since I have become a police officer, there has been a case file team who will take on case files providing the basis of </w:t>
            </w:r>
            <w:r w:rsidR="00507111">
              <w:rPr>
                <w:rFonts w:asciiTheme="minorHAnsi" w:hAnsiTheme="minorHAnsi" w:cstheme="minorHAnsi"/>
                <w:sz w:val="24"/>
                <w:szCs w:val="24"/>
                <w:lang w:eastAsia="zh-TW"/>
              </w:rPr>
              <w:t>the file</w:t>
            </w:r>
            <w:r>
              <w:rPr>
                <w:rFonts w:asciiTheme="minorHAnsi" w:hAnsiTheme="minorHAnsi" w:cstheme="minorHAnsi"/>
                <w:sz w:val="24"/>
                <w:szCs w:val="24"/>
                <w:lang w:eastAsia="zh-TW"/>
              </w:rPr>
              <w:t xml:space="preserve"> has been completed. Case files is something which usually happens after someone has been arrested and you</w:t>
            </w:r>
            <w:r w:rsidR="00507111">
              <w:rPr>
                <w:rFonts w:asciiTheme="minorHAnsi" w:hAnsiTheme="minorHAnsi" w:cstheme="minorHAnsi"/>
                <w:sz w:val="24"/>
                <w:szCs w:val="24"/>
                <w:lang w:eastAsia="zh-TW"/>
              </w:rPr>
              <w:t xml:space="preserve"> are</w:t>
            </w:r>
            <w:r>
              <w:rPr>
                <w:rFonts w:asciiTheme="minorHAnsi" w:hAnsiTheme="minorHAnsi" w:cstheme="minorHAnsi"/>
                <w:sz w:val="24"/>
                <w:szCs w:val="24"/>
                <w:lang w:eastAsia="zh-TW"/>
              </w:rPr>
              <w:t xml:space="preserve"> seeking a CPS decision on the </w:t>
            </w:r>
            <w:r>
              <w:rPr>
                <w:rFonts w:asciiTheme="minorHAnsi" w:hAnsiTheme="minorHAnsi" w:cstheme="minorHAnsi"/>
                <w:sz w:val="24"/>
                <w:szCs w:val="24"/>
                <w:lang w:eastAsia="zh-TW"/>
              </w:rPr>
              <w:lastRenderedPageBreak/>
              <w:t xml:space="preserve">investigation. </w:t>
            </w:r>
            <w:r w:rsidR="00507111">
              <w:rPr>
                <w:rFonts w:asciiTheme="minorHAnsi" w:hAnsiTheme="minorHAnsi" w:cstheme="minorHAnsi"/>
                <w:sz w:val="24"/>
                <w:szCs w:val="24"/>
                <w:lang w:eastAsia="zh-TW"/>
              </w:rPr>
              <w:t>It is essential t</w:t>
            </w:r>
            <w:r>
              <w:rPr>
                <w:rFonts w:asciiTheme="minorHAnsi" w:hAnsiTheme="minorHAnsi" w:cstheme="minorHAnsi"/>
                <w:sz w:val="24"/>
                <w:szCs w:val="24"/>
                <w:lang w:eastAsia="zh-TW"/>
              </w:rPr>
              <w:t>he information which is included in th</w:t>
            </w:r>
            <w:r w:rsidR="00507111">
              <w:rPr>
                <w:rFonts w:asciiTheme="minorHAnsi" w:hAnsiTheme="minorHAnsi" w:cstheme="minorHAnsi"/>
                <w:sz w:val="24"/>
                <w:szCs w:val="24"/>
                <w:lang w:eastAsia="zh-TW"/>
              </w:rPr>
              <w:t xml:space="preserve">e file </w:t>
            </w:r>
            <w:r>
              <w:rPr>
                <w:rFonts w:asciiTheme="minorHAnsi" w:hAnsiTheme="minorHAnsi" w:cstheme="minorHAnsi"/>
                <w:sz w:val="24"/>
                <w:szCs w:val="24"/>
                <w:lang w:eastAsia="zh-TW"/>
              </w:rPr>
              <w:t>is factually correct and accurate, as potentially someone’s livelihood is going to be severely impacted. I am confident on somethings with case files, however</w:t>
            </w:r>
            <w:r w:rsidR="00507111">
              <w:rPr>
                <w:rFonts w:asciiTheme="minorHAnsi" w:hAnsiTheme="minorHAnsi" w:cstheme="minorHAnsi"/>
                <w:sz w:val="24"/>
                <w:szCs w:val="24"/>
                <w:lang w:eastAsia="zh-TW"/>
              </w:rPr>
              <w:t>,</w:t>
            </w:r>
            <w:r>
              <w:rPr>
                <w:rFonts w:asciiTheme="minorHAnsi" w:hAnsiTheme="minorHAnsi" w:cstheme="minorHAnsi"/>
                <w:sz w:val="24"/>
                <w:szCs w:val="24"/>
                <w:lang w:eastAsia="zh-TW"/>
              </w:rPr>
              <w:t xml:space="preserve"> I will look to get an attachment with the file management unit to expose myself to building case files with the people who do it every day. This will allow myself to learn the best way to build them and get a greater understanding on how to do it properly. I will look to achieve this by the end of summer 2024.</w:t>
            </w:r>
          </w:p>
          <w:p w14:paraId="4B21BF28" w14:textId="542D69A2" w:rsidR="0072519E" w:rsidRPr="0072519E" w:rsidRDefault="0072519E" w:rsidP="0072519E">
            <w:pPr>
              <w:pStyle w:val="ListParagraph"/>
              <w:numPr>
                <w:ilvl w:val="0"/>
                <w:numId w:val="58"/>
              </w:num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 xml:space="preserve">Reporting a subject for an offence is an alternative option for dealing with crime. There are however, limitations on what you can report people for. I will seek feedback and advice from my colleagues and my sergeant so I can understand when best to report someone. I will also look to complete more ‘Traffic offence reports’ (TOR) on roadside for traffic </w:t>
            </w:r>
            <w:r>
              <w:rPr>
                <w:rFonts w:asciiTheme="minorHAnsi" w:hAnsiTheme="minorHAnsi" w:cstheme="minorHAnsi"/>
                <w:sz w:val="24"/>
                <w:szCs w:val="24"/>
                <w:lang w:eastAsia="zh-TW"/>
              </w:rPr>
              <w:lastRenderedPageBreak/>
              <w:t>offences which I have witnessed</w:t>
            </w:r>
            <w:r w:rsidR="00507111">
              <w:rPr>
                <w:rFonts w:asciiTheme="minorHAnsi" w:hAnsiTheme="minorHAnsi" w:cstheme="minorHAnsi"/>
                <w:sz w:val="24"/>
                <w:szCs w:val="24"/>
                <w:lang w:eastAsia="zh-TW"/>
              </w:rPr>
              <w:t>.</w:t>
            </w:r>
          </w:p>
        </w:tc>
      </w:tr>
    </w:tbl>
    <w:p w14:paraId="288ABA66" w14:textId="77777777" w:rsidR="00FE5420" w:rsidRPr="0007113C" w:rsidRDefault="00FE5420" w:rsidP="00FE5420">
      <w:pPr>
        <w:overflowPunct/>
        <w:autoSpaceDE/>
        <w:autoSpaceDN/>
        <w:adjustRightInd/>
        <w:rPr>
          <w:rFonts w:asciiTheme="minorHAnsi" w:hAnsiTheme="minorHAnsi" w:cstheme="minorHAnsi"/>
          <w:sz w:val="24"/>
          <w:szCs w:val="24"/>
          <w:lang w:eastAsia="zh-TW"/>
        </w:rPr>
      </w:pPr>
      <w:r w:rsidRPr="0007113C">
        <w:rPr>
          <w:rFonts w:asciiTheme="minorHAnsi" w:hAnsiTheme="minorHAnsi" w:cstheme="minorHAnsi"/>
          <w:sz w:val="24"/>
          <w:szCs w:val="24"/>
          <w:lang w:eastAsia="zh-TW"/>
        </w:rPr>
        <w:lastRenderedPageBreak/>
        <w:t> </w:t>
      </w:r>
    </w:p>
    <w:p w14:paraId="6D1D920D" w14:textId="77777777" w:rsidR="00FE5420" w:rsidRPr="0007113C" w:rsidRDefault="00FE5420" w:rsidP="00FE5420">
      <w:pPr>
        <w:overflowPunct/>
        <w:autoSpaceDE/>
        <w:autoSpaceDN/>
        <w:adjustRightInd/>
        <w:ind w:right="225"/>
        <w:rPr>
          <w:rFonts w:asciiTheme="minorHAnsi" w:hAnsiTheme="minorHAnsi" w:cstheme="minorHAnsi"/>
          <w:sz w:val="24"/>
          <w:szCs w:val="24"/>
          <w:lang w:eastAsia="zh-TW"/>
        </w:rPr>
      </w:pPr>
      <w:r w:rsidRPr="0007113C">
        <w:rPr>
          <w:rFonts w:asciiTheme="minorHAnsi" w:hAnsiTheme="minorHAnsi" w:cstheme="minorHAnsi"/>
          <w:sz w:val="24"/>
          <w:szCs w:val="24"/>
          <w:lang w:eastAsia="zh-TW"/>
        </w:rPr>
        <w:t> </w:t>
      </w:r>
    </w:p>
    <w:p w14:paraId="7DF140BE" w14:textId="77777777" w:rsidR="00536FA9" w:rsidRPr="0007113C" w:rsidRDefault="00536FA9" w:rsidP="00340E9A">
      <w:pPr>
        <w:overflowPunct/>
        <w:autoSpaceDE/>
        <w:autoSpaceDN/>
        <w:adjustRightInd/>
        <w:ind w:right="237"/>
        <w:textAlignment w:val="auto"/>
        <w:rPr>
          <w:rFonts w:asciiTheme="minorHAnsi" w:hAnsiTheme="minorHAnsi" w:cstheme="minorHAnsi"/>
          <w:b/>
          <w:sz w:val="24"/>
          <w:szCs w:val="24"/>
        </w:rPr>
      </w:pPr>
      <w:r w:rsidRPr="0007113C">
        <w:rPr>
          <w:rFonts w:asciiTheme="minorHAnsi" w:hAnsiTheme="minorHAnsi" w:cstheme="minorHAnsi"/>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2B4DA333" w14:textId="503F8F20" w:rsidR="004923DA" w:rsidRPr="009C54B4" w:rsidRDefault="004923DA" w:rsidP="009C54B4">
      <w:pPr>
        <w:pStyle w:val="paragraph"/>
        <w:spacing w:before="0" w:beforeAutospacing="0" w:after="0" w:afterAutospacing="0"/>
        <w:rPr>
          <w:b/>
          <w:bCs/>
        </w:rPr>
      </w:pPr>
      <w:r w:rsidRPr="00270EEB">
        <w:rPr>
          <w:b/>
        </w:rPr>
        <w:t>Bibliography</w:t>
      </w:r>
    </w:p>
    <w:p w14:paraId="5C7A9DD6" w14:textId="4FD550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D1D3275" w14:textId="77777777" w:rsidR="000B6AF6" w:rsidRPr="00BF799F" w:rsidRDefault="000B6AF6" w:rsidP="000B6AF6">
      <w:pPr>
        <w:pStyle w:val="NormalWeb"/>
        <w:spacing w:before="0" w:beforeAutospacing="0" w:after="240" w:afterAutospacing="0" w:line="360" w:lineRule="auto"/>
        <w:rPr>
          <w:rFonts w:asciiTheme="minorHAnsi" w:hAnsiTheme="minorHAnsi" w:cstheme="minorHAnsi"/>
          <w:sz w:val="22"/>
          <w:szCs w:val="22"/>
        </w:rPr>
      </w:pPr>
      <w:r w:rsidRPr="00BF799F">
        <w:rPr>
          <w:rFonts w:asciiTheme="minorHAnsi" w:hAnsiTheme="minorHAnsi" w:cstheme="minorHAnsi"/>
          <w:sz w:val="22"/>
          <w:szCs w:val="22"/>
        </w:rPr>
        <w:t xml:space="preserve">Apter, J. (2021). </w:t>
      </w:r>
      <w:r w:rsidRPr="00BF799F">
        <w:rPr>
          <w:rFonts w:asciiTheme="minorHAnsi" w:hAnsiTheme="minorHAnsi" w:cstheme="minorHAnsi"/>
          <w:i/>
          <w:iCs/>
          <w:sz w:val="22"/>
          <w:szCs w:val="22"/>
        </w:rPr>
        <w:t>Policing under the pressure of current events</w:t>
      </w:r>
      <w:r w:rsidRPr="00BF799F">
        <w:rPr>
          <w:rFonts w:asciiTheme="minorHAnsi" w:hAnsiTheme="minorHAnsi" w:cstheme="minorHAnsi"/>
          <w:sz w:val="22"/>
          <w:szCs w:val="22"/>
        </w:rPr>
        <w:t xml:space="preserve">. [online] www.polfed.org. Available at: </w:t>
      </w:r>
      <w:hyperlink r:id="rId15" w:anchor=":~:text=%22Low%20numbers%20and%20a%20global" w:history="1">
        <w:r w:rsidRPr="00BF799F">
          <w:rPr>
            <w:rStyle w:val="Hyperlink"/>
            <w:rFonts w:asciiTheme="minorHAnsi" w:hAnsiTheme="minorHAnsi" w:cstheme="minorHAnsi"/>
            <w:sz w:val="22"/>
            <w:szCs w:val="22"/>
          </w:rPr>
          <w:t>https://www.polfed.org/news/latest-news/2021/policing-under-the-pressure-of-current-events/#:~:text=%22Low%20numbers%20and%20a%20global</w:t>
        </w:r>
      </w:hyperlink>
      <w:r w:rsidRPr="00BF799F">
        <w:rPr>
          <w:rFonts w:asciiTheme="minorHAnsi" w:hAnsiTheme="minorHAnsi" w:cstheme="minorHAnsi"/>
          <w:sz w:val="22"/>
          <w:szCs w:val="22"/>
        </w:rPr>
        <w:t>. (Accessed: March 9</w:t>
      </w:r>
      <w:r w:rsidRPr="00BF799F">
        <w:rPr>
          <w:rFonts w:asciiTheme="minorHAnsi" w:hAnsiTheme="minorHAnsi" w:cstheme="minorHAnsi"/>
          <w:sz w:val="22"/>
          <w:szCs w:val="22"/>
          <w:vertAlign w:val="superscript"/>
        </w:rPr>
        <w:t>th</w:t>
      </w:r>
      <w:r w:rsidRPr="00BF799F">
        <w:rPr>
          <w:rFonts w:asciiTheme="minorHAnsi" w:hAnsiTheme="minorHAnsi" w:cstheme="minorHAnsi"/>
          <w:sz w:val="22"/>
          <w:szCs w:val="22"/>
        </w:rPr>
        <w:t xml:space="preserve"> 2024)</w:t>
      </w:r>
    </w:p>
    <w:p w14:paraId="34257232" w14:textId="77777777" w:rsidR="000B6AF6" w:rsidRPr="00764BF9" w:rsidRDefault="000B6AF6" w:rsidP="000B6AF6">
      <w:pPr>
        <w:pStyle w:val="NormalWeb"/>
        <w:spacing w:before="0" w:beforeAutospacing="0" w:after="240" w:afterAutospacing="0" w:line="360" w:lineRule="auto"/>
        <w:rPr>
          <w:rFonts w:asciiTheme="minorHAnsi" w:hAnsiTheme="minorHAnsi" w:cstheme="minorHAnsi"/>
          <w:sz w:val="22"/>
          <w:szCs w:val="22"/>
        </w:rPr>
      </w:pPr>
      <w:r w:rsidRPr="00BF799F">
        <w:rPr>
          <w:rFonts w:asciiTheme="minorHAnsi" w:hAnsiTheme="minorHAnsi" w:cstheme="minorHAnsi"/>
          <w:sz w:val="22"/>
          <w:szCs w:val="22"/>
        </w:rPr>
        <w:t xml:space="preserve">Brougham-Chandler, A. (2024). </w:t>
      </w:r>
      <w:r w:rsidRPr="00BF799F">
        <w:rPr>
          <w:rFonts w:asciiTheme="minorHAnsi" w:hAnsiTheme="minorHAnsi" w:cstheme="minorHAnsi"/>
          <w:i/>
          <w:iCs/>
          <w:sz w:val="22"/>
          <w:szCs w:val="22"/>
        </w:rPr>
        <w:t>What’s the impact of negative workplace culture?</w:t>
      </w:r>
      <w:r w:rsidRPr="00BF799F">
        <w:rPr>
          <w:rFonts w:asciiTheme="minorHAnsi" w:hAnsiTheme="minorHAnsi" w:cstheme="minorHAnsi"/>
          <w:sz w:val="22"/>
          <w:szCs w:val="22"/>
        </w:rPr>
        <w:t xml:space="preserve"> [online] </w:t>
      </w:r>
      <w:r w:rsidRPr="00764BF9">
        <w:rPr>
          <w:rFonts w:asciiTheme="minorHAnsi" w:hAnsiTheme="minorHAnsi" w:cstheme="minorHAnsi"/>
          <w:sz w:val="22"/>
          <w:szCs w:val="22"/>
        </w:rPr>
        <w:t xml:space="preserve">www.breathehr.com. Available at: </w:t>
      </w:r>
      <w:hyperlink r:id="rId16" w:anchor=":~:text=A%20negative%20workplace%20culture%20generally" w:history="1">
        <w:r w:rsidRPr="00764BF9">
          <w:rPr>
            <w:rStyle w:val="Hyperlink"/>
            <w:rFonts w:asciiTheme="minorHAnsi" w:hAnsiTheme="minorHAnsi" w:cstheme="minorHAnsi"/>
            <w:sz w:val="22"/>
            <w:szCs w:val="22"/>
          </w:rPr>
          <w:t>https://www.breathehr.com/en-gb/blog/topic/company-culture/what-impact-does-negative-workplace-culture-have-on-wider-society#:~:text=A%20negative%20workplace%20culture%20generally</w:t>
        </w:r>
      </w:hyperlink>
      <w:r w:rsidRPr="00764BF9">
        <w:rPr>
          <w:rFonts w:asciiTheme="minorHAnsi" w:hAnsiTheme="minorHAnsi" w:cstheme="minorHAnsi"/>
          <w:sz w:val="22"/>
          <w:szCs w:val="22"/>
        </w:rPr>
        <w:t>. (Accessed: February 23</w:t>
      </w:r>
      <w:r w:rsidRPr="00764BF9">
        <w:rPr>
          <w:rFonts w:asciiTheme="minorHAnsi" w:hAnsiTheme="minorHAnsi" w:cstheme="minorHAnsi"/>
          <w:sz w:val="22"/>
          <w:szCs w:val="22"/>
          <w:vertAlign w:val="superscript"/>
        </w:rPr>
        <w:t>rd</w:t>
      </w:r>
      <w:r w:rsidRPr="00764BF9">
        <w:rPr>
          <w:rFonts w:asciiTheme="minorHAnsi" w:hAnsiTheme="minorHAnsi" w:cstheme="minorHAnsi"/>
          <w:sz w:val="22"/>
          <w:szCs w:val="22"/>
        </w:rPr>
        <w:t xml:space="preserve"> 2024)</w:t>
      </w:r>
    </w:p>
    <w:p w14:paraId="1B9AAAC7" w14:textId="77777777" w:rsidR="000B6AF6" w:rsidRPr="00764BF9" w:rsidRDefault="000B6AF6" w:rsidP="000B6AF6">
      <w:pPr>
        <w:overflowPunct/>
        <w:autoSpaceDE/>
        <w:autoSpaceDN/>
        <w:adjustRightInd/>
        <w:textAlignment w:val="auto"/>
        <w:rPr>
          <w:rFonts w:asciiTheme="minorHAnsi" w:hAnsiTheme="minorHAnsi" w:cstheme="minorHAnsi"/>
          <w:color w:val="auto"/>
          <w:sz w:val="22"/>
          <w:szCs w:val="22"/>
        </w:rPr>
      </w:pPr>
      <w:r w:rsidRPr="00764BF9">
        <w:rPr>
          <w:rFonts w:asciiTheme="minorHAnsi" w:hAnsiTheme="minorHAnsi" w:cstheme="minorHAnsi"/>
          <w:color w:val="auto"/>
          <w:sz w:val="22"/>
          <w:szCs w:val="22"/>
        </w:rPr>
        <w:t xml:space="preserve">Bunderson, J.S. and Boumgarden, P. (2010) “Structure and learning in self-managed teams: Why ‘bureaucratic’ teams can be better learners,” </w:t>
      </w:r>
      <w:r w:rsidRPr="00764BF9">
        <w:rPr>
          <w:rFonts w:asciiTheme="minorHAnsi" w:hAnsiTheme="minorHAnsi" w:cstheme="minorHAnsi"/>
          <w:i/>
          <w:iCs/>
          <w:color w:val="auto"/>
          <w:sz w:val="22"/>
          <w:szCs w:val="22"/>
        </w:rPr>
        <w:t>Organization science (Providence, R.I.)</w:t>
      </w:r>
      <w:r w:rsidRPr="00764BF9">
        <w:rPr>
          <w:rFonts w:asciiTheme="minorHAnsi" w:hAnsiTheme="minorHAnsi" w:cstheme="minorHAnsi"/>
          <w:color w:val="auto"/>
          <w:sz w:val="22"/>
          <w:szCs w:val="22"/>
        </w:rPr>
        <w:t xml:space="preserve">, 21(3), pp. 609–624. Available at: </w:t>
      </w:r>
      <w:hyperlink r:id="rId17" w:history="1">
        <w:r w:rsidRPr="00764BF9">
          <w:rPr>
            <w:rStyle w:val="Hyperlink"/>
            <w:rFonts w:asciiTheme="minorHAnsi" w:hAnsiTheme="minorHAnsi" w:cstheme="minorHAnsi"/>
            <w:sz w:val="22"/>
            <w:szCs w:val="22"/>
          </w:rPr>
          <w:t>https://doi.org/10.1287/orsc.1090.0483</w:t>
        </w:r>
      </w:hyperlink>
      <w:r w:rsidRPr="00764BF9">
        <w:rPr>
          <w:rFonts w:asciiTheme="minorHAnsi" w:hAnsiTheme="minorHAnsi" w:cstheme="minorHAnsi"/>
          <w:color w:val="auto"/>
          <w:sz w:val="22"/>
          <w:szCs w:val="22"/>
        </w:rPr>
        <w:t>. (Accessed: March 9</w:t>
      </w:r>
      <w:r w:rsidRPr="00764BF9">
        <w:rPr>
          <w:rFonts w:asciiTheme="minorHAnsi" w:hAnsiTheme="minorHAnsi" w:cstheme="minorHAnsi"/>
          <w:color w:val="auto"/>
          <w:sz w:val="22"/>
          <w:szCs w:val="22"/>
          <w:vertAlign w:val="superscript"/>
        </w:rPr>
        <w:t>th</w:t>
      </w:r>
      <w:r w:rsidRPr="00764BF9">
        <w:rPr>
          <w:rFonts w:asciiTheme="minorHAnsi" w:hAnsiTheme="minorHAnsi" w:cstheme="minorHAnsi"/>
          <w:color w:val="auto"/>
          <w:sz w:val="22"/>
          <w:szCs w:val="22"/>
        </w:rPr>
        <w:t xml:space="preserve"> 2024)</w:t>
      </w:r>
    </w:p>
    <w:p w14:paraId="17965A21" w14:textId="77777777" w:rsidR="000B6AF6" w:rsidRPr="00764BF9" w:rsidRDefault="000B6AF6" w:rsidP="000B6AF6">
      <w:pPr>
        <w:overflowPunct/>
        <w:autoSpaceDE/>
        <w:autoSpaceDN/>
        <w:adjustRightInd/>
        <w:textAlignment w:val="auto"/>
        <w:rPr>
          <w:rFonts w:asciiTheme="minorHAnsi" w:hAnsiTheme="minorHAnsi" w:cstheme="minorHAnsi"/>
          <w:color w:val="auto"/>
          <w:sz w:val="22"/>
          <w:szCs w:val="22"/>
        </w:rPr>
      </w:pPr>
    </w:p>
    <w:p w14:paraId="7E0C628D" w14:textId="77777777" w:rsidR="000B6AF6" w:rsidRPr="00764BF9" w:rsidRDefault="000B6AF6" w:rsidP="000B6AF6">
      <w:pPr>
        <w:pStyle w:val="NormalWeb"/>
        <w:spacing w:before="0" w:beforeAutospacing="0" w:after="240" w:afterAutospacing="0" w:line="360" w:lineRule="auto"/>
        <w:rPr>
          <w:rFonts w:asciiTheme="minorHAnsi" w:hAnsiTheme="minorHAnsi" w:cstheme="minorHAnsi"/>
          <w:sz w:val="22"/>
          <w:szCs w:val="22"/>
        </w:rPr>
      </w:pPr>
      <w:r w:rsidRPr="00764BF9">
        <w:rPr>
          <w:rFonts w:asciiTheme="minorHAnsi" w:hAnsiTheme="minorHAnsi" w:cstheme="minorHAnsi"/>
          <w:sz w:val="22"/>
          <w:szCs w:val="22"/>
        </w:rPr>
        <w:t xml:space="preserve">College of Policing (2024a) Missing person risk assessment. Available at: </w:t>
      </w:r>
      <w:hyperlink r:id="rId18" w:history="1">
        <w:r w:rsidRPr="00764BF9">
          <w:rPr>
            <w:rStyle w:val="Hyperlink"/>
            <w:rFonts w:asciiTheme="minorHAnsi" w:hAnsiTheme="minorHAnsi" w:cstheme="minorHAnsi"/>
            <w:sz w:val="22"/>
            <w:szCs w:val="22"/>
          </w:rPr>
          <w:t>Missing persons risk assessment | College of Policing</w:t>
        </w:r>
      </w:hyperlink>
      <w:r w:rsidRPr="00764BF9">
        <w:rPr>
          <w:rFonts w:asciiTheme="minorHAnsi" w:hAnsiTheme="minorHAnsi" w:cstheme="minorHAnsi"/>
          <w:sz w:val="22"/>
          <w:szCs w:val="22"/>
        </w:rPr>
        <w:t>. (Accessed: March 25</w:t>
      </w:r>
      <w:r w:rsidRPr="00764BF9">
        <w:rPr>
          <w:rFonts w:asciiTheme="minorHAnsi" w:hAnsiTheme="minorHAnsi" w:cstheme="minorHAnsi"/>
          <w:sz w:val="22"/>
          <w:szCs w:val="22"/>
          <w:vertAlign w:val="superscript"/>
        </w:rPr>
        <w:t>th</w:t>
      </w:r>
      <w:r w:rsidRPr="00764BF9">
        <w:rPr>
          <w:rFonts w:asciiTheme="minorHAnsi" w:hAnsiTheme="minorHAnsi" w:cstheme="minorHAnsi"/>
          <w:sz w:val="22"/>
          <w:szCs w:val="22"/>
        </w:rPr>
        <w:t xml:space="preserve"> 2024).</w:t>
      </w:r>
    </w:p>
    <w:p w14:paraId="3C2DAEC3" w14:textId="77777777" w:rsidR="000B6AF6" w:rsidRPr="00764BF9" w:rsidRDefault="000B6AF6" w:rsidP="000B6AF6">
      <w:pPr>
        <w:pStyle w:val="NormalWeb"/>
        <w:spacing w:before="0" w:beforeAutospacing="0" w:after="240" w:afterAutospacing="0" w:line="360" w:lineRule="auto"/>
        <w:rPr>
          <w:rFonts w:asciiTheme="minorHAnsi" w:hAnsiTheme="minorHAnsi" w:cstheme="minorHAnsi"/>
          <w:sz w:val="22"/>
          <w:szCs w:val="22"/>
        </w:rPr>
      </w:pPr>
      <w:r w:rsidRPr="00764BF9">
        <w:rPr>
          <w:rFonts w:asciiTheme="minorHAnsi" w:hAnsiTheme="minorHAnsi" w:cstheme="minorHAnsi"/>
          <w:sz w:val="22"/>
          <w:szCs w:val="22"/>
        </w:rPr>
        <w:t xml:space="preserve">College of Policing (2024b) National Decision Model. Available at: </w:t>
      </w:r>
      <w:hyperlink r:id="rId19" w:anchor="information-c82506e3-8906-44f7-a7ec-f0cff004c795" w:history="1">
        <w:r w:rsidRPr="00764BF9">
          <w:rPr>
            <w:rStyle w:val="Hyperlink"/>
            <w:rFonts w:asciiTheme="minorHAnsi" w:hAnsiTheme="minorHAnsi" w:cstheme="minorHAnsi"/>
            <w:sz w:val="22"/>
            <w:szCs w:val="22"/>
          </w:rPr>
          <w:t>National decision model | College of Policing</w:t>
        </w:r>
      </w:hyperlink>
      <w:r w:rsidRPr="00764BF9">
        <w:rPr>
          <w:rFonts w:asciiTheme="minorHAnsi" w:hAnsiTheme="minorHAnsi" w:cstheme="minorHAnsi"/>
          <w:sz w:val="22"/>
          <w:szCs w:val="22"/>
        </w:rPr>
        <w:t>. (Accessed: March 25</w:t>
      </w:r>
      <w:r w:rsidRPr="00764BF9">
        <w:rPr>
          <w:rFonts w:asciiTheme="minorHAnsi" w:hAnsiTheme="minorHAnsi" w:cstheme="minorHAnsi"/>
          <w:sz w:val="22"/>
          <w:szCs w:val="22"/>
          <w:vertAlign w:val="superscript"/>
        </w:rPr>
        <w:t>th</w:t>
      </w:r>
      <w:r w:rsidRPr="00764BF9">
        <w:rPr>
          <w:rFonts w:asciiTheme="minorHAnsi" w:hAnsiTheme="minorHAnsi" w:cstheme="minorHAnsi"/>
          <w:sz w:val="22"/>
          <w:szCs w:val="22"/>
        </w:rPr>
        <w:t xml:space="preserve"> 2024)</w:t>
      </w:r>
    </w:p>
    <w:p w14:paraId="3F964C47" w14:textId="77777777" w:rsidR="000B6AF6" w:rsidRPr="00764BF9" w:rsidRDefault="000B6AF6" w:rsidP="000B6AF6">
      <w:pPr>
        <w:pStyle w:val="NormalWeb"/>
        <w:spacing w:before="0" w:beforeAutospacing="0" w:after="240" w:afterAutospacing="0" w:line="360" w:lineRule="auto"/>
        <w:rPr>
          <w:rFonts w:asciiTheme="minorHAnsi" w:hAnsiTheme="minorHAnsi" w:cstheme="minorHAnsi"/>
          <w:sz w:val="22"/>
          <w:szCs w:val="22"/>
        </w:rPr>
      </w:pPr>
      <w:r w:rsidRPr="00764BF9">
        <w:rPr>
          <w:rFonts w:asciiTheme="minorHAnsi" w:hAnsiTheme="minorHAnsi" w:cstheme="minorHAnsi"/>
          <w:sz w:val="22"/>
          <w:szCs w:val="22"/>
        </w:rPr>
        <w:t xml:space="preserve">College of Policing (2024c) National Decision Model. Available at: </w:t>
      </w:r>
      <w:hyperlink r:id="rId20" w:anchor="information-c82506e3-8906-44f7-a7ec-f0cff004c795" w:history="1">
        <w:r w:rsidRPr="00764BF9">
          <w:rPr>
            <w:rStyle w:val="Hyperlink"/>
            <w:rFonts w:asciiTheme="minorHAnsi" w:hAnsiTheme="minorHAnsi" w:cstheme="minorHAnsi"/>
            <w:sz w:val="22"/>
            <w:szCs w:val="22"/>
          </w:rPr>
          <w:t>National decision model | College of Policing</w:t>
        </w:r>
      </w:hyperlink>
      <w:r w:rsidRPr="00764BF9">
        <w:rPr>
          <w:rFonts w:asciiTheme="minorHAnsi" w:hAnsiTheme="minorHAnsi" w:cstheme="minorHAnsi"/>
          <w:sz w:val="22"/>
          <w:szCs w:val="22"/>
        </w:rPr>
        <w:t>. (Accessed: March 25</w:t>
      </w:r>
      <w:r w:rsidRPr="00764BF9">
        <w:rPr>
          <w:rFonts w:asciiTheme="minorHAnsi" w:hAnsiTheme="minorHAnsi" w:cstheme="minorHAnsi"/>
          <w:sz w:val="22"/>
          <w:szCs w:val="22"/>
          <w:vertAlign w:val="superscript"/>
        </w:rPr>
        <w:t>th</w:t>
      </w:r>
      <w:r w:rsidRPr="00764BF9">
        <w:rPr>
          <w:rFonts w:asciiTheme="minorHAnsi" w:hAnsiTheme="minorHAnsi" w:cstheme="minorHAnsi"/>
          <w:sz w:val="22"/>
          <w:szCs w:val="22"/>
        </w:rPr>
        <w:t xml:space="preserve"> 2024)</w:t>
      </w:r>
    </w:p>
    <w:p w14:paraId="03F906AE" w14:textId="77777777" w:rsidR="000B6AF6" w:rsidRPr="00764BF9" w:rsidRDefault="000B6AF6" w:rsidP="000B6AF6">
      <w:pPr>
        <w:pStyle w:val="NormalWeb"/>
        <w:spacing w:before="0" w:beforeAutospacing="0" w:after="240" w:afterAutospacing="0" w:line="360" w:lineRule="auto"/>
        <w:rPr>
          <w:rFonts w:asciiTheme="minorHAnsi" w:hAnsiTheme="minorHAnsi" w:cstheme="minorHAnsi"/>
          <w:sz w:val="22"/>
          <w:szCs w:val="22"/>
        </w:rPr>
      </w:pPr>
      <w:r w:rsidRPr="00764BF9">
        <w:rPr>
          <w:rFonts w:asciiTheme="minorHAnsi" w:hAnsiTheme="minorHAnsi" w:cstheme="minorHAnsi"/>
          <w:sz w:val="22"/>
          <w:szCs w:val="22"/>
        </w:rPr>
        <w:t xml:space="preserve">College of Policing (2024d) Guidance for ethical and professional behaviour in policing. Available at: </w:t>
      </w:r>
      <w:hyperlink r:id="rId21" w:anchor=":~:text=Challenging%20unprofessional%20behaviour,-As%20policing%20professionals&amp;text=report%20our%20concerns%20to%20a,or%20challenge%20a%20colleague%20directly" w:history="1">
        <w:r w:rsidRPr="00764BF9">
          <w:rPr>
            <w:rStyle w:val="Hyperlink"/>
            <w:rFonts w:asciiTheme="minorHAnsi" w:hAnsiTheme="minorHAnsi" w:cstheme="minorHAnsi"/>
            <w:sz w:val="22"/>
            <w:szCs w:val="22"/>
          </w:rPr>
          <w:t>Guidance for ethical and professional behaviour in policing | College of Policing</w:t>
        </w:r>
      </w:hyperlink>
      <w:r w:rsidRPr="00764BF9">
        <w:rPr>
          <w:rFonts w:asciiTheme="minorHAnsi" w:hAnsiTheme="minorHAnsi" w:cstheme="minorHAnsi"/>
          <w:sz w:val="22"/>
          <w:szCs w:val="22"/>
        </w:rPr>
        <w:t>. (Accessed: March 24</w:t>
      </w:r>
      <w:r w:rsidRPr="00764BF9">
        <w:rPr>
          <w:rFonts w:asciiTheme="minorHAnsi" w:hAnsiTheme="minorHAnsi" w:cstheme="minorHAnsi"/>
          <w:sz w:val="22"/>
          <w:szCs w:val="22"/>
          <w:vertAlign w:val="superscript"/>
        </w:rPr>
        <w:t>th</w:t>
      </w:r>
      <w:r w:rsidRPr="00764BF9">
        <w:rPr>
          <w:rFonts w:asciiTheme="minorHAnsi" w:hAnsiTheme="minorHAnsi" w:cstheme="minorHAnsi"/>
          <w:sz w:val="22"/>
          <w:szCs w:val="22"/>
        </w:rPr>
        <w:t xml:space="preserve"> 2024)</w:t>
      </w:r>
    </w:p>
    <w:p w14:paraId="0381EE3F" w14:textId="77777777" w:rsidR="000B6AF6" w:rsidRPr="00764BF9" w:rsidRDefault="000B6AF6" w:rsidP="000B6AF6">
      <w:pPr>
        <w:pStyle w:val="NormalWeb"/>
        <w:spacing w:before="0" w:beforeAutospacing="0" w:after="240" w:afterAutospacing="0" w:line="360" w:lineRule="auto"/>
        <w:rPr>
          <w:rFonts w:asciiTheme="minorHAnsi" w:hAnsiTheme="minorHAnsi" w:cstheme="minorHAnsi"/>
          <w:sz w:val="22"/>
          <w:szCs w:val="22"/>
        </w:rPr>
      </w:pPr>
      <w:r w:rsidRPr="00764BF9">
        <w:rPr>
          <w:rFonts w:asciiTheme="minorHAnsi" w:hAnsiTheme="minorHAnsi" w:cstheme="minorHAnsi"/>
          <w:sz w:val="22"/>
          <w:szCs w:val="22"/>
        </w:rPr>
        <w:t xml:space="preserve">College of Policing (2024e). Police Constable. Available at: </w:t>
      </w:r>
      <w:hyperlink r:id="rId22" w:history="1">
        <w:r w:rsidRPr="00764BF9">
          <w:rPr>
            <w:rStyle w:val="Hyperlink"/>
            <w:rFonts w:asciiTheme="minorHAnsi" w:hAnsiTheme="minorHAnsi" w:cstheme="minorHAnsi"/>
            <w:sz w:val="22"/>
            <w:szCs w:val="22"/>
          </w:rPr>
          <w:t>Police Constable - College of Policing</w:t>
        </w:r>
      </w:hyperlink>
      <w:r w:rsidRPr="00764BF9">
        <w:rPr>
          <w:rFonts w:asciiTheme="minorHAnsi" w:hAnsiTheme="minorHAnsi" w:cstheme="minorHAnsi"/>
          <w:sz w:val="22"/>
          <w:szCs w:val="22"/>
        </w:rPr>
        <w:t>. (Accessed: March 24</w:t>
      </w:r>
      <w:r w:rsidRPr="00764BF9">
        <w:rPr>
          <w:rFonts w:asciiTheme="minorHAnsi" w:hAnsiTheme="minorHAnsi" w:cstheme="minorHAnsi"/>
          <w:sz w:val="22"/>
          <w:szCs w:val="22"/>
          <w:vertAlign w:val="superscript"/>
        </w:rPr>
        <w:t>th</w:t>
      </w:r>
      <w:r w:rsidRPr="00764BF9">
        <w:rPr>
          <w:rFonts w:asciiTheme="minorHAnsi" w:hAnsiTheme="minorHAnsi" w:cstheme="minorHAnsi"/>
          <w:sz w:val="22"/>
          <w:szCs w:val="22"/>
        </w:rPr>
        <w:t xml:space="preserve"> 2024)</w:t>
      </w:r>
    </w:p>
    <w:p w14:paraId="2A9DA0BC" w14:textId="77777777" w:rsidR="000B6AF6" w:rsidRPr="00764BF9" w:rsidRDefault="000B6AF6" w:rsidP="000B6AF6">
      <w:pPr>
        <w:pStyle w:val="NormalWeb"/>
        <w:spacing w:before="0" w:beforeAutospacing="0" w:after="240" w:afterAutospacing="0" w:line="360" w:lineRule="auto"/>
        <w:rPr>
          <w:rFonts w:asciiTheme="minorHAnsi" w:hAnsiTheme="minorHAnsi" w:cstheme="minorHAnsi"/>
          <w:sz w:val="22"/>
          <w:szCs w:val="22"/>
        </w:rPr>
      </w:pPr>
      <w:r w:rsidRPr="00764BF9">
        <w:rPr>
          <w:rFonts w:asciiTheme="minorHAnsi" w:hAnsiTheme="minorHAnsi" w:cstheme="minorHAnsi"/>
          <w:sz w:val="22"/>
          <w:szCs w:val="22"/>
        </w:rPr>
        <w:t xml:space="preserve">College of Policing (2023a) Disrupting criminality. Available at: </w:t>
      </w:r>
      <w:hyperlink r:id="rId23" w:history="1">
        <w:r w:rsidRPr="00764BF9">
          <w:rPr>
            <w:rStyle w:val="Hyperlink"/>
            <w:rFonts w:asciiTheme="minorHAnsi" w:hAnsiTheme="minorHAnsi" w:cstheme="minorHAnsi"/>
            <w:sz w:val="22"/>
            <w:szCs w:val="22"/>
          </w:rPr>
          <w:t>Disrupting criminality | College of Policing</w:t>
        </w:r>
      </w:hyperlink>
      <w:r w:rsidRPr="00764BF9">
        <w:rPr>
          <w:rFonts w:asciiTheme="minorHAnsi" w:hAnsiTheme="minorHAnsi" w:cstheme="minorHAnsi"/>
          <w:sz w:val="22"/>
          <w:szCs w:val="22"/>
        </w:rPr>
        <w:t>. (Accessed: March 26</w:t>
      </w:r>
      <w:r w:rsidRPr="00764BF9">
        <w:rPr>
          <w:rFonts w:asciiTheme="minorHAnsi" w:hAnsiTheme="minorHAnsi" w:cstheme="minorHAnsi"/>
          <w:sz w:val="22"/>
          <w:szCs w:val="22"/>
          <w:vertAlign w:val="superscript"/>
        </w:rPr>
        <w:t>th</w:t>
      </w:r>
      <w:r w:rsidRPr="00764BF9">
        <w:rPr>
          <w:rFonts w:asciiTheme="minorHAnsi" w:hAnsiTheme="minorHAnsi" w:cstheme="minorHAnsi"/>
          <w:sz w:val="22"/>
          <w:szCs w:val="22"/>
        </w:rPr>
        <w:t xml:space="preserve"> 2024)</w:t>
      </w:r>
    </w:p>
    <w:p w14:paraId="7C2C0876" w14:textId="77777777" w:rsidR="000B6AF6" w:rsidRPr="00764BF9" w:rsidRDefault="000B6AF6" w:rsidP="000B6AF6">
      <w:pPr>
        <w:pStyle w:val="NormalWeb"/>
        <w:spacing w:before="0" w:beforeAutospacing="0" w:after="240" w:afterAutospacing="0" w:line="360" w:lineRule="auto"/>
        <w:rPr>
          <w:rFonts w:asciiTheme="minorHAnsi" w:hAnsiTheme="minorHAnsi" w:cstheme="minorHAnsi"/>
          <w:sz w:val="22"/>
          <w:szCs w:val="22"/>
        </w:rPr>
      </w:pPr>
      <w:r w:rsidRPr="00764BF9">
        <w:rPr>
          <w:rFonts w:asciiTheme="minorHAnsi" w:hAnsiTheme="minorHAnsi" w:cstheme="minorHAnsi"/>
          <w:sz w:val="22"/>
          <w:szCs w:val="22"/>
        </w:rPr>
        <w:lastRenderedPageBreak/>
        <w:t xml:space="preserve">College of Policing (2023b) Disrupting criminality. Available at: </w:t>
      </w:r>
      <w:hyperlink r:id="rId24" w:anchor="police-national-computer-data-and-actreact-reports" w:history="1">
        <w:r w:rsidRPr="00764BF9">
          <w:rPr>
            <w:rStyle w:val="Hyperlink"/>
            <w:rFonts w:asciiTheme="minorHAnsi" w:hAnsiTheme="minorHAnsi" w:cstheme="minorHAnsi"/>
            <w:sz w:val="22"/>
            <w:szCs w:val="22"/>
          </w:rPr>
          <w:t>Disrupting criminality | College of Policing</w:t>
        </w:r>
      </w:hyperlink>
      <w:r w:rsidRPr="00764BF9">
        <w:rPr>
          <w:rFonts w:asciiTheme="minorHAnsi" w:hAnsiTheme="minorHAnsi" w:cstheme="minorHAnsi"/>
          <w:sz w:val="22"/>
          <w:szCs w:val="22"/>
        </w:rPr>
        <w:t>. (Accessed: March 25</w:t>
      </w:r>
      <w:r w:rsidRPr="00764BF9">
        <w:rPr>
          <w:rFonts w:asciiTheme="minorHAnsi" w:hAnsiTheme="minorHAnsi" w:cstheme="minorHAnsi"/>
          <w:sz w:val="22"/>
          <w:szCs w:val="22"/>
          <w:vertAlign w:val="superscript"/>
        </w:rPr>
        <w:t>th</w:t>
      </w:r>
      <w:r w:rsidRPr="00764BF9">
        <w:rPr>
          <w:rFonts w:asciiTheme="minorHAnsi" w:hAnsiTheme="minorHAnsi" w:cstheme="minorHAnsi"/>
          <w:sz w:val="22"/>
          <w:szCs w:val="22"/>
        </w:rPr>
        <w:t xml:space="preserve"> 2024)</w:t>
      </w:r>
    </w:p>
    <w:p w14:paraId="404D919A" w14:textId="77777777" w:rsidR="000B6AF6" w:rsidRPr="00764BF9" w:rsidRDefault="000B6AF6" w:rsidP="000B6AF6">
      <w:pPr>
        <w:rPr>
          <w:rFonts w:asciiTheme="minorHAnsi" w:hAnsiTheme="minorHAnsi" w:cstheme="minorHAnsi"/>
          <w:sz w:val="22"/>
          <w:szCs w:val="22"/>
        </w:rPr>
      </w:pPr>
      <w:r w:rsidRPr="00764BF9">
        <w:rPr>
          <w:rFonts w:asciiTheme="minorHAnsi" w:hAnsiTheme="minorHAnsi" w:cstheme="minorHAnsi"/>
          <w:sz w:val="22"/>
          <w:szCs w:val="22"/>
        </w:rPr>
        <w:t xml:space="preserve">The College of Policing (2023c) Force Control room implantation guidance. Available at: </w:t>
      </w:r>
      <w:hyperlink r:id="rId25" w:anchor="346ca552-4708-4e1c-a581-84775be5aa4e" w:history="1">
        <w:r w:rsidRPr="00764BF9">
          <w:rPr>
            <w:rStyle w:val="Hyperlink"/>
            <w:rFonts w:asciiTheme="minorHAnsi" w:hAnsiTheme="minorHAnsi" w:cstheme="minorHAnsi"/>
            <w:sz w:val="22"/>
            <w:szCs w:val="22"/>
          </w:rPr>
          <w:t>Force control room implementation guidance | College of Policing</w:t>
        </w:r>
      </w:hyperlink>
      <w:r w:rsidRPr="00764BF9">
        <w:rPr>
          <w:rFonts w:asciiTheme="minorHAnsi" w:hAnsiTheme="minorHAnsi" w:cstheme="minorHAnsi"/>
          <w:sz w:val="22"/>
          <w:szCs w:val="22"/>
        </w:rPr>
        <w:t xml:space="preserve">. (Accessed: </w:t>
      </w:r>
      <w:r>
        <w:rPr>
          <w:rFonts w:asciiTheme="minorHAnsi" w:hAnsiTheme="minorHAnsi" w:cstheme="minorHAnsi"/>
          <w:sz w:val="22"/>
          <w:szCs w:val="22"/>
        </w:rPr>
        <w:t>March 16</w:t>
      </w:r>
      <w:r w:rsidRPr="00EA1B32">
        <w:rPr>
          <w:rFonts w:asciiTheme="minorHAnsi" w:hAnsiTheme="minorHAnsi" w:cstheme="minorHAnsi"/>
          <w:sz w:val="22"/>
          <w:szCs w:val="22"/>
          <w:vertAlign w:val="superscript"/>
        </w:rPr>
        <w:t>th</w:t>
      </w:r>
      <w:r>
        <w:rPr>
          <w:rFonts w:asciiTheme="minorHAnsi" w:hAnsiTheme="minorHAnsi" w:cstheme="minorHAnsi"/>
          <w:sz w:val="22"/>
          <w:szCs w:val="22"/>
        </w:rPr>
        <w:t xml:space="preserve"> 2024</w:t>
      </w:r>
      <w:r w:rsidRPr="00764BF9">
        <w:rPr>
          <w:rFonts w:asciiTheme="minorHAnsi" w:hAnsiTheme="minorHAnsi" w:cstheme="minorHAnsi"/>
          <w:sz w:val="22"/>
          <w:szCs w:val="22"/>
        </w:rPr>
        <w:t>)</w:t>
      </w:r>
    </w:p>
    <w:p w14:paraId="7AD788CC" w14:textId="77777777" w:rsidR="000B6AF6" w:rsidRPr="00764BF9" w:rsidRDefault="000B6AF6" w:rsidP="000B6AF6">
      <w:pPr>
        <w:rPr>
          <w:rFonts w:asciiTheme="minorHAnsi" w:hAnsiTheme="minorHAnsi" w:cstheme="minorHAnsi"/>
          <w:sz w:val="22"/>
          <w:szCs w:val="22"/>
        </w:rPr>
      </w:pPr>
    </w:p>
    <w:p w14:paraId="39A801BB" w14:textId="77777777" w:rsidR="000B6AF6" w:rsidRPr="00764BF9" w:rsidRDefault="000B6AF6" w:rsidP="000B6AF6">
      <w:pPr>
        <w:pStyle w:val="NormalWeb"/>
        <w:spacing w:before="0" w:beforeAutospacing="0" w:after="240" w:afterAutospacing="0" w:line="360" w:lineRule="auto"/>
        <w:rPr>
          <w:rFonts w:asciiTheme="minorHAnsi" w:hAnsiTheme="minorHAnsi" w:cstheme="minorHAnsi"/>
          <w:sz w:val="22"/>
          <w:szCs w:val="22"/>
        </w:rPr>
      </w:pPr>
      <w:r w:rsidRPr="00764BF9">
        <w:rPr>
          <w:rFonts w:asciiTheme="minorHAnsi" w:hAnsiTheme="minorHAnsi" w:cstheme="minorHAnsi"/>
          <w:sz w:val="22"/>
          <w:szCs w:val="22"/>
        </w:rPr>
        <w:t xml:space="preserve">College of Policing (2023d) Public and Personal Safet Training APP – Have your say. Available at: </w:t>
      </w:r>
      <w:hyperlink r:id="rId26" w:history="1">
        <w:r w:rsidRPr="00764BF9">
          <w:rPr>
            <w:rStyle w:val="Hyperlink"/>
            <w:rFonts w:asciiTheme="minorHAnsi" w:hAnsiTheme="minorHAnsi" w:cstheme="minorHAnsi"/>
            <w:sz w:val="22"/>
            <w:szCs w:val="22"/>
          </w:rPr>
          <w:t>Public and personal safety training APP – have your say | College of Policing</w:t>
        </w:r>
      </w:hyperlink>
      <w:r w:rsidRPr="00764BF9">
        <w:rPr>
          <w:rFonts w:asciiTheme="minorHAnsi" w:hAnsiTheme="minorHAnsi" w:cstheme="minorHAnsi"/>
          <w:sz w:val="22"/>
          <w:szCs w:val="22"/>
        </w:rPr>
        <w:t>. (Accessed: March 24</w:t>
      </w:r>
      <w:r w:rsidRPr="00764BF9">
        <w:rPr>
          <w:rFonts w:asciiTheme="minorHAnsi" w:hAnsiTheme="minorHAnsi" w:cstheme="minorHAnsi"/>
          <w:sz w:val="22"/>
          <w:szCs w:val="22"/>
          <w:vertAlign w:val="superscript"/>
        </w:rPr>
        <w:t>th</w:t>
      </w:r>
      <w:r w:rsidRPr="00764BF9">
        <w:rPr>
          <w:rFonts w:asciiTheme="minorHAnsi" w:hAnsiTheme="minorHAnsi" w:cstheme="minorHAnsi"/>
          <w:sz w:val="22"/>
          <w:szCs w:val="22"/>
        </w:rPr>
        <w:t xml:space="preserve"> 2024)</w:t>
      </w:r>
    </w:p>
    <w:p w14:paraId="7D573414" w14:textId="77777777" w:rsidR="000B6AF6" w:rsidRPr="00764BF9" w:rsidRDefault="000B6AF6" w:rsidP="000B6AF6">
      <w:pPr>
        <w:pStyle w:val="NormalWeb"/>
        <w:spacing w:before="0" w:beforeAutospacing="0" w:after="240" w:afterAutospacing="0" w:line="360" w:lineRule="auto"/>
        <w:rPr>
          <w:rFonts w:asciiTheme="minorHAnsi" w:hAnsiTheme="minorHAnsi" w:cstheme="minorHAnsi"/>
          <w:sz w:val="22"/>
          <w:szCs w:val="22"/>
        </w:rPr>
      </w:pPr>
      <w:r w:rsidRPr="00764BF9">
        <w:rPr>
          <w:rFonts w:asciiTheme="minorHAnsi" w:hAnsiTheme="minorHAnsi" w:cstheme="minorHAnsi"/>
          <w:sz w:val="22"/>
          <w:szCs w:val="22"/>
        </w:rPr>
        <w:t xml:space="preserve">College of Policing (2022a) Investigative development. Available at: </w:t>
      </w:r>
      <w:hyperlink r:id="rId27" w:anchor="police-national-computer" w:history="1">
        <w:r w:rsidRPr="00764BF9">
          <w:rPr>
            <w:rStyle w:val="Hyperlink"/>
            <w:rFonts w:asciiTheme="minorHAnsi" w:hAnsiTheme="minorHAnsi" w:cstheme="minorHAnsi"/>
            <w:sz w:val="22"/>
            <w:szCs w:val="22"/>
          </w:rPr>
          <w:t>Investigative development | College of Policing</w:t>
        </w:r>
      </w:hyperlink>
      <w:r w:rsidRPr="00764BF9">
        <w:rPr>
          <w:rFonts w:asciiTheme="minorHAnsi" w:hAnsiTheme="minorHAnsi" w:cstheme="minorHAnsi"/>
          <w:sz w:val="22"/>
          <w:szCs w:val="22"/>
        </w:rPr>
        <w:t>. (Accessed: March 25</w:t>
      </w:r>
      <w:r w:rsidRPr="00764BF9">
        <w:rPr>
          <w:rFonts w:asciiTheme="minorHAnsi" w:hAnsiTheme="minorHAnsi" w:cstheme="minorHAnsi"/>
          <w:sz w:val="22"/>
          <w:szCs w:val="22"/>
          <w:vertAlign w:val="superscript"/>
        </w:rPr>
        <w:t>th</w:t>
      </w:r>
      <w:r w:rsidRPr="00764BF9">
        <w:rPr>
          <w:rFonts w:asciiTheme="minorHAnsi" w:hAnsiTheme="minorHAnsi" w:cstheme="minorHAnsi"/>
          <w:sz w:val="22"/>
          <w:szCs w:val="22"/>
        </w:rPr>
        <w:t xml:space="preserve"> 2024).</w:t>
      </w:r>
    </w:p>
    <w:p w14:paraId="1575D89B" w14:textId="77777777" w:rsidR="000B6AF6" w:rsidRPr="00764BF9" w:rsidRDefault="000B6AF6" w:rsidP="000B6AF6">
      <w:pPr>
        <w:pStyle w:val="NormalWeb"/>
        <w:spacing w:before="0" w:beforeAutospacing="0" w:after="240" w:afterAutospacing="0" w:line="360" w:lineRule="auto"/>
        <w:rPr>
          <w:rFonts w:asciiTheme="minorHAnsi" w:hAnsiTheme="minorHAnsi" w:cstheme="minorHAnsi"/>
          <w:sz w:val="22"/>
          <w:szCs w:val="22"/>
        </w:rPr>
      </w:pPr>
      <w:r w:rsidRPr="00764BF9">
        <w:rPr>
          <w:rFonts w:asciiTheme="minorHAnsi" w:hAnsiTheme="minorHAnsi" w:cstheme="minorHAnsi"/>
          <w:sz w:val="22"/>
          <w:szCs w:val="22"/>
        </w:rPr>
        <w:t xml:space="preserve">College of Policing (2022b) Investigative development. Available at: </w:t>
      </w:r>
      <w:hyperlink r:id="rId28" w:anchor="police-national-computer" w:history="1">
        <w:r w:rsidRPr="00764BF9">
          <w:rPr>
            <w:rStyle w:val="Hyperlink"/>
            <w:rFonts w:asciiTheme="minorHAnsi" w:hAnsiTheme="minorHAnsi" w:cstheme="minorHAnsi"/>
            <w:sz w:val="22"/>
            <w:szCs w:val="22"/>
          </w:rPr>
          <w:t>Investigative development | College of Policing</w:t>
        </w:r>
      </w:hyperlink>
      <w:r w:rsidRPr="00764BF9">
        <w:rPr>
          <w:rFonts w:asciiTheme="minorHAnsi" w:hAnsiTheme="minorHAnsi" w:cstheme="minorHAnsi"/>
          <w:sz w:val="22"/>
          <w:szCs w:val="22"/>
        </w:rPr>
        <w:t>. (Accessed: March 25</w:t>
      </w:r>
      <w:r w:rsidRPr="00764BF9">
        <w:rPr>
          <w:rFonts w:asciiTheme="minorHAnsi" w:hAnsiTheme="minorHAnsi" w:cstheme="minorHAnsi"/>
          <w:sz w:val="22"/>
          <w:szCs w:val="22"/>
          <w:vertAlign w:val="superscript"/>
        </w:rPr>
        <w:t>th</w:t>
      </w:r>
      <w:r w:rsidRPr="00764BF9">
        <w:rPr>
          <w:rFonts w:asciiTheme="minorHAnsi" w:hAnsiTheme="minorHAnsi" w:cstheme="minorHAnsi"/>
          <w:sz w:val="22"/>
          <w:szCs w:val="22"/>
        </w:rPr>
        <w:t xml:space="preserve"> 2024).</w:t>
      </w:r>
    </w:p>
    <w:p w14:paraId="6503772A" w14:textId="77777777" w:rsidR="000B6AF6" w:rsidRPr="00764BF9" w:rsidRDefault="000B6AF6" w:rsidP="000B6AF6">
      <w:pPr>
        <w:pStyle w:val="NormalWeb"/>
        <w:spacing w:before="0" w:beforeAutospacing="0" w:after="240" w:afterAutospacing="0" w:line="360" w:lineRule="auto"/>
        <w:rPr>
          <w:rFonts w:asciiTheme="minorHAnsi" w:hAnsiTheme="minorHAnsi" w:cstheme="minorHAnsi"/>
          <w:sz w:val="22"/>
          <w:szCs w:val="22"/>
        </w:rPr>
      </w:pPr>
      <w:r w:rsidRPr="00764BF9">
        <w:rPr>
          <w:rFonts w:asciiTheme="minorHAnsi" w:hAnsiTheme="minorHAnsi" w:cstheme="minorHAnsi"/>
          <w:sz w:val="22"/>
          <w:szCs w:val="22"/>
        </w:rPr>
        <w:t xml:space="preserve">College of Policing (2021a) Responding to child sexual exploitation. Available at: </w:t>
      </w:r>
      <w:hyperlink r:id="rId29" w:anchor="intelligence" w:history="1">
        <w:r w:rsidRPr="00764BF9">
          <w:rPr>
            <w:rStyle w:val="Hyperlink"/>
            <w:rFonts w:asciiTheme="minorHAnsi" w:hAnsiTheme="minorHAnsi" w:cstheme="minorHAnsi"/>
            <w:sz w:val="22"/>
            <w:szCs w:val="22"/>
          </w:rPr>
          <w:t>Responding to child sexual exploitation | College of Policing</w:t>
        </w:r>
      </w:hyperlink>
      <w:r w:rsidRPr="00764BF9">
        <w:rPr>
          <w:rFonts w:asciiTheme="minorHAnsi" w:hAnsiTheme="minorHAnsi" w:cstheme="minorHAnsi"/>
          <w:sz w:val="22"/>
          <w:szCs w:val="22"/>
        </w:rPr>
        <w:t>. (Accessed: March 25</w:t>
      </w:r>
      <w:r w:rsidRPr="00764BF9">
        <w:rPr>
          <w:rFonts w:asciiTheme="minorHAnsi" w:hAnsiTheme="minorHAnsi" w:cstheme="minorHAnsi"/>
          <w:sz w:val="22"/>
          <w:szCs w:val="22"/>
          <w:vertAlign w:val="superscript"/>
        </w:rPr>
        <w:t>th</w:t>
      </w:r>
      <w:r w:rsidRPr="00764BF9">
        <w:rPr>
          <w:rFonts w:asciiTheme="minorHAnsi" w:hAnsiTheme="minorHAnsi" w:cstheme="minorHAnsi"/>
          <w:sz w:val="22"/>
          <w:szCs w:val="22"/>
        </w:rPr>
        <w:t xml:space="preserve"> 2024)</w:t>
      </w:r>
    </w:p>
    <w:p w14:paraId="50FF83B0" w14:textId="77777777" w:rsidR="000B6AF6" w:rsidRPr="00764BF9" w:rsidRDefault="000B6AF6" w:rsidP="000B6AF6">
      <w:pPr>
        <w:pStyle w:val="NormalWeb"/>
        <w:spacing w:before="0" w:beforeAutospacing="0" w:after="240" w:afterAutospacing="0" w:line="360" w:lineRule="auto"/>
        <w:rPr>
          <w:rFonts w:asciiTheme="minorHAnsi" w:hAnsiTheme="minorHAnsi" w:cstheme="minorHAnsi"/>
          <w:sz w:val="22"/>
          <w:szCs w:val="22"/>
        </w:rPr>
      </w:pPr>
      <w:r w:rsidRPr="00764BF9">
        <w:rPr>
          <w:rFonts w:asciiTheme="minorHAnsi" w:hAnsiTheme="minorHAnsi" w:cstheme="minorHAnsi"/>
          <w:sz w:val="22"/>
          <w:szCs w:val="22"/>
        </w:rPr>
        <w:t xml:space="preserve">College of Policing (2021b) Promoting the Right Culture. Available at </w:t>
      </w:r>
      <w:hyperlink r:id="rId30" w:history="1">
        <w:r w:rsidRPr="00764BF9">
          <w:rPr>
            <w:rStyle w:val="Hyperlink"/>
            <w:rFonts w:asciiTheme="minorHAnsi" w:hAnsiTheme="minorHAnsi" w:cstheme="minorHAnsi"/>
            <w:sz w:val="22"/>
            <w:szCs w:val="22"/>
          </w:rPr>
          <w:t>Promoting the right culture | College of Policing</w:t>
        </w:r>
      </w:hyperlink>
      <w:r w:rsidRPr="00764BF9">
        <w:rPr>
          <w:rFonts w:asciiTheme="minorHAnsi" w:hAnsiTheme="minorHAnsi" w:cstheme="minorHAnsi"/>
          <w:sz w:val="22"/>
          <w:szCs w:val="22"/>
        </w:rPr>
        <w:t xml:space="preserve"> (Accessed: March 6</w:t>
      </w:r>
      <w:r w:rsidRPr="00764BF9">
        <w:rPr>
          <w:rFonts w:asciiTheme="minorHAnsi" w:hAnsiTheme="minorHAnsi" w:cstheme="minorHAnsi"/>
          <w:sz w:val="22"/>
          <w:szCs w:val="22"/>
          <w:vertAlign w:val="superscript"/>
        </w:rPr>
        <w:t>th</w:t>
      </w:r>
      <w:r w:rsidRPr="00764BF9">
        <w:rPr>
          <w:rFonts w:asciiTheme="minorHAnsi" w:hAnsiTheme="minorHAnsi" w:cstheme="minorHAnsi"/>
          <w:sz w:val="22"/>
          <w:szCs w:val="22"/>
        </w:rPr>
        <w:t xml:space="preserve"> 2024)</w:t>
      </w:r>
    </w:p>
    <w:p w14:paraId="756BD352" w14:textId="77777777" w:rsidR="000B6AF6" w:rsidRPr="00764BF9" w:rsidRDefault="000B6AF6" w:rsidP="000B6AF6">
      <w:pPr>
        <w:pStyle w:val="NormalWeb"/>
        <w:spacing w:before="0" w:beforeAutospacing="0" w:after="240" w:afterAutospacing="0" w:line="360" w:lineRule="auto"/>
        <w:rPr>
          <w:rFonts w:asciiTheme="minorHAnsi" w:hAnsiTheme="minorHAnsi" w:cstheme="minorHAnsi"/>
          <w:sz w:val="22"/>
          <w:szCs w:val="22"/>
        </w:rPr>
      </w:pPr>
      <w:r w:rsidRPr="00764BF9">
        <w:rPr>
          <w:rFonts w:asciiTheme="minorHAnsi" w:hAnsiTheme="minorHAnsi" w:cstheme="minorHAnsi"/>
          <w:sz w:val="22"/>
          <w:szCs w:val="22"/>
        </w:rPr>
        <w:t xml:space="preserve">College of Policing (2020a) Evaluation and review. Available at: </w:t>
      </w:r>
      <w:hyperlink r:id="rId31" w:anchor="operational-intelligence-assessment" w:history="1">
        <w:r w:rsidRPr="00764BF9">
          <w:rPr>
            <w:rStyle w:val="Hyperlink"/>
            <w:rFonts w:asciiTheme="minorHAnsi" w:hAnsiTheme="minorHAnsi" w:cstheme="minorHAnsi"/>
            <w:sz w:val="22"/>
            <w:szCs w:val="22"/>
          </w:rPr>
          <w:t>Evaluation and review | College of Policing</w:t>
        </w:r>
      </w:hyperlink>
      <w:r w:rsidRPr="00764BF9">
        <w:rPr>
          <w:rFonts w:asciiTheme="minorHAnsi" w:hAnsiTheme="minorHAnsi" w:cstheme="minorHAnsi"/>
          <w:sz w:val="22"/>
          <w:szCs w:val="22"/>
        </w:rPr>
        <w:t>. (Accessed: March 25</w:t>
      </w:r>
      <w:r w:rsidRPr="00764BF9">
        <w:rPr>
          <w:rFonts w:asciiTheme="minorHAnsi" w:hAnsiTheme="minorHAnsi" w:cstheme="minorHAnsi"/>
          <w:sz w:val="22"/>
          <w:szCs w:val="22"/>
          <w:vertAlign w:val="superscript"/>
        </w:rPr>
        <w:t>th</w:t>
      </w:r>
      <w:r w:rsidRPr="00764BF9">
        <w:rPr>
          <w:rFonts w:asciiTheme="minorHAnsi" w:hAnsiTheme="minorHAnsi" w:cstheme="minorHAnsi"/>
          <w:sz w:val="22"/>
          <w:szCs w:val="22"/>
        </w:rPr>
        <w:t xml:space="preserve"> 2024)</w:t>
      </w:r>
    </w:p>
    <w:p w14:paraId="4496EF91" w14:textId="77777777" w:rsidR="000B6AF6" w:rsidRPr="00764BF9" w:rsidRDefault="000B6AF6" w:rsidP="000B6AF6">
      <w:pPr>
        <w:pStyle w:val="NormalWeb"/>
        <w:spacing w:before="0" w:beforeAutospacing="0" w:after="240" w:afterAutospacing="0" w:line="360" w:lineRule="auto"/>
        <w:rPr>
          <w:rFonts w:asciiTheme="minorHAnsi" w:hAnsiTheme="minorHAnsi" w:cstheme="minorHAnsi"/>
          <w:sz w:val="22"/>
          <w:szCs w:val="22"/>
        </w:rPr>
      </w:pPr>
      <w:r w:rsidRPr="00764BF9">
        <w:rPr>
          <w:rFonts w:asciiTheme="minorHAnsi" w:hAnsiTheme="minorHAnsi" w:cstheme="minorHAnsi"/>
          <w:sz w:val="22"/>
          <w:szCs w:val="22"/>
        </w:rPr>
        <w:t xml:space="preserve">College of Policing (2020b) Evaluation and review. Available at: </w:t>
      </w:r>
      <w:hyperlink r:id="rId32" w:anchor="operational-intelligence-assessment" w:history="1">
        <w:r w:rsidRPr="00764BF9">
          <w:rPr>
            <w:rStyle w:val="Hyperlink"/>
            <w:rFonts w:asciiTheme="minorHAnsi" w:hAnsiTheme="minorHAnsi" w:cstheme="minorHAnsi"/>
            <w:sz w:val="22"/>
            <w:szCs w:val="22"/>
          </w:rPr>
          <w:t>Evaluation and review | College of Policing</w:t>
        </w:r>
      </w:hyperlink>
      <w:r w:rsidRPr="00764BF9">
        <w:rPr>
          <w:rFonts w:asciiTheme="minorHAnsi" w:hAnsiTheme="minorHAnsi" w:cstheme="minorHAnsi"/>
          <w:sz w:val="22"/>
          <w:szCs w:val="22"/>
        </w:rPr>
        <w:t>. (Accessed: March 25</w:t>
      </w:r>
      <w:r w:rsidRPr="00764BF9">
        <w:rPr>
          <w:rFonts w:asciiTheme="minorHAnsi" w:hAnsiTheme="minorHAnsi" w:cstheme="minorHAnsi"/>
          <w:sz w:val="22"/>
          <w:szCs w:val="22"/>
          <w:vertAlign w:val="superscript"/>
        </w:rPr>
        <w:t>th</w:t>
      </w:r>
      <w:r w:rsidRPr="00764BF9">
        <w:rPr>
          <w:rFonts w:asciiTheme="minorHAnsi" w:hAnsiTheme="minorHAnsi" w:cstheme="minorHAnsi"/>
          <w:sz w:val="22"/>
          <w:szCs w:val="22"/>
        </w:rPr>
        <w:t xml:space="preserve"> 2024)</w:t>
      </w:r>
    </w:p>
    <w:p w14:paraId="6D717466" w14:textId="77777777" w:rsidR="000B6AF6" w:rsidRPr="00764BF9" w:rsidRDefault="000B6AF6" w:rsidP="000B6AF6">
      <w:pPr>
        <w:pStyle w:val="NormalWeb"/>
        <w:spacing w:before="0" w:beforeAutospacing="0" w:after="240" w:afterAutospacing="0" w:line="360" w:lineRule="auto"/>
        <w:rPr>
          <w:rFonts w:asciiTheme="minorHAnsi" w:hAnsiTheme="minorHAnsi" w:cstheme="minorHAnsi"/>
          <w:sz w:val="22"/>
          <w:szCs w:val="22"/>
        </w:rPr>
      </w:pPr>
      <w:r w:rsidRPr="00764BF9">
        <w:rPr>
          <w:rFonts w:asciiTheme="minorHAnsi" w:hAnsiTheme="minorHAnsi" w:cstheme="minorHAnsi"/>
          <w:sz w:val="22"/>
          <w:szCs w:val="22"/>
        </w:rPr>
        <w:t xml:space="preserve">College of Policing (2020c) Supervisory Support. Available at: </w:t>
      </w:r>
      <w:hyperlink r:id="rId33" w:anchor="practical-advice-from-the-front-line-wellbeing-and-resilience" w:history="1">
        <w:r w:rsidRPr="00764BF9">
          <w:rPr>
            <w:rStyle w:val="Hyperlink"/>
            <w:rFonts w:asciiTheme="minorHAnsi" w:hAnsiTheme="minorHAnsi" w:cstheme="minorHAnsi"/>
            <w:sz w:val="22"/>
            <w:szCs w:val="22"/>
          </w:rPr>
          <w:t>Supervisory support | College of Policing</w:t>
        </w:r>
      </w:hyperlink>
      <w:r w:rsidRPr="00764BF9">
        <w:rPr>
          <w:rFonts w:asciiTheme="minorHAnsi" w:hAnsiTheme="minorHAnsi" w:cstheme="minorHAnsi"/>
          <w:sz w:val="22"/>
          <w:szCs w:val="22"/>
        </w:rPr>
        <w:t>. (Accessed: March 24</w:t>
      </w:r>
      <w:r w:rsidRPr="00764BF9">
        <w:rPr>
          <w:rFonts w:asciiTheme="minorHAnsi" w:hAnsiTheme="minorHAnsi" w:cstheme="minorHAnsi"/>
          <w:sz w:val="22"/>
          <w:szCs w:val="22"/>
          <w:vertAlign w:val="superscript"/>
        </w:rPr>
        <w:t>th</w:t>
      </w:r>
      <w:r w:rsidRPr="00764BF9">
        <w:rPr>
          <w:rFonts w:asciiTheme="minorHAnsi" w:hAnsiTheme="minorHAnsi" w:cstheme="minorHAnsi"/>
          <w:sz w:val="22"/>
          <w:szCs w:val="22"/>
        </w:rPr>
        <w:t xml:space="preserve"> 2024)</w:t>
      </w:r>
    </w:p>
    <w:p w14:paraId="348B6E62" w14:textId="77777777" w:rsidR="000B6AF6" w:rsidRPr="00764BF9" w:rsidRDefault="000B6AF6" w:rsidP="000B6AF6">
      <w:pPr>
        <w:pStyle w:val="NormalWeb"/>
        <w:spacing w:before="0" w:beforeAutospacing="0" w:after="240" w:afterAutospacing="0" w:line="360" w:lineRule="auto"/>
        <w:rPr>
          <w:rFonts w:asciiTheme="minorHAnsi" w:hAnsiTheme="minorHAnsi" w:cstheme="minorHAnsi"/>
          <w:sz w:val="22"/>
          <w:szCs w:val="22"/>
        </w:rPr>
      </w:pPr>
      <w:r w:rsidRPr="00764BF9">
        <w:rPr>
          <w:rFonts w:asciiTheme="minorHAnsi" w:hAnsiTheme="minorHAnsi" w:cstheme="minorHAnsi"/>
          <w:sz w:val="22"/>
          <w:szCs w:val="22"/>
        </w:rPr>
        <w:t xml:space="preserve">College of Policing (2020d) Supervisory Support. Available at: </w:t>
      </w:r>
      <w:hyperlink r:id="rId34" w:anchor="practical-advice-from-the-front-line-wellbeing-and-resilience" w:history="1">
        <w:r w:rsidRPr="00764BF9">
          <w:rPr>
            <w:rStyle w:val="Hyperlink"/>
            <w:rFonts w:asciiTheme="minorHAnsi" w:hAnsiTheme="minorHAnsi" w:cstheme="minorHAnsi"/>
            <w:sz w:val="22"/>
            <w:szCs w:val="22"/>
          </w:rPr>
          <w:t>Supervisory support | College of Policing</w:t>
        </w:r>
      </w:hyperlink>
      <w:r w:rsidRPr="00764BF9">
        <w:rPr>
          <w:rFonts w:asciiTheme="minorHAnsi" w:hAnsiTheme="minorHAnsi" w:cstheme="minorHAnsi"/>
          <w:sz w:val="22"/>
          <w:szCs w:val="22"/>
        </w:rPr>
        <w:t>. (Accessed: March 24</w:t>
      </w:r>
      <w:r w:rsidRPr="00764BF9">
        <w:rPr>
          <w:rFonts w:asciiTheme="minorHAnsi" w:hAnsiTheme="minorHAnsi" w:cstheme="minorHAnsi"/>
          <w:sz w:val="22"/>
          <w:szCs w:val="22"/>
          <w:vertAlign w:val="superscript"/>
        </w:rPr>
        <w:t>th</w:t>
      </w:r>
      <w:r w:rsidRPr="00764BF9">
        <w:rPr>
          <w:rFonts w:asciiTheme="minorHAnsi" w:hAnsiTheme="minorHAnsi" w:cstheme="minorHAnsi"/>
          <w:sz w:val="22"/>
          <w:szCs w:val="22"/>
        </w:rPr>
        <w:t xml:space="preserve"> 2024)</w:t>
      </w:r>
    </w:p>
    <w:p w14:paraId="64166CDB" w14:textId="77777777" w:rsidR="000B6AF6" w:rsidRPr="00764BF9" w:rsidRDefault="000B6AF6" w:rsidP="000B6AF6">
      <w:pPr>
        <w:pStyle w:val="NormalWeb"/>
        <w:spacing w:before="0" w:beforeAutospacing="0" w:after="240" w:afterAutospacing="0" w:line="360" w:lineRule="auto"/>
        <w:rPr>
          <w:rFonts w:asciiTheme="minorHAnsi" w:hAnsiTheme="minorHAnsi" w:cstheme="minorHAnsi"/>
          <w:sz w:val="22"/>
          <w:szCs w:val="22"/>
        </w:rPr>
      </w:pPr>
      <w:r w:rsidRPr="00764BF9">
        <w:rPr>
          <w:rFonts w:asciiTheme="minorHAnsi" w:hAnsiTheme="minorHAnsi" w:cstheme="minorHAnsi"/>
          <w:sz w:val="22"/>
          <w:szCs w:val="22"/>
        </w:rPr>
        <w:t xml:space="preserve">College of Policing (2018), Victim and witness care and safeguarding. Available at: </w:t>
      </w:r>
      <w:hyperlink r:id="rId35" w:anchor="victim-and-witness-care-and-safeguarding" w:history="1">
        <w:r w:rsidRPr="00764BF9">
          <w:rPr>
            <w:rStyle w:val="Hyperlink"/>
            <w:rFonts w:asciiTheme="minorHAnsi" w:hAnsiTheme="minorHAnsi" w:cstheme="minorHAnsi"/>
            <w:sz w:val="22"/>
            <w:szCs w:val="22"/>
          </w:rPr>
          <w:t>Post-arrest management of suspect and casefile | College of Policing</w:t>
        </w:r>
      </w:hyperlink>
      <w:r w:rsidRPr="00764BF9">
        <w:rPr>
          <w:rFonts w:asciiTheme="minorHAnsi" w:hAnsiTheme="minorHAnsi" w:cstheme="minorHAnsi"/>
          <w:sz w:val="22"/>
          <w:szCs w:val="22"/>
        </w:rPr>
        <w:t xml:space="preserve">. (Accessed: </w:t>
      </w:r>
      <w:r>
        <w:rPr>
          <w:rFonts w:asciiTheme="minorHAnsi" w:hAnsiTheme="minorHAnsi" w:cstheme="minorHAnsi"/>
          <w:sz w:val="22"/>
          <w:szCs w:val="22"/>
        </w:rPr>
        <w:t>March 9</w:t>
      </w:r>
      <w:r w:rsidRPr="00EA1B32">
        <w:rPr>
          <w:rFonts w:asciiTheme="minorHAnsi" w:hAnsiTheme="minorHAnsi" w:cstheme="minorHAnsi"/>
          <w:sz w:val="22"/>
          <w:szCs w:val="22"/>
          <w:vertAlign w:val="superscript"/>
        </w:rPr>
        <w:t>th</w:t>
      </w:r>
      <w:r>
        <w:rPr>
          <w:rFonts w:asciiTheme="minorHAnsi" w:hAnsiTheme="minorHAnsi" w:cstheme="minorHAnsi"/>
          <w:sz w:val="22"/>
          <w:szCs w:val="22"/>
        </w:rPr>
        <w:t xml:space="preserve"> 2024</w:t>
      </w:r>
      <w:r w:rsidRPr="00764BF9">
        <w:rPr>
          <w:rFonts w:asciiTheme="minorHAnsi" w:hAnsiTheme="minorHAnsi" w:cstheme="minorHAnsi"/>
          <w:sz w:val="22"/>
          <w:szCs w:val="22"/>
        </w:rPr>
        <w:t>)</w:t>
      </w:r>
    </w:p>
    <w:p w14:paraId="4B5B03CC" w14:textId="77777777" w:rsidR="000B6AF6" w:rsidRPr="00764BF9" w:rsidRDefault="000B6AF6" w:rsidP="000B6AF6">
      <w:pPr>
        <w:pStyle w:val="NormalWeb"/>
        <w:spacing w:before="0" w:beforeAutospacing="0" w:after="240" w:afterAutospacing="0" w:line="360" w:lineRule="auto"/>
        <w:rPr>
          <w:rFonts w:asciiTheme="minorHAnsi" w:hAnsiTheme="minorHAnsi" w:cstheme="minorHAnsi"/>
          <w:sz w:val="22"/>
          <w:szCs w:val="22"/>
        </w:rPr>
      </w:pPr>
      <w:r w:rsidRPr="00764BF9">
        <w:rPr>
          <w:rFonts w:asciiTheme="minorHAnsi" w:hAnsiTheme="minorHAnsi" w:cstheme="minorHAnsi"/>
          <w:sz w:val="22"/>
          <w:szCs w:val="22"/>
        </w:rPr>
        <w:t xml:space="preserve">College of policing (2015a) Intelligence report. Available at: </w:t>
      </w:r>
      <w:hyperlink r:id="rId36" w:history="1">
        <w:r w:rsidRPr="00764BF9">
          <w:rPr>
            <w:rStyle w:val="Hyperlink"/>
            <w:rFonts w:asciiTheme="minorHAnsi" w:hAnsiTheme="minorHAnsi" w:cstheme="minorHAnsi"/>
            <w:sz w:val="22"/>
            <w:szCs w:val="22"/>
          </w:rPr>
          <w:t>Intelligence report | College of Policing</w:t>
        </w:r>
      </w:hyperlink>
      <w:r w:rsidRPr="00764BF9">
        <w:rPr>
          <w:rFonts w:asciiTheme="minorHAnsi" w:hAnsiTheme="minorHAnsi" w:cstheme="minorHAnsi"/>
          <w:sz w:val="22"/>
          <w:szCs w:val="22"/>
        </w:rPr>
        <w:t xml:space="preserve">. (Accessed: </w:t>
      </w:r>
      <w:r>
        <w:rPr>
          <w:rFonts w:asciiTheme="minorHAnsi" w:hAnsiTheme="minorHAnsi" w:cstheme="minorHAnsi"/>
          <w:sz w:val="22"/>
          <w:szCs w:val="22"/>
        </w:rPr>
        <w:t>March 16</w:t>
      </w:r>
      <w:r w:rsidRPr="00EA1B32">
        <w:rPr>
          <w:rFonts w:asciiTheme="minorHAnsi" w:hAnsiTheme="minorHAnsi" w:cstheme="minorHAnsi"/>
          <w:sz w:val="22"/>
          <w:szCs w:val="22"/>
          <w:vertAlign w:val="superscript"/>
        </w:rPr>
        <w:t>th</w:t>
      </w:r>
      <w:r>
        <w:rPr>
          <w:rFonts w:asciiTheme="minorHAnsi" w:hAnsiTheme="minorHAnsi" w:cstheme="minorHAnsi"/>
          <w:sz w:val="22"/>
          <w:szCs w:val="22"/>
        </w:rPr>
        <w:t xml:space="preserve"> 2024</w:t>
      </w:r>
      <w:r w:rsidRPr="00764BF9">
        <w:rPr>
          <w:rFonts w:asciiTheme="minorHAnsi" w:hAnsiTheme="minorHAnsi" w:cstheme="minorHAnsi"/>
          <w:sz w:val="22"/>
          <w:szCs w:val="22"/>
        </w:rPr>
        <w:t>).</w:t>
      </w:r>
    </w:p>
    <w:p w14:paraId="7DAD74B5" w14:textId="77777777" w:rsidR="000B6AF6" w:rsidRPr="00764BF9" w:rsidRDefault="000B6AF6" w:rsidP="000B6AF6">
      <w:pPr>
        <w:pStyle w:val="NormalWeb"/>
        <w:spacing w:before="0" w:beforeAutospacing="0" w:after="240" w:afterAutospacing="0" w:line="360" w:lineRule="auto"/>
        <w:rPr>
          <w:rFonts w:asciiTheme="minorHAnsi" w:hAnsiTheme="minorHAnsi" w:cstheme="minorHAnsi"/>
          <w:sz w:val="22"/>
          <w:szCs w:val="22"/>
        </w:rPr>
      </w:pPr>
      <w:r w:rsidRPr="00764BF9">
        <w:rPr>
          <w:rFonts w:asciiTheme="minorHAnsi" w:hAnsiTheme="minorHAnsi" w:cstheme="minorHAnsi"/>
          <w:sz w:val="22"/>
          <w:szCs w:val="22"/>
        </w:rPr>
        <w:lastRenderedPageBreak/>
        <w:t xml:space="preserve">College of Policing (2015b) Intelligence collection, development and dissemination. Available at: </w:t>
      </w:r>
      <w:hyperlink r:id="rId37" w:history="1">
        <w:r w:rsidRPr="00764BF9">
          <w:rPr>
            <w:rStyle w:val="Hyperlink"/>
            <w:rFonts w:asciiTheme="minorHAnsi" w:hAnsiTheme="minorHAnsi" w:cstheme="minorHAnsi"/>
            <w:sz w:val="22"/>
            <w:szCs w:val="22"/>
          </w:rPr>
          <w:t>Intelligence collection, development and dissemination | College of Policing</w:t>
        </w:r>
      </w:hyperlink>
      <w:r w:rsidRPr="00764BF9">
        <w:rPr>
          <w:rFonts w:asciiTheme="minorHAnsi" w:hAnsiTheme="minorHAnsi" w:cstheme="minorHAnsi"/>
          <w:sz w:val="22"/>
          <w:szCs w:val="22"/>
        </w:rPr>
        <w:t>. (Accessed: March 16</w:t>
      </w:r>
      <w:r w:rsidRPr="00764BF9">
        <w:rPr>
          <w:rFonts w:asciiTheme="minorHAnsi" w:hAnsiTheme="minorHAnsi" w:cstheme="minorHAnsi"/>
          <w:sz w:val="22"/>
          <w:szCs w:val="22"/>
          <w:vertAlign w:val="superscript"/>
        </w:rPr>
        <w:t>th</w:t>
      </w:r>
      <w:r w:rsidRPr="00764BF9">
        <w:rPr>
          <w:rFonts w:asciiTheme="minorHAnsi" w:hAnsiTheme="minorHAnsi" w:cstheme="minorHAnsi"/>
          <w:sz w:val="22"/>
          <w:szCs w:val="22"/>
        </w:rPr>
        <w:t xml:space="preserve"> 2024)</w:t>
      </w:r>
    </w:p>
    <w:p w14:paraId="02634E86" w14:textId="77777777" w:rsidR="000B6AF6" w:rsidRPr="00764BF9" w:rsidRDefault="000B6AF6" w:rsidP="000B6AF6">
      <w:pPr>
        <w:pStyle w:val="NormalWeb"/>
        <w:spacing w:before="0" w:beforeAutospacing="0" w:after="240" w:afterAutospacing="0" w:line="360" w:lineRule="auto"/>
        <w:rPr>
          <w:rFonts w:asciiTheme="minorHAnsi" w:hAnsiTheme="minorHAnsi" w:cstheme="minorHAnsi"/>
          <w:sz w:val="22"/>
          <w:szCs w:val="22"/>
        </w:rPr>
      </w:pPr>
      <w:r w:rsidRPr="00764BF9">
        <w:rPr>
          <w:rFonts w:asciiTheme="minorHAnsi" w:hAnsiTheme="minorHAnsi" w:cstheme="minorHAnsi"/>
          <w:sz w:val="22"/>
          <w:szCs w:val="22"/>
        </w:rPr>
        <w:t xml:space="preserve">College of Policing (2015c) Planning resources. Available at: </w:t>
      </w:r>
      <w:hyperlink r:id="rId38" w:anchor="information" w:history="1">
        <w:r w:rsidRPr="00764BF9">
          <w:rPr>
            <w:rStyle w:val="Hyperlink"/>
            <w:rFonts w:asciiTheme="minorHAnsi" w:hAnsiTheme="minorHAnsi" w:cstheme="minorHAnsi"/>
            <w:sz w:val="22"/>
            <w:szCs w:val="22"/>
          </w:rPr>
          <w:t>Planning resources | College of Policing</w:t>
        </w:r>
      </w:hyperlink>
      <w:r w:rsidRPr="00764BF9">
        <w:rPr>
          <w:rFonts w:asciiTheme="minorHAnsi" w:hAnsiTheme="minorHAnsi" w:cstheme="minorHAnsi"/>
          <w:sz w:val="22"/>
          <w:szCs w:val="22"/>
        </w:rPr>
        <w:t>. (Accessed: March 25</w:t>
      </w:r>
      <w:r w:rsidRPr="00764BF9">
        <w:rPr>
          <w:rFonts w:asciiTheme="minorHAnsi" w:hAnsiTheme="minorHAnsi" w:cstheme="minorHAnsi"/>
          <w:sz w:val="22"/>
          <w:szCs w:val="22"/>
          <w:vertAlign w:val="superscript"/>
        </w:rPr>
        <w:t xml:space="preserve">th </w:t>
      </w:r>
      <w:r w:rsidRPr="00764BF9">
        <w:rPr>
          <w:rFonts w:asciiTheme="minorHAnsi" w:hAnsiTheme="minorHAnsi" w:cstheme="minorHAnsi"/>
          <w:sz w:val="22"/>
          <w:szCs w:val="22"/>
        </w:rPr>
        <w:t>2024)</w:t>
      </w:r>
    </w:p>
    <w:p w14:paraId="36C82D71" w14:textId="77777777" w:rsidR="000B6AF6" w:rsidRPr="00764BF9" w:rsidRDefault="000B6AF6" w:rsidP="000B6AF6">
      <w:pPr>
        <w:pStyle w:val="NormalWeb"/>
        <w:spacing w:before="0" w:beforeAutospacing="0" w:after="240" w:afterAutospacing="0" w:line="360" w:lineRule="auto"/>
        <w:rPr>
          <w:rFonts w:asciiTheme="minorHAnsi" w:hAnsiTheme="minorHAnsi" w:cstheme="minorHAnsi"/>
          <w:sz w:val="22"/>
          <w:szCs w:val="22"/>
        </w:rPr>
      </w:pPr>
      <w:r w:rsidRPr="00764BF9">
        <w:rPr>
          <w:rFonts w:asciiTheme="minorHAnsi" w:hAnsiTheme="minorHAnsi" w:cstheme="minorHAnsi"/>
          <w:sz w:val="22"/>
          <w:szCs w:val="22"/>
        </w:rPr>
        <w:t xml:space="preserve">College of policing (2015d) intelligence collection, development and dissemination. Available at: </w:t>
      </w:r>
      <w:hyperlink r:id="rId39" w:history="1">
        <w:r w:rsidRPr="00764BF9">
          <w:rPr>
            <w:rStyle w:val="Hyperlink"/>
            <w:rFonts w:asciiTheme="minorHAnsi" w:hAnsiTheme="minorHAnsi" w:cstheme="minorHAnsi"/>
            <w:sz w:val="22"/>
            <w:szCs w:val="22"/>
          </w:rPr>
          <w:t>Intelligence collection, development and dissemination | College of Policing</w:t>
        </w:r>
      </w:hyperlink>
      <w:r w:rsidRPr="00764BF9">
        <w:rPr>
          <w:rFonts w:asciiTheme="minorHAnsi" w:hAnsiTheme="minorHAnsi" w:cstheme="minorHAnsi"/>
          <w:sz w:val="22"/>
          <w:szCs w:val="22"/>
        </w:rPr>
        <w:t xml:space="preserve">. (Accessed: </w:t>
      </w:r>
      <w:r>
        <w:rPr>
          <w:rFonts w:asciiTheme="minorHAnsi" w:hAnsiTheme="minorHAnsi" w:cstheme="minorHAnsi"/>
          <w:sz w:val="22"/>
          <w:szCs w:val="22"/>
        </w:rPr>
        <w:t>March 15</w:t>
      </w:r>
      <w:r w:rsidRPr="00EA1B32">
        <w:rPr>
          <w:rFonts w:asciiTheme="minorHAnsi" w:hAnsiTheme="minorHAnsi" w:cstheme="minorHAnsi"/>
          <w:sz w:val="22"/>
          <w:szCs w:val="22"/>
          <w:vertAlign w:val="superscript"/>
        </w:rPr>
        <w:t>th</w:t>
      </w:r>
      <w:r>
        <w:rPr>
          <w:rFonts w:asciiTheme="minorHAnsi" w:hAnsiTheme="minorHAnsi" w:cstheme="minorHAnsi"/>
          <w:sz w:val="22"/>
          <w:szCs w:val="22"/>
        </w:rPr>
        <w:t xml:space="preserve"> 2024</w:t>
      </w:r>
      <w:r w:rsidRPr="00764BF9">
        <w:rPr>
          <w:rFonts w:asciiTheme="minorHAnsi" w:hAnsiTheme="minorHAnsi" w:cstheme="minorHAnsi"/>
          <w:sz w:val="22"/>
          <w:szCs w:val="22"/>
        </w:rPr>
        <w:t>)</w:t>
      </w:r>
    </w:p>
    <w:p w14:paraId="38841BD3" w14:textId="77777777" w:rsidR="000B6AF6" w:rsidRPr="00764BF9" w:rsidRDefault="000B6AF6" w:rsidP="000B6AF6">
      <w:pPr>
        <w:pStyle w:val="NormalWeb"/>
        <w:spacing w:before="0" w:beforeAutospacing="0" w:after="240" w:afterAutospacing="0" w:line="360" w:lineRule="auto"/>
        <w:rPr>
          <w:rFonts w:asciiTheme="minorHAnsi" w:hAnsiTheme="minorHAnsi" w:cstheme="minorHAnsi"/>
          <w:sz w:val="22"/>
          <w:szCs w:val="22"/>
        </w:rPr>
      </w:pPr>
      <w:r w:rsidRPr="00764BF9">
        <w:rPr>
          <w:rFonts w:asciiTheme="minorHAnsi" w:hAnsiTheme="minorHAnsi" w:cstheme="minorHAnsi"/>
          <w:sz w:val="22"/>
          <w:szCs w:val="22"/>
        </w:rPr>
        <w:t xml:space="preserve">CIPD. (2022). </w:t>
      </w:r>
      <w:r w:rsidRPr="00764BF9">
        <w:rPr>
          <w:rFonts w:asciiTheme="minorHAnsi" w:hAnsiTheme="minorHAnsi" w:cstheme="minorHAnsi"/>
          <w:i/>
          <w:iCs/>
          <w:sz w:val="22"/>
          <w:szCs w:val="22"/>
        </w:rPr>
        <w:t>CIPD | Dealing with bullying and workplace conflict: a guide for managers</w:t>
      </w:r>
      <w:r w:rsidRPr="00764BF9">
        <w:rPr>
          <w:rFonts w:asciiTheme="minorHAnsi" w:hAnsiTheme="minorHAnsi" w:cstheme="minorHAnsi"/>
          <w:sz w:val="22"/>
          <w:szCs w:val="22"/>
        </w:rPr>
        <w:t xml:space="preserve">. [online] Available at: </w:t>
      </w:r>
      <w:hyperlink r:id="rId40" w:anchor=":~:text=Managing%20conflict%20is%20an%20integral" w:history="1">
        <w:r w:rsidRPr="00764BF9">
          <w:rPr>
            <w:rStyle w:val="Hyperlink"/>
            <w:rFonts w:asciiTheme="minorHAnsi" w:hAnsiTheme="minorHAnsi" w:cstheme="minorHAnsi"/>
            <w:sz w:val="22"/>
            <w:szCs w:val="22"/>
          </w:rPr>
          <w:t>https://www.cipd.org/uk/knowledge/guides/workplace-conflict-people-manager-guide/#:~:text=Managing%20conflict%20is%20an%20integral</w:t>
        </w:r>
      </w:hyperlink>
      <w:r w:rsidRPr="00764BF9">
        <w:rPr>
          <w:rFonts w:asciiTheme="minorHAnsi" w:hAnsiTheme="minorHAnsi" w:cstheme="minorHAnsi"/>
          <w:sz w:val="22"/>
          <w:szCs w:val="22"/>
        </w:rPr>
        <w:t xml:space="preserve">  [Accessed 24 Mar. 2024].</w:t>
      </w:r>
    </w:p>
    <w:p w14:paraId="3F2C3AFB" w14:textId="77777777" w:rsidR="000B6AF6" w:rsidRPr="00764BF9" w:rsidRDefault="000B6AF6" w:rsidP="000B6AF6">
      <w:pPr>
        <w:pStyle w:val="NormalWeb"/>
        <w:spacing w:before="0" w:beforeAutospacing="0" w:after="240" w:afterAutospacing="0" w:line="360" w:lineRule="auto"/>
        <w:rPr>
          <w:rFonts w:asciiTheme="minorHAnsi" w:hAnsiTheme="minorHAnsi" w:cstheme="minorHAnsi"/>
          <w:sz w:val="22"/>
          <w:szCs w:val="22"/>
        </w:rPr>
      </w:pPr>
      <w:r w:rsidRPr="00764BF9">
        <w:rPr>
          <w:rFonts w:asciiTheme="minorHAnsi" w:hAnsiTheme="minorHAnsi" w:cstheme="minorHAnsi"/>
          <w:sz w:val="22"/>
          <w:szCs w:val="22"/>
        </w:rPr>
        <w:t xml:space="preserve">CPS (2022) Transforming our service to victims at the CPS. Available at: </w:t>
      </w:r>
      <w:hyperlink r:id="rId41" w:history="1">
        <w:r w:rsidRPr="00764BF9">
          <w:rPr>
            <w:rStyle w:val="Hyperlink"/>
            <w:rFonts w:asciiTheme="minorHAnsi" w:hAnsiTheme="minorHAnsi" w:cstheme="minorHAnsi"/>
            <w:sz w:val="22"/>
            <w:szCs w:val="22"/>
          </w:rPr>
          <w:t>Transforming our service to victims at the CPS | The Crown Prosecution Service</w:t>
        </w:r>
      </w:hyperlink>
      <w:r w:rsidRPr="00764BF9">
        <w:rPr>
          <w:rFonts w:asciiTheme="minorHAnsi" w:hAnsiTheme="minorHAnsi" w:cstheme="minorHAnsi"/>
          <w:sz w:val="22"/>
          <w:szCs w:val="22"/>
        </w:rPr>
        <w:t>. (Accessed: March 9</w:t>
      </w:r>
      <w:r w:rsidRPr="00764BF9">
        <w:rPr>
          <w:rFonts w:asciiTheme="minorHAnsi" w:hAnsiTheme="minorHAnsi" w:cstheme="minorHAnsi"/>
          <w:sz w:val="22"/>
          <w:szCs w:val="22"/>
          <w:vertAlign w:val="superscript"/>
        </w:rPr>
        <w:t>th</w:t>
      </w:r>
      <w:r w:rsidRPr="00764BF9">
        <w:rPr>
          <w:rFonts w:asciiTheme="minorHAnsi" w:hAnsiTheme="minorHAnsi" w:cstheme="minorHAnsi"/>
          <w:sz w:val="22"/>
          <w:szCs w:val="22"/>
        </w:rPr>
        <w:t xml:space="preserve"> 2024)</w:t>
      </w:r>
    </w:p>
    <w:p w14:paraId="1EDF740C" w14:textId="77777777" w:rsidR="000B6AF6" w:rsidRPr="00764BF9" w:rsidRDefault="000B6AF6" w:rsidP="000B6AF6">
      <w:pPr>
        <w:pStyle w:val="NormalWeb"/>
        <w:spacing w:before="0" w:beforeAutospacing="0" w:after="240" w:afterAutospacing="0" w:line="360" w:lineRule="auto"/>
        <w:rPr>
          <w:rFonts w:asciiTheme="minorHAnsi" w:hAnsiTheme="minorHAnsi" w:cstheme="minorHAnsi"/>
          <w:sz w:val="22"/>
          <w:szCs w:val="22"/>
        </w:rPr>
      </w:pPr>
      <w:r w:rsidRPr="00764BF9">
        <w:rPr>
          <w:rFonts w:asciiTheme="minorHAnsi" w:hAnsiTheme="minorHAnsi" w:cstheme="minorHAnsi"/>
          <w:sz w:val="22"/>
          <w:szCs w:val="22"/>
        </w:rPr>
        <w:t xml:space="preserve">Crown Prosecution Service, 2022. Restraining orders. Available at: </w:t>
      </w:r>
      <w:hyperlink r:id="rId42" w:history="1">
        <w:r w:rsidRPr="00764BF9">
          <w:rPr>
            <w:rStyle w:val="Hyperlink"/>
            <w:rFonts w:asciiTheme="minorHAnsi" w:hAnsiTheme="minorHAnsi" w:cstheme="minorHAnsi"/>
            <w:sz w:val="22"/>
            <w:szCs w:val="22"/>
          </w:rPr>
          <w:t>Restraining Orders | The Crown Prosecution Service (cps.gov.uk)</w:t>
        </w:r>
      </w:hyperlink>
      <w:r w:rsidRPr="00764BF9">
        <w:rPr>
          <w:rFonts w:asciiTheme="minorHAnsi" w:hAnsiTheme="minorHAnsi" w:cstheme="minorHAnsi"/>
          <w:sz w:val="22"/>
          <w:szCs w:val="22"/>
        </w:rPr>
        <w:t>. (Accessed: March 9</w:t>
      </w:r>
      <w:r w:rsidRPr="00764BF9">
        <w:rPr>
          <w:rFonts w:asciiTheme="minorHAnsi" w:hAnsiTheme="minorHAnsi" w:cstheme="minorHAnsi"/>
          <w:sz w:val="22"/>
          <w:szCs w:val="22"/>
          <w:vertAlign w:val="superscript"/>
        </w:rPr>
        <w:t>th</w:t>
      </w:r>
      <w:r w:rsidRPr="00764BF9">
        <w:rPr>
          <w:rFonts w:asciiTheme="minorHAnsi" w:hAnsiTheme="minorHAnsi" w:cstheme="minorHAnsi"/>
          <w:sz w:val="22"/>
          <w:szCs w:val="22"/>
        </w:rPr>
        <w:t xml:space="preserve"> 2024)</w:t>
      </w:r>
    </w:p>
    <w:p w14:paraId="7D73A10F" w14:textId="77777777" w:rsidR="000B6AF6" w:rsidRPr="00764BF9" w:rsidRDefault="000B6AF6" w:rsidP="000B6AF6">
      <w:pPr>
        <w:overflowPunct/>
        <w:autoSpaceDE/>
        <w:autoSpaceDN/>
        <w:adjustRightInd/>
        <w:textAlignment w:val="auto"/>
        <w:rPr>
          <w:rFonts w:asciiTheme="minorHAnsi" w:hAnsiTheme="minorHAnsi" w:cstheme="minorHAnsi"/>
          <w:color w:val="auto"/>
          <w:sz w:val="22"/>
          <w:szCs w:val="22"/>
        </w:rPr>
      </w:pPr>
      <w:r w:rsidRPr="00E10DE0">
        <w:rPr>
          <w:rFonts w:asciiTheme="minorHAnsi" w:hAnsiTheme="minorHAnsi" w:cstheme="minorHAnsi"/>
          <w:color w:val="auto"/>
          <w:sz w:val="22"/>
          <w:szCs w:val="22"/>
        </w:rPr>
        <w:t xml:space="preserve">England, R., Langsford, M. and Nainar, F. (2023) “Introducing the Emotional Logic Method as a Self-Care Approach for Staff Well-being,” </w:t>
      </w:r>
      <w:r w:rsidRPr="00E10DE0">
        <w:rPr>
          <w:rFonts w:asciiTheme="minorHAnsi" w:hAnsiTheme="minorHAnsi" w:cstheme="minorHAnsi"/>
          <w:i/>
          <w:iCs/>
          <w:color w:val="auto"/>
          <w:sz w:val="22"/>
          <w:szCs w:val="22"/>
        </w:rPr>
        <w:t>BJPsych open</w:t>
      </w:r>
      <w:r w:rsidRPr="00E10DE0">
        <w:rPr>
          <w:rFonts w:asciiTheme="minorHAnsi" w:hAnsiTheme="minorHAnsi" w:cstheme="minorHAnsi"/>
          <w:color w:val="auto"/>
          <w:sz w:val="22"/>
          <w:szCs w:val="22"/>
        </w:rPr>
        <w:t xml:space="preserve">, 9(S1), pp. S20–S20. Available at: </w:t>
      </w:r>
      <w:hyperlink r:id="rId43" w:history="1">
        <w:r w:rsidRPr="00E10DE0">
          <w:rPr>
            <w:rStyle w:val="Hyperlink"/>
            <w:rFonts w:asciiTheme="minorHAnsi" w:hAnsiTheme="minorHAnsi" w:cstheme="minorHAnsi"/>
            <w:sz w:val="22"/>
            <w:szCs w:val="22"/>
          </w:rPr>
          <w:t>https://doi.org/10.1192/bjo.2023.124</w:t>
        </w:r>
      </w:hyperlink>
      <w:r w:rsidRPr="00E10DE0">
        <w:rPr>
          <w:rFonts w:asciiTheme="minorHAnsi" w:hAnsiTheme="minorHAnsi" w:cstheme="minorHAnsi"/>
          <w:color w:val="auto"/>
          <w:sz w:val="22"/>
          <w:szCs w:val="22"/>
        </w:rPr>
        <w:t>.</w:t>
      </w:r>
      <w:r w:rsidRPr="00764BF9">
        <w:rPr>
          <w:rFonts w:asciiTheme="minorHAnsi" w:hAnsiTheme="minorHAnsi" w:cstheme="minorHAnsi"/>
          <w:color w:val="auto"/>
          <w:sz w:val="22"/>
          <w:szCs w:val="22"/>
        </w:rPr>
        <w:t xml:space="preserve"> (Accessed: March 26</w:t>
      </w:r>
      <w:r w:rsidRPr="00764BF9">
        <w:rPr>
          <w:rFonts w:asciiTheme="minorHAnsi" w:hAnsiTheme="minorHAnsi" w:cstheme="minorHAnsi"/>
          <w:color w:val="auto"/>
          <w:sz w:val="22"/>
          <w:szCs w:val="22"/>
          <w:vertAlign w:val="superscript"/>
        </w:rPr>
        <w:t>th</w:t>
      </w:r>
      <w:r w:rsidRPr="00764BF9">
        <w:rPr>
          <w:rFonts w:asciiTheme="minorHAnsi" w:hAnsiTheme="minorHAnsi" w:cstheme="minorHAnsi"/>
          <w:color w:val="auto"/>
          <w:sz w:val="22"/>
          <w:szCs w:val="22"/>
        </w:rPr>
        <w:t xml:space="preserve"> 2024)</w:t>
      </w:r>
    </w:p>
    <w:p w14:paraId="57F6BF33" w14:textId="77777777" w:rsidR="000B6AF6" w:rsidRPr="00764BF9" w:rsidRDefault="000B6AF6" w:rsidP="000B6AF6">
      <w:pPr>
        <w:overflowPunct/>
        <w:autoSpaceDE/>
        <w:autoSpaceDN/>
        <w:adjustRightInd/>
        <w:textAlignment w:val="auto"/>
        <w:rPr>
          <w:rFonts w:asciiTheme="minorHAnsi" w:hAnsiTheme="minorHAnsi" w:cstheme="minorHAnsi"/>
          <w:color w:val="auto"/>
          <w:sz w:val="22"/>
          <w:szCs w:val="22"/>
        </w:rPr>
      </w:pPr>
    </w:p>
    <w:p w14:paraId="3011E005" w14:textId="77777777" w:rsidR="000B6AF6" w:rsidRPr="00764BF9" w:rsidRDefault="000B6AF6" w:rsidP="000B6AF6">
      <w:pPr>
        <w:pStyle w:val="NormalWeb"/>
        <w:spacing w:before="0" w:beforeAutospacing="0" w:after="240" w:afterAutospacing="0" w:line="360" w:lineRule="auto"/>
        <w:rPr>
          <w:rFonts w:asciiTheme="minorHAnsi" w:hAnsiTheme="minorHAnsi" w:cstheme="minorHAnsi"/>
          <w:sz w:val="22"/>
          <w:szCs w:val="22"/>
        </w:rPr>
      </w:pPr>
      <w:r w:rsidRPr="00764BF9">
        <w:rPr>
          <w:rFonts w:asciiTheme="minorHAnsi" w:hAnsiTheme="minorHAnsi" w:cstheme="minorHAnsi"/>
          <w:sz w:val="22"/>
          <w:szCs w:val="22"/>
        </w:rPr>
        <w:t xml:space="preserve">Essex Police (2024) What is police intelligence? Available at: </w:t>
      </w:r>
      <w:hyperlink r:id="rId44" w:anchor=":~:text=Intelligence%20is%20information%20which%20the,about%20a%20possible%20drink%20driver." w:history="1">
        <w:r w:rsidRPr="00764BF9">
          <w:rPr>
            <w:rStyle w:val="Hyperlink"/>
            <w:rFonts w:asciiTheme="minorHAnsi" w:hAnsiTheme="minorHAnsi" w:cstheme="minorHAnsi"/>
            <w:sz w:val="22"/>
            <w:szCs w:val="22"/>
          </w:rPr>
          <w:t>What is police intelligence? | Essex Police</w:t>
        </w:r>
      </w:hyperlink>
      <w:r w:rsidRPr="00764BF9">
        <w:rPr>
          <w:rFonts w:asciiTheme="minorHAnsi" w:hAnsiTheme="minorHAnsi" w:cstheme="minorHAnsi"/>
          <w:sz w:val="22"/>
          <w:szCs w:val="22"/>
        </w:rPr>
        <w:t>. (Accessed: March 25</w:t>
      </w:r>
      <w:r w:rsidRPr="00764BF9">
        <w:rPr>
          <w:rFonts w:asciiTheme="minorHAnsi" w:hAnsiTheme="minorHAnsi" w:cstheme="minorHAnsi"/>
          <w:sz w:val="22"/>
          <w:szCs w:val="22"/>
          <w:vertAlign w:val="superscript"/>
        </w:rPr>
        <w:t>th</w:t>
      </w:r>
      <w:r w:rsidRPr="00764BF9">
        <w:rPr>
          <w:rFonts w:asciiTheme="minorHAnsi" w:hAnsiTheme="minorHAnsi" w:cstheme="minorHAnsi"/>
          <w:sz w:val="22"/>
          <w:szCs w:val="22"/>
        </w:rPr>
        <w:t xml:space="preserve"> 2024)</w:t>
      </w:r>
    </w:p>
    <w:p w14:paraId="38CBE726" w14:textId="77777777" w:rsidR="000B6AF6" w:rsidRPr="00764BF9" w:rsidRDefault="000B6AF6" w:rsidP="000B6AF6">
      <w:pPr>
        <w:pStyle w:val="NormalWeb"/>
        <w:spacing w:before="0" w:beforeAutospacing="0" w:after="240" w:afterAutospacing="0" w:line="360" w:lineRule="auto"/>
        <w:rPr>
          <w:rFonts w:asciiTheme="minorHAnsi" w:hAnsiTheme="minorHAnsi" w:cstheme="minorHAnsi"/>
          <w:sz w:val="22"/>
          <w:szCs w:val="22"/>
        </w:rPr>
      </w:pPr>
      <w:r w:rsidRPr="00764BF9">
        <w:rPr>
          <w:rFonts w:asciiTheme="minorHAnsi" w:hAnsiTheme="minorHAnsi" w:cstheme="minorHAnsi"/>
          <w:sz w:val="22"/>
          <w:szCs w:val="22"/>
        </w:rPr>
        <w:t xml:space="preserve">Federation, P. (2019). </w:t>
      </w:r>
      <w:r w:rsidRPr="00764BF9">
        <w:rPr>
          <w:rFonts w:asciiTheme="minorHAnsi" w:hAnsiTheme="minorHAnsi" w:cstheme="minorHAnsi"/>
          <w:i/>
          <w:iCs/>
          <w:sz w:val="22"/>
          <w:szCs w:val="22"/>
        </w:rPr>
        <w:t>Refreshment Breaks</w:t>
      </w:r>
      <w:r w:rsidRPr="00764BF9">
        <w:rPr>
          <w:rFonts w:asciiTheme="minorHAnsi" w:hAnsiTheme="minorHAnsi" w:cstheme="minorHAnsi"/>
          <w:sz w:val="22"/>
          <w:szCs w:val="22"/>
        </w:rPr>
        <w:t xml:space="preserve">. [online] www.polfed.org. Available at: </w:t>
      </w:r>
      <w:hyperlink r:id="rId45" w:history="1">
        <w:r w:rsidRPr="00764BF9">
          <w:rPr>
            <w:rStyle w:val="Hyperlink"/>
            <w:rFonts w:asciiTheme="minorHAnsi" w:hAnsiTheme="minorHAnsi" w:cstheme="minorHAnsi"/>
            <w:sz w:val="22"/>
            <w:szCs w:val="22"/>
          </w:rPr>
          <w:t>https://www.polfed.org/westmids/advice-regs/duty-time/refreshment-breaks/</w:t>
        </w:r>
      </w:hyperlink>
      <w:r w:rsidRPr="00764BF9">
        <w:rPr>
          <w:rFonts w:asciiTheme="minorHAnsi" w:hAnsiTheme="minorHAnsi" w:cstheme="minorHAnsi"/>
          <w:sz w:val="22"/>
          <w:szCs w:val="22"/>
        </w:rPr>
        <w:t xml:space="preserve">. (Accessed: </w:t>
      </w:r>
      <w:r>
        <w:rPr>
          <w:rFonts w:asciiTheme="minorHAnsi" w:hAnsiTheme="minorHAnsi" w:cstheme="minorHAnsi"/>
          <w:sz w:val="22"/>
          <w:szCs w:val="22"/>
        </w:rPr>
        <w:t>March 23</w:t>
      </w:r>
      <w:r w:rsidRPr="00EA1B32">
        <w:rPr>
          <w:rFonts w:asciiTheme="minorHAnsi" w:hAnsiTheme="minorHAnsi" w:cstheme="minorHAnsi"/>
          <w:sz w:val="22"/>
          <w:szCs w:val="22"/>
          <w:vertAlign w:val="superscript"/>
        </w:rPr>
        <w:t>rd</w:t>
      </w:r>
      <w:r>
        <w:rPr>
          <w:rFonts w:asciiTheme="minorHAnsi" w:hAnsiTheme="minorHAnsi" w:cstheme="minorHAnsi"/>
          <w:sz w:val="22"/>
          <w:szCs w:val="22"/>
        </w:rPr>
        <w:t xml:space="preserve"> 2024</w:t>
      </w:r>
      <w:r w:rsidRPr="00764BF9">
        <w:rPr>
          <w:rFonts w:asciiTheme="minorHAnsi" w:hAnsiTheme="minorHAnsi" w:cstheme="minorHAnsi"/>
          <w:sz w:val="22"/>
          <w:szCs w:val="22"/>
        </w:rPr>
        <w:t>)</w:t>
      </w:r>
    </w:p>
    <w:p w14:paraId="016F73A7" w14:textId="77777777" w:rsidR="000B6AF6" w:rsidRPr="00764BF9" w:rsidRDefault="000B6AF6" w:rsidP="000B6AF6">
      <w:pPr>
        <w:overflowPunct/>
        <w:autoSpaceDE/>
        <w:autoSpaceDN/>
        <w:adjustRightInd/>
        <w:textAlignment w:val="auto"/>
        <w:rPr>
          <w:rFonts w:asciiTheme="minorHAnsi" w:hAnsiTheme="minorHAnsi" w:cstheme="minorHAnsi"/>
          <w:color w:val="auto"/>
          <w:sz w:val="22"/>
          <w:szCs w:val="22"/>
        </w:rPr>
      </w:pPr>
      <w:r w:rsidRPr="00764BF9">
        <w:rPr>
          <w:rFonts w:asciiTheme="minorHAnsi" w:hAnsiTheme="minorHAnsi" w:cstheme="minorHAnsi"/>
          <w:color w:val="auto"/>
          <w:sz w:val="22"/>
          <w:szCs w:val="22"/>
        </w:rPr>
        <w:t xml:space="preserve">Filho, E. (2019) “Team Dynamics Theory: Nomological network among cohesion, team mental models, coordination, and collective efficacy,” </w:t>
      </w:r>
      <w:r w:rsidRPr="00764BF9">
        <w:rPr>
          <w:rFonts w:asciiTheme="minorHAnsi" w:hAnsiTheme="minorHAnsi" w:cstheme="minorHAnsi"/>
          <w:i/>
          <w:iCs/>
          <w:color w:val="auto"/>
          <w:sz w:val="22"/>
          <w:szCs w:val="22"/>
        </w:rPr>
        <w:t>Sport sciences for health</w:t>
      </w:r>
      <w:r w:rsidRPr="00764BF9">
        <w:rPr>
          <w:rFonts w:asciiTheme="minorHAnsi" w:hAnsiTheme="minorHAnsi" w:cstheme="minorHAnsi"/>
          <w:color w:val="auto"/>
          <w:sz w:val="22"/>
          <w:szCs w:val="22"/>
        </w:rPr>
        <w:t xml:space="preserve">, 15(1), pp. 1–20. Available at: </w:t>
      </w:r>
      <w:hyperlink r:id="rId46" w:history="1">
        <w:r w:rsidRPr="00764BF9">
          <w:rPr>
            <w:rStyle w:val="Hyperlink"/>
            <w:rFonts w:asciiTheme="minorHAnsi" w:hAnsiTheme="minorHAnsi" w:cstheme="minorHAnsi"/>
            <w:sz w:val="22"/>
            <w:szCs w:val="22"/>
          </w:rPr>
          <w:t>https://doi.org/10.1007/s11332-018-0519-1</w:t>
        </w:r>
      </w:hyperlink>
      <w:r w:rsidRPr="00764BF9">
        <w:rPr>
          <w:rFonts w:asciiTheme="minorHAnsi" w:hAnsiTheme="minorHAnsi" w:cstheme="minorHAnsi"/>
          <w:color w:val="auto"/>
          <w:sz w:val="22"/>
          <w:szCs w:val="22"/>
        </w:rPr>
        <w:t>. (Accessed: March 15</w:t>
      </w:r>
      <w:r w:rsidRPr="00764BF9">
        <w:rPr>
          <w:rFonts w:asciiTheme="minorHAnsi" w:hAnsiTheme="minorHAnsi" w:cstheme="minorHAnsi"/>
          <w:color w:val="auto"/>
          <w:sz w:val="22"/>
          <w:szCs w:val="22"/>
          <w:vertAlign w:val="superscript"/>
        </w:rPr>
        <w:t>th</w:t>
      </w:r>
      <w:r w:rsidRPr="00764BF9">
        <w:rPr>
          <w:rFonts w:asciiTheme="minorHAnsi" w:hAnsiTheme="minorHAnsi" w:cstheme="minorHAnsi"/>
          <w:color w:val="auto"/>
          <w:sz w:val="22"/>
          <w:szCs w:val="22"/>
        </w:rPr>
        <w:t xml:space="preserve"> 2024)</w:t>
      </w:r>
    </w:p>
    <w:p w14:paraId="2BB46ECA" w14:textId="77777777" w:rsidR="000B6AF6" w:rsidRPr="00764BF9" w:rsidRDefault="000B6AF6" w:rsidP="000B6AF6">
      <w:pPr>
        <w:overflowPunct/>
        <w:autoSpaceDE/>
        <w:autoSpaceDN/>
        <w:adjustRightInd/>
        <w:textAlignment w:val="auto"/>
        <w:rPr>
          <w:rFonts w:asciiTheme="minorHAnsi" w:hAnsiTheme="minorHAnsi" w:cstheme="minorHAnsi"/>
          <w:color w:val="auto"/>
          <w:sz w:val="22"/>
          <w:szCs w:val="22"/>
        </w:rPr>
      </w:pPr>
    </w:p>
    <w:p w14:paraId="440AF9CD" w14:textId="77777777" w:rsidR="000B6AF6" w:rsidRPr="00764BF9" w:rsidRDefault="000B6AF6" w:rsidP="000B6AF6">
      <w:pPr>
        <w:overflowPunct/>
        <w:autoSpaceDE/>
        <w:autoSpaceDN/>
        <w:adjustRightInd/>
        <w:textAlignment w:val="auto"/>
        <w:rPr>
          <w:rFonts w:asciiTheme="minorHAnsi" w:hAnsiTheme="minorHAnsi" w:cstheme="minorHAnsi"/>
          <w:color w:val="auto"/>
          <w:sz w:val="22"/>
          <w:szCs w:val="22"/>
        </w:rPr>
      </w:pPr>
      <w:r w:rsidRPr="00764BF9">
        <w:rPr>
          <w:rFonts w:asciiTheme="minorHAnsi" w:hAnsiTheme="minorHAnsi" w:cstheme="minorHAnsi"/>
          <w:color w:val="auto"/>
          <w:sz w:val="22"/>
          <w:szCs w:val="22"/>
        </w:rPr>
        <w:t xml:space="preserve">Filho, E. (2019) “Team Dynamics Theory: Nomological network among cohesion, team mental models, coordination, and collective efficacy,” </w:t>
      </w:r>
      <w:r w:rsidRPr="00764BF9">
        <w:rPr>
          <w:rFonts w:asciiTheme="minorHAnsi" w:hAnsiTheme="minorHAnsi" w:cstheme="minorHAnsi"/>
          <w:i/>
          <w:iCs/>
          <w:color w:val="auto"/>
          <w:sz w:val="22"/>
          <w:szCs w:val="22"/>
        </w:rPr>
        <w:t>Sport sciences for health</w:t>
      </w:r>
      <w:r w:rsidRPr="00764BF9">
        <w:rPr>
          <w:rFonts w:asciiTheme="minorHAnsi" w:hAnsiTheme="minorHAnsi" w:cstheme="minorHAnsi"/>
          <w:color w:val="auto"/>
          <w:sz w:val="22"/>
          <w:szCs w:val="22"/>
        </w:rPr>
        <w:t xml:space="preserve">, 15(1), pp. 1–20. Available at: </w:t>
      </w:r>
      <w:hyperlink r:id="rId47" w:history="1">
        <w:r w:rsidRPr="00764BF9">
          <w:rPr>
            <w:rStyle w:val="Hyperlink"/>
            <w:rFonts w:asciiTheme="minorHAnsi" w:hAnsiTheme="minorHAnsi" w:cstheme="minorHAnsi"/>
            <w:sz w:val="22"/>
            <w:szCs w:val="22"/>
          </w:rPr>
          <w:t>https://doi.org/10.1007/s11332-018-0519-1</w:t>
        </w:r>
      </w:hyperlink>
      <w:r w:rsidRPr="00764BF9">
        <w:rPr>
          <w:rFonts w:asciiTheme="minorHAnsi" w:hAnsiTheme="minorHAnsi" w:cstheme="minorHAnsi"/>
          <w:color w:val="auto"/>
          <w:sz w:val="22"/>
          <w:szCs w:val="22"/>
        </w:rPr>
        <w:t>. (Accessed: March 15</w:t>
      </w:r>
      <w:r w:rsidRPr="00764BF9">
        <w:rPr>
          <w:rFonts w:asciiTheme="minorHAnsi" w:hAnsiTheme="minorHAnsi" w:cstheme="minorHAnsi"/>
          <w:color w:val="auto"/>
          <w:sz w:val="22"/>
          <w:szCs w:val="22"/>
          <w:vertAlign w:val="superscript"/>
        </w:rPr>
        <w:t>th</w:t>
      </w:r>
      <w:r w:rsidRPr="00764BF9">
        <w:rPr>
          <w:rFonts w:asciiTheme="minorHAnsi" w:hAnsiTheme="minorHAnsi" w:cstheme="minorHAnsi"/>
          <w:color w:val="auto"/>
          <w:sz w:val="22"/>
          <w:szCs w:val="22"/>
        </w:rPr>
        <w:t xml:space="preserve"> 2024)</w:t>
      </w:r>
    </w:p>
    <w:p w14:paraId="741DF836" w14:textId="77777777" w:rsidR="000B6AF6" w:rsidRPr="00764BF9" w:rsidRDefault="000B6AF6" w:rsidP="000B6AF6">
      <w:pPr>
        <w:overflowPunct/>
        <w:autoSpaceDE/>
        <w:autoSpaceDN/>
        <w:adjustRightInd/>
        <w:textAlignment w:val="auto"/>
        <w:rPr>
          <w:rFonts w:asciiTheme="minorHAnsi" w:hAnsiTheme="minorHAnsi" w:cstheme="minorHAnsi"/>
          <w:color w:val="auto"/>
          <w:sz w:val="22"/>
          <w:szCs w:val="22"/>
        </w:rPr>
      </w:pPr>
    </w:p>
    <w:p w14:paraId="3CC823C2" w14:textId="77777777" w:rsidR="000B6AF6" w:rsidRPr="00764BF9" w:rsidRDefault="000B6AF6" w:rsidP="000B6AF6">
      <w:pPr>
        <w:pStyle w:val="NormalWeb"/>
        <w:spacing w:before="0" w:beforeAutospacing="0" w:after="240" w:afterAutospacing="0" w:line="360" w:lineRule="auto"/>
        <w:rPr>
          <w:rFonts w:asciiTheme="minorHAnsi" w:hAnsiTheme="minorHAnsi" w:cstheme="minorHAnsi"/>
          <w:sz w:val="22"/>
          <w:szCs w:val="22"/>
        </w:rPr>
      </w:pPr>
      <w:r w:rsidRPr="00764BF9">
        <w:rPr>
          <w:rFonts w:asciiTheme="minorHAnsi" w:hAnsiTheme="minorHAnsi" w:cstheme="minorHAnsi"/>
          <w:sz w:val="22"/>
          <w:szCs w:val="22"/>
        </w:rPr>
        <w:t xml:space="preserve">Gov.uk (2024), Being arrested: Your rights. Available at: </w:t>
      </w:r>
      <w:hyperlink r:id="rId48" w:history="1">
        <w:r w:rsidRPr="00764BF9">
          <w:rPr>
            <w:rStyle w:val="Hyperlink"/>
            <w:rFonts w:asciiTheme="minorHAnsi" w:hAnsiTheme="minorHAnsi" w:cstheme="minorHAnsi"/>
            <w:sz w:val="22"/>
            <w:szCs w:val="22"/>
          </w:rPr>
          <w:t>Being arrested: your rights: How long you can be held in custody - GOV.UK (www.gov.uk)</w:t>
        </w:r>
      </w:hyperlink>
      <w:r w:rsidRPr="00764BF9">
        <w:rPr>
          <w:rFonts w:asciiTheme="minorHAnsi" w:hAnsiTheme="minorHAnsi" w:cstheme="minorHAnsi"/>
          <w:sz w:val="22"/>
          <w:szCs w:val="22"/>
        </w:rPr>
        <w:t>. (Accessed: March 9</w:t>
      </w:r>
      <w:r w:rsidRPr="00764BF9">
        <w:rPr>
          <w:rFonts w:asciiTheme="minorHAnsi" w:hAnsiTheme="minorHAnsi" w:cstheme="minorHAnsi"/>
          <w:sz w:val="22"/>
          <w:szCs w:val="22"/>
          <w:vertAlign w:val="superscript"/>
        </w:rPr>
        <w:t>th</w:t>
      </w:r>
      <w:r w:rsidRPr="00764BF9">
        <w:rPr>
          <w:rFonts w:asciiTheme="minorHAnsi" w:hAnsiTheme="minorHAnsi" w:cstheme="minorHAnsi"/>
          <w:sz w:val="22"/>
          <w:szCs w:val="22"/>
        </w:rPr>
        <w:t xml:space="preserve"> 2024)</w:t>
      </w:r>
    </w:p>
    <w:p w14:paraId="651091EE" w14:textId="77777777" w:rsidR="000B6AF6" w:rsidRPr="00764BF9" w:rsidRDefault="000B6AF6" w:rsidP="000B6AF6">
      <w:pPr>
        <w:pStyle w:val="NormalWeb"/>
        <w:spacing w:before="0" w:beforeAutospacing="0" w:after="240" w:afterAutospacing="0" w:line="360" w:lineRule="auto"/>
        <w:rPr>
          <w:rFonts w:asciiTheme="minorHAnsi" w:hAnsiTheme="minorHAnsi" w:cstheme="minorHAnsi"/>
          <w:sz w:val="22"/>
          <w:szCs w:val="22"/>
        </w:rPr>
      </w:pPr>
      <w:r w:rsidRPr="00764BF9">
        <w:rPr>
          <w:rFonts w:asciiTheme="minorHAnsi" w:hAnsiTheme="minorHAnsi" w:cstheme="minorHAnsi"/>
          <w:sz w:val="22"/>
          <w:szCs w:val="22"/>
        </w:rPr>
        <w:lastRenderedPageBreak/>
        <w:t xml:space="preserve">Greer, L.L. and Dannals, J.E. (2017). Conflict in Teams. </w:t>
      </w:r>
      <w:r w:rsidRPr="00764BF9">
        <w:rPr>
          <w:rFonts w:asciiTheme="minorHAnsi" w:hAnsiTheme="minorHAnsi" w:cstheme="minorHAnsi"/>
          <w:i/>
          <w:iCs/>
          <w:sz w:val="22"/>
          <w:szCs w:val="22"/>
        </w:rPr>
        <w:t>The Wiley Blackwell Handbook of the Psychology of Team Working and Collaborative Processes</w:t>
      </w:r>
      <w:r w:rsidRPr="00764BF9">
        <w:rPr>
          <w:rFonts w:asciiTheme="minorHAnsi" w:hAnsiTheme="minorHAnsi" w:cstheme="minorHAnsi"/>
          <w:sz w:val="22"/>
          <w:szCs w:val="22"/>
        </w:rPr>
        <w:t>, pp.317–343. doi:https://doi.org/10.1002/9781118909997.ch14. (Accessed: March 24</w:t>
      </w:r>
      <w:r w:rsidRPr="00764BF9">
        <w:rPr>
          <w:rFonts w:asciiTheme="minorHAnsi" w:hAnsiTheme="minorHAnsi" w:cstheme="minorHAnsi"/>
          <w:sz w:val="22"/>
          <w:szCs w:val="22"/>
          <w:vertAlign w:val="superscript"/>
        </w:rPr>
        <w:t>th</w:t>
      </w:r>
      <w:r w:rsidRPr="00764BF9">
        <w:rPr>
          <w:rFonts w:asciiTheme="minorHAnsi" w:hAnsiTheme="minorHAnsi" w:cstheme="minorHAnsi"/>
          <w:sz w:val="22"/>
          <w:szCs w:val="22"/>
        </w:rPr>
        <w:t xml:space="preserve"> 2024)</w:t>
      </w:r>
    </w:p>
    <w:p w14:paraId="47BB4A1A" w14:textId="77777777" w:rsidR="000B6AF6" w:rsidRPr="00764BF9" w:rsidRDefault="000B6AF6" w:rsidP="000B6AF6">
      <w:pPr>
        <w:pStyle w:val="NormalWeb"/>
        <w:spacing w:before="0" w:beforeAutospacing="0" w:after="240" w:afterAutospacing="0" w:line="360" w:lineRule="auto"/>
        <w:rPr>
          <w:rFonts w:asciiTheme="minorHAnsi" w:hAnsiTheme="minorHAnsi" w:cstheme="minorHAnsi"/>
          <w:sz w:val="22"/>
          <w:szCs w:val="22"/>
        </w:rPr>
      </w:pPr>
      <w:r w:rsidRPr="00764BF9">
        <w:rPr>
          <w:rFonts w:asciiTheme="minorHAnsi" w:hAnsiTheme="minorHAnsi" w:cstheme="minorHAnsi"/>
          <w:sz w:val="22"/>
          <w:szCs w:val="22"/>
        </w:rPr>
        <w:t xml:space="preserve">Gwent Police (2024a) Code of Ethics. Available at: </w:t>
      </w:r>
      <w:hyperlink r:id="rId49" w:history="1">
        <w:r w:rsidRPr="00764BF9">
          <w:rPr>
            <w:rStyle w:val="Hyperlink"/>
            <w:rFonts w:asciiTheme="minorHAnsi" w:hAnsiTheme="minorHAnsi" w:cstheme="minorHAnsi"/>
            <w:sz w:val="22"/>
            <w:szCs w:val="22"/>
          </w:rPr>
          <w:t>Code of Ethics | Gwent Police</w:t>
        </w:r>
      </w:hyperlink>
      <w:r w:rsidRPr="00764BF9">
        <w:rPr>
          <w:rFonts w:asciiTheme="minorHAnsi" w:hAnsiTheme="minorHAnsi" w:cstheme="minorHAnsi"/>
          <w:sz w:val="22"/>
          <w:szCs w:val="22"/>
        </w:rPr>
        <w:t>. (Accessed: March 24</w:t>
      </w:r>
      <w:r w:rsidRPr="00764BF9">
        <w:rPr>
          <w:rFonts w:asciiTheme="minorHAnsi" w:hAnsiTheme="minorHAnsi" w:cstheme="minorHAnsi"/>
          <w:sz w:val="22"/>
          <w:szCs w:val="22"/>
          <w:vertAlign w:val="superscript"/>
        </w:rPr>
        <w:t>th</w:t>
      </w:r>
      <w:r w:rsidRPr="00764BF9">
        <w:rPr>
          <w:rFonts w:asciiTheme="minorHAnsi" w:hAnsiTheme="minorHAnsi" w:cstheme="minorHAnsi"/>
          <w:sz w:val="22"/>
          <w:szCs w:val="22"/>
        </w:rPr>
        <w:t xml:space="preserve"> 2024)</w:t>
      </w:r>
    </w:p>
    <w:p w14:paraId="77169DD6" w14:textId="77777777" w:rsidR="000B6AF6" w:rsidRPr="00764BF9" w:rsidRDefault="000B6AF6" w:rsidP="000B6AF6">
      <w:pPr>
        <w:pStyle w:val="NormalWeb"/>
        <w:spacing w:before="0" w:beforeAutospacing="0" w:after="240" w:afterAutospacing="0" w:line="360" w:lineRule="auto"/>
        <w:rPr>
          <w:rFonts w:asciiTheme="minorHAnsi" w:hAnsiTheme="minorHAnsi" w:cstheme="minorHAnsi"/>
          <w:sz w:val="22"/>
          <w:szCs w:val="22"/>
        </w:rPr>
      </w:pPr>
      <w:r w:rsidRPr="00764BF9">
        <w:rPr>
          <w:rFonts w:asciiTheme="minorHAnsi" w:hAnsiTheme="minorHAnsi" w:cstheme="minorHAnsi"/>
          <w:sz w:val="22"/>
          <w:szCs w:val="22"/>
        </w:rPr>
        <w:t xml:space="preserve">Gwent Police (2024b) Ex-PC dismissed at gross misconduct hearing. Available at: </w:t>
      </w:r>
      <w:hyperlink r:id="rId50" w:history="1">
        <w:r w:rsidRPr="00764BF9">
          <w:rPr>
            <w:rStyle w:val="Hyperlink"/>
            <w:rFonts w:asciiTheme="minorHAnsi" w:hAnsiTheme="minorHAnsi" w:cstheme="minorHAnsi"/>
            <w:sz w:val="22"/>
            <w:szCs w:val="22"/>
          </w:rPr>
          <w:t>Ex-PC dismissed at gross misconduct hearing | Gwent Police</w:t>
        </w:r>
      </w:hyperlink>
      <w:r w:rsidRPr="00764BF9">
        <w:rPr>
          <w:rFonts w:asciiTheme="minorHAnsi" w:hAnsiTheme="minorHAnsi" w:cstheme="minorHAnsi"/>
          <w:sz w:val="22"/>
          <w:szCs w:val="22"/>
        </w:rPr>
        <w:t>. (Accessed: March 24</w:t>
      </w:r>
      <w:r w:rsidRPr="00764BF9">
        <w:rPr>
          <w:rFonts w:asciiTheme="minorHAnsi" w:hAnsiTheme="minorHAnsi" w:cstheme="minorHAnsi"/>
          <w:sz w:val="22"/>
          <w:szCs w:val="22"/>
          <w:vertAlign w:val="superscript"/>
        </w:rPr>
        <w:t>th</w:t>
      </w:r>
      <w:r w:rsidRPr="00764BF9">
        <w:rPr>
          <w:rFonts w:asciiTheme="minorHAnsi" w:hAnsiTheme="minorHAnsi" w:cstheme="minorHAnsi"/>
          <w:sz w:val="22"/>
          <w:szCs w:val="22"/>
        </w:rPr>
        <w:t xml:space="preserve"> 2024)</w:t>
      </w:r>
    </w:p>
    <w:p w14:paraId="39B20524" w14:textId="77777777" w:rsidR="000B6AF6" w:rsidRPr="00764BF9" w:rsidRDefault="000B6AF6" w:rsidP="000B6AF6">
      <w:pPr>
        <w:overflowPunct/>
        <w:autoSpaceDE/>
        <w:autoSpaceDN/>
        <w:adjustRightInd/>
        <w:textAlignment w:val="auto"/>
        <w:rPr>
          <w:rFonts w:asciiTheme="minorHAnsi" w:hAnsiTheme="minorHAnsi" w:cstheme="minorHAnsi"/>
          <w:color w:val="auto"/>
          <w:sz w:val="22"/>
          <w:szCs w:val="22"/>
        </w:rPr>
      </w:pPr>
      <w:r w:rsidRPr="00764BF9">
        <w:rPr>
          <w:rFonts w:asciiTheme="minorHAnsi" w:hAnsiTheme="minorHAnsi" w:cstheme="minorHAnsi"/>
          <w:color w:val="auto"/>
          <w:sz w:val="22"/>
          <w:szCs w:val="22"/>
        </w:rPr>
        <w:t xml:space="preserve">Gwent Police (2024c) Code of Ethics. Available at: </w:t>
      </w:r>
      <w:hyperlink r:id="rId51" w:history="1">
        <w:r w:rsidRPr="00764BF9">
          <w:rPr>
            <w:rStyle w:val="Hyperlink"/>
            <w:rFonts w:asciiTheme="minorHAnsi" w:hAnsiTheme="minorHAnsi" w:cstheme="minorHAnsi"/>
            <w:sz w:val="22"/>
            <w:szCs w:val="22"/>
          </w:rPr>
          <w:t>Code of Ethics | Gwent Police</w:t>
        </w:r>
      </w:hyperlink>
      <w:r w:rsidRPr="00764BF9">
        <w:rPr>
          <w:rStyle w:val="Hyperlink"/>
          <w:rFonts w:asciiTheme="minorHAnsi" w:hAnsiTheme="minorHAnsi" w:cstheme="minorHAnsi"/>
          <w:sz w:val="22"/>
          <w:szCs w:val="22"/>
        </w:rPr>
        <w:t>. (</w:t>
      </w:r>
      <w:r w:rsidRPr="00764BF9">
        <w:rPr>
          <w:rFonts w:asciiTheme="minorHAnsi" w:hAnsiTheme="minorHAnsi" w:cstheme="minorHAnsi"/>
          <w:color w:val="auto"/>
          <w:sz w:val="22"/>
          <w:szCs w:val="22"/>
        </w:rPr>
        <w:t>Accessed: March 6</w:t>
      </w:r>
      <w:r w:rsidRPr="00764BF9">
        <w:rPr>
          <w:rFonts w:asciiTheme="minorHAnsi" w:hAnsiTheme="minorHAnsi" w:cstheme="minorHAnsi"/>
          <w:color w:val="auto"/>
          <w:sz w:val="22"/>
          <w:szCs w:val="22"/>
          <w:vertAlign w:val="superscript"/>
        </w:rPr>
        <w:t>th</w:t>
      </w:r>
      <w:r w:rsidRPr="00764BF9">
        <w:rPr>
          <w:rFonts w:asciiTheme="minorHAnsi" w:hAnsiTheme="minorHAnsi" w:cstheme="minorHAnsi"/>
          <w:color w:val="auto"/>
          <w:sz w:val="22"/>
          <w:szCs w:val="22"/>
        </w:rPr>
        <w:t xml:space="preserve"> 2024)</w:t>
      </w:r>
    </w:p>
    <w:p w14:paraId="7D7C0D37" w14:textId="77777777" w:rsidR="000B6AF6" w:rsidRPr="00764BF9" w:rsidRDefault="000B6AF6" w:rsidP="000B6AF6">
      <w:pPr>
        <w:overflowPunct/>
        <w:autoSpaceDE/>
        <w:autoSpaceDN/>
        <w:adjustRightInd/>
        <w:textAlignment w:val="auto"/>
        <w:rPr>
          <w:rFonts w:asciiTheme="minorHAnsi" w:hAnsiTheme="minorHAnsi" w:cstheme="minorHAnsi"/>
          <w:color w:val="auto"/>
          <w:sz w:val="22"/>
          <w:szCs w:val="22"/>
        </w:rPr>
      </w:pPr>
    </w:p>
    <w:p w14:paraId="1B1400B4" w14:textId="77777777" w:rsidR="000B6AF6" w:rsidRPr="00764BF9" w:rsidRDefault="000B6AF6" w:rsidP="000B6AF6">
      <w:pPr>
        <w:pStyle w:val="NormalWeb"/>
        <w:spacing w:before="0" w:beforeAutospacing="0" w:after="240" w:afterAutospacing="0" w:line="360" w:lineRule="auto"/>
        <w:rPr>
          <w:rFonts w:asciiTheme="minorHAnsi" w:hAnsiTheme="minorHAnsi" w:cstheme="minorHAnsi"/>
          <w:sz w:val="22"/>
          <w:szCs w:val="22"/>
        </w:rPr>
      </w:pPr>
      <w:r w:rsidRPr="00764BF9">
        <w:rPr>
          <w:rFonts w:asciiTheme="minorHAnsi" w:hAnsiTheme="minorHAnsi" w:cstheme="minorHAnsi"/>
          <w:sz w:val="22"/>
          <w:szCs w:val="22"/>
        </w:rPr>
        <w:t xml:space="preserve">His Majesty’s Inspectorate of Constabulary and Fire &amp; Rescue Services. (2023). </w:t>
      </w:r>
      <w:r w:rsidRPr="00764BF9">
        <w:rPr>
          <w:rFonts w:asciiTheme="minorHAnsi" w:hAnsiTheme="minorHAnsi" w:cstheme="minorHAnsi"/>
          <w:i/>
          <w:iCs/>
          <w:sz w:val="22"/>
          <w:szCs w:val="22"/>
        </w:rPr>
        <w:t>Warning markers</w:t>
      </w:r>
      <w:r w:rsidRPr="00764BF9">
        <w:rPr>
          <w:rFonts w:asciiTheme="minorHAnsi" w:hAnsiTheme="minorHAnsi" w:cstheme="minorHAnsi"/>
          <w:sz w:val="22"/>
          <w:szCs w:val="22"/>
        </w:rPr>
        <w:t xml:space="preserve">. [online] Available at: </w:t>
      </w:r>
      <w:hyperlink r:id="rId52" w:history="1">
        <w:r w:rsidRPr="00764BF9">
          <w:rPr>
            <w:rStyle w:val="Hyperlink"/>
            <w:rFonts w:asciiTheme="minorHAnsi" w:hAnsiTheme="minorHAnsi" w:cstheme="minorHAnsi"/>
            <w:sz w:val="22"/>
            <w:szCs w:val="22"/>
          </w:rPr>
          <w:t>https://hmicfrs.justiceinspectorates.gov.uk/glossary/warning-markers/</w:t>
        </w:r>
      </w:hyperlink>
      <w:r w:rsidRPr="00764BF9">
        <w:rPr>
          <w:rFonts w:asciiTheme="minorHAnsi" w:hAnsiTheme="minorHAnsi" w:cstheme="minorHAnsi"/>
          <w:sz w:val="22"/>
          <w:szCs w:val="22"/>
        </w:rPr>
        <w:t>. (Accessed: March 15</w:t>
      </w:r>
      <w:r w:rsidRPr="00764BF9">
        <w:rPr>
          <w:rFonts w:asciiTheme="minorHAnsi" w:hAnsiTheme="minorHAnsi" w:cstheme="minorHAnsi"/>
          <w:sz w:val="22"/>
          <w:szCs w:val="22"/>
          <w:vertAlign w:val="superscript"/>
        </w:rPr>
        <w:t>th</w:t>
      </w:r>
      <w:r w:rsidRPr="00764BF9">
        <w:rPr>
          <w:rFonts w:asciiTheme="minorHAnsi" w:hAnsiTheme="minorHAnsi" w:cstheme="minorHAnsi"/>
          <w:sz w:val="22"/>
          <w:szCs w:val="22"/>
        </w:rPr>
        <w:t xml:space="preserve"> 2024)</w:t>
      </w:r>
    </w:p>
    <w:p w14:paraId="696BA778" w14:textId="77777777" w:rsidR="000B6AF6" w:rsidRPr="00764BF9" w:rsidRDefault="000B6AF6" w:rsidP="000B6AF6">
      <w:pPr>
        <w:pStyle w:val="NormalWeb"/>
        <w:spacing w:before="0" w:beforeAutospacing="0" w:after="240" w:afterAutospacing="0" w:line="360" w:lineRule="auto"/>
        <w:rPr>
          <w:rFonts w:asciiTheme="minorHAnsi" w:hAnsiTheme="minorHAnsi" w:cstheme="minorHAnsi"/>
          <w:sz w:val="22"/>
          <w:szCs w:val="22"/>
        </w:rPr>
      </w:pPr>
      <w:r w:rsidRPr="00764BF9">
        <w:rPr>
          <w:rFonts w:asciiTheme="minorHAnsi" w:hAnsiTheme="minorHAnsi" w:cstheme="minorHAnsi"/>
          <w:sz w:val="22"/>
          <w:szCs w:val="22"/>
        </w:rPr>
        <w:t xml:space="preserve">His Majesty’s Inspectorate of Constabulary and Fire &amp; Rescue Services. (2022). </w:t>
      </w:r>
      <w:r w:rsidRPr="00764BF9">
        <w:rPr>
          <w:rFonts w:asciiTheme="minorHAnsi" w:hAnsiTheme="minorHAnsi" w:cstheme="minorHAnsi"/>
          <w:i/>
          <w:iCs/>
          <w:sz w:val="22"/>
          <w:szCs w:val="22"/>
        </w:rPr>
        <w:t>Organised crime group (OCG)</w:t>
      </w:r>
      <w:r w:rsidRPr="00764BF9">
        <w:rPr>
          <w:rFonts w:asciiTheme="minorHAnsi" w:hAnsiTheme="minorHAnsi" w:cstheme="minorHAnsi"/>
          <w:sz w:val="22"/>
          <w:szCs w:val="22"/>
        </w:rPr>
        <w:t xml:space="preserve">. [online] Available at: </w:t>
      </w:r>
      <w:hyperlink r:id="rId53" w:history="1">
        <w:r w:rsidRPr="00764BF9">
          <w:rPr>
            <w:rStyle w:val="Hyperlink"/>
            <w:rFonts w:asciiTheme="minorHAnsi" w:hAnsiTheme="minorHAnsi" w:cstheme="minorHAnsi"/>
            <w:sz w:val="22"/>
            <w:szCs w:val="22"/>
          </w:rPr>
          <w:t>https://hmicfrs.justiceinspectorates.gov.uk/glossary/organised-crime-group/</w:t>
        </w:r>
      </w:hyperlink>
      <w:r w:rsidRPr="00764BF9">
        <w:rPr>
          <w:rFonts w:asciiTheme="minorHAnsi" w:hAnsiTheme="minorHAnsi" w:cstheme="minorHAnsi"/>
          <w:sz w:val="22"/>
          <w:szCs w:val="22"/>
        </w:rPr>
        <w:t>. (Accessed: March 15</w:t>
      </w:r>
      <w:r w:rsidRPr="00764BF9">
        <w:rPr>
          <w:rFonts w:asciiTheme="minorHAnsi" w:hAnsiTheme="minorHAnsi" w:cstheme="minorHAnsi"/>
          <w:sz w:val="22"/>
          <w:szCs w:val="22"/>
          <w:vertAlign w:val="superscript"/>
        </w:rPr>
        <w:t>th</w:t>
      </w:r>
      <w:r w:rsidRPr="00764BF9">
        <w:rPr>
          <w:rFonts w:asciiTheme="minorHAnsi" w:hAnsiTheme="minorHAnsi" w:cstheme="minorHAnsi"/>
          <w:sz w:val="22"/>
          <w:szCs w:val="22"/>
        </w:rPr>
        <w:t xml:space="preserve"> 2024)</w:t>
      </w:r>
    </w:p>
    <w:p w14:paraId="62049BA1" w14:textId="77777777" w:rsidR="000B6AF6" w:rsidRPr="00764BF9" w:rsidRDefault="000B6AF6" w:rsidP="000B6AF6">
      <w:pPr>
        <w:overflowPunct/>
        <w:autoSpaceDE/>
        <w:autoSpaceDN/>
        <w:adjustRightInd/>
        <w:textAlignment w:val="auto"/>
        <w:rPr>
          <w:rFonts w:asciiTheme="minorHAnsi" w:hAnsiTheme="minorHAnsi" w:cstheme="minorHAnsi"/>
          <w:sz w:val="22"/>
          <w:szCs w:val="22"/>
        </w:rPr>
      </w:pPr>
      <w:r w:rsidRPr="00764BF9">
        <w:rPr>
          <w:rFonts w:asciiTheme="minorHAnsi" w:hAnsiTheme="minorHAnsi" w:cstheme="minorHAnsi"/>
          <w:color w:val="auto"/>
          <w:sz w:val="22"/>
          <w:szCs w:val="22"/>
        </w:rPr>
        <w:t xml:space="preserve">Jolita Vveinhardt (2017) </w:t>
      </w:r>
      <w:r w:rsidRPr="00764BF9">
        <w:rPr>
          <w:rFonts w:asciiTheme="minorHAnsi" w:hAnsiTheme="minorHAnsi" w:cstheme="minorHAnsi"/>
          <w:i/>
          <w:iCs/>
          <w:color w:val="auto"/>
          <w:sz w:val="22"/>
          <w:szCs w:val="22"/>
        </w:rPr>
        <w:t>Congruence of Personal and Organizational Values</w:t>
      </w:r>
      <w:r w:rsidRPr="00764BF9">
        <w:rPr>
          <w:rFonts w:asciiTheme="minorHAnsi" w:hAnsiTheme="minorHAnsi" w:cstheme="minorHAnsi"/>
          <w:color w:val="auto"/>
          <w:sz w:val="22"/>
          <w:szCs w:val="22"/>
        </w:rPr>
        <w:t xml:space="preserve">. Edited by J. Vveinhardt. Rijeka, Croatia: IntechOpen. Available at: </w:t>
      </w:r>
      <w:hyperlink r:id="rId54" w:history="1">
        <w:r w:rsidRPr="00764BF9">
          <w:rPr>
            <w:rStyle w:val="Hyperlink"/>
            <w:rFonts w:asciiTheme="minorHAnsi" w:hAnsiTheme="minorHAnsi" w:cstheme="minorHAnsi"/>
            <w:sz w:val="22"/>
            <w:szCs w:val="22"/>
          </w:rPr>
          <w:t>Congruence of Personal and Organizational Values | IntechOpen</w:t>
        </w:r>
      </w:hyperlink>
      <w:r w:rsidRPr="00764BF9">
        <w:rPr>
          <w:rFonts w:asciiTheme="minorHAnsi" w:hAnsiTheme="minorHAnsi" w:cstheme="minorHAnsi"/>
          <w:sz w:val="22"/>
          <w:szCs w:val="22"/>
        </w:rPr>
        <w:t>. (Accessed: March 15</w:t>
      </w:r>
      <w:r w:rsidRPr="00764BF9">
        <w:rPr>
          <w:rFonts w:asciiTheme="minorHAnsi" w:hAnsiTheme="minorHAnsi" w:cstheme="minorHAnsi"/>
          <w:sz w:val="22"/>
          <w:szCs w:val="22"/>
          <w:vertAlign w:val="superscript"/>
        </w:rPr>
        <w:t>th</w:t>
      </w:r>
      <w:r w:rsidRPr="00764BF9">
        <w:rPr>
          <w:rFonts w:asciiTheme="minorHAnsi" w:hAnsiTheme="minorHAnsi" w:cstheme="minorHAnsi"/>
          <w:sz w:val="22"/>
          <w:szCs w:val="22"/>
        </w:rPr>
        <w:t xml:space="preserve"> 2024)</w:t>
      </w:r>
    </w:p>
    <w:p w14:paraId="65D3650C" w14:textId="77777777" w:rsidR="000B6AF6" w:rsidRPr="00764BF9" w:rsidRDefault="000B6AF6" w:rsidP="000B6AF6">
      <w:pPr>
        <w:overflowPunct/>
        <w:autoSpaceDE/>
        <w:autoSpaceDN/>
        <w:adjustRightInd/>
        <w:textAlignment w:val="auto"/>
        <w:rPr>
          <w:rFonts w:asciiTheme="minorHAnsi" w:hAnsiTheme="minorHAnsi" w:cstheme="minorHAnsi"/>
          <w:sz w:val="22"/>
          <w:szCs w:val="22"/>
        </w:rPr>
      </w:pPr>
    </w:p>
    <w:p w14:paraId="79D87D55" w14:textId="77777777" w:rsidR="000B6AF6" w:rsidRDefault="000B6AF6" w:rsidP="000B6AF6">
      <w:pPr>
        <w:pStyle w:val="NormalWeb"/>
        <w:spacing w:before="0" w:beforeAutospacing="0" w:after="240" w:afterAutospacing="0" w:line="360" w:lineRule="auto"/>
        <w:rPr>
          <w:rFonts w:asciiTheme="minorHAnsi" w:hAnsiTheme="minorHAnsi" w:cstheme="minorHAnsi"/>
          <w:sz w:val="22"/>
          <w:szCs w:val="22"/>
        </w:rPr>
      </w:pPr>
      <w:r w:rsidRPr="00764BF9">
        <w:rPr>
          <w:rFonts w:asciiTheme="minorHAnsi" w:hAnsiTheme="minorHAnsi" w:cstheme="minorHAnsi"/>
          <w:sz w:val="22"/>
          <w:szCs w:val="22"/>
        </w:rPr>
        <w:t xml:space="preserve">Legislation.Gov.uk (2010). </w:t>
      </w:r>
      <w:r w:rsidRPr="00764BF9">
        <w:rPr>
          <w:rFonts w:asciiTheme="minorHAnsi" w:hAnsiTheme="minorHAnsi" w:cstheme="minorHAnsi"/>
          <w:i/>
          <w:iCs/>
          <w:sz w:val="22"/>
          <w:szCs w:val="22"/>
        </w:rPr>
        <w:t>Equality Act 2010</w:t>
      </w:r>
      <w:r w:rsidRPr="00764BF9">
        <w:rPr>
          <w:rFonts w:asciiTheme="minorHAnsi" w:hAnsiTheme="minorHAnsi" w:cstheme="minorHAnsi"/>
          <w:sz w:val="22"/>
          <w:szCs w:val="22"/>
        </w:rPr>
        <w:t xml:space="preserve">. [online] Legislation.gov.uk. Available at: </w:t>
      </w:r>
      <w:hyperlink r:id="rId55" w:history="1">
        <w:r w:rsidRPr="00764BF9">
          <w:rPr>
            <w:rStyle w:val="Hyperlink"/>
            <w:rFonts w:asciiTheme="minorHAnsi" w:hAnsiTheme="minorHAnsi" w:cstheme="minorHAnsi"/>
            <w:sz w:val="22"/>
            <w:szCs w:val="22"/>
          </w:rPr>
          <w:t>https://www.legislation.gov.uk/ukpga/2010/15/section/4</w:t>
        </w:r>
      </w:hyperlink>
      <w:r w:rsidRPr="00764BF9">
        <w:rPr>
          <w:rFonts w:asciiTheme="minorHAnsi" w:hAnsiTheme="minorHAnsi" w:cstheme="minorHAnsi"/>
          <w:sz w:val="22"/>
          <w:szCs w:val="22"/>
        </w:rPr>
        <w:t xml:space="preserve">  [Accessed 24 Mar. 2024].</w:t>
      </w:r>
    </w:p>
    <w:p w14:paraId="34B8242E" w14:textId="6B04EAFF" w:rsidR="00016803" w:rsidRPr="00016803" w:rsidRDefault="00016803" w:rsidP="000B6AF6">
      <w:pPr>
        <w:pStyle w:val="NormalWeb"/>
        <w:spacing w:before="0" w:beforeAutospacing="0" w:after="240" w:afterAutospacing="0" w:line="360" w:lineRule="auto"/>
        <w:rPr>
          <w:rFonts w:asciiTheme="minorHAnsi" w:hAnsiTheme="minorHAnsi" w:cstheme="minorHAnsi"/>
          <w:sz w:val="22"/>
          <w:szCs w:val="22"/>
        </w:rPr>
      </w:pPr>
      <w:r w:rsidRPr="00016803">
        <w:rPr>
          <w:rFonts w:asciiTheme="minorHAnsi" w:hAnsiTheme="minorHAnsi" w:cstheme="minorHAnsi"/>
          <w:sz w:val="22"/>
          <w:szCs w:val="22"/>
        </w:rPr>
        <w:t xml:space="preserve">Legislation.gov.uk. (2020). </w:t>
      </w:r>
      <w:r w:rsidRPr="00016803">
        <w:rPr>
          <w:rFonts w:asciiTheme="minorHAnsi" w:hAnsiTheme="minorHAnsi" w:cstheme="minorHAnsi"/>
          <w:i/>
          <w:iCs/>
          <w:sz w:val="22"/>
          <w:szCs w:val="22"/>
        </w:rPr>
        <w:t>Sentencing Act 2020</w:t>
      </w:r>
      <w:r w:rsidRPr="00016803">
        <w:rPr>
          <w:rFonts w:asciiTheme="minorHAnsi" w:hAnsiTheme="minorHAnsi" w:cstheme="minorHAnsi"/>
          <w:sz w:val="22"/>
          <w:szCs w:val="22"/>
        </w:rPr>
        <w:t xml:space="preserve">. [online] Available at: </w:t>
      </w:r>
      <w:hyperlink r:id="rId56" w:anchor=":~:text=363Offence%20of%20breaching%20restraining%20order" w:history="1">
        <w:r w:rsidRPr="00016803">
          <w:rPr>
            <w:rStyle w:val="Hyperlink"/>
            <w:rFonts w:asciiTheme="minorHAnsi" w:hAnsiTheme="minorHAnsi" w:cstheme="minorHAnsi"/>
            <w:sz w:val="22"/>
            <w:szCs w:val="22"/>
          </w:rPr>
          <w:t>https://www.legislation.gov.uk/ukpga/2020/17/section/363/enacted#:~:text=363Offence%20of%20breaching%20restraining%20order</w:t>
        </w:r>
      </w:hyperlink>
      <w:r w:rsidRPr="00016803">
        <w:rPr>
          <w:rFonts w:asciiTheme="minorHAnsi" w:hAnsiTheme="minorHAnsi" w:cstheme="minorHAnsi"/>
          <w:sz w:val="22"/>
          <w:szCs w:val="22"/>
        </w:rPr>
        <w:t xml:space="preserve"> [Accessed 29 Mar. 2024].</w:t>
      </w:r>
    </w:p>
    <w:p w14:paraId="014D2F60" w14:textId="77777777" w:rsidR="000B6AF6" w:rsidRDefault="000B6AF6" w:rsidP="000B6AF6">
      <w:pPr>
        <w:pStyle w:val="NormalWeb"/>
        <w:spacing w:before="0" w:beforeAutospacing="0" w:after="240" w:afterAutospacing="0" w:line="360" w:lineRule="auto"/>
        <w:rPr>
          <w:rFonts w:asciiTheme="minorHAnsi" w:hAnsiTheme="minorHAnsi" w:cstheme="minorHAnsi"/>
          <w:sz w:val="22"/>
          <w:szCs w:val="22"/>
        </w:rPr>
      </w:pPr>
      <w:r w:rsidRPr="00764BF9">
        <w:rPr>
          <w:rFonts w:asciiTheme="minorHAnsi" w:hAnsiTheme="minorHAnsi" w:cstheme="minorHAnsi"/>
          <w:sz w:val="22"/>
          <w:szCs w:val="22"/>
        </w:rPr>
        <w:t>MindTools (2016</w:t>
      </w:r>
      <w:r>
        <w:rPr>
          <w:rFonts w:asciiTheme="minorHAnsi" w:hAnsiTheme="minorHAnsi" w:cstheme="minorHAnsi"/>
          <w:sz w:val="22"/>
          <w:szCs w:val="22"/>
        </w:rPr>
        <w:t>a</w:t>
      </w:r>
      <w:r w:rsidRPr="00764BF9">
        <w:rPr>
          <w:rFonts w:asciiTheme="minorHAnsi" w:hAnsiTheme="minorHAnsi" w:cstheme="minorHAnsi"/>
          <w:sz w:val="22"/>
          <w:szCs w:val="22"/>
        </w:rPr>
        <w:t xml:space="preserve">) Gibbs' Reflective Cycle Helping People Learn From Experience. Available at: </w:t>
      </w:r>
      <w:hyperlink r:id="rId57" w:history="1">
        <w:r w:rsidRPr="00764BF9">
          <w:rPr>
            <w:rStyle w:val="Hyperlink"/>
            <w:rFonts w:asciiTheme="minorHAnsi" w:hAnsiTheme="minorHAnsi" w:cstheme="minorHAnsi"/>
            <w:sz w:val="22"/>
            <w:szCs w:val="22"/>
          </w:rPr>
          <w:t>https://www.mindtools.com/pages/article/reflective-cycle.htm</w:t>
        </w:r>
      </w:hyperlink>
      <w:r w:rsidRPr="00764BF9">
        <w:rPr>
          <w:rFonts w:asciiTheme="minorHAnsi" w:hAnsiTheme="minorHAnsi" w:cstheme="minorHAnsi"/>
          <w:sz w:val="22"/>
          <w:szCs w:val="22"/>
        </w:rPr>
        <w:t xml:space="preserve">  (Accessed: </w:t>
      </w:r>
      <w:r>
        <w:rPr>
          <w:rFonts w:asciiTheme="minorHAnsi" w:hAnsiTheme="minorHAnsi" w:cstheme="minorHAnsi"/>
          <w:sz w:val="22"/>
          <w:szCs w:val="22"/>
        </w:rPr>
        <w:t>March 6</w:t>
      </w:r>
      <w:r w:rsidRPr="00EA1B32">
        <w:rPr>
          <w:rFonts w:asciiTheme="minorHAnsi" w:hAnsiTheme="minorHAnsi" w:cstheme="minorHAnsi"/>
          <w:sz w:val="22"/>
          <w:szCs w:val="22"/>
          <w:vertAlign w:val="superscript"/>
        </w:rPr>
        <w:t>th</w:t>
      </w:r>
      <w:r>
        <w:rPr>
          <w:rFonts w:asciiTheme="minorHAnsi" w:hAnsiTheme="minorHAnsi" w:cstheme="minorHAnsi"/>
          <w:sz w:val="22"/>
          <w:szCs w:val="22"/>
        </w:rPr>
        <w:t xml:space="preserve"> 2024</w:t>
      </w:r>
      <w:r w:rsidRPr="00764BF9">
        <w:rPr>
          <w:rFonts w:asciiTheme="minorHAnsi" w:hAnsiTheme="minorHAnsi" w:cstheme="minorHAnsi"/>
          <w:sz w:val="22"/>
          <w:szCs w:val="22"/>
        </w:rPr>
        <w:t>).</w:t>
      </w:r>
    </w:p>
    <w:p w14:paraId="091F3558" w14:textId="77777777" w:rsidR="000B6AF6" w:rsidRPr="00764BF9" w:rsidRDefault="000B6AF6" w:rsidP="000B6AF6">
      <w:pPr>
        <w:pStyle w:val="NormalWeb"/>
        <w:spacing w:before="0" w:beforeAutospacing="0" w:after="240" w:afterAutospacing="0" w:line="360" w:lineRule="auto"/>
        <w:rPr>
          <w:rFonts w:asciiTheme="minorHAnsi" w:hAnsiTheme="minorHAnsi" w:cstheme="minorHAnsi"/>
          <w:sz w:val="22"/>
          <w:szCs w:val="22"/>
        </w:rPr>
      </w:pPr>
      <w:r w:rsidRPr="00764BF9">
        <w:rPr>
          <w:rFonts w:asciiTheme="minorHAnsi" w:hAnsiTheme="minorHAnsi" w:cstheme="minorHAnsi"/>
          <w:sz w:val="22"/>
          <w:szCs w:val="22"/>
        </w:rPr>
        <w:t xml:space="preserve">MindTools (2016b) Gibbs' Reflective Cycle Helping People Learn From Experience. Available at: </w:t>
      </w:r>
      <w:hyperlink r:id="rId58" w:history="1">
        <w:r w:rsidRPr="00764BF9">
          <w:rPr>
            <w:rStyle w:val="Hyperlink"/>
            <w:rFonts w:asciiTheme="minorHAnsi" w:hAnsiTheme="minorHAnsi" w:cstheme="minorHAnsi"/>
            <w:sz w:val="22"/>
            <w:szCs w:val="22"/>
          </w:rPr>
          <w:t>https://www.mindtools.com/pages/article/reflective-cycle.htm</w:t>
        </w:r>
      </w:hyperlink>
      <w:r w:rsidRPr="00764BF9">
        <w:rPr>
          <w:rFonts w:asciiTheme="minorHAnsi" w:hAnsiTheme="minorHAnsi" w:cstheme="minorHAnsi"/>
          <w:sz w:val="22"/>
          <w:szCs w:val="22"/>
        </w:rPr>
        <w:t xml:space="preserve">  (Accessed: </w:t>
      </w:r>
      <w:r>
        <w:rPr>
          <w:rFonts w:asciiTheme="minorHAnsi" w:hAnsiTheme="minorHAnsi" w:cstheme="minorHAnsi"/>
          <w:sz w:val="22"/>
          <w:szCs w:val="22"/>
        </w:rPr>
        <w:t>March 9</w:t>
      </w:r>
      <w:r w:rsidRPr="00EA1B32">
        <w:rPr>
          <w:rFonts w:asciiTheme="minorHAnsi" w:hAnsiTheme="minorHAnsi" w:cstheme="minorHAnsi"/>
          <w:sz w:val="22"/>
          <w:szCs w:val="22"/>
          <w:vertAlign w:val="superscript"/>
        </w:rPr>
        <w:t>th</w:t>
      </w:r>
      <w:r>
        <w:rPr>
          <w:rFonts w:asciiTheme="minorHAnsi" w:hAnsiTheme="minorHAnsi" w:cstheme="minorHAnsi"/>
          <w:sz w:val="22"/>
          <w:szCs w:val="22"/>
        </w:rPr>
        <w:t xml:space="preserve"> 2024</w:t>
      </w:r>
      <w:r w:rsidRPr="00764BF9">
        <w:rPr>
          <w:rFonts w:asciiTheme="minorHAnsi" w:hAnsiTheme="minorHAnsi" w:cstheme="minorHAnsi"/>
          <w:sz w:val="22"/>
          <w:szCs w:val="22"/>
        </w:rPr>
        <w:t>).</w:t>
      </w:r>
    </w:p>
    <w:p w14:paraId="0D4E1EAE" w14:textId="77777777" w:rsidR="000B6AF6" w:rsidRPr="00764BF9" w:rsidRDefault="000B6AF6" w:rsidP="000B6AF6">
      <w:pPr>
        <w:overflowPunct/>
        <w:autoSpaceDE/>
        <w:autoSpaceDN/>
        <w:adjustRightInd/>
        <w:textAlignment w:val="auto"/>
        <w:rPr>
          <w:rFonts w:asciiTheme="minorHAnsi" w:hAnsiTheme="minorHAnsi" w:cstheme="minorHAnsi"/>
          <w:color w:val="auto"/>
          <w:sz w:val="22"/>
          <w:szCs w:val="22"/>
        </w:rPr>
      </w:pPr>
      <w:r w:rsidRPr="00764BF9">
        <w:rPr>
          <w:rFonts w:asciiTheme="minorHAnsi" w:hAnsiTheme="minorHAnsi" w:cstheme="minorHAnsi"/>
          <w:color w:val="auto"/>
          <w:sz w:val="22"/>
          <w:szCs w:val="22"/>
        </w:rPr>
        <w:t xml:space="preserve">Madecraft$$FMadecraft and Vo, C. (2021) </w:t>
      </w:r>
      <w:r w:rsidRPr="00764BF9">
        <w:rPr>
          <w:rFonts w:asciiTheme="minorHAnsi" w:hAnsiTheme="minorHAnsi" w:cstheme="minorHAnsi"/>
          <w:i/>
          <w:iCs/>
          <w:color w:val="auto"/>
          <w:sz w:val="22"/>
          <w:szCs w:val="22"/>
        </w:rPr>
        <w:t>Aligning Your Values with Work, Life, and Everything In Between.</w:t>
      </w:r>
      <w:r w:rsidRPr="00764BF9">
        <w:rPr>
          <w:rFonts w:asciiTheme="minorHAnsi" w:hAnsiTheme="minorHAnsi" w:cstheme="minorHAnsi"/>
          <w:color w:val="auto"/>
          <w:sz w:val="22"/>
          <w:szCs w:val="22"/>
        </w:rPr>
        <w:t xml:space="preserve"> Available at: </w:t>
      </w:r>
      <w:hyperlink r:id="rId59" w:history="1">
        <w:r w:rsidRPr="00764BF9">
          <w:rPr>
            <w:rStyle w:val="Hyperlink"/>
            <w:rFonts w:asciiTheme="minorHAnsi" w:hAnsiTheme="minorHAnsi" w:cstheme="minorHAnsi"/>
            <w:sz w:val="22"/>
            <w:szCs w:val="22"/>
          </w:rPr>
          <w:t>Aligning Your Values with Work, Life, and Everything In Between Online Class | LinkedIn Learning, formerly Lynda.com</w:t>
        </w:r>
      </w:hyperlink>
      <w:r w:rsidRPr="00764BF9">
        <w:rPr>
          <w:rFonts w:asciiTheme="minorHAnsi" w:hAnsiTheme="minorHAnsi" w:cstheme="minorHAnsi"/>
          <w:color w:val="auto"/>
          <w:sz w:val="22"/>
          <w:szCs w:val="22"/>
        </w:rPr>
        <w:t xml:space="preserve"> (Accessed: March 15</w:t>
      </w:r>
      <w:r w:rsidRPr="00764BF9">
        <w:rPr>
          <w:rFonts w:asciiTheme="minorHAnsi" w:hAnsiTheme="minorHAnsi" w:cstheme="minorHAnsi"/>
          <w:color w:val="auto"/>
          <w:sz w:val="22"/>
          <w:szCs w:val="22"/>
          <w:vertAlign w:val="superscript"/>
        </w:rPr>
        <w:t>th</w:t>
      </w:r>
      <w:r w:rsidRPr="00764BF9">
        <w:rPr>
          <w:rFonts w:asciiTheme="minorHAnsi" w:hAnsiTheme="minorHAnsi" w:cstheme="minorHAnsi"/>
          <w:color w:val="auto"/>
          <w:sz w:val="22"/>
          <w:szCs w:val="22"/>
        </w:rPr>
        <w:t xml:space="preserve"> 2024)</w:t>
      </w:r>
    </w:p>
    <w:p w14:paraId="08FBB08D" w14:textId="77777777" w:rsidR="000B6AF6" w:rsidRPr="00764BF9" w:rsidRDefault="000B6AF6" w:rsidP="000B6AF6">
      <w:pPr>
        <w:overflowPunct/>
        <w:autoSpaceDE/>
        <w:autoSpaceDN/>
        <w:adjustRightInd/>
        <w:textAlignment w:val="auto"/>
        <w:rPr>
          <w:rFonts w:asciiTheme="minorHAnsi" w:hAnsiTheme="minorHAnsi" w:cstheme="minorHAnsi"/>
          <w:color w:val="auto"/>
          <w:sz w:val="22"/>
          <w:szCs w:val="22"/>
        </w:rPr>
      </w:pPr>
    </w:p>
    <w:p w14:paraId="3AB0B6F3" w14:textId="77777777" w:rsidR="000B6AF6" w:rsidRDefault="000B6AF6" w:rsidP="000B6AF6">
      <w:pPr>
        <w:pStyle w:val="NormalWeb"/>
        <w:spacing w:before="0" w:beforeAutospacing="0" w:after="240" w:afterAutospacing="0" w:line="360" w:lineRule="auto"/>
        <w:rPr>
          <w:rFonts w:asciiTheme="minorHAnsi" w:hAnsiTheme="minorHAnsi" w:cstheme="minorHAnsi"/>
          <w:sz w:val="22"/>
          <w:szCs w:val="22"/>
        </w:rPr>
      </w:pPr>
      <w:r w:rsidRPr="00764BF9">
        <w:rPr>
          <w:rFonts w:asciiTheme="minorHAnsi" w:hAnsiTheme="minorHAnsi" w:cstheme="minorHAnsi"/>
          <w:sz w:val="22"/>
          <w:szCs w:val="22"/>
        </w:rPr>
        <w:t xml:space="preserve">Mind (2022). </w:t>
      </w:r>
      <w:r w:rsidRPr="00764BF9">
        <w:rPr>
          <w:rFonts w:asciiTheme="minorHAnsi" w:hAnsiTheme="minorHAnsi" w:cstheme="minorHAnsi"/>
          <w:i/>
          <w:iCs/>
          <w:sz w:val="22"/>
          <w:szCs w:val="22"/>
        </w:rPr>
        <w:t>Coping with What You Experience in the Police</w:t>
      </w:r>
      <w:r w:rsidRPr="00764BF9">
        <w:rPr>
          <w:rFonts w:asciiTheme="minorHAnsi" w:hAnsiTheme="minorHAnsi" w:cstheme="minorHAnsi"/>
          <w:sz w:val="22"/>
          <w:szCs w:val="22"/>
        </w:rPr>
        <w:t xml:space="preserve">. [online] www.mind.org.uk. Available at: </w:t>
      </w:r>
      <w:hyperlink r:id="rId60" w:history="1">
        <w:r w:rsidRPr="00764BF9">
          <w:rPr>
            <w:rStyle w:val="Hyperlink"/>
            <w:rFonts w:asciiTheme="minorHAnsi" w:hAnsiTheme="minorHAnsi" w:cstheme="minorHAnsi"/>
            <w:sz w:val="22"/>
            <w:szCs w:val="22"/>
          </w:rPr>
          <w:t>https://www.mind.org.uk/news-campaigns/campaigns/blue-light-programme/blue-light-information/coping-with-what-you-experience-in-the-police/</w:t>
        </w:r>
      </w:hyperlink>
      <w:r w:rsidRPr="00764BF9">
        <w:rPr>
          <w:rFonts w:asciiTheme="minorHAnsi" w:hAnsiTheme="minorHAnsi" w:cstheme="minorHAnsi"/>
          <w:sz w:val="22"/>
          <w:szCs w:val="22"/>
        </w:rPr>
        <w:t xml:space="preserve"> [Accessed 23 Mar. 2024].</w:t>
      </w:r>
    </w:p>
    <w:p w14:paraId="4CCA21C4" w14:textId="046BB0CD" w:rsidR="007B7F0E" w:rsidRPr="007B7F0E" w:rsidRDefault="007B7F0E" w:rsidP="000B6AF6">
      <w:pPr>
        <w:pStyle w:val="NormalWeb"/>
        <w:spacing w:before="0" w:beforeAutospacing="0" w:after="240" w:afterAutospacing="0" w:line="360" w:lineRule="auto"/>
        <w:rPr>
          <w:rFonts w:asciiTheme="minorHAnsi" w:hAnsiTheme="minorHAnsi" w:cstheme="minorHAnsi"/>
          <w:sz w:val="22"/>
          <w:szCs w:val="22"/>
        </w:rPr>
      </w:pPr>
      <w:r w:rsidRPr="007B7F0E">
        <w:rPr>
          <w:rFonts w:asciiTheme="minorHAnsi" w:hAnsiTheme="minorHAnsi" w:cstheme="minorHAnsi"/>
          <w:sz w:val="22"/>
          <w:szCs w:val="22"/>
        </w:rPr>
        <w:t xml:space="preserve">Mind Tools (2022a). </w:t>
      </w:r>
      <w:r w:rsidRPr="007B7F0E">
        <w:rPr>
          <w:rFonts w:asciiTheme="minorHAnsi" w:hAnsiTheme="minorHAnsi" w:cstheme="minorHAnsi"/>
          <w:i/>
          <w:iCs/>
          <w:sz w:val="22"/>
          <w:szCs w:val="22"/>
        </w:rPr>
        <w:t>Body language</w:t>
      </w:r>
      <w:r w:rsidRPr="007B7F0E">
        <w:rPr>
          <w:rFonts w:asciiTheme="minorHAnsi" w:hAnsiTheme="minorHAnsi" w:cstheme="minorHAnsi"/>
          <w:sz w:val="22"/>
          <w:szCs w:val="22"/>
        </w:rPr>
        <w:t xml:space="preserve">. [online] www.mindtools.com. Available at: </w:t>
      </w:r>
      <w:hyperlink r:id="rId61" w:history="1">
        <w:r w:rsidRPr="007B7F0E">
          <w:rPr>
            <w:rStyle w:val="Hyperlink"/>
            <w:rFonts w:asciiTheme="minorHAnsi" w:hAnsiTheme="minorHAnsi" w:cstheme="minorHAnsi"/>
            <w:sz w:val="22"/>
            <w:szCs w:val="22"/>
          </w:rPr>
          <w:t>https://www.mindtools.com/aejjzul/body-language</w:t>
        </w:r>
      </w:hyperlink>
      <w:r w:rsidRPr="007B7F0E">
        <w:rPr>
          <w:rFonts w:asciiTheme="minorHAnsi" w:hAnsiTheme="minorHAnsi" w:cstheme="minorHAnsi"/>
          <w:sz w:val="22"/>
          <w:szCs w:val="22"/>
        </w:rPr>
        <w:t xml:space="preserve">  [Accessed 29 Mar. 2024].</w:t>
      </w:r>
    </w:p>
    <w:p w14:paraId="2867606F" w14:textId="77777777" w:rsidR="000B6AF6" w:rsidRDefault="000B6AF6" w:rsidP="000B6AF6">
      <w:pPr>
        <w:pStyle w:val="NormalWeb"/>
        <w:spacing w:before="0" w:beforeAutospacing="0" w:after="240" w:afterAutospacing="0" w:line="360" w:lineRule="auto"/>
        <w:rPr>
          <w:rFonts w:asciiTheme="minorHAnsi" w:hAnsiTheme="minorHAnsi" w:cstheme="minorHAnsi"/>
          <w:sz w:val="22"/>
          <w:szCs w:val="22"/>
        </w:rPr>
      </w:pPr>
      <w:r w:rsidRPr="00764BF9">
        <w:rPr>
          <w:rFonts w:asciiTheme="minorHAnsi" w:hAnsiTheme="minorHAnsi" w:cstheme="minorHAnsi"/>
          <w:sz w:val="22"/>
          <w:szCs w:val="22"/>
        </w:rPr>
        <w:t xml:space="preserve">Minett, A. (2021). </w:t>
      </w:r>
      <w:r w:rsidRPr="00764BF9">
        <w:rPr>
          <w:rFonts w:asciiTheme="minorHAnsi" w:hAnsiTheme="minorHAnsi" w:cstheme="minorHAnsi"/>
          <w:i/>
          <w:iCs/>
          <w:sz w:val="22"/>
          <w:szCs w:val="22"/>
        </w:rPr>
        <w:t>Challenging Inappropriate Behaviour in the Workplace</w:t>
      </w:r>
      <w:r w:rsidRPr="00764BF9">
        <w:rPr>
          <w:rFonts w:asciiTheme="minorHAnsi" w:hAnsiTheme="minorHAnsi" w:cstheme="minorHAnsi"/>
          <w:sz w:val="22"/>
          <w:szCs w:val="22"/>
        </w:rPr>
        <w:t xml:space="preserve">. [online] CHAS. Available at: </w:t>
      </w:r>
      <w:hyperlink r:id="rId62" w:history="1">
        <w:r w:rsidRPr="00764BF9">
          <w:rPr>
            <w:rStyle w:val="Hyperlink"/>
            <w:rFonts w:asciiTheme="minorHAnsi" w:hAnsiTheme="minorHAnsi" w:cstheme="minorHAnsi"/>
            <w:sz w:val="22"/>
            <w:szCs w:val="22"/>
          </w:rPr>
          <w:t>https://www.chas.co.uk/blog/challenging-inappropriate-workplace-behaviour/</w:t>
        </w:r>
      </w:hyperlink>
      <w:r w:rsidRPr="00764BF9">
        <w:rPr>
          <w:rFonts w:asciiTheme="minorHAnsi" w:hAnsiTheme="minorHAnsi" w:cstheme="minorHAnsi"/>
          <w:sz w:val="22"/>
          <w:szCs w:val="22"/>
        </w:rPr>
        <w:t xml:space="preserve"> [Accessed 24 Mar. 2024].</w:t>
      </w:r>
    </w:p>
    <w:p w14:paraId="20EB3D85" w14:textId="77777777" w:rsidR="000B6AF6" w:rsidRPr="00764BF9" w:rsidRDefault="000B6AF6" w:rsidP="000B6AF6">
      <w:pPr>
        <w:pStyle w:val="NormalWeb"/>
        <w:spacing w:before="0" w:beforeAutospacing="0" w:after="240" w:afterAutospacing="0" w:line="360" w:lineRule="auto"/>
        <w:rPr>
          <w:rFonts w:asciiTheme="minorHAnsi" w:hAnsiTheme="minorHAnsi" w:cstheme="minorHAnsi"/>
          <w:sz w:val="22"/>
          <w:szCs w:val="22"/>
        </w:rPr>
      </w:pPr>
      <w:r w:rsidRPr="00764BF9">
        <w:rPr>
          <w:rFonts w:asciiTheme="minorHAnsi" w:hAnsiTheme="minorHAnsi" w:cstheme="minorHAnsi"/>
          <w:sz w:val="22"/>
          <w:szCs w:val="22"/>
        </w:rPr>
        <w:t xml:space="preserve">Missing People (2023). </w:t>
      </w:r>
      <w:r w:rsidRPr="00764BF9">
        <w:rPr>
          <w:rFonts w:asciiTheme="minorHAnsi" w:hAnsiTheme="minorHAnsi" w:cstheme="minorHAnsi"/>
          <w:i/>
          <w:iCs/>
          <w:sz w:val="22"/>
          <w:szCs w:val="22"/>
        </w:rPr>
        <w:t>Key information and statistics about missing</w:t>
      </w:r>
      <w:r w:rsidRPr="00764BF9">
        <w:rPr>
          <w:rFonts w:asciiTheme="minorHAnsi" w:hAnsiTheme="minorHAnsi" w:cstheme="minorHAnsi"/>
          <w:sz w:val="22"/>
          <w:szCs w:val="22"/>
        </w:rPr>
        <w:t xml:space="preserve">. [online] Missing People. Available at: </w:t>
      </w:r>
      <w:hyperlink r:id="rId63" w:history="1">
        <w:r w:rsidRPr="00764BF9">
          <w:rPr>
            <w:rStyle w:val="Hyperlink"/>
            <w:rFonts w:asciiTheme="minorHAnsi" w:hAnsiTheme="minorHAnsi" w:cstheme="minorHAnsi"/>
            <w:sz w:val="22"/>
            <w:szCs w:val="22"/>
          </w:rPr>
          <w:t>https://www.missingpeople.org.uk/for-professionals/policy-and-research/information-and-research/key-information</w:t>
        </w:r>
      </w:hyperlink>
      <w:r w:rsidRPr="00764BF9">
        <w:rPr>
          <w:rFonts w:asciiTheme="minorHAnsi" w:hAnsiTheme="minorHAnsi" w:cstheme="minorHAnsi"/>
          <w:sz w:val="22"/>
          <w:szCs w:val="22"/>
        </w:rPr>
        <w:t xml:space="preserve">  [Accessed 25 Mar. 2024].</w:t>
      </w:r>
    </w:p>
    <w:p w14:paraId="7BA3DDD2" w14:textId="77777777" w:rsidR="000B6AF6" w:rsidRPr="00764BF9" w:rsidRDefault="000B6AF6" w:rsidP="000B6AF6">
      <w:pPr>
        <w:pStyle w:val="NormalWeb"/>
        <w:spacing w:before="0" w:beforeAutospacing="0" w:after="240" w:afterAutospacing="0" w:line="360" w:lineRule="auto"/>
        <w:rPr>
          <w:rFonts w:asciiTheme="minorHAnsi" w:hAnsiTheme="minorHAnsi" w:cstheme="minorHAnsi"/>
          <w:sz w:val="22"/>
          <w:szCs w:val="22"/>
        </w:rPr>
      </w:pPr>
      <w:r w:rsidRPr="00764BF9">
        <w:rPr>
          <w:rFonts w:asciiTheme="minorHAnsi" w:hAnsiTheme="minorHAnsi" w:cstheme="minorHAnsi"/>
          <w:sz w:val="22"/>
          <w:szCs w:val="22"/>
        </w:rPr>
        <w:t xml:space="preserve">National Alliance on Mental Illness (2020). </w:t>
      </w:r>
      <w:r w:rsidRPr="00764BF9">
        <w:rPr>
          <w:rFonts w:asciiTheme="minorHAnsi" w:hAnsiTheme="minorHAnsi" w:cstheme="minorHAnsi"/>
          <w:i/>
          <w:iCs/>
          <w:sz w:val="22"/>
          <w:szCs w:val="22"/>
        </w:rPr>
        <w:t>About mental illness</w:t>
      </w:r>
      <w:r w:rsidRPr="00764BF9">
        <w:rPr>
          <w:rFonts w:asciiTheme="minorHAnsi" w:hAnsiTheme="minorHAnsi" w:cstheme="minorHAnsi"/>
          <w:sz w:val="22"/>
          <w:szCs w:val="22"/>
        </w:rPr>
        <w:t xml:space="preserve">. [online] NAMI California. Available at: </w:t>
      </w:r>
      <w:hyperlink r:id="rId64" w:anchor=":~:text=Untreated%20mental%20health%20conditions%20can" w:history="1">
        <w:r w:rsidRPr="00764BF9">
          <w:rPr>
            <w:rStyle w:val="Hyperlink"/>
            <w:rFonts w:asciiTheme="minorHAnsi" w:hAnsiTheme="minorHAnsi" w:cstheme="minorHAnsi"/>
            <w:sz w:val="22"/>
            <w:szCs w:val="22"/>
          </w:rPr>
          <w:t>https://namica.org/what-is-mental-illness/#:~:text=Untreated%20mental%20health%20conditions%20can</w:t>
        </w:r>
      </w:hyperlink>
      <w:r w:rsidRPr="00764BF9">
        <w:rPr>
          <w:rFonts w:asciiTheme="minorHAnsi" w:hAnsiTheme="minorHAnsi" w:cstheme="minorHAnsi"/>
          <w:sz w:val="22"/>
          <w:szCs w:val="22"/>
        </w:rPr>
        <w:t xml:space="preserve">  [Accessed 23 Mar. 2024].</w:t>
      </w:r>
    </w:p>
    <w:p w14:paraId="5881BE91" w14:textId="77777777" w:rsidR="000B6AF6" w:rsidRDefault="000B6AF6" w:rsidP="000B6AF6">
      <w:pPr>
        <w:pStyle w:val="NormalWeb"/>
        <w:spacing w:before="0" w:beforeAutospacing="0" w:after="240" w:afterAutospacing="0" w:line="360" w:lineRule="auto"/>
        <w:rPr>
          <w:rFonts w:asciiTheme="minorHAnsi" w:hAnsiTheme="minorHAnsi" w:cstheme="minorHAnsi"/>
          <w:sz w:val="22"/>
          <w:szCs w:val="22"/>
        </w:rPr>
      </w:pPr>
      <w:r w:rsidRPr="00764BF9">
        <w:rPr>
          <w:rFonts w:asciiTheme="minorHAnsi" w:hAnsiTheme="minorHAnsi" w:cstheme="minorHAnsi"/>
          <w:sz w:val="22"/>
          <w:szCs w:val="22"/>
        </w:rPr>
        <w:t xml:space="preserve">National Crime Agency (2024). </w:t>
      </w:r>
      <w:r w:rsidRPr="00764BF9">
        <w:rPr>
          <w:rFonts w:asciiTheme="minorHAnsi" w:hAnsiTheme="minorHAnsi" w:cstheme="minorHAnsi"/>
          <w:i/>
          <w:iCs/>
          <w:sz w:val="22"/>
          <w:szCs w:val="22"/>
        </w:rPr>
        <w:t>Intelligence: enhancing the picture of serious organised crime affecting the UK</w:t>
      </w:r>
      <w:r w:rsidRPr="00764BF9">
        <w:rPr>
          <w:rFonts w:asciiTheme="minorHAnsi" w:hAnsiTheme="minorHAnsi" w:cstheme="minorHAnsi"/>
          <w:sz w:val="22"/>
          <w:szCs w:val="22"/>
        </w:rPr>
        <w:t xml:space="preserve">. Available at: </w:t>
      </w:r>
      <w:hyperlink r:id="rId65" w:anchor=":~:text=Intelligence%20is%20at%20the%20heart" w:history="1">
        <w:r w:rsidRPr="00764BF9">
          <w:rPr>
            <w:rStyle w:val="Hyperlink"/>
            <w:rFonts w:asciiTheme="minorHAnsi" w:hAnsiTheme="minorHAnsi" w:cstheme="minorHAnsi"/>
            <w:sz w:val="22"/>
            <w:szCs w:val="22"/>
          </w:rPr>
          <w:t>https://www.nationalcrimeagency.gov.uk/what-we-do/how-we-work/intelligence-enhancing-the-picture-of-serious-organised-crime-affecting-the-uk#:~:text=Intelligence%20is%20at%20the%20heart</w:t>
        </w:r>
      </w:hyperlink>
      <w:r w:rsidRPr="00764BF9">
        <w:rPr>
          <w:rFonts w:asciiTheme="minorHAnsi" w:hAnsiTheme="minorHAnsi" w:cstheme="minorHAnsi"/>
          <w:sz w:val="22"/>
          <w:szCs w:val="22"/>
        </w:rPr>
        <w:t xml:space="preserve">  [Accessed 25 Mar. 2024].</w:t>
      </w:r>
    </w:p>
    <w:p w14:paraId="0478B57E" w14:textId="77777777" w:rsidR="000B6AF6" w:rsidRPr="00CA3427" w:rsidRDefault="000B6AF6" w:rsidP="000B6AF6">
      <w:pPr>
        <w:pStyle w:val="NormalWeb"/>
        <w:spacing w:before="0" w:beforeAutospacing="0" w:after="240" w:afterAutospacing="0" w:line="360" w:lineRule="auto"/>
        <w:rPr>
          <w:rFonts w:asciiTheme="minorHAnsi" w:hAnsiTheme="minorHAnsi" w:cstheme="minorHAnsi"/>
          <w:sz w:val="22"/>
          <w:szCs w:val="22"/>
        </w:rPr>
      </w:pPr>
      <w:r w:rsidRPr="00764BF9">
        <w:rPr>
          <w:rFonts w:asciiTheme="minorHAnsi" w:hAnsiTheme="minorHAnsi" w:cstheme="minorHAnsi"/>
          <w:sz w:val="22"/>
          <w:szCs w:val="22"/>
        </w:rPr>
        <w:t xml:space="preserve">National Crime Agency (2018). </w:t>
      </w:r>
      <w:r w:rsidRPr="00764BF9">
        <w:rPr>
          <w:rFonts w:asciiTheme="minorHAnsi" w:hAnsiTheme="minorHAnsi" w:cstheme="minorHAnsi"/>
          <w:i/>
          <w:iCs/>
          <w:sz w:val="22"/>
          <w:szCs w:val="22"/>
        </w:rPr>
        <w:t>County Lines</w:t>
      </w:r>
      <w:r w:rsidRPr="00764BF9">
        <w:rPr>
          <w:rFonts w:asciiTheme="minorHAnsi" w:hAnsiTheme="minorHAnsi" w:cstheme="minorHAnsi"/>
          <w:sz w:val="22"/>
          <w:szCs w:val="22"/>
        </w:rPr>
        <w:t xml:space="preserve">. [online] National Crime Agency. Available at: </w:t>
      </w:r>
      <w:hyperlink r:id="rId66" w:history="1">
        <w:r w:rsidRPr="00764BF9">
          <w:rPr>
            <w:rStyle w:val="Hyperlink"/>
            <w:rFonts w:asciiTheme="minorHAnsi" w:hAnsiTheme="minorHAnsi" w:cstheme="minorHAnsi"/>
            <w:sz w:val="22"/>
            <w:szCs w:val="22"/>
          </w:rPr>
          <w:t>https://www.nationalcrimeagency.gov.uk/what-we-do/crime-threats/drug-trafficking/county-lines</w:t>
        </w:r>
      </w:hyperlink>
      <w:r w:rsidRPr="00764BF9">
        <w:rPr>
          <w:rFonts w:asciiTheme="minorHAnsi" w:hAnsiTheme="minorHAnsi" w:cstheme="minorHAnsi"/>
          <w:sz w:val="22"/>
          <w:szCs w:val="22"/>
        </w:rPr>
        <w:t xml:space="preserve">  [Accessed 25 M</w:t>
      </w:r>
      <w:r w:rsidRPr="00CA3427">
        <w:rPr>
          <w:rFonts w:asciiTheme="minorHAnsi" w:hAnsiTheme="minorHAnsi" w:cstheme="minorHAnsi"/>
          <w:sz w:val="22"/>
          <w:szCs w:val="22"/>
        </w:rPr>
        <w:t>ar. 2024].</w:t>
      </w:r>
    </w:p>
    <w:p w14:paraId="25D75D12" w14:textId="77777777" w:rsidR="000B6AF6" w:rsidRPr="00CA3427" w:rsidRDefault="000B6AF6" w:rsidP="000B6AF6">
      <w:pPr>
        <w:pStyle w:val="NormalWeb"/>
        <w:spacing w:before="0" w:beforeAutospacing="0" w:after="240" w:afterAutospacing="0" w:line="360" w:lineRule="auto"/>
        <w:rPr>
          <w:rFonts w:asciiTheme="minorHAnsi" w:hAnsiTheme="minorHAnsi" w:cstheme="minorHAnsi"/>
          <w:sz w:val="22"/>
          <w:szCs w:val="22"/>
        </w:rPr>
      </w:pPr>
      <w:r w:rsidRPr="00CA3427">
        <w:rPr>
          <w:rFonts w:asciiTheme="minorHAnsi" w:hAnsiTheme="minorHAnsi" w:cstheme="minorHAnsi"/>
          <w:sz w:val="22"/>
          <w:szCs w:val="22"/>
        </w:rPr>
        <w:t xml:space="preserve">Osborne, K. (2020). </w:t>
      </w:r>
      <w:r w:rsidRPr="00CA3427">
        <w:rPr>
          <w:rFonts w:asciiTheme="minorHAnsi" w:hAnsiTheme="minorHAnsi" w:cstheme="minorHAnsi"/>
          <w:i/>
          <w:iCs/>
          <w:sz w:val="22"/>
          <w:szCs w:val="22"/>
        </w:rPr>
        <w:t>9.2: The Impact of Interpersonal Conflict on Team Performance</w:t>
      </w:r>
      <w:r w:rsidRPr="00CA3427">
        <w:rPr>
          <w:rFonts w:asciiTheme="minorHAnsi" w:hAnsiTheme="minorHAnsi" w:cstheme="minorHAnsi"/>
          <w:sz w:val="22"/>
          <w:szCs w:val="22"/>
        </w:rPr>
        <w:t xml:space="preserve">. [online] Social Sci LibreTexts. Available at: </w:t>
      </w:r>
      <w:hyperlink r:id="rId67" w:anchor=":~:text=Conflicts%20can%20create%20distractions%20that" w:history="1">
        <w:r w:rsidRPr="00CA3427">
          <w:rPr>
            <w:rStyle w:val="Hyperlink"/>
            <w:rFonts w:asciiTheme="minorHAnsi" w:hAnsiTheme="minorHAnsi" w:cstheme="minorHAnsi"/>
            <w:sz w:val="22"/>
            <w:szCs w:val="22"/>
          </w:rPr>
          <w:t>https://socialsci.libretexts.org/Courses/College_of_the_Canyons/COMS_120%3A_Small_Group_Communication_(Osborn)/09%3A_Managing_Conflict_in_Teams/9.02%3A_The_Impact_of_Interpersonal_Conflict_on_Team_Performance#:~:text=Conflicts%20can%20create%20distractions%20that</w:t>
        </w:r>
      </w:hyperlink>
      <w:r w:rsidRPr="00CA3427">
        <w:rPr>
          <w:rFonts w:asciiTheme="minorHAnsi" w:hAnsiTheme="minorHAnsi" w:cstheme="minorHAnsi"/>
          <w:sz w:val="22"/>
          <w:szCs w:val="22"/>
        </w:rPr>
        <w:t xml:space="preserve">. (Accessed: </w:t>
      </w:r>
      <w:r>
        <w:rPr>
          <w:rFonts w:asciiTheme="minorHAnsi" w:hAnsiTheme="minorHAnsi" w:cstheme="minorHAnsi"/>
          <w:sz w:val="22"/>
          <w:szCs w:val="22"/>
        </w:rPr>
        <w:t>March 23</w:t>
      </w:r>
      <w:r w:rsidRPr="00EA1B32">
        <w:rPr>
          <w:rFonts w:asciiTheme="minorHAnsi" w:hAnsiTheme="minorHAnsi" w:cstheme="minorHAnsi"/>
          <w:sz w:val="22"/>
          <w:szCs w:val="22"/>
          <w:vertAlign w:val="superscript"/>
        </w:rPr>
        <w:t>rd</w:t>
      </w:r>
      <w:r>
        <w:rPr>
          <w:rFonts w:asciiTheme="minorHAnsi" w:hAnsiTheme="minorHAnsi" w:cstheme="minorHAnsi"/>
          <w:sz w:val="22"/>
          <w:szCs w:val="22"/>
        </w:rPr>
        <w:t xml:space="preserve"> 2024</w:t>
      </w:r>
      <w:r w:rsidRPr="00CA3427">
        <w:rPr>
          <w:rFonts w:asciiTheme="minorHAnsi" w:hAnsiTheme="minorHAnsi" w:cstheme="minorHAnsi"/>
          <w:sz w:val="22"/>
          <w:szCs w:val="22"/>
        </w:rPr>
        <w:t>).</w:t>
      </w:r>
    </w:p>
    <w:p w14:paraId="535C292C" w14:textId="77777777" w:rsidR="000B6AF6" w:rsidRPr="00CA3427" w:rsidRDefault="000B6AF6" w:rsidP="000B6AF6">
      <w:pPr>
        <w:pStyle w:val="NormalWeb"/>
        <w:spacing w:before="0" w:beforeAutospacing="0" w:after="240" w:afterAutospacing="0" w:line="360" w:lineRule="auto"/>
        <w:rPr>
          <w:rFonts w:asciiTheme="minorHAnsi" w:hAnsiTheme="minorHAnsi" w:cstheme="minorHAnsi"/>
          <w:sz w:val="22"/>
          <w:szCs w:val="22"/>
        </w:rPr>
      </w:pPr>
      <w:r w:rsidRPr="00CA3427">
        <w:rPr>
          <w:rFonts w:asciiTheme="minorHAnsi" w:hAnsiTheme="minorHAnsi" w:cstheme="minorHAnsi"/>
          <w:sz w:val="22"/>
          <w:szCs w:val="22"/>
        </w:rPr>
        <w:t xml:space="preserve">Police.UK (2024) Automatic number plate recognition (ANPR). Available at: </w:t>
      </w:r>
      <w:hyperlink r:id="rId68" w:anchor=":~:text=How%20it%20works,%2C%20where%20necessary%2C%20make%20arrests." w:history="1">
        <w:r w:rsidRPr="00CA3427">
          <w:rPr>
            <w:rStyle w:val="Hyperlink"/>
            <w:rFonts w:asciiTheme="minorHAnsi" w:hAnsiTheme="minorHAnsi" w:cstheme="minorHAnsi"/>
            <w:sz w:val="22"/>
            <w:szCs w:val="22"/>
          </w:rPr>
          <w:t>Automatic Number Plate Recognition (ANPR) | Police.uk (www.police.uk)</w:t>
        </w:r>
      </w:hyperlink>
      <w:r w:rsidRPr="00CA3427">
        <w:rPr>
          <w:rFonts w:asciiTheme="minorHAnsi" w:hAnsiTheme="minorHAnsi" w:cstheme="minorHAnsi"/>
          <w:sz w:val="22"/>
          <w:szCs w:val="22"/>
        </w:rPr>
        <w:t>. (Accessed: March 25</w:t>
      </w:r>
      <w:r w:rsidRPr="00CA3427">
        <w:rPr>
          <w:rFonts w:asciiTheme="minorHAnsi" w:hAnsiTheme="minorHAnsi" w:cstheme="minorHAnsi"/>
          <w:sz w:val="22"/>
          <w:szCs w:val="22"/>
          <w:vertAlign w:val="superscript"/>
        </w:rPr>
        <w:t>th</w:t>
      </w:r>
      <w:r w:rsidRPr="00CA3427">
        <w:rPr>
          <w:rFonts w:asciiTheme="minorHAnsi" w:hAnsiTheme="minorHAnsi" w:cstheme="minorHAnsi"/>
          <w:sz w:val="22"/>
          <w:szCs w:val="22"/>
        </w:rPr>
        <w:t xml:space="preserve"> 2024)</w:t>
      </w:r>
    </w:p>
    <w:p w14:paraId="11A46D4E" w14:textId="77777777" w:rsidR="000B6AF6" w:rsidRPr="00CA3427" w:rsidRDefault="000B6AF6" w:rsidP="000B6AF6">
      <w:pPr>
        <w:overflowPunct/>
        <w:autoSpaceDE/>
        <w:autoSpaceDN/>
        <w:adjustRightInd/>
        <w:textAlignment w:val="auto"/>
        <w:rPr>
          <w:rFonts w:asciiTheme="minorHAnsi" w:hAnsiTheme="minorHAnsi" w:cstheme="minorHAnsi"/>
          <w:color w:val="auto"/>
          <w:sz w:val="22"/>
          <w:szCs w:val="22"/>
        </w:rPr>
      </w:pPr>
      <w:r w:rsidRPr="00CA3427">
        <w:rPr>
          <w:rFonts w:asciiTheme="minorHAnsi" w:hAnsiTheme="minorHAnsi" w:cstheme="minorHAnsi"/>
          <w:color w:val="auto"/>
          <w:sz w:val="22"/>
          <w:szCs w:val="22"/>
        </w:rPr>
        <w:lastRenderedPageBreak/>
        <w:t xml:space="preserve">Rossi, M., Nandhakumar, J. and Mattila, M. (2020) “Balancing fluid and cemented routines in a digital workplace,” </w:t>
      </w:r>
      <w:r w:rsidRPr="00CA3427">
        <w:rPr>
          <w:rFonts w:asciiTheme="minorHAnsi" w:hAnsiTheme="minorHAnsi" w:cstheme="minorHAnsi"/>
          <w:i/>
          <w:iCs/>
          <w:color w:val="auto"/>
          <w:sz w:val="22"/>
          <w:szCs w:val="22"/>
        </w:rPr>
        <w:t>The journal of strategic information systems</w:t>
      </w:r>
      <w:r w:rsidRPr="00CA3427">
        <w:rPr>
          <w:rFonts w:asciiTheme="minorHAnsi" w:hAnsiTheme="minorHAnsi" w:cstheme="minorHAnsi"/>
          <w:color w:val="auto"/>
          <w:sz w:val="22"/>
          <w:szCs w:val="22"/>
        </w:rPr>
        <w:t xml:space="preserve">, 29(2), pp. 101616-. Available at: </w:t>
      </w:r>
      <w:hyperlink r:id="rId69" w:history="1">
        <w:r w:rsidRPr="00CA3427">
          <w:rPr>
            <w:rStyle w:val="Hyperlink"/>
            <w:rFonts w:asciiTheme="minorHAnsi" w:hAnsiTheme="minorHAnsi" w:cstheme="minorHAnsi"/>
            <w:sz w:val="22"/>
            <w:szCs w:val="22"/>
          </w:rPr>
          <w:t>https://doi.org/10.1016/j.jsis.2020.101616</w:t>
        </w:r>
      </w:hyperlink>
      <w:r w:rsidRPr="00CA3427">
        <w:rPr>
          <w:rFonts w:asciiTheme="minorHAnsi" w:hAnsiTheme="minorHAnsi" w:cstheme="minorHAnsi"/>
          <w:color w:val="auto"/>
          <w:sz w:val="22"/>
          <w:szCs w:val="22"/>
        </w:rPr>
        <w:t xml:space="preserve">. </w:t>
      </w:r>
    </w:p>
    <w:p w14:paraId="6C020786" w14:textId="77777777" w:rsidR="000B6AF6" w:rsidRPr="00CA3427" w:rsidRDefault="000B6AF6" w:rsidP="000B6AF6">
      <w:pPr>
        <w:overflowPunct/>
        <w:autoSpaceDE/>
        <w:autoSpaceDN/>
        <w:adjustRightInd/>
        <w:textAlignment w:val="auto"/>
        <w:rPr>
          <w:rFonts w:asciiTheme="minorHAnsi" w:hAnsiTheme="minorHAnsi" w:cstheme="minorHAnsi"/>
          <w:color w:val="auto"/>
          <w:sz w:val="22"/>
          <w:szCs w:val="22"/>
        </w:rPr>
      </w:pPr>
    </w:p>
    <w:p w14:paraId="24E796BE" w14:textId="77777777" w:rsidR="000B6AF6" w:rsidRPr="00CA3427" w:rsidRDefault="000B6AF6" w:rsidP="000B6AF6">
      <w:pPr>
        <w:pStyle w:val="NormalWeb"/>
        <w:spacing w:before="0" w:beforeAutospacing="0" w:after="240" w:afterAutospacing="0" w:line="360" w:lineRule="auto"/>
        <w:rPr>
          <w:rFonts w:asciiTheme="minorHAnsi" w:hAnsiTheme="minorHAnsi" w:cstheme="minorHAnsi"/>
          <w:sz w:val="22"/>
          <w:szCs w:val="22"/>
        </w:rPr>
      </w:pPr>
      <w:r w:rsidRPr="00CA3427">
        <w:rPr>
          <w:rFonts w:asciiTheme="minorHAnsi" w:hAnsiTheme="minorHAnsi" w:cstheme="minorHAnsi"/>
          <w:sz w:val="22"/>
          <w:szCs w:val="22"/>
        </w:rPr>
        <w:t xml:space="preserve">Radhakrishman , R. (2022). </w:t>
      </w:r>
      <w:r w:rsidRPr="00CA3427">
        <w:rPr>
          <w:rFonts w:asciiTheme="minorHAnsi" w:hAnsiTheme="minorHAnsi" w:cstheme="minorHAnsi"/>
          <w:i/>
          <w:iCs/>
          <w:sz w:val="22"/>
          <w:szCs w:val="22"/>
        </w:rPr>
        <w:t>How Long Can Emotional Trauma Last?</w:t>
      </w:r>
      <w:r w:rsidRPr="00CA3427">
        <w:rPr>
          <w:rFonts w:asciiTheme="minorHAnsi" w:hAnsiTheme="minorHAnsi" w:cstheme="minorHAnsi"/>
          <w:sz w:val="22"/>
          <w:szCs w:val="22"/>
        </w:rPr>
        <w:t xml:space="preserve"> [online] MedicineNet. Available at: </w:t>
      </w:r>
      <w:hyperlink r:id="rId70" w:history="1">
        <w:r w:rsidRPr="00CA3427">
          <w:rPr>
            <w:rStyle w:val="Hyperlink"/>
            <w:rFonts w:asciiTheme="minorHAnsi" w:hAnsiTheme="minorHAnsi" w:cstheme="minorHAnsi"/>
            <w:sz w:val="22"/>
            <w:szCs w:val="22"/>
          </w:rPr>
          <w:t>https://www.medicinenet.com/how_long_can_emotional_trauma_last/article.htm</w:t>
        </w:r>
      </w:hyperlink>
      <w:r w:rsidRPr="00CA3427">
        <w:rPr>
          <w:rFonts w:asciiTheme="minorHAnsi" w:hAnsiTheme="minorHAnsi" w:cstheme="minorHAnsi"/>
          <w:sz w:val="22"/>
          <w:szCs w:val="22"/>
        </w:rPr>
        <w:t xml:space="preserve">. (Accessed: </w:t>
      </w:r>
      <w:r>
        <w:rPr>
          <w:rFonts w:asciiTheme="minorHAnsi" w:hAnsiTheme="minorHAnsi" w:cstheme="minorHAnsi"/>
          <w:sz w:val="22"/>
          <w:szCs w:val="22"/>
        </w:rPr>
        <w:t>March 23</w:t>
      </w:r>
      <w:r w:rsidRPr="00EA1B32">
        <w:rPr>
          <w:rFonts w:asciiTheme="minorHAnsi" w:hAnsiTheme="minorHAnsi" w:cstheme="minorHAnsi"/>
          <w:sz w:val="22"/>
          <w:szCs w:val="22"/>
          <w:vertAlign w:val="superscript"/>
        </w:rPr>
        <w:t>rd</w:t>
      </w:r>
      <w:r>
        <w:rPr>
          <w:rFonts w:asciiTheme="minorHAnsi" w:hAnsiTheme="minorHAnsi" w:cstheme="minorHAnsi"/>
          <w:sz w:val="22"/>
          <w:szCs w:val="22"/>
        </w:rPr>
        <w:t xml:space="preserve"> 2024</w:t>
      </w:r>
      <w:r w:rsidRPr="00CA3427">
        <w:rPr>
          <w:rFonts w:asciiTheme="minorHAnsi" w:hAnsiTheme="minorHAnsi" w:cstheme="minorHAnsi"/>
          <w:sz w:val="22"/>
          <w:szCs w:val="22"/>
        </w:rPr>
        <w:t>)</w:t>
      </w:r>
    </w:p>
    <w:p w14:paraId="638EC2A0" w14:textId="77777777" w:rsidR="000B6AF6" w:rsidRDefault="000B6AF6" w:rsidP="000B6AF6">
      <w:pPr>
        <w:pStyle w:val="NormalWeb"/>
        <w:spacing w:before="0" w:beforeAutospacing="0" w:after="240" w:afterAutospacing="0" w:line="360" w:lineRule="auto"/>
        <w:rPr>
          <w:rFonts w:asciiTheme="minorHAnsi" w:hAnsiTheme="minorHAnsi" w:cstheme="minorHAnsi"/>
          <w:sz w:val="22"/>
          <w:szCs w:val="22"/>
        </w:rPr>
      </w:pPr>
      <w:r w:rsidRPr="00CA3427">
        <w:rPr>
          <w:rFonts w:asciiTheme="minorHAnsi" w:hAnsiTheme="minorHAnsi" w:cstheme="minorHAnsi"/>
          <w:sz w:val="22"/>
          <w:szCs w:val="22"/>
        </w:rPr>
        <w:t xml:space="preserve">Reynolds, P. (2022). </w:t>
      </w:r>
      <w:r w:rsidRPr="00CA3427">
        <w:rPr>
          <w:rFonts w:asciiTheme="minorHAnsi" w:hAnsiTheme="minorHAnsi" w:cstheme="minorHAnsi"/>
          <w:i/>
          <w:iCs/>
          <w:sz w:val="22"/>
          <w:szCs w:val="22"/>
        </w:rPr>
        <w:t>Preventing and Managing Team Conflict</w:t>
      </w:r>
      <w:r w:rsidRPr="00CA3427">
        <w:rPr>
          <w:rFonts w:asciiTheme="minorHAnsi" w:hAnsiTheme="minorHAnsi" w:cstheme="minorHAnsi"/>
          <w:sz w:val="22"/>
          <w:szCs w:val="22"/>
        </w:rPr>
        <w:t xml:space="preserve">. [online] Professional Development | Harvard DCE. Available at: </w:t>
      </w:r>
      <w:hyperlink r:id="rId71" w:anchor=":~:text=Workplace%20conflicts%20often%20arise%20because" w:history="1">
        <w:r w:rsidRPr="00CA3427">
          <w:rPr>
            <w:rStyle w:val="Hyperlink"/>
            <w:rFonts w:asciiTheme="minorHAnsi" w:hAnsiTheme="minorHAnsi" w:cstheme="minorHAnsi"/>
            <w:sz w:val="22"/>
            <w:szCs w:val="22"/>
          </w:rPr>
          <w:t>https://professional.dce.harvard.edu/blog/preventing-and-managing-team-conflict/#:~:text=Workplace%20conflicts%20often%20arise%20because</w:t>
        </w:r>
      </w:hyperlink>
      <w:r w:rsidRPr="00CA3427">
        <w:rPr>
          <w:rFonts w:asciiTheme="minorHAnsi" w:hAnsiTheme="minorHAnsi" w:cstheme="minorHAnsi"/>
          <w:sz w:val="22"/>
          <w:szCs w:val="22"/>
        </w:rPr>
        <w:t xml:space="preserve">. (Accessed: </w:t>
      </w:r>
      <w:r>
        <w:rPr>
          <w:rFonts w:asciiTheme="minorHAnsi" w:hAnsiTheme="minorHAnsi" w:cstheme="minorHAnsi"/>
          <w:sz w:val="22"/>
          <w:szCs w:val="22"/>
        </w:rPr>
        <w:t>March 24</w:t>
      </w:r>
      <w:r w:rsidRPr="00EA1B32">
        <w:rPr>
          <w:rFonts w:asciiTheme="minorHAnsi" w:hAnsiTheme="minorHAnsi" w:cstheme="minorHAnsi"/>
          <w:sz w:val="22"/>
          <w:szCs w:val="22"/>
          <w:vertAlign w:val="superscript"/>
        </w:rPr>
        <w:t>th</w:t>
      </w:r>
      <w:r>
        <w:rPr>
          <w:rFonts w:asciiTheme="minorHAnsi" w:hAnsiTheme="minorHAnsi" w:cstheme="minorHAnsi"/>
          <w:sz w:val="22"/>
          <w:szCs w:val="22"/>
        </w:rPr>
        <w:t xml:space="preserve"> 2024</w:t>
      </w:r>
      <w:r w:rsidRPr="00CA3427">
        <w:rPr>
          <w:rFonts w:asciiTheme="minorHAnsi" w:hAnsiTheme="minorHAnsi" w:cstheme="minorHAnsi"/>
          <w:sz w:val="22"/>
          <w:szCs w:val="22"/>
        </w:rPr>
        <w:t>).</w:t>
      </w:r>
    </w:p>
    <w:p w14:paraId="76CD5887" w14:textId="77777777" w:rsidR="000B6AF6" w:rsidRPr="00CA3427" w:rsidRDefault="000B6AF6" w:rsidP="000B6AF6">
      <w:pPr>
        <w:pStyle w:val="NormalWeb"/>
        <w:spacing w:before="0" w:beforeAutospacing="0" w:after="240" w:afterAutospacing="0" w:line="360" w:lineRule="auto"/>
        <w:rPr>
          <w:rFonts w:asciiTheme="minorHAnsi" w:hAnsiTheme="minorHAnsi" w:cstheme="minorHAnsi"/>
          <w:sz w:val="22"/>
          <w:szCs w:val="22"/>
        </w:rPr>
      </w:pPr>
      <w:r w:rsidRPr="00CA3427">
        <w:rPr>
          <w:rFonts w:asciiTheme="minorHAnsi" w:hAnsiTheme="minorHAnsi" w:cstheme="minorHAnsi"/>
          <w:sz w:val="22"/>
          <w:szCs w:val="22"/>
        </w:rPr>
        <w:t xml:space="preserve">STEPHENS, B. J., &amp; SINDEN, P. G. (2000). Victims’ Voices: Domestic Assault Victims’ Perceptions of Police Demeanor. Journal of Interpersonal Violence, 15(5), 534-547. </w:t>
      </w:r>
      <w:hyperlink r:id="rId72" w:history="1">
        <w:r w:rsidRPr="00CA3427">
          <w:rPr>
            <w:rStyle w:val="Hyperlink"/>
            <w:rFonts w:asciiTheme="minorHAnsi" w:hAnsiTheme="minorHAnsi" w:cstheme="minorHAnsi"/>
            <w:sz w:val="22"/>
            <w:szCs w:val="22"/>
          </w:rPr>
          <w:t>https://doi.org/10.1177/088626000015005006</w:t>
        </w:r>
      </w:hyperlink>
      <w:r w:rsidRPr="00CA3427">
        <w:rPr>
          <w:rFonts w:asciiTheme="minorHAnsi" w:hAnsiTheme="minorHAnsi" w:cstheme="minorHAnsi"/>
          <w:sz w:val="22"/>
          <w:szCs w:val="22"/>
        </w:rPr>
        <w:t xml:space="preserve"> </w:t>
      </w:r>
    </w:p>
    <w:p w14:paraId="3ECA1C2B" w14:textId="77777777" w:rsidR="000B6AF6" w:rsidRPr="00CA3427" w:rsidRDefault="000B6AF6" w:rsidP="000B6AF6">
      <w:pPr>
        <w:overflowPunct/>
        <w:autoSpaceDE/>
        <w:autoSpaceDN/>
        <w:adjustRightInd/>
        <w:textAlignment w:val="auto"/>
        <w:rPr>
          <w:rFonts w:asciiTheme="minorHAnsi" w:hAnsiTheme="minorHAnsi" w:cstheme="minorHAnsi"/>
          <w:color w:val="auto"/>
          <w:sz w:val="22"/>
          <w:szCs w:val="22"/>
        </w:rPr>
      </w:pPr>
      <w:r w:rsidRPr="002B7A25">
        <w:rPr>
          <w:rFonts w:asciiTheme="minorHAnsi" w:hAnsiTheme="minorHAnsi" w:cstheme="minorHAnsi"/>
          <w:color w:val="auto"/>
          <w:sz w:val="22"/>
          <w:szCs w:val="22"/>
        </w:rPr>
        <w:t xml:space="preserve">Swettenham, L. and Whitehead, A. (2022) “Working in Esports: Developing Team Cohesion,” </w:t>
      </w:r>
      <w:r w:rsidRPr="002B7A25">
        <w:rPr>
          <w:rFonts w:asciiTheme="minorHAnsi" w:hAnsiTheme="minorHAnsi" w:cstheme="minorHAnsi"/>
          <w:i/>
          <w:iCs/>
          <w:color w:val="auto"/>
          <w:sz w:val="22"/>
          <w:szCs w:val="22"/>
        </w:rPr>
        <w:t>Case studies in sport and exercise psychology</w:t>
      </w:r>
      <w:r w:rsidRPr="002B7A25">
        <w:rPr>
          <w:rFonts w:asciiTheme="minorHAnsi" w:hAnsiTheme="minorHAnsi" w:cstheme="minorHAnsi"/>
          <w:color w:val="auto"/>
          <w:sz w:val="22"/>
          <w:szCs w:val="22"/>
        </w:rPr>
        <w:t xml:space="preserve">, 6(1), pp. 36–44. Available at: </w:t>
      </w:r>
      <w:hyperlink r:id="rId73" w:history="1">
        <w:r w:rsidRPr="002B7A25">
          <w:rPr>
            <w:rStyle w:val="Hyperlink"/>
            <w:rFonts w:asciiTheme="minorHAnsi" w:hAnsiTheme="minorHAnsi" w:cstheme="minorHAnsi"/>
            <w:sz w:val="22"/>
            <w:szCs w:val="22"/>
          </w:rPr>
          <w:t>https://doi.org/10.1123/cssep.2021-0023</w:t>
        </w:r>
      </w:hyperlink>
      <w:r w:rsidRPr="002B7A25">
        <w:rPr>
          <w:rFonts w:asciiTheme="minorHAnsi" w:hAnsiTheme="minorHAnsi" w:cstheme="minorHAnsi"/>
          <w:color w:val="auto"/>
          <w:sz w:val="22"/>
          <w:szCs w:val="22"/>
        </w:rPr>
        <w:t>.</w:t>
      </w:r>
      <w:r w:rsidRPr="00CA3427">
        <w:rPr>
          <w:rFonts w:asciiTheme="minorHAnsi" w:hAnsiTheme="minorHAnsi" w:cstheme="minorHAnsi"/>
          <w:color w:val="auto"/>
          <w:sz w:val="22"/>
          <w:szCs w:val="22"/>
        </w:rPr>
        <w:t xml:space="preserve"> </w:t>
      </w:r>
    </w:p>
    <w:p w14:paraId="6AA77177" w14:textId="77777777" w:rsidR="000B6AF6" w:rsidRPr="00CA3427" w:rsidRDefault="000B6AF6" w:rsidP="000B6AF6">
      <w:pPr>
        <w:overflowPunct/>
        <w:autoSpaceDE/>
        <w:autoSpaceDN/>
        <w:adjustRightInd/>
        <w:textAlignment w:val="auto"/>
        <w:rPr>
          <w:rFonts w:asciiTheme="minorHAnsi" w:hAnsiTheme="minorHAnsi" w:cstheme="minorHAnsi"/>
          <w:color w:val="auto"/>
          <w:sz w:val="22"/>
          <w:szCs w:val="22"/>
        </w:rPr>
      </w:pPr>
    </w:p>
    <w:p w14:paraId="34B8C5E3" w14:textId="77777777" w:rsidR="000B6AF6" w:rsidRDefault="000B6AF6" w:rsidP="000B6AF6">
      <w:pPr>
        <w:pStyle w:val="NormalWeb"/>
        <w:spacing w:before="0" w:beforeAutospacing="0" w:after="240" w:afterAutospacing="0" w:line="360" w:lineRule="auto"/>
        <w:rPr>
          <w:rFonts w:asciiTheme="minorHAnsi" w:hAnsiTheme="minorHAnsi" w:cstheme="minorHAnsi"/>
          <w:sz w:val="22"/>
          <w:szCs w:val="22"/>
        </w:rPr>
      </w:pPr>
      <w:r w:rsidRPr="00CA3427">
        <w:rPr>
          <w:rFonts w:asciiTheme="minorHAnsi" w:hAnsiTheme="minorHAnsi" w:cstheme="minorHAnsi"/>
          <w:sz w:val="22"/>
          <w:szCs w:val="22"/>
        </w:rPr>
        <w:t xml:space="preserve">Skidmore, M. (2022). </w:t>
      </w:r>
      <w:r w:rsidRPr="00CA3427">
        <w:rPr>
          <w:rFonts w:asciiTheme="minorHAnsi" w:hAnsiTheme="minorHAnsi" w:cstheme="minorHAnsi"/>
          <w:i/>
          <w:iCs/>
          <w:sz w:val="22"/>
          <w:szCs w:val="22"/>
        </w:rPr>
        <w:t>Disruption of serious and organised crime</w:t>
      </w:r>
      <w:r w:rsidRPr="00CA3427">
        <w:rPr>
          <w:rFonts w:asciiTheme="minorHAnsi" w:hAnsiTheme="minorHAnsi" w:cstheme="minorHAnsi"/>
          <w:sz w:val="22"/>
          <w:szCs w:val="22"/>
        </w:rPr>
        <w:t xml:space="preserve">. [online] The Police Foundation. Available at: </w:t>
      </w:r>
      <w:hyperlink r:id="rId74" w:history="1">
        <w:r w:rsidRPr="00CA3427">
          <w:rPr>
            <w:rStyle w:val="Hyperlink"/>
            <w:rFonts w:asciiTheme="minorHAnsi" w:hAnsiTheme="minorHAnsi" w:cstheme="minorHAnsi"/>
            <w:sz w:val="22"/>
            <w:szCs w:val="22"/>
          </w:rPr>
          <w:t>https://www.police-foundation.org.uk/project/the-disruption-of-serious-and-organised-crime/</w:t>
        </w:r>
      </w:hyperlink>
      <w:r w:rsidRPr="00CA3427">
        <w:rPr>
          <w:rFonts w:asciiTheme="minorHAnsi" w:hAnsiTheme="minorHAnsi" w:cstheme="minorHAnsi"/>
          <w:sz w:val="22"/>
          <w:szCs w:val="22"/>
        </w:rPr>
        <w:t xml:space="preserve">  [Accessed 25 Mar. 2024].</w:t>
      </w:r>
    </w:p>
    <w:p w14:paraId="2F8C5F45" w14:textId="77777777" w:rsidR="000B6AF6" w:rsidRDefault="000B6AF6" w:rsidP="000B6AF6">
      <w:pPr>
        <w:pStyle w:val="NormalWeb"/>
        <w:spacing w:before="0" w:beforeAutospacing="0" w:after="240" w:afterAutospacing="0" w:line="360" w:lineRule="auto"/>
        <w:rPr>
          <w:rFonts w:asciiTheme="minorHAnsi" w:hAnsiTheme="minorHAnsi" w:cstheme="minorHAnsi"/>
          <w:sz w:val="22"/>
          <w:szCs w:val="22"/>
        </w:rPr>
      </w:pPr>
      <w:r w:rsidRPr="00CA3427">
        <w:rPr>
          <w:rFonts w:asciiTheme="minorHAnsi" w:hAnsiTheme="minorHAnsi" w:cstheme="minorHAnsi"/>
          <w:sz w:val="22"/>
          <w:szCs w:val="22"/>
        </w:rPr>
        <w:t xml:space="preserve">Tuttle, B.M. (2019). Occupational stress and work-life conflict among police officers. </w:t>
      </w:r>
      <w:r w:rsidRPr="00CA3427">
        <w:rPr>
          <w:rFonts w:asciiTheme="minorHAnsi" w:hAnsiTheme="minorHAnsi" w:cstheme="minorHAnsi"/>
          <w:i/>
          <w:iCs/>
          <w:sz w:val="22"/>
          <w:szCs w:val="22"/>
        </w:rPr>
        <w:t>Shareok.org</w:t>
      </w:r>
      <w:r w:rsidRPr="00CA3427">
        <w:rPr>
          <w:rFonts w:asciiTheme="minorHAnsi" w:hAnsiTheme="minorHAnsi" w:cstheme="minorHAnsi"/>
          <w:sz w:val="22"/>
          <w:szCs w:val="22"/>
        </w:rPr>
        <w:t xml:space="preserve">. [online] doi: </w:t>
      </w:r>
      <w:hyperlink r:id="rId75" w:history="1">
        <w:r w:rsidRPr="00CA3427">
          <w:rPr>
            <w:rStyle w:val="Hyperlink"/>
            <w:rFonts w:asciiTheme="minorHAnsi" w:hAnsiTheme="minorHAnsi" w:cstheme="minorHAnsi"/>
            <w:sz w:val="22"/>
            <w:szCs w:val="22"/>
          </w:rPr>
          <w:t>https://hdl.handle.net/11244/323824</w:t>
        </w:r>
      </w:hyperlink>
      <w:r w:rsidRPr="00CA3427">
        <w:rPr>
          <w:rFonts w:asciiTheme="minorHAnsi" w:hAnsiTheme="minorHAnsi" w:cstheme="minorHAnsi"/>
          <w:sz w:val="22"/>
          <w:szCs w:val="22"/>
        </w:rPr>
        <w:t xml:space="preserve">. </w:t>
      </w:r>
    </w:p>
    <w:p w14:paraId="372FB0AF" w14:textId="77777777" w:rsidR="000B6AF6" w:rsidRDefault="000B6AF6" w:rsidP="000B6AF6">
      <w:pPr>
        <w:overflowPunct/>
        <w:autoSpaceDE/>
        <w:autoSpaceDN/>
        <w:adjustRightInd/>
        <w:textAlignment w:val="auto"/>
        <w:rPr>
          <w:rFonts w:asciiTheme="minorHAnsi" w:hAnsiTheme="minorHAnsi" w:cstheme="minorHAnsi"/>
          <w:color w:val="auto"/>
          <w:sz w:val="22"/>
          <w:szCs w:val="22"/>
        </w:rPr>
      </w:pPr>
      <w:r w:rsidRPr="00CA3427">
        <w:rPr>
          <w:rFonts w:asciiTheme="minorHAnsi" w:hAnsiTheme="minorHAnsi" w:cstheme="minorHAnsi"/>
          <w:color w:val="auto"/>
          <w:sz w:val="22"/>
          <w:szCs w:val="22"/>
        </w:rPr>
        <w:t xml:space="preserve">Velazquez, E. and Hernandez, M. (2019) “Effects of police officer exposure to traumatic experiences and recognizing the stigma associated with police officer mental health: A state-of-the-art review,” </w:t>
      </w:r>
      <w:r w:rsidRPr="00CA3427">
        <w:rPr>
          <w:rFonts w:asciiTheme="minorHAnsi" w:hAnsiTheme="minorHAnsi" w:cstheme="minorHAnsi"/>
          <w:i/>
          <w:iCs/>
          <w:color w:val="auto"/>
          <w:sz w:val="22"/>
          <w:szCs w:val="22"/>
        </w:rPr>
        <w:t>Policing : an international journal of police strategies &amp; management</w:t>
      </w:r>
      <w:r w:rsidRPr="00CA3427">
        <w:rPr>
          <w:rFonts w:asciiTheme="minorHAnsi" w:hAnsiTheme="minorHAnsi" w:cstheme="minorHAnsi"/>
          <w:color w:val="auto"/>
          <w:sz w:val="22"/>
          <w:szCs w:val="22"/>
        </w:rPr>
        <w:t xml:space="preserve">, 42(4), pp. 711–724. Available at: </w:t>
      </w:r>
      <w:hyperlink r:id="rId76" w:history="1">
        <w:r w:rsidRPr="00CA3427">
          <w:rPr>
            <w:rStyle w:val="Hyperlink"/>
            <w:rFonts w:asciiTheme="minorHAnsi" w:hAnsiTheme="minorHAnsi" w:cstheme="minorHAnsi"/>
            <w:sz w:val="22"/>
            <w:szCs w:val="22"/>
          </w:rPr>
          <w:t>https://doi.org/10.1108/PIJPSM-09-2018-0147</w:t>
        </w:r>
      </w:hyperlink>
      <w:r w:rsidRPr="00CA3427">
        <w:rPr>
          <w:rFonts w:asciiTheme="minorHAnsi" w:hAnsiTheme="minorHAnsi" w:cstheme="minorHAnsi"/>
          <w:color w:val="auto"/>
          <w:sz w:val="22"/>
          <w:szCs w:val="22"/>
        </w:rPr>
        <w:t xml:space="preserve">. </w:t>
      </w:r>
    </w:p>
    <w:p w14:paraId="3B9A0284" w14:textId="77777777" w:rsidR="000B6AF6" w:rsidRDefault="000B6AF6" w:rsidP="000B6AF6">
      <w:pPr>
        <w:overflowPunct/>
        <w:autoSpaceDE/>
        <w:autoSpaceDN/>
        <w:adjustRightInd/>
        <w:textAlignment w:val="auto"/>
        <w:rPr>
          <w:rFonts w:asciiTheme="minorHAnsi" w:hAnsiTheme="minorHAnsi" w:cstheme="minorHAnsi"/>
          <w:color w:val="auto"/>
          <w:sz w:val="22"/>
          <w:szCs w:val="22"/>
        </w:rPr>
      </w:pPr>
    </w:p>
    <w:p w14:paraId="1E5F4CBC" w14:textId="77777777" w:rsidR="000B6AF6" w:rsidRDefault="000B6AF6" w:rsidP="000B6AF6">
      <w:pPr>
        <w:pStyle w:val="NormalWeb"/>
        <w:spacing w:before="0" w:beforeAutospacing="0" w:after="240" w:afterAutospacing="0" w:line="360" w:lineRule="auto"/>
        <w:rPr>
          <w:rFonts w:asciiTheme="minorHAnsi" w:hAnsiTheme="minorHAnsi" w:cstheme="minorHAnsi"/>
          <w:sz w:val="22"/>
          <w:szCs w:val="22"/>
        </w:rPr>
      </w:pPr>
      <w:r w:rsidRPr="00CA3427">
        <w:rPr>
          <w:rFonts w:asciiTheme="minorHAnsi" w:hAnsiTheme="minorHAnsi" w:cstheme="minorHAnsi"/>
          <w:sz w:val="22"/>
          <w:szCs w:val="22"/>
        </w:rPr>
        <w:t xml:space="preserve">Williams, A. (2021). </w:t>
      </w:r>
      <w:r w:rsidRPr="00CA3427">
        <w:rPr>
          <w:rFonts w:asciiTheme="minorHAnsi" w:hAnsiTheme="minorHAnsi" w:cstheme="minorHAnsi"/>
          <w:i/>
          <w:iCs/>
          <w:sz w:val="22"/>
          <w:szCs w:val="22"/>
        </w:rPr>
        <w:t>What Happens When I Am Released Under Investigation?</w:t>
      </w:r>
      <w:r w:rsidRPr="00CA3427">
        <w:rPr>
          <w:rFonts w:asciiTheme="minorHAnsi" w:hAnsiTheme="minorHAnsi" w:cstheme="minorHAnsi"/>
          <w:sz w:val="22"/>
          <w:szCs w:val="22"/>
        </w:rPr>
        <w:t xml:space="preserve"> Cartwright King. Available at: </w:t>
      </w:r>
      <w:hyperlink r:id="rId77" w:anchor=":~:text=Being%20%27released%20under%20investigation%27%20" w:history="1">
        <w:r w:rsidRPr="00CA3427">
          <w:rPr>
            <w:rStyle w:val="Hyperlink"/>
            <w:rFonts w:asciiTheme="minorHAnsi" w:hAnsiTheme="minorHAnsi" w:cstheme="minorHAnsi"/>
            <w:sz w:val="22"/>
            <w:szCs w:val="22"/>
          </w:rPr>
          <w:t>https://cartwrightking.co.uk/articles/criminal-defence/what-happens-when-i-am-released-under-investigation/#:~:text=Being%20%27released%20under%20investigation%27%20</w:t>
        </w:r>
      </w:hyperlink>
      <w:r w:rsidRPr="00CA3427">
        <w:rPr>
          <w:rFonts w:asciiTheme="minorHAnsi" w:hAnsiTheme="minorHAnsi" w:cstheme="minorHAnsi"/>
          <w:sz w:val="22"/>
          <w:szCs w:val="22"/>
        </w:rPr>
        <w:t xml:space="preserve"> (Accessed: </w:t>
      </w:r>
      <w:r>
        <w:rPr>
          <w:rFonts w:asciiTheme="minorHAnsi" w:hAnsiTheme="minorHAnsi" w:cstheme="minorHAnsi"/>
          <w:sz w:val="22"/>
          <w:szCs w:val="22"/>
        </w:rPr>
        <w:t>March 9</w:t>
      </w:r>
      <w:r w:rsidRPr="00EA1B32">
        <w:rPr>
          <w:rFonts w:asciiTheme="minorHAnsi" w:hAnsiTheme="minorHAnsi" w:cstheme="minorHAnsi"/>
          <w:sz w:val="22"/>
          <w:szCs w:val="22"/>
          <w:vertAlign w:val="superscript"/>
        </w:rPr>
        <w:t>th</w:t>
      </w:r>
      <w:r>
        <w:rPr>
          <w:rFonts w:asciiTheme="minorHAnsi" w:hAnsiTheme="minorHAnsi" w:cstheme="minorHAnsi"/>
          <w:sz w:val="22"/>
          <w:szCs w:val="22"/>
        </w:rPr>
        <w:t xml:space="preserve"> 2024</w:t>
      </w:r>
      <w:r w:rsidRPr="00CA3427">
        <w:rPr>
          <w:rFonts w:asciiTheme="minorHAnsi" w:hAnsiTheme="minorHAnsi" w:cstheme="minorHAnsi"/>
          <w:sz w:val="22"/>
          <w:szCs w:val="22"/>
        </w:rPr>
        <w:t>)</w:t>
      </w:r>
    </w:p>
    <w:p w14:paraId="490F866A" w14:textId="77777777" w:rsidR="000B6AF6" w:rsidRDefault="000B6AF6" w:rsidP="000B6AF6">
      <w:pPr>
        <w:pStyle w:val="NormalWeb"/>
        <w:spacing w:before="0" w:beforeAutospacing="0" w:after="240" w:afterAutospacing="0" w:line="360" w:lineRule="auto"/>
        <w:rPr>
          <w:rFonts w:asciiTheme="minorHAnsi" w:hAnsiTheme="minorHAnsi" w:cstheme="minorHAnsi"/>
          <w:sz w:val="22"/>
          <w:szCs w:val="22"/>
        </w:rPr>
      </w:pPr>
      <w:r w:rsidRPr="00CA3427">
        <w:rPr>
          <w:rFonts w:asciiTheme="minorHAnsi" w:hAnsiTheme="minorHAnsi" w:cstheme="minorHAnsi"/>
          <w:sz w:val="22"/>
          <w:szCs w:val="22"/>
        </w:rPr>
        <w:t xml:space="preserve">Weaver, S.J., Rosen, M.A., DiazGranados, D., Lazzara, E.H., Lyons, R., Salas, E., Knych, S.A., McKeever, M., Adler, L., Barker, M. and King, H.B. (2010). Does Teamwork Improve Performance in the </w:t>
      </w:r>
      <w:r w:rsidRPr="00CA3427">
        <w:rPr>
          <w:rFonts w:asciiTheme="minorHAnsi" w:hAnsiTheme="minorHAnsi" w:cstheme="minorHAnsi"/>
          <w:sz w:val="22"/>
          <w:szCs w:val="22"/>
        </w:rPr>
        <w:lastRenderedPageBreak/>
        <w:t xml:space="preserve">Operating Room? A Multilevel Evaluation. </w:t>
      </w:r>
      <w:r w:rsidRPr="00CA3427">
        <w:rPr>
          <w:rFonts w:asciiTheme="minorHAnsi" w:hAnsiTheme="minorHAnsi" w:cstheme="minorHAnsi"/>
          <w:i/>
          <w:iCs/>
          <w:sz w:val="22"/>
          <w:szCs w:val="22"/>
        </w:rPr>
        <w:t>The Joint Commission Journal on Quality and Patient Safety</w:t>
      </w:r>
      <w:r w:rsidRPr="00CA3427">
        <w:rPr>
          <w:rFonts w:asciiTheme="minorHAnsi" w:hAnsiTheme="minorHAnsi" w:cstheme="minorHAnsi"/>
          <w:sz w:val="22"/>
          <w:szCs w:val="22"/>
        </w:rPr>
        <w:t>, 36(3), pp.133–142. doi:https://doi.org/10.1016/s1553-7250(10)36022-3</w:t>
      </w:r>
      <w:r>
        <w:rPr>
          <w:rFonts w:asciiTheme="minorHAnsi" w:hAnsiTheme="minorHAnsi" w:cstheme="minorHAnsi"/>
          <w:sz w:val="22"/>
          <w:szCs w:val="22"/>
        </w:rPr>
        <w:t>.</w:t>
      </w:r>
    </w:p>
    <w:p w14:paraId="73A45A3C" w14:textId="77777777" w:rsidR="000B6AF6" w:rsidRPr="00EA1B32" w:rsidRDefault="000B6AF6" w:rsidP="000B6AF6">
      <w:pPr>
        <w:pStyle w:val="NormalWeb"/>
        <w:spacing w:before="0" w:beforeAutospacing="0" w:after="240" w:afterAutospacing="0" w:line="360" w:lineRule="auto"/>
        <w:rPr>
          <w:rFonts w:asciiTheme="minorHAnsi" w:hAnsiTheme="minorHAnsi" w:cstheme="minorHAnsi"/>
          <w:sz w:val="22"/>
          <w:szCs w:val="22"/>
        </w:rPr>
      </w:pPr>
      <w:r w:rsidRPr="00EA1B32">
        <w:rPr>
          <w:rFonts w:asciiTheme="minorHAnsi" w:hAnsiTheme="minorHAnsi" w:cstheme="minorHAnsi"/>
          <w:sz w:val="22"/>
          <w:szCs w:val="22"/>
        </w:rPr>
        <w:t xml:space="preserve">West Midlands Police (2024a) Automatic number plate recognition (ANPR). Available at: </w:t>
      </w:r>
      <w:hyperlink r:id="rId78" w:history="1">
        <w:r w:rsidRPr="00EA1B32">
          <w:rPr>
            <w:rStyle w:val="Hyperlink"/>
            <w:rFonts w:asciiTheme="minorHAnsi" w:hAnsiTheme="minorHAnsi" w:cstheme="minorHAnsi"/>
            <w:sz w:val="22"/>
            <w:szCs w:val="22"/>
          </w:rPr>
          <w:t>Automatic Number Plate Recognition (ANPR) | Your Options | West Midlands Police (west-midlands.police.uk)</w:t>
        </w:r>
      </w:hyperlink>
      <w:r w:rsidRPr="00EA1B32">
        <w:rPr>
          <w:rFonts w:asciiTheme="minorHAnsi" w:hAnsiTheme="minorHAnsi" w:cstheme="minorHAnsi"/>
          <w:sz w:val="22"/>
          <w:szCs w:val="22"/>
        </w:rPr>
        <w:t>. (Accessed: March 25</w:t>
      </w:r>
      <w:r w:rsidRPr="00EA1B32">
        <w:rPr>
          <w:rFonts w:asciiTheme="minorHAnsi" w:hAnsiTheme="minorHAnsi" w:cstheme="minorHAnsi"/>
          <w:sz w:val="22"/>
          <w:szCs w:val="22"/>
          <w:vertAlign w:val="superscript"/>
        </w:rPr>
        <w:t>th</w:t>
      </w:r>
      <w:r w:rsidRPr="00EA1B32">
        <w:rPr>
          <w:rFonts w:asciiTheme="minorHAnsi" w:hAnsiTheme="minorHAnsi" w:cstheme="minorHAnsi"/>
          <w:sz w:val="22"/>
          <w:szCs w:val="22"/>
        </w:rPr>
        <w:t xml:space="preserve"> 2024)</w:t>
      </w:r>
    </w:p>
    <w:p w14:paraId="0326A5D0" w14:textId="77777777" w:rsidR="000B6AF6" w:rsidRDefault="000B6AF6" w:rsidP="000B6AF6">
      <w:pPr>
        <w:pStyle w:val="NormalWeb"/>
        <w:spacing w:before="0" w:beforeAutospacing="0" w:after="240" w:afterAutospacing="0" w:line="360" w:lineRule="auto"/>
        <w:rPr>
          <w:rFonts w:asciiTheme="minorHAnsi" w:hAnsiTheme="minorHAnsi" w:cstheme="minorHAnsi"/>
          <w:sz w:val="22"/>
          <w:szCs w:val="22"/>
        </w:rPr>
      </w:pPr>
      <w:r w:rsidRPr="00EA1B32">
        <w:rPr>
          <w:rFonts w:asciiTheme="minorHAnsi" w:hAnsiTheme="minorHAnsi" w:cstheme="minorHAnsi"/>
          <w:sz w:val="22"/>
          <w:szCs w:val="22"/>
        </w:rPr>
        <w:t xml:space="preserve">West Midlands Police (2024b) Automatic number plate recognition (ANPR). Available at: </w:t>
      </w:r>
      <w:hyperlink r:id="rId79" w:history="1">
        <w:r w:rsidRPr="00EA1B32">
          <w:rPr>
            <w:rStyle w:val="Hyperlink"/>
            <w:rFonts w:asciiTheme="minorHAnsi" w:hAnsiTheme="minorHAnsi" w:cstheme="minorHAnsi"/>
            <w:sz w:val="22"/>
            <w:szCs w:val="22"/>
          </w:rPr>
          <w:t>Automatic Number Plate Recognition (ANPR) | Your Options | West Midlands Police (west-midlands.police.uk)</w:t>
        </w:r>
      </w:hyperlink>
      <w:r w:rsidRPr="00EA1B32">
        <w:rPr>
          <w:rFonts w:asciiTheme="minorHAnsi" w:hAnsiTheme="minorHAnsi" w:cstheme="minorHAnsi"/>
          <w:sz w:val="22"/>
          <w:szCs w:val="22"/>
        </w:rPr>
        <w:t>. (Accessed: March 25</w:t>
      </w:r>
      <w:r w:rsidRPr="00EA1B32">
        <w:rPr>
          <w:rFonts w:asciiTheme="minorHAnsi" w:hAnsiTheme="minorHAnsi" w:cstheme="minorHAnsi"/>
          <w:sz w:val="22"/>
          <w:szCs w:val="22"/>
          <w:vertAlign w:val="superscript"/>
        </w:rPr>
        <w:t>th</w:t>
      </w:r>
      <w:r w:rsidRPr="00EA1B32">
        <w:rPr>
          <w:rFonts w:asciiTheme="minorHAnsi" w:hAnsiTheme="minorHAnsi" w:cstheme="minorHAnsi"/>
          <w:sz w:val="22"/>
          <w:szCs w:val="22"/>
        </w:rPr>
        <w:t xml:space="preserve"> 2024)</w:t>
      </w:r>
    </w:p>
    <w:p w14:paraId="7CB3D355" w14:textId="77777777" w:rsidR="000B6AF6" w:rsidRPr="00EA1B32" w:rsidRDefault="000B6AF6" w:rsidP="000B6AF6">
      <w:pPr>
        <w:pStyle w:val="NormalWeb"/>
        <w:spacing w:before="0" w:beforeAutospacing="0" w:after="240" w:afterAutospacing="0" w:line="360" w:lineRule="auto"/>
        <w:rPr>
          <w:rFonts w:asciiTheme="minorHAnsi" w:hAnsiTheme="minorHAnsi" w:cstheme="minorHAnsi"/>
          <w:sz w:val="22"/>
          <w:szCs w:val="22"/>
        </w:rPr>
      </w:pPr>
      <w:r w:rsidRPr="00EA1B32">
        <w:rPr>
          <w:rFonts w:asciiTheme="minorHAnsi" w:hAnsiTheme="minorHAnsi" w:cstheme="minorHAnsi"/>
          <w:sz w:val="22"/>
          <w:szCs w:val="22"/>
        </w:rPr>
        <w:t xml:space="preserve">Yale (2023). </w:t>
      </w:r>
      <w:r w:rsidRPr="00EA1B32">
        <w:rPr>
          <w:rFonts w:asciiTheme="minorHAnsi" w:hAnsiTheme="minorHAnsi" w:cstheme="minorHAnsi"/>
          <w:i/>
          <w:iCs/>
          <w:sz w:val="22"/>
          <w:szCs w:val="22"/>
        </w:rPr>
        <w:t>We know teamwork is important, but how important? | It’s Your Yale</w:t>
      </w:r>
      <w:r w:rsidRPr="00EA1B32">
        <w:rPr>
          <w:rFonts w:asciiTheme="minorHAnsi" w:hAnsiTheme="minorHAnsi" w:cstheme="minorHAnsi"/>
          <w:sz w:val="22"/>
          <w:szCs w:val="22"/>
        </w:rPr>
        <w:t xml:space="preserve">. [online] your.yale.edu. Available at: </w:t>
      </w:r>
      <w:hyperlink r:id="rId80" w:history="1">
        <w:r w:rsidRPr="00EA1B32">
          <w:rPr>
            <w:rStyle w:val="Hyperlink"/>
            <w:rFonts w:asciiTheme="minorHAnsi" w:hAnsiTheme="minorHAnsi" w:cstheme="minorHAnsi"/>
            <w:sz w:val="22"/>
            <w:szCs w:val="22"/>
          </w:rPr>
          <w:t>https://your.yale.edu/we-know-teamwork-important-how-important</w:t>
        </w:r>
      </w:hyperlink>
      <w:r w:rsidRPr="00EA1B32">
        <w:rPr>
          <w:rFonts w:asciiTheme="minorHAnsi" w:hAnsiTheme="minorHAnsi" w:cstheme="minorHAnsi"/>
          <w:sz w:val="22"/>
          <w:szCs w:val="22"/>
        </w:rPr>
        <w:t>.</w:t>
      </w:r>
      <w:r>
        <w:rPr>
          <w:rFonts w:asciiTheme="minorHAnsi" w:hAnsiTheme="minorHAnsi" w:cstheme="minorHAnsi"/>
          <w:sz w:val="22"/>
          <w:szCs w:val="22"/>
        </w:rPr>
        <w:t xml:space="preserve"> (Accessed: March 23</w:t>
      </w:r>
      <w:r w:rsidRPr="00EA1B32">
        <w:rPr>
          <w:rFonts w:asciiTheme="minorHAnsi" w:hAnsiTheme="minorHAnsi" w:cstheme="minorHAnsi"/>
          <w:sz w:val="22"/>
          <w:szCs w:val="22"/>
          <w:vertAlign w:val="superscript"/>
        </w:rPr>
        <w:t>rd</w:t>
      </w:r>
      <w:r>
        <w:rPr>
          <w:rFonts w:asciiTheme="minorHAnsi" w:hAnsiTheme="minorHAnsi" w:cstheme="minorHAnsi"/>
          <w:sz w:val="22"/>
          <w:szCs w:val="22"/>
        </w:rPr>
        <w:t xml:space="preserve"> 2024)</w:t>
      </w:r>
    </w:p>
    <w:p w14:paraId="62FD040F" w14:textId="77777777" w:rsidR="00C07744" w:rsidRDefault="00C07744" w:rsidP="00531BF8">
      <w:pPr>
        <w:pStyle w:val="NormalWeb"/>
        <w:spacing w:before="0" w:beforeAutospacing="0" w:after="240" w:afterAutospacing="0" w:line="360" w:lineRule="auto"/>
      </w:pPr>
    </w:p>
    <w:p w14:paraId="4AF0745F" w14:textId="77777777" w:rsidR="00531BF8" w:rsidRDefault="00531BF8" w:rsidP="00CA14CE">
      <w:pPr>
        <w:pStyle w:val="NormalWeb"/>
        <w:spacing w:before="0" w:beforeAutospacing="0" w:after="240" w:afterAutospacing="0" w:line="360" w:lineRule="auto"/>
      </w:pPr>
    </w:p>
    <w:p w14:paraId="6BC8CF44" w14:textId="77777777" w:rsidR="007F390F" w:rsidRDefault="007F390F" w:rsidP="00CA14CE">
      <w:pPr>
        <w:pStyle w:val="NormalWeb"/>
        <w:spacing w:before="0" w:beforeAutospacing="0" w:after="240" w:afterAutospacing="0" w:line="360" w:lineRule="auto"/>
      </w:pPr>
    </w:p>
    <w:p w14:paraId="78F4C316" w14:textId="77777777" w:rsidR="00F96058" w:rsidRDefault="00F96058" w:rsidP="00CA14CE">
      <w:pPr>
        <w:pStyle w:val="NormalWeb"/>
        <w:spacing w:before="0" w:beforeAutospacing="0" w:after="240" w:afterAutospacing="0" w:line="360" w:lineRule="auto"/>
      </w:pPr>
    </w:p>
    <w:p w14:paraId="0B6BE097" w14:textId="77777777" w:rsidR="006B66AD" w:rsidRDefault="006B66AD" w:rsidP="00CA14CE">
      <w:pPr>
        <w:pStyle w:val="NormalWeb"/>
        <w:spacing w:before="0" w:beforeAutospacing="0" w:after="240" w:afterAutospacing="0" w:line="360" w:lineRule="auto"/>
      </w:pPr>
    </w:p>
    <w:p w14:paraId="72CD234A" w14:textId="77777777" w:rsidR="006B66AD" w:rsidRDefault="006B66AD" w:rsidP="00CA14CE">
      <w:pPr>
        <w:pStyle w:val="NormalWeb"/>
        <w:spacing w:before="0" w:beforeAutospacing="0" w:after="240" w:afterAutospacing="0" w:line="360" w:lineRule="auto"/>
      </w:pPr>
    </w:p>
    <w:p w14:paraId="33B1B3A3" w14:textId="247F10A7" w:rsidR="00CA14CE" w:rsidRDefault="00CA14CE" w:rsidP="00B459FC"/>
    <w:sectPr w:rsidR="00CA14CE" w:rsidSect="009D6E70">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473298" w14:textId="77777777" w:rsidR="009D6E70" w:rsidRDefault="009D6E70">
      <w:r>
        <w:separator/>
      </w:r>
    </w:p>
  </w:endnote>
  <w:endnote w:type="continuationSeparator" w:id="0">
    <w:p w14:paraId="4A6F4A60" w14:textId="77777777" w:rsidR="009D6E70" w:rsidRDefault="009D6E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50D519" w14:textId="77777777" w:rsidR="009D6E70" w:rsidRDefault="009D6E70">
      <w:r>
        <w:separator/>
      </w:r>
    </w:p>
  </w:footnote>
  <w:footnote w:type="continuationSeparator" w:id="0">
    <w:p w14:paraId="7DD17CDD" w14:textId="77777777" w:rsidR="009D6E70" w:rsidRDefault="009D6E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391022C"/>
    <w:multiLevelType w:val="hybridMultilevel"/>
    <w:tmpl w:val="56322E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6A63CA9"/>
    <w:multiLevelType w:val="hybridMultilevel"/>
    <w:tmpl w:val="2A58FC56"/>
    <w:lvl w:ilvl="0" w:tplc="23688E28">
      <w:start w:val="1"/>
      <w:numFmt w:val="decimal"/>
      <w:lvlText w:val="%1."/>
      <w:lvlJc w:val="left"/>
      <w:pPr>
        <w:ind w:left="410" w:hanging="360"/>
      </w:pPr>
      <w:rPr>
        <w:rFonts w:hint="default"/>
      </w:rPr>
    </w:lvl>
    <w:lvl w:ilvl="1" w:tplc="08090019" w:tentative="1">
      <w:start w:val="1"/>
      <w:numFmt w:val="lowerLetter"/>
      <w:lvlText w:val="%2."/>
      <w:lvlJc w:val="left"/>
      <w:pPr>
        <w:ind w:left="1130" w:hanging="360"/>
      </w:pPr>
    </w:lvl>
    <w:lvl w:ilvl="2" w:tplc="0809001B" w:tentative="1">
      <w:start w:val="1"/>
      <w:numFmt w:val="lowerRoman"/>
      <w:lvlText w:val="%3."/>
      <w:lvlJc w:val="right"/>
      <w:pPr>
        <w:ind w:left="1850" w:hanging="180"/>
      </w:pPr>
    </w:lvl>
    <w:lvl w:ilvl="3" w:tplc="0809000F" w:tentative="1">
      <w:start w:val="1"/>
      <w:numFmt w:val="decimal"/>
      <w:lvlText w:val="%4."/>
      <w:lvlJc w:val="left"/>
      <w:pPr>
        <w:ind w:left="2570" w:hanging="360"/>
      </w:pPr>
    </w:lvl>
    <w:lvl w:ilvl="4" w:tplc="08090019" w:tentative="1">
      <w:start w:val="1"/>
      <w:numFmt w:val="lowerLetter"/>
      <w:lvlText w:val="%5."/>
      <w:lvlJc w:val="left"/>
      <w:pPr>
        <w:ind w:left="3290" w:hanging="360"/>
      </w:pPr>
    </w:lvl>
    <w:lvl w:ilvl="5" w:tplc="0809001B" w:tentative="1">
      <w:start w:val="1"/>
      <w:numFmt w:val="lowerRoman"/>
      <w:lvlText w:val="%6."/>
      <w:lvlJc w:val="right"/>
      <w:pPr>
        <w:ind w:left="4010" w:hanging="180"/>
      </w:pPr>
    </w:lvl>
    <w:lvl w:ilvl="6" w:tplc="0809000F" w:tentative="1">
      <w:start w:val="1"/>
      <w:numFmt w:val="decimal"/>
      <w:lvlText w:val="%7."/>
      <w:lvlJc w:val="left"/>
      <w:pPr>
        <w:ind w:left="4730" w:hanging="360"/>
      </w:pPr>
    </w:lvl>
    <w:lvl w:ilvl="7" w:tplc="08090019" w:tentative="1">
      <w:start w:val="1"/>
      <w:numFmt w:val="lowerLetter"/>
      <w:lvlText w:val="%8."/>
      <w:lvlJc w:val="left"/>
      <w:pPr>
        <w:ind w:left="5450" w:hanging="360"/>
      </w:pPr>
    </w:lvl>
    <w:lvl w:ilvl="8" w:tplc="0809001B" w:tentative="1">
      <w:start w:val="1"/>
      <w:numFmt w:val="lowerRoman"/>
      <w:lvlText w:val="%9."/>
      <w:lvlJc w:val="right"/>
      <w:pPr>
        <w:ind w:left="6170" w:hanging="180"/>
      </w:pPr>
    </w:lvl>
  </w:abstractNum>
  <w:abstractNum w:abstractNumId="5"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10"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3"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5"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3EE80307"/>
    <w:multiLevelType w:val="hybridMultilevel"/>
    <w:tmpl w:val="DB2EEE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4"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7DE33FF"/>
    <w:multiLevelType w:val="hybridMultilevel"/>
    <w:tmpl w:val="2C6A6270"/>
    <w:lvl w:ilvl="0" w:tplc="7EECA0B8">
      <w:start w:val="1"/>
      <w:numFmt w:val="decimal"/>
      <w:lvlText w:val="%1."/>
      <w:lvlJc w:val="left"/>
      <w:pPr>
        <w:ind w:left="410" w:hanging="360"/>
      </w:pPr>
      <w:rPr>
        <w:rFonts w:hint="default"/>
      </w:rPr>
    </w:lvl>
    <w:lvl w:ilvl="1" w:tplc="08090019" w:tentative="1">
      <w:start w:val="1"/>
      <w:numFmt w:val="lowerLetter"/>
      <w:lvlText w:val="%2."/>
      <w:lvlJc w:val="left"/>
      <w:pPr>
        <w:ind w:left="1130" w:hanging="360"/>
      </w:pPr>
    </w:lvl>
    <w:lvl w:ilvl="2" w:tplc="0809001B" w:tentative="1">
      <w:start w:val="1"/>
      <w:numFmt w:val="lowerRoman"/>
      <w:lvlText w:val="%3."/>
      <w:lvlJc w:val="right"/>
      <w:pPr>
        <w:ind w:left="1850" w:hanging="180"/>
      </w:pPr>
    </w:lvl>
    <w:lvl w:ilvl="3" w:tplc="0809000F" w:tentative="1">
      <w:start w:val="1"/>
      <w:numFmt w:val="decimal"/>
      <w:lvlText w:val="%4."/>
      <w:lvlJc w:val="left"/>
      <w:pPr>
        <w:ind w:left="2570" w:hanging="360"/>
      </w:pPr>
    </w:lvl>
    <w:lvl w:ilvl="4" w:tplc="08090019" w:tentative="1">
      <w:start w:val="1"/>
      <w:numFmt w:val="lowerLetter"/>
      <w:lvlText w:val="%5."/>
      <w:lvlJc w:val="left"/>
      <w:pPr>
        <w:ind w:left="3290" w:hanging="360"/>
      </w:pPr>
    </w:lvl>
    <w:lvl w:ilvl="5" w:tplc="0809001B" w:tentative="1">
      <w:start w:val="1"/>
      <w:numFmt w:val="lowerRoman"/>
      <w:lvlText w:val="%6."/>
      <w:lvlJc w:val="right"/>
      <w:pPr>
        <w:ind w:left="4010" w:hanging="180"/>
      </w:pPr>
    </w:lvl>
    <w:lvl w:ilvl="6" w:tplc="0809000F" w:tentative="1">
      <w:start w:val="1"/>
      <w:numFmt w:val="decimal"/>
      <w:lvlText w:val="%7."/>
      <w:lvlJc w:val="left"/>
      <w:pPr>
        <w:ind w:left="4730" w:hanging="360"/>
      </w:pPr>
    </w:lvl>
    <w:lvl w:ilvl="7" w:tplc="08090019" w:tentative="1">
      <w:start w:val="1"/>
      <w:numFmt w:val="lowerLetter"/>
      <w:lvlText w:val="%8."/>
      <w:lvlJc w:val="left"/>
      <w:pPr>
        <w:ind w:left="5450" w:hanging="360"/>
      </w:pPr>
    </w:lvl>
    <w:lvl w:ilvl="8" w:tplc="0809001B" w:tentative="1">
      <w:start w:val="1"/>
      <w:numFmt w:val="lowerRoman"/>
      <w:lvlText w:val="%9."/>
      <w:lvlJc w:val="right"/>
      <w:pPr>
        <w:ind w:left="6170" w:hanging="180"/>
      </w:pPr>
    </w:lvl>
  </w:abstractNum>
  <w:abstractNum w:abstractNumId="40"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A9C2695"/>
    <w:multiLevelType w:val="hybridMultilevel"/>
    <w:tmpl w:val="71F0A1EE"/>
    <w:lvl w:ilvl="0" w:tplc="721406E2">
      <w:start w:val="1"/>
      <w:numFmt w:val="decimal"/>
      <w:lvlText w:val="%1."/>
      <w:lvlJc w:val="left"/>
      <w:pPr>
        <w:ind w:left="410" w:hanging="360"/>
      </w:pPr>
      <w:rPr>
        <w:rFonts w:hint="default"/>
      </w:rPr>
    </w:lvl>
    <w:lvl w:ilvl="1" w:tplc="08090019" w:tentative="1">
      <w:start w:val="1"/>
      <w:numFmt w:val="lowerLetter"/>
      <w:lvlText w:val="%2."/>
      <w:lvlJc w:val="left"/>
      <w:pPr>
        <w:ind w:left="1130" w:hanging="360"/>
      </w:pPr>
    </w:lvl>
    <w:lvl w:ilvl="2" w:tplc="0809001B" w:tentative="1">
      <w:start w:val="1"/>
      <w:numFmt w:val="lowerRoman"/>
      <w:lvlText w:val="%3."/>
      <w:lvlJc w:val="right"/>
      <w:pPr>
        <w:ind w:left="1850" w:hanging="180"/>
      </w:pPr>
    </w:lvl>
    <w:lvl w:ilvl="3" w:tplc="0809000F" w:tentative="1">
      <w:start w:val="1"/>
      <w:numFmt w:val="decimal"/>
      <w:lvlText w:val="%4."/>
      <w:lvlJc w:val="left"/>
      <w:pPr>
        <w:ind w:left="2570" w:hanging="360"/>
      </w:pPr>
    </w:lvl>
    <w:lvl w:ilvl="4" w:tplc="08090019" w:tentative="1">
      <w:start w:val="1"/>
      <w:numFmt w:val="lowerLetter"/>
      <w:lvlText w:val="%5."/>
      <w:lvlJc w:val="left"/>
      <w:pPr>
        <w:ind w:left="3290" w:hanging="360"/>
      </w:pPr>
    </w:lvl>
    <w:lvl w:ilvl="5" w:tplc="0809001B" w:tentative="1">
      <w:start w:val="1"/>
      <w:numFmt w:val="lowerRoman"/>
      <w:lvlText w:val="%6."/>
      <w:lvlJc w:val="right"/>
      <w:pPr>
        <w:ind w:left="4010" w:hanging="180"/>
      </w:pPr>
    </w:lvl>
    <w:lvl w:ilvl="6" w:tplc="0809000F" w:tentative="1">
      <w:start w:val="1"/>
      <w:numFmt w:val="decimal"/>
      <w:lvlText w:val="%7."/>
      <w:lvlJc w:val="left"/>
      <w:pPr>
        <w:ind w:left="4730" w:hanging="360"/>
      </w:pPr>
    </w:lvl>
    <w:lvl w:ilvl="7" w:tplc="08090019" w:tentative="1">
      <w:start w:val="1"/>
      <w:numFmt w:val="lowerLetter"/>
      <w:lvlText w:val="%8."/>
      <w:lvlJc w:val="left"/>
      <w:pPr>
        <w:ind w:left="5450" w:hanging="360"/>
      </w:pPr>
    </w:lvl>
    <w:lvl w:ilvl="8" w:tplc="0809001B" w:tentative="1">
      <w:start w:val="1"/>
      <w:numFmt w:val="lowerRoman"/>
      <w:lvlText w:val="%9."/>
      <w:lvlJc w:val="right"/>
      <w:pPr>
        <w:ind w:left="6170" w:hanging="180"/>
      </w:pPr>
    </w:lvl>
  </w:abstractNum>
  <w:abstractNum w:abstractNumId="47" w15:restartNumberingAfterBreak="0">
    <w:nsid w:val="6E1610A6"/>
    <w:multiLevelType w:val="hybridMultilevel"/>
    <w:tmpl w:val="433269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50"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7A83556C"/>
    <w:multiLevelType w:val="hybridMultilevel"/>
    <w:tmpl w:val="99C6D3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7CB62EB5"/>
    <w:multiLevelType w:val="hybridMultilevel"/>
    <w:tmpl w:val="2C2E6DB0"/>
    <w:lvl w:ilvl="0" w:tplc="EF146A52">
      <w:start w:val="1"/>
      <w:numFmt w:val="decimal"/>
      <w:lvlText w:val="%1."/>
      <w:lvlJc w:val="left"/>
      <w:pPr>
        <w:ind w:left="410" w:hanging="360"/>
      </w:pPr>
      <w:rPr>
        <w:rFonts w:hint="default"/>
      </w:rPr>
    </w:lvl>
    <w:lvl w:ilvl="1" w:tplc="08090019" w:tentative="1">
      <w:start w:val="1"/>
      <w:numFmt w:val="lowerLetter"/>
      <w:lvlText w:val="%2."/>
      <w:lvlJc w:val="left"/>
      <w:pPr>
        <w:ind w:left="1130" w:hanging="360"/>
      </w:pPr>
    </w:lvl>
    <w:lvl w:ilvl="2" w:tplc="0809001B" w:tentative="1">
      <w:start w:val="1"/>
      <w:numFmt w:val="lowerRoman"/>
      <w:lvlText w:val="%3."/>
      <w:lvlJc w:val="right"/>
      <w:pPr>
        <w:ind w:left="1850" w:hanging="180"/>
      </w:pPr>
    </w:lvl>
    <w:lvl w:ilvl="3" w:tplc="0809000F" w:tentative="1">
      <w:start w:val="1"/>
      <w:numFmt w:val="decimal"/>
      <w:lvlText w:val="%4."/>
      <w:lvlJc w:val="left"/>
      <w:pPr>
        <w:ind w:left="2570" w:hanging="360"/>
      </w:pPr>
    </w:lvl>
    <w:lvl w:ilvl="4" w:tplc="08090019" w:tentative="1">
      <w:start w:val="1"/>
      <w:numFmt w:val="lowerLetter"/>
      <w:lvlText w:val="%5."/>
      <w:lvlJc w:val="left"/>
      <w:pPr>
        <w:ind w:left="3290" w:hanging="360"/>
      </w:pPr>
    </w:lvl>
    <w:lvl w:ilvl="5" w:tplc="0809001B" w:tentative="1">
      <w:start w:val="1"/>
      <w:numFmt w:val="lowerRoman"/>
      <w:lvlText w:val="%6."/>
      <w:lvlJc w:val="right"/>
      <w:pPr>
        <w:ind w:left="4010" w:hanging="180"/>
      </w:pPr>
    </w:lvl>
    <w:lvl w:ilvl="6" w:tplc="0809000F" w:tentative="1">
      <w:start w:val="1"/>
      <w:numFmt w:val="decimal"/>
      <w:lvlText w:val="%7."/>
      <w:lvlJc w:val="left"/>
      <w:pPr>
        <w:ind w:left="4730" w:hanging="360"/>
      </w:pPr>
    </w:lvl>
    <w:lvl w:ilvl="7" w:tplc="08090019" w:tentative="1">
      <w:start w:val="1"/>
      <w:numFmt w:val="lowerLetter"/>
      <w:lvlText w:val="%8."/>
      <w:lvlJc w:val="left"/>
      <w:pPr>
        <w:ind w:left="5450" w:hanging="360"/>
      </w:pPr>
    </w:lvl>
    <w:lvl w:ilvl="8" w:tplc="0809001B" w:tentative="1">
      <w:start w:val="1"/>
      <w:numFmt w:val="lowerRoman"/>
      <w:lvlText w:val="%9."/>
      <w:lvlJc w:val="right"/>
      <w:pPr>
        <w:ind w:left="6170" w:hanging="180"/>
      </w:pPr>
    </w:lvl>
  </w:abstractNum>
  <w:abstractNum w:abstractNumId="57"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4"/>
  </w:num>
  <w:num w:numId="2" w16cid:durableId="219899197">
    <w:abstractNumId w:val="9"/>
  </w:num>
  <w:num w:numId="3" w16cid:durableId="309943136">
    <w:abstractNumId w:val="2"/>
  </w:num>
  <w:num w:numId="4" w16cid:durableId="695078499">
    <w:abstractNumId w:val="1"/>
    <w:lvlOverride w:ilvl="0">
      <w:lvl w:ilvl="0">
        <w:start w:val="1"/>
        <w:numFmt w:val="bullet"/>
        <w:lvlText w:val=""/>
        <w:lvlJc w:val="left"/>
        <w:pPr>
          <w:ind w:left="720" w:hanging="360"/>
        </w:pPr>
        <w:rPr>
          <w:rFonts w:ascii="Symbol" w:hAnsi="Symbol" w:hint="default"/>
        </w:rPr>
      </w:lvl>
    </w:lvlOverride>
  </w:num>
  <w:num w:numId="5" w16cid:durableId="981884306">
    <w:abstractNumId w:val="26"/>
  </w:num>
  <w:num w:numId="6" w16cid:durableId="1498108633">
    <w:abstractNumId w:val="52"/>
  </w:num>
  <w:num w:numId="7" w16cid:durableId="2054959684">
    <w:abstractNumId w:val="54"/>
  </w:num>
  <w:num w:numId="8" w16cid:durableId="785584572">
    <w:abstractNumId w:val="40"/>
  </w:num>
  <w:num w:numId="9" w16cid:durableId="403526313">
    <w:abstractNumId w:val="37"/>
  </w:num>
  <w:num w:numId="10" w16cid:durableId="1313951401">
    <w:abstractNumId w:val="34"/>
  </w:num>
  <w:num w:numId="11" w16cid:durableId="1683121742">
    <w:abstractNumId w:val="35"/>
  </w:num>
  <w:num w:numId="12" w16cid:durableId="266164079">
    <w:abstractNumId w:val="13"/>
  </w:num>
  <w:num w:numId="13" w16cid:durableId="697511668">
    <w:abstractNumId w:val="38"/>
  </w:num>
  <w:num w:numId="14" w16cid:durableId="252011205">
    <w:abstractNumId w:val="20"/>
  </w:num>
  <w:num w:numId="15" w16cid:durableId="448937411">
    <w:abstractNumId w:val="19"/>
  </w:num>
  <w:num w:numId="16" w16cid:durableId="1019770326">
    <w:abstractNumId w:val="31"/>
  </w:num>
  <w:num w:numId="17" w16cid:durableId="61832867">
    <w:abstractNumId w:val="11"/>
  </w:num>
  <w:num w:numId="18" w16cid:durableId="1560827036">
    <w:abstractNumId w:val="29"/>
  </w:num>
  <w:num w:numId="19" w16cid:durableId="354768612">
    <w:abstractNumId w:val="18"/>
  </w:num>
  <w:num w:numId="20" w16cid:durableId="718045041">
    <w:abstractNumId w:val="16"/>
  </w:num>
  <w:num w:numId="21" w16cid:durableId="24033156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6402455">
    <w:abstractNumId w:val="27"/>
  </w:num>
  <w:num w:numId="23" w16cid:durableId="367678413">
    <w:abstractNumId w:val="21"/>
  </w:num>
  <w:num w:numId="24" w16cid:durableId="1766992550">
    <w:abstractNumId w:val="17"/>
  </w:num>
  <w:num w:numId="25" w16cid:durableId="1174345900">
    <w:abstractNumId w:val="14"/>
  </w:num>
  <w:num w:numId="26" w16cid:durableId="541946934">
    <w:abstractNumId w:val="32"/>
  </w:num>
  <w:num w:numId="27" w16cid:durableId="606350794">
    <w:abstractNumId w:val="22"/>
  </w:num>
  <w:num w:numId="28" w16cid:durableId="1826583542">
    <w:abstractNumId w:val="48"/>
  </w:num>
  <w:num w:numId="29" w16cid:durableId="19673060">
    <w:abstractNumId w:val="41"/>
  </w:num>
  <w:num w:numId="30" w16cid:durableId="1779987957">
    <w:abstractNumId w:val="45"/>
  </w:num>
  <w:num w:numId="31" w16cid:durableId="1614945931">
    <w:abstractNumId w:val="23"/>
  </w:num>
  <w:num w:numId="32" w16cid:durableId="867916129">
    <w:abstractNumId w:val="50"/>
  </w:num>
  <w:num w:numId="33" w16cid:durableId="2138914238">
    <w:abstractNumId w:val="36"/>
  </w:num>
  <w:num w:numId="34" w16cid:durableId="881939660">
    <w:abstractNumId w:val="15"/>
  </w:num>
  <w:num w:numId="35" w16cid:durableId="2118745340">
    <w:abstractNumId w:val="51"/>
  </w:num>
  <w:num w:numId="36" w16cid:durableId="14427055">
    <w:abstractNumId w:val="44"/>
  </w:num>
  <w:num w:numId="37" w16cid:durableId="192352603">
    <w:abstractNumId w:val="7"/>
  </w:num>
  <w:num w:numId="38" w16cid:durableId="830414632">
    <w:abstractNumId w:val="53"/>
  </w:num>
  <w:num w:numId="39" w16cid:durableId="1304459708">
    <w:abstractNumId w:val="49"/>
  </w:num>
  <w:num w:numId="40" w16cid:durableId="1680698160">
    <w:abstractNumId w:val="42"/>
  </w:num>
  <w:num w:numId="41" w16cid:durableId="208734367">
    <w:abstractNumId w:val="43"/>
  </w:num>
  <w:num w:numId="42" w16cid:durableId="676881731">
    <w:abstractNumId w:val="6"/>
  </w:num>
  <w:num w:numId="43" w16cid:durableId="1042636458">
    <w:abstractNumId w:val="8"/>
  </w:num>
  <w:num w:numId="44" w16cid:durableId="831063140">
    <w:abstractNumId w:val="28"/>
  </w:num>
  <w:num w:numId="45" w16cid:durableId="1676027880">
    <w:abstractNumId w:val="10"/>
  </w:num>
  <w:num w:numId="46" w16cid:durableId="1255359874">
    <w:abstractNumId w:val="5"/>
  </w:num>
  <w:num w:numId="47" w16cid:durableId="171074096">
    <w:abstractNumId w:val="0"/>
  </w:num>
  <w:num w:numId="48" w16cid:durableId="1870023263">
    <w:abstractNumId w:val="25"/>
  </w:num>
  <w:num w:numId="49" w16cid:durableId="1956667872">
    <w:abstractNumId w:val="33"/>
  </w:num>
  <w:num w:numId="50" w16cid:durableId="416168375">
    <w:abstractNumId w:val="57"/>
  </w:num>
  <w:num w:numId="51" w16cid:durableId="378286014">
    <w:abstractNumId w:val="39"/>
  </w:num>
  <w:num w:numId="52" w16cid:durableId="1390417845">
    <w:abstractNumId w:val="47"/>
  </w:num>
  <w:num w:numId="53" w16cid:durableId="1335499720">
    <w:abstractNumId w:val="56"/>
  </w:num>
  <w:num w:numId="54" w16cid:durableId="1491486611">
    <w:abstractNumId w:val="4"/>
  </w:num>
  <w:num w:numId="55" w16cid:durableId="1279724546">
    <w:abstractNumId w:val="55"/>
  </w:num>
  <w:num w:numId="56" w16cid:durableId="261957184">
    <w:abstractNumId w:val="3"/>
  </w:num>
  <w:num w:numId="57" w16cid:durableId="2144422532">
    <w:abstractNumId w:val="30"/>
  </w:num>
  <w:num w:numId="58" w16cid:durableId="971053925">
    <w:abstractNumId w:val="4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rsids>
    <w:rsidRoot w:val="002B1701"/>
    <w:rsid w:val="00001716"/>
    <w:rsid w:val="00003990"/>
    <w:rsid w:val="000045B8"/>
    <w:rsid w:val="00013859"/>
    <w:rsid w:val="00016803"/>
    <w:rsid w:val="00020EEC"/>
    <w:rsid w:val="00025070"/>
    <w:rsid w:val="00025650"/>
    <w:rsid w:val="00026FAB"/>
    <w:rsid w:val="00027B1F"/>
    <w:rsid w:val="0003088B"/>
    <w:rsid w:val="000325D9"/>
    <w:rsid w:val="00032819"/>
    <w:rsid w:val="000372B2"/>
    <w:rsid w:val="00037C90"/>
    <w:rsid w:val="0004079F"/>
    <w:rsid w:val="00045B87"/>
    <w:rsid w:val="00045C07"/>
    <w:rsid w:val="0005248C"/>
    <w:rsid w:val="00055BC5"/>
    <w:rsid w:val="00055D43"/>
    <w:rsid w:val="00056FAC"/>
    <w:rsid w:val="00057751"/>
    <w:rsid w:val="00062E39"/>
    <w:rsid w:val="00070263"/>
    <w:rsid w:val="0007113C"/>
    <w:rsid w:val="00072830"/>
    <w:rsid w:val="00075807"/>
    <w:rsid w:val="0007632F"/>
    <w:rsid w:val="00080E58"/>
    <w:rsid w:val="0008186D"/>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AF6"/>
    <w:rsid w:val="000C378F"/>
    <w:rsid w:val="000C44DB"/>
    <w:rsid w:val="000C6892"/>
    <w:rsid w:val="000C6FFE"/>
    <w:rsid w:val="000D00D9"/>
    <w:rsid w:val="000D0BB6"/>
    <w:rsid w:val="000E26B0"/>
    <w:rsid w:val="000E5521"/>
    <w:rsid w:val="000E5FE8"/>
    <w:rsid w:val="000F151A"/>
    <w:rsid w:val="000F1599"/>
    <w:rsid w:val="000F1769"/>
    <w:rsid w:val="000F6196"/>
    <w:rsid w:val="000F7494"/>
    <w:rsid w:val="000F7ECD"/>
    <w:rsid w:val="00101383"/>
    <w:rsid w:val="00101A67"/>
    <w:rsid w:val="00102E64"/>
    <w:rsid w:val="0010312C"/>
    <w:rsid w:val="00106DC7"/>
    <w:rsid w:val="00112391"/>
    <w:rsid w:val="00113650"/>
    <w:rsid w:val="00114F52"/>
    <w:rsid w:val="0011698D"/>
    <w:rsid w:val="001209B4"/>
    <w:rsid w:val="0012135C"/>
    <w:rsid w:val="001324FA"/>
    <w:rsid w:val="00132BC7"/>
    <w:rsid w:val="001347F8"/>
    <w:rsid w:val="00134B77"/>
    <w:rsid w:val="00137BB5"/>
    <w:rsid w:val="00137E05"/>
    <w:rsid w:val="00142B7E"/>
    <w:rsid w:val="001447F6"/>
    <w:rsid w:val="00147DE3"/>
    <w:rsid w:val="00150794"/>
    <w:rsid w:val="00151E84"/>
    <w:rsid w:val="001608C4"/>
    <w:rsid w:val="00166666"/>
    <w:rsid w:val="00170A19"/>
    <w:rsid w:val="00171418"/>
    <w:rsid w:val="001820F4"/>
    <w:rsid w:val="00190913"/>
    <w:rsid w:val="00190F73"/>
    <w:rsid w:val="001933A5"/>
    <w:rsid w:val="00194B0D"/>
    <w:rsid w:val="001961CF"/>
    <w:rsid w:val="001A59BB"/>
    <w:rsid w:val="001A6A51"/>
    <w:rsid w:val="001A79C4"/>
    <w:rsid w:val="001B0035"/>
    <w:rsid w:val="001B2014"/>
    <w:rsid w:val="001B331A"/>
    <w:rsid w:val="001B3FAD"/>
    <w:rsid w:val="001B790D"/>
    <w:rsid w:val="001BC1C4"/>
    <w:rsid w:val="001C0E74"/>
    <w:rsid w:val="001C6794"/>
    <w:rsid w:val="001C6CEC"/>
    <w:rsid w:val="001D0022"/>
    <w:rsid w:val="001D229F"/>
    <w:rsid w:val="001D6162"/>
    <w:rsid w:val="001E5A6C"/>
    <w:rsid w:val="001E7592"/>
    <w:rsid w:val="001F0C41"/>
    <w:rsid w:val="001F3878"/>
    <w:rsid w:val="001F4552"/>
    <w:rsid w:val="002019EB"/>
    <w:rsid w:val="0020210A"/>
    <w:rsid w:val="002030F2"/>
    <w:rsid w:val="00205051"/>
    <w:rsid w:val="00211F65"/>
    <w:rsid w:val="00212D6B"/>
    <w:rsid w:val="0022001B"/>
    <w:rsid w:val="00220B11"/>
    <w:rsid w:val="00220D06"/>
    <w:rsid w:val="002219BA"/>
    <w:rsid w:val="002246A0"/>
    <w:rsid w:val="00224AF9"/>
    <w:rsid w:val="00225FE1"/>
    <w:rsid w:val="0023041A"/>
    <w:rsid w:val="00230439"/>
    <w:rsid w:val="0023052E"/>
    <w:rsid w:val="00231ADD"/>
    <w:rsid w:val="002342C0"/>
    <w:rsid w:val="00235176"/>
    <w:rsid w:val="00235B10"/>
    <w:rsid w:val="00236061"/>
    <w:rsid w:val="0024100E"/>
    <w:rsid w:val="00241C1B"/>
    <w:rsid w:val="0024288B"/>
    <w:rsid w:val="00242DD7"/>
    <w:rsid w:val="00255D8E"/>
    <w:rsid w:val="00260CE8"/>
    <w:rsid w:val="00263BFD"/>
    <w:rsid w:val="002657E9"/>
    <w:rsid w:val="0026665E"/>
    <w:rsid w:val="00270EEB"/>
    <w:rsid w:val="0027147E"/>
    <w:rsid w:val="00274DE8"/>
    <w:rsid w:val="002761F4"/>
    <w:rsid w:val="00276669"/>
    <w:rsid w:val="002775E1"/>
    <w:rsid w:val="00277979"/>
    <w:rsid w:val="002808EB"/>
    <w:rsid w:val="0028095D"/>
    <w:rsid w:val="00281705"/>
    <w:rsid w:val="00287589"/>
    <w:rsid w:val="00291ADD"/>
    <w:rsid w:val="00292E28"/>
    <w:rsid w:val="00293D8A"/>
    <w:rsid w:val="00294868"/>
    <w:rsid w:val="00295CA1"/>
    <w:rsid w:val="002977B2"/>
    <w:rsid w:val="002A0646"/>
    <w:rsid w:val="002A291A"/>
    <w:rsid w:val="002A30A0"/>
    <w:rsid w:val="002A5504"/>
    <w:rsid w:val="002A5604"/>
    <w:rsid w:val="002A6AC9"/>
    <w:rsid w:val="002B1701"/>
    <w:rsid w:val="002B1736"/>
    <w:rsid w:val="002B23C3"/>
    <w:rsid w:val="002B3F7D"/>
    <w:rsid w:val="002B443A"/>
    <w:rsid w:val="002B5B35"/>
    <w:rsid w:val="002B7A25"/>
    <w:rsid w:val="002C2164"/>
    <w:rsid w:val="002C256A"/>
    <w:rsid w:val="002C496D"/>
    <w:rsid w:val="002C79C1"/>
    <w:rsid w:val="002D05EB"/>
    <w:rsid w:val="002D2F29"/>
    <w:rsid w:val="002D2FD3"/>
    <w:rsid w:val="002E7017"/>
    <w:rsid w:val="002F1516"/>
    <w:rsid w:val="002F15CA"/>
    <w:rsid w:val="002F1C8C"/>
    <w:rsid w:val="002F4F6E"/>
    <w:rsid w:val="00301436"/>
    <w:rsid w:val="003015C3"/>
    <w:rsid w:val="0030698D"/>
    <w:rsid w:val="0031350A"/>
    <w:rsid w:val="00316815"/>
    <w:rsid w:val="003168CA"/>
    <w:rsid w:val="00321255"/>
    <w:rsid w:val="0032230D"/>
    <w:rsid w:val="00322828"/>
    <w:rsid w:val="00322A0B"/>
    <w:rsid w:val="003233A2"/>
    <w:rsid w:val="00335FC5"/>
    <w:rsid w:val="00340E9A"/>
    <w:rsid w:val="00344185"/>
    <w:rsid w:val="003516C0"/>
    <w:rsid w:val="00352E59"/>
    <w:rsid w:val="00354DBE"/>
    <w:rsid w:val="00355210"/>
    <w:rsid w:val="00357558"/>
    <w:rsid w:val="00365DF9"/>
    <w:rsid w:val="0036668D"/>
    <w:rsid w:val="00372DB4"/>
    <w:rsid w:val="0037490C"/>
    <w:rsid w:val="00375AF5"/>
    <w:rsid w:val="003761BD"/>
    <w:rsid w:val="003765B5"/>
    <w:rsid w:val="003769F6"/>
    <w:rsid w:val="00382744"/>
    <w:rsid w:val="00385414"/>
    <w:rsid w:val="00385804"/>
    <w:rsid w:val="00390074"/>
    <w:rsid w:val="0039762B"/>
    <w:rsid w:val="003A0C37"/>
    <w:rsid w:val="003A1B6B"/>
    <w:rsid w:val="003A2A40"/>
    <w:rsid w:val="003A2F82"/>
    <w:rsid w:val="003A46C0"/>
    <w:rsid w:val="003A600E"/>
    <w:rsid w:val="003A6513"/>
    <w:rsid w:val="003B16C7"/>
    <w:rsid w:val="003B338E"/>
    <w:rsid w:val="003B3C32"/>
    <w:rsid w:val="003C19F1"/>
    <w:rsid w:val="003C4186"/>
    <w:rsid w:val="003C458C"/>
    <w:rsid w:val="003C4D73"/>
    <w:rsid w:val="003C6185"/>
    <w:rsid w:val="003D0D2D"/>
    <w:rsid w:val="003D4710"/>
    <w:rsid w:val="003D5B71"/>
    <w:rsid w:val="003E16D7"/>
    <w:rsid w:val="003E197E"/>
    <w:rsid w:val="003E1D46"/>
    <w:rsid w:val="003E703D"/>
    <w:rsid w:val="004046F0"/>
    <w:rsid w:val="0040668F"/>
    <w:rsid w:val="00412677"/>
    <w:rsid w:val="0041496C"/>
    <w:rsid w:val="00417925"/>
    <w:rsid w:val="004348AE"/>
    <w:rsid w:val="004376C0"/>
    <w:rsid w:val="0044115F"/>
    <w:rsid w:val="0044223A"/>
    <w:rsid w:val="00443230"/>
    <w:rsid w:val="00446792"/>
    <w:rsid w:val="00446F80"/>
    <w:rsid w:val="00447F09"/>
    <w:rsid w:val="00450197"/>
    <w:rsid w:val="00450C83"/>
    <w:rsid w:val="00451851"/>
    <w:rsid w:val="00453343"/>
    <w:rsid w:val="004608B9"/>
    <w:rsid w:val="00460ADB"/>
    <w:rsid w:val="00465947"/>
    <w:rsid w:val="00467F2A"/>
    <w:rsid w:val="00470BB1"/>
    <w:rsid w:val="004718F7"/>
    <w:rsid w:val="00473153"/>
    <w:rsid w:val="004743AF"/>
    <w:rsid w:val="0047619D"/>
    <w:rsid w:val="00482C17"/>
    <w:rsid w:val="0049000B"/>
    <w:rsid w:val="004911B4"/>
    <w:rsid w:val="0049196A"/>
    <w:rsid w:val="004923DA"/>
    <w:rsid w:val="00493434"/>
    <w:rsid w:val="004962F9"/>
    <w:rsid w:val="004968E2"/>
    <w:rsid w:val="004A0C7E"/>
    <w:rsid w:val="004A2A49"/>
    <w:rsid w:val="004B38E7"/>
    <w:rsid w:val="004B600B"/>
    <w:rsid w:val="004B6822"/>
    <w:rsid w:val="004B69F6"/>
    <w:rsid w:val="004B74D1"/>
    <w:rsid w:val="004C2D3A"/>
    <w:rsid w:val="004C3616"/>
    <w:rsid w:val="004D03C4"/>
    <w:rsid w:val="004D0BF1"/>
    <w:rsid w:val="004D24D2"/>
    <w:rsid w:val="004D35A4"/>
    <w:rsid w:val="004D445F"/>
    <w:rsid w:val="004D4602"/>
    <w:rsid w:val="004E087B"/>
    <w:rsid w:val="004E374C"/>
    <w:rsid w:val="004E44A4"/>
    <w:rsid w:val="004E7B8B"/>
    <w:rsid w:val="004E7BDD"/>
    <w:rsid w:val="004F1E21"/>
    <w:rsid w:val="004F55C1"/>
    <w:rsid w:val="004F740D"/>
    <w:rsid w:val="004F7B8F"/>
    <w:rsid w:val="00500748"/>
    <w:rsid w:val="005011D6"/>
    <w:rsid w:val="0050167A"/>
    <w:rsid w:val="005042F1"/>
    <w:rsid w:val="00507111"/>
    <w:rsid w:val="00511610"/>
    <w:rsid w:val="00513C7D"/>
    <w:rsid w:val="005169D1"/>
    <w:rsid w:val="0051787B"/>
    <w:rsid w:val="00520C81"/>
    <w:rsid w:val="00521123"/>
    <w:rsid w:val="00521221"/>
    <w:rsid w:val="0052701B"/>
    <w:rsid w:val="00527025"/>
    <w:rsid w:val="00531BF8"/>
    <w:rsid w:val="00536FA9"/>
    <w:rsid w:val="005414F4"/>
    <w:rsid w:val="005458B0"/>
    <w:rsid w:val="00546187"/>
    <w:rsid w:val="005463F1"/>
    <w:rsid w:val="005534F2"/>
    <w:rsid w:val="0055386C"/>
    <w:rsid w:val="0055403D"/>
    <w:rsid w:val="00557D77"/>
    <w:rsid w:val="00560967"/>
    <w:rsid w:val="00562EAA"/>
    <w:rsid w:val="0056366F"/>
    <w:rsid w:val="00563B58"/>
    <w:rsid w:val="005640C4"/>
    <w:rsid w:val="00564C53"/>
    <w:rsid w:val="0056684C"/>
    <w:rsid w:val="00574A0C"/>
    <w:rsid w:val="00576E4C"/>
    <w:rsid w:val="0057780F"/>
    <w:rsid w:val="00581E0A"/>
    <w:rsid w:val="00582B0D"/>
    <w:rsid w:val="00586D89"/>
    <w:rsid w:val="005916B8"/>
    <w:rsid w:val="005A1B4C"/>
    <w:rsid w:val="005A1BA3"/>
    <w:rsid w:val="005A3B98"/>
    <w:rsid w:val="005A545C"/>
    <w:rsid w:val="005B1CF8"/>
    <w:rsid w:val="005B4260"/>
    <w:rsid w:val="005B5565"/>
    <w:rsid w:val="005B6523"/>
    <w:rsid w:val="005C1567"/>
    <w:rsid w:val="005C581E"/>
    <w:rsid w:val="005C6CE5"/>
    <w:rsid w:val="005C7700"/>
    <w:rsid w:val="005D246E"/>
    <w:rsid w:val="005D3F07"/>
    <w:rsid w:val="005D583E"/>
    <w:rsid w:val="005E13EA"/>
    <w:rsid w:val="005E53BD"/>
    <w:rsid w:val="005F34E7"/>
    <w:rsid w:val="005F429B"/>
    <w:rsid w:val="005F6870"/>
    <w:rsid w:val="006005A4"/>
    <w:rsid w:val="00602C5D"/>
    <w:rsid w:val="00606E27"/>
    <w:rsid w:val="00610676"/>
    <w:rsid w:val="006108C9"/>
    <w:rsid w:val="006126D3"/>
    <w:rsid w:val="00614E66"/>
    <w:rsid w:val="00615C7E"/>
    <w:rsid w:val="006177A8"/>
    <w:rsid w:val="00617FD5"/>
    <w:rsid w:val="0062158D"/>
    <w:rsid w:val="00630F39"/>
    <w:rsid w:val="006326D1"/>
    <w:rsid w:val="00632E0A"/>
    <w:rsid w:val="00633165"/>
    <w:rsid w:val="00636B6C"/>
    <w:rsid w:val="0063735D"/>
    <w:rsid w:val="006447DE"/>
    <w:rsid w:val="006475C9"/>
    <w:rsid w:val="0065276E"/>
    <w:rsid w:val="00654329"/>
    <w:rsid w:val="00654CEC"/>
    <w:rsid w:val="00655507"/>
    <w:rsid w:val="00656D91"/>
    <w:rsid w:val="00661CDA"/>
    <w:rsid w:val="006712A7"/>
    <w:rsid w:val="006733CC"/>
    <w:rsid w:val="00673CFA"/>
    <w:rsid w:val="00674E9D"/>
    <w:rsid w:val="00674FC2"/>
    <w:rsid w:val="00676EAB"/>
    <w:rsid w:val="00677E42"/>
    <w:rsid w:val="00682334"/>
    <w:rsid w:val="00684B16"/>
    <w:rsid w:val="00694C00"/>
    <w:rsid w:val="00696F65"/>
    <w:rsid w:val="006A42ED"/>
    <w:rsid w:val="006A7A6D"/>
    <w:rsid w:val="006B505C"/>
    <w:rsid w:val="006B5E67"/>
    <w:rsid w:val="006B66AD"/>
    <w:rsid w:val="006C2EB5"/>
    <w:rsid w:val="006C3261"/>
    <w:rsid w:val="006D102B"/>
    <w:rsid w:val="006D18A3"/>
    <w:rsid w:val="006D5970"/>
    <w:rsid w:val="006E436A"/>
    <w:rsid w:val="006E481E"/>
    <w:rsid w:val="006E6D10"/>
    <w:rsid w:val="006E795F"/>
    <w:rsid w:val="006E7B04"/>
    <w:rsid w:val="006EBD1E"/>
    <w:rsid w:val="006F646B"/>
    <w:rsid w:val="00700249"/>
    <w:rsid w:val="0070604C"/>
    <w:rsid w:val="007069CD"/>
    <w:rsid w:val="00710621"/>
    <w:rsid w:val="007110E6"/>
    <w:rsid w:val="00711A70"/>
    <w:rsid w:val="00712E6F"/>
    <w:rsid w:val="00712E90"/>
    <w:rsid w:val="00713B7E"/>
    <w:rsid w:val="007204AE"/>
    <w:rsid w:val="0072519E"/>
    <w:rsid w:val="0072678F"/>
    <w:rsid w:val="00727C4C"/>
    <w:rsid w:val="00732248"/>
    <w:rsid w:val="00734809"/>
    <w:rsid w:val="007406E1"/>
    <w:rsid w:val="00743E40"/>
    <w:rsid w:val="007473F3"/>
    <w:rsid w:val="00751263"/>
    <w:rsid w:val="0075704F"/>
    <w:rsid w:val="00763B2D"/>
    <w:rsid w:val="00767D58"/>
    <w:rsid w:val="00772924"/>
    <w:rsid w:val="007738FE"/>
    <w:rsid w:val="00774C17"/>
    <w:rsid w:val="00784EC4"/>
    <w:rsid w:val="007872F2"/>
    <w:rsid w:val="007874BC"/>
    <w:rsid w:val="007908E0"/>
    <w:rsid w:val="00793EB3"/>
    <w:rsid w:val="00794205"/>
    <w:rsid w:val="00797012"/>
    <w:rsid w:val="007A1F6A"/>
    <w:rsid w:val="007A24DB"/>
    <w:rsid w:val="007B0DE3"/>
    <w:rsid w:val="007B491F"/>
    <w:rsid w:val="007B5CB2"/>
    <w:rsid w:val="007B7191"/>
    <w:rsid w:val="007B71EA"/>
    <w:rsid w:val="007B7F0E"/>
    <w:rsid w:val="007C1634"/>
    <w:rsid w:val="007C1C29"/>
    <w:rsid w:val="007C1D94"/>
    <w:rsid w:val="007C2879"/>
    <w:rsid w:val="007C6A87"/>
    <w:rsid w:val="007C705D"/>
    <w:rsid w:val="007C7094"/>
    <w:rsid w:val="007D0381"/>
    <w:rsid w:val="007D0A07"/>
    <w:rsid w:val="007D0C96"/>
    <w:rsid w:val="007D133D"/>
    <w:rsid w:val="007D3EB4"/>
    <w:rsid w:val="007D3F16"/>
    <w:rsid w:val="007D5C9D"/>
    <w:rsid w:val="007D6D46"/>
    <w:rsid w:val="007D78CC"/>
    <w:rsid w:val="007E2846"/>
    <w:rsid w:val="007E4FC2"/>
    <w:rsid w:val="007F0C87"/>
    <w:rsid w:val="007F390F"/>
    <w:rsid w:val="007F3F7E"/>
    <w:rsid w:val="007F5497"/>
    <w:rsid w:val="00803652"/>
    <w:rsid w:val="00810BD7"/>
    <w:rsid w:val="00811789"/>
    <w:rsid w:val="00813CEC"/>
    <w:rsid w:val="0081534C"/>
    <w:rsid w:val="008171E4"/>
    <w:rsid w:val="008208EA"/>
    <w:rsid w:val="00822C1C"/>
    <w:rsid w:val="00824E67"/>
    <w:rsid w:val="00825A64"/>
    <w:rsid w:val="00826F48"/>
    <w:rsid w:val="008308AE"/>
    <w:rsid w:val="0083166E"/>
    <w:rsid w:val="00831DC3"/>
    <w:rsid w:val="008322C7"/>
    <w:rsid w:val="008329FE"/>
    <w:rsid w:val="00834F1D"/>
    <w:rsid w:val="00836FEC"/>
    <w:rsid w:val="008403FD"/>
    <w:rsid w:val="00840C73"/>
    <w:rsid w:val="00841F9D"/>
    <w:rsid w:val="008420E1"/>
    <w:rsid w:val="00843D58"/>
    <w:rsid w:val="00843EBA"/>
    <w:rsid w:val="00844D98"/>
    <w:rsid w:val="00846D84"/>
    <w:rsid w:val="0085230E"/>
    <w:rsid w:val="0085355E"/>
    <w:rsid w:val="008550A1"/>
    <w:rsid w:val="00855F7D"/>
    <w:rsid w:val="008566E4"/>
    <w:rsid w:val="00861035"/>
    <w:rsid w:val="00861038"/>
    <w:rsid w:val="008633D7"/>
    <w:rsid w:val="00865008"/>
    <w:rsid w:val="00866B50"/>
    <w:rsid w:val="008708F1"/>
    <w:rsid w:val="00880539"/>
    <w:rsid w:val="008859E8"/>
    <w:rsid w:val="0088737B"/>
    <w:rsid w:val="00891C7D"/>
    <w:rsid w:val="00892716"/>
    <w:rsid w:val="00893067"/>
    <w:rsid w:val="008933DE"/>
    <w:rsid w:val="00894509"/>
    <w:rsid w:val="00895FCE"/>
    <w:rsid w:val="00897F3E"/>
    <w:rsid w:val="008A1BA8"/>
    <w:rsid w:val="008A21B4"/>
    <w:rsid w:val="008A2241"/>
    <w:rsid w:val="008A4576"/>
    <w:rsid w:val="008B07DE"/>
    <w:rsid w:val="008B28E7"/>
    <w:rsid w:val="008C14C7"/>
    <w:rsid w:val="008C1D08"/>
    <w:rsid w:val="008C2264"/>
    <w:rsid w:val="008C2FFB"/>
    <w:rsid w:val="008C6EEA"/>
    <w:rsid w:val="008D5813"/>
    <w:rsid w:val="008D5F18"/>
    <w:rsid w:val="008D634E"/>
    <w:rsid w:val="008D778A"/>
    <w:rsid w:val="008E0682"/>
    <w:rsid w:val="008E51E2"/>
    <w:rsid w:val="008F01C9"/>
    <w:rsid w:val="008F22BD"/>
    <w:rsid w:val="008F718F"/>
    <w:rsid w:val="009079BD"/>
    <w:rsid w:val="00912BD9"/>
    <w:rsid w:val="00920E5B"/>
    <w:rsid w:val="009237EB"/>
    <w:rsid w:val="009257EE"/>
    <w:rsid w:val="00925F60"/>
    <w:rsid w:val="00926436"/>
    <w:rsid w:val="009279A3"/>
    <w:rsid w:val="0093018C"/>
    <w:rsid w:val="00932CCA"/>
    <w:rsid w:val="009414AA"/>
    <w:rsid w:val="00943175"/>
    <w:rsid w:val="00946AB9"/>
    <w:rsid w:val="00953E15"/>
    <w:rsid w:val="009544C0"/>
    <w:rsid w:val="00954FA4"/>
    <w:rsid w:val="00956AE9"/>
    <w:rsid w:val="00961CA4"/>
    <w:rsid w:val="00964CC6"/>
    <w:rsid w:val="009668B8"/>
    <w:rsid w:val="009670FC"/>
    <w:rsid w:val="0097116F"/>
    <w:rsid w:val="00974A20"/>
    <w:rsid w:val="009754A6"/>
    <w:rsid w:val="00983598"/>
    <w:rsid w:val="00987DB2"/>
    <w:rsid w:val="00991FDA"/>
    <w:rsid w:val="009927A1"/>
    <w:rsid w:val="00993028"/>
    <w:rsid w:val="009950B8"/>
    <w:rsid w:val="0099774D"/>
    <w:rsid w:val="009A5F3B"/>
    <w:rsid w:val="009B0B61"/>
    <w:rsid w:val="009B21D7"/>
    <w:rsid w:val="009B28C0"/>
    <w:rsid w:val="009B7136"/>
    <w:rsid w:val="009B7806"/>
    <w:rsid w:val="009C3AC2"/>
    <w:rsid w:val="009C3DE0"/>
    <w:rsid w:val="009C54B4"/>
    <w:rsid w:val="009D1A9A"/>
    <w:rsid w:val="009D2008"/>
    <w:rsid w:val="009D4365"/>
    <w:rsid w:val="009D4E3B"/>
    <w:rsid w:val="009D5C1D"/>
    <w:rsid w:val="009D6E70"/>
    <w:rsid w:val="009D7BC9"/>
    <w:rsid w:val="009E0C5A"/>
    <w:rsid w:val="009E1982"/>
    <w:rsid w:val="009E4D2C"/>
    <w:rsid w:val="009E7C0C"/>
    <w:rsid w:val="009F0978"/>
    <w:rsid w:val="009F3AEC"/>
    <w:rsid w:val="009F5823"/>
    <w:rsid w:val="00A00081"/>
    <w:rsid w:val="00A00685"/>
    <w:rsid w:val="00A015F7"/>
    <w:rsid w:val="00A06E4F"/>
    <w:rsid w:val="00A10D56"/>
    <w:rsid w:val="00A110C9"/>
    <w:rsid w:val="00A1124F"/>
    <w:rsid w:val="00A12AAE"/>
    <w:rsid w:val="00A16DD1"/>
    <w:rsid w:val="00A21BDC"/>
    <w:rsid w:val="00A22441"/>
    <w:rsid w:val="00A23F3B"/>
    <w:rsid w:val="00A24406"/>
    <w:rsid w:val="00A25F64"/>
    <w:rsid w:val="00A27CC2"/>
    <w:rsid w:val="00A3221B"/>
    <w:rsid w:val="00A3273B"/>
    <w:rsid w:val="00A32E30"/>
    <w:rsid w:val="00A40ED6"/>
    <w:rsid w:val="00A470EE"/>
    <w:rsid w:val="00A47621"/>
    <w:rsid w:val="00A479CD"/>
    <w:rsid w:val="00A50CFC"/>
    <w:rsid w:val="00A54D67"/>
    <w:rsid w:val="00A5565B"/>
    <w:rsid w:val="00A55A3F"/>
    <w:rsid w:val="00A56BC4"/>
    <w:rsid w:val="00A652F6"/>
    <w:rsid w:val="00A65D61"/>
    <w:rsid w:val="00A71531"/>
    <w:rsid w:val="00A732EA"/>
    <w:rsid w:val="00A7489E"/>
    <w:rsid w:val="00A8015F"/>
    <w:rsid w:val="00A80BD2"/>
    <w:rsid w:val="00A85039"/>
    <w:rsid w:val="00A851F7"/>
    <w:rsid w:val="00A869F3"/>
    <w:rsid w:val="00A906AA"/>
    <w:rsid w:val="00A94919"/>
    <w:rsid w:val="00A94C5E"/>
    <w:rsid w:val="00A95C62"/>
    <w:rsid w:val="00A974D8"/>
    <w:rsid w:val="00AA241A"/>
    <w:rsid w:val="00AA252C"/>
    <w:rsid w:val="00AA666E"/>
    <w:rsid w:val="00AB290C"/>
    <w:rsid w:val="00AB5518"/>
    <w:rsid w:val="00AC01D4"/>
    <w:rsid w:val="00AC47CA"/>
    <w:rsid w:val="00AC4A04"/>
    <w:rsid w:val="00AC6476"/>
    <w:rsid w:val="00AD336F"/>
    <w:rsid w:val="00AD3550"/>
    <w:rsid w:val="00AD4DB4"/>
    <w:rsid w:val="00AE09B3"/>
    <w:rsid w:val="00AE1546"/>
    <w:rsid w:val="00AE2564"/>
    <w:rsid w:val="00AE301F"/>
    <w:rsid w:val="00AE3302"/>
    <w:rsid w:val="00AE3B3A"/>
    <w:rsid w:val="00AE3E27"/>
    <w:rsid w:val="00AE61AF"/>
    <w:rsid w:val="00AE7077"/>
    <w:rsid w:val="00AF2446"/>
    <w:rsid w:val="00AF4051"/>
    <w:rsid w:val="00AF575D"/>
    <w:rsid w:val="00AF61C2"/>
    <w:rsid w:val="00AF6CC6"/>
    <w:rsid w:val="00B011CD"/>
    <w:rsid w:val="00B02943"/>
    <w:rsid w:val="00B0296A"/>
    <w:rsid w:val="00B117D8"/>
    <w:rsid w:val="00B12295"/>
    <w:rsid w:val="00B137BE"/>
    <w:rsid w:val="00B17FA0"/>
    <w:rsid w:val="00B214C9"/>
    <w:rsid w:val="00B24344"/>
    <w:rsid w:val="00B26769"/>
    <w:rsid w:val="00B302EB"/>
    <w:rsid w:val="00B30A06"/>
    <w:rsid w:val="00B31C91"/>
    <w:rsid w:val="00B3747F"/>
    <w:rsid w:val="00B37AEB"/>
    <w:rsid w:val="00B41E25"/>
    <w:rsid w:val="00B43194"/>
    <w:rsid w:val="00B459FC"/>
    <w:rsid w:val="00B47734"/>
    <w:rsid w:val="00B500CC"/>
    <w:rsid w:val="00B50FBA"/>
    <w:rsid w:val="00B558EB"/>
    <w:rsid w:val="00B56519"/>
    <w:rsid w:val="00B577D3"/>
    <w:rsid w:val="00B60466"/>
    <w:rsid w:val="00B64E74"/>
    <w:rsid w:val="00B6548F"/>
    <w:rsid w:val="00B70473"/>
    <w:rsid w:val="00B7502A"/>
    <w:rsid w:val="00B77305"/>
    <w:rsid w:val="00B82013"/>
    <w:rsid w:val="00B82CC2"/>
    <w:rsid w:val="00B83A39"/>
    <w:rsid w:val="00B84A89"/>
    <w:rsid w:val="00B85C07"/>
    <w:rsid w:val="00B85D84"/>
    <w:rsid w:val="00B877BE"/>
    <w:rsid w:val="00B92BEF"/>
    <w:rsid w:val="00B96046"/>
    <w:rsid w:val="00B9689A"/>
    <w:rsid w:val="00B97497"/>
    <w:rsid w:val="00BA1FFA"/>
    <w:rsid w:val="00BA358B"/>
    <w:rsid w:val="00BA3E85"/>
    <w:rsid w:val="00BA4BCA"/>
    <w:rsid w:val="00BA7FF1"/>
    <w:rsid w:val="00BB06CB"/>
    <w:rsid w:val="00BB261F"/>
    <w:rsid w:val="00BB2887"/>
    <w:rsid w:val="00BB34F7"/>
    <w:rsid w:val="00BB5EAA"/>
    <w:rsid w:val="00BB5F11"/>
    <w:rsid w:val="00BC0401"/>
    <w:rsid w:val="00BC04FA"/>
    <w:rsid w:val="00BC1C22"/>
    <w:rsid w:val="00BC460B"/>
    <w:rsid w:val="00BC5103"/>
    <w:rsid w:val="00BC5725"/>
    <w:rsid w:val="00BC72C2"/>
    <w:rsid w:val="00BD1765"/>
    <w:rsid w:val="00BD30B1"/>
    <w:rsid w:val="00BD744E"/>
    <w:rsid w:val="00BE0F7B"/>
    <w:rsid w:val="00BE10C2"/>
    <w:rsid w:val="00BE2EB7"/>
    <w:rsid w:val="00BF1512"/>
    <w:rsid w:val="00C01D14"/>
    <w:rsid w:val="00C025B4"/>
    <w:rsid w:val="00C049F2"/>
    <w:rsid w:val="00C07744"/>
    <w:rsid w:val="00C105BD"/>
    <w:rsid w:val="00C11F61"/>
    <w:rsid w:val="00C161FD"/>
    <w:rsid w:val="00C20516"/>
    <w:rsid w:val="00C23F17"/>
    <w:rsid w:val="00C24B20"/>
    <w:rsid w:val="00C2539C"/>
    <w:rsid w:val="00C2695F"/>
    <w:rsid w:val="00C26D0D"/>
    <w:rsid w:val="00C27C95"/>
    <w:rsid w:val="00C300D2"/>
    <w:rsid w:val="00C3270F"/>
    <w:rsid w:val="00C3278B"/>
    <w:rsid w:val="00C33375"/>
    <w:rsid w:val="00C34C10"/>
    <w:rsid w:val="00C34C23"/>
    <w:rsid w:val="00C416A8"/>
    <w:rsid w:val="00C42005"/>
    <w:rsid w:val="00C44446"/>
    <w:rsid w:val="00C4664D"/>
    <w:rsid w:val="00C466AD"/>
    <w:rsid w:val="00C472AA"/>
    <w:rsid w:val="00C47EF5"/>
    <w:rsid w:val="00C50A05"/>
    <w:rsid w:val="00C54AED"/>
    <w:rsid w:val="00C55B2F"/>
    <w:rsid w:val="00C57C00"/>
    <w:rsid w:val="00C625A0"/>
    <w:rsid w:val="00C63D00"/>
    <w:rsid w:val="00C6441B"/>
    <w:rsid w:val="00C66983"/>
    <w:rsid w:val="00C67667"/>
    <w:rsid w:val="00C703B0"/>
    <w:rsid w:val="00C7108B"/>
    <w:rsid w:val="00C8089F"/>
    <w:rsid w:val="00C836CC"/>
    <w:rsid w:val="00C848B1"/>
    <w:rsid w:val="00C87A74"/>
    <w:rsid w:val="00C90A71"/>
    <w:rsid w:val="00C91574"/>
    <w:rsid w:val="00C91BC2"/>
    <w:rsid w:val="00C92C71"/>
    <w:rsid w:val="00C93F8F"/>
    <w:rsid w:val="00C960A6"/>
    <w:rsid w:val="00C97D39"/>
    <w:rsid w:val="00CA14CE"/>
    <w:rsid w:val="00CA2745"/>
    <w:rsid w:val="00CA3593"/>
    <w:rsid w:val="00CA50FB"/>
    <w:rsid w:val="00CA7F4F"/>
    <w:rsid w:val="00CB258E"/>
    <w:rsid w:val="00CB3C8F"/>
    <w:rsid w:val="00CB75CE"/>
    <w:rsid w:val="00CC02F1"/>
    <w:rsid w:val="00CC11A6"/>
    <w:rsid w:val="00CC135E"/>
    <w:rsid w:val="00CC2F8D"/>
    <w:rsid w:val="00CD38A8"/>
    <w:rsid w:val="00CD5D3F"/>
    <w:rsid w:val="00CE41BB"/>
    <w:rsid w:val="00CF1CA4"/>
    <w:rsid w:val="00CF1E90"/>
    <w:rsid w:val="00CF3DB3"/>
    <w:rsid w:val="00D03643"/>
    <w:rsid w:val="00D052BC"/>
    <w:rsid w:val="00D05DE9"/>
    <w:rsid w:val="00D07026"/>
    <w:rsid w:val="00D11C62"/>
    <w:rsid w:val="00D22C8F"/>
    <w:rsid w:val="00D33491"/>
    <w:rsid w:val="00D411BC"/>
    <w:rsid w:val="00D43E72"/>
    <w:rsid w:val="00D44F8E"/>
    <w:rsid w:val="00D44FD0"/>
    <w:rsid w:val="00D47CAF"/>
    <w:rsid w:val="00D5245C"/>
    <w:rsid w:val="00D5733C"/>
    <w:rsid w:val="00D607EF"/>
    <w:rsid w:val="00D60F88"/>
    <w:rsid w:val="00D625E7"/>
    <w:rsid w:val="00D62B05"/>
    <w:rsid w:val="00D646BD"/>
    <w:rsid w:val="00D70239"/>
    <w:rsid w:val="00D71201"/>
    <w:rsid w:val="00D720C7"/>
    <w:rsid w:val="00D73A26"/>
    <w:rsid w:val="00D757A0"/>
    <w:rsid w:val="00D77A04"/>
    <w:rsid w:val="00D81D06"/>
    <w:rsid w:val="00D8652C"/>
    <w:rsid w:val="00D876E6"/>
    <w:rsid w:val="00DA1025"/>
    <w:rsid w:val="00DA22EC"/>
    <w:rsid w:val="00DA5860"/>
    <w:rsid w:val="00DB2767"/>
    <w:rsid w:val="00DB3519"/>
    <w:rsid w:val="00DC2001"/>
    <w:rsid w:val="00DC4253"/>
    <w:rsid w:val="00DC4729"/>
    <w:rsid w:val="00DD694C"/>
    <w:rsid w:val="00DE556F"/>
    <w:rsid w:val="00DE56A5"/>
    <w:rsid w:val="00E03B6D"/>
    <w:rsid w:val="00E04721"/>
    <w:rsid w:val="00E06339"/>
    <w:rsid w:val="00E10DE0"/>
    <w:rsid w:val="00E12539"/>
    <w:rsid w:val="00E12D14"/>
    <w:rsid w:val="00E17160"/>
    <w:rsid w:val="00E26AA1"/>
    <w:rsid w:val="00E27E98"/>
    <w:rsid w:val="00E30591"/>
    <w:rsid w:val="00E35282"/>
    <w:rsid w:val="00E35BEC"/>
    <w:rsid w:val="00E36D37"/>
    <w:rsid w:val="00E50821"/>
    <w:rsid w:val="00E50EF8"/>
    <w:rsid w:val="00E51F91"/>
    <w:rsid w:val="00E56E33"/>
    <w:rsid w:val="00E7086E"/>
    <w:rsid w:val="00E71E6F"/>
    <w:rsid w:val="00E7245B"/>
    <w:rsid w:val="00E7374A"/>
    <w:rsid w:val="00E73C41"/>
    <w:rsid w:val="00E7598F"/>
    <w:rsid w:val="00E766F1"/>
    <w:rsid w:val="00E76F60"/>
    <w:rsid w:val="00E80873"/>
    <w:rsid w:val="00E83D90"/>
    <w:rsid w:val="00E83F28"/>
    <w:rsid w:val="00E83F91"/>
    <w:rsid w:val="00E9107A"/>
    <w:rsid w:val="00E91F62"/>
    <w:rsid w:val="00E929FD"/>
    <w:rsid w:val="00E93240"/>
    <w:rsid w:val="00E93260"/>
    <w:rsid w:val="00E932A0"/>
    <w:rsid w:val="00E93914"/>
    <w:rsid w:val="00E9479B"/>
    <w:rsid w:val="00E97E2B"/>
    <w:rsid w:val="00EA4D48"/>
    <w:rsid w:val="00EB2173"/>
    <w:rsid w:val="00EB28DC"/>
    <w:rsid w:val="00EB3E2F"/>
    <w:rsid w:val="00EB62E6"/>
    <w:rsid w:val="00EB6789"/>
    <w:rsid w:val="00EB757E"/>
    <w:rsid w:val="00ED1B30"/>
    <w:rsid w:val="00ED250E"/>
    <w:rsid w:val="00ED3DEC"/>
    <w:rsid w:val="00ED6535"/>
    <w:rsid w:val="00EE1AC1"/>
    <w:rsid w:val="00EE39D6"/>
    <w:rsid w:val="00EE413C"/>
    <w:rsid w:val="00EE52AD"/>
    <w:rsid w:val="00EF2DF7"/>
    <w:rsid w:val="00F01534"/>
    <w:rsid w:val="00F01F92"/>
    <w:rsid w:val="00F05489"/>
    <w:rsid w:val="00F0642F"/>
    <w:rsid w:val="00F06B4A"/>
    <w:rsid w:val="00F10A08"/>
    <w:rsid w:val="00F139CF"/>
    <w:rsid w:val="00F22AC5"/>
    <w:rsid w:val="00F254D1"/>
    <w:rsid w:val="00F317B1"/>
    <w:rsid w:val="00F32B82"/>
    <w:rsid w:val="00F35B4A"/>
    <w:rsid w:val="00F4043E"/>
    <w:rsid w:val="00F40CB5"/>
    <w:rsid w:val="00F41BBC"/>
    <w:rsid w:val="00F41E32"/>
    <w:rsid w:val="00F43B9D"/>
    <w:rsid w:val="00F444F0"/>
    <w:rsid w:val="00F46CC7"/>
    <w:rsid w:val="00F50590"/>
    <w:rsid w:val="00F50847"/>
    <w:rsid w:val="00F53F27"/>
    <w:rsid w:val="00F546D1"/>
    <w:rsid w:val="00F57DEC"/>
    <w:rsid w:val="00F6421E"/>
    <w:rsid w:val="00F6513F"/>
    <w:rsid w:val="00F66272"/>
    <w:rsid w:val="00F709C0"/>
    <w:rsid w:val="00F72F07"/>
    <w:rsid w:val="00F76B80"/>
    <w:rsid w:val="00F83C8F"/>
    <w:rsid w:val="00F927A1"/>
    <w:rsid w:val="00F92E4D"/>
    <w:rsid w:val="00F96058"/>
    <w:rsid w:val="00FA0906"/>
    <w:rsid w:val="00FA3764"/>
    <w:rsid w:val="00FA3D38"/>
    <w:rsid w:val="00FA56ED"/>
    <w:rsid w:val="00FB5FA6"/>
    <w:rsid w:val="00FC1310"/>
    <w:rsid w:val="00FC2FF3"/>
    <w:rsid w:val="00FC3263"/>
    <w:rsid w:val="00FC51F9"/>
    <w:rsid w:val="00FC5B40"/>
    <w:rsid w:val="00FC5FF8"/>
    <w:rsid w:val="00FC702B"/>
    <w:rsid w:val="00FD219F"/>
    <w:rsid w:val="00FD2933"/>
    <w:rsid w:val="00FD3D7C"/>
    <w:rsid w:val="00FD4F8F"/>
    <w:rsid w:val="00FE0C16"/>
    <w:rsid w:val="00FE14AD"/>
    <w:rsid w:val="00FE14B1"/>
    <w:rsid w:val="00FE1F6A"/>
    <w:rsid w:val="00FE5420"/>
    <w:rsid w:val="00FE5FD9"/>
    <w:rsid w:val="00FF0070"/>
    <w:rsid w:val="00FF0EC8"/>
    <w:rsid w:val="00FF31EC"/>
    <w:rsid w:val="00FF4EF0"/>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3FCCCEEE-DCF4-4ED4-9188-5A07AF19B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unhideWhenUsed/>
    <w:rsid w:val="00212D6B"/>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212D6B"/>
    <w:rPr>
      <w:color w:val="605E5C"/>
      <w:shd w:val="clear" w:color="auto" w:fill="E1DFDD"/>
    </w:rPr>
  </w:style>
  <w:style w:type="character" w:styleId="FollowedHyperlink">
    <w:name w:val="FollowedHyperlink"/>
    <w:basedOn w:val="DefaultParagraphFont"/>
    <w:uiPriority w:val="99"/>
    <w:semiHidden/>
    <w:unhideWhenUsed/>
    <w:rsid w:val="00674E9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596412">
      <w:bodyDiv w:val="1"/>
      <w:marLeft w:val="0"/>
      <w:marRight w:val="0"/>
      <w:marTop w:val="0"/>
      <w:marBottom w:val="0"/>
      <w:divBdr>
        <w:top w:val="none" w:sz="0" w:space="0" w:color="auto"/>
        <w:left w:val="none" w:sz="0" w:space="0" w:color="auto"/>
        <w:bottom w:val="none" w:sz="0" w:space="0" w:color="auto"/>
        <w:right w:val="none" w:sz="0" w:space="0" w:color="auto"/>
      </w:divBdr>
      <w:divsChild>
        <w:div w:id="447432869">
          <w:marLeft w:val="0"/>
          <w:marRight w:val="0"/>
          <w:marTop w:val="0"/>
          <w:marBottom w:val="0"/>
          <w:divBdr>
            <w:top w:val="none" w:sz="0" w:space="0" w:color="auto"/>
            <w:left w:val="none" w:sz="0" w:space="0" w:color="auto"/>
            <w:bottom w:val="none" w:sz="0" w:space="0" w:color="auto"/>
            <w:right w:val="none" w:sz="0" w:space="0" w:color="auto"/>
          </w:divBdr>
        </w:div>
      </w:divsChild>
    </w:div>
    <w:div w:id="107044120">
      <w:bodyDiv w:val="1"/>
      <w:marLeft w:val="0"/>
      <w:marRight w:val="0"/>
      <w:marTop w:val="0"/>
      <w:marBottom w:val="0"/>
      <w:divBdr>
        <w:top w:val="none" w:sz="0" w:space="0" w:color="auto"/>
        <w:left w:val="none" w:sz="0" w:space="0" w:color="auto"/>
        <w:bottom w:val="none" w:sz="0" w:space="0" w:color="auto"/>
        <w:right w:val="none" w:sz="0" w:space="0" w:color="auto"/>
      </w:divBdr>
      <w:divsChild>
        <w:div w:id="891038226">
          <w:marLeft w:val="0"/>
          <w:marRight w:val="0"/>
          <w:marTop w:val="0"/>
          <w:marBottom w:val="0"/>
          <w:divBdr>
            <w:top w:val="none" w:sz="0" w:space="0" w:color="auto"/>
            <w:left w:val="none" w:sz="0" w:space="0" w:color="auto"/>
            <w:bottom w:val="none" w:sz="0" w:space="0" w:color="auto"/>
            <w:right w:val="none" w:sz="0" w:space="0" w:color="auto"/>
          </w:divBdr>
        </w:div>
      </w:divsChild>
    </w:div>
    <w:div w:id="156239224">
      <w:bodyDiv w:val="1"/>
      <w:marLeft w:val="0"/>
      <w:marRight w:val="0"/>
      <w:marTop w:val="0"/>
      <w:marBottom w:val="0"/>
      <w:divBdr>
        <w:top w:val="none" w:sz="0" w:space="0" w:color="auto"/>
        <w:left w:val="none" w:sz="0" w:space="0" w:color="auto"/>
        <w:bottom w:val="none" w:sz="0" w:space="0" w:color="auto"/>
        <w:right w:val="none" w:sz="0" w:space="0" w:color="auto"/>
      </w:divBdr>
      <w:divsChild>
        <w:div w:id="2022315600">
          <w:marLeft w:val="0"/>
          <w:marRight w:val="0"/>
          <w:marTop w:val="0"/>
          <w:marBottom w:val="0"/>
          <w:divBdr>
            <w:top w:val="none" w:sz="0" w:space="0" w:color="auto"/>
            <w:left w:val="none" w:sz="0" w:space="0" w:color="auto"/>
            <w:bottom w:val="none" w:sz="0" w:space="0" w:color="auto"/>
            <w:right w:val="none" w:sz="0" w:space="0" w:color="auto"/>
          </w:divBdr>
        </w:div>
      </w:divsChild>
    </w:div>
    <w:div w:id="197817870">
      <w:bodyDiv w:val="1"/>
      <w:marLeft w:val="0"/>
      <w:marRight w:val="0"/>
      <w:marTop w:val="0"/>
      <w:marBottom w:val="0"/>
      <w:divBdr>
        <w:top w:val="none" w:sz="0" w:space="0" w:color="auto"/>
        <w:left w:val="none" w:sz="0" w:space="0" w:color="auto"/>
        <w:bottom w:val="none" w:sz="0" w:space="0" w:color="auto"/>
        <w:right w:val="none" w:sz="0" w:space="0" w:color="auto"/>
      </w:divBdr>
      <w:divsChild>
        <w:div w:id="1170097848">
          <w:marLeft w:val="0"/>
          <w:marRight w:val="0"/>
          <w:marTop w:val="0"/>
          <w:marBottom w:val="0"/>
          <w:divBdr>
            <w:top w:val="none" w:sz="0" w:space="0" w:color="auto"/>
            <w:left w:val="none" w:sz="0" w:space="0" w:color="auto"/>
            <w:bottom w:val="none" w:sz="0" w:space="0" w:color="auto"/>
            <w:right w:val="none" w:sz="0" w:space="0" w:color="auto"/>
          </w:divBdr>
        </w:div>
      </w:divsChild>
    </w:div>
    <w:div w:id="204800187">
      <w:bodyDiv w:val="1"/>
      <w:marLeft w:val="0"/>
      <w:marRight w:val="0"/>
      <w:marTop w:val="0"/>
      <w:marBottom w:val="0"/>
      <w:divBdr>
        <w:top w:val="none" w:sz="0" w:space="0" w:color="auto"/>
        <w:left w:val="none" w:sz="0" w:space="0" w:color="auto"/>
        <w:bottom w:val="none" w:sz="0" w:space="0" w:color="auto"/>
        <w:right w:val="none" w:sz="0" w:space="0" w:color="auto"/>
      </w:divBdr>
      <w:divsChild>
        <w:div w:id="1734547371">
          <w:marLeft w:val="0"/>
          <w:marRight w:val="0"/>
          <w:marTop w:val="0"/>
          <w:marBottom w:val="0"/>
          <w:divBdr>
            <w:top w:val="none" w:sz="0" w:space="0" w:color="auto"/>
            <w:left w:val="none" w:sz="0" w:space="0" w:color="auto"/>
            <w:bottom w:val="none" w:sz="0" w:space="0" w:color="auto"/>
            <w:right w:val="none" w:sz="0" w:space="0" w:color="auto"/>
          </w:divBdr>
        </w:div>
      </w:divsChild>
    </w:div>
    <w:div w:id="253325881">
      <w:bodyDiv w:val="1"/>
      <w:marLeft w:val="0"/>
      <w:marRight w:val="0"/>
      <w:marTop w:val="0"/>
      <w:marBottom w:val="0"/>
      <w:divBdr>
        <w:top w:val="none" w:sz="0" w:space="0" w:color="auto"/>
        <w:left w:val="none" w:sz="0" w:space="0" w:color="auto"/>
        <w:bottom w:val="none" w:sz="0" w:space="0" w:color="auto"/>
        <w:right w:val="none" w:sz="0" w:space="0" w:color="auto"/>
      </w:divBdr>
      <w:divsChild>
        <w:div w:id="660043891">
          <w:marLeft w:val="0"/>
          <w:marRight w:val="0"/>
          <w:marTop w:val="0"/>
          <w:marBottom w:val="0"/>
          <w:divBdr>
            <w:top w:val="none" w:sz="0" w:space="0" w:color="auto"/>
            <w:left w:val="none" w:sz="0" w:space="0" w:color="auto"/>
            <w:bottom w:val="none" w:sz="0" w:space="0" w:color="auto"/>
            <w:right w:val="none" w:sz="0" w:space="0" w:color="auto"/>
          </w:divBdr>
        </w:div>
      </w:divsChild>
    </w:div>
    <w:div w:id="276646596">
      <w:bodyDiv w:val="1"/>
      <w:marLeft w:val="0"/>
      <w:marRight w:val="0"/>
      <w:marTop w:val="0"/>
      <w:marBottom w:val="0"/>
      <w:divBdr>
        <w:top w:val="none" w:sz="0" w:space="0" w:color="auto"/>
        <w:left w:val="none" w:sz="0" w:space="0" w:color="auto"/>
        <w:bottom w:val="none" w:sz="0" w:space="0" w:color="auto"/>
        <w:right w:val="none" w:sz="0" w:space="0" w:color="auto"/>
      </w:divBdr>
    </w:div>
    <w:div w:id="285044990">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9529922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841163227">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sChild>
    </w:div>
    <w:div w:id="418255788">
      <w:bodyDiv w:val="1"/>
      <w:marLeft w:val="0"/>
      <w:marRight w:val="0"/>
      <w:marTop w:val="0"/>
      <w:marBottom w:val="0"/>
      <w:divBdr>
        <w:top w:val="none" w:sz="0" w:space="0" w:color="auto"/>
        <w:left w:val="none" w:sz="0" w:space="0" w:color="auto"/>
        <w:bottom w:val="none" w:sz="0" w:space="0" w:color="auto"/>
        <w:right w:val="none" w:sz="0" w:space="0" w:color="auto"/>
      </w:divBdr>
    </w:div>
    <w:div w:id="431513162">
      <w:bodyDiv w:val="1"/>
      <w:marLeft w:val="0"/>
      <w:marRight w:val="0"/>
      <w:marTop w:val="0"/>
      <w:marBottom w:val="0"/>
      <w:divBdr>
        <w:top w:val="none" w:sz="0" w:space="0" w:color="auto"/>
        <w:left w:val="none" w:sz="0" w:space="0" w:color="auto"/>
        <w:bottom w:val="none" w:sz="0" w:space="0" w:color="auto"/>
        <w:right w:val="none" w:sz="0" w:space="0" w:color="auto"/>
      </w:divBdr>
      <w:divsChild>
        <w:div w:id="1173912198">
          <w:marLeft w:val="0"/>
          <w:marRight w:val="0"/>
          <w:marTop w:val="0"/>
          <w:marBottom w:val="0"/>
          <w:divBdr>
            <w:top w:val="none" w:sz="0" w:space="0" w:color="auto"/>
            <w:left w:val="none" w:sz="0" w:space="0" w:color="auto"/>
            <w:bottom w:val="none" w:sz="0" w:space="0" w:color="auto"/>
            <w:right w:val="none" w:sz="0" w:space="0" w:color="auto"/>
          </w:divBdr>
        </w:div>
      </w:divsChild>
    </w:div>
    <w:div w:id="442580206">
      <w:bodyDiv w:val="1"/>
      <w:marLeft w:val="0"/>
      <w:marRight w:val="0"/>
      <w:marTop w:val="0"/>
      <w:marBottom w:val="0"/>
      <w:divBdr>
        <w:top w:val="none" w:sz="0" w:space="0" w:color="auto"/>
        <w:left w:val="none" w:sz="0" w:space="0" w:color="auto"/>
        <w:bottom w:val="none" w:sz="0" w:space="0" w:color="auto"/>
        <w:right w:val="none" w:sz="0" w:space="0" w:color="auto"/>
      </w:divBdr>
      <w:divsChild>
        <w:div w:id="1124272800">
          <w:marLeft w:val="0"/>
          <w:marRight w:val="0"/>
          <w:marTop w:val="0"/>
          <w:marBottom w:val="0"/>
          <w:divBdr>
            <w:top w:val="none" w:sz="0" w:space="0" w:color="auto"/>
            <w:left w:val="none" w:sz="0" w:space="0" w:color="auto"/>
            <w:bottom w:val="none" w:sz="0" w:space="0" w:color="auto"/>
            <w:right w:val="none" w:sz="0" w:space="0" w:color="auto"/>
          </w:divBdr>
        </w:div>
      </w:divsChild>
    </w:div>
    <w:div w:id="486214337">
      <w:bodyDiv w:val="1"/>
      <w:marLeft w:val="0"/>
      <w:marRight w:val="0"/>
      <w:marTop w:val="0"/>
      <w:marBottom w:val="0"/>
      <w:divBdr>
        <w:top w:val="none" w:sz="0" w:space="0" w:color="auto"/>
        <w:left w:val="none" w:sz="0" w:space="0" w:color="auto"/>
        <w:bottom w:val="none" w:sz="0" w:space="0" w:color="auto"/>
        <w:right w:val="none" w:sz="0" w:space="0" w:color="auto"/>
      </w:divBdr>
    </w:div>
    <w:div w:id="489832457">
      <w:bodyDiv w:val="1"/>
      <w:marLeft w:val="0"/>
      <w:marRight w:val="0"/>
      <w:marTop w:val="0"/>
      <w:marBottom w:val="0"/>
      <w:divBdr>
        <w:top w:val="none" w:sz="0" w:space="0" w:color="auto"/>
        <w:left w:val="none" w:sz="0" w:space="0" w:color="auto"/>
        <w:bottom w:val="none" w:sz="0" w:space="0" w:color="auto"/>
        <w:right w:val="none" w:sz="0" w:space="0" w:color="auto"/>
      </w:divBdr>
    </w:div>
    <w:div w:id="491142859">
      <w:bodyDiv w:val="1"/>
      <w:marLeft w:val="0"/>
      <w:marRight w:val="0"/>
      <w:marTop w:val="0"/>
      <w:marBottom w:val="0"/>
      <w:divBdr>
        <w:top w:val="none" w:sz="0" w:space="0" w:color="auto"/>
        <w:left w:val="none" w:sz="0" w:space="0" w:color="auto"/>
        <w:bottom w:val="none" w:sz="0" w:space="0" w:color="auto"/>
        <w:right w:val="none" w:sz="0" w:space="0" w:color="auto"/>
      </w:divBdr>
      <w:divsChild>
        <w:div w:id="2048531569">
          <w:marLeft w:val="0"/>
          <w:marRight w:val="0"/>
          <w:marTop w:val="0"/>
          <w:marBottom w:val="0"/>
          <w:divBdr>
            <w:top w:val="none" w:sz="0" w:space="0" w:color="auto"/>
            <w:left w:val="none" w:sz="0" w:space="0" w:color="auto"/>
            <w:bottom w:val="none" w:sz="0" w:space="0" w:color="auto"/>
            <w:right w:val="none" w:sz="0" w:space="0" w:color="auto"/>
          </w:divBdr>
        </w:div>
      </w:divsChild>
    </w:div>
    <w:div w:id="523443493">
      <w:bodyDiv w:val="1"/>
      <w:marLeft w:val="0"/>
      <w:marRight w:val="0"/>
      <w:marTop w:val="0"/>
      <w:marBottom w:val="0"/>
      <w:divBdr>
        <w:top w:val="none" w:sz="0" w:space="0" w:color="auto"/>
        <w:left w:val="none" w:sz="0" w:space="0" w:color="auto"/>
        <w:bottom w:val="none" w:sz="0" w:space="0" w:color="auto"/>
        <w:right w:val="none" w:sz="0" w:space="0" w:color="auto"/>
      </w:divBdr>
      <w:divsChild>
        <w:div w:id="1837962195">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222063555">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59638785">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400761056">
                      <w:marLeft w:val="0"/>
                      <w:marRight w:val="0"/>
                      <w:marTop w:val="0"/>
                      <w:marBottom w:val="0"/>
                      <w:divBdr>
                        <w:top w:val="none" w:sz="0" w:space="0" w:color="auto"/>
                        <w:left w:val="none" w:sz="0" w:space="0" w:color="auto"/>
                        <w:bottom w:val="none" w:sz="0" w:space="0" w:color="auto"/>
                        <w:right w:val="none" w:sz="0" w:space="0" w:color="auto"/>
                      </w:divBdr>
                    </w:div>
                    <w:div w:id="1123354125">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21639440">
                      <w:marLeft w:val="0"/>
                      <w:marRight w:val="0"/>
                      <w:marTop w:val="0"/>
                      <w:marBottom w:val="0"/>
                      <w:divBdr>
                        <w:top w:val="none" w:sz="0" w:space="0" w:color="auto"/>
                        <w:left w:val="none" w:sz="0" w:space="0" w:color="auto"/>
                        <w:bottom w:val="none" w:sz="0" w:space="0" w:color="auto"/>
                        <w:right w:val="none" w:sz="0" w:space="0" w:color="auto"/>
                      </w:divBdr>
                    </w:div>
                    <w:div w:id="317152229">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476023888">
                      <w:marLeft w:val="0"/>
                      <w:marRight w:val="0"/>
                      <w:marTop w:val="0"/>
                      <w:marBottom w:val="0"/>
                      <w:divBdr>
                        <w:top w:val="none" w:sz="0" w:space="0" w:color="auto"/>
                        <w:left w:val="none" w:sz="0" w:space="0" w:color="auto"/>
                        <w:bottom w:val="none" w:sz="0" w:space="0" w:color="auto"/>
                        <w:right w:val="none" w:sz="0" w:space="0" w:color="auto"/>
                      </w:divBdr>
                    </w:div>
                    <w:div w:id="1901093754">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1151017678">
                      <w:marLeft w:val="0"/>
                      <w:marRight w:val="0"/>
                      <w:marTop w:val="0"/>
                      <w:marBottom w:val="0"/>
                      <w:divBdr>
                        <w:top w:val="none" w:sz="0" w:space="0" w:color="auto"/>
                        <w:left w:val="none" w:sz="0" w:space="0" w:color="auto"/>
                        <w:bottom w:val="none" w:sz="0" w:space="0" w:color="auto"/>
                        <w:right w:val="none" w:sz="0" w:space="0" w:color="auto"/>
                      </w:divBdr>
                    </w:div>
                    <w:div w:id="2039546692">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0519205">
                      <w:marLeft w:val="0"/>
                      <w:marRight w:val="0"/>
                      <w:marTop w:val="0"/>
                      <w:marBottom w:val="0"/>
                      <w:divBdr>
                        <w:top w:val="none" w:sz="0" w:space="0" w:color="auto"/>
                        <w:left w:val="none" w:sz="0" w:space="0" w:color="auto"/>
                        <w:bottom w:val="none" w:sz="0" w:space="0" w:color="auto"/>
                        <w:right w:val="none" w:sz="0" w:space="0" w:color="auto"/>
                      </w:divBdr>
                    </w:div>
                    <w:div w:id="16790418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933441412">
                      <w:marLeft w:val="0"/>
                      <w:marRight w:val="0"/>
                      <w:marTop w:val="0"/>
                      <w:marBottom w:val="0"/>
                      <w:divBdr>
                        <w:top w:val="none" w:sz="0" w:space="0" w:color="auto"/>
                        <w:left w:val="none" w:sz="0" w:space="0" w:color="auto"/>
                        <w:bottom w:val="none" w:sz="0" w:space="0" w:color="auto"/>
                        <w:right w:val="none" w:sz="0" w:space="0" w:color="auto"/>
                      </w:divBdr>
                    </w:div>
                    <w:div w:id="1670670892">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384282727">
                      <w:marLeft w:val="0"/>
                      <w:marRight w:val="0"/>
                      <w:marTop w:val="0"/>
                      <w:marBottom w:val="0"/>
                      <w:divBdr>
                        <w:top w:val="none" w:sz="0" w:space="0" w:color="auto"/>
                        <w:left w:val="none" w:sz="0" w:space="0" w:color="auto"/>
                        <w:bottom w:val="none" w:sz="0" w:space="0" w:color="auto"/>
                        <w:right w:val="none" w:sz="0" w:space="0" w:color="auto"/>
                      </w:divBdr>
                    </w:div>
                    <w:div w:id="1460489470">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23093020">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1107191129">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27679022">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656958196">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465673">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1066143406">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854420732">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55630179">
      <w:bodyDiv w:val="1"/>
      <w:marLeft w:val="0"/>
      <w:marRight w:val="0"/>
      <w:marTop w:val="0"/>
      <w:marBottom w:val="0"/>
      <w:divBdr>
        <w:top w:val="none" w:sz="0" w:space="0" w:color="auto"/>
        <w:left w:val="none" w:sz="0" w:space="0" w:color="auto"/>
        <w:bottom w:val="none" w:sz="0" w:space="0" w:color="auto"/>
        <w:right w:val="none" w:sz="0" w:space="0" w:color="auto"/>
      </w:divBdr>
    </w:div>
    <w:div w:id="570392042">
      <w:bodyDiv w:val="1"/>
      <w:marLeft w:val="0"/>
      <w:marRight w:val="0"/>
      <w:marTop w:val="0"/>
      <w:marBottom w:val="0"/>
      <w:divBdr>
        <w:top w:val="none" w:sz="0" w:space="0" w:color="auto"/>
        <w:left w:val="none" w:sz="0" w:space="0" w:color="auto"/>
        <w:bottom w:val="none" w:sz="0" w:space="0" w:color="auto"/>
        <w:right w:val="none" w:sz="0" w:space="0" w:color="auto"/>
      </w:divBdr>
      <w:divsChild>
        <w:div w:id="1410036962">
          <w:marLeft w:val="0"/>
          <w:marRight w:val="0"/>
          <w:marTop w:val="0"/>
          <w:marBottom w:val="0"/>
          <w:divBdr>
            <w:top w:val="none" w:sz="0" w:space="0" w:color="auto"/>
            <w:left w:val="none" w:sz="0" w:space="0" w:color="auto"/>
            <w:bottom w:val="none" w:sz="0" w:space="0" w:color="auto"/>
            <w:right w:val="none" w:sz="0" w:space="0" w:color="auto"/>
          </w:divBdr>
        </w:div>
      </w:divsChild>
    </w:div>
    <w:div w:id="574244612">
      <w:bodyDiv w:val="1"/>
      <w:marLeft w:val="0"/>
      <w:marRight w:val="0"/>
      <w:marTop w:val="0"/>
      <w:marBottom w:val="0"/>
      <w:divBdr>
        <w:top w:val="none" w:sz="0" w:space="0" w:color="auto"/>
        <w:left w:val="none" w:sz="0" w:space="0" w:color="auto"/>
        <w:bottom w:val="none" w:sz="0" w:space="0" w:color="auto"/>
        <w:right w:val="none" w:sz="0" w:space="0" w:color="auto"/>
      </w:divBdr>
      <w:divsChild>
        <w:div w:id="1158693980">
          <w:marLeft w:val="0"/>
          <w:marRight w:val="0"/>
          <w:marTop w:val="0"/>
          <w:marBottom w:val="0"/>
          <w:divBdr>
            <w:top w:val="none" w:sz="0" w:space="0" w:color="auto"/>
            <w:left w:val="none" w:sz="0" w:space="0" w:color="auto"/>
            <w:bottom w:val="none" w:sz="0" w:space="0" w:color="auto"/>
            <w:right w:val="none" w:sz="0" w:space="0" w:color="auto"/>
          </w:divBdr>
        </w:div>
      </w:divsChild>
    </w:div>
    <w:div w:id="591939067">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17952221">
      <w:bodyDiv w:val="1"/>
      <w:marLeft w:val="0"/>
      <w:marRight w:val="0"/>
      <w:marTop w:val="0"/>
      <w:marBottom w:val="0"/>
      <w:divBdr>
        <w:top w:val="none" w:sz="0" w:space="0" w:color="auto"/>
        <w:left w:val="none" w:sz="0" w:space="0" w:color="auto"/>
        <w:bottom w:val="none" w:sz="0" w:space="0" w:color="auto"/>
        <w:right w:val="none" w:sz="0" w:space="0" w:color="auto"/>
      </w:divBdr>
    </w:div>
    <w:div w:id="642003446">
      <w:bodyDiv w:val="1"/>
      <w:marLeft w:val="0"/>
      <w:marRight w:val="0"/>
      <w:marTop w:val="0"/>
      <w:marBottom w:val="0"/>
      <w:divBdr>
        <w:top w:val="none" w:sz="0" w:space="0" w:color="auto"/>
        <w:left w:val="none" w:sz="0" w:space="0" w:color="auto"/>
        <w:bottom w:val="none" w:sz="0" w:space="0" w:color="auto"/>
        <w:right w:val="none" w:sz="0" w:space="0" w:color="auto"/>
      </w:divBdr>
    </w:div>
    <w:div w:id="671763611">
      <w:bodyDiv w:val="1"/>
      <w:marLeft w:val="0"/>
      <w:marRight w:val="0"/>
      <w:marTop w:val="0"/>
      <w:marBottom w:val="0"/>
      <w:divBdr>
        <w:top w:val="none" w:sz="0" w:space="0" w:color="auto"/>
        <w:left w:val="none" w:sz="0" w:space="0" w:color="auto"/>
        <w:bottom w:val="none" w:sz="0" w:space="0" w:color="auto"/>
        <w:right w:val="none" w:sz="0" w:space="0" w:color="auto"/>
      </w:divBdr>
      <w:divsChild>
        <w:div w:id="1031957489">
          <w:marLeft w:val="0"/>
          <w:marRight w:val="0"/>
          <w:marTop w:val="0"/>
          <w:marBottom w:val="0"/>
          <w:divBdr>
            <w:top w:val="none" w:sz="0" w:space="0" w:color="auto"/>
            <w:left w:val="none" w:sz="0" w:space="0" w:color="auto"/>
            <w:bottom w:val="none" w:sz="0" w:space="0" w:color="auto"/>
            <w:right w:val="none" w:sz="0" w:space="0" w:color="auto"/>
          </w:divBdr>
        </w:div>
      </w:divsChild>
    </w:div>
    <w:div w:id="686713429">
      <w:bodyDiv w:val="1"/>
      <w:marLeft w:val="0"/>
      <w:marRight w:val="0"/>
      <w:marTop w:val="0"/>
      <w:marBottom w:val="0"/>
      <w:divBdr>
        <w:top w:val="none" w:sz="0" w:space="0" w:color="auto"/>
        <w:left w:val="none" w:sz="0" w:space="0" w:color="auto"/>
        <w:bottom w:val="none" w:sz="0" w:space="0" w:color="auto"/>
        <w:right w:val="none" w:sz="0" w:space="0" w:color="auto"/>
      </w:divBdr>
      <w:divsChild>
        <w:div w:id="1006246034">
          <w:marLeft w:val="0"/>
          <w:marRight w:val="0"/>
          <w:marTop w:val="0"/>
          <w:marBottom w:val="0"/>
          <w:divBdr>
            <w:top w:val="none" w:sz="0" w:space="0" w:color="auto"/>
            <w:left w:val="none" w:sz="0" w:space="0" w:color="auto"/>
            <w:bottom w:val="none" w:sz="0" w:space="0" w:color="auto"/>
            <w:right w:val="none" w:sz="0" w:space="0" w:color="auto"/>
          </w:divBdr>
        </w:div>
      </w:divsChild>
    </w:div>
    <w:div w:id="708459764">
      <w:bodyDiv w:val="1"/>
      <w:marLeft w:val="0"/>
      <w:marRight w:val="0"/>
      <w:marTop w:val="0"/>
      <w:marBottom w:val="0"/>
      <w:divBdr>
        <w:top w:val="none" w:sz="0" w:space="0" w:color="auto"/>
        <w:left w:val="none" w:sz="0" w:space="0" w:color="auto"/>
        <w:bottom w:val="none" w:sz="0" w:space="0" w:color="auto"/>
        <w:right w:val="none" w:sz="0" w:space="0" w:color="auto"/>
      </w:divBdr>
    </w:div>
    <w:div w:id="802387526">
      <w:bodyDiv w:val="1"/>
      <w:marLeft w:val="0"/>
      <w:marRight w:val="0"/>
      <w:marTop w:val="0"/>
      <w:marBottom w:val="0"/>
      <w:divBdr>
        <w:top w:val="none" w:sz="0" w:space="0" w:color="auto"/>
        <w:left w:val="none" w:sz="0" w:space="0" w:color="auto"/>
        <w:bottom w:val="none" w:sz="0" w:space="0" w:color="auto"/>
        <w:right w:val="none" w:sz="0" w:space="0" w:color="auto"/>
      </w:divBdr>
    </w:div>
    <w:div w:id="850526536">
      <w:bodyDiv w:val="1"/>
      <w:marLeft w:val="0"/>
      <w:marRight w:val="0"/>
      <w:marTop w:val="0"/>
      <w:marBottom w:val="0"/>
      <w:divBdr>
        <w:top w:val="none" w:sz="0" w:space="0" w:color="auto"/>
        <w:left w:val="none" w:sz="0" w:space="0" w:color="auto"/>
        <w:bottom w:val="none" w:sz="0" w:space="0" w:color="auto"/>
        <w:right w:val="none" w:sz="0" w:space="0" w:color="auto"/>
      </w:divBdr>
    </w:div>
    <w:div w:id="867766414">
      <w:bodyDiv w:val="1"/>
      <w:marLeft w:val="0"/>
      <w:marRight w:val="0"/>
      <w:marTop w:val="0"/>
      <w:marBottom w:val="0"/>
      <w:divBdr>
        <w:top w:val="none" w:sz="0" w:space="0" w:color="auto"/>
        <w:left w:val="none" w:sz="0" w:space="0" w:color="auto"/>
        <w:bottom w:val="none" w:sz="0" w:space="0" w:color="auto"/>
        <w:right w:val="none" w:sz="0" w:space="0" w:color="auto"/>
      </w:divBdr>
      <w:divsChild>
        <w:div w:id="782043365">
          <w:marLeft w:val="0"/>
          <w:marRight w:val="0"/>
          <w:marTop w:val="0"/>
          <w:marBottom w:val="0"/>
          <w:divBdr>
            <w:top w:val="none" w:sz="0" w:space="0" w:color="auto"/>
            <w:left w:val="none" w:sz="0" w:space="0" w:color="auto"/>
            <w:bottom w:val="none" w:sz="0" w:space="0" w:color="auto"/>
            <w:right w:val="none" w:sz="0" w:space="0" w:color="auto"/>
          </w:divBdr>
        </w:div>
      </w:divsChild>
    </w:div>
    <w:div w:id="994719483">
      <w:bodyDiv w:val="1"/>
      <w:marLeft w:val="0"/>
      <w:marRight w:val="0"/>
      <w:marTop w:val="0"/>
      <w:marBottom w:val="0"/>
      <w:divBdr>
        <w:top w:val="none" w:sz="0" w:space="0" w:color="auto"/>
        <w:left w:val="none" w:sz="0" w:space="0" w:color="auto"/>
        <w:bottom w:val="none" w:sz="0" w:space="0" w:color="auto"/>
        <w:right w:val="none" w:sz="0" w:space="0" w:color="auto"/>
      </w:divBdr>
    </w:div>
    <w:div w:id="1019432375">
      <w:bodyDiv w:val="1"/>
      <w:marLeft w:val="0"/>
      <w:marRight w:val="0"/>
      <w:marTop w:val="0"/>
      <w:marBottom w:val="0"/>
      <w:divBdr>
        <w:top w:val="none" w:sz="0" w:space="0" w:color="auto"/>
        <w:left w:val="none" w:sz="0" w:space="0" w:color="auto"/>
        <w:bottom w:val="none" w:sz="0" w:space="0" w:color="auto"/>
        <w:right w:val="none" w:sz="0" w:space="0" w:color="auto"/>
      </w:divBdr>
      <w:divsChild>
        <w:div w:id="1151681008">
          <w:marLeft w:val="0"/>
          <w:marRight w:val="0"/>
          <w:marTop w:val="0"/>
          <w:marBottom w:val="0"/>
          <w:divBdr>
            <w:top w:val="none" w:sz="0" w:space="0" w:color="auto"/>
            <w:left w:val="none" w:sz="0" w:space="0" w:color="auto"/>
            <w:bottom w:val="none" w:sz="0" w:space="0" w:color="auto"/>
            <w:right w:val="none" w:sz="0" w:space="0" w:color="auto"/>
          </w:divBdr>
        </w:div>
      </w:divsChild>
    </w:div>
    <w:div w:id="1035542060">
      <w:bodyDiv w:val="1"/>
      <w:marLeft w:val="0"/>
      <w:marRight w:val="0"/>
      <w:marTop w:val="0"/>
      <w:marBottom w:val="0"/>
      <w:divBdr>
        <w:top w:val="none" w:sz="0" w:space="0" w:color="auto"/>
        <w:left w:val="none" w:sz="0" w:space="0" w:color="auto"/>
        <w:bottom w:val="none" w:sz="0" w:space="0" w:color="auto"/>
        <w:right w:val="none" w:sz="0" w:space="0" w:color="auto"/>
      </w:divBdr>
      <w:divsChild>
        <w:div w:id="861359705">
          <w:marLeft w:val="0"/>
          <w:marRight w:val="0"/>
          <w:marTop w:val="0"/>
          <w:marBottom w:val="0"/>
          <w:divBdr>
            <w:top w:val="none" w:sz="0" w:space="0" w:color="auto"/>
            <w:left w:val="none" w:sz="0" w:space="0" w:color="auto"/>
            <w:bottom w:val="none" w:sz="0" w:space="0" w:color="auto"/>
            <w:right w:val="none" w:sz="0" w:space="0" w:color="auto"/>
          </w:divBdr>
        </w:div>
      </w:divsChild>
    </w:div>
    <w:div w:id="1036542127">
      <w:bodyDiv w:val="1"/>
      <w:marLeft w:val="0"/>
      <w:marRight w:val="0"/>
      <w:marTop w:val="0"/>
      <w:marBottom w:val="0"/>
      <w:divBdr>
        <w:top w:val="none" w:sz="0" w:space="0" w:color="auto"/>
        <w:left w:val="none" w:sz="0" w:space="0" w:color="auto"/>
        <w:bottom w:val="none" w:sz="0" w:space="0" w:color="auto"/>
        <w:right w:val="none" w:sz="0" w:space="0" w:color="auto"/>
      </w:divBdr>
    </w:div>
    <w:div w:id="1038817156">
      <w:bodyDiv w:val="1"/>
      <w:marLeft w:val="0"/>
      <w:marRight w:val="0"/>
      <w:marTop w:val="0"/>
      <w:marBottom w:val="0"/>
      <w:divBdr>
        <w:top w:val="none" w:sz="0" w:space="0" w:color="auto"/>
        <w:left w:val="none" w:sz="0" w:space="0" w:color="auto"/>
        <w:bottom w:val="none" w:sz="0" w:space="0" w:color="auto"/>
        <w:right w:val="none" w:sz="0" w:space="0" w:color="auto"/>
      </w:divBdr>
    </w:div>
    <w:div w:id="1054426727">
      <w:bodyDiv w:val="1"/>
      <w:marLeft w:val="0"/>
      <w:marRight w:val="0"/>
      <w:marTop w:val="0"/>
      <w:marBottom w:val="0"/>
      <w:divBdr>
        <w:top w:val="none" w:sz="0" w:space="0" w:color="auto"/>
        <w:left w:val="none" w:sz="0" w:space="0" w:color="auto"/>
        <w:bottom w:val="none" w:sz="0" w:space="0" w:color="auto"/>
        <w:right w:val="none" w:sz="0" w:space="0" w:color="auto"/>
      </w:divBdr>
    </w:div>
    <w:div w:id="1085342526">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8309214">
      <w:bodyDiv w:val="1"/>
      <w:marLeft w:val="0"/>
      <w:marRight w:val="0"/>
      <w:marTop w:val="0"/>
      <w:marBottom w:val="0"/>
      <w:divBdr>
        <w:top w:val="none" w:sz="0" w:space="0" w:color="auto"/>
        <w:left w:val="none" w:sz="0" w:space="0" w:color="auto"/>
        <w:bottom w:val="none" w:sz="0" w:space="0" w:color="auto"/>
        <w:right w:val="none" w:sz="0" w:space="0" w:color="auto"/>
      </w:divBdr>
    </w:div>
    <w:div w:id="1147280173">
      <w:bodyDiv w:val="1"/>
      <w:marLeft w:val="0"/>
      <w:marRight w:val="0"/>
      <w:marTop w:val="0"/>
      <w:marBottom w:val="0"/>
      <w:divBdr>
        <w:top w:val="none" w:sz="0" w:space="0" w:color="auto"/>
        <w:left w:val="none" w:sz="0" w:space="0" w:color="auto"/>
        <w:bottom w:val="none" w:sz="0" w:space="0" w:color="auto"/>
        <w:right w:val="none" w:sz="0" w:space="0" w:color="auto"/>
      </w:divBdr>
    </w:div>
    <w:div w:id="1173568398">
      <w:bodyDiv w:val="1"/>
      <w:marLeft w:val="0"/>
      <w:marRight w:val="0"/>
      <w:marTop w:val="0"/>
      <w:marBottom w:val="0"/>
      <w:divBdr>
        <w:top w:val="none" w:sz="0" w:space="0" w:color="auto"/>
        <w:left w:val="none" w:sz="0" w:space="0" w:color="auto"/>
        <w:bottom w:val="none" w:sz="0" w:space="0" w:color="auto"/>
        <w:right w:val="none" w:sz="0" w:space="0" w:color="auto"/>
      </w:divBdr>
      <w:divsChild>
        <w:div w:id="53818530">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6653636">
      <w:bodyDiv w:val="1"/>
      <w:marLeft w:val="0"/>
      <w:marRight w:val="0"/>
      <w:marTop w:val="0"/>
      <w:marBottom w:val="0"/>
      <w:divBdr>
        <w:top w:val="none" w:sz="0" w:space="0" w:color="auto"/>
        <w:left w:val="none" w:sz="0" w:space="0" w:color="auto"/>
        <w:bottom w:val="none" w:sz="0" w:space="0" w:color="auto"/>
        <w:right w:val="none" w:sz="0" w:space="0" w:color="auto"/>
      </w:divBdr>
    </w:div>
    <w:div w:id="1201631875">
      <w:bodyDiv w:val="1"/>
      <w:marLeft w:val="0"/>
      <w:marRight w:val="0"/>
      <w:marTop w:val="0"/>
      <w:marBottom w:val="0"/>
      <w:divBdr>
        <w:top w:val="none" w:sz="0" w:space="0" w:color="auto"/>
        <w:left w:val="none" w:sz="0" w:space="0" w:color="auto"/>
        <w:bottom w:val="none" w:sz="0" w:space="0" w:color="auto"/>
        <w:right w:val="none" w:sz="0" w:space="0" w:color="auto"/>
      </w:divBdr>
      <w:divsChild>
        <w:div w:id="1084299187">
          <w:marLeft w:val="0"/>
          <w:marRight w:val="0"/>
          <w:marTop w:val="0"/>
          <w:marBottom w:val="0"/>
          <w:divBdr>
            <w:top w:val="none" w:sz="0" w:space="0" w:color="auto"/>
            <w:left w:val="none" w:sz="0" w:space="0" w:color="auto"/>
            <w:bottom w:val="none" w:sz="0" w:space="0" w:color="auto"/>
            <w:right w:val="none" w:sz="0" w:space="0" w:color="auto"/>
          </w:divBdr>
        </w:div>
      </w:divsChild>
    </w:div>
    <w:div w:id="1221290659">
      <w:bodyDiv w:val="1"/>
      <w:marLeft w:val="0"/>
      <w:marRight w:val="0"/>
      <w:marTop w:val="0"/>
      <w:marBottom w:val="0"/>
      <w:divBdr>
        <w:top w:val="none" w:sz="0" w:space="0" w:color="auto"/>
        <w:left w:val="none" w:sz="0" w:space="0" w:color="auto"/>
        <w:bottom w:val="none" w:sz="0" w:space="0" w:color="auto"/>
        <w:right w:val="none" w:sz="0" w:space="0" w:color="auto"/>
      </w:divBdr>
      <w:divsChild>
        <w:div w:id="1591114142">
          <w:marLeft w:val="0"/>
          <w:marRight w:val="0"/>
          <w:marTop w:val="0"/>
          <w:marBottom w:val="0"/>
          <w:divBdr>
            <w:top w:val="none" w:sz="0" w:space="0" w:color="auto"/>
            <w:left w:val="none" w:sz="0" w:space="0" w:color="auto"/>
            <w:bottom w:val="none" w:sz="0" w:space="0" w:color="auto"/>
            <w:right w:val="none" w:sz="0" w:space="0" w:color="auto"/>
          </w:divBdr>
        </w:div>
      </w:divsChild>
    </w:div>
    <w:div w:id="1263875643">
      <w:bodyDiv w:val="1"/>
      <w:marLeft w:val="0"/>
      <w:marRight w:val="0"/>
      <w:marTop w:val="0"/>
      <w:marBottom w:val="0"/>
      <w:divBdr>
        <w:top w:val="none" w:sz="0" w:space="0" w:color="auto"/>
        <w:left w:val="none" w:sz="0" w:space="0" w:color="auto"/>
        <w:bottom w:val="none" w:sz="0" w:space="0" w:color="auto"/>
        <w:right w:val="none" w:sz="0" w:space="0" w:color="auto"/>
      </w:divBdr>
      <w:divsChild>
        <w:div w:id="1479953916">
          <w:marLeft w:val="0"/>
          <w:marRight w:val="0"/>
          <w:marTop w:val="0"/>
          <w:marBottom w:val="0"/>
          <w:divBdr>
            <w:top w:val="none" w:sz="0" w:space="0" w:color="auto"/>
            <w:left w:val="none" w:sz="0" w:space="0" w:color="auto"/>
            <w:bottom w:val="none" w:sz="0" w:space="0" w:color="auto"/>
            <w:right w:val="none" w:sz="0" w:space="0" w:color="auto"/>
          </w:divBdr>
        </w:div>
      </w:divsChild>
    </w:div>
    <w:div w:id="1283196247">
      <w:bodyDiv w:val="1"/>
      <w:marLeft w:val="0"/>
      <w:marRight w:val="0"/>
      <w:marTop w:val="0"/>
      <w:marBottom w:val="0"/>
      <w:divBdr>
        <w:top w:val="none" w:sz="0" w:space="0" w:color="auto"/>
        <w:left w:val="none" w:sz="0" w:space="0" w:color="auto"/>
        <w:bottom w:val="none" w:sz="0" w:space="0" w:color="auto"/>
        <w:right w:val="none" w:sz="0" w:space="0" w:color="auto"/>
      </w:divBdr>
      <w:divsChild>
        <w:div w:id="1117026418">
          <w:marLeft w:val="0"/>
          <w:marRight w:val="0"/>
          <w:marTop w:val="0"/>
          <w:marBottom w:val="0"/>
          <w:divBdr>
            <w:top w:val="none" w:sz="0" w:space="0" w:color="auto"/>
            <w:left w:val="none" w:sz="0" w:space="0" w:color="auto"/>
            <w:bottom w:val="none" w:sz="0" w:space="0" w:color="auto"/>
            <w:right w:val="none" w:sz="0" w:space="0" w:color="auto"/>
          </w:divBdr>
        </w:div>
      </w:divsChild>
    </w:div>
    <w:div w:id="1315908373">
      <w:bodyDiv w:val="1"/>
      <w:marLeft w:val="0"/>
      <w:marRight w:val="0"/>
      <w:marTop w:val="0"/>
      <w:marBottom w:val="0"/>
      <w:divBdr>
        <w:top w:val="none" w:sz="0" w:space="0" w:color="auto"/>
        <w:left w:val="none" w:sz="0" w:space="0" w:color="auto"/>
        <w:bottom w:val="none" w:sz="0" w:space="0" w:color="auto"/>
        <w:right w:val="none" w:sz="0" w:space="0" w:color="auto"/>
      </w:divBdr>
    </w:div>
    <w:div w:id="1319967657">
      <w:bodyDiv w:val="1"/>
      <w:marLeft w:val="0"/>
      <w:marRight w:val="0"/>
      <w:marTop w:val="0"/>
      <w:marBottom w:val="0"/>
      <w:divBdr>
        <w:top w:val="none" w:sz="0" w:space="0" w:color="auto"/>
        <w:left w:val="none" w:sz="0" w:space="0" w:color="auto"/>
        <w:bottom w:val="none" w:sz="0" w:space="0" w:color="auto"/>
        <w:right w:val="none" w:sz="0" w:space="0" w:color="auto"/>
      </w:divBdr>
    </w:div>
    <w:div w:id="1351108537">
      <w:bodyDiv w:val="1"/>
      <w:marLeft w:val="0"/>
      <w:marRight w:val="0"/>
      <w:marTop w:val="0"/>
      <w:marBottom w:val="0"/>
      <w:divBdr>
        <w:top w:val="none" w:sz="0" w:space="0" w:color="auto"/>
        <w:left w:val="none" w:sz="0" w:space="0" w:color="auto"/>
        <w:bottom w:val="none" w:sz="0" w:space="0" w:color="auto"/>
        <w:right w:val="none" w:sz="0" w:space="0" w:color="auto"/>
      </w:divBdr>
      <w:divsChild>
        <w:div w:id="1598633403">
          <w:marLeft w:val="0"/>
          <w:marRight w:val="0"/>
          <w:marTop w:val="0"/>
          <w:marBottom w:val="0"/>
          <w:divBdr>
            <w:top w:val="none" w:sz="0" w:space="0" w:color="auto"/>
            <w:left w:val="none" w:sz="0" w:space="0" w:color="auto"/>
            <w:bottom w:val="none" w:sz="0" w:space="0" w:color="auto"/>
            <w:right w:val="none" w:sz="0" w:space="0" w:color="auto"/>
          </w:divBdr>
        </w:div>
      </w:divsChild>
    </w:div>
    <w:div w:id="1358506209">
      <w:bodyDiv w:val="1"/>
      <w:marLeft w:val="0"/>
      <w:marRight w:val="0"/>
      <w:marTop w:val="0"/>
      <w:marBottom w:val="0"/>
      <w:divBdr>
        <w:top w:val="none" w:sz="0" w:space="0" w:color="auto"/>
        <w:left w:val="none" w:sz="0" w:space="0" w:color="auto"/>
        <w:bottom w:val="none" w:sz="0" w:space="0" w:color="auto"/>
        <w:right w:val="none" w:sz="0" w:space="0" w:color="auto"/>
      </w:divBdr>
      <w:divsChild>
        <w:div w:id="1610159514">
          <w:marLeft w:val="0"/>
          <w:marRight w:val="0"/>
          <w:marTop w:val="0"/>
          <w:marBottom w:val="0"/>
          <w:divBdr>
            <w:top w:val="none" w:sz="0" w:space="0" w:color="auto"/>
            <w:left w:val="none" w:sz="0" w:space="0" w:color="auto"/>
            <w:bottom w:val="none" w:sz="0" w:space="0" w:color="auto"/>
            <w:right w:val="none" w:sz="0" w:space="0" w:color="auto"/>
          </w:divBdr>
        </w:div>
      </w:divsChild>
    </w:div>
    <w:div w:id="1361666211">
      <w:bodyDiv w:val="1"/>
      <w:marLeft w:val="0"/>
      <w:marRight w:val="0"/>
      <w:marTop w:val="0"/>
      <w:marBottom w:val="0"/>
      <w:divBdr>
        <w:top w:val="none" w:sz="0" w:space="0" w:color="auto"/>
        <w:left w:val="none" w:sz="0" w:space="0" w:color="auto"/>
        <w:bottom w:val="none" w:sz="0" w:space="0" w:color="auto"/>
        <w:right w:val="none" w:sz="0" w:space="0" w:color="auto"/>
      </w:divBdr>
      <w:divsChild>
        <w:div w:id="366103973">
          <w:marLeft w:val="0"/>
          <w:marRight w:val="0"/>
          <w:marTop w:val="0"/>
          <w:marBottom w:val="0"/>
          <w:divBdr>
            <w:top w:val="none" w:sz="0" w:space="0" w:color="auto"/>
            <w:left w:val="none" w:sz="0" w:space="0" w:color="auto"/>
            <w:bottom w:val="none" w:sz="0" w:space="0" w:color="auto"/>
            <w:right w:val="none" w:sz="0" w:space="0" w:color="auto"/>
          </w:divBdr>
        </w:div>
      </w:divsChild>
    </w:div>
    <w:div w:id="1368292371">
      <w:bodyDiv w:val="1"/>
      <w:marLeft w:val="0"/>
      <w:marRight w:val="0"/>
      <w:marTop w:val="0"/>
      <w:marBottom w:val="0"/>
      <w:divBdr>
        <w:top w:val="none" w:sz="0" w:space="0" w:color="auto"/>
        <w:left w:val="none" w:sz="0" w:space="0" w:color="auto"/>
        <w:bottom w:val="none" w:sz="0" w:space="0" w:color="auto"/>
        <w:right w:val="none" w:sz="0" w:space="0" w:color="auto"/>
      </w:divBdr>
      <w:divsChild>
        <w:div w:id="1482385154">
          <w:marLeft w:val="0"/>
          <w:marRight w:val="0"/>
          <w:marTop w:val="0"/>
          <w:marBottom w:val="0"/>
          <w:divBdr>
            <w:top w:val="none" w:sz="0" w:space="0" w:color="auto"/>
            <w:left w:val="none" w:sz="0" w:space="0" w:color="auto"/>
            <w:bottom w:val="none" w:sz="0" w:space="0" w:color="auto"/>
            <w:right w:val="none" w:sz="0" w:space="0" w:color="auto"/>
          </w:divBdr>
        </w:div>
      </w:divsChild>
    </w:div>
    <w:div w:id="1501264345">
      <w:bodyDiv w:val="1"/>
      <w:marLeft w:val="0"/>
      <w:marRight w:val="0"/>
      <w:marTop w:val="0"/>
      <w:marBottom w:val="0"/>
      <w:divBdr>
        <w:top w:val="none" w:sz="0" w:space="0" w:color="auto"/>
        <w:left w:val="none" w:sz="0" w:space="0" w:color="auto"/>
        <w:bottom w:val="none" w:sz="0" w:space="0" w:color="auto"/>
        <w:right w:val="none" w:sz="0" w:space="0" w:color="auto"/>
      </w:divBdr>
      <w:divsChild>
        <w:div w:id="1805125321">
          <w:marLeft w:val="0"/>
          <w:marRight w:val="0"/>
          <w:marTop w:val="0"/>
          <w:marBottom w:val="0"/>
          <w:divBdr>
            <w:top w:val="none" w:sz="0" w:space="0" w:color="auto"/>
            <w:left w:val="none" w:sz="0" w:space="0" w:color="auto"/>
            <w:bottom w:val="none" w:sz="0" w:space="0" w:color="auto"/>
            <w:right w:val="none" w:sz="0" w:space="0" w:color="auto"/>
          </w:divBdr>
        </w:div>
      </w:divsChild>
    </w:div>
    <w:div w:id="1565988034">
      <w:bodyDiv w:val="1"/>
      <w:marLeft w:val="0"/>
      <w:marRight w:val="0"/>
      <w:marTop w:val="0"/>
      <w:marBottom w:val="0"/>
      <w:divBdr>
        <w:top w:val="none" w:sz="0" w:space="0" w:color="auto"/>
        <w:left w:val="none" w:sz="0" w:space="0" w:color="auto"/>
        <w:bottom w:val="none" w:sz="0" w:space="0" w:color="auto"/>
        <w:right w:val="none" w:sz="0" w:space="0" w:color="auto"/>
      </w:divBdr>
      <w:divsChild>
        <w:div w:id="1763067284">
          <w:marLeft w:val="0"/>
          <w:marRight w:val="0"/>
          <w:marTop w:val="0"/>
          <w:marBottom w:val="0"/>
          <w:divBdr>
            <w:top w:val="none" w:sz="0" w:space="0" w:color="auto"/>
            <w:left w:val="none" w:sz="0" w:space="0" w:color="auto"/>
            <w:bottom w:val="none" w:sz="0" w:space="0" w:color="auto"/>
            <w:right w:val="none" w:sz="0" w:space="0" w:color="auto"/>
          </w:divBdr>
        </w:div>
      </w:divsChild>
    </w:div>
    <w:div w:id="1605729071">
      <w:bodyDiv w:val="1"/>
      <w:marLeft w:val="0"/>
      <w:marRight w:val="0"/>
      <w:marTop w:val="0"/>
      <w:marBottom w:val="0"/>
      <w:divBdr>
        <w:top w:val="none" w:sz="0" w:space="0" w:color="auto"/>
        <w:left w:val="none" w:sz="0" w:space="0" w:color="auto"/>
        <w:bottom w:val="none" w:sz="0" w:space="0" w:color="auto"/>
        <w:right w:val="none" w:sz="0" w:space="0" w:color="auto"/>
      </w:divBdr>
      <w:divsChild>
        <w:div w:id="931204713">
          <w:marLeft w:val="0"/>
          <w:marRight w:val="0"/>
          <w:marTop w:val="0"/>
          <w:marBottom w:val="0"/>
          <w:divBdr>
            <w:top w:val="none" w:sz="0" w:space="0" w:color="auto"/>
            <w:left w:val="none" w:sz="0" w:space="0" w:color="auto"/>
            <w:bottom w:val="none" w:sz="0" w:space="0" w:color="auto"/>
            <w:right w:val="none" w:sz="0" w:space="0" w:color="auto"/>
          </w:divBdr>
        </w:div>
      </w:divsChild>
    </w:div>
    <w:div w:id="1627469197">
      <w:bodyDiv w:val="1"/>
      <w:marLeft w:val="0"/>
      <w:marRight w:val="0"/>
      <w:marTop w:val="0"/>
      <w:marBottom w:val="0"/>
      <w:divBdr>
        <w:top w:val="none" w:sz="0" w:space="0" w:color="auto"/>
        <w:left w:val="none" w:sz="0" w:space="0" w:color="auto"/>
        <w:bottom w:val="none" w:sz="0" w:space="0" w:color="auto"/>
        <w:right w:val="none" w:sz="0" w:space="0" w:color="auto"/>
      </w:divBdr>
      <w:divsChild>
        <w:div w:id="1619486276">
          <w:marLeft w:val="0"/>
          <w:marRight w:val="0"/>
          <w:marTop w:val="0"/>
          <w:marBottom w:val="0"/>
          <w:divBdr>
            <w:top w:val="none" w:sz="0" w:space="0" w:color="auto"/>
            <w:left w:val="none" w:sz="0" w:space="0" w:color="auto"/>
            <w:bottom w:val="none" w:sz="0" w:space="0" w:color="auto"/>
            <w:right w:val="none" w:sz="0" w:space="0" w:color="auto"/>
          </w:divBdr>
        </w:div>
      </w:divsChild>
    </w:div>
    <w:div w:id="1630747705">
      <w:bodyDiv w:val="1"/>
      <w:marLeft w:val="0"/>
      <w:marRight w:val="0"/>
      <w:marTop w:val="0"/>
      <w:marBottom w:val="0"/>
      <w:divBdr>
        <w:top w:val="none" w:sz="0" w:space="0" w:color="auto"/>
        <w:left w:val="none" w:sz="0" w:space="0" w:color="auto"/>
        <w:bottom w:val="none" w:sz="0" w:space="0" w:color="auto"/>
        <w:right w:val="none" w:sz="0" w:space="0" w:color="auto"/>
      </w:divBdr>
      <w:divsChild>
        <w:div w:id="31657467">
          <w:marLeft w:val="0"/>
          <w:marRight w:val="0"/>
          <w:marTop w:val="0"/>
          <w:marBottom w:val="0"/>
          <w:divBdr>
            <w:top w:val="none" w:sz="0" w:space="0" w:color="auto"/>
            <w:left w:val="none" w:sz="0" w:space="0" w:color="auto"/>
            <w:bottom w:val="none" w:sz="0" w:space="0" w:color="auto"/>
            <w:right w:val="none" w:sz="0" w:space="0" w:color="auto"/>
          </w:divBdr>
        </w:div>
      </w:divsChild>
    </w:div>
    <w:div w:id="1666469817">
      <w:bodyDiv w:val="1"/>
      <w:marLeft w:val="0"/>
      <w:marRight w:val="0"/>
      <w:marTop w:val="0"/>
      <w:marBottom w:val="0"/>
      <w:divBdr>
        <w:top w:val="none" w:sz="0" w:space="0" w:color="auto"/>
        <w:left w:val="none" w:sz="0" w:space="0" w:color="auto"/>
        <w:bottom w:val="none" w:sz="0" w:space="0" w:color="auto"/>
        <w:right w:val="none" w:sz="0" w:space="0" w:color="auto"/>
      </w:divBdr>
    </w:div>
    <w:div w:id="1710643859">
      <w:bodyDiv w:val="1"/>
      <w:marLeft w:val="0"/>
      <w:marRight w:val="0"/>
      <w:marTop w:val="0"/>
      <w:marBottom w:val="0"/>
      <w:divBdr>
        <w:top w:val="none" w:sz="0" w:space="0" w:color="auto"/>
        <w:left w:val="none" w:sz="0" w:space="0" w:color="auto"/>
        <w:bottom w:val="none" w:sz="0" w:space="0" w:color="auto"/>
        <w:right w:val="none" w:sz="0" w:space="0" w:color="auto"/>
      </w:divBdr>
      <w:divsChild>
        <w:div w:id="197540925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8524493">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7124976">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1194927872">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427894003">
                      <w:marLeft w:val="0"/>
                      <w:marRight w:val="0"/>
                      <w:marTop w:val="0"/>
                      <w:marBottom w:val="0"/>
                      <w:divBdr>
                        <w:top w:val="none" w:sz="0" w:space="0" w:color="auto"/>
                        <w:left w:val="none" w:sz="0" w:space="0" w:color="auto"/>
                        <w:bottom w:val="none" w:sz="0" w:space="0" w:color="auto"/>
                        <w:right w:val="none" w:sz="0" w:space="0" w:color="auto"/>
                      </w:divBdr>
                    </w:div>
                    <w:div w:id="1603220110">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241986149">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308700932">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1212690023">
                      <w:marLeft w:val="0"/>
                      <w:marRight w:val="0"/>
                      <w:marTop w:val="0"/>
                      <w:marBottom w:val="0"/>
                      <w:divBdr>
                        <w:top w:val="none" w:sz="0" w:space="0" w:color="auto"/>
                        <w:left w:val="none" w:sz="0" w:space="0" w:color="auto"/>
                        <w:bottom w:val="none" w:sz="0" w:space="0" w:color="auto"/>
                        <w:right w:val="none" w:sz="0" w:space="0" w:color="auto"/>
                      </w:divBdr>
                    </w:div>
                    <w:div w:id="2015375589">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81344669">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1998221634">
                      <w:marLeft w:val="0"/>
                      <w:marRight w:val="0"/>
                      <w:marTop w:val="0"/>
                      <w:marBottom w:val="0"/>
                      <w:divBdr>
                        <w:top w:val="none" w:sz="0" w:space="0" w:color="auto"/>
                        <w:left w:val="none" w:sz="0" w:space="0" w:color="auto"/>
                        <w:bottom w:val="none" w:sz="0" w:space="0" w:color="auto"/>
                        <w:right w:val="none" w:sz="0" w:space="0" w:color="auto"/>
                      </w:divBdr>
                    </w:div>
                  </w:divsChild>
                </w:div>
                <w:div w:id="1775511611">
                  <w:marLeft w:val="0"/>
                  <w:marRight w:val="0"/>
                  <w:marTop w:val="0"/>
                  <w:marBottom w:val="0"/>
                  <w:divBdr>
                    <w:top w:val="none" w:sz="0" w:space="0" w:color="auto"/>
                    <w:left w:val="none" w:sz="0" w:space="0" w:color="auto"/>
                    <w:bottom w:val="none" w:sz="0" w:space="0" w:color="auto"/>
                    <w:right w:val="none" w:sz="0" w:space="0" w:color="auto"/>
                  </w:divBdr>
                  <w:divsChild>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 w:id="1250965595">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20263995">
      <w:bodyDiv w:val="1"/>
      <w:marLeft w:val="0"/>
      <w:marRight w:val="0"/>
      <w:marTop w:val="0"/>
      <w:marBottom w:val="0"/>
      <w:divBdr>
        <w:top w:val="none" w:sz="0" w:space="0" w:color="auto"/>
        <w:left w:val="none" w:sz="0" w:space="0" w:color="auto"/>
        <w:bottom w:val="none" w:sz="0" w:space="0" w:color="auto"/>
        <w:right w:val="none" w:sz="0" w:space="0" w:color="auto"/>
      </w:divBdr>
      <w:divsChild>
        <w:div w:id="1181621269">
          <w:marLeft w:val="0"/>
          <w:marRight w:val="0"/>
          <w:marTop w:val="0"/>
          <w:marBottom w:val="0"/>
          <w:divBdr>
            <w:top w:val="none" w:sz="0" w:space="0" w:color="auto"/>
            <w:left w:val="none" w:sz="0" w:space="0" w:color="auto"/>
            <w:bottom w:val="none" w:sz="0" w:space="0" w:color="auto"/>
            <w:right w:val="none" w:sz="0" w:space="0" w:color="auto"/>
          </w:divBdr>
        </w:div>
      </w:divsChild>
    </w:div>
    <w:div w:id="1902673589">
      <w:bodyDiv w:val="1"/>
      <w:marLeft w:val="0"/>
      <w:marRight w:val="0"/>
      <w:marTop w:val="0"/>
      <w:marBottom w:val="0"/>
      <w:divBdr>
        <w:top w:val="none" w:sz="0" w:space="0" w:color="auto"/>
        <w:left w:val="none" w:sz="0" w:space="0" w:color="auto"/>
        <w:bottom w:val="none" w:sz="0" w:space="0" w:color="auto"/>
        <w:right w:val="none" w:sz="0" w:space="0" w:color="auto"/>
      </w:divBdr>
    </w:div>
    <w:div w:id="1942491274">
      <w:bodyDiv w:val="1"/>
      <w:marLeft w:val="0"/>
      <w:marRight w:val="0"/>
      <w:marTop w:val="0"/>
      <w:marBottom w:val="0"/>
      <w:divBdr>
        <w:top w:val="none" w:sz="0" w:space="0" w:color="auto"/>
        <w:left w:val="none" w:sz="0" w:space="0" w:color="auto"/>
        <w:bottom w:val="none" w:sz="0" w:space="0" w:color="auto"/>
        <w:right w:val="none" w:sz="0" w:space="0" w:color="auto"/>
      </w:divBdr>
      <w:divsChild>
        <w:div w:id="1810394323">
          <w:marLeft w:val="0"/>
          <w:marRight w:val="0"/>
          <w:marTop w:val="0"/>
          <w:marBottom w:val="0"/>
          <w:divBdr>
            <w:top w:val="none" w:sz="0" w:space="0" w:color="auto"/>
            <w:left w:val="none" w:sz="0" w:space="0" w:color="auto"/>
            <w:bottom w:val="none" w:sz="0" w:space="0" w:color="auto"/>
            <w:right w:val="none" w:sz="0" w:space="0" w:color="auto"/>
          </w:divBdr>
        </w:div>
      </w:divsChild>
    </w:div>
    <w:div w:id="1965772324">
      <w:bodyDiv w:val="1"/>
      <w:marLeft w:val="0"/>
      <w:marRight w:val="0"/>
      <w:marTop w:val="0"/>
      <w:marBottom w:val="0"/>
      <w:divBdr>
        <w:top w:val="none" w:sz="0" w:space="0" w:color="auto"/>
        <w:left w:val="none" w:sz="0" w:space="0" w:color="auto"/>
        <w:bottom w:val="none" w:sz="0" w:space="0" w:color="auto"/>
        <w:right w:val="none" w:sz="0" w:space="0" w:color="auto"/>
      </w:divBdr>
      <w:divsChild>
        <w:div w:id="258300290">
          <w:marLeft w:val="0"/>
          <w:marRight w:val="0"/>
          <w:marTop w:val="0"/>
          <w:marBottom w:val="0"/>
          <w:divBdr>
            <w:top w:val="none" w:sz="0" w:space="0" w:color="auto"/>
            <w:left w:val="none" w:sz="0" w:space="0" w:color="auto"/>
            <w:bottom w:val="none" w:sz="0" w:space="0" w:color="auto"/>
            <w:right w:val="none" w:sz="0" w:space="0" w:color="auto"/>
          </w:divBdr>
        </w:div>
      </w:divsChild>
    </w:div>
    <w:div w:id="203137584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77513793">
      <w:bodyDiv w:val="1"/>
      <w:marLeft w:val="0"/>
      <w:marRight w:val="0"/>
      <w:marTop w:val="0"/>
      <w:marBottom w:val="0"/>
      <w:divBdr>
        <w:top w:val="none" w:sz="0" w:space="0" w:color="auto"/>
        <w:left w:val="none" w:sz="0" w:space="0" w:color="auto"/>
        <w:bottom w:val="none" w:sz="0" w:space="0" w:color="auto"/>
        <w:right w:val="none" w:sz="0" w:space="0" w:color="auto"/>
      </w:divBdr>
    </w:div>
    <w:div w:id="2084796716">
      <w:bodyDiv w:val="1"/>
      <w:marLeft w:val="0"/>
      <w:marRight w:val="0"/>
      <w:marTop w:val="0"/>
      <w:marBottom w:val="0"/>
      <w:divBdr>
        <w:top w:val="none" w:sz="0" w:space="0" w:color="auto"/>
        <w:left w:val="none" w:sz="0" w:space="0" w:color="auto"/>
        <w:bottom w:val="none" w:sz="0" w:space="0" w:color="auto"/>
        <w:right w:val="none" w:sz="0" w:space="0" w:color="auto"/>
      </w:divBdr>
    </w:div>
    <w:div w:id="2121609995">
      <w:bodyDiv w:val="1"/>
      <w:marLeft w:val="0"/>
      <w:marRight w:val="0"/>
      <w:marTop w:val="0"/>
      <w:marBottom w:val="0"/>
      <w:divBdr>
        <w:top w:val="none" w:sz="0" w:space="0" w:color="auto"/>
        <w:left w:val="none" w:sz="0" w:space="0" w:color="auto"/>
        <w:bottom w:val="none" w:sz="0" w:space="0" w:color="auto"/>
        <w:right w:val="none" w:sz="0" w:space="0" w:color="auto"/>
      </w:divBdr>
      <w:divsChild>
        <w:div w:id="1448429793">
          <w:marLeft w:val="0"/>
          <w:marRight w:val="0"/>
          <w:marTop w:val="0"/>
          <w:marBottom w:val="0"/>
          <w:divBdr>
            <w:top w:val="none" w:sz="0" w:space="0" w:color="auto"/>
            <w:left w:val="none" w:sz="0" w:space="0" w:color="auto"/>
            <w:bottom w:val="none" w:sz="0" w:space="0" w:color="auto"/>
            <w:right w:val="none" w:sz="0" w:space="0" w:color="auto"/>
          </w:divBdr>
        </w:div>
      </w:divsChild>
    </w:div>
    <w:div w:id="2133016659">
      <w:bodyDiv w:val="1"/>
      <w:marLeft w:val="0"/>
      <w:marRight w:val="0"/>
      <w:marTop w:val="0"/>
      <w:marBottom w:val="0"/>
      <w:divBdr>
        <w:top w:val="none" w:sz="0" w:space="0" w:color="auto"/>
        <w:left w:val="none" w:sz="0" w:space="0" w:color="auto"/>
        <w:bottom w:val="none" w:sz="0" w:space="0" w:color="auto"/>
        <w:right w:val="none" w:sz="0" w:space="0" w:color="auto"/>
      </w:divBdr>
      <w:divsChild>
        <w:div w:id="1852985416">
          <w:marLeft w:val="0"/>
          <w:marRight w:val="0"/>
          <w:marTop w:val="0"/>
          <w:marBottom w:val="0"/>
          <w:divBdr>
            <w:top w:val="none" w:sz="0" w:space="0" w:color="auto"/>
            <w:left w:val="none" w:sz="0" w:space="0" w:color="auto"/>
            <w:bottom w:val="none" w:sz="0" w:space="0" w:color="auto"/>
            <w:right w:val="none" w:sz="0" w:space="0" w:color="auto"/>
          </w:divBdr>
        </w:div>
      </w:divsChild>
    </w:div>
    <w:div w:id="2136213688">
      <w:bodyDiv w:val="1"/>
      <w:marLeft w:val="0"/>
      <w:marRight w:val="0"/>
      <w:marTop w:val="0"/>
      <w:marBottom w:val="0"/>
      <w:divBdr>
        <w:top w:val="none" w:sz="0" w:space="0" w:color="auto"/>
        <w:left w:val="none" w:sz="0" w:space="0" w:color="auto"/>
        <w:bottom w:val="none" w:sz="0" w:space="0" w:color="auto"/>
        <w:right w:val="none" w:sz="0" w:space="0" w:color="auto"/>
      </w:divBdr>
      <w:divsChild>
        <w:div w:id="1345746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pp/major-investigation-and-public-protection/missing-persons/missing-persons-risk-assessment" TargetMode="External"/><Relationship Id="rId26" Type="http://schemas.openxmlformats.org/officeDocument/2006/relationships/hyperlink" Target="https://www.college.police.uk/article/public-personal-safety-training-app-have-your-say" TargetMode="External"/><Relationship Id="rId39" Type="http://schemas.openxmlformats.org/officeDocument/2006/relationships/hyperlink" Target="https://www.college.police.uk/app/intelligence-management/intelligence-collection-development-and-dissemination" TargetMode="External"/><Relationship Id="rId21" Type="http://schemas.openxmlformats.org/officeDocument/2006/relationships/hyperlink" Target="https://www.college.police.uk/ethics/code-of-ethics/guidance" TargetMode="External"/><Relationship Id="rId34" Type="http://schemas.openxmlformats.org/officeDocument/2006/relationships/hyperlink" Target="https://www.college.police.uk/guidance/conflict-management/supervisory-support" TargetMode="External"/><Relationship Id="rId42" Type="http://schemas.openxmlformats.org/officeDocument/2006/relationships/hyperlink" Target="https://www.cps.gov.uk/legal-guidance/restraining-orders" TargetMode="External"/><Relationship Id="rId47" Type="http://schemas.openxmlformats.org/officeDocument/2006/relationships/hyperlink" Target="https://doi.org/10.1007/s11332-018-0519-1" TargetMode="External"/><Relationship Id="rId50" Type="http://schemas.openxmlformats.org/officeDocument/2006/relationships/hyperlink" Target="https://www.gwent.police.uk/news/gwent/news/news/2024/january/ex-pc-dismissed-at-gross-misconduct-hearing/" TargetMode="External"/><Relationship Id="rId55" Type="http://schemas.openxmlformats.org/officeDocument/2006/relationships/hyperlink" Target="https://www.legislation.gov.uk/ukpga/2010/15/section/4" TargetMode="External"/><Relationship Id="rId63" Type="http://schemas.openxmlformats.org/officeDocument/2006/relationships/hyperlink" Target="https://www.missingpeople.org.uk/for-professionals/policy-and-research/information-and-research/key-information" TargetMode="External"/><Relationship Id="rId68" Type="http://schemas.openxmlformats.org/officeDocument/2006/relationships/hyperlink" Target="https://www.police.uk/advice/advice-and-information/rs/road-safety/automatic-number-plate-recognition-anpr/" TargetMode="External"/><Relationship Id="rId76" Type="http://schemas.openxmlformats.org/officeDocument/2006/relationships/hyperlink" Target="https://doi.org/10.1108/PIJPSM-09-2018-0147" TargetMode="External"/><Relationship Id="rId7" Type="http://schemas.openxmlformats.org/officeDocument/2006/relationships/settings" Target="settings.xml"/><Relationship Id="rId71" Type="http://schemas.openxmlformats.org/officeDocument/2006/relationships/hyperlink" Target="https://professional.dce.harvard.edu/blog/preventing-and-managing-team-conflict/" TargetMode="External"/><Relationship Id="rId2" Type="http://schemas.openxmlformats.org/officeDocument/2006/relationships/customXml" Target="../customXml/item2.xml"/><Relationship Id="rId16" Type="http://schemas.openxmlformats.org/officeDocument/2006/relationships/hyperlink" Target="https://www.breathehr.com/en-gb/blog/topic/company-culture/what-impact-does-negative-workplace-culture-have-on-wider-society" TargetMode="External"/><Relationship Id="rId29" Type="http://schemas.openxmlformats.org/officeDocument/2006/relationships/hyperlink" Target="https://www.college.police.uk/app/major-investigation-and-public-protection/responding-child-sexual-exploitation/responding-child-sexual-exploitation" TargetMode="External"/><Relationship Id="rId11" Type="http://schemas.openxmlformats.org/officeDocument/2006/relationships/image" Target="media/image1.png"/><Relationship Id="rId24" Type="http://schemas.openxmlformats.org/officeDocument/2006/relationships/hyperlink" Target="https://www.college.police.uk/app/roads-policing/disrupting-criminality" TargetMode="External"/><Relationship Id="rId32" Type="http://schemas.openxmlformats.org/officeDocument/2006/relationships/hyperlink" Target="https://www.college.police.uk/app/intelligence-management/analysis/evaluation-and-review" TargetMode="External"/><Relationship Id="rId37" Type="http://schemas.openxmlformats.org/officeDocument/2006/relationships/hyperlink" Target="https://www.college.police.uk/app/intelligence-management/intelligence-collection-development-and-dissemination" TargetMode="External"/><Relationship Id="rId40" Type="http://schemas.openxmlformats.org/officeDocument/2006/relationships/hyperlink" Target="https://www.cipd.org/uk/knowledge/guides/workplace-conflict-people-manager-guide/" TargetMode="External"/><Relationship Id="rId45" Type="http://schemas.openxmlformats.org/officeDocument/2006/relationships/hyperlink" Target="https://www.polfed.org/westmids/advice-regs/duty-time/refreshment-breaks/" TargetMode="External"/><Relationship Id="rId53" Type="http://schemas.openxmlformats.org/officeDocument/2006/relationships/hyperlink" Target="https://hmicfrs.justiceinspectorates.gov.uk/glossary/organised-crime-group/" TargetMode="External"/><Relationship Id="rId58" Type="http://schemas.openxmlformats.org/officeDocument/2006/relationships/hyperlink" Target="https://www.mindtools.com/pages/article/reflective-cycle.htm" TargetMode="External"/><Relationship Id="rId66" Type="http://schemas.openxmlformats.org/officeDocument/2006/relationships/hyperlink" Target="https://www.nationalcrimeagency.gov.uk/what-we-do/crime-threats/drug-trafficking/county-lines" TargetMode="External"/><Relationship Id="rId74" Type="http://schemas.openxmlformats.org/officeDocument/2006/relationships/hyperlink" Target="https://www.police-foundation.org.uk/project/the-disruption-of-serious-and-organised-crime/" TargetMode="External"/><Relationship Id="rId79" Type="http://schemas.openxmlformats.org/officeDocument/2006/relationships/hyperlink" Target="https://www.west-midlands.police.uk/your-options/automatic-number-plate-recognition-anpr" TargetMode="External"/><Relationship Id="rId5" Type="http://schemas.openxmlformats.org/officeDocument/2006/relationships/numbering" Target="numbering.xml"/><Relationship Id="rId61" Type="http://schemas.openxmlformats.org/officeDocument/2006/relationships/hyperlink" Target="https://www.mindtools.com/aejjzul/body-language" TargetMode="External"/><Relationship Id="rId82"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ollege.police.uk/app/national-decision-model/national-decision-model" TargetMode="External"/><Relationship Id="rId31" Type="http://schemas.openxmlformats.org/officeDocument/2006/relationships/hyperlink" Target="https://www.college.police.uk/app/intelligence-management/analysis/evaluation-and-review" TargetMode="External"/><Relationship Id="rId44" Type="http://schemas.openxmlformats.org/officeDocument/2006/relationships/hyperlink" Target="https://www.essex.police.uk/police-forces/essex-police/areas/essex-police/au/about-us/intelligence/" TargetMode="External"/><Relationship Id="rId52" Type="http://schemas.openxmlformats.org/officeDocument/2006/relationships/hyperlink" Target="https://hmicfrs.justiceinspectorates.gov.uk/glossary/warning-markers/" TargetMode="External"/><Relationship Id="rId60" Type="http://schemas.openxmlformats.org/officeDocument/2006/relationships/hyperlink" Target="https://www.mind.org.uk/news-campaigns/campaigns/blue-light-programme/blue-light-information/coping-with-what-you-experience-in-the-police/" TargetMode="External"/><Relationship Id="rId65" Type="http://schemas.openxmlformats.org/officeDocument/2006/relationships/hyperlink" Target="https://www.nationalcrimeagency.gov.uk/what-we-do/how-we-work/intelligence-enhancing-the-picture-of-serious-organised-crime-affecting-the-uk" TargetMode="External"/><Relationship Id="rId73" Type="http://schemas.openxmlformats.org/officeDocument/2006/relationships/hyperlink" Target="https://doi.org/10.1123/cssep.2021-0023" TargetMode="External"/><Relationship Id="rId78" Type="http://schemas.openxmlformats.org/officeDocument/2006/relationships/hyperlink" Target="https://www.west-midlands.police.uk/your-options/automatic-number-plate-recognition-anpr" TargetMode="External"/><Relationship Id="rId8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profdev.college.police.uk/professional-profile/police-constable/" TargetMode="External"/><Relationship Id="rId27" Type="http://schemas.openxmlformats.org/officeDocument/2006/relationships/hyperlink" Target="https://www.college.police.uk/app/major-investigation-and-public-protection/domestic-abuse/investigative-development" TargetMode="External"/><Relationship Id="rId30" Type="http://schemas.openxmlformats.org/officeDocument/2006/relationships/hyperlink" Target="https://www.college.police.uk/guidance/neighbourhood-policing/promoting-right-culture" TargetMode="External"/><Relationship Id="rId35" Type="http://schemas.openxmlformats.org/officeDocument/2006/relationships/hyperlink" Target="https://www.college.police.uk/app/major-investigation-and-public-protection/domestic-abuse/post-arrest-management-suspect-and-casefile" TargetMode="External"/><Relationship Id="rId43" Type="http://schemas.openxmlformats.org/officeDocument/2006/relationships/hyperlink" Target="https://doi.org/10.1192/bjo.2023.124" TargetMode="External"/><Relationship Id="rId48" Type="http://schemas.openxmlformats.org/officeDocument/2006/relationships/hyperlink" Target="https://www.gov.uk/arrested-your-rights/how-long-you-can-be-held-in-custody" TargetMode="External"/><Relationship Id="rId56" Type="http://schemas.openxmlformats.org/officeDocument/2006/relationships/hyperlink" Target="https://www.legislation.gov.uk/ukpga/2020/17/section/363/enacted" TargetMode="External"/><Relationship Id="rId64" Type="http://schemas.openxmlformats.org/officeDocument/2006/relationships/hyperlink" Target="https://namica.org/what-is-mental-illness/" TargetMode="External"/><Relationship Id="rId69" Type="http://schemas.openxmlformats.org/officeDocument/2006/relationships/hyperlink" Target="https://doi.org/10.1016/j.jsis.2020.101616" TargetMode="External"/><Relationship Id="rId77" Type="http://schemas.openxmlformats.org/officeDocument/2006/relationships/hyperlink" Target="https://cartwrightking.co.uk/articles/criminal-defence/what-happens-when-i-am-released-under-investigation/" TargetMode="External"/><Relationship Id="rId8" Type="http://schemas.openxmlformats.org/officeDocument/2006/relationships/webSettings" Target="webSettings.xml"/><Relationship Id="rId51" Type="http://schemas.openxmlformats.org/officeDocument/2006/relationships/hyperlink" Target="https://www.gwent.police.uk/police-forces/gwent-police/areas/about-us/about-us/code-of-ethics/" TargetMode="External"/><Relationship Id="rId72" Type="http://schemas.openxmlformats.org/officeDocument/2006/relationships/hyperlink" Target="https://doi.org/10.1177/088626000015005006" TargetMode="External"/><Relationship Id="rId80" Type="http://schemas.openxmlformats.org/officeDocument/2006/relationships/hyperlink" Target="https://your.yale.edu/we-know-teamwork-important-how-important"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doi.org/10.1287/orsc.1090.0483" TargetMode="External"/><Relationship Id="rId25" Type="http://schemas.openxmlformats.org/officeDocument/2006/relationships/hyperlink" Target="https://www.college.police.uk/guidance/right-care-right-person-toolkit/force-control-room-implementation-guidance" TargetMode="External"/><Relationship Id="rId33" Type="http://schemas.openxmlformats.org/officeDocument/2006/relationships/hyperlink" Target="https://www.college.police.uk/guidance/conflict-management/supervisory-support" TargetMode="External"/><Relationship Id="rId38" Type="http://schemas.openxmlformats.org/officeDocument/2006/relationships/hyperlink" Target="https://www.college.police.uk/app/operations/operational-planning/planning-resources" TargetMode="External"/><Relationship Id="rId46" Type="http://schemas.openxmlformats.org/officeDocument/2006/relationships/hyperlink" Target="https://doi.org/10.1007/s11332-018-0519-1" TargetMode="External"/><Relationship Id="rId59" Type="http://schemas.openxmlformats.org/officeDocument/2006/relationships/hyperlink" Target="https://www.linkedin.com/learning/aligning-your-values-with-work-life-and-everything-in-between" TargetMode="External"/><Relationship Id="rId67" Type="http://schemas.openxmlformats.org/officeDocument/2006/relationships/hyperlink" Target="https://socialsci.libretexts.org/Courses/College_of_the_Canyons/COMS_120%3A_Small_Group_Communication_(Osborn)/09%3A_Managing_Conflict_in_Teams/9.02%3A_The_Impact_of_Interpersonal_Conflict_on_Team_Performance" TargetMode="External"/><Relationship Id="rId20" Type="http://schemas.openxmlformats.org/officeDocument/2006/relationships/hyperlink" Target="https://www.college.police.uk/app/national-decision-model/national-decision-model" TargetMode="External"/><Relationship Id="rId41" Type="http://schemas.openxmlformats.org/officeDocument/2006/relationships/hyperlink" Target="https://www.cps.gov.uk/stories/transforming-our-service-victims-cps" TargetMode="External"/><Relationship Id="rId54" Type="http://schemas.openxmlformats.org/officeDocument/2006/relationships/hyperlink" Target="https://www.intechopen.com/books/5858" TargetMode="External"/><Relationship Id="rId62" Type="http://schemas.openxmlformats.org/officeDocument/2006/relationships/hyperlink" Target="https://www.chas.co.uk/blog/challenging-inappropriate-workplace-behaviour/" TargetMode="External"/><Relationship Id="rId70" Type="http://schemas.openxmlformats.org/officeDocument/2006/relationships/hyperlink" Target="https://www.medicinenet.com/how_long_can_emotional_trauma_last/article.htm" TargetMode="External"/><Relationship Id="rId75" Type="http://schemas.openxmlformats.org/officeDocument/2006/relationships/hyperlink" Target="https://hdl.handle.net/11244/323824"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olfed.org/news/latest-news/2021/policing-under-the-pressure-of-current-events/" TargetMode="External"/><Relationship Id="rId23" Type="http://schemas.openxmlformats.org/officeDocument/2006/relationships/hyperlink" Target="https://www.college.police.uk/app/roads-policing/disrupting-criminality" TargetMode="External"/><Relationship Id="rId28" Type="http://schemas.openxmlformats.org/officeDocument/2006/relationships/hyperlink" Target="https://www.college.police.uk/app/major-investigation-and-public-protection/domestic-abuse/investigative-development" TargetMode="External"/><Relationship Id="rId36" Type="http://schemas.openxmlformats.org/officeDocument/2006/relationships/hyperlink" Target="https://www.college.police.uk/app/intelligence-management/intelligence-report" TargetMode="External"/><Relationship Id="rId49" Type="http://schemas.openxmlformats.org/officeDocument/2006/relationships/hyperlink" Target="https://www.gwent.police.uk/police-forces/gwent-police/areas/about-us/about-us/code-of-ethics/" TargetMode="External"/><Relationship Id="rId57" Type="http://schemas.openxmlformats.org/officeDocument/2006/relationships/hyperlink" Target="https://www.mindtools.com/pages/article/reflective-cycle.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Props1.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10991</TotalTime>
  <Pages>37</Pages>
  <Words>11735</Words>
  <Characters>66894</Characters>
  <Application>Microsoft Office Word</Application>
  <DocSecurity>0</DocSecurity>
  <Lines>557</Lines>
  <Paragraphs>156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78473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Jackson, Josh</cp:lastModifiedBy>
  <cp:revision>97</cp:revision>
  <cp:lastPrinted>2014-08-26T08:55:00Z</cp:lastPrinted>
  <dcterms:created xsi:type="dcterms:W3CDTF">2023-09-25T13:13:00Z</dcterms:created>
  <dcterms:modified xsi:type="dcterms:W3CDTF">2024-04-01T15:02:00Z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2024-02-26T08:48:26Z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65fbd2b4-569a-45bd-b43e-1c3d8dd4ad58</vt:lpwstr>
  </property>
  <property fmtid="{D5CDD505-2E9C-101B-9397-08002B2CF9AE}" pid="9" name="MSIP_Label_f2acd28b-79a3-4a0f-b0ff-4b75658b1549_ContentBits">
    <vt:lpwstr>0</vt:lpwstr>
  </property>
</Properties>
</file>