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E7BE6" w:rsidRDefault="004E7BE6" w:rsidP="004E7BE6">
      <w:pPr>
        <w:suppressAutoHyphens/>
        <w:spacing w:line="360" w:lineRule="auto"/>
        <w:jc w:val="center"/>
        <w:rPr>
          <w:rFonts w:ascii="Times New Roman" w:hAnsi="Times New Roman"/>
        </w:rPr>
      </w:pPr>
      <w:r>
        <w:rPr>
          <w:rFonts w:ascii="Times New Roman" w:hAnsi="Times New Roman"/>
        </w:rPr>
        <w:t>SCHOOL OF CULTURAL STUDIES</w:t>
      </w:r>
    </w:p>
    <w:p w:rsidR="004E7BE6" w:rsidRDefault="004E7BE6" w:rsidP="004E7BE6">
      <w:pPr>
        <w:suppressAutoHyphens/>
        <w:spacing w:line="360" w:lineRule="auto"/>
        <w:jc w:val="center"/>
        <w:rPr>
          <w:rFonts w:ascii="Times New Roman" w:hAnsi="Times New Roman"/>
          <w:b/>
          <w:bCs/>
          <w:spacing w:val="-3"/>
        </w:rPr>
      </w:pPr>
      <w:r>
        <w:rPr>
          <w:rFonts w:ascii="Times New Roman" w:hAnsi="Times New Roman"/>
          <w:b/>
          <w:bCs/>
          <w:spacing w:val="-3"/>
        </w:rPr>
        <w:t>WAYS OF READING – NARRATIVE</w:t>
      </w:r>
      <w:r>
        <w:rPr>
          <w:rFonts w:ascii="Times New Roman" w:hAnsi="Times New Roman"/>
          <w:b/>
          <w:bCs/>
          <w:spacing w:val="-3"/>
        </w:rPr>
        <w:fldChar w:fldCharType="begin"/>
      </w:r>
      <w:r>
        <w:rPr>
          <w:rFonts w:ascii="Times New Roman" w:hAnsi="Times New Roman"/>
          <w:b/>
          <w:bCs/>
          <w:spacing w:val="-3"/>
        </w:rPr>
        <w:instrText xml:space="preserve">PRIVATE </w:instrText>
      </w:r>
      <w:r>
        <w:rPr>
          <w:rFonts w:ascii="Times New Roman" w:hAnsi="Times New Roman"/>
          <w:b/>
          <w:bCs/>
          <w:spacing w:val="-3"/>
        </w:rPr>
        <w:fldChar w:fldCharType="end"/>
      </w:r>
      <w:r>
        <w:rPr>
          <w:rFonts w:ascii="Times New Roman" w:hAnsi="Times New Roman"/>
          <w:b/>
          <w:bCs/>
          <w:spacing w:val="-3"/>
        </w:rPr>
        <w:t xml:space="preserve"> – 2011/2012</w:t>
      </w:r>
    </w:p>
    <w:p w:rsidR="004E7BE6" w:rsidRDefault="004E7BE6" w:rsidP="004E7BE6">
      <w:pPr>
        <w:suppressAutoHyphens/>
        <w:spacing w:line="240" w:lineRule="atLeast"/>
        <w:jc w:val="center"/>
        <w:rPr>
          <w:rFonts w:ascii="Times New Roman" w:hAnsi="Times New Roman"/>
          <w:b/>
          <w:spacing w:val="-3"/>
        </w:rPr>
      </w:pPr>
      <w:r>
        <w:rPr>
          <w:rFonts w:ascii="Times New Roman" w:hAnsi="Times New Roman"/>
          <w:b/>
          <w:spacing w:val="-3"/>
        </w:rPr>
        <w:t>ESSAYS</w:t>
      </w:r>
    </w:p>
    <w:p w:rsidR="004E7BE6" w:rsidRDefault="004E7BE6" w:rsidP="004E7BE6">
      <w:pPr>
        <w:rPr>
          <w:rFonts w:ascii="Times New Roman" w:hAnsi="Times New Roman"/>
          <w:lang w:val="en-US"/>
        </w:rPr>
      </w:pPr>
    </w:p>
    <w:p w:rsidR="004E7BE6" w:rsidRDefault="004E7BE6" w:rsidP="004E7BE6">
      <w:pPr>
        <w:rPr>
          <w:rFonts w:ascii="Times New Roman" w:hAnsi="Times New Roman"/>
        </w:rPr>
      </w:pPr>
      <w:r>
        <w:rPr>
          <w:rFonts w:ascii="Times New Roman" w:hAnsi="Times New Roman"/>
        </w:rPr>
        <w:t xml:space="preserve">Write an essay of 2,500 words on one of the topics below; please present your work clearly and remember to include a BIBLIOGRAPHY or list of any secondary works (books, articles) that you have consulted as part of your preparation for the essay. The deadline for the submission of the essay is </w:t>
      </w:r>
      <w:r>
        <w:rPr>
          <w:rFonts w:ascii="Times New Roman" w:hAnsi="Times New Roman"/>
          <w:b/>
        </w:rPr>
        <w:t>3:00 PM on Tuesday, 10 January, 2012</w:t>
      </w:r>
      <w:r>
        <w:rPr>
          <w:rFonts w:ascii="Times New Roman" w:hAnsi="Times New Roman"/>
        </w:rPr>
        <w:t>.</w:t>
      </w:r>
    </w:p>
    <w:p w:rsidR="004E7BE6" w:rsidRDefault="004E7BE6" w:rsidP="004E7BE6">
      <w:pPr>
        <w:rPr>
          <w:rFonts w:ascii="Times New Roman" w:hAnsi="Times New Roman"/>
        </w:rPr>
      </w:pPr>
    </w:p>
    <w:p w:rsidR="004E7BE6" w:rsidRDefault="004E7BE6" w:rsidP="004E7BE6">
      <w:pPr>
        <w:rPr>
          <w:rFonts w:ascii="Times New Roman" w:hAnsi="Times New Roman"/>
        </w:rPr>
      </w:pPr>
      <w:r>
        <w:rPr>
          <w:rFonts w:ascii="Times New Roman" w:hAnsi="Times New Roman"/>
        </w:rPr>
        <w:t xml:space="preserve">Write one essay on a topic chosen from the following list, and support your observations with examples from the literary text studied </w:t>
      </w:r>
      <w:r>
        <w:rPr>
          <w:rFonts w:ascii="Times New Roman" w:hAnsi="Times New Roman"/>
          <w:b/>
        </w:rPr>
        <w:t>for this module</w:t>
      </w:r>
      <w:r>
        <w:rPr>
          <w:rFonts w:ascii="Times New Roman" w:hAnsi="Times New Roman"/>
        </w:rPr>
        <w:t xml:space="preserve"> (i.e. </w:t>
      </w:r>
      <w:r>
        <w:rPr>
          <w:rFonts w:ascii="Times New Roman" w:hAnsi="Times New Roman"/>
          <w:i/>
        </w:rPr>
        <w:t>Things Fall Apart</w:t>
      </w:r>
      <w:r>
        <w:rPr>
          <w:rFonts w:ascii="Times New Roman" w:hAnsi="Times New Roman"/>
        </w:rPr>
        <w:t xml:space="preserve"> by Chinua Achebe): please note that if you use any literary texts not studied on this part of the module as the primary basis for your essay you will not receive a grade for your work. In establishing and developing your argument you should refer to scholarly books and articles on narrative theory. You may find it constructive in this regard to refer to </w:t>
      </w:r>
      <w:proofErr w:type="spellStart"/>
      <w:r>
        <w:rPr>
          <w:rFonts w:ascii="Times New Roman" w:hAnsi="Times New Roman"/>
        </w:rPr>
        <w:t>Shlomith</w:t>
      </w:r>
      <w:proofErr w:type="spellEnd"/>
      <w:r>
        <w:rPr>
          <w:rFonts w:ascii="Times New Roman" w:hAnsi="Times New Roman"/>
        </w:rPr>
        <w:t xml:space="preserve"> </w:t>
      </w:r>
      <w:proofErr w:type="spellStart"/>
      <w:r>
        <w:rPr>
          <w:rFonts w:ascii="Times New Roman" w:hAnsi="Times New Roman"/>
        </w:rPr>
        <w:t>Rimmon-Kenan’s</w:t>
      </w:r>
      <w:proofErr w:type="spellEnd"/>
      <w:r>
        <w:rPr>
          <w:rFonts w:ascii="Times New Roman" w:hAnsi="Times New Roman"/>
        </w:rPr>
        <w:t xml:space="preserve"> </w:t>
      </w:r>
      <w:r>
        <w:rPr>
          <w:rFonts w:ascii="Times New Roman" w:hAnsi="Times New Roman"/>
          <w:i/>
        </w:rPr>
        <w:t>Narrative Fiction</w:t>
      </w:r>
      <w:r>
        <w:rPr>
          <w:rFonts w:ascii="Times New Roman" w:hAnsi="Times New Roman"/>
        </w:rPr>
        <w:t>, which is the course textbook on the theory of narrative fiction, though you will not lose marks specifically for not referring to this text. Remember to connect your general or theoretical observations to detailed commentary on the literary text as far as you are able.</w:t>
      </w:r>
    </w:p>
    <w:p w:rsidR="004E7BE6" w:rsidRDefault="004E7BE6" w:rsidP="004E7BE6">
      <w:pPr>
        <w:rPr>
          <w:rFonts w:ascii="Times New Roman" w:hAnsi="Times New Roman"/>
        </w:rPr>
      </w:pPr>
    </w:p>
    <w:p w:rsidR="004E7BE6" w:rsidRDefault="004E7BE6" w:rsidP="004E7BE6">
      <w:pPr>
        <w:rPr>
          <w:rFonts w:ascii="Times New Roman" w:hAnsi="Times New Roman"/>
        </w:rPr>
      </w:pPr>
      <w:r>
        <w:rPr>
          <w:rFonts w:ascii="Times New Roman" w:hAnsi="Times New Roman"/>
        </w:rPr>
        <w:t>Remember to follow the School’s guidelines on presentation of references, etc. within the essay; these are detailed in the School of Cultural Studies Reference Guidance, and also form part of your ‘Study Skills’ module.</w:t>
      </w:r>
    </w:p>
    <w:p w:rsidR="004E7BE6" w:rsidRDefault="004E7BE6" w:rsidP="004E7BE6">
      <w:pPr>
        <w:rPr>
          <w:rFonts w:ascii="Times New Roman" w:hAnsi="Times New Roman"/>
        </w:rPr>
      </w:pPr>
    </w:p>
    <w:p w:rsidR="004E7BE6" w:rsidRDefault="004E7BE6" w:rsidP="004E7BE6">
      <w:pPr>
        <w:rPr>
          <w:rFonts w:ascii="Times New Roman" w:hAnsi="Times New Roman"/>
        </w:rPr>
      </w:pPr>
    </w:p>
    <w:p w:rsidR="004E7BE6" w:rsidRDefault="004E7BE6" w:rsidP="004E7BE6">
      <w:pPr>
        <w:suppressAutoHyphens/>
        <w:spacing w:line="240" w:lineRule="atLeast"/>
        <w:jc w:val="center"/>
        <w:rPr>
          <w:rFonts w:ascii="Times New Roman" w:hAnsi="Times New Roman"/>
          <w:b/>
          <w:spacing w:val="-3"/>
        </w:rPr>
      </w:pPr>
      <w:r>
        <w:rPr>
          <w:rFonts w:ascii="Times New Roman" w:hAnsi="Times New Roman"/>
          <w:b/>
          <w:spacing w:val="-3"/>
        </w:rPr>
        <w:t>ESSAY QUESTIONS</w:t>
      </w:r>
    </w:p>
    <w:p w:rsidR="004E7BE6" w:rsidRDefault="004E7BE6" w:rsidP="004E7BE6">
      <w:pPr>
        <w:rPr>
          <w:rFonts w:ascii="Times New Roman" w:hAnsi="Times New Roman"/>
          <w:lang w:val="en-US"/>
        </w:rPr>
      </w:pPr>
    </w:p>
    <w:p w:rsidR="004E7BE6" w:rsidRDefault="004E7BE6" w:rsidP="004E7BE6">
      <w:pPr>
        <w:widowControl w:val="0"/>
        <w:numPr>
          <w:ilvl w:val="0"/>
          <w:numId w:val="2"/>
        </w:numPr>
        <w:autoSpaceDE w:val="0"/>
        <w:autoSpaceDN w:val="0"/>
        <w:adjustRightInd w:val="0"/>
        <w:rPr>
          <w:rFonts w:ascii="Times New Roman" w:hAnsi="Times New Roman"/>
        </w:rPr>
      </w:pPr>
      <w:r>
        <w:rPr>
          <w:rFonts w:ascii="Times New Roman" w:hAnsi="Times New Roman"/>
        </w:rPr>
        <w:t xml:space="preserve">Select a chapter or suitably long passage from </w:t>
      </w:r>
      <w:r>
        <w:rPr>
          <w:rFonts w:ascii="Times New Roman" w:hAnsi="Times New Roman"/>
          <w:i/>
        </w:rPr>
        <w:t>Things Fall Apart</w:t>
      </w:r>
      <w:r>
        <w:rPr>
          <w:rFonts w:ascii="Times New Roman" w:hAnsi="Times New Roman"/>
        </w:rPr>
        <w:t xml:space="preserve"> (other than Chapter 1) and analyse the discrepancies between the order of the events in the story and the order of events in the plot (the text-order). Identify the discrepancies as </w:t>
      </w:r>
      <w:proofErr w:type="spellStart"/>
      <w:r>
        <w:rPr>
          <w:rFonts w:ascii="Times New Roman" w:hAnsi="Times New Roman"/>
        </w:rPr>
        <w:t>analepses</w:t>
      </w:r>
      <w:proofErr w:type="spellEnd"/>
      <w:r>
        <w:rPr>
          <w:rFonts w:ascii="Times New Roman" w:hAnsi="Times New Roman"/>
        </w:rPr>
        <w:t xml:space="preserve"> or prolepses, as </w:t>
      </w:r>
      <w:proofErr w:type="spellStart"/>
      <w:r>
        <w:rPr>
          <w:rFonts w:ascii="Times New Roman" w:hAnsi="Times New Roman"/>
        </w:rPr>
        <w:t>homodiegetic</w:t>
      </w:r>
      <w:proofErr w:type="spellEnd"/>
      <w:r>
        <w:rPr>
          <w:rFonts w:ascii="Times New Roman" w:hAnsi="Times New Roman"/>
        </w:rPr>
        <w:t xml:space="preserve"> or </w:t>
      </w:r>
      <w:proofErr w:type="spellStart"/>
      <w:r>
        <w:rPr>
          <w:rFonts w:ascii="Times New Roman" w:hAnsi="Times New Roman"/>
        </w:rPr>
        <w:t>heterodiegetic</w:t>
      </w:r>
      <w:proofErr w:type="spellEnd"/>
      <w:r>
        <w:rPr>
          <w:rFonts w:ascii="Times New Roman" w:hAnsi="Times New Roman"/>
        </w:rPr>
        <w:t xml:space="preserve">, and as internal or external, and suggest reasons why the narrator uses these techniques in the part of </w:t>
      </w:r>
      <w:r>
        <w:rPr>
          <w:rFonts w:ascii="Times New Roman" w:hAnsi="Times New Roman"/>
          <w:i/>
        </w:rPr>
        <w:t>Things Fall Apart</w:t>
      </w:r>
      <w:r>
        <w:rPr>
          <w:rFonts w:ascii="Times New Roman" w:hAnsi="Times New Roman"/>
        </w:rPr>
        <w:t xml:space="preserve"> you have selected.</w:t>
      </w:r>
    </w:p>
    <w:p w:rsidR="004E7BE6" w:rsidRDefault="004E7BE6" w:rsidP="004E7BE6">
      <w:pPr>
        <w:ind w:left="720"/>
        <w:rPr>
          <w:rFonts w:ascii="Times New Roman" w:hAnsi="Times New Roman"/>
        </w:rPr>
      </w:pPr>
    </w:p>
    <w:p w:rsidR="004E7BE6" w:rsidRDefault="004E7BE6" w:rsidP="004E7BE6">
      <w:pPr>
        <w:widowControl w:val="0"/>
        <w:numPr>
          <w:ilvl w:val="0"/>
          <w:numId w:val="2"/>
        </w:numPr>
        <w:autoSpaceDE w:val="0"/>
        <w:autoSpaceDN w:val="0"/>
        <w:adjustRightInd w:val="0"/>
        <w:rPr>
          <w:rFonts w:ascii="Times New Roman" w:hAnsi="Times New Roman"/>
        </w:rPr>
      </w:pPr>
      <w:r>
        <w:rPr>
          <w:rFonts w:ascii="Times New Roman" w:hAnsi="Times New Roman"/>
        </w:rPr>
        <w:t xml:space="preserve">Discuss characterization and the variety of textual indicators of character traits that may be found in narrative fiction, illustrating your answer with reference to </w:t>
      </w:r>
      <w:r>
        <w:rPr>
          <w:rFonts w:ascii="Times New Roman" w:hAnsi="Times New Roman"/>
          <w:i/>
        </w:rPr>
        <w:t>Things Fall Apart</w:t>
      </w:r>
      <w:r>
        <w:rPr>
          <w:rFonts w:ascii="Times New Roman" w:hAnsi="Times New Roman"/>
        </w:rPr>
        <w:t>.</w:t>
      </w:r>
    </w:p>
    <w:p w:rsidR="004E7BE6" w:rsidRDefault="004E7BE6" w:rsidP="004E7BE6">
      <w:pPr>
        <w:ind w:left="720"/>
        <w:rPr>
          <w:rFonts w:ascii="Times New Roman" w:hAnsi="Times New Roman"/>
        </w:rPr>
      </w:pPr>
    </w:p>
    <w:p w:rsidR="004E7BE6" w:rsidRDefault="004E7BE6" w:rsidP="004E7BE6">
      <w:pPr>
        <w:widowControl w:val="0"/>
        <w:numPr>
          <w:ilvl w:val="0"/>
          <w:numId w:val="2"/>
        </w:numPr>
        <w:autoSpaceDE w:val="0"/>
        <w:autoSpaceDN w:val="0"/>
        <w:adjustRightInd w:val="0"/>
        <w:rPr>
          <w:rFonts w:ascii="Times New Roman" w:hAnsi="Times New Roman"/>
        </w:rPr>
      </w:pPr>
      <w:r>
        <w:rPr>
          <w:rFonts w:ascii="Times New Roman" w:hAnsi="Times New Roman"/>
        </w:rPr>
        <w:t xml:space="preserve">Explore focalization in narrative fiction, illustrating your answer with reference to passages from </w:t>
      </w:r>
      <w:r>
        <w:rPr>
          <w:rFonts w:ascii="Times New Roman" w:hAnsi="Times New Roman"/>
          <w:i/>
        </w:rPr>
        <w:t>Things Fall Apart</w:t>
      </w:r>
      <w:r>
        <w:rPr>
          <w:rFonts w:ascii="Times New Roman" w:hAnsi="Times New Roman"/>
        </w:rPr>
        <w:t xml:space="preserve">. If you wish you may also make reference to the passages supplied from Chapters IV and XLIII of </w:t>
      </w:r>
      <w:r>
        <w:rPr>
          <w:rFonts w:ascii="Times New Roman" w:hAnsi="Times New Roman"/>
          <w:i/>
        </w:rPr>
        <w:t>Tess of the d’Urbervilles</w:t>
      </w:r>
      <w:r>
        <w:rPr>
          <w:rFonts w:ascii="Times New Roman" w:hAnsi="Times New Roman"/>
        </w:rPr>
        <w:t>, by Thomas Hardy.</w:t>
      </w:r>
    </w:p>
    <w:p w:rsidR="004E7BE6" w:rsidRDefault="004E7BE6" w:rsidP="004E7BE6">
      <w:pPr>
        <w:ind w:left="360"/>
        <w:rPr>
          <w:rFonts w:ascii="Times New Roman" w:hAnsi="Times New Roman"/>
        </w:rPr>
      </w:pPr>
    </w:p>
    <w:p w:rsidR="004E7BE6" w:rsidRDefault="004E7BE6" w:rsidP="004E7BE6">
      <w:pPr>
        <w:widowControl w:val="0"/>
        <w:numPr>
          <w:ilvl w:val="0"/>
          <w:numId w:val="2"/>
        </w:numPr>
        <w:autoSpaceDE w:val="0"/>
        <w:autoSpaceDN w:val="0"/>
        <w:adjustRightInd w:val="0"/>
        <w:rPr>
          <w:rFonts w:ascii="Times New Roman" w:hAnsi="Times New Roman"/>
        </w:rPr>
      </w:pPr>
      <w:r>
        <w:rPr>
          <w:rFonts w:ascii="Times New Roman" w:hAnsi="Times New Roman"/>
        </w:rPr>
        <w:t xml:space="preserve">Discuss the narrator of the main story of </w:t>
      </w:r>
      <w:r>
        <w:rPr>
          <w:rFonts w:ascii="Times New Roman" w:hAnsi="Times New Roman"/>
          <w:i/>
        </w:rPr>
        <w:t>Things Fall Apart</w:t>
      </w:r>
      <w:r>
        <w:rPr>
          <w:rFonts w:ascii="Times New Roman" w:hAnsi="Times New Roman"/>
        </w:rPr>
        <w:t>. You may wish to consider how his voice(s) may be related to the emergence of Nigeria as an independent nation.</w:t>
      </w:r>
    </w:p>
    <w:p w:rsidR="004E7BE6" w:rsidRDefault="004E7BE6" w:rsidP="004E7BE6">
      <w:pPr>
        <w:ind w:left="360"/>
        <w:rPr>
          <w:rFonts w:ascii="Times New Roman" w:hAnsi="Times New Roman"/>
        </w:rPr>
      </w:pPr>
    </w:p>
    <w:p w:rsidR="004E7BE6" w:rsidRDefault="004E7BE6" w:rsidP="004E7BE6">
      <w:pPr>
        <w:widowControl w:val="0"/>
        <w:numPr>
          <w:ilvl w:val="0"/>
          <w:numId w:val="2"/>
        </w:numPr>
        <w:autoSpaceDE w:val="0"/>
        <w:autoSpaceDN w:val="0"/>
        <w:adjustRightInd w:val="0"/>
        <w:rPr>
          <w:rFonts w:ascii="Times New Roman" w:hAnsi="Times New Roman"/>
        </w:rPr>
      </w:pPr>
      <w:r>
        <w:rPr>
          <w:rFonts w:ascii="Times New Roman" w:hAnsi="Times New Roman"/>
        </w:rPr>
        <w:t xml:space="preserve">Examine techniques used by the narrator of </w:t>
      </w:r>
      <w:r>
        <w:rPr>
          <w:rFonts w:ascii="Times New Roman" w:hAnsi="Times New Roman"/>
          <w:i/>
        </w:rPr>
        <w:t>Things Fall Apart</w:t>
      </w:r>
      <w:r>
        <w:rPr>
          <w:rFonts w:ascii="Times New Roman" w:hAnsi="Times New Roman"/>
        </w:rPr>
        <w:t xml:space="preserve"> to constrain the reader’s response, and consider the kinds of competence and knowledge that make </w:t>
      </w:r>
      <w:r>
        <w:rPr>
          <w:rFonts w:ascii="Times New Roman" w:hAnsi="Times New Roman"/>
          <w:i/>
        </w:rPr>
        <w:t>Things Fall Apart</w:t>
      </w:r>
      <w:r>
        <w:rPr>
          <w:rFonts w:ascii="Times New Roman" w:hAnsi="Times New Roman"/>
        </w:rPr>
        <w:t xml:space="preserve"> more intelligible to its readers. Do not make substantial reference to Chapters 5 or 6 in your answer.</w:t>
      </w:r>
    </w:p>
    <w:p w:rsidR="004E7BE6" w:rsidRDefault="004E7BE6" w:rsidP="004E7BE6">
      <w:pPr>
        <w:ind w:left="360"/>
        <w:rPr>
          <w:rFonts w:ascii="Times New Roman" w:hAnsi="Times New Roman"/>
        </w:rPr>
      </w:pPr>
    </w:p>
    <w:p w:rsidR="004E7BE6" w:rsidRDefault="004E7BE6" w:rsidP="004E7BE6">
      <w:pPr>
        <w:widowControl w:val="0"/>
        <w:numPr>
          <w:ilvl w:val="0"/>
          <w:numId w:val="2"/>
        </w:numPr>
        <w:autoSpaceDE w:val="0"/>
        <w:autoSpaceDN w:val="0"/>
        <w:adjustRightInd w:val="0"/>
        <w:rPr>
          <w:rFonts w:ascii="Times New Roman" w:hAnsi="Times New Roman"/>
        </w:rPr>
      </w:pPr>
      <w:r>
        <w:rPr>
          <w:rFonts w:ascii="Times New Roman" w:hAnsi="Times New Roman"/>
        </w:rPr>
        <w:t xml:space="preserve">How do you think </w:t>
      </w:r>
      <w:proofErr w:type="spellStart"/>
      <w:r>
        <w:rPr>
          <w:rFonts w:ascii="Times New Roman" w:hAnsi="Times New Roman"/>
        </w:rPr>
        <w:t>Okonkwo</w:t>
      </w:r>
      <w:proofErr w:type="spellEnd"/>
      <w:r>
        <w:rPr>
          <w:rFonts w:ascii="Times New Roman" w:hAnsi="Times New Roman"/>
        </w:rPr>
        <w:t xml:space="preserve"> </w:t>
      </w:r>
      <w:proofErr w:type="spellStart"/>
      <w:r>
        <w:rPr>
          <w:rFonts w:ascii="Times New Roman" w:hAnsi="Times New Roman"/>
        </w:rPr>
        <w:t>emplots</w:t>
      </w:r>
      <w:proofErr w:type="spellEnd"/>
      <w:r>
        <w:rPr>
          <w:rFonts w:ascii="Times New Roman" w:hAnsi="Times New Roman"/>
        </w:rPr>
        <w:t xml:space="preserve"> his personal history in </w:t>
      </w:r>
      <w:r>
        <w:rPr>
          <w:rFonts w:ascii="Times New Roman" w:hAnsi="Times New Roman"/>
          <w:i/>
        </w:rPr>
        <w:t>Things Fall Apart</w:t>
      </w:r>
      <w:r>
        <w:rPr>
          <w:rFonts w:ascii="Times New Roman" w:hAnsi="Times New Roman"/>
        </w:rPr>
        <w:t xml:space="preserve">? Explore the alternative </w:t>
      </w:r>
      <w:proofErr w:type="spellStart"/>
      <w:r>
        <w:rPr>
          <w:rFonts w:ascii="Times New Roman" w:hAnsi="Times New Roman"/>
        </w:rPr>
        <w:t>emplotments</w:t>
      </w:r>
      <w:proofErr w:type="spellEnd"/>
      <w:r>
        <w:rPr>
          <w:rFonts w:ascii="Times New Roman" w:hAnsi="Times New Roman"/>
        </w:rPr>
        <w:t xml:space="preserve"> offered to him by other characters in the novel.</w:t>
      </w:r>
    </w:p>
    <w:p w:rsidR="004E7BE6" w:rsidRDefault="004E7BE6" w:rsidP="004E7BE6">
      <w:pPr>
        <w:ind w:left="720"/>
        <w:rPr>
          <w:rFonts w:ascii="Times New Roman" w:hAnsi="Times New Roman"/>
        </w:rPr>
      </w:pPr>
    </w:p>
    <w:p w:rsidR="008C1B3E" w:rsidRPr="004E7BE6" w:rsidRDefault="004E7BE6" w:rsidP="004E7BE6">
      <w:pPr>
        <w:widowControl w:val="0"/>
        <w:numPr>
          <w:ilvl w:val="0"/>
          <w:numId w:val="2"/>
        </w:numPr>
        <w:autoSpaceDE w:val="0"/>
        <w:autoSpaceDN w:val="0"/>
        <w:adjustRightInd w:val="0"/>
      </w:pPr>
      <w:r w:rsidRPr="004E7BE6">
        <w:rPr>
          <w:rFonts w:ascii="Times New Roman" w:hAnsi="Times New Roman"/>
        </w:rPr>
        <w:t xml:space="preserve">Explore the idea that ‘in order really to live, we make up stories about ourselves and others, about the personal as well as the social past and future’ (Barbara Hardy). Examine in relation to this the contrasting idea that stories are not lived but told from the perspective of their ending. Illustrate your answer with reference to </w:t>
      </w:r>
      <w:r w:rsidRPr="004E7BE6">
        <w:rPr>
          <w:rFonts w:ascii="Times New Roman" w:hAnsi="Times New Roman"/>
          <w:i/>
        </w:rPr>
        <w:t>Things Fall Apart</w:t>
      </w:r>
      <w:r w:rsidRPr="004E7BE6">
        <w:rPr>
          <w:rFonts w:ascii="Times New Roman" w:hAnsi="Times New Roman"/>
        </w:rPr>
        <w:t>.</w:t>
      </w:r>
    </w:p>
    <w:sectPr w:rsidR="008C1B3E" w:rsidRPr="004E7BE6" w:rsidSect="003E256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BDD1CFD"/>
    <w:multiLevelType w:val="hybridMultilevel"/>
    <w:tmpl w:val="F7CE503E"/>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
    <w:nsid w:val="65B3570B"/>
    <w:multiLevelType w:val="hybridMultilevel"/>
    <w:tmpl w:val="93A0F018"/>
    <w:lvl w:ilvl="0" w:tplc="ADC60A1A">
      <w:start w:val="1"/>
      <w:numFmt w:val="decimal"/>
      <w:lvlText w:val="%1."/>
      <w:lvlJc w:val="left"/>
      <w:pPr>
        <w:tabs>
          <w:tab w:val="num" w:pos="720"/>
        </w:tabs>
        <w:ind w:left="720" w:hanging="360"/>
      </w:pPr>
      <w:rPr>
        <w:b/>
      </w:rPr>
    </w:lvl>
    <w:lvl w:ilvl="1" w:tplc="04090019">
      <w:start w:val="1"/>
      <w:numFmt w:val="decimal"/>
      <w:lvlText w:val="%2."/>
      <w:lvlJc w:val="left"/>
      <w:pPr>
        <w:tabs>
          <w:tab w:val="num" w:pos="1440"/>
        </w:tabs>
        <w:ind w:left="1440" w:hanging="360"/>
      </w:p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8C1B3E"/>
    <w:rsid w:val="003E2565"/>
    <w:rsid w:val="004E7BE6"/>
    <w:rsid w:val="005C5620"/>
    <w:rsid w:val="00735999"/>
    <w:rsid w:val="008C1B3E"/>
    <w:rsid w:val="00BB63D7"/>
    <w:rsid w:val="00F43E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1B3E"/>
    <w:pPr>
      <w:spacing w:after="0" w:line="240" w:lineRule="auto"/>
    </w:pPr>
    <w:rPr>
      <w:rFonts w:ascii="Calibri" w:hAnsi="Calibri"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259409984">
      <w:bodyDiv w:val="1"/>
      <w:marLeft w:val="0"/>
      <w:marRight w:val="0"/>
      <w:marTop w:val="0"/>
      <w:marBottom w:val="0"/>
      <w:divBdr>
        <w:top w:val="none" w:sz="0" w:space="0" w:color="auto"/>
        <w:left w:val="none" w:sz="0" w:space="0" w:color="auto"/>
        <w:bottom w:val="none" w:sz="0" w:space="0" w:color="auto"/>
        <w:right w:val="none" w:sz="0" w:space="0" w:color="auto"/>
      </w:divBdr>
    </w:div>
    <w:div w:id="698354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501</Words>
  <Characters>2860</Characters>
  <Application>Microsoft Office Word</Application>
  <DocSecurity>0</DocSecurity>
  <Lines>23</Lines>
  <Paragraphs>6</Paragraphs>
  <ScaleCrop>false</ScaleCrop>
  <Company/>
  <LinksUpToDate>false</LinksUpToDate>
  <CharactersWithSpaces>3355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pn021</dc:creator>
  <cp:keywords/>
  <dc:description/>
  <cp:lastModifiedBy>pn021</cp:lastModifiedBy>
  <cp:revision>3</cp:revision>
  <dcterms:created xsi:type="dcterms:W3CDTF">2011-12-19T20:23:00Z</dcterms:created>
  <dcterms:modified xsi:type="dcterms:W3CDTF">2011-12-19T20:25:00Z</dcterms:modified>
</cp:coreProperties>
</file>