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5332731" w:rsidR="00587CE6" w:rsidRPr="00587CE6" w:rsidRDefault="002877A8" w:rsidP="00331A9E">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FC4BA88" w:rsidR="00587CE6" w:rsidRPr="00587CE6" w:rsidRDefault="002877A8" w:rsidP="00587CE6">
            <w:pPr>
              <w:spacing w:after="0" w:line="240" w:lineRule="auto"/>
              <w:rPr>
                <w:rFonts w:ascii="Arial" w:eastAsia="Times New Roman" w:hAnsi="Arial" w:cs="Arial"/>
                <w:sz w:val="20"/>
                <w:szCs w:val="20"/>
              </w:rPr>
            </w:pPr>
            <w:r>
              <w:rPr>
                <w:rFonts w:ascii="Arial" w:eastAsia="Times New Roman" w:hAnsi="Arial" w:cs="Arial"/>
                <w:sz w:val="20"/>
                <w:szCs w:val="20"/>
              </w:rPr>
              <w:t>Module Tutor: Dr Rhys Kaminski-Jones  Moderator: Prof. Jane Cartwright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2499F10" w:rsidR="00587CE6" w:rsidRPr="00587CE6" w:rsidRDefault="002877A8" w:rsidP="00587CE6">
            <w:pPr>
              <w:spacing w:after="0" w:line="240" w:lineRule="auto"/>
              <w:rPr>
                <w:rFonts w:ascii="Arial" w:eastAsia="Times New Roman" w:hAnsi="Arial" w:cs="Arial"/>
                <w:sz w:val="20"/>
                <w:szCs w:val="20"/>
              </w:rPr>
            </w:pPr>
            <w:r>
              <w:rPr>
                <w:rFonts w:ascii="Arial" w:eastAsia="Times New Roman" w:hAnsi="Arial" w:cs="Arial"/>
                <w:sz w:val="20"/>
                <w:szCs w:val="20"/>
              </w:rPr>
              <w:t>Celtic Revivals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D1F4D41" w:rsidR="00587CE6" w:rsidRPr="00587CE6" w:rsidRDefault="002877A8"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7F4417">
              <w:rPr>
                <w:rFonts w:ascii="Arial" w:eastAsia="Times New Roman" w:hAnsi="Arial" w:cs="Arial"/>
                <w:sz w:val="20"/>
                <w:szCs w:val="20"/>
              </w:rPr>
              <w:t>7007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241B922" w:rsidR="00587CE6" w:rsidRPr="00587CE6" w:rsidRDefault="0067572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F4417">
              <w:rPr>
                <w:rFonts w:ascii="Arial" w:eastAsia="Times New Roman" w:hAnsi="Arial" w:cs="Arial"/>
                <w:sz w:val="20"/>
                <w:szCs w:val="20"/>
              </w:rPr>
              <w:t xml:space="preserve"> of 2</w:t>
            </w:r>
            <w:r w:rsidR="00A82425">
              <w:rPr>
                <w:rFonts w:ascii="Arial" w:eastAsia="Times New Roman" w:hAnsi="Arial" w:cs="Arial"/>
                <w:sz w:val="20"/>
                <w:szCs w:val="20"/>
              </w:rPr>
              <w:t xml:space="preserve"> (5</w:t>
            </w:r>
            <w:r w:rsidR="00714658">
              <w:rPr>
                <w:rFonts w:ascii="Arial" w:eastAsia="Times New Roman" w:hAnsi="Arial" w:cs="Arial"/>
                <w:sz w:val="20"/>
                <w:szCs w:val="20"/>
              </w:rPr>
              <w:t>00</w:t>
            </w:r>
            <w:r>
              <w:rPr>
                <w:rFonts w:ascii="Arial" w:eastAsia="Times New Roman" w:hAnsi="Arial" w:cs="Arial"/>
                <w:sz w:val="20"/>
                <w:szCs w:val="20"/>
              </w:rPr>
              <w:t>0</w:t>
            </w:r>
            <w:r w:rsidR="00714658">
              <w:rPr>
                <w:rFonts w:ascii="Arial" w:eastAsia="Times New Roman" w:hAnsi="Arial" w:cs="Arial"/>
                <w:sz w:val="20"/>
                <w:szCs w:val="20"/>
              </w:rPr>
              <w:t xml:space="preserve">-word </w:t>
            </w:r>
            <w:r>
              <w:rPr>
                <w:rFonts w:ascii="Arial" w:eastAsia="Times New Roman" w:hAnsi="Arial" w:cs="Arial"/>
                <w:sz w:val="20"/>
                <w:szCs w:val="20"/>
              </w:rPr>
              <w:t>essay</w:t>
            </w:r>
            <w:r w:rsidR="00714658">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AA08C67" w:rsidR="00587CE6" w:rsidRPr="00587CE6" w:rsidRDefault="0067572D" w:rsidP="00587CE6">
            <w:pPr>
              <w:spacing w:after="0" w:line="240" w:lineRule="auto"/>
              <w:rPr>
                <w:rFonts w:ascii="Arial" w:eastAsia="Times New Roman" w:hAnsi="Arial" w:cs="Arial"/>
                <w:sz w:val="20"/>
                <w:szCs w:val="20"/>
              </w:rPr>
            </w:pPr>
            <w:r>
              <w:rPr>
                <w:rFonts w:ascii="Arial" w:eastAsia="Times New Roman" w:hAnsi="Arial" w:cs="Arial"/>
                <w:sz w:val="20"/>
                <w:szCs w:val="20"/>
              </w:rPr>
              <w:t>8</w:t>
            </w:r>
            <w:r w:rsidR="007F4417">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7F4417">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7F4417">
              <w:rPr>
                <w:rFonts w:ascii="Arial" w:eastAsia="Times New Roman" w:hAnsi="Arial" w:cs="Arial"/>
                <w:b/>
                <w:bCs/>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31A4D1D" w:rsidR="00587CE6" w:rsidRPr="00587CE6" w:rsidRDefault="007F441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7496176"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30D10C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E8CA330" w:rsidR="00792D49" w:rsidRPr="00587CE6" w:rsidRDefault="00EE665C" w:rsidP="00417F4F">
            <w:pPr>
              <w:spacing w:after="0" w:line="240" w:lineRule="auto"/>
              <w:rPr>
                <w:rFonts w:ascii="Arial" w:hAnsi="Arial" w:cs="Arial"/>
                <w:b/>
                <w:bCs/>
              </w:rPr>
            </w:pPr>
            <w:r>
              <w:rPr>
                <w:rFonts w:ascii="Arial" w:hAnsi="Arial" w:cs="Arial"/>
                <w:b/>
                <w:bCs/>
              </w:rPr>
              <w:t>All marks noted here</w:t>
            </w:r>
            <w:r w:rsidR="00C128AF">
              <w:rPr>
                <w:rFonts w:ascii="Arial" w:hAnsi="Arial" w:cs="Arial"/>
                <w:b/>
                <w:bCs/>
              </w:rPr>
              <w:t xml:space="preserve"> but </w:t>
            </w:r>
            <w:r w:rsidR="001746E9">
              <w:rPr>
                <w:rFonts w:ascii="Arial" w:hAnsi="Arial" w:cs="Arial"/>
                <w:b/>
                <w:bCs/>
              </w:rPr>
              <w:t>*</w:t>
            </w:r>
            <w:r w:rsidR="00C128AF">
              <w:rPr>
                <w:rFonts w:ascii="Arial" w:hAnsi="Arial" w:cs="Arial"/>
                <w:b/>
                <w:bCs/>
              </w:rPr>
              <w:t>sample for 6 selected for moderation</w:t>
            </w:r>
          </w:p>
        </w:tc>
        <w:tc>
          <w:tcPr>
            <w:tcW w:w="1087" w:type="dxa"/>
          </w:tcPr>
          <w:p w14:paraId="2743B9FE" w14:textId="77777777"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6AE8E673" w14:textId="145D3817" w:rsidR="00792D49" w:rsidRDefault="001746E9" w:rsidP="00417F4F">
            <w:pPr>
              <w:spacing w:after="0" w:line="240" w:lineRule="auto"/>
              <w:rPr>
                <w:rFonts w:ascii="Arial" w:hAnsi="Arial" w:cs="Arial"/>
                <w:b/>
                <w:bCs/>
              </w:rPr>
            </w:pPr>
            <w:r>
              <w:rPr>
                <w:rFonts w:ascii="Arial" w:hAnsi="Arial" w:cs="Arial"/>
                <w:b/>
                <w:bCs/>
              </w:rPr>
              <w:t>*</w:t>
            </w:r>
            <w:r w:rsidR="00C128AF">
              <w:rPr>
                <w:rFonts w:ascii="Arial" w:hAnsi="Arial" w:cs="Arial"/>
                <w:b/>
                <w:bCs/>
              </w:rPr>
              <w:t>1904909</w:t>
            </w:r>
          </w:p>
          <w:p w14:paraId="0DA336C7" w14:textId="605D8D54" w:rsidR="00204D0F" w:rsidRPr="00587CE6" w:rsidRDefault="00204D0F" w:rsidP="00417F4F">
            <w:pPr>
              <w:spacing w:after="0" w:line="240" w:lineRule="auto"/>
              <w:rPr>
                <w:rFonts w:ascii="Arial" w:hAnsi="Arial" w:cs="Arial"/>
                <w:b/>
                <w:bCs/>
              </w:rPr>
            </w:pPr>
            <w:r>
              <w:rPr>
                <w:rFonts w:ascii="Arial" w:hAnsi="Arial" w:cs="Arial"/>
                <w:b/>
                <w:bCs/>
              </w:rPr>
              <w:t>Tyler Baxter</w:t>
            </w:r>
          </w:p>
        </w:tc>
        <w:tc>
          <w:tcPr>
            <w:tcW w:w="1087" w:type="dxa"/>
          </w:tcPr>
          <w:p w14:paraId="497936A6" w14:textId="22BD495D" w:rsidR="00792D49" w:rsidRPr="00587CE6" w:rsidRDefault="00664EEB" w:rsidP="00417F4F">
            <w:pPr>
              <w:spacing w:after="0" w:line="240" w:lineRule="auto"/>
              <w:rPr>
                <w:rFonts w:ascii="Arial" w:hAnsi="Arial" w:cs="Arial"/>
                <w:b/>
                <w:bCs/>
              </w:rPr>
            </w:pPr>
            <w:r>
              <w:rPr>
                <w:rFonts w:ascii="Arial" w:hAnsi="Arial" w:cs="Arial"/>
                <w:b/>
                <w:bCs/>
              </w:rPr>
              <w:t>70</w:t>
            </w:r>
          </w:p>
        </w:tc>
        <w:tc>
          <w:tcPr>
            <w:tcW w:w="1087" w:type="dxa"/>
          </w:tcPr>
          <w:p w14:paraId="4A326DA6" w14:textId="650BFD6A" w:rsidR="00792D49" w:rsidRPr="00587CE6" w:rsidRDefault="00664EEB" w:rsidP="00417F4F">
            <w:pPr>
              <w:spacing w:after="0" w:line="240" w:lineRule="auto"/>
              <w:rPr>
                <w:rFonts w:ascii="Arial" w:hAnsi="Arial" w:cs="Arial"/>
                <w:b/>
                <w:bCs/>
              </w:rPr>
            </w:pPr>
            <w:r>
              <w:rPr>
                <w:rFonts w:ascii="Arial" w:hAnsi="Arial" w:cs="Arial"/>
                <w:b/>
                <w:bCs/>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2E935740" w:rsidR="00792D49" w:rsidRPr="00587CE6" w:rsidRDefault="00664EEB" w:rsidP="00417F4F">
            <w:pPr>
              <w:spacing w:after="0" w:line="240" w:lineRule="auto"/>
              <w:rPr>
                <w:rFonts w:ascii="Arial" w:hAnsi="Arial" w:cs="Arial"/>
                <w:b/>
                <w:bCs/>
              </w:rPr>
            </w:pPr>
            <w:r>
              <w:rPr>
                <w:rFonts w:ascii="Arial" w:hAnsi="Arial" w:cs="Arial"/>
                <w:b/>
                <w:bCs/>
              </w:rPr>
              <w:t>70</w:t>
            </w:r>
          </w:p>
        </w:tc>
        <w:tc>
          <w:tcPr>
            <w:tcW w:w="3307" w:type="dxa"/>
          </w:tcPr>
          <w:p w14:paraId="3312C685" w14:textId="37C0A30F" w:rsidR="00792D49" w:rsidRPr="00587CE6" w:rsidRDefault="00664EEB" w:rsidP="00417F4F">
            <w:pPr>
              <w:spacing w:after="0" w:line="240" w:lineRule="auto"/>
              <w:rPr>
                <w:rFonts w:ascii="Arial" w:hAnsi="Arial" w:cs="Arial"/>
                <w:b/>
                <w:bCs/>
              </w:rPr>
            </w:pPr>
            <w:r>
              <w:rPr>
                <w:rFonts w:ascii="Arial" w:hAnsi="Arial" w:cs="Arial"/>
                <w:b/>
                <w:bCs/>
              </w:rPr>
              <w:t>Well-researched essay</w:t>
            </w:r>
          </w:p>
        </w:tc>
      </w:tr>
      <w:tr w:rsidR="00792D49" w:rsidRPr="00587CE6" w14:paraId="42F3E3E7" w14:textId="77777777" w:rsidTr="00792D49">
        <w:tc>
          <w:tcPr>
            <w:tcW w:w="1696" w:type="dxa"/>
          </w:tcPr>
          <w:p w14:paraId="2B1F68BD" w14:textId="573D810D" w:rsidR="00792D49" w:rsidRDefault="001746E9" w:rsidP="00417F4F">
            <w:pPr>
              <w:spacing w:after="0" w:line="240" w:lineRule="auto"/>
              <w:rPr>
                <w:rFonts w:ascii="Arial" w:hAnsi="Arial" w:cs="Arial"/>
                <w:b/>
                <w:bCs/>
              </w:rPr>
            </w:pPr>
            <w:r>
              <w:rPr>
                <w:rFonts w:ascii="Arial" w:hAnsi="Arial" w:cs="Arial"/>
                <w:b/>
                <w:bCs/>
              </w:rPr>
              <w:t>*</w:t>
            </w:r>
            <w:r w:rsidR="00E4162F">
              <w:rPr>
                <w:rFonts w:ascii="Arial" w:hAnsi="Arial" w:cs="Arial"/>
                <w:b/>
                <w:bCs/>
              </w:rPr>
              <w:t>2106902</w:t>
            </w:r>
          </w:p>
          <w:p w14:paraId="7F7DBD67" w14:textId="7D9051DD" w:rsidR="00E4162F" w:rsidRPr="00587CE6" w:rsidRDefault="00E4162F" w:rsidP="00417F4F">
            <w:pPr>
              <w:spacing w:after="0" w:line="240" w:lineRule="auto"/>
              <w:rPr>
                <w:rFonts w:ascii="Arial" w:hAnsi="Arial" w:cs="Arial"/>
                <w:b/>
                <w:bCs/>
              </w:rPr>
            </w:pPr>
            <w:r>
              <w:rPr>
                <w:rFonts w:ascii="Arial" w:hAnsi="Arial" w:cs="Arial"/>
                <w:b/>
                <w:bCs/>
              </w:rPr>
              <w:t>Amy Waddington</w:t>
            </w:r>
          </w:p>
        </w:tc>
        <w:tc>
          <w:tcPr>
            <w:tcW w:w="1087" w:type="dxa"/>
          </w:tcPr>
          <w:p w14:paraId="15D82044" w14:textId="51AE3A15" w:rsidR="00792D49" w:rsidRPr="00587CE6" w:rsidRDefault="00CD1C53" w:rsidP="00417F4F">
            <w:pPr>
              <w:spacing w:after="0" w:line="240" w:lineRule="auto"/>
              <w:rPr>
                <w:rFonts w:ascii="Arial" w:hAnsi="Arial" w:cs="Arial"/>
                <w:b/>
                <w:bCs/>
              </w:rPr>
            </w:pPr>
            <w:r>
              <w:rPr>
                <w:rFonts w:ascii="Arial" w:hAnsi="Arial" w:cs="Arial"/>
                <w:b/>
                <w:bCs/>
              </w:rPr>
              <w:t>63</w:t>
            </w:r>
          </w:p>
        </w:tc>
        <w:tc>
          <w:tcPr>
            <w:tcW w:w="1087" w:type="dxa"/>
          </w:tcPr>
          <w:p w14:paraId="1F5A9052" w14:textId="5C540D00" w:rsidR="00792D49" w:rsidRPr="00587CE6" w:rsidRDefault="00CD1C53" w:rsidP="00417F4F">
            <w:pPr>
              <w:spacing w:after="0" w:line="240" w:lineRule="auto"/>
              <w:rPr>
                <w:rFonts w:ascii="Arial" w:hAnsi="Arial" w:cs="Arial"/>
                <w:b/>
                <w:bCs/>
              </w:rPr>
            </w:pPr>
            <w:r>
              <w:rPr>
                <w:rFonts w:ascii="Arial" w:hAnsi="Arial" w:cs="Arial"/>
                <w:b/>
                <w:bCs/>
              </w:rPr>
              <w:t>63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17E3F9EA" w:rsidR="00E4162F" w:rsidRPr="00587CE6" w:rsidRDefault="00CD1C53" w:rsidP="00417F4F">
            <w:pPr>
              <w:spacing w:after="0" w:line="240" w:lineRule="auto"/>
              <w:rPr>
                <w:rFonts w:ascii="Arial" w:hAnsi="Arial" w:cs="Arial"/>
                <w:b/>
                <w:bCs/>
              </w:rPr>
            </w:pPr>
            <w:r>
              <w:rPr>
                <w:rFonts w:ascii="Arial" w:hAnsi="Arial" w:cs="Arial"/>
                <w:b/>
                <w:bCs/>
              </w:rPr>
              <w:t>63</w:t>
            </w:r>
          </w:p>
        </w:tc>
        <w:tc>
          <w:tcPr>
            <w:tcW w:w="3307" w:type="dxa"/>
          </w:tcPr>
          <w:p w14:paraId="5A6A816C" w14:textId="747EA445" w:rsidR="00792D49" w:rsidRPr="00587CE6" w:rsidRDefault="002F6015" w:rsidP="00417F4F">
            <w:pPr>
              <w:spacing w:after="0" w:line="240" w:lineRule="auto"/>
              <w:rPr>
                <w:rFonts w:ascii="Arial" w:hAnsi="Arial" w:cs="Arial"/>
                <w:b/>
                <w:bCs/>
              </w:rPr>
            </w:pPr>
            <w:r>
              <w:rPr>
                <w:rFonts w:ascii="Arial" w:hAnsi="Arial" w:cs="Arial"/>
                <w:b/>
                <w:bCs/>
              </w:rPr>
              <w:t>Good introduction to C18th views of Celtic paganism</w:t>
            </w:r>
          </w:p>
        </w:tc>
      </w:tr>
      <w:tr w:rsidR="00792D49" w:rsidRPr="00587CE6" w14:paraId="17C09C8B" w14:textId="77777777" w:rsidTr="00792D49">
        <w:tc>
          <w:tcPr>
            <w:tcW w:w="1696" w:type="dxa"/>
          </w:tcPr>
          <w:p w14:paraId="0A5D8E44" w14:textId="6D8CC07D" w:rsidR="00792D49" w:rsidRDefault="001746E9" w:rsidP="00417F4F">
            <w:pPr>
              <w:spacing w:after="0" w:line="240" w:lineRule="auto"/>
              <w:rPr>
                <w:rFonts w:ascii="Arial" w:hAnsi="Arial" w:cs="Arial"/>
                <w:b/>
                <w:bCs/>
              </w:rPr>
            </w:pPr>
            <w:r>
              <w:rPr>
                <w:rFonts w:ascii="Arial" w:hAnsi="Arial" w:cs="Arial"/>
                <w:b/>
                <w:bCs/>
              </w:rPr>
              <w:t>*</w:t>
            </w:r>
            <w:r w:rsidR="00807E7F">
              <w:rPr>
                <w:rFonts w:ascii="Arial" w:hAnsi="Arial" w:cs="Arial"/>
                <w:b/>
                <w:bCs/>
              </w:rPr>
              <w:t>2103578</w:t>
            </w:r>
          </w:p>
          <w:p w14:paraId="217ADC54" w14:textId="65FBD8F3" w:rsidR="00807E7F" w:rsidRPr="00587CE6" w:rsidRDefault="00807E7F" w:rsidP="00417F4F">
            <w:pPr>
              <w:spacing w:after="0" w:line="240" w:lineRule="auto"/>
              <w:rPr>
                <w:rFonts w:ascii="Arial" w:hAnsi="Arial" w:cs="Arial"/>
                <w:b/>
                <w:bCs/>
              </w:rPr>
            </w:pPr>
            <w:r>
              <w:rPr>
                <w:rFonts w:ascii="Arial" w:hAnsi="Arial" w:cs="Arial"/>
                <w:b/>
                <w:bCs/>
              </w:rPr>
              <w:t>Caroline Yeat</w:t>
            </w:r>
            <w:r w:rsidR="00A93018">
              <w:rPr>
                <w:rFonts w:ascii="Arial" w:hAnsi="Arial" w:cs="Arial"/>
                <w:b/>
                <w:bCs/>
              </w:rPr>
              <w:t>e</w:t>
            </w:r>
            <w:r>
              <w:rPr>
                <w:rFonts w:ascii="Arial" w:hAnsi="Arial" w:cs="Arial"/>
                <w:b/>
                <w:bCs/>
              </w:rPr>
              <w:t>s</w:t>
            </w:r>
          </w:p>
        </w:tc>
        <w:tc>
          <w:tcPr>
            <w:tcW w:w="1087" w:type="dxa"/>
          </w:tcPr>
          <w:p w14:paraId="016339F7" w14:textId="7A11E537" w:rsidR="00792D49" w:rsidRPr="00587CE6" w:rsidRDefault="00A93018" w:rsidP="00417F4F">
            <w:pPr>
              <w:spacing w:after="0" w:line="240" w:lineRule="auto"/>
              <w:rPr>
                <w:rFonts w:ascii="Arial" w:hAnsi="Arial" w:cs="Arial"/>
                <w:b/>
                <w:bCs/>
              </w:rPr>
            </w:pPr>
            <w:r>
              <w:rPr>
                <w:rFonts w:ascii="Arial" w:hAnsi="Arial" w:cs="Arial"/>
                <w:b/>
                <w:bCs/>
              </w:rPr>
              <w:t>58</w:t>
            </w:r>
          </w:p>
        </w:tc>
        <w:tc>
          <w:tcPr>
            <w:tcW w:w="1087" w:type="dxa"/>
          </w:tcPr>
          <w:p w14:paraId="56B37C17" w14:textId="022E6F0D" w:rsidR="00792D49" w:rsidRPr="00587CE6" w:rsidRDefault="00A93018" w:rsidP="00417F4F">
            <w:pPr>
              <w:spacing w:after="0" w:line="240" w:lineRule="auto"/>
              <w:rPr>
                <w:rFonts w:ascii="Arial" w:hAnsi="Arial" w:cs="Arial"/>
                <w:b/>
                <w:bCs/>
              </w:rPr>
            </w:pPr>
            <w:r>
              <w:rPr>
                <w:rFonts w:ascii="Arial" w:hAnsi="Arial" w:cs="Arial"/>
                <w:b/>
                <w:bCs/>
              </w:rPr>
              <w:t>58</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68B86AA0" w:rsidR="00792D49" w:rsidRPr="00587CE6" w:rsidRDefault="00A93018" w:rsidP="00417F4F">
            <w:pPr>
              <w:spacing w:after="0" w:line="240" w:lineRule="auto"/>
              <w:rPr>
                <w:rFonts w:ascii="Arial" w:hAnsi="Arial" w:cs="Arial"/>
                <w:b/>
                <w:bCs/>
              </w:rPr>
            </w:pPr>
            <w:r>
              <w:rPr>
                <w:rFonts w:ascii="Arial" w:hAnsi="Arial" w:cs="Arial"/>
                <w:b/>
                <w:bCs/>
              </w:rPr>
              <w:t>58</w:t>
            </w:r>
          </w:p>
        </w:tc>
        <w:tc>
          <w:tcPr>
            <w:tcW w:w="3307" w:type="dxa"/>
          </w:tcPr>
          <w:p w14:paraId="1CD0F7D6" w14:textId="71357EAF" w:rsidR="00792D49" w:rsidRPr="00587CE6" w:rsidRDefault="00A93018" w:rsidP="00417F4F">
            <w:pPr>
              <w:spacing w:after="0" w:line="240" w:lineRule="auto"/>
              <w:rPr>
                <w:rFonts w:ascii="Arial" w:hAnsi="Arial" w:cs="Arial"/>
                <w:b/>
                <w:bCs/>
              </w:rPr>
            </w:pPr>
            <w:r>
              <w:rPr>
                <w:rFonts w:ascii="Arial" w:hAnsi="Arial" w:cs="Arial"/>
                <w:b/>
                <w:bCs/>
              </w:rPr>
              <w:t>More critical evaluation</w:t>
            </w:r>
            <w:r w:rsidR="00D521B3">
              <w:rPr>
                <w:rFonts w:ascii="Arial" w:hAnsi="Arial" w:cs="Arial"/>
                <w:b/>
                <w:bCs/>
              </w:rPr>
              <w:t xml:space="preserve"> would have strengthened essay</w:t>
            </w:r>
          </w:p>
        </w:tc>
      </w:tr>
      <w:tr w:rsidR="00792D49" w:rsidRPr="00587CE6" w14:paraId="1D714F03" w14:textId="77777777" w:rsidTr="00792D49">
        <w:tc>
          <w:tcPr>
            <w:tcW w:w="1696" w:type="dxa"/>
          </w:tcPr>
          <w:p w14:paraId="32671E8F" w14:textId="098B112A" w:rsidR="00792D49" w:rsidRDefault="001746E9" w:rsidP="001746E9">
            <w:pPr>
              <w:spacing w:after="0" w:line="240" w:lineRule="auto"/>
              <w:rPr>
                <w:rFonts w:ascii="Arial" w:hAnsi="Arial" w:cs="Arial"/>
                <w:b/>
                <w:bCs/>
              </w:rPr>
            </w:pPr>
            <w:r>
              <w:rPr>
                <w:rFonts w:ascii="Arial" w:hAnsi="Arial" w:cs="Arial"/>
                <w:b/>
                <w:bCs/>
              </w:rPr>
              <w:t>*2104579</w:t>
            </w:r>
          </w:p>
          <w:p w14:paraId="53424521" w14:textId="5CE18FAB" w:rsidR="001746E9" w:rsidRPr="001746E9" w:rsidRDefault="001746E9" w:rsidP="001746E9">
            <w:pPr>
              <w:spacing w:after="0" w:line="240" w:lineRule="auto"/>
              <w:rPr>
                <w:rFonts w:ascii="Arial" w:hAnsi="Arial" w:cs="Arial"/>
                <w:b/>
                <w:bCs/>
              </w:rPr>
            </w:pPr>
            <w:r>
              <w:rPr>
                <w:rFonts w:ascii="Arial" w:hAnsi="Arial" w:cs="Arial"/>
                <w:b/>
                <w:bCs/>
              </w:rPr>
              <w:t>Kristen Hedberg</w:t>
            </w:r>
          </w:p>
        </w:tc>
        <w:tc>
          <w:tcPr>
            <w:tcW w:w="1087" w:type="dxa"/>
          </w:tcPr>
          <w:p w14:paraId="3062EB84" w14:textId="2EC0BD36" w:rsidR="00792D49" w:rsidRPr="00587CE6" w:rsidRDefault="00D521B3" w:rsidP="00417F4F">
            <w:pPr>
              <w:spacing w:after="0" w:line="240" w:lineRule="auto"/>
              <w:rPr>
                <w:rFonts w:ascii="Arial" w:hAnsi="Arial" w:cs="Arial"/>
                <w:b/>
                <w:bCs/>
              </w:rPr>
            </w:pPr>
            <w:r>
              <w:rPr>
                <w:rFonts w:ascii="Arial" w:hAnsi="Arial" w:cs="Arial"/>
                <w:b/>
                <w:bCs/>
              </w:rPr>
              <w:t>77</w:t>
            </w:r>
          </w:p>
        </w:tc>
        <w:tc>
          <w:tcPr>
            <w:tcW w:w="1087" w:type="dxa"/>
          </w:tcPr>
          <w:p w14:paraId="5DF1E957" w14:textId="1165EBCA" w:rsidR="00792D49" w:rsidRPr="00587CE6" w:rsidRDefault="00D521B3" w:rsidP="00417F4F">
            <w:pPr>
              <w:spacing w:after="0" w:line="240" w:lineRule="auto"/>
              <w:rPr>
                <w:rFonts w:ascii="Arial" w:hAnsi="Arial" w:cs="Arial"/>
                <w:b/>
                <w:bCs/>
              </w:rPr>
            </w:pPr>
            <w:r>
              <w:rPr>
                <w:rFonts w:ascii="Arial" w:hAnsi="Arial" w:cs="Arial"/>
                <w:b/>
                <w:bCs/>
              </w:rPr>
              <w:t>77</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1AF2987F" w:rsidR="00792D49" w:rsidRPr="00587CE6" w:rsidRDefault="00D521B3" w:rsidP="00417F4F">
            <w:pPr>
              <w:spacing w:after="0" w:line="240" w:lineRule="auto"/>
              <w:rPr>
                <w:rFonts w:ascii="Arial" w:hAnsi="Arial" w:cs="Arial"/>
                <w:b/>
                <w:bCs/>
              </w:rPr>
            </w:pPr>
            <w:r>
              <w:rPr>
                <w:rFonts w:ascii="Arial" w:hAnsi="Arial" w:cs="Arial"/>
                <w:b/>
                <w:bCs/>
              </w:rPr>
              <w:t>77</w:t>
            </w:r>
          </w:p>
        </w:tc>
        <w:tc>
          <w:tcPr>
            <w:tcW w:w="3307" w:type="dxa"/>
          </w:tcPr>
          <w:p w14:paraId="5F88C819" w14:textId="37A0C81A" w:rsidR="00792D49" w:rsidRPr="00587CE6" w:rsidRDefault="00D521B3" w:rsidP="00417F4F">
            <w:pPr>
              <w:spacing w:after="0" w:line="240" w:lineRule="auto"/>
              <w:rPr>
                <w:rFonts w:ascii="Arial" w:hAnsi="Arial" w:cs="Arial"/>
                <w:b/>
                <w:bCs/>
              </w:rPr>
            </w:pPr>
            <w:r>
              <w:rPr>
                <w:rFonts w:ascii="Arial" w:hAnsi="Arial" w:cs="Arial"/>
                <w:b/>
                <w:bCs/>
              </w:rPr>
              <w:t>Eloquently written, intelligent essay</w:t>
            </w:r>
          </w:p>
        </w:tc>
      </w:tr>
      <w:tr w:rsidR="00792D49" w:rsidRPr="00587CE6" w14:paraId="18C65250" w14:textId="77777777" w:rsidTr="00792D49">
        <w:tc>
          <w:tcPr>
            <w:tcW w:w="1696" w:type="dxa"/>
          </w:tcPr>
          <w:p w14:paraId="75DCB489" w14:textId="77777777" w:rsidR="003074CC" w:rsidRDefault="003074CC" w:rsidP="00417F4F">
            <w:pPr>
              <w:spacing w:after="0" w:line="240" w:lineRule="auto"/>
              <w:rPr>
                <w:rFonts w:ascii="Arial" w:hAnsi="Arial" w:cs="Arial"/>
                <w:b/>
                <w:bCs/>
              </w:rPr>
            </w:pPr>
            <w:r>
              <w:rPr>
                <w:rFonts w:ascii="Arial" w:hAnsi="Arial" w:cs="Arial"/>
                <w:b/>
                <w:bCs/>
              </w:rPr>
              <w:lastRenderedPageBreak/>
              <w:t>*2003830</w:t>
            </w:r>
          </w:p>
          <w:p w14:paraId="1EF0D718" w14:textId="718AD365" w:rsidR="00792D49" w:rsidRPr="00587CE6" w:rsidRDefault="003074CC" w:rsidP="00417F4F">
            <w:pPr>
              <w:spacing w:after="0" w:line="240" w:lineRule="auto"/>
              <w:rPr>
                <w:rFonts w:ascii="Arial" w:hAnsi="Arial" w:cs="Arial"/>
                <w:b/>
                <w:bCs/>
              </w:rPr>
            </w:pPr>
            <w:r>
              <w:rPr>
                <w:rFonts w:ascii="Arial" w:hAnsi="Arial" w:cs="Arial"/>
                <w:b/>
                <w:bCs/>
              </w:rPr>
              <w:t>Kate Solomatin</w:t>
            </w:r>
          </w:p>
        </w:tc>
        <w:tc>
          <w:tcPr>
            <w:tcW w:w="1087" w:type="dxa"/>
          </w:tcPr>
          <w:p w14:paraId="1878859E" w14:textId="3D4ACB56" w:rsidR="00792D49" w:rsidRPr="00587CE6" w:rsidRDefault="00C5691D" w:rsidP="00417F4F">
            <w:pPr>
              <w:spacing w:after="0" w:line="240" w:lineRule="auto"/>
              <w:rPr>
                <w:rFonts w:ascii="Arial" w:hAnsi="Arial" w:cs="Arial"/>
                <w:b/>
                <w:bCs/>
              </w:rPr>
            </w:pPr>
            <w:r>
              <w:rPr>
                <w:rFonts w:ascii="Arial" w:hAnsi="Arial" w:cs="Arial"/>
                <w:b/>
                <w:bCs/>
              </w:rPr>
              <w:t>79</w:t>
            </w:r>
          </w:p>
        </w:tc>
        <w:tc>
          <w:tcPr>
            <w:tcW w:w="1087" w:type="dxa"/>
          </w:tcPr>
          <w:p w14:paraId="62AAC654" w14:textId="11AB67D5" w:rsidR="00792D49" w:rsidRPr="00587CE6" w:rsidRDefault="00C5691D" w:rsidP="00417F4F">
            <w:pPr>
              <w:spacing w:after="0" w:line="240" w:lineRule="auto"/>
              <w:rPr>
                <w:rFonts w:ascii="Arial" w:hAnsi="Arial" w:cs="Arial"/>
                <w:b/>
                <w:bCs/>
              </w:rPr>
            </w:pPr>
            <w:r>
              <w:rPr>
                <w:rFonts w:ascii="Arial" w:hAnsi="Arial" w:cs="Arial"/>
                <w:b/>
                <w:bCs/>
              </w:rPr>
              <w:t>79</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5C05F8C8" w:rsidR="00792D49" w:rsidRPr="00587CE6" w:rsidRDefault="00C5691D" w:rsidP="00417F4F">
            <w:pPr>
              <w:spacing w:after="0" w:line="240" w:lineRule="auto"/>
              <w:rPr>
                <w:rFonts w:ascii="Arial" w:hAnsi="Arial" w:cs="Arial"/>
                <w:b/>
                <w:bCs/>
              </w:rPr>
            </w:pPr>
            <w:r>
              <w:rPr>
                <w:rFonts w:ascii="Arial" w:hAnsi="Arial" w:cs="Arial"/>
                <w:b/>
                <w:bCs/>
              </w:rPr>
              <w:t>79</w:t>
            </w:r>
          </w:p>
        </w:tc>
        <w:tc>
          <w:tcPr>
            <w:tcW w:w="3307" w:type="dxa"/>
          </w:tcPr>
          <w:p w14:paraId="3E7B3C55" w14:textId="04AFC882" w:rsidR="00792D49" w:rsidRPr="00587CE6" w:rsidRDefault="00C5691D" w:rsidP="00417F4F">
            <w:pPr>
              <w:spacing w:after="0" w:line="240" w:lineRule="auto"/>
              <w:rPr>
                <w:rFonts w:ascii="Arial" w:hAnsi="Arial" w:cs="Arial"/>
                <w:b/>
                <w:bCs/>
              </w:rPr>
            </w:pPr>
            <w:r>
              <w:rPr>
                <w:rFonts w:ascii="Arial" w:hAnsi="Arial" w:cs="Arial"/>
                <w:b/>
                <w:bCs/>
              </w:rPr>
              <w:t>Intelligent essay with some really good insights</w:t>
            </w:r>
          </w:p>
        </w:tc>
      </w:tr>
      <w:tr w:rsidR="00792D49" w:rsidRPr="00587CE6" w14:paraId="52268FC2" w14:textId="77777777" w:rsidTr="00792D49">
        <w:tc>
          <w:tcPr>
            <w:tcW w:w="1696" w:type="dxa"/>
          </w:tcPr>
          <w:p w14:paraId="0F7FECF8" w14:textId="77777777" w:rsidR="001A5F1E" w:rsidRDefault="001A5F1E" w:rsidP="00417F4F">
            <w:pPr>
              <w:spacing w:after="0" w:line="240" w:lineRule="auto"/>
              <w:rPr>
                <w:rFonts w:ascii="Arial" w:hAnsi="Arial" w:cs="Arial"/>
                <w:b/>
                <w:bCs/>
              </w:rPr>
            </w:pPr>
            <w:r>
              <w:rPr>
                <w:rFonts w:ascii="Arial" w:hAnsi="Arial" w:cs="Arial"/>
                <w:b/>
                <w:bCs/>
              </w:rPr>
              <w:t>*2011682</w:t>
            </w:r>
          </w:p>
          <w:p w14:paraId="0B5091D8" w14:textId="03C74A74" w:rsidR="00792D49" w:rsidRPr="00587CE6" w:rsidRDefault="001A5F1E" w:rsidP="00417F4F">
            <w:pPr>
              <w:spacing w:after="0" w:line="240" w:lineRule="auto"/>
              <w:rPr>
                <w:rFonts w:ascii="Arial" w:hAnsi="Arial" w:cs="Arial"/>
                <w:b/>
                <w:bCs/>
              </w:rPr>
            </w:pPr>
            <w:r>
              <w:rPr>
                <w:rFonts w:ascii="Arial" w:hAnsi="Arial" w:cs="Arial"/>
                <w:b/>
                <w:bCs/>
              </w:rPr>
              <w:t>Cheryl George</w:t>
            </w:r>
          </w:p>
        </w:tc>
        <w:tc>
          <w:tcPr>
            <w:tcW w:w="1087" w:type="dxa"/>
          </w:tcPr>
          <w:p w14:paraId="2CF7C996" w14:textId="0C847879" w:rsidR="00792D49" w:rsidRPr="00587CE6" w:rsidRDefault="00AD2353" w:rsidP="00417F4F">
            <w:pPr>
              <w:spacing w:after="0" w:line="240" w:lineRule="auto"/>
              <w:rPr>
                <w:rFonts w:ascii="Arial" w:hAnsi="Arial" w:cs="Arial"/>
                <w:b/>
                <w:bCs/>
              </w:rPr>
            </w:pPr>
            <w:r>
              <w:rPr>
                <w:rFonts w:ascii="Arial" w:hAnsi="Arial" w:cs="Arial"/>
                <w:b/>
                <w:bCs/>
              </w:rPr>
              <w:t>49</w:t>
            </w:r>
          </w:p>
        </w:tc>
        <w:tc>
          <w:tcPr>
            <w:tcW w:w="1087" w:type="dxa"/>
          </w:tcPr>
          <w:p w14:paraId="38FD4939" w14:textId="31DF491E" w:rsidR="00792D49" w:rsidRPr="00587CE6" w:rsidRDefault="00AD2353" w:rsidP="00417F4F">
            <w:pPr>
              <w:spacing w:after="0" w:line="240" w:lineRule="auto"/>
              <w:rPr>
                <w:rFonts w:ascii="Arial" w:hAnsi="Arial" w:cs="Arial"/>
                <w:b/>
                <w:bCs/>
              </w:rPr>
            </w:pPr>
            <w:r>
              <w:rPr>
                <w:rFonts w:ascii="Arial" w:hAnsi="Arial" w:cs="Arial"/>
                <w:b/>
                <w:bCs/>
              </w:rPr>
              <w:t>49</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A627CD9" w:rsidR="00792D49" w:rsidRPr="00587CE6" w:rsidRDefault="00AD2353" w:rsidP="00417F4F">
            <w:pPr>
              <w:spacing w:after="0" w:line="240" w:lineRule="auto"/>
              <w:rPr>
                <w:rFonts w:ascii="Arial" w:hAnsi="Arial" w:cs="Arial"/>
                <w:b/>
                <w:bCs/>
              </w:rPr>
            </w:pPr>
            <w:r>
              <w:rPr>
                <w:rFonts w:ascii="Arial" w:hAnsi="Arial" w:cs="Arial"/>
                <w:b/>
                <w:bCs/>
              </w:rPr>
              <w:t>49</w:t>
            </w:r>
          </w:p>
        </w:tc>
        <w:tc>
          <w:tcPr>
            <w:tcW w:w="3307" w:type="dxa"/>
          </w:tcPr>
          <w:p w14:paraId="38E206AB" w14:textId="6F397D5E" w:rsidR="00792D49" w:rsidRPr="00587CE6" w:rsidRDefault="00AD2353" w:rsidP="00417F4F">
            <w:pPr>
              <w:spacing w:after="0" w:line="240" w:lineRule="auto"/>
              <w:rPr>
                <w:rFonts w:ascii="Arial" w:hAnsi="Arial" w:cs="Arial"/>
                <w:b/>
                <w:bCs/>
              </w:rPr>
            </w:pPr>
            <w:r>
              <w:rPr>
                <w:rFonts w:ascii="Arial" w:hAnsi="Arial" w:cs="Arial"/>
                <w:b/>
                <w:bCs/>
              </w:rPr>
              <w:t>More academic approach needed; veers off track in parts</w:t>
            </w:r>
          </w:p>
        </w:tc>
      </w:tr>
      <w:tr w:rsidR="00792D49" w:rsidRPr="00587CE6" w14:paraId="312C904C" w14:textId="77777777" w:rsidTr="00792D49">
        <w:tc>
          <w:tcPr>
            <w:tcW w:w="1696" w:type="dxa"/>
          </w:tcPr>
          <w:p w14:paraId="49F4F282" w14:textId="77777777" w:rsidR="00152798" w:rsidRDefault="00152798" w:rsidP="008B0046">
            <w:pPr>
              <w:spacing w:after="0" w:line="240" w:lineRule="auto"/>
              <w:rPr>
                <w:rFonts w:ascii="Arial" w:hAnsi="Arial" w:cs="Arial"/>
                <w:b/>
                <w:bCs/>
              </w:rPr>
            </w:pPr>
            <w:r>
              <w:rPr>
                <w:rFonts w:ascii="Arial" w:hAnsi="Arial" w:cs="Arial"/>
                <w:b/>
                <w:bCs/>
              </w:rPr>
              <w:t>2008362</w:t>
            </w:r>
          </w:p>
          <w:p w14:paraId="2C65E3D0" w14:textId="5695C009" w:rsidR="00792D49" w:rsidRPr="00587CE6" w:rsidRDefault="00B43D65" w:rsidP="008B0046">
            <w:pPr>
              <w:spacing w:after="0" w:line="240" w:lineRule="auto"/>
              <w:rPr>
                <w:rFonts w:ascii="Arial" w:hAnsi="Arial" w:cs="Arial"/>
                <w:b/>
                <w:bCs/>
              </w:rPr>
            </w:pPr>
            <w:r>
              <w:rPr>
                <w:rFonts w:ascii="Arial" w:hAnsi="Arial" w:cs="Arial"/>
                <w:b/>
                <w:bCs/>
              </w:rPr>
              <w:t>Anne Tod</w:t>
            </w:r>
          </w:p>
        </w:tc>
        <w:tc>
          <w:tcPr>
            <w:tcW w:w="1087" w:type="dxa"/>
          </w:tcPr>
          <w:p w14:paraId="5BE17056" w14:textId="3A53CABC" w:rsidR="00792D49" w:rsidRPr="00587CE6" w:rsidRDefault="00152798" w:rsidP="008B0046">
            <w:pPr>
              <w:spacing w:after="0" w:line="240" w:lineRule="auto"/>
              <w:rPr>
                <w:rFonts w:ascii="Arial" w:hAnsi="Arial" w:cs="Arial"/>
                <w:b/>
                <w:bCs/>
              </w:rPr>
            </w:pPr>
            <w:r>
              <w:rPr>
                <w:rFonts w:ascii="Arial" w:hAnsi="Arial" w:cs="Arial"/>
                <w:b/>
                <w:bCs/>
              </w:rPr>
              <w:t>59</w:t>
            </w:r>
          </w:p>
        </w:tc>
        <w:tc>
          <w:tcPr>
            <w:tcW w:w="1087" w:type="dxa"/>
          </w:tcPr>
          <w:p w14:paraId="729F81E9" w14:textId="6B98519A" w:rsidR="00792D49" w:rsidRPr="00587CE6" w:rsidRDefault="00152798" w:rsidP="008B0046">
            <w:pPr>
              <w:spacing w:after="0" w:line="240" w:lineRule="auto"/>
              <w:rPr>
                <w:rFonts w:ascii="Arial" w:hAnsi="Arial" w:cs="Arial"/>
                <w:b/>
                <w:bCs/>
              </w:rPr>
            </w:pPr>
            <w:r>
              <w:rPr>
                <w:rFonts w:ascii="Arial" w:hAnsi="Arial" w:cs="Arial"/>
                <w:b/>
                <w:bCs/>
              </w:rPr>
              <w:t>59</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2F2B84E5" w:rsidR="00792D49" w:rsidRPr="00587CE6" w:rsidRDefault="00152798" w:rsidP="008B0046">
            <w:pPr>
              <w:spacing w:after="0" w:line="240" w:lineRule="auto"/>
              <w:rPr>
                <w:rFonts w:ascii="Arial" w:hAnsi="Arial" w:cs="Arial"/>
                <w:b/>
                <w:bCs/>
              </w:rPr>
            </w:pPr>
            <w:r>
              <w:rPr>
                <w:rFonts w:ascii="Arial" w:hAnsi="Arial" w:cs="Arial"/>
                <w:b/>
                <w:bCs/>
              </w:rPr>
              <w:t>59</w:t>
            </w: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0C90E7F"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C3DF608"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01446DC"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EF1101"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26C3E37"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D9B785B"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2AE43FE3" w:rsidR="00741EC6" w:rsidRPr="00ED385D" w:rsidRDefault="008C09F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Work first marked and then sample of 6 moderated – no disagreement regarding marks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DA9F743" w:rsidR="003A0622" w:rsidRPr="00587CE6" w:rsidRDefault="008C09FA" w:rsidP="000B1F89">
            <w:pPr>
              <w:spacing w:after="0" w:line="240" w:lineRule="auto"/>
              <w:rPr>
                <w:rFonts w:ascii="Arial" w:hAnsi="Arial" w:cs="Arial"/>
              </w:rPr>
            </w:pPr>
            <w:r>
              <w:rPr>
                <w:rFonts w:ascii="Arial" w:hAnsi="Arial" w:cs="Arial"/>
              </w:rPr>
              <w:t>Prof. Jane Cartwright</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F1F64B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C09FA">
              <w:rPr>
                <w:rFonts w:ascii="Arial" w:hAnsi="Arial" w:cs="Arial"/>
              </w:rPr>
              <w:t>25/01/</w:t>
            </w:r>
            <w:r w:rsidR="001C1862">
              <w:rPr>
                <w:rFonts w:ascii="Arial" w:hAnsi="Arial" w:cs="Arial"/>
              </w:rPr>
              <w:t>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46F35"/>
    <w:multiLevelType w:val="hybridMultilevel"/>
    <w:tmpl w:val="98E890C6"/>
    <w:lvl w:ilvl="0" w:tplc="0960015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2798"/>
    <w:rsid w:val="0016601E"/>
    <w:rsid w:val="001746E9"/>
    <w:rsid w:val="00193BDC"/>
    <w:rsid w:val="001A5F1E"/>
    <w:rsid w:val="001B2D70"/>
    <w:rsid w:val="001B7E17"/>
    <w:rsid w:val="001C1862"/>
    <w:rsid w:val="001E7D8D"/>
    <w:rsid w:val="00204D0F"/>
    <w:rsid w:val="00210AD9"/>
    <w:rsid w:val="00244E7F"/>
    <w:rsid w:val="0025101B"/>
    <w:rsid w:val="0027723E"/>
    <w:rsid w:val="00282ED6"/>
    <w:rsid w:val="00285D6F"/>
    <w:rsid w:val="002877A8"/>
    <w:rsid w:val="002A727D"/>
    <w:rsid w:val="002B08D3"/>
    <w:rsid w:val="002B747C"/>
    <w:rsid w:val="002F44B3"/>
    <w:rsid w:val="002F6015"/>
    <w:rsid w:val="003074CC"/>
    <w:rsid w:val="00335185"/>
    <w:rsid w:val="00361D70"/>
    <w:rsid w:val="00377393"/>
    <w:rsid w:val="00392582"/>
    <w:rsid w:val="0039391D"/>
    <w:rsid w:val="003968A9"/>
    <w:rsid w:val="003A0622"/>
    <w:rsid w:val="003A0C83"/>
    <w:rsid w:val="003B702F"/>
    <w:rsid w:val="003D3A08"/>
    <w:rsid w:val="003D4F2B"/>
    <w:rsid w:val="003F7259"/>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4EEB"/>
    <w:rsid w:val="0067572D"/>
    <w:rsid w:val="00677C6A"/>
    <w:rsid w:val="006A194A"/>
    <w:rsid w:val="006A6767"/>
    <w:rsid w:val="006C4452"/>
    <w:rsid w:val="006D7E53"/>
    <w:rsid w:val="006F18DF"/>
    <w:rsid w:val="007042F0"/>
    <w:rsid w:val="00706423"/>
    <w:rsid w:val="00710174"/>
    <w:rsid w:val="0071243B"/>
    <w:rsid w:val="00714658"/>
    <w:rsid w:val="00741EC6"/>
    <w:rsid w:val="00747852"/>
    <w:rsid w:val="00750120"/>
    <w:rsid w:val="00764675"/>
    <w:rsid w:val="00785BEE"/>
    <w:rsid w:val="00787070"/>
    <w:rsid w:val="00790B4D"/>
    <w:rsid w:val="00792D49"/>
    <w:rsid w:val="007966ED"/>
    <w:rsid w:val="007A31C5"/>
    <w:rsid w:val="007B2F1F"/>
    <w:rsid w:val="007E5D59"/>
    <w:rsid w:val="007F4417"/>
    <w:rsid w:val="00807E7F"/>
    <w:rsid w:val="00874D23"/>
    <w:rsid w:val="008A7C06"/>
    <w:rsid w:val="008B32FF"/>
    <w:rsid w:val="008C09FA"/>
    <w:rsid w:val="008E5A0D"/>
    <w:rsid w:val="00905215"/>
    <w:rsid w:val="00906D4D"/>
    <w:rsid w:val="0091282B"/>
    <w:rsid w:val="00920F17"/>
    <w:rsid w:val="00930164"/>
    <w:rsid w:val="00940D6C"/>
    <w:rsid w:val="00942186"/>
    <w:rsid w:val="009504A8"/>
    <w:rsid w:val="009620CD"/>
    <w:rsid w:val="00990AE7"/>
    <w:rsid w:val="009B56EA"/>
    <w:rsid w:val="009C34CA"/>
    <w:rsid w:val="009D04BE"/>
    <w:rsid w:val="00A20015"/>
    <w:rsid w:val="00A82425"/>
    <w:rsid w:val="00A93018"/>
    <w:rsid w:val="00A9363C"/>
    <w:rsid w:val="00AB09D9"/>
    <w:rsid w:val="00AC7457"/>
    <w:rsid w:val="00AD2353"/>
    <w:rsid w:val="00AD2AFC"/>
    <w:rsid w:val="00AE723D"/>
    <w:rsid w:val="00B020D0"/>
    <w:rsid w:val="00B1114A"/>
    <w:rsid w:val="00B43D65"/>
    <w:rsid w:val="00BE13FF"/>
    <w:rsid w:val="00BF33E9"/>
    <w:rsid w:val="00BF46EC"/>
    <w:rsid w:val="00C00D39"/>
    <w:rsid w:val="00C0204C"/>
    <w:rsid w:val="00C036D5"/>
    <w:rsid w:val="00C128AF"/>
    <w:rsid w:val="00C25B6E"/>
    <w:rsid w:val="00C3472D"/>
    <w:rsid w:val="00C53EE5"/>
    <w:rsid w:val="00C5691D"/>
    <w:rsid w:val="00C9211B"/>
    <w:rsid w:val="00CB7244"/>
    <w:rsid w:val="00CD1C53"/>
    <w:rsid w:val="00CE245C"/>
    <w:rsid w:val="00CE3E2B"/>
    <w:rsid w:val="00D02D86"/>
    <w:rsid w:val="00D4012C"/>
    <w:rsid w:val="00D521B3"/>
    <w:rsid w:val="00D72891"/>
    <w:rsid w:val="00D72FBD"/>
    <w:rsid w:val="00D805D6"/>
    <w:rsid w:val="00D84865"/>
    <w:rsid w:val="00DA7BE8"/>
    <w:rsid w:val="00DF4677"/>
    <w:rsid w:val="00E4162F"/>
    <w:rsid w:val="00E60022"/>
    <w:rsid w:val="00E736F0"/>
    <w:rsid w:val="00E853AC"/>
    <w:rsid w:val="00EA335B"/>
    <w:rsid w:val="00ED385D"/>
    <w:rsid w:val="00EE4175"/>
    <w:rsid w:val="00EE665C"/>
    <w:rsid w:val="00EF13BA"/>
    <w:rsid w:val="00F045AF"/>
    <w:rsid w:val="00F2106D"/>
    <w:rsid w:val="00F34170"/>
    <w:rsid w:val="00F3615A"/>
    <w:rsid w:val="00F36B5C"/>
    <w:rsid w:val="00F7701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13</cp:revision>
  <cp:lastPrinted>2014-12-09T15:50:00Z</cp:lastPrinted>
  <dcterms:created xsi:type="dcterms:W3CDTF">2022-01-25T11:44:00Z</dcterms:created>
  <dcterms:modified xsi:type="dcterms:W3CDTF">2022-01-25T12:11:00Z</dcterms:modified>
</cp:coreProperties>
</file>