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593481" w14:paraId="3F0282D2" w14:textId="77777777">
        <w:trPr>
          <w:trHeight w:val="1492"/>
        </w:trPr>
        <w:tc>
          <w:tcPr>
            <w:tcW w:w="9986" w:type="dxa"/>
            <w:tcBorders>
              <w:top w:val="nil"/>
              <w:left w:val="nil"/>
              <w:bottom w:val="nil"/>
              <w:right w:val="nil"/>
            </w:tcBorders>
            <w:shd w:val="clear" w:color="auto" w:fill="auto"/>
            <w:tcMar>
              <w:top w:w="80" w:type="dxa"/>
              <w:left w:w="80" w:type="dxa"/>
              <w:bottom w:w="80" w:type="dxa"/>
              <w:right w:w="80" w:type="dxa"/>
            </w:tcMar>
          </w:tcPr>
          <w:p w14:paraId="69BAD176" w14:textId="77777777" w:rsidR="00593481" w:rsidRDefault="000936C3">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593481" w14:paraId="5CD6FBDA" w14:textId="77777777">
        <w:trPr>
          <w:trHeight w:val="640"/>
        </w:trPr>
        <w:tc>
          <w:tcPr>
            <w:tcW w:w="9986" w:type="dxa"/>
            <w:tcBorders>
              <w:top w:val="nil"/>
              <w:left w:val="nil"/>
              <w:bottom w:val="nil"/>
              <w:right w:val="nil"/>
            </w:tcBorders>
            <w:shd w:val="clear" w:color="auto" w:fill="auto"/>
            <w:tcMar>
              <w:top w:w="80" w:type="dxa"/>
              <w:left w:w="80" w:type="dxa"/>
              <w:bottom w:w="80" w:type="dxa"/>
              <w:right w:w="80" w:type="dxa"/>
            </w:tcMar>
          </w:tcPr>
          <w:p w14:paraId="5E617BCB" w14:textId="77777777" w:rsidR="00593481" w:rsidRDefault="000936C3">
            <w:pPr>
              <w:pStyle w:val="Body"/>
              <w:spacing w:before="120" w:after="120"/>
            </w:pPr>
            <w:r>
              <w:rPr>
                <w:rFonts w:ascii="Trebuchet MS" w:hAnsi="Trebuchet MS"/>
                <w:i/>
                <w:iCs/>
                <w:color w:val="585858"/>
                <w:sz w:val="56"/>
                <w:szCs w:val="56"/>
                <w:u w:color="585858"/>
                <w:lang w:val="en-US"/>
              </w:rPr>
              <w:t>Learner Assessment Brief</w:t>
            </w:r>
          </w:p>
        </w:tc>
      </w:tr>
      <w:tr w:rsidR="00593481" w14:paraId="1FC5740B" w14:textId="77777777">
        <w:trPr>
          <w:trHeight w:val="320"/>
        </w:trPr>
        <w:tc>
          <w:tcPr>
            <w:tcW w:w="9986" w:type="dxa"/>
            <w:tcBorders>
              <w:top w:val="nil"/>
              <w:left w:val="nil"/>
              <w:bottom w:val="nil"/>
              <w:right w:val="nil"/>
            </w:tcBorders>
            <w:shd w:val="clear" w:color="auto" w:fill="auto"/>
            <w:tcMar>
              <w:top w:w="80" w:type="dxa"/>
              <w:left w:w="80" w:type="dxa"/>
              <w:bottom w:w="80" w:type="dxa"/>
              <w:right w:w="80" w:type="dxa"/>
            </w:tcMar>
          </w:tcPr>
          <w:p w14:paraId="3E88C39F" w14:textId="77777777" w:rsidR="00593481" w:rsidRDefault="000936C3">
            <w:pPr>
              <w:pStyle w:val="Body"/>
              <w:spacing w:before="120" w:after="120"/>
            </w:pPr>
            <w:r>
              <w:rPr>
                <w:rFonts w:ascii="Trebuchet MS" w:hAnsi="Trebuchet MS"/>
                <w:b/>
                <w:bCs/>
                <w:color w:val="595959"/>
                <w:sz w:val="28"/>
                <w:szCs w:val="28"/>
                <w:u w:color="595959"/>
                <w:lang w:val="en-US"/>
              </w:rPr>
              <w:t>Assessment ID / CIPD_5HR01_24_01</w:t>
            </w:r>
          </w:p>
        </w:tc>
      </w:tr>
      <w:tr w:rsidR="00593481" w14:paraId="58EBF1F3" w14:textId="77777777">
        <w:trPr>
          <w:trHeight w:val="4389"/>
        </w:trPr>
        <w:tc>
          <w:tcPr>
            <w:tcW w:w="9986" w:type="dxa"/>
            <w:tcBorders>
              <w:top w:val="nil"/>
              <w:left w:val="nil"/>
              <w:bottom w:val="nil"/>
              <w:right w:val="nil"/>
            </w:tcBorders>
            <w:shd w:val="clear" w:color="auto" w:fill="auto"/>
            <w:tcMar>
              <w:top w:w="80" w:type="dxa"/>
              <w:left w:w="80" w:type="dxa"/>
              <w:bottom w:w="80" w:type="dxa"/>
              <w:right w:w="80" w:type="dxa"/>
            </w:tcMar>
          </w:tcPr>
          <w:p w14:paraId="75019632" w14:textId="77777777" w:rsidR="00593481" w:rsidRDefault="00593481"/>
        </w:tc>
      </w:tr>
      <w:tr w:rsidR="00593481" w14:paraId="00EBAD8C" w14:textId="77777777">
        <w:trPr>
          <w:trHeight w:val="3855"/>
        </w:trPr>
        <w:tc>
          <w:tcPr>
            <w:tcW w:w="9986" w:type="dxa"/>
            <w:tcBorders>
              <w:top w:val="nil"/>
              <w:left w:val="nil"/>
              <w:bottom w:val="nil"/>
              <w:right w:val="nil"/>
            </w:tcBorders>
            <w:shd w:val="clear" w:color="auto" w:fill="auto"/>
            <w:tcMar>
              <w:top w:w="80" w:type="dxa"/>
              <w:left w:w="80" w:type="dxa"/>
              <w:bottom w:w="80" w:type="dxa"/>
              <w:right w:w="80" w:type="dxa"/>
            </w:tcMar>
          </w:tcPr>
          <w:p w14:paraId="6EADE5CB" w14:textId="77777777" w:rsidR="00593481" w:rsidRDefault="00593481">
            <w:pPr>
              <w:pStyle w:val="Body"/>
              <w:spacing w:after="120"/>
              <w:rPr>
                <w:rFonts w:ascii="Trebuchet MS" w:eastAsia="Trebuchet MS" w:hAnsi="Trebuchet MS" w:cs="Trebuchet MS"/>
                <w:i/>
                <w:iCs/>
                <w:color w:val="595959"/>
                <w:sz w:val="44"/>
                <w:szCs w:val="44"/>
                <w:u w:color="595959"/>
                <w:lang w:val="en-US"/>
              </w:rPr>
            </w:pPr>
          </w:p>
          <w:p w14:paraId="205599E1" w14:textId="77777777" w:rsidR="00593481" w:rsidRDefault="00593481">
            <w:pPr>
              <w:pStyle w:val="Body"/>
              <w:spacing w:after="120"/>
              <w:rPr>
                <w:rFonts w:ascii="Trebuchet MS" w:eastAsia="Trebuchet MS" w:hAnsi="Trebuchet MS" w:cs="Trebuchet MS"/>
                <w:i/>
                <w:iCs/>
                <w:color w:val="595959"/>
                <w:sz w:val="44"/>
                <w:szCs w:val="44"/>
                <w:u w:color="595959"/>
                <w:lang w:val="en-US"/>
              </w:rPr>
            </w:pPr>
          </w:p>
          <w:p w14:paraId="0EFD0D68" w14:textId="77777777" w:rsidR="00593481" w:rsidRDefault="00593481">
            <w:pPr>
              <w:pStyle w:val="Body"/>
              <w:spacing w:after="120"/>
              <w:rPr>
                <w:rFonts w:ascii="Trebuchet MS" w:eastAsia="Trebuchet MS" w:hAnsi="Trebuchet MS" w:cs="Trebuchet MS"/>
                <w:i/>
                <w:iCs/>
                <w:color w:val="595959"/>
                <w:sz w:val="44"/>
                <w:szCs w:val="44"/>
                <w:u w:color="595959"/>
                <w:lang w:val="en-US"/>
              </w:rPr>
            </w:pPr>
          </w:p>
          <w:p w14:paraId="1CF7F8E5" w14:textId="77777777" w:rsidR="00593481" w:rsidRDefault="000936C3">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70141FD0" w14:textId="77777777" w:rsidR="00593481" w:rsidRDefault="000936C3">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4F15585C" w14:textId="77777777" w:rsidR="00593481" w:rsidRDefault="000936C3">
            <w:pPr>
              <w:pStyle w:val="listinparag"/>
              <w:ind w:left="340"/>
            </w:pPr>
            <w:r>
              <w:rPr>
                <w:rFonts w:ascii="Trebuchet MS" w:hAnsi="Trebuchet MS"/>
                <w:color w:val="004147"/>
                <w:sz w:val="48"/>
                <w:szCs w:val="48"/>
                <w:u w:color="004147"/>
              </w:rPr>
              <w:t xml:space="preserve"> </w:t>
            </w:r>
          </w:p>
        </w:tc>
      </w:tr>
    </w:tbl>
    <w:p w14:paraId="6C6D8B74" w14:textId="77777777" w:rsidR="00593481" w:rsidRDefault="00593481">
      <w:pPr>
        <w:pStyle w:val="Body"/>
        <w:widowControl w:val="0"/>
        <w:spacing w:line="240" w:lineRule="auto"/>
        <w:ind w:left="10" w:hanging="10"/>
      </w:pPr>
    </w:p>
    <w:p w14:paraId="418BD8CD" w14:textId="77777777" w:rsidR="00593481" w:rsidRDefault="000936C3">
      <w:pPr>
        <w:pStyle w:val="Body"/>
        <w:sectPr w:rsidR="00593481">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635359B4" wp14:editId="0FA53C50">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2D091900" w14:textId="77777777" w:rsidR="00593481" w:rsidRDefault="00593481">
      <w:pPr>
        <w:pStyle w:val="Body"/>
        <w:spacing w:line="240" w:lineRule="auto"/>
        <w:rPr>
          <w:rFonts w:ascii="Trebuchet MS" w:eastAsia="Trebuchet MS" w:hAnsi="Trebuchet MS" w:cs="Trebuchet MS"/>
          <w:b/>
          <w:bCs/>
          <w:color w:val="004147"/>
          <w:sz w:val="48"/>
          <w:szCs w:val="48"/>
          <w:u w:color="004147"/>
        </w:rPr>
      </w:pPr>
    </w:p>
    <w:p w14:paraId="5110D763" w14:textId="77777777" w:rsidR="00593481" w:rsidRDefault="00593481">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593481" w14:paraId="0DC656E9"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E23C842" w14:textId="77777777" w:rsidR="00593481" w:rsidRDefault="000936C3">
            <w:pPr>
              <w:pStyle w:val="Body"/>
            </w:pPr>
            <w:r>
              <w:rPr>
                <w:rFonts w:ascii="Trebuchet MS" w:hAnsi="Trebuchet MS"/>
                <w:b/>
                <w:bCs/>
                <w:lang w:val="en-US"/>
              </w:rPr>
              <w:t>Please write clearly in block capitals.</w:t>
            </w:r>
            <w:r>
              <w:rPr>
                <w:rFonts w:ascii="Trebuchet MS" w:hAnsi="Trebuchet MS"/>
                <w:lang w:val="en-US"/>
              </w:rPr>
              <w:t xml:space="preserve">  </w:t>
            </w:r>
          </w:p>
        </w:tc>
      </w:tr>
      <w:tr w:rsidR="00593481" w14:paraId="69A6D4C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D00CE56" w14:textId="77777777" w:rsidR="00593481" w:rsidRDefault="000936C3">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2F87ABA" w14:textId="2735C7FA" w:rsidR="00593481" w:rsidRDefault="000936C3">
            <w:pPr>
              <w:pStyle w:val="Body"/>
            </w:pPr>
            <w:r>
              <w:rPr>
                <w:rFonts w:ascii="Trebuchet MS" w:hAnsi="Trebuchet MS"/>
                <w:lang w:val="en-US"/>
              </w:rPr>
              <w:t xml:space="preserve"> 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1892855" w14:textId="554580FC" w:rsidR="00593481" w:rsidRDefault="000936C3">
            <w: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5DD1AF9" w14:textId="6672221B" w:rsidR="00593481" w:rsidRDefault="000936C3">
            <w:r>
              <w:t>9</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E6090FB" w14:textId="77777777" w:rsidR="00593481" w:rsidRDefault="00593481"/>
        </w:tc>
      </w:tr>
      <w:tr w:rsidR="00593481" w14:paraId="62B7740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03EEB0E" w14:textId="77777777" w:rsidR="00593481" w:rsidRDefault="000936C3">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8CC5A77" w14:textId="310BA7EC" w:rsidR="00593481" w:rsidRDefault="000936C3">
            <w:r>
              <w:t>UWTSD</w:t>
            </w:r>
          </w:p>
        </w:tc>
      </w:tr>
      <w:tr w:rsidR="00593481" w14:paraId="7730C1A6"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EB007E" w14:textId="77777777" w:rsidR="00593481" w:rsidRDefault="000936C3">
            <w:pPr>
              <w:pStyle w:val="Body"/>
            </w:pPr>
            <w:r>
              <w:rPr>
                <w:rFonts w:ascii="Trebuchet MS" w:hAnsi="Trebuchet MS"/>
                <w:b/>
                <w:bCs/>
                <w:lang w:val="en-US"/>
              </w:rPr>
              <w:t xml:space="preserve">Learner number (1st 7 digits of CIPD Membership </w:t>
            </w:r>
            <w:r>
              <w:rPr>
                <w:rFonts w:ascii="Trebuchet MS" w:hAnsi="Trebuchet MS"/>
                <w:b/>
                <w:bCs/>
                <w:lang w:val="en-US"/>
              </w:rPr>
              <w:t>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C7EB457" w14:textId="34E6A0CD" w:rsidR="00593481" w:rsidRDefault="000936C3">
            <w:pPr>
              <w:pStyle w:val="Body"/>
            </w:pPr>
            <w:r>
              <w:rPr>
                <w:rFonts w:ascii="Trebuchet MS" w:hAnsi="Trebuchet MS"/>
                <w:lang w:val="en-US"/>
              </w:rPr>
              <w:t xml:space="preserve"> 8</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3D97441" w14:textId="1CEC6E56" w:rsidR="00593481" w:rsidRDefault="000936C3">
            <w:pPr>
              <w:pStyle w:val="Body"/>
            </w:pPr>
            <w:r>
              <w:rPr>
                <w:rFonts w:ascii="Trebuchet MS" w:hAnsi="Trebuchet MS"/>
                <w:lang w:val="en-US"/>
              </w:rPr>
              <w:t>9</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84DA4D2" w14:textId="0CDA9364" w:rsidR="00593481" w:rsidRDefault="000936C3">
            <w:r>
              <w:t>4</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B909DF" w14:textId="385523B1" w:rsidR="00593481" w:rsidRDefault="000936C3">
            <w:r>
              <w:t>1</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BC73F9" w14:textId="35471844" w:rsidR="00593481" w:rsidRDefault="000936C3">
            <w:r>
              <w:t>5</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B9E7A2" w14:textId="037AAFD0" w:rsidR="00593481" w:rsidRDefault="000936C3">
            <w:r>
              <w:t>4</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4F7F2F7" w14:textId="14B78081" w:rsidR="00593481" w:rsidRDefault="000936C3">
            <w:r>
              <w:t>8</w:t>
            </w:r>
          </w:p>
        </w:tc>
      </w:tr>
      <w:tr w:rsidR="00593481" w14:paraId="16D7514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481E7EE" w14:textId="77777777" w:rsidR="00593481" w:rsidRDefault="000936C3">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6AB5B39" w14:textId="663B335D" w:rsidR="00593481" w:rsidRDefault="000936C3">
            <w:pPr>
              <w:pStyle w:val="Body"/>
            </w:pPr>
            <w:r>
              <w:rPr>
                <w:rFonts w:ascii="Trebuchet MS" w:hAnsi="Trebuchet MS"/>
                <w:lang w:val="en-US"/>
              </w:rPr>
              <w:t xml:space="preserve"> Calo</w:t>
            </w:r>
          </w:p>
        </w:tc>
      </w:tr>
      <w:tr w:rsidR="00593481" w14:paraId="03D0B0AD"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56EEA2" w14:textId="77777777" w:rsidR="00593481" w:rsidRDefault="000936C3">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B0D99C3" w14:textId="062F7120" w:rsidR="00593481" w:rsidRDefault="000936C3">
            <w:pPr>
              <w:pStyle w:val="Body"/>
            </w:pPr>
            <w:r>
              <w:rPr>
                <w:rFonts w:ascii="Trebuchet MS" w:hAnsi="Trebuchet MS"/>
                <w:lang w:val="en-US"/>
              </w:rPr>
              <w:t xml:space="preserve"> Danielle </w:t>
            </w:r>
          </w:p>
        </w:tc>
      </w:tr>
      <w:tr w:rsidR="00593481" w14:paraId="124A2D3F"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7816806F" w14:textId="77777777" w:rsidR="00593481" w:rsidRDefault="00593481"/>
        </w:tc>
      </w:tr>
      <w:tr w:rsidR="00593481" w14:paraId="1A0C010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2B6745F" w14:textId="77777777" w:rsidR="00593481" w:rsidRDefault="000936C3">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C9B39F9" w14:textId="77777777" w:rsidR="00593481" w:rsidRDefault="000936C3">
            <w:pPr>
              <w:pStyle w:val="Body"/>
            </w:pPr>
            <w:r>
              <w:rPr>
                <w:rFonts w:ascii="Trebuchet MS" w:hAnsi="Trebuchet MS"/>
                <w:lang w:val="en-US"/>
              </w:rPr>
              <w:t>5HR01</w:t>
            </w:r>
          </w:p>
        </w:tc>
      </w:tr>
      <w:tr w:rsidR="00593481" w14:paraId="74EB5D3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8FBE29" w14:textId="77777777" w:rsidR="00593481" w:rsidRDefault="000936C3">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7EFE36" w14:textId="77777777" w:rsidR="00593481" w:rsidRDefault="000936C3">
            <w:pPr>
              <w:pStyle w:val="Body"/>
            </w:pPr>
            <w:r>
              <w:rPr>
                <w:rFonts w:ascii="Trebuchet MS" w:hAnsi="Trebuchet MS"/>
                <w:lang w:val="en-US"/>
              </w:rPr>
              <w:t>Employment relationship management</w:t>
            </w:r>
          </w:p>
        </w:tc>
      </w:tr>
      <w:tr w:rsidR="00593481" w14:paraId="000EE8D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641413" w14:textId="77777777" w:rsidR="00593481" w:rsidRDefault="000936C3">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E62D195" w14:textId="77777777" w:rsidR="00593481" w:rsidRDefault="000936C3">
            <w:pPr>
              <w:pStyle w:val="Body"/>
            </w:pPr>
            <w:r>
              <w:rPr>
                <w:rFonts w:ascii="Trebuchet MS" w:hAnsi="Trebuchet MS"/>
                <w:lang w:val="en-US"/>
              </w:rPr>
              <w:t>CIPD_5HR01_24_01</w:t>
            </w:r>
          </w:p>
        </w:tc>
      </w:tr>
      <w:tr w:rsidR="00593481" w14:paraId="5F84F86E"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7076449" w14:textId="77777777" w:rsidR="00593481" w:rsidRDefault="000936C3">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19F18BD" w14:textId="77777777" w:rsidR="00593481" w:rsidRDefault="00593481"/>
        </w:tc>
      </w:tr>
      <w:tr w:rsidR="00593481" w14:paraId="4915080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B3B71C6" w14:textId="77777777" w:rsidR="00593481" w:rsidRDefault="000936C3">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2887C4B" w14:textId="57B1C0D4" w:rsidR="00593481" w:rsidRDefault="000936C3">
            <w:r>
              <w:t>19.05.2025</w:t>
            </w:r>
          </w:p>
        </w:tc>
      </w:tr>
      <w:tr w:rsidR="00593481" w14:paraId="16F77A2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6E2235A" w14:textId="77777777" w:rsidR="00593481" w:rsidRDefault="000936C3">
            <w:pPr>
              <w:pStyle w:val="Body"/>
            </w:pPr>
            <w:r>
              <w:rPr>
                <w:rFonts w:ascii="Trebuchet MS" w:hAnsi="Trebuchet MS"/>
                <w:b/>
                <w:bCs/>
                <w:lang w:val="en-US"/>
              </w:rPr>
              <w:t xml:space="preserve">First resubmission date for centre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C731B9E" w14:textId="77777777" w:rsidR="00593481" w:rsidRDefault="00593481"/>
        </w:tc>
      </w:tr>
      <w:tr w:rsidR="00593481" w14:paraId="7CFF77B2"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151609" w14:textId="77777777" w:rsidR="00593481" w:rsidRDefault="000936C3">
            <w:pPr>
              <w:pStyle w:val="Body"/>
            </w:pPr>
            <w:r>
              <w:rPr>
                <w:rFonts w:ascii="Trebuchet MS" w:hAnsi="Trebuchet MS"/>
                <w:b/>
                <w:bCs/>
                <w:lang w:val="en-US"/>
              </w:rPr>
              <w:t xml:space="preserve">Second resubmission date for centre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6FB2D23" w14:textId="77777777" w:rsidR="00593481" w:rsidRDefault="00593481"/>
        </w:tc>
      </w:tr>
      <w:tr w:rsidR="00593481" w14:paraId="265D141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F9FDBA7" w14:textId="77777777" w:rsidR="00593481" w:rsidRDefault="000936C3">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2BA7666" w14:textId="63BAF1E2" w:rsidR="00593481" w:rsidRDefault="000936C3">
            <w:r>
              <w:t xml:space="preserve">3236 </w:t>
            </w:r>
          </w:p>
        </w:tc>
      </w:tr>
    </w:tbl>
    <w:p w14:paraId="5BD801C1" w14:textId="77777777" w:rsidR="00593481" w:rsidRDefault="00593481">
      <w:pPr>
        <w:pStyle w:val="Body"/>
        <w:spacing w:line="240" w:lineRule="auto"/>
        <w:rPr>
          <w:rFonts w:ascii="Trebuchet MS" w:eastAsia="Trebuchet MS" w:hAnsi="Trebuchet MS" w:cs="Trebuchet MS"/>
          <w:b/>
          <w:bCs/>
        </w:rPr>
      </w:pPr>
    </w:p>
    <w:p w14:paraId="08C835B0" w14:textId="77777777" w:rsidR="00593481" w:rsidRDefault="000936C3">
      <w:pPr>
        <w:pStyle w:val="Body"/>
        <w:spacing w:line="240" w:lineRule="auto"/>
      </w:pPr>
      <w:r>
        <w:rPr>
          <w:rFonts w:ascii="Arial Unicode MS" w:eastAsia="Arial Unicode MS" w:hAnsi="Arial Unicode MS" w:cs="Arial Unicode MS"/>
          <w:color w:val="004147"/>
          <w:sz w:val="48"/>
          <w:szCs w:val="48"/>
          <w:u w:color="004147"/>
        </w:rPr>
        <w:br w:type="page"/>
      </w:r>
    </w:p>
    <w:p w14:paraId="03C05BFC" w14:textId="77777777" w:rsidR="00593481" w:rsidRDefault="000936C3">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3120" behindDoc="1" locked="0" layoutInCell="1" allowOverlap="1" wp14:anchorId="51078E72" wp14:editId="29F08CE6">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05958B1F" w14:textId="77777777" w:rsidR="00593481" w:rsidRDefault="000936C3">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0C5A1319" wp14:editId="769B5AC1">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the employee relationship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5506DD0E" w14:textId="77777777" w:rsidR="00593481" w:rsidRDefault="000936C3">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w:t>
      </w:r>
      <w:r>
        <w:rPr>
          <w:rFonts w:ascii="Trebuchet MS" w:hAnsi="Trebuchet MS"/>
          <w:b/>
          <w:bCs/>
          <w:color w:val="004147"/>
          <w:u w:color="004147"/>
        </w:rPr>
        <w:t>’</w:t>
      </w:r>
      <w:r>
        <w:rPr>
          <w:rFonts w:ascii="Trebuchet MS" w:hAnsi="Trebuchet MS"/>
          <w:b/>
          <w:bCs/>
          <w:color w:val="004147"/>
          <w:u w:color="004147"/>
        </w:rPr>
        <w:t>s insight</w:t>
      </w:r>
    </w:p>
    <w:p w14:paraId="035B5627" w14:textId="77777777" w:rsidR="00593481" w:rsidRDefault="000936C3">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The Professional Map </w:t>
      </w:r>
      <w:r>
        <w:rPr>
          <w:rFonts w:ascii="Trebuchet MS" w:hAnsi="Trebuchet MS"/>
          <w:b/>
          <w:bCs/>
          <w:color w:val="004147"/>
          <w:u w:color="004147"/>
          <w:lang w:val="en-US"/>
        </w:rPr>
        <w:t xml:space="preserve">– </w:t>
      </w:r>
      <w:r>
        <w:rPr>
          <w:rFonts w:ascii="Trebuchet MS" w:hAnsi="Trebuchet MS"/>
          <w:b/>
          <w:bCs/>
          <w:color w:val="004147"/>
          <w:u w:color="004147"/>
          <w:lang w:val="en-US"/>
        </w:rPr>
        <w:t>Employee Relations</w:t>
      </w:r>
    </w:p>
    <w:p w14:paraId="6204D781" w14:textId="77777777" w:rsidR="00593481" w:rsidRDefault="000936C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is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6ECC58AF" w14:textId="77777777" w:rsidR="00593481" w:rsidRDefault="000936C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w:t>
      </w:r>
      <w:r>
        <w:rPr>
          <w:rFonts w:ascii="Trebuchet MS" w:hAnsi="Trebuchet MS"/>
          <w:color w:val="004147"/>
          <w:u w:color="004147"/>
          <w:lang w:val="en-US"/>
        </w:rPr>
        <w:t>sation</w:t>
      </w:r>
      <w:proofErr w:type="spellEnd"/>
      <w:r>
        <w:rPr>
          <w:rFonts w:ascii="Trebuchet MS" w:hAnsi="Trebuchet MS"/>
          <w:color w:val="004147"/>
          <w:u w:color="004147"/>
          <w:lang w:val="en-US"/>
        </w:rPr>
        <w:t xml:space="preserve"> seeks to be resolution-focused. People professionals have an important role in setting that culture through the development of policies and processes which apply the law in a practical, fair and transparent way. So, specialists in this area need a d</w:t>
      </w:r>
      <w:r>
        <w:rPr>
          <w:rFonts w:ascii="Trebuchet MS" w:hAnsi="Trebuchet MS"/>
          <w:color w:val="004147"/>
          <w:u w:color="004147"/>
          <w:lang w:val="en-US"/>
        </w:rPr>
        <w:t xml:space="preserve">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in order to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30733633" w14:textId="77777777" w:rsidR="00593481" w:rsidRDefault="000936C3">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4EF3097C" w14:textId="77777777" w:rsidR="00593481" w:rsidRDefault="000936C3">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5CBFB469" w14:textId="77777777" w:rsidR="00593481" w:rsidRDefault="000936C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Wellbeing, commitment and innovation are negatively impacted when employees feel they are wit</w:t>
      </w:r>
      <w:r>
        <w:rPr>
          <w:rFonts w:ascii="Trebuchet MS" w:hAnsi="Trebuchet MS"/>
          <w:color w:val="004147"/>
          <w:u w:color="004147"/>
          <w:lang w:val="en-US"/>
        </w:rPr>
        <w:t xml:space="preserve">hout </w:t>
      </w:r>
      <w:r>
        <w:rPr>
          <w:rFonts w:ascii="Trebuchet MS" w:hAnsi="Trebuchet MS"/>
          <w:color w:val="004147"/>
          <w:u w:color="004147"/>
          <w:lang w:val="en-US"/>
        </w:rPr>
        <w:t>‘</w:t>
      </w:r>
      <w:r>
        <w:rPr>
          <w:rFonts w:ascii="Trebuchet MS" w:hAnsi="Trebuchet MS"/>
          <w:color w:val="004147"/>
          <w:u w:color="004147"/>
          <w:lang w:val="en-US"/>
        </w:rPr>
        <w:t>voice</w:t>
      </w:r>
      <w:r>
        <w:rPr>
          <w:rFonts w:ascii="Trebuchet MS" w:hAnsi="Trebuchet MS"/>
          <w:color w:val="004147"/>
          <w:u w:color="004147"/>
          <w:lang w:val="en-US"/>
        </w:rPr>
        <w:t xml:space="preserve">’ </w:t>
      </w:r>
      <w:r>
        <w:rPr>
          <w:rFonts w:ascii="Trebuchet MS" w:hAnsi="Trebuchet MS"/>
          <w:color w:val="004147"/>
          <w:u w:color="004147"/>
          <w:lang w:val="en-US"/>
        </w:rPr>
        <w:t xml:space="preserve">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4178FC3B" w14:textId="77777777" w:rsidR="00593481" w:rsidRDefault="000936C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voice means individuals being able to </w:t>
      </w:r>
      <w:r>
        <w:rPr>
          <w:rFonts w:ascii="Trebuchet MS" w:hAnsi="Trebuchet MS"/>
          <w:color w:val="004147"/>
          <w:u w:color="004147"/>
          <w:lang w:val="en-US"/>
        </w:rPr>
        <w:t>safely put forward their viewpoints on their work, at work, irrespective of where, when and how they do their work. When employee voice channels work effectively, employees can feel valued, trusted and influential. In turn, this can increase their job sati</w:t>
      </w:r>
      <w:r>
        <w:rPr>
          <w:rFonts w:ascii="Trebuchet MS" w:hAnsi="Trebuchet MS"/>
          <w:color w:val="004147"/>
          <w:u w:color="004147"/>
          <w:lang w:val="en-US"/>
        </w:rPr>
        <w:t>sfaction and performance.</w:t>
      </w:r>
    </w:p>
    <w:p w14:paraId="59714656" w14:textId="77777777" w:rsidR="00593481" w:rsidRDefault="000936C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effective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 people professionals and voice champions have a responsibility to acti</w:t>
      </w:r>
      <w:r>
        <w:rPr>
          <w:rFonts w:ascii="Trebuchet MS" w:hAnsi="Trebuchet MS"/>
          <w:color w:val="004147"/>
          <w:u w:color="004147"/>
          <w:lang w:val="en-US"/>
        </w:rPr>
        <w:t>vely bring out, listen to and respond to employees</w:t>
      </w:r>
      <w:r>
        <w:rPr>
          <w:rFonts w:ascii="Trebuchet MS" w:hAnsi="Trebuchet MS"/>
          <w:color w:val="004147"/>
          <w:u w:color="004147"/>
          <w:lang w:val="en-US"/>
        </w:rPr>
        <w:t xml:space="preserve">’ </w:t>
      </w:r>
      <w:r>
        <w:rPr>
          <w:rFonts w:ascii="Trebuchet MS" w:hAnsi="Trebuchet MS"/>
          <w:color w:val="004147"/>
          <w:u w:color="004147"/>
          <w:lang w:val="en-US"/>
        </w:rPr>
        <w:t>voices. They can encourage employees to express themselves in individual and collective channels, both directly, for example to their team leader, and indirectly, for example through an employee represent</w:t>
      </w:r>
      <w:r>
        <w:rPr>
          <w:rFonts w:ascii="Trebuchet MS" w:hAnsi="Trebuchet MS"/>
          <w:color w:val="004147"/>
          <w:u w:color="004147"/>
          <w:lang w:val="en-US"/>
        </w:rPr>
        <w:t>ative.</w:t>
      </w:r>
    </w:p>
    <w:p w14:paraId="69A44873" w14:textId="77777777" w:rsidR="00593481" w:rsidRDefault="000936C3">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40F5928D" wp14:editId="28040F8E">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 xml:space="preserve">Employee voice channels include individual self-representation, for example one-to-one meetings with a line manager and employee surveys, as well as collective representation such as trade </w:t>
      </w:r>
      <w:r>
        <w:rPr>
          <w:rFonts w:ascii="Trebuchet MS" w:hAnsi="Trebuchet MS"/>
          <w:color w:val="004147"/>
          <w:u w:color="004147"/>
          <w:lang w:val="en-US"/>
        </w:rPr>
        <w:lastRenderedPageBreak/>
        <w:t>unions and an employee representative on the company board.</w:t>
      </w:r>
      <w:r>
        <w:rPr>
          <w:rFonts w:ascii="Trebuchet MS" w:hAnsi="Trebuchet MS"/>
          <w:color w:val="004147"/>
          <w:u w:color="004147"/>
          <w:lang w:val="en-US"/>
        </w:rPr>
        <w:t xml:space="preserve"> Employee voice platforms increasingly include digital technologies, for instance for group meetings, and protected social networking apps for more informal communication.</w:t>
      </w:r>
    </w:p>
    <w:p w14:paraId="5E7C639A" w14:textId="77777777" w:rsidR="00593481" w:rsidRDefault="000936C3">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65060680" w14:textId="77777777" w:rsidR="00593481" w:rsidRDefault="000936C3">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33344A7F" w14:textId="77777777" w:rsidR="00593481" w:rsidRDefault="000936C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well, will not only be happier, healthier and more </w:t>
      </w:r>
      <w:r>
        <w:rPr>
          <w:rFonts w:ascii="Trebuchet MS" w:hAnsi="Trebuchet MS"/>
          <w:color w:val="004147"/>
          <w:u w:color="004147"/>
          <w:lang w:val="en-US"/>
        </w:rPr>
        <w:t xml:space="preserve">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w:t>
      </w:r>
      <w:r>
        <w:rPr>
          <w:rFonts w:ascii="Trebuchet MS" w:hAnsi="Trebuchet MS"/>
          <w:color w:val="004147"/>
          <w:u w:color="004147"/>
          <w:lang w:val="en-US"/>
        </w:rPr>
        <w:t>’</w:t>
      </w:r>
      <w:r>
        <w:rPr>
          <w:rFonts w:ascii="Trebuchet MS" w:hAnsi="Trebuchet MS"/>
          <w:color w:val="004147"/>
          <w:u w:color="004147"/>
          <w:lang w:val="en-US"/>
        </w:rPr>
        <w:t xml:space="preserve">s become increasingly mainstream in </w:t>
      </w:r>
      <w:r>
        <w:rPr>
          <w:rFonts w:ascii="Trebuchet MS" w:hAnsi="Trebuchet MS"/>
          <w:color w:val="004147"/>
          <w:u w:color="004147"/>
          <w:lang w:val="en-US"/>
        </w:rPr>
        <w:t>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781AB67C" w14:textId="77777777" w:rsidR="00593481" w:rsidRDefault="000936C3">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w:t>
      </w:r>
      <w:r>
        <w:rPr>
          <w:rFonts w:ascii="Trebuchet MS" w:hAnsi="Trebuchet MS"/>
          <w:color w:val="004147"/>
          <w:u w:color="004147"/>
          <w:lang w:val="en-US"/>
        </w:rPr>
        <w:t>en employers and employees. It governs what employers can expect from employees, what employers can ask employees to do, and employees</w:t>
      </w:r>
      <w:r>
        <w:rPr>
          <w:rFonts w:ascii="Trebuchet MS" w:hAnsi="Trebuchet MS"/>
          <w:color w:val="004147"/>
          <w:u w:color="004147"/>
          <w:lang w:val="en-US"/>
        </w:rPr>
        <w:t xml:space="preserve">’ </w:t>
      </w:r>
      <w:r>
        <w:rPr>
          <w:rFonts w:ascii="Trebuchet MS" w:hAnsi="Trebuchet MS"/>
          <w:color w:val="004147"/>
          <w:u w:color="004147"/>
          <w:lang w:val="en-US"/>
        </w:rPr>
        <w:t>rights at work.</w:t>
      </w:r>
    </w:p>
    <w:p w14:paraId="33D7B6C6" w14:textId="77777777" w:rsidR="00593481" w:rsidRDefault="000936C3">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w:t>
      </w:r>
      <w:r>
        <w:rPr>
          <w:rFonts w:ascii="Trebuchet MS" w:hAnsi="Trebuchet MS"/>
          <w:color w:val="004147"/>
          <w:sz w:val="20"/>
          <w:szCs w:val="20"/>
          <w:u w:color="004147"/>
          <w:lang w:val="en-US"/>
        </w:rPr>
        <w:t>’</w:t>
      </w:r>
      <w:r>
        <w:rPr>
          <w:rFonts w:ascii="Trebuchet MS" w:hAnsi="Trebuchet MS"/>
          <w:color w:val="004147"/>
          <w:sz w:val="20"/>
          <w:szCs w:val="20"/>
          <w:u w:color="004147"/>
          <w:lang w:val="en-US"/>
        </w:rPr>
        <w:t xml:space="preserve">s research and evidence within </w:t>
      </w:r>
      <w:r>
        <w:rPr>
          <w:rFonts w:ascii="Trebuchet MS" w:hAnsi="Trebuchet MS"/>
          <w:color w:val="004147"/>
          <w:sz w:val="20"/>
          <w:szCs w:val="20"/>
          <w:u w:color="004147"/>
          <w:lang w:val="en-US"/>
        </w:rPr>
        <w:t>the subject area, so that you can engage with the latest thinking. It is not provided to replace the study required as part of the learning or as formative assessment material.</w:t>
      </w:r>
    </w:p>
    <w:p w14:paraId="758B89FE" w14:textId="77777777" w:rsidR="00593481" w:rsidRDefault="00593481">
      <w:pPr>
        <w:pStyle w:val="Body"/>
        <w:rPr>
          <w:rFonts w:ascii="Trebuchet MS" w:eastAsia="Trebuchet MS" w:hAnsi="Trebuchet MS" w:cs="Trebuchet MS"/>
          <w:sz w:val="20"/>
          <w:szCs w:val="20"/>
        </w:rPr>
      </w:pPr>
    </w:p>
    <w:p w14:paraId="0539BABB" w14:textId="77777777" w:rsidR="00593481" w:rsidRDefault="00593481">
      <w:pPr>
        <w:pStyle w:val="Body"/>
        <w:rPr>
          <w:rFonts w:ascii="Trebuchet MS" w:eastAsia="Trebuchet MS" w:hAnsi="Trebuchet MS" w:cs="Trebuchet MS"/>
          <w:sz w:val="20"/>
          <w:szCs w:val="20"/>
        </w:rPr>
      </w:pPr>
    </w:p>
    <w:p w14:paraId="12BD4950" w14:textId="77777777" w:rsidR="00593481" w:rsidRDefault="000936C3">
      <w:pPr>
        <w:pStyle w:val="Body"/>
        <w:spacing w:line="240" w:lineRule="auto"/>
      </w:pPr>
      <w:r>
        <w:rPr>
          <w:rFonts w:ascii="Arial Unicode MS" w:eastAsia="Arial Unicode MS" w:hAnsi="Arial Unicode MS" w:cs="Arial Unicode MS"/>
          <w:sz w:val="20"/>
          <w:szCs w:val="20"/>
        </w:rPr>
        <w:br w:type="page"/>
      </w:r>
    </w:p>
    <w:p w14:paraId="02B25071" w14:textId="77777777" w:rsidR="00593481" w:rsidRDefault="00593481">
      <w:pPr>
        <w:pStyle w:val="Body"/>
        <w:rPr>
          <w:rFonts w:ascii="Trebuchet MS" w:eastAsia="Trebuchet MS" w:hAnsi="Trebuchet MS" w:cs="Trebuchet MS"/>
          <w:sz w:val="20"/>
          <w:szCs w:val="20"/>
        </w:rPr>
      </w:pPr>
    </w:p>
    <w:p w14:paraId="0DC4B261" w14:textId="77777777" w:rsidR="00593481" w:rsidRDefault="000936C3">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3ED57661" wp14:editId="1E2B3F22">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4DFBF6FA" w14:textId="77777777" w:rsidR="00593481" w:rsidRDefault="000936C3">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563EA717" w14:textId="77777777" w:rsidR="00593481" w:rsidRDefault="000936C3">
      <w:pPr>
        <w:pStyle w:val="Listparag"/>
        <w:numPr>
          <w:ilvl w:val="0"/>
          <w:numId w:val="5"/>
        </w:numPr>
        <w:rPr>
          <w:rFonts w:ascii="Trebuchet MS" w:hAnsi="Trebuchet MS"/>
        </w:rPr>
      </w:pPr>
      <w:r>
        <w:rPr>
          <w:rStyle w:val="ui-provider"/>
          <w:rFonts w:ascii="Trebuchet MS" w:hAnsi="Trebuchet MS"/>
        </w:rPr>
        <w:t>At the start of your assessment, you are encouraged to plan your work with your assessor and where appropriate agree milestones so that they</w:t>
      </w:r>
      <w:r>
        <w:rPr>
          <w:rStyle w:val="ui-provider"/>
          <w:rFonts w:ascii="Trebuchet MS" w:hAnsi="Trebuchet MS"/>
        </w:rPr>
        <w:t xml:space="preserve"> can help you monitor your progress.</w:t>
      </w:r>
    </w:p>
    <w:p w14:paraId="3C9D0821" w14:textId="77777777" w:rsidR="00593481" w:rsidRDefault="000936C3">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6F4DAD9B" w14:textId="77777777" w:rsidR="00593481" w:rsidRDefault="000936C3">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120A086D" w14:textId="77777777" w:rsidR="00593481" w:rsidRDefault="000936C3">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25F1ED7B" w14:textId="77777777" w:rsidR="00593481" w:rsidRDefault="000936C3">
      <w:pPr>
        <w:pStyle w:val="Heading2"/>
        <w:rPr>
          <w:rFonts w:ascii="Trebuchet MS" w:eastAsia="Trebuchet MS" w:hAnsi="Trebuchet MS" w:cs="Trebuchet MS"/>
        </w:rPr>
      </w:pPr>
      <w:r>
        <w:rPr>
          <w:rFonts w:ascii="Trebuchet MS" w:hAnsi="Trebuchet MS"/>
          <w:lang w:val="en-US"/>
        </w:rPr>
        <w:t>You will als</w:t>
      </w:r>
      <w:r>
        <w:rPr>
          <w:rFonts w:ascii="Trebuchet MS" w:hAnsi="Trebuchet MS"/>
          <w:lang w:val="en-US"/>
        </w:rPr>
        <w:t>o benefit from:</w:t>
      </w:r>
    </w:p>
    <w:p w14:paraId="4D303DC8" w14:textId="77777777" w:rsidR="00593481" w:rsidRDefault="000936C3">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4EBF010A" w14:textId="77777777" w:rsidR="00593481" w:rsidRDefault="000936C3">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1097BF3E" w14:textId="77777777" w:rsidR="00593481" w:rsidRDefault="000936C3">
      <w:pPr>
        <w:pStyle w:val="Listparag"/>
        <w:numPr>
          <w:ilvl w:val="0"/>
          <w:numId w:val="7"/>
        </w:numPr>
        <w:rPr>
          <w:rFonts w:ascii="Trebuchet MS" w:hAnsi="Trebuchet MS"/>
        </w:rPr>
      </w:pPr>
      <w:r>
        <w:rPr>
          <w:rStyle w:val="ui-provider"/>
          <w:rFonts w:ascii="Trebuchet MS" w:hAnsi="Trebuchet MS"/>
        </w:rPr>
        <w:t xml:space="preserve">Reading the CIPD Insight, Fact Sheets and related online material on </w:t>
      </w:r>
      <w:r>
        <w:rPr>
          <w:rStyle w:val="ui-provider"/>
          <w:rFonts w:ascii="Trebuchet MS" w:hAnsi="Trebuchet MS"/>
        </w:rPr>
        <w:t>these topics as well as key research authors on the subject.</w:t>
      </w:r>
    </w:p>
    <w:p w14:paraId="28906280" w14:textId="77777777" w:rsidR="00593481" w:rsidRDefault="00593481">
      <w:pPr>
        <w:pStyle w:val="Body"/>
        <w:spacing w:line="240" w:lineRule="auto"/>
        <w:rPr>
          <w:rFonts w:ascii="Trebuchet MS" w:eastAsia="Trebuchet MS" w:hAnsi="Trebuchet MS" w:cs="Trebuchet MS"/>
        </w:rPr>
      </w:pPr>
    </w:p>
    <w:p w14:paraId="461F8C16" w14:textId="77777777" w:rsidR="00593481" w:rsidRDefault="00593481">
      <w:pPr>
        <w:pStyle w:val="Body"/>
        <w:spacing w:line="240" w:lineRule="auto"/>
        <w:rPr>
          <w:rFonts w:ascii="Trebuchet MS" w:eastAsia="Trebuchet MS" w:hAnsi="Trebuchet MS" w:cs="Trebuchet MS"/>
        </w:rPr>
      </w:pPr>
    </w:p>
    <w:p w14:paraId="434DFBB0" w14:textId="77777777" w:rsidR="00593481" w:rsidRDefault="000936C3">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7C21B14C" wp14:editId="339BA86C">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21BD64A8" w14:textId="77777777" w:rsidR="00593481" w:rsidRDefault="00593481">
      <w:pPr>
        <w:pStyle w:val="Body"/>
        <w:spacing w:line="240" w:lineRule="auto"/>
        <w:rPr>
          <w:rFonts w:ascii="Trebuchet MS" w:eastAsia="Trebuchet MS" w:hAnsi="Trebuchet MS" w:cs="Trebuchet MS"/>
        </w:rPr>
      </w:pPr>
    </w:p>
    <w:p w14:paraId="79CB5313" w14:textId="77777777" w:rsidR="00593481" w:rsidRDefault="00593481">
      <w:pPr>
        <w:pStyle w:val="Body"/>
        <w:spacing w:line="240" w:lineRule="auto"/>
        <w:rPr>
          <w:rFonts w:ascii="Trebuchet MS" w:eastAsia="Trebuchet MS" w:hAnsi="Trebuchet MS" w:cs="Trebuchet MS"/>
        </w:rPr>
      </w:pPr>
    </w:p>
    <w:p w14:paraId="083EFC23" w14:textId="77777777" w:rsidR="00593481" w:rsidRDefault="00593481">
      <w:pPr>
        <w:pStyle w:val="Body"/>
        <w:spacing w:line="240" w:lineRule="auto"/>
        <w:rPr>
          <w:rFonts w:ascii="Trebuchet MS" w:eastAsia="Trebuchet MS" w:hAnsi="Trebuchet MS" w:cs="Trebuchet MS"/>
        </w:rPr>
      </w:pPr>
    </w:p>
    <w:p w14:paraId="735B847B" w14:textId="77777777" w:rsidR="00593481" w:rsidRDefault="00593481">
      <w:pPr>
        <w:pStyle w:val="Body"/>
        <w:spacing w:line="240" w:lineRule="auto"/>
        <w:rPr>
          <w:rFonts w:ascii="Trebuchet MS" w:eastAsia="Trebuchet MS" w:hAnsi="Trebuchet MS" w:cs="Trebuchet MS"/>
        </w:rPr>
      </w:pPr>
    </w:p>
    <w:p w14:paraId="18F6649D" w14:textId="77777777" w:rsidR="00593481" w:rsidRDefault="00593481">
      <w:pPr>
        <w:pStyle w:val="Body"/>
        <w:spacing w:line="240" w:lineRule="auto"/>
        <w:rPr>
          <w:rFonts w:ascii="Trebuchet MS" w:eastAsia="Trebuchet MS" w:hAnsi="Trebuchet MS" w:cs="Trebuchet MS"/>
        </w:rPr>
      </w:pPr>
    </w:p>
    <w:p w14:paraId="3F7E8D50" w14:textId="77777777" w:rsidR="00593481" w:rsidRDefault="00593481">
      <w:pPr>
        <w:pStyle w:val="Body"/>
        <w:spacing w:line="240" w:lineRule="auto"/>
        <w:rPr>
          <w:rFonts w:ascii="Trebuchet MS" w:eastAsia="Trebuchet MS" w:hAnsi="Trebuchet MS" w:cs="Trebuchet MS"/>
        </w:rPr>
      </w:pPr>
    </w:p>
    <w:p w14:paraId="75000B54" w14:textId="77777777" w:rsidR="00593481" w:rsidRDefault="000936C3">
      <w:pPr>
        <w:pStyle w:val="Body"/>
        <w:spacing w:line="240" w:lineRule="auto"/>
      </w:pPr>
      <w:r>
        <w:rPr>
          <w:rFonts w:ascii="Arial Unicode MS" w:eastAsia="Arial Unicode MS" w:hAnsi="Arial Unicode MS" w:cs="Arial Unicode MS"/>
        </w:rPr>
        <w:br w:type="page"/>
      </w:r>
    </w:p>
    <w:p w14:paraId="1DBF8A7B" w14:textId="77777777" w:rsidR="00593481" w:rsidRDefault="000936C3">
      <w:pPr>
        <w:pStyle w:val="Heading"/>
        <w:rPr>
          <w:rFonts w:ascii="Trebuchet MS" w:eastAsia="Trebuchet MS" w:hAnsi="Trebuchet MS" w:cs="Trebuchet MS"/>
        </w:rPr>
      </w:pPr>
      <w:r>
        <w:rPr>
          <w:rFonts w:ascii="Trebuchet MS" w:hAnsi="Trebuchet MS"/>
        </w:rPr>
        <w:lastRenderedPageBreak/>
        <w:t>Scenario</w:t>
      </w:r>
    </w:p>
    <w:p w14:paraId="583058FD" w14:textId="77777777" w:rsidR="00593481" w:rsidRDefault="000936C3">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51D2C69D" w14:textId="77777777" w:rsidR="00593481" w:rsidRDefault="000936C3">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w:t>
      </w:r>
      <w:r>
        <w:rPr>
          <w:rFonts w:ascii="Trebuchet MS" w:hAnsi="Trebuchet MS"/>
          <w:i w:val="0"/>
          <w:iCs w:val="0"/>
          <w:color w:val="000000"/>
          <w:sz w:val="22"/>
          <w:szCs w:val="22"/>
          <w:u w:color="000000"/>
          <w:lang w:val="en-US"/>
        </w:rPr>
        <w:t>re relatively new to their posts and have limited awareness of managing employee relations in the public sector as many of them have been recruited from the private sector.</w:t>
      </w:r>
    </w:p>
    <w:p w14:paraId="1E1A53AC" w14:textId="77777777" w:rsidR="00593481" w:rsidRDefault="000936C3">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There are concerns that this could affect commitment to existing employee relations</w:t>
      </w:r>
      <w:r>
        <w:rPr>
          <w:rFonts w:ascii="Trebuchet MS" w:hAnsi="Trebuchet MS"/>
          <w:i w:val="0"/>
          <w:iCs w:val="0"/>
          <w:color w:val="000000"/>
          <w:sz w:val="22"/>
          <w:szCs w:val="22"/>
          <w:u w:color="000000"/>
          <w:lang w:val="en-US"/>
        </w:rPr>
        <w:t xml:space="preserve"> practices. With this in mind, your people practice director has asked you to write a briefing paper. You need to provide the teams with knowledge and understanding about:</w:t>
      </w:r>
    </w:p>
    <w:p w14:paraId="7308B0C4" w14:textId="77777777" w:rsidR="00593481" w:rsidRDefault="000936C3">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the various forms of representation that can be employed at work and how these are u</w:t>
      </w:r>
      <w:r>
        <w:rPr>
          <w:rFonts w:ascii="Trebuchet MS" w:hAnsi="Trebuchet MS"/>
          <w:i w:val="0"/>
          <w:iCs w:val="0"/>
          <w:color w:val="000000"/>
          <w:sz w:val="22"/>
          <w:szCs w:val="22"/>
          <w:u w:color="000000"/>
          <w:lang w:val="en-US"/>
        </w:rPr>
        <w:t xml:space="preserve">sed to support workplace harmony, </w:t>
      </w:r>
      <w:r>
        <w:rPr>
          <w:rFonts w:ascii="Trebuchet MS" w:hAnsi="Trebuchet MS"/>
          <w:b/>
          <w:bCs/>
          <w:i w:val="0"/>
          <w:iCs w:val="0"/>
          <w:color w:val="000000"/>
          <w:sz w:val="22"/>
          <w:szCs w:val="22"/>
          <w:u w:color="000000"/>
        </w:rPr>
        <w:t>and</w:t>
      </w:r>
    </w:p>
    <w:p w14:paraId="2F7253C1" w14:textId="77777777" w:rsidR="00593481" w:rsidRDefault="000936C3">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5003D307" w14:textId="77777777" w:rsidR="00593481" w:rsidRDefault="000936C3">
      <w:pPr>
        <w:pStyle w:val="Nornal"/>
        <w:rPr>
          <w:rFonts w:ascii="Trebuchet MS" w:eastAsia="Trebuchet MS" w:hAnsi="Trebuchet MS" w:cs="Trebuchet MS"/>
        </w:rPr>
      </w:pPr>
      <w:r>
        <w:rPr>
          <w:rFonts w:ascii="Trebuchet MS" w:hAnsi="Trebuchet MS"/>
        </w:rPr>
        <w:t xml:space="preserve">To complete the briefing paper, you should include written responses to each of the 10 points below, making appropriate use </w:t>
      </w:r>
      <w:r>
        <w:rPr>
          <w:rFonts w:ascii="Trebuchet MS" w:hAnsi="Trebuchet MS"/>
        </w:rPr>
        <w:t>of academic literature, case and statutory law, codes of practice, research and good practical examples to substantiate your response and illustrate key points.  Please ensure that you use reputable sources as indicated on the unit reading list and that al</w:t>
      </w:r>
      <w:r>
        <w:rPr>
          <w:rFonts w:ascii="Trebuchet MS" w:hAnsi="Trebuchet MS"/>
        </w:rPr>
        <w:t>l cited sources are correctly acknowledged and presented in full in a bibliography at the end of your briefing paper.</w:t>
      </w:r>
    </w:p>
    <w:p w14:paraId="3DC38B0F" w14:textId="77777777" w:rsidR="00593481" w:rsidRDefault="00593481">
      <w:pPr>
        <w:pStyle w:val="Nornal"/>
        <w:rPr>
          <w:rFonts w:ascii="Trebuchet MS" w:eastAsia="Trebuchet MS" w:hAnsi="Trebuchet MS" w:cs="Trebuchet MS"/>
        </w:rPr>
      </w:pPr>
    </w:p>
    <w:p w14:paraId="11BA9E49" w14:textId="77777777" w:rsidR="00593481" w:rsidRDefault="000936C3">
      <w:pPr>
        <w:pStyle w:val="Heading"/>
        <w:rPr>
          <w:rFonts w:ascii="Trebuchet MS" w:eastAsia="Trebuchet MS" w:hAnsi="Trebuchet MS" w:cs="Trebuchet MS"/>
        </w:rPr>
      </w:pPr>
      <w:r>
        <w:rPr>
          <w:rFonts w:ascii="Trebuchet MS" w:hAnsi="Trebuchet MS"/>
          <w:lang w:val="en-US"/>
        </w:rPr>
        <w:t>Briefing paper</w:t>
      </w:r>
    </w:p>
    <w:p w14:paraId="3F571635" w14:textId="77777777" w:rsidR="00593481" w:rsidRDefault="000936C3">
      <w:pPr>
        <w:pStyle w:val="Body"/>
        <w:rPr>
          <w:rFonts w:ascii="Trebuchet MS" w:eastAsia="Trebuchet MS" w:hAnsi="Trebuchet MS" w:cs="Trebuchet MS"/>
        </w:rPr>
      </w:pPr>
      <w:r>
        <w:rPr>
          <w:rFonts w:ascii="Trebuchet MS" w:hAnsi="Trebuchet MS"/>
          <w:lang w:val="en-US"/>
        </w:rPr>
        <w:t>Referring to the above scenario:</w:t>
      </w:r>
    </w:p>
    <w:p w14:paraId="0AFBD83B" w14:textId="77777777" w:rsidR="00593481" w:rsidRDefault="00593481">
      <w:pPr>
        <w:pStyle w:val="Nornal"/>
        <w:spacing w:after="0" w:line="240" w:lineRule="auto"/>
        <w:ind w:left="720"/>
        <w:rPr>
          <w:rFonts w:ascii="Trebuchet MS" w:eastAsia="Trebuchet MS" w:hAnsi="Trebuchet MS" w:cs="Trebuchet MS"/>
        </w:rPr>
      </w:pPr>
    </w:p>
    <w:p w14:paraId="7AA31543" w14:textId="77777777" w:rsidR="00593481" w:rsidRDefault="000936C3">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5D73B6A1" w14:textId="77777777" w:rsidR="00593481" w:rsidRDefault="00593481">
      <w:pPr>
        <w:pStyle w:val="Listparag"/>
        <w:spacing w:after="0" w:line="240" w:lineRule="auto"/>
        <w:ind w:left="720"/>
        <w:rPr>
          <w:rFonts w:ascii="Trebuchet MS" w:eastAsia="Trebuchet MS" w:hAnsi="Trebuchet MS" w:cs="Trebuchet MS"/>
        </w:rPr>
      </w:pPr>
    </w:p>
    <w:p w14:paraId="3B32321A" w14:textId="77777777" w:rsidR="00593481" w:rsidRDefault="000936C3">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0FB8F3B4" w14:textId="77777777" w:rsidR="00593481" w:rsidRDefault="00593481">
      <w:pPr>
        <w:pStyle w:val="Nornal"/>
        <w:spacing w:after="0" w:line="240" w:lineRule="auto"/>
        <w:rPr>
          <w:rFonts w:ascii="Trebuchet MS" w:eastAsia="Trebuchet MS" w:hAnsi="Trebuchet MS" w:cs="Trebuchet MS"/>
        </w:rPr>
      </w:pPr>
    </w:p>
    <w:p w14:paraId="4569F537" w14:textId="77777777" w:rsidR="00593481" w:rsidRDefault="000936C3">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0CF11AFF" w14:textId="77777777" w:rsidR="00593481" w:rsidRDefault="000936C3">
      <w:pPr>
        <w:pStyle w:val="Nornal"/>
        <w:spacing w:after="0" w:line="240" w:lineRule="auto"/>
        <w:ind w:firstLine="720"/>
        <w:rPr>
          <w:rFonts w:ascii="Trebuchet MS" w:eastAsia="Trebuchet MS" w:hAnsi="Trebuchet MS" w:cs="Trebuchet MS"/>
        </w:rPr>
      </w:pPr>
      <w:r>
        <w:rPr>
          <w:rFonts w:ascii="Trebuchet MS" w:hAnsi="Trebuchet MS"/>
        </w:rPr>
        <w:t>(AC 1.3)</w:t>
      </w:r>
    </w:p>
    <w:p w14:paraId="18A55E37" w14:textId="77777777" w:rsidR="00593481" w:rsidRDefault="00593481">
      <w:pPr>
        <w:pStyle w:val="Nornal"/>
        <w:spacing w:after="0" w:line="240" w:lineRule="auto"/>
        <w:rPr>
          <w:rFonts w:ascii="Trebuchet MS" w:eastAsia="Trebuchet MS" w:hAnsi="Trebuchet MS" w:cs="Trebuchet MS"/>
        </w:rPr>
      </w:pPr>
    </w:p>
    <w:p w14:paraId="1B1C1297" w14:textId="77777777" w:rsidR="00593481" w:rsidRDefault="000936C3">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1F01DD96" w14:textId="77777777" w:rsidR="00593481" w:rsidRDefault="00593481">
      <w:pPr>
        <w:pStyle w:val="Body"/>
        <w:rPr>
          <w:rFonts w:ascii="Trebuchet MS" w:eastAsia="Trebuchet MS" w:hAnsi="Trebuchet MS" w:cs="Trebuchet MS"/>
        </w:rPr>
      </w:pPr>
    </w:p>
    <w:p w14:paraId="259E75D9" w14:textId="77777777" w:rsidR="00593481" w:rsidRDefault="000936C3">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4B1BBBB5" w14:textId="77777777" w:rsidR="00593481" w:rsidRDefault="00593481">
      <w:pPr>
        <w:pStyle w:val="ListParagraph"/>
        <w:rPr>
          <w:rFonts w:ascii="Trebuchet MS" w:eastAsia="Trebuchet MS" w:hAnsi="Trebuchet MS" w:cs="Trebuchet MS"/>
          <w:b/>
          <w:bCs/>
        </w:rPr>
      </w:pPr>
    </w:p>
    <w:p w14:paraId="01FCD93D" w14:textId="77777777" w:rsidR="00593481" w:rsidRDefault="000936C3">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5C269B67" w14:textId="77777777" w:rsidR="00593481" w:rsidRDefault="00593481">
      <w:pPr>
        <w:pStyle w:val="Body"/>
        <w:rPr>
          <w:rFonts w:ascii="Trebuchet MS" w:eastAsia="Trebuchet MS" w:hAnsi="Trebuchet MS" w:cs="Trebuchet MS"/>
          <w:b/>
          <w:bCs/>
        </w:rPr>
      </w:pPr>
    </w:p>
    <w:p w14:paraId="502498A2" w14:textId="77777777" w:rsidR="00593481" w:rsidRDefault="000936C3">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27006402" w14:textId="77777777" w:rsidR="00593481" w:rsidRDefault="00593481">
      <w:pPr>
        <w:pStyle w:val="Body"/>
        <w:rPr>
          <w:rFonts w:ascii="Trebuchet MS" w:eastAsia="Trebuchet MS" w:hAnsi="Trebuchet MS" w:cs="Trebuchet MS"/>
          <w:b/>
          <w:bCs/>
        </w:rPr>
      </w:pPr>
    </w:p>
    <w:p w14:paraId="55095C72" w14:textId="77777777" w:rsidR="00593481" w:rsidRDefault="000936C3">
      <w:pPr>
        <w:pStyle w:val="ListParagraph"/>
        <w:numPr>
          <w:ilvl w:val="0"/>
          <w:numId w:val="12"/>
        </w:numPr>
        <w:rPr>
          <w:rFonts w:ascii="Trebuchet MS" w:hAnsi="Trebuchet MS"/>
          <w:b/>
          <w:bCs/>
        </w:rPr>
      </w:pPr>
      <w:r>
        <w:rPr>
          <w:rFonts w:ascii="Trebuchet MS" w:hAnsi="Trebuchet MS"/>
        </w:rPr>
        <w:lastRenderedPageBreak/>
        <w:t>Explain the principles of legislation relating to unfair dismissal in respect of capability and misconduct issues. (AC 3.1)</w:t>
      </w:r>
    </w:p>
    <w:p w14:paraId="632C5256" w14:textId="77777777" w:rsidR="00593481" w:rsidRDefault="00593481">
      <w:pPr>
        <w:pStyle w:val="Body"/>
        <w:rPr>
          <w:rFonts w:ascii="Trebuchet MS" w:eastAsia="Trebuchet MS" w:hAnsi="Trebuchet MS" w:cs="Trebuchet MS"/>
          <w:b/>
          <w:bCs/>
        </w:rPr>
      </w:pPr>
    </w:p>
    <w:p w14:paraId="365F8DAD" w14:textId="77777777" w:rsidR="00593481" w:rsidRDefault="000936C3">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w:t>
      </w:r>
      <w:r>
        <w:rPr>
          <w:rFonts w:ascii="Trebuchet MS" w:hAnsi="Trebuchet MS"/>
        </w:rPr>
        <w:t xml:space="preserve"> (AC 3.2)</w:t>
      </w:r>
    </w:p>
    <w:p w14:paraId="0ACAF6EC" w14:textId="77777777" w:rsidR="00593481" w:rsidRDefault="00593481">
      <w:pPr>
        <w:pStyle w:val="Body"/>
        <w:rPr>
          <w:rFonts w:ascii="Trebuchet MS" w:eastAsia="Trebuchet MS" w:hAnsi="Trebuchet MS" w:cs="Trebuchet MS"/>
          <w:b/>
          <w:bCs/>
        </w:rPr>
      </w:pPr>
    </w:p>
    <w:p w14:paraId="276F83BE" w14:textId="77777777" w:rsidR="00593481" w:rsidRDefault="000936C3">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7C1DD8DA" w14:textId="77777777" w:rsidR="00593481" w:rsidRDefault="00593481">
      <w:pPr>
        <w:pStyle w:val="Body"/>
        <w:rPr>
          <w:rFonts w:ascii="Trebuchet MS" w:eastAsia="Trebuchet MS" w:hAnsi="Trebuchet MS" w:cs="Trebuchet MS"/>
        </w:rPr>
      </w:pPr>
    </w:p>
    <w:p w14:paraId="20151251" w14:textId="77777777" w:rsidR="00593481" w:rsidRDefault="00593481">
      <w:pPr>
        <w:pStyle w:val="Body"/>
        <w:rPr>
          <w:rFonts w:ascii="Trebuchet MS" w:eastAsia="Trebuchet MS" w:hAnsi="Trebuchet MS" w:cs="Trebuchet MS"/>
          <w:b/>
          <w:bCs/>
        </w:rPr>
      </w:pPr>
    </w:p>
    <w:p w14:paraId="636C6F49" w14:textId="77777777" w:rsidR="00593481" w:rsidRDefault="00593481">
      <w:pPr>
        <w:pStyle w:val="Nornal"/>
        <w:spacing w:after="0" w:line="240" w:lineRule="auto"/>
        <w:rPr>
          <w:rFonts w:ascii="Trebuchet MS" w:eastAsia="Trebuchet MS" w:hAnsi="Trebuchet MS" w:cs="Trebuchet MS"/>
        </w:rPr>
      </w:pPr>
    </w:p>
    <w:p w14:paraId="51F636C2" w14:textId="77777777" w:rsidR="00593481" w:rsidRDefault="000936C3">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7598FBCA" wp14:editId="09007C4E">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5F32364E" w14:textId="77777777" w:rsidR="00593481" w:rsidRDefault="000936C3">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245A4613" w14:textId="77777777" w:rsidR="00593481" w:rsidRDefault="00593481">
                            <w:pPr>
                              <w:pStyle w:val="Nornal"/>
                              <w:spacing w:after="0"/>
                              <w:rPr>
                                <w:rFonts w:ascii="Trebuchet MS" w:eastAsia="Trebuchet MS" w:hAnsi="Trebuchet MS" w:cs="Trebuchet MS"/>
                              </w:rPr>
                            </w:pPr>
                          </w:p>
                          <w:p w14:paraId="363F046B" w14:textId="77777777" w:rsidR="00593481" w:rsidRDefault="000936C3">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2A995B95" w14:textId="77777777" w:rsidR="00593481" w:rsidRDefault="000936C3">
                            <w:pPr>
                              <w:pStyle w:val="Nornal"/>
                              <w:numPr>
                                <w:ilvl w:val="0"/>
                                <w:numId w:val="13"/>
                              </w:numPr>
                              <w:spacing w:after="0"/>
                              <w:rPr>
                                <w:rFonts w:ascii="Trebuchet MS" w:hAnsi="Trebuchet MS"/>
                              </w:rPr>
                            </w:pPr>
                            <w:r>
                              <w:rPr>
                                <w:rFonts w:ascii="Trebuchet MS" w:hAnsi="Trebuchet MS"/>
                              </w:rPr>
                              <w:t xml:space="preserve">And be approximately 3900 words in total </w:t>
                            </w:r>
                            <w:r>
                              <w:rPr>
                                <w:rFonts w:ascii="Trebuchet MS" w:hAnsi="Trebuchet MS"/>
                              </w:rPr>
                              <w:t>(refer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6D9F9840" w14:textId="77777777" w:rsidR="00593481" w:rsidRDefault="00593481">
      <w:pPr>
        <w:pStyle w:val="Nornal"/>
        <w:spacing w:after="0"/>
        <w:rPr>
          <w:rFonts w:ascii="Trebuchet MS" w:eastAsia="Trebuchet MS" w:hAnsi="Trebuchet MS" w:cs="Trebuchet MS"/>
        </w:rPr>
      </w:pPr>
    </w:p>
    <w:p w14:paraId="1EA0BF0C" w14:textId="77777777" w:rsidR="00593481" w:rsidRDefault="00593481">
      <w:pPr>
        <w:pStyle w:val="Nornal"/>
        <w:spacing w:after="0"/>
        <w:rPr>
          <w:rFonts w:ascii="Trebuchet MS" w:eastAsia="Trebuchet MS" w:hAnsi="Trebuchet MS" w:cs="Trebuchet MS"/>
        </w:rPr>
      </w:pPr>
    </w:p>
    <w:p w14:paraId="17CDE323" w14:textId="77777777" w:rsidR="00593481" w:rsidRDefault="00593481">
      <w:pPr>
        <w:pStyle w:val="Nornal"/>
        <w:spacing w:after="0"/>
        <w:rPr>
          <w:rFonts w:ascii="Trebuchet MS" w:eastAsia="Trebuchet MS" w:hAnsi="Trebuchet MS" w:cs="Trebuchet MS"/>
        </w:rPr>
      </w:pPr>
    </w:p>
    <w:p w14:paraId="508F7CE5" w14:textId="77777777" w:rsidR="00593481" w:rsidRDefault="00593481">
      <w:pPr>
        <w:pStyle w:val="Listparag"/>
        <w:spacing w:after="0" w:line="240" w:lineRule="auto"/>
        <w:rPr>
          <w:rFonts w:ascii="Trebuchet MS" w:eastAsia="Trebuchet MS" w:hAnsi="Trebuchet MS" w:cs="Trebuchet MS"/>
        </w:rPr>
      </w:pPr>
    </w:p>
    <w:p w14:paraId="2BB74C76" w14:textId="77777777" w:rsidR="00593481" w:rsidRDefault="00593481">
      <w:pPr>
        <w:pStyle w:val="Listparag"/>
        <w:spacing w:after="0" w:line="240" w:lineRule="auto"/>
        <w:rPr>
          <w:rFonts w:ascii="Trebuchet MS" w:eastAsia="Trebuchet MS" w:hAnsi="Trebuchet MS" w:cs="Trebuchet MS"/>
        </w:rPr>
      </w:pPr>
    </w:p>
    <w:p w14:paraId="31FD1A98" w14:textId="77777777" w:rsidR="00593481" w:rsidRDefault="00593481">
      <w:pPr>
        <w:pStyle w:val="Listparag"/>
        <w:spacing w:after="0" w:line="240" w:lineRule="auto"/>
        <w:rPr>
          <w:rFonts w:ascii="Trebuchet MS" w:eastAsia="Trebuchet MS" w:hAnsi="Trebuchet MS" w:cs="Trebuchet MS"/>
        </w:rPr>
      </w:pPr>
    </w:p>
    <w:p w14:paraId="55F1F6E2"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3E9928BF"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14BD0FC4"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341286A7"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45C49434"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21765912"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5443DAA2"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4A27638D"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6422E4DF"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29B3383F"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5B819EAE"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16B1523B"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2BAC4CD2"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0C0BCE49"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3BF590A0"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56BA1640"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3BF48412"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2E7B72D1"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50F09251"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382A17D3"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41E0D0CB"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68B6DF19"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4A99BCBD"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06EA85C4"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6E1A6147"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0512E006" w14:textId="77777777" w:rsidR="00593481" w:rsidRDefault="00593481">
      <w:pPr>
        <w:pStyle w:val="Listparag"/>
        <w:spacing w:after="0" w:line="240" w:lineRule="auto"/>
        <w:rPr>
          <w:rFonts w:ascii="Trebuchet MS" w:eastAsia="Trebuchet MS" w:hAnsi="Trebuchet MS" w:cs="Trebuchet MS"/>
          <w:color w:val="004146"/>
          <w:sz w:val="32"/>
          <w:szCs w:val="32"/>
          <w:u w:color="004146"/>
        </w:rPr>
      </w:pPr>
    </w:p>
    <w:p w14:paraId="40290A24" w14:textId="77777777" w:rsidR="00593481" w:rsidRDefault="000936C3">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0176D741" w14:textId="77777777" w:rsidR="00593481" w:rsidRDefault="00593481">
      <w:pPr>
        <w:pStyle w:val="Listparag"/>
        <w:spacing w:after="0" w:line="240" w:lineRule="auto"/>
        <w:rPr>
          <w:rFonts w:ascii="Trebuchet MS" w:eastAsia="Trebuchet MS" w:hAnsi="Trebuchet MS" w:cs="Trebuchet MS"/>
        </w:rPr>
      </w:pPr>
    </w:p>
    <w:p w14:paraId="472C99BA" w14:textId="77777777" w:rsidR="00593481" w:rsidRDefault="000936C3">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meet the task. This is not a </w:t>
      </w:r>
      <w:r>
        <w:rPr>
          <w:rFonts w:ascii="Trebuchet MS" w:hAnsi="Trebuchet MS"/>
        </w:rPr>
        <w:t>mandatory requirement as long as it is clear in your submission where the assessment criteria have been met.</w:t>
      </w:r>
    </w:p>
    <w:p w14:paraId="1512487E" w14:textId="77777777" w:rsidR="00593481" w:rsidRDefault="00593481">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593481" w14:paraId="521D03E5"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7973D97E" w14:textId="77777777" w:rsidR="00593481" w:rsidRDefault="000936C3">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6C6BC12A" w14:textId="77777777" w:rsidR="00593481" w:rsidRDefault="000936C3">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CDE54FA" w14:textId="77777777" w:rsidR="00593481" w:rsidRDefault="000936C3">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786EEA3C" w14:textId="77777777" w:rsidR="00593481" w:rsidRDefault="000936C3">
            <w:pPr>
              <w:pStyle w:val="Nornal"/>
              <w:spacing w:after="0"/>
              <w:jc w:val="center"/>
            </w:pPr>
            <w:r>
              <w:rPr>
                <w:rFonts w:ascii="Trebuchet MS" w:hAnsi="Trebuchet MS"/>
                <w:b/>
                <w:bCs/>
                <w:color w:val="004147"/>
                <w:u w:color="004147"/>
              </w:rPr>
              <w:t>Evidence reference</w:t>
            </w:r>
          </w:p>
        </w:tc>
      </w:tr>
      <w:tr w:rsidR="00593481" w14:paraId="699B6382"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E2B4B06" w14:textId="77777777" w:rsidR="00593481" w:rsidRDefault="000936C3">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DE9EF10" w14:textId="77777777" w:rsidR="00593481" w:rsidRDefault="000936C3">
            <w:pPr>
              <w:pStyle w:val="Default"/>
              <w:spacing w:after="160" w:line="240" w:lineRule="auto"/>
            </w:pPr>
            <w:r>
              <w:rPr>
                <w:color w:val="004147"/>
                <w:sz w:val="22"/>
                <w:szCs w:val="22"/>
                <w:u w:color="004147"/>
              </w:rPr>
              <w:t xml:space="preserve">Differentiate between employee involvement and </w:t>
            </w:r>
            <w:r>
              <w:rPr>
                <w:color w:val="004147"/>
                <w:sz w:val="22"/>
                <w:szCs w:val="22"/>
                <w:u w:color="004147"/>
              </w:rPr>
              <w:t>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3284F009" w14:textId="77777777" w:rsidR="00593481" w:rsidRDefault="00593481"/>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0F95E17" w14:textId="77777777" w:rsidR="00593481" w:rsidRDefault="00593481"/>
        </w:tc>
      </w:tr>
      <w:tr w:rsidR="00593481" w14:paraId="2BD22BA2"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9455330" w14:textId="77777777" w:rsidR="00593481" w:rsidRDefault="000936C3">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3950D90" w14:textId="77777777" w:rsidR="00593481" w:rsidRDefault="000936C3">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8361ED6" w14:textId="77777777" w:rsidR="00593481" w:rsidRDefault="00593481"/>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5F49C332" w14:textId="77777777" w:rsidR="00593481" w:rsidRDefault="00593481"/>
        </w:tc>
      </w:tr>
      <w:tr w:rsidR="00593481" w14:paraId="432A7224"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8E0B0DB" w14:textId="77777777" w:rsidR="00593481" w:rsidRDefault="000936C3">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EED9495" w14:textId="77777777" w:rsidR="00593481" w:rsidRDefault="000936C3">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1B69D57F" w14:textId="77777777" w:rsidR="00593481" w:rsidRDefault="00593481"/>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63039E9" w14:textId="77777777" w:rsidR="00593481" w:rsidRDefault="00593481"/>
        </w:tc>
      </w:tr>
      <w:tr w:rsidR="00593481" w14:paraId="1407DFFA"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E69A864" w14:textId="77777777" w:rsidR="00593481" w:rsidRDefault="000936C3">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66DF1F3" w14:textId="77777777" w:rsidR="00593481" w:rsidRDefault="000936C3">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2E7C728" w14:textId="77777777" w:rsidR="00593481" w:rsidRDefault="00593481"/>
        </w:tc>
        <w:tc>
          <w:tcPr>
            <w:tcW w:w="3369"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0CFEEC6" w14:textId="77777777" w:rsidR="00593481" w:rsidRDefault="00593481"/>
        </w:tc>
      </w:tr>
      <w:tr w:rsidR="00593481" w14:paraId="713A065F"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D282D39" w14:textId="77777777" w:rsidR="00593481" w:rsidRDefault="000936C3">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95BAE69" w14:textId="77777777" w:rsidR="00593481" w:rsidRDefault="000936C3">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D3ECFA8" w14:textId="77777777" w:rsidR="00593481" w:rsidRDefault="00593481"/>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5DB12DE1" w14:textId="77777777" w:rsidR="00593481" w:rsidRDefault="00593481"/>
        </w:tc>
      </w:tr>
      <w:tr w:rsidR="00593481" w14:paraId="2C561684"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A137175" w14:textId="77777777" w:rsidR="00593481" w:rsidRDefault="000936C3">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36F47497" w14:textId="77777777" w:rsidR="00593481" w:rsidRDefault="000936C3">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5B298B96" w14:textId="77777777" w:rsidR="00593481" w:rsidRDefault="00593481"/>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3DCE550" w14:textId="77777777" w:rsidR="00593481" w:rsidRDefault="00593481"/>
        </w:tc>
      </w:tr>
      <w:tr w:rsidR="00593481" w14:paraId="42B5E09E"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7DAA815E" w14:textId="77777777" w:rsidR="00593481" w:rsidRDefault="000936C3">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1131F4ED" w14:textId="77777777" w:rsidR="00593481" w:rsidRDefault="000936C3">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448DF2A7" w14:textId="77777777" w:rsidR="00593481" w:rsidRDefault="00593481"/>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14A2C03F" w14:textId="77777777" w:rsidR="00593481" w:rsidRDefault="00593481"/>
        </w:tc>
      </w:tr>
      <w:tr w:rsidR="00593481" w14:paraId="63B199C7"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676DBEC" w14:textId="77777777" w:rsidR="00593481" w:rsidRDefault="000936C3">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8DFD45D" w14:textId="77777777" w:rsidR="00593481" w:rsidRDefault="000936C3">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2DE2AF48" w14:textId="77777777" w:rsidR="00593481" w:rsidRDefault="00593481"/>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6C6B192C" w14:textId="77777777" w:rsidR="00593481" w:rsidRDefault="00593481"/>
        </w:tc>
      </w:tr>
      <w:tr w:rsidR="00593481" w14:paraId="4B32D9AC"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F655D9B" w14:textId="77777777" w:rsidR="00593481" w:rsidRDefault="000936C3">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5EC4D5E1" w14:textId="77777777" w:rsidR="00593481" w:rsidRDefault="000936C3">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shd w:val="clear" w:color="auto" w:fill="auto"/>
            <w:tcMar>
              <w:top w:w="80" w:type="dxa"/>
              <w:left w:w="80" w:type="dxa"/>
              <w:bottom w:w="80" w:type="dxa"/>
              <w:right w:w="80" w:type="dxa"/>
            </w:tcMar>
          </w:tcPr>
          <w:p w14:paraId="404DF905" w14:textId="77777777" w:rsidR="00593481" w:rsidRDefault="00593481"/>
        </w:tc>
        <w:tc>
          <w:tcPr>
            <w:tcW w:w="3369" w:type="dxa"/>
            <w:tcBorders>
              <w:top w:val="single" w:sz="4" w:space="0" w:color="00616A"/>
              <w:left w:val="single" w:sz="4" w:space="0" w:color="E5EDEF"/>
              <w:bottom w:val="single" w:sz="4" w:space="0" w:color="00616A"/>
              <w:right w:val="nil"/>
            </w:tcBorders>
            <w:shd w:val="clear" w:color="auto" w:fill="auto"/>
            <w:tcMar>
              <w:top w:w="80" w:type="dxa"/>
              <w:left w:w="80" w:type="dxa"/>
              <w:bottom w:w="80" w:type="dxa"/>
              <w:right w:w="80" w:type="dxa"/>
            </w:tcMar>
          </w:tcPr>
          <w:p w14:paraId="0A571E52" w14:textId="77777777" w:rsidR="00593481" w:rsidRDefault="00593481"/>
        </w:tc>
      </w:tr>
      <w:tr w:rsidR="00593481" w14:paraId="51BB40D3"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78D589ED" w14:textId="77777777" w:rsidR="00593481" w:rsidRDefault="000936C3">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33193F43" w14:textId="77777777" w:rsidR="00593481" w:rsidRDefault="000936C3">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shd w:val="clear" w:color="auto" w:fill="auto"/>
            <w:tcMar>
              <w:top w:w="80" w:type="dxa"/>
              <w:left w:w="80" w:type="dxa"/>
              <w:bottom w:w="80" w:type="dxa"/>
              <w:right w:w="80" w:type="dxa"/>
            </w:tcMar>
          </w:tcPr>
          <w:p w14:paraId="6A9CB20C" w14:textId="77777777" w:rsidR="00593481" w:rsidRDefault="00593481"/>
        </w:tc>
        <w:tc>
          <w:tcPr>
            <w:tcW w:w="3369" w:type="dxa"/>
            <w:tcBorders>
              <w:top w:val="single" w:sz="4" w:space="0" w:color="00616A"/>
              <w:left w:val="single" w:sz="4" w:space="0" w:color="E5EDEF"/>
              <w:bottom w:val="nil"/>
              <w:right w:val="nil"/>
            </w:tcBorders>
            <w:shd w:val="clear" w:color="auto" w:fill="auto"/>
            <w:tcMar>
              <w:top w:w="80" w:type="dxa"/>
              <w:left w:w="80" w:type="dxa"/>
              <w:bottom w:w="80" w:type="dxa"/>
              <w:right w:w="80" w:type="dxa"/>
            </w:tcMar>
          </w:tcPr>
          <w:p w14:paraId="186765DB" w14:textId="77777777" w:rsidR="00593481" w:rsidRDefault="00593481"/>
        </w:tc>
      </w:tr>
    </w:tbl>
    <w:p w14:paraId="17B2B652" w14:textId="77777777" w:rsidR="00593481" w:rsidRDefault="00593481">
      <w:pPr>
        <w:pStyle w:val="Body"/>
        <w:widowControl w:val="0"/>
        <w:spacing w:line="240" w:lineRule="auto"/>
        <w:rPr>
          <w:rFonts w:ascii="Trebuchet MS" w:eastAsia="Trebuchet MS" w:hAnsi="Trebuchet MS" w:cs="Trebuchet MS"/>
        </w:rPr>
      </w:pPr>
    </w:p>
    <w:p w14:paraId="3E092F32" w14:textId="77777777" w:rsidR="00593481" w:rsidRDefault="00593481">
      <w:pPr>
        <w:pStyle w:val="Body"/>
        <w:spacing w:line="240" w:lineRule="auto"/>
        <w:rPr>
          <w:rFonts w:ascii="Trebuchet MS" w:eastAsia="Trebuchet MS" w:hAnsi="Trebuchet MS" w:cs="Trebuchet MS"/>
        </w:rPr>
      </w:pPr>
    </w:p>
    <w:p w14:paraId="01646EFA" w14:textId="77777777" w:rsidR="00593481" w:rsidRDefault="00593481">
      <w:pPr>
        <w:pStyle w:val="Body"/>
        <w:spacing w:line="240" w:lineRule="auto"/>
        <w:rPr>
          <w:rFonts w:ascii="Trebuchet MS" w:eastAsia="Trebuchet MS" w:hAnsi="Trebuchet MS" w:cs="Trebuchet MS"/>
        </w:rPr>
      </w:pPr>
    </w:p>
    <w:p w14:paraId="0502302F" w14:textId="77777777" w:rsidR="00593481" w:rsidRDefault="00593481">
      <w:pPr>
        <w:pStyle w:val="Body"/>
        <w:spacing w:line="240" w:lineRule="auto"/>
        <w:rPr>
          <w:rFonts w:ascii="Trebuchet MS" w:eastAsia="Trebuchet MS" w:hAnsi="Trebuchet MS" w:cs="Trebuchet MS"/>
        </w:rPr>
      </w:pPr>
    </w:p>
    <w:p w14:paraId="3FFF39DE" w14:textId="77777777" w:rsidR="00593481" w:rsidRDefault="00593481">
      <w:pPr>
        <w:pStyle w:val="Body"/>
        <w:spacing w:line="240" w:lineRule="auto"/>
        <w:rPr>
          <w:rFonts w:ascii="Trebuchet MS" w:eastAsia="Trebuchet MS" w:hAnsi="Trebuchet MS" w:cs="Trebuchet MS"/>
        </w:rPr>
      </w:pPr>
    </w:p>
    <w:p w14:paraId="3D5BC0DD" w14:textId="77777777" w:rsidR="00593481" w:rsidRDefault="00593481">
      <w:pPr>
        <w:pStyle w:val="Body"/>
        <w:spacing w:line="240" w:lineRule="auto"/>
        <w:rPr>
          <w:rFonts w:ascii="Trebuchet MS" w:eastAsia="Trebuchet MS" w:hAnsi="Trebuchet MS" w:cs="Trebuchet MS"/>
        </w:rPr>
      </w:pPr>
    </w:p>
    <w:p w14:paraId="0402B641" w14:textId="77777777" w:rsidR="00593481" w:rsidRDefault="00593481">
      <w:pPr>
        <w:pStyle w:val="Body"/>
        <w:spacing w:line="240" w:lineRule="auto"/>
        <w:rPr>
          <w:rFonts w:ascii="Trebuchet MS" w:eastAsia="Trebuchet MS" w:hAnsi="Trebuchet MS" w:cs="Trebuchet MS"/>
        </w:rPr>
      </w:pPr>
    </w:p>
    <w:p w14:paraId="77169887" w14:textId="77777777" w:rsidR="00593481" w:rsidRDefault="00593481">
      <w:pPr>
        <w:pStyle w:val="Body"/>
        <w:spacing w:line="240" w:lineRule="auto"/>
        <w:rPr>
          <w:rFonts w:ascii="Trebuchet MS" w:eastAsia="Trebuchet MS" w:hAnsi="Trebuchet MS" w:cs="Trebuchet MS"/>
        </w:rPr>
      </w:pPr>
    </w:p>
    <w:p w14:paraId="38E666BC" w14:textId="77777777" w:rsidR="00593481" w:rsidRDefault="000936C3">
      <w:pPr>
        <w:pStyle w:val="Body"/>
        <w:spacing w:line="240" w:lineRule="auto"/>
      </w:pPr>
      <w:r>
        <w:rPr>
          <w:rFonts w:ascii="Arial Unicode MS" w:eastAsia="Arial Unicode MS" w:hAnsi="Arial Unicode MS" w:cs="Arial Unicode MS"/>
        </w:rPr>
        <w:br w:type="page"/>
      </w:r>
    </w:p>
    <w:p w14:paraId="79FFFF27" w14:textId="77777777" w:rsidR="00593481" w:rsidRDefault="000936C3">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lastRenderedPageBreak/>
        <w:t>Declaration of Authentication</w:t>
      </w:r>
    </w:p>
    <w:p w14:paraId="6CEC7898" w14:textId="77777777" w:rsidR="00593481" w:rsidRDefault="00593481">
      <w:pPr>
        <w:pStyle w:val="Body"/>
        <w:spacing w:line="240" w:lineRule="auto"/>
        <w:rPr>
          <w:rFonts w:ascii="Trebuchet MS" w:eastAsia="Trebuchet MS" w:hAnsi="Trebuchet MS" w:cs="Trebuchet MS"/>
        </w:rPr>
      </w:pPr>
    </w:p>
    <w:p w14:paraId="46DB621E" w14:textId="77777777" w:rsidR="00593481" w:rsidRDefault="000936C3">
      <w:pPr>
        <w:pStyle w:val="Heading2"/>
        <w:rPr>
          <w:rFonts w:ascii="Trebuchet MS" w:eastAsia="Trebuchet MS" w:hAnsi="Trebuchet MS" w:cs="Trebuchet MS"/>
        </w:rPr>
      </w:pPr>
      <w:r>
        <w:rPr>
          <w:rFonts w:ascii="Trebuchet MS" w:hAnsi="Trebuchet MS"/>
          <w:lang w:val="en-US"/>
        </w:rPr>
        <w:t xml:space="preserve">Declaration by learner </w:t>
      </w:r>
    </w:p>
    <w:p w14:paraId="694FFF53" w14:textId="77777777" w:rsidR="00593481" w:rsidRDefault="00593481">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593481" w14:paraId="7D774EE1" w14:textId="77777777">
        <w:trPr>
          <w:trHeight w:val="2395"/>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3D02F89B" w14:textId="77777777" w:rsidR="00593481" w:rsidRDefault="000936C3">
            <w:pPr>
              <w:pStyle w:val="elementtoproof"/>
              <w:ind w:right="315"/>
              <w:rPr>
                <w:rFonts w:ascii="Trebuchet MS" w:eastAsia="Trebuchet MS" w:hAnsi="Trebuchet MS" w:cs="Trebuchet MS"/>
              </w:rPr>
            </w:pPr>
            <w:r>
              <w:rPr>
                <w:rFonts w:ascii="Trebuchet MS" w:hAnsi="Trebuchet MS"/>
                <w:b/>
                <w:bCs/>
                <w:sz w:val="22"/>
                <w:szCs w:val="22"/>
              </w:rPr>
              <w:t>I can confirm that:</w:t>
            </w:r>
          </w:p>
          <w:p w14:paraId="360829E7" w14:textId="77777777" w:rsidR="00593481" w:rsidRDefault="000936C3">
            <w:pPr>
              <w:pStyle w:val="elementtoproof"/>
              <w:ind w:right="315"/>
              <w:rPr>
                <w:rFonts w:ascii="Trebuchet MS" w:eastAsia="Trebuchet MS" w:hAnsi="Trebuchet MS" w:cs="Trebuchet MS"/>
              </w:rPr>
            </w:pPr>
            <w:r>
              <w:rPr>
                <w:rFonts w:ascii="Trebuchet MS" w:hAnsi="Trebuchet MS"/>
                <w:b/>
                <w:bCs/>
                <w:sz w:val="22"/>
                <w:szCs w:val="22"/>
              </w:rPr>
              <w:t> </w:t>
            </w:r>
          </w:p>
          <w:p w14:paraId="723C435B" w14:textId="77777777" w:rsidR="00593481" w:rsidRDefault="000936C3">
            <w:pPr>
              <w:pStyle w:val="elementtoproof"/>
              <w:numPr>
                <w:ilvl w:val="0"/>
                <w:numId w:val="14"/>
              </w:numPr>
              <w:ind w:right="315"/>
              <w:rPr>
                <w:rFonts w:ascii="Trebuchet MS" w:hAnsi="Trebuchet MS"/>
                <w:sz w:val="22"/>
                <w:szCs w:val="22"/>
              </w:rPr>
            </w:pPr>
            <w:r>
              <w:rPr>
                <w:rFonts w:ascii="Trebuchet MS" w:hAnsi="Trebuchet MS"/>
                <w:sz w:val="22"/>
                <w:szCs w:val="22"/>
              </w:rPr>
              <w:t>this assessment is all my own work.</w:t>
            </w:r>
            <w:r>
              <w:rPr>
                <w:rFonts w:ascii="Trebuchet MS" w:hAnsi="Trebuchet MS"/>
                <w:sz w:val="22"/>
                <w:szCs w:val="22"/>
              </w:rPr>
              <w:t xml:space="preserve">  </w:t>
            </w:r>
          </w:p>
          <w:p w14:paraId="0CF0DBFE" w14:textId="77777777" w:rsidR="00593481" w:rsidRDefault="000936C3">
            <w:pPr>
              <w:pStyle w:val="ListParagraph"/>
              <w:numPr>
                <w:ilvl w:val="0"/>
                <w:numId w:val="15"/>
              </w:numPr>
              <w:spacing w:line="240" w:lineRule="auto"/>
            </w:pPr>
            <w:r>
              <w:t xml:space="preserve">where I have used materials from other sources, they have </w:t>
            </w:r>
            <w:r>
              <w:t>been properly acknowledged and referenced.</w:t>
            </w:r>
          </w:p>
          <w:p w14:paraId="0F346256" w14:textId="77777777" w:rsidR="00593481" w:rsidRDefault="000936C3">
            <w:pPr>
              <w:pStyle w:val="ListParagraph"/>
              <w:numPr>
                <w:ilvl w:val="0"/>
                <w:numId w:val="15"/>
              </w:numPr>
              <w:spacing w:line="240" w:lineRule="auto"/>
            </w:pPr>
            <w:r>
              <w:t>I have not used Artificial Intelligence tools to generate content for my assessment.</w:t>
            </w:r>
          </w:p>
          <w:p w14:paraId="67AD4685" w14:textId="77777777" w:rsidR="00593481" w:rsidRDefault="000936C3">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593481" w14:paraId="2F27ED4C"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651A0386" w14:textId="668DD3AA" w:rsidR="00593481" w:rsidRDefault="000936C3">
            <w:pPr>
              <w:pStyle w:val="NormalWeb"/>
            </w:pPr>
            <w:r>
              <w:rPr>
                <w:rFonts w:ascii="Trebuchet MS" w:hAnsi="Trebuchet MS"/>
                <w:b/>
                <w:bCs/>
              </w:rPr>
              <w:t>Learner name:</w:t>
            </w:r>
            <w:r>
              <w:rPr>
                <w:rFonts w:ascii="Trebuchet MS" w:hAnsi="Trebuchet MS"/>
              </w:rPr>
              <w:t> Danielle Calo</w:t>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32061A33" w14:textId="77777777" w:rsidR="00593481" w:rsidRDefault="000936C3">
            <w:pPr>
              <w:pStyle w:val="Body"/>
            </w:pPr>
            <w:r>
              <w:rPr>
                <w:rFonts w:eastAsia="Arial Unicode MS" w:cs="Arial Unicode MS"/>
                <w:lang w:val="en-US"/>
              </w:rPr>
              <w:t> </w:t>
            </w:r>
          </w:p>
        </w:tc>
      </w:tr>
      <w:tr w:rsidR="00593481" w14:paraId="73FF851F"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29C73D20" w14:textId="462B9EB6" w:rsidR="00593481" w:rsidRDefault="000936C3">
            <w:pPr>
              <w:pStyle w:val="NormalWeb"/>
            </w:pPr>
            <w:r>
              <w:rPr>
                <w:rFonts w:ascii="Trebuchet MS" w:hAnsi="Trebuchet MS"/>
                <w:b/>
                <w:bCs/>
              </w:rPr>
              <w:t>Learner signature:</w:t>
            </w:r>
            <w:r>
              <w:rPr>
                <w:rFonts w:ascii="Trebuchet MS" w:hAnsi="Trebuchet MS"/>
              </w:rPr>
              <w:t> </w:t>
            </w:r>
            <w:r w:rsidRPr="000936C3">
              <w:rPr>
                <w:rFonts w:ascii="Trebuchet MS" w:hAnsi="Trebuchet MS"/>
              </w:rPr>
              <w:drawing>
                <wp:inline distT="0" distB="0" distL="0" distR="0" wp14:anchorId="12748210" wp14:editId="1AAE6067">
                  <wp:extent cx="368319" cy="1968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8319" cy="196860"/>
                          </a:xfrm>
                          <a:prstGeom prst="rect">
                            <a:avLst/>
                          </a:prstGeom>
                        </pic:spPr>
                      </pic:pic>
                    </a:graphicData>
                  </a:graphic>
                </wp:inline>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5B80B729" w14:textId="77777777" w:rsidR="00593481" w:rsidRDefault="000936C3">
            <w:pPr>
              <w:pStyle w:val="Body"/>
            </w:pPr>
            <w:r>
              <w:rPr>
                <w:rFonts w:eastAsia="Arial Unicode MS" w:cs="Arial Unicode MS"/>
                <w:lang w:val="en-US"/>
              </w:rPr>
              <w:t> </w:t>
            </w:r>
          </w:p>
        </w:tc>
      </w:tr>
      <w:tr w:rsidR="00593481" w14:paraId="1F6E0934"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2CA2DF50" w14:textId="3C8FFFD6" w:rsidR="00593481" w:rsidRDefault="000936C3">
            <w:pPr>
              <w:pStyle w:val="NormalWeb"/>
              <w:rPr>
                <w:rFonts w:ascii="Trebuchet MS" w:eastAsia="Trebuchet MS" w:hAnsi="Trebuchet MS" w:cs="Trebuchet MS"/>
              </w:rPr>
            </w:pPr>
            <w:r>
              <w:rPr>
                <w:rFonts w:ascii="Trebuchet MS" w:hAnsi="Trebuchet MS"/>
                <w:b/>
                <w:bCs/>
              </w:rPr>
              <w:t>Date*</w:t>
            </w:r>
            <w:r>
              <w:rPr>
                <w:rFonts w:ascii="Trebuchet MS" w:hAnsi="Trebuchet MS"/>
              </w:rPr>
              <w:t xml:space="preserve"> 19.05.2025 </w:t>
            </w:r>
          </w:p>
          <w:p w14:paraId="7F5DCD03" w14:textId="77777777" w:rsidR="00593481" w:rsidRDefault="000936C3">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4C8EDAD5" w14:textId="77777777" w:rsidR="00593481" w:rsidRDefault="000936C3">
            <w:pPr>
              <w:pStyle w:val="Body"/>
            </w:pPr>
            <w:r>
              <w:rPr>
                <w:rFonts w:eastAsia="Arial Unicode MS" w:cs="Arial Unicode MS"/>
                <w:lang w:val="en-US"/>
              </w:rPr>
              <w:t> </w:t>
            </w:r>
          </w:p>
        </w:tc>
      </w:tr>
    </w:tbl>
    <w:p w14:paraId="5B63D1FA" w14:textId="77777777" w:rsidR="00593481" w:rsidRDefault="00593481">
      <w:pPr>
        <w:pStyle w:val="Body"/>
        <w:spacing w:line="240" w:lineRule="auto"/>
        <w:rPr>
          <w:rFonts w:ascii="Trebuchet MS" w:eastAsia="Trebuchet MS" w:hAnsi="Trebuchet MS" w:cs="Trebuchet MS"/>
        </w:rPr>
      </w:pPr>
    </w:p>
    <w:p w14:paraId="1F7B459B" w14:textId="77777777" w:rsidR="00593481" w:rsidRDefault="00593481">
      <w:pPr>
        <w:pStyle w:val="Body"/>
        <w:rPr>
          <w:rFonts w:ascii="Trebuchet MS" w:eastAsia="Trebuchet MS" w:hAnsi="Trebuchet MS" w:cs="Trebuchet MS"/>
        </w:rPr>
      </w:pPr>
    </w:p>
    <w:p w14:paraId="572A005B" w14:textId="77777777" w:rsidR="00593481" w:rsidRDefault="00593481">
      <w:pPr>
        <w:pStyle w:val="Body"/>
        <w:rPr>
          <w:rFonts w:ascii="Trebuchet MS" w:eastAsia="Trebuchet MS" w:hAnsi="Trebuchet MS" w:cs="Trebuchet MS"/>
        </w:rPr>
      </w:pPr>
    </w:p>
    <w:p w14:paraId="015C93FB" w14:textId="77777777" w:rsidR="00593481" w:rsidRDefault="00593481">
      <w:pPr>
        <w:pStyle w:val="Body"/>
        <w:rPr>
          <w:rFonts w:ascii="Trebuchet MS" w:eastAsia="Trebuchet MS" w:hAnsi="Trebuchet MS" w:cs="Trebuchet MS"/>
        </w:rPr>
      </w:pPr>
    </w:p>
    <w:p w14:paraId="57A5AD65" w14:textId="77777777" w:rsidR="00593481" w:rsidRDefault="00593481">
      <w:pPr>
        <w:pStyle w:val="Body"/>
        <w:rPr>
          <w:rFonts w:ascii="Trebuchet MS" w:eastAsia="Trebuchet MS" w:hAnsi="Trebuchet MS" w:cs="Trebuchet MS"/>
        </w:rPr>
      </w:pPr>
    </w:p>
    <w:p w14:paraId="09F9D1CA" w14:textId="77777777" w:rsidR="00593481" w:rsidRDefault="00593481">
      <w:pPr>
        <w:pStyle w:val="Body"/>
        <w:rPr>
          <w:rFonts w:ascii="Trebuchet MS" w:eastAsia="Trebuchet MS" w:hAnsi="Trebuchet MS" w:cs="Trebuchet MS"/>
        </w:rPr>
      </w:pPr>
    </w:p>
    <w:p w14:paraId="4FF1E602" w14:textId="77777777" w:rsidR="00593481" w:rsidRDefault="00593481">
      <w:pPr>
        <w:pStyle w:val="Body"/>
        <w:rPr>
          <w:rFonts w:ascii="Trebuchet MS" w:eastAsia="Trebuchet MS" w:hAnsi="Trebuchet MS" w:cs="Trebuchet MS"/>
        </w:rPr>
      </w:pPr>
    </w:p>
    <w:p w14:paraId="0E11BA57" w14:textId="77777777" w:rsidR="00593481" w:rsidRDefault="00593481">
      <w:pPr>
        <w:pStyle w:val="Body"/>
        <w:rPr>
          <w:rFonts w:ascii="Trebuchet MS" w:eastAsia="Trebuchet MS" w:hAnsi="Trebuchet MS" w:cs="Trebuchet MS"/>
        </w:rPr>
      </w:pPr>
    </w:p>
    <w:p w14:paraId="59264663" w14:textId="77777777" w:rsidR="00593481" w:rsidRDefault="000936C3">
      <w:pPr>
        <w:pStyle w:val="Body"/>
        <w:spacing w:line="240" w:lineRule="auto"/>
      </w:pPr>
      <w:r>
        <w:rPr>
          <w:rFonts w:ascii="Arial Unicode MS" w:eastAsia="Arial Unicode MS" w:hAnsi="Arial Unicode MS" w:cs="Arial Unicode MS"/>
        </w:rPr>
        <w:br w:type="page"/>
      </w:r>
    </w:p>
    <w:p w14:paraId="2C67394E" w14:textId="77777777" w:rsidR="00593481" w:rsidRDefault="00593481">
      <w:pPr>
        <w:pStyle w:val="Body"/>
        <w:rPr>
          <w:rFonts w:ascii="Trebuchet MS" w:eastAsia="Trebuchet MS" w:hAnsi="Trebuchet MS" w:cs="Trebuchet MS"/>
        </w:rPr>
      </w:pPr>
    </w:p>
    <w:p w14:paraId="0F0E2A0C" w14:textId="77777777" w:rsidR="00593481" w:rsidRDefault="000936C3">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72AD82FE" wp14:editId="05872F21">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2E27CB59" wp14:editId="47B0DE50">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2D6FD77E" w14:textId="77777777" w:rsidR="00593481" w:rsidRDefault="000936C3">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 xml:space="preserve">Employment relationship </w:t>
      </w:r>
      <w:r>
        <w:rPr>
          <w:rFonts w:ascii="Trebuchet MS" w:hAnsi="Trebuchet MS"/>
          <w:b/>
          <w:bCs/>
          <w:color w:val="00616A"/>
          <w:sz w:val="52"/>
          <w:szCs w:val="52"/>
          <w:u w:color="00616A"/>
        </w:rPr>
        <w:t>management</w:t>
      </w:r>
    </w:p>
    <w:p w14:paraId="36AABB0A" w14:textId="77777777" w:rsidR="00593481" w:rsidRDefault="000936C3">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4ED6464C" w14:textId="77777777" w:rsidR="00593481" w:rsidRDefault="000936C3">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0D53BF62" w14:textId="77777777" w:rsidR="00593481" w:rsidRDefault="000936C3">
      <w:pPr>
        <w:pStyle w:val="Nornal"/>
        <w:rPr>
          <w:rFonts w:ascii="Trebuchet MS" w:eastAsia="Trebuchet MS" w:hAnsi="Trebuchet MS" w:cs="Trebuchet MS"/>
        </w:rPr>
      </w:pPr>
      <w:r>
        <w:rPr>
          <w:rFonts w:ascii="Trebuchet MS" w:hAnsi="Trebuchet MS"/>
        </w:rPr>
        <w:t>Assessors must provide a mark from 1 to 4 for each assessment criteria within the unit. Assessors should use the mark descriptor grid as guidance so they can provide comprehensive feedback that is developmental for learners. Please be aware that not all th</w:t>
      </w:r>
      <w:r>
        <w:rPr>
          <w:rFonts w:ascii="Trebuchet MS" w:hAnsi="Trebuchet MS"/>
        </w:rPr>
        <w:t xml:space="preserve">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60E1CA0C" w14:textId="77777777" w:rsidR="00593481" w:rsidRDefault="000936C3">
      <w:pPr>
        <w:pStyle w:val="Nornal"/>
        <w:rPr>
          <w:rFonts w:ascii="Trebuchet MS" w:eastAsia="Trebuchet MS" w:hAnsi="Trebuchet MS" w:cs="Trebuchet MS"/>
        </w:rPr>
      </w:pPr>
      <w:r>
        <w:rPr>
          <w:rFonts w:ascii="Trebuchet MS" w:hAnsi="Trebuchet MS"/>
        </w:rPr>
        <w:t>The grid below shows the range for each unit assessment result based on total number of marks awarded across all assessmen</w:t>
      </w:r>
      <w:r>
        <w:rPr>
          <w:rFonts w:ascii="Trebuchet MS" w:hAnsi="Trebuchet MS"/>
        </w:rPr>
        <w:t xml:space="preserve">t criteria.  </w:t>
      </w:r>
    </w:p>
    <w:p w14:paraId="51111815" w14:textId="77777777" w:rsidR="00593481" w:rsidRDefault="000936C3">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17D5C2C9" w14:textId="77777777" w:rsidR="00593481" w:rsidRDefault="000936C3">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w:t>
      </w:r>
      <w:r>
        <w:rPr>
          <w:rFonts w:ascii="Trebuchet MS" w:hAnsi="Trebuchet MS"/>
        </w:rPr>
        <w:t xml:space="preserve">ve been failed or referred. </w:t>
      </w:r>
    </w:p>
    <w:p w14:paraId="7E9E54BC" w14:textId="77777777" w:rsidR="00593481" w:rsidRDefault="000936C3">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grades can be used internally by the centre.</w:t>
      </w:r>
    </w:p>
    <w:p w14:paraId="1B25A796" w14:textId="77777777" w:rsidR="00593481" w:rsidRDefault="00593481">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593481" w14:paraId="40D465F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0E9ADF91" w14:textId="77777777" w:rsidR="00593481" w:rsidRDefault="000936C3">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667F6862" w14:textId="77777777" w:rsidR="00593481" w:rsidRDefault="000936C3">
            <w:pPr>
              <w:pStyle w:val="Nornal"/>
              <w:spacing w:after="60" w:line="276" w:lineRule="auto"/>
            </w:pPr>
            <w:r>
              <w:rPr>
                <w:rFonts w:ascii="Trebuchet MS" w:hAnsi="Trebuchet MS"/>
                <w:b/>
                <w:bCs/>
              </w:rPr>
              <w:t>Unit result</w:t>
            </w:r>
          </w:p>
        </w:tc>
      </w:tr>
      <w:tr w:rsidR="00593481" w14:paraId="6DC3F25D"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2F58CA4A" w14:textId="77777777" w:rsidR="00593481" w:rsidRDefault="000936C3">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7C5541A3" w14:textId="77777777" w:rsidR="00593481" w:rsidRDefault="000936C3">
            <w:pPr>
              <w:pStyle w:val="Nornal"/>
              <w:spacing w:after="60" w:line="276" w:lineRule="auto"/>
            </w:pPr>
            <w:r>
              <w:rPr>
                <w:rFonts w:ascii="Trebuchet MS" w:hAnsi="Trebuchet MS"/>
                <w:b/>
                <w:bCs/>
              </w:rPr>
              <w:t>Fail</w:t>
            </w:r>
          </w:p>
        </w:tc>
      </w:tr>
      <w:tr w:rsidR="00593481" w14:paraId="77352A40"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1135C636" w14:textId="77777777" w:rsidR="00593481" w:rsidRDefault="000936C3">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5701B2CC" w14:textId="77777777" w:rsidR="00593481" w:rsidRDefault="000936C3">
            <w:pPr>
              <w:pStyle w:val="Nornal"/>
              <w:spacing w:after="60" w:line="276" w:lineRule="auto"/>
            </w:pPr>
            <w:r>
              <w:rPr>
                <w:rFonts w:ascii="Trebuchet MS" w:hAnsi="Trebuchet MS"/>
                <w:b/>
                <w:bCs/>
              </w:rPr>
              <w:t>Low Pass</w:t>
            </w:r>
          </w:p>
        </w:tc>
      </w:tr>
      <w:tr w:rsidR="00593481" w14:paraId="1C71482B"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DA2D9E7" w14:textId="77777777" w:rsidR="00593481" w:rsidRDefault="000936C3">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7B8E481C" w14:textId="77777777" w:rsidR="00593481" w:rsidRDefault="000936C3">
            <w:pPr>
              <w:pStyle w:val="Nornal"/>
              <w:spacing w:after="60" w:line="276" w:lineRule="auto"/>
            </w:pPr>
            <w:r>
              <w:rPr>
                <w:rFonts w:ascii="Trebuchet MS" w:hAnsi="Trebuchet MS"/>
                <w:b/>
                <w:bCs/>
              </w:rPr>
              <w:t>Pass</w:t>
            </w:r>
          </w:p>
        </w:tc>
      </w:tr>
      <w:tr w:rsidR="00593481" w14:paraId="4EAEDE34"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40EA65F9" w14:textId="77777777" w:rsidR="00593481" w:rsidRDefault="000936C3">
            <w:pPr>
              <w:pStyle w:val="Nornal"/>
              <w:spacing w:after="60" w:line="276" w:lineRule="auto"/>
            </w:pPr>
            <w:r>
              <w:rPr>
                <w:rFonts w:ascii="Trebuchet MS" w:hAnsi="Trebuchet MS"/>
                <w:b/>
                <w:bCs/>
              </w:rPr>
              <w:t xml:space="preserve">33 to </w:t>
            </w:r>
            <w:r>
              <w:rPr>
                <w:rFonts w:ascii="Trebuchet MS" w:hAnsi="Trebuchet MS"/>
                <w:b/>
                <w:bCs/>
              </w:rPr>
              <w:t>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7B56DED0" w14:textId="77777777" w:rsidR="00593481" w:rsidRDefault="000936C3">
            <w:pPr>
              <w:pStyle w:val="Nornal"/>
              <w:spacing w:after="60" w:line="276" w:lineRule="auto"/>
            </w:pPr>
            <w:r>
              <w:rPr>
                <w:rFonts w:ascii="Trebuchet MS" w:hAnsi="Trebuchet MS"/>
                <w:b/>
                <w:bCs/>
              </w:rPr>
              <w:t>High Pass</w:t>
            </w:r>
          </w:p>
        </w:tc>
      </w:tr>
    </w:tbl>
    <w:p w14:paraId="258F487C" w14:textId="77777777" w:rsidR="00593481" w:rsidRDefault="000936C3">
      <w:pPr>
        <w:pStyle w:val="Body"/>
      </w:pPr>
      <w:r>
        <w:rPr>
          <w:rFonts w:ascii="Arial Unicode MS" w:eastAsia="Arial Unicode MS" w:hAnsi="Arial Unicode MS" w:cs="Arial Unicode MS"/>
          <w:sz w:val="36"/>
          <w:szCs w:val="36"/>
        </w:rPr>
        <w:br w:type="page"/>
      </w:r>
    </w:p>
    <w:p w14:paraId="04DC7D7D" w14:textId="77777777" w:rsidR="00593481" w:rsidRDefault="000936C3">
      <w:pPr>
        <w:pStyle w:val="Heading"/>
        <w:rPr>
          <w:rFonts w:ascii="Trebuchet MS" w:eastAsia="Trebuchet MS" w:hAnsi="Trebuchet MS" w:cs="Trebuchet MS"/>
          <w:i w:val="0"/>
          <w:iCs w:val="0"/>
          <w:color w:val="243E15"/>
          <w:u w:color="243E15"/>
        </w:rPr>
      </w:pPr>
      <w:r>
        <w:rPr>
          <w:rFonts w:ascii="Trebuchet MS" w:hAnsi="Trebuchet MS"/>
          <w:sz w:val="40"/>
          <w:szCs w:val="40"/>
          <w:lang w:val="en-US"/>
        </w:rPr>
        <w:lastRenderedPageBreak/>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593481" w14:paraId="2803A102"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9C6DFFB" w14:textId="77777777" w:rsidR="00593481" w:rsidRDefault="000936C3">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D8B632B" w14:textId="77777777" w:rsidR="00593481" w:rsidRDefault="000936C3">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768514B" w14:textId="77777777" w:rsidR="00593481" w:rsidRDefault="000936C3">
            <w:pPr>
              <w:pStyle w:val="Body"/>
              <w:jc w:val="both"/>
            </w:pPr>
            <w:r>
              <w:rPr>
                <w:rFonts w:ascii="Trebuchet MS" w:hAnsi="Trebuchet MS"/>
                <w:b/>
                <w:bCs/>
                <w:color w:val="004147"/>
                <w:sz w:val="32"/>
                <w:szCs w:val="32"/>
                <w:u w:color="004147"/>
                <w:lang w:val="en-US"/>
              </w:rPr>
              <w:t>Descriptor</w:t>
            </w:r>
          </w:p>
        </w:tc>
      </w:tr>
      <w:tr w:rsidR="00593481" w14:paraId="769F8987"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E449FBF" w14:textId="77777777" w:rsidR="00593481" w:rsidRDefault="000936C3">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9B129F2" w14:textId="77777777" w:rsidR="00593481" w:rsidRDefault="000936C3">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A2EE4C" w14:textId="77777777" w:rsidR="00593481" w:rsidRDefault="000936C3">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519CBB17" w14:textId="77777777" w:rsidR="00593481" w:rsidRDefault="000936C3">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04C24743" w14:textId="77777777" w:rsidR="00593481" w:rsidRDefault="000936C3">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2C348A04" w14:textId="77777777" w:rsidR="00593481" w:rsidRDefault="000936C3">
            <w:pPr>
              <w:pStyle w:val="Body"/>
            </w:pPr>
            <w:r>
              <w:rPr>
                <w:rFonts w:ascii="Trebuchet MS" w:hAnsi="Trebuchet MS"/>
                <w:lang w:val="en-US"/>
              </w:rPr>
              <w:t>Presentation or structure of response is not appropriate and does not meet the requirement of the question/assessment brief.</w:t>
            </w:r>
          </w:p>
        </w:tc>
      </w:tr>
      <w:tr w:rsidR="00593481" w14:paraId="2911FC34"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616BE438" w14:textId="77777777" w:rsidR="00593481" w:rsidRDefault="000936C3">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031F3301" w14:textId="77777777" w:rsidR="00593481" w:rsidRDefault="000936C3">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F46E1A" w14:textId="77777777" w:rsidR="00593481" w:rsidRDefault="000936C3">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6230B2E3" w14:textId="77777777" w:rsidR="00593481" w:rsidRDefault="000936C3">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014B9E56" w14:textId="77777777" w:rsidR="00593481" w:rsidRDefault="000936C3">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w:t>
            </w:r>
            <w:r>
              <w:rPr>
                <w:rFonts w:ascii="Trebuchet MS" w:hAnsi="Trebuchet MS"/>
                <w:lang w:val="en-US"/>
              </w:rPr>
              <w:t>answer. Satisfactory in-text referencing.</w:t>
            </w:r>
          </w:p>
          <w:p w14:paraId="4D0603FC" w14:textId="77777777" w:rsidR="00593481" w:rsidRDefault="000936C3">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7AD3C3F8" w14:textId="77777777" w:rsidR="00593481" w:rsidRDefault="000936C3">
            <w:pPr>
              <w:pStyle w:val="Body"/>
            </w:pPr>
            <w:r>
              <w:rPr>
                <w:rFonts w:ascii="Trebuchet MS" w:hAnsi="Trebuchet MS"/>
                <w:lang w:val="en-US"/>
              </w:rPr>
              <w:t>Required format adopted but some improvement required to the structure and presentation of the resp</w:t>
            </w:r>
            <w:r>
              <w:rPr>
                <w:rFonts w:ascii="Trebuchet MS" w:hAnsi="Trebuchet MS"/>
                <w:lang w:val="en-US"/>
              </w:rPr>
              <w:t>onse.</w:t>
            </w:r>
          </w:p>
        </w:tc>
      </w:tr>
      <w:tr w:rsidR="00593481" w14:paraId="6D4457E4"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32051B27" w14:textId="77777777" w:rsidR="00593481" w:rsidRDefault="000936C3">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8EF6CDB" w14:textId="77777777" w:rsidR="00593481" w:rsidRDefault="000936C3">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2FBE2F" w14:textId="77777777" w:rsidR="00593481" w:rsidRDefault="000936C3">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16A00CDC" w14:textId="77777777" w:rsidR="00593481" w:rsidRDefault="000936C3">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151A0A19" w14:textId="77777777" w:rsidR="00593481" w:rsidRDefault="000936C3">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answer. </w:t>
            </w:r>
            <w:r>
              <w:rPr>
                <w:rFonts w:ascii="Trebuchet MS" w:hAnsi="Trebuchet MS"/>
                <w:lang w:val="en-US"/>
              </w:rPr>
              <w:t> </w:t>
            </w:r>
            <w:r>
              <w:rPr>
                <w:rFonts w:ascii="Trebuchet MS" w:hAnsi="Trebuchet MS"/>
                <w:lang w:val="en-US"/>
              </w:rPr>
              <w:t>A good standard of in-text referencing.</w:t>
            </w:r>
          </w:p>
          <w:p w14:paraId="23022113" w14:textId="77777777" w:rsidR="00593481" w:rsidRDefault="000936C3">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23BB8E07" w14:textId="77777777" w:rsidR="00593481" w:rsidRDefault="000936C3">
            <w:pPr>
              <w:pStyle w:val="Body"/>
            </w:pPr>
            <w:r>
              <w:rPr>
                <w:rFonts w:ascii="Trebuchet MS" w:hAnsi="Trebuchet MS"/>
                <w:lang w:val="en-US"/>
              </w:rPr>
              <w:t xml:space="preserve">Presentation and structure of response is appropriate for the </w:t>
            </w:r>
            <w:r>
              <w:rPr>
                <w:rFonts w:ascii="Trebuchet MS" w:hAnsi="Trebuchet MS"/>
                <w:lang w:val="en-US"/>
              </w:rPr>
              <w:t>question/task.</w:t>
            </w:r>
          </w:p>
        </w:tc>
      </w:tr>
      <w:tr w:rsidR="00593481" w14:paraId="75E38993"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1ECAC41" w14:textId="77777777" w:rsidR="00593481" w:rsidRDefault="000936C3">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F991F25" w14:textId="77777777" w:rsidR="00593481" w:rsidRDefault="000936C3">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4C86B6" w14:textId="77777777" w:rsidR="00593481" w:rsidRDefault="000936C3">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22D8DDC5" w14:textId="77777777" w:rsidR="00593481" w:rsidRDefault="000936C3">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74C08663" w14:textId="77777777" w:rsidR="00593481" w:rsidRDefault="000936C3">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18F06A2B" w14:textId="77777777" w:rsidR="00593481" w:rsidRDefault="000936C3">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5A25C42B" w14:textId="77777777" w:rsidR="00593481" w:rsidRDefault="000936C3">
            <w:pPr>
              <w:pStyle w:val="Body"/>
            </w:pPr>
            <w:r>
              <w:rPr>
                <w:rFonts w:ascii="Trebuchet MS" w:hAnsi="Trebuchet MS"/>
                <w:lang w:val="en-US"/>
              </w:rPr>
              <w:t>Presentation and structure of response is clear, c</w:t>
            </w:r>
            <w:r>
              <w:rPr>
                <w:rFonts w:ascii="Trebuchet MS" w:hAnsi="Trebuchet MS"/>
                <w:lang w:val="en-US"/>
              </w:rPr>
              <w:t>oherent, and responds directly to the requirements of the question/task.</w:t>
            </w:r>
          </w:p>
        </w:tc>
      </w:tr>
    </w:tbl>
    <w:p w14:paraId="3521B215" w14:textId="77777777" w:rsidR="00593481" w:rsidRDefault="00593481">
      <w:pPr>
        <w:pStyle w:val="Body"/>
        <w:spacing w:line="240" w:lineRule="auto"/>
        <w:rPr>
          <w:rFonts w:ascii="Trebuchet MS" w:eastAsia="Trebuchet MS" w:hAnsi="Trebuchet MS" w:cs="Trebuchet MS"/>
        </w:rPr>
      </w:pPr>
    </w:p>
    <w:p w14:paraId="68B995D6" w14:textId="77777777" w:rsidR="00593481" w:rsidRDefault="00593481">
      <w:pPr>
        <w:pStyle w:val="Body"/>
        <w:rPr>
          <w:rFonts w:ascii="Trebuchet MS" w:eastAsia="Trebuchet MS" w:hAnsi="Trebuchet MS" w:cs="Trebuchet MS"/>
        </w:rPr>
      </w:pPr>
    </w:p>
    <w:p w14:paraId="32B61426" w14:textId="77777777" w:rsidR="00593481" w:rsidRDefault="000936C3">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593481" w14:paraId="5C0135D1"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2FD4BE" w14:textId="77777777" w:rsidR="00593481" w:rsidRDefault="000936C3">
            <w:pPr>
              <w:pStyle w:val="Body"/>
            </w:pPr>
            <w:r>
              <w:rPr>
                <w:rFonts w:ascii="Trebuchet MS" w:hAnsi="Trebuchet MS"/>
                <w:b/>
                <w:bCs/>
                <w:color w:val="004147"/>
                <w:sz w:val="32"/>
                <w:szCs w:val="32"/>
                <w:u w:color="004147"/>
                <w:lang w:val="en-US"/>
              </w:rPr>
              <w:lastRenderedPageBreak/>
              <w:t>Unit 5HR01: Assessor Feedback to Learner</w:t>
            </w:r>
          </w:p>
        </w:tc>
      </w:tr>
      <w:tr w:rsidR="00593481" w14:paraId="73C16C7E"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7A86FE" w14:textId="77777777" w:rsidR="00593481" w:rsidRDefault="000936C3">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997F9D" w14:textId="77777777" w:rsidR="00593481" w:rsidRDefault="000936C3">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593481" w14:paraId="749FCF73"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E6C2265" w14:textId="77777777" w:rsidR="00593481" w:rsidRDefault="000936C3">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706A02" w14:textId="77777777" w:rsidR="00593481" w:rsidRDefault="000936C3">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593481" w14:paraId="20C61B52"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E67161" w14:textId="77777777" w:rsidR="00593481" w:rsidRDefault="000936C3">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9860CA" w14:textId="77777777" w:rsidR="00593481" w:rsidRDefault="00593481"/>
        </w:tc>
      </w:tr>
      <w:tr w:rsidR="00593481" w14:paraId="62C10FAE"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12EF07" w14:textId="77777777" w:rsidR="00593481" w:rsidRDefault="000936C3">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68E25E" w14:textId="77777777" w:rsidR="00593481" w:rsidRDefault="00593481"/>
        </w:tc>
      </w:tr>
      <w:tr w:rsidR="00593481" w14:paraId="25EEE4F4"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38376C1" w14:textId="77777777" w:rsidR="00593481" w:rsidRDefault="000936C3">
            <w:pPr>
              <w:pStyle w:val="Body"/>
            </w:pPr>
            <w:r>
              <w:rPr>
                <w:rFonts w:ascii="Trebuchet MS" w:hAnsi="Trebuchet MS"/>
                <w:b/>
                <w:bCs/>
                <w:color w:val="004147"/>
                <w:u w:color="004147"/>
                <w:lang w:val="en-US"/>
              </w:rPr>
              <w:t>Learner other names (</w:t>
            </w:r>
            <w:proofErr w:type="gramStart"/>
            <w:r>
              <w:rPr>
                <w:rFonts w:ascii="Trebuchet MS" w:hAnsi="Trebuchet MS"/>
                <w:b/>
                <w:bCs/>
                <w:i/>
                <w:iCs/>
                <w:color w:val="004147"/>
                <w:u w:color="004147"/>
                <w:lang w:val="en-US"/>
              </w:rPr>
              <w:t>e.g.</w:t>
            </w:r>
            <w:proofErr w:type="gramEnd"/>
            <w:r>
              <w:rPr>
                <w:rFonts w:ascii="Trebuchet MS" w:hAnsi="Trebuchet MS"/>
                <w:b/>
                <w:bCs/>
                <w:i/>
                <w:iCs/>
                <w:color w:val="004147"/>
                <w:u w:color="004147"/>
                <w:lang w:val="en-US"/>
              </w:rPr>
              <w:t xml:space="preserve"> first name and </w:t>
            </w:r>
            <w:r>
              <w:rPr>
                <w:rFonts w:ascii="Trebuchet MS" w:hAnsi="Trebuchet MS"/>
                <w:b/>
                <w:bCs/>
                <w:i/>
                <w:iCs/>
                <w:color w:val="004147"/>
                <w:u w:color="004147"/>
                <w:lang w:val="en-US"/>
              </w:rPr>
              <w:t>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6F9D36" w14:textId="77777777" w:rsidR="00593481" w:rsidRDefault="00593481"/>
        </w:tc>
      </w:tr>
    </w:tbl>
    <w:p w14:paraId="58D2314B" w14:textId="77777777" w:rsidR="00593481" w:rsidRDefault="00593481">
      <w:pPr>
        <w:pStyle w:val="Heading"/>
        <w:widowControl w:val="0"/>
        <w:spacing w:line="240" w:lineRule="auto"/>
        <w:rPr>
          <w:rFonts w:ascii="Trebuchet MS" w:eastAsia="Trebuchet MS" w:hAnsi="Trebuchet MS" w:cs="Trebuchet MS"/>
          <w:sz w:val="40"/>
          <w:szCs w:val="40"/>
        </w:rPr>
      </w:pPr>
    </w:p>
    <w:p w14:paraId="12B9DD1F" w14:textId="77777777" w:rsidR="00593481" w:rsidRDefault="00593481">
      <w:pPr>
        <w:pStyle w:val="Body"/>
        <w:rPr>
          <w:rFonts w:ascii="Trebuchet MS" w:eastAsia="Trebuchet MS" w:hAnsi="Trebuchet MS" w:cs="Trebuchet MS"/>
        </w:rPr>
      </w:pPr>
    </w:p>
    <w:p w14:paraId="7F649DB0" w14:textId="77777777" w:rsidR="00593481" w:rsidRDefault="000936C3">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52026851" w14:textId="77777777" w:rsidR="00593481" w:rsidRDefault="000936C3">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4168BD2C" w14:textId="77777777" w:rsidR="00593481" w:rsidRDefault="00593481">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593481" w14:paraId="06C1F714"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2E2157" w14:textId="77777777" w:rsidR="00593481" w:rsidRDefault="000936C3">
            <w:pPr>
              <w:pStyle w:val="Body"/>
            </w:pPr>
            <w:r>
              <w:rPr>
                <w:rFonts w:ascii="Trebuchet MS" w:hAnsi="Trebuchet MS"/>
                <w:b/>
                <w:bCs/>
                <w:color w:val="004147"/>
                <w:u w:color="004147"/>
                <w:lang w:val="en-US"/>
              </w:rPr>
              <w:t xml:space="preserve">Task - Briefing paper </w:t>
            </w:r>
          </w:p>
        </w:tc>
      </w:tr>
      <w:tr w:rsidR="00593481" w14:paraId="67CB6449"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306007" w14:textId="77777777" w:rsidR="00593481" w:rsidRDefault="000936C3">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CE0DB5E" w14:textId="77777777" w:rsidR="00593481" w:rsidRDefault="000936C3">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94C4B10" w14:textId="77777777" w:rsidR="00593481" w:rsidRDefault="000936C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6EE87B34" w14:textId="77777777" w:rsidR="00593481" w:rsidRDefault="000936C3">
            <w:pPr>
              <w:pStyle w:val="Body"/>
            </w:pPr>
            <w:r>
              <w:rPr>
                <w:rFonts w:ascii="Trebuchet MS" w:hAnsi="Trebuchet MS"/>
                <w:b/>
                <w:bCs/>
                <w:color w:val="004147"/>
                <w:u w:color="004147"/>
                <w:lang w:val="en-US"/>
              </w:rPr>
              <w:t>1-4</w:t>
            </w:r>
          </w:p>
        </w:tc>
      </w:tr>
      <w:tr w:rsidR="00593481" w14:paraId="41BDDF61"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D34207" w14:textId="77777777" w:rsidR="00593481" w:rsidRDefault="000936C3">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398C389" w14:textId="77777777" w:rsidR="00593481" w:rsidRDefault="000936C3">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923310" w14:textId="77777777" w:rsidR="00593481" w:rsidRDefault="00593481"/>
        </w:tc>
      </w:tr>
      <w:tr w:rsidR="00593481" w14:paraId="02E64DC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C2F5BAA"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DC50EA" w14:textId="77777777" w:rsidR="00593481" w:rsidRDefault="000936C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218F7C7" w14:textId="77777777" w:rsidR="00593481" w:rsidRDefault="00593481"/>
        </w:tc>
      </w:tr>
      <w:tr w:rsidR="00593481" w14:paraId="1A434D0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843C0BC"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45D187" w14:textId="77777777" w:rsidR="00593481" w:rsidRDefault="000936C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8401BC" w14:textId="77777777" w:rsidR="00593481" w:rsidRDefault="00593481"/>
        </w:tc>
      </w:tr>
      <w:tr w:rsidR="00593481" w14:paraId="48C3256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2EF0D8A"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E7349C" w14:textId="77777777" w:rsidR="00593481" w:rsidRDefault="000936C3">
            <w:pPr>
              <w:pStyle w:val="Body"/>
            </w:pPr>
            <w:r>
              <w:rPr>
                <w:rFonts w:ascii="Trebuchet MS" w:hAnsi="Trebuchet MS"/>
                <w:i/>
                <w:iCs/>
                <w:color w:val="004147"/>
                <w:u w:color="004147"/>
                <w:lang w:val="en-US"/>
              </w:rPr>
              <w:t xml:space="preserve">Assessor feedback resubmission 2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BDA1779" w14:textId="77777777" w:rsidR="00593481" w:rsidRDefault="00593481"/>
        </w:tc>
      </w:tr>
      <w:tr w:rsidR="00593481" w14:paraId="6F2FE29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7F5703" w14:textId="77777777" w:rsidR="00593481" w:rsidRDefault="000936C3">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D39B91A" w14:textId="77777777" w:rsidR="00593481" w:rsidRDefault="000936C3">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7ED7F6" w14:textId="77777777" w:rsidR="00593481" w:rsidRDefault="00593481"/>
        </w:tc>
      </w:tr>
      <w:tr w:rsidR="00593481" w14:paraId="5546A33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1420B5"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378A9B" w14:textId="77777777" w:rsidR="00593481" w:rsidRDefault="000936C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CD47C1" w14:textId="77777777" w:rsidR="00593481" w:rsidRDefault="00593481"/>
        </w:tc>
      </w:tr>
      <w:tr w:rsidR="00593481" w14:paraId="6D1017E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1F112C3"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696DC6" w14:textId="77777777" w:rsidR="00593481" w:rsidRDefault="000936C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A521D8" w14:textId="77777777" w:rsidR="00593481" w:rsidRDefault="00593481"/>
        </w:tc>
      </w:tr>
      <w:tr w:rsidR="00593481" w14:paraId="1FA5A85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D731C12"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0895E9" w14:textId="77777777" w:rsidR="00593481" w:rsidRDefault="000936C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6BEE67" w14:textId="77777777" w:rsidR="00593481" w:rsidRDefault="00593481"/>
        </w:tc>
      </w:tr>
      <w:tr w:rsidR="00593481" w14:paraId="739792AA"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378039" w14:textId="77777777" w:rsidR="00593481" w:rsidRDefault="000936C3">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3EDF27" w14:textId="77777777" w:rsidR="00593481" w:rsidRDefault="000936C3">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C03A9D8" w14:textId="77777777" w:rsidR="00593481" w:rsidRDefault="00593481"/>
        </w:tc>
      </w:tr>
      <w:tr w:rsidR="00593481" w14:paraId="0B8F0EC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8E283BD"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4E4A66D" w14:textId="77777777" w:rsidR="00593481" w:rsidRDefault="000936C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D1895A" w14:textId="77777777" w:rsidR="00593481" w:rsidRDefault="00593481"/>
        </w:tc>
      </w:tr>
      <w:tr w:rsidR="00593481" w14:paraId="4B0EE3D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A377E6E"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F9FF08" w14:textId="77777777" w:rsidR="00593481" w:rsidRDefault="000936C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B98ACE" w14:textId="77777777" w:rsidR="00593481" w:rsidRDefault="00593481"/>
        </w:tc>
      </w:tr>
      <w:tr w:rsidR="00593481" w14:paraId="6E3713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546A0BF"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916E5E" w14:textId="77777777" w:rsidR="00593481" w:rsidRDefault="000936C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343E1B7" w14:textId="77777777" w:rsidR="00593481" w:rsidRDefault="00593481"/>
        </w:tc>
      </w:tr>
      <w:tr w:rsidR="00593481" w14:paraId="404EC68F"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0555C0" w14:textId="77777777" w:rsidR="00593481" w:rsidRDefault="000936C3">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B785FC" w14:textId="77777777" w:rsidR="00593481" w:rsidRDefault="000936C3">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9BE937" w14:textId="77777777" w:rsidR="00593481" w:rsidRDefault="00593481"/>
        </w:tc>
      </w:tr>
      <w:tr w:rsidR="00593481" w14:paraId="5F82524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9244526"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F7D9D8A" w14:textId="77777777" w:rsidR="00593481" w:rsidRDefault="000936C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11B610" w14:textId="77777777" w:rsidR="00593481" w:rsidRDefault="00593481"/>
        </w:tc>
      </w:tr>
      <w:tr w:rsidR="00593481" w14:paraId="4E5114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9AB500"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1E809D" w14:textId="77777777" w:rsidR="00593481" w:rsidRDefault="000936C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38E90B" w14:textId="77777777" w:rsidR="00593481" w:rsidRDefault="00593481"/>
        </w:tc>
      </w:tr>
      <w:tr w:rsidR="00593481" w14:paraId="4EF3212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79D92D5"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16C614" w14:textId="77777777" w:rsidR="00593481" w:rsidRDefault="000936C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B9B8CA" w14:textId="77777777" w:rsidR="00593481" w:rsidRDefault="00593481"/>
        </w:tc>
      </w:tr>
    </w:tbl>
    <w:p w14:paraId="604CCF08" w14:textId="77777777" w:rsidR="00593481" w:rsidRDefault="00593481">
      <w:pPr>
        <w:pStyle w:val="Body"/>
        <w:widowControl w:val="0"/>
        <w:spacing w:line="240" w:lineRule="auto"/>
        <w:rPr>
          <w:rFonts w:ascii="Trebuchet MS" w:eastAsia="Trebuchet MS" w:hAnsi="Trebuchet MS" w:cs="Trebuchet MS"/>
        </w:rPr>
      </w:pPr>
    </w:p>
    <w:p w14:paraId="7DAF4044" w14:textId="77777777" w:rsidR="00593481" w:rsidRDefault="00593481">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593481" w14:paraId="1B19801C"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417327" w14:textId="77777777" w:rsidR="00593481" w:rsidRDefault="000936C3">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EB8226" w14:textId="77777777" w:rsidR="00593481" w:rsidRDefault="000936C3">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ECC39F" w14:textId="77777777" w:rsidR="00593481" w:rsidRDefault="00593481"/>
        </w:tc>
      </w:tr>
      <w:tr w:rsidR="00593481" w14:paraId="47110C4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546161"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C288A5A" w14:textId="77777777" w:rsidR="00593481" w:rsidRDefault="000936C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A505672" w14:textId="77777777" w:rsidR="00593481" w:rsidRDefault="00593481"/>
        </w:tc>
      </w:tr>
      <w:tr w:rsidR="00593481" w14:paraId="0AC01D4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4112130"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331204" w14:textId="77777777" w:rsidR="00593481" w:rsidRDefault="000936C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470CBA" w14:textId="77777777" w:rsidR="00593481" w:rsidRDefault="00593481"/>
        </w:tc>
      </w:tr>
      <w:tr w:rsidR="00593481" w14:paraId="215B5E2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30013E"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AC4FD5" w14:textId="77777777" w:rsidR="00593481" w:rsidRDefault="000936C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7F93F2" w14:textId="77777777" w:rsidR="00593481" w:rsidRDefault="00593481"/>
        </w:tc>
      </w:tr>
      <w:tr w:rsidR="00593481" w14:paraId="6984143B"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385463" w14:textId="77777777" w:rsidR="00593481" w:rsidRDefault="000936C3">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0A3FB8" w14:textId="77777777" w:rsidR="00593481" w:rsidRDefault="000936C3">
            <w:pPr>
              <w:pStyle w:val="Default"/>
              <w:spacing w:line="240" w:lineRule="auto"/>
            </w:pPr>
            <w:r>
              <w:rPr>
                <w:color w:val="004147"/>
                <w:sz w:val="22"/>
                <w:szCs w:val="22"/>
                <w:u w:color="004147"/>
              </w:rPr>
              <w:t xml:space="preserve">Assess emerging trends in </w:t>
            </w:r>
            <w:r>
              <w:rPr>
                <w:color w:val="004147"/>
                <w:sz w:val="22"/>
                <w:szCs w:val="22"/>
                <w:u w:color="004147"/>
              </w:rPr>
              <w:t>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3B42F2" w14:textId="77777777" w:rsidR="00593481" w:rsidRDefault="00593481"/>
        </w:tc>
      </w:tr>
      <w:tr w:rsidR="00593481" w14:paraId="23D2D00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08FEDE"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3263F8C" w14:textId="77777777" w:rsidR="00593481" w:rsidRDefault="000936C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60C0D8" w14:textId="77777777" w:rsidR="00593481" w:rsidRDefault="00593481"/>
        </w:tc>
      </w:tr>
      <w:tr w:rsidR="00593481" w14:paraId="6CD433A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98245F2"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5C24CB9" w14:textId="77777777" w:rsidR="00593481" w:rsidRDefault="000936C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06400E" w14:textId="77777777" w:rsidR="00593481" w:rsidRDefault="00593481"/>
        </w:tc>
      </w:tr>
      <w:tr w:rsidR="00593481" w14:paraId="2877A6E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3CF3E7A"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9CA4DC" w14:textId="77777777" w:rsidR="00593481" w:rsidRDefault="000936C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6D8441" w14:textId="77777777" w:rsidR="00593481" w:rsidRDefault="00593481"/>
        </w:tc>
      </w:tr>
      <w:tr w:rsidR="00593481" w14:paraId="48C90DA8"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49C38F" w14:textId="77777777" w:rsidR="00593481" w:rsidRDefault="000936C3">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DFF2CE" w14:textId="77777777" w:rsidR="00593481" w:rsidRDefault="000936C3">
            <w:pPr>
              <w:pStyle w:val="Default"/>
              <w:spacing w:line="240" w:lineRule="auto"/>
            </w:pPr>
            <w:r>
              <w:rPr>
                <w:color w:val="004147"/>
                <w:sz w:val="22"/>
                <w:szCs w:val="22"/>
                <w:u w:color="004147"/>
              </w:rPr>
              <w:t xml:space="preserve">Distinguish between third-party </w:t>
            </w:r>
            <w:r>
              <w:rPr>
                <w:color w:val="004147"/>
                <w:sz w:val="22"/>
                <w:szCs w:val="22"/>
                <w:u w:color="004147"/>
              </w:rPr>
              <w:t>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72A8F9" w14:textId="77777777" w:rsidR="00593481" w:rsidRDefault="00593481"/>
        </w:tc>
      </w:tr>
      <w:tr w:rsidR="00593481" w14:paraId="66178F4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41DBE85"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22E202" w14:textId="77777777" w:rsidR="00593481" w:rsidRDefault="000936C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4563EF" w14:textId="77777777" w:rsidR="00593481" w:rsidRDefault="00593481"/>
        </w:tc>
      </w:tr>
      <w:tr w:rsidR="00593481" w14:paraId="1DFC931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0E1881E"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2FA623" w14:textId="77777777" w:rsidR="00593481" w:rsidRDefault="000936C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05723E" w14:textId="77777777" w:rsidR="00593481" w:rsidRDefault="00593481"/>
        </w:tc>
      </w:tr>
      <w:tr w:rsidR="00593481" w14:paraId="0C80F3E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DA36F4E"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F20C02" w14:textId="77777777" w:rsidR="00593481" w:rsidRDefault="000936C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DC36831" w14:textId="77777777" w:rsidR="00593481" w:rsidRDefault="00593481"/>
        </w:tc>
      </w:tr>
      <w:tr w:rsidR="00593481" w14:paraId="16B4806E"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A189B36" w14:textId="77777777" w:rsidR="00593481" w:rsidRDefault="000936C3">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07415B" w14:textId="77777777" w:rsidR="00593481" w:rsidRDefault="000936C3">
            <w:pPr>
              <w:pStyle w:val="Default"/>
              <w:spacing w:line="240" w:lineRule="auto"/>
            </w:pPr>
            <w:r>
              <w:rPr>
                <w:color w:val="004147"/>
                <w:sz w:val="22"/>
                <w:szCs w:val="22"/>
                <w:u w:color="004147"/>
              </w:rPr>
              <w:t xml:space="preserve">Explain the principles of legislation </w:t>
            </w:r>
            <w:r>
              <w:rPr>
                <w:color w:val="004147"/>
                <w:sz w:val="22"/>
                <w:szCs w:val="22"/>
                <w:u w:color="004147"/>
              </w:rPr>
              <w:t>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6318A1" w14:textId="77777777" w:rsidR="00593481" w:rsidRDefault="00593481"/>
        </w:tc>
      </w:tr>
      <w:tr w:rsidR="00593481" w14:paraId="73A9658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AFA852"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D919A5" w14:textId="77777777" w:rsidR="00593481" w:rsidRDefault="000936C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B9B033" w14:textId="77777777" w:rsidR="00593481" w:rsidRDefault="00593481"/>
        </w:tc>
      </w:tr>
      <w:tr w:rsidR="00593481" w14:paraId="75ABF5E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4A8AD15"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04CB95" w14:textId="77777777" w:rsidR="00593481" w:rsidRDefault="000936C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102DB82" w14:textId="77777777" w:rsidR="00593481" w:rsidRDefault="00593481"/>
        </w:tc>
      </w:tr>
      <w:tr w:rsidR="00593481" w14:paraId="2694916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1055311"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4509D34" w14:textId="77777777" w:rsidR="00593481" w:rsidRDefault="000936C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AB8831" w14:textId="77777777" w:rsidR="00593481" w:rsidRDefault="00593481"/>
        </w:tc>
      </w:tr>
      <w:tr w:rsidR="00593481" w14:paraId="76DA2EFF"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9AC87A" w14:textId="77777777" w:rsidR="00593481" w:rsidRDefault="000936C3">
            <w:pPr>
              <w:pStyle w:val="Body"/>
            </w:pPr>
            <w:r>
              <w:rPr>
                <w:rFonts w:ascii="Trebuchet MS" w:hAnsi="Trebuchet MS"/>
                <w:color w:val="004147"/>
                <w:u w:color="004147"/>
                <w:lang w:val="en-US"/>
              </w:rPr>
              <w:lastRenderedPageBreak/>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09C2AB" w14:textId="77777777" w:rsidR="00593481" w:rsidRDefault="000936C3">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w:t>
            </w:r>
            <w:r>
              <w:rPr>
                <w:color w:val="004147"/>
                <w:sz w:val="22"/>
                <w:szCs w:val="22"/>
                <w:u w:color="004147"/>
              </w:rPr>
              <w:t>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67DE580" w14:textId="77777777" w:rsidR="00593481" w:rsidRDefault="00593481"/>
        </w:tc>
      </w:tr>
      <w:tr w:rsidR="00593481" w14:paraId="613B06C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B49E220"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74B845" w14:textId="77777777" w:rsidR="00593481" w:rsidRDefault="000936C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CE1652" w14:textId="77777777" w:rsidR="00593481" w:rsidRDefault="00593481"/>
        </w:tc>
      </w:tr>
      <w:tr w:rsidR="00593481" w14:paraId="23D55C0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080DD76"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ABCBC6D" w14:textId="77777777" w:rsidR="00593481" w:rsidRDefault="000936C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958328" w14:textId="77777777" w:rsidR="00593481" w:rsidRDefault="00593481"/>
        </w:tc>
      </w:tr>
      <w:tr w:rsidR="00593481" w14:paraId="16AA670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B38C28D"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B8C69AC" w14:textId="77777777" w:rsidR="00593481" w:rsidRDefault="000936C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BECC25" w14:textId="77777777" w:rsidR="00593481" w:rsidRDefault="00593481"/>
        </w:tc>
      </w:tr>
      <w:tr w:rsidR="00593481" w14:paraId="38A55F55"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2406618" w14:textId="77777777" w:rsidR="00593481" w:rsidRDefault="000936C3">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9970AD" w14:textId="77777777" w:rsidR="00593481" w:rsidRDefault="000936C3">
            <w:pPr>
              <w:pStyle w:val="Default"/>
              <w:spacing w:line="240" w:lineRule="auto"/>
            </w:pPr>
            <w:r>
              <w:rPr>
                <w:color w:val="004147"/>
                <w:sz w:val="22"/>
                <w:szCs w:val="22"/>
                <w:u w:color="004147"/>
              </w:rPr>
              <w:t xml:space="preserve">Advise on the importance of handling grievances </w:t>
            </w:r>
            <w:r>
              <w:rPr>
                <w:color w:val="004147"/>
                <w:sz w:val="22"/>
                <w:szCs w:val="22"/>
                <w:u w:color="004147"/>
              </w:rPr>
              <w:t>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845B09" w14:textId="77777777" w:rsidR="00593481" w:rsidRDefault="00593481"/>
        </w:tc>
      </w:tr>
      <w:tr w:rsidR="00593481" w14:paraId="6760A57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B470B68"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F8D7238" w14:textId="77777777" w:rsidR="00593481" w:rsidRDefault="000936C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639539" w14:textId="77777777" w:rsidR="00593481" w:rsidRDefault="00593481"/>
        </w:tc>
      </w:tr>
      <w:tr w:rsidR="00593481" w14:paraId="7B03243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1B8A671"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D5F938" w14:textId="77777777" w:rsidR="00593481" w:rsidRDefault="000936C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C6ADB7" w14:textId="77777777" w:rsidR="00593481" w:rsidRDefault="00593481"/>
        </w:tc>
      </w:tr>
      <w:tr w:rsidR="00593481" w14:paraId="2FD7F78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90360E" w14:textId="77777777" w:rsidR="00593481" w:rsidRDefault="00593481"/>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76913A" w14:textId="77777777" w:rsidR="00593481" w:rsidRDefault="000936C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AE2541" w14:textId="77777777" w:rsidR="00593481" w:rsidRDefault="00593481"/>
        </w:tc>
      </w:tr>
      <w:tr w:rsidR="00593481" w14:paraId="0A3D380B"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B3F790B" w14:textId="77777777" w:rsidR="00593481" w:rsidRDefault="000936C3">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D1358AA" w14:textId="77777777" w:rsidR="00593481" w:rsidRDefault="00593481"/>
        </w:tc>
      </w:tr>
      <w:tr w:rsidR="00593481" w14:paraId="0ABC78AC"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99BC001" w14:textId="77777777" w:rsidR="00593481" w:rsidRDefault="000936C3">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 xml:space="preserve">resubmission 1 if </w:t>
            </w:r>
            <w:r>
              <w:rPr>
                <w:rFonts w:ascii="Trebuchet MS" w:hAnsi="Trebuchet MS"/>
                <w:b/>
                <w:b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21E78B" w14:textId="77777777" w:rsidR="00593481" w:rsidRDefault="00593481"/>
        </w:tc>
      </w:tr>
      <w:tr w:rsidR="00593481" w14:paraId="2F90D1F3"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B6E024C" w14:textId="77777777" w:rsidR="00593481" w:rsidRDefault="000936C3">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5B1711" w14:textId="77777777" w:rsidR="00593481" w:rsidRDefault="00593481"/>
        </w:tc>
      </w:tr>
    </w:tbl>
    <w:p w14:paraId="61D32AE5" w14:textId="77777777" w:rsidR="00593481" w:rsidRDefault="00593481">
      <w:pPr>
        <w:pStyle w:val="Body"/>
        <w:widowControl w:val="0"/>
        <w:spacing w:line="240" w:lineRule="auto"/>
        <w:rPr>
          <w:rFonts w:ascii="Trebuchet MS" w:eastAsia="Trebuchet MS" w:hAnsi="Trebuchet MS" w:cs="Trebuchet MS"/>
          <w:sz w:val="2"/>
          <w:szCs w:val="2"/>
        </w:rPr>
      </w:pPr>
    </w:p>
    <w:p w14:paraId="7D21884D" w14:textId="77777777" w:rsidR="00593481" w:rsidRDefault="00593481">
      <w:pPr>
        <w:pStyle w:val="Body"/>
        <w:rPr>
          <w:rFonts w:ascii="Trebuchet MS" w:eastAsia="Trebuchet MS" w:hAnsi="Trebuchet MS" w:cs="Trebuchet MS"/>
        </w:rPr>
      </w:pPr>
    </w:p>
    <w:p w14:paraId="0A76EE82" w14:textId="77777777" w:rsidR="00593481" w:rsidRDefault="00593481">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593481" w14:paraId="0569FCE3"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FA8A082" w14:textId="77777777" w:rsidR="00593481" w:rsidRDefault="000936C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5322664E" w14:textId="77777777" w:rsidR="00593481" w:rsidRDefault="00593481">
            <w:pPr>
              <w:pStyle w:val="Body"/>
            </w:pP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BB9853" w14:textId="77777777" w:rsidR="00593481" w:rsidRDefault="00593481"/>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CCF87C2" w14:textId="77777777" w:rsidR="00593481" w:rsidRDefault="000936C3">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9814FD" w14:textId="77777777" w:rsidR="00593481" w:rsidRDefault="00593481"/>
        </w:tc>
      </w:tr>
      <w:tr w:rsidR="00593481" w14:paraId="40CD1C31"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17552C" w14:textId="77777777" w:rsidR="00593481" w:rsidRDefault="000936C3">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2B687A" w14:textId="77777777" w:rsidR="00593481" w:rsidRDefault="00593481"/>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53F4F3" w14:textId="77777777" w:rsidR="00593481" w:rsidRDefault="000936C3">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BE8E605" w14:textId="77777777" w:rsidR="00593481" w:rsidRDefault="00593481"/>
        </w:tc>
      </w:tr>
      <w:tr w:rsidR="00593481" w14:paraId="5B7B0F00"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7BF5D7E" w14:textId="77777777" w:rsidR="00593481" w:rsidRDefault="000936C3">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726E83" w14:textId="77777777" w:rsidR="00593481" w:rsidRDefault="00593481"/>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0652DB" w14:textId="77777777" w:rsidR="00593481" w:rsidRDefault="000936C3">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A58F66" w14:textId="77777777" w:rsidR="00593481" w:rsidRDefault="00593481"/>
        </w:tc>
      </w:tr>
      <w:tr w:rsidR="00593481" w14:paraId="74495A9D"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AFB4FC4" w14:textId="77777777" w:rsidR="00593481" w:rsidRDefault="000936C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362FC0BC" w14:textId="77777777" w:rsidR="00593481" w:rsidRDefault="000936C3">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w:t>
            </w:r>
            <w:r>
              <w:rPr>
                <w:rFonts w:ascii="Trebuchet MS" w:hAnsi="Trebuchet MS"/>
                <w:i/>
                <w:iCs/>
                <w:color w:val="004147"/>
                <w:u w:color="004147"/>
                <w:lang w:val="en-US"/>
              </w:rPr>
              <w:t>nerally across the assessment. (Note: developmental feedback on any ACs awarded a mark of 1 should have already been provided in the relevant box of the assessment form above.</w:t>
            </w:r>
          </w:p>
          <w:p w14:paraId="6101BE6B" w14:textId="77777777" w:rsidR="00593481" w:rsidRDefault="000936C3">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AF2EBB6" w14:textId="77777777" w:rsidR="00593481" w:rsidRDefault="00593481">
            <w:pPr>
              <w:pStyle w:val="Body"/>
              <w:spacing w:line="240" w:lineRule="auto"/>
            </w:pPr>
          </w:p>
        </w:tc>
      </w:tr>
      <w:tr w:rsidR="00593481" w14:paraId="47C14AA1"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262D66" w14:textId="77777777" w:rsidR="00593481" w:rsidRDefault="000936C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CA87F56" w14:textId="77777777" w:rsidR="00593481" w:rsidRDefault="00593481">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72A0BEA" w14:textId="77777777" w:rsidR="00593481" w:rsidRDefault="000936C3">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317EBA5" w14:textId="77777777" w:rsidR="00593481" w:rsidRDefault="000936C3">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B7F866" w14:textId="77777777" w:rsidR="00593481" w:rsidRDefault="000936C3">
            <w:pPr>
              <w:pStyle w:val="Body"/>
              <w:spacing w:line="240" w:lineRule="auto"/>
            </w:pPr>
            <w:r>
              <w:rPr>
                <w:rFonts w:ascii="Trebuchet MS" w:hAnsi="Trebuchet MS"/>
                <w:b/>
                <w:bCs/>
                <w:color w:val="004147"/>
                <w:u w:color="004147"/>
                <w:lang w:val="en-US"/>
              </w:rPr>
              <w:t>Resubmission 2</w:t>
            </w:r>
          </w:p>
        </w:tc>
      </w:tr>
      <w:tr w:rsidR="00593481" w14:paraId="4308895C"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5D58D9B4" w14:textId="77777777" w:rsidR="00593481" w:rsidRDefault="00593481"/>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4A4B8B7" w14:textId="77777777" w:rsidR="00593481" w:rsidRDefault="00593481"/>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F14A8" w14:textId="77777777" w:rsidR="00593481" w:rsidRDefault="00593481"/>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AD83225" w14:textId="77777777" w:rsidR="00593481" w:rsidRDefault="00593481"/>
        </w:tc>
      </w:tr>
      <w:tr w:rsidR="00593481" w14:paraId="01143A14"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98A790C" w14:textId="77777777" w:rsidR="00593481" w:rsidRDefault="000936C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1052870C" w14:textId="77777777" w:rsidR="00593481" w:rsidRDefault="000936C3">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1387FD" w14:textId="77777777" w:rsidR="00593481" w:rsidRDefault="00593481"/>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54CA55" w14:textId="77777777" w:rsidR="00593481" w:rsidRDefault="00593481"/>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E2D50E" w14:textId="77777777" w:rsidR="00593481" w:rsidRDefault="00593481"/>
        </w:tc>
      </w:tr>
      <w:tr w:rsidR="00593481" w14:paraId="0D361A8B"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04C964" w14:textId="77777777" w:rsidR="00593481" w:rsidRDefault="000936C3">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AEB6AD" w14:textId="77777777" w:rsidR="00593481" w:rsidRDefault="00593481"/>
        </w:tc>
        <w:tc>
          <w:tcPr>
            <w:tcW w:w="183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3A2FCC7" w14:textId="77777777" w:rsidR="00593481" w:rsidRDefault="00593481"/>
        </w:tc>
        <w:tc>
          <w:tcPr>
            <w:tcW w:w="193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C81763" w14:textId="77777777" w:rsidR="00593481" w:rsidRDefault="00593481"/>
        </w:tc>
      </w:tr>
    </w:tbl>
    <w:p w14:paraId="6FA4F76C" w14:textId="77777777" w:rsidR="00593481" w:rsidRDefault="00593481">
      <w:pPr>
        <w:pStyle w:val="Body"/>
        <w:widowControl w:val="0"/>
        <w:spacing w:line="240" w:lineRule="auto"/>
        <w:rPr>
          <w:rFonts w:ascii="Trebuchet MS" w:eastAsia="Trebuchet MS" w:hAnsi="Trebuchet MS" w:cs="Trebuchet MS"/>
        </w:rPr>
      </w:pPr>
    </w:p>
    <w:p w14:paraId="26B4DB87" w14:textId="77777777" w:rsidR="00593481" w:rsidRDefault="000936C3">
      <w:pPr>
        <w:pStyle w:val="Body"/>
        <w:rPr>
          <w:rFonts w:ascii="Trebuchet MS" w:eastAsia="Trebuchet MS" w:hAnsi="Trebuchet MS" w:cs="Trebuchet MS"/>
          <w:color w:val="004147"/>
          <w:u w:color="004147"/>
        </w:rPr>
      </w:pPr>
      <w:r>
        <w:rPr>
          <w:rFonts w:ascii="Trebuchet MS" w:hAnsi="Trebuchet MS"/>
          <w:color w:val="004147"/>
          <w:u w:color="004147"/>
          <w:lang w:val="en-US"/>
        </w:rPr>
        <w:t xml:space="preserve">*This must be a true signature, so a </w:t>
      </w:r>
      <w:r>
        <w:rPr>
          <w:rFonts w:ascii="Trebuchet MS" w:hAnsi="Trebuchet MS"/>
          <w:color w:val="004147"/>
          <w:u w:color="004147"/>
          <w:lang w:val="en-US"/>
        </w:rPr>
        <w:t>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14:paraId="03569619" w14:textId="77777777" w:rsidR="00593481" w:rsidRDefault="00593481">
      <w:pPr>
        <w:pStyle w:val="Body"/>
        <w:rPr>
          <w:rFonts w:ascii="Trebuchet MS" w:eastAsia="Trebuchet MS" w:hAnsi="Trebuchet MS" w:cs="Trebuchet MS"/>
        </w:rPr>
      </w:pPr>
    </w:p>
    <w:p w14:paraId="2BC8FE92" w14:textId="77777777" w:rsidR="00593481" w:rsidRDefault="00593481">
      <w:pPr>
        <w:pStyle w:val="Body"/>
        <w:rPr>
          <w:rFonts w:ascii="Trebuchet MS" w:eastAsia="Trebuchet MS" w:hAnsi="Trebuchet MS" w:cs="Trebuchet MS"/>
        </w:rPr>
      </w:pPr>
    </w:p>
    <w:p w14:paraId="58DAF770" w14:textId="77777777" w:rsidR="00593481" w:rsidRDefault="000936C3">
      <w:pPr>
        <w:pStyle w:val="Body"/>
        <w:tabs>
          <w:tab w:val="left" w:pos="5425"/>
        </w:tabs>
      </w:pPr>
      <w:r>
        <w:rPr>
          <w:rFonts w:ascii="Trebuchet MS" w:eastAsia="Trebuchet MS" w:hAnsi="Trebuchet MS" w:cs="Trebuchet MS"/>
        </w:rPr>
        <w:tab/>
      </w:r>
    </w:p>
    <w:sectPr w:rsidR="00593481">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4E2CA" w14:textId="77777777" w:rsidR="00000000" w:rsidRDefault="000936C3">
      <w:r>
        <w:separator/>
      </w:r>
    </w:p>
  </w:endnote>
  <w:endnote w:type="continuationSeparator" w:id="0">
    <w:p w14:paraId="7E7B6450" w14:textId="77777777" w:rsidR="00000000" w:rsidRDefault="000936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altName w:val="Cambria"/>
    <w:charset w:val="00"/>
    <w:family w:val="roman"/>
    <w:pitch w:val="default"/>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43041C" w14:textId="77777777" w:rsidR="00593481" w:rsidRDefault="000936C3">
    <w:pPr>
      <w:pStyle w:val="Footer"/>
    </w:pPr>
    <w:r>
      <w:rPr>
        <w:noProof/>
        <w:color w:val="FFFFFF"/>
        <w:u w:color="FFFFFF"/>
      </w:rPr>
      <w:drawing>
        <wp:inline distT="0" distB="0" distL="0" distR="0" wp14:anchorId="7E07FF32" wp14:editId="13D60CEA">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03015ED2" w14:textId="77777777" w:rsidR="00593481" w:rsidRDefault="000936C3">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61CB8A" w14:textId="77777777" w:rsidR="00593481" w:rsidRDefault="000936C3">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 xml:space="preserve">Released June </w:t>
    </w:r>
    <w:r>
      <w:rPr>
        <w:rFonts w:ascii="Trebuchet MS" w:hAnsi="Trebuchet MS"/>
        <w:b/>
        <w:bCs/>
        <w:color w:val="004146"/>
        <w:u w:color="004146"/>
      </w:rPr>
      <w:t>2024</w:t>
    </w:r>
  </w:p>
  <w:p w14:paraId="6ECA33DD" w14:textId="77777777" w:rsidR="00593481" w:rsidRDefault="000936C3">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5E34911B" w14:textId="77777777" w:rsidR="00593481" w:rsidRDefault="000936C3">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C3095" w14:textId="77777777" w:rsidR="00593481" w:rsidRDefault="000936C3">
    <w:pPr>
      <w:pStyle w:val="Footer"/>
    </w:pPr>
    <w:r>
      <w:rPr>
        <w:noProof/>
      </w:rPr>
      <w:drawing>
        <wp:inline distT="0" distB="0" distL="0" distR="0" wp14:anchorId="44129EDD" wp14:editId="1965531D">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4D79C1" w14:textId="77777777" w:rsidR="00000000" w:rsidRDefault="000936C3">
      <w:r>
        <w:separator/>
      </w:r>
    </w:p>
  </w:footnote>
  <w:footnote w:type="continuationSeparator" w:id="0">
    <w:p w14:paraId="42ADC9D6" w14:textId="77777777" w:rsidR="00000000" w:rsidRDefault="000936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3A8658" w14:textId="77777777" w:rsidR="00593481" w:rsidRDefault="000936C3">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514058BB" wp14:editId="2C98D3F4">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8142B" w14:textId="77777777" w:rsidR="00593481" w:rsidRDefault="000936C3">
    <w:pPr>
      <w:pStyle w:val="Header"/>
    </w:pPr>
    <w:r>
      <w:rPr>
        <w:noProof/>
      </w:rPr>
      <w:drawing>
        <wp:anchor distT="152400" distB="152400" distL="152400" distR="152400" simplePos="0" relativeHeight="251658240" behindDoc="1" locked="0" layoutInCell="1" allowOverlap="1" wp14:anchorId="15BA2847" wp14:editId="21A7F945">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D22A0" w14:textId="77777777" w:rsidR="00593481" w:rsidRDefault="000936C3">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84340"/>
    <w:multiLevelType w:val="hybridMultilevel"/>
    <w:tmpl w:val="4E8CD710"/>
    <w:numStyleLink w:val="ImportedStyle3"/>
  </w:abstractNum>
  <w:abstractNum w:abstractNumId="1" w15:restartNumberingAfterBreak="0">
    <w:nsid w:val="12962D62"/>
    <w:multiLevelType w:val="hybridMultilevel"/>
    <w:tmpl w:val="6550396C"/>
    <w:lvl w:ilvl="0" w:tplc="4BF6927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66F2A6E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D20E80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91EE02C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812109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A12A6A04">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024EDE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283E4CE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036A407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14651AE7"/>
    <w:multiLevelType w:val="hybridMultilevel"/>
    <w:tmpl w:val="FBD835FC"/>
    <w:numStyleLink w:val="ImportedStyle6"/>
  </w:abstractNum>
  <w:abstractNum w:abstractNumId="3" w15:restartNumberingAfterBreak="0">
    <w:nsid w:val="148848B8"/>
    <w:multiLevelType w:val="hybridMultilevel"/>
    <w:tmpl w:val="189C6ADC"/>
    <w:numStyleLink w:val="ImportedStyle5"/>
  </w:abstractNum>
  <w:abstractNum w:abstractNumId="4" w15:restartNumberingAfterBreak="0">
    <w:nsid w:val="2A373099"/>
    <w:multiLevelType w:val="hybridMultilevel"/>
    <w:tmpl w:val="4E8CD710"/>
    <w:styleLink w:val="ImportedStyle3"/>
    <w:lvl w:ilvl="0" w:tplc="412454D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3A029EC">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CEA04DE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6AE43D2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D63EBBA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3FAE884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8F36755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BD04CF3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1CB494D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5" w15:restartNumberingAfterBreak="0">
    <w:nsid w:val="36616819"/>
    <w:multiLevelType w:val="hybridMultilevel"/>
    <w:tmpl w:val="AB16EF0A"/>
    <w:styleLink w:val="ImportedStyle4"/>
    <w:lvl w:ilvl="0" w:tplc="11AC5B9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EAE783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FC8B41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4E74164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08A280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5240A9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BEA2FF5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64F8F7D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C124B1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43D80AB5"/>
    <w:multiLevelType w:val="hybridMultilevel"/>
    <w:tmpl w:val="FBD835FC"/>
    <w:styleLink w:val="ImportedStyle6"/>
    <w:lvl w:ilvl="0" w:tplc="51B870D0">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7EEE125C">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965CEA1E">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45A8CFB6">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05CCB014">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7190439E">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74E62908">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8DDA7BB8">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DE8C4B6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7" w15:restartNumberingAfterBreak="0">
    <w:nsid w:val="4C9414CC"/>
    <w:multiLevelType w:val="hybridMultilevel"/>
    <w:tmpl w:val="189C6ADC"/>
    <w:styleLink w:val="ImportedStyle5"/>
    <w:lvl w:ilvl="0" w:tplc="D96A2F16">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E6EC74B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3E23EFC">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D732501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EEA011A">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B496579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2B84B778">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12C2E3F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1F9A99F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74251C4"/>
    <w:multiLevelType w:val="hybridMultilevel"/>
    <w:tmpl w:val="409855D0"/>
    <w:lvl w:ilvl="0" w:tplc="67466E9E">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0D12B6B6">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0AE441C0">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AD94834E">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D0E0C3CC">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0C3CA1F0">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22880B30">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95D0B892">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645215CC">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9" w15:restartNumberingAfterBreak="0">
    <w:nsid w:val="5CCB23A8"/>
    <w:multiLevelType w:val="hybridMultilevel"/>
    <w:tmpl w:val="AB16EF0A"/>
    <w:numStyleLink w:val="ImportedStyle4"/>
  </w:abstractNum>
  <w:abstractNum w:abstractNumId="10" w15:restartNumberingAfterBreak="0">
    <w:nsid w:val="786346A5"/>
    <w:multiLevelType w:val="hybridMultilevel"/>
    <w:tmpl w:val="BBD436C2"/>
    <w:lvl w:ilvl="0" w:tplc="262EFF4A">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3EF24E7E">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CAEEADB2">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084CAD3C">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C2288DE">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0D445992">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B30BB1A">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5DC8E32">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932C6D90">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1" w15:restartNumberingAfterBreak="0">
    <w:nsid w:val="7D376BCD"/>
    <w:multiLevelType w:val="hybridMultilevel"/>
    <w:tmpl w:val="CAF46C1A"/>
    <w:lvl w:ilvl="0" w:tplc="8E640972">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A69E886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A9302D44">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188C016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F790D87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BC2A27B4">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08EF42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445277A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CBD2BEBE">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num w:numId="1">
    <w:abstractNumId w:val="1"/>
  </w:num>
  <w:num w:numId="2">
    <w:abstractNumId w:val="11"/>
  </w:num>
  <w:num w:numId="3">
    <w:abstractNumId w:val="4"/>
  </w:num>
  <w:num w:numId="4">
    <w:abstractNumId w:val="0"/>
  </w:num>
  <w:num w:numId="5">
    <w:abstractNumId w:val="0"/>
    <w:lvlOverride w:ilvl="0">
      <w:lvl w:ilvl="0" w:tplc="542A486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BD52A2D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42F0520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4FA01FD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2270A0E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861692C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47F2924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2386245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673A89C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abstractNumId w:val="5"/>
  </w:num>
  <w:num w:numId="7">
    <w:abstractNumId w:val="9"/>
  </w:num>
  <w:num w:numId="8">
    <w:abstractNumId w:val="7"/>
  </w:num>
  <w:num w:numId="9">
    <w:abstractNumId w:val="3"/>
  </w:num>
  <w:num w:numId="10">
    <w:abstractNumId w:val="6"/>
  </w:num>
  <w:num w:numId="11">
    <w:abstractNumId w:val="2"/>
  </w:num>
  <w:num w:numId="12">
    <w:abstractNumId w:val="2"/>
    <w:lvlOverride w:ilvl="0">
      <w:lvl w:ilvl="0" w:tplc="1BD4EC2E">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36023E1E">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673014B2">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4EAA3E64">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09988DE0">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3418E0EA">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312E3ED8">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55483DA4">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306C01C6">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abstractNumId w:val="10"/>
  </w:num>
  <w:num w:numId="14">
    <w:abstractNumId w:val="8"/>
  </w:num>
  <w:num w:numId="15">
    <w:abstractNumId w:val="8"/>
    <w:lvlOverride w:ilvl="0">
      <w:lvl w:ilvl="0" w:tplc="67466E9E">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0D12B6B6">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0AE441C0">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AD94834E">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D0E0C3CC">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0C3CA1F0">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22880B30">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95D0B89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645215CC">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3481"/>
    <w:rsid w:val="000936C3"/>
    <w:rsid w:val="00593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E0246"/>
  <w15:docId w15:val="{C8F2E365-95B6-403D-B4D9-EAEF2459E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2549</Words>
  <Characters>14533</Characters>
  <Application>Microsoft Office Word</Application>
  <DocSecurity>4</DocSecurity>
  <Lines>121</Lines>
  <Paragraphs>34</Paragraphs>
  <ScaleCrop>false</ScaleCrop>
  <Company>SBU</Company>
  <LinksUpToDate>false</LinksUpToDate>
  <CharactersWithSpaces>17048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Danielle Calo (Swansea Bay UHB - Corporate Nursing &amp; Workforce &amp; OD )</dc:creator>
  <cp:lastModifiedBy>Danielle Calo (Swansea Bay UHB - Corporate Nursing &amp; Workforce &amp; OD )</cp:lastModifiedBy>
  <cp:revision>2</cp:revision>
  <dcterms:created xsi:type="dcterms:W3CDTF">2025-05-19T22:55:00Z</dcterms:created>
  <dcterms:modified xsi:type="dcterms:W3CDTF">2025-05-19T22:55:00Z</dcterms:modified>
</cp:coreProperties>
</file>