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17F7282" w:rsidR="00EC129D" w:rsidRPr="007D32C5" w:rsidRDefault="00BE1FED">
            <w:pPr>
              <w:rPr>
                <w:rFonts w:ascii="Arial" w:hAnsi="Arial" w:cs="Arial"/>
                <w:sz w:val="22"/>
              </w:rPr>
            </w:pPr>
            <w:r>
              <w:rPr>
                <w:rFonts w:ascii="Arial" w:hAnsi="Arial" w:cs="Arial"/>
                <w:sz w:val="22"/>
              </w:rPr>
              <w:t>2526068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C438D31" w:rsidR="00EC129D" w:rsidRPr="007D32C5" w:rsidRDefault="00BE1FED">
            <w:pPr>
              <w:rPr>
                <w:rFonts w:ascii="Arial" w:hAnsi="Arial" w:cs="Arial"/>
                <w:sz w:val="22"/>
              </w:rPr>
            </w:pPr>
            <w:r>
              <w:rPr>
                <w:rFonts w:ascii="Arial" w:hAnsi="Arial" w:cs="Arial"/>
                <w:sz w:val="22"/>
              </w:rPr>
              <w:t xml:space="preserve">Tarcisio Melo Duarte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1E80A31" w:rsidR="00C135C9" w:rsidRPr="007D32C5" w:rsidRDefault="00C135C9">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AE9C407" w:rsidR="00EC129D" w:rsidRPr="007D32C5" w:rsidRDefault="00C135C9">
            <w:pPr>
              <w:rPr>
                <w:rFonts w:ascii="Arial" w:hAnsi="Arial" w:cs="Arial"/>
                <w:sz w:val="22"/>
              </w:rPr>
            </w:pPr>
            <w:r w:rsidRPr="00C135C9">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98D2779" w:rsidR="00EC129D" w:rsidRDefault="00061623">
            <w:pPr>
              <w:rPr>
                <w:rFonts w:ascii="Arial" w:hAnsi="Arial" w:cs="Arial"/>
                <w:sz w:val="22"/>
              </w:rPr>
            </w:pPr>
            <w:r>
              <w:rPr>
                <w:rFonts w:ascii="Arial" w:hAnsi="Arial" w:cs="Arial"/>
                <w:sz w:val="22"/>
              </w:rPr>
              <w:t xml:space="preserve">Answer: </w:t>
            </w:r>
            <w:r w:rsidR="00815B3A" w:rsidRPr="00815B3A">
              <w:rPr>
                <w:rFonts w:ascii="Arial" w:hAnsi="Arial" w:cs="Arial"/>
                <w:sz w:val="22"/>
              </w:rPr>
              <w:t>The website loads quite quickly and is easy to access. When I opened it, the homepage appeared without long waiting time. Images and text load smoothly, which makes it simple to start browsing. The design is not too heavy, so it works well on different devices. Overall, the loading speed is good and helps users find information quickly without frustration.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5D3ABCB" w:rsidR="00EC129D" w:rsidRDefault="00061623">
            <w:pPr>
              <w:rPr>
                <w:rFonts w:ascii="Arial" w:hAnsi="Arial" w:cs="Arial"/>
                <w:sz w:val="22"/>
              </w:rPr>
            </w:pPr>
            <w:r>
              <w:rPr>
                <w:rFonts w:ascii="Arial" w:hAnsi="Arial" w:cs="Arial"/>
                <w:sz w:val="22"/>
              </w:rPr>
              <w:t xml:space="preserve">Answer: </w:t>
            </w:r>
            <w:r w:rsidR="00815B3A" w:rsidRPr="00815B3A">
              <w:rPr>
                <w:rFonts w:ascii="Arial" w:hAnsi="Arial" w:cs="Arial"/>
                <w:sz w:val="22"/>
              </w:rPr>
              <w:t>Yes, the website has many sub-pages such as classes, blog, shop and booking pages. Customers can navigate using the main menu at the top of the page. Each section is clearly labelled, so it is easy to understand. There are also buttons like “find out more” or “view all” which help users move between pages. This makes navigation simple even for new users.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3075348" w:rsidR="00E26B70" w:rsidRDefault="009C6B52">
            <w:pPr>
              <w:rPr>
                <w:rFonts w:ascii="Arial" w:hAnsi="Arial" w:cs="Arial"/>
                <w:sz w:val="22"/>
              </w:rPr>
            </w:pPr>
            <w:r>
              <w:rPr>
                <w:rFonts w:ascii="Arial" w:hAnsi="Arial" w:cs="Arial"/>
                <w:sz w:val="22"/>
              </w:rPr>
              <w:t xml:space="preserve">Answer: </w:t>
            </w:r>
            <w:r w:rsidR="00815B3A" w:rsidRPr="00815B3A">
              <w:rPr>
                <w:rFonts w:ascii="Arial" w:hAnsi="Arial" w:cs="Arial"/>
                <w:sz w:val="22"/>
              </w:rPr>
              <w:t>Yes, customers can make bookings directly on the website. There are booking options available on class pages where users can select a course and add it to the basket. This process is similar to online shopping and is easy to follow. It allows customers to choose dates and complete their booking online without needing to call or email the company.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3AE2661" w:rsidR="00E26B70" w:rsidRDefault="009C6B52">
            <w:pPr>
              <w:rPr>
                <w:rFonts w:ascii="Arial" w:hAnsi="Arial" w:cs="Arial"/>
                <w:sz w:val="22"/>
              </w:rPr>
            </w:pPr>
            <w:r>
              <w:rPr>
                <w:rFonts w:ascii="Arial" w:hAnsi="Arial" w:cs="Arial"/>
                <w:sz w:val="22"/>
              </w:rPr>
              <w:t xml:space="preserve">Answer: </w:t>
            </w:r>
            <w:r w:rsidR="00815B3A" w:rsidRPr="00815B3A">
              <w:rPr>
                <w:rFonts w:ascii="Arial" w:hAnsi="Arial" w:cs="Arial"/>
                <w:sz w:val="22"/>
              </w:rPr>
              <w:t>One improvement could be to make the booking process more visible on the homepage. Some users may not immediately see how to book a class. Also, adding a search bar could help users find specific classes faster. The website could include clearer instructions or steps for booking. This would improve user experience, especially for people who are not confident using websites.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81D8308" w14:textId="3F10C980" w:rsidR="00815B3A" w:rsidRPr="00815B3A" w:rsidRDefault="00594A98" w:rsidP="00815B3A">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15B3A" w:rsidRPr="00815B3A">
              <w:rPr>
                <w:rFonts w:eastAsia="Times New Roman" w:cs="Times New Roman"/>
                <w:szCs w:val="24"/>
                <w:lang w:eastAsia="en-GB"/>
              </w:rPr>
              <w:t xml:space="preserve"> </w:t>
            </w:r>
            <w:r w:rsidR="00815B3A" w:rsidRPr="00815B3A">
              <w:rPr>
                <w:rFonts w:ascii="Arial" w:hAnsi="Arial" w:cs="Arial"/>
                <w:sz w:val="22"/>
              </w:rPr>
              <w:t>The webpage looks very modern and attractive. It uses clear images and good layout which makes it pleasant to read. On a computer, the content is spread out and easy to see. On a mobile phone, the design becomes more compact, but it is still easy to use. The website adapts well to different screen sizes, which improves the customer experience.</w:t>
            </w:r>
          </w:p>
          <w:p w14:paraId="65B7974E" w14:textId="7F38B6B3"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76FF6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15B3A" w:rsidRPr="00815B3A">
              <w:t xml:space="preserve"> </w:t>
            </w:r>
            <w:r w:rsidR="00815B3A" w:rsidRPr="00815B3A">
              <w:rPr>
                <w:rFonts w:ascii="Arial" w:hAnsi="Arial" w:cs="Arial"/>
                <w:sz w:val="22"/>
              </w:rPr>
              <w:t>The website uses high-quality images of food and cooking classes. These images make the website more interesting and attractive. The colours are simple and clean, mostly using white and natural tones. This helps the food images stand out. There is not much video content, but the images are strong enough to show the experience. Overall, the visual design supports the brand well.</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9CDCA9F" w14:textId="67D583D2" w:rsidR="00FA7840" w:rsidRPr="00FA7840" w:rsidRDefault="00594A98" w:rsidP="00FA7840">
            <w:pPr>
              <w:rPr>
                <w:rFonts w:ascii="Arial" w:hAnsi="Arial" w:cs="Arial"/>
                <w:sz w:val="22"/>
              </w:rPr>
            </w:pPr>
            <w:r w:rsidRPr="007D32C5">
              <w:rPr>
                <w:rFonts w:ascii="Arial" w:hAnsi="Arial" w:cs="Arial"/>
                <w:sz w:val="22"/>
              </w:rPr>
              <w:t>Answer</w:t>
            </w:r>
            <w:r w:rsidR="009C6B52">
              <w:rPr>
                <w:rFonts w:ascii="Arial" w:hAnsi="Arial" w:cs="Arial"/>
                <w:sz w:val="22"/>
              </w:rPr>
              <w:t>:</w:t>
            </w:r>
            <w:r w:rsidR="00FA7840" w:rsidRPr="00FA7840">
              <w:rPr>
                <w:rFonts w:eastAsia="Times New Roman" w:cs="Times New Roman"/>
                <w:szCs w:val="24"/>
                <w:lang w:eastAsia="en-GB"/>
              </w:rPr>
              <w:t xml:space="preserve"> </w:t>
            </w:r>
            <w:r w:rsidR="00FA7840" w:rsidRPr="00FA7840">
              <w:rPr>
                <w:rFonts w:ascii="Arial" w:hAnsi="Arial" w:cs="Arial"/>
                <w:sz w:val="22"/>
              </w:rPr>
              <w:t xml:space="preserve">The website mentions a live chat feature for members, where users can talk to a chef for advice. This can be very helpful for customers who have questions about cooking or services. It allows quick communication and support. However, this feature seems mainly for members, not all visitors. It is effective but could be improved if available to all users. </w:t>
            </w:r>
          </w:p>
          <w:p w14:paraId="2445C8E5" w14:textId="46E32B06"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AD9C07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A7840" w:rsidRPr="00FA7840">
              <w:rPr>
                <w:rFonts w:ascii="Arial" w:hAnsi="Arial" w:cs="Arial"/>
                <w:sz w:val="22"/>
              </w:rPr>
              <w:t>The website includes links to social media platforms, which help customers stay connected. These links allow users to follow updates, new classes and offers. Social media can increase trust and engagement. However, the links are not very prominent, so some users may not notice them easily. Making them more visible could improve customer interaction and marketing.</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DC6BA8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A7840" w:rsidRPr="00FA7840">
              <w:t xml:space="preserve"> </w:t>
            </w:r>
            <w:r w:rsidR="00FA7840" w:rsidRPr="00FA7840">
              <w:rPr>
                <w:rFonts w:ascii="Arial" w:hAnsi="Arial" w:cs="Arial"/>
                <w:sz w:val="22"/>
              </w:rPr>
              <w:t>The services are clearly explained through different sections on the homepage. There are descriptions of cooking classes, workshops and nutrition services. Each class has its own page with more details. This helps customers understand what is offered. The use of headings and short descriptions makes it easy to read. Overall, the company communicates its services clearly and effectively.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C27105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A7840" w:rsidRPr="00FA7840">
              <w:t xml:space="preserve"> </w:t>
            </w:r>
            <w:r w:rsidR="00FA7840" w:rsidRPr="00FA7840">
              <w:rPr>
                <w:rFonts w:ascii="Arial" w:hAnsi="Arial" w:cs="Arial"/>
                <w:sz w:val="22"/>
              </w:rPr>
              <w:t>Customer reviews are shown on the website as short comments about experiences. These reviews help build trust and show customer satisfaction. However, there are not many details about when the reviews were written. Because of this, it is difficult to know if they are recent. Adding dates would improve credibility and make the reviews more useful for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52F8FE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A7840" w:rsidRPr="00FA7840">
              <w:rPr>
                <w:rFonts w:ascii="Arial" w:hAnsi="Arial" w:cs="Arial"/>
                <w:sz w:val="22"/>
              </w:rPr>
              <w:t>The service is presented as high quality through professional descriptions and expert chefs. The website highlights hands-on experience and personalised learning. It also shows that all equipment and ingredients are provided, which adds value. I would recommend this service because it offers practical skills, a friendly environment and a unique experience. It is suitable for beginners and experienced cooks.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A0D37E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A7840">
              <w:t xml:space="preserve"> </w:t>
            </w:r>
            <w:r w:rsidR="00FA7840" w:rsidRPr="00FA7840">
              <w:rPr>
                <w:rFonts w:ascii="Arial" w:hAnsi="Arial" w:cs="Arial"/>
                <w:sz w:val="22"/>
              </w:rPr>
              <w:t>Prices are not always clearly shown on the main pages. Customers may need to go into specific class pages to see details. This can make it slightly confusing. The company may choose this to encourage customers to explore more before focusing on price. However, clearer pricing would improve transparency and help customers make quicker decisions.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B3F63B8" w:rsidR="000E774D" w:rsidRPr="00CE5D08" w:rsidRDefault="00CE5D08" w:rsidP="00CE5D08">
            <w:pPr>
              <w:rPr>
                <w:rFonts w:ascii="Arial" w:hAnsi="Arial" w:cs="Arial"/>
                <w:sz w:val="22"/>
              </w:rPr>
            </w:pPr>
            <w:r>
              <w:rPr>
                <w:rFonts w:ascii="Arial" w:hAnsi="Arial" w:cs="Arial"/>
                <w:sz w:val="22"/>
              </w:rPr>
              <w:t>1.</w:t>
            </w:r>
            <w:r w:rsidR="007550AB">
              <w:t xml:space="preserve"> </w:t>
            </w:r>
            <w:r w:rsidR="007550AB" w:rsidRPr="007550AB">
              <w:rPr>
                <w:rFonts w:ascii="Arial" w:hAnsi="Arial" w:cs="Arial"/>
                <w:sz w:val="22"/>
              </w:rPr>
              <w:t>Cooking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AB8A713" w:rsidR="00CE5D08" w:rsidRPr="007D32C5" w:rsidRDefault="00CE5D08">
            <w:pPr>
              <w:rPr>
                <w:rFonts w:ascii="Arial" w:hAnsi="Arial" w:cs="Arial"/>
                <w:sz w:val="22"/>
              </w:rPr>
            </w:pPr>
            <w:r>
              <w:rPr>
                <w:rFonts w:ascii="Arial" w:hAnsi="Arial" w:cs="Arial"/>
                <w:sz w:val="22"/>
              </w:rPr>
              <w:t>2.</w:t>
            </w:r>
            <w:r w:rsidR="007550AB">
              <w:t xml:space="preserve"> </w:t>
            </w:r>
            <w:r w:rsidR="007550AB" w:rsidRPr="007550AB">
              <w:rPr>
                <w:rFonts w:ascii="Arial" w:hAnsi="Arial" w:cs="Arial"/>
                <w:sz w:val="22"/>
              </w:rPr>
              <w:t>Cookery courses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571EDF" w:rsidR="000E774D" w:rsidRPr="007D32C5" w:rsidRDefault="00CE5D08">
            <w:pPr>
              <w:rPr>
                <w:rFonts w:ascii="Arial" w:hAnsi="Arial" w:cs="Arial"/>
                <w:sz w:val="22"/>
              </w:rPr>
            </w:pPr>
            <w:r>
              <w:rPr>
                <w:rFonts w:ascii="Arial" w:hAnsi="Arial" w:cs="Arial"/>
                <w:sz w:val="22"/>
              </w:rPr>
              <w:t xml:space="preserve">3. </w:t>
            </w:r>
            <w:r w:rsidR="007550AB" w:rsidRPr="007550AB">
              <w:rPr>
                <w:rFonts w:ascii="Arial" w:hAnsi="Arial" w:cs="Arial"/>
                <w:sz w:val="22"/>
              </w:rPr>
              <w:t>Learn cooking skills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1319F40" w:rsidR="000E774D" w:rsidRDefault="00CE5D08">
            <w:pPr>
              <w:rPr>
                <w:rFonts w:ascii="Arial" w:hAnsi="Arial" w:cs="Arial"/>
                <w:sz w:val="22"/>
              </w:rPr>
            </w:pPr>
            <w:r>
              <w:rPr>
                <w:rFonts w:ascii="Arial" w:hAnsi="Arial" w:cs="Arial"/>
                <w:sz w:val="22"/>
              </w:rPr>
              <w:t xml:space="preserve">Answer: </w:t>
            </w:r>
            <w:r w:rsidR="007550AB" w:rsidRPr="007550AB">
              <w:rPr>
                <w:rFonts w:ascii="Arial" w:hAnsi="Arial" w:cs="Arial"/>
                <w:sz w:val="22"/>
              </w:rPr>
              <w:t>The website may appear in search results, but it is not always in the top positions. This could be because there are many competitors offering similar services. The company may need better search engine optimisation (SEO) to improve its ranking. Using keywords and improving online marketing could help the website appear higher in search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FFCB359" w:rsidR="000E774D" w:rsidRDefault="00CE5D08">
            <w:pPr>
              <w:rPr>
                <w:rFonts w:ascii="Arial" w:hAnsi="Arial" w:cs="Arial"/>
                <w:sz w:val="22"/>
              </w:rPr>
            </w:pPr>
            <w:r>
              <w:rPr>
                <w:rFonts w:ascii="Arial" w:hAnsi="Arial" w:cs="Arial"/>
                <w:sz w:val="22"/>
              </w:rPr>
              <w:t xml:space="preserve">Answer: </w:t>
            </w:r>
            <w:r w:rsidR="007550AB" w:rsidRPr="007550AB">
              <w:rPr>
                <w:rFonts w:ascii="Arial" w:hAnsi="Arial" w:cs="Arial"/>
                <w:sz w:val="22"/>
              </w:rPr>
              <w:t>Yes, websites are still very important in modern UK business. They provide customers with information about services, prices and contact details. Many people search online before making decisions. A good website builds trust and shows professionalism. It also allows businesses to sell products or services directly. Even with social media, websites remain the main source of reliable business information.</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5BE08A4" w:rsidR="000E774D" w:rsidRDefault="00CE5D08">
            <w:pPr>
              <w:rPr>
                <w:rFonts w:ascii="Arial" w:hAnsi="Arial" w:cs="Arial"/>
                <w:sz w:val="22"/>
              </w:rPr>
            </w:pPr>
            <w:r>
              <w:rPr>
                <w:rFonts w:ascii="Arial" w:hAnsi="Arial" w:cs="Arial"/>
                <w:sz w:val="22"/>
              </w:rPr>
              <w:t xml:space="preserve">Answer: </w:t>
            </w:r>
            <w:r w:rsidR="007550AB" w:rsidRPr="007550AB">
              <w:rPr>
                <w:rFonts w:ascii="Arial" w:hAnsi="Arial" w:cs="Arial"/>
                <w:sz w:val="22"/>
              </w:rPr>
              <w:t>I would recommend improving the visibility of booking and pricing information. This is because customers want quick and clear details before making a decision. If prices and booking buttons are easier to find, users will have a better experience. This change could also increase sales because customers can book faster without confusion. It would make the website more user-friendly and efficient.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3BC560F7" w14:textId="77777777" w:rsidR="007550AB" w:rsidRPr="007550AB" w:rsidRDefault="007550AB" w:rsidP="007550AB">
            <w:pPr>
              <w:rPr>
                <w:rFonts w:ascii="Arial" w:hAnsi="Arial" w:cs="Arial"/>
                <w:sz w:val="22"/>
              </w:rPr>
            </w:pPr>
            <w:r w:rsidRPr="007550AB">
              <w:rPr>
                <w:rFonts w:ascii="Arial" w:hAnsi="Arial" w:cs="Arial"/>
                <w:sz w:val="22"/>
              </w:rPr>
              <w:t>The Cooking Academy (2026) Official Website. Available at: https://www.thecookingacademy.co.uk/</w:t>
            </w:r>
          </w:p>
          <w:p w14:paraId="54DE547A" w14:textId="09D987BA" w:rsidR="001F1175" w:rsidRDefault="001F1175" w:rsidP="007550AB">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A199F"/>
    <w:rsid w:val="00594A98"/>
    <w:rsid w:val="007550AB"/>
    <w:rsid w:val="007D32C5"/>
    <w:rsid w:val="00801251"/>
    <w:rsid w:val="00815B3A"/>
    <w:rsid w:val="0089672F"/>
    <w:rsid w:val="009C6B52"/>
    <w:rsid w:val="00BE1FED"/>
    <w:rsid w:val="00C135C9"/>
    <w:rsid w:val="00CE5D08"/>
    <w:rsid w:val="00D4258D"/>
    <w:rsid w:val="00D654F6"/>
    <w:rsid w:val="00E26B70"/>
    <w:rsid w:val="00E56203"/>
    <w:rsid w:val="00EC129D"/>
    <w:rsid w:val="00FA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815B3A"/>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1224</Words>
  <Characters>6982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Tarcísio Teran</cp:lastModifiedBy>
  <cp:revision>4</cp:revision>
  <dcterms:created xsi:type="dcterms:W3CDTF">2025-02-05T09:56:00Z</dcterms:created>
  <dcterms:modified xsi:type="dcterms:W3CDTF">2026-04-26T21:53:00Z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9f9da67d-87b5-4b03-b585-eb230e4f6451</vt:lpwstr>
  </property>
</Properties>
</file>