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A3063D" w14:textId="3489F0B4" w:rsidR="003B4BBF" w:rsidRDefault="003B4BBF"/>
    <w:p w14:paraId="2AE40A47" w14:textId="5829590B" w:rsidR="00F2167F" w:rsidRPr="00F2167F" w:rsidRDefault="00F2167F" w:rsidP="00F2167F">
      <w:pPr>
        <w:rPr>
          <w:rFonts w:ascii="Arial" w:hAnsi="Arial" w:cs="Arial"/>
        </w:rPr>
      </w:pPr>
      <w:r w:rsidRPr="00F2167F">
        <w:rPr>
          <w:rFonts w:ascii="Arial" w:hAnsi="Arial" w:cs="Arial"/>
        </w:rPr>
        <w:t>Draft Report</w:t>
      </w:r>
    </w:p>
    <w:p w14:paraId="3B6E1496" w14:textId="1440E491" w:rsidR="00F2167F" w:rsidRPr="00F2167F" w:rsidRDefault="00F2167F" w:rsidP="00F2167F">
      <w:pPr>
        <w:rPr>
          <w:rFonts w:ascii="Arial" w:hAnsi="Arial" w:cs="Arial"/>
        </w:rPr>
      </w:pPr>
      <w:r w:rsidRPr="00F2167F">
        <w:rPr>
          <w:rFonts w:ascii="Arial" w:hAnsi="Arial" w:cs="Arial"/>
        </w:rPr>
        <w:t>Name: Michael Thomas</w:t>
      </w:r>
    </w:p>
    <w:p w14:paraId="188D46CD" w14:textId="5874368F" w:rsidR="00F2167F" w:rsidRPr="00F2167F" w:rsidRDefault="00F2167F" w:rsidP="00F2167F">
      <w:pPr>
        <w:rPr>
          <w:rFonts w:ascii="Arial" w:hAnsi="Arial" w:cs="Arial"/>
        </w:rPr>
      </w:pPr>
      <w:r w:rsidRPr="00F2167F">
        <w:rPr>
          <w:rFonts w:ascii="Arial" w:hAnsi="Arial" w:cs="Arial"/>
        </w:rPr>
        <w:t>Student Number: 1908080</w:t>
      </w:r>
    </w:p>
    <w:p w14:paraId="7D5DE662" w14:textId="4549F19C" w:rsidR="00F2167F" w:rsidRPr="00F2167F" w:rsidRDefault="00F2167F" w:rsidP="00F2167F">
      <w:pPr>
        <w:rPr>
          <w:rFonts w:ascii="Arial" w:hAnsi="Arial" w:cs="Arial"/>
          <w:color w:val="323130"/>
          <w:shd w:val="clear" w:color="auto" w:fill="FFFFFF"/>
        </w:rPr>
      </w:pPr>
      <w:r w:rsidRPr="00F2167F">
        <w:rPr>
          <w:rFonts w:ascii="Arial" w:hAnsi="Arial" w:cs="Arial"/>
        </w:rPr>
        <w:t xml:space="preserve">Lecturer: </w:t>
      </w:r>
      <w:r w:rsidRPr="00F2167F">
        <w:rPr>
          <w:rFonts w:ascii="Arial" w:hAnsi="Arial" w:cs="Arial"/>
          <w:color w:val="323130"/>
          <w:shd w:val="clear" w:color="auto" w:fill="FFFFFF"/>
        </w:rPr>
        <w:t>Isaiah Oino</w:t>
      </w:r>
    </w:p>
    <w:p w14:paraId="6D40391A" w14:textId="77777777" w:rsidR="00F2167F" w:rsidRPr="00F2167F" w:rsidRDefault="00F2167F" w:rsidP="00F2167F">
      <w:pPr>
        <w:spacing w:before="120" w:after="120"/>
        <w:rPr>
          <w:rFonts w:ascii="Arial" w:hAnsi="Arial" w:cs="Arial"/>
        </w:rPr>
      </w:pPr>
      <w:r w:rsidRPr="00F2167F">
        <w:rPr>
          <w:rFonts w:ascii="Arial" w:hAnsi="Arial" w:cs="Arial"/>
          <w:shd w:val="clear" w:color="auto" w:fill="FFFFFF"/>
        </w:rPr>
        <w:t xml:space="preserve">Title of Report: </w:t>
      </w:r>
      <w:r w:rsidRPr="00F2167F">
        <w:rPr>
          <w:rFonts w:ascii="Arial" w:hAnsi="Arial" w:cs="Arial"/>
        </w:rPr>
        <w:t>Project Management Plan</w:t>
      </w:r>
    </w:p>
    <w:p w14:paraId="18AC2A67" w14:textId="77777777" w:rsidR="00F2167F" w:rsidRPr="00F2167F" w:rsidRDefault="00F2167F" w:rsidP="00F2167F">
      <w:pPr>
        <w:rPr>
          <w:rFonts w:ascii="Arial" w:hAnsi="Arial" w:cs="Arial"/>
        </w:rPr>
      </w:pPr>
      <w:r w:rsidRPr="00F2167F">
        <w:rPr>
          <w:rFonts w:ascii="Arial" w:hAnsi="Arial" w:cs="Arial"/>
          <w:shd w:val="clear" w:color="auto" w:fill="FFFFFF"/>
        </w:rPr>
        <w:t xml:space="preserve">Hand-In-Date: </w:t>
      </w:r>
      <w:r w:rsidRPr="00F2167F">
        <w:rPr>
          <w:rFonts w:ascii="Arial" w:hAnsi="Arial" w:cs="Arial"/>
        </w:rPr>
        <w:t>10/12/21</w:t>
      </w:r>
    </w:p>
    <w:p w14:paraId="40C6B5C1" w14:textId="33B691C6" w:rsidR="00F2167F" w:rsidRDefault="00F2167F">
      <w:pPr>
        <w:rPr>
          <w:rFonts w:ascii="Arial" w:hAnsi="Arial" w:cs="Arial"/>
        </w:rPr>
      </w:pPr>
    </w:p>
    <w:p w14:paraId="4932CFE6" w14:textId="77777777" w:rsidR="00F2167F" w:rsidRPr="00814AD5" w:rsidRDefault="00F2167F" w:rsidP="00F2167F">
      <w:pPr>
        <w:rPr>
          <w:rFonts w:ascii="Arial" w:hAnsi="Arial" w:cs="Arial"/>
          <w:b/>
          <w:bCs/>
          <w:color w:val="002060"/>
          <w:lang w:val="en-US"/>
        </w:rPr>
      </w:pPr>
      <w:r>
        <w:rPr>
          <w:rFonts w:ascii="Arial" w:hAnsi="Arial" w:cs="Arial"/>
          <w:b/>
          <w:bCs/>
          <w:color w:val="002060"/>
          <w:lang w:val="en-US"/>
        </w:rPr>
        <w:t>1.</w:t>
      </w:r>
      <w:r w:rsidRPr="00814AD5">
        <w:rPr>
          <w:rFonts w:ascii="Arial" w:hAnsi="Arial" w:cs="Arial"/>
          <w:b/>
          <w:bCs/>
          <w:color w:val="002060"/>
          <w:lang w:val="en-US"/>
        </w:rPr>
        <w:t xml:space="preserve">0 EXECUTIVE SUMMARY: </w:t>
      </w:r>
    </w:p>
    <w:p w14:paraId="3D5E8AD7" w14:textId="77777777" w:rsidR="00F2167F" w:rsidRDefault="00F2167F" w:rsidP="00F2167F">
      <w:pPr>
        <w:rPr>
          <w:rFonts w:ascii="Arial" w:hAnsi="Arial" w:cs="Arial"/>
          <w:b/>
          <w:bCs/>
          <w:color w:val="002060"/>
          <w:lang w:val="en-US"/>
        </w:rPr>
      </w:pPr>
      <w:r w:rsidRPr="00AF565E">
        <w:rPr>
          <w:rFonts w:ascii="Arial" w:hAnsi="Arial" w:cs="Arial"/>
          <w:b/>
          <w:bCs/>
          <w:color w:val="002060"/>
          <w:lang w:val="en-US"/>
        </w:rPr>
        <w:t xml:space="preserve">PROBLEM STATEMENT </w:t>
      </w:r>
    </w:p>
    <w:p w14:paraId="6F011D3D" w14:textId="77777777" w:rsidR="00F2167F" w:rsidRPr="00B44A3D" w:rsidRDefault="00F2167F" w:rsidP="00F2167F">
      <w:pPr>
        <w:spacing w:line="360" w:lineRule="auto"/>
        <w:rPr>
          <w:rFonts w:ascii="Arial" w:hAnsi="Arial" w:cs="Arial"/>
          <w:lang w:val="en-US"/>
        </w:rPr>
      </w:pPr>
      <w:r w:rsidRPr="009C61DD">
        <w:rPr>
          <w:rFonts w:ascii="Arial" w:hAnsi="Arial" w:cs="Arial"/>
          <w:lang w:val="en-US"/>
        </w:rPr>
        <w:t xml:space="preserve">Puška </w:t>
      </w:r>
      <w:r>
        <w:rPr>
          <w:rFonts w:ascii="Arial" w:hAnsi="Arial" w:cs="Arial"/>
          <w:lang w:val="en-US"/>
        </w:rPr>
        <w:t>(</w:t>
      </w:r>
      <w:r w:rsidRPr="009C61DD">
        <w:rPr>
          <w:rFonts w:ascii="Arial" w:hAnsi="Arial" w:cs="Arial"/>
          <w:lang w:val="en-US"/>
        </w:rPr>
        <w:t xml:space="preserve">2013) </w:t>
      </w:r>
      <w:r w:rsidRPr="00B44A3D">
        <w:rPr>
          <w:rFonts w:ascii="Arial" w:hAnsi="Arial" w:cs="Arial"/>
          <w:lang w:val="en-US"/>
        </w:rPr>
        <w:t>Defining a project is a very complex task, particularly when organizational restrictions and essentials used such ad resources and costs involved many people working on it.</w:t>
      </w:r>
    </w:p>
    <w:p w14:paraId="18CBA3C6" w14:textId="77777777" w:rsidR="00F2167F" w:rsidRPr="00E30DAA" w:rsidRDefault="00F2167F" w:rsidP="00F2167F">
      <w:pPr>
        <w:spacing w:line="360" w:lineRule="auto"/>
        <w:rPr>
          <w:rFonts w:ascii="Arial" w:hAnsi="Arial" w:cs="Arial"/>
        </w:rPr>
      </w:pPr>
      <w:r w:rsidRPr="00E30DAA">
        <w:rPr>
          <w:rFonts w:ascii="Arial" w:hAnsi="Arial" w:cs="Arial"/>
        </w:rPr>
        <w:t>In this report, the author will look into the aspects of project management, and the study will focus on the management plan for launching a new product. The author explores the competitive environment and its competitors in the industry. Through research, the project manager has recently noticed that there is a need for the initial product on the market</w:t>
      </w:r>
      <w:r>
        <w:rPr>
          <w:rFonts w:ascii="Arial" w:hAnsi="Arial" w:cs="Arial"/>
        </w:rPr>
        <w:t>. No project is easy there will be many problems along the way</w:t>
      </w:r>
    </w:p>
    <w:p w14:paraId="5756AB16" w14:textId="77777777" w:rsidR="00F2167F" w:rsidRDefault="00F2167F" w:rsidP="00F2167F">
      <w:pPr>
        <w:rPr>
          <w:rFonts w:ascii="Arial" w:hAnsi="Arial" w:cs="Arial"/>
          <w:b/>
          <w:bCs/>
          <w:color w:val="002060"/>
        </w:rPr>
      </w:pPr>
      <w:r w:rsidRPr="00E30DAA">
        <w:rPr>
          <w:rFonts w:ascii="Arial" w:hAnsi="Arial" w:cs="Arial"/>
          <w:b/>
          <w:bCs/>
          <w:color w:val="002060"/>
        </w:rPr>
        <w:t>PROPOSED SOLUTION:</w:t>
      </w:r>
    </w:p>
    <w:p w14:paraId="32EE41C3" w14:textId="77777777" w:rsidR="00F2167F" w:rsidRPr="00D84259" w:rsidRDefault="00F2167F" w:rsidP="00F2167F">
      <w:pPr>
        <w:spacing w:line="360" w:lineRule="auto"/>
        <w:rPr>
          <w:rFonts w:ascii="Arial" w:hAnsi="Arial" w:cs="Arial"/>
        </w:rPr>
      </w:pPr>
      <w:r w:rsidRPr="00D84259">
        <w:rPr>
          <w:rFonts w:ascii="Arial" w:hAnsi="Arial" w:cs="Arial"/>
        </w:rPr>
        <w:t xml:space="preserve">The Company </w:t>
      </w:r>
      <w:bookmarkStart w:id="0" w:name="_Hlk89006002"/>
      <w:r w:rsidRPr="00D84259">
        <w:rPr>
          <w:rFonts w:ascii="Arial" w:hAnsi="Arial" w:cs="Arial"/>
        </w:rPr>
        <w:t xml:space="preserve">(MC Retreats LTD)  </w:t>
      </w:r>
      <w:bookmarkEnd w:id="0"/>
      <w:r w:rsidRPr="00D84259">
        <w:rPr>
          <w:rFonts w:ascii="Arial" w:hAnsi="Arial" w:cs="Arial"/>
        </w:rPr>
        <w:t>will target a specific target as their prices will be higher. Through research, most retreat only offers one theme, for example, yoga, meditation, or mindfulness. To attract potential customers, the company will offer the following:</w:t>
      </w:r>
    </w:p>
    <w:p w14:paraId="795D965A" w14:textId="77777777" w:rsidR="00F2167F" w:rsidRPr="00AF565E" w:rsidRDefault="00F2167F" w:rsidP="00F2167F">
      <w:pPr>
        <w:pStyle w:val="ListParagraph"/>
        <w:numPr>
          <w:ilvl w:val="0"/>
          <w:numId w:val="1"/>
        </w:numPr>
        <w:spacing w:line="360" w:lineRule="auto"/>
        <w:ind w:left="714" w:hanging="357"/>
        <w:rPr>
          <w:rFonts w:ascii="Arial" w:hAnsi="Arial" w:cs="Arial"/>
        </w:rPr>
      </w:pPr>
      <w:r w:rsidRPr="00AF565E">
        <w:rPr>
          <w:rFonts w:ascii="Arial" w:hAnsi="Arial" w:cs="Arial"/>
        </w:rPr>
        <w:t>Offer a retreat where the company will focus on the Holistic person: included in the package Behaviour, Emotional, Mental, Spiritual and Personal development.</w:t>
      </w:r>
    </w:p>
    <w:p w14:paraId="165DE399" w14:textId="77777777" w:rsidR="00F2167F" w:rsidRPr="00AF565E" w:rsidRDefault="00F2167F" w:rsidP="00F2167F">
      <w:pPr>
        <w:pStyle w:val="ListParagraph"/>
        <w:numPr>
          <w:ilvl w:val="0"/>
          <w:numId w:val="1"/>
        </w:numPr>
        <w:spacing w:line="360" w:lineRule="auto"/>
        <w:ind w:left="714" w:hanging="357"/>
        <w:rPr>
          <w:rFonts w:ascii="Arial" w:hAnsi="Arial" w:cs="Arial"/>
        </w:rPr>
      </w:pPr>
      <w:r w:rsidRPr="00AF565E">
        <w:rPr>
          <w:rFonts w:ascii="Arial" w:hAnsi="Arial" w:cs="Arial"/>
        </w:rPr>
        <w:t>The Seven-day programme will be individually tailored for groups looking to change, and who want to implement and take action in their own lives.</w:t>
      </w:r>
    </w:p>
    <w:p w14:paraId="2AF12373" w14:textId="77777777" w:rsidR="00F2167F" w:rsidRPr="009C61DD" w:rsidRDefault="00F2167F" w:rsidP="00F2167F">
      <w:pPr>
        <w:pStyle w:val="ListParagraph"/>
        <w:numPr>
          <w:ilvl w:val="0"/>
          <w:numId w:val="1"/>
        </w:numPr>
        <w:spacing w:line="360" w:lineRule="auto"/>
        <w:ind w:left="714" w:hanging="357"/>
        <w:rPr>
          <w:rFonts w:ascii="Arial" w:hAnsi="Arial" w:cs="Arial"/>
        </w:rPr>
      </w:pPr>
      <w:r w:rsidRPr="009C61DD">
        <w:rPr>
          <w:rFonts w:ascii="Arial" w:hAnsi="Arial" w:cs="Arial"/>
        </w:rPr>
        <w:t xml:space="preserve">The coaches and trainers will be accredited in exotic locations worldwide, and the program will also be certified for credibility. Giving clients that added reassurance of quality assurance standards Rouhani and </w:t>
      </w:r>
      <w:r>
        <w:rPr>
          <w:rFonts w:ascii="Arial" w:hAnsi="Arial" w:cs="Arial"/>
        </w:rPr>
        <w:t>(</w:t>
      </w:r>
      <w:r w:rsidRPr="009C61DD">
        <w:rPr>
          <w:rFonts w:ascii="Arial" w:hAnsi="Arial" w:cs="Arial"/>
        </w:rPr>
        <w:t xml:space="preserve">Zare Ravasan </w:t>
      </w:r>
      <w:r>
        <w:rPr>
          <w:rFonts w:ascii="Arial" w:hAnsi="Arial" w:cs="Arial"/>
        </w:rPr>
        <w:t>,</w:t>
      </w:r>
      <w:r w:rsidRPr="009C61DD">
        <w:rPr>
          <w:rFonts w:ascii="Arial" w:hAnsi="Arial" w:cs="Arial"/>
        </w:rPr>
        <w:t>2016)</w:t>
      </w:r>
    </w:p>
    <w:p w14:paraId="7FE9B576" w14:textId="77777777" w:rsidR="00F2167F" w:rsidRPr="00AF565E" w:rsidRDefault="00F2167F" w:rsidP="00F2167F">
      <w:pPr>
        <w:rPr>
          <w:rFonts w:ascii="Arial" w:hAnsi="Arial" w:cs="Arial"/>
          <w:b/>
          <w:bCs/>
          <w:color w:val="002060"/>
        </w:rPr>
      </w:pPr>
      <w:r w:rsidRPr="00AF565E">
        <w:rPr>
          <w:rFonts w:ascii="Arial" w:hAnsi="Arial" w:cs="Arial"/>
          <w:b/>
          <w:bCs/>
          <w:color w:val="002060"/>
        </w:rPr>
        <w:t>VALUE</w:t>
      </w:r>
    </w:p>
    <w:p w14:paraId="43E36308" w14:textId="77777777" w:rsidR="00F2167F" w:rsidRPr="009C61DD" w:rsidRDefault="00F2167F" w:rsidP="00F2167F">
      <w:pPr>
        <w:spacing w:line="360" w:lineRule="auto"/>
        <w:rPr>
          <w:rFonts w:ascii="Arial" w:hAnsi="Arial" w:cs="Arial"/>
        </w:rPr>
      </w:pPr>
      <w:r w:rsidRPr="009C61DD">
        <w:rPr>
          <w:rFonts w:ascii="Arial" w:hAnsi="Arial" w:cs="Arial"/>
        </w:rPr>
        <w:t xml:space="preserve">As discussed at the senior management meeting, the product will be launched at the higher end of the global market. The company expects to break into the worldwide retreat market. The company vision will be to plan marketing over a certain period to gain exposure, </w:t>
      </w:r>
      <w:r w:rsidRPr="009C61DD">
        <w:rPr>
          <w:rFonts w:ascii="Arial" w:hAnsi="Arial" w:cs="Arial"/>
        </w:rPr>
        <w:lastRenderedPageBreak/>
        <w:t>visibility, and discoverability. Expanding the brand will increase client interest; these new offerings have the potential to bring in much revenue to the business  (Hassan et al., 2018).</w:t>
      </w:r>
    </w:p>
    <w:p w14:paraId="055B0ACB" w14:textId="77777777" w:rsidR="00F2167F" w:rsidRPr="000B3D85" w:rsidRDefault="00F2167F" w:rsidP="00F2167F">
      <w:pPr>
        <w:spacing w:line="360" w:lineRule="auto"/>
        <w:rPr>
          <w:rFonts w:ascii="Arial" w:hAnsi="Arial" w:cs="Arial"/>
        </w:rPr>
      </w:pPr>
      <w:r w:rsidRPr="000B3D85">
        <w:rPr>
          <w:rFonts w:ascii="Arial" w:hAnsi="Arial" w:cs="Arial"/>
        </w:rPr>
        <w:t>From the initial retreat with early feedback, recommendations will help the company build competitiveness to differentiate our brand from other retreats; to mitigate risk, the product marketing team will work on their go-to-market six months before the launch deadline.</w:t>
      </w:r>
    </w:p>
    <w:p w14:paraId="4C934B51" w14:textId="77777777" w:rsidR="00F2167F" w:rsidRDefault="00F2167F" w:rsidP="00F2167F">
      <w:pPr>
        <w:rPr>
          <w:rFonts w:ascii="Arial" w:hAnsi="Arial" w:cs="Arial"/>
          <w:b/>
          <w:bCs/>
          <w:color w:val="002060"/>
          <w:lang w:val="en-US"/>
        </w:rPr>
      </w:pPr>
      <w:r>
        <w:rPr>
          <w:rFonts w:ascii="Arial" w:hAnsi="Arial" w:cs="Arial"/>
          <w:b/>
          <w:bCs/>
          <w:color w:val="002060"/>
          <w:lang w:val="en-US"/>
        </w:rPr>
        <w:t xml:space="preserve">1.1 </w:t>
      </w:r>
      <w:r w:rsidRPr="00031A2D">
        <w:rPr>
          <w:rFonts w:ascii="Arial" w:hAnsi="Arial" w:cs="Arial"/>
          <w:b/>
          <w:bCs/>
          <w:color w:val="002060"/>
          <w:lang w:val="en-US"/>
        </w:rPr>
        <w:t>INTRODUCTION</w:t>
      </w:r>
    </w:p>
    <w:p w14:paraId="49BD4209" w14:textId="77777777" w:rsidR="00F2167F" w:rsidRPr="005E6B98" w:rsidRDefault="00F2167F" w:rsidP="00F2167F">
      <w:pPr>
        <w:spacing w:line="360" w:lineRule="auto"/>
        <w:rPr>
          <w:rFonts w:ascii="Arial" w:hAnsi="Arial" w:cs="Arial"/>
          <w:lang w:val="en-US"/>
        </w:rPr>
      </w:pPr>
      <w:r w:rsidRPr="005E6B98">
        <w:rPr>
          <w:rFonts w:ascii="Arial" w:hAnsi="Arial" w:cs="Arial"/>
          <w:lang w:val="en-US"/>
        </w:rPr>
        <w:t>This report aims to layout the Project management plan for launching a new product in the global marketplace. This involved investigating the company proposal to launch a new creation; the conclusion finalized the product line during the meeting. To begin with, the talks between the board members agreed to expand the product portfolio as this increased credibility and, in turn, brought new potential clients to the business.</w:t>
      </w:r>
    </w:p>
    <w:p w14:paraId="7C9B246A" w14:textId="77777777" w:rsidR="00F2167F" w:rsidRPr="008022AB" w:rsidRDefault="00F2167F" w:rsidP="00F2167F">
      <w:pPr>
        <w:spacing w:line="360" w:lineRule="auto"/>
        <w:rPr>
          <w:rFonts w:ascii="Arial" w:hAnsi="Arial" w:cs="Arial"/>
          <w:lang w:val="en-US"/>
        </w:rPr>
      </w:pPr>
      <w:r w:rsidRPr="005E6B98">
        <w:rPr>
          <w:rFonts w:ascii="Arial" w:hAnsi="Arial" w:cs="Arial"/>
          <w:lang w:val="en-US"/>
        </w:rPr>
        <w:t>Secondly, as recently promoted new product development manager, h</w:t>
      </w:r>
      <w:r>
        <w:rPr>
          <w:rFonts w:ascii="Arial" w:hAnsi="Arial" w:cs="Arial"/>
          <w:lang w:val="en-US"/>
        </w:rPr>
        <w:t>e or she</w:t>
      </w:r>
      <w:r w:rsidRPr="005E6B98">
        <w:rPr>
          <w:rFonts w:ascii="Arial" w:hAnsi="Arial" w:cs="Arial"/>
          <w:lang w:val="en-US"/>
        </w:rPr>
        <w:t xml:space="preserve"> been asked to launch a new from start to finish. The project is under no illusion that there will be problems along the way. Solutions will need to be found to make sure the project stays on track with the budget. Monitoring procedures will have to be set up to review the project. Also, milestones will be checked along the way with mitigating circumstances to help with any unplanned situations that will arise during the project's duration.</w:t>
      </w:r>
    </w:p>
    <w:p w14:paraId="6659773C" w14:textId="77777777" w:rsidR="00E55CBD" w:rsidRPr="00204BAC" w:rsidRDefault="00E55CBD" w:rsidP="00E55CBD">
      <w:pPr>
        <w:spacing w:line="360" w:lineRule="auto"/>
        <w:rPr>
          <w:rFonts w:ascii="Arial" w:hAnsi="Arial" w:cs="Arial"/>
          <w:b/>
          <w:bCs/>
          <w:color w:val="0070C0"/>
        </w:rPr>
      </w:pPr>
      <w:r w:rsidRPr="00204BAC">
        <w:rPr>
          <w:rFonts w:ascii="Arial" w:hAnsi="Arial" w:cs="Arial"/>
          <w:b/>
          <w:bCs/>
          <w:color w:val="0070C0"/>
        </w:rPr>
        <w:t>1.2 WHAT IS THE PURPOSE OF THE PROJECT?</w:t>
      </w:r>
    </w:p>
    <w:p w14:paraId="114028D1" w14:textId="77777777" w:rsidR="00E55CBD" w:rsidRPr="00204BAC" w:rsidRDefault="00E55CBD" w:rsidP="00E55CBD">
      <w:pPr>
        <w:spacing w:line="360" w:lineRule="auto"/>
        <w:rPr>
          <w:rFonts w:ascii="Arial" w:hAnsi="Arial" w:cs="Arial"/>
          <w:b/>
          <w:bCs/>
          <w:color w:val="0070C0"/>
        </w:rPr>
      </w:pPr>
      <w:r w:rsidRPr="00204BAC">
        <w:rPr>
          <w:rFonts w:ascii="Arial" w:hAnsi="Arial" w:cs="Arial"/>
          <w:b/>
          <w:bCs/>
          <w:color w:val="0070C0"/>
        </w:rPr>
        <w:t>1.3 PROJECT TITLE</w:t>
      </w:r>
    </w:p>
    <w:p w14:paraId="656AA29B" w14:textId="77777777" w:rsidR="00E55CBD" w:rsidRPr="00D63B3C" w:rsidRDefault="00E55CBD" w:rsidP="00E55CBD">
      <w:pPr>
        <w:spacing w:line="360" w:lineRule="auto"/>
        <w:rPr>
          <w:rFonts w:ascii="Arial" w:hAnsi="Arial" w:cs="Arial"/>
          <w:lang w:val="en-US"/>
        </w:rPr>
      </w:pPr>
      <w:r>
        <w:rPr>
          <w:rFonts w:ascii="Arial" w:hAnsi="Arial" w:cs="Arial"/>
          <w:lang w:val="en-US"/>
        </w:rPr>
        <w:t>S</w:t>
      </w:r>
      <w:r w:rsidRPr="00D63B3C">
        <w:rPr>
          <w:rFonts w:ascii="Arial" w:hAnsi="Arial" w:cs="Arial"/>
          <w:lang w:val="en-US"/>
        </w:rPr>
        <w:t xml:space="preserve">pecialist </w:t>
      </w:r>
      <w:r>
        <w:rPr>
          <w:rFonts w:ascii="Arial" w:hAnsi="Arial" w:cs="Arial"/>
          <w:lang w:val="en-US"/>
        </w:rPr>
        <w:t>H</w:t>
      </w:r>
      <w:r w:rsidRPr="00D63B3C">
        <w:rPr>
          <w:rFonts w:ascii="Arial" w:hAnsi="Arial" w:cs="Arial"/>
          <w:lang w:val="en-US"/>
        </w:rPr>
        <w:t xml:space="preserve">olistic Programme to enhance </w:t>
      </w:r>
      <w:r>
        <w:rPr>
          <w:rFonts w:ascii="Arial" w:hAnsi="Arial" w:cs="Arial"/>
          <w:lang w:val="en-US"/>
        </w:rPr>
        <w:t>clients to</w:t>
      </w:r>
      <w:r w:rsidRPr="00D63B3C">
        <w:rPr>
          <w:rFonts w:ascii="Arial" w:hAnsi="Arial" w:cs="Arial"/>
          <w:lang w:val="en-US"/>
        </w:rPr>
        <w:t xml:space="preserve"> Master 5 Domains Behavioral, Emotional, Mental, Spiritual and Personal development.</w:t>
      </w:r>
      <w:r>
        <w:rPr>
          <w:rFonts w:ascii="Arial" w:hAnsi="Arial" w:cs="Arial"/>
          <w:lang w:val="en-US"/>
        </w:rPr>
        <w:t xml:space="preserve"> </w:t>
      </w:r>
    </w:p>
    <w:p w14:paraId="46ECF57E" w14:textId="77777777" w:rsidR="00E55CBD" w:rsidRPr="006F2D2F" w:rsidRDefault="00E55CBD" w:rsidP="00E55CBD">
      <w:pPr>
        <w:rPr>
          <w:rFonts w:ascii="Arial" w:hAnsi="Arial" w:cs="Arial"/>
          <w:b/>
          <w:bCs/>
          <w:color w:val="0070C0"/>
          <w:lang w:val="en-US"/>
        </w:rPr>
      </w:pPr>
      <w:r w:rsidRPr="006F2D2F">
        <w:rPr>
          <w:rFonts w:ascii="Arial" w:hAnsi="Arial" w:cs="Arial"/>
          <w:b/>
          <w:bCs/>
          <w:color w:val="0070C0"/>
          <w:lang w:val="en-US"/>
        </w:rPr>
        <w:t>1.4 BACKGROUND</w:t>
      </w:r>
    </w:p>
    <w:p w14:paraId="0B92ACCE" w14:textId="77777777" w:rsidR="00E55CBD" w:rsidRDefault="00E55CBD" w:rsidP="00E55CBD">
      <w:pPr>
        <w:spacing w:line="360" w:lineRule="auto"/>
        <w:rPr>
          <w:rFonts w:ascii="Arial" w:hAnsi="Arial" w:cs="Arial"/>
          <w:lang w:val="en-US"/>
        </w:rPr>
      </w:pPr>
      <w:r w:rsidRPr="00AD1591">
        <w:rPr>
          <w:rFonts w:ascii="Arial" w:hAnsi="Arial" w:cs="Arial"/>
          <w:lang w:val="en-US"/>
        </w:rPr>
        <w:t>According to Atkinson (2006) defines Project management is the bid of collection of techniques and tools. Straight use of different resources towards the accomplishment of a single, complex one-time task</w:t>
      </w:r>
      <w:r>
        <w:rPr>
          <w:rFonts w:ascii="Arial" w:hAnsi="Arial" w:cs="Arial"/>
          <w:lang w:val="en-US"/>
        </w:rPr>
        <w:t xml:space="preserve"> over a specific </w:t>
      </w:r>
      <w:proofErr w:type="gramStart"/>
      <w:r>
        <w:rPr>
          <w:rFonts w:ascii="Arial" w:hAnsi="Arial" w:cs="Arial"/>
          <w:lang w:val="en-US"/>
        </w:rPr>
        <w:t>period of time</w:t>
      </w:r>
      <w:proofErr w:type="gramEnd"/>
      <w:r>
        <w:rPr>
          <w:rFonts w:ascii="Arial" w:hAnsi="Arial" w:cs="Arial"/>
          <w:lang w:val="en-US"/>
        </w:rPr>
        <w:t xml:space="preserve">. </w:t>
      </w:r>
      <w:r w:rsidRPr="002240CF">
        <w:rPr>
          <w:rFonts w:ascii="Arial" w:hAnsi="Arial" w:cs="Arial"/>
          <w:lang w:val="en-US"/>
        </w:rPr>
        <w:t>Meredith &amp; Mantel (1995) note that project management is the procedure of leading a group to achieve all the project goals within the given unknowns</w:t>
      </w:r>
      <w:r>
        <w:rPr>
          <w:rFonts w:ascii="Arial" w:hAnsi="Arial" w:cs="Arial"/>
          <w:lang w:val="en-US"/>
        </w:rPr>
        <w:t>. T</w:t>
      </w:r>
      <w:r w:rsidRPr="007E3463">
        <w:rPr>
          <w:rFonts w:ascii="Arial" w:hAnsi="Arial" w:cs="Arial"/>
          <w:lang w:val="en-US"/>
        </w:rPr>
        <w:t>he business location is in the Birmingham City Centre as the company will be trading services and products abroad. Transportation and logistics budget, expenses will go up considerably. A discussion will occur with the board members, and a contingency plan will be implemented to mitigate any issues during the project.</w:t>
      </w:r>
      <w:r>
        <w:rPr>
          <w:rFonts w:ascii="Arial" w:hAnsi="Arial" w:cs="Arial"/>
          <w:lang w:val="en-US"/>
        </w:rPr>
        <w:t>(</w:t>
      </w:r>
      <w:r w:rsidRPr="007E3463">
        <w:rPr>
          <w:rFonts w:ascii="Arial" w:hAnsi="Arial" w:cs="Arial"/>
          <w:lang w:val="en-US"/>
        </w:rPr>
        <w:t>Turner,2006)</w:t>
      </w:r>
    </w:p>
    <w:p w14:paraId="14FC1FFF" w14:textId="77777777" w:rsidR="00E55CBD" w:rsidRDefault="00E55CBD" w:rsidP="00E55CBD">
      <w:pPr>
        <w:spacing w:line="360" w:lineRule="auto"/>
        <w:rPr>
          <w:rFonts w:ascii="Arial" w:hAnsi="Arial" w:cs="Arial"/>
          <w:lang w:val="en-US"/>
        </w:rPr>
      </w:pPr>
      <w:r w:rsidRPr="00FA006E">
        <w:rPr>
          <w:rFonts w:ascii="Arial" w:hAnsi="Arial" w:cs="Arial"/>
          <w:lang w:val="en-US"/>
        </w:rPr>
        <w:t xml:space="preserve">Turner, (2006). establishes A global retreat project can be well-defined as a project that crosses the restrictions of more than one nation. The kind of project they have taken on deals with a variety of cultural differences, backgrounds, political systems, and traditions, </w:t>
      </w:r>
      <w:r w:rsidRPr="00FA006E">
        <w:rPr>
          <w:rFonts w:ascii="Arial" w:hAnsi="Arial" w:cs="Arial"/>
          <w:lang w:val="en-US"/>
        </w:rPr>
        <w:lastRenderedPageBreak/>
        <w:t>languages or at least dialects</w:t>
      </w:r>
      <w:r>
        <w:rPr>
          <w:rFonts w:ascii="Arial" w:hAnsi="Arial" w:cs="Arial"/>
          <w:lang w:val="en-US"/>
        </w:rPr>
        <w:t xml:space="preserve">. </w:t>
      </w:r>
      <w:r w:rsidRPr="001B7748">
        <w:rPr>
          <w:rFonts w:ascii="Arial" w:hAnsi="Arial" w:cs="Arial"/>
          <w:lang w:val="en-US"/>
        </w:rPr>
        <w:t>MC Retreats LTD started as a group of four members. However, due to pressures of personal life and work-life balance at this point, tough decisions had to be made about group members and their commitment to the project. We are now reduced to only two members. The plan is to target high ticket, middle-income earners, middle managers. (Colquitt, 2007).</w:t>
      </w:r>
    </w:p>
    <w:p w14:paraId="27644637" w14:textId="77777777" w:rsidR="00E55CBD" w:rsidRDefault="00E55CBD" w:rsidP="00E55CBD">
      <w:pPr>
        <w:spacing w:line="360" w:lineRule="auto"/>
        <w:rPr>
          <w:rFonts w:ascii="Arial" w:hAnsi="Arial" w:cs="Arial"/>
          <w:lang w:val="en-US"/>
        </w:rPr>
      </w:pPr>
      <w:r w:rsidRPr="001B7748">
        <w:rPr>
          <w:rFonts w:ascii="Arial" w:hAnsi="Arial" w:cs="Arial"/>
          <w:lang w:val="en-US"/>
        </w:rPr>
        <w:t xml:space="preserve">The members </w:t>
      </w:r>
      <w:r>
        <w:rPr>
          <w:rFonts w:ascii="Arial" w:hAnsi="Arial" w:cs="Arial"/>
          <w:lang w:val="en-US"/>
        </w:rPr>
        <w:t>have been advised by the consulate to find the</w:t>
      </w:r>
      <w:r w:rsidRPr="001B7748">
        <w:rPr>
          <w:rFonts w:ascii="Arial" w:hAnsi="Arial" w:cs="Arial"/>
          <w:lang w:val="en-US"/>
        </w:rPr>
        <w:t xml:space="preserve"> opportunity to visit Bali as it will give potential clients a sense of security knowing that the organizers have seen the retreats before answering any queries that potential clients may have regarding the destination. The outcomes will provide better results not only for our clients but for the surrounding communities</w:t>
      </w:r>
      <w:r>
        <w:rPr>
          <w:rFonts w:ascii="Arial" w:hAnsi="Arial" w:cs="Arial"/>
          <w:lang w:val="en-US"/>
        </w:rPr>
        <w:t xml:space="preserve"> where our retreats are being held?</w:t>
      </w:r>
      <w:r w:rsidRPr="001B7748">
        <w:rPr>
          <w:rFonts w:ascii="Arial" w:hAnsi="Arial" w:cs="Arial"/>
          <w:lang w:val="en-US"/>
        </w:rPr>
        <w:t xml:space="preserve"> (Globerson, 2002)</w:t>
      </w:r>
    </w:p>
    <w:p w14:paraId="4CE677E2" w14:textId="77777777" w:rsidR="00E55CBD" w:rsidRPr="003E6E20" w:rsidRDefault="00E55CBD" w:rsidP="00E55CBD">
      <w:pPr>
        <w:rPr>
          <w:rFonts w:ascii="Arial" w:hAnsi="Arial" w:cs="Arial"/>
          <w:b/>
          <w:bCs/>
          <w:color w:val="0070C0"/>
          <w:lang w:val="en-US"/>
        </w:rPr>
      </w:pPr>
      <w:r w:rsidRPr="003E6E20">
        <w:rPr>
          <w:rFonts w:ascii="Arial" w:hAnsi="Arial" w:cs="Arial"/>
          <w:b/>
          <w:bCs/>
          <w:color w:val="0070C0"/>
          <w:lang w:val="en-US"/>
        </w:rPr>
        <w:t>1.5 PURPOSE</w:t>
      </w:r>
    </w:p>
    <w:p w14:paraId="4091F304" w14:textId="77777777" w:rsidR="00E55CBD" w:rsidRPr="00144901" w:rsidRDefault="00E55CBD" w:rsidP="00E55CBD">
      <w:pPr>
        <w:spacing w:line="360" w:lineRule="auto"/>
        <w:rPr>
          <w:rFonts w:ascii="Arial" w:hAnsi="Arial" w:cs="Arial"/>
          <w:lang w:val="en-US"/>
        </w:rPr>
      </w:pPr>
      <w:r w:rsidRPr="00144901">
        <w:rPr>
          <w:rFonts w:ascii="Arial" w:hAnsi="Arial" w:cs="Arial"/>
          <w:lang w:val="en-US"/>
        </w:rPr>
        <w:t>The main drive for this project is to offer a complete service Holistic program to clients over a time frame of seven days. As a business, we want the experience to be an unforgettable one. Hopefully, the reviews and testimonials and feedback will prove to be a success in the best way possible. The company has decided to hold the coaching retreats abroad as they feel a gap in the market for their future clients' service and products. The whole experience will be first-class for any potential clients partaking in the retreats from start to finish (Turner 2006).</w:t>
      </w:r>
    </w:p>
    <w:p w14:paraId="3A24B918" w14:textId="77777777" w:rsidR="00E55CBD" w:rsidRPr="00AF3AEB" w:rsidRDefault="00E55CBD" w:rsidP="00E55CBD">
      <w:pPr>
        <w:rPr>
          <w:rFonts w:ascii="Arial" w:hAnsi="Arial" w:cs="Arial"/>
          <w:b/>
          <w:bCs/>
          <w:color w:val="0070C0"/>
          <w:lang w:val="en-US"/>
        </w:rPr>
      </w:pPr>
      <w:r w:rsidRPr="00AF3AEB">
        <w:rPr>
          <w:rFonts w:ascii="Arial" w:hAnsi="Arial" w:cs="Arial"/>
          <w:b/>
          <w:bCs/>
          <w:color w:val="0070C0"/>
          <w:lang w:val="en-US"/>
        </w:rPr>
        <w:t>1.6 OBJECTIVES</w:t>
      </w:r>
    </w:p>
    <w:p w14:paraId="2DDDA2FD" w14:textId="77777777" w:rsidR="00E55CBD" w:rsidRPr="001D233B" w:rsidRDefault="00E55CBD" w:rsidP="00E55CBD">
      <w:pPr>
        <w:pStyle w:val="ListParagraph"/>
        <w:numPr>
          <w:ilvl w:val="0"/>
          <w:numId w:val="2"/>
        </w:numPr>
        <w:spacing w:line="360" w:lineRule="auto"/>
        <w:ind w:left="714" w:hanging="357"/>
        <w:rPr>
          <w:rFonts w:ascii="Arial" w:hAnsi="Arial" w:cs="Arial"/>
          <w:lang w:val="en-US"/>
        </w:rPr>
      </w:pPr>
      <w:r w:rsidRPr="001D233B">
        <w:rPr>
          <w:rFonts w:ascii="Arial" w:hAnsi="Arial" w:cs="Arial"/>
          <w:lang w:val="en-US"/>
        </w:rPr>
        <w:t>To enhance services, programs to potential clients to increase their fulfilment levels.</w:t>
      </w:r>
    </w:p>
    <w:p w14:paraId="2AC29283" w14:textId="77777777" w:rsidR="00E55CBD" w:rsidRPr="001D233B" w:rsidRDefault="00E55CBD" w:rsidP="00E55CBD">
      <w:pPr>
        <w:pStyle w:val="ListParagraph"/>
        <w:numPr>
          <w:ilvl w:val="0"/>
          <w:numId w:val="2"/>
        </w:numPr>
        <w:spacing w:line="360" w:lineRule="auto"/>
        <w:ind w:left="714" w:hanging="357"/>
        <w:rPr>
          <w:rFonts w:ascii="Arial" w:hAnsi="Arial" w:cs="Arial"/>
          <w:lang w:val="en-US"/>
        </w:rPr>
      </w:pPr>
      <w:r w:rsidRPr="001D233B">
        <w:rPr>
          <w:rFonts w:ascii="Arial" w:hAnsi="Arial" w:cs="Arial"/>
          <w:lang w:val="en-US"/>
        </w:rPr>
        <w:t>To end up with a suitable retreat in a country in terms of cost and brand reputation space.</w:t>
      </w:r>
    </w:p>
    <w:p w14:paraId="057B73D3" w14:textId="77777777" w:rsidR="00E55CBD" w:rsidRPr="001D233B" w:rsidRDefault="00E55CBD" w:rsidP="00E55CBD">
      <w:pPr>
        <w:pStyle w:val="ListParagraph"/>
        <w:numPr>
          <w:ilvl w:val="0"/>
          <w:numId w:val="2"/>
        </w:numPr>
        <w:spacing w:line="360" w:lineRule="auto"/>
        <w:ind w:left="714" w:hanging="357"/>
        <w:rPr>
          <w:rFonts w:ascii="Arial" w:hAnsi="Arial" w:cs="Arial"/>
          <w:lang w:val="en-US"/>
        </w:rPr>
      </w:pPr>
      <w:r w:rsidRPr="001D233B">
        <w:rPr>
          <w:rFonts w:ascii="Arial" w:hAnsi="Arial" w:cs="Arial"/>
          <w:lang w:val="en-US"/>
        </w:rPr>
        <w:t>To choose a location abroad in a country where the proper infrastructure is in place and clients can get a whole cultural experience.</w:t>
      </w:r>
    </w:p>
    <w:p w14:paraId="6C171D06" w14:textId="77777777" w:rsidR="00E55CBD" w:rsidRDefault="00E55CBD" w:rsidP="00E55CBD">
      <w:pPr>
        <w:pStyle w:val="ListParagraph"/>
        <w:numPr>
          <w:ilvl w:val="0"/>
          <w:numId w:val="2"/>
        </w:numPr>
        <w:spacing w:line="360" w:lineRule="auto"/>
        <w:ind w:left="714" w:hanging="357"/>
        <w:rPr>
          <w:rFonts w:ascii="Arial" w:hAnsi="Arial" w:cs="Arial"/>
          <w:lang w:val="en-US"/>
        </w:rPr>
      </w:pPr>
      <w:r w:rsidRPr="001D233B">
        <w:rPr>
          <w:rFonts w:ascii="Arial" w:hAnsi="Arial" w:cs="Arial"/>
          <w:lang w:val="en-US"/>
        </w:rPr>
        <w:t>To give back to the local people and  community through hiring some locals, for example: holding events at retreats to help with the local economy to help with employment opportunities also hiring photographers and videographers.</w:t>
      </w:r>
    </w:p>
    <w:p w14:paraId="4DC151EF" w14:textId="77777777" w:rsidR="00E55CBD" w:rsidRPr="001D233B" w:rsidRDefault="00E55CBD" w:rsidP="00E55CBD">
      <w:pPr>
        <w:pStyle w:val="ListParagraph"/>
        <w:numPr>
          <w:ilvl w:val="0"/>
          <w:numId w:val="2"/>
        </w:numPr>
        <w:spacing w:line="360" w:lineRule="auto"/>
        <w:ind w:left="714" w:hanging="357"/>
        <w:rPr>
          <w:rFonts w:ascii="Arial" w:hAnsi="Arial" w:cs="Arial"/>
          <w:lang w:val="en-US"/>
        </w:rPr>
      </w:pPr>
      <w:r w:rsidRPr="002D6475">
        <w:rPr>
          <w:rFonts w:ascii="Arial" w:hAnsi="Arial" w:cs="Arial"/>
          <w:lang w:val="en-US"/>
        </w:rPr>
        <w:t>Revive path in life ( Focus on the future rather than let the past dictate where you are heading in life right now. Gain self-confidence, Mindfulness</w:t>
      </w:r>
    </w:p>
    <w:p w14:paraId="0C712740" w14:textId="77777777" w:rsidR="00E55CBD" w:rsidRPr="00AF3AEB" w:rsidRDefault="00E55CBD" w:rsidP="00E55CBD">
      <w:pPr>
        <w:pStyle w:val="ListParagraph"/>
        <w:numPr>
          <w:ilvl w:val="0"/>
          <w:numId w:val="2"/>
        </w:numPr>
        <w:spacing w:line="360" w:lineRule="auto"/>
        <w:ind w:left="714" w:hanging="357"/>
        <w:rPr>
          <w:rFonts w:ascii="Arial" w:hAnsi="Arial" w:cs="Arial"/>
          <w:lang w:val="en-US"/>
        </w:rPr>
      </w:pPr>
      <w:r w:rsidRPr="001D233B">
        <w:rPr>
          <w:rFonts w:ascii="Arial" w:hAnsi="Arial" w:cs="Arial"/>
          <w:lang w:val="en-US"/>
        </w:rPr>
        <w:t>To reduce costs as all events will be held at the retreats, reducing pollution on the environment.</w:t>
      </w:r>
      <w:r>
        <w:rPr>
          <w:rFonts w:ascii="Arial" w:hAnsi="Arial" w:cs="Arial"/>
          <w:lang w:val="en-US"/>
        </w:rPr>
        <w:t xml:space="preserve"> (</w:t>
      </w:r>
      <w:r w:rsidRPr="001D233B">
        <w:rPr>
          <w:rFonts w:ascii="Arial" w:hAnsi="Arial" w:cs="Arial"/>
        </w:rPr>
        <w:t>Turner,2003)</w:t>
      </w:r>
    </w:p>
    <w:p w14:paraId="6BFB8B87" w14:textId="77777777" w:rsidR="00E55CBD" w:rsidRPr="001D233B" w:rsidRDefault="00E55CBD" w:rsidP="00E55CBD">
      <w:pPr>
        <w:pStyle w:val="ListParagraph"/>
        <w:rPr>
          <w:rFonts w:ascii="Arial" w:hAnsi="Arial" w:cs="Arial"/>
          <w:lang w:val="en-US"/>
        </w:rPr>
      </w:pPr>
    </w:p>
    <w:p w14:paraId="2C24AC9C" w14:textId="77777777" w:rsidR="00E55CBD" w:rsidRPr="00AF3AEB" w:rsidRDefault="00E55CBD" w:rsidP="00E55CBD">
      <w:pPr>
        <w:rPr>
          <w:rFonts w:ascii="Arial" w:hAnsi="Arial" w:cs="Arial"/>
          <w:b/>
          <w:bCs/>
          <w:color w:val="0070C0"/>
          <w:lang w:val="en-US"/>
        </w:rPr>
      </w:pPr>
      <w:r w:rsidRPr="00AF3AEB">
        <w:rPr>
          <w:rFonts w:ascii="Arial" w:hAnsi="Arial" w:cs="Arial"/>
          <w:b/>
          <w:bCs/>
          <w:color w:val="0070C0"/>
          <w:lang w:val="en-US"/>
        </w:rPr>
        <w:t>1.7 PROJECT SCOPE</w:t>
      </w:r>
    </w:p>
    <w:p w14:paraId="15FEAC2C" w14:textId="77777777" w:rsidR="00E55CBD" w:rsidRDefault="00E55CBD" w:rsidP="00E55CBD">
      <w:pPr>
        <w:spacing w:line="360" w:lineRule="auto"/>
        <w:rPr>
          <w:rFonts w:ascii="Arial" w:hAnsi="Arial" w:cs="Arial"/>
          <w:lang w:val="en-US"/>
        </w:rPr>
      </w:pPr>
      <w:r w:rsidRPr="00544E4F">
        <w:rPr>
          <w:rFonts w:ascii="Arial" w:hAnsi="Arial" w:cs="Arial"/>
          <w:lang w:val="en-US"/>
        </w:rPr>
        <w:t xml:space="preserve">Colquitt (2007) observes that for this project, the Management team must plan the retreat successfully. </w:t>
      </w:r>
      <w:r>
        <w:rPr>
          <w:rFonts w:ascii="Arial" w:hAnsi="Arial" w:cs="Arial"/>
          <w:lang w:val="en-US"/>
        </w:rPr>
        <w:t>For t</w:t>
      </w:r>
      <w:r w:rsidRPr="00544E4F">
        <w:rPr>
          <w:rFonts w:ascii="Arial" w:hAnsi="Arial" w:cs="Arial"/>
          <w:lang w:val="en-US"/>
        </w:rPr>
        <w:t xml:space="preserve">he retreat to be a success requires more than the right reasons and a </w:t>
      </w:r>
      <w:r w:rsidRPr="00544E4F">
        <w:rPr>
          <w:rFonts w:ascii="Arial" w:hAnsi="Arial" w:cs="Arial"/>
          <w:lang w:val="en-US"/>
        </w:rPr>
        <w:lastRenderedPageBreak/>
        <w:t>meaningful purpose. It will take thoughtful planning and preparation.</w:t>
      </w:r>
      <w:r>
        <w:rPr>
          <w:rFonts w:ascii="Arial" w:hAnsi="Arial" w:cs="Arial"/>
          <w:lang w:val="en-US"/>
        </w:rPr>
        <w:t xml:space="preserve"> </w:t>
      </w:r>
      <w:r w:rsidRPr="002744BF">
        <w:rPr>
          <w:rFonts w:ascii="Arial" w:hAnsi="Arial" w:cs="Arial"/>
          <w:lang w:val="en-US"/>
        </w:rPr>
        <w:t>Likewise, Meredith  (1995)</w:t>
      </w:r>
      <w:r>
        <w:rPr>
          <w:rFonts w:ascii="Arial" w:hAnsi="Arial" w:cs="Arial"/>
          <w:lang w:val="en-US"/>
        </w:rPr>
        <w:t xml:space="preserve"> the business</w:t>
      </w:r>
      <w:r w:rsidRPr="002744BF">
        <w:rPr>
          <w:rFonts w:ascii="Arial" w:hAnsi="Arial" w:cs="Arial"/>
          <w:lang w:val="en-US"/>
        </w:rPr>
        <w:t xml:space="preserve"> will be taking clients away from their comforts to a place where they are total alienated. But that time spent probably won’t be spent unless the business invests in preparation.</w:t>
      </w:r>
    </w:p>
    <w:p w14:paraId="661FE31B" w14:textId="77777777" w:rsidR="00E55CBD" w:rsidRDefault="00E55CBD" w:rsidP="00E55CBD">
      <w:pPr>
        <w:spacing w:line="360" w:lineRule="auto"/>
        <w:rPr>
          <w:rFonts w:ascii="Arial" w:hAnsi="Arial" w:cs="Arial"/>
          <w:lang w:val="en-US"/>
        </w:rPr>
      </w:pPr>
      <w:r w:rsidRPr="007A56CC">
        <w:rPr>
          <w:rFonts w:ascii="Arial" w:hAnsi="Arial" w:cs="Arial"/>
          <w:lang w:val="en-US"/>
        </w:rPr>
        <w:t>Globerson (2002) defines a  quad Chart as a single square divided into four quadrants providing a high-level summary of the MC Retreats Ltd project. It is intended to be an informative visual plan of how the project will be conducted throughout the whole process.</w:t>
      </w:r>
    </w:p>
    <w:p w14:paraId="1526A927" w14:textId="77777777" w:rsidR="00E55CBD" w:rsidRDefault="00E55CBD" w:rsidP="00E55CBD">
      <w:pPr>
        <w:spacing w:line="360" w:lineRule="auto"/>
        <w:rPr>
          <w:rFonts w:ascii="Arial" w:hAnsi="Arial" w:cs="Arial"/>
          <w:shd w:val="clear" w:color="auto" w:fill="FFFFFF"/>
        </w:rPr>
      </w:pPr>
      <w:r w:rsidRPr="009B34DB">
        <w:rPr>
          <w:rFonts w:ascii="Arial" w:hAnsi="Arial" w:cs="Arial"/>
          <w:shd w:val="clear" w:color="auto" w:fill="FFFFFF"/>
        </w:rPr>
        <w:t xml:space="preserve">Liu (2017) Defines a SWOT analysis as a </w:t>
      </w:r>
      <w:r w:rsidRPr="000148D0">
        <w:rPr>
          <w:rFonts w:ascii="Arial" w:hAnsi="Arial" w:cs="Arial"/>
          <w:shd w:val="clear" w:color="auto" w:fill="FFFFFF"/>
        </w:rPr>
        <w:t>practice</w:t>
      </w:r>
      <w:r w:rsidRPr="009B34DB">
        <w:rPr>
          <w:rFonts w:ascii="Arial" w:hAnsi="Arial" w:cs="Arial"/>
          <w:shd w:val="clear" w:color="auto" w:fill="FFFFFF"/>
        </w:rPr>
        <w:t xml:space="preserve"> for assessing four aspects of our business. A straightforward strategy is a simple tool that can help you analyse what your company does best right now and devise a successful plan for the future.</w:t>
      </w:r>
    </w:p>
    <w:p w14:paraId="0733F43E" w14:textId="77777777" w:rsidR="00E55CBD" w:rsidRPr="00244BAA" w:rsidRDefault="00E55CBD" w:rsidP="00E55CBD">
      <w:pPr>
        <w:spacing w:line="360" w:lineRule="auto"/>
        <w:rPr>
          <w:rFonts w:ascii="Arial" w:hAnsi="Arial" w:cs="Arial"/>
          <w:shd w:val="clear" w:color="auto" w:fill="FFFFFF"/>
        </w:rPr>
      </w:pPr>
      <w:r w:rsidRPr="00244BAA">
        <w:rPr>
          <w:rFonts w:ascii="Arial" w:hAnsi="Arial" w:cs="Arial"/>
          <w:shd w:val="clear" w:color="auto" w:fill="FFFFFF"/>
        </w:rPr>
        <w:t>Attardi  (2018) remarks that the company has realised the Covid-19 pandemic has driven the quickest changes to the coaching industry across the globe, demanded by social distancing measures preventing face-to-face coaching.</w:t>
      </w:r>
      <w:r>
        <w:rPr>
          <w:rFonts w:ascii="Arial" w:hAnsi="Arial" w:cs="Arial"/>
          <w:shd w:val="clear" w:color="auto" w:fill="FFFFFF"/>
        </w:rPr>
        <w:t xml:space="preserve"> </w:t>
      </w:r>
      <w:r w:rsidRPr="009B34DB">
        <w:rPr>
          <w:rFonts w:ascii="Arial" w:hAnsi="Arial" w:cs="Arial"/>
          <w:shd w:val="clear" w:color="auto" w:fill="FFFFFF"/>
        </w:rPr>
        <w:t>The business has realised that carrying out A SWOT analysis allows the company to plan, devise, and strategize for future growth and success in the coaching marketing place.</w:t>
      </w:r>
      <w:r>
        <w:rPr>
          <w:rFonts w:ascii="Arial" w:hAnsi="Arial" w:cs="Arial"/>
          <w:shd w:val="clear" w:color="auto" w:fill="FFFFFF"/>
        </w:rPr>
        <w:t xml:space="preserve"> (</w:t>
      </w:r>
      <w:r w:rsidRPr="009B34DB">
        <w:rPr>
          <w:rFonts w:ascii="Arial" w:hAnsi="Arial" w:cs="Arial"/>
          <w:shd w:val="clear" w:color="auto" w:fill="FFFFFF"/>
        </w:rPr>
        <w:t>Liu</w:t>
      </w:r>
      <w:r>
        <w:rPr>
          <w:rFonts w:ascii="Arial" w:hAnsi="Arial" w:cs="Arial"/>
          <w:shd w:val="clear" w:color="auto" w:fill="FFFFFF"/>
        </w:rPr>
        <w:t xml:space="preserve">, </w:t>
      </w:r>
      <w:r w:rsidRPr="009B34DB">
        <w:rPr>
          <w:rFonts w:ascii="Arial" w:hAnsi="Arial" w:cs="Arial"/>
          <w:shd w:val="clear" w:color="auto" w:fill="FFFFFF"/>
        </w:rPr>
        <w:t>2017)</w:t>
      </w:r>
      <w:r>
        <w:rPr>
          <w:rFonts w:ascii="Arial" w:hAnsi="Arial" w:cs="Arial"/>
          <w:shd w:val="clear" w:color="auto" w:fill="FFFFFF"/>
        </w:rPr>
        <w:t xml:space="preserve"> </w:t>
      </w:r>
      <w:r w:rsidRPr="000148D0">
        <w:rPr>
          <w:rFonts w:ascii="Arial" w:hAnsi="Arial" w:cs="Arial"/>
          <w:b/>
          <w:bCs/>
          <w:color w:val="0070C0"/>
          <w:shd w:val="clear" w:color="auto" w:fill="FFFFFF"/>
        </w:rPr>
        <w:t>Refer to figure 2 B</w:t>
      </w:r>
      <w:r>
        <w:rPr>
          <w:rFonts w:ascii="Arial" w:hAnsi="Arial" w:cs="Arial"/>
          <w:b/>
          <w:bCs/>
          <w:color w:val="0070C0"/>
          <w:shd w:val="clear" w:color="auto" w:fill="FFFFFF"/>
        </w:rPr>
        <w:t xml:space="preserve"> SWOT Analysis</w:t>
      </w:r>
      <w:r w:rsidRPr="000148D0">
        <w:rPr>
          <w:rFonts w:ascii="Arial" w:hAnsi="Arial" w:cs="Arial"/>
          <w:b/>
          <w:bCs/>
          <w:color w:val="0070C0"/>
          <w:shd w:val="clear" w:color="auto" w:fill="FFFFFF"/>
        </w:rPr>
        <w:t xml:space="preserve"> in appendix</w:t>
      </w:r>
    </w:p>
    <w:p w14:paraId="6F2DB567" w14:textId="77777777" w:rsidR="00E55CBD" w:rsidRPr="00783BAF" w:rsidRDefault="00E55CBD" w:rsidP="00E55CBD">
      <w:pPr>
        <w:rPr>
          <w:rFonts w:ascii="Arial" w:hAnsi="Arial" w:cs="Arial"/>
          <w:b/>
          <w:bCs/>
          <w:color w:val="0070C0"/>
          <w:lang w:val="en-US"/>
        </w:rPr>
      </w:pPr>
      <w:r w:rsidRPr="00783BAF">
        <w:rPr>
          <w:rFonts w:ascii="Arial" w:hAnsi="Arial" w:cs="Arial"/>
          <w:b/>
          <w:bCs/>
          <w:color w:val="0070C0"/>
          <w:lang w:val="en-US"/>
        </w:rPr>
        <w:t>1.8 EXCULSIONS OF SCOPE</w:t>
      </w:r>
    </w:p>
    <w:p w14:paraId="47952A2D" w14:textId="77777777" w:rsidR="00E55CBD" w:rsidRPr="001336DF" w:rsidRDefault="00E55CBD" w:rsidP="00E55CBD">
      <w:pPr>
        <w:spacing w:line="360" w:lineRule="auto"/>
        <w:rPr>
          <w:rFonts w:ascii="Arial" w:hAnsi="Arial" w:cs="Arial"/>
          <w:lang w:val="en-US"/>
        </w:rPr>
      </w:pPr>
      <w:r w:rsidRPr="001336DF">
        <w:rPr>
          <w:rFonts w:ascii="Arial" w:hAnsi="Arial" w:cs="Arial"/>
          <w:lang w:val="en-US"/>
        </w:rPr>
        <w:t>The exclusions of scope contain all those actions which we are not covered under the project scope. It involves shipping boxes with merchandise, company banners, technology, workbooks, schedules for the programs. Also, potential Clients’ welcome packs for the retreat, any other requests by the management team will be considered in the project; hence, they will be completed during the process (</w:t>
      </w:r>
      <w:r w:rsidRPr="001336DF">
        <w:rPr>
          <w:rFonts w:ascii="Arial" w:eastAsia="Times New Roman" w:hAnsi="Arial" w:cs="Arial"/>
          <w:lang w:eastAsia="en-GB"/>
        </w:rPr>
        <w:t>Carvalho and Rabechini, 2017).</w:t>
      </w:r>
    </w:p>
    <w:p w14:paraId="407FE0A1" w14:textId="77777777" w:rsidR="00E55CBD" w:rsidRDefault="00E55CBD" w:rsidP="00E55CBD">
      <w:pPr>
        <w:rPr>
          <w:rFonts w:ascii="Arial" w:hAnsi="Arial" w:cs="Arial"/>
          <w:b/>
          <w:bCs/>
          <w:color w:val="0070C0"/>
          <w:lang w:val="en-US"/>
        </w:rPr>
      </w:pPr>
      <w:r w:rsidRPr="003618C5">
        <w:rPr>
          <w:rFonts w:ascii="Arial" w:hAnsi="Arial" w:cs="Arial"/>
          <w:b/>
          <w:bCs/>
          <w:color w:val="0070C0"/>
          <w:lang w:val="en-US"/>
        </w:rPr>
        <w:t xml:space="preserve">1.9 </w:t>
      </w:r>
      <w:r>
        <w:rPr>
          <w:rFonts w:ascii="Arial" w:hAnsi="Arial" w:cs="Arial"/>
          <w:b/>
          <w:bCs/>
          <w:color w:val="0070C0"/>
          <w:lang w:val="en-US"/>
        </w:rPr>
        <w:t>(</w:t>
      </w:r>
      <w:r w:rsidRPr="003618C5">
        <w:rPr>
          <w:rFonts w:ascii="Arial" w:hAnsi="Arial" w:cs="Arial"/>
          <w:b/>
          <w:bCs/>
          <w:color w:val="0070C0"/>
          <w:lang w:val="en-US"/>
        </w:rPr>
        <w:t>WBS</w:t>
      </w:r>
      <w:r>
        <w:rPr>
          <w:rFonts w:ascii="Arial" w:hAnsi="Arial" w:cs="Arial"/>
          <w:b/>
          <w:bCs/>
          <w:color w:val="0070C0"/>
          <w:lang w:val="en-US"/>
        </w:rPr>
        <w:t>) WORK BASED</w:t>
      </w:r>
      <w:r w:rsidRPr="003618C5">
        <w:rPr>
          <w:rFonts w:ascii="Arial" w:hAnsi="Arial" w:cs="Arial"/>
          <w:b/>
          <w:bCs/>
          <w:color w:val="0070C0"/>
          <w:lang w:val="en-US"/>
        </w:rPr>
        <w:t xml:space="preserve"> STRUCTURE</w:t>
      </w:r>
    </w:p>
    <w:p w14:paraId="04D969FE" w14:textId="77777777" w:rsidR="00E55CBD" w:rsidRDefault="00E55CBD" w:rsidP="00E55CBD">
      <w:pPr>
        <w:spacing w:line="360" w:lineRule="auto"/>
        <w:rPr>
          <w:rFonts w:ascii="Arial" w:hAnsi="Arial" w:cs="Arial"/>
          <w:lang w:val="en-US"/>
        </w:rPr>
      </w:pPr>
      <w:r w:rsidRPr="00926048">
        <w:rPr>
          <w:rFonts w:ascii="Arial" w:hAnsi="Arial" w:cs="Arial"/>
          <w:lang w:val="en-US"/>
        </w:rPr>
        <w:t>Q. Li (2014)observes That international coaching retreats have taken off in developing countries over the past five years. Planning a global retreat is very complex and has many factors associated. Many work tasks can be interrupted due to unforeseen circumstances</w:t>
      </w:r>
    </w:p>
    <w:p w14:paraId="23C3DF29" w14:textId="77777777" w:rsidR="00E55CBD" w:rsidRPr="00926048" w:rsidRDefault="00E55CBD" w:rsidP="00E55CBD">
      <w:pPr>
        <w:spacing w:line="360" w:lineRule="auto"/>
        <w:rPr>
          <w:rFonts w:ascii="Arial" w:hAnsi="Arial" w:cs="Arial"/>
          <w:lang w:val="en-US"/>
        </w:rPr>
      </w:pPr>
      <w:r w:rsidRPr="00DC4128">
        <w:rPr>
          <w:rFonts w:ascii="Arial" w:hAnsi="Arial" w:cs="Arial"/>
          <w:lang w:val="en-US"/>
        </w:rPr>
        <w:t>Nicholas, 2008 endorses this claim. Unforeseen circumstances can happen, which can have a detrimental effect on the project. Therefore, it is necessary to develop a WBS checklist on retreat planning to prevent these issues from occurring</w:t>
      </w:r>
      <w:r w:rsidRPr="00DC4128">
        <w:rPr>
          <w:rFonts w:ascii="Arial" w:hAnsi="Arial" w:cs="Arial"/>
          <w:b/>
          <w:bCs/>
          <w:color w:val="0070C0"/>
          <w:lang w:val="en-US"/>
        </w:rPr>
        <w:t>. Refer to</w:t>
      </w:r>
      <w:r>
        <w:rPr>
          <w:rFonts w:ascii="Arial" w:hAnsi="Arial" w:cs="Arial"/>
          <w:b/>
          <w:bCs/>
          <w:color w:val="0070C0"/>
          <w:lang w:val="en-US"/>
        </w:rPr>
        <w:t xml:space="preserve"> appendix 6D</w:t>
      </w:r>
      <w:r w:rsidRPr="00DC4128">
        <w:rPr>
          <w:rFonts w:ascii="Arial" w:hAnsi="Arial" w:cs="Arial"/>
          <w:b/>
          <w:bCs/>
          <w:color w:val="0070C0"/>
          <w:lang w:val="en-US"/>
        </w:rPr>
        <w:t xml:space="preserve"> Figure 7:</w:t>
      </w:r>
      <w:r>
        <w:rPr>
          <w:rFonts w:ascii="Arial" w:hAnsi="Arial" w:cs="Arial"/>
          <w:lang w:val="en-US"/>
        </w:rPr>
        <w:t xml:space="preserve"> WBS Project structure</w:t>
      </w:r>
    </w:p>
    <w:p w14:paraId="2C54EFFA" w14:textId="77777777" w:rsidR="00E55CBD" w:rsidRPr="00EB2DCC" w:rsidRDefault="00E55CBD" w:rsidP="00E55CBD">
      <w:pPr>
        <w:rPr>
          <w:rFonts w:ascii="Arial" w:hAnsi="Arial" w:cs="Arial"/>
          <w:b/>
          <w:bCs/>
          <w:color w:val="0070C0"/>
          <w:lang w:val="en-US"/>
        </w:rPr>
      </w:pPr>
      <w:r>
        <w:rPr>
          <w:rFonts w:ascii="Arial" w:hAnsi="Arial" w:cs="Arial"/>
          <w:b/>
          <w:bCs/>
          <w:color w:val="0070C0"/>
          <w:lang w:val="en-US"/>
        </w:rPr>
        <w:t>2.0</w:t>
      </w:r>
      <w:r w:rsidRPr="00EB2DCC">
        <w:rPr>
          <w:rFonts w:ascii="Arial" w:hAnsi="Arial" w:cs="Arial"/>
          <w:b/>
          <w:bCs/>
          <w:color w:val="0070C0"/>
          <w:lang w:val="en-US"/>
        </w:rPr>
        <w:t xml:space="preserve"> DELIVERABLES</w:t>
      </w:r>
    </w:p>
    <w:p w14:paraId="5187199E" w14:textId="77777777" w:rsidR="00E55CBD" w:rsidRPr="00013391" w:rsidRDefault="00E55CBD" w:rsidP="00E55CBD">
      <w:pPr>
        <w:spacing w:line="360" w:lineRule="auto"/>
        <w:rPr>
          <w:rFonts w:ascii="Arial" w:hAnsi="Arial" w:cs="Arial"/>
          <w:lang w:val="en-US"/>
        </w:rPr>
      </w:pPr>
      <w:r w:rsidRPr="00013391">
        <w:rPr>
          <w:rFonts w:ascii="Arial" w:eastAsia="Times New Roman" w:hAnsi="Arial" w:cs="Arial"/>
          <w:color w:val="212529"/>
          <w:lang w:eastAsia="en-GB"/>
        </w:rPr>
        <w:t xml:space="preserve">Harrison, (2017) states </w:t>
      </w:r>
      <w:r w:rsidRPr="00013391">
        <w:rPr>
          <w:rFonts w:ascii="Arial" w:hAnsi="Arial" w:cs="Arial"/>
          <w:lang w:val="en-US"/>
        </w:rPr>
        <w:t xml:space="preserve">working as a guide, help and support toward an overall healthier life, they will look at their clients' nutrition patterns, relationships, physical fitness, spirituality. The </w:t>
      </w:r>
      <w:r w:rsidRPr="00013391">
        <w:rPr>
          <w:rFonts w:ascii="Arial" w:hAnsi="Arial" w:cs="Arial"/>
          <w:lang w:val="en-US"/>
        </w:rPr>
        <w:lastRenderedPageBreak/>
        <w:t xml:space="preserve">company, through focused planning, intend to run global retreats abroad with various themes. However, extensive planning will have to be carried out before the withdrawal and paying clients come to our retreat. </w:t>
      </w:r>
    </w:p>
    <w:p w14:paraId="46EEAD65" w14:textId="77777777" w:rsidR="00E55CBD" w:rsidRDefault="00E55CBD" w:rsidP="00E55CBD">
      <w:pPr>
        <w:spacing w:line="360" w:lineRule="auto"/>
        <w:rPr>
          <w:rFonts w:ascii="Arial" w:eastAsia="Times New Roman" w:hAnsi="Arial" w:cs="Arial"/>
          <w:lang w:eastAsia="en-GB"/>
        </w:rPr>
      </w:pPr>
      <w:r>
        <w:rPr>
          <w:rFonts w:ascii="Arial" w:hAnsi="Arial" w:cs="Arial"/>
          <w:lang w:val="en-US"/>
        </w:rPr>
        <w:t xml:space="preserve"> R</w:t>
      </w:r>
      <w:r w:rsidRPr="00E51A49">
        <w:rPr>
          <w:rFonts w:ascii="Arial" w:hAnsi="Arial" w:cs="Arial"/>
          <w:lang w:val="en-US"/>
        </w:rPr>
        <w:t>easonable and required costs need to be taken into account, and any other relevant incurred. For example, Marketing costs, website design, Marketing costs, opening a business account, an account, and lawyer. Also, the probability of risks needs to be communicated through to the management and staff involved. Therefore, the global retreat will be delivered effectively.</w:t>
      </w:r>
      <w:r>
        <w:rPr>
          <w:rFonts w:ascii="Arial" w:hAnsi="Arial" w:cs="Arial"/>
          <w:lang w:val="en-US"/>
        </w:rPr>
        <w:t xml:space="preserve"> (</w:t>
      </w:r>
      <w:r w:rsidRPr="00E51A49">
        <w:rPr>
          <w:rFonts w:ascii="Arial" w:eastAsia="Times New Roman" w:hAnsi="Arial" w:cs="Arial"/>
          <w:lang w:eastAsia="en-GB"/>
        </w:rPr>
        <w:t>Carvalho, 2017</w:t>
      </w:r>
      <w:r>
        <w:rPr>
          <w:rFonts w:ascii="Arial" w:eastAsia="Times New Roman" w:hAnsi="Arial" w:cs="Arial"/>
          <w:lang w:eastAsia="en-GB"/>
        </w:rPr>
        <w:t>)</w:t>
      </w:r>
    </w:p>
    <w:p w14:paraId="4D7EE437" w14:textId="77777777" w:rsidR="00E55CBD" w:rsidRPr="00013391" w:rsidRDefault="00E55CBD" w:rsidP="00E55CBD">
      <w:pPr>
        <w:rPr>
          <w:rFonts w:ascii="Arial" w:hAnsi="Arial" w:cs="Arial"/>
          <w:b/>
          <w:bCs/>
          <w:color w:val="0070C0"/>
          <w:lang w:val="en-US"/>
        </w:rPr>
      </w:pPr>
      <w:r w:rsidRPr="00013391">
        <w:rPr>
          <w:rFonts w:ascii="Arial" w:hAnsi="Arial" w:cs="Arial"/>
          <w:b/>
          <w:bCs/>
          <w:color w:val="0070C0"/>
          <w:lang w:val="en-US"/>
        </w:rPr>
        <w:t>2.</w:t>
      </w:r>
      <w:r>
        <w:rPr>
          <w:rFonts w:ascii="Arial" w:hAnsi="Arial" w:cs="Arial"/>
          <w:b/>
          <w:bCs/>
          <w:color w:val="0070C0"/>
          <w:lang w:val="en-US"/>
        </w:rPr>
        <w:t>1</w:t>
      </w:r>
      <w:r w:rsidRPr="00013391">
        <w:rPr>
          <w:rFonts w:ascii="Arial" w:hAnsi="Arial" w:cs="Arial"/>
          <w:b/>
          <w:bCs/>
          <w:color w:val="0070C0"/>
          <w:lang w:val="en-US"/>
        </w:rPr>
        <w:t xml:space="preserve"> CONSTRIANTS</w:t>
      </w:r>
    </w:p>
    <w:p w14:paraId="1805FABC" w14:textId="77777777" w:rsidR="00E55CBD" w:rsidRPr="00EA7897" w:rsidRDefault="00E55CBD" w:rsidP="00E55CBD">
      <w:pPr>
        <w:spacing w:line="360" w:lineRule="auto"/>
        <w:rPr>
          <w:rFonts w:ascii="Arial" w:hAnsi="Arial" w:cs="Arial"/>
          <w:lang w:val="en-US"/>
        </w:rPr>
      </w:pPr>
      <w:r w:rsidRPr="00EA7897">
        <w:rPr>
          <w:rFonts w:ascii="Arial" w:hAnsi="Arial" w:cs="Arial"/>
          <w:lang w:val="en-US"/>
        </w:rPr>
        <w:t>Fuller, (2017). shows the project will be completed various deliverables to the retreat on time. However, the company must also be realistic, as certain constraints may hinder the overall project delivery date.</w:t>
      </w:r>
      <w:r>
        <w:rPr>
          <w:rFonts w:ascii="Arial" w:hAnsi="Arial" w:cs="Arial"/>
          <w:lang w:val="en-US"/>
        </w:rPr>
        <w:t xml:space="preserve"> </w:t>
      </w:r>
      <w:r w:rsidRPr="00DB711B">
        <w:rPr>
          <w:rFonts w:ascii="Arial" w:hAnsi="Arial" w:cs="Arial"/>
          <w:lang w:val="en-US"/>
        </w:rPr>
        <w:t>Firstly, in taking on a new project, holding a retreat abroad, constraints will include scheduling and timing issues and executing as per the project plan. Secondly, reliability will be growing the team to help will other daily activities as the workload increases. Other hindrances will occur due to other contractors who will depend on project achievement. Lastly and importantly, expenses associated with marketing, photography, videography for creating exposure for the business, shipping costs of documents and accommodations and locations where the retreats will be held abroad</w:t>
      </w:r>
      <w:r>
        <w:rPr>
          <w:rFonts w:ascii="Arial" w:hAnsi="Arial" w:cs="Arial"/>
          <w:lang w:val="en-US"/>
        </w:rPr>
        <w:t xml:space="preserve"> (</w:t>
      </w:r>
      <w:r w:rsidRPr="00DB711B">
        <w:rPr>
          <w:rFonts w:ascii="Arial" w:eastAsia="Times New Roman" w:hAnsi="Arial" w:cs="Arial"/>
          <w:lang w:eastAsia="en-GB"/>
        </w:rPr>
        <w:t>Burtonshaw, 2017</w:t>
      </w:r>
      <w:r>
        <w:rPr>
          <w:rFonts w:ascii="Arial" w:eastAsia="Times New Roman" w:hAnsi="Arial" w:cs="Arial"/>
          <w:lang w:eastAsia="en-GB"/>
        </w:rPr>
        <w:t>)</w:t>
      </w:r>
    </w:p>
    <w:p w14:paraId="3870AF3A" w14:textId="77777777" w:rsidR="00E55CBD" w:rsidRPr="005B4BEA" w:rsidRDefault="00E55CBD" w:rsidP="00E55CBD">
      <w:pPr>
        <w:rPr>
          <w:rFonts w:ascii="Arial" w:hAnsi="Arial" w:cs="Arial"/>
          <w:b/>
          <w:bCs/>
          <w:color w:val="0070C0"/>
          <w:lang w:val="en-US"/>
        </w:rPr>
      </w:pPr>
      <w:r w:rsidRPr="005B4BEA">
        <w:rPr>
          <w:rFonts w:ascii="Arial" w:hAnsi="Arial" w:cs="Arial"/>
          <w:b/>
          <w:bCs/>
          <w:color w:val="0070C0"/>
          <w:lang w:val="en-US"/>
        </w:rPr>
        <w:t>2.</w:t>
      </w:r>
      <w:r>
        <w:rPr>
          <w:rFonts w:ascii="Arial" w:hAnsi="Arial" w:cs="Arial"/>
          <w:b/>
          <w:bCs/>
          <w:color w:val="0070C0"/>
          <w:lang w:val="en-US"/>
        </w:rPr>
        <w:t>2</w:t>
      </w:r>
      <w:r w:rsidRPr="005B4BEA">
        <w:rPr>
          <w:rFonts w:ascii="Arial" w:hAnsi="Arial" w:cs="Arial"/>
          <w:b/>
          <w:bCs/>
          <w:color w:val="0070C0"/>
          <w:lang w:val="en-US"/>
        </w:rPr>
        <w:t xml:space="preserve"> ASSUMPTIONS</w:t>
      </w:r>
    </w:p>
    <w:p w14:paraId="55FF0EFF" w14:textId="77777777" w:rsidR="00E55CBD" w:rsidRDefault="00E55CBD" w:rsidP="00E55CBD">
      <w:pPr>
        <w:spacing w:line="360" w:lineRule="auto"/>
        <w:rPr>
          <w:rFonts w:ascii="Arial" w:hAnsi="Arial" w:cs="Arial"/>
          <w:lang w:val="en-US"/>
        </w:rPr>
      </w:pPr>
      <w:r w:rsidRPr="00C81BDB">
        <w:rPr>
          <w:rFonts w:ascii="Arial" w:hAnsi="Arial" w:cs="Arial"/>
          <w:lang w:val="en-US"/>
        </w:rPr>
        <w:t>Harrison (2017)  comments that the management team's persistence and planning of resources needed for the retreat are well made and communicated to those staff involved. As per the meeting, they are scheduling human, and finances will be made available for avoiding any disruption for the retreat completion in the best way possible.</w:t>
      </w:r>
    </w:p>
    <w:p w14:paraId="34EF3F0E" w14:textId="77777777" w:rsidR="00E55CBD" w:rsidRPr="00C81BDB" w:rsidRDefault="00E55CBD" w:rsidP="00E55CBD">
      <w:pPr>
        <w:spacing w:line="360" w:lineRule="auto"/>
        <w:rPr>
          <w:rFonts w:ascii="Arial" w:hAnsi="Arial" w:cs="Arial"/>
          <w:lang w:val="en-US"/>
        </w:rPr>
      </w:pPr>
      <w:r w:rsidRPr="00C81BDB">
        <w:rPr>
          <w:rFonts w:ascii="Arial" w:hAnsi="Arial" w:cs="Arial"/>
          <w:lang w:val="en-US"/>
        </w:rPr>
        <w:t>Other workload will be carried out internally by the management team for developing learning, knowledge as a start-up this entirely new gaining benefits, as a guide consultancy might be advised. On the other hand, supplies like banners, documents, accreditations certifications will be available without any unnecessary issues. Lastly, insurance and indemnity insurance coverage on will be sorted out in a timely manner. Hopefully there will be no delays that may prevail which may hinder the project completion date</w:t>
      </w:r>
      <w:r>
        <w:rPr>
          <w:rFonts w:ascii="Arial" w:hAnsi="Arial" w:cs="Arial"/>
          <w:lang w:val="en-US"/>
        </w:rPr>
        <w:t xml:space="preserve"> </w:t>
      </w:r>
      <w:r w:rsidRPr="00C81BDB">
        <w:rPr>
          <w:rFonts w:ascii="Arial" w:hAnsi="Arial" w:cs="Arial"/>
          <w:lang w:val="en-US"/>
        </w:rPr>
        <w:t>Burtonshaw, (2017)</w:t>
      </w:r>
    </w:p>
    <w:p w14:paraId="5952BD92" w14:textId="77777777" w:rsidR="00E55CBD" w:rsidRPr="00750F21" w:rsidRDefault="00E55CBD" w:rsidP="00E55CBD">
      <w:pPr>
        <w:rPr>
          <w:rFonts w:ascii="Arial" w:hAnsi="Arial" w:cs="Arial"/>
          <w:b/>
          <w:bCs/>
          <w:color w:val="0070C0"/>
          <w:lang w:val="en-US"/>
        </w:rPr>
      </w:pPr>
      <w:r w:rsidRPr="00750F21">
        <w:rPr>
          <w:rFonts w:ascii="Arial" w:hAnsi="Arial" w:cs="Arial"/>
          <w:b/>
          <w:bCs/>
          <w:color w:val="0070C0"/>
          <w:lang w:val="en-US"/>
        </w:rPr>
        <w:t>3.0 WHY SHOULD THE PROJECT BE ALLOWED TO GO AHEAD?</w:t>
      </w:r>
    </w:p>
    <w:p w14:paraId="563F80CD" w14:textId="77777777" w:rsidR="00E55CBD" w:rsidRPr="00750F21" w:rsidRDefault="00E55CBD" w:rsidP="00E55CBD">
      <w:pPr>
        <w:rPr>
          <w:rFonts w:ascii="Arial" w:hAnsi="Arial" w:cs="Arial"/>
          <w:b/>
          <w:bCs/>
          <w:color w:val="0070C0"/>
          <w:lang w:val="en-US"/>
        </w:rPr>
      </w:pPr>
      <w:r w:rsidRPr="00750F21">
        <w:rPr>
          <w:rFonts w:ascii="Arial" w:hAnsi="Arial" w:cs="Arial"/>
          <w:b/>
          <w:bCs/>
          <w:color w:val="0070C0"/>
          <w:lang w:val="en-US"/>
        </w:rPr>
        <w:t>3.1 THE BENEFITS OF THE PROJECT</w:t>
      </w:r>
    </w:p>
    <w:p w14:paraId="5D3D0E7D" w14:textId="77777777" w:rsidR="00E55CBD" w:rsidRDefault="00E55CBD" w:rsidP="00E55CBD">
      <w:pPr>
        <w:spacing w:line="360" w:lineRule="auto"/>
        <w:rPr>
          <w:rFonts w:ascii="Arial" w:hAnsi="Arial" w:cs="Arial"/>
          <w:lang w:val="en-US"/>
        </w:rPr>
      </w:pPr>
      <w:r>
        <w:rPr>
          <w:rFonts w:ascii="Arial" w:eastAsia="Times New Roman" w:hAnsi="Arial" w:cs="Arial"/>
          <w:lang w:eastAsia="en-GB"/>
        </w:rPr>
        <w:t xml:space="preserve">As </w:t>
      </w:r>
      <w:r w:rsidRPr="009D3AD5">
        <w:rPr>
          <w:rFonts w:ascii="Arial" w:eastAsia="Times New Roman" w:hAnsi="Arial" w:cs="Arial"/>
          <w:lang w:eastAsia="en-GB"/>
        </w:rPr>
        <w:t xml:space="preserve">Webb, </w:t>
      </w:r>
      <w:r>
        <w:rPr>
          <w:rFonts w:ascii="Arial" w:eastAsia="Times New Roman" w:hAnsi="Arial" w:cs="Arial"/>
          <w:lang w:eastAsia="en-GB"/>
        </w:rPr>
        <w:t>(</w:t>
      </w:r>
      <w:r w:rsidRPr="009D3AD5">
        <w:rPr>
          <w:rFonts w:ascii="Arial" w:eastAsia="Times New Roman" w:hAnsi="Arial" w:cs="Arial"/>
          <w:lang w:eastAsia="en-GB"/>
        </w:rPr>
        <w:t>2017</w:t>
      </w:r>
      <w:r>
        <w:rPr>
          <w:rFonts w:ascii="Arial" w:eastAsia="Times New Roman" w:hAnsi="Arial" w:cs="Arial"/>
          <w:lang w:eastAsia="en-GB"/>
        </w:rPr>
        <w:t xml:space="preserve">) </w:t>
      </w:r>
      <w:r w:rsidRPr="003D67CB">
        <w:rPr>
          <w:rFonts w:ascii="Arial" w:eastAsia="Times New Roman" w:hAnsi="Arial" w:cs="Arial"/>
          <w:lang w:eastAsia="en-GB"/>
        </w:rPr>
        <w:t>has made clear</w:t>
      </w:r>
      <w:r>
        <w:rPr>
          <w:rFonts w:ascii="Arial" w:eastAsia="Times New Roman" w:hAnsi="Arial" w:cs="Arial"/>
          <w:lang w:eastAsia="en-GB"/>
        </w:rPr>
        <w:t xml:space="preserve"> </w:t>
      </w:r>
      <w:r>
        <w:rPr>
          <w:rFonts w:ascii="Arial" w:hAnsi="Arial" w:cs="Arial"/>
          <w:lang w:val="en-US"/>
        </w:rPr>
        <w:t>v</w:t>
      </w:r>
      <w:r w:rsidRPr="00B84FD1">
        <w:rPr>
          <w:rFonts w:ascii="Arial" w:hAnsi="Arial" w:cs="Arial"/>
          <w:lang w:val="en-US"/>
        </w:rPr>
        <w:t xml:space="preserve">arious benefits will be exceedingly effectively from holding exotic retreats abroad. The service, products will give clients a chance to leave their comfort </w:t>
      </w:r>
      <w:r w:rsidRPr="00B84FD1">
        <w:rPr>
          <w:rFonts w:ascii="Arial" w:hAnsi="Arial" w:cs="Arial"/>
          <w:lang w:val="en-US"/>
        </w:rPr>
        <w:lastRenderedPageBreak/>
        <w:t xml:space="preserve">to work on themselves in an unknown location. The cost may be slightly expensive for some clients; however, we are looking for clients who want to transform their lives through world-class service and products, secondly, especially now with the highlighted mental health problems in society affecting all ages. </w:t>
      </w:r>
    </w:p>
    <w:p w14:paraId="0A61BF55" w14:textId="77777777" w:rsidR="00E55CBD" w:rsidRPr="00B84FD1" w:rsidRDefault="00E55CBD" w:rsidP="00E55CBD">
      <w:pPr>
        <w:spacing w:line="360" w:lineRule="auto"/>
        <w:rPr>
          <w:rFonts w:ascii="Arial" w:hAnsi="Arial" w:cs="Arial"/>
          <w:lang w:val="en-US"/>
        </w:rPr>
      </w:pPr>
      <w:r w:rsidRPr="00B84FD1">
        <w:rPr>
          <w:rFonts w:ascii="Arial" w:hAnsi="Arial" w:cs="Arial"/>
          <w:lang w:val="en-US"/>
        </w:rPr>
        <w:t>Among other things getting away is good for you, especially if you are participating in a well-scheduled retreat as MC Retreats Ltd are offering a lifetime experience.</w:t>
      </w:r>
      <w:r>
        <w:rPr>
          <w:rFonts w:ascii="Arial" w:hAnsi="Arial" w:cs="Arial"/>
          <w:lang w:val="en-US"/>
        </w:rPr>
        <w:t xml:space="preserve"> </w:t>
      </w:r>
      <w:r w:rsidRPr="00B84FD1">
        <w:rPr>
          <w:rFonts w:ascii="Arial" w:hAnsi="Arial" w:cs="Arial"/>
          <w:lang w:val="en-US"/>
        </w:rPr>
        <w:t>Lastly, another benefit of the pandemic, people are looking for a change and something to reignite their lives again. The way forward is through our programs transform, wellness and fortify the mind-body and soul.</w:t>
      </w:r>
      <w:r>
        <w:rPr>
          <w:rFonts w:ascii="Arial" w:hAnsi="Arial" w:cs="Arial"/>
          <w:lang w:val="en-US"/>
        </w:rPr>
        <w:t xml:space="preserve"> (</w:t>
      </w:r>
      <w:r w:rsidRPr="00E04D72">
        <w:rPr>
          <w:rFonts w:ascii="Arial" w:eastAsia="Times New Roman" w:hAnsi="Arial" w:cs="Arial"/>
          <w:color w:val="212529"/>
          <w:lang w:eastAsia="en-GB"/>
        </w:rPr>
        <w:t>Tonchia, 2018</w:t>
      </w:r>
      <w:r>
        <w:rPr>
          <w:rFonts w:ascii="Arial" w:eastAsia="Times New Roman" w:hAnsi="Arial" w:cs="Arial"/>
          <w:color w:val="212529"/>
          <w:lang w:eastAsia="en-GB"/>
        </w:rPr>
        <w:t>)</w:t>
      </w:r>
    </w:p>
    <w:p w14:paraId="62F5E543" w14:textId="77777777" w:rsidR="00E55CBD" w:rsidRPr="00E04D72" w:rsidRDefault="00E55CBD" w:rsidP="00E55CBD">
      <w:pPr>
        <w:rPr>
          <w:rFonts w:ascii="Arial" w:hAnsi="Arial" w:cs="Arial"/>
          <w:b/>
          <w:bCs/>
          <w:color w:val="0070C0"/>
          <w:lang w:val="en-US"/>
        </w:rPr>
      </w:pPr>
      <w:r w:rsidRPr="00E04D72">
        <w:rPr>
          <w:rFonts w:ascii="Arial" w:hAnsi="Arial" w:cs="Arial"/>
          <w:b/>
          <w:bCs/>
          <w:color w:val="0070C0"/>
          <w:lang w:val="en-US"/>
        </w:rPr>
        <w:t>3.2 O</w:t>
      </w:r>
      <w:r>
        <w:rPr>
          <w:rFonts w:ascii="Arial" w:hAnsi="Arial" w:cs="Arial"/>
          <w:b/>
          <w:bCs/>
          <w:color w:val="0070C0"/>
          <w:lang w:val="en-US"/>
        </w:rPr>
        <w:t>PTIONS</w:t>
      </w:r>
    </w:p>
    <w:p w14:paraId="0E691CD3" w14:textId="77777777" w:rsidR="00E55CBD" w:rsidRPr="0013219B" w:rsidRDefault="00E55CBD" w:rsidP="00E55CBD">
      <w:pPr>
        <w:spacing w:line="360" w:lineRule="auto"/>
        <w:rPr>
          <w:rFonts w:ascii="Arial" w:eastAsia="Times New Roman" w:hAnsi="Arial" w:cs="Arial"/>
          <w:color w:val="212529"/>
          <w:lang w:eastAsia="en-GB"/>
        </w:rPr>
      </w:pPr>
      <w:r w:rsidRPr="00640AE9">
        <w:rPr>
          <w:rFonts w:ascii="Arial" w:hAnsi="Arial" w:cs="Arial"/>
          <w:lang w:val="en-US"/>
        </w:rPr>
        <w:t>Colquitt (2007) views that the project has various options, including benefits and risks. The first option is to do the minimum. It will have advantages and opportunities for saving expenses; do what every other retreat is doing, for example, focusing on yoga, meditation, or wellness. However, future growth can be achieved, and no capital expenditure will be incurred, at least for the long run.</w:t>
      </w:r>
      <w:r>
        <w:rPr>
          <w:rFonts w:ascii="Arial" w:hAnsi="Arial" w:cs="Arial"/>
          <w:lang w:val="en-US"/>
        </w:rPr>
        <w:t xml:space="preserve"> </w:t>
      </w:r>
      <w:r w:rsidRPr="00640AE9">
        <w:rPr>
          <w:rFonts w:ascii="Arial" w:hAnsi="Arial" w:cs="Arial"/>
          <w:lang w:val="en-US"/>
        </w:rPr>
        <w:t>Papke-Shields and Boyer-Wright, (2017). argue that the MC Retreats</w:t>
      </w:r>
      <w:r>
        <w:rPr>
          <w:rFonts w:ascii="Arial" w:hAnsi="Arial" w:cs="Arial"/>
          <w:lang w:val="en-US"/>
        </w:rPr>
        <w:t xml:space="preserve"> Ltd</w:t>
      </w:r>
      <w:r w:rsidRPr="00640AE9">
        <w:rPr>
          <w:rFonts w:ascii="Arial" w:hAnsi="Arial" w:cs="Arial"/>
          <w:lang w:val="en-US"/>
        </w:rPr>
        <w:t xml:space="preserve"> is in business for the long haul, it would be very short-sighted to look at short term. All the management and staff have been communicated earlier in the process through the future vision of the company</w:t>
      </w:r>
      <w:r>
        <w:rPr>
          <w:rFonts w:ascii="Arial" w:hAnsi="Arial" w:cs="Arial"/>
          <w:lang w:val="en-US"/>
        </w:rPr>
        <w:t xml:space="preserve"> </w:t>
      </w:r>
      <w:r w:rsidRPr="001D1CAD">
        <w:rPr>
          <w:rFonts w:ascii="Arial" w:hAnsi="Arial" w:cs="Arial"/>
          <w:b/>
          <w:bCs/>
          <w:color w:val="0070C0"/>
          <w:lang w:val="en-US"/>
        </w:rPr>
        <w:t>Refer to appendix 3C Matrix Approach</w:t>
      </w:r>
    </w:p>
    <w:p w14:paraId="71838A30" w14:textId="77777777" w:rsidR="00E55CBD" w:rsidRDefault="00E55CBD" w:rsidP="00E55CBD">
      <w:pPr>
        <w:spacing w:line="360" w:lineRule="auto"/>
        <w:rPr>
          <w:rFonts w:ascii="Arial" w:hAnsi="Arial" w:cs="Arial"/>
          <w:b/>
          <w:bCs/>
          <w:color w:val="002060"/>
          <w:lang w:val="en-US"/>
        </w:rPr>
      </w:pPr>
      <w:r w:rsidRPr="00A24825">
        <w:rPr>
          <w:rFonts w:ascii="Arial" w:hAnsi="Arial" w:cs="Arial"/>
          <w:lang w:val="en-US"/>
        </w:rPr>
        <w:t>For example, it would be a very high risk if the company does not have any vision as staff would not have a guide as this would demotivate them and would have no reason to give their full attention to the project. If the company did not have public liability insurance, our company would be directly responsible for paying compensation to injured staff if an incident occurred. They are not advised as this is an incredible high to take for any coaching retreat</w:t>
      </w:r>
      <w:r w:rsidRPr="00A24825">
        <w:rPr>
          <w:rFonts w:ascii="Arial" w:eastAsia="Times New Roman" w:hAnsi="Arial" w:cs="Arial"/>
          <w:color w:val="212529"/>
          <w:lang w:eastAsia="en-GB"/>
        </w:rPr>
        <w:t xml:space="preserve"> </w:t>
      </w:r>
      <w:r>
        <w:rPr>
          <w:rFonts w:ascii="Arial" w:eastAsia="Times New Roman" w:hAnsi="Arial" w:cs="Arial"/>
          <w:color w:val="212529"/>
          <w:lang w:eastAsia="en-GB"/>
        </w:rPr>
        <w:t>(</w:t>
      </w:r>
      <w:r w:rsidRPr="00A24825">
        <w:rPr>
          <w:rFonts w:ascii="Arial" w:eastAsia="Times New Roman" w:hAnsi="Arial" w:cs="Arial"/>
          <w:color w:val="212529"/>
          <w:lang w:eastAsia="en-GB"/>
        </w:rPr>
        <w:t>Burtonshaw, 2017</w:t>
      </w:r>
      <w:r>
        <w:rPr>
          <w:rFonts w:ascii="Arial" w:eastAsia="Times New Roman" w:hAnsi="Arial" w:cs="Arial"/>
          <w:color w:val="212529"/>
          <w:lang w:eastAsia="en-GB"/>
        </w:rPr>
        <w:t>)</w:t>
      </w:r>
      <w:r w:rsidRPr="00A24825">
        <w:rPr>
          <w:rFonts w:ascii="Arial" w:eastAsia="Times New Roman" w:hAnsi="Arial" w:cs="Arial"/>
          <w:color w:val="212529"/>
          <w:lang w:eastAsia="en-GB"/>
        </w:rPr>
        <w:t>. </w:t>
      </w:r>
      <w:r w:rsidRPr="0013219B">
        <w:rPr>
          <w:rFonts w:ascii="Arial" w:eastAsia="Times New Roman" w:hAnsi="Arial" w:cs="Arial"/>
          <w:b/>
          <w:bCs/>
          <w:color w:val="0070C0"/>
          <w:lang w:eastAsia="en-GB"/>
        </w:rPr>
        <w:t xml:space="preserve">Refer to appendix 4D </w:t>
      </w:r>
      <w:r w:rsidRPr="0013219B">
        <w:rPr>
          <w:rFonts w:ascii="Arial" w:eastAsia="Times New Roman" w:hAnsi="Arial" w:cs="Arial"/>
          <w:b/>
          <w:bCs/>
          <w:color w:val="0070C0"/>
          <w:lang w:val="en-US" w:eastAsia="en-GB"/>
        </w:rPr>
        <w:t>Risk – scoring matrix</w:t>
      </w:r>
    </w:p>
    <w:p w14:paraId="5E5954D6" w14:textId="77777777" w:rsidR="00E55CBD" w:rsidRPr="00AC5FAF" w:rsidRDefault="00E55CBD" w:rsidP="00E55CBD">
      <w:pPr>
        <w:spacing w:line="360" w:lineRule="auto"/>
        <w:rPr>
          <w:rFonts w:ascii="Arial" w:hAnsi="Arial" w:cs="Arial"/>
          <w:b/>
          <w:bCs/>
          <w:color w:val="0070C0"/>
          <w:lang w:val="en-US"/>
        </w:rPr>
      </w:pPr>
      <w:r w:rsidRPr="001D1CAD">
        <w:rPr>
          <w:rFonts w:ascii="Arial" w:hAnsi="Arial" w:cs="Arial"/>
          <w:lang w:val="en-US"/>
        </w:rPr>
        <w:t>Harrison (2017) remarks that risks must be assessed constantly during the project, with a scheduled review used for the decision-making process in all project phases. Within the organization, the setting must allow staff to identify risks without any negative connotations towards them.</w:t>
      </w:r>
      <w:r>
        <w:rPr>
          <w:rFonts w:ascii="Arial" w:hAnsi="Arial" w:cs="Arial"/>
          <w:lang w:val="en-US"/>
        </w:rPr>
        <w:t xml:space="preserve"> </w:t>
      </w:r>
      <w:r w:rsidRPr="00AC5FAF">
        <w:rPr>
          <w:rFonts w:ascii="Arial" w:hAnsi="Arial" w:cs="Arial"/>
          <w:b/>
          <w:bCs/>
          <w:color w:val="0070C0"/>
          <w:lang w:val="en-US"/>
        </w:rPr>
        <w:t>Refer to appendix 5E-</w:t>
      </w:r>
      <w:r>
        <w:rPr>
          <w:rFonts w:ascii="Arial" w:hAnsi="Arial" w:cs="Arial"/>
          <w:b/>
          <w:bCs/>
          <w:color w:val="0070C0"/>
          <w:lang w:val="en-US"/>
        </w:rPr>
        <w:t>s</w:t>
      </w:r>
      <w:r w:rsidRPr="00AC5FAF">
        <w:rPr>
          <w:rFonts w:ascii="Arial" w:hAnsi="Arial" w:cs="Arial"/>
          <w:b/>
          <w:bCs/>
          <w:color w:val="0070C0"/>
          <w:lang w:val="en-US"/>
        </w:rPr>
        <w:t>coring matrix</w:t>
      </w:r>
    </w:p>
    <w:p w14:paraId="24188A42" w14:textId="77777777" w:rsidR="00E55CBD" w:rsidRPr="003778F0" w:rsidRDefault="00E55CBD" w:rsidP="00E55CBD">
      <w:pPr>
        <w:rPr>
          <w:rFonts w:ascii="Arial" w:hAnsi="Arial" w:cs="Arial"/>
          <w:b/>
          <w:bCs/>
          <w:color w:val="0070C0"/>
          <w:lang w:val="en-US"/>
        </w:rPr>
      </w:pPr>
      <w:r>
        <w:rPr>
          <w:rFonts w:ascii="Arial" w:hAnsi="Arial" w:cs="Arial"/>
          <w:b/>
          <w:bCs/>
          <w:color w:val="0070C0"/>
          <w:lang w:val="en-US"/>
        </w:rPr>
        <w:t xml:space="preserve">3.3 </w:t>
      </w:r>
      <w:r w:rsidRPr="003778F0">
        <w:rPr>
          <w:rFonts w:ascii="Arial" w:hAnsi="Arial" w:cs="Arial"/>
          <w:b/>
          <w:bCs/>
          <w:color w:val="0070C0"/>
          <w:lang w:val="en-US"/>
        </w:rPr>
        <w:t>COST AND TIMESCALE</w:t>
      </w:r>
    </w:p>
    <w:p w14:paraId="5C7CCAC2" w14:textId="77777777" w:rsidR="00E55CBD" w:rsidRDefault="00E55CBD" w:rsidP="00E55CBD">
      <w:pPr>
        <w:spacing w:line="360" w:lineRule="auto"/>
        <w:rPr>
          <w:rFonts w:ascii="Arial" w:hAnsi="Arial" w:cs="Arial"/>
          <w:lang w:val="en-US"/>
        </w:rPr>
      </w:pPr>
      <w:r w:rsidRPr="00063769">
        <w:rPr>
          <w:rFonts w:ascii="Arial" w:hAnsi="Arial" w:cs="Arial"/>
          <w:lang w:val="en-US"/>
        </w:rPr>
        <w:t>Meredith (2012) defines cost as a business internal administration team identifying all variable and fixed costs related to the production process.</w:t>
      </w:r>
      <w:r>
        <w:rPr>
          <w:rFonts w:ascii="Arial" w:hAnsi="Arial" w:cs="Arial"/>
          <w:lang w:val="en-US"/>
        </w:rPr>
        <w:t xml:space="preserve"> </w:t>
      </w:r>
      <w:r w:rsidRPr="00EE533E">
        <w:rPr>
          <w:rFonts w:ascii="Arial" w:hAnsi="Arial" w:cs="Arial"/>
          <w:b/>
          <w:bCs/>
          <w:color w:val="0070C0"/>
          <w:lang w:val="en-US"/>
        </w:rPr>
        <w:t>Refer to appendix 6A</w:t>
      </w:r>
      <w:r>
        <w:rPr>
          <w:rFonts w:ascii="Arial" w:hAnsi="Arial" w:cs="Arial"/>
          <w:lang w:val="en-US"/>
        </w:rPr>
        <w:t>-</w:t>
      </w:r>
      <w:r w:rsidRPr="00EE533E">
        <w:rPr>
          <w:rFonts w:ascii="Arial" w:hAnsi="Arial" w:cs="Arial"/>
        </w:rPr>
        <w:t xml:space="preserve"> </w:t>
      </w:r>
      <w:r w:rsidRPr="00CC2BF2">
        <w:rPr>
          <w:rFonts w:ascii="Arial" w:hAnsi="Arial" w:cs="Arial"/>
        </w:rPr>
        <w:t>Budget Cost</w:t>
      </w:r>
      <w:r>
        <w:rPr>
          <w:rFonts w:ascii="Arial" w:hAnsi="Arial" w:cs="Arial"/>
        </w:rPr>
        <w:t xml:space="preserve"> Sheet</w:t>
      </w:r>
    </w:p>
    <w:p w14:paraId="3A7B6AF0" w14:textId="77777777" w:rsidR="00E55CBD" w:rsidRDefault="00E55CBD" w:rsidP="00E55CBD">
      <w:pPr>
        <w:spacing w:line="360" w:lineRule="auto"/>
        <w:rPr>
          <w:rFonts w:ascii="Arial" w:hAnsi="Arial" w:cs="Arial"/>
          <w:lang w:val="en-US"/>
        </w:rPr>
      </w:pPr>
      <w:r w:rsidRPr="002A5E93">
        <w:rPr>
          <w:rFonts w:ascii="Arial" w:hAnsi="Arial" w:cs="Arial"/>
          <w:lang w:val="en-US"/>
        </w:rPr>
        <w:t xml:space="preserve">Westney (2017) remarks as part of the project, the cost is considered high risk and crucial to completing the project. </w:t>
      </w:r>
      <w:r>
        <w:rPr>
          <w:rFonts w:ascii="Arial" w:hAnsi="Arial" w:cs="Arial"/>
          <w:lang w:val="en-US"/>
        </w:rPr>
        <w:t xml:space="preserve">Refer to appendix </w:t>
      </w:r>
      <w:r w:rsidRPr="002A5E93">
        <w:rPr>
          <w:rFonts w:ascii="Arial" w:eastAsia="Times New Roman" w:hAnsi="Arial" w:cs="Arial"/>
          <w:color w:val="212529"/>
          <w:lang w:eastAsia="en-GB"/>
        </w:rPr>
        <w:t xml:space="preserve">Burtonshaw </w:t>
      </w:r>
      <w:r>
        <w:rPr>
          <w:rFonts w:ascii="Arial" w:eastAsia="Times New Roman" w:hAnsi="Arial" w:cs="Arial"/>
          <w:color w:val="212529"/>
          <w:lang w:eastAsia="en-GB"/>
        </w:rPr>
        <w:t>(</w:t>
      </w:r>
      <w:r w:rsidRPr="002A5E93">
        <w:rPr>
          <w:rFonts w:ascii="Arial" w:eastAsia="Times New Roman" w:hAnsi="Arial" w:cs="Arial"/>
          <w:color w:val="212529"/>
          <w:lang w:eastAsia="en-GB"/>
        </w:rPr>
        <w:t>2017</w:t>
      </w:r>
      <w:r>
        <w:rPr>
          <w:rFonts w:ascii="Arial" w:eastAsia="Times New Roman" w:hAnsi="Arial" w:cs="Arial"/>
          <w:color w:val="212529"/>
          <w:lang w:eastAsia="en-GB"/>
        </w:rPr>
        <w:t>)</w:t>
      </w:r>
      <w:r w:rsidRPr="002A5E93">
        <w:rPr>
          <w:rFonts w:ascii="Arial" w:eastAsia="Times New Roman" w:hAnsi="Arial" w:cs="Arial"/>
          <w:color w:val="212529"/>
          <w:lang w:eastAsia="en-GB"/>
        </w:rPr>
        <w:t xml:space="preserve"> endorses this claim </w:t>
      </w:r>
      <w:r w:rsidRPr="002A5E93">
        <w:rPr>
          <w:rFonts w:ascii="Arial" w:hAnsi="Arial" w:cs="Arial"/>
          <w:lang w:val="en-US"/>
        </w:rPr>
        <w:t xml:space="preserve">Without </w:t>
      </w:r>
      <w:r w:rsidRPr="002A5E93">
        <w:rPr>
          <w:rFonts w:ascii="Arial" w:hAnsi="Arial" w:cs="Arial"/>
          <w:lang w:val="en-US"/>
        </w:rPr>
        <w:lastRenderedPageBreak/>
        <w:t>having any financial resources, it cannot be completed within the scheduled time. In the project, various costs are required to be incurred to attain the project without any difficulty. Moreover, the project will be completed within the next 12-18 months</w:t>
      </w:r>
    </w:p>
    <w:p w14:paraId="6A2334C8" w14:textId="77777777" w:rsidR="00E55CBD" w:rsidRPr="0020694D" w:rsidRDefault="00E55CBD" w:rsidP="00E55CBD">
      <w:pPr>
        <w:rPr>
          <w:rFonts w:ascii="Arial" w:hAnsi="Arial" w:cs="Arial"/>
          <w:b/>
          <w:bCs/>
          <w:color w:val="0070C0"/>
          <w:lang w:val="en-US"/>
        </w:rPr>
      </w:pPr>
      <w:r w:rsidRPr="0020694D">
        <w:rPr>
          <w:rFonts w:ascii="Arial" w:hAnsi="Arial" w:cs="Arial"/>
          <w:b/>
          <w:bCs/>
          <w:color w:val="0070C0"/>
          <w:lang w:val="en-US"/>
        </w:rPr>
        <w:t>3.4 COST / BENEFITS ANALYSIS</w:t>
      </w:r>
    </w:p>
    <w:p w14:paraId="63ACC840" w14:textId="77777777" w:rsidR="00E55CBD" w:rsidRDefault="00E55CBD" w:rsidP="00E55CBD">
      <w:pPr>
        <w:spacing w:line="360" w:lineRule="auto"/>
        <w:rPr>
          <w:rFonts w:ascii="Arial" w:hAnsi="Arial" w:cs="Arial"/>
          <w:lang w:val="en-US"/>
        </w:rPr>
      </w:pPr>
      <w:r w:rsidRPr="003728DC">
        <w:rPr>
          <w:rFonts w:ascii="Arial" w:hAnsi="Arial" w:cs="Arial"/>
          <w:lang w:val="en-US"/>
        </w:rPr>
        <w:t>Burke (2010) establishes that the cost benefits of MC Retreats must be taken into consideration so the management and the stakeholders can distinguish the various viewpoints out of it and, most importantly, the costs incurred from the project.</w:t>
      </w:r>
    </w:p>
    <w:p w14:paraId="768B3928" w14:textId="77777777" w:rsidR="00E55CBD" w:rsidRPr="003728DC" w:rsidRDefault="00E55CBD" w:rsidP="00E55CBD">
      <w:pPr>
        <w:spacing w:line="360" w:lineRule="auto"/>
        <w:rPr>
          <w:rFonts w:ascii="Arial" w:hAnsi="Arial" w:cs="Arial"/>
          <w:lang w:val="en-US"/>
        </w:rPr>
      </w:pPr>
      <w:r w:rsidRPr="004A4174">
        <w:rPr>
          <w:rFonts w:ascii="Arial" w:hAnsi="Arial" w:cs="Arial"/>
          <w:lang w:val="en-US"/>
        </w:rPr>
        <w:t xml:space="preserve">Zecheru (2013) comments that the benefits for MC Retreats Ltd will be achieved by reducing transport costs, using less paper, and using e-documents to reduce the pollution on the environment as documents could be emailed to customers for faster and effective service. Costs could maximize as in the future the plan is to have an office in Bali, and thus expenditures reduce but increase in profit and revenue for the business  </w:t>
      </w:r>
    </w:p>
    <w:p w14:paraId="561CA1AD" w14:textId="77777777" w:rsidR="00E55CBD" w:rsidRPr="00ED7F5D" w:rsidRDefault="00E55CBD" w:rsidP="00E55CBD">
      <w:pPr>
        <w:spacing w:line="360" w:lineRule="auto"/>
        <w:rPr>
          <w:rFonts w:ascii="Arial" w:hAnsi="Arial" w:cs="Arial"/>
          <w:b/>
          <w:bCs/>
          <w:color w:val="0070C0"/>
          <w:lang w:val="en-US"/>
        </w:rPr>
      </w:pPr>
      <w:r w:rsidRPr="00ED7F5D">
        <w:rPr>
          <w:rFonts w:ascii="Arial" w:hAnsi="Arial" w:cs="Arial"/>
          <w:b/>
          <w:bCs/>
          <w:color w:val="0070C0"/>
          <w:lang w:val="en-US"/>
        </w:rPr>
        <w:t>3.5 RISK ANALYSIS</w:t>
      </w:r>
    </w:p>
    <w:p w14:paraId="2373444A" w14:textId="77777777" w:rsidR="00E55CBD" w:rsidRDefault="00E55CBD" w:rsidP="00E55CBD">
      <w:pPr>
        <w:spacing w:line="360" w:lineRule="auto"/>
        <w:rPr>
          <w:rFonts w:ascii="Arial" w:hAnsi="Arial" w:cs="Arial"/>
        </w:rPr>
      </w:pPr>
      <w:r w:rsidRPr="00E0116E">
        <w:rPr>
          <w:rFonts w:ascii="Arial" w:hAnsi="Arial" w:cs="Arial"/>
          <w:lang w:val="en-US"/>
        </w:rPr>
        <w:t>Burtonshaw (2017) states that Many Coaching retreats, like many other industries, has sizable risk built into their profit structure. From the beginning to the end. The Coaching retreats process is complex and characterized by several uncertainties.</w:t>
      </w:r>
      <w:r>
        <w:rPr>
          <w:rFonts w:ascii="Arial" w:hAnsi="Arial" w:cs="Arial"/>
          <w:lang w:val="en-US"/>
        </w:rPr>
        <w:t xml:space="preserve"> </w:t>
      </w:r>
      <w:r w:rsidRPr="008D4149">
        <w:rPr>
          <w:rFonts w:ascii="Arial" w:hAnsi="Arial" w:cs="Arial"/>
          <w:lang w:val="en-US"/>
        </w:rPr>
        <w:t>Burke (2010) notes that many retreats projects fail to achieve their objectives time, costs, break-even, and profits. Many organizers</w:t>
      </w:r>
      <w:r>
        <w:rPr>
          <w:rFonts w:ascii="Arial" w:hAnsi="Arial" w:cs="Arial"/>
          <w:lang w:val="en-US"/>
        </w:rPr>
        <w:t xml:space="preserve"> in the retreat industry</w:t>
      </w:r>
      <w:r w:rsidRPr="008D4149">
        <w:rPr>
          <w:rFonts w:ascii="Arial" w:hAnsi="Arial" w:cs="Arial"/>
          <w:lang w:val="en-US"/>
        </w:rPr>
        <w:t xml:space="preserve"> have developed a series of contingency plans to analyze and assess risk.</w:t>
      </w:r>
      <w:r>
        <w:rPr>
          <w:rFonts w:ascii="Arial" w:hAnsi="Arial" w:cs="Arial"/>
          <w:lang w:val="en-US"/>
        </w:rPr>
        <w:t xml:space="preserve"> </w:t>
      </w:r>
      <w:r w:rsidRPr="002D4F4F">
        <w:rPr>
          <w:rFonts w:ascii="Arial" w:hAnsi="Arial" w:cs="Arial"/>
          <w:b/>
          <w:bCs/>
          <w:color w:val="0070C0"/>
          <w:lang w:val="en-US"/>
        </w:rPr>
        <w:t xml:space="preserve">Refer to </w:t>
      </w:r>
      <w:r w:rsidRPr="00157ACC">
        <w:rPr>
          <w:rFonts w:ascii="Arial" w:hAnsi="Arial" w:cs="Arial"/>
          <w:b/>
          <w:bCs/>
          <w:color w:val="0070C0"/>
        </w:rPr>
        <w:t>Appendix 6B-</w:t>
      </w:r>
      <w:r>
        <w:rPr>
          <w:rFonts w:ascii="Arial" w:hAnsi="Arial" w:cs="Arial"/>
        </w:rPr>
        <w:t>Risk Analysis MC Retreats Ltd</w:t>
      </w:r>
    </w:p>
    <w:p w14:paraId="180F8794" w14:textId="77777777" w:rsidR="00E55CBD" w:rsidRPr="00D90C43" w:rsidRDefault="00E55CBD" w:rsidP="00E55CBD">
      <w:pPr>
        <w:spacing w:line="360" w:lineRule="auto"/>
        <w:rPr>
          <w:rFonts w:ascii="Arial" w:hAnsi="Arial" w:cs="Arial"/>
          <w:b/>
          <w:bCs/>
          <w:color w:val="0070C0"/>
          <w:lang w:val="en-US"/>
        </w:rPr>
      </w:pPr>
      <w:r w:rsidRPr="00D90C43">
        <w:rPr>
          <w:rFonts w:ascii="Arial" w:hAnsi="Arial" w:cs="Arial"/>
          <w:b/>
          <w:bCs/>
          <w:color w:val="0070C0"/>
          <w:lang w:val="en-US"/>
        </w:rPr>
        <w:t>3.6 ROLES AND RESPONSBILITIES</w:t>
      </w:r>
    </w:p>
    <w:p w14:paraId="26D0F130" w14:textId="77777777" w:rsidR="00E55CBD" w:rsidRPr="0020694D" w:rsidRDefault="00E55CBD" w:rsidP="00E55CBD">
      <w:pPr>
        <w:spacing w:line="360" w:lineRule="auto"/>
        <w:rPr>
          <w:rFonts w:ascii="Arial" w:hAnsi="Arial" w:cs="Arial"/>
          <w:lang w:val="en-US"/>
        </w:rPr>
      </w:pPr>
      <w:r w:rsidRPr="0020694D">
        <w:rPr>
          <w:rFonts w:ascii="Arial" w:hAnsi="Arial" w:cs="Arial"/>
          <w:lang w:val="en-US"/>
        </w:rPr>
        <w:t>As Carvalho and Rabechini (2017) has made clear, the role of the project manager is to contribute to the overall project for meeting its objectives, incorporate skills and individual expertise, work with set standards, document the whole procedure throughout the project</w:t>
      </w:r>
      <w:r>
        <w:rPr>
          <w:rFonts w:ascii="Arial" w:hAnsi="Arial" w:cs="Arial"/>
          <w:lang w:val="en-US"/>
        </w:rPr>
        <w:t xml:space="preserve">. </w:t>
      </w:r>
      <w:r w:rsidRPr="001C079E">
        <w:rPr>
          <w:rFonts w:ascii="Arial" w:hAnsi="Arial" w:cs="Arial"/>
          <w:lang w:val="en-US"/>
        </w:rPr>
        <w:t>Harrison F (2017</w:t>
      </w:r>
      <w:r>
        <w:rPr>
          <w:rFonts w:ascii="Arial" w:hAnsi="Arial" w:cs="Arial"/>
          <w:lang w:val="en-US"/>
        </w:rPr>
        <w:t>)</w:t>
      </w:r>
      <w:r w:rsidRPr="001C079E">
        <w:rPr>
          <w:rFonts w:ascii="Arial" w:hAnsi="Arial" w:cs="Arial"/>
          <w:lang w:val="en-US"/>
        </w:rPr>
        <w:t xml:space="preserve"> shows that the role of the project manager within MC Retreats Ltd is to contribute to the overall project for meeting its objectives, incorporate skills and individual expertise, work with set standards, document the whole procedure through the project</w:t>
      </w:r>
    </w:p>
    <w:p w14:paraId="38C18FA9" w14:textId="77777777" w:rsidR="00E55CBD" w:rsidRPr="001C079E" w:rsidRDefault="00E55CBD" w:rsidP="00E55CBD">
      <w:pPr>
        <w:rPr>
          <w:rFonts w:ascii="Arial" w:hAnsi="Arial" w:cs="Arial"/>
          <w:b/>
          <w:bCs/>
          <w:color w:val="0070C0"/>
          <w:lang w:val="en-US"/>
        </w:rPr>
      </w:pPr>
      <w:r w:rsidRPr="001C079E">
        <w:rPr>
          <w:rFonts w:ascii="Arial" w:hAnsi="Arial" w:cs="Arial"/>
          <w:b/>
          <w:bCs/>
          <w:color w:val="0070C0"/>
          <w:lang w:val="en-US"/>
        </w:rPr>
        <w:t>3.7 ORGANISATIONAL CHART</w:t>
      </w:r>
      <w:r>
        <w:rPr>
          <w:rFonts w:ascii="Arial" w:hAnsi="Arial" w:cs="Arial"/>
          <w:b/>
          <w:bCs/>
          <w:color w:val="0070C0"/>
          <w:lang w:val="en-US"/>
        </w:rPr>
        <w:t xml:space="preserve"> MC RETREATS LTD</w:t>
      </w:r>
    </w:p>
    <w:p w14:paraId="74B11C56" w14:textId="77777777" w:rsidR="00E55CBD" w:rsidRPr="00204BAC" w:rsidRDefault="00E55CBD" w:rsidP="00E55CBD">
      <w:pPr>
        <w:rPr>
          <w:rFonts w:ascii="Arial" w:hAnsi="Arial" w:cs="Arial"/>
          <w:lang w:val="en-US"/>
        </w:rPr>
      </w:pPr>
      <w:r w:rsidRPr="00204BAC">
        <w:rPr>
          <w:rFonts w:ascii="Arial" w:hAnsi="Arial" w:cs="Arial"/>
          <w:lang w:val="en-US"/>
        </w:rPr>
        <w:t>Names</w:t>
      </w:r>
      <w:r>
        <w:rPr>
          <w:rFonts w:ascii="Arial" w:hAnsi="Arial" w:cs="Arial"/>
          <w:lang w:val="en-US"/>
        </w:rPr>
        <w:t xml:space="preserve"> of</w:t>
      </w:r>
      <w:r w:rsidRPr="00204BAC">
        <w:rPr>
          <w:rFonts w:ascii="Arial" w:hAnsi="Arial" w:cs="Arial"/>
          <w:lang w:val="en-US"/>
        </w:rPr>
        <w:t>:</w:t>
      </w:r>
    </w:p>
    <w:p w14:paraId="4998F632" w14:textId="77777777" w:rsidR="00E55CBD" w:rsidRPr="00204BAC" w:rsidRDefault="00E55CBD" w:rsidP="00E55CBD">
      <w:pPr>
        <w:rPr>
          <w:rFonts w:ascii="Arial" w:hAnsi="Arial" w:cs="Arial"/>
          <w:lang w:val="en-US"/>
        </w:rPr>
      </w:pPr>
      <w:r w:rsidRPr="00204BAC">
        <w:rPr>
          <w:rFonts w:ascii="Arial" w:hAnsi="Arial" w:cs="Arial"/>
          <w:lang w:val="en-US"/>
        </w:rPr>
        <w:t>Project Sponsor: David Johnson</w:t>
      </w:r>
    </w:p>
    <w:p w14:paraId="0C29A5D2" w14:textId="77777777" w:rsidR="00E55CBD" w:rsidRPr="00204BAC" w:rsidRDefault="00E55CBD" w:rsidP="00E55CBD">
      <w:pPr>
        <w:shd w:val="clear" w:color="auto" w:fill="FFFFFF"/>
        <w:spacing w:after="100" w:afterAutospacing="1" w:line="240" w:lineRule="auto"/>
        <w:rPr>
          <w:rFonts w:ascii="Arial" w:eastAsia="Times New Roman" w:hAnsi="Arial" w:cs="Arial"/>
          <w:color w:val="212529"/>
          <w:lang w:eastAsia="en-GB"/>
        </w:rPr>
      </w:pPr>
      <w:bookmarkStart w:id="1" w:name="_Hlk89244855"/>
      <w:r w:rsidRPr="00204BAC">
        <w:rPr>
          <w:rFonts w:ascii="Arial" w:eastAsia="Times New Roman" w:hAnsi="Arial" w:cs="Arial"/>
          <w:color w:val="212529"/>
          <w:lang w:eastAsia="en-GB"/>
        </w:rPr>
        <w:t>Project Manager: Helen James</w:t>
      </w:r>
      <w:r>
        <w:rPr>
          <w:rFonts w:ascii="Arial" w:eastAsia="Times New Roman" w:hAnsi="Arial" w:cs="Arial"/>
          <w:color w:val="212529"/>
          <w:lang w:eastAsia="en-GB"/>
        </w:rPr>
        <w:t xml:space="preserve"> (CEO) and David Mercier (CEO)</w:t>
      </w:r>
    </w:p>
    <w:bookmarkEnd w:id="1"/>
    <w:p w14:paraId="34CB31F8" w14:textId="77777777" w:rsidR="00E55CBD" w:rsidRDefault="00E55CBD" w:rsidP="00E55CBD">
      <w:pPr>
        <w:shd w:val="clear" w:color="auto" w:fill="FFFFFF"/>
        <w:spacing w:after="100" w:afterAutospacing="1" w:line="240" w:lineRule="auto"/>
        <w:rPr>
          <w:rFonts w:ascii="Arial" w:eastAsia="Times New Roman" w:hAnsi="Arial" w:cs="Arial"/>
          <w:color w:val="212529"/>
          <w:lang w:eastAsia="en-GB"/>
        </w:rPr>
      </w:pPr>
      <w:r w:rsidRPr="00204BAC">
        <w:rPr>
          <w:rFonts w:ascii="Arial" w:eastAsia="Times New Roman" w:hAnsi="Arial" w:cs="Arial"/>
          <w:color w:val="212529"/>
          <w:lang w:eastAsia="en-GB"/>
        </w:rPr>
        <w:t>Project Team, Patrick, Emma, Derek &amp; Jennifer</w:t>
      </w:r>
    </w:p>
    <w:p w14:paraId="7248D846" w14:textId="77777777" w:rsidR="00E55CBD" w:rsidRDefault="00E55CBD" w:rsidP="00E55CBD">
      <w:r w:rsidRPr="003618C5">
        <w:rPr>
          <w:rFonts w:ascii="Arial" w:hAnsi="Arial" w:cs="Arial"/>
          <w:b/>
          <w:bCs/>
          <w:color w:val="0070C0"/>
        </w:rPr>
        <w:t>Figure</w:t>
      </w:r>
      <w:r>
        <w:rPr>
          <w:rFonts w:ascii="Arial" w:hAnsi="Arial" w:cs="Arial"/>
          <w:b/>
          <w:bCs/>
          <w:color w:val="0070C0"/>
        </w:rPr>
        <w:t xml:space="preserve"> 6</w:t>
      </w:r>
      <w:r w:rsidRPr="003618C5">
        <w:rPr>
          <w:rFonts w:ascii="Arial" w:hAnsi="Arial" w:cs="Arial"/>
          <w:b/>
          <w:bCs/>
          <w:color w:val="0070C0"/>
        </w:rPr>
        <w:t xml:space="preserve"> Appendix 6C</w:t>
      </w:r>
      <w:r w:rsidRPr="003618C5">
        <w:rPr>
          <w:color w:val="0070C0"/>
        </w:rPr>
        <w:t xml:space="preserve"> </w:t>
      </w:r>
      <w:r>
        <w:t>Organisational chart  MC Retreats Ltd-Page</w:t>
      </w:r>
    </w:p>
    <w:p w14:paraId="6F9DE5D2" w14:textId="77777777" w:rsidR="00E55CBD" w:rsidRPr="0097101E" w:rsidRDefault="00E55CBD" w:rsidP="00E55CBD">
      <w:pPr>
        <w:rPr>
          <w:rFonts w:ascii="Arial" w:hAnsi="Arial" w:cs="Arial"/>
          <w:b/>
          <w:bCs/>
          <w:color w:val="2E74B5" w:themeColor="accent5" w:themeShade="BF"/>
          <w:lang w:val="en-US"/>
        </w:rPr>
      </w:pPr>
      <w:r w:rsidRPr="0097101E">
        <w:rPr>
          <w:rFonts w:ascii="Arial" w:hAnsi="Arial" w:cs="Arial"/>
          <w:b/>
          <w:bCs/>
          <w:color w:val="2E74B5" w:themeColor="accent5" w:themeShade="BF"/>
          <w:lang w:val="en-US"/>
        </w:rPr>
        <w:lastRenderedPageBreak/>
        <w:t>3.</w:t>
      </w:r>
      <w:r>
        <w:rPr>
          <w:rFonts w:ascii="Arial" w:hAnsi="Arial" w:cs="Arial"/>
          <w:b/>
          <w:bCs/>
          <w:color w:val="2E74B5" w:themeColor="accent5" w:themeShade="BF"/>
          <w:lang w:val="en-US"/>
        </w:rPr>
        <w:t>8 MILESTONES</w:t>
      </w:r>
    </w:p>
    <w:p w14:paraId="178694D0" w14:textId="77777777" w:rsidR="00E55CBD" w:rsidRPr="0015000C" w:rsidRDefault="00E55CBD" w:rsidP="00E55CBD">
      <w:pPr>
        <w:spacing w:line="360" w:lineRule="auto"/>
        <w:rPr>
          <w:rFonts w:ascii="Arial" w:hAnsi="Arial" w:cs="Arial"/>
          <w:lang w:val="en-US"/>
        </w:rPr>
      </w:pPr>
      <w:r w:rsidRPr="0015000C">
        <w:rPr>
          <w:rFonts w:ascii="Arial" w:hAnsi="Arial" w:cs="Arial"/>
          <w:lang w:val="en-US"/>
        </w:rPr>
        <w:t>The first milestone is appointing the project management and project management team and communicating project goals and objectives from the top down. Secondly, start the process of marketing to attract the right clients to retreat. Thirdly there is a need to determine the requirements for the project. (Tonchia, (2018).</w:t>
      </w:r>
    </w:p>
    <w:p w14:paraId="40CC5CDA" w14:textId="77777777" w:rsidR="00E55CBD" w:rsidRDefault="00E55CBD" w:rsidP="00E55CBD">
      <w:pPr>
        <w:rPr>
          <w:rFonts w:ascii="Arial" w:hAnsi="Arial" w:cs="Arial"/>
          <w:b/>
          <w:bCs/>
          <w:color w:val="0070C0"/>
          <w:lang w:val="en-US"/>
        </w:rPr>
      </w:pPr>
      <w:r w:rsidRPr="003746D3">
        <w:rPr>
          <w:rFonts w:ascii="Arial" w:hAnsi="Arial" w:cs="Arial"/>
          <w:b/>
          <w:bCs/>
          <w:color w:val="0070C0"/>
          <w:lang w:val="en-US"/>
        </w:rPr>
        <w:t>3.9 PROJECT NETWORK</w:t>
      </w:r>
    </w:p>
    <w:p w14:paraId="7B12ECFC" w14:textId="77777777" w:rsidR="00E55CBD" w:rsidRDefault="00E55CBD" w:rsidP="00E55CBD">
      <w:pPr>
        <w:tabs>
          <w:tab w:val="left" w:pos="1083"/>
        </w:tabs>
        <w:spacing w:line="360" w:lineRule="auto"/>
        <w:rPr>
          <w:rFonts w:ascii="Arial" w:hAnsi="Arial" w:cs="Arial"/>
        </w:rPr>
      </w:pPr>
      <w:r w:rsidRPr="002A338E">
        <w:rPr>
          <w:rFonts w:ascii="Arial" w:hAnsi="Arial" w:cs="Arial"/>
        </w:rPr>
        <w:t>According to Cooke-Davies (2003) state Project networks are beneficial as they show the sequence of tasks and dependencies between each activity which is helpful for MC Retreat</w:t>
      </w:r>
      <w:r>
        <w:rPr>
          <w:rFonts w:ascii="Arial" w:hAnsi="Arial" w:cs="Arial"/>
        </w:rPr>
        <w:t>s</w:t>
      </w:r>
      <w:r w:rsidRPr="002A338E">
        <w:rPr>
          <w:rFonts w:ascii="Arial" w:hAnsi="Arial" w:cs="Arial"/>
        </w:rPr>
        <w:t xml:space="preserve"> Ltd.</w:t>
      </w:r>
      <w:r>
        <w:rPr>
          <w:rFonts w:ascii="Arial" w:hAnsi="Arial" w:cs="Arial"/>
        </w:rPr>
        <w:t xml:space="preserve"> </w:t>
      </w:r>
      <w:r w:rsidRPr="002658FC">
        <w:rPr>
          <w:rFonts w:ascii="Arial" w:hAnsi="Arial" w:cs="Arial"/>
        </w:rPr>
        <w:t>The process also reveals milestones in the project, which are then used for monitoring purposes and control. Enables the critical path calculation by showing the prototypes and successors of each activity required to deliver the whole project on the required deadline date.</w:t>
      </w:r>
    </w:p>
    <w:p w14:paraId="6E2D0DD3" w14:textId="77777777" w:rsidR="00E55CBD" w:rsidRPr="003746D3" w:rsidRDefault="00E55CBD" w:rsidP="00E55CBD">
      <w:pPr>
        <w:rPr>
          <w:rFonts w:ascii="Arial" w:hAnsi="Arial" w:cs="Arial"/>
          <w:b/>
          <w:bCs/>
          <w:color w:val="0070C0"/>
          <w:lang w:val="en-US"/>
        </w:rPr>
      </w:pPr>
      <w:r>
        <w:rPr>
          <w:rFonts w:ascii="Arial" w:hAnsi="Arial" w:cs="Arial"/>
          <w:b/>
          <w:bCs/>
          <w:color w:val="0070C0"/>
          <w:lang w:val="en-US"/>
        </w:rPr>
        <w:t>4.0 PROJECT SCHEDULE / GNATT CHART</w:t>
      </w:r>
    </w:p>
    <w:p w14:paraId="5178481E" w14:textId="77777777" w:rsidR="00E55CBD" w:rsidRPr="00E33FD0" w:rsidRDefault="00E55CBD" w:rsidP="00E55CBD">
      <w:pPr>
        <w:spacing w:line="360" w:lineRule="auto"/>
        <w:rPr>
          <w:rFonts w:ascii="Arial" w:hAnsi="Arial" w:cs="Arial"/>
          <w:lang w:val="en-US"/>
        </w:rPr>
      </w:pPr>
      <w:r w:rsidRPr="00E33FD0">
        <w:rPr>
          <w:rFonts w:ascii="Arial" w:hAnsi="Arial" w:cs="Arial"/>
          <w:lang w:val="en-US"/>
        </w:rPr>
        <w:t xml:space="preserve">Martens (2017) defines a Gantt chart as a tool that assists with planning and scheduling specific projects of all scales and sizes. They are beneficial for MC Retreats over the next twelve to eighteen months. As the progress can be monitored through each activity carried out during the process </w:t>
      </w:r>
      <w:r w:rsidRPr="00E33FD0">
        <w:rPr>
          <w:rFonts w:ascii="Arial" w:eastAsia="Times New Roman" w:hAnsi="Arial" w:cs="Arial"/>
          <w:lang w:eastAsia="en-GB"/>
        </w:rPr>
        <w:t>Papke-Shields ( 2017)</w:t>
      </w:r>
    </w:p>
    <w:p w14:paraId="5957AA30" w14:textId="77777777" w:rsidR="00E55CBD" w:rsidRPr="00A947D4" w:rsidRDefault="00E55CBD" w:rsidP="00E55CBD">
      <w:pPr>
        <w:rPr>
          <w:rFonts w:ascii="Arial" w:hAnsi="Arial" w:cs="Arial"/>
          <w:b/>
          <w:bCs/>
          <w:color w:val="0070C0"/>
          <w:lang w:val="en-US"/>
        </w:rPr>
      </w:pPr>
      <w:r w:rsidRPr="00A947D4">
        <w:rPr>
          <w:rFonts w:ascii="Arial" w:hAnsi="Arial" w:cs="Arial"/>
          <w:b/>
          <w:bCs/>
          <w:color w:val="0070C0"/>
          <w:lang w:val="en-US"/>
        </w:rPr>
        <w:t>5.0 CONCLUSION</w:t>
      </w:r>
    </w:p>
    <w:p w14:paraId="1328CA35" w14:textId="77777777" w:rsidR="00E55CBD" w:rsidRPr="00967581" w:rsidRDefault="00E55CBD" w:rsidP="00E55CBD">
      <w:pPr>
        <w:spacing w:line="360" w:lineRule="auto"/>
        <w:rPr>
          <w:rFonts w:ascii="Arial" w:hAnsi="Arial" w:cs="Arial"/>
          <w:lang w:val="en-US"/>
        </w:rPr>
      </w:pPr>
      <w:r w:rsidRPr="00967581">
        <w:rPr>
          <w:rFonts w:ascii="Arial" w:hAnsi="Arial" w:cs="Arial"/>
          <w:lang w:val="en-US"/>
        </w:rPr>
        <w:t>The project can be concluded and completed promptly not to get delayed; however, due to its complexity, delays may be unavoidable. The main drive for this project is to offer a complete service Holistic program to clients over a time frame of seven days. Colquitt (2007) observes that the Management team must plan the retreat for this project to be successful. Q. Li (2014)observes That international coaching retreats have taken off in developing countries over the past five years. Colquitt (2007) views that the project has various options, including benefits and risks.</w:t>
      </w:r>
    </w:p>
    <w:p w14:paraId="66D0EBD8" w14:textId="77777777" w:rsidR="00F2167F" w:rsidRPr="005B2A35" w:rsidRDefault="00F2167F" w:rsidP="00F2167F">
      <w:pPr>
        <w:rPr>
          <w:rFonts w:ascii="Arial" w:hAnsi="Arial" w:cs="Arial"/>
          <w:lang w:val="en-US"/>
        </w:rPr>
      </w:pPr>
    </w:p>
    <w:p w14:paraId="77F4A8B0" w14:textId="77777777" w:rsidR="00F2167F" w:rsidRPr="005B2A35" w:rsidRDefault="00F2167F" w:rsidP="00F2167F">
      <w:pPr>
        <w:rPr>
          <w:rFonts w:ascii="Arial" w:hAnsi="Arial" w:cs="Arial"/>
          <w:lang w:val="en-US"/>
        </w:rPr>
      </w:pPr>
    </w:p>
    <w:p w14:paraId="7FF8655D" w14:textId="77777777" w:rsidR="00F2167F" w:rsidRPr="005B2A35" w:rsidRDefault="00F2167F" w:rsidP="00F2167F">
      <w:pPr>
        <w:rPr>
          <w:rFonts w:ascii="Arial" w:hAnsi="Arial" w:cs="Arial"/>
          <w:lang w:val="en-US"/>
        </w:rPr>
      </w:pPr>
    </w:p>
    <w:p w14:paraId="7755A3AF" w14:textId="77777777" w:rsidR="00F2167F" w:rsidRPr="005B2A35" w:rsidRDefault="00F2167F" w:rsidP="00F2167F">
      <w:pPr>
        <w:rPr>
          <w:rFonts w:ascii="Arial" w:hAnsi="Arial" w:cs="Arial"/>
          <w:lang w:val="en-US"/>
        </w:rPr>
      </w:pPr>
    </w:p>
    <w:p w14:paraId="2B755701" w14:textId="77777777" w:rsidR="00F2167F" w:rsidRPr="005B2A35" w:rsidRDefault="00F2167F" w:rsidP="00F2167F">
      <w:pPr>
        <w:rPr>
          <w:rFonts w:ascii="Arial" w:hAnsi="Arial" w:cs="Arial"/>
          <w:lang w:val="en-US"/>
        </w:rPr>
      </w:pPr>
    </w:p>
    <w:p w14:paraId="4F978087" w14:textId="77777777" w:rsidR="00F2167F" w:rsidRPr="005B2A35" w:rsidRDefault="00F2167F" w:rsidP="00F2167F">
      <w:pPr>
        <w:rPr>
          <w:rFonts w:ascii="Arial" w:hAnsi="Arial" w:cs="Arial"/>
          <w:lang w:val="en-US"/>
        </w:rPr>
      </w:pPr>
    </w:p>
    <w:p w14:paraId="022A999B" w14:textId="77777777" w:rsidR="00F2167F" w:rsidRPr="005B2A35" w:rsidRDefault="00F2167F" w:rsidP="00F2167F">
      <w:pPr>
        <w:rPr>
          <w:rFonts w:ascii="Arial" w:hAnsi="Arial" w:cs="Arial"/>
          <w:lang w:val="en-US"/>
        </w:rPr>
      </w:pPr>
    </w:p>
    <w:p w14:paraId="37538BA0" w14:textId="77777777" w:rsidR="00F2167F" w:rsidRDefault="00F2167F" w:rsidP="00F2167F">
      <w:pPr>
        <w:rPr>
          <w:rFonts w:ascii="Arial" w:hAnsi="Arial" w:cs="Arial"/>
          <w:b/>
          <w:bCs/>
          <w:color w:val="002060"/>
          <w:lang w:val="en-US"/>
        </w:rPr>
      </w:pPr>
    </w:p>
    <w:p w14:paraId="1B205B70" w14:textId="77777777" w:rsidR="00F2167F" w:rsidRDefault="00F2167F" w:rsidP="00F2167F">
      <w:pPr>
        <w:rPr>
          <w:rFonts w:ascii="Arial" w:hAnsi="Arial" w:cs="Arial"/>
          <w:lang w:val="en-US"/>
        </w:rPr>
      </w:pPr>
    </w:p>
    <w:p w14:paraId="436087CB" w14:textId="77777777" w:rsidR="00F2167F" w:rsidRDefault="00F2167F" w:rsidP="00F2167F">
      <w:pPr>
        <w:rPr>
          <w:rFonts w:ascii="Arial" w:hAnsi="Arial" w:cs="Arial"/>
          <w:lang w:val="en-US"/>
        </w:rPr>
      </w:pPr>
    </w:p>
    <w:p w14:paraId="694641BF" w14:textId="77777777" w:rsidR="00F2167F" w:rsidRDefault="00F2167F" w:rsidP="00F2167F">
      <w:pPr>
        <w:rPr>
          <w:rFonts w:ascii="Arial" w:hAnsi="Arial" w:cs="Arial"/>
          <w:lang w:val="en-US"/>
        </w:rPr>
      </w:pPr>
    </w:p>
    <w:p w14:paraId="475535C5" w14:textId="77777777" w:rsidR="00F2167F" w:rsidRDefault="00F2167F" w:rsidP="00F2167F">
      <w:pPr>
        <w:rPr>
          <w:rFonts w:ascii="Arial" w:hAnsi="Arial" w:cs="Arial"/>
          <w:lang w:val="en-US"/>
        </w:rPr>
      </w:pPr>
    </w:p>
    <w:p w14:paraId="2AFCAA4C" w14:textId="77777777" w:rsidR="00F2167F" w:rsidRDefault="00F2167F" w:rsidP="00F2167F">
      <w:pPr>
        <w:rPr>
          <w:rFonts w:ascii="Arial" w:hAnsi="Arial" w:cs="Arial"/>
          <w:lang w:val="en-US"/>
        </w:rPr>
      </w:pPr>
    </w:p>
    <w:p w14:paraId="3A1DF662" w14:textId="77777777" w:rsidR="00F2167F" w:rsidRDefault="00F2167F" w:rsidP="00F2167F">
      <w:pPr>
        <w:rPr>
          <w:rFonts w:ascii="Arial" w:hAnsi="Arial" w:cs="Arial"/>
          <w:lang w:val="en-US"/>
        </w:rPr>
      </w:pPr>
    </w:p>
    <w:p w14:paraId="2A81E019" w14:textId="77777777" w:rsidR="00F2167F" w:rsidRDefault="00F2167F" w:rsidP="00F2167F">
      <w:pPr>
        <w:rPr>
          <w:rFonts w:ascii="Arial" w:hAnsi="Arial" w:cs="Arial"/>
          <w:lang w:val="en-US"/>
        </w:rPr>
      </w:pPr>
    </w:p>
    <w:p w14:paraId="537EF865" w14:textId="77777777" w:rsidR="00F2167F" w:rsidRDefault="00F2167F" w:rsidP="00F2167F">
      <w:pPr>
        <w:rPr>
          <w:rFonts w:ascii="Arial" w:hAnsi="Arial" w:cs="Arial"/>
          <w:lang w:val="en-US"/>
        </w:rPr>
      </w:pPr>
    </w:p>
    <w:p w14:paraId="490C2850" w14:textId="77777777" w:rsidR="00F2167F" w:rsidRDefault="00F2167F" w:rsidP="00F2167F">
      <w:pPr>
        <w:rPr>
          <w:rFonts w:ascii="Arial" w:hAnsi="Arial" w:cs="Arial"/>
          <w:lang w:val="en-US"/>
        </w:rPr>
      </w:pPr>
    </w:p>
    <w:p w14:paraId="727354EF" w14:textId="77777777" w:rsidR="00F2167F" w:rsidRDefault="00F2167F" w:rsidP="00F2167F">
      <w:pPr>
        <w:rPr>
          <w:rFonts w:ascii="Arial" w:hAnsi="Arial" w:cs="Arial"/>
          <w:lang w:val="en-US"/>
        </w:rPr>
      </w:pPr>
    </w:p>
    <w:p w14:paraId="4D8E46CA" w14:textId="77777777" w:rsidR="00F2167F" w:rsidRDefault="00F2167F" w:rsidP="00F2167F">
      <w:pPr>
        <w:rPr>
          <w:rFonts w:ascii="Arial" w:hAnsi="Arial" w:cs="Arial"/>
          <w:lang w:val="en-US"/>
        </w:rPr>
      </w:pPr>
    </w:p>
    <w:p w14:paraId="663E97DC" w14:textId="77777777" w:rsidR="00F2167F" w:rsidRDefault="00F2167F" w:rsidP="00F2167F">
      <w:pPr>
        <w:rPr>
          <w:rFonts w:ascii="Arial" w:hAnsi="Arial" w:cs="Arial"/>
          <w:lang w:val="en-US"/>
        </w:rPr>
      </w:pPr>
    </w:p>
    <w:p w14:paraId="0A54C305" w14:textId="77777777" w:rsidR="00F2167F" w:rsidRDefault="00F2167F" w:rsidP="00F2167F">
      <w:pPr>
        <w:rPr>
          <w:rFonts w:ascii="Arial" w:hAnsi="Arial" w:cs="Arial"/>
          <w:lang w:val="en-US"/>
        </w:rPr>
      </w:pPr>
    </w:p>
    <w:p w14:paraId="58E0F564" w14:textId="77777777" w:rsidR="00F2167F" w:rsidRPr="00F2167F" w:rsidRDefault="00F2167F">
      <w:pPr>
        <w:rPr>
          <w:rFonts w:ascii="Arial" w:hAnsi="Arial" w:cs="Arial"/>
        </w:rPr>
      </w:pPr>
    </w:p>
    <w:sectPr w:rsidR="00F2167F" w:rsidRPr="00F216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2A2786"/>
    <w:multiLevelType w:val="hybridMultilevel"/>
    <w:tmpl w:val="DA8CC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3F27EE"/>
    <w:multiLevelType w:val="hybridMultilevel"/>
    <w:tmpl w:val="102C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67F"/>
    <w:rsid w:val="003B4BBF"/>
    <w:rsid w:val="00E55CBD"/>
    <w:rsid w:val="00F21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53647"/>
  <w15:chartTrackingRefBased/>
  <w15:docId w15:val="{A2A97E1B-F08A-472D-9DFB-FAA02BC2F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6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2807</Words>
  <Characters>16003</Characters>
  <Application>Microsoft Office Word</Application>
  <DocSecurity>0</DocSecurity>
  <Lines>133</Lines>
  <Paragraphs>37</Paragraphs>
  <ScaleCrop>false</ScaleCrop>
  <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2021-12-03T15:47:00Z</dcterms:created>
  <dcterms:modified xsi:type="dcterms:W3CDTF">2021-12-03T15:47:00Z</dcterms:modified>
</cp:coreProperties>
</file>