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w:t>
      </w:r>
      <w:proofErr w:type="gramStart"/>
      <w:r w:rsidR="00F93300">
        <w:t>have been saved</w:t>
      </w:r>
      <w:proofErr w:type="gramEnd"/>
      <w:r w:rsidR="00F93300">
        <w:t xml:space="preserve">,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w:t>
      </w:r>
      <w:proofErr w:type="gramStart"/>
      <w:r w:rsidR="00560C68">
        <w:t>have been configured</w:t>
      </w:r>
      <w:proofErr w:type="gramEnd"/>
      <w:r w:rsidR="00560C68">
        <w:t xml:space="preserve">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w:t>
      </w:r>
      <w:proofErr w:type="gramStart"/>
      <w:r w:rsidR="00E41247">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 xml:space="preserve">IOS versions </w:t>
      </w:r>
      <w:proofErr w:type="gramStart"/>
      <w:r w:rsidRPr="00A86660">
        <w:rPr>
          <w:rFonts w:eastAsia="Arial"/>
        </w:rPr>
        <w:t>can be used</w:t>
      </w:r>
      <w:proofErr w:type="gramEnd"/>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output produced might vary from what </w:t>
      </w:r>
      <w:proofErr w:type="gramStart"/>
      <w:r w:rsidRPr="00A86660">
        <w:rPr>
          <w:rFonts w:eastAsia="Arial"/>
        </w:rPr>
        <w:t>is shown</w:t>
      </w:r>
      <w:proofErr w:type="gramEnd"/>
      <w:r w:rsidRPr="00A86660">
        <w:rPr>
          <w:rFonts w:eastAsia="Arial"/>
        </w:rPr>
        <w:t xml:space="preserve">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 xml:space="preserve">sure that the routers and switches </w:t>
      </w:r>
      <w:proofErr w:type="gramStart"/>
      <w:r w:rsidRPr="00B2763C">
        <w:rPr>
          <w:color w:val="auto"/>
        </w:rPr>
        <w:t>have been erased</w:t>
      </w:r>
      <w:proofErr w:type="gramEnd"/>
      <w:r w:rsidRPr="00B2763C">
        <w:rPr>
          <w:color w:val="auto"/>
        </w:rPr>
        <w:t xml:space="preserve">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 xml:space="preserve">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 xml:space="preserve">The Gigabit Ethernet interfaces on Cisco 1941 routers are autosensing and an Ethernet straight-through cable </w:t>
      </w:r>
      <w:proofErr w:type="gramStart"/>
      <w:r>
        <w:t>may be used</w:t>
      </w:r>
      <w:proofErr w:type="gramEnd"/>
      <w:r>
        <w:t xml:space="preserve">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 xml:space="preserve">s </w:t>
      </w:r>
      <w:proofErr w:type="gramStart"/>
      <w:r w:rsidR="00374DF3">
        <w:t>were</w:t>
      </w:r>
      <w:r>
        <w:t xml:space="preserve"> previously saved</w:t>
      </w:r>
      <w:proofErr w:type="gramEnd"/>
      <w:r>
        <w:t xml:space="preserve">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proofErr w:type="gramStart"/>
      <w:r w:rsidR="007E2F56">
        <w:t>2</w:t>
      </w:r>
      <w:proofErr w:type="gramEnd"/>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Default="005104CC" w:rsidP="005104CC">
      <w:pPr>
        <w:pStyle w:val="BodyTextL50"/>
        <w:rPr>
          <w:color w:val="FF0000"/>
        </w:rPr>
      </w:pPr>
      <w:r w:rsidRPr="00E870CB">
        <w:rPr>
          <w:color w:val="FF0000"/>
        </w:rPr>
        <w:t>Why were the pings not successful?</w:t>
      </w:r>
    </w:p>
    <w:p w:rsidR="00A76894" w:rsidRPr="00A76894" w:rsidRDefault="00A76894" w:rsidP="005104CC">
      <w:pPr>
        <w:pStyle w:val="BodyTextL50"/>
        <w:rPr>
          <w:color w:val="000000" w:themeColor="text1"/>
        </w:rPr>
      </w:pPr>
      <w:r w:rsidRPr="00A76894">
        <w:rPr>
          <w:color w:val="000000" w:themeColor="text1"/>
        </w:rPr>
        <w:t xml:space="preserve">The pings were not successful as the router had not been configured thus the </w:t>
      </w:r>
      <w:proofErr w:type="spellStart"/>
      <w:r w:rsidRPr="00A76894">
        <w:rPr>
          <w:color w:val="000000" w:themeColor="text1"/>
        </w:rPr>
        <w:t>ip</w:t>
      </w:r>
      <w:proofErr w:type="spellEnd"/>
      <w:r w:rsidRPr="00A76894">
        <w:rPr>
          <w:color w:val="000000" w:themeColor="text1"/>
        </w:rPr>
        <w:t xml:space="preserve"> address and default gateways were not configured so no network traffic was able to be routed by the router</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w:t>
      </w:r>
      <w:proofErr w:type="gramStart"/>
      <w:r>
        <w:t>is prohibited</w:t>
      </w:r>
      <w:proofErr w:type="gramEnd"/>
      <w:r>
        <w:t>.</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w:t>
      </w:r>
      <w:proofErr w:type="gramStart"/>
      <w:r w:rsidR="00D075B5">
        <w:t>is connected</w:t>
      </w:r>
      <w:proofErr w:type="gramEnd"/>
      <w:r w:rsidR="00D075B5">
        <w:t xml:space="preserve">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A76894" w:rsidRPr="00F90EDA" w:rsidRDefault="00A76894" w:rsidP="00002BE7">
      <w:pPr>
        <w:pStyle w:val="BodyTextL50"/>
        <w:rPr>
          <w:color w:val="000000" w:themeColor="text1"/>
        </w:rPr>
      </w:pPr>
      <w:proofErr w:type="gramStart"/>
      <w:r w:rsidRPr="00F90EDA">
        <w:rPr>
          <w:color w:val="000000" w:themeColor="text1"/>
        </w:rPr>
        <w:t>Yes ,</w:t>
      </w:r>
      <w:proofErr w:type="gramEnd"/>
      <w:r w:rsidRPr="00F90EDA">
        <w:rPr>
          <w:color w:val="000000" w:themeColor="text1"/>
        </w:rPr>
        <w:t xml:space="preserve"> The router has now been configured with </w:t>
      </w:r>
      <w:proofErr w:type="spellStart"/>
      <w:r w:rsidRPr="00F90EDA">
        <w:rPr>
          <w:color w:val="000000" w:themeColor="text1"/>
        </w:rPr>
        <w:t>ip</w:t>
      </w:r>
      <w:proofErr w:type="spellEnd"/>
      <w:r w:rsidRPr="00F90EDA">
        <w:rPr>
          <w:color w:val="000000" w:themeColor="text1"/>
        </w:rPr>
        <w:t xml:space="preserve"> </w:t>
      </w:r>
      <w:r w:rsidR="00A8168A" w:rsidRPr="00F90EDA">
        <w:rPr>
          <w:color w:val="000000" w:themeColor="text1"/>
        </w:rPr>
        <w:t>addresses</w:t>
      </w:r>
      <w:r w:rsidRPr="00F90EDA">
        <w:rPr>
          <w:color w:val="000000" w:themeColor="text1"/>
        </w:rPr>
        <w:t xml:space="preserve"> and default gateways </w:t>
      </w:r>
      <w:r w:rsidR="00A8168A">
        <w:rPr>
          <w:color w:val="000000" w:themeColor="text1"/>
        </w:rPr>
        <w:t>thu</w:t>
      </w:r>
      <w:r w:rsidRPr="00F90EDA">
        <w:rPr>
          <w:color w:val="000000" w:themeColor="text1"/>
        </w:rPr>
        <w:t>s allowing the routing of net traffic</w:t>
      </w:r>
    </w:p>
    <w:p w:rsidR="00A76894" w:rsidRPr="00F90EDA" w:rsidRDefault="00A76894" w:rsidP="00002BE7">
      <w:pPr>
        <w:pStyle w:val="BodyTextL50"/>
        <w:rPr>
          <w:b/>
          <w:color w:val="FF0000"/>
          <w:sz w:val="28"/>
          <w:szCs w:val="28"/>
        </w:rPr>
      </w:pPr>
    </w:p>
    <w:p w:rsidR="0087461B" w:rsidRPr="00F90EDA" w:rsidRDefault="00F90EDA" w:rsidP="00A76894">
      <w:pPr>
        <w:pStyle w:val="BodyTextL50"/>
        <w:rPr>
          <w:b/>
          <w:sz w:val="28"/>
          <w:szCs w:val="28"/>
        </w:rPr>
      </w:pPr>
      <w:r w:rsidRPr="00F90EDA">
        <w:rPr>
          <w:b/>
          <w:sz w:val="28"/>
          <w:szCs w:val="28"/>
        </w:rPr>
        <w:t xml:space="preserve">PART </w:t>
      </w:r>
      <w:proofErr w:type="gramStart"/>
      <w:r w:rsidRPr="00F90EDA">
        <w:rPr>
          <w:b/>
          <w:sz w:val="28"/>
          <w:szCs w:val="28"/>
        </w:rPr>
        <w:t xml:space="preserve">3 </w:t>
      </w:r>
      <w:r>
        <w:rPr>
          <w:b/>
          <w:sz w:val="28"/>
          <w:szCs w:val="28"/>
        </w:rPr>
        <w:t>:</w:t>
      </w:r>
      <w:r w:rsidR="00265283" w:rsidRPr="00F90EDA">
        <w:rPr>
          <w:b/>
          <w:sz w:val="28"/>
          <w:szCs w:val="28"/>
        </w:rPr>
        <w:t>Display</w:t>
      </w:r>
      <w:proofErr w:type="gramEnd"/>
      <w:r w:rsidR="00265283" w:rsidRPr="00F90EDA">
        <w:rPr>
          <w:b/>
          <w:sz w:val="28"/>
          <w:szCs w:val="28"/>
        </w:rPr>
        <w:t xml:space="preserve"> Device Information</w:t>
      </w:r>
    </w:p>
    <w:p w:rsidR="007E2F56" w:rsidRDefault="00383DF6" w:rsidP="007E2F56">
      <w:pPr>
        <w:pStyle w:val="BodyTextL25"/>
      </w:pPr>
      <w:r>
        <w:t xml:space="preserve">In Part </w:t>
      </w:r>
      <w:proofErr w:type="gramStart"/>
      <w:r>
        <w:t>3</w:t>
      </w:r>
      <w:proofErr w:type="gramEnd"/>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5F447C" w:rsidRDefault="005F447C" w:rsidP="005F447C">
      <w:pPr>
        <w:pStyle w:val="SubStepAlpha"/>
        <w:numPr>
          <w:ilvl w:val="0"/>
          <w:numId w:val="0"/>
        </w:numPr>
        <w:ind w:left="720"/>
        <w:rPr>
          <w:color w:val="FF0000"/>
        </w:rPr>
      </w:pPr>
      <w:r>
        <w:rPr>
          <w:color w:val="FF0000"/>
        </w:rPr>
        <w:t xml:space="preserve">See appendix for show version </w:t>
      </w:r>
    </w:p>
    <w:p w:rsidR="005F447C" w:rsidRDefault="005F447C" w:rsidP="005F447C">
      <w:pPr>
        <w:pStyle w:val="SubStepAlpha"/>
        <w:numPr>
          <w:ilvl w:val="0"/>
          <w:numId w:val="0"/>
        </w:numPr>
        <w:ind w:left="720"/>
        <w:rPr>
          <w:color w:val="FF0000"/>
        </w:rPr>
      </w:pP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Default="007E284F" w:rsidP="007E284F">
      <w:pPr>
        <w:pStyle w:val="BodyTextL50"/>
        <w:rPr>
          <w:color w:val="FF0000"/>
        </w:rPr>
      </w:pPr>
      <w:r w:rsidRPr="00E870CB">
        <w:rPr>
          <w:color w:val="FF0000"/>
        </w:rPr>
        <w:t>What is the name of the IOS image that the router is running?</w:t>
      </w:r>
    </w:p>
    <w:p w:rsidR="00A76894" w:rsidRDefault="00A76894" w:rsidP="007E284F">
      <w:pPr>
        <w:pStyle w:val="BodyTextL50"/>
        <w:rPr>
          <w:color w:val="FF0000"/>
        </w:rPr>
      </w:pPr>
      <w:proofErr w:type="gramStart"/>
      <w:r>
        <w:t>c1900</w:t>
      </w:r>
      <w:proofErr w:type="gramEnd"/>
      <w:r>
        <w:t xml:space="preserve"> </w:t>
      </w:r>
      <w:proofErr w:type="spellStart"/>
      <w:r>
        <w:t>sotware</w:t>
      </w:r>
      <w:proofErr w:type="spellEnd"/>
      <w:r>
        <w:t xml:space="preserve"> (version 15.1(4)M4</w:t>
      </w:r>
    </w:p>
    <w:p w:rsidR="007E284F" w:rsidRPr="00A76894" w:rsidRDefault="007E284F" w:rsidP="007E284F">
      <w:pPr>
        <w:pStyle w:val="BodyTextL50"/>
        <w:rPr>
          <w:color w:val="FF0000"/>
        </w:rPr>
      </w:pPr>
      <w:r w:rsidRPr="00A76894">
        <w:rPr>
          <w:color w:val="FF0000"/>
        </w:rPr>
        <w:t xml:space="preserve">How much </w:t>
      </w:r>
      <w:r w:rsidR="002C0635" w:rsidRPr="00A76894">
        <w:rPr>
          <w:color w:val="FF0000"/>
        </w:rPr>
        <w:t>D</w:t>
      </w:r>
      <w:r w:rsidRPr="00A76894">
        <w:rPr>
          <w:color w:val="FF0000"/>
        </w:rPr>
        <w:t>RAM memory does the router have?</w:t>
      </w:r>
    </w:p>
    <w:p w:rsidR="00A76894" w:rsidRPr="00A76894" w:rsidRDefault="00A76894" w:rsidP="007E284F">
      <w:pPr>
        <w:pStyle w:val="BodyTextL50"/>
        <w:rPr>
          <w:color w:val="000000" w:themeColor="text1"/>
        </w:rPr>
      </w:pPr>
      <w:r w:rsidRPr="00A76894">
        <w:rPr>
          <w:color w:val="000000" w:themeColor="text1"/>
        </w:rPr>
        <w:t>491520+249856k</w:t>
      </w:r>
    </w:p>
    <w:p w:rsidR="00F812A3" w:rsidRDefault="00F812A3" w:rsidP="00F812A3">
      <w:pPr>
        <w:pStyle w:val="BodyTextL50"/>
        <w:rPr>
          <w:color w:val="FF0000"/>
        </w:rPr>
      </w:pPr>
      <w:r w:rsidRPr="00E870CB">
        <w:rPr>
          <w:color w:val="FF0000"/>
        </w:rPr>
        <w:t>How much NVRAM memory does the router have?</w:t>
      </w:r>
    </w:p>
    <w:p w:rsidR="00A76894" w:rsidRPr="00A76894" w:rsidRDefault="00386719" w:rsidP="00F812A3">
      <w:pPr>
        <w:pStyle w:val="BodyTextL50"/>
        <w:rPr>
          <w:color w:val="000000" w:themeColor="text1"/>
        </w:rPr>
      </w:pPr>
      <w:r>
        <w:rPr>
          <w:color w:val="000000" w:themeColor="text1"/>
        </w:rPr>
        <w:t>255k</w:t>
      </w:r>
    </w:p>
    <w:p w:rsidR="00D50FA4" w:rsidRDefault="00D50FA4" w:rsidP="00D50FA4">
      <w:pPr>
        <w:pStyle w:val="BodyTextL50"/>
        <w:rPr>
          <w:color w:val="FF0000"/>
        </w:rPr>
      </w:pPr>
      <w:r w:rsidRPr="00E870CB">
        <w:rPr>
          <w:color w:val="FF0000"/>
        </w:rPr>
        <w:t>How much Flash memory does the router have?</w:t>
      </w:r>
    </w:p>
    <w:p w:rsidR="00A76894" w:rsidRPr="00A76894" w:rsidRDefault="00A76894" w:rsidP="00D50FA4">
      <w:pPr>
        <w:pStyle w:val="BodyTextL50"/>
        <w:rPr>
          <w:color w:val="000000" w:themeColor="text1"/>
        </w:rPr>
      </w:pPr>
      <w:r w:rsidRPr="00A76894">
        <w:rPr>
          <w:color w:val="000000" w:themeColor="text1"/>
        </w:rPr>
        <w:t>249856k</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Default="00D50FA4" w:rsidP="00D50FA4">
      <w:pPr>
        <w:pStyle w:val="BodyTextL50"/>
        <w:rPr>
          <w:color w:val="FF0000"/>
        </w:rPr>
      </w:pPr>
      <w:r w:rsidRPr="00E870CB">
        <w:rPr>
          <w:color w:val="FF0000"/>
        </w:rPr>
        <w:t>What is the name of the IOS image that the switch is running?</w:t>
      </w:r>
    </w:p>
    <w:p w:rsidR="00A76894" w:rsidRPr="00A76894" w:rsidRDefault="00A76894" w:rsidP="00D50FA4">
      <w:pPr>
        <w:pStyle w:val="BodyTextL50"/>
        <w:rPr>
          <w:color w:val="000000" w:themeColor="text1"/>
        </w:rPr>
      </w:pPr>
      <w:r w:rsidRPr="00A76894">
        <w:rPr>
          <w:color w:val="000000" w:themeColor="text1"/>
        </w:rPr>
        <w:t xml:space="preserve">c2960 </w:t>
      </w:r>
      <w:proofErr w:type="gramStart"/>
      <w:r w:rsidRPr="00A76894">
        <w:rPr>
          <w:color w:val="000000" w:themeColor="text1"/>
        </w:rPr>
        <w:t>( c2960</w:t>
      </w:r>
      <w:proofErr w:type="gramEnd"/>
      <w:r w:rsidRPr="00A76894">
        <w:rPr>
          <w:color w:val="000000" w:themeColor="text1"/>
        </w:rPr>
        <w:t>-Lanbase-m) version 12.2(25)FX Release (fc1)</w:t>
      </w:r>
    </w:p>
    <w:p w:rsidR="00D50FA4"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A8168A" w:rsidRPr="00A8168A" w:rsidRDefault="00A8168A" w:rsidP="00D50FA4">
      <w:pPr>
        <w:pStyle w:val="BodyTextL50"/>
        <w:rPr>
          <w:color w:val="000000" w:themeColor="text1"/>
        </w:rPr>
      </w:pPr>
      <w:r w:rsidRPr="00A8168A">
        <w:rPr>
          <w:color w:val="000000" w:themeColor="text1"/>
        </w:rPr>
        <w:t>21309k</w:t>
      </w:r>
    </w:p>
    <w:p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A76894" w:rsidRDefault="00A76894" w:rsidP="00D50FA4">
      <w:pPr>
        <w:pStyle w:val="BodyTextL50"/>
        <w:rPr>
          <w:color w:val="000000" w:themeColor="text1"/>
        </w:rPr>
      </w:pPr>
      <w:r w:rsidRPr="00A76894">
        <w:rPr>
          <w:color w:val="000000" w:themeColor="text1"/>
        </w:rPr>
        <w:t>63488k</w:t>
      </w:r>
    </w:p>
    <w:p w:rsidR="00A76894" w:rsidRPr="00A76894" w:rsidRDefault="00A76894" w:rsidP="00D50FA4">
      <w:pPr>
        <w:pStyle w:val="BodyTextL50"/>
        <w:rPr>
          <w:color w:val="000000" w:themeColor="text1"/>
        </w:rPr>
      </w:pPr>
    </w:p>
    <w:p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rsidR="00A76894" w:rsidRPr="00A76894" w:rsidRDefault="00A76894" w:rsidP="00D50FA4">
      <w:pPr>
        <w:pStyle w:val="BodyTextL50"/>
        <w:rPr>
          <w:color w:val="000000" w:themeColor="text1"/>
        </w:rPr>
      </w:pPr>
      <w:proofErr w:type="gramStart"/>
      <w:r w:rsidRPr="00A76894">
        <w:rPr>
          <w:color w:val="000000" w:themeColor="text1"/>
        </w:rPr>
        <w:t>ws-2960-24TY</w:t>
      </w:r>
      <w:proofErr w:type="gramEnd"/>
    </w:p>
    <w:p w:rsidR="00F812A3" w:rsidRDefault="00B87B08" w:rsidP="00B87B08">
      <w:pPr>
        <w:pStyle w:val="StepHead"/>
      </w:pPr>
      <w:r>
        <w:lastRenderedPageBreak/>
        <w:t>Display the routing table on the router.</w:t>
      </w:r>
    </w:p>
    <w:p w:rsidR="00B87B08" w:rsidRPr="00E870CB" w:rsidRDefault="00B87B08" w:rsidP="00B87B08">
      <w:pPr>
        <w:pStyle w:val="BodyTextL25"/>
        <w:rPr>
          <w:color w:val="FF0000"/>
        </w:rPr>
      </w:pPr>
      <w:r w:rsidRPr="00E870CB">
        <w:rPr>
          <w:color w:val="FF0000"/>
        </w:rPr>
        <w:t xml:space="preserve">Use the </w:t>
      </w:r>
      <w:proofErr w:type="gramStart"/>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w:t>
      </w:r>
      <w:proofErr w:type="gramEnd"/>
      <w:r w:rsidRPr="00E870CB">
        <w:rPr>
          <w:color w:val="FF0000"/>
        </w:rPr>
        <w:t xml:space="preserve"> on the router to answer the following questions.</w:t>
      </w:r>
    </w:p>
    <w:p w:rsidR="00712957" w:rsidRPr="00E870CB" w:rsidRDefault="00712957" w:rsidP="00712957">
      <w:pPr>
        <w:pStyle w:val="BodyTextL25"/>
        <w:rPr>
          <w:color w:val="FF0000"/>
        </w:rPr>
      </w:pPr>
      <w:r w:rsidRPr="00E870CB">
        <w:rPr>
          <w:color w:val="FF0000"/>
        </w:rPr>
        <w:t xml:space="preserve">What code </w:t>
      </w:r>
      <w:proofErr w:type="gramStart"/>
      <w:r w:rsidRPr="00E870CB">
        <w:rPr>
          <w:color w:val="FF0000"/>
        </w:rPr>
        <w:t>is used</w:t>
      </w:r>
      <w:proofErr w:type="gramEnd"/>
      <w:r w:rsidRPr="00E870CB">
        <w:rPr>
          <w:color w:val="FF0000"/>
        </w:rPr>
        <w:t xml:space="preserve"> in the routing table to indicate a directly connected </w:t>
      </w:r>
      <w:r w:rsidR="003A3E9A" w:rsidRPr="00E870CB">
        <w:rPr>
          <w:color w:val="FF0000"/>
        </w:rPr>
        <w:t>network</w:t>
      </w:r>
      <w:r w:rsidRPr="00E870CB">
        <w:rPr>
          <w:color w:val="FF0000"/>
        </w:rPr>
        <w:t>? ___</w:t>
      </w:r>
      <w:r w:rsidR="00F90EDA" w:rsidRPr="00F90EDA">
        <w:rPr>
          <w:color w:val="000000" w:themeColor="text1"/>
        </w:rPr>
        <w:t>C</w:t>
      </w:r>
      <w:r w:rsidRPr="00E870CB">
        <w:rPr>
          <w:color w:val="FF0000"/>
        </w:rPr>
        <w:t>__</w:t>
      </w:r>
    </w:p>
    <w:p w:rsidR="00712957" w:rsidRPr="00E870CB" w:rsidRDefault="00712957" w:rsidP="00712957">
      <w:pPr>
        <w:pStyle w:val="BodyTextL25"/>
        <w:rPr>
          <w:rStyle w:val="AnswerGray"/>
          <w:color w:val="FF0000"/>
        </w:rPr>
      </w:pPr>
      <w:r w:rsidRPr="00E870CB">
        <w:rPr>
          <w:color w:val="FF0000"/>
        </w:rPr>
        <w:t xml:space="preserve">How many route entries </w:t>
      </w:r>
      <w:proofErr w:type="gramStart"/>
      <w:r w:rsidRPr="00E870CB">
        <w:rPr>
          <w:color w:val="FF0000"/>
        </w:rPr>
        <w:t>are coded</w:t>
      </w:r>
      <w:proofErr w:type="gramEnd"/>
      <w:r w:rsidRPr="00E870CB">
        <w:rPr>
          <w:color w:val="FF0000"/>
        </w:rPr>
        <w:t xml:space="preserve"> with a C code in the routing table? _____</w:t>
      </w:r>
      <w:r w:rsidR="004536BF" w:rsidRPr="00F90EDA">
        <w:rPr>
          <w:color w:val="000000" w:themeColor="text1"/>
        </w:rPr>
        <w:t>_</w:t>
      </w:r>
      <w:r w:rsidR="00F90EDA" w:rsidRPr="00F90EDA">
        <w:rPr>
          <w:color w:val="000000" w:themeColor="text1"/>
        </w:rPr>
        <w:t>2</w:t>
      </w:r>
      <w:r w:rsidR="004536BF" w:rsidRPr="00F90EDA">
        <w:rPr>
          <w:color w:val="000000" w:themeColor="text1"/>
        </w:rPr>
        <w:t xml:space="preserve"> </w:t>
      </w:r>
    </w:p>
    <w:p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F90EDA" w:rsidRPr="00F90EDA" w:rsidRDefault="00F90EDA" w:rsidP="00712957">
      <w:pPr>
        <w:pStyle w:val="BodyTextL25"/>
        <w:rPr>
          <w:color w:val="000000" w:themeColor="text1"/>
        </w:rPr>
      </w:pPr>
      <w:proofErr w:type="gramStart"/>
      <w:r w:rsidRPr="00F90EDA">
        <w:rPr>
          <w:color w:val="000000" w:themeColor="text1"/>
        </w:rPr>
        <w:t>gigabitethernet0/0</w:t>
      </w:r>
      <w:proofErr w:type="gramEnd"/>
      <w:r w:rsidRPr="00F90EDA">
        <w:rPr>
          <w:color w:val="000000" w:themeColor="text1"/>
        </w:rPr>
        <w:t xml:space="preserve"> and gigabitethernet0/1 commonly called g0/0 and g0/1</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B75FF" w:rsidRPr="000B75FF" w:rsidRDefault="00A8168A" w:rsidP="0052652A">
      <w:pPr>
        <w:pStyle w:val="BodyTextL25"/>
        <w:rPr>
          <w:rFonts w:cs="Arial"/>
          <w:color w:val="000000" w:themeColor="text1"/>
          <w:szCs w:val="20"/>
        </w:rPr>
      </w:pPr>
      <w:proofErr w:type="gramStart"/>
      <w:r w:rsidRPr="000B75FF">
        <w:rPr>
          <w:rFonts w:cs="Arial"/>
          <w:color w:val="000000" w:themeColor="text1"/>
          <w:szCs w:val="20"/>
          <w:shd w:val="clear" w:color="auto" w:fill="FFFFFF"/>
        </w:rPr>
        <w:t>GigabitEthernet0/1 is up</w:t>
      </w:r>
      <w:proofErr w:type="gramEnd"/>
      <w:r w:rsidRPr="000B75FF">
        <w:rPr>
          <w:rFonts w:cs="Arial"/>
          <w:color w:val="000000" w:themeColor="text1"/>
          <w:szCs w:val="20"/>
          <w:shd w:val="clear" w:color="auto" w:fill="FFFFFF"/>
        </w:rPr>
        <w:t xml:space="preserve">, </w:t>
      </w:r>
      <w:proofErr w:type="gramStart"/>
      <w:r w:rsidRPr="000B75FF">
        <w:rPr>
          <w:rFonts w:cs="Arial"/>
          <w:color w:val="000000" w:themeColor="text1"/>
          <w:szCs w:val="20"/>
          <w:shd w:val="clear" w:color="auto" w:fill="FFFFFF"/>
        </w:rPr>
        <w:t>line protocol is up</w:t>
      </w:r>
      <w:proofErr w:type="gramEnd"/>
      <w:r w:rsidRPr="000B75FF">
        <w:rPr>
          <w:rFonts w:cs="Arial"/>
          <w:color w:val="000000" w:themeColor="text1"/>
          <w:szCs w:val="20"/>
        </w:rPr>
        <w:t xml:space="preserve"> </w:t>
      </w:r>
    </w:p>
    <w:p w:rsidR="0052652A"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F90EDA" w:rsidRPr="00F90EDA" w:rsidRDefault="00F90EDA" w:rsidP="0052652A">
      <w:pPr>
        <w:pStyle w:val="BodyTextL25"/>
        <w:rPr>
          <w:color w:val="000000" w:themeColor="text1"/>
        </w:rPr>
      </w:pPr>
      <w:r w:rsidRPr="00F90EDA">
        <w:rPr>
          <w:color w:val="000000" w:themeColor="text1"/>
        </w:rPr>
        <w:t>Media Access Control Address is 0005.5e26.d002</w:t>
      </w:r>
    </w:p>
    <w:p w:rsidR="0052652A" w:rsidRDefault="0052652A" w:rsidP="0052652A">
      <w:pPr>
        <w:pStyle w:val="BodyTextL25"/>
        <w:rPr>
          <w:color w:val="FF0000"/>
        </w:rPr>
      </w:pPr>
      <w:r w:rsidRPr="00E870CB">
        <w:rPr>
          <w:color w:val="FF0000"/>
        </w:rPr>
        <w:t xml:space="preserve">How </w:t>
      </w:r>
      <w:proofErr w:type="gramStart"/>
      <w:r w:rsidRPr="00E870CB">
        <w:rPr>
          <w:color w:val="FF0000"/>
        </w:rPr>
        <w:t>is the Internet address displayed</w:t>
      </w:r>
      <w:proofErr w:type="gramEnd"/>
      <w:r w:rsidRPr="00E870CB">
        <w:rPr>
          <w:color w:val="FF0000"/>
        </w:rPr>
        <w:t xml:space="preserve"> in this command?</w:t>
      </w:r>
    </w:p>
    <w:p w:rsidR="00F90EDA" w:rsidRPr="00F90EDA" w:rsidRDefault="00F90EDA" w:rsidP="0052652A">
      <w:pPr>
        <w:pStyle w:val="BodyTextL25"/>
        <w:rPr>
          <w:color w:val="000000" w:themeColor="text1"/>
        </w:rPr>
      </w:pPr>
      <w:r w:rsidRPr="00F90EDA">
        <w:rPr>
          <w:color w:val="000000" w:themeColor="text1"/>
        </w:rPr>
        <w:t>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w:t>
      </w:r>
      <w:proofErr w:type="gramStart"/>
      <w:r w:rsidR="00911113">
        <w:t>can be used</w:t>
      </w:r>
      <w:proofErr w:type="gramEnd"/>
      <w:r w:rsidR="00911113">
        <w:t xml:space="preserve">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proofErr w:type="gramStart"/>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roofErr w:type="gramEnd"/>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BE665F" w:rsidRPr="00BE665F" w:rsidRDefault="00BE665F" w:rsidP="00BE665F">
      <w:pPr>
        <w:pStyle w:val="ReflectionQ"/>
        <w:numPr>
          <w:ilvl w:val="0"/>
          <w:numId w:val="0"/>
        </w:numPr>
        <w:ind w:left="360"/>
        <w:rPr>
          <w:color w:val="000000" w:themeColor="text1"/>
        </w:rPr>
      </w:pPr>
      <w:r w:rsidRPr="00BE665F">
        <w:rPr>
          <w:color w:val="000000" w:themeColor="text1"/>
        </w:rPr>
        <w:t>R1#config no shutdown</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F96144" w:rsidRPr="00F96144" w:rsidRDefault="00F96144" w:rsidP="00F96144">
      <w:pPr>
        <w:pStyle w:val="ReflectionQ"/>
        <w:numPr>
          <w:ilvl w:val="0"/>
          <w:numId w:val="0"/>
        </w:numPr>
        <w:ind w:left="360"/>
        <w:rPr>
          <w:color w:val="000000" w:themeColor="text1"/>
        </w:rPr>
      </w:pPr>
      <w:r w:rsidRPr="00F96144">
        <w:rPr>
          <w:color w:val="000000" w:themeColor="text1"/>
        </w:rPr>
        <w:t>If the interface had been incorrectly configured then PC-A would not be able to route network packets to PC-B  This is because the address 198.168.1.2 is not visible or configured as a default gateway on  any device on the Network</w:t>
      </w:r>
      <w:r w:rsidR="00017713">
        <w:rPr>
          <w:color w:val="000000" w:themeColor="text1"/>
        </w:rPr>
        <w:t>,</w:t>
      </w:r>
      <w:r w:rsidRPr="00F96144">
        <w:rPr>
          <w:color w:val="000000" w:themeColor="text1"/>
        </w:rPr>
        <w:t xml:space="preserve"> as such no network link would be established between PC-A through the S1 switch and the R1 router to PC-B</w:t>
      </w:r>
    </w:p>
    <w:p w:rsidR="00E870CB" w:rsidRDefault="00E870C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532BAB" w:rsidRDefault="00532BAB" w:rsidP="00E870CB">
      <w:pPr>
        <w:pStyle w:val="ReflectionQ"/>
        <w:numPr>
          <w:ilvl w:val="0"/>
          <w:numId w:val="0"/>
        </w:numPr>
        <w:ind w:left="360"/>
        <w:rPr>
          <w:color w:val="FF0000"/>
        </w:rPr>
      </w:pPr>
    </w:p>
    <w:p w:rsidR="00E870CB" w:rsidRDefault="001D0EB6" w:rsidP="00353BDE">
      <w:pPr>
        <w:pStyle w:val="ReflectionQ"/>
        <w:rPr>
          <w:color w:val="FF0000"/>
        </w:rPr>
      </w:pPr>
      <w:r>
        <w:rPr>
          <w:color w:val="FF0000"/>
        </w:rPr>
        <w:lastRenderedPageBreak/>
        <w:t>E</w:t>
      </w:r>
      <w:r w:rsidR="00E870CB">
        <w:rPr>
          <w:color w:val="FF0000"/>
        </w:rPr>
        <w:t xml:space="preserve">xplain the operation of a Router and </w:t>
      </w:r>
      <w:r w:rsidR="00586ECB">
        <w:rPr>
          <w:color w:val="FF0000"/>
        </w:rPr>
        <w:t xml:space="preserve">a </w:t>
      </w:r>
      <w:r w:rsidR="00E870CB">
        <w:rPr>
          <w:color w:val="FF0000"/>
        </w:rPr>
        <w:t>Switch.</w:t>
      </w:r>
    </w:p>
    <w:p w:rsidR="00F62C51" w:rsidRDefault="00F62C51" w:rsidP="005041BC">
      <w:pPr>
        <w:pStyle w:val="BodyTextL25"/>
        <w:jc w:val="both"/>
        <w:rPr>
          <w:lang w:val="en-GB" w:eastAsia="en-GB"/>
        </w:rPr>
      </w:pPr>
    </w:p>
    <w:p w:rsidR="00F62C51" w:rsidRDefault="00F62C51" w:rsidP="005041BC">
      <w:pPr>
        <w:pStyle w:val="BodyTextL25"/>
        <w:jc w:val="both"/>
        <w:rPr>
          <w:lang w:val="en-GB" w:eastAsia="en-GB"/>
        </w:rPr>
      </w:pPr>
      <w:r>
        <w:rPr>
          <w:lang w:val="en-GB" w:eastAsia="en-GB"/>
        </w:rPr>
        <w:t xml:space="preserve">Within a </w:t>
      </w:r>
      <w:r w:rsidR="00017713">
        <w:rPr>
          <w:lang w:val="en-GB" w:eastAsia="en-GB"/>
        </w:rPr>
        <w:t>network,</w:t>
      </w:r>
      <w:r>
        <w:rPr>
          <w:lang w:val="en-GB" w:eastAsia="en-GB"/>
        </w:rPr>
        <w:t xml:space="preserve"> </w:t>
      </w:r>
      <w:r w:rsidR="00051D95">
        <w:rPr>
          <w:lang w:val="en-GB" w:eastAsia="en-GB"/>
        </w:rPr>
        <w:t>Routers</w:t>
      </w:r>
      <w:r>
        <w:rPr>
          <w:lang w:val="en-GB" w:eastAsia="en-GB"/>
        </w:rPr>
        <w:t xml:space="preserve"> and Switches are key networking hardware</w:t>
      </w:r>
    </w:p>
    <w:p w:rsidR="00532BAB" w:rsidRPr="00614BFB" w:rsidRDefault="00A21899" w:rsidP="005041BC">
      <w:pPr>
        <w:pStyle w:val="BodyTextL25"/>
        <w:jc w:val="both"/>
        <w:rPr>
          <w:lang w:val="en-GB" w:eastAsia="en-GB"/>
        </w:rPr>
      </w:pPr>
      <w:r w:rsidRPr="00614BFB">
        <w:rPr>
          <w:lang w:val="en-GB" w:eastAsia="en-GB"/>
        </w:rPr>
        <w:t xml:space="preserve">o explain the operation of Routers and switches a brief look at what these network devices are defined as  Cisco systems who are the </w:t>
      </w:r>
      <w:r w:rsidR="00017713" w:rsidRPr="00614BFB">
        <w:rPr>
          <w:lang w:val="en-GB" w:eastAsia="en-GB"/>
        </w:rPr>
        <w:t>world’s</w:t>
      </w:r>
      <w:r w:rsidR="00532BAB" w:rsidRPr="00614BFB">
        <w:rPr>
          <w:lang w:val="en-GB" w:eastAsia="en-GB"/>
        </w:rPr>
        <w:t xml:space="preserve"> </w:t>
      </w:r>
      <w:r w:rsidRPr="00614BFB">
        <w:rPr>
          <w:lang w:val="en-GB" w:eastAsia="en-GB"/>
        </w:rPr>
        <w:t>largest</w:t>
      </w:r>
      <w:r w:rsidR="00532BAB" w:rsidRPr="00614BFB">
        <w:rPr>
          <w:lang w:val="en-GB" w:eastAsia="en-GB"/>
        </w:rPr>
        <w:t xml:space="preserve"> </w:t>
      </w:r>
      <w:r w:rsidRPr="00614BFB">
        <w:rPr>
          <w:lang w:val="en-GB" w:eastAsia="en-GB"/>
        </w:rPr>
        <w:t>manufacturer</w:t>
      </w:r>
      <w:r w:rsidR="00532BAB" w:rsidRPr="00614BFB">
        <w:rPr>
          <w:lang w:val="en-GB" w:eastAsia="en-GB"/>
        </w:rPr>
        <w:t xml:space="preserve"> of Routers and switches</w:t>
      </w:r>
      <w:r w:rsidRPr="00614BFB">
        <w:rPr>
          <w:lang w:val="en-GB" w:eastAsia="en-GB"/>
        </w:rPr>
        <w:t xml:space="preserve"> as </w:t>
      </w:r>
      <w:r w:rsidR="005041BC">
        <w:rPr>
          <w:lang w:val="en-GB" w:eastAsia="en-GB"/>
        </w:rPr>
        <w:t>follows.</w:t>
      </w:r>
    </w:p>
    <w:p w:rsidR="00532BAB" w:rsidRPr="00614BFB" w:rsidRDefault="00F62C51" w:rsidP="005041BC">
      <w:pPr>
        <w:pStyle w:val="BodyTextL25"/>
        <w:jc w:val="both"/>
        <w:rPr>
          <w:rFonts w:cs="Arial"/>
          <w:color w:val="4D4C4C"/>
          <w:lang w:val="en-GB" w:eastAsia="en-GB"/>
        </w:rPr>
      </w:pPr>
      <w:r>
        <w:rPr>
          <w:lang w:val="en-GB" w:eastAsia="en-GB"/>
        </w:rPr>
        <w:t>“</w:t>
      </w:r>
      <w:r w:rsidR="00532BAB" w:rsidRPr="00614BFB">
        <w:rPr>
          <w:lang w:val="en-GB" w:eastAsia="en-GB"/>
        </w:rPr>
        <w:t>Routers connect multiple networks together. They also connect computers on those networks to the Internet. Routers enable all networked computers to share a single Internet connection, which saves money.</w:t>
      </w:r>
    </w:p>
    <w:p w:rsidR="00532BAB" w:rsidRPr="00614BFB" w:rsidRDefault="005041BC" w:rsidP="005041BC">
      <w:pPr>
        <w:pStyle w:val="BodyTextL25"/>
        <w:jc w:val="both"/>
        <w:rPr>
          <w:rFonts w:cs="Arial"/>
          <w:color w:val="4D4C4C"/>
          <w:lang w:val="en-GB" w:eastAsia="en-GB"/>
        </w:rPr>
      </w:pPr>
      <w:r>
        <w:rPr>
          <w:lang w:val="en-GB" w:eastAsia="en-GB"/>
        </w:rPr>
        <w:t>A R</w:t>
      </w:r>
      <w:r w:rsidR="00532BAB" w:rsidRPr="00614BFB">
        <w:rPr>
          <w:lang w:val="en-GB" w:eastAsia="en-GB"/>
        </w:rPr>
        <w:t>outer acts a dispatcher. It analyses data being sent across a network, chooses the best route for data to travel, and sends it on its way. Routers connect your business to the world, protect information from security threats, and can even decide which computers receive priority over others.</w:t>
      </w:r>
    </w:p>
    <w:p w:rsidR="00532BAB" w:rsidRPr="00614BFB" w:rsidRDefault="00532BAB" w:rsidP="005041BC">
      <w:pPr>
        <w:pStyle w:val="BodyTextL25"/>
        <w:jc w:val="both"/>
        <w:rPr>
          <w:rFonts w:eastAsia="Times New Roman" w:cs="Arial"/>
          <w:color w:val="4D4C4C"/>
          <w:lang w:val="en-GB" w:eastAsia="en-GB"/>
        </w:rPr>
      </w:pPr>
      <w:r w:rsidRPr="00614BFB">
        <w:rPr>
          <w:lang w:val="en-GB" w:eastAsia="en-GB"/>
        </w:rPr>
        <w:t>Beyond those basic networking functions, routers come with additional features to make networking easier or more secure. Depending on your needs, for example, you can choose a router with a firewall, a virtual private network (VPN), or an Internet Protocol (IP) communications system</w:t>
      </w:r>
      <w:r w:rsidR="00F62C51">
        <w:rPr>
          <w:lang w:val="en-GB" w:eastAsia="en-GB"/>
        </w:rPr>
        <w:t>”</w:t>
      </w:r>
      <w:r w:rsidRPr="00614BFB">
        <w:rPr>
          <w:lang w:val="en-GB" w:eastAsia="en-GB"/>
        </w:rPr>
        <w:t>.</w:t>
      </w:r>
      <w:sdt>
        <w:sdtPr>
          <w:rPr>
            <w:rFonts w:eastAsia="Times New Roman" w:cs="Arial"/>
            <w:color w:val="4D4C4C"/>
            <w:lang w:val="en-GB" w:eastAsia="en-GB"/>
          </w:rPr>
          <w:id w:val="1177237509"/>
          <w:citation/>
        </w:sdtPr>
        <w:sdtEndPr/>
        <w:sdtContent>
          <w:r w:rsidR="00684F54" w:rsidRPr="00614BFB">
            <w:rPr>
              <w:rFonts w:eastAsia="Times New Roman" w:cs="Arial"/>
              <w:color w:val="4D4C4C"/>
              <w:lang w:val="en-GB" w:eastAsia="en-GB"/>
            </w:rPr>
            <w:fldChar w:fldCharType="begin"/>
          </w:r>
          <w:r w:rsidR="00684F54" w:rsidRPr="00614BFB">
            <w:rPr>
              <w:rFonts w:eastAsia="Times New Roman" w:cs="Arial"/>
              <w:color w:val="4D4C4C"/>
              <w:lang w:val="en-GB" w:eastAsia="en-GB"/>
            </w:rPr>
            <w:instrText xml:space="preserve"> CITATION CIS19 \l 2057 </w:instrText>
          </w:r>
          <w:r w:rsidR="00684F54" w:rsidRPr="00614BFB">
            <w:rPr>
              <w:rFonts w:eastAsia="Times New Roman" w:cs="Arial"/>
              <w:color w:val="4D4C4C"/>
              <w:lang w:val="en-GB" w:eastAsia="en-GB"/>
            </w:rPr>
            <w:fldChar w:fldCharType="separate"/>
          </w:r>
          <w:r w:rsidR="00017713">
            <w:rPr>
              <w:rFonts w:eastAsia="Times New Roman" w:cs="Arial"/>
              <w:noProof/>
              <w:color w:val="4D4C4C"/>
              <w:lang w:val="en-GB" w:eastAsia="en-GB"/>
            </w:rPr>
            <w:t xml:space="preserve"> </w:t>
          </w:r>
          <w:r w:rsidR="00017713" w:rsidRPr="00017713">
            <w:rPr>
              <w:rFonts w:eastAsia="Times New Roman" w:cs="Arial"/>
              <w:noProof/>
              <w:color w:val="4D4C4C"/>
              <w:lang w:val="en-GB" w:eastAsia="en-GB"/>
            </w:rPr>
            <w:t>[1]</w:t>
          </w:r>
          <w:r w:rsidR="00684F54" w:rsidRPr="00614BFB">
            <w:rPr>
              <w:rFonts w:eastAsia="Times New Roman" w:cs="Arial"/>
              <w:color w:val="4D4C4C"/>
              <w:lang w:val="en-GB" w:eastAsia="en-GB"/>
            </w:rPr>
            <w:fldChar w:fldCharType="end"/>
          </w:r>
        </w:sdtContent>
      </w:sdt>
    </w:p>
    <w:p w:rsidR="00B20D07" w:rsidRDefault="00F62C51" w:rsidP="005041BC">
      <w:pPr>
        <w:pStyle w:val="BodyTextL25"/>
        <w:jc w:val="both"/>
        <w:rPr>
          <w:rFonts w:cs="Arial"/>
          <w:b/>
          <w:lang w:val="en-GB" w:eastAsia="en-GB"/>
        </w:rPr>
      </w:pPr>
      <w:r>
        <w:rPr>
          <w:rFonts w:cs="Arial"/>
          <w:lang w:val="en-GB" w:eastAsia="en-GB"/>
        </w:rPr>
        <w:t>“</w:t>
      </w:r>
      <w:r w:rsidR="00532BAB" w:rsidRPr="00614BFB">
        <w:rPr>
          <w:rFonts w:cs="Arial"/>
          <w:lang w:val="en-GB" w:eastAsia="en-GB"/>
        </w:rPr>
        <w:t>Switches are the foundation of most business networks. A switch acts as a controller, connecting computers, printers, and servers to a network in a building or a campus. Switches allow devices on your</w:t>
      </w:r>
      <w:r w:rsidR="00532BAB" w:rsidRPr="00614BFB">
        <w:rPr>
          <w:lang w:val="en-GB" w:eastAsia="en-GB"/>
        </w:rPr>
        <w:t xml:space="preserve"> Cisco who are arguably the </w:t>
      </w:r>
      <w:r w:rsidR="00017713" w:rsidRPr="00614BFB">
        <w:rPr>
          <w:lang w:val="en-GB" w:eastAsia="en-GB"/>
        </w:rPr>
        <w:t>world’s</w:t>
      </w:r>
      <w:r w:rsidR="00532BAB" w:rsidRPr="00614BFB">
        <w:rPr>
          <w:lang w:val="en-GB" w:eastAsia="en-GB"/>
        </w:rPr>
        <w:t xml:space="preserve"> beigest manufacturers of Routers and switches</w:t>
      </w:r>
      <w:r w:rsidR="00532BAB" w:rsidRPr="00614BFB">
        <w:rPr>
          <w:rFonts w:cs="Arial"/>
          <w:lang w:val="en-GB" w:eastAsia="en-GB"/>
        </w:rPr>
        <w:t xml:space="preserve"> network to communicate with each other, as well as with other networks, creating a network of shared resources. Through information sharing and resource allocation, switches save money and increase productivity</w:t>
      </w:r>
      <w:r>
        <w:rPr>
          <w:rFonts w:cs="Arial"/>
          <w:lang w:val="en-GB" w:eastAsia="en-GB"/>
        </w:rPr>
        <w:t>”</w:t>
      </w:r>
      <w:r w:rsidR="00532BAB" w:rsidRPr="00532BAB">
        <w:rPr>
          <w:rFonts w:cs="Arial"/>
          <w:b/>
          <w:lang w:val="en-GB" w:eastAsia="en-GB"/>
        </w:rPr>
        <w:t>.</w:t>
      </w:r>
      <w:sdt>
        <w:sdtPr>
          <w:rPr>
            <w:rFonts w:cs="Arial"/>
            <w:b/>
            <w:lang w:val="en-GB" w:eastAsia="en-GB"/>
          </w:rPr>
          <w:id w:val="840048394"/>
          <w:citation/>
        </w:sdtPr>
        <w:sdtEndPr/>
        <w:sdtContent>
          <w:r w:rsidR="00532BAB" w:rsidRPr="00460D8C">
            <w:rPr>
              <w:rFonts w:cs="Arial"/>
              <w:b/>
              <w:lang w:val="en-GB" w:eastAsia="en-GB"/>
            </w:rPr>
            <w:fldChar w:fldCharType="begin"/>
          </w:r>
          <w:r w:rsidR="00532BAB" w:rsidRPr="00460D8C">
            <w:rPr>
              <w:rFonts w:cs="Arial"/>
              <w:b/>
              <w:lang w:val="en-GB" w:eastAsia="en-GB"/>
            </w:rPr>
            <w:instrText xml:space="preserve"> CITATION CIS19 \l 2057 </w:instrText>
          </w:r>
          <w:r w:rsidR="00532BAB" w:rsidRPr="00460D8C">
            <w:rPr>
              <w:rFonts w:cs="Arial"/>
              <w:b/>
              <w:lang w:val="en-GB" w:eastAsia="en-GB"/>
            </w:rPr>
            <w:fldChar w:fldCharType="separate"/>
          </w:r>
          <w:r w:rsidR="00017713">
            <w:rPr>
              <w:rFonts w:cs="Arial"/>
              <w:b/>
              <w:noProof/>
              <w:lang w:val="en-GB" w:eastAsia="en-GB"/>
            </w:rPr>
            <w:t xml:space="preserve"> </w:t>
          </w:r>
          <w:r w:rsidR="00017713" w:rsidRPr="00017713">
            <w:rPr>
              <w:rFonts w:cs="Arial"/>
              <w:noProof/>
              <w:lang w:val="en-GB" w:eastAsia="en-GB"/>
            </w:rPr>
            <w:t>[1]</w:t>
          </w:r>
          <w:r w:rsidR="00532BAB" w:rsidRPr="00460D8C">
            <w:rPr>
              <w:rFonts w:cs="Arial"/>
              <w:b/>
              <w:lang w:val="en-GB" w:eastAsia="en-GB"/>
            </w:rPr>
            <w:fldChar w:fldCharType="end"/>
          </w:r>
        </w:sdtContent>
      </w:sdt>
    </w:p>
    <w:p w:rsidR="00614BFB" w:rsidRPr="00614BFB" w:rsidRDefault="00614BFB" w:rsidP="005041BC">
      <w:pPr>
        <w:pStyle w:val="BodyTextL25"/>
        <w:jc w:val="both"/>
        <w:rPr>
          <w:lang w:val="en-GB" w:eastAsia="en-GB"/>
        </w:rPr>
      </w:pPr>
      <w:r w:rsidRPr="00614BFB">
        <w:rPr>
          <w:lang w:val="en-GB" w:eastAsia="en-GB"/>
        </w:rPr>
        <w:t xml:space="preserve">Within Lab 2 in the packet tracer program  </w:t>
      </w:r>
      <w:r w:rsidR="00051D95">
        <w:rPr>
          <w:lang w:val="en-GB" w:eastAsia="en-GB"/>
        </w:rPr>
        <w:t xml:space="preserve">a fast Ethernet cable connection was used between the PC-A and the switch ( Named S1 which was a cisco 2960-24TT), from the switch data packets were transferred  to the Cisco 1941 Router ( named R1) Once the Router was configured with the correct default gateway  </w:t>
      </w:r>
      <w:proofErr w:type="spellStart"/>
      <w:r w:rsidR="00051D95">
        <w:rPr>
          <w:lang w:val="en-GB" w:eastAsia="en-GB"/>
        </w:rPr>
        <w:t>ip</w:t>
      </w:r>
      <w:proofErr w:type="spellEnd"/>
      <w:r w:rsidR="00051D95">
        <w:rPr>
          <w:lang w:val="en-GB" w:eastAsia="en-GB"/>
        </w:rPr>
        <w:t xml:space="preserve"> addresses.</w:t>
      </w:r>
      <w:r w:rsidRPr="00614BFB">
        <w:rPr>
          <w:lang w:val="en-GB" w:eastAsia="en-GB"/>
        </w:rPr>
        <w:t xml:space="preserve"> </w:t>
      </w:r>
      <w:r w:rsidR="00051D95">
        <w:rPr>
          <w:lang w:val="en-GB" w:eastAsia="en-GB"/>
        </w:rPr>
        <w:t xml:space="preserve"> </w:t>
      </w:r>
      <w:r w:rsidR="00017713">
        <w:rPr>
          <w:lang w:val="en-GB" w:eastAsia="en-GB"/>
        </w:rPr>
        <w:t>These</w:t>
      </w:r>
      <w:r w:rsidR="00051D95">
        <w:rPr>
          <w:lang w:val="en-GB" w:eastAsia="en-GB"/>
        </w:rPr>
        <w:t xml:space="preserve"> devices were in one network</w:t>
      </w:r>
      <w:r w:rsidR="00017713">
        <w:rPr>
          <w:lang w:val="en-GB" w:eastAsia="en-GB"/>
        </w:rPr>
        <w:t xml:space="preserve">, </w:t>
      </w:r>
      <w:proofErr w:type="gramStart"/>
      <w:r w:rsidR="00017713">
        <w:rPr>
          <w:lang w:val="en-GB" w:eastAsia="en-GB"/>
        </w:rPr>
        <w:t>From</w:t>
      </w:r>
      <w:proofErr w:type="gramEnd"/>
      <w:r w:rsidR="00051D95">
        <w:rPr>
          <w:lang w:val="en-GB" w:eastAsia="en-GB"/>
        </w:rPr>
        <w:t xml:space="preserve"> here t</w:t>
      </w:r>
      <w:r w:rsidR="00072DA5">
        <w:rPr>
          <w:lang w:val="en-GB" w:eastAsia="en-GB"/>
        </w:rPr>
        <w:t xml:space="preserve">he router whose job is basically to direct data packets between networks then </w:t>
      </w:r>
      <w:r w:rsidR="00051D95">
        <w:rPr>
          <w:lang w:val="en-GB" w:eastAsia="en-GB"/>
        </w:rPr>
        <w:t>transferred</w:t>
      </w:r>
      <w:r w:rsidR="00072DA5">
        <w:rPr>
          <w:lang w:val="en-GB" w:eastAsia="en-GB"/>
        </w:rPr>
        <w:t xml:space="preserve"> the data packets to PC-B which</w:t>
      </w:r>
      <w:r w:rsidR="005041BC">
        <w:rPr>
          <w:lang w:val="en-GB" w:eastAsia="en-GB"/>
        </w:rPr>
        <w:t xml:space="preserve"> may be on another sub net or </w:t>
      </w:r>
      <w:r w:rsidR="00017713">
        <w:rPr>
          <w:lang w:val="en-GB" w:eastAsia="en-GB"/>
        </w:rPr>
        <w:t>LAN.</w:t>
      </w:r>
    </w:p>
    <w:p w:rsidR="00B20D07" w:rsidRDefault="00B20D07" w:rsidP="00614BFB">
      <w:pPr>
        <w:spacing w:before="0" w:after="0" w:line="346" w:lineRule="atLeast"/>
        <w:ind w:left="210"/>
        <w:jc w:val="both"/>
        <w:textAlignment w:val="baseline"/>
        <w:rPr>
          <w:rFonts w:eastAsia="Times New Roman" w:cs="Arial"/>
          <w:color w:val="4D4C4C"/>
          <w:sz w:val="20"/>
          <w:szCs w:val="20"/>
          <w:lang w:val="en-GB" w:eastAsia="en-GB"/>
        </w:rPr>
      </w:pPr>
      <w:r w:rsidRPr="00B20D07">
        <w:rPr>
          <w:rFonts w:eastAsia="Times New Roman" w:cs="Arial"/>
          <w:color w:val="4D4C4C"/>
          <w:sz w:val="20"/>
          <w:szCs w:val="20"/>
          <w:lang w:val="en-GB" w:eastAsia="en-GB"/>
        </w:rPr>
        <w:t>.</w:t>
      </w:r>
    </w:p>
    <w:p w:rsidR="00267430" w:rsidRPr="00532BAB" w:rsidRDefault="00267430" w:rsidP="00267430">
      <w:pPr>
        <w:spacing w:before="0" w:after="0" w:line="346" w:lineRule="atLeast"/>
        <w:textAlignment w:val="baseline"/>
        <w:rPr>
          <w:rFonts w:eastAsia="Times New Roman" w:cs="Arial"/>
          <w:color w:val="4D4C4C"/>
          <w:sz w:val="20"/>
          <w:szCs w:val="20"/>
          <w:lang w:val="en-GB" w:eastAsia="en-GB"/>
        </w:rPr>
      </w:pPr>
    </w:p>
    <w:p w:rsidR="00684F54" w:rsidRDefault="00684F54"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p w:rsidR="00053575" w:rsidRDefault="00053575" w:rsidP="00684F54">
      <w:pPr>
        <w:spacing w:before="0" w:after="0" w:line="346" w:lineRule="atLeast"/>
        <w:textAlignment w:val="baseline"/>
        <w:rPr>
          <w:rFonts w:ascii="inherit" w:eastAsia="Times New Roman" w:hAnsi="inherit" w:cs="Arial"/>
          <w:color w:val="4D4C4C"/>
          <w:sz w:val="20"/>
          <w:szCs w:val="20"/>
          <w:lang w:val="en-GB" w:eastAsia="en-GB"/>
        </w:rPr>
      </w:pPr>
    </w:p>
    <w:p w:rsidR="00053575" w:rsidRDefault="00053575" w:rsidP="00684F54">
      <w:pPr>
        <w:spacing w:before="0" w:after="0" w:line="346" w:lineRule="atLeast"/>
        <w:textAlignment w:val="baseline"/>
        <w:rPr>
          <w:rFonts w:ascii="inherit" w:eastAsia="Times New Roman" w:hAnsi="inherit" w:cs="Arial"/>
          <w:color w:val="4D4C4C"/>
          <w:sz w:val="20"/>
          <w:szCs w:val="20"/>
          <w:lang w:val="en-GB" w:eastAsia="en-GB"/>
        </w:rPr>
      </w:pPr>
    </w:p>
    <w:p w:rsidR="00053575" w:rsidRDefault="00053575" w:rsidP="00684F54">
      <w:pPr>
        <w:spacing w:before="0" w:after="0" w:line="346" w:lineRule="atLeast"/>
        <w:textAlignment w:val="baseline"/>
        <w:rPr>
          <w:rFonts w:ascii="inherit" w:eastAsia="Times New Roman" w:hAnsi="inherit" w:cs="Arial"/>
          <w:color w:val="4D4C4C"/>
          <w:sz w:val="20"/>
          <w:szCs w:val="20"/>
          <w:lang w:val="en-GB" w:eastAsia="en-GB"/>
        </w:rPr>
      </w:pPr>
    </w:p>
    <w:p w:rsidR="00053575" w:rsidRDefault="00053575" w:rsidP="00684F54">
      <w:pPr>
        <w:spacing w:before="0" w:after="0" w:line="346" w:lineRule="atLeast"/>
        <w:textAlignment w:val="baseline"/>
        <w:rPr>
          <w:rFonts w:ascii="inherit" w:eastAsia="Times New Roman" w:hAnsi="inherit" w:cs="Arial"/>
          <w:color w:val="4D4C4C"/>
          <w:sz w:val="20"/>
          <w:szCs w:val="20"/>
          <w:lang w:val="en-GB" w:eastAsia="en-GB"/>
        </w:rPr>
      </w:pPr>
    </w:p>
    <w:p w:rsidR="00053575" w:rsidRDefault="00053575" w:rsidP="00684F54">
      <w:pPr>
        <w:spacing w:before="0" w:after="0" w:line="346" w:lineRule="atLeast"/>
        <w:textAlignment w:val="baseline"/>
        <w:rPr>
          <w:rFonts w:ascii="inherit" w:eastAsia="Times New Roman" w:hAnsi="inherit" w:cs="Arial"/>
          <w:color w:val="4D4C4C"/>
          <w:sz w:val="20"/>
          <w:szCs w:val="20"/>
          <w:lang w:val="en-GB" w:eastAsia="en-GB"/>
        </w:rPr>
      </w:pPr>
    </w:p>
    <w:p w:rsidR="00460D8C"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sdt>
      <w:sdtPr>
        <w:rPr>
          <w:rFonts w:ascii="Arial" w:eastAsia="Calibri" w:hAnsi="Arial"/>
          <w:b w:val="0"/>
          <w:bCs w:val="0"/>
          <w:color w:val="auto"/>
          <w:sz w:val="22"/>
          <w:szCs w:val="22"/>
        </w:rPr>
        <w:id w:val="2006162780"/>
        <w:docPartObj>
          <w:docPartGallery w:val="Bibliographies"/>
          <w:docPartUnique/>
        </w:docPartObj>
      </w:sdtPr>
      <w:sdtEndPr/>
      <w:sdtContent>
        <w:p w:rsidR="00460D8C" w:rsidRDefault="00460D8C">
          <w:pPr>
            <w:pStyle w:val="Heading1"/>
          </w:pPr>
          <w:r>
            <w:t>Bibliography</w:t>
          </w:r>
          <w:bookmarkStart w:id="2" w:name="_GoBack"/>
          <w:bookmarkEnd w:id="2"/>
        </w:p>
        <w:sdt>
          <w:sdtPr>
            <w:id w:val="111145805"/>
            <w:bibliography/>
          </w:sdtPr>
          <w:sdtEndPr/>
          <w:sdtContent>
            <w:p w:rsidR="00017713" w:rsidRDefault="00460D8C">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017713">
                <w:trPr>
                  <w:divId w:val="1619608824"/>
                  <w:tblCellSpacing w:w="15" w:type="dxa"/>
                </w:trPr>
                <w:tc>
                  <w:tcPr>
                    <w:tcW w:w="50" w:type="pct"/>
                    <w:hideMark/>
                  </w:tcPr>
                  <w:p w:rsidR="00017713" w:rsidRDefault="00017713">
                    <w:pPr>
                      <w:pStyle w:val="Bibliography"/>
                      <w:rPr>
                        <w:noProof/>
                        <w:sz w:val="24"/>
                        <w:szCs w:val="24"/>
                      </w:rPr>
                    </w:pPr>
                    <w:r>
                      <w:rPr>
                        <w:noProof/>
                      </w:rPr>
                      <w:t xml:space="preserve">[1] </w:t>
                    </w:r>
                  </w:p>
                </w:tc>
                <w:tc>
                  <w:tcPr>
                    <w:tcW w:w="0" w:type="auto"/>
                    <w:hideMark/>
                  </w:tcPr>
                  <w:p w:rsidR="00017713" w:rsidRDefault="00017713">
                    <w:pPr>
                      <w:pStyle w:val="Bibliography"/>
                      <w:rPr>
                        <w:noProof/>
                      </w:rPr>
                    </w:pPr>
                    <w:r>
                      <w:rPr>
                        <w:noProof/>
                      </w:rPr>
                      <w:t>CISCO, "Networking Basics: What You Need To Know," [Online]. Available: https://www.cisco.com/c/en_uk/solutions/small-business/resource-center/networking/networking-basics.html. [Accessed 11 nov 2019].</w:t>
                    </w:r>
                  </w:p>
                </w:tc>
              </w:tr>
            </w:tbl>
            <w:p w:rsidR="00017713" w:rsidRDefault="00017713">
              <w:pPr>
                <w:divId w:val="1619608824"/>
                <w:rPr>
                  <w:rFonts w:eastAsia="Times New Roman"/>
                  <w:noProof/>
                </w:rPr>
              </w:pPr>
            </w:p>
            <w:p w:rsidR="00460D8C" w:rsidRDefault="00460D8C">
              <w:r>
                <w:rPr>
                  <w:b/>
                  <w:bCs/>
                  <w:noProof/>
                </w:rPr>
                <w:fldChar w:fldCharType="end"/>
              </w:r>
            </w:p>
          </w:sdtContent>
        </w:sdt>
      </w:sdtContent>
    </w:sdt>
    <w:p w:rsidR="00460D8C" w:rsidRPr="00B20D07" w:rsidRDefault="00460D8C" w:rsidP="00684F54">
      <w:pPr>
        <w:spacing w:before="0" w:after="0" w:line="346" w:lineRule="atLeast"/>
        <w:textAlignment w:val="baseline"/>
        <w:rPr>
          <w:rFonts w:ascii="inherit" w:eastAsia="Times New Roman" w:hAnsi="inherit" w:cs="Arial"/>
          <w:color w:val="4D4C4C"/>
          <w:sz w:val="20"/>
          <w:szCs w:val="20"/>
          <w:lang w:val="en-GB" w:eastAsia="en-GB"/>
        </w:rPr>
      </w:pPr>
    </w:p>
    <w:sectPr w:rsidR="00460D8C" w:rsidRPr="00B20D07"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14C8" w:rsidRDefault="002314C8" w:rsidP="0090659A">
      <w:pPr>
        <w:spacing w:after="0" w:line="240" w:lineRule="auto"/>
      </w:pPr>
      <w:r>
        <w:separator/>
      </w:r>
    </w:p>
    <w:p w:rsidR="002314C8" w:rsidRDefault="002314C8"/>
    <w:p w:rsidR="002314C8" w:rsidRDefault="002314C8"/>
    <w:p w:rsidR="002314C8" w:rsidRDefault="002314C8"/>
    <w:p w:rsidR="002314C8" w:rsidRDefault="002314C8"/>
  </w:endnote>
  <w:endnote w:type="continuationSeparator" w:id="0">
    <w:p w:rsidR="002314C8" w:rsidRDefault="002314C8" w:rsidP="0090659A">
      <w:pPr>
        <w:spacing w:after="0" w:line="240" w:lineRule="auto"/>
      </w:pPr>
      <w:r>
        <w:continuationSeparator/>
      </w:r>
    </w:p>
    <w:p w:rsidR="002314C8" w:rsidRDefault="002314C8"/>
    <w:p w:rsidR="002314C8" w:rsidRDefault="002314C8"/>
    <w:p w:rsidR="002314C8" w:rsidRDefault="002314C8"/>
    <w:p w:rsidR="002314C8" w:rsidRDefault="002314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017713">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017713">
      <w:rPr>
        <w:b/>
        <w:noProof/>
        <w:szCs w:val="16"/>
      </w:rPr>
      <w:t>5</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017713">
      <w:rPr>
        <w:b/>
        <w:noProof/>
        <w:szCs w:val="16"/>
      </w:rPr>
      <w:t>7</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017713">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017713">
      <w:rPr>
        <w:b/>
        <w:noProof/>
        <w:szCs w:val="16"/>
      </w:rPr>
      <w:t>7</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14C8" w:rsidRDefault="002314C8" w:rsidP="0090659A">
      <w:pPr>
        <w:spacing w:after="0" w:line="240" w:lineRule="auto"/>
      </w:pPr>
      <w:r>
        <w:separator/>
      </w:r>
    </w:p>
    <w:p w:rsidR="002314C8" w:rsidRDefault="002314C8"/>
    <w:p w:rsidR="002314C8" w:rsidRDefault="002314C8"/>
    <w:p w:rsidR="002314C8" w:rsidRDefault="002314C8"/>
    <w:p w:rsidR="002314C8" w:rsidRDefault="002314C8"/>
  </w:footnote>
  <w:footnote w:type="continuationSeparator" w:id="0">
    <w:p w:rsidR="002314C8" w:rsidRDefault="002314C8" w:rsidP="0090659A">
      <w:pPr>
        <w:spacing w:after="0" w:line="240" w:lineRule="auto"/>
      </w:pPr>
      <w:r>
        <w:continuationSeparator/>
      </w:r>
    </w:p>
    <w:p w:rsidR="002314C8" w:rsidRDefault="002314C8"/>
    <w:p w:rsidR="002314C8" w:rsidRDefault="002314C8"/>
    <w:p w:rsidR="002314C8" w:rsidRDefault="002314C8"/>
    <w:p w:rsidR="002314C8" w:rsidRDefault="002314C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F634D4A"/>
    <w:multiLevelType w:val="multilevel"/>
    <w:tmpl w:val="B5D4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502"/>
          </w:tabs>
          <w:ind w:left="502"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5"/>
  </w:num>
  <w:num w:numId="7">
    <w:abstractNumId w:val="4"/>
  </w:num>
  <w:num w:numId="8">
    <w:abstractNumId w:val="4"/>
  </w:num>
  <w:num w:numId="9">
    <w:abstractNumId w:val="4"/>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1D1D"/>
    <w:rsid w:val="00002BE7"/>
    <w:rsid w:val="00004175"/>
    <w:rsid w:val="000059C9"/>
    <w:rsid w:val="00012E95"/>
    <w:rsid w:val="000160F7"/>
    <w:rsid w:val="00016D5B"/>
    <w:rsid w:val="00016F30"/>
    <w:rsid w:val="00017713"/>
    <w:rsid w:val="0002047C"/>
    <w:rsid w:val="00021B9A"/>
    <w:rsid w:val="000242D6"/>
    <w:rsid w:val="00024EE5"/>
    <w:rsid w:val="00030931"/>
    <w:rsid w:val="00030D2D"/>
    <w:rsid w:val="00041AF6"/>
    <w:rsid w:val="00044E62"/>
    <w:rsid w:val="00050BA4"/>
    <w:rsid w:val="00050E24"/>
    <w:rsid w:val="00051738"/>
    <w:rsid w:val="00051D95"/>
    <w:rsid w:val="00052548"/>
    <w:rsid w:val="00053575"/>
    <w:rsid w:val="00060696"/>
    <w:rsid w:val="00065DA9"/>
    <w:rsid w:val="00072DA5"/>
    <w:rsid w:val="000769CF"/>
    <w:rsid w:val="00076D5B"/>
    <w:rsid w:val="000815D8"/>
    <w:rsid w:val="00085A78"/>
    <w:rsid w:val="00085CC6"/>
    <w:rsid w:val="00090C07"/>
    <w:rsid w:val="00091E8D"/>
    <w:rsid w:val="0009378D"/>
    <w:rsid w:val="00094726"/>
    <w:rsid w:val="00097163"/>
    <w:rsid w:val="000A0170"/>
    <w:rsid w:val="000A22C8"/>
    <w:rsid w:val="000A4844"/>
    <w:rsid w:val="000A6793"/>
    <w:rsid w:val="000B2344"/>
    <w:rsid w:val="000B75FF"/>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1642"/>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314C8"/>
    <w:rsid w:val="00242E3A"/>
    <w:rsid w:val="002506CF"/>
    <w:rsid w:val="0025107F"/>
    <w:rsid w:val="00260CD4"/>
    <w:rsid w:val="00262882"/>
    <w:rsid w:val="002639D8"/>
    <w:rsid w:val="00265283"/>
    <w:rsid w:val="00265F77"/>
    <w:rsid w:val="00266C83"/>
    <w:rsid w:val="00267430"/>
    <w:rsid w:val="0027058A"/>
    <w:rsid w:val="002768DC"/>
    <w:rsid w:val="002803D8"/>
    <w:rsid w:val="00280AC0"/>
    <w:rsid w:val="002A3FB9"/>
    <w:rsid w:val="002A617B"/>
    <w:rsid w:val="002A6C56"/>
    <w:rsid w:val="002A7DA7"/>
    <w:rsid w:val="002A7E0C"/>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103D"/>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719"/>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247DC"/>
    <w:rsid w:val="00425CFB"/>
    <w:rsid w:val="00431508"/>
    <w:rsid w:val="00431654"/>
    <w:rsid w:val="00434926"/>
    <w:rsid w:val="004419B7"/>
    <w:rsid w:val="00444217"/>
    <w:rsid w:val="004478F4"/>
    <w:rsid w:val="00450F7A"/>
    <w:rsid w:val="00452C6D"/>
    <w:rsid w:val="004536BF"/>
    <w:rsid w:val="00455197"/>
    <w:rsid w:val="00455E0B"/>
    <w:rsid w:val="00460D8C"/>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041BC"/>
    <w:rsid w:val="005104CC"/>
    <w:rsid w:val="00510639"/>
    <w:rsid w:val="00516142"/>
    <w:rsid w:val="00517C2D"/>
    <w:rsid w:val="00520027"/>
    <w:rsid w:val="0052093C"/>
    <w:rsid w:val="00521B31"/>
    <w:rsid w:val="00522469"/>
    <w:rsid w:val="0052400A"/>
    <w:rsid w:val="005251ED"/>
    <w:rsid w:val="0052652A"/>
    <w:rsid w:val="005314D1"/>
    <w:rsid w:val="00532BAB"/>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4A62"/>
    <w:rsid w:val="005B636F"/>
    <w:rsid w:val="005B7BBD"/>
    <w:rsid w:val="005C6672"/>
    <w:rsid w:val="005D0E52"/>
    <w:rsid w:val="005D15BA"/>
    <w:rsid w:val="005D2B29"/>
    <w:rsid w:val="005D354A"/>
    <w:rsid w:val="005E3235"/>
    <w:rsid w:val="005E4176"/>
    <w:rsid w:val="005E65B5"/>
    <w:rsid w:val="005F0656"/>
    <w:rsid w:val="005F3AE9"/>
    <w:rsid w:val="005F447C"/>
    <w:rsid w:val="006007BB"/>
    <w:rsid w:val="00601DC0"/>
    <w:rsid w:val="006034CB"/>
    <w:rsid w:val="006131CE"/>
    <w:rsid w:val="00614BFB"/>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4F54"/>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2856"/>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2C2"/>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378E"/>
    <w:rsid w:val="007443E9"/>
    <w:rsid w:val="00745DCE"/>
    <w:rsid w:val="00752821"/>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0A4"/>
    <w:rsid w:val="008A52E2"/>
    <w:rsid w:val="008B06D4"/>
    <w:rsid w:val="008B40EC"/>
    <w:rsid w:val="008B4F20"/>
    <w:rsid w:val="008B6535"/>
    <w:rsid w:val="008B7FFD"/>
    <w:rsid w:val="008C2920"/>
    <w:rsid w:val="008C4307"/>
    <w:rsid w:val="008D0129"/>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21899"/>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76894"/>
    <w:rsid w:val="00A807C1"/>
    <w:rsid w:val="00A8168A"/>
    <w:rsid w:val="00A83374"/>
    <w:rsid w:val="00A8345C"/>
    <w:rsid w:val="00A839EA"/>
    <w:rsid w:val="00A90E17"/>
    <w:rsid w:val="00A92222"/>
    <w:rsid w:val="00A936DC"/>
    <w:rsid w:val="00A96172"/>
    <w:rsid w:val="00AA0F36"/>
    <w:rsid w:val="00AA12AF"/>
    <w:rsid w:val="00AA2AA5"/>
    <w:rsid w:val="00AA5CBD"/>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0D07"/>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57EC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665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8083B"/>
    <w:rsid w:val="00C90311"/>
    <w:rsid w:val="00C91C26"/>
    <w:rsid w:val="00CA65FB"/>
    <w:rsid w:val="00CA73D5"/>
    <w:rsid w:val="00CB12F6"/>
    <w:rsid w:val="00CB6C76"/>
    <w:rsid w:val="00CC1C87"/>
    <w:rsid w:val="00CC24D6"/>
    <w:rsid w:val="00CC2D7C"/>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2CA9"/>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1"/>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84D"/>
    <w:rsid w:val="00F06FDD"/>
    <w:rsid w:val="00F10819"/>
    <w:rsid w:val="00F12C58"/>
    <w:rsid w:val="00F16F35"/>
    <w:rsid w:val="00F20EB3"/>
    <w:rsid w:val="00F2229D"/>
    <w:rsid w:val="00F2385B"/>
    <w:rsid w:val="00F25ABB"/>
    <w:rsid w:val="00F27963"/>
    <w:rsid w:val="00F30446"/>
    <w:rsid w:val="00F35E58"/>
    <w:rsid w:val="00F4135D"/>
    <w:rsid w:val="00F41F1B"/>
    <w:rsid w:val="00F46BD9"/>
    <w:rsid w:val="00F51460"/>
    <w:rsid w:val="00F60A28"/>
    <w:rsid w:val="00F60BE0"/>
    <w:rsid w:val="00F6280E"/>
    <w:rsid w:val="00F62C51"/>
    <w:rsid w:val="00F7050A"/>
    <w:rsid w:val="00F75533"/>
    <w:rsid w:val="00F76AE3"/>
    <w:rsid w:val="00F812A3"/>
    <w:rsid w:val="00F87E79"/>
    <w:rsid w:val="00F90EDA"/>
    <w:rsid w:val="00F93300"/>
    <w:rsid w:val="00F96144"/>
    <w:rsid w:val="00F97E6A"/>
    <w:rsid w:val="00FA33F5"/>
    <w:rsid w:val="00FA3811"/>
    <w:rsid w:val="00FA3B9F"/>
    <w:rsid w:val="00FA3F06"/>
    <w:rsid w:val="00FA4A26"/>
    <w:rsid w:val="00FA7084"/>
    <w:rsid w:val="00FA7BEF"/>
    <w:rsid w:val="00FB1929"/>
    <w:rsid w:val="00FB5FD9"/>
    <w:rsid w:val="00FB6B30"/>
    <w:rsid w:val="00FB7741"/>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0DF4FD"/>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tabs>
        <w:tab w:val="clear" w:pos="502"/>
        <w:tab w:val="num" w:pos="720"/>
      </w:tabs>
      <w:spacing w:before="120" w:after="120" w:line="240" w:lineRule="auto"/>
      <w:ind w:left="72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NormalWeb">
    <w:name w:val="Normal (Web)"/>
    <w:basedOn w:val="Normal"/>
    <w:uiPriority w:val="99"/>
    <w:semiHidden/>
    <w:unhideWhenUsed/>
    <w:rsid w:val="00B20D07"/>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Hyperlink">
    <w:name w:val="Hyperlink"/>
    <w:basedOn w:val="DefaultParagraphFont"/>
    <w:uiPriority w:val="99"/>
    <w:semiHidden/>
    <w:unhideWhenUsed/>
    <w:rsid w:val="00684F54"/>
    <w:rPr>
      <w:color w:val="0000FF"/>
      <w:u w:val="single"/>
    </w:rPr>
  </w:style>
  <w:style w:type="paragraph" w:styleId="Bibliography">
    <w:name w:val="Bibliography"/>
    <w:basedOn w:val="Normal"/>
    <w:next w:val="Normal"/>
    <w:uiPriority w:val="37"/>
    <w:unhideWhenUsed/>
    <w:rsid w:val="00460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809487">
      <w:bodyDiv w:val="1"/>
      <w:marLeft w:val="0"/>
      <w:marRight w:val="0"/>
      <w:marTop w:val="0"/>
      <w:marBottom w:val="0"/>
      <w:divBdr>
        <w:top w:val="none" w:sz="0" w:space="0" w:color="auto"/>
        <w:left w:val="none" w:sz="0" w:space="0" w:color="auto"/>
        <w:bottom w:val="none" w:sz="0" w:space="0" w:color="auto"/>
        <w:right w:val="none" w:sz="0" w:space="0" w:color="auto"/>
      </w:divBdr>
    </w:div>
    <w:div w:id="175657429">
      <w:bodyDiv w:val="1"/>
      <w:marLeft w:val="0"/>
      <w:marRight w:val="0"/>
      <w:marTop w:val="0"/>
      <w:marBottom w:val="0"/>
      <w:divBdr>
        <w:top w:val="none" w:sz="0" w:space="0" w:color="auto"/>
        <w:left w:val="none" w:sz="0" w:space="0" w:color="auto"/>
        <w:bottom w:val="none" w:sz="0" w:space="0" w:color="auto"/>
        <w:right w:val="none" w:sz="0" w:space="0" w:color="auto"/>
      </w:divBdr>
    </w:div>
    <w:div w:id="254704440">
      <w:bodyDiv w:val="1"/>
      <w:marLeft w:val="0"/>
      <w:marRight w:val="0"/>
      <w:marTop w:val="0"/>
      <w:marBottom w:val="0"/>
      <w:divBdr>
        <w:top w:val="none" w:sz="0" w:space="0" w:color="auto"/>
        <w:left w:val="none" w:sz="0" w:space="0" w:color="auto"/>
        <w:bottom w:val="none" w:sz="0" w:space="0" w:color="auto"/>
        <w:right w:val="none" w:sz="0" w:space="0" w:color="auto"/>
      </w:divBdr>
    </w:div>
    <w:div w:id="264045979">
      <w:bodyDiv w:val="1"/>
      <w:marLeft w:val="0"/>
      <w:marRight w:val="0"/>
      <w:marTop w:val="0"/>
      <w:marBottom w:val="0"/>
      <w:divBdr>
        <w:top w:val="none" w:sz="0" w:space="0" w:color="auto"/>
        <w:left w:val="none" w:sz="0" w:space="0" w:color="auto"/>
        <w:bottom w:val="none" w:sz="0" w:space="0" w:color="auto"/>
        <w:right w:val="none" w:sz="0" w:space="0" w:color="auto"/>
      </w:divBdr>
    </w:div>
    <w:div w:id="494417050">
      <w:bodyDiv w:val="1"/>
      <w:marLeft w:val="0"/>
      <w:marRight w:val="0"/>
      <w:marTop w:val="0"/>
      <w:marBottom w:val="0"/>
      <w:divBdr>
        <w:top w:val="none" w:sz="0" w:space="0" w:color="auto"/>
        <w:left w:val="none" w:sz="0" w:space="0" w:color="auto"/>
        <w:bottom w:val="none" w:sz="0" w:space="0" w:color="auto"/>
        <w:right w:val="none" w:sz="0" w:space="0" w:color="auto"/>
      </w:divBdr>
    </w:div>
    <w:div w:id="546379327">
      <w:bodyDiv w:val="1"/>
      <w:marLeft w:val="0"/>
      <w:marRight w:val="0"/>
      <w:marTop w:val="0"/>
      <w:marBottom w:val="0"/>
      <w:divBdr>
        <w:top w:val="none" w:sz="0" w:space="0" w:color="auto"/>
        <w:left w:val="none" w:sz="0" w:space="0" w:color="auto"/>
        <w:bottom w:val="none" w:sz="0" w:space="0" w:color="auto"/>
        <w:right w:val="none" w:sz="0" w:space="0" w:color="auto"/>
      </w:divBdr>
    </w:div>
    <w:div w:id="639043315">
      <w:bodyDiv w:val="1"/>
      <w:marLeft w:val="0"/>
      <w:marRight w:val="0"/>
      <w:marTop w:val="0"/>
      <w:marBottom w:val="0"/>
      <w:divBdr>
        <w:top w:val="none" w:sz="0" w:space="0" w:color="auto"/>
        <w:left w:val="none" w:sz="0" w:space="0" w:color="auto"/>
        <w:bottom w:val="none" w:sz="0" w:space="0" w:color="auto"/>
        <w:right w:val="none" w:sz="0" w:space="0" w:color="auto"/>
      </w:divBdr>
    </w:div>
    <w:div w:id="806553783">
      <w:bodyDiv w:val="1"/>
      <w:marLeft w:val="0"/>
      <w:marRight w:val="0"/>
      <w:marTop w:val="0"/>
      <w:marBottom w:val="0"/>
      <w:divBdr>
        <w:top w:val="none" w:sz="0" w:space="0" w:color="auto"/>
        <w:left w:val="none" w:sz="0" w:space="0" w:color="auto"/>
        <w:bottom w:val="none" w:sz="0" w:space="0" w:color="auto"/>
        <w:right w:val="none" w:sz="0" w:space="0" w:color="auto"/>
      </w:divBdr>
    </w:div>
    <w:div w:id="949046821">
      <w:bodyDiv w:val="1"/>
      <w:marLeft w:val="0"/>
      <w:marRight w:val="0"/>
      <w:marTop w:val="0"/>
      <w:marBottom w:val="0"/>
      <w:divBdr>
        <w:top w:val="none" w:sz="0" w:space="0" w:color="auto"/>
        <w:left w:val="none" w:sz="0" w:space="0" w:color="auto"/>
        <w:bottom w:val="none" w:sz="0" w:space="0" w:color="auto"/>
        <w:right w:val="none" w:sz="0" w:space="0" w:color="auto"/>
      </w:divBdr>
    </w:div>
    <w:div w:id="1408915806">
      <w:bodyDiv w:val="1"/>
      <w:marLeft w:val="0"/>
      <w:marRight w:val="0"/>
      <w:marTop w:val="0"/>
      <w:marBottom w:val="0"/>
      <w:divBdr>
        <w:top w:val="none" w:sz="0" w:space="0" w:color="auto"/>
        <w:left w:val="none" w:sz="0" w:space="0" w:color="auto"/>
        <w:bottom w:val="none" w:sz="0" w:space="0" w:color="auto"/>
        <w:right w:val="none" w:sz="0" w:space="0" w:color="auto"/>
      </w:divBdr>
    </w:div>
    <w:div w:id="1540698860">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9608824">
      <w:bodyDiv w:val="1"/>
      <w:marLeft w:val="0"/>
      <w:marRight w:val="0"/>
      <w:marTop w:val="0"/>
      <w:marBottom w:val="0"/>
      <w:divBdr>
        <w:top w:val="none" w:sz="0" w:space="0" w:color="auto"/>
        <w:left w:val="none" w:sz="0" w:space="0" w:color="auto"/>
        <w:bottom w:val="none" w:sz="0" w:space="0" w:color="auto"/>
        <w:right w:val="none" w:sz="0" w:space="0" w:color="auto"/>
      </w:divBdr>
    </w:div>
    <w:div w:id="1774861162">
      <w:bodyDiv w:val="1"/>
      <w:marLeft w:val="0"/>
      <w:marRight w:val="0"/>
      <w:marTop w:val="0"/>
      <w:marBottom w:val="0"/>
      <w:divBdr>
        <w:top w:val="none" w:sz="0" w:space="0" w:color="auto"/>
        <w:left w:val="none" w:sz="0" w:space="0" w:color="auto"/>
        <w:bottom w:val="none" w:sz="0" w:space="0" w:color="auto"/>
        <w:right w:val="none" w:sz="0" w:space="0" w:color="auto"/>
      </w:divBdr>
    </w:div>
    <w:div w:id="1944650763">
      <w:bodyDiv w:val="1"/>
      <w:marLeft w:val="0"/>
      <w:marRight w:val="0"/>
      <w:marTop w:val="0"/>
      <w:marBottom w:val="0"/>
      <w:divBdr>
        <w:top w:val="none" w:sz="0" w:space="0" w:color="auto"/>
        <w:left w:val="none" w:sz="0" w:space="0" w:color="auto"/>
        <w:bottom w:val="none" w:sz="0" w:space="0" w:color="auto"/>
        <w:right w:val="none" w:sz="0" w:space="0" w:color="auto"/>
      </w:divBdr>
    </w:div>
    <w:div w:id="2070179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CIS19</b:Tag>
    <b:SourceType>InternetSite</b:SourceType>
    <b:Guid>{D81E6CE2-0E28-41A7-9C40-689DDDC1E805}</b:Guid>
    <b:Title>Networking Basics: What You Need To Know</b:Title>
    <b:YearAccessed>2019</b:YearAccessed>
    <b:MonthAccessed>nov</b:MonthAccessed>
    <b:DayAccessed>11</b:DayAccessed>
    <b:URL>https://www.cisco.com/c/en_uk/solutions/small-business/resource-center/networking/networking-basics.html</b:URL>
    <b:Author>
      <b:Author>
        <b:NameList>
          <b:Person>
            <b:Last>CISCO</b:Last>
          </b:Person>
        </b:NameList>
      </b:Author>
    </b:Author>
    <b:InternetSiteTitle>cisco.com</b:InternetSiteTitle>
    <b:RefOrder>1</b:RefOrder>
  </b:Source>
</b:Sources>
</file>

<file path=customXml/itemProps1.xml><?xml version="1.0" encoding="utf-8"?>
<ds:datastoreItem xmlns:ds="http://schemas.openxmlformats.org/officeDocument/2006/customXml" ds:itemID="{CD32A6BD-A417-448E-8EE6-FD1B11827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1957</Words>
  <Characters>11160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user-admin</cp:lastModifiedBy>
  <cp:revision>3</cp:revision>
  <cp:lastPrinted>2016-10-19T21:59:00Z</cp:lastPrinted>
  <dcterms:created xsi:type="dcterms:W3CDTF">2019-12-03T12:06:00Z</dcterms:created>
  <dcterms:modified xsi:type="dcterms:W3CDTF">2019-12-10T16:46:00Z</dcterms:modified>
</cp:coreProperties>
</file>