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EA1FD" w14:textId="402860DA" w:rsidR="00BF1C99" w:rsidRPr="00BE6481" w:rsidRDefault="0091218A">
      <w:pPr>
        <w:rPr>
          <w:rFonts w:ascii="Arial" w:hAnsi="Arial" w:cs="Arial"/>
          <w:b/>
          <w:bCs/>
          <w:sz w:val="28"/>
          <w:szCs w:val="28"/>
        </w:rPr>
      </w:pPr>
      <w:r w:rsidRPr="00BE6481">
        <w:rPr>
          <w:rFonts w:ascii="Arial" w:hAnsi="Arial" w:cs="Arial"/>
          <w:b/>
          <w:bCs/>
          <w:sz w:val="28"/>
          <w:szCs w:val="28"/>
        </w:rPr>
        <w:t>Introduction to Physiolo</w:t>
      </w:r>
      <w:r w:rsidR="007A2186" w:rsidRPr="00BE6481">
        <w:rPr>
          <w:rFonts w:ascii="Arial" w:hAnsi="Arial" w:cs="Arial"/>
          <w:b/>
          <w:bCs/>
          <w:sz w:val="28"/>
          <w:szCs w:val="28"/>
        </w:rPr>
        <w:t>gy: Health Assessment Report</w:t>
      </w:r>
    </w:p>
    <w:p w14:paraId="68186EB3" w14:textId="63C42065" w:rsidR="007A2186" w:rsidRPr="00BE6481" w:rsidRDefault="007A2186">
      <w:pPr>
        <w:rPr>
          <w:rFonts w:ascii="Arial" w:hAnsi="Arial" w:cs="Arial"/>
          <w:b/>
          <w:bCs/>
          <w:sz w:val="28"/>
          <w:szCs w:val="28"/>
        </w:rPr>
      </w:pPr>
      <w:r w:rsidRPr="00BE6481">
        <w:rPr>
          <w:rFonts w:ascii="Arial" w:hAnsi="Arial" w:cs="Arial"/>
          <w:b/>
          <w:bCs/>
          <w:sz w:val="28"/>
          <w:szCs w:val="28"/>
        </w:rPr>
        <w:t>Arlene Lawrence</w:t>
      </w:r>
    </w:p>
    <w:p w14:paraId="761BA272" w14:textId="2A35A8C6" w:rsidR="007A2186" w:rsidRPr="00BE6481" w:rsidRDefault="007A2186">
      <w:pPr>
        <w:rPr>
          <w:rFonts w:ascii="Arial" w:hAnsi="Arial" w:cs="Arial"/>
          <w:b/>
          <w:bCs/>
          <w:sz w:val="28"/>
          <w:szCs w:val="28"/>
        </w:rPr>
      </w:pPr>
      <w:r w:rsidRPr="00BE6481">
        <w:rPr>
          <w:rFonts w:ascii="Arial" w:hAnsi="Arial" w:cs="Arial"/>
          <w:b/>
          <w:bCs/>
          <w:sz w:val="28"/>
          <w:szCs w:val="28"/>
        </w:rPr>
        <w:t xml:space="preserve">ID: </w:t>
      </w:r>
      <w:r w:rsidR="00BE6481" w:rsidRPr="00BE6481">
        <w:rPr>
          <w:rFonts w:ascii="Arial" w:hAnsi="Arial" w:cs="Arial"/>
          <w:b/>
          <w:bCs/>
          <w:sz w:val="28"/>
          <w:szCs w:val="28"/>
        </w:rPr>
        <w:t>1907245</w:t>
      </w:r>
    </w:p>
    <w:p w14:paraId="67987650" w14:textId="48428510" w:rsidR="00BE6481" w:rsidRPr="00BE6481" w:rsidRDefault="00BE6481">
      <w:pPr>
        <w:rPr>
          <w:rFonts w:ascii="Arial" w:hAnsi="Arial" w:cs="Arial"/>
          <w:b/>
          <w:bCs/>
          <w:sz w:val="28"/>
          <w:szCs w:val="28"/>
        </w:rPr>
      </w:pPr>
      <w:r w:rsidRPr="00BE6481">
        <w:rPr>
          <w:rFonts w:ascii="Arial" w:hAnsi="Arial" w:cs="Arial"/>
          <w:b/>
          <w:bCs/>
          <w:sz w:val="28"/>
          <w:szCs w:val="28"/>
        </w:rPr>
        <w:t>BMHP5003</w:t>
      </w:r>
    </w:p>
    <w:p w14:paraId="3AF79CB7" w14:textId="5823C1FA" w:rsidR="00BE6481" w:rsidRDefault="00BE6481">
      <w:pPr>
        <w:rPr>
          <w:rFonts w:ascii="Arial" w:hAnsi="Arial" w:cs="Arial"/>
          <w:b/>
          <w:bCs/>
          <w:sz w:val="28"/>
          <w:szCs w:val="28"/>
        </w:rPr>
      </w:pPr>
      <w:r w:rsidRPr="00BE6481">
        <w:rPr>
          <w:rFonts w:ascii="Arial" w:hAnsi="Arial" w:cs="Arial"/>
          <w:b/>
          <w:bCs/>
          <w:sz w:val="28"/>
          <w:szCs w:val="28"/>
        </w:rPr>
        <w:t>Lecturer</w:t>
      </w:r>
      <w:r>
        <w:rPr>
          <w:rFonts w:ascii="Arial" w:hAnsi="Arial" w:cs="Arial"/>
          <w:b/>
          <w:bCs/>
          <w:sz w:val="28"/>
          <w:szCs w:val="28"/>
        </w:rPr>
        <w:t>:</w:t>
      </w:r>
      <w:r w:rsidRPr="00BE6481">
        <w:rPr>
          <w:rFonts w:ascii="Arial" w:hAnsi="Arial" w:cs="Arial"/>
          <w:b/>
          <w:bCs/>
          <w:sz w:val="28"/>
          <w:szCs w:val="28"/>
        </w:rPr>
        <w:t xml:space="preserve"> Mumtaz </w:t>
      </w:r>
      <w:proofErr w:type="spellStart"/>
      <w:r w:rsidRPr="00BE6481">
        <w:rPr>
          <w:rFonts w:ascii="Arial" w:hAnsi="Arial" w:cs="Arial"/>
          <w:b/>
          <w:bCs/>
          <w:sz w:val="28"/>
          <w:szCs w:val="28"/>
        </w:rPr>
        <w:t>Goolam</w:t>
      </w:r>
      <w:proofErr w:type="spellEnd"/>
    </w:p>
    <w:p w14:paraId="6ED57D3E" w14:textId="0F32A32B" w:rsidR="00BE6481" w:rsidRDefault="00BE6481">
      <w:pPr>
        <w:rPr>
          <w:rFonts w:ascii="Arial" w:hAnsi="Arial" w:cs="Arial"/>
          <w:b/>
          <w:bCs/>
          <w:sz w:val="28"/>
          <w:szCs w:val="28"/>
        </w:rPr>
      </w:pPr>
    </w:p>
    <w:p w14:paraId="24AA74FA" w14:textId="3A5651D1" w:rsidR="00BE6481" w:rsidRDefault="00BE6481">
      <w:pPr>
        <w:rPr>
          <w:rFonts w:ascii="Arial" w:hAnsi="Arial" w:cs="Arial"/>
          <w:b/>
          <w:bCs/>
          <w:sz w:val="28"/>
          <w:szCs w:val="28"/>
        </w:rPr>
      </w:pPr>
    </w:p>
    <w:p w14:paraId="1C8DA535" w14:textId="01079369" w:rsidR="00BE6481" w:rsidRDefault="00BE6481">
      <w:pPr>
        <w:rPr>
          <w:rFonts w:ascii="Arial" w:hAnsi="Arial" w:cs="Arial"/>
          <w:b/>
          <w:bCs/>
          <w:sz w:val="28"/>
          <w:szCs w:val="28"/>
        </w:rPr>
      </w:pPr>
    </w:p>
    <w:p w14:paraId="1AAEDC9E" w14:textId="41525917" w:rsidR="00BE6481" w:rsidRDefault="00BE6481">
      <w:pPr>
        <w:rPr>
          <w:rFonts w:ascii="Arial" w:hAnsi="Arial" w:cs="Arial"/>
          <w:b/>
          <w:bCs/>
          <w:sz w:val="28"/>
          <w:szCs w:val="28"/>
        </w:rPr>
      </w:pPr>
    </w:p>
    <w:p w14:paraId="0F309579" w14:textId="55E2F11D" w:rsidR="00BE6481" w:rsidRDefault="00BE6481">
      <w:pPr>
        <w:rPr>
          <w:rFonts w:ascii="Arial" w:hAnsi="Arial" w:cs="Arial"/>
          <w:b/>
          <w:bCs/>
          <w:sz w:val="28"/>
          <w:szCs w:val="28"/>
        </w:rPr>
      </w:pPr>
    </w:p>
    <w:p w14:paraId="7E48BB2D" w14:textId="47419ECA" w:rsidR="00BE6481" w:rsidRDefault="00BE6481">
      <w:pPr>
        <w:rPr>
          <w:rFonts w:ascii="Arial" w:hAnsi="Arial" w:cs="Arial"/>
          <w:b/>
          <w:bCs/>
          <w:sz w:val="28"/>
          <w:szCs w:val="28"/>
        </w:rPr>
      </w:pPr>
    </w:p>
    <w:p w14:paraId="3B758586" w14:textId="4E7D91D4" w:rsidR="00BE6481" w:rsidRDefault="00BE6481">
      <w:pPr>
        <w:rPr>
          <w:rFonts w:ascii="Arial" w:hAnsi="Arial" w:cs="Arial"/>
          <w:b/>
          <w:bCs/>
          <w:sz w:val="28"/>
          <w:szCs w:val="28"/>
        </w:rPr>
      </w:pPr>
    </w:p>
    <w:p w14:paraId="425057D8" w14:textId="1F46CD8A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7A47F953" w14:textId="3634EF52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27CDF488" w14:textId="232AD3C9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3D0B7959" w14:textId="7C3B0F10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00BDE0D0" w14:textId="0F6632C1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5EB5C984" w14:textId="7F00A328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568021BA" w14:textId="0C9AC181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27FE18AE" w14:textId="5A058222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205E31AA" w14:textId="58A3FC08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26089E5E" w14:textId="33B03F5C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0B7B83A4" w14:textId="1C75EE8A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734CF44E" w14:textId="6A453BCF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7D146E8E" w14:textId="13E22F2E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6738B945" w14:textId="062889CD" w:rsidR="00F372CF" w:rsidRDefault="00F372CF">
      <w:pPr>
        <w:rPr>
          <w:rFonts w:ascii="Arial" w:hAnsi="Arial" w:cs="Arial"/>
          <w:b/>
          <w:bCs/>
          <w:sz w:val="28"/>
          <w:szCs w:val="28"/>
        </w:rPr>
      </w:pPr>
    </w:p>
    <w:p w14:paraId="5C3B2901" w14:textId="64A0F9A8" w:rsidR="00F372CF" w:rsidRPr="00E62306" w:rsidRDefault="00F372CF" w:rsidP="00E62306">
      <w:pPr>
        <w:spacing w:line="360" w:lineRule="auto"/>
        <w:rPr>
          <w:rFonts w:ascii="Arial" w:hAnsi="Arial" w:cs="Arial"/>
          <w:b/>
          <w:bCs/>
        </w:rPr>
      </w:pPr>
    </w:p>
    <w:p w14:paraId="4A3C5AB7" w14:textId="06667F95" w:rsidR="00A75935" w:rsidRPr="00E62306" w:rsidRDefault="00F372CF" w:rsidP="00E62306">
      <w:pPr>
        <w:spacing w:line="360" w:lineRule="auto"/>
        <w:rPr>
          <w:rFonts w:ascii="Arial" w:hAnsi="Arial" w:cs="Arial"/>
          <w:b/>
          <w:bCs/>
        </w:rPr>
      </w:pPr>
      <w:r w:rsidRPr="00E62306">
        <w:rPr>
          <w:rFonts w:ascii="Arial" w:hAnsi="Arial" w:cs="Arial"/>
          <w:b/>
          <w:bCs/>
        </w:rPr>
        <w:lastRenderedPageBreak/>
        <w:t>Introduction</w:t>
      </w:r>
    </w:p>
    <w:p w14:paraId="3719F950" w14:textId="3D7CDA3C" w:rsidR="004B708A" w:rsidRPr="00E62306" w:rsidRDefault="00AD1667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 xml:space="preserve">The aim </w:t>
      </w:r>
      <w:r w:rsidR="002C1D94" w:rsidRPr="00E62306">
        <w:rPr>
          <w:rFonts w:ascii="Arial" w:hAnsi="Arial" w:cs="Arial"/>
        </w:rPr>
        <w:t xml:space="preserve">of developing </w:t>
      </w:r>
      <w:r w:rsidR="00722E44" w:rsidRPr="00E62306">
        <w:rPr>
          <w:rFonts w:ascii="Arial" w:hAnsi="Arial" w:cs="Arial"/>
        </w:rPr>
        <w:t>this</w:t>
      </w:r>
      <w:r w:rsidR="002C1D94" w:rsidRPr="00E62306">
        <w:rPr>
          <w:rFonts w:ascii="Arial" w:hAnsi="Arial" w:cs="Arial"/>
        </w:rPr>
        <w:t xml:space="preserve"> health assessment report </w:t>
      </w:r>
      <w:r w:rsidR="002E113E" w:rsidRPr="00E62306">
        <w:rPr>
          <w:rFonts w:ascii="Arial" w:hAnsi="Arial" w:cs="Arial"/>
        </w:rPr>
        <w:t xml:space="preserve">is to identify </w:t>
      </w:r>
      <w:r w:rsidR="00722E44" w:rsidRPr="00E62306">
        <w:rPr>
          <w:rFonts w:ascii="Arial" w:hAnsi="Arial" w:cs="Arial"/>
        </w:rPr>
        <w:t>a health issue that a</w:t>
      </w:r>
      <w:r w:rsidR="00AD1E9E" w:rsidRPr="00E62306">
        <w:rPr>
          <w:rFonts w:ascii="Arial" w:hAnsi="Arial" w:cs="Arial"/>
        </w:rPr>
        <w:t>n individual is currently experiencing</w:t>
      </w:r>
      <w:r w:rsidR="00731A66" w:rsidRPr="00E62306">
        <w:rPr>
          <w:rFonts w:ascii="Arial" w:hAnsi="Arial" w:cs="Arial"/>
        </w:rPr>
        <w:t>,</w:t>
      </w:r>
      <w:r w:rsidR="003F6CD5" w:rsidRPr="00E62306">
        <w:rPr>
          <w:rFonts w:ascii="Arial" w:hAnsi="Arial" w:cs="Arial"/>
        </w:rPr>
        <w:t xml:space="preserve"> determine</w:t>
      </w:r>
      <w:r w:rsidR="00731A66" w:rsidRPr="00E62306">
        <w:rPr>
          <w:rFonts w:ascii="Arial" w:hAnsi="Arial" w:cs="Arial"/>
        </w:rPr>
        <w:t xml:space="preserve"> how the health issue </w:t>
      </w:r>
      <w:r w:rsidR="00B85109" w:rsidRPr="00E62306">
        <w:rPr>
          <w:rFonts w:ascii="Arial" w:hAnsi="Arial" w:cs="Arial"/>
        </w:rPr>
        <w:t xml:space="preserve">has ramifications upon the </w:t>
      </w:r>
      <w:r w:rsidR="007264FD" w:rsidRPr="00E62306">
        <w:rPr>
          <w:rFonts w:ascii="Arial" w:hAnsi="Arial" w:cs="Arial"/>
        </w:rPr>
        <w:t xml:space="preserve">spiritual, physical, intellectual, </w:t>
      </w:r>
      <w:r w:rsidR="00A90D2B" w:rsidRPr="00E62306">
        <w:rPr>
          <w:rFonts w:ascii="Arial" w:hAnsi="Arial" w:cs="Arial"/>
        </w:rPr>
        <w:t xml:space="preserve">emotional and social </w:t>
      </w:r>
      <w:r w:rsidR="00E672A7" w:rsidRPr="00E62306">
        <w:rPr>
          <w:rFonts w:ascii="Arial" w:hAnsi="Arial" w:cs="Arial"/>
        </w:rPr>
        <w:t>areas of their life</w:t>
      </w:r>
      <w:r w:rsidR="00887877" w:rsidRPr="00E62306">
        <w:rPr>
          <w:rFonts w:ascii="Arial" w:hAnsi="Arial" w:cs="Arial"/>
        </w:rPr>
        <w:t xml:space="preserve"> by </w:t>
      </w:r>
      <w:r w:rsidR="00E90CF9" w:rsidRPr="00E62306">
        <w:rPr>
          <w:rFonts w:ascii="Arial" w:hAnsi="Arial" w:cs="Arial"/>
        </w:rPr>
        <w:t xml:space="preserve">completing </w:t>
      </w:r>
      <w:r w:rsidR="00373E39" w:rsidRPr="00E62306">
        <w:rPr>
          <w:rFonts w:ascii="Arial" w:hAnsi="Arial" w:cs="Arial"/>
        </w:rPr>
        <w:t>an assessment</w:t>
      </w:r>
      <w:r w:rsidR="00887877" w:rsidRPr="00E62306">
        <w:rPr>
          <w:rFonts w:ascii="Arial" w:hAnsi="Arial" w:cs="Arial"/>
        </w:rPr>
        <w:t xml:space="preserve"> with the individual</w:t>
      </w:r>
      <w:r w:rsidR="00E672A7" w:rsidRPr="00E62306">
        <w:rPr>
          <w:rFonts w:ascii="Arial" w:hAnsi="Arial" w:cs="Arial"/>
        </w:rPr>
        <w:t xml:space="preserve">. </w:t>
      </w:r>
      <w:r w:rsidR="00AC4276" w:rsidRPr="00E62306">
        <w:rPr>
          <w:rFonts w:ascii="Arial" w:hAnsi="Arial" w:cs="Arial"/>
        </w:rPr>
        <w:t xml:space="preserve">The objective of the </w:t>
      </w:r>
      <w:r w:rsidR="00C14885" w:rsidRPr="00E62306">
        <w:rPr>
          <w:rFonts w:ascii="Arial" w:hAnsi="Arial" w:cs="Arial"/>
        </w:rPr>
        <w:t xml:space="preserve">report is to address the </w:t>
      </w:r>
      <w:r w:rsidR="006B63F9" w:rsidRPr="00E62306">
        <w:rPr>
          <w:rFonts w:ascii="Arial" w:hAnsi="Arial" w:cs="Arial"/>
        </w:rPr>
        <w:t xml:space="preserve">ramifications </w:t>
      </w:r>
      <w:r w:rsidR="00CC0881" w:rsidRPr="00E62306">
        <w:rPr>
          <w:rFonts w:ascii="Arial" w:hAnsi="Arial" w:cs="Arial"/>
        </w:rPr>
        <w:t>by</w:t>
      </w:r>
      <w:r w:rsidR="001523A2" w:rsidRPr="00E62306">
        <w:rPr>
          <w:rFonts w:ascii="Arial" w:hAnsi="Arial" w:cs="Arial"/>
        </w:rPr>
        <w:t xml:space="preserve"> </w:t>
      </w:r>
      <w:r w:rsidR="004B18AC" w:rsidRPr="00E62306">
        <w:rPr>
          <w:rFonts w:ascii="Arial" w:hAnsi="Arial" w:cs="Arial"/>
        </w:rPr>
        <w:t xml:space="preserve">objectively adhering to </w:t>
      </w:r>
      <w:r w:rsidR="000D7749" w:rsidRPr="00E62306">
        <w:rPr>
          <w:rFonts w:ascii="Arial" w:hAnsi="Arial" w:cs="Arial"/>
        </w:rPr>
        <w:t>p</w:t>
      </w:r>
      <w:r w:rsidR="001832D0" w:rsidRPr="00E62306">
        <w:rPr>
          <w:rFonts w:ascii="Arial" w:hAnsi="Arial" w:cs="Arial"/>
        </w:rPr>
        <w:t>atient</w:t>
      </w:r>
      <w:r w:rsidR="000D7749" w:rsidRPr="00E62306">
        <w:rPr>
          <w:rFonts w:ascii="Arial" w:hAnsi="Arial" w:cs="Arial"/>
        </w:rPr>
        <w:t xml:space="preserve"> centred care, respect and dignity </w:t>
      </w:r>
      <w:r w:rsidR="006D3A0F" w:rsidRPr="00E62306">
        <w:rPr>
          <w:rFonts w:ascii="Arial" w:hAnsi="Arial" w:cs="Arial"/>
        </w:rPr>
        <w:t>whi</w:t>
      </w:r>
      <w:r w:rsidR="00164082" w:rsidRPr="00E62306">
        <w:rPr>
          <w:rFonts w:ascii="Arial" w:hAnsi="Arial" w:cs="Arial"/>
        </w:rPr>
        <w:t xml:space="preserve">le formulating the </w:t>
      </w:r>
      <w:r w:rsidR="00A658CD" w:rsidRPr="00E62306">
        <w:rPr>
          <w:rFonts w:ascii="Arial" w:hAnsi="Arial" w:cs="Arial"/>
        </w:rPr>
        <w:t>care plan</w:t>
      </w:r>
      <w:r w:rsidR="00226092" w:rsidRPr="00E62306">
        <w:rPr>
          <w:rFonts w:ascii="Arial" w:hAnsi="Arial" w:cs="Arial"/>
        </w:rPr>
        <w:t xml:space="preserve"> with them</w:t>
      </w:r>
      <w:r w:rsidR="00A658CD" w:rsidRPr="00E62306">
        <w:rPr>
          <w:rFonts w:ascii="Arial" w:hAnsi="Arial" w:cs="Arial"/>
        </w:rPr>
        <w:t xml:space="preserve">. </w:t>
      </w:r>
      <w:r w:rsidR="00143FA3" w:rsidRPr="00E62306">
        <w:rPr>
          <w:rFonts w:ascii="Arial" w:hAnsi="Arial" w:cs="Arial"/>
        </w:rPr>
        <w:t xml:space="preserve"> This report was carried out with</w:t>
      </w:r>
      <w:r w:rsidR="00287530" w:rsidRPr="00E62306">
        <w:rPr>
          <w:rFonts w:ascii="Arial" w:hAnsi="Arial" w:cs="Arial"/>
        </w:rPr>
        <w:t xml:space="preserve"> Mr H </w:t>
      </w:r>
      <w:r w:rsidR="00A905FC" w:rsidRPr="00E62306">
        <w:rPr>
          <w:rFonts w:ascii="Arial" w:hAnsi="Arial" w:cs="Arial"/>
        </w:rPr>
        <w:t xml:space="preserve">who </w:t>
      </w:r>
      <w:r w:rsidR="00A07911" w:rsidRPr="00E62306">
        <w:rPr>
          <w:rFonts w:ascii="Arial" w:hAnsi="Arial" w:cs="Arial"/>
        </w:rPr>
        <w:t xml:space="preserve">has </w:t>
      </w:r>
      <w:r w:rsidR="007C647D" w:rsidRPr="00E62306">
        <w:rPr>
          <w:rFonts w:ascii="Arial" w:hAnsi="Arial" w:cs="Arial"/>
        </w:rPr>
        <w:t xml:space="preserve">hypertension, </w:t>
      </w:r>
      <w:r w:rsidR="00D4362D" w:rsidRPr="00E62306">
        <w:rPr>
          <w:rFonts w:ascii="Arial" w:hAnsi="Arial" w:cs="Arial"/>
        </w:rPr>
        <w:t>high chole</w:t>
      </w:r>
      <w:r w:rsidR="004F5072" w:rsidRPr="00E62306">
        <w:rPr>
          <w:rFonts w:ascii="Arial" w:hAnsi="Arial" w:cs="Arial"/>
        </w:rPr>
        <w:t>sterol</w:t>
      </w:r>
      <w:r w:rsidR="007A6659" w:rsidRPr="00E62306">
        <w:rPr>
          <w:rFonts w:ascii="Arial" w:hAnsi="Arial" w:cs="Arial"/>
        </w:rPr>
        <w:t xml:space="preserve"> and </w:t>
      </w:r>
      <w:r w:rsidR="0072579F" w:rsidRPr="00E62306">
        <w:rPr>
          <w:rFonts w:ascii="Arial" w:hAnsi="Arial" w:cs="Arial"/>
        </w:rPr>
        <w:t xml:space="preserve">suffered a stroke. </w:t>
      </w:r>
      <w:r w:rsidR="00E558BD" w:rsidRPr="00E62306">
        <w:rPr>
          <w:rFonts w:ascii="Arial" w:hAnsi="Arial" w:cs="Arial"/>
        </w:rPr>
        <w:t xml:space="preserve">This report will </w:t>
      </w:r>
      <w:r w:rsidR="00F6450E" w:rsidRPr="00E62306">
        <w:rPr>
          <w:rFonts w:ascii="Arial" w:hAnsi="Arial" w:cs="Arial"/>
        </w:rPr>
        <w:t>focus on the stroke</w:t>
      </w:r>
      <w:r w:rsidR="00365FAA" w:rsidRPr="00E62306">
        <w:rPr>
          <w:rFonts w:ascii="Arial" w:hAnsi="Arial" w:cs="Arial"/>
        </w:rPr>
        <w:t xml:space="preserve"> and will explain the </w:t>
      </w:r>
      <w:r w:rsidR="00034250" w:rsidRPr="00E62306">
        <w:rPr>
          <w:rFonts w:ascii="Arial" w:hAnsi="Arial" w:cs="Arial"/>
        </w:rPr>
        <w:t xml:space="preserve">normal </w:t>
      </w:r>
      <w:r w:rsidR="006D6889" w:rsidRPr="00E62306">
        <w:rPr>
          <w:rFonts w:ascii="Arial" w:hAnsi="Arial" w:cs="Arial"/>
        </w:rPr>
        <w:t xml:space="preserve">and abnormal </w:t>
      </w:r>
      <w:r w:rsidR="00365FAA" w:rsidRPr="00E62306">
        <w:rPr>
          <w:rFonts w:ascii="Arial" w:hAnsi="Arial" w:cs="Arial"/>
        </w:rPr>
        <w:t xml:space="preserve">physiological </w:t>
      </w:r>
      <w:r w:rsidR="006D6889" w:rsidRPr="00E62306">
        <w:rPr>
          <w:rFonts w:ascii="Arial" w:hAnsi="Arial" w:cs="Arial"/>
        </w:rPr>
        <w:t xml:space="preserve">conditions </w:t>
      </w:r>
      <w:r w:rsidR="004E0844" w:rsidRPr="00E62306">
        <w:rPr>
          <w:rFonts w:ascii="Arial" w:hAnsi="Arial" w:cs="Arial"/>
        </w:rPr>
        <w:t>of the nervous system</w:t>
      </w:r>
      <w:r w:rsidR="00913CC7" w:rsidRPr="00E62306">
        <w:rPr>
          <w:rFonts w:ascii="Arial" w:hAnsi="Arial" w:cs="Arial"/>
        </w:rPr>
        <w:t xml:space="preserve">, which </w:t>
      </w:r>
      <w:r w:rsidR="00F004A6" w:rsidRPr="00E62306">
        <w:rPr>
          <w:rFonts w:ascii="Arial" w:hAnsi="Arial" w:cs="Arial"/>
        </w:rPr>
        <w:t>is</w:t>
      </w:r>
      <w:r w:rsidR="006A1F85" w:rsidRPr="00E62306">
        <w:rPr>
          <w:rFonts w:ascii="Arial" w:hAnsi="Arial" w:cs="Arial"/>
        </w:rPr>
        <w:t xml:space="preserve"> the system concerning strokes</w:t>
      </w:r>
      <w:r w:rsidR="00521D26" w:rsidRPr="00E62306">
        <w:rPr>
          <w:rFonts w:ascii="Arial" w:hAnsi="Arial" w:cs="Arial"/>
        </w:rPr>
        <w:t xml:space="preserve">. </w:t>
      </w:r>
      <w:r w:rsidR="00B816E6" w:rsidRPr="00E62306">
        <w:rPr>
          <w:rFonts w:ascii="Arial" w:hAnsi="Arial" w:cs="Arial"/>
        </w:rPr>
        <w:t xml:space="preserve"> </w:t>
      </w:r>
      <w:r w:rsidR="00922568" w:rsidRPr="00E62306">
        <w:rPr>
          <w:rFonts w:ascii="Arial" w:hAnsi="Arial" w:cs="Arial"/>
        </w:rPr>
        <w:t>There will be a short discussion of what a stroke is</w:t>
      </w:r>
      <w:r w:rsidR="003178AF" w:rsidRPr="00E62306">
        <w:rPr>
          <w:rFonts w:ascii="Arial" w:hAnsi="Arial" w:cs="Arial"/>
        </w:rPr>
        <w:t xml:space="preserve"> and </w:t>
      </w:r>
      <w:r w:rsidR="006E20FF" w:rsidRPr="00E62306">
        <w:rPr>
          <w:rFonts w:ascii="Arial" w:hAnsi="Arial" w:cs="Arial"/>
        </w:rPr>
        <w:t xml:space="preserve">information pertaining to what lifestyle changes, would benefit Mr H </w:t>
      </w:r>
      <w:r w:rsidR="00A67062" w:rsidRPr="00E62306">
        <w:rPr>
          <w:rFonts w:ascii="Arial" w:hAnsi="Arial" w:cs="Arial"/>
        </w:rPr>
        <w:t xml:space="preserve">as part of his care plan </w:t>
      </w:r>
      <w:r w:rsidR="002C3D24" w:rsidRPr="00E62306">
        <w:rPr>
          <w:rFonts w:ascii="Arial" w:hAnsi="Arial" w:cs="Arial"/>
        </w:rPr>
        <w:t xml:space="preserve">in order to improve his </w:t>
      </w:r>
      <w:r w:rsidR="00266E60" w:rsidRPr="00E62306">
        <w:rPr>
          <w:rFonts w:ascii="Arial" w:hAnsi="Arial" w:cs="Arial"/>
        </w:rPr>
        <w:t xml:space="preserve">current lifestyle. </w:t>
      </w:r>
      <w:r w:rsidR="00061FE4" w:rsidRPr="00E62306">
        <w:rPr>
          <w:rFonts w:ascii="Arial" w:hAnsi="Arial" w:cs="Arial"/>
        </w:rPr>
        <w:t xml:space="preserve"> Recommendations will be given towards the end of the report </w:t>
      </w:r>
      <w:r w:rsidR="00666E3B" w:rsidRPr="00E62306">
        <w:rPr>
          <w:rFonts w:ascii="Arial" w:hAnsi="Arial" w:cs="Arial"/>
        </w:rPr>
        <w:t>and it will end with a conclusion.</w:t>
      </w:r>
    </w:p>
    <w:p w14:paraId="0177DBF3" w14:textId="77777777" w:rsidR="00E62306" w:rsidRDefault="00E62306" w:rsidP="00E62306">
      <w:pPr>
        <w:spacing w:line="360" w:lineRule="auto"/>
        <w:rPr>
          <w:rFonts w:ascii="Arial" w:hAnsi="Arial" w:cs="Arial"/>
          <w:b/>
          <w:bCs/>
        </w:rPr>
      </w:pPr>
    </w:p>
    <w:p w14:paraId="3E696420" w14:textId="7209EA8B" w:rsidR="00555417" w:rsidRPr="00E62306" w:rsidRDefault="004B708A" w:rsidP="00E62306">
      <w:pPr>
        <w:spacing w:line="360" w:lineRule="auto"/>
        <w:rPr>
          <w:rFonts w:ascii="Arial" w:hAnsi="Arial" w:cs="Arial"/>
          <w:b/>
          <w:bCs/>
        </w:rPr>
      </w:pPr>
      <w:r w:rsidRPr="00E62306">
        <w:rPr>
          <w:rFonts w:ascii="Arial" w:hAnsi="Arial" w:cs="Arial"/>
          <w:b/>
          <w:bCs/>
        </w:rPr>
        <w:t>Case Study</w:t>
      </w:r>
    </w:p>
    <w:p w14:paraId="25391FBE" w14:textId="6E3D99B8" w:rsidR="00A75935" w:rsidRDefault="00432CD5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>This report was conducted with Mr H, who gave verbal consent, consent is necessary in order to respect and follow the ethical and legal rights of Mr H</w:t>
      </w:r>
      <w:r w:rsidR="00555417" w:rsidRPr="00E62306">
        <w:rPr>
          <w:rFonts w:ascii="Arial" w:hAnsi="Arial" w:cs="Arial"/>
        </w:rPr>
        <w:t xml:space="preserve">. </w:t>
      </w:r>
      <w:r w:rsidR="001F4388" w:rsidRPr="00E62306">
        <w:rPr>
          <w:rFonts w:ascii="Arial" w:hAnsi="Arial" w:cs="Arial"/>
        </w:rPr>
        <w:t xml:space="preserve"> </w:t>
      </w:r>
      <w:r w:rsidR="00AD0662" w:rsidRPr="00E62306">
        <w:rPr>
          <w:rFonts w:ascii="Arial" w:hAnsi="Arial" w:cs="Arial"/>
        </w:rPr>
        <w:t xml:space="preserve">Lamont, Stewart and </w:t>
      </w:r>
      <w:proofErr w:type="spellStart"/>
      <w:r w:rsidR="00AD0662" w:rsidRPr="00E62306">
        <w:rPr>
          <w:rFonts w:ascii="Arial" w:hAnsi="Arial" w:cs="Arial"/>
        </w:rPr>
        <w:t>Chiarella</w:t>
      </w:r>
      <w:proofErr w:type="spellEnd"/>
      <w:r w:rsidR="00AD0662" w:rsidRPr="00E62306">
        <w:rPr>
          <w:rFonts w:ascii="Arial" w:hAnsi="Arial" w:cs="Arial"/>
        </w:rPr>
        <w:t xml:space="preserve"> (2019) </w:t>
      </w:r>
      <w:r w:rsidR="00362761" w:rsidRPr="00E62306">
        <w:rPr>
          <w:rFonts w:ascii="Arial" w:hAnsi="Arial" w:cs="Arial"/>
        </w:rPr>
        <w:t xml:space="preserve">agree when they state </w:t>
      </w:r>
      <w:r w:rsidR="007545FF" w:rsidRPr="00E62306">
        <w:rPr>
          <w:rFonts w:ascii="Arial" w:hAnsi="Arial" w:cs="Arial"/>
        </w:rPr>
        <w:t>health care professionals</w:t>
      </w:r>
      <w:r w:rsidR="00696B75" w:rsidRPr="00E62306">
        <w:rPr>
          <w:rFonts w:ascii="Arial" w:hAnsi="Arial" w:cs="Arial"/>
        </w:rPr>
        <w:t xml:space="preserve"> </w:t>
      </w:r>
      <w:r w:rsidR="000E5C80" w:rsidRPr="00E62306">
        <w:rPr>
          <w:rFonts w:ascii="Arial" w:hAnsi="Arial" w:cs="Arial"/>
        </w:rPr>
        <w:t xml:space="preserve">have </w:t>
      </w:r>
      <w:r w:rsidR="005E10F8" w:rsidRPr="00E62306">
        <w:rPr>
          <w:rFonts w:ascii="Arial" w:hAnsi="Arial" w:cs="Arial"/>
        </w:rPr>
        <w:t xml:space="preserve">an ethical and legal responsibility to gain consent in order to preserve </w:t>
      </w:r>
      <w:r w:rsidR="00B7738F" w:rsidRPr="00E62306">
        <w:rPr>
          <w:rFonts w:ascii="Arial" w:hAnsi="Arial" w:cs="Arial"/>
        </w:rPr>
        <w:t xml:space="preserve">patient rights. </w:t>
      </w:r>
      <w:r w:rsidR="008B5E97" w:rsidRPr="00E62306">
        <w:rPr>
          <w:rFonts w:ascii="Arial" w:hAnsi="Arial" w:cs="Arial"/>
        </w:rPr>
        <w:t xml:space="preserve"> Mr H </w:t>
      </w:r>
      <w:r w:rsidR="00843BD2" w:rsidRPr="00E62306">
        <w:rPr>
          <w:rFonts w:ascii="Arial" w:hAnsi="Arial" w:cs="Arial"/>
        </w:rPr>
        <w:t xml:space="preserve">is 60 years old, </w:t>
      </w:r>
      <w:r w:rsidR="007E3FA2" w:rsidRPr="00E62306">
        <w:rPr>
          <w:rFonts w:ascii="Arial" w:hAnsi="Arial" w:cs="Arial"/>
        </w:rPr>
        <w:t>Worl</w:t>
      </w:r>
      <w:r w:rsidR="00B34D8E" w:rsidRPr="00E62306">
        <w:rPr>
          <w:rFonts w:ascii="Arial" w:hAnsi="Arial" w:cs="Arial"/>
        </w:rPr>
        <w:t xml:space="preserve">d Stroke Organization (2021) state </w:t>
      </w:r>
      <w:r w:rsidR="007813A3" w:rsidRPr="00E62306">
        <w:rPr>
          <w:rFonts w:ascii="Arial" w:hAnsi="Arial" w:cs="Arial"/>
        </w:rPr>
        <w:t xml:space="preserve">people aged under 70 years old experience sixty percent </w:t>
      </w:r>
      <w:r w:rsidR="0005112F" w:rsidRPr="00E62306">
        <w:rPr>
          <w:rFonts w:ascii="Arial" w:hAnsi="Arial" w:cs="Arial"/>
        </w:rPr>
        <w:t>of all strokes.   H</w:t>
      </w:r>
      <w:r w:rsidR="00A953B3" w:rsidRPr="00E62306">
        <w:rPr>
          <w:rFonts w:ascii="Arial" w:hAnsi="Arial" w:cs="Arial"/>
        </w:rPr>
        <w:t xml:space="preserve">e </w:t>
      </w:r>
      <w:r w:rsidR="007F3DA0" w:rsidRPr="00E62306">
        <w:rPr>
          <w:rFonts w:ascii="Arial" w:hAnsi="Arial" w:cs="Arial"/>
        </w:rPr>
        <w:t xml:space="preserve">has smoked for the last </w:t>
      </w:r>
      <w:r w:rsidR="008A3825" w:rsidRPr="00E62306">
        <w:rPr>
          <w:rFonts w:ascii="Arial" w:hAnsi="Arial" w:cs="Arial"/>
        </w:rPr>
        <w:t>forty five</w:t>
      </w:r>
      <w:r w:rsidR="007F3DA0" w:rsidRPr="00E62306">
        <w:rPr>
          <w:rFonts w:ascii="Arial" w:hAnsi="Arial" w:cs="Arial"/>
        </w:rPr>
        <w:t xml:space="preserve"> years </w:t>
      </w:r>
      <w:r w:rsidR="00A953B3" w:rsidRPr="00E62306">
        <w:rPr>
          <w:rFonts w:ascii="Arial" w:hAnsi="Arial" w:cs="Arial"/>
        </w:rPr>
        <w:t xml:space="preserve">and smokes approximately </w:t>
      </w:r>
      <w:r w:rsidR="00C26FF2" w:rsidRPr="00E62306">
        <w:rPr>
          <w:rFonts w:ascii="Arial" w:hAnsi="Arial" w:cs="Arial"/>
        </w:rPr>
        <w:t xml:space="preserve">10 -19 cigarettes per day, this also at times includes using rolling tobacco. </w:t>
      </w:r>
      <w:r w:rsidR="00E116D1" w:rsidRPr="00E62306">
        <w:rPr>
          <w:rFonts w:ascii="Arial" w:hAnsi="Arial" w:cs="Arial"/>
        </w:rPr>
        <w:t xml:space="preserve">He </w:t>
      </w:r>
      <w:r w:rsidR="005053B6" w:rsidRPr="00E62306">
        <w:rPr>
          <w:rFonts w:ascii="Arial" w:hAnsi="Arial" w:cs="Arial"/>
        </w:rPr>
        <w:t xml:space="preserve">states he smokes due to addiction, boredom and </w:t>
      </w:r>
      <w:r w:rsidR="00D709C3" w:rsidRPr="00E62306">
        <w:rPr>
          <w:rFonts w:ascii="Arial" w:hAnsi="Arial" w:cs="Arial"/>
        </w:rPr>
        <w:t xml:space="preserve">habit.  He has hypertension and </w:t>
      </w:r>
      <w:r w:rsidR="00D25D62" w:rsidRPr="00E62306">
        <w:rPr>
          <w:rFonts w:ascii="Arial" w:hAnsi="Arial" w:cs="Arial"/>
        </w:rPr>
        <w:t>manages this with medication</w:t>
      </w:r>
      <w:r w:rsidR="00A978E7" w:rsidRPr="00E62306">
        <w:rPr>
          <w:rFonts w:ascii="Arial" w:hAnsi="Arial" w:cs="Arial"/>
        </w:rPr>
        <w:t xml:space="preserve">, along with </w:t>
      </w:r>
      <w:r w:rsidR="00C90DBE" w:rsidRPr="00E62306">
        <w:rPr>
          <w:rFonts w:ascii="Arial" w:hAnsi="Arial" w:cs="Arial"/>
        </w:rPr>
        <w:t xml:space="preserve">blood pressure monitoring of once or twice per year </w:t>
      </w:r>
      <w:r w:rsidR="004853F4" w:rsidRPr="00E62306">
        <w:rPr>
          <w:rFonts w:ascii="Arial" w:hAnsi="Arial" w:cs="Arial"/>
        </w:rPr>
        <w:t xml:space="preserve">with the </w:t>
      </w:r>
      <w:r w:rsidR="00FA3C05" w:rsidRPr="00E62306">
        <w:rPr>
          <w:rFonts w:ascii="Arial" w:hAnsi="Arial" w:cs="Arial"/>
        </w:rPr>
        <w:t xml:space="preserve">nurse located at his </w:t>
      </w:r>
      <w:r w:rsidR="004853F4" w:rsidRPr="00E62306">
        <w:rPr>
          <w:rFonts w:ascii="Arial" w:hAnsi="Arial" w:cs="Arial"/>
        </w:rPr>
        <w:t>general practitioner surgery</w:t>
      </w:r>
      <w:r w:rsidR="00FA3C05" w:rsidRPr="00E62306">
        <w:rPr>
          <w:rFonts w:ascii="Arial" w:hAnsi="Arial" w:cs="Arial"/>
        </w:rPr>
        <w:t>.</w:t>
      </w:r>
      <w:r w:rsidR="00CA6277" w:rsidRPr="00E62306">
        <w:rPr>
          <w:rFonts w:ascii="Arial" w:hAnsi="Arial" w:cs="Arial"/>
        </w:rPr>
        <w:t xml:space="preserve"> </w:t>
      </w:r>
      <w:r w:rsidR="00C60F48" w:rsidRPr="00E62306">
        <w:rPr>
          <w:rFonts w:ascii="Arial" w:hAnsi="Arial" w:cs="Arial"/>
        </w:rPr>
        <w:t xml:space="preserve"> Approx</w:t>
      </w:r>
      <w:r w:rsidR="008A3825" w:rsidRPr="00E62306">
        <w:rPr>
          <w:rFonts w:ascii="Arial" w:hAnsi="Arial" w:cs="Arial"/>
        </w:rPr>
        <w:t>imately</w:t>
      </w:r>
      <w:r w:rsidR="00A23110" w:rsidRPr="00E62306">
        <w:rPr>
          <w:rFonts w:ascii="Arial" w:hAnsi="Arial" w:cs="Arial"/>
        </w:rPr>
        <w:t xml:space="preserve"> eighteen months ago he suffered a</w:t>
      </w:r>
      <w:r w:rsidR="00FF59DD" w:rsidRPr="00E62306">
        <w:rPr>
          <w:rFonts w:ascii="Arial" w:hAnsi="Arial" w:cs="Arial"/>
        </w:rPr>
        <w:t xml:space="preserve">n ischaemic </w:t>
      </w:r>
      <w:r w:rsidR="00A23110" w:rsidRPr="00E62306">
        <w:rPr>
          <w:rFonts w:ascii="Arial" w:hAnsi="Arial" w:cs="Arial"/>
        </w:rPr>
        <w:t xml:space="preserve">stroke, </w:t>
      </w:r>
      <w:r w:rsidR="00A56673" w:rsidRPr="00E62306">
        <w:rPr>
          <w:rFonts w:ascii="Arial" w:hAnsi="Arial" w:cs="Arial"/>
        </w:rPr>
        <w:t xml:space="preserve"> while </w:t>
      </w:r>
      <w:r w:rsidR="004D4670" w:rsidRPr="00E62306">
        <w:rPr>
          <w:rFonts w:ascii="Arial" w:hAnsi="Arial" w:cs="Arial"/>
        </w:rPr>
        <w:t>working</w:t>
      </w:r>
      <w:r w:rsidR="004405C0" w:rsidRPr="00E62306">
        <w:rPr>
          <w:rFonts w:ascii="Arial" w:hAnsi="Arial" w:cs="Arial"/>
        </w:rPr>
        <w:t xml:space="preserve">, he </w:t>
      </w:r>
      <w:r w:rsidR="00FF59DD" w:rsidRPr="00E62306">
        <w:rPr>
          <w:rFonts w:ascii="Arial" w:hAnsi="Arial" w:cs="Arial"/>
        </w:rPr>
        <w:t xml:space="preserve">was employed as a gardener and </w:t>
      </w:r>
      <w:r w:rsidR="00593C89" w:rsidRPr="00E62306">
        <w:rPr>
          <w:rFonts w:ascii="Arial" w:hAnsi="Arial" w:cs="Arial"/>
        </w:rPr>
        <w:t>cleaner</w:t>
      </w:r>
      <w:r w:rsidR="004405C0" w:rsidRPr="00E62306">
        <w:rPr>
          <w:rFonts w:ascii="Arial" w:hAnsi="Arial" w:cs="Arial"/>
        </w:rPr>
        <w:t xml:space="preserve">. </w:t>
      </w:r>
      <w:r w:rsidR="00593C89" w:rsidRPr="00E62306">
        <w:rPr>
          <w:rFonts w:ascii="Arial" w:hAnsi="Arial" w:cs="Arial"/>
        </w:rPr>
        <w:t xml:space="preserve">The stroke resulted in Mr H </w:t>
      </w:r>
      <w:r w:rsidR="00445D84" w:rsidRPr="00E62306">
        <w:rPr>
          <w:rFonts w:ascii="Arial" w:hAnsi="Arial" w:cs="Arial"/>
        </w:rPr>
        <w:t xml:space="preserve">having Aphasia </w:t>
      </w:r>
      <w:r w:rsidR="002C5311" w:rsidRPr="00E62306">
        <w:rPr>
          <w:rFonts w:ascii="Arial" w:hAnsi="Arial" w:cs="Arial"/>
        </w:rPr>
        <w:t xml:space="preserve">and mobility </w:t>
      </w:r>
      <w:r w:rsidR="000B6AC0" w:rsidRPr="00E62306">
        <w:rPr>
          <w:rFonts w:ascii="Arial" w:hAnsi="Arial" w:cs="Arial"/>
        </w:rPr>
        <w:t xml:space="preserve">difficulties. </w:t>
      </w:r>
      <w:r w:rsidR="00BE20FD" w:rsidRPr="00E62306">
        <w:rPr>
          <w:rFonts w:ascii="Arial" w:hAnsi="Arial" w:cs="Arial"/>
        </w:rPr>
        <w:t xml:space="preserve"> Due to his mobile challenges </w:t>
      </w:r>
      <w:r w:rsidR="00BA1CC9" w:rsidRPr="00E62306">
        <w:rPr>
          <w:rFonts w:ascii="Arial" w:hAnsi="Arial" w:cs="Arial"/>
        </w:rPr>
        <w:t xml:space="preserve">he is currently unable to partake in </w:t>
      </w:r>
      <w:r w:rsidR="003F52AB" w:rsidRPr="00E62306">
        <w:rPr>
          <w:rFonts w:ascii="Arial" w:hAnsi="Arial" w:cs="Arial"/>
        </w:rPr>
        <w:t xml:space="preserve">healthy </w:t>
      </w:r>
      <w:r w:rsidR="00BA1CC9" w:rsidRPr="00E62306">
        <w:rPr>
          <w:rFonts w:ascii="Arial" w:hAnsi="Arial" w:cs="Arial"/>
        </w:rPr>
        <w:t>exercise</w:t>
      </w:r>
      <w:r w:rsidR="003F52AB" w:rsidRPr="00E62306">
        <w:rPr>
          <w:rFonts w:ascii="Arial" w:hAnsi="Arial" w:cs="Arial"/>
        </w:rPr>
        <w:t xml:space="preserve">. </w:t>
      </w:r>
      <w:r w:rsidR="00CA6277" w:rsidRPr="00E62306">
        <w:rPr>
          <w:rFonts w:ascii="Arial" w:hAnsi="Arial" w:cs="Arial"/>
        </w:rPr>
        <w:t xml:space="preserve">Mr  H </w:t>
      </w:r>
      <w:r w:rsidR="000B6AC0" w:rsidRPr="00E62306">
        <w:rPr>
          <w:rFonts w:ascii="Arial" w:hAnsi="Arial" w:cs="Arial"/>
        </w:rPr>
        <w:t xml:space="preserve">also </w:t>
      </w:r>
      <w:r w:rsidR="00CA6277" w:rsidRPr="00E62306">
        <w:rPr>
          <w:rFonts w:ascii="Arial" w:hAnsi="Arial" w:cs="Arial"/>
        </w:rPr>
        <w:t>has high cholesterol this is being treated with statins</w:t>
      </w:r>
      <w:r w:rsidR="00BF6CF6" w:rsidRPr="00E62306">
        <w:rPr>
          <w:rFonts w:ascii="Arial" w:hAnsi="Arial" w:cs="Arial"/>
        </w:rPr>
        <w:t xml:space="preserve">, his diet consists of meat based </w:t>
      </w:r>
      <w:r w:rsidR="00FC0243" w:rsidRPr="00E62306">
        <w:rPr>
          <w:rFonts w:ascii="Arial" w:hAnsi="Arial" w:cs="Arial"/>
        </w:rPr>
        <w:t xml:space="preserve">meals </w:t>
      </w:r>
      <w:r w:rsidR="00577217" w:rsidRPr="00E62306">
        <w:rPr>
          <w:rFonts w:ascii="Arial" w:hAnsi="Arial" w:cs="Arial"/>
        </w:rPr>
        <w:t>either cooked using the one pot method</w:t>
      </w:r>
      <w:r w:rsidR="00C3315A" w:rsidRPr="00E62306">
        <w:rPr>
          <w:rFonts w:ascii="Arial" w:hAnsi="Arial" w:cs="Arial"/>
        </w:rPr>
        <w:t xml:space="preserve">, </w:t>
      </w:r>
      <w:r w:rsidR="008A63AB" w:rsidRPr="00E62306">
        <w:rPr>
          <w:rFonts w:ascii="Arial" w:hAnsi="Arial" w:cs="Arial"/>
        </w:rPr>
        <w:t>ready meals</w:t>
      </w:r>
      <w:r w:rsidR="009B6EE9" w:rsidRPr="00E62306">
        <w:rPr>
          <w:rFonts w:ascii="Arial" w:hAnsi="Arial" w:cs="Arial"/>
        </w:rPr>
        <w:t xml:space="preserve"> (TV dinners)</w:t>
      </w:r>
      <w:r w:rsidR="00C3315A" w:rsidRPr="00E62306">
        <w:rPr>
          <w:rFonts w:ascii="Arial" w:hAnsi="Arial" w:cs="Arial"/>
        </w:rPr>
        <w:t xml:space="preserve"> or dried packet foods</w:t>
      </w:r>
      <w:r w:rsidR="008A63AB" w:rsidRPr="00E62306">
        <w:rPr>
          <w:rFonts w:ascii="Arial" w:hAnsi="Arial" w:cs="Arial"/>
        </w:rPr>
        <w:t xml:space="preserve">.  </w:t>
      </w:r>
      <w:r w:rsidR="002441D6" w:rsidRPr="00E62306">
        <w:rPr>
          <w:rFonts w:ascii="Arial" w:hAnsi="Arial" w:cs="Arial"/>
        </w:rPr>
        <w:t xml:space="preserve">He rarely buys fruit and vegetables </w:t>
      </w:r>
      <w:r w:rsidR="00016D35" w:rsidRPr="00E62306">
        <w:rPr>
          <w:rFonts w:ascii="Arial" w:hAnsi="Arial" w:cs="Arial"/>
        </w:rPr>
        <w:t xml:space="preserve">and his staple food is </w:t>
      </w:r>
      <w:r w:rsidR="005D6BA9" w:rsidRPr="00E62306">
        <w:rPr>
          <w:rFonts w:ascii="Arial" w:hAnsi="Arial" w:cs="Arial"/>
        </w:rPr>
        <w:t xml:space="preserve">white rice. </w:t>
      </w:r>
      <w:r w:rsidR="00F950CB" w:rsidRPr="00E62306">
        <w:rPr>
          <w:rFonts w:ascii="Arial" w:hAnsi="Arial" w:cs="Arial"/>
        </w:rPr>
        <w:t xml:space="preserve"> Prior to the stroke Mr H was dependent </w:t>
      </w:r>
      <w:r w:rsidR="0051574D" w:rsidRPr="00E62306">
        <w:rPr>
          <w:rFonts w:ascii="Arial" w:hAnsi="Arial" w:cs="Arial"/>
        </w:rPr>
        <w:t xml:space="preserve">upon alcohol and would drink more </w:t>
      </w:r>
      <w:r w:rsidR="00F64FAF" w:rsidRPr="00E62306">
        <w:rPr>
          <w:rFonts w:ascii="Arial" w:hAnsi="Arial" w:cs="Arial"/>
        </w:rPr>
        <w:t xml:space="preserve">than </w:t>
      </w:r>
      <w:r w:rsidR="00064AA9" w:rsidRPr="00E62306">
        <w:rPr>
          <w:rFonts w:ascii="Arial" w:hAnsi="Arial" w:cs="Arial"/>
        </w:rPr>
        <w:t>9 units a day</w:t>
      </w:r>
      <w:r w:rsidR="000005EC" w:rsidRPr="00E62306">
        <w:rPr>
          <w:rFonts w:ascii="Arial" w:hAnsi="Arial" w:cs="Arial"/>
        </w:rPr>
        <w:t xml:space="preserve"> of </w:t>
      </w:r>
      <w:r w:rsidR="00A51B8A" w:rsidRPr="00E62306">
        <w:rPr>
          <w:rFonts w:ascii="Arial" w:hAnsi="Arial" w:cs="Arial"/>
        </w:rPr>
        <w:t>Lager</w:t>
      </w:r>
      <w:r w:rsidR="00064AA9" w:rsidRPr="00E62306">
        <w:rPr>
          <w:rFonts w:ascii="Arial" w:hAnsi="Arial" w:cs="Arial"/>
        </w:rPr>
        <w:t>.</w:t>
      </w:r>
      <w:r w:rsidR="003E2B81" w:rsidRPr="00E62306">
        <w:rPr>
          <w:rFonts w:ascii="Arial" w:hAnsi="Arial" w:cs="Arial"/>
        </w:rPr>
        <w:t xml:space="preserve">  </w:t>
      </w:r>
      <w:proofErr w:type="spellStart"/>
      <w:r w:rsidR="003E2B81" w:rsidRPr="00E62306">
        <w:rPr>
          <w:rFonts w:ascii="Arial" w:hAnsi="Arial" w:cs="Arial"/>
        </w:rPr>
        <w:t>Malkki</w:t>
      </w:r>
      <w:proofErr w:type="spellEnd"/>
      <w:r w:rsidR="003E2B81" w:rsidRPr="00E62306">
        <w:rPr>
          <w:rFonts w:ascii="Arial" w:hAnsi="Arial" w:cs="Arial"/>
        </w:rPr>
        <w:t xml:space="preserve"> (2015) raises the point that heavy drinking </w:t>
      </w:r>
      <w:r w:rsidR="001A4B26" w:rsidRPr="00E62306">
        <w:rPr>
          <w:rFonts w:ascii="Arial" w:hAnsi="Arial" w:cs="Arial"/>
        </w:rPr>
        <w:t xml:space="preserve">potentially increases the risk of ischaemic stroke. </w:t>
      </w:r>
      <w:r w:rsidR="00E63528" w:rsidRPr="00E62306">
        <w:rPr>
          <w:rFonts w:ascii="Arial" w:hAnsi="Arial" w:cs="Arial"/>
        </w:rPr>
        <w:t xml:space="preserve"> </w:t>
      </w:r>
      <w:r w:rsidR="00EF68FD" w:rsidRPr="00E62306">
        <w:rPr>
          <w:rFonts w:ascii="Arial" w:hAnsi="Arial" w:cs="Arial"/>
        </w:rPr>
        <w:t>Crucially</w:t>
      </w:r>
      <w:r w:rsidR="00824517" w:rsidRPr="00E62306">
        <w:rPr>
          <w:rFonts w:ascii="Arial" w:hAnsi="Arial" w:cs="Arial"/>
        </w:rPr>
        <w:t xml:space="preserve"> though</w:t>
      </w:r>
      <w:r w:rsidR="00E63528" w:rsidRPr="00E62306">
        <w:rPr>
          <w:rFonts w:ascii="Arial" w:hAnsi="Arial" w:cs="Arial"/>
        </w:rPr>
        <w:t xml:space="preserve"> the </w:t>
      </w:r>
      <w:r w:rsidR="007C44EF" w:rsidRPr="00E62306">
        <w:rPr>
          <w:rFonts w:ascii="Arial" w:hAnsi="Arial" w:cs="Arial"/>
        </w:rPr>
        <w:t xml:space="preserve">study conducted may be subject to mistakes </w:t>
      </w:r>
      <w:r w:rsidR="00CD7E3D" w:rsidRPr="00E62306">
        <w:rPr>
          <w:rFonts w:ascii="Arial" w:hAnsi="Arial" w:cs="Arial"/>
        </w:rPr>
        <w:t>as it is a self</w:t>
      </w:r>
      <w:r w:rsidR="00A13092" w:rsidRPr="00E62306">
        <w:rPr>
          <w:rFonts w:ascii="Arial" w:hAnsi="Arial" w:cs="Arial"/>
        </w:rPr>
        <w:t>-</w:t>
      </w:r>
      <w:r w:rsidR="00CD7E3D" w:rsidRPr="00E62306">
        <w:rPr>
          <w:rFonts w:ascii="Arial" w:hAnsi="Arial" w:cs="Arial"/>
        </w:rPr>
        <w:t>report study</w:t>
      </w:r>
      <w:r w:rsidR="00B71499" w:rsidRPr="00E62306">
        <w:rPr>
          <w:rFonts w:ascii="Arial" w:hAnsi="Arial" w:cs="Arial"/>
        </w:rPr>
        <w:t>, which can result in limi</w:t>
      </w:r>
      <w:r w:rsidR="00B501D9" w:rsidRPr="00E62306">
        <w:rPr>
          <w:rFonts w:ascii="Arial" w:hAnsi="Arial" w:cs="Arial"/>
        </w:rPr>
        <w:t xml:space="preserve">ting wider considerations. </w:t>
      </w:r>
      <w:r w:rsidR="00DF4BA4" w:rsidRPr="00E62306">
        <w:rPr>
          <w:rFonts w:ascii="Arial" w:hAnsi="Arial" w:cs="Arial"/>
        </w:rPr>
        <w:t xml:space="preserve"> Larsson </w:t>
      </w:r>
      <w:r w:rsidR="001F649B" w:rsidRPr="00E62306">
        <w:rPr>
          <w:rFonts w:ascii="Arial" w:hAnsi="Arial" w:cs="Arial"/>
        </w:rPr>
        <w:t xml:space="preserve">et al ., (2016) argues that the </w:t>
      </w:r>
      <w:r w:rsidR="001F649B" w:rsidRPr="00E62306">
        <w:rPr>
          <w:rFonts w:ascii="Arial" w:hAnsi="Arial" w:cs="Arial"/>
        </w:rPr>
        <w:lastRenderedPageBreak/>
        <w:t xml:space="preserve">correlation between alcohol intake and the possibility </w:t>
      </w:r>
      <w:r w:rsidR="00556DB3" w:rsidRPr="00E62306">
        <w:rPr>
          <w:rFonts w:ascii="Arial" w:hAnsi="Arial" w:cs="Arial"/>
        </w:rPr>
        <w:t xml:space="preserve">of a stroke as not been </w:t>
      </w:r>
      <w:r w:rsidR="003B7008" w:rsidRPr="00E62306">
        <w:rPr>
          <w:rFonts w:ascii="Arial" w:hAnsi="Arial" w:cs="Arial"/>
        </w:rPr>
        <w:t>clarified</w:t>
      </w:r>
      <w:r w:rsidR="00556DB3" w:rsidRPr="00E62306">
        <w:rPr>
          <w:rFonts w:ascii="Arial" w:hAnsi="Arial" w:cs="Arial"/>
        </w:rPr>
        <w:t xml:space="preserve">. </w:t>
      </w:r>
      <w:r w:rsidR="003B76B6" w:rsidRPr="00E62306">
        <w:rPr>
          <w:rFonts w:ascii="Arial" w:hAnsi="Arial" w:cs="Arial"/>
        </w:rPr>
        <w:t>Mr H</w:t>
      </w:r>
      <w:r w:rsidR="00B501D9" w:rsidRPr="00E62306">
        <w:rPr>
          <w:rFonts w:ascii="Arial" w:hAnsi="Arial" w:cs="Arial"/>
        </w:rPr>
        <w:t xml:space="preserve"> alcohol intake as </w:t>
      </w:r>
      <w:r w:rsidR="00064AA9" w:rsidRPr="00E62306">
        <w:rPr>
          <w:rFonts w:ascii="Arial" w:hAnsi="Arial" w:cs="Arial"/>
        </w:rPr>
        <w:t>reduced since the stroke</w:t>
      </w:r>
      <w:r w:rsidR="00F23072" w:rsidRPr="00E62306">
        <w:rPr>
          <w:rFonts w:ascii="Arial" w:hAnsi="Arial" w:cs="Arial"/>
        </w:rPr>
        <w:t xml:space="preserve">, </w:t>
      </w:r>
      <w:r w:rsidR="00DB4D34" w:rsidRPr="00E62306">
        <w:rPr>
          <w:rFonts w:ascii="Arial" w:hAnsi="Arial" w:cs="Arial"/>
        </w:rPr>
        <w:t xml:space="preserve">which he feels is due to </w:t>
      </w:r>
      <w:r w:rsidR="00DB31D8" w:rsidRPr="00E62306">
        <w:rPr>
          <w:rFonts w:ascii="Arial" w:hAnsi="Arial" w:cs="Arial"/>
        </w:rPr>
        <w:t xml:space="preserve">how alcohol negatively </w:t>
      </w:r>
      <w:r w:rsidR="00350704" w:rsidRPr="00E62306">
        <w:rPr>
          <w:rFonts w:ascii="Arial" w:hAnsi="Arial" w:cs="Arial"/>
        </w:rPr>
        <w:t xml:space="preserve">influences his mobility and speech. </w:t>
      </w:r>
    </w:p>
    <w:p w14:paraId="4C3F1AA2" w14:textId="77777777" w:rsidR="00E62306" w:rsidRPr="00E62306" w:rsidRDefault="00E62306" w:rsidP="00E62306">
      <w:pPr>
        <w:spacing w:line="360" w:lineRule="auto"/>
        <w:rPr>
          <w:rFonts w:ascii="Arial" w:hAnsi="Arial" w:cs="Arial"/>
        </w:rPr>
      </w:pPr>
    </w:p>
    <w:p w14:paraId="0415E332" w14:textId="091FE0DC" w:rsidR="00BE6481" w:rsidRPr="00E62306" w:rsidRDefault="00E52273" w:rsidP="00E62306">
      <w:pPr>
        <w:spacing w:line="360" w:lineRule="auto"/>
        <w:rPr>
          <w:rFonts w:ascii="Arial" w:hAnsi="Arial" w:cs="Arial"/>
          <w:b/>
          <w:bCs/>
        </w:rPr>
      </w:pPr>
      <w:r w:rsidRPr="00E62306">
        <w:rPr>
          <w:rFonts w:ascii="Arial" w:hAnsi="Arial" w:cs="Arial"/>
          <w:b/>
          <w:bCs/>
        </w:rPr>
        <w:t>Assessment Report</w:t>
      </w:r>
    </w:p>
    <w:p w14:paraId="5A9B197B" w14:textId="3BBF9CC2" w:rsidR="004D1AAB" w:rsidRPr="00E62306" w:rsidRDefault="00A26BAF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>BBC.CO.UK (2021)</w:t>
      </w:r>
      <w:r w:rsidR="0066724F" w:rsidRPr="00E62306">
        <w:rPr>
          <w:rFonts w:ascii="Arial" w:hAnsi="Arial" w:cs="Arial"/>
        </w:rPr>
        <w:t xml:space="preserve"> describes</w:t>
      </w:r>
      <w:r w:rsidR="00864CED" w:rsidRPr="00E62306">
        <w:rPr>
          <w:rFonts w:ascii="Arial" w:hAnsi="Arial" w:cs="Arial"/>
        </w:rPr>
        <w:t xml:space="preserve"> </w:t>
      </w:r>
      <w:r w:rsidR="00C812D1" w:rsidRPr="00E62306">
        <w:rPr>
          <w:rFonts w:ascii="Arial" w:hAnsi="Arial" w:cs="Arial"/>
        </w:rPr>
        <w:t xml:space="preserve">how </w:t>
      </w:r>
      <w:r w:rsidR="0066724F" w:rsidRPr="00E62306">
        <w:rPr>
          <w:rFonts w:ascii="Arial" w:hAnsi="Arial" w:cs="Arial"/>
        </w:rPr>
        <w:t>t</w:t>
      </w:r>
      <w:r w:rsidR="009F15D7" w:rsidRPr="00E62306">
        <w:rPr>
          <w:rFonts w:ascii="Arial" w:hAnsi="Arial" w:cs="Arial"/>
        </w:rPr>
        <w:t>he nervous s</w:t>
      </w:r>
      <w:r w:rsidR="00731354" w:rsidRPr="00E62306">
        <w:rPr>
          <w:rFonts w:ascii="Arial" w:hAnsi="Arial" w:cs="Arial"/>
        </w:rPr>
        <w:t>ystem maintains homeostasis along with the endocrine system</w:t>
      </w:r>
      <w:r w:rsidR="00837400" w:rsidRPr="00E62306">
        <w:rPr>
          <w:rFonts w:ascii="Arial" w:hAnsi="Arial" w:cs="Arial"/>
        </w:rPr>
        <w:t xml:space="preserve">, equilibrium </w:t>
      </w:r>
      <w:r w:rsidR="00BF38E6" w:rsidRPr="00E62306">
        <w:rPr>
          <w:rFonts w:ascii="Arial" w:hAnsi="Arial" w:cs="Arial"/>
        </w:rPr>
        <w:t xml:space="preserve">is fundamental </w:t>
      </w:r>
      <w:r w:rsidR="0043617D" w:rsidRPr="00E62306">
        <w:rPr>
          <w:rFonts w:ascii="Arial" w:hAnsi="Arial" w:cs="Arial"/>
        </w:rPr>
        <w:t xml:space="preserve">to all body systems. </w:t>
      </w:r>
      <w:r w:rsidR="00464A8B" w:rsidRPr="00E62306">
        <w:rPr>
          <w:rFonts w:ascii="Arial" w:hAnsi="Arial" w:cs="Arial"/>
        </w:rPr>
        <w:t xml:space="preserve">The nervous system operates by </w:t>
      </w:r>
      <w:r w:rsidR="00E524A3" w:rsidRPr="00E62306">
        <w:rPr>
          <w:rFonts w:ascii="Arial" w:hAnsi="Arial" w:cs="Arial"/>
        </w:rPr>
        <w:t xml:space="preserve">information being passed to and from the </w:t>
      </w:r>
      <w:r w:rsidR="00442625" w:rsidRPr="00E62306">
        <w:rPr>
          <w:rFonts w:ascii="Arial" w:hAnsi="Arial" w:cs="Arial"/>
        </w:rPr>
        <w:t>brain and spinal cord along with nerve cells</w:t>
      </w:r>
      <w:r w:rsidR="002A45C8" w:rsidRPr="00E62306">
        <w:rPr>
          <w:rFonts w:ascii="Arial" w:hAnsi="Arial" w:cs="Arial"/>
        </w:rPr>
        <w:t xml:space="preserve">.  Sense organs such as the eye are significant </w:t>
      </w:r>
      <w:r w:rsidR="00CE353F" w:rsidRPr="00E62306">
        <w:rPr>
          <w:rFonts w:ascii="Arial" w:hAnsi="Arial" w:cs="Arial"/>
        </w:rPr>
        <w:t xml:space="preserve">in reacting to stimuli in the environment </w:t>
      </w:r>
      <w:r w:rsidR="005D2D7E" w:rsidRPr="00E62306">
        <w:rPr>
          <w:rFonts w:ascii="Arial" w:hAnsi="Arial" w:cs="Arial"/>
        </w:rPr>
        <w:t xml:space="preserve">by way of a picture.  The eye as receptors </w:t>
      </w:r>
      <w:r w:rsidR="002B363A" w:rsidRPr="00E62306">
        <w:rPr>
          <w:rFonts w:ascii="Arial" w:hAnsi="Arial" w:cs="Arial"/>
        </w:rPr>
        <w:t xml:space="preserve">that respond to light </w:t>
      </w:r>
      <w:r w:rsidR="002F44DE" w:rsidRPr="00E62306">
        <w:rPr>
          <w:rFonts w:ascii="Arial" w:hAnsi="Arial" w:cs="Arial"/>
        </w:rPr>
        <w:t xml:space="preserve">which </w:t>
      </w:r>
      <w:r w:rsidR="002107E9" w:rsidRPr="00E62306">
        <w:rPr>
          <w:rFonts w:ascii="Arial" w:hAnsi="Arial" w:cs="Arial"/>
        </w:rPr>
        <w:t>generates electrical impulses</w:t>
      </w:r>
      <w:r w:rsidR="003320D5" w:rsidRPr="00E62306">
        <w:rPr>
          <w:rFonts w:ascii="Arial" w:hAnsi="Arial" w:cs="Arial"/>
        </w:rPr>
        <w:t xml:space="preserve">, thus creating reflex actions.  This reflex action </w:t>
      </w:r>
      <w:r w:rsidR="00612EC7" w:rsidRPr="00E62306">
        <w:rPr>
          <w:rFonts w:ascii="Arial" w:hAnsi="Arial" w:cs="Arial"/>
        </w:rPr>
        <w:t xml:space="preserve">occurs automatically </w:t>
      </w:r>
      <w:r w:rsidR="005218FC" w:rsidRPr="00E62306">
        <w:rPr>
          <w:rFonts w:ascii="Arial" w:hAnsi="Arial" w:cs="Arial"/>
        </w:rPr>
        <w:t xml:space="preserve">and </w:t>
      </w:r>
      <w:r w:rsidR="00612EC7" w:rsidRPr="00E62306">
        <w:rPr>
          <w:rFonts w:ascii="Arial" w:hAnsi="Arial" w:cs="Arial"/>
        </w:rPr>
        <w:t xml:space="preserve">reduces damage to the body </w:t>
      </w:r>
      <w:r w:rsidR="00CF2DCB" w:rsidRPr="00E62306">
        <w:rPr>
          <w:rFonts w:ascii="Arial" w:hAnsi="Arial" w:cs="Arial"/>
        </w:rPr>
        <w:t xml:space="preserve">swiftly. </w:t>
      </w:r>
      <w:r w:rsidR="00341390" w:rsidRPr="00E62306">
        <w:rPr>
          <w:rFonts w:ascii="Arial" w:hAnsi="Arial" w:cs="Arial"/>
        </w:rPr>
        <w:t xml:space="preserve"> Waugh and Grant (2014) </w:t>
      </w:r>
      <w:r w:rsidR="0012610B" w:rsidRPr="00E62306">
        <w:rPr>
          <w:rFonts w:ascii="Arial" w:hAnsi="Arial" w:cs="Arial"/>
        </w:rPr>
        <w:t xml:space="preserve">illustrate </w:t>
      </w:r>
      <w:r w:rsidR="004E478C" w:rsidRPr="00E62306">
        <w:rPr>
          <w:rFonts w:ascii="Arial" w:hAnsi="Arial" w:cs="Arial"/>
        </w:rPr>
        <w:t xml:space="preserve">in particular </w:t>
      </w:r>
      <w:r w:rsidR="00384B7A" w:rsidRPr="00E62306">
        <w:rPr>
          <w:rFonts w:ascii="Arial" w:hAnsi="Arial" w:cs="Arial"/>
        </w:rPr>
        <w:t xml:space="preserve">that </w:t>
      </w:r>
      <w:r w:rsidR="00A25901" w:rsidRPr="00E62306">
        <w:rPr>
          <w:rFonts w:ascii="Arial" w:hAnsi="Arial" w:cs="Arial"/>
        </w:rPr>
        <w:t xml:space="preserve">the nervous system is alerted </w:t>
      </w:r>
      <w:r w:rsidR="00E82020" w:rsidRPr="00E62306">
        <w:rPr>
          <w:rFonts w:ascii="Arial" w:hAnsi="Arial" w:cs="Arial"/>
        </w:rPr>
        <w:t xml:space="preserve">to </w:t>
      </w:r>
      <w:r w:rsidR="007D44F5" w:rsidRPr="00E62306">
        <w:rPr>
          <w:rFonts w:ascii="Arial" w:hAnsi="Arial" w:cs="Arial"/>
        </w:rPr>
        <w:t xml:space="preserve">adjustments </w:t>
      </w:r>
      <w:r w:rsidR="0090183C" w:rsidRPr="00E62306">
        <w:rPr>
          <w:rFonts w:ascii="Arial" w:hAnsi="Arial" w:cs="Arial"/>
        </w:rPr>
        <w:t xml:space="preserve">internally and externally </w:t>
      </w:r>
      <w:r w:rsidR="00B77DED" w:rsidRPr="00E62306">
        <w:rPr>
          <w:rFonts w:ascii="Arial" w:hAnsi="Arial" w:cs="Arial"/>
        </w:rPr>
        <w:t xml:space="preserve">of the body. </w:t>
      </w:r>
      <w:r w:rsidR="00744E27" w:rsidRPr="00E62306">
        <w:rPr>
          <w:rFonts w:ascii="Arial" w:hAnsi="Arial" w:cs="Arial"/>
        </w:rPr>
        <w:t xml:space="preserve">Communication between the </w:t>
      </w:r>
      <w:r w:rsidR="00EB13B9" w:rsidRPr="00E62306">
        <w:rPr>
          <w:rFonts w:ascii="Arial" w:hAnsi="Arial" w:cs="Arial"/>
        </w:rPr>
        <w:t xml:space="preserve">structures and </w:t>
      </w:r>
      <w:r w:rsidR="00FF4361" w:rsidRPr="00E62306">
        <w:rPr>
          <w:rFonts w:ascii="Arial" w:hAnsi="Arial" w:cs="Arial"/>
        </w:rPr>
        <w:t>body parts is instantaneous</w:t>
      </w:r>
      <w:r w:rsidR="001121E8" w:rsidRPr="00E62306">
        <w:rPr>
          <w:rFonts w:ascii="Arial" w:hAnsi="Arial" w:cs="Arial"/>
        </w:rPr>
        <w:t>.  T</w:t>
      </w:r>
      <w:r w:rsidR="00A26664" w:rsidRPr="00E62306">
        <w:rPr>
          <w:rFonts w:ascii="Arial" w:hAnsi="Arial" w:cs="Arial"/>
        </w:rPr>
        <w:t xml:space="preserve">he central nervous system </w:t>
      </w:r>
      <w:r w:rsidR="007B56B4" w:rsidRPr="00E62306">
        <w:rPr>
          <w:rFonts w:ascii="Arial" w:hAnsi="Arial" w:cs="Arial"/>
        </w:rPr>
        <w:t>which is the brain and spinal cord and the peripheral nervous system</w:t>
      </w:r>
      <w:r w:rsidR="0001121B" w:rsidRPr="00E62306">
        <w:rPr>
          <w:rFonts w:ascii="Arial" w:hAnsi="Arial" w:cs="Arial"/>
        </w:rPr>
        <w:t xml:space="preserve"> which is the nerves located outside the brain and spinal cord</w:t>
      </w:r>
      <w:r w:rsidR="008C473D" w:rsidRPr="00E62306">
        <w:rPr>
          <w:rFonts w:ascii="Arial" w:hAnsi="Arial" w:cs="Arial"/>
        </w:rPr>
        <w:t xml:space="preserve">, are </w:t>
      </w:r>
      <w:r w:rsidR="00DB5108" w:rsidRPr="00E62306">
        <w:rPr>
          <w:rFonts w:ascii="Arial" w:hAnsi="Arial" w:cs="Arial"/>
        </w:rPr>
        <w:t>sensory and motor</w:t>
      </w:r>
      <w:r w:rsidR="00B85A38" w:rsidRPr="00E62306">
        <w:rPr>
          <w:rFonts w:ascii="Arial" w:hAnsi="Arial" w:cs="Arial"/>
        </w:rPr>
        <w:t xml:space="preserve"> </w:t>
      </w:r>
      <w:r w:rsidR="00C9578E" w:rsidRPr="00E62306">
        <w:rPr>
          <w:rFonts w:ascii="Arial" w:hAnsi="Arial" w:cs="Arial"/>
        </w:rPr>
        <w:t>transmitting</w:t>
      </w:r>
      <w:r w:rsidR="00DB5108" w:rsidRPr="00E62306">
        <w:rPr>
          <w:rFonts w:ascii="Arial" w:hAnsi="Arial" w:cs="Arial"/>
        </w:rPr>
        <w:t xml:space="preserve"> </w:t>
      </w:r>
      <w:r w:rsidR="00747150" w:rsidRPr="00E62306">
        <w:rPr>
          <w:rFonts w:ascii="Arial" w:hAnsi="Arial" w:cs="Arial"/>
        </w:rPr>
        <w:t xml:space="preserve">impulses. </w:t>
      </w:r>
      <w:r w:rsidR="000F0F78" w:rsidRPr="00E62306">
        <w:rPr>
          <w:rFonts w:ascii="Arial" w:hAnsi="Arial" w:cs="Arial"/>
        </w:rPr>
        <w:t xml:space="preserve"> Neurons are </w:t>
      </w:r>
      <w:r w:rsidR="008758E9" w:rsidRPr="00E62306">
        <w:rPr>
          <w:rFonts w:ascii="Arial" w:hAnsi="Arial" w:cs="Arial"/>
        </w:rPr>
        <w:t xml:space="preserve">nerve cells </w:t>
      </w:r>
      <w:r w:rsidR="001355B3" w:rsidRPr="00E62306">
        <w:rPr>
          <w:rFonts w:ascii="Arial" w:hAnsi="Arial" w:cs="Arial"/>
        </w:rPr>
        <w:t xml:space="preserve">that create and </w:t>
      </w:r>
      <w:r w:rsidR="00EF775F" w:rsidRPr="00E62306">
        <w:rPr>
          <w:rFonts w:ascii="Arial" w:hAnsi="Arial" w:cs="Arial"/>
        </w:rPr>
        <w:t>d</w:t>
      </w:r>
      <w:r w:rsidR="00D67B32" w:rsidRPr="00E62306">
        <w:rPr>
          <w:rFonts w:ascii="Arial" w:hAnsi="Arial" w:cs="Arial"/>
        </w:rPr>
        <w:t>issipate nerve impulses</w:t>
      </w:r>
      <w:r w:rsidR="00744662" w:rsidRPr="00E62306">
        <w:rPr>
          <w:rFonts w:ascii="Arial" w:hAnsi="Arial" w:cs="Arial"/>
        </w:rPr>
        <w:t>, the im</w:t>
      </w:r>
      <w:r w:rsidR="00996F9A" w:rsidRPr="00E62306">
        <w:rPr>
          <w:rFonts w:ascii="Arial" w:hAnsi="Arial" w:cs="Arial"/>
        </w:rPr>
        <w:t xml:space="preserve">pulse is conducted by incitement </w:t>
      </w:r>
      <w:r w:rsidR="0024756E" w:rsidRPr="00E62306">
        <w:rPr>
          <w:rFonts w:ascii="Arial" w:hAnsi="Arial" w:cs="Arial"/>
        </w:rPr>
        <w:t xml:space="preserve">of </w:t>
      </w:r>
      <w:r w:rsidR="009D716C" w:rsidRPr="00E62306">
        <w:rPr>
          <w:rFonts w:ascii="Arial" w:hAnsi="Arial" w:cs="Arial"/>
        </w:rPr>
        <w:t xml:space="preserve">sensory nerve endings or </w:t>
      </w:r>
      <w:r w:rsidR="00AD2515" w:rsidRPr="00E62306">
        <w:rPr>
          <w:rFonts w:ascii="Arial" w:hAnsi="Arial" w:cs="Arial"/>
        </w:rPr>
        <w:t xml:space="preserve">from the impulse of </w:t>
      </w:r>
      <w:r w:rsidR="003B0D90" w:rsidRPr="00E62306">
        <w:rPr>
          <w:rFonts w:ascii="Arial" w:hAnsi="Arial" w:cs="Arial"/>
        </w:rPr>
        <w:t xml:space="preserve">a different </w:t>
      </w:r>
      <w:r w:rsidR="00AD2515" w:rsidRPr="00E62306">
        <w:rPr>
          <w:rFonts w:ascii="Arial" w:hAnsi="Arial" w:cs="Arial"/>
        </w:rPr>
        <w:t>nerve</w:t>
      </w:r>
      <w:r w:rsidR="003B0D90" w:rsidRPr="00E62306">
        <w:rPr>
          <w:rFonts w:ascii="Arial" w:hAnsi="Arial" w:cs="Arial"/>
        </w:rPr>
        <w:t xml:space="preserve">.  </w:t>
      </w:r>
      <w:r w:rsidR="0067234F" w:rsidRPr="00E62306">
        <w:rPr>
          <w:rFonts w:ascii="Arial" w:hAnsi="Arial" w:cs="Arial"/>
        </w:rPr>
        <w:t xml:space="preserve">A copious amount </w:t>
      </w:r>
      <w:r w:rsidR="00A756B2" w:rsidRPr="00E62306">
        <w:rPr>
          <w:rFonts w:ascii="Arial" w:hAnsi="Arial" w:cs="Arial"/>
        </w:rPr>
        <w:t xml:space="preserve">of </w:t>
      </w:r>
      <w:r w:rsidR="00850E4F" w:rsidRPr="00E62306">
        <w:rPr>
          <w:rFonts w:ascii="Arial" w:hAnsi="Arial" w:cs="Arial"/>
        </w:rPr>
        <w:t xml:space="preserve">neurons gathered in bundles </w:t>
      </w:r>
      <w:r w:rsidR="00A756B2" w:rsidRPr="00E62306">
        <w:rPr>
          <w:rFonts w:ascii="Arial" w:hAnsi="Arial" w:cs="Arial"/>
        </w:rPr>
        <w:t xml:space="preserve">is what nerves </w:t>
      </w:r>
      <w:r w:rsidR="00210593" w:rsidRPr="00E62306">
        <w:rPr>
          <w:rFonts w:ascii="Arial" w:hAnsi="Arial" w:cs="Arial"/>
        </w:rPr>
        <w:t>consist of</w:t>
      </w:r>
      <w:r w:rsidR="00A756B2" w:rsidRPr="00E62306">
        <w:rPr>
          <w:rFonts w:ascii="Arial" w:hAnsi="Arial" w:cs="Arial"/>
        </w:rPr>
        <w:t xml:space="preserve">. </w:t>
      </w:r>
    </w:p>
    <w:p w14:paraId="40ED87C2" w14:textId="737DE9AD" w:rsidR="00384B7A" w:rsidRPr="00E62306" w:rsidRDefault="00384B7A" w:rsidP="00E62306">
      <w:pPr>
        <w:spacing w:line="360" w:lineRule="auto"/>
        <w:rPr>
          <w:rFonts w:ascii="Arial" w:hAnsi="Arial" w:cs="Arial"/>
        </w:rPr>
      </w:pPr>
    </w:p>
    <w:p w14:paraId="7B123E4E" w14:textId="77777777" w:rsidR="00763556" w:rsidRPr="00E62306" w:rsidRDefault="00A354D5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 xml:space="preserve">NHS (2019) </w:t>
      </w:r>
      <w:r w:rsidR="008A22AD" w:rsidRPr="00E62306">
        <w:rPr>
          <w:rFonts w:ascii="Arial" w:hAnsi="Arial" w:cs="Arial"/>
        </w:rPr>
        <w:t>a stroke is caused when blood supply to the brain is limited or stopped</w:t>
      </w:r>
      <w:r w:rsidR="005845B0" w:rsidRPr="00E62306">
        <w:rPr>
          <w:rFonts w:ascii="Arial" w:hAnsi="Arial" w:cs="Arial"/>
        </w:rPr>
        <w:t xml:space="preserve">, this leads to brain cells dying. An ischaemic stroke </w:t>
      </w:r>
      <w:r w:rsidR="00505FE6" w:rsidRPr="00E62306">
        <w:rPr>
          <w:rFonts w:ascii="Arial" w:hAnsi="Arial" w:cs="Arial"/>
        </w:rPr>
        <w:t>is caused by a blood clot which prevents,</w:t>
      </w:r>
      <w:r w:rsidR="00F21AF7" w:rsidRPr="00E62306">
        <w:rPr>
          <w:rFonts w:ascii="Arial" w:hAnsi="Arial" w:cs="Arial"/>
        </w:rPr>
        <w:t xml:space="preserve"> blood from being supplied containing crucial oxygen and nutrients</w:t>
      </w:r>
      <w:r w:rsidR="00C24543" w:rsidRPr="00E62306">
        <w:rPr>
          <w:rFonts w:ascii="Arial" w:hAnsi="Arial" w:cs="Arial"/>
        </w:rPr>
        <w:t xml:space="preserve">. </w:t>
      </w:r>
      <w:r w:rsidR="00DC6BB4" w:rsidRPr="00E62306">
        <w:rPr>
          <w:rFonts w:ascii="Arial" w:hAnsi="Arial" w:cs="Arial"/>
        </w:rPr>
        <w:t xml:space="preserve"> The risk of long term difficulties </w:t>
      </w:r>
      <w:r w:rsidR="0097434F" w:rsidRPr="00E62306">
        <w:rPr>
          <w:rFonts w:ascii="Arial" w:hAnsi="Arial" w:cs="Arial"/>
        </w:rPr>
        <w:t xml:space="preserve">is high due to the brain being impacted in such a way.  </w:t>
      </w:r>
      <w:r w:rsidR="003E0AA4" w:rsidRPr="00E62306">
        <w:rPr>
          <w:rFonts w:ascii="Arial" w:hAnsi="Arial" w:cs="Arial"/>
        </w:rPr>
        <w:t xml:space="preserve">Hypertension and high cholesterol both increase an individual chances of a stroke. </w:t>
      </w:r>
      <w:r w:rsidR="00501173" w:rsidRPr="00E62306">
        <w:rPr>
          <w:rFonts w:ascii="Arial" w:hAnsi="Arial" w:cs="Arial"/>
        </w:rPr>
        <w:t xml:space="preserve"> Stroke association </w:t>
      </w:r>
      <w:r w:rsidR="003624E4" w:rsidRPr="00E62306">
        <w:rPr>
          <w:rFonts w:ascii="Arial" w:hAnsi="Arial" w:cs="Arial"/>
        </w:rPr>
        <w:t>(2021) discuss how the language areas of the brain may be negatively affected by a stroke</w:t>
      </w:r>
      <w:r w:rsidR="005215B8" w:rsidRPr="00E62306">
        <w:rPr>
          <w:rFonts w:ascii="Arial" w:hAnsi="Arial" w:cs="Arial"/>
        </w:rPr>
        <w:t xml:space="preserve">, which may result </w:t>
      </w:r>
      <w:r w:rsidR="00134742" w:rsidRPr="00E62306">
        <w:rPr>
          <w:rFonts w:ascii="Arial" w:hAnsi="Arial" w:cs="Arial"/>
        </w:rPr>
        <w:t xml:space="preserve">in a language and communication disorder called Aphasia. </w:t>
      </w:r>
      <w:r w:rsidR="00C85DA2" w:rsidRPr="00E62306">
        <w:rPr>
          <w:rFonts w:ascii="Arial" w:hAnsi="Arial" w:cs="Arial"/>
        </w:rPr>
        <w:t xml:space="preserve"> Expressing thoughts, whether this be through speaking, writing</w:t>
      </w:r>
      <w:r w:rsidR="005F4234" w:rsidRPr="00E62306">
        <w:rPr>
          <w:rFonts w:ascii="Arial" w:hAnsi="Arial" w:cs="Arial"/>
        </w:rPr>
        <w:t xml:space="preserve">, reading and telling the time become problematic. </w:t>
      </w:r>
      <w:r w:rsidR="00823187" w:rsidRPr="00E62306">
        <w:rPr>
          <w:rFonts w:ascii="Arial" w:hAnsi="Arial" w:cs="Arial"/>
        </w:rPr>
        <w:t xml:space="preserve"> </w:t>
      </w:r>
      <w:proofErr w:type="spellStart"/>
      <w:r w:rsidR="007A3B02" w:rsidRPr="00E62306">
        <w:rPr>
          <w:rFonts w:ascii="Arial" w:hAnsi="Arial" w:cs="Arial"/>
        </w:rPr>
        <w:t>Salis</w:t>
      </w:r>
      <w:proofErr w:type="spellEnd"/>
      <w:r w:rsidR="00B02D86" w:rsidRPr="00E62306">
        <w:rPr>
          <w:rFonts w:ascii="Arial" w:hAnsi="Arial" w:cs="Arial"/>
        </w:rPr>
        <w:t>, Kelly and Code (2015) theoretical rationale was developed for their paper which hypo</w:t>
      </w:r>
      <w:r w:rsidR="001162E9" w:rsidRPr="00E62306">
        <w:rPr>
          <w:rFonts w:ascii="Arial" w:hAnsi="Arial" w:cs="Arial"/>
        </w:rPr>
        <w:t xml:space="preserve">thesised that treating short term </w:t>
      </w:r>
      <w:r w:rsidR="006C5E8F" w:rsidRPr="00E62306">
        <w:rPr>
          <w:rFonts w:ascii="Arial" w:hAnsi="Arial" w:cs="Arial"/>
        </w:rPr>
        <w:t xml:space="preserve">working memory difficulties would positively develop </w:t>
      </w:r>
      <w:r w:rsidR="008A65FE" w:rsidRPr="00E62306">
        <w:rPr>
          <w:rFonts w:ascii="Arial" w:hAnsi="Arial" w:cs="Arial"/>
        </w:rPr>
        <w:t>language performance in stroke ap</w:t>
      </w:r>
      <w:r w:rsidR="002C5C9C" w:rsidRPr="00E62306">
        <w:rPr>
          <w:rFonts w:ascii="Arial" w:hAnsi="Arial" w:cs="Arial"/>
        </w:rPr>
        <w:t xml:space="preserve">hasia.   </w:t>
      </w:r>
      <w:r w:rsidR="00F536EB" w:rsidRPr="00E62306">
        <w:rPr>
          <w:rFonts w:ascii="Arial" w:hAnsi="Arial" w:cs="Arial"/>
        </w:rPr>
        <w:t xml:space="preserve">Interestingly </w:t>
      </w:r>
      <w:r w:rsidR="002C5C9C" w:rsidRPr="00E62306">
        <w:rPr>
          <w:rFonts w:ascii="Arial" w:hAnsi="Arial" w:cs="Arial"/>
        </w:rPr>
        <w:t>M</w:t>
      </w:r>
      <w:r w:rsidR="00824808" w:rsidRPr="00E62306">
        <w:rPr>
          <w:rFonts w:ascii="Arial" w:hAnsi="Arial" w:cs="Arial"/>
        </w:rPr>
        <w:t>anning et al. (</w:t>
      </w:r>
      <w:r w:rsidR="0067630B" w:rsidRPr="00E62306">
        <w:rPr>
          <w:rFonts w:ascii="Arial" w:hAnsi="Arial" w:cs="Arial"/>
        </w:rPr>
        <w:t xml:space="preserve">2020) conducted a </w:t>
      </w:r>
      <w:r w:rsidR="00813E3D" w:rsidRPr="00E62306">
        <w:rPr>
          <w:rFonts w:ascii="Arial" w:hAnsi="Arial" w:cs="Arial"/>
        </w:rPr>
        <w:t xml:space="preserve">study and found that there was a lack of guidance </w:t>
      </w:r>
      <w:r w:rsidR="00BE0437" w:rsidRPr="00E62306">
        <w:rPr>
          <w:rFonts w:ascii="Arial" w:hAnsi="Arial" w:cs="Arial"/>
        </w:rPr>
        <w:t xml:space="preserve">around the best way to include </w:t>
      </w:r>
      <w:r w:rsidR="00FE6D00" w:rsidRPr="00E62306">
        <w:rPr>
          <w:rFonts w:ascii="Arial" w:hAnsi="Arial" w:cs="Arial"/>
        </w:rPr>
        <w:t xml:space="preserve">the </w:t>
      </w:r>
      <w:r w:rsidR="000308C9" w:rsidRPr="00E62306">
        <w:rPr>
          <w:rFonts w:ascii="Arial" w:hAnsi="Arial" w:cs="Arial"/>
        </w:rPr>
        <w:t xml:space="preserve">indispensable </w:t>
      </w:r>
      <w:r w:rsidR="002F46B9" w:rsidRPr="00E62306">
        <w:rPr>
          <w:rFonts w:ascii="Arial" w:hAnsi="Arial" w:cs="Arial"/>
        </w:rPr>
        <w:t>a</w:t>
      </w:r>
      <w:r w:rsidR="00BE0437" w:rsidRPr="00E62306">
        <w:rPr>
          <w:rFonts w:ascii="Arial" w:hAnsi="Arial" w:cs="Arial"/>
        </w:rPr>
        <w:t xml:space="preserve">phasia </w:t>
      </w:r>
      <w:r w:rsidR="000308C9" w:rsidRPr="00E62306">
        <w:rPr>
          <w:rFonts w:ascii="Arial" w:hAnsi="Arial" w:cs="Arial"/>
        </w:rPr>
        <w:t>support</w:t>
      </w:r>
      <w:r w:rsidR="00BE0437" w:rsidRPr="00E62306">
        <w:rPr>
          <w:rFonts w:ascii="Arial" w:hAnsi="Arial" w:cs="Arial"/>
        </w:rPr>
        <w:t xml:space="preserve">.  </w:t>
      </w:r>
      <w:r w:rsidR="00D10CDB" w:rsidRPr="00E62306">
        <w:rPr>
          <w:rFonts w:ascii="Arial" w:hAnsi="Arial" w:cs="Arial"/>
        </w:rPr>
        <w:t xml:space="preserve"> Accordingly the study was only conducted in Ireland with speech and language therapists,</w:t>
      </w:r>
      <w:r w:rsidR="00DA0051" w:rsidRPr="00E62306">
        <w:rPr>
          <w:rFonts w:ascii="Arial" w:hAnsi="Arial" w:cs="Arial"/>
        </w:rPr>
        <w:t xml:space="preserve"> so there is not enough data to ana</w:t>
      </w:r>
      <w:r w:rsidR="00FA0EFC" w:rsidRPr="00E62306">
        <w:rPr>
          <w:rFonts w:ascii="Arial" w:hAnsi="Arial" w:cs="Arial"/>
        </w:rPr>
        <w:t>lyse</w:t>
      </w:r>
      <w:r w:rsidR="00D10CDB" w:rsidRPr="00E62306">
        <w:rPr>
          <w:rFonts w:ascii="Arial" w:hAnsi="Arial" w:cs="Arial"/>
        </w:rPr>
        <w:t xml:space="preserve"> though </w:t>
      </w:r>
      <w:r w:rsidR="00DA0051" w:rsidRPr="00E62306">
        <w:rPr>
          <w:rFonts w:ascii="Arial" w:hAnsi="Arial" w:cs="Arial"/>
        </w:rPr>
        <w:t>it highlights</w:t>
      </w:r>
      <w:r w:rsidR="00720B2E" w:rsidRPr="00E62306">
        <w:rPr>
          <w:rFonts w:ascii="Arial" w:hAnsi="Arial" w:cs="Arial"/>
        </w:rPr>
        <w:t xml:space="preserve">  a crucial issue. </w:t>
      </w:r>
      <w:r w:rsidR="00DA0051" w:rsidRPr="00E62306">
        <w:rPr>
          <w:rFonts w:ascii="Arial" w:hAnsi="Arial" w:cs="Arial"/>
        </w:rPr>
        <w:t xml:space="preserve"> </w:t>
      </w:r>
      <w:r w:rsidR="00D10CDB" w:rsidRPr="00E62306">
        <w:rPr>
          <w:rFonts w:ascii="Arial" w:hAnsi="Arial" w:cs="Arial"/>
        </w:rPr>
        <w:t xml:space="preserve"> </w:t>
      </w:r>
      <w:r w:rsidR="00823187" w:rsidRPr="00E62306">
        <w:rPr>
          <w:rFonts w:ascii="Arial" w:hAnsi="Arial" w:cs="Arial"/>
        </w:rPr>
        <w:t xml:space="preserve">Daily routine activities </w:t>
      </w:r>
      <w:r w:rsidR="00AF4EC8" w:rsidRPr="00E62306">
        <w:rPr>
          <w:rFonts w:ascii="Arial" w:hAnsi="Arial" w:cs="Arial"/>
        </w:rPr>
        <w:t xml:space="preserve">such as washing, dressing, cooking </w:t>
      </w:r>
      <w:r w:rsidR="0004611B" w:rsidRPr="00E62306">
        <w:rPr>
          <w:rFonts w:ascii="Arial" w:hAnsi="Arial" w:cs="Arial"/>
        </w:rPr>
        <w:t xml:space="preserve">and </w:t>
      </w:r>
      <w:r w:rsidR="0004611B" w:rsidRPr="00E62306">
        <w:rPr>
          <w:rFonts w:ascii="Arial" w:hAnsi="Arial" w:cs="Arial"/>
        </w:rPr>
        <w:lastRenderedPageBreak/>
        <w:t>administrative duties may be challenging</w:t>
      </w:r>
      <w:r w:rsidR="00867803" w:rsidRPr="00E62306">
        <w:rPr>
          <w:rFonts w:ascii="Arial" w:hAnsi="Arial" w:cs="Arial"/>
        </w:rPr>
        <w:t xml:space="preserve">, when an individual as suffered a stroke.  </w:t>
      </w:r>
      <w:r w:rsidR="00D01EC5" w:rsidRPr="00E62306">
        <w:rPr>
          <w:rFonts w:ascii="Arial" w:hAnsi="Arial" w:cs="Arial"/>
        </w:rPr>
        <w:t xml:space="preserve">Stroke association (2021) </w:t>
      </w:r>
      <w:r w:rsidR="00C73CB2" w:rsidRPr="00E62306">
        <w:rPr>
          <w:rFonts w:ascii="Arial" w:hAnsi="Arial" w:cs="Arial"/>
        </w:rPr>
        <w:t>reiterate how usual daily activities</w:t>
      </w:r>
      <w:r w:rsidR="00C30241" w:rsidRPr="00E62306">
        <w:rPr>
          <w:rFonts w:ascii="Arial" w:hAnsi="Arial" w:cs="Arial"/>
        </w:rPr>
        <w:t xml:space="preserve"> may be cumbersome As the individual may have paralysis</w:t>
      </w:r>
      <w:r w:rsidR="00034E05" w:rsidRPr="00E62306">
        <w:rPr>
          <w:rFonts w:ascii="Arial" w:hAnsi="Arial" w:cs="Arial"/>
        </w:rPr>
        <w:t>, leg weakness and stiff joints occurring on one side of the body</w:t>
      </w:r>
      <w:r w:rsidR="0004611B" w:rsidRPr="00E62306">
        <w:rPr>
          <w:rFonts w:ascii="Arial" w:hAnsi="Arial" w:cs="Arial"/>
        </w:rPr>
        <w:t xml:space="preserve">.  </w:t>
      </w:r>
      <w:r w:rsidR="002627B1" w:rsidRPr="00E62306">
        <w:rPr>
          <w:rFonts w:ascii="Arial" w:hAnsi="Arial" w:cs="Arial"/>
        </w:rPr>
        <w:t xml:space="preserve">A common difficulty caused by the stroke is </w:t>
      </w:r>
      <w:r w:rsidR="006F295F" w:rsidRPr="00E62306">
        <w:rPr>
          <w:rFonts w:ascii="Arial" w:hAnsi="Arial" w:cs="Arial"/>
        </w:rPr>
        <w:t xml:space="preserve">foot drop which makes lifting the foot an arduous task </w:t>
      </w:r>
      <w:r w:rsidR="00E432A0" w:rsidRPr="00E62306">
        <w:rPr>
          <w:rFonts w:ascii="Arial" w:hAnsi="Arial" w:cs="Arial"/>
        </w:rPr>
        <w:t xml:space="preserve">caused by muscle weakness of the foot and ankle muscles. </w:t>
      </w:r>
      <w:r w:rsidR="00380B4B" w:rsidRPr="00E62306">
        <w:rPr>
          <w:rFonts w:ascii="Arial" w:hAnsi="Arial" w:cs="Arial"/>
        </w:rPr>
        <w:t xml:space="preserve"> The nervous system damage also results in </w:t>
      </w:r>
      <w:r w:rsidR="00562292" w:rsidRPr="00E62306">
        <w:rPr>
          <w:rFonts w:ascii="Arial" w:hAnsi="Arial" w:cs="Arial"/>
        </w:rPr>
        <w:t>pain which is attributed to muscle stiffness</w:t>
      </w:r>
      <w:r w:rsidR="00010539" w:rsidRPr="00E62306">
        <w:rPr>
          <w:rFonts w:ascii="Arial" w:hAnsi="Arial" w:cs="Arial"/>
        </w:rPr>
        <w:t xml:space="preserve"> and a numbness of the limbs, not knowing where the limbs are without having </w:t>
      </w:r>
      <w:r w:rsidR="00395647" w:rsidRPr="00E62306">
        <w:rPr>
          <w:rFonts w:ascii="Arial" w:hAnsi="Arial" w:cs="Arial"/>
        </w:rPr>
        <w:t xml:space="preserve">to look at them. </w:t>
      </w:r>
      <w:r w:rsidR="00F62BB4" w:rsidRPr="00E62306">
        <w:rPr>
          <w:rFonts w:ascii="Arial" w:hAnsi="Arial" w:cs="Arial"/>
        </w:rPr>
        <w:t xml:space="preserve"> Mobility is negatively impacted which in turn causes fat</w:t>
      </w:r>
      <w:r w:rsidR="00140C0D" w:rsidRPr="00E62306">
        <w:rPr>
          <w:rFonts w:ascii="Arial" w:hAnsi="Arial" w:cs="Arial"/>
        </w:rPr>
        <w:t xml:space="preserve">igue. </w:t>
      </w:r>
      <w:r w:rsidR="00B648E6" w:rsidRPr="00E62306">
        <w:rPr>
          <w:rFonts w:ascii="Arial" w:hAnsi="Arial" w:cs="Arial"/>
        </w:rPr>
        <w:t xml:space="preserve">Goldman </w:t>
      </w:r>
      <w:r w:rsidR="00493CD8" w:rsidRPr="00E62306">
        <w:rPr>
          <w:rFonts w:ascii="Arial" w:hAnsi="Arial" w:cs="Arial"/>
        </w:rPr>
        <w:t xml:space="preserve">(2019) </w:t>
      </w:r>
      <w:r w:rsidR="00E71656" w:rsidRPr="00E62306">
        <w:rPr>
          <w:rFonts w:ascii="Arial" w:hAnsi="Arial" w:cs="Arial"/>
        </w:rPr>
        <w:t xml:space="preserve">article </w:t>
      </w:r>
      <w:r w:rsidR="00B52250" w:rsidRPr="00E62306">
        <w:rPr>
          <w:rFonts w:ascii="Arial" w:hAnsi="Arial" w:cs="Arial"/>
        </w:rPr>
        <w:t xml:space="preserve">further </w:t>
      </w:r>
      <w:r w:rsidR="00E71656" w:rsidRPr="00E62306">
        <w:rPr>
          <w:rFonts w:ascii="Arial" w:hAnsi="Arial" w:cs="Arial"/>
        </w:rPr>
        <w:t xml:space="preserve">outlines how </w:t>
      </w:r>
      <w:r w:rsidR="00D07606" w:rsidRPr="00E62306">
        <w:rPr>
          <w:rFonts w:ascii="Arial" w:hAnsi="Arial" w:cs="Arial"/>
        </w:rPr>
        <w:t xml:space="preserve">foot drop may be experienced as a dragging of the toes </w:t>
      </w:r>
      <w:r w:rsidR="003532FA" w:rsidRPr="00E62306">
        <w:rPr>
          <w:rFonts w:ascii="Arial" w:hAnsi="Arial" w:cs="Arial"/>
        </w:rPr>
        <w:t xml:space="preserve">along the floor when walking.  Weakened muscles </w:t>
      </w:r>
      <w:r w:rsidR="00226F00" w:rsidRPr="00E62306">
        <w:rPr>
          <w:rFonts w:ascii="Arial" w:hAnsi="Arial" w:cs="Arial"/>
        </w:rPr>
        <w:t>can sustain the body which impacts upon balance and physi</w:t>
      </w:r>
      <w:r w:rsidR="00800FD6" w:rsidRPr="00E62306">
        <w:rPr>
          <w:rFonts w:ascii="Arial" w:hAnsi="Arial" w:cs="Arial"/>
        </w:rPr>
        <w:t xml:space="preserve">cal movements. </w:t>
      </w:r>
      <w:r w:rsidR="004C55FE" w:rsidRPr="00E62306">
        <w:rPr>
          <w:rFonts w:ascii="Arial" w:hAnsi="Arial" w:cs="Arial"/>
        </w:rPr>
        <w:t xml:space="preserve"> </w:t>
      </w:r>
      <w:r w:rsidR="002765A9" w:rsidRPr="00E62306">
        <w:rPr>
          <w:rFonts w:ascii="Arial" w:hAnsi="Arial" w:cs="Arial"/>
        </w:rPr>
        <w:t xml:space="preserve">McEwen et al. (2014) </w:t>
      </w:r>
      <w:r w:rsidR="00777848" w:rsidRPr="00E62306">
        <w:rPr>
          <w:rFonts w:ascii="Arial" w:hAnsi="Arial" w:cs="Arial"/>
        </w:rPr>
        <w:t xml:space="preserve">randomized control trial </w:t>
      </w:r>
      <w:r w:rsidR="001E64A9" w:rsidRPr="00E62306">
        <w:rPr>
          <w:rFonts w:ascii="Arial" w:hAnsi="Arial" w:cs="Arial"/>
        </w:rPr>
        <w:t>found that balance and mobility difficulties are commonly experienced by stroke patients</w:t>
      </w:r>
      <w:r w:rsidR="004B7730" w:rsidRPr="00E62306">
        <w:rPr>
          <w:rFonts w:ascii="Arial" w:hAnsi="Arial" w:cs="Arial"/>
        </w:rPr>
        <w:t xml:space="preserve">, which leads to poor functions.  </w:t>
      </w:r>
      <w:r w:rsidR="00A03986" w:rsidRPr="00E62306">
        <w:rPr>
          <w:rFonts w:ascii="Arial" w:hAnsi="Arial" w:cs="Arial"/>
        </w:rPr>
        <w:t xml:space="preserve">Despite this the </w:t>
      </w:r>
      <w:r w:rsidR="009067E2" w:rsidRPr="00E62306">
        <w:rPr>
          <w:rFonts w:ascii="Arial" w:hAnsi="Arial" w:cs="Arial"/>
        </w:rPr>
        <w:t xml:space="preserve">trial cannot be generalised for all stroke patients, therefore it lacks the depth needed </w:t>
      </w:r>
      <w:r w:rsidR="001A39B9" w:rsidRPr="00E62306">
        <w:rPr>
          <w:rFonts w:ascii="Arial" w:hAnsi="Arial" w:cs="Arial"/>
        </w:rPr>
        <w:t xml:space="preserve">for analysis. </w:t>
      </w:r>
      <w:r w:rsidR="00DD2743" w:rsidRPr="00E62306">
        <w:rPr>
          <w:rFonts w:ascii="Arial" w:hAnsi="Arial" w:cs="Arial"/>
        </w:rPr>
        <w:t xml:space="preserve">Further challenges are placed upon stroke patients such as a </w:t>
      </w:r>
      <w:r w:rsidR="00800FD6" w:rsidRPr="00E62306">
        <w:rPr>
          <w:rFonts w:ascii="Arial" w:hAnsi="Arial" w:cs="Arial"/>
        </w:rPr>
        <w:t xml:space="preserve">number of the groups of muscles </w:t>
      </w:r>
      <w:r w:rsidR="009E5456" w:rsidRPr="00E62306">
        <w:rPr>
          <w:rFonts w:ascii="Arial" w:hAnsi="Arial" w:cs="Arial"/>
        </w:rPr>
        <w:t xml:space="preserve">may be effected by a stroke. </w:t>
      </w:r>
      <w:r w:rsidR="00CD18DB" w:rsidRPr="00E62306">
        <w:rPr>
          <w:rFonts w:ascii="Arial" w:hAnsi="Arial" w:cs="Arial"/>
        </w:rPr>
        <w:t>M</w:t>
      </w:r>
      <w:r w:rsidR="008D06B7" w:rsidRPr="00E62306">
        <w:rPr>
          <w:rFonts w:ascii="Arial" w:hAnsi="Arial" w:cs="Arial"/>
        </w:rPr>
        <w:t xml:space="preserve">uscle weakness </w:t>
      </w:r>
      <w:r w:rsidR="00F97DF8" w:rsidRPr="00E62306">
        <w:rPr>
          <w:rFonts w:ascii="Arial" w:hAnsi="Arial" w:cs="Arial"/>
        </w:rPr>
        <w:t xml:space="preserve">and poor nerve communication </w:t>
      </w:r>
      <w:r w:rsidR="008D06B7" w:rsidRPr="00E62306">
        <w:rPr>
          <w:rFonts w:ascii="Arial" w:hAnsi="Arial" w:cs="Arial"/>
        </w:rPr>
        <w:t xml:space="preserve">can also account for </w:t>
      </w:r>
      <w:r w:rsidR="00CD18DB" w:rsidRPr="00E62306">
        <w:rPr>
          <w:rFonts w:ascii="Arial" w:hAnsi="Arial" w:cs="Arial"/>
        </w:rPr>
        <w:t>poor hand and eye co-ordination</w:t>
      </w:r>
      <w:r w:rsidR="00F97DF8" w:rsidRPr="00E62306">
        <w:rPr>
          <w:rFonts w:ascii="Arial" w:hAnsi="Arial" w:cs="Arial"/>
        </w:rPr>
        <w:t xml:space="preserve">. </w:t>
      </w:r>
      <w:r w:rsidR="00E814E7" w:rsidRPr="00E62306">
        <w:rPr>
          <w:rFonts w:ascii="Arial" w:hAnsi="Arial" w:cs="Arial"/>
        </w:rPr>
        <w:t xml:space="preserve">Pollock et al. (2014) review </w:t>
      </w:r>
      <w:r w:rsidR="009D307C" w:rsidRPr="00E62306">
        <w:rPr>
          <w:rFonts w:ascii="Arial" w:hAnsi="Arial" w:cs="Arial"/>
        </w:rPr>
        <w:t xml:space="preserve">concluded that evidence based physical rehabilitation effectively improves mobility and </w:t>
      </w:r>
      <w:r w:rsidR="00CF6FBE" w:rsidRPr="00E62306">
        <w:rPr>
          <w:rFonts w:ascii="Arial" w:hAnsi="Arial" w:cs="Arial"/>
        </w:rPr>
        <w:t xml:space="preserve">restores functions. </w:t>
      </w:r>
      <w:r w:rsidR="0087456E" w:rsidRPr="00E62306">
        <w:rPr>
          <w:rFonts w:ascii="Arial" w:hAnsi="Arial" w:cs="Arial"/>
        </w:rPr>
        <w:t xml:space="preserve"> The review is listed with a prominent </w:t>
      </w:r>
      <w:r w:rsidR="00791DC1" w:rsidRPr="00E62306">
        <w:rPr>
          <w:rFonts w:ascii="Arial" w:hAnsi="Arial" w:cs="Arial"/>
        </w:rPr>
        <w:t xml:space="preserve">database </w:t>
      </w:r>
      <w:r w:rsidR="0002534F" w:rsidRPr="00E62306">
        <w:rPr>
          <w:rFonts w:ascii="Arial" w:hAnsi="Arial" w:cs="Arial"/>
        </w:rPr>
        <w:t>and included large com</w:t>
      </w:r>
      <w:r w:rsidR="00507189" w:rsidRPr="00E62306">
        <w:rPr>
          <w:rFonts w:ascii="Arial" w:hAnsi="Arial" w:cs="Arial"/>
        </w:rPr>
        <w:t>p</w:t>
      </w:r>
      <w:r w:rsidR="0002534F" w:rsidRPr="00E62306">
        <w:rPr>
          <w:rFonts w:ascii="Arial" w:hAnsi="Arial" w:cs="Arial"/>
        </w:rPr>
        <w:t>rehensive studies</w:t>
      </w:r>
      <w:r w:rsidR="00507189" w:rsidRPr="00E62306">
        <w:rPr>
          <w:rFonts w:ascii="Arial" w:hAnsi="Arial" w:cs="Arial"/>
        </w:rPr>
        <w:t xml:space="preserve">, </w:t>
      </w:r>
      <w:r w:rsidR="002406DC" w:rsidRPr="00E62306">
        <w:rPr>
          <w:rFonts w:ascii="Arial" w:hAnsi="Arial" w:cs="Arial"/>
        </w:rPr>
        <w:t xml:space="preserve">explorative of </w:t>
      </w:r>
      <w:r w:rsidR="00504425" w:rsidRPr="00E62306">
        <w:rPr>
          <w:rFonts w:ascii="Arial" w:hAnsi="Arial" w:cs="Arial"/>
        </w:rPr>
        <w:t xml:space="preserve">mobility and function. </w:t>
      </w:r>
    </w:p>
    <w:p w14:paraId="563A0CF7" w14:textId="77777777" w:rsidR="009D1055" w:rsidRPr="00E62306" w:rsidRDefault="009D1055" w:rsidP="00E62306">
      <w:pPr>
        <w:spacing w:line="360" w:lineRule="auto"/>
        <w:rPr>
          <w:rFonts w:ascii="Arial" w:hAnsi="Arial" w:cs="Arial"/>
        </w:rPr>
      </w:pPr>
    </w:p>
    <w:p w14:paraId="63F63DA0" w14:textId="77777777" w:rsidR="007A1541" w:rsidRPr="00E62306" w:rsidRDefault="00EC707C" w:rsidP="00E62306">
      <w:pPr>
        <w:spacing w:line="360" w:lineRule="auto"/>
        <w:rPr>
          <w:rFonts w:ascii="Arial" w:hAnsi="Arial" w:cs="Arial"/>
          <w:b/>
          <w:bCs/>
        </w:rPr>
      </w:pPr>
      <w:r w:rsidRPr="00E62306">
        <w:rPr>
          <w:rFonts w:ascii="Arial" w:hAnsi="Arial" w:cs="Arial"/>
          <w:b/>
          <w:bCs/>
        </w:rPr>
        <w:t>Recommendation</w:t>
      </w:r>
      <w:r w:rsidR="007A1541" w:rsidRPr="00E62306">
        <w:rPr>
          <w:rFonts w:ascii="Arial" w:hAnsi="Arial" w:cs="Arial"/>
          <w:b/>
          <w:bCs/>
        </w:rPr>
        <w:t>s</w:t>
      </w:r>
    </w:p>
    <w:p w14:paraId="2D81C921" w14:textId="169C28EF" w:rsidR="003C1B8E" w:rsidRPr="00E62306" w:rsidRDefault="007A1541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>As a health care professional it is important</w:t>
      </w:r>
      <w:r w:rsidR="007B0CF0" w:rsidRPr="00E62306">
        <w:rPr>
          <w:rFonts w:ascii="Arial" w:hAnsi="Arial" w:cs="Arial"/>
        </w:rPr>
        <w:t xml:space="preserve"> to be fastidious in recognising the signs of a stroke.  </w:t>
      </w:r>
      <w:r w:rsidR="00126069" w:rsidRPr="00E62306">
        <w:rPr>
          <w:rFonts w:ascii="Arial" w:hAnsi="Arial" w:cs="Arial"/>
        </w:rPr>
        <w:t xml:space="preserve">It </w:t>
      </w:r>
      <w:r w:rsidR="007648C6" w:rsidRPr="00E62306">
        <w:rPr>
          <w:rFonts w:ascii="Arial" w:hAnsi="Arial" w:cs="Arial"/>
        </w:rPr>
        <w:t xml:space="preserve">may help to save an individual life as well as reducing </w:t>
      </w:r>
      <w:r w:rsidR="00EF6F12" w:rsidRPr="00E62306">
        <w:rPr>
          <w:rFonts w:ascii="Arial" w:hAnsi="Arial" w:cs="Arial"/>
        </w:rPr>
        <w:t>damage. Although</w:t>
      </w:r>
      <w:r w:rsidR="00D615E8" w:rsidRPr="00E62306">
        <w:rPr>
          <w:rFonts w:ascii="Arial" w:hAnsi="Arial" w:cs="Arial"/>
        </w:rPr>
        <w:t xml:space="preserve"> each person experiences a stroke differently</w:t>
      </w:r>
      <w:r w:rsidR="00BE5674" w:rsidRPr="00E62306">
        <w:rPr>
          <w:rFonts w:ascii="Arial" w:hAnsi="Arial" w:cs="Arial"/>
        </w:rPr>
        <w:t xml:space="preserve">, awareness as professional </w:t>
      </w:r>
      <w:r w:rsidR="00C00262" w:rsidRPr="00E62306">
        <w:rPr>
          <w:rFonts w:ascii="Arial" w:hAnsi="Arial" w:cs="Arial"/>
        </w:rPr>
        <w:t xml:space="preserve">can be life-saving.  NHS (2019) </w:t>
      </w:r>
      <w:r w:rsidR="008B4B98" w:rsidRPr="00E62306">
        <w:rPr>
          <w:rFonts w:ascii="Arial" w:hAnsi="Arial" w:cs="Arial"/>
        </w:rPr>
        <w:t xml:space="preserve">lay out the signs as Face-the individual </w:t>
      </w:r>
      <w:r w:rsidR="00A04844" w:rsidRPr="00E62306">
        <w:rPr>
          <w:rFonts w:ascii="Arial" w:hAnsi="Arial" w:cs="Arial"/>
        </w:rPr>
        <w:t>is unable to smile or one side of the face may have dropped, Arms-</w:t>
      </w:r>
      <w:r w:rsidR="00291D25" w:rsidRPr="00E62306">
        <w:rPr>
          <w:rFonts w:ascii="Arial" w:hAnsi="Arial" w:cs="Arial"/>
        </w:rPr>
        <w:t>numbness of one arm and difficulties lifting arms, Speech-</w:t>
      </w:r>
      <w:r w:rsidR="0011684A" w:rsidRPr="00E62306">
        <w:rPr>
          <w:rFonts w:ascii="Arial" w:hAnsi="Arial" w:cs="Arial"/>
        </w:rPr>
        <w:t xml:space="preserve">slurred speech or difficulty speaking, Time-phone </w:t>
      </w:r>
      <w:r w:rsidR="00EC3563" w:rsidRPr="00E62306">
        <w:rPr>
          <w:rFonts w:ascii="Arial" w:hAnsi="Arial" w:cs="Arial"/>
        </w:rPr>
        <w:t xml:space="preserve">emergency services if any symptoms observed. </w:t>
      </w:r>
      <w:r w:rsidR="002C2FEC" w:rsidRPr="00E62306">
        <w:rPr>
          <w:rFonts w:ascii="Arial" w:hAnsi="Arial" w:cs="Arial"/>
        </w:rPr>
        <w:t xml:space="preserve"> </w:t>
      </w:r>
      <w:r w:rsidR="00A36B4A" w:rsidRPr="00E62306">
        <w:rPr>
          <w:rFonts w:ascii="Arial" w:hAnsi="Arial" w:cs="Arial"/>
        </w:rPr>
        <w:t xml:space="preserve">Individuals who have experienced a stroke are at risk of </w:t>
      </w:r>
      <w:r w:rsidR="00812A06" w:rsidRPr="00E62306">
        <w:rPr>
          <w:rFonts w:ascii="Arial" w:hAnsi="Arial" w:cs="Arial"/>
        </w:rPr>
        <w:t xml:space="preserve">another stroke. </w:t>
      </w:r>
      <w:proofErr w:type="spellStart"/>
      <w:r w:rsidR="00E6477F" w:rsidRPr="00E62306">
        <w:rPr>
          <w:rFonts w:ascii="Arial" w:hAnsi="Arial" w:cs="Arial"/>
        </w:rPr>
        <w:t>Bogiatzi</w:t>
      </w:r>
      <w:proofErr w:type="spellEnd"/>
      <w:r w:rsidR="004E4946" w:rsidRPr="00E62306">
        <w:rPr>
          <w:rFonts w:ascii="Arial" w:hAnsi="Arial" w:cs="Arial"/>
        </w:rPr>
        <w:t xml:space="preserve"> et al. (2014) </w:t>
      </w:r>
      <w:r w:rsidR="001421B9" w:rsidRPr="00E62306">
        <w:rPr>
          <w:rFonts w:ascii="Arial" w:hAnsi="Arial" w:cs="Arial"/>
        </w:rPr>
        <w:t xml:space="preserve">study puts forth identifying what initially caused the stroke </w:t>
      </w:r>
      <w:r w:rsidR="00EB4694" w:rsidRPr="00E62306">
        <w:rPr>
          <w:rFonts w:ascii="Arial" w:hAnsi="Arial" w:cs="Arial"/>
        </w:rPr>
        <w:t>providing the most appropriate treatmen</w:t>
      </w:r>
      <w:r w:rsidR="00E8669B" w:rsidRPr="00E62306">
        <w:rPr>
          <w:rFonts w:ascii="Arial" w:hAnsi="Arial" w:cs="Arial"/>
        </w:rPr>
        <w:t xml:space="preserve">t is a prevention in recurrence. </w:t>
      </w:r>
      <w:r w:rsidR="001109A8" w:rsidRPr="00E62306">
        <w:rPr>
          <w:rFonts w:ascii="Arial" w:hAnsi="Arial" w:cs="Arial"/>
        </w:rPr>
        <w:t xml:space="preserve"> The study conducted </w:t>
      </w:r>
      <w:r w:rsidR="007012E0" w:rsidRPr="00E62306">
        <w:rPr>
          <w:rFonts w:ascii="Arial" w:hAnsi="Arial" w:cs="Arial"/>
        </w:rPr>
        <w:t xml:space="preserve">included </w:t>
      </w:r>
      <w:r w:rsidR="00FD0D40" w:rsidRPr="00E62306">
        <w:rPr>
          <w:rFonts w:ascii="Arial" w:hAnsi="Arial" w:cs="Arial"/>
        </w:rPr>
        <w:t xml:space="preserve">but not exhaustive </w:t>
      </w:r>
      <w:r w:rsidR="007012E0" w:rsidRPr="00E62306">
        <w:rPr>
          <w:rFonts w:ascii="Arial" w:hAnsi="Arial" w:cs="Arial"/>
        </w:rPr>
        <w:t>ethnicit</w:t>
      </w:r>
      <w:r w:rsidR="00FD0D40" w:rsidRPr="00E62306">
        <w:rPr>
          <w:rFonts w:ascii="Arial" w:hAnsi="Arial" w:cs="Arial"/>
        </w:rPr>
        <w:t>y</w:t>
      </w:r>
      <w:r w:rsidR="007012E0" w:rsidRPr="00E62306">
        <w:rPr>
          <w:rFonts w:ascii="Arial" w:hAnsi="Arial" w:cs="Arial"/>
        </w:rPr>
        <w:t xml:space="preserve">, age, sex, </w:t>
      </w:r>
      <w:r w:rsidR="00751E16" w:rsidRPr="00E62306">
        <w:rPr>
          <w:rFonts w:ascii="Arial" w:hAnsi="Arial" w:cs="Arial"/>
        </w:rPr>
        <w:t xml:space="preserve">modifiable factors, </w:t>
      </w:r>
      <w:r w:rsidR="00202A3D" w:rsidRPr="00E62306">
        <w:rPr>
          <w:rFonts w:ascii="Arial" w:hAnsi="Arial" w:cs="Arial"/>
        </w:rPr>
        <w:t>magnetic res</w:t>
      </w:r>
      <w:r w:rsidR="00B03A28" w:rsidRPr="00E62306">
        <w:rPr>
          <w:rFonts w:ascii="Arial" w:hAnsi="Arial" w:cs="Arial"/>
        </w:rPr>
        <w:t>onance imaging</w:t>
      </w:r>
      <w:r w:rsidR="00E46990" w:rsidRPr="00E62306">
        <w:rPr>
          <w:rFonts w:ascii="Arial" w:hAnsi="Arial" w:cs="Arial"/>
        </w:rPr>
        <w:t>,</w:t>
      </w:r>
      <w:r w:rsidR="00B03A28" w:rsidRPr="00E62306">
        <w:rPr>
          <w:rFonts w:ascii="Arial" w:hAnsi="Arial" w:cs="Arial"/>
        </w:rPr>
        <w:t xml:space="preserve"> electrocardiogram </w:t>
      </w:r>
      <w:r w:rsidR="00E46990" w:rsidRPr="00E62306">
        <w:rPr>
          <w:rFonts w:ascii="Arial" w:hAnsi="Arial" w:cs="Arial"/>
        </w:rPr>
        <w:t xml:space="preserve">and body mass index. </w:t>
      </w:r>
      <w:r w:rsidR="00652363" w:rsidRPr="00E62306">
        <w:rPr>
          <w:rFonts w:ascii="Arial" w:hAnsi="Arial" w:cs="Arial"/>
        </w:rPr>
        <w:t xml:space="preserve">Statistical data was </w:t>
      </w:r>
      <w:r w:rsidR="006C21FE" w:rsidRPr="00E62306">
        <w:rPr>
          <w:rFonts w:ascii="Arial" w:hAnsi="Arial" w:cs="Arial"/>
        </w:rPr>
        <w:t xml:space="preserve">comprehensively analysed </w:t>
      </w:r>
      <w:r w:rsidR="00434B1E" w:rsidRPr="00E62306">
        <w:rPr>
          <w:rFonts w:ascii="Arial" w:hAnsi="Arial" w:cs="Arial"/>
        </w:rPr>
        <w:t xml:space="preserve">and an experienced stroke neurologist </w:t>
      </w:r>
      <w:r w:rsidR="00CB6142" w:rsidRPr="00E62306">
        <w:rPr>
          <w:rFonts w:ascii="Arial" w:hAnsi="Arial" w:cs="Arial"/>
        </w:rPr>
        <w:t xml:space="preserve">conducted examination and diagnosed the eligible patients. </w:t>
      </w:r>
      <w:r w:rsidR="00B721E4" w:rsidRPr="00E62306">
        <w:rPr>
          <w:rFonts w:ascii="Arial" w:hAnsi="Arial" w:cs="Arial"/>
        </w:rPr>
        <w:t xml:space="preserve">A </w:t>
      </w:r>
      <w:r w:rsidR="007F3333" w:rsidRPr="00E62306">
        <w:rPr>
          <w:rFonts w:ascii="Arial" w:hAnsi="Arial" w:cs="Arial"/>
        </w:rPr>
        <w:t xml:space="preserve">transparent </w:t>
      </w:r>
      <w:r w:rsidR="00693407" w:rsidRPr="00E62306">
        <w:rPr>
          <w:rFonts w:ascii="Arial" w:hAnsi="Arial" w:cs="Arial"/>
        </w:rPr>
        <w:t xml:space="preserve">reliable study with </w:t>
      </w:r>
      <w:r w:rsidR="00D803AE" w:rsidRPr="00E62306">
        <w:rPr>
          <w:rFonts w:ascii="Arial" w:hAnsi="Arial" w:cs="Arial"/>
        </w:rPr>
        <w:t xml:space="preserve">extensive data. </w:t>
      </w:r>
    </w:p>
    <w:p w14:paraId="1725714C" w14:textId="77777777" w:rsidR="003C1B8E" w:rsidRPr="00E62306" w:rsidRDefault="003C1B8E" w:rsidP="00E62306">
      <w:pPr>
        <w:spacing w:line="360" w:lineRule="auto"/>
        <w:rPr>
          <w:rFonts w:ascii="Arial" w:hAnsi="Arial" w:cs="Arial"/>
        </w:rPr>
      </w:pPr>
    </w:p>
    <w:p w14:paraId="44370DED" w14:textId="57EFFFB8" w:rsidR="0002534F" w:rsidRPr="00E62306" w:rsidRDefault="00FA4F67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lastRenderedPageBreak/>
        <w:t xml:space="preserve">During the assessment with Mr H, he identified </w:t>
      </w:r>
      <w:r w:rsidR="007F0833" w:rsidRPr="00E62306">
        <w:rPr>
          <w:rFonts w:ascii="Arial" w:hAnsi="Arial" w:cs="Arial"/>
        </w:rPr>
        <w:t>his concerns about his recovery namely his</w:t>
      </w:r>
      <w:r w:rsidR="00D4628D" w:rsidRPr="00E62306">
        <w:rPr>
          <w:rFonts w:ascii="Arial" w:hAnsi="Arial" w:cs="Arial"/>
        </w:rPr>
        <w:t xml:space="preserve"> Aphasia and mobility difficulties. </w:t>
      </w:r>
      <w:r w:rsidR="00867E20" w:rsidRPr="00E62306">
        <w:rPr>
          <w:rFonts w:ascii="Arial" w:hAnsi="Arial" w:cs="Arial"/>
        </w:rPr>
        <w:t xml:space="preserve"> He became quite tearful </w:t>
      </w:r>
      <w:r w:rsidR="004A40FA" w:rsidRPr="00E62306">
        <w:rPr>
          <w:rFonts w:ascii="Arial" w:hAnsi="Arial" w:cs="Arial"/>
        </w:rPr>
        <w:t>throughout the assessment</w:t>
      </w:r>
      <w:r w:rsidR="00890E29" w:rsidRPr="00E62306">
        <w:rPr>
          <w:rFonts w:ascii="Arial" w:hAnsi="Arial" w:cs="Arial"/>
        </w:rPr>
        <w:t xml:space="preserve">. </w:t>
      </w:r>
      <w:r w:rsidR="00867E20" w:rsidRPr="00E62306">
        <w:rPr>
          <w:rFonts w:ascii="Arial" w:hAnsi="Arial" w:cs="Arial"/>
        </w:rPr>
        <w:t xml:space="preserve"> </w:t>
      </w:r>
      <w:r w:rsidR="00890E29" w:rsidRPr="00E62306">
        <w:rPr>
          <w:rFonts w:ascii="Arial" w:hAnsi="Arial" w:cs="Arial"/>
        </w:rPr>
        <w:t xml:space="preserve">He is also </w:t>
      </w:r>
      <w:r w:rsidR="00867E20" w:rsidRPr="00E62306">
        <w:rPr>
          <w:rFonts w:ascii="Arial" w:hAnsi="Arial" w:cs="Arial"/>
        </w:rPr>
        <w:t>isolat</w:t>
      </w:r>
      <w:r w:rsidR="00890E29" w:rsidRPr="00E62306">
        <w:rPr>
          <w:rFonts w:ascii="Arial" w:hAnsi="Arial" w:cs="Arial"/>
        </w:rPr>
        <w:t>ed</w:t>
      </w:r>
      <w:r w:rsidR="00867E20" w:rsidRPr="00E62306">
        <w:rPr>
          <w:rFonts w:ascii="Arial" w:hAnsi="Arial" w:cs="Arial"/>
        </w:rPr>
        <w:t xml:space="preserve"> </w:t>
      </w:r>
      <w:r w:rsidR="00254F7C" w:rsidRPr="00E62306">
        <w:rPr>
          <w:rFonts w:ascii="Arial" w:hAnsi="Arial" w:cs="Arial"/>
        </w:rPr>
        <w:t>due to his current accommodation</w:t>
      </w:r>
      <w:r w:rsidR="00081091" w:rsidRPr="00E62306">
        <w:rPr>
          <w:rFonts w:ascii="Arial" w:hAnsi="Arial" w:cs="Arial"/>
        </w:rPr>
        <w:t xml:space="preserve">, Mr H lives in a flat on the first floor, </w:t>
      </w:r>
      <w:r w:rsidR="00B30B99" w:rsidRPr="00E62306">
        <w:rPr>
          <w:rFonts w:ascii="Arial" w:hAnsi="Arial" w:cs="Arial"/>
        </w:rPr>
        <w:t xml:space="preserve">there is no lift </w:t>
      </w:r>
      <w:r w:rsidR="00A65092" w:rsidRPr="00E62306">
        <w:rPr>
          <w:rFonts w:ascii="Arial" w:hAnsi="Arial" w:cs="Arial"/>
        </w:rPr>
        <w:t xml:space="preserve">and he has to navigate two flights of stairs before he reaches his front door. </w:t>
      </w:r>
      <w:r w:rsidR="007D4D57" w:rsidRPr="00E62306">
        <w:rPr>
          <w:rFonts w:ascii="Arial" w:hAnsi="Arial" w:cs="Arial"/>
        </w:rPr>
        <w:t xml:space="preserve"> He is aware that in the best interest of his health he should </w:t>
      </w:r>
      <w:r w:rsidR="00EC58BE" w:rsidRPr="00E62306">
        <w:rPr>
          <w:rFonts w:ascii="Arial" w:hAnsi="Arial" w:cs="Arial"/>
        </w:rPr>
        <w:t>refrain from smoking, though added boredom and loneliness play a major factor in sm</w:t>
      </w:r>
      <w:r w:rsidR="002562F9" w:rsidRPr="00E62306">
        <w:rPr>
          <w:rFonts w:ascii="Arial" w:hAnsi="Arial" w:cs="Arial"/>
        </w:rPr>
        <w:t>oking.  Due to the stroke, he cannot use his right arm</w:t>
      </w:r>
      <w:r w:rsidR="009F5930" w:rsidRPr="00E62306">
        <w:rPr>
          <w:rFonts w:ascii="Arial" w:hAnsi="Arial" w:cs="Arial"/>
        </w:rPr>
        <w:t>, which makes preparing meals somewhat cumbersome</w:t>
      </w:r>
      <w:r w:rsidR="00B77A17" w:rsidRPr="00E62306">
        <w:rPr>
          <w:rFonts w:ascii="Arial" w:hAnsi="Arial" w:cs="Arial"/>
        </w:rPr>
        <w:t xml:space="preserve"> and he has balance </w:t>
      </w:r>
      <w:r w:rsidR="004A5455" w:rsidRPr="00E62306">
        <w:rPr>
          <w:rFonts w:ascii="Arial" w:hAnsi="Arial" w:cs="Arial"/>
        </w:rPr>
        <w:t xml:space="preserve">difficulties. He </w:t>
      </w:r>
      <w:r w:rsidR="00E55773" w:rsidRPr="00E62306">
        <w:rPr>
          <w:rFonts w:ascii="Arial" w:hAnsi="Arial" w:cs="Arial"/>
        </w:rPr>
        <w:t xml:space="preserve">asked me to look </w:t>
      </w:r>
      <w:r w:rsidR="00241AF0" w:rsidRPr="00E62306">
        <w:rPr>
          <w:rFonts w:ascii="Arial" w:hAnsi="Arial" w:cs="Arial"/>
        </w:rPr>
        <w:t xml:space="preserve">inside his freezer when we discussed diet, </w:t>
      </w:r>
      <w:r w:rsidR="005E71D6" w:rsidRPr="00E62306">
        <w:rPr>
          <w:rFonts w:ascii="Arial" w:hAnsi="Arial" w:cs="Arial"/>
        </w:rPr>
        <w:t>observ</w:t>
      </w:r>
      <w:r w:rsidR="00700118" w:rsidRPr="00E62306">
        <w:rPr>
          <w:rFonts w:ascii="Arial" w:hAnsi="Arial" w:cs="Arial"/>
        </w:rPr>
        <w:t xml:space="preserve">ation was made of </w:t>
      </w:r>
      <w:r w:rsidR="005E71D6" w:rsidRPr="00E62306">
        <w:rPr>
          <w:rFonts w:ascii="Arial" w:hAnsi="Arial" w:cs="Arial"/>
        </w:rPr>
        <w:t xml:space="preserve"> a number of frozen ready meals. </w:t>
      </w:r>
      <w:r w:rsidR="00306037" w:rsidRPr="00E62306">
        <w:rPr>
          <w:rFonts w:ascii="Arial" w:hAnsi="Arial" w:cs="Arial"/>
        </w:rPr>
        <w:t xml:space="preserve"> Mr H as opted for convenience food since his stroke, although this was not</w:t>
      </w:r>
      <w:r w:rsidR="00E4162E" w:rsidRPr="00E62306">
        <w:rPr>
          <w:rFonts w:ascii="Arial" w:hAnsi="Arial" w:cs="Arial"/>
        </w:rPr>
        <w:t xml:space="preserve"> previously his diet.  </w:t>
      </w:r>
      <w:r w:rsidR="009F5930" w:rsidRPr="00E62306">
        <w:rPr>
          <w:rFonts w:ascii="Arial" w:hAnsi="Arial" w:cs="Arial"/>
        </w:rPr>
        <w:t xml:space="preserve"> </w:t>
      </w:r>
      <w:r w:rsidR="00254F7C" w:rsidRPr="00E62306">
        <w:rPr>
          <w:rFonts w:ascii="Arial" w:hAnsi="Arial" w:cs="Arial"/>
        </w:rPr>
        <w:t xml:space="preserve"> </w:t>
      </w:r>
      <w:r w:rsidR="000F26E9" w:rsidRPr="00E62306">
        <w:rPr>
          <w:rFonts w:ascii="Arial" w:hAnsi="Arial" w:cs="Arial"/>
        </w:rPr>
        <w:t xml:space="preserve">Boehme, </w:t>
      </w:r>
      <w:proofErr w:type="spellStart"/>
      <w:r w:rsidR="000F26E9" w:rsidRPr="00E62306">
        <w:rPr>
          <w:rFonts w:ascii="Arial" w:hAnsi="Arial" w:cs="Arial"/>
        </w:rPr>
        <w:t>Esenwa</w:t>
      </w:r>
      <w:proofErr w:type="spellEnd"/>
      <w:r w:rsidR="000F26E9" w:rsidRPr="00E62306">
        <w:rPr>
          <w:rFonts w:ascii="Arial" w:hAnsi="Arial" w:cs="Arial"/>
        </w:rPr>
        <w:t xml:space="preserve"> and Elkind (2017) </w:t>
      </w:r>
      <w:r w:rsidR="005279CB" w:rsidRPr="00E62306">
        <w:rPr>
          <w:rFonts w:ascii="Arial" w:hAnsi="Arial" w:cs="Arial"/>
        </w:rPr>
        <w:t xml:space="preserve">following their research established that lifestyle and behavioural </w:t>
      </w:r>
      <w:r w:rsidR="006A5502" w:rsidRPr="00E62306">
        <w:rPr>
          <w:rFonts w:ascii="Arial" w:hAnsi="Arial" w:cs="Arial"/>
        </w:rPr>
        <w:t xml:space="preserve">modification can help </w:t>
      </w:r>
      <w:r w:rsidR="004E7EDD" w:rsidRPr="00E62306">
        <w:rPr>
          <w:rFonts w:ascii="Arial" w:hAnsi="Arial" w:cs="Arial"/>
        </w:rPr>
        <w:t>to prevent a stroke.  Modifiable risk factors such as discontinuing smoking, changes to diet</w:t>
      </w:r>
      <w:r w:rsidR="008F01F8" w:rsidRPr="00E62306">
        <w:rPr>
          <w:rFonts w:ascii="Arial" w:hAnsi="Arial" w:cs="Arial"/>
        </w:rPr>
        <w:t xml:space="preserve"> and treatment of hypertension, </w:t>
      </w:r>
      <w:r w:rsidR="00A26302" w:rsidRPr="00E62306">
        <w:rPr>
          <w:rFonts w:ascii="Arial" w:hAnsi="Arial" w:cs="Arial"/>
        </w:rPr>
        <w:t xml:space="preserve">are preventative measures. </w:t>
      </w:r>
      <w:r w:rsidR="0002534F" w:rsidRPr="00E62306">
        <w:rPr>
          <w:rFonts w:ascii="Arial" w:hAnsi="Arial" w:cs="Arial"/>
        </w:rPr>
        <w:t xml:space="preserve"> </w:t>
      </w:r>
    </w:p>
    <w:p w14:paraId="0738E8EE" w14:textId="61319B4D" w:rsidR="00894BE3" w:rsidRPr="00E62306" w:rsidRDefault="00894BE3" w:rsidP="00E62306">
      <w:pPr>
        <w:spacing w:line="360" w:lineRule="auto"/>
        <w:rPr>
          <w:rFonts w:ascii="Arial" w:hAnsi="Arial" w:cs="Arial"/>
        </w:rPr>
      </w:pPr>
    </w:p>
    <w:p w14:paraId="0DF53439" w14:textId="2DA150E4" w:rsidR="004B613E" w:rsidRPr="00E62306" w:rsidRDefault="0012638C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>Mr H would like his mobility to improve</w:t>
      </w:r>
      <w:r w:rsidR="009833F6" w:rsidRPr="00E62306">
        <w:rPr>
          <w:rFonts w:ascii="Arial" w:hAnsi="Arial" w:cs="Arial"/>
        </w:rPr>
        <w:t xml:space="preserve">, so that he can access </w:t>
      </w:r>
      <w:r w:rsidR="00F20CB6" w:rsidRPr="00E62306">
        <w:rPr>
          <w:rFonts w:ascii="Arial" w:hAnsi="Arial" w:cs="Arial"/>
        </w:rPr>
        <w:t xml:space="preserve">outdoor space and gain independence.  He does not feel confident </w:t>
      </w:r>
      <w:r w:rsidR="00CD1AE8" w:rsidRPr="00E62306">
        <w:rPr>
          <w:rFonts w:ascii="Arial" w:hAnsi="Arial" w:cs="Arial"/>
        </w:rPr>
        <w:t>when he leaves his home</w:t>
      </w:r>
      <w:r w:rsidR="00305F80" w:rsidRPr="00E62306">
        <w:rPr>
          <w:rFonts w:ascii="Arial" w:hAnsi="Arial" w:cs="Arial"/>
        </w:rPr>
        <w:t xml:space="preserve"> and feels vulnerable when he is </w:t>
      </w:r>
      <w:r w:rsidR="007D775E" w:rsidRPr="00E62306">
        <w:rPr>
          <w:rFonts w:ascii="Arial" w:hAnsi="Arial" w:cs="Arial"/>
        </w:rPr>
        <w:t xml:space="preserve">in the community. </w:t>
      </w:r>
      <w:r w:rsidR="00700118" w:rsidRPr="00E62306">
        <w:rPr>
          <w:rFonts w:ascii="Arial" w:hAnsi="Arial" w:cs="Arial"/>
        </w:rPr>
        <w:t xml:space="preserve">We </w:t>
      </w:r>
      <w:r w:rsidR="007D775E" w:rsidRPr="00E62306">
        <w:rPr>
          <w:rFonts w:ascii="Arial" w:hAnsi="Arial" w:cs="Arial"/>
        </w:rPr>
        <w:t xml:space="preserve">discussed contacting his general practitioner </w:t>
      </w:r>
      <w:r w:rsidR="00D638C7" w:rsidRPr="00E62306">
        <w:rPr>
          <w:rFonts w:ascii="Arial" w:hAnsi="Arial" w:cs="Arial"/>
        </w:rPr>
        <w:t>to make a referral to physiotherapy</w:t>
      </w:r>
      <w:r w:rsidR="00A65B8D" w:rsidRPr="00E62306">
        <w:rPr>
          <w:rFonts w:ascii="Arial" w:hAnsi="Arial" w:cs="Arial"/>
        </w:rPr>
        <w:t>, he gave consent for this</w:t>
      </w:r>
      <w:r w:rsidR="00D638C7" w:rsidRPr="00E62306">
        <w:rPr>
          <w:rFonts w:ascii="Arial" w:hAnsi="Arial" w:cs="Arial"/>
        </w:rPr>
        <w:t xml:space="preserve">. </w:t>
      </w:r>
      <w:r w:rsidR="00E03F8F" w:rsidRPr="00E62306">
        <w:rPr>
          <w:rFonts w:ascii="Arial" w:hAnsi="Arial" w:cs="Arial"/>
        </w:rPr>
        <w:t xml:space="preserve">A referral to occupational therapy </w:t>
      </w:r>
      <w:r w:rsidR="00414C83" w:rsidRPr="00E62306">
        <w:rPr>
          <w:rFonts w:ascii="Arial" w:hAnsi="Arial" w:cs="Arial"/>
        </w:rPr>
        <w:t>will also be initiated to address the difficulties of the stairs in the block where he lives</w:t>
      </w:r>
      <w:r w:rsidR="00D27675" w:rsidRPr="00E62306">
        <w:rPr>
          <w:rFonts w:ascii="Arial" w:hAnsi="Arial" w:cs="Arial"/>
        </w:rPr>
        <w:t xml:space="preserve">, </w:t>
      </w:r>
      <w:r w:rsidR="006F7371" w:rsidRPr="00E62306">
        <w:rPr>
          <w:rFonts w:ascii="Arial" w:hAnsi="Arial" w:cs="Arial"/>
        </w:rPr>
        <w:t>a discussion around further adaptions such as grab rail</w:t>
      </w:r>
      <w:r w:rsidR="0041348C" w:rsidRPr="00E62306">
        <w:rPr>
          <w:rFonts w:ascii="Arial" w:hAnsi="Arial" w:cs="Arial"/>
        </w:rPr>
        <w:t xml:space="preserve">s, perching stool and </w:t>
      </w:r>
      <w:r w:rsidR="0060349B" w:rsidRPr="00E62306">
        <w:rPr>
          <w:rFonts w:ascii="Arial" w:hAnsi="Arial" w:cs="Arial"/>
        </w:rPr>
        <w:t xml:space="preserve">raised toilet seat.  Mr H is </w:t>
      </w:r>
      <w:r w:rsidR="00505261" w:rsidRPr="00E62306">
        <w:rPr>
          <w:rFonts w:ascii="Arial" w:hAnsi="Arial" w:cs="Arial"/>
        </w:rPr>
        <w:t xml:space="preserve">six foot one inch, therefore </w:t>
      </w:r>
      <w:r w:rsidR="006942EB" w:rsidRPr="00E62306">
        <w:rPr>
          <w:rFonts w:ascii="Arial" w:hAnsi="Arial" w:cs="Arial"/>
        </w:rPr>
        <w:t xml:space="preserve">bathroom dignity is of the upmost importance. </w:t>
      </w:r>
      <w:r w:rsidR="00FE73C9" w:rsidRPr="00E62306">
        <w:rPr>
          <w:rFonts w:ascii="Arial" w:hAnsi="Arial" w:cs="Arial"/>
        </w:rPr>
        <w:t>Due to his feelings of vulnerability he will</w:t>
      </w:r>
      <w:r w:rsidR="00410A5F" w:rsidRPr="00E62306">
        <w:rPr>
          <w:rFonts w:ascii="Arial" w:hAnsi="Arial" w:cs="Arial"/>
        </w:rPr>
        <w:t xml:space="preserve"> initially</w:t>
      </w:r>
      <w:r w:rsidR="00FE73C9" w:rsidRPr="00E62306">
        <w:rPr>
          <w:rFonts w:ascii="Arial" w:hAnsi="Arial" w:cs="Arial"/>
        </w:rPr>
        <w:t xml:space="preserve"> be sup</w:t>
      </w:r>
      <w:r w:rsidR="00410A5F" w:rsidRPr="00E62306">
        <w:rPr>
          <w:rFonts w:ascii="Arial" w:hAnsi="Arial" w:cs="Arial"/>
        </w:rPr>
        <w:t xml:space="preserve">ported </w:t>
      </w:r>
      <w:r w:rsidR="007B5AA9" w:rsidRPr="00E62306">
        <w:rPr>
          <w:rFonts w:ascii="Arial" w:hAnsi="Arial" w:cs="Arial"/>
        </w:rPr>
        <w:t>once</w:t>
      </w:r>
      <w:r w:rsidR="00791568" w:rsidRPr="00E62306">
        <w:rPr>
          <w:rFonts w:ascii="Arial" w:hAnsi="Arial" w:cs="Arial"/>
        </w:rPr>
        <w:t xml:space="preserve"> per week to visit </w:t>
      </w:r>
      <w:r w:rsidR="003225E5" w:rsidRPr="00E62306">
        <w:rPr>
          <w:rFonts w:ascii="Arial" w:hAnsi="Arial" w:cs="Arial"/>
        </w:rPr>
        <w:t>his local supermarket</w:t>
      </w:r>
      <w:r w:rsidR="002C6A81" w:rsidRPr="00E62306">
        <w:rPr>
          <w:rFonts w:ascii="Arial" w:hAnsi="Arial" w:cs="Arial"/>
        </w:rPr>
        <w:t xml:space="preserve">, to grocery shop.  </w:t>
      </w:r>
      <w:r w:rsidR="00284950" w:rsidRPr="00E62306">
        <w:rPr>
          <w:rFonts w:ascii="Arial" w:hAnsi="Arial" w:cs="Arial"/>
        </w:rPr>
        <w:t xml:space="preserve">This will also </w:t>
      </w:r>
      <w:r w:rsidR="00CE6F82" w:rsidRPr="00E62306">
        <w:rPr>
          <w:rFonts w:ascii="Arial" w:hAnsi="Arial" w:cs="Arial"/>
        </w:rPr>
        <w:t xml:space="preserve">impact upon his mobility difficulties and </w:t>
      </w:r>
      <w:r w:rsidR="00FF5EEF" w:rsidRPr="00E62306">
        <w:rPr>
          <w:rFonts w:ascii="Arial" w:hAnsi="Arial" w:cs="Arial"/>
        </w:rPr>
        <w:t xml:space="preserve">provide some basic exercise. </w:t>
      </w:r>
      <w:r w:rsidR="007B5AA9" w:rsidRPr="00E62306">
        <w:rPr>
          <w:rFonts w:ascii="Arial" w:hAnsi="Arial" w:cs="Arial"/>
        </w:rPr>
        <w:t xml:space="preserve">He will also be supported to attend his local bank once per month, to manage banking activities.  </w:t>
      </w:r>
      <w:r w:rsidR="00091F61" w:rsidRPr="00E62306">
        <w:rPr>
          <w:rFonts w:ascii="Arial" w:hAnsi="Arial" w:cs="Arial"/>
        </w:rPr>
        <w:t xml:space="preserve">Advocacy will be provided </w:t>
      </w:r>
      <w:r w:rsidR="006E7812" w:rsidRPr="00E62306">
        <w:rPr>
          <w:rFonts w:ascii="Arial" w:hAnsi="Arial" w:cs="Arial"/>
        </w:rPr>
        <w:t xml:space="preserve">due to his aphasia. </w:t>
      </w:r>
    </w:p>
    <w:p w14:paraId="0F1D81BE" w14:textId="0DAA76FF" w:rsidR="00A65644" w:rsidRPr="00E62306" w:rsidRDefault="004C3C2F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>Mr H often leans to one side when walking</w:t>
      </w:r>
      <w:r w:rsidR="00AD46D8" w:rsidRPr="00E62306">
        <w:rPr>
          <w:rFonts w:ascii="Arial" w:hAnsi="Arial" w:cs="Arial"/>
        </w:rPr>
        <w:t xml:space="preserve">, due to foot drop and he was observed </w:t>
      </w:r>
      <w:r w:rsidR="00B265B1" w:rsidRPr="00E62306">
        <w:rPr>
          <w:rFonts w:ascii="Arial" w:hAnsi="Arial" w:cs="Arial"/>
        </w:rPr>
        <w:t xml:space="preserve">on two occasions to </w:t>
      </w:r>
      <w:r w:rsidR="0005515E" w:rsidRPr="00E62306">
        <w:rPr>
          <w:rFonts w:ascii="Arial" w:hAnsi="Arial" w:cs="Arial"/>
        </w:rPr>
        <w:t xml:space="preserve">loose balance.  </w:t>
      </w:r>
      <w:r w:rsidR="000C1E1C" w:rsidRPr="00E62306">
        <w:rPr>
          <w:rFonts w:ascii="Arial" w:hAnsi="Arial" w:cs="Arial"/>
        </w:rPr>
        <w:t xml:space="preserve">He requested support to create </w:t>
      </w:r>
      <w:r w:rsidR="001C28CE" w:rsidRPr="00E62306">
        <w:rPr>
          <w:rFonts w:ascii="Arial" w:hAnsi="Arial" w:cs="Arial"/>
        </w:rPr>
        <w:t>more space in his home as his home contains trip hazards</w:t>
      </w:r>
      <w:r w:rsidR="0076367A" w:rsidRPr="00E62306">
        <w:rPr>
          <w:rFonts w:ascii="Arial" w:hAnsi="Arial" w:cs="Arial"/>
        </w:rPr>
        <w:t xml:space="preserve">.  </w:t>
      </w:r>
      <w:r w:rsidR="00A8030E" w:rsidRPr="00E62306">
        <w:rPr>
          <w:rFonts w:ascii="Arial" w:hAnsi="Arial" w:cs="Arial"/>
        </w:rPr>
        <w:t>D</w:t>
      </w:r>
      <w:r w:rsidR="0076367A" w:rsidRPr="00E62306">
        <w:rPr>
          <w:rFonts w:ascii="Arial" w:hAnsi="Arial" w:cs="Arial"/>
        </w:rPr>
        <w:t>iscussed with him creating goat paths and a referral to the Hoarding Team</w:t>
      </w:r>
      <w:r w:rsidR="00F6791E" w:rsidRPr="00E62306">
        <w:rPr>
          <w:rFonts w:ascii="Arial" w:hAnsi="Arial" w:cs="Arial"/>
        </w:rPr>
        <w:t xml:space="preserve">, he felt that this would greatly reduce trip hazards in his home. </w:t>
      </w:r>
      <w:r w:rsidR="00925CA5" w:rsidRPr="00E62306">
        <w:rPr>
          <w:rFonts w:ascii="Arial" w:hAnsi="Arial" w:cs="Arial"/>
        </w:rPr>
        <w:t xml:space="preserve"> He no longer wishes to remain in his current home due to the difficulties that </w:t>
      </w:r>
      <w:r w:rsidR="000759B9" w:rsidRPr="00E62306">
        <w:rPr>
          <w:rFonts w:ascii="Arial" w:hAnsi="Arial" w:cs="Arial"/>
        </w:rPr>
        <w:t xml:space="preserve">it presents </w:t>
      </w:r>
      <w:r w:rsidR="00A8030E" w:rsidRPr="00E62306">
        <w:rPr>
          <w:rFonts w:ascii="Arial" w:hAnsi="Arial" w:cs="Arial"/>
        </w:rPr>
        <w:t xml:space="preserve">along with isolation </w:t>
      </w:r>
      <w:r w:rsidR="000759B9" w:rsidRPr="00E62306">
        <w:rPr>
          <w:rFonts w:ascii="Arial" w:hAnsi="Arial" w:cs="Arial"/>
        </w:rPr>
        <w:t xml:space="preserve">and has given consent for an application </w:t>
      </w:r>
      <w:r w:rsidR="008F4E63" w:rsidRPr="00E62306">
        <w:rPr>
          <w:rFonts w:ascii="Arial" w:hAnsi="Arial" w:cs="Arial"/>
        </w:rPr>
        <w:t>to his local housing authority</w:t>
      </w:r>
      <w:r w:rsidR="00D36C10" w:rsidRPr="00E62306">
        <w:rPr>
          <w:rFonts w:ascii="Arial" w:hAnsi="Arial" w:cs="Arial"/>
        </w:rPr>
        <w:t xml:space="preserve">, he </w:t>
      </w:r>
      <w:r w:rsidR="00FC27DE" w:rsidRPr="00E62306">
        <w:rPr>
          <w:rFonts w:ascii="Arial" w:hAnsi="Arial" w:cs="Arial"/>
        </w:rPr>
        <w:t>does not want sheltered accommodation, he would like a self</w:t>
      </w:r>
      <w:r w:rsidR="00A96740" w:rsidRPr="00E62306">
        <w:rPr>
          <w:rFonts w:ascii="Arial" w:hAnsi="Arial" w:cs="Arial"/>
        </w:rPr>
        <w:t>-</w:t>
      </w:r>
      <w:r w:rsidR="00FC27DE" w:rsidRPr="00E62306">
        <w:rPr>
          <w:rFonts w:ascii="Arial" w:hAnsi="Arial" w:cs="Arial"/>
        </w:rPr>
        <w:t xml:space="preserve">contained </w:t>
      </w:r>
      <w:r w:rsidR="00A96740" w:rsidRPr="00E62306">
        <w:rPr>
          <w:rFonts w:ascii="Arial" w:hAnsi="Arial" w:cs="Arial"/>
        </w:rPr>
        <w:t>flat or bungalow to maintain his independence</w:t>
      </w:r>
      <w:r w:rsidR="008F4E63" w:rsidRPr="00E62306">
        <w:rPr>
          <w:rFonts w:ascii="Arial" w:hAnsi="Arial" w:cs="Arial"/>
        </w:rPr>
        <w:t xml:space="preserve">.  An explanation was also given about the occupational therapist completing a housing assessment </w:t>
      </w:r>
      <w:r w:rsidR="008959E8" w:rsidRPr="00E62306">
        <w:rPr>
          <w:rFonts w:ascii="Arial" w:hAnsi="Arial" w:cs="Arial"/>
        </w:rPr>
        <w:t xml:space="preserve">to aid his housing application. </w:t>
      </w:r>
    </w:p>
    <w:p w14:paraId="6DF5474D" w14:textId="7425D1FD" w:rsidR="0045660E" w:rsidRPr="00E62306" w:rsidRDefault="0045660E" w:rsidP="00E62306">
      <w:pPr>
        <w:spacing w:line="360" w:lineRule="auto"/>
        <w:rPr>
          <w:rFonts w:ascii="Arial" w:hAnsi="Arial" w:cs="Arial"/>
        </w:rPr>
      </w:pPr>
    </w:p>
    <w:p w14:paraId="20CA27D8" w14:textId="794DE360" w:rsidR="00B64693" w:rsidRPr="00E62306" w:rsidRDefault="002A4C9B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lastRenderedPageBreak/>
        <w:t>Throughout the assessment Mr H became teary</w:t>
      </w:r>
      <w:r w:rsidR="00402FAC" w:rsidRPr="00E62306">
        <w:rPr>
          <w:rFonts w:ascii="Arial" w:hAnsi="Arial" w:cs="Arial"/>
        </w:rPr>
        <w:t>, indicating problems with his mental health and well-being</w:t>
      </w:r>
      <w:r w:rsidR="000C5B64" w:rsidRPr="00E62306">
        <w:rPr>
          <w:rFonts w:ascii="Arial" w:hAnsi="Arial" w:cs="Arial"/>
        </w:rPr>
        <w:t xml:space="preserve">. </w:t>
      </w:r>
      <w:r w:rsidR="00937386" w:rsidRPr="00E62306">
        <w:rPr>
          <w:rFonts w:ascii="Arial" w:hAnsi="Arial" w:cs="Arial"/>
        </w:rPr>
        <w:t>Permission was granted to contact his doctor to discuss concerns</w:t>
      </w:r>
      <w:r w:rsidR="001D02D5" w:rsidRPr="00E62306">
        <w:rPr>
          <w:rFonts w:ascii="Arial" w:hAnsi="Arial" w:cs="Arial"/>
        </w:rPr>
        <w:t xml:space="preserve">, along with arranging </w:t>
      </w:r>
      <w:r w:rsidR="004A26C0" w:rsidRPr="00E62306">
        <w:rPr>
          <w:rFonts w:ascii="Arial" w:hAnsi="Arial" w:cs="Arial"/>
        </w:rPr>
        <w:t xml:space="preserve">a social activity of his choice </w:t>
      </w:r>
      <w:r w:rsidR="00B4180F" w:rsidRPr="00E62306">
        <w:rPr>
          <w:rFonts w:ascii="Arial" w:hAnsi="Arial" w:cs="Arial"/>
        </w:rPr>
        <w:t xml:space="preserve">that he could attend to combat the isolation and boredom. </w:t>
      </w:r>
    </w:p>
    <w:p w14:paraId="3C18DA9A" w14:textId="77777777" w:rsidR="000768C4" w:rsidRPr="00E62306" w:rsidRDefault="000768C4" w:rsidP="00E62306">
      <w:pPr>
        <w:spacing w:line="360" w:lineRule="auto"/>
        <w:rPr>
          <w:rFonts w:ascii="Arial" w:hAnsi="Arial" w:cs="Arial"/>
        </w:rPr>
      </w:pPr>
    </w:p>
    <w:p w14:paraId="0593EA90" w14:textId="0F2D4355" w:rsidR="00894BE3" w:rsidRPr="00E62306" w:rsidRDefault="00487ADC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>Mr H as given consent for the necessary applications to be made for benefits</w:t>
      </w:r>
      <w:r w:rsidR="00620E6E" w:rsidRPr="00E62306">
        <w:rPr>
          <w:rFonts w:ascii="Arial" w:hAnsi="Arial" w:cs="Arial"/>
        </w:rPr>
        <w:t xml:space="preserve"> and is aware that some of these are means tested benefits. </w:t>
      </w:r>
      <w:r w:rsidR="009808BE" w:rsidRPr="00E62306">
        <w:rPr>
          <w:rFonts w:ascii="Arial" w:hAnsi="Arial" w:cs="Arial"/>
        </w:rPr>
        <w:t xml:space="preserve">An assessment of needs through social services will be made via the online portal, </w:t>
      </w:r>
      <w:r w:rsidR="0097661C" w:rsidRPr="00E62306">
        <w:rPr>
          <w:rFonts w:ascii="Arial" w:hAnsi="Arial" w:cs="Arial"/>
        </w:rPr>
        <w:t>once allocated a social worker</w:t>
      </w:r>
      <w:r w:rsidR="00091E8E" w:rsidRPr="00E62306">
        <w:rPr>
          <w:rFonts w:ascii="Arial" w:hAnsi="Arial" w:cs="Arial"/>
        </w:rPr>
        <w:t xml:space="preserve"> they can apply for funding towards his care.  Again </w:t>
      </w:r>
      <w:r w:rsidR="00D2612A" w:rsidRPr="00E62306">
        <w:rPr>
          <w:rFonts w:ascii="Arial" w:hAnsi="Arial" w:cs="Arial"/>
        </w:rPr>
        <w:t xml:space="preserve">information around means tested funding was explained. </w:t>
      </w:r>
    </w:p>
    <w:p w14:paraId="65A0D3C5" w14:textId="156C735B" w:rsidR="00894BE3" w:rsidRPr="00E62306" w:rsidRDefault="00894BE3" w:rsidP="00E62306">
      <w:pPr>
        <w:spacing w:line="360" w:lineRule="auto"/>
        <w:rPr>
          <w:rFonts w:ascii="Arial" w:hAnsi="Arial" w:cs="Arial"/>
        </w:rPr>
      </w:pPr>
    </w:p>
    <w:p w14:paraId="2B80CE61" w14:textId="13D73FEC" w:rsidR="006D2D4A" w:rsidRPr="00E62306" w:rsidRDefault="00A61221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>He</w:t>
      </w:r>
      <w:r w:rsidR="006D2D4A" w:rsidRPr="00E62306">
        <w:rPr>
          <w:rFonts w:ascii="Arial" w:hAnsi="Arial" w:cs="Arial"/>
        </w:rPr>
        <w:t xml:space="preserve"> </w:t>
      </w:r>
      <w:r w:rsidR="00662129" w:rsidRPr="00E62306">
        <w:rPr>
          <w:rFonts w:ascii="Arial" w:hAnsi="Arial" w:cs="Arial"/>
        </w:rPr>
        <w:t xml:space="preserve">has no contact with his family </w:t>
      </w:r>
      <w:r w:rsidR="00393D1F" w:rsidRPr="00E62306">
        <w:rPr>
          <w:rFonts w:ascii="Arial" w:hAnsi="Arial" w:cs="Arial"/>
        </w:rPr>
        <w:t>and only has two friends</w:t>
      </w:r>
      <w:r w:rsidR="000A7281" w:rsidRPr="00E62306">
        <w:rPr>
          <w:rFonts w:ascii="Arial" w:hAnsi="Arial" w:cs="Arial"/>
        </w:rPr>
        <w:t xml:space="preserve">, that he can contact should he need support. </w:t>
      </w:r>
      <w:r w:rsidR="00567430" w:rsidRPr="00E62306">
        <w:rPr>
          <w:rFonts w:ascii="Arial" w:hAnsi="Arial" w:cs="Arial"/>
        </w:rPr>
        <w:t xml:space="preserve">A referral to the </w:t>
      </w:r>
      <w:r w:rsidR="00C02E32" w:rsidRPr="00E62306">
        <w:rPr>
          <w:rFonts w:ascii="Arial" w:hAnsi="Arial" w:cs="Arial"/>
        </w:rPr>
        <w:t xml:space="preserve">Stroke Association will be placed as they </w:t>
      </w:r>
      <w:r w:rsidR="00595037" w:rsidRPr="00E62306">
        <w:rPr>
          <w:rFonts w:ascii="Arial" w:hAnsi="Arial" w:cs="Arial"/>
        </w:rPr>
        <w:t>run</w:t>
      </w:r>
      <w:r w:rsidR="00C02E32" w:rsidRPr="00E62306">
        <w:rPr>
          <w:rFonts w:ascii="Arial" w:hAnsi="Arial" w:cs="Arial"/>
        </w:rPr>
        <w:t xml:space="preserve">, support groups, </w:t>
      </w:r>
      <w:r w:rsidR="00595037" w:rsidRPr="00E62306">
        <w:rPr>
          <w:rFonts w:ascii="Arial" w:hAnsi="Arial" w:cs="Arial"/>
        </w:rPr>
        <w:t>have volunteers available</w:t>
      </w:r>
      <w:r w:rsidR="00745027" w:rsidRPr="00E62306">
        <w:rPr>
          <w:rFonts w:ascii="Arial" w:hAnsi="Arial" w:cs="Arial"/>
        </w:rPr>
        <w:t xml:space="preserve"> who can </w:t>
      </w:r>
      <w:r w:rsidR="00FB413F" w:rsidRPr="00E62306">
        <w:rPr>
          <w:rFonts w:ascii="Arial" w:hAnsi="Arial" w:cs="Arial"/>
        </w:rPr>
        <w:t xml:space="preserve">act as advocates </w:t>
      </w:r>
      <w:r w:rsidR="00595037" w:rsidRPr="00E62306">
        <w:rPr>
          <w:rFonts w:ascii="Arial" w:hAnsi="Arial" w:cs="Arial"/>
        </w:rPr>
        <w:t xml:space="preserve"> and provide speech and language </w:t>
      </w:r>
      <w:r w:rsidR="00533CBC" w:rsidRPr="00E62306">
        <w:rPr>
          <w:rFonts w:ascii="Arial" w:hAnsi="Arial" w:cs="Arial"/>
        </w:rPr>
        <w:t xml:space="preserve">groups for those looking to improve their speech. </w:t>
      </w:r>
      <w:r w:rsidR="00635B84" w:rsidRPr="00E62306">
        <w:rPr>
          <w:rFonts w:ascii="Arial" w:hAnsi="Arial" w:cs="Arial"/>
        </w:rPr>
        <w:t xml:space="preserve"> One of his priorities is </w:t>
      </w:r>
      <w:r w:rsidR="00E91D65" w:rsidRPr="00E62306">
        <w:rPr>
          <w:rFonts w:ascii="Arial" w:hAnsi="Arial" w:cs="Arial"/>
        </w:rPr>
        <w:t xml:space="preserve">regaining his speech, </w:t>
      </w:r>
      <w:r w:rsidRPr="00E62306">
        <w:rPr>
          <w:rFonts w:ascii="Arial" w:hAnsi="Arial" w:cs="Arial"/>
        </w:rPr>
        <w:t>he</w:t>
      </w:r>
      <w:r w:rsidR="00E91D65" w:rsidRPr="00E62306">
        <w:rPr>
          <w:rFonts w:ascii="Arial" w:hAnsi="Arial" w:cs="Arial"/>
        </w:rPr>
        <w:t xml:space="preserve"> </w:t>
      </w:r>
      <w:r w:rsidR="00AE5567" w:rsidRPr="00E62306">
        <w:rPr>
          <w:rFonts w:ascii="Arial" w:hAnsi="Arial" w:cs="Arial"/>
        </w:rPr>
        <w:t>often becomes very frustrated when he cannot express himself or be fully underst</w:t>
      </w:r>
      <w:r w:rsidR="00B1047C" w:rsidRPr="00E62306">
        <w:rPr>
          <w:rFonts w:ascii="Arial" w:hAnsi="Arial" w:cs="Arial"/>
        </w:rPr>
        <w:t xml:space="preserve">ood, he </w:t>
      </w:r>
      <w:r w:rsidR="00E91D65" w:rsidRPr="00E62306">
        <w:rPr>
          <w:rFonts w:ascii="Arial" w:hAnsi="Arial" w:cs="Arial"/>
        </w:rPr>
        <w:t xml:space="preserve">gave consent for me to phone his doctor to request a referral to speech and language therapy. </w:t>
      </w:r>
    </w:p>
    <w:p w14:paraId="0F4FA23E" w14:textId="77777777" w:rsidR="00CA0D75" w:rsidRPr="00E62306" w:rsidRDefault="00CA0D75" w:rsidP="00E62306">
      <w:pPr>
        <w:spacing w:line="360" w:lineRule="auto"/>
        <w:rPr>
          <w:rFonts w:ascii="Arial" w:hAnsi="Arial" w:cs="Arial"/>
        </w:rPr>
      </w:pPr>
    </w:p>
    <w:p w14:paraId="0ED29998" w14:textId="22D874D1" w:rsidR="007122EA" w:rsidRPr="00E62306" w:rsidRDefault="007122EA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 xml:space="preserve">Support will be provided </w:t>
      </w:r>
      <w:r w:rsidR="000E437E" w:rsidRPr="00E62306">
        <w:rPr>
          <w:rFonts w:ascii="Arial" w:hAnsi="Arial" w:cs="Arial"/>
        </w:rPr>
        <w:t xml:space="preserve">three times per day seven days a week </w:t>
      </w:r>
      <w:r w:rsidR="00511F8D" w:rsidRPr="00E62306">
        <w:rPr>
          <w:rFonts w:ascii="Arial" w:hAnsi="Arial" w:cs="Arial"/>
        </w:rPr>
        <w:t xml:space="preserve">around cooking and nutrition. </w:t>
      </w:r>
      <w:r w:rsidR="003878E2" w:rsidRPr="00E62306">
        <w:rPr>
          <w:rFonts w:ascii="Arial" w:hAnsi="Arial" w:cs="Arial"/>
        </w:rPr>
        <w:t xml:space="preserve">Meals will be prepared and cooked with </w:t>
      </w:r>
      <w:r w:rsidR="0004560D" w:rsidRPr="00E62306">
        <w:rPr>
          <w:rFonts w:ascii="Arial" w:hAnsi="Arial" w:cs="Arial"/>
        </w:rPr>
        <w:t xml:space="preserve">involvement from Mr H. </w:t>
      </w:r>
      <w:r w:rsidR="002169C6" w:rsidRPr="00E62306">
        <w:rPr>
          <w:rFonts w:ascii="Arial" w:hAnsi="Arial" w:cs="Arial"/>
        </w:rPr>
        <w:t>He</w:t>
      </w:r>
      <w:r w:rsidR="00192E44" w:rsidRPr="00E62306">
        <w:rPr>
          <w:rFonts w:ascii="Arial" w:hAnsi="Arial" w:cs="Arial"/>
        </w:rPr>
        <w:t xml:space="preserve"> </w:t>
      </w:r>
      <w:r w:rsidR="0004560D" w:rsidRPr="00E62306">
        <w:rPr>
          <w:rFonts w:ascii="Arial" w:hAnsi="Arial" w:cs="Arial"/>
        </w:rPr>
        <w:t>h</w:t>
      </w:r>
      <w:r w:rsidR="00192E44" w:rsidRPr="00E62306">
        <w:rPr>
          <w:rFonts w:ascii="Arial" w:hAnsi="Arial" w:cs="Arial"/>
        </w:rPr>
        <w:t xml:space="preserve">as agreed to increase his </w:t>
      </w:r>
      <w:r w:rsidR="00D53E7B" w:rsidRPr="00E62306">
        <w:rPr>
          <w:rFonts w:ascii="Arial" w:hAnsi="Arial" w:cs="Arial"/>
        </w:rPr>
        <w:t xml:space="preserve">fresh food, </w:t>
      </w:r>
      <w:r w:rsidR="00192E44" w:rsidRPr="00E62306">
        <w:rPr>
          <w:rFonts w:ascii="Arial" w:hAnsi="Arial" w:cs="Arial"/>
        </w:rPr>
        <w:t xml:space="preserve">vegetable and fruit intake </w:t>
      </w:r>
      <w:r w:rsidR="00EB6053" w:rsidRPr="00E62306">
        <w:rPr>
          <w:rFonts w:ascii="Arial" w:hAnsi="Arial" w:cs="Arial"/>
        </w:rPr>
        <w:t>and this will be addressed when shopping with him</w:t>
      </w:r>
      <w:r w:rsidR="00490E66" w:rsidRPr="00E62306">
        <w:rPr>
          <w:rFonts w:ascii="Arial" w:hAnsi="Arial" w:cs="Arial"/>
        </w:rPr>
        <w:t>, he will identify which foods he prepares along with introducing new foods</w:t>
      </w:r>
      <w:r w:rsidR="00F46F3C" w:rsidRPr="00E62306">
        <w:rPr>
          <w:rFonts w:ascii="Arial" w:hAnsi="Arial" w:cs="Arial"/>
        </w:rPr>
        <w:t xml:space="preserve"> into his diet. </w:t>
      </w:r>
    </w:p>
    <w:p w14:paraId="4BFCB2BA" w14:textId="38616881" w:rsidR="009768BA" w:rsidRPr="00E62306" w:rsidRDefault="009768BA" w:rsidP="00E62306">
      <w:pPr>
        <w:spacing w:line="360" w:lineRule="auto"/>
        <w:rPr>
          <w:rFonts w:ascii="Arial" w:hAnsi="Arial" w:cs="Arial"/>
        </w:rPr>
      </w:pPr>
    </w:p>
    <w:p w14:paraId="0BF2FC07" w14:textId="587A7659" w:rsidR="009768BA" w:rsidRPr="00E62306" w:rsidRDefault="009768BA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 xml:space="preserve">Before the stroke he </w:t>
      </w:r>
      <w:r w:rsidR="00FD6BB0" w:rsidRPr="00E62306">
        <w:rPr>
          <w:rFonts w:ascii="Arial" w:hAnsi="Arial" w:cs="Arial"/>
        </w:rPr>
        <w:t xml:space="preserve">had attempted to quit smoking and used patches, though felt that this was </w:t>
      </w:r>
      <w:r w:rsidR="00BE0D1A" w:rsidRPr="00E62306">
        <w:rPr>
          <w:rFonts w:ascii="Arial" w:hAnsi="Arial" w:cs="Arial"/>
        </w:rPr>
        <w:t xml:space="preserve">not helping him.  He would like to stop smoking as he is aware of the health </w:t>
      </w:r>
      <w:r w:rsidR="000A56AF" w:rsidRPr="00E62306">
        <w:rPr>
          <w:rFonts w:ascii="Arial" w:hAnsi="Arial" w:cs="Arial"/>
        </w:rPr>
        <w:t xml:space="preserve">complications.  </w:t>
      </w:r>
      <w:r w:rsidR="00186765" w:rsidRPr="00E62306">
        <w:rPr>
          <w:rFonts w:ascii="Arial" w:hAnsi="Arial" w:cs="Arial"/>
        </w:rPr>
        <w:t xml:space="preserve">Permission was given so that </w:t>
      </w:r>
      <w:r w:rsidR="002861C4" w:rsidRPr="00E62306">
        <w:rPr>
          <w:rFonts w:ascii="Arial" w:hAnsi="Arial" w:cs="Arial"/>
        </w:rPr>
        <w:t xml:space="preserve">the stop smoking services could be contacted to arrange an appointment and discuss other </w:t>
      </w:r>
      <w:r w:rsidR="00E553F6" w:rsidRPr="00E62306">
        <w:rPr>
          <w:rFonts w:ascii="Arial" w:hAnsi="Arial" w:cs="Arial"/>
        </w:rPr>
        <w:t xml:space="preserve">options to quit smoking. </w:t>
      </w:r>
    </w:p>
    <w:p w14:paraId="6D1B0F38" w14:textId="0737454D" w:rsidR="00A9036B" w:rsidRPr="00E62306" w:rsidRDefault="00A9036B" w:rsidP="00E62306">
      <w:pPr>
        <w:spacing w:line="360" w:lineRule="auto"/>
        <w:rPr>
          <w:rFonts w:ascii="Arial" w:hAnsi="Arial" w:cs="Arial"/>
        </w:rPr>
      </w:pPr>
    </w:p>
    <w:p w14:paraId="6E6A5BEF" w14:textId="53852DE3" w:rsidR="00A9036B" w:rsidRPr="00E62306" w:rsidRDefault="00A9036B" w:rsidP="00E62306">
      <w:pPr>
        <w:spacing w:line="360" w:lineRule="auto"/>
        <w:rPr>
          <w:rFonts w:ascii="Arial" w:hAnsi="Arial" w:cs="Arial"/>
          <w:b/>
          <w:bCs/>
        </w:rPr>
      </w:pPr>
      <w:r w:rsidRPr="00E62306">
        <w:rPr>
          <w:rFonts w:ascii="Arial" w:hAnsi="Arial" w:cs="Arial"/>
          <w:b/>
          <w:bCs/>
        </w:rPr>
        <w:t>Conclusion</w:t>
      </w:r>
    </w:p>
    <w:p w14:paraId="373E4BFC" w14:textId="6E028AF7" w:rsidR="006F6D2B" w:rsidRPr="00E62306" w:rsidRDefault="0066652E" w:rsidP="00E62306">
      <w:pPr>
        <w:spacing w:line="360" w:lineRule="auto"/>
        <w:rPr>
          <w:rFonts w:ascii="Arial" w:hAnsi="Arial" w:cs="Arial"/>
        </w:rPr>
      </w:pPr>
      <w:r w:rsidRPr="00E62306">
        <w:rPr>
          <w:rFonts w:ascii="Arial" w:hAnsi="Arial" w:cs="Arial"/>
        </w:rPr>
        <w:t>This report highlighted how h</w:t>
      </w:r>
      <w:r w:rsidR="00CB1CA5" w:rsidRPr="00E62306">
        <w:rPr>
          <w:rFonts w:ascii="Arial" w:hAnsi="Arial" w:cs="Arial"/>
        </w:rPr>
        <w:t xml:space="preserve">ealth assessment reports are </w:t>
      </w:r>
      <w:r w:rsidR="000070BC" w:rsidRPr="00E62306">
        <w:rPr>
          <w:rFonts w:ascii="Arial" w:hAnsi="Arial" w:cs="Arial"/>
        </w:rPr>
        <w:t xml:space="preserve">beneficial when addressing person centred care, they allow the </w:t>
      </w:r>
      <w:r w:rsidR="00BE40C6" w:rsidRPr="00E62306">
        <w:rPr>
          <w:rFonts w:ascii="Arial" w:hAnsi="Arial" w:cs="Arial"/>
        </w:rPr>
        <w:t xml:space="preserve">health care professional and individual to devise </w:t>
      </w:r>
      <w:r w:rsidR="00BE40C6" w:rsidRPr="00E62306">
        <w:rPr>
          <w:rFonts w:ascii="Arial" w:hAnsi="Arial" w:cs="Arial"/>
        </w:rPr>
        <w:lastRenderedPageBreak/>
        <w:t xml:space="preserve">activities and plan for the </w:t>
      </w:r>
      <w:r w:rsidR="006A194D" w:rsidRPr="00E62306">
        <w:rPr>
          <w:rFonts w:ascii="Arial" w:hAnsi="Arial" w:cs="Arial"/>
        </w:rPr>
        <w:t xml:space="preserve">most appropriate care.  They help to identify current health conditions </w:t>
      </w:r>
      <w:r w:rsidR="006D2F43" w:rsidRPr="00E62306">
        <w:rPr>
          <w:rFonts w:ascii="Arial" w:hAnsi="Arial" w:cs="Arial"/>
        </w:rPr>
        <w:t xml:space="preserve">and how the health conditions impact upon the individuals daily activities and routine. </w:t>
      </w:r>
      <w:r w:rsidR="00850970" w:rsidRPr="00E62306">
        <w:rPr>
          <w:rFonts w:ascii="Arial" w:hAnsi="Arial" w:cs="Arial"/>
        </w:rPr>
        <w:t xml:space="preserve"> Having an understanding of the individuals health condition </w:t>
      </w:r>
      <w:r w:rsidR="00444158" w:rsidRPr="00E62306">
        <w:rPr>
          <w:rFonts w:ascii="Arial" w:hAnsi="Arial" w:cs="Arial"/>
        </w:rPr>
        <w:t xml:space="preserve">assists in knowing </w:t>
      </w:r>
      <w:r w:rsidR="004935AD" w:rsidRPr="00E62306">
        <w:rPr>
          <w:rFonts w:ascii="Arial" w:hAnsi="Arial" w:cs="Arial"/>
        </w:rPr>
        <w:t>what services within the community can provide support</w:t>
      </w:r>
      <w:r w:rsidR="00CE2D84" w:rsidRPr="00E62306">
        <w:rPr>
          <w:rFonts w:ascii="Arial" w:hAnsi="Arial" w:cs="Arial"/>
        </w:rPr>
        <w:t xml:space="preserve"> and also what </w:t>
      </w:r>
      <w:r w:rsidR="003F2258" w:rsidRPr="00E62306">
        <w:rPr>
          <w:rFonts w:ascii="Arial" w:hAnsi="Arial" w:cs="Arial"/>
        </w:rPr>
        <w:t xml:space="preserve">preventative measures can be put in place to minimise recurrence. </w:t>
      </w:r>
      <w:r w:rsidR="004467AE" w:rsidRPr="00E62306">
        <w:rPr>
          <w:rFonts w:ascii="Arial" w:hAnsi="Arial" w:cs="Arial"/>
        </w:rPr>
        <w:t xml:space="preserve"> It is </w:t>
      </w:r>
      <w:r w:rsidR="00532E46" w:rsidRPr="00E62306">
        <w:rPr>
          <w:rFonts w:ascii="Arial" w:hAnsi="Arial" w:cs="Arial"/>
        </w:rPr>
        <w:t xml:space="preserve">crucial that the individuals needs are listened to even when communication </w:t>
      </w:r>
      <w:r w:rsidR="001B1BE3" w:rsidRPr="00E62306">
        <w:rPr>
          <w:rFonts w:ascii="Arial" w:hAnsi="Arial" w:cs="Arial"/>
        </w:rPr>
        <w:t xml:space="preserve">may be challenging, such was the case with Mr H. </w:t>
      </w:r>
      <w:r w:rsidR="008246F5" w:rsidRPr="00E62306">
        <w:rPr>
          <w:rFonts w:ascii="Arial" w:hAnsi="Arial" w:cs="Arial"/>
        </w:rPr>
        <w:t xml:space="preserve">Understanding that they are the best person to know what they need. </w:t>
      </w:r>
    </w:p>
    <w:p w14:paraId="20F87C95" w14:textId="77777777" w:rsidR="007B13FF" w:rsidRPr="00E62306" w:rsidRDefault="007B13FF" w:rsidP="00E62306">
      <w:pPr>
        <w:spacing w:line="360" w:lineRule="auto"/>
        <w:rPr>
          <w:rFonts w:ascii="Arial" w:hAnsi="Arial" w:cs="Arial"/>
        </w:rPr>
      </w:pPr>
    </w:p>
    <w:p w14:paraId="5AB11FC6" w14:textId="77777777" w:rsidR="001C3AE0" w:rsidRPr="00E62306" w:rsidRDefault="001C3AE0" w:rsidP="00E62306">
      <w:pPr>
        <w:spacing w:line="360" w:lineRule="auto"/>
        <w:rPr>
          <w:rFonts w:ascii="Arial" w:hAnsi="Arial" w:cs="Arial"/>
          <w:b/>
          <w:bCs/>
        </w:rPr>
      </w:pPr>
      <w:r w:rsidRPr="00E62306">
        <w:rPr>
          <w:rFonts w:ascii="Arial" w:hAnsi="Arial" w:cs="Arial"/>
          <w:b/>
          <w:bCs/>
        </w:rPr>
        <w:t>References</w:t>
      </w:r>
    </w:p>
    <w:p w14:paraId="581CD7C1" w14:textId="77777777" w:rsidR="001C3AE0" w:rsidRDefault="001C3AE0" w:rsidP="001C3AE0">
      <w:pPr>
        <w:rPr>
          <w:rFonts w:ascii="Arial" w:hAnsi="Arial" w:cs="Arial"/>
          <w:b/>
          <w:bCs/>
          <w:sz w:val="28"/>
          <w:szCs w:val="28"/>
        </w:rPr>
      </w:pPr>
    </w:p>
    <w:p w14:paraId="658DE55F" w14:textId="77777777" w:rsidR="001C3AE0" w:rsidRDefault="001C3AE0" w:rsidP="001C3AE0">
      <w:pPr>
        <w:spacing w:before="240"/>
        <w:rPr>
          <w:rFonts w:ascii="Arial" w:hAnsi="Arial" w:cs="Arial"/>
        </w:rPr>
      </w:pPr>
      <w:r w:rsidRPr="00684464">
        <w:rPr>
          <w:rFonts w:ascii="Arial" w:hAnsi="Arial" w:cs="Arial"/>
        </w:rPr>
        <w:t>BBC.CO.UK (2021) The nervous system. Available at:</w:t>
      </w:r>
      <w:r>
        <w:t xml:space="preserve"> </w:t>
      </w:r>
      <w:hyperlink r:id="rId6" w:history="1">
        <w:r>
          <w:rPr>
            <w:rStyle w:val="Hyperlink"/>
          </w:rPr>
          <w:t>Nervous system - The nervous system - GCSE Biology (Single Science) Revision - BBC Bitesize</w:t>
        </w:r>
      </w:hyperlink>
      <w:r>
        <w:t xml:space="preserve"> </w:t>
      </w:r>
      <w:r w:rsidRPr="00684464">
        <w:rPr>
          <w:rFonts w:ascii="Arial" w:hAnsi="Arial" w:cs="Arial"/>
        </w:rPr>
        <w:t>(Accessed: 27 July 2021).</w:t>
      </w:r>
    </w:p>
    <w:p w14:paraId="0FA55AAF" w14:textId="77777777" w:rsidR="001C3AE0" w:rsidRDefault="001C3AE0" w:rsidP="001C3AE0">
      <w:pPr>
        <w:spacing w:before="240"/>
        <w:rPr>
          <w:rFonts w:ascii="Arial" w:hAnsi="Arial" w:cs="Arial"/>
        </w:rPr>
      </w:pPr>
    </w:p>
    <w:p w14:paraId="5594B800" w14:textId="77777777" w:rsidR="001C3AE0" w:rsidRDefault="001C3AE0" w:rsidP="001C3AE0">
      <w:pPr>
        <w:spacing w:before="240"/>
        <w:rPr>
          <w:rFonts w:ascii="Arial" w:hAnsi="Arial" w:cs="Arial"/>
        </w:rPr>
      </w:pPr>
      <w:r w:rsidRPr="009D4395">
        <w:rPr>
          <w:rFonts w:ascii="Arial" w:hAnsi="Arial" w:cs="Arial"/>
        </w:rPr>
        <w:t xml:space="preserve">Boehme, K. A. </w:t>
      </w:r>
      <w:proofErr w:type="spellStart"/>
      <w:r w:rsidRPr="009D4395">
        <w:rPr>
          <w:rFonts w:ascii="Arial" w:hAnsi="Arial" w:cs="Arial"/>
        </w:rPr>
        <w:t>Esenwa</w:t>
      </w:r>
      <w:proofErr w:type="spellEnd"/>
      <w:r w:rsidRPr="009D4395">
        <w:rPr>
          <w:rFonts w:ascii="Arial" w:hAnsi="Arial" w:cs="Arial"/>
        </w:rPr>
        <w:t xml:space="preserve">, C. and Elkind, S.V.M. (2017) ‘Stroke risk factors, genetics and prevention’, </w:t>
      </w:r>
      <w:r w:rsidRPr="009D4395">
        <w:rPr>
          <w:rFonts w:ascii="Arial" w:hAnsi="Arial" w:cs="Arial"/>
          <w:i/>
          <w:iCs/>
        </w:rPr>
        <w:t xml:space="preserve">Circulation Research, </w:t>
      </w:r>
      <w:r w:rsidRPr="009D4395">
        <w:rPr>
          <w:rFonts w:ascii="Arial" w:hAnsi="Arial" w:cs="Arial"/>
        </w:rPr>
        <w:t xml:space="preserve">120(3), pp. 472-495. Available at: </w:t>
      </w:r>
      <w:hyperlink r:id="rId7" w:history="1">
        <w:r w:rsidRPr="009D4395">
          <w:rPr>
            <w:rStyle w:val="Hyperlink"/>
            <w:rFonts w:ascii="Arial" w:hAnsi="Arial" w:cs="Arial"/>
          </w:rPr>
          <w:t>Stroke Risk Factors, Genetics, and Prevention | Circulation Research (ahajournals.org)</w:t>
        </w:r>
      </w:hyperlink>
      <w:r w:rsidRPr="009D4395">
        <w:rPr>
          <w:rFonts w:ascii="Arial" w:hAnsi="Arial" w:cs="Arial"/>
        </w:rPr>
        <w:t xml:space="preserve"> (Accessed: 27 July 2021). </w:t>
      </w:r>
    </w:p>
    <w:p w14:paraId="4563BC54" w14:textId="77777777" w:rsidR="001C3AE0" w:rsidRDefault="001C3AE0" w:rsidP="001C3AE0">
      <w:pPr>
        <w:spacing w:before="240"/>
        <w:rPr>
          <w:rFonts w:ascii="Arial" w:hAnsi="Arial" w:cs="Arial"/>
        </w:rPr>
      </w:pPr>
    </w:p>
    <w:p w14:paraId="1E3CC4AD" w14:textId="77777777" w:rsidR="001C3AE0" w:rsidRDefault="001C3AE0" w:rsidP="001C3AE0">
      <w:pPr>
        <w:spacing w:before="240"/>
        <w:rPr>
          <w:rFonts w:ascii="Arial" w:hAnsi="Arial" w:cs="Arial"/>
        </w:rPr>
      </w:pPr>
      <w:proofErr w:type="spellStart"/>
      <w:r w:rsidRPr="001C3AE0">
        <w:rPr>
          <w:rFonts w:ascii="Arial" w:hAnsi="Arial" w:cs="Arial"/>
        </w:rPr>
        <w:t>Bogiatzi</w:t>
      </w:r>
      <w:proofErr w:type="spellEnd"/>
      <w:r w:rsidRPr="001C3AE0">
        <w:rPr>
          <w:rFonts w:ascii="Arial" w:hAnsi="Arial" w:cs="Arial"/>
        </w:rPr>
        <w:t xml:space="preserve">, C. et al. </w:t>
      </w:r>
      <w:r w:rsidRPr="009C0A26">
        <w:rPr>
          <w:rFonts w:ascii="Arial" w:hAnsi="Arial" w:cs="Arial"/>
        </w:rPr>
        <w:t xml:space="preserve">(2014) ‘Secular trends in ischemic stroke subtypes and stroke risk factors’, </w:t>
      </w:r>
      <w:r w:rsidRPr="009C0A26">
        <w:rPr>
          <w:rFonts w:ascii="Arial" w:hAnsi="Arial" w:cs="Arial"/>
          <w:i/>
          <w:iCs/>
        </w:rPr>
        <w:t xml:space="preserve">Stroke, </w:t>
      </w:r>
      <w:r w:rsidRPr="009C0A26">
        <w:rPr>
          <w:rFonts w:ascii="Arial" w:hAnsi="Arial" w:cs="Arial"/>
        </w:rPr>
        <w:t xml:space="preserve">45(11), pp. 3208-3213. Available at: </w:t>
      </w:r>
      <w:hyperlink r:id="rId8" w:history="1">
        <w:r w:rsidRPr="009C0A26">
          <w:rPr>
            <w:rStyle w:val="Hyperlink"/>
            <w:rFonts w:ascii="Arial" w:hAnsi="Arial" w:cs="Arial"/>
          </w:rPr>
          <w:t>Secular Trends in Ischemic Stroke Subtypes and Stroke Risk Factors | Stroke (ahajournals.org)</w:t>
        </w:r>
      </w:hyperlink>
      <w:r w:rsidRPr="009C0A26">
        <w:rPr>
          <w:rFonts w:ascii="Arial" w:hAnsi="Arial" w:cs="Arial"/>
        </w:rPr>
        <w:t xml:space="preserve"> (Accessed: 28 July 2021).</w:t>
      </w:r>
    </w:p>
    <w:p w14:paraId="1C51D261" w14:textId="77777777" w:rsidR="001C3AE0" w:rsidRDefault="001C3AE0" w:rsidP="001C3AE0">
      <w:pPr>
        <w:spacing w:before="240"/>
        <w:rPr>
          <w:rFonts w:ascii="Arial" w:hAnsi="Arial" w:cs="Arial"/>
        </w:rPr>
      </w:pPr>
    </w:p>
    <w:p w14:paraId="0A008931" w14:textId="77777777" w:rsidR="001C3AE0" w:rsidRDefault="001C3AE0" w:rsidP="001C3AE0">
      <w:pPr>
        <w:spacing w:line="360" w:lineRule="auto"/>
        <w:rPr>
          <w:rFonts w:ascii="Arial" w:hAnsi="Arial" w:cs="Arial"/>
        </w:rPr>
      </w:pPr>
    </w:p>
    <w:p w14:paraId="519BC7E2" w14:textId="77777777" w:rsidR="001C3AE0" w:rsidRPr="00A2507F" w:rsidRDefault="001C3AE0" w:rsidP="001C3AE0">
      <w:pPr>
        <w:spacing w:line="360" w:lineRule="auto"/>
        <w:rPr>
          <w:rFonts w:ascii="Arial" w:hAnsi="Arial" w:cs="Arial"/>
        </w:rPr>
      </w:pPr>
      <w:r w:rsidRPr="00A2507F">
        <w:rPr>
          <w:rFonts w:ascii="Arial" w:hAnsi="Arial" w:cs="Arial"/>
        </w:rPr>
        <w:t xml:space="preserve">Goldman, R. (2019) The effects of stroke on the body. Available at: </w:t>
      </w:r>
      <w:hyperlink r:id="rId9" w:history="1">
        <w:r w:rsidRPr="00A2507F">
          <w:rPr>
            <w:rStyle w:val="Hyperlink"/>
            <w:rFonts w:ascii="Arial" w:hAnsi="Arial" w:cs="Arial"/>
          </w:rPr>
          <w:t>The Effects of Stroke on the Body (healthline.com)</w:t>
        </w:r>
      </w:hyperlink>
      <w:r w:rsidRPr="00A2507F">
        <w:rPr>
          <w:rFonts w:ascii="Arial" w:hAnsi="Arial" w:cs="Arial"/>
        </w:rPr>
        <w:t xml:space="preserve"> (Accessed: 28 July 2021)</w:t>
      </w:r>
      <w:r>
        <w:rPr>
          <w:rFonts w:ascii="Arial" w:hAnsi="Arial" w:cs="Arial"/>
        </w:rPr>
        <w:t>.</w:t>
      </w:r>
    </w:p>
    <w:p w14:paraId="605013F3" w14:textId="77777777" w:rsidR="001C3AE0" w:rsidRPr="009C0A26" w:rsidRDefault="001C3AE0" w:rsidP="001C3AE0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7B1A2BDD" w14:textId="77777777" w:rsidR="001C3AE0" w:rsidRPr="005808D0" w:rsidRDefault="001C3AE0" w:rsidP="001C3AE0">
      <w:pPr>
        <w:rPr>
          <w:rFonts w:ascii="Arial" w:hAnsi="Arial" w:cs="Arial"/>
          <w:b/>
          <w:bCs/>
          <w:sz w:val="28"/>
          <w:szCs w:val="28"/>
        </w:rPr>
      </w:pPr>
    </w:p>
    <w:p w14:paraId="3611AE47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Lamont, S. Stewart, C. and </w:t>
      </w:r>
      <w:proofErr w:type="spellStart"/>
      <w:r>
        <w:rPr>
          <w:rFonts w:ascii="Arial" w:hAnsi="Arial" w:cs="Arial"/>
        </w:rPr>
        <w:t>Chiarella</w:t>
      </w:r>
      <w:proofErr w:type="spellEnd"/>
      <w:r>
        <w:rPr>
          <w:rFonts w:ascii="Arial" w:hAnsi="Arial" w:cs="Arial"/>
        </w:rPr>
        <w:t xml:space="preserve">, M. (2019) ‘Capacity and consent: Knowledge and practice of legal and healthcare standards’, </w:t>
      </w:r>
      <w:r>
        <w:rPr>
          <w:rFonts w:ascii="Arial" w:hAnsi="Arial" w:cs="Arial"/>
          <w:i/>
          <w:iCs/>
        </w:rPr>
        <w:t xml:space="preserve">Nursing Ethics, </w:t>
      </w:r>
      <w:r>
        <w:rPr>
          <w:rFonts w:ascii="Arial" w:hAnsi="Arial" w:cs="Arial"/>
        </w:rPr>
        <w:t>26(1), pp. 71-83.</w:t>
      </w:r>
    </w:p>
    <w:p w14:paraId="5F57B055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DOI: 10.1177/0969733016687162.</w:t>
      </w:r>
    </w:p>
    <w:p w14:paraId="4214A537" w14:textId="77777777" w:rsidR="001C3AE0" w:rsidRDefault="001C3AE0" w:rsidP="001C3AE0">
      <w:pPr>
        <w:spacing w:line="360" w:lineRule="auto"/>
        <w:rPr>
          <w:rFonts w:ascii="Arial" w:hAnsi="Arial" w:cs="Arial"/>
        </w:rPr>
      </w:pPr>
    </w:p>
    <w:p w14:paraId="2D12FDE2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 w:rsidRPr="00835A08">
        <w:rPr>
          <w:rFonts w:ascii="Arial" w:hAnsi="Arial" w:cs="Arial"/>
        </w:rPr>
        <w:lastRenderedPageBreak/>
        <w:t>Larsson, C.S</w:t>
      </w:r>
      <w:r>
        <w:rPr>
          <w:rFonts w:ascii="Arial" w:hAnsi="Arial" w:cs="Arial"/>
        </w:rPr>
        <w:t>.</w:t>
      </w:r>
      <w:r w:rsidRPr="00835A08">
        <w:rPr>
          <w:rFonts w:ascii="Arial" w:hAnsi="Arial" w:cs="Arial"/>
        </w:rPr>
        <w:t xml:space="preserve"> </w:t>
      </w:r>
      <w:proofErr w:type="spellStart"/>
      <w:r w:rsidRPr="00835A08">
        <w:rPr>
          <w:rFonts w:ascii="Arial" w:hAnsi="Arial" w:cs="Arial"/>
        </w:rPr>
        <w:t>Wallin</w:t>
      </w:r>
      <w:proofErr w:type="spellEnd"/>
      <w:r w:rsidRPr="00835A08">
        <w:rPr>
          <w:rFonts w:ascii="Arial" w:hAnsi="Arial" w:cs="Arial"/>
        </w:rPr>
        <w:t>, A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Wolk</w:t>
      </w:r>
      <w:proofErr w:type="spellEnd"/>
      <w:r>
        <w:rPr>
          <w:rFonts w:ascii="Arial" w:hAnsi="Arial" w:cs="Arial"/>
        </w:rPr>
        <w:t xml:space="preserve">, A. and Markus, S. H. (2016) ‘Differing association of alcohol consumption with different stroke types: a systematic review and meta-analysis’, </w:t>
      </w:r>
      <w:r>
        <w:rPr>
          <w:rFonts w:ascii="Arial" w:hAnsi="Arial" w:cs="Arial"/>
          <w:i/>
          <w:iCs/>
        </w:rPr>
        <w:t xml:space="preserve">BMC Medicine, </w:t>
      </w:r>
      <w:r>
        <w:rPr>
          <w:rFonts w:ascii="Arial" w:hAnsi="Arial" w:cs="Arial"/>
        </w:rPr>
        <w:t>14(1), pp. 1787-178.</w:t>
      </w:r>
    </w:p>
    <w:p w14:paraId="4CA284D8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DOI: 10.1186/s12916-016-0721-4.</w:t>
      </w:r>
    </w:p>
    <w:p w14:paraId="11CF1FB9" w14:textId="77777777" w:rsidR="001C3AE0" w:rsidRDefault="001C3AE0" w:rsidP="001C3AE0">
      <w:pPr>
        <w:spacing w:line="360" w:lineRule="auto"/>
        <w:rPr>
          <w:rFonts w:ascii="Arial" w:hAnsi="Arial" w:cs="Arial"/>
        </w:rPr>
      </w:pPr>
    </w:p>
    <w:p w14:paraId="5200BA19" w14:textId="77777777" w:rsidR="001C3AE0" w:rsidRDefault="001C3AE0" w:rsidP="001C3AE0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Malkki</w:t>
      </w:r>
      <w:proofErr w:type="spellEnd"/>
      <w:r>
        <w:rPr>
          <w:rFonts w:ascii="Arial" w:hAnsi="Arial" w:cs="Arial"/>
        </w:rPr>
        <w:t xml:space="preserve">, H. (2015) ‘Stroke: alcohol consumption does not seem to protect against stroke’, </w:t>
      </w:r>
      <w:r>
        <w:rPr>
          <w:rFonts w:ascii="Arial" w:hAnsi="Arial" w:cs="Arial"/>
          <w:i/>
          <w:iCs/>
        </w:rPr>
        <w:t xml:space="preserve">Nature Reviews. Neurology, </w:t>
      </w:r>
      <w:r>
        <w:rPr>
          <w:rFonts w:ascii="Arial" w:hAnsi="Arial" w:cs="Arial"/>
        </w:rPr>
        <w:t>11(11), pp. 611-611.</w:t>
      </w:r>
    </w:p>
    <w:p w14:paraId="00F02C46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DOI: 10.1038/nrneurol.2015.181.</w:t>
      </w:r>
    </w:p>
    <w:p w14:paraId="18DF2F15" w14:textId="77777777" w:rsidR="001C3AE0" w:rsidRDefault="001C3AE0" w:rsidP="001C3AE0">
      <w:pPr>
        <w:spacing w:line="360" w:lineRule="auto"/>
        <w:rPr>
          <w:rFonts w:ascii="Arial" w:hAnsi="Arial" w:cs="Arial"/>
        </w:rPr>
      </w:pPr>
    </w:p>
    <w:p w14:paraId="451DEE34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 w:rsidRPr="002C4D95">
        <w:rPr>
          <w:rFonts w:ascii="Arial" w:hAnsi="Arial" w:cs="Arial"/>
        </w:rPr>
        <w:t xml:space="preserve">Manning, M. et al. </w:t>
      </w:r>
      <w:r w:rsidRPr="00C422FC">
        <w:rPr>
          <w:rFonts w:ascii="Arial" w:hAnsi="Arial" w:cs="Arial"/>
        </w:rPr>
        <w:t>(2020) ‘Supporting people with post-s</w:t>
      </w:r>
      <w:r>
        <w:rPr>
          <w:rFonts w:ascii="Arial" w:hAnsi="Arial" w:cs="Arial"/>
        </w:rPr>
        <w:t xml:space="preserve">troke aphasia to live well: A cross-sectional survey of speech and language therapists in Ireland’, </w:t>
      </w:r>
      <w:r>
        <w:rPr>
          <w:rFonts w:ascii="Arial" w:hAnsi="Arial" w:cs="Arial"/>
          <w:i/>
          <w:iCs/>
        </w:rPr>
        <w:t xml:space="preserve">Health and Social Care In The Community, </w:t>
      </w:r>
      <w:r>
        <w:rPr>
          <w:rFonts w:ascii="Arial" w:hAnsi="Arial" w:cs="Arial"/>
        </w:rPr>
        <w:t>28(6), pp. 2105-2116.</w:t>
      </w:r>
    </w:p>
    <w:p w14:paraId="2848215D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DOI: 10.1111/hsc.13021.</w:t>
      </w:r>
    </w:p>
    <w:p w14:paraId="7234AE1F" w14:textId="77777777" w:rsidR="001C3AE0" w:rsidRDefault="001C3AE0" w:rsidP="001C3AE0">
      <w:pPr>
        <w:spacing w:line="360" w:lineRule="auto"/>
        <w:rPr>
          <w:rFonts w:ascii="Arial" w:hAnsi="Arial" w:cs="Arial"/>
        </w:rPr>
      </w:pPr>
    </w:p>
    <w:p w14:paraId="6A08C416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 w:rsidRPr="001C3AE0">
        <w:rPr>
          <w:rFonts w:ascii="Arial" w:hAnsi="Arial" w:cs="Arial"/>
        </w:rPr>
        <w:t xml:space="preserve">McEwen, D. et al. </w:t>
      </w:r>
      <w:r w:rsidRPr="00F46BF6">
        <w:rPr>
          <w:rFonts w:ascii="Arial" w:hAnsi="Arial" w:cs="Arial"/>
        </w:rPr>
        <w:t xml:space="preserve">(2014) ‘Virtual reality exercise improves mobility after stroke’, </w:t>
      </w:r>
      <w:r w:rsidRPr="00F46BF6">
        <w:rPr>
          <w:rFonts w:ascii="Arial" w:hAnsi="Arial" w:cs="Arial"/>
          <w:i/>
          <w:iCs/>
        </w:rPr>
        <w:t>Stroke,</w:t>
      </w:r>
      <w:r w:rsidRPr="00F46BF6">
        <w:rPr>
          <w:rFonts w:ascii="Arial" w:hAnsi="Arial" w:cs="Arial"/>
        </w:rPr>
        <w:t xml:space="preserve"> 45(6), pp. 1853-1855. Available at: </w:t>
      </w:r>
      <w:hyperlink r:id="rId10" w:history="1">
        <w:r w:rsidRPr="00F46BF6">
          <w:rPr>
            <w:rStyle w:val="Hyperlink"/>
            <w:rFonts w:ascii="Arial" w:hAnsi="Arial" w:cs="Arial"/>
          </w:rPr>
          <w:t>Virtual Reality Exercise Improves Mobility After Stroke | Stroke (ahajournals.org)</w:t>
        </w:r>
      </w:hyperlink>
      <w:r w:rsidRPr="00F46BF6">
        <w:rPr>
          <w:rFonts w:ascii="Arial" w:hAnsi="Arial" w:cs="Arial"/>
        </w:rPr>
        <w:t xml:space="preserve"> (Accessed: 29 July 2021).</w:t>
      </w:r>
    </w:p>
    <w:p w14:paraId="6D575E53" w14:textId="77777777" w:rsidR="001C3AE0" w:rsidRDefault="001C3AE0" w:rsidP="001C3AE0">
      <w:pPr>
        <w:spacing w:line="360" w:lineRule="auto"/>
        <w:rPr>
          <w:rFonts w:ascii="Arial" w:hAnsi="Arial" w:cs="Arial"/>
        </w:rPr>
      </w:pPr>
    </w:p>
    <w:p w14:paraId="4BCA8A4A" w14:textId="77777777" w:rsidR="001C3AE0" w:rsidRPr="000768EB" w:rsidRDefault="001C3AE0" w:rsidP="001C3AE0">
      <w:pPr>
        <w:spacing w:line="360" w:lineRule="auto"/>
        <w:rPr>
          <w:rFonts w:ascii="Arial" w:hAnsi="Arial" w:cs="Arial"/>
        </w:rPr>
      </w:pPr>
      <w:r w:rsidRPr="001C3AE0">
        <w:rPr>
          <w:rFonts w:ascii="Arial" w:hAnsi="Arial" w:cs="Arial"/>
        </w:rPr>
        <w:t xml:space="preserve">Pollock, A. et al. </w:t>
      </w:r>
      <w:r w:rsidRPr="000768EB">
        <w:rPr>
          <w:rFonts w:ascii="Arial" w:hAnsi="Arial" w:cs="Arial"/>
        </w:rPr>
        <w:t xml:space="preserve">(2014) Physical rehabilitation approaches for the recovery of function and mobility following stroke. Available at: </w:t>
      </w:r>
      <w:hyperlink r:id="rId11" w:history="1">
        <w:r w:rsidRPr="000768EB">
          <w:rPr>
            <w:rStyle w:val="Hyperlink"/>
            <w:rFonts w:ascii="Arial" w:hAnsi="Arial" w:cs="Arial"/>
          </w:rPr>
          <w:t>Physical rehabilitation approaches for the recovery of function and mobility following stroke - Pollock, A - 2014 | Cochrane Library</w:t>
        </w:r>
      </w:hyperlink>
      <w:r w:rsidRPr="000768EB">
        <w:rPr>
          <w:rFonts w:ascii="Arial" w:hAnsi="Arial" w:cs="Arial"/>
        </w:rPr>
        <w:t xml:space="preserve"> (Accessed: 29 July 2021). </w:t>
      </w:r>
    </w:p>
    <w:p w14:paraId="342827B4" w14:textId="77777777" w:rsidR="001C3AE0" w:rsidRPr="00124621" w:rsidRDefault="001C3AE0" w:rsidP="001C3AE0">
      <w:pPr>
        <w:spacing w:line="360" w:lineRule="auto"/>
        <w:rPr>
          <w:rFonts w:ascii="Arial" w:hAnsi="Arial" w:cs="Arial"/>
        </w:rPr>
      </w:pPr>
    </w:p>
    <w:p w14:paraId="0387F0AC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 w:rsidRPr="008F210C">
        <w:rPr>
          <w:rFonts w:ascii="Arial" w:hAnsi="Arial" w:cs="Arial"/>
        </w:rPr>
        <w:t>NHS (2019) Overview</w:t>
      </w:r>
      <w:r>
        <w:rPr>
          <w:rFonts w:ascii="Arial" w:hAnsi="Arial" w:cs="Arial"/>
        </w:rPr>
        <w:t xml:space="preserve"> stroke. Available at: </w:t>
      </w:r>
      <w:hyperlink w:history="1">
        <w:r w:rsidRPr="008F210C">
          <w:rPr>
            <w:rStyle w:val="Hyperlink"/>
          </w:rPr>
          <w:t>Stroke - NHS (www.nhs.uk)</w:t>
        </w:r>
      </w:hyperlink>
      <w:r w:rsidRPr="004B2BFB">
        <w:t xml:space="preserve"> </w:t>
      </w:r>
      <w:r w:rsidRPr="004B2BFB">
        <w:rPr>
          <w:rFonts w:ascii="Arial" w:hAnsi="Arial" w:cs="Arial"/>
        </w:rPr>
        <w:t>(Accessed: 27 July 2021).</w:t>
      </w:r>
    </w:p>
    <w:p w14:paraId="1128A684" w14:textId="77777777" w:rsidR="001C3AE0" w:rsidRDefault="001C3AE0" w:rsidP="001C3AE0">
      <w:pPr>
        <w:spacing w:line="360" w:lineRule="auto"/>
        <w:rPr>
          <w:rFonts w:ascii="Arial" w:hAnsi="Arial" w:cs="Arial"/>
        </w:rPr>
      </w:pPr>
    </w:p>
    <w:p w14:paraId="5F88D9FD" w14:textId="77777777" w:rsidR="001C3AE0" w:rsidRDefault="001C3AE0" w:rsidP="001C3AE0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Salis</w:t>
      </w:r>
      <w:proofErr w:type="spellEnd"/>
      <w:r>
        <w:rPr>
          <w:rFonts w:ascii="Arial" w:hAnsi="Arial" w:cs="Arial"/>
        </w:rPr>
        <w:t xml:space="preserve">, C. Kelly, H. and Code, C. (2015) ‘Assessment and treatment of short term and working memory </w:t>
      </w:r>
      <w:proofErr w:type="spellStart"/>
      <w:r>
        <w:rPr>
          <w:rFonts w:ascii="Arial" w:hAnsi="Arial" w:cs="Arial"/>
        </w:rPr>
        <w:t>impairements</w:t>
      </w:r>
      <w:proofErr w:type="spellEnd"/>
      <w:r>
        <w:rPr>
          <w:rFonts w:ascii="Arial" w:hAnsi="Arial" w:cs="Arial"/>
        </w:rPr>
        <w:t xml:space="preserve"> in stroke aphasia: a practical tutorial’, </w:t>
      </w:r>
      <w:r>
        <w:rPr>
          <w:rFonts w:ascii="Arial" w:hAnsi="Arial" w:cs="Arial"/>
          <w:i/>
          <w:iCs/>
        </w:rPr>
        <w:t xml:space="preserve">International Journal of Language &amp; Communication Disorders, </w:t>
      </w:r>
      <w:r>
        <w:rPr>
          <w:rFonts w:ascii="Arial" w:hAnsi="Arial" w:cs="Arial"/>
        </w:rPr>
        <w:t>50(6), pp. 721-736.</w:t>
      </w:r>
    </w:p>
    <w:p w14:paraId="201F960E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DOI: 10.1111/1460-6984.12172.</w:t>
      </w:r>
    </w:p>
    <w:p w14:paraId="76CC5413" w14:textId="77777777" w:rsidR="001C3AE0" w:rsidRPr="004B2BFB" w:rsidRDefault="001C3AE0" w:rsidP="001C3AE0">
      <w:pPr>
        <w:spacing w:line="360" w:lineRule="auto"/>
        <w:rPr>
          <w:rFonts w:ascii="Arial" w:hAnsi="Arial" w:cs="Arial"/>
        </w:rPr>
      </w:pPr>
    </w:p>
    <w:p w14:paraId="17C25790" w14:textId="77777777" w:rsidR="001C3AE0" w:rsidRDefault="001C3AE0" w:rsidP="001C3AE0">
      <w:pPr>
        <w:spacing w:line="360" w:lineRule="auto"/>
        <w:rPr>
          <w:rFonts w:ascii="Arial" w:hAnsi="Arial" w:cs="Arial"/>
        </w:rPr>
      </w:pPr>
      <w:r w:rsidRPr="006C7624">
        <w:rPr>
          <w:rFonts w:ascii="Arial" w:hAnsi="Arial" w:cs="Arial"/>
        </w:rPr>
        <w:t xml:space="preserve">Stroke Association (2021) What is stroke? Available at: </w:t>
      </w:r>
      <w:hyperlink r:id="rId12" w:history="1">
        <w:r w:rsidRPr="006C7624">
          <w:rPr>
            <w:rStyle w:val="Hyperlink"/>
            <w:rFonts w:ascii="Arial" w:hAnsi="Arial" w:cs="Arial"/>
          </w:rPr>
          <w:t>Stroke Association | Home</w:t>
        </w:r>
      </w:hyperlink>
      <w:r w:rsidRPr="006C7624">
        <w:rPr>
          <w:rFonts w:ascii="Arial" w:hAnsi="Arial" w:cs="Arial"/>
        </w:rPr>
        <w:t xml:space="preserve"> (Accessed: 27 July 2021). </w:t>
      </w:r>
    </w:p>
    <w:p w14:paraId="15A5F021" w14:textId="77777777" w:rsidR="001C3AE0" w:rsidRPr="006C7624" w:rsidRDefault="001C3AE0" w:rsidP="001C3AE0">
      <w:pPr>
        <w:spacing w:line="360" w:lineRule="auto"/>
        <w:rPr>
          <w:rFonts w:ascii="Arial" w:hAnsi="Arial" w:cs="Arial"/>
        </w:rPr>
      </w:pPr>
    </w:p>
    <w:p w14:paraId="19F9DA0A" w14:textId="77777777" w:rsidR="001C3AE0" w:rsidRDefault="001C3AE0" w:rsidP="001C3AE0">
      <w:pPr>
        <w:rPr>
          <w:rFonts w:ascii="Arial" w:hAnsi="Arial" w:cs="Arial"/>
        </w:rPr>
      </w:pPr>
      <w:r w:rsidRPr="00BA1FD1">
        <w:rPr>
          <w:rFonts w:ascii="Arial" w:hAnsi="Arial" w:cs="Arial"/>
        </w:rPr>
        <w:t>Waugh, A. and Grant, A. (2014) Anatomy &amp; Physiology in health and Illness. (12</w:t>
      </w:r>
      <w:r w:rsidRPr="00BA1FD1">
        <w:rPr>
          <w:rFonts w:ascii="Arial" w:hAnsi="Arial" w:cs="Arial"/>
          <w:vertAlign w:val="superscript"/>
        </w:rPr>
        <w:t>th</w:t>
      </w:r>
      <w:r w:rsidRPr="00BA1FD1">
        <w:rPr>
          <w:rFonts w:ascii="Arial" w:hAnsi="Arial" w:cs="Arial"/>
        </w:rPr>
        <w:t xml:space="preserve"> Edition) London:  Churchill Livingstone.</w:t>
      </w:r>
    </w:p>
    <w:p w14:paraId="212E6004" w14:textId="77777777" w:rsidR="001C3AE0" w:rsidRDefault="001C3AE0" w:rsidP="001C3AE0">
      <w:pPr>
        <w:rPr>
          <w:rFonts w:ascii="Arial" w:hAnsi="Arial" w:cs="Arial"/>
        </w:rPr>
      </w:pPr>
    </w:p>
    <w:p w14:paraId="0B263DA4" w14:textId="77777777" w:rsidR="001C3AE0" w:rsidRPr="001B0C4F" w:rsidRDefault="001C3AE0" w:rsidP="001C3AE0">
      <w:pPr>
        <w:rPr>
          <w:rFonts w:ascii="Arial" w:hAnsi="Arial" w:cs="Arial"/>
        </w:rPr>
      </w:pPr>
      <w:r w:rsidRPr="001B0C4F">
        <w:rPr>
          <w:rFonts w:ascii="Arial" w:hAnsi="Arial" w:cs="Arial"/>
        </w:rPr>
        <w:t xml:space="preserve">World Stroke Organization (2021) Global stroke fact sheet. Available at: </w:t>
      </w:r>
      <w:hyperlink r:id="rId13" w:history="1">
        <w:r w:rsidRPr="001B0C4F">
          <w:rPr>
            <w:rStyle w:val="Hyperlink"/>
            <w:rFonts w:ascii="Arial" w:hAnsi="Arial" w:cs="Arial"/>
          </w:rPr>
          <w:t>WSO_Global_Stroke_Fact_Sheet.pdf (world-stroke.org)</w:t>
        </w:r>
      </w:hyperlink>
      <w:r w:rsidRPr="001B0C4F">
        <w:rPr>
          <w:rFonts w:ascii="Arial" w:hAnsi="Arial" w:cs="Arial"/>
        </w:rPr>
        <w:t xml:space="preserve"> (Accessed: 28 July 2021). </w:t>
      </w:r>
    </w:p>
    <w:p w14:paraId="576E7BF3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9F27CAC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AC5955C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A326C52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9FFE0E0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D0FFD36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DE262AE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4A2649A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335A5AC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3D01546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36E5475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257A015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6959D32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E1544BE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93A7E59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2B320C5" w14:textId="77777777" w:rsidR="00E62306" w:rsidRDefault="00E6230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E074799" w14:textId="6E1BD241" w:rsidR="00E369FA" w:rsidRDefault="00A96740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A</w:t>
      </w:r>
      <w:r w:rsidR="00E369FA">
        <w:rPr>
          <w:rFonts w:ascii="Arial" w:hAnsi="Arial" w:cs="Arial"/>
          <w:b/>
          <w:bCs/>
          <w:sz w:val="28"/>
          <w:szCs w:val="28"/>
        </w:rPr>
        <w:t>ppendix</w:t>
      </w:r>
    </w:p>
    <w:p w14:paraId="27D34273" w14:textId="67081CA3" w:rsidR="00E369FA" w:rsidRDefault="003B717C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B717C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60A11267" wp14:editId="30A4BA64">
            <wp:extent cx="5731510" cy="81553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5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F7DC5" w14:textId="31598085" w:rsidR="003116B6" w:rsidRDefault="003116B6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116B6"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inline distT="0" distB="0" distL="0" distR="0" wp14:anchorId="15042CF9" wp14:editId="4B8563E5">
            <wp:extent cx="5731510" cy="81248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5F009" w14:textId="77777777" w:rsidR="00EC2774" w:rsidRDefault="00EC2774" w:rsidP="006E6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sectPr w:rsidR="00EC27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A6FDF" w14:textId="77777777" w:rsidR="000D2E83" w:rsidRDefault="000D2E83" w:rsidP="004D1AAB">
      <w:pPr>
        <w:spacing w:after="0" w:line="240" w:lineRule="auto"/>
      </w:pPr>
      <w:r>
        <w:separator/>
      </w:r>
    </w:p>
  </w:endnote>
  <w:endnote w:type="continuationSeparator" w:id="0">
    <w:p w14:paraId="7AB66C80" w14:textId="77777777" w:rsidR="000D2E83" w:rsidRDefault="000D2E83" w:rsidP="004D1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35809" w14:textId="77777777" w:rsidR="000D2E83" w:rsidRDefault="000D2E83" w:rsidP="004D1AAB">
      <w:pPr>
        <w:spacing w:after="0" w:line="240" w:lineRule="auto"/>
      </w:pPr>
      <w:r>
        <w:separator/>
      </w:r>
    </w:p>
  </w:footnote>
  <w:footnote w:type="continuationSeparator" w:id="0">
    <w:p w14:paraId="024F795A" w14:textId="77777777" w:rsidR="000D2E83" w:rsidRDefault="000D2E83" w:rsidP="004D1A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F5"/>
    <w:rsid w:val="000005EC"/>
    <w:rsid w:val="00007034"/>
    <w:rsid w:val="000070BC"/>
    <w:rsid w:val="00010539"/>
    <w:rsid w:val="0001121B"/>
    <w:rsid w:val="00016D35"/>
    <w:rsid w:val="00020A3D"/>
    <w:rsid w:val="0002534F"/>
    <w:rsid w:val="000308C9"/>
    <w:rsid w:val="00034250"/>
    <w:rsid w:val="00034E05"/>
    <w:rsid w:val="00037BE5"/>
    <w:rsid w:val="00042B02"/>
    <w:rsid w:val="0004560D"/>
    <w:rsid w:val="0004611B"/>
    <w:rsid w:val="0005112F"/>
    <w:rsid w:val="0005515E"/>
    <w:rsid w:val="00061FE4"/>
    <w:rsid w:val="00064AA9"/>
    <w:rsid w:val="000759B9"/>
    <w:rsid w:val="000768C4"/>
    <w:rsid w:val="00081091"/>
    <w:rsid w:val="00091E8E"/>
    <w:rsid w:val="00091F61"/>
    <w:rsid w:val="000926AE"/>
    <w:rsid w:val="000A56AF"/>
    <w:rsid w:val="000A7281"/>
    <w:rsid w:val="000A7364"/>
    <w:rsid w:val="000B6AC0"/>
    <w:rsid w:val="000C1E1C"/>
    <w:rsid w:val="000C5B64"/>
    <w:rsid w:val="000D2D4C"/>
    <w:rsid w:val="000D2E83"/>
    <w:rsid w:val="000D7749"/>
    <w:rsid w:val="000E437E"/>
    <w:rsid w:val="000E5C80"/>
    <w:rsid w:val="000F0F78"/>
    <w:rsid w:val="000F26E9"/>
    <w:rsid w:val="0010495D"/>
    <w:rsid w:val="001109A8"/>
    <w:rsid w:val="001121E8"/>
    <w:rsid w:val="001162E9"/>
    <w:rsid w:val="0011684A"/>
    <w:rsid w:val="00123C6E"/>
    <w:rsid w:val="00126069"/>
    <w:rsid w:val="0012610B"/>
    <w:rsid w:val="0012638C"/>
    <w:rsid w:val="00134742"/>
    <w:rsid w:val="001355B3"/>
    <w:rsid w:val="00140C0D"/>
    <w:rsid w:val="001421B9"/>
    <w:rsid w:val="00143FA3"/>
    <w:rsid w:val="001523A2"/>
    <w:rsid w:val="00164082"/>
    <w:rsid w:val="00171814"/>
    <w:rsid w:val="001832D0"/>
    <w:rsid w:val="00186765"/>
    <w:rsid w:val="00192E44"/>
    <w:rsid w:val="001A39B9"/>
    <w:rsid w:val="001A4B26"/>
    <w:rsid w:val="001A5CA7"/>
    <w:rsid w:val="001B1BE3"/>
    <w:rsid w:val="001C28CE"/>
    <w:rsid w:val="001C3AE0"/>
    <w:rsid w:val="001D02D5"/>
    <w:rsid w:val="001E5055"/>
    <w:rsid w:val="001E64A9"/>
    <w:rsid w:val="001F4388"/>
    <w:rsid w:val="001F649B"/>
    <w:rsid w:val="00202A3D"/>
    <w:rsid w:val="00210593"/>
    <w:rsid w:val="002107E9"/>
    <w:rsid w:val="002169C6"/>
    <w:rsid w:val="00226092"/>
    <w:rsid w:val="00226F00"/>
    <w:rsid w:val="002406DC"/>
    <w:rsid w:val="00241AF0"/>
    <w:rsid w:val="002441D6"/>
    <w:rsid w:val="0024756E"/>
    <w:rsid w:val="00254F7C"/>
    <w:rsid w:val="002562F9"/>
    <w:rsid w:val="002627B1"/>
    <w:rsid w:val="00266E60"/>
    <w:rsid w:val="002765A9"/>
    <w:rsid w:val="00284950"/>
    <w:rsid w:val="002861C4"/>
    <w:rsid w:val="00286C0A"/>
    <w:rsid w:val="00287530"/>
    <w:rsid w:val="00291D25"/>
    <w:rsid w:val="002943D1"/>
    <w:rsid w:val="002A45C8"/>
    <w:rsid w:val="002A4C9B"/>
    <w:rsid w:val="002B363A"/>
    <w:rsid w:val="002C1D94"/>
    <w:rsid w:val="002C2FEC"/>
    <w:rsid w:val="002C3D24"/>
    <w:rsid w:val="002C5311"/>
    <w:rsid w:val="002C5C9C"/>
    <w:rsid w:val="002C6A81"/>
    <w:rsid w:val="002E113E"/>
    <w:rsid w:val="002F44DE"/>
    <w:rsid w:val="002F46B9"/>
    <w:rsid w:val="00305F80"/>
    <w:rsid w:val="00306037"/>
    <w:rsid w:val="003116B6"/>
    <w:rsid w:val="003178AF"/>
    <w:rsid w:val="003225E5"/>
    <w:rsid w:val="003320D5"/>
    <w:rsid w:val="00341390"/>
    <w:rsid w:val="00350704"/>
    <w:rsid w:val="003532FA"/>
    <w:rsid w:val="003624E4"/>
    <w:rsid w:val="00362761"/>
    <w:rsid w:val="00365FAA"/>
    <w:rsid w:val="00373E39"/>
    <w:rsid w:val="00380B4B"/>
    <w:rsid w:val="00384B7A"/>
    <w:rsid w:val="003878E2"/>
    <w:rsid w:val="00393D1F"/>
    <w:rsid w:val="00395647"/>
    <w:rsid w:val="003B0D90"/>
    <w:rsid w:val="003B7008"/>
    <w:rsid w:val="003B717C"/>
    <w:rsid w:val="003B76B6"/>
    <w:rsid w:val="003C1B8E"/>
    <w:rsid w:val="003C6C05"/>
    <w:rsid w:val="003E0AA4"/>
    <w:rsid w:val="003E2B81"/>
    <w:rsid w:val="003F2258"/>
    <w:rsid w:val="003F52AB"/>
    <w:rsid w:val="003F6CD5"/>
    <w:rsid w:val="00401F7F"/>
    <w:rsid w:val="00402FAC"/>
    <w:rsid w:val="00410A5F"/>
    <w:rsid w:val="0041348C"/>
    <w:rsid w:val="00414C83"/>
    <w:rsid w:val="00415F0B"/>
    <w:rsid w:val="00430E30"/>
    <w:rsid w:val="00432CD5"/>
    <w:rsid w:val="00434B1E"/>
    <w:rsid w:val="0043617D"/>
    <w:rsid w:val="004405C0"/>
    <w:rsid w:val="00442625"/>
    <w:rsid w:val="00444158"/>
    <w:rsid w:val="00445D84"/>
    <w:rsid w:val="004467AE"/>
    <w:rsid w:val="0045660E"/>
    <w:rsid w:val="00464A8B"/>
    <w:rsid w:val="004853F4"/>
    <w:rsid w:val="00487ADC"/>
    <w:rsid w:val="00490E66"/>
    <w:rsid w:val="00490F30"/>
    <w:rsid w:val="004935AD"/>
    <w:rsid w:val="00493CD8"/>
    <w:rsid w:val="004959AE"/>
    <w:rsid w:val="004A26C0"/>
    <w:rsid w:val="004A40FA"/>
    <w:rsid w:val="004A5455"/>
    <w:rsid w:val="004B18AC"/>
    <w:rsid w:val="004B613E"/>
    <w:rsid w:val="004B708A"/>
    <w:rsid w:val="004B7730"/>
    <w:rsid w:val="004C3C2F"/>
    <w:rsid w:val="004C55FE"/>
    <w:rsid w:val="004D1AAB"/>
    <w:rsid w:val="004D4670"/>
    <w:rsid w:val="004E0844"/>
    <w:rsid w:val="004E478C"/>
    <w:rsid w:val="004E4946"/>
    <w:rsid w:val="004E7EDD"/>
    <w:rsid w:val="004F5072"/>
    <w:rsid w:val="00501173"/>
    <w:rsid w:val="00504425"/>
    <w:rsid w:val="00504C21"/>
    <w:rsid w:val="00505261"/>
    <w:rsid w:val="005053B6"/>
    <w:rsid w:val="00505FE6"/>
    <w:rsid w:val="00507189"/>
    <w:rsid w:val="00511F8D"/>
    <w:rsid w:val="0051574D"/>
    <w:rsid w:val="005215B8"/>
    <w:rsid w:val="005218FC"/>
    <w:rsid w:val="00521D26"/>
    <w:rsid w:val="005279CB"/>
    <w:rsid w:val="00532E46"/>
    <w:rsid w:val="00533CBC"/>
    <w:rsid w:val="0054225C"/>
    <w:rsid w:val="00555417"/>
    <w:rsid w:val="00556DB3"/>
    <w:rsid w:val="0056135A"/>
    <w:rsid w:val="00562292"/>
    <w:rsid w:val="00567430"/>
    <w:rsid w:val="005756E3"/>
    <w:rsid w:val="00577217"/>
    <w:rsid w:val="00582D19"/>
    <w:rsid w:val="005845B0"/>
    <w:rsid w:val="00593C89"/>
    <w:rsid w:val="00595037"/>
    <w:rsid w:val="005B56D6"/>
    <w:rsid w:val="005C46C4"/>
    <w:rsid w:val="005D2D7E"/>
    <w:rsid w:val="005D6BA9"/>
    <w:rsid w:val="005E10F8"/>
    <w:rsid w:val="005E71D6"/>
    <w:rsid w:val="005F4234"/>
    <w:rsid w:val="0060349B"/>
    <w:rsid w:val="00612EC7"/>
    <w:rsid w:val="00620E6E"/>
    <w:rsid w:val="00635B84"/>
    <w:rsid w:val="00652363"/>
    <w:rsid w:val="00662129"/>
    <w:rsid w:val="0066652E"/>
    <w:rsid w:val="00666E3B"/>
    <w:rsid w:val="0066724F"/>
    <w:rsid w:val="00670764"/>
    <w:rsid w:val="0067234F"/>
    <w:rsid w:val="0067630B"/>
    <w:rsid w:val="00693407"/>
    <w:rsid w:val="006942EB"/>
    <w:rsid w:val="00696B75"/>
    <w:rsid w:val="006A194D"/>
    <w:rsid w:val="006A1F85"/>
    <w:rsid w:val="006A5502"/>
    <w:rsid w:val="006B63F9"/>
    <w:rsid w:val="006C21FE"/>
    <w:rsid w:val="006C5E8F"/>
    <w:rsid w:val="006D2BB6"/>
    <w:rsid w:val="006D2D4A"/>
    <w:rsid w:val="006D2F43"/>
    <w:rsid w:val="006D3A0F"/>
    <w:rsid w:val="006D6889"/>
    <w:rsid w:val="006E1D14"/>
    <w:rsid w:val="006E20FF"/>
    <w:rsid w:val="006E6BFE"/>
    <w:rsid w:val="006E7812"/>
    <w:rsid w:val="006F295F"/>
    <w:rsid w:val="006F6D2B"/>
    <w:rsid w:val="006F7371"/>
    <w:rsid w:val="00700118"/>
    <w:rsid w:val="007012E0"/>
    <w:rsid w:val="007122EA"/>
    <w:rsid w:val="00720B2E"/>
    <w:rsid w:val="00722E44"/>
    <w:rsid w:val="0072579F"/>
    <w:rsid w:val="007264FD"/>
    <w:rsid w:val="00731354"/>
    <w:rsid w:val="00731A66"/>
    <w:rsid w:val="00744662"/>
    <w:rsid w:val="00744E27"/>
    <w:rsid w:val="00745027"/>
    <w:rsid w:val="00747150"/>
    <w:rsid w:val="00751E16"/>
    <w:rsid w:val="007545FF"/>
    <w:rsid w:val="00763556"/>
    <w:rsid w:val="0076367A"/>
    <w:rsid w:val="007648C6"/>
    <w:rsid w:val="00777848"/>
    <w:rsid w:val="007813A3"/>
    <w:rsid w:val="00791568"/>
    <w:rsid w:val="00791DC1"/>
    <w:rsid w:val="007A1541"/>
    <w:rsid w:val="007A2186"/>
    <w:rsid w:val="007A3B02"/>
    <w:rsid w:val="007A6659"/>
    <w:rsid w:val="007B0CF0"/>
    <w:rsid w:val="007B13FF"/>
    <w:rsid w:val="007B56B4"/>
    <w:rsid w:val="007B5AA9"/>
    <w:rsid w:val="007C3936"/>
    <w:rsid w:val="007C44EF"/>
    <w:rsid w:val="007C647D"/>
    <w:rsid w:val="007D44F5"/>
    <w:rsid w:val="007D4D57"/>
    <w:rsid w:val="007D775E"/>
    <w:rsid w:val="007E3FA2"/>
    <w:rsid w:val="007F0833"/>
    <w:rsid w:val="007F3333"/>
    <w:rsid w:val="007F3DA0"/>
    <w:rsid w:val="00800FD6"/>
    <w:rsid w:val="00812A06"/>
    <w:rsid w:val="00813E3D"/>
    <w:rsid w:val="00823187"/>
    <w:rsid w:val="00824517"/>
    <w:rsid w:val="008246F5"/>
    <w:rsid w:val="00824808"/>
    <w:rsid w:val="00837400"/>
    <w:rsid w:val="00843BD2"/>
    <w:rsid w:val="00850970"/>
    <w:rsid w:val="00850E4F"/>
    <w:rsid w:val="00864CED"/>
    <w:rsid w:val="00867803"/>
    <w:rsid w:val="00867E20"/>
    <w:rsid w:val="0087456E"/>
    <w:rsid w:val="008758E9"/>
    <w:rsid w:val="00887877"/>
    <w:rsid w:val="00890E29"/>
    <w:rsid w:val="00894BE3"/>
    <w:rsid w:val="008959E8"/>
    <w:rsid w:val="008A1022"/>
    <w:rsid w:val="008A22AD"/>
    <w:rsid w:val="008A3825"/>
    <w:rsid w:val="008A63AB"/>
    <w:rsid w:val="008A65FE"/>
    <w:rsid w:val="008B4B98"/>
    <w:rsid w:val="008B5E97"/>
    <w:rsid w:val="008B72FC"/>
    <w:rsid w:val="008C473D"/>
    <w:rsid w:val="008D06B7"/>
    <w:rsid w:val="008E1335"/>
    <w:rsid w:val="008F01F8"/>
    <w:rsid w:val="008F4E63"/>
    <w:rsid w:val="0090183C"/>
    <w:rsid w:val="009067E2"/>
    <w:rsid w:val="0091218A"/>
    <w:rsid w:val="00913CC7"/>
    <w:rsid w:val="00922568"/>
    <w:rsid w:val="009238D5"/>
    <w:rsid w:val="00925CA5"/>
    <w:rsid w:val="00937386"/>
    <w:rsid w:val="00963CA3"/>
    <w:rsid w:val="0097434F"/>
    <w:rsid w:val="009743FD"/>
    <w:rsid w:val="0097661C"/>
    <w:rsid w:val="009768BA"/>
    <w:rsid w:val="009806C1"/>
    <w:rsid w:val="009808BE"/>
    <w:rsid w:val="009833F6"/>
    <w:rsid w:val="00996F9A"/>
    <w:rsid w:val="009B6EE9"/>
    <w:rsid w:val="009D1055"/>
    <w:rsid w:val="009D307C"/>
    <w:rsid w:val="009D716C"/>
    <w:rsid w:val="009E5456"/>
    <w:rsid w:val="009F15D7"/>
    <w:rsid w:val="009F5930"/>
    <w:rsid w:val="00A03986"/>
    <w:rsid w:val="00A04844"/>
    <w:rsid w:val="00A053E4"/>
    <w:rsid w:val="00A07911"/>
    <w:rsid w:val="00A13092"/>
    <w:rsid w:val="00A23110"/>
    <w:rsid w:val="00A25901"/>
    <w:rsid w:val="00A26302"/>
    <w:rsid w:val="00A26664"/>
    <w:rsid w:val="00A26BAF"/>
    <w:rsid w:val="00A354D5"/>
    <w:rsid w:val="00A36B4A"/>
    <w:rsid w:val="00A45ED9"/>
    <w:rsid w:val="00A51B8A"/>
    <w:rsid w:val="00A56673"/>
    <w:rsid w:val="00A61221"/>
    <w:rsid w:val="00A646BA"/>
    <w:rsid w:val="00A65092"/>
    <w:rsid w:val="00A65644"/>
    <w:rsid w:val="00A658CD"/>
    <w:rsid w:val="00A65B8D"/>
    <w:rsid w:val="00A67062"/>
    <w:rsid w:val="00A756B2"/>
    <w:rsid w:val="00A75935"/>
    <w:rsid w:val="00A8030E"/>
    <w:rsid w:val="00A9036B"/>
    <w:rsid w:val="00A905FC"/>
    <w:rsid w:val="00A90D2B"/>
    <w:rsid w:val="00A953B3"/>
    <w:rsid w:val="00A96740"/>
    <w:rsid w:val="00A978E7"/>
    <w:rsid w:val="00AA640C"/>
    <w:rsid w:val="00AC4276"/>
    <w:rsid w:val="00AD0662"/>
    <w:rsid w:val="00AD1667"/>
    <w:rsid w:val="00AD1E9E"/>
    <w:rsid w:val="00AD2515"/>
    <w:rsid w:val="00AD46D8"/>
    <w:rsid w:val="00AE5567"/>
    <w:rsid w:val="00AF4EC8"/>
    <w:rsid w:val="00B02D86"/>
    <w:rsid w:val="00B03A28"/>
    <w:rsid w:val="00B1047C"/>
    <w:rsid w:val="00B265B1"/>
    <w:rsid w:val="00B30B99"/>
    <w:rsid w:val="00B34D8E"/>
    <w:rsid w:val="00B4180F"/>
    <w:rsid w:val="00B501D9"/>
    <w:rsid w:val="00B5033E"/>
    <w:rsid w:val="00B52250"/>
    <w:rsid w:val="00B64693"/>
    <w:rsid w:val="00B648E6"/>
    <w:rsid w:val="00B67A6D"/>
    <w:rsid w:val="00B71499"/>
    <w:rsid w:val="00B721E4"/>
    <w:rsid w:val="00B732EC"/>
    <w:rsid w:val="00B76DF5"/>
    <w:rsid w:val="00B7738F"/>
    <w:rsid w:val="00B77A17"/>
    <w:rsid w:val="00B77DED"/>
    <w:rsid w:val="00B816E6"/>
    <w:rsid w:val="00B85109"/>
    <w:rsid w:val="00B85A38"/>
    <w:rsid w:val="00BA1CC9"/>
    <w:rsid w:val="00BA6AC7"/>
    <w:rsid w:val="00BD6202"/>
    <w:rsid w:val="00BE0437"/>
    <w:rsid w:val="00BE0D1A"/>
    <w:rsid w:val="00BE20FD"/>
    <w:rsid w:val="00BE40C6"/>
    <w:rsid w:val="00BE5674"/>
    <w:rsid w:val="00BE6481"/>
    <w:rsid w:val="00BF38E6"/>
    <w:rsid w:val="00BF6CF6"/>
    <w:rsid w:val="00BF73BB"/>
    <w:rsid w:val="00C00262"/>
    <w:rsid w:val="00C02E32"/>
    <w:rsid w:val="00C14885"/>
    <w:rsid w:val="00C24543"/>
    <w:rsid w:val="00C26FF2"/>
    <w:rsid w:val="00C30241"/>
    <w:rsid w:val="00C3315A"/>
    <w:rsid w:val="00C33BCE"/>
    <w:rsid w:val="00C46B5E"/>
    <w:rsid w:val="00C60F48"/>
    <w:rsid w:val="00C72A78"/>
    <w:rsid w:val="00C73CB2"/>
    <w:rsid w:val="00C812D1"/>
    <w:rsid w:val="00C81714"/>
    <w:rsid w:val="00C8235F"/>
    <w:rsid w:val="00C85DA2"/>
    <w:rsid w:val="00C90DBE"/>
    <w:rsid w:val="00C9578E"/>
    <w:rsid w:val="00CA0D75"/>
    <w:rsid w:val="00CA6277"/>
    <w:rsid w:val="00CB1CA5"/>
    <w:rsid w:val="00CB6142"/>
    <w:rsid w:val="00CB6151"/>
    <w:rsid w:val="00CC0881"/>
    <w:rsid w:val="00CC4EE5"/>
    <w:rsid w:val="00CD18DB"/>
    <w:rsid w:val="00CD1AE8"/>
    <w:rsid w:val="00CD7E3D"/>
    <w:rsid w:val="00CE2D84"/>
    <w:rsid w:val="00CE353F"/>
    <w:rsid w:val="00CE6C5A"/>
    <w:rsid w:val="00CE6F82"/>
    <w:rsid w:val="00CF2DCB"/>
    <w:rsid w:val="00CF6FBE"/>
    <w:rsid w:val="00D01EC5"/>
    <w:rsid w:val="00D07606"/>
    <w:rsid w:val="00D10CDB"/>
    <w:rsid w:val="00D25D62"/>
    <w:rsid w:val="00D2612A"/>
    <w:rsid w:val="00D27675"/>
    <w:rsid w:val="00D36C10"/>
    <w:rsid w:val="00D4362D"/>
    <w:rsid w:val="00D4628D"/>
    <w:rsid w:val="00D53E7B"/>
    <w:rsid w:val="00D615E8"/>
    <w:rsid w:val="00D638C7"/>
    <w:rsid w:val="00D67B32"/>
    <w:rsid w:val="00D709C3"/>
    <w:rsid w:val="00D803AE"/>
    <w:rsid w:val="00D91925"/>
    <w:rsid w:val="00DA0051"/>
    <w:rsid w:val="00DB109B"/>
    <w:rsid w:val="00DB31D8"/>
    <w:rsid w:val="00DB4D34"/>
    <w:rsid w:val="00DB5108"/>
    <w:rsid w:val="00DC6BB4"/>
    <w:rsid w:val="00DD2743"/>
    <w:rsid w:val="00DF4BA4"/>
    <w:rsid w:val="00DF5006"/>
    <w:rsid w:val="00E03F8F"/>
    <w:rsid w:val="00E116D1"/>
    <w:rsid w:val="00E369FA"/>
    <w:rsid w:val="00E4162E"/>
    <w:rsid w:val="00E432A0"/>
    <w:rsid w:val="00E46990"/>
    <w:rsid w:val="00E52273"/>
    <w:rsid w:val="00E524A3"/>
    <w:rsid w:val="00E553F6"/>
    <w:rsid w:val="00E556ED"/>
    <w:rsid w:val="00E55773"/>
    <w:rsid w:val="00E558BD"/>
    <w:rsid w:val="00E62306"/>
    <w:rsid w:val="00E63528"/>
    <w:rsid w:val="00E6477F"/>
    <w:rsid w:val="00E672A7"/>
    <w:rsid w:val="00E71656"/>
    <w:rsid w:val="00E814E7"/>
    <w:rsid w:val="00E82020"/>
    <w:rsid w:val="00E8669B"/>
    <w:rsid w:val="00E90CF9"/>
    <w:rsid w:val="00E91D65"/>
    <w:rsid w:val="00EB13B9"/>
    <w:rsid w:val="00EB4694"/>
    <w:rsid w:val="00EB6053"/>
    <w:rsid w:val="00EC2774"/>
    <w:rsid w:val="00EC3563"/>
    <w:rsid w:val="00EC58BE"/>
    <w:rsid w:val="00EC707C"/>
    <w:rsid w:val="00EE4AB1"/>
    <w:rsid w:val="00EF68FD"/>
    <w:rsid w:val="00EF6F12"/>
    <w:rsid w:val="00EF775F"/>
    <w:rsid w:val="00F004A6"/>
    <w:rsid w:val="00F07705"/>
    <w:rsid w:val="00F20CB6"/>
    <w:rsid w:val="00F21AF7"/>
    <w:rsid w:val="00F23072"/>
    <w:rsid w:val="00F25C63"/>
    <w:rsid w:val="00F372CF"/>
    <w:rsid w:val="00F42452"/>
    <w:rsid w:val="00F46F3C"/>
    <w:rsid w:val="00F536EB"/>
    <w:rsid w:val="00F60E1C"/>
    <w:rsid w:val="00F62BB4"/>
    <w:rsid w:val="00F6450E"/>
    <w:rsid w:val="00F64FAF"/>
    <w:rsid w:val="00F6791E"/>
    <w:rsid w:val="00F950CB"/>
    <w:rsid w:val="00F97DF8"/>
    <w:rsid w:val="00FA0EFC"/>
    <w:rsid w:val="00FA3C05"/>
    <w:rsid w:val="00FA4F67"/>
    <w:rsid w:val="00FB413F"/>
    <w:rsid w:val="00FC0243"/>
    <w:rsid w:val="00FC27DE"/>
    <w:rsid w:val="00FD0D40"/>
    <w:rsid w:val="00FD6BB0"/>
    <w:rsid w:val="00FE6D00"/>
    <w:rsid w:val="00FE73C9"/>
    <w:rsid w:val="00FF4361"/>
    <w:rsid w:val="00FF59DD"/>
    <w:rsid w:val="00FF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94439"/>
  <w15:chartTrackingRefBased/>
  <w15:docId w15:val="{167A85D1-400C-4953-9DB2-B54EC3E3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AAB"/>
  </w:style>
  <w:style w:type="paragraph" w:styleId="Footer">
    <w:name w:val="footer"/>
    <w:basedOn w:val="Normal"/>
    <w:link w:val="FooterChar"/>
    <w:uiPriority w:val="99"/>
    <w:unhideWhenUsed/>
    <w:rsid w:val="004D1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AAB"/>
  </w:style>
  <w:style w:type="character" w:styleId="Hyperlink">
    <w:name w:val="Hyperlink"/>
    <w:basedOn w:val="DefaultParagraphFont"/>
    <w:uiPriority w:val="99"/>
    <w:unhideWhenUsed/>
    <w:rsid w:val="001C3A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hajournals.org/doi/full/10.1161/STROKEAHA.114.006536" TargetMode="External"/><Relationship Id="rId13" Type="http://schemas.openxmlformats.org/officeDocument/2006/relationships/hyperlink" Target="https://www.world-stroke.org/assets/downloads/WSO_Global_Stroke_Fact_Sheet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hajournals.org/doi/full/10.1161/CIRCRESAHA.116.308398" TargetMode="External"/><Relationship Id="rId12" Type="http://schemas.openxmlformats.org/officeDocument/2006/relationships/hyperlink" Target="https://www.stroke.org.uk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kdnb9q/revision/1" TargetMode="External"/><Relationship Id="rId11" Type="http://schemas.openxmlformats.org/officeDocument/2006/relationships/hyperlink" Target="https://www.cochranelibrary.com/cdsr/doi/10.1002/14651858.CD001920.pub3/ful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2.emf"/><Relationship Id="rId10" Type="http://schemas.openxmlformats.org/officeDocument/2006/relationships/hyperlink" Target="https://www.ahajournals.org/doi/full/10.1161/STROKEAHA.114.00536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healthline.com/health/stroke/effects-on-body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2669</Words>
  <Characters>15214</Characters>
  <Application>Microsoft Office Word</Application>
  <DocSecurity>0</DocSecurity>
  <Lines>126</Lines>
  <Paragraphs>35</Paragraphs>
  <ScaleCrop>false</ScaleCrop>
  <Company/>
  <LinksUpToDate>false</LinksUpToDate>
  <CharactersWithSpaces>17848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Arlene Lawrence</dc:creator>
  <cp:keywords/>
  <dc:description/>
  <cp:lastModifiedBy>Arlene Lawrence</cp:lastModifiedBy>
  <cp:revision>526</cp:revision>
  <dcterms:created xsi:type="dcterms:W3CDTF">2021-08-16T11:46:00Z</dcterms:created>
  <dcterms:modified xsi:type="dcterms:W3CDTF">2021-08-19T10:23:00Z</dcterms:modified>
</cp:coreProperties>
</file>