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B271B" w14:textId="22015DB3" w:rsidR="00475ADC" w:rsidRDefault="00D66C83">
      <w:pPr>
        <w:rPr>
          <w:b/>
          <w:bCs/>
        </w:rPr>
      </w:pPr>
      <w:r>
        <w:rPr>
          <w:b/>
          <w:bCs/>
        </w:rPr>
        <w:t xml:space="preserve">      </w:t>
      </w:r>
      <w:r w:rsidR="00DB7722">
        <w:rPr>
          <w:b/>
          <w:bCs/>
        </w:rPr>
        <w:t xml:space="preserve">                        </w:t>
      </w:r>
      <w:r>
        <w:rPr>
          <w:b/>
          <w:bCs/>
        </w:rPr>
        <w:t xml:space="preserve">  </w:t>
      </w:r>
      <w:r w:rsidR="00DD069E">
        <w:rPr>
          <w:b/>
          <w:bCs/>
        </w:rPr>
        <w:t xml:space="preserve">      </w:t>
      </w:r>
      <w:r w:rsidR="00946C5F">
        <w:rPr>
          <w:b/>
          <w:bCs/>
        </w:rPr>
        <w:t xml:space="preserve">      </w:t>
      </w:r>
      <w:r w:rsidR="00DD069E">
        <w:rPr>
          <w:b/>
          <w:bCs/>
        </w:rPr>
        <w:t xml:space="preserve">   </w:t>
      </w:r>
      <w:r>
        <w:rPr>
          <w:b/>
          <w:bCs/>
        </w:rPr>
        <w:t xml:space="preserve"> </w:t>
      </w:r>
      <w:r w:rsidR="00D5497D">
        <w:rPr>
          <w:b/>
          <w:bCs/>
        </w:rPr>
        <w:t xml:space="preserve">   </w:t>
      </w:r>
      <w:r w:rsidR="009472F2" w:rsidRPr="009472F2">
        <w:rPr>
          <w:b/>
          <w:bCs/>
        </w:rPr>
        <w:t>TASK TWO OF P</w:t>
      </w:r>
      <w:r w:rsidR="00DB7722">
        <w:rPr>
          <w:b/>
          <w:bCs/>
        </w:rPr>
        <w:t>SYCH</w:t>
      </w:r>
      <w:r w:rsidR="009472F2" w:rsidRPr="009472F2">
        <w:rPr>
          <w:b/>
          <w:bCs/>
        </w:rPr>
        <w:t xml:space="preserve">OLOGY </w:t>
      </w:r>
    </w:p>
    <w:p w14:paraId="29C1AD1B" w14:textId="77777777" w:rsidR="00D66C83" w:rsidRDefault="00D66C83">
      <w:pPr>
        <w:rPr>
          <w:b/>
          <w:bCs/>
        </w:rPr>
      </w:pPr>
    </w:p>
    <w:p w14:paraId="478460D8" w14:textId="77777777" w:rsidR="00D66C83" w:rsidRDefault="00D66C83">
      <w:pPr>
        <w:rPr>
          <w:b/>
          <w:bCs/>
        </w:rPr>
      </w:pPr>
    </w:p>
    <w:p w14:paraId="3243A4C5" w14:textId="77777777" w:rsidR="00D66C83" w:rsidRDefault="00D66C83">
      <w:pPr>
        <w:rPr>
          <w:b/>
          <w:bCs/>
        </w:rPr>
      </w:pPr>
    </w:p>
    <w:p w14:paraId="1A211F4D" w14:textId="1394A822" w:rsidR="00D66C83" w:rsidRDefault="00D66C83">
      <w:pPr>
        <w:rPr>
          <w:b/>
          <w:bCs/>
        </w:rPr>
      </w:pPr>
      <w:r>
        <w:rPr>
          <w:b/>
          <w:bCs/>
        </w:rPr>
        <w:t xml:space="preserve">       </w:t>
      </w:r>
      <w:r w:rsidR="00DB7722">
        <w:rPr>
          <w:b/>
          <w:bCs/>
        </w:rPr>
        <w:t xml:space="preserve">                </w:t>
      </w:r>
      <w:r>
        <w:rPr>
          <w:b/>
          <w:bCs/>
        </w:rPr>
        <w:t xml:space="preserve">   </w:t>
      </w:r>
      <w:r w:rsidR="00DB7722">
        <w:rPr>
          <w:b/>
          <w:bCs/>
        </w:rPr>
        <w:t xml:space="preserve">      </w:t>
      </w:r>
      <w:r w:rsidR="00DD069E">
        <w:rPr>
          <w:b/>
          <w:bCs/>
        </w:rPr>
        <w:t xml:space="preserve">         </w:t>
      </w:r>
      <w:r w:rsidR="00DB7722">
        <w:rPr>
          <w:b/>
          <w:bCs/>
        </w:rPr>
        <w:t xml:space="preserve">    </w:t>
      </w:r>
      <w:r w:rsidR="00D5497D">
        <w:rPr>
          <w:b/>
          <w:bCs/>
        </w:rPr>
        <w:t xml:space="preserve">   </w:t>
      </w:r>
      <w:r>
        <w:rPr>
          <w:b/>
          <w:bCs/>
        </w:rPr>
        <w:t xml:space="preserve">  </w:t>
      </w:r>
      <w:r w:rsidR="009472F2" w:rsidRPr="009472F2">
        <w:rPr>
          <w:b/>
          <w:bCs/>
        </w:rPr>
        <w:t xml:space="preserve">NAME OLAJUMOKE OLAIDE OWOLAWASE </w:t>
      </w:r>
    </w:p>
    <w:p w14:paraId="244BF40C" w14:textId="77777777" w:rsidR="00D66C83" w:rsidRDefault="00D66C83">
      <w:pPr>
        <w:rPr>
          <w:b/>
          <w:bCs/>
        </w:rPr>
      </w:pPr>
    </w:p>
    <w:p w14:paraId="37C09B82" w14:textId="77777777" w:rsidR="00D66C83" w:rsidRDefault="00D66C83">
      <w:pPr>
        <w:rPr>
          <w:b/>
          <w:bCs/>
        </w:rPr>
      </w:pPr>
    </w:p>
    <w:p w14:paraId="5C23FF3D" w14:textId="77777777" w:rsidR="00D66C83" w:rsidRDefault="00D66C83">
      <w:pPr>
        <w:rPr>
          <w:b/>
          <w:bCs/>
        </w:rPr>
      </w:pPr>
    </w:p>
    <w:p w14:paraId="6643A0A1" w14:textId="77777777" w:rsidR="00D66C83" w:rsidRDefault="00D66C83">
      <w:pPr>
        <w:rPr>
          <w:b/>
          <w:bCs/>
        </w:rPr>
      </w:pPr>
    </w:p>
    <w:p w14:paraId="76C0C99F" w14:textId="4E28560A" w:rsidR="00D66C83" w:rsidRDefault="00D66C83">
      <w:pPr>
        <w:rPr>
          <w:b/>
          <w:bCs/>
        </w:rPr>
      </w:pPr>
      <w:r>
        <w:rPr>
          <w:b/>
          <w:bCs/>
        </w:rPr>
        <w:t xml:space="preserve">         </w:t>
      </w:r>
      <w:r w:rsidR="00DB7722">
        <w:rPr>
          <w:b/>
          <w:bCs/>
        </w:rPr>
        <w:t xml:space="preserve">                                </w:t>
      </w:r>
      <w:r w:rsidR="00DD069E">
        <w:rPr>
          <w:b/>
          <w:bCs/>
        </w:rPr>
        <w:t xml:space="preserve">         </w:t>
      </w:r>
      <w:r w:rsidR="00DB7722">
        <w:rPr>
          <w:b/>
          <w:bCs/>
        </w:rPr>
        <w:t xml:space="preserve">      </w:t>
      </w:r>
      <w:r>
        <w:rPr>
          <w:b/>
          <w:bCs/>
        </w:rPr>
        <w:t xml:space="preserve">  </w:t>
      </w:r>
      <w:r w:rsidR="009472F2" w:rsidRPr="009472F2">
        <w:rPr>
          <w:b/>
          <w:bCs/>
        </w:rPr>
        <w:t>STUDENT ID; 202620</w:t>
      </w:r>
      <w:r>
        <w:rPr>
          <w:b/>
          <w:bCs/>
        </w:rPr>
        <w:t>5</w:t>
      </w:r>
    </w:p>
    <w:p w14:paraId="0698C521" w14:textId="77777777" w:rsidR="00D66C83" w:rsidRDefault="00D66C83">
      <w:pPr>
        <w:rPr>
          <w:b/>
          <w:bCs/>
        </w:rPr>
      </w:pPr>
    </w:p>
    <w:p w14:paraId="5CFC5D41" w14:textId="77777777" w:rsidR="00D66C83" w:rsidRPr="009472F2" w:rsidRDefault="00D66C83">
      <w:pPr>
        <w:rPr>
          <w:b/>
          <w:bCs/>
        </w:rPr>
      </w:pPr>
    </w:p>
    <w:p w14:paraId="386BC701" w14:textId="77777777" w:rsidR="00D66C83" w:rsidRDefault="00D66C83">
      <w:pPr>
        <w:rPr>
          <w:b/>
          <w:bCs/>
        </w:rPr>
      </w:pPr>
    </w:p>
    <w:p w14:paraId="159A5F98" w14:textId="50968B86" w:rsidR="009472F2" w:rsidRPr="009472F2" w:rsidRDefault="00D66C83">
      <w:pPr>
        <w:rPr>
          <w:b/>
          <w:bCs/>
        </w:rPr>
      </w:pPr>
      <w:r>
        <w:rPr>
          <w:b/>
          <w:bCs/>
        </w:rPr>
        <w:t xml:space="preserve">       </w:t>
      </w:r>
      <w:r w:rsidR="00DB7722">
        <w:rPr>
          <w:b/>
          <w:bCs/>
        </w:rPr>
        <w:t xml:space="preserve">                                             </w:t>
      </w:r>
      <w:r w:rsidR="00DD069E">
        <w:rPr>
          <w:b/>
          <w:bCs/>
        </w:rPr>
        <w:t xml:space="preserve"> </w:t>
      </w:r>
      <w:r w:rsidR="00DB7722">
        <w:rPr>
          <w:b/>
          <w:bCs/>
        </w:rPr>
        <w:t xml:space="preserve"> </w:t>
      </w:r>
      <w:r>
        <w:rPr>
          <w:b/>
          <w:bCs/>
        </w:rPr>
        <w:t xml:space="preserve">    </w:t>
      </w:r>
      <w:r w:rsidR="009472F2" w:rsidRPr="009472F2">
        <w:rPr>
          <w:b/>
          <w:bCs/>
        </w:rPr>
        <w:t xml:space="preserve">MODULE; </w:t>
      </w:r>
      <w:r w:rsidR="00DF7E36">
        <w:rPr>
          <w:b/>
          <w:bCs/>
        </w:rPr>
        <w:t>BMHP</w:t>
      </w:r>
      <w:r w:rsidR="009472F2">
        <w:rPr>
          <w:b/>
          <w:bCs/>
        </w:rPr>
        <w:t>4003</w:t>
      </w:r>
    </w:p>
    <w:p w14:paraId="04A7B84B" w14:textId="77777777" w:rsidR="00D66C83" w:rsidRDefault="00D66C83">
      <w:pPr>
        <w:rPr>
          <w:b/>
          <w:bCs/>
        </w:rPr>
      </w:pPr>
    </w:p>
    <w:p w14:paraId="42589A82" w14:textId="77777777" w:rsidR="00D66C83" w:rsidRDefault="00D66C83">
      <w:pPr>
        <w:rPr>
          <w:b/>
          <w:bCs/>
        </w:rPr>
      </w:pPr>
    </w:p>
    <w:p w14:paraId="3771828C" w14:textId="77777777" w:rsidR="00DF7E36" w:rsidRDefault="00D66C83">
      <w:pPr>
        <w:rPr>
          <w:b/>
          <w:bCs/>
        </w:rPr>
      </w:pPr>
      <w:r>
        <w:rPr>
          <w:b/>
          <w:bCs/>
        </w:rPr>
        <w:t xml:space="preserve">        </w:t>
      </w:r>
      <w:r w:rsidR="00DB7722">
        <w:rPr>
          <w:b/>
          <w:bCs/>
        </w:rPr>
        <w:t xml:space="preserve">                               </w:t>
      </w:r>
      <w:r>
        <w:rPr>
          <w:b/>
          <w:bCs/>
        </w:rPr>
        <w:t xml:space="preserve">   </w:t>
      </w:r>
      <w:r w:rsidR="00DD069E">
        <w:rPr>
          <w:b/>
          <w:bCs/>
        </w:rPr>
        <w:t xml:space="preserve">      </w:t>
      </w:r>
    </w:p>
    <w:p w14:paraId="20FFF20C" w14:textId="77777777" w:rsidR="00DF7E36" w:rsidRDefault="00DF7E36">
      <w:pPr>
        <w:rPr>
          <w:b/>
          <w:bCs/>
        </w:rPr>
      </w:pPr>
      <w:r>
        <w:rPr>
          <w:b/>
          <w:bCs/>
        </w:rPr>
        <w:t xml:space="preserve">                                        </w:t>
      </w:r>
    </w:p>
    <w:p w14:paraId="427C1886" w14:textId="0313356F" w:rsidR="009472F2" w:rsidRDefault="00DF7E36">
      <w:pPr>
        <w:rPr>
          <w:b/>
          <w:bCs/>
        </w:rPr>
      </w:pPr>
      <w:r>
        <w:rPr>
          <w:b/>
          <w:bCs/>
        </w:rPr>
        <w:t xml:space="preserve">                                                      </w:t>
      </w:r>
      <w:r w:rsidR="00D66C83">
        <w:rPr>
          <w:b/>
          <w:bCs/>
        </w:rPr>
        <w:t xml:space="preserve"> </w:t>
      </w:r>
      <w:r w:rsidR="009472F2">
        <w:rPr>
          <w:b/>
          <w:bCs/>
        </w:rPr>
        <w:t>LECTUR</w:t>
      </w:r>
      <w:r w:rsidR="00537024">
        <w:rPr>
          <w:b/>
          <w:bCs/>
        </w:rPr>
        <w:t>ER</w:t>
      </w:r>
      <w:r w:rsidR="009472F2">
        <w:rPr>
          <w:b/>
          <w:bCs/>
        </w:rPr>
        <w:t xml:space="preserve"> N</w:t>
      </w:r>
      <w:r w:rsidR="00D5497D">
        <w:rPr>
          <w:b/>
          <w:bCs/>
        </w:rPr>
        <w:t>AME</w:t>
      </w:r>
      <w:r w:rsidR="009472F2">
        <w:rPr>
          <w:b/>
          <w:bCs/>
        </w:rPr>
        <w:t xml:space="preserve">: </w:t>
      </w:r>
      <w:r w:rsidR="00D66C83">
        <w:rPr>
          <w:b/>
          <w:bCs/>
        </w:rPr>
        <w:t>REBECCA</w:t>
      </w:r>
      <w:r>
        <w:rPr>
          <w:b/>
          <w:bCs/>
        </w:rPr>
        <w:t xml:space="preserve"> KAVANAGH</w:t>
      </w:r>
    </w:p>
    <w:p w14:paraId="5097B418" w14:textId="77777777" w:rsidR="00892811" w:rsidRDefault="00892811">
      <w:pPr>
        <w:rPr>
          <w:b/>
          <w:bCs/>
        </w:rPr>
      </w:pPr>
    </w:p>
    <w:p w14:paraId="765B02D9" w14:textId="77777777" w:rsidR="00892811" w:rsidRDefault="00892811">
      <w:pPr>
        <w:rPr>
          <w:b/>
          <w:bCs/>
        </w:rPr>
      </w:pPr>
    </w:p>
    <w:p w14:paraId="56D6FE5D" w14:textId="77777777" w:rsidR="00892811" w:rsidRDefault="00892811">
      <w:pPr>
        <w:rPr>
          <w:b/>
          <w:bCs/>
        </w:rPr>
      </w:pPr>
    </w:p>
    <w:p w14:paraId="5BA9B506" w14:textId="77777777" w:rsidR="00892811" w:rsidRDefault="00892811">
      <w:pPr>
        <w:rPr>
          <w:b/>
          <w:bCs/>
        </w:rPr>
      </w:pPr>
    </w:p>
    <w:p w14:paraId="4918BB38" w14:textId="77777777" w:rsidR="00892811" w:rsidRDefault="00892811">
      <w:pPr>
        <w:rPr>
          <w:b/>
          <w:bCs/>
        </w:rPr>
      </w:pPr>
    </w:p>
    <w:p w14:paraId="445F56E9" w14:textId="77777777" w:rsidR="00892811" w:rsidRDefault="00892811">
      <w:pPr>
        <w:rPr>
          <w:b/>
          <w:bCs/>
        </w:rPr>
      </w:pPr>
    </w:p>
    <w:p w14:paraId="4DA803B1" w14:textId="77777777" w:rsidR="00892811" w:rsidRDefault="00892811">
      <w:pPr>
        <w:rPr>
          <w:b/>
          <w:bCs/>
        </w:rPr>
      </w:pPr>
    </w:p>
    <w:p w14:paraId="1364F35D" w14:textId="77777777" w:rsidR="00892811" w:rsidRDefault="00892811">
      <w:pPr>
        <w:rPr>
          <w:b/>
          <w:bCs/>
        </w:rPr>
      </w:pPr>
    </w:p>
    <w:p w14:paraId="28626E65" w14:textId="77777777" w:rsidR="00892811" w:rsidRDefault="00892811">
      <w:pPr>
        <w:rPr>
          <w:b/>
          <w:bCs/>
        </w:rPr>
      </w:pPr>
    </w:p>
    <w:p w14:paraId="0D68E622" w14:textId="77777777" w:rsidR="00892811" w:rsidRDefault="00892811">
      <w:pPr>
        <w:rPr>
          <w:b/>
          <w:bCs/>
        </w:rPr>
      </w:pPr>
    </w:p>
    <w:p w14:paraId="2ADB4A10" w14:textId="77777777" w:rsidR="00892811" w:rsidRDefault="00892811">
      <w:pPr>
        <w:rPr>
          <w:b/>
          <w:bCs/>
        </w:rPr>
      </w:pPr>
    </w:p>
    <w:p w14:paraId="752F1175" w14:textId="77777777" w:rsidR="00892811" w:rsidRDefault="00892811">
      <w:pPr>
        <w:rPr>
          <w:b/>
          <w:bCs/>
        </w:rPr>
      </w:pPr>
    </w:p>
    <w:p w14:paraId="6C97C204" w14:textId="77777777" w:rsidR="00892811" w:rsidRDefault="00892811">
      <w:pPr>
        <w:rPr>
          <w:b/>
          <w:bCs/>
        </w:rPr>
      </w:pPr>
    </w:p>
    <w:p w14:paraId="7F8701D7" w14:textId="77777777" w:rsidR="00892811" w:rsidRDefault="00892811">
      <w:pPr>
        <w:rPr>
          <w:b/>
          <w:bCs/>
        </w:rPr>
      </w:pPr>
    </w:p>
    <w:sdt>
      <w:sdtPr>
        <w:id w:val="65048471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ko-KR"/>
        </w:rPr>
      </w:sdtEndPr>
      <w:sdtContent>
        <w:p w14:paraId="2DB0E952" w14:textId="1F261790" w:rsidR="00FF1219" w:rsidRPr="006526AC" w:rsidRDefault="00FF1219" w:rsidP="006526AC">
          <w:pPr>
            <w:pStyle w:val="TOCHeading"/>
            <w:spacing w:line="360" w:lineRule="auto"/>
            <w:rPr>
              <w:b/>
              <w:bCs/>
              <w:sz w:val="22"/>
              <w:szCs w:val="22"/>
            </w:rPr>
          </w:pPr>
          <w:r w:rsidRPr="006526AC">
            <w:rPr>
              <w:b/>
              <w:bCs/>
              <w:sz w:val="22"/>
              <w:szCs w:val="22"/>
            </w:rPr>
            <w:t>Contents</w:t>
          </w:r>
        </w:p>
        <w:p w14:paraId="6FBA3D13" w14:textId="677EBAD7" w:rsidR="00FF1219" w:rsidRPr="006526AC" w:rsidRDefault="00FF1219" w:rsidP="006526AC">
          <w:pPr>
            <w:pStyle w:val="TOC1"/>
            <w:spacing w:line="360" w:lineRule="auto"/>
            <w:rPr>
              <w:sz w:val="22"/>
              <w:szCs w:val="22"/>
            </w:rPr>
          </w:pPr>
          <w:r w:rsidRPr="006526AC">
            <w:rPr>
              <w:sz w:val="22"/>
              <w:szCs w:val="22"/>
            </w:rPr>
            <w:fldChar w:fldCharType="begin"/>
          </w:r>
          <w:r w:rsidRPr="006526AC">
            <w:rPr>
              <w:sz w:val="22"/>
              <w:szCs w:val="22"/>
            </w:rPr>
            <w:instrText xml:space="preserve"> TOC \o "1-3" \h \z \u </w:instrText>
          </w:r>
          <w:r w:rsidRPr="006526AC">
            <w:rPr>
              <w:sz w:val="22"/>
              <w:szCs w:val="22"/>
            </w:rPr>
            <w:fldChar w:fldCharType="separate"/>
          </w:r>
          <w:hyperlink w:anchor="_Toc100492655" w:history="1">
            <w:r w:rsidRPr="006526AC">
              <w:rPr>
                <w:rStyle w:val="Hyperlink"/>
                <w:sz w:val="22"/>
                <w:szCs w:val="22"/>
              </w:rPr>
              <w:t>INTRODUCTION</w:t>
            </w:r>
            <w:r w:rsidRPr="006526AC">
              <w:rPr>
                <w:webHidden/>
                <w:sz w:val="22"/>
                <w:szCs w:val="22"/>
              </w:rPr>
              <w:tab/>
            </w:r>
            <w:r w:rsidRPr="006526AC">
              <w:rPr>
                <w:webHidden/>
                <w:sz w:val="22"/>
                <w:szCs w:val="22"/>
              </w:rPr>
              <w:fldChar w:fldCharType="begin"/>
            </w:r>
            <w:r w:rsidRPr="006526AC">
              <w:rPr>
                <w:webHidden/>
                <w:sz w:val="22"/>
                <w:szCs w:val="22"/>
              </w:rPr>
              <w:instrText xml:space="preserve"> PAGEREF _Toc100492655 \h </w:instrText>
            </w:r>
            <w:r w:rsidRPr="006526AC">
              <w:rPr>
                <w:webHidden/>
                <w:sz w:val="22"/>
                <w:szCs w:val="22"/>
              </w:rPr>
            </w:r>
            <w:r w:rsidRPr="006526AC">
              <w:rPr>
                <w:webHidden/>
                <w:sz w:val="22"/>
                <w:szCs w:val="22"/>
              </w:rPr>
              <w:fldChar w:fldCharType="separate"/>
            </w:r>
            <w:r w:rsidRPr="006526AC">
              <w:rPr>
                <w:webHidden/>
                <w:sz w:val="22"/>
                <w:szCs w:val="22"/>
              </w:rPr>
              <w:t>2</w:t>
            </w:r>
            <w:r w:rsidRPr="006526AC">
              <w:rPr>
                <w:webHidden/>
                <w:sz w:val="22"/>
                <w:szCs w:val="22"/>
              </w:rPr>
              <w:fldChar w:fldCharType="end"/>
            </w:r>
          </w:hyperlink>
        </w:p>
        <w:p w14:paraId="56C5EB53" w14:textId="0A83E461" w:rsidR="00FF1219" w:rsidRPr="006526AC" w:rsidRDefault="00FF1219" w:rsidP="006526AC">
          <w:pPr>
            <w:pStyle w:val="TOC1"/>
            <w:spacing w:line="360" w:lineRule="auto"/>
            <w:rPr>
              <w:sz w:val="22"/>
              <w:szCs w:val="22"/>
            </w:rPr>
          </w:pPr>
          <w:hyperlink w:anchor="_Toc100492656" w:history="1">
            <w:r w:rsidRPr="006526AC">
              <w:rPr>
                <w:rStyle w:val="Hyperlink"/>
                <w:sz w:val="22"/>
                <w:szCs w:val="22"/>
              </w:rPr>
              <w:t>SOCIAL IDENTIFICATION THEORY</w:t>
            </w:r>
            <w:r w:rsidRPr="006526AC">
              <w:rPr>
                <w:webHidden/>
                <w:sz w:val="22"/>
                <w:szCs w:val="22"/>
              </w:rPr>
              <w:tab/>
            </w:r>
            <w:r w:rsidRPr="006526AC">
              <w:rPr>
                <w:webHidden/>
                <w:sz w:val="22"/>
                <w:szCs w:val="22"/>
              </w:rPr>
              <w:fldChar w:fldCharType="begin"/>
            </w:r>
            <w:r w:rsidRPr="006526AC">
              <w:rPr>
                <w:webHidden/>
                <w:sz w:val="22"/>
                <w:szCs w:val="22"/>
              </w:rPr>
              <w:instrText xml:space="preserve"> PAGEREF _Toc100492656 \h </w:instrText>
            </w:r>
            <w:r w:rsidRPr="006526AC">
              <w:rPr>
                <w:webHidden/>
                <w:sz w:val="22"/>
                <w:szCs w:val="22"/>
              </w:rPr>
            </w:r>
            <w:r w:rsidRPr="006526AC">
              <w:rPr>
                <w:webHidden/>
                <w:sz w:val="22"/>
                <w:szCs w:val="22"/>
              </w:rPr>
              <w:fldChar w:fldCharType="separate"/>
            </w:r>
            <w:r w:rsidRPr="006526AC">
              <w:rPr>
                <w:webHidden/>
                <w:sz w:val="22"/>
                <w:szCs w:val="22"/>
              </w:rPr>
              <w:t>3</w:t>
            </w:r>
            <w:r w:rsidRPr="006526AC">
              <w:rPr>
                <w:webHidden/>
                <w:sz w:val="22"/>
                <w:szCs w:val="22"/>
              </w:rPr>
              <w:fldChar w:fldCharType="end"/>
            </w:r>
          </w:hyperlink>
        </w:p>
        <w:p w14:paraId="01E1BEE0" w14:textId="14B5817A" w:rsidR="00FF1219" w:rsidRPr="006526AC" w:rsidRDefault="00FF1219" w:rsidP="006526AC">
          <w:pPr>
            <w:pStyle w:val="TOC1"/>
            <w:spacing w:line="360" w:lineRule="auto"/>
            <w:rPr>
              <w:sz w:val="22"/>
              <w:szCs w:val="22"/>
            </w:rPr>
          </w:pPr>
          <w:hyperlink w:anchor="_Toc100492657" w:history="1">
            <w:r w:rsidRPr="006526AC">
              <w:rPr>
                <w:rStyle w:val="Hyperlink"/>
                <w:sz w:val="22"/>
                <w:szCs w:val="22"/>
              </w:rPr>
              <w:t>Social categorisation</w:t>
            </w:r>
            <w:r w:rsidRPr="006526AC">
              <w:rPr>
                <w:webHidden/>
                <w:sz w:val="22"/>
                <w:szCs w:val="22"/>
              </w:rPr>
              <w:tab/>
            </w:r>
            <w:r w:rsidRPr="006526AC">
              <w:rPr>
                <w:webHidden/>
                <w:sz w:val="22"/>
                <w:szCs w:val="22"/>
              </w:rPr>
              <w:fldChar w:fldCharType="begin"/>
            </w:r>
            <w:r w:rsidRPr="006526AC">
              <w:rPr>
                <w:webHidden/>
                <w:sz w:val="22"/>
                <w:szCs w:val="22"/>
              </w:rPr>
              <w:instrText xml:space="preserve"> PAGEREF _Toc100492657 \h </w:instrText>
            </w:r>
            <w:r w:rsidRPr="006526AC">
              <w:rPr>
                <w:webHidden/>
                <w:sz w:val="22"/>
                <w:szCs w:val="22"/>
              </w:rPr>
            </w:r>
            <w:r w:rsidRPr="006526AC">
              <w:rPr>
                <w:webHidden/>
                <w:sz w:val="22"/>
                <w:szCs w:val="22"/>
              </w:rPr>
              <w:fldChar w:fldCharType="separate"/>
            </w:r>
            <w:r w:rsidRPr="006526AC">
              <w:rPr>
                <w:webHidden/>
                <w:sz w:val="22"/>
                <w:szCs w:val="22"/>
              </w:rPr>
              <w:t>5</w:t>
            </w:r>
            <w:r w:rsidRPr="006526AC">
              <w:rPr>
                <w:webHidden/>
                <w:sz w:val="22"/>
                <w:szCs w:val="22"/>
              </w:rPr>
              <w:fldChar w:fldCharType="end"/>
            </w:r>
          </w:hyperlink>
        </w:p>
        <w:p w14:paraId="4C64442F" w14:textId="7415E759" w:rsidR="00FF1219" w:rsidRPr="006526AC" w:rsidRDefault="00FF1219" w:rsidP="006526AC">
          <w:pPr>
            <w:pStyle w:val="TOC1"/>
            <w:spacing w:line="360" w:lineRule="auto"/>
            <w:rPr>
              <w:sz w:val="22"/>
              <w:szCs w:val="22"/>
            </w:rPr>
          </w:pPr>
          <w:hyperlink w:anchor="_Toc100492658" w:history="1">
            <w:r w:rsidRPr="006526AC">
              <w:rPr>
                <w:rStyle w:val="Hyperlink"/>
                <w:sz w:val="22"/>
                <w:szCs w:val="22"/>
              </w:rPr>
              <w:t>Social categories for meson</w:t>
            </w:r>
            <w:r w:rsidRPr="006526AC">
              <w:rPr>
                <w:webHidden/>
                <w:sz w:val="22"/>
                <w:szCs w:val="22"/>
              </w:rPr>
              <w:tab/>
            </w:r>
            <w:r w:rsidRPr="006526AC">
              <w:rPr>
                <w:webHidden/>
                <w:sz w:val="22"/>
                <w:szCs w:val="22"/>
              </w:rPr>
              <w:fldChar w:fldCharType="begin"/>
            </w:r>
            <w:r w:rsidRPr="006526AC">
              <w:rPr>
                <w:webHidden/>
                <w:sz w:val="22"/>
                <w:szCs w:val="22"/>
              </w:rPr>
              <w:instrText xml:space="preserve"> PAGEREF _Toc100492658 \h </w:instrText>
            </w:r>
            <w:r w:rsidRPr="006526AC">
              <w:rPr>
                <w:webHidden/>
                <w:sz w:val="22"/>
                <w:szCs w:val="22"/>
              </w:rPr>
            </w:r>
            <w:r w:rsidRPr="006526AC">
              <w:rPr>
                <w:webHidden/>
                <w:sz w:val="22"/>
                <w:szCs w:val="22"/>
              </w:rPr>
              <w:fldChar w:fldCharType="separate"/>
            </w:r>
            <w:r w:rsidRPr="006526AC">
              <w:rPr>
                <w:webHidden/>
                <w:sz w:val="22"/>
                <w:szCs w:val="22"/>
              </w:rPr>
              <w:t>5</w:t>
            </w:r>
            <w:r w:rsidRPr="006526AC">
              <w:rPr>
                <w:webHidden/>
                <w:sz w:val="22"/>
                <w:szCs w:val="22"/>
              </w:rPr>
              <w:fldChar w:fldCharType="end"/>
            </w:r>
          </w:hyperlink>
        </w:p>
        <w:p w14:paraId="3D988A61" w14:textId="374905EA" w:rsidR="00FF1219" w:rsidRPr="006526AC" w:rsidRDefault="00FF1219" w:rsidP="006526AC">
          <w:pPr>
            <w:pStyle w:val="TOC2"/>
            <w:tabs>
              <w:tab w:val="right" w:leader="dot" w:pos="9016"/>
            </w:tabs>
            <w:spacing w:line="360" w:lineRule="auto"/>
            <w:rPr>
              <w:noProof/>
            </w:rPr>
          </w:pPr>
          <w:hyperlink w:anchor="_Toc100492659" w:history="1">
            <w:r w:rsidRPr="006526AC">
              <w:rPr>
                <w:rStyle w:val="Hyperlink"/>
                <w:noProof/>
              </w:rPr>
              <w:t>THE PLANNING OF THEORTY BEHAVIOUR.</w:t>
            </w:r>
            <w:r w:rsidRPr="006526AC">
              <w:rPr>
                <w:noProof/>
                <w:webHidden/>
              </w:rPr>
              <w:tab/>
            </w:r>
            <w:r w:rsidRPr="006526AC">
              <w:rPr>
                <w:noProof/>
                <w:webHidden/>
              </w:rPr>
              <w:fldChar w:fldCharType="begin"/>
            </w:r>
            <w:r w:rsidRPr="006526AC">
              <w:rPr>
                <w:noProof/>
                <w:webHidden/>
              </w:rPr>
              <w:instrText xml:space="preserve"> PAGEREF _Toc100492659 \h </w:instrText>
            </w:r>
            <w:r w:rsidRPr="006526AC">
              <w:rPr>
                <w:noProof/>
                <w:webHidden/>
              </w:rPr>
            </w:r>
            <w:r w:rsidRPr="006526AC">
              <w:rPr>
                <w:noProof/>
                <w:webHidden/>
              </w:rPr>
              <w:fldChar w:fldCharType="separate"/>
            </w:r>
            <w:r w:rsidRPr="006526AC">
              <w:rPr>
                <w:noProof/>
                <w:webHidden/>
              </w:rPr>
              <w:t>6</w:t>
            </w:r>
            <w:r w:rsidRPr="006526AC">
              <w:rPr>
                <w:noProof/>
                <w:webHidden/>
              </w:rPr>
              <w:fldChar w:fldCharType="end"/>
            </w:r>
          </w:hyperlink>
        </w:p>
        <w:p w14:paraId="20018AC6" w14:textId="4AA1C106" w:rsidR="00FF1219" w:rsidRPr="006526AC" w:rsidRDefault="00FF1219" w:rsidP="006526AC">
          <w:pPr>
            <w:pStyle w:val="TOC2"/>
            <w:tabs>
              <w:tab w:val="right" w:leader="dot" w:pos="9016"/>
            </w:tabs>
            <w:spacing w:line="360" w:lineRule="auto"/>
            <w:rPr>
              <w:noProof/>
            </w:rPr>
          </w:pPr>
          <w:hyperlink w:anchor="_Toc100492660" w:history="1">
            <w:r w:rsidRPr="006526AC">
              <w:rPr>
                <w:rStyle w:val="Hyperlink"/>
                <w:b/>
                <w:bCs/>
                <w:noProof/>
              </w:rPr>
              <w:t>Perceive control</w:t>
            </w:r>
            <w:r w:rsidRPr="006526AC">
              <w:rPr>
                <w:noProof/>
                <w:webHidden/>
              </w:rPr>
              <w:tab/>
            </w:r>
            <w:r w:rsidRPr="006526AC">
              <w:rPr>
                <w:noProof/>
                <w:webHidden/>
              </w:rPr>
              <w:fldChar w:fldCharType="begin"/>
            </w:r>
            <w:r w:rsidRPr="006526AC">
              <w:rPr>
                <w:noProof/>
                <w:webHidden/>
              </w:rPr>
              <w:instrText xml:space="preserve"> PAGEREF _Toc100492660 \h </w:instrText>
            </w:r>
            <w:r w:rsidRPr="006526AC">
              <w:rPr>
                <w:noProof/>
                <w:webHidden/>
              </w:rPr>
            </w:r>
            <w:r w:rsidRPr="006526AC">
              <w:rPr>
                <w:noProof/>
                <w:webHidden/>
              </w:rPr>
              <w:fldChar w:fldCharType="separate"/>
            </w:r>
            <w:r w:rsidRPr="006526AC">
              <w:rPr>
                <w:noProof/>
                <w:webHidden/>
              </w:rPr>
              <w:t>7</w:t>
            </w:r>
            <w:r w:rsidRPr="006526AC">
              <w:rPr>
                <w:noProof/>
                <w:webHidden/>
              </w:rPr>
              <w:fldChar w:fldCharType="end"/>
            </w:r>
          </w:hyperlink>
        </w:p>
        <w:p w14:paraId="7635981B" w14:textId="0C1EFCD3" w:rsidR="00FF1219" w:rsidRPr="006526AC" w:rsidRDefault="00FF1219" w:rsidP="006526AC">
          <w:pPr>
            <w:pStyle w:val="TOC3"/>
            <w:tabs>
              <w:tab w:val="right" w:leader="dot" w:pos="9016"/>
            </w:tabs>
            <w:spacing w:line="360" w:lineRule="auto"/>
            <w:rPr>
              <w:noProof/>
            </w:rPr>
          </w:pPr>
          <w:r w:rsidRPr="006526AC">
            <w:rPr>
              <w:rStyle w:val="Hyperlink"/>
              <w:noProof/>
            </w:rPr>
            <w:t xml:space="preserve"> </w:t>
          </w:r>
          <w:hyperlink w:anchor="_Toc100492661" w:history="1">
            <w:r w:rsidRPr="006526AC">
              <w:rPr>
                <w:rStyle w:val="Hyperlink"/>
                <w:noProof/>
              </w:rPr>
              <w:t>Theory of aggression</w:t>
            </w:r>
            <w:r w:rsidRPr="006526AC">
              <w:rPr>
                <w:noProof/>
                <w:webHidden/>
              </w:rPr>
              <w:tab/>
            </w:r>
            <w:r w:rsidRPr="006526AC">
              <w:rPr>
                <w:noProof/>
                <w:webHidden/>
              </w:rPr>
              <w:fldChar w:fldCharType="begin"/>
            </w:r>
            <w:r w:rsidRPr="006526AC">
              <w:rPr>
                <w:noProof/>
                <w:webHidden/>
              </w:rPr>
              <w:instrText xml:space="preserve"> PAGEREF _Toc100492661 \h </w:instrText>
            </w:r>
            <w:r w:rsidRPr="006526AC">
              <w:rPr>
                <w:noProof/>
                <w:webHidden/>
              </w:rPr>
            </w:r>
            <w:r w:rsidRPr="006526AC">
              <w:rPr>
                <w:noProof/>
                <w:webHidden/>
              </w:rPr>
              <w:fldChar w:fldCharType="separate"/>
            </w:r>
            <w:r w:rsidRPr="006526AC">
              <w:rPr>
                <w:noProof/>
                <w:webHidden/>
              </w:rPr>
              <w:t>9</w:t>
            </w:r>
            <w:r w:rsidRPr="006526AC">
              <w:rPr>
                <w:noProof/>
                <w:webHidden/>
              </w:rPr>
              <w:fldChar w:fldCharType="end"/>
            </w:r>
          </w:hyperlink>
        </w:p>
        <w:p w14:paraId="76F3B3B8" w14:textId="630703B5" w:rsidR="00FF1219" w:rsidRDefault="00FF1219" w:rsidP="006526AC">
          <w:pPr>
            <w:spacing w:line="360" w:lineRule="auto"/>
          </w:pPr>
          <w:r w:rsidRPr="006526AC">
            <w:rPr>
              <w:b/>
              <w:bCs/>
              <w:noProof/>
            </w:rPr>
            <w:fldChar w:fldCharType="end"/>
          </w:r>
        </w:p>
      </w:sdtContent>
    </w:sdt>
    <w:p w14:paraId="3CB26819" w14:textId="77777777" w:rsidR="00892811" w:rsidRDefault="00892811">
      <w:pPr>
        <w:rPr>
          <w:b/>
          <w:bCs/>
        </w:rPr>
      </w:pPr>
    </w:p>
    <w:p w14:paraId="72E73A21" w14:textId="77777777" w:rsidR="00FF1219" w:rsidRDefault="00892811">
      <w:pPr>
        <w:rPr>
          <w:b/>
          <w:bCs/>
        </w:rPr>
      </w:pPr>
      <w:r>
        <w:rPr>
          <w:b/>
          <w:bCs/>
        </w:rPr>
        <w:t xml:space="preserve">             </w:t>
      </w:r>
    </w:p>
    <w:p w14:paraId="4C3A30B0" w14:textId="77777777" w:rsidR="00FF1219" w:rsidRDefault="00FF1219">
      <w:pPr>
        <w:rPr>
          <w:b/>
          <w:bCs/>
        </w:rPr>
      </w:pPr>
    </w:p>
    <w:p w14:paraId="6A64A470" w14:textId="77777777" w:rsidR="00FF1219" w:rsidRDefault="00FF1219">
      <w:pPr>
        <w:rPr>
          <w:b/>
          <w:bCs/>
        </w:rPr>
      </w:pPr>
    </w:p>
    <w:p w14:paraId="0E5CDB75" w14:textId="77777777" w:rsidR="00FF1219" w:rsidRDefault="00FF1219">
      <w:pPr>
        <w:rPr>
          <w:b/>
          <w:bCs/>
        </w:rPr>
      </w:pPr>
    </w:p>
    <w:p w14:paraId="2D52BC2A" w14:textId="77777777" w:rsidR="00FF1219" w:rsidRDefault="00FF1219">
      <w:pPr>
        <w:rPr>
          <w:b/>
          <w:bCs/>
        </w:rPr>
      </w:pPr>
    </w:p>
    <w:p w14:paraId="361F6AF2" w14:textId="77777777" w:rsidR="00FF1219" w:rsidRDefault="00FF1219">
      <w:pPr>
        <w:rPr>
          <w:b/>
          <w:bCs/>
        </w:rPr>
      </w:pPr>
    </w:p>
    <w:p w14:paraId="0BEB0469" w14:textId="77777777" w:rsidR="00FF1219" w:rsidRDefault="00FF1219">
      <w:pPr>
        <w:rPr>
          <w:b/>
          <w:bCs/>
        </w:rPr>
      </w:pPr>
    </w:p>
    <w:p w14:paraId="066D1C70" w14:textId="77777777" w:rsidR="00FF1219" w:rsidRDefault="00FF1219">
      <w:pPr>
        <w:rPr>
          <w:b/>
          <w:bCs/>
        </w:rPr>
      </w:pPr>
    </w:p>
    <w:p w14:paraId="5276E5B4" w14:textId="77777777" w:rsidR="00FF1219" w:rsidRDefault="00FF1219">
      <w:pPr>
        <w:rPr>
          <w:b/>
          <w:bCs/>
        </w:rPr>
      </w:pPr>
    </w:p>
    <w:p w14:paraId="46ED7334" w14:textId="77777777" w:rsidR="00FF1219" w:rsidRDefault="00FF1219">
      <w:pPr>
        <w:rPr>
          <w:b/>
          <w:bCs/>
        </w:rPr>
      </w:pPr>
    </w:p>
    <w:p w14:paraId="48B0D28D" w14:textId="77777777" w:rsidR="00FF1219" w:rsidRDefault="00FF1219" w:rsidP="00FF1219">
      <w:pPr>
        <w:pStyle w:val="Heading1"/>
      </w:pPr>
    </w:p>
    <w:p w14:paraId="4D714985" w14:textId="77777777" w:rsidR="00FF1219" w:rsidRDefault="00FF1219" w:rsidP="00FF1219">
      <w:pPr>
        <w:pStyle w:val="Heading1"/>
      </w:pPr>
    </w:p>
    <w:p w14:paraId="3AA2934B" w14:textId="77777777" w:rsidR="00FF1219" w:rsidRDefault="00FF1219" w:rsidP="00FF1219">
      <w:pPr>
        <w:pStyle w:val="Heading1"/>
      </w:pPr>
    </w:p>
    <w:p w14:paraId="3FC38D91" w14:textId="77777777" w:rsidR="00FF1219" w:rsidRDefault="00FF1219" w:rsidP="00FF1219">
      <w:pPr>
        <w:pStyle w:val="Heading1"/>
      </w:pPr>
    </w:p>
    <w:p w14:paraId="3A1A6056" w14:textId="77777777" w:rsidR="00FF1219" w:rsidRDefault="00FF1219" w:rsidP="00FF1219">
      <w:pPr>
        <w:pStyle w:val="Heading1"/>
      </w:pPr>
    </w:p>
    <w:p w14:paraId="3620B40B" w14:textId="2B0237C0" w:rsidR="00612236" w:rsidRPr="006526AC" w:rsidRDefault="00892811" w:rsidP="006526AC">
      <w:pPr>
        <w:pStyle w:val="Heading1"/>
        <w:spacing w:line="360" w:lineRule="auto"/>
        <w:rPr>
          <w:rFonts w:ascii="Arial" w:hAnsi="Arial" w:cs="Arial"/>
          <w:b/>
          <w:bCs/>
          <w:color w:val="0D0D0D" w:themeColor="text1" w:themeTint="F2"/>
          <w:sz w:val="22"/>
          <w:szCs w:val="22"/>
        </w:rPr>
      </w:pPr>
      <w:r w:rsidRPr="006526AC">
        <w:rPr>
          <w:rFonts w:ascii="Arial" w:hAnsi="Arial" w:cs="Arial"/>
          <w:sz w:val="22"/>
          <w:szCs w:val="22"/>
        </w:rPr>
        <w:t xml:space="preserve"> </w:t>
      </w:r>
      <w:r w:rsidR="00FF1219" w:rsidRPr="006526AC">
        <w:rPr>
          <w:rFonts w:ascii="Arial" w:hAnsi="Arial" w:cs="Arial"/>
          <w:sz w:val="22"/>
          <w:szCs w:val="22"/>
        </w:rPr>
        <w:t xml:space="preserve">                          </w:t>
      </w:r>
      <w:r w:rsidRPr="006526AC">
        <w:rPr>
          <w:rFonts w:ascii="Arial" w:hAnsi="Arial" w:cs="Arial"/>
          <w:sz w:val="22"/>
          <w:szCs w:val="22"/>
        </w:rPr>
        <w:t xml:space="preserve"> </w:t>
      </w:r>
      <w:bookmarkStart w:id="0" w:name="_Toc100492655"/>
      <w:r w:rsidR="00D66C83" w:rsidRPr="006526AC">
        <w:rPr>
          <w:rFonts w:ascii="Arial" w:hAnsi="Arial" w:cs="Arial"/>
          <w:b/>
          <w:bCs/>
          <w:color w:val="0D0D0D" w:themeColor="text1" w:themeTint="F2"/>
          <w:sz w:val="22"/>
          <w:szCs w:val="22"/>
        </w:rPr>
        <w:t>INTRODUCTION</w:t>
      </w:r>
      <w:bookmarkEnd w:id="0"/>
      <w:r w:rsidR="00612236" w:rsidRPr="006526AC">
        <w:rPr>
          <w:rFonts w:ascii="Arial" w:hAnsi="Arial" w:cs="Arial"/>
          <w:b/>
          <w:bCs/>
          <w:color w:val="0D0D0D" w:themeColor="text1" w:themeTint="F2"/>
          <w:sz w:val="22"/>
          <w:szCs w:val="22"/>
        </w:rPr>
        <w:t xml:space="preserve"> </w:t>
      </w:r>
    </w:p>
    <w:p w14:paraId="675F49FB" w14:textId="77777777" w:rsidR="00892811" w:rsidRPr="006526AC" w:rsidRDefault="00892811" w:rsidP="006526AC">
      <w:pPr>
        <w:spacing w:line="360" w:lineRule="auto"/>
        <w:rPr>
          <w:rFonts w:ascii="Arial" w:hAnsi="Arial" w:cs="Arial"/>
        </w:rPr>
      </w:pPr>
    </w:p>
    <w:p w14:paraId="76B361F7" w14:textId="77777777" w:rsidR="00892811" w:rsidRPr="006526AC" w:rsidRDefault="00892811" w:rsidP="006526AC">
      <w:pPr>
        <w:spacing w:line="360" w:lineRule="auto"/>
        <w:rPr>
          <w:rFonts w:ascii="Arial" w:hAnsi="Arial" w:cs="Arial"/>
        </w:rPr>
      </w:pPr>
    </w:p>
    <w:p w14:paraId="04DAD210" w14:textId="0B886A1E" w:rsidR="00D66C83" w:rsidRPr="006526AC" w:rsidRDefault="00942746" w:rsidP="006526AC">
      <w:pPr>
        <w:spacing w:line="360" w:lineRule="auto"/>
        <w:rPr>
          <w:rFonts w:ascii="Arial" w:hAnsi="Arial" w:cs="Arial"/>
          <w:i/>
          <w:iCs/>
        </w:rPr>
      </w:pPr>
      <w:r w:rsidRPr="006526AC">
        <w:rPr>
          <w:rFonts w:ascii="Arial" w:hAnsi="Arial" w:cs="Arial"/>
        </w:rPr>
        <w:t>According to statistics</w:t>
      </w:r>
      <w:r w:rsidR="00D66C83" w:rsidRPr="006526AC">
        <w:rPr>
          <w:rFonts w:ascii="Arial" w:hAnsi="Arial" w:cs="Arial"/>
          <w:b/>
          <w:bCs/>
        </w:rPr>
        <w:t xml:space="preserve"> </w:t>
      </w:r>
      <w:r w:rsidRPr="006526AC">
        <w:rPr>
          <w:rFonts w:ascii="Arial" w:hAnsi="Arial" w:cs="Arial"/>
          <w:b/>
          <w:bCs/>
        </w:rPr>
        <w:t xml:space="preserve">in </w:t>
      </w:r>
      <w:r w:rsidRPr="006526AC">
        <w:rPr>
          <w:rFonts w:ascii="Arial" w:hAnsi="Arial" w:cs="Arial"/>
          <w:i/>
          <w:iCs/>
        </w:rPr>
        <w:t xml:space="preserve">England and </w:t>
      </w:r>
      <w:r w:rsidR="008D1086" w:rsidRPr="006526AC">
        <w:rPr>
          <w:rFonts w:ascii="Arial" w:hAnsi="Arial" w:cs="Arial"/>
          <w:i/>
          <w:iCs/>
        </w:rPr>
        <w:t>Wales</w:t>
      </w:r>
      <w:r w:rsidRPr="006526AC">
        <w:rPr>
          <w:rFonts w:ascii="Arial" w:hAnsi="Arial" w:cs="Arial"/>
          <w:i/>
          <w:iCs/>
        </w:rPr>
        <w:t xml:space="preserve">, </w:t>
      </w:r>
      <w:r w:rsidR="003D7A73" w:rsidRPr="006526AC">
        <w:rPr>
          <w:rFonts w:ascii="Arial" w:hAnsi="Arial" w:cs="Arial"/>
          <w:i/>
          <w:iCs/>
        </w:rPr>
        <w:t>there were</w:t>
      </w:r>
      <w:r w:rsidRPr="006526AC">
        <w:rPr>
          <w:rFonts w:ascii="Arial" w:hAnsi="Arial" w:cs="Arial"/>
          <w:i/>
          <w:iCs/>
        </w:rPr>
        <w:t xml:space="preserve"> </w:t>
      </w:r>
      <w:r w:rsidR="003D7A73" w:rsidRPr="006526AC">
        <w:rPr>
          <w:rFonts w:ascii="Arial" w:hAnsi="Arial" w:cs="Arial"/>
          <w:i/>
          <w:iCs/>
        </w:rPr>
        <w:t>around</w:t>
      </w:r>
      <w:r w:rsidRPr="006526AC">
        <w:rPr>
          <w:rFonts w:ascii="Arial" w:hAnsi="Arial" w:cs="Arial"/>
          <w:i/>
          <w:iCs/>
        </w:rPr>
        <w:t xml:space="preserve"> 210,000</w:t>
      </w:r>
      <w:r w:rsidR="007B232C" w:rsidRPr="006526AC">
        <w:rPr>
          <w:rFonts w:ascii="Arial" w:hAnsi="Arial" w:cs="Arial"/>
          <w:i/>
          <w:iCs/>
        </w:rPr>
        <w:t xml:space="preserve"> </w:t>
      </w:r>
      <w:r w:rsidRPr="006526AC">
        <w:rPr>
          <w:rFonts w:ascii="Arial" w:hAnsi="Arial" w:cs="Arial"/>
          <w:i/>
          <w:iCs/>
        </w:rPr>
        <w:t>drugs offen</w:t>
      </w:r>
      <w:r w:rsidR="003609AD" w:rsidRPr="006526AC">
        <w:rPr>
          <w:rFonts w:ascii="Arial" w:hAnsi="Arial" w:cs="Arial"/>
          <w:i/>
          <w:iCs/>
        </w:rPr>
        <w:t>ce</w:t>
      </w:r>
      <w:r w:rsidRPr="006526AC">
        <w:rPr>
          <w:rFonts w:ascii="Arial" w:hAnsi="Arial" w:cs="Arial"/>
          <w:i/>
          <w:iCs/>
        </w:rPr>
        <w:t xml:space="preserve">s recorded by police in England and </w:t>
      </w:r>
      <w:r w:rsidR="003D7A73" w:rsidRPr="006526AC">
        <w:rPr>
          <w:rFonts w:ascii="Arial" w:hAnsi="Arial" w:cs="Arial"/>
          <w:i/>
          <w:iCs/>
        </w:rPr>
        <w:t>Wales,</w:t>
      </w:r>
      <w:r w:rsidR="00642425" w:rsidRPr="006526AC">
        <w:rPr>
          <w:rFonts w:ascii="Arial" w:hAnsi="Arial" w:cs="Arial"/>
          <w:i/>
          <w:iCs/>
        </w:rPr>
        <w:t xml:space="preserve"> this is 19%highter than 2019/2022in </w:t>
      </w:r>
      <w:r w:rsidR="003609AD" w:rsidRPr="006526AC">
        <w:rPr>
          <w:rFonts w:ascii="Arial" w:hAnsi="Arial" w:cs="Arial"/>
          <w:i/>
          <w:iCs/>
        </w:rPr>
        <w:t xml:space="preserve">the </w:t>
      </w:r>
      <w:r w:rsidR="00642425" w:rsidRPr="006526AC">
        <w:rPr>
          <w:rFonts w:ascii="Arial" w:hAnsi="Arial" w:cs="Arial"/>
          <w:i/>
          <w:iCs/>
        </w:rPr>
        <w:t xml:space="preserve">national total </w:t>
      </w:r>
      <w:r w:rsidR="003D7A73" w:rsidRPr="006526AC">
        <w:rPr>
          <w:rFonts w:ascii="Arial" w:hAnsi="Arial" w:cs="Arial"/>
          <w:i/>
          <w:iCs/>
        </w:rPr>
        <w:t>excluding</w:t>
      </w:r>
      <w:r w:rsidR="00642425" w:rsidRPr="006526AC">
        <w:rPr>
          <w:rFonts w:ascii="Arial" w:hAnsi="Arial" w:cs="Arial"/>
          <w:i/>
          <w:iCs/>
        </w:rPr>
        <w:t xml:space="preserve"> great Manchester from the year ending </w:t>
      </w:r>
      <w:r w:rsidR="003D7A73" w:rsidRPr="006526AC">
        <w:rPr>
          <w:rFonts w:ascii="Arial" w:hAnsi="Arial" w:cs="Arial"/>
          <w:i/>
          <w:iCs/>
        </w:rPr>
        <w:t>March</w:t>
      </w:r>
      <w:r w:rsidR="00642425" w:rsidRPr="006526AC">
        <w:rPr>
          <w:rFonts w:ascii="Arial" w:hAnsi="Arial" w:cs="Arial"/>
          <w:i/>
          <w:iCs/>
        </w:rPr>
        <w:t xml:space="preserve"> 20019 </w:t>
      </w:r>
      <w:r w:rsidR="003D7A73" w:rsidRPr="006526AC">
        <w:rPr>
          <w:rFonts w:ascii="Arial" w:hAnsi="Arial" w:cs="Arial"/>
          <w:i/>
          <w:iCs/>
        </w:rPr>
        <w:t xml:space="preserve">through March 2021and not directly comparable with the other </w:t>
      </w:r>
      <w:r w:rsidR="00FF1219" w:rsidRPr="006526AC">
        <w:rPr>
          <w:rFonts w:ascii="Arial" w:hAnsi="Arial" w:cs="Arial"/>
          <w:i/>
          <w:iCs/>
        </w:rPr>
        <w:t>years. [</w:t>
      </w:r>
      <w:r w:rsidR="000A3752" w:rsidRPr="006526AC">
        <w:rPr>
          <w:rFonts w:ascii="Arial" w:hAnsi="Arial" w:cs="Arial"/>
          <w:i/>
          <w:iCs/>
        </w:rPr>
        <w:t>drugs and crime, statistics for England and Wales published,23 December 2021].</w:t>
      </w:r>
    </w:p>
    <w:p w14:paraId="5275608A" w14:textId="0DB24552" w:rsidR="002C215B" w:rsidRPr="006526AC" w:rsidRDefault="002C215B" w:rsidP="006526AC">
      <w:pPr>
        <w:spacing w:line="360" w:lineRule="auto"/>
        <w:rPr>
          <w:rFonts w:ascii="Arial" w:hAnsi="Arial" w:cs="Arial"/>
          <w:i/>
          <w:iCs/>
        </w:rPr>
      </w:pPr>
      <w:r w:rsidRPr="006526AC">
        <w:rPr>
          <w:rFonts w:ascii="Arial" w:hAnsi="Arial" w:cs="Arial"/>
          <w:i/>
          <w:iCs/>
        </w:rPr>
        <w:t xml:space="preserve">This report will be </w:t>
      </w:r>
      <w:r w:rsidR="00685A87" w:rsidRPr="006526AC">
        <w:rPr>
          <w:rFonts w:ascii="Arial" w:hAnsi="Arial" w:cs="Arial"/>
          <w:i/>
          <w:iCs/>
        </w:rPr>
        <w:t>divided</w:t>
      </w:r>
      <w:r w:rsidRPr="006526AC">
        <w:rPr>
          <w:rFonts w:ascii="Arial" w:hAnsi="Arial" w:cs="Arial"/>
          <w:i/>
          <w:iCs/>
        </w:rPr>
        <w:t xml:space="preserve"> into three </w:t>
      </w:r>
      <w:r w:rsidR="00685A87" w:rsidRPr="006526AC">
        <w:rPr>
          <w:rFonts w:ascii="Arial" w:hAnsi="Arial" w:cs="Arial"/>
          <w:i/>
          <w:iCs/>
        </w:rPr>
        <w:t>distinct parts</w:t>
      </w:r>
      <w:r w:rsidRPr="006526AC">
        <w:rPr>
          <w:rFonts w:ascii="Arial" w:hAnsi="Arial" w:cs="Arial"/>
          <w:i/>
          <w:iCs/>
        </w:rPr>
        <w:t>.</w:t>
      </w:r>
    </w:p>
    <w:p w14:paraId="32FD5B67" w14:textId="77777777" w:rsidR="00CF4B6C" w:rsidRPr="006526AC" w:rsidRDefault="002C215B" w:rsidP="006526AC">
      <w:pPr>
        <w:spacing w:line="360" w:lineRule="auto"/>
        <w:rPr>
          <w:rFonts w:ascii="Arial" w:hAnsi="Arial" w:cs="Arial"/>
          <w:i/>
          <w:iCs/>
        </w:rPr>
      </w:pPr>
      <w:r w:rsidRPr="006526AC">
        <w:rPr>
          <w:rFonts w:ascii="Arial" w:hAnsi="Arial" w:cs="Arial"/>
          <w:b/>
          <w:bCs/>
          <w:i/>
          <w:iCs/>
        </w:rPr>
        <w:t xml:space="preserve">The </w:t>
      </w:r>
      <w:r w:rsidR="00685A87" w:rsidRPr="006526AC">
        <w:rPr>
          <w:rFonts w:ascii="Arial" w:hAnsi="Arial" w:cs="Arial"/>
          <w:b/>
          <w:bCs/>
          <w:i/>
          <w:iCs/>
        </w:rPr>
        <w:t>theory</w:t>
      </w:r>
      <w:r w:rsidRPr="006526AC">
        <w:rPr>
          <w:rFonts w:ascii="Arial" w:hAnsi="Arial" w:cs="Arial"/>
          <w:b/>
          <w:bCs/>
          <w:i/>
          <w:iCs/>
        </w:rPr>
        <w:t xml:space="preserve"> of social </w:t>
      </w:r>
      <w:r w:rsidR="00685A87" w:rsidRPr="006526AC">
        <w:rPr>
          <w:rFonts w:ascii="Arial" w:hAnsi="Arial" w:cs="Arial"/>
          <w:b/>
          <w:bCs/>
          <w:i/>
          <w:iCs/>
        </w:rPr>
        <w:t>identity</w:t>
      </w:r>
      <w:r w:rsidR="00685A87" w:rsidRPr="006526AC">
        <w:rPr>
          <w:rFonts w:ascii="Arial" w:hAnsi="Arial" w:cs="Arial"/>
          <w:i/>
          <w:iCs/>
        </w:rPr>
        <w:t>,</w:t>
      </w:r>
    </w:p>
    <w:p w14:paraId="3A2CE6CE" w14:textId="455ECB03" w:rsidR="00CF4B6C" w:rsidRPr="006526AC" w:rsidRDefault="002C215B" w:rsidP="006526AC">
      <w:pPr>
        <w:spacing w:line="360" w:lineRule="auto"/>
        <w:rPr>
          <w:rFonts w:ascii="Arial" w:hAnsi="Arial" w:cs="Arial"/>
          <w:i/>
          <w:iCs/>
        </w:rPr>
      </w:pPr>
      <w:r w:rsidRPr="006526AC">
        <w:rPr>
          <w:rFonts w:ascii="Arial" w:hAnsi="Arial" w:cs="Arial"/>
          <w:i/>
          <w:iCs/>
        </w:rPr>
        <w:t xml:space="preserve"> </w:t>
      </w:r>
      <w:r w:rsidR="00CF4B6C" w:rsidRPr="006526AC">
        <w:rPr>
          <w:rFonts w:ascii="Arial" w:hAnsi="Arial" w:cs="Arial"/>
          <w:b/>
          <w:bCs/>
          <w:i/>
          <w:iCs/>
        </w:rPr>
        <w:t>T</w:t>
      </w:r>
      <w:r w:rsidR="00685A87" w:rsidRPr="006526AC">
        <w:rPr>
          <w:rFonts w:ascii="Arial" w:hAnsi="Arial" w:cs="Arial"/>
          <w:b/>
          <w:bCs/>
          <w:i/>
          <w:iCs/>
        </w:rPr>
        <w:t>heory</w:t>
      </w:r>
      <w:r w:rsidRPr="006526AC">
        <w:rPr>
          <w:rFonts w:ascii="Arial" w:hAnsi="Arial" w:cs="Arial"/>
          <w:b/>
          <w:bCs/>
          <w:i/>
          <w:iCs/>
        </w:rPr>
        <w:t xml:space="preserve"> of plan</w:t>
      </w:r>
      <w:r w:rsidR="003609AD" w:rsidRPr="006526AC">
        <w:rPr>
          <w:rFonts w:ascii="Arial" w:hAnsi="Arial" w:cs="Arial"/>
          <w:b/>
          <w:bCs/>
          <w:i/>
          <w:iCs/>
        </w:rPr>
        <w:t>ned</w:t>
      </w:r>
      <w:r w:rsidRPr="006526AC">
        <w:rPr>
          <w:rFonts w:ascii="Arial" w:hAnsi="Arial" w:cs="Arial"/>
          <w:b/>
          <w:bCs/>
          <w:i/>
          <w:iCs/>
        </w:rPr>
        <w:t xml:space="preserve"> </w:t>
      </w:r>
      <w:r w:rsidR="00685A87" w:rsidRPr="006526AC">
        <w:rPr>
          <w:rFonts w:ascii="Arial" w:hAnsi="Arial" w:cs="Arial"/>
          <w:b/>
          <w:bCs/>
          <w:i/>
          <w:iCs/>
        </w:rPr>
        <w:t>behaviour</w:t>
      </w:r>
      <w:r w:rsidR="00CF4B6C" w:rsidRPr="006526AC">
        <w:rPr>
          <w:rFonts w:ascii="Arial" w:hAnsi="Arial" w:cs="Arial"/>
          <w:i/>
          <w:iCs/>
        </w:rPr>
        <w:t>.</w:t>
      </w:r>
      <w:r w:rsidRPr="006526AC">
        <w:rPr>
          <w:rFonts w:ascii="Arial" w:hAnsi="Arial" w:cs="Arial"/>
          <w:i/>
          <w:iCs/>
        </w:rPr>
        <w:t xml:space="preserve"> </w:t>
      </w:r>
    </w:p>
    <w:p w14:paraId="4353DECD" w14:textId="61DD89BF" w:rsidR="002C215B" w:rsidRPr="006526AC" w:rsidRDefault="00CF4B6C" w:rsidP="006526AC">
      <w:pPr>
        <w:spacing w:line="360" w:lineRule="auto"/>
        <w:rPr>
          <w:rFonts w:ascii="Arial" w:hAnsi="Arial" w:cs="Arial"/>
          <w:i/>
          <w:iCs/>
        </w:rPr>
      </w:pPr>
      <w:r w:rsidRPr="006526AC">
        <w:rPr>
          <w:rFonts w:ascii="Arial" w:hAnsi="Arial" w:cs="Arial"/>
          <w:b/>
          <w:bCs/>
          <w:i/>
          <w:iCs/>
        </w:rPr>
        <w:t>F</w:t>
      </w:r>
      <w:r w:rsidR="00685A87" w:rsidRPr="006526AC">
        <w:rPr>
          <w:rFonts w:ascii="Arial" w:hAnsi="Arial" w:cs="Arial"/>
          <w:b/>
          <w:bCs/>
          <w:i/>
          <w:iCs/>
        </w:rPr>
        <w:t>rustration Aggression Hypothesis</w:t>
      </w:r>
      <w:r w:rsidR="00685A87" w:rsidRPr="006526AC">
        <w:rPr>
          <w:rFonts w:ascii="Arial" w:hAnsi="Arial" w:cs="Arial"/>
          <w:i/>
          <w:iCs/>
        </w:rPr>
        <w:t xml:space="preserve"> </w:t>
      </w:r>
    </w:p>
    <w:p w14:paraId="25156D32" w14:textId="4EF5CE04" w:rsidR="00BD75D8" w:rsidRPr="006526AC" w:rsidRDefault="00685A87" w:rsidP="006526AC">
      <w:pPr>
        <w:spacing w:line="360" w:lineRule="auto"/>
        <w:rPr>
          <w:rFonts w:ascii="Arial" w:hAnsi="Arial" w:cs="Arial"/>
          <w:i/>
          <w:iCs/>
        </w:rPr>
      </w:pPr>
      <w:r w:rsidRPr="006526AC">
        <w:rPr>
          <w:rFonts w:ascii="Arial" w:hAnsi="Arial" w:cs="Arial"/>
          <w:i/>
          <w:iCs/>
        </w:rPr>
        <w:t xml:space="preserve">What </w:t>
      </w:r>
      <w:r w:rsidR="00BD75D8" w:rsidRPr="006526AC">
        <w:rPr>
          <w:rFonts w:ascii="Arial" w:hAnsi="Arial" w:cs="Arial"/>
          <w:i/>
          <w:iCs/>
        </w:rPr>
        <w:t>are</w:t>
      </w:r>
      <w:r w:rsidRPr="006526AC">
        <w:rPr>
          <w:rFonts w:ascii="Arial" w:hAnsi="Arial" w:cs="Arial"/>
          <w:i/>
          <w:iCs/>
        </w:rPr>
        <w:t xml:space="preserve"> social </w:t>
      </w:r>
      <w:r w:rsidR="00CF4B6C" w:rsidRPr="006526AC">
        <w:rPr>
          <w:rFonts w:ascii="Arial" w:hAnsi="Arial" w:cs="Arial"/>
          <w:i/>
          <w:iCs/>
        </w:rPr>
        <w:t xml:space="preserve">identities individual knowledge that they belong to </w:t>
      </w:r>
      <w:r w:rsidR="003609AD" w:rsidRPr="006526AC">
        <w:rPr>
          <w:rFonts w:ascii="Arial" w:hAnsi="Arial" w:cs="Arial"/>
          <w:i/>
          <w:iCs/>
        </w:rPr>
        <w:t xml:space="preserve">a </w:t>
      </w:r>
      <w:r w:rsidR="00CF4B6C" w:rsidRPr="006526AC">
        <w:rPr>
          <w:rFonts w:ascii="Arial" w:hAnsi="Arial" w:cs="Arial"/>
          <w:i/>
          <w:iCs/>
        </w:rPr>
        <w:t xml:space="preserve">certain </w:t>
      </w:r>
      <w:r w:rsidR="005E3608" w:rsidRPr="006526AC">
        <w:rPr>
          <w:rFonts w:ascii="Arial" w:hAnsi="Arial" w:cs="Arial"/>
          <w:i/>
          <w:iCs/>
        </w:rPr>
        <w:t>group</w:t>
      </w:r>
      <w:r w:rsidR="003609AD" w:rsidRPr="006526AC">
        <w:rPr>
          <w:rFonts w:ascii="Arial" w:hAnsi="Arial" w:cs="Arial"/>
          <w:i/>
          <w:iCs/>
        </w:rPr>
        <w:t>?</w:t>
      </w:r>
      <w:r w:rsidR="005E3608" w:rsidRPr="006526AC">
        <w:rPr>
          <w:rFonts w:ascii="Arial" w:hAnsi="Arial" w:cs="Arial"/>
          <w:i/>
          <w:iCs/>
        </w:rPr>
        <w:t xml:space="preserve"> They are into three components </w:t>
      </w:r>
      <w:r w:rsidR="00BD75D8" w:rsidRPr="006526AC">
        <w:rPr>
          <w:rFonts w:ascii="Arial" w:hAnsi="Arial" w:cs="Arial"/>
          <w:i/>
          <w:iCs/>
        </w:rPr>
        <w:t xml:space="preserve">of social identity </w:t>
      </w:r>
      <w:r w:rsidR="005E3608" w:rsidRPr="006526AC">
        <w:rPr>
          <w:rFonts w:ascii="Arial" w:hAnsi="Arial" w:cs="Arial"/>
          <w:i/>
          <w:iCs/>
        </w:rPr>
        <w:t xml:space="preserve">{social categorisation, social identification, and </w:t>
      </w:r>
    </w:p>
    <w:p w14:paraId="03F23DBD" w14:textId="6FE4DAD9" w:rsidR="00685A87" w:rsidRPr="006526AC" w:rsidRDefault="005E3608" w:rsidP="006526AC">
      <w:pPr>
        <w:spacing w:line="360" w:lineRule="auto"/>
        <w:rPr>
          <w:rFonts w:ascii="Arial" w:hAnsi="Arial" w:cs="Arial"/>
          <w:i/>
          <w:iCs/>
        </w:rPr>
      </w:pPr>
      <w:r w:rsidRPr="006526AC">
        <w:rPr>
          <w:rFonts w:ascii="Arial" w:hAnsi="Arial" w:cs="Arial"/>
          <w:i/>
          <w:iCs/>
        </w:rPr>
        <w:t xml:space="preserve">social </w:t>
      </w:r>
      <w:r w:rsidR="00BD75D8" w:rsidRPr="006526AC">
        <w:rPr>
          <w:rFonts w:ascii="Arial" w:hAnsi="Arial" w:cs="Arial"/>
          <w:i/>
          <w:iCs/>
        </w:rPr>
        <w:t>comprising}.</w:t>
      </w:r>
    </w:p>
    <w:p w14:paraId="25223059" w14:textId="7DDCFBEF" w:rsidR="00BD75D8" w:rsidRPr="006526AC" w:rsidRDefault="00BD75D8" w:rsidP="006526AC">
      <w:pPr>
        <w:spacing w:line="360" w:lineRule="auto"/>
        <w:rPr>
          <w:rFonts w:ascii="Arial" w:hAnsi="Arial" w:cs="Arial"/>
          <w:i/>
          <w:iCs/>
        </w:rPr>
      </w:pPr>
      <w:r w:rsidRPr="006526AC">
        <w:rPr>
          <w:rFonts w:ascii="Arial" w:hAnsi="Arial" w:cs="Arial"/>
          <w:i/>
          <w:iCs/>
        </w:rPr>
        <w:t>the second paragraph discuss</w:t>
      </w:r>
      <w:r w:rsidR="003609AD" w:rsidRPr="006526AC">
        <w:rPr>
          <w:rFonts w:ascii="Arial" w:hAnsi="Arial" w:cs="Arial"/>
          <w:i/>
          <w:iCs/>
        </w:rPr>
        <w:t>es</w:t>
      </w:r>
      <w:r w:rsidRPr="006526AC">
        <w:rPr>
          <w:rFonts w:ascii="Arial" w:hAnsi="Arial" w:cs="Arial"/>
          <w:i/>
          <w:iCs/>
        </w:rPr>
        <w:t xml:space="preserve"> </w:t>
      </w:r>
      <w:r w:rsidR="003609AD" w:rsidRPr="006526AC">
        <w:rPr>
          <w:rFonts w:ascii="Arial" w:hAnsi="Arial" w:cs="Arial"/>
          <w:i/>
          <w:iCs/>
        </w:rPr>
        <w:t xml:space="preserve">the </w:t>
      </w:r>
      <w:r w:rsidRPr="006526AC">
        <w:rPr>
          <w:rFonts w:ascii="Arial" w:hAnsi="Arial" w:cs="Arial"/>
          <w:i/>
          <w:iCs/>
        </w:rPr>
        <w:t>theory of plan</w:t>
      </w:r>
      <w:r w:rsidR="003609AD" w:rsidRPr="006526AC">
        <w:rPr>
          <w:rFonts w:ascii="Arial" w:hAnsi="Arial" w:cs="Arial"/>
          <w:i/>
          <w:iCs/>
        </w:rPr>
        <w:t>ned</w:t>
      </w:r>
      <w:r w:rsidRPr="006526AC">
        <w:rPr>
          <w:rFonts w:ascii="Arial" w:hAnsi="Arial" w:cs="Arial"/>
          <w:i/>
          <w:iCs/>
        </w:rPr>
        <w:t xml:space="preserve"> behaviours and how it </w:t>
      </w:r>
      <w:r w:rsidR="00A12DFD" w:rsidRPr="006526AC">
        <w:rPr>
          <w:rFonts w:ascii="Arial" w:hAnsi="Arial" w:cs="Arial"/>
          <w:i/>
          <w:iCs/>
        </w:rPr>
        <w:t>applies</w:t>
      </w:r>
      <w:r w:rsidRPr="006526AC">
        <w:rPr>
          <w:rFonts w:ascii="Arial" w:hAnsi="Arial" w:cs="Arial"/>
          <w:i/>
          <w:iCs/>
        </w:rPr>
        <w:t xml:space="preserve"> to the case </w:t>
      </w:r>
      <w:r w:rsidR="00A12DFD" w:rsidRPr="006526AC">
        <w:rPr>
          <w:rFonts w:ascii="Arial" w:hAnsi="Arial" w:cs="Arial"/>
          <w:i/>
          <w:iCs/>
        </w:rPr>
        <w:t>study.</w:t>
      </w:r>
      <w:r w:rsidRPr="006526AC">
        <w:rPr>
          <w:rFonts w:ascii="Arial" w:hAnsi="Arial" w:cs="Arial"/>
          <w:i/>
          <w:iCs/>
        </w:rPr>
        <w:t xml:space="preserve"> They are three </w:t>
      </w:r>
      <w:r w:rsidR="00A12DFD" w:rsidRPr="006526AC">
        <w:rPr>
          <w:rFonts w:ascii="Arial" w:hAnsi="Arial" w:cs="Arial"/>
          <w:i/>
          <w:iCs/>
        </w:rPr>
        <w:t xml:space="preserve">components of behaviours {attitude, subject </w:t>
      </w:r>
      <w:r w:rsidR="00952E2D" w:rsidRPr="006526AC">
        <w:rPr>
          <w:rFonts w:ascii="Arial" w:hAnsi="Arial" w:cs="Arial"/>
          <w:i/>
          <w:iCs/>
        </w:rPr>
        <w:t>norm, and</w:t>
      </w:r>
      <w:r w:rsidR="00A12DFD" w:rsidRPr="006526AC">
        <w:rPr>
          <w:rFonts w:ascii="Arial" w:hAnsi="Arial" w:cs="Arial"/>
          <w:i/>
          <w:iCs/>
        </w:rPr>
        <w:t xml:space="preserve"> perceived behaviour control}</w:t>
      </w:r>
    </w:p>
    <w:p w14:paraId="7F831E39" w14:textId="77777777" w:rsidR="002114D6" w:rsidRDefault="009B023D" w:rsidP="002114D6">
      <w:pPr>
        <w:spacing w:line="360" w:lineRule="auto"/>
        <w:rPr>
          <w:rFonts w:ascii="Arial" w:hAnsi="Arial" w:cs="Arial"/>
          <w:i/>
          <w:iCs/>
        </w:rPr>
      </w:pPr>
      <w:r w:rsidRPr="006526AC">
        <w:rPr>
          <w:rFonts w:ascii="Arial" w:hAnsi="Arial" w:cs="Arial"/>
          <w:i/>
          <w:iCs/>
        </w:rPr>
        <w:t>sections</w:t>
      </w:r>
      <w:r w:rsidR="00952E2D" w:rsidRPr="006526AC">
        <w:rPr>
          <w:rFonts w:ascii="Arial" w:hAnsi="Arial" w:cs="Arial"/>
          <w:i/>
          <w:iCs/>
        </w:rPr>
        <w:t xml:space="preserve">: </w:t>
      </w:r>
      <w:r w:rsidR="003609AD" w:rsidRPr="006526AC">
        <w:rPr>
          <w:rFonts w:ascii="Arial" w:hAnsi="Arial" w:cs="Arial"/>
          <w:i/>
          <w:iCs/>
        </w:rPr>
        <w:t xml:space="preserve">In </w:t>
      </w:r>
      <w:r w:rsidR="00952E2D" w:rsidRPr="006526AC">
        <w:rPr>
          <w:rFonts w:ascii="Arial" w:hAnsi="Arial" w:cs="Arial"/>
          <w:i/>
          <w:iCs/>
        </w:rPr>
        <w:t>three</w:t>
      </w:r>
      <w:r w:rsidR="003609AD" w:rsidRPr="006526AC">
        <w:rPr>
          <w:rFonts w:ascii="Arial" w:hAnsi="Arial" w:cs="Arial"/>
          <w:i/>
          <w:iCs/>
        </w:rPr>
        <w:t>-</w:t>
      </w:r>
      <w:r w:rsidR="00A12DFD" w:rsidRPr="006526AC">
        <w:rPr>
          <w:rFonts w:ascii="Arial" w:hAnsi="Arial" w:cs="Arial"/>
          <w:i/>
          <w:iCs/>
        </w:rPr>
        <w:t>paragraph</w:t>
      </w:r>
      <w:r w:rsidR="003609AD" w:rsidRPr="006526AC">
        <w:rPr>
          <w:rFonts w:ascii="Arial" w:hAnsi="Arial" w:cs="Arial"/>
          <w:i/>
          <w:iCs/>
        </w:rPr>
        <w:t>,</w:t>
      </w:r>
      <w:r w:rsidR="00A12DFD" w:rsidRPr="006526AC">
        <w:rPr>
          <w:rFonts w:ascii="Arial" w:hAnsi="Arial" w:cs="Arial"/>
          <w:i/>
          <w:iCs/>
        </w:rPr>
        <w:t xml:space="preserve"> I will be </w:t>
      </w:r>
      <w:r w:rsidR="00952E2D" w:rsidRPr="006526AC">
        <w:rPr>
          <w:rFonts w:ascii="Arial" w:hAnsi="Arial" w:cs="Arial"/>
          <w:i/>
          <w:iCs/>
        </w:rPr>
        <w:t>discussing</w:t>
      </w:r>
      <w:r w:rsidR="00A12DFD" w:rsidRPr="006526AC">
        <w:rPr>
          <w:rFonts w:ascii="Arial" w:hAnsi="Arial" w:cs="Arial"/>
          <w:i/>
          <w:iCs/>
        </w:rPr>
        <w:t xml:space="preserve"> </w:t>
      </w:r>
      <w:r w:rsidR="003609AD" w:rsidRPr="006526AC">
        <w:rPr>
          <w:rFonts w:ascii="Arial" w:hAnsi="Arial" w:cs="Arial"/>
          <w:i/>
          <w:iCs/>
        </w:rPr>
        <w:t xml:space="preserve">the </w:t>
      </w:r>
      <w:r w:rsidR="00A12DFD" w:rsidRPr="006526AC">
        <w:rPr>
          <w:rFonts w:ascii="Arial" w:hAnsi="Arial" w:cs="Arial"/>
          <w:i/>
          <w:iCs/>
        </w:rPr>
        <w:t>frust</w:t>
      </w:r>
      <w:r w:rsidR="00952E2D" w:rsidRPr="006526AC">
        <w:rPr>
          <w:rFonts w:ascii="Arial" w:hAnsi="Arial" w:cs="Arial"/>
          <w:i/>
          <w:iCs/>
        </w:rPr>
        <w:t>rat</w:t>
      </w:r>
      <w:r w:rsidR="00A12DFD" w:rsidRPr="006526AC">
        <w:rPr>
          <w:rFonts w:ascii="Arial" w:hAnsi="Arial" w:cs="Arial"/>
          <w:i/>
          <w:iCs/>
        </w:rPr>
        <w:t>ion</w:t>
      </w:r>
      <w:r w:rsidR="003609AD" w:rsidRPr="006526AC">
        <w:rPr>
          <w:rFonts w:ascii="Arial" w:hAnsi="Arial" w:cs="Arial"/>
          <w:i/>
          <w:iCs/>
        </w:rPr>
        <w:t>-</w:t>
      </w:r>
      <w:r w:rsidR="00A12DFD" w:rsidRPr="006526AC">
        <w:rPr>
          <w:rFonts w:ascii="Arial" w:hAnsi="Arial" w:cs="Arial"/>
          <w:i/>
          <w:iCs/>
        </w:rPr>
        <w:t>aggression hypothesi</w:t>
      </w:r>
      <w:r w:rsidR="00952E2D" w:rsidRPr="006526AC">
        <w:rPr>
          <w:rFonts w:ascii="Arial" w:hAnsi="Arial" w:cs="Arial"/>
          <w:i/>
          <w:iCs/>
        </w:rPr>
        <w:t>s appl</w:t>
      </w:r>
      <w:r w:rsidR="003609AD" w:rsidRPr="006526AC">
        <w:rPr>
          <w:rFonts w:ascii="Arial" w:hAnsi="Arial" w:cs="Arial"/>
          <w:i/>
          <w:iCs/>
        </w:rPr>
        <w:t>ied</w:t>
      </w:r>
      <w:r w:rsidR="00952E2D" w:rsidRPr="006526AC">
        <w:rPr>
          <w:rFonts w:ascii="Arial" w:hAnsi="Arial" w:cs="Arial"/>
          <w:i/>
          <w:iCs/>
        </w:rPr>
        <w:t xml:space="preserve"> to the case study</w:t>
      </w:r>
      <w:r w:rsidR="00A77C57" w:rsidRPr="006526AC">
        <w:rPr>
          <w:rFonts w:ascii="Arial" w:hAnsi="Arial" w:cs="Arial"/>
          <w:i/>
          <w:iCs/>
        </w:rPr>
        <w:t xml:space="preserve">. </w:t>
      </w:r>
      <w:bookmarkStart w:id="1" w:name="_Toc100492656"/>
    </w:p>
    <w:p w14:paraId="734C58BB" w14:textId="77777777" w:rsidR="002114D6" w:rsidRDefault="002114D6" w:rsidP="002114D6">
      <w:pPr>
        <w:spacing w:line="360" w:lineRule="auto"/>
        <w:rPr>
          <w:rFonts w:ascii="Arial" w:hAnsi="Arial" w:cs="Arial"/>
          <w:i/>
          <w:iCs/>
        </w:rPr>
      </w:pPr>
    </w:p>
    <w:p w14:paraId="1ADD8104" w14:textId="77777777" w:rsidR="002114D6" w:rsidRDefault="002114D6" w:rsidP="002114D6">
      <w:pPr>
        <w:spacing w:line="360" w:lineRule="auto"/>
        <w:rPr>
          <w:rFonts w:ascii="Arial" w:hAnsi="Arial" w:cs="Arial"/>
          <w:i/>
          <w:iCs/>
        </w:rPr>
      </w:pPr>
    </w:p>
    <w:p w14:paraId="55D31412" w14:textId="36E5F1A1" w:rsidR="003B4943" w:rsidRPr="002114D6" w:rsidRDefault="002114D6" w:rsidP="002114D6">
      <w:pPr>
        <w:spacing w:line="360" w:lineRule="auto"/>
        <w:rPr>
          <w:rFonts w:ascii="Arial" w:hAnsi="Arial" w:cs="Arial"/>
          <w:i/>
          <w:iCs/>
        </w:rPr>
      </w:pPr>
      <w:r>
        <w:rPr>
          <w:rFonts w:ascii="Arial" w:hAnsi="Arial" w:cs="Arial"/>
          <w:i/>
          <w:iCs/>
        </w:rPr>
        <w:lastRenderedPageBreak/>
        <w:t xml:space="preserve">          </w:t>
      </w:r>
      <w:r w:rsidR="00952E2D" w:rsidRPr="006526AC">
        <w:rPr>
          <w:rFonts w:ascii="Arial" w:hAnsi="Arial" w:cs="Arial"/>
          <w:b/>
          <w:bCs/>
        </w:rPr>
        <w:t>SOCIAL IDENTIFICATION THEORY</w:t>
      </w:r>
      <w:bookmarkEnd w:id="1"/>
      <w:r w:rsidR="00952E2D" w:rsidRPr="006526AC">
        <w:rPr>
          <w:rFonts w:ascii="Arial" w:hAnsi="Arial" w:cs="Arial"/>
          <w:b/>
          <w:bCs/>
        </w:rPr>
        <w:t xml:space="preserve"> </w:t>
      </w:r>
    </w:p>
    <w:p w14:paraId="54F25131" w14:textId="01B59F07" w:rsidR="004D6C4E" w:rsidRPr="006526AC" w:rsidRDefault="00916C3F" w:rsidP="006526AC">
      <w:pPr>
        <w:spacing w:line="360" w:lineRule="auto"/>
        <w:rPr>
          <w:rFonts w:ascii="Arial" w:hAnsi="Arial" w:cs="Arial"/>
          <w:i/>
          <w:iCs/>
        </w:rPr>
      </w:pPr>
      <w:r w:rsidRPr="006526AC">
        <w:rPr>
          <w:rFonts w:ascii="Arial" w:hAnsi="Arial" w:cs="Arial"/>
          <w:i/>
          <w:iCs/>
        </w:rPr>
        <w:t xml:space="preserve"> </w:t>
      </w:r>
      <w:r w:rsidR="008E7A85" w:rsidRPr="006526AC">
        <w:rPr>
          <w:rFonts w:ascii="Arial" w:hAnsi="Arial" w:cs="Arial"/>
          <w:i/>
          <w:iCs/>
        </w:rPr>
        <w:t>A</w:t>
      </w:r>
      <w:r w:rsidRPr="006526AC">
        <w:rPr>
          <w:rFonts w:ascii="Arial" w:hAnsi="Arial" w:cs="Arial"/>
          <w:i/>
          <w:iCs/>
        </w:rPr>
        <w:t xml:space="preserve">ccording </w:t>
      </w:r>
      <w:r w:rsidR="0081379A" w:rsidRPr="006526AC">
        <w:rPr>
          <w:rFonts w:ascii="Arial" w:hAnsi="Arial" w:cs="Arial"/>
          <w:i/>
          <w:iCs/>
        </w:rPr>
        <w:t xml:space="preserve">to </w:t>
      </w:r>
      <w:r w:rsidRPr="006526AC">
        <w:rPr>
          <w:rFonts w:ascii="Arial" w:hAnsi="Arial" w:cs="Arial"/>
          <w:i/>
          <w:iCs/>
        </w:rPr>
        <w:t xml:space="preserve">Tafel </w:t>
      </w:r>
      <w:r w:rsidR="00A77C57" w:rsidRPr="006526AC">
        <w:rPr>
          <w:rFonts w:ascii="Arial" w:hAnsi="Arial" w:cs="Arial"/>
          <w:i/>
          <w:iCs/>
        </w:rPr>
        <w:t>[</w:t>
      </w:r>
      <w:r w:rsidR="00456B96" w:rsidRPr="006526AC">
        <w:rPr>
          <w:rFonts w:ascii="Arial" w:hAnsi="Arial" w:cs="Arial"/>
          <w:i/>
          <w:iCs/>
        </w:rPr>
        <w:t>1972, p</w:t>
      </w:r>
      <w:r w:rsidR="00C24B00" w:rsidRPr="006526AC">
        <w:rPr>
          <w:rFonts w:ascii="Arial" w:hAnsi="Arial" w:cs="Arial"/>
          <w:i/>
          <w:iCs/>
        </w:rPr>
        <w:t>31</w:t>
      </w:r>
      <w:r w:rsidR="00A77C57" w:rsidRPr="006526AC">
        <w:rPr>
          <w:rFonts w:ascii="Arial" w:hAnsi="Arial" w:cs="Arial"/>
          <w:i/>
          <w:iCs/>
        </w:rPr>
        <w:t>]</w:t>
      </w:r>
      <w:r w:rsidR="00AC2DC6" w:rsidRPr="006526AC">
        <w:rPr>
          <w:rFonts w:ascii="Arial" w:hAnsi="Arial" w:cs="Arial"/>
          <w:i/>
          <w:iCs/>
        </w:rPr>
        <w:t xml:space="preserve"> </w:t>
      </w:r>
      <w:r w:rsidR="00A77C57" w:rsidRPr="006526AC">
        <w:rPr>
          <w:rFonts w:ascii="Arial" w:hAnsi="Arial" w:cs="Arial"/>
          <w:i/>
          <w:iCs/>
        </w:rPr>
        <w:t>defined social</w:t>
      </w:r>
      <w:r w:rsidR="00BC2B48" w:rsidRPr="006526AC">
        <w:rPr>
          <w:rFonts w:ascii="Arial" w:hAnsi="Arial" w:cs="Arial"/>
          <w:i/>
          <w:iCs/>
        </w:rPr>
        <w:t xml:space="preserve"> identity theory </w:t>
      </w:r>
      <w:r w:rsidR="00537024" w:rsidRPr="006526AC">
        <w:rPr>
          <w:rFonts w:ascii="Arial" w:hAnsi="Arial" w:cs="Arial"/>
          <w:i/>
          <w:iCs/>
        </w:rPr>
        <w:t>is</w:t>
      </w:r>
      <w:r w:rsidR="00100331" w:rsidRPr="006526AC">
        <w:rPr>
          <w:rFonts w:ascii="Arial" w:hAnsi="Arial" w:cs="Arial"/>
          <w:i/>
          <w:iCs/>
        </w:rPr>
        <w:t xml:space="preserve"> </w:t>
      </w:r>
      <w:r w:rsidR="001D25CB" w:rsidRPr="006526AC">
        <w:rPr>
          <w:rFonts w:ascii="Arial" w:hAnsi="Arial" w:cs="Arial"/>
          <w:i/>
          <w:iCs/>
        </w:rPr>
        <w:t>individuals’</w:t>
      </w:r>
      <w:r w:rsidR="00BC2B48" w:rsidRPr="006526AC">
        <w:rPr>
          <w:rFonts w:ascii="Arial" w:hAnsi="Arial" w:cs="Arial"/>
          <w:i/>
          <w:iCs/>
        </w:rPr>
        <w:t xml:space="preserve"> </w:t>
      </w:r>
      <w:r w:rsidR="00AC2DC6" w:rsidRPr="006526AC">
        <w:rPr>
          <w:rFonts w:ascii="Arial" w:hAnsi="Arial" w:cs="Arial"/>
          <w:i/>
          <w:iCs/>
        </w:rPr>
        <w:t>knowledge</w:t>
      </w:r>
      <w:r w:rsidR="00BC2B48" w:rsidRPr="006526AC">
        <w:rPr>
          <w:rFonts w:ascii="Arial" w:hAnsi="Arial" w:cs="Arial"/>
          <w:i/>
          <w:iCs/>
        </w:rPr>
        <w:t xml:space="preserve"> that </w:t>
      </w:r>
      <w:r w:rsidR="00AC2DC6" w:rsidRPr="006526AC">
        <w:rPr>
          <w:rFonts w:ascii="Arial" w:hAnsi="Arial" w:cs="Arial"/>
          <w:i/>
          <w:iCs/>
        </w:rPr>
        <w:t>the person</w:t>
      </w:r>
      <w:r w:rsidR="00BC2B48" w:rsidRPr="006526AC">
        <w:rPr>
          <w:rFonts w:ascii="Arial" w:hAnsi="Arial" w:cs="Arial"/>
          <w:i/>
          <w:iCs/>
        </w:rPr>
        <w:t xml:space="preserve"> belongs to </w:t>
      </w:r>
      <w:r w:rsidR="00AC2DC6" w:rsidRPr="006526AC">
        <w:rPr>
          <w:rFonts w:ascii="Arial" w:hAnsi="Arial" w:cs="Arial"/>
          <w:i/>
          <w:iCs/>
        </w:rPr>
        <w:t>certain</w:t>
      </w:r>
      <w:r w:rsidR="00100331" w:rsidRPr="006526AC">
        <w:rPr>
          <w:rFonts w:ascii="Arial" w:hAnsi="Arial" w:cs="Arial"/>
          <w:i/>
          <w:iCs/>
        </w:rPr>
        <w:t xml:space="preserve"> </w:t>
      </w:r>
      <w:r w:rsidR="00BC2B48" w:rsidRPr="006526AC">
        <w:rPr>
          <w:rFonts w:ascii="Arial" w:hAnsi="Arial" w:cs="Arial"/>
          <w:i/>
          <w:iCs/>
        </w:rPr>
        <w:t xml:space="preserve">social groups together </w:t>
      </w:r>
      <w:r w:rsidR="00456B96" w:rsidRPr="006526AC">
        <w:rPr>
          <w:rFonts w:ascii="Arial" w:hAnsi="Arial" w:cs="Arial"/>
          <w:i/>
          <w:iCs/>
        </w:rPr>
        <w:t>with emotion</w:t>
      </w:r>
      <w:r w:rsidR="003609AD" w:rsidRPr="006526AC">
        <w:rPr>
          <w:rFonts w:ascii="Arial" w:hAnsi="Arial" w:cs="Arial"/>
          <w:i/>
          <w:iCs/>
        </w:rPr>
        <w:t>s</w:t>
      </w:r>
      <w:r w:rsidR="00AC2DC6" w:rsidRPr="006526AC">
        <w:rPr>
          <w:rFonts w:ascii="Arial" w:hAnsi="Arial" w:cs="Arial"/>
          <w:i/>
          <w:iCs/>
        </w:rPr>
        <w:t xml:space="preserve"> and value</w:t>
      </w:r>
      <w:r w:rsidR="003F2793" w:rsidRPr="006526AC">
        <w:rPr>
          <w:rFonts w:ascii="Arial" w:hAnsi="Arial" w:cs="Arial"/>
          <w:i/>
          <w:iCs/>
        </w:rPr>
        <w:t>s</w:t>
      </w:r>
      <w:r w:rsidR="00AC2DC6" w:rsidRPr="006526AC">
        <w:rPr>
          <w:rFonts w:ascii="Arial" w:hAnsi="Arial" w:cs="Arial"/>
          <w:i/>
          <w:iCs/>
        </w:rPr>
        <w:t xml:space="preserve"> important to the group membership and the self-concept as membership of the </w:t>
      </w:r>
      <w:r w:rsidR="001D25CB" w:rsidRPr="006526AC">
        <w:rPr>
          <w:rFonts w:ascii="Arial" w:hAnsi="Arial" w:cs="Arial"/>
          <w:i/>
          <w:iCs/>
        </w:rPr>
        <w:t xml:space="preserve">group. </w:t>
      </w:r>
      <w:r w:rsidR="00A77C57" w:rsidRPr="006526AC">
        <w:rPr>
          <w:rFonts w:ascii="Arial" w:hAnsi="Arial" w:cs="Arial"/>
          <w:i/>
          <w:iCs/>
        </w:rPr>
        <w:t xml:space="preserve"> </w:t>
      </w:r>
      <w:r w:rsidR="007836C9" w:rsidRPr="006526AC">
        <w:rPr>
          <w:rFonts w:ascii="Arial" w:hAnsi="Arial" w:cs="Arial"/>
          <w:i/>
          <w:iCs/>
        </w:rPr>
        <w:t>T</w:t>
      </w:r>
      <w:r w:rsidR="001D25CB" w:rsidRPr="006526AC">
        <w:rPr>
          <w:rFonts w:ascii="Arial" w:hAnsi="Arial" w:cs="Arial"/>
          <w:i/>
          <w:iCs/>
        </w:rPr>
        <w:t xml:space="preserve">hat is social identity </w:t>
      </w:r>
      <w:r w:rsidR="007C1DD4" w:rsidRPr="006526AC">
        <w:rPr>
          <w:rFonts w:ascii="Arial" w:hAnsi="Arial" w:cs="Arial"/>
          <w:i/>
          <w:iCs/>
        </w:rPr>
        <w:t xml:space="preserve">this </w:t>
      </w:r>
      <w:r w:rsidR="003F2793" w:rsidRPr="006526AC">
        <w:rPr>
          <w:rFonts w:ascii="Arial" w:hAnsi="Arial" w:cs="Arial"/>
          <w:i/>
          <w:iCs/>
        </w:rPr>
        <w:t xml:space="preserve">is </w:t>
      </w:r>
      <w:r w:rsidR="001D25CB" w:rsidRPr="006526AC">
        <w:rPr>
          <w:rFonts w:ascii="Arial" w:hAnsi="Arial" w:cs="Arial"/>
          <w:i/>
          <w:iCs/>
        </w:rPr>
        <w:t xml:space="preserve">a </w:t>
      </w:r>
      <w:r w:rsidR="007C1DD4" w:rsidRPr="006526AC">
        <w:rPr>
          <w:rFonts w:ascii="Arial" w:hAnsi="Arial" w:cs="Arial"/>
          <w:i/>
          <w:iCs/>
        </w:rPr>
        <w:t>person’s sense</w:t>
      </w:r>
      <w:r w:rsidR="001D25CB" w:rsidRPr="006526AC">
        <w:rPr>
          <w:rFonts w:ascii="Arial" w:hAnsi="Arial" w:cs="Arial"/>
          <w:i/>
          <w:iCs/>
        </w:rPr>
        <w:t xml:space="preserve"> of who they </w:t>
      </w:r>
      <w:r w:rsidR="003F2793" w:rsidRPr="006526AC">
        <w:rPr>
          <w:rFonts w:ascii="Arial" w:hAnsi="Arial" w:cs="Arial"/>
          <w:i/>
          <w:iCs/>
        </w:rPr>
        <w:t xml:space="preserve">are </w:t>
      </w:r>
      <w:r w:rsidR="001D25CB" w:rsidRPr="006526AC">
        <w:rPr>
          <w:rFonts w:ascii="Arial" w:hAnsi="Arial" w:cs="Arial"/>
          <w:i/>
          <w:iCs/>
        </w:rPr>
        <w:t>based on their group membership</w:t>
      </w:r>
      <w:r w:rsidR="009C6EE6" w:rsidRPr="006526AC">
        <w:rPr>
          <w:rFonts w:ascii="Arial" w:hAnsi="Arial" w:cs="Arial"/>
          <w:i/>
          <w:iCs/>
        </w:rPr>
        <w:t>s</w:t>
      </w:r>
      <w:r w:rsidR="00E67E38" w:rsidRPr="006526AC">
        <w:rPr>
          <w:rFonts w:ascii="Arial" w:hAnsi="Arial" w:cs="Arial"/>
          <w:i/>
          <w:iCs/>
        </w:rPr>
        <w:t>.</w:t>
      </w:r>
      <w:r w:rsidR="00A77C57" w:rsidRPr="006526AC">
        <w:rPr>
          <w:rFonts w:ascii="Arial" w:hAnsi="Arial" w:cs="Arial"/>
          <w:i/>
          <w:iCs/>
        </w:rPr>
        <w:t xml:space="preserve"> </w:t>
      </w:r>
      <w:r w:rsidR="00E67E38" w:rsidRPr="006526AC">
        <w:rPr>
          <w:rFonts w:ascii="Arial" w:hAnsi="Arial" w:cs="Arial"/>
          <w:i/>
          <w:iCs/>
        </w:rPr>
        <w:t xml:space="preserve"> </w:t>
      </w:r>
    </w:p>
    <w:p w14:paraId="7FF243EE" w14:textId="1A3CDAF9" w:rsidR="007C2B66" w:rsidRPr="006526AC" w:rsidRDefault="003F2793" w:rsidP="006526AC">
      <w:pPr>
        <w:spacing w:line="360" w:lineRule="auto"/>
        <w:rPr>
          <w:rFonts w:ascii="Arial" w:hAnsi="Arial" w:cs="Arial"/>
          <w:i/>
          <w:iCs/>
        </w:rPr>
      </w:pPr>
      <w:r w:rsidRPr="006526AC">
        <w:rPr>
          <w:rFonts w:ascii="Arial" w:hAnsi="Arial" w:cs="Arial"/>
          <w:i/>
          <w:iCs/>
        </w:rPr>
        <w:t>Examples</w:t>
      </w:r>
      <w:r w:rsidR="003158F4" w:rsidRPr="006526AC">
        <w:rPr>
          <w:rFonts w:ascii="Arial" w:hAnsi="Arial" w:cs="Arial"/>
          <w:i/>
          <w:iCs/>
        </w:rPr>
        <w:t xml:space="preserve"> of the groups </w:t>
      </w:r>
      <w:r w:rsidR="007C1DD4" w:rsidRPr="006526AC">
        <w:rPr>
          <w:rFonts w:ascii="Arial" w:hAnsi="Arial" w:cs="Arial"/>
          <w:i/>
          <w:iCs/>
        </w:rPr>
        <w:t>people can</w:t>
      </w:r>
      <w:r w:rsidR="003158F4" w:rsidRPr="006526AC">
        <w:rPr>
          <w:rFonts w:ascii="Arial" w:hAnsi="Arial" w:cs="Arial"/>
          <w:i/>
          <w:iCs/>
        </w:rPr>
        <w:t xml:space="preserve"> </w:t>
      </w:r>
      <w:r w:rsidR="006A1C60" w:rsidRPr="006526AC">
        <w:rPr>
          <w:rFonts w:ascii="Arial" w:hAnsi="Arial" w:cs="Arial"/>
          <w:i/>
          <w:iCs/>
        </w:rPr>
        <w:t>belong</w:t>
      </w:r>
      <w:r w:rsidR="003158F4" w:rsidRPr="006526AC">
        <w:rPr>
          <w:rFonts w:ascii="Arial" w:hAnsi="Arial" w:cs="Arial"/>
          <w:i/>
          <w:iCs/>
        </w:rPr>
        <w:t xml:space="preserve"> </w:t>
      </w:r>
      <w:r w:rsidR="007C1DD4" w:rsidRPr="006526AC">
        <w:rPr>
          <w:rFonts w:ascii="Arial" w:hAnsi="Arial" w:cs="Arial"/>
          <w:i/>
          <w:iCs/>
        </w:rPr>
        <w:t>to are</w:t>
      </w:r>
      <w:r w:rsidR="003158F4" w:rsidRPr="006526AC">
        <w:rPr>
          <w:rFonts w:ascii="Arial" w:hAnsi="Arial" w:cs="Arial"/>
          <w:i/>
          <w:iCs/>
        </w:rPr>
        <w:t xml:space="preserve"> </w:t>
      </w:r>
      <w:r w:rsidR="007C1DD4" w:rsidRPr="006526AC">
        <w:rPr>
          <w:rFonts w:ascii="Arial" w:hAnsi="Arial" w:cs="Arial"/>
          <w:i/>
          <w:iCs/>
        </w:rPr>
        <w:t>family,</w:t>
      </w:r>
      <w:r w:rsidR="003158F4" w:rsidRPr="006526AC">
        <w:rPr>
          <w:rFonts w:ascii="Arial" w:hAnsi="Arial" w:cs="Arial"/>
          <w:i/>
          <w:iCs/>
        </w:rPr>
        <w:t xml:space="preserve"> f</w:t>
      </w:r>
      <w:r w:rsidR="007C1DD4" w:rsidRPr="006526AC">
        <w:rPr>
          <w:rFonts w:ascii="Arial" w:hAnsi="Arial" w:cs="Arial"/>
          <w:i/>
          <w:iCs/>
        </w:rPr>
        <w:t>oot</w:t>
      </w:r>
      <w:r w:rsidR="003158F4" w:rsidRPr="006526AC">
        <w:rPr>
          <w:rFonts w:ascii="Arial" w:hAnsi="Arial" w:cs="Arial"/>
          <w:i/>
          <w:iCs/>
        </w:rPr>
        <w:t xml:space="preserve">ball </w:t>
      </w:r>
      <w:r w:rsidR="006A1C60" w:rsidRPr="006526AC">
        <w:rPr>
          <w:rFonts w:ascii="Arial" w:hAnsi="Arial" w:cs="Arial"/>
          <w:i/>
          <w:iCs/>
        </w:rPr>
        <w:t xml:space="preserve">team, </w:t>
      </w:r>
      <w:r w:rsidR="008A5C1A" w:rsidRPr="006526AC">
        <w:rPr>
          <w:rFonts w:ascii="Arial" w:hAnsi="Arial" w:cs="Arial"/>
          <w:i/>
          <w:iCs/>
        </w:rPr>
        <w:t xml:space="preserve">and </w:t>
      </w:r>
      <w:r w:rsidR="006A1C60" w:rsidRPr="006526AC">
        <w:rPr>
          <w:rFonts w:ascii="Arial" w:hAnsi="Arial" w:cs="Arial"/>
          <w:i/>
          <w:iCs/>
        </w:rPr>
        <w:t>social</w:t>
      </w:r>
      <w:r w:rsidR="003158F4" w:rsidRPr="006526AC">
        <w:rPr>
          <w:rFonts w:ascii="Arial" w:hAnsi="Arial" w:cs="Arial"/>
          <w:i/>
          <w:iCs/>
        </w:rPr>
        <w:t xml:space="preserve"> clas</w:t>
      </w:r>
      <w:r w:rsidR="007C1DD4" w:rsidRPr="006526AC">
        <w:rPr>
          <w:rFonts w:ascii="Arial" w:hAnsi="Arial" w:cs="Arial"/>
          <w:i/>
          <w:iCs/>
        </w:rPr>
        <w:t xml:space="preserve">s. Which people belonged to </w:t>
      </w:r>
      <w:r w:rsidR="006A1C60" w:rsidRPr="006526AC">
        <w:rPr>
          <w:rFonts w:ascii="Arial" w:hAnsi="Arial" w:cs="Arial"/>
          <w:i/>
          <w:iCs/>
        </w:rPr>
        <w:t>be</w:t>
      </w:r>
      <w:r w:rsidR="007C1DD4" w:rsidRPr="006526AC">
        <w:rPr>
          <w:rFonts w:ascii="Arial" w:hAnsi="Arial" w:cs="Arial"/>
          <w:i/>
          <w:iCs/>
        </w:rPr>
        <w:t xml:space="preserve"> an important </w:t>
      </w:r>
      <w:r w:rsidR="006A1C60" w:rsidRPr="006526AC">
        <w:rPr>
          <w:rFonts w:ascii="Arial" w:hAnsi="Arial" w:cs="Arial"/>
          <w:i/>
          <w:iCs/>
        </w:rPr>
        <w:t>basis of pride and self-esteem.</w:t>
      </w:r>
    </w:p>
    <w:p w14:paraId="2BE0F2E8" w14:textId="4184AF10" w:rsidR="00CD4184" w:rsidRPr="006526AC" w:rsidRDefault="006A1C60" w:rsidP="006526AC">
      <w:pPr>
        <w:spacing w:line="360" w:lineRule="auto"/>
        <w:rPr>
          <w:rFonts w:ascii="Arial" w:hAnsi="Arial" w:cs="Arial"/>
          <w:i/>
          <w:iCs/>
        </w:rPr>
      </w:pPr>
      <w:r w:rsidRPr="006526AC">
        <w:rPr>
          <w:rFonts w:ascii="Arial" w:hAnsi="Arial" w:cs="Arial"/>
          <w:i/>
          <w:iCs/>
        </w:rPr>
        <w:t xml:space="preserve"> </w:t>
      </w:r>
      <w:r w:rsidR="007C2B66" w:rsidRPr="006526AC">
        <w:rPr>
          <w:rFonts w:ascii="Arial" w:hAnsi="Arial" w:cs="Arial"/>
          <w:i/>
          <w:iCs/>
        </w:rPr>
        <w:t>The</w:t>
      </w:r>
      <w:r w:rsidRPr="006526AC">
        <w:rPr>
          <w:rFonts w:ascii="Arial" w:hAnsi="Arial" w:cs="Arial"/>
          <w:i/>
          <w:iCs/>
        </w:rPr>
        <w:t xml:space="preserve"> groups give </w:t>
      </w:r>
      <w:r w:rsidR="008E7A85" w:rsidRPr="006526AC">
        <w:rPr>
          <w:rFonts w:ascii="Arial" w:hAnsi="Arial" w:cs="Arial"/>
          <w:i/>
          <w:iCs/>
        </w:rPr>
        <w:t>them</w:t>
      </w:r>
      <w:r w:rsidRPr="006526AC">
        <w:rPr>
          <w:rFonts w:ascii="Arial" w:hAnsi="Arial" w:cs="Arial"/>
          <w:i/>
          <w:iCs/>
        </w:rPr>
        <w:t xml:space="preserve"> social identity </w:t>
      </w:r>
      <w:r w:rsidR="008A5C1A" w:rsidRPr="006526AC">
        <w:rPr>
          <w:rFonts w:ascii="Arial" w:hAnsi="Arial" w:cs="Arial"/>
          <w:i/>
          <w:iCs/>
        </w:rPr>
        <w:t xml:space="preserve">and </w:t>
      </w:r>
      <w:r w:rsidRPr="006526AC">
        <w:rPr>
          <w:rFonts w:ascii="Arial" w:hAnsi="Arial" w:cs="Arial"/>
          <w:i/>
          <w:iCs/>
        </w:rPr>
        <w:t xml:space="preserve">a sense of belonging to </w:t>
      </w:r>
      <w:r w:rsidR="003F2793" w:rsidRPr="006526AC">
        <w:rPr>
          <w:rFonts w:ascii="Arial" w:hAnsi="Arial" w:cs="Arial"/>
          <w:i/>
          <w:iCs/>
        </w:rPr>
        <w:t xml:space="preserve">the </w:t>
      </w:r>
      <w:r w:rsidRPr="006526AC">
        <w:rPr>
          <w:rFonts w:ascii="Arial" w:hAnsi="Arial" w:cs="Arial"/>
          <w:i/>
          <w:iCs/>
        </w:rPr>
        <w:t>social world.</w:t>
      </w:r>
      <w:sdt>
        <w:sdtPr>
          <w:rPr>
            <w:rFonts w:ascii="Arial" w:hAnsi="Arial" w:cs="Arial"/>
            <w:i/>
            <w:iCs/>
          </w:rPr>
          <w:id w:val="2034921583"/>
          <w:citation/>
        </w:sdtPr>
        <w:sdtContent>
          <w:r w:rsidR="00942EC7" w:rsidRPr="006526AC">
            <w:rPr>
              <w:rFonts w:ascii="Arial" w:hAnsi="Arial" w:cs="Arial"/>
              <w:i/>
              <w:iCs/>
            </w:rPr>
            <w:fldChar w:fldCharType="begin"/>
          </w:r>
          <w:r w:rsidR="00942EC7" w:rsidRPr="006526AC">
            <w:rPr>
              <w:rFonts w:ascii="Arial" w:hAnsi="Arial" w:cs="Arial"/>
              <w:i/>
              <w:iCs/>
            </w:rPr>
            <w:instrText xml:space="preserve"> CITATION McLty \l 2057 </w:instrText>
          </w:r>
          <w:r w:rsidR="00942EC7" w:rsidRPr="006526AC">
            <w:rPr>
              <w:rFonts w:ascii="Arial" w:hAnsi="Arial" w:cs="Arial"/>
              <w:i/>
              <w:iCs/>
            </w:rPr>
            <w:fldChar w:fldCharType="separate"/>
          </w:r>
          <w:r w:rsidR="00942EC7" w:rsidRPr="006526AC">
            <w:rPr>
              <w:rFonts w:ascii="Arial" w:hAnsi="Arial" w:cs="Arial"/>
              <w:i/>
              <w:iCs/>
              <w:noProof/>
            </w:rPr>
            <w:t xml:space="preserve"> </w:t>
          </w:r>
          <w:r w:rsidR="00942EC7" w:rsidRPr="006526AC">
            <w:rPr>
              <w:rFonts w:ascii="Arial" w:hAnsi="Arial" w:cs="Arial"/>
              <w:noProof/>
            </w:rPr>
            <w:t>(McLeod, 2019, october24. social identity )</w:t>
          </w:r>
          <w:r w:rsidR="00942EC7" w:rsidRPr="006526AC">
            <w:rPr>
              <w:rFonts w:ascii="Arial" w:hAnsi="Arial" w:cs="Arial"/>
              <w:i/>
              <w:iCs/>
            </w:rPr>
            <w:fldChar w:fldCharType="end"/>
          </w:r>
        </w:sdtContent>
      </w:sdt>
    </w:p>
    <w:p w14:paraId="133F7FF7" w14:textId="061CF2A3" w:rsidR="00020358" w:rsidRPr="006526AC" w:rsidRDefault="00020358" w:rsidP="006526AC">
      <w:pPr>
        <w:spacing w:line="360" w:lineRule="auto"/>
        <w:rPr>
          <w:rFonts w:ascii="Arial" w:hAnsi="Arial" w:cs="Arial"/>
          <w:i/>
          <w:iCs/>
        </w:rPr>
      </w:pPr>
    </w:p>
    <w:p w14:paraId="1F950AC5" w14:textId="33CAD9D8" w:rsidR="00020358" w:rsidRPr="006526AC" w:rsidRDefault="00020358" w:rsidP="006526AC">
      <w:pPr>
        <w:spacing w:line="360" w:lineRule="auto"/>
        <w:rPr>
          <w:rFonts w:ascii="Arial" w:hAnsi="Arial" w:cs="Arial"/>
          <w:i/>
          <w:iCs/>
        </w:rPr>
      </w:pPr>
    </w:p>
    <w:p w14:paraId="081408BE" w14:textId="71F4BC6D" w:rsidR="00020358" w:rsidRPr="006526AC" w:rsidRDefault="00020358" w:rsidP="006526AC">
      <w:pPr>
        <w:spacing w:line="360" w:lineRule="auto"/>
        <w:rPr>
          <w:rFonts w:ascii="Arial" w:hAnsi="Arial" w:cs="Arial"/>
          <w:i/>
          <w:iCs/>
        </w:rPr>
      </w:pPr>
      <w:r w:rsidRPr="006526AC">
        <w:rPr>
          <w:rFonts w:ascii="Arial" w:hAnsi="Arial" w:cs="Arial"/>
          <w:noProof/>
        </w:rPr>
        <w:drawing>
          <wp:inline distT="0" distB="0" distL="0" distR="0" wp14:anchorId="57515809" wp14:editId="67FFCABF">
            <wp:extent cx="4884420" cy="469328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85566" cy="4694386"/>
                    </a:xfrm>
                    <a:prstGeom prst="rect">
                      <a:avLst/>
                    </a:prstGeom>
                    <a:noFill/>
                    <a:ln>
                      <a:noFill/>
                    </a:ln>
                  </pic:spPr>
                </pic:pic>
              </a:graphicData>
            </a:graphic>
          </wp:inline>
        </w:drawing>
      </w:r>
      <w:r w:rsidR="00A77C57" w:rsidRPr="006526AC">
        <w:rPr>
          <w:rFonts w:ascii="Arial" w:hAnsi="Arial" w:cs="Arial"/>
          <w:i/>
          <w:iCs/>
        </w:rPr>
        <w:t>fig1 show</w:t>
      </w:r>
      <w:r w:rsidR="008D1086" w:rsidRPr="006526AC">
        <w:rPr>
          <w:rFonts w:ascii="Arial" w:hAnsi="Arial" w:cs="Arial"/>
          <w:i/>
          <w:iCs/>
        </w:rPr>
        <w:t>s</w:t>
      </w:r>
      <w:r w:rsidR="00A77C57" w:rsidRPr="006526AC">
        <w:rPr>
          <w:rFonts w:ascii="Arial" w:hAnsi="Arial" w:cs="Arial"/>
          <w:i/>
          <w:iCs/>
        </w:rPr>
        <w:t xml:space="preserve"> </w:t>
      </w:r>
      <w:r w:rsidR="003616E8" w:rsidRPr="006526AC">
        <w:rPr>
          <w:rFonts w:ascii="Arial" w:hAnsi="Arial" w:cs="Arial"/>
          <w:i/>
          <w:iCs/>
        </w:rPr>
        <w:t xml:space="preserve">the </w:t>
      </w:r>
      <w:r w:rsidR="00A77C57" w:rsidRPr="006526AC">
        <w:rPr>
          <w:rFonts w:ascii="Arial" w:hAnsi="Arial" w:cs="Arial"/>
          <w:i/>
          <w:iCs/>
        </w:rPr>
        <w:t xml:space="preserve">social identity </w:t>
      </w:r>
      <w:r w:rsidR="00DF7E36" w:rsidRPr="006526AC">
        <w:rPr>
          <w:rFonts w:ascii="Arial" w:hAnsi="Arial" w:cs="Arial"/>
          <w:i/>
          <w:iCs/>
        </w:rPr>
        <w:t>is group,</w:t>
      </w:r>
    </w:p>
    <w:p w14:paraId="6F1AA3AF" w14:textId="3A374BCD" w:rsidR="00020358" w:rsidRPr="006526AC" w:rsidRDefault="00DF7E36" w:rsidP="006526AC">
      <w:pPr>
        <w:spacing w:line="360" w:lineRule="auto"/>
        <w:rPr>
          <w:rFonts w:ascii="Arial" w:hAnsi="Arial" w:cs="Arial"/>
          <w:b/>
          <w:bCs/>
          <w:i/>
          <w:iCs/>
        </w:rPr>
      </w:pPr>
      <w:r w:rsidRPr="006526AC">
        <w:rPr>
          <w:rFonts w:ascii="Arial" w:hAnsi="Arial" w:cs="Arial"/>
          <w:b/>
          <w:bCs/>
          <w:i/>
          <w:iCs/>
        </w:rPr>
        <w:t>T</w:t>
      </w:r>
      <w:r w:rsidR="00F96D43" w:rsidRPr="006526AC">
        <w:rPr>
          <w:rFonts w:ascii="Arial" w:hAnsi="Arial" w:cs="Arial"/>
          <w:b/>
          <w:bCs/>
          <w:i/>
          <w:iCs/>
        </w:rPr>
        <w:t>here are three type</w:t>
      </w:r>
      <w:r w:rsidR="008A5C1A" w:rsidRPr="006526AC">
        <w:rPr>
          <w:rFonts w:ascii="Arial" w:hAnsi="Arial" w:cs="Arial"/>
          <w:b/>
          <w:bCs/>
          <w:i/>
          <w:iCs/>
        </w:rPr>
        <w:t>s</w:t>
      </w:r>
      <w:r w:rsidR="00F96D43" w:rsidRPr="006526AC">
        <w:rPr>
          <w:rFonts w:ascii="Arial" w:hAnsi="Arial" w:cs="Arial"/>
          <w:b/>
          <w:bCs/>
          <w:i/>
          <w:iCs/>
        </w:rPr>
        <w:t xml:space="preserve"> of social identity theory </w:t>
      </w:r>
    </w:p>
    <w:p w14:paraId="4E2870E1" w14:textId="0B36465E" w:rsidR="00422B5E" w:rsidRPr="006526AC" w:rsidRDefault="00E71852" w:rsidP="006526AC">
      <w:pPr>
        <w:spacing w:line="360" w:lineRule="auto"/>
        <w:rPr>
          <w:rFonts w:ascii="Arial" w:hAnsi="Arial" w:cs="Arial"/>
          <w:b/>
          <w:bCs/>
          <w:i/>
          <w:iCs/>
        </w:rPr>
      </w:pPr>
      <w:bookmarkStart w:id="2" w:name="_Toc100492657"/>
      <w:r w:rsidRPr="006526AC">
        <w:rPr>
          <w:rStyle w:val="Heading1Char"/>
          <w:rFonts w:ascii="Arial" w:hAnsi="Arial" w:cs="Arial"/>
          <w:b/>
          <w:bCs/>
          <w:color w:val="0D0D0D" w:themeColor="text1" w:themeTint="F2"/>
          <w:sz w:val="22"/>
          <w:szCs w:val="22"/>
        </w:rPr>
        <w:lastRenderedPageBreak/>
        <w:t xml:space="preserve">Social </w:t>
      </w:r>
      <w:bookmarkEnd w:id="2"/>
      <w:r w:rsidR="00FF1219" w:rsidRPr="006526AC">
        <w:rPr>
          <w:rStyle w:val="Heading1Char"/>
          <w:rFonts w:ascii="Arial" w:hAnsi="Arial" w:cs="Arial"/>
          <w:b/>
          <w:bCs/>
          <w:color w:val="0D0D0D" w:themeColor="text1" w:themeTint="F2"/>
          <w:sz w:val="22"/>
          <w:szCs w:val="22"/>
        </w:rPr>
        <w:t>categorization</w:t>
      </w:r>
      <w:r w:rsidR="005B1845" w:rsidRPr="006526AC">
        <w:rPr>
          <w:rFonts w:ascii="Arial" w:hAnsi="Arial" w:cs="Arial"/>
          <w:b/>
          <w:bCs/>
          <w:i/>
          <w:iCs/>
        </w:rPr>
        <w:t xml:space="preserve">: </w:t>
      </w:r>
    </w:p>
    <w:p w14:paraId="36D0D029" w14:textId="00F65607" w:rsidR="00387C60" w:rsidRPr="006526AC" w:rsidRDefault="00322EEA" w:rsidP="006526AC">
      <w:pPr>
        <w:spacing w:line="360" w:lineRule="auto"/>
        <w:rPr>
          <w:rFonts w:ascii="Arial" w:hAnsi="Arial" w:cs="Arial"/>
          <w:i/>
          <w:iCs/>
        </w:rPr>
      </w:pPr>
      <w:r w:rsidRPr="006526AC">
        <w:rPr>
          <w:rFonts w:ascii="Arial" w:hAnsi="Arial" w:cs="Arial"/>
          <w:b/>
          <w:bCs/>
          <w:i/>
          <w:iCs/>
        </w:rPr>
        <w:t xml:space="preserve"> social </w:t>
      </w:r>
      <w:r w:rsidR="00536E27" w:rsidRPr="006526AC">
        <w:rPr>
          <w:rFonts w:ascii="Arial" w:hAnsi="Arial" w:cs="Arial"/>
          <w:b/>
          <w:bCs/>
          <w:i/>
          <w:iCs/>
        </w:rPr>
        <w:t>categorising as</w:t>
      </w:r>
      <w:r w:rsidRPr="006526AC">
        <w:rPr>
          <w:rFonts w:ascii="Arial" w:hAnsi="Arial" w:cs="Arial"/>
          <w:b/>
          <w:bCs/>
          <w:i/>
          <w:iCs/>
        </w:rPr>
        <w:t xml:space="preserve"> </w:t>
      </w:r>
      <w:r w:rsidR="00D84F02" w:rsidRPr="006526AC">
        <w:rPr>
          <w:rFonts w:ascii="Arial" w:hAnsi="Arial" w:cs="Arial"/>
          <w:i/>
          <w:iCs/>
        </w:rPr>
        <w:t xml:space="preserve">choosing </w:t>
      </w:r>
      <w:r w:rsidR="004F042F" w:rsidRPr="006526AC">
        <w:rPr>
          <w:rFonts w:ascii="Arial" w:hAnsi="Arial" w:cs="Arial"/>
          <w:i/>
          <w:iCs/>
        </w:rPr>
        <w:t xml:space="preserve">people </w:t>
      </w:r>
      <w:r w:rsidR="00537024" w:rsidRPr="006526AC">
        <w:rPr>
          <w:rFonts w:ascii="Arial" w:hAnsi="Arial" w:cs="Arial"/>
          <w:i/>
          <w:iCs/>
        </w:rPr>
        <w:t>in</w:t>
      </w:r>
      <w:r w:rsidR="004F042F" w:rsidRPr="006526AC">
        <w:rPr>
          <w:rFonts w:ascii="Arial" w:hAnsi="Arial" w:cs="Arial"/>
          <w:i/>
          <w:iCs/>
        </w:rPr>
        <w:t xml:space="preserve">to </w:t>
      </w:r>
      <w:r w:rsidR="009045C8" w:rsidRPr="006526AC">
        <w:rPr>
          <w:rFonts w:ascii="Arial" w:hAnsi="Arial" w:cs="Arial"/>
          <w:i/>
          <w:iCs/>
        </w:rPr>
        <w:t xml:space="preserve">categories </w:t>
      </w:r>
      <w:r w:rsidR="004E3BC5" w:rsidRPr="006526AC">
        <w:rPr>
          <w:rFonts w:ascii="Arial" w:hAnsi="Arial" w:cs="Arial"/>
          <w:i/>
          <w:iCs/>
        </w:rPr>
        <w:t>that give us information about</w:t>
      </w:r>
      <w:r w:rsidR="00932061" w:rsidRPr="006526AC">
        <w:rPr>
          <w:rFonts w:ascii="Arial" w:hAnsi="Arial" w:cs="Arial"/>
          <w:i/>
          <w:iCs/>
        </w:rPr>
        <w:t xml:space="preserve"> them </w:t>
      </w:r>
      <w:r w:rsidR="005B1845" w:rsidRPr="006526AC">
        <w:rPr>
          <w:rFonts w:ascii="Arial" w:hAnsi="Arial" w:cs="Arial"/>
          <w:i/>
          <w:iCs/>
        </w:rPr>
        <w:t>that help</w:t>
      </w:r>
      <w:r w:rsidR="00932061" w:rsidRPr="006526AC">
        <w:rPr>
          <w:rFonts w:ascii="Arial" w:hAnsi="Arial" w:cs="Arial"/>
          <w:i/>
          <w:iCs/>
        </w:rPr>
        <w:t xml:space="preserve"> us </w:t>
      </w:r>
      <w:r w:rsidR="00A6270C" w:rsidRPr="006526AC">
        <w:rPr>
          <w:rFonts w:ascii="Arial" w:hAnsi="Arial" w:cs="Arial"/>
          <w:i/>
          <w:iCs/>
        </w:rPr>
        <w:t xml:space="preserve">deals with </w:t>
      </w:r>
      <w:r w:rsidR="007D4EEB" w:rsidRPr="006526AC">
        <w:rPr>
          <w:rFonts w:ascii="Arial" w:hAnsi="Arial" w:cs="Arial"/>
          <w:i/>
          <w:iCs/>
        </w:rPr>
        <w:t xml:space="preserve">the </w:t>
      </w:r>
      <w:r w:rsidR="00A6270C" w:rsidRPr="006526AC">
        <w:rPr>
          <w:rFonts w:ascii="Arial" w:hAnsi="Arial" w:cs="Arial"/>
          <w:i/>
          <w:iCs/>
        </w:rPr>
        <w:t>difficult social si</w:t>
      </w:r>
      <w:r w:rsidR="005B1845" w:rsidRPr="006526AC">
        <w:rPr>
          <w:rFonts w:ascii="Arial" w:hAnsi="Arial" w:cs="Arial"/>
          <w:i/>
          <w:iCs/>
        </w:rPr>
        <w:t xml:space="preserve">tuation </w:t>
      </w:r>
      <w:r w:rsidR="004D48CD" w:rsidRPr="006526AC">
        <w:rPr>
          <w:rFonts w:ascii="Arial" w:hAnsi="Arial" w:cs="Arial"/>
          <w:i/>
          <w:iCs/>
        </w:rPr>
        <w:t>also help</w:t>
      </w:r>
      <w:r w:rsidR="00F96D43" w:rsidRPr="006526AC">
        <w:rPr>
          <w:rFonts w:ascii="Arial" w:hAnsi="Arial" w:cs="Arial"/>
          <w:i/>
          <w:iCs/>
        </w:rPr>
        <w:t>s</w:t>
      </w:r>
      <w:r w:rsidR="004D48CD" w:rsidRPr="006526AC">
        <w:rPr>
          <w:rFonts w:ascii="Arial" w:hAnsi="Arial" w:cs="Arial"/>
          <w:i/>
          <w:iCs/>
        </w:rPr>
        <w:t xml:space="preserve"> us to disregard </w:t>
      </w:r>
      <w:r w:rsidR="00387C60" w:rsidRPr="006526AC">
        <w:rPr>
          <w:rFonts w:ascii="Arial" w:hAnsi="Arial" w:cs="Arial"/>
          <w:i/>
          <w:iCs/>
        </w:rPr>
        <w:t>the individuals</w:t>
      </w:r>
      <w:r w:rsidR="007B7960" w:rsidRPr="006526AC">
        <w:rPr>
          <w:rFonts w:ascii="Arial" w:hAnsi="Arial" w:cs="Arial"/>
          <w:i/>
          <w:iCs/>
        </w:rPr>
        <w:t xml:space="preserve"> </w:t>
      </w:r>
      <w:r w:rsidR="00B30A89" w:rsidRPr="006526AC">
        <w:rPr>
          <w:rFonts w:ascii="Arial" w:hAnsi="Arial" w:cs="Arial"/>
          <w:i/>
          <w:iCs/>
        </w:rPr>
        <w:t>interpret</w:t>
      </w:r>
      <w:r w:rsidR="007D4EEB" w:rsidRPr="006526AC">
        <w:rPr>
          <w:rFonts w:ascii="Arial" w:hAnsi="Arial" w:cs="Arial"/>
          <w:i/>
          <w:iCs/>
        </w:rPr>
        <w:t>s</w:t>
      </w:r>
      <w:r w:rsidR="007B7960" w:rsidRPr="006526AC">
        <w:rPr>
          <w:rFonts w:ascii="Arial" w:hAnsi="Arial" w:cs="Arial"/>
          <w:i/>
          <w:iCs/>
        </w:rPr>
        <w:t xml:space="preserve"> them by their </w:t>
      </w:r>
      <w:r w:rsidR="00B30A89" w:rsidRPr="006526AC">
        <w:rPr>
          <w:rFonts w:ascii="Arial" w:hAnsi="Arial" w:cs="Arial"/>
          <w:i/>
          <w:iCs/>
        </w:rPr>
        <w:t>characterise.</w:t>
      </w:r>
    </w:p>
    <w:p w14:paraId="2B5D1DD6" w14:textId="3DB4E588" w:rsidR="00422B5E" w:rsidRPr="006526AC" w:rsidRDefault="00A17DB4" w:rsidP="006526AC">
      <w:pPr>
        <w:pStyle w:val="Heading1"/>
        <w:spacing w:line="360" w:lineRule="auto"/>
        <w:rPr>
          <w:rFonts w:ascii="Arial" w:hAnsi="Arial" w:cs="Arial"/>
          <w:b/>
          <w:bCs/>
          <w:color w:val="0D0D0D" w:themeColor="text1" w:themeTint="F2"/>
          <w:sz w:val="22"/>
          <w:szCs w:val="22"/>
        </w:rPr>
      </w:pPr>
      <w:bookmarkStart w:id="3" w:name="_Toc100492658"/>
      <w:r w:rsidRPr="006526AC">
        <w:rPr>
          <w:rFonts w:ascii="Arial" w:hAnsi="Arial" w:cs="Arial"/>
          <w:b/>
          <w:bCs/>
          <w:color w:val="0D0D0D" w:themeColor="text1" w:themeTint="F2"/>
          <w:sz w:val="22"/>
          <w:szCs w:val="22"/>
        </w:rPr>
        <w:t>Social categories for meso</w:t>
      </w:r>
      <w:r w:rsidR="00422B5E" w:rsidRPr="006526AC">
        <w:rPr>
          <w:rFonts w:ascii="Arial" w:hAnsi="Arial" w:cs="Arial"/>
          <w:b/>
          <w:bCs/>
          <w:color w:val="0D0D0D" w:themeColor="text1" w:themeTint="F2"/>
          <w:sz w:val="22"/>
          <w:szCs w:val="22"/>
        </w:rPr>
        <w:t>n</w:t>
      </w:r>
      <w:bookmarkEnd w:id="3"/>
      <w:r w:rsidRPr="006526AC">
        <w:rPr>
          <w:rFonts w:ascii="Arial" w:hAnsi="Arial" w:cs="Arial"/>
          <w:b/>
          <w:bCs/>
          <w:color w:val="0D0D0D" w:themeColor="text1" w:themeTint="F2"/>
          <w:sz w:val="22"/>
          <w:szCs w:val="22"/>
        </w:rPr>
        <w:t xml:space="preserve"> </w:t>
      </w:r>
    </w:p>
    <w:p w14:paraId="3884515B" w14:textId="41996152" w:rsidR="00AF647D" w:rsidRPr="006526AC" w:rsidRDefault="00422B5E" w:rsidP="006526AC">
      <w:pPr>
        <w:spacing w:line="360" w:lineRule="auto"/>
        <w:ind w:firstLine="168"/>
        <w:rPr>
          <w:rFonts w:ascii="Arial" w:hAnsi="Arial" w:cs="Arial"/>
          <w:i/>
          <w:iCs/>
        </w:rPr>
      </w:pPr>
      <w:r w:rsidRPr="006526AC">
        <w:rPr>
          <w:rFonts w:ascii="Arial" w:hAnsi="Arial" w:cs="Arial"/>
          <w:i/>
          <w:iCs/>
        </w:rPr>
        <w:t>I</w:t>
      </w:r>
      <w:r w:rsidR="00A17DB4" w:rsidRPr="006526AC">
        <w:rPr>
          <w:rFonts w:ascii="Arial" w:hAnsi="Arial" w:cs="Arial"/>
          <w:i/>
          <w:iCs/>
        </w:rPr>
        <w:t>n</w:t>
      </w:r>
      <w:r w:rsidR="00F96D43" w:rsidRPr="006526AC">
        <w:rPr>
          <w:rFonts w:ascii="Arial" w:hAnsi="Arial" w:cs="Arial"/>
          <w:i/>
          <w:iCs/>
        </w:rPr>
        <w:t xml:space="preserve"> the </w:t>
      </w:r>
      <w:r w:rsidR="00452A6C" w:rsidRPr="006526AC">
        <w:rPr>
          <w:rFonts w:ascii="Arial" w:hAnsi="Arial" w:cs="Arial"/>
          <w:i/>
          <w:iCs/>
        </w:rPr>
        <w:t>Werrington prison</w:t>
      </w:r>
      <w:r w:rsidR="00DC400C" w:rsidRPr="006526AC">
        <w:rPr>
          <w:rFonts w:ascii="Arial" w:hAnsi="Arial" w:cs="Arial"/>
          <w:i/>
          <w:iCs/>
        </w:rPr>
        <w:t xml:space="preserve"> </w:t>
      </w:r>
      <w:r w:rsidR="00AF647D" w:rsidRPr="006526AC">
        <w:rPr>
          <w:rFonts w:ascii="Arial" w:hAnsi="Arial" w:cs="Arial"/>
          <w:i/>
          <w:iCs/>
        </w:rPr>
        <w:t xml:space="preserve">meson </w:t>
      </w:r>
      <w:r w:rsidR="00452A6C" w:rsidRPr="006526AC">
        <w:rPr>
          <w:rFonts w:ascii="Arial" w:hAnsi="Arial" w:cs="Arial"/>
          <w:i/>
          <w:iCs/>
        </w:rPr>
        <w:t xml:space="preserve">keep to the </w:t>
      </w:r>
      <w:r w:rsidR="00704C2C" w:rsidRPr="006526AC">
        <w:rPr>
          <w:rFonts w:ascii="Arial" w:hAnsi="Arial" w:cs="Arial"/>
          <w:i/>
          <w:iCs/>
        </w:rPr>
        <w:t>rules that</w:t>
      </w:r>
      <w:r w:rsidR="003A298C" w:rsidRPr="006526AC">
        <w:rPr>
          <w:rFonts w:ascii="Arial" w:hAnsi="Arial" w:cs="Arial"/>
          <w:i/>
          <w:iCs/>
        </w:rPr>
        <w:t xml:space="preserve"> th</w:t>
      </w:r>
      <w:r w:rsidR="00452A6C" w:rsidRPr="006526AC">
        <w:rPr>
          <w:rFonts w:ascii="Arial" w:hAnsi="Arial" w:cs="Arial"/>
          <w:i/>
          <w:iCs/>
        </w:rPr>
        <w:t>e</w:t>
      </w:r>
      <w:r w:rsidR="003A298C" w:rsidRPr="006526AC">
        <w:rPr>
          <w:rFonts w:ascii="Arial" w:hAnsi="Arial" w:cs="Arial"/>
          <w:i/>
          <w:iCs/>
        </w:rPr>
        <w:t xml:space="preserve"> </w:t>
      </w:r>
      <w:r w:rsidR="00A17DB4" w:rsidRPr="006526AC">
        <w:rPr>
          <w:rFonts w:ascii="Arial" w:hAnsi="Arial" w:cs="Arial"/>
          <w:i/>
          <w:iCs/>
        </w:rPr>
        <w:t>young offending</w:t>
      </w:r>
      <w:r w:rsidR="00735396" w:rsidRPr="006526AC">
        <w:rPr>
          <w:rFonts w:ascii="Arial" w:hAnsi="Arial" w:cs="Arial"/>
          <w:i/>
          <w:iCs/>
        </w:rPr>
        <w:t xml:space="preserve"> teams</w:t>
      </w:r>
      <w:r w:rsidR="00A17DB4" w:rsidRPr="006526AC">
        <w:rPr>
          <w:rFonts w:ascii="Arial" w:hAnsi="Arial" w:cs="Arial"/>
          <w:i/>
          <w:iCs/>
        </w:rPr>
        <w:t xml:space="preserve"> give them and</w:t>
      </w:r>
      <w:r w:rsidR="00452A6C" w:rsidRPr="006526AC">
        <w:rPr>
          <w:rFonts w:ascii="Arial" w:hAnsi="Arial" w:cs="Arial"/>
          <w:i/>
          <w:iCs/>
        </w:rPr>
        <w:t xml:space="preserve"> he </w:t>
      </w:r>
      <w:r w:rsidR="00704C2C" w:rsidRPr="006526AC">
        <w:rPr>
          <w:rFonts w:ascii="Arial" w:hAnsi="Arial" w:cs="Arial"/>
          <w:i/>
          <w:iCs/>
        </w:rPr>
        <w:t>has more</w:t>
      </w:r>
      <w:r w:rsidR="007E2705" w:rsidRPr="006526AC">
        <w:rPr>
          <w:rFonts w:ascii="Arial" w:hAnsi="Arial" w:cs="Arial"/>
          <w:i/>
          <w:iCs/>
        </w:rPr>
        <w:t xml:space="preserve"> </w:t>
      </w:r>
      <w:r w:rsidR="00704C2C" w:rsidRPr="006526AC">
        <w:rPr>
          <w:rFonts w:ascii="Arial" w:hAnsi="Arial" w:cs="Arial"/>
          <w:i/>
          <w:iCs/>
        </w:rPr>
        <w:t>responsibility to</w:t>
      </w:r>
      <w:r w:rsidR="00452A6C" w:rsidRPr="006526AC">
        <w:rPr>
          <w:rFonts w:ascii="Arial" w:hAnsi="Arial" w:cs="Arial"/>
          <w:i/>
          <w:iCs/>
        </w:rPr>
        <w:t xml:space="preserve"> go to the </w:t>
      </w:r>
      <w:r w:rsidR="00704C2C" w:rsidRPr="006526AC">
        <w:rPr>
          <w:rFonts w:ascii="Arial" w:hAnsi="Arial" w:cs="Arial"/>
          <w:i/>
          <w:iCs/>
        </w:rPr>
        <w:t>college and</w:t>
      </w:r>
      <w:r w:rsidR="00DC400C" w:rsidRPr="006526AC">
        <w:rPr>
          <w:rFonts w:ascii="Arial" w:hAnsi="Arial" w:cs="Arial"/>
          <w:i/>
          <w:iCs/>
        </w:rPr>
        <w:t xml:space="preserve"> </w:t>
      </w:r>
      <w:r w:rsidR="00452A6C" w:rsidRPr="006526AC">
        <w:rPr>
          <w:rFonts w:ascii="Arial" w:hAnsi="Arial" w:cs="Arial"/>
          <w:i/>
          <w:iCs/>
        </w:rPr>
        <w:t xml:space="preserve">do </w:t>
      </w:r>
      <w:r w:rsidR="00704C2C" w:rsidRPr="006526AC">
        <w:rPr>
          <w:rFonts w:ascii="Arial" w:hAnsi="Arial" w:cs="Arial"/>
          <w:i/>
          <w:iCs/>
        </w:rPr>
        <w:t xml:space="preserve">what </w:t>
      </w:r>
      <w:r w:rsidR="008A5C1A" w:rsidRPr="006526AC">
        <w:rPr>
          <w:rFonts w:ascii="Arial" w:hAnsi="Arial" w:cs="Arial"/>
          <w:i/>
          <w:iCs/>
        </w:rPr>
        <w:t xml:space="preserve">the </w:t>
      </w:r>
      <w:r w:rsidR="00704C2C" w:rsidRPr="006526AC">
        <w:rPr>
          <w:rFonts w:ascii="Arial" w:hAnsi="Arial" w:cs="Arial"/>
          <w:i/>
          <w:iCs/>
        </w:rPr>
        <w:t>youth</w:t>
      </w:r>
      <w:r w:rsidR="00DC400C" w:rsidRPr="006526AC">
        <w:rPr>
          <w:rFonts w:ascii="Arial" w:hAnsi="Arial" w:cs="Arial"/>
          <w:i/>
          <w:iCs/>
        </w:rPr>
        <w:t xml:space="preserve"> offending team </w:t>
      </w:r>
      <w:r w:rsidR="00AF647D" w:rsidRPr="006526AC">
        <w:rPr>
          <w:rFonts w:ascii="Arial" w:hAnsi="Arial" w:cs="Arial"/>
          <w:i/>
          <w:iCs/>
        </w:rPr>
        <w:t>asked him</w:t>
      </w:r>
      <w:r w:rsidR="00DC400C" w:rsidRPr="006526AC">
        <w:rPr>
          <w:rFonts w:ascii="Arial" w:hAnsi="Arial" w:cs="Arial"/>
          <w:i/>
          <w:iCs/>
        </w:rPr>
        <w:t xml:space="preserve"> to </w:t>
      </w:r>
      <w:r w:rsidR="00AF647D" w:rsidRPr="006526AC">
        <w:rPr>
          <w:rFonts w:ascii="Arial" w:hAnsi="Arial" w:cs="Arial"/>
          <w:i/>
          <w:iCs/>
        </w:rPr>
        <w:t>do.</w:t>
      </w:r>
    </w:p>
    <w:p w14:paraId="05F208CE" w14:textId="7235BB5E" w:rsidR="008939DB" w:rsidRPr="006526AC" w:rsidRDefault="00DC400C" w:rsidP="006526AC">
      <w:pPr>
        <w:spacing w:line="360" w:lineRule="auto"/>
        <w:rPr>
          <w:rFonts w:ascii="Arial" w:hAnsi="Arial" w:cs="Arial"/>
          <w:i/>
          <w:iCs/>
        </w:rPr>
      </w:pPr>
      <w:r w:rsidRPr="006526AC">
        <w:rPr>
          <w:rFonts w:ascii="Arial" w:hAnsi="Arial" w:cs="Arial"/>
          <w:i/>
          <w:iCs/>
        </w:rPr>
        <w:t xml:space="preserve">in the </w:t>
      </w:r>
      <w:r w:rsidR="00704C2C" w:rsidRPr="006526AC">
        <w:rPr>
          <w:rFonts w:ascii="Arial" w:hAnsi="Arial" w:cs="Arial"/>
          <w:i/>
          <w:iCs/>
        </w:rPr>
        <w:t>Werrington prison</w:t>
      </w:r>
      <w:r w:rsidRPr="006526AC">
        <w:rPr>
          <w:rFonts w:ascii="Arial" w:hAnsi="Arial" w:cs="Arial"/>
          <w:i/>
          <w:iCs/>
        </w:rPr>
        <w:t xml:space="preserve"> where </w:t>
      </w:r>
      <w:r w:rsidR="00AF647D" w:rsidRPr="006526AC">
        <w:rPr>
          <w:rFonts w:ascii="Arial" w:hAnsi="Arial" w:cs="Arial"/>
          <w:i/>
          <w:iCs/>
        </w:rPr>
        <w:t>meson</w:t>
      </w:r>
      <w:r w:rsidRPr="006526AC">
        <w:rPr>
          <w:rFonts w:ascii="Arial" w:hAnsi="Arial" w:cs="Arial"/>
          <w:i/>
          <w:iCs/>
        </w:rPr>
        <w:t xml:space="preserve"> </w:t>
      </w:r>
      <w:r w:rsidR="00AF647D" w:rsidRPr="006526AC">
        <w:rPr>
          <w:rFonts w:ascii="Arial" w:hAnsi="Arial" w:cs="Arial"/>
          <w:i/>
          <w:iCs/>
        </w:rPr>
        <w:t>is,</w:t>
      </w:r>
      <w:r w:rsidRPr="006526AC">
        <w:rPr>
          <w:rFonts w:ascii="Arial" w:hAnsi="Arial" w:cs="Arial"/>
          <w:i/>
          <w:iCs/>
        </w:rPr>
        <w:t xml:space="preserve"> the</w:t>
      </w:r>
      <w:r w:rsidR="00735396" w:rsidRPr="006526AC">
        <w:rPr>
          <w:rFonts w:ascii="Arial" w:hAnsi="Arial" w:cs="Arial"/>
          <w:i/>
          <w:iCs/>
        </w:rPr>
        <w:t>re</w:t>
      </w:r>
      <w:r w:rsidRPr="006526AC">
        <w:rPr>
          <w:rFonts w:ascii="Arial" w:hAnsi="Arial" w:cs="Arial"/>
          <w:i/>
          <w:iCs/>
        </w:rPr>
        <w:t xml:space="preserve"> may be </w:t>
      </w:r>
      <w:r w:rsidR="00704C2C" w:rsidRPr="006526AC">
        <w:rPr>
          <w:rFonts w:ascii="Arial" w:hAnsi="Arial" w:cs="Arial"/>
          <w:i/>
          <w:iCs/>
        </w:rPr>
        <w:t>diverse types</w:t>
      </w:r>
      <w:r w:rsidR="00452A6C" w:rsidRPr="006526AC">
        <w:rPr>
          <w:rFonts w:ascii="Arial" w:hAnsi="Arial" w:cs="Arial"/>
          <w:i/>
          <w:iCs/>
        </w:rPr>
        <w:t xml:space="preserve"> of </w:t>
      </w:r>
      <w:r w:rsidR="00456B96" w:rsidRPr="006526AC">
        <w:rPr>
          <w:rFonts w:ascii="Arial" w:hAnsi="Arial" w:cs="Arial"/>
          <w:i/>
          <w:iCs/>
        </w:rPr>
        <w:t>children of</w:t>
      </w:r>
      <w:r w:rsidRPr="006526AC">
        <w:rPr>
          <w:rFonts w:ascii="Arial" w:hAnsi="Arial" w:cs="Arial"/>
          <w:i/>
          <w:iCs/>
        </w:rPr>
        <w:t xml:space="preserve"> his </w:t>
      </w:r>
      <w:r w:rsidR="00AF647D" w:rsidRPr="006526AC">
        <w:rPr>
          <w:rFonts w:ascii="Arial" w:hAnsi="Arial" w:cs="Arial"/>
          <w:i/>
          <w:iCs/>
        </w:rPr>
        <w:t>age</w:t>
      </w:r>
      <w:r w:rsidR="00704C2C" w:rsidRPr="006526AC">
        <w:rPr>
          <w:rFonts w:ascii="Arial" w:hAnsi="Arial" w:cs="Arial"/>
          <w:i/>
          <w:iCs/>
        </w:rPr>
        <w:t>, the rule</w:t>
      </w:r>
      <w:r w:rsidR="00F17F9D" w:rsidRPr="006526AC">
        <w:rPr>
          <w:rFonts w:ascii="Arial" w:hAnsi="Arial" w:cs="Arial"/>
          <w:i/>
          <w:iCs/>
        </w:rPr>
        <w:t>s</w:t>
      </w:r>
      <w:r w:rsidR="00735396" w:rsidRPr="006526AC">
        <w:rPr>
          <w:rFonts w:ascii="Arial" w:hAnsi="Arial" w:cs="Arial"/>
          <w:b/>
          <w:bCs/>
          <w:i/>
          <w:iCs/>
        </w:rPr>
        <w:t xml:space="preserve"> b</w:t>
      </w:r>
      <w:r w:rsidR="00F17F9D" w:rsidRPr="006526AC">
        <w:rPr>
          <w:rFonts w:ascii="Arial" w:hAnsi="Arial" w:cs="Arial"/>
          <w:b/>
          <w:bCs/>
          <w:i/>
          <w:iCs/>
        </w:rPr>
        <w:t>ea</w:t>
      </w:r>
      <w:r w:rsidR="00735396" w:rsidRPr="006526AC">
        <w:rPr>
          <w:rFonts w:ascii="Arial" w:hAnsi="Arial" w:cs="Arial"/>
          <w:b/>
          <w:bCs/>
          <w:i/>
          <w:iCs/>
        </w:rPr>
        <w:t>ker</w:t>
      </w:r>
      <w:r w:rsidR="00735396" w:rsidRPr="006526AC">
        <w:rPr>
          <w:rFonts w:ascii="Arial" w:hAnsi="Arial" w:cs="Arial"/>
          <w:i/>
          <w:iCs/>
        </w:rPr>
        <w:t xml:space="preserve"> </w:t>
      </w:r>
      <w:r w:rsidR="00456B96" w:rsidRPr="006526AC">
        <w:rPr>
          <w:rFonts w:ascii="Arial" w:hAnsi="Arial" w:cs="Arial"/>
          <w:i/>
          <w:iCs/>
        </w:rPr>
        <w:t>and,</w:t>
      </w:r>
      <w:r w:rsidR="00704C2C" w:rsidRPr="006526AC">
        <w:rPr>
          <w:rFonts w:ascii="Arial" w:hAnsi="Arial" w:cs="Arial"/>
          <w:i/>
          <w:iCs/>
        </w:rPr>
        <w:t xml:space="preserve"> another </w:t>
      </w:r>
      <w:r w:rsidR="00704C2C" w:rsidRPr="006526AC">
        <w:rPr>
          <w:rFonts w:ascii="Arial" w:hAnsi="Arial" w:cs="Arial"/>
          <w:b/>
          <w:bCs/>
          <w:i/>
          <w:iCs/>
        </w:rPr>
        <w:t>rule</w:t>
      </w:r>
      <w:r w:rsidR="00F17F9D" w:rsidRPr="006526AC">
        <w:rPr>
          <w:rFonts w:ascii="Arial" w:hAnsi="Arial" w:cs="Arial"/>
          <w:b/>
          <w:bCs/>
          <w:i/>
          <w:iCs/>
        </w:rPr>
        <w:t>s</w:t>
      </w:r>
      <w:r w:rsidR="00735396" w:rsidRPr="006526AC">
        <w:rPr>
          <w:rFonts w:ascii="Arial" w:hAnsi="Arial" w:cs="Arial"/>
          <w:b/>
          <w:bCs/>
          <w:i/>
          <w:iCs/>
        </w:rPr>
        <w:t xml:space="preserve"> keeper</w:t>
      </w:r>
      <w:r w:rsidR="00735396" w:rsidRPr="006526AC">
        <w:rPr>
          <w:rFonts w:ascii="Arial" w:hAnsi="Arial" w:cs="Arial"/>
          <w:i/>
          <w:iCs/>
        </w:rPr>
        <w:t xml:space="preserve"> </w:t>
      </w:r>
      <w:r w:rsidR="00704C2C" w:rsidRPr="006526AC">
        <w:rPr>
          <w:rFonts w:ascii="Arial" w:hAnsi="Arial" w:cs="Arial"/>
          <w:i/>
          <w:iCs/>
        </w:rPr>
        <w:t xml:space="preserve">that </w:t>
      </w:r>
      <w:r w:rsidR="008A5C1A" w:rsidRPr="006526AC">
        <w:rPr>
          <w:rFonts w:ascii="Arial" w:hAnsi="Arial" w:cs="Arial"/>
          <w:i/>
          <w:iCs/>
        </w:rPr>
        <w:t>is</w:t>
      </w:r>
      <w:r w:rsidR="00704C2C" w:rsidRPr="006526AC">
        <w:rPr>
          <w:rFonts w:ascii="Arial" w:hAnsi="Arial" w:cs="Arial"/>
          <w:i/>
          <w:iCs/>
        </w:rPr>
        <w:t xml:space="preserve"> not ready to be listening to what the </w:t>
      </w:r>
      <w:r w:rsidR="00E46D84" w:rsidRPr="006526AC">
        <w:rPr>
          <w:rFonts w:ascii="Arial" w:hAnsi="Arial" w:cs="Arial"/>
          <w:i/>
          <w:iCs/>
        </w:rPr>
        <w:t>youth</w:t>
      </w:r>
      <w:r w:rsidR="00704C2C" w:rsidRPr="006526AC">
        <w:rPr>
          <w:rFonts w:ascii="Arial" w:hAnsi="Arial" w:cs="Arial"/>
          <w:i/>
          <w:iCs/>
        </w:rPr>
        <w:t xml:space="preserve"> offering team telling them</w:t>
      </w:r>
      <w:r w:rsidR="00DF7E36" w:rsidRPr="006526AC">
        <w:rPr>
          <w:rFonts w:ascii="Arial" w:hAnsi="Arial" w:cs="Arial"/>
          <w:i/>
          <w:iCs/>
        </w:rPr>
        <w:t xml:space="preserve"> to do,</w:t>
      </w:r>
      <w:r w:rsidR="00704C2C" w:rsidRPr="006526AC">
        <w:rPr>
          <w:rFonts w:ascii="Arial" w:hAnsi="Arial" w:cs="Arial"/>
          <w:i/>
          <w:iCs/>
        </w:rPr>
        <w:t xml:space="preserve"> </w:t>
      </w:r>
      <w:r w:rsidR="00E46D84" w:rsidRPr="006526AC">
        <w:rPr>
          <w:rFonts w:ascii="Arial" w:hAnsi="Arial" w:cs="Arial"/>
          <w:i/>
          <w:iCs/>
        </w:rPr>
        <w:t xml:space="preserve">therefore meson </w:t>
      </w:r>
      <w:r w:rsidR="00DF7E36" w:rsidRPr="006526AC">
        <w:rPr>
          <w:rFonts w:ascii="Arial" w:hAnsi="Arial" w:cs="Arial"/>
          <w:i/>
          <w:iCs/>
        </w:rPr>
        <w:t>join</w:t>
      </w:r>
      <w:r w:rsidR="00854AF3" w:rsidRPr="006526AC">
        <w:rPr>
          <w:rFonts w:ascii="Arial" w:hAnsi="Arial" w:cs="Arial"/>
          <w:i/>
          <w:iCs/>
        </w:rPr>
        <w:t>s</w:t>
      </w:r>
      <w:r w:rsidR="00DF7E36" w:rsidRPr="006526AC">
        <w:rPr>
          <w:rFonts w:ascii="Arial" w:hAnsi="Arial" w:cs="Arial"/>
          <w:i/>
          <w:iCs/>
        </w:rPr>
        <w:t xml:space="preserve"> the group of college child</w:t>
      </w:r>
      <w:r w:rsidR="00854AF3" w:rsidRPr="006526AC">
        <w:rPr>
          <w:rFonts w:ascii="Arial" w:hAnsi="Arial" w:cs="Arial"/>
          <w:i/>
          <w:iCs/>
        </w:rPr>
        <w:t>ren</w:t>
      </w:r>
      <w:r w:rsidR="00DF7E36" w:rsidRPr="006526AC">
        <w:rPr>
          <w:rFonts w:ascii="Arial" w:hAnsi="Arial" w:cs="Arial"/>
          <w:i/>
          <w:iCs/>
        </w:rPr>
        <w:t xml:space="preserve"> and he </w:t>
      </w:r>
      <w:r w:rsidR="00E46D84" w:rsidRPr="006526AC">
        <w:rPr>
          <w:rFonts w:ascii="Arial" w:hAnsi="Arial" w:cs="Arial"/>
          <w:i/>
          <w:iCs/>
        </w:rPr>
        <w:t>was support</w:t>
      </w:r>
      <w:r w:rsidR="008A5C1A" w:rsidRPr="006526AC">
        <w:rPr>
          <w:rFonts w:ascii="Arial" w:hAnsi="Arial" w:cs="Arial"/>
          <w:i/>
          <w:iCs/>
        </w:rPr>
        <w:t>ed</w:t>
      </w:r>
      <w:r w:rsidR="00E46D84" w:rsidRPr="006526AC">
        <w:rPr>
          <w:rFonts w:ascii="Arial" w:hAnsi="Arial" w:cs="Arial"/>
          <w:i/>
          <w:iCs/>
        </w:rPr>
        <w:t xml:space="preserve"> by the youth offending teams </w:t>
      </w:r>
      <w:r w:rsidR="00892811" w:rsidRPr="006526AC">
        <w:rPr>
          <w:rFonts w:ascii="Arial" w:hAnsi="Arial" w:cs="Arial"/>
          <w:i/>
          <w:iCs/>
        </w:rPr>
        <w:t xml:space="preserve">by </w:t>
      </w:r>
      <w:r w:rsidR="00E46D84" w:rsidRPr="006526AC">
        <w:rPr>
          <w:rFonts w:ascii="Arial" w:hAnsi="Arial" w:cs="Arial"/>
          <w:i/>
          <w:iCs/>
        </w:rPr>
        <w:t>helps</w:t>
      </w:r>
      <w:r w:rsidR="00892811" w:rsidRPr="006526AC">
        <w:rPr>
          <w:rFonts w:ascii="Arial" w:hAnsi="Arial" w:cs="Arial"/>
          <w:i/>
          <w:iCs/>
        </w:rPr>
        <w:t xml:space="preserve"> him</w:t>
      </w:r>
      <w:r w:rsidR="00E46D84" w:rsidRPr="006526AC">
        <w:rPr>
          <w:rFonts w:ascii="Arial" w:hAnsi="Arial" w:cs="Arial"/>
          <w:i/>
          <w:iCs/>
        </w:rPr>
        <w:t xml:space="preserve"> </w:t>
      </w:r>
      <w:r w:rsidR="002A0F86" w:rsidRPr="006526AC">
        <w:rPr>
          <w:rFonts w:ascii="Arial" w:hAnsi="Arial" w:cs="Arial"/>
          <w:i/>
          <w:iCs/>
        </w:rPr>
        <w:t>when they see his attitude toward go</w:t>
      </w:r>
      <w:r w:rsidR="008A5C1A" w:rsidRPr="006526AC">
        <w:rPr>
          <w:rFonts w:ascii="Arial" w:hAnsi="Arial" w:cs="Arial"/>
          <w:i/>
          <w:iCs/>
        </w:rPr>
        <w:t>ing</w:t>
      </w:r>
      <w:r w:rsidR="002A0F86" w:rsidRPr="006526AC">
        <w:rPr>
          <w:rFonts w:ascii="Arial" w:hAnsi="Arial" w:cs="Arial"/>
          <w:i/>
          <w:iCs/>
        </w:rPr>
        <w:t xml:space="preserve"> to college</w:t>
      </w:r>
      <w:r w:rsidR="00F17F9D" w:rsidRPr="006526AC">
        <w:rPr>
          <w:rFonts w:ascii="Arial" w:hAnsi="Arial" w:cs="Arial"/>
          <w:i/>
          <w:iCs/>
        </w:rPr>
        <w:t>, such as drop him to college with his college groups</w:t>
      </w:r>
      <w:r w:rsidR="00892811" w:rsidRPr="006526AC">
        <w:rPr>
          <w:rFonts w:ascii="Arial" w:hAnsi="Arial" w:cs="Arial"/>
          <w:i/>
          <w:iCs/>
        </w:rPr>
        <w:t xml:space="preserve">, get </w:t>
      </w:r>
      <w:r w:rsidR="00EC6C06" w:rsidRPr="006526AC">
        <w:rPr>
          <w:rFonts w:ascii="Arial" w:hAnsi="Arial" w:cs="Arial"/>
          <w:i/>
          <w:iCs/>
        </w:rPr>
        <w:t>some</w:t>
      </w:r>
      <w:r w:rsidR="00892811" w:rsidRPr="006526AC">
        <w:rPr>
          <w:rFonts w:ascii="Arial" w:hAnsi="Arial" w:cs="Arial"/>
          <w:i/>
          <w:iCs/>
        </w:rPr>
        <w:t xml:space="preserve"> resource for him to use in the colleges such as laptop, pen, books, show him the </w:t>
      </w:r>
      <w:r w:rsidR="00EC6C06" w:rsidRPr="006526AC">
        <w:rPr>
          <w:rFonts w:ascii="Arial" w:hAnsi="Arial" w:cs="Arial"/>
          <w:i/>
          <w:iCs/>
        </w:rPr>
        <w:t>library, because</w:t>
      </w:r>
      <w:r w:rsidR="006928F4" w:rsidRPr="006526AC">
        <w:rPr>
          <w:rFonts w:ascii="Arial" w:hAnsi="Arial" w:cs="Arial"/>
          <w:i/>
          <w:iCs/>
        </w:rPr>
        <w:t xml:space="preserve"> he </w:t>
      </w:r>
      <w:r w:rsidR="00EC6C06" w:rsidRPr="006526AC">
        <w:rPr>
          <w:rFonts w:ascii="Arial" w:hAnsi="Arial" w:cs="Arial"/>
          <w:i/>
          <w:iCs/>
        </w:rPr>
        <w:t>attended</w:t>
      </w:r>
      <w:r w:rsidR="006928F4" w:rsidRPr="006526AC">
        <w:rPr>
          <w:rFonts w:ascii="Arial" w:hAnsi="Arial" w:cs="Arial"/>
          <w:i/>
          <w:iCs/>
        </w:rPr>
        <w:t xml:space="preserve"> his apprenticeship on time.</w:t>
      </w:r>
    </w:p>
    <w:p w14:paraId="1D1BE94A" w14:textId="125A4F36" w:rsidR="00C05D51" w:rsidRPr="006526AC" w:rsidRDefault="008939DB" w:rsidP="006526AC">
      <w:pPr>
        <w:spacing w:line="360" w:lineRule="auto"/>
        <w:rPr>
          <w:rFonts w:ascii="Arial" w:hAnsi="Arial" w:cs="Arial"/>
          <w:i/>
          <w:iCs/>
        </w:rPr>
      </w:pPr>
      <w:r w:rsidRPr="006526AC">
        <w:rPr>
          <w:rFonts w:ascii="Arial" w:hAnsi="Arial" w:cs="Arial"/>
          <w:b/>
          <w:bCs/>
          <w:i/>
          <w:iCs/>
          <w:u w:val="single"/>
        </w:rPr>
        <w:t xml:space="preserve">Social </w:t>
      </w:r>
      <w:r w:rsidR="00D32C0A" w:rsidRPr="006526AC">
        <w:rPr>
          <w:rFonts w:ascii="Arial" w:hAnsi="Arial" w:cs="Arial"/>
          <w:b/>
          <w:bCs/>
          <w:i/>
          <w:iCs/>
          <w:u w:val="single"/>
        </w:rPr>
        <w:t xml:space="preserve">identification </w:t>
      </w:r>
      <w:r w:rsidR="001E1A34" w:rsidRPr="006526AC">
        <w:rPr>
          <w:rFonts w:ascii="Arial" w:hAnsi="Arial" w:cs="Arial"/>
          <w:i/>
          <w:iCs/>
        </w:rPr>
        <w:t>can be</w:t>
      </w:r>
      <w:r w:rsidRPr="006526AC">
        <w:rPr>
          <w:rFonts w:ascii="Arial" w:hAnsi="Arial" w:cs="Arial"/>
          <w:i/>
          <w:iCs/>
        </w:rPr>
        <w:t xml:space="preserve"> </w:t>
      </w:r>
      <w:r w:rsidR="00F769B3" w:rsidRPr="006526AC">
        <w:rPr>
          <w:rFonts w:ascii="Arial" w:hAnsi="Arial" w:cs="Arial"/>
          <w:i/>
          <w:iCs/>
        </w:rPr>
        <w:t>describe</w:t>
      </w:r>
      <w:r w:rsidR="008A5C1A" w:rsidRPr="006526AC">
        <w:rPr>
          <w:rFonts w:ascii="Arial" w:hAnsi="Arial" w:cs="Arial"/>
          <w:i/>
          <w:iCs/>
        </w:rPr>
        <w:t>d</w:t>
      </w:r>
      <w:r w:rsidR="00F769B3" w:rsidRPr="006526AC">
        <w:rPr>
          <w:rFonts w:ascii="Arial" w:hAnsi="Arial" w:cs="Arial"/>
          <w:i/>
          <w:iCs/>
        </w:rPr>
        <w:t xml:space="preserve"> </w:t>
      </w:r>
      <w:r w:rsidRPr="006526AC">
        <w:rPr>
          <w:rFonts w:ascii="Arial" w:hAnsi="Arial" w:cs="Arial"/>
          <w:i/>
          <w:iCs/>
        </w:rPr>
        <w:t xml:space="preserve">as </w:t>
      </w:r>
      <w:r w:rsidR="00EC45B5" w:rsidRPr="006526AC">
        <w:rPr>
          <w:rFonts w:ascii="Arial" w:hAnsi="Arial" w:cs="Arial"/>
          <w:i/>
          <w:iCs/>
        </w:rPr>
        <w:t xml:space="preserve">accepting the identity of the group we have </w:t>
      </w:r>
      <w:r w:rsidR="00D32C0A" w:rsidRPr="006526AC">
        <w:rPr>
          <w:rFonts w:ascii="Arial" w:hAnsi="Arial" w:cs="Arial"/>
          <w:i/>
          <w:iCs/>
        </w:rPr>
        <w:t>categorise</w:t>
      </w:r>
      <w:r w:rsidR="008A5C1A" w:rsidRPr="006526AC">
        <w:rPr>
          <w:rFonts w:ascii="Arial" w:hAnsi="Arial" w:cs="Arial"/>
          <w:i/>
          <w:iCs/>
        </w:rPr>
        <w:t>d</w:t>
      </w:r>
      <w:r w:rsidR="00EC45B5" w:rsidRPr="006526AC">
        <w:rPr>
          <w:rFonts w:ascii="Arial" w:hAnsi="Arial" w:cs="Arial"/>
          <w:i/>
          <w:iCs/>
        </w:rPr>
        <w:t xml:space="preserve"> </w:t>
      </w:r>
      <w:r w:rsidR="001E1A34" w:rsidRPr="006526AC">
        <w:rPr>
          <w:rFonts w:ascii="Arial" w:hAnsi="Arial" w:cs="Arial"/>
          <w:i/>
          <w:iCs/>
        </w:rPr>
        <w:t>ourselves</w:t>
      </w:r>
      <w:r w:rsidR="00EC45B5" w:rsidRPr="006526AC">
        <w:rPr>
          <w:rFonts w:ascii="Arial" w:hAnsi="Arial" w:cs="Arial"/>
          <w:i/>
          <w:iCs/>
        </w:rPr>
        <w:t xml:space="preserve"> </w:t>
      </w:r>
      <w:r w:rsidR="008A5C1A" w:rsidRPr="006526AC">
        <w:rPr>
          <w:rFonts w:ascii="Arial" w:hAnsi="Arial" w:cs="Arial"/>
          <w:i/>
          <w:iCs/>
        </w:rPr>
        <w:t>as</w:t>
      </w:r>
      <w:r w:rsidR="00EC45B5" w:rsidRPr="006526AC">
        <w:rPr>
          <w:rFonts w:ascii="Arial" w:hAnsi="Arial" w:cs="Arial"/>
          <w:i/>
          <w:iCs/>
        </w:rPr>
        <w:t xml:space="preserve"> belonging to and our self</w:t>
      </w:r>
      <w:r w:rsidR="008A5C1A" w:rsidRPr="006526AC">
        <w:rPr>
          <w:rFonts w:ascii="Arial" w:hAnsi="Arial" w:cs="Arial"/>
          <w:i/>
          <w:iCs/>
        </w:rPr>
        <w:t>-</w:t>
      </w:r>
      <w:r w:rsidR="00EC45B5" w:rsidRPr="006526AC">
        <w:rPr>
          <w:rFonts w:ascii="Arial" w:hAnsi="Arial" w:cs="Arial"/>
          <w:i/>
          <w:iCs/>
        </w:rPr>
        <w:t xml:space="preserve">esteem becomes dependent on the </w:t>
      </w:r>
      <w:r w:rsidR="00D32C0A" w:rsidRPr="006526AC">
        <w:rPr>
          <w:rFonts w:ascii="Arial" w:hAnsi="Arial" w:cs="Arial"/>
          <w:i/>
          <w:iCs/>
        </w:rPr>
        <w:t xml:space="preserve">group membership, it can be emotional importance of the group membership for </w:t>
      </w:r>
      <w:r w:rsidR="008A5C1A" w:rsidRPr="006526AC">
        <w:rPr>
          <w:rFonts w:ascii="Arial" w:hAnsi="Arial" w:cs="Arial"/>
          <w:i/>
          <w:iCs/>
        </w:rPr>
        <w:t xml:space="preserve">an </w:t>
      </w:r>
      <w:r w:rsidR="0082052B" w:rsidRPr="006526AC">
        <w:rPr>
          <w:rFonts w:ascii="Arial" w:hAnsi="Arial" w:cs="Arial"/>
          <w:i/>
          <w:iCs/>
        </w:rPr>
        <w:t>individual. [</w:t>
      </w:r>
    </w:p>
    <w:p w14:paraId="4CAD7859" w14:textId="742C2242" w:rsidR="00F96D43" w:rsidRPr="006526AC" w:rsidRDefault="00D32C0A" w:rsidP="006526AC">
      <w:pPr>
        <w:spacing w:line="360" w:lineRule="auto"/>
        <w:rPr>
          <w:rFonts w:ascii="Arial" w:hAnsi="Arial" w:cs="Arial"/>
          <w:i/>
          <w:iCs/>
        </w:rPr>
      </w:pPr>
      <w:r w:rsidRPr="006526AC">
        <w:rPr>
          <w:rFonts w:ascii="Arial" w:hAnsi="Arial" w:cs="Arial"/>
          <w:b/>
          <w:bCs/>
          <w:i/>
          <w:iCs/>
          <w:u w:val="single"/>
        </w:rPr>
        <w:t xml:space="preserve">Social identification </w:t>
      </w:r>
      <w:r w:rsidR="0082052B" w:rsidRPr="006526AC">
        <w:rPr>
          <w:rFonts w:ascii="Arial" w:hAnsi="Arial" w:cs="Arial"/>
          <w:b/>
          <w:bCs/>
          <w:i/>
          <w:iCs/>
          <w:u w:val="single"/>
        </w:rPr>
        <w:t>for Meson</w:t>
      </w:r>
      <w:r w:rsidR="00DC400C" w:rsidRPr="006526AC">
        <w:rPr>
          <w:rFonts w:ascii="Arial" w:hAnsi="Arial" w:cs="Arial"/>
          <w:b/>
          <w:bCs/>
          <w:i/>
          <w:iCs/>
          <w:u w:val="single"/>
        </w:rPr>
        <w:t xml:space="preserve"> </w:t>
      </w:r>
      <w:r w:rsidR="00536E27" w:rsidRPr="006526AC">
        <w:rPr>
          <w:rFonts w:ascii="Arial" w:hAnsi="Arial" w:cs="Arial"/>
          <w:b/>
          <w:bCs/>
          <w:i/>
          <w:iCs/>
          <w:u w:val="single"/>
        </w:rPr>
        <w:t>Kabee</w:t>
      </w:r>
      <w:r w:rsidR="00536E27" w:rsidRPr="006526AC">
        <w:rPr>
          <w:rFonts w:ascii="Arial" w:hAnsi="Arial" w:cs="Arial"/>
          <w:i/>
          <w:iCs/>
        </w:rPr>
        <w:t xml:space="preserve"> </w:t>
      </w:r>
      <w:r w:rsidR="001E1A34" w:rsidRPr="006526AC">
        <w:rPr>
          <w:rFonts w:ascii="Arial" w:hAnsi="Arial" w:cs="Arial"/>
          <w:i/>
          <w:iCs/>
        </w:rPr>
        <w:t xml:space="preserve">in the Werrington prison meson identify himself </w:t>
      </w:r>
      <w:r w:rsidR="008A5C1A" w:rsidRPr="006526AC">
        <w:rPr>
          <w:rFonts w:ascii="Arial" w:hAnsi="Arial" w:cs="Arial"/>
          <w:i/>
          <w:iCs/>
        </w:rPr>
        <w:t xml:space="preserve">in </w:t>
      </w:r>
      <w:r w:rsidR="001E1A34" w:rsidRPr="006526AC">
        <w:rPr>
          <w:rFonts w:ascii="Arial" w:hAnsi="Arial" w:cs="Arial"/>
          <w:i/>
          <w:iCs/>
        </w:rPr>
        <w:t>college</w:t>
      </w:r>
      <w:r w:rsidR="00DC400C" w:rsidRPr="006526AC">
        <w:rPr>
          <w:rFonts w:ascii="Arial" w:hAnsi="Arial" w:cs="Arial"/>
          <w:i/>
          <w:iCs/>
        </w:rPr>
        <w:t xml:space="preserve"> group</w:t>
      </w:r>
      <w:r w:rsidR="001E1A34" w:rsidRPr="006526AC">
        <w:rPr>
          <w:rFonts w:ascii="Arial" w:hAnsi="Arial" w:cs="Arial"/>
          <w:i/>
          <w:iCs/>
        </w:rPr>
        <w:t>s</w:t>
      </w:r>
      <w:r w:rsidR="00456B96" w:rsidRPr="006526AC">
        <w:rPr>
          <w:rFonts w:ascii="Arial" w:hAnsi="Arial" w:cs="Arial"/>
          <w:i/>
          <w:iCs/>
        </w:rPr>
        <w:t xml:space="preserve"> who keeper</w:t>
      </w:r>
      <w:r w:rsidR="001E1A34" w:rsidRPr="006526AC">
        <w:rPr>
          <w:rFonts w:ascii="Arial" w:hAnsi="Arial" w:cs="Arial"/>
          <w:i/>
          <w:iCs/>
        </w:rPr>
        <w:t xml:space="preserve"> to the rule</w:t>
      </w:r>
      <w:r w:rsidR="00DC400C" w:rsidRPr="006526AC">
        <w:rPr>
          <w:rFonts w:ascii="Arial" w:hAnsi="Arial" w:cs="Arial"/>
          <w:i/>
          <w:iCs/>
        </w:rPr>
        <w:t xml:space="preserve"> and </w:t>
      </w:r>
      <w:r w:rsidR="00E46D84" w:rsidRPr="006526AC">
        <w:rPr>
          <w:rFonts w:ascii="Arial" w:hAnsi="Arial" w:cs="Arial"/>
          <w:i/>
          <w:iCs/>
        </w:rPr>
        <w:t>give</w:t>
      </w:r>
      <w:r w:rsidR="00456B96" w:rsidRPr="006526AC">
        <w:rPr>
          <w:rFonts w:ascii="Arial" w:hAnsi="Arial" w:cs="Arial"/>
          <w:i/>
          <w:iCs/>
        </w:rPr>
        <w:t xml:space="preserve"> his</w:t>
      </w:r>
      <w:r w:rsidR="00DC400C" w:rsidRPr="006526AC">
        <w:rPr>
          <w:rFonts w:ascii="Arial" w:hAnsi="Arial" w:cs="Arial"/>
          <w:i/>
          <w:iCs/>
        </w:rPr>
        <w:t xml:space="preserve"> best behaviour </w:t>
      </w:r>
      <w:r w:rsidR="003A298C" w:rsidRPr="006526AC">
        <w:rPr>
          <w:rFonts w:ascii="Arial" w:hAnsi="Arial" w:cs="Arial"/>
          <w:i/>
          <w:iCs/>
        </w:rPr>
        <w:t>and think</w:t>
      </w:r>
      <w:r w:rsidR="00E46D84" w:rsidRPr="006526AC">
        <w:rPr>
          <w:rFonts w:ascii="Arial" w:hAnsi="Arial" w:cs="Arial"/>
          <w:i/>
          <w:iCs/>
        </w:rPr>
        <w:t>ing</w:t>
      </w:r>
      <w:r w:rsidR="003A298C" w:rsidRPr="006526AC">
        <w:rPr>
          <w:rFonts w:ascii="Arial" w:hAnsi="Arial" w:cs="Arial"/>
          <w:i/>
          <w:iCs/>
        </w:rPr>
        <w:t xml:space="preserve"> positive </w:t>
      </w:r>
      <w:r w:rsidR="00DC400C" w:rsidRPr="006526AC">
        <w:rPr>
          <w:rFonts w:ascii="Arial" w:hAnsi="Arial" w:cs="Arial"/>
          <w:i/>
          <w:iCs/>
        </w:rPr>
        <w:t xml:space="preserve">to show </w:t>
      </w:r>
      <w:r w:rsidR="001E1A34" w:rsidRPr="006526AC">
        <w:rPr>
          <w:rFonts w:ascii="Arial" w:hAnsi="Arial" w:cs="Arial"/>
          <w:i/>
          <w:iCs/>
        </w:rPr>
        <w:t>his</w:t>
      </w:r>
      <w:r w:rsidR="00DC400C" w:rsidRPr="006526AC">
        <w:rPr>
          <w:rFonts w:ascii="Arial" w:hAnsi="Arial" w:cs="Arial"/>
          <w:i/>
          <w:iCs/>
        </w:rPr>
        <w:t xml:space="preserve"> </w:t>
      </w:r>
      <w:r w:rsidR="00AF647D" w:rsidRPr="006526AC">
        <w:rPr>
          <w:rFonts w:ascii="Arial" w:hAnsi="Arial" w:cs="Arial"/>
          <w:i/>
          <w:iCs/>
        </w:rPr>
        <w:t>serious</w:t>
      </w:r>
      <w:r w:rsidR="00DC400C" w:rsidRPr="006526AC">
        <w:rPr>
          <w:rFonts w:ascii="Arial" w:hAnsi="Arial" w:cs="Arial"/>
          <w:i/>
          <w:iCs/>
        </w:rPr>
        <w:t xml:space="preserve"> toward go</w:t>
      </w:r>
      <w:r w:rsidR="008A5C1A" w:rsidRPr="006526AC">
        <w:rPr>
          <w:rFonts w:ascii="Arial" w:hAnsi="Arial" w:cs="Arial"/>
          <w:i/>
          <w:iCs/>
        </w:rPr>
        <w:t>ing</w:t>
      </w:r>
      <w:r w:rsidR="00DC400C" w:rsidRPr="006526AC">
        <w:rPr>
          <w:rFonts w:ascii="Arial" w:hAnsi="Arial" w:cs="Arial"/>
          <w:i/>
          <w:iCs/>
        </w:rPr>
        <w:t xml:space="preserve"> to college and even do the </w:t>
      </w:r>
      <w:r w:rsidR="00AF647D" w:rsidRPr="006526AC">
        <w:rPr>
          <w:rFonts w:ascii="Arial" w:hAnsi="Arial" w:cs="Arial"/>
          <w:i/>
          <w:iCs/>
        </w:rPr>
        <w:t>apprenticeship</w:t>
      </w:r>
      <w:r w:rsidR="003A298C" w:rsidRPr="006526AC">
        <w:rPr>
          <w:rFonts w:ascii="Arial" w:hAnsi="Arial" w:cs="Arial"/>
          <w:i/>
          <w:iCs/>
        </w:rPr>
        <w:t>, by doing this helps Meson to rules keeper</w:t>
      </w:r>
      <w:r w:rsidR="00422B5E" w:rsidRPr="006526AC">
        <w:rPr>
          <w:rFonts w:ascii="Arial" w:hAnsi="Arial" w:cs="Arial"/>
          <w:i/>
          <w:iCs/>
        </w:rPr>
        <w:t xml:space="preserve"> at ready to </w:t>
      </w:r>
      <w:r w:rsidR="00456B96" w:rsidRPr="006526AC">
        <w:rPr>
          <w:rFonts w:ascii="Arial" w:hAnsi="Arial" w:cs="Arial"/>
          <w:i/>
          <w:iCs/>
        </w:rPr>
        <w:t>do any</w:t>
      </w:r>
      <w:r w:rsidR="00422B5E" w:rsidRPr="006526AC">
        <w:rPr>
          <w:rFonts w:ascii="Arial" w:hAnsi="Arial" w:cs="Arial"/>
          <w:i/>
          <w:iCs/>
        </w:rPr>
        <w:t xml:space="preserve">thing they asked him to do, such as wake up early dress </w:t>
      </w:r>
      <w:r w:rsidR="00456B96" w:rsidRPr="006526AC">
        <w:rPr>
          <w:rFonts w:ascii="Arial" w:hAnsi="Arial" w:cs="Arial"/>
          <w:i/>
          <w:iCs/>
        </w:rPr>
        <w:t>up</w:t>
      </w:r>
      <w:r w:rsidR="00422B5E" w:rsidRPr="006526AC">
        <w:rPr>
          <w:rFonts w:ascii="Arial" w:hAnsi="Arial" w:cs="Arial"/>
          <w:i/>
          <w:iCs/>
        </w:rPr>
        <w:t xml:space="preserve"> and ready for college every day.</w:t>
      </w:r>
    </w:p>
    <w:p w14:paraId="71717735" w14:textId="739E5043" w:rsidR="00972F58" w:rsidRPr="006526AC" w:rsidRDefault="00F769B3" w:rsidP="006526AC">
      <w:pPr>
        <w:spacing w:line="360" w:lineRule="auto"/>
        <w:rPr>
          <w:rFonts w:ascii="Arial" w:hAnsi="Arial" w:cs="Arial"/>
        </w:rPr>
      </w:pPr>
      <w:r w:rsidRPr="006526AC">
        <w:rPr>
          <w:rFonts w:ascii="Arial" w:hAnsi="Arial" w:cs="Arial"/>
          <w:b/>
          <w:bCs/>
          <w:i/>
          <w:iCs/>
          <w:u w:val="single"/>
        </w:rPr>
        <w:t xml:space="preserve">Social </w:t>
      </w:r>
      <w:r w:rsidR="00972F58" w:rsidRPr="006526AC">
        <w:rPr>
          <w:rFonts w:ascii="Arial" w:hAnsi="Arial" w:cs="Arial"/>
          <w:b/>
          <w:bCs/>
          <w:i/>
          <w:iCs/>
          <w:u w:val="single"/>
        </w:rPr>
        <w:t>comprising this</w:t>
      </w:r>
      <w:r w:rsidR="00513D66" w:rsidRPr="006526AC">
        <w:rPr>
          <w:rFonts w:ascii="Arial" w:hAnsi="Arial" w:cs="Arial"/>
        </w:rPr>
        <w:t xml:space="preserve"> </w:t>
      </w:r>
      <w:r w:rsidR="00972F58" w:rsidRPr="006526AC">
        <w:rPr>
          <w:rFonts w:ascii="Arial" w:hAnsi="Arial" w:cs="Arial"/>
        </w:rPr>
        <w:t xml:space="preserve">is the </w:t>
      </w:r>
      <w:r w:rsidR="00513D66" w:rsidRPr="006526AC">
        <w:rPr>
          <w:rFonts w:ascii="Arial" w:hAnsi="Arial" w:cs="Arial"/>
        </w:rPr>
        <w:t>comparisons trend between two groups [in group and out group]</w:t>
      </w:r>
      <w:r w:rsidR="00972F58" w:rsidRPr="006526AC">
        <w:rPr>
          <w:rFonts w:ascii="Arial" w:hAnsi="Arial" w:cs="Arial"/>
        </w:rPr>
        <w:t>.</w:t>
      </w:r>
    </w:p>
    <w:p w14:paraId="1B7A0DE2" w14:textId="4667B3E5" w:rsidR="00972F58" w:rsidRPr="006526AC" w:rsidRDefault="00972F58" w:rsidP="006526AC">
      <w:pPr>
        <w:spacing w:line="360" w:lineRule="auto"/>
        <w:rPr>
          <w:rFonts w:ascii="Arial" w:hAnsi="Arial" w:cs="Arial"/>
          <w:i/>
          <w:iCs/>
        </w:rPr>
      </w:pPr>
      <w:r w:rsidRPr="006526AC">
        <w:rPr>
          <w:rFonts w:ascii="Arial" w:hAnsi="Arial" w:cs="Arial"/>
          <w:b/>
          <w:bCs/>
          <w:u w:val="single"/>
        </w:rPr>
        <w:t xml:space="preserve">Social comparison for meson </w:t>
      </w:r>
      <w:r w:rsidR="00CC684C" w:rsidRPr="006526AC">
        <w:rPr>
          <w:rFonts w:ascii="Arial" w:hAnsi="Arial" w:cs="Arial"/>
          <w:b/>
          <w:bCs/>
          <w:u w:val="single"/>
        </w:rPr>
        <w:t>kabee</w:t>
      </w:r>
      <w:r w:rsidR="00CC684C" w:rsidRPr="006526AC">
        <w:rPr>
          <w:rFonts w:ascii="Arial" w:hAnsi="Arial" w:cs="Arial"/>
          <w:i/>
          <w:iCs/>
        </w:rPr>
        <w:t>:</w:t>
      </w:r>
      <w:r w:rsidRPr="006526AC">
        <w:rPr>
          <w:rFonts w:ascii="Arial" w:hAnsi="Arial" w:cs="Arial"/>
          <w:i/>
          <w:iCs/>
        </w:rPr>
        <w:t xml:space="preserve"> </w:t>
      </w:r>
      <w:r w:rsidR="00321DDA" w:rsidRPr="006526AC">
        <w:rPr>
          <w:rFonts w:ascii="Arial" w:hAnsi="Arial" w:cs="Arial"/>
          <w:i/>
          <w:iCs/>
        </w:rPr>
        <w:t xml:space="preserve">for meson in the Werrington </w:t>
      </w:r>
      <w:r w:rsidR="00253DDE" w:rsidRPr="006526AC">
        <w:rPr>
          <w:rFonts w:ascii="Arial" w:hAnsi="Arial" w:cs="Arial"/>
          <w:i/>
          <w:iCs/>
        </w:rPr>
        <w:t>prison</w:t>
      </w:r>
      <w:r w:rsidR="00321DDA" w:rsidRPr="006526AC">
        <w:rPr>
          <w:rFonts w:ascii="Arial" w:hAnsi="Arial" w:cs="Arial"/>
          <w:i/>
          <w:iCs/>
        </w:rPr>
        <w:t xml:space="preserve"> the ingroup are the college group </w:t>
      </w:r>
      <w:r w:rsidR="00253DDE" w:rsidRPr="006526AC">
        <w:rPr>
          <w:rFonts w:ascii="Arial" w:hAnsi="Arial" w:cs="Arial"/>
          <w:i/>
          <w:iCs/>
        </w:rPr>
        <w:t>while</w:t>
      </w:r>
      <w:r w:rsidR="00321DDA" w:rsidRPr="006526AC">
        <w:rPr>
          <w:rFonts w:ascii="Arial" w:hAnsi="Arial" w:cs="Arial"/>
          <w:i/>
          <w:iCs/>
        </w:rPr>
        <w:t xml:space="preserve"> the out</w:t>
      </w:r>
      <w:r w:rsidR="008A5C1A" w:rsidRPr="006526AC">
        <w:rPr>
          <w:rFonts w:ascii="Arial" w:hAnsi="Arial" w:cs="Arial"/>
          <w:i/>
          <w:iCs/>
        </w:rPr>
        <w:t>-</w:t>
      </w:r>
      <w:r w:rsidR="00321DDA" w:rsidRPr="006526AC">
        <w:rPr>
          <w:rFonts w:ascii="Arial" w:hAnsi="Arial" w:cs="Arial"/>
          <w:i/>
          <w:iCs/>
        </w:rPr>
        <w:t xml:space="preserve">group </w:t>
      </w:r>
      <w:r w:rsidR="00A77C57" w:rsidRPr="006526AC">
        <w:rPr>
          <w:rFonts w:ascii="Arial" w:hAnsi="Arial" w:cs="Arial"/>
          <w:i/>
          <w:iCs/>
        </w:rPr>
        <w:t>is</w:t>
      </w:r>
      <w:r w:rsidR="00321DDA" w:rsidRPr="006526AC">
        <w:rPr>
          <w:rFonts w:ascii="Arial" w:hAnsi="Arial" w:cs="Arial"/>
          <w:i/>
          <w:iCs/>
        </w:rPr>
        <w:t xml:space="preserve"> those of </w:t>
      </w:r>
      <w:r w:rsidR="00253DDE" w:rsidRPr="006526AC">
        <w:rPr>
          <w:rFonts w:ascii="Arial" w:hAnsi="Arial" w:cs="Arial"/>
          <w:i/>
          <w:iCs/>
        </w:rPr>
        <w:t>age group</w:t>
      </w:r>
      <w:r w:rsidR="00321DDA" w:rsidRPr="006526AC">
        <w:rPr>
          <w:rFonts w:ascii="Arial" w:hAnsi="Arial" w:cs="Arial"/>
          <w:i/>
          <w:iCs/>
        </w:rPr>
        <w:t xml:space="preserve"> that they are in the </w:t>
      </w:r>
      <w:r w:rsidR="00253DDE" w:rsidRPr="006526AC">
        <w:rPr>
          <w:rFonts w:ascii="Arial" w:hAnsi="Arial" w:cs="Arial"/>
          <w:i/>
          <w:iCs/>
        </w:rPr>
        <w:t>Werrington</w:t>
      </w:r>
      <w:r w:rsidR="00321DDA" w:rsidRPr="006526AC">
        <w:rPr>
          <w:rFonts w:ascii="Arial" w:hAnsi="Arial" w:cs="Arial"/>
          <w:i/>
          <w:iCs/>
        </w:rPr>
        <w:t xml:space="preserve"> </w:t>
      </w:r>
      <w:r w:rsidR="00253DDE" w:rsidRPr="006526AC">
        <w:rPr>
          <w:rFonts w:ascii="Arial" w:hAnsi="Arial" w:cs="Arial"/>
          <w:i/>
          <w:iCs/>
        </w:rPr>
        <w:t>person</w:t>
      </w:r>
      <w:r w:rsidR="00321DDA" w:rsidRPr="006526AC">
        <w:rPr>
          <w:rFonts w:ascii="Arial" w:hAnsi="Arial" w:cs="Arial"/>
          <w:i/>
          <w:iCs/>
        </w:rPr>
        <w:t xml:space="preserve"> who they </w:t>
      </w:r>
      <w:r w:rsidR="00253DDE" w:rsidRPr="006526AC">
        <w:rPr>
          <w:rFonts w:ascii="Arial" w:hAnsi="Arial" w:cs="Arial"/>
          <w:i/>
          <w:iCs/>
        </w:rPr>
        <w:t>do not</w:t>
      </w:r>
      <w:r w:rsidR="00321DDA" w:rsidRPr="006526AC">
        <w:rPr>
          <w:rFonts w:ascii="Arial" w:hAnsi="Arial" w:cs="Arial"/>
          <w:i/>
          <w:iCs/>
        </w:rPr>
        <w:t xml:space="preserve"> want to do anything the rule </w:t>
      </w:r>
      <w:r w:rsidR="00CC684C" w:rsidRPr="006526AC">
        <w:rPr>
          <w:rFonts w:ascii="Arial" w:hAnsi="Arial" w:cs="Arial"/>
          <w:i/>
          <w:iCs/>
        </w:rPr>
        <w:t>breaker.</w:t>
      </w:r>
      <w:r w:rsidR="00321DDA" w:rsidRPr="006526AC">
        <w:rPr>
          <w:rFonts w:ascii="Arial" w:hAnsi="Arial" w:cs="Arial"/>
          <w:i/>
          <w:iCs/>
        </w:rPr>
        <w:t xml:space="preserve"> while outside </w:t>
      </w:r>
      <w:r w:rsidR="00253DDE" w:rsidRPr="006526AC">
        <w:rPr>
          <w:rFonts w:ascii="Arial" w:hAnsi="Arial" w:cs="Arial"/>
          <w:i/>
          <w:iCs/>
        </w:rPr>
        <w:t>Werrington</w:t>
      </w:r>
      <w:r w:rsidR="00321DDA" w:rsidRPr="006526AC">
        <w:rPr>
          <w:rFonts w:ascii="Arial" w:hAnsi="Arial" w:cs="Arial"/>
          <w:i/>
          <w:iCs/>
        </w:rPr>
        <w:t xml:space="preserve"> </w:t>
      </w:r>
      <w:r w:rsidR="00253DDE" w:rsidRPr="006526AC">
        <w:rPr>
          <w:rFonts w:ascii="Arial" w:hAnsi="Arial" w:cs="Arial"/>
          <w:i/>
          <w:iCs/>
        </w:rPr>
        <w:t>prison</w:t>
      </w:r>
      <w:r w:rsidR="00321DDA" w:rsidRPr="006526AC">
        <w:rPr>
          <w:rFonts w:ascii="Arial" w:hAnsi="Arial" w:cs="Arial"/>
          <w:i/>
          <w:iCs/>
        </w:rPr>
        <w:t xml:space="preserve"> the ingroup </w:t>
      </w:r>
      <w:r w:rsidR="008A5C1A" w:rsidRPr="006526AC">
        <w:rPr>
          <w:rFonts w:ascii="Arial" w:hAnsi="Arial" w:cs="Arial"/>
          <w:i/>
          <w:iCs/>
        </w:rPr>
        <w:t>is</w:t>
      </w:r>
      <w:r w:rsidR="00321DDA" w:rsidRPr="006526AC">
        <w:rPr>
          <w:rFonts w:ascii="Arial" w:hAnsi="Arial" w:cs="Arial"/>
          <w:i/>
          <w:iCs/>
        </w:rPr>
        <w:t xml:space="preserve"> the old friend in the </w:t>
      </w:r>
      <w:r w:rsidR="00253DDE" w:rsidRPr="006526AC">
        <w:rPr>
          <w:rFonts w:ascii="Arial" w:hAnsi="Arial" w:cs="Arial"/>
          <w:i/>
          <w:iCs/>
        </w:rPr>
        <w:t>area</w:t>
      </w:r>
      <w:r w:rsidR="00321DDA" w:rsidRPr="006526AC">
        <w:rPr>
          <w:rFonts w:ascii="Arial" w:hAnsi="Arial" w:cs="Arial"/>
          <w:i/>
          <w:iCs/>
        </w:rPr>
        <w:t xml:space="preserve"> they have something in common sure </w:t>
      </w:r>
      <w:r w:rsidR="00253DDE" w:rsidRPr="006526AC">
        <w:rPr>
          <w:rFonts w:ascii="Arial" w:hAnsi="Arial" w:cs="Arial"/>
          <w:i/>
          <w:iCs/>
        </w:rPr>
        <w:t xml:space="preserve">as </w:t>
      </w:r>
      <w:r w:rsidR="00321DDA" w:rsidRPr="006526AC">
        <w:rPr>
          <w:rFonts w:ascii="Arial" w:hAnsi="Arial" w:cs="Arial"/>
          <w:i/>
          <w:iCs/>
        </w:rPr>
        <w:t xml:space="preserve">drugs </w:t>
      </w:r>
      <w:r w:rsidR="00253DDE" w:rsidRPr="006526AC">
        <w:rPr>
          <w:rFonts w:ascii="Arial" w:hAnsi="Arial" w:cs="Arial"/>
          <w:i/>
          <w:iCs/>
        </w:rPr>
        <w:t>dealers that</w:t>
      </w:r>
      <w:r w:rsidR="00321DDA" w:rsidRPr="006526AC">
        <w:rPr>
          <w:rFonts w:ascii="Arial" w:hAnsi="Arial" w:cs="Arial"/>
          <w:i/>
          <w:iCs/>
        </w:rPr>
        <w:t>, while in the out</w:t>
      </w:r>
      <w:r w:rsidR="008A5C1A" w:rsidRPr="006526AC">
        <w:rPr>
          <w:rFonts w:ascii="Arial" w:hAnsi="Arial" w:cs="Arial"/>
          <w:i/>
          <w:iCs/>
        </w:rPr>
        <w:t>-</w:t>
      </w:r>
      <w:r w:rsidR="00321DDA" w:rsidRPr="006526AC">
        <w:rPr>
          <w:rFonts w:ascii="Arial" w:hAnsi="Arial" w:cs="Arial"/>
          <w:i/>
          <w:iCs/>
        </w:rPr>
        <w:t xml:space="preserve">group is the </w:t>
      </w:r>
      <w:r w:rsidR="00CC684C" w:rsidRPr="006526AC">
        <w:rPr>
          <w:rFonts w:ascii="Arial" w:hAnsi="Arial" w:cs="Arial"/>
          <w:i/>
          <w:iCs/>
        </w:rPr>
        <w:t>youth’s</w:t>
      </w:r>
      <w:r w:rsidR="00321DDA" w:rsidRPr="006526AC">
        <w:rPr>
          <w:rFonts w:ascii="Arial" w:hAnsi="Arial" w:cs="Arial"/>
          <w:i/>
          <w:iCs/>
        </w:rPr>
        <w:t xml:space="preserve"> offending </w:t>
      </w:r>
      <w:r w:rsidR="00CC684C" w:rsidRPr="006526AC">
        <w:rPr>
          <w:rFonts w:ascii="Arial" w:hAnsi="Arial" w:cs="Arial"/>
          <w:i/>
          <w:iCs/>
        </w:rPr>
        <w:t>teams,</w:t>
      </w:r>
      <w:r w:rsidR="00253DDE" w:rsidRPr="006526AC">
        <w:rPr>
          <w:rFonts w:ascii="Arial" w:hAnsi="Arial" w:cs="Arial"/>
          <w:i/>
          <w:iCs/>
        </w:rPr>
        <w:t xml:space="preserve"> because when they notice that he did not attend college </w:t>
      </w:r>
      <w:r w:rsidR="00CC684C" w:rsidRPr="006526AC">
        <w:rPr>
          <w:rFonts w:ascii="Arial" w:hAnsi="Arial" w:cs="Arial"/>
          <w:i/>
          <w:iCs/>
        </w:rPr>
        <w:t>anymore</w:t>
      </w:r>
      <w:r w:rsidR="00253DDE" w:rsidRPr="006526AC">
        <w:rPr>
          <w:rFonts w:ascii="Arial" w:hAnsi="Arial" w:cs="Arial"/>
          <w:i/>
          <w:iCs/>
        </w:rPr>
        <w:t xml:space="preserve"> and call for </w:t>
      </w:r>
      <w:r w:rsidR="008A5C1A" w:rsidRPr="006526AC">
        <w:rPr>
          <w:rFonts w:ascii="Arial" w:hAnsi="Arial" w:cs="Arial"/>
          <w:i/>
          <w:iCs/>
        </w:rPr>
        <w:t xml:space="preserve">a </w:t>
      </w:r>
      <w:r w:rsidR="00253DDE" w:rsidRPr="006526AC">
        <w:rPr>
          <w:rFonts w:ascii="Arial" w:hAnsi="Arial" w:cs="Arial"/>
          <w:i/>
          <w:iCs/>
        </w:rPr>
        <w:t>meet</w:t>
      </w:r>
      <w:r w:rsidR="008A5C1A" w:rsidRPr="006526AC">
        <w:rPr>
          <w:rFonts w:ascii="Arial" w:hAnsi="Arial" w:cs="Arial"/>
          <w:i/>
          <w:iCs/>
        </w:rPr>
        <w:t>ing</w:t>
      </w:r>
      <w:r w:rsidR="00253DDE" w:rsidRPr="006526AC">
        <w:rPr>
          <w:rFonts w:ascii="Arial" w:hAnsi="Arial" w:cs="Arial"/>
          <w:i/>
          <w:iCs/>
        </w:rPr>
        <w:t xml:space="preserve"> he display</w:t>
      </w:r>
      <w:r w:rsidR="008A5C1A" w:rsidRPr="006526AC">
        <w:rPr>
          <w:rFonts w:ascii="Arial" w:hAnsi="Arial" w:cs="Arial"/>
          <w:i/>
          <w:iCs/>
        </w:rPr>
        <w:t>s</w:t>
      </w:r>
      <w:r w:rsidR="00253DDE" w:rsidRPr="006526AC">
        <w:rPr>
          <w:rFonts w:ascii="Arial" w:hAnsi="Arial" w:cs="Arial"/>
          <w:i/>
          <w:iCs/>
        </w:rPr>
        <w:t xml:space="preserve"> his attitude towards </w:t>
      </w:r>
      <w:r w:rsidR="00CC684C" w:rsidRPr="006526AC">
        <w:rPr>
          <w:rFonts w:ascii="Arial" w:hAnsi="Arial" w:cs="Arial"/>
          <w:i/>
          <w:iCs/>
        </w:rPr>
        <w:t>them.</w:t>
      </w:r>
    </w:p>
    <w:p w14:paraId="5AEEA3BA" w14:textId="1AA4CFAD" w:rsidR="00D06849" w:rsidRPr="006526AC" w:rsidRDefault="00D06849" w:rsidP="006526AC">
      <w:pPr>
        <w:spacing w:line="360" w:lineRule="auto"/>
        <w:rPr>
          <w:rFonts w:ascii="Arial" w:hAnsi="Arial" w:cs="Arial"/>
          <w:i/>
          <w:iCs/>
        </w:rPr>
      </w:pPr>
    </w:p>
    <w:p w14:paraId="67C723A2" w14:textId="4E76373A" w:rsidR="00602211" w:rsidRPr="006526AC" w:rsidRDefault="00FF1219" w:rsidP="006526AC">
      <w:pPr>
        <w:pStyle w:val="Heading2"/>
        <w:spacing w:line="360" w:lineRule="auto"/>
        <w:rPr>
          <w:rFonts w:ascii="Arial" w:hAnsi="Arial" w:cs="Arial"/>
          <w:b/>
          <w:bCs/>
          <w:color w:val="auto"/>
          <w:sz w:val="22"/>
          <w:szCs w:val="22"/>
        </w:rPr>
      </w:pPr>
      <w:bookmarkStart w:id="4" w:name="_Toc100492659"/>
      <w:r w:rsidRPr="006526AC">
        <w:rPr>
          <w:rFonts w:ascii="Arial" w:hAnsi="Arial" w:cs="Arial"/>
          <w:b/>
          <w:bCs/>
          <w:sz w:val="22"/>
          <w:szCs w:val="22"/>
        </w:rPr>
        <w:t>T</w:t>
      </w:r>
      <w:r w:rsidRPr="006526AC">
        <w:rPr>
          <w:rFonts w:ascii="Arial" w:hAnsi="Arial" w:cs="Arial"/>
          <w:b/>
          <w:bCs/>
          <w:color w:val="auto"/>
          <w:sz w:val="22"/>
          <w:szCs w:val="22"/>
        </w:rPr>
        <w:t>HE PLANNING OF THEORY BEHAVIOUR.</w:t>
      </w:r>
      <w:bookmarkEnd w:id="4"/>
    </w:p>
    <w:p w14:paraId="28319293" w14:textId="77777777" w:rsidR="00FF1219" w:rsidRPr="006526AC" w:rsidRDefault="00FF1219" w:rsidP="006526AC">
      <w:pPr>
        <w:spacing w:line="360" w:lineRule="auto"/>
        <w:rPr>
          <w:rFonts w:ascii="Arial" w:hAnsi="Arial" w:cs="Arial"/>
        </w:rPr>
      </w:pPr>
    </w:p>
    <w:p w14:paraId="07907C5E" w14:textId="696B0494" w:rsidR="009146D9" w:rsidRPr="006526AC" w:rsidRDefault="00187443" w:rsidP="006526AC">
      <w:pPr>
        <w:spacing w:line="360" w:lineRule="auto"/>
        <w:rPr>
          <w:rFonts w:ascii="Arial" w:hAnsi="Arial" w:cs="Arial"/>
          <w:b/>
          <w:bCs/>
          <w:i/>
          <w:iCs/>
        </w:rPr>
      </w:pPr>
      <w:r w:rsidRPr="006526AC">
        <w:rPr>
          <w:rFonts w:ascii="Arial" w:hAnsi="Arial" w:cs="Arial"/>
        </w:rPr>
        <w:t xml:space="preserve"> [</w:t>
      </w:r>
      <w:r w:rsidR="004A119B" w:rsidRPr="006526AC">
        <w:rPr>
          <w:rFonts w:ascii="Arial" w:hAnsi="Arial" w:cs="Arial"/>
        </w:rPr>
        <w:t>Ajzen</w:t>
      </w:r>
      <w:r w:rsidRPr="006526AC">
        <w:rPr>
          <w:rFonts w:ascii="Arial" w:hAnsi="Arial" w:cs="Arial"/>
        </w:rPr>
        <w:t>, 1991</w:t>
      </w:r>
      <w:r w:rsidR="00DB655F" w:rsidRPr="006526AC">
        <w:rPr>
          <w:rFonts w:ascii="Arial" w:hAnsi="Arial" w:cs="Arial"/>
        </w:rPr>
        <w:t>] the</w:t>
      </w:r>
      <w:r w:rsidR="009146D9" w:rsidRPr="006526AC">
        <w:rPr>
          <w:rFonts w:ascii="Arial" w:hAnsi="Arial" w:cs="Arial"/>
        </w:rPr>
        <w:t xml:space="preserve"> planning behaviour</w:t>
      </w:r>
      <w:r w:rsidR="000201F5" w:rsidRPr="006526AC">
        <w:rPr>
          <w:rFonts w:ascii="Arial" w:hAnsi="Arial" w:cs="Arial"/>
        </w:rPr>
        <w:t xml:space="preserve"> suggest</w:t>
      </w:r>
      <w:r w:rsidR="008A5C1A" w:rsidRPr="006526AC">
        <w:rPr>
          <w:rFonts w:ascii="Arial" w:hAnsi="Arial" w:cs="Arial"/>
        </w:rPr>
        <w:t>s</w:t>
      </w:r>
      <w:r w:rsidR="000201F5" w:rsidRPr="006526AC">
        <w:rPr>
          <w:rFonts w:ascii="Arial" w:hAnsi="Arial" w:cs="Arial"/>
        </w:rPr>
        <w:t xml:space="preserve"> </w:t>
      </w:r>
      <w:r w:rsidR="00DB655F" w:rsidRPr="006526AC">
        <w:rPr>
          <w:rFonts w:ascii="Arial" w:hAnsi="Arial" w:cs="Arial"/>
        </w:rPr>
        <w:t>that the</w:t>
      </w:r>
      <w:r w:rsidR="000201F5" w:rsidRPr="006526AC">
        <w:rPr>
          <w:rFonts w:ascii="Arial" w:hAnsi="Arial" w:cs="Arial"/>
        </w:rPr>
        <w:t xml:space="preserve"> </w:t>
      </w:r>
      <w:r w:rsidR="009146D9" w:rsidRPr="006526AC">
        <w:rPr>
          <w:rFonts w:ascii="Arial" w:hAnsi="Arial" w:cs="Arial"/>
        </w:rPr>
        <w:t>sat</w:t>
      </w:r>
      <w:r w:rsidRPr="006526AC">
        <w:rPr>
          <w:rFonts w:ascii="Arial" w:hAnsi="Arial" w:cs="Arial"/>
        </w:rPr>
        <w:t>isfactorily indicate</w:t>
      </w:r>
      <w:r w:rsidR="000201F5" w:rsidRPr="006526AC">
        <w:rPr>
          <w:rFonts w:ascii="Arial" w:hAnsi="Arial" w:cs="Arial"/>
        </w:rPr>
        <w:t xml:space="preserve"> </w:t>
      </w:r>
      <w:r w:rsidR="00DB655F" w:rsidRPr="006526AC">
        <w:rPr>
          <w:rFonts w:ascii="Arial" w:hAnsi="Arial" w:cs="Arial"/>
        </w:rPr>
        <w:t>behaviour, we</w:t>
      </w:r>
      <w:r w:rsidRPr="006526AC">
        <w:rPr>
          <w:rFonts w:ascii="Arial" w:hAnsi="Arial" w:cs="Arial"/>
        </w:rPr>
        <w:t xml:space="preserve"> </w:t>
      </w:r>
      <w:r w:rsidR="00DB655F" w:rsidRPr="006526AC">
        <w:rPr>
          <w:rFonts w:ascii="Arial" w:hAnsi="Arial" w:cs="Arial"/>
        </w:rPr>
        <w:t>need</w:t>
      </w:r>
      <w:r w:rsidRPr="006526AC">
        <w:rPr>
          <w:rFonts w:ascii="Arial" w:hAnsi="Arial" w:cs="Arial"/>
        </w:rPr>
        <w:t xml:space="preserve"> to consider further variable over the above </w:t>
      </w:r>
      <w:r w:rsidR="00DB655F" w:rsidRPr="006526AC">
        <w:rPr>
          <w:rFonts w:ascii="Arial" w:hAnsi="Arial" w:cs="Arial"/>
        </w:rPr>
        <w:t>attitudes [</w:t>
      </w:r>
      <w:r w:rsidR="000201F5" w:rsidRPr="006526AC">
        <w:rPr>
          <w:rFonts w:ascii="Arial" w:hAnsi="Arial" w:cs="Arial"/>
        </w:rPr>
        <w:t xml:space="preserve"> subjective norms [ our </w:t>
      </w:r>
      <w:r w:rsidR="004A119B" w:rsidRPr="006526AC">
        <w:rPr>
          <w:rFonts w:ascii="Arial" w:hAnsi="Arial" w:cs="Arial"/>
        </w:rPr>
        <w:t>beliefs</w:t>
      </w:r>
      <w:r w:rsidR="000201F5" w:rsidRPr="006526AC">
        <w:rPr>
          <w:rFonts w:ascii="Arial" w:hAnsi="Arial" w:cs="Arial"/>
        </w:rPr>
        <w:t xml:space="preserve"> about the impression </w:t>
      </w:r>
      <w:r w:rsidR="004A119B" w:rsidRPr="006526AC">
        <w:rPr>
          <w:rFonts w:ascii="Arial" w:hAnsi="Arial" w:cs="Arial"/>
        </w:rPr>
        <w:t>of important</w:t>
      </w:r>
      <w:r w:rsidR="000201F5" w:rsidRPr="006526AC">
        <w:rPr>
          <w:rFonts w:ascii="Arial" w:hAnsi="Arial" w:cs="Arial"/>
        </w:rPr>
        <w:t xml:space="preserve"> other, perceived</w:t>
      </w:r>
      <w:r w:rsidRPr="006526AC">
        <w:rPr>
          <w:rFonts w:ascii="Arial" w:hAnsi="Arial" w:cs="Arial"/>
        </w:rPr>
        <w:t xml:space="preserve"> </w:t>
      </w:r>
      <w:r w:rsidR="000201F5" w:rsidRPr="006526AC">
        <w:rPr>
          <w:rFonts w:ascii="Arial" w:hAnsi="Arial" w:cs="Arial"/>
        </w:rPr>
        <w:t xml:space="preserve">behavioural control </w:t>
      </w:r>
      <w:r w:rsidR="004A119B" w:rsidRPr="006526AC">
        <w:rPr>
          <w:rFonts w:ascii="Arial" w:hAnsi="Arial" w:cs="Arial"/>
        </w:rPr>
        <w:t xml:space="preserve">our belief that we have control over our </w:t>
      </w:r>
      <w:r w:rsidR="00DB655F" w:rsidRPr="006526AC">
        <w:rPr>
          <w:rFonts w:ascii="Arial" w:hAnsi="Arial" w:cs="Arial"/>
        </w:rPr>
        <w:t>behaviours.</w:t>
      </w:r>
      <w:r w:rsidR="00A77C57" w:rsidRPr="006526AC">
        <w:rPr>
          <w:rFonts w:ascii="Arial" w:hAnsi="Arial" w:cs="Arial"/>
        </w:rPr>
        <w:t xml:space="preserve">  </w:t>
      </w:r>
      <w:r w:rsidR="00A77C57" w:rsidRPr="006526AC">
        <w:rPr>
          <w:rFonts w:ascii="Arial" w:hAnsi="Arial" w:cs="Arial"/>
          <w:i/>
          <w:iCs/>
        </w:rPr>
        <w:t>[Ajzen. [1919]. Theory of planned behaviour, organization Behaviour and Human Decision,50[2],179-211</w:t>
      </w:r>
      <w:r w:rsidR="00A77C57" w:rsidRPr="006526AC">
        <w:rPr>
          <w:rFonts w:ascii="Arial" w:hAnsi="Arial" w:cs="Arial"/>
        </w:rPr>
        <w:t>.</w:t>
      </w:r>
    </w:p>
    <w:p w14:paraId="3F004338" w14:textId="6378F4B0" w:rsidR="00D65007" w:rsidRPr="006526AC" w:rsidRDefault="00951C1C" w:rsidP="006526AC">
      <w:pPr>
        <w:spacing w:line="360" w:lineRule="auto"/>
        <w:rPr>
          <w:rFonts w:ascii="Arial" w:hAnsi="Arial" w:cs="Arial"/>
          <w:b/>
          <w:bCs/>
          <w:u w:val="single"/>
        </w:rPr>
      </w:pPr>
      <w:r w:rsidRPr="006526AC">
        <w:rPr>
          <w:rFonts w:ascii="Arial" w:hAnsi="Arial" w:cs="Arial"/>
          <w:b/>
          <w:bCs/>
          <w:u w:val="single"/>
        </w:rPr>
        <w:t xml:space="preserve">There are three components of </w:t>
      </w:r>
      <w:r w:rsidR="00DB655F" w:rsidRPr="006526AC">
        <w:rPr>
          <w:rFonts w:ascii="Arial" w:hAnsi="Arial" w:cs="Arial"/>
          <w:b/>
          <w:bCs/>
          <w:u w:val="single"/>
        </w:rPr>
        <w:t xml:space="preserve">planning </w:t>
      </w:r>
      <w:r w:rsidR="00831C59" w:rsidRPr="006526AC">
        <w:rPr>
          <w:rFonts w:ascii="Arial" w:hAnsi="Arial" w:cs="Arial"/>
          <w:b/>
          <w:bCs/>
          <w:u w:val="single"/>
        </w:rPr>
        <w:t xml:space="preserve">behaviours. </w:t>
      </w:r>
    </w:p>
    <w:p w14:paraId="57B48DB2" w14:textId="33C47543" w:rsidR="00831C59" w:rsidRPr="006526AC" w:rsidRDefault="00712440" w:rsidP="006526AC">
      <w:pPr>
        <w:spacing w:line="360" w:lineRule="auto"/>
        <w:rPr>
          <w:rFonts w:ascii="Arial" w:hAnsi="Arial" w:cs="Arial"/>
          <w:i/>
          <w:iCs/>
        </w:rPr>
      </w:pPr>
      <w:r w:rsidRPr="006526AC">
        <w:rPr>
          <w:rFonts w:ascii="Arial" w:hAnsi="Arial" w:cs="Arial"/>
          <w:i/>
          <w:iCs/>
          <w:u w:val="single"/>
        </w:rPr>
        <w:t>A</w:t>
      </w:r>
      <w:r w:rsidR="00E16736" w:rsidRPr="006526AC">
        <w:rPr>
          <w:rFonts w:ascii="Arial" w:hAnsi="Arial" w:cs="Arial"/>
          <w:i/>
          <w:iCs/>
          <w:u w:val="single"/>
        </w:rPr>
        <w:t>ttitude</w:t>
      </w:r>
      <w:r w:rsidRPr="006526AC">
        <w:rPr>
          <w:rFonts w:ascii="Arial" w:hAnsi="Arial" w:cs="Arial"/>
          <w:i/>
          <w:iCs/>
          <w:u w:val="single"/>
        </w:rPr>
        <w:t xml:space="preserve"> </w:t>
      </w:r>
    </w:p>
    <w:p w14:paraId="31DF8C4D" w14:textId="5511542B" w:rsidR="00DB655F" w:rsidRPr="006526AC" w:rsidRDefault="00DB655F" w:rsidP="006526AC">
      <w:pPr>
        <w:spacing w:line="360" w:lineRule="auto"/>
        <w:rPr>
          <w:rFonts w:ascii="Arial" w:hAnsi="Arial" w:cs="Arial"/>
          <w:i/>
          <w:iCs/>
        </w:rPr>
      </w:pPr>
      <w:r w:rsidRPr="006526AC">
        <w:rPr>
          <w:rFonts w:ascii="Arial" w:hAnsi="Arial" w:cs="Arial"/>
          <w:i/>
          <w:iCs/>
        </w:rPr>
        <w:t xml:space="preserve">Subjective </w:t>
      </w:r>
      <w:r w:rsidR="00D4482A" w:rsidRPr="006526AC">
        <w:rPr>
          <w:rFonts w:ascii="Arial" w:hAnsi="Arial" w:cs="Arial"/>
          <w:i/>
          <w:iCs/>
        </w:rPr>
        <w:t>norm</w:t>
      </w:r>
      <w:r w:rsidRPr="006526AC">
        <w:rPr>
          <w:rFonts w:ascii="Arial" w:hAnsi="Arial" w:cs="Arial"/>
          <w:i/>
          <w:iCs/>
        </w:rPr>
        <w:t xml:space="preserve"> </w:t>
      </w:r>
    </w:p>
    <w:p w14:paraId="53A22252" w14:textId="2191D04A" w:rsidR="00DB655F" w:rsidRPr="006526AC" w:rsidRDefault="00FF1219" w:rsidP="006526AC">
      <w:pPr>
        <w:pStyle w:val="Heading2"/>
        <w:spacing w:line="360" w:lineRule="auto"/>
        <w:rPr>
          <w:rFonts w:ascii="Arial" w:hAnsi="Arial" w:cs="Arial"/>
          <w:b/>
          <w:bCs/>
          <w:color w:val="auto"/>
          <w:sz w:val="22"/>
          <w:szCs w:val="22"/>
        </w:rPr>
      </w:pPr>
      <w:bookmarkStart w:id="5" w:name="_Toc100492660"/>
      <w:r w:rsidRPr="006526AC">
        <w:rPr>
          <w:rFonts w:ascii="Arial" w:hAnsi="Arial" w:cs="Arial"/>
          <w:b/>
          <w:bCs/>
          <w:color w:val="auto"/>
          <w:sz w:val="22"/>
          <w:szCs w:val="22"/>
        </w:rPr>
        <w:t>Perceive control</w:t>
      </w:r>
      <w:bookmarkEnd w:id="5"/>
    </w:p>
    <w:p w14:paraId="3132B54C" w14:textId="45DA8562" w:rsidR="00712440" w:rsidRPr="006526AC" w:rsidRDefault="00D71550" w:rsidP="006526AC">
      <w:pPr>
        <w:spacing w:line="360" w:lineRule="auto"/>
        <w:rPr>
          <w:rFonts w:ascii="Arial" w:hAnsi="Arial" w:cs="Arial"/>
          <w:i/>
          <w:iCs/>
        </w:rPr>
      </w:pPr>
      <w:r w:rsidRPr="006526AC">
        <w:rPr>
          <w:rFonts w:ascii="Arial" w:hAnsi="Arial" w:cs="Arial"/>
          <w:i/>
          <w:iCs/>
        </w:rPr>
        <w:t xml:space="preserve"> </w:t>
      </w:r>
      <w:r w:rsidR="002114D6">
        <w:rPr>
          <w:rFonts w:ascii="Arial" w:hAnsi="Arial" w:cs="Arial"/>
          <w:i/>
          <w:iCs/>
        </w:rPr>
        <w:t>The a</w:t>
      </w:r>
      <w:r w:rsidR="00FF1219" w:rsidRPr="006526AC">
        <w:rPr>
          <w:rFonts w:ascii="Arial" w:hAnsi="Arial" w:cs="Arial"/>
          <w:i/>
          <w:iCs/>
        </w:rPr>
        <w:t>ttitud</w:t>
      </w:r>
      <w:r w:rsidRPr="006526AC">
        <w:rPr>
          <w:rFonts w:ascii="Arial" w:hAnsi="Arial" w:cs="Arial"/>
          <w:i/>
          <w:iCs/>
        </w:rPr>
        <w:t xml:space="preserve">e that people toward the behaviour and it is significant </w:t>
      </w:r>
      <w:r w:rsidR="00C35B71" w:rsidRPr="006526AC">
        <w:rPr>
          <w:rFonts w:ascii="Arial" w:hAnsi="Arial" w:cs="Arial"/>
          <w:i/>
          <w:iCs/>
        </w:rPr>
        <w:t>to note that it is the attitudes toward behaviour that are is important</w:t>
      </w:r>
    </w:p>
    <w:p w14:paraId="69A06201" w14:textId="05636249" w:rsidR="00016163" w:rsidRPr="006526AC" w:rsidRDefault="00C35B71" w:rsidP="006526AC">
      <w:pPr>
        <w:spacing w:line="360" w:lineRule="auto"/>
        <w:rPr>
          <w:rFonts w:ascii="Arial" w:hAnsi="Arial" w:cs="Arial"/>
          <w:i/>
          <w:iCs/>
        </w:rPr>
      </w:pPr>
      <w:r w:rsidRPr="006526AC">
        <w:rPr>
          <w:rFonts w:ascii="Arial" w:hAnsi="Arial" w:cs="Arial"/>
          <w:i/>
          <w:iCs/>
        </w:rPr>
        <w:t xml:space="preserve">The attitude toward </w:t>
      </w:r>
      <w:r w:rsidR="00856CC0" w:rsidRPr="006526AC">
        <w:rPr>
          <w:rFonts w:ascii="Arial" w:hAnsi="Arial" w:cs="Arial"/>
          <w:i/>
          <w:iCs/>
        </w:rPr>
        <w:t>meson kebab</w:t>
      </w:r>
      <w:r w:rsidR="008A5C1A" w:rsidRPr="006526AC">
        <w:rPr>
          <w:rFonts w:ascii="Arial" w:hAnsi="Arial" w:cs="Arial"/>
          <w:i/>
          <w:iCs/>
        </w:rPr>
        <w:t>'s</w:t>
      </w:r>
      <w:r w:rsidRPr="006526AC">
        <w:rPr>
          <w:rFonts w:ascii="Arial" w:hAnsi="Arial" w:cs="Arial"/>
          <w:i/>
          <w:iCs/>
        </w:rPr>
        <w:t xml:space="preserve"> behaviour i</w:t>
      </w:r>
      <w:r w:rsidR="008D1086" w:rsidRPr="006526AC">
        <w:rPr>
          <w:rFonts w:ascii="Arial" w:hAnsi="Arial" w:cs="Arial"/>
          <w:i/>
          <w:iCs/>
        </w:rPr>
        <w:t>n</w:t>
      </w:r>
      <w:r w:rsidRPr="006526AC">
        <w:rPr>
          <w:rFonts w:ascii="Arial" w:hAnsi="Arial" w:cs="Arial"/>
          <w:i/>
          <w:iCs/>
        </w:rPr>
        <w:t xml:space="preserve"> going to college was </w:t>
      </w:r>
      <w:r w:rsidR="000872A7" w:rsidRPr="006526AC">
        <w:rPr>
          <w:rFonts w:ascii="Arial" w:hAnsi="Arial" w:cs="Arial"/>
          <w:i/>
          <w:iCs/>
        </w:rPr>
        <w:t>incredibly positive</w:t>
      </w:r>
      <w:r w:rsidRPr="006526AC">
        <w:rPr>
          <w:rFonts w:ascii="Arial" w:hAnsi="Arial" w:cs="Arial"/>
          <w:i/>
          <w:iCs/>
        </w:rPr>
        <w:t xml:space="preserve"> because</w:t>
      </w:r>
      <w:r w:rsidR="00856CC0" w:rsidRPr="006526AC">
        <w:rPr>
          <w:rFonts w:ascii="Arial" w:hAnsi="Arial" w:cs="Arial"/>
          <w:i/>
          <w:iCs/>
        </w:rPr>
        <w:t xml:space="preserve"> when he </w:t>
      </w:r>
      <w:r w:rsidR="000872A7" w:rsidRPr="006526AC">
        <w:rPr>
          <w:rFonts w:ascii="Arial" w:hAnsi="Arial" w:cs="Arial"/>
          <w:i/>
          <w:iCs/>
        </w:rPr>
        <w:t>joins</w:t>
      </w:r>
      <w:r w:rsidR="00856CC0" w:rsidRPr="006526AC">
        <w:rPr>
          <w:rFonts w:ascii="Arial" w:hAnsi="Arial" w:cs="Arial"/>
          <w:i/>
          <w:iCs/>
        </w:rPr>
        <w:t xml:space="preserve"> the group of the children who go to </w:t>
      </w:r>
      <w:r w:rsidR="000872A7" w:rsidRPr="006526AC">
        <w:rPr>
          <w:rFonts w:ascii="Arial" w:hAnsi="Arial" w:cs="Arial"/>
          <w:i/>
          <w:iCs/>
        </w:rPr>
        <w:t>college,</w:t>
      </w:r>
      <w:r w:rsidR="00856CC0" w:rsidRPr="006526AC">
        <w:rPr>
          <w:rFonts w:ascii="Arial" w:hAnsi="Arial" w:cs="Arial"/>
          <w:i/>
          <w:iCs/>
        </w:rPr>
        <w:t xml:space="preserve"> he know</w:t>
      </w:r>
      <w:r w:rsidR="008A5C1A" w:rsidRPr="006526AC">
        <w:rPr>
          <w:rFonts w:ascii="Arial" w:hAnsi="Arial" w:cs="Arial"/>
          <w:i/>
          <w:iCs/>
        </w:rPr>
        <w:t>s</w:t>
      </w:r>
      <w:r w:rsidR="00856CC0" w:rsidRPr="006526AC">
        <w:rPr>
          <w:rFonts w:ascii="Arial" w:hAnsi="Arial" w:cs="Arial"/>
          <w:i/>
          <w:iCs/>
        </w:rPr>
        <w:t xml:space="preserve"> that if he got </w:t>
      </w:r>
      <w:r w:rsidR="008A5C1A" w:rsidRPr="006526AC">
        <w:rPr>
          <w:rFonts w:ascii="Arial" w:hAnsi="Arial" w:cs="Arial"/>
          <w:i/>
          <w:iCs/>
        </w:rPr>
        <w:t xml:space="preserve">a </w:t>
      </w:r>
      <w:r w:rsidR="000872A7" w:rsidRPr="006526AC">
        <w:rPr>
          <w:rFonts w:ascii="Arial" w:hAnsi="Arial" w:cs="Arial"/>
          <w:i/>
          <w:iCs/>
        </w:rPr>
        <w:t>cheerful outlook</w:t>
      </w:r>
      <w:r w:rsidR="00856CC0" w:rsidRPr="006526AC">
        <w:rPr>
          <w:rFonts w:ascii="Arial" w:hAnsi="Arial" w:cs="Arial"/>
          <w:i/>
          <w:iCs/>
        </w:rPr>
        <w:t xml:space="preserve"> and </w:t>
      </w:r>
      <w:r w:rsidR="000872A7" w:rsidRPr="006526AC">
        <w:rPr>
          <w:rFonts w:ascii="Arial" w:hAnsi="Arial" w:cs="Arial"/>
          <w:i/>
          <w:iCs/>
        </w:rPr>
        <w:t>ha</w:t>
      </w:r>
      <w:r w:rsidR="008A5C1A" w:rsidRPr="006526AC">
        <w:rPr>
          <w:rFonts w:ascii="Arial" w:hAnsi="Arial" w:cs="Arial"/>
          <w:i/>
          <w:iCs/>
        </w:rPr>
        <w:t>s</w:t>
      </w:r>
      <w:r w:rsidR="000872A7" w:rsidRPr="006526AC">
        <w:rPr>
          <w:rFonts w:ascii="Arial" w:hAnsi="Arial" w:cs="Arial"/>
          <w:i/>
          <w:iCs/>
        </w:rPr>
        <w:t xml:space="preserve"> his </w:t>
      </w:r>
      <w:r w:rsidR="00856CC0" w:rsidRPr="006526AC">
        <w:rPr>
          <w:rFonts w:ascii="Arial" w:hAnsi="Arial" w:cs="Arial"/>
          <w:i/>
          <w:iCs/>
        </w:rPr>
        <w:t>responsibility to do it will help him to go out of the Werrington prison on time</w:t>
      </w:r>
      <w:r w:rsidR="000872A7" w:rsidRPr="006526AC">
        <w:rPr>
          <w:rFonts w:ascii="Arial" w:hAnsi="Arial" w:cs="Arial"/>
          <w:i/>
          <w:iCs/>
        </w:rPr>
        <w:t xml:space="preserve"> when the youth offending teams see his </w:t>
      </w:r>
      <w:r w:rsidR="00A06430" w:rsidRPr="006526AC">
        <w:rPr>
          <w:rFonts w:ascii="Arial" w:hAnsi="Arial" w:cs="Arial"/>
          <w:i/>
          <w:iCs/>
        </w:rPr>
        <w:t>attitude,</w:t>
      </w:r>
      <w:r w:rsidR="000872A7" w:rsidRPr="006526AC">
        <w:rPr>
          <w:rFonts w:ascii="Arial" w:hAnsi="Arial" w:cs="Arial"/>
          <w:i/>
          <w:iCs/>
        </w:rPr>
        <w:t xml:space="preserve"> they try</w:t>
      </w:r>
      <w:r w:rsidR="008A5C1A" w:rsidRPr="006526AC">
        <w:rPr>
          <w:rFonts w:ascii="Arial" w:hAnsi="Arial" w:cs="Arial"/>
          <w:i/>
          <w:iCs/>
        </w:rPr>
        <w:t xml:space="preserve"> to</w:t>
      </w:r>
      <w:r w:rsidR="000872A7" w:rsidRPr="006526AC">
        <w:rPr>
          <w:rFonts w:ascii="Arial" w:hAnsi="Arial" w:cs="Arial"/>
          <w:i/>
          <w:iCs/>
        </w:rPr>
        <w:t xml:space="preserve"> help him.</w:t>
      </w:r>
    </w:p>
    <w:p w14:paraId="5DE376E3" w14:textId="2CE13BBF" w:rsidR="00820AB7" w:rsidRPr="006526AC" w:rsidRDefault="00016163" w:rsidP="006526AC">
      <w:pPr>
        <w:spacing w:line="360" w:lineRule="auto"/>
        <w:rPr>
          <w:rFonts w:ascii="Arial" w:hAnsi="Arial" w:cs="Arial"/>
          <w:i/>
          <w:iCs/>
        </w:rPr>
      </w:pPr>
      <w:r w:rsidRPr="006526AC">
        <w:rPr>
          <w:rFonts w:ascii="Arial" w:hAnsi="Arial" w:cs="Arial"/>
          <w:i/>
          <w:iCs/>
        </w:rPr>
        <w:t xml:space="preserve"> </w:t>
      </w:r>
      <w:r w:rsidRPr="006526AC">
        <w:rPr>
          <w:rFonts w:ascii="Arial" w:hAnsi="Arial" w:cs="Arial"/>
          <w:b/>
          <w:bCs/>
          <w:i/>
          <w:iCs/>
        </w:rPr>
        <w:t xml:space="preserve">Manson also </w:t>
      </w:r>
      <w:r w:rsidR="008A5C1A" w:rsidRPr="006526AC">
        <w:rPr>
          <w:rFonts w:ascii="Arial" w:hAnsi="Arial" w:cs="Arial"/>
          <w:b/>
          <w:bCs/>
          <w:i/>
          <w:iCs/>
        </w:rPr>
        <w:t xml:space="preserve">had a </w:t>
      </w:r>
      <w:r w:rsidRPr="006526AC">
        <w:rPr>
          <w:rFonts w:ascii="Arial" w:hAnsi="Arial" w:cs="Arial"/>
          <w:b/>
          <w:bCs/>
          <w:i/>
          <w:iCs/>
        </w:rPr>
        <w:t>negative attitude</w:t>
      </w:r>
      <w:r w:rsidR="00C35B71" w:rsidRPr="006526AC">
        <w:rPr>
          <w:rFonts w:ascii="Arial" w:hAnsi="Arial" w:cs="Arial"/>
          <w:i/>
          <w:iCs/>
        </w:rPr>
        <w:t xml:space="preserve"> </w:t>
      </w:r>
      <w:r w:rsidRPr="006526AC">
        <w:rPr>
          <w:rFonts w:ascii="Arial" w:hAnsi="Arial" w:cs="Arial"/>
          <w:i/>
          <w:iCs/>
        </w:rPr>
        <w:t xml:space="preserve">towards the </w:t>
      </w:r>
      <w:r w:rsidR="00542C46" w:rsidRPr="006526AC">
        <w:rPr>
          <w:rFonts w:ascii="Arial" w:hAnsi="Arial" w:cs="Arial"/>
          <w:i/>
          <w:iCs/>
        </w:rPr>
        <w:t>youth</w:t>
      </w:r>
      <w:r w:rsidRPr="006526AC">
        <w:rPr>
          <w:rFonts w:ascii="Arial" w:hAnsi="Arial" w:cs="Arial"/>
          <w:i/>
          <w:iCs/>
        </w:rPr>
        <w:t xml:space="preserve"> offending team</w:t>
      </w:r>
      <w:r w:rsidR="00542C46" w:rsidRPr="006526AC">
        <w:rPr>
          <w:rFonts w:ascii="Arial" w:hAnsi="Arial" w:cs="Arial"/>
          <w:i/>
          <w:iCs/>
        </w:rPr>
        <w:t>s</w:t>
      </w:r>
      <w:r w:rsidRPr="006526AC">
        <w:rPr>
          <w:rFonts w:ascii="Arial" w:hAnsi="Arial" w:cs="Arial"/>
          <w:i/>
          <w:iCs/>
        </w:rPr>
        <w:t xml:space="preserve"> when </w:t>
      </w:r>
      <w:r w:rsidR="00542C46" w:rsidRPr="006526AC">
        <w:rPr>
          <w:rFonts w:ascii="Arial" w:hAnsi="Arial" w:cs="Arial"/>
          <w:i/>
          <w:iCs/>
        </w:rPr>
        <w:t xml:space="preserve">he was </w:t>
      </w:r>
      <w:r w:rsidR="00892811" w:rsidRPr="006526AC">
        <w:rPr>
          <w:rFonts w:ascii="Arial" w:hAnsi="Arial" w:cs="Arial"/>
          <w:i/>
          <w:iCs/>
        </w:rPr>
        <w:t>call</w:t>
      </w:r>
      <w:r w:rsidR="008A5C1A" w:rsidRPr="006526AC">
        <w:rPr>
          <w:rFonts w:ascii="Arial" w:hAnsi="Arial" w:cs="Arial"/>
          <w:i/>
          <w:iCs/>
        </w:rPr>
        <w:t>ed</w:t>
      </w:r>
      <w:r w:rsidR="00115555" w:rsidRPr="006526AC">
        <w:rPr>
          <w:rFonts w:ascii="Arial" w:hAnsi="Arial" w:cs="Arial"/>
          <w:i/>
          <w:iCs/>
        </w:rPr>
        <w:t xml:space="preserve"> meson</w:t>
      </w:r>
      <w:r w:rsidR="00542C46" w:rsidRPr="006526AC">
        <w:rPr>
          <w:rFonts w:ascii="Arial" w:hAnsi="Arial" w:cs="Arial"/>
          <w:i/>
          <w:iCs/>
        </w:rPr>
        <w:t xml:space="preserve"> </w:t>
      </w:r>
      <w:r w:rsidRPr="006526AC">
        <w:rPr>
          <w:rFonts w:ascii="Arial" w:hAnsi="Arial" w:cs="Arial"/>
          <w:i/>
          <w:iCs/>
        </w:rPr>
        <w:t xml:space="preserve">for </w:t>
      </w:r>
      <w:r w:rsidR="008A5C1A" w:rsidRPr="006526AC">
        <w:rPr>
          <w:rFonts w:ascii="Arial" w:hAnsi="Arial" w:cs="Arial"/>
          <w:i/>
          <w:iCs/>
        </w:rPr>
        <w:t xml:space="preserve">a </w:t>
      </w:r>
      <w:r w:rsidRPr="006526AC">
        <w:rPr>
          <w:rFonts w:ascii="Arial" w:hAnsi="Arial" w:cs="Arial"/>
          <w:i/>
          <w:iCs/>
        </w:rPr>
        <w:t xml:space="preserve">meeting and ask him why he not going to </w:t>
      </w:r>
      <w:r w:rsidR="00542C46" w:rsidRPr="006526AC">
        <w:rPr>
          <w:rFonts w:ascii="Arial" w:hAnsi="Arial" w:cs="Arial"/>
          <w:i/>
          <w:iCs/>
        </w:rPr>
        <w:t xml:space="preserve">college after living </w:t>
      </w:r>
      <w:r w:rsidR="008A5C1A" w:rsidRPr="006526AC">
        <w:rPr>
          <w:rFonts w:ascii="Arial" w:hAnsi="Arial" w:cs="Arial"/>
          <w:i/>
          <w:iCs/>
        </w:rPr>
        <w:t xml:space="preserve">in </w:t>
      </w:r>
      <w:r w:rsidR="00542C46" w:rsidRPr="006526AC">
        <w:rPr>
          <w:rFonts w:ascii="Arial" w:hAnsi="Arial" w:cs="Arial"/>
          <w:i/>
          <w:iCs/>
        </w:rPr>
        <w:t>prison</w:t>
      </w:r>
      <w:r w:rsidRPr="006526AC">
        <w:rPr>
          <w:rFonts w:ascii="Arial" w:hAnsi="Arial" w:cs="Arial"/>
          <w:i/>
          <w:iCs/>
        </w:rPr>
        <w:t xml:space="preserve"> </w:t>
      </w:r>
      <w:r w:rsidR="00820AB7" w:rsidRPr="006526AC">
        <w:rPr>
          <w:rFonts w:ascii="Arial" w:hAnsi="Arial" w:cs="Arial"/>
          <w:i/>
          <w:iCs/>
        </w:rPr>
        <w:t>Werrington and</w:t>
      </w:r>
      <w:r w:rsidR="00542C46" w:rsidRPr="006526AC">
        <w:rPr>
          <w:rFonts w:ascii="Arial" w:hAnsi="Arial" w:cs="Arial"/>
          <w:i/>
          <w:iCs/>
        </w:rPr>
        <w:t xml:space="preserve"> he was </w:t>
      </w:r>
      <w:r w:rsidR="00820AB7" w:rsidRPr="006526AC">
        <w:rPr>
          <w:rFonts w:ascii="Arial" w:hAnsi="Arial" w:cs="Arial"/>
          <w:i/>
          <w:iCs/>
        </w:rPr>
        <w:t>seeing</w:t>
      </w:r>
      <w:r w:rsidR="00542C46" w:rsidRPr="006526AC">
        <w:rPr>
          <w:rFonts w:ascii="Arial" w:hAnsi="Arial" w:cs="Arial"/>
          <w:i/>
          <w:iCs/>
        </w:rPr>
        <w:t xml:space="preserve"> old friends </w:t>
      </w:r>
      <w:r w:rsidR="00820AB7" w:rsidRPr="006526AC">
        <w:rPr>
          <w:rFonts w:ascii="Arial" w:hAnsi="Arial" w:cs="Arial"/>
          <w:i/>
          <w:iCs/>
        </w:rPr>
        <w:t xml:space="preserve">that </w:t>
      </w:r>
      <w:r w:rsidR="008A5C1A" w:rsidRPr="006526AC">
        <w:rPr>
          <w:rFonts w:ascii="Arial" w:hAnsi="Arial" w:cs="Arial"/>
          <w:i/>
          <w:iCs/>
        </w:rPr>
        <w:t>are</w:t>
      </w:r>
      <w:r w:rsidR="00820AB7" w:rsidRPr="006526AC">
        <w:rPr>
          <w:rFonts w:ascii="Arial" w:hAnsi="Arial" w:cs="Arial"/>
          <w:i/>
          <w:iCs/>
        </w:rPr>
        <w:t xml:space="preserve"> drugs dealer </w:t>
      </w:r>
    </w:p>
    <w:p w14:paraId="277667CD" w14:textId="365BF211" w:rsidR="00C35B71" w:rsidRPr="006526AC" w:rsidRDefault="00820AB7" w:rsidP="006526AC">
      <w:pPr>
        <w:spacing w:line="360" w:lineRule="auto"/>
        <w:rPr>
          <w:rFonts w:ascii="Arial" w:hAnsi="Arial" w:cs="Arial"/>
          <w:i/>
          <w:iCs/>
        </w:rPr>
      </w:pPr>
      <w:r w:rsidRPr="006526AC">
        <w:rPr>
          <w:rFonts w:ascii="Arial" w:hAnsi="Arial" w:cs="Arial"/>
          <w:i/>
          <w:iCs/>
        </w:rPr>
        <w:t xml:space="preserve"> Mason may also be threat</w:t>
      </w:r>
      <w:r w:rsidR="008A5C1A" w:rsidRPr="006526AC">
        <w:rPr>
          <w:rFonts w:ascii="Arial" w:hAnsi="Arial" w:cs="Arial"/>
          <w:i/>
          <w:iCs/>
        </w:rPr>
        <w:t>en</w:t>
      </w:r>
      <w:r w:rsidRPr="006526AC">
        <w:rPr>
          <w:rFonts w:ascii="Arial" w:hAnsi="Arial" w:cs="Arial"/>
          <w:i/>
          <w:iCs/>
        </w:rPr>
        <w:t xml:space="preserve">ing </w:t>
      </w:r>
      <w:r w:rsidR="008A5C1A" w:rsidRPr="006526AC">
        <w:rPr>
          <w:rFonts w:ascii="Arial" w:hAnsi="Arial" w:cs="Arial"/>
          <w:i/>
          <w:iCs/>
        </w:rPr>
        <w:t>his</w:t>
      </w:r>
      <w:r w:rsidRPr="006526AC">
        <w:rPr>
          <w:rFonts w:ascii="Arial" w:hAnsi="Arial" w:cs="Arial"/>
          <w:i/>
          <w:iCs/>
        </w:rPr>
        <w:t xml:space="preserve"> old friends that if he does not join the group, he may face </w:t>
      </w:r>
      <w:r w:rsidR="00BE2A45" w:rsidRPr="006526AC">
        <w:rPr>
          <w:rFonts w:ascii="Arial" w:hAnsi="Arial" w:cs="Arial"/>
          <w:i/>
          <w:iCs/>
        </w:rPr>
        <w:t>pressure f</w:t>
      </w:r>
      <w:r w:rsidR="008A5C1A" w:rsidRPr="006526AC">
        <w:rPr>
          <w:rFonts w:ascii="Arial" w:hAnsi="Arial" w:cs="Arial"/>
          <w:i/>
          <w:iCs/>
        </w:rPr>
        <w:t>rom</w:t>
      </w:r>
      <w:r w:rsidR="00BE2A45" w:rsidRPr="006526AC">
        <w:rPr>
          <w:rFonts w:ascii="Arial" w:hAnsi="Arial" w:cs="Arial"/>
          <w:i/>
          <w:iCs/>
        </w:rPr>
        <w:t xml:space="preserve"> them, this may cause his attitude to change.</w:t>
      </w:r>
    </w:p>
    <w:p w14:paraId="0038249A" w14:textId="58656EE0" w:rsidR="00BE2A45" w:rsidRPr="006526AC" w:rsidRDefault="00BE2A45" w:rsidP="006526AC">
      <w:pPr>
        <w:spacing w:line="360" w:lineRule="auto"/>
        <w:rPr>
          <w:rFonts w:ascii="Arial" w:hAnsi="Arial" w:cs="Arial"/>
          <w:i/>
          <w:iCs/>
        </w:rPr>
      </w:pPr>
      <w:r w:rsidRPr="006526AC">
        <w:rPr>
          <w:rFonts w:ascii="Arial" w:hAnsi="Arial" w:cs="Arial"/>
          <w:b/>
          <w:bCs/>
        </w:rPr>
        <w:t xml:space="preserve">Subjective </w:t>
      </w:r>
      <w:r w:rsidR="00330946" w:rsidRPr="006526AC">
        <w:rPr>
          <w:rFonts w:ascii="Arial" w:hAnsi="Arial" w:cs="Arial"/>
          <w:b/>
          <w:bCs/>
        </w:rPr>
        <w:t>norm</w:t>
      </w:r>
      <w:r w:rsidR="00330946" w:rsidRPr="006526AC">
        <w:rPr>
          <w:rFonts w:ascii="Arial" w:hAnsi="Arial" w:cs="Arial"/>
          <w:i/>
          <w:iCs/>
        </w:rPr>
        <w:t>:</w:t>
      </w:r>
      <w:r w:rsidRPr="006526AC">
        <w:rPr>
          <w:rFonts w:ascii="Arial" w:hAnsi="Arial" w:cs="Arial"/>
          <w:i/>
          <w:iCs/>
        </w:rPr>
        <w:t xml:space="preserve"> this is very </w:t>
      </w:r>
      <w:r w:rsidR="007A14CE" w:rsidRPr="006526AC">
        <w:rPr>
          <w:rFonts w:ascii="Arial" w:hAnsi="Arial" w:cs="Arial"/>
          <w:i/>
          <w:iCs/>
        </w:rPr>
        <w:t xml:space="preserve">essential </w:t>
      </w:r>
      <w:r w:rsidR="008D1086" w:rsidRPr="006526AC">
        <w:rPr>
          <w:rFonts w:ascii="Arial" w:hAnsi="Arial" w:cs="Arial"/>
          <w:i/>
          <w:iCs/>
        </w:rPr>
        <w:t xml:space="preserve">to the </w:t>
      </w:r>
      <w:r w:rsidR="007A14CE" w:rsidRPr="006526AC">
        <w:rPr>
          <w:rFonts w:ascii="Arial" w:hAnsi="Arial" w:cs="Arial"/>
          <w:i/>
          <w:iCs/>
        </w:rPr>
        <w:t xml:space="preserve">belief of people who matter to us </w:t>
      </w:r>
      <w:r w:rsidR="00330946" w:rsidRPr="006526AC">
        <w:rPr>
          <w:rFonts w:ascii="Arial" w:hAnsi="Arial" w:cs="Arial"/>
          <w:i/>
          <w:iCs/>
        </w:rPr>
        <w:t>our</w:t>
      </w:r>
      <w:r w:rsidR="007A14CE" w:rsidRPr="006526AC">
        <w:rPr>
          <w:rFonts w:ascii="Arial" w:hAnsi="Arial" w:cs="Arial"/>
          <w:i/>
          <w:iCs/>
        </w:rPr>
        <w:t xml:space="preserve"> family and </w:t>
      </w:r>
      <w:r w:rsidR="00330946" w:rsidRPr="006526AC">
        <w:rPr>
          <w:rFonts w:ascii="Arial" w:hAnsi="Arial" w:cs="Arial"/>
          <w:i/>
          <w:iCs/>
        </w:rPr>
        <w:t>friends w</w:t>
      </w:r>
      <w:r w:rsidR="008D1086" w:rsidRPr="006526AC">
        <w:rPr>
          <w:rFonts w:ascii="Arial" w:hAnsi="Arial" w:cs="Arial"/>
          <w:i/>
          <w:iCs/>
        </w:rPr>
        <w:t>he</w:t>
      </w:r>
      <w:r w:rsidR="00330946" w:rsidRPr="006526AC">
        <w:rPr>
          <w:rFonts w:ascii="Arial" w:hAnsi="Arial" w:cs="Arial"/>
          <w:i/>
          <w:iCs/>
        </w:rPr>
        <w:t>ther</w:t>
      </w:r>
      <w:r w:rsidR="007A14CE" w:rsidRPr="006526AC">
        <w:rPr>
          <w:rFonts w:ascii="Arial" w:hAnsi="Arial" w:cs="Arial"/>
          <w:i/>
          <w:iCs/>
        </w:rPr>
        <w:t xml:space="preserve"> they have </w:t>
      </w:r>
      <w:r w:rsidR="008A5C1A" w:rsidRPr="006526AC">
        <w:rPr>
          <w:rFonts w:ascii="Arial" w:hAnsi="Arial" w:cs="Arial"/>
          <w:i/>
          <w:iCs/>
        </w:rPr>
        <w:t xml:space="preserve">a </w:t>
      </w:r>
      <w:r w:rsidR="007A14CE" w:rsidRPr="006526AC">
        <w:rPr>
          <w:rFonts w:ascii="Arial" w:hAnsi="Arial" w:cs="Arial"/>
          <w:i/>
          <w:iCs/>
        </w:rPr>
        <w:t xml:space="preserve">favourable attitude towards the behaviours. </w:t>
      </w:r>
    </w:p>
    <w:p w14:paraId="25A51205" w14:textId="77777777" w:rsidR="00FF1219" w:rsidRPr="006526AC" w:rsidRDefault="00330946" w:rsidP="006526AC">
      <w:pPr>
        <w:spacing w:line="360" w:lineRule="auto"/>
        <w:rPr>
          <w:rFonts w:ascii="Arial" w:hAnsi="Arial" w:cs="Arial"/>
          <w:i/>
          <w:iCs/>
        </w:rPr>
      </w:pPr>
      <w:r w:rsidRPr="006526AC">
        <w:rPr>
          <w:rFonts w:ascii="Arial" w:hAnsi="Arial" w:cs="Arial"/>
          <w:b/>
          <w:bCs/>
        </w:rPr>
        <w:t>Meson</w:t>
      </w:r>
      <w:r w:rsidR="008A5C1A" w:rsidRPr="006526AC">
        <w:rPr>
          <w:rFonts w:ascii="Arial" w:hAnsi="Arial" w:cs="Arial"/>
          <w:b/>
          <w:bCs/>
        </w:rPr>
        <w:t>'s</w:t>
      </w:r>
      <w:r w:rsidRPr="006526AC">
        <w:rPr>
          <w:rFonts w:ascii="Arial" w:hAnsi="Arial" w:cs="Arial"/>
          <w:b/>
          <w:bCs/>
        </w:rPr>
        <w:t xml:space="preserve"> subjective norm</w:t>
      </w:r>
      <w:r w:rsidRPr="006526AC">
        <w:rPr>
          <w:rFonts w:ascii="Arial" w:hAnsi="Arial" w:cs="Arial"/>
          <w:i/>
          <w:iCs/>
        </w:rPr>
        <w:t xml:space="preserve"> </w:t>
      </w:r>
      <w:r w:rsidR="00BA4E9A" w:rsidRPr="006526AC">
        <w:rPr>
          <w:rFonts w:ascii="Arial" w:hAnsi="Arial" w:cs="Arial"/>
          <w:i/>
          <w:iCs/>
        </w:rPr>
        <w:t xml:space="preserve">when </w:t>
      </w:r>
      <w:r w:rsidR="00662798" w:rsidRPr="006526AC">
        <w:rPr>
          <w:rFonts w:ascii="Arial" w:hAnsi="Arial" w:cs="Arial"/>
          <w:i/>
          <w:iCs/>
        </w:rPr>
        <w:t>Manson</w:t>
      </w:r>
      <w:r w:rsidR="00BA4E9A" w:rsidRPr="006526AC">
        <w:rPr>
          <w:rFonts w:ascii="Arial" w:hAnsi="Arial" w:cs="Arial"/>
          <w:i/>
          <w:iCs/>
        </w:rPr>
        <w:t xml:space="preserve"> live</w:t>
      </w:r>
      <w:r w:rsidR="008A5C1A" w:rsidRPr="006526AC">
        <w:rPr>
          <w:rFonts w:ascii="Arial" w:hAnsi="Arial" w:cs="Arial"/>
          <w:i/>
          <w:iCs/>
        </w:rPr>
        <w:t>d</w:t>
      </w:r>
      <w:r w:rsidR="00BA4E9A" w:rsidRPr="006526AC">
        <w:rPr>
          <w:rFonts w:ascii="Arial" w:hAnsi="Arial" w:cs="Arial"/>
          <w:i/>
          <w:iCs/>
        </w:rPr>
        <w:t xml:space="preserve"> </w:t>
      </w:r>
      <w:r w:rsidR="008A5C1A" w:rsidRPr="006526AC">
        <w:rPr>
          <w:rFonts w:ascii="Arial" w:hAnsi="Arial" w:cs="Arial"/>
          <w:i/>
          <w:iCs/>
        </w:rPr>
        <w:t xml:space="preserve">in </w:t>
      </w:r>
      <w:r w:rsidR="00BA4E9A" w:rsidRPr="006526AC">
        <w:rPr>
          <w:rFonts w:ascii="Arial" w:hAnsi="Arial" w:cs="Arial"/>
          <w:i/>
          <w:iCs/>
        </w:rPr>
        <w:t xml:space="preserve">the Werrington </w:t>
      </w:r>
      <w:r w:rsidR="00A02201" w:rsidRPr="006526AC">
        <w:rPr>
          <w:rFonts w:ascii="Arial" w:hAnsi="Arial" w:cs="Arial"/>
          <w:i/>
          <w:iCs/>
        </w:rPr>
        <w:t xml:space="preserve">prison </w:t>
      </w:r>
      <w:r w:rsidR="008A5C1A" w:rsidRPr="006526AC">
        <w:rPr>
          <w:rFonts w:ascii="Arial" w:hAnsi="Arial" w:cs="Arial"/>
          <w:i/>
          <w:iCs/>
        </w:rPr>
        <w:t xml:space="preserve">was </w:t>
      </w:r>
      <w:r w:rsidR="00A02201" w:rsidRPr="006526AC">
        <w:rPr>
          <w:rFonts w:ascii="Arial" w:hAnsi="Arial" w:cs="Arial"/>
          <w:i/>
          <w:iCs/>
        </w:rPr>
        <w:t>he</w:t>
      </w:r>
      <w:r w:rsidR="00BA4E9A" w:rsidRPr="006526AC">
        <w:rPr>
          <w:rFonts w:ascii="Arial" w:hAnsi="Arial" w:cs="Arial"/>
          <w:i/>
          <w:iCs/>
        </w:rPr>
        <w:t xml:space="preserve"> was not going to college, maybe people around </w:t>
      </w:r>
      <w:r w:rsidR="00662798" w:rsidRPr="006526AC">
        <w:rPr>
          <w:rFonts w:ascii="Arial" w:hAnsi="Arial" w:cs="Arial"/>
          <w:i/>
          <w:iCs/>
        </w:rPr>
        <w:t>him</w:t>
      </w:r>
      <w:r w:rsidR="00BA4E9A" w:rsidRPr="006526AC">
        <w:rPr>
          <w:rFonts w:ascii="Arial" w:hAnsi="Arial" w:cs="Arial"/>
          <w:i/>
          <w:iCs/>
        </w:rPr>
        <w:t xml:space="preserve"> is not going to college so he may see that going to college is nothing but if he around him </w:t>
      </w:r>
      <w:r w:rsidR="00662798" w:rsidRPr="006526AC">
        <w:rPr>
          <w:rFonts w:ascii="Arial" w:hAnsi="Arial" w:cs="Arial"/>
          <w:i/>
          <w:iCs/>
        </w:rPr>
        <w:t>attend</w:t>
      </w:r>
      <w:r w:rsidR="00BA4E9A" w:rsidRPr="006526AC">
        <w:rPr>
          <w:rFonts w:ascii="Arial" w:hAnsi="Arial" w:cs="Arial"/>
          <w:i/>
          <w:iCs/>
        </w:rPr>
        <w:t xml:space="preserve"> college </w:t>
      </w:r>
      <w:r w:rsidR="00662798" w:rsidRPr="006526AC">
        <w:rPr>
          <w:rFonts w:ascii="Arial" w:hAnsi="Arial" w:cs="Arial"/>
          <w:i/>
          <w:iCs/>
        </w:rPr>
        <w:t>mason</w:t>
      </w:r>
      <w:r w:rsidR="00BA4E9A" w:rsidRPr="006526AC">
        <w:rPr>
          <w:rFonts w:ascii="Arial" w:hAnsi="Arial" w:cs="Arial"/>
          <w:i/>
          <w:iCs/>
        </w:rPr>
        <w:t xml:space="preserve"> will keep on going to college and thing if he finished from college he can get a good job for himself in future,</w:t>
      </w:r>
    </w:p>
    <w:p w14:paraId="4C982DE3" w14:textId="77777777" w:rsidR="00FF1219" w:rsidRPr="006526AC" w:rsidRDefault="00FF1219" w:rsidP="006526AC">
      <w:pPr>
        <w:spacing w:line="360" w:lineRule="auto"/>
        <w:rPr>
          <w:rFonts w:ascii="Arial" w:hAnsi="Arial" w:cs="Arial"/>
          <w:i/>
          <w:iCs/>
        </w:rPr>
      </w:pPr>
    </w:p>
    <w:p w14:paraId="003797F8" w14:textId="77777777" w:rsidR="00FF1219" w:rsidRPr="006526AC" w:rsidRDefault="00FF1219" w:rsidP="006526AC">
      <w:pPr>
        <w:spacing w:line="360" w:lineRule="auto"/>
        <w:rPr>
          <w:rFonts w:ascii="Arial" w:hAnsi="Arial" w:cs="Arial"/>
          <w:i/>
          <w:iCs/>
        </w:rPr>
      </w:pPr>
    </w:p>
    <w:p w14:paraId="41067808" w14:textId="77777777" w:rsidR="00FF1219" w:rsidRPr="006526AC" w:rsidRDefault="00FF1219" w:rsidP="006526AC">
      <w:pPr>
        <w:spacing w:line="360" w:lineRule="auto"/>
        <w:rPr>
          <w:rFonts w:ascii="Arial" w:hAnsi="Arial" w:cs="Arial"/>
          <w:i/>
          <w:iCs/>
        </w:rPr>
      </w:pPr>
    </w:p>
    <w:p w14:paraId="416DA88B" w14:textId="020248B9" w:rsidR="000D7192" w:rsidRPr="006526AC" w:rsidRDefault="00BE7481" w:rsidP="006526AC">
      <w:pPr>
        <w:spacing w:line="360" w:lineRule="auto"/>
        <w:rPr>
          <w:rFonts w:ascii="Arial" w:hAnsi="Arial" w:cs="Arial"/>
          <w:i/>
          <w:iCs/>
        </w:rPr>
      </w:pPr>
      <w:r w:rsidRPr="006526AC">
        <w:rPr>
          <w:rFonts w:ascii="Arial" w:hAnsi="Arial" w:cs="Arial"/>
          <w:b/>
          <w:bCs/>
          <w:i/>
          <w:iCs/>
          <w:u w:val="single"/>
        </w:rPr>
        <w:t xml:space="preserve">Perceived </w:t>
      </w:r>
      <w:r w:rsidR="000D7192" w:rsidRPr="006526AC">
        <w:rPr>
          <w:rFonts w:ascii="Arial" w:hAnsi="Arial" w:cs="Arial"/>
          <w:b/>
          <w:bCs/>
          <w:i/>
          <w:iCs/>
          <w:u w:val="single"/>
        </w:rPr>
        <w:t>control</w:t>
      </w:r>
      <w:r w:rsidR="000D7192" w:rsidRPr="006526AC">
        <w:rPr>
          <w:rFonts w:ascii="Arial" w:hAnsi="Arial" w:cs="Arial"/>
          <w:i/>
          <w:iCs/>
        </w:rPr>
        <w:t xml:space="preserve"> and</w:t>
      </w:r>
      <w:r w:rsidR="00B769FE" w:rsidRPr="006526AC">
        <w:rPr>
          <w:rFonts w:ascii="Arial" w:hAnsi="Arial" w:cs="Arial"/>
          <w:i/>
          <w:iCs/>
        </w:rPr>
        <w:t xml:space="preserve"> w</w:t>
      </w:r>
      <w:r w:rsidR="008D1086" w:rsidRPr="006526AC">
        <w:rPr>
          <w:rFonts w:ascii="Arial" w:hAnsi="Arial" w:cs="Arial"/>
          <w:i/>
          <w:iCs/>
        </w:rPr>
        <w:t>he</w:t>
      </w:r>
      <w:r w:rsidR="00B769FE" w:rsidRPr="006526AC">
        <w:rPr>
          <w:rFonts w:ascii="Arial" w:hAnsi="Arial" w:cs="Arial"/>
          <w:i/>
          <w:iCs/>
        </w:rPr>
        <w:t xml:space="preserve">ther the person </w:t>
      </w:r>
      <w:r w:rsidR="0082052B" w:rsidRPr="006526AC">
        <w:rPr>
          <w:rFonts w:ascii="Arial" w:hAnsi="Arial" w:cs="Arial"/>
          <w:i/>
          <w:iCs/>
        </w:rPr>
        <w:t>believe</w:t>
      </w:r>
      <w:r w:rsidR="00D5497D">
        <w:rPr>
          <w:rFonts w:ascii="Arial" w:hAnsi="Arial" w:cs="Arial"/>
          <w:i/>
          <w:iCs/>
        </w:rPr>
        <w:t>s</w:t>
      </w:r>
      <w:r w:rsidR="00B769FE" w:rsidRPr="006526AC">
        <w:rPr>
          <w:rFonts w:ascii="Arial" w:hAnsi="Arial" w:cs="Arial"/>
          <w:i/>
          <w:iCs/>
        </w:rPr>
        <w:t xml:space="preserve"> they got </w:t>
      </w:r>
      <w:r w:rsidR="008A5C1A" w:rsidRPr="006526AC">
        <w:rPr>
          <w:rFonts w:ascii="Arial" w:hAnsi="Arial" w:cs="Arial"/>
          <w:i/>
          <w:iCs/>
        </w:rPr>
        <w:t>bits of help</w:t>
      </w:r>
      <w:r w:rsidR="003C6F53" w:rsidRPr="006526AC">
        <w:rPr>
          <w:rFonts w:ascii="Arial" w:hAnsi="Arial" w:cs="Arial"/>
          <w:i/>
          <w:iCs/>
        </w:rPr>
        <w:t xml:space="preserve"> and opportunity</w:t>
      </w:r>
      <w:r w:rsidR="00B769FE" w:rsidRPr="006526AC">
        <w:rPr>
          <w:rFonts w:ascii="Arial" w:hAnsi="Arial" w:cs="Arial"/>
          <w:i/>
          <w:iCs/>
        </w:rPr>
        <w:t xml:space="preserve"> </w:t>
      </w:r>
      <w:r w:rsidR="003C6F53" w:rsidRPr="006526AC">
        <w:rPr>
          <w:rFonts w:ascii="Arial" w:hAnsi="Arial" w:cs="Arial"/>
          <w:i/>
          <w:iCs/>
        </w:rPr>
        <w:t>to engage in the behaviour.</w:t>
      </w:r>
    </w:p>
    <w:p w14:paraId="735D7B10" w14:textId="29244608" w:rsidR="00330946" w:rsidRPr="006526AC" w:rsidRDefault="000D7192" w:rsidP="006526AC">
      <w:pPr>
        <w:spacing w:line="360" w:lineRule="auto"/>
        <w:rPr>
          <w:rFonts w:ascii="Arial" w:hAnsi="Arial" w:cs="Arial"/>
          <w:i/>
          <w:iCs/>
        </w:rPr>
      </w:pPr>
      <w:r w:rsidRPr="006526AC">
        <w:rPr>
          <w:rFonts w:ascii="Arial" w:hAnsi="Arial" w:cs="Arial"/>
          <w:i/>
          <w:iCs/>
        </w:rPr>
        <w:t xml:space="preserve"> All th</w:t>
      </w:r>
      <w:r w:rsidR="008A5C1A" w:rsidRPr="006526AC">
        <w:rPr>
          <w:rFonts w:ascii="Arial" w:hAnsi="Arial" w:cs="Arial"/>
          <w:i/>
          <w:iCs/>
        </w:rPr>
        <w:t>ese</w:t>
      </w:r>
      <w:r w:rsidRPr="006526AC">
        <w:rPr>
          <w:rFonts w:ascii="Arial" w:hAnsi="Arial" w:cs="Arial"/>
          <w:i/>
          <w:iCs/>
        </w:rPr>
        <w:t xml:space="preserve"> three are fed into </w:t>
      </w:r>
      <w:r w:rsidR="008A5C1A" w:rsidRPr="006526AC">
        <w:rPr>
          <w:rFonts w:ascii="Arial" w:hAnsi="Arial" w:cs="Arial"/>
          <w:i/>
          <w:iCs/>
        </w:rPr>
        <w:t xml:space="preserve">the </w:t>
      </w:r>
      <w:r w:rsidRPr="006526AC">
        <w:rPr>
          <w:rFonts w:ascii="Arial" w:hAnsi="Arial" w:cs="Arial"/>
          <w:i/>
          <w:iCs/>
        </w:rPr>
        <w:t>intention</w:t>
      </w:r>
    </w:p>
    <w:p w14:paraId="511420EA" w14:textId="7E5E450A" w:rsidR="008009B3" w:rsidRPr="006526AC" w:rsidRDefault="00B97B22" w:rsidP="006526AC">
      <w:pPr>
        <w:spacing w:line="360" w:lineRule="auto"/>
        <w:rPr>
          <w:rFonts w:ascii="Arial" w:hAnsi="Arial" w:cs="Arial"/>
          <w:b/>
          <w:bCs/>
          <w:i/>
          <w:iCs/>
          <w:u w:val="single"/>
        </w:rPr>
      </w:pPr>
      <w:r w:rsidRPr="006526AC">
        <w:rPr>
          <w:rFonts w:ascii="Arial" w:hAnsi="Arial" w:cs="Arial"/>
          <w:b/>
          <w:bCs/>
          <w:i/>
          <w:iCs/>
          <w:noProof/>
          <w:u w:val="single"/>
        </w:rPr>
        <mc:AlternateContent>
          <mc:Choice Requires="wps">
            <w:drawing>
              <wp:anchor distT="0" distB="0" distL="114300" distR="114300" simplePos="0" relativeHeight="251660288" behindDoc="0" locked="0" layoutInCell="1" allowOverlap="1" wp14:anchorId="1065C795" wp14:editId="7747892C">
                <wp:simplePos x="0" y="0"/>
                <wp:positionH relativeFrom="column">
                  <wp:posOffset>1409700</wp:posOffset>
                </wp:positionH>
                <wp:positionV relativeFrom="paragraph">
                  <wp:posOffset>369570</wp:posOffset>
                </wp:positionV>
                <wp:extent cx="1356360" cy="906780"/>
                <wp:effectExtent l="0" t="0" r="72390" b="64770"/>
                <wp:wrapNone/>
                <wp:docPr id="8" name="Straight Arrow Connector 8"/>
                <wp:cNvGraphicFramePr/>
                <a:graphic xmlns:a="http://schemas.openxmlformats.org/drawingml/2006/main">
                  <a:graphicData uri="http://schemas.microsoft.com/office/word/2010/wordprocessingShape">
                    <wps:wsp>
                      <wps:cNvCnPr/>
                      <wps:spPr>
                        <a:xfrm>
                          <a:off x="0" y="0"/>
                          <a:ext cx="1356360" cy="906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DB9DB1" id="_x0000_t32" coordsize="21600,21600" o:spt="32" o:oned="t" path="m,l21600,21600e" filled="f">
                <v:path arrowok="t" fillok="f" o:connecttype="none"/>
                <o:lock v:ext="edit" shapetype="t"/>
              </v:shapetype>
              <v:shape id="Straight Arrow Connector 8" o:spid="_x0000_s1026" type="#_x0000_t32" style="position:absolute;margin-left:111pt;margin-top:29.1pt;width:106.8pt;height:7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" strokecolor="#4472c4 [3204]" strokeweight=".5pt">
                <v:stroke endarrow="block" joinstyle="miter"/>
              </v:shape>
            </w:pict>
          </mc:Fallback>
        </mc:AlternateContent>
      </w:r>
      <w:r w:rsidR="00A25B90" w:rsidRPr="006526AC">
        <w:rPr>
          <w:rFonts w:ascii="Arial" w:hAnsi="Arial" w:cs="Arial"/>
          <w:b/>
          <w:bCs/>
          <w:i/>
          <w:iCs/>
          <w:u w:val="single"/>
        </w:rPr>
        <w:t xml:space="preserve">Planning behaviour for meson </w:t>
      </w:r>
    </w:p>
    <w:p w14:paraId="008A0CCC" w14:textId="018B8167" w:rsidR="008009B3" w:rsidRPr="006526AC" w:rsidRDefault="0089263F" w:rsidP="006526AC">
      <w:pPr>
        <w:spacing w:line="360" w:lineRule="auto"/>
        <w:rPr>
          <w:rFonts w:ascii="Arial" w:hAnsi="Arial" w:cs="Arial"/>
          <w:i/>
          <w:iCs/>
        </w:rPr>
      </w:pPr>
      <w:r w:rsidRPr="006526AC">
        <w:rPr>
          <w:rFonts w:ascii="Arial" w:hAnsi="Arial" w:cs="Arial"/>
          <w:i/>
          <w:iCs/>
          <w:noProof/>
        </w:rPr>
        <mc:AlternateContent>
          <mc:Choice Requires="wps">
            <w:drawing>
              <wp:anchor distT="0" distB="0" distL="114300" distR="114300" simplePos="0" relativeHeight="251659264" behindDoc="0" locked="0" layoutInCell="1" allowOverlap="1" wp14:anchorId="77DDB4DE" wp14:editId="5FF00E21">
                <wp:simplePos x="0" y="0"/>
                <wp:positionH relativeFrom="margin">
                  <wp:align>left</wp:align>
                </wp:positionH>
                <wp:positionV relativeFrom="paragraph">
                  <wp:posOffset>96520</wp:posOffset>
                </wp:positionV>
                <wp:extent cx="1402080" cy="960120"/>
                <wp:effectExtent l="0" t="0" r="26670" b="11430"/>
                <wp:wrapNone/>
                <wp:docPr id="5" name="Rectangle 5"/>
                <wp:cNvGraphicFramePr/>
                <a:graphic xmlns:a="http://schemas.openxmlformats.org/drawingml/2006/main">
                  <a:graphicData uri="http://schemas.microsoft.com/office/word/2010/wordprocessingShape">
                    <wps:wsp>
                      <wps:cNvSpPr/>
                      <wps:spPr>
                        <a:xfrm>
                          <a:off x="0" y="0"/>
                          <a:ext cx="140208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C3E854" w14:textId="518FFFE1" w:rsidR="008009B3" w:rsidRDefault="008009B3" w:rsidP="008009B3">
                            <w:r>
                              <w:t>MENSON ATT</w:t>
                            </w:r>
                            <w:r w:rsidR="00A406B6">
                              <w:t xml:space="preserve">ITUDE </w:t>
                            </w:r>
                            <w:r w:rsidR="00952E2D">
                              <w:t>TOWORDS GOING</w:t>
                            </w:r>
                            <w:r w:rsidR="00A406B6">
                              <w:t xml:space="preserve"> TO COLLEGE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DB4DE" id="Rectangle 5" o:spid="_x0000_s1026" style="position:absolute;margin-left:0;margin-top:7.6pt;width:110.4pt;height:75.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" fillcolor="#4472c4 [3204]" strokecolor="#1f3763 [1604]" strokeweight="1pt">
                <v:textbox>
                  <w:txbxContent>
                    <w:p w14:paraId="56C3E854" w14:textId="518FFFE1" w:rsidR="008009B3" w:rsidRDefault="008009B3" w:rsidP="008009B3">
                      <w:r>
                        <w:t>MENSON ATT</w:t>
                      </w:r>
                      <w:r w:rsidR="00A406B6">
                        <w:t xml:space="preserve">ITUDE </w:t>
                      </w:r>
                      <w:r w:rsidR="00952E2D">
                        <w:t>TOWORDS GOING</w:t>
                      </w:r>
                      <w:r w:rsidR="00A406B6">
                        <w:t xml:space="preserve"> TO COLLEGE</w:t>
                      </w:r>
                    </w:p>
                  </w:txbxContent>
                </v:textbox>
                <w10:wrap anchorx="margin"/>
              </v:rect>
            </w:pict>
          </mc:Fallback>
        </mc:AlternateContent>
      </w:r>
    </w:p>
    <w:p w14:paraId="2F815E60" w14:textId="6D0DF0F7" w:rsidR="008009B3" w:rsidRPr="006526AC" w:rsidRDefault="00A25B90" w:rsidP="006526AC">
      <w:pPr>
        <w:spacing w:line="360" w:lineRule="auto"/>
        <w:rPr>
          <w:rFonts w:ascii="Arial" w:hAnsi="Arial" w:cs="Arial"/>
          <w:i/>
          <w:iCs/>
        </w:rPr>
      </w:pPr>
      <w:r w:rsidRPr="006526AC">
        <w:rPr>
          <w:rFonts w:ascii="Arial" w:hAnsi="Arial" w:cs="Arial"/>
          <w:i/>
          <w:iCs/>
          <w:noProof/>
        </w:rPr>
        <mc:AlternateContent>
          <mc:Choice Requires="wps">
            <w:drawing>
              <wp:anchor distT="0" distB="0" distL="114300" distR="114300" simplePos="0" relativeHeight="251669504" behindDoc="0" locked="0" layoutInCell="1" allowOverlap="1" wp14:anchorId="66FB5358" wp14:editId="4AE234FB">
                <wp:simplePos x="0" y="0"/>
                <wp:positionH relativeFrom="column">
                  <wp:posOffset>-1844040</wp:posOffset>
                </wp:positionH>
                <wp:positionV relativeFrom="paragraph">
                  <wp:posOffset>394970</wp:posOffset>
                </wp:positionV>
                <wp:extent cx="914400" cy="914400"/>
                <wp:effectExtent l="0" t="0" r="76200" b="57150"/>
                <wp:wrapNone/>
                <wp:docPr id="23" name="Straight Arrow Connector 23"/>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66834E" id="Straight Arrow Connector 23" o:spid="_x0000_s1026" type="#_x0000_t32" style="position:absolute;margin-left:-145.2pt;margin-top:31.1pt;width:1in;height:1in;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" strokecolor="#4472c4 [3204]" strokeweight=".5pt">
                <v:stroke endarrow="block" joinstyle="miter"/>
              </v:shape>
            </w:pict>
          </mc:Fallback>
        </mc:AlternateContent>
      </w:r>
      <w:r w:rsidR="001A041A" w:rsidRPr="006526AC">
        <w:rPr>
          <w:rFonts w:ascii="Arial" w:hAnsi="Arial" w:cs="Arial"/>
          <w:i/>
          <w:iCs/>
          <w:noProof/>
        </w:rPr>
        <mc:AlternateContent>
          <mc:Choice Requires="wps">
            <w:drawing>
              <wp:anchor distT="0" distB="0" distL="114300" distR="114300" simplePos="0" relativeHeight="251667456" behindDoc="0" locked="0" layoutInCell="1" allowOverlap="1" wp14:anchorId="23C86167" wp14:editId="6AC18F2D">
                <wp:simplePos x="0" y="0"/>
                <wp:positionH relativeFrom="column">
                  <wp:posOffset>4404360</wp:posOffset>
                </wp:positionH>
                <wp:positionV relativeFrom="paragraph">
                  <wp:posOffset>280670</wp:posOffset>
                </wp:positionV>
                <wp:extent cx="1310640" cy="1402080"/>
                <wp:effectExtent l="0" t="0" r="22860" b="26670"/>
                <wp:wrapNone/>
                <wp:docPr id="19" name="Oval 19"/>
                <wp:cNvGraphicFramePr/>
                <a:graphic xmlns:a="http://schemas.openxmlformats.org/drawingml/2006/main">
                  <a:graphicData uri="http://schemas.microsoft.com/office/word/2010/wordprocessingShape">
                    <wps:wsp>
                      <wps:cNvSpPr/>
                      <wps:spPr>
                        <a:xfrm>
                          <a:off x="0" y="0"/>
                          <a:ext cx="1310640" cy="14020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9D84C5" w14:textId="24BA507A" w:rsidR="001A041A" w:rsidRDefault="007304AA" w:rsidP="001A041A">
                            <w:r>
                              <w:t>MENSON BEHAVIOUR</w:t>
                            </w:r>
                            <w:r w:rsidR="001A041A">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C86167" id="Oval 19" o:spid="_x0000_s1027" style="position:absolute;margin-left:346.8pt;margin-top:22.1pt;width:103.2pt;height:11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" fillcolor="#4472c4 [3204]" strokecolor="#1f3763 [1604]" strokeweight="1pt">
                <v:stroke joinstyle="miter"/>
                <v:textbox>
                  <w:txbxContent>
                    <w:p w14:paraId="7B9D84C5" w14:textId="24BA507A" w:rsidR="001A041A" w:rsidRDefault="007304AA" w:rsidP="001A041A">
                      <w:r>
                        <w:t>MENSON BEHAVIOUR</w:t>
                      </w:r>
                      <w:r w:rsidR="001A041A">
                        <w:t xml:space="preserve">  </w:t>
                      </w:r>
                    </w:p>
                  </w:txbxContent>
                </v:textbox>
              </v:oval>
            </w:pict>
          </mc:Fallback>
        </mc:AlternateContent>
      </w:r>
      <w:r w:rsidR="00A406B6" w:rsidRPr="006526AC">
        <w:rPr>
          <w:rFonts w:ascii="Arial" w:hAnsi="Arial" w:cs="Arial"/>
          <w:i/>
          <w:iCs/>
          <w:noProof/>
        </w:rPr>
        <mc:AlternateContent>
          <mc:Choice Requires="wps">
            <w:drawing>
              <wp:anchor distT="0" distB="0" distL="114300" distR="114300" simplePos="0" relativeHeight="251661312" behindDoc="0" locked="0" layoutInCell="1" allowOverlap="1" wp14:anchorId="289EAA47" wp14:editId="05D44F76">
                <wp:simplePos x="0" y="0"/>
                <wp:positionH relativeFrom="column">
                  <wp:posOffset>2545080</wp:posOffset>
                </wp:positionH>
                <wp:positionV relativeFrom="paragraph">
                  <wp:posOffset>364490</wp:posOffset>
                </wp:positionV>
                <wp:extent cx="914400" cy="914400"/>
                <wp:effectExtent l="0" t="0" r="19050" b="19050"/>
                <wp:wrapNone/>
                <wp:docPr id="10" name="Oval 10"/>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747C60" w14:textId="2F6495D9" w:rsidR="00A406B6" w:rsidRDefault="00A406B6" w:rsidP="00A406B6">
                            <w:pPr>
                              <w:jc w:val="center"/>
                            </w:pPr>
                            <w:r>
                              <w:t xml:space="preserve">MESON INTENTIONS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9EAA47" id="Oval 10" o:spid="_x0000_s1028" style="position:absolute;margin-left:200.4pt;margin-top:28.7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" fillcolor="#4472c4 [3204]" strokecolor="#1f3763 [1604]" strokeweight="1pt">
                <v:stroke joinstyle="miter"/>
                <v:textbox>
                  <w:txbxContent>
                    <w:p w14:paraId="6E747C60" w14:textId="2F6495D9" w:rsidR="00A406B6" w:rsidRDefault="00A406B6" w:rsidP="00A406B6">
                      <w:pPr>
                        <w:jc w:val="center"/>
                      </w:pPr>
                      <w:r>
                        <w:t xml:space="preserve">MESON INTENTIONS </w:t>
                      </w:r>
                    </w:p>
                  </w:txbxContent>
                </v:textbox>
              </v:oval>
            </w:pict>
          </mc:Fallback>
        </mc:AlternateContent>
      </w:r>
    </w:p>
    <w:p w14:paraId="6F60FE7D" w14:textId="7E204C1E" w:rsidR="008009B3" w:rsidRPr="006526AC" w:rsidRDefault="001A041A" w:rsidP="006526AC">
      <w:pPr>
        <w:spacing w:line="360" w:lineRule="auto"/>
        <w:rPr>
          <w:rFonts w:ascii="Arial" w:hAnsi="Arial" w:cs="Arial"/>
          <w:i/>
          <w:iCs/>
        </w:rPr>
      </w:pPr>
      <w:r w:rsidRPr="006526AC">
        <w:rPr>
          <w:rFonts w:ascii="Arial" w:hAnsi="Arial" w:cs="Arial"/>
          <w:i/>
          <w:iCs/>
          <w:noProof/>
        </w:rPr>
        <mc:AlternateContent>
          <mc:Choice Requires="wps">
            <w:drawing>
              <wp:anchor distT="0" distB="0" distL="114300" distR="114300" simplePos="0" relativeHeight="251666432" behindDoc="0" locked="0" layoutInCell="1" allowOverlap="1" wp14:anchorId="2746CE0A" wp14:editId="4EEEE893">
                <wp:simplePos x="0" y="0"/>
                <wp:positionH relativeFrom="column">
                  <wp:posOffset>3444240</wp:posOffset>
                </wp:positionH>
                <wp:positionV relativeFrom="paragraph">
                  <wp:posOffset>349885</wp:posOffset>
                </wp:positionV>
                <wp:extent cx="1043940" cy="45085"/>
                <wp:effectExtent l="0" t="38100" r="99060" b="88265"/>
                <wp:wrapNone/>
                <wp:docPr id="17" name="Straight Arrow Connector 17"/>
                <wp:cNvGraphicFramePr/>
                <a:graphic xmlns:a="http://schemas.openxmlformats.org/drawingml/2006/main">
                  <a:graphicData uri="http://schemas.microsoft.com/office/word/2010/wordprocessingShape">
                    <wps:wsp>
                      <wps:cNvCnPr/>
                      <wps:spPr>
                        <a:xfrm>
                          <a:off x="0" y="0"/>
                          <a:ext cx="104394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79998" id="Straight Arrow Connector 17" o:spid="_x0000_s1026" type="#_x0000_t32" style="position:absolute;margin-left:271.2pt;margin-top:27.55pt;width:82.2pt;height: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" strokecolor="#4472c4 [3204]" strokeweight=".5pt">
                <v:stroke endarrow="block" joinstyle="miter"/>
              </v:shape>
            </w:pict>
          </mc:Fallback>
        </mc:AlternateContent>
      </w:r>
    </w:p>
    <w:p w14:paraId="250EF3DD" w14:textId="32E04632" w:rsidR="00A406B6" w:rsidRPr="006526AC" w:rsidRDefault="00B97B22" w:rsidP="006526AC">
      <w:pPr>
        <w:spacing w:line="360" w:lineRule="auto"/>
        <w:rPr>
          <w:rFonts w:ascii="Arial" w:hAnsi="Arial" w:cs="Arial"/>
          <w:i/>
          <w:iCs/>
        </w:rPr>
      </w:pPr>
      <w:r w:rsidRPr="006526AC">
        <w:rPr>
          <w:rFonts w:ascii="Arial" w:hAnsi="Arial" w:cs="Arial"/>
          <w:i/>
          <w:iCs/>
          <w:noProof/>
        </w:rPr>
        <mc:AlternateContent>
          <mc:Choice Requires="wps">
            <w:drawing>
              <wp:anchor distT="0" distB="0" distL="114300" distR="114300" simplePos="0" relativeHeight="251663360" behindDoc="0" locked="0" layoutInCell="1" allowOverlap="1" wp14:anchorId="397B3AB9" wp14:editId="3280117D">
                <wp:simplePos x="0" y="0"/>
                <wp:positionH relativeFrom="column">
                  <wp:posOffset>1394460</wp:posOffset>
                </wp:positionH>
                <wp:positionV relativeFrom="paragraph">
                  <wp:posOffset>8255</wp:posOffset>
                </wp:positionV>
                <wp:extent cx="1135380" cy="228600"/>
                <wp:effectExtent l="0" t="0" r="83820" b="76200"/>
                <wp:wrapNone/>
                <wp:docPr id="14" name="Straight Arrow Connector 14"/>
                <wp:cNvGraphicFramePr/>
                <a:graphic xmlns:a="http://schemas.openxmlformats.org/drawingml/2006/main">
                  <a:graphicData uri="http://schemas.microsoft.com/office/word/2010/wordprocessingShape">
                    <wps:wsp>
                      <wps:cNvCnPr/>
                      <wps:spPr>
                        <a:xfrm>
                          <a:off x="0" y="0"/>
                          <a:ext cx="113538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AF5D7" id="Straight Arrow Connector 14" o:spid="_x0000_s1026" type="#_x0000_t32" style="position:absolute;margin-left:109.8pt;margin-top:.65pt;width:89.4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" strokecolor="#4472c4 [3204]" strokeweight=".5pt">
                <v:stroke endarrow="block" joinstyle="miter"/>
              </v:shape>
            </w:pict>
          </mc:Fallback>
        </mc:AlternateContent>
      </w:r>
      <w:r w:rsidRPr="006526AC">
        <w:rPr>
          <w:rFonts w:ascii="Arial" w:hAnsi="Arial" w:cs="Arial"/>
          <w:i/>
          <w:iCs/>
          <w:noProof/>
        </w:rPr>
        <mc:AlternateContent>
          <mc:Choice Requires="wps">
            <w:drawing>
              <wp:anchor distT="0" distB="0" distL="114300" distR="114300" simplePos="0" relativeHeight="251662336" behindDoc="0" locked="0" layoutInCell="1" allowOverlap="1" wp14:anchorId="300D0B30" wp14:editId="5DD90064">
                <wp:simplePos x="0" y="0"/>
                <wp:positionH relativeFrom="column">
                  <wp:posOffset>60960</wp:posOffset>
                </wp:positionH>
                <wp:positionV relativeFrom="paragraph">
                  <wp:posOffset>8255</wp:posOffset>
                </wp:positionV>
                <wp:extent cx="1447800" cy="1066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447800" cy="1066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73A268" w14:textId="175AED4C" w:rsidR="00B97B22" w:rsidRDefault="00B97B22" w:rsidP="00B97B22">
                            <w:pPr>
                              <w:jc w:val="center"/>
                            </w:pPr>
                            <w:r>
                              <w:t xml:space="preserve">MANSON SUBJECTIVE NORMS </w:t>
                            </w:r>
                          </w:p>
                          <w:p w14:paraId="164E2B5E" w14:textId="5FDCDB30" w:rsidR="0089263F" w:rsidRDefault="0089263F" w:rsidP="00B97B22">
                            <w:pPr>
                              <w:jc w:val="center"/>
                            </w:pPr>
                            <w:r>
                              <w:t>People around attended college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D0B30" id="Rectangle 13" o:spid="_x0000_s1029" style="position:absolute;margin-left:4.8pt;margin-top:.65pt;width:114pt;height: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" fillcolor="#4472c4 [3204]" strokecolor="#1f3763 [1604]" strokeweight="1pt">
                <v:textbox>
                  <w:txbxContent>
                    <w:p w14:paraId="2373A268" w14:textId="175AED4C" w:rsidR="00B97B22" w:rsidRDefault="00B97B22" w:rsidP="00B97B22">
                      <w:pPr>
                        <w:jc w:val="center"/>
                      </w:pPr>
                      <w:r>
                        <w:t xml:space="preserve">MANSON SUBJECTIVE NORMS </w:t>
                      </w:r>
                    </w:p>
                    <w:p w14:paraId="164E2B5E" w14:textId="5FDCDB30" w:rsidR="0089263F" w:rsidRDefault="0089263F" w:rsidP="00B97B22">
                      <w:pPr>
                        <w:jc w:val="center"/>
                      </w:pPr>
                      <w:r>
                        <w:t>People around attended college</w:t>
                      </w:r>
                    </w:p>
                  </w:txbxContent>
                </v:textbox>
              </v:rect>
            </w:pict>
          </mc:Fallback>
        </mc:AlternateContent>
      </w:r>
    </w:p>
    <w:p w14:paraId="3A9C189C" w14:textId="703C4E2B" w:rsidR="00A406B6" w:rsidRPr="006526AC" w:rsidRDefault="00181546" w:rsidP="006526AC">
      <w:pPr>
        <w:spacing w:line="360" w:lineRule="auto"/>
        <w:rPr>
          <w:rFonts w:ascii="Arial" w:hAnsi="Arial" w:cs="Arial"/>
          <w:i/>
          <w:iCs/>
        </w:rPr>
      </w:pPr>
      <w:r w:rsidRPr="006526AC">
        <w:rPr>
          <w:rFonts w:ascii="Arial" w:hAnsi="Arial" w:cs="Arial"/>
          <w:i/>
          <w:iCs/>
          <w:noProof/>
        </w:rPr>
        <mc:AlternateContent>
          <mc:Choice Requires="wps">
            <w:drawing>
              <wp:anchor distT="0" distB="0" distL="114300" distR="114300" simplePos="0" relativeHeight="251665408" behindDoc="0" locked="0" layoutInCell="1" allowOverlap="1" wp14:anchorId="344561E5" wp14:editId="168D1B70">
                <wp:simplePos x="0" y="0"/>
                <wp:positionH relativeFrom="column">
                  <wp:posOffset>1348740</wp:posOffset>
                </wp:positionH>
                <wp:positionV relativeFrom="paragraph">
                  <wp:posOffset>32385</wp:posOffset>
                </wp:positionV>
                <wp:extent cx="1577340" cy="1162050"/>
                <wp:effectExtent l="0" t="38100" r="60960" b="19050"/>
                <wp:wrapNone/>
                <wp:docPr id="16" name="Straight Arrow Connector 16"/>
                <wp:cNvGraphicFramePr/>
                <a:graphic xmlns:a="http://schemas.openxmlformats.org/drawingml/2006/main">
                  <a:graphicData uri="http://schemas.microsoft.com/office/word/2010/wordprocessingShape">
                    <wps:wsp>
                      <wps:cNvCnPr/>
                      <wps:spPr>
                        <a:xfrm flipV="1">
                          <a:off x="0" y="0"/>
                          <a:ext cx="1577340" cy="1162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D7B250" id="Straight Arrow Connector 16" o:spid="_x0000_s1026" type="#_x0000_t32" style="position:absolute;margin-left:106.2pt;margin-top:2.55pt;width:124.2pt;height:91.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" strokecolor="#4472c4 [3204]" strokeweight=".5pt">
                <v:stroke endarrow="block" joinstyle="miter"/>
              </v:shape>
            </w:pict>
          </mc:Fallback>
        </mc:AlternateContent>
      </w:r>
      <w:r w:rsidRPr="006526AC">
        <w:rPr>
          <w:rFonts w:ascii="Arial" w:hAnsi="Arial" w:cs="Arial"/>
          <w:i/>
          <w:iCs/>
          <w:noProof/>
        </w:rPr>
        <mc:AlternateContent>
          <mc:Choice Requires="wps">
            <w:drawing>
              <wp:anchor distT="0" distB="0" distL="114300" distR="114300" simplePos="0" relativeHeight="251668480" behindDoc="0" locked="0" layoutInCell="1" allowOverlap="1" wp14:anchorId="2E2B484B" wp14:editId="548FCCB1">
                <wp:simplePos x="0" y="0"/>
                <wp:positionH relativeFrom="column">
                  <wp:posOffset>1394460</wp:posOffset>
                </wp:positionH>
                <wp:positionV relativeFrom="paragraph">
                  <wp:posOffset>161925</wp:posOffset>
                </wp:positionV>
                <wp:extent cx="3398520" cy="1645920"/>
                <wp:effectExtent l="0" t="38100" r="49530" b="30480"/>
                <wp:wrapNone/>
                <wp:docPr id="22" name="Straight Arrow Connector 22"/>
                <wp:cNvGraphicFramePr/>
                <a:graphic xmlns:a="http://schemas.openxmlformats.org/drawingml/2006/main">
                  <a:graphicData uri="http://schemas.microsoft.com/office/word/2010/wordprocessingShape">
                    <wps:wsp>
                      <wps:cNvCnPr/>
                      <wps:spPr>
                        <a:xfrm flipV="1">
                          <a:off x="0" y="0"/>
                          <a:ext cx="3398520" cy="1645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8BE79D" id="Straight Arrow Connector 22" o:spid="_x0000_s1026" type="#_x0000_t32" style="position:absolute;margin-left:109.8pt;margin-top:12.75pt;width:267.6pt;height:129.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" strokecolor="#4472c4 [3204]" strokeweight=".5pt">
                <v:stroke endarrow="block" joinstyle="miter"/>
              </v:shape>
            </w:pict>
          </mc:Fallback>
        </mc:AlternateContent>
      </w:r>
    </w:p>
    <w:p w14:paraId="033A911C" w14:textId="69B00646" w:rsidR="00A406B6" w:rsidRPr="006526AC" w:rsidRDefault="00A406B6" w:rsidP="006526AC">
      <w:pPr>
        <w:spacing w:line="360" w:lineRule="auto"/>
        <w:rPr>
          <w:rFonts w:ascii="Arial" w:hAnsi="Arial" w:cs="Arial"/>
          <w:i/>
          <w:iCs/>
        </w:rPr>
      </w:pPr>
    </w:p>
    <w:p w14:paraId="66AEC338" w14:textId="20EDACC2" w:rsidR="00A406B6" w:rsidRPr="006526AC" w:rsidRDefault="0082052B" w:rsidP="006526AC">
      <w:pPr>
        <w:spacing w:line="360" w:lineRule="auto"/>
        <w:rPr>
          <w:rFonts w:ascii="Arial" w:hAnsi="Arial" w:cs="Arial"/>
          <w:i/>
          <w:iCs/>
        </w:rPr>
      </w:pPr>
      <w:r w:rsidRPr="006526AC">
        <w:rPr>
          <w:rFonts w:ascii="Arial" w:hAnsi="Arial" w:cs="Arial"/>
          <w:i/>
          <w:iCs/>
          <w:noProof/>
        </w:rPr>
        <mc:AlternateContent>
          <mc:Choice Requires="wps">
            <w:drawing>
              <wp:anchor distT="0" distB="0" distL="114300" distR="114300" simplePos="0" relativeHeight="251664384" behindDoc="0" locked="0" layoutInCell="1" allowOverlap="1" wp14:anchorId="018337BF" wp14:editId="268B04E9">
                <wp:simplePos x="0" y="0"/>
                <wp:positionH relativeFrom="margin">
                  <wp:posOffset>16625</wp:posOffset>
                </wp:positionH>
                <wp:positionV relativeFrom="paragraph">
                  <wp:posOffset>38273</wp:posOffset>
                </wp:positionV>
                <wp:extent cx="1438102" cy="706582"/>
                <wp:effectExtent l="0" t="0" r="10160" b="17780"/>
                <wp:wrapNone/>
                <wp:docPr id="15" name="Rectangle 15"/>
                <wp:cNvGraphicFramePr/>
                <a:graphic xmlns:a="http://schemas.openxmlformats.org/drawingml/2006/main">
                  <a:graphicData uri="http://schemas.microsoft.com/office/word/2010/wordprocessingShape">
                    <wps:wsp>
                      <wps:cNvSpPr/>
                      <wps:spPr>
                        <a:xfrm>
                          <a:off x="0" y="0"/>
                          <a:ext cx="1438102" cy="7065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C98100" w14:textId="6CB533D8" w:rsidR="00B97B22" w:rsidRDefault="00B97B22" w:rsidP="00181546">
                            <w:r>
                              <w:t xml:space="preserve"> </w:t>
                            </w:r>
                            <w:r w:rsidR="001A041A">
                              <w:t xml:space="preserve"> </w:t>
                            </w:r>
                            <w:r w:rsidR="00952E2D">
                              <w:t>MENSON BEHAVIOURAL</w:t>
                            </w:r>
                            <w:r w:rsidR="00181546">
                              <w:t xml:space="preserve">  CONTROL</w:t>
                            </w:r>
                            <w:r w:rsidR="0089263F">
                              <w:t xml:space="preserve">,. Does </w:t>
                            </w:r>
                            <w:r w:rsidR="00952E2D">
                              <w:t>mason got</w:t>
                            </w:r>
                            <w:r w:rsidR="0089263F">
                              <w:t xml:space="preserve"> help that make </w:t>
                            </w:r>
                            <w:r w:rsidR="007304AA">
                              <w:t>him</w:t>
                            </w:r>
                            <w:r w:rsidR="0089263F">
                              <w:t xml:space="preserve"> going to </w:t>
                            </w:r>
                            <w:r w:rsidR="007304AA">
                              <w:t>college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337BF" id="Rectangle 15" o:spid="_x0000_s1030" style="position:absolute;margin-left:1.3pt;margin-top:3pt;width:113.25pt;height:55.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" fillcolor="#4472c4 [3204]" strokecolor="#1f3763 [1604]" strokeweight="1pt">
                <v:textbox>
                  <w:txbxContent>
                    <w:p w14:paraId="77C98100" w14:textId="6CB533D8" w:rsidR="00B97B22" w:rsidRDefault="00B97B22" w:rsidP="00181546">
                      <w:r>
                        <w:t xml:space="preserve"> </w:t>
                      </w:r>
                      <w:r w:rsidR="001A041A">
                        <w:t xml:space="preserve"> </w:t>
                      </w:r>
                      <w:r w:rsidR="00952E2D">
                        <w:t>MENSON BEHAVIOURAL</w:t>
                      </w:r>
                      <w:r w:rsidR="00181546">
                        <w:t xml:space="preserve">  CONTROL</w:t>
                      </w:r>
                      <w:r w:rsidR="0089263F">
                        <w:t xml:space="preserve">,. Does </w:t>
                      </w:r>
                      <w:r w:rsidR="00952E2D">
                        <w:t>mason got</w:t>
                      </w:r>
                      <w:r w:rsidR="0089263F">
                        <w:t xml:space="preserve"> help that make </w:t>
                      </w:r>
                      <w:r w:rsidR="007304AA">
                        <w:t>him</w:t>
                      </w:r>
                      <w:r w:rsidR="0089263F">
                        <w:t xml:space="preserve"> going to </w:t>
                      </w:r>
                      <w:r w:rsidR="007304AA">
                        <w:t>college</w:t>
                      </w:r>
                    </w:p>
                  </w:txbxContent>
                </v:textbox>
                <w10:wrap anchorx="margin"/>
              </v:rect>
            </w:pict>
          </mc:Fallback>
        </mc:AlternateContent>
      </w:r>
    </w:p>
    <w:p w14:paraId="3EA895A8" w14:textId="6D8DED02" w:rsidR="00A406B6" w:rsidRPr="006526AC" w:rsidRDefault="00F66F81" w:rsidP="006526AC">
      <w:pPr>
        <w:tabs>
          <w:tab w:val="left" w:pos="8016"/>
        </w:tabs>
        <w:spacing w:line="360" w:lineRule="auto"/>
        <w:rPr>
          <w:rFonts w:ascii="Arial" w:hAnsi="Arial" w:cs="Arial"/>
          <w:i/>
          <w:iCs/>
        </w:rPr>
      </w:pPr>
      <w:r w:rsidRPr="006526AC">
        <w:rPr>
          <w:rFonts w:ascii="Arial" w:hAnsi="Arial" w:cs="Arial"/>
          <w:i/>
          <w:iCs/>
        </w:rPr>
        <w:tab/>
        <w:t xml:space="preserve">Fig 3 shows mason's plan behaviour </w:t>
      </w:r>
    </w:p>
    <w:p w14:paraId="4F34F0AC" w14:textId="30AC9A39" w:rsidR="00330946" w:rsidRPr="006526AC" w:rsidRDefault="007C2B66" w:rsidP="006526AC">
      <w:pPr>
        <w:spacing w:line="360" w:lineRule="auto"/>
        <w:rPr>
          <w:rFonts w:ascii="Arial" w:hAnsi="Arial" w:cs="Arial"/>
          <w:i/>
          <w:iCs/>
        </w:rPr>
      </w:pPr>
      <w:r w:rsidRPr="006526AC">
        <w:rPr>
          <w:rFonts w:ascii="Arial" w:hAnsi="Arial" w:cs="Arial"/>
          <w:b/>
          <w:bCs/>
          <w:i/>
          <w:iCs/>
        </w:rPr>
        <w:t xml:space="preserve">Mason perceived control </w:t>
      </w:r>
      <w:r w:rsidR="00500EF2" w:rsidRPr="006526AC">
        <w:rPr>
          <w:rFonts w:ascii="Arial" w:hAnsi="Arial" w:cs="Arial"/>
          <w:b/>
          <w:bCs/>
          <w:i/>
          <w:iCs/>
        </w:rPr>
        <w:t>for</w:t>
      </w:r>
      <w:r w:rsidR="000478D2" w:rsidRPr="006526AC">
        <w:rPr>
          <w:rFonts w:ascii="Arial" w:hAnsi="Arial" w:cs="Arial"/>
          <w:b/>
          <w:bCs/>
          <w:i/>
          <w:iCs/>
        </w:rPr>
        <w:t xml:space="preserve"> </w:t>
      </w:r>
      <w:r w:rsidR="00B62A7F" w:rsidRPr="006526AC">
        <w:rPr>
          <w:rFonts w:ascii="Arial" w:hAnsi="Arial" w:cs="Arial"/>
          <w:i/>
          <w:iCs/>
        </w:rPr>
        <w:t>meson</w:t>
      </w:r>
      <w:r w:rsidR="005F1D2E" w:rsidRPr="006526AC">
        <w:rPr>
          <w:rFonts w:ascii="Arial" w:hAnsi="Arial" w:cs="Arial"/>
          <w:i/>
          <w:iCs/>
        </w:rPr>
        <w:t xml:space="preserve"> toward going to college is that did </w:t>
      </w:r>
      <w:r w:rsidR="001B007E" w:rsidRPr="006526AC">
        <w:rPr>
          <w:rFonts w:ascii="Arial" w:hAnsi="Arial" w:cs="Arial"/>
          <w:i/>
          <w:iCs/>
        </w:rPr>
        <w:t>meson</w:t>
      </w:r>
      <w:r w:rsidR="005F1D2E" w:rsidRPr="006526AC">
        <w:rPr>
          <w:rFonts w:ascii="Arial" w:hAnsi="Arial" w:cs="Arial"/>
          <w:i/>
          <w:iCs/>
        </w:rPr>
        <w:t xml:space="preserve"> got help on how to go to</w:t>
      </w:r>
      <w:r w:rsidR="00B62A7F" w:rsidRPr="006526AC">
        <w:rPr>
          <w:rFonts w:ascii="Arial" w:hAnsi="Arial" w:cs="Arial"/>
          <w:i/>
          <w:iCs/>
        </w:rPr>
        <w:t xml:space="preserve"> </w:t>
      </w:r>
      <w:r w:rsidR="005F1D2E" w:rsidRPr="006526AC">
        <w:rPr>
          <w:rFonts w:ascii="Arial" w:hAnsi="Arial" w:cs="Arial"/>
          <w:i/>
          <w:iCs/>
        </w:rPr>
        <w:t xml:space="preserve">college and did </w:t>
      </w:r>
      <w:r w:rsidR="0082052B" w:rsidRPr="006526AC">
        <w:rPr>
          <w:rFonts w:ascii="Arial" w:hAnsi="Arial" w:cs="Arial"/>
          <w:i/>
          <w:iCs/>
        </w:rPr>
        <w:t>get</w:t>
      </w:r>
      <w:r w:rsidR="005F1D2E" w:rsidRPr="006526AC">
        <w:rPr>
          <w:rFonts w:ascii="Arial" w:hAnsi="Arial" w:cs="Arial"/>
          <w:i/>
          <w:iCs/>
        </w:rPr>
        <w:t xml:space="preserve"> everything he needs to </w:t>
      </w:r>
      <w:r w:rsidR="00B62A7F" w:rsidRPr="006526AC">
        <w:rPr>
          <w:rFonts w:ascii="Arial" w:hAnsi="Arial" w:cs="Arial"/>
          <w:i/>
          <w:iCs/>
        </w:rPr>
        <w:t xml:space="preserve">do his college work or got resources and support on how to get to college on </w:t>
      </w:r>
      <w:r w:rsidR="001B007E" w:rsidRPr="006526AC">
        <w:rPr>
          <w:rFonts w:ascii="Arial" w:hAnsi="Arial" w:cs="Arial"/>
          <w:i/>
          <w:iCs/>
        </w:rPr>
        <w:t>and have</w:t>
      </w:r>
      <w:r w:rsidR="00B62A7F" w:rsidRPr="006526AC">
        <w:rPr>
          <w:rFonts w:ascii="Arial" w:hAnsi="Arial" w:cs="Arial"/>
          <w:i/>
          <w:iCs/>
        </w:rPr>
        <w:t xml:space="preserve"> if this support is </w:t>
      </w:r>
      <w:r w:rsidR="00266B43" w:rsidRPr="006526AC">
        <w:rPr>
          <w:rFonts w:ascii="Arial" w:hAnsi="Arial" w:cs="Arial"/>
          <w:i/>
          <w:iCs/>
        </w:rPr>
        <w:t>there</w:t>
      </w:r>
      <w:r w:rsidR="00B62A7F" w:rsidRPr="006526AC">
        <w:rPr>
          <w:rFonts w:ascii="Arial" w:hAnsi="Arial" w:cs="Arial"/>
          <w:i/>
          <w:iCs/>
        </w:rPr>
        <w:t xml:space="preserve"> for </w:t>
      </w:r>
      <w:r w:rsidR="002114D6" w:rsidRPr="006526AC">
        <w:rPr>
          <w:rFonts w:ascii="Arial" w:hAnsi="Arial" w:cs="Arial"/>
          <w:i/>
          <w:iCs/>
        </w:rPr>
        <w:t>mason,</w:t>
      </w:r>
      <w:r w:rsidR="00B62A7F" w:rsidRPr="006526AC">
        <w:rPr>
          <w:rFonts w:ascii="Arial" w:hAnsi="Arial" w:cs="Arial"/>
          <w:i/>
          <w:iCs/>
        </w:rPr>
        <w:t xml:space="preserve"> he </w:t>
      </w:r>
      <w:r w:rsidR="00266B43" w:rsidRPr="006526AC">
        <w:rPr>
          <w:rFonts w:ascii="Arial" w:hAnsi="Arial" w:cs="Arial"/>
          <w:i/>
          <w:iCs/>
        </w:rPr>
        <w:t>may change</w:t>
      </w:r>
      <w:r w:rsidR="00B62A7F" w:rsidRPr="006526AC">
        <w:rPr>
          <w:rFonts w:ascii="Arial" w:hAnsi="Arial" w:cs="Arial"/>
          <w:i/>
          <w:iCs/>
        </w:rPr>
        <w:t xml:space="preserve"> his attitude </w:t>
      </w:r>
      <w:r w:rsidR="001B007E" w:rsidRPr="006526AC">
        <w:rPr>
          <w:rFonts w:ascii="Arial" w:hAnsi="Arial" w:cs="Arial"/>
          <w:i/>
          <w:iCs/>
        </w:rPr>
        <w:t xml:space="preserve">or have positive </w:t>
      </w:r>
      <w:r w:rsidR="00266B43" w:rsidRPr="006526AC">
        <w:rPr>
          <w:rFonts w:ascii="Arial" w:hAnsi="Arial" w:cs="Arial"/>
          <w:i/>
          <w:iCs/>
        </w:rPr>
        <w:t>behaviour</w:t>
      </w:r>
      <w:r w:rsidR="001B007E" w:rsidRPr="006526AC">
        <w:rPr>
          <w:rFonts w:ascii="Arial" w:hAnsi="Arial" w:cs="Arial"/>
          <w:i/>
          <w:iCs/>
        </w:rPr>
        <w:t xml:space="preserve"> towards college </w:t>
      </w:r>
      <w:r w:rsidR="00266B43" w:rsidRPr="006526AC">
        <w:rPr>
          <w:rFonts w:ascii="Arial" w:hAnsi="Arial" w:cs="Arial"/>
          <w:i/>
          <w:iCs/>
        </w:rPr>
        <w:t>and</w:t>
      </w:r>
      <w:r w:rsidR="001B007E" w:rsidRPr="006526AC">
        <w:rPr>
          <w:rFonts w:ascii="Arial" w:hAnsi="Arial" w:cs="Arial"/>
          <w:i/>
          <w:iCs/>
        </w:rPr>
        <w:t xml:space="preserve"> it like to have strong intention either good or ba</w:t>
      </w:r>
      <w:r w:rsidR="00266B43" w:rsidRPr="006526AC">
        <w:rPr>
          <w:rFonts w:ascii="Arial" w:hAnsi="Arial" w:cs="Arial"/>
          <w:i/>
          <w:iCs/>
        </w:rPr>
        <w:t>d toward college.</w:t>
      </w:r>
    </w:p>
    <w:p w14:paraId="17E289EA" w14:textId="0E273127" w:rsidR="007D6363" w:rsidRPr="006526AC" w:rsidRDefault="005F7BA2" w:rsidP="006526AC">
      <w:pPr>
        <w:pStyle w:val="Heading3"/>
        <w:spacing w:line="360" w:lineRule="auto"/>
        <w:rPr>
          <w:rFonts w:ascii="Arial" w:hAnsi="Arial" w:cs="Arial"/>
          <w:b/>
          <w:bCs/>
          <w:color w:val="auto"/>
          <w:sz w:val="22"/>
          <w:szCs w:val="22"/>
        </w:rPr>
      </w:pPr>
      <w:r w:rsidRPr="006526AC">
        <w:rPr>
          <w:rFonts w:ascii="Arial" w:hAnsi="Arial" w:cs="Arial"/>
          <w:b/>
          <w:bCs/>
          <w:i/>
          <w:iCs/>
          <w:color w:val="auto"/>
          <w:sz w:val="22"/>
          <w:szCs w:val="22"/>
        </w:rPr>
        <w:t xml:space="preserve"> </w:t>
      </w:r>
      <w:r w:rsidR="00356E32" w:rsidRPr="006526AC">
        <w:rPr>
          <w:rFonts w:ascii="Arial" w:hAnsi="Arial" w:cs="Arial"/>
          <w:b/>
          <w:bCs/>
          <w:i/>
          <w:iCs/>
          <w:color w:val="auto"/>
          <w:sz w:val="22"/>
          <w:szCs w:val="22"/>
        </w:rPr>
        <w:t xml:space="preserve">   </w:t>
      </w:r>
      <w:bookmarkStart w:id="6" w:name="_Toc100492661"/>
      <w:r w:rsidR="00931D97" w:rsidRPr="006526AC">
        <w:rPr>
          <w:rFonts w:ascii="Arial" w:hAnsi="Arial" w:cs="Arial"/>
          <w:b/>
          <w:bCs/>
          <w:color w:val="auto"/>
          <w:sz w:val="22"/>
          <w:szCs w:val="22"/>
        </w:rPr>
        <w:t>T</w:t>
      </w:r>
      <w:r w:rsidRPr="006526AC">
        <w:rPr>
          <w:rFonts w:ascii="Arial" w:hAnsi="Arial" w:cs="Arial"/>
          <w:b/>
          <w:bCs/>
          <w:color w:val="auto"/>
          <w:sz w:val="22"/>
          <w:szCs w:val="22"/>
        </w:rPr>
        <w:t>heory o</w:t>
      </w:r>
      <w:r w:rsidR="007D6363" w:rsidRPr="006526AC">
        <w:rPr>
          <w:rFonts w:ascii="Arial" w:hAnsi="Arial" w:cs="Arial"/>
          <w:b/>
          <w:bCs/>
          <w:color w:val="auto"/>
          <w:sz w:val="22"/>
          <w:szCs w:val="22"/>
        </w:rPr>
        <w:t>f aggression</w:t>
      </w:r>
      <w:bookmarkEnd w:id="6"/>
      <w:r w:rsidR="007D6363" w:rsidRPr="006526AC">
        <w:rPr>
          <w:rFonts w:ascii="Arial" w:hAnsi="Arial" w:cs="Arial"/>
          <w:b/>
          <w:bCs/>
          <w:color w:val="auto"/>
          <w:sz w:val="22"/>
          <w:szCs w:val="22"/>
        </w:rPr>
        <w:t xml:space="preserve"> </w:t>
      </w:r>
    </w:p>
    <w:p w14:paraId="2C06DB83" w14:textId="7ACDBB42" w:rsidR="00BE2A45" w:rsidRPr="006526AC" w:rsidRDefault="007D6363" w:rsidP="006526AC">
      <w:pPr>
        <w:spacing w:line="360" w:lineRule="auto"/>
        <w:rPr>
          <w:rFonts w:ascii="Arial" w:hAnsi="Arial" w:cs="Arial"/>
          <w:i/>
          <w:iCs/>
        </w:rPr>
      </w:pPr>
      <w:r w:rsidRPr="006526AC">
        <w:rPr>
          <w:rFonts w:ascii="Arial" w:hAnsi="Arial" w:cs="Arial"/>
          <w:i/>
          <w:iCs/>
        </w:rPr>
        <w:t xml:space="preserve">What is </w:t>
      </w:r>
      <w:r w:rsidR="00024A8A" w:rsidRPr="006526AC">
        <w:rPr>
          <w:rFonts w:ascii="Arial" w:hAnsi="Arial" w:cs="Arial"/>
          <w:i/>
          <w:iCs/>
        </w:rPr>
        <w:t>aggression;</w:t>
      </w:r>
      <w:r w:rsidRPr="006526AC">
        <w:rPr>
          <w:rFonts w:ascii="Arial" w:hAnsi="Arial" w:cs="Arial"/>
          <w:i/>
          <w:iCs/>
        </w:rPr>
        <w:t xml:space="preserve"> </w:t>
      </w:r>
      <w:r w:rsidR="00024A8A" w:rsidRPr="006526AC">
        <w:rPr>
          <w:rFonts w:ascii="Arial" w:hAnsi="Arial" w:cs="Arial"/>
          <w:i/>
          <w:iCs/>
        </w:rPr>
        <w:t>According</w:t>
      </w:r>
      <w:r w:rsidRPr="006526AC">
        <w:rPr>
          <w:rFonts w:ascii="Arial" w:hAnsi="Arial" w:cs="Arial"/>
          <w:i/>
          <w:iCs/>
        </w:rPr>
        <w:t xml:space="preserve"> to </w:t>
      </w:r>
      <w:r w:rsidR="00024A8A" w:rsidRPr="006526AC">
        <w:rPr>
          <w:rFonts w:ascii="Arial" w:hAnsi="Arial" w:cs="Arial"/>
          <w:i/>
          <w:iCs/>
        </w:rPr>
        <w:t>Bandura</w:t>
      </w:r>
      <w:r w:rsidRPr="006526AC">
        <w:rPr>
          <w:rFonts w:ascii="Arial" w:hAnsi="Arial" w:cs="Arial"/>
          <w:i/>
          <w:iCs/>
        </w:rPr>
        <w:t xml:space="preserve"> [1973] say that the behaviour that cause</w:t>
      </w:r>
      <w:r w:rsidR="000D4E4E" w:rsidRPr="006526AC">
        <w:rPr>
          <w:rFonts w:ascii="Arial" w:hAnsi="Arial" w:cs="Arial"/>
          <w:i/>
          <w:iCs/>
        </w:rPr>
        <w:t xml:space="preserve">s </w:t>
      </w:r>
      <w:r w:rsidR="00024A8A" w:rsidRPr="006526AC">
        <w:rPr>
          <w:rFonts w:ascii="Arial" w:hAnsi="Arial" w:cs="Arial"/>
          <w:i/>
          <w:iCs/>
        </w:rPr>
        <w:t>personal</w:t>
      </w:r>
      <w:r w:rsidR="000D4E4E" w:rsidRPr="006526AC">
        <w:rPr>
          <w:rFonts w:ascii="Arial" w:hAnsi="Arial" w:cs="Arial"/>
          <w:i/>
          <w:iCs/>
        </w:rPr>
        <w:t xml:space="preserve"> injury or destruction of </w:t>
      </w:r>
      <w:r w:rsidR="00024A8A" w:rsidRPr="006526AC">
        <w:rPr>
          <w:rFonts w:ascii="Arial" w:hAnsi="Arial" w:cs="Arial"/>
          <w:i/>
          <w:iCs/>
        </w:rPr>
        <w:t xml:space="preserve">property. </w:t>
      </w:r>
      <w:bookmarkStart w:id="7" w:name="_Hlk100473276"/>
      <w:r w:rsidR="00024A8A" w:rsidRPr="006526AC">
        <w:rPr>
          <w:rFonts w:ascii="Arial" w:hAnsi="Arial" w:cs="Arial"/>
          <w:i/>
          <w:iCs/>
        </w:rPr>
        <w:t>[Bandura, A</w:t>
      </w:r>
      <w:r w:rsidR="000D4E4E" w:rsidRPr="006526AC">
        <w:rPr>
          <w:rFonts w:ascii="Arial" w:hAnsi="Arial" w:cs="Arial"/>
          <w:i/>
          <w:iCs/>
        </w:rPr>
        <w:t>, [197</w:t>
      </w:r>
      <w:r w:rsidR="005E15BB" w:rsidRPr="006526AC">
        <w:rPr>
          <w:rFonts w:ascii="Arial" w:hAnsi="Arial" w:cs="Arial"/>
          <w:i/>
          <w:iCs/>
        </w:rPr>
        <w:t>3NJ</w:t>
      </w:r>
      <w:r w:rsidR="000D4E4E" w:rsidRPr="006526AC">
        <w:rPr>
          <w:rFonts w:ascii="Arial" w:hAnsi="Arial" w:cs="Arial"/>
          <w:i/>
          <w:iCs/>
        </w:rPr>
        <w:t xml:space="preserve">]. </w:t>
      </w:r>
      <w:r w:rsidR="00024A8A" w:rsidRPr="006526AC">
        <w:rPr>
          <w:rFonts w:ascii="Arial" w:hAnsi="Arial" w:cs="Arial"/>
          <w:i/>
          <w:iCs/>
        </w:rPr>
        <w:t>Aggression: social</w:t>
      </w:r>
      <w:r w:rsidR="005E15BB" w:rsidRPr="006526AC">
        <w:rPr>
          <w:rFonts w:ascii="Arial" w:hAnsi="Arial" w:cs="Arial"/>
          <w:i/>
          <w:iCs/>
        </w:rPr>
        <w:t xml:space="preserve"> learning </w:t>
      </w:r>
      <w:r w:rsidR="00024A8A" w:rsidRPr="006526AC">
        <w:rPr>
          <w:rFonts w:ascii="Arial" w:hAnsi="Arial" w:cs="Arial"/>
          <w:i/>
          <w:iCs/>
        </w:rPr>
        <w:t>theory</w:t>
      </w:r>
      <w:r w:rsidR="005E15BB" w:rsidRPr="006526AC">
        <w:rPr>
          <w:rFonts w:ascii="Arial" w:hAnsi="Arial" w:cs="Arial"/>
          <w:i/>
          <w:iCs/>
        </w:rPr>
        <w:t xml:space="preserve"> </w:t>
      </w:r>
      <w:r w:rsidR="00024A8A" w:rsidRPr="006526AC">
        <w:rPr>
          <w:rFonts w:ascii="Arial" w:hAnsi="Arial" w:cs="Arial"/>
          <w:i/>
          <w:iCs/>
        </w:rPr>
        <w:t>analysis. Englewood</w:t>
      </w:r>
      <w:r w:rsidR="005E15BB" w:rsidRPr="006526AC">
        <w:rPr>
          <w:rFonts w:ascii="Arial" w:hAnsi="Arial" w:cs="Arial"/>
          <w:i/>
          <w:iCs/>
        </w:rPr>
        <w:t xml:space="preserve"> </w:t>
      </w:r>
      <w:r w:rsidR="00024A8A" w:rsidRPr="006526AC">
        <w:rPr>
          <w:rFonts w:ascii="Arial" w:hAnsi="Arial" w:cs="Arial"/>
          <w:i/>
          <w:iCs/>
        </w:rPr>
        <w:t xml:space="preserve">Cliffs, NJ: </w:t>
      </w:r>
      <w:r w:rsidR="005E15BB" w:rsidRPr="006526AC">
        <w:rPr>
          <w:rFonts w:ascii="Arial" w:hAnsi="Arial" w:cs="Arial"/>
          <w:i/>
          <w:iCs/>
        </w:rPr>
        <w:t>prentic-</w:t>
      </w:r>
      <w:r w:rsidR="00024A8A" w:rsidRPr="006526AC">
        <w:rPr>
          <w:rFonts w:ascii="Arial" w:hAnsi="Arial" w:cs="Arial"/>
          <w:i/>
          <w:iCs/>
        </w:rPr>
        <w:t>Hall.].</w:t>
      </w:r>
    </w:p>
    <w:bookmarkEnd w:id="7"/>
    <w:p w14:paraId="36F7C2BA" w14:textId="4DA17CFF" w:rsidR="009C47D1" w:rsidRPr="006526AC" w:rsidRDefault="00024A8A" w:rsidP="006526AC">
      <w:pPr>
        <w:spacing w:line="360" w:lineRule="auto"/>
        <w:rPr>
          <w:rFonts w:ascii="Arial" w:hAnsi="Arial" w:cs="Arial"/>
          <w:b/>
          <w:bCs/>
          <w:i/>
          <w:iCs/>
        </w:rPr>
      </w:pPr>
      <w:r w:rsidRPr="006526AC">
        <w:rPr>
          <w:rFonts w:ascii="Arial" w:hAnsi="Arial" w:cs="Arial"/>
          <w:b/>
          <w:bCs/>
          <w:i/>
          <w:iCs/>
        </w:rPr>
        <w:t xml:space="preserve">There </w:t>
      </w:r>
      <w:r w:rsidR="009C47D1" w:rsidRPr="006526AC">
        <w:rPr>
          <w:rFonts w:ascii="Arial" w:hAnsi="Arial" w:cs="Arial"/>
          <w:b/>
          <w:bCs/>
          <w:i/>
          <w:iCs/>
        </w:rPr>
        <w:t>are two aggression</w:t>
      </w:r>
      <w:r w:rsidR="005B3823" w:rsidRPr="006526AC">
        <w:rPr>
          <w:rFonts w:ascii="Arial" w:hAnsi="Arial" w:cs="Arial"/>
          <w:b/>
          <w:bCs/>
          <w:i/>
          <w:iCs/>
        </w:rPr>
        <w:t xml:space="preserve"> </w:t>
      </w:r>
      <w:r w:rsidR="000A4B2B" w:rsidRPr="006526AC">
        <w:rPr>
          <w:rFonts w:ascii="Arial" w:hAnsi="Arial" w:cs="Arial"/>
          <w:b/>
          <w:bCs/>
          <w:i/>
          <w:iCs/>
        </w:rPr>
        <w:t>theor</w:t>
      </w:r>
      <w:r w:rsidR="008A5C1A" w:rsidRPr="006526AC">
        <w:rPr>
          <w:rFonts w:ascii="Arial" w:hAnsi="Arial" w:cs="Arial"/>
          <w:b/>
          <w:bCs/>
          <w:i/>
          <w:iCs/>
        </w:rPr>
        <w:t>ies</w:t>
      </w:r>
      <w:r w:rsidR="000A4B2B" w:rsidRPr="006526AC">
        <w:rPr>
          <w:rFonts w:ascii="Arial" w:hAnsi="Arial" w:cs="Arial"/>
          <w:b/>
          <w:bCs/>
          <w:i/>
          <w:iCs/>
        </w:rPr>
        <w:t xml:space="preserve"> biological</w:t>
      </w:r>
      <w:r w:rsidR="009C47D1" w:rsidRPr="006526AC">
        <w:rPr>
          <w:rFonts w:ascii="Arial" w:hAnsi="Arial" w:cs="Arial"/>
          <w:b/>
          <w:bCs/>
          <w:i/>
          <w:iCs/>
        </w:rPr>
        <w:t xml:space="preserve"> theory aggression and social theories aggression.</w:t>
      </w:r>
    </w:p>
    <w:p w14:paraId="0FA22D1B" w14:textId="59337B9B" w:rsidR="0055368D" w:rsidRPr="006526AC" w:rsidRDefault="0055368D" w:rsidP="006526AC">
      <w:pPr>
        <w:spacing w:line="360" w:lineRule="auto"/>
        <w:rPr>
          <w:rFonts w:ascii="Arial" w:hAnsi="Arial" w:cs="Arial"/>
        </w:rPr>
      </w:pPr>
      <w:r w:rsidRPr="006526AC">
        <w:rPr>
          <w:rFonts w:ascii="Arial" w:hAnsi="Arial" w:cs="Arial"/>
        </w:rPr>
        <w:t xml:space="preserve"> </w:t>
      </w:r>
      <w:r w:rsidR="000A4B2B" w:rsidRPr="006526AC">
        <w:rPr>
          <w:rFonts w:ascii="Arial" w:hAnsi="Arial" w:cs="Arial"/>
        </w:rPr>
        <w:t>Dollard e</w:t>
      </w:r>
      <w:r w:rsidR="0082052B">
        <w:rPr>
          <w:rFonts w:ascii="Arial" w:hAnsi="Arial" w:cs="Arial"/>
        </w:rPr>
        <w:t>t;al;s</w:t>
      </w:r>
      <w:r w:rsidR="000A4B2B" w:rsidRPr="006526AC">
        <w:rPr>
          <w:rFonts w:ascii="Arial" w:hAnsi="Arial" w:cs="Arial"/>
        </w:rPr>
        <w:t>. [</w:t>
      </w:r>
      <w:r w:rsidR="007B232C" w:rsidRPr="006526AC">
        <w:rPr>
          <w:rFonts w:ascii="Arial" w:hAnsi="Arial" w:cs="Arial"/>
        </w:rPr>
        <w:t>1939] says</w:t>
      </w:r>
      <w:r w:rsidR="000A4B2B" w:rsidRPr="006526AC">
        <w:rPr>
          <w:rFonts w:ascii="Arial" w:hAnsi="Arial" w:cs="Arial"/>
        </w:rPr>
        <w:t xml:space="preserve"> </w:t>
      </w:r>
      <w:r w:rsidR="008A5C1A" w:rsidRPr="006526AC">
        <w:rPr>
          <w:rFonts w:ascii="Arial" w:hAnsi="Arial" w:cs="Arial"/>
        </w:rPr>
        <w:t xml:space="preserve">the </w:t>
      </w:r>
      <w:r w:rsidR="005B3823" w:rsidRPr="006526AC">
        <w:rPr>
          <w:rFonts w:ascii="Arial" w:hAnsi="Arial" w:cs="Arial"/>
        </w:rPr>
        <w:t xml:space="preserve">Frustrating -aggression hypothesis </w:t>
      </w:r>
      <w:r w:rsidR="000A4B2B" w:rsidRPr="006526AC">
        <w:rPr>
          <w:rFonts w:ascii="Arial" w:hAnsi="Arial" w:cs="Arial"/>
        </w:rPr>
        <w:t xml:space="preserve">is one of the first </w:t>
      </w:r>
      <w:r w:rsidR="00A02201" w:rsidRPr="006526AC">
        <w:rPr>
          <w:rFonts w:ascii="Arial" w:hAnsi="Arial" w:cs="Arial"/>
        </w:rPr>
        <w:t>attempt</w:t>
      </w:r>
      <w:r w:rsidR="008A5C1A" w:rsidRPr="006526AC">
        <w:rPr>
          <w:rFonts w:ascii="Arial" w:hAnsi="Arial" w:cs="Arial"/>
        </w:rPr>
        <w:t>s</w:t>
      </w:r>
      <w:r w:rsidR="00A02201" w:rsidRPr="006526AC">
        <w:rPr>
          <w:rFonts w:ascii="Arial" w:hAnsi="Arial" w:cs="Arial"/>
        </w:rPr>
        <w:t xml:space="preserve"> to</w:t>
      </w:r>
      <w:r w:rsidR="000A4B2B" w:rsidRPr="006526AC">
        <w:rPr>
          <w:rFonts w:ascii="Arial" w:hAnsi="Arial" w:cs="Arial"/>
        </w:rPr>
        <w:t xml:space="preserve"> model and explain aggression in humans</w:t>
      </w:r>
      <w:r w:rsidR="007B232C" w:rsidRPr="006526AC">
        <w:rPr>
          <w:rFonts w:ascii="Arial" w:hAnsi="Arial" w:cs="Arial"/>
        </w:rPr>
        <w:t>.</w:t>
      </w:r>
    </w:p>
    <w:p w14:paraId="0401CE66" w14:textId="268F11B8" w:rsidR="005B3823" w:rsidRPr="006526AC" w:rsidRDefault="0082052B" w:rsidP="006526AC">
      <w:pPr>
        <w:spacing w:line="360" w:lineRule="auto"/>
        <w:rPr>
          <w:rFonts w:ascii="Arial" w:hAnsi="Arial" w:cs="Arial"/>
        </w:rPr>
      </w:pPr>
      <w:r w:rsidRPr="006526AC">
        <w:rPr>
          <w:rFonts w:ascii="Arial" w:hAnsi="Arial" w:cs="Arial"/>
        </w:rPr>
        <w:t>Dollard’s</w:t>
      </w:r>
      <w:r w:rsidR="0055368D" w:rsidRPr="006526AC">
        <w:rPr>
          <w:rFonts w:ascii="Arial" w:hAnsi="Arial" w:cs="Arial"/>
        </w:rPr>
        <w:t xml:space="preserve"> also suggested that   if an individual is discouraged </w:t>
      </w:r>
      <w:r w:rsidRPr="006526AC">
        <w:rPr>
          <w:rFonts w:ascii="Arial" w:hAnsi="Arial" w:cs="Arial"/>
        </w:rPr>
        <w:t>from accomplishing</w:t>
      </w:r>
      <w:r w:rsidR="0055368D" w:rsidRPr="006526AC">
        <w:rPr>
          <w:rFonts w:ascii="Arial" w:hAnsi="Arial" w:cs="Arial"/>
        </w:rPr>
        <w:t xml:space="preserve"> his purposes by some external factors, this will </w:t>
      </w:r>
      <w:r w:rsidR="002114D6" w:rsidRPr="006526AC">
        <w:rPr>
          <w:rFonts w:ascii="Arial" w:hAnsi="Arial" w:cs="Arial"/>
        </w:rPr>
        <w:t>lead</w:t>
      </w:r>
      <w:r w:rsidR="0055368D" w:rsidRPr="006526AC">
        <w:rPr>
          <w:rFonts w:ascii="Arial" w:hAnsi="Arial" w:cs="Arial"/>
        </w:rPr>
        <w:t xml:space="preserve"> to frustration which will lead to aggression,</w:t>
      </w:r>
    </w:p>
    <w:p w14:paraId="5511E52A" w14:textId="1F0944E4" w:rsidR="00A02201" w:rsidRPr="006526AC" w:rsidRDefault="00A02201" w:rsidP="006526AC">
      <w:pPr>
        <w:tabs>
          <w:tab w:val="left" w:pos="3876"/>
        </w:tabs>
        <w:spacing w:line="360" w:lineRule="auto"/>
        <w:rPr>
          <w:rFonts w:ascii="Arial" w:hAnsi="Arial" w:cs="Arial"/>
        </w:rPr>
      </w:pPr>
      <w:r w:rsidRPr="006526AC">
        <w:rPr>
          <w:rFonts w:ascii="Arial" w:hAnsi="Arial" w:cs="Arial"/>
          <w:noProof/>
        </w:rPr>
        <w:lastRenderedPageBreak/>
        <mc:AlternateContent>
          <mc:Choice Requires="wps">
            <w:drawing>
              <wp:anchor distT="0" distB="0" distL="114300" distR="114300" simplePos="0" relativeHeight="251670528" behindDoc="0" locked="0" layoutInCell="1" allowOverlap="1" wp14:anchorId="269CD1AF" wp14:editId="068BD171">
                <wp:simplePos x="0" y="0"/>
                <wp:positionH relativeFrom="column">
                  <wp:posOffset>1554480</wp:posOffset>
                </wp:positionH>
                <wp:positionV relativeFrom="paragraph">
                  <wp:posOffset>95250</wp:posOffset>
                </wp:positionV>
                <wp:extent cx="777240" cy="45085"/>
                <wp:effectExtent l="0" t="57150" r="22860" b="50165"/>
                <wp:wrapNone/>
                <wp:docPr id="2" name="Straight Arrow Connector 2"/>
                <wp:cNvGraphicFramePr/>
                <a:graphic xmlns:a="http://schemas.openxmlformats.org/drawingml/2006/main">
                  <a:graphicData uri="http://schemas.microsoft.com/office/word/2010/wordprocessingShape">
                    <wps:wsp>
                      <wps:cNvCnPr/>
                      <wps:spPr>
                        <a:xfrm flipV="1">
                          <a:off x="0" y="0"/>
                          <a:ext cx="77724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B769D" id="Straight Arrow Connector 2" o:spid="_x0000_s1026" type="#_x0000_t32" style="position:absolute;margin-left:122.4pt;margin-top:7.5pt;width:61.2pt;height:3.5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" strokecolor="#4472c4 [3204]" strokeweight=".5pt">
                <v:stroke endarrow="block" joinstyle="miter"/>
              </v:shape>
            </w:pict>
          </mc:Fallback>
        </mc:AlternateContent>
      </w:r>
      <w:r w:rsidRPr="006526AC">
        <w:rPr>
          <w:rFonts w:ascii="Arial" w:hAnsi="Arial" w:cs="Arial"/>
          <w:noProof/>
        </w:rPr>
        <w:t xml:space="preserve"> </w:t>
      </w:r>
      <w:r w:rsidRPr="006526AC">
        <w:rPr>
          <w:rFonts w:ascii="Arial" w:hAnsi="Arial" w:cs="Arial"/>
        </w:rPr>
        <w:t xml:space="preserve">FRUSTRATING </w:t>
      </w:r>
      <w:r w:rsidR="0031384D" w:rsidRPr="006526AC">
        <w:rPr>
          <w:rFonts w:ascii="Arial" w:hAnsi="Arial" w:cs="Arial"/>
        </w:rPr>
        <w:tab/>
      </w:r>
      <w:r w:rsidR="001065D6" w:rsidRPr="006526AC">
        <w:rPr>
          <w:rFonts w:ascii="Arial" w:hAnsi="Arial" w:cs="Arial"/>
        </w:rPr>
        <w:t>AGGRESSION.</w:t>
      </w:r>
    </w:p>
    <w:p w14:paraId="1FFD3D91" w14:textId="76CC7A61" w:rsidR="0031384D" w:rsidRPr="006526AC" w:rsidRDefault="00A9274A" w:rsidP="006526AC">
      <w:pPr>
        <w:tabs>
          <w:tab w:val="left" w:pos="3876"/>
        </w:tabs>
        <w:spacing w:line="360" w:lineRule="auto"/>
        <w:rPr>
          <w:rFonts w:ascii="Arial" w:hAnsi="Arial" w:cs="Arial"/>
        </w:rPr>
      </w:pPr>
      <w:r w:rsidRPr="006526AC">
        <w:rPr>
          <w:rFonts w:ascii="Arial" w:hAnsi="Arial" w:cs="Arial"/>
        </w:rPr>
        <w:t>Mostly</w:t>
      </w:r>
      <w:r>
        <w:rPr>
          <w:rFonts w:ascii="Arial" w:hAnsi="Arial" w:cs="Arial"/>
        </w:rPr>
        <w:t xml:space="preserve"> </w:t>
      </w:r>
      <w:r w:rsidRPr="006526AC">
        <w:rPr>
          <w:rFonts w:ascii="Arial" w:hAnsi="Arial" w:cs="Arial"/>
        </w:rPr>
        <w:t>hypothesis</w:t>
      </w:r>
      <w:r w:rsidR="0031384D" w:rsidRPr="006526AC">
        <w:rPr>
          <w:rFonts w:ascii="Arial" w:hAnsi="Arial" w:cs="Arial"/>
        </w:rPr>
        <w:t xml:space="preserve"> proposed that </w:t>
      </w:r>
      <w:r w:rsidR="006753E7" w:rsidRPr="006526AC">
        <w:rPr>
          <w:rFonts w:ascii="Arial" w:hAnsi="Arial" w:cs="Arial"/>
        </w:rPr>
        <w:t>aggression happen</w:t>
      </w:r>
      <w:r w:rsidR="008A5C1A" w:rsidRPr="006526AC">
        <w:rPr>
          <w:rFonts w:ascii="Arial" w:hAnsi="Arial" w:cs="Arial"/>
        </w:rPr>
        <w:t>s</w:t>
      </w:r>
      <w:r w:rsidR="006753E7" w:rsidRPr="006526AC">
        <w:rPr>
          <w:rFonts w:ascii="Arial" w:hAnsi="Arial" w:cs="Arial"/>
        </w:rPr>
        <w:t xml:space="preserve"> expected to frustration being </w:t>
      </w:r>
      <w:r w:rsidR="001065D6" w:rsidRPr="006526AC">
        <w:rPr>
          <w:rFonts w:ascii="Arial" w:hAnsi="Arial" w:cs="Arial"/>
        </w:rPr>
        <w:t>experienced</w:t>
      </w:r>
      <w:r w:rsidR="006753E7" w:rsidRPr="006526AC">
        <w:rPr>
          <w:rFonts w:ascii="Arial" w:hAnsi="Arial" w:cs="Arial"/>
        </w:rPr>
        <w:t xml:space="preserve">. they </w:t>
      </w:r>
      <w:r w:rsidR="001065D6" w:rsidRPr="006526AC">
        <w:rPr>
          <w:rFonts w:ascii="Arial" w:hAnsi="Arial" w:cs="Arial"/>
        </w:rPr>
        <w:t>suggested</w:t>
      </w:r>
      <w:r w:rsidR="006753E7" w:rsidRPr="006526AC">
        <w:rPr>
          <w:rFonts w:ascii="Arial" w:hAnsi="Arial" w:cs="Arial"/>
        </w:rPr>
        <w:t xml:space="preserve"> </w:t>
      </w:r>
      <w:r w:rsidRPr="006526AC">
        <w:rPr>
          <w:rFonts w:ascii="Arial" w:hAnsi="Arial" w:cs="Arial"/>
        </w:rPr>
        <w:t xml:space="preserve">that </w:t>
      </w:r>
      <w:r>
        <w:rPr>
          <w:rFonts w:ascii="Arial" w:hAnsi="Arial" w:cs="Arial"/>
        </w:rPr>
        <w:t>individuals</w:t>
      </w:r>
      <w:r w:rsidR="0031384D" w:rsidRPr="006526AC">
        <w:rPr>
          <w:rFonts w:ascii="Arial" w:hAnsi="Arial" w:cs="Arial"/>
        </w:rPr>
        <w:t xml:space="preserve"> </w:t>
      </w:r>
      <w:r w:rsidR="001065D6" w:rsidRPr="006526AC">
        <w:rPr>
          <w:rFonts w:ascii="Arial" w:hAnsi="Arial" w:cs="Arial"/>
        </w:rPr>
        <w:t>are</w:t>
      </w:r>
      <w:r w:rsidR="0031384D" w:rsidRPr="006526AC">
        <w:rPr>
          <w:rFonts w:ascii="Arial" w:hAnsi="Arial" w:cs="Arial"/>
        </w:rPr>
        <w:t xml:space="preserve"> frustrat</w:t>
      </w:r>
      <w:r w:rsidR="008A5C1A" w:rsidRPr="006526AC">
        <w:rPr>
          <w:rFonts w:ascii="Arial" w:hAnsi="Arial" w:cs="Arial"/>
        </w:rPr>
        <w:t>ed</w:t>
      </w:r>
      <w:r w:rsidR="0031384D" w:rsidRPr="006526AC">
        <w:rPr>
          <w:rFonts w:ascii="Arial" w:hAnsi="Arial" w:cs="Arial"/>
        </w:rPr>
        <w:t xml:space="preserve"> </w:t>
      </w:r>
      <w:r w:rsidR="006753E7" w:rsidRPr="006526AC">
        <w:rPr>
          <w:rFonts w:ascii="Arial" w:hAnsi="Arial" w:cs="Arial"/>
        </w:rPr>
        <w:t xml:space="preserve">by </w:t>
      </w:r>
      <w:r w:rsidR="008A5C1A" w:rsidRPr="006526AC">
        <w:rPr>
          <w:rFonts w:ascii="Arial" w:hAnsi="Arial" w:cs="Arial"/>
        </w:rPr>
        <w:t xml:space="preserve">an </w:t>
      </w:r>
      <w:r w:rsidR="006753E7" w:rsidRPr="006526AC">
        <w:rPr>
          <w:rFonts w:ascii="Arial" w:hAnsi="Arial" w:cs="Arial"/>
        </w:rPr>
        <w:t xml:space="preserve">encounter or object then they </w:t>
      </w:r>
      <w:r>
        <w:rPr>
          <w:rFonts w:ascii="Arial" w:hAnsi="Arial" w:cs="Arial"/>
        </w:rPr>
        <w:t>reactions</w:t>
      </w:r>
      <w:r w:rsidR="006753E7" w:rsidRPr="006526AC">
        <w:rPr>
          <w:rFonts w:ascii="Arial" w:hAnsi="Arial" w:cs="Arial"/>
        </w:rPr>
        <w:t xml:space="preserve"> with aggressive behaviour </w:t>
      </w:r>
      <w:r w:rsidR="001065D6" w:rsidRPr="006526AC">
        <w:rPr>
          <w:rFonts w:ascii="Arial" w:hAnsi="Arial" w:cs="Arial"/>
        </w:rPr>
        <w:t xml:space="preserve">-if </w:t>
      </w:r>
      <w:r w:rsidR="008A5C1A" w:rsidRPr="006526AC">
        <w:rPr>
          <w:rFonts w:ascii="Arial" w:hAnsi="Arial" w:cs="Arial"/>
        </w:rPr>
        <w:t xml:space="preserve">it is </w:t>
      </w:r>
      <w:r w:rsidR="001065D6" w:rsidRPr="006526AC">
        <w:rPr>
          <w:rFonts w:ascii="Arial" w:hAnsi="Arial" w:cs="Arial"/>
        </w:rPr>
        <w:t>the reason to do so</w:t>
      </w:r>
      <w:r w:rsidR="005B24D5" w:rsidRPr="006526AC">
        <w:rPr>
          <w:rFonts w:ascii="Arial" w:hAnsi="Arial" w:cs="Arial"/>
        </w:rPr>
        <w:t>.</w:t>
      </w:r>
      <w:r w:rsidR="00DD069E" w:rsidRPr="006526AC">
        <w:rPr>
          <w:rFonts w:ascii="Arial" w:hAnsi="Arial" w:cs="Arial"/>
        </w:rPr>
        <w:t xml:space="preserve"> </w:t>
      </w:r>
    </w:p>
    <w:p w14:paraId="44950E90" w14:textId="269DAC90" w:rsidR="005B24D5" w:rsidRPr="006526AC" w:rsidRDefault="005B24D5" w:rsidP="006526AC">
      <w:pPr>
        <w:tabs>
          <w:tab w:val="left" w:pos="3876"/>
        </w:tabs>
        <w:spacing w:line="360" w:lineRule="auto"/>
        <w:rPr>
          <w:rFonts w:ascii="Arial" w:hAnsi="Arial" w:cs="Arial"/>
        </w:rPr>
      </w:pPr>
      <w:r w:rsidRPr="006526AC">
        <w:rPr>
          <w:rFonts w:ascii="Arial" w:hAnsi="Arial" w:cs="Arial"/>
        </w:rPr>
        <w:t xml:space="preserve">If an individual </w:t>
      </w:r>
      <w:r w:rsidR="008A5C1A" w:rsidRPr="006526AC">
        <w:rPr>
          <w:rFonts w:ascii="Arial" w:hAnsi="Arial" w:cs="Arial"/>
        </w:rPr>
        <w:t xml:space="preserve">is </w:t>
      </w:r>
      <w:r w:rsidRPr="006526AC">
        <w:rPr>
          <w:rFonts w:ascii="Arial" w:hAnsi="Arial" w:cs="Arial"/>
        </w:rPr>
        <w:t xml:space="preserve">unable to </w:t>
      </w:r>
      <w:r w:rsidR="00B00D58" w:rsidRPr="006526AC">
        <w:rPr>
          <w:rFonts w:ascii="Arial" w:hAnsi="Arial" w:cs="Arial"/>
        </w:rPr>
        <w:t>express their</w:t>
      </w:r>
      <w:r w:rsidRPr="006526AC">
        <w:rPr>
          <w:rFonts w:ascii="Arial" w:hAnsi="Arial" w:cs="Arial"/>
        </w:rPr>
        <w:t xml:space="preserve"> frustration </w:t>
      </w:r>
      <w:r w:rsidR="00C0221C" w:rsidRPr="006526AC">
        <w:rPr>
          <w:rFonts w:ascii="Arial" w:hAnsi="Arial" w:cs="Arial"/>
        </w:rPr>
        <w:t xml:space="preserve">with aggressive </w:t>
      </w:r>
      <w:r w:rsidR="001E06A4" w:rsidRPr="006526AC">
        <w:rPr>
          <w:rFonts w:ascii="Arial" w:hAnsi="Arial" w:cs="Arial"/>
        </w:rPr>
        <w:t>behaviour,</w:t>
      </w:r>
      <w:r w:rsidR="00C0221C" w:rsidRPr="006526AC">
        <w:rPr>
          <w:rFonts w:ascii="Arial" w:hAnsi="Arial" w:cs="Arial"/>
        </w:rPr>
        <w:t xml:space="preserve"> then the </w:t>
      </w:r>
      <w:r w:rsidR="008A5C1A" w:rsidRPr="006526AC">
        <w:rPr>
          <w:rFonts w:ascii="Arial" w:hAnsi="Arial" w:cs="Arial"/>
        </w:rPr>
        <w:t>individual may</w:t>
      </w:r>
      <w:r w:rsidR="00C0221C" w:rsidRPr="006526AC">
        <w:rPr>
          <w:rFonts w:ascii="Arial" w:hAnsi="Arial" w:cs="Arial"/>
        </w:rPr>
        <w:t xml:space="preserve"> redirect this aggressive strength towards different situations or object</w:t>
      </w:r>
      <w:r w:rsidR="008A5C1A" w:rsidRPr="006526AC">
        <w:rPr>
          <w:rFonts w:ascii="Arial" w:hAnsi="Arial" w:cs="Arial"/>
        </w:rPr>
        <w:t>s</w:t>
      </w:r>
      <w:r w:rsidR="00C0221C" w:rsidRPr="006526AC">
        <w:rPr>
          <w:rFonts w:ascii="Arial" w:hAnsi="Arial" w:cs="Arial"/>
        </w:rPr>
        <w:t xml:space="preserve"> </w:t>
      </w:r>
      <w:r w:rsidR="00B00D58" w:rsidRPr="006526AC">
        <w:rPr>
          <w:rFonts w:ascii="Arial" w:hAnsi="Arial" w:cs="Arial"/>
        </w:rPr>
        <w:t xml:space="preserve">– this is called </w:t>
      </w:r>
      <w:r w:rsidR="00B00D58" w:rsidRPr="006526AC">
        <w:rPr>
          <w:rFonts w:ascii="Arial" w:hAnsi="Arial" w:cs="Arial"/>
          <w:b/>
          <w:bCs/>
        </w:rPr>
        <w:t>displaced aggression</w:t>
      </w:r>
      <w:r w:rsidR="00B00D58" w:rsidRPr="006526AC">
        <w:rPr>
          <w:rFonts w:ascii="Arial" w:hAnsi="Arial" w:cs="Arial"/>
        </w:rPr>
        <w:t>.</w:t>
      </w:r>
    </w:p>
    <w:p w14:paraId="25935280" w14:textId="5C0C61A9" w:rsidR="008A5C1A" w:rsidRPr="006526AC" w:rsidRDefault="001E06A4" w:rsidP="006526AC">
      <w:pPr>
        <w:tabs>
          <w:tab w:val="left" w:pos="3876"/>
        </w:tabs>
        <w:spacing w:line="360" w:lineRule="auto"/>
        <w:rPr>
          <w:rFonts w:ascii="Arial" w:hAnsi="Arial" w:cs="Arial"/>
          <w:b/>
          <w:bCs/>
          <w:u w:val="single"/>
        </w:rPr>
      </w:pPr>
      <w:r w:rsidRPr="006526AC">
        <w:rPr>
          <w:rFonts w:ascii="Arial" w:hAnsi="Arial" w:cs="Arial"/>
          <w:b/>
          <w:bCs/>
          <w:u w:val="single"/>
        </w:rPr>
        <w:t xml:space="preserve">Frustration and hypothesis for mason </w:t>
      </w:r>
      <w:r w:rsidR="00DA5785" w:rsidRPr="006526AC">
        <w:rPr>
          <w:rFonts w:ascii="Arial" w:hAnsi="Arial" w:cs="Arial"/>
          <w:b/>
          <w:bCs/>
          <w:u w:val="single"/>
        </w:rPr>
        <w:t xml:space="preserve"> </w:t>
      </w:r>
    </w:p>
    <w:p w14:paraId="369D1A3E" w14:textId="4FAAAF0F" w:rsidR="001E06A4" w:rsidRPr="006526AC" w:rsidRDefault="002114D6" w:rsidP="006526AC">
      <w:pPr>
        <w:tabs>
          <w:tab w:val="left" w:pos="3876"/>
        </w:tabs>
        <w:spacing w:line="360" w:lineRule="auto"/>
        <w:rPr>
          <w:rFonts w:ascii="Arial" w:hAnsi="Arial" w:cs="Arial"/>
          <w:i/>
          <w:iCs/>
        </w:rPr>
      </w:pPr>
      <w:r>
        <w:rPr>
          <w:rFonts w:ascii="Arial" w:hAnsi="Arial" w:cs="Arial"/>
          <w:u w:val="single"/>
        </w:rPr>
        <w:t>M</w:t>
      </w:r>
      <w:r w:rsidR="00AA4237" w:rsidRPr="006526AC">
        <w:rPr>
          <w:rFonts w:ascii="Arial" w:hAnsi="Arial" w:cs="Arial"/>
          <w:i/>
          <w:iCs/>
        </w:rPr>
        <w:t>eson</w:t>
      </w:r>
      <w:r w:rsidR="001E06A4" w:rsidRPr="006526AC">
        <w:rPr>
          <w:rFonts w:ascii="Arial" w:hAnsi="Arial" w:cs="Arial"/>
          <w:i/>
          <w:iCs/>
        </w:rPr>
        <w:t xml:space="preserve"> kabee was </w:t>
      </w:r>
      <w:r w:rsidR="00F66F81" w:rsidRPr="006526AC">
        <w:rPr>
          <w:rFonts w:ascii="Arial" w:hAnsi="Arial" w:cs="Arial"/>
          <w:i/>
          <w:iCs/>
        </w:rPr>
        <w:t xml:space="preserve">verbally aggressive and </w:t>
      </w:r>
      <w:r w:rsidR="001E06A4" w:rsidRPr="006526AC">
        <w:rPr>
          <w:rFonts w:ascii="Arial" w:hAnsi="Arial" w:cs="Arial"/>
          <w:i/>
          <w:iCs/>
        </w:rPr>
        <w:t>frustrated when the youth offending team</w:t>
      </w:r>
      <w:r w:rsidR="00F66F81" w:rsidRPr="006526AC">
        <w:rPr>
          <w:rFonts w:ascii="Arial" w:hAnsi="Arial" w:cs="Arial"/>
          <w:i/>
          <w:iCs/>
        </w:rPr>
        <w:t>s</w:t>
      </w:r>
      <w:r w:rsidR="001E06A4" w:rsidRPr="006526AC">
        <w:rPr>
          <w:rFonts w:ascii="Arial" w:hAnsi="Arial" w:cs="Arial"/>
          <w:i/>
          <w:iCs/>
        </w:rPr>
        <w:t xml:space="preserve"> </w:t>
      </w:r>
      <w:r w:rsidR="00F66F81" w:rsidRPr="006526AC">
        <w:rPr>
          <w:rFonts w:ascii="Arial" w:hAnsi="Arial" w:cs="Arial"/>
          <w:i/>
          <w:iCs/>
        </w:rPr>
        <w:t>visit</w:t>
      </w:r>
      <w:r w:rsidR="001E06A4" w:rsidRPr="006526AC">
        <w:rPr>
          <w:rFonts w:ascii="Arial" w:hAnsi="Arial" w:cs="Arial"/>
          <w:i/>
          <w:iCs/>
        </w:rPr>
        <w:t xml:space="preserve"> him for a meeting and ask him </w:t>
      </w:r>
      <w:r w:rsidR="00F66F81" w:rsidRPr="006526AC">
        <w:rPr>
          <w:rFonts w:ascii="Arial" w:hAnsi="Arial" w:cs="Arial"/>
          <w:i/>
          <w:iCs/>
        </w:rPr>
        <w:t xml:space="preserve">questions about </w:t>
      </w:r>
      <w:r w:rsidR="001E06A4" w:rsidRPr="006526AC">
        <w:rPr>
          <w:rFonts w:ascii="Arial" w:hAnsi="Arial" w:cs="Arial"/>
          <w:i/>
          <w:iCs/>
        </w:rPr>
        <w:t xml:space="preserve">why is not </w:t>
      </w:r>
      <w:r w:rsidR="00F66F81" w:rsidRPr="006526AC">
        <w:rPr>
          <w:rFonts w:ascii="Arial" w:hAnsi="Arial" w:cs="Arial"/>
          <w:i/>
          <w:iCs/>
        </w:rPr>
        <w:t>attending</w:t>
      </w:r>
      <w:r w:rsidR="001E06A4" w:rsidRPr="006526AC">
        <w:rPr>
          <w:rFonts w:ascii="Arial" w:hAnsi="Arial" w:cs="Arial"/>
          <w:i/>
          <w:iCs/>
        </w:rPr>
        <w:t xml:space="preserve"> college and he see with the group of his old friend that has known with police, he was very </w:t>
      </w:r>
      <w:r w:rsidR="00F66F81" w:rsidRPr="006526AC">
        <w:rPr>
          <w:rFonts w:ascii="Arial" w:hAnsi="Arial" w:cs="Arial"/>
          <w:i/>
          <w:iCs/>
        </w:rPr>
        <w:t>frustrated</w:t>
      </w:r>
      <w:r w:rsidR="001E06A4" w:rsidRPr="006526AC">
        <w:rPr>
          <w:rFonts w:ascii="Arial" w:hAnsi="Arial" w:cs="Arial"/>
          <w:i/>
          <w:iCs/>
        </w:rPr>
        <w:t>, maybe the way</w:t>
      </w:r>
      <w:r w:rsidR="00F66F81" w:rsidRPr="006526AC">
        <w:rPr>
          <w:rFonts w:ascii="Arial" w:hAnsi="Arial" w:cs="Arial"/>
          <w:i/>
          <w:iCs/>
        </w:rPr>
        <w:t>s</w:t>
      </w:r>
      <w:r w:rsidR="001E06A4" w:rsidRPr="006526AC">
        <w:rPr>
          <w:rFonts w:ascii="Arial" w:hAnsi="Arial" w:cs="Arial"/>
          <w:i/>
          <w:iCs/>
        </w:rPr>
        <w:t xml:space="preserve"> they approach him and the tone of voice</w:t>
      </w:r>
      <w:r w:rsidR="00F66F81" w:rsidRPr="006526AC">
        <w:rPr>
          <w:rFonts w:ascii="Arial" w:hAnsi="Arial" w:cs="Arial"/>
          <w:i/>
          <w:iCs/>
        </w:rPr>
        <w:t>, body language, eye contact such as rolling eyeballs. this is direct aggressive toward meson in the building.</w:t>
      </w:r>
    </w:p>
    <w:p w14:paraId="6965B101" w14:textId="3FC7B9C0" w:rsidR="001E06A4" w:rsidRPr="006526AC" w:rsidRDefault="001E06A4" w:rsidP="006526AC">
      <w:pPr>
        <w:tabs>
          <w:tab w:val="left" w:pos="3876"/>
        </w:tabs>
        <w:spacing w:line="360" w:lineRule="auto"/>
        <w:rPr>
          <w:rFonts w:ascii="Arial" w:hAnsi="Arial" w:cs="Arial"/>
          <w:i/>
          <w:iCs/>
        </w:rPr>
      </w:pPr>
      <w:r w:rsidRPr="006526AC">
        <w:rPr>
          <w:rFonts w:ascii="Arial" w:hAnsi="Arial" w:cs="Arial"/>
          <w:i/>
          <w:iCs/>
        </w:rPr>
        <w:t>Maybe mason</w:t>
      </w:r>
      <w:r w:rsidR="00F66F81" w:rsidRPr="006526AC">
        <w:rPr>
          <w:rFonts w:ascii="Arial" w:hAnsi="Arial" w:cs="Arial"/>
          <w:i/>
          <w:iCs/>
        </w:rPr>
        <w:t xml:space="preserve"> </w:t>
      </w:r>
      <w:r w:rsidRPr="006526AC">
        <w:rPr>
          <w:rFonts w:ascii="Arial" w:hAnsi="Arial" w:cs="Arial"/>
          <w:i/>
          <w:iCs/>
        </w:rPr>
        <w:t xml:space="preserve">was frustrated because he did not have a way to get to college and there is resources or money to take the bus to </w:t>
      </w:r>
      <w:r w:rsidR="006526AC" w:rsidRPr="006526AC">
        <w:rPr>
          <w:rFonts w:ascii="Arial" w:hAnsi="Arial" w:cs="Arial"/>
          <w:i/>
          <w:iCs/>
        </w:rPr>
        <w:t>college. [financial]</w:t>
      </w:r>
    </w:p>
    <w:p w14:paraId="50964BFE" w14:textId="42B5CA50" w:rsidR="00F66F81" w:rsidRPr="006526AC" w:rsidRDefault="001E06A4" w:rsidP="006526AC">
      <w:pPr>
        <w:tabs>
          <w:tab w:val="left" w:pos="3876"/>
        </w:tabs>
        <w:spacing w:line="360" w:lineRule="auto"/>
        <w:rPr>
          <w:rFonts w:ascii="Arial" w:hAnsi="Arial" w:cs="Arial"/>
          <w:i/>
          <w:iCs/>
        </w:rPr>
      </w:pPr>
      <w:r w:rsidRPr="006526AC">
        <w:rPr>
          <w:rFonts w:ascii="Arial" w:hAnsi="Arial" w:cs="Arial"/>
          <w:i/>
          <w:iCs/>
        </w:rPr>
        <w:t>Manson may be</w:t>
      </w:r>
      <w:r w:rsidR="00F66F81" w:rsidRPr="006526AC">
        <w:rPr>
          <w:rFonts w:ascii="Arial" w:hAnsi="Arial" w:cs="Arial"/>
          <w:i/>
          <w:iCs/>
        </w:rPr>
        <w:t xml:space="preserve"> </w:t>
      </w:r>
      <w:r w:rsidR="00F66F81" w:rsidRPr="006526AC">
        <w:rPr>
          <w:rFonts w:ascii="Arial" w:hAnsi="Arial" w:cs="Arial"/>
          <w:b/>
          <w:bCs/>
          <w:i/>
          <w:iCs/>
        </w:rPr>
        <w:t>indirectly frustrated</w:t>
      </w:r>
      <w:r w:rsidR="00F66F81" w:rsidRPr="006526AC">
        <w:rPr>
          <w:rFonts w:ascii="Arial" w:hAnsi="Arial" w:cs="Arial"/>
          <w:i/>
          <w:iCs/>
        </w:rPr>
        <w:t xml:space="preserve"> </w:t>
      </w:r>
      <w:r w:rsidR="004A2F56" w:rsidRPr="006526AC">
        <w:rPr>
          <w:rFonts w:ascii="Arial" w:hAnsi="Arial" w:cs="Arial"/>
          <w:i/>
          <w:iCs/>
        </w:rPr>
        <w:t xml:space="preserve">in </w:t>
      </w:r>
      <w:r w:rsidR="00F66F81" w:rsidRPr="006526AC">
        <w:rPr>
          <w:rFonts w:ascii="Arial" w:hAnsi="Arial" w:cs="Arial"/>
          <w:i/>
          <w:iCs/>
        </w:rPr>
        <w:t xml:space="preserve">his </w:t>
      </w:r>
      <w:r w:rsidR="004A2F56" w:rsidRPr="006526AC">
        <w:rPr>
          <w:rFonts w:ascii="Arial" w:hAnsi="Arial" w:cs="Arial"/>
          <w:i/>
          <w:iCs/>
        </w:rPr>
        <w:t>personal</w:t>
      </w:r>
      <w:r w:rsidR="00F66F81" w:rsidRPr="006526AC">
        <w:rPr>
          <w:rFonts w:ascii="Arial" w:hAnsi="Arial" w:cs="Arial"/>
          <w:i/>
          <w:iCs/>
        </w:rPr>
        <w:t xml:space="preserve"> life</w:t>
      </w:r>
      <w:r w:rsidR="004A2F56" w:rsidRPr="006526AC">
        <w:rPr>
          <w:rFonts w:ascii="Arial" w:hAnsi="Arial" w:cs="Arial"/>
          <w:i/>
          <w:iCs/>
        </w:rPr>
        <w:t>,</w:t>
      </w:r>
      <w:r w:rsidRPr="006526AC">
        <w:rPr>
          <w:rFonts w:ascii="Arial" w:hAnsi="Arial" w:cs="Arial"/>
          <w:i/>
          <w:iCs/>
        </w:rPr>
        <w:t xml:space="preserve"> because </w:t>
      </w:r>
      <w:r w:rsidR="00F66F81" w:rsidRPr="006526AC">
        <w:rPr>
          <w:rFonts w:ascii="Arial" w:hAnsi="Arial" w:cs="Arial"/>
          <w:i/>
          <w:iCs/>
        </w:rPr>
        <w:t xml:space="preserve">he may be threatened by his old friends to join back </w:t>
      </w:r>
      <w:r w:rsidR="004A2F56" w:rsidRPr="006526AC">
        <w:rPr>
          <w:rFonts w:ascii="Arial" w:hAnsi="Arial" w:cs="Arial"/>
          <w:i/>
          <w:iCs/>
        </w:rPr>
        <w:t xml:space="preserve">the </w:t>
      </w:r>
      <w:r w:rsidR="00F66F81" w:rsidRPr="006526AC">
        <w:rPr>
          <w:rFonts w:ascii="Arial" w:hAnsi="Arial" w:cs="Arial"/>
          <w:i/>
          <w:iCs/>
        </w:rPr>
        <w:t>drugs dealer</w:t>
      </w:r>
      <w:r w:rsidR="004A2F56" w:rsidRPr="006526AC">
        <w:rPr>
          <w:rFonts w:ascii="Arial" w:hAnsi="Arial" w:cs="Arial"/>
          <w:i/>
          <w:iCs/>
        </w:rPr>
        <w:t xml:space="preserve"> groups</w:t>
      </w:r>
      <w:r w:rsidR="00F66F81" w:rsidRPr="006526AC">
        <w:rPr>
          <w:rFonts w:ascii="Arial" w:hAnsi="Arial" w:cs="Arial"/>
          <w:i/>
          <w:iCs/>
        </w:rPr>
        <w:t xml:space="preserve">, this may cause him to </w:t>
      </w:r>
      <w:r w:rsidR="006526AC" w:rsidRPr="006526AC">
        <w:rPr>
          <w:rFonts w:ascii="Arial" w:hAnsi="Arial" w:cs="Arial"/>
          <w:i/>
          <w:iCs/>
        </w:rPr>
        <w:t>frustrate</w:t>
      </w:r>
      <w:r w:rsidR="00F66F81" w:rsidRPr="006526AC">
        <w:rPr>
          <w:rFonts w:ascii="Arial" w:hAnsi="Arial" w:cs="Arial"/>
          <w:i/>
          <w:iCs/>
        </w:rPr>
        <w:t xml:space="preserve"> because he is afraid of going back to prison</w:t>
      </w:r>
      <w:r w:rsidR="004A2F56" w:rsidRPr="006526AC">
        <w:rPr>
          <w:rFonts w:ascii="Arial" w:hAnsi="Arial" w:cs="Arial"/>
          <w:i/>
          <w:iCs/>
        </w:rPr>
        <w:t xml:space="preserve">. He is also frustrated about himself seems like there is no point in going to college because when he </w:t>
      </w:r>
      <w:r w:rsidR="006526AC" w:rsidRPr="006526AC">
        <w:rPr>
          <w:rFonts w:ascii="Arial" w:hAnsi="Arial" w:cs="Arial"/>
          <w:i/>
          <w:iCs/>
        </w:rPr>
        <w:t>finished,</w:t>
      </w:r>
      <w:r w:rsidR="004A2F56" w:rsidRPr="006526AC">
        <w:rPr>
          <w:rFonts w:ascii="Arial" w:hAnsi="Arial" w:cs="Arial"/>
          <w:i/>
          <w:iCs/>
        </w:rPr>
        <w:t xml:space="preserve"> he may not be able to job and </w:t>
      </w:r>
      <w:r w:rsidR="006526AC" w:rsidRPr="006526AC">
        <w:rPr>
          <w:rFonts w:ascii="Arial" w:hAnsi="Arial" w:cs="Arial"/>
          <w:i/>
          <w:iCs/>
        </w:rPr>
        <w:t>also,</w:t>
      </w:r>
      <w:r w:rsidR="004A2F56" w:rsidRPr="006526AC">
        <w:rPr>
          <w:rFonts w:ascii="Arial" w:hAnsi="Arial" w:cs="Arial"/>
          <w:i/>
          <w:iCs/>
        </w:rPr>
        <w:t xml:space="preserve"> he may be frustrated about being </w:t>
      </w:r>
      <w:r w:rsidR="006526AC" w:rsidRPr="006526AC">
        <w:rPr>
          <w:rFonts w:ascii="Arial" w:hAnsi="Arial" w:cs="Arial"/>
          <w:i/>
          <w:iCs/>
        </w:rPr>
        <w:t>lonely</w:t>
      </w:r>
      <w:r w:rsidR="004A2F56" w:rsidRPr="006526AC">
        <w:rPr>
          <w:rFonts w:ascii="Arial" w:hAnsi="Arial" w:cs="Arial"/>
          <w:i/>
          <w:iCs/>
        </w:rPr>
        <w:t xml:space="preserve"> in life.</w:t>
      </w:r>
    </w:p>
    <w:p w14:paraId="7CDD3E6C" w14:textId="0A68D4D8" w:rsidR="009C47D1" w:rsidRPr="006526AC" w:rsidRDefault="009C47D1" w:rsidP="006526AC">
      <w:pPr>
        <w:spacing w:line="360" w:lineRule="auto"/>
        <w:rPr>
          <w:rFonts w:ascii="Arial" w:hAnsi="Arial" w:cs="Arial"/>
          <w:b/>
          <w:bCs/>
        </w:rPr>
      </w:pPr>
    </w:p>
    <w:p w14:paraId="02D1E04B" w14:textId="77777777" w:rsidR="00F66F81" w:rsidRPr="006526AC" w:rsidRDefault="00F66F81" w:rsidP="006526AC">
      <w:pPr>
        <w:spacing w:line="360" w:lineRule="auto"/>
        <w:rPr>
          <w:rFonts w:ascii="Arial" w:hAnsi="Arial" w:cs="Arial"/>
          <w:b/>
          <w:bCs/>
          <w:i/>
          <w:iCs/>
        </w:rPr>
      </w:pPr>
    </w:p>
    <w:p w14:paraId="496A1D78" w14:textId="77777777" w:rsidR="00F66F81" w:rsidRPr="006526AC" w:rsidRDefault="00F66F81" w:rsidP="006526AC">
      <w:pPr>
        <w:spacing w:line="360" w:lineRule="auto"/>
        <w:rPr>
          <w:rFonts w:ascii="Arial" w:hAnsi="Arial" w:cs="Arial"/>
          <w:b/>
          <w:bCs/>
          <w:i/>
          <w:iCs/>
        </w:rPr>
      </w:pPr>
    </w:p>
    <w:p w14:paraId="26248B75" w14:textId="77777777" w:rsidR="00F66F81" w:rsidRPr="006526AC" w:rsidRDefault="00F66F81" w:rsidP="006526AC">
      <w:pPr>
        <w:spacing w:line="360" w:lineRule="auto"/>
        <w:rPr>
          <w:rFonts w:ascii="Arial" w:hAnsi="Arial" w:cs="Arial"/>
          <w:b/>
          <w:bCs/>
          <w:i/>
          <w:iCs/>
        </w:rPr>
      </w:pPr>
    </w:p>
    <w:p w14:paraId="54C76BA3" w14:textId="77777777" w:rsidR="002114D6" w:rsidRDefault="000A3752" w:rsidP="006526AC">
      <w:pPr>
        <w:spacing w:line="360" w:lineRule="auto"/>
        <w:rPr>
          <w:rFonts w:ascii="Arial" w:hAnsi="Arial" w:cs="Arial"/>
        </w:rPr>
      </w:pPr>
      <w:r w:rsidRPr="006526AC">
        <w:rPr>
          <w:rFonts w:ascii="Arial" w:hAnsi="Arial" w:cs="Arial"/>
        </w:rPr>
        <w:t xml:space="preserve">          </w:t>
      </w:r>
    </w:p>
    <w:p w14:paraId="1FD83735" w14:textId="77777777" w:rsidR="002114D6" w:rsidRDefault="002114D6" w:rsidP="006526AC">
      <w:pPr>
        <w:spacing w:line="360" w:lineRule="auto"/>
        <w:rPr>
          <w:rFonts w:ascii="Arial" w:hAnsi="Arial" w:cs="Arial"/>
        </w:rPr>
      </w:pPr>
    </w:p>
    <w:p w14:paraId="3063B7CF" w14:textId="77777777" w:rsidR="002114D6" w:rsidRDefault="002114D6" w:rsidP="006526AC">
      <w:pPr>
        <w:spacing w:line="360" w:lineRule="auto"/>
        <w:rPr>
          <w:rFonts w:ascii="Arial" w:hAnsi="Arial" w:cs="Arial"/>
        </w:rPr>
      </w:pPr>
    </w:p>
    <w:p w14:paraId="21FCA920" w14:textId="77777777" w:rsidR="002114D6" w:rsidRDefault="002114D6" w:rsidP="006526AC">
      <w:pPr>
        <w:spacing w:line="360" w:lineRule="auto"/>
        <w:rPr>
          <w:rFonts w:ascii="Arial" w:hAnsi="Arial" w:cs="Arial"/>
        </w:rPr>
      </w:pPr>
    </w:p>
    <w:p w14:paraId="5D28948A" w14:textId="77777777" w:rsidR="002114D6" w:rsidRDefault="002114D6" w:rsidP="006526AC">
      <w:pPr>
        <w:spacing w:line="360" w:lineRule="auto"/>
        <w:rPr>
          <w:rFonts w:ascii="Arial" w:hAnsi="Arial" w:cs="Arial"/>
        </w:rPr>
      </w:pPr>
    </w:p>
    <w:p w14:paraId="7A5035AC" w14:textId="77777777" w:rsidR="002114D6" w:rsidRDefault="002114D6" w:rsidP="006526AC">
      <w:pPr>
        <w:spacing w:line="360" w:lineRule="auto"/>
        <w:rPr>
          <w:rFonts w:ascii="Arial" w:hAnsi="Arial" w:cs="Arial"/>
        </w:rPr>
      </w:pPr>
    </w:p>
    <w:p w14:paraId="0426436A" w14:textId="77777777" w:rsidR="002114D6" w:rsidRDefault="002114D6" w:rsidP="006526AC">
      <w:pPr>
        <w:spacing w:line="360" w:lineRule="auto"/>
        <w:rPr>
          <w:rFonts w:ascii="Arial" w:hAnsi="Arial" w:cs="Arial"/>
        </w:rPr>
      </w:pPr>
    </w:p>
    <w:p w14:paraId="17118066" w14:textId="3FE9F963" w:rsidR="00F66F81" w:rsidRPr="006526AC" w:rsidRDefault="002114D6" w:rsidP="006526AC">
      <w:pPr>
        <w:spacing w:line="360" w:lineRule="auto"/>
        <w:rPr>
          <w:rFonts w:ascii="Arial" w:hAnsi="Arial" w:cs="Arial"/>
          <w:u w:val="single"/>
        </w:rPr>
      </w:pPr>
      <w:r>
        <w:rPr>
          <w:rFonts w:ascii="Arial" w:hAnsi="Arial" w:cs="Arial"/>
          <w:u w:val="single"/>
        </w:rPr>
        <w:t xml:space="preserve">             </w:t>
      </w:r>
      <w:r w:rsidR="00F66F81" w:rsidRPr="006526AC">
        <w:rPr>
          <w:rFonts w:ascii="Arial" w:hAnsi="Arial" w:cs="Arial"/>
          <w:u w:val="single"/>
        </w:rPr>
        <w:t>Conclusion.</w:t>
      </w:r>
    </w:p>
    <w:p w14:paraId="24169D66" w14:textId="46F92A71" w:rsidR="00F66F81" w:rsidRPr="006526AC" w:rsidRDefault="00FF1219" w:rsidP="006526AC">
      <w:pPr>
        <w:spacing w:line="360" w:lineRule="auto"/>
        <w:rPr>
          <w:rFonts w:ascii="Arial" w:hAnsi="Arial" w:cs="Arial"/>
          <w:i/>
          <w:iCs/>
        </w:rPr>
      </w:pPr>
      <w:r w:rsidRPr="006526AC">
        <w:rPr>
          <w:rFonts w:ascii="Arial" w:hAnsi="Arial" w:cs="Arial"/>
          <w:i/>
          <w:iCs/>
        </w:rPr>
        <w:t>In conclusion with help of the theory of social identity and the planned behaviour and frustration-aggression hypothesis have identified the solution to help meson explain ways which will assist him to become a better person in life .social identity explain the group of people with which meson can associate himself with to have positive attitude within the community, while they planned behaviour help meson with his attitude and subjective norms and perceived control will guide his attitude better ways, while frustration-aggression hypothesis analyses what could be a reason for Manson aggression attitude. I believed with these theories will help meson help to shape his life positively if it been considered and articulate.</w:t>
      </w:r>
    </w:p>
    <w:p w14:paraId="6430689B" w14:textId="77777777" w:rsidR="00FF1219" w:rsidRPr="006526AC" w:rsidRDefault="00FF1219" w:rsidP="006526AC">
      <w:pPr>
        <w:spacing w:line="360" w:lineRule="auto"/>
        <w:rPr>
          <w:rFonts w:ascii="Arial" w:hAnsi="Arial" w:cs="Arial"/>
          <w:i/>
          <w:iCs/>
        </w:rPr>
      </w:pPr>
    </w:p>
    <w:p w14:paraId="49C4FCE4" w14:textId="77777777" w:rsidR="00F66F81" w:rsidRPr="006526AC" w:rsidRDefault="00F66F81" w:rsidP="006526AC">
      <w:pPr>
        <w:spacing w:line="360" w:lineRule="auto"/>
        <w:rPr>
          <w:rFonts w:ascii="Arial" w:hAnsi="Arial" w:cs="Arial"/>
          <w:b/>
          <w:bCs/>
          <w:i/>
          <w:iCs/>
        </w:rPr>
      </w:pPr>
    </w:p>
    <w:p w14:paraId="560F84B2" w14:textId="77777777" w:rsidR="00F66F81" w:rsidRPr="006526AC" w:rsidRDefault="00F66F81" w:rsidP="006526AC">
      <w:pPr>
        <w:spacing w:line="360" w:lineRule="auto"/>
        <w:rPr>
          <w:rFonts w:ascii="Arial" w:hAnsi="Arial" w:cs="Arial"/>
          <w:b/>
          <w:bCs/>
          <w:i/>
          <w:iCs/>
        </w:rPr>
      </w:pPr>
    </w:p>
    <w:p w14:paraId="57F72490" w14:textId="77777777" w:rsidR="00F66F81" w:rsidRPr="006526AC" w:rsidRDefault="00F66F81" w:rsidP="006526AC">
      <w:pPr>
        <w:spacing w:line="360" w:lineRule="auto"/>
        <w:rPr>
          <w:rFonts w:ascii="Arial" w:hAnsi="Arial" w:cs="Arial"/>
          <w:b/>
          <w:bCs/>
          <w:i/>
          <w:iCs/>
        </w:rPr>
      </w:pPr>
    </w:p>
    <w:p w14:paraId="75684542" w14:textId="77777777" w:rsidR="00F66F81" w:rsidRPr="006526AC" w:rsidRDefault="00F66F81" w:rsidP="006526AC">
      <w:pPr>
        <w:spacing w:line="360" w:lineRule="auto"/>
        <w:rPr>
          <w:rFonts w:ascii="Arial" w:hAnsi="Arial" w:cs="Arial"/>
          <w:b/>
          <w:bCs/>
          <w:i/>
          <w:iCs/>
        </w:rPr>
      </w:pPr>
    </w:p>
    <w:p w14:paraId="73905AF5" w14:textId="77777777" w:rsidR="00FF1219" w:rsidRPr="006526AC" w:rsidRDefault="00AA4237" w:rsidP="006526AC">
      <w:pPr>
        <w:spacing w:line="360" w:lineRule="auto"/>
        <w:rPr>
          <w:rFonts w:ascii="Arial" w:hAnsi="Arial" w:cs="Arial"/>
          <w:b/>
          <w:bCs/>
          <w:i/>
          <w:iCs/>
        </w:rPr>
      </w:pPr>
      <w:r w:rsidRPr="006526AC">
        <w:rPr>
          <w:rFonts w:ascii="Arial" w:hAnsi="Arial" w:cs="Arial"/>
          <w:b/>
          <w:bCs/>
          <w:i/>
          <w:iCs/>
        </w:rPr>
        <w:t xml:space="preserve">          </w:t>
      </w:r>
    </w:p>
    <w:p w14:paraId="4100AC51" w14:textId="6A164635" w:rsidR="00024A8A" w:rsidRPr="006526AC" w:rsidRDefault="00A77C57" w:rsidP="006526AC">
      <w:pPr>
        <w:spacing w:line="360" w:lineRule="auto"/>
        <w:rPr>
          <w:rFonts w:ascii="Arial" w:hAnsi="Arial" w:cs="Arial"/>
          <w:b/>
          <w:bCs/>
          <w:i/>
          <w:iCs/>
        </w:rPr>
      </w:pPr>
      <w:r w:rsidRPr="006526AC">
        <w:rPr>
          <w:rFonts w:ascii="Arial" w:hAnsi="Arial" w:cs="Arial"/>
          <w:b/>
          <w:bCs/>
          <w:i/>
          <w:iCs/>
        </w:rPr>
        <w:t xml:space="preserve">Reference </w:t>
      </w:r>
    </w:p>
    <w:p w14:paraId="7716E4A2" w14:textId="77777777" w:rsidR="00820AB7" w:rsidRPr="006526AC" w:rsidRDefault="00820AB7" w:rsidP="006526AC">
      <w:pPr>
        <w:spacing w:line="360" w:lineRule="auto"/>
        <w:rPr>
          <w:rFonts w:ascii="Arial" w:hAnsi="Arial" w:cs="Arial"/>
          <w:i/>
          <w:iCs/>
        </w:rPr>
      </w:pPr>
    </w:p>
    <w:p w14:paraId="3C2DFD29" w14:textId="202A724E" w:rsidR="00831C59" w:rsidRPr="006526AC" w:rsidRDefault="00AA4237" w:rsidP="006526AC">
      <w:pPr>
        <w:spacing w:line="360" w:lineRule="auto"/>
        <w:rPr>
          <w:rFonts w:ascii="Arial" w:hAnsi="Arial" w:cs="Arial"/>
          <w:i/>
          <w:iCs/>
          <w:u w:val="single"/>
        </w:rPr>
      </w:pPr>
      <w:r w:rsidRPr="006526AC">
        <w:rPr>
          <w:rFonts w:ascii="Arial" w:hAnsi="Arial" w:cs="Arial"/>
          <w:i/>
          <w:iCs/>
        </w:rPr>
        <w:t>1.</w:t>
      </w:r>
      <w:r w:rsidR="00A77C57" w:rsidRPr="006526AC">
        <w:rPr>
          <w:rFonts w:ascii="Arial" w:hAnsi="Arial" w:cs="Arial"/>
          <w:i/>
          <w:iCs/>
        </w:rPr>
        <w:t xml:space="preserve"> </w:t>
      </w:r>
      <w:r w:rsidR="00A77C57" w:rsidRPr="006526AC">
        <w:rPr>
          <w:rFonts w:ascii="Arial" w:hAnsi="Arial" w:cs="Arial"/>
          <w:i/>
          <w:iCs/>
        </w:rPr>
        <w:t>Tajfel, H., 1972. Some developments in European social psychology. European Journal of Social Psychology</w:t>
      </w:r>
      <w:r w:rsidR="00A77C57" w:rsidRPr="006526AC">
        <w:rPr>
          <w:rFonts w:ascii="Arial" w:hAnsi="Arial" w:cs="Arial"/>
          <w:i/>
          <w:iCs/>
          <w:u w:val="single"/>
        </w:rPr>
        <w:t>.</w:t>
      </w:r>
    </w:p>
    <w:p w14:paraId="49152E45" w14:textId="445E64EE" w:rsidR="00DE7690" w:rsidRPr="006526AC" w:rsidRDefault="00AA4237" w:rsidP="006526AC">
      <w:pPr>
        <w:spacing w:line="360" w:lineRule="auto"/>
        <w:rPr>
          <w:rFonts w:ascii="Arial" w:hAnsi="Arial" w:cs="Arial"/>
        </w:rPr>
      </w:pPr>
      <w:r w:rsidRPr="006526AC">
        <w:rPr>
          <w:rFonts w:ascii="Arial" w:hAnsi="Arial" w:cs="Arial"/>
        </w:rPr>
        <w:t>2.</w:t>
      </w:r>
      <w:r w:rsidR="00775D59" w:rsidRPr="006526AC">
        <w:rPr>
          <w:rFonts w:ascii="Arial" w:hAnsi="Arial" w:cs="Arial"/>
        </w:rPr>
        <w:t xml:space="preserve"> </w:t>
      </w:r>
      <w:r w:rsidR="00B97F0A" w:rsidRPr="006526AC">
        <w:rPr>
          <w:rFonts w:ascii="Arial" w:hAnsi="Arial" w:cs="Arial"/>
        </w:rPr>
        <w:t>Billing</w:t>
      </w:r>
      <w:r w:rsidR="00DE32FC" w:rsidRPr="006526AC">
        <w:rPr>
          <w:rFonts w:ascii="Arial" w:hAnsi="Arial" w:cs="Arial"/>
        </w:rPr>
        <w:t>, M. and Tajfel, H., 1973. Social categorization and similarity in intergroup behaviour. European journal of social psychology, 3(1), pp.27-52.</w:t>
      </w:r>
    </w:p>
    <w:p w14:paraId="070DA4FC" w14:textId="5FDE1B73" w:rsidR="008404E3" w:rsidRPr="006526AC" w:rsidRDefault="00AA4237" w:rsidP="006526AC">
      <w:pPr>
        <w:spacing w:line="360" w:lineRule="auto"/>
        <w:rPr>
          <w:rFonts w:ascii="Arial" w:hAnsi="Arial" w:cs="Arial"/>
        </w:rPr>
      </w:pPr>
      <w:r w:rsidRPr="006526AC">
        <w:rPr>
          <w:rFonts w:ascii="Arial" w:hAnsi="Arial" w:cs="Arial"/>
        </w:rPr>
        <w:t xml:space="preserve">3. </w:t>
      </w:r>
      <w:r w:rsidR="008404E3" w:rsidRPr="006526AC">
        <w:rPr>
          <w:rFonts w:ascii="Arial" w:hAnsi="Arial" w:cs="Arial"/>
        </w:rPr>
        <w:t>Abrams, D. and Hogg, M.A., 2010. Social identity and self-categorization (pp. 179-93). The SAGE handbook of prejudice, stereotyping and discrimination.</w:t>
      </w:r>
      <w:r w:rsidR="008404E3" w:rsidRPr="006526AC">
        <w:rPr>
          <w:rFonts w:ascii="Arial" w:hAnsi="Arial" w:cs="Arial"/>
        </w:rPr>
        <w:t xml:space="preserve"> </w:t>
      </w:r>
      <w:r w:rsidR="008404E3" w:rsidRPr="006526AC">
        <w:rPr>
          <w:rFonts w:ascii="Arial" w:hAnsi="Arial" w:cs="Arial"/>
        </w:rPr>
        <w:t xml:space="preserve">[Bandura, A, [1973NJ]. </w:t>
      </w:r>
      <w:r w:rsidR="00946C5F" w:rsidRPr="006526AC">
        <w:rPr>
          <w:rFonts w:ascii="Arial" w:hAnsi="Arial" w:cs="Arial"/>
        </w:rPr>
        <w:t>4.</w:t>
      </w:r>
      <w:r w:rsidR="00FF1219" w:rsidRPr="006526AC">
        <w:rPr>
          <w:rFonts w:ascii="Arial" w:hAnsi="Arial" w:cs="Arial"/>
        </w:rPr>
        <w:t xml:space="preserve"> </w:t>
      </w:r>
      <w:r w:rsidR="008404E3" w:rsidRPr="006526AC">
        <w:rPr>
          <w:rFonts w:ascii="Arial" w:hAnsi="Arial" w:cs="Arial"/>
        </w:rPr>
        <w:t>Aggression: social learning theory analysis. Englewood Cliffs, NJ: prentic-Hall.].</w:t>
      </w:r>
    </w:p>
    <w:p w14:paraId="3B2AEB54" w14:textId="4215A39F" w:rsidR="008404E3" w:rsidRPr="006526AC" w:rsidRDefault="00946C5F" w:rsidP="006526AC">
      <w:pPr>
        <w:spacing w:line="360" w:lineRule="auto"/>
        <w:rPr>
          <w:rFonts w:ascii="Arial" w:hAnsi="Arial" w:cs="Arial"/>
        </w:rPr>
      </w:pPr>
      <w:r w:rsidRPr="006526AC">
        <w:rPr>
          <w:rFonts w:ascii="Arial" w:hAnsi="Arial" w:cs="Arial"/>
        </w:rPr>
        <w:t>5</w:t>
      </w:r>
      <w:r w:rsidR="00AA4237" w:rsidRPr="006526AC">
        <w:rPr>
          <w:rFonts w:ascii="Arial" w:hAnsi="Arial" w:cs="Arial"/>
        </w:rPr>
        <w:t xml:space="preserve">. </w:t>
      </w:r>
      <w:r w:rsidR="008404E3" w:rsidRPr="006526AC">
        <w:rPr>
          <w:rFonts w:ascii="Arial" w:hAnsi="Arial" w:cs="Arial"/>
        </w:rPr>
        <w:t>Ajzen, I., 1991. The theory of planned behavio</w:t>
      </w:r>
      <w:r w:rsidR="008404E3" w:rsidRPr="006526AC">
        <w:rPr>
          <w:rFonts w:ascii="Arial" w:hAnsi="Arial" w:cs="Arial"/>
        </w:rPr>
        <w:t>u</w:t>
      </w:r>
      <w:r w:rsidR="008404E3" w:rsidRPr="006526AC">
        <w:rPr>
          <w:rFonts w:ascii="Arial" w:hAnsi="Arial" w:cs="Arial"/>
        </w:rPr>
        <w:t>r. Organizational behavio</w:t>
      </w:r>
      <w:r w:rsidR="008404E3" w:rsidRPr="006526AC">
        <w:rPr>
          <w:rFonts w:ascii="Arial" w:hAnsi="Arial" w:cs="Arial"/>
        </w:rPr>
        <w:t>u</w:t>
      </w:r>
      <w:r w:rsidR="008404E3" w:rsidRPr="006526AC">
        <w:rPr>
          <w:rFonts w:ascii="Arial" w:hAnsi="Arial" w:cs="Arial"/>
        </w:rPr>
        <w:t>r and human decision processes, 50(2), pp.179-211.</w:t>
      </w:r>
    </w:p>
    <w:p w14:paraId="1810A2CD" w14:textId="33F97B3A" w:rsidR="00AA4237" w:rsidRPr="006526AC" w:rsidRDefault="00946C5F" w:rsidP="006526AC">
      <w:pPr>
        <w:spacing w:line="360" w:lineRule="auto"/>
        <w:rPr>
          <w:rFonts w:ascii="Arial" w:hAnsi="Arial" w:cs="Arial"/>
        </w:rPr>
      </w:pPr>
      <w:r w:rsidRPr="006526AC">
        <w:rPr>
          <w:rFonts w:ascii="Arial" w:hAnsi="Arial" w:cs="Arial"/>
        </w:rPr>
        <w:t>7.</w:t>
      </w:r>
      <w:r w:rsidR="00AA4237" w:rsidRPr="006526AC">
        <w:rPr>
          <w:rFonts w:ascii="Arial" w:hAnsi="Arial" w:cs="Arial"/>
        </w:rPr>
        <w:t>https://en.wikiversity.org/wiki/File:Social_identity_theory.png</w:t>
      </w:r>
      <w:r w:rsidR="00AA4237" w:rsidRPr="006526AC">
        <w:rPr>
          <w:rFonts w:ascii="Arial" w:hAnsi="Arial" w:cs="Arial"/>
        </w:rPr>
        <w:t>.</w:t>
      </w:r>
    </w:p>
    <w:p w14:paraId="77984798" w14:textId="71FD99E3" w:rsidR="000A3752" w:rsidRPr="006526AC" w:rsidRDefault="000A3752" w:rsidP="006526AC">
      <w:pPr>
        <w:spacing w:line="360" w:lineRule="auto"/>
        <w:rPr>
          <w:rFonts w:ascii="Arial" w:hAnsi="Arial" w:cs="Arial"/>
        </w:rPr>
      </w:pPr>
      <w:sdt>
        <w:sdtPr>
          <w:rPr>
            <w:rFonts w:ascii="Arial" w:hAnsi="Arial" w:cs="Arial"/>
          </w:rPr>
          <w:id w:val="-669948679"/>
          <w:citation/>
        </w:sdtPr>
        <w:sdtContent>
          <w:r w:rsidRPr="006526AC">
            <w:rPr>
              <w:rFonts w:ascii="Arial" w:hAnsi="Arial" w:cs="Arial"/>
            </w:rPr>
            <w:fldChar w:fldCharType="begin"/>
          </w:r>
          <w:r w:rsidRPr="006526AC">
            <w:rPr>
              <w:rFonts w:ascii="Arial" w:hAnsi="Arial" w:cs="Arial"/>
            </w:rPr>
            <w:instrText xml:space="preserve"> CITATION McLty \l 2057 </w:instrText>
          </w:r>
          <w:r w:rsidRPr="006526AC">
            <w:rPr>
              <w:rFonts w:ascii="Arial" w:hAnsi="Arial" w:cs="Arial"/>
            </w:rPr>
            <w:fldChar w:fldCharType="separate"/>
          </w:r>
          <w:r w:rsidRPr="006526AC">
            <w:rPr>
              <w:rFonts w:ascii="Arial" w:hAnsi="Arial" w:cs="Arial"/>
              <w:noProof/>
            </w:rPr>
            <w:t>(McLeod, 2019, october24. social identity )</w:t>
          </w:r>
          <w:r w:rsidRPr="006526AC">
            <w:rPr>
              <w:rFonts w:ascii="Arial" w:hAnsi="Arial" w:cs="Arial"/>
            </w:rPr>
            <w:fldChar w:fldCharType="end"/>
          </w:r>
        </w:sdtContent>
      </w:sdt>
    </w:p>
    <w:p w14:paraId="00E72660" w14:textId="663D0A6B" w:rsidR="000A3752" w:rsidRPr="006526AC" w:rsidRDefault="000A3752" w:rsidP="006526AC">
      <w:pPr>
        <w:spacing w:line="360" w:lineRule="auto"/>
        <w:rPr>
          <w:rFonts w:ascii="Arial" w:hAnsi="Arial" w:cs="Arial"/>
        </w:rPr>
      </w:pPr>
    </w:p>
    <w:sectPr w:rsidR="000A3752" w:rsidRPr="006526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ztTQxNrMwsDQ1NjZV0lEKTi0uzszPAykwrgUAxftAQSwAAAA="/>
  </w:docVars>
  <w:rsids>
    <w:rsidRoot w:val="009472F2"/>
    <w:rsid w:val="00013580"/>
    <w:rsid w:val="000160E4"/>
    <w:rsid w:val="00016163"/>
    <w:rsid w:val="00016453"/>
    <w:rsid w:val="000201F5"/>
    <w:rsid w:val="00020358"/>
    <w:rsid w:val="00024A8A"/>
    <w:rsid w:val="00035DE0"/>
    <w:rsid w:val="000407F2"/>
    <w:rsid w:val="00041687"/>
    <w:rsid w:val="000478D2"/>
    <w:rsid w:val="00056949"/>
    <w:rsid w:val="00064C76"/>
    <w:rsid w:val="00080866"/>
    <w:rsid w:val="000872A7"/>
    <w:rsid w:val="000A3752"/>
    <w:rsid w:val="000A4B2B"/>
    <w:rsid w:val="000B6234"/>
    <w:rsid w:val="000D4E4E"/>
    <w:rsid w:val="000D60D1"/>
    <w:rsid w:val="000D7192"/>
    <w:rsid w:val="000E737B"/>
    <w:rsid w:val="00100331"/>
    <w:rsid w:val="001065D6"/>
    <w:rsid w:val="00115555"/>
    <w:rsid w:val="00126219"/>
    <w:rsid w:val="001270AD"/>
    <w:rsid w:val="0013567D"/>
    <w:rsid w:val="00144700"/>
    <w:rsid w:val="00150757"/>
    <w:rsid w:val="00161678"/>
    <w:rsid w:val="0016321C"/>
    <w:rsid w:val="00181546"/>
    <w:rsid w:val="00187443"/>
    <w:rsid w:val="001A041A"/>
    <w:rsid w:val="001A67C7"/>
    <w:rsid w:val="001B007E"/>
    <w:rsid w:val="001D03F5"/>
    <w:rsid w:val="001D1FD6"/>
    <w:rsid w:val="001D25CB"/>
    <w:rsid w:val="001D5F88"/>
    <w:rsid w:val="001E06A4"/>
    <w:rsid w:val="001E1A34"/>
    <w:rsid w:val="001F119D"/>
    <w:rsid w:val="002114D6"/>
    <w:rsid w:val="0022184D"/>
    <w:rsid w:val="00230297"/>
    <w:rsid w:val="002371B0"/>
    <w:rsid w:val="00253DDE"/>
    <w:rsid w:val="00266B43"/>
    <w:rsid w:val="00267DEB"/>
    <w:rsid w:val="002900F6"/>
    <w:rsid w:val="00296BE9"/>
    <w:rsid w:val="00297D2A"/>
    <w:rsid w:val="002A0F86"/>
    <w:rsid w:val="002B5672"/>
    <w:rsid w:val="002C215B"/>
    <w:rsid w:val="002F3492"/>
    <w:rsid w:val="00302DA8"/>
    <w:rsid w:val="003030DF"/>
    <w:rsid w:val="00306454"/>
    <w:rsid w:val="0030799E"/>
    <w:rsid w:val="0031384D"/>
    <w:rsid w:val="003158F4"/>
    <w:rsid w:val="00321DDA"/>
    <w:rsid w:val="00322EEA"/>
    <w:rsid w:val="00324216"/>
    <w:rsid w:val="00330946"/>
    <w:rsid w:val="00336108"/>
    <w:rsid w:val="00354B42"/>
    <w:rsid w:val="00356E32"/>
    <w:rsid w:val="003609AD"/>
    <w:rsid w:val="003616E8"/>
    <w:rsid w:val="00373891"/>
    <w:rsid w:val="00387AD6"/>
    <w:rsid w:val="00387C60"/>
    <w:rsid w:val="003A0DAF"/>
    <w:rsid w:val="003A298C"/>
    <w:rsid w:val="003B4943"/>
    <w:rsid w:val="003C6F53"/>
    <w:rsid w:val="003D601E"/>
    <w:rsid w:val="003D7A73"/>
    <w:rsid w:val="003F2793"/>
    <w:rsid w:val="003F65E2"/>
    <w:rsid w:val="00422B5E"/>
    <w:rsid w:val="00447A2F"/>
    <w:rsid w:val="00452A6C"/>
    <w:rsid w:val="00456B96"/>
    <w:rsid w:val="00471C5A"/>
    <w:rsid w:val="00475ADC"/>
    <w:rsid w:val="00480B6D"/>
    <w:rsid w:val="00487D5A"/>
    <w:rsid w:val="004A119B"/>
    <w:rsid w:val="004A2F56"/>
    <w:rsid w:val="004B7E21"/>
    <w:rsid w:val="004C492D"/>
    <w:rsid w:val="004C59DB"/>
    <w:rsid w:val="004D0B59"/>
    <w:rsid w:val="004D25E9"/>
    <w:rsid w:val="004D3D56"/>
    <w:rsid w:val="004D48CD"/>
    <w:rsid w:val="004D6C4E"/>
    <w:rsid w:val="004E3BC5"/>
    <w:rsid w:val="004E4C05"/>
    <w:rsid w:val="004F042F"/>
    <w:rsid w:val="00500EF2"/>
    <w:rsid w:val="00503D88"/>
    <w:rsid w:val="00513D66"/>
    <w:rsid w:val="00521CF8"/>
    <w:rsid w:val="00523444"/>
    <w:rsid w:val="005264B8"/>
    <w:rsid w:val="00531BE9"/>
    <w:rsid w:val="00534F41"/>
    <w:rsid w:val="00536E27"/>
    <w:rsid w:val="00537024"/>
    <w:rsid w:val="00542C46"/>
    <w:rsid w:val="00545716"/>
    <w:rsid w:val="00546F55"/>
    <w:rsid w:val="0055368D"/>
    <w:rsid w:val="005569BB"/>
    <w:rsid w:val="00564888"/>
    <w:rsid w:val="00590D6A"/>
    <w:rsid w:val="00593661"/>
    <w:rsid w:val="00594125"/>
    <w:rsid w:val="005A48C8"/>
    <w:rsid w:val="005B1845"/>
    <w:rsid w:val="005B24D5"/>
    <w:rsid w:val="005B3823"/>
    <w:rsid w:val="005B7933"/>
    <w:rsid w:val="005C3868"/>
    <w:rsid w:val="005E0AC0"/>
    <w:rsid w:val="005E15BB"/>
    <w:rsid w:val="005E3608"/>
    <w:rsid w:val="005E7EF5"/>
    <w:rsid w:val="005F1D2E"/>
    <w:rsid w:val="005F3F87"/>
    <w:rsid w:val="005F40B1"/>
    <w:rsid w:val="005F7BA2"/>
    <w:rsid w:val="00602211"/>
    <w:rsid w:val="00612236"/>
    <w:rsid w:val="0061244C"/>
    <w:rsid w:val="00617872"/>
    <w:rsid w:val="00624049"/>
    <w:rsid w:val="00642425"/>
    <w:rsid w:val="006526AC"/>
    <w:rsid w:val="0065462D"/>
    <w:rsid w:val="00662798"/>
    <w:rsid w:val="006753E7"/>
    <w:rsid w:val="00685A87"/>
    <w:rsid w:val="006928F4"/>
    <w:rsid w:val="00694FFE"/>
    <w:rsid w:val="006A1C60"/>
    <w:rsid w:val="006A5082"/>
    <w:rsid w:val="006B17FC"/>
    <w:rsid w:val="006B3336"/>
    <w:rsid w:val="00703DF2"/>
    <w:rsid w:val="00704C2C"/>
    <w:rsid w:val="00712440"/>
    <w:rsid w:val="007234E4"/>
    <w:rsid w:val="007304AA"/>
    <w:rsid w:val="00731733"/>
    <w:rsid w:val="00731B73"/>
    <w:rsid w:val="00735396"/>
    <w:rsid w:val="0073709F"/>
    <w:rsid w:val="007543AB"/>
    <w:rsid w:val="00770DA0"/>
    <w:rsid w:val="00775D59"/>
    <w:rsid w:val="00783624"/>
    <w:rsid w:val="007836C9"/>
    <w:rsid w:val="007A14CE"/>
    <w:rsid w:val="007A330F"/>
    <w:rsid w:val="007B232C"/>
    <w:rsid w:val="007B52B2"/>
    <w:rsid w:val="007B7960"/>
    <w:rsid w:val="007C1DD4"/>
    <w:rsid w:val="007C2B66"/>
    <w:rsid w:val="007D2BA5"/>
    <w:rsid w:val="007D4EEB"/>
    <w:rsid w:val="007D6363"/>
    <w:rsid w:val="007E2705"/>
    <w:rsid w:val="007E6077"/>
    <w:rsid w:val="007F3832"/>
    <w:rsid w:val="008009B3"/>
    <w:rsid w:val="008025CD"/>
    <w:rsid w:val="008030AC"/>
    <w:rsid w:val="00806F6B"/>
    <w:rsid w:val="0081379A"/>
    <w:rsid w:val="00815180"/>
    <w:rsid w:val="0082052B"/>
    <w:rsid w:val="00820AB7"/>
    <w:rsid w:val="00824F78"/>
    <w:rsid w:val="00826EC3"/>
    <w:rsid w:val="00831C59"/>
    <w:rsid w:val="008404E3"/>
    <w:rsid w:val="00854AF3"/>
    <w:rsid w:val="00856CC0"/>
    <w:rsid w:val="00884069"/>
    <w:rsid w:val="0089263F"/>
    <w:rsid w:val="00892811"/>
    <w:rsid w:val="008939DB"/>
    <w:rsid w:val="008A3B58"/>
    <w:rsid w:val="008A5C1A"/>
    <w:rsid w:val="008B0897"/>
    <w:rsid w:val="008B3C51"/>
    <w:rsid w:val="008D1086"/>
    <w:rsid w:val="008E0577"/>
    <w:rsid w:val="008E502C"/>
    <w:rsid w:val="008E7A85"/>
    <w:rsid w:val="008F23B3"/>
    <w:rsid w:val="008F6B82"/>
    <w:rsid w:val="009045C8"/>
    <w:rsid w:val="00905074"/>
    <w:rsid w:val="009146D9"/>
    <w:rsid w:val="00916C3F"/>
    <w:rsid w:val="00931D97"/>
    <w:rsid w:val="00932061"/>
    <w:rsid w:val="00942746"/>
    <w:rsid w:val="00942EC7"/>
    <w:rsid w:val="00945846"/>
    <w:rsid w:val="00946C5F"/>
    <w:rsid w:val="009472F2"/>
    <w:rsid w:val="00951C1C"/>
    <w:rsid w:val="00952430"/>
    <w:rsid w:val="00952E2D"/>
    <w:rsid w:val="00972F58"/>
    <w:rsid w:val="009806AD"/>
    <w:rsid w:val="0098760C"/>
    <w:rsid w:val="00990F4B"/>
    <w:rsid w:val="00990FA3"/>
    <w:rsid w:val="0099168C"/>
    <w:rsid w:val="009973D7"/>
    <w:rsid w:val="009B023D"/>
    <w:rsid w:val="009C47D1"/>
    <w:rsid w:val="009C6EE6"/>
    <w:rsid w:val="009D5FF0"/>
    <w:rsid w:val="009E5029"/>
    <w:rsid w:val="00A02201"/>
    <w:rsid w:val="00A046FC"/>
    <w:rsid w:val="00A06430"/>
    <w:rsid w:val="00A12DFD"/>
    <w:rsid w:val="00A17DB4"/>
    <w:rsid w:val="00A25B90"/>
    <w:rsid w:val="00A406B6"/>
    <w:rsid w:val="00A434D0"/>
    <w:rsid w:val="00A463AC"/>
    <w:rsid w:val="00A6270C"/>
    <w:rsid w:val="00A63AED"/>
    <w:rsid w:val="00A66330"/>
    <w:rsid w:val="00A77C57"/>
    <w:rsid w:val="00A9274A"/>
    <w:rsid w:val="00AA4237"/>
    <w:rsid w:val="00AC2DC6"/>
    <w:rsid w:val="00AC7789"/>
    <w:rsid w:val="00AE64EB"/>
    <w:rsid w:val="00AF647D"/>
    <w:rsid w:val="00AF6D2D"/>
    <w:rsid w:val="00B00D58"/>
    <w:rsid w:val="00B30A89"/>
    <w:rsid w:val="00B343DF"/>
    <w:rsid w:val="00B524B8"/>
    <w:rsid w:val="00B609FA"/>
    <w:rsid w:val="00B62A7F"/>
    <w:rsid w:val="00B769FE"/>
    <w:rsid w:val="00B97B22"/>
    <w:rsid w:val="00B97F0A"/>
    <w:rsid w:val="00BA4E9A"/>
    <w:rsid w:val="00BB5B36"/>
    <w:rsid w:val="00BC188B"/>
    <w:rsid w:val="00BC2B48"/>
    <w:rsid w:val="00BC46EF"/>
    <w:rsid w:val="00BD75D8"/>
    <w:rsid w:val="00BE2A45"/>
    <w:rsid w:val="00BE54D7"/>
    <w:rsid w:val="00BE7481"/>
    <w:rsid w:val="00C0221C"/>
    <w:rsid w:val="00C05D51"/>
    <w:rsid w:val="00C163AA"/>
    <w:rsid w:val="00C177B3"/>
    <w:rsid w:val="00C24B00"/>
    <w:rsid w:val="00C2601D"/>
    <w:rsid w:val="00C327E7"/>
    <w:rsid w:val="00C35B71"/>
    <w:rsid w:val="00C54E0D"/>
    <w:rsid w:val="00C61FB6"/>
    <w:rsid w:val="00C6594E"/>
    <w:rsid w:val="00C715CC"/>
    <w:rsid w:val="00C8441D"/>
    <w:rsid w:val="00C95312"/>
    <w:rsid w:val="00CB1F13"/>
    <w:rsid w:val="00CB2E17"/>
    <w:rsid w:val="00CB7CDD"/>
    <w:rsid w:val="00CC4211"/>
    <w:rsid w:val="00CC684C"/>
    <w:rsid w:val="00CC77AE"/>
    <w:rsid w:val="00CD0EBC"/>
    <w:rsid w:val="00CD4184"/>
    <w:rsid w:val="00CE4A88"/>
    <w:rsid w:val="00CE4F74"/>
    <w:rsid w:val="00CF4B6C"/>
    <w:rsid w:val="00D06849"/>
    <w:rsid w:val="00D075B8"/>
    <w:rsid w:val="00D32C0A"/>
    <w:rsid w:val="00D41E13"/>
    <w:rsid w:val="00D4482A"/>
    <w:rsid w:val="00D471E3"/>
    <w:rsid w:val="00D5497D"/>
    <w:rsid w:val="00D65007"/>
    <w:rsid w:val="00D66C83"/>
    <w:rsid w:val="00D71550"/>
    <w:rsid w:val="00D725F5"/>
    <w:rsid w:val="00D84F02"/>
    <w:rsid w:val="00D94BDF"/>
    <w:rsid w:val="00DA5785"/>
    <w:rsid w:val="00DB52D9"/>
    <w:rsid w:val="00DB655F"/>
    <w:rsid w:val="00DB7722"/>
    <w:rsid w:val="00DC1639"/>
    <w:rsid w:val="00DC400C"/>
    <w:rsid w:val="00DD069E"/>
    <w:rsid w:val="00DD1E77"/>
    <w:rsid w:val="00DE32FC"/>
    <w:rsid w:val="00DE7690"/>
    <w:rsid w:val="00DF6A42"/>
    <w:rsid w:val="00DF6A7C"/>
    <w:rsid w:val="00DF7E36"/>
    <w:rsid w:val="00E16736"/>
    <w:rsid w:val="00E46D84"/>
    <w:rsid w:val="00E67E38"/>
    <w:rsid w:val="00E71852"/>
    <w:rsid w:val="00E77CBC"/>
    <w:rsid w:val="00E84C58"/>
    <w:rsid w:val="00E84C73"/>
    <w:rsid w:val="00EA3EDA"/>
    <w:rsid w:val="00EA4442"/>
    <w:rsid w:val="00EC45B5"/>
    <w:rsid w:val="00EC6C06"/>
    <w:rsid w:val="00ED4BF8"/>
    <w:rsid w:val="00EF2BA4"/>
    <w:rsid w:val="00F033C3"/>
    <w:rsid w:val="00F10226"/>
    <w:rsid w:val="00F17DC3"/>
    <w:rsid w:val="00F17F9D"/>
    <w:rsid w:val="00F24954"/>
    <w:rsid w:val="00F350F3"/>
    <w:rsid w:val="00F66F81"/>
    <w:rsid w:val="00F769B3"/>
    <w:rsid w:val="00F861C5"/>
    <w:rsid w:val="00F9647B"/>
    <w:rsid w:val="00F96D43"/>
    <w:rsid w:val="00FA0A8F"/>
    <w:rsid w:val="00FA6EC7"/>
    <w:rsid w:val="00FB1FE8"/>
    <w:rsid w:val="00FC7B2F"/>
    <w:rsid w:val="00FD516E"/>
    <w:rsid w:val="00FD561E"/>
    <w:rsid w:val="00FD5916"/>
    <w:rsid w:val="00FE0F89"/>
    <w:rsid w:val="00FE4103"/>
    <w:rsid w:val="00FE7BEC"/>
    <w:rsid w:val="00FF1219"/>
    <w:rsid w:val="00FF2F72"/>
    <w:rsid w:val="00FF7C7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C345"/>
  <w15:docId w15:val="{9C579F59-DE5F-4768-A305-6565C75E0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4E3"/>
  </w:style>
  <w:style w:type="paragraph" w:styleId="Heading1">
    <w:name w:val="heading 1"/>
    <w:basedOn w:val="Normal"/>
    <w:next w:val="Normal"/>
    <w:link w:val="Heading1Char"/>
    <w:uiPriority w:val="9"/>
    <w:qFormat/>
    <w:rsid w:val="000A3752"/>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FF12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12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F6A7C"/>
  </w:style>
  <w:style w:type="paragraph" w:styleId="NoSpacing">
    <w:name w:val="No Spacing"/>
    <w:uiPriority w:val="1"/>
    <w:qFormat/>
    <w:rsid w:val="00C54E0D"/>
    <w:pPr>
      <w:spacing w:after="0" w:line="240" w:lineRule="auto"/>
    </w:pPr>
  </w:style>
  <w:style w:type="character" w:styleId="Hyperlink">
    <w:name w:val="Hyperlink"/>
    <w:basedOn w:val="DefaultParagraphFont"/>
    <w:uiPriority w:val="99"/>
    <w:unhideWhenUsed/>
    <w:rsid w:val="00C95312"/>
    <w:rPr>
      <w:color w:val="0563C1" w:themeColor="hyperlink"/>
      <w:u w:val="single"/>
    </w:rPr>
  </w:style>
  <w:style w:type="character" w:styleId="UnresolvedMention">
    <w:name w:val="Unresolved Mention"/>
    <w:basedOn w:val="DefaultParagraphFont"/>
    <w:uiPriority w:val="99"/>
    <w:semiHidden/>
    <w:unhideWhenUsed/>
    <w:rsid w:val="00C95312"/>
    <w:rPr>
      <w:color w:val="605E5C"/>
      <w:shd w:val="clear" w:color="auto" w:fill="E1DFDD"/>
    </w:rPr>
  </w:style>
  <w:style w:type="table" w:styleId="TableGrid">
    <w:name w:val="Table Grid"/>
    <w:basedOn w:val="TableNormal"/>
    <w:uiPriority w:val="39"/>
    <w:rsid w:val="00F66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A3752"/>
    <w:rPr>
      <w:rFonts w:asciiTheme="majorHAnsi" w:eastAsiaTheme="majorEastAsia" w:hAnsiTheme="majorHAnsi" w:cstheme="majorBidi"/>
      <w:color w:val="2F5496" w:themeColor="accent1" w:themeShade="BF"/>
      <w:sz w:val="32"/>
      <w:szCs w:val="32"/>
      <w:lang w:val="en-US" w:eastAsia="en-US"/>
    </w:rPr>
  </w:style>
  <w:style w:type="paragraph" w:styleId="TOCHeading">
    <w:name w:val="TOC Heading"/>
    <w:basedOn w:val="Heading1"/>
    <w:next w:val="Normal"/>
    <w:uiPriority w:val="39"/>
    <w:unhideWhenUsed/>
    <w:qFormat/>
    <w:rsid w:val="00FF1219"/>
    <w:pPr>
      <w:outlineLvl w:val="9"/>
    </w:pPr>
  </w:style>
  <w:style w:type="character" w:customStyle="1" w:styleId="Heading2Char">
    <w:name w:val="Heading 2 Char"/>
    <w:basedOn w:val="DefaultParagraphFont"/>
    <w:link w:val="Heading2"/>
    <w:uiPriority w:val="9"/>
    <w:rsid w:val="00FF121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F121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F1219"/>
    <w:pPr>
      <w:tabs>
        <w:tab w:val="right" w:leader="dot" w:pos="9016"/>
      </w:tabs>
      <w:spacing w:after="100"/>
    </w:pPr>
    <w:rPr>
      <w:noProof/>
      <w:sz w:val="36"/>
      <w:szCs w:val="36"/>
    </w:rPr>
  </w:style>
  <w:style w:type="paragraph" w:styleId="TOC2">
    <w:name w:val="toc 2"/>
    <w:basedOn w:val="Normal"/>
    <w:next w:val="Normal"/>
    <w:autoRedefine/>
    <w:uiPriority w:val="39"/>
    <w:unhideWhenUsed/>
    <w:rsid w:val="00FF1219"/>
    <w:pPr>
      <w:spacing w:after="100"/>
      <w:ind w:left="220"/>
    </w:pPr>
  </w:style>
  <w:style w:type="paragraph" w:styleId="TOC3">
    <w:name w:val="toc 3"/>
    <w:basedOn w:val="Normal"/>
    <w:next w:val="Normal"/>
    <w:autoRedefine/>
    <w:uiPriority w:val="39"/>
    <w:unhideWhenUsed/>
    <w:rsid w:val="00FF121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084832">
      <w:bodyDiv w:val="1"/>
      <w:marLeft w:val="0"/>
      <w:marRight w:val="0"/>
      <w:marTop w:val="0"/>
      <w:marBottom w:val="0"/>
      <w:divBdr>
        <w:top w:val="none" w:sz="0" w:space="0" w:color="auto"/>
        <w:left w:val="none" w:sz="0" w:space="0" w:color="auto"/>
        <w:bottom w:val="none" w:sz="0" w:space="0" w:color="auto"/>
        <w:right w:val="none" w:sz="0" w:space="0" w:color="auto"/>
      </w:divBdr>
    </w:div>
    <w:div w:id="378752319">
      <w:bodyDiv w:val="1"/>
      <w:marLeft w:val="0"/>
      <w:marRight w:val="0"/>
      <w:marTop w:val="0"/>
      <w:marBottom w:val="0"/>
      <w:divBdr>
        <w:top w:val="none" w:sz="0" w:space="0" w:color="auto"/>
        <w:left w:val="none" w:sz="0" w:space="0" w:color="auto"/>
        <w:bottom w:val="none" w:sz="0" w:space="0" w:color="auto"/>
        <w:right w:val="none" w:sz="0" w:space="0" w:color="auto"/>
      </w:divBdr>
    </w:div>
    <w:div w:id="671026979">
      <w:bodyDiv w:val="1"/>
      <w:marLeft w:val="0"/>
      <w:marRight w:val="0"/>
      <w:marTop w:val="0"/>
      <w:marBottom w:val="0"/>
      <w:divBdr>
        <w:top w:val="none" w:sz="0" w:space="0" w:color="auto"/>
        <w:left w:val="none" w:sz="0" w:space="0" w:color="auto"/>
        <w:bottom w:val="none" w:sz="0" w:space="0" w:color="auto"/>
        <w:right w:val="none" w:sz="0" w:space="0" w:color="auto"/>
      </w:divBdr>
    </w:div>
    <w:div w:id="703291194">
      <w:bodyDiv w:val="1"/>
      <w:marLeft w:val="0"/>
      <w:marRight w:val="0"/>
      <w:marTop w:val="0"/>
      <w:marBottom w:val="0"/>
      <w:divBdr>
        <w:top w:val="none" w:sz="0" w:space="0" w:color="auto"/>
        <w:left w:val="none" w:sz="0" w:space="0" w:color="auto"/>
        <w:bottom w:val="none" w:sz="0" w:space="0" w:color="auto"/>
        <w:right w:val="none" w:sz="0" w:space="0" w:color="auto"/>
      </w:divBdr>
    </w:div>
    <w:div w:id="1240409227">
      <w:bodyDiv w:val="1"/>
      <w:marLeft w:val="0"/>
      <w:marRight w:val="0"/>
      <w:marTop w:val="0"/>
      <w:marBottom w:val="0"/>
      <w:divBdr>
        <w:top w:val="none" w:sz="0" w:space="0" w:color="auto"/>
        <w:left w:val="none" w:sz="0" w:space="0" w:color="auto"/>
        <w:bottom w:val="none" w:sz="0" w:space="0" w:color="auto"/>
        <w:right w:val="none" w:sz="0" w:space="0" w:color="auto"/>
      </w:divBdr>
    </w:div>
    <w:div w:id="1769276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McLty</b:Tag>
    <b:SourceType>Book</b:SourceType>
    <b:Guid>{1466AB29-E297-4D85-B52B-1048E933439F}</b:Guid>
    <b:Author>
      <b:Author>
        <b:NameList>
          <b:Person>
            <b:Last>McLeod</b:Last>
            <b:First>S.A</b:First>
          </b:Person>
        </b:NameList>
      </b:Author>
    </b:Author>
    <b:Title>Py</b:Title>
    <b:Year> 2019, october24. social identity </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066965bc3e156a3675dff3c43fd843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33da15ffff9ef6e083f8ab8ef407417"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1BE3EF-6EBE-4EDF-BCC6-F5A821D92B8F}">
  <ds:schemaRefs>
    <ds:schemaRef ds:uri="http://schemas.openxmlformats.org/officeDocument/2006/bibliography"/>
  </ds:schemaRefs>
</ds:datastoreItem>
</file>

<file path=customXml/itemProps2.xml><?xml version="1.0" encoding="utf-8"?>
<ds:datastoreItem xmlns:ds="http://schemas.openxmlformats.org/officeDocument/2006/customXml" ds:itemID="{5877721F-94A7-4A5E-B4E7-4F5B03F32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7DA8B-3C11-4F9F-AC79-0EF38B1AA2CC}">
  <ds:schemaRefs>
    <ds:schemaRef ds:uri="http://schemas.microsoft.com/sharepoint/v3/contenttype/forms"/>
  </ds:schemaRefs>
</ds:datastoreItem>
</file>

<file path=customXml/itemProps4.xml><?xml version="1.0" encoding="utf-8"?>
<ds:datastoreItem xmlns:ds="http://schemas.openxmlformats.org/officeDocument/2006/customXml" ds:itemID="{93802767-8565-410B-8135-9EB3836331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10</Pages>
  <Words>1779</Words>
  <Characters>10143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Jumoke Owolawase</dc:creator>
  <cp:keywords/>
  <dc:description/>
  <cp:lastModifiedBy>Olajumoke Owolawase (2026205)</cp:lastModifiedBy>
  <cp:revision>40</cp:revision>
  <dcterms:created xsi:type="dcterms:W3CDTF">2022-04-08T21:12:00Z</dcterms:created>
  <dcterms:modified xsi:type="dcterms:W3CDTF">2022-04-10T19:53:00Z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