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5AC4E" w14:textId="52D2F93C" w:rsidR="00BB475F" w:rsidRDefault="001D13D3" w:rsidP="001D13D3">
      <w:pPr>
        <w:jc w:val="center"/>
        <w:rPr>
          <w:rFonts w:ascii="Arial" w:hAnsi="Arial" w:cs="Arial"/>
          <w:b/>
          <w:bCs/>
          <w:sz w:val="28"/>
          <w:szCs w:val="28"/>
        </w:rPr>
      </w:pPr>
      <w:r w:rsidRPr="001D13D3">
        <w:rPr>
          <w:rFonts w:ascii="Arial" w:hAnsi="Arial" w:cs="Arial"/>
          <w:b/>
          <w:bCs/>
          <w:sz w:val="28"/>
          <w:szCs w:val="28"/>
        </w:rPr>
        <w:t>Se</w:t>
      </w:r>
      <w:r w:rsidR="00262FAF">
        <w:rPr>
          <w:rFonts w:ascii="Arial" w:hAnsi="Arial" w:cs="Arial"/>
          <w:b/>
          <w:bCs/>
          <w:sz w:val="28"/>
          <w:szCs w:val="28"/>
        </w:rPr>
        <w:t>lected Studies</w:t>
      </w:r>
      <w:r w:rsidRPr="001D13D3">
        <w:rPr>
          <w:rFonts w:ascii="Arial" w:hAnsi="Arial" w:cs="Arial"/>
          <w:b/>
          <w:bCs/>
          <w:sz w:val="28"/>
          <w:szCs w:val="28"/>
        </w:rPr>
        <w:t xml:space="preserve"> Sheet</w:t>
      </w:r>
      <w:r w:rsidR="00E512FA">
        <w:rPr>
          <w:rFonts w:ascii="Arial" w:hAnsi="Arial" w:cs="Arial"/>
          <w:b/>
          <w:bCs/>
          <w:sz w:val="28"/>
          <w:szCs w:val="28"/>
        </w:rPr>
        <w:t xml:space="preserve"> </w:t>
      </w:r>
      <w:r w:rsidR="006B7F92">
        <w:rPr>
          <w:rFonts w:ascii="Arial" w:hAnsi="Arial" w:cs="Arial"/>
          <w:b/>
          <w:bCs/>
          <w:sz w:val="28"/>
          <w:szCs w:val="28"/>
        </w:rPr>
        <w:t>–</w:t>
      </w:r>
      <w:r w:rsidR="00E512FA">
        <w:rPr>
          <w:rFonts w:ascii="Arial" w:hAnsi="Arial" w:cs="Arial"/>
          <w:b/>
          <w:bCs/>
          <w:sz w:val="28"/>
          <w:szCs w:val="28"/>
        </w:rPr>
        <w:t xml:space="preserve"> ITR</w:t>
      </w:r>
    </w:p>
    <w:p w14:paraId="0DC4E4D2" w14:textId="77777777" w:rsidR="006B7F92" w:rsidRDefault="006B7F92" w:rsidP="001D13D3">
      <w:pPr>
        <w:jc w:val="center"/>
        <w:rPr>
          <w:rFonts w:ascii="Arial" w:hAnsi="Arial" w:cs="Arial"/>
          <w:b/>
          <w:bCs/>
          <w:sz w:val="28"/>
          <w:szCs w:val="28"/>
        </w:rPr>
      </w:pPr>
    </w:p>
    <w:p w14:paraId="7C25558B" w14:textId="77777777" w:rsidR="001D13D3" w:rsidRDefault="001D13D3" w:rsidP="001D13D3">
      <w:pPr>
        <w:jc w:val="center"/>
        <w:rPr>
          <w:rFonts w:ascii="Arial" w:hAnsi="Arial" w:cs="Arial"/>
          <w:b/>
          <w:bCs/>
          <w:sz w:val="28"/>
          <w:szCs w:val="28"/>
        </w:rPr>
      </w:pPr>
    </w:p>
    <w:p w14:paraId="4D19C3CF" w14:textId="7D3EC659" w:rsidR="001D13D3" w:rsidRPr="00E67B4D" w:rsidRDefault="001D13D3" w:rsidP="001D13D3">
      <w:pPr>
        <w:rPr>
          <w:rFonts w:ascii="Arial" w:hAnsi="Arial" w:cs="Arial"/>
          <w:szCs w:val="24"/>
        </w:rPr>
      </w:pPr>
      <w:r w:rsidRPr="00E67B4D">
        <w:rPr>
          <w:rFonts w:ascii="Arial" w:hAnsi="Arial" w:cs="Arial"/>
          <w:b/>
          <w:bCs/>
          <w:szCs w:val="24"/>
        </w:rPr>
        <w:t>Name of student:</w:t>
      </w:r>
      <w:r w:rsidR="005E5387">
        <w:rPr>
          <w:rFonts w:ascii="Arial" w:hAnsi="Arial" w:cs="Arial"/>
          <w:b/>
          <w:bCs/>
          <w:szCs w:val="24"/>
        </w:rPr>
        <w:t xml:space="preserve">  </w:t>
      </w:r>
      <w:r w:rsidR="006B7F92">
        <w:rPr>
          <w:rFonts w:ascii="Arial" w:hAnsi="Arial" w:cs="Arial"/>
          <w:b/>
          <w:bCs/>
          <w:szCs w:val="24"/>
        </w:rPr>
        <w:t>Winnie Nzaramba</w:t>
      </w:r>
      <w:r w:rsidR="005E5387">
        <w:rPr>
          <w:rFonts w:ascii="Arial" w:hAnsi="Arial" w:cs="Arial"/>
          <w:b/>
          <w:bCs/>
          <w:szCs w:val="24"/>
        </w:rPr>
        <w:t xml:space="preserve">       </w:t>
      </w:r>
      <w:r w:rsidRPr="00E67B4D">
        <w:rPr>
          <w:rFonts w:ascii="Arial" w:hAnsi="Arial" w:cs="Arial"/>
          <w:szCs w:val="24"/>
        </w:rPr>
        <w:t xml:space="preserve"> </w:t>
      </w:r>
    </w:p>
    <w:p w14:paraId="62448DDD" w14:textId="23D11A19" w:rsidR="001D13D3" w:rsidRPr="00A82716" w:rsidRDefault="001D13D3" w:rsidP="001D13D3">
      <w:pPr>
        <w:rPr>
          <w:rFonts w:ascii="Arial" w:hAnsi="Arial" w:cs="Arial"/>
          <w:szCs w:val="24"/>
        </w:rPr>
      </w:pPr>
      <w:r w:rsidRPr="00E67B4D">
        <w:rPr>
          <w:rFonts w:ascii="Arial" w:hAnsi="Arial" w:cs="Arial"/>
          <w:b/>
          <w:bCs/>
          <w:szCs w:val="24"/>
        </w:rPr>
        <w:t>Topic/aim of your research:</w:t>
      </w:r>
      <w:r w:rsidRPr="00E67B4D">
        <w:rPr>
          <w:rFonts w:ascii="Arial" w:hAnsi="Arial" w:cs="Arial"/>
          <w:szCs w:val="24"/>
        </w:rPr>
        <w:t xml:space="preserve"> </w:t>
      </w:r>
      <w:r w:rsidR="006B7F92">
        <w:rPr>
          <w:rFonts w:ascii="Arial" w:hAnsi="Arial" w:cs="Arial"/>
          <w:szCs w:val="24"/>
        </w:rPr>
        <w:t>Childhood Obesity and Prevention, Aim:</w:t>
      </w:r>
      <w:r w:rsidR="000A60F4">
        <w:rPr>
          <w:rFonts w:ascii="Arial" w:hAnsi="Arial" w:cs="Arial"/>
          <w:szCs w:val="24"/>
        </w:rPr>
        <w:t xml:space="preserve"> To investigate methods on how to prevent childhood obesity </w:t>
      </w:r>
      <w:r w:rsidR="00CE4F9C">
        <w:rPr>
          <w:rFonts w:ascii="Arial" w:hAnsi="Arial" w:cs="Arial"/>
          <w:szCs w:val="24"/>
        </w:rPr>
        <w:t>and to develop skills on managing the disease.</w:t>
      </w:r>
    </w:p>
    <w:tbl>
      <w:tblPr>
        <w:tblpPr w:leftFromText="180" w:rightFromText="180" w:vertAnchor="text" w:horzAnchor="page" w:tblpX="1" w:tblpY="148"/>
        <w:tblW w:w="10630" w:type="dxa"/>
        <w:tblCellMar>
          <w:left w:w="0" w:type="dxa"/>
          <w:right w:w="0" w:type="dxa"/>
        </w:tblCellMar>
        <w:tblLook w:val="04A0" w:firstRow="1" w:lastRow="0" w:firstColumn="1" w:lastColumn="0" w:noHBand="0" w:noVBand="1"/>
      </w:tblPr>
      <w:tblGrid>
        <w:gridCol w:w="257"/>
        <w:gridCol w:w="2660"/>
        <w:gridCol w:w="1729"/>
        <w:gridCol w:w="2260"/>
        <w:gridCol w:w="3724"/>
      </w:tblGrid>
      <w:tr w:rsidR="00791DD8" w:rsidRPr="00113095" w14:paraId="2819BCFC" w14:textId="77777777" w:rsidTr="00791DD8">
        <w:trPr>
          <w:trHeight w:val="708"/>
        </w:trPr>
        <w:tc>
          <w:tcPr>
            <w:tcW w:w="257" w:type="dxa"/>
            <w:tcBorders>
              <w:top w:val="single" w:sz="8" w:space="0" w:color="000000"/>
              <w:left w:val="single" w:sz="8" w:space="0" w:color="000000"/>
              <w:bottom w:val="single" w:sz="8" w:space="0" w:color="000000"/>
              <w:right w:val="single" w:sz="8" w:space="0" w:color="000000"/>
            </w:tcBorders>
          </w:tcPr>
          <w:p w14:paraId="7D92C460" w14:textId="77777777" w:rsidR="00422C0D" w:rsidRPr="00113095" w:rsidRDefault="00422C0D" w:rsidP="00422C0D">
            <w:pPr>
              <w:rPr>
                <w:rFonts w:ascii="Arial" w:hAnsi="Arial" w:cs="Arial"/>
                <w:b/>
                <w:bCs/>
              </w:rPr>
            </w:pPr>
          </w:p>
        </w:tc>
        <w:tc>
          <w:tcPr>
            <w:tcW w:w="26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2848207" w14:textId="77777777" w:rsidR="00422C0D" w:rsidRPr="00113095" w:rsidRDefault="00422C0D" w:rsidP="00422C0D">
            <w:pPr>
              <w:rPr>
                <w:rFonts w:ascii="Arial" w:hAnsi="Arial" w:cs="Arial"/>
                <w:b/>
                <w:bCs/>
              </w:rPr>
            </w:pPr>
            <w:r w:rsidRPr="00113095">
              <w:rPr>
                <w:rFonts w:ascii="Arial" w:hAnsi="Arial" w:cs="Arial"/>
                <w:b/>
                <w:bCs/>
              </w:rPr>
              <w:t>Author(s), title, and year of publication</w:t>
            </w:r>
          </w:p>
        </w:tc>
        <w:tc>
          <w:tcPr>
            <w:tcW w:w="172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07CF06E" w14:textId="77777777" w:rsidR="00422C0D" w:rsidRPr="00113095" w:rsidRDefault="00422C0D" w:rsidP="00422C0D">
            <w:pPr>
              <w:rPr>
                <w:rFonts w:ascii="Arial" w:hAnsi="Arial" w:cs="Arial"/>
                <w:b/>
                <w:bCs/>
              </w:rPr>
            </w:pPr>
            <w:r w:rsidRPr="00113095">
              <w:rPr>
                <w:rFonts w:ascii="Arial" w:hAnsi="Arial" w:cs="Arial"/>
                <w:b/>
                <w:bCs/>
              </w:rPr>
              <w:t>Aim of study</w:t>
            </w:r>
          </w:p>
        </w:tc>
        <w:tc>
          <w:tcPr>
            <w:tcW w:w="22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420740B" w14:textId="77777777" w:rsidR="00422C0D" w:rsidRPr="00113095" w:rsidRDefault="00422C0D" w:rsidP="00422C0D">
            <w:pPr>
              <w:rPr>
                <w:rFonts w:ascii="Arial" w:hAnsi="Arial" w:cs="Arial"/>
                <w:b/>
                <w:bCs/>
              </w:rPr>
            </w:pPr>
            <w:r w:rsidRPr="00113095">
              <w:rPr>
                <w:rFonts w:ascii="Arial" w:hAnsi="Arial" w:cs="Arial"/>
                <w:b/>
                <w:bCs/>
              </w:rPr>
              <w:t>Methods, Sample size and characteristics</w:t>
            </w:r>
          </w:p>
        </w:tc>
        <w:tc>
          <w:tcPr>
            <w:tcW w:w="372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C10B0CD" w14:textId="77777777" w:rsidR="00422C0D" w:rsidRPr="00113095" w:rsidRDefault="00422C0D" w:rsidP="00422C0D">
            <w:pPr>
              <w:rPr>
                <w:rFonts w:ascii="Arial" w:hAnsi="Arial" w:cs="Arial"/>
                <w:b/>
                <w:bCs/>
              </w:rPr>
            </w:pPr>
            <w:r w:rsidRPr="00113095">
              <w:rPr>
                <w:rFonts w:ascii="Arial" w:hAnsi="Arial" w:cs="Arial"/>
                <w:b/>
                <w:bCs/>
              </w:rPr>
              <w:t>Summary of main findings</w:t>
            </w:r>
          </w:p>
          <w:p w14:paraId="175B640B" w14:textId="77777777" w:rsidR="00422C0D" w:rsidRPr="00113095" w:rsidRDefault="00422C0D" w:rsidP="00422C0D">
            <w:pPr>
              <w:rPr>
                <w:rFonts w:ascii="Arial" w:hAnsi="Arial" w:cs="Arial"/>
                <w:b/>
                <w:bCs/>
              </w:rPr>
            </w:pPr>
            <w:r w:rsidRPr="00113095">
              <w:rPr>
                <w:rFonts w:ascii="Arial" w:hAnsi="Arial" w:cs="Arial"/>
                <w:b/>
                <w:bCs/>
              </w:rPr>
              <w:t xml:space="preserve"> </w:t>
            </w:r>
          </w:p>
        </w:tc>
      </w:tr>
      <w:tr w:rsidR="00791DD8" w:rsidRPr="00113095" w14:paraId="0B50031B" w14:textId="77777777" w:rsidTr="00791DD8">
        <w:trPr>
          <w:trHeight w:val="6010"/>
        </w:trPr>
        <w:tc>
          <w:tcPr>
            <w:tcW w:w="257" w:type="dxa"/>
            <w:tcBorders>
              <w:top w:val="single" w:sz="8" w:space="0" w:color="000000"/>
              <w:left w:val="single" w:sz="8" w:space="0" w:color="000000"/>
              <w:bottom w:val="single" w:sz="8" w:space="0" w:color="000000"/>
              <w:right w:val="single" w:sz="8" w:space="0" w:color="000000"/>
            </w:tcBorders>
          </w:tcPr>
          <w:p w14:paraId="7E73D1DB" w14:textId="77777777" w:rsidR="00422C0D" w:rsidRPr="00113095" w:rsidRDefault="00422C0D" w:rsidP="00422C0D">
            <w:pPr>
              <w:jc w:val="center"/>
              <w:rPr>
                <w:rFonts w:ascii="Arial" w:hAnsi="Arial" w:cs="Arial"/>
                <w:b/>
                <w:bCs/>
              </w:rPr>
            </w:pPr>
            <w:r w:rsidRPr="00113095">
              <w:rPr>
                <w:rFonts w:ascii="Arial" w:hAnsi="Arial" w:cs="Arial"/>
                <w:b/>
                <w:bCs/>
              </w:rPr>
              <w:t>1</w:t>
            </w:r>
          </w:p>
        </w:tc>
        <w:tc>
          <w:tcPr>
            <w:tcW w:w="26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C46B53F" w14:textId="77777777" w:rsidR="00422C0D" w:rsidRDefault="00422C0D" w:rsidP="00422C0D">
            <w:pPr>
              <w:rPr>
                <w:rFonts w:ascii="Arial" w:hAnsi="Arial" w:cs="Arial"/>
              </w:rPr>
            </w:pPr>
            <w:proofErr w:type="spellStart"/>
            <w:r>
              <w:rPr>
                <w:rFonts w:ascii="Arial" w:hAnsi="Arial" w:cs="Arial"/>
              </w:rPr>
              <w:t>Baranowsk</w:t>
            </w:r>
            <w:proofErr w:type="spellEnd"/>
            <w:r>
              <w:rPr>
                <w:rFonts w:ascii="Arial" w:hAnsi="Arial" w:cs="Arial"/>
              </w:rPr>
              <w:t>, T. and Taveras,</w:t>
            </w:r>
          </w:p>
          <w:p w14:paraId="7FA400EF" w14:textId="77777777" w:rsidR="00422C0D" w:rsidRDefault="00422C0D" w:rsidP="00422C0D">
            <w:pPr>
              <w:rPr>
                <w:rFonts w:ascii="Arial" w:hAnsi="Arial" w:cs="Arial"/>
              </w:rPr>
            </w:pPr>
            <w:r>
              <w:rPr>
                <w:rFonts w:ascii="Arial" w:hAnsi="Arial" w:cs="Arial"/>
              </w:rPr>
              <w:t>E.M (2018). Childhood obesity</w:t>
            </w:r>
          </w:p>
          <w:p w14:paraId="51C4C2DD" w14:textId="77777777" w:rsidR="00422C0D" w:rsidRPr="00113095" w:rsidRDefault="00422C0D" w:rsidP="00422C0D">
            <w:pPr>
              <w:rPr>
                <w:rFonts w:ascii="Arial" w:hAnsi="Arial" w:cs="Arial"/>
              </w:rPr>
            </w:pPr>
            <w:r>
              <w:rPr>
                <w:rFonts w:ascii="Arial" w:hAnsi="Arial" w:cs="Arial"/>
              </w:rPr>
              <w:t>Prevention: Changing the Focus. Childhood Obesity,14(1), pp.1-3.</w:t>
            </w:r>
          </w:p>
        </w:tc>
        <w:tc>
          <w:tcPr>
            <w:tcW w:w="172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47483D0" w14:textId="77777777" w:rsidR="00422C0D" w:rsidRPr="00113095" w:rsidRDefault="00422C0D" w:rsidP="00422C0D">
            <w:pPr>
              <w:rPr>
                <w:rFonts w:ascii="Arial" w:hAnsi="Arial" w:cs="Arial"/>
              </w:rPr>
            </w:pPr>
            <w:r>
              <w:rPr>
                <w:rFonts w:ascii="Arial" w:hAnsi="Arial" w:cs="Arial"/>
              </w:rPr>
              <w:t>Point out the current approach to the issue of Childhood Obesity has not yielded the expected results and that it is necessary to strengthen preventive activities at all levels, starting with parents.</w:t>
            </w:r>
          </w:p>
        </w:tc>
        <w:tc>
          <w:tcPr>
            <w:tcW w:w="22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4F168C8" w14:textId="77777777" w:rsidR="00422C0D" w:rsidRPr="00113095" w:rsidRDefault="00422C0D" w:rsidP="00422C0D">
            <w:pPr>
              <w:rPr>
                <w:rFonts w:ascii="Arial" w:hAnsi="Arial" w:cs="Arial"/>
              </w:rPr>
            </w:pPr>
            <w:r>
              <w:rPr>
                <w:rFonts w:ascii="Arial" w:hAnsi="Arial" w:cs="Arial"/>
              </w:rPr>
              <w:t>Quantitative- Small group of school aged sample was chosen.</w:t>
            </w:r>
          </w:p>
        </w:tc>
        <w:tc>
          <w:tcPr>
            <w:tcW w:w="372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C4D6632" w14:textId="77777777" w:rsidR="00422C0D" w:rsidRDefault="00422C0D" w:rsidP="00422C0D">
            <w:pPr>
              <w:rPr>
                <w:rFonts w:ascii="Arial" w:hAnsi="Arial" w:cs="Arial"/>
              </w:rPr>
            </w:pPr>
            <w:r>
              <w:rPr>
                <w:rFonts w:ascii="Arial" w:hAnsi="Arial" w:cs="Arial"/>
              </w:rPr>
              <w:t>Nutrition and School are related for several reasons and thus affect the analysis of nutritional status and body composition of primary school age students have reported small, but statistically significant results in the treatment of obesity and less conclusive effect on prevention. In line with these findings the editorial of the childhood obesity journal stated: 1) obesity prevention trials emphasizing diet and physical activity/sedentary behaviour have had small or no effects on obesity; and 2) quality of the studies has been relatively low.</w:t>
            </w:r>
          </w:p>
          <w:p w14:paraId="00566615" w14:textId="77777777" w:rsidR="00422C0D" w:rsidRDefault="00422C0D" w:rsidP="00422C0D">
            <w:pPr>
              <w:rPr>
                <w:rFonts w:ascii="Arial" w:hAnsi="Arial" w:cs="Arial"/>
              </w:rPr>
            </w:pPr>
            <w:r>
              <w:rPr>
                <w:rFonts w:ascii="Arial" w:hAnsi="Arial" w:cs="Arial"/>
              </w:rPr>
              <w:t xml:space="preserve"> Summary</w:t>
            </w:r>
          </w:p>
          <w:p w14:paraId="0D96E5E9" w14:textId="6A9BDA04" w:rsidR="00422C0D" w:rsidRDefault="00422C0D" w:rsidP="00422C0D">
            <w:pPr>
              <w:rPr>
                <w:rFonts w:ascii="Arial" w:hAnsi="Arial" w:cs="Arial"/>
              </w:rPr>
            </w:pPr>
            <w:r>
              <w:rPr>
                <w:rFonts w:ascii="Arial" w:hAnsi="Arial" w:cs="Arial"/>
              </w:rPr>
              <w:t xml:space="preserve">The Article illustrates greatest influence on snaping the personality and adopting eating </w:t>
            </w:r>
            <w:r w:rsidR="00791DD8">
              <w:rPr>
                <w:rFonts w:ascii="Arial" w:hAnsi="Arial" w:cs="Arial"/>
              </w:rPr>
              <w:t>habits</w:t>
            </w:r>
            <w:r>
              <w:rPr>
                <w:rFonts w:ascii="Arial" w:hAnsi="Arial" w:cs="Arial"/>
              </w:rPr>
              <w:t>.</w:t>
            </w:r>
          </w:p>
          <w:p w14:paraId="70FECA8C" w14:textId="77777777" w:rsidR="00422C0D" w:rsidRDefault="00422C0D" w:rsidP="00422C0D">
            <w:pPr>
              <w:rPr>
                <w:rFonts w:ascii="Arial" w:hAnsi="Arial" w:cs="Arial"/>
              </w:rPr>
            </w:pPr>
          </w:p>
          <w:p w14:paraId="79AD6030" w14:textId="77777777" w:rsidR="00422C0D" w:rsidRPr="00113095" w:rsidRDefault="00422C0D" w:rsidP="00422C0D">
            <w:pPr>
              <w:rPr>
                <w:rFonts w:ascii="Arial" w:hAnsi="Arial" w:cs="Arial"/>
              </w:rPr>
            </w:pPr>
          </w:p>
        </w:tc>
      </w:tr>
    </w:tbl>
    <w:p w14:paraId="7088FD10" w14:textId="1EBA6654" w:rsidR="000504BD" w:rsidRDefault="000504BD">
      <w:r>
        <w:br w:type="page"/>
      </w:r>
      <w:r w:rsidR="003F7354">
        <w:lastRenderedPageBreak/>
        <w:t xml:space="preserve">  </w:t>
      </w:r>
    </w:p>
    <w:p w14:paraId="1D45BAB8" w14:textId="77777777" w:rsidR="00113095" w:rsidRDefault="00113095"/>
    <w:sectPr w:rsidR="00113095" w:rsidSect="00791DD8">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3D3"/>
    <w:rsid w:val="000504BD"/>
    <w:rsid w:val="000A60F4"/>
    <w:rsid w:val="00113095"/>
    <w:rsid w:val="001D0A6A"/>
    <w:rsid w:val="001D13D3"/>
    <w:rsid w:val="00216C85"/>
    <w:rsid w:val="00262FAF"/>
    <w:rsid w:val="00273EDD"/>
    <w:rsid w:val="00295E43"/>
    <w:rsid w:val="002C3965"/>
    <w:rsid w:val="002D3828"/>
    <w:rsid w:val="002E2E83"/>
    <w:rsid w:val="00321C4C"/>
    <w:rsid w:val="003C7F0B"/>
    <w:rsid w:val="003F7354"/>
    <w:rsid w:val="00422C0D"/>
    <w:rsid w:val="005E3C60"/>
    <w:rsid w:val="005E5387"/>
    <w:rsid w:val="006B7F92"/>
    <w:rsid w:val="006E44DF"/>
    <w:rsid w:val="007569D0"/>
    <w:rsid w:val="00791DD8"/>
    <w:rsid w:val="00894F9A"/>
    <w:rsid w:val="009D1D1E"/>
    <w:rsid w:val="00A035FD"/>
    <w:rsid w:val="00A82716"/>
    <w:rsid w:val="00A96F6A"/>
    <w:rsid w:val="00AA7CC1"/>
    <w:rsid w:val="00AE7DF3"/>
    <w:rsid w:val="00B61446"/>
    <w:rsid w:val="00CA6FCD"/>
    <w:rsid w:val="00CD3967"/>
    <w:rsid w:val="00CE4F9C"/>
    <w:rsid w:val="00CF4B88"/>
    <w:rsid w:val="00D4101A"/>
    <w:rsid w:val="00DB2AAA"/>
    <w:rsid w:val="00E512FA"/>
    <w:rsid w:val="00E67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8BF42"/>
  <w15:chartTrackingRefBased/>
  <w15:docId w15:val="{AEE78751-C34D-4BD0-8F84-936508DF0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6856">
      <w:bodyDiv w:val="1"/>
      <w:marLeft w:val="0"/>
      <w:marRight w:val="0"/>
      <w:marTop w:val="0"/>
      <w:marBottom w:val="0"/>
      <w:divBdr>
        <w:top w:val="none" w:sz="0" w:space="0" w:color="auto"/>
        <w:left w:val="none" w:sz="0" w:space="0" w:color="auto"/>
        <w:bottom w:val="none" w:sz="0" w:space="0" w:color="auto"/>
        <w:right w:val="none" w:sz="0" w:space="0" w:color="auto"/>
      </w:divBdr>
    </w:div>
    <w:div w:id="977222749">
      <w:bodyDiv w:val="1"/>
      <w:marLeft w:val="0"/>
      <w:marRight w:val="0"/>
      <w:marTop w:val="0"/>
      <w:marBottom w:val="0"/>
      <w:divBdr>
        <w:top w:val="none" w:sz="0" w:space="0" w:color="auto"/>
        <w:left w:val="none" w:sz="0" w:space="0" w:color="auto"/>
        <w:bottom w:val="none" w:sz="0" w:space="0" w:color="auto"/>
        <w:right w:val="none" w:sz="0" w:space="0" w:color="auto"/>
      </w:divBdr>
    </w:div>
    <w:div w:id="106399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shakillanansu@gmail.com</cp:lastModifiedBy>
  <cp:revision>2</cp:revision>
  <dcterms:created xsi:type="dcterms:W3CDTF">2022-03-18T21:33:00Z</dcterms:created>
  <dcterms:modified xsi:type="dcterms:W3CDTF">2022-03-18T21:33:00Z</dcterms:modified>
</cp:coreProperties>
</file>