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A6F628C" w14:textId="6198B2E3" w:rsidR="00E355C9" w:rsidRDefault="0003034D" w:rsidP="0003034D">
      <w:pPr>
        <w:jc w:val="center"/>
        <w:rPr>
          <w:sz w:val="32"/>
          <w:szCs w:val="32"/>
        </w:rPr>
      </w:pPr>
      <w:r>
        <w:rPr>
          <w:sz w:val="32"/>
          <w:szCs w:val="32"/>
        </w:rPr>
        <w:t>Amores 1.1. 1-10  Translation</w:t>
      </w:r>
    </w:p>
    <w:p w14:paraId="1E7CFAAD" w14:textId="7E6C6B12" w:rsidR="0003034D" w:rsidRDefault="0003034D" w:rsidP="0003034D">
      <w:pPr>
        <w:rPr>
          <w:sz w:val="24"/>
          <w:szCs w:val="24"/>
        </w:rPr>
      </w:pPr>
      <w:r>
        <w:rPr>
          <w:sz w:val="24"/>
          <w:szCs w:val="24"/>
        </w:rPr>
        <w:t xml:space="preserve">Arms and violent deeds of war I was preparing in weighty numbers to send forth, with a measure to fit the matter. The lesser verse was equal – with Cupid laughing it is said and stole a foot away. ‘Who gave you, cruel boy, this power over song? Poets are the </w:t>
      </w:r>
      <w:proofErr w:type="spellStart"/>
      <w:r>
        <w:rPr>
          <w:sz w:val="24"/>
          <w:szCs w:val="24"/>
        </w:rPr>
        <w:t>Pieriades</w:t>
      </w:r>
      <w:proofErr w:type="spellEnd"/>
      <w:r>
        <w:rPr>
          <w:sz w:val="24"/>
          <w:szCs w:val="24"/>
        </w:rPr>
        <w:t xml:space="preserve">; we are not in your crowd.  What if Venus should seize away  the arms of golden haired Minerva, while golden haired Minerva should fan into flame the kindled torch of fire? Who would approve of Ceres reigning on the woodland ridges, and of fields, tilled under the law of the quiver-bearing maid? </w:t>
      </w:r>
    </w:p>
    <w:p w14:paraId="02257C18" w14:textId="5C1A7EB3" w:rsidR="002C27B8" w:rsidRDefault="002C27B8" w:rsidP="002C27B8">
      <w:pPr>
        <w:jc w:val="center"/>
        <w:rPr>
          <w:sz w:val="32"/>
          <w:szCs w:val="32"/>
        </w:rPr>
      </w:pPr>
      <w:r>
        <w:rPr>
          <w:sz w:val="32"/>
          <w:szCs w:val="32"/>
        </w:rPr>
        <w:t>Amores 1.2. 29-46  Commentary</w:t>
      </w:r>
    </w:p>
    <w:p w14:paraId="420E9C74" w14:textId="622B48B8" w:rsidR="002C27B8" w:rsidRDefault="005C3FA3" w:rsidP="002C27B8">
      <w:pPr>
        <w:rPr>
          <w:sz w:val="24"/>
          <w:szCs w:val="24"/>
        </w:rPr>
      </w:pPr>
      <w:r>
        <w:rPr>
          <w:sz w:val="24"/>
          <w:szCs w:val="24"/>
        </w:rPr>
        <w:t xml:space="preserve">This book concerns the narrator’s conquering by Cupid.  At the beginning of this poem, we are made aware of the torments of a sleepless night, the details of which follow, by verse 9, Ovid asks whether he should struggle with or yield to this onset of love. Whereas </w:t>
      </w:r>
      <w:proofErr w:type="spellStart"/>
      <w:r>
        <w:rPr>
          <w:sz w:val="24"/>
          <w:szCs w:val="24"/>
        </w:rPr>
        <w:t>Catallus</w:t>
      </w:r>
      <w:proofErr w:type="spellEnd"/>
      <w:r>
        <w:rPr>
          <w:sz w:val="24"/>
          <w:szCs w:val="24"/>
        </w:rPr>
        <w:t xml:space="preserve"> or Propertius might have undergone a protracted self-examination, Ovid’s mind is made up immediately </w:t>
      </w:r>
      <w:proofErr w:type="spellStart"/>
      <w:r>
        <w:rPr>
          <w:i/>
          <w:iCs/>
          <w:sz w:val="24"/>
          <w:szCs w:val="24"/>
        </w:rPr>
        <w:t>cedamus</w:t>
      </w:r>
      <w:proofErr w:type="spellEnd"/>
      <w:r>
        <w:rPr>
          <w:i/>
          <w:iCs/>
          <w:sz w:val="24"/>
          <w:szCs w:val="24"/>
        </w:rPr>
        <w:t>.</w:t>
      </w:r>
      <w:r>
        <w:rPr>
          <w:sz w:val="24"/>
          <w:szCs w:val="24"/>
        </w:rPr>
        <w:t xml:space="preserve"> We then have examples</w:t>
      </w:r>
      <w:r w:rsidR="00DC460E">
        <w:rPr>
          <w:sz w:val="24"/>
          <w:szCs w:val="24"/>
        </w:rPr>
        <w:t xml:space="preserve"> where a burden readily borne becomes light, before Ovid’s confession and acceptance of the </w:t>
      </w:r>
      <w:proofErr w:type="spellStart"/>
      <w:r w:rsidR="00DC460E">
        <w:rPr>
          <w:i/>
          <w:iCs/>
          <w:sz w:val="24"/>
          <w:szCs w:val="24"/>
        </w:rPr>
        <w:t>servitium</w:t>
      </w:r>
      <w:proofErr w:type="spellEnd"/>
      <w:r w:rsidR="00DC460E">
        <w:rPr>
          <w:i/>
          <w:iCs/>
          <w:sz w:val="24"/>
          <w:szCs w:val="24"/>
        </w:rPr>
        <w:t xml:space="preserve"> </w:t>
      </w:r>
      <w:r w:rsidR="00DC460E">
        <w:rPr>
          <w:sz w:val="24"/>
          <w:szCs w:val="24"/>
        </w:rPr>
        <w:t>of love. This paves the way for the section of the poem under consideration, which describes the triumph that Cupid will enjoy over his latest victim.</w:t>
      </w:r>
    </w:p>
    <w:p w14:paraId="3A356169" w14:textId="448E6FE7" w:rsidR="00DC460E" w:rsidRDefault="00DC460E" w:rsidP="002C27B8">
      <w:pPr>
        <w:rPr>
          <w:sz w:val="24"/>
          <w:szCs w:val="24"/>
        </w:rPr>
      </w:pPr>
      <w:r>
        <w:rPr>
          <w:sz w:val="24"/>
          <w:szCs w:val="24"/>
        </w:rPr>
        <w:t xml:space="preserve">  This section is long and disproportionate to the length of the poem, as if for Ovid it constituted the main interest. It evinces a certain pattern, focusing alternately on Cupid and his chariot (33-4, 39-42) and on other groups of people involved – the train of captives (27-32), the escort of soldiers (35-8), the further victims in the crowd (43-6) in ‘an effective kind of cinematic montage’. Throughout we witness </w:t>
      </w:r>
      <w:r w:rsidR="00CE45F0">
        <w:rPr>
          <w:sz w:val="24"/>
          <w:szCs w:val="24"/>
        </w:rPr>
        <w:t xml:space="preserve">an adaptation of the traditional accompaniments of a triumph for Cupid.  The captives led in procession are lovestruck youths and maidens, where there is a play here on two senses of </w:t>
      </w:r>
      <w:proofErr w:type="spellStart"/>
      <w:r w:rsidR="00CE45F0">
        <w:rPr>
          <w:i/>
          <w:iCs/>
          <w:sz w:val="24"/>
          <w:szCs w:val="24"/>
        </w:rPr>
        <w:t>captus</w:t>
      </w:r>
      <w:proofErr w:type="spellEnd"/>
      <w:r w:rsidR="00CE45F0">
        <w:rPr>
          <w:i/>
          <w:iCs/>
          <w:sz w:val="24"/>
          <w:szCs w:val="24"/>
        </w:rPr>
        <w:t xml:space="preserve">, </w:t>
      </w:r>
      <w:r w:rsidR="00CE45F0">
        <w:rPr>
          <w:sz w:val="24"/>
          <w:szCs w:val="24"/>
        </w:rPr>
        <w:t xml:space="preserve">captured in war and overcome by love, including Ovid himself, the most recent victim (29-30). </w:t>
      </w:r>
    </w:p>
    <w:p w14:paraId="08E119E5" w14:textId="77777777" w:rsidR="00CE45F0" w:rsidRDefault="00CE45F0" w:rsidP="002C27B8">
      <w:pPr>
        <w:rPr>
          <w:i/>
          <w:iCs/>
          <w:sz w:val="24"/>
          <w:szCs w:val="24"/>
        </w:rPr>
      </w:pPr>
      <w:proofErr w:type="spellStart"/>
      <w:r>
        <w:rPr>
          <w:i/>
          <w:iCs/>
          <w:sz w:val="24"/>
          <w:szCs w:val="24"/>
        </w:rPr>
        <w:t>Vulnus</w:t>
      </w:r>
      <w:proofErr w:type="spellEnd"/>
      <w:r>
        <w:rPr>
          <w:i/>
          <w:iCs/>
          <w:sz w:val="24"/>
          <w:szCs w:val="24"/>
        </w:rPr>
        <w:t xml:space="preserve">: </w:t>
      </w:r>
      <w:r>
        <w:rPr>
          <w:sz w:val="24"/>
          <w:szCs w:val="24"/>
        </w:rPr>
        <w:t xml:space="preserve">the wounds inflicted by Cupid;  </w:t>
      </w:r>
      <w:r>
        <w:rPr>
          <w:i/>
          <w:iCs/>
          <w:sz w:val="24"/>
          <w:szCs w:val="24"/>
        </w:rPr>
        <w:t xml:space="preserve">factum modo: </w:t>
      </w:r>
      <w:r>
        <w:rPr>
          <w:sz w:val="24"/>
          <w:szCs w:val="24"/>
        </w:rPr>
        <w:t xml:space="preserve">only just made/inflicted, which reinforces </w:t>
      </w:r>
      <w:proofErr w:type="spellStart"/>
      <w:r>
        <w:rPr>
          <w:i/>
          <w:iCs/>
          <w:sz w:val="24"/>
          <w:szCs w:val="24"/>
        </w:rPr>
        <w:t>praeda</w:t>
      </w:r>
      <w:proofErr w:type="spellEnd"/>
      <w:r>
        <w:rPr>
          <w:i/>
          <w:iCs/>
          <w:sz w:val="24"/>
          <w:szCs w:val="24"/>
        </w:rPr>
        <w:t xml:space="preserve"> </w:t>
      </w:r>
      <w:proofErr w:type="spellStart"/>
      <w:r>
        <w:rPr>
          <w:i/>
          <w:iCs/>
          <w:sz w:val="24"/>
          <w:szCs w:val="24"/>
        </w:rPr>
        <w:t>recens</w:t>
      </w:r>
      <w:proofErr w:type="spellEnd"/>
      <w:r>
        <w:rPr>
          <w:i/>
          <w:iCs/>
          <w:sz w:val="24"/>
          <w:szCs w:val="24"/>
        </w:rPr>
        <w:t>.</w:t>
      </w:r>
    </w:p>
    <w:p w14:paraId="19D9F674" w14:textId="77777777" w:rsidR="008102A3" w:rsidRDefault="00CE45F0" w:rsidP="002C27B8">
      <w:pPr>
        <w:rPr>
          <w:sz w:val="24"/>
          <w:szCs w:val="24"/>
        </w:rPr>
      </w:pPr>
      <w:r>
        <w:rPr>
          <w:i/>
          <w:iCs/>
          <w:sz w:val="24"/>
          <w:szCs w:val="24"/>
        </w:rPr>
        <w:t xml:space="preserve">Nova </w:t>
      </w:r>
      <w:proofErr w:type="spellStart"/>
      <w:r>
        <w:rPr>
          <w:i/>
          <w:iCs/>
          <w:sz w:val="24"/>
          <w:szCs w:val="24"/>
        </w:rPr>
        <w:t>captiva</w:t>
      </w:r>
      <w:proofErr w:type="spellEnd"/>
      <w:r>
        <w:rPr>
          <w:i/>
          <w:iCs/>
          <w:sz w:val="24"/>
          <w:szCs w:val="24"/>
        </w:rPr>
        <w:t xml:space="preserve"> vincula </w:t>
      </w:r>
      <w:proofErr w:type="spellStart"/>
      <w:r>
        <w:rPr>
          <w:i/>
          <w:iCs/>
          <w:sz w:val="24"/>
          <w:szCs w:val="24"/>
        </w:rPr>
        <w:t>mente</w:t>
      </w:r>
      <w:proofErr w:type="spellEnd"/>
      <w:r>
        <w:rPr>
          <w:i/>
          <w:iCs/>
          <w:sz w:val="24"/>
          <w:szCs w:val="24"/>
        </w:rPr>
        <w:t xml:space="preserve"> </w:t>
      </w:r>
      <w:proofErr w:type="spellStart"/>
      <w:r>
        <w:rPr>
          <w:i/>
          <w:iCs/>
          <w:sz w:val="24"/>
          <w:szCs w:val="24"/>
        </w:rPr>
        <w:t>feram</w:t>
      </w:r>
      <w:proofErr w:type="spellEnd"/>
      <w:r>
        <w:rPr>
          <w:i/>
          <w:iCs/>
          <w:sz w:val="24"/>
          <w:szCs w:val="24"/>
        </w:rPr>
        <w:t xml:space="preserve">: </w:t>
      </w:r>
      <w:r w:rsidR="008102A3">
        <w:rPr>
          <w:sz w:val="24"/>
          <w:szCs w:val="24"/>
        </w:rPr>
        <w:t xml:space="preserve">The chains imposed by Cupid compares with 3.11.3 </w:t>
      </w:r>
      <w:r w:rsidR="008102A3">
        <w:rPr>
          <w:i/>
          <w:iCs/>
          <w:sz w:val="24"/>
          <w:szCs w:val="24"/>
        </w:rPr>
        <w:t xml:space="preserve">scilicet </w:t>
      </w:r>
      <w:proofErr w:type="spellStart"/>
      <w:r w:rsidR="008102A3">
        <w:rPr>
          <w:i/>
          <w:iCs/>
          <w:sz w:val="24"/>
          <w:szCs w:val="24"/>
        </w:rPr>
        <w:t>asserui</w:t>
      </w:r>
      <w:proofErr w:type="spellEnd"/>
      <w:r w:rsidR="008102A3">
        <w:rPr>
          <w:i/>
          <w:iCs/>
          <w:sz w:val="24"/>
          <w:szCs w:val="24"/>
        </w:rPr>
        <w:t xml:space="preserve"> </w:t>
      </w:r>
      <w:proofErr w:type="spellStart"/>
      <w:r w:rsidR="008102A3">
        <w:rPr>
          <w:i/>
          <w:iCs/>
          <w:sz w:val="24"/>
          <w:szCs w:val="24"/>
        </w:rPr>
        <w:t>iam</w:t>
      </w:r>
      <w:proofErr w:type="spellEnd"/>
      <w:r w:rsidR="008102A3">
        <w:rPr>
          <w:i/>
          <w:iCs/>
          <w:sz w:val="24"/>
          <w:szCs w:val="24"/>
        </w:rPr>
        <w:t xml:space="preserve"> me </w:t>
      </w:r>
      <w:proofErr w:type="spellStart"/>
      <w:r w:rsidR="008102A3">
        <w:rPr>
          <w:i/>
          <w:iCs/>
          <w:sz w:val="24"/>
          <w:szCs w:val="24"/>
        </w:rPr>
        <w:t>fugique</w:t>
      </w:r>
      <w:proofErr w:type="spellEnd"/>
      <w:r w:rsidR="008102A3">
        <w:rPr>
          <w:i/>
          <w:iCs/>
          <w:sz w:val="24"/>
          <w:szCs w:val="24"/>
        </w:rPr>
        <w:t xml:space="preserve"> </w:t>
      </w:r>
      <w:proofErr w:type="spellStart"/>
      <w:r w:rsidR="008102A3">
        <w:rPr>
          <w:i/>
          <w:iCs/>
          <w:sz w:val="24"/>
          <w:szCs w:val="24"/>
        </w:rPr>
        <w:t>caternas</w:t>
      </w:r>
      <w:proofErr w:type="spellEnd"/>
      <w:r w:rsidR="008102A3">
        <w:rPr>
          <w:i/>
          <w:iCs/>
          <w:sz w:val="24"/>
          <w:szCs w:val="24"/>
        </w:rPr>
        <w:t xml:space="preserve">, </w:t>
      </w:r>
      <w:r w:rsidR="008102A3">
        <w:rPr>
          <w:sz w:val="24"/>
          <w:szCs w:val="24"/>
        </w:rPr>
        <w:t>and  Propertius 2.29.6.</w:t>
      </w:r>
    </w:p>
    <w:p w14:paraId="7757A1E7" w14:textId="5F6A9AA7" w:rsidR="008102A3" w:rsidRDefault="008102A3" w:rsidP="002C27B8">
      <w:pPr>
        <w:rPr>
          <w:sz w:val="24"/>
          <w:szCs w:val="24"/>
        </w:rPr>
      </w:pPr>
      <w:proofErr w:type="spellStart"/>
      <w:r>
        <w:rPr>
          <w:i/>
          <w:iCs/>
          <w:sz w:val="24"/>
          <w:szCs w:val="24"/>
        </w:rPr>
        <w:t>Mens</w:t>
      </w:r>
      <w:proofErr w:type="spellEnd"/>
      <w:r>
        <w:rPr>
          <w:i/>
          <w:iCs/>
          <w:sz w:val="24"/>
          <w:szCs w:val="24"/>
        </w:rPr>
        <w:t xml:space="preserve"> Bona: </w:t>
      </w:r>
      <w:r>
        <w:rPr>
          <w:sz w:val="24"/>
          <w:szCs w:val="24"/>
        </w:rPr>
        <w:t xml:space="preserve">Cupid, whose retinue includes Error and </w:t>
      </w:r>
      <w:proofErr w:type="spellStart"/>
      <w:r>
        <w:rPr>
          <w:sz w:val="24"/>
          <w:szCs w:val="24"/>
        </w:rPr>
        <w:t>Furor</w:t>
      </w:r>
      <w:proofErr w:type="spellEnd"/>
      <w:r>
        <w:rPr>
          <w:sz w:val="24"/>
          <w:szCs w:val="24"/>
        </w:rPr>
        <w:t xml:space="preserve">, is traditionally  in conflict with rational behaviour. </w:t>
      </w:r>
      <w:proofErr w:type="spellStart"/>
      <w:r>
        <w:rPr>
          <w:i/>
          <w:iCs/>
          <w:sz w:val="24"/>
          <w:szCs w:val="24"/>
        </w:rPr>
        <w:t>Mens</w:t>
      </w:r>
      <w:proofErr w:type="spellEnd"/>
      <w:r>
        <w:rPr>
          <w:i/>
          <w:iCs/>
          <w:sz w:val="24"/>
          <w:szCs w:val="24"/>
        </w:rPr>
        <w:t xml:space="preserve"> </w:t>
      </w:r>
      <w:r>
        <w:rPr>
          <w:sz w:val="24"/>
          <w:szCs w:val="24"/>
        </w:rPr>
        <w:t xml:space="preserve">was the personification of good counsel and had a temple on the Capitoline Hill (erected during the Second Punic War). There was no cult of Pudor in Rome, though there was a cult of </w:t>
      </w:r>
      <w:proofErr w:type="spellStart"/>
      <w:r>
        <w:rPr>
          <w:sz w:val="24"/>
          <w:szCs w:val="24"/>
        </w:rPr>
        <w:t>Pudicitia</w:t>
      </w:r>
      <w:proofErr w:type="spellEnd"/>
      <w:r>
        <w:rPr>
          <w:sz w:val="24"/>
          <w:szCs w:val="24"/>
        </w:rPr>
        <w:t xml:space="preserve"> (female chastity), with a shrine dating from the early Republic. </w:t>
      </w:r>
    </w:p>
    <w:p w14:paraId="1C32496B" w14:textId="77777777" w:rsidR="008102A3" w:rsidRDefault="008102A3" w:rsidP="002C27B8">
      <w:pPr>
        <w:rPr>
          <w:sz w:val="24"/>
          <w:szCs w:val="24"/>
        </w:rPr>
      </w:pPr>
      <w:r>
        <w:rPr>
          <w:i/>
          <w:iCs/>
          <w:sz w:val="24"/>
          <w:szCs w:val="24"/>
        </w:rPr>
        <w:t xml:space="preserve">Minibus post terga </w:t>
      </w:r>
      <w:proofErr w:type="spellStart"/>
      <w:r>
        <w:rPr>
          <w:i/>
          <w:iCs/>
          <w:sz w:val="24"/>
          <w:szCs w:val="24"/>
        </w:rPr>
        <w:t>retortis</w:t>
      </w:r>
      <w:proofErr w:type="spellEnd"/>
      <w:r>
        <w:rPr>
          <w:i/>
          <w:iCs/>
          <w:sz w:val="24"/>
          <w:szCs w:val="24"/>
        </w:rPr>
        <w:t xml:space="preserve">: </w:t>
      </w:r>
      <w:r>
        <w:rPr>
          <w:sz w:val="24"/>
          <w:szCs w:val="24"/>
        </w:rPr>
        <w:t xml:space="preserve">The harsh assonance of </w:t>
      </w:r>
      <w:r>
        <w:rPr>
          <w:i/>
          <w:iCs/>
          <w:sz w:val="24"/>
          <w:szCs w:val="24"/>
        </w:rPr>
        <w:t xml:space="preserve">t </w:t>
      </w:r>
      <w:r>
        <w:rPr>
          <w:sz w:val="24"/>
          <w:szCs w:val="24"/>
        </w:rPr>
        <w:t xml:space="preserve">suggests Cupid’s violent handling of the goddess. It may be inspired by the sigmatism in Virgil’s portrayal of </w:t>
      </w:r>
      <w:proofErr w:type="spellStart"/>
      <w:r>
        <w:rPr>
          <w:sz w:val="24"/>
          <w:szCs w:val="24"/>
        </w:rPr>
        <w:t>Furor</w:t>
      </w:r>
      <w:proofErr w:type="spellEnd"/>
      <w:r>
        <w:rPr>
          <w:sz w:val="24"/>
          <w:szCs w:val="24"/>
        </w:rPr>
        <w:t xml:space="preserve"> at </w:t>
      </w:r>
      <w:r>
        <w:rPr>
          <w:i/>
          <w:iCs/>
          <w:sz w:val="24"/>
          <w:szCs w:val="24"/>
        </w:rPr>
        <w:t xml:space="preserve">Aen. </w:t>
      </w:r>
      <w:r>
        <w:rPr>
          <w:sz w:val="24"/>
          <w:szCs w:val="24"/>
        </w:rPr>
        <w:t xml:space="preserve">1.295. </w:t>
      </w:r>
    </w:p>
    <w:p w14:paraId="555894F2" w14:textId="04182D8E" w:rsidR="00CE45F0" w:rsidRDefault="008102A3" w:rsidP="002C27B8">
      <w:pPr>
        <w:rPr>
          <w:sz w:val="24"/>
          <w:szCs w:val="24"/>
        </w:rPr>
      </w:pPr>
      <w:r>
        <w:rPr>
          <w:i/>
          <w:iCs/>
          <w:sz w:val="24"/>
          <w:szCs w:val="24"/>
        </w:rPr>
        <w:t xml:space="preserve">Pudor: </w:t>
      </w:r>
      <w:r w:rsidR="00CE45F0">
        <w:rPr>
          <w:i/>
          <w:iCs/>
          <w:sz w:val="24"/>
          <w:szCs w:val="24"/>
        </w:rPr>
        <w:t xml:space="preserve"> </w:t>
      </w:r>
      <w:r w:rsidR="00381557">
        <w:rPr>
          <w:sz w:val="24"/>
          <w:szCs w:val="24"/>
        </w:rPr>
        <w:t xml:space="preserve">Like </w:t>
      </w:r>
      <w:proofErr w:type="spellStart"/>
      <w:r w:rsidR="00381557">
        <w:rPr>
          <w:sz w:val="24"/>
          <w:szCs w:val="24"/>
        </w:rPr>
        <w:t>Mens</w:t>
      </w:r>
      <w:proofErr w:type="spellEnd"/>
      <w:r w:rsidR="00381557">
        <w:rPr>
          <w:sz w:val="24"/>
          <w:szCs w:val="24"/>
        </w:rPr>
        <w:t xml:space="preserve"> Bona, is a natural opponent to Cupid.  Ovid might be reworking this passage at </w:t>
      </w:r>
      <w:r w:rsidR="00381557">
        <w:rPr>
          <w:i/>
          <w:iCs/>
          <w:sz w:val="24"/>
          <w:szCs w:val="24"/>
        </w:rPr>
        <w:t xml:space="preserve">Met. </w:t>
      </w:r>
      <w:r w:rsidR="00381557">
        <w:rPr>
          <w:sz w:val="24"/>
          <w:szCs w:val="24"/>
        </w:rPr>
        <w:t xml:space="preserve">7.72 (of Medea) </w:t>
      </w:r>
      <w:r w:rsidR="00381557">
        <w:rPr>
          <w:i/>
          <w:iCs/>
          <w:sz w:val="24"/>
          <w:szCs w:val="24"/>
        </w:rPr>
        <w:t xml:space="preserve">ante </w:t>
      </w:r>
      <w:proofErr w:type="spellStart"/>
      <w:r w:rsidR="00381557">
        <w:rPr>
          <w:i/>
          <w:iCs/>
          <w:sz w:val="24"/>
          <w:szCs w:val="24"/>
        </w:rPr>
        <w:t>oculos</w:t>
      </w:r>
      <w:proofErr w:type="spellEnd"/>
      <w:r w:rsidR="00381557">
        <w:rPr>
          <w:i/>
          <w:iCs/>
          <w:sz w:val="24"/>
          <w:szCs w:val="24"/>
        </w:rPr>
        <w:t xml:space="preserve"> rectum </w:t>
      </w:r>
      <w:proofErr w:type="spellStart"/>
      <w:r w:rsidR="00381557">
        <w:rPr>
          <w:i/>
          <w:iCs/>
          <w:sz w:val="24"/>
          <w:szCs w:val="24"/>
        </w:rPr>
        <w:t>pietasque</w:t>
      </w:r>
      <w:proofErr w:type="spellEnd"/>
      <w:r w:rsidR="00381557">
        <w:rPr>
          <w:i/>
          <w:iCs/>
          <w:sz w:val="24"/>
          <w:szCs w:val="24"/>
        </w:rPr>
        <w:t xml:space="preserve"> </w:t>
      </w:r>
      <w:proofErr w:type="spellStart"/>
      <w:r w:rsidR="00381557">
        <w:rPr>
          <w:i/>
          <w:iCs/>
          <w:sz w:val="24"/>
          <w:szCs w:val="24"/>
        </w:rPr>
        <w:t>pudorque</w:t>
      </w:r>
      <w:proofErr w:type="spellEnd"/>
      <w:r w:rsidR="00381557">
        <w:rPr>
          <w:i/>
          <w:iCs/>
          <w:sz w:val="24"/>
          <w:szCs w:val="24"/>
        </w:rPr>
        <w:t xml:space="preserve"> / </w:t>
      </w:r>
      <w:proofErr w:type="spellStart"/>
      <w:r w:rsidR="00381557">
        <w:rPr>
          <w:i/>
          <w:iCs/>
          <w:sz w:val="24"/>
          <w:szCs w:val="24"/>
        </w:rPr>
        <w:t>constiterant</w:t>
      </w:r>
      <w:proofErr w:type="spellEnd"/>
      <w:r w:rsidR="00381557">
        <w:rPr>
          <w:i/>
          <w:iCs/>
          <w:sz w:val="24"/>
          <w:szCs w:val="24"/>
        </w:rPr>
        <w:t xml:space="preserve">, et </w:t>
      </w:r>
      <w:proofErr w:type="spellStart"/>
      <w:r w:rsidR="00381557">
        <w:rPr>
          <w:i/>
          <w:iCs/>
          <w:sz w:val="24"/>
          <w:szCs w:val="24"/>
        </w:rPr>
        <w:t>victa</w:t>
      </w:r>
      <w:proofErr w:type="spellEnd"/>
      <w:r w:rsidR="00381557">
        <w:rPr>
          <w:i/>
          <w:iCs/>
          <w:sz w:val="24"/>
          <w:szCs w:val="24"/>
        </w:rPr>
        <w:t xml:space="preserve"> </w:t>
      </w:r>
      <w:proofErr w:type="spellStart"/>
      <w:r w:rsidR="00381557">
        <w:rPr>
          <w:i/>
          <w:iCs/>
          <w:sz w:val="24"/>
          <w:szCs w:val="24"/>
        </w:rPr>
        <w:t>dabat</w:t>
      </w:r>
      <w:proofErr w:type="spellEnd"/>
      <w:r w:rsidR="00381557">
        <w:rPr>
          <w:i/>
          <w:iCs/>
          <w:sz w:val="24"/>
          <w:szCs w:val="24"/>
        </w:rPr>
        <w:t xml:space="preserve"> </w:t>
      </w:r>
      <w:proofErr w:type="spellStart"/>
      <w:r w:rsidR="00381557">
        <w:rPr>
          <w:i/>
          <w:iCs/>
          <w:sz w:val="24"/>
          <w:szCs w:val="24"/>
        </w:rPr>
        <w:t>iam</w:t>
      </w:r>
      <w:proofErr w:type="spellEnd"/>
      <w:r w:rsidR="00381557">
        <w:rPr>
          <w:i/>
          <w:iCs/>
          <w:sz w:val="24"/>
          <w:szCs w:val="24"/>
        </w:rPr>
        <w:t xml:space="preserve"> terga Cupido. </w:t>
      </w:r>
      <w:r w:rsidR="00381557">
        <w:rPr>
          <w:sz w:val="24"/>
          <w:szCs w:val="24"/>
        </w:rPr>
        <w:t>Pudor seems to be first personified by the Augustan poets.</w:t>
      </w:r>
    </w:p>
    <w:p w14:paraId="22A49518" w14:textId="7F55B20D" w:rsidR="00381557" w:rsidRDefault="00381557" w:rsidP="002C27B8">
      <w:pPr>
        <w:rPr>
          <w:sz w:val="24"/>
          <w:szCs w:val="24"/>
        </w:rPr>
      </w:pPr>
      <w:proofErr w:type="spellStart"/>
      <w:r>
        <w:rPr>
          <w:i/>
          <w:iCs/>
          <w:sz w:val="24"/>
          <w:szCs w:val="24"/>
        </w:rPr>
        <w:lastRenderedPageBreak/>
        <w:t>Castris</w:t>
      </w:r>
      <w:proofErr w:type="spellEnd"/>
      <w:r>
        <w:rPr>
          <w:i/>
          <w:iCs/>
          <w:sz w:val="24"/>
          <w:szCs w:val="24"/>
        </w:rPr>
        <w:t xml:space="preserve"> </w:t>
      </w:r>
      <w:proofErr w:type="spellStart"/>
      <w:r>
        <w:rPr>
          <w:i/>
          <w:iCs/>
          <w:sz w:val="24"/>
          <w:szCs w:val="24"/>
        </w:rPr>
        <w:t>quidquid</w:t>
      </w:r>
      <w:proofErr w:type="spellEnd"/>
      <w:r>
        <w:rPr>
          <w:i/>
          <w:iCs/>
          <w:sz w:val="24"/>
          <w:szCs w:val="24"/>
        </w:rPr>
        <w:t xml:space="preserve"> Amoris </w:t>
      </w:r>
      <w:proofErr w:type="spellStart"/>
      <w:r>
        <w:rPr>
          <w:i/>
          <w:iCs/>
          <w:sz w:val="24"/>
          <w:szCs w:val="24"/>
        </w:rPr>
        <w:t>obest</w:t>
      </w:r>
      <w:proofErr w:type="spellEnd"/>
      <w:r>
        <w:rPr>
          <w:i/>
          <w:iCs/>
          <w:sz w:val="24"/>
          <w:szCs w:val="24"/>
        </w:rPr>
        <w:t xml:space="preserve">: </w:t>
      </w:r>
      <w:r>
        <w:rPr>
          <w:sz w:val="24"/>
          <w:szCs w:val="24"/>
        </w:rPr>
        <w:t xml:space="preserve">i.e. ‘and enemy of Amor’, with </w:t>
      </w:r>
      <w:proofErr w:type="spellStart"/>
      <w:r>
        <w:rPr>
          <w:i/>
          <w:iCs/>
          <w:sz w:val="24"/>
          <w:szCs w:val="24"/>
        </w:rPr>
        <w:t>castris</w:t>
      </w:r>
      <w:proofErr w:type="spellEnd"/>
      <w:r>
        <w:rPr>
          <w:i/>
          <w:iCs/>
          <w:sz w:val="24"/>
          <w:szCs w:val="24"/>
        </w:rPr>
        <w:t xml:space="preserve"> </w:t>
      </w:r>
      <w:r>
        <w:rPr>
          <w:sz w:val="24"/>
          <w:szCs w:val="24"/>
        </w:rPr>
        <w:t xml:space="preserve">meaning not merely ‘camp’ but also, by metonymy, ‘army’.  A more extensive treatment of ‘Love’s War’ is considered in </w:t>
      </w:r>
      <w:r>
        <w:rPr>
          <w:i/>
          <w:iCs/>
          <w:sz w:val="24"/>
          <w:szCs w:val="24"/>
        </w:rPr>
        <w:t xml:space="preserve">Amores </w:t>
      </w:r>
      <w:r>
        <w:rPr>
          <w:sz w:val="24"/>
          <w:szCs w:val="24"/>
        </w:rPr>
        <w:t>1.9.</w:t>
      </w:r>
    </w:p>
    <w:p w14:paraId="4C9C9C69" w14:textId="77777777" w:rsidR="00920008" w:rsidRDefault="00381557" w:rsidP="002C27B8">
      <w:pPr>
        <w:rPr>
          <w:sz w:val="24"/>
          <w:szCs w:val="24"/>
        </w:rPr>
      </w:pPr>
      <w:r>
        <w:rPr>
          <w:i/>
          <w:iCs/>
          <w:sz w:val="24"/>
          <w:szCs w:val="24"/>
        </w:rPr>
        <w:t xml:space="preserve">Omnia: </w:t>
      </w:r>
      <w:r>
        <w:rPr>
          <w:sz w:val="24"/>
          <w:szCs w:val="24"/>
        </w:rPr>
        <w:t xml:space="preserve">The neuter makes this a more sweeping claim. Every </w:t>
      </w:r>
      <w:r>
        <w:rPr>
          <w:i/>
          <w:iCs/>
          <w:sz w:val="24"/>
          <w:szCs w:val="24"/>
        </w:rPr>
        <w:t xml:space="preserve">thing </w:t>
      </w:r>
      <w:r>
        <w:rPr>
          <w:sz w:val="24"/>
          <w:szCs w:val="24"/>
        </w:rPr>
        <w:t xml:space="preserve">will be afraid of Cupid. </w:t>
      </w:r>
      <w:r>
        <w:rPr>
          <w:i/>
          <w:iCs/>
          <w:sz w:val="24"/>
          <w:szCs w:val="24"/>
        </w:rPr>
        <w:t>Io…</w:t>
      </w:r>
      <w:proofErr w:type="spellStart"/>
      <w:r>
        <w:rPr>
          <w:i/>
          <w:iCs/>
          <w:sz w:val="24"/>
          <w:szCs w:val="24"/>
        </w:rPr>
        <w:t>triumphe</w:t>
      </w:r>
      <w:proofErr w:type="spellEnd"/>
      <w:r w:rsidR="00920008">
        <w:rPr>
          <w:i/>
          <w:iCs/>
          <w:sz w:val="24"/>
          <w:szCs w:val="24"/>
        </w:rPr>
        <w:t xml:space="preserve">: </w:t>
      </w:r>
      <w:r w:rsidR="00920008">
        <w:rPr>
          <w:sz w:val="24"/>
          <w:szCs w:val="24"/>
        </w:rPr>
        <w:t xml:space="preserve">the ritual cry shouted at a triumphal procession. There is a similarity with the closing passage of Tibullus’ poem 2.5.120, </w:t>
      </w:r>
      <w:r w:rsidR="00920008">
        <w:rPr>
          <w:i/>
          <w:iCs/>
          <w:sz w:val="24"/>
          <w:szCs w:val="24"/>
        </w:rPr>
        <w:t xml:space="preserve">plaudit </w:t>
      </w:r>
      <w:proofErr w:type="spellStart"/>
      <w:r w:rsidR="00920008">
        <w:rPr>
          <w:i/>
          <w:iCs/>
          <w:sz w:val="24"/>
          <w:szCs w:val="24"/>
        </w:rPr>
        <w:t>curru</w:t>
      </w:r>
      <w:proofErr w:type="spellEnd"/>
      <w:r w:rsidR="00920008">
        <w:rPr>
          <w:i/>
          <w:iCs/>
          <w:sz w:val="24"/>
          <w:szCs w:val="24"/>
        </w:rPr>
        <w:t xml:space="preserve"> </w:t>
      </w:r>
      <w:proofErr w:type="spellStart"/>
      <w:r w:rsidR="00920008">
        <w:rPr>
          <w:i/>
          <w:iCs/>
          <w:sz w:val="24"/>
          <w:szCs w:val="24"/>
        </w:rPr>
        <w:t>praetereunte</w:t>
      </w:r>
      <w:proofErr w:type="spellEnd"/>
      <w:r w:rsidR="00920008">
        <w:rPr>
          <w:i/>
          <w:iCs/>
          <w:sz w:val="24"/>
          <w:szCs w:val="24"/>
        </w:rPr>
        <w:t xml:space="preserve"> pater, </w:t>
      </w:r>
      <w:r w:rsidR="00920008">
        <w:rPr>
          <w:sz w:val="24"/>
          <w:szCs w:val="24"/>
        </w:rPr>
        <w:t xml:space="preserve">with both poems having been written at the same time, 21 or 20 BC. Tibullus may have chosen this frivolous Ovidian poem in complimenting </w:t>
      </w:r>
      <w:proofErr w:type="spellStart"/>
      <w:r w:rsidR="00920008">
        <w:rPr>
          <w:sz w:val="24"/>
          <w:szCs w:val="24"/>
        </w:rPr>
        <w:t>Messalla</w:t>
      </w:r>
      <w:proofErr w:type="spellEnd"/>
      <w:r w:rsidR="00920008">
        <w:rPr>
          <w:sz w:val="24"/>
          <w:szCs w:val="24"/>
        </w:rPr>
        <w:t>, their mutual patron.</w:t>
      </w:r>
    </w:p>
    <w:p w14:paraId="3CECAD0D" w14:textId="77777777" w:rsidR="00D16590" w:rsidRDefault="00920008" w:rsidP="002C27B8">
      <w:pPr>
        <w:rPr>
          <w:sz w:val="24"/>
          <w:szCs w:val="24"/>
        </w:rPr>
      </w:pPr>
      <w:proofErr w:type="spellStart"/>
      <w:r>
        <w:rPr>
          <w:i/>
          <w:iCs/>
          <w:sz w:val="24"/>
          <w:szCs w:val="24"/>
        </w:rPr>
        <w:t>Blanditiae</w:t>
      </w:r>
      <w:proofErr w:type="spellEnd"/>
      <w:r>
        <w:rPr>
          <w:i/>
          <w:iCs/>
          <w:sz w:val="24"/>
          <w:szCs w:val="24"/>
        </w:rPr>
        <w:t xml:space="preserve">: </w:t>
      </w:r>
      <w:r w:rsidR="00D16590">
        <w:rPr>
          <w:sz w:val="24"/>
          <w:szCs w:val="24"/>
        </w:rPr>
        <w:t xml:space="preserve">Appropriate companions for </w:t>
      </w:r>
      <w:proofErr w:type="spellStart"/>
      <w:r w:rsidR="00D16590">
        <w:rPr>
          <w:i/>
          <w:iCs/>
          <w:sz w:val="24"/>
          <w:szCs w:val="24"/>
        </w:rPr>
        <w:t>blandus</w:t>
      </w:r>
      <w:proofErr w:type="spellEnd"/>
      <w:r w:rsidR="00D16590">
        <w:rPr>
          <w:i/>
          <w:iCs/>
          <w:sz w:val="24"/>
          <w:szCs w:val="24"/>
        </w:rPr>
        <w:t xml:space="preserve"> Amor – </w:t>
      </w:r>
      <w:r w:rsidR="00D16590">
        <w:rPr>
          <w:sz w:val="24"/>
          <w:szCs w:val="24"/>
        </w:rPr>
        <w:t xml:space="preserve">‘flattery, charm.  </w:t>
      </w:r>
      <w:proofErr w:type="spellStart"/>
      <w:r w:rsidR="00D16590">
        <w:rPr>
          <w:i/>
          <w:iCs/>
          <w:sz w:val="24"/>
          <w:szCs w:val="24"/>
        </w:rPr>
        <w:t>Comites</w:t>
      </w:r>
      <w:proofErr w:type="spellEnd"/>
      <w:r w:rsidR="00D16590">
        <w:rPr>
          <w:i/>
          <w:iCs/>
          <w:sz w:val="24"/>
          <w:szCs w:val="24"/>
        </w:rPr>
        <w:t xml:space="preserve">: </w:t>
      </w:r>
      <w:r w:rsidR="00D16590">
        <w:rPr>
          <w:sz w:val="24"/>
          <w:szCs w:val="24"/>
        </w:rPr>
        <w:t>not merely ‘companions’ in the general sense, but more specifically ‘companions in a triumphal procession’.</w:t>
      </w:r>
    </w:p>
    <w:p w14:paraId="1A5F2866" w14:textId="77777777" w:rsidR="006A4FC6" w:rsidRDefault="00D16590" w:rsidP="002C27B8">
      <w:pPr>
        <w:rPr>
          <w:sz w:val="24"/>
          <w:szCs w:val="24"/>
        </w:rPr>
      </w:pPr>
      <w:proofErr w:type="spellStart"/>
      <w:r>
        <w:rPr>
          <w:i/>
          <w:iCs/>
          <w:sz w:val="24"/>
          <w:szCs w:val="24"/>
        </w:rPr>
        <w:t>Errorque</w:t>
      </w:r>
      <w:proofErr w:type="spellEnd"/>
      <w:r>
        <w:rPr>
          <w:i/>
          <w:iCs/>
          <w:sz w:val="24"/>
          <w:szCs w:val="24"/>
        </w:rPr>
        <w:t xml:space="preserve">  </w:t>
      </w:r>
      <w:proofErr w:type="spellStart"/>
      <w:r>
        <w:rPr>
          <w:i/>
          <w:iCs/>
          <w:sz w:val="24"/>
          <w:szCs w:val="24"/>
        </w:rPr>
        <w:t>Furorque</w:t>
      </w:r>
      <w:proofErr w:type="spellEnd"/>
      <w:r>
        <w:rPr>
          <w:i/>
          <w:iCs/>
          <w:sz w:val="24"/>
          <w:szCs w:val="24"/>
        </w:rPr>
        <w:t xml:space="preserve">: </w:t>
      </w:r>
      <w:r>
        <w:rPr>
          <w:sz w:val="24"/>
          <w:szCs w:val="24"/>
        </w:rPr>
        <w:t xml:space="preserve">recalls such Homeric phrases as </w:t>
      </w:r>
      <w:r>
        <w:rPr>
          <w:sz w:val="24"/>
          <w:szCs w:val="24"/>
          <w:lang w:val="el-GR"/>
        </w:rPr>
        <w:t>Δεῖμόν</w:t>
      </w:r>
      <w:r w:rsidRPr="00D16590">
        <w:rPr>
          <w:sz w:val="24"/>
          <w:szCs w:val="24"/>
        </w:rPr>
        <w:t xml:space="preserve"> </w:t>
      </w:r>
      <w:r>
        <w:rPr>
          <w:sz w:val="24"/>
          <w:szCs w:val="24"/>
          <w:lang w:val="el-GR"/>
        </w:rPr>
        <w:t>τε</w:t>
      </w:r>
      <w:r w:rsidRPr="00D16590">
        <w:rPr>
          <w:sz w:val="24"/>
          <w:szCs w:val="24"/>
        </w:rPr>
        <w:t xml:space="preserve"> </w:t>
      </w:r>
      <w:r>
        <w:rPr>
          <w:sz w:val="24"/>
          <w:szCs w:val="24"/>
          <w:lang w:val="el-GR"/>
        </w:rPr>
        <w:t>Φόβον</w:t>
      </w:r>
      <w:r w:rsidRPr="00D16590">
        <w:rPr>
          <w:sz w:val="24"/>
          <w:szCs w:val="24"/>
        </w:rPr>
        <w:t xml:space="preserve"> </w:t>
      </w:r>
      <w:r>
        <w:rPr>
          <w:sz w:val="24"/>
          <w:szCs w:val="24"/>
          <w:lang w:val="el-GR"/>
        </w:rPr>
        <w:t>τε</w:t>
      </w:r>
      <w:r w:rsidRPr="00D16590">
        <w:rPr>
          <w:sz w:val="24"/>
          <w:szCs w:val="24"/>
        </w:rPr>
        <w:t xml:space="preserve"> </w:t>
      </w:r>
      <w:r>
        <w:rPr>
          <w:sz w:val="24"/>
          <w:szCs w:val="24"/>
        </w:rPr>
        <w:t xml:space="preserve">(Iliad 15.119, of the companions of Ares. </w:t>
      </w:r>
    </w:p>
    <w:p w14:paraId="10A60795" w14:textId="1C9BB1FC" w:rsidR="006A4FC6" w:rsidRDefault="006A4FC6" w:rsidP="002C27B8">
      <w:pPr>
        <w:rPr>
          <w:sz w:val="24"/>
          <w:szCs w:val="24"/>
        </w:rPr>
      </w:pPr>
      <w:r>
        <w:rPr>
          <w:i/>
          <w:iCs/>
          <w:sz w:val="24"/>
          <w:szCs w:val="24"/>
        </w:rPr>
        <w:t>Partes…</w:t>
      </w:r>
      <w:proofErr w:type="spellStart"/>
      <w:r>
        <w:rPr>
          <w:i/>
          <w:iCs/>
          <w:sz w:val="24"/>
          <w:szCs w:val="24"/>
        </w:rPr>
        <w:t>secuta</w:t>
      </w:r>
      <w:proofErr w:type="spellEnd"/>
      <w:r>
        <w:rPr>
          <w:i/>
          <w:iCs/>
          <w:sz w:val="24"/>
          <w:szCs w:val="24"/>
        </w:rPr>
        <w:t xml:space="preserve"> </w:t>
      </w:r>
      <w:proofErr w:type="spellStart"/>
      <w:r>
        <w:rPr>
          <w:i/>
          <w:iCs/>
          <w:sz w:val="24"/>
          <w:szCs w:val="24"/>
        </w:rPr>
        <w:t>tuas</w:t>
      </w:r>
      <w:proofErr w:type="spellEnd"/>
      <w:r>
        <w:rPr>
          <w:i/>
          <w:iCs/>
          <w:sz w:val="24"/>
          <w:szCs w:val="24"/>
        </w:rPr>
        <w:t xml:space="preserve">: </w:t>
      </w:r>
      <w:r>
        <w:rPr>
          <w:sz w:val="24"/>
          <w:szCs w:val="24"/>
        </w:rPr>
        <w:t xml:space="preserve">‘which has sided with your faction’, </w:t>
      </w:r>
      <w:r>
        <w:rPr>
          <w:i/>
          <w:iCs/>
          <w:sz w:val="24"/>
          <w:szCs w:val="24"/>
        </w:rPr>
        <w:t xml:space="preserve">partes </w:t>
      </w:r>
      <w:r>
        <w:rPr>
          <w:sz w:val="24"/>
          <w:szCs w:val="24"/>
        </w:rPr>
        <w:t xml:space="preserve">being the normal word for a political faction, or for one side in any dispute.  </w:t>
      </w:r>
      <w:r>
        <w:rPr>
          <w:i/>
          <w:iCs/>
          <w:sz w:val="24"/>
          <w:szCs w:val="24"/>
        </w:rPr>
        <w:t xml:space="preserve">Turba:  </w:t>
      </w:r>
      <w:r>
        <w:rPr>
          <w:sz w:val="24"/>
          <w:szCs w:val="24"/>
        </w:rPr>
        <w:t xml:space="preserve">of the attendants of a deity; in apposition to </w:t>
      </w:r>
      <w:proofErr w:type="spellStart"/>
      <w:r>
        <w:rPr>
          <w:i/>
          <w:iCs/>
          <w:sz w:val="24"/>
          <w:szCs w:val="24"/>
        </w:rPr>
        <w:t>Blanditae</w:t>
      </w:r>
      <w:proofErr w:type="spellEnd"/>
      <w:r>
        <w:rPr>
          <w:i/>
          <w:iCs/>
          <w:sz w:val="24"/>
          <w:szCs w:val="24"/>
        </w:rPr>
        <w:t xml:space="preserve">, Error </w:t>
      </w:r>
      <w:r>
        <w:rPr>
          <w:sz w:val="24"/>
          <w:szCs w:val="24"/>
        </w:rPr>
        <w:t xml:space="preserve">and </w:t>
      </w:r>
      <w:proofErr w:type="spellStart"/>
      <w:r>
        <w:rPr>
          <w:i/>
          <w:iCs/>
          <w:sz w:val="24"/>
          <w:szCs w:val="24"/>
        </w:rPr>
        <w:t>Furor</w:t>
      </w:r>
      <w:proofErr w:type="spellEnd"/>
      <w:r>
        <w:rPr>
          <w:i/>
          <w:iCs/>
          <w:sz w:val="24"/>
          <w:szCs w:val="24"/>
        </w:rPr>
        <w:t xml:space="preserve"> </w:t>
      </w:r>
      <w:r>
        <w:rPr>
          <w:sz w:val="24"/>
          <w:szCs w:val="24"/>
        </w:rPr>
        <w:t xml:space="preserve">of the preceding line. Without </w:t>
      </w:r>
      <w:proofErr w:type="spellStart"/>
      <w:r>
        <w:rPr>
          <w:i/>
          <w:iCs/>
          <w:sz w:val="24"/>
          <w:szCs w:val="24"/>
        </w:rPr>
        <w:t>Blanditiae</w:t>
      </w:r>
      <w:proofErr w:type="spellEnd"/>
      <w:r>
        <w:rPr>
          <w:i/>
          <w:iCs/>
          <w:sz w:val="24"/>
          <w:szCs w:val="24"/>
        </w:rPr>
        <w:t xml:space="preserve">, Error </w:t>
      </w:r>
      <w:r>
        <w:rPr>
          <w:sz w:val="24"/>
          <w:szCs w:val="24"/>
        </w:rPr>
        <w:t xml:space="preserve">and </w:t>
      </w:r>
      <w:proofErr w:type="spellStart"/>
      <w:r>
        <w:rPr>
          <w:i/>
          <w:iCs/>
          <w:sz w:val="24"/>
          <w:szCs w:val="24"/>
        </w:rPr>
        <w:t>Furor</w:t>
      </w:r>
      <w:proofErr w:type="spellEnd"/>
      <w:r>
        <w:rPr>
          <w:i/>
          <w:iCs/>
          <w:sz w:val="24"/>
          <w:szCs w:val="24"/>
        </w:rPr>
        <w:t xml:space="preserve"> </w:t>
      </w:r>
      <w:r>
        <w:rPr>
          <w:sz w:val="24"/>
          <w:szCs w:val="24"/>
        </w:rPr>
        <w:t>Cupid would be powerless</w:t>
      </w:r>
      <w:r w:rsidR="00301E75">
        <w:rPr>
          <w:sz w:val="24"/>
          <w:szCs w:val="24"/>
        </w:rPr>
        <w:t xml:space="preserve">. The forces which loyally follow Cupid , to whom he owes his victories and without whom be unarmed and defenceless, </w:t>
      </w:r>
      <w:proofErr w:type="spellStart"/>
      <w:r w:rsidR="00301E75">
        <w:rPr>
          <w:i/>
          <w:iCs/>
          <w:sz w:val="24"/>
          <w:szCs w:val="24"/>
        </w:rPr>
        <w:t>nudus</w:t>
      </w:r>
      <w:proofErr w:type="spellEnd"/>
      <w:r w:rsidR="00301E75">
        <w:rPr>
          <w:i/>
          <w:iCs/>
          <w:sz w:val="24"/>
          <w:szCs w:val="24"/>
        </w:rPr>
        <w:t xml:space="preserve">, </w:t>
      </w:r>
      <w:r w:rsidR="00301E75">
        <w:rPr>
          <w:sz w:val="24"/>
          <w:szCs w:val="24"/>
        </w:rPr>
        <w:t xml:space="preserve">turn out to be the Endearments and Delusion and Madness so often used or lamented by lovers. </w:t>
      </w:r>
    </w:p>
    <w:p w14:paraId="71C402AB" w14:textId="5ACEE7EF" w:rsidR="00301E75" w:rsidRDefault="00636E3F" w:rsidP="002C27B8">
      <w:pPr>
        <w:rPr>
          <w:sz w:val="24"/>
          <w:szCs w:val="24"/>
        </w:rPr>
      </w:pPr>
      <w:proofErr w:type="spellStart"/>
      <w:r>
        <w:rPr>
          <w:i/>
          <w:iCs/>
          <w:sz w:val="24"/>
          <w:szCs w:val="24"/>
        </w:rPr>
        <w:t>Superas</w:t>
      </w:r>
      <w:proofErr w:type="spellEnd"/>
      <w:r>
        <w:rPr>
          <w:i/>
          <w:iCs/>
          <w:sz w:val="24"/>
          <w:szCs w:val="24"/>
        </w:rPr>
        <w:t xml:space="preserve"> </w:t>
      </w:r>
      <w:proofErr w:type="spellStart"/>
      <w:r>
        <w:rPr>
          <w:i/>
          <w:iCs/>
          <w:sz w:val="24"/>
          <w:szCs w:val="24"/>
        </w:rPr>
        <w:t>hominesque</w:t>
      </w:r>
      <w:proofErr w:type="spellEnd"/>
      <w:r>
        <w:rPr>
          <w:i/>
          <w:iCs/>
          <w:sz w:val="24"/>
          <w:szCs w:val="24"/>
        </w:rPr>
        <w:t xml:space="preserve"> </w:t>
      </w:r>
      <w:proofErr w:type="spellStart"/>
      <w:r>
        <w:rPr>
          <w:i/>
          <w:iCs/>
          <w:sz w:val="24"/>
          <w:szCs w:val="24"/>
        </w:rPr>
        <w:t>deosque</w:t>
      </w:r>
      <w:proofErr w:type="spellEnd"/>
      <w:r>
        <w:rPr>
          <w:i/>
          <w:iCs/>
          <w:sz w:val="24"/>
          <w:szCs w:val="24"/>
        </w:rPr>
        <w:t xml:space="preserve">: </w:t>
      </w:r>
      <w:r>
        <w:rPr>
          <w:sz w:val="24"/>
          <w:szCs w:val="24"/>
        </w:rPr>
        <w:t xml:space="preserve">Cupid’s omnipotence; </w:t>
      </w:r>
      <w:r w:rsidR="004B1A7F">
        <w:rPr>
          <w:sz w:val="24"/>
          <w:szCs w:val="24"/>
        </w:rPr>
        <w:t>indeed,</w:t>
      </w:r>
      <w:r>
        <w:rPr>
          <w:sz w:val="24"/>
          <w:szCs w:val="24"/>
        </w:rPr>
        <w:t xml:space="preserve"> such polarised terms are used to describe Jupiter’s omnipotence: </w:t>
      </w:r>
      <w:r>
        <w:rPr>
          <w:i/>
          <w:iCs/>
          <w:sz w:val="24"/>
          <w:szCs w:val="24"/>
        </w:rPr>
        <w:t xml:space="preserve">Aen. </w:t>
      </w:r>
      <w:r>
        <w:rPr>
          <w:sz w:val="24"/>
          <w:szCs w:val="24"/>
        </w:rPr>
        <w:t xml:space="preserve">1.229f </w:t>
      </w:r>
      <w:r>
        <w:rPr>
          <w:i/>
          <w:iCs/>
          <w:sz w:val="24"/>
          <w:szCs w:val="24"/>
        </w:rPr>
        <w:t xml:space="preserve">o qui res </w:t>
      </w:r>
      <w:proofErr w:type="spellStart"/>
      <w:r>
        <w:rPr>
          <w:i/>
          <w:iCs/>
          <w:sz w:val="24"/>
          <w:szCs w:val="24"/>
        </w:rPr>
        <w:t>hominumque</w:t>
      </w:r>
      <w:proofErr w:type="spellEnd"/>
      <w:r>
        <w:rPr>
          <w:i/>
          <w:iCs/>
          <w:sz w:val="24"/>
          <w:szCs w:val="24"/>
        </w:rPr>
        <w:t xml:space="preserve"> </w:t>
      </w:r>
      <w:proofErr w:type="spellStart"/>
      <w:r>
        <w:rPr>
          <w:i/>
          <w:iCs/>
          <w:sz w:val="24"/>
          <w:szCs w:val="24"/>
        </w:rPr>
        <w:t>deumque</w:t>
      </w:r>
      <w:proofErr w:type="spellEnd"/>
      <w:r>
        <w:rPr>
          <w:i/>
          <w:iCs/>
          <w:sz w:val="24"/>
          <w:szCs w:val="24"/>
        </w:rPr>
        <w:t xml:space="preserve"> / </w:t>
      </w:r>
      <w:proofErr w:type="spellStart"/>
      <w:r>
        <w:rPr>
          <w:i/>
          <w:iCs/>
          <w:sz w:val="24"/>
          <w:szCs w:val="24"/>
        </w:rPr>
        <w:t>aeternis</w:t>
      </w:r>
      <w:proofErr w:type="spellEnd"/>
      <w:r>
        <w:rPr>
          <w:i/>
          <w:iCs/>
          <w:sz w:val="24"/>
          <w:szCs w:val="24"/>
        </w:rPr>
        <w:t xml:space="preserve"> </w:t>
      </w:r>
      <w:proofErr w:type="spellStart"/>
      <w:r>
        <w:rPr>
          <w:i/>
          <w:iCs/>
          <w:sz w:val="24"/>
          <w:szCs w:val="24"/>
        </w:rPr>
        <w:t>regis</w:t>
      </w:r>
      <w:proofErr w:type="spellEnd"/>
      <w:r>
        <w:rPr>
          <w:i/>
          <w:iCs/>
          <w:sz w:val="24"/>
          <w:szCs w:val="24"/>
        </w:rPr>
        <w:t xml:space="preserve"> </w:t>
      </w:r>
      <w:proofErr w:type="spellStart"/>
      <w:r>
        <w:rPr>
          <w:i/>
          <w:iCs/>
          <w:sz w:val="24"/>
          <w:szCs w:val="24"/>
        </w:rPr>
        <w:t>imperiis</w:t>
      </w:r>
      <w:proofErr w:type="spellEnd"/>
      <w:r>
        <w:rPr>
          <w:i/>
          <w:iCs/>
          <w:sz w:val="24"/>
          <w:szCs w:val="24"/>
        </w:rPr>
        <w:t xml:space="preserve"> et fulmine </w:t>
      </w:r>
      <w:proofErr w:type="spellStart"/>
      <w:r>
        <w:rPr>
          <w:i/>
          <w:iCs/>
          <w:sz w:val="24"/>
          <w:szCs w:val="24"/>
        </w:rPr>
        <w:t>terres.</w:t>
      </w:r>
      <w:r>
        <w:rPr>
          <w:sz w:val="24"/>
          <w:szCs w:val="24"/>
        </w:rPr>
        <w:t>The</w:t>
      </w:r>
      <w:proofErr w:type="spellEnd"/>
      <w:r>
        <w:rPr>
          <w:sz w:val="24"/>
          <w:szCs w:val="24"/>
        </w:rPr>
        <w:t xml:space="preserve"> </w:t>
      </w:r>
      <w:r>
        <w:rPr>
          <w:i/>
          <w:iCs/>
          <w:sz w:val="24"/>
          <w:szCs w:val="24"/>
        </w:rPr>
        <w:t xml:space="preserve">triumphator </w:t>
      </w:r>
      <w:r>
        <w:rPr>
          <w:sz w:val="24"/>
          <w:szCs w:val="24"/>
        </w:rPr>
        <w:t>seems to have been dressed to represent Jupiter.</w:t>
      </w:r>
    </w:p>
    <w:p w14:paraId="2AC0FF03" w14:textId="7C84717C" w:rsidR="00636E3F" w:rsidRDefault="00636E3F" w:rsidP="002C27B8">
      <w:pPr>
        <w:rPr>
          <w:i/>
          <w:iCs/>
          <w:sz w:val="24"/>
          <w:szCs w:val="24"/>
        </w:rPr>
      </w:pPr>
      <w:proofErr w:type="spellStart"/>
      <w:r>
        <w:rPr>
          <w:i/>
          <w:iCs/>
          <w:sz w:val="24"/>
          <w:szCs w:val="24"/>
        </w:rPr>
        <w:t>Haec</w:t>
      </w:r>
      <w:proofErr w:type="spellEnd"/>
      <w:r>
        <w:rPr>
          <w:i/>
          <w:iCs/>
          <w:sz w:val="24"/>
          <w:szCs w:val="24"/>
        </w:rPr>
        <w:t xml:space="preserve"> </w:t>
      </w:r>
      <w:proofErr w:type="spellStart"/>
      <w:r>
        <w:rPr>
          <w:i/>
          <w:iCs/>
          <w:sz w:val="24"/>
          <w:szCs w:val="24"/>
        </w:rPr>
        <w:t>tibi</w:t>
      </w:r>
      <w:proofErr w:type="spellEnd"/>
      <w:r>
        <w:rPr>
          <w:i/>
          <w:iCs/>
          <w:sz w:val="24"/>
          <w:szCs w:val="24"/>
        </w:rPr>
        <w:t xml:space="preserve"> </w:t>
      </w:r>
      <w:proofErr w:type="spellStart"/>
      <w:r>
        <w:rPr>
          <w:i/>
          <w:iCs/>
          <w:sz w:val="24"/>
          <w:szCs w:val="24"/>
        </w:rPr>
        <w:t>si</w:t>
      </w:r>
      <w:proofErr w:type="spellEnd"/>
      <w:r>
        <w:rPr>
          <w:i/>
          <w:iCs/>
          <w:sz w:val="24"/>
          <w:szCs w:val="24"/>
        </w:rPr>
        <w:t xml:space="preserve"> </w:t>
      </w:r>
      <w:proofErr w:type="spellStart"/>
      <w:r>
        <w:rPr>
          <w:i/>
          <w:iCs/>
          <w:sz w:val="24"/>
          <w:szCs w:val="24"/>
        </w:rPr>
        <w:t>demas</w:t>
      </w:r>
      <w:proofErr w:type="spellEnd"/>
      <w:r>
        <w:rPr>
          <w:i/>
          <w:iCs/>
          <w:sz w:val="24"/>
          <w:szCs w:val="24"/>
        </w:rPr>
        <w:t xml:space="preserve"> </w:t>
      </w:r>
      <w:proofErr w:type="spellStart"/>
      <w:r>
        <w:rPr>
          <w:i/>
          <w:iCs/>
          <w:sz w:val="24"/>
          <w:szCs w:val="24"/>
        </w:rPr>
        <w:t>commoda</w:t>
      </w:r>
      <w:proofErr w:type="spellEnd"/>
      <w:r>
        <w:rPr>
          <w:i/>
          <w:iCs/>
          <w:sz w:val="24"/>
          <w:szCs w:val="24"/>
        </w:rPr>
        <w:t xml:space="preserve">, nudus eris:  </w:t>
      </w:r>
      <w:r>
        <w:rPr>
          <w:sz w:val="24"/>
          <w:szCs w:val="24"/>
        </w:rPr>
        <w:t>The sense seems to be ‘military advantages,’ but it is strange that Cupid’s attendants should themselves be so described</w:t>
      </w:r>
      <w:r w:rsidR="00173247">
        <w:rPr>
          <w:sz w:val="24"/>
          <w:szCs w:val="24"/>
        </w:rPr>
        <w:t xml:space="preserve">. Yet the difficulty is minimised if one considers </w:t>
      </w:r>
      <w:proofErr w:type="spellStart"/>
      <w:r w:rsidR="00173247">
        <w:rPr>
          <w:sz w:val="24"/>
          <w:szCs w:val="24"/>
        </w:rPr>
        <w:t>Blanditae</w:t>
      </w:r>
      <w:proofErr w:type="spellEnd"/>
      <w:r w:rsidR="00173247">
        <w:rPr>
          <w:sz w:val="24"/>
          <w:szCs w:val="24"/>
        </w:rPr>
        <w:t xml:space="preserve">, Error and </w:t>
      </w:r>
      <w:proofErr w:type="spellStart"/>
      <w:r w:rsidR="00173247">
        <w:rPr>
          <w:sz w:val="24"/>
          <w:szCs w:val="24"/>
        </w:rPr>
        <w:t>Furor</w:t>
      </w:r>
      <w:proofErr w:type="spellEnd"/>
      <w:r w:rsidR="00173247">
        <w:rPr>
          <w:sz w:val="24"/>
          <w:szCs w:val="24"/>
        </w:rPr>
        <w:t xml:space="preserve"> not as soldiers, but as weapons. </w:t>
      </w:r>
      <w:proofErr w:type="spellStart"/>
      <w:r w:rsidR="00173247">
        <w:rPr>
          <w:i/>
          <w:iCs/>
          <w:sz w:val="24"/>
          <w:szCs w:val="24"/>
        </w:rPr>
        <w:t>Nudus</w:t>
      </w:r>
      <w:proofErr w:type="spellEnd"/>
      <w:r w:rsidR="00173247">
        <w:rPr>
          <w:i/>
          <w:iCs/>
          <w:sz w:val="24"/>
          <w:szCs w:val="24"/>
        </w:rPr>
        <w:t xml:space="preserve"> </w:t>
      </w:r>
      <w:r w:rsidR="00173247">
        <w:rPr>
          <w:sz w:val="24"/>
          <w:szCs w:val="24"/>
        </w:rPr>
        <w:t xml:space="preserve">here means ‘unarmed’ but Ovid is playing with the traditional concept of Cupid as a naked cherub, as seen in 1.10.15, </w:t>
      </w:r>
      <w:r w:rsidR="00173247">
        <w:rPr>
          <w:i/>
          <w:iCs/>
          <w:sz w:val="24"/>
          <w:szCs w:val="24"/>
        </w:rPr>
        <w:t xml:space="preserve">et </w:t>
      </w:r>
      <w:proofErr w:type="spellStart"/>
      <w:r w:rsidR="00173247">
        <w:rPr>
          <w:i/>
          <w:iCs/>
          <w:sz w:val="24"/>
          <w:szCs w:val="24"/>
        </w:rPr>
        <w:t>puer</w:t>
      </w:r>
      <w:proofErr w:type="spellEnd"/>
      <w:r w:rsidR="00173247">
        <w:rPr>
          <w:i/>
          <w:iCs/>
          <w:sz w:val="24"/>
          <w:szCs w:val="24"/>
        </w:rPr>
        <w:t xml:space="preserve"> </w:t>
      </w:r>
      <w:proofErr w:type="spellStart"/>
      <w:r w:rsidR="00173247">
        <w:rPr>
          <w:i/>
          <w:iCs/>
          <w:sz w:val="24"/>
          <w:szCs w:val="24"/>
        </w:rPr>
        <w:t>est</w:t>
      </w:r>
      <w:proofErr w:type="spellEnd"/>
      <w:r w:rsidR="00173247">
        <w:rPr>
          <w:i/>
          <w:iCs/>
          <w:sz w:val="24"/>
          <w:szCs w:val="24"/>
        </w:rPr>
        <w:t xml:space="preserve"> et </w:t>
      </w:r>
      <w:proofErr w:type="spellStart"/>
      <w:r w:rsidR="00173247">
        <w:rPr>
          <w:i/>
          <w:iCs/>
          <w:sz w:val="24"/>
          <w:szCs w:val="24"/>
        </w:rPr>
        <w:t>nudus</w:t>
      </w:r>
      <w:proofErr w:type="spellEnd"/>
      <w:r w:rsidR="00173247">
        <w:rPr>
          <w:i/>
          <w:iCs/>
          <w:sz w:val="24"/>
          <w:szCs w:val="24"/>
        </w:rPr>
        <w:t xml:space="preserve"> Amor.</w:t>
      </w:r>
    </w:p>
    <w:p w14:paraId="02112C3D" w14:textId="61AE574B" w:rsidR="00173247" w:rsidRDefault="00173247" w:rsidP="002C27B8">
      <w:pPr>
        <w:rPr>
          <w:i/>
          <w:iCs/>
          <w:sz w:val="24"/>
          <w:szCs w:val="24"/>
        </w:rPr>
      </w:pPr>
      <w:r>
        <w:rPr>
          <w:sz w:val="24"/>
          <w:szCs w:val="24"/>
        </w:rPr>
        <w:t xml:space="preserve">There follows another view of Cupid in his chariot, with the emphasis this time on the splendour of his appearance. </w:t>
      </w:r>
      <w:r>
        <w:rPr>
          <w:i/>
          <w:iCs/>
          <w:sz w:val="24"/>
          <w:szCs w:val="24"/>
        </w:rPr>
        <w:t xml:space="preserve">Laeta </w:t>
      </w:r>
      <w:r>
        <w:rPr>
          <w:sz w:val="24"/>
          <w:szCs w:val="24"/>
        </w:rPr>
        <w:t xml:space="preserve">is especially appropriate, since the triumph is a joyful occasion.  </w:t>
      </w:r>
      <w:r>
        <w:rPr>
          <w:i/>
          <w:iCs/>
          <w:sz w:val="24"/>
          <w:szCs w:val="24"/>
        </w:rPr>
        <w:t>De summon…</w:t>
      </w:r>
      <w:proofErr w:type="spellStart"/>
      <w:r>
        <w:rPr>
          <w:i/>
          <w:iCs/>
          <w:sz w:val="24"/>
          <w:szCs w:val="24"/>
        </w:rPr>
        <w:t>Olympo</w:t>
      </w:r>
      <w:proofErr w:type="spellEnd"/>
      <w:r>
        <w:rPr>
          <w:i/>
          <w:iCs/>
          <w:sz w:val="24"/>
          <w:szCs w:val="24"/>
        </w:rPr>
        <w:t xml:space="preserve">: </w:t>
      </w:r>
      <w:r>
        <w:rPr>
          <w:sz w:val="24"/>
          <w:szCs w:val="24"/>
        </w:rPr>
        <w:t xml:space="preserve">Such grand portrayals of deities looking down on the world from their lofty splendour is seen in </w:t>
      </w:r>
      <w:r>
        <w:rPr>
          <w:i/>
          <w:iCs/>
          <w:sz w:val="24"/>
          <w:szCs w:val="24"/>
        </w:rPr>
        <w:t xml:space="preserve">Iliad. </w:t>
      </w:r>
      <w:r>
        <w:rPr>
          <w:sz w:val="24"/>
          <w:szCs w:val="24"/>
        </w:rPr>
        <w:t xml:space="preserve">11.336f. There is also an echo of Tibullus 1.6.83f, </w:t>
      </w:r>
      <w:proofErr w:type="spellStart"/>
      <w:r>
        <w:rPr>
          <w:i/>
          <w:iCs/>
          <w:sz w:val="24"/>
          <w:szCs w:val="24"/>
        </w:rPr>
        <w:t>hanc</w:t>
      </w:r>
      <w:proofErr w:type="spellEnd"/>
      <w:r>
        <w:rPr>
          <w:i/>
          <w:iCs/>
          <w:sz w:val="24"/>
          <w:szCs w:val="24"/>
        </w:rPr>
        <w:t xml:space="preserve"> Venus ex alto </w:t>
      </w:r>
      <w:proofErr w:type="spellStart"/>
      <w:r>
        <w:rPr>
          <w:i/>
          <w:iCs/>
          <w:sz w:val="24"/>
          <w:szCs w:val="24"/>
        </w:rPr>
        <w:t>flentem</w:t>
      </w:r>
      <w:proofErr w:type="spellEnd"/>
      <w:r>
        <w:rPr>
          <w:i/>
          <w:iCs/>
          <w:sz w:val="24"/>
          <w:szCs w:val="24"/>
        </w:rPr>
        <w:t xml:space="preserve"> </w:t>
      </w:r>
      <w:proofErr w:type="spellStart"/>
      <w:r>
        <w:rPr>
          <w:i/>
          <w:iCs/>
          <w:sz w:val="24"/>
          <w:szCs w:val="24"/>
        </w:rPr>
        <w:t>sublimis</w:t>
      </w:r>
      <w:proofErr w:type="spellEnd"/>
      <w:r>
        <w:rPr>
          <w:i/>
          <w:iCs/>
          <w:sz w:val="24"/>
          <w:szCs w:val="24"/>
        </w:rPr>
        <w:t xml:space="preserve"> </w:t>
      </w:r>
      <w:proofErr w:type="spellStart"/>
      <w:r>
        <w:rPr>
          <w:i/>
          <w:iCs/>
          <w:sz w:val="24"/>
          <w:szCs w:val="24"/>
        </w:rPr>
        <w:t>Olympo</w:t>
      </w:r>
      <w:proofErr w:type="spellEnd"/>
      <w:r>
        <w:rPr>
          <w:i/>
          <w:iCs/>
          <w:sz w:val="24"/>
          <w:szCs w:val="24"/>
        </w:rPr>
        <w:t xml:space="preserve"> / </w:t>
      </w:r>
      <w:proofErr w:type="spellStart"/>
      <w:r>
        <w:rPr>
          <w:i/>
          <w:iCs/>
          <w:sz w:val="24"/>
          <w:szCs w:val="24"/>
        </w:rPr>
        <w:t>spectat</w:t>
      </w:r>
      <w:proofErr w:type="spellEnd"/>
      <w:r>
        <w:rPr>
          <w:i/>
          <w:iCs/>
          <w:sz w:val="24"/>
          <w:szCs w:val="24"/>
        </w:rPr>
        <w:t xml:space="preserve"> et </w:t>
      </w:r>
      <w:proofErr w:type="spellStart"/>
      <w:r>
        <w:rPr>
          <w:i/>
          <w:iCs/>
          <w:sz w:val="24"/>
          <w:szCs w:val="24"/>
        </w:rPr>
        <w:t>infidis</w:t>
      </w:r>
      <w:proofErr w:type="spellEnd"/>
      <w:r>
        <w:rPr>
          <w:i/>
          <w:iCs/>
          <w:sz w:val="24"/>
          <w:szCs w:val="24"/>
        </w:rPr>
        <w:t xml:space="preserve"> </w:t>
      </w:r>
      <w:proofErr w:type="spellStart"/>
      <w:r>
        <w:rPr>
          <w:i/>
          <w:iCs/>
          <w:sz w:val="24"/>
          <w:szCs w:val="24"/>
        </w:rPr>
        <w:t>quam</w:t>
      </w:r>
      <w:proofErr w:type="spellEnd"/>
      <w:r>
        <w:rPr>
          <w:i/>
          <w:iCs/>
          <w:sz w:val="24"/>
          <w:szCs w:val="24"/>
        </w:rPr>
        <w:t xml:space="preserve"> sit </w:t>
      </w:r>
      <w:proofErr w:type="spellStart"/>
      <w:r>
        <w:rPr>
          <w:i/>
          <w:iCs/>
          <w:sz w:val="24"/>
          <w:szCs w:val="24"/>
        </w:rPr>
        <w:t>acerba</w:t>
      </w:r>
      <w:proofErr w:type="spellEnd"/>
      <w:r>
        <w:rPr>
          <w:i/>
          <w:iCs/>
          <w:sz w:val="24"/>
          <w:szCs w:val="24"/>
        </w:rPr>
        <w:t xml:space="preserve"> </w:t>
      </w:r>
      <w:proofErr w:type="spellStart"/>
      <w:r>
        <w:rPr>
          <w:i/>
          <w:iCs/>
          <w:sz w:val="24"/>
          <w:szCs w:val="24"/>
        </w:rPr>
        <w:t>monet</w:t>
      </w:r>
      <w:proofErr w:type="spellEnd"/>
      <w:r>
        <w:rPr>
          <w:i/>
          <w:iCs/>
          <w:sz w:val="24"/>
          <w:szCs w:val="24"/>
        </w:rPr>
        <w:t>.</w:t>
      </w:r>
    </w:p>
    <w:p w14:paraId="34472B28" w14:textId="75C0751D" w:rsidR="00026BE7" w:rsidRDefault="00026BE7" w:rsidP="002C27B8">
      <w:pPr>
        <w:rPr>
          <w:sz w:val="24"/>
          <w:szCs w:val="24"/>
        </w:rPr>
      </w:pPr>
      <w:r>
        <w:rPr>
          <w:i/>
          <w:iCs/>
          <w:sz w:val="24"/>
          <w:szCs w:val="24"/>
        </w:rPr>
        <w:t xml:space="preserve">Plaudit et </w:t>
      </w:r>
      <w:proofErr w:type="spellStart"/>
      <w:r>
        <w:rPr>
          <w:i/>
          <w:iCs/>
          <w:sz w:val="24"/>
          <w:szCs w:val="24"/>
        </w:rPr>
        <w:t>appositas</w:t>
      </w:r>
      <w:proofErr w:type="spellEnd"/>
      <w:r>
        <w:rPr>
          <w:i/>
          <w:iCs/>
          <w:sz w:val="24"/>
          <w:szCs w:val="24"/>
        </w:rPr>
        <w:t xml:space="preserve"> </w:t>
      </w:r>
      <w:proofErr w:type="spellStart"/>
      <w:r>
        <w:rPr>
          <w:i/>
          <w:iCs/>
          <w:sz w:val="24"/>
          <w:szCs w:val="24"/>
        </w:rPr>
        <w:t>sparget</w:t>
      </w:r>
      <w:proofErr w:type="spellEnd"/>
      <w:r>
        <w:rPr>
          <w:i/>
          <w:iCs/>
          <w:sz w:val="24"/>
          <w:szCs w:val="24"/>
        </w:rPr>
        <w:t xml:space="preserve"> in </w:t>
      </w:r>
      <w:proofErr w:type="spellStart"/>
      <w:r>
        <w:rPr>
          <w:i/>
          <w:iCs/>
          <w:sz w:val="24"/>
          <w:szCs w:val="24"/>
        </w:rPr>
        <w:t>ora</w:t>
      </w:r>
      <w:proofErr w:type="spellEnd"/>
      <w:r>
        <w:rPr>
          <w:i/>
          <w:iCs/>
          <w:sz w:val="24"/>
          <w:szCs w:val="24"/>
        </w:rPr>
        <w:t xml:space="preserve"> </w:t>
      </w:r>
      <w:proofErr w:type="spellStart"/>
      <w:r>
        <w:rPr>
          <w:i/>
          <w:iCs/>
          <w:sz w:val="24"/>
          <w:szCs w:val="24"/>
        </w:rPr>
        <w:t>rosas</w:t>
      </w:r>
      <w:proofErr w:type="spellEnd"/>
      <w:r>
        <w:rPr>
          <w:i/>
          <w:iCs/>
          <w:sz w:val="24"/>
          <w:szCs w:val="24"/>
        </w:rPr>
        <w:t xml:space="preserve">: </w:t>
      </w:r>
      <w:r>
        <w:rPr>
          <w:sz w:val="24"/>
          <w:szCs w:val="24"/>
        </w:rPr>
        <w:t xml:space="preserve">Compares with the descriptions of Tiberius riding in triumph at </w:t>
      </w:r>
      <w:r>
        <w:rPr>
          <w:i/>
          <w:iCs/>
          <w:sz w:val="24"/>
          <w:szCs w:val="24"/>
        </w:rPr>
        <w:t xml:space="preserve">Trist. </w:t>
      </w:r>
      <w:r>
        <w:rPr>
          <w:sz w:val="24"/>
          <w:szCs w:val="24"/>
        </w:rPr>
        <w:t xml:space="preserve">4.2.49f. </w:t>
      </w:r>
      <w:r>
        <w:rPr>
          <w:i/>
          <w:iCs/>
          <w:sz w:val="24"/>
          <w:szCs w:val="24"/>
        </w:rPr>
        <w:t xml:space="preserve">qua…ibis, minibus </w:t>
      </w:r>
      <w:proofErr w:type="spellStart"/>
      <w:r>
        <w:rPr>
          <w:i/>
          <w:iCs/>
          <w:sz w:val="24"/>
          <w:szCs w:val="24"/>
        </w:rPr>
        <w:t>circumplaudere</w:t>
      </w:r>
      <w:proofErr w:type="spellEnd"/>
      <w:r>
        <w:rPr>
          <w:i/>
          <w:iCs/>
          <w:sz w:val="24"/>
          <w:szCs w:val="24"/>
        </w:rPr>
        <w:t xml:space="preserve"> </w:t>
      </w:r>
      <w:proofErr w:type="spellStart"/>
      <w:r>
        <w:rPr>
          <w:i/>
          <w:iCs/>
          <w:sz w:val="24"/>
          <w:szCs w:val="24"/>
        </w:rPr>
        <w:t>tuorum</w:t>
      </w:r>
      <w:proofErr w:type="spellEnd"/>
      <w:r>
        <w:rPr>
          <w:i/>
          <w:iCs/>
          <w:sz w:val="24"/>
          <w:szCs w:val="24"/>
        </w:rPr>
        <w:t xml:space="preserve"> / </w:t>
      </w:r>
      <w:proofErr w:type="spellStart"/>
      <w:r>
        <w:rPr>
          <w:i/>
          <w:iCs/>
          <w:sz w:val="24"/>
          <w:szCs w:val="24"/>
        </w:rPr>
        <w:t>undique</w:t>
      </w:r>
      <w:proofErr w:type="spellEnd"/>
      <w:r>
        <w:rPr>
          <w:i/>
          <w:iCs/>
          <w:sz w:val="24"/>
          <w:szCs w:val="24"/>
        </w:rPr>
        <w:t xml:space="preserve"> </w:t>
      </w:r>
      <w:proofErr w:type="spellStart"/>
      <w:r>
        <w:rPr>
          <w:i/>
          <w:iCs/>
          <w:sz w:val="24"/>
          <w:szCs w:val="24"/>
        </w:rPr>
        <w:t>iactato</w:t>
      </w:r>
      <w:proofErr w:type="spellEnd"/>
      <w:r>
        <w:rPr>
          <w:i/>
          <w:iCs/>
          <w:sz w:val="24"/>
          <w:szCs w:val="24"/>
        </w:rPr>
        <w:t xml:space="preserve"> </w:t>
      </w:r>
      <w:proofErr w:type="spellStart"/>
      <w:r>
        <w:rPr>
          <w:i/>
          <w:iCs/>
          <w:sz w:val="24"/>
          <w:szCs w:val="24"/>
        </w:rPr>
        <w:t>flore</w:t>
      </w:r>
      <w:proofErr w:type="spellEnd"/>
      <w:r>
        <w:rPr>
          <w:i/>
          <w:iCs/>
          <w:sz w:val="24"/>
          <w:szCs w:val="24"/>
        </w:rPr>
        <w:t xml:space="preserve"> </w:t>
      </w:r>
      <w:proofErr w:type="spellStart"/>
      <w:r>
        <w:rPr>
          <w:i/>
          <w:iCs/>
          <w:sz w:val="24"/>
          <w:szCs w:val="24"/>
        </w:rPr>
        <w:t>tegente</w:t>
      </w:r>
      <w:proofErr w:type="spellEnd"/>
      <w:r>
        <w:rPr>
          <w:i/>
          <w:iCs/>
          <w:sz w:val="24"/>
          <w:szCs w:val="24"/>
        </w:rPr>
        <w:t xml:space="preserve"> vias. </w:t>
      </w:r>
      <w:r>
        <w:rPr>
          <w:sz w:val="24"/>
          <w:szCs w:val="24"/>
        </w:rPr>
        <w:t xml:space="preserve">Venus will shower Cupid’s head with roses, which are laid out either because they have been laid out at a banquet of the gods, or because have been placed on Venus’ altars by her worshippers. It is believed that </w:t>
      </w:r>
      <w:proofErr w:type="spellStart"/>
      <w:r>
        <w:rPr>
          <w:i/>
          <w:iCs/>
          <w:sz w:val="24"/>
          <w:szCs w:val="24"/>
        </w:rPr>
        <w:t>appositas</w:t>
      </w:r>
      <w:proofErr w:type="spellEnd"/>
      <w:r>
        <w:rPr>
          <w:i/>
          <w:iCs/>
          <w:sz w:val="24"/>
          <w:szCs w:val="24"/>
        </w:rPr>
        <w:t xml:space="preserve"> </w:t>
      </w:r>
      <w:r>
        <w:rPr>
          <w:sz w:val="24"/>
          <w:szCs w:val="24"/>
        </w:rPr>
        <w:t xml:space="preserve">‘placed beside her’ seems flat, with a similar sense of feebleness at 3.i.58. Possibly Ovid is alluding to a specific pictorial representation of a triumph by Cupid. </w:t>
      </w:r>
    </w:p>
    <w:p w14:paraId="54CA2A08" w14:textId="74DB6C86" w:rsidR="00026BE7" w:rsidRDefault="00026BE7" w:rsidP="002C27B8">
      <w:pPr>
        <w:rPr>
          <w:sz w:val="24"/>
          <w:szCs w:val="24"/>
        </w:rPr>
      </w:pPr>
      <w:proofErr w:type="spellStart"/>
      <w:r>
        <w:rPr>
          <w:i/>
          <w:iCs/>
          <w:sz w:val="24"/>
          <w:szCs w:val="24"/>
        </w:rPr>
        <w:lastRenderedPageBreak/>
        <w:t>Pinnas</w:t>
      </w:r>
      <w:proofErr w:type="spellEnd"/>
      <w:r>
        <w:rPr>
          <w:i/>
          <w:iCs/>
          <w:sz w:val="24"/>
          <w:szCs w:val="24"/>
        </w:rPr>
        <w:t xml:space="preserve"> </w:t>
      </w:r>
      <w:proofErr w:type="spellStart"/>
      <w:r>
        <w:rPr>
          <w:i/>
          <w:iCs/>
          <w:sz w:val="24"/>
          <w:szCs w:val="24"/>
        </w:rPr>
        <w:t>gemma</w:t>
      </w:r>
      <w:proofErr w:type="spellEnd"/>
      <w:r>
        <w:rPr>
          <w:i/>
          <w:iCs/>
          <w:sz w:val="24"/>
          <w:szCs w:val="24"/>
        </w:rPr>
        <w:t xml:space="preserve">, </w:t>
      </w:r>
      <w:proofErr w:type="spellStart"/>
      <w:r>
        <w:rPr>
          <w:i/>
          <w:iCs/>
          <w:sz w:val="24"/>
          <w:szCs w:val="24"/>
        </w:rPr>
        <w:t>gemma</w:t>
      </w:r>
      <w:proofErr w:type="spellEnd"/>
      <w:r>
        <w:rPr>
          <w:i/>
          <w:iCs/>
          <w:sz w:val="24"/>
          <w:szCs w:val="24"/>
        </w:rPr>
        <w:t xml:space="preserve"> </w:t>
      </w:r>
      <w:proofErr w:type="spellStart"/>
      <w:r>
        <w:rPr>
          <w:i/>
          <w:iCs/>
          <w:sz w:val="24"/>
          <w:szCs w:val="24"/>
        </w:rPr>
        <w:t>variante</w:t>
      </w:r>
      <w:proofErr w:type="spellEnd"/>
      <w:r>
        <w:rPr>
          <w:i/>
          <w:iCs/>
          <w:sz w:val="24"/>
          <w:szCs w:val="24"/>
        </w:rPr>
        <w:t xml:space="preserve"> </w:t>
      </w:r>
      <w:proofErr w:type="spellStart"/>
      <w:r>
        <w:rPr>
          <w:i/>
          <w:iCs/>
          <w:sz w:val="24"/>
          <w:szCs w:val="24"/>
        </w:rPr>
        <w:t>capillos</w:t>
      </w:r>
      <w:proofErr w:type="spellEnd"/>
      <w:r>
        <w:rPr>
          <w:i/>
          <w:iCs/>
          <w:sz w:val="24"/>
          <w:szCs w:val="24"/>
        </w:rPr>
        <w:t xml:space="preserve">: </w:t>
      </w:r>
      <w:r>
        <w:rPr>
          <w:sz w:val="24"/>
          <w:szCs w:val="24"/>
        </w:rPr>
        <w:t xml:space="preserve">Characteristic of asyndeton, chiasmus and anaphora. Cupid is often portrayed with brightly coloured wings.  They are only jewelled elsewhere in literature at </w:t>
      </w:r>
      <w:r>
        <w:rPr>
          <w:i/>
          <w:iCs/>
          <w:sz w:val="24"/>
          <w:szCs w:val="24"/>
        </w:rPr>
        <w:t xml:space="preserve">Rem. </w:t>
      </w:r>
      <w:r>
        <w:rPr>
          <w:sz w:val="24"/>
          <w:szCs w:val="24"/>
        </w:rPr>
        <w:t xml:space="preserve">39, </w:t>
      </w:r>
      <w:proofErr w:type="spellStart"/>
      <w:r>
        <w:rPr>
          <w:i/>
          <w:iCs/>
          <w:sz w:val="24"/>
          <w:szCs w:val="24"/>
        </w:rPr>
        <w:t>movit</w:t>
      </w:r>
      <w:proofErr w:type="spellEnd"/>
      <w:r>
        <w:rPr>
          <w:i/>
          <w:iCs/>
          <w:sz w:val="24"/>
          <w:szCs w:val="24"/>
        </w:rPr>
        <w:t xml:space="preserve"> Amore gemmates aureus alas.</w:t>
      </w:r>
      <w:r>
        <w:rPr>
          <w:sz w:val="24"/>
          <w:szCs w:val="24"/>
        </w:rPr>
        <w:t xml:space="preserve"> </w:t>
      </w:r>
      <w:r w:rsidR="00540222">
        <w:rPr>
          <w:sz w:val="24"/>
          <w:szCs w:val="24"/>
        </w:rPr>
        <w:t xml:space="preserve">Cupid’s hairstyle is conventionally elaborate, and jewels contribute to the splendour of most ceremonial processions. It is argued that they are nevertheless out of place in the garb of a </w:t>
      </w:r>
      <w:r w:rsidR="00540222">
        <w:rPr>
          <w:i/>
          <w:iCs/>
          <w:sz w:val="24"/>
          <w:szCs w:val="24"/>
        </w:rPr>
        <w:t xml:space="preserve">triumphator. </w:t>
      </w:r>
      <w:r w:rsidR="00540222">
        <w:rPr>
          <w:sz w:val="24"/>
          <w:szCs w:val="24"/>
        </w:rPr>
        <w:t xml:space="preserve">In a possibly apocryphal story invented to discredit him, Pompey was said to have caused a sensation by wearing the jewelled cloak of Alexander in the triumph of 61 BC, which celebrated the victories in the East. </w:t>
      </w:r>
    </w:p>
    <w:p w14:paraId="2F5A6071" w14:textId="00FB0696" w:rsidR="00540222" w:rsidRDefault="00540222" w:rsidP="002C27B8">
      <w:pPr>
        <w:rPr>
          <w:sz w:val="24"/>
          <w:szCs w:val="24"/>
        </w:rPr>
      </w:pPr>
      <w:r>
        <w:rPr>
          <w:i/>
          <w:iCs/>
          <w:sz w:val="24"/>
          <w:szCs w:val="24"/>
        </w:rPr>
        <w:t xml:space="preserve">Ibis in </w:t>
      </w:r>
      <w:proofErr w:type="spellStart"/>
      <w:r>
        <w:rPr>
          <w:i/>
          <w:iCs/>
          <w:sz w:val="24"/>
          <w:szCs w:val="24"/>
        </w:rPr>
        <w:t>auratis</w:t>
      </w:r>
      <w:proofErr w:type="spellEnd"/>
      <w:r>
        <w:rPr>
          <w:i/>
          <w:iCs/>
          <w:sz w:val="24"/>
          <w:szCs w:val="24"/>
        </w:rPr>
        <w:t xml:space="preserve"> aureus ipse rotis: </w:t>
      </w:r>
      <w:r>
        <w:rPr>
          <w:sz w:val="24"/>
          <w:szCs w:val="24"/>
        </w:rPr>
        <w:t xml:space="preserve">The </w:t>
      </w:r>
      <w:r>
        <w:rPr>
          <w:i/>
          <w:iCs/>
          <w:sz w:val="24"/>
          <w:szCs w:val="24"/>
        </w:rPr>
        <w:t xml:space="preserve">triumphator </w:t>
      </w:r>
      <w:r>
        <w:rPr>
          <w:sz w:val="24"/>
          <w:szCs w:val="24"/>
        </w:rPr>
        <w:t xml:space="preserve"> is termed </w:t>
      </w:r>
      <w:r>
        <w:rPr>
          <w:i/>
          <w:iCs/>
          <w:sz w:val="24"/>
          <w:szCs w:val="24"/>
        </w:rPr>
        <w:t xml:space="preserve">aureus </w:t>
      </w:r>
      <w:r>
        <w:rPr>
          <w:sz w:val="24"/>
          <w:szCs w:val="24"/>
        </w:rPr>
        <w:t xml:space="preserve">because of the golden decorations on the </w:t>
      </w:r>
      <w:r>
        <w:rPr>
          <w:i/>
          <w:iCs/>
          <w:sz w:val="24"/>
          <w:szCs w:val="24"/>
        </w:rPr>
        <w:t xml:space="preserve">toga </w:t>
      </w:r>
      <w:proofErr w:type="spellStart"/>
      <w:r>
        <w:rPr>
          <w:i/>
          <w:iCs/>
          <w:sz w:val="24"/>
          <w:szCs w:val="24"/>
        </w:rPr>
        <w:t>picta</w:t>
      </w:r>
      <w:proofErr w:type="spellEnd"/>
      <w:r>
        <w:rPr>
          <w:i/>
          <w:iCs/>
          <w:sz w:val="24"/>
          <w:szCs w:val="24"/>
        </w:rPr>
        <w:t xml:space="preserve"> </w:t>
      </w:r>
      <w:r>
        <w:rPr>
          <w:sz w:val="24"/>
          <w:szCs w:val="24"/>
        </w:rPr>
        <w:t xml:space="preserve">which he wore in the triumph-parade. The epithet is naturally appropriate to Cupid as the son of </w:t>
      </w:r>
      <w:r>
        <w:rPr>
          <w:sz w:val="24"/>
          <w:szCs w:val="24"/>
          <w:lang w:val="el-GR"/>
        </w:rPr>
        <w:t>Χρυσέη</w:t>
      </w:r>
      <w:r w:rsidRPr="00540222">
        <w:rPr>
          <w:sz w:val="24"/>
          <w:szCs w:val="24"/>
        </w:rPr>
        <w:t xml:space="preserve"> </w:t>
      </w:r>
      <w:r>
        <w:rPr>
          <w:sz w:val="24"/>
          <w:szCs w:val="24"/>
        </w:rPr>
        <w:t>‘</w:t>
      </w:r>
      <w:r>
        <w:rPr>
          <w:sz w:val="24"/>
          <w:szCs w:val="24"/>
          <w:lang w:val="el-GR"/>
        </w:rPr>
        <w:t>Αφροδίτη</w:t>
      </w:r>
      <w:r w:rsidRPr="00540222">
        <w:rPr>
          <w:sz w:val="24"/>
          <w:szCs w:val="24"/>
        </w:rPr>
        <w:t xml:space="preserve"> </w:t>
      </w:r>
      <w:r>
        <w:rPr>
          <w:sz w:val="24"/>
          <w:szCs w:val="24"/>
        </w:rPr>
        <w:t>(</w:t>
      </w:r>
      <w:r>
        <w:rPr>
          <w:i/>
          <w:iCs/>
          <w:sz w:val="24"/>
          <w:szCs w:val="24"/>
        </w:rPr>
        <w:t xml:space="preserve">Iliad. </w:t>
      </w:r>
      <w:r>
        <w:rPr>
          <w:sz w:val="24"/>
          <w:szCs w:val="24"/>
        </w:rPr>
        <w:t>3.64.</w:t>
      </w:r>
    </w:p>
    <w:p w14:paraId="11962B3D" w14:textId="37FCE68B" w:rsidR="008A5956" w:rsidRPr="00375ED0" w:rsidRDefault="008A5956" w:rsidP="002C27B8">
      <w:pPr>
        <w:rPr>
          <w:sz w:val="24"/>
          <w:szCs w:val="24"/>
        </w:rPr>
      </w:pPr>
      <w:r>
        <w:rPr>
          <w:sz w:val="24"/>
          <w:szCs w:val="24"/>
        </w:rPr>
        <w:t xml:space="preserve">The next transition is to the crowd of bystanders, which concludes this section. </w:t>
      </w:r>
      <w:r w:rsidR="00183484">
        <w:rPr>
          <w:sz w:val="24"/>
          <w:szCs w:val="24"/>
        </w:rPr>
        <w:t xml:space="preserve"> </w:t>
      </w:r>
      <w:r w:rsidR="00375ED0">
        <w:rPr>
          <w:sz w:val="24"/>
          <w:szCs w:val="24"/>
        </w:rPr>
        <w:t xml:space="preserve">Ovid works in two paradoxes: first, that even in his triumphal celebration </w:t>
      </w:r>
      <w:proofErr w:type="spellStart"/>
      <w:r w:rsidR="00375ED0">
        <w:rPr>
          <w:i/>
          <w:iCs/>
          <w:sz w:val="24"/>
          <w:szCs w:val="24"/>
        </w:rPr>
        <w:t>tunc</w:t>
      </w:r>
      <w:proofErr w:type="spellEnd"/>
      <w:r w:rsidR="00375ED0">
        <w:rPr>
          <w:i/>
          <w:iCs/>
          <w:sz w:val="24"/>
          <w:szCs w:val="24"/>
        </w:rPr>
        <w:t xml:space="preserve"> quoque </w:t>
      </w:r>
      <w:r w:rsidR="00375ED0">
        <w:rPr>
          <w:sz w:val="24"/>
          <w:szCs w:val="24"/>
        </w:rPr>
        <w:t xml:space="preserve">he is striking down new victims, and second, that he does this in spite of himself. Here he uses standard imagery for attacks of love </w:t>
      </w:r>
      <w:proofErr w:type="spellStart"/>
      <w:r w:rsidR="00375ED0">
        <w:rPr>
          <w:i/>
          <w:iCs/>
          <w:sz w:val="24"/>
          <w:szCs w:val="24"/>
        </w:rPr>
        <w:t>ures</w:t>
      </w:r>
      <w:proofErr w:type="spellEnd"/>
      <w:r w:rsidR="00375ED0">
        <w:rPr>
          <w:i/>
          <w:iCs/>
          <w:sz w:val="24"/>
          <w:szCs w:val="24"/>
        </w:rPr>
        <w:t xml:space="preserve">, </w:t>
      </w:r>
      <w:proofErr w:type="spellStart"/>
      <w:r w:rsidR="00375ED0">
        <w:rPr>
          <w:i/>
          <w:iCs/>
          <w:sz w:val="24"/>
          <w:szCs w:val="24"/>
        </w:rPr>
        <w:t>vulnera</w:t>
      </w:r>
      <w:proofErr w:type="spellEnd"/>
      <w:r w:rsidR="00375ED0">
        <w:rPr>
          <w:i/>
          <w:iCs/>
          <w:sz w:val="24"/>
          <w:szCs w:val="24"/>
        </w:rPr>
        <w:t xml:space="preserve">, </w:t>
      </w:r>
      <w:proofErr w:type="spellStart"/>
      <w:r w:rsidR="00375ED0">
        <w:rPr>
          <w:i/>
          <w:iCs/>
          <w:sz w:val="24"/>
          <w:szCs w:val="24"/>
        </w:rPr>
        <w:t>sagittae</w:t>
      </w:r>
      <w:proofErr w:type="spellEnd"/>
      <w:r w:rsidR="00375ED0">
        <w:rPr>
          <w:i/>
          <w:iCs/>
          <w:sz w:val="24"/>
          <w:szCs w:val="24"/>
        </w:rPr>
        <w:t xml:space="preserve"> </w:t>
      </w:r>
      <w:r w:rsidR="00375ED0">
        <w:rPr>
          <w:sz w:val="24"/>
          <w:szCs w:val="24"/>
        </w:rPr>
        <w:t xml:space="preserve">which is enlivened by the idea of the power of flames to hurt even by their proximity, </w:t>
      </w:r>
      <w:proofErr w:type="spellStart"/>
      <w:r w:rsidR="00375ED0">
        <w:rPr>
          <w:i/>
          <w:iCs/>
          <w:sz w:val="24"/>
          <w:szCs w:val="24"/>
        </w:rPr>
        <w:t>vicino</w:t>
      </w:r>
      <w:proofErr w:type="spellEnd"/>
      <w:r w:rsidR="00375ED0">
        <w:rPr>
          <w:i/>
          <w:iCs/>
          <w:sz w:val="24"/>
          <w:szCs w:val="24"/>
        </w:rPr>
        <w:t xml:space="preserve">. </w:t>
      </w:r>
      <w:r w:rsidR="00375ED0">
        <w:rPr>
          <w:sz w:val="24"/>
          <w:szCs w:val="24"/>
        </w:rPr>
        <w:t xml:space="preserve">The alternating of </w:t>
      </w:r>
      <w:r w:rsidR="00375ED0">
        <w:rPr>
          <w:i/>
          <w:iCs/>
          <w:sz w:val="24"/>
          <w:szCs w:val="24"/>
        </w:rPr>
        <w:t xml:space="preserve">f </w:t>
      </w:r>
      <w:r w:rsidR="00375ED0">
        <w:rPr>
          <w:sz w:val="24"/>
          <w:szCs w:val="24"/>
        </w:rPr>
        <w:t xml:space="preserve">and </w:t>
      </w:r>
      <w:r w:rsidR="00375ED0">
        <w:rPr>
          <w:i/>
          <w:iCs/>
          <w:sz w:val="24"/>
          <w:szCs w:val="24"/>
        </w:rPr>
        <w:t xml:space="preserve">u </w:t>
      </w:r>
      <w:r w:rsidR="00375ED0">
        <w:rPr>
          <w:sz w:val="24"/>
          <w:szCs w:val="24"/>
        </w:rPr>
        <w:t>(</w:t>
      </w:r>
      <w:r w:rsidR="00ED6C8E">
        <w:rPr>
          <w:sz w:val="24"/>
          <w:szCs w:val="24"/>
        </w:rPr>
        <w:t>46)</w:t>
      </w:r>
      <w:r w:rsidR="00375ED0">
        <w:rPr>
          <w:i/>
          <w:iCs/>
          <w:sz w:val="24"/>
          <w:szCs w:val="24"/>
        </w:rPr>
        <w:t xml:space="preserve"> </w:t>
      </w:r>
      <w:r w:rsidR="00375ED0">
        <w:rPr>
          <w:sz w:val="24"/>
          <w:szCs w:val="24"/>
        </w:rPr>
        <w:t>is elegant, and perhaps meant to be imposing, suggestive of Cupid’s power.</w:t>
      </w:r>
    </w:p>
    <w:p w14:paraId="24F8E5A0" w14:textId="1F7539BC" w:rsidR="00375ED0" w:rsidRDefault="00375ED0" w:rsidP="002C27B8">
      <w:pPr>
        <w:rPr>
          <w:sz w:val="24"/>
          <w:szCs w:val="24"/>
        </w:rPr>
      </w:pPr>
      <w:proofErr w:type="spellStart"/>
      <w:r>
        <w:rPr>
          <w:i/>
          <w:iCs/>
          <w:sz w:val="24"/>
          <w:szCs w:val="24"/>
        </w:rPr>
        <w:t>Praeteriens</w:t>
      </w:r>
      <w:proofErr w:type="spellEnd"/>
      <w:r>
        <w:rPr>
          <w:i/>
          <w:iCs/>
          <w:sz w:val="24"/>
          <w:szCs w:val="24"/>
        </w:rPr>
        <w:t xml:space="preserve">: </w:t>
      </w:r>
      <w:r>
        <w:rPr>
          <w:sz w:val="24"/>
          <w:szCs w:val="24"/>
        </w:rPr>
        <w:t xml:space="preserve">‘as you pass (in the triumphal procession)’. There is the suggestion that Ovid is hinting at a standard motif in encomia of military prowess, the ability to gain a </w:t>
      </w:r>
      <w:r w:rsidR="004B1A7F">
        <w:rPr>
          <w:sz w:val="24"/>
          <w:szCs w:val="24"/>
        </w:rPr>
        <w:t>victory</w:t>
      </w:r>
      <w:r>
        <w:rPr>
          <w:sz w:val="24"/>
          <w:szCs w:val="24"/>
        </w:rPr>
        <w:t xml:space="preserve"> while still on the march. </w:t>
      </w:r>
    </w:p>
    <w:p w14:paraId="3CC4B2B0" w14:textId="71A87070" w:rsidR="00ED6C8E" w:rsidRPr="00375ED0" w:rsidRDefault="00ED6C8E" w:rsidP="002C27B8">
      <w:pPr>
        <w:rPr>
          <w:sz w:val="24"/>
          <w:szCs w:val="24"/>
        </w:rPr>
      </w:pPr>
      <w:r>
        <w:rPr>
          <w:sz w:val="24"/>
          <w:szCs w:val="24"/>
        </w:rPr>
        <w:t>The succeeding lines give us a final glimpse of Cupid in his chariot, with the emphasis now on his power: even though drawn by timorous doves, he may be compared with Dionysus (Bacchus) drawn by fierce tigers (another paradox), for Dionysus similarly claimed devotees in his triumphant procession through Asia and Europe after his legendary conquest of India. With the long triumph section having reached a suitable climax, Ovid brings the poem back to its ostensible subject (his own surrender to love) by asking Cupid not to waste his strength on a willing captive, an apt way to round off the triumph scene.</w:t>
      </w:r>
    </w:p>
    <w:p w14:paraId="2A27026B" w14:textId="77777777" w:rsidR="00301E75" w:rsidRDefault="00301E75" w:rsidP="002C27B8">
      <w:pPr>
        <w:rPr>
          <w:i/>
          <w:iCs/>
          <w:sz w:val="24"/>
          <w:szCs w:val="24"/>
        </w:rPr>
      </w:pPr>
    </w:p>
    <w:p w14:paraId="343A220D" w14:textId="17CC38A6" w:rsidR="00381557" w:rsidRPr="00920008" w:rsidRDefault="00920008" w:rsidP="002C27B8">
      <w:pPr>
        <w:rPr>
          <w:sz w:val="24"/>
          <w:szCs w:val="24"/>
        </w:rPr>
      </w:pPr>
      <w:r>
        <w:rPr>
          <w:sz w:val="24"/>
          <w:szCs w:val="24"/>
        </w:rPr>
        <w:t xml:space="preserve"> </w:t>
      </w:r>
    </w:p>
    <w:p w14:paraId="6A566493" w14:textId="77777777" w:rsidR="00CE45F0" w:rsidRPr="00CE45F0" w:rsidRDefault="00CE45F0" w:rsidP="002C27B8">
      <w:pPr>
        <w:rPr>
          <w:sz w:val="24"/>
          <w:szCs w:val="24"/>
        </w:rPr>
      </w:pPr>
    </w:p>
    <w:sectPr w:rsidR="00CE45F0" w:rsidRPr="00CE45F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034D"/>
    <w:rsid w:val="00026BE7"/>
    <w:rsid w:val="0003034D"/>
    <w:rsid w:val="00173247"/>
    <w:rsid w:val="00183484"/>
    <w:rsid w:val="002C27B8"/>
    <w:rsid w:val="00301E75"/>
    <w:rsid w:val="00375ED0"/>
    <w:rsid w:val="00381557"/>
    <w:rsid w:val="004B1A7F"/>
    <w:rsid w:val="00540222"/>
    <w:rsid w:val="005C3FA3"/>
    <w:rsid w:val="00636E3F"/>
    <w:rsid w:val="006A4FC6"/>
    <w:rsid w:val="007C34EF"/>
    <w:rsid w:val="008102A3"/>
    <w:rsid w:val="008A5956"/>
    <w:rsid w:val="00920008"/>
    <w:rsid w:val="00CE45F0"/>
    <w:rsid w:val="00D16590"/>
    <w:rsid w:val="00DC460E"/>
    <w:rsid w:val="00E355C9"/>
    <w:rsid w:val="00ED6C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E366CE"/>
  <w15:chartTrackingRefBased/>
  <w15:docId w15:val="{41A7402F-2D2C-44EA-805A-E32844508E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210</TotalTime>
  <Pages>3</Pages>
  <Words>1273</Words>
  <Characters>7261</Characters>
  <Application>Microsoft Office Word</Application>
  <DocSecurity>0</DocSecurity>
  <Lines>60</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8517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Nicholas Bee (96000040)</dc:creator>
  <cp:keywords/>
  <dc:description/>
  <cp:lastModifiedBy>Nicholas Bee (96000040)</cp:lastModifiedBy>
  <cp:revision>3</cp:revision>
  <dcterms:created xsi:type="dcterms:W3CDTF">2023-10-27T08:17:00Z</dcterms:created>
  <dcterms:modified xsi:type="dcterms:W3CDTF">2023-11-01T17:00:00Z</dcterms:modified>
</cp:coreProperties>
</file>