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759129720"/>
        <w:docPartObj>
          <w:docPartGallery w:val="Cover Pages"/>
          <w:docPartUnique/>
        </w:docPartObj>
      </w:sdtPr>
      <w:sdtEndPr>
        <w:rPr>
          <w:sz w:val="22"/>
        </w:rPr>
      </w:sdtEndPr>
      <w:sdtContent>
        <w:p w14:paraId="353B3CCA" w14:textId="1C8C4080" w:rsidR="00374129" w:rsidRDefault="00374129">
          <w:pPr>
            <w:pStyle w:val="NoSpacing"/>
            <w:rPr>
              <w:sz w:val="2"/>
            </w:rPr>
          </w:pPr>
        </w:p>
        <w:p w14:paraId="3C97F09E" w14:textId="77777777" w:rsidR="00374129" w:rsidRDefault="00374129">
          <w:r>
            <w:rPr>
              <w:noProof/>
            </w:rPr>
            <mc:AlternateContent>
              <mc:Choice Requires="wps">
                <w:drawing>
                  <wp:anchor distT="0" distB="0" distL="114300" distR="114300" simplePos="0" relativeHeight="251661312" behindDoc="0" locked="0" layoutInCell="1" allowOverlap="1" wp14:anchorId="2BF6B212" wp14:editId="321A19C2">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988FC4" w14:textId="30670C30" w:rsidR="00374129" w:rsidRPr="003A789A" w:rsidRDefault="003F58CE">
                                <w:pPr>
                                  <w:pStyle w:val="NoSpacing"/>
                                  <w:rPr>
                                    <w:rFonts w:ascii="Arial" w:eastAsiaTheme="majorEastAsia" w:hAnsi="Arial" w:cs="Arial"/>
                                    <w:color w:val="8496B0" w:themeColor="text2" w:themeTint="99"/>
                                    <w:sz w:val="36"/>
                                    <w:szCs w:val="36"/>
                                  </w:rPr>
                                </w:pPr>
                                <w:r w:rsidRPr="003A789A">
                                  <w:rPr>
                                    <w:rFonts w:ascii="Arial" w:eastAsiaTheme="majorEastAsia" w:hAnsi="Arial" w:cs="Arial"/>
                                    <w:color w:val="8496B0" w:themeColor="text2" w:themeTint="99"/>
                                    <w:sz w:val="36"/>
                                    <w:szCs w:val="36"/>
                                  </w:rPr>
                                  <w:t xml:space="preserve">Module: </w:t>
                                </w:r>
                                <w:r w:rsidR="00E16E32" w:rsidRPr="003A789A">
                                  <w:rPr>
                                    <w:rFonts w:ascii="Arial" w:eastAsiaTheme="majorEastAsia" w:hAnsi="Arial" w:cs="Arial"/>
                                    <w:color w:val="8496B0" w:themeColor="text2" w:themeTint="99"/>
                                    <w:sz w:val="36"/>
                                    <w:szCs w:val="36"/>
                                  </w:rPr>
                                  <w:t>Changemakers: creativity and value creation</w:t>
                                </w:r>
                              </w:p>
                              <w:p w14:paraId="244B58D3" w14:textId="77777777" w:rsidR="009513B8" w:rsidRPr="003A789A" w:rsidRDefault="009513B8">
                                <w:pPr>
                                  <w:pStyle w:val="NoSpacing"/>
                                  <w:rPr>
                                    <w:rFonts w:ascii="Arial" w:eastAsiaTheme="majorEastAsia" w:hAnsi="Arial" w:cs="Arial"/>
                                    <w:color w:val="8496B0" w:themeColor="text2" w:themeTint="99"/>
                                    <w:sz w:val="36"/>
                                    <w:szCs w:val="36"/>
                                  </w:rPr>
                                </w:pPr>
                              </w:p>
                              <w:p w14:paraId="725BB0C2" w14:textId="39C060B8" w:rsidR="003F58CE" w:rsidRPr="003A789A" w:rsidRDefault="003F58CE">
                                <w:pPr>
                                  <w:pStyle w:val="NoSpacing"/>
                                  <w:rPr>
                                    <w:rFonts w:ascii="Arial" w:eastAsiaTheme="majorEastAsia" w:hAnsi="Arial" w:cs="Arial"/>
                                    <w:color w:val="8496B0" w:themeColor="text2" w:themeTint="99"/>
                                    <w:sz w:val="36"/>
                                    <w:szCs w:val="36"/>
                                  </w:rPr>
                                </w:pPr>
                                <w:r w:rsidRPr="003A789A">
                                  <w:rPr>
                                    <w:rFonts w:ascii="Arial" w:eastAsiaTheme="majorEastAsia" w:hAnsi="Arial" w:cs="Arial"/>
                                    <w:color w:val="8496B0" w:themeColor="text2" w:themeTint="99"/>
                                    <w:sz w:val="36"/>
                                    <w:szCs w:val="36"/>
                                  </w:rPr>
                                  <w:t xml:space="preserve">Module code: </w:t>
                                </w:r>
                                <w:r w:rsidR="00AB69C6" w:rsidRPr="003A789A">
                                  <w:rPr>
                                    <w:rFonts w:ascii="Arial" w:eastAsiaTheme="majorEastAsia" w:hAnsi="Arial" w:cs="Arial"/>
                                    <w:color w:val="8496B0" w:themeColor="text2" w:themeTint="99"/>
                                    <w:sz w:val="36"/>
                                    <w:szCs w:val="36"/>
                                  </w:rPr>
                                  <w:t>BMHP5014</w:t>
                                </w:r>
                              </w:p>
                              <w:p w14:paraId="15675F51" w14:textId="77777777" w:rsidR="009513B8" w:rsidRPr="003A789A" w:rsidRDefault="009513B8">
                                <w:pPr>
                                  <w:pStyle w:val="NoSpacing"/>
                                  <w:rPr>
                                    <w:rFonts w:ascii="Arial" w:eastAsiaTheme="majorEastAsia" w:hAnsi="Arial" w:cs="Arial"/>
                                    <w:color w:val="8496B0" w:themeColor="text2" w:themeTint="99"/>
                                    <w:sz w:val="36"/>
                                    <w:szCs w:val="36"/>
                                  </w:rPr>
                                </w:pPr>
                              </w:p>
                              <w:p w14:paraId="2CD9AEFE" w14:textId="2260C8B8" w:rsidR="00CE7626" w:rsidRPr="003A789A" w:rsidRDefault="00CE7626">
                                <w:pPr>
                                  <w:pStyle w:val="NoSpacing"/>
                                  <w:rPr>
                                    <w:rFonts w:ascii="Arial" w:eastAsiaTheme="majorEastAsia" w:hAnsi="Arial" w:cs="Arial"/>
                                    <w:color w:val="8496B0" w:themeColor="text2" w:themeTint="99"/>
                                    <w:sz w:val="36"/>
                                    <w:szCs w:val="36"/>
                                  </w:rPr>
                                </w:pPr>
                                <w:r w:rsidRPr="003A789A">
                                  <w:rPr>
                                    <w:rFonts w:ascii="Arial" w:eastAsiaTheme="majorEastAsia" w:hAnsi="Arial" w:cs="Arial"/>
                                    <w:color w:val="8496B0" w:themeColor="text2" w:themeTint="99"/>
                                    <w:sz w:val="36"/>
                                    <w:szCs w:val="36"/>
                                  </w:rPr>
                                  <w:t xml:space="preserve">Lecturer: </w:t>
                                </w:r>
                                <w:r w:rsidR="009513B8" w:rsidRPr="003A789A">
                                  <w:rPr>
                                    <w:rFonts w:ascii="Arial" w:eastAsiaTheme="majorEastAsia" w:hAnsi="Arial" w:cs="Arial"/>
                                    <w:color w:val="8496B0" w:themeColor="text2" w:themeTint="99"/>
                                    <w:sz w:val="36"/>
                                    <w:szCs w:val="36"/>
                                  </w:rPr>
                                  <w:t xml:space="preserve"> Diola</w:t>
                                </w:r>
                                <w:r w:rsidR="008109F8" w:rsidRPr="003A789A">
                                  <w:rPr>
                                    <w:rFonts w:ascii="Arial" w:eastAsiaTheme="majorEastAsia" w:hAnsi="Arial" w:cs="Arial"/>
                                    <w:color w:val="8496B0" w:themeColor="text2" w:themeTint="99"/>
                                    <w:sz w:val="36"/>
                                    <w:szCs w:val="36"/>
                                  </w:rPr>
                                  <w:t xml:space="preserve"> </w:t>
                                </w:r>
                                <w:r w:rsidR="00CF64E7" w:rsidRPr="003A789A">
                                  <w:rPr>
                                    <w:rFonts w:ascii="Arial" w:eastAsiaTheme="majorEastAsia" w:hAnsi="Arial" w:cs="Arial"/>
                                    <w:color w:val="8496B0" w:themeColor="text2" w:themeTint="99"/>
                                    <w:sz w:val="36"/>
                                    <w:szCs w:val="36"/>
                                  </w:rPr>
                                  <w:t>Bijihout</w:t>
                                </w:r>
                              </w:p>
                              <w:p w14:paraId="0E5BD373" w14:textId="77777777" w:rsidR="00D475D2" w:rsidRPr="003A789A" w:rsidRDefault="00D475D2">
                                <w:pPr>
                                  <w:pStyle w:val="NoSpacing"/>
                                  <w:rPr>
                                    <w:rFonts w:ascii="Arial" w:eastAsiaTheme="majorEastAsia" w:hAnsi="Arial" w:cs="Arial"/>
                                    <w:color w:val="8496B0" w:themeColor="text2" w:themeTint="99"/>
                                    <w:sz w:val="36"/>
                                    <w:szCs w:val="36"/>
                                  </w:rPr>
                                </w:pPr>
                              </w:p>
                              <w:p w14:paraId="6510A49E" w14:textId="68DB9108" w:rsidR="00D475D2" w:rsidRPr="003A789A" w:rsidRDefault="00E07EA0">
                                <w:pPr>
                                  <w:pStyle w:val="NoSpacing"/>
                                  <w:rPr>
                                    <w:rFonts w:ascii="Arial" w:eastAsiaTheme="majorEastAsia" w:hAnsi="Arial" w:cs="Arial"/>
                                    <w:color w:val="8496B0" w:themeColor="text2" w:themeTint="99"/>
                                    <w:sz w:val="36"/>
                                    <w:szCs w:val="36"/>
                                  </w:rPr>
                                </w:pPr>
                                <w:r w:rsidRPr="003A789A">
                                  <w:rPr>
                                    <w:rFonts w:ascii="Arial" w:eastAsiaTheme="majorEastAsia" w:hAnsi="Arial" w:cs="Arial"/>
                                    <w:color w:val="8496B0" w:themeColor="text2" w:themeTint="99"/>
                                    <w:sz w:val="36"/>
                                    <w:szCs w:val="36"/>
                                  </w:rPr>
                                  <w:t xml:space="preserve">Assessment </w:t>
                                </w:r>
                                <w:r w:rsidR="00F67ED0" w:rsidRPr="003A789A">
                                  <w:rPr>
                                    <w:rFonts w:ascii="Arial" w:eastAsiaTheme="majorEastAsia" w:hAnsi="Arial" w:cs="Arial"/>
                                    <w:color w:val="8496B0" w:themeColor="text2" w:themeTint="99"/>
                                    <w:sz w:val="36"/>
                                    <w:szCs w:val="36"/>
                                  </w:rPr>
                                  <w:t xml:space="preserve">Title: </w:t>
                                </w:r>
                                <w:r w:rsidR="00D475D2" w:rsidRPr="003A789A">
                                  <w:rPr>
                                    <w:rFonts w:ascii="Arial" w:eastAsiaTheme="majorEastAsia" w:hAnsi="Arial" w:cs="Arial"/>
                                    <w:color w:val="8496B0" w:themeColor="text2" w:themeTint="99"/>
                                    <w:sz w:val="36"/>
                                    <w:szCs w:val="36"/>
                                  </w:rPr>
                                  <w:t xml:space="preserve">Assessment 1: online </w:t>
                                </w:r>
                                <w:r w:rsidR="003D1AD5" w:rsidRPr="003A789A">
                                  <w:rPr>
                                    <w:rFonts w:ascii="Arial" w:eastAsiaTheme="majorEastAsia" w:hAnsi="Arial" w:cs="Arial"/>
                                    <w:color w:val="8496B0" w:themeColor="text2" w:themeTint="99"/>
                                    <w:sz w:val="36"/>
                                    <w:szCs w:val="36"/>
                                  </w:rPr>
                                  <w:t>portfolio of set exercise (e-portfolio)</w:t>
                                </w:r>
                              </w:p>
                              <w:p w14:paraId="456EA68E" w14:textId="77777777" w:rsidR="009513B8" w:rsidRPr="003A789A" w:rsidRDefault="009513B8">
                                <w:pPr>
                                  <w:pStyle w:val="NoSpacing"/>
                                  <w:rPr>
                                    <w:rFonts w:ascii="Arial" w:eastAsiaTheme="majorEastAsia" w:hAnsi="Arial" w:cs="Arial"/>
                                    <w:caps/>
                                    <w:color w:val="8496B0" w:themeColor="text2" w:themeTint="99"/>
                                    <w:sz w:val="36"/>
                                    <w:szCs w:val="36"/>
                                  </w:rPr>
                                </w:pPr>
                              </w:p>
                              <w:p w14:paraId="5FD003A7" w14:textId="019AE141" w:rsidR="00374129" w:rsidRPr="003A789A" w:rsidRDefault="00E4018C">
                                <w:pPr>
                                  <w:pStyle w:val="NoSpacing"/>
                                  <w:spacing w:before="120"/>
                                  <w:rPr>
                                    <w:rFonts w:ascii="Arial" w:hAnsi="Arial" w:cs="Arial"/>
                                    <w:color w:val="4472C4" w:themeColor="accent1"/>
                                    <w:sz w:val="36"/>
                                    <w:szCs w:val="36"/>
                                  </w:rPr>
                                </w:pPr>
                                <w:sdt>
                                  <w:sdtPr>
                                    <w:rPr>
                                      <w:rFonts w:ascii="Arial" w:hAnsi="Arial" w:cs="Arial"/>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63BD1" w:rsidRPr="003A789A">
                                      <w:rPr>
                                        <w:rFonts w:ascii="Arial" w:hAnsi="Arial" w:cs="Arial"/>
                                        <w:color w:val="4472C4" w:themeColor="accent1"/>
                                        <w:sz w:val="36"/>
                                        <w:szCs w:val="36"/>
                                      </w:rPr>
                                      <w:t>Elizabeth Cuffie (1913507)</w:t>
                                    </w:r>
                                  </w:sdtContent>
                                </w:sdt>
                                <w:r w:rsidR="00374129" w:rsidRPr="003A789A">
                                  <w:rPr>
                                    <w:rFonts w:ascii="Arial" w:hAnsi="Arial" w:cs="Arial"/>
                                    <w:noProof/>
                                  </w:rPr>
                                  <w:t xml:space="preserve"> </w:t>
                                </w:r>
                              </w:p>
                              <w:p w14:paraId="4A291960" w14:textId="77777777" w:rsidR="00374129" w:rsidRDefault="003741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BF6B212"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08988FC4" w14:textId="30670C30" w:rsidR="00374129" w:rsidRPr="003A789A" w:rsidRDefault="003F58CE">
                          <w:pPr>
                            <w:pStyle w:val="NoSpacing"/>
                            <w:rPr>
                              <w:rFonts w:ascii="Arial" w:eastAsiaTheme="majorEastAsia" w:hAnsi="Arial" w:cs="Arial"/>
                              <w:color w:val="8496B0" w:themeColor="text2" w:themeTint="99"/>
                              <w:sz w:val="36"/>
                              <w:szCs w:val="36"/>
                            </w:rPr>
                          </w:pPr>
                          <w:r w:rsidRPr="003A789A">
                            <w:rPr>
                              <w:rFonts w:ascii="Arial" w:eastAsiaTheme="majorEastAsia" w:hAnsi="Arial" w:cs="Arial"/>
                              <w:color w:val="8496B0" w:themeColor="text2" w:themeTint="99"/>
                              <w:sz w:val="36"/>
                              <w:szCs w:val="36"/>
                            </w:rPr>
                            <w:t xml:space="preserve">Module: </w:t>
                          </w:r>
                          <w:r w:rsidR="00E16E32" w:rsidRPr="003A789A">
                            <w:rPr>
                              <w:rFonts w:ascii="Arial" w:eastAsiaTheme="majorEastAsia" w:hAnsi="Arial" w:cs="Arial"/>
                              <w:color w:val="8496B0" w:themeColor="text2" w:themeTint="99"/>
                              <w:sz w:val="36"/>
                              <w:szCs w:val="36"/>
                            </w:rPr>
                            <w:t>Changemakers: creativity and value creation</w:t>
                          </w:r>
                        </w:p>
                        <w:p w14:paraId="244B58D3" w14:textId="77777777" w:rsidR="009513B8" w:rsidRPr="003A789A" w:rsidRDefault="009513B8">
                          <w:pPr>
                            <w:pStyle w:val="NoSpacing"/>
                            <w:rPr>
                              <w:rFonts w:ascii="Arial" w:eastAsiaTheme="majorEastAsia" w:hAnsi="Arial" w:cs="Arial"/>
                              <w:color w:val="8496B0" w:themeColor="text2" w:themeTint="99"/>
                              <w:sz w:val="36"/>
                              <w:szCs w:val="36"/>
                            </w:rPr>
                          </w:pPr>
                        </w:p>
                        <w:p w14:paraId="725BB0C2" w14:textId="39C060B8" w:rsidR="003F58CE" w:rsidRPr="003A789A" w:rsidRDefault="003F58CE">
                          <w:pPr>
                            <w:pStyle w:val="NoSpacing"/>
                            <w:rPr>
                              <w:rFonts w:ascii="Arial" w:eastAsiaTheme="majorEastAsia" w:hAnsi="Arial" w:cs="Arial"/>
                              <w:color w:val="8496B0" w:themeColor="text2" w:themeTint="99"/>
                              <w:sz w:val="36"/>
                              <w:szCs w:val="36"/>
                            </w:rPr>
                          </w:pPr>
                          <w:r w:rsidRPr="003A789A">
                            <w:rPr>
                              <w:rFonts w:ascii="Arial" w:eastAsiaTheme="majorEastAsia" w:hAnsi="Arial" w:cs="Arial"/>
                              <w:color w:val="8496B0" w:themeColor="text2" w:themeTint="99"/>
                              <w:sz w:val="36"/>
                              <w:szCs w:val="36"/>
                            </w:rPr>
                            <w:t xml:space="preserve">Module code: </w:t>
                          </w:r>
                          <w:r w:rsidR="00AB69C6" w:rsidRPr="003A789A">
                            <w:rPr>
                              <w:rFonts w:ascii="Arial" w:eastAsiaTheme="majorEastAsia" w:hAnsi="Arial" w:cs="Arial"/>
                              <w:color w:val="8496B0" w:themeColor="text2" w:themeTint="99"/>
                              <w:sz w:val="36"/>
                              <w:szCs w:val="36"/>
                            </w:rPr>
                            <w:t>BMHP5014</w:t>
                          </w:r>
                        </w:p>
                        <w:p w14:paraId="15675F51" w14:textId="77777777" w:rsidR="009513B8" w:rsidRPr="003A789A" w:rsidRDefault="009513B8">
                          <w:pPr>
                            <w:pStyle w:val="NoSpacing"/>
                            <w:rPr>
                              <w:rFonts w:ascii="Arial" w:eastAsiaTheme="majorEastAsia" w:hAnsi="Arial" w:cs="Arial"/>
                              <w:color w:val="8496B0" w:themeColor="text2" w:themeTint="99"/>
                              <w:sz w:val="36"/>
                              <w:szCs w:val="36"/>
                            </w:rPr>
                          </w:pPr>
                        </w:p>
                        <w:p w14:paraId="2CD9AEFE" w14:textId="2260C8B8" w:rsidR="00CE7626" w:rsidRPr="003A789A" w:rsidRDefault="00CE7626">
                          <w:pPr>
                            <w:pStyle w:val="NoSpacing"/>
                            <w:rPr>
                              <w:rFonts w:ascii="Arial" w:eastAsiaTheme="majorEastAsia" w:hAnsi="Arial" w:cs="Arial"/>
                              <w:color w:val="8496B0" w:themeColor="text2" w:themeTint="99"/>
                              <w:sz w:val="36"/>
                              <w:szCs w:val="36"/>
                            </w:rPr>
                          </w:pPr>
                          <w:r w:rsidRPr="003A789A">
                            <w:rPr>
                              <w:rFonts w:ascii="Arial" w:eastAsiaTheme="majorEastAsia" w:hAnsi="Arial" w:cs="Arial"/>
                              <w:color w:val="8496B0" w:themeColor="text2" w:themeTint="99"/>
                              <w:sz w:val="36"/>
                              <w:szCs w:val="36"/>
                            </w:rPr>
                            <w:t xml:space="preserve">Lecturer: </w:t>
                          </w:r>
                          <w:r w:rsidR="009513B8" w:rsidRPr="003A789A">
                            <w:rPr>
                              <w:rFonts w:ascii="Arial" w:eastAsiaTheme="majorEastAsia" w:hAnsi="Arial" w:cs="Arial"/>
                              <w:color w:val="8496B0" w:themeColor="text2" w:themeTint="99"/>
                              <w:sz w:val="36"/>
                              <w:szCs w:val="36"/>
                            </w:rPr>
                            <w:t xml:space="preserve"> Diola</w:t>
                          </w:r>
                          <w:r w:rsidR="008109F8" w:rsidRPr="003A789A">
                            <w:rPr>
                              <w:rFonts w:ascii="Arial" w:eastAsiaTheme="majorEastAsia" w:hAnsi="Arial" w:cs="Arial"/>
                              <w:color w:val="8496B0" w:themeColor="text2" w:themeTint="99"/>
                              <w:sz w:val="36"/>
                              <w:szCs w:val="36"/>
                            </w:rPr>
                            <w:t xml:space="preserve"> </w:t>
                          </w:r>
                          <w:r w:rsidR="00CF64E7" w:rsidRPr="003A789A">
                            <w:rPr>
                              <w:rFonts w:ascii="Arial" w:eastAsiaTheme="majorEastAsia" w:hAnsi="Arial" w:cs="Arial"/>
                              <w:color w:val="8496B0" w:themeColor="text2" w:themeTint="99"/>
                              <w:sz w:val="36"/>
                              <w:szCs w:val="36"/>
                            </w:rPr>
                            <w:t>Bijihout</w:t>
                          </w:r>
                        </w:p>
                        <w:p w14:paraId="0E5BD373" w14:textId="77777777" w:rsidR="00D475D2" w:rsidRPr="003A789A" w:rsidRDefault="00D475D2">
                          <w:pPr>
                            <w:pStyle w:val="NoSpacing"/>
                            <w:rPr>
                              <w:rFonts w:ascii="Arial" w:eastAsiaTheme="majorEastAsia" w:hAnsi="Arial" w:cs="Arial"/>
                              <w:color w:val="8496B0" w:themeColor="text2" w:themeTint="99"/>
                              <w:sz w:val="36"/>
                              <w:szCs w:val="36"/>
                            </w:rPr>
                          </w:pPr>
                        </w:p>
                        <w:p w14:paraId="6510A49E" w14:textId="68DB9108" w:rsidR="00D475D2" w:rsidRPr="003A789A" w:rsidRDefault="00E07EA0">
                          <w:pPr>
                            <w:pStyle w:val="NoSpacing"/>
                            <w:rPr>
                              <w:rFonts w:ascii="Arial" w:eastAsiaTheme="majorEastAsia" w:hAnsi="Arial" w:cs="Arial"/>
                              <w:color w:val="8496B0" w:themeColor="text2" w:themeTint="99"/>
                              <w:sz w:val="36"/>
                              <w:szCs w:val="36"/>
                            </w:rPr>
                          </w:pPr>
                          <w:r w:rsidRPr="003A789A">
                            <w:rPr>
                              <w:rFonts w:ascii="Arial" w:eastAsiaTheme="majorEastAsia" w:hAnsi="Arial" w:cs="Arial"/>
                              <w:color w:val="8496B0" w:themeColor="text2" w:themeTint="99"/>
                              <w:sz w:val="36"/>
                              <w:szCs w:val="36"/>
                            </w:rPr>
                            <w:t xml:space="preserve">Assessment </w:t>
                          </w:r>
                          <w:r w:rsidR="00F67ED0" w:rsidRPr="003A789A">
                            <w:rPr>
                              <w:rFonts w:ascii="Arial" w:eastAsiaTheme="majorEastAsia" w:hAnsi="Arial" w:cs="Arial"/>
                              <w:color w:val="8496B0" w:themeColor="text2" w:themeTint="99"/>
                              <w:sz w:val="36"/>
                              <w:szCs w:val="36"/>
                            </w:rPr>
                            <w:t xml:space="preserve">Title: </w:t>
                          </w:r>
                          <w:r w:rsidR="00D475D2" w:rsidRPr="003A789A">
                            <w:rPr>
                              <w:rFonts w:ascii="Arial" w:eastAsiaTheme="majorEastAsia" w:hAnsi="Arial" w:cs="Arial"/>
                              <w:color w:val="8496B0" w:themeColor="text2" w:themeTint="99"/>
                              <w:sz w:val="36"/>
                              <w:szCs w:val="36"/>
                            </w:rPr>
                            <w:t xml:space="preserve">Assessment 1: online </w:t>
                          </w:r>
                          <w:r w:rsidR="003D1AD5" w:rsidRPr="003A789A">
                            <w:rPr>
                              <w:rFonts w:ascii="Arial" w:eastAsiaTheme="majorEastAsia" w:hAnsi="Arial" w:cs="Arial"/>
                              <w:color w:val="8496B0" w:themeColor="text2" w:themeTint="99"/>
                              <w:sz w:val="36"/>
                              <w:szCs w:val="36"/>
                            </w:rPr>
                            <w:t>portfolio of set exercise (e-portfolio)</w:t>
                          </w:r>
                        </w:p>
                        <w:p w14:paraId="456EA68E" w14:textId="77777777" w:rsidR="009513B8" w:rsidRPr="003A789A" w:rsidRDefault="009513B8">
                          <w:pPr>
                            <w:pStyle w:val="NoSpacing"/>
                            <w:rPr>
                              <w:rFonts w:ascii="Arial" w:eastAsiaTheme="majorEastAsia" w:hAnsi="Arial" w:cs="Arial"/>
                              <w:caps/>
                              <w:color w:val="8496B0" w:themeColor="text2" w:themeTint="99"/>
                              <w:sz w:val="36"/>
                              <w:szCs w:val="36"/>
                            </w:rPr>
                          </w:pPr>
                        </w:p>
                        <w:p w14:paraId="5FD003A7" w14:textId="019AE141" w:rsidR="00374129" w:rsidRPr="003A789A" w:rsidRDefault="00E4018C">
                          <w:pPr>
                            <w:pStyle w:val="NoSpacing"/>
                            <w:spacing w:before="120"/>
                            <w:rPr>
                              <w:rFonts w:ascii="Arial" w:hAnsi="Arial" w:cs="Arial"/>
                              <w:color w:val="4472C4" w:themeColor="accent1"/>
                              <w:sz w:val="36"/>
                              <w:szCs w:val="36"/>
                            </w:rPr>
                          </w:pPr>
                          <w:sdt>
                            <w:sdtPr>
                              <w:rPr>
                                <w:rFonts w:ascii="Arial" w:hAnsi="Arial" w:cs="Arial"/>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63BD1" w:rsidRPr="003A789A">
                                <w:rPr>
                                  <w:rFonts w:ascii="Arial" w:hAnsi="Arial" w:cs="Arial"/>
                                  <w:color w:val="4472C4" w:themeColor="accent1"/>
                                  <w:sz w:val="36"/>
                                  <w:szCs w:val="36"/>
                                </w:rPr>
                                <w:t>Elizabeth Cuffie (1913507)</w:t>
                              </w:r>
                            </w:sdtContent>
                          </w:sdt>
                          <w:r w:rsidR="00374129" w:rsidRPr="003A789A">
                            <w:rPr>
                              <w:rFonts w:ascii="Arial" w:hAnsi="Arial" w:cs="Arial"/>
                              <w:noProof/>
                            </w:rPr>
                            <w:t xml:space="preserve"> </w:t>
                          </w:r>
                        </w:p>
                        <w:p w14:paraId="4A291960" w14:textId="77777777" w:rsidR="00374129" w:rsidRDefault="00374129"/>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E5AEA50" wp14:editId="70DBD9C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7E3694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D3F660A" wp14:editId="443A5C1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BF4D72" w14:textId="0E74B97C" w:rsidR="00374129" w:rsidRPr="00483977" w:rsidRDefault="00E4018C">
                                <w:pPr>
                                  <w:pStyle w:val="NoSpacing"/>
                                  <w:jc w:val="right"/>
                                  <w:rPr>
                                    <w:rFonts w:ascii="Arial" w:hAnsi="Arial" w:cs="Arial"/>
                                    <w:color w:val="4472C4" w:themeColor="accent1"/>
                                    <w:sz w:val="36"/>
                                    <w:szCs w:val="36"/>
                                  </w:rPr>
                                </w:pPr>
                                <w:sdt>
                                  <w:sdtPr>
                                    <w:rPr>
                                      <w:rFonts w:ascii="Arial" w:hAnsi="Arial" w:cs="Arial"/>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F1EE4" w:rsidRPr="00483977">
                                      <w:rPr>
                                        <w:rFonts w:ascii="Arial" w:hAnsi="Arial" w:cs="Arial"/>
                                        <w:color w:val="4472C4" w:themeColor="accent1"/>
                                        <w:sz w:val="36"/>
                                        <w:szCs w:val="36"/>
                                      </w:rPr>
                                      <w:t xml:space="preserve">University of </w:t>
                                    </w:r>
                                    <w:r w:rsidR="00475473" w:rsidRPr="00483977">
                                      <w:rPr>
                                        <w:rFonts w:ascii="Arial" w:hAnsi="Arial" w:cs="Arial"/>
                                        <w:color w:val="4472C4" w:themeColor="accent1"/>
                                        <w:sz w:val="36"/>
                                        <w:szCs w:val="36"/>
                                      </w:rPr>
                                      <w:t>Wales Trinity</w:t>
                                    </w:r>
                                    <w:r w:rsidR="00790639" w:rsidRPr="00483977">
                                      <w:rPr>
                                        <w:rFonts w:ascii="Arial" w:hAnsi="Arial" w:cs="Arial"/>
                                        <w:color w:val="4472C4" w:themeColor="accent1"/>
                                        <w:sz w:val="36"/>
                                        <w:szCs w:val="36"/>
                                      </w:rPr>
                                      <w:t xml:space="preserve"> </w:t>
                                    </w:r>
                                    <w:r w:rsidR="00475473" w:rsidRPr="00483977">
                                      <w:rPr>
                                        <w:rFonts w:ascii="Arial" w:hAnsi="Arial" w:cs="Arial"/>
                                        <w:color w:val="4472C4" w:themeColor="accent1"/>
                                        <w:sz w:val="36"/>
                                        <w:szCs w:val="36"/>
                                      </w:rPr>
                                      <w:t>S</w:t>
                                    </w:r>
                                    <w:r w:rsidR="00790639" w:rsidRPr="00483977">
                                      <w:rPr>
                                        <w:rFonts w:ascii="Arial" w:hAnsi="Arial" w:cs="Arial"/>
                                        <w:color w:val="4472C4" w:themeColor="accent1"/>
                                        <w:sz w:val="36"/>
                                        <w:szCs w:val="36"/>
                                      </w:rPr>
                                      <w:t xml:space="preserve">aint </w:t>
                                    </w:r>
                                    <w:r w:rsidR="008C7D63" w:rsidRPr="00483977">
                                      <w:rPr>
                                        <w:rFonts w:ascii="Arial" w:hAnsi="Arial" w:cs="Arial"/>
                                        <w:color w:val="4472C4" w:themeColor="accent1"/>
                                        <w:sz w:val="36"/>
                                        <w:szCs w:val="36"/>
                                      </w:rPr>
                                      <w:t>D</w:t>
                                    </w:r>
                                    <w:r w:rsidR="00790639" w:rsidRPr="00483977">
                                      <w:rPr>
                                        <w:rFonts w:ascii="Arial" w:hAnsi="Arial" w:cs="Arial"/>
                                        <w:color w:val="4472C4" w:themeColor="accent1"/>
                                        <w:sz w:val="36"/>
                                        <w:szCs w:val="36"/>
                                      </w:rPr>
                                      <w:t>avid</w:t>
                                    </w:r>
                                    <w:r w:rsidR="008C7D63" w:rsidRPr="00483977">
                                      <w:rPr>
                                        <w:rFonts w:ascii="Arial" w:hAnsi="Arial" w:cs="Arial"/>
                                        <w:color w:val="4472C4" w:themeColor="accent1"/>
                                        <w:sz w:val="36"/>
                                        <w:szCs w:val="36"/>
                                      </w:rPr>
                                      <w:t>’</w:t>
                                    </w:r>
                                    <w:r w:rsidR="00790639" w:rsidRPr="00483977">
                                      <w:rPr>
                                        <w:rFonts w:ascii="Arial" w:hAnsi="Arial" w:cs="Arial"/>
                                        <w:color w:val="4472C4" w:themeColor="accent1"/>
                                        <w:sz w:val="36"/>
                                        <w:szCs w:val="36"/>
                                      </w:rPr>
                                      <w:t>s</w:t>
                                    </w:r>
                                  </w:sdtContent>
                                </w:sdt>
                              </w:p>
                              <w:sdt>
                                <w:sdtPr>
                                  <w:rPr>
                                    <w:rFonts w:ascii="Arial" w:hAnsi="Arial" w:cs="Arial"/>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70AD286" w14:textId="05BE04BA" w:rsidR="00374129" w:rsidRPr="00483977" w:rsidRDefault="005C4093">
                                    <w:pPr>
                                      <w:pStyle w:val="NoSpacing"/>
                                      <w:jc w:val="right"/>
                                      <w:rPr>
                                        <w:rFonts w:ascii="Arial" w:hAnsi="Arial" w:cs="Arial"/>
                                        <w:color w:val="4472C4" w:themeColor="accent1"/>
                                        <w:sz w:val="36"/>
                                        <w:szCs w:val="36"/>
                                      </w:rPr>
                                    </w:pPr>
                                    <w:r w:rsidRPr="00483977">
                                      <w:rPr>
                                        <w:rFonts w:ascii="Arial" w:hAnsi="Arial" w:cs="Arial"/>
                                        <w:color w:val="4472C4" w:themeColor="accent1"/>
                                        <w:sz w:val="36"/>
                                        <w:szCs w:val="36"/>
                                      </w:rPr>
                                      <w:t>BSc</w:t>
                                    </w:r>
                                    <w:r w:rsidR="00790639" w:rsidRPr="00483977">
                                      <w:rPr>
                                        <w:rFonts w:ascii="Arial" w:hAnsi="Arial" w:cs="Arial"/>
                                        <w:color w:val="4472C4" w:themeColor="accent1"/>
                                        <w:sz w:val="36"/>
                                        <w:szCs w:val="36"/>
                                      </w:rPr>
                                      <w:t xml:space="preserve"> Health and Social Care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D3F660A"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5BF4D72" w14:textId="0E74B97C" w:rsidR="00374129" w:rsidRPr="00483977" w:rsidRDefault="00E4018C">
                          <w:pPr>
                            <w:pStyle w:val="NoSpacing"/>
                            <w:jc w:val="right"/>
                            <w:rPr>
                              <w:rFonts w:ascii="Arial" w:hAnsi="Arial" w:cs="Arial"/>
                              <w:color w:val="4472C4" w:themeColor="accent1"/>
                              <w:sz w:val="36"/>
                              <w:szCs w:val="36"/>
                            </w:rPr>
                          </w:pPr>
                          <w:sdt>
                            <w:sdtPr>
                              <w:rPr>
                                <w:rFonts w:ascii="Arial" w:hAnsi="Arial" w:cs="Arial"/>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F1EE4" w:rsidRPr="00483977">
                                <w:rPr>
                                  <w:rFonts w:ascii="Arial" w:hAnsi="Arial" w:cs="Arial"/>
                                  <w:color w:val="4472C4" w:themeColor="accent1"/>
                                  <w:sz w:val="36"/>
                                  <w:szCs w:val="36"/>
                                </w:rPr>
                                <w:t xml:space="preserve">University of </w:t>
                              </w:r>
                              <w:r w:rsidR="00475473" w:rsidRPr="00483977">
                                <w:rPr>
                                  <w:rFonts w:ascii="Arial" w:hAnsi="Arial" w:cs="Arial"/>
                                  <w:color w:val="4472C4" w:themeColor="accent1"/>
                                  <w:sz w:val="36"/>
                                  <w:szCs w:val="36"/>
                                </w:rPr>
                                <w:t>Wales Trinity</w:t>
                              </w:r>
                              <w:r w:rsidR="00790639" w:rsidRPr="00483977">
                                <w:rPr>
                                  <w:rFonts w:ascii="Arial" w:hAnsi="Arial" w:cs="Arial"/>
                                  <w:color w:val="4472C4" w:themeColor="accent1"/>
                                  <w:sz w:val="36"/>
                                  <w:szCs w:val="36"/>
                                </w:rPr>
                                <w:t xml:space="preserve"> </w:t>
                              </w:r>
                              <w:r w:rsidR="00475473" w:rsidRPr="00483977">
                                <w:rPr>
                                  <w:rFonts w:ascii="Arial" w:hAnsi="Arial" w:cs="Arial"/>
                                  <w:color w:val="4472C4" w:themeColor="accent1"/>
                                  <w:sz w:val="36"/>
                                  <w:szCs w:val="36"/>
                                </w:rPr>
                                <w:t>S</w:t>
                              </w:r>
                              <w:r w:rsidR="00790639" w:rsidRPr="00483977">
                                <w:rPr>
                                  <w:rFonts w:ascii="Arial" w:hAnsi="Arial" w:cs="Arial"/>
                                  <w:color w:val="4472C4" w:themeColor="accent1"/>
                                  <w:sz w:val="36"/>
                                  <w:szCs w:val="36"/>
                                </w:rPr>
                                <w:t xml:space="preserve">aint </w:t>
                              </w:r>
                              <w:r w:rsidR="008C7D63" w:rsidRPr="00483977">
                                <w:rPr>
                                  <w:rFonts w:ascii="Arial" w:hAnsi="Arial" w:cs="Arial"/>
                                  <w:color w:val="4472C4" w:themeColor="accent1"/>
                                  <w:sz w:val="36"/>
                                  <w:szCs w:val="36"/>
                                </w:rPr>
                                <w:t>D</w:t>
                              </w:r>
                              <w:r w:rsidR="00790639" w:rsidRPr="00483977">
                                <w:rPr>
                                  <w:rFonts w:ascii="Arial" w:hAnsi="Arial" w:cs="Arial"/>
                                  <w:color w:val="4472C4" w:themeColor="accent1"/>
                                  <w:sz w:val="36"/>
                                  <w:szCs w:val="36"/>
                                </w:rPr>
                                <w:t>avid</w:t>
                              </w:r>
                              <w:r w:rsidR="008C7D63" w:rsidRPr="00483977">
                                <w:rPr>
                                  <w:rFonts w:ascii="Arial" w:hAnsi="Arial" w:cs="Arial"/>
                                  <w:color w:val="4472C4" w:themeColor="accent1"/>
                                  <w:sz w:val="36"/>
                                  <w:szCs w:val="36"/>
                                </w:rPr>
                                <w:t>’</w:t>
                              </w:r>
                              <w:r w:rsidR="00790639" w:rsidRPr="00483977">
                                <w:rPr>
                                  <w:rFonts w:ascii="Arial" w:hAnsi="Arial" w:cs="Arial"/>
                                  <w:color w:val="4472C4" w:themeColor="accent1"/>
                                  <w:sz w:val="36"/>
                                  <w:szCs w:val="36"/>
                                </w:rPr>
                                <w:t>s</w:t>
                              </w:r>
                            </w:sdtContent>
                          </w:sdt>
                        </w:p>
                        <w:sdt>
                          <w:sdtPr>
                            <w:rPr>
                              <w:rFonts w:ascii="Arial" w:hAnsi="Arial" w:cs="Arial"/>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70AD286" w14:textId="05BE04BA" w:rsidR="00374129" w:rsidRPr="00483977" w:rsidRDefault="005C4093">
                              <w:pPr>
                                <w:pStyle w:val="NoSpacing"/>
                                <w:jc w:val="right"/>
                                <w:rPr>
                                  <w:rFonts w:ascii="Arial" w:hAnsi="Arial" w:cs="Arial"/>
                                  <w:color w:val="4472C4" w:themeColor="accent1"/>
                                  <w:sz w:val="36"/>
                                  <w:szCs w:val="36"/>
                                </w:rPr>
                              </w:pPr>
                              <w:r w:rsidRPr="00483977">
                                <w:rPr>
                                  <w:rFonts w:ascii="Arial" w:hAnsi="Arial" w:cs="Arial"/>
                                  <w:color w:val="4472C4" w:themeColor="accent1"/>
                                  <w:sz w:val="36"/>
                                  <w:szCs w:val="36"/>
                                </w:rPr>
                                <w:t>BSc</w:t>
                              </w:r>
                              <w:r w:rsidR="00790639" w:rsidRPr="00483977">
                                <w:rPr>
                                  <w:rFonts w:ascii="Arial" w:hAnsi="Arial" w:cs="Arial"/>
                                  <w:color w:val="4472C4" w:themeColor="accent1"/>
                                  <w:sz w:val="36"/>
                                  <w:szCs w:val="36"/>
                                </w:rPr>
                                <w:t xml:space="preserve"> Health and Social Care</w:t>
                              </w:r>
                            </w:p>
                          </w:sdtContent>
                        </w:sdt>
                      </w:txbxContent>
                    </v:textbox>
                    <w10:wrap anchorx="page" anchory="margin"/>
                  </v:shape>
                </w:pict>
              </mc:Fallback>
            </mc:AlternateContent>
          </w:r>
        </w:p>
        <w:p w14:paraId="75A5C6D5" w14:textId="0DEB724A" w:rsidR="00374129" w:rsidRDefault="00374129">
          <w:r>
            <w:br w:type="page"/>
          </w:r>
        </w:p>
      </w:sdtContent>
    </w:sdt>
    <w:p w14:paraId="1E9D0369" w14:textId="32BD6F01" w:rsidR="00EF5CF0" w:rsidRPr="00DE26A6" w:rsidRDefault="00263115">
      <w:pPr>
        <w:rPr>
          <w:rFonts w:ascii="Arial" w:hAnsi="Arial" w:cs="Arial"/>
          <w:b/>
          <w:bCs/>
        </w:rPr>
      </w:pPr>
      <w:r w:rsidRPr="00DE26A6">
        <w:rPr>
          <w:rFonts w:ascii="Arial" w:hAnsi="Arial" w:cs="Arial"/>
          <w:b/>
          <w:bCs/>
        </w:rPr>
        <w:lastRenderedPageBreak/>
        <w:t>Table of content</w:t>
      </w:r>
      <w:r w:rsidR="0099079D" w:rsidRPr="00DE26A6">
        <w:rPr>
          <w:rFonts w:ascii="Arial" w:hAnsi="Arial" w:cs="Arial"/>
          <w:b/>
          <w:bCs/>
        </w:rPr>
        <w:t xml:space="preserve">                                                                          </w:t>
      </w:r>
      <w:r w:rsidR="003D7A07" w:rsidRPr="00DE26A6">
        <w:rPr>
          <w:rFonts w:ascii="Arial" w:hAnsi="Arial" w:cs="Arial"/>
          <w:b/>
          <w:bCs/>
        </w:rPr>
        <w:t xml:space="preserve">        </w:t>
      </w:r>
      <w:r w:rsidR="0099079D" w:rsidRPr="00DE26A6">
        <w:rPr>
          <w:rFonts w:ascii="Arial" w:hAnsi="Arial" w:cs="Arial"/>
          <w:b/>
          <w:bCs/>
        </w:rPr>
        <w:t>page number</w:t>
      </w:r>
    </w:p>
    <w:p w14:paraId="625A53BF" w14:textId="77777777" w:rsidR="0099079D" w:rsidRPr="00483977" w:rsidRDefault="0099079D">
      <w:pPr>
        <w:rPr>
          <w:rFonts w:ascii="Arial" w:hAnsi="Arial" w:cs="Arial"/>
        </w:rPr>
      </w:pPr>
    </w:p>
    <w:p w14:paraId="2EFFF4BA" w14:textId="64817F97" w:rsidR="00CA67F2" w:rsidRPr="00483977" w:rsidRDefault="00CA67F2">
      <w:pPr>
        <w:rPr>
          <w:rFonts w:ascii="Arial" w:hAnsi="Arial" w:cs="Arial"/>
        </w:rPr>
      </w:pPr>
      <w:r w:rsidRPr="00483977">
        <w:rPr>
          <w:rFonts w:ascii="Arial" w:hAnsi="Arial" w:cs="Arial"/>
        </w:rPr>
        <w:t xml:space="preserve">Introduction                                                                                                  </w:t>
      </w:r>
      <w:r w:rsidR="00D2685A">
        <w:rPr>
          <w:rFonts w:ascii="Arial" w:hAnsi="Arial" w:cs="Arial"/>
        </w:rPr>
        <w:t>2</w:t>
      </w:r>
    </w:p>
    <w:p w14:paraId="1E0EC866" w14:textId="02CFADBC" w:rsidR="00CE4B8B" w:rsidRPr="00483977" w:rsidRDefault="00CE4B8B">
      <w:pPr>
        <w:rPr>
          <w:rFonts w:ascii="Arial" w:hAnsi="Arial" w:cs="Arial"/>
        </w:rPr>
      </w:pPr>
      <w:r w:rsidRPr="00483977">
        <w:rPr>
          <w:rFonts w:ascii="Arial" w:hAnsi="Arial" w:cs="Arial"/>
        </w:rPr>
        <w:t>Artefact</w:t>
      </w:r>
      <w:r w:rsidR="003D7A07" w:rsidRPr="00483977">
        <w:rPr>
          <w:rFonts w:ascii="Arial" w:hAnsi="Arial" w:cs="Arial"/>
        </w:rPr>
        <w:t xml:space="preserve"> Task</w:t>
      </w:r>
      <w:r w:rsidRPr="00483977">
        <w:rPr>
          <w:rFonts w:ascii="Arial" w:hAnsi="Arial" w:cs="Arial"/>
        </w:rPr>
        <w:t xml:space="preserve"> 1 Mind Map                                                                            </w:t>
      </w:r>
      <w:r w:rsidR="00D2685A">
        <w:rPr>
          <w:rFonts w:ascii="Arial" w:hAnsi="Arial" w:cs="Arial"/>
        </w:rPr>
        <w:t>3</w:t>
      </w:r>
    </w:p>
    <w:p w14:paraId="4BEE0F4F" w14:textId="27ADC270" w:rsidR="00CE4B8B" w:rsidRDefault="00CE4B8B">
      <w:pPr>
        <w:rPr>
          <w:rFonts w:ascii="Arial" w:hAnsi="Arial" w:cs="Arial"/>
        </w:rPr>
      </w:pPr>
      <w:r w:rsidRPr="00483977">
        <w:rPr>
          <w:rFonts w:ascii="Arial" w:hAnsi="Arial" w:cs="Arial"/>
        </w:rPr>
        <w:t xml:space="preserve">Causes of Loneliness </w:t>
      </w:r>
      <w:r w:rsidR="003D7A07" w:rsidRPr="00483977">
        <w:rPr>
          <w:rFonts w:ascii="Arial" w:hAnsi="Arial" w:cs="Arial"/>
        </w:rPr>
        <w:t xml:space="preserve">identified on the Mind Map                                      </w:t>
      </w:r>
      <w:r w:rsidR="00D2685A">
        <w:rPr>
          <w:rFonts w:ascii="Arial" w:hAnsi="Arial" w:cs="Arial"/>
        </w:rPr>
        <w:t>4</w:t>
      </w:r>
      <w:r w:rsidR="003D7A07" w:rsidRPr="00483977">
        <w:rPr>
          <w:rFonts w:ascii="Arial" w:hAnsi="Arial" w:cs="Arial"/>
        </w:rPr>
        <w:t>-</w:t>
      </w:r>
      <w:r w:rsidR="00D2685A">
        <w:rPr>
          <w:rFonts w:ascii="Arial" w:hAnsi="Arial" w:cs="Arial"/>
        </w:rPr>
        <w:t>5</w:t>
      </w:r>
    </w:p>
    <w:p w14:paraId="073F483D" w14:textId="1602DDE7" w:rsidR="00D2685A" w:rsidRDefault="006A23EF">
      <w:pPr>
        <w:rPr>
          <w:rFonts w:ascii="Arial" w:hAnsi="Arial" w:cs="Arial"/>
        </w:rPr>
      </w:pPr>
      <w:r>
        <w:rPr>
          <w:rFonts w:ascii="Arial" w:hAnsi="Arial" w:cs="Arial"/>
        </w:rPr>
        <w:t>Artefact Task 3                                                                                            6-8</w:t>
      </w:r>
    </w:p>
    <w:p w14:paraId="4C7B26AE" w14:textId="69CEC8BA" w:rsidR="006A23EF" w:rsidRPr="00483977" w:rsidRDefault="006A23EF">
      <w:pPr>
        <w:rPr>
          <w:rFonts w:ascii="Arial" w:hAnsi="Arial" w:cs="Arial"/>
        </w:rPr>
      </w:pPr>
      <w:r>
        <w:rPr>
          <w:rFonts w:ascii="Arial" w:hAnsi="Arial" w:cs="Arial"/>
        </w:rPr>
        <w:t>References                                                                                                  9</w:t>
      </w:r>
    </w:p>
    <w:p w14:paraId="195988A0" w14:textId="77777777" w:rsidR="00CA67F2" w:rsidRPr="00483977" w:rsidRDefault="00CA67F2">
      <w:pPr>
        <w:rPr>
          <w:rFonts w:ascii="Arial" w:hAnsi="Arial" w:cs="Arial"/>
        </w:rPr>
      </w:pPr>
    </w:p>
    <w:p w14:paraId="374B7349" w14:textId="77777777" w:rsidR="005E03D3" w:rsidRPr="00483977" w:rsidRDefault="005E03D3">
      <w:pPr>
        <w:rPr>
          <w:rFonts w:ascii="Arial" w:hAnsi="Arial" w:cs="Arial"/>
          <w:b/>
          <w:bCs/>
        </w:rPr>
      </w:pPr>
    </w:p>
    <w:p w14:paraId="65FEE6AB" w14:textId="77777777" w:rsidR="005E03D3" w:rsidRDefault="005E03D3">
      <w:pPr>
        <w:rPr>
          <w:b/>
          <w:bCs/>
        </w:rPr>
      </w:pPr>
    </w:p>
    <w:p w14:paraId="11B564A1" w14:textId="77777777" w:rsidR="005E03D3" w:rsidRDefault="005E03D3">
      <w:pPr>
        <w:rPr>
          <w:b/>
          <w:bCs/>
        </w:rPr>
      </w:pPr>
    </w:p>
    <w:p w14:paraId="60BBD704" w14:textId="77777777" w:rsidR="005E03D3" w:rsidRDefault="005E03D3">
      <w:pPr>
        <w:rPr>
          <w:b/>
          <w:bCs/>
        </w:rPr>
      </w:pPr>
    </w:p>
    <w:p w14:paraId="7BCFFC0C" w14:textId="77777777" w:rsidR="005E03D3" w:rsidRDefault="005E03D3">
      <w:pPr>
        <w:rPr>
          <w:b/>
          <w:bCs/>
        </w:rPr>
      </w:pPr>
    </w:p>
    <w:p w14:paraId="69629B36" w14:textId="77777777" w:rsidR="005E03D3" w:rsidRDefault="005E03D3">
      <w:pPr>
        <w:rPr>
          <w:b/>
          <w:bCs/>
        </w:rPr>
      </w:pPr>
    </w:p>
    <w:p w14:paraId="4200A4A3" w14:textId="77777777" w:rsidR="005E03D3" w:rsidRDefault="005E03D3">
      <w:pPr>
        <w:rPr>
          <w:b/>
          <w:bCs/>
        </w:rPr>
      </w:pPr>
    </w:p>
    <w:p w14:paraId="24EF99D5" w14:textId="77777777" w:rsidR="005E03D3" w:rsidRDefault="005E03D3">
      <w:pPr>
        <w:rPr>
          <w:b/>
          <w:bCs/>
        </w:rPr>
      </w:pPr>
    </w:p>
    <w:p w14:paraId="2888C097" w14:textId="77777777" w:rsidR="005E03D3" w:rsidRDefault="005E03D3">
      <w:pPr>
        <w:rPr>
          <w:b/>
          <w:bCs/>
        </w:rPr>
      </w:pPr>
    </w:p>
    <w:p w14:paraId="40D0382B" w14:textId="77777777" w:rsidR="005E03D3" w:rsidRDefault="005E03D3">
      <w:pPr>
        <w:rPr>
          <w:b/>
          <w:bCs/>
        </w:rPr>
      </w:pPr>
    </w:p>
    <w:p w14:paraId="3383F2A0" w14:textId="77777777" w:rsidR="005E03D3" w:rsidRDefault="005E03D3">
      <w:pPr>
        <w:rPr>
          <w:b/>
          <w:bCs/>
        </w:rPr>
      </w:pPr>
    </w:p>
    <w:p w14:paraId="589D849C" w14:textId="77777777" w:rsidR="005E03D3" w:rsidRDefault="005E03D3">
      <w:pPr>
        <w:rPr>
          <w:b/>
          <w:bCs/>
        </w:rPr>
      </w:pPr>
    </w:p>
    <w:p w14:paraId="32DADFB1" w14:textId="77777777" w:rsidR="005E03D3" w:rsidRDefault="005E03D3">
      <w:pPr>
        <w:rPr>
          <w:b/>
          <w:bCs/>
        </w:rPr>
      </w:pPr>
    </w:p>
    <w:p w14:paraId="3655AB2A" w14:textId="77777777" w:rsidR="005E03D3" w:rsidRDefault="005E03D3">
      <w:pPr>
        <w:rPr>
          <w:b/>
          <w:bCs/>
        </w:rPr>
      </w:pPr>
    </w:p>
    <w:p w14:paraId="45198F5C" w14:textId="77777777" w:rsidR="005E03D3" w:rsidRDefault="005E03D3">
      <w:pPr>
        <w:rPr>
          <w:b/>
          <w:bCs/>
        </w:rPr>
      </w:pPr>
    </w:p>
    <w:p w14:paraId="376F6776" w14:textId="77777777" w:rsidR="005E03D3" w:rsidRDefault="005E03D3">
      <w:pPr>
        <w:rPr>
          <w:b/>
          <w:bCs/>
        </w:rPr>
      </w:pPr>
    </w:p>
    <w:p w14:paraId="1CDDF94A" w14:textId="77777777" w:rsidR="005E03D3" w:rsidRDefault="005E03D3">
      <w:pPr>
        <w:rPr>
          <w:b/>
          <w:bCs/>
        </w:rPr>
      </w:pPr>
    </w:p>
    <w:p w14:paraId="4CAD6008" w14:textId="77777777" w:rsidR="005E03D3" w:rsidRDefault="005E03D3">
      <w:pPr>
        <w:rPr>
          <w:b/>
          <w:bCs/>
        </w:rPr>
      </w:pPr>
    </w:p>
    <w:p w14:paraId="5C7EA55B" w14:textId="77777777" w:rsidR="005E03D3" w:rsidRDefault="005E03D3">
      <w:pPr>
        <w:rPr>
          <w:b/>
          <w:bCs/>
        </w:rPr>
      </w:pPr>
    </w:p>
    <w:p w14:paraId="2B20FA16" w14:textId="3ACAE9CC" w:rsidR="005E03D3" w:rsidRPr="00483977" w:rsidRDefault="00D74F5F" w:rsidP="00A900CE">
      <w:pPr>
        <w:rPr>
          <w:rFonts w:ascii="Arial" w:hAnsi="Arial" w:cs="Arial"/>
          <w:b/>
          <w:bCs/>
        </w:rPr>
      </w:pPr>
      <w:r w:rsidRPr="00483977">
        <w:rPr>
          <w:rFonts w:ascii="Arial" w:hAnsi="Arial" w:cs="Arial"/>
          <w:b/>
          <w:bCs/>
        </w:rPr>
        <w:t>Introduction</w:t>
      </w:r>
    </w:p>
    <w:p w14:paraId="5CBB17C1" w14:textId="0EF2B80D" w:rsidR="002F2776" w:rsidRPr="00483977" w:rsidRDefault="00D74F5F" w:rsidP="00A900CE">
      <w:pPr>
        <w:jc w:val="both"/>
        <w:rPr>
          <w:rFonts w:ascii="Arial" w:hAnsi="Arial" w:cs="Arial"/>
          <w:color w:val="2A2A2A"/>
          <w:shd w:val="clear" w:color="auto" w:fill="FFFFFF"/>
        </w:rPr>
      </w:pPr>
      <w:r w:rsidRPr="00483977">
        <w:rPr>
          <w:rFonts w:ascii="Arial" w:hAnsi="Arial" w:cs="Arial"/>
        </w:rPr>
        <w:t>The aim of th</w:t>
      </w:r>
      <w:r w:rsidR="00DF6D73" w:rsidRPr="00483977">
        <w:rPr>
          <w:rFonts w:ascii="Arial" w:hAnsi="Arial" w:cs="Arial"/>
        </w:rPr>
        <w:t xml:space="preserve">is task is to </w:t>
      </w:r>
      <w:r w:rsidR="00471B43" w:rsidRPr="00483977">
        <w:rPr>
          <w:rFonts w:ascii="Arial" w:hAnsi="Arial" w:cs="Arial"/>
        </w:rPr>
        <w:t xml:space="preserve">create an online </w:t>
      </w:r>
      <w:r w:rsidR="00085926" w:rsidRPr="00483977">
        <w:rPr>
          <w:rFonts w:ascii="Arial" w:hAnsi="Arial" w:cs="Arial"/>
        </w:rPr>
        <w:t xml:space="preserve">e </w:t>
      </w:r>
      <w:r w:rsidR="00471B43" w:rsidRPr="00483977">
        <w:rPr>
          <w:rFonts w:ascii="Arial" w:hAnsi="Arial" w:cs="Arial"/>
        </w:rPr>
        <w:t>portfolio</w:t>
      </w:r>
      <w:r w:rsidR="00085926" w:rsidRPr="00483977">
        <w:rPr>
          <w:rFonts w:ascii="Arial" w:hAnsi="Arial" w:cs="Arial"/>
        </w:rPr>
        <w:t xml:space="preserve"> of set exercises</w:t>
      </w:r>
      <w:r w:rsidR="002B39F1" w:rsidRPr="00483977">
        <w:rPr>
          <w:rFonts w:ascii="Arial" w:hAnsi="Arial" w:cs="Arial"/>
        </w:rPr>
        <w:t xml:space="preserve"> t</w:t>
      </w:r>
      <w:r w:rsidR="00085926" w:rsidRPr="00483977">
        <w:rPr>
          <w:rFonts w:ascii="Arial" w:hAnsi="Arial" w:cs="Arial"/>
        </w:rPr>
        <w:t>h</w:t>
      </w:r>
      <w:r w:rsidR="00CB58B9" w:rsidRPr="00483977">
        <w:rPr>
          <w:rFonts w:ascii="Arial" w:hAnsi="Arial" w:cs="Arial"/>
        </w:rPr>
        <w:t>at</w:t>
      </w:r>
      <w:r w:rsidR="00EB09F7" w:rsidRPr="00483977">
        <w:rPr>
          <w:rFonts w:ascii="Arial" w:hAnsi="Arial" w:cs="Arial"/>
        </w:rPr>
        <w:t xml:space="preserve"> will consist of two a</w:t>
      </w:r>
      <w:r w:rsidR="00D65777" w:rsidRPr="00483977">
        <w:rPr>
          <w:rFonts w:ascii="Arial" w:hAnsi="Arial" w:cs="Arial"/>
        </w:rPr>
        <w:t>rtefacts</w:t>
      </w:r>
      <w:r w:rsidR="009E1544" w:rsidRPr="00483977">
        <w:rPr>
          <w:rFonts w:ascii="Arial" w:hAnsi="Arial" w:cs="Arial"/>
        </w:rPr>
        <w:t>.</w:t>
      </w:r>
      <w:r w:rsidR="00A873FC" w:rsidRPr="00483977">
        <w:rPr>
          <w:rFonts w:ascii="Arial" w:hAnsi="Arial" w:cs="Arial"/>
        </w:rPr>
        <w:t xml:space="preserve"> </w:t>
      </w:r>
      <w:r w:rsidR="00FD4502" w:rsidRPr="00483977">
        <w:rPr>
          <w:rFonts w:ascii="Arial" w:hAnsi="Arial" w:cs="Arial"/>
        </w:rPr>
        <w:t>The two artefacts I have chosen for this task are</w:t>
      </w:r>
      <w:r w:rsidR="00F07409" w:rsidRPr="00483977">
        <w:rPr>
          <w:rFonts w:ascii="Arial" w:hAnsi="Arial" w:cs="Arial"/>
        </w:rPr>
        <w:t xml:space="preserve">: </w:t>
      </w:r>
      <w:r w:rsidR="00347286" w:rsidRPr="005C4093">
        <w:rPr>
          <w:rFonts w:ascii="Arial" w:hAnsi="Arial" w:cs="Arial"/>
        </w:rPr>
        <w:t>a</w:t>
      </w:r>
      <w:r w:rsidR="00C616E2" w:rsidRPr="005C4093">
        <w:rPr>
          <w:rFonts w:ascii="Arial" w:hAnsi="Arial" w:cs="Arial"/>
        </w:rPr>
        <w:t xml:space="preserve">rtefact task 1 </w:t>
      </w:r>
      <w:r w:rsidR="00A56F30" w:rsidRPr="005C4093">
        <w:rPr>
          <w:rFonts w:ascii="Arial" w:hAnsi="Arial" w:cs="Arial"/>
        </w:rPr>
        <w:t xml:space="preserve">Mind </w:t>
      </w:r>
      <w:r w:rsidR="008C2670" w:rsidRPr="005C4093">
        <w:rPr>
          <w:rFonts w:ascii="Arial" w:hAnsi="Arial" w:cs="Arial"/>
        </w:rPr>
        <w:t>map</w:t>
      </w:r>
      <w:r w:rsidR="008C2670" w:rsidRPr="00483977">
        <w:rPr>
          <w:rFonts w:ascii="Arial" w:hAnsi="Arial" w:cs="Arial"/>
        </w:rPr>
        <w:t xml:space="preserve"> and</w:t>
      </w:r>
      <w:r w:rsidR="00F07409" w:rsidRPr="00483977">
        <w:rPr>
          <w:rFonts w:ascii="Arial" w:hAnsi="Arial" w:cs="Arial"/>
        </w:rPr>
        <w:t xml:space="preserve"> </w:t>
      </w:r>
      <w:r w:rsidR="00C616E2" w:rsidRPr="005C4093">
        <w:rPr>
          <w:rFonts w:ascii="Arial" w:hAnsi="Arial" w:cs="Arial"/>
        </w:rPr>
        <w:t>artefact task 2</w:t>
      </w:r>
      <w:r w:rsidR="00943522" w:rsidRPr="005C4093">
        <w:rPr>
          <w:rFonts w:ascii="Arial" w:hAnsi="Arial" w:cs="Arial"/>
        </w:rPr>
        <w:t xml:space="preserve"> </w:t>
      </w:r>
      <w:r w:rsidR="00C616E2" w:rsidRPr="005C4093">
        <w:rPr>
          <w:rFonts w:ascii="Arial" w:hAnsi="Arial" w:cs="Arial"/>
        </w:rPr>
        <w:t xml:space="preserve"> </w:t>
      </w:r>
      <w:r w:rsidR="00F07409" w:rsidRPr="005C4093">
        <w:rPr>
          <w:rFonts w:ascii="Arial" w:hAnsi="Arial" w:cs="Arial"/>
        </w:rPr>
        <w:t>elevator pitch</w:t>
      </w:r>
      <w:r w:rsidR="00C906E7" w:rsidRPr="005C4093">
        <w:rPr>
          <w:rFonts w:ascii="Arial" w:hAnsi="Arial" w:cs="Arial"/>
        </w:rPr>
        <w:t>.</w:t>
      </w:r>
      <w:r w:rsidR="00C906E7" w:rsidRPr="00483977">
        <w:rPr>
          <w:rFonts w:ascii="Arial" w:hAnsi="Arial" w:cs="Arial"/>
        </w:rPr>
        <w:t xml:space="preserve"> From</w:t>
      </w:r>
      <w:r w:rsidR="00FD46CC" w:rsidRPr="00483977">
        <w:rPr>
          <w:rFonts w:ascii="Arial" w:hAnsi="Arial" w:cs="Arial"/>
        </w:rPr>
        <w:t xml:space="preserve"> the</w:t>
      </w:r>
      <w:r w:rsidR="00C906E7" w:rsidRPr="00483977">
        <w:rPr>
          <w:rFonts w:ascii="Arial" w:hAnsi="Arial" w:cs="Arial"/>
        </w:rPr>
        <w:t xml:space="preserve">se </w:t>
      </w:r>
      <w:r w:rsidR="00FD46CC" w:rsidRPr="00483977">
        <w:rPr>
          <w:rFonts w:ascii="Arial" w:hAnsi="Arial" w:cs="Arial"/>
        </w:rPr>
        <w:t>two artefacts chosen, a new project</w:t>
      </w:r>
      <w:r w:rsidR="00271938" w:rsidRPr="00483977">
        <w:rPr>
          <w:rFonts w:ascii="Arial" w:hAnsi="Arial" w:cs="Arial"/>
        </w:rPr>
        <w:t xml:space="preserve"> </w:t>
      </w:r>
      <w:r w:rsidR="009F7DC9" w:rsidRPr="00483977">
        <w:rPr>
          <w:rFonts w:ascii="Arial" w:hAnsi="Arial" w:cs="Arial"/>
        </w:rPr>
        <w:t xml:space="preserve">will be developed </w:t>
      </w:r>
      <w:r w:rsidR="00271938" w:rsidRPr="00483977">
        <w:rPr>
          <w:rFonts w:ascii="Arial" w:hAnsi="Arial" w:cs="Arial"/>
        </w:rPr>
        <w:t xml:space="preserve">from which </w:t>
      </w:r>
      <w:r w:rsidR="009F7DC9" w:rsidRPr="00483977">
        <w:rPr>
          <w:rFonts w:ascii="Arial" w:hAnsi="Arial" w:cs="Arial"/>
        </w:rPr>
        <w:t>a gap</w:t>
      </w:r>
      <w:r w:rsidR="00787ED1" w:rsidRPr="00483977">
        <w:rPr>
          <w:rFonts w:ascii="Arial" w:hAnsi="Arial" w:cs="Arial"/>
        </w:rPr>
        <w:t xml:space="preserve"> </w:t>
      </w:r>
      <w:r w:rsidR="00C906E7" w:rsidRPr="00483977">
        <w:rPr>
          <w:rFonts w:ascii="Arial" w:hAnsi="Arial" w:cs="Arial"/>
        </w:rPr>
        <w:t>in the health and social care settings</w:t>
      </w:r>
      <w:r w:rsidR="00787ED1" w:rsidRPr="00483977">
        <w:rPr>
          <w:rFonts w:ascii="Arial" w:hAnsi="Arial" w:cs="Arial"/>
        </w:rPr>
        <w:t xml:space="preserve"> will be identified</w:t>
      </w:r>
      <w:r w:rsidR="00C906E7" w:rsidRPr="00483977">
        <w:rPr>
          <w:rFonts w:ascii="Arial" w:hAnsi="Arial" w:cs="Arial"/>
        </w:rPr>
        <w:t>.</w:t>
      </w:r>
      <w:r w:rsidR="009E1544" w:rsidRPr="00483977">
        <w:rPr>
          <w:rFonts w:ascii="Arial" w:hAnsi="Arial" w:cs="Arial"/>
        </w:rPr>
        <w:t xml:space="preserve"> </w:t>
      </w:r>
      <w:r w:rsidR="008B7245" w:rsidRPr="00483977">
        <w:rPr>
          <w:rFonts w:ascii="Arial" w:hAnsi="Arial" w:cs="Arial"/>
        </w:rPr>
        <w:t xml:space="preserve"> </w:t>
      </w:r>
      <w:r w:rsidR="00787ED1" w:rsidRPr="00483977">
        <w:rPr>
          <w:rFonts w:ascii="Arial" w:hAnsi="Arial" w:cs="Arial"/>
        </w:rPr>
        <w:t>T</w:t>
      </w:r>
      <w:r w:rsidR="008B7245" w:rsidRPr="00483977">
        <w:rPr>
          <w:rFonts w:ascii="Arial" w:hAnsi="Arial" w:cs="Arial"/>
        </w:rPr>
        <w:t>h</w:t>
      </w:r>
      <w:r w:rsidR="00063C62" w:rsidRPr="00483977">
        <w:rPr>
          <w:rFonts w:ascii="Arial" w:hAnsi="Arial" w:cs="Arial"/>
        </w:rPr>
        <w:t>is</w:t>
      </w:r>
      <w:r w:rsidR="008B7245" w:rsidRPr="00483977">
        <w:rPr>
          <w:rFonts w:ascii="Arial" w:hAnsi="Arial" w:cs="Arial"/>
        </w:rPr>
        <w:t xml:space="preserve"> </w:t>
      </w:r>
      <w:r w:rsidR="00411236" w:rsidRPr="00483977">
        <w:rPr>
          <w:rFonts w:ascii="Arial" w:hAnsi="Arial" w:cs="Arial"/>
        </w:rPr>
        <w:t xml:space="preserve"> new project plan that </w:t>
      </w:r>
      <w:r w:rsidR="00437480" w:rsidRPr="00483977">
        <w:rPr>
          <w:rFonts w:ascii="Arial" w:hAnsi="Arial" w:cs="Arial"/>
        </w:rPr>
        <w:t xml:space="preserve">I am going to </w:t>
      </w:r>
      <w:r w:rsidR="00E769C9" w:rsidRPr="00483977">
        <w:rPr>
          <w:rFonts w:ascii="Arial" w:hAnsi="Arial" w:cs="Arial"/>
        </w:rPr>
        <w:t>develop</w:t>
      </w:r>
      <w:r w:rsidR="00437480" w:rsidRPr="00483977">
        <w:rPr>
          <w:rFonts w:ascii="Arial" w:hAnsi="Arial" w:cs="Arial"/>
        </w:rPr>
        <w:t xml:space="preserve"> is to set up</w:t>
      </w:r>
      <w:r w:rsidR="00E769C9" w:rsidRPr="00483977">
        <w:rPr>
          <w:rFonts w:ascii="Arial" w:hAnsi="Arial" w:cs="Arial"/>
        </w:rPr>
        <w:t xml:space="preserve"> </w:t>
      </w:r>
      <w:r w:rsidR="00437480" w:rsidRPr="00483977">
        <w:rPr>
          <w:rFonts w:ascii="Arial" w:hAnsi="Arial" w:cs="Arial"/>
        </w:rPr>
        <w:t xml:space="preserve">a home care agency </w:t>
      </w:r>
      <w:r w:rsidR="002A1B30" w:rsidRPr="00483977">
        <w:rPr>
          <w:rFonts w:ascii="Arial" w:hAnsi="Arial" w:cs="Arial"/>
        </w:rPr>
        <w:t xml:space="preserve">that will place the elderly </w:t>
      </w:r>
      <w:r w:rsidR="00191D6D" w:rsidRPr="00483977">
        <w:rPr>
          <w:rFonts w:ascii="Arial" w:hAnsi="Arial" w:cs="Arial"/>
        </w:rPr>
        <w:t>at the cent</w:t>
      </w:r>
      <w:r w:rsidR="008F4420" w:rsidRPr="00483977">
        <w:rPr>
          <w:rFonts w:ascii="Arial" w:hAnsi="Arial" w:cs="Arial"/>
        </w:rPr>
        <w:t>re</w:t>
      </w:r>
      <w:r w:rsidR="007F7369" w:rsidRPr="00483977">
        <w:rPr>
          <w:rFonts w:ascii="Arial" w:hAnsi="Arial" w:cs="Arial"/>
        </w:rPr>
        <w:t xml:space="preserve">, put their </w:t>
      </w:r>
      <w:r w:rsidR="008F06DC" w:rsidRPr="00483977">
        <w:rPr>
          <w:rFonts w:ascii="Arial" w:hAnsi="Arial" w:cs="Arial"/>
        </w:rPr>
        <w:t xml:space="preserve">social needs at the top </w:t>
      </w:r>
      <w:r w:rsidR="00AE12EE" w:rsidRPr="00483977">
        <w:rPr>
          <w:rFonts w:ascii="Arial" w:hAnsi="Arial" w:cs="Arial"/>
        </w:rPr>
        <w:t>by</w:t>
      </w:r>
      <w:r w:rsidR="008F4420" w:rsidRPr="00483977">
        <w:rPr>
          <w:rFonts w:ascii="Arial" w:hAnsi="Arial" w:cs="Arial"/>
        </w:rPr>
        <w:t xml:space="preserve"> promot</w:t>
      </w:r>
      <w:r w:rsidR="00AE12EE" w:rsidRPr="00483977">
        <w:rPr>
          <w:rFonts w:ascii="Arial" w:hAnsi="Arial" w:cs="Arial"/>
        </w:rPr>
        <w:t>ing</w:t>
      </w:r>
      <w:r w:rsidR="008F4420" w:rsidRPr="00483977">
        <w:rPr>
          <w:rFonts w:ascii="Arial" w:hAnsi="Arial" w:cs="Arial"/>
        </w:rPr>
        <w:t xml:space="preserve"> </w:t>
      </w:r>
      <w:r w:rsidR="008F4420" w:rsidRPr="005C4093">
        <w:rPr>
          <w:rFonts w:ascii="Arial" w:hAnsi="Arial" w:cs="Arial"/>
        </w:rPr>
        <w:t xml:space="preserve">social </w:t>
      </w:r>
      <w:r w:rsidR="008B507A" w:rsidRPr="005C4093">
        <w:rPr>
          <w:rFonts w:ascii="Arial" w:hAnsi="Arial" w:cs="Arial"/>
        </w:rPr>
        <w:t xml:space="preserve">and leisure </w:t>
      </w:r>
      <w:r w:rsidR="008F4420" w:rsidRPr="005C4093">
        <w:rPr>
          <w:rFonts w:ascii="Arial" w:hAnsi="Arial" w:cs="Arial"/>
        </w:rPr>
        <w:t>activities</w:t>
      </w:r>
      <w:r w:rsidR="008F4420" w:rsidRPr="00483977">
        <w:rPr>
          <w:rFonts w:ascii="Arial" w:hAnsi="Arial" w:cs="Arial"/>
        </w:rPr>
        <w:t xml:space="preserve"> </w:t>
      </w:r>
      <w:r w:rsidR="00724F27" w:rsidRPr="00483977">
        <w:rPr>
          <w:rFonts w:ascii="Arial" w:hAnsi="Arial" w:cs="Arial"/>
        </w:rPr>
        <w:t xml:space="preserve">to eliminate loneliness </w:t>
      </w:r>
      <w:r w:rsidR="00E769C9" w:rsidRPr="00483977">
        <w:rPr>
          <w:rFonts w:ascii="Arial" w:hAnsi="Arial" w:cs="Arial"/>
        </w:rPr>
        <w:t xml:space="preserve">in </w:t>
      </w:r>
      <w:r w:rsidR="00724F27" w:rsidRPr="00483977">
        <w:rPr>
          <w:rFonts w:ascii="Arial" w:hAnsi="Arial" w:cs="Arial"/>
        </w:rPr>
        <w:t>the elderly.</w:t>
      </w:r>
      <w:r w:rsidR="00356F97" w:rsidRPr="00483977">
        <w:rPr>
          <w:rFonts w:ascii="Arial" w:hAnsi="Arial" w:cs="Arial"/>
        </w:rPr>
        <w:t xml:space="preserve"> In my previous experience in care I have noticed that clients social needs </w:t>
      </w:r>
      <w:r w:rsidR="00C3167F" w:rsidRPr="00483977">
        <w:rPr>
          <w:rFonts w:ascii="Arial" w:hAnsi="Arial" w:cs="Arial"/>
        </w:rPr>
        <w:t>are not</w:t>
      </w:r>
      <w:r w:rsidR="00356F97" w:rsidRPr="00483977">
        <w:rPr>
          <w:rFonts w:ascii="Arial" w:hAnsi="Arial" w:cs="Arial"/>
        </w:rPr>
        <w:t xml:space="preserve"> met.</w:t>
      </w:r>
      <w:r w:rsidR="00C410B1" w:rsidRPr="00483977">
        <w:rPr>
          <w:rFonts w:ascii="Arial" w:hAnsi="Arial" w:cs="Arial"/>
        </w:rPr>
        <w:t xml:space="preserve"> </w:t>
      </w:r>
      <w:r w:rsidR="00643DD2" w:rsidRPr="00483977">
        <w:rPr>
          <w:rFonts w:ascii="Arial" w:hAnsi="Arial" w:cs="Arial"/>
        </w:rPr>
        <w:t>Hawkley</w:t>
      </w:r>
      <w:r w:rsidR="004A1A38" w:rsidRPr="00483977">
        <w:rPr>
          <w:rFonts w:ascii="Arial" w:hAnsi="Arial" w:cs="Arial"/>
        </w:rPr>
        <w:t xml:space="preserve"> (2010)</w:t>
      </w:r>
      <w:r w:rsidR="00D8623E" w:rsidRPr="00483977">
        <w:rPr>
          <w:rFonts w:ascii="Arial" w:hAnsi="Arial" w:cs="Arial"/>
          <w:color w:val="2A2A2A"/>
          <w:sz w:val="23"/>
          <w:szCs w:val="23"/>
          <w:shd w:val="clear" w:color="auto" w:fill="FFFFFF"/>
        </w:rPr>
        <w:t xml:space="preserve"> </w:t>
      </w:r>
      <w:r w:rsidR="00AA375B" w:rsidRPr="00483977">
        <w:rPr>
          <w:rFonts w:ascii="Arial" w:hAnsi="Arial" w:cs="Arial"/>
          <w:color w:val="2A2A2A"/>
          <w:shd w:val="clear" w:color="auto" w:fill="FFFFFF"/>
        </w:rPr>
        <w:t xml:space="preserve">define </w:t>
      </w:r>
      <w:r w:rsidR="00D8623E" w:rsidRPr="00483977">
        <w:rPr>
          <w:rFonts w:ascii="Arial" w:hAnsi="Arial" w:cs="Arial"/>
          <w:color w:val="2A2A2A"/>
          <w:shd w:val="clear" w:color="auto" w:fill="FFFFFF"/>
        </w:rPr>
        <w:t xml:space="preserve">Loneliness </w:t>
      </w:r>
      <w:r w:rsidR="00AA375B" w:rsidRPr="00483977">
        <w:rPr>
          <w:rFonts w:ascii="Arial" w:hAnsi="Arial" w:cs="Arial"/>
          <w:color w:val="2A2A2A"/>
          <w:shd w:val="clear" w:color="auto" w:fill="FFFFFF"/>
        </w:rPr>
        <w:t xml:space="preserve">as </w:t>
      </w:r>
      <w:r w:rsidR="001D529D" w:rsidRPr="00483977">
        <w:rPr>
          <w:rFonts w:ascii="Arial" w:hAnsi="Arial" w:cs="Arial"/>
          <w:color w:val="2A2A2A"/>
          <w:shd w:val="clear" w:color="auto" w:fill="FFFFFF"/>
        </w:rPr>
        <w:t>an</w:t>
      </w:r>
      <w:r w:rsidR="00D8623E" w:rsidRPr="00483977">
        <w:rPr>
          <w:rFonts w:ascii="Arial" w:hAnsi="Arial" w:cs="Arial"/>
          <w:color w:val="2A2A2A"/>
          <w:shd w:val="clear" w:color="auto" w:fill="FFFFFF"/>
        </w:rPr>
        <w:t xml:space="preserve"> </w:t>
      </w:r>
      <w:r w:rsidR="00566831" w:rsidRPr="00483977">
        <w:rPr>
          <w:rFonts w:ascii="Arial" w:hAnsi="Arial" w:cs="Arial"/>
          <w:color w:val="2A2A2A"/>
          <w:shd w:val="clear" w:color="auto" w:fill="FFFFFF"/>
        </w:rPr>
        <w:t xml:space="preserve">upsetting </w:t>
      </w:r>
      <w:r w:rsidR="00D8623E" w:rsidRPr="00483977">
        <w:rPr>
          <w:rFonts w:ascii="Arial" w:hAnsi="Arial" w:cs="Arial"/>
          <w:color w:val="2A2A2A"/>
          <w:shd w:val="clear" w:color="auto" w:fill="FFFFFF"/>
        </w:rPr>
        <w:t xml:space="preserve">feeling that </w:t>
      </w:r>
      <w:r w:rsidR="00566831" w:rsidRPr="00483977">
        <w:rPr>
          <w:rFonts w:ascii="Arial" w:hAnsi="Arial" w:cs="Arial"/>
          <w:color w:val="2A2A2A"/>
          <w:shd w:val="clear" w:color="auto" w:fill="FFFFFF"/>
        </w:rPr>
        <w:t>comes with</w:t>
      </w:r>
      <w:r w:rsidR="00D8623E" w:rsidRPr="00483977">
        <w:rPr>
          <w:rFonts w:ascii="Arial" w:hAnsi="Arial" w:cs="Arial"/>
          <w:color w:val="2A2A2A"/>
          <w:shd w:val="clear" w:color="auto" w:fill="FFFFFF"/>
        </w:rPr>
        <w:t xml:space="preserve"> the </w:t>
      </w:r>
      <w:r w:rsidR="002D2089" w:rsidRPr="00483977">
        <w:rPr>
          <w:rFonts w:ascii="Arial" w:hAnsi="Arial" w:cs="Arial"/>
          <w:color w:val="2A2A2A"/>
          <w:shd w:val="clear" w:color="auto" w:fill="FFFFFF"/>
        </w:rPr>
        <w:t>belief</w:t>
      </w:r>
      <w:r w:rsidR="00D8623E" w:rsidRPr="00483977">
        <w:rPr>
          <w:rFonts w:ascii="Arial" w:hAnsi="Arial" w:cs="Arial"/>
          <w:color w:val="2A2A2A"/>
          <w:shd w:val="clear" w:color="auto" w:fill="FFFFFF"/>
        </w:rPr>
        <w:t xml:space="preserve"> that one's social needs </w:t>
      </w:r>
      <w:r w:rsidR="009B2D15" w:rsidRPr="00483977">
        <w:rPr>
          <w:rFonts w:ascii="Arial" w:hAnsi="Arial" w:cs="Arial"/>
          <w:color w:val="2A2A2A"/>
          <w:shd w:val="clear" w:color="auto" w:fill="FFFFFF"/>
        </w:rPr>
        <w:t>have</w:t>
      </w:r>
      <w:r w:rsidR="00D8623E" w:rsidRPr="00483977">
        <w:rPr>
          <w:rFonts w:ascii="Arial" w:hAnsi="Arial" w:cs="Arial"/>
          <w:color w:val="2A2A2A"/>
          <w:shd w:val="clear" w:color="auto" w:fill="FFFFFF"/>
        </w:rPr>
        <w:t xml:space="preserve"> not being met by the </w:t>
      </w:r>
      <w:r w:rsidR="00204C7C" w:rsidRPr="00483977">
        <w:rPr>
          <w:rFonts w:ascii="Arial" w:hAnsi="Arial" w:cs="Arial"/>
          <w:color w:val="2A2A2A"/>
          <w:shd w:val="clear" w:color="auto" w:fill="FFFFFF"/>
        </w:rPr>
        <w:t>amount</w:t>
      </w:r>
      <w:r w:rsidR="00D8623E" w:rsidRPr="00483977">
        <w:rPr>
          <w:rFonts w:ascii="Arial" w:hAnsi="Arial" w:cs="Arial"/>
          <w:color w:val="2A2A2A"/>
          <w:shd w:val="clear" w:color="auto" w:fill="FFFFFF"/>
        </w:rPr>
        <w:t xml:space="preserve"> or </w:t>
      </w:r>
      <w:r w:rsidR="00204C7C" w:rsidRPr="00483977">
        <w:rPr>
          <w:rFonts w:ascii="Arial" w:hAnsi="Arial" w:cs="Arial"/>
          <w:color w:val="2A2A2A"/>
          <w:shd w:val="clear" w:color="auto" w:fill="FFFFFF"/>
        </w:rPr>
        <w:t>particularly</w:t>
      </w:r>
      <w:r w:rsidR="00D8623E" w:rsidRPr="00483977">
        <w:rPr>
          <w:rFonts w:ascii="Arial" w:hAnsi="Arial" w:cs="Arial"/>
          <w:color w:val="2A2A2A"/>
          <w:shd w:val="clear" w:color="auto" w:fill="FFFFFF"/>
        </w:rPr>
        <w:t xml:space="preserve"> the </w:t>
      </w:r>
      <w:r w:rsidR="00881547" w:rsidRPr="00483977">
        <w:rPr>
          <w:rFonts w:ascii="Arial" w:hAnsi="Arial" w:cs="Arial"/>
          <w:color w:val="2A2A2A"/>
          <w:shd w:val="clear" w:color="auto" w:fill="FFFFFF"/>
        </w:rPr>
        <w:t>stand</w:t>
      </w:r>
      <w:r w:rsidR="00643DD2" w:rsidRPr="00483977">
        <w:rPr>
          <w:rFonts w:ascii="Arial" w:hAnsi="Arial" w:cs="Arial"/>
          <w:color w:val="2A2A2A"/>
          <w:shd w:val="clear" w:color="auto" w:fill="FFFFFF"/>
        </w:rPr>
        <w:t>ard</w:t>
      </w:r>
      <w:r w:rsidR="00D8623E" w:rsidRPr="00483977">
        <w:rPr>
          <w:rFonts w:ascii="Arial" w:hAnsi="Arial" w:cs="Arial"/>
          <w:color w:val="2A2A2A"/>
          <w:shd w:val="clear" w:color="auto" w:fill="FFFFFF"/>
        </w:rPr>
        <w:t xml:space="preserve"> of one's social </w:t>
      </w:r>
      <w:r w:rsidR="00410173" w:rsidRPr="00483977">
        <w:rPr>
          <w:rFonts w:ascii="Arial" w:hAnsi="Arial" w:cs="Arial"/>
          <w:color w:val="2A2A2A"/>
          <w:shd w:val="clear" w:color="auto" w:fill="FFFFFF"/>
        </w:rPr>
        <w:t>connection.</w:t>
      </w:r>
      <w:r w:rsidR="002F2776" w:rsidRPr="00483977">
        <w:rPr>
          <w:rFonts w:ascii="Arial" w:hAnsi="Arial" w:cs="Arial"/>
          <w:color w:val="2A2A2A"/>
          <w:shd w:val="clear" w:color="auto" w:fill="FFFFFF"/>
        </w:rPr>
        <w:t xml:space="preserve"> Furthermore, </w:t>
      </w:r>
    </w:p>
    <w:p w14:paraId="09F76D26" w14:textId="1E715AC8" w:rsidR="0026402F" w:rsidRPr="00483977" w:rsidRDefault="002F2776" w:rsidP="00A900CE">
      <w:pPr>
        <w:jc w:val="both"/>
        <w:rPr>
          <w:rFonts w:ascii="Arial" w:hAnsi="Arial" w:cs="Arial"/>
        </w:rPr>
      </w:pPr>
      <w:r w:rsidRPr="00483977">
        <w:rPr>
          <w:rFonts w:ascii="Arial" w:hAnsi="Arial" w:cs="Arial"/>
          <w:color w:val="2A2A2A"/>
          <w:shd w:val="clear" w:color="auto" w:fill="FFFFFF"/>
        </w:rPr>
        <w:t>Pagan</w:t>
      </w:r>
      <w:r w:rsidR="005C4093">
        <w:rPr>
          <w:rFonts w:ascii="Arial" w:hAnsi="Arial" w:cs="Arial"/>
          <w:color w:val="2A2A2A"/>
          <w:shd w:val="clear" w:color="auto" w:fill="FFFFFF"/>
        </w:rPr>
        <w:t xml:space="preserve"> </w:t>
      </w:r>
      <w:r w:rsidRPr="00483977">
        <w:rPr>
          <w:rFonts w:ascii="Arial" w:hAnsi="Arial" w:cs="Arial"/>
          <w:color w:val="2A2A2A"/>
          <w:shd w:val="clear" w:color="auto" w:fill="FFFFFF"/>
        </w:rPr>
        <w:t xml:space="preserve">(2021) conducted a study to find out how various types of leisure activities can reduce loneliness and find out that </w:t>
      </w:r>
      <w:r w:rsidR="001877D4" w:rsidRPr="00483977">
        <w:rPr>
          <w:rFonts w:ascii="Arial" w:hAnsi="Arial" w:cs="Arial"/>
          <w:color w:val="333333"/>
          <w:shd w:val="clear" w:color="auto" w:fill="FCFCFC"/>
        </w:rPr>
        <w:t xml:space="preserve">social </w:t>
      </w:r>
      <w:r w:rsidR="00E77328" w:rsidRPr="00483977">
        <w:rPr>
          <w:rFonts w:ascii="Arial" w:hAnsi="Arial" w:cs="Arial"/>
          <w:color w:val="333333"/>
          <w:shd w:val="clear" w:color="auto" w:fill="FCFCFC"/>
        </w:rPr>
        <w:t>activities</w:t>
      </w:r>
      <w:r w:rsidR="001877D4" w:rsidRPr="00483977">
        <w:rPr>
          <w:rFonts w:ascii="Arial" w:hAnsi="Arial" w:cs="Arial"/>
          <w:color w:val="333333"/>
          <w:shd w:val="clear" w:color="auto" w:fill="FCFCFC"/>
        </w:rPr>
        <w:t xml:space="preserve">, cultural events, taking part in sports, volunteer work, etc.) </w:t>
      </w:r>
      <w:r w:rsidR="00E77328" w:rsidRPr="00483977">
        <w:rPr>
          <w:rFonts w:ascii="Arial" w:hAnsi="Arial" w:cs="Arial"/>
          <w:color w:val="333333"/>
          <w:shd w:val="clear" w:color="auto" w:fill="FCFCFC"/>
        </w:rPr>
        <w:t xml:space="preserve">can </w:t>
      </w:r>
      <w:r w:rsidR="001877D4" w:rsidRPr="00483977">
        <w:rPr>
          <w:rFonts w:ascii="Arial" w:hAnsi="Arial" w:cs="Arial"/>
          <w:color w:val="333333"/>
          <w:shd w:val="clear" w:color="auto" w:fill="FCFCFC"/>
        </w:rPr>
        <w:t xml:space="preserve">reducing the </w:t>
      </w:r>
      <w:r w:rsidR="00E77328" w:rsidRPr="00483977">
        <w:rPr>
          <w:rFonts w:ascii="Arial" w:hAnsi="Arial" w:cs="Arial"/>
          <w:color w:val="333333"/>
          <w:shd w:val="clear" w:color="auto" w:fill="FCFCFC"/>
        </w:rPr>
        <w:t xml:space="preserve">amount </w:t>
      </w:r>
      <w:r w:rsidR="001877D4" w:rsidRPr="00483977">
        <w:rPr>
          <w:rFonts w:ascii="Arial" w:hAnsi="Arial" w:cs="Arial"/>
          <w:color w:val="333333"/>
          <w:shd w:val="clear" w:color="auto" w:fill="FCFCFC"/>
        </w:rPr>
        <w:t>of loneliness</w:t>
      </w:r>
      <w:r w:rsidR="00E77328" w:rsidRPr="00483977">
        <w:rPr>
          <w:rFonts w:ascii="Arial" w:hAnsi="Arial" w:cs="Arial"/>
          <w:color w:val="333333"/>
          <w:shd w:val="clear" w:color="auto" w:fill="FCFCFC"/>
        </w:rPr>
        <w:t>.</w:t>
      </w:r>
      <w:r w:rsidR="001877D4" w:rsidRPr="00483977">
        <w:rPr>
          <w:rFonts w:ascii="Arial" w:hAnsi="Arial" w:cs="Arial"/>
          <w:color w:val="333333"/>
          <w:shd w:val="clear" w:color="auto" w:fill="FCFCFC"/>
        </w:rPr>
        <w:t xml:space="preserve"> by people without disabilities and with moderate and severe disabilities. </w:t>
      </w:r>
      <w:r w:rsidR="00E77328" w:rsidRPr="00483977">
        <w:rPr>
          <w:rFonts w:ascii="Arial" w:hAnsi="Arial" w:cs="Arial"/>
          <w:color w:val="333333"/>
          <w:shd w:val="clear" w:color="auto" w:fill="FCFCFC"/>
        </w:rPr>
        <w:t>T</w:t>
      </w:r>
      <w:r w:rsidR="001877D4" w:rsidRPr="00483977">
        <w:rPr>
          <w:rFonts w:ascii="Arial" w:hAnsi="Arial" w:cs="Arial"/>
          <w:color w:val="333333"/>
          <w:shd w:val="clear" w:color="auto" w:fill="FCFCFC"/>
        </w:rPr>
        <w:t>h</w:t>
      </w:r>
      <w:r w:rsidR="00E77328" w:rsidRPr="00483977">
        <w:rPr>
          <w:rFonts w:ascii="Arial" w:hAnsi="Arial" w:cs="Arial"/>
          <w:color w:val="333333"/>
          <w:shd w:val="clear" w:color="auto" w:fill="FCFCFC"/>
        </w:rPr>
        <w:t>e study found out that</w:t>
      </w:r>
      <w:r w:rsidR="001877D4" w:rsidRPr="00483977">
        <w:rPr>
          <w:rFonts w:ascii="Arial" w:hAnsi="Arial" w:cs="Arial"/>
          <w:color w:val="333333"/>
          <w:shd w:val="clear" w:color="auto" w:fill="FCFCFC"/>
        </w:rPr>
        <w:t xml:space="preserve"> th</w:t>
      </w:r>
      <w:r w:rsidR="00E77328" w:rsidRPr="00483977">
        <w:rPr>
          <w:rFonts w:ascii="Arial" w:hAnsi="Arial" w:cs="Arial"/>
          <w:color w:val="333333"/>
          <w:shd w:val="clear" w:color="auto" w:fill="FCFCFC"/>
        </w:rPr>
        <w:t>at participating</w:t>
      </w:r>
      <w:r w:rsidR="001877D4" w:rsidRPr="00483977">
        <w:rPr>
          <w:rFonts w:ascii="Arial" w:hAnsi="Arial" w:cs="Arial"/>
          <w:color w:val="333333"/>
          <w:shd w:val="clear" w:color="auto" w:fill="FCFCFC"/>
        </w:rPr>
        <w:t xml:space="preserve"> in leisure activities reduce the loneliness scores for all individuals </w:t>
      </w:r>
    </w:p>
    <w:p w14:paraId="6A1CB73D" w14:textId="77777777" w:rsidR="001877D4" w:rsidRPr="00483977" w:rsidRDefault="001877D4" w:rsidP="00A900CE">
      <w:pPr>
        <w:rPr>
          <w:rFonts w:ascii="Arial" w:hAnsi="Arial" w:cs="Arial"/>
        </w:rPr>
      </w:pPr>
    </w:p>
    <w:p w14:paraId="7CA48BC8" w14:textId="77777777" w:rsidR="0026402F" w:rsidRDefault="0026402F"/>
    <w:p w14:paraId="52520A2C" w14:textId="77777777" w:rsidR="0026402F" w:rsidRDefault="0026402F"/>
    <w:p w14:paraId="0074B8CF" w14:textId="77777777" w:rsidR="0026402F" w:rsidRDefault="0026402F"/>
    <w:p w14:paraId="44BE6693" w14:textId="77777777" w:rsidR="0026402F" w:rsidRDefault="0026402F"/>
    <w:p w14:paraId="4A7F2D73" w14:textId="77777777" w:rsidR="0026402F" w:rsidRDefault="0026402F"/>
    <w:p w14:paraId="6309A0A3" w14:textId="77777777" w:rsidR="0026402F" w:rsidRDefault="0026402F"/>
    <w:p w14:paraId="3DE954B9" w14:textId="77777777" w:rsidR="0026402F" w:rsidRDefault="0026402F"/>
    <w:p w14:paraId="0A92B080" w14:textId="77777777" w:rsidR="0026402F" w:rsidRDefault="0026402F"/>
    <w:p w14:paraId="19B3BC38" w14:textId="77777777" w:rsidR="0026402F" w:rsidRDefault="0026402F"/>
    <w:p w14:paraId="3A775AF1" w14:textId="3A70870C" w:rsidR="0026402F" w:rsidRDefault="00EF2AC3">
      <w:r>
        <w:rPr>
          <w:noProof/>
        </w:rPr>
        <mc:AlternateContent>
          <mc:Choice Requires="wpi">
            <w:drawing>
              <wp:anchor distT="0" distB="0" distL="114300" distR="114300" simplePos="0" relativeHeight="251663360" behindDoc="0" locked="0" layoutInCell="1" allowOverlap="1" wp14:anchorId="710E9582" wp14:editId="269E7C98">
                <wp:simplePos x="0" y="0"/>
                <wp:positionH relativeFrom="column">
                  <wp:posOffset>2981010</wp:posOffset>
                </wp:positionH>
                <wp:positionV relativeFrom="paragraph">
                  <wp:posOffset>97580</wp:posOffset>
                </wp:positionV>
                <wp:extent cx="360" cy="360"/>
                <wp:effectExtent l="38100" t="38100" r="57150" b="57150"/>
                <wp:wrapNone/>
                <wp:docPr id="3" name="Ink 3"/>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382F533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234.05pt;margin-top:7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">
                <v:imagedata r:id="rId9" o:title=""/>
              </v:shape>
            </w:pict>
          </mc:Fallback>
        </mc:AlternateContent>
      </w:r>
    </w:p>
    <w:p w14:paraId="684D5A50" w14:textId="77777777" w:rsidR="0026402F" w:rsidRDefault="0026402F"/>
    <w:p w14:paraId="4CDB6CE9" w14:textId="12DEA436" w:rsidR="0026402F" w:rsidRDefault="0026402F"/>
    <w:p w14:paraId="61B852B5" w14:textId="23D9F70E" w:rsidR="00DA0C4D" w:rsidRPr="004F272F" w:rsidRDefault="004F272F" w:rsidP="00DA0C4D">
      <w:pPr>
        <w:keepNext/>
        <w:rPr>
          <w:rFonts w:ascii="Arial" w:hAnsi="Arial" w:cs="Arial"/>
          <w:b/>
          <w:bCs/>
        </w:rPr>
      </w:pPr>
      <w:r w:rsidRPr="004F272F">
        <w:rPr>
          <w:rFonts w:ascii="Arial" w:hAnsi="Arial" w:cs="Arial"/>
          <w:b/>
          <w:bCs/>
        </w:rPr>
        <w:lastRenderedPageBreak/>
        <w:t>ARTEFACT TASK 1</w:t>
      </w:r>
    </w:p>
    <w:p w14:paraId="44AC16DE" w14:textId="13092AB6" w:rsidR="00882938" w:rsidRPr="00483977" w:rsidRDefault="00E90410" w:rsidP="00D66482">
      <w:pPr>
        <w:keepNext/>
        <w:jc w:val="center"/>
        <w:rPr>
          <w:rFonts w:ascii="Arial" w:hAnsi="Arial" w:cs="Arial"/>
          <w:sz w:val="40"/>
          <w:szCs w:val="40"/>
        </w:rPr>
      </w:pPr>
      <w:r w:rsidRPr="00483977">
        <w:rPr>
          <w:rFonts w:ascii="Arial" w:hAnsi="Arial" w:cs="Arial"/>
          <w:sz w:val="40"/>
          <w:szCs w:val="40"/>
        </w:rPr>
        <w:t>Mind Map</w:t>
      </w:r>
    </w:p>
    <w:p w14:paraId="41C794A0" w14:textId="37B8187C" w:rsidR="00800F3C" w:rsidRDefault="007D6D9B" w:rsidP="00791987">
      <w:pPr>
        <w:keepNext/>
      </w:pPr>
      <w:r>
        <w:rPr>
          <w:noProof/>
        </w:rPr>
        <mc:AlternateContent>
          <mc:Choice Requires="wps">
            <w:drawing>
              <wp:anchor distT="0" distB="0" distL="114300" distR="114300" simplePos="0" relativeHeight="251674624" behindDoc="0" locked="0" layoutInCell="1" allowOverlap="1" wp14:anchorId="2C902769" wp14:editId="07747D81">
                <wp:simplePos x="0" y="0"/>
                <wp:positionH relativeFrom="column">
                  <wp:posOffset>3906078</wp:posOffset>
                </wp:positionH>
                <wp:positionV relativeFrom="paragraph">
                  <wp:posOffset>2780196</wp:posOffset>
                </wp:positionV>
                <wp:extent cx="457200" cy="268356"/>
                <wp:effectExtent l="0" t="0" r="76200" b="55880"/>
                <wp:wrapNone/>
                <wp:docPr id="21" name="Straight Arrow Connector 21"/>
                <wp:cNvGraphicFramePr/>
                <a:graphic xmlns:a="http://schemas.openxmlformats.org/drawingml/2006/main">
                  <a:graphicData uri="http://schemas.microsoft.com/office/word/2010/wordprocessingShape">
                    <wps:wsp>
                      <wps:cNvCnPr/>
                      <wps:spPr>
                        <a:xfrm>
                          <a:off x="0" y="0"/>
                          <a:ext cx="457200" cy="2683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C540621" id="_x0000_t32" coordsize="21600,21600" o:spt="32" o:oned="t" path="m,l21600,21600e" filled="f">
                <v:path arrowok="t" fillok="f" o:connecttype="none"/>
                <o:lock v:ext="edit" shapetype="t"/>
              </v:shapetype>
              <v:shape id="Straight Arrow Connector 21" o:spid="_x0000_s1026" type="#_x0000_t32" style="position:absolute;margin-left:307.55pt;margin-top:218.9pt;width:36pt;height:21.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" strokecolor="#4472c4 [3204]" strokeweight=".5pt">
                <v:stroke endarrow="block" joinstyle="miter"/>
              </v:shape>
            </w:pict>
          </mc:Fallback>
        </mc:AlternateContent>
      </w:r>
      <w:r>
        <w:rPr>
          <w:noProof/>
        </w:rPr>
        <mc:AlternateContent>
          <mc:Choice Requires="wps">
            <w:drawing>
              <wp:anchor distT="0" distB="0" distL="114300" distR="114300" simplePos="0" relativeHeight="251673600" behindDoc="0" locked="0" layoutInCell="1" allowOverlap="1" wp14:anchorId="7732575C" wp14:editId="6A18518E">
                <wp:simplePos x="0" y="0"/>
                <wp:positionH relativeFrom="column">
                  <wp:posOffset>2842591</wp:posOffset>
                </wp:positionH>
                <wp:positionV relativeFrom="paragraph">
                  <wp:posOffset>3744291</wp:posOffset>
                </wp:positionV>
                <wp:extent cx="9939" cy="447261"/>
                <wp:effectExtent l="38100" t="0" r="66675" b="48260"/>
                <wp:wrapNone/>
                <wp:docPr id="20" name="Straight Arrow Connector 20"/>
                <wp:cNvGraphicFramePr/>
                <a:graphic xmlns:a="http://schemas.openxmlformats.org/drawingml/2006/main">
                  <a:graphicData uri="http://schemas.microsoft.com/office/word/2010/wordprocessingShape">
                    <wps:wsp>
                      <wps:cNvCnPr/>
                      <wps:spPr>
                        <a:xfrm>
                          <a:off x="0" y="0"/>
                          <a:ext cx="9939" cy="44726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00EFCF" id="Straight Arrow Connector 20" o:spid="_x0000_s1026" type="#_x0000_t32" style="position:absolute;margin-left:223.85pt;margin-top:294.85pt;width:.8pt;height:35.2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" strokecolor="#4472c4 [3204]" strokeweight=".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0CE29699" wp14:editId="73B4E4FB">
                <wp:simplePos x="0" y="0"/>
                <wp:positionH relativeFrom="column">
                  <wp:posOffset>1500809</wp:posOffset>
                </wp:positionH>
                <wp:positionV relativeFrom="paragraph">
                  <wp:posOffset>2949161</wp:posOffset>
                </wp:positionV>
                <wp:extent cx="467139" cy="457200"/>
                <wp:effectExtent l="38100" t="0" r="28575" b="57150"/>
                <wp:wrapNone/>
                <wp:docPr id="18" name="Straight Arrow Connector 18"/>
                <wp:cNvGraphicFramePr/>
                <a:graphic xmlns:a="http://schemas.openxmlformats.org/drawingml/2006/main">
                  <a:graphicData uri="http://schemas.microsoft.com/office/word/2010/wordprocessingShape">
                    <wps:wsp>
                      <wps:cNvCnPr/>
                      <wps:spPr>
                        <a:xfrm flipH="1">
                          <a:off x="0" y="0"/>
                          <a:ext cx="467139"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812651" id="Straight Arrow Connector 18" o:spid="_x0000_s1026" type="#_x0000_t32" style="position:absolute;margin-left:118.15pt;margin-top:232.2pt;width:36.8pt;height:36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" strokecolor="#4472c4 [3204]" strokeweight=".5pt">
                <v:stroke endarrow="block" joinstyle="miter"/>
              </v:shape>
            </w:pict>
          </mc:Fallback>
        </mc:AlternateContent>
      </w:r>
      <w:r w:rsidR="00FA4EB9">
        <w:rPr>
          <w:noProof/>
        </w:rPr>
        <mc:AlternateContent>
          <mc:Choice Requires="wps">
            <w:drawing>
              <wp:anchor distT="0" distB="0" distL="114300" distR="114300" simplePos="0" relativeHeight="251671552" behindDoc="0" locked="0" layoutInCell="1" allowOverlap="1" wp14:anchorId="3626389E" wp14:editId="7325B794">
                <wp:simplePos x="0" y="0"/>
                <wp:positionH relativeFrom="column">
                  <wp:posOffset>1162878</wp:posOffset>
                </wp:positionH>
                <wp:positionV relativeFrom="paragraph">
                  <wp:posOffset>1657074</wp:posOffset>
                </wp:positionV>
                <wp:extent cx="1003852" cy="562914"/>
                <wp:effectExtent l="38100" t="38100" r="25400" b="27940"/>
                <wp:wrapNone/>
                <wp:docPr id="16" name="Straight Arrow Connector 16"/>
                <wp:cNvGraphicFramePr/>
                <a:graphic xmlns:a="http://schemas.openxmlformats.org/drawingml/2006/main">
                  <a:graphicData uri="http://schemas.microsoft.com/office/word/2010/wordprocessingShape">
                    <wps:wsp>
                      <wps:cNvCnPr/>
                      <wps:spPr>
                        <a:xfrm flipH="1" flipV="1">
                          <a:off x="0" y="0"/>
                          <a:ext cx="1003852" cy="5629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027C6C" id="Straight Arrow Connector 16" o:spid="_x0000_s1026" type="#_x0000_t32" style="position:absolute;margin-left:91.55pt;margin-top:130.5pt;width:79.05pt;height:44.3pt;flip:x 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" strokecolor="#4472c4 [3204]" strokeweight=".5pt">
                <v:stroke endarrow="block" joinstyle="miter"/>
              </v:shape>
            </w:pict>
          </mc:Fallback>
        </mc:AlternateContent>
      </w:r>
      <w:r w:rsidR="00471DCE">
        <w:rPr>
          <w:noProof/>
        </w:rPr>
        <mc:AlternateContent>
          <mc:Choice Requires="wps">
            <w:drawing>
              <wp:anchor distT="0" distB="0" distL="114300" distR="114300" simplePos="0" relativeHeight="251670528" behindDoc="0" locked="0" layoutInCell="1" allowOverlap="1" wp14:anchorId="1499FD5B" wp14:editId="4C997B7D">
                <wp:simplePos x="0" y="0"/>
                <wp:positionH relativeFrom="column">
                  <wp:posOffset>2892287</wp:posOffset>
                </wp:positionH>
                <wp:positionV relativeFrom="paragraph">
                  <wp:posOffset>1269448</wp:posOffset>
                </wp:positionV>
                <wp:extent cx="9939" cy="536713"/>
                <wp:effectExtent l="38100" t="38100" r="66675" b="15875"/>
                <wp:wrapNone/>
                <wp:docPr id="15" name="Straight Arrow Connector 15"/>
                <wp:cNvGraphicFramePr/>
                <a:graphic xmlns:a="http://schemas.openxmlformats.org/drawingml/2006/main">
                  <a:graphicData uri="http://schemas.microsoft.com/office/word/2010/wordprocessingShape">
                    <wps:wsp>
                      <wps:cNvCnPr/>
                      <wps:spPr>
                        <a:xfrm flipV="1">
                          <a:off x="0" y="0"/>
                          <a:ext cx="9939" cy="5367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0DF939" id="Straight Arrow Connector 15" o:spid="_x0000_s1026" type="#_x0000_t32" style="position:absolute;margin-left:227.75pt;margin-top:99.95pt;width:.8pt;height:42.2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" strokecolor="#4472c4 [3204]" strokeweight=".5pt">
                <v:stroke endarrow="block" joinstyle="miter"/>
              </v:shape>
            </w:pict>
          </mc:Fallback>
        </mc:AlternateContent>
      </w:r>
      <w:r w:rsidR="00471DCE">
        <w:rPr>
          <w:noProof/>
        </w:rPr>
        <mc:AlternateContent>
          <mc:Choice Requires="wps">
            <w:drawing>
              <wp:anchor distT="0" distB="0" distL="114300" distR="114300" simplePos="0" relativeHeight="251669504" behindDoc="0" locked="0" layoutInCell="1" allowOverlap="1" wp14:anchorId="1B71677A" wp14:editId="36029157">
                <wp:simplePos x="0" y="0"/>
                <wp:positionH relativeFrom="column">
                  <wp:posOffset>3578087</wp:posOffset>
                </wp:positionH>
                <wp:positionV relativeFrom="paragraph">
                  <wp:posOffset>1597438</wp:posOffset>
                </wp:positionV>
                <wp:extent cx="934278" cy="624205"/>
                <wp:effectExtent l="0" t="38100" r="56515" b="23495"/>
                <wp:wrapNone/>
                <wp:docPr id="14" name="Straight Arrow Connector 14"/>
                <wp:cNvGraphicFramePr/>
                <a:graphic xmlns:a="http://schemas.openxmlformats.org/drawingml/2006/main">
                  <a:graphicData uri="http://schemas.microsoft.com/office/word/2010/wordprocessingShape">
                    <wps:wsp>
                      <wps:cNvCnPr/>
                      <wps:spPr>
                        <a:xfrm flipV="1">
                          <a:off x="0" y="0"/>
                          <a:ext cx="934278" cy="6242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177E6C" id="Straight Arrow Connector 14" o:spid="_x0000_s1026" type="#_x0000_t32" style="position:absolute;margin-left:281.75pt;margin-top:125.8pt;width:73.55pt;height:49.1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" strokecolor="#4472c4 [3204]" strokeweight=".5pt">
                <v:stroke endarrow="block" joinstyle="miter"/>
              </v:shape>
            </w:pict>
          </mc:Fallback>
        </mc:AlternateContent>
      </w:r>
      <w:r w:rsidR="00705178">
        <w:rPr>
          <w:noProof/>
        </w:rPr>
        <w:drawing>
          <wp:inline distT="0" distB="0" distL="0" distR="0" wp14:anchorId="5806AAA2" wp14:editId="363C6DD5">
            <wp:extent cx="5731510" cy="5489575"/>
            <wp:effectExtent l="0" t="0" r="4064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E927A0A" w14:textId="7EE51C76" w:rsidR="00800F3C" w:rsidRPr="0072016E" w:rsidRDefault="00200479" w:rsidP="00791987">
      <w:pPr>
        <w:keepNext/>
        <w:rPr>
          <w:rFonts w:ascii="Arial" w:hAnsi="Arial" w:cs="Arial"/>
        </w:rPr>
      </w:pPr>
      <w:r w:rsidRPr="0072016E">
        <w:rPr>
          <w:rFonts w:ascii="Arial" w:hAnsi="Arial" w:cs="Arial"/>
        </w:rPr>
        <w:t>Source: Author.</w:t>
      </w:r>
    </w:p>
    <w:p w14:paraId="3681E749" w14:textId="30929E48" w:rsidR="003D7A07" w:rsidRDefault="003D7A07" w:rsidP="00791987">
      <w:pPr>
        <w:keepNext/>
      </w:pPr>
    </w:p>
    <w:p w14:paraId="03CF03EE" w14:textId="37D677C9" w:rsidR="003D7A07" w:rsidRDefault="003D7A07" w:rsidP="00791987">
      <w:pPr>
        <w:keepNext/>
      </w:pPr>
    </w:p>
    <w:p w14:paraId="39BE27F2" w14:textId="4F0F4528" w:rsidR="003D7A07" w:rsidRDefault="003D7A07" w:rsidP="00791987">
      <w:pPr>
        <w:keepNext/>
      </w:pPr>
    </w:p>
    <w:p w14:paraId="17DCEBFF" w14:textId="11564EA9" w:rsidR="003D7A07" w:rsidRDefault="003D7A07" w:rsidP="00791987">
      <w:pPr>
        <w:keepNext/>
      </w:pPr>
    </w:p>
    <w:p w14:paraId="371465A3" w14:textId="248BF98E" w:rsidR="003D7A07" w:rsidRDefault="003D7A07" w:rsidP="00791987">
      <w:pPr>
        <w:keepNext/>
      </w:pPr>
    </w:p>
    <w:p w14:paraId="28F1802C" w14:textId="53CEEBAE" w:rsidR="003D7A07" w:rsidRDefault="003D7A07" w:rsidP="00791987">
      <w:pPr>
        <w:keepNext/>
      </w:pPr>
    </w:p>
    <w:p w14:paraId="5DD4D19B" w14:textId="77A65257" w:rsidR="00AB6174" w:rsidRPr="0072016E" w:rsidRDefault="00AB6174" w:rsidP="00A900CE">
      <w:pPr>
        <w:jc w:val="both"/>
        <w:rPr>
          <w:rFonts w:ascii="Arial" w:hAnsi="Arial" w:cs="Arial"/>
          <w:b/>
          <w:bCs/>
        </w:rPr>
      </w:pPr>
      <w:r w:rsidRPr="0072016E">
        <w:rPr>
          <w:rFonts w:ascii="Arial" w:hAnsi="Arial" w:cs="Arial"/>
          <w:b/>
          <w:bCs/>
        </w:rPr>
        <w:lastRenderedPageBreak/>
        <w:t>Causes of loneliness  that talks about these six factors on the mind map</w:t>
      </w:r>
      <w:r w:rsidR="003C6A20" w:rsidRPr="0072016E">
        <w:rPr>
          <w:rFonts w:ascii="Arial" w:hAnsi="Arial" w:cs="Arial"/>
          <w:b/>
          <w:bCs/>
        </w:rPr>
        <w:t>:</w:t>
      </w:r>
    </w:p>
    <w:p w14:paraId="784E6B36" w14:textId="213B367E" w:rsidR="00BB5F76" w:rsidRPr="005C4093" w:rsidRDefault="00BB5F76" w:rsidP="00A900CE">
      <w:pPr>
        <w:jc w:val="both"/>
        <w:rPr>
          <w:rFonts w:ascii="Arial" w:hAnsi="Arial" w:cs="Arial"/>
          <w:b/>
          <w:bCs/>
        </w:rPr>
      </w:pPr>
      <w:r w:rsidRPr="005C4093">
        <w:rPr>
          <w:rFonts w:ascii="Arial" w:hAnsi="Arial" w:cs="Arial"/>
          <w:b/>
          <w:bCs/>
        </w:rPr>
        <w:t xml:space="preserve">Getting </w:t>
      </w:r>
      <w:r w:rsidR="003C6A20" w:rsidRPr="005C4093">
        <w:rPr>
          <w:rFonts w:ascii="Arial" w:hAnsi="Arial" w:cs="Arial"/>
          <w:b/>
          <w:bCs/>
        </w:rPr>
        <w:t>Older</w:t>
      </w:r>
    </w:p>
    <w:p w14:paraId="66AB6860" w14:textId="05333D4F" w:rsidR="00E07EE6" w:rsidRPr="003D7A07" w:rsidRDefault="008A3785" w:rsidP="00A900CE">
      <w:pPr>
        <w:keepNext/>
        <w:jc w:val="both"/>
        <w:rPr>
          <w:rFonts w:ascii="Arial" w:hAnsi="Arial" w:cs="Arial"/>
        </w:rPr>
      </w:pPr>
      <w:r w:rsidRPr="00A440A3">
        <w:rPr>
          <w:rFonts w:ascii="Arial" w:hAnsi="Arial" w:cs="Arial"/>
        </w:rPr>
        <w:t xml:space="preserve">According to Alime, Neslihan and Sefa (2021) citing UN (2017) the world population is getting older and the number of elderly people in each country is on the rise; and it is predicted that the elderly population, which was 962 million worldwide in 2017, will double by 2050. </w:t>
      </w:r>
      <w:r w:rsidR="00410811" w:rsidRPr="00A440A3">
        <w:rPr>
          <w:rFonts w:ascii="Arial" w:hAnsi="Arial" w:cs="Arial"/>
          <w:shd w:val="clear" w:color="auto" w:fill="FFFFFF"/>
        </w:rPr>
        <w:t xml:space="preserve">Current literature shows </w:t>
      </w:r>
      <w:r w:rsidR="00146792" w:rsidRPr="00A440A3">
        <w:rPr>
          <w:rFonts w:ascii="Arial" w:hAnsi="Arial" w:cs="Arial"/>
          <w:shd w:val="clear" w:color="auto" w:fill="FFFFFF"/>
        </w:rPr>
        <w:t>that a</w:t>
      </w:r>
      <w:r w:rsidRPr="00A440A3">
        <w:rPr>
          <w:rFonts w:ascii="Arial" w:hAnsi="Arial" w:cs="Arial"/>
          <w:shd w:val="clear" w:color="auto" w:fill="FFFFFF"/>
        </w:rPr>
        <w:t xml:space="preserve">s people grow older </w:t>
      </w:r>
      <w:r w:rsidR="00410811" w:rsidRPr="00A440A3">
        <w:rPr>
          <w:rFonts w:ascii="Arial" w:hAnsi="Arial" w:cs="Arial"/>
          <w:shd w:val="clear" w:color="auto" w:fill="FFFFFF"/>
        </w:rPr>
        <w:t xml:space="preserve">they get lonelier. </w:t>
      </w:r>
      <w:r w:rsidR="00146792" w:rsidRPr="00A440A3">
        <w:rPr>
          <w:rFonts w:ascii="Arial" w:hAnsi="Arial" w:cs="Arial"/>
          <w:shd w:val="clear" w:color="auto" w:fill="FFFFFF"/>
        </w:rPr>
        <w:t xml:space="preserve">For instance, </w:t>
      </w:r>
      <w:r w:rsidR="00CA30CB" w:rsidRPr="00A440A3">
        <w:rPr>
          <w:rFonts w:ascii="Arial" w:hAnsi="Arial" w:cs="Arial"/>
          <w:shd w:val="clear" w:color="auto" w:fill="FFFFFF"/>
        </w:rPr>
        <w:t>Bandari</w:t>
      </w:r>
      <w:r w:rsidR="00DD73E9" w:rsidRPr="00A440A3">
        <w:rPr>
          <w:rFonts w:ascii="Arial" w:hAnsi="Arial" w:cs="Arial"/>
          <w:shd w:val="clear" w:color="auto" w:fill="FFFFFF"/>
        </w:rPr>
        <w:t xml:space="preserve"> </w:t>
      </w:r>
      <w:r w:rsidR="00CA30CB" w:rsidRPr="00A440A3">
        <w:rPr>
          <w:rFonts w:ascii="Arial" w:hAnsi="Arial" w:cs="Arial"/>
          <w:shd w:val="clear" w:color="auto" w:fill="FFFFFF"/>
        </w:rPr>
        <w:t>et al</w:t>
      </w:r>
      <w:r w:rsidR="00B94F26" w:rsidRPr="00A440A3">
        <w:rPr>
          <w:rFonts w:ascii="Arial" w:hAnsi="Arial" w:cs="Arial"/>
          <w:shd w:val="clear" w:color="auto" w:fill="FFFFFF"/>
        </w:rPr>
        <w:t xml:space="preserve">. (2019) </w:t>
      </w:r>
      <w:r w:rsidR="00B80D00" w:rsidRPr="00A440A3">
        <w:rPr>
          <w:rFonts w:ascii="Arial" w:hAnsi="Arial" w:cs="Arial"/>
          <w:shd w:val="clear" w:color="auto" w:fill="FFFFFF"/>
        </w:rPr>
        <w:t>explained that</w:t>
      </w:r>
      <w:r w:rsidR="006B5F0B" w:rsidRPr="00A440A3">
        <w:rPr>
          <w:rFonts w:ascii="Arial" w:hAnsi="Arial" w:cs="Arial"/>
          <w:shd w:val="clear" w:color="auto" w:fill="FFFFFF"/>
        </w:rPr>
        <w:t xml:space="preserve"> old age </w:t>
      </w:r>
      <w:r w:rsidR="00EB7D8A" w:rsidRPr="00A440A3">
        <w:rPr>
          <w:rFonts w:ascii="Arial" w:hAnsi="Arial" w:cs="Arial"/>
          <w:shd w:val="clear" w:color="auto" w:fill="FFFFFF"/>
        </w:rPr>
        <w:t>come</w:t>
      </w:r>
      <w:r w:rsidR="003D6B5C" w:rsidRPr="00A440A3">
        <w:rPr>
          <w:rFonts w:ascii="Arial" w:hAnsi="Arial" w:cs="Arial"/>
          <w:shd w:val="clear" w:color="auto" w:fill="FFFFFF"/>
        </w:rPr>
        <w:t>s</w:t>
      </w:r>
      <w:r w:rsidR="00EB7D8A" w:rsidRPr="00A440A3">
        <w:rPr>
          <w:rFonts w:ascii="Arial" w:hAnsi="Arial" w:cs="Arial"/>
          <w:shd w:val="clear" w:color="auto" w:fill="FFFFFF"/>
        </w:rPr>
        <w:t xml:space="preserve"> up with</w:t>
      </w:r>
      <w:r w:rsidR="006B5F0B" w:rsidRPr="00A440A3">
        <w:rPr>
          <w:rFonts w:ascii="Arial" w:hAnsi="Arial" w:cs="Arial"/>
          <w:shd w:val="clear" w:color="auto" w:fill="FFFFFF"/>
        </w:rPr>
        <w:t xml:space="preserve"> conditions </w:t>
      </w:r>
      <w:r w:rsidR="00EB7D8A" w:rsidRPr="00A440A3">
        <w:rPr>
          <w:rFonts w:ascii="Arial" w:hAnsi="Arial" w:cs="Arial"/>
          <w:shd w:val="clear" w:color="auto" w:fill="FFFFFF"/>
        </w:rPr>
        <w:t>that makes you</w:t>
      </w:r>
      <w:r w:rsidR="003D6B5C" w:rsidRPr="00A440A3">
        <w:rPr>
          <w:rFonts w:ascii="Arial" w:hAnsi="Arial" w:cs="Arial"/>
          <w:shd w:val="clear" w:color="auto" w:fill="FFFFFF"/>
        </w:rPr>
        <w:t xml:space="preserve"> fee</w:t>
      </w:r>
      <w:r w:rsidR="000233C3" w:rsidRPr="00A440A3">
        <w:rPr>
          <w:rFonts w:ascii="Arial" w:hAnsi="Arial" w:cs="Arial"/>
          <w:shd w:val="clear" w:color="auto" w:fill="FFFFFF"/>
        </w:rPr>
        <w:t xml:space="preserve">l </w:t>
      </w:r>
      <w:r w:rsidR="006B5F0B" w:rsidRPr="00A440A3">
        <w:rPr>
          <w:rFonts w:ascii="Arial" w:hAnsi="Arial" w:cs="Arial"/>
          <w:shd w:val="clear" w:color="auto" w:fill="FFFFFF"/>
        </w:rPr>
        <w:t>lonely</w:t>
      </w:r>
      <w:r w:rsidR="008D5DFD" w:rsidRPr="00A440A3">
        <w:rPr>
          <w:rFonts w:ascii="Arial" w:hAnsi="Arial" w:cs="Arial"/>
          <w:shd w:val="clear" w:color="auto" w:fill="FFFFFF"/>
        </w:rPr>
        <w:t xml:space="preserve"> o</w:t>
      </w:r>
      <w:r w:rsidR="000D64A4" w:rsidRPr="00A440A3">
        <w:rPr>
          <w:rFonts w:ascii="Arial" w:hAnsi="Arial" w:cs="Arial"/>
          <w:shd w:val="clear" w:color="auto" w:fill="FFFFFF"/>
        </w:rPr>
        <w:t xml:space="preserve">r </w:t>
      </w:r>
      <w:r w:rsidR="006B5F0B" w:rsidRPr="00A440A3">
        <w:rPr>
          <w:rFonts w:ascii="Arial" w:hAnsi="Arial" w:cs="Arial"/>
          <w:shd w:val="clear" w:color="auto" w:fill="FFFFFF"/>
        </w:rPr>
        <w:t xml:space="preserve">puts </w:t>
      </w:r>
      <w:r w:rsidR="00B627EA" w:rsidRPr="00A440A3">
        <w:rPr>
          <w:rFonts w:ascii="Arial" w:hAnsi="Arial" w:cs="Arial"/>
          <w:shd w:val="clear" w:color="auto" w:fill="FFFFFF"/>
        </w:rPr>
        <w:t>a single person</w:t>
      </w:r>
      <w:r w:rsidR="006B5F0B" w:rsidRPr="00A440A3">
        <w:rPr>
          <w:rFonts w:ascii="Arial" w:hAnsi="Arial" w:cs="Arial"/>
          <w:shd w:val="clear" w:color="auto" w:fill="FFFFFF"/>
        </w:rPr>
        <w:t xml:space="preserve"> in conditions </w:t>
      </w:r>
      <w:r w:rsidR="00481034" w:rsidRPr="00A440A3">
        <w:rPr>
          <w:rFonts w:ascii="Arial" w:hAnsi="Arial" w:cs="Arial"/>
          <w:shd w:val="clear" w:color="auto" w:fill="FFFFFF"/>
        </w:rPr>
        <w:t>were</w:t>
      </w:r>
      <w:r w:rsidR="006B5F0B" w:rsidRPr="00A440A3">
        <w:rPr>
          <w:rFonts w:ascii="Arial" w:hAnsi="Arial" w:cs="Arial"/>
          <w:shd w:val="clear" w:color="auto" w:fill="FFFFFF"/>
        </w:rPr>
        <w:t xml:space="preserve"> people feel lonelier</w:t>
      </w:r>
      <w:r w:rsidR="00DF6F39">
        <w:rPr>
          <w:rFonts w:ascii="Arial" w:hAnsi="Arial" w:cs="Arial"/>
          <w:shd w:val="clear" w:color="auto" w:fill="FFFFFF"/>
        </w:rPr>
        <w:t>.</w:t>
      </w:r>
      <w:r w:rsidR="00CB48CB" w:rsidRPr="00A440A3">
        <w:rPr>
          <w:rFonts w:ascii="Arial" w:hAnsi="Arial" w:cs="Arial"/>
          <w:shd w:val="clear" w:color="auto" w:fill="FFFFFF"/>
        </w:rPr>
        <w:t xml:space="preserve"> </w:t>
      </w:r>
    </w:p>
    <w:p w14:paraId="7276E8ED" w14:textId="1104227A" w:rsidR="00DF6F39" w:rsidRPr="00BF298F" w:rsidRDefault="00DF6F39" w:rsidP="00A900CE">
      <w:pPr>
        <w:jc w:val="both"/>
        <w:rPr>
          <w:rFonts w:ascii="Arial" w:hAnsi="Arial" w:cs="Arial"/>
          <w:b/>
          <w:bCs/>
          <w:shd w:val="clear" w:color="auto" w:fill="FFFFFF"/>
        </w:rPr>
      </w:pPr>
      <w:r w:rsidRPr="00BF298F">
        <w:rPr>
          <w:rFonts w:ascii="Arial" w:hAnsi="Arial" w:cs="Arial"/>
          <w:b/>
          <w:bCs/>
          <w:shd w:val="clear" w:color="auto" w:fill="FFFFFF"/>
        </w:rPr>
        <w:t>Social Isolation</w:t>
      </w:r>
      <w:r w:rsidR="00BF298F" w:rsidRPr="00BF298F">
        <w:rPr>
          <w:rFonts w:ascii="Arial" w:hAnsi="Arial" w:cs="Arial"/>
          <w:b/>
          <w:bCs/>
          <w:shd w:val="clear" w:color="auto" w:fill="FFFFFF"/>
        </w:rPr>
        <w:t>.</w:t>
      </w:r>
    </w:p>
    <w:p w14:paraId="0029091A" w14:textId="63075704" w:rsidR="00BC53C0" w:rsidRDefault="005B7C55" w:rsidP="00A900CE">
      <w:pPr>
        <w:jc w:val="both"/>
        <w:rPr>
          <w:rFonts w:ascii="Arial" w:hAnsi="Arial" w:cs="Arial"/>
        </w:rPr>
      </w:pPr>
      <w:r>
        <w:rPr>
          <w:rFonts w:ascii="Arial" w:hAnsi="Arial" w:cs="Arial"/>
          <w:shd w:val="clear" w:color="auto" w:fill="FFFFFF"/>
        </w:rPr>
        <w:t>Social iso</w:t>
      </w:r>
      <w:r w:rsidR="00CB7E3C">
        <w:rPr>
          <w:rFonts w:ascii="Arial" w:hAnsi="Arial" w:cs="Arial"/>
          <w:shd w:val="clear" w:color="auto" w:fill="FFFFFF"/>
        </w:rPr>
        <w:t>lation</w:t>
      </w:r>
      <w:r w:rsidR="00902334">
        <w:rPr>
          <w:rFonts w:ascii="Arial" w:hAnsi="Arial" w:cs="Arial"/>
          <w:shd w:val="clear" w:color="auto" w:fill="FFFFFF"/>
        </w:rPr>
        <w:t xml:space="preserve"> </w:t>
      </w:r>
      <w:r w:rsidR="00E84316">
        <w:rPr>
          <w:rFonts w:ascii="Arial" w:hAnsi="Arial" w:cs="Arial"/>
          <w:shd w:val="clear" w:color="auto" w:fill="FFFFFF"/>
        </w:rPr>
        <w:t xml:space="preserve">is another reason people get lonely as they get older because they </w:t>
      </w:r>
      <w:r w:rsidR="007C79F4">
        <w:rPr>
          <w:rFonts w:ascii="Arial" w:hAnsi="Arial" w:cs="Arial"/>
          <w:shd w:val="clear" w:color="auto" w:fill="FFFFFF"/>
        </w:rPr>
        <w:t>do not</w:t>
      </w:r>
      <w:r w:rsidR="00721329">
        <w:rPr>
          <w:rFonts w:ascii="Arial" w:hAnsi="Arial" w:cs="Arial"/>
          <w:shd w:val="clear" w:color="auto" w:fill="FFFFFF"/>
        </w:rPr>
        <w:t xml:space="preserve"> have the strength and energy </w:t>
      </w:r>
      <w:r w:rsidR="003D3B76">
        <w:rPr>
          <w:rFonts w:ascii="Arial" w:hAnsi="Arial" w:cs="Arial"/>
          <w:shd w:val="clear" w:color="auto" w:fill="FFFFFF"/>
        </w:rPr>
        <w:t xml:space="preserve">to go out and about </w:t>
      </w:r>
      <w:r w:rsidR="00F94221">
        <w:rPr>
          <w:rFonts w:ascii="Arial" w:hAnsi="Arial" w:cs="Arial"/>
          <w:shd w:val="clear" w:color="auto" w:fill="FFFFFF"/>
        </w:rPr>
        <w:t>and no longer connect</w:t>
      </w:r>
      <w:r w:rsidR="00F23649">
        <w:rPr>
          <w:rFonts w:ascii="Arial" w:hAnsi="Arial" w:cs="Arial"/>
          <w:shd w:val="clear" w:color="auto" w:fill="FFFFFF"/>
        </w:rPr>
        <w:t xml:space="preserve"> with fri</w:t>
      </w:r>
      <w:r w:rsidR="00357DCF">
        <w:rPr>
          <w:rFonts w:ascii="Arial" w:hAnsi="Arial" w:cs="Arial"/>
          <w:shd w:val="clear" w:color="auto" w:fill="FFFFFF"/>
        </w:rPr>
        <w:t>ends and family</w:t>
      </w:r>
      <w:r w:rsidR="00292729">
        <w:rPr>
          <w:rFonts w:ascii="Arial" w:hAnsi="Arial" w:cs="Arial"/>
          <w:shd w:val="clear" w:color="auto" w:fill="FFFFFF"/>
        </w:rPr>
        <w:t xml:space="preserve">. </w:t>
      </w:r>
      <w:r w:rsidR="0054326F" w:rsidRPr="00A440A3">
        <w:rPr>
          <w:rFonts w:ascii="Arial" w:hAnsi="Arial" w:cs="Arial"/>
          <w:shd w:val="clear" w:color="auto" w:fill="FFFFFF"/>
        </w:rPr>
        <w:t>Pimlo</w:t>
      </w:r>
      <w:r w:rsidR="00A22DC0" w:rsidRPr="00A440A3">
        <w:rPr>
          <w:rFonts w:ascii="Arial" w:hAnsi="Arial" w:cs="Arial"/>
          <w:shd w:val="clear" w:color="auto" w:fill="FFFFFF"/>
        </w:rPr>
        <w:t>t</w:t>
      </w:r>
      <w:r w:rsidR="0054326F" w:rsidRPr="00A440A3">
        <w:rPr>
          <w:rFonts w:ascii="Arial" w:hAnsi="Arial" w:cs="Arial"/>
          <w:shd w:val="clear" w:color="auto" w:fill="FFFFFF"/>
        </w:rPr>
        <w:t>t</w:t>
      </w:r>
      <w:r w:rsidR="004F7783" w:rsidRPr="00A440A3">
        <w:rPr>
          <w:rFonts w:ascii="Arial" w:hAnsi="Arial" w:cs="Arial"/>
          <w:shd w:val="clear" w:color="auto" w:fill="FFFFFF"/>
        </w:rPr>
        <w:t xml:space="preserve"> (</w:t>
      </w:r>
      <w:r w:rsidR="00FE4795" w:rsidRPr="00A440A3">
        <w:rPr>
          <w:rFonts w:ascii="Arial" w:hAnsi="Arial" w:cs="Arial"/>
          <w:shd w:val="clear" w:color="auto" w:fill="FFFFFF"/>
        </w:rPr>
        <w:t>2018</w:t>
      </w:r>
      <w:r w:rsidR="004F7783" w:rsidRPr="00A440A3">
        <w:rPr>
          <w:rFonts w:ascii="Arial" w:hAnsi="Arial" w:cs="Arial"/>
          <w:shd w:val="clear" w:color="auto" w:fill="FFFFFF"/>
        </w:rPr>
        <w:t>)</w:t>
      </w:r>
      <w:r w:rsidR="007437D8" w:rsidRPr="00A440A3">
        <w:rPr>
          <w:rFonts w:ascii="Arial" w:hAnsi="Arial" w:cs="Arial"/>
          <w:shd w:val="clear" w:color="auto" w:fill="FFFFFF"/>
        </w:rPr>
        <w:t xml:space="preserve"> </w:t>
      </w:r>
      <w:r w:rsidR="00E44E79" w:rsidRPr="00A440A3">
        <w:rPr>
          <w:rFonts w:ascii="Arial" w:hAnsi="Arial" w:cs="Arial"/>
          <w:shd w:val="clear" w:color="auto" w:fill="FFFFFF"/>
        </w:rPr>
        <w:t xml:space="preserve">said </w:t>
      </w:r>
      <w:r w:rsidR="00BC53C0" w:rsidRPr="00A440A3">
        <w:rPr>
          <w:rStyle w:val="Emphasis"/>
          <w:rFonts w:ascii="Arial" w:hAnsi="Arial" w:cs="Arial"/>
          <w:bdr w:val="none" w:sz="0" w:space="0" w:color="auto" w:frame="1"/>
          <w:shd w:val="clear" w:color="auto" w:fill="FFFFFF"/>
        </w:rPr>
        <w:t>Loneliness</w:t>
      </w:r>
      <w:r w:rsidR="00BC53C0" w:rsidRPr="00A440A3">
        <w:rPr>
          <w:rFonts w:ascii="Arial" w:hAnsi="Arial" w:cs="Arial"/>
          <w:shd w:val="clear" w:color="auto" w:fill="FFFFFF"/>
        </w:rPr>
        <w:t xml:space="preserve"> has been </w:t>
      </w:r>
      <w:r w:rsidR="004E0C1D" w:rsidRPr="00A440A3">
        <w:rPr>
          <w:rFonts w:ascii="Arial" w:hAnsi="Arial" w:cs="Arial"/>
          <w:shd w:val="clear" w:color="auto" w:fill="FFFFFF"/>
        </w:rPr>
        <w:t>explain</w:t>
      </w:r>
      <w:r w:rsidR="00BC53C0" w:rsidRPr="00A440A3">
        <w:rPr>
          <w:rFonts w:ascii="Arial" w:hAnsi="Arial" w:cs="Arial"/>
          <w:shd w:val="clear" w:color="auto" w:fill="FFFFFF"/>
        </w:rPr>
        <w:t xml:space="preserve"> as the </w:t>
      </w:r>
      <w:r w:rsidR="002636EA" w:rsidRPr="00A440A3">
        <w:rPr>
          <w:rFonts w:ascii="Arial" w:hAnsi="Arial" w:cs="Arial"/>
          <w:shd w:val="clear" w:color="auto" w:fill="FFFFFF"/>
        </w:rPr>
        <w:t>recognised</w:t>
      </w:r>
      <w:r w:rsidR="00BC53C0" w:rsidRPr="00A440A3">
        <w:rPr>
          <w:rFonts w:ascii="Arial" w:hAnsi="Arial" w:cs="Arial"/>
          <w:shd w:val="clear" w:color="auto" w:fill="FFFFFF"/>
        </w:rPr>
        <w:t xml:space="preserve"> sense of </w:t>
      </w:r>
      <w:r w:rsidR="00A5266E">
        <w:rPr>
          <w:rFonts w:ascii="Arial" w:hAnsi="Arial" w:cs="Arial"/>
          <w:shd w:val="clear" w:color="auto" w:fill="FFFFFF"/>
        </w:rPr>
        <w:t xml:space="preserve"> social </w:t>
      </w:r>
      <w:r w:rsidR="00BC53C0" w:rsidRPr="00A440A3">
        <w:rPr>
          <w:rFonts w:ascii="Arial" w:hAnsi="Arial" w:cs="Arial"/>
          <w:shd w:val="clear" w:color="auto" w:fill="FFFFFF"/>
        </w:rPr>
        <w:t>isolation. It has been pr</w:t>
      </w:r>
      <w:r w:rsidR="00776D29" w:rsidRPr="00A440A3">
        <w:rPr>
          <w:rFonts w:ascii="Arial" w:hAnsi="Arial" w:cs="Arial"/>
          <w:shd w:val="clear" w:color="auto" w:fill="FFFFFF"/>
        </w:rPr>
        <w:t>esented</w:t>
      </w:r>
      <w:r w:rsidR="00BC53C0" w:rsidRPr="00A440A3">
        <w:rPr>
          <w:rFonts w:ascii="Arial" w:hAnsi="Arial" w:cs="Arial"/>
          <w:shd w:val="clear" w:color="auto" w:fill="FFFFFF"/>
        </w:rPr>
        <w:t xml:space="preserve"> that in the course of human </w:t>
      </w:r>
      <w:r w:rsidR="0044045C" w:rsidRPr="00A440A3">
        <w:rPr>
          <w:rFonts w:ascii="Arial" w:hAnsi="Arial" w:cs="Arial"/>
          <w:shd w:val="clear" w:color="auto" w:fill="FFFFFF"/>
        </w:rPr>
        <w:t xml:space="preserve"> growth</w:t>
      </w:r>
      <w:r w:rsidR="00BC53C0" w:rsidRPr="00A440A3">
        <w:rPr>
          <w:rFonts w:ascii="Arial" w:hAnsi="Arial" w:cs="Arial"/>
          <w:shd w:val="clear" w:color="auto" w:fill="FFFFFF"/>
        </w:rPr>
        <w:t>, loneliness has served adapt</w:t>
      </w:r>
      <w:r w:rsidR="002A6D80" w:rsidRPr="00A440A3">
        <w:rPr>
          <w:rFonts w:ascii="Arial" w:hAnsi="Arial" w:cs="Arial"/>
          <w:shd w:val="clear" w:color="auto" w:fill="FFFFFF"/>
        </w:rPr>
        <w:t>able</w:t>
      </w:r>
      <w:r w:rsidR="00BC53C0" w:rsidRPr="00A440A3">
        <w:rPr>
          <w:rFonts w:ascii="Arial" w:hAnsi="Arial" w:cs="Arial"/>
          <w:shd w:val="clear" w:color="auto" w:fill="FFFFFF"/>
        </w:rPr>
        <w:t xml:space="preserve"> ends, </w:t>
      </w:r>
      <w:r w:rsidR="00691672" w:rsidRPr="00A440A3">
        <w:rPr>
          <w:rFonts w:ascii="Arial" w:hAnsi="Arial" w:cs="Arial"/>
          <w:shd w:val="clear" w:color="auto" w:fill="FFFFFF"/>
        </w:rPr>
        <w:t xml:space="preserve">raising </w:t>
      </w:r>
      <w:r w:rsidR="00BC53C0" w:rsidRPr="00A440A3">
        <w:rPr>
          <w:rFonts w:ascii="Arial" w:hAnsi="Arial" w:cs="Arial"/>
          <w:shd w:val="clear" w:color="auto" w:fill="FFFFFF"/>
        </w:rPr>
        <w:t xml:space="preserve"> connection and reconnection with </w:t>
      </w:r>
      <w:r w:rsidR="00B967A1" w:rsidRPr="00A440A3">
        <w:rPr>
          <w:rFonts w:ascii="Arial" w:hAnsi="Arial" w:cs="Arial"/>
          <w:shd w:val="clear" w:color="auto" w:fill="FFFFFF"/>
        </w:rPr>
        <w:t>individuals</w:t>
      </w:r>
      <w:r w:rsidR="00BC53C0" w:rsidRPr="00A440A3">
        <w:rPr>
          <w:rFonts w:ascii="Arial" w:hAnsi="Arial" w:cs="Arial"/>
          <w:shd w:val="clear" w:color="auto" w:fill="FFFFFF"/>
        </w:rPr>
        <w:t xml:space="preserve">, </w:t>
      </w:r>
      <w:r w:rsidR="007D5A85" w:rsidRPr="00A440A3">
        <w:rPr>
          <w:rFonts w:ascii="Arial" w:hAnsi="Arial" w:cs="Arial"/>
          <w:shd w:val="clear" w:color="auto" w:fill="FFFFFF"/>
        </w:rPr>
        <w:t xml:space="preserve">guaranteeing </w:t>
      </w:r>
      <w:r w:rsidR="00BC53C0" w:rsidRPr="00A440A3">
        <w:rPr>
          <w:rFonts w:ascii="Arial" w:hAnsi="Arial" w:cs="Arial"/>
          <w:shd w:val="clear" w:color="auto" w:fill="FFFFFF"/>
        </w:rPr>
        <w:t xml:space="preserve"> our safety and </w:t>
      </w:r>
      <w:r w:rsidR="00CA0319" w:rsidRPr="00A440A3">
        <w:rPr>
          <w:rFonts w:ascii="Arial" w:hAnsi="Arial" w:cs="Arial"/>
          <w:shd w:val="clear" w:color="auto" w:fill="FFFFFF"/>
        </w:rPr>
        <w:t xml:space="preserve">long standing </w:t>
      </w:r>
      <w:r w:rsidR="00BC53C0" w:rsidRPr="00A440A3">
        <w:rPr>
          <w:rFonts w:ascii="Arial" w:hAnsi="Arial" w:cs="Arial"/>
          <w:shd w:val="clear" w:color="auto" w:fill="FFFFFF"/>
        </w:rPr>
        <w:t>survival</w:t>
      </w:r>
      <w:r w:rsidR="00A22DC0" w:rsidRPr="00A440A3">
        <w:rPr>
          <w:rFonts w:ascii="Arial" w:hAnsi="Arial" w:cs="Arial"/>
          <w:shd w:val="clear" w:color="auto" w:fill="FFFFFF"/>
        </w:rPr>
        <w:t xml:space="preserve"> (Pimlott, 2018)</w:t>
      </w:r>
      <w:r w:rsidR="00BC53C0" w:rsidRPr="00A440A3">
        <w:rPr>
          <w:rFonts w:ascii="Arial" w:hAnsi="Arial" w:cs="Arial"/>
          <w:shd w:val="clear" w:color="auto" w:fill="FFFFFF"/>
        </w:rPr>
        <w:t>.</w:t>
      </w:r>
      <w:r w:rsidR="004F7783" w:rsidRPr="00A440A3">
        <w:rPr>
          <w:rFonts w:ascii="Arial" w:hAnsi="Arial" w:cs="Arial"/>
        </w:rPr>
        <w:t xml:space="preserve"> </w:t>
      </w:r>
    </w:p>
    <w:p w14:paraId="5C5B3906" w14:textId="1A2ECD40" w:rsidR="00824745" w:rsidRPr="00A440A3" w:rsidRDefault="00A46EB6" w:rsidP="00A900CE">
      <w:pPr>
        <w:tabs>
          <w:tab w:val="left" w:pos="1863"/>
        </w:tabs>
        <w:jc w:val="both"/>
        <w:rPr>
          <w:rFonts w:ascii="Arial" w:hAnsi="Arial" w:cs="Arial"/>
        </w:rPr>
      </w:pPr>
      <w:r>
        <w:rPr>
          <w:rFonts w:ascii="Arial" w:hAnsi="Arial" w:cs="Arial"/>
        </w:rPr>
        <w:t>Fu</w:t>
      </w:r>
      <w:r w:rsidR="0069784A">
        <w:rPr>
          <w:rFonts w:ascii="Arial" w:hAnsi="Arial" w:cs="Arial"/>
        </w:rPr>
        <w:t>r</w:t>
      </w:r>
      <w:r>
        <w:rPr>
          <w:rFonts w:ascii="Arial" w:hAnsi="Arial" w:cs="Arial"/>
        </w:rPr>
        <w:t xml:space="preserve">thermore </w:t>
      </w:r>
      <w:r w:rsidR="0050261E">
        <w:rPr>
          <w:rFonts w:ascii="Arial" w:hAnsi="Arial" w:cs="Arial"/>
        </w:rPr>
        <w:t>according to Medvene, et al</w:t>
      </w:r>
      <w:r w:rsidR="005C4093">
        <w:rPr>
          <w:rFonts w:ascii="Arial" w:hAnsi="Arial" w:cs="Arial"/>
        </w:rPr>
        <w:t>.</w:t>
      </w:r>
      <w:r w:rsidR="0050261E">
        <w:rPr>
          <w:rFonts w:ascii="Arial" w:hAnsi="Arial" w:cs="Arial"/>
        </w:rPr>
        <w:t xml:space="preserve"> (2016) there are four types of social networks, which are Family, religious, diverse and restricted, they conducted a study on HCBS elderly clients, the reason was to examine the type of network and how it is related to social isolation and loneliness by doing personal interviews to test their social network by contact with children, family and participation in their religious and community activities  and the study shows that clients who are implant in family, divers, and religious networks have more positive connection than those in restricted networks.</w:t>
      </w:r>
    </w:p>
    <w:p w14:paraId="31F167CB" w14:textId="087CFA80" w:rsidR="00FA3A11" w:rsidRDefault="00AE00C8" w:rsidP="00A900CE">
      <w:pPr>
        <w:tabs>
          <w:tab w:val="left" w:pos="1863"/>
        </w:tabs>
        <w:rPr>
          <w:rFonts w:ascii="Arial" w:hAnsi="Arial" w:cs="Arial"/>
          <w:b/>
          <w:bCs/>
        </w:rPr>
      </w:pPr>
      <w:r>
        <w:rPr>
          <w:rFonts w:ascii="Arial" w:hAnsi="Arial" w:cs="Arial"/>
          <w:b/>
          <w:bCs/>
        </w:rPr>
        <w:t>Been ill</w:t>
      </w:r>
      <w:r w:rsidR="004323C7">
        <w:rPr>
          <w:rFonts w:ascii="Arial" w:hAnsi="Arial" w:cs="Arial"/>
          <w:b/>
          <w:bCs/>
        </w:rPr>
        <w:t xml:space="preserve">, </w:t>
      </w:r>
      <w:r w:rsidR="00CB3D71">
        <w:rPr>
          <w:rFonts w:ascii="Arial" w:hAnsi="Arial" w:cs="Arial"/>
          <w:b/>
          <w:bCs/>
        </w:rPr>
        <w:t xml:space="preserve">getting </w:t>
      </w:r>
      <w:r w:rsidR="00CB6DC1">
        <w:rPr>
          <w:rFonts w:ascii="Arial" w:hAnsi="Arial" w:cs="Arial"/>
          <w:b/>
          <w:bCs/>
        </w:rPr>
        <w:t>weak</w:t>
      </w:r>
      <w:r>
        <w:rPr>
          <w:rFonts w:ascii="Arial" w:hAnsi="Arial" w:cs="Arial"/>
          <w:b/>
          <w:bCs/>
        </w:rPr>
        <w:t xml:space="preserve"> </w:t>
      </w:r>
      <w:r w:rsidR="00CB3D71">
        <w:rPr>
          <w:rFonts w:ascii="Arial" w:hAnsi="Arial" w:cs="Arial"/>
          <w:b/>
          <w:bCs/>
        </w:rPr>
        <w:t xml:space="preserve">or </w:t>
      </w:r>
      <w:r w:rsidR="00CB6DC1">
        <w:rPr>
          <w:rFonts w:ascii="Arial" w:hAnsi="Arial" w:cs="Arial"/>
          <w:b/>
          <w:bCs/>
        </w:rPr>
        <w:t>disable</w:t>
      </w:r>
    </w:p>
    <w:p w14:paraId="305E7C8F" w14:textId="4A74C80B" w:rsidR="0072016E" w:rsidRPr="000B4FDB" w:rsidRDefault="004A5A00" w:rsidP="00A900CE">
      <w:pPr>
        <w:tabs>
          <w:tab w:val="left" w:pos="1863"/>
        </w:tabs>
        <w:jc w:val="both"/>
        <w:rPr>
          <w:rFonts w:ascii="Arial" w:hAnsi="Arial" w:cs="Arial"/>
        </w:rPr>
      </w:pPr>
      <w:r>
        <w:rPr>
          <w:rFonts w:ascii="Arial" w:hAnsi="Arial" w:cs="Arial"/>
        </w:rPr>
        <w:t xml:space="preserve">When you are old and </w:t>
      </w:r>
      <w:r w:rsidR="00747EC3">
        <w:rPr>
          <w:rFonts w:ascii="Arial" w:hAnsi="Arial" w:cs="Arial"/>
        </w:rPr>
        <w:t>ill or disable</w:t>
      </w:r>
      <w:r w:rsidR="00730FCF">
        <w:rPr>
          <w:rFonts w:ascii="Arial" w:hAnsi="Arial" w:cs="Arial"/>
        </w:rPr>
        <w:t>d</w:t>
      </w:r>
      <w:r w:rsidR="00747EC3">
        <w:rPr>
          <w:rFonts w:ascii="Arial" w:hAnsi="Arial" w:cs="Arial"/>
        </w:rPr>
        <w:t xml:space="preserve"> the possibility to go out</w:t>
      </w:r>
      <w:r w:rsidR="009661F3">
        <w:rPr>
          <w:rFonts w:ascii="Arial" w:hAnsi="Arial" w:cs="Arial"/>
        </w:rPr>
        <w:t xml:space="preserve"> </w:t>
      </w:r>
      <w:r w:rsidR="0000599C">
        <w:rPr>
          <w:rFonts w:ascii="Arial" w:hAnsi="Arial" w:cs="Arial"/>
        </w:rPr>
        <w:t xml:space="preserve">and socialise </w:t>
      </w:r>
      <w:r w:rsidR="009661F3">
        <w:rPr>
          <w:rFonts w:ascii="Arial" w:hAnsi="Arial" w:cs="Arial"/>
        </w:rPr>
        <w:t xml:space="preserve">or </w:t>
      </w:r>
      <w:r w:rsidR="00730FCF">
        <w:rPr>
          <w:rFonts w:ascii="Arial" w:hAnsi="Arial" w:cs="Arial"/>
        </w:rPr>
        <w:t xml:space="preserve">engaging in </w:t>
      </w:r>
      <w:r w:rsidR="0000599C">
        <w:rPr>
          <w:rFonts w:ascii="Arial" w:hAnsi="Arial" w:cs="Arial"/>
        </w:rPr>
        <w:t xml:space="preserve">activities </w:t>
      </w:r>
      <w:r w:rsidR="009D5A30">
        <w:rPr>
          <w:rFonts w:ascii="Arial" w:hAnsi="Arial" w:cs="Arial"/>
        </w:rPr>
        <w:t>is very slim</w:t>
      </w:r>
      <w:r w:rsidR="00CA512A">
        <w:rPr>
          <w:rFonts w:ascii="Arial" w:hAnsi="Arial" w:cs="Arial"/>
        </w:rPr>
        <w:t xml:space="preserve"> </w:t>
      </w:r>
      <w:r w:rsidR="002224B5" w:rsidRPr="000B4FDB">
        <w:rPr>
          <w:rFonts w:ascii="Arial" w:hAnsi="Arial" w:cs="Arial"/>
        </w:rPr>
        <w:t>NHS</w:t>
      </w:r>
      <w:r w:rsidR="000F769A" w:rsidRPr="000B4FDB">
        <w:rPr>
          <w:rFonts w:ascii="Arial" w:hAnsi="Arial" w:cs="Arial"/>
        </w:rPr>
        <w:t xml:space="preserve">.(2018) </w:t>
      </w:r>
      <w:r w:rsidR="00FA3A11" w:rsidRPr="000B4FDB">
        <w:rPr>
          <w:rFonts w:ascii="Arial" w:hAnsi="Arial" w:cs="Arial"/>
        </w:rPr>
        <w:t xml:space="preserve">Human beings may become lonely  for different reasons, like </w:t>
      </w:r>
      <w:r w:rsidR="00CD61E6">
        <w:rPr>
          <w:rFonts w:ascii="Arial" w:hAnsi="Arial" w:cs="Arial"/>
        </w:rPr>
        <w:t xml:space="preserve">been </w:t>
      </w:r>
      <w:r w:rsidR="002E4AE3">
        <w:rPr>
          <w:rFonts w:ascii="Arial" w:hAnsi="Arial" w:cs="Arial"/>
        </w:rPr>
        <w:t xml:space="preserve">old, </w:t>
      </w:r>
      <w:r w:rsidR="00774716">
        <w:rPr>
          <w:rFonts w:ascii="Arial" w:hAnsi="Arial" w:cs="Arial"/>
        </w:rPr>
        <w:t xml:space="preserve">have </w:t>
      </w:r>
      <w:r w:rsidR="00E04E7C" w:rsidRPr="000B4FDB">
        <w:rPr>
          <w:rFonts w:ascii="Arial" w:hAnsi="Arial" w:cs="Arial"/>
        </w:rPr>
        <w:t>disability or illnes</w:t>
      </w:r>
      <w:r w:rsidR="00E04E7C">
        <w:rPr>
          <w:rFonts w:ascii="Arial" w:hAnsi="Arial" w:cs="Arial"/>
        </w:rPr>
        <w:t>s</w:t>
      </w:r>
      <w:r w:rsidR="00B50840">
        <w:rPr>
          <w:rFonts w:ascii="Arial" w:hAnsi="Arial" w:cs="Arial"/>
        </w:rPr>
        <w:t xml:space="preserve">, or </w:t>
      </w:r>
      <w:r w:rsidR="00275BBA">
        <w:rPr>
          <w:rFonts w:ascii="Arial" w:hAnsi="Arial" w:cs="Arial"/>
        </w:rPr>
        <w:t>getting weak</w:t>
      </w:r>
      <w:r w:rsidR="005B2379">
        <w:rPr>
          <w:rFonts w:ascii="Arial" w:hAnsi="Arial" w:cs="Arial"/>
        </w:rPr>
        <w:t xml:space="preserve">, </w:t>
      </w:r>
      <w:r w:rsidR="00FA3A11" w:rsidRPr="000B4FDB">
        <w:rPr>
          <w:rFonts w:ascii="Arial" w:hAnsi="Arial" w:cs="Arial"/>
        </w:rPr>
        <w:t xml:space="preserve">Whatever </w:t>
      </w:r>
      <w:r w:rsidR="004C0DFA">
        <w:rPr>
          <w:rFonts w:ascii="Arial" w:hAnsi="Arial" w:cs="Arial"/>
        </w:rPr>
        <w:t xml:space="preserve">the </w:t>
      </w:r>
      <w:r w:rsidR="00FA3A11" w:rsidRPr="000B4FDB">
        <w:rPr>
          <w:rFonts w:ascii="Arial" w:hAnsi="Arial" w:cs="Arial"/>
        </w:rPr>
        <w:t>reason it's surprisingly easy for someone to feel lonely and endangered which may cause</w:t>
      </w:r>
      <w:r w:rsidR="00C26377">
        <w:rPr>
          <w:rFonts w:ascii="Arial" w:hAnsi="Arial" w:cs="Arial"/>
        </w:rPr>
        <w:t xml:space="preserve"> depression </w:t>
      </w:r>
      <w:r w:rsidR="00FA3A11" w:rsidRPr="000B4FDB">
        <w:rPr>
          <w:rFonts w:ascii="Arial" w:hAnsi="Arial" w:cs="Arial"/>
        </w:rPr>
        <w:t>and a serious turndown in physical health and wellbeing</w:t>
      </w:r>
      <w:r w:rsidR="008C7FFA">
        <w:rPr>
          <w:rFonts w:ascii="Arial" w:hAnsi="Arial" w:cs="Arial"/>
        </w:rPr>
        <w:t>.</w:t>
      </w:r>
      <w:r w:rsidR="009D6C96">
        <w:rPr>
          <w:rFonts w:ascii="Arial" w:hAnsi="Arial" w:cs="Arial"/>
        </w:rPr>
        <w:t xml:space="preserve"> </w:t>
      </w:r>
      <w:r w:rsidR="00C74444" w:rsidRPr="000B4FDB">
        <w:rPr>
          <w:rFonts w:ascii="Arial" w:hAnsi="Arial" w:cs="Arial"/>
        </w:rPr>
        <w:t>L</w:t>
      </w:r>
      <w:r w:rsidR="00FA3A11" w:rsidRPr="000B4FDB">
        <w:rPr>
          <w:rFonts w:ascii="Arial" w:hAnsi="Arial" w:cs="Arial"/>
        </w:rPr>
        <w:t>onely</w:t>
      </w:r>
      <w:r w:rsidR="00C74444">
        <w:rPr>
          <w:rFonts w:ascii="Arial" w:hAnsi="Arial" w:cs="Arial"/>
        </w:rPr>
        <w:t xml:space="preserve"> people also</w:t>
      </w:r>
      <w:r w:rsidR="00FA3A11" w:rsidRPr="000B4FDB">
        <w:rPr>
          <w:rFonts w:ascii="Arial" w:hAnsi="Arial" w:cs="Arial"/>
        </w:rPr>
        <w:t xml:space="preserve"> </w:t>
      </w:r>
      <w:r w:rsidR="00EF4301" w:rsidRPr="000B4FDB">
        <w:rPr>
          <w:rFonts w:ascii="Arial" w:hAnsi="Arial" w:cs="Arial"/>
        </w:rPr>
        <w:t>find</w:t>
      </w:r>
      <w:r w:rsidR="00FA3A11" w:rsidRPr="000B4FDB">
        <w:rPr>
          <w:rFonts w:ascii="Arial" w:hAnsi="Arial" w:cs="Arial"/>
        </w:rPr>
        <w:t xml:space="preserve"> it hard to engaged. There's a shame around loneliness, and older people don’t like asking for help bec</w:t>
      </w:r>
      <w:r w:rsidR="00EF4301">
        <w:rPr>
          <w:rFonts w:ascii="Arial" w:hAnsi="Arial" w:cs="Arial"/>
        </w:rPr>
        <w:t xml:space="preserve">ause </w:t>
      </w:r>
      <w:r w:rsidR="00FA3A11" w:rsidRPr="000B4FDB">
        <w:rPr>
          <w:rFonts w:ascii="Arial" w:hAnsi="Arial" w:cs="Arial"/>
        </w:rPr>
        <w:t>of pride.</w:t>
      </w:r>
      <w:r w:rsidR="008C7FFA">
        <w:rPr>
          <w:rFonts w:ascii="Arial" w:hAnsi="Arial" w:cs="Arial"/>
        </w:rPr>
        <w:t xml:space="preserve"> </w:t>
      </w:r>
    </w:p>
    <w:p w14:paraId="20E10167" w14:textId="3FAF72A0" w:rsidR="000B4FDB" w:rsidRPr="00973C02" w:rsidRDefault="00641DFD" w:rsidP="00A900CE">
      <w:pPr>
        <w:rPr>
          <w:rFonts w:ascii="Arial" w:hAnsi="Arial" w:cs="Arial"/>
          <w:b/>
          <w:bCs/>
        </w:rPr>
      </w:pPr>
      <w:r w:rsidRPr="00973C02">
        <w:rPr>
          <w:rFonts w:ascii="Arial" w:hAnsi="Arial" w:cs="Arial"/>
          <w:b/>
          <w:bCs/>
        </w:rPr>
        <w:t>Lack of physical activities</w:t>
      </w:r>
    </w:p>
    <w:p w14:paraId="51A4EBE5" w14:textId="73849491" w:rsidR="003D7A07" w:rsidRPr="00973C02" w:rsidRDefault="0015233F" w:rsidP="00A900CE">
      <w:pPr>
        <w:tabs>
          <w:tab w:val="left" w:pos="1863"/>
        </w:tabs>
        <w:jc w:val="both"/>
        <w:rPr>
          <w:rFonts w:ascii="Arial" w:hAnsi="Arial" w:cs="Arial"/>
        </w:rPr>
      </w:pPr>
      <w:r w:rsidRPr="00973C02">
        <w:rPr>
          <w:rFonts w:ascii="Arial" w:hAnsi="Arial" w:cs="Arial"/>
        </w:rPr>
        <w:t xml:space="preserve">Lack of </w:t>
      </w:r>
      <w:r w:rsidR="00A56B43" w:rsidRPr="00973C02">
        <w:rPr>
          <w:rFonts w:ascii="Arial" w:hAnsi="Arial" w:cs="Arial"/>
        </w:rPr>
        <w:t xml:space="preserve">physical </w:t>
      </w:r>
      <w:r w:rsidR="00CB5020" w:rsidRPr="00973C02">
        <w:rPr>
          <w:rFonts w:ascii="Arial" w:hAnsi="Arial" w:cs="Arial"/>
        </w:rPr>
        <w:t>activities</w:t>
      </w:r>
      <w:r w:rsidR="00A56B43" w:rsidRPr="00973C02">
        <w:rPr>
          <w:rFonts w:ascii="Arial" w:hAnsi="Arial" w:cs="Arial"/>
        </w:rPr>
        <w:t xml:space="preserve"> </w:t>
      </w:r>
      <w:r w:rsidR="00F94980" w:rsidRPr="00973C02">
        <w:rPr>
          <w:rFonts w:ascii="Arial" w:hAnsi="Arial" w:cs="Arial"/>
        </w:rPr>
        <w:t>can cause loneliness,</w:t>
      </w:r>
      <w:r w:rsidR="008A5774" w:rsidRPr="00973C02">
        <w:rPr>
          <w:rFonts w:ascii="Arial" w:hAnsi="Arial" w:cs="Arial"/>
        </w:rPr>
        <w:t xml:space="preserve"> I have seen </w:t>
      </w:r>
      <w:r w:rsidR="00E86D23" w:rsidRPr="00973C02">
        <w:rPr>
          <w:rFonts w:ascii="Arial" w:hAnsi="Arial" w:cs="Arial"/>
        </w:rPr>
        <w:t xml:space="preserve">evidence of this </w:t>
      </w:r>
      <w:r w:rsidR="001A734E" w:rsidRPr="00973C02">
        <w:rPr>
          <w:rFonts w:ascii="Arial" w:hAnsi="Arial" w:cs="Arial"/>
        </w:rPr>
        <w:t>because am currently working in a care home</w:t>
      </w:r>
      <w:r w:rsidR="001F5AF2" w:rsidRPr="00973C02">
        <w:rPr>
          <w:rFonts w:ascii="Arial" w:hAnsi="Arial" w:cs="Arial"/>
        </w:rPr>
        <w:t>, residents that do not take part</w:t>
      </w:r>
      <w:r w:rsidR="00B62085" w:rsidRPr="00973C02">
        <w:rPr>
          <w:rFonts w:ascii="Arial" w:hAnsi="Arial" w:cs="Arial"/>
        </w:rPr>
        <w:t xml:space="preserve"> or engage themselves</w:t>
      </w:r>
      <w:r w:rsidR="00BB6A16" w:rsidRPr="00973C02">
        <w:rPr>
          <w:rFonts w:ascii="Arial" w:hAnsi="Arial" w:cs="Arial"/>
        </w:rPr>
        <w:t xml:space="preserve"> in any form of</w:t>
      </w:r>
      <w:r w:rsidR="001F5AF2" w:rsidRPr="00973C02">
        <w:rPr>
          <w:rFonts w:ascii="Arial" w:hAnsi="Arial" w:cs="Arial"/>
        </w:rPr>
        <w:t xml:space="preserve"> </w:t>
      </w:r>
      <w:r w:rsidR="002B2459" w:rsidRPr="00973C02">
        <w:rPr>
          <w:rFonts w:ascii="Arial" w:hAnsi="Arial" w:cs="Arial"/>
        </w:rPr>
        <w:t>physical activities are more likely to feel lone</w:t>
      </w:r>
      <w:r w:rsidR="004D4CBB" w:rsidRPr="00973C02">
        <w:rPr>
          <w:rFonts w:ascii="Arial" w:hAnsi="Arial" w:cs="Arial"/>
        </w:rPr>
        <w:t>lier</w:t>
      </w:r>
      <w:r w:rsidR="002B2459" w:rsidRPr="00973C02">
        <w:rPr>
          <w:rFonts w:ascii="Arial" w:hAnsi="Arial" w:cs="Arial"/>
        </w:rPr>
        <w:t xml:space="preserve"> and </w:t>
      </w:r>
      <w:r w:rsidR="00CF10BD" w:rsidRPr="00973C02">
        <w:rPr>
          <w:rFonts w:ascii="Arial" w:hAnsi="Arial" w:cs="Arial"/>
        </w:rPr>
        <w:t>their mobility de</w:t>
      </w:r>
      <w:r w:rsidR="007E0E1B" w:rsidRPr="00973C02">
        <w:rPr>
          <w:rFonts w:ascii="Arial" w:hAnsi="Arial" w:cs="Arial"/>
        </w:rPr>
        <w:t>terio</w:t>
      </w:r>
      <w:r w:rsidR="00CF10BD" w:rsidRPr="00973C02">
        <w:rPr>
          <w:rFonts w:ascii="Arial" w:hAnsi="Arial" w:cs="Arial"/>
        </w:rPr>
        <w:t>rate</w:t>
      </w:r>
      <w:r w:rsidR="00095686" w:rsidRPr="00973C02">
        <w:rPr>
          <w:rFonts w:ascii="Arial" w:hAnsi="Arial" w:cs="Arial"/>
        </w:rPr>
        <w:t xml:space="preserve"> faster </w:t>
      </w:r>
      <w:r w:rsidR="00095686" w:rsidRPr="00973C02">
        <w:rPr>
          <w:rFonts w:ascii="Arial" w:hAnsi="Arial" w:cs="Arial"/>
        </w:rPr>
        <w:lastRenderedPageBreak/>
        <w:t>than those that take part in physical activi</w:t>
      </w:r>
      <w:r w:rsidR="007E0E1B" w:rsidRPr="00973C02">
        <w:rPr>
          <w:rFonts w:ascii="Arial" w:hAnsi="Arial" w:cs="Arial"/>
        </w:rPr>
        <w:t xml:space="preserve">ties </w:t>
      </w:r>
      <w:r w:rsidR="00F94980" w:rsidRPr="00973C02">
        <w:rPr>
          <w:rFonts w:ascii="Arial" w:hAnsi="Arial" w:cs="Arial"/>
        </w:rPr>
        <w:t xml:space="preserve"> </w:t>
      </w:r>
      <w:r w:rsidR="00D32565" w:rsidRPr="00973C02">
        <w:rPr>
          <w:rFonts w:ascii="Arial" w:hAnsi="Arial" w:cs="Arial"/>
        </w:rPr>
        <w:t>The study by Alime, Neslihan and Sefa (2021) examined the link be</w:t>
      </w:r>
      <w:r w:rsidR="004F1751" w:rsidRPr="00973C02">
        <w:rPr>
          <w:rFonts w:ascii="Arial" w:hAnsi="Arial" w:cs="Arial"/>
        </w:rPr>
        <w:t xml:space="preserve">tween </w:t>
      </w:r>
      <w:r w:rsidR="008754F6" w:rsidRPr="00973C02">
        <w:rPr>
          <w:rFonts w:ascii="Arial" w:hAnsi="Arial" w:cs="Arial"/>
        </w:rPr>
        <w:t xml:space="preserve">the level of physical activity and loneliness in </w:t>
      </w:r>
      <w:r w:rsidR="004F1751" w:rsidRPr="00973C02">
        <w:rPr>
          <w:rFonts w:ascii="Arial" w:hAnsi="Arial" w:cs="Arial"/>
        </w:rPr>
        <w:t>the elderly</w:t>
      </w:r>
      <w:r w:rsidR="008754F6" w:rsidRPr="00973C02">
        <w:rPr>
          <w:rFonts w:ascii="Arial" w:hAnsi="Arial" w:cs="Arial"/>
        </w:rPr>
        <w:t xml:space="preserve">. The </w:t>
      </w:r>
      <w:r w:rsidR="00F434BA" w:rsidRPr="00973C02">
        <w:rPr>
          <w:rFonts w:ascii="Arial" w:hAnsi="Arial" w:cs="Arial"/>
        </w:rPr>
        <w:t xml:space="preserve">study found a clear link between elderly who are physically inactive </w:t>
      </w:r>
      <w:r w:rsidR="001D6344" w:rsidRPr="00973C02">
        <w:rPr>
          <w:rFonts w:ascii="Arial" w:hAnsi="Arial" w:cs="Arial"/>
        </w:rPr>
        <w:t xml:space="preserve">to be lonely. Similarly, this finding was supported by the study </w:t>
      </w:r>
      <w:r w:rsidR="005902DA" w:rsidRPr="00973C02">
        <w:rPr>
          <w:rFonts w:ascii="Arial" w:hAnsi="Arial" w:cs="Arial"/>
        </w:rPr>
        <w:t xml:space="preserve">done </w:t>
      </w:r>
    </w:p>
    <w:p w14:paraId="4B67C56B" w14:textId="463146E1" w:rsidR="00494E25" w:rsidRPr="00973C02" w:rsidRDefault="00661392" w:rsidP="00A900CE">
      <w:pPr>
        <w:tabs>
          <w:tab w:val="left" w:pos="1863"/>
        </w:tabs>
        <w:jc w:val="both"/>
        <w:rPr>
          <w:rFonts w:ascii="Arial" w:hAnsi="Arial" w:cs="Arial"/>
          <w:b/>
          <w:bCs/>
        </w:rPr>
      </w:pPr>
      <w:r w:rsidRPr="00973C02">
        <w:rPr>
          <w:rFonts w:ascii="Arial" w:hAnsi="Arial" w:cs="Arial"/>
          <w:b/>
          <w:bCs/>
        </w:rPr>
        <w:t>Widowed, no children and Living alone</w:t>
      </w:r>
    </w:p>
    <w:p w14:paraId="0BAC6CD1" w14:textId="5A9EFE17" w:rsidR="00494E25" w:rsidRPr="00973C02" w:rsidRDefault="007A08C0" w:rsidP="00A900CE">
      <w:pPr>
        <w:jc w:val="both"/>
        <w:rPr>
          <w:rFonts w:ascii="Arial" w:hAnsi="Arial" w:cs="Arial"/>
        </w:rPr>
      </w:pPr>
      <w:r w:rsidRPr="00973C02">
        <w:rPr>
          <w:rFonts w:ascii="Arial" w:hAnsi="Arial" w:cs="Arial"/>
        </w:rPr>
        <w:t>Been widowed with no children and living alone can be very distressing</w:t>
      </w:r>
      <w:r w:rsidR="007C65FB" w:rsidRPr="00973C02">
        <w:rPr>
          <w:rFonts w:ascii="Arial" w:hAnsi="Arial" w:cs="Arial"/>
        </w:rPr>
        <w:t xml:space="preserve">, </w:t>
      </w:r>
      <w:r w:rsidR="000C6288" w:rsidRPr="00973C02">
        <w:rPr>
          <w:rFonts w:ascii="Arial" w:hAnsi="Arial" w:cs="Arial"/>
        </w:rPr>
        <w:t>the house can be very lonely.</w:t>
      </w:r>
      <w:r w:rsidR="00547C2D" w:rsidRPr="00973C02">
        <w:rPr>
          <w:rFonts w:ascii="Arial" w:hAnsi="Arial" w:cs="Arial"/>
        </w:rPr>
        <w:t xml:space="preserve"> </w:t>
      </w:r>
      <w:r w:rsidR="00C14C77" w:rsidRPr="00973C02">
        <w:rPr>
          <w:rFonts w:ascii="Arial" w:hAnsi="Arial" w:cs="Arial"/>
        </w:rPr>
        <w:t>Grenade</w:t>
      </w:r>
      <w:r w:rsidR="007B1B2F">
        <w:rPr>
          <w:rFonts w:ascii="Arial" w:hAnsi="Arial" w:cs="Arial"/>
        </w:rPr>
        <w:t xml:space="preserve"> and Duncan</w:t>
      </w:r>
      <w:r w:rsidR="002743D8" w:rsidRPr="00973C02">
        <w:rPr>
          <w:rFonts w:ascii="Arial" w:hAnsi="Arial" w:cs="Arial"/>
        </w:rPr>
        <w:t xml:space="preserve"> (2008) </w:t>
      </w:r>
      <w:r w:rsidR="00F04850" w:rsidRPr="00973C02">
        <w:rPr>
          <w:rFonts w:ascii="Arial" w:hAnsi="Arial" w:cs="Arial"/>
        </w:rPr>
        <w:t xml:space="preserve">environmental </w:t>
      </w:r>
      <w:r w:rsidR="00652DB4" w:rsidRPr="00973C02">
        <w:rPr>
          <w:rFonts w:ascii="Arial" w:hAnsi="Arial" w:cs="Arial"/>
        </w:rPr>
        <w:t xml:space="preserve">studies have </w:t>
      </w:r>
      <w:r w:rsidR="0099588D" w:rsidRPr="00973C02">
        <w:rPr>
          <w:rFonts w:ascii="Arial" w:hAnsi="Arial" w:cs="Arial"/>
        </w:rPr>
        <w:t>point out</w:t>
      </w:r>
      <w:r w:rsidR="00652DB4" w:rsidRPr="00973C02">
        <w:rPr>
          <w:rFonts w:ascii="Arial" w:hAnsi="Arial" w:cs="Arial"/>
        </w:rPr>
        <w:t xml:space="preserve"> </w:t>
      </w:r>
      <w:r w:rsidR="00C7277B" w:rsidRPr="00973C02">
        <w:rPr>
          <w:rFonts w:ascii="Arial" w:hAnsi="Arial" w:cs="Arial"/>
        </w:rPr>
        <w:t>different</w:t>
      </w:r>
      <w:r w:rsidR="00652DB4" w:rsidRPr="00973C02">
        <w:rPr>
          <w:rFonts w:ascii="Arial" w:hAnsi="Arial" w:cs="Arial"/>
        </w:rPr>
        <w:t xml:space="preserve"> risk factors </w:t>
      </w:r>
      <w:r w:rsidR="00C7277B" w:rsidRPr="00973C02">
        <w:rPr>
          <w:rFonts w:ascii="Arial" w:hAnsi="Arial" w:cs="Arial"/>
        </w:rPr>
        <w:t xml:space="preserve">why someone could be lonely </w:t>
      </w:r>
      <w:r w:rsidR="007B2E4A" w:rsidRPr="00973C02">
        <w:rPr>
          <w:rFonts w:ascii="Arial" w:hAnsi="Arial" w:cs="Arial"/>
        </w:rPr>
        <w:t xml:space="preserve">of which </w:t>
      </w:r>
      <w:r w:rsidR="00652DB4" w:rsidRPr="00973C02">
        <w:rPr>
          <w:rFonts w:ascii="Arial" w:hAnsi="Arial" w:cs="Arial"/>
        </w:rPr>
        <w:t>widowhood, no (surviving) children, living alone,</w:t>
      </w:r>
      <w:r w:rsidR="007B2E4A" w:rsidRPr="00973C02">
        <w:rPr>
          <w:rFonts w:ascii="Arial" w:hAnsi="Arial" w:cs="Arial"/>
        </w:rPr>
        <w:t xml:space="preserve"> is </w:t>
      </w:r>
      <w:r w:rsidR="001313B9" w:rsidRPr="00973C02">
        <w:rPr>
          <w:rFonts w:ascii="Arial" w:hAnsi="Arial" w:cs="Arial"/>
        </w:rPr>
        <w:t>one factor.</w:t>
      </w:r>
      <w:r w:rsidR="00652DB4" w:rsidRPr="00973C02">
        <w:rPr>
          <w:rFonts w:ascii="Arial" w:hAnsi="Arial" w:cs="Arial"/>
        </w:rPr>
        <w:t xml:space="preserve"> </w:t>
      </w:r>
      <w:r w:rsidR="00580B41" w:rsidRPr="00973C02">
        <w:rPr>
          <w:rFonts w:ascii="Arial" w:hAnsi="Arial" w:cs="Arial"/>
        </w:rPr>
        <w:t xml:space="preserve">The </w:t>
      </w:r>
      <w:r w:rsidR="00C73B5F" w:rsidRPr="00973C02">
        <w:rPr>
          <w:rFonts w:ascii="Arial" w:hAnsi="Arial" w:cs="Arial"/>
        </w:rPr>
        <w:t xml:space="preserve">studies also </w:t>
      </w:r>
      <w:r w:rsidR="007B1B2F" w:rsidRPr="00973C02">
        <w:rPr>
          <w:rFonts w:ascii="Arial" w:hAnsi="Arial" w:cs="Arial"/>
        </w:rPr>
        <w:t>talk</w:t>
      </w:r>
      <w:r w:rsidR="00C73B5F" w:rsidRPr="00973C02">
        <w:rPr>
          <w:rFonts w:ascii="Arial" w:hAnsi="Arial" w:cs="Arial"/>
        </w:rPr>
        <w:t xml:space="preserve"> about </w:t>
      </w:r>
      <w:r w:rsidR="00652DB4" w:rsidRPr="00973C02">
        <w:rPr>
          <w:rFonts w:ascii="Arial" w:hAnsi="Arial" w:cs="Arial"/>
        </w:rPr>
        <w:t xml:space="preserve"> health</w:t>
      </w:r>
      <w:r w:rsidR="00C73B5F" w:rsidRPr="00973C02">
        <w:rPr>
          <w:rFonts w:ascii="Arial" w:hAnsi="Arial" w:cs="Arial"/>
        </w:rPr>
        <w:t xml:space="preserve"> deterioration </w:t>
      </w:r>
      <w:r w:rsidR="00652DB4" w:rsidRPr="00973C02">
        <w:rPr>
          <w:rFonts w:ascii="Arial" w:hAnsi="Arial" w:cs="Arial"/>
        </w:rPr>
        <w:t xml:space="preserve">and </w:t>
      </w:r>
      <w:r w:rsidR="007209DD" w:rsidRPr="00973C02">
        <w:rPr>
          <w:rFonts w:ascii="Arial" w:hAnsi="Arial" w:cs="Arial"/>
        </w:rPr>
        <w:t>major</w:t>
      </w:r>
      <w:r w:rsidR="009323F3" w:rsidRPr="00973C02">
        <w:rPr>
          <w:rFonts w:ascii="Arial" w:hAnsi="Arial" w:cs="Arial"/>
        </w:rPr>
        <w:t xml:space="preserve"> </w:t>
      </w:r>
      <w:r w:rsidR="00652DB4" w:rsidRPr="00973C02">
        <w:rPr>
          <w:rFonts w:ascii="Arial" w:hAnsi="Arial" w:cs="Arial"/>
        </w:rPr>
        <w:t xml:space="preserve"> events (</w:t>
      </w:r>
      <w:r w:rsidR="009323F3" w:rsidRPr="00973C02">
        <w:rPr>
          <w:rFonts w:ascii="Arial" w:hAnsi="Arial" w:cs="Arial"/>
        </w:rPr>
        <w:t xml:space="preserve">like </w:t>
      </w:r>
      <w:r w:rsidR="009F502A" w:rsidRPr="00973C02">
        <w:rPr>
          <w:rFonts w:ascii="Arial" w:hAnsi="Arial" w:cs="Arial"/>
        </w:rPr>
        <w:t>loss or you are bereaved</w:t>
      </w:r>
      <w:r w:rsidR="00652DB4" w:rsidRPr="00973C02">
        <w:rPr>
          <w:rFonts w:ascii="Arial" w:hAnsi="Arial" w:cs="Arial"/>
        </w:rPr>
        <w:t xml:space="preserve">). </w:t>
      </w:r>
    </w:p>
    <w:p w14:paraId="0D483A58" w14:textId="77777777" w:rsidR="00494E25" w:rsidRPr="00973C02" w:rsidRDefault="00494E25" w:rsidP="00A900CE">
      <w:pPr>
        <w:jc w:val="both"/>
        <w:rPr>
          <w:rFonts w:ascii="Arial" w:hAnsi="Arial" w:cs="Arial"/>
        </w:rPr>
      </w:pPr>
    </w:p>
    <w:p w14:paraId="5106F05D" w14:textId="77777777" w:rsidR="00494E25" w:rsidRDefault="00494E25" w:rsidP="00111D83">
      <w:pPr>
        <w:tabs>
          <w:tab w:val="left" w:pos="1863"/>
        </w:tabs>
      </w:pPr>
    </w:p>
    <w:p w14:paraId="3A8F09DA" w14:textId="77777777" w:rsidR="00494E25" w:rsidRDefault="00494E25" w:rsidP="00111D83">
      <w:pPr>
        <w:tabs>
          <w:tab w:val="left" w:pos="1863"/>
        </w:tabs>
      </w:pPr>
    </w:p>
    <w:p w14:paraId="04742D89" w14:textId="77777777" w:rsidR="00494E25" w:rsidRDefault="00494E25" w:rsidP="00111D83">
      <w:pPr>
        <w:tabs>
          <w:tab w:val="left" w:pos="1863"/>
        </w:tabs>
      </w:pPr>
    </w:p>
    <w:p w14:paraId="3CB142AE" w14:textId="77777777" w:rsidR="00494E25" w:rsidRDefault="00494E25" w:rsidP="00111D83">
      <w:pPr>
        <w:tabs>
          <w:tab w:val="left" w:pos="1863"/>
        </w:tabs>
      </w:pPr>
    </w:p>
    <w:p w14:paraId="6B378D8A" w14:textId="3EFA7F77" w:rsidR="006450CB" w:rsidRDefault="006450CB" w:rsidP="00111D83">
      <w:pPr>
        <w:tabs>
          <w:tab w:val="left" w:pos="1863"/>
        </w:tabs>
      </w:pPr>
    </w:p>
    <w:p w14:paraId="2AF8D8D1" w14:textId="27A28293" w:rsidR="003D7A07" w:rsidRDefault="003D7A07" w:rsidP="00111D83">
      <w:pPr>
        <w:tabs>
          <w:tab w:val="left" w:pos="1863"/>
        </w:tabs>
      </w:pPr>
    </w:p>
    <w:p w14:paraId="2078012B" w14:textId="36D19834" w:rsidR="003D7A07" w:rsidRDefault="003D7A07" w:rsidP="00111D83">
      <w:pPr>
        <w:tabs>
          <w:tab w:val="left" w:pos="1863"/>
        </w:tabs>
      </w:pPr>
    </w:p>
    <w:p w14:paraId="21C8C49B" w14:textId="2E2B2D40" w:rsidR="003D7A07" w:rsidRDefault="003D7A07" w:rsidP="00111D83">
      <w:pPr>
        <w:tabs>
          <w:tab w:val="left" w:pos="1863"/>
        </w:tabs>
      </w:pPr>
    </w:p>
    <w:p w14:paraId="4973B9E7" w14:textId="77AFC1F5" w:rsidR="003D7A07" w:rsidRDefault="003D7A07" w:rsidP="00111D83">
      <w:pPr>
        <w:tabs>
          <w:tab w:val="left" w:pos="1863"/>
        </w:tabs>
      </w:pPr>
    </w:p>
    <w:p w14:paraId="2CB0DB8D" w14:textId="17E37A54" w:rsidR="003D7A07" w:rsidRDefault="003D7A07" w:rsidP="00111D83">
      <w:pPr>
        <w:tabs>
          <w:tab w:val="left" w:pos="1863"/>
        </w:tabs>
      </w:pPr>
    </w:p>
    <w:p w14:paraId="0CD8B4A5" w14:textId="7096E665" w:rsidR="003D7A07" w:rsidRDefault="003D7A07" w:rsidP="00111D83">
      <w:pPr>
        <w:tabs>
          <w:tab w:val="left" w:pos="1863"/>
        </w:tabs>
      </w:pPr>
    </w:p>
    <w:p w14:paraId="6811A354" w14:textId="07B3CA6D" w:rsidR="003D7A07" w:rsidRDefault="003D7A07" w:rsidP="00111D83">
      <w:pPr>
        <w:tabs>
          <w:tab w:val="left" w:pos="1863"/>
        </w:tabs>
      </w:pPr>
    </w:p>
    <w:p w14:paraId="17696335" w14:textId="410FB727" w:rsidR="003D7A07" w:rsidRDefault="003D7A07" w:rsidP="00111D83">
      <w:pPr>
        <w:tabs>
          <w:tab w:val="left" w:pos="1863"/>
        </w:tabs>
      </w:pPr>
    </w:p>
    <w:p w14:paraId="12F23746" w14:textId="713F45AE" w:rsidR="003D7A07" w:rsidRDefault="003D7A07" w:rsidP="00111D83">
      <w:pPr>
        <w:tabs>
          <w:tab w:val="left" w:pos="1863"/>
        </w:tabs>
      </w:pPr>
    </w:p>
    <w:p w14:paraId="23610878" w14:textId="5C8E9891" w:rsidR="003D7A07" w:rsidRDefault="003D7A07" w:rsidP="00111D83">
      <w:pPr>
        <w:tabs>
          <w:tab w:val="left" w:pos="1863"/>
        </w:tabs>
      </w:pPr>
    </w:p>
    <w:p w14:paraId="657FDC9F" w14:textId="753FB9D1" w:rsidR="003D7A07" w:rsidRDefault="003D7A07" w:rsidP="00111D83">
      <w:pPr>
        <w:tabs>
          <w:tab w:val="left" w:pos="1863"/>
        </w:tabs>
      </w:pPr>
    </w:p>
    <w:p w14:paraId="411A0F3E" w14:textId="5D22D137" w:rsidR="00582F78" w:rsidRPr="00973C02" w:rsidRDefault="0012319C" w:rsidP="00973C02">
      <w:pPr>
        <w:tabs>
          <w:tab w:val="left" w:pos="1863"/>
        </w:tabs>
        <w:rPr>
          <w:rFonts w:ascii="Arial" w:hAnsi="Arial" w:cs="Arial"/>
          <w:b/>
          <w:bCs/>
        </w:rPr>
      </w:pPr>
      <w:r w:rsidRPr="00973C02">
        <w:rPr>
          <w:rFonts w:ascii="Arial" w:hAnsi="Arial" w:cs="Arial"/>
          <w:b/>
          <w:bCs/>
        </w:rPr>
        <w:lastRenderedPageBreak/>
        <w:t>Artefacts Task 3</w:t>
      </w:r>
      <w:r w:rsidR="00A86A93" w:rsidRPr="00973C02">
        <w:rPr>
          <w:rFonts w:ascii="Arial" w:hAnsi="Arial" w:cs="Arial"/>
          <w:b/>
          <w:bCs/>
        </w:rPr>
        <w:t xml:space="preserve"> Elevator pitch </w:t>
      </w:r>
    </w:p>
    <w:p w14:paraId="00EEBEEB" w14:textId="414E5052" w:rsidR="00494E25" w:rsidRPr="00973C02" w:rsidRDefault="007745CA" w:rsidP="007B1B2F">
      <w:pPr>
        <w:tabs>
          <w:tab w:val="left" w:pos="1863"/>
        </w:tabs>
        <w:jc w:val="both"/>
        <w:rPr>
          <w:rFonts w:ascii="Arial" w:hAnsi="Arial" w:cs="Arial"/>
          <w:b/>
          <w:bCs/>
        </w:rPr>
      </w:pPr>
      <w:r w:rsidRPr="00973C02">
        <w:rPr>
          <w:rFonts w:ascii="Arial" w:hAnsi="Arial" w:cs="Arial"/>
          <w:b/>
          <w:bCs/>
        </w:rPr>
        <w:t>I</w:t>
      </w:r>
      <w:r w:rsidR="00036AA2" w:rsidRPr="00973C02">
        <w:rPr>
          <w:rFonts w:ascii="Arial" w:hAnsi="Arial" w:cs="Arial"/>
          <w:b/>
          <w:bCs/>
        </w:rPr>
        <w:t>ntroduction</w:t>
      </w:r>
    </w:p>
    <w:p w14:paraId="69B9F0D2" w14:textId="55C157A3" w:rsidR="007745CA" w:rsidRPr="00973C02" w:rsidRDefault="007745CA" w:rsidP="007B1B2F">
      <w:pPr>
        <w:tabs>
          <w:tab w:val="left" w:pos="1863"/>
        </w:tabs>
        <w:jc w:val="both"/>
        <w:rPr>
          <w:rFonts w:ascii="Arial" w:hAnsi="Arial" w:cs="Arial"/>
        </w:rPr>
      </w:pPr>
      <w:r w:rsidRPr="00973C02">
        <w:rPr>
          <w:rFonts w:ascii="Arial" w:hAnsi="Arial" w:cs="Arial"/>
        </w:rPr>
        <w:t>Hi my name is Elizabeth Cuffie</w:t>
      </w:r>
      <w:r w:rsidR="00701F61" w:rsidRPr="00973C02">
        <w:rPr>
          <w:rFonts w:ascii="Arial" w:hAnsi="Arial" w:cs="Arial"/>
        </w:rPr>
        <w:t xml:space="preserve"> I </w:t>
      </w:r>
      <w:r w:rsidR="00BD32A9" w:rsidRPr="00973C02">
        <w:rPr>
          <w:rFonts w:ascii="Arial" w:hAnsi="Arial" w:cs="Arial"/>
        </w:rPr>
        <w:t>work in the health and social care sector</w:t>
      </w:r>
      <w:r w:rsidR="00E019A8" w:rsidRPr="00973C02">
        <w:rPr>
          <w:rFonts w:ascii="Arial" w:hAnsi="Arial" w:cs="Arial"/>
        </w:rPr>
        <w:t xml:space="preserve"> and I </w:t>
      </w:r>
      <w:r w:rsidR="0072016E" w:rsidRPr="00973C02">
        <w:rPr>
          <w:rFonts w:ascii="Arial" w:hAnsi="Arial" w:cs="Arial"/>
        </w:rPr>
        <w:t xml:space="preserve">am planning to open a </w:t>
      </w:r>
      <w:r w:rsidR="00701F61" w:rsidRPr="00973C02">
        <w:rPr>
          <w:rFonts w:ascii="Arial" w:hAnsi="Arial" w:cs="Arial"/>
        </w:rPr>
        <w:t xml:space="preserve">homecare </w:t>
      </w:r>
      <w:r w:rsidR="0072016E" w:rsidRPr="00973C02">
        <w:rPr>
          <w:rFonts w:ascii="Arial" w:hAnsi="Arial" w:cs="Arial"/>
        </w:rPr>
        <w:t>agency</w:t>
      </w:r>
      <w:r w:rsidR="00701F61" w:rsidRPr="00973C02">
        <w:rPr>
          <w:rFonts w:ascii="Arial" w:hAnsi="Arial" w:cs="Arial"/>
        </w:rPr>
        <w:t xml:space="preserve"> </w:t>
      </w:r>
      <w:r w:rsidR="00F041E7" w:rsidRPr="00973C02">
        <w:rPr>
          <w:rFonts w:ascii="Arial" w:hAnsi="Arial" w:cs="Arial"/>
        </w:rPr>
        <w:t>call SEBSI homecare</w:t>
      </w:r>
      <w:r w:rsidR="00E019A8" w:rsidRPr="00973C02">
        <w:rPr>
          <w:rFonts w:ascii="Arial" w:hAnsi="Arial" w:cs="Arial"/>
        </w:rPr>
        <w:t>.</w:t>
      </w:r>
      <w:r w:rsidR="008E6BF7" w:rsidRPr="00973C02">
        <w:rPr>
          <w:rFonts w:ascii="Arial" w:hAnsi="Arial" w:cs="Arial"/>
        </w:rPr>
        <w:t xml:space="preserve"> I have called for you all today because i am planning on opening my home care agency. I have over 12 years’ experience in the health care industry and I have identified a gap which is client’s social activities. </w:t>
      </w:r>
    </w:p>
    <w:p w14:paraId="11912274" w14:textId="3C75D823" w:rsidR="00B02C3A" w:rsidRPr="00973C02" w:rsidRDefault="008202E7" w:rsidP="00973C02">
      <w:pPr>
        <w:tabs>
          <w:tab w:val="left" w:pos="1863"/>
        </w:tabs>
        <w:rPr>
          <w:rFonts w:ascii="Arial" w:hAnsi="Arial" w:cs="Arial"/>
          <w:b/>
          <w:bCs/>
        </w:rPr>
      </w:pPr>
      <w:r w:rsidRPr="00973C02">
        <w:rPr>
          <w:rFonts w:ascii="Arial" w:hAnsi="Arial" w:cs="Arial"/>
          <w:b/>
          <w:bCs/>
        </w:rPr>
        <w:t>Loneliness in the Elderly</w:t>
      </w:r>
    </w:p>
    <w:p w14:paraId="779E8017" w14:textId="25278189" w:rsidR="003E7FCC" w:rsidRPr="00973C02" w:rsidRDefault="001E550E" w:rsidP="00973C02">
      <w:pPr>
        <w:tabs>
          <w:tab w:val="left" w:pos="1863"/>
        </w:tabs>
        <w:jc w:val="both"/>
        <w:rPr>
          <w:rFonts w:ascii="Arial" w:hAnsi="Arial" w:cs="Arial"/>
        </w:rPr>
      </w:pPr>
      <w:r w:rsidRPr="00973C02">
        <w:rPr>
          <w:rFonts w:ascii="Arial" w:hAnsi="Arial" w:cs="Arial"/>
        </w:rPr>
        <w:t xml:space="preserve">SEBSI Home Care </w:t>
      </w:r>
      <w:r w:rsidR="008E6BF7" w:rsidRPr="00973C02">
        <w:rPr>
          <w:rFonts w:ascii="Arial" w:hAnsi="Arial" w:cs="Arial"/>
        </w:rPr>
        <w:t xml:space="preserve">will </w:t>
      </w:r>
      <w:r w:rsidRPr="00973C02">
        <w:rPr>
          <w:rFonts w:ascii="Arial" w:hAnsi="Arial" w:cs="Arial"/>
        </w:rPr>
        <w:t xml:space="preserve">provide </w:t>
      </w:r>
      <w:r w:rsidR="005718BB" w:rsidRPr="00973C02">
        <w:rPr>
          <w:rFonts w:ascii="Arial" w:hAnsi="Arial" w:cs="Arial"/>
        </w:rPr>
        <w:t xml:space="preserve">care </w:t>
      </w:r>
      <w:r w:rsidR="00000A20" w:rsidRPr="00973C02">
        <w:rPr>
          <w:rFonts w:ascii="Arial" w:hAnsi="Arial" w:cs="Arial"/>
        </w:rPr>
        <w:t xml:space="preserve">and </w:t>
      </w:r>
      <w:r w:rsidR="006A119E" w:rsidRPr="00973C02">
        <w:rPr>
          <w:rFonts w:ascii="Arial" w:hAnsi="Arial" w:cs="Arial"/>
        </w:rPr>
        <w:t xml:space="preserve">social </w:t>
      </w:r>
      <w:r w:rsidR="005718BB" w:rsidRPr="00973C02">
        <w:rPr>
          <w:rFonts w:ascii="Arial" w:hAnsi="Arial" w:cs="Arial"/>
        </w:rPr>
        <w:t xml:space="preserve"> </w:t>
      </w:r>
      <w:r w:rsidRPr="00973C02">
        <w:rPr>
          <w:rFonts w:ascii="Arial" w:hAnsi="Arial" w:cs="Arial"/>
        </w:rPr>
        <w:t>support to people</w:t>
      </w:r>
      <w:r w:rsidR="004A232E" w:rsidRPr="00973C02">
        <w:rPr>
          <w:rFonts w:ascii="Arial" w:hAnsi="Arial" w:cs="Arial"/>
        </w:rPr>
        <w:t xml:space="preserve"> age 55+ that are</w:t>
      </w:r>
      <w:r w:rsidR="002B6E82" w:rsidRPr="00973C02">
        <w:rPr>
          <w:rFonts w:ascii="Arial" w:hAnsi="Arial" w:cs="Arial"/>
        </w:rPr>
        <w:t xml:space="preserve"> </w:t>
      </w:r>
      <w:r w:rsidR="00364792" w:rsidRPr="00973C02">
        <w:rPr>
          <w:rFonts w:ascii="Arial" w:hAnsi="Arial" w:cs="Arial"/>
        </w:rPr>
        <w:t xml:space="preserve">living in their home </w:t>
      </w:r>
      <w:r w:rsidR="0016126C" w:rsidRPr="00973C02">
        <w:rPr>
          <w:rFonts w:ascii="Arial" w:hAnsi="Arial" w:cs="Arial"/>
        </w:rPr>
        <w:t>or other facili</w:t>
      </w:r>
      <w:r w:rsidR="00705991" w:rsidRPr="00973C02">
        <w:rPr>
          <w:rFonts w:ascii="Arial" w:hAnsi="Arial" w:cs="Arial"/>
        </w:rPr>
        <w:t>ties</w:t>
      </w:r>
      <w:r w:rsidR="00406C2D" w:rsidRPr="00973C02">
        <w:rPr>
          <w:rFonts w:ascii="Arial" w:hAnsi="Arial" w:cs="Arial"/>
        </w:rPr>
        <w:t xml:space="preserve"> </w:t>
      </w:r>
      <w:r w:rsidR="00DB7C1A" w:rsidRPr="00973C02">
        <w:rPr>
          <w:rFonts w:ascii="Arial" w:hAnsi="Arial" w:cs="Arial"/>
        </w:rPr>
        <w:t>like care home</w:t>
      </w:r>
      <w:r w:rsidR="00197622" w:rsidRPr="00973C02">
        <w:rPr>
          <w:rFonts w:ascii="Arial" w:hAnsi="Arial" w:cs="Arial"/>
        </w:rPr>
        <w:t xml:space="preserve"> or any supported living</w:t>
      </w:r>
      <w:r w:rsidR="001E7E50" w:rsidRPr="00973C02">
        <w:rPr>
          <w:rFonts w:ascii="Arial" w:hAnsi="Arial" w:cs="Arial"/>
        </w:rPr>
        <w:t xml:space="preserve"> that have</w:t>
      </w:r>
      <w:r w:rsidRPr="00973C02">
        <w:rPr>
          <w:rFonts w:ascii="Arial" w:hAnsi="Arial" w:cs="Arial"/>
        </w:rPr>
        <w:t xml:space="preserve">  </w:t>
      </w:r>
      <w:r w:rsidR="00335F30" w:rsidRPr="00973C02">
        <w:rPr>
          <w:rFonts w:ascii="Arial" w:hAnsi="Arial" w:cs="Arial"/>
        </w:rPr>
        <w:t xml:space="preserve">some kind of </w:t>
      </w:r>
      <w:r w:rsidR="00444501" w:rsidRPr="00973C02">
        <w:rPr>
          <w:rFonts w:ascii="Arial" w:hAnsi="Arial" w:cs="Arial"/>
        </w:rPr>
        <w:t>disabilities either learning or physical</w:t>
      </w:r>
      <w:r w:rsidR="005718BB" w:rsidRPr="00973C02">
        <w:rPr>
          <w:rFonts w:ascii="Arial" w:hAnsi="Arial" w:cs="Arial"/>
        </w:rPr>
        <w:t xml:space="preserve"> disabilities, </w:t>
      </w:r>
      <w:r w:rsidR="00CE44F8" w:rsidRPr="00973C02">
        <w:rPr>
          <w:rFonts w:ascii="Arial" w:hAnsi="Arial" w:cs="Arial"/>
        </w:rPr>
        <w:t xml:space="preserve">and </w:t>
      </w:r>
      <w:r w:rsidR="00FA412F" w:rsidRPr="00973C02">
        <w:rPr>
          <w:rFonts w:ascii="Arial" w:hAnsi="Arial" w:cs="Arial"/>
        </w:rPr>
        <w:t xml:space="preserve">people </w:t>
      </w:r>
      <w:r w:rsidR="00DB6BBE" w:rsidRPr="00973C02">
        <w:rPr>
          <w:rFonts w:ascii="Arial" w:hAnsi="Arial" w:cs="Arial"/>
        </w:rPr>
        <w:t xml:space="preserve">living </w:t>
      </w:r>
      <w:r w:rsidR="00CC46FC" w:rsidRPr="00973C02">
        <w:rPr>
          <w:rFonts w:ascii="Arial" w:hAnsi="Arial" w:cs="Arial"/>
        </w:rPr>
        <w:t>with dementia</w:t>
      </w:r>
      <w:r w:rsidR="00CE44F8" w:rsidRPr="00973C02">
        <w:rPr>
          <w:rFonts w:ascii="Arial" w:hAnsi="Arial" w:cs="Arial"/>
        </w:rPr>
        <w:t>.</w:t>
      </w:r>
      <w:r w:rsidR="00FA1179" w:rsidRPr="00973C02">
        <w:rPr>
          <w:rFonts w:ascii="Arial" w:hAnsi="Arial" w:cs="Arial"/>
        </w:rPr>
        <w:t xml:space="preserve"> We will be engaging our clients with lots of social activities with the local council are not currently proving because of insufficient budget. For us to be able to provide this service I will need people like you to volunteer your services, and to donate financially I will also set up charity for combating loneliness in the elderly.</w:t>
      </w:r>
    </w:p>
    <w:p w14:paraId="40FA0F42" w14:textId="667ED0DD" w:rsidR="00F430B1" w:rsidRPr="00973C02" w:rsidRDefault="001775C6" w:rsidP="00973C02">
      <w:pPr>
        <w:tabs>
          <w:tab w:val="left" w:pos="1863"/>
        </w:tabs>
        <w:rPr>
          <w:rFonts w:ascii="Arial" w:hAnsi="Arial" w:cs="Arial"/>
          <w:b/>
          <w:bCs/>
        </w:rPr>
      </w:pPr>
      <w:r w:rsidRPr="00973C02">
        <w:rPr>
          <w:rFonts w:ascii="Arial" w:hAnsi="Arial" w:cs="Arial"/>
          <w:b/>
          <w:bCs/>
        </w:rPr>
        <w:t>Eliminating</w:t>
      </w:r>
      <w:r w:rsidR="003E7FCC" w:rsidRPr="00973C02">
        <w:rPr>
          <w:rFonts w:ascii="Arial" w:hAnsi="Arial" w:cs="Arial"/>
          <w:b/>
          <w:bCs/>
        </w:rPr>
        <w:t xml:space="preserve"> lone</w:t>
      </w:r>
      <w:r w:rsidRPr="00973C02">
        <w:rPr>
          <w:rFonts w:ascii="Arial" w:hAnsi="Arial" w:cs="Arial"/>
          <w:b/>
          <w:bCs/>
        </w:rPr>
        <w:t xml:space="preserve">liness </w:t>
      </w:r>
      <w:r w:rsidR="00D5541F" w:rsidRPr="00973C02">
        <w:rPr>
          <w:rFonts w:ascii="Arial" w:hAnsi="Arial" w:cs="Arial"/>
          <w:b/>
          <w:bCs/>
        </w:rPr>
        <w:t xml:space="preserve">in </w:t>
      </w:r>
      <w:r w:rsidR="00153A31" w:rsidRPr="00973C02">
        <w:rPr>
          <w:rFonts w:ascii="Arial" w:hAnsi="Arial" w:cs="Arial"/>
          <w:b/>
          <w:bCs/>
        </w:rPr>
        <w:t xml:space="preserve">the elderly </w:t>
      </w:r>
      <w:r w:rsidR="00D90925" w:rsidRPr="00973C02">
        <w:rPr>
          <w:rFonts w:ascii="Arial" w:hAnsi="Arial" w:cs="Arial"/>
          <w:b/>
          <w:bCs/>
        </w:rPr>
        <w:t xml:space="preserve"> </w:t>
      </w:r>
    </w:p>
    <w:p w14:paraId="22A6AD77" w14:textId="1A94D653" w:rsidR="00F430B1" w:rsidRPr="00973C02" w:rsidRDefault="008F7FF8" w:rsidP="00973C02">
      <w:pPr>
        <w:tabs>
          <w:tab w:val="left" w:pos="1863"/>
        </w:tabs>
        <w:jc w:val="both"/>
        <w:rPr>
          <w:rFonts w:ascii="Arial" w:hAnsi="Arial" w:cs="Arial"/>
        </w:rPr>
      </w:pPr>
      <w:r w:rsidRPr="00973C02">
        <w:rPr>
          <w:rFonts w:ascii="Arial" w:hAnsi="Arial" w:cs="Arial"/>
        </w:rPr>
        <w:t xml:space="preserve">Person centred care is </w:t>
      </w:r>
      <w:r w:rsidR="00DB707D" w:rsidRPr="00973C02">
        <w:rPr>
          <w:rFonts w:ascii="Arial" w:hAnsi="Arial" w:cs="Arial"/>
        </w:rPr>
        <w:t xml:space="preserve">about  the client </w:t>
      </w:r>
      <w:r w:rsidR="00611327" w:rsidRPr="00973C02">
        <w:rPr>
          <w:rFonts w:ascii="Arial" w:hAnsi="Arial" w:cs="Arial"/>
        </w:rPr>
        <w:t xml:space="preserve">making decisions about </w:t>
      </w:r>
      <w:r w:rsidR="00D90925" w:rsidRPr="00973C02">
        <w:rPr>
          <w:rFonts w:ascii="Arial" w:hAnsi="Arial" w:cs="Arial"/>
        </w:rPr>
        <w:t xml:space="preserve">what is best for them. </w:t>
      </w:r>
      <w:r w:rsidR="007B1B2F">
        <w:rPr>
          <w:rFonts w:ascii="Arial" w:hAnsi="Arial" w:cs="Arial"/>
        </w:rPr>
        <w:t xml:space="preserve">According to </w:t>
      </w:r>
      <w:r w:rsidR="00D90925" w:rsidRPr="00973C02">
        <w:rPr>
          <w:rFonts w:ascii="Arial" w:hAnsi="Arial" w:cs="Arial"/>
        </w:rPr>
        <w:t>Health</w:t>
      </w:r>
      <w:r w:rsidR="000C2667" w:rsidRPr="00973C02">
        <w:rPr>
          <w:rFonts w:ascii="Arial" w:hAnsi="Arial" w:cs="Arial"/>
        </w:rPr>
        <w:t xml:space="preserve"> innovation network </w:t>
      </w:r>
      <w:r w:rsidR="0074055C" w:rsidRPr="00973C02">
        <w:rPr>
          <w:rFonts w:ascii="Arial" w:hAnsi="Arial" w:cs="Arial"/>
        </w:rPr>
        <w:t xml:space="preserve"> (</w:t>
      </w:r>
      <w:r w:rsidR="001E3E55" w:rsidRPr="00973C02">
        <w:rPr>
          <w:rFonts w:ascii="Arial" w:hAnsi="Arial" w:cs="Arial"/>
        </w:rPr>
        <w:t>2016)</w:t>
      </w:r>
      <w:r w:rsidR="007B1B2F">
        <w:rPr>
          <w:rFonts w:ascii="Arial" w:hAnsi="Arial" w:cs="Arial"/>
        </w:rPr>
        <w:t xml:space="preserve"> p</w:t>
      </w:r>
      <w:r w:rsidR="003F51C1" w:rsidRPr="00973C02">
        <w:rPr>
          <w:rFonts w:ascii="Arial" w:hAnsi="Arial" w:cs="Arial"/>
        </w:rPr>
        <w:t>erson centred care is how</w:t>
      </w:r>
      <w:r w:rsidR="00400AFC" w:rsidRPr="00973C02">
        <w:rPr>
          <w:rFonts w:ascii="Arial" w:hAnsi="Arial" w:cs="Arial"/>
        </w:rPr>
        <w:t xml:space="preserve"> you see and do things</w:t>
      </w:r>
      <w:r w:rsidR="00803DB9" w:rsidRPr="00973C02">
        <w:rPr>
          <w:rFonts w:ascii="Arial" w:hAnsi="Arial" w:cs="Arial"/>
        </w:rPr>
        <w:t xml:space="preserve"> with people</w:t>
      </w:r>
      <w:r w:rsidR="00C85E14" w:rsidRPr="00973C02">
        <w:rPr>
          <w:rFonts w:ascii="Arial" w:hAnsi="Arial" w:cs="Arial"/>
        </w:rPr>
        <w:t xml:space="preserve"> that </w:t>
      </w:r>
      <w:r w:rsidR="00D8705D" w:rsidRPr="00973C02">
        <w:rPr>
          <w:rFonts w:ascii="Arial" w:hAnsi="Arial" w:cs="Arial"/>
        </w:rPr>
        <w:t xml:space="preserve">uses the </w:t>
      </w:r>
      <w:r w:rsidR="00E46D06" w:rsidRPr="00973C02">
        <w:rPr>
          <w:rFonts w:ascii="Arial" w:hAnsi="Arial" w:cs="Arial"/>
        </w:rPr>
        <w:t>health</w:t>
      </w:r>
      <w:r w:rsidR="00D8705D" w:rsidRPr="00973C02">
        <w:rPr>
          <w:rFonts w:ascii="Arial" w:hAnsi="Arial" w:cs="Arial"/>
        </w:rPr>
        <w:t xml:space="preserve"> and social care services</w:t>
      </w:r>
      <w:r w:rsidR="007F7E70" w:rsidRPr="00973C02">
        <w:rPr>
          <w:rFonts w:ascii="Arial" w:hAnsi="Arial" w:cs="Arial"/>
        </w:rPr>
        <w:t xml:space="preserve"> equal to the ones planning, developing</w:t>
      </w:r>
      <w:r w:rsidR="00EF2797" w:rsidRPr="00973C02">
        <w:rPr>
          <w:rFonts w:ascii="Arial" w:hAnsi="Arial" w:cs="Arial"/>
        </w:rPr>
        <w:t xml:space="preserve"> and monitoring the service making sure it meets their needs</w:t>
      </w:r>
      <w:r w:rsidR="00E46D06" w:rsidRPr="00973C02">
        <w:rPr>
          <w:rFonts w:ascii="Arial" w:hAnsi="Arial" w:cs="Arial"/>
        </w:rPr>
        <w:t>.</w:t>
      </w:r>
      <w:r w:rsidR="008E7FED" w:rsidRPr="00973C02">
        <w:rPr>
          <w:rFonts w:ascii="Arial" w:hAnsi="Arial" w:cs="Arial"/>
        </w:rPr>
        <w:t xml:space="preserve"> This means</w:t>
      </w:r>
      <w:r w:rsidR="00D35425" w:rsidRPr="00973C02">
        <w:rPr>
          <w:rFonts w:ascii="Arial" w:hAnsi="Arial" w:cs="Arial"/>
        </w:rPr>
        <w:t xml:space="preserve"> </w:t>
      </w:r>
      <w:r w:rsidR="00A14F08" w:rsidRPr="00973C02">
        <w:rPr>
          <w:rFonts w:ascii="Arial" w:hAnsi="Arial" w:cs="Arial"/>
        </w:rPr>
        <w:t>priotis</w:t>
      </w:r>
      <w:r w:rsidR="00F50DC5" w:rsidRPr="00973C02">
        <w:rPr>
          <w:rFonts w:ascii="Arial" w:hAnsi="Arial" w:cs="Arial"/>
        </w:rPr>
        <w:t>ing</w:t>
      </w:r>
      <w:r w:rsidR="00D35425" w:rsidRPr="00973C02">
        <w:rPr>
          <w:rFonts w:ascii="Arial" w:hAnsi="Arial" w:cs="Arial"/>
        </w:rPr>
        <w:t xml:space="preserve"> the </w:t>
      </w:r>
      <w:r w:rsidR="0077253B" w:rsidRPr="00973C02">
        <w:rPr>
          <w:rFonts w:ascii="Arial" w:hAnsi="Arial" w:cs="Arial"/>
        </w:rPr>
        <w:t>individuals and their relatives</w:t>
      </w:r>
      <w:r w:rsidR="00CC2CB1" w:rsidRPr="00973C02">
        <w:rPr>
          <w:rFonts w:ascii="Arial" w:hAnsi="Arial" w:cs="Arial"/>
        </w:rPr>
        <w:t xml:space="preserve"> putting them</w:t>
      </w:r>
      <w:r w:rsidR="0077253B" w:rsidRPr="00973C02">
        <w:rPr>
          <w:rFonts w:ascii="Arial" w:hAnsi="Arial" w:cs="Arial"/>
        </w:rPr>
        <w:t xml:space="preserve"> in the mi</w:t>
      </w:r>
      <w:r w:rsidR="00975846" w:rsidRPr="00973C02">
        <w:rPr>
          <w:rFonts w:ascii="Arial" w:hAnsi="Arial" w:cs="Arial"/>
        </w:rPr>
        <w:t>ddle</w:t>
      </w:r>
      <w:r w:rsidR="00AB48CD" w:rsidRPr="00973C02">
        <w:rPr>
          <w:rFonts w:ascii="Arial" w:hAnsi="Arial" w:cs="Arial"/>
        </w:rPr>
        <w:t xml:space="preserve"> </w:t>
      </w:r>
      <w:r w:rsidR="005B4013" w:rsidRPr="00973C02">
        <w:rPr>
          <w:rFonts w:ascii="Arial" w:hAnsi="Arial" w:cs="Arial"/>
        </w:rPr>
        <w:t>when</w:t>
      </w:r>
      <w:r w:rsidR="00AB48CD" w:rsidRPr="00973C02">
        <w:rPr>
          <w:rFonts w:ascii="Arial" w:hAnsi="Arial" w:cs="Arial"/>
        </w:rPr>
        <w:t xml:space="preserve"> making decision</w:t>
      </w:r>
      <w:r w:rsidR="00CC2CB1" w:rsidRPr="00973C02">
        <w:rPr>
          <w:rFonts w:ascii="Arial" w:hAnsi="Arial" w:cs="Arial"/>
        </w:rPr>
        <w:t>s</w:t>
      </w:r>
      <w:r w:rsidR="00AB48CD" w:rsidRPr="00973C02">
        <w:rPr>
          <w:rFonts w:ascii="Arial" w:hAnsi="Arial" w:cs="Arial"/>
        </w:rPr>
        <w:t xml:space="preserve"> and look at them as the expert</w:t>
      </w:r>
      <w:r w:rsidR="00F32C8C" w:rsidRPr="00973C02">
        <w:rPr>
          <w:rFonts w:ascii="Arial" w:hAnsi="Arial" w:cs="Arial"/>
        </w:rPr>
        <w:t>s</w:t>
      </w:r>
      <w:r w:rsidR="00C20E72" w:rsidRPr="00973C02">
        <w:rPr>
          <w:rFonts w:ascii="Arial" w:hAnsi="Arial" w:cs="Arial"/>
        </w:rPr>
        <w:t xml:space="preserve"> and </w:t>
      </w:r>
      <w:r w:rsidR="00C55858" w:rsidRPr="00973C02">
        <w:rPr>
          <w:rFonts w:ascii="Arial" w:hAnsi="Arial" w:cs="Arial"/>
        </w:rPr>
        <w:t>Working together with other professionals</w:t>
      </w:r>
      <w:r w:rsidR="008079EC" w:rsidRPr="00973C02">
        <w:rPr>
          <w:rFonts w:ascii="Arial" w:hAnsi="Arial" w:cs="Arial"/>
        </w:rPr>
        <w:t xml:space="preserve">. Person </w:t>
      </w:r>
      <w:r w:rsidR="00A14F08" w:rsidRPr="00973C02">
        <w:rPr>
          <w:rFonts w:ascii="Arial" w:hAnsi="Arial" w:cs="Arial"/>
        </w:rPr>
        <w:t>cantered</w:t>
      </w:r>
      <w:r w:rsidR="00C20E72" w:rsidRPr="00973C02">
        <w:rPr>
          <w:rFonts w:ascii="Arial" w:hAnsi="Arial" w:cs="Arial"/>
        </w:rPr>
        <w:t xml:space="preserve"> is</w:t>
      </w:r>
      <w:r w:rsidR="00D3219A" w:rsidRPr="00973C02">
        <w:rPr>
          <w:rFonts w:ascii="Arial" w:hAnsi="Arial" w:cs="Arial"/>
        </w:rPr>
        <w:t xml:space="preserve"> not only </w:t>
      </w:r>
      <w:r w:rsidR="00EB5EE5" w:rsidRPr="00973C02">
        <w:rPr>
          <w:rFonts w:ascii="Arial" w:hAnsi="Arial" w:cs="Arial"/>
        </w:rPr>
        <w:t xml:space="preserve">about providing for people </w:t>
      </w:r>
      <w:r w:rsidR="00076641" w:rsidRPr="00973C02">
        <w:rPr>
          <w:rFonts w:ascii="Arial" w:hAnsi="Arial" w:cs="Arial"/>
        </w:rPr>
        <w:t>things th</w:t>
      </w:r>
      <w:r w:rsidR="00DC3F5B" w:rsidRPr="00973C02">
        <w:rPr>
          <w:rFonts w:ascii="Arial" w:hAnsi="Arial" w:cs="Arial"/>
        </w:rPr>
        <w:t xml:space="preserve">ey </w:t>
      </w:r>
      <w:r w:rsidR="00054757" w:rsidRPr="00973C02">
        <w:rPr>
          <w:rFonts w:ascii="Arial" w:hAnsi="Arial" w:cs="Arial"/>
        </w:rPr>
        <w:t>need</w:t>
      </w:r>
      <w:r w:rsidR="00AF4166" w:rsidRPr="00973C02">
        <w:rPr>
          <w:rFonts w:ascii="Arial" w:hAnsi="Arial" w:cs="Arial"/>
        </w:rPr>
        <w:t xml:space="preserve"> but also thinking </w:t>
      </w:r>
      <w:r w:rsidR="001B5318" w:rsidRPr="00973C02">
        <w:rPr>
          <w:rFonts w:ascii="Arial" w:hAnsi="Arial" w:cs="Arial"/>
        </w:rPr>
        <w:t xml:space="preserve">about </w:t>
      </w:r>
      <w:r w:rsidR="00BE223B" w:rsidRPr="00973C02">
        <w:rPr>
          <w:rFonts w:ascii="Arial" w:hAnsi="Arial" w:cs="Arial"/>
        </w:rPr>
        <w:t>what they</w:t>
      </w:r>
      <w:r w:rsidR="00AF4166" w:rsidRPr="00973C02">
        <w:rPr>
          <w:rFonts w:ascii="Arial" w:hAnsi="Arial" w:cs="Arial"/>
        </w:rPr>
        <w:t xml:space="preserve"> </w:t>
      </w:r>
      <w:r w:rsidR="00070EB6" w:rsidRPr="00973C02">
        <w:rPr>
          <w:rFonts w:ascii="Arial" w:hAnsi="Arial" w:cs="Arial"/>
        </w:rPr>
        <w:t xml:space="preserve"> crave </w:t>
      </w:r>
      <w:r w:rsidR="00E962EE" w:rsidRPr="00973C02">
        <w:rPr>
          <w:rFonts w:ascii="Arial" w:hAnsi="Arial" w:cs="Arial"/>
        </w:rPr>
        <w:t>, value</w:t>
      </w:r>
      <w:r w:rsidR="00EA4013" w:rsidRPr="00973C02">
        <w:rPr>
          <w:rFonts w:ascii="Arial" w:hAnsi="Arial" w:cs="Arial"/>
        </w:rPr>
        <w:t>s, family support</w:t>
      </w:r>
      <w:r w:rsidR="00A14F08" w:rsidRPr="00973C02">
        <w:rPr>
          <w:rFonts w:ascii="Arial" w:hAnsi="Arial" w:cs="Arial"/>
        </w:rPr>
        <w:t xml:space="preserve"> social circumstances and </w:t>
      </w:r>
      <w:r w:rsidR="005B4013" w:rsidRPr="00973C02">
        <w:rPr>
          <w:rFonts w:ascii="Arial" w:hAnsi="Arial" w:cs="Arial"/>
        </w:rPr>
        <w:t>lifestyle</w:t>
      </w:r>
      <w:r w:rsidR="00A14F08" w:rsidRPr="00973C02">
        <w:rPr>
          <w:rFonts w:ascii="Arial" w:hAnsi="Arial" w:cs="Arial"/>
        </w:rPr>
        <w:t>.</w:t>
      </w:r>
      <w:r w:rsidR="008177BC" w:rsidRPr="00973C02">
        <w:rPr>
          <w:rFonts w:ascii="Arial" w:hAnsi="Arial" w:cs="Arial"/>
        </w:rPr>
        <w:t xml:space="preserve"> </w:t>
      </w:r>
    </w:p>
    <w:p w14:paraId="4ECEDFB2" w14:textId="1E404C6A" w:rsidR="00914152" w:rsidRDefault="00FC7CEB" w:rsidP="00973C02">
      <w:pPr>
        <w:tabs>
          <w:tab w:val="left" w:pos="1863"/>
        </w:tabs>
        <w:jc w:val="both"/>
        <w:rPr>
          <w:rFonts w:ascii="Arial" w:hAnsi="Arial" w:cs="Arial"/>
        </w:rPr>
      </w:pPr>
      <w:r w:rsidRPr="00973C02">
        <w:rPr>
          <w:rFonts w:ascii="Arial" w:hAnsi="Arial" w:cs="Arial"/>
        </w:rPr>
        <w:t xml:space="preserve">Our aim is to provide </w:t>
      </w:r>
      <w:r w:rsidR="00E520D7" w:rsidRPr="00973C02">
        <w:rPr>
          <w:rFonts w:ascii="Arial" w:hAnsi="Arial" w:cs="Arial"/>
        </w:rPr>
        <w:t xml:space="preserve">person centred care approach to our clients </w:t>
      </w:r>
      <w:r w:rsidR="00CF7FE2" w:rsidRPr="00973C02">
        <w:rPr>
          <w:rFonts w:ascii="Arial" w:hAnsi="Arial" w:cs="Arial"/>
        </w:rPr>
        <w:t xml:space="preserve">focusing on the social aspect </w:t>
      </w:r>
      <w:r w:rsidR="004D7791" w:rsidRPr="00973C02">
        <w:rPr>
          <w:rFonts w:ascii="Arial" w:hAnsi="Arial" w:cs="Arial"/>
        </w:rPr>
        <w:t xml:space="preserve">as well </w:t>
      </w:r>
      <w:r w:rsidR="00CF4407" w:rsidRPr="00973C02">
        <w:rPr>
          <w:rFonts w:ascii="Arial" w:hAnsi="Arial" w:cs="Arial"/>
        </w:rPr>
        <w:t xml:space="preserve">which </w:t>
      </w:r>
      <w:r w:rsidR="001B62BE" w:rsidRPr="00973C02">
        <w:rPr>
          <w:rFonts w:ascii="Arial" w:hAnsi="Arial" w:cs="Arial"/>
        </w:rPr>
        <w:t xml:space="preserve">is </w:t>
      </w:r>
      <w:r w:rsidR="00CF4407" w:rsidRPr="00973C02">
        <w:rPr>
          <w:rFonts w:ascii="Arial" w:hAnsi="Arial" w:cs="Arial"/>
        </w:rPr>
        <w:t xml:space="preserve">what I have </w:t>
      </w:r>
      <w:r w:rsidR="00413490" w:rsidRPr="00973C02">
        <w:rPr>
          <w:rFonts w:ascii="Arial" w:hAnsi="Arial" w:cs="Arial"/>
        </w:rPr>
        <w:t>identif</w:t>
      </w:r>
      <w:r w:rsidR="001B62BE" w:rsidRPr="00973C02">
        <w:rPr>
          <w:rFonts w:ascii="Arial" w:hAnsi="Arial" w:cs="Arial"/>
        </w:rPr>
        <w:t>ied</w:t>
      </w:r>
      <w:r w:rsidR="00413490" w:rsidRPr="00973C02">
        <w:rPr>
          <w:rFonts w:ascii="Arial" w:hAnsi="Arial" w:cs="Arial"/>
        </w:rPr>
        <w:t xml:space="preserve"> </w:t>
      </w:r>
      <w:r w:rsidR="00722F64" w:rsidRPr="00973C02">
        <w:rPr>
          <w:rFonts w:ascii="Arial" w:hAnsi="Arial" w:cs="Arial"/>
        </w:rPr>
        <w:t>a gap</w:t>
      </w:r>
      <w:r w:rsidR="00413490" w:rsidRPr="00973C02">
        <w:rPr>
          <w:rFonts w:ascii="Arial" w:hAnsi="Arial" w:cs="Arial"/>
        </w:rPr>
        <w:t xml:space="preserve"> or not </w:t>
      </w:r>
      <w:r w:rsidR="005E53A3" w:rsidRPr="00973C02">
        <w:rPr>
          <w:rFonts w:ascii="Arial" w:hAnsi="Arial" w:cs="Arial"/>
        </w:rPr>
        <w:t>addressed enough in the health and social care</w:t>
      </w:r>
      <w:r w:rsidR="001B62BE" w:rsidRPr="00973C02">
        <w:rPr>
          <w:rFonts w:ascii="Arial" w:hAnsi="Arial" w:cs="Arial"/>
        </w:rPr>
        <w:t xml:space="preserve"> settings</w:t>
      </w:r>
      <w:r w:rsidR="004B15FC" w:rsidRPr="00973C02">
        <w:rPr>
          <w:rFonts w:ascii="Arial" w:hAnsi="Arial" w:cs="Arial"/>
        </w:rPr>
        <w:t xml:space="preserve"> we want to get our clients back on track with social ac</w:t>
      </w:r>
      <w:r w:rsidR="00357C58" w:rsidRPr="00973C02">
        <w:rPr>
          <w:rFonts w:ascii="Arial" w:hAnsi="Arial" w:cs="Arial"/>
        </w:rPr>
        <w:t>tivities</w:t>
      </w:r>
      <w:r w:rsidR="004D7791" w:rsidRPr="00973C02">
        <w:rPr>
          <w:rFonts w:ascii="Arial" w:hAnsi="Arial" w:cs="Arial"/>
        </w:rPr>
        <w:t xml:space="preserve">, doing </w:t>
      </w:r>
      <w:r w:rsidR="00FC2CAD" w:rsidRPr="00973C02">
        <w:rPr>
          <w:rFonts w:ascii="Arial" w:hAnsi="Arial" w:cs="Arial"/>
        </w:rPr>
        <w:t>what</w:t>
      </w:r>
      <w:r w:rsidR="00357C58" w:rsidRPr="00973C02">
        <w:rPr>
          <w:rFonts w:ascii="Arial" w:hAnsi="Arial" w:cs="Arial"/>
        </w:rPr>
        <w:t xml:space="preserve"> they</w:t>
      </w:r>
      <w:r w:rsidR="00FC2CAD" w:rsidRPr="00973C02">
        <w:rPr>
          <w:rFonts w:ascii="Arial" w:hAnsi="Arial" w:cs="Arial"/>
        </w:rPr>
        <w:t xml:space="preserve"> love</w:t>
      </w:r>
      <w:r w:rsidR="00357C58" w:rsidRPr="00973C02">
        <w:rPr>
          <w:rFonts w:ascii="Arial" w:hAnsi="Arial" w:cs="Arial"/>
        </w:rPr>
        <w:t xml:space="preserve"> when they </w:t>
      </w:r>
      <w:r w:rsidR="00B27249" w:rsidRPr="00973C02">
        <w:rPr>
          <w:rFonts w:ascii="Arial" w:hAnsi="Arial" w:cs="Arial"/>
        </w:rPr>
        <w:t>were young.</w:t>
      </w:r>
      <w:r w:rsidR="00717CD7" w:rsidRPr="00973C02">
        <w:rPr>
          <w:rFonts w:ascii="Arial" w:hAnsi="Arial" w:cs="Arial"/>
        </w:rPr>
        <w:t xml:space="preserve"> I have work in health and social</w:t>
      </w:r>
      <w:r w:rsidR="001D1662" w:rsidRPr="00973C02">
        <w:rPr>
          <w:rFonts w:ascii="Arial" w:hAnsi="Arial" w:cs="Arial"/>
        </w:rPr>
        <w:t xml:space="preserve"> care</w:t>
      </w:r>
      <w:r w:rsidR="00717CD7" w:rsidRPr="00973C02">
        <w:rPr>
          <w:rFonts w:ascii="Arial" w:hAnsi="Arial" w:cs="Arial"/>
        </w:rPr>
        <w:t xml:space="preserve"> settings for over twelve years</w:t>
      </w:r>
      <w:r w:rsidR="00156D9C" w:rsidRPr="00973C02">
        <w:rPr>
          <w:rFonts w:ascii="Arial" w:hAnsi="Arial" w:cs="Arial"/>
        </w:rPr>
        <w:t xml:space="preserve"> </w:t>
      </w:r>
      <w:r w:rsidR="0040440F" w:rsidRPr="00973C02">
        <w:rPr>
          <w:rFonts w:ascii="Arial" w:hAnsi="Arial" w:cs="Arial"/>
        </w:rPr>
        <w:t>and my previous employers have not be</w:t>
      </w:r>
      <w:r w:rsidR="00C20B84" w:rsidRPr="00973C02">
        <w:rPr>
          <w:rFonts w:ascii="Arial" w:hAnsi="Arial" w:cs="Arial"/>
        </w:rPr>
        <w:t xml:space="preserve">en </w:t>
      </w:r>
      <w:r w:rsidR="00782B12" w:rsidRPr="00973C02">
        <w:rPr>
          <w:rFonts w:ascii="Arial" w:hAnsi="Arial" w:cs="Arial"/>
        </w:rPr>
        <w:t>provi</w:t>
      </w:r>
      <w:r w:rsidR="007B7972" w:rsidRPr="00973C02">
        <w:rPr>
          <w:rFonts w:ascii="Arial" w:hAnsi="Arial" w:cs="Arial"/>
        </w:rPr>
        <w:t xml:space="preserve">ding adequate </w:t>
      </w:r>
      <w:r w:rsidR="003F6FDA" w:rsidRPr="00973C02">
        <w:rPr>
          <w:rFonts w:ascii="Arial" w:hAnsi="Arial" w:cs="Arial"/>
        </w:rPr>
        <w:t>social support for the</w:t>
      </w:r>
      <w:r w:rsidR="00F77511" w:rsidRPr="00973C02">
        <w:rPr>
          <w:rFonts w:ascii="Arial" w:hAnsi="Arial" w:cs="Arial"/>
        </w:rPr>
        <w:t>ir</w:t>
      </w:r>
      <w:r w:rsidR="003F6FDA" w:rsidRPr="00973C02">
        <w:rPr>
          <w:rFonts w:ascii="Arial" w:hAnsi="Arial" w:cs="Arial"/>
        </w:rPr>
        <w:t xml:space="preserve"> client</w:t>
      </w:r>
      <w:r w:rsidR="00F77511" w:rsidRPr="00973C02">
        <w:rPr>
          <w:rFonts w:ascii="Arial" w:hAnsi="Arial" w:cs="Arial"/>
        </w:rPr>
        <w:t>s</w:t>
      </w:r>
      <w:r w:rsidR="00932FB9" w:rsidRPr="00973C02">
        <w:rPr>
          <w:rFonts w:ascii="Arial" w:hAnsi="Arial" w:cs="Arial"/>
        </w:rPr>
        <w:t xml:space="preserve"> which cause them to be lonely. </w:t>
      </w:r>
      <w:r w:rsidR="00B16347" w:rsidRPr="00973C02">
        <w:rPr>
          <w:rFonts w:ascii="Arial" w:hAnsi="Arial" w:cs="Arial"/>
        </w:rPr>
        <w:t>Age UK</w:t>
      </w:r>
      <w:r w:rsidR="004E356C" w:rsidRPr="00973C02">
        <w:rPr>
          <w:rFonts w:ascii="Arial" w:hAnsi="Arial" w:cs="Arial"/>
        </w:rPr>
        <w:t xml:space="preserve"> </w:t>
      </w:r>
      <w:r w:rsidR="00724EB1" w:rsidRPr="00973C02">
        <w:rPr>
          <w:rFonts w:ascii="Arial" w:hAnsi="Arial" w:cs="Arial"/>
        </w:rPr>
        <w:t xml:space="preserve">(2022) </w:t>
      </w:r>
      <w:r w:rsidR="007B1B2F">
        <w:rPr>
          <w:rFonts w:ascii="Arial" w:hAnsi="Arial" w:cs="Arial"/>
        </w:rPr>
        <w:t xml:space="preserve"> noted that </w:t>
      </w:r>
      <w:r w:rsidR="00435B6D" w:rsidRPr="00973C02">
        <w:rPr>
          <w:rFonts w:ascii="Arial" w:hAnsi="Arial" w:cs="Arial"/>
          <w:shd w:val="clear" w:color="auto" w:fill="FFFFFF"/>
        </w:rPr>
        <w:t>1.4 million older people</w:t>
      </w:r>
      <w:r w:rsidR="00DA59CC" w:rsidRPr="00973C02">
        <w:rPr>
          <w:rFonts w:ascii="Arial" w:hAnsi="Arial" w:cs="Arial"/>
          <w:shd w:val="clear" w:color="auto" w:fill="FFFFFF"/>
        </w:rPr>
        <w:t xml:space="preserve"> living </w:t>
      </w:r>
      <w:r w:rsidR="00435B6D" w:rsidRPr="00973C02">
        <w:rPr>
          <w:rFonts w:ascii="Arial" w:hAnsi="Arial" w:cs="Arial"/>
          <w:shd w:val="clear" w:color="auto" w:fill="FFFFFF"/>
        </w:rPr>
        <w:t xml:space="preserve"> in the UK are often lonely. Loneliness is a </w:t>
      </w:r>
      <w:r w:rsidR="00446241" w:rsidRPr="00973C02">
        <w:rPr>
          <w:rFonts w:ascii="Arial" w:hAnsi="Arial" w:cs="Arial"/>
          <w:shd w:val="clear" w:color="auto" w:fill="FFFFFF"/>
        </w:rPr>
        <w:t>fundamental</w:t>
      </w:r>
      <w:r w:rsidR="00435B6D" w:rsidRPr="00973C02">
        <w:rPr>
          <w:rFonts w:ascii="Arial" w:hAnsi="Arial" w:cs="Arial"/>
          <w:shd w:val="clear" w:color="auto" w:fill="FFFFFF"/>
        </w:rPr>
        <w:t xml:space="preserve"> issue that is now widely </w:t>
      </w:r>
      <w:r w:rsidR="00C27855" w:rsidRPr="00973C02">
        <w:rPr>
          <w:rFonts w:ascii="Arial" w:hAnsi="Arial" w:cs="Arial"/>
          <w:shd w:val="clear" w:color="auto" w:fill="FFFFFF"/>
        </w:rPr>
        <w:t>acknowledge</w:t>
      </w:r>
      <w:r w:rsidR="00435B6D" w:rsidRPr="00973C02">
        <w:rPr>
          <w:rFonts w:ascii="Arial" w:hAnsi="Arial" w:cs="Arial"/>
          <w:shd w:val="clear" w:color="auto" w:fill="FFFFFF"/>
        </w:rPr>
        <w:t xml:space="preserve"> in </w:t>
      </w:r>
      <w:r w:rsidR="00DA22D6" w:rsidRPr="00973C02">
        <w:rPr>
          <w:rFonts w:ascii="Arial" w:hAnsi="Arial" w:cs="Arial"/>
          <w:shd w:val="clear" w:color="auto" w:fill="FFFFFF"/>
        </w:rPr>
        <w:t>the community</w:t>
      </w:r>
      <w:r w:rsidR="00435B6D" w:rsidRPr="00973C02">
        <w:rPr>
          <w:rFonts w:ascii="Arial" w:hAnsi="Arial" w:cs="Arial"/>
          <w:shd w:val="clear" w:color="auto" w:fill="FFFFFF"/>
        </w:rPr>
        <w:t xml:space="preserve"> toda</w:t>
      </w:r>
      <w:r w:rsidR="00446241" w:rsidRPr="00973C02">
        <w:rPr>
          <w:rFonts w:ascii="Arial" w:hAnsi="Arial" w:cs="Arial"/>
          <w:shd w:val="clear" w:color="auto" w:fill="FFFFFF"/>
        </w:rPr>
        <w:t>y</w:t>
      </w:r>
      <w:r w:rsidR="00D97434" w:rsidRPr="00973C02">
        <w:rPr>
          <w:rFonts w:ascii="Arial" w:hAnsi="Arial" w:cs="Arial"/>
        </w:rPr>
        <w:t xml:space="preserve">. We </w:t>
      </w:r>
      <w:r w:rsidR="00CC5B13" w:rsidRPr="00973C02">
        <w:rPr>
          <w:rFonts w:ascii="Arial" w:hAnsi="Arial" w:cs="Arial"/>
        </w:rPr>
        <w:t xml:space="preserve">provide services which will eliminate </w:t>
      </w:r>
      <w:r w:rsidR="007670A1" w:rsidRPr="00973C02">
        <w:rPr>
          <w:rFonts w:ascii="Arial" w:hAnsi="Arial" w:cs="Arial"/>
        </w:rPr>
        <w:t xml:space="preserve">Loneliness in the Elderly </w:t>
      </w:r>
      <w:r w:rsidR="00DE6F0D" w:rsidRPr="00973C02">
        <w:rPr>
          <w:rFonts w:ascii="Arial" w:hAnsi="Arial" w:cs="Arial"/>
        </w:rPr>
        <w:t xml:space="preserve">like take </w:t>
      </w:r>
      <w:r w:rsidR="003229CF" w:rsidRPr="00973C02">
        <w:rPr>
          <w:rFonts w:ascii="Arial" w:hAnsi="Arial" w:cs="Arial"/>
        </w:rPr>
        <w:t>them to cinema, visit a friend for tea or coffee</w:t>
      </w:r>
      <w:r w:rsidR="00D337F9" w:rsidRPr="00973C02">
        <w:rPr>
          <w:rFonts w:ascii="Arial" w:hAnsi="Arial" w:cs="Arial"/>
        </w:rPr>
        <w:t>, keep them company, preparing Christmas meals</w:t>
      </w:r>
      <w:r w:rsidR="00CC69C1" w:rsidRPr="00973C02">
        <w:rPr>
          <w:rFonts w:ascii="Arial" w:hAnsi="Arial" w:cs="Arial"/>
        </w:rPr>
        <w:t xml:space="preserve"> and have dinner together or just take a walk to the park</w:t>
      </w:r>
      <w:r w:rsidR="004750D5" w:rsidRPr="00973C02">
        <w:rPr>
          <w:rFonts w:ascii="Arial" w:hAnsi="Arial" w:cs="Arial"/>
        </w:rPr>
        <w:t>.</w:t>
      </w:r>
    </w:p>
    <w:p w14:paraId="527BF430" w14:textId="77777777" w:rsidR="00973C02" w:rsidRPr="00973C02" w:rsidRDefault="00973C02" w:rsidP="00973C02">
      <w:pPr>
        <w:tabs>
          <w:tab w:val="left" w:pos="1863"/>
        </w:tabs>
        <w:jc w:val="both"/>
        <w:rPr>
          <w:rFonts w:ascii="Arial" w:hAnsi="Arial" w:cs="Arial"/>
        </w:rPr>
      </w:pPr>
    </w:p>
    <w:p w14:paraId="3D201C47" w14:textId="74DAB522" w:rsidR="00CC106D" w:rsidRPr="00973C02" w:rsidRDefault="00CC106D" w:rsidP="00973C02">
      <w:pPr>
        <w:tabs>
          <w:tab w:val="left" w:pos="1863"/>
        </w:tabs>
        <w:jc w:val="both"/>
        <w:rPr>
          <w:rFonts w:ascii="Arial" w:hAnsi="Arial" w:cs="Arial"/>
          <w:b/>
          <w:bCs/>
        </w:rPr>
      </w:pPr>
      <w:r w:rsidRPr="00973C02">
        <w:rPr>
          <w:rFonts w:ascii="Arial" w:hAnsi="Arial" w:cs="Arial"/>
          <w:b/>
          <w:bCs/>
        </w:rPr>
        <w:t xml:space="preserve">What </w:t>
      </w:r>
      <w:r w:rsidR="004E4E42" w:rsidRPr="00973C02">
        <w:rPr>
          <w:rFonts w:ascii="Arial" w:hAnsi="Arial" w:cs="Arial"/>
          <w:b/>
          <w:bCs/>
        </w:rPr>
        <w:t>makes us different</w:t>
      </w:r>
    </w:p>
    <w:p w14:paraId="5EB59B56" w14:textId="049F41E2" w:rsidR="004E4E42" w:rsidRPr="004E4E42" w:rsidRDefault="004E4E42" w:rsidP="00973C02">
      <w:pPr>
        <w:tabs>
          <w:tab w:val="left" w:pos="1863"/>
        </w:tabs>
        <w:jc w:val="both"/>
        <w:rPr>
          <w:rFonts w:ascii="Arial" w:hAnsi="Arial" w:cs="Arial"/>
        </w:rPr>
      </w:pPr>
      <w:r w:rsidRPr="00973C02">
        <w:rPr>
          <w:rFonts w:ascii="Arial" w:hAnsi="Arial" w:cs="Arial"/>
        </w:rPr>
        <w:t xml:space="preserve">We </w:t>
      </w:r>
      <w:r w:rsidR="00552B0E" w:rsidRPr="00973C02">
        <w:rPr>
          <w:rFonts w:ascii="Arial" w:hAnsi="Arial" w:cs="Arial"/>
        </w:rPr>
        <w:t xml:space="preserve">provide lots of social </w:t>
      </w:r>
      <w:r w:rsidR="0030311E" w:rsidRPr="00973C02">
        <w:rPr>
          <w:rFonts w:ascii="Arial" w:hAnsi="Arial" w:cs="Arial"/>
        </w:rPr>
        <w:t>activities</w:t>
      </w:r>
      <w:r w:rsidR="00552B0E" w:rsidRPr="00973C02">
        <w:rPr>
          <w:rFonts w:ascii="Arial" w:hAnsi="Arial" w:cs="Arial"/>
        </w:rPr>
        <w:t xml:space="preserve"> for our clients every day</w:t>
      </w:r>
      <w:r w:rsidR="0030311E" w:rsidRPr="00973C02">
        <w:rPr>
          <w:rFonts w:ascii="Arial" w:hAnsi="Arial" w:cs="Arial"/>
        </w:rPr>
        <w:t xml:space="preserve"> from </w:t>
      </w:r>
      <w:r w:rsidR="003C026A" w:rsidRPr="00973C02">
        <w:rPr>
          <w:rFonts w:ascii="Arial" w:hAnsi="Arial" w:cs="Arial"/>
        </w:rPr>
        <w:t>trips to the cinema, visiting friends and family</w:t>
      </w:r>
      <w:r w:rsidR="00010CB9" w:rsidRPr="00973C02">
        <w:rPr>
          <w:rFonts w:ascii="Arial" w:hAnsi="Arial" w:cs="Arial"/>
        </w:rPr>
        <w:t xml:space="preserve">, going out for coffees go </w:t>
      </w:r>
      <w:r w:rsidR="002C5A20" w:rsidRPr="00973C02">
        <w:rPr>
          <w:rFonts w:ascii="Arial" w:hAnsi="Arial" w:cs="Arial"/>
        </w:rPr>
        <w:t xml:space="preserve">out </w:t>
      </w:r>
      <w:r w:rsidR="00010CB9" w:rsidRPr="00973C02">
        <w:rPr>
          <w:rFonts w:ascii="Arial" w:hAnsi="Arial" w:cs="Arial"/>
        </w:rPr>
        <w:t>shopping</w:t>
      </w:r>
      <w:r w:rsidR="002C5A20" w:rsidRPr="00973C02">
        <w:rPr>
          <w:rFonts w:ascii="Arial" w:hAnsi="Arial" w:cs="Arial"/>
        </w:rPr>
        <w:t xml:space="preserve">, cooking and baking having </w:t>
      </w:r>
      <w:r w:rsidR="00550696" w:rsidRPr="00973C02">
        <w:rPr>
          <w:rFonts w:ascii="Arial" w:hAnsi="Arial" w:cs="Arial"/>
        </w:rPr>
        <w:t>picnics</w:t>
      </w:r>
      <w:r w:rsidR="002C5A20" w:rsidRPr="00973C02">
        <w:rPr>
          <w:rFonts w:ascii="Arial" w:hAnsi="Arial" w:cs="Arial"/>
        </w:rPr>
        <w:t xml:space="preserve"> </w:t>
      </w:r>
      <w:r w:rsidR="00550696" w:rsidRPr="00973C02">
        <w:rPr>
          <w:rFonts w:ascii="Arial" w:hAnsi="Arial" w:cs="Arial"/>
        </w:rPr>
        <w:t xml:space="preserve">in the park and so much more, but to continue doing all of these activities </w:t>
      </w:r>
      <w:r w:rsidR="00011AD4" w:rsidRPr="00973C02">
        <w:rPr>
          <w:rFonts w:ascii="Arial" w:hAnsi="Arial" w:cs="Arial"/>
        </w:rPr>
        <w:t>involves</w:t>
      </w:r>
      <w:r w:rsidR="00EA19A7" w:rsidRPr="00973C02">
        <w:rPr>
          <w:rFonts w:ascii="Arial" w:hAnsi="Arial" w:cs="Arial"/>
        </w:rPr>
        <w:t xml:space="preserve"> a lot of money because we employ many support workers</w:t>
      </w:r>
      <w:r w:rsidR="004D697B" w:rsidRPr="00973C02">
        <w:rPr>
          <w:rFonts w:ascii="Arial" w:hAnsi="Arial" w:cs="Arial"/>
        </w:rPr>
        <w:t>,</w:t>
      </w:r>
      <w:r w:rsidR="00400A66" w:rsidRPr="00973C02">
        <w:rPr>
          <w:rFonts w:ascii="Arial" w:hAnsi="Arial" w:cs="Arial"/>
        </w:rPr>
        <w:t xml:space="preserve"> We will need </w:t>
      </w:r>
      <w:r w:rsidR="000505D2" w:rsidRPr="00973C02">
        <w:rPr>
          <w:rFonts w:ascii="Arial" w:hAnsi="Arial" w:cs="Arial"/>
        </w:rPr>
        <w:t xml:space="preserve">financial </w:t>
      </w:r>
      <w:r w:rsidR="00400A66" w:rsidRPr="00973C02">
        <w:rPr>
          <w:rFonts w:ascii="Arial" w:hAnsi="Arial" w:cs="Arial"/>
        </w:rPr>
        <w:t>sponsors, group of volunte</w:t>
      </w:r>
      <w:r w:rsidR="000505D2" w:rsidRPr="00973C02">
        <w:rPr>
          <w:rFonts w:ascii="Arial" w:hAnsi="Arial" w:cs="Arial"/>
        </w:rPr>
        <w:t>ers</w:t>
      </w:r>
      <w:r w:rsidR="002858E7" w:rsidRPr="00973C02">
        <w:rPr>
          <w:rFonts w:ascii="Arial" w:hAnsi="Arial" w:cs="Arial"/>
        </w:rPr>
        <w:t xml:space="preserve"> </w:t>
      </w:r>
      <w:r w:rsidR="0081047E" w:rsidRPr="00973C02">
        <w:rPr>
          <w:rFonts w:ascii="Arial" w:hAnsi="Arial" w:cs="Arial"/>
        </w:rPr>
        <w:t>and also set up a charitable organisation</w:t>
      </w:r>
      <w:r w:rsidR="00AF7A72" w:rsidRPr="00973C02">
        <w:rPr>
          <w:rFonts w:ascii="Arial" w:hAnsi="Arial" w:cs="Arial"/>
        </w:rPr>
        <w:t xml:space="preserve"> for people to donate money, their services</w:t>
      </w:r>
      <w:r w:rsidR="004D697B" w:rsidRPr="00973C02">
        <w:rPr>
          <w:rFonts w:ascii="Arial" w:hAnsi="Arial" w:cs="Arial"/>
        </w:rPr>
        <w:t>, time,</w:t>
      </w:r>
      <w:r w:rsidR="00E93B10" w:rsidRPr="00973C02">
        <w:rPr>
          <w:rFonts w:ascii="Arial" w:hAnsi="Arial" w:cs="Arial"/>
        </w:rPr>
        <w:t xml:space="preserve"> or </w:t>
      </w:r>
      <w:r w:rsidR="005937C6" w:rsidRPr="00973C02">
        <w:rPr>
          <w:rFonts w:ascii="Arial" w:hAnsi="Arial" w:cs="Arial"/>
        </w:rPr>
        <w:t>whatever</w:t>
      </w:r>
      <w:r w:rsidR="00E93B10" w:rsidRPr="00973C02">
        <w:rPr>
          <w:rFonts w:ascii="Arial" w:hAnsi="Arial" w:cs="Arial"/>
        </w:rPr>
        <w:t xml:space="preserve"> support to continue </w:t>
      </w:r>
      <w:r w:rsidR="0016236A" w:rsidRPr="00973C02">
        <w:rPr>
          <w:rFonts w:ascii="Arial" w:hAnsi="Arial" w:cs="Arial"/>
        </w:rPr>
        <w:t xml:space="preserve">offering these </w:t>
      </w:r>
      <w:r w:rsidR="00011AD4" w:rsidRPr="00973C02">
        <w:rPr>
          <w:rFonts w:ascii="Arial" w:hAnsi="Arial" w:cs="Arial"/>
        </w:rPr>
        <w:t xml:space="preserve"> </w:t>
      </w:r>
      <w:r w:rsidR="0016236A" w:rsidRPr="00973C02">
        <w:rPr>
          <w:rFonts w:ascii="Arial" w:hAnsi="Arial" w:cs="Arial"/>
        </w:rPr>
        <w:t>services to our elderly clients</w:t>
      </w:r>
      <w:r w:rsidR="008E4EEB" w:rsidRPr="00973C02">
        <w:rPr>
          <w:rFonts w:ascii="Arial" w:hAnsi="Arial" w:cs="Arial"/>
        </w:rPr>
        <w:t xml:space="preserve">. Having worked in a care home for few years I have seen residents with no family feeling lonely and isolated because they don’t have visits from anyone </w:t>
      </w:r>
      <w:r w:rsidR="00F156B5" w:rsidRPr="00973C02">
        <w:rPr>
          <w:rFonts w:ascii="Arial" w:hAnsi="Arial" w:cs="Arial"/>
        </w:rPr>
        <w:t xml:space="preserve">they never receive </w:t>
      </w:r>
      <w:r w:rsidR="00D8737F" w:rsidRPr="00973C02">
        <w:rPr>
          <w:rFonts w:ascii="Arial" w:hAnsi="Arial" w:cs="Arial"/>
        </w:rPr>
        <w:t>gifts ,</w:t>
      </w:r>
      <w:r w:rsidR="00253FA7" w:rsidRPr="00973C02">
        <w:rPr>
          <w:rFonts w:ascii="Arial" w:hAnsi="Arial" w:cs="Arial"/>
        </w:rPr>
        <w:t>even o</w:t>
      </w:r>
      <w:r w:rsidR="00253FA7">
        <w:rPr>
          <w:rFonts w:ascii="Arial" w:hAnsi="Arial" w:cs="Arial"/>
        </w:rPr>
        <w:t>n their</w:t>
      </w:r>
      <w:r w:rsidR="00D8737F">
        <w:rPr>
          <w:rFonts w:ascii="Arial" w:hAnsi="Arial" w:cs="Arial"/>
        </w:rPr>
        <w:t xml:space="preserve"> birthdays</w:t>
      </w:r>
      <w:r w:rsidR="002B6DEA">
        <w:rPr>
          <w:rFonts w:ascii="Arial" w:hAnsi="Arial" w:cs="Arial"/>
        </w:rPr>
        <w:t xml:space="preserve"> no </w:t>
      </w:r>
      <w:r w:rsidR="00253FA7">
        <w:rPr>
          <w:rFonts w:ascii="Arial" w:hAnsi="Arial" w:cs="Arial"/>
        </w:rPr>
        <w:t xml:space="preserve"> </w:t>
      </w:r>
      <w:r w:rsidR="00CA4E1D">
        <w:rPr>
          <w:rFonts w:ascii="Arial" w:hAnsi="Arial" w:cs="Arial"/>
        </w:rPr>
        <w:t>card or flowers from a</w:t>
      </w:r>
      <w:r w:rsidR="002B6DEA">
        <w:rPr>
          <w:rFonts w:ascii="Arial" w:hAnsi="Arial" w:cs="Arial"/>
        </w:rPr>
        <w:t>nyone outside the home</w:t>
      </w:r>
      <w:r w:rsidR="00A82D6E">
        <w:rPr>
          <w:rFonts w:ascii="Arial" w:hAnsi="Arial" w:cs="Arial"/>
        </w:rPr>
        <w:t>, it will be nice for someone</w:t>
      </w:r>
      <w:r w:rsidR="00E263F1">
        <w:rPr>
          <w:rFonts w:ascii="Arial" w:hAnsi="Arial" w:cs="Arial"/>
        </w:rPr>
        <w:t xml:space="preserve"> to visit frequently with a car</w:t>
      </w:r>
      <w:r w:rsidR="00F87161">
        <w:rPr>
          <w:rFonts w:ascii="Arial" w:hAnsi="Arial" w:cs="Arial"/>
        </w:rPr>
        <w:t xml:space="preserve">d, flower or chocolate </w:t>
      </w:r>
    </w:p>
    <w:p w14:paraId="296E4EAD" w14:textId="77777777" w:rsidR="00D165D6" w:rsidRPr="00D165D6" w:rsidRDefault="00D165D6" w:rsidP="004750D5">
      <w:pPr>
        <w:tabs>
          <w:tab w:val="left" w:pos="1863"/>
        </w:tabs>
        <w:jc w:val="both"/>
        <w:rPr>
          <w:rFonts w:ascii="Arial" w:hAnsi="Arial" w:cs="Arial"/>
          <w:b/>
          <w:bCs/>
        </w:rPr>
      </w:pPr>
    </w:p>
    <w:p w14:paraId="6D22ED5C" w14:textId="3B7D9852" w:rsidR="00B90C14" w:rsidRDefault="00B90C14" w:rsidP="004750D5">
      <w:pPr>
        <w:tabs>
          <w:tab w:val="left" w:pos="1863"/>
        </w:tabs>
        <w:jc w:val="both"/>
        <w:rPr>
          <w:rFonts w:ascii="Arial" w:hAnsi="Arial" w:cs="Arial"/>
          <w:b/>
          <w:bCs/>
        </w:rPr>
      </w:pPr>
    </w:p>
    <w:p w14:paraId="5C496751" w14:textId="070D6CFD" w:rsidR="00801140" w:rsidRDefault="00801140" w:rsidP="004750D5">
      <w:pPr>
        <w:tabs>
          <w:tab w:val="left" w:pos="1863"/>
        </w:tabs>
        <w:jc w:val="both"/>
        <w:rPr>
          <w:rFonts w:ascii="Arial" w:hAnsi="Arial" w:cs="Arial"/>
          <w:b/>
          <w:bCs/>
        </w:rPr>
      </w:pPr>
    </w:p>
    <w:p w14:paraId="291AE23B" w14:textId="0765AD61" w:rsidR="00801140" w:rsidRDefault="00801140" w:rsidP="004750D5">
      <w:pPr>
        <w:tabs>
          <w:tab w:val="left" w:pos="1863"/>
        </w:tabs>
        <w:jc w:val="both"/>
        <w:rPr>
          <w:rFonts w:ascii="Arial" w:hAnsi="Arial" w:cs="Arial"/>
          <w:b/>
          <w:bCs/>
        </w:rPr>
      </w:pPr>
    </w:p>
    <w:p w14:paraId="62B921B3" w14:textId="734ECA75" w:rsidR="00801140" w:rsidRDefault="00801140" w:rsidP="004750D5">
      <w:pPr>
        <w:tabs>
          <w:tab w:val="left" w:pos="1863"/>
        </w:tabs>
        <w:jc w:val="both"/>
        <w:rPr>
          <w:rFonts w:ascii="Arial" w:hAnsi="Arial" w:cs="Arial"/>
          <w:b/>
          <w:bCs/>
        </w:rPr>
      </w:pPr>
    </w:p>
    <w:p w14:paraId="30B9E311" w14:textId="6648C0B1" w:rsidR="00801140" w:rsidRDefault="00801140" w:rsidP="004750D5">
      <w:pPr>
        <w:tabs>
          <w:tab w:val="left" w:pos="1863"/>
        </w:tabs>
        <w:jc w:val="both"/>
        <w:rPr>
          <w:rFonts w:ascii="Arial" w:hAnsi="Arial" w:cs="Arial"/>
          <w:b/>
          <w:bCs/>
        </w:rPr>
      </w:pPr>
    </w:p>
    <w:p w14:paraId="10152503" w14:textId="1639AE59" w:rsidR="00801140" w:rsidRDefault="00801140" w:rsidP="004750D5">
      <w:pPr>
        <w:tabs>
          <w:tab w:val="left" w:pos="1863"/>
        </w:tabs>
        <w:jc w:val="both"/>
        <w:rPr>
          <w:rFonts w:ascii="Arial" w:hAnsi="Arial" w:cs="Arial"/>
          <w:b/>
          <w:bCs/>
        </w:rPr>
      </w:pPr>
    </w:p>
    <w:p w14:paraId="3DE24008" w14:textId="2BBF597C" w:rsidR="00801140" w:rsidRDefault="00801140" w:rsidP="004750D5">
      <w:pPr>
        <w:tabs>
          <w:tab w:val="left" w:pos="1863"/>
        </w:tabs>
        <w:jc w:val="both"/>
        <w:rPr>
          <w:rFonts w:ascii="Arial" w:hAnsi="Arial" w:cs="Arial"/>
          <w:b/>
          <w:bCs/>
        </w:rPr>
      </w:pPr>
    </w:p>
    <w:p w14:paraId="66D8B712" w14:textId="22F42341" w:rsidR="00801140" w:rsidRDefault="00801140" w:rsidP="004750D5">
      <w:pPr>
        <w:tabs>
          <w:tab w:val="left" w:pos="1863"/>
        </w:tabs>
        <w:jc w:val="both"/>
        <w:rPr>
          <w:rFonts w:ascii="Arial" w:hAnsi="Arial" w:cs="Arial"/>
          <w:b/>
          <w:bCs/>
        </w:rPr>
      </w:pPr>
    </w:p>
    <w:p w14:paraId="0AF935CE" w14:textId="1591D45D" w:rsidR="00801140" w:rsidRDefault="00801140" w:rsidP="004750D5">
      <w:pPr>
        <w:tabs>
          <w:tab w:val="left" w:pos="1863"/>
        </w:tabs>
        <w:jc w:val="both"/>
        <w:rPr>
          <w:rFonts w:ascii="Arial" w:hAnsi="Arial" w:cs="Arial"/>
          <w:b/>
          <w:bCs/>
        </w:rPr>
      </w:pPr>
    </w:p>
    <w:p w14:paraId="168CB3ED" w14:textId="2EDF5128" w:rsidR="00801140" w:rsidRDefault="00801140" w:rsidP="004750D5">
      <w:pPr>
        <w:tabs>
          <w:tab w:val="left" w:pos="1863"/>
        </w:tabs>
        <w:jc w:val="both"/>
        <w:rPr>
          <w:rFonts w:ascii="Arial" w:hAnsi="Arial" w:cs="Arial"/>
          <w:b/>
          <w:bCs/>
        </w:rPr>
      </w:pPr>
    </w:p>
    <w:p w14:paraId="48393F00" w14:textId="5732CA2D" w:rsidR="00801140" w:rsidRDefault="00801140" w:rsidP="004750D5">
      <w:pPr>
        <w:tabs>
          <w:tab w:val="left" w:pos="1863"/>
        </w:tabs>
        <w:jc w:val="both"/>
        <w:rPr>
          <w:rFonts w:ascii="Arial" w:hAnsi="Arial" w:cs="Arial"/>
          <w:b/>
          <w:bCs/>
        </w:rPr>
      </w:pPr>
    </w:p>
    <w:p w14:paraId="5282FEC2" w14:textId="06742D39" w:rsidR="00801140" w:rsidRDefault="00801140" w:rsidP="004750D5">
      <w:pPr>
        <w:tabs>
          <w:tab w:val="left" w:pos="1863"/>
        </w:tabs>
        <w:jc w:val="both"/>
        <w:rPr>
          <w:rFonts w:ascii="Arial" w:hAnsi="Arial" w:cs="Arial"/>
          <w:b/>
          <w:bCs/>
        </w:rPr>
      </w:pPr>
    </w:p>
    <w:p w14:paraId="31F7A7E5" w14:textId="04F0BAE9" w:rsidR="00801140" w:rsidRDefault="00801140" w:rsidP="004750D5">
      <w:pPr>
        <w:tabs>
          <w:tab w:val="left" w:pos="1863"/>
        </w:tabs>
        <w:jc w:val="both"/>
        <w:rPr>
          <w:rFonts w:ascii="Arial" w:hAnsi="Arial" w:cs="Arial"/>
          <w:b/>
          <w:bCs/>
        </w:rPr>
      </w:pPr>
    </w:p>
    <w:p w14:paraId="223F3165" w14:textId="6D56C4BC" w:rsidR="00801140" w:rsidRDefault="00801140" w:rsidP="004750D5">
      <w:pPr>
        <w:tabs>
          <w:tab w:val="left" w:pos="1863"/>
        </w:tabs>
        <w:jc w:val="both"/>
        <w:rPr>
          <w:rFonts w:ascii="Arial" w:hAnsi="Arial" w:cs="Arial"/>
          <w:b/>
          <w:bCs/>
        </w:rPr>
      </w:pPr>
    </w:p>
    <w:p w14:paraId="34C6405B" w14:textId="349FB7CE" w:rsidR="00801140" w:rsidRDefault="00801140" w:rsidP="004750D5">
      <w:pPr>
        <w:tabs>
          <w:tab w:val="left" w:pos="1863"/>
        </w:tabs>
        <w:jc w:val="both"/>
        <w:rPr>
          <w:rFonts w:ascii="Arial" w:hAnsi="Arial" w:cs="Arial"/>
          <w:b/>
          <w:bCs/>
        </w:rPr>
      </w:pPr>
    </w:p>
    <w:p w14:paraId="6E5B1E05" w14:textId="389B8AE5" w:rsidR="00801140" w:rsidRDefault="00801140" w:rsidP="004750D5">
      <w:pPr>
        <w:tabs>
          <w:tab w:val="left" w:pos="1863"/>
        </w:tabs>
        <w:jc w:val="both"/>
        <w:rPr>
          <w:rFonts w:ascii="Arial" w:hAnsi="Arial" w:cs="Arial"/>
          <w:b/>
          <w:bCs/>
        </w:rPr>
      </w:pPr>
    </w:p>
    <w:p w14:paraId="7426F02A" w14:textId="076EDB28" w:rsidR="00910C55" w:rsidRDefault="00910C55" w:rsidP="00111D83">
      <w:pPr>
        <w:tabs>
          <w:tab w:val="left" w:pos="1863"/>
        </w:tabs>
        <w:rPr>
          <w:rFonts w:ascii="Arial" w:hAnsi="Arial" w:cs="Arial"/>
          <w:b/>
          <w:bCs/>
        </w:rPr>
      </w:pPr>
      <w:r w:rsidRPr="005C4093">
        <w:rPr>
          <w:rFonts w:ascii="Arial" w:hAnsi="Arial" w:cs="Arial"/>
          <w:b/>
          <w:bCs/>
        </w:rPr>
        <w:lastRenderedPageBreak/>
        <w:t>Reference List</w:t>
      </w:r>
    </w:p>
    <w:p w14:paraId="42DA3D1C" w14:textId="77777777" w:rsidR="005C4093" w:rsidRPr="005C4093" w:rsidRDefault="005C4093" w:rsidP="005C4093">
      <w:pPr>
        <w:pStyle w:val="NoSpacing"/>
      </w:pPr>
    </w:p>
    <w:p w14:paraId="7FEACE38" w14:textId="77777777" w:rsidR="000D3452" w:rsidRPr="000D3452" w:rsidRDefault="000D3452" w:rsidP="000D3452">
      <w:pPr>
        <w:jc w:val="both"/>
        <w:rPr>
          <w:rFonts w:ascii="Arial" w:hAnsi="Arial" w:cs="Arial"/>
        </w:rPr>
      </w:pPr>
      <w:r w:rsidRPr="000D3452">
        <w:rPr>
          <w:rFonts w:ascii="Arial" w:hAnsi="Arial" w:cs="Arial"/>
        </w:rPr>
        <w:t>Alime, S. T., Neslihan, L. and Sefa, L. (2021) ‘The Effect of Physical Activity on Loneliness in the Elderly’, Gymnasium: Scientific Journal of Education, Sports &amp; Health, 22(1), pp. 137–147. </w:t>
      </w:r>
    </w:p>
    <w:p w14:paraId="6DF62E2E" w14:textId="06510B10" w:rsidR="000D3452" w:rsidRPr="000D3452" w:rsidRDefault="000D3452" w:rsidP="000D3452">
      <w:pPr>
        <w:tabs>
          <w:tab w:val="left" w:pos="1863"/>
        </w:tabs>
        <w:jc w:val="both"/>
        <w:rPr>
          <w:rFonts w:ascii="Arial" w:hAnsi="Arial" w:cs="Arial"/>
        </w:rPr>
      </w:pPr>
      <w:r w:rsidRPr="000D3452">
        <w:rPr>
          <w:rFonts w:ascii="Arial" w:hAnsi="Arial" w:cs="Arial"/>
          <w:color w:val="333333"/>
          <w:shd w:val="clear" w:color="auto" w:fill="FFFFFF"/>
        </w:rPr>
        <w:t>Bandari, R., Khankeh, H.R., Shahboulaghi, F.M. (2019) Defining loneliness in older adults: protocol for a systematic review. </w:t>
      </w:r>
      <w:r w:rsidRPr="000D3452">
        <w:rPr>
          <w:rFonts w:ascii="Arial" w:hAnsi="Arial" w:cs="Arial"/>
          <w:i/>
          <w:iCs/>
          <w:color w:val="333333"/>
          <w:shd w:val="clear" w:color="auto" w:fill="FFFFFF"/>
        </w:rPr>
        <w:t>Syst Rev</w:t>
      </w:r>
      <w:r w:rsidRPr="000D3452">
        <w:rPr>
          <w:rFonts w:ascii="Arial" w:hAnsi="Arial" w:cs="Arial"/>
          <w:color w:val="333333"/>
          <w:shd w:val="clear" w:color="auto" w:fill="FFFFFF"/>
        </w:rPr>
        <w:t> 8</w:t>
      </w:r>
      <w:r w:rsidRPr="000D3452">
        <w:rPr>
          <w:rFonts w:ascii="Arial" w:hAnsi="Arial" w:cs="Arial"/>
          <w:b/>
          <w:bCs/>
          <w:color w:val="333333"/>
          <w:shd w:val="clear" w:color="auto" w:fill="FFFFFF"/>
        </w:rPr>
        <w:t>, </w:t>
      </w:r>
      <w:r w:rsidRPr="000D3452">
        <w:rPr>
          <w:rFonts w:ascii="Arial" w:hAnsi="Arial" w:cs="Arial"/>
          <w:color w:val="333333"/>
          <w:shd w:val="clear" w:color="auto" w:fill="FFFFFF"/>
        </w:rPr>
        <w:t xml:space="preserve">26. </w:t>
      </w:r>
    </w:p>
    <w:p w14:paraId="6395B761" w14:textId="639FE295" w:rsidR="000D3452" w:rsidRPr="000D3452" w:rsidRDefault="000D3452" w:rsidP="000D3452">
      <w:pPr>
        <w:pStyle w:val="NormalWeb"/>
        <w:shd w:val="clear" w:color="auto" w:fill="FFFFFF"/>
        <w:jc w:val="both"/>
        <w:rPr>
          <w:rFonts w:ascii="Arial" w:hAnsi="Arial" w:cs="Arial"/>
          <w:color w:val="00313C"/>
          <w:sz w:val="22"/>
          <w:szCs w:val="22"/>
        </w:rPr>
      </w:pPr>
      <w:r w:rsidRPr="000D3452">
        <w:rPr>
          <w:rFonts w:ascii="Arial" w:hAnsi="Arial" w:cs="Arial"/>
          <w:color w:val="00313C"/>
          <w:sz w:val="22"/>
          <w:szCs w:val="22"/>
        </w:rPr>
        <w:t>Grenade, L. and Duncan,B. (2008) Social isolation and loneliness among older people: issues and future challenges in community and residential settings. </w:t>
      </w:r>
      <w:r w:rsidRPr="000D3452">
        <w:rPr>
          <w:rFonts w:ascii="Arial" w:hAnsi="Arial" w:cs="Arial"/>
          <w:i/>
          <w:iCs/>
          <w:color w:val="00313C"/>
          <w:sz w:val="22"/>
          <w:szCs w:val="22"/>
        </w:rPr>
        <w:t>Australian Health Review</w:t>
      </w:r>
      <w:r w:rsidRPr="000D3452">
        <w:rPr>
          <w:rFonts w:ascii="Arial" w:hAnsi="Arial" w:cs="Arial"/>
          <w:color w:val="00313C"/>
          <w:sz w:val="22"/>
          <w:szCs w:val="22"/>
        </w:rPr>
        <w:t> </w:t>
      </w:r>
      <w:r w:rsidRPr="000D3452">
        <w:rPr>
          <w:rStyle w:val="Strong"/>
          <w:rFonts w:ascii="Arial" w:hAnsi="Arial" w:cs="Arial"/>
          <w:b w:val="0"/>
          <w:bCs w:val="0"/>
          <w:color w:val="00313C"/>
          <w:sz w:val="22"/>
          <w:szCs w:val="22"/>
        </w:rPr>
        <w:t>32</w:t>
      </w:r>
      <w:r w:rsidRPr="000D3452">
        <w:rPr>
          <w:rFonts w:ascii="Arial" w:hAnsi="Arial" w:cs="Arial"/>
          <w:color w:val="00313C"/>
          <w:sz w:val="22"/>
          <w:szCs w:val="22"/>
        </w:rPr>
        <w:t>, 468-478.</w:t>
      </w:r>
    </w:p>
    <w:p w14:paraId="568073D9" w14:textId="7C4A9C8C" w:rsidR="000D3452" w:rsidRDefault="000D3452" w:rsidP="000D3452">
      <w:pPr>
        <w:jc w:val="both"/>
        <w:rPr>
          <w:rFonts w:ascii="Arial" w:hAnsi="Arial" w:cs="Arial"/>
          <w:color w:val="2A2A2A"/>
          <w:shd w:val="clear" w:color="auto" w:fill="FFFFFF"/>
        </w:rPr>
      </w:pPr>
      <w:r w:rsidRPr="000D3452">
        <w:rPr>
          <w:rFonts w:ascii="Arial" w:hAnsi="Arial" w:cs="Arial"/>
          <w:color w:val="2A2A2A"/>
          <w:shd w:val="clear" w:color="auto" w:fill="FFFFFF"/>
        </w:rPr>
        <w:t>Louise C. Hawkley, Ph.D., John T. Cacioppo, Ph.D., Loneliness Matters: A Theoretical and Empirical Review of Consequences and Mechanisms, </w:t>
      </w:r>
      <w:r w:rsidRPr="000D3452">
        <w:rPr>
          <w:rFonts w:ascii="Arial" w:hAnsi="Arial" w:cs="Arial"/>
          <w:i/>
          <w:iCs/>
          <w:color w:val="2A2A2A"/>
          <w:bdr w:val="none" w:sz="0" w:space="0" w:color="auto" w:frame="1"/>
          <w:shd w:val="clear" w:color="auto" w:fill="FFFFFF"/>
        </w:rPr>
        <w:t>Annals of Behavioral Medicine</w:t>
      </w:r>
      <w:r w:rsidRPr="000D3452">
        <w:rPr>
          <w:rFonts w:ascii="Arial" w:hAnsi="Arial" w:cs="Arial"/>
          <w:color w:val="2A2A2A"/>
          <w:shd w:val="clear" w:color="auto" w:fill="FFFFFF"/>
        </w:rPr>
        <w:t>, Volume 40, Issue 2, October 2010, Pages 218–227</w:t>
      </w:r>
      <w:r>
        <w:rPr>
          <w:rFonts w:ascii="Arial" w:hAnsi="Arial" w:cs="Arial"/>
          <w:color w:val="2A2A2A"/>
          <w:shd w:val="clear" w:color="auto" w:fill="FFFFFF"/>
        </w:rPr>
        <w:t>.</w:t>
      </w:r>
    </w:p>
    <w:p w14:paraId="5564A4F6" w14:textId="77777777" w:rsidR="000D3452" w:rsidRDefault="000D3452" w:rsidP="000D3452">
      <w:pPr>
        <w:pStyle w:val="NoSpacing"/>
        <w:rPr>
          <w:shd w:val="clear" w:color="auto" w:fill="FFFFFF"/>
        </w:rPr>
      </w:pPr>
    </w:p>
    <w:p w14:paraId="23968016" w14:textId="77777777" w:rsidR="000D3452" w:rsidRPr="000D3452" w:rsidRDefault="000D3452" w:rsidP="000D3452">
      <w:pPr>
        <w:spacing w:after="0" w:line="240" w:lineRule="auto"/>
        <w:textAlignment w:val="baseline"/>
        <w:rPr>
          <w:rFonts w:ascii="Arial" w:eastAsia="Times New Roman" w:hAnsi="Arial" w:cs="Arial"/>
          <w:color w:val="595959"/>
          <w:lang w:eastAsia="en-GB"/>
        </w:rPr>
      </w:pPr>
      <w:r w:rsidRPr="000D3452">
        <w:rPr>
          <w:rFonts w:ascii="Arial" w:hAnsi="Arial" w:cs="Arial"/>
        </w:rPr>
        <w:t xml:space="preserve">Medvene, L. J. et al. (2016) ‘Social networks and links to isolation and loneliness among elderly HCBS clients’, Aging &amp; Mental Health, 20(5), pp. 485–493. </w:t>
      </w:r>
    </w:p>
    <w:p w14:paraId="5FBCA47B" w14:textId="4E3CE60A" w:rsidR="000D3452" w:rsidRDefault="000D3452" w:rsidP="000D3452">
      <w:pPr>
        <w:tabs>
          <w:tab w:val="left" w:pos="1863"/>
        </w:tabs>
        <w:jc w:val="both"/>
        <w:rPr>
          <w:rFonts w:ascii="Arial" w:hAnsi="Arial" w:cs="Arial"/>
        </w:rPr>
      </w:pPr>
    </w:p>
    <w:p w14:paraId="109F624F" w14:textId="77777777" w:rsidR="00E9358A" w:rsidRDefault="00E9358A" w:rsidP="00E9358A">
      <w:pPr>
        <w:jc w:val="both"/>
        <w:rPr>
          <w:rFonts w:ascii="Arial" w:hAnsi="Arial" w:cs="Arial"/>
        </w:rPr>
      </w:pPr>
      <w:r w:rsidRPr="00E9358A">
        <w:t>NHS (2019) Loneliness in older people</w:t>
      </w:r>
      <w:r>
        <w:t>. Available at:</w:t>
      </w:r>
      <w:hyperlink r:id="rId15" w:history="1">
        <w:r w:rsidRPr="006B4648">
          <w:rPr>
            <w:rStyle w:val="Hyperlink"/>
            <w:rFonts w:ascii="Arial" w:hAnsi="Arial" w:cs="Arial"/>
          </w:rPr>
          <w:t>https://www.nhs.uk/mental-hea</w:t>
        </w:r>
        <w:r w:rsidRPr="006B4648">
          <w:rPr>
            <w:rStyle w:val="Hyperlink"/>
            <w:rFonts w:ascii="Arial" w:hAnsi="Arial" w:cs="Arial"/>
          </w:rPr>
          <w:t>l</w:t>
        </w:r>
        <w:r w:rsidRPr="006B4648">
          <w:rPr>
            <w:rStyle w:val="Hyperlink"/>
            <w:rFonts w:ascii="Arial" w:hAnsi="Arial" w:cs="Arial"/>
          </w:rPr>
          <w:t>th/feelings-symptoms-behaviours/feelings-and-symptoms/loneliness-in-older-people/</w:t>
        </w:r>
      </w:hyperlink>
      <w:r>
        <w:rPr>
          <w:rFonts w:ascii="Arial" w:hAnsi="Arial" w:cs="Arial"/>
        </w:rPr>
        <w:t>. Accessed on 20</w:t>
      </w:r>
      <w:r w:rsidRPr="00E9358A">
        <w:rPr>
          <w:rFonts w:ascii="Arial" w:hAnsi="Arial" w:cs="Arial"/>
          <w:vertAlign w:val="superscript"/>
        </w:rPr>
        <w:t>th</w:t>
      </w:r>
      <w:r>
        <w:rPr>
          <w:rFonts w:ascii="Arial" w:hAnsi="Arial" w:cs="Arial"/>
        </w:rPr>
        <w:t xml:space="preserve"> April 2022.</w:t>
      </w:r>
    </w:p>
    <w:p w14:paraId="1151F7E2" w14:textId="77777777" w:rsidR="00E9358A" w:rsidRPr="000D3452" w:rsidRDefault="00E9358A" w:rsidP="00E9358A">
      <w:pPr>
        <w:pStyle w:val="NoSpacing"/>
      </w:pPr>
    </w:p>
    <w:p w14:paraId="5A70B00A" w14:textId="50D14F70" w:rsidR="00801140" w:rsidRDefault="00801140" w:rsidP="000D3452">
      <w:pPr>
        <w:jc w:val="both"/>
        <w:rPr>
          <w:rFonts w:ascii="Arial" w:hAnsi="Arial" w:cs="Arial"/>
          <w:color w:val="333333"/>
          <w:shd w:val="clear" w:color="auto" w:fill="FCFCFC"/>
        </w:rPr>
      </w:pPr>
      <w:r w:rsidRPr="000D3452">
        <w:rPr>
          <w:rFonts w:ascii="Arial" w:hAnsi="Arial" w:cs="Arial"/>
          <w:color w:val="333333"/>
          <w:shd w:val="clear" w:color="auto" w:fill="FCFCFC"/>
        </w:rPr>
        <w:t xml:space="preserve">Pagan, R. (2021). Leisure Activities and Loneliness Among People with Disabilities. In: Lubowiecki-Vikuk, A., de Sousa, B.M.B., Đerčan, B.M., Leal Filho, W. (eds) Handbook of Sustainable Development and Leisure Services. World Sustainability Series. Springer, Cham. </w:t>
      </w:r>
    </w:p>
    <w:p w14:paraId="08E1523C" w14:textId="77777777" w:rsidR="000D3452" w:rsidRPr="000D3452" w:rsidRDefault="000D3452" w:rsidP="000D3452">
      <w:pPr>
        <w:pStyle w:val="NoSpacing"/>
      </w:pPr>
    </w:p>
    <w:p w14:paraId="1B7B084C" w14:textId="77777777" w:rsidR="000D3452" w:rsidRPr="000D3452" w:rsidRDefault="000D3452" w:rsidP="000D3452">
      <w:pPr>
        <w:tabs>
          <w:tab w:val="left" w:pos="1863"/>
        </w:tabs>
        <w:jc w:val="both"/>
        <w:rPr>
          <w:rFonts w:ascii="Arial" w:hAnsi="Arial" w:cs="Arial"/>
          <w:color w:val="222222"/>
          <w:shd w:val="clear" w:color="auto" w:fill="FFFFFF"/>
        </w:rPr>
      </w:pPr>
      <w:r w:rsidRPr="000D3452">
        <w:rPr>
          <w:rFonts w:ascii="Arial" w:hAnsi="Arial" w:cs="Arial"/>
          <w:color w:val="222222"/>
          <w:shd w:val="clear" w:color="auto" w:fill="FFFFFF"/>
        </w:rPr>
        <w:t>Pimlott, N. (2018). The ministry of loneliness. </w:t>
      </w:r>
      <w:r w:rsidRPr="000D3452">
        <w:rPr>
          <w:rFonts w:ascii="Arial" w:hAnsi="Arial" w:cs="Arial"/>
          <w:i/>
          <w:iCs/>
          <w:color w:val="222222"/>
          <w:shd w:val="clear" w:color="auto" w:fill="FFFFFF"/>
        </w:rPr>
        <w:t>Canadian Family Physician</w:t>
      </w:r>
      <w:r w:rsidRPr="000D3452">
        <w:rPr>
          <w:rFonts w:ascii="Arial" w:hAnsi="Arial" w:cs="Arial"/>
          <w:color w:val="222222"/>
          <w:shd w:val="clear" w:color="auto" w:fill="FFFFFF"/>
        </w:rPr>
        <w:t>, </w:t>
      </w:r>
      <w:r w:rsidRPr="000D3452">
        <w:rPr>
          <w:rFonts w:ascii="Arial" w:hAnsi="Arial" w:cs="Arial"/>
          <w:i/>
          <w:iCs/>
          <w:color w:val="222222"/>
          <w:shd w:val="clear" w:color="auto" w:fill="FFFFFF"/>
        </w:rPr>
        <w:t>64</w:t>
      </w:r>
      <w:r w:rsidRPr="000D3452">
        <w:rPr>
          <w:rFonts w:ascii="Arial" w:hAnsi="Arial" w:cs="Arial"/>
          <w:color w:val="222222"/>
          <w:shd w:val="clear" w:color="auto" w:fill="FFFFFF"/>
        </w:rPr>
        <w:t>(3), pp.166-166.</w:t>
      </w:r>
    </w:p>
    <w:p w14:paraId="301E5DDB" w14:textId="1F8CFBA4" w:rsidR="00801140" w:rsidRDefault="00801140" w:rsidP="005C4093">
      <w:pPr>
        <w:pStyle w:val="NoSpacing"/>
      </w:pPr>
    </w:p>
    <w:p w14:paraId="7B2F687A" w14:textId="339A072F" w:rsidR="00E9622F" w:rsidRDefault="00E9358A" w:rsidP="00E9358A">
      <w:pPr>
        <w:jc w:val="both"/>
        <w:rPr>
          <w:rFonts w:ascii="Arial" w:hAnsi="Arial" w:cs="Arial"/>
        </w:rPr>
      </w:pPr>
      <w:r>
        <w:rPr>
          <w:rFonts w:ascii="Arial" w:hAnsi="Arial" w:cs="Arial"/>
        </w:rPr>
        <w:t xml:space="preserve">The Health innovation Network (nd) </w:t>
      </w:r>
      <w:r>
        <w:t>What is person-centred care and why is it important?</w:t>
      </w:r>
      <w:r>
        <w:t xml:space="preserve"> Accessed via:</w:t>
      </w:r>
      <w:hyperlink r:id="rId16" w:history="1">
        <w:r w:rsidR="000D3452" w:rsidRPr="006B4648">
          <w:rPr>
            <w:rStyle w:val="Hyperlink"/>
            <w:rFonts w:ascii="Arial" w:hAnsi="Arial" w:cs="Arial"/>
          </w:rPr>
          <w:t>http</w:t>
        </w:r>
        <w:r w:rsidR="000D3452" w:rsidRPr="006B4648">
          <w:rPr>
            <w:rStyle w:val="Hyperlink"/>
            <w:rFonts w:ascii="Arial" w:hAnsi="Arial" w:cs="Arial"/>
          </w:rPr>
          <w:t>s</w:t>
        </w:r>
        <w:r w:rsidR="000D3452" w:rsidRPr="006B4648">
          <w:rPr>
            <w:rStyle w:val="Hyperlink"/>
            <w:rFonts w:ascii="Arial" w:hAnsi="Arial" w:cs="Arial"/>
          </w:rPr>
          <w:t>://healthinnovationnetwork.com/wp-content/uploads/2016/07/What_is_person-centred_care_HIN_Final_Version_21.5.14.pdf</w:t>
        </w:r>
      </w:hyperlink>
      <w:r w:rsidR="000D3452">
        <w:rPr>
          <w:rFonts w:ascii="Arial" w:hAnsi="Arial" w:cs="Arial"/>
        </w:rPr>
        <w:t>.</w:t>
      </w:r>
      <w:r>
        <w:rPr>
          <w:rFonts w:ascii="Arial" w:hAnsi="Arial" w:cs="Arial"/>
        </w:rPr>
        <w:t xml:space="preserve"> Accessed on 20</w:t>
      </w:r>
      <w:r w:rsidRPr="00E9358A">
        <w:rPr>
          <w:rFonts w:ascii="Arial" w:hAnsi="Arial" w:cs="Arial"/>
          <w:vertAlign w:val="superscript"/>
        </w:rPr>
        <w:t>th</w:t>
      </w:r>
      <w:r>
        <w:rPr>
          <w:rFonts w:ascii="Arial" w:hAnsi="Arial" w:cs="Arial"/>
        </w:rPr>
        <w:t xml:space="preserve"> April 2022.</w:t>
      </w:r>
    </w:p>
    <w:p w14:paraId="37126041" w14:textId="77777777" w:rsidR="00E9358A" w:rsidRDefault="00E9358A" w:rsidP="00E9358A">
      <w:pPr>
        <w:pStyle w:val="NoSpacing"/>
      </w:pPr>
    </w:p>
    <w:p w14:paraId="513C65B6" w14:textId="05373FDF" w:rsidR="00E9622F" w:rsidRPr="000D3452" w:rsidRDefault="00E9622F" w:rsidP="00E9358A">
      <w:pPr>
        <w:rPr>
          <w:rFonts w:ascii="Arial" w:hAnsi="Arial" w:cs="Arial"/>
        </w:rPr>
      </w:pPr>
    </w:p>
    <w:p w14:paraId="1454C640" w14:textId="77777777" w:rsidR="004D3199" w:rsidRPr="004D3199" w:rsidRDefault="004D3199" w:rsidP="00111D83">
      <w:pPr>
        <w:tabs>
          <w:tab w:val="left" w:pos="1863"/>
        </w:tabs>
        <w:rPr>
          <w:rFonts w:ascii="Arial" w:hAnsi="Arial" w:cs="Arial"/>
          <w:i/>
          <w:iCs/>
          <w:color w:val="222222"/>
          <w:sz w:val="20"/>
          <w:szCs w:val="20"/>
          <w:shd w:val="clear" w:color="auto" w:fill="FFFFFF"/>
        </w:rPr>
      </w:pPr>
    </w:p>
    <w:sectPr w:rsidR="004D3199" w:rsidRPr="004D3199" w:rsidSect="00567E38">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F3831" w14:textId="77777777" w:rsidR="00E4018C" w:rsidRDefault="00E4018C" w:rsidP="00973C02">
      <w:pPr>
        <w:spacing w:after="0" w:line="240" w:lineRule="auto"/>
      </w:pPr>
      <w:r>
        <w:separator/>
      </w:r>
    </w:p>
  </w:endnote>
  <w:endnote w:type="continuationSeparator" w:id="0">
    <w:p w14:paraId="795DD732" w14:textId="77777777" w:rsidR="00E4018C" w:rsidRDefault="00E4018C" w:rsidP="00973C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9210723"/>
      <w:docPartObj>
        <w:docPartGallery w:val="Page Numbers (Bottom of Page)"/>
        <w:docPartUnique/>
      </w:docPartObj>
    </w:sdtPr>
    <w:sdtEndPr>
      <w:rPr>
        <w:noProof/>
      </w:rPr>
    </w:sdtEndPr>
    <w:sdtContent>
      <w:p w14:paraId="5ABA174E" w14:textId="61CCC748" w:rsidR="005C4093" w:rsidRDefault="005C40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0C8CC9" w14:textId="77777777" w:rsidR="005C4093" w:rsidRDefault="005C40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D7604" w14:textId="77777777" w:rsidR="00E4018C" w:rsidRDefault="00E4018C" w:rsidP="00973C02">
      <w:pPr>
        <w:spacing w:after="0" w:line="240" w:lineRule="auto"/>
      </w:pPr>
      <w:r>
        <w:separator/>
      </w:r>
    </w:p>
  </w:footnote>
  <w:footnote w:type="continuationSeparator" w:id="0">
    <w:p w14:paraId="7E52A28B" w14:textId="77777777" w:rsidR="00E4018C" w:rsidRDefault="00E4018C" w:rsidP="00973C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7C2"/>
    <w:rsid w:val="00000A20"/>
    <w:rsid w:val="0000599C"/>
    <w:rsid w:val="00010CB9"/>
    <w:rsid w:val="00011AD4"/>
    <w:rsid w:val="00013933"/>
    <w:rsid w:val="000233C3"/>
    <w:rsid w:val="000244B8"/>
    <w:rsid w:val="000301C4"/>
    <w:rsid w:val="000336CF"/>
    <w:rsid w:val="00036AA2"/>
    <w:rsid w:val="000505D2"/>
    <w:rsid w:val="00051BFC"/>
    <w:rsid w:val="00054757"/>
    <w:rsid w:val="00063C62"/>
    <w:rsid w:val="00070EB6"/>
    <w:rsid w:val="00075C98"/>
    <w:rsid w:val="00076641"/>
    <w:rsid w:val="0008399E"/>
    <w:rsid w:val="00085926"/>
    <w:rsid w:val="00086762"/>
    <w:rsid w:val="00087C5C"/>
    <w:rsid w:val="00095686"/>
    <w:rsid w:val="000A3716"/>
    <w:rsid w:val="000A5B49"/>
    <w:rsid w:val="000A69CB"/>
    <w:rsid w:val="000A7CB4"/>
    <w:rsid w:val="000B4FDB"/>
    <w:rsid w:val="000B52C2"/>
    <w:rsid w:val="000B75C9"/>
    <w:rsid w:val="000B780F"/>
    <w:rsid w:val="000C2667"/>
    <w:rsid w:val="000C6288"/>
    <w:rsid w:val="000D3452"/>
    <w:rsid w:val="000D4DE8"/>
    <w:rsid w:val="000D53FA"/>
    <w:rsid w:val="000D64A4"/>
    <w:rsid w:val="000E59A9"/>
    <w:rsid w:val="000F2D75"/>
    <w:rsid w:val="000F5ADF"/>
    <w:rsid w:val="000F769A"/>
    <w:rsid w:val="00100748"/>
    <w:rsid w:val="001014EA"/>
    <w:rsid w:val="00106862"/>
    <w:rsid w:val="001102AA"/>
    <w:rsid w:val="001114AF"/>
    <w:rsid w:val="00111D83"/>
    <w:rsid w:val="00113B1B"/>
    <w:rsid w:val="0012319C"/>
    <w:rsid w:val="001313B9"/>
    <w:rsid w:val="00137556"/>
    <w:rsid w:val="00146792"/>
    <w:rsid w:val="0015233F"/>
    <w:rsid w:val="00153A31"/>
    <w:rsid w:val="00155B21"/>
    <w:rsid w:val="00156D9C"/>
    <w:rsid w:val="00157D7E"/>
    <w:rsid w:val="0016126C"/>
    <w:rsid w:val="0016236A"/>
    <w:rsid w:val="001631A9"/>
    <w:rsid w:val="00163BD1"/>
    <w:rsid w:val="001775C6"/>
    <w:rsid w:val="00182A11"/>
    <w:rsid w:val="00184BCA"/>
    <w:rsid w:val="00185DF9"/>
    <w:rsid w:val="001877D4"/>
    <w:rsid w:val="00187C5D"/>
    <w:rsid w:val="00190E8A"/>
    <w:rsid w:val="00191D6D"/>
    <w:rsid w:val="001929E1"/>
    <w:rsid w:val="00197622"/>
    <w:rsid w:val="001A54EA"/>
    <w:rsid w:val="001A696A"/>
    <w:rsid w:val="001A734E"/>
    <w:rsid w:val="001B1D9D"/>
    <w:rsid w:val="001B3F5A"/>
    <w:rsid w:val="001B5318"/>
    <w:rsid w:val="001B62BE"/>
    <w:rsid w:val="001C26EB"/>
    <w:rsid w:val="001C3333"/>
    <w:rsid w:val="001D1662"/>
    <w:rsid w:val="001D1CE6"/>
    <w:rsid w:val="001D529D"/>
    <w:rsid w:val="001D6344"/>
    <w:rsid w:val="001E3E55"/>
    <w:rsid w:val="001E4577"/>
    <w:rsid w:val="001E550E"/>
    <w:rsid w:val="001E7E50"/>
    <w:rsid w:val="001F5AF2"/>
    <w:rsid w:val="001F6141"/>
    <w:rsid w:val="00200479"/>
    <w:rsid w:val="00202F96"/>
    <w:rsid w:val="00203FF8"/>
    <w:rsid w:val="00204C7C"/>
    <w:rsid w:val="002051F9"/>
    <w:rsid w:val="0020602F"/>
    <w:rsid w:val="00207DDB"/>
    <w:rsid w:val="00220187"/>
    <w:rsid w:val="002224B5"/>
    <w:rsid w:val="00223C07"/>
    <w:rsid w:val="00224373"/>
    <w:rsid w:val="002268BD"/>
    <w:rsid w:val="00232923"/>
    <w:rsid w:val="002412A3"/>
    <w:rsid w:val="0024281C"/>
    <w:rsid w:val="002509C5"/>
    <w:rsid w:val="00253D5A"/>
    <w:rsid w:val="00253FA7"/>
    <w:rsid w:val="00263115"/>
    <w:rsid w:val="002636EA"/>
    <w:rsid w:val="0026402F"/>
    <w:rsid w:val="00265636"/>
    <w:rsid w:val="00271938"/>
    <w:rsid w:val="002743D8"/>
    <w:rsid w:val="00275480"/>
    <w:rsid w:val="00275BBA"/>
    <w:rsid w:val="00281678"/>
    <w:rsid w:val="002825D6"/>
    <w:rsid w:val="002840E9"/>
    <w:rsid w:val="002858E7"/>
    <w:rsid w:val="00292729"/>
    <w:rsid w:val="00296437"/>
    <w:rsid w:val="002977C9"/>
    <w:rsid w:val="002A1B30"/>
    <w:rsid w:val="002A2188"/>
    <w:rsid w:val="002A3D95"/>
    <w:rsid w:val="002A6D80"/>
    <w:rsid w:val="002B2459"/>
    <w:rsid w:val="002B30FE"/>
    <w:rsid w:val="002B39F1"/>
    <w:rsid w:val="002B6DEA"/>
    <w:rsid w:val="002B6E82"/>
    <w:rsid w:val="002B72BB"/>
    <w:rsid w:val="002C3AF1"/>
    <w:rsid w:val="002C5A20"/>
    <w:rsid w:val="002D1805"/>
    <w:rsid w:val="002D2089"/>
    <w:rsid w:val="002D420E"/>
    <w:rsid w:val="002D58BC"/>
    <w:rsid w:val="002E4AE3"/>
    <w:rsid w:val="002E7037"/>
    <w:rsid w:val="002F2776"/>
    <w:rsid w:val="00302125"/>
    <w:rsid w:val="0030311E"/>
    <w:rsid w:val="003054F4"/>
    <w:rsid w:val="00313C6D"/>
    <w:rsid w:val="003229CF"/>
    <w:rsid w:val="00335F30"/>
    <w:rsid w:val="003433FC"/>
    <w:rsid w:val="00343D8A"/>
    <w:rsid w:val="0034435F"/>
    <w:rsid w:val="003462A7"/>
    <w:rsid w:val="00347286"/>
    <w:rsid w:val="003543F1"/>
    <w:rsid w:val="00356F97"/>
    <w:rsid w:val="00357C58"/>
    <w:rsid w:val="00357DCF"/>
    <w:rsid w:val="00360D71"/>
    <w:rsid w:val="00363661"/>
    <w:rsid w:val="00364792"/>
    <w:rsid w:val="00372BFA"/>
    <w:rsid w:val="00374129"/>
    <w:rsid w:val="0038284E"/>
    <w:rsid w:val="00384105"/>
    <w:rsid w:val="00384587"/>
    <w:rsid w:val="00386739"/>
    <w:rsid w:val="003904F2"/>
    <w:rsid w:val="003972C5"/>
    <w:rsid w:val="003A789A"/>
    <w:rsid w:val="003B4997"/>
    <w:rsid w:val="003C026A"/>
    <w:rsid w:val="003C6A20"/>
    <w:rsid w:val="003C7295"/>
    <w:rsid w:val="003D1345"/>
    <w:rsid w:val="003D1AD5"/>
    <w:rsid w:val="003D3B76"/>
    <w:rsid w:val="003D6B5C"/>
    <w:rsid w:val="003D7739"/>
    <w:rsid w:val="003D7A07"/>
    <w:rsid w:val="003E7FCC"/>
    <w:rsid w:val="003F06CD"/>
    <w:rsid w:val="003F4FE9"/>
    <w:rsid w:val="003F51C1"/>
    <w:rsid w:val="003F58CE"/>
    <w:rsid w:val="003F6FDA"/>
    <w:rsid w:val="00400A66"/>
    <w:rsid w:val="00400AFC"/>
    <w:rsid w:val="0040440F"/>
    <w:rsid w:val="00406C2D"/>
    <w:rsid w:val="00406FC1"/>
    <w:rsid w:val="0040760D"/>
    <w:rsid w:val="00410173"/>
    <w:rsid w:val="00410811"/>
    <w:rsid w:val="00411236"/>
    <w:rsid w:val="00413490"/>
    <w:rsid w:val="0041367B"/>
    <w:rsid w:val="00422B66"/>
    <w:rsid w:val="00424110"/>
    <w:rsid w:val="00426381"/>
    <w:rsid w:val="004323C7"/>
    <w:rsid w:val="00435B6D"/>
    <w:rsid w:val="00437480"/>
    <w:rsid w:val="0044045C"/>
    <w:rsid w:val="00444501"/>
    <w:rsid w:val="0044607B"/>
    <w:rsid w:val="00446241"/>
    <w:rsid w:val="0044680C"/>
    <w:rsid w:val="00450571"/>
    <w:rsid w:val="00452641"/>
    <w:rsid w:val="00452BBB"/>
    <w:rsid w:val="004566C5"/>
    <w:rsid w:val="00461F7B"/>
    <w:rsid w:val="00467647"/>
    <w:rsid w:val="00470F15"/>
    <w:rsid w:val="00471B43"/>
    <w:rsid w:val="00471DCE"/>
    <w:rsid w:val="004750D5"/>
    <w:rsid w:val="00475473"/>
    <w:rsid w:val="00481034"/>
    <w:rsid w:val="00483977"/>
    <w:rsid w:val="00487702"/>
    <w:rsid w:val="00494750"/>
    <w:rsid w:val="00494E25"/>
    <w:rsid w:val="004A1A38"/>
    <w:rsid w:val="004A1D19"/>
    <w:rsid w:val="004A232E"/>
    <w:rsid w:val="004A5A00"/>
    <w:rsid w:val="004A5EE1"/>
    <w:rsid w:val="004A7909"/>
    <w:rsid w:val="004B15FC"/>
    <w:rsid w:val="004B2B3E"/>
    <w:rsid w:val="004C0DFA"/>
    <w:rsid w:val="004C54E5"/>
    <w:rsid w:val="004C5BD2"/>
    <w:rsid w:val="004D3199"/>
    <w:rsid w:val="004D4CBB"/>
    <w:rsid w:val="004D5241"/>
    <w:rsid w:val="004D697B"/>
    <w:rsid w:val="004D7791"/>
    <w:rsid w:val="004E0C1D"/>
    <w:rsid w:val="004E1BC1"/>
    <w:rsid w:val="004E356C"/>
    <w:rsid w:val="004E4E42"/>
    <w:rsid w:val="004F1751"/>
    <w:rsid w:val="004F2622"/>
    <w:rsid w:val="004F272F"/>
    <w:rsid w:val="004F3174"/>
    <w:rsid w:val="004F5F1B"/>
    <w:rsid w:val="004F70E4"/>
    <w:rsid w:val="004F7783"/>
    <w:rsid w:val="0050261E"/>
    <w:rsid w:val="00505E78"/>
    <w:rsid w:val="00511781"/>
    <w:rsid w:val="00514F93"/>
    <w:rsid w:val="005260CC"/>
    <w:rsid w:val="00526F55"/>
    <w:rsid w:val="0053089E"/>
    <w:rsid w:val="0053653C"/>
    <w:rsid w:val="00537E69"/>
    <w:rsid w:val="0054326F"/>
    <w:rsid w:val="00547C2D"/>
    <w:rsid w:val="00550696"/>
    <w:rsid w:val="00552B0E"/>
    <w:rsid w:val="0055569D"/>
    <w:rsid w:val="00555AD4"/>
    <w:rsid w:val="00566831"/>
    <w:rsid w:val="00567B18"/>
    <w:rsid w:val="00567E38"/>
    <w:rsid w:val="005718BB"/>
    <w:rsid w:val="00580B41"/>
    <w:rsid w:val="00582F78"/>
    <w:rsid w:val="005877C4"/>
    <w:rsid w:val="00587D56"/>
    <w:rsid w:val="005902DA"/>
    <w:rsid w:val="005937C6"/>
    <w:rsid w:val="005970EA"/>
    <w:rsid w:val="005A0988"/>
    <w:rsid w:val="005A3F76"/>
    <w:rsid w:val="005A41C3"/>
    <w:rsid w:val="005A57D8"/>
    <w:rsid w:val="005A5818"/>
    <w:rsid w:val="005B2379"/>
    <w:rsid w:val="005B3816"/>
    <w:rsid w:val="005B4013"/>
    <w:rsid w:val="005B589C"/>
    <w:rsid w:val="005B7C55"/>
    <w:rsid w:val="005C13A0"/>
    <w:rsid w:val="005C4093"/>
    <w:rsid w:val="005D1FB0"/>
    <w:rsid w:val="005D5CCC"/>
    <w:rsid w:val="005D669E"/>
    <w:rsid w:val="005D779A"/>
    <w:rsid w:val="005E01A8"/>
    <w:rsid w:val="005E03D3"/>
    <w:rsid w:val="005E0A74"/>
    <w:rsid w:val="005E53A3"/>
    <w:rsid w:val="005F2024"/>
    <w:rsid w:val="005F2588"/>
    <w:rsid w:val="005F2A59"/>
    <w:rsid w:val="00600374"/>
    <w:rsid w:val="00600DC3"/>
    <w:rsid w:val="00604E86"/>
    <w:rsid w:val="00611327"/>
    <w:rsid w:val="006129F6"/>
    <w:rsid w:val="00614623"/>
    <w:rsid w:val="00624BB0"/>
    <w:rsid w:val="0062559D"/>
    <w:rsid w:val="0062677A"/>
    <w:rsid w:val="00635970"/>
    <w:rsid w:val="0064117D"/>
    <w:rsid w:val="00641DFD"/>
    <w:rsid w:val="00642972"/>
    <w:rsid w:val="00643088"/>
    <w:rsid w:val="00643DD2"/>
    <w:rsid w:val="006450CB"/>
    <w:rsid w:val="00647359"/>
    <w:rsid w:val="00652DB4"/>
    <w:rsid w:val="00656639"/>
    <w:rsid w:val="006566D3"/>
    <w:rsid w:val="0065771A"/>
    <w:rsid w:val="00661392"/>
    <w:rsid w:val="00670B1A"/>
    <w:rsid w:val="00685124"/>
    <w:rsid w:val="006861A5"/>
    <w:rsid w:val="00691672"/>
    <w:rsid w:val="00695441"/>
    <w:rsid w:val="006959C4"/>
    <w:rsid w:val="0069784A"/>
    <w:rsid w:val="006A119E"/>
    <w:rsid w:val="006A1BC7"/>
    <w:rsid w:val="006A23EF"/>
    <w:rsid w:val="006A687D"/>
    <w:rsid w:val="006A6FDD"/>
    <w:rsid w:val="006B5F0B"/>
    <w:rsid w:val="006B6683"/>
    <w:rsid w:val="006C2A1E"/>
    <w:rsid w:val="006C7221"/>
    <w:rsid w:val="006E091F"/>
    <w:rsid w:val="00701F61"/>
    <w:rsid w:val="00705178"/>
    <w:rsid w:val="00705991"/>
    <w:rsid w:val="00706380"/>
    <w:rsid w:val="007150AE"/>
    <w:rsid w:val="00717CD7"/>
    <w:rsid w:val="0072016E"/>
    <w:rsid w:val="007209DD"/>
    <w:rsid w:val="00721329"/>
    <w:rsid w:val="00722177"/>
    <w:rsid w:val="00722F64"/>
    <w:rsid w:val="00724EB1"/>
    <w:rsid w:val="00724F27"/>
    <w:rsid w:val="00730FCF"/>
    <w:rsid w:val="0073248B"/>
    <w:rsid w:val="00736A0D"/>
    <w:rsid w:val="0074055C"/>
    <w:rsid w:val="00740B76"/>
    <w:rsid w:val="00742827"/>
    <w:rsid w:val="007437D8"/>
    <w:rsid w:val="00743A59"/>
    <w:rsid w:val="00745CE1"/>
    <w:rsid w:val="00745D28"/>
    <w:rsid w:val="00747B7B"/>
    <w:rsid w:val="00747BD5"/>
    <w:rsid w:val="00747EC3"/>
    <w:rsid w:val="00763D47"/>
    <w:rsid w:val="0076478D"/>
    <w:rsid w:val="00765F54"/>
    <w:rsid w:val="007670A1"/>
    <w:rsid w:val="0077253B"/>
    <w:rsid w:val="007745CA"/>
    <w:rsid w:val="00774716"/>
    <w:rsid w:val="0077501C"/>
    <w:rsid w:val="00776D29"/>
    <w:rsid w:val="007800D8"/>
    <w:rsid w:val="00782B12"/>
    <w:rsid w:val="00783B8B"/>
    <w:rsid w:val="00786998"/>
    <w:rsid w:val="00787ED1"/>
    <w:rsid w:val="00790639"/>
    <w:rsid w:val="00791987"/>
    <w:rsid w:val="00794A2A"/>
    <w:rsid w:val="007A08C0"/>
    <w:rsid w:val="007A2AD3"/>
    <w:rsid w:val="007B1B2F"/>
    <w:rsid w:val="007B2E4A"/>
    <w:rsid w:val="007B7972"/>
    <w:rsid w:val="007C3700"/>
    <w:rsid w:val="007C5099"/>
    <w:rsid w:val="007C65FB"/>
    <w:rsid w:val="007C79F4"/>
    <w:rsid w:val="007C7D24"/>
    <w:rsid w:val="007D5A85"/>
    <w:rsid w:val="007D6D9B"/>
    <w:rsid w:val="007D7170"/>
    <w:rsid w:val="007E0E1B"/>
    <w:rsid w:val="007E3CC8"/>
    <w:rsid w:val="007F7369"/>
    <w:rsid w:val="007F7E70"/>
    <w:rsid w:val="00800F3C"/>
    <w:rsid w:val="00801140"/>
    <w:rsid w:val="0080130E"/>
    <w:rsid w:val="00803DB9"/>
    <w:rsid w:val="008079EC"/>
    <w:rsid w:val="0081047E"/>
    <w:rsid w:val="008109F8"/>
    <w:rsid w:val="00810D93"/>
    <w:rsid w:val="0081152B"/>
    <w:rsid w:val="0081469E"/>
    <w:rsid w:val="0081665D"/>
    <w:rsid w:val="008177BC"/>
    <w:rsid w:val="008202E7"/>
    <w:rsid w:val="00824745"/>
    <w:rsid w:val="00833356"/>
    <w:rsid w:val="008426AC"/>
    <w:rsid w:val="00852481"/>
    <w:rsid w:val="00860325"/>
    <w:rsid w:val="008754F6"/>
    <w:rsid w:val="00881547"/>
    <w:rsid w:val="008819FD"/>
    <w:rsid w:val="00882938"/>
    <w:rsid w:val="00882D9B"/>
    <w:rsid w:val="008A3785"/>
    <w:rsid w:val="008A45EE"/>
    <w:rsid w:val="008A5774"/>
    <w:rsid w:val="008B3AE5"/>
    <w:rsid w:val="008B3BF9"/>
    <w:rsid w:val="008B4216"/>
    <w:rsid w:val="008B4CF0"/>
    <w:rsid w:val="008B507A"/>
    <w:rsid w:val="008B7245"/>
    <w:rsid w:val="008C2670"/>
    <w:rsid w:val="008C7D63"/>
    <w:rsid w:val="008C7FFA"/>
    <w:rsid w:val="008D23A9"/>
    <w:rsid w:val="008D5DFD"/>
    <w:rsid w:val="008D757D"/>
    <w:rsid w:val="008D77D1"/>
    <w:rsid w:val="008E086B"/>
    <w:rsid w:val="008E46D8"/>
    <w:rsid w:val="008E4EEB"/>
    <w:rsid w:val="008E6BF7"/>
    <w:rsid w:val="008E7FED"/>
    <w:rsid w:val="008F06DC"/>
    <w:rsid w:val="008F09B6"/>
    <w:rsid w:val="008F4420"/>
    <w:rsid w:val="008F5257"/>
    <w:rsid w:val="008F627B"/>
    <w:rsid w:val="008F7FF8"/>
    <w:rsid w:val="00902334"/>
    <w:rsid w:val="00910C55"/>
    <w:rsid w:val="009134BF"/>
    <w:rsid w:val="00914152"/>
    <w:rsid w:val="00914B9B"/>
    <w:rsid w:val="009169B0"/>
    <w:rsid w:val="00922799"/>
    <w:rsid w:val="009247A8"/>
    <w:rsid w:val="00926DC1"/>
    <w:rsid w:val="009323F3"/>
    <w:rsid w:val="00932FB9"/>
    <w:rsid w:val="0094166C"/>
    <w:rsid w:val="00943522"/>
    <w:rsid w:val="00947FEE"/>
    <w:rsid w:val="009513B8"/>
    <w:rsid w:val="00955DA0"/>
    <w:rsid w:val="009661F3"/>
    <w:rsid w:val="00973C02"/>
    <w:rsid w:val="00975846"/>
    <w:rsid w:val="0098780F"/>
    <w:rsid w:val="0099079D"/>
    <w:rsid w:val="0099588D"/>
    <w:rsid w:val="009A4D9F"/>
    <w:rsid w:val="009A66DB"/>
    <w:rsid w:val="009A6A0C"/>
    <w:rsid w:val="009B018E"/>
    <w:rsid w:val="009B2D15"/>
    <w:rsid w:val="009B3C10"/>
    <w:rsid w:val="009B50D3"/>
    <w:rsid w:val="009B6ACB"/>
    <w:rsid w:val="009C5D7A"/>
    <w:rsid w:val="009C6B38"/>
    <w:rsid w:val="009C7972"/>
    <w:rsid w:val="009D1130"/>
    <w:rsid w:val="009D4F77"/>
    <w:rsid w:val="009D5A30"/>
    <w:rsid w:val="009D6C96"/>
    <w:rsid w:val="009E1544"/>
    <w:rsid w:val="009E6345"/>
    <w:rsid w:val="009F3003"/>
    <w:rsid w:val="009F502A"/>
    <w:rsid w:val="009F7DC9"/>
    <w:rsid w:val="00A14F08"/>
    <w:rsid w:val="00A17759"/>
    <w:rsid w:val="00A22826"/>
    <w:rsid w:val="00A22DC0"/>
    <w:rsid w:val="00A3212A"/>
    <w:rsid w:val="00A41AA4"/>
    <w:rsid w:val="00A43176"/>
    <w:rsid w:val="00A440A3"/>
    <w:rsid w:val="00A46EB6"/>
    <w:rsid w:val="00A506CD"/>
    <w:rsid w:val="00A517E8"/>
    <w:rsid w:val="00A5266E"/>
    <w:rsid w:val="00A56B43"/>
    <w:rsid w:val="00A56F30"/>
    <w:rsid w:val="00A66DF5"/>
    <w:rsid w:val="00A82D6E"/>
    <w:rsid w:val="00A86A93"/>
    <w:rsid w:val="00A873FC"/>
    <w:rsid w:val="00A900CE"/>
    <w:rsid w:val="00AA375B"/>
    <w:rsid w:val="00AB128D"/>
    <w:rsid w:val="00AB48CD"/>
    <w:rsid w:val="00AB6174"/>
    <w:rsid w:val="00AB69C6"/>
    <w:rsid w:val="00AB7C97"/>
    <w:rsid w:val="00AD3714"/>
    <w:rsid w:val="00AD6619"/>
    <w:rsid w:val="00AE00C8"/>
    <w:rsid w:val="00AE1050"/>
    <w:rsid w:val="00AE12EE"/>
    <w:rsid w:val="00AF4166"/>
    <w:rsid w:val="00AF7A72"/>
    <w:rsid w:val="00B02C3A"/>
    <w:rsid w:val="00B0413A"/>
    <w:rsid w:val="00B14B9E"/>
    <w:rsid w:val="00B16347"/>
    <w:rsid w:val="00B27249"/>
    <w:rsid w:val="00B33232"/>
    <w:rsid w:val="00B41F06"/>
    <w:rsid w:val="00B43E7A"/>
    <w:rsid w:val="00B50840"/>
    <w:rsid w:val="00B5255C"/>
    <w:rsid w:val="00B60E6B"/>
    <w:rsid w:val="00B62085"/>
    <w:rsid w:val="00B627EA"/>
    <w:rsid w:val="00B66C00"/>
    <w:rsid w:val="00B80D00"/>
    <w:rsid w:val="00B850BB"/>
    <w:rsid w:val="00B90C14"/>
    <w:rsid w:val="00B94F26"/>
    <w:rsid w:val="00B955C4"/>
    <w:rsid w:val="00B967A1"/>
    <w:rsid w:val="00B9777B"/>
    <w:rsid w:val="00BA0C42"/>
    <w:rsid w:val="00BA1038"/>
    <w:rsid w:val="00BB1726"/>
    <w:rsid w:val="00BB4C73"/>
    <w:rsid w:val="00BB5F76"/>
    <w:rsid w:val="00BB6A16"/>
    <w:rsid w:val="00BB6A89"/>
    <w:rsid w:val="00BC53C0"/>
    <w:rsid w:val="00BD32A9"/>
    <w:rsid w:val="00BE223B"/>
    <w:rsid w:val="00BE594A"/>
    <w:rsid w:val="00BE7B12"/>
    <w:rsid w:val="00BF25E9"/>
    <w:rsid w:val="00BF298F"/>
    <w:rsid w:val="00BF3C8E"/>
    <w:rsid w:val="00BF4553"/>
    <w:rsid w:val="00C035DF"/>
    <w:rsid w:val="00C04347"/>
    <w:rsid w:val="00C059A9"/>
    <w:rsid w:val="00C13450"/>
    <w:rsid w:val="00C14C77"/>
    <w:rsid w:val="00C175A9"/>
    <w:rsid w:val="00C20B84"/>
    <w:rsid w:val="00C20E72"/>
    <w:rsid w:val="00C23032"/>
    <w:rsid w:val="00C26377"/>
    <w:rsid w:val="00C27855"/>
    <w:rsid w:val="00C3167F"/>
    <w:rsid w:val="00C410B1"/>
    <w:rsid w:val="00C45591"/>
    <w:rsid w:val="00C5030C"/>
    <w:rsid w:val="00C50C35"/>
    <w:rsid w:val="00C55858"/>
    <w:rsid w:val="00C616E2"/>
    <w:rsid w:val="00C61DCD"/>
    <w:rsid w:val="00C64875"/>
    <w:rsid w:val="00C6726E"/>
    <w:rsid w:val="00C7277B"/>
    <w:rsid w:val="00C72F24"/>
    <w:rsid w:val="00C73B5F"/>
    <w:rsid w:val="00C73BF9"/>
    <w:rsid w:val="00C74444"/>
    <w:rsid w:val="00C85E14"/>
    <w:rsid w:val="00C86279"/>
    <w:rsid w:val="00C906E7"/>
    <w:rsid w:val="00C907E8"/>
    <w:rsid w:val="00C914DB"/>
    <w:rsid w:val="00C9706D"/>
    <w:rsid w:val="00CA0319"/>
    <w:rsid w:val="00CA1306"/>
    <w:rsid w:val="00CA195C"/>
    <w:rsid w:val="00CA30CB"/>
    <w:rsid w:val="00CA4E1D"/>
    <w:rsid w:val="00CA512A"/>
    <w:rsid w:val="00CA5F03"/>
    <w:rsid w:val="00CA67F2"/>
    <w:rsid w:val="00CB3D71"/>
    <w:rsid w:val="00CB48CB"/>
    <w:rsid w:val="00CB5020"/>
    <w:rsid w:val="00CB58B9"/>
    <w:rsid w:val="00CB5FD8"/>
    <w:rsid w:val="00CB6DC1"/>
    <w:rsid w:val="00CB7906"/>
    <w:rsid w:val="00CB7D5E"/>
    <w:rsid w:val="00CB7E3C"/>
    <w:rsid w:val="00CC106D"/>
    <w:rsid w:val="00CC2CB1"/>
    <w:rsid w:val="00CC3E63"/>
    <w:rsid w:val="00CC46FC"/>
    <w:rsid w:val="00CC5B13"/>
    <w:rsid w:val="00CC69C1"/>
    <w:rsid w:val="00CD10F0"/>
    <w:rsid w:val="00CD5668"/>
    <w:rsid w:val="00CD61E6"/>
    <w:rsid w:val="00CE44F8"/>
    <w:rsid w:val="00CE4B8B"/>
    <w:rsid w:val="00CE6703"/>
    <w:rsid w:val="00CE7626"/>
    <w:rsid w:val="00CF10BD"/>
    <w:rsid w:val="00CF4407"/>
    <w:rsid w:val="00CF4AB0"/>
    <w:rsid w:val="00CF64E7"/>
    <w:rsid w:val="00CF7FE2"/>
    <w:rsid w:val="00D07D1E"/>
    <w:rsid w:val="00D1128E"/>
    <w:rsid w:val="00D12657"/>
    <w:rsid w:val="00D165D6"/>
    <w:rsid w:val="00D17262"/>
    <w:rsid w:val="00D2685A"/>
    <w:rsid w:val="00D3219A"/>
    <w:rsid w:val="00D32565"/>
    <w:rsid w:val="00D337F9"/>
    <w:rsid w:val="00D35425"/>
    <w:rsid w:val="00D35FD7"/>
    <w:rsid w:val="00D419F2"/>
    <w:rsid w:val="00D4413F"/>
    <w:rsid w:val="00D475D2"/>
    <w:rsid w:val="00D5541F"/>
    <w:rsid w:val="00D5658C"/>
    <w:rsid w:val="00D57C0A"/>
    <w:rsid w:val="00D62A7B"/>
    <w:rsid w:val="00D65777"/>
    <w:rsid w:val="00D66482"/>
    <w:rsid w:val="00D72005"/>
    <w:rsid w:val="00D74F5F"/>
    <w:rsid w:val="00D8623E"/>
    <w:rsid w:val="00D86D09"/>
    <w:rsid w:val="00D8705D"/>
    <w:rsid w:val="00D8737F"/>
    <w:rsid w:val="00D90925"/>
    <w:rsid w:val="00D91119"/>
    <w:rsid w:val="00D92804"/>
    <w:rsid w:val="00D93157"/>
    <w:rsid w:val="00D97434"/>
    <w:rsid w:val="00DA0C4D"/>
    <w:rsid w:val="00DA22D6"/>
    <w:rsid w:val="00DA35BB"/>
    <w:rsid w:val="00DA59CC"/>
    <w:rsid w:val="00DA7422"/>
    <w:rsid w:val="00DB4633"/>
    <w:rsid w:val="00DB6BBE"/>
    <w:rsid w:val="00DB707D"/>
    <w:rsid w:val="00DB7C1A"/>
    <w:rsid w:val="00DC3F5B"/>
    <w:rsid w:val="00DC412E"/>
    <w:rsid w:val="00DC57BD"/>
    <w:rsid w:val="00DC733C"/>
    <w:rsid w:val="00DD3FC2"/>
    <w:rsid w:val="00DD73E9"/>
    <w:rsid w:val="00DE26A6"/>
    <w:rsid w:val="00DE3B6F"/>
    <w:rsid w:val="00DE51BD"/>
    <w:rsid w:val="00DE6F0D"/>
    <w:rsid w:val="00DE75E1"/>
    <w:rsid w:val="00DF2E00"/>
    <w:rsid w:val="00DF4A9B"/>
    <w:rsid w:val="00DF6D73"/>
    <w:rsid w:val="00DF6EF6"/>
    <w:rsid w:val="00DF6F39"/>
    <w:rsid w:val="00E019A8"/>
    <w:rsid w:val="00E04E7C"/>
    <w:rsid w:val="00E07329"/>
    <w:rsid w:val="00E07EA0"/>
    <w:rsid w:val="00E07EE6"/>
    <w:rsid w:val="00E16E32"/>
    <w:rsid w:val="00E21039"/>
    <w:rsid w:val="00E237DD"/>
    <w:rsid w:val="00E244EC"/>
    <w:rsid w:val="00E263F1"/>
    <w:rsid w:val="00E34A54"/>
    <w:rsid w:val="00E3514B"/>
    <w:rsid w:val="00E37437"/>
    <w:rsid w:val="00E4018C"/>
    <w:rsid w:val="00E4080C"/>
    <w:rsid w:val="00E41EA1"/>
    <w:rsid w:val="00E44E79"/>
    <w:rsid w:val="00E46D06"/>
    <w:rsid w:val="00E5110A"/>
    <w:rsid w:val="00E520D7"/>
    <w:rsid w:val="00E56E6B"/>
    <w:rsid w:val="00E64A4B"/>
    <w:rsid w:val="00E65058"/>
    <w:rsid w:val="00E70FD0"/>
    <w:rsid w:val="00E7600E"/>
    <w:rsid w:val="00E769C9"/>
    <w:rsid w:val="00E76A15"/>
    <w:rsid w:val="00E77328"/>
    <w:rsid w:val="00E81E3D"/>
    <w:rsid w:val="00E84316"/>
    <w:rsid w:val="00E847D6"/>
    <w:rsid w:val="00E86D23"/>
    <w:rsid w:val="00E90410"/>
    <w:rsid w:val="00E9358A"/>
    <w:rsid w:val="00E93B10"/>
    <w:rsid w:val="00E9622F"/>
    <w:rsid w:val="00E962EE"/>
    <w:rsid w:val="00EA19A7"/>
    <w:rsid w:val="00EA3521"/>
    <w:rsid w:val="00EA4013"/>
    <w:rsid w:val="00EB09F7"/>
    <w:rsid w:val="00EB5EE5"/>
    <w:rsid w:val="00EB7D8A"/>
    <w:rsid w:val="00EC64C3"/>
    <w:rsid w:val="00ED1DDD"/>
    <w:rsid w:val="00ED4932"/>
    <w:rsid w:val="00ED7565"/>
    <w:rsid w:val="00EE1753"/>
    <w:rsid w:val="00EE2354"/>
    <w:rsid w:val="00EF1EE4"/>
    <w:rsid w:val="00EF2797"/>
    <w:rsid w:val="00EF2AC3"/>
    <w:rsid w:val="00EF2F33"/>
    <w:rsid w:val="00EF325B"/>
    <w:rsid w:val="00EF4301"/>
    <w:rsid w:val="00EF5CF0"/>
    <w:rsid w:val="00F041E7"/>
    <w:rsid w:val="00F04850"/>
    <w:rsid w:val="00F07409"/>
    <w:rsid w:val="00F10D38"/>
    <w:rsid w:val="00F11BFB"/>
    <w:rsid w:val="00F156B5"/>
    <w:rsid w:val="00F20B7D"/>
    <w:rsid w:val="00F2325E"/>
    <w:rsid w:val="00F23649"/>
    <w:rsid w:val="00F32C8C"/>
    <w:rsid w:val="00F430B1"/>
    <w:rsid w:val="00F434BA"/>
    <w:rsid w:val="00F43AB3"/>
    <w:rsid w:val="00F50996"/>
    <w:rsid w:val="00F50DC5"/>
    <w:rsid w:val="00F5186E"/>
    <w:rsid w:val="00F67ED0"/>
    <w:rsid w:val="00F72159"/>
    <w:rsid w:val="00F77511"/>
    <w:rsid w:val="00F7772B"/>
    <w:rsid w:val="00F81AA6"/>
    <w:rsid w:val="00F87161"/>
    <w:rsid w:val="00F94221"/>
    <w:rsid w:val="00F94736"/>
    <w:rsid w:val="00F94980"/>
    <w:rsid w:val="00FA1179"/>
    <w:rsid w:val="00FA3A11"/>
    <w:rsid w:val="00FA412F"/>
    <w:rsid w:val="00FA4EB9"/>
    <w:rsid w:val="00FA61ED"/>
    <w:rsid w:val="00FB49C4"/>
    <w:rsid w:val="00FB55E8"/>
    <w:rsid w:val="00FC04E5"/>
    <w:rsid w:val="00FC19C7"/>
    <w:rsid w:val="00FC2CAD"/>
    <w:rsid w:val="00FC417C"/>
    <w:rsid w:val="00FC4CF9"/>
    <w:rsid w:val="00FC5774"/>
    <w:rsid w:val="00FC67CB"/>
    <w:rsid w:val="00FC7378"/>
    <w:rsid w:val="00FC7CEB"/>
    <w:rsid w:val="00FD3663"/>
    <w:rsid w:val="00FD4502"/>
    <w:rsid w:val="00FD46CC"/>
    <w:rsid w:val="00FD7A8F"/>
    <w:rsid w:val="00FE27C2"/>
    <w:rsid w:val="00FE4795"/>
    <w:rsid w:val="00FE6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EAC68"/>
  <w15:chartTrackingRefBased/>
  <w15:docId w15:val="{37F9291C-EA44-4A0F-95A6-6450759DB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9358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67E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7E38"/>
    <w:rPr>
      <w:rFonts w:eastAsiaTheme="minorEastAsia"/>
      <w:lang w:val="en-US"/>
    </w:rPr>
  </w:style>
  <w:style w:type="paragraph" w:styleId="Caption">
    <w:name w:val="caption"/>
    <w:basedOn w:val="Normal"/>
    <w:next w:val="Normal"/>
    <w:uiPriority w:val="35"/>
    <w:unhideWhenUsed/>
    <w:qFormat/>
    <w:rsid w:val="00E37437"/>
    <w:pPr>
      <w:spacing w:after="200" w:line="240" w:lineRule="auto"/>
    </w:pPr>
    <w:rPr>
      <w:i/>
      <w:iCs/>
      <w:color w:val="44546A" w:themeColor="text2"/>
      <w:sz w:val="18"/>
      <w:szCs w:val="18"/>
    </w:rPr>
  </w:style>
  <w:style w:type="character" w:styleId="Emphasis">
    <w:name w:val="Emphasis"/>
    <w:basedOn w:val="DefaultParagraphFont"/>
    <w:uiPriority w:val="20"/>
    <w:qFormat/>
    <w:rsid w:val="00BC53C0"/>
    <w:rPr>
      <w:i/>
      <w:iCs/>
    </w:rPr>
  </w:style>
  <w:style w:type="character" w:styleId="Hyperlink">
    <w:name w:val="Hyperlink"/>
    <w:basedOn w:val="DefaultParagraphFont"/>
    <w:uiPriority w:val="99"/>
    <w:unhideWhenUsed/>
    <w:rsid w:val="00BC53C0"/>
    <w:rPr>
      <w:color w:val="0000FF"/>
      <w:u w:val="single"/>
    </w:rPr>
  </w:style>
  <w:style w:type="character" w:styleId="UnresolvedMention">
    <w:name w:val="Unresolved Mention"/>
    <w:basedOn w:val="DefaultParagraphFont"/>
    <w:uiPriority w:val="99"/>
    <w:semiHidden/>
    <w:unhideWhenUsed/>
    <w:rsid w:val="00FC67CB"/>
    <w:rPr>
      <w:color w:val="605E5C"/>
      <w:shd w:val="clear" w:color="auto" w:fill="E1DFDD"/>
    </w:rPr>
  </w:style>
  <w:style w:type="paragraph" w:styleId="NormalWeb">
    <w:name w:val="Normal (Web)"/>
    <w:basedOn w:val="Normal"/>
    <w:uiPriority w:val="99"/>
    <w:semiHidden/>
    <w:unhideWhenUsed/>
    <w:rsid w:val="008B3A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B3AE5"/>
    <w:rPr>
      <w:b/>
      <w:bCs/>
    </w:rPr>
  </w:style>
  <w:style w:type="paragraph" w:styleId="Header">
    <w:name w:val="header"/>
    <w:basedOn w:val="Normal"/>
    <w:link w:val="HeaderChar"/>
    <w:uiPriority w:val="99"/>
    <w:unhideWhenUsed/>
    <w:rsid w:val="00973C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3C02"/>
  </w:style>
  <w:style w:type="paragraph" w:styleId="Footer">
    <w:name w:val="footer"/>
    <w:basedOn w:val="Normal"/>
    <w:link w:val="FooterChar"/>
    <w:uiPriority w:val="99"/>
    <w:unhideWhenUsed/>
    <w:rsid w:val="00973C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3C02"/>
  </w:style>
  <w:style w:type="character" w:styleId="FollowedHyperlink">
    <w:name w:val="FollowedHyperlink"/>
    <w:basedOn w:val="DefaultParagraphFont"/>
    <w:uiPriority w:val="99"/>
    <w:semiHidden/>
    <w:unhideWhenUsed/>
    <w:rsid w:val="000D3452"/>
    <w:rPr>
      <w:color w:val="954F72" w:themeColor="followedHyperlink"/>
      <w:u w:val="single"/>
    </w:rPr>
  </w:style>
  <w:style w:type="character" w:customStyle="1" w:styleId="Heading1Char">
    <w:name w:val="Heading 1 Char"/>
    <w:basedOn w:val="DefaultParagraphFont"/>
    <w:link w:val="Heading1"/>
    <w:uiPriority w:val="9"/>
    <w:rsid w:val="00E9358A"/>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900383">
      <w:bodyDiv w:val="1"/>
      <w:marLeft w:val="0"/>
      <w:marRight w:val="0"/>
      <w:marTop w:val="0"/>
      <w:marBottom w:val="0"/>
      <w:divBdr>
        <w:top w:val="none" w:sz="0" w:space="0" w:color="auto"/>
        <w:left w:val="none" w:sz="0" w:space="0" w:color="auto"/>
        <w:bottom w:val="none" w:sz="0" w:space="0" w:color="auto"/>
        <w:right w:val="none" w:sz="0" w:space="0" w:color="auto"/>
      </w:divBdr>
    </w:div>
    <w:div w:id="243879358">
      <w:bodyDiv w:val="1"/>
      <w:marLeft w:val="0"/>
      <w:marRight w:val="0"/>
      <w:marTop w:val="0"/>
      <w:marBottom w:val="0"/>
      <w:divBdr>
        <w:top w:val="none" w:sz="0" w:space="0" w:color="auto"/>
        <w:left w:val="none" w:sz="0" w:space="0" w:color="auto"/>
        <w:bottom w:val="none" w:sz="0" w:space="0" w:color="auto"/>
        <w:right w:val="none" w:sz="0" w:space="0" w:color="auto"/>
      </w:divBdr>
    </w:div>
    <w:div w:id="485898077">
      <w:bodyDiv w:val="1"/>
      <w:marLeft w:val="0"/>
      <w:marRight w:val="0"/>
      <w:marTop w:val="0"/>
      <w:marBottom w:val="0"/>
      <w:divBdr>
        <w:top w:val="none" w:sz="0" w:space="0" w:color="auto"/>
        <w:left w:val="none" w:sz="0" w:space="0" w:color="auto"/>
        <w:bottom w:val="none" w:sz="0" w:space="0" w:color="auto"/>
        <w:right w:val="none" w:sz="0" w:space="0" w:color="auto"/>
      </w:divBdr>
    </w:div>
    <w:div w:id="515927531">
      <w:bodyDiv w:val="1"/>
      <w:marLeft w:val="0"/>
      <w:marRight w:val="0"/>
      <w:marTop w:val="0"/>
      <w:marBottom w:val="0"/>
      <w:divBdr>
        <w:top w:val="none" w:sz="0" w:space="0" w:color="auto"/>
        <w:left w:val="none" w:sz="0" w:space="0" w:color="auto"/>
        <w:bottom w:val="none" w:sz="0" w:space="0" w:color="auto"/>
        <w:right w:val="none" w:sz="0" w:space="0" w:color="auto"/>
      </w:divBdr>
    </w:div>
    <w:div w:id="2102749773">
      <w:bodyDiv w:val="1"/>
      <w:marLeft w:val="0"/>
      <w:marRight w:val="0"/>
      <w:marTop w:val="0"/>
      <w:marBottom w:val="0"/>
      <w:divBdr>
        <w:top w:val="none" w:sz="0" w:space="0" w:color="auto"/>
        <w:left w:val="none" w:sz="0" w:space="0" w:color="auto"/>
        <w:bottom w:val="none" w:sz="0" w:space="0" w:color="auto"/>
        <w:right w:val="none" w:sz="0" w:space="0" w:color="auto"/>
      </w:divBdr>
      <w:divsChild>
        <w:div w:id="1632056273">
          <w:marLeft w:val="0"/>
          <w:marRight w:val="0"/>
          <w:marTop w:val="75"/>
          <w:marBottom w:val="0"/>
          <w:divBdr>
            <w:top w:val="none" w:sz="0" w:space="0" w:color="auto"/>
            <w:left w:val="none" w:sz="0" w:space="0" w:color="auto"/>
            <w:bottom w:val="none" w:sz="0" w:space="0" w:color="auto"/>
            <w:right w:val="none" w:sz="0" w:space="0" w:color="auto"/>
          </w:divBdr>
        </w:div>
        <w:div w:id="1946305377">
          <w:marLeft w:val="0"/>
          <w:marRight w:val="0"/>
          <w:marTop w:val="75"/>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diagramColors" Target="diagrams/colors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healthinnovationnetwork.com/wp-content/uploads/2016/07/What_is_person-centred_care_HIN_Final_Version_21.5.14.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https://www.nhs.uk/mental-health/feelings-symptoms-behaviours/feelings-and-symptoms/loneliness-in-older-people/" TargetMode="External"/><Relationship Id="rId10" Type="http://schemas.openxmlformats.org/officeDocument/2006/relationships/diagramData" Target="diagrams/data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75A4E80-43FC-44E5-A87D-6D1844CDCA76}" type="doc">
      <dgm:prSet loTypeId="urn:microsoft.com/office/officeart/2011/layout/HexagonRadial" loCatId="cycle" qsTypeId="urn:microsoft.com/office/officeart/2005/8/quickstyle/simple1" qsCatId="simple" csTypeId="urn:microsoft.com/office/officeart/2005/8/colors/colorful5" csCatId="colorful" phldr="1"/>
      <dgm:spPr/>
      <dgm:t>
        <a:bodyPr/>
        <a:lstStyle/>
        <a:p>
          <a:endParaRPr lang="en-GB"/>
        </a:p>
      </dgm:t>
    </dgm:pt>
    <dgm:pt modelId="{82371AF2-8748-459B-AB55-66CD54896D9F}">
      <dgm:prSet phldrT="[Text]" custT="1"/>
      <dgm:spPr/>
      <dgm:t>
        <a:bodyPr/>
        <a:lstStyle/>
        <a:p>
          <a:pPr algn="ctr"/>
          <a:r>
            <a:rPr lang="en-GB" sz="1400">
              <a:solidFill>
                <a:schemeClr val="tx1"/>
              </a:solidFill>
              <a:latin typeface="Arial" panose="020B0604020202020204" pitchFamily="34" charset="0"/>
              <a:cs typeface="Arial" panose="020B0604020202020204" pitchFamily="34" charset="0"/>
            </a:rPr>
            <a:t>LONELINESS IN THE </a:t>
          </a:r>
        </a:p>
        <a:p>
          <a:pPr algn="ctr"/>
          <a:r>
            <a:rPr lang="en-GB" sz="1400">
              <a:solidFill>
                <a:schemeClr val="tx1"/>
              </a:solidFill>
              <a:latin typeface="Arial" panose="020B0604020202020204" pitchFamily="34" charset="0"/>
              <a:cs typeface="Arial" panose="020B0604020202020204" pitchFamily="34" charset="0"/>
            </a:rPr>
            <a:t>ELDERLY</a:t>
          </a:r>
        </a:p>
      </dgm:t>
    </dgm:pt>
    <dgm:pt modelId="{5DC5DEC3-60A4-492E-BB5F-7D96AC656364}" type="parTrans" cxnId="{45BD87EB-4546-49B3-8E7F-2281E07B3DF7}">
      <dgm:prSet/>
      <dgm:spPr/>
      <dgm:t>
        <a:bodyPr/>
        <a:lstStyle/>
        <a:p>
          <a:pPr algn="ctr"/>
          <a:endParaRPr lang="en-GB"/>
        </a:p>
      </dgm:t>
    </dgm:pt>
    <dgm:pt modelId="{7C1D37EF-A521-4BDC-B996-639C27EC931B}" type="sibTrans" cxnId="{45BD87EB-4546-49B3-8E7F-2281E07B3DF7}">
      <dgm:prSet/>
      <dgm:spPr/>
      <dgm:t>
        <a:bodyPr/>
        <a:lstStyle/>
        <a:p>
          <a:pPr algn="ctr"/>
          <a:endParaRPr lang="en-GB"/>
        </a:p>
      </dgm:t>
    </dgm:pt>
    <dgm:pt modelId="{D859E4EE-140C-4E97-B532-577C14DF51C5}">
      <dgm:prSet phldrT="[Text]" custT="1"/>
      <dgm:spPr/>
      <dgm:t>
        <a:bodyPr/>
        <a:lstStyle/>
        <a:p>
          <a:pPr algn="ctr"/>
          <a:r>
            <a:rPr lang="en-GB" sz="1100">
              <a:latin typeface="Arial" panose="020B0604020202020204" pitchFamily="34" charset="0"/>
              <a:cs typeface="Arial" panose="020B0604020202020204" pitchFamily="34" charset="0"/>
            </a:rPr>
            <a:t>getting older</a:t>
          </a:r>
        </a:p>
      </dgm:t>
    </dgm:pt>
    <dgm:pt modelId="{F0E24DC3-B9CE-42FD-9880-C5D926CBC543}" type="parTrans" cxnId="{E46F6C5E-C601-42DB-B444-23675D0B8417}">
      <dgm:prSet/>
      <dgm:spPr/>
      <dgm:t>
        <a:bodyPr/>
        <a:lstStyle/>
        <a:p>
          <a:pPr algn="ctr"/>
          <a:endParaRPr lang="en-GB"/>
        </a:p>
      </dgm:t>
    </dgm:pt>
    <dgm:pt modelId="{65BCCBF4-4853-4576-8909-C01259DFD640}" type="sibTrans" cxnId="{E46F6C5E-C601-42DB-B444-23675D0B8417}">
      <dgm:prSet/>
      <dgm:spPr/>
      <dgm:t>
        <a:bodyPr/>
        <a:lstStyle/>
        <a:p>
          <a:pPr algn="ctr"/>
          <a:endParaRPr lang="en-GB"/>
        </a:p>
      </dgm:t>
    </dgm:pt>
    <dgm:pt modelId="{64CD46AD-0A11-4670-8EFF-030FA77A123D}">
      <dgm:prSet phldrT="[Text]" custT="1"/>
      <dgm:spPr/>
      <dgm:t>
        <a:bodyPr/>
        <a:lstStyle/>
        <a:p>
          <a:pPr algn="ctr"/>
          <a:r>
            <a:rPr lang="en-GB" sz="1100">
              <a:latin typeface="Arial" panose="020B0604020202020204" pitchFamily="34" charset="0"/>
              <a:cs typeface="Arial" panose="020B0604020202020204" pitchFamily="34" charset="0"/>
            </a:rPr>
            <a:t>being ill or dissabled and getting weak </a:t>
          </a:r>
        </a:p>
      </dgm:t>
    </dgm:pt>
    <dgm:pt modelId="{7DCD5251-C6A0-47AF-8827-7FD4ADF1CEF1}" type="parTrans" cxnId="{6AEA6613-A77C-4126-993C-E0A39BE44E2B}">
      <dgm:prSet/>
      <dgm:spPr/>
      <dgm:t>
        <a:bodyPr/>
        <a:lstStyle/>
        <a:p>
          <a:pPr algn="ctr"/>
          <a:endParaRPr lang="en-GB"/>
        </a:p>
      </dgm:t>
    </dgm:pt>
    <dgm:pt modelId="{215496FB-8126-4829-8676-2F6680549C36}" type="sibTrans" cxnId="{6AEA6613-A77C-4126-993C-E0A39BE44E2B}">
      <dgm:prSet/>
      <dgm:spPr/>
      <dgm:t>
        <a:bodyPr/>
        <a:lstStyle/>
        <a:p>
          <a:pPr algn="ctr"/>
          <a:endParaRPr lang="en-GB"/>
        </a:p>
      </dgm:t>
    </dgm:pt>
    <dgm:pt modelId="{7E4E816D-84D7-444F-97AA-6664E93E489D}">
      <dgm:prSet phldrT="[Text]" custT="1"/>
      <dgm:spPr/>
      <dgm:t>
        <a:bodyPr/>
        <a:lstStyle/>
        <a:p>
          <a:pPr algn="ctr"/>
          <a:r>
            <a:rPr lang="en-GB" sz="1100">
              <a:latin typeface="Arial" panose="020B0604020202020204" pitchFamily="34" charset="0"/>
              <a:cs typeface="Arial" panose="020B0604020202020204" pitchFamily="34" charset="0"/>
            </a:rPr>
            <a:t>widowed, </a:t>
          </a:r>
        </a:p>
        <a:p>
          <a:pPr algn="ctr"/>
          <a:r>
            <a:rPr lang="en-GB" sz="1100">
              <a:latin typeface="Arial" panose="020B0604020202020204" pitchFamily="34" charset="0"/>
              <a:cs typeface="Arial" panose="020B0604020202020204" pitchFamily="34" charset="0"/>
            </a:rPr>
            <a:t>no children, and</a:t>
          </a:r>
        </a:p>
        <a:p>
          <a:pPr algn="ctr"/>
          <a:r>
            <a:rPr lang="en-GB" sz="1100">
              <a:latin typeface="Arial" panose="020B0604020202020204" pitchFamily="34" charset="0"/>
              <a:cs typeface="Arial" panose="020B0604020202020204" pitchFamily="34" charset="0"/>
            </a:rPr>
            <a:t> living alone</a:t>
          </a:r>
        </a:p>
      </dgm:t>
    </dgm:pt>
    <dgm:pt modelId="{2EB9C034-B4C2-49FE-9749-3C3BBFDE8A69}" type="parTrans" cxnId="{2CE76B8B-26DD-4105-884D-775A103EA574}">
      <dgm:prSet/>
      <dgm:spPr/>
      <dgm:t>
        <a:bodyPr/>
        <a:lstStyle/>
        <a:p>
          <a:pPr algn="ctr"/>
          <a:endParaRPr lang="en-GB"/>
        </a:p>
      </dgm:t>
    </dgm:pt>
    <dgm:pt modelId="{A914781F-E445-4FC6-9DD5-F37487A11549}" type="sibTrans" cxnId="{2CE76B8B-26DD-4105-884D-775A103EA574}">
      <dgm:prSet/>
      <dgm:spPr/>
      <dgm:t>
        <a:bodyPr/>
        <a:lstStyle/>
        <a:p>
          <a:pPr algn="ctr"/>
          <a:endParaRPr lang="en-GB"/>
        </a:p>
      </dgm:t>
    </dgm:pt>
    <dgm:pt modelId="{C4FEC69C-7877-40A2-8300-C4F573F5C815}">
      <dgm:prSet phldrT="[Text]" custT="1"/>
      <dgm:spPr/>
      <dgm:t>
        <a:bodyPr/>
        <a:lstStyle/>
        <a:p>
          <a:pPr algn="ctr"/>
          <a:r>
            <a:rPr lang="en-GB" sz="1100">
              <a:latin typeface="Arial" panose="020B0604020202020204" pitchFamily="34" charset="0"/>
              <a:cs typeface="Arial" panose="020B0604020202020204" pitchFamily="34" charset="0"/>
            </a:rPr>
            <a:t>retired, death of spouse or friend</a:t>
          </a:r>
        </a:p>
      </dgm:t>
    </dgm:pt>
    <dgm:pt modelId="{96CDB382-233E-455F-AE80-08B49B9853E9}" type="parTrans" cxnId="{27F2B56F-B7BB-4E48-9126-ED794BD1ACBA}">
      <dgm:prSet/>
      <dgm:spPr/>
      <dgm:t>
        <a:bodyPr/>
        <a:lstStyle/>
        <a:p>
          <a:pPr algn="ctr"/>
          <a:endParaRPr lang="en-GB"/>
        </a:p>
      </dgm:t>
    </dgm:pt>
    <dgm:pt modelId="{9772ACB1-26AC-4A7A-869F-3A63789AF3DA}" type="sibTrans" cxnId="{27F2B56F-B7BB-4E48-9126-ED794BD1ACBA}">
      <dgm:prSet/>
      <dgm:spPr/>
      <dgm:t>
        <a:bodyPr/>
        <a:lstStyle/>
        <a:p>
          <a:pPr algn="ctr"/>
          <a:endParaRPr lang="en-GB"/>
        </a:p>
      </dgm:t>
    </dgm:pt>
    <dgm:pt modelId="{E0736626-D2CF-4DBC-80C8-7E032BC36BF1}">
      <dgm:prSet phldrT="[Text]" custT="1"/>
      <dgm:spPr/>
      <dgm:t>
        <a:bodyPr/>
        <a:lstStyle/>
        <a:p>
          <a:pPr algn="ctr"/>
          <a:r>
            <a:rPr lang="en-GB" sz="1400">
              <a:latin typeface="Arial" panose="020B0604020202020204" pitchFamily="34" charset="0"/>
              <a:cs typeface="Arial" panose="020B0604020202020204" pitchFamily="34" charset="0"/>
            </a:rPr>
            <a:t> </a:t>
          </a:r>
          <a:r>
            <a:rPr lang="en-GB" sz="1100">
              <a:latin typeface="Arial" panose="020B0604020202020204" pitchFamily="34" charset="0"/>
              <a:cs typeface="Arial" panose="020B0604020202020204" pitchFamily="34" charset="0"/>
            </a:rPr>
            <a:t>Lack of physical activities</a:t>
          </a:r>
        </a:p>
      </dgm:t>
    </dgm:pt>
    <dgm:pt modelId="{05A773B3-D5AA-4032-A215-DA6ECA35B56C}" type="parTrans" cxnId="{D18CA273-84B6-47AB-A9AC-58BDAB7AD055}">
      <dgm:prSet/>
      <dgm:spPr/>
      <dgm:t>
        <a:bodyPr/>
        <a:lstStyle/>
        <a:p>
          <a:pPr algn="ctr"/>
          <a:endParaRPr lang="en-GB"/>
        </a:p>
      </dgm:t>
    </dgm:pt>
    <dgm:pt modelId="{570B68C6-651F-4CA6-A439-A127D1C69F3A}" type="sibTrans" cxnId="{D18CA273-84B6-47AB-A9AC-58BDAB7AD055}">
      <dgm:prSet/>
      <dgm:spPr/>
      <dgm:t>
        <a:bodyPr/>
        <a:lstStyle/>
        <a:p>
          <a:pPr algn="ctr"/>
          <a:endParaRPr lang="en-GB"/>
        </a:p>
      </dgm:t>
    </dgm:pt>
    <dgm:pt modelId="{B81631B7-3929-4BDF-B8E6-9167884A1AC8}">
      <dgm:prSet phldrT="[Text]" custT="1"/>
      <dgm:spPr/>
      <dgm:t>
        <a:bodyPr/>
        <a:lstStyle/>
        <a:p>
          <a:pPr algn="ctr"/>
          <a:r>
            <a:rPr lang="en-GB" sz="1100">
              <a:latin typeface="Arial" panose="020B0604020202020204" pitchFamily="34" charset="0"/>
              <a:cs typeface="Arial" panose="020B0604020202020204" pitchFamily="34" charset="0"/>
            </a:rPr>
            <a:t>social Isolation</a:t>
          </a:r>
        </a:p>
      </dgm:t>
    </dgm:pt>
    <dgm:pt modelId="{2B1910F6-D631-441F-85A7-637E077C79C0}" type="parTrans" cxnId="{F1273F26-54F2-4F4A-A9BC-7F74CE362E24}">
      <dgm:prSet/>
      <dgm:spPr/>
      <dgm:t>
        <a:bodyPr/>
        <a:lstStyle/>
        <a:p>
          <a:pPr algn="ctr"/>
          <a:endParaRPr lang="en-GB"/>
        </a:p>
      </dgm:t>
    </dgm:pt>
    <dgm:pt modelId="{C783A640-5D09-4D6F-AC01-E146F0B4AFC3}" type="sibTrans" cxnId="{F1273F26-54F2-4F4A-A9BC-7F74CE362E24}">
      <dgm:prSet/>
      <dgm:spPr/>
      <dgm:t>
        <a:bodyPr/>
        <a:lstStyle/>
        <a:p>
          <a:pPr algn="ctr"/>
          <a:endParaRPr lang="en-GB"/>
        </a:p>
      </dgm:t>
    </dgm:pt>
    <dgm:pt modelId="{0567CAAF-A88F-40A6-A0B5-BBC98FE693A4}" type="pres">
      <dgm:prSet presAssocID="{775A4E80-43FC-44E5-A87D-6D1844CDCA76}" presName="Name0" presStyleCnt="0">
        <dgm:presLayoutVars>
          <dgm:chMax val="1"/>
          <dgm:chPref val="1"/>
          <dgm:dir/>
          <dgm:animOne val="branch"/>
          <dgm:animLvl val="lvl"/>
        </dgm:presLayoutVars>
      </dgm:prSet>
      <dgm:spPr/>
    </dgm:pt>
    <dgm:pt modelId="{2A7A7947-CF7A-4EA4-82EB-78E3162B63C3}" type="pres">
      <dgm:prSet presAssocID="{82371AF2-8748-459B-AB55-66CD54896D9F}" presName="Parent" presStyleLbl="node0" presStyleIdx="0" presStyleCnt="1" custScaleX="91123" custScaleY="97296" custLinFactNeighborX="-1216" custLinFactNeighborY="1406">
        <dgm:presLayoutVars>
          <dgm:chMax val="6"/>
          <dgm:chPref val="6"/>
        </dgm:presLayoutVars>
      </dgm:prSet>
      <dgm:spPr/>
    </dgm:pt>
    <dgm:pt modelId="{CA086691-E0AA-47CC-B2FB-B9A413F99A62}" type="pres">
      <dgm:prSet presAssocID="{D859E4EE-140C-4E97-B532-577C14DF51C5}" presName="Accent1" presStyleCnt="0"/>
      <dgm:spPr/>
    </dgm:pt>
    <dgm:pt modelId="{2FF550D3-EDAB-4A44-8A97-D3DD9325E279}" type="pres">
      <dgm:prSet presAssocID="{D859E4EE-140C-4E97-B532-577C14DF51C5}" presName="Accent" presStyleLbl="bgShp" presStyleIdx="0" presStyleCnt="6"/>
      <dgm:spPr/>
    </dgm:pt>
    <dgm:pt modelId="{15B698BC-2AEA-48DC-A48D-954023A07F46}" type="pres">
      <dgm:prSet presAssocID="{D859E4EE-140C-4E97-B532-577C14DF51C5}" presName="Child1" presStyleLbl="node1" presStyleIdx="0" presStyleCnt="6" custScaleX="67654" custScaleY="74445" custLinFactNeighborX="-2600" custLinFactNeighborY="-2146">
        <dgm:presLayoutVars>
          <dgm:chMax val="0"/>
          <dgm:chPref val="0"/>
          <dgm:bulletEnabled val="1"/>
        </dgm:presLayoutVars>
      </dgm:prSet>
      <dgm:spPr/>
    </dgm:pt>
    <dgm:pt modelId="{2699537F-3115-42E3-97CA-BF4282B4B67D}" type="pres">
      <dgm:prSet presAssocID="{64CD46AD-0A11-4670-8EFF-030FA77A123D}" presName="Accent2" presStyleCnt="0"/>
      <dgm:spPr/>
    </dgm:pt>
    <dgm:pt modelId="{C0487BC7-CA7E-4CE0-BA58-8DDABB3ADB66}" type="pres">
      <dgm:prSet presAssocID="{64CD46AD-0A11-4670-8EFF-030FA77A123D}" presName="Accent" presStyleLbl="bgShp" presStyleIdx="1" presStyleCnt="6"/>
      <dgm:spPr/>
    </dgm:pt>
    <dgm:pt modelId="{37B61DC0-9E9E-41D3-A40E-3E805EAE07CA}" type="pres">
      <dgm:prSet presAssocID="{64CD46AD-0A11-4670-8EFF-030FA77A123D}" presName="Child2" presStyleLbl="node1" presStyleIdx="1" presStyleCnt="6" custScaleX="85510" custScaleY="89941" custLinFactNeighborX="24037" custLinFactNeighborY="-13494">
        <dgm:presLayoutVars>
          <dgm:chMax val="0"/>
          <dgm:chPref val="0"/>
          <dgm:bulletEnabled val="1"/>
        </dgm:presLayoutVars>
      </dgm:prSet>
      <dgm:spPr/>
    </dgm:pt>
    <dgm:pt modelId="{2772257A-7F61-4189-82F0-9B953F7F8377}" type="pres">
      <dgm:prSet presAssocID="{7E4E816D-84D7-444F-97AA-6664E93E489D}" presName="Accent3" presStyleCnt="0"/>
      <dgm:spPr/>
    </dgm:pt>
    <dgm:pt modelId="{84103EE1-0263-4CE1-94DE-0898ED06B978}" type="pres">
      <dgm:prSet presAssocID="{7E4E816D-84D7-444F-97AA-6664E93E489D}" presName="Accent" presStyleLbl="bgShp" presStyleIdx="2" presStyleCnt="6" custLinFactNeighborX="10315" custLinFactNeighborY="0"/>
      <dgm:spPr/>
    </dgm:pt>
    <dgm:pt modelId="{81F3CC25-010C-480E-9F59-9C94F3FD4704}" type="pres">
      <dgm:prSet presAssocID="{7E4E816D-84D7-444F-97AA-6664E93E489D}" presName="Child3" presStyleLbl="node1" presStyleIdx="2" presStyleCnt="6" custScaleX="82229" custLinFactNeighborX="18219" custLinFactNeighborY="-31828">
        <dgm:presLayoutVars>
          <dgm:chMax val="0"/>
          <dgm:chPref val="0"/>
          <dgm:bulletEnabled val="1"/>
        </dgm:presLayoutVars>
      </dgm:prSet>
      <dgm:spPr/>
    </dgm:pt>
    <dgm:pt modelId="{FFB0650C-E04C-4B56-BDC6-924874F3286C}" type="pres">
      <dgm:prSet presAssocID="{C4FEC69C-7877-40A2-8300-C4F573F5C815}" presName="Accent4" presStyleCnt="0"/>
      <dgm:spPr/>
    </dgm:pt>
    <dgm:pt modelId="{FE27F126-5733-44FF-81D4-E6362E83B175}" type="pres">
      <dgm:prSet presAssocID="{C4FEC69C-7877-40A2-8300-C4F573F5C815}" presName="Accent" presStyleLbl="bgShp" presStyleIdx="3" presStyleCnt="6" custLinFactNeighborX="-3222" custLinFactNeighborY="-2493"/>
      <dgm:spPr/>
    </dgm:pt>
    <dgm:pt modelId="{0C3E68B4-424F-43FF-A658-DBF318375195}" type="pres">
      <dgm:prSet presAssocID="{C4FEC69C-7877-40A2-8300-C4F573F5C815}" presName="Child4" presStyleLbl="node1" presStyleIdx="3" presStyleCnt="6" custScaleX="84714" custScaleY="71739" custLinFactNeighborX="-3135" custLinFactNeighborY="699">
        <dgm:presLayoutVars>
          <dgm:chMax val="0"/>
          <dgm:chPref val="0"/>
          <dgm:bulletEnabled val="1"/>
        </dgm:presLayoutVars>
      </dgm:prSet>
      <dgm:spPr/>
    </dgm:pt>
    <dgm:pt modelId="{747C84C1-6513-4ABB-85A0-C20921918542}" type="pres">
      <dgm:prSet presAssocID="{E0736626-D2CF-4DBC-80C8-7E032BC36BF1}" presName="Accent5" presStyleCnt="0"/>
      <dgm:spPr/>
    </dgm:pt>
    <dgm:pt modelId="{88D7A2BF-0972-4269-888A-1B28B90CDF74}" type="pres">
      <dgm:prSet presAssocID="{E0736626-D2CF-4DBC-80C8-7E032BC36BF1}" presName="Accent" presStyleLbl="bgShp" presStyleIdx="4" presStyleCnt="6"/>
      <dgm:spPr/>
    </dgm:pt>
    <dgm:pt modelId="{900E9977-AF50-465C-8D05-9870D1AC0063}" type="pres">
      <dgm:prSet presAssocID="{E0736626-D2CF-4DBC-80C8-7E032BC36BF1}" presName="Child5" presStyleLbl="node1" presStyleIdx="4" presStyleCnt="6" custScaleX="73473" custLinFactNeighborX="-20379" custLinFactNeighborY="-17725">
        <dgm:presLayoutVars>
          <dgm:chMax val="0"/>
          <dgm:chPref val="0"/>
          <dgm:bulletEnabled val="1"/>
        </dgm:presLayoutVars>
      </dgm:prSet>
      <dgm:spPr/>
    </dgm:pt>
    <dgm:pt modelId="{F1F8B3F9-118C-4610-A936-4ECA2DD3617D}" type="pres">
      <dgm:prSet presAssocID="{B81631B7-3929-4BDF-B8E6-9167884A1AC8}" presName="Accent6" presStyleCnt="0"/>
      <dgm:spPr/>
    </dgm:pt>
    <dgm:pt modelId="{852C30C4-893F-43D3-A16D-84D5BF6FC6D2}" type="pres">
      <dgm:prSet presAssocID="{B81631B7-3929-4BDF-B8E6-9167884A1AC8}" presName="Accent" presStyleLbl="bgShp" presStyleIdx="5" presStyleCnt="6"/>
      <dgm:spPr/>
    </dgm:pt>
    <dgm:pt modelId="{B9529BC3-8738-4257-99CE-838F3859D538}" type="pres">
      <dgm:prSet presAssocID="{B81631B7-3929-4BDF-B8E6-9167884A1AC8}" presName="Child6" presStyleLbl="node1" presStyleIdx="5" presStyleCnt="6" custScaleX="66174" custScaleY="86440" custLinFactNeighborX="-25091" custLinFactNeighborY="-24707">
        <dgm:presLayoutVars>
          <dgm:chMax val="0"/>
          <dgm:chPref val="0"/>
          <dgm:bulletEnabled val="1"/>
        </dgm:presLayoutVars>
      </dgm:prSet>
      <dgm:spPr/>
    </dgm:pt>
  </dgm:ptLst>
  <dgm:cxnLst>
    <dgm:cxn modelId="{6AEA6613-A77C-4126-993C-E0A39BE44E2B}" srcId="{82371AF2-8748-459B-AB55-66CD54896D9F}" destId="{64CD46AD-0A11-4670-8EFF-030FA77A123D}" srcOrd="1" destOrd="0" parTransId="{7DCD5251-C6A0-47AF-8827-7FD4ADF1CEF1}" sibTransId="{215496FB-8126-4829-8676-2F6680549C36}"/>
    <dgm:cxn modelId="{F1273F26-54F2-4F4A-A9BC-7F74CE362E24}" srcId="{82371AF2-8748-459B-AB55-66CD54896D9F}" destId="{B81631B7-3929-4BDF-B8E6-9167884A1AC8}" srcOrd="5" destOrd="0" parTransId="{2B1910F6-D631-441F-85A7-637E077C79C0}" sibTransId="{C783A640-5D09-4D6F-AC01-E146F0B4AFC3}"/>
    <dgm:cxn modelId="{C315EE27-A1CF-4482-BC72-F151C9FE0A9F}" type="presOf" srcId="{E0736626-D2CF-4DBC-80C8-7E032BC36BF1}" destId="{900E9977-AF50-465C-8D05-9870D1AC0063}" srcOrd="0" destOrd="0" presId="urn:microsoft.com/office/officeart/2011/layout/HexagonRadial"/>
    <dgm:cxn modelId="{667BF62D-5C04-47B2-BA6A-8E81345C82D1}" type="presOf" srcId="{82371AF2-8748-459B-AB55-66CD54896D9F}" destId="{2A7A7947-CF7A-4EA4-82EB-78E3162B63C3}" srcOrd="0" destOrd="0" presId="urn:microsoft.com/office/officeart/2011/layout/HexagonRadial"/>
    <dgm:cxn modelId="{7102AA31-3E84-4E96-AFB2-7A91465B40C2}" type="presOf" srcId="{B81631B7-3929-4BDF-B8E6-9167884A1AC8}" destId="{B9529BC3-8738-4257-99CE-838F3859D538}" srcOrd="0" destOrd="0" presId="urn:microsoft.com/office/officeart/2011/layout/HexagonRadial"/>
    <dgm:cxn modelId="{E46F6C5E-C601-42DB-B444-23675D0B8417}" srcId="{82371AF2-8748-459B-AB55-66CD54896D9F}" destId="{D859E4EE-140C-4E97-B532-577C14DF51C5}" srcOrd="0" destOrd="0" parTransId="{F0E24DC3-B9CE-42FD-9880-C5D926CBC543}" sibTransId="{65BCCBF4-4853-4576-8909-C01259DFD640}"/>
    <dgm:cxn modelId="{C2B9B75F-3268-4520-A4DD-73988507C5B2}" type="presOf" srcId="{7E4E816D-84D7-444F-97AA-6664E93E489D}" destId="{81F3CC25-010C-480E-9F59-9C94F3FD4704}" srcOrd="0" destOrd="0" presId="urn:microsoft.com/office/officeart/2011/layout/HexagonRadial"/>
    <dgm:cxn modelId="{2CFDA541-378B-4975-A713-7736DFAE40B2}" type="presOf" srcId="{64CD46AD-0A11-4670-8EFF-030FA77A123D}" destId="{37B61DC0-9E9E-41D3-A40E-3E805EAE07CA}" srcOrd="0" destOrd="0" presId="urn:microsoft.com/office/officeart/2011/layout/HexagonRadial"/>
    <dgm:cxn modelId="{27F2B56F-B7BB-4E48-9126-ED794BD1ACBA}" srcId="{82371AF2-8748-459B-AB55-66CD54896D9F}" destId="{C4FEC69C-7877-40A2-8300-C4F573F5C815}" srcOrd="3" destOrd="0" parTransId="{96CDB382-233E-455F-AE80-08B49B9853E9}" sibTransId="{9772ACB1-26AC-4A7A-869F-3A63789AF3DA}"/>
    <dgm:cxn modelId="{D18CA273-84B6-47AB-A9AC-58BDAB7AD055}" srcId="{82371AF2-8748-459B-AB55-66CD54896D9F}" destId="{E0736626-D2CF-4DBC-80C8-7E032BC36BF1}" srcOrd="4" destOrd="0" parTransId="{05A773B3-D5AA-4032-A215-DA6ECA35B56C}" sibTransId="{570B68C6-651F-4CA6-A439-A127D1C69F3A}"/>
    <dgm:cxn modelId="{2CE76B8B-26DD-4105-884D-775A103EA574}" srcId="{82371AF2-8748-459B-AB55-66CD54896D9F}" destId="{7E4E816D-84D7-444F-97AA-6664E93E489D}" srcOrd="2" destOrd="0" parTransId="{2EB9C034-B4C2-49FE-9749-3C3BBFDE8A69}" sibTransId="{A914781F-E445-4FC6-9DD5-F37487A11549}"/>
    <dgm:cxn modelId="{184216C5-31C3-45FB-A532-A10DFB65A28A}" type="presOf" srcId="{C4FEC69C-7877-40A2-8300-C4F573F5C815}" destId="{0C3E68B4-424F-43FF-A658-DBF318375195}" srcOrd="0" destOrd="0" presId="urn:microsoft.com/office/officeart/2011/layout/HexagonRadial"/>
    <dgm:cxn modelId="{616CDBCE-3342-4653-BD40-6D5CB6FC0ADD}" type="presOf" srcId="{775A4E80-43FC-44E5-A87D-6D1844CDCA76}" destId="{0567CAAF-A88F-40A6-A0B5-BBC98FE693A4}" srcOrd="0" destOrd="0" presId="urn:microsoft.com/office/officeart/2011/layout/HexagonRadial"/>
    <dgm:cxn modelId="{45BD87EB-4546-49B3-8E7F-2281E07B3DF7}" srcId="{775A4E80-43FC-44E5-A87D-6D1844CDCA76}" destId="{82371AF2-8748-459B-AB55-66CD54896D9F}" srcOrd="0" destOrd="0" parTransId="{5DC5DEC3-60A4-492E-BB5F-7D96AC656364}" sibTransId="{7C1D37EF-A521-4BDC-B996-639C27EC931B}"/>
    <dgm:cxn modelId="{9FC075F8-3E36-473B-A2C7-334459AECAB1}" type="presOf" srcId="{D859E4EE-140C-4E97-B532-577C14DF51C5}" destId="{15B698BC-2AEA-48DC-A48D-954023A07F46}" srcOrd="0" destOrd="0" presId="urn:microsoft.com/office/officeart/2011/layout/HexagonRadial"/>
    <dgm:cxn modelId="{629FA125-625B-4508-96AF-5965C3214CFC}" type="presParOf" srcId="{0567CAAF-A88F-40A6-A0B5-BBC98FE693A4}" destId="{2A7A7947-CF7A-4EA4-82EB-78E3162B63C3}" srcOrd="0" destOrd="0" presId="urn:microsoft.com/office/officeart/2011/layout/HexagonRadial"/>
    <dgm:cxn modelId="{DF1C2081-9688-4E03-B272-8E3EA5C70801}" type="presParOf" srcId="{0567CAAF-A88F-40A6-A0B5-BBC98FE693A4}" destId="{CA086691-E0AA-47CC-B2FB-B9A413F99A62}" srcOrd="1" destOrd="0" presId="urn:microsoft.com/office/officeart/2011/layout/HexagonRadial"/>
    <dgm:cxn modelId="{A684AB03-69E6-4114-97ED-C6652135A41D}" type="presParOf" srcId="{CA086691-E0AA-47CC-B2FB-B9A413F99A62}" destId="{2FF550D3-EDAB-4A44-8A97-D3DD9325E279}" srcOrd="0" destOrd="0" presId="urn:microsoft.com/office/officeart/2011/layout/HexagonRadial"/>
    <dgm:cxn modelId="{793CE48E-DF1D-4C43-A42D-4707E204989C}" type="presParOf" srcId="{0567CAAF-A88F-40A6-A0B5-BBC98FE693A4}" destId="{15B698BC-2AEA-48DC-A48D-954023A07F46}" srcOrd="2" destOrd="0" presId="urn:microsoft.com/office/officeart/2011/layout/HexagonRadial"/>
    <dgm:cxn modelId="{63FA60E7-8491-4D97-9D14-BEF74C45A4C3}" type="presParOf" srcId="{0567CAAF-A88F-40A6-A0B5-BBC98FE693A4}" destId="{2699537F-3115-42E3-97CA-BF4282B4B67D}" srcOrd="3" destOrd="0" presId="urn:microsoft.com/office/officeart/2011/layout/HexagonRadial"/>
    <dgm:cxn modelId="{5F78E051-E77F-4AF6-AD36-09327739B21D}" type="presParOf" srcId="{2699537F-3115-42E3-97CA-BF4282B4B67D}" destId="{C0487BC7-CA7E-4CE0-BA58-8DDABB3ADB66}" srcOrd="0" destOrd="0" presId="urn:microsoft.com/office/officeart/2011/layout/HexagonRadial"/>
    <dgm:cxn modelId="{E413D3AC-FD1E-4A85-86A0-3E0D92EDFDAD}" type="presParOf" srcId="{0567CAAF-A88F-40A6-A0B5-BBC98FE693A4}" destId="{37B61DC0-9E9E-41D3-A40E-3E805EAE07CA}" srcOrd="4" destOrd="0" presId="urn:microsoft.com/office/officeart/2011/layout/HexagonRadial"/>
    <dgm:cxn modelId="{D7EE3277-AD2C-4309-8569-B643E444FC84}" type="presParOf" srcId="{0567CAAF-A88F-40A6-A0B5-BBC98FE693A4}" destId="{2772257A-7F61-4189-82F0-9B953F7F8377}" srcOrd="5" destOrd="0" presId="urn:microsoft.com/office/officeart/2011/layout/HexagonRadial"/>
    <dgm:cxn modelId="{95DC4E55-A72D-4CA4-8E8A-5A211D1639AE}" type="presParOf" srcId="{2772257A-7F61-4189-82F0-9B953F7F8377}" destId="{84103EE1-0263-4CE1-94DE-0898ED06B978}" srcOrd="0" destOrd="0" presId="urn:microsoft.com/office/officeart/2011/layout/HexagonRadial"/>
    <dgm:cxn modelId="{2846F398-4C9F-4BB2-B985-7E063FF80AFA}" type="presParOf" srcId="{0567CAAF-A88F-40A6-A0B5-BBC98FE693A4}" destId="{81F3CC25-010C-480E-9F59-9C94F3FD4704}" srcOrd="6" destOrd="0" presId="urn:microsoft.com/office/officeart/2011/layout/HexagonRadial"/>
    <dgm:cxn modelId="{1F3BA26D-7F24-444B-B005-F721E087E50B}" type="presParOf" srcId="{0567CAAF-A88F-40A6-A0B5-BBC98FE693A4}" destId="{FFB0650C-E04C-4B56-BDC6-924874F3286C}" srcOrd="7" destOrd="0" presId="urn:microsoft.com/office/officeart/2011/layout/HexagonRadial"/>
    <dgm:cxn modelId="{C0C52847-E28A-4943-82F9-9076B79D3F71}" type="presParOf" srcId="{FFB0650C-E04C-4B56-BDC6-924874F3286C}" destId="{FE27F126-5733-44FF-81D4-E6362E83B175}" srcOrd="0" destOrd="0" presId="urn:microsoft.com/office/officeart/2011/layout/HexagonRadial"/>
    <dgm:cxn modelId="{B9C1FFAD-B961-4433-A3D6-4473C098640C}" type="presParOf" srcId="{0567CAAF-A88F-40A6-A0B5-BBC98FE693A4}" destId="{0C3E68B4-424F-43FF-A658-DBF318375195}" srcOrd="8" destOrd="0" presId="urn:microsoft.com/office/officeart/2011/layout/HexagonRadial"/>
    <dgm:cxn modelId="{6DF945BA-7065-4A45-8223-795249B88339}" type="presParOf" srcId="{0567CAAF-A88F-40A6-A0B5-BBC98FE693A4}" destId="{747C84C1-6513-4ABB-85A0-C20921918542}" srcOrd="9" destOrd="0" presId="urn:microsoft.com/office/officeart/2011/layout/HexagonRadial"/>
    <dgm:cxn modelId="{1DE6556A-689D-4EA7-924A-C4C2CB05566F}" type="presParOf" srcId="{747C84C1-6513-4ABB-85A0-C20921918542}" destId="{88D7A2BF-0972-4269-888A-1B28B90CDF74}" srcOrd="0" destOrd="0" presId="urn:microsoft.com/office/officeart/2011/layout/HexagonRadial"/>
    <dgm:cxn modelId="{91CEB48B-00A0-4BCE-9CAC-E96BC05F4A03}" type="presParOf" srcId="{0567CAAF-A88F-40A6-A0B5-BBC98FE693A4}" destId="{900E9977-AF50-465C-8D05-9870D1AC0063}" srcOrd="10" destOrd="0" presId="urn:microsoft.com/office/officeart/2011/layout/HexagonRadial"/>
    <dgm:cxn modelId="{957CB6E3-E30E-4138-A470-CB3B31A1C876}" type="presParOf" srcId="{0567CAAF-A88F-40A6-A0B5-BBC98FE693A4}" destId="{F1F8B3F9-118C-4610-A936-4ECA2DD3617D}" srcOrd="11" destOrd="0" presId="urn:microsoft.com/office/officeart/2011/layout/HexagonRadial"/>
    <dgm:cxn modelId="{37C86BF9-4764-4EF5-B47D-64070474C865}" type="presParOf" srcId="{F1F8B3F9-118C-4610-A936-4ECA2DD3617D}" destId="{852C30C4-893F-43D3-A16D-84D5BF6FC6D2}" srcOrd="0" destOrd="0" presId="urn:microsoft.com/office/officeart/2011/layout/HexagonRadial"/>
    <dgm:cxn modelId="{A14BBFA7-8BE7-42AE-A016-F89FDA16BD51}" type="presParOf" srcId="{0567CAAF-A88F-40A6-A0B5-BBC98FE693A4}" destId="{B9529BC3-8738-4257-99CE-838F3859D538}" srcOrd="12" destOrd="0" presId="urn:microsoft.com/office/officeart/2011/layout/HexagonRadial"/>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7A7947-CF7A-4EA4-82EB-78E3162B63C3}">
      <dsp:nvSpPr>
        <dsp:cNvPr id="0" name=""/>
        <dsp:cNvSpPr/>
      </dsp:nvSpPr>
      <dsp:spPr>
        <a:xfrm>
          <a:off x="1757051" y="1835435"/>
          <a:ext cx="2051122" cy="1894501"/>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chemeClr val="tx1"/>
              </a:solidFill>
              <a:latin typeface="Arial" panose="020B0604020202020204" pitchFamily="34" charset="0"/>
              <a:cs typeface="Arial" panose="020B0604020202020204" pitchFamily="34" charset="0"/>
            </a:rPr>
            <a:t>LONELINESS IN THE </a:t>
          </a:r>
        </a:p>
        <a:p>
          <a:pPr marL="0" lvl="0" indent="0" algn="ctr" defTabSz="622300">
            <a:lnSpc>
              <a:spcPct val="90000"/>
            </a:lnSpc>
            <a:spcBef>
              <a:spcPct val="0"/>
            </a:spcBef>
            <a:spcAft>
              <a:spcPct val="35000"/>
            </a:spcAft>
            <a:buNone/>
          </a:pPr>
          <a:r>
            <a:rPr lang="en-GB" sz="1400" kern="1200">
              <a:solidFill>
                <a:schemeClr val="tx1"/>
              </a:solidFill>
              <a:latin typeface="Arial" panose="020B0604020202020204" pitchFamily="34" charset="0"/>
              <a:cs typeface="Arial" panose="020B0604020202020204" pitchFamily="34" charset="0"/>
            </a:rPr>
            <a:t>ELDERLY</a:t>
          </a:r>
        </a:p>
      </dsp:txBody>
      <dsp:txXfrm>
        <a:off x="2113144" y="2164337"/>
        <a:ext cx="1338936" cy="1236697"/>
      </dsp:txXfrm>
    </dsp:sp>
    <dsp:sp modelId="{C0487BC7-CA7E-4CE0-BA58-8DDABB3ADB66}">
      <dsp:nvSpPr>
        <dsp:cNvPr id="0" name=""/>
        <dsp:cNvSpPr/>
      </dsp:nvSpPr>
      <dsp:spPr>
        <a:xfrm>
          <a:off x="3094034" y="850151"/>
          <a:ext cx="849272" cy="731760"/>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5B698BC-2AEA-48DC-A48D-954023A07F46}">
      <dsp:nvSpPr>
        <dsp:cNvPr id="0" name=""/>
        <dsp:cNvSpPr/>
      </dsp:nvSpPr>
      <dsp:spPr>
        <a:xfrm>
          <a:off x="2142230" y="180455"/>
          <a:ext cx="1247964" cy="1188007"/>
        </a:xfrm>
        <a:prstGeom prst="hexagon">
          <a:avLst>
            <a:gd name="adj" fmla="val 28570"/>
            <a:gd name="vf" fmla="val 11547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getting older</a:t>
          </a:r>
        </a:p>
      </dsp:txBody>
      <dsp:txXfrm>
        <a:off x="2363935" y="391509"/>
        <a:ext cx="804554" cy="765899"/>
      </dsp:txXfrm>
    </dsp:sp>
    <dsp:sp modelId="{84103EE1-0263-4CE1-94DE-0898ED06B978}">
      <dsp:nvSpPr>
        <dsp:cNvPr id="0" name=""/>
        <dsp:cNvSpPr/>
      </dsp:nvSpPr>
      <dsp:spPr>
        <a:xfrm>
          <a:off x="4172803" y="2218153"/>
          <a:ext cx="849272" cy="731760"/>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7B61DC0-9E9E-41D3-A40E-3E805EAE07CA}">
      <dsp:nvSpPr>
        <dsp:cNvPr id="0" name=""/>
        <dsp:cNvSpPr/>
      </dsp:nvSpPr>
      <dsp:spPr>
        <a:xfrm>
          <a:off x="4154169" y="857253"/>
          <a:ext cx="1577340" cy="1435295"/>
        </a:xfrm>
        <a:prstGeom prst="hexagon">
          <a:avLst>
            <a:gd name="adj" fmla="val 28570"/>
            <a:gd name="vf" fmla="val 115470"/>
          </a:avLst>
        </a:prstGeom>
        <a:solidFill>
          <a:schemeClr val="accent5">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being ill or dissabled and getting weak </a:t>
          </a:r>
        </a:p>
      </dsp:txBody>
      <dsp:txXfrm>
        <a:off x="4424923" y="1103625"/>
        <a:ext cx="1035832" cy="942551"/>
      </dsp:txXfrm>
    </dsp:sp>
    <dsp:sp modelId="{FE27F126-5733-44FF-81D4-E6362E83B175}">
      <dsp:nvSpPr>
        <dsp:cNvPr id="0" name=""/>
        <dsp:cNvSpPr/>
      </dsp:nvSpPr>
      <dsp:spPr>
        <a:xfrm>
          <a:off x="3369309" y="3744128"/>
          <a:ext cx="849272" cy="731760"/>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1F3CC25-010C-480E-9F59-9C94F3FD4704}">
      <dsp:nvSpPr>
        <dsp:cNvPr id="0" name=""/>
        <dsp:cNvSpPr/>
      </dsp:nvSpPr>
      <dsp:spPr>
        <a:xfrm>
          <a:off x="4083573" y="2413999"/>
          <a:ext cx="1516818" cy="1595819"/>
        </a:xfrm>
        <a:prstGeom prst="hexagon">
          <a:avLst>
            <a:gd name="adj" fmla="val 28570"/>
            <a:gd name="vf" fmla="val 115470"/>
          </a:avLst>
        </a:prstGeom>
        <a:solidFill>
          <a:schemeClr val="accent5">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widowed,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no children, and</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living alone</a:t>
          </a:r>
        </a:p>
      </dsp:txBody>
      <dsp:txXfrm>
        <a:off x="4363451" y="2708454"/>
        <a:ext cx="957062" cy="1006909"/>
      </dsp:txXfrm>
    </dsp:sp>
    <dsp:sp modelId="{88D7A2BF-0972-4269-888A-1B28B90CDF74}">
      <dsp:nvSpPr>
        <dsp:cNvPr id="0" name=""/>
        <dsp:cNvSpPr/>
      </dsp:nvSpPr>
      <dsp:spPr>
        <a:xfrm>
          <a:off x="1688703" y="3922666"/>
          <a:ext cx="849272" cy="731760"/>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C3E68B4-424F-43FF-A658-DBF318375195}">
      <dsp:nvSpPr>
        <dsp:cNvPr id="0" name=""/>
        <dsp:cNvSpPr/>
      </dsp:nvSpPr>
      <dsp:spPr>
        <a:xfrm>
          <a:off x="1975014" y="4141203"/>
          <a:ext cx="1562657" cy="1144824"/>
        </a:xfrm>
        <a:prstGeom prst="hexagon">
          <a:avLst>
            <a:gd name="adj" fmla="val 28570"/>
            <a:gd name="vf" fmla="val 115470"/>
          </a:avLst>
        </a:prstGeom>
        <a:solidFill>
          <a:schemeClr val="accent5">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retired, death of spouse or friend</a:t>
          </a:r>
        </a:p>
      </dsp:txBody>
      <dsp:txXfrm>
        <a:off x="2214261" y="4316479"/>
        <a:ext cx="1084163" cy="794272"/>
      </dsp:txXfrm>
    </dsp:sp>
    <dsp:sp modelId="{852C30C4-893F-43D3-A16D-84D5BF6FC6D2}">
      <dsp:nvSpPr>
        <dsp:cNvPr id="0" name=""/>
        <dsp:cNvSpPr/>
      </dsp:nvSpPr>
      <dsp:spPr>
        <a:xfrm>
          <a:off x="681305" y="2555213"/>
          <a:ext cx="849272" cy="731760"/>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00E9977-AF50-465C-8D05-9870D1AC0063}">
      <dsp:nvSpPr>
        <dsp:cNvPr id="0" name=""/>
        <dsp:cNvSpPr/>
      </dsp:nvSpPr>
      <dsp:spPr>
        <a:xfrm>
          <a:off x="61012" y="2640156"/>
          <a:ext cx="1355303" cy="1595819"/>
        </a:xfrm>
        <a:prstGeom prst="hexagon">
          <a:avLst>
            <a:gd name="adj" fmla="val 28570"/>
            <a:gd name="vf" fmla="val 115470"/>
          </a:avLst>
        </a:prstGeom>
        <a:solidFill>
          <a:schemeClr val="accent5">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 </a:t>
          </a:r>
          <a:r>
            <a:rPr lang="en-GB" sz="1100" kern="1200">
              <a:latin typeface="Arial" panose="020B0604020202020204" pitchFamily="34" charset="0"/>
              <a:cs typeface="Arial" panose="020B0604020202020204" pitchFamily="34" charset="0"/>
            </a:rPr>
            <a:t>Lack of physical activities</a:t>
          </a:r>
        </a:p>
      </dsp:txBody>
      <dsp:txXfrm>
        <a:off x="311088" y="2934611"/>
        <a:ext cx="855151" cy="1006909"/>
      </dsp:txXfrm>
    </dsp:sp>
    <dsp:sp modelId="{B9529BC3-8738-4257-99CE-838F3859D538}">
      <dsp:nvSpPr>
        <dsp:cNvPr id="0" name=""/>
        <dsp:cNvSpPr/>
      </dsp:nvSpPr>
      <dsp:spPr>
        <a:xfrm>
          <a:off x="41413" y="704053"/>
          <a:ext cx="1220663" cy="1379426"/>
        </a:xfrm>
        <a:prstGeom prst="hexagon">
          <a:avLst>
            <a:gd name="adj" fmla="val 28570"/>
            <a:gd name="vf" fmla="val 11547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social Isolation</a:t>
          </a:r>
        </a:p>
      </dsp:txBody>
      <dsp:txXfrm>
        <a:off x="266646" y="958580"/>
        <a:ext cx="770197" cy="870372"/>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05:48:14.732"/>
    </inkml:context>
    <inkml:brush xml:id="br0">
      <inkml:brushProperty name="width" value="0.05" units="cm"/>
      <inkml:brushProperty name="height" value="0.05" units="cm"/>
      <inkml:brushProperty name="color" value="#E71224"/>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Care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2D9BD7-DB15-4231-9E9F-6223107EDB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2248</TotalTime>
  <Pages>10</Pages>
  <Words>1657</Words>
  <Characters>9451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change makers: creati</vt:lpstr>
    </vt:vector>
  </TitlesOfParts>
  <Company>University of Wales Trinity Saint David’s</Company>
  <LinksUpToDate>false</LinksUpToDate>
  <CharactersWithSpaces>11086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makers: creati</dc:title>
  <dc:subject>Elizabeth Cuffie (1913507)</dc:subject>
  <dc:creator>Elizabeth Cuffie</dc:creator>
  <cp:keywords/>
  <dc:description/>
  <cp:lastModifiedBy>Elizabeth Cuffie</cp:lastModifiedBy>
  <cp:revision>691</cp:revision>
  <dcterms:created xsi:type="dcterms:W3CDTF">2022-04-04T16:15:00Z</dcterms:created>
  <dcterms:modified xsi:type="dcterms:W3CDTF">2022-04-21T21:08:00Z</dcterms:modified>
  <cp:category>BSc Health and Social Care</cp:category>
</cp:coreProperties>
</file>