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C8A83A" w14:textId="1753934C" w:rsidR="00630CF3" w:rsidRPr="00F0174B" w:rsidRDefault="00630CF3" w:rsidP="00F0174B">
      <w:pPr>
        <w:jc w:val="center"/>
        <w:rPr>
          <w:rFonts w:ascii="Arial" w:hAnsi="Arial" w:cs="Arial"/>
          <w:sz w:val="24"/>
          <w:szCs w:val="24"/>
        </w:rPr>
      </w:pPr>
      <w:r w:rsidRPr="00F0174B">
        <w:rPr>
          <w:rFonts w:ascii="Arial" w:hAnsi="Arial" w:cs="Arial"/>
          <w:sz w:val="24"/>
          <w:szCs w:val="24"/>
        </w:rPr>
        <w:t>Section 1</w:t>
      </w:r>
    </w:p>
    <w:p w14:paraId="38401994" w14:textId="6F735C45" w:rsidR="00630CF3" w:rsidRPr="00F0174B" w:rsidRDefault="00E73C67" w:rsidP="00D077A6">
      <w:pPr>
        <w:jc w:val="both"/>
        <w:rPr>
          <w:rFonts w:ascii="Arial" w:hAnsi="Arial" w:cs="Arial"/>
          <w:sz w:val="24"/>
          <w:szCs w:val="24"/>
        </w:rPr>
      </w:pPr>
      <w:r w:rsidRPr="00F0174B">
        <w:rPr>
          <w:rFonts w:ascii="Arial" w:hAnsi="Arial" w:cs="Arial"/>
          <w:sz w:val="24"/>
          <w:szCs w:val="24"/>
        </w:rPr>
        <w:t>Play underpins</w:t>
      </w:r>
      <w:r w:rsidR="006B7267" w:rsidRPr="00F0174B">
        <w:rPr>
          <w:rFonts w:ascii="Arial" w:hAnsi="Arial" w:cs="Arial"/>
          <w:sz w:val="24"/>
          <w:szCs w:val="24"/>
        </w:rPr>
        <w:t xml:space="preserve"> the early years</w:t>
      </w:r>
      <w:r w:rsidR="009F2CB9" w:rsidRPr="00F0174B">
        <w:rPr>
          <w:rFonts w:ascii="Arial" w:hAnsi="Arial" w:cs="Arial"/>
          <w:sz w:val="24"/>
          <w:szCs w:val="24"/>
        </w:rPr>
        <w:t xml:space="preserve">, </w:t>
      </w:r>
      <w:r w:rsidR="001F5E1C" w:rsidRPr="00F0174B">
        <w:rPr>
          <w:rFonts w:ascii="Arial" w:hAnsi="Arial" w:cs="Arial"/>
          <w:sz w:val="24"/>
          <w:szCs w:val="24"/>
        </w:rPr>
        <w:t>it underpins</w:t>
      </w:r>
      <w:r w:rsidR="00A02E70" w:rsidRPr="00F0174B">
        <w:rPr>
          <w:rFonts w:ascii="Arial" w:hAnsi="Arial" w:cs="Arial"/>
          <w:sz w:val="24"/>
          <w:szCs w:val="24"/>
        </w:rPr>
        <w:t xml:space="preserve"> all</w:t>
      </w:r>
      <w:r w:rsidR="001F5E1C" w:rsidRPr="00F0174B">
        <w:rPr>
          <w:rFonts w:ascii="Arial" w:hAnsi="Arial" w:cs="Arial"/>
          <w:sz w:val="24"/>
          <w:szCs w:val="24"/>
        </w:rPr>
        <w:t xml:space="preserve"> </w:t>
      </w:r>
      <w:r w:rsidR="00CA364A" w:rsidRPr="00F0174B">
        <w:rPr>
          <w:rFonts w:ascii="Arial" w:hAnsi="Arial" w:cs="Arial"/>
          <w:sz w:val="24"/>
          <w:szCs w:val="24"/>
        </w:rPr>
        <w:t xml:space="preserve">aspects of </w:t>
      </w:r>
      <w:r w:rsidR="00535BBC" w:rsidRPr="00F0174B">
        <w:rPr>
          <w:rFonts w:ascii="Arial" w:hAnsi="Arial" w:cs="Arial"/>
          <w:sz w:val="24"/>
          <w:szCs w:val="24"/>
        </w:rPr>
        <w:t>children’s</w:t>
      </w:r>
      <w:r w:rsidR="00CA364A" w:rsidRPr="00F0174B">
        <w:rPr>
          <w:rFonts w:ascii="Arial" w:hAnsi="Arial" w:cs="Arial"/>
          <w:sz w:val="24"/>
          <w:szCs w:val="24"/>
        </w:rPr>
        <w:t xml:space="preserve"> </w:t>
      </w:r>
      <w:r w:rsidR="00817CB9" w:rsidRPr="00F0174B">
        <w:rPr>
          <w:rFonts w:ascii="Arial" w:hAnsi="Arial" w:cs="Arial"/>
          <w:sz w:val="24"/>
          <w:szCs w:val="24"/>
        </w:rPr>
        <w:t>development, through</w:t>
      </w:r>
      <w:r w:rsidR="00DD6084" w:rsidRPr="00F0174B">
        <w:rPr>
          <w:rFonts w:ascii="Arial" w:hAnsi="Arial" w:cs="Arial"/>
          <w:sz w:val="24"/>
          <w:szCs w:val="24"/>
        </w:rPr>
        <w:t xml:space="preserve"> play children develop language skills</w:t>
      </w:r>
      <w:r w:rsidR="00F5597B" w:rsidRPr="00F0174B">
        <w:rPr>
          <w:rFonts w:ascii="Arial" w:hAnsi="Arial" w:cs="Arial"/>
          <w:sz w:val="24"/>
          <w:szCs w:val="24"/>
        </w:rPr>
        <w:t>,</w:t>
      </w:r>
      <w:r w:rsidR="00F16020" w:rsidRPr="00F0174B">
        <w:rPr>
          <w:rFonts w:ascii="Arial" w:hAnsi="Arial" w:cs="Arial"/>
          <w:sz w:val="24"/>
          <w:szCs w:val="24"/>
        </w:rPr>
        <w:t xml:space="preserve"> </w:t>
      </w:r>
      <w:r w:rsidR="00B56797" w:rsidRPr="00F0174B">
        <w:rPr>
          <w:rFonts w:ascii="Arial" w:hAnsi="Arial" w:cs="Arial"/>
          <w:sz w:val="24"/>
          <w:szCs w:val="24"/>
        </w:rPr>
        <w:t>their</w:t>
      </w:r>
      <w:r w:rsidR="00F16020" w:rsidRPr="00F0174B">
        <w:rPr>
          <w:rFonts w:ascii="Arial" w:hAnsi="Arial" w:cs="Arial"/>
          <w:sz w:val="24"/>
          <w:szCs w:val="24"/>
        </w:rPr>
        <w:t xml:space="preserve"> emotions</w:t>
      </w:r>
      <w:r w:rsidR="00F5597B" w:rsidRPr="00F0174B">
        <w:rPr>
          <w:rFonts w:ascii="Arial" w:hAnsi="Arial" w:cs="Arial"/>
          <w:sz w:val="24"/>
          <w:szCs w:val="24"/>
        </w:rPr>
        <w:t xml:space="preserve">, </w:t>
      </w:r>
      <w:r w:rsidR="00F16020" w:rsidRPr="00F0174B">
        <w:rPr>
          <w:rFonts w:ascii="Arial" w:hAnsi="Arial" w:cs="Arial"/>
          <w:sz w:val="24"/>
          <w:szCs w:val="24"/>
        </w:rPr>
        <w:t>creativity</w:t>
      </w:r>
      <w:r w:rsidR="002C2E3A" w:rsidRPr="00F0174B">
        <w:rPr>
          <w:rFonts w:ascii="Arial" w:hAnsi="Arial" w:cs="Arial"/>
          <w:sz w:val="24"/>
          <w:szCs w:val="24"/>
        </w:rPr>
        <w:t xml:space="preserve"> </w:t>
      </w:r>
      <w:r w:rsidR="00F5597B" w:rsidRPr="00F0174B">
        <w:rPr>
          <w:rFonts w:ascii="Arial" w:hAnsi="Arial" w:cs="Arial"/>
          <w:sz w:val="24"/>
          <w:szCs w:val="24"/>
        </w:rPr>
        <w:t xml:space="preserve">and also their </w:t>
      </w:r>
      <w:r w:rsidR="002C2E3A" w:rsidRPr="00F0174B">
        <w:rPr>
          <w:rFonts w:ascii="Arial" w:hAnsi="Arial" w:cs="Arial"/>
          <w:sz w:val="24"/>
          <w:szCs w:val="24"/>
        </w:rPr>
        <w:t>social and intellectual skills</w:t>
      </w:r>
      <w:r w:rsidR="00A9129B" w:rsidRPr="00F0174B">
        <w:rPr>
          <w:rFonts w:ascii="Arial" w:hAnsi="Arial" w:cs="Arial"/>
          <w:sz w:val="24"/>
          <w:szCs w:val="24"/>
        </w:rPr>
        <w:t>.</w:t>
      </w:r>
      <w:r w:rsidR="00982870" w:rsidRPr="00F0174B">
        <w:rPr>
          <w:rFonts w:ascii="Arial" w:hAnsi="Arial" w:cs="Arial"/>
          <w:sz w:val="24"/>
          <w:szCs w:val="24"/>
        </w:rPr>
        <w:t xml:space="preserve"> Irvin 2017 </w:t>
      </w:r>
      <w:r w:rsidR="002B07EF" w:rsidRPr="00F0174B">
        <w:rPr>
          <w:rFonts w:ascii="Arial" w:hAnsi="Arial" w:cs="Arial"/>
          <w:sz w:val="24"/>
          <w:szCs w:val="24"/>
        </w:rPr>
        <w:t xml:space="preserve">described </w:t>
      </w:r>
      <w:r w:rsidR="0025597C" w:rsidRPr="00F0174B">
        <w:rPr>
          <w:rFonts w:ascii="Arial" w:hAnsi="Arial" w:cs="Arial"/>
          <w:sz w:val="24"/>
          <w:szCs w:val="24"/>
        </w:rPr>
        <w:t>children’s</w:t>
      </w:r>
      <w:r w:rsidR="002B07EF" w:rsidRPr="00F0174B">
        <w:rPr>
          <w:rFonts w:ascii="Arial" w:hAnsi="Arial" w:cs="Arial"/>
          <w:sz w:val="24"/>
          <w:szCs w:val="24"/>
        </w:rPr>
        <w:t xml:space="preserve"> play</w:t>
      </w:r>
      <w:r w:rsidR="000A12D3" w:rsidRPr="00F0174B">
        <w:rPr>
          <w:rFonts w:ascii="Arial" w:hAnsi="Arial" w:cs="Arial"/>
          <w:sz w:val="24"/>
          <w:szCs w:val="24"/>
        </w:rPr>
        <w:t xml:space="preserve"> as natural and spontaneous</w:t>
      </w:r>
      <w:r w:rsidR="00B0636C" w:rsidRPr="00F0174B">
        <w:rPr>
          <w:rFonts w:ascii="Arial" w:hAnsi="Arial" w:cs="Arial"/>
          <w:sz w:val="24"/>
          <w:szCs w:val="24"/>
        </w:rPr>
        <w:t xml:space="preserve"> although some children may need extra help from adults.</w:t>
      </w:r>
      <w:r w:rsidR="00F85955" w:rsidRPr="00F0174B">
        <w:rPr>
          <w:rFonts w:ascii="Arial" w:hAnsi="Arial" w:cs="Arial"/>
          <w:sz w:val="24"/>
          <w:szCs w:val="24"/>
        </w:rPr>
        <w:t xml:space="preserve"> Play takes place indoors and outdoors and it is in these different environments that children explore </w:t>
      </w:r>
      <w:r w:rsidR="00E148AE" w:rsidRPr="00F0174B">
        <w:rPr>
          <w:rFonts w:ascii="Arial" w:hAnsi="Arial" w:cs="Arial"/>
          <w:sz w:val="24"/>
          <w:szCs w:val="24"/>
        </w:rPr>
        <w:t xml:space="preserve">and </w:t>
      </w:r>
      <w:r w:rsidR="00F85955" w:rsidRPr="00F0174B">
        <w:rPr>
          <w:rFonts w:ascii="Arial" w:hAnsi="Arial" w:cs="Arial"/>
          <w:sz w:val="24"/>
          <w:szCs w:val="24"/>
        </w:rPr>
        <w:t>discovered</w:t>
      </w:r>
      <w:r w:rsidR="00214B71" w:rsidRPr="00F0174B">
        <w:rPr>
          <w:rFonts w:ascii="Arial" w:hAnsi="Arial" w:cs="Arial"/>
          <w:sz w:val="24"/>
          <w:szCs w:val="24"/>
        </w:rPr>
        <w:t xml:space="preserve"> </w:t>
      </w:r>
      <w:r w:rsidR="00E148AE" w:rsidRPr="00F0174B">
        <w:rPr>
          <w:rFonts w:ascii="Arial" w:hAnsi="Arial" w:cs="Arial"/>
          <w:sz w:val="24"/>
          <w:szCs w:val="24"/>
        </w:rPr>
        <w:t>their</w:t>
      </w:r>
      <w:r w:rsidR="00214B71" w:rsidRPr="00F0174B">
        <w:rPr>
          <w:rFonts w:ascii="Arial" w:hAnsi="Arial" w:cs="Arial"/>
          <w:sz w:val="24"/>
          <w:szCs w:val="24"/>
        </w:rPr>
        <w:t xml:space="preserve"> immediate world.</w:t>
      </w:r>
      <w:r w:rsidR="0075388B" w:rsidRPr="00F0174B">
        <w:rPr>
          <w:rFonts w:ascii="Arial" w:hAnsi="Arial" w:cs="Arial"/>
          <w:sz w:val="24"/>
          <w:szCs w:val="24"/>
        </w:rPr>
        <w:t xml:space="preserve"> </w:t>
      </w:r>
      <w:r w:rsidR="00E148AE" w:rsidRPr="00F0174B">
        <w:rPr>
          <w:rFonts w:ascii="Arial" w:hAnsi="Arial" w:cs="Arial"/>
          <w:sz w:val="24"/>
          <w:szCs w:val="24"/>
        </w:rPr>
        <w:t xml:space="preserve">Davis 2016 </w:t>
      </w:r>
      <w:r w:rsidR="0075388B" w:rsidRPr="00F0174B">
        <w:rPr>
          <w:rFonts w:ascii="Arial" w:hAnsi="Arial" w:cs="Arial"/>
          <w:sz w:val="24"/>
          <w:szCs w:val="24"/>
        </w:rPr>
        <w:t xml:space="preserve">agrees as they say that it is </w:t>
      </w:r>
      <w:r w:rsidR="000869D7" w:rsidRPr="00F0174B">
        <w:rPr>
          <w:rFonts w:ascii="Arial" w:hAnsi="Arial" w:cs="Arial"/>
          <w:sz w:val="24"/>
          <w:szCs w:val="24"/>
        </w:rPr>
        <w:t>here</w:t>
      </w:r>
      <w:r w:rsidR="00E75EA6" w:rsidRPr="00F0174B">
        <w:rPr>
          <w:rFonts w:ascii="Arial" w:hAnsi="Arial" w:cs="Arial"/>
          <w:sz w:val="24"/>
          <w:szCs w:val="24"/>
        </w:rPr>
        <w:t xml:space="preserve"> </w:t>
      </w:r>
      <w:r w:rsidR="00545BCC" w:rsidRPr="00F0174B">
        <w:rPr>
          <w:rFonts w:ascii="Arial" w:hAnsi="Arial" w:cs="Arial"/>
          <w:sz w:val="24"/>
          <w:szCs w:val="24"/>
        </w:rPr>
        <w:t>that they practise new ideas and skills</w:t>
      </w:r>
      <w:r w:rsidR="00D51E50" w:rsidRPr="00F0174B">
        <w:rPr>
          <w:rFonts w:ascii="Arial" w:hAnsi="Arial" w:cs="Arial"/>
          <w:sz w:val="24"/>
          <w:szCs w:val="24"/>
        </w:rPr>
        <w:t>,</w:t>
      </w:r>
      <w:r w:rsidR="00545BCC" w:rsidRPr="00F0174B">
        <w:rPr>
          <w:rFonts w:ascii="Arial" w:hAnsi="Arial" w:cs="Arial"/>
          <w:sz w:val="24"/>
          <w:szCs w:val="24"/>
        </w:rPr>
        <w:t xml:space="preserve"> they take risks</w:t>
      </w:r>
      <w:r w:rsidR="00D51E50" w:rsidRPr="00F0174B">
        <w:rPr>
          <w:rFonts w:ascii="Arial" w:hAnsi="Arial" w:cs="Arial"/>
          <w:sz w:val="24"/>
          <w:szCs w:val="24"/>
        </w:rPr>
        <w:t>,</w:t>
      </w:r>
      <w:r w:rsidR="00545BCC" w:rsidRPr="00F0174B">
        <w:rPr>
          <w:rFonts w:ascii="Arial" w:hAnsi="Arial" w:cs="Arial"/>
          <w:sz w:val="24"/>
          <w:szCs w:val="24"/>
        </w:rPr>
        <w:t xml:space="preserve"> show </w:t>
      </w:r>
      <w:r w:rsidR="00535BBC" w:rsidRPr="00F0174B">
        <w:rPr>
          <w:rFonts w:ascii="Arial" w:hAnsi="Arial" w:cs="Arial"/>
          <w:sz w:val="24"/>
          <w:szCs w:val="24"/>
        </w:rPr>
        <w:t>imagination,</w:t>
      </w:r>
      <w:r w:rsidR="00545BCC" w:rsidRPr="00F0174B">
        <w:rPr>
          <w:rFonts w:ascii="Arial" w:hAnsi="Arial" w:cs="Arial"/>
          <w:sz w:val="24"/>
          <w:szCs w:val="24"/>
        </w:rPr>
        <w:t xml:space="preserve"> and solve problems on their own or with others</w:t>
      </w:r>
      <w:r w:rsidR="00242DA9" w:rsidRPr="00F0174B">
        <w:rPr>
          <w:rFonts w:ascii="Arial" w:hAnsi="Arial" w:cs="Arial"/>
          <w:sz w:val="24"/>
          <w:szCs w:val="24"/>
        </w:rPr>
        <w:t xml:space="preserve"> he states that the role that the practitioners</w:t>
      </w:r>
      <w:r w:rsidR="00B94AD0" w:rsidRPr="00F0174B">
        <w:rPr>
          <w:rFonts w:ascii="Arial" w:hAnsi="Arial" w:cs="Arial"/>
          <w:sz w:val="24"/>
          <w:szCs w:val="24"/>
        </w:rPr>
        <w:t xml:space="preserve"> have is crucial</w:t>
      </w:r>
      <w:r w:rsidR="00D51E50" w:rsidRPr="00F0174B">
        <w:rPr>
          <w:rFonts w:ascii="Arial" w:hAnsi="Arial" w:cs="Arial"/>
          <w:sz w:val="24"/>
          <w:szCs w:val="24"/>
        </w:rPr>
        <w:t xml:space="preserve"> and that</w:t>
      </w:r>
      <w:r w:rsidR="002C453A" w:rsidRPr="00F0174B">
        <w:rPr>
          <w:rFonts w:ascii="Arial" w:hAnsi="Arial" w:cs="Arial"/>
          <w:sz w:val="24"/>
          <w:szCs w:val="24"/>
        </w:rPr>
        <w:t xml:space="preserve"> adults need to provide time space and appropriate resources</w:t>
      </w:r>
      <w:r w:rsidR="0039320C" w:rsidRPr="00F0174B">
        <w:rPr>
          <w:rFonts w:ascii="Arial" w:hAnsi="Arial" w:cs="Arial"/>
          <w:sz w:val="24"/>
          <w:szCs w:val="24"/>
        </w:rPr>
        <w:t>.</w:t>
      </w:r>
    </w:p>
    <w:p w14:paraId="73FCCB6A" w14:textId="3997B262" w:rsidR="00381104" w:rsidRPr="00F0174B" w:rsidRDefault="004F05B2" w:rsidP="00D077A6">
      <w:pPr>
        <w:jc w:val="both"/>
        <w:rPr>
          <w:rFonts w:ascii="Arial" w:hAnsi="Arial" w:cs="Arial"/>
          <w:sz w:val="24"/>
          <w:szCs w:val="24"/>
        </w:rPr>
      </w:pPr>
      <w:r w:rsidRPr="00F0174B">
        <w:rPr>
          <w:rFonts w:ascii="Arial" w:hAnsi="Arial" w:cs="Arial"/>
          <w:sz w:val="24"/>
          <w:szCs w:val="24"/>
        </w:rPr>
        <w:t>Play based learning in the early years is a valuable teaching method</w:t>
      </w:r>
      <w:r w:rsidR="00391B8D" w:rsidRPr="00F0174B">
        <w:rPr>
          <w:rFonts w:ascii="Arial" w:hAnsi="Arial" w:cs="Arial"/>
          <w:sz w:val="24"/>
          <w:szCs w:val="24"/>
        </w:rPr>
        <w:t xml:space="preserve"> as according to </w:t>
      </w:r>
      <w:r w:rsidR="00535BBC" w:rsidRPr="00F0174B">
        <w:rPr>
          <w:rFonts w:ascii="Arial" w:hAnsi="Arial" w:cs="Arial"/>
          <w:sz w:val="24"/>
          <w:szCs w:val="24"/>
        </w:rPr>
        <w:t>P</w:t>
      </w:r>
      <w:r w:rsidR="00382BA3" w:rsidRPr="00F0174B">
        <w:rPr>
          <w:rFonts w:ascii="Arial" w:hAnsi="Arial" w:cs="Arial"/>
          <w:sz w:val="24"/>
          <w:szCs w:val="24"/>
        </w:rPr>
        <w:t>rice 2019</w:t>
      </w:r>
      <w:r w:rsidR="0085298C" w:rsidRPr="00F0174B">
        <w:rPr>
          <w:rFonts w:ascii="Arial" w:hAnsi="Arial" w:cs="Arial"/>
          <w:sz w:val="24"/>
          <w:szCs w:val="24"/>
        </w:rPr>
        <w:t xml:space="preserve"> playing and exploring is one of the characteristics of effective learning.</w:t>
      </w:r>
      <w:r w:rsidR="00AB495A" w:rsidRPr="00F0174B">
        <w:rPr>
          <w:rFonts w:ascii="Arial" w:hAnsi="Arial" w:cs="Arial"/>
          <w:sz w:val="24"/>
          <w:szCs w:val="24"/>
        </w:rPr>
        <w:t xml:space="preserve"> It's recognised that young children learn best when they are given an appropriate level of responsibility and autonomy</w:t>
      </w:r>
      <w:r w:rsidR="00647529" w:rsidRPr="00F0174B">
        <w:rPr>
          <w:rFonts w:ascii="Arial" w:hAnsi="Arial" w:cs="Arial"/>
          <w:sz w:val="24"/>
          <w:szCs w:val="24"/>
        </w:rPr>
        <w:t xml:space="preserve"> in their own learning</w:t>
      </w:r>
      <w:r w:rsidR="0047326C" w:rsidRPr="00F0174B">
        <w:rPr>
          <w:rFonts w:ascii="Arial" w:hAnsi="Arial" w:cs="Arial"/>
          <w:sz w:val="24"/>
          <w:szCs w:val="24"/>
        </w:rPr>
        <w:t xml:space="preserve"> which means they are allowed to make errors decisions and choices.</w:t>
      </w:r>
      <w:r w:rsidR="00B52AD4" w:rsidRPr="00F0174B">
        <w:rPr>
          <w:rFonts w:ascii="Arial" w:hAnsi="Arial" w:cs="Arial"/>
          <w:sz w:val="24"/>
          <w:szCs w:val="24"/>
        </w:rPr>
        <w:t xml:space="preserve"> Learning through play helps children feel more able to take the lead</w:t>
      </w:r>
      <w:r w:rsidR="00382BA3" w:rsidRPr="00F0174B">
        <w:rPr>
          <w:rFonts w:ascii="Arial" w:hAnsi="Arial" w:cs="Arial"/>
          <w:sz w:val="24"/>
          <w:szCs w:val="24"/>
        </w:rPr>
        <w:t>,</w:t>
      </w:r>
      <w:r w:rsidR="00B52AD4" w:rsidRPr="00F0174B">
        <w:rPr>
          <w:rFonts w:ascii="Arial" w:hAnsi="Arial" w:cs="Arial"/>
          <w:sz w:val="24"/>
          <w:szCs w:val="24"/>
        </w:rPr>
        <w:t xml:space="preserve"> make mistakes and form their own decisions in a safe space without repercussions or wrong answers</w:t>
      </w:r>
      <w:r w:rsidR="00831BCE" w:rsidRPr="00F0174B">
        <w:rPr>
          <w:rFonts w:ascii="Arial" w:hAnsi="Arial" w:cs="Arial"/>
          <w:sz w:val="24"/>
          <w:szCs w:val="24"/>
        </w:rPr>
        <w:t>.</w:t>
      </w:r>
    </w:p>
    <w:p w14:paraId="7383D8B8" w14:textId="4DEA7C41" w:rsidR="00831BCE" w:rsidRPr="00F0174B" w:rsidRDefault="00382BA3" w:rsidP="00D077A6">
      <w:pPr>
        <w:jc w:val="both"/>
        <w:rPr>
          <w:rFonts w:ascii="Arial" w:hAnsi="Arial" w:cs="Arial"/>
          <w:sz w:val="24"/>
          <w:szCs w:val="24"/>
        </w:rPr>
      </w:pPr>
      <w:r w:rsidRPr="00F0174B">
        <w:rPr>
          <w:rFonts w:ascii="Arial" w:hAnsi="Arial" w:cs="Arial"/>
          <w:sz w:val="24"/>
          <w:szCs w:val="24"/>
        </w:rPr>
        <w:t>Pike 2019</w:t>
      </w:r>
      <w:r w:rsidR="0084793D" w:rsidRPr="00F0174B">
        <w:rPr>
          <w:rFonts w:ascii="Arial" w:hAnsi="Arial" w:cs="Arial"/>
          <w:sz w:val="24"/>
          <w:szCs w:val="24"/>
        </w:rPr>
        <w:t xml:space="preserve"> describes play based learning as a combination of child led play such as </w:t>
      </w:r>
      <w:r w:rsidR="00535BBC" w:rsidRPr="00F0174B">
        <w:rPr>
          <w:rFonts w:ascii="Arial" w:hAnsi="Arial" w:cs="Arial"/>
          <w:sz w:val="24"/>
          <w:szCs w:val="24"/>
        </w:rPr>
        <w:t>open-ended</w:t>
      </w:r>
      <w:r w:rsidR="0084793D" w:rsidRPr="00F0174B">
        <w:rPr>
          <w:rFonts w:ascii="Arial" w:hAnsi="Arial" w:cs="Arial"/>
          <w:sz w:val="24"/>
          <w:szCs w:val="24"/>
        </w:rPr>
        <w:t xml:space="preserve"> play or imaginative play</w:t>
      </w:r>
      <w:r w:rsidR="001B63E8" w:rsidRPr="00F0174B">
        <w:rPr>
          <w:rFonts w:ascii="Arial" w:hAnsi="Arial" w:cs="Arial"/>
          <w:sz w:val="24"/>
          <w:szCs w:val="24"/>
        </w:rPr>
        <w:t>.</w:t>
      </w:r>
      <w:r w:rsidR="00EC0B7B" w:rsidRPr="00F0174B">
        <w:rPr>
          <w:rFonts w:ascii="Arial" w:hAnsi="Arial" w:cs="Arial"/>
          <w:sz w:val="24"/>
          <w:szCs w:val="24"/>
        </w:rPr>
        <w:t xml:space="preserve"> Play based learning can be used with children of any age</w:t>
      </w:r>
      <w:r w:rsidR="00CD78A8" w:rsidRPr="00F0174B">
        <w:rPr>
          <w:rFonts w:ascii="Arial" w:hAnsi="Arial" w:cs="Arial"/>
          <w:sz w:val="24"/>
          <w:szCs w:val="24"/>
        </w:rPr>
        <w:t xml:space="preserve"> from as soon as a child takes an interest in play especially independent or imaginative play</w:t>
      </w:r>
      <w:r w:rsidR="00120421" w:rsidRPr="00F0174B">
        <w:rPr>
          <w:rFonts w:ascii="Arial" w:hAnsi="Arial" w:cs="Arial"/>
          <w:sz w:val="24"/>
          <w:szCs w:val="24"/>
        </w:rPr>
        <w:t>.</w:t>
      </w:r>
      <w:r w:rsidR="00D56678" w:rsidRPr="00F0174B">
        <w:rPr>
          <w:rFonts w:ascii="Arial" w:hAnsi="Arial" w:cs="Arial"/>
          <w:sz w:val="24"/>
          <w:szCs w:val="24"/>
        </w:rPr>
        <w:t xml:space="preserve"> When comparing with traditional learning techniques there are fewer barriers to learning when it comes to play based learning</w:t>
      </w:r>
      <w:r w:rsidR="004F1ED5" w:rsidRPr="00F0174B">
        <w:rPr>
          <w:rFonts w:ascii="Arial" w:hAnsi="Arial" w:cs="Arial"/>
          <w:sz w:val="24"/>
          <w:szCs w:val="24"/>
        </w:rPr>
        <w:t xml:space="preserve"> and activities for younger children</w:t>
      </w:r>
      <w:r w:rsidR="007B20D0" w:rsidRPr="00F0174B">
        <w:rPr>
          <w:rFonts w:ascii="Arial" w:hAnsi="Arial" w:cs="Arial"/>
          <w:sz w:val="24"/>
          <w:szCs w:val="24"/>
        </w:rPr>
        <w:t>.</w:t>
      </w:r>
      <w:r w:rsidR="007457FD" w:rsidRPr="00F0174B">
        <w:rPr>
          <w:rFonts w:ascii="Arial" w:hAnsi="Arial" w:cs="Arial"/>
          <w:sz w:val="24"/>
          <w:szCs w:val="24"/>
        </w:rPr>
        <w:t xml:space="preserve"> Roberts 2018</w:t>
      </w:r>
      <w:r w:rsidR="00DF0C16" w:rsidRPr="00F0174B">
        <w:rPr>
          <w:rFonts w:ascii="Arial" w:hAnsi="Arial" w:cs="Arial"/>
          <w:sz w:val="24"/>
          <w:szCs w:val="24"/>
        </w:rPr>
        <w:t xml:space="preserve"> describe</w:t>
      </w:r>
      <w:r w:rsidR="00535BBC" w:rsidRPr="00F0174B">
        <w:rPr>
          <w:rFonts w:ascii="Arial" w:hAnsi="Arial" w:cs="Arial"/>
          <w:sz w:val="24"/>
          <w:szCs w:val="24"/>
        </w:rPr>
        <w:t>s</w:t>
      </w:r>
      <w:r w:rsidR="00DF0C16" w:rsidRPr="00F0174B">
        <w:rPr>
          <w:rFonts w:ascii="Arial" w:hAnsi="Arial" w:cs="Arial"/>
          <w:sz w:val="24"/>
          <w:szCs w:val="24"/>
        </w:rPr>
        <w:t xml:space="preserve"> how practitioners can plan a play based approach to learning for early years</w:t>
      </w:r>
      <w:r w:rsidR="009B3902" w:rsidRPr="00F0174B">
        <w:rPr>
          <w:rFonts w:ascii="Arial" w:hAnsi="Arial" w:cs="Arial"/>
          <w:sz w:val="24"/>
          <w:szCs w:val="24"/>
        </w:rPr>
        <w:t xml:space="preserve"> as he says play based learning through early years should be child led and </w:t>
      </w:r>
      <w:r w:rsidR="005D61DB" w:rsidRPr="00F0174B">
        <w:rPr>
          <w:rFonts w:ascii="Arial" w:hAnsi="Arial" w:cs="Arial"/>
          <w:sz w:val="24"/>
          <w:szCs w:val="24"/>
        </w:rPr>
        <w:t>open ended</w:t>
      </w:r>
      <w:r w:rsidR="00145374" w:rsidRPr="00F0174B">
        <w:rPr>
          <w:rFonts w:ascii="Arial" w:hAnsi="Arial" w:cs="Arial"/>
          <w:sz w:val="24"/>
          <w:szCs w:val="24"/>
        </w:rPr>
        <w:t xml:space="preserve"> where possible </w:t>
      </w:r>
      <w:r w:rsidR="005D6545" w:rsidRPr="00F0174B">
        <w:rPr>
          <w:rFonts w:ascii="Arial" w:hAnsi="Arial" w:cs="Arial"/>
          <w:sz w:val="24"/>
          <w:szCs w:val="24"/>
        </w:rPr>
        <w:t>adult led play</w:t>
      </w:r>
      <w:r w:rsidR="00282B79" w:rsidRPr="00F0174B">
        <w:rPr>
          <w:rFonts w:ascii="Arial" w:hAnsi="Arial" w:cs="Arial"/>
          <w:sz w:val="24"/>
          <w:szCs w:val="24"/>
        </w:rPr>
        <w:t xml:space="preserve"> is highly beneficial when it comes to planning</w:t>
      </w:r>
      <w:r w:rsidR="00D9317F" w:rsidRPr="00F0174B">
        <w:rPr>
          <w:rFonts w:ascii="Arial" w:hAnsi="Arial" w:cs="Arial"/>
          <w:sz w:val="24"/>
          <w:szCs w:val="24"/>
        </w:rPr>
        <w:t xml:space="preserve"> ahead </w:t>
      </w:r>
      <w:r w:rsidR="005D61DB" w:rsidRPr="00F0174B">
        <w:rPr>
          <w:rFonts w:ascii="Arial" w:hAnsi="Arial" w:cs="Arial"/>
          <w:sz w:val="24"/>
          <w:szCs w:val="24"/>
        </w:rPr>
        <w:t>in</w:t>
      </w:r>
      <w:r w:rsidR="00D9317F" w:rsidRPr="00F0174B">
        <w:rPr>
          <w:rFonts w:ascii="Arial" w:hAnsi="Arial" w:cs="Arial"/>
          <w:sz w:val="24"/>
          <w:szCs w:val="24"/>
        </w:rPr>
        <w:t xml:space="preserve"> targeting specific learning outcomes.</w:t>
      </w:r>
      <w:r w:rsidR="006D1F06" w:rsidRPr="00F0174B">
        <w:rPr>
          <w:rFonts w:ascii="Arial" w:hAnsi="Arial" w:cs="Arial"/>
          <w:sz w:val="24"/>
          <w:szCs w:val="24"/>
        </w:rPr>
        <w:t xml:space="preserve"> He says that the key to prepar</w:t>
      </w:r>
      <w:r w:rsidR="00786FF6" w:rsidRPr="00F0174B">
        <w:rPr>
          <w:rFonts w:ascii="Arial" w:hAnsi="Arial" w:cs="Arial"/>
          <w:sz w:val="24"/>
          <w:szCs w:val="24"/>
        </w:rPr>
        <w:t>ing</w:t>
      </w:r>
      <w:r w:rsidR="006D1F06" w:rsidRPr="00F0174B">
        <w:rPr>
          <w:rFonts w:ascii="Arial" w:hAnsi="Arial" w:cs="Arial"/>
          <w:sz w:val="24"/>
          <w:szCs w:val="24"/>
        </w:rPr>
        <w:t xml:space="preserve"> an effective play based learning </w:t>
      </w:r>
      <w:r w:rsidR="00123F54" w:rsidRPr="00F0174B">
        <w:rPr>
          <w:rFonts w:ascii="Arial" w:hAnsi="Arial" w:cs="Arial"/>
          <w:sz w:val="24"/>
          <w:szCs w:val="24"/>
        </w:rPr>
        <w:t xml:space="preserve">for the early years is to </w:t>
      </w:r>
      <w:r w:rsidR="006D1F06" w:rsidRPr="00F0174B">
        <w:rPr>
          <w:rFonts w:ascii="Arial" w:hAnsi="Arial" w:cs="Arial"/>
          <w:sz w:val="24"/>
          <w:szCs w:val="24"/>
        </w:rPr>
        <w:t>outline a solid approach with defined outcomes and goals</w:t>
      </w:r>
      <w:r w:rsidR="0024714E" w:rsidRPr="00F0174B">
        <w:rPr>
          <w:rFonts w:ascii="Arial" w:hAnsi="Arial" w:cs="Arial"/>
          <w:sz w:val="24"/>
          <w:szCs w:val="24"/>
        </w:rPr>
        <w:t xml:space="preserve">. This can be achieved through a detailed adult input plan that outlines what the </w:t>
      </w:r>
      <w:r w:rsidR="00123F54" w:rsidRPr="00F0174B">
        <w:rPr>
          <w:rFonts w:ascii="Arial" w:hAnsi="Arial" w:cs="Arial"/>
          <w:sz w:val="24"/>
          <w:szCs w:val="24"/>
        </w:rPr>
        <w:t>play-based</w:t>
      </w:r>
      <w:r w:rsidR="0024714E" w:rsidRPr="00F0174B">
        <w:rPr>
          <w:rFonts w:ascii="Arial" w:hAnsi="Arial" w:cs="Arial"/>
          <w:sz w:val="24"/>
          <w:szCs w:val="24"/>
        </w:rPr>
        <w:t xml:space="preserve"> learning will look like</w:t>
      </w:r>
      <w:r w:rsidR="005B055D" w:rsidRPr="00F0174B">
        <w:rPr>
          <w:rFonts w:ascii="Arial" w:hAnsi="Arial" w:cs="Arial"/>
          <w:sz w:val="24"/>
          <w:szCs w:val="24"/>
        </w:rPr>
        <w:t xml:space="preserve"> and what it will achieve</w:t>
      </w:r>
      <w:r w:rsidR="00A1181C" w:rsidRPr="00F0174B">
        <w:rPr>
          <w:rFonts w:ascii="Arial" w:hAnsi="Arial" w:cs="Arial"/>
          <w:sz w:val="24"/>
          <w:szCs w:val="24"/>
        </w:rPr>
        <w:t>.</w:t>
      </w:r>
    </w:p>
    <w:p w14:paraId="7A5FB4EE" w14:textId="77777777" w:rsidR="00630CF3" w:rsidRPr="00F0174B" w:rsidRDefault="00630CF3" w:rsidP="00D077A6">
      <w:pPr>
        <w:jc w:val="both"/>
        <w:rPr>
          <w:rFonts w:ascii="Arial" w:hAnsi="Arial" w:cs="Arial"/>
          <w:sz w:val="24"/>
          <w:szCs w:val="24"/>
        </w:rPr>
      </w:pPr>
    </w:p>
    <w:p w14:paraId="7DCFACDB" w14:textId="77777777" w:rsidR="005A24DB" w:rsidRPr="00F0174B" w:rsidRDefault="2C31AAF6" w:rsidP="00D077A6">
      <w:pPr>
        <w:jc w:val="both"/>
        <w:rPr>
          <w:rFonts w:ascii="Arial" w:hAnsi="Arial" w:cs="Arial"/>
          <w:sz w:val="24"/>
          <w:szCs w:val="24"/>
        </w:rPr>
      </w:pPr>
      <w:r w:rsidRPr="00F0174B">
        <w:rPr>
          <w:rFonts w:ascii="Arial" w:hAnsi="Arial" w:cs="Arial"/>
          <w:sz w:val="24"/>
          <w:szCs w:val="24"/>
        </w:rPr>
        <w:t xml:space="preserve">The foundation phase its statutory </w:t>
      </w:r>
      <w:r w:rsidR="00AE5C9A" w:rsidRPr="00F0174B">
        <w:rPr>
          <w:rFonts w:ascii="Arial" w:hAnsi="Arial" w:cs="Arial"/>
          <w:sz w:val="24"/>
          <w:szCs w:val="24"/>
        </w:rPr>
        <w:t xml:space="preserve">curriculum </w:t>
      </w:r>
      <w:r w:rsidRPr="00F0174B">
        <w:rPr>
          <w:rFonts w:ascii="Arial" w:hAnsi="Arial" w:cs="Arial"/>
          <w:sz w:val="24"/>
          <w:szCs w:val="24"/>
        </w:rPr>
        <w:t>for all children 3 to 7 year</w:t>
      </w:r>
      <w:r w:rsidR="00AE5C9A" w:rsidRPr="00F0174B">
        <w:rPr>
          <w:rFonts w:ascii="Arial" w:hAnsi="Arial" w:cs="Arial"/>
          <w:sz w:val="24"/>
          <w:szCs w:val="24"/>
        </w:rPr>
        <w:t xml:space="preserve">s of age </w:t>
      </w:r>
      <w:r w:rsidRPr="00F0174B">
        <w:rPr>
          <w:rFonts w:ascii="Arial" w:hAnsi="Arial" w:cs="Arial"/>
          <w:sz w:val="24"/>
          <w:szCs w:val="24"/>
        </w:rPr>
        <w:t>in Wales. The curriculum encourages children to use imagination</w:t>
      </w:r>
      <w:r w:rsidR="00C42419" w:rsidRPr="00F0174B">
        <w:rPr>
          <w:rFonts w:ascii="Arial" w:hAnsi="Arial" w:cs="Arial"/>
          <w:sz w:val="24"/>
          <w:szCs w:val="24"/>
        </w:rPr>
        <w:t xml:space="preserve"> </w:t>
      </w:r>
      <w:r w:rsidRPr="00F0174B">
        <w:rPr>
          <w:rFonts w:ascii="Arial" w:hAnsi="Arial" w:cs="Arial"/>
          <w:sz w:val="24"/>
          <w:szCs w:val="24"/>
        </w:rPr>
        <w:t xml:space="preserve">and to be creative through making learning fun and more effective. Throughout the foundation phase children are given opportunities to explore the world around them and understand how things work by taking part in practical activities relevant to the developmental stage. Children </w:t>
      </w:r>
      <w:r w:rsidR="00C42419" w:rsidRPr="00F0174B">
        <w:rPr>
          <w:rFonts w:ascii="Arial" w:hAnsi="Arial" w:cs="Arial"/>
          <w:sz w:val="24"/>
          <w:szCs w:val="24"/>
        </w:rPr>
        <w:t xml:space="preserve">are </w:t>
      </w:r>
      <w:r w:rsidRPr="00F0174B">
        <w:rPr>
          <w:rFonts w:ascii="Arial" w:hAnsi="Arial" w:cs="Arial"/>
          <w:sz w:val="24"/>
          <w:szCs w:val="24"/>
        </w:rPr>
        <w:t>also challenge</w:t>
      </w:r>
      <w:r w:rsidR="00C42419" w:rsidRPr="00F0174B">
        <w:rPr>
          <w:rFonts w:ascii="Arial" w:hAnsi="Arial" w:cs="Arial"/>
          <w:sz w:val="24"/>
          <w:szCs w:val="24"/>
        </w:rPr>
        <w:t>d</w:t>
      </w:r>
      <w:r w:rsidRPr="00F0174B">
        <w:rPr>
          <w:rFonts w:ascii="Arial" w:hAnsi="Arial" w:cs="Arial"/>
          <w:sz w:val="24"/>
          <w:szCs w:val="24"/>
        </w:rPr>
        <w:t xml:space="preserve"> through practical activities and develop their thinking with open ended questions. The foundation phase has seven areas of learning which are delivered through practical activities and active learning experiences both indoors and outdoors.</w:t>
      </w:r>
      <w:r w:rsidR="58832D4D" w:rsidRPr="00F0174B">
        <w:rPr>
          <w:rFonts w:ascii="Arial" w:hAnsi="Arial" w:cs="Arial"/>
          <w:sz w:val="24"/>
          <w:szCs w:val="24"/>
        </w:rPr>
        <w:t xml:space="preserve"> Donaldson 2019 describes how the new curriculum for Wales </w:t>
      </w:r>
      <w:r w:rsidR="00C42419" w:rsidRPr="00F0174B">
        <w:rPr>
          <w:rFonts w:ascii="Arial" w:hAnsi="Arial" w:cs="Arial"/>
          <w:sz w:val="24"/>
          <w:szCs w:val="24"/>
        </w:rPr>
        <w:t>differs</w:t>
      </w:r>
      <w:r w:rsidR="58832D4D" w:rsidRPr="00F0174B">
        <w:rPr>
          <w:rFonts w:ascii="Arial" w:hAnsi="Arial" w:cs="Arial"/>
          <w:sz w:val="24"/>
          <w:szCs w:val="24"/>
        </w:rPr>
        <w:t xml:space="preserve"> to the existing curriculum as he says that it is </w:t>
      </w:r>
      <w:r w:rsidR="00780E17" w:rsidRPr="00F0174B">
        <w:rPr>
          <w:rFonts w:ascii="Arial" w:hAnsi="Arial" w:cs="Arial"/>
          <w:sz w:val="24"/>
          <w:szCs w:val="24"/>
        </w:rPr>
        <w:t>starting with</w:t>
      </w:r>
      <w:r w:rsidR="58832D4D" w:rsidRPr="00F0174B">
        <w:rPr>
          <w:rFonts w:ascii="Arial" w:hAnsi="Arial" w:cs="Arial"/>
          <w:sz w:val="24"/>
          <w:szCs w:val="24"/>
        </w:rPr>
        <w:t xml:space="preserve"> purposes. These fo</w:t>
      </w:r>
      <w:r w:rsidR="00780E17" w:rsidRPr="00F0174B">
        <w:rPr>
          <w:rFonts w:ascii="Arial" w:hAnsi="Arial" w:cs="Arial"/>
          <w:sz w:val="24"/>
          <w:szCs w:val="24"/>
        </w:rPr>
        <w:t xml:space="preserve">ur </w:t>
      </w:r>
      <w:r w:rsidR="58832D4D" w:rsidRPr="00F0174B">
        <w:rPr>
          <w:rFonts w:ascii="Arial" w:hAnsi="Arial" w:cs="Arial"/>
          <w:sz w:val="24"/>
          <w:szCs w:val="24"/>
        </w:rPr>
        <w:t>purposes which are at the heart of the curriculum for Wales</w:t>
      </w:r>
      <w:r w:rsidR="00EA78E2" w:rsidRPr="00F0174B">
        <w:rPr>
          <w:rFonts w:ascii="Arial" w:hAnsi="Arial" w:cs="Arial"/>
          <w:sz w:val="24"/>
          <w:szCs w:val="24"/>
        </w:rPr>
        <w:t xml:space="preserve"> define</w:t>
      </w:r>
      <w:r w:rsidR="58832D4D" w:rsidRPr="00F0174B">
        <w:rPr>
          <w:rFonts w:ascii="Arial" w:hAnsi="Arial" w:cs="Arial"/>
          <w:sz w:val="24"/>
          <w:szCs w:val="24"/>
        </w:rPr>
        <w:t xml:space="preserve"> all that </w:t>
      </w:r>
      <w:r w:rsidR="001B18DC" w:rsidRPr="00F0174B">
        <w:rPr>
          <w:rFonts w:ascii="Arial" w:hAnsi="Arial" w:cs="Arial"/>
          <w:sz w:val="24"/>
          <w:szCs w:val="24"/>
        </w:rPr>
        <w:t>happens</w:t>
      </w:r>
      <w:r w:rsidR="58832D4D" w:rsidRPr="00F0174B">
        <w:rPr>
          <w:rFonts w:ascii="Arial" w:hAnsi="Arial" w:cs="Arial"/>
          <w:sz w:val="24"/>
          <w:szCs w:val="24"/>
        </w:rPr>
        <w:t xml:space="preserve"> thereafter</w:t>
      </w:r>
      <w:r w:rsidR="001B18DC" w:rsidRPr="00F0174B">
        <w:rPr>
          <w:rFonts w:ascii="Arial" w:hAnsi="Arial" w:cs="Arial"/>
          <w:sz w:val="24"/>
          <w:szCs w:val="24"/>
        </w:rPr>
        <w:t>,</w:t>
      </w:r>
      <w:r w:rsidR="58832D4D" w:rsidRPr="00F0174B">
        <w:rPr>
          <w:rFonts w:ascii="Arial" w:hAnsi="Arial" w:cs="Arial"/>
          <w:sz w:val="24"/>
          <w:szCs w:val="24"/>
        </w:rPr>
        <w:t xml:space="preserve"> they are the reference point for the </w:t>
      </w:r>
      <w:r w:rsidR="001B18DC" w:rsidRPr="00F0174B">
        <w:rPr>
          <w:rFonts w:ascii="Arial" w:hAnsi="Arial" w:cs="Arial"/>
          <w:sz w:val="24"/>
          <w:szCs w:val="24"/>
        </w:rPr>
        <w:t>decisions</w:t>
      </w:r>
      <w:r w:rsidR="58832D4D" w:rsidRPr="00F0174B">
        <w:rPr>
          <w:rFonts w:ascii="Arial" w:hAnsi="Arial" w:cs="Arial"/>
          <w:sz w:val="24"/>
          <w:szCs w:val="24"/>
        </w:rPr>
        <w:t xml:space="preserve"> that are taken about what we teach how we teach and how we assess.</w:t>
      </w:r>
      <w:r w:rsidR="2E7D764B" w:rsidRPr="00F0174B">
        <w:rPr>
          <w:rFonts w:ascii="Arial" w:hAnsi="Arial" w:cs="Arial"/>
          <w:sz w:val="24"/>
          <w:szCs w:val="24"/>
        </w:rPr>
        <w:t xml:space="preserve"> </w:t>
      </w:r>
      <w:r w:rsidR="001B18DC" w:rsidRPr="00F0174B">
        <w:rPr>
          <w:rFonts w:ascii="Arial" w:hAnsi="Arial" w:cs="Arial"/>
          <w:sz w:val="24"/>
          <w:szCs w:val="24"/>
        </w:rPr>
        <w:t>Price 20</w:t>
      </w:r>
      <w:r w:rsidR="00804024" w:rsidRPr="00F0174B">
        <w:rPr>
          <w:rFonts w:ascii="Arial" w:hAnsi="Arial" w:cs="Arial"/>
          <w:sz w:val="24"/>
          <w:szCs w:val="24"/>
        </w:rPr>
        <w:t>20</w:t>
      </w:r>
      <w:r w:rsidR="2E7D764B" w:rsidRPr="00F0174B">
        <w:rPr>
          <w:rFonts w:ascii="Arial" w:hAnsi="Arial" w:cs="Arial"/>
          <w:sz w:val="24"/>
          <w:szCs w:val="24"/>
        </w:rPr>
        <w:t xml:space="preserve"> described the previous curriculum as a </w:t>
      </w:r>
      <w:r w:rsidR="00804024" w:rsidRPr="00F0174B">
        <w:rPr>
          <w:rFonts w:ascii="Arial" w:hAnsi="Arial" w:cs="Arial"/>
          <w:sz w:val="24"/>
          <w:szCs w:val="24"/>
        </w:rPr>
        <w:lastRenderedPageBreak/>
        <w:t>coverage-based</w:t>
      </w:r>
      <w:r w:rsidR="2E7D764B" w:rsidRPr="00F0174B">
        <w:rPr>
          <w:rFonts w:ascii="Arial" w:hAnsi="Arial" w:cs="Arial"/>
          <w:sz w:val="24"/>
          <w:szCs w:val="24"/>
        </w:rPr>
        <w:t xml:space="preserve"> curriculum rather than a </w:t>
      </w:r>
      <w:r w:rsidR="00804024" w:rsidRPr="00F0174B">
        <w:rPr>
          <w:rFonts w:ascii="Arial" w:hAnsi="Arial" w:cs="Arial"/>
          <w:sz w:val="24"/>
          <w:szCs w:val="24"/>
        </w:rPr>
        <w:t>purpose-based</w:t>
      </w:r>
      <w:r w:rsidR="2E7D764B" w:rsidRPr="00F0174B">
        <w:rPr>
          <w:rFonts w:ascii="Arial" w:hAnsi="Arial" w:cs="Arial"/>
          <w:sz w:val="24"/>
          <w:szCs w:val="24"/>
        </w:rPr>
        <w:t xml:space="preserve"> curriculum which is what the new curriculum is striving to be. He describe</w:t>
      </w:r>
      <w:r w:rsidR="00804024" w:rsidRPr="00F0174B">
        <w:rPr>
          <w:rFonts w:ascii="Arial" w:hAnsi="Arial" w:cs="Arial"/>
          <w:sz w:val="24"/>
          <w:szCs w:val="24"/>
        </w:rPr>
        <w:t>d</w:t>
      </w:r>
      <w:r w:rsidR="2E7D764B" w:rsidRPr="00F0174B">
        <w:rPr>
          <w:rFonts w:ascii="Arial" w:hAnsi="Arial" w:cs="Arial"/>
          <w:sz w:val="24"/>
          <w:szCs w:val="24"/>
        </w:rPr>
        <w:t xml:space="preserve"> the new curriculum as a much more flexible way of teaching as it gives the educators more of a say on what is best for the children and to be able to </w:t>
      </w:r>
      <w:r w:rsidR="005A24DB" w:rsidRPr="00F0174B">
        <w:rPr>
          <w:rFonts w:ascii="Arial" w:hAnsi="Arial" w:cs="Arial"/>
          <w:sz w:val="24"/>
          <w:szCs w:val="24"/>
        </w:rPr>
        <w:t>filter</w:t>
      </w:r>
      <w:r w:rsidR="2E7D764B" w:rsidRPr="00F0174B">
        <w:rPr>
          <w:rFonts w:ascii="Arial" w:hAnsi="Arial" w:cs="Arial"/>
          <w:sz w:val="24"/>
          <w:szCs w:val="24"/>
        </w:rPr>
        <w:t xml:space="preserve"> out things that don't necessarily have a place in the teaching of the children. Hayward 20</w:t>
      </w:r>
      <w:r w:rsidR="53AFBC2A" w:rsidRPr="00F0174B">
        <w:rPr>
          <w:rFonts w:ascii="Arial" w:hAnsi="Arial" w:cs="Arial"/>
          <w:sz w:val="24"/>
          <w:szCs w:val="24"/>
        </w:rPr>
        <w:t xml:space="preserve">20 describes the new curriculum compared to the current curriculum as a less prospective curriculum as it opens </w:t>
      </w:r>
      <w:r w:rsidR="005A24DB" w:rsidRPr="00F0174B">
        <w:rPr>
          <w:rFonts w:ascii="Arial" w:hAnsi="Arial" w:cs="Arial"/>
          <w:sz w:val="24"/>
          <w:szCs w:val="24"/>
        </w:rPr>
        <w:t>up</w:t>
      </w:r>
      <w:r w:rsidR="53AFBC2A" w:rsidRPr="00F0174B">
        <w:rPr>
          <w:rFonts w:ascii="Arial" w:hAnsi="Arial" w:cs="Arial"/>
          <w:sz w:val="24"/>
          <w:szCs w:val="24"/>
        </w:rPr>
        <w:t xml:space="preserve"> space to allow teachers to be creative and to develop their own understanding of the work that is needed for their own children within their own schools and to make sure that the curriculum matches the needs of the children and the local circumstances. She also believes that the new curriculum can allow both teachers and children to feel empowered and central in core construct</w:t>
      </w:r>
      <w:r w:rsidR="005A24DB" w:rsidRPr="00F0174B">
        <w:rPr>
          <w:rFonts w:ascii="Arial" w:hAnsi="Arial" w:cs="Arial"/>
          <w:sz w:val="24"/>
          <w:szCs w:val="24"/>
        </w:rPr>
        <w:t>ing</w:t>
      </w:r>
      <w:r w:rsidR="53AFBC2A" w:rsidRPr="00F0174B">
        <w:rPr>
          <w:rFonts w:ascii="Arial" w:hAnsi="Arial" w:cs="Arial"/>
          <w:sz w:val="24"/>
          <w:szCs w:val="24"/>
        </w:rPr>
        <w:t xml:space="preserve"> the new way that education is going to be in Wales.</w:t>
      </w:r>
    </w:p>
    <w:p w14:paraId="3E8CE07D" w14:textId="379E5A4B" w:rsidR="00857BA5" w:rsidRPr="00F0174B" w:rsidRDefault="42A5D56D" w:rsidP="00D077A6">
      <w:pPr>
        <w:jc w:val="both"/>
        <w:rPr>
          <w:rFonts w:ascii="Arial" w:hAnsi="Arial" w:cs="Arial"/>
          <w:sz w:val="24"/>
          <w:szCs w:val="24"/>
        </w:rPr>
      </w:pPr>
      <w:r w:rsidRPr="00F0174B">
        <w:rPr>
          <w:rFonts w:ascii="Arial" w:hAnsi="Arial" w:cs="Arial"/>
          <w:sz w:val="24"/>
          <w:szCs w:val="24"/>
        </w:rPr>
        <w:t xml:space="preserve">During the process of curriculum implementation </w:t>
      </w:r>
      <w:r w:rsidR="005A24DB" w:rsidRPr="00F0174B">
        <w:rPr>
          <w:rFonts w:ascii="Arial" w:hAnsi="Arial" w:cs="Arial"/>
          <w:sz w:val="24"/>
          <w:szCs w:val="24"/>
        </w:rPr>
        <w:t>Davis 20</w:t>
      </w:r>
      <w:r w:rsidR="00DD7F9F" w:rsidRPr="00F0174B">
        <w:rPr>
          <w:rFonts w:ascii="Arial" w:hAnsi="Arial" w:cs="Arial"/>
          <w:sz w:val="24"/>
          <w:szCs w:val="24"/>
        </w:rPr>
        <w:t>20</w:t>
      </w:r>
      <w:r w:rsidRPr="00F0174B">
        <w:rPr>
          <w:rFonts w:ascii="Arial" w:hAnsi="Arial" w:cs="Arial"/>
          <w:sz w:val="24"/>
          <w:szCs w:val="24"/>
        </w:rPr>
        <w:t xml:space="preserve"> </w:t>
      </w:r>
      <w:r w:rsidR="00DD7F9F" w:rsidRPr="00F0174B">
        <w:rPr>
          <w:rFonts w:ascii="Arial" w:hAnsi="Arial" w:cs="Arial"/>
          <w:sz w:val="24"/>
          <w:szCs w:val="24"/>
        </w:rPr>
        <w:t>discusses</w:t>
      </w:r>
      <w:r w:rsidRPr="00F0174B">
        <w:rPr>
          <w:rFonts w:ascii="Arial" w:hAnsi="Arial" w:cs="Arial"/>
          <w:sz w:val="24"/>
          <w:szCs w:val="24"/>
        </w:rPr>
        <w:t xml:space="preserve"> the obstacles that can occur when introduc</w:t>
      </w:r>
      <w:r w:rsidR="00DD7F9F" w:rsidRPr="00F0174B">
        <w:rPr>
          <w:rFonts w:ascii="Arial" w:hAnsi="Arial" w:cs="Arial"/>
          <w:sz w:val="24"/>
          <w:szCs w:val="24"/>
        </w:rPr>
        <w:t>ing</w:t>
      </w:r>
      <w:r w:rsidRPr="00F0174B">
        <w:rPr>
          <w:rFonts w:ascii="Arial" w:hAnsi="Arial" w:cs="Arial"/>
          <w:sz w:val="24"/>
          <w:szCs w:val="24"/>
        </w:rPr>
        <w:t xml:space="preserve"> </w:t>
      </w:r>
      <w:r w:rsidR="00DD7F9F" w:rsidRPr="00F0174B">
        <w:rPr>
          <w:rFonts w:ascii="Arial" w:hAnsi="Arial" w:cs="Arial"/>
          <w:sz w:val="24"/>
          <w:szCs w:val="24"/>
        </w:rPr>
        <w:t>a</w:t>
      </w:r>
      <w:r w:rsidRPr="00F0174B">
        <w:rPr>
          <w:rFonts w:ascii="Arial" w:hAnsi="Arial" w:cs="Arial"/>
          <w:sz w:val="24"/>
          <w:szCs w:val="24"/>
        </w:rPr>
        <w:t xml:space="preserve"> new curriculum such as teacher preparation. The Welsh government 2020</w:t>
      </w:r>
      <w:r w:rsidR="001B5E37" w:rsidRPr="00F0174B">
        <w:rPr>
          <w:rFonts w:ascii="Arial" w:hAnsi="Arial" w:cs="Arial"/>
          <w:sz w:val="24"/>
          <w:szCs w:val="24"/>
        </w:rPr>
        <w:t xml:space="preserve">a </w:t>
      </w:r>
      <w:r w:rsidRPr="00F0174B">
        <w:rPr>
          <w:rFonts w:ascii="Arial" w:hAnsi="Arial" w:cs="Arial"/>
          <w:sz w:val="24"/>
          <w:szCs w:val="24"/>
        </w:rPr>
        <w:t xml:space="preserve"> describe the importance of practitioners having the space to develop and use their teaching agency and creativity to help realise their ambitions through the curriculum</w:t>
      </w:r>
      <w:r w:rsidR="00DD7F9F" w:rsidRPr="00F0174B">
        <w:rPr>
          <w:rFonts w:ascii="Arial" w:hAnsi="Arial" w:cs="Arial"/>
          <w:sz w:val="24"/>
          <w:szCs w:val="24"/>
        </w:rPr>
        <w:t>.</w:t>
      </w:r>
      <w:r w:rsidRPr="00F0174B">
        <w:rPr>
          <w:rFonts w:ascii="Arial" w:hAnsi="Arial" w:cs="Arial"/>
          <w:sz w:val="24"/>
          <w:szCs w:val="24"/>
        </w:rPr>
        <w:t xml:space="preserve"> </w:t>
      </w:r>
      <w:r w:rsidR="00DD7F9F" w:rsidRPr="00F0174B">
        <w:rPr>
          <w:rFonts w:ascii="Arial" w:hAnsi="Arial" w:cs="Arial"/>
          <w:sz w:val="24"/>
          <w:szCs w:val="24"/>
        </w:rPr>
        <w:t>T</w:t>
      </w:r>
      <w:r w:rsidRPr="00F0174B">
        <w:rPr>
          <w:rFonts w:ascii="Arial" w:hAnsi="Arial" w:cs="Arial"/>
          <w:sz w:val="24"/>
          <w:szCs w:val="24"/>
        </w:rPr>
        <w:t xml:space="preserve">he Welsh government </w:t>
      </w:r>
      <w:r w:rsidR="00DD7F9F" w:rsidRPr="00F0174B">
        <w:rPr>
          <w:rFonts w:ascii="Arial" w:hAnsi="Arial" w:cs="Arial"/>
          <w:sz w:val="24"/>
          <w:szCs w:val="24"/>
        </w:rPr>
        <w:t>2021</w:t>
      </w:r>
      <w:r w:rsidR="00FF3911" w:rsidRPr="00F0174B">
        <w:rPr>
          <w:rFonts w:ascii="Arial" w:hAnsi="Arial" w:cs="Arial"/>
          <w:sz w:val="24"/>
          <w:szCs w:val="24"/>
        </w:rPr>
        <w:t>b</w:t>
      </w:r>
      <w:r w:rsidR="00DD7F9F" w:rsidRPr="00F0174B">
        <w:rPr>
          <w:rFonts w:ascii="Arial" w:hAnsi="Arial" w:cs="Arial"/>
          <w:sz w:val="24"/>
          <w:szCs w:val="24"/>
        </w:rPr>
        <w:t xml:space="preserve"> </w:t>
      </w:r>
      <w:r w:rsidR="07F3280A" w:rsidRPr="00F0174B">
        <w:rPr>
          <w:rFonts w:ascii="Arial" w:hAnsi="Arial" w:cs="Arial"/>
          <w:sz w:val="24"/>
          <w:szCs w:val="24"/>
        </w:rPr>
        <w:t xml:space="preserve">said that </w:t>
      </w:r>
      <w:r w:rsidR="00AC6F36" w:rsidRPr="00F0174B">
        <w:rPr>
          <w:rFonts w:ascii="Arial" w:hAnsi="Arial" w:cs="Arial"/>
          <w:sz w:val="24"/>
          <w:szCs w:val="24"/>
        </w:rPr>
        <w:t>to ensure</w:t>
      </w:r>
      <w:r w:rsidR="07F3280A" w:rsidRPr="00F0174B">
        <w:rPr>
          <w:rFonts w:ascii="Arial" w:hAnsi="Arial" w:cs="Arial"/>
          <w:sz w:val="24"/>
          <w:szCs w:val="24"/>
        </w:rPr>
        <w:t xml:space="preserve"> that the new curriculum is implemented correctly practitioners need to feel empowered in their roles and the</w:t>
      </w:r>
      <w:r w:rsidR="00AC6F36" w:rsidRPr="00F0174B">
        <w:rPr>
          <w:rFonts w:ascii="Arial" w:hAnsi="Arial" w:cs="Arial"/>
          <w:sz w:val="24"/>
          <w:szCs w:val="24"/>
        </w:rPr>
        <w:t xml:space="preserve">ir wellbeing </w:t>
      </w:r>
      <w:r w:rsidR="07F3280A" w:rsidRPr="00F0174B">
        <w:rPr>
          <w:rFonts w:ascii="Arial" w:hAnsi="Arial" w:cs="Arial"/>
          <w:sz w:val="24"/>
          <w:szCs w:val="24"/>
        </w:rPr>
        <w:t>needs to be improved.</w:t>
      </w:r>
      <w:r w:rsidR="00AC6F36" w:rsidRPr="00F0174B">
        <w:rPr>
          <w:rFonts w:ascii="Arial" w:hAnsi="Arial" w:cs="Arial"/>
          <w:sz w:val="24"/>
          <w:szCs w:val="24"/>
        </w:rPr>
        <w:t xml:space="preserve"> </w:t>
      </w:r>
      <w:r w:rsidR="00730B80" w:rsidRPr="00F0174B">
        <w:rPr>
          <w:rFonts w:ascii="Arial" w:hAnsi="Arial" w:cs="Arial"/>
          <w:sz w:val="24"/>
          <w:szCs w:val="24"/>
        </w:rPr>
        <w:t>George 2018</w:t>
      </w:r>
      <w:r w:rsidR="07F3280A" w:rsidRPr="00F0174B">
        <w:rPr>
          <w:rFonts w:ascii="Arial" w:hAnsi="Arial" w:cs="Arial"/>
          <w:sz w:val="24"/>
          <w:szCs w:val="24"/>
        </w:rPr>
        <w:t xml:space="preserve"> </w:t>
      </w:r>
      <w:r w:rsidR="00730B80" w:rsidRPr="00F0174B">
        <w:rPr>
          <w:rFonts w:ascii="Arial" w:hAnsi="Arial" w:cs="Arial"/>
          <w:sz w:val="24"/>
          <w:szCs w:val="24"/>
        </w:rPr>
        <w:t>discusses</w:t>
      </w:r>
      <w:r w:rsidR="07F3280A" w:rsidRPr="00F0174B">
        <w:rPr>
          <w:rFonts w:ascii="Arial" w:hAnsi="Arial" w:cs="Arial"/>
          <w:sz w:val="24"/>
          <w:szCs w:val="24"/>
        </w:rPr>
        <w:t xml:space="preserve"> the importance of </w:t>
      </w:r>
      <w:r w:rsidR="00857BA5" w:rsidRPr="00F0174B">
        <w:rPr>
          <w:rFonts w:ascii="Arial" w:hAnsi="Arial" w:cs="Arial"/>
          <w:sz w:val="24"/>
          <w:szCs w:val="24"/>
        </w:rPr>
        <w:t>practitioner’s</w:t>
      </w:r>
      <w:r w:rsidR="07F3280A" w:rsidRPr="00F0174B">
        <w:rPr>
          <w:rFonts w:ascii="Arial" w:hAnsi="Arial" w:cs="Arial"/>
          <w:sz w:val="24"/>
          <w:szCs w:val="24"/>
        </w:rPr>
        <w:t xml:space="preserve"> </w:t>
      </w:r>
      <w:r w:rsidR="00857BA5" w:rsidRPr="00F0174B">
        <w:rPr>
          <w:rFonts w:ascii="Arial" w:hAnsi="Arial" w:cs="Arial"/>
          <w:sz w:val="24"/>
          <w:szCs w:val="24"/>
        </w:rPr>
        <w:t>wellbeing</w:t>
      </w:r>
      <w:r w:rsidR="07F3280A" w:rsidRPr="00F0174B">
        <w:rPr>
          <w:rFonts w:ascii="Arial" w:hAnsi="Arial" w:cs="Arial"/>
          <w:sz w:val="24"/>
          <w:szCs w:val="24"/>
        </w:rPr>
        <w:t xml:space="preserve"> as he says that if a practitioners </w:t>
      </w:r>
      <w:r w:rsidR="00857BA5" w:rsidRPr="00F0174B">
        <w:rPr>
          <w:rFonts w:ascii="Arial" w:hAnsi="Arial" w:cs="Arial"/>
          <w:sz w:val="24"/>
          <w:szCs w:val="24"/>
        </w:rPr>
        <w:t>wellbeing</w:t>
      </w:r>
      <w:r w:rsidR="07F3280A" w:rsidRPr="00F0174B">
        <w:rPr>
          <w:rFonts w:ascii="Arial" w:hAnsi="Arial" w:cs="Arial"/>
          <w:sz w:val="24"/>
          <w:szCs w:val="24"/>
        </w:rPr>
        <w:t xml:space="preserve"> isn't being considered then they will not be able to ensure that the </w:t>
      </w:r>
      <w:r w:rsidR="00857BA5" w:rsidRPr="00F0174B">
        <w:rPr>
          <w:rFonts w:ascii="Arial" w:hAnsi="Arial" w:cs="Arial"/>
          <w:sz w:val="24"/>
          <w:szCs w:val="24"/>
        </w:rPr>
        <w:t>children’s wellbeing</w:t>
      </w:r>
      <w:r w:rsidR="07F3280A" w:rsidRPr="00F0174B">
        <w:rPr>
          <w:rFonts w:ascii="Arial" w:hAnsi="Arial" w:cs="Arial"/>
          <w:sz w:val="24"/>
          <w:szCs w:val="24"/>
        </w:rPr>
        <w:t xml:space="preserve"> is being considered.</w:t>
      </w:r>
    </w:p>
    <w:p w14:paraId="6043ADAA" w14:textId="50FAB83A" w:rsidR="008269A7" w:rsidRPr="00F0174B" w:rsidRDefault="07F3280A" w:rsidP="00D077A6">
      <w:pPr>
        <w:jc w:val="both"/>
        <w:rPr>
          <w:rFonts w:ascii="Arial" w:hAnsi="Arial" w:cs="Arial"/>
          <w:sz w:val="24"/>
          <w:szCs w:val="24"/>
        </w:rPr>
      </w:pPr>
      <w:r w:rsidRPr="00F0174B">
        <w:rPr>
          <w:rFonts w:ascii="Arial" w:hAnsi="Arial" w:cs="Arial"/>
          <w:sz w:val="24"/>
          <w:szCs w:val="24"/>
        </w:rPr>
        <w:t xml:space="preserve">Clark and Moss 2018 </w:t>
      </w:r>
      <w:r w:rsidR="00343064" w:rsidRPr="00F0174B">
        <w:rPr>
          <w:rFonts w:ascii="Arial" w:hAnsi="Arial" w:cs="Arial"/>
          <w:sz w:val="24"/>
          <w:szCs w:val="24"/>
        </w:rPr>
        <w:t>describes</w:t>
      </w:r>
      <w:r w:rsidRPr="00F0174B">
        <w:rPr>
          <w:rFonts w:ascii="Arial" w:hAnsi="Arial" w:cs="Arial"/>
          <w:sz w:val="24"/>
          <w:szCs w:val="24"/>
        </w:rPr>
        <w:t xml:space="preserve"> </w:t>
      </w:r>
      <w:r w:rsidR="00343064" w:rsidRPr="00F0174B">
        <w:rPr>
          <w:rFonts w:ascii="Arial" w:hAnsi="Arial" w:cs="Arial"/>
          <w:sz w:val="24"/>
          <w:szCs w:val="24"/>
        </w:rPr>
        <w:t>wellbeing</w:t>
      </w:r>
      <w:r w:rsidRPr="00F0174B">
        <w:rPr>
          <w:rFonts w:ascii="Arial" w:hAnsi="Arial" w:cs="Arial"/>
          <w:sz w:val="24"/>
          <w:szCs w:val="24"/>
        </w:rPr>
        <w:t xml:space="preserve"> as not about just being </w:t>
      </w:r>
      <w:r w:rsidR="00343064" w:rsidRPr="00F0174B">
        <w:rPr>
          <w:rFonts w:ascii="Arial" w:hAnsi="Arial" w:cs="Arial"/>
          <w:sz w:val="24"/>
          <w:szCs w:val="24"/>
        </w:rPr>
        <w:t>ok</w:t>
      </w:r>
      <w:r w:rsidRPr="00F0174B">
        <w:rPr>
          <w:rFonts w:ascii="Arial" w:hAnsi="Arial" w:cs="Arial"/>
          <w:sz w:val="24"/>
          <w:szCs w:val="24"/>
        </w:rPr>
        <w:t xml:space="preserve"> or surviving</w:t>
      </w:r>
      <w:r w:rsidR="30001E4F" w:rsidRPr="00F0174B">
        <w:rPr>
          <w:rFonts w:ascii="Arial" w:hAnsi="Arial" w:cs="Arial"/>
          <w:sz w:val="24"/>
          <w:szCs w:val="24"/>
        </w:rPr>
        <w:t xml:space="preserve"> it is about thriving</w:t>
      </w:r>
      <w:r w:rsidR="00343064" w:rsidRPr="00F0174B">
        <w:rPr>
          <w:rFonts w:ascii="Arial" w:hAnsi="Arial" w:cs="Arial"/>
          <w:sz w:val="24"/>
          <w:szCs w:val="24"/>
        </w:rPr>
        <w:t>,</w:t>
      </w:r>
      <w:r w:rsidR="30001E4F" w:rsidRPr="00F0174B">
        <w:rPr>
          <w:rFonts w:ascii="Arial" w:hAnsi="Arial" w:cs="Arial"/>
          <w:sz w:val="24"/>
          <w:szCs w:val="24"/>
        </w:rPr>
        <w:t xml:space="preserve"> blossoming and flourishing</w:t>
      </w:r>
      <w:r w:rsidR="00343064" w:rsidRPr="00F0174B">
        <w:rPr>
          <w:rFonts w:ascii="Arial" w:hAnsi="Arial" w:cs="Arial"/>
          <w:sz w:val="24"/>
          <w:szCs w:val="24"/>
        </w:rPr>
        <w:t>,</w:t>
      </w:r>
      <w:r w:rsidR="30001E4F" w:rsidRPr="00F0174B">
        <w:rPr>
          <w:rFonts w:ascii="Arial" w:hAnsi="Arial" w:cs="Arial"/>
          <w:sz w:val="24"/>
          <w:szCs w:val="24"/>
        </w:rPr>
        <w:t xml:space="preserve"> </w:t>
      </w:r>
      <w:r w:rsidR="00343064" w:rsidRPr="00F0174B">
        <w:rPr>
          <w:rFonts w:ascii="Arial" w:hAnsi="Arial" w:cs="Arial"/>
          <w:sz w:val="24"/>
          <w:szCs w:val="24"/>
        </w:rPr>
        <w:t>wellbeing</w:t>
      </w:r>
      <w:r w:rsidR="30001E4F" w:rsidRPr="00F0174B">
        <w:rPr>
          <w:rFonts w:ascii="Arial" w:hAnsi="Arial" w:cs="Arial"/>
          <w:sz w:val="24"/>
          <w:szCs w:val="24"/>
        </w:rPr>
        <w:t xml:space="preserve"> needs predisposing factors to be in place to be able to experience it. These factors can be both internal and external. Nutbrown 2012 describe the external social factors that impact on </w:t>
      </w:r>
      <w:r w:rsidR="008269A7" w:rsidRPr="00F0174B">
        <w:rPr>
          <w:rFonts w:ascii="Arial" w:hAnsi="Arial" w:cs="Arial"/>
          <w:sz w:val="24"/>
          <w:szCs w:val="24"/>
        </w:rPr>
        <w:t>wellbeing</w:t>
      </w:r>
      <w:r w:rsidR="30001E4F" w:rsidRPr="00F0174B">
        <w:rPr>
          <w:rFonts w:ascii="Arial" w:hAnsi="Arial" w:cs="Arial"/>
          <w:sz w:val="24"/>
          <w:szCs w:val="24"/>
        </w:rPr>
        <w:t xml:space="preserve">  a</w:t>
      </w:r>
      <w:r w:rsidR="008269A7" w:rsidRPr="00F0174B">
        <w:rPr>
          <w:rFonts w:ascii="Arial" w:hAnsi="Arial" w:cs="Arial"/>
          <w:sz w:val="24"/>
          <w:szCs w:val="24"/>
        </w:rPr>
        <w:t>s a</w:t>
      </w:r>
      <w:r w:rsidR="30001E4F" w:rsidRPr="00F0174B">
        <w:rPr>
          <w:rFonts w:ascii="Arial" w:hAnsi="Arial" w:cs="Arial"/>
          <w:sz w:val="24"/>
          <w:szCs w:val="24"/>
        </w:rPr>
        <w:t xml:space="preserve"> set of Russian dolls with a child as the smallest doll</w:t>
      </w:r>
      <w:r w:rsidR="2F71393E" w:rsidRPr="00F0174B">
        <w:rPr>
          <w:rFonts w:ascii="Arial" w:hAnsi="Arial" w:cs="Arial"/>
          <w:sz w:val="24"/>
          <w:szCs w:val="24"/>
        </w:rPr>
        <w:t xml:space="preserve"> in the middle whose </w:t>
      </w:r>
      <w:r w:rsidR="008269A7" w:rsidRPr="00F0174B">
        <w:rPr>
          <w:rFonts w:ascii="Arial" w:hAnsi="Arial" w:cs="Arial"/>
          <w:sz w:val="24"/>
          <w:szCs w:val="24"/>
        </w:rPr>
        <w:t>wellbeing</w:t>
      </w:r>
      <w:r w:rsidR="2F71393E" w:rsidRPr="00F0174B">
        <w:rPr>
          <w:rFonts w:ascii="Arial" w:hAnsi="Arial" w:cs="Arial"/>
          <w:sz w:val="24"/>
          <w:szCs w:val="24"/>
        </w:rPr>
        <w:t xml:space="preserve"> is affected by the </w:t>
      </w:r>
      <w:r w:rsidR="008269A7" w:rsidRPr="00F0174B">
        <w:rPr>
          <w:rFonts w:ascii="Arial" w:hAnsi="Arial" w:cs="Arial"/>
          <w:sz w:val="24"/>
          <w:szCs w:val="24"/>
        </w:rPr>
        <w:t>wellbeing</w:t>
      </w:r>
      <w:r w:rsidR="2F71393E" w:rsidRPr="00F0174B">
        <w:rPr>
          <w:rFonts w:ascii="Arial" w:hAnsi="Arial" w:cs="Arial"/>
          <w:sz w:val="24"/>
          <w:szCs w:val="24"/>
        </w:rPr>
        <w:t xml:space="preserve"> of the adults caring for them whose </w:t>
      </w:r>
      <w:r w:rsidR="008269A7" w:rsidRPr="00F0174B">
        <w:rPr>
          <w:rFonts w:ascii="Arial" w:hAnsi="Arial" w:cs="Arial"/>
          <w:sz w:val="24"/>
          <w:szCs w:val="24"/>
        </w:rPr>
        <w:t>wellbeing</w:t>
      </w:r>
      <w:r w:rsidR="2F71393E" w:rsidRPr="00F0174B">
        <w:rPr>
          <w:rFonts w:ascii="Arial" w:hAnsi="Arial" w:cs="Arial"/>
          <w:sz w:val="24"/>
          <w:szCs w:val="24"/>
        </w:rPr>
        <w:t xml:space="preserve"> is affected in turn by their financial and social circumstances which is affected by local and national economic and social circumstances and policy.</w:t>
      </w:r>
    </w:p>
    <w:p w14:paraId="70E8AB10" w14:textId="3D7A5FC3" w:rsidR="00AE577F" w:rsidRPr="00F0174B" w:rsidRDefault="008269A7" w:rsidP="00D077A6">
      <w:pPr>
        <w:jc w:val="both"/>
        <w:rPr>
          <w:rFonts w:ascii="Arial" w:hAnsi="Arial" w:cs="Arial"/>
          <w:sz w:val="24"/>
          <w:szCs w:val="24"/>
        </w:rPr>
      </w:pPr>
      <w:r w:rsidRPr="00F0174B">
        <w:rPr>
          <w:rFonts w:ascii="Arial" w:hAnsi="Arial" w:cs="Arial"/>
          <w:sz w:val="24"/>
          <w:szCs w:val="24"/>
        </w:rPr>
        <w:t>Price 20</w:t>
      </w:r>
      <w:r w:rsidR="006F0C8B" w:rsidRPr="00F0174B">
        <w:rPr>
          <w:rFonts w:ascii="Arial" w:hAnsi="Arial" w:cs="Arial"/>
          <w:sz w:val="24"/>
          <w:szCs w:val="24"/>
        </w:rPr>
        <w:t>19</w:t>
      </w:r>
      <w:r w:rsidR="2F71393E" w:rsidRPr="00F0174B">
        <w:rPr>
          <w:rFonts w:ascii="Arial" w:hAnsi="Arial" w:cs="Arial"/>
          <w:sz w:val="24"/>
          <w:szCs w:val="24"/>
        </w:rPr>
        <w:t xml:space="preserve"> describes another obstacle that can affect the implementation of a new curriculum is </w:t>
      </w:r>
      <w:r w:rsidR="006F0C8B" w:rsidRPr="00F0174B">
        <w:rPr>
          <w:rFonts w:ascii="Arial" w:hAnsi="Arial" w:cs="Arial"/>
          <w:sz w:val="24"/>
          <w:szCs w:val="24"/>
        </w:rPr>
        <w:t>practitioners’</w:t>
      </w:r>
      <w:r w:rsidR="2F71393E" w:rsidRPr="00F0174B">
        <w:rPr>
          <w:rFonts w:ascii="Arial" w:hAnsi="Arial" w:cs="Arial"/>
          <w:sz w:val="24"/>
          <w:szCs w:val="24"/>
        </w:rPr>
        <w:t xml:space="preserve"> resistance to change he believes this could be because of a number of various reasons</w:t>
      </w:r>
      <w:r w:rsidR="006F0C8B" w:rsidRPr="00F0174B">
        <w:rPr>
          <w:rFonts w:ascii="Arial" w:hAnsi="Arial" w:cs="Arial"/>
          <w:sz w:val="24"/>
          <w:szCs w:val="24"/>
        </w:rPr>
        <w:t>,</w:t>
      </w:r>
      <w:r w:rsidR="2F71393E" w:rsidRPr="00F0174B">
        <w:rPr>
          <w:rFonts w:ascii="Arial" w:hAnsi="Arial" w:cs="Arial"/>
          <w:sz w:val="24"/>
          <w:szCs w:val="24"/>
        </w:rPr>
        <w:t xml:space="preserve"> it may be that they lack the knowledge to be able to implement the</w:t>
      </w:r>
      <w:r w:rsidR="66EC45DF" w:rsidRPr="00F0174B">
        <w:rPr>
          <w:rFonts w:ascii="Arial" w:hAnsi="Arial" w:cs="Arial"/>
          <w:sz w:val="24"/>
          <w:szCs w:val="24"/>
        </w:rPr>
        <w:t xml:space="preserve"> changes and challenges that come with a new curriculum or may feel afraid of doing things </w:t>
      </w:r>
      <w:r w:rsidR="006F0C8B" w:rsidRPr="00F0174B">
        <w:rPr>
          <w:rFonts w:ascii="Arial" w:hAnsi="Arial" w:cs="Arial"/>
          <w:sz w:val="24"/>
          <w:szCs w:val="24"/>
        </w:rPr>
        <w:t>differently,</w:t>
      </w:r>
      <w:r w:rsidR="66EC45DF" w:rsidRPr="00F0174B">
        <w:rPr>
          <w:rFonts w:ascii="Arial" w:hAnsi="Arial" w:cs="Arial"/>
          <w:sz w:val="24"/>
          <w:szCs w:val="24"/>
        </w:rPr>
        <w:t xml:space="preserve"> </w:t>
      </w:r>
      <w:r w:rsidR="00AE577F" w:rsidRPr="00F0174B">
        <w:rPr>
          <w:rFonts w:ascii="Arial" w:hAnsi="Arial" w:cs="Arial"/>
          <w:sz w:val="24"/>
          <w:szCs w:val="24"/>
        </w:rPr>
        <w:t>than</w:t>
      </w:r>
      <w:r w:rsidR="66EC45DF" w:rsidRPr="00F0174B">
        <w:rPr>
          <w:rFonts w:ascii="Arial" w:hAnsi="Arial" w:cs="Arial"/>
          <w:sz w:val="24"/>
          <w:szCs w:val="24"/>
        </w:rPr>
        <w:t xml:space="preserve"> they had been doing prior to the new curriculum implementation.</w:t>
      </w:r>
    </w:p>
    <w:p w14:paraId="57510D51" w14:textId="1AB89BC0" w:rsidR="00156C24" w:rsidRPr="00F0174B" w:rsidRDefault="66EC45DF" w:rsidP="00D077A6">
      <w:pPr>
        <w:jc w:val="both"/>
        <w:rPr>
          <w:rFonts w:ascii="Arial" w:hAnsi="Arial" w:cs="Arial"/>
          <w:sz w:val="24"/>
          <w:szCs w:val="24"/>
        </w:rPr>
      </w:pPr>
      <w:r w:rsidRPr="00F0174B">
        <w:rPr>
          <w:rFonts w:ascii="Arial" w:hAnsi="Arial" w:cs="Arial"/>
          <w:sz w:val="24"/>
          <w:szCs w:val="24"/>
        </w:rPr>
        <w:t>Welsh government 2020</w:t>
      </w:r>
      <w:r w:rsidR="0026063B" w:rsidRPr="00F0174B">
        <w:rPr>
          <w:rFonts w:ascii="Arial" w:hAnsi="Arial" w:cs="Arial"/>
          <w:sz w:val="24"/>
          <w:szCs w:val="24"/>
        </w:rPr>
        <w:t>c</w:t>
      </w:r>
      <w:r w:rsidRPr="00F0174B">
        <w:rPr>
          <w:rFonts w:ascii="Arial" w:hAnsi="Arial" w:cs="Arial"/>
          <w:sz w:val="24"/>
          <w:szCs w:val="24"/>
        </w:rPr>
        <w:t xml:space="preserve"> states that local councils and head teachers should be a</w:t>
      </w:r>
      <w:r w:rsidR="00AE577F" w:rsidRPr="00F0174B">
        <w:rPr>
          <w:rFonts w:ascii="Arial" w:hAnsi="Arial" w:cs="Arial"/>
          <w:sz w:val="24"/>
          <w:szCs w:val="24"/>
        </w:rPr>
        <w:t>ware</w:t>
      </w:r>
      <w:r w:rsidRPr="00F0174B">
        <w:rPr>
          <w:rFonts w:ascii="Arial" w:hAnsi="Arial" w:cs="Arial"/>
          <w:sz w:val="24"/>
          <w:szCs w:val="24"/>
        </w:rPr>
        <w:t xml:space="preserve"> of how the</w:t>
      </w:r>
      <w:r w:rsidR="00AE577F" w:rsidRPr="00F0174B">
        <w:rPr>
          <w:rFonts w:ascii="Arial" w:hAnsi="Arial" w:cs="Arial"/>
          <w:sz w:val="24"/>
          <w:szCs w:val="24"/>
        </w:rPr>
        <w:t xml:space="preserve">ir </w:t>
      </w:r>
      <w:r w:rsidRPr="00F0174B">
        <w:rPr>
          <w:rFonts w:ascii="Arial" w:hAnsi="Arial" w:cs="Arial"/>
          <w:sz w:val="24"/>
          <w:szCs w:val="24"/>
        </w:rPr>
        <w:t>staff feels and to implement changes in phases</w:t>
      </w:r>
      <w:r w:rsidR="00AE577F" w:rsidRPr="00F0174B">
        <w:rPr>
          <w:rFonts w:ascii="Arial" w:hAnsi="Arial" w:cs="Arial"/>
          <w:sz w:val="24"/>
          <w:szCs w:val="24"/>
        </w:rPr>
        <w:t xml:space="preserve">, </w:t>
      </w:r>
      <w:r w:rsidRPr="00F0174B">
        <w:rPr>
          <w:rFonts w:ascii="Arial" w:hAnsi="Arial" w:cs="Arial"/>
          <w:sz w:val="24"/>
          <w:szCs w:val="24"/>
        </w:rPr>
        <w:t>by doing such they can help to settle down emotions and</w:t>
      </w:r>
      <w:r w:rsidR="35C75265" w:rsidRPr="00F0174B">
        <w:rPr>
          <w:rFonts w:ascii="Arial" w:hAnsi="Arial" w:cs="Arial"/>
          <w:sz w:val="24"/>
          <w:szCs w:val="24"/>
        </w:rPr>
        <w:t xml:space="preserve"> guide the process step by step.</w:t>
      </w:r>
      <w:r w:rsidR="66242A40" w:rsidRPr="00F0174B">
        <w:rPr>
          <w:rFonts w:ascii="Arial" w:hAnsi="Arial" w:cs="Arial"/>
          <w:sz w:val="24"/>
          <w:szCs w:val="24"/>
        </w:rPr>
        <w:t xml:space="preserve"> The independent evaluation commissioned by the Welsh government showed </w:t>
      </w:r>
      <w:r w:rsidR="00156C24" w:rsidRPr="00F0174B">
        <w:rPr>
          <w:rFonts w:ascii="Arial" w:hAnsi="Arial" w:cs="Arial"/>
          <w:sz w:val="24"/>
          <w:szCs w:val="24"/>
        </w:rPr>
        <w:t>several</w:t>
      </w:r>
      <w:r w:rsidR="66242A40" w:rsidRPr="00F0174B">
        <w:rPr>
          <w:rFonts w:ascii="Arial" w:hAnsi="Arial" w:cs="Arial"/>
          <w:sz w:val="24"/>
          <w:szCs w:val="24"/>
        </w:rPr>
        <w:t xml:space="preserve"> key issues and problems </w:t>
      </w:r>
      <w:r w:rsidR="00AE577F" w:rsidRPr="00F0174B">
        <w:rPr>
          <w:rFonts w:ascii="Arial" w:hAnsi="Arial" w:cs="Arial"/>
          <w:sz w:val="24"/>
          <w:szCs w:val="24"/>
        </w:rPr>
        <w:t>on the way</w:t>
      </w:r>
      <w:r w:rsidR="66242A40" w:rsidRPr="00F0174B">
        <w:rPr>
          <w:rFonts w:ascii="Arial" w:hAnsi="Arial" w:cs="Arial"/>
          <w:sz w:val="24"/>
          <w:szCs w:val="24"/>
        </w:rPr>
        <w:t xml:space="preserve"> that the foundation phase was being implemented</w:t>
      </w:r>
      <w:r w:rsidR="00AE577F" w:rsidRPr="00F0174B">
        <w:rPr>
          <w:rFonts w:ascii="Arial" w:hAnsi="Arial" w:cs="Arial"/>
          <w:sz w:val="24"/>
          <w:szCs w:val="24"/>
        </w:rPr>
        <w:t>,</w:t>
      </w:r>
      <w:r w:rsidR="66242A40" w:rsidRPr="00F0174B">
        <w:rPr>
          <w:rFonts w:ascii="Arial" w:hAnsi="Arial" w:cs="Arial"/>
          <w:sz w:val="24"/>
          <w:szCs w:val="24"/>
        </w:rPr>
        <w:t xml:space="preserve"> what impact it has had</w:t>
      </w:r>
      <w:r w:rsidR="00156C24" w:rsidRPr="00F0174B">
        <w:rPr>
          <w:rFonts w:ascii="Arial" w:hAnsi="Arial" w:cs="Arial"/>
          <w:sz w:val="24"/>
          <w:szCs w:val="24"/>
        </w:rPr>
        <w:t xml:space="preserve"> and</w:t>
      </w:r>
      <w:r w:rsidR="66242A40" w:rsidRPr="00F0174B">
        <w:rPr>
          <w:rFonts w:ascii="Arial" w:hAnsi="Arial" w:cs="Arial"/>
          <w:sz w:val="24"/>
          <w:szCs w:val="24"/>
        </w:rPr>
        <w:t xml:space="preserve"> ways in which it could be improved</w:t>
      </w:r>
      <w:r w:rsidR="00156C24" w:rsidRPr="00F0174B">
        <w:rPr>
          <w:rFonts w:ascii="Arial" w:hAnsi="Arial" w:cs="Arial"/>
          <w:sz w:val="24"/>
          <w:szCs w:val="24"/>
        </w:rPr>
        <w:t>.</w:t>
      </w:r>
      <w:r w:rsidR="66242A40" w:rsidRPr="00F0174B">
        <w:rPr>
          <w:rFonts w:ascii="Arial" w:hAnsi="Arial" w:cs="Arial"/>
          <w:sz w:val="24"/>
          <w:szCs w:val="24"/>
        </w:rPr>
        <w:t xml:space="preserve"> </w:t>
      </w:r>
      <w:r w:rsidR="00156C24" w:rsidRPr="00F0174B">
        <w:rPr>
          <w:rFonts w:ascii="Arial" w:hAnsi="Arial" w:cs="Arial"/>
          <w:sz w:val="24"/>
          <w:szCs w:val="24"/>
        </w:rPr>
        <w:t>O</w:t>
      </w:r>
      <w:r w:rsidR="66242A40" w:rsidRPr="00F0174B">
        <w:rPr>
          <w:rFonts w:ascii="Arial" w:hAnsi="Arial" w:cs="Arial"/>
          <w:sz w:val="24"/>
          <w:szCs w:val="24"/>
        </w:rPr>
        <w:t>bservations revealed that the foundation phase practise varied considerably across classes</w:t>
      </w:r>
      <w:r w:rsidR="00156C24" w:rsidRPr="00F0174B">
        <w:rPr>
          <w:rFonts w:ascii="Arial" w:hAnsi="Arial" w:cs="Arial"/>
          <w:sz w:val="24"/>
          <w:szCs w:val="24"/>
        </w:rPr>
        <w:t>,</w:t>
      </w:r>
      <w:r w:rsidR="66242A40" w:rsidRPr="00F0174B">
        <w:rPr>
          <w:rFonts w:ascii="Arial" w:hAnsi="Arial" w:cs="Arial"/>
          <w:sz w:val="24"/>
          <w:szCs w:val="24"/>
        </w:rPr>
        <w:t xml:space="preserve"> through groups</w:t>
      </w:r>
      <w:r w:rsidR="00156C24" w:rsidRPr="00F0174B">
        <w:rPr>
          <w:rFonts w:ascii="Arial" w:hAnsi="Arial" w:cs="Arial"/>
          <w:sz w:val="24"/>
          <w:szCs w:val="24"/>
        </w:rPr>
        <w:t xml:space="preserve"> in</w:t>
      </w:r>
      <w:r w:rsidR="66242A40" w:rsidRPr="00F0174B">
        <w:rPr>
          <w:rFonts w:ascii="Arial" w:hAnsi="Arial" w:cs="Arial"/>
          <w:sz w:val="24"/>
          <w:szCs w:val="24"/>
        </w:rPr>
        <w:t xml:space="preserve"> schools and areas of learning</w:t>
      </w:r>
      <w:r w:rsidR="00156C24" w:rsidRPr="00F0174B">
        <w:rPr>
          <w:rFonts w:ascii="Arial" w:hAnsi="Arial" w:cs="Arial"/>
          <w:sz w:val="24"/>
          <w:szCs w:val="24"/>
        </w:rPr>
        <w:t>,</w:t>
      </w:r>
      <w:r w:rsidR="66242A40" w:rsidRPr="00F0174B">
        <w:rPr>
          <w:rFonts w:ascii="Arial" w:hAnsi="Arial" w:cs="Arial"/>
          <w:sz w:val="24"/>
          <w:szCs w:val="24"/>
        </w:rPr>
        <w:t xml:space="preserve"> leading to </w:t>
      </w:r>
      <w:r w:rsidR="00156C24" w:rsidRPr="00F0174B">
        <w:rPr>
          <w:rFonts w:ascii="Arial" w:hAnsi="Arial" w:cs="Arial"/>
          <w:sz w:val="24"/>
          <w:szCs w:val="24"/>
        </w:rPr>
        <w:t>children’s</w:t>
      </w:r>
      <w:r w:rsidR="66242A40" w:rsidRPr="00F0174B">
        <w:rPr>
          <w:rFonts w:ascii="Arial" w:hAnsi="Arial" w:cs="Arial"/>
          <w:sz w:val="24"/>
          <w:szCs w:val="24"/>
        </w:rPr>
        <w:t xml:space="preserve"> choice</w:t>
      </w:r>
      <w:r w:rsidR="00156C24" w:rsidRPr="00F0174B">
        <w:rPr>
          <w:rFonts w:ascii="Arial" w:hAnsi="Arial" w:cs="Arial"/>
          <w:sz w:val="24"/>
          <w:szCs w:val="24"/>
        </w:rPr>
        <w:t>,</w:t>
      </w:r>
      <w:r w:rsidR="66242A40" w:rsidRPr="00F0174B">
        <w:rPr>
          <w:rFonts w:ascii="Arial" w:hAnsi="Arial" w:cs="Arial"/>
          <w:sz w:val="24"/>
          <w:szCs w:val="24"/>
        </w:rPr>
        <w:t xml:space="preserve"> continuous enhanced </w:t>
      </w:r>
      <w:r w:rsidR="66242A40" w:rsidRPr="00F0174B">
        <w:rPr>
          <w:rFonts w:ascii="Arial" w:hAnsi="Arial" w:cs="Arial"/>
          <w:sz w:val="24"/>
          <w:szCs w:val="24"/>
        </w:rPr>
        <w:lastRenderedPageBreak/>
        <w:t>provision and outdoor learning being observed least often and only moderate physical activity and exploration being seen</w:t>
      </w:r>
      <w:r w:rsidR="318AF142" w:rsidRPr="00F0174B">
        <w:rPr>
          <w:rFonts w:ascii="Arial" w:hAnsi="Arial" w:cs="Arial"/>
          <w:sz w:val="24"/>
          <w:szCs w:val="24"/>
        </w:rPr>
        <w:t xml:space="preserve"> which is the opposite of what the curriculum framework suggests should be a major part of the curriculum.</w:t>
      </w:r>
    </w:p>
    <w:p w14:paraId="2EC607F9" w14:textId="12F204C5" w:rsidR="001E3EFF" w:rsidRPr="00F0174B" w:rsidRDefault="318AF142" w:rsidP="00D077A6">
      <w:pPr>
        <w:jc w:val="both"/>
        <w:rPr>
          <w:rFonts w:ascii="Arial" w:hAnsi="Arial" w:cs="Arial"/>
          <w:sz w:val="24"/>
          <w:szCs w:val="24"/>
        </w:rPr>
      </w:pPr>
      <w:r w:rsidRPr="00F0174B">
        <w:rPr>
          <w:rFonts w:ascii="Arial" w:hAnsi="Arial" w:cs="Arial"/>
          <w:sz w:val="24"/>
          <w:szCs w:val="24"/>
        </w:rPr>
        <w:t>According to</w:t>
      </w:r>
      <w:r w:rsidR="00156C24" w:rsidRPr="00F0174B">
        <w:rPr>
          <w:rFonts w:ascii="Arial" w:hAnsi="Arial" w:cs="Arial"/>
          <w:sz w:val="24"/>
          <w:szCs w:val="24"/>
        </w:rPr>
        <w:t xml:space="preserve"> Davies 20</w:t>
      </w:r>
      <w:r w:rsidR="001E3EFF" w:rsidRPr="00F0174B">
        <w:rPr>
          <w:rFonts w:ascii="Arial" w:hAnsi="Arial" w:cs="Arial"/>
          <w:sz w:val="24"/>
          <w:szCs w:val="24"/>
        </w:rPr>
        <w:t>19</w:t>
      </w:r>
      <w:r w:rsidRPr="00F0174B">
        <w:rPr>
          <w:rFonts w:ascii="Arial" w:hAnsi="Arial" w:cs="Arial"/>
          <w:sz w:val="24"/>
          <w:szCs w:val="24"/>
        </w:rPr>
        <w:t xml:space="preserve"> through the</w:t>
      </w:r>
      <w:r w:rsidR="001E3EFF" w:rsidRPr="00F0174B">
        <w:rPr>
          <w:rFonts w:ascii="Arial" w:hAnsi="Arial" w:cs="Arial"/>
          <w:sz w:val="24"/>
          <w:szCs w:val="24"/>
        </w:rPr>
        <w:t>ir</w:t>
      </w:r>
      <w:r w:rsidRPr="00F0174B">
        <w:rPr>
          <w:rFonts w:ascii="Arial" w:hAnsi="Arial" w:cs="Arial"/>
          <w:sz w:val="24"/>
          <w:szCs w:val="24"/>
        </w:rPr>
        <w:t xml:space="preserve"> play children practise and consolidate their learning s</w:t>
      </w:r>
      <w:r w:rsidR="001E3EFF" w:rsidRPr="00F0174B">
        <w:rPr>
          <w:rFonts w:ascii="Arial" w:hAnsi="Arial" w:cs="Arial"/>
          <w:sz w:val="24"/>
          <w:szCs w:val="24"/>
        </w:rPr>
        <w:t xml:space="preserve">he said </w:t>
      </w:r>
      <w:r w:rsidRPr="00F0174B">
        <w:rPr>
          <w:rFonts w:ascii="Arial" w:hAnsi="Arial" w:cs="Arial"/>
          <w:sz w:val="24"/>
          <w:szCs w:val="24"/>
        </w:rPr>
        <w:t>allow</w:t>
      </w:r>
      <w:r w:rsidR="001E3EFF" w:rsidRPr="00F0174B">
        <w:rPr>
          <w:rFonts w:ascii="Arial" w:hAnsi="Arial" w:cs="Arial"/>
          <w:sz w:val="24"/>
          <w:szCs w:val="24"/>
        </w:rPr>
        <w:t>ing</w:t>
      </w:r>
      <w:r w:rsidRPr="00F0174B">
        <w:rPr>
          <w:rFonts w:ascii="Arial" w:hAnsi="Arial" w:cs="Arial"/>
          <w:sz w:val="24"/>
          <w:szCs w:val="24"/>
        </w:rPr>
        <w:t xml:space="preserve"> the children to experiment takes risks and to problem solve the foundation phase curriculum should promote equality of opportunities a</w:t>
      </w:r>
      <w:r w:rsidR="001E3EFF" w:rsidRPr="00F0174B">
        <w:rPr>
          <w:rFonts w:ascii="Arial" w:hAnsi="Arial" w:cs="Arial"/>
          <w:sz w:val="24"/>
          <w:szCs w:val="24"/>
        </w:rPr>
        <w:t>n</w:t>
      </w:r>
      <w:r w:rsidRPr="00F0174B">
        <w:rPr>
          <w:rFonts w:ascii="Arial" w:hAnsi="Arial" w:cs="Arial"/>
          <w:sz w:val="24"/>
          <w:szCs w:val="24"/>
        </w:rPr>
        <w:t>d balance and celebrates diversity.</w:t>
      </w:r>
    </w:p>
    <w:p w14:paraId="19980EE2" w14:textId="373BDB69" w:rsidR="00B00213" w:rsidRPr="00F0174B" w:rsidRDefault="001E3EFF" w:rsidP="00D077A6">
      <w:pPr>
        <w:jc w:val="both"/>
        <w:rPr>
          <w:rFonts w:ascii="Arial" w:hAnsi="Arial" w:cs="Arial"/>
          <w:sz w:val="24"/>
          <w:szCs w:val="24"/>
        </w:rPr>
      </w:pPr>
      <w:r w:rsidRPr="00F0174B">
        <w:rPr>
          <w:rFonts w:ascii="Arial" w:hAnsi="Arial" w:cs="Arial"/>
          <w:sz w:val="24"/>
          <w:szCs w:val="24"/>
        </w:rPr>
        <w:t xml:space="preserve">Jones </w:t>
      </w:r>
      <w:r w:rsidR="00B00213" w:rsidRPr="00F0174B">
        <w:rPr>
          <w:rFonts w:ascii="Arial" w:hAnsi="Arial" w:cs="Arial"/>
          <w:sz w:val="24"/>
          <w:szCs w:val="24"/>
        </w:rPr>
        <w:t>2020</w:t>
      </w:r>
      <w:r w:rsidR="318AF142" w:rsidRPr="00F0174B">
        <w:rPr>
          <w:rFonts w:ascii="Arial" w:hAnsi="Arial" w:cs="Arial"/>
          <w:sz w:val="24"/>
          <w:szCs w:val="24"/>
        </w:rPr>
        <w:t xml:space="preserve"> shows through the observations that children are not given the opportunity to develop these vital skills that they need to develop holistically</w:t>
      </w:r>
      <w:r w:rsidR="1B69D163" w:rsidRPr="00F0174B">
        <w:rPr>
          <w:rFonts w:ascii="Arial" w:hAnsi="Arial" w:cs="Arial"/>
          <w:sz w:val="24"/>
          <w:szCs w:val="24"/>
        </w:rPr>
        <w:t>. The Welsh government 2018 describes the outdoor environment as somewhere that should be fun</w:t>
      </w:r>
      <w:r w:rsidR="00B00213" w:rsidRPr="00F0174B">
        <w:rPr>
          <w:rFonts w:ascii="Arial" w:hAnsi="Arial" w:cs="Arial"/>
          <w:sz w:val="24"/>
          <w:szCs w:val="24"/>
        </w:rPr>
        <w:t>,</w:t>
      </w:r>
      <w:r w:rsidR="1B69D163" w:rsidRPr="00F0174B">
        <w:rPr>
          <w:rFonts w:ascii="Arial" w:hAnsi="Arial" w:cs="Arial"/>
          <w:sz w:val="24"/>
          <w:szCs w:val="24"/>
        </w:rPr>
        <w:t xml:space="preserve"> excit</w:t>
      </w:r>
      <w:r w:rsidR="00B00213" w:rsidRPr="00F0174B">
        <w:rPr>
          <w:rFonts w:ascii="Arial" w:hAnsi="Arial" w:cs="Arial"/>
          <w:sz w:val="24"/>
          <w:szCs w:val="24"/>
        </w:rPr>
        <w:t>ing,</w:t>
      </w:r>
      <w:r w:rsidR="1B69D163" w:rsidRPr="00F0174B">
        <w:rPr>
          <w:rFonts w:ascii="Arial" w:hAnsi="Arial" w:cs="Arial"/>
          <w:sz w:val="24"/>
          <w:szCs w:val="24"/>
        </w:rPr>
        <w:t xml:space="preserve"> stimulat</w:t>
      </w:r>
      <w:r w:rsidR="00B00213" w:rsidRPr="00F0174B">
        <w:rPr>
          <w:rFonts w:ascii="Arial" w:hAnsi="Arial" w:cs="Arial"/>
          <w:sz w:val="24"/>
          <w:szCs w:val="24"/>
        </w:rPr>
        <w:t xml:space="preserve">ing and </w:t>
      </w:r>
      <w:r w:rsidR="1B69D163" w:rsidRPr="00F0174B">
        <w:rPr>
          <w:rFonts w:ascii="Arial" w:hAnsi="Arial" w:cs="Arial"/>
          <w:sz w:val="24"/>
          <w:szCs w:val="24"/>
        </w:rPr>
        <w:t xml:space="preserve">safe to promote children's development and natural curiosity to explore a learn through </w:t>
      </w:r>
      <w:r w:rsidR="00B00213" w:rsidRPr="00F0174B">
        <w:rPr>
          <w:rFonts w:ascii="Arial" w:hAnsi="Arial" w:cs="Arial"/>
          <w:sz w:val="24"/>
          <w:szCs w:val="24"/>
        </w:rPr>
        <w:t>first-hand</w:t>
      </w:r>
      <w:r w:rsidR="1B69D163" w:rsidRPr="00F0174B">
        <w:rPr>
          <w:rFonts w:ascii="Arial" w:hAnsi="Arial" w:cs="Arial"/>
          <w:sz w:val="24"/>
          <w:szCs w:val="24"/>
        </w:rPr>
        <w:t xml:space="preserve"> experiences.</w:t>
      </w:r>
    </w:p>
    <w:p w14:paraId="1596F8E6" w14:textId="2247786D" w:rsidR="0050120E" w:rsidRPr="00F0174B" w:rsidRDefault="1B69D163" w:rsidP="00D077A6">
      <w:pPr>
        <w:jc w:val="both"/>
        <w:rPr>
          <w:rFonts w:ascii="Arial" w:hAnsi="Arial" w:cs="Arial"/>
          <w:sz w:val="24"/>
          <w:szCs w:val="24"/>
        </w:rPr>
      </w:pPr>
      <w:r w:rsidRPr="00F0174B">
        <w:rPr>
          <w:rFonts w:ascii="Arial" w:hAnsi="Arial" w:cs="Arial"/>
          <w:sz w:val="24"/>
          <w:szCs w:val="24"/>
        </w:rPr>
        <w:t xml:space="preserve">The emphasis that the foundation phase </w:t>
      </w:r>
      <w:r w:rsidR="00BC55EC" w:rsidRPr="00F0174B">
        <w:rPr>
          <w:rFonts w:ascii="Arial" w:hAnsi="Arial" w:cs="Arial"/>
          <w:sz w:val="24"/>
          <w:szCs w:val="24"/>
        </w:rPr>
        <w:t>environment</w:t>
      </w:r>
      <w:r w:rsidRPr="00F0174B">
        <w:rPr>
          <w:rFonts w:ascii="Arial" w:hAnsi="Arial" w:cs="Arial"/>
          <w:sz w:val="24"/>
          <w:szCs w:val="24"/>
        </w:rPr>
        <w:t xml:space="preserve"> should promote discovery an independen</w:t>
      </w:r>
      <w:r w:rsidR="003B10EE" w:rsidRPr="00F0174B">
        <w:rPr>
          <w:rFonts w:ascii="Arial" w:hAnsi="Arial" w:cs="Arial"/>
          <w:sz w:val="24"/>
          <w:szCs w:val="24"/>
        </w:rPr>
        <w:t>ce</w:t>
      </w:r>
      <w:r w:rsidRPr="00F0174B">
        <w:rPr>
          <w:rFonts w:ascii="Arial" w:hAnsi="Arial" w:cs="Arial"/>
          <w:sz w:val="24"/>
          <w:szCs w:val="24"/>
        </w:rPr>
        <w:t xml:space="preserve"> and a greater emphasis on using the outdoor environment as a resource for children's learning. The evaluation found that practitioners were not often seen to be observing children as a way to find out about their interests and monitor progress. They found that when they did it was seen more often during </w:t>
      </w:r>
      <w:r w:rsidR="00084664" w:rsidRPr="00F0174B">
        <w:rPr>
          <w:rFonts w:ascii="Arial" w:hAnsi="Arial" w:cs="Arial"/>
          <w:sz w:val="24"/>
          <w:szCs w:val="24"/>
        </w:rPr>
        <w:t xml:space="preserve">focused </w:t>
      </w:r>
      <w:r w:rsidR="0050120E" w:rsidRPr="00F0174B">
        <w:rPr>
          <w:rFonts w:ascii="Arial" w:hAnsi="Arial" w:cs="Arial"/>
          <w:sz w:val="24"/>
          <w:szCs w:val="24"/>
        </w:rPr>
        <w:t>than</w:t>
      </w:r>
      <w:r w:rsidRPr="00F0174B">
        <w:rPr>
          <w:rFonts w:ascii="Arial" w:hAnsi="Arial" w:cs="Arial"/>
          <w:sz w:val="24"/>
          <w:szCs w:val="24"/>
        </w:rPr>
        <w:t xml:space="preserve"> continuous or enhanced provision this also did not</w:t>
      </w:r>
      <w:r w:rsidR="2CB7801F" w:rsidRPr="00F0174B">
        <w:rPr>
          <w:rFonts w:ascii="Arial" w:hAnsi="Arial" w:cs="Arial"/>
          <w:sz w:val="24"/>
          <w:szCs w:val="24"/>
        </w:rPr>
        <w:t xml:space="preserve"> v</w:t>
      </w:r>
      <w:r w:rsidR="0050120E" w:rsidRPr="00F0174B">
        <w:rPr>
          <w:rFonts w:ascii="Arial" w:hAnsi="Arial" w:cs="Arial"/>
          <w:sz w:val="24"/>
          <w:szCs w:val="24"/>
        </w:rPr>
        <w:t>a</w:t>
      </w:r>
      <w:r w:rsidR="2CB7801F" w:rsidRPr="00F0174B">
        <w:rPr>
          <w:rFonts w:ascii="Arial" w:hAnsi="Arial" w:cs="Arial"/>
          <w:sz w:val="24"/>
          <w:szCs w:val="24"/>
        </w:rPr>
        <w:t>ry across the schools foundation phase year groups.</w:t>
      </w:r>
    </w:p>
    <w:p w14:paraId="699216B8" w14:textId="2AE3A8A5" w:rsidR="00C860AB" w:rsidRPr="00F0174B" w:rsidRDefault="2CB7801F" w:rsidP="00D077A6">
      <w:pPr>
        <w:jc w:val="both"/>
        <w:rPr>
          <w:rFonts w:ascii="Arial" w:hAnsi="Arial" w:cs="Arial"/>
          <w:sz w:val="24"/>
          <w:szCs w:val="24"/>
        </w:rPr>
      </w:pPr>
      <w:r w:rsidRPr="00F0174B">
        <w:rPr>
          <w:rFonts w:ascii="Arial" w:hAnsi="Arial" w:cs="Arial"/>
          <w:sz w:val="24"/>
          <w:szCs w:val="24"/>
        </w:rPr>
        <w:t>Hall and Forman (2017) say observing children is a critical way of learning about the child</w:t>
      </w:r>
      <w:r w:rsidR="00C860AB" w:rsidRPr="00F0174B">
        <w:rPr>
          <w:rFonts w:ascii="Arial" w:hAnsi="Arial" w:cs="Arial"/>
          <w:sz w:val="24"/>
          <w:szCs w:val="24"/>
        </w:rPr>
        <w:t>,</w:t>
      </w:r>
      <w:r w:rsidRPr="00F0174B">
        <w:rPr>
          <w:rFonts w:ascii="Arial" w:hAnsi="Arial" w:cs="Arial"/>
          <w:sz w:val="24"/>
          <w:szCs w:val="24"/>
        </w:rPr>
        <w:t xml:space="preserve"> it allows practitioners to discover the </w:t>
      </w:r>
      <w:r w:rsidR="00C860AB" w:rsidRPr="00F0174B">
        <w:rPr>
          <w:rFonts w:ascii="Arial" w:hAnsi="Arial" w:cs="Arial"/>
          <w:sz w:val="24"/>
          <w:szCs w:val="24"/>
        </w:rPr>
        <w:t>childs interests</w:t>
      </w:r>
      <w:r w:rsidRPr="00F0174B">
        <w:rPr>
          <w:rFonts w:ascii="Arial" w:hAnsi="Arial" w:cs="Arial"/>
          <w:sz w:val="24"/>
          <w:szCs w:val="24"/>
        </w:rPr>
        <w:t xml:space="preserve"> seeing who</w:t>
      </w:r>
      <w:r w:rsidR="00C860AB" w:rsidRPr="00F0174B">
        <w:rPr>
          <w:rFonts w:ascii="Arial" w:hAnsi="Arial" w:cs="Arial"/>
          <w:sz w:val="24"/>
          <w:szCs w:val="24"/>
        </w:rPr>
        <w:t>?</w:t>
      </w:r>
      <w:r w:rsidRPr="00F0174B">
        <w:rPr>
          <w:rFonts w:ascii="Arial" w:hAnsi="Arial" w:cs="Arial"/>
          <w:sz w:val="24"/>
          <w:szCs w:val="24"/>
        </w:rPr>
        <w:t xml:space="preserve"> </w:t>
      </w:r>
      <w:r w:rsidR="00C860AB" w:rsidRPr="00F0174B">
        <w:rPr>
          <w:rFonts w:ascii="Arial" w:hAnsi="Arial" w:cs="Arial"/>
          <w:sz w:val="24"/>
          <w:szCs w:val="24"/>
        </w:rPr>
        <w:t>W</w:t>
      </w:r>
      <w:r w:rsidRPr="00F0174B">
        <w:rPr>
          <w:rFonts w:ascii="Arial" w:hAnsi="Arial" w:cs="Arial"/>
          <w:sz w:val="24"/>
          <w:szCs w:val="24"/>
        </w:rPr>
        <w:t>here</w:t>
      </w:r>
      <w:r w:rsidR="00C860AB" w:rsidRPr="00F0174B">
        <w:rPr>
          <w:rFonts w:ascii="Arial" w:hAnsi="Arial" w:cs="Arial"/>
          <w:sz w:val="24"/>
          <w:szCs w:val="24"/>
        </w:rPr>
        <w:t>? W</w:t>
      </w:r>
      <w:r w:rsidRPr="00F0174B">
        <w:rPr>
          <w:rFonts w:ascii="Arial" w:hAnsi="Arial" w:cs="Arial"/>
          <w:sz w:val="24"/>
          <w:szCs w:val="24"/>
        </w:rPr>
        <w:t>hat</w:t>
      </w:r>
      <w:r w:rsidR="00C860AB" w:rsidRPr="00F0174B">
        <w:rPr>
          <w:rFonts w:ascii="Arial" w:hAnsi="Arial" w:cs="Arial"/>
          <w:sz w:val="24"/>
          <w:szCs w:val="24"/>
        </w:rPr>
        <w:t>?</w:t>
      </w:r>
      <w:r w:rsidRPr="00F0174B">
        <w:rPr>
          <w:rFonts w:ascii="Arial" w:hAnsi="Arial" w:cs="Arial"/>
          <w:sz w:val="24"/>
          <w:szCs w:val="24"/>
        </w:rPr>
        <w:t xml:space="preserve"> and why</w:t>
      </w:r>
      <w:r w:rsidR="00C860AB" w:rsidRPr="00F0174B">
        <w:rPr>
          <w:rFonts w:ascii="Arial" w:hAnsi="Arial" w:cs="Arial"/>
          <w:sz w:val="24"/>
          <w:szCs w:val="24"/>
        </w:rPr>
        <w:t>?</w:t>
      </w:r>
      <w:r w:rsidRPr="00F0174B">
        <w:rPr>
          <w:rFonts w:ascii="Arial" w:hAnsi="Arial" w:cs="Arial"/>
          <w:sz w:val="24"/>
          <w:szCs w:val="24"/>
        </w:rPr>
        <w:t xml:space="preserve"> a child plays and does certain things</w:t>
      </w:r>
      <w:r w:rsidR="60283EEE" w:rsidRPr="00F0174B">
        <w:rPr>
          <w:rFonts w:ascii="Arial" w:hAnsi="Arial" w:cs="Arial"/>
          <w:sz w:val="24"/>
          <w:szCs w:val="24"/>
        </w:rPr>
        <w:t>.</w:t>
      </w:r>
    </w:p>
    <w:p w14:paraId="04C60F22" w14:textId="77777777" w:rsidR="00377711" w:rsidRPr="00F0174B" w:rsidRDefault="00C860AB" w:rsidP="00D077A6">
      <w:pPr>
        <w:jc w:val="both"/>
        <w:rPr>
          <w:rFonts w:ascii="Arial" w:hAnsi="Arial" w:cs="Arial"/>
          <w:sz w:val="24"/>
          <w:szCs w:val="24"/>
        </w:rPr>
      </w:pPr>
      <w:r w:rsidRPr="00F0174B">
        <w:rPr>
          <w:rFonts w:ascii="Arial" w:hAnsi="Arial" w:cs="Arial"/>
          <w:sz w:val="24"/>
          <w:szCs w:val="24"/>
        </w:rPr>
        <w:t>Freeman 20</w:t>
      </w:r>
      <w:r w:rsidR="005D1E8B" w:rsidRPr="00F0174B">
        <w:rPr>
          <w:rFonts w:ascii="Arial" w:hAnsi="Arial" w:cs="Arial"/>
          <w:sz w:val="24"/>
          <w:szCs w:val="24"/>
        </w:rPr>
        <w:t>16</w:t>
      </w:r>
      <w:r w:rsidR="60283EEE" w:rsidRPr="00F0174B">
        <w:rPr>
          <w:rFonts w:ascii="Arial" w:hAnsi="Arial" w:cs="Arial"/>
          <w:sz w:val="24"/>
          <w:szCs w:val="24"/>
        </w:rPr>
        <w:t xml:space="preserve"> says that observation in schools is vital in discovering and understanding the strengths and weaknesses of each child</w:t>
      </w:r>
      <w:r w:rsidR="005D1E8B" w:rsidRPr="00F0174B">
        <w:rPr>
          <w:rFonts w:ascii="Arial" w:hAnsi="Arial" w:cs="Arial"/>
          <w:sz w:val="24"/>
          <w:szCs w:val="24"/>
        </w:rPr>
        <w:t>.</w:t>
      </w:r>
      <w:r w:rsidR="60283EEE" w:rsidRPr="00F0174B">
        <w:rPr>
          <w:rFonts w:ascii="Arial" w:hAnsi="Arial" w:cs="Arial"/>
          <w:sz w:val="24"/>
          <w:szCs w:val="24"/>
        </w:rPr>
        <w:t xml:space="preserve"> </w:t>
      </w:r>
      <w:r w:rsidR="005D1E8B" w:rsidRPr="00F0174B">
        <w:rPr>
          <w:rFonts w:ascii="Arial" w:hAnsi="Arial" w:cs="Arial"/>
          <w:sz w:val="24"/>
          <w:szCs w:val="24"/>
        </w:rPr>
        <w:t>B</w:t>
      </w:r>
      <w:r w:rsidR="60283EEE" w:rsidRPr="00F0174B">
        <w:rPr>
          <w:rFonts w:ascii="Arial" w:hAnsi="Arial" w:cs="Arial"/>
          <w:sz w:val="24"/>
          <w:szCs w:val="24"/>
        </w:rPr>
        <w:t>owlby</w:t>
      </w:r>
      <w:r w:rsidR="005D1E8B" w:rsidRPr="00F0174B">
        <w:rPr>
          <w:rFonts w:ascii="Arial" w:hAnsi="Arial" w:cs="Arial"/>
          <w:sz w:val="24"/>
          <w:szCs w:val="24"/>
        </w:rPr>
        <w:t xml:space="preserve"> YEAR</w:t>
      </w:r>
      <w:r w:rsidR="60283EEE" w:rsidRPr="00F0174B">
        <w:rPr>
          <w:rFonts w:ascii="Arial" w:hAnsi="Arial" w:cs="Arial"/>
          <w:sz w:val="24"/>
          <w:szCs w:val="24"/>
        </w:rPr>
        <w:t xml:space="preserve"> states that the observations enable a practitioner to be able to understand what a child needs to be able to develop at their own pace</w:t>
      </w:r>
      <w:r w:rsidR="005D1E8B" w:rsidRPr="00F0174B">
        <w:rPr>
          <w:rFonts w:ascii="Arial" w:hAnsi="Arial" w:cs="Arial"/>
          <w:sz w:val="24"/>
          <w:szCs w:val="24"/>
        </w:rPr>
        <w:t>,</w:t>
      </w:r>
      <w:r w:rsidR="60283EEE" w:rsidRPr="00F0174B">
        <w:rPr>
          <w:rFonts w:ascii="Arial" w:hAnsi="Arial" w:cs="Arial"/>
          <w:sz w:val="24"/>
          <w:szCs w:val="24"/>
        </w:rPr>
        <w:t xml:space="preserve"> he said that the child cannot learn a skill unless he has a friendly feeling towards his teacher and that influences that affect the </w:t>
      </w:r>
      <w:r w:rsidR="005D1E8B" w:rsidRPr="00F0174B">
        <w:rPr>
          <w:rFonts w:ascii="Arial" w:hAnsi="Arial" w:cs="Arial"/>
          <w:sz w:val="24"/>
          <w:szCs w:val="24"/>
        </w:rPr>
        <w:t>childs</w:t>
      </w:r>
      <w:r w:rsidR="60283EEE" w:rsidRPr="00F0174B">
        <w:rPr>
          <w:rFonts w:ascii="Arial" w:hAnsi="Arial" w:cs="Arial"/>
          <w:sz w:val="24"/>
          <w:szCs w:val="24"/>
        </w:rPr>
        <w:t xml:space="preserve"> surroundings such as a family </w:t>
      </w:r>
      <w:r w:rsidR="005D1E8B" w:rsidRPr="00F0174B">
        <w:rPr>
          <w:rFonts w:ascii="Arial" w:hAnsi="Arial" w:cs="Arial"/>
          <w:sz w:val="24"/>
          <w:szCs w:val="24"/>
        </w:rPr>
        <w:t>or</w:t>
      </w:r>
      <w:r w:rsidR="60283EEE" w:rsidRPr="00F0174B">
        <w:rPr>
          <w:rFonts w:ascii="Arial" w:hAnsi="Arial" w:cs="Arial"/>
          <w:sz w:val="24"/>
          <w:szCs w:val="24"/>
        </w:rPr>
        <w:t xml:space="preserve"> practitioners can </w:t>
      </w:r>
      <w:r w:rsidR="005D1E8B" w:rsidRPr="00F0174B">
        <w:rPr>
          <w:rFonts w:ascii="Arial" w:hAnsi="Arial" w:cs="Arial"/>
          <w:sz w:val="24"/>
          <w:szCs w:val="24"/>
        </w:rPr>
        <w:t>influence</w:t>
      </w:r>
      <w:r w:rsidR="60283EEE" w:rsidRPr="00F0174B">
        <w:rPr>
          <w:rFonts w:ascii="Arial" w:hAnsi="Arial" w:cs="Arial"/>
          <w:sz w:val="24"/>
          <w:szCs w:val="24"/>
        </w:rPr>
        <w:t xml:space="preserve"> a child's ability to learn and understand</w:t>
      </w:r>
      <w:r w:rsidR="00377711" w:rsidRPr="00F0174B">
        <w:rPr>
          <w:rFonts w:ascii="Arial" w:hAnsi="Arial" w:cs="Arial"/>
          <w:sz w:val="24"/>
          <w:szCs w:val="24"/>
        </w:rPr>
        <w:t>.</w:t>
      </w:r>
    </w:p>
    <w:p w14:paraId="5E5787A5" w14:textId="7AC97A82" w:rsidR="00D83ECB" w:rsidRPr="00F0174B" w:rsidRDefault="60283EEE" w:rsidP="00D077A6">
      <w:pPr>
        <w:jc w:val="both"/>
        <w:rPr>
          <w:rFonts w:ascii="Arial" w:hAnsi="Arial" w:cs="Arial"/>
          <w:sz w:val="24"/>
          <w:szCs w:val="24"/>
        </w:rPr>
      </w:pPr>
      <w:r w:rsidRPr="00F0174B">
        <w:rPr>
          <w:rFonts w:ascii="Arial" w:hAnsi="Arial" w:cs="Arial"/>
          <w:sz w:val="24"/>
          <w:szCs w:val="24"/>
        </w:rPr>
        <w:t>The new curriculum for Wales puts a big emphasis on observation as the main importan</w:t>
      </w:r>
      <w:r w:rsidR="00377711" w:rsidRPr="00F0174B">
        <w:rPr>
          <w:rFonts w:ascii="Arial" w:hAnsi="Arial" w:cs="Arial"/>
          <w:sz w:val="24"/>
          <w:szCs w:val="24"/>
        </w:rPr>
        <w:t>ce</w:t>
      </w:r>
      <w:r w:rsidRPr="00F0174B">
        <w:rPr>
          <w:rFonts w:ascii="Arial" w:hAnsi="Arial" w:cs="Arial"/>
          <w:sz w:val="24"/>
          <w:szCs w:val="24"/>
        </w:rPr>
        <w:t xml:space="preserve"> to  the new </w:t>
      </w:r>
      <w:r w:rsidR="00FC425B" w:rsidRPr="00F0174B">
        <w:rPr>
          <w:rFonts w:ascii="Arial" w:hAnsi="Arial" w:cs="Arial"/>
          <w:sz w:val="24"/>
          <w:szCs w:val="24"/>
        </w:rPr>
        <w:t>curriculum</w:t>
      </w:r>
      <w:r w:rsidR="75EC6E71" w:rsidRPr="00F0174B">
        <w:rPr>
          <w:rFonts w:ascii="Arial" w:hAnsi="Arial" w:cs="Arial"/>
          <w:sz w:val="24"/>
          <w:szCs w:val="24"/>
        </w:rPr>
        <w:t xml:space="preserve"> </w:t>
      </w:r>
      <w:r w:rsidR="00FC425B" w:rsidRPr="00F0174B">
        <w:rPr>
          <w:rFonts w:ascii="Arial" w:hAnsi="Arial" w:cs="Arial"/>
          <w:sz w:val="24"/>
          <w:szCs w:val="24"/>
        </w:rPr>
        <w:t>is to</w:t>
      </w:r>
      <w:r w:rsidR="75EC6E71" w:rsidRPr="00F0174B">
        <w:rPr>
          <w:rFonts w:ascii="Arial" w:hAnsi="Arial" w:cs="Arial"/>
          <w:sz w:val="24"/>
          <w:szCs w:val="24"/>
        </w:rPr>
        <w:t xml:space="preserve"> allow practitioners to have a more flexible way of teaching children to allow the practitioners to provide the appropriate learning to the children based on the children's individual needs and abilities the </w:t>
      </w:r>
      <w:r w:rsidR="00FC425B" w:rsidRPr="00F0174B">
        <w:rPr>
          <w:rFonts w:ascii="Arial" w:hAnsi="Arial" w:cs="Arial"/>
          <w:sz w:val="24"/>
          <w:szCs w:val="24"/>
        </w:rPr>
        <w:t>curriculum</w:t>
      </w:r>
      <w:r w:rsidR="75EC6E71" w:rsidRPr="00F0174B">
        <w:rPr>
          <w:rFonts w:ascii="Arial" w:hAnsi="Arial" w:cs="Arial"/>
          <w:sz w:val="24"/>
          <w:szCs w:val="24"/>
        </w:rPr>
        <w:t xml:space="preserve"> for Wales 2022 has been developed to reflect the strengths that the foundation phase </w:t>
      </w:r>
      <w:r w:rsidR="00D25025" w:rsidRPr="00F0174B">
        <w:rPr>
          <w:rFonts w:ascii="Arial" w:hAnsi="Arial" w:cs="Arial"/>
          <w:sz w:val="24"/>
          <w:szCs w:val="24"/>
        </w:rPr>
        <w:t xml:space="preserve">brought </w:t>
      </w:r>
      <w:r w:rsidR="75EC6E71" w:rsidRPr="00F0174B">
        <w:rPr>
          <w:rFonts w:ascii="Arial" w:hAnsi="Arial" w:cs="Arial"/>
          <w:sz w:val="24"/>
          <w:szCs w:val="24"/>
        </w:rPr>
        <w:t>to education in Wales.</w:t>
      </w:r>
    </w:p>
    <w:p w14:paraId="37D41C1B" w14:textId="6616FE55" w:rsidR="110D0412" w:rsidRPr="00F0174B" w:rsidRDefault="110D0412" w:rsidP="00D077A6">
      <w:pPr>
        <w:jc w:val="both"/>
        <w:rPr>
          <w:rFonts w:ascii="Arial" w:hAnsi="Arial" w:cs="Arial"/>
          <w:sz w:val="24"/>
          <w:szCs w:val="24"/>
        </w:rPr>
      </w:pPr>
    </w:p>
    <w:p w14:paraId="46966733" w14:textId="4260E575" w:rsidR="110D0412" w:rsidRPr="00F0174B" w:rsidRDefault="110D0412" w:rsidP="00D077A6">
      <w:pPr>
        <w:jc w:val="both"/>
        <w:rPr>
          <w:rFonts w:ascii="Arial" w:hAnsi="Arial" w:cs="Arial"/>
          <w:sz w:val="24"/>
          <w:szCs w:val="24"/>
        </w:rPr>
      </w:pPr>
    </w:p>
    <w:p w14:paraId="7F9402E2" w14:textId="47EE3797" w:rsidR="110D0412" w:rsidRPr="00F0174B" w:rsidRDefault="110D0412" w:rsidP="00D077A6">
      <w:pPr>
        <w:jc w:val="both"/>
        <w:rPr>
          <w:rFonts w:ascii="Arial" w:hAnsi="Arial" w:cs="Arial"/>
          <w:sz w:val="24"/>
          <w:szCs w:val="24"/>
        </w:rPr>
      </w:pPr>
    </w:p>
    <w:p w14:paraId="564EFB49" w14:textId="77777777" w:rsidR="00D25025" w:rsidRPr="00F0174B" w:rsidRDefault="00D25025" w:rsidP="00D077A6">
      <w:pPr>
        <w:jc w:val="both"/>
        <w:rPr>
          <w:rFonts w:ascii="Arial" w:hAnsi="Arial" w:cs="Arial"/>
          <w:sz w:val="24"/>
          <w:szCs w:val="24"/>
        </w:rPr>
      </w:pPr>
    </w:p>
    <w:p w14:paraId="0CC86AAF" w14:textId="77777777" w:rsidR="00F0174B" w:rsidRDefault="00F0174B" w:rsidP="00D077A6">
      <w:pPr>
        <w:jc w:val="both"/>
        <w:rPr>
          <w:rFonts w:ascii="Arial" w:hAnsi="Arial" w:cs="Arial"/>
          <w:sz w:val="24"/>
          <w:szCs w:val="24"/>
        </w:rPr>
      </w:pPr>
    </w:p>
    <w:p w14:paraId="098CE41D" w14:textId="328754AE" w:rsidR="75EC6E71" w:rsidRPr="00F0174B" w:rsidRDefault="75EC6E71" w:rsidP="00F0174B">
      <w:pPr>
        <w:jc w:val="center"/>
        <w:rPr>
          <w:rFonts w:ascii="Arial" w:hAnsi="Arial" w:cs="Arial"/>
          <w:sz w:val="24"/>
          <w:szCs w:val="24"/>
        </w:rPr>
      </w:pPr>
      <w:r w:rsidRPr="00F0174B">
        <w:rPr>
          <w:rFonts w:ascii="Arial" w:hAnsi="Arial" w:cs="Arial"/>
          <w:sz w:val="24"/>
          <w:szCs w:val="24"/>
        </w:rPr>
        <w:lastRenderedPageBreak/>
        <w:t>Section 2</w:t>
      </w:r>
    </w:p>
    <w:p w14:paraId="05D7AF39" w14:textId="78D7848D" w:rsidR="75EC6E71" w:rsidRPr="00F0174B" w:rsidRDefault="75EC6E71" w:rsidP="00D077A6">
      <w:pPr>
        <w:jc w:val="both"/>
        <w:rPr>
          <w:rFonts w:ascii="Arial" w:hAnsi="Arial" w:cs="Arial"/>
          <w:sz w:val="24"/>
          <w:szCs w:val="24"/>
        </w:rPr>
      </w:pPr>
      <w:r w:rsidRPr="00F0174B">
        <w:rPr>
          <w:rFonts w:ascii="Arial" w:hAnsi="Arial" w:cs="Arial"/>
          <w:sz w:val="24"/>
          <w:szCs w:val="24"/>
        </w:rPr>
        <w:t>Every child is unique therefore that education should be unique. (Fulbright 2014)</w:t>
      </w:r>
    </w:p>
    <w:p w14:paraId="12B8D056" w14:textId="6CAD6A4F" w:rsidR="110D0412" w:rsidRPr="00F0174B" w:rsidRDefault="110D0412" w:rsidP="00D077A6">
      <w:pPr>
        <w:jc w:val="both"/>
        <w:rPr>
          <w:rFonts w:ascii="Arial" w:hAnsi="Arial" w:cs="Arial"/>
          <w:sz w:val="24"/>
          <w:szCs w:val="24"/>
        </w:rPr>
      </w:pPr>
    </w:p>
    <w:p w14:paraId="456800E8" w14:textId="77314113" w:rsidR="005E67B9" w:rsidRPr="00F0174B" w:rsidRDefault="75EC6E71" w:rsidP="00D077A6">
      <w:pPr>
        <w:jc w:val="both"/>
        <w:rPr>
          <w:rFonts w:ascii="Arial" w:hAnsi="Arial" w:cs="Arial"/>
          <w:sz w:val="24"/>
          <w:szCs w:val="24"/>
        </w:rPr>
      </w:pPr>
      <w:r w:rsidRPr="00F0174B">
        <w:rPr>
          <w:rFonts w:ascii="Arial" w:hAnsi="Arial" w:cs="Arial"/>
          <w:sz w:val="24"/>
          <w:szCs w:val="24"/>
        </w:rPr>
        <w:t xml:space="preserve">Early years foundation </w:t>
      </w:r>
      <w:r w:rsidR="005775F8" w:rsidRPr="00F0174B">
        <w:rPr>
          <w:rFonts w:ascii="Arial" w:hAnsi="Arial" w:cs="Arial"/>
          <w:sz w:val="24"/>
          <w:szCs w:val="24"/>
        </w:rPr>
        <w:t xml:space="preserve">phase </w:t>
      </w:r>
      <w:r w:rsidRPr="00F0174B">
        <w:rPr>
          <w:rFonts w:ascii="Arial" w:hAnsi="Arial" w:cs="Arial"/>
          <w:sz w:val="24"/>
          <w:szCs w:val="24"/>
        </w:rPr>
        <w:t xml:space="preserve">principle reminds us that each child develops and learns in </w:t>
      </w:r>
      <w:r w:rsidR="00FA3674" w:rsidRPr="00F0174B">
        <w:rPr>
          <w:rFonts w:ascii="Arial" w:hAnsi="Arial" w:cs="Arial"/>
          <w:sz w:val="24"/>
          <w:szCs w:val="24"/>
        </w:rPr>
        <w:t xml:space="preserve">an </w:t>
      </w:r>
      <w:r w:rsidRPr="00F0174B">
        <w:rPr>
          <w:rFonts w:ascii="Arial" w:hAnsi="Arial" w:cs="Arial"/>
          <w:sz w:val="24"/>
          <w:szCs w:val="24"/>
        </w:rPr>
        <w:t xml:space="preserve">individual and distinct way </w:t>
      </w:r>
      <w:r w:rsidR="00FA3674" w:rsidRPr="00F0174B">
        <w:rPr>
          <w:rFonts w:ascii="Arial" w:hAnsi="Arial" w:cs="Arial"/>
          <w:sz w:val="24"/>
          <w:szCs w:val="24"/>
        </w:rPr>
        <w:t>and that</w:t>
      </w:r>
      <w:r w:rsidRPr="00F0174B">
        <w:rPr>
          <w:rFonts w:ascii="Arial" w:hAnsi="Arial" w:cs="Arial"/>
          <w:sz w:val="24"/>
          <w:szCs w:val="24"/>
        </w:rPr>
        <w:t xml:space="preserve"> any starting point of planning must always be the child rather than the curriculum</w:t>
      </w:r>
      <w:r w:rsidR="00FA3674" w:rsidRPr="00F0174B">
        <w:rPr>
          <w:rFonts w:ascii="Arial" w:hAnsi="Arial" w:cs="Arial"/>
          <w:sz w:val="24"/>
          <w:szCs w:val="24"/>
        </w:rPr>
        <w:t>.</w:t>
      </w:r>
      <w:r w:rsidRPr="00F0174B">
        <w:rPr>
          <w:rFonts w:ascii="Arial" w:hAnsi="Arial" w:cs="Arial"/>
          <w:sz w:val="24"/>
          <w:szCs w:val="24"/>
        </w:rPr>
        <w:t xml:space="preserve"> </w:t>
      </w:r>
      <w:r w:rsidR="00FA3674" w:rsidRPr="00F0174B">
        <w:rPr>
          <w:rFonts w:ascii="Arial" w:hAnsi="Arial" w:cs="Arial"/>
          <w:sz w:val="24"/>
          <w:szCs w:val="24"/>
        </w:rPr>
        <w:t>B</w:t>
      </w:r>
      <w:r w:rsidRPr="00F0174B">
        <w:rPr>
          <w:rFonts w:ascii="Arial" w:hAnsi="Arial" w:cs="Arial"/>
          <w:sz w:val="24"/>
          <w:szCs w:val="24"/>
        </w:rPr>
        <w:t xml:space="preserve">eginning with what </w:t>
      </w:r>
      <w:r w:rsidR="005E67B9" w:rsidRPr="00F0174B">
        <w:rPr>
          <w:rFonts w:ascii="Arial" w:hAnsi="Arial" w:cs="Arial"/>
          <w:sz w:val="24"/>
          <w:szCs w:val="24"/>
        </w:rPr>
        <w:t xml:space="preserve">a </w:t>
      </w:r>
      <w:r w:rsidRPr="00F0174B">
        <w:rPr>
          <w:rFonts w:ascii="Arial" w:hAnsi="Arial" w:cs="Arial"/>
          <w:sz w:val="24"/>
          <w:szCs w:val="24"/>
        </w:rPr>
        <w:t>child brings to their learning rather than looking for what they lack and tr</w:t>
      </w:r>
      <w:r w:rsidR="005E67B9" w:rsidRPr="00F0174B">
        <w:rPr>
          <w:rFonts w:ascii="Arial" w:hAnsi="Arial" w:cs="Arial"/>
          <w:sz w:val="24"/>
          <w:szCs w:val="24"/>
        </w:rPr>
        <w:t>ying</w:t>
      </w:r>
      <w:r w:rsidRPr="00F0174B">
        <w:rPr>
          <w:rFonts w:ascii="Arial" w:hAnsi="Arial" w:cs="Arial"/>
          <w:sz w:val="24"/>
          <w:szCs w:val="24"/>
        </w:rPr>
        <w:t xml:space="preserve"> to fill the </w:t>
      </w:r>
      <w:r w:rsidR="5EDB87F5" w:rsidRPr="00F0174B">
        <w:rPr>
          <w:rFonts w:ascii="Arial" w:hAnsi="Arial" w:cs="Arial"/>
          <w:sz w:val="24"/>
          <w:szCs w:val="24"/>
        </w:rPr>
        <w:t>knowledge that is missing.</w:t>
      </w:r>
    </w:p>
    <w:p w14:paraId="082F5021" w14:textId="09152747" w:rsidR="00F45591" w:rsidRPr="00F0174B" w:rsidRDefault="005E67B9" w:rsidP="00D077A6">
      <w:pPr>
        <w:jc w:val="both"/>
        <w:rPr>
          <w:rFonts w:ascii="Arial" w:hAnsi="Arial" w:cs="Arial"/>
          <w:sz w:val="24"/>
          <w:szCs w:val="24"/>
        </w:rPr>
      </w:pPr>
      <w:r w:rsidRPr="00F0174B">
        <w:rPr>
          <w:rFonts w:ascii="Arial" w:hAnsi="Arial" w:cs="Arial"/>
          <w:sz w:val="24"/>
          <w:szCs w:val="24"/>
        </w:rPr>
        <w:t>Peters 2018</w:t>
      </w:r>
      <w:r w:rsidR="5EDB87F5" w:rsidRPr="00F0174B">
        <w:rPr>
          <w:rFonts w:ascii="Arial" w:hAnsi="Arial" w:cs="Arial"/>
          <w:sz w:val="24"/>
          <w:szCs w:val="24"/>
        </w:rPr>
        <w:t xml:space="preserve"> describes the individua</w:t>
      </w:r>
      <w:r w:rsidRPr="00F0174B">
        <w:rPr>
          <w:rFonts w:ascii="Arial" w:hAnsi="Arial" w:cs="Arial"/>
          <w:sz w:val="24"/>
          <w:szCs w:val="24"/>
        </w:rPr>
        <w:t>l</w:t>
      </w:r>
      <w:r w:rsidR="00256035" w:rsidRPr="00F0174B">
        <w:rPr>
          <w:rFonts w:ascii="Arial" w:hAnsi="Arial" w:cs="Arial"/>
          <w:sz w:val="24"/>
          <w:szCs w:val="24"/>
        </w:rPr>
        <w:t>ity of</w:t>
      </w:r>
      <w:r w:rsidR="5EDB87F5" w:rsidRPr="00F0174B">
        <w:rPr>
          <w:rFonts w:ascii="Arial" w:hAnsi="Arial" w:cs="Arial"/>
          <w:sz w:val="24"/>
          <w:szCs w:val="24"/>
        </w:rPr>
        <w:t xml:space="preserve"> children can be summed up in terms of personality</w:t>
      </w:r>
      <w:r w:rsidR="00256035" w:rsidRPr="00F0174B">
        <w:rPr>
          <w:rFonts w:ascii="Arial" w:hAnsi="Arial" w:cs="Arial"/>
          <w:sz w:val="24"/>
          <w:szCs w:val="24"/>
        </w:rPr>
        <w:t>, by</w:t>
      </w:r>
      <w:r w:rsidR="5EDB87F5" w:rsidRPr="00F0174B">
        <w:rPr>
          <w:rFonts w:ascii="Arial" w:hAnsi="Arial" w:cs="Arial"/>
          <w:sz w:val="24"/>
          <w:szCs w:val="24"/>
        </w:rPr>
        <w:t xml:space="preserve"> recognising that one child may be shy and another confident </w:t>
      </w:r>
      <w:r w:rsidR="00BD2D02" w:rsidRPr="00F0174B">
        <w:rPr>
          <w:rFonts w:ascii="Arial" w:hAnsi="Arial" w:cs="Arial"/>
          <w:sz w:val="24"/>
          <w:szCs w:val="24"/>
        </w:rPr>
        <w:t xml:space="preserve">and that it is </w:t>
      </w:r>
      <w:r w:rsidR="5EDB87F5" w:rsidRPr="00F0174B">
        <w:rPr>
          <w:rFonts w:ascii="Arial" w:hAnsi="Arial" w:cs="Arial"/>
          <w:sz w:val="24"/>
          <w:szCs w:val="24"/>
        </w:rPr>
        <w:t>important to recognise these personalities but not to categorise children in these ways and to recognise that it may</w:t>
      </w:r>
      <w:r w:rsidR="00BD2D02" w:rsidRPr="00F0174B">
        <w:rPr>
          <w:rFonts w:ascii="Arial" w:hAnsi="Arial" w:cs="Arial"/>
          <w:sz w:val="24"/>
          <w:szCs w:val="24"/>
        </w:rPr>
        <w:t xml:space="preserve"> be</w:t>
      </w:r>
      <w:r w:rsidR="5EDB87F5" w:rsidRPr="00F0174B">
        <w:rPr>
          <w:rFonts w:ascii="Arial" w:hAnsi="Arial" w:cs="Arial"/>
          <w:sz w:val="24"/>
          <w:szCs w:val="24"/>
        </w:rPr>
        <w:t xml:space="preserve"> only one of </w:t>
      </w:r>
      <w:r w:rsidR="00F45591" w:rsidRPr="00F0174B">
        <w:rPr>
          <w:rFonts w:ascii="Arial" w:hAnsi="Arial" w:cs="Arial"/>
          <w:sz w:val="24"/>
          <w:szCs w:val="24"/>
        </w:rPr>
        <w:t>those characteristics</w:t>
      </w:r>
      <w:r w:rsidR="5EDB87F5" w:rsidRPr="00F0174B">
        <w:rPr>
          <w:rFonts w:ascii="Arial" w:hAnsi="Arial" w:cs="Arial"/>
          <w:sz w:val="24"/>
          <w:szCs w:val="24"/>
        </w:rPr>
        <w:t xml:space="preserve"> </w:t>
      </w:r>
      <w:r w:rsidR="00F45591" w:rsidRPr="00F0174B">
        <w:rPr>
          <w:rFonts w:ascii="Arial" w:hAnsi="Arial" w:cs="Arial"/>
          <w:sz w:val="24"/>
          <w:szCs w:val="24"/>
        </w:rPr>
        <w:t xml:space="preserve">that </w:t>
      </w:r>
      <w:r w:rsidR="5EDB87F5" w:rsidRPr="00F0174B">
        <w:rPr>
          <w:rFonts w:ascii="Arial" w:hAnsi="Arial" w:cs="Arial"/>
          <w:sz w:val="24"/>
          <w:szCs w:val="24"/>
        </w:rPr>
        <w:t xml:space="preserve">the child may have in certain circumstances and to ensure that the child's </w:t>
      </w:r>
      <w:r w:rsidR="00F45591" w:rsidRPr="00F0174B">
        <w:rPr>
          <w:rFonts w:ascii="Arial" w:hAnsi="Arial" w:cs="Arial"/>
          <w:sz w:val="24"/>
          <w:szCs w:val="24"/>
        </w:rPr>
        <w:t xml:space="preserve">other </w:t>
      </w:r>
      <w:r w:rsidR="5EDB87F5" w:rsidRPr="00F0174B">
        <w:rPr>
          <w:rFonts w:ascii="Arial" w:hAnsi="Arial" w:cs="Arial"/>
          <w:sz w:val="24"/>
          <w:szCs w:val="24"/>
        </w:rPr>
        <w:t>attributes are not overlooked.</w:t>
      </w:r>
    </w:p>
    <w:p w14:paraId="67725E2B" w14:textId="379A62D9" w:rsidR="0002395F" w:rsidRPr="00F0174B" w:rsidRDefault="00F45591" w:rsidP="00D077A6">
      <w:pPr>
        <w:jc w:val="both"/>
        <w:rPr>
          <w:rFonts w:ascii="Arial" w:hAnsi="Arial" w:cs="Arial"/>
          <w:sz w:val="24"/>
          <w:szCs w:val="24"/>
        </w:rPr>
      </w:pPr>
      <w:r w:rsidRPr="00F0174B">
        <w:rPr>
          <w:rFonts w:ascii="Arial" w:hAnsi="Arial" w:cs="Arial"/>
          <w:sz w:val="24"/>
          <w:szCs w:val="24"/>
        </w:rPr>
        <w:t>Jones 2019</w:t>
      </w:r>
      <w:r w:rsidR="5EDB87F5" w:rsidRPr="00F0174B">
        <w:rPr>
          <w:rFonts w:ascii="Arial" w:hAnsi="Arial" w:cs="Arial"/>
          <w:sz w:val="24"/>
          <w:szCs w:val="24"/>
        </w:rPr>
        <w:t xml:space="preserve"> supports this thinking as they say th</w:t>
      </w:r>
      <w:r w:rsidR="00A0508E" w:rsidRPr="00F0174B">
        <w:rPr>
          <w:rFonts w:ascii="Arial" w:hAnsi="Arial" w:cs="Arial"/>
          <w:sz w:val="24"/>
          <w:szCs w:val="24"/>
        </w:rPr>
        <w:t>at</w:t>
      </w:r>
      <w:r w:rsidR="5EDB87F5" w:rsidRPr="00F0174B">
        <w:rPr>
          <w:rFonts w:ascii="Arial" w:hAnsi="Arial" w:cs="Arial"/>
          <w:sz w:val="24"/>
          <w:szCs w:val="24"/>
        </w:rPr>
        <w:t xml:space="preserve"> personality is vital to understand a child </w:t>
      </w:r>
      <w:r w:rsidR="00A0508E" w:rsidRPr="00F0174B">
        <w:rPr>
          <w:rFonts w:ascii="Arial" w:hAnsi="Arial" w:cs="Arial"/>
          <w:sz w:val="24"/>
          <w:szCs w:val="24"/>
        </w:rPr>
        <w:t xml:space="preserve">but </w:t>
      </w:r>
      <w:r w:rsidR="008B227E" w:rsidRPr="00F0174B">
        <w:rPr>
          <w:rFonts w:ascii="Arial" w:hAnsi="Arial" w:cs="Arial"/>
          <w:sz w:val="24"/>
          <w:szCs w:val="24"/>
        </w:rPr>
        <w:t>also children’s</w:t>
      </w:r>
      <w:r w:rsidR="5EDB87F5" w:rsidRPr="00F0174B">
        <w:rPr>
          <w:rFonts w:ascii="Arial" w:hAnsi="Arial" w:cs="Arial"/>
          <w:sz w:val="24"/>
          <w:szCs w:val="24"/>
        </w:rPr>
        <w:t xml:space="preserve"> diversi</w:t>
      </w:r>
      <w:r w:rsidR="008B227E" w:rsidRPr="00F0174B">
        <w:rPr>
          <w:rFonts w:ascii="Arial" w:hAnsi="Arial" w:cs="Arial"/>
          <w:sz w:val="24"/>
          <w:szCs w:val="24"/>
        </w:rPr>
        <w:t>ty</w:t>
      </w:r>
      <w:r w:rsidR="5EDB87F5" w:rsidRPr="00F0174B">
        <w:rPr>
          <w:rFonts w:ascii="Arial" w:hAnsi="Arial" w:cs="Arial"/>
          <w:sz w:val="24"/>
          <w:szCs w:val="24"/>
        </w:rPr>
        <w:t xml:space="preserve"> can bring </w:t>
      </w:r>
      <w:r w:rsidR="00C5429D" w:rsidRPr="00F0174B">
        <w:rPr>
          <w:rFonts w:ascii="Arial" w:hAnsi="Arial" w:cs="Arial"/>
          <w:sz w:val="24"/>
          <w:szCs w:val="24"/>
        </w:rPr>
        <w:t>a lot to a setting</w:t>
      </w:r>
      <w:r w:rsidR="2C7F9D6A" w:rsidRPr="00F0174B">
        <w:rPr>
          <w:rFonts w:ascii="Arial" w:hAnsi="Arial" w:cs="Arial"/>
          <w:sz w:val="24"/>
          <w:szCs w:val="24"/>
        </w:rPr>
        <w:t xml:space="preserve"> a</w:t>
      </w:r>
      <w:r w:rsidR="00C5429D" w:rsidRPr="00F0174B">
        <w:rPr>
          <w:rFonts w:ascii="Arial" w:hAnsi="Arial" w:cs="Arial"/>
          <w:sz w:val="24"/>
          <w:szCs w:val="24"/>
        </w:rPr>
        <w:t>s</w:t>
      </w:r>
      <w:r w:rsidR="2C7F9D6A" w:rsidRPr="00F0174B">
        <w:rPr>
          <w:rFonts w:ascii="Arial" w:hAnsi="Arial" w:cs="Arial"/>
          <w:sz w:val="24"/>
          <w:szCs w:val="24"/>
        </w:rPr>
        <w:t xml:space="preserve"> each child</w:t>
      </w:r>
      <w:r w:rsidR="00C5429D" w:rsidRPr="00F0174B">
        <w:rPr>
          <w:rFonts w:ascii="Arial" w:hAnsi="Arial" w:cs="Arial"/>
          <w:sz w:val="24"/>
          <w:szCs w:val="24"/>
        </w:rPr>
        <w:t xml:space="preserve">s </w:t>
      </w:r>
      <w:r w:rsidR="2C7F9D6A" w:rsidRPr="00F0174B">
        <w:rPr>
          <w:rFonts w:ascii="Arial" w:hAnsi="Arial" w:cs="Arial"/>
          <w:sz w:val="24"/>
          <w:szCs w:val="24"/>
        </w:rPr>
        <w:t xml:space="preserve">individuality should be </w:t>
      </w:r>
      <w:r w:rsidR="00165B0B" w:rsidRPr="00F0174B">
        <w:rPr>
          <w:rFonts w:ascii="Arial" w:hAnsi="Arial" w:cs="Arial"/>
          <w:sz w:val="24"/>
          <w:szCs w:val="24"/>
        </w:rPr>
        <w:t xml:space="preserve">acknowledged, </w:t>
      </w:r>
      <w:r w:rsidR="2C7F9D6A" w:rsidRPr="00F0174B">
        <w:rPr>
          <w:rFonts w:ascii="Arial" w:hAnsi="Arial" w:cs="Arial"/>
          <w:sz w:val="24"/>
          <w:szCs w:val="24"/>
        </w:rPr>
        <w:t xml:space="preserve">he says </w:t>
      </w:r>
      <w:r w:rsidR="00165B0B" w:rsidRPr="00F0174B">
        <w:rPr>
          <w:rFonts w:ascii="Arial" w:hAnsi="Arial" w:cs="Arial"/>
          <w:sz w:val="24"/>
          <w:szCs w:val="24"/>
        </w:rPr>
        <w:t xml:space="preserve">that if a </w:t>
      </w:r>
      <w:r w:rsidR="0002395F" w:rsidRPr="00F0174B">
        <w:rPr>
          <w:rFonts w:ascii="Arial" w:hAnsi="Arial" w:cs="Arial"/>
          <w:sz w:val="24"/>
          <w:szCs w:val="24"/>
        </w:rPr>
        <w:t xml:space="preserve">childs </w:t>
      </w:r>
      <w:r w:rsidR="2C7F9D6A" w:rsidRPr="00F0174B">
        <w:rPr>
          <w:rFonts w:ascii="Arial" w:hAnsi="Arial" w:cs="Arial"/>
          <w:sz w:val="24"/>
          <w:szCs w:val="24"/>
        </w:rPr>
        <w:t xml:space="preserve">individuality is viewed positively this can provide </w:t>
      </w:r>
      <w:r w:rsidR="0002395F" w:rsidRPr="00F0174B">
        <w:rPr>
          <w:rFonts w:ascii="Arial" w:hAnsi="Arial" w:cs="Arial"/>
          <w:sz w:val="24"/>
          <w:szCs w:val="24"/>
        </w:rPr>
        <w:t>rich experiences</w:t>
      </w:r>
      <w:r w:rsidR="2C7F9D6A" w:rsidRPr="00F0174B">
        <w:rPr>
          <w:rFonts w:ascii="Arial" w:hAnsi="Arial" w:cs="Arial"/>
          <w:sz w:val="24"/>
          <w:szCs w:val="24"/>
        </w:rPr>
        <w:t xml:space="preserve"> that can benefit everyone.</w:t>
      </w:r>
    </w:p>
    <w:p w14:paraId="2DC13089" w14:textId="38CEFCDE" w:rsidR="000C7575" w:rsidRPr="00F0174B" w:rsidRDefault="006917D5" w:rsidP="00D077A6">
      <w:pPr>
        <w:jc w:val="both"/>
        <w:rPr>
          <w:rFonts w:ascii="Arial" w:hAnsi="Arial" w:cs="Arial"/>
          <w:sz w:val="24"/>
          <w:szCs w:val="24"/>
        </w:rPr>
      </w:pPr>
      <w:r w:rsidRPr="00F0174B">
        <w:rPr>
          <w:rFonts w:ascii="Arial" w:hAnsi="Arial" w:cs="Arial"/>
          <w:sz w:val="24"/>
          <w:szCs w:val="24"/>
        </w:rPr>
        <w:t>Sanders 2017</w:t>
      </w:r>
      <w:r w:rsidR="2C7F9D6A" w:rsidRPr="00F0174B">
        <w:rPr>
          <w:rFonts w:ascii="Arial" w:hAnsi="Arial" w:cs="Arial"/>
          <w:sz w:val="24"/>
          <w:szCs w:val="24"/>
        </w:rPr>
        <w:t xml:space="preserve"> describes the importance of individuality and diversity when planning and that it is important that the plans are of a loose</w:t>
      </w:r>
      <w:r w:rsidR="40E4302B" w:rsidRPr="00F0174B">
        <w:rPr>
          <w:rFonts w:ascii="Arial" w:hAnsi="Arial" w:cs="Arial"/>
          <w:sz w:val="24"/>
          <w:szCs w:val="24"/>
        </w:rPr>
        <w:t xml:space="preserve"> fit nature </w:t>
      </w:r>
      <w:r w:rsidRPr="00F0174B">
        <w:rPr>
          <w:rFonts w:ascii="Arial" w:hAnsi="Arial" w:cs="Arial"/>
          <w:sz w:val="24"/>
          <w:szCs w:val="24"/>
        </w:rPr>
        <w:t>to enable</w:t>
      </w:r>
      <w:r w:rsidR="40E4302B" w:rsidRPr="00F0174B">
        <w:rPr>
          <w:rFonts w:ascii="Arial" w:hAnsi="Arial" w:cs="Arial"/>
          <w:sz w:val="24"/>
          <w:szCs w:val="24"/>
        </w:rPr>
        <w:t xml:space="preserve"> all children the opportunities to access the provisions equally in a way that suits the individual child. She explains that if a practitioner is aware of the individual needs and circumstances of each child the way that they are then likely to approach and respond to an experience and resource is by putting the </w:t>
      </w:r>
      <w:r w:rsidR="000C7575" w:rsidRPr="00F0174B">
        <w:rPr>
          <w:rFonts w:ascii="Arial" w:hAnsi="Arial" w:cs="Arial"/>
          <w:sz w:val="24"/>
          <w:szCs w:val="24"/>
        </w:rPr>
        <w:t>childs</w:t>
      </w:r>
      <w:r w:rsidR="40E4302B" w:rsidRPr="00F0174B">
        <w:rPr>
          <w:rFonts w:ascii="Arial" w:hAnsi="Arial" w:cs="Arial"/>
          <w:sz w:val="24"/>
          <w:szCs w:val="24"/>
        </w:rPr>
        <w:t xml:space="preserve"> needs at the forefront of the planning and task.</w:t>
      </w:r>
    </w:p>
    <w:p w14:paraId="6E6946F2" w14:textId="77C7A8E9" w:rsidR="000C7575" w:rsidRPr="00F0174B" w:rsidRDefault="40E4302B" w:rsidP="00D077A6">
      <w:pPr>
        <w:jc w:val="both"/>
        <w:rPr>
          <w:rFonts w:ascii="Arial" w:hAnsi="Arial" w:cs="Arial"/>
          <w:sz w:val="24"/>
          <w:szCs w:val="24"/>
        </w:rPr>
      </w:pPr>
      <w:r w:rsidRPr="00F0174B">
        <w:rPr>
          <w:rFonts w:ascii="Arial" w:hAnsi="Arial" w:cs="Arial"/>
          <w:sz w:val="24"/>
          <w:szCs w:val="24"/>
        </w:rPr>
        <w:t>According to Dubiel 2018 it is important</w:t>
      </w:r>
      <w:r w:rsidR="023F4AFA" w:rsidRPr="00F0174B">
        <w:rPr>
          <w:rFonts w:ascii="Arial" w:hAnsi="Arial" w:cs="Arial"/>
          <w:sz w:val="24"/>
          <w:szCs w:val="24"/>
        </w:rPr>
        <w:t xml:space="preserve"> that practitioners know the children </w:t>
      </w:r>
      <w:r w:rsidR="000C7575" w:rsidRPr="00F0174B">
        <w:rPr>
          <w:rFonts w:ascii="Arial" w:hAnsi="Arial" w:cs="Arial"/>
          <w:sz w:val="24"/>
          <w:szCs w:val="24"/>
        </w:rPr>
        <w:t xml:space="preserve">that </w:t>
      </w:r>
      <w:r w:rsidR="023F4AFA" w:rsidRPr="00F0174B">
        <w:rPr>
          <w:rFonts w:ascii="Arial" w:hAnsi="Arial" w:cs="Arial"/>
          <w:sz w:val="24"/>
          <w:szCs w:val="24"/>
        </w:rPr>
        <w:t>they work with well enough to know that they are doing the right things to support and develop their learning</w:t>
      </w:r>
      <w:r w:rsidR="000C7575" w:rsidRPr="00F0174B">
        <w:rPr>
          <w:rFonts w:ascii="Arial" w:hAnsi="Arial" w:cs="Arial"/>
          <w:sz w:val="24"/>
          <w:szCs w:val="24"/>
        </w:rPr>
        <w:t>,</w:t>
      </w:r>
      <w:r w:rsidR="023F4AFA" w:rsidRPr="00F0174B">
        <w:rPr>
          <w:rFonts w:ascii="Arial" w:hAnsi="Arial" w:cs="Arial"/>
          <w:sz w:val="24"/>
          <w:szCs w:val="24"/>
        </w:rPr>
        <w:t xml:space="preserve"> by understanding each child unique qualities it allows them to know what excites them how they respond to different scenarios and what motivates them. He says equally practitioners need to know the level of development and how they are skilled and equipped</w:t>
      </w:r>
      <w:r w:rsidR="16A3DDBB" w:rsidRPr="00F0174B">
        <w:rPr>
          <w:rFonts w:ascii="Arial" w:hAnsi="Arial" w:cs="Arial"/>
          <w:sz w:val="24"/>
          <w:szCs w:val="24"/>
        </w:rPr>
        <w:t xml:space="preserve"> </w:t>
      </w:r>
      <w:r w:rsidR="000C7575" w:rsidRPr="00F0174B">
        <w:rPr>
          <w:rFonts w:ascii="Arial" w:hAnsi="Arial" w:cs="Arial"/>
          <w:sz w:val="24"/>
          <w:szCs w:val="24"/>
        </w:rPr>
        <w:t>to ensure</w:t>
      </w:r>
      <w:r w:rsidR="16A3DDBB" w:rsidRPr="00F0174B">
        <w:rPr>
          <w:rFonts w:ascii="Arial" w:hAnsi="Arial" w:cs="Arial"/>
          <w:sz w:val="24"/>
          <w:szCs w:val="24"/>
        </w:rPr>
        <w:t xml:space="preserve"> that the curriculum is equipped to support them.</w:t>
      </w:r>
    </w:p>
    <w:p w14:paraId="508FA96E" w14:textId="41A7F1CC" w:rsidR="006D61E7" w:rsidRPr="00F0174B" w:rsidRDefault="16A3DDBB" w:rsidP="00D077A6">
      <w:pPr>
        <w:jc w:val="both"/>
        <w:rPr>
          <w:rFonts w:ascii="Arial" w:hAnsi="Arial" w:cs="Arial"/>
          <w:sz w:val="24"/>
          <w:szCs w:val="24"/>
        </w:rPr>
      </w:pPr>
      <w:r w:rsidRPr="00F0174B">
        <w:rPr>
          <w:rFonts w:ascii="Arial" w:hAnsi="Arial" w:cs="Arial"/>
          <w:sz w:val="24"/>
          <w:szCs w:val="24"/>
        </w:rPr>
        <w:t xml:space="preserve">One method of assessment is learning stories it was originally developed in New Zealand as a key assessment for children of </w:t>
      </w:r>
      <w:r w:rsidR="000C7575" w:rsidRPr="00F0174B">
        <w:rPr>
          <w:rFonts w:ascii="Arial" w:hAnsi="Arial" w:cs="Arial"/>
          <w:sz w:val="24"/>
          <w:szCs w:val="24"/>
        </w:rPr>
        <w:t>preschool</w:t>
      </w:r>
      <w:r w:rsidRPr="00F0174B">
        <w:rPr>
          <w:rFonts w:ascii="Arial" w:hAnsi="Arial" w:cs="Arial"/>
          <w:sz w:val="24"/>
          <w:szCs w:val="24"/>
        </w:rPr>
        <w:t xml:space="preserve"> age. </w:t>
      </w:r>
      <w:proofErr w:type="spellStart"/>
      <w:r w:rsidRPr="00F0174B">
        <w:rPr>
          <w:rFonts w:ascii="Arial" w:hAnsi="Arial" w:cs="Arial"/>
          <w:sz w:val="24"/>
          <w:szCs w:val="24"/>
        </w:rPr>
        <w:t>Carr</w:t>
      </w:r>
      <w:proofErr w:type="spellEnd"/>
      <w:r w:rsidRPr="00F0174B">
        <w:rPr>
          <w:rFonts w:ascii="Arial" w:hAnsi="Arial" w:cs="Arial"/>
          <w:sz w:val="24"/>
          <w:szCs w:val="24"/>
        </w:rPr>
        <w:t xml:space="preserve"> 2001 describes learning stories as </w:t>
      </w:r>
      <w:r w:rsidR="000C7575" w:rsidRPr="00F0174B">
        <w:rPr>
          <w:rFonts w:ascii="Arial" w:hAnsi="Arial" w:cs="Arial"/>
          <w:sz w:val="24"/>
          <w:szCs w:val="24"/>
        </w:rPr>
        <w:t>a way</w:t>
      </w:r>
      <w:r w:rsidRPr="00F0174B">
        <w:rPr>
          <w:rFonts w:ascii="Arial" w:hAnsi="Arial" w:cs="Arial"/>
          <w:sz w:val="24"/>
          <w:szCs w:val="24"/>
        </w:rPr>
        <w:t xml:space="preserve"> of evaluating children on the basis of their individual development rather than assessing them according to the norm.</w:t>
      </w:r>
      <w:r w:rsidR="26274020" w:rsidRPr="00F0174B">
        <w:rPr>
          <w:rFonts w:ascii="Arial" w:hAnsi="Arial" w:cs="Arial"/>
          <w:sz w:val="24"/>
          <w:szCs w:val="24"/>
        </w:rPr>
        <w:t xml:space="preserve"> </w:t>
      </w:r>
      <w:proofErr w:type="spellStart"/>
      <w:r w:rsidR="26274020" w:rsidRPr="00F0174B">
        <w:rPr>
          <w:rFonts w:ascii="Arial" w:hAnsi="Arial" w:cs="Arial"/>
          <w:sz w:val="24"/>
          <w:szCs w:val="24"/>
        </w:rPr>
        <w:t>Khauf</w:t>
      </w:r>
      <w:proofErr w:type="spellEnd"/>
      <w:r w:rsidR="26274020" w:rsidRPr="00F0174B">
        <w:rPr>
          <w:rFonts w:ascii="Arial" w:hAnsi="Arial" w:cs="Arial"/>
          <w:sz w:val="24"/>
          <w:szCs w:val="24"/>
        </w:rPr>
        <w:t xml:space="preserve"> 2017 </w:t>
      </w:r>
      <w:r w:rsidR="000C7575" w:rsidRPr="00F0174B">
        <w:rPr>
          <w:rFonts w:ascii="Arial" w:hAnsi="Arial" w:cs="Arial"/>
          <w:sz w:val="24"/>
          <w:szCs w:val="24"/>
        </w:rPr>
        <w:t>a</w:t>
      </w:r>
      <w:r w:rsidR="26274020" w:rsidRPr="00F0174B">
        <w:rPr>
          <w:rFonts w:ascii="Arial" w:hAnsi="Arial" w:cs="Arial"/>
          <w:sz w:val="24"/>
          <w:szCs w:val="24"/>
        </w:rPr>
        <w:t xml:space="preserve">grees </w:t>
      </w:r>
      <w:r w:rsidR="000C7575" w:rsidRPr="00F0174B">
        <w:rPr>
          <w:rFonts w:ascii="Arial" w:hAnsi="Arial" w:cs="Arial"/>
          <w:sz w:val="24"/>
          <w:szCs w:val="24"/>
        </w:rPr>
        <w:t xml:space="preserve">as </w:t>
      </w:r>
      <w:r w:rsidR="26274020" w:rsidRPr="00F0174B">
        <w:rPr>
          <w:rFonts w:ascii="Arial" w:hAnsi="Arial" w:cs="Arial"/>
          <w:sz w:val="24"/>
          <w:szCs w:val="24"/>
        </w:rPr>
        <w:t xml:space="preserve">she said this form of assessment does not apply a predetermined grid to the </w:t>
      </w:r>
      <w:r w:rsidR="000C7575" w:rsidRPr="00F0174B">
        <w:rPr>
          <w:rFonts w:ascii="Arial" w:hAnsi="Arial" w:cs="Arial"/>
          <w:sz w:val="24"/>
          <w:szCs w:val="24"/>
        </w:rPr>
        <w:t>children’s</w:t>
      </w:r>
      <w:r w:rsidR="26274020" w:rsidRPr="00F0174B">
        <w:rPr>
          <w:rFonts w:ascii="Arial" w:hAnsi="Arial" w:cs="Arial"/>
          <w:sz w:val="24"/>
          <w:szCs w:val="24"/>
        </w:rPr>
        <w:t xml:space="preserve"> activities rather take the starting point from the children's behaviour putting them at the centre as active learners.</w:t>
      </w:r>
    </w:p>
    <w:p w14:paraId="6C9D2743" w14:textId="62F40263" w:rsidR="00905A79" w:rsidRPr="00F0174B" w:rsidRDefault="006D61E7" w:rsidP="00D077A6">
      <w:pPr>
        <w:jc w:val="both"/>
        <w:rPr>
          <w:rFonts w:ascii="Arial" w:hAnsi="Arial" w:cs="Arial"/>
          <w:sz w:val="24"/>
          <w:szCs w:val="24"/>
        </w:rPr>
      </w:pPr>
      <w:r w:rsidRPr="00F0174B">
        <w:rPr>
          <w:rFonts w:ascii="Arial" w:hAnsi="Arial" w:cs="Arial"/>
          <w:sz w:val="24"/>
          <w:szCs w:val="24"/>
        </w:rPr>
        <w:t>Dennis 2016</w:t>
      </w:r>
      <w:r w:rsidR="26274020" w:rsidRPr="00F0174B">
        <w:rPr>
          <w:rFonts w:ascii="Arial" w:hAnsi="Arial" w:cs="Arial"/>
          <w:sz w:val="24"/>
          <w:szCs w:val="24"/>
        </w:rPr>
        <w:t xml:space="preserve"> describes the learning story assessment as a story that is told by an educator about a child</w:t>
      </w:r>
      <w:r w:rsidRPr="00F0174B">
        <w:rPr>
          <w:rFonts w:ascii="Arial" w:hAnsi="Arial" w:cs="Arial"/>
          <w:sz w:val="24"/>
          <w:szCs w:val="24"/>
        </w:rPr>
        <w:t>,</w:t>
      </w:r>
      <w:r w:rsidR="26274020" w:rsidRPr="00F0174B">
        <w:rPr>
          <w:rFonts w:ascii="Arial" w:hAnsi="Arial" w:cs="Arial"/>
          <w:sz w:val="24"/>
          <w:szCs w:val="24"/>
        </w:rPr>
        <w:t xml:space="preserve"> it is a description of the child or something they said or did with the added perspective of the educator. The story should show what the educator </w:t>
      </w:r>
      <w:r w:rsidR="00905A79" w:rsidRPr="00F0174B">
        <w:rPr>
          <w:rFonts w:ascii="Arial" w:hAnsi="Arial" w:cs="Arial"/>
          <w:sz w:val="24"/>
          <w:szCs w:val="24"/>
        </w:rPr>
        <w:lastRenderedPageBreak/>
        <w:t>hears, sees, and</w:t>
      </w:r>
      <w:r w:rsidR="26274020" w:rsidRPr="00F0174B">
        <w:rPr>
          <w:rFonts w:ascii="Arial" w:hAnsi="Arial" w:cs="Arial"/>
          <w:sz w:val="24"/>
          <w:szCs w:val="24"/>
        </w:rPr>
        <w:t xml:space="preserve"> knows as well as what they're able to interpret from the child's behaviour</w:t>
      </w:r>
      <w:r w:rsidR="1FC0A9BC" w:rsidRPr="00F0174B">
        <w:rPr>
          <w:rFonts w:ascii="Arial" w:hAnsi="Arial" w:cs="Arial"/>
          <w:sz w:val="24"/>
          <w:szCs w:val="24"/>
        </w:rPr>
        <w:t>.</w:t>
      </w:r>
    </w:p>
    <w:p w14:paraId="62B224B3" w14:textId="460C83A7" w:rsidR="007B5AFB" w:rsidRPr="00F0174B" w:rsidRDefault="00905A79" w:rsidP="00D077A6">
      <w:pPr>
        <w:jc w:val="both"/>
        <w:rPr>
          <w:rFonts w:ascii="Arial" w:hAnsi="Arial" w:cs="Arial"/>
          <w:sz w:val="24"/>
          <w:szCs w:val="24"/>
        </w:rPr>
      </w:pPr>
      <w:r w:rsidRPr="00F0174B">
        <w:rPr>
          <w:rFonts w:ascii="Arial" w:hAnsi="Arial" w:cs="Arial"/>
          <w:sz w:val="24"/>
          <w:szCs w:val="24"/>
        </w:rPr>
        <w:t>Peterson 2015</w:t>
      </w:r>
      <w:r w:rsidR="1FC0A9BC" w:rsidRPr="00F0174B">
        <w:rPr>
          <w:rFonts w:ascii="Arial" w:hAnsi="Arial" w:cs="Arial"/>
          <w:sz w:val="24"/>
          <w:szCs w:val="24"/>
        </w:rPr>
        <w:t xml:space="preserve"> describes learning stories as a useful way to give practitioners the opportunity to consider a Childs behaviour away from a busy classroom. According to </w:t>
      </w:r>
      <w:r w:rsidR="00763BA3" w:rsidRPr="00F0174B">
        <w:rPr>
          <w:rFonts w:ascii="Arial" w:hAnsi="Arial" w:cs="Arial"/>
          <w:sz w:val="24"/>
          <w:szCs w:val="24"/>
        </w:rPr>
        <w:t>Jones 2015</w:t>
      </w:r>
      <w:r w:rsidR="1FC0A9BC" w:rsidRPr="00F0174B">
        <w:rPr>
          <w:rFonts w:ascii="Arial" w:hAnsi="Arial" w:cs="Arial"/>
          <w:sz w:val="24"/>
          <w:szCs w:val="24"/>
        </w:rPr>
        <w:t xml:space="preserve"> learning stories can be helpful to parents that want to know th</w:t>
      </w:r>
      <w:r w:rsidR="00DA3C88" w:rsidRPr="00F0174B">
        <w:rPr>
          <w:rFonts w:ascii="Arial" w:hAnsi="Arial" w:cs="Arial"/>
          <w:sz w:val="24"/>
          <w:szCs w:val="24"/>
        </w:rPr>
        <w:t xml:space="preserve">eir childs </w:t>
      </w:r>
      <w:r w:rsidR="1FC0A9BC" w:rsidRPr="00F0174B">
        <w:rPr>
          <w:rFonts w:ascii="Arial" w:hAnsi="Arial" w:cs="Arial"/>
          <w:sz w:val="24"/>
          <w:szCs w:val="24"/>
        </w:rPr>
        <w:t>progress at school</w:t>
      </w:r>
      <w:r w:rsidR="00DA3C88" w:rsidRPr="00F0174B">
        <w:rPr>
          <w:rFonts w:ascii="Arial" w:hAnsi="Arial" w:cs="Arial"/>
          <w:sz w:val="24"/>
          <w:szCs w:val="24"/>
        </w:rPr>
        <w:t>,</w:t>
      </w:r>
      <w:r w:rsidR="1FC0A9BC" w:rsidRPr="00F0174B">
        <w:rPr>
          <w:rFonts w:ascii="Arial" w:hAnsi="Arial" w:cs="Arial"/>
          <w:sz w:val="24"/>
          <w:szCs w:val="24"/>
        </w:rPr>
        <w:t xml:space="preserve"> although parents may not be familiar with the specifics of what is taught in school but by a practitioner capturing a moment that they feel exemplifies the </w:t>
      </w:r>
      <w:r w:rsidR="00DA3C88" w:rsidRPr="00F0174B">
        <w:rPr>
          <w:rFonts w:ascii="Arial" w:hAnsi="Arial" w:cs="Arial"/>
          <w:sz w:val="24"/>
          <w:szCs w:val="24"/>
        </w:rPr>
        <w:t>childs</w:t>
      </w:r>
      <w:r w:rsidR="1FC0A9BC" w:rsidRPr="00F0174B">
        <w:rPr>
          <w:rFonts w:ascii="Arial" w:hAnsi="Arial" w:cs="Arial"/>
          <w:sz w:val="24"/>
          <w:szCs w:val="24"/>
        </w:rPr>
        <w:t xml:space="preserve"> progress </w:t>
      </w:r>
      <w:r w:rsidR="00A27259" w:rsidRPr="00F0174B">
        <w:rPr>
          <w:rFonts w:ascii="Arial" w:hAnsi="Arial" w:cs="Arial"/>
          <w:sz w:val="24"/>
          <w:szCs w:val="24"/>
        </w:rPr>
        <w:t>that ties challenges</w:t>
      </w:r>
      <w:r w:rsidR="007B5AFB" w:rsidRPr="00F0174B">
        <w:rPr>
          <w:rFonts w:ascii="Arial" w:hAnsi="Arial" w:cs="Arial"/>
          <w:sz w:val="24"/>
          <w:szCs w:val="24"/>
        </w:rPr>
        <w:t xml:space="preserve"> or triumphs</w:t>
      </w:r>
      <w:r w:rsidR="3A07A0BF" w:rsidRPr="00F0174B">
        <w:rPr>
          <w:rFonts w:ascii="Arial" w:hAnsi="Arial" w:cs="Arial"/>
          <w:sz w:val="24"/>
          <w:szCs w:val="24"/>
        </w:rPr>
        <w:t xml:space="preserve"> to specific</w:t>
      </w:r>
      <w:r w:rsidR="007B5AFB" w:rsidRPr="00F0174B">
        <w:rPr>
          <w:rFonts w:ascii="Arial" w:hAnsi="Arial" w:cs="Arial"/>
          <w:sz w:val="24"/>
          <w:szCs w:val="24"/>
        </w:rPr>
        <w:t>s</w:t>
      </w:r>
      <w:r w:rsidR="3A07A0BF" w:rsidRPr="00F0174B">
        <w:rPr>
          <w:rFonts w:ascii="Arial" w:hAnsi="Arial" w:cs="Arial"/>
          <w:sz w:val="24"/>
          <w:szCs w:val="24"/>
        </w:rPr>
        <w:t xml:space="preserve"> it could be useful for the parents </w:t>
      </w:r>
      <w:r w:rsidR="007B5AFB" w:rsidRPr="00F0174B">
        <w:rPr>
          <w:rFonts w:ascii="Arial" w:hAnsi="Arial" w:cs="Arial"/>
          <w:sz w:val="24"/>
          <w:szCs w:val="24"/>
        </w:rPr>
        <w:t>and can</w:t>
      </w:r>
      <w:r w:rsidR="3A07A0BF" w:rsidRPr="00F0174B">
        <w:rPr>
          <w:rFonts w:ascii="Arial" w:hAnsi="Arial" w:cs="Arial"/>
          <w:sz w:val="24"/>
          <w:szCs w:val="24"/>
        </w:rPr>
        <w:t xml:space="preserve"> help them understand ways</w:t>
      </w:r>
      <w:r w:rsidR="007B5AFB" w:rsidRPr="00F0174B">
        <w:rPr>
          <w:rFonts w:ascii="Arial" w:hAnsi="Arial" w:cs="Arial"/>
          <w:sz w:val="24"/>
          <w:szCs w:val="24"/>
        </w:rPr>
        <w:t xml:space="preserve"> that</w:t>
      </w:r>
      <w:r w:rsidR="3A07A0BF" w:rsidRPr="00F0174B">
        <w:rPr>
          <w:rFonts w:ascii="Arial" w:hAnsi="Arial" w:cs="Arial"/>
          <w:sz w:val="24"/>
          <w:szCs w:val="24"/>
        </w:rPr>
        <w:t xml:space="preserve"> they can encourage their children at home.</w:t>
      </w:r>
    </w:p>
    <w:p w14:paraId="03EDB01E" w14:textId="2B44DEA5" w:rsidR="75EC6E71" w:rsidRPr="00F0174B" w:rsidRDefault="3A07A0BF" w:rsidP="00D077A6">
      <w:pPr>
        <w:jc w:val="both"/>
        <w:rPr>
          <w:rFonts w:ascii="Arial" w:hAnsi="Arial" w:cs="Arial"/>
          <w:sz w:val="24"/>
          <w:szCs w:val="24"/>
        </w:rPr>
      </w:pPr>
      <w:r w:rsidRPr="00F0174B">
        <w:rPr>
          <w:rFonts w:ascii="Arial" w:hAnsi="Arial" w:cs="Arial"/>
          <w:sz w:val="24"/>
          <w:szCs w:val="24"/>
        </w:rPr>
        <w:t xml:space="preserve">Pack 2016 </w:t>
      </w:r>
      <w:proofErr w:type="spellStart"/>
      <w:r w:rsidRPr="00F0174B">
        <w:rPr>
          <w:rFonts w:ascii="Arial" w:hAnsi="Arial" w:cs="Arial"/>
          <w:sz w:val="24"/>
          <w:szCs w:val="24"/>
        </w:rPr>
        <w:t>describe's</w:t>
      </w:r>
      <w:proofErr w:type="spellEnd"/>
      <w:r w:rsidRPr="00F0174B">
        <w:rPr>
          <w:rFonts w:ascii="Arial" w:hAnsi="Arial" w:cs="Arial"/>
          <w:sz w:val="24"/>
          <w:szCs w:val="24"/>
        </w:rPr>
        <w:t xml:space="preserve"> the learning stories method as a powerful and meaningful way to communicate with families as a story is a way to communicate better than a number a score or checklist of skills</w:t>
      </w:r>
      <w:r w:rsidR="00232E5C" w:rsidRPr="00F0174B">
        <w:rPr>
          <w:rFonts w:ascii="Arial" w:hAnsi="Arial" w:cs="Arial"/>
          <w:sz w:val="24"/>
          <w:szCs w:val="24"/>
        </w:rPr>
        <w:t>,</w:t>
      </w:r>
      <w:r w:rsidRPr="00F0174B">
        <w:rPr>
          <w:rFonts w:ascii="Arial" w:hAnsi="Arial" w:cs="Arial"/>
          <w:sz w:val="24"/>
          <w:szCs w:val="24"/>
        </w:rPr>
        <w:t xml:space="preserve"> she writes that as the story is written to the children it's both easy for teachers to write and easy for families to understand. Teachers become observers and story writers while reflecting on </w:t>
      </w:r>
      <w:r w:rsidR="00232E5C" w:rsidRPr="00F0174B">
        <w:rPr>
          <w:rFonts w:ascii="Arial" w:hAnsi="Arial" w:cs="Arial"/>
          <w:sz w:val="24"/>
          <w:szCs w:val="24"/>
        </w:rPr>
        <w:t>children’s</w:t>
      </w:r>
      <w:r w:rsidRPr="00F0174B">
        <w:rPr>
          <w:rFonts w:ascii="Arial" w:hAnsi="Arial" w:cs="Arial"/>
          <w:sz w:val="24"/>
          <w:szCs w:val="24"/>
        </w:rPr>
        <w:t xml:space="preserve"> actions</w:t>
      </w:r>
      <w:r w:rsidR="7B62BB8D" w:rsidRPr="00F0174B">
        <w:rPr>
          <w:rFonts w:ascii="Arial" w:hAnsi="Arial" w:cs="Arial"/>
          <w:sz w:val="24"/>
          <w:szCs w:val="24"/>
        </w:rPr>
        <w:t xml:space="preserve"> and words and the story is always positive about </w:t>
      </w:r>
      <w:r w:rsidR="008361C1" w:rsidRPr="00F0174B">
        <w:rPr>
          <w:rFonts w:ascii="Arial" w:hAnsi="Arial" w:cs="Arial"/>
          <w:sz w:val="24"/>
          <w:szCs w:val="24"/>
        </w:rPr>
        <w:t xml:space="preserve">children’s </w:t>
      </w:r>
      <w:r w:rsidR="7B62BB8D" w:rsidRPr="00F0174B">
        <w:rPr>
          <w:rFonts w:ascii="Arial" w:hAnsi="Arial" w:cs="Arial"/>
          <w:sz w:val="24"/>
          <w:szCs w:val="24"/>
        </w:rPr>
        <w:t>strengths</w:t>
      </w:r>
      <w:r w:rsidR="008361C1" w:rsidRPr="00F0174B">
        <w:rPr>
          <w:rFonts w:ascii="Arial" w:hAnsi="Arial" w:cs="Arial"/>
          <w:sz w:val="24"/>
          <w:szCs w:val="24"/>
        </w:rPr>
        <w:t>,</w:t>
      </w:r>
      <w:r w:rsidR="7B62BB8D" w:rsidRPr="00F0174B">
        <w:rPr>
          <w:rFonts w:ascii="Arial" w:hAnsi="Arial" w:cs="Arial"/>
          <w:sz w:val="24"/>
          <w:szCs w:val="24"/>
        </w:rPr>
        <w:t xml:space="preserve"> good ideas and dispositions for learning.</w:t>
      </w:r>
    </w:p>
    <w:p w14:paraId="4D09D570" w14:textId="4259642D" w:rsidR="7B62BB8D" w:rsidRPr="00F0174B" w:rsidRDefault="7B62BB8D" w:rsidP="00D077A6">
      <w:pPr>
        <w:jc w:val="both"/>
        <w:rPr>
          <w:rFonts w:ascii="Arial" w:hAnsi="Arial" w:cs="Arial"/>
          <w:sz w:val="24"/>
          <w:szCs w:val="24"/>
        </w:rPr>
      </w:pPr>
      <w:r w:rsidRPr="00F0174B">
        <w:rPr>
          <w:rFonts w:ascii="Arial" w:hAnsi="Arial" w:cs="Arial"/>
          <w:sz w:val="24"/>
          <w:szCs w:val="24"/>
        </w:rPr>
        <w:t>I like to think of it as observing small moments that provide big opportunities. Pack (2014)</w:t>
      </w:r>
    </w:p>
    <w:p w14:paraId="3CEE0C4F" w14:textId="692388E3" w:rsidR="002E339F" w:rsidRPr="00F0174B" w:rsidRDefault="00656C14" w:rsidP="00D077A6">
      <w:pPr>
        <w:jc w:val="both"/>
        <w:rPr>
          <w:rFonts w:ascii="Arial" w:hAnsi="Arial" w:cs="Arial"/>
          <w:sz w:val="24"/>
          <w:szCs w:val="24"/>
        </w:rPr>
      </w:pPr>
      <w:r w:rsidRPr="00F0174B">
        <w:rPr>
          <w:rFonts w:ascii="Arial" w:hAnsi="Arial" w:cs="Arial"/>
          <w:sz w:val="24"/>
          <w:szCs w:val="24"/>
        </w:rPr>
        <w:t xml:space="preserve">There are a </w:t>
      </w:r>
      <w:r w:rsidR="7B62BB8D" w:rsidRPr="00F0174B">
        <w:rPr>
          <w:rFonts w:ascii="Arial" w:hAnsi="Arial" w:cs="Arial"/>
          <w:sz w:val="24"/>
          <w:szCs w:val="24"/>
        </w:rPr>
        <w:t xml:space="preserve">number of benefits of learning stories not only for the children but for the practitioners and the entire school community according to </w:t>
      </w:r>
      <w:r w:rsidRPr="00F0174B">
        <w:rPr>
          <w:rFonts w:ascii="Arial" w:hAnsi="Arial" w:cs="Arial"/>
          <w:sz w:val="24"/>
          <w:szCs w:val="24"/>
        </w:rPr>
        <w:t>Roberts 2016</w:t>
      </w:r>
      <w:r w:rsidR="7B62BB8D" w:rsidRPr="00F0174B">
        <w:rPr>
          <w:rFonts w:ascii="Arial" w:hAnsi="Arial" w:cs="Arial"/>
          <w:sz w:val="24"/>
          <w:szCs w:val="24"/>
        </w:rPr>
        <w:t xml:space="preserve"> a big benefit of this method is that by listening to</w:t>
      </w:r>
      <w:r w:rsidR="002E339F" w:rsidRPr="00F0174B">
        <w:rPr>
          <w:rFonts w:ascii="Arial" w:hAnsi="Arial" w:cs="Arial"/>
          <w:sz w:val="24"/>
          <w:szCs w:val="24"/>
        </w:rPr>
        <w:t>,</w:t>
      </w:r>
      <w:r w:rsidR="7B62BB8D" w:rsidRPr="00F0174B">
        <w:rPr>
          <w:rFonts w:ascii="Arial" w:hAnsi="Arial" w:cs="Arial"/>
          <w:sz w:val="24"/>
          <w:szCs w:val="24"/>
        </w:rPr>
        <w:t xml:space="preserve"> observing and recording </w:t>
      </w:r>
      <w:proofErr w:type="spellStart"/>
      <w:r w:rsidR="002E339F" w:rsidRPr="00F0174B">
        <w:rPr>
          <w:rFonts w:ascii="Arial" w:hAnsi="Arial" w:cs="Arial"/>
          <w:sz w:val="24"/>
          <w:szCs w:val="24"/>
        </w:rPr>
        <w:t>childrens</w:t>
      </w:r>
      <w:proofErr w:type="spellEnd"/>
      <w:r w:rsidR="002E339F" w:rsidRPr="00F0174B">
        <w:rPr>
          <w:rFonts w:ascii="Arial" w:hAnsi="Arial" w:cs="Arial"/>
          <w:sz w:val="24"/>
          <w:szCs w:val="24"/>
        </w:rPr>
        <w:t xml:space="preserve"> </w:t>
      </w:r>
      <w:r w:rsidR="7B62BB8D" w:rsidRPr="00F0174B">
        <w:rPr>
          <w:rFonts w:ascii="Arial" w:hAnsi="Arial" w:cs="Arial"/>
          <w:sz w:val="24"/>
          <w:szCs w:val="24"/>
        </w:rPr>
        <w:t>explorations the practitioner send</w:t>
      </w:r>
      <w:r w:rsidR="002E339F" w:rsidRPr="00F0174B">
        <w:rPr>
          <w:rFonts w:ascii="Arial" w:hAnsi="Arial" w:cs="Arial"/>
          <w:sz w:val="24"/>
          <w:szCs w:val="24"/>
        </w:rPr>
        <w:t>s</w:t>
      </w:r>
      <w:r w:rsidR="7B62BB8D" w:rsidRPr="00F0174B">
        <w:rPr>
          <w:rFonts w:ascii="Arial" w:hAnsi="Arial" w:cs="Arial"/>
          <w:sz w:val="24"/>
          <w:szCs w:val="24"/>
        </w:rPr>
        <w:t xml:space="preserve"> the children a clear message that they value their ideas and thinking.</w:t>
      </w:r>
    </w:p>
    <w:p w14:paraId="44CE7B2B" w14:textId="134769E6" w:rsidR="00EA2047" w:rsidRPr="00F0174B" w:rsidRDefault="7B62BB8D" w:rsidP="00D077A6">
      <w:pPr>
        <w:jc w:val="both"/>
        <w:rPr>
          <w:rFonts w:ascii="Arial" w:hAnsi="Arial" w:cs="Arial"/>
          <w:sz w:val="24"/>
          <w:szCs w:val="24"/>
        </w:rPr>
      </w:pPr>
      <w:r w:rsidRPr="00F0174B">
        <w:rPr>
          <w:rFonts w:ascii="Arial" w:hAnsi="Arial" w:cs="Arial"/>
          <w:sz w:val="24"/>
          <w:szCs w:val="24"/>
        </w:rPr>
        <w:t>Maslow 1960 would support this way of thinking as he believed that if children's basic needs are not met that they will not grow and develop and as part</w:t>
      </w:r>
      <w:r w:rsidR="78368CE8" w:rsidRPr="00F0174B">
        <w:rPr>
          <w:rFonts w:ascii="Arial" w:hAnsi="Arial" w:cs="Arial"/>
          <w:sz w:val="24"/>
          <w:szCs w:val="24"/>
        </w:rPr>
        <w:t xml:space="preserve"> of his hierarchy of needs children need to have confidence</w:t>
      </w:r>
      <w:r w:rsidR="003C7EE9" w:rsidRPr="00F0174B">
        <w:rPr>
          <w:rFonts w:ascii="Arial" w:hAnsi="Arial" w:cs="Arial"/>
          <w:sz w:val="24"/>
          <w:szCs w:val="24"/>
        </w:rPr>
        <w:t xml:space="preserve">, </w:t>
      </w:r>
      <w:r w:rsidR="78368CE8" w:rsidRPr="00F0174B">
        <w:rPr>
          <w:rFonts w:ascii="Arial" w:hAnsi="Arial" w:cs="Arial"/>
          <w:sz w:val="24"/>
          <w:szCs w:val="24"/>
        </w:rPr>
        <w:t xml:space="preserve">respect </w:t>
      </w:r>
      <w:r w:rsidR="003C7EE9" w:rsidRPr="00F0174B">
        <w:rPr>
          <w:rFonts w:ascii="Arial" w:hAnsi="Arial" w:cs="Arial"/>
          <w:sz w:val="24"/>
          <w:szCs w:val="24"/>
        </w:rPr>
        <w:t xml:space="preserve">of others and </w:t>
      </w:r>
      <w:proofErr w:type="spellStart"/>
      <w:r w:rsidR="00EA2047" w:rsidRPr="00F0174B">
        <w:rPr>
          <w:rFonts w:ascii="Arial" w:hAnsi="Arial" w:cs="Arial"/>
          <w:sz w:val="24"/>
          <w:szCs w:val="24"/>
        </w:rPr>
        <w:t>and</w:t>
      </w:r>
      <w:proofErr w:type="spellEnd"/>
      <w:r w:rsidR="00EA2047" w:rsidRPr="00F0174B">
        <w:rPr>
          <w:rFonts w:ascii="Arial" w:hAnsi="Arial" w:cs="Arial"/>
          <w:sz w:val="24"/>
          <w:szCs w:val="24"/>
        </w:rPr>
        <w:t xml:space="preserve"> achievement</w:t>
      </w:r>
      <w:r w:rsidR="78368CE8" w:rsidRPr="00F0174B">
        <w:rPr>
          <w:rFonts w:ascii="Arial" w:hAnsi="Arial" w:cs="Arial"/>
          <w:sz w:val="24"/>
          <w:szCs w:val="24"/>
        </w:rPr>
        <w:t xml:space="preserve"> and when the children have positive relationships with the adults </w:t>
      </w:r>
      <w:r w:rsidR="00EA2047" w:rsidRPr="00F0174B">
        <w:rPr>
          <w:rFonts w:ascii="Arial" w:hAnsi="Arial" w:cs="Arial"/>
          <w:sz w:val="24"/>
          <w:szCs w:val="24"/>
        </w:rPr>
        <w:t xml:space="preserve">caring </w:t>
      </w:r>
      <w:r w:rsidR="78368CE8" w:rsidRPr="00F0174B">
        <w:rPr>
          <w:rFonts w:ascii="Arial" w:hAnsi="Arial" w:cs="Arial"/>
          <w:sz w:val="24"/>
          <w:szCs w:val="24"/>
        </w:rPr>
        <w:t xml:space="preserve">for </w:t>
      </w:r>
      <w:r w:rsidR="00EA2047" w:rsidRPr="00F0174B">
        <w:rPr>
          <w:rFonts w:ascii="Arial" w:hAnsi="Arial" w:cs="Arial"/>
          <w:sz w:val="24"/>
          <w:szCs w:val="24"/>
        </w:rPr>
        <w:t>them,</w:t>
      </w:r>
      <w:r w:rsidR="78368CE8" w:rsidRPr="00F0174B">
        <w:rPr>
          <w:rFonts w:ascii="Arial" w:hAnsi="Arial" w:cs="Arial"/>
          <w:sz w:val="24"/>
          <w:szCs w:val="24"/>
        </w:rPr>
        <w:t xml:space="preserve"> they are able to learn best.</w:t>
      </w:r>
    </w:p>
    <w:p w14:paraId="121A27DF" w14:textId="35B65294" w:rsidR="00E908AD" w:rsidRPr="00F0174B" w:rsidRDefault="78368CE8" w:rsidP="00D077A6">
      <w:pPr>
        <w:jc w:val="both"/>
        <w:rPr>
          <w:rFonts w:ascii="Arial" w:hAnsi="Arial" w:cs="Arial"/>
          <w:sz w:val="24"/>
          <w:szCs w:val="24"/>
        </w:rPr>
      </w:pPr>
      <w:r w:rsidRPr="00F0174B">
        <w:rPr>
          <w:rFonts w:ascii="Arial" w:hAnsi="Arial" w:cs="Arial"/>
          <w:sz w:val="24"/>
          <w:szCs w:val="24"/>
        </w:rPr>
        <w:t xml:space="preserve">Another benefit of the learning stories </w:t>
      </w:r>
      <w:r w:rsidR="00E908AD" w:rsidRPr="00F0174B">
        <w:rPr>
          <w:rFonts w:ascii="Arial" w:hAnsi="Arial" w:cs="Arial"/>
          <w:sz w:val="24"/>
          <w:szCs w:val="24"/>
        </w:rPr>
        <w:t>are that the</w:t>
      </w:r>
      <w:r w:rsidRPr="00F0174B">
        <w:rPr>
          <w:rFonts w:ascii="Arial" w:hAnsi="Arial" w:cs="Arial"/>
          <w:sz w:val="24"/>
          <w:szCs w:val="24"/>
        </w:rPr>
        <w:t xml:space="preserve"> child has an opportunity to reflect on his own thinking and learning and the group listens to a</w:t>
      </w:r>
      <w:r w:rsidR="00E908AD" w:rsidRPr="00F0174B">
        <w:rPr>
          <w:rFonts w:ascii="Arial" w:hAnsi="Arial" w:cs="Arial"/>
          <w:sz w:val="24"/>
          <w:szCs w:val="24"/>
        </w:rPr>
        <w:t>nd</w:t>
      </w:r>
      <w:r w:rsidRPr="00F0174B">
        <w:rPr>
          <w:rFonts w:ascii="Arial" w:hAnsi="Arial" w:cs="Arial"/>
          <w:sz w:val="24"/>
          <w:szCs w:val="24"/>
        </w:rPr>
        <w:t xml:space="preserve"> participate</w:t>
      </w:r>
      <w:r w:rsidR="00E908AD" w:rsidRPr="00F0174B">
        <w:rPr>
          <w:rFonts w:ascii="Arial" w:hAnsi="Arial" w:cs="Arial"/>
          <w:sz w:val="24"/>
          <w:szCs w:val="24"/>
        </w:rPr>
        <w:t>s</w:t>
      </w:r>
      <w:r w:rsidRPr="00F0174B">
        <w:rPr>
          <w:rFonts w:ascii="Arial" w:hAnsi="Arial" w:cs="Arial"/>
          <w:sz w:val="24"/>
          <w:szCs w:val="24"/>
        </w:rPr>
        <w:t xml:space="preserve"> in </w:t>
      </w:r>
      <w:r w:rsidR="00E908AD" w:rsidRPr="00F0174B">
        <w:rPr>
          <w:rFonts w:ascii="Arial" w:hAnsi="Arial" w:cs="Arial"/>
          <w:sz w:val="24"/>
          <w:szCs w:val="24"/>
        </w:rPr>
        <w:t>each other’s</w:t>
      </w:r>
      <w:r w:rsidRPr="00F0174B">
        <w:rPr>
          <w:rFonts w:ascii="Arial" w:hAnsi="Arial" w:cs="Arial"/>
          <w:sz w:val="24"/>
          <w:szCs w:val="24"/>
        </w:rPr>
        <w:t xml:space="preserve"> stories and ideas.</w:t>
      </w:r>
    </w:p>
    <w:p w14:paraId="59D2BE30" w14:textId="2E8AD02F" w:rsidR="007E3DFA" w:rsidRPr="00F0174B" w:rsidRDefault="006A7F78" w:rsidP="00D077A6">
      <w:pPr>
        <w:jc w:val="both"/>
        <w:rPr>
          <w:rFonts w:ascii="Arial" w:hAnsi="Arial" w:cs="Arial"/>
          <w:sz w:val="24"/>
          <w:szCs w:val="24"/>
        </w:rPr>
      </w:pPr>
      <w:r w:rsidRPr="00F0174B">
        <w:rPr>
          <w:rFonts w:ascii="Arial" w:hAnsi="Arial" w:cs="Arial"/>
          <w:sz w:val="24"/>
          <w:szCs w:val="24"/>
        </w:rPr>
        <w:t>Vygotsky</w:t>
      </w:r>
      <w:r w:rsidR="009876E9" w:rsidRPr="00F0174B">
        <w:rPr>
          <w:rFonts w:ascii="Arial" w:hAnsi="Arial" w:cs="Arial"/>
          <w:sz w:val="24"/>
          <w:szCs w:val="24"/>
        </w:rPr>
        <w:t xml:space="preserve"> YEAR</w:t>
      </w:r>
      <w:r w:rsidR="78368CE8" w:rsidRPr="00F0174B">
        <w:rPr>
          <w:rFonts w:ascii="Arial" w:hAnsi="Arial" w:cs="Arial"/>
          <w:sz w:val="24"/>
          <w:szCs w:val="24"/>
        </w:rPr>
        <w:t xml:space="preserve"> would support this method</w:t>
      </w:r>
      <w:r w:rsidR="652D9CAC" w:rsidRPr="00F0174B">
        <w:rPr>
          <w:rFonts w:ascii="Arial" w:hAnsi="Arial" w:cs="Arial"/>
          <w:sz w:val="24"/>
          <w:szCs w:val="24"/>
        </w:rPr>
        <w:t xml:space="preserve"> as he believed that the children need the support of others to move on and</w:t>
      </w:r>
      <w:r w:rsidR="009876E9" w:rsidRPr="00F0174B">
        <w:rPr>
          <w:rFonts w:ascii="Arial" w:hAnsi="Arial" w:cs="Arial"/>
          <w:sz w:val="24"/>
          <w:szCs w:val="24"/>
        </w:rPr>
        <w:t xml:space="preserve"> that</w:t>
      </w:r>
      <w:r w:rsidR="652D9CAC" w:rsidRPr="00F0174B">
        <w:rPr>
          <w:rFonts w:ascii="Arial" w:hAnsi="Arial" w:cs="Arial"/>
          <w:sz w:val="24"/>
          <w:szCs w:val="24"/>
        </w:rPr>
        <w:t xml:space="preserve"> they learn in a process known as scaffolding. He said that the child is in </w:t>
      </w:r>
      <w:r w:rsidR="009876E9" w:rsidRPr="00F0174B">
        <w:rPr>
          <w:rFonts w:ascii="Arial" w:hAnsi="Arial" w:cs="Arial"/>
          <w:sz w:val="24"/>
          <w:szCs w:val="24"/>
        </w:rPr>
        <w:t>a zone of prox</w:t>
      </w:r>
      <w:r w:rsidR="009A5963" w:rsidRPr="00F0174B">
        <w:rPr>
          <w:rFonts w:ascii="Arial" w:hAnsi="Arial" w:cs="Arial"/>
          <w:sz w:val="24"/>
          <w:szCs w:val="24"/>
        </w:rPr>
        <w:t>imal</w:t>
      </w:r>
      <w:r w:rsidR="652D9CAC" w:rsidRPr="00F0174B">
        <w:rPr>
          <w:rFonts w:ascii="Arial" w:hAnsi="Arial" w:cs="Arial"/>
          <w:sz w:val="24"/>
          <w:szCs w:val="24"/>
        </w:rPr>
        <w:t xml:space="preserve"> development and that the scaffolding process will help them to develop the skills and understanding required to move forward</w:t>
      </w:r>
      <w:r w:rsidR="009A5963" w:rsidRPr="00F0174B">
        <w:rPr>
          <w:rFonts w:ascii="Arial" w:hAnsi="Arial" w:cs="Arial"/>
          <w:sz w:val="24"/>
          <w:szCs w:val="24"/>
        </w:rPr>
        <w:t>,</w:t>
      </w:r>
      <w:r w:rsidR="652D9CAC" w:rsidRPr="00F0174B">
        <w:rPr>
          <w:rFonts w:ascii="Arial" w:hAnsi="Arial" w:cs="Arial"/>
          <w:sz w:val="24"/>
          <w:szCs w:val="24"/>
        </w:rPr>
        <w:t xml:space="preserve"> the child would then practise and consolidate that learning before more scaffolding is required. </w:t>
      </w:r>
      <w:proofErr w:type="spellStart"/>
      <w:r w:rsidR="009A5963" w:rsidRPr="00F0174B">
        <w:rPr>
          <w:rFonts w:ascii="Arial" w:hAnsi="Arial" w:cs="Arial"/>
          <w:sz w:val="24"/>
          <w:szCs w:val="24"/>
        </w:rPr>
        <w:t>Vygotskys</w:t>
      </w:r>
      <w:proofErr w:type="spellEnd"/>
      <w:r w:rsidR="652D9CAC" w:rsidRPr="00F0174B">
        <w:rPr>
          <w:rFonts w:ascii="Arial" w:hAnsi="Arial" w:cs="Arial"/>
          <w:sz w:val="24"/>
          <w:szCs w:val="24"/>
        </w:rPr>
        <w:t xml:space="preserve"> theory highlights the social aspect of play</w:t>
      </w:r>
      <w:r w:rsidR="007E3DFA" w:rsidRPr="00F0174B">
        <w:rPr>
          <w:rFonts w:ascii="Arial" w:hAnsi="Arial" w:cs="Arial"/>
          <w:sz w:val="24"/>
          <w:szCs w:val="24"/>
        </w:rPr>
        <w:t>,</w:t>
      </w:r>
      <w:r w:rsidR="652D9CAC" w:rsidRPr="00F0174B">
        <w:rPr>
          <w:rFonts w:ascii="Arial" w:hAnsi="Arial" w:cs="Arial"/>
          <w:sz w:val="24"/>
          <w:szCs w:val="24"/>
        </w:rPr>
        <w:t xml:space="preserve"> learning and development and also emphasise</w:t>
      </w:r>
      <w:r w:rsidR="28677CB5" w:rsidRPr="00F0174B">
        <w:rPr>
          <w:rFonts w:ascii="Arial" w:hAnsi="Arial" w:cs="Arial"/>
          <w:sz w:val="24"/>
          <w:szCs w:val="24"/>
        </w:rPr>
        <w:t xml:space="preserve">d </w:t>
      </w:r>
      <w:r w:rsidR="007E3DFA" w:rsidRPr="00F0174B">
        <w:rPr>
          <w:rFonts w:ascii="Arial" w:hAnsi="Arial" w:cs="Arial"/>
          <w:sz w:val="24"/>
          <w:szCs w:val="24"/>
        </w:rPr>
        <w:t>the</w:t>
      </w:r>
      <w:r w:rsidR="28677CB5" w:rsidRPr="00F0174B">
        <w:rPr>
          <w:rFonts w:ascii="Arial" w:hAnsi="Arial" w:cs="Arial"/>
          <w:sz w:val="24"/>
          <w:szCs w:val="24"/>
        </w:rPr>
        <w:t xml:space="preserve"> importan</w:t>
      </w:r>
      <w:r w:rsidR="007E3DFA" w:rsidRPr="00F0174B">
        <w:rPr>
          <w:rFonts w:ascii="Arial" w:hAnsi="Arial" w:cs="Arial"/>
          <w:sz w:val="24"/>
          <w:szCs w:val="24"/>
        </w:rPr>
        <w:t>ce</w:t>
      </w:r>
      <w:r w:rsidR="28677CB5" w:rsidRPr="00F0174B">
        <w:rPr>
          <w:rFonts w:ascii="Arial" w:hAnsi="Arial" w:cs="Arial"/>
          <w:sz w:val="24"/>
          <w:szCs w:val="24"/>
        </w:rPr>
        <w:t xml:space="preserve"> of both </w:t>
      </w:r>
      <w:r w:rsidR="007E3DFA" w:rsidRPr="00F0174B">
        <w:rPr>
          <w:rFonts w:ascii="Arial" w:hAnsi="Arial" w:cs="Arial"/>
          <w:sz w:val="24"/>
          <w:szCs w:val="24"/>
        </w:rPr>
        <w:t>adult led</w:t>
      </w:r>
      <w:r w:rsidR="28677CB5" w:rsidRPr="00F0174B">
        <w:rPr>
          <w:rFonts w:ascii="Arial" w:hAnsi="Arial" w:cs="Arial"/>
          <w:sz w:val="24"/>
          <w:szCs w:val="24"/>
        </w:rPr>
        <w:t xml:space="preserve"> and child initiated play.</w:t>
      </w:r>
    </w:p>
    <w:p w14:paraId="08850893" w14:textId="1E615B71" w:rsidR="00650E5F" w:rsidRPr="00F0174B" w:rsidRDefault="00650E5F" w:rsidP="00D077A6">
      <w:pPr>
        <w:jc w:val="both"/>
        <w:rPr>
          <w:rFonts w:ascii="Arial" w:hAnsi="Arial" w:cs="Arial"/>
          <w:sz w:val="24"/>
          <w:szCs w:val="24"/>
        </w:rPr>
      </w:pPr>
      <w:proofErr w:type="spellStart"/>
      <w:r w:rsidRPr="00F0174B">
        <w:rPr>
          <w:rFonts w:ascii="Arial" w:hAnsi="Arial" w:cs="Arial"/>
          <w:sz w:val="24"/>
          <w:szCs w:val="24"/>
        </w:rPr>
        <w:lastRenderedPageBreak/>
        <w:t>Freidrick</w:t>
      </w:r>
      <w:proofErr w:type="spellEnd"/>
      <w:r w:rsidRPr="00F0174B">
        <w:rPr>
          <w:rFonts w:ascii="Arial" w:hAnsi="Arial" w:cs="Arial"/>
          <w:sz w:val="24"/>
          <w:szCs w:val="24"/>
        </w:rPr>
        <w:t xml:space="preserve"> 201</w:t>
      </w:r>
      <w:r w:rsidR="007833D5" w:rsidRPr="00F0174B">
        <w:rPr>
          <w:rFonts w:ascii="Arial" w:hAnsi="Arial" w:cs="Arial"/>
          <w:sz w:val="24"/>
          <w:szCs w:val="24"/>
        </w:rPr>
        <w:t>0</w:t>
      </w:r>
      <w:r w:rsidRPr="00F0174B">
        <w:rPr>
          <w:rFonts w:ascii="Arial" w:hAnsi="Arial" w:cs="Arial"/>
          <w:sz w:val="24"/>
          <w:szCs w:val="24"/>
        </w:rPr>
        <w:t xml:space="preserve"> </w:t>
      </w:r>
      <w:r w:rsidR="28677CB5" w:rsidRPr="00F0174B">
        <w:rPr>
          <w:rFonts w:ascii="Arial" w:hAnsi="Arial" w:cs="Arial"/>
          <w:sz w:val="24"/>
          <w:szCs w:val="24"/>
        </w:rPr>
        <w:t xml:space="preserve">talks about the benefits of learning stories for the practitioners and family relationships </w:t>
      </w:r>
      <w:r w:rsidR="24A5F02A" w:rsidRPr="00F0174B">
        <w:rPr>
          <w:rFonts w:ascii="Arial" w:hAnsi="Arial" w:cs="Arial"/>
          <w:sz w:val="24"/>
          <w:szCs w:val="24"/>
        </w:rPr>
        <w:t>she says that the stories help to provide a vehicle to help families and children to share and talk about children school experiences.</w:t>
      </w:r>
    </w:p>
    <w:p w14:paraId="74A867E1" w14:textId="17FDB2A7" w:rsidR="7B62BB8D" w:rsidRPr="00F0174B" w:rsidRDefault="24A5F02A" w:rsidP="00D077A6">
      <w:pPr>
        <w:jc w:val="both"/>
        <w:rPr>
          <w:rFonts w:ascii="Arial" w:hAnsi="Arial" w:cs="Arial"/>
          <w:sz w:val="24"/>
          <w:szCs w:val="24"/>
        </w:rPr>
      </w:pPr>
      <w:r w:rsidRPr="00F0174B">
        <w:rPr>
          <w:rFonts w:ascii="Arial" w:hAnsi="Arial" w:cs="Arial"/>
          <w:sz w:val="24"/>
          <w:szCs w:val="24"/>
        </w:rPr>
        <w:t>However</w:t>
      </w:r>
      <w:r w:rsidR="0FBD2B47" w:rsidRPr="00F0174B">
        <w:rPr>
          <w:rFonts w:ascii="Arial" w:hAnsi="Arial" w:cs="Arial"/>
          <w:sz w:val="24"/>
          <w:szCs w:val="24"/>
        </w:rPr>
        <w:t xml:space="preserve"> Sadler 201</w:t>
      </w:r>
      <w:r w:rsidR="007833D5" w:rsidRPr="00F0174B">
        <w:rPr>
          <w:rFonts w:ascii="Arial" w:hAnsi="Arial" w:cs="Arial"/>
          <w:sz w:val="24"/>
          <w:szCs w:val="24"/>
        </w:rPr>
        <w:t>2</w:t>
      </w:r>
      <w:r w:rsidR="0FBD2B47" w:rsidRPr="00F0174B">
        <w:rPr>
          <w:rFonts w:ascii="Arial" w:hAnsi="Arial" w:cs="Arial"/>
          <w:sz w:val="24"/>
          <w:szCs w:val="24"/>
        </w:rPr>
        <w:t xml:space="preserve"> believes that only limited conclusions about learning dispositions can be made on the basis of the observations made for learning stories a</w:t>
      </w:r>
      <w:r w:rsidR="00097111" w:rsidRPr="00F0174B">
        <w:rPr>
          <w:rFonts w:ascii="Arial" w:hAnsi="Arial" w:cs="Arial"/>
          <w:sz w:val="24"/>
          <w:szCs w:val="24"/>
        </w:rPr>
        <w:t>s</w:t>
      </w:r>
      <w:r w:rsidR="0FBD2B47" w:rsidRPr="00F0174B">
        <w:rPr>
          <w:rFonts w:ascii="Arial" w:hAnsi="Arial" w:cs="Arial"/>
          <w:sz w:val="24"/>
          <w:szCs w:val="24"/>
        </w:rPr>
        <w:t xml:space="preserve"> the open ended random way which learning stories are written means they cannot ensure the full complexity of a child learning is captured. Blaiklock 2013 also</w:t>
      </w:r>
      <w:r w:rsidR="44CF4B6F" w:rsidRPr="00F0174B">
        <w:rPr>
          <w:rFonts w:ascii="Arial" w:hAnsi="Arial" w:cs="Arial"/>
          <w:sz w:val="24"/>
          <w:szCs w:val="24"/>
        </w:rPr>
        <w:t xml:space="preserve"> </w:t>
      </w:r>
      <w:r w:rsidR="00DD2D48" w:rsidRPr="00F0174B">
        <w:rPr>
          <w:rFonts w:ascii="Arial" w:hAnsi="Arial" w:cs="Arial"/>
          <w:sz w:val="24"/>
          <w:szCs w:val="24"/>
        </w:rPr>
        <w:t>discusses the</w:t>
      </w:r>
      <w:r w:rsidR="44CF4B6F" w:rsidRPr="00F0174B">
        <w:rPr>
          <w:rFonts w:ascii="Arial" w:hAnsi="Arial" w:cs="Arial"/>
          <w:sz w:val="24"/>
          <w:szCs w:val="24"/>
        </w:rPr>
        <w:t xml:space="preserve"> concern that the development of key areas of knowledge and skills may be overlooked due to the unsystematic nature of the approach also he states learning stories are superficial and do not adequately explore all the potential interpretations of a given situation.</w:t>
      </w:r>
    </w:p>
    <w:p w14:paraId="0B4288A3" w14:textId="77777777" w:rsidR="004F6F28" w:rsidRPr="00F0174B" w:rsidRDefault="44BCD2C3" w:rsidP="00D077A6">
      <w:pPr>
        <w:jc w:val="both"/>
        <w:rPr>
          <w:rFonts w:ascii="Arial" w:hAnsi="Arial" w:cs="Arial"/>
          <w:sz w:val="24"/>
          <w:szCs w:val="24"/>
        </w:rPr>
      </w:pPr>
      <w:r w:rsidRPr="00F0174B">
        <w:rPr>
          <w:rFonts w:ascii="Arial" w:hAnsi="Arial" w:cs="Arial"/>
          <w:sz w:val="24"/>
          <w:szCs w:val="24"/>
        </w:rPr>
        <w:t xml:space="preserve">Another method of assessment is the early years foundation stage profile. The profile is a government handbook that is produced to help early years practitioners make accurate judgments about a child's progress. According to </w:t>
      </w:r>
      <w:r w:rsidR="00DD2D48" w:rsidRPr="00F0174B">
        <w:rPr>
          <w:rFonts w:ascii="Arial" w:hAnsi="Arial" w:cs="Arial"/>
          <w:sz w:val="24"/>
          <w:szCs w:val="24"/>
        </w:rPr>
        <w:t>Davies 2018</w:t>
      </w:r>
      <w:r w:rsidRPr="00F0174B">
        <w:rPr>
          <w:rFonts w:ascii="Arial" w:hAnsi="Arial" w:cs="Arial"/>
          <w:sz w:val="24"/>
          <w:szCs w:val="24"/>
        </w:rPr>
        <w:t xml:space="preserve"> the profile is built around examining </w:t>
      </w:r>
      <w:r w:rsidR="00DD2D48" w:rsidRPr="00F0174B">
        <w:rPr>
          <w:rFonts w:ascii="Arial" w:hAnsi="Arial" w:cs="Arial"/>
          <w:sz w:val="24"/>
          <w:szCs w:val="24"/>
        </w:rPr>
        <w:t>children’s</w:t>
      </w:r>
      <w:r w:rsidRPr="00F0174B">
        <w:rPr>
          <w:rFonts w:ascii="Arial" w:hAnsi="Arial" w:cs="Arial"/>
          <w:sz w:val="24"/>
          <w:szCs w:val="24"/>
        </w:rPr>
        <w:t xml:space="preserve"> development based on the seven areas of learning and the developmental outcomes of the early years foundation stage statutory framework</w:t>
      </w:r>
      <w:r w:rsidR="004F6F28" w:rsidRPr="00F0174B">
        <w:rPr>
          <w:rFonts w:ascii="Arial" w:hAnsi="Arial" w:cs="Arial"/>
          <w:sz w:val="24"/>
          <w:szCs w:val="24"/>
        </w:rPr>
        <w:t>,</w:t>
      </w:r>
      <w:r w:rsidRPr="00F0174B">
        <w:rPr>
          <w:rFonts w:ascii="Arial" w:hAnsi="Arial" w:cs="Arial"/>
          <w:sz w:val="24"/>
          <w:szCs w:val="24"/>
        </w:rPr>
        <w:t xml:space="preserve"> the assessment based on the early years foundation stage profile 20</w:t>
      </w:r>
      <w:r w:rsidR="4CD86ADE" w:rsidRPr="00F0174B">
        <w:rPr>
          <w:rFonts w:ascii="Arial" w:hAnsi="Arial" w:cs="Arial"/>
          <w:sz w:val="24"/>
          <w:szCs w:val="24"/>
        </w:rPr>
        <w:t>19 provides a clear assessment of the development strengths and areas for improvement of each child.</w:t>
      </w:r>
    </w:p>
    <w:p w14:paraId="5B7791B0" w14:textId="04EECF3C" w:rsidR="00F95FD0" w:rsidRPr="00F0174B" w:rsidRDefault="4CD86ADE" w:rsidP="00D077A6">
      <w:pPr>
        <w:jc w:val="both"/>
        <w:rPr>
          <w:rFonts w:ascii="Arial" w:hAnsi="Arial" w:cs="Arial"/>
          <w:sz w:val="24"/>
          <w:szCs w:val="24"/>
        </w:rPr>
      </w:pPr>
      <w:r w:rsidRPr="00F0174B">
        <w:rPr>
          <w:rFonts w:ascii="Arial" w:hAnsi="Arial" w:cs="Arial"/>
          <w:sz w:val="24"/>
          <w:szCs w:val="24"/>
        </w:rPr>
        <w:t xml:space="preserve">The early years foundation stage framework requires the profile assessment to be carried out in the final term of the year in which a child turns 5. According to </w:t>
      </w:r>
      <w:r w:rsidR="004F6F28" w:rsidRPr="00F0174B">
        <w:rPr>
          <w:rFonts w:ascii="Arial" w:hAnsi="Arial" w:cs="Arial"/>
          <w:sz w:val="24"/>
          <w:szCs w:val="24"/>
        </w:rPr>
        <w:t>Price 2018</w:t>
      </w:r>
      <w:r w:rsidRPr="00F0174B">
        <w:rPr>
          <w:rFonts w:ascii="Arial" w:hAnsi="Arial" w:cs="Arial"/>
          <w:sz w:val="24"/>
          <w:szCs w:val="24"/>
        </w:rPr>
        <w:t xml:space="preserve"> the assessment is used to ensure that the child is progressing well and meeting the national requirements. </w:t>
      </w:r>
      <w:r w:rsidR="1A7C8053" w:rsidRPr="00F0174B">
        <w:rPr>
          <w:rFonts w:ascii="Arial" w:hAnsi="Arial" w:cs="Arial"/>
          <w:sz w:val="24"/>
          <w:szCs w:val="24"/>
        </w:rPr>
        <w:t>T</w:t>
      </w:r>
      <w:r w:rsidRPr="00F0174B">
        <w:rPr>
          <w:rFonts w:ascii="Arial" w:hAnsi="Arial" w:cs="Arial"/>
          <w:sz w:val="24"/>
          <w:szCs w:val="24"/>
        </w:rPr>
        <w:t>he report is</w:t>
      </w:r>
      <w:r w:rsidR="1A7C8053" w:rsidRPr="00F0174B">
        <w:rPr>
          <w:rFonts w:ascii="Arial" w:hAnsi="Arial" w:cs="Arial"/>
          <w:sz w:val="24"/>
          <w:szCs w:val="24"/>
        </w:rPr>
        <w:t xml:space="preserve"> sent home to </w:t>
      </w:r>
      <w:r w:rsidR="004F6F28" w:rsidRPr="00F0174B">
        <w:rPr>
          <w:rFonts w:ascii="Arial" w:hAnsi="Arial" w:cs="Arial"/>
          <w:sz w:val="24"/>
          <w:szCs w:val="24"/>
        </w:rPr>
        <w:t xml:space="preserve">the </w:t>
      </w:r>
      <w:r w:rsidR="1A7C8053" w:rsidRPr="00F0174B">
        <w:rPr>
          <w:rFonts w:ascii="Arial" w:hAnsi="Arial" w:cs="Arial"/>
          <w:sz w:val="24"/>
          <w:szCs w:val="24"/>
        </w:rPr>
        <w:t>parents for them to read and include assessment on the child communication and language</w:t>
      </w:r>
      <w:r w:rsidR="004F6F28" w:rsidRPr="00F0174B">
        <w:rPr>
          <w:rFonts w:ascii="Arial" w:hAnsi="Arial" w:cs="Arial"/>
          <w:sz w:val="24"/>
          <w:szCs w:val="24"/>
        </w:rPr>
        <w:t>,</w:t>
      </w:r>
      <w:r w:rsidR="1A7C8053" w:rsidRPr="00F0174B">
        <w:rPr>
          <w:rFonts w:ascii="Arial" w:hAnsi="Arial" w:cs="Arial"/>
          <w:sz w:val="24"/>
          <w:szCs w:val="24"/>
        </w:rPr>
        <w:t xml:space="preserve"> physical development</w:t>
      </w:r>
      <w:r w:rsidR="004F6F28" w:rsidRPr="00F0174B">
        <w:rPr>
          <w:rFonts w:ascii="Arial" w:hAnsi="Arial" w:cs="Arial"/>
          <w:sz w:val="24"/>
          <w:szCs w:val="24"/>
        </w:rPr>
        <w:t>,</w:t>
      </w:r>
      <w:r w:rsidR="1A7C8053" w:rsidRPr="00F0174B">
        <w:rPr>
          <w:rFonts w:ascii="Arial" w:hAnsi="Arial" w:cs="Arial"/>
          <w:sz w:val="24"/>
          <w:szCs w:val="24"/>
        </w:rPr>
        <w:t xml:space="preserve"> personal social and emotional development</w:t>
      </w:r>
      <w:r w:rsidR="004F6F28" w:rsidRPr="00F0174B">
        <w:rPr>
          <w:rFonts w:ascii="Arial" w:hAnsi="Arial" w:cs="Arial"/>
          <w:sz w:val="24"/>
          <w:szCs w:val="24"/>
        </w:rPr>
        <w:t xml:space="preserve">, </w:t>
      </w:r>
      <w:r w:rsidR="1A7C8053" w:rsidRPr="00F0174B">
        <w:rPr>
          <w:rFonts w:ascii="Arial" w:hAnsi="Arial" w:cs="Arial"/>
          <w:sz w:val="24"/>
          <w:szCs w:val="24"/>
        </w:rPr>
        <w:t>literacy</w:t>
      </w:r>
      <w:r w:rsidR="004F6F28" w:rsidRPr="00F0174B">
        <w:rPr>
          <w:rFonts w:ascii="Arial" w:hAnsi="Arial" w:cs="Arial"/>
          <w:sz w:val="24"/>
          <w:szCs w:val="24"/>
        </w:rPr>
        <w:t>,</w:t>
      </w:r>
      <w:r w:rsidR="1A7C8053" w:rsidRPr="00F0174B">
        <w:rPr>
          <w:rFonts w:ascii="Arial" w:hAnsi="Arial" w:cs="Arial"/>
          <w:sz w:val="24"/>
          <w:szCs w:val="24"/>
        </w:rPr>
        <w:t xml:space="preserve"> maths</w:t>
      </w:r>
      <w:r w:rsidR="00F95FD0" w:rsidRPr="00F0174B">
        <w:rPr>
          <w:rFonts w:ascii="Arial" w:hAnsi="Arial" w:cs="Arial"/>
          <w:sz w:val="24"/>
          <w:szCs w:val="24"/>
        </w:rPr>
        <w:t>,</w:t>
      </w:r>
      <w:r w:rsidR="1A7C8053" w:rsidRPr="00F0174B">
        <w:rPr>
          <w:rFonts w:ascii="Arial" w:hAnsi="Arial" w:cs="Arial"/>
          <w:sz w:val="24"/>
          <w:szCs w:val="24"/>
        </w:rPr>
        <w:t xml:space="preserve"> the ch</w:t>
      </w:r>
      <w:r w:rsidR="00F95FD0" w:rsidRPr="00F0174B">
        <w:rPr>
          <w:rFonts w:ascii="Arial" w:hAnsi="Arial" w:cs="Arial"/>
          <w:sz w:val="24"/>
          <w:szCs w:val="24"/>
        </w:rPr>
        <w:t>ilds</w:t>
      </w:r>
      <w:r w:rsidR="1A7C8053" w:rsidRPr="00F0174B">
        <w:rPr>
          <w:rFonts w:ascii="Arial" w:hAnsi="Arial" w:cs="Arial"/>
          <w:sz w:val="24"/>
          <w:szCs w:val="24"/>
        </w:rPr>
        <w:t xml:space="preserve"> understanding of the world around them as well as art and desig</w:t>
      </w:r>
      <w:r w:rsidR="00F95FD0" w:rsidRPr="00F0174B">
        <w:rPr>
          <w:rFonts w:ascii="Arial" w:hAnsi="Arial" w:cs="Arial"/>
          <w:sz w:val="24"/>
          <w:szCs w:val="24"/>
        </w:rPr>
        <w:t>n.</w:t>
      </w:r>
    </w:p>
    <w:p w14:paraId="11489E8B" w14:textId="5890DE47" w:rsidR="00616767" w:rsidRPr="00F0174B" w:rsidRDefault="1415E9EF" w:rsidP="00D077A6">
      <w:pPr>
        <w:jc w:val="both"/>
        <w:rPr>
          <w:rFonts w:ascii="Arial" w:hAnsi="Arial" w:cs="Arial"/>
          <w:sz w:val="24"/>
          <w:szCs w:val="24"/>
        </w:rPr>
      </w:pPr>
      <w:r w:rsidRPr="00F0174B">
        <w:rPr>
          <w:rFonts w:ascii="Arial" w:hAnsi="Arial" w:cs="Arial"/>
          <w:sz w:val="24"/>
          <w:szCs w:val="24"/>
        </w:rPr>
        <w:t>These assessments a carried out by teacher observations and the knowledge of the child</w:t>
      </w:r>
      <w:r w:rsidR="002B435B" w:rsidRPr="00F0174B">
        <w:rPr>
          <w:rFonts w:ascii="Arial" w:hAnsi="Arial" w:cs="Arial"/>
          <w:sz w:val="24"/>
          <w:szCs w:val="24"/>
        </w:rPr>
        <w:t>,</w:t>
      </w:r>
      <w:r w:rsidRPr="00F0174B">
        <w:rPr>
          <w:rFonts w:ascii="Arial" w:hAnsi="Arial" w:cs="Arial"/>
          <w:sz w:val="24"/>
          <w:szCs w:val="24"/>
        </w:rPr>
        <w:t xml:space="preserve"> the teacher will observe the child through watching</w:t>
      </w:r>
      <w:r w:rsidR="002B435B" w:rsidRPr="00F0174B">
        <w:rPr>
          <w:rFonts w:ascii="Arial" w:hAnsi="Arial" w:cs="Arial"/>
          <w:sz w:val="24"/>
          <w:szCs w:val="24"/>
        </w:rPr>
        <w:t>,</w:t>
      </w:r>
      <w:r w:rsidRPr="00F0174B">
        <w:rPr>
          <w:rFonts w:ascii="Arial" w:hAnsi="Arial" w:cs="Arial"/>
          <w:sz w:val="24"/>
          <w:szCs w:val="24"/>
        </w:rPr>
        <w:t xml:space="preserve"> listening and observ</w:t>
      </w:r>
      <w:r w:rsidR="002B435B" w:rsidRPr="00F0174B">
        <w:rPr>
          <w:rFonts w:ascii="Arial" w:hAnsi="Arial" w:cs="Arial"/>
          <w:sz w:val="24"/>
          <w:szCs w:val="24"/>
        </w:rPr>
        <w:t>ing</w:t>
      </w:r>
      <w:r w:rsidRPr="00F0174B">
        <w:rPr>
          <w:rFonts w:ascii="Arial" w:hAnsi="Arial" w:cs="Arial"/>
          <w:sz w:val="24"/>
          <w:szCs w:val="24"/>
        </w:rPr>
        <w:t xml:space="preserve"> the formal elements of their learning as well as the social activities such as eating their lunch and socialising with their friends. According to </w:t>
      </w:r>
      <w:r w:rsidR="00DD3B8D" w:rsidRPr="00F0174B">
        <w:rPr>
          <w:rFonts w:ascii="Arial" w:hAnsi="Arial" w:cs="Arial"/>
          <w:sz w:val="24"/>
          <w:szCs w:val="24"/>
        </w:rPr>
        <w:t>Rogers 2017</w:t>
      </w:r>
      <w:r w:rsidRPr="00F0174B">
        <w:rPr>
          <w:rFonts w:ascii="Arial" w:hAnsi="Arial" w:cs="Arial"/>
          <w:sz w:val="24"/>
          <w:szCs w:val="24"/>
        </w:rPr>
        <w:t xml:space="preserve"> the results that a child will receive are referred to as early learning goals the teacher will be following government guidance to help them form the child report</w:t>
      </w:r>
      <w:r w:rsidR="00DD3B8D" w:rsidRPr="00F0174B">
        <w:rPr>
          <w:rFonts w:ascii="Arial" w:hAnsi="Arial" w:cs="Arial"/>
          <w:sz w:val="24"/>
          <w:szCs w:val="24"/>
        </w:rPr>
        <w:t>,</w:t>
      </w:r>
      <w:r w:rsidRPr="00F0174B">
        <w:rPr>
          <w:rFonts w:ascii="Arial" w:hAnsi="Arial" w:cs="Arial"/>
          <w:sz w:val="24"/>
          <w:szCs w:val="24"/>
        </w:rPr>
        <w:t xml:space="preserve"> in order for the child to reach these goals the teacher has to be confident that the child meet</w:t>
      </w:r>
      <w:r w:rsidR="00551ED2" w:rsidRPr="00F0174B">
        <w:rPr>
          <w:rFonts w:ascii="Arial" w:hAnsi="Arial" w:cs="Arial"/>
          <w:sz w:val="24"/>
          <w:szCs w:val="24"/>
        </w:rPr>
        <w:t>s</w:t>
      </w:r>
      <w:r w:rsidRPr="00F0174B">
        <w:rPr>
          <w:rFonts w:ascii="Arial" w:hAnsi="Arial" w:cs="Arial"/>
          <w:sz w:val="24"/>
          <w:szCs w:val="24"/>
        </w:rPr>
        <w:t xml:space="preserve"> all requirements for that particular outcome.</w:t>
      </w:r>
      <w:r w:rsidR="7C852888" w:rsidRPr="00F0174B">
        <w:rPr>
          <w:rFonts w:ascii="Arial" w:hAnsi="Arial" w:cs="Arial"/>
          <w:sz w:val="24"/>
          <w:szCs w:val="24"/>
        </w:rPr>
        <w:t xml:space="preserve"> The </w:t>
      </w:r>
      <w:r w:rsidR="008F411D" w:rsidRPr="00F0174B">
        <w:rPr>
          <w:rFonts w:ascii="Arial" w:hAnsi="Arial" w:cs="Arial"/>
          <w:sz w:val="24"/>
          <w:szCs w:val="24"/>
        </w:rPr>
        <w:t xml:space="preserve">education officials </w:t>
      </w:r>
      <w:r w:rsidR="7C852888" w:rsidRPr="00F0174B">
        <w:rPr>
          <w:rFonts w:ascii="Arial" w:hAnsi="Arial" w:cs="Arial"/>
          <w:sz w:val="24"/>
          <w:szCs w:val="24"/>
        </w:rPr>
        <w:t xml:space="preserve">states that children will be graded by three </w:t>
      </w:r>
      <w:r w:rsidR="0027438A" w:rsidRPr="00F0174B">
        <w:rPr>
          <w:rFonts w:ascii="Arial" w:hAnsi="Arial" w:cs="Arial"/>
          <w:sz w:val="24"/>
          <w:szCs w:val="24"/>
        </w:rPr>
        <w:t xml:space="preserve">criteria’s, </w:t>
      </w:r>
      <w:r w:rsidR="7C852888" w:rsidRPr="00F0174B">
        <w:rPr>
          <w:rFonts w:ascii="Arial" w:hAnsi="Arial" w:cs="Arial"/>
          <w:sz w:val="24"/>
          <w:szCs w:val="24"/>
        </w:rPr>
        <w:t>the child is at the expected level of development</w:t>
      </w:r>
      <w:r w:rsidR="0027438A" w:rsidRPr="00F0174B">
        <w:rPr>
          <w:rFonts w:ascii="Arial" w:hAnsi="Arial" w:cs="Arial"/>
          <w:sz w:val="24"/>
          <w:szCs w:val="24"/>
        </w:rPr>
        <w:t>, t</w:t>
      </w:r>
      <w:r w:rsidR="7C852888" w:rsidRPr="00F0174B">
        <w:rPr>
          <w:rFonts w:ascii="Arial" w:hAnsi="Arial" w:cs="Arial"/>
          <w:sz w:val="24"/>
          <w:szCs w:val="24"/>
        </w:rPr>
        <w:t>he child is exceeding the level of development or the child is a</w:t>
      </w:r>
      <w:r w:rsidR="00163B00" w:rsidRPr="00F0174B">
        <w:rPr>
          <w:rFonts w:ascii="Arial" w:hAnsi="Arial" w:cs="Arial"/>
          <w:sz w:val="24"/>
          <w:szCs w:val="24"/>
        </w:rPr>
        <w:t xml:space="preserve">t the </w:t>
      </w:r>
      <w:r w:rsidR="7C852888" w:rsidRPr="00F0174B">
        <w:rPr>
          <w:rFonts w:ascii="Arial" w:hAnsi="Arial" w:cs="Arial"/>
          <w:sz w:val="24"/>
          <w:szCs w:val="24"/>
        </w:rPr>
        <w:t>merg</w:t>
      </w:r>
      <w:r w:rsidR="00616767" w:rsidRPr="00F0174B">
        <w:rPr>
          <w:rFonts w:ascii="Arial" w:hAnsi="Arial" w:cs="Arial"/>
          <w:sz w:val="24"/>
          <w:szCs w:val="24"/>
        </w:rPr>
        <w:t xml:space="preserve">ing </w:t>
      </w:r>
      <w:r w:rsidR="7C852888" w:rsidRPr="00F0174B">
        <w:rPr>
          <w:rFonts w:ascii="Arial" w:hAnsi="Arial" w:cs="Arial"/>
          <w:sz w:val="24"/>
          <w:szCs w:val="24"/>
        </w:rPr>
        <w:t>level of development meaning that the child hasn't met the expectations.</w:t>
      </w:r>
    </w:p>
    <w:p w14:paraId="17534714" w14:textId="48AC2D73" w:rsidR="00B8651D" w:rsidRPr="00F0174B" w:rsidRDefault="7C852888" w:rsidP="00D077A6">
      <w:pPr>
        <w:jc w:val="both"/>
        <w:rPr>
          <w:rFonts w:ascii="Arial" w:hAnsi="Arial" w:cs="Arial"/>
          <w:sz w:val="24"/>
          <w:szCs w:val="24"/>
        </w:rPr>
      </w:pPr>
      <w:r w:rsidRPr="00F0174B">
        <w:rPr>
          <w:rFonts w:ascii="Arial" w:hAnsi="Arial" w:cs="Arial"/>
          <w:sz w:val="24"/>
          <w:szCs w:val="24"/>
        </w:rPr>
        <w:t xml:space="preserve">According to </w:t>
      </w:r>
      <w:r w:rsidR="00616767" w:rsidRPr="00F0174B">
        <w:rPr>
          <w:rFonts w:ascii="Arial" w:hAnsi="Arial" w:cs="Arial"/>
          <w:sz w:val="24"/>
          <w:szCs w:val="24"/>
        </w:rPr>
        <w:t xml:space="preserve">Phillips 2017 </w:t>
      </w:r>
      <w:r w:rsidRPr="00F0174B">
        <w:rPr>
          <w:rFonts w:ascii="Arial" w:hAnsi="Arial" w:cs="Arial"/>
          <w:sz w:val="24"/>
          <w:szCs w:val="24"/>
        </w:rPr>
        <w:t>the main purpose of the profile assessment at the end of the early years foundation stage is to support</w:t>
      </w:r>
      <w:r w:rsidR="64F46722" w:rsidRPr="00F0174B">
        <w:rPr>
          <w:rFonts w:ascii="Arial" w:hAnsi="Arial" w:cs="Arial"/>
          <w:sz w:val="24"/>
          <w:szCs w:val="24"/>
        </w:rPr>
        <w:t xml:space="preserve"> children in a successful transition to key stage one by forming the professional dialogue between </w:t>
      </w:r>
      <w:r w:rsidR="0092402E" w:rsidRPr="00F0174B">
        <w:rPr>
          <w:rFonts w:ascii="Arial" w:hAnsi="Arial" w:cs="Arial"/>
          <w:sz w:val="24"/>
          <w:szCs w:val="24"/>
        </w:rPr>
        <w:t xml:space="preserve">the </w:t>
      </w:r>
      <w:r w:rsidR="64F46722" w:rsidRPr="00F0174B">
        <w:rPr>
          <w:rFonts w:ascii="Arial" w:hAnsi="Arial" w:cs="Arial"/>
          <w:sz w:val="24"/>
          <w:szCs w:val="24"/>
        </w:rPr>
        <w:t>early years foundation stage and year one teachers. He says</w:t>
      </w:r>
      <w:r w:rsidR="0092402E" w:rsidRPr="00F0174B">
        <w:rPr>
          <w:rFonts w:ascii="Arial" w:hAnsi="Arial" w:cs="Arial"/>
          <w:sz w:val="24"/>
          <w:szCs w:val="24"/>
        </w:rPr>
        <w:t xml:space="preserve"> that</w:t>
      </w:r>
      <w:r w:rsidR="64F46722" w:rsidRPr="00F0174B">
        <w:rPr>
          <w:rFonts w:ascii="Arial" w:hAnsi="Arial" w:cs="Arial"/>
          <w:sz w:val="24"/>
          <w:szCs w:val="24"/>
        </w:rPr>
        <w:t xml:space="preserve"> by the year one teachers be</w:t>
      </w:r>
      <w:r w:rsidR="0092402E" w:rsidRPr="00F0174B">
        <w:rPr>
          <w:rFonts w:ascii="Arial" w:hAnsi="Arial" w:cs="Arial"/>
          <w:sz w:val="24"/>
          <w:szCs w:val="24"/>
        </w:rPr>
        <w:t>ing</w:t>
      </w:r>
      <w:r w:rsidR="64F46722" w:rsidRPr="00F0174B">
        <w:rPr>
          <w:rFonts w:ascii="Arial" w:hAnsi="Arial" w:cs="Arial"/>
          <w:sz w:val="24"/>
          <w:szCs w:val="24"/>
        </w:rPr>
        <w:t xml:space="preserve"> informed on each child</w:t>
      </w:r>
      <w:r w:rsidR="0092402E" w:rsidRPr="00F0174B">
        <w:rPr>
          <w:rFonts w:ascii="Arial" w:hAnsi="Arial" w:cs="Arial"/>
          <w:sz w:val="24"/>
          <w:szCs w:val="24"/>
        </w:rPr>
        <w:t>s</w:t>
      </w:r>
      <w:r w:rsidR="64F46722" w:rsidRPr="00F0174B">
        <w:rPr>
          <w:rFonts w:ascii="Arial" w:hAnsi="Arial" w:cs="Arial"/>
          <w:sz w:val="24"/>
          <w:szCs w:val="24"/>
        </w:rPr>
        <w:t xml:space="preserve"> stage of development and learning needs it helps them to plan the year 1 curriculum to meet the needs of all children.</w:t>
      </w:r>
    </w:p>
    <w:p w14:paraId="1CE2FD3E" w14:textId="293150BF" w:rsidR="003E00AB" w:rsidRPr="00F0174B" w:rsidRDefault="6AD6CB64" w:rsidP="00D077A6">
      <w:pPr>
        <w:jc w:val="both"/>
        <w:rPr>
          <w:rFonts w:ascii="Arial" w:hAnsi="Arial" w:cs="Arial"/>
          <w:sz w:val="24"/>
          <w:szCs w:val="24"/>
        </w:rPr>
      </w:pPr>
      <w:proofErr w:type="spellStart"/>
      <w:r w:rsidRPr="00F0174B">
        <w:rPr>
          <w:rFonts w:ascii="Arial" w:hAnsi="Arial" w:cs="Arial"/>
          <w:sz w:val="24"/>
          <w:szCs w:val="24"/>
        </w:rPr>
        <w:lastRenderedPageBreak/>
        <w:t>Rowstrone</w:t>
      </w:r>
      <w:proofErr w:type="spellEnd"/>
      <w:r w:rsidRPr="00F0174B">
        <w:rPr>
          <w:rFonts w:ascii="Arial" w:hAnsi="Arial" w:cs="Arial"/>
          <w:sz w:val="24"/>
          <w:szCs w:val="24"/>
        </w:rPr>
        <w:t xml:space="preserve"> 2020 </w:t>
      </w:r>
      <w:proofErr w:type="spellStart"/>
      <w:r w:rsidRPr="00F0174B">
        <w:rPr>
          <w:rFonts w:ascii="Arial" w:hAnsi="Arial" w:cs="Arial"/>
          <w:sz w:val="24"/>
          <w:szCs w:val="24"/>
        </w:rPr>
        <w:t>discuss</w:t>
      </w:r>
      <w:r w:rsidR="00B8651D" w:rsidRPr="00F0174B">
        <w:rPr>
          <w:rFonts w:ascii="Arial" w:hAnsi="Arial" w:cs="Arial"/>
          <w:sz w:val="24"/>
          <w:szCs w:val="24"/>
        </w:rPr>
        <w:t>ess</w:t>
      </w:r>
      <w:proofErr w:type="spellEnd"/>
      <w:r w:rsidRPr="00F0174B">
        <w:rPr>
          <w:rFonts w:ascii="Arial" w:hAnsi="Arial" w:cs="Arial"/>
          <w:sz w:val="24"/>
          <w:szCs w:val="24"/>
        </w:rPr>
        <w:t xml:space="preserve"> the bad point</w:t>
      </w:r>
      <w:r w:rsidR="00B8651D" w:rsidRPr="00F0174B">
        <w:rPr>
          <w:rFonts w:ascii="Arial" w:hAnsi="Arial" w:cs="Arial"/>
          <w:sz w:val="24"/>
          <w:szCs w:val="24"/>
        </w:rPr>
        <w:t>s</w:t>
      </w:r>
      <w:r w:rsidRPr="00F0174B">
        <w:rPr>
          <w:rFonts w:ascii="Arial" w:hAnsi="Arial" w:cs="Arial"/>
          <w:sz w:val="24"/>
          <w:szCs w:val="24"/>
        </w:rPr>
        <w:t xml:space="preserve"> o</w:t>
      </w:r>
      <w:r w:rsidR="00B8651D" w:rsidRPr="00F0174B">
        <w:rPr>
          <w:rFonts w:ascii="Arial" w:hAnsi="Arial" w:cs="Arial"/>
          <w:sz w:val="24"/>
          <w:szCs w:val="24"/>
        </w:rPr>
        <w:t xml:space="preserve">f </w:t>
      </w:r>
      <w:r w:rsidRPr="00F0174B">
        <w:rPr>
          <w:rFonts w:ascii="Arial" w:hAnsi="Arial" w:cs="Arial"/>
          <w:sz w:val="24"/>
          <w:szCs w:val="24"/>
        </w:rPr>
        <w:t>the early years foundation stage assessment</w:t>
      </w:r>
      <w:r w:rsidR="001A4EAC" w:rsidRPr="00F0174B">
        <w:rPr>
          <w:rFonts w:ascii="Arial" w:hAnsi="Arial" w:cs="Arial"/>
          <w:sz w:val="24"/>
          <w:szCs w:val="24"/>
        </w:rPr>
        <w:t xml:space="preserve">, </w:t>
      </w:r>
      <w:r w:rsidRPr="00F0174B">
        <w:rPr>
          <w:rFonts w:ascii="Arial" w:hAnsi="Arial" w:cs="Arial"/>
          <w:sz w:val="24"/>
          <w:szCs w:val="24"/>
        </w:rPr>
        <w:t xml:space="preserve">she describes the early years foundation stage as a document that is limited and limiting she feels that the early years </w:t>
      </w:r>
      <w:r w:rsidR="008E78D1" w:rsidRPr="00F0174B">
        <w:rPr>
          <w:rFonts w:ascii="Arial" w:hAnsi="Arial" w:cs="Arial"/>
          <w:sz w:val="24"/>
          <w:szCs w:val="24"/>
        </w:rPr>
        <w:t xml:space="preserve">foundation </w:t>
      </w:r>
      <w:r w:rsidRPr="00F0174B">
        <w:rPr>
          <w:rFonts w:ascii="Arial" w:hAnsi="Arial" w:cs="Arial"/>
          <w:sz w:val="24"/>
          <w:szCs w:val="24"/>
        </w:rPr>
        <w:t>stage assessment fulfils the</w:t>
      </w:r>
      <w:r w:rsidR="0DBD8CA5" w:rsidRPr="00F0174B">
        <w:rPr>
          <w:rFonts w:ascii="Arial" w:hAnsi="Arial" w:cs="Arial"/>
          <w:sz w:val="24"/>
          <w:szCs w:val="24"/>
        </w:rPr>
        <w:t xml:space="preserve"> objective of making the early years align with y</w:t>
      </w:r>
      <w:r w:rsidR="008E78D1" w:rsidRPr="00F0174B">
        <w:rPr>
          <w:rFonts w:ascii="Arial" w:hAnsi="Arial" w:cs="Arial"/>
          <w:sz w:val="24"/>
          <w:szCs w:val="24"/>
        </w:rPr>
        <w:t>ear</w:t>
      </w:r>
      <w:r w:rsidR="0DBD8CA5" w:rsidRPr="00F0174B">
        <w:rPr>
          <w:rFonts w:ascii="Arial" w:hAnsi="Arial" w:cs="Arial"/>
          <w:sz w:val="24"/>
          <w:szCs w:val="24"/>
        </w:rPr>
        <w:t xml:space="preserve"> one rather than building the framework </w:t>
      </w:r>
      <w:r w:rsidR="0058004C" w:rsidRPr="00F0174B">
        <w:rPr>
          <w:rFonts w:ascii="Arial" w:hAnsi="Arial" w:cs="Arial"/>
          <w:sz w:val="24"/>
          <w:szCs w:val="24"/>
        </w:rPr>
        <w:t xml:space="preserve">up </w:t>
      </w:r>
      <w:r w:rsidR="0DBD8CA5" w:rsidRPr="00F0174B">
        <w:rPr>
          <w:rFonts w:ascii="Arial" w:hAnsi="Arial" w:cs="Arial"/>
          <w:sz w:val="24"/>
          <w:szCs w:val="24"/>
        </w:rPr>
        <w:t>from development pathways from birth informed by the early years foundation stage principles and relevant research</w:t>
      </w:r>
      <w:r w:rsidR="0058004C" w:rsidRPr="00F0174B">
        <w:rPr>
          <w:rFonts w:ascii="Arial" w:hAnsi="Arial" w:cs="Arial"/>
          <w:sz w:val="24"/>
          <w:szCs w:val="24"/>
        </w:rPr>
        <w:t xml:space="preserve">. </w:t>
      </w:r>
      <w:r w:rsidR="0DBD8CA5" w:rsidRPr="00F0174B">
        <w:rPr>
          <w:rFonts w:ascii="Arial" w:hAnsi="Arial" w:cs="Arial"/>
          <w:sz w:val="24"/>
          <w:szCs w:val="24"/>
        </w:rPr>
        <w:t xml:space="preserve"> Professor Pascal </w:t>
      </w:r>
      <w:r w:rsidR="0058004C" w:rsidRPr="00F0174B">
        <w:rPr>
          <w:rFonts w:ascii="Arial" w:hAnsi="Arial" w:cs="Arial"/>
          <w:sz w:val="24"/>
          <w:szCs w:val="24"/>
        </w:rPr>
        <w:t xml:space="preserve">2020 </w:t>
      </w:r>
      <w:r w:rsidR="0DBD8CA5" w:rsidRPr="00F0174B">
        <w:rPr>
          <w:rFonts w:ascii="Arial" w:hAnsi="Arial" w:cs="Arial"/>
          <w:sz w:val="24"/>
          <w:szCs w:val="24"/>
        </w:rPr>
        <w:t>a</w:t>
      </w:r>
      <w:r w:rsidR="25CB4FCF" w:rsidRPr="00F0174B">
        <w:rPr>
          <w:rFonts w:ascii="Arial" w:hAnsi="Arial" w:cs="Arial"/>
          <w:sz w:val="24"/>
          <w:szCs w:val="24"/>
        </w:rPr>
        <w:t xml:space="preserve">grees with this as he says </w:t>
      </w:r>
      <w:r w:rsidR="003E00AB" w:rsidRPr="00F0174B">
        <w:rPr>
          <w:rFonts w:ascii="Arial" w:hAnsi="Arial" w:cs="Arial"/>
          <w:sz w:val="24"/>
          <w:szCs w:val="24"/>
        </w:rPr>
        <w:t xml:space="preserve">that </w:t>
      </w:r>
      <w:r w:rsidR="25CB4FCF" w:rsidRPr="00F0174B">
        <w:rPr>
          <w:rFonts w:ascii="Arial" w:hAnsi="Arial" w:cs="Arial"/>
          <w:sz w:val="24"/>
          <w:szCs w:val="24"/>
        </w:rPr>
        <w:t xml:space="preserve">the children are in a critical place </w:t>
      </w:r>
      <w:r w:rsidR="003E00AB" w:rsidRPr="00F0174B">
        <w:rPr>
          <w:rFonts w:ascii="Arial" w:hAnsi="Arial" w:cs="Arial"/>
          <w:sz w:val="24"/>
          <w:szCs w:val="24"/>
        </w:rPr>
        <w:t xml:space="preserve">and </w:t>
      </w:r>
      <w:r w:rsidR="25CB4FCF" w:rsidRPr="00F0174B">
        <w:rPr>
          <w:rFonts w:ascii="Arial" w:hAnsi="Arial" w:cs="Arial"/>
          <w:sz w:val="24"/>
          <w:szCs w:val="24"/>
        </w:rPr>
        <w:t xml:space="preserve">if the assessment isn't careful reception aged children will get lost from the foundation stage because the language around them is sharper and is pushing and an early </w:t>
      </w:r>
      <w:r w:rsidR="00C101CC" w:rsidRPr="00F0174B">
        <w:rPr>
          <w:rFonts w:ascii="Arial" w:hAnsi="Arial" w:cs="Arial"/>
          <w:sz w:val="24"/>
          <w:szCs w:val="24"/>
        </w:rPr>
        <w:t>year’s</w:t>
      </w:r>
      <w:r w:rsidR="25CB4FCF" w:rsidRPr="00F0174B">
        <w:rPr>
          <w:rFonts w:ascii="Arial" w:hAnsi="Arial" w:cs="Arial"/>
          <w:sz w:val="24"/>
          <w:szCs w:val="24"/>
        </w:rPr>
        <w:t xml:space="preserve"> foundation stage framework</w:t>
      </w:r>
      <w:r w:rsidR="003E00AB" w:rsidRPr="00F0174B">
        <w:rPr>
          <w:rFonts w:ascii="Arial" w:hAnsi="Arial" w:cs="Arial"/>
          <w:sz w:val="24"/>
          <w:szCs w:val="24"/>
        </w:rPr>
        <w:t>,</w:t>
      </w:r>
      <w:r w:rsidR="25CB4FCF" w:rsidRPr="00F0174B">
        <w:rPr>
          <w:rFonts w:ascii="Arial" w:hAnsi="Arial" w:cs="Arial"/>
          <w:sz w:val="24"/>
          <w:szCs w:val="24"/>
        </w:rPr>
        <w:t xml:space="preserve"> instead they need more of the early </w:t>
      </w:r>
      <w:r w:rsidR="00C101CC" w:rsidRPr="00F0174B">
        <w:rPr>
          <w:rFonts w:ascii="Arial" w:hAnsi="Arial" w:cs="Arial"/>
          <w:sz w:val="24"/>
          <w:szCs w:val="24"/>
        </w:rPr>
        <w:t>year’s</w:t>
      </w:r>
      <w:r w:rsidR="25CB4FCF" w:rsidRPr="00F0174B">
        <w:rPr>
          <w:rFonts w:ascii="Arial" w:hAnsi="Arial" w:cs="Arial"/>
          <w:sz w:val="24"/>
          <w:szCs w:val="24"/>
        </w:rPr>
        <w:t xml:space="preserve"> foundation stage.</w:t>
      </w:r>
    </w:p>
    <w:p w14:paraId="18219751" w14:textId="27EC7207" w:rsidR="44BCD2C3" w:rsidRPr="00F0174B" w:rsidRDefault="25CB4FCF" w:rsidP="00D077A6">
      <w:pPr>
        <w:jc w:val="both"/>
        <w:rPr>
          <w:rFonts w:ascii="Arial" w:hAnsi="Arial" w:cs="Arial"/>
          <w:sz w:val="24"/>
          <w:szCs w:val="24"/>
        </w:rPr>
      </w:pPr>
      <w:r w:rsidRPr="00F0174B">
        <w:rPr>
          <w:rFonts w:ascii="Arial" w:hAnsi="Arial" w:cs="Arial"/>
          <w:sz w:val="24"/>
          <w:szCs w:val="24"/>
        </w:rPr>
        <w:t>Mr Dubiel</w:t>
      </w:r>
      <w:r w:rsidR="003E00AB" w:rsidRPr="00F0174B">
        <w:rPr>
          <w:rFonts w:ascii="Arial" w:hAnsi="Arial" w:cs="Arial"/>
          <w:sz w:val="24"/>
          <w:szCs w:val="24"/>
        </w:rPr>
        <w:t xml:space="preserve"> 2020</w:t>
      </w:r>
      <w:r w:rsidRPr="00F0174B">
        <w:rPr>
          <w:rFonts w:ascii="Arial" w:hAnsi="Arial" w:cs="Arial"/>
          <w:sz w:val="24"/>
          <w:szCs w:val="24"/>
        </w:rPr>
        <w:t xml:space="preserve"> states to make the assessment work schools will interpret the new guidance and make it work in the context</w:t>
      </w:r>
      <w:r w:rsidR="6144065B" w:rsidRPr="00F0174B">
        <w:rPr>
          <w:rFonts w:ascii="Arial" w:hAnsi="Arial" w:cs="Arial"/>
          <w:sz w:val="24"/>
          <w:szCs w:val="24"/>
        </w:rPr>
        <w:t xml:space="preserve"> of their own values and curriculum and through good practise they will make the assessment right. He says the practitioner's job</w:t>
      </w:r>
      <w:r w:rsidR="000617D6" w:rsidRPr="00F0174B">
        <w:rPr>
          <w:rFonts w:ascii="Arial" w:hAnsi="Arial" w:cs="Arial"/>
          <w:sz w:val="24"/>
          <w:szCs w:val="24"/>
        </w:rPr>
        <w:t xml:space="preserve"> </w:t>
      </w:r>
      <w:r w:rsidR="6144065B" w:rsidRPr="00F0174B">
        <w:rPr>
          <w:rFonts w:ascii="Arial" w:hAnsi="Arial" w:cs="Arial"/>
          <w:sz w:val="24"/>
          <w:szCs w:val="24"/>
        </w:rPr>
        <w:t>is to enable children to fly and thrive a</w:t>
      </w:r>
      <w:r w:rsidR="000617D6" w:rsidRPr="00F0174B">
        <w:rPr>
          <w:rFonts w:ascii="Arial" w:hAnsi="Arial" w:cs="Arial"/>
          <w:sz w:val="24"/>
          <w:szCs w:val="24"/>
        </w:rPr>
        <w:t>n</w:t>
      </w:r>
      <w:r w:rsidR="6144065B" w:rsidRPr="00F0174B">
        <w:rPr>
          <w:rFonts w:ascii="Arial" w:hAnsi="Arial" w:cs="Arial"/>
          <w:sz w:val="24"/>
          <w:szCs w:val="24"/>
        </w:rPr>
        <w:t xml:space="preserve">d currently the system is not allowing </w:t>
      </w:r>
      <w:r w:rsidR="000617D6" w:rsidRPr="00F0174B">
        <w:rPr>
          <w:rFonts w:ascii="Arial" w:hAnsi="Arial" w:cs="Arial"/>
          <w:sz w:val="24"/>
          <w:szCs w:val="24"/>
        </w:rPr>
        <w:t>that,</w:t>
      </w:r>
      <w:r w:rsidR="6144065B" w:rsidRPr="00F0174B">
        <w:rPr>
          <w:rFonts w:ascii="Arial" w:hAnsi="Arial" w:cs="Arial"/>
          <w:sz w:val="24"/>
          <w:szCs w:val="24"/>
        </w:rPr>
        <w:t xml:space="preserve"> and the evidence is that they need to be giv</w:t>
      </w:r>
      <w:r w:rsidR="00C101CC" w:rsidRPr="00F0174B">
        <w:rPr>
          <w:rFonts w:ascii="Arial" w:hAnsi="Arial" w:cs="Arial"/>
          <w:sz w:val="24"/>
          <w:szCs w:val="24"/>
        </w:rPr>
        <w:t>ing</w:t>
      </w:r>
      <w:r w:rsidR="6144065B" w:rsidRPr="00F0174B">
        <w:rPr>
          <w:rFonts w:ascii="Arial" w:hAnsi="Arial" w:cs="Arial"/>
          <w:sz w:val="24"/>
          <w:szCs w:val="24"/>
        </w:rPr>
        <w:t xml:space="preserve"> children more time and rich broad </w:t>
      </w:r>
      <w:r w:rsidR="00C101CC" w:rsidRPr="00F0174B">
        <w:rPr>
          <w:rFonts w:ascii="Arial" w:hAnsi="Arial" w:cs="Arial"/>
          <w:sz w:val="24"/>
          <w:szCs w:val="24"/>
        </w:rPr>
        <w:t>curriculum-based</w:t>
      </w:r>
      <w:r w:rsidR="6144065B" w:rsidRPr="00F0174B">
        <w:rPr>
          <w:rFonts w:ascii="Arial" w:hAnsi="Arial" w:cs="Arial"/>
          <w:sz w:val="24"/>
          <w:szCs w:val="24"/>
        </w:rPr>
        <w:t xml:space="preserve"> experiences.</w:t>
      </w:r>
    </w:p>
    <w:p w14:paraId="52B305E6" w14:textId="38F61EB9" w:rsidR="00C101CC" w:rsidRPr="00F0174B" w:rsidRDefault="00C101CC" w:rsidP="00D077A6">
      <w:pPr>
        <w:jc w:val="both"/>
        <w:rPr>
          <w:rFonts w:ascii="Arial" w:hAnsi="Arial" w:cs="Arial"/>
          <w:sz w:val="24"/>
          <w:szCs w:val="24"/>
        </w:rPr>
      </w:pPr>
    </w:p>
    <w:p w14:paraId="550574B3" w14:textId="4D5ADA88" w:rsidR="00C101CC" w:rsidRPr="00F0174B" w:rsidRDefault="00C101CC" w:rsidP="00D077A6">
      <w:pPr>
        <w:jc w:val="both"/>
        <w:rPr>
          <w:rFonts w:ascii="Arial" w:hAnsi="Arial" w:cs="Arial"/>
          <w:sz w:val="24"/>
          <w:szCs w:val="24"/>
        </w:rPr>
      </w:pPr>
    </w:p>
    <w:p w14:paraId="317E75A3" w14:textId="5B73CD13" w:rsidR="00C101CC" w:rsidRPr="00F0174B" w:rsidRDefault="00C101CC" w:rsidP="00D077A6">
      <w:pPr>
        <w:jc w:val="both"/>
        <w:rPr>
          <w:rFonts w:ascii="Arial" w:hAnsi="Arial" w:cs="Arial"/>
          <w:sz w:val="24"/>
          <w:szCs w:val="24"/>
        </w:rPr>
      </w:pPr>
    </w:p>
    <w:p w14:paraId="048F2A19" w14:textId="034EAC8B" w:rsidR="00C101CC" w:rsidRPr="00F0174B" w:rsidRDefault="00C101CC" w:rsidP="00D077A6">
      <w:pPr>
        <w:jc w:val="both"/>
        <w:rPr>
          <w:rFonts w:ascii="Arial" w:hAnsi="Arial" w:cs="Arial"/>
          <w:sz w:val="24"/>
          <w:szCs w:val="24"/>
        </w:rPr>
      </w:pPr>
    </w:p>
    <w:p w14:paraId="7C3E1175" w14:textId="77777777" w:rsidR="00C101CC" w:rsidRPr="00F0174B" w:rsidRDefault="00C101CC" w:rsidP="00D077A6">
      <w:pPr>
        <w:jc w:val="both"/>
        <w:rPr>
          <w:rFonts w:ascii="Arial" w:hAnsi="Arial" w:cs="Arial"/>
          <w:sz w:val="24"/>
          <w:szCs w:val="24"/>
        </w:rPr>
      </w:pPr>
    </w:p>
    <w:p w14:paraId="13134435" w14:textId="77777777" w:rsidR="002A593B" w:rsidRPr="00F0174B" w:rsidRDefault="002A593B" w:rsidP="00D077A6">
      <w:pPr>
        <w:jc w:val="both"/>
        <w:rPr>
          <w:rFonts w:ascii="Arial" w:hAnsi="Arial" w:cs="Arial"/>
          <w:sz w:val="24"/>
          <w:szCs w:val="24"/>
        </w:rPr>
      </w:pPr>
    </w:p>
    <w:p w14:paraId="7029DD0D" w14:textId="77777777" w:rsidR="002A593B" w:rsidRPr="00F0174B" w:rsidRDefault="002A593B" w:rsidP="00D077A6">
      <w:pPr>
        <w:jc w:val="both"/>
        <w:rPr>
          <w:rFonts w:ascii="Arial" w:hAnsi="Arial" w:cs="Arial"/>
          <w:sz w:val="24"/>
          <w:szCs w:val="24"/>
        </w:rPr>
      </w:pPr>
    </w:p>
    <w:p w14:paraId="047D7A3E" w14:textId="77777777" w:rsidR="002A593B" w:rsidRPr="00F0174B" w:rsidRDefault="002A593B" w:rsidP="00D077A6">
      <w:pPr>
        <w:jc w:val="both"/>
        <w:rPr>
          <w:rFonts w:ascii="Arial" w:hAnsi="Arial" w:cs="Arial"/>
          <w:sz w:val="24"/>
          <w:szCs w:val="24"/>
        </w:rPr>
      </w:pPr>
    </w:p>
    <w:p w14:paraId="6768A9BF" w14:textId="77777777" w:rsidR="002A593B" w:rsidRPr="00F0174B" w:rsidRDefault="002A593B" w:rsidP="00D077A6">
      <w:pPr>
        <w:jc w:val="both"/>
        <w:rPr>
          <w:rFonts w:ascii="Arial" w:hAnsi="Arial" w:cs="Arial"/>
          <w:sz w:val="24"/>
          <w:szCs w:val="24"/>
        </w:rPr>
      </w:pPr>
    </w:p>
    <w:p w14:paraId="2EB7C11D" w14:textId="77777777" w:rsidR="002A593B" w:rsidRPr="00F0174B" w:rsidRDefault="002A593B" w:rsidP="00D077A6">
      <w:pPr>
        <w:jc w:val="both"/>
        <w:rPr>
          <w:rFonts w:ascii="Arial" w:hAnsi="Arial" w:cs="Arial"/>
          <w:sz w:val="24"/>
          <w:szCs w:val="24"/>
        </w:rPr>
      </w:pPr>
    </w:p>
    <w:p w14:paraId="77EA3B45" w14:textId="77777777" w:rsidR="00C101CC" w:rsidRPr="00F0174B" w:rsidRDefault="00C101CC" w:rsidP="00D077A6">
      <w:pPr>
        <w:jc w:val="both"/>
        <w:rPr>
          <w:rFonts w:ascii="Arial" w:hAnsi="Arial" w:cs="Arial"/>
          <w:sz w:val="24"/>
          <w:szCs w:val="24"/>
        </w:rPr>
      </w:pPr>
    </w:p>
    <w:p w14:paraId="7FA31CE3" w14:textId="77777777" w:rsidR="00C101CC" w:rsidRPr="00F0174B" w:rsidRDefault="00C101CC" w:rsidP="00D077A6">
      <w:pPr>
        <w:jc w:val="both"/>
        <w:rPr>
          <w:rFonts w:ascii="Arial" w:hAnsi="Arial" w:cs="Arial"/>
          <w:sz w:val="24"/>
          <w:szCs w:val="24"/>
        </w:rPr>
      </w:pPr>
    </w:p>
    <w:p w14:paraId="7AB87713" w14:textId="77777777" w:rsidR="00C101CC" w:rsidRPr="00F0174B" w:rsidRDefault="00C101CC" w:rsidP="00D077A6">
      <w:pPr>
        <w:jc w:val="both"/>
        <w:rPr>
          <w:rFonts w:ascii="Arial" w:hAnsi="Arial" w:cs="Arial"/>
          <w:sz w:val="24"/>
          <w:szCs w:val="24"/>
        </w:rPr>
      </w:pPr>
    </w:p>
    <w:p w14:paraId="1C7FCFBB" w14:textId="77777777" w:rsidR="00C101CC" w:rsidRPr="00F0174B" w:rsidRDefault="00C101CC" w:rsidP="00D077A6">
      <w:pPr>
        <w:jc w:val="both"/>
        <w:rPr>
          <w:rFonts w:ascii="Arial" w:hAnsi="Arial" w:cs="Arial"/>
          <w:sz w:val="24"/>
          <w:szCs w:val="24"/>
        </w:rPr>
      </w:pPr>
    </w:p>
    <w:p w14:paraId="31E365CF" w14:textId="77777777" w:rsidR="00C101CC" w:rsidRPr="00F0174B" w:rsidRDefault="00C101CC" w:rsidP="00D077A6">
      <w:pPr>
        <w:jc w:val="both"/>
        <w:rPr>
          <w:rFonts w:ascii="Arial" w:hAnsi="Arial" w:cs="Arial"/>
          <w:sz w:val="24"/>
          <w:szCs w:val="24"/>
        </w:rPr>
      </w:pPr>
    </w:p>
    <w:p w14:paraId="633F77CE" w14:textId="77777777" w:rsidR="00C101CC" w:rsidRPr="00F0174B" w:rsidRDefault="00C101CC" w:rsidP="00D077A6">
      <w:pPr>
        <w:jc w:val="both"/>
        <w:rPr>
          <w:rFonts w:ascii="Arial" w:hAnsi="Arial" w:cs="Arial"/>
          <w:sz w:val="24"/>
          <w:szCs w:val="24"/>
        </w:rPr>
      </w:pPr>
    </w:p>
    <w:p w14:paraId="0BF05885" w14:textId="77777777" w:rsidR="00C101CC" w:rsidRPr="00F0174B" w:rsidRDefault="00C101CC" w:rsidP="00D077A6">
      <w:pPr>
        <w:jc w:val="both"/>
        <w:rPr>
          <w:rFonts w:ascii="Arial" w:hAnsi="Arial" w:cs="Arial"/>
          <w:sz w:val="24"/>
          <w:szCs w:val="24"/>
        </w:rPr>
      </w:pPr>
    </w:p>
    <w:p w14:paraId="44542C8B" w14:textId="77777777" w:rsidR="00C101CC" w:rsidRPr="00F0174B" w:rsidRDefault="00C101CC" w:rsidP="00D077A6">
      <w:pPr>
        <w:jc w:val="both"/>
        <w:rPr>
          <w:rFonts w:ascii="Arial" w:hAnsi="Arial" w:cs="Arial"/>
          <w:sz w:val="24"/>
          <w:szCs w:val="24"/>
        </w:rPr>
      </w:pPr>
    </w:p>
    <w:p w14:paraId="12F08B9C" w14:textId="77777777" w:rsidR="00C101CC" w:rsidRPr="00F0174B" w:rsidRDefault="00C101CC" w:rsidP="00D077A6">
      <w:pPr>
        <w:jc w:val="both"/>
        <w:rPr>
          <w:rFonts w:ascii="Arial" w:hAnsi="Arial" w:cs="Arial"/>
          <w:sz w:val="24"/>
          <w:szCs w:val="24"/>
        </w:rPr>
      </w:pPr>
    </w:p>
    <w:p w14:paraId="52875EB2" w14:textId="6C3D9E58" w:rsidR="002A593B" w:rsidRPr="00F0174B" w:rsidRDefault="002A593B" w:rsidP="00F0174B">
      <w:pPr>
        <w:jc w:val="center"/>
        <w:rPr>
          <w:rFonts w:ascii="Arial" w:hAnsi="Arial" w:cs="Arial"/>
          <w:sz w:val="24"/>
          <w:szCs w:val="24"/>
        </w:rPr>
      </w:pPr>
      <w:r w:rsidRPr="00F0174B">
        <w:rPr>
          <w:rFonts w:ascii="Arial" w:hAnsi="Arial" w:cs="Arial"/>
          <w:sz w:val="24"/>
          <w:szCs w:val="24"/>
        </w:rPr>
        <w:lastRenderedPageBreak/>
        <w:t>Section 3</w:t>
      </w:r>
    </w:p>
    <w:p w14:paraId="359F02CD" w14:textId="303B468B" w:rsidR="00C101CC" w:rsidRPr="00F0174B" w:rsidRDefault="00C101CC" w:rsidP="00D077A6">
      <w:pPr>
        <w:jc w:val="both"/>
        <w:rPr>
          <w:rFonts w:ascii="Arial" w:hAnsi="Arial" w:cs="Arial"/>
          <w:sz w:val="24"/>
          <w:szCs w:val="24"/>
        </w:rPr>
      </w:pPr>
    </w:p>
    <w:p w14:paraId="3F1111AA" w14:textId="151EAEDF" w:rsidR="002A593B" w:rsidRPr="00F0174B" w:rsidRDefault="00731DD2" w:rsidP="00D077A6">
      <w:pPr>
        <w:jc w:val="both"/>
        <w:rPr>
          <w:rFonts w:ascii="Arial" w:hAnsi="Arial" w:cs="Arial"/>
          <w:sz w:val="24"/>
          <w:szCs w:val="24"/>
        </w:rPr>
      </w:pPr>
      <w:r w:rsidRPr="00F0174B">
        <w:rPr>
          <w:rFonts w:ascii="Arial" w:hAnsi="Arial" w:cs="Arial"/>
          <w:sz w:val="24"/>
          <w:szCs w:val="24"/>
        </w:rPr>
        <w:t>As an early years practitioner</w:t>
      </w:r>
      <w:r w:rsidR="00823BFE" w:rsidRPr="00F0174B">
        <w:rPr>
          <w:rFonts w:ascii="Arial" w:hAnsi="Arial" w:cs="Arial"/>
          <w:sz w:val="24"/>
          <w:szCs w:val="24"/>
        </w:rPr>
        <w:t xml:space="preserve"> I have always been concerned regarding Children's Health and </w:t>
      </w:r>
      <w:r w:rsidR="00C101CC" w:rsidRPr="00F0174B">
        <w:rPr>
          <w:rFonts w:ascii="Arial" w:hAnsi="Arial" w:cs="Arial"/>
          <w:sz w:val="24"/>
          <w:szCs w:val="24"/>
        </w:rPr>
        <w:t>wellbeing</w:t>
      </w:r>
      <w:r w:rsidR="00823BFE" w:rsidRPr="00F0174B">
        <w:rPr>
          <w:rFonts w:ascii="Arial" w:hAnsi="Arial" w:cs="Arial"/>
          <w:sz w:val="24"/>
          <w:szCs w:val="24"/>
        </w:rPr>
        <w:t xml:space="preserve"> and mainly the Children's Health</w:t>
      </w:r>
      <w:r w:rsidR="00F3119C" w:rsidRPr="00F0174B">
        <w:rPr>
          <w:rFonts w:ascii="Arial" w:hAnsi="Arial" w:cs="Arial"/>
          <w:sz w:val="24"/>
          <w:szCs w:val="24"/>
        </w:rPr>
        <w:t xml:space="preserve"> regarding healthy school meals and physical health.</w:t>
      </w:r>
      <w:r w:rsidR="003B58C0" w:rsidRPr="00F0174B">
        <w:rPr>
          <w:rFonts w:ascii="Arial" w:hAnsi="Arial" w:cs="Arial"/>
          <w:sz w:val="24"/>
          <w:szCs w:val="24"/>
        </w:rPr>
        <w:t xml:space="preserve"> The Welsh government </w:t>
      </w:r>
      <w:r w:rsidR="00E077BF" w:rsidRPr="00F0174B">
        <w:rPr>
          <w:rFonts w:ascii="Arial" w:hAnsi="Arial" w:cs="Arial"/>
          <w:sz w:val="24"/>
          <w:szCs w:val="24"/>
        </w:rPr>
        <w:t>2018</w:t>
      </w:r>
      <w:r w:rsidR="009A5486" w:rsidRPr="00F0174B">
        <w:rPr>
          <w:rFonts w:ascii="Arial" w:hAnsi="Arial" w:cs="Arial"/>
          <w:sz w:val="24"/>
          <w:szCs w:val="24"/>
        </w:rPr>
        <w:t>b</w:t>
      </w:r>
      <w:r w:rsidR="00E077BF" w:rsidRPr="00F0174B">
        <w:rPr>
          <w:rFonts w:ascii="Arial" w:hAnsi="Arial" w:cs="Arial"/>
          <w:sz w:val="24"/>
          <w:szCs w:val="24"/>
        </w:rPr>
        <w:t xml:space="preserve"> </w:t>
      </w:r>
      <w:r w:rsidR="003B58C0" w:rsidRPr="00F0174B">
        <w:rPr>
          <w:rFonts w:ascii="Arial" w:hAnsi="Arial" w:cs="Arial"/>
          <w:sz w:val="24"/>
          <w:szCs w:val="24"/>
        </w:rPr>
        <w:t>states that there has</w:t>
      </w:r>
      <w:r w:rsidR="00D62FE2" w:rsidRPr="00F0174B">
        <w:rPr>
          <w:rFonts w:ascii="Arial" w:hAnsi="Arial" w:cs="Arial"/>
          <w:sz w:val="24"/>
          <w:szCs w:val="24"/>
        </w:rPr>
        <w:t xml:space="preserve"> been a </w:t>
      </w:r>
      <w:r w:rsidR="00E077BF" w:rsidRPr="00F0174B">
        <w:rPr>
          <w:rFonts w:ascii="Arial" w:hAnsi="Arial" w:cs="Arial"/>
          <w:sz w:val="24"/>
          <w:szCs w:val="24"/>
        </w:rPr>
        <w:t>long-standing</w:t>
      </w:r>
      <w:r w:rsidR="00D62FE2" w:rsidRPr="00F0174B">
        <w:rPr>
          <w:rFonts w:ascii="Arial" w:hAnsi="Arial" w:cs="Arial"/>
          <w:sz w:val="24"/>
          <w:szCs w:val="24"/>
        </w:rPr>
        <w:t xml:space="preserve"> concern about the number of children who are overweight or </w:t>
      </w:r>
      <w:r w:rsidR="00E077BF" w:rsidRPr="00F0174B">
        <w:rPr>
          <w:rFonts w:ascii="Arial" w:hAnsi="Arial" w:cs="Arial"/>
          <w:sz w:val="24"/>
          <w:szCs w:val="24"/>
        </w:rPr>
        <w:t xml:space="preserve">obese </w:t>
      </w:r>
      <w:r w:rsidR="00D62FE2" w:rsidRPr="00F0174B">
        <w:rPr>
          <w:rFonts w:ascii="Arial" w:hAnsi="Arial" w:cs="Arial"/>
          <w:sz w:val="24"/>
          <w:szCs w:val="24"/>
        </w:rPr>
        <w:t xml:space="preserve">and the impact this has on the Children's Health and </w:t>
      </w:r>
      <w:r w:rsidR="00751FF1" w:rsidRPr="00F0174B">
        <w:rPr>
          <w:rFonts w:ascii="Arial" w:hAnsi="Arial" w:cs="Arial"/>
          <w:sz w:val="24"/>
          <w:szCs w:val="24"/>
        </w:rPr>
        <w:t>wellbeing</w:t>
      </w:r>
      <w:r w:rsidR="00D62FE2" w:rsidRPr="00F0174B">
        <w:rPr>
          <w:rFonts w:ascii="Arial" w:hAnsi="Arial" w:cs="Arial"/>
          <w:sz w:val="24"/>
          <w:szCs w:val="24"/>
        </w:rPr>
        <w:t xml:space="preserve"> especially in relation to reducing healthy</w:t>
      </w:r>
      <w:r w:rsidR="002F382B" w:rsidRPr="00F0174B">
        <w:rPr>
          <w:rFonts w:ascii="Arial" w:hAnsi="Arial" w:cs="Arial"/>
          <w:sz w:val="24"/>
          <w:szCs w:val="24"/>
        </w:rPr>
        <w:t xml:space="preserve"> </w:t>
      </w:r>
      <w:r w:rsidR="00751FF1" w:rsidRPr="00F0174B">
        <w:rPr>
          <w:rFonts w:ascii="Arial" w:hAnsi="Arial" w:cs="Arial"/>
          <w:sz w:val="24"/>
          <w:szCs w:val="24"/>
        </w:rPr>
        <w:t>inequalities</w:t>
      </w:r>
      <w:r w:rsidR="00105E4A" w:rsidRPr="00F0174B">
        <w:rPr>
          <w:rFonts w:ascii="Arial" w:hAnsi="Arial" w:cs="Arial"/>
          <w:sz w:val="24"/>
          <w:szCs w:val="24"/>
        </w:rPr>
        <w:t>.</w:t>
      </w:r>
    </w:p>
    <w:p w14:paraId="53786FEB" w14:textId="77777777" w:rsidR="006C21AB" w:rsidRPr="00F0174B" w:rsidRDefault="00BF2C51" w:rsidP="00D077A6">
      <w:pPr>
        <w:jc w:val="both"/>
        <w:rPr>
          <w:rFonts w:ascii="Arial" w:hAnsi="Arial" w:cs="Arial"/>
          <w:sz w:val="24"/>
          <w:szCs w:val="24"/>
        </w:rPr>
      </w:pPr>
      <w:r w:rsidRPr="00F0174B">
        <w:rPr>
          <w:rFonts w:ascii="Arial" w:hAnsi="Arial" w:cs="Arial"/>
          <w:sz w:val="24"/>
          <w:szCs w:val="24"/>
        </w:rPr>
        <w:t xml:space="preserve">As part of the new </w:t>
      </w:r>
      <w:r w:rsidR="00751FF1" w:rsidRPr="00F0174B">
        <w:rPr>
          <w:rFonts w:ascii="Arial" w:hAnsi="Arial" w:cs="Arial"/>
          <w:sz w:val="24"/>
          <w:szCs w:val="24"/>
        </w:rPr>
        <w:t xml:space="preserve">Welsh </w:t>
      </w:r>
      <w:r w:rsidRPr="00F0174B">
        <w:rPr>
          <w:rFonts w:ascii="Arial" w:hAnsi="Arial" w:cs="Arial"/>
          <w:sz w:val="24"/>
          <w:szCs w:val="24"/>
        </w:rPr>
        <w:t>government curriculum 2022</w:t>
      </w:r>
      <w:r w:rsidR="001720D4" w:rsidRPr="00F0174B">
        <w:rPr>
          <w:rFonts w:ascii="Arial" w:hAnsi="Arial" w:cs="Arial"/>
          <w:sz w:val="24"/>
          <w:szCs w:val="24"/>
        </w:rPr>
        <w:t xml:space="preserve"> one area of learning an</w:t>
      </w:r>
      <w:r w:rsidR="000772A3" w:rsidRPr="00F0174B">
        <w:rPr>
          <w:rFonts w:ascii="Arial" w:hAnsi="Arial" w:cs="Arial"/>
          <w:sz w:val="24"/>
          <w:szCs w:val="24"/>
        </w:rPr>
        <w:t>d</w:t>
      </w:r>
      <w:r w:rsidR="001720D4" w:rsidRPr="00F0174B">
        <w:rPr>
          <w:rFonts w:ascii="Arial" w:hAnsi="Arial" w:cs="Arial"/>
          <w:sz w:val="24"/>
          <w:szCs w:val="24"/>
        </w:rPr>
        <w:t xml:space="preserve"> experience is </w:t>
      </w:r>
      <w:proofErr w:type="spellStart"/>
      <w:r w:rsidR="001720D4" w:rsidRPr="00F0174B">
        <w:rPr>
          <w:rFonts w:ascii="Arial" w:hAnsi="Arial" w:cs="Arial"/>
          <w:sz w:val="24"/>
          <w:szCs w:val="24"/>
        </w:rPr>
        <w:t>childrens</w:t>
      </w:r>
      <w:proofErr w:type="spellEnd"/>
      <w:r w:rsidR="001720D4" w:rsidRPr="00F0174B">
        <w:rPr>
          <w:rFonts w:ascii="Arial" w:hAnsi="Arial" w:cs="Arial"/>
          <w:sz w:val="24"/>
          <w:szCs w:val="24"/>
        </w:rPr>
        <w:t xml:space="preserve"> health and well being</w:t>
      </w:r>
      <w:r w:rsidR="000772A3" w:rsidRPr="00F0174B">
        <w:rPr>
          <w:rFonts w:ascii="Arial" w:hAnsi="Arial" w:cs="Arial"/>
          <w:sz w:val="24"/>
          <w:szCs w:val="24"/>
        </w:rPr>
        <w:t>,</w:t>
      </w:r>
      <w:r w:rsidR="007B7777" w:rsidRPr="00F0174B">
        <w:rPr>
          <w:rFonts w:ascii="Arial" w:hAnsi="Arial" w:cs="Arial"/>
          <w:sz w:val="24"/>
          <w:szCs w:val="24"/>
        </w:rPr>
        <w:t xml:space="preserve"> there is guidance to help schools and settings </w:t>
      </w:r>
      <w:r w:rsidR="009E226D" w:rsidRPr="00F0174B">
        <w:rPr>
          <w:rFonts w:ascii="Arial" w:hAnsi="Arial" w:cs="Arial"/>
          <w:sz w:val="24"/>
          <w:szCs w:val="24"/>
        </w:rPr>
        <w:t xml:space="preserve">to </w:t>
      </w:r>
      <w:r w:rsidR="007B7777" w:rsidRPr="00F0174B">
        <w:rPr>
          <w:rFonts w:ascii="Arial" w:hAnsi="Arial" w:cs="Arial"/>
          <w:sz w:val="24"/>
          <w:szCs w:val="24"/>
        </w:rPr>
        <w:t>develop their own curriculum</w:t>
      </w:r>
      <w:r w:rsidR="00A97998" w:rsidRPr="00F0174B">
        <w:rPr>
          <w:rFonts w:ascii="Arial" w:hAnsi="Arial" w:cs="Arial"/>
          <w:sz w:val="24"/>
          <w:szCs w:val="24"/>
        </w:rPr>
        <w:t xml:space="preserve"> enabling learners to develop towards the f</w:t>
      </w:r>
      <w:r w:rsidR="009E226D" w:rsidRPr="00F0174B">
        <w:rPr>
          <w:rFonts w:ascii="Arial" w:hAnsi="Arial" w:cs="Arial"/>
          <w:sz w:val="24"/>
          <w:szCs w:val="24"/>
        </w:rPr>
        <w:t xml:space="preserve">our </w:t>
      </w:r>
      <w:r w:rsidR="00A97998" w:rsidRPr="00F0174B">
        <w:rPr>
          <w:rFonts w:ascii="Arial" w:hAnsi="Arial" w:cs="Arial"/>
          <w:sz w:val="24"/>
          <w:szCs w:val="24"/>
        </w:rPr>
        <w:t>purposes.</w:t>
      </w:r>
      <w:r w:rsidR="004600FC" w:rsidRPr="00F0174B">
        <w:rPr>
          <w:rFonts w:ascii="Arial" w:hAnsi="Arial" w:cs="Arial"/>
          <w:sz w:val="24"/>
          <w:szCs w:val="24"/>
        </w:rPr>
        <w:t xml:space="preserve"> The health</w:t>
      </w:r>
      <w:r w:rsidR="00423CFA" w:rsidRPr="00F0174B">
        <w:rPr>
          <w:rFonts w:ascii="Arial" w:hAnsi="Arial" w:cs="Arial"/>
          <w:sz w:val="24"/>
          <w:szCs w:val="24"/>
        </w:rPr>
        <w:t xml:space="preserve"> and well</w:t>
      </w:r>
      <w:r w:rsidR="009E226D" w:rsidRPr="00F0174B">
        <w:rPr>
          <w:rFonts w:ascii="Arial" w:hAnsi="Arial" w:cs="Arial"/>
          <w:sz w:val="24"/>
          <w:szCs w:val="24"/>
        </w:rPr>
        <w:t>being</w:t>
      </w:r>
      <w:r w:rsidR="00423CFA" w:rsidRPr="00F0174B">
        <w:rPr>
          <w:rFonts w:ascii="Arial" w:hAnsi="Arial" w:cs="Arial"/>
          <w:sz w:val="24"/>
          <w:szCs w:val="24"/>
        </w:rPr>
        <w:t xml:space="preserve"> area of learning an experience provides a holistic structure for understanding health and </w:t>
      </w:r>
      <w:r w:rsidR="006C21AB" w:rsidRPr="00F0174B">
        <w:rPr>
          <w:rFonts w:ascii="Arial" w:hAnsi="Arial" w:cs="Arial"/>
          <w:sz w:val="24"/>
          <w:szCs w:val="24"/>
        </w:rPr>
        <w:t>wellbeing</w:t>
      </w:r>
      <w:r w:rsidR="00423CFA" w:rsidRPr="00F0174B">
        <w:rPr>
          <w:rFonts w:ascii="Arial" w:hAnsi="Arial" w:cs="Arial"/>
          <w:sz w:val="24"/>
          <w:szCs w:val="24"/>
        </w:rPr>
        <w:t>.</w:t>
      </w:r>
    </w:p>
    <w:p w14:paraId="36A414EA" w14:textId="63F38853" w:rsidR="00105E4A" w:rsidRPr="00F0174B" w:rsidRDefault="0097364B" w:rsidP="00D077A6">
      <w:pPr>
        <w:jc w:val="both"/>
        <w:rPr>
          <w:rFonts w:ascii="Arial" w:hAnsi="Arial" w:cs="Arial"/>
          <w:sz w:val="24"/>
          <w:szCs w:val="24"/>
        </w:rPr>
      </w:pPr>
      <w:r w:rsidRPr="00F0174B">
        <w:rPr>
          <w:rFonts w:ascii="Arial" w:hAnsi="Arial" w:cs="Arial"/>
          <w:sz w:val="24"/>
          <w:szCs w:val="24"/>
        </w:rPr>
        <w:t xml:space="preserve">The Welsh government 2021 states that the fundamental component of this area </w:t>
      </w:r>
      <w:r w:rsidR="006C21AB" w:rsidRPr="00F0174B">
        <w:rPr>
          <w:rFonts w:ascii="Arial" w:hAnsi="Arial" w:cs="Arial"/>
          <w:sz w:val="24"/>
          <w:szCs w:val="24"/>
        </w:rPr>
        <w:t>is</w:t>
      </w:r>
      <w:r w:rsidR="00551318" w:rsidRPr="00F0174B">
        <w:rPr>
          <w:rFonts w:ascii="Arial" w:hAnsi="Arial" w:cs="Arial"/>
          <w:sz w:val="24"/>
          <w:szCs w:val="24"/>
        </w:rPr>
        <w:t xml:space="preserve"> physical health</w:t>
      </w:r>
      <w:r w:rsidR="00CE6633" w:rsidRPr="00F0174B">
        <w:rPr>
          <w:rFonts w:ascii="Arial" w:hAnsi="Arial" w:cs="Arial"/>
          <w:sz w:val="24"/>
          <w:szCs w:val="24"/>
        </w:rPr>
        <w:t xml:space="preserve"> and development, </w:t>
      </w:r>
      <w:r w:rsidR="00BF5A37" w:rsidRPr="00F0174B">
        <w:rPr>
          <w:rFonts w:ascii="Arial" w:hAnsi="Arial" w:cs="Arial"/>
          <w:sz w:val="24"/>
          <w:szCs w:val="24"/>
        </w:rPr>
        <w:t xml:space="preserve">mental health and emotional and social </w:t>
      </w:r>
      <w:r w:rsidR="00CE6633" w:rsidRPr="00F0174B">
        <w:rPr>
          <w:rFonts w:ascii="Arial" w:hAnsi="Arial" w:cs="Arial"/>
          <w:sz w:val="24"/>
          <w:szCs w:val="24"/>
        </w:rPr>
        <w:t>wellbeing,</w:t>
      </w:r>
      <w:r w:rsidR="00CE46CD" w:rsidRPr="00F0174B">
        <w:rPr>
          <w:rFonts w:ascii="Arial" w:hAnsi="Arial" w:cs="Arial"/>
          <w:sz w:val="24"/>
          <w:szCs w:val="24"/>
        </w:rPr>
        <w:t xml:space="preserve"> this area</w:t>
      </w:r>
      <w:r w:rsidR="00950B48" w:rsidRPr="00F0174B">
        <w:rPr>
          <w:rFonts w:ascii="Arial" w:hAnsi="Arial" w:cs="Arial"/>
          <w:sz w:val="24"/>
          <w:szCs w:val="24"/>
        </w:rPr>
        <w:t xml:space="preserve"> will support l</w:t>
      </w:r>
      <w:r w:rsidR="00197FD5" w:rsidRPr="00F0174B">
        <w:rPr>
          <w:rFonts w:ascii="Arial" w:hAnsi="Arial" w:cs="Arial"/>
          <w:sz w:val="24"/>
          <w:szCs w:val="24"/>
        </w:rPr>
        <w:t>earners</w:t>
      </w:r>
      <w:r w:rsidR="00950B48" w:rsidRPr="00F0174B">
        <w:rPr>
          <w:rFonts w:ascii="Arial" w:hAnsi="Arial" w:cs="Arial"/>
          <w:sz w:val="24"/>
          <w:szCs w:val="24"/>
        </w:rPr>
        <w:t xml:space="preserve"> to understand how different components of health and </w:t>
      </w:r>
      <w:r w:rsidR="00197FD5" w:rsidRPr="00F0174B">
        <w:rPr>
          <w:rFonts w:ascii="Arial" w:hAnsi="Arial" w:cs="Arial"/>
          <w:sz w:val="24"/>
          <w:szCs w:val="24"/>
        </w:rPr>
        <w:t>wellbeing</w:t>
      </w:r>
      <w:r w:rsidR="00950B48" w:rsidRPr="00F0174B">
        <w:rPr>
          <w:rFonts w:ascii="Arial" w:hAnsi="Arial" w:cs="Arial"/>
          <w:sz w:val="24"/>
          <w:szCs w:val="24"/>
        </w:rPr>
        <w:t xml:space="preserve"> are interconnected and to recognise that good health and </w:t>
      </w:r>
      <w:r w:rsidR="00197FD5" w:rsidRPr="00F0174B">
        <w:rPr>
          <w:rFonts w:ascii="Arial" w:hAnsi="Arial" w:cs="Arial"/>
          <w:sz w:val="24"/>
          <w:szCs w:val="24"/>
        </w:rPr>
        <w:t>wellbeing</w:t>
      </w:r>
      <w:r w:rsidR="00950B48" w:rsidRPr="00F0174B">
        <w:rPr>
          <w:rFonts w:ascii="Arial" w:hAnsi="Arial" w:cs="Arial"/>
          <w:sz w:val="24"/>
          <w:szCs w:val="24"/>
        </w:rPr>
        <w:t xml:space="preserve"> </w:t>
      </w:r>
      <w:r w:rsidR="00197FD5" w:rsidRPr="00F0174B">
        <w:rPr>
          <w:rFonts w:ascii="Arial" w:hAnsi="Arial" w:cs="Arial"/>
          <w:sz w:val="24"/>
          <w:szCs w:val="24"/>
        </w:rPr>
        <w:t>are important</w:t>
      </w:r>
      <w:r w:rsidR="00950B48" w:rsidRPr="00F0174B">
        <w:rPr>
          <w:rFonts w:ascii="Arial" w:hAnsi="Arial" w:cs="Arial"/>
          <w:sz w:val="24"/>
          <w:szCs w:val="24"/>
        </w:rPr>
        <w:t xml:space="preserve"> to enable successful learning.</w:t>
      </w:r>
    </w:p>
    <w:p w14:paraId="17D402A7" w14:textId="1F5DF63B" w:rsidR="00B15F15" w:rsidRPr="00F0174B" w:rsidRDefault="00F33D2B" w:rsidP="00D077A6">
      <w:pPr>
        <w:jc w:val="both"/>
        <w:rPr>
          <w:rFonts w:ascii="Arial" w:hAnsi="Arial" w:cs="Arial"/>
          <w:sz w:val="24"/>
          <w:szCs w:val="24"/>
        </w:rPr>
      </w:pPr>
      <w:r w:rsidRPr="00F0174B">
        <w:rPr>
          <w:rFonts w:ascii="Arial" w:hAnsi="Arial" w:cs="Arial"/>
          <w:sz w:val="24"/>
          <w:szCs w:val="24"/>
        </w:rPr>
        <w:t>The 2005 European Commission green paper</w:t>
      </w:r>
      <w:r w:rsidR="00CE3EA5" w:rsidRPr="00F0174B">
        <w:rPr>
          <w:rFonts w:ascii="Arial" w:hAnsi="Arial" w:cs="Arial"/>
          <w:sz w:val="24"/>
          <w:szCs w:val="24"/>
        </w:rPr>
        <w:t xml:space="preserve"> promoting healthy diet and physical activities highlighted that during </w:t>
      </w:r>
      <w:r w:rsidR="008579D6" w:rsidRPr="00F0174B">
        <w:rPr>
          <w:rFonts w:ascii="Arial" w:hAnsi="Arial" w:cs="Arial"/>
          <w:sz w:val="24"/>
          <w:szCs w:val="24"/>
        </w:rPr>
        <w:t>childhood</w:t>
      </w:r>
      <w:r w:rsidR="00052F52" w:rsidRPr="00F0174B">
        <w:rPr>
          <w:rFonts w:ascii="Arial" w:hAnsi="Arial" w:cs="Arial"/>
          <w:sz w:val="24"/>
          <w:szCs w:val="24"/>
        </w:rPr>
        <w:t xml:space="preserve"> and adolescents</w:t>
      </w:r>
      <w:r w:rsidR="008D2223" w:rsidRPr="00F0174B">
        <w:rPr>
          <w:rFonts w:ascii="Arial" w:hAnsi="Arial" w:cs="Arial"/>
          <w:sz w:val="24"/>
          <w:szCs w:val="24"/>
        </w:rPr>
        <w:t xml:space="preserve"> young people make important lifestyle choices that predetermine health risks at adult age</w:t>
      </w:r>
      <w:r w:rsidR="00B50678" w:rsidRPr="00F0174B">
        <w:rPr>
          <w:rFonts w:ascii="Arial" w:hAnsi="Arial" w:cs="Arial"/>
          <w:sz w:val="24"/>
          <w:szCs w:val="24"/>
        </w:rPr>
        <w:t>.</w:t>
      </w:r>
      <w:r w:rsidR="00A01828" w:rsidRPr="00F0174B">
        <w:rPr>
          <w:rFonts w:ascii="Arial" w:hAnsi="Arial" w:cs="Arial"/>
          <w:sz w:val="24"/>
          <w:szCs w:val="24"/>
        </w:rPr>
        <w:t xml:space="preserve"> The report emphasised</w:t>
      </w:r>
      <w:r w:rsidR="0060759C" w:rsidRPr="00F0174B">
        <w:rPr>
          <w:rFonts w:ascii="Arial" w:hAnsi="Arial" w:cs="Arial"/>
          <w:sz w:val="24"/>
          <w:szCs w:val="24"/>
        </w:rPr>
        <w:t xml:space="preserve"> that it is vital for children to be guided towards healthy behaviours while they are still at school</w:t>
      </w:r>
      <w:r w:rsidR="004264A6" w:rsidRPr="00F0174B">
        <w:rPr>
          <w:rFonts w:ascii="Arial" w:hAnsi="Arial" w:cs="Arial"/>
          <w:sz w:val="24"/>
          <w:szCs w:val="24"/>
        </w:rPr>
        <w:t>.</w:t>
      </w:r>
      <w:r w:rsidR="00C33A45" w:rsidRPr="00F0174B">
        <w:rPr>
          <w:rFonts w:ascii="Arial" w:hAnsi="Arial" w:cs="Arial"/>
          <w:sz w:val="24"/>
          <w:szCs w:val="24"/>
        </w:rPr>
        <w:t xml:space="preserve"> Data collected for the health</w:t>
      </w:r>
      <w:r w:rsidR="0089042D" w:rsidRPr="00F0174B">
        <w:rPr>
          <w:rFonts w:ascii="Arial" w:hAnsi="Arial" w:cs="Arial"/>
          <w:sz w:val="24"/>
          <w:szCs w:val="24"/>
        </w:rPr>
        <w:t xml:space="preserve"> behaviours</w:t>
      </w:r>
      <w:r w:rsidR="00C15B3A" w:rsidRPr="00F0174B">
        <w:rPr>
          <w:rFonts w:ascii="Arial" w:hAnsi="Arial" w:cs="Arial"/>
          <w:sz w:val="24"/>
          <w:szCs w:val="24"/>
        </w:rPr>
        <w:t xml:space="preserve"> in school age children survey in Wales Welsh government 2016</w:t>
      </w:r>
      <w:r w:rsidR="00BF68C7" w:rsidRPr="00F0174B">
        <w:rPr>
          <w:rFonts w:ascii="Arial" w:hAnsi="Arial" w:cs="Arial"/>
          <w:sz w:val="24"/>
          <w:szCs w:val="24"/>
        </w:rPr>
        <w:t xml:space="preserve"> indicated that 26%</w:t>
      </w:r>
      <w:r w:rsidR="001D71A5" w:rsidRPr="00F0174B">
        <w:rPr>
          <w:rFonts w:ascii="Arial" w:hAnsi="Arial" w:cs="Arial"/>
          <w:sz w:val="24"/>
          <w:szCs w:val="24"/>
        </w:rPr>
        <w:t xml:space="preserve"> a </w:t>
      </w:r>
      <w:r w:rsidR="00D60743" w:rsidRPr="00F0174B">
        <w:rPr>
          <w:rFonts w:ascii="Arial" w:hAnsi="Arial" w:cs="Arial"/>
          <w:sz w:val="24"/>
          <w:szCs w:val="24"/>
        </w:rPr>
        <w:t>15-year-old</w:t>
      </w:r>
      <w:r w:rsidR="001D71A5" w:rsidRPr="00F0174B">
        <w:rPr>
          <w:rFonts w:ascii="Arial" w:hAnsi="Arial" w:cs="Arial"/>
          <w:sz w:val="24"/>
          <w:szCs w:val="24"/>
        </w:rPr>
        <w:t xml:space="preserve"> boys and 20% of 15 year old girls are overweight or </w:t>
      </w:r>
      <w:proofErr w:type="spellStart"/>
      <w:r w:rsidR="001D71A5" w:rsidRPr="00F0174B">
        <w:rPr>
          <w:rFonts w:ascii="Arial" w:hAnsi="Arial" w:cs="Arial"/>
          <w:sz w:val="24"/>
          <w:szCs w:val="24"/>
        </w:rPr>
        <w:t>abbiss</w:t>
      </w:r>
      <w:proofErr w:type="spellEnd"/>
      <w:r w:rsidR="00024DD4" w:rsidRPr="00F0174B">
        <w:rPr>
          <w:rFonts w:ascii="Arial" w:hAnsi="Arial" w:cs="Arial"/>
          <w:sz w:val="24"/>
          <w:szCs w:val="24"/>
        </w:rPr>
        <w:t>.</w:t>
      </w:r>
    </w:p>
    <w:p w14:paraId="1529D246" w14:textId="5F50B002" w:rsidR="00F242B1" w:rsidRPr="00F0174B" w:rsidRDefault="00155C85" w:rsidP="00D077A6">
      <w:pPr>
        <w:jc w:val="both"/>
        <w:rPr>
          <w:rFonts w:ascii="Arial" w:hAnsi="Arial" w:cs="Arial"/>
          <w:sz w:val="24"/>
          <w:szCs w:val="24"/>
        </w:rPr>
      </w:pPr>
      <w:r w:rsidRPr="00F0174B">
        <w:rPr>
          <w:rFonts w:ascii="Arial" w:hAnsi="Arial" w:cs="Arial"/>
          <w:sz w:val="24"/>
          <w:szCs w:val="24"/>
        </w:rPr>
        <w:t>Nutrition in infants and children appears to affect health in later life</w:t>
      </w:r>
      <w:r w:rsidR="008E636B" w:rsidRPr="00F0174B">
        <w:rPr>
          <w:rFonts w:ascii="Arial" w:hAnsi="Arial" w:cs="Arial"/>
          <w:sz w:val="24"/>
          <w:szCs w:val="24"/>
        </w:rPr>
        <w:t xml:space="preserve"> according to </w:t>
      </w:r>
      <w:r w:rsidR="00EF153E" w:rsidRPr="00F0174B">
        <w:rPr>
          <w:rFonts w:ascii="Arial" w:hAnsi="Arial" w:cs="Arial"/>
          <w:sz w:val="24"/>
          <w:szCs w:val="24"/>
        </w:rPr>
        <w:t>Davies 2019</w:t>
      </w:r>
      <w:r w:rsidR="000427DF" w:rsidRPr="00F0174B">
        <w:rPr>
          <w:rFonts w:ascii="Arial" w:hAnsi="Arial" w:cs="Arial"/>
          <w:sz w:val="24"/>
          <w:szCs w:val="24"/>
        </w:rPr>
        <w:t xml:space="preserve"> the diets of many children and young people are inadequate with low intakes of fruit and vegetables</w:t>
      </w:r>
      <w:r w:rsidR="003B1B55" w:rsidRPr="00F0174B">
        <w:rPr>
          <w:rFonts w:ascii="Arial" w:hAnsi="Arial" w:cs="Arial"/>
          <w:sz w:val="24"/>
          <w:szCs w:val="24"/>
        </w:rPr>
        <w:t xml:space="preserve"> and high intakes of snacks</w:t>
      </w:r>
      <w:r w:rsidR="00C2331A" w:rsidRPr="00F0174B">
        <w:rPr>
          <w:rFonts w:ascii="Arial" w:hAnsi="Arial" w:cs="Arial"/>
          <w:sz w:val="24"/>
          <w:szCs w:val="24"/>
        </w:rPr>
        <w:t xml:space="preserve"> that are high in fat sugars and salt</w:t>
      </w:r>
      <w:r w:rsidR="003B6DC6" w:rsidRPr="00F0174B">
        <w:rPr>
          <w:rFonts w:ascii="Arial" w:hAnsi="Arial" w:cs="Arial"/>
          <w:sz w:val="24"/>
          <w:szCs w:val="24"/>
        </w:rPr>
        <w:t>.</w:t>
      </w:r>
      <w:r w:rsidR="00861C7F" w:rsidRPr="00F0174B">
        <w:rPr>
          <w:rFonts w:ascii="Arial" w:hAnsi="Arial" w:cs="Arial"/>
          <w:sz w:val="24"/>
          <w:szCs w:val="24"/>
        </w:rPr>
        <w:t xml:space="preserve"> In </w:t>
      </w:r>
      <w:r w:rsidR="00D60743" w:rsidRPr="00F0174B">
        <w:rPr>
          <w:rFonts w:ascii="Arial" w:hAnsi="Arial" w:cs="Arial"/>
          <w:sz w:val="24"/>
          <w:szCs w:val="24"/>
        </w:rPr>
        <w:t>addition,</w:t>
      </w:r>
      <w:r w:rsidR="00861C7F" w:rsidRPr="00F0174B">
        <w:rPr>
          <w:rFonts w:ascii="Arial" w:hAnsi="Arial" w:cs="Arial"/>
          <w:sz w:val="24"/>
          <w:szCs w:val="24"/>
        </w:rPr>
        <w:t xml:space="preserve"> he says vitamin an</w:t>
      </w:r>
      <w:r w:rsidR="00D60743" w:rsidRPr="00F0174B">
        <w:rPr>
          <w:rFonts w:ascii="Arial" w:hAnsi="Arial" w:cs="Arial"/>
          <w:sz w:val="24"/>
          <w:szCs w:val="24"/>
        </w:rPr>
        <w:t>d mineral deficiencies</w:t>
      </w:r>
      <w:r w:rsidR="00E82EDA" w:rsidRPr="00F0174B">
        <w:rPr>
          <w:rFonts w:ascii="Arial" w:hAnsi="Arial" w:cs="Arial"/>
          <w:sz w:val="24"/>
          <w:szCs w:val="24"/>
        </w:rPr>
        <w:t xml:space="preserve"> mainly vitamin </w:t>
      </w:r>
      <w:r w:rsidR="00D60743" w:rsidRPr="00F0174B">
        <w:rPr>
          <w:rFonts w:ascii="Arial" w:hAnsi="Arial" w:cs="Arial"/>
          <w:sz w:val="24"/>
          <w:szCs w:val="24"/>
        </w:rPr>
        <w:t xml:space="preserve">D </w:t>
      </w:r>
      <w:r w:rsidR="00E82EDA" w:rsidRPr="00F0174B">
        <w:rPr>
          <w:rFonts w:ascii="Arial" w:hAnsi="Arial" w:cs="Arial"/>
          <w:sz w:val="24"/>
          <w:szCs w:val="24"/>
        </w:rPr>
        <w:t>and iron</w:t>
      </w:r>
      <w:r w:rsidR="001E29C2" w:rsidRPr="00F0174B">
        <w:rPr>
          <w:rFonts w:ascii="Arial" w:hAnsi="Arial" w:cs="Arial"/>
          <w:sz w:val="24"/>
          <w:szCs w:val="24"/>
        </w:rPr>
        <w:t xml:space="preserve"> are common in certain groups of children</w:t>
      </w:r>
      <w:r w:rsidR="00B7656A" w:rsidRPr="00F0174B">
        <w:rPr>
          <w:rFonts w:ascii="Arial" w:hAnsi="Arial" w:cs="Arial"/>
          <w:sz w:val="24"/>
          <w:szCs w:val="24"/>
        </w:rPr>
        <w:t xml:space="preserve"> he agrees that early intervention is important</w:t>
      </w:r>
      <w:r w:rsidR="00B43BB7" w:rsidRPr="00F0174B">
        <w:rPr>
          <w:rFonts w:ascii="Arial" w:hAnsi="Arial" w:cs="Arial"/>
          <w:sz w:val="24"/>
          <w:szCs w:val="24"/>
        </w:rPr>
        <w:t xml:space="preserve"> as eating habits can become established in early childhood</w:t>
      </w:r>
      <w:r w:rsidR="004C33C2" w:rsidRPr="00F0174B">
        <w:rPr>
          <w:rFonts w:ascii="Arial" w:hAnsi="Arial" w:cs="Arial"/>
          <w:sz w:val="24"/>
          <w:szCs w:val="24"/>
        </w:rPr>
        <w:t>.</w:t>
      </w:r>
    </w:p>
    <w:p w14:paraId="5DB41875" w14:textId="415B1BDB" w:rsidR="004C33C2" w:rsidRPr="00F0174B" w:rsidRDefault="00D60743" w:rsidP="00D077A6">
      <w:pPr>
        <w:jc w:val="both"/>
        <w:rPr>
          <w:rFonts w:ascii="Arial" w:hAnsi="Arial" w:cs="Arial"/>
          <w:sz w:val="24"/>
          <w:szCs w:val="24"/>
        </w:rPr>
      </w:pPr>
      <w:r w:rsidRPr="00F0174B">
        <w:rPr>
          <w:rFonts w:ascii="Arial" w:hAnsi="Arial" w:cs="Arial"/>
          <w:sz w:val="24"/>
          <w:szCs w:val="24"/>
        </w:rPr>
        <w:t>However,</w:t>
      </w:r>
      <w:r w:rsidR="002E3E1D" w:rsidRPr="00F0174B">
        <w:rPr>
          <w:rFonts w:ascii="Arial" w:hAnsi="Arial" w:cs="Arial"/>
          <w:sz w:val="24"/>
          <w:szCs w:val="24"/>
        </w:rPr>
        <w:t xml:space="preserve"> child poverty levels in Wales are rising</w:t>
      </w:r>
      <w:r w:rsidRPr="00F0174B">
        <w:rPr>
          <w:rFonts w:ascii="Arial" w:hAnsi="Arial" w:cs="Arial"/>
          <w:sz w:val="24"/>
          <w:szCs w:val="24"/>
        </w:rPr>
        <w:t>,</w:t>
      </w:r>
      <w:r w:rsidR="00151960" w:rsidRPr="00F0174B">
        <w:rPr>
          <w:rFonts w:ascii="Arial" w:hAnsi="Arial" w:cs="Arial"/>
          <w:sz w:val="24"/>
          <w:szCs w:val="24"/>
        </w:rPr>
        <w:t xml:space="preserve"> poverty goes far beyond a lack of food but one obvious sign that it is growing worse is the increase in children who need help from the government and charities in order to access sufficient food to eat</w:t>
      </w:r>
      <w:r w:rsidR="006D1DEC" w:rsidRPr="00F0174B">
        <w:rPr>
          <w:rFonts w:ascii="Arial" w:hAnsi="Arial" w:cs="Arial"/>
          <w:sz w:val="24"/>
          <w:szCs w:val="24"/>
        </w:rPr>
        <w:t>.</w:t>
      </w:r>
    </w:p>
    <w:p w14:paraId="3669FCE2" w14:textId="3CB1B6F4" w:rsidR="00E42C5E" w:rsidRPr="00F0174B" w:rsidRDefault="00D9207E" w:rsidP="00D077A6">
      <w:pPr>
        <w:jc w:val="both"/>
        <w:rPr>
          <w:rFonts w:ascii="Arial" w:hAnsi="Arial" w:cs="Arial"/>
          <w:sz w:val="24"/>
          <w:szCs w:val="24"/>
        </w:rPr>
      </w:pPr>
      <w:r w:rsidRPr="00F0174B">
        <w:rPr>
          <w:rFonts w:ascii="Arial" w:hAnsi="Arial" w:cs="Arial"/>
          <w:sz w:val="24"/>
          <w:szCs w:val="24"/>
        </w:rPr>
        <w:t>In 2021</w:t>
      </w:r>
      <w:r w:rsidR="0027383D" w:rsidRPr="00F0174B">
        <w:rPr>
          <w:rFonts w:ascii="Arial" w:hAnsi="Arial" w:cs="Arial"/>
          <w:sz w:val="24"/>
          <w:szCs w:val="24"/>
        </w:rPr>
        <w:t xml:space="preserve"> the Trussell trust</w:t>
      </w:r>
      <w:r w:rsidR="00B54A88" w:rsidRPr="00F0174B">
        <w:rPr>
          <w:rFonts w:ascii="Arial" w:hAnsi="Arial" w:cs="Arial"/>
          <w:sz w:val="24"/>
          <w:szCs w:val="24"/>
        </w:rPr>
        <w:t xml:space="preserve"> food bank</w:t>
      </w:r>
      <w:r w:rsidR="00902DD5" w:rsidRPr="00F0174B">
        <w:rPr>
          <w:rFonts w:ascii="Arial" w:hAnsi="Arial" w:cs="Arial"/>
          <w:sz w:val="24"/>
          <w:szCs w:val="24"/>
        </w:rPr>
        <w:t xml:space="preserve"> network in Wales</w:t>
      </w:r>
      <w:r w:rsidR="00A02CD2" w:rsidRPr="00F0174B">
        <w:rPr>
          <w:rFonts w:ascii="Arial" w:hAnsi="Arial" w:cs="Arial"/>
          <w:sz w:val="24"/>
          <w:szCs w:val="24"/>
        </w:rPr>
        <w:t xml:space="preserve"> distributed a devastating</w:t>
      </w:r>
      <w:r w:rsidR="001F5A3F" w:rsidRPr="00F0174B">
        <w:rPr>
          <w:rFonts w:ascii="Arial" w:hAnsi="Arial" w:cs="Arial"/>
          <w:sz w:val="24"/>
          <w:szCs w:val="24"/>
        </w:rPr>
        <w:t xml:space="preserve"> 54,000</w:t>
      </w:r>
      <w:r w:rsidR="005B39AE" w:rsidRPr="00F0174B">
        <w:rPr>
          <w:rFonts w:ascii="Arial" w:hAnsi="Arial" w:cs="Arial"/>
          <w:sz w:val="24"/>
          <w:szCs w:val="24"/>
        </w:rPr>
        <w:t xml:space="preserve"> emergency food parcels to children whose families had been pulled into</w:t>
      </w:r>
      <w:r w:rsidR="009B0510" w:rsidRPr="00F0174B">
        <w:rPr>
          <w:rFonts w:ascii="Arial" w:hAnsi="Arial" w:cs="Arial"/>
          <w:sz w:val="24"/>
          <w:szCs w:val="24"/>
        </w:rPr>
        <w:t xml:space="preserve"> destitution</w:t>
      </w:r>
      <w:r w:rsidR="004059F4" w:rsidRPr="00F0174B">
        <w:rPr>
          <w:rFonts w:ascii="Arial" w:hAnsi="Arial" w:cs="Arial"/>
          <w:sz w:val="24"/>
          <w:szCs w:val="24"/>
        </w:rPr>
        <w:t xml:space="preserve"> and could no longer afford to feed them</w:t>
      </w:r>
      <w:r w:rsidR="00755D4F" w:rsidRPr="00F0174B">
        <w:rPr>
          <w:rFonts w:ascii="Arial" w:hAnsi="Arial" w:cs="Arial"/>
          <w:sz w:val="24"/>
          <w:szCs w:val="24"/>
        </w:rPr>
        <w:t>.</w:t>
      </w:r>
      <w:r w:rsidR="00FB61CE" w:rsidRPr="00F0174B">
        <w:rPr>
          <w:rFonts w:ascii="Arial" w:hAnsi="Arial" w:cs="Arial"/>
          <w:sz w:val="24"/>
          <w:szCs w:val="24"/>
        </w:rPr>
        <w:t xml:space="preserve"> According to </w:t>
      </w:r>
      <w:r w:rsidR="00D60743" w:rsidRPr="00F0174B">
        <w:rPr>
          <w:rFonts w:ascii="Arial" w:hAnsi="Arial" w:cs="Arial"/>
          <w:sz w:val="24"/>
          <w:szCs w:val="24"/>
        </w:rPr>
        <w:t>UNICEF</w:t>
      </w:r>
      <w:r w:rsidR="000D3DC5" w:rsidRPr="00F0174B">
        <w:rPr>
          <w:rFonts w:ascii="Arial" w:hAnsi="Arial" w:cs="Arial"/>
          <w:sz w:val="24"/>
          <w:szCs w:val="24"/>
        </w:rPr>
        <w:t xml:space="preserve"> over 100,000 children</w:t>
      </w:r>
      <w:r w:rsidR="00441213" w:rsidRPr="00F0174B">
        <w:rPr>
          <w:rFonts w:ascii="Arial" w:hAnsi="Arial" w:cs="Arial"/>
          <w:sz w:val="24"/>
          <w:szCs w:val="24"/>
        </w:rPr>
        <w:t xml:space="preserve"> more than one in four pupils</w:t>
      </w:r>
      <w:r w:rsidR="008F2584" w:rsidRPr="00F0174B">
        <w:rPr>
          <w:rFonts w:ascii="Arial" w:hAnsi="Arial" w:cs="Arial"/>
          <w:sz w:val="24"/>
          <w:szCs w:val="24"/>
        </w:rPr>
        <w:t xml:space="preserve"> and now rely on free school meals</w:t>
      </w:r>
      <w:r w:rsidR="00863087" w:rsidRPr="00F0174B">
        <w:rPr>
          <w:rFonts w:ascii="Arial" w:hAnsi="Arial" w:cs="Arial"/>
          <w:sz w:val="24"/>
          <w:szCs w:val="24"/>
        </w:rPr>
        <w:t xml:space="preserve"> that is a 37% increase</w:t>
      </w:r>
      <w:r w:rsidR="006A58C5" w:rsidRPr="00F0174B">
        <w:rPr>
          <w:rFonts w:ascii="Arial" w:hAnsi="Arial" w:cs="Arial"/>
          <w:sz w:val="24"/>
          <w:szCs w:val="24"/>
        </w:rPr>
        <w:t xml:space="preserve"> since the 2018 nineteen school year</w:t>
      </w:r>
      <w:r w:rsidR="00D63445" w:rsidRPr="00F0174B">
        <w:rPr>
          <w:rFonts w:ascii="Arial" w:hAnsi="Arial" w:cs="Arial"/>
          <w:sz w:val="24"/>
          <w:szCs w:val="24"/>
        </w:rPr>
        <w:t>.</w:t>
      </w:r>
    </w:p>
    <w:p w14:paraId="759C27F6" w14:textId="2A401713" w:rsidR="000C61A6" w:rsidRPr="00F0174B" w:rsidRDefault="00FB5E7B" w:rsidP="00D077A6">
      <w:pPr>
        <w:jc w:val="both"/>
        <w:rPr>
          <w:rFonts w:ascii="Arial" w:hAnsi="Arial" w:cs="Arial"/>
          <w:sz w:val="24"/>
          <w:szCs w:val="24"/>
        </w:rPr>
      </w:pPr>
      <w:r w:rsidRPr="00F0174B">
        <w:rPr>
          <w:rFonts w:ascii="Arial" w:hAnsi="Arial" w:cs="Arial"/>
          <w:sz w:val="24"/>
          <w:szCs w:val="24"/>
        </w:rPr>
        <w:t>Article 27</w:t>
      </w:r>
      <w:r w:rsidR="009F6EC1" w:rsidRPr="00F0174B">
        <w:rPr>
          <w:rFonts w:ascii="Arial" w:hAnsi="Arial" w:cs="Arial"/>
          <w:sz w:val="24"/>
          <w:szCs w:val="24"/>
        </w:rPr>
        <w:t xml:space="preserve"> of the </w:t>
      </w:r>
      <w:r w:rsidR="00D60743" w:rsidRPr="00F0174B">
        <w:rPr>
          <w:rFonts w:ascii="Arial" w:hAnsi="Arial" w:cs="Arial"/>
          <w:sz w:val="24"/>
          <w:szCs w:val="24"/>
        </w:rPr>
        <w:t>U</w:t>
      </w:r>
      <w:r w:rsidR="009F6EC1" w:rsidRPr="00F0174B">
        <w:rPr>
          <w:rFonts w:ascii="Arial" w:hAnsi="Arial" w:cs="Arial"/>
          <w:sz w:val="24"/>
          <w:szCs w:val="24"/>
        </w:rPr>
        <w:t>NCRC</w:t>
      </w:r>
      <w:r w:rsidR="00344746" w:rsidRPr="00F0174B">
        <w:rPr>
          <w:rFonts w:ascii="Arial" w:hAnsi="Arial" w:cs="Arial"/>
          <w:sz w:val="24"/>
          <w:szCs w:val="24"/>
        </w:rPr>
        <w:t xml:space="preserve"> states that every child has the right to a standard of living adequate for their optimal development</w:t>
      </w:r>
      <w:r w:rsidR="00956C11" w:rsidRPr="00F0174B">
        <w:rPr>
          <w:rFonts w:ascii="Arial" w:hAnsi="Arial" w:cs="Arial"/>
          <w:sz w:val="24"/>
          <w:szCs w:val="24"/>
        </w:rPr>
        <w:t xml:space="preserve"> and that state parties must assist their parents or carers to implement this right</w:t>
      </w:r>
      <w:r w:rsidR="00596AAA" w:rsidRPr="00F0174B">
        <w:rPr>
          <w:rFonts w:ascii="Arial" w:hAnsi="Arial" w:cs="Arial"/>
          <w:sz w:val="24"/>
          <w:szCs w:val="24"/>
        </w:rPr>
        <w:t>.</w:t>
      </w:r>
    </w:p>
    <w:p w14:paraId="2708F669" w14:textId="577B6ABA" w:rsidR="0044125E" w:rsidRPr="00F0174B" w:rsidRDefault="00CE2925" w:rsidP="00D077A6">
      <w:pPr>
        <w:jc w:val="both"/>
        <w:rPr>
          <w:rFonts w:ascii="Arial" w:hAnsi="Arial" w:cs="Arial"/>
          <w:sz w:val="24"/>
          <w:szCs w:val="24"/>
        </w:rPr>
      </w:pPr>
      <w:r w:rsidRPr="00F0174B">
        <w:rPr>
          <w:rFonts w:ascii="Arial" w:hAnsi="Arial" w:cs="Arial"/>
          <w:sz w:val="24"/>
          <w:szCs w:val="24"/>
        </w:rPr>
        <w:lastRenderedPageBreak/>
        <w:t>Child Poverty Action group 2019</w:t>
      </w:r>
      <w:r w:rsidR="00A102B1" w:rsidRPr="00F0174B">
        <w:rPr>
          <w:rFonts w:ascii="Arial" w:hAnsi="Arial" w:cs="Arial"/>
          <w:sz w:val="24"/>
          <w:szCs w:val="24"/>
        </w:rPr>
        <w:t xml:space="preserve"> states</w:t>
      </w:r>
      <w:r w:rsidR="00811842" w:rsidRPr="00F0174B">
        <w:rPr>
          <w:rFonts w:ascii="Arial" w:hAnsi="Arial" w:cs="Arial"/>
          <w:sz w:val="24"/>
          <w:szCs w:val="24"/>
        </w:rPr>
        <w:t xml:space="preserve"> like many other campaigners that food is not in itself a very good solution to food insecurities</w:t>
      </w:r>
      <w:r w:rsidR="00E53017" w:rsidRPr="00F0174B">
        <w:rPr>
          <w:rFonts w:ascii="Arial" w:hAnsi="Arial" w:cs="Arial"/>
          <w:sz w:val="24"/>
          <w:szCs w:val="24"/>
        </w:rPr>
        <w:t xml:space="preserve"> and food aid alone</w:t>
      </w:r>
      <w:r w:rsidR="00C8055F" w:rsidRPr="00F0174B">
        <w:rPr>
          <w:rFonts w:ascii="Arial" w:hAnsi="Arial" w:cs="Arial"/>
          <w:sz w:val="24"/>
          <w:szCs w:val="24"/>
        </w:rPr>
        <w:t xml:space="preserve"> does not address the root cause of food insecurity which is primarily</w:t>
      </w:r>
      <w:r w:rsidR="00910796" w:rsidRPr="00F0174B">
        <w:rPr>
          <w:rFonts w:ascii="Arial" w:hAnsi="Arial" w:cs="Arial"/>
          <w:sz w:val="24"/>
          <w:szCs w:val="24"/>
        </w:rPr>
        <w:t xml:space="preserve"> an issue of insufficient income</w:t>
      </w:r>
      <w:r w:rsidR="00FC1932" w:rsidRPr="00F0174B">
        <w:rPr>
          <w:rFonts w:ascii="Arial" w:hAnsi="Arial" w:cs="Arial"/>
          <w:sz w:val="24"/>
          <w:szCs w:val="24"/>
        </w:rPr>
        <w:t>.</w:t>
      </w:r>
    </w:p>
    <w:p w14:paraId="526765DA" w14:textId="2B46C460" w:rsidR="00503C8A" w:rsidRPr="00F0174B" w:rsidRDefault="00A86AC0" w:rsidP="00D077A6">
      <w:pPr>
        <w:jc w:val="both"/>
        <w:rPr>
          <w:rFonts w:ascii="Arial" w:hAnsi="Arial" w:cs="Arial"/>
          <w:sz w:val="24"/>
          <w:szCs w:val="24"/>
        </w:rPr>
      </w:pPr>
      <w:r w:rsidRPr="00F0174B">
        <w:rPr>
          <w:rFonts w:ascii="Arial" w:hAnsi="Arial" w:cs="Arial"/>
          <w:sz w:val="24"/>
          <w:szCs w:val="24"/>
        </w:rPr>
        <w:t>The government has responsibility to ensure that the right to food is fulfilled.</w:t>
      </w:r>
      <w:r w:rsidR="00303417" w:rsidRPr="00F0174B">
        <w:rPr>
          <w:rFonts w:ascii="Arial" w:hAnsi="Arial" w:cs="Arial"/>
          <w:sz w:val="24"/>
          <w:szCs w:val="24"/>
        </w:rPr>
        <w:t xml:space="preserve"> This includes the </w:t>
      </w:r>
      <w:r w:rsidR="002B7026" w:rsidRPr="00F0174B">
        <w:rPr>
          <w:rFonts w:ascii="Arial" w:hAnsi="Arial" w:cs="Arial"/>
          <w:sz w:val="24"/>
          <w:szCs w:val="24"/>
        </w:rPr>
        <w:t>Welsh</w:t>
      </w:r>
      <w:r w:rsidR="00303417" w:rsidRPr="00F0174B">
        <w:rPr>
          <w:rFonts w:ascii="Arial" w:hAnsi="Arial" w:cs="Arial"/>
          <w:sz w:val="24"/>
          <w:szCs w:val="24"/>
        </w:rPr>
        <w:t xml:space="preserve"> government however this doesn't always happen in practise.</w:t>
      </w:r>
      <w:r w:rsidR="00D2221C" w:rsidRPr="00F0174B">
        <w:rPr>
          <w:rFonts w:ascii="Arial" w:hAnsi="Arial" w:cs="Arial"/>
          <w:sz w:val="24"/>
          <w:szCs w:val="24"/>
        </w:rPr>
        <w:t xml:space="preserve"> Across the UK more and more people are being pushed into what is called food poverty which means they cannot afford to buy</w:t>
      </w:r>
      <w:r w:rsidR="000B499E" w:rsidRPr="00F0174B">
        <w:rPr>
          <w:rFonts w:ascii="Arial" w:hAnsi="Arial" w:cs="Arial"/>
          <w:sz w:val="24"/>
          <w:szCs w:val="24"/>
        </w:rPr>
        <w:t xml:space="preserve"> food.</w:t>
      </w:r>
      <w:r w:rsidR="00E61078" w:rsidRPr="00F0174B">
        <w:rPr>
          <w:rFonts w:ascii="Arial" w:hAnsi="Arial" w:cs="Arial"/>
          <w:sz w:val="24"/>
          <w:szCs w:val="24"/>
        </w:rPr>
        <w:t xml:space="preserve"> This includes young people and families with children</w:t>
      </w:r>
      <w:r w:rsidR="002B7026" w:rsidRPr="00F0174B">
        <w:rPr>
          <w:rFonts w:ascii="Arial" w:hAnsi="Arial" w:cs="Arial"/>
          <w:sz w:val="24"/>
          <w:szCs w:val="24"/>
        </w:rPr>
        <w:t>,</w:t>
      </w:r>
      <w:r w:rsidR="00221899" w:rsidRPr="00F0174B">
        <w:rPr>
          <w:rFonts w:ascii="Arial" w:hAnsi="Arial" w:cs="Arial"/>
          <w:sz w:val="24"/>
          <w:szCs w:val="24"/>
        </w:rPr>
        <w:t xml:space="preserve"> this means that many young children or their families don't have access to sufficient affordable nutritious food.</w:t>
      </w:r>
      <w:r w:rsidR="005F0DE0" w:rsidRPr="00F0174B">
        <w:rPr>
          <w:rFonts w:ascii="Arial" w:hAnsi="Arial" w:cs="Arial"/>
          <w:sz w:val="24"/>
          <w:szCs w:val="24"/>
        </w:rPr>
        <w:t xml:space="preserve"> A survey by the food foundation found that the C</w:t>
      </w:r>
      <w:r w:rsidR="003A267D" w:rsidRPr="00F0174B">
        <w:rPr>
          <w:rFonts w:ascii="Arial" w:hAnsi="Arial" w:cs="Arial"/>
          <w:sz w:val="24"/>
          <w:szCs w:val="24"/>
        </w:rPr>
        <w:t>OVID</w:t>
      </w:r>
      <w:r w:rsidR="005F0DE0" w:rsidRPr="00F0174B">
        <w:rPr>
          <w:rFonts w:ascii="Arial" w:hAnsi="Arial" w:cs="Arial"/>
          <w:sz w:val="24"/>
          <w:szCs w:val="24"/>
        </w:rPr>
        <w:t>19 pandemic has made things worse and that 14%</w:t>
      </w:r>
      <w:r w:rsidR="00E76F9C" w:rsidRPr="00F0174B">
        <w:rPr>
          <w:rFonts w:ascii="Arial" w:hAnsi="Arial" w:cs="Arial"/>
          <w:sz w:val="24"/>
          <w:szCs w:val="24"/>
        </w:rPr>
        <w:t xml:space="preserve"> of UK families with children have experienced</w:t>
      </w:r>
      <w:r w:rsidR="006E7557" w:rsidRPr="00F0174B">
        <w:rPr>
          <w:rFonts w:ascii="Arial" w:hAnsi="Arial" w:cs="Arial"/>
          <w:sz w:val="24"/>
          <w:szCs w:val="24"/>
        </w:rPr>
        <w:t xml:space="preserve"> </w:t>
      </w:r>
      <w:r w:rsidR="00B27345" w:rsidRPr="00F0174B">
        <w:rPr>
          <w:rFonts w:ascii="Arial" w:hAnsi="Arial" w:cs="Arial"/>
          <w:sz w:val="24"/>
          <w:szCs w:val="24"/>
        </w:rPr>
        <w:t>Food insecurities</w:t>
      </w:r>
      <w:r w:rsidR="006E7557" w:rsidRPr="00F0174B">
        <w:rPr>
          <w:rFonts w:ascii="Arial" w:hAnsi="Arial" w:cs="Arial"/>
          <w:sz w:val="24"/>
          <w:szCs w:val="24"/>
        </w:rPr>
        <w:t xml:space="preserve"> since March 2020</w:t>
      </w:r>
      <w:r w:rsidR="006C31C0" w:rsidRPr="00F0174B">
        <w:rPr>
          <w:rFonts w:ascii="Arial" w:hAnsi="Arial" w:cs="Arial"/>
          <w:sz w:val="24"/>
          <w:szCs w:val="24"/>
        </w:rPr>
        <w:t>.</w:t>
      </w:r>
    </w:p>
    <w:p w14:paraId="26504794" w14:textId="3CD4917E" w:rsidR="00BF3460" w:rsidRPr="00F0174B" w:rsidRDefault="003A267D" w:rsidP="00D077A6">
      <w:pPr>
        <w:jc w:val="both"/>
        <w:rPr>
          <w:rFonts w:ascii="Arial" w:hAnsi="Arial" w:cs="Arial"/>
          <w:sz w:val="24"/>
          <w:szCs w:val="24"/>
        </w:rPr>
      </w:pPr>
      <w:r w:rsidRPr="00F0174B">
        <w:rPr>
          <w:rFonts w:ascii="Arial" w:hAnsi="Arial" w:cs="Arial"/>
          <w:sz w:val="24"/>
          <w:szCs w:val="24"/>
        </w:rPr>
        <w:t>A</w:t>
      </w:r>
      <w:r w:rsidR="00464499" w:rsidRPr="00F0174B">
        <w:rPr>
          <w:rFonts w:ascii="Arial" w:hAnsi="Arial" w:cs="Arial"/>
          <w:sz w:val="24"/>
          <w:szCs w:val="24"/>
        </w:rPr>
        <w:t xml:space="preserve">ccording to </w:t>
      </w:r>
      <w:r w:rsidRPr="00F0174B">
        <w:rPr>
          <w:rFonts w:ascii="Arial" w:hAnsi="Arial" w:cs="Arial"/>
          <w:sz w:val="24"/>
          <w:szCs w:val="24"/>
        </w:rPr>
        <w:t xml:space="preserve">UNICEF 2018 </w:t>
      </w:r>
      <w:r w:rsidR="00E53E36" w:rsidRPr="00F0174B">
        <w:rPr>
          <w:rFonts w:ascii="Arial" w:hAnsi="Arial" w:cs="Arial"/>
          <w:sz w:val="24"/>
          <w:szCs w:val="24"/>
        </w:rPr>
        <w:t>everyone should have access to food and that everyone should be able to afford food while meeting other basic needs like heating their home</w:t>
      </w:r>
      <w:r w:rsidR="00A54DBB" w:rsidRPr="00F0174B">
        <w:rPr>
          <w:rFonts w:ascii="Arial" w:hAnsi="Arial" w:cs="Arial"/>
          <w:sz w:val="24"/>
          <w:szCs w:val="24"/>
        </w:rPr>
        <w:t xml:space="preserve">. </w:t>
      </w:r>
      <w:r w:rsidR="00357C45" w:rsidRPr="00F0174B">
        <w:rPr>
          <w:rFonts w:ascii="Arial" w:hAnsi="Arial" w:cs="Arial"/>
          <w:sz w:val="24"/>
          <w:szCs w:val="24"/>
        </w:rPr>
        <w:t>Unfortunately,</w:t>
      </w:r>
      <w:r w:rsidR="00A54DBB" w:rsidRPr="00F0174B">
        <w:rPr>
          <w:rFonts w:ascii="Arial" w:hAnsi="Arial" w:cs="Arial"/>
          <w:sz w:val="24"/>
          <w:szCs w:val="24"/>
        </w:rPr>
        <w:t xml:space="preserve"> this isn't the case for lots of families in Wales</w:t>
      </w:r>
      <w:r w:rsidR="00357C45" w:rsidRPr="00F0174B">
        <w:rPr>
          <w:rFonts w:ascii="Arial" w:hAnsi="Arial" w:cs="Arial"/>
          <w:sz w:val="24"/>
          <w:szCs w:val="24"/>
        </w:rPr>
        <w:t>,</w:t>
      </w:r>
      <w:r w:rsidR="00875873" w:rsidRPr="00F0174B">
        <w:rPr>
          <w:rFonts w:ascii="Arial" w:hAnsi="Arial" w:cs="Arial"/>
          <w:sz w:val="24"/>
          <w:szCs w:val="24"/>
        </w:rPr>
        <w:t xml:space="preserve"> lots of children and young people aren't having </w:t>
      </w:r>
      <w:r w:rsidR="00357C45" w:rsidRPr="00F0174B">
        <w:rPr>
          <w:rFonts w:ascii="Arial" w:hAnsi="Arial" w:cs="Arial"/>
          <w:sz w:val="24"/>
          <w:szCs w:val="24"/>
        </w:rPr>
        <w:t xml:space="preserve">their </w:t>
      </w:r>
      <w:r w:rsidR="00875873" w:rsidRPr="00F0174B">
        <w:rPr>
          <w:rFonts w:ascii="Arial" w:hAnsi="Arial" w:cs="Arial"/>
          <w:sz w:val="24"/>
          <w:szCs w:val="24"/>
        </w:rPr>
        <w:t>right to food met.</w:t>
      </w:r>
      <w:r w:rsidR="00087DA6" w:rsidRPr="00F0174B">
        <w:rPr>
          <w:rFonts w:ascii="Arial" w:hAnsi="Arial" w:cs="Arial"/>
          <w:sz w:val="24"/>
          <w:szCs w:val="24"/>
        </w:rPr>
        <w:t xml:space="preserve"> Things like austerity measures</w:t>
      </w:r>
      <w:r w:rsidR="00357C45" w:rsidRPr="00F0174B">
        <w:rPr>
          <w:rFonts w:ascii="Arial" w:hAnsi="Arial" w:cs="Arial"/>
          <w:sz w:val="24"/>
          <w:szCs w:val="24"/>
        </w:rPr>
        <w:t>,</w:t>
      </w:r>
      <w:r w:rsidR="00087DA6" w:rsidRPr="00F0174B">
        <w:rPr>
          <w:rFonts w:ascii="Arial" w:hAnsi="Arial" w:cs="Arial"/>
          <w:sz w:val="24"/>
          <w:szCs w:val="24"/>
        </w:rPr>
        <w:t xml:space="preserve"> welfare reform</w:t>
      </w:r>
      <w:r w:rsidR="00357C45" w:rsidRPr="00F0174B">
        <w:rPr>
          <w:rFonts w:ascii="Arial" w:hAnsi="Arial" w:cs="Arial"/>
          <w:sz w:val="24"/>
          <w:szCs w:val="24"/>
        </w:rPr>
        <w:t>,</w:t>
      </w:r>
      <w:r w:rsidR="00087DA6" w:rsidRPr="00F0174B">
        <w:rPr>
          <w:rFonts w:ascii="Arial" w:hAnsi="Arial" w:cs="Arial"/>
          <w:sz w:val="24"/>
          <w:szCs w:val="24"/>
        </w:rPr>
        <w:t xml:space="preserve"> low wages and insecure working conditions have pushed more and more people into food poverty in the UK</w:t>
      </w:r>
      <w:r w:rsidR="00784FA5" w:rsidRPr="00F0174B">
        <w:rPr>
          <w:rFonts w:ascii="Arial" w:hAnsi="Arial" w:cs="Arial"/>
          <w:sz w:val="24"/>
          <w:szCs w:val="24"/>
        </w:rPr>
        <w:t>.</w:t>
      </w:r>
      <w:r w:rsidR="008E7861" w:rsidRPr="00F0174B">
        <w:rPr>
          <w:rFonts w:ascii="Arial" w:hAnsi="Arial" w:cs="Arial"/>
          <w:sz w:val="24"/>
          <w:szCs w:val="24"/>
        </w:rPr>
        <w:t xml:space="preserve"> As part of the children's legal centre Wales project on child food </w:t>
      </w:r>
      <w:r w:rsidR="00357C45" w:rsidRPr="00F0174B">
        <w:rPr>
          <w:rFonts w:ascii="Arial" w:hAnsi="Arial" w:cs="Arial"/>
          <w:sz w:val="24"/>
          <w:szCs w:val="24"/>
        </w:rPr>
        <w:t>poverty</w:t>
      </w:r>
      <w:r w:rsidR="008E7861" w:rsidRPr="00F0174B">
        <w:rPr>
          <w:rFonts w:ascii="Arial" w:hAnsi="Arial" w:cs="Arial"/>
          <w:sz w:val="24"/>
          <w:szCs w:val="24"/>
        </w:rPr>
        <w:t xml:space="preserve"> in </w:t>
      </w:r>
      <w:r w:rsidR="00357C45" w:rsidRPr="00F0174B">
        <w:rPr>
          <w:rFonts w:ascii="Arial" w:hAnsi="Arial" w:cs="Arial"/>
          <w:sz w:val="24"/>
          <w:szCs w:val="24"/>
        </w:rPr>
        <w:t>May</w:t>
      </w:r>
      <w:r w:rsidR="008E7861" w:rsidRPr="00F0174B">
        <w:rPr>
          <w:rFonts w:ascii="Arial" w:hAnsi="Arial" w:cs="Arial"/>
          <w:sz w:val="24"/>
          <w:szCs w:val="24"/>
        </w:rPr>
        <w:t xml:space="preserve"> 2021 the legal centre held an online event to promote awareness and discussion on how to address this issue</w:t>
      </w:r>
      <w:r w:rsidR="001A506D" w:rsidRPr="00F0174B">
        <w:rPr>
          <w:rFonts w:ascii="Arial" w:hAnsi="Arial" w:cs="Arial"/>
          <w:sz w:val="24"/>
          <w:szCs w:val="24"/>
        </w:rPr>
        <w:t>.</w:t>
      </w:r>
      <w:r w:rsidR="0055595A" w:rsidRPr="00F0174B">
        <w:rPr>
          <w:rFonts w:ascii="Arial" w:hAnsi="Arial" w:cs="Arial"/>
          <w:sz w:val="24"/>
          <w:szCs w:val="24"/>
        </w:rPr>
        <w:t xml:space="preserve"> They discussed how the government can improve how they measure</w:t>
      </w:r>
      <w:r w:rsidR="00765803" w:rsidRPr="00F0174B">
        <w:rPr>
          <w:rFonts w:ascii="Arial" w:hAnsi="Arial" w:cs="Arial"/>
          <w:sz w:val="24"/>
          <w:szCs w:val="24"/>
        </w:rPr>
        <w:t xml:space="preserve"> </w:t>
      </w:r>
      <w:r w:rsidR="00357C45" w:rsidRPr="00F0174B">
        <w:rPr>
          <w:rFonts w:ascii="Arial" w:hAnsi="Arial" w:cs="Arial"/>
          <w:sz w:val="24"/>
          <w:szCs w:val="24"/>
        </w:rPr>
        <w:t xml:space="preserve">the </w:t>
      </w:r>
      <w:r w:rsidR="00A1465E" w:rsidRPr="00F0174B">
        <w:rPr>
          <w:rFonts w:ascii="Arial" w:hAnsi="Arial" w:cs="Arial"/>
          <w:sz w:val="24"/>
          <w:szCs w:val="24"/>
        </w:rPr>
        <w:t>impact this has on</w:t>
      </w:r>
      <w:r w:rsidR="00765803" w:rsidRPr="00F0174B">
        <w:rPr>
          <w:rFonts w:ascii="Arial" w:hAnsi="Arial" w:cs="Arial"/>
          <w:sz w:val="24"/>
          <w:szCs w:val="24"/>
        </w:rPr>
        <w:t xml:space="preserve"> progress</w:t>
      </w:r>
      <w:r w:rsidR="00A1465E" w:rsidRPr="00F0174B">
        <w:rPr>
          <w:rFonts w:ascii="Arial" w:hAnsi="Arial" w:cs="Arial"/>
          <w:sz w:val="24"/>
          <w:szCs w:val="24"/>
        </w:rPr>
        <w:t>,</w:t>
      </w:r>
      <w:r w:rsidR="003A2D1F" w:rsidRPr="00F0174B">
        <w:rPr>
          <w:rFonts w:ascii="Arial" w:hAnsi="Arial" w:cs="Arial"/>
          <w:sz w:val="24"/>
          <w:szCs w:val="24"/>
        </w:rPr>
        <w:t xml:space="preserve"> one way they discussed</w:t>
      </w:r>
      <w:r w:rsidR="00EE1EBC" w:rsidRPr="00F0174B">
        <w:rPr>
          <w:rFonts w:ascii="Arial" w:hAnsi="Arial" w:cs="Arial"/>
          <w:sz w:val="24"/>
          <w:szCs w:val="24"/>
        </w:rPr>
        <w:t xml:space="preserve"> was to bring children into discussions and decision making</w:t>
      </w:r>
      <w:r w:rsidR="00FF6641" w:rsidRPr="00F0174B">
        <w:rPr>
          <w:rFonts w:ascii="Arial" w:hAnsi="Arial" w:cs="Arial"/>
          <w:sz w:val="24"/>
          <w:szCs w:val="24"/>
        </w:rPr>
        <w:t xml:space="preserve"> they believe that the best way to understand the issues related to child food poverty </w:t>
      </w:r>
      <w:r w:rsidR="001D0338" w:rsidRPr="00F0174B">
        <w:rPr>
          <w:rFonts w:ascii="Arial" w:hAnsi="Arial" w:cs="Arial"/>
          <w:sz w:val="24"/>
          <w:szCs w:val="24"/>
        </w:rPr>
        <w:t>is to talk</w:t>
      </w:r>
      <w:r w:rsidR="00FF6641" w:rsidRPr="00F0174B">
        <w:rPr>
          <w:rFonts w:ascii="Arial" w:hAnsi="Arial" w:cs="Arial"/>
          <w:sz w:val="24"/>
          <w:szCs w:val="24"/>
        </w:rPr>
        <w:t xml:space="preserve"> to children and young people.</w:t>
      </w:r>
      <w:r w:rsidR="006C4583" w:rsidRPr="00F0174B">
        <w:rPr>
          <w:rFonts w:ascii="Arial" w:hAnsi="Arial" w:cs="Arial"/>
          <w:sz w:val="24"/>
          <w:szCs w:val="24"/>
        </w:rPr>
        <w:t xml:space="preserve"> According to Rhodes</w:t>
      </w:r>
      <w:r w:rsidR="00E2537C" w:rsidRPr="00F0174B">
        <w:rPr>
          <w:rFonts w:ascii="Arial" w:hAnsi="Arial" w:cs="Arial"/>
          <w:sz w:val="24"/>
          <w:szCs w:val="24"/>
        </w:rPr>
        <w:t xml:space="preserve"> 2021</w:t>
      </w:r>
      <w:r w:rsidR="00574BF1" w:rsidRPr="00F0174B">
        <w:rPr>
          <w:rFonts w:ascii="Arial" w:hAnsi="Arial" w:cs="Arial"/>
          <w:sz w:val="24"/>
          <w:szCs w:val="24"/>
        </w:rPr>
        <w:t xml:space="preserve"> children </w:t>
      </w:r>
      <w:r w:rsidR="001D0338" w:rsidRPr="00F0174B">
        <w:rPr>
          <w:rFonts w:ascii="Arial" w:hAnsi="Arial" w:cs="Arial"/>
          <w:sz w:val="24"/>
          <w:szCs w:val="24"/>
        </w:rPr>
        <w:t xml:space="preserve">and </w:t>
      </w:r>
      <w:r w:rsidR="00574BF1" w:rsidRPr="00F0174B">
        <w:rPr>
          <w:rFonts w:ascii="Arial" w:hAnsi="Arial" w:cs="Arial"/>
          <w:sz w:val="24"/>
          <w:szCs w:val="24"/>
        </w:rPr>
        <w:t>young people should be involved in issues that affect them</w:t>
      </w:r>
      <w:r w:rsidR="00BE30A2" w:rsidRPr="00F0174B">
        <w:rPr>
          <w:rFonts w:ascii="Arial" w:hAnsi="Arial" w:cs="Arial"/>
          <w:sz w:val="24"/>
          <w:szCs w:val="24"/>
        </w:rPr>
        <w:t xml:space="preserve"> with tangible outcomes from their involvement which can be key to meaningful engagement</w:t>
      </w:r>
      <w:r w:rsidR="00742DD7" w:rsidRPr="00F0174B">
        <w:rPr>
          <w:rFonts w:ascii="Arial" w:hAnsi="Arial" w:cs="Arial"/>
          <w:sz w:val="24"/>
          <w:szCs w:val="24"/>
        </w:rPr>
        <w:t>.</w:t>
      </w:r>
    </w:p>
    <w:p w14:paraId="20E6E805" w14:textId="35178626" w:rsidR="00742DD7" w:rsidRPr="00F0174B" w:rsidRDefault="00C73CA0" w:rsidP="00D077A6">
      <w:pPr>
        <w:jc w:val="both"/>
        <w:rPr>
          <w:rFonts w:ascii="Arial" w:hAnsi="Arial" w:cs="Arial"/>
          <w:sz w:val="24"/>
          <w:szCs w:val="24"/>
        </w:rPr>
      </w:pPr>
      <w:r w:rsidRPr="00F0174B">
        <w:rPr>
          <w:rFonts w:ascii="Arial" w:hAnsi="Arial" w:cs="Arial"/>
          <w:sz w:val="24"/>
          <w:szCs w:val="24"/>
        </w:rPr>
        <w:t xml:space="preserve">Another measure they discussed was free school meals they spoke </w:t>
      </w:r>
      <w:r w:rsidR="00A8056F" w:rsidRPr="00F0174B">
        <w:rPr>
          <w:rFonts w:ascii="Arial" w:hAnsi="Arial" w:cs="Arial"/>
          <w:sz w:val="24"/>
          <w:szCs w:val="24"/>
        </w:rPr>
        <w:t xml:space="preserve">about </w:t>
      </w:r>
      <w:r w:rsidRPr="00F0174B">
        <w:rPr>
          <w:rFonts w:ascii="Arial" w:hAnsi="Arial" w:cs="Arial"/>
          <w:sz w:val="24"/>
          <w:szCs w:val="24"/>
        </w:rPr>
        <w:t>how many children</w:t>
      </w:r>
      <w:r w:rsidR="008511F2" w:rsidRPr="00F0174B">
        <w:rPr>
          <w:rFonts w:ascii="Arial" w:hAnsi="Arial" w:cs="Arial"/>
          <w:sz w:val="24"/>
          <w:szCs w:val="24"/>
        </w:rPr>
        <w:t xml:space="preserve"> that experience food p</w:t>
      </w:r>
      <w:r w:rsidR="00A8056F" w:rsidRPr="00F0174B">
        <w:rPr>
          <w:rFonts w:ascii="Arial" w:hAnsi="Arial" w:cs="Arial"/>
          <w:sz w:val="24"/>
          <w:szCs w:val="24"/>
        </w:rPr>
        <w:t>overty</w:t>
      </w:r>
      <w:r w:rsidR="008511F2" w:rsidRPr="00F0174B">
        <w:rPr>
          <w:rFonts w:ascii="Arial" w:hAnsi="Arial" w:cs="Arial"/>
          <w:sz w:val="24"/>
          <w:szCs w:val="24"/>
        </w:rPr>
        <w:t xml:space="preserve"> are not end for free school meals</w:t>
      </w:r>
      <w:r w:rsidR="00A8056F" w:rsidRPr="00F0174B">
        <w:rPr>
          <w:rFonts w:ascii="Arial" w:hAnsi="Arial" w:cs="Arial"/>
          <w:sz w:val="24"/>
          <w:szCs w:val="24"/>
        </w:rPr>
        <w:t>,</w:t>
      </w:r>
      <w:r w:rsidR="008511F2" w:rsidRPr="00F0174B">
        <w:rPr>
          <w:rFonts w:ascii="Arial" w:hAnsi="Arial" w:cs="Arial"/>
          <w:sz w:val="24"/>
          <w:szCs w:val="24"/>
        </w:rPr>
        <w:t xml:space="preserve"> and the</w:t>
      </w:r>
      <w:r w:rsidR="00A8056F" w:rsidRPr="00F0174B">
        <w:rPr>
          <w:rFonts w:ascii="Arial" w:hAnsi="Arial" w:cs="Arial"/>
          <w:sz w:val="24"/>
          <w:szCs w:val="24"/>
        </w:rPr>
        <w:t xml:space="preserve">y believe that the </w:t>
      </w:r>
      <w:r w:rsidR="008511F2" w:rsidRPr="00F0174B">
        <w:rPr>
          <w:rFonts w:ascii="Arial" w:hAnsi="Arial" w:cs="Arial"/>
          <w:sz w:val="24"/>
          <w:szCs w:val="24"/>
        </w:rPr>
        <w:t>scope for free school meals eligibility should be increased</w:t>
      </w:r>
      <w:r w:rsidR="007B7C69" w:rsidRPr="00F0174B">
        <w:rPr>
          <w:rFonts w:ascii="Arial" w:hAnsi="Arial" w:cs="Arial"/>
          <w:sz w:val="24"/>
          <w:szCs w:val="24"/>
        </w:rPr>
        <w:t>. One point they brought up was the children and young people</w:t>
      </w:r>
      <w:r w:rsidR="002076F3" w:rsidRPr="00F0174B">
        <w:rPr>
          <w:rFonts w:ascii="Arial" w:hAnsi="Arial" w:cs="Arial"/>
          <w:sz w:val="24"/>
          <w:szCs w:val="24"/>
        </w:rPr>
        <w:t xml:space="preserve"> that are eligible for free school meals are not able to choose from the same menu as </w:t>
      </w:r>
      <w:r w:rsidR="003C3191" w:rsidRPr="00F0174B">
        <w:rPr>
          <w:rFonts w:ascii="Arial" w:hAnsi="Arial" w:cs="Arial"/>
          <w:sz w:val="24"/>
          <w:szCs w:val="24"/>
        </w:rPr>
        <w:t>th</w:t>
      </w:r>
      <w:r w:rsidR="00A8056F" w:rsidRPr="00F0174B">
        <w:rPr>
          <w:rFonts w:ascii="Arial" w:hAnsi="Arial" w:cs="Arial"/>
          <w:sz w:val="24"/>
          <w:szCs w:val="24"/>
        </w:rPr>
        <w:t>eir peers</w:t>
      </w:r>
      <w:r w:rsidR="00D764E4" w:rsidRPr="00F0174B">
        <w:rPr>
          <w:rFonts w:ascii="Arial" w:hAnsi="Arial" w:cs="Arial"/>
          <w:sz w:val="24"/>
          <w:szCs w:val="24"/>
        </w:rPr>
        <w:t xml:space="preserve"> or eat lunch in the same areas as t</w:t>
      </w:r>
      <w:r w:rsidR="008E516B" w:rsidRPr="00F0174B">
        <w:rPr>
          <w:rFonts w:ascii="Arial" w:hAnsi="Arial" w:cs="Arial"/>
          <w:sz w:val="24"/>
          <w:szCs w:val="24"/>
        </w:rPr>
        <w:t>heir peers</w:t>
      </w:r>
      <w:r w:rsidR="00D764E4" w:rsidRPr="00F0174B">
        <w:rPr>
          <w:rFonts w:ascii="Arial" w:hAnsi="Arial" w:cs="Arial"/>
          <w:sz w:val="24"/>
          <w:szCs w:val="24"/>
        </w:rPr>
        <w:t xml:space="preserve"> therefore reintroducing the stigma around</w:t>
      </w:r>
      <w:r w:rsidR="00B6586E" w:rsidRPr="00F0174B">
        <w:rPr>
          <w:rFonts w:ascii="Arial" w:hAnsi="Arial" w:cs="Arial"/>
          <w:sz w:val="24"/>
          <w:szCs w:val="24"/>
        </w:rPr>
        <w:t xml:space="preserve"> the children receiving free school meals</w:t>
      </w:r>
      <w:r w:rsidR="00DF2747" w:rsidRPr="00F0174B">
        <w:rPr>
          <w:rFonts w:ascii="Arial" w:hAnsi="Arial" w:cs="Arial"/>
          <w:sz w:val="24"/>
          <w:szCs w:val="24"/>
        </w:rPr>
        <w:t>.</w:t>
      </w:r>
    </w:p>
    <w:p w14:paraId="2311668B" w14:textId="77777777" w:rsidR="00503C8A" w:rsidRPr="00F0174B" w:rsidRDefault="00503C8A" w:rsidP="00D077A6">
      <w:pPr>
        <w:jc w:val="both"/>
        <w:rPr>
          <w:rFonts w:ascii="Arial" w:hAnsi="Arial" w:cs="Arial"/>
          <w:sz w:val="24"/>
          <w:szCs w:val="24"/>
        </w:rPr>
      </w:pPr>
    </w:p>
    <w:p w14:paraId="689430A8" w14:textId="235C44A3" w:rsidR="00FC1932" w:rsidRPr="00F0174B" w:rsidRDefault="00110E87" w:rsidP="00D077A6">
      <w:pPr>
        <w:jc w:val="both"/>
        <w:rPr>
          <w:rFonts w:ascii="Arial" w:hAnsi="Arial" w:cs="Arial"/>
          <w:sz w:val="24"/>
          <w:szCs w:val="24"/>
        </w:rPr>
      </w:pPr>
      <w:r w:rsidRPr="00F0174B">
        <w:rPr>
          <w:rFonts w:ascii="Arial" w:hAnsi="Arial" w:cs="Arial"/>
          <w:sz w:val="24"/>
          <w:szCs w:val="24"/>
        </w:rPr>
        <w:t>According to the Welsh</w:t>
      </w:r>
      <w:r w:rsidR="00F51150" w:rsidRPr="00F0174B">
        <w:rPr>
          <w:rFonts w:ascii="Arial" w:hAnsi="Arial" w:cs="Arial"/>
          <w:sz w:val="24"/>
          <w:szCs w:val="24"/>
        </w:rPr>
        <w:t xml:space="preserve"> government</w:t>
      </w:r>
      <w:r w:rsidR="00F236E9" w:rsidRPr="00F0174B">
        <w:rPr>
          <w:rFonts w:ascii="Arial" w:hAnsi="Arial" w:cs="Arial"/>
          <w:sz w:val="24"/>
          <w:szCs w:val="24"/>
        </w:rPr>
        <w:t xml:space="preserve"> 2019</w:t>
      </w:r>
      <w:r w:rsidR="00E040C6" w:rsidRPr="00F0174B">
        <w:rPr>
          <w:rFonts w:ascii="Arial" w:hAnsi="Arial" w:cs="Arial"/>
          <w:sz w:val="24"/>
          <w:szCs w:val="24"/>
        </w:rPr>
        <w:t xml:space="preserve"> free school meals </w:t>
      </w:r>
      <w:r w:rsidRPr="00F0174B">
        <w:rPr>
          <w:rFonts w:ascii="Arial" w:hAnsi="Arial" w:cs="Arial"/>
          <w:sz w:val="24"/>
          <w:szCs w:val="24"/>
        </w:rPr>
        <w:t xml:space="preserve">is </w:t>
      </w:r>
      <w:r w:rsidR="00E040C6" w:rsidRPr="00F0174B">
        <w:rPr>
          <w:rFonts w:ascii="Arial" w:hAnsi="Arial" w:cs="Arial"/>
          <w:sz w:val="24"/>
          <w:szCs w:val="24"/>
        </w:rPr>
        <w:t>an important part</w:t>
      </w:r>
      <w:r w:rsidR="00344E0A" w:rsidRPr="00F0174B">
        <w:rPr>
          <w:rFonts w:ascii="Arial" w:hAnsi="Arial" w:cs="Arial"/>
          <w:sz w:val="24"/>
          <w:szCs w:val="24"/>
        </w:rPr>
        <w:t xml:space="preserve"> of how the government</w:t>
      </w:r>
      <w:r w:rsidR="002D782E" w:rsidRPr="00F0174B">
        <w:rPr>
          <w:rFonts w:ascii="Arial" w:hAnsi="Arial" w:cs="Arial"/>
          <w:sz w:val="24"/>
          <w:szCs w:val="24"/>
        </w:rPr>
        <w:t xml:space="preserve"> helps children in poverty to access an adequate</w:t>
      </w:r>
      <w:r w:rsidR="00F27FFA" w:rsidRPr="00F0174B">
        <w:rPr>
          <w:rFonts w:ascii="Arial" w:hAnsi="Arial" w:cs="Arial"/>
          <w:sz w:val="24"/>
          <w:szCs w:val="24"/>
        </w:rPr>
        <w:t xml:space="preserve"> standard of living</w:t>
      </w:r>
      <w:r w:rsidR="00561351" w:rsidRPr="00F0174B">
        <w:rPr>
          <w:rFonts w:ascii="Arial" w:hAnsi="Arial" w:cs="Arial"/>
          <w:sz w:val="24"/>
          <w:szCs w:val="24"/>
        </w:rPr>
        <w:t>.</w:t>
      </w:r>
      <w:r w:rsidR="00DA56B1" w:rsidRPr="00F0174B">
        <w:rPr>
          <w:rFonts w:ascii="Arial" w:hAnsi="Arial" w:cs="Arial"/>
          <w:sz w:val="24"/>
          <w:szCs w:val="24"/>
        </w:rPr>
        <w:t xml:space="preserve"> Statutory </w:t>
      </w:r>
      <w:r w:rsidR="004F5D5A" w:rsidRPr="00F0174B">
        <w:rPr>
          <w:rFonts w:ascii="Arial" w:hAnsi="Arial" w:cs="Arial"/>
          <w:sz w:val="24"/>
          <w:szCs w:val="24"/>
        </w:rPr>
        <w:t>regulations</w:t>
      </w:r>
      <w:r w:rsidR="00DD027C" w:rsidRPr="00F0174B">
        <w:rPr>
          <w:rFonts w:ascii="Arial" w:hAnsi="Arial" w:cs="Arial"/>
          <w:sz w:val="24"/>
          <w:szCs w:val="24"/>
        </w:rPr>
        <w:t xml:space="preserve"> 2019</w:t>
      </w:r>
      <w:r w:rsidR="00E65328" w:rsidRPr="00F0174B">
        <w:rPr>
          <w:rFonts w:ascii="Arial" w:hAnsi="Arial" w:cs="Arial"/>
          <w:sz w:val="24"/>
          <w:szCs w:val="24"/>
        </w:rPr>
        <w:t xml:space="preserve"> brought in by the Welsh government s</w:t>
      </w:r>
      <w:r w:rsidR="00C2368E" w:rsidRPr="00F0174B">
        <w:rPr>
          <w:rFonts w:ascii="Arial" w:hAnsi="Arial" w:cs="Arial"/>
          <w:sz w:val="24"/>
          <w:szCs w:val="24"/>
        </w:rPr>
        <w:t>e</w:t>
      </w:r>
      <w:r w:rsidR="00E65328" w:rsidRPr="00F0174B">
        <w:rPr>
          <w:rFonts w:ascii="Arial" w:hAnsi="Arial" w:cs="Arial"/>
          <w:sz w:val="24"/>
          <w:szCs w:val="24"/>
        </w:rPr>
        <w:t>t out how the food</w:t>
      </w:r>
      <w:r w:rsidR="006A7744" w:rsidRPr="00F0174B">
        <w:rPr>
          <w:rFonts w:ascii="Arial" w:hAnsi="Arial" w:cs="Arial"/>
          <w:sz w:val="24"/>
          <w:szCs w:val="24"/>
        </w:rPr>
        <w:t xml:space="preserve"> provided in schools must be nutritionally balanced and</w:t>
      </w:r>
      <w:r w:rsidR="00C2368E" w:rsidRPr="00F0174B">
        <w:rPr>
          <w:rFonts w:ascii="Arial" w:hAnsi="Arial" w:cs="Arial"/>
          <w:sz w:val="24"/>
          <w:szCs w:val="24"/>
        </w:rPr>
        <w:t xml:space="preserve"> should</w:t>
      </w:r>
      <w:r w:rsidR="006A7744" w:rsidRPr="00F0174B">
        <w:rPr>
          <w:rFonts w:ascii="Arial" w:hAnsi="Arial" w:cs="Arial"/>
          <w:sz w:val="24"/>
          <w:szCs w:val="24"/>
        </w:rPr>
        <w:t xml:space="preserve"> encourage children and young people to develop good eating habits</w:t>
      </w:r>
      <w:r w:rsidR="00765E1A" w:rsidRPr="00F0174B">
        <w:rPr>
          <w:rFonts w:ascii="Arial" w:hAnsi="Arial" w:cs="Arial"/>
          <w:sz w:val="24"/>
          <w:szCs w:val="24"/>
        </w:rPr>
        <w:t>.</w:t>
      </w:r>
      <w:r w:rsidR="00A77E19" w:rsidRPr="00F0174B">
        <w:rPr>
          <w:rFonts w:ascii="Arial" w:hAnsi="Arial" w:cs="Arial"/>
          <w:sz w:val="24"/>
          <w:szCs w:val="24"/>
        </w:rPr>
        <w:t xml:space="preserve"> They also regulate how school </w:t>
      </w:r>
      <w:r w:rsidR="00C2368E" w:rsidRPr="00F0174B">
        <w:rPr>
          <w:rFonts w:ascii="Arial" w:hAnsi="Arial" w:cs="Arial"/>
          <w:sz w:val="24"/>
          <w:szCs w:val="24"/>
        </w:rPr>
        <w:t>catering</w:t>
      </w:r>
      <w:r w:rsidR="00A77E19" w:rsidRPr="00F0174B">
        <w:rPr>
          <w:rFonts w:ascii="Arial" w:hAnsi="Arial" w:cs="Arial"/>
          <w:sz w:val="24"/>
          <w:szCs w:val="24"/>
        </w:rPr>
        <w:t xml:space="preserve"> providers</w:t>
      </w:r>
      <w:r w:rsidR="00713FE6" w:rsidRPr="00F0174B">
        <w:rPr>
          <w:rFonts w:ascii="Arial" w:hAnsi="Arial" w:cs="Arial"/>
          <w:sz w:val="24"/>
          <w:szCs w:val="24"/>
        </w:rPr>
        <w:t xml:space="preserve"> should meet the needs of children with specific dietary requirements</w:t>
      </w:r>
      <w:r w:rsidR="00C2368E" w:rsidRPr="00F0174B">
        <w:rPr>
          <w:rFonts w:ascii="Arial" w:hAnsi="Arial" w:cs="Arial"/>
          <w:sz w:val="24"/>
          <w:szCs w:val="24"/>
        </w:rPr>
        <w:t>,</w:t>
      </w:r>
      <w:r w:rsidR="00713FE6" w:rsidRPr="00F0174B">
        <w:rPr>
          <w:rFonts w:ascii="Arial" w:hAnsi="Arial" w:cs="Arial"/>
          <w:sz w:val="24"/>
          <w:szCs w:val="24"/>
        </w:rPr>
        <w:t xml:space="preserve"> for example because of medical conditions like allergies or because of the </w:t>
      </w:r>
      <w:r w:rsidR="00C2368E" w:rsidRPr="00F0174B">
        <w:rPr>
          <w:rFonts w:ascii="Arial" w:hAnsi="Arial" w:cs="Arial"/>
          <w:sz w:val="24"/>
          <w:szCs w:val="24"/>
        </w:rPr>
        <w:t>childs</w:t>
      </w:r>
      <w:r w:rsidR="00713FE6" w:rsidRPr="00F0174B">
        <w:rPr>
          <w:rFonts w:ascii="Arial" w:hAnsi="Arial" w:cs="Arial"/>
          <w:sz w:val="24"/>
          <w:szCs w:val="24"/>
        </w:rPr>
        <w:t xml:space="preserve"> religion or beliefs.</w:t>
      </w:r>
    </w:p>
    <w:p w14:paraId="7EF62899" w14:textId="77777777" w:rsidR="00A26650" w:rsidRPr="00F0174B" w:rsidRDefault="00A26650" w:rsidP="00D077A6">
      <w:pPr>
        <w:pStyle w:val="NormalWeb"/>
        <w:shd w:val="clear" w:color="auto" w:fill="FFFFFF"/>
        <w:spacing w:before="225" w:beforeAutospacing="0" w:after="225" w:afterAutospacing="0"/>
        <w:jc w:val="both"/>
        <w:rPr>
          <w:rFonts w:ascii="Arial" w:hAnsi="Arial" w:cs="Arial"/>
        </w:rPr>
      </w:pPr>
      <w:r w:rsidRPr="00F0174B">
        <w:rPr>
          <w:rFonts w:ascii="Arial" w:hAnsi="Arial" w:cs="Arial"/>
        </w:rPr>
        <w:lastRenderedPageBreak/>
        <w:t>Research by the </w:t>
      </w:r>
      <w:hyperlink r:id="rId7" w:history="1">
        <w:r w:rsidRPr="00F0174B">
          <w:rPr>
            <w:rStyle w:val="Hyperlink"/>
            <w:rFonts w:ascii="Arial" w:hAnsi="Arial" w:cs="Arial"/>
            <w:color w:val="auto"/>
            <w:u w:val="none"/>
          </w:rPr>
          <w:t>Institute for Social and Economic Research</w:t>
        </w:r>
      </w:hyperlink>
      <w:r w:rsidRPr="00F0174B">
        <w:rPr>
          <w:rFonts w:ascii="Arial" w:hAnsi="Arial" w:cs="Arial"/>
        </w:rPr>
        <w:t> found that nearly one third of all children eligible for free school meals preferred not to take them, with stigma in the delivery of meals identified as one of the main reasons against uptake</w:t>
      </w:r>
    </w:p>
    <w:p w14:paraId="44805F88" w14:textId="37A7B46F" w:rsidR="00A26650" w:rsidRPr="00F0174B" w:rsidRDefault="00A26650" w:rsidP="00D077A6">
      <w:pPr>
        <w:pStyle w:val="NormalWeb"/>
        <w:shd w:val="clear" w:color="auto" w:fill="FFFFFF"/>
        <w:spacing w:before="225" w:beforeAutospacing="0" w:after="225" w:afterAutospacing="0"/>
        <w:jc w:val="both"/>
        <w:rPr>
          <w:rFonts w:ascii="Arial" w:hAnsi="Arial" w:cs="Arial"/>
        </w:rPr>
      </w:pPr>
      <w:r w:rsidRPr="00F0174B">
        <w:rPr>
          <w:rFonts w:ascii="Arial" w:hAnsi="Arial" w:cs="Arial"/>
        </w:rPr>
        <w:t>The </w:t>
      </w:r>
      <w:hyperlink r:id="rId8" w:history="1">
        <w:r w:rsidRPr="00F0174B">
          <w:rPr>
            <w:rStyle w:val="Hyperlink"/>
            <w:rFonts w:ascii="Arial" w:hAnsi="Arial" w:cs="Arial"/>
            <w:color w:val="auto"/>
            <w:u w:val="none"/>
          </w:rPr>
          <w:t>Children’s Society</w:t>
        </w:r>
      </w:hyperlink>
      <w:r w:rsidRPr="00F0174B">
        <w:rPr>
          <w:rFonts w:ascii="Arial" w:hAnsi="Arial" w:cs="Arial"/>
        </w:rPr>
        <w:t> has shown that this stigma can significantly harm take-up of free school meals for children of low-income families and the </w:t>
      </w:r>
      <w:hyperlink r:id="rId9" w:history="1">
        <w:r w:rsidRPr="00F0174B">
          <w:rPr>
            <w:rStyle w:val="Hyperlink"/>
            <w:rFonts w:ascii="Arial" w:hAnsi="Arial" w:cs="Arial"/>
            <w:color w:val="auto"/>
            <w:u w:val="none"/>
          </w:rPr>
          <w:t>Senedd</w:t>
        </w:r>
      </w:hyperlink>
      <w:r w:rsidRPr="00F0174B">
        <w:rPr>
          <w:rFonts w:ascii="Arial" w:hAnsi="Arial" w:cs="Arial"/>
        </w:rPr>
        <w:t> have found children may choose to go without lunch rather than risk embarrassment and bullying.</w:t>
      </w:r>
    </w:p>
    <w:p w14:paraId="37C1D96C" w14:textId="42881329" w:rsidR="00817CB9" w:rsidRPr="00F0174B" w:rsidRDefault="00817CB9" w:rsidP="00D077A6">
      <w:pPr>
        <w:pStyle w:val="NormalWeb"/>
        <w:shd w:val="clear" w:color="auto" w:fill="FFFFFF"/>
        <w:spacing w:before="225" w:beforeAutospacing="0" w:after="225" w:afterAutospacing="0"/>
        <w:jc w:val="both"/>
        <w:rPr>
          <w:rFonts w:ascii="Arial" w:hAnsi="Arial" w:cs="Arial"/>
        </w:rPr>
      </w:pPr>
      <w:r w:rsidRPr="00F0174B">
        <w:rPr>
          <w:rFonts w:ascii="Arial" w:hAnsi="Arial" w:cs="Arial"/>
        </w:rPr>
        <w:t>The number of children receiving free school meals in Wales is at its highest level since records began in 2003.</w:t>
      </w:r>
    </w:p>
    <w:p w14:paraId="37A29948" w14:textId="1AACD592" w:rsidR="00566929" w:rsidRPr="00F0174B" w:rsidRDefault="008E297E" w:rsidP="00D077A6">
      <w:pPr>
        <w:jc w:val="both"/>
        <w:rPr>
          <w:rFonts w:ascii="Arial" w:hAnsi="Arial" w:cs="Arial"/>
          <w:sz w:val="24"/>
          <w:szCs w:val="24"/>
        </w:rPr>
      </w:pPr>
      <w:r w:rsidRPr="00F0174B">
        <w:rPr>
          <w:rFonts w:ascii="Arial" w:hAnsi="Arial" w:cs="Arial"/>
          <w:sz w:val="24"/>
          <w:szCs w:val="24"/>
        </w:rPr>
        <w:t>Miles 2021</w:t>
      </w:r>
      <w:r w:rsidR="00DD46DF" w:rsidRPr="00F0174B">
        <w:rPr>
          <w:rFonts w:ascii="Arial" w:hAnsi="Arial" w:cs="Arial"/>
          <w:sz w:val="24"/>
          <w:szCs w:val="24"/>
        </w:rPr>
        <w:t xml:space="preserve"> states</w:t>
      </w:r>
      <w:r w:rsidR="00802F55" w:rsidRPr="00F0174B">
        <w:rPr>
          <w:rFonts w:ascii="Arial" w:hAnsi="Arial" w:cs="Arial"/>
          <w:sz w:val="24"/>
          <w:szCs w:val="24"/>
        </w:rPr>
        <w:t xml:space="preserve"> </w:t>
      </w:r>
      <w:r w:rsidR="00C2368E" w:rsidRPr="00F0174B">
        <w:rPr>
          <w:rFonts w:ascii="Arial" w:hAnsi="Arial" w:cs="Arial"/>
          <w:sz w:val="24"/>
          <w:szCs w:val="24"/>
        </w:rPr>
        <w:t>that</w:t>
      </w:r>
      <w:r w:rsidR="00802F55" w:rsidRPr="00F0174B">
        <w:rPr>
          <w:rFonts w:ascii="Arial" w:hAnsi="Arial" w:cs="Arial"/>
          <w:sz w:val="24"/>
          <w:szCs w:val="24"/>
        </w:rPr>
        <w:t xml:space="preserve"> with the </w:t>
      </w:r>
      <w:r w:rsidR="00C2368E" w:rsidRPr="00F0174B">
        <w:rPr>
          <w:rFonts w:ascii="Arial" w:hAnsi="Arial" w:cs="Arial"/>
          <w:sz w:val="24"/>
          <w:szCs w:val="24"/>
        </w:rPr>
        <w:t xml:space="preserve">Welsh </w:t>
      </w:r>
      <w:r w:rsidR="00802F55" w:rsidRPr="00F0174B">
        <w:rPr>
          <w:rFonts w:ascii="Arial" w:hAnsi="Arial" w:cs="Arial"/>
          <w:sz w:val="24"/>
          <w:szCs w:val="24"/>
        </w:rPr>
        <w:t>government knowledge and understanding that young children</w:t>
      </w:r>
      <w:r w:rsidR="00A61F40" w:rsidRPr="00F0174B">
        <w:rPr>
          <w:rFonts w:ascii="Arial" w:hAnsi="Arial" w:cs="Arial"/>
          <w:sz w:val="24"/>
          <w:szCs w:val="24"/>
        </w:rPr>
        <w:t xml:space="preserve"> </w:t>
      </w:r>
      <w:r w:rsidR="00ED1460" w:rsidRPr="00F0174B">
        <w:rPr>
          <w:rFonts w:ascii="Arial" w:hAnsi="Arial" w:cs="Arial"/>
          <w:sz w:val="24"/>
          <w:szCs w:val="24"/>
        </w:rPr>
        <w:t xml:space="preserve">are </w:t>
      </w:r>
      <w:r w:rsidR="00A61F40" w:rsidRPr="00F0174B">
        <w:rPr>
          <w:rFonts w:ascii="Arial" w:hAnsi="Arial" w:cs="Arial"/>
          <w:sz w:val="24"/>
          <w:szCs w:val="24"/>
        </w:rPr>
        <w:t>more likely to be living in relative income poverty the Welsh government has decided that from September 2022</w:t>
      </w:r>
      <w:r w:rsidR="006467D7" w:rsidRPr="00F0174B">
        <w:rPr>
          <w:rFonts w:ascii="Arial" w:hAnsi="Arial" w:cs="Arial"/>
          <w:sz w:val="24"/>
          <w:szCs w:val="24"/>
        </w:rPr>
        <w:t xml:space="preserve"> all primary school children in Wales would be provided with free school meals regardless of their family circumstances</w:t>
      </w:r>
      <w:r w:rsidR="00ED1460" w:rsidRPr="00F0174B">
        <w:rPr>
          <w:rFonts w:ascii="Arial" w:hAnsi="Arial" w:cs="Arial"/>
          <w:sz w:val="24"/>
          <w:szCs w:val="24"/>
        </w:rPr>
        <w:t>,</w:t>
      </w:r>
      <w:r w:rsidR="0072385A" w:rsidRPr="00F0174B">
        <w:rPr>
          <w:rFonts w:ascii="Arial" w:hAnsi="Arial" w:cs="Arial"/>
          <w:sz w:val="24"/>
          <w:szCs w:val="24"/>
        </w:rPr>
        <w:t xml:space="preserve"> he states that it is the </w:t>
      </w:r>
      <w:r w:rsidR="00ED1460" w:rsidRPr="00F0174B">
        <w:rPr>
          <w:rFonts w:ascii="Arial" w:hAnsi="Arial" w:cs="Arial"/>
          <w:sz w:val="24"/>
          <w:szCs w:val="24"/>
        </w:rPr>
        <w:t>government’s</w:t>
      </w:r>
      <w:r w:rsidR="0072385A" w:rsidRPr="00F0174B">
        <w:rPr>
          <w:rFonts w:ascii="Arial" w:hAnsi="Arial" w:cs="Arial"/>
          <w:sz w:val="24"/>
          <w:szCs w:val="24"/>
        </w:rPr>
        <w:t xml:space="preserve"> commitment to reach their ambitions</w:t>
      </w:r>
      <w:r w:rsidR="006977F1" w:rsidRPr="00F0174B">
        <w:rPr>
          <w:rFonts w:ascii="Arial" w:hAnsi="Arial" w:cs="Arial"/>
          <w:sz w:val="24"/>
          <w:szCs w:val="24"/>
        </w:rPr>
        <w:t xml:space="preserve"> of tackling child poverty and ensuring th</w:t>
      </w:r>
      <w:r w:rsidR="004E10C4" w:rsidRPr="00F0174B">
        <w:rPr>
          <w:rFonts w:ascii="Arial" w:hAnsi="Arial" w:cs="Arial"/>
          <w:sz w:val="24"/>
          <w:szCs w:val="24"/>
        </w:rPr>
        <w:t>at no</w:t>
      </w:r>
      <w:r w:rsidR="006977F1" w:rsidRPr="00F0174B">
        <w:rPr>
          <w:rFonts w:ascii="Arial" w:hAnsi="Arial" w:cs="Arial"/>
          <w:sz w:val="24"/>
          <w:szCs w:val="24"/>
        </w:rPr>
        <w:t xml:space="preserve"> child goes hungry in Wales</w:t>
      </w:r>
      <w:r w:rsidR="00617041" w:rsidRPr="00F0174B">
        <w:rPr>
          <w:rFonts w:ascii="Arial" w:hAnsi="Arial" w:cs="Arial"/>
          <w:sz w:val="24"/>
          <w:szCs w:val="24"/>
        </w:rPr>
        <w:t>.</w:t>
      </w:r>
    </w:p>
    <w:p w14:paraId="738A10B6" w14:textId="77995013" w:rsidR="00817CB9" w:rsidRPr="00F0174B" w:rsidRDefault="00817CB9" w:rsidP="00D077A6">
      <w:pPr>
        <w:jc w:val="both"/>
        <w:rPr>
          <w:rFonts w:ascii="Arial" w:hAnsi="Arial" w:cs="Arial"/>
          <w:sz w:val="24"/>
          <w:szCs w:val="24"/>
        </w:rPr>
      </w:pPr>
      <w:r w:rsidRPr="00F0174B">
        <w:rPr>
          <w:rFonts w:ascii="Arial" w:hAnsi="Arial" w:cs="Arial"/>
          <w:sz w:val="24"/>
          <w:szCs w:val="24"/>
        </w:rPr>
        <w:t xml:space="preserve">The </w:t>
      </w:r>
      <w:r w:rsidR="00F0174B" w:rsidRPr="00F0174B">
        <w:rPr>
          <w:rFonts w:ascii="Arial" w:hAnsi="Arial" w:cs="Arial"/>
          <w:sz w:val="24"/>
          <w:szCs w:val="24"/>
        </w:rPr>
        <w:t>children’s</w:t>
      </w:r>
      <w:r w:rsidRPr="00F0174B">
        <w:rPr>
          <w:rFonts w:ascii="Arial" w:hAnsi="Arial" w:cs="Arial"/>
          <w:sz w:val="24"/>
          <w:szCs w:val="24"/>
        </w:rPr>
        <w:t xml:space="preserve"> commissioner for Wales Holland </w:t>
      </w:r>
      <w:r w:rsidR="00F0174B" w:rsidRPr="00F0174B">
        <w:rPr>
          <w:rFonts w:ascii="Arial" w:hAnsi="Arial" w:cs="Arial"/>
          <w:sz w:val="24"/>
          <w:szCs w:val="24"/>
        </w:rPr>
        <w:t>has welcomed the plan with open arms.</w:t>
      </w:r>
    </w:p>
    <w:p w14:paraId="41E426BF" w14:textId="4B49F250" w:rsidR="00F0174B" w:rsidRPr="00F0174B" w:rsidRDefault="00F0174B" w:rsidP="00D077A6">
      <w:pPr>
        <w:jc w:val="both"/>
        <w:rPr>
          <w:rFonts w:ascii="Arial" w:hAnsi="Arial" w:cs="Arial"/>
          <w:sz w:val="24"/>
          <w:szCs w:val="24"/>
        </w:rPr>
      </w:pPr>
      <w:r w:rsidRPr="00F0174B">
        <w:rPr>
          <w:rFonts w:ascii="Arial" w:hAnsi="Arial" w:cs="Arial"/>
          <w:sz w:val="24"/>
          <w:szCs w:val="24"/>
        </w:rPr>
        <w:t>Adding that free school meals for all will bring health benefits by making sure children have a healthy meal every day. Preparing children for life and helping them think about try lots of different foods, I think that can have lifelong health benefits.</w:t>
      </w:r>
    </w:p>
    <w:p w14:paraId="6CBF4940" w14:textId="7FB17C62" w:rsidR="00702A68" w:rsidRDefault="00702A68" w:rsidP="00D077A6">
      <w:pPr>
        <w:jc w:val="both"/>
        <w:rPr>
          <w:rFonts w:ascii="Arial" w:hAnsi="Arial" w:cs="Arial"/>
          <w:sz w:val="24"/>
          <w:szCs w:val="24"/>
        </w:rPr>
      </w:pPr>
    </w:p>
    <w:p w14:paraId="56FDC060" w14:textId="5FC9F79E" w:rsidR="00F0174B" w:rsidRDefault="00F0174B" w:rsidP="00D077A6">
      <w:pPr>
        <w:jc w:val="both"/>
        <w:rPr>
          <w:rFonts w:ascii="Arial" w:hAnsi="Arial" w:cs="Arial"/>
          <w:sz w:val="24"/>
          <w:szCs w:val="24"/>
        </w:rPr>
      </w:pPr>
    </w:p>
    <w:p w14:paraId="622D52F2" w14:textId="7FD3F2FD" w:rsidR="00F0174B" w:rsidRDefault="00F0174B" w:rsidP="00D077A6">
      <w:pPr>
        <w:jc w:val="both"/>
        <w:rPr>
          <w:rFonts w:ascii="Arial" w:hAnsi="Arial" w:cs="Arial"/>
          <w:sz w:val="24"/>
          <w:szCs w:val="24"/>
        </w:rPr>
      </w:pPr>
    </w:p>
    <w:p w14:paraId="011DD564" w14:textId="70900C01" w:rsidR="00F0174B" w:rsidRDefault="00F0174B" w:rsidP="00D077A6">
      <w:pPr>
        <w:jc w:val="both"/>
        <w:rPr>
          <w:rFonts w:ascii="Arial" w:hAnsi="Arial" w:cs="Arial"/>
          <w:sz w:val="24"/>
          <w:szCs w:val="24"/>
        </w:rPr>
      </w:pPr>
    </w:p>
    <w:p w14:paraId="612988C9" w14:textId="11716728" w:rsidR="00F0174B" w:rsidRDefault="00F0174B" w:rsidP="00D077A6">
      <w:pPr>
        <w:jc w:val="both"/>
        <w:rPr>
          <w:rFonts w:ascii="Arial" w:hAnsi="Arial" w:cs="Arial"/>
          <w:sz w:val="24"/>
          <w:szCs w:val="24"/>
        </w:rPr>
      </w:pPr>
    </w:p>
    <w:p w14:paraId="468F1EBB" w14:textId="7B9AC46C" w:rsidR="00F0174B" w:rsidRDefault="00F0174B" w:rsidP="00D077A6">
      <w:pPr>
        <w:jc w:val="both"/>
        <w:rPr>
          <w:rFonts w:ascii="Arial" w:hAnsi="Arial" w:cs="Arial"/>
          <w:sz w:val="24"/>
          <w:szCs w:val="24"/>
        </w:rPr>
      </w:pPr>
    </w:p>
    <w:p w14:paraId="7B6E50ED" w14:textId="5223914D" w:rsidR="00F0174B" w:rsidRDefault="00F0174B" w:rsidP="00D077A6">
      <w:pPr>
        <w:jc w:val="both"/>
        <w:rPr>
          <w:rFonts w:ascii="Arial" w:hAnsi="Arial" w:cs="Arial"/>
          <w:sz w:val="24"/>
          <w:szCs w:val="24"/>
        </w:rPr>
      </w:pPr>
    </w:p>
    <w:p w14:paraId="398A24E5" w14:textId="03B62A94" w:rsidR="00F0174B" w:rsidRDefault="00F0174B" w:rsidP="00D077A6">
      <w:pPr>
        <w:jc w:val="both"/>
        <w:rPr>
          <w:rFonts w:ascii="Arial" w:hAnsi="Arial" w:cs="Arial"/>
          <w:sz w:val="24"/>
          <w:szCs w:val="24"/>
        </w:rPr>
      </w:pPr>
    </w:p>
    <w:p w14:paraId="7E8C2AE1" w14:textId="62560601" w:rsidR="00F0174B" w:rsidRDefault="00F0174B" w:rsidP="00D077A6">
      <w:pPr>
        <w:jc w:val="both"/>
        <w:rPr>
          <w:rFonts w:ascii="Arial" w:hAnsi="Arial" w:cs="Arial"/>
          <w:sz w:val="24"/>
          <w:szCs w:val="24"/>
        </w:rPr>
      </w:pPr>
    </w:p>
    <w:p w14:paraId="19312F67" w14:textId="0EF4507F" w:rsidR="00F0174B" w:rsidRDefault="00F0174B" w:rsidP="00D077A6">
      <w:pPr>
        <w:jc w:val="both"/>
        <w:rPr>
          <w:rFonts w:ascii="Arial" w:hAnsi="Arial" w:cs="Arial"/>
          <w:sz w:val="24"/>
          <w:szCs w:val="24"/>
        </w:rPr>
      </w:pPr>
    </w:p>
    <w:p w14:paraId="4DC0D5F4" w14:textId="79DCC5DB" w:rsidR="00F0174B" w:rsidRDefault="00F0174B" w:rsidP="00D077A6">
      <w:pPr>
        <w:jc w:val="both"/>
        <w:rPr>
          <w:rFonts w:ascii="Arial" w:hAnsi="Arial" w:cs="Arial"/>
          <w:sz w:val="24"/>
          <w:szCs w:val="24"/>
        </w:rPr>
      </w:pPr>
    </w:p>
    <w:p w14:paraId="259F690F" w14:textId="6F8E19B8" w:rsidR="00F0174B" w:rsidRDefault="00F0174B" w:rsidP="00D077A6">
      <w:pPr>
        <w:jc w:val="both"/>
        <w:rPr>
          <w:rFonts w:ascii="Arial" w:hAnsi="Arial" w:cs="Arial"/>
          <w:sz w:val="24"/>
          <w:szCs w:val="24"/>
        </w:rPr>
      </w:pPr>
    </w:p>
    <w:p w14:paraId="397DADAB" w14:textId="257C3C7C" w:rsidR="00F0174B" w:rsidRDefault="00F0174B" w:rsidP="00D077A6">
      <w:pPr>
        <w:jc w:val="both"/>
        <w:rPr>
          <w:rFonts w:ascii="Arial" w:hAnsi="Arial" w:cs="Arial"/>
          <w:sz w:val="24"/>
          <w:szCs w:val="24"/>
        </w:rPr>
      </w:pPr>
    </w:p>
    <w:p w14:paraId="2A291FD7" w14:textId="06B736D4" w:rsidR="00F0174B" w:rsidRDefault="00F0174B" w:rsidP="00D077A6">
      <w:pPr>
        <w:jc w:val="both"/>
        <w:rPr>
          <w:rFonts w:ascii="Arial" w:hAnsi="Arial" w:cs="Arial"/>
          <w:sz w:val="24"/>
          <w:szCs w:val="24"/>
        </w:rPr>
      </w:pPr>
    </w:p>
    <w:p w14:paraId="3DBF0D93" w14:textId="6578A0D5" w:rsidR="00F0174B" w:rsidRDefault="00F0174B" w:rsidP="00D077A6">
      <w:pPr>
        <w:jc w:val="both"/>
        <w:rPr>
          <w:rFonts w:ascii="Arial" w:hAnsi="Arial" w:cs="Arial"/>
          <w:sz w:val="24"/>
          <w:szCs w:val="24"/>
        </w:rPr>
      </w:pPr>
    </w:p>
    <w:p w14:paraId="5FBF02D0" w14:textId="3DDBD3EF" w:rsidR="00F0174B" w:rsidRDefault="00F0174B" w:rsidP="00D077A6">
      <w:pPr>
        <w:jc w:val="both"/>
        <w:rPr>
          <w:rFonts w:ascii="Arial" w:hAnsi="Arial" w:cs="Arial"/>
          <w:sz w:val="24"/>
          <w:szCs w:val="24"/>
        </w:rPr>
      </w:pPr>
    </w:p>
    <w:p w14:paraId="355E40A8" w14:textId="320F0974" w:rsidR="00F0174B" w:rsidRDefault="006C6915" w:rsidP="006C6915">
      <w:pPr>
        <w:jc w:val="center"/>
        <w:rPr>
          <w:rFonts w:ascii="Arial" w:hAnsi="Arial" w:cs="Arial"/>
          <w:sz w:val="24"/>
          <w:szCs w:val="24"/>
          <w:u w:val="single"/>
        </w:rPr>
      </w:pPr>
      <w:r w:rsidRPr="006C6915">
        <w:rPr>
          <w:rFonts w:ascii="Arial" w:hAnsi="Arial" w:cs="Arial"/>
          <w:sz w:val="24"/>
          <w:szCs w:val="24"/>
          <w:u w:val="single"/>
        </w:rPr>
        <w:lastRenderedPageBreak/>
        <w:t>Reference List</w:t>
      </w:r>
    </w:p>
    <w:p w14:paraId="05EA7C7D" w14:textId="77777777" w:rsidR="006C6915" w:rsidRPr="006C6915" w:rsidRDefault="006C6915" w:rsidP="006C6915">
      <w:pPr>
        <w:jc w:val="center"/>
        <w:rPr>
          <w:rFonts w:ascii="Arial" w:hAnsi="Arial" w:cs="Arial"/>
          <w:sz w:val="24"/>
          <w:szCs w:val="24"/>
          <w:u w:val="single"/>
        </w:rPr>
      </w:pPr>
    </w:p>
    <w:p w14:paraId="157B0489" w14:textId="00A5499A" w:rsidR="006C6915" w:rsidRPr="006C6915" w:rsidRDefault="006C6915" w:rsidP="001E1417">
      <w:pPr>
        <w:rPr>
          <w:rFonts w:ascii="Arial" w:hAnsi="Arial" w:cs="Arial"/>
          <w:sz w:val="24"/>
          <w:szCs w:val="24"/>
        </w:rPr>
      </w:pPr>
      <w:r w:rsidRPr="006C6915">
        <w:rPr>
          <w:rFonts w:ascii="Arial" w:hAnsi="Arial" w:cs="Arial"/>
          <w:sz w:val="24"/>
          <w:szCs w:val="24"/>
        </w:rPr>
        <w:t>Blaiklock, W (2013).</w:t>
      </w:r>
      <w:r w:rsidR="001E1417">
        <w:rPr>
          <w:rFonts w:ascii="Arial" w:hAnsi="Arial" w:cs="Arial"/>
          <w:sz w:val="24"/>
          <w:szCs w:val="24"/>
        </w:rPr>
        <w:t xml:space="preserve"> </w:t>
      </w:r>
      <w:r w:rsidRPr="001E1417">
        <w:rPr>
          <w:rFonts w:ascii="Arial" w:hAnsi="Arial" w:cs="Arial"/>
          <w:i/>
          <w:iCs/>
          <w:sz w:val="24"/>
          <w:szCs w:val="24"/>
        </w:rPr>
        <w:t>Development of key areas</w:t>
      </w:r>
      <w:r w:rsidRPr="006C6915">
        <w:rPr>
          <w:rFonts w:ascii="Arial" w:hAnsi="Arial" w:cs="Arial"/>
          <w:sz w:val="24"/>
          <w:szCs w:val="24"/>
        </w:rPr>
        <w:t>. Available at: https://files.eric.ed.gov/fulltext/EJ1112390.pdf (Accessed 02/01/2022).</w:t>
      </w:r>
    </w:p>
    <w:p w14:paraId="2B69B9BD" w14:textId="77777777" w:rsidR="006C6915" w:rsidRPr="006C6915" w:rsidRDefault="006C6915" w:rsidP="001E1417">
      <w:pPr>
        <w:rPr>
          <w:rFonts w:ascii="Arial" w:hAnsi="Arial" w:cs="Arial"/>
          <w:sz w:val="24"/>
          <w:szCs w:val="24"/>
        </w:rPr>
      </w:pPr>
      <w:r w:rsidRPr="006C6915">
        <w:rPr>
          <w:rFonts w:ascii="Arial" w:hAnsi="Arial" w:cs="Arial"/>
          <w:sz w:val="24"/>
          <w:szCs w:val="24"/>
        </w:rPr>
        <w:t xml:space="preserve">Bowlby (1870). </w:t>
      </w:r>
      <w:r w:rsidRPr="001E1417">
        <w:rPr>
          <w:rFonts w:ascii="Arial" w:hAnsi="Arial" w:cs="Arial"/>
          <w:i/>
          <w:iCs/>
          <w:sz w:val="24"/>
          <w:szCs w:val="24"/>
        </w:rPr>
        <w:t>Observations enable practitioners.</w:t>
      </w:r>
      <w:r w:rsidRPr="006C6915">
        <w:rPr>
          <w:rFonts w:ascii="Arial" w:hAnsi="Arial" w:cs="Arial"/>
          <w:sz w:val="24"/>
          <w:szCs w:val="24"/>
        </w:rPr>
        <w:t xml:space="preserve"> Available at: https://www.teachearlyyears.com/a-unique-child/view/wellbeing-in-the-early-years (Accessed 22/12/2021).</w:t>
      </w:r>
    </w:p>
    <w:p w14:paraId="12074375" w14:textId="77777777" w:rsidR="006C6915" w:rsidRPr="006C6915" w:rsidRDefault="006C6915" w:rsidP="001E1417">
      <w:pPr>
        <w:rPr>
          <w:rFonts w:ascii="Arial" w:hAnsi="Arial" w:cs="Arial"/>
          <w:sz w:val="24"/>
          <w:szCs w:val="24"/>
        </w:rPr>
      </w:pPr>
      <w:proofErr w:type="spellStart"/>
      <w:r w:rsidRPr="006C6915">
        <w:rPr>
          <w:rFonts w:ascii="Arial" w:hAnsi="Arial" w:cs="Arial"/>
          <w:sz w:val="24"/>
          <w:szCs w:val="24"/>
        </w:rPr>
        <w:t>Carr</w:t>
      </w:r>
      <w:proofErr w:type="spellEnd"/>
      <w:r w:rsidRPr="006C6915">
        <w:rPr>
          <w:rFonts w:ascii="Arial" w:hAnsi="Arial" w:cs="Arial"/>
          <w:sz w:val="24"/>
          <w:szCs w:val="24"/>
        </w:rPr>
        <w:t xml:space="preserve">, P (2001). </w:t>
      </w:r>
      <w:r w:rsidRPr="001E1417">
        <w:rPr>
          <w:rFonts w:ascii="Arial" w:hAnsi="Arial" w:cs="Arial"/>
          <w:i/>
          <w:iCs/>
          <w:sz w:val="24"/>
          <w:szCs w:val="24"/>
        </w:rPr>
        <w:t>Learning stories</w:t>
      </w:r>
      <w:r w:rsidRPr="006C6915">
        <w:rPr>
          <w:rFonts w:ascii="Arial" w:hAnsi="Arial" w:cs="Arial"/>
          <w:sz w:val="24"/>
          <w:szCs w:val="24"/>
        </w:rPr>
        <w:t>. Available at: https://moodle.uwtsd.ac.uk/mod/url/view.php?id=355269&amp;redirect=1 (Accessed 19/12/2022).</w:t>
      </w:r>
    </w:p>
    <w:p w14:paraId="3BB39108" w14:textId="77777777" w:rsidR="006C6915" w:rsidRPr="006C6915" w:rsidRDefault="006C6915" w:rsidP="001E1417">
      <w:pPr>
        <w:rPr>
          <w:rFonts w:ascii="Arial" w:hAnsi="Arial" w:cs="Arial"/>
          <w:sz w:val="24"/>
          <w:szCs w:val="24"/>
        </w:rPr>
      </w:pPr>
      <w:r w:rsidRPr="006C6915">
        <w:rPr>
          <w:rFonts w:ascii="Arial" w:hAnsi="Arial" w:cs="Arial"/>
          <w:sz w:val="24"/>
          <w:szCs w:val="24"/>
        </w:rPr>
        <w:t xml:space="preserve">Clark, S and Moss, B (2018). </w:t>
      </w:r>
      <w:r w:rsidRPr="001E1417">
        <w:rPr>
          <w:rFonts w:ascii="Arial" w:hAnsi="Arial" w:cs="Arial"/>
          <w:i/>
          <w:iCs/>
          <w:sz w:val="24"/>
          <w:szCs w:val="24"/>
        </w:rPr>
        <w:t xml:space="preserve">Children’s </w:t>
      </w:r>
      <w:proofErr w:type="spellStart"/>
      <w:r w:rsidRPr="001E1417">
        <w:rPr>
          <w:rFonts w:ascii="Arial" w:hAnsi="Arial" w:cs="Arial"/>
          <w:i/>
          <w:iCs/>
          <w:sz w:val="24"/>
          <w:szCs w:val="24"/>
        </w:rPr>
        <w:t>well being</w:t>
      </w:r>
      <w:proofErr w:type="spellEnd"/>
      <w:r w:rsidRPr="001E1417">
        <w:rPr>
          <w:rFonts w:ascii="Arial" w:hAnsi="Arial" w:cs="Arial"/>
          <w:i/>
          <w:iCs/>
          <w:sz w:val="24"/>
          <w:szCs w:val="24"/>
        </w:rPr>
        <w:t>.</w:t>
      </w:r>
      <w:r w:rsidRPr="006C6915">
        <w:rPr>
          <w:rFonts w:ascii="Arial" w:hAnsi="Arial" w:cs="Arial"/>
          <w:sz w:val="24"/>
          <w:szCs w:val="24"/>
        </w:rPr>
        <w:t xml:space="preserve"> Available at: https://www.pentagonplay.co.uk/news-and-info/psychology-learning-through-play (Accessed 22/12/2021).</w:t>
      </w:r>
    </w:p>
    <w:p w14:paraId="72CFBC37" w14:textId="77777777" w:rsidR="006C6915" w:rsidRPr="006C6915" w:rsidRDefault="006C6915" w:rsidP="001E1417">
      <w:pPr>
        <w:rPr>
          <w:rFonts w:ascii="Arial" w:hAnsi="Arial" w:cs="Arial"/>
          <w:sz w:val="24"/>
          <w:szCs w:val="24"/>
        </w:rPr>
      </w:pPr>
      <w:r w:rsidRPr="006C6915">
        <w:rPr>
          <w:rFonts w:ascii="Arial" w:hAnsi="Arial" w:cs="Arial"/>
          <w:sz w:val="24"/>
          <w:szCs w:val="24"/>
        </w:rPr>
        <w:t xml:space="preserve">Davies, O (2018). Examining </w:t>
      </w:r>
      <w:proofErr w:type="spellStart"/>
      <w:r w:rsidRPr="006C6915">
        <w:rPr>
          <w:rFonts w:ascii="Arial" w:hAnsi="Arial" w:cs="Arial"/>
          <w:sz w:val="24"/>
          <w:szCs w:val="24"/>
        </w:rPr>
        <w:t>childrens</w:t>
      </w:r>
      <w:proofErr w:type="spellEnd"/>
      <w:r w:rsidRPr="006C6915">
        <w:rPr>
          <w:rFonts w:ascii="Arial" w:hAnsi="Arial" w:cs="Arial"/>
          <w:sz w:val="24"/>
          <w:szCs w:val="24"/>
        </w:rPr>
        <w:t xml:space="preserve"> development. Available at:</w:t>
      </w:r>
    </w:p>
    <w:p w14:paraId="267481CB" w14:textId="77777777" w:rsidR="006C6915" w:rsidRPr="006C6915" w:rsidRDefault="006C6915" w:rsidP="001E1417">
      <w:pPr>
        <w:rPr>
          <w:rFonts w:ascii="Arial" w:hAnsi="Arial" w:cs="Arial"/>
          <w:sz w:val="24"/>
          <w:szCs w:val="24"/>
        </w:rPr>
      </w:pPr>
      <w:r w:rsidRPr="006C6915">
        <w:rPr>
          <w:rFonts w:ascii="Arial" w:hAnsi="Arial" w:cs="Arial"/>
          <w:sz w:val="24"/>
          <w:szCs w:val="24"/>
        </w:rPr>
        <w:t xml:space="preserve">Davis, F (2019). Consolidate </w:t>
      </w:r>
      <w:proofErr w:type="spellStart"/>
      <w:r w:rsidRPr="006C6915">
        <w:rPr>
          <w:rFonts w:ascii="Arial" w:hAnsi="Arial" w:cs="Arial"/>
          <w:sz w:val="24"/>
          <w:szCs w:val="24"/>
        </w:rPr>
        <w:t>childrens</w:t>
      </w:r>
      <w:proofErr w:type="spellEnd"/>
      <w:r w:rsidRPr="006C6915">
        <w:rPr>
          <w:rFonts w:ascii="Arial" w:hAnsi="Arial" w:cs="Arial"/>
          <w:sz w:val="24"/>
          <w:szCs w:val="24"/>
        </w:rPr>
        <w:t xml:space="preserve"> learning through play. Available at: https://resources.leicestershire.gov.uk/education-and-children/early-years/school-readiness-toolkit/school-toolkit/a-unique-child (Accessed 15/12/2021).</w:t>
      </w:r>
    </w:p>
    <w:p w14:paraId="5EA40D4E" w14:textId="77777777" w:rsidR="006C6915" w:rsidRPr="006C6915" w:rsidRDefault="006C6915" w:rsidP="001E1417">
      <w:pPr>
        <w:rPr>
          <w:rFonts w:ascii="Arial" w:hAnsi="Arial" w:cs="Arial"/>
          <w:sz w:val="24"/>
          <w:szCs w:val="24"/>
        </w:rPr>
      </w:pPr>
      <w:r w:rsidRPr="006C6915">
        <w:rPr>
          <w:rFonts w:ascii="Arial" w:hAnsi="Arial" w:cs="Arial"/>
          <w:sz w:val="24"/>
          <w:szCs w:val="24"/>
        </w:rPr>
        <w:t>Davis, J  (2020). Obstacles of implementing a new curriculum. Available at: https://www.bera.ac.uk/blog/curriculum-reform-and-inequality-the-challenges-facing-wales (Accessed 12/01/2022).</w:t>
      </w:r>
    </w:p>
    <w:p w14:paraId="569F4AE4" w14:textId="77777777" w:rsidR="006C6915" w:rsidRPr="006C6915" w:rsidRDefault="006C6915" w:rsidP="001E1417">
      <w:pPr>
        <w:rPr>
          <w:rFonts w:ascii="Arial" w:hAnsi="Arial" w:cs="Arial"/>
          <w:sz w:val="24"/>
          <w:szCs w:val="24"/>
        </w:rPr>
      </w:pPr>
      <w:r w:rsidRPr="006C6915">
        <w:rPr>
          <w:rFonts w:ascii="Arial" w:hAnsi="Arial" w:cs="Arial"/>
          <w:sz w:val="24"/>
          <w:szCs w:val="24"/>
        </w:rPr>
        <w:t xml:space="preserve">Davis, M (2016). Effects Of play on </w:t>
      </w:r>
      <w:proofErr w:type="spellStart"/>
      <w:r w:rsidRPr="006C6915">
        <w:rPr>
          <w:rFonts w:ascii="Arial" w:hAnsi="Arial" w:cs="Arial"/>
          <w:sz w:val="24"/>
          <w:szCs w:val="24"/>
        </w:rPr>
        <w:t>childrens</w:t>
      </w:r>
      <w:proofErr w:type="spellEnd"/>
      <w:r w:rsidRPr="006C6915">
        <w:rPr>
          <w:rFonts w:ascii="Arial" w:hAnsi="Arial" w:cs="Arial"/>
          <w:sz w:val="24"/>
          <w:szCs w:val="24"/>
        </w:rPr>
        <w:t xml:space="preserve"> education. Available at: https://www.scirp.org/journal/paperinformation.aspx?paperid=96654. (Accessed 02/01/2022)</w:t>
      </w:r>
    </w:p>
    <w:p w14:paraId="3808F9B3" w14:textId="77777777" w:rsidR="006C6915" w:rsidRPr="006C6915" w:rsidRDefault="006C6915" w:rsidP="001E1417">
      <w:pPr>
        <w:rPr>
          <w:rFonts w:ascii="Arial" w:hAnsi="Arial" w:cs="Arial"/>
          <w:sz w:val="24"/>
          <w:szCs w:val="24"/>
        </w:rPr>
      </w:pPr>
      <w:r w:rsidRPr="006C6915">
        <w:rPr>
          <w:rFonts w:ascii="Arial" w:hAnsi="Arial" w:cs="Arial"/>
          <w:sz w:val="24"/>
          <w:szCs w:val="24"/>
        </w:rPr>
        <w:t>Dennis, R (2016). Importance of Learning stories. Available at: https://www.tandfonline.com/doi/full/10.1080/20004508.2019.1591845 Learning (Accessed 21/01/2022).</w:t>
      </w:r>
    </w:p>
    <w:p w14:paraId="4B601EF2" w14:textId="77777777" w:rsidR="006C6915" w:rsidRPr="006C6915" w:rsidRDefault="006C6915" w:rsidP="001E1417">
      <w:pPr>
        <w:rPr>
          <w:rFonts w:ascii="Arial" w:hAnsi="Arial" w:cs="Arial"/>
          <w:sz w:val="24"/>
          <w:szCs w:val="24"/>
        </w:rPr>
      </w:pPr>
      <w:r w:rsidRPr="006C6915">
        <w:rPr>
          <w:rFonts w:ascii="Arial" w:hAnsi="Arial" w:cs="Arial"/>
          <w:sz w:val="24"/>
          <w:szCs w:val="24"/>
        </w:rPr>
        <w:t>Donaldson, G (2019). What makes the new curriculum. Available at: https://curriculumforwales.gov.wales/2019/10/14/what-makes-the-new-curriculum-so-different-the-external-advisory-group-gives-its-views/(Accessed 02/01/2022).</w:t>
      </w:r>
    </w:p>
    <w:p w14:paraId="418FF85D" w14:textId="77777777" w:rsidR="006C6915" w:rsidRPr="006C6915" w:rsidRDefault="006C6915" w:rsidP="001E1417">
      <w:pPr>
        <w:rPr>
          <w:rFonts w:ascii="Arial" w:hAnsi="Arial" w:cs="Arial"/>
          <w:sz w:val="24"/>
          <w:szCs w:val="24"/>
        </w:rPr>
      </w:pPr>
      <w:r w:rsidRPr="006C6915">
        <w:rPr>
          <w:rFonts w:ascii="Arial" w:hAnsi="Arial" w:cs="Arial"/>
          <w:sz w:val="24"/>
          <w:szCs w:val="24"/>
        </w:rPr>
        <w:t>Dubiel, J (2018). Understanding the children they look after. Available at: https://files.eric.ed.gov/fulltext/EJ1084856.pdf (Accessed 18/12/2021).</w:t>
      </w:r>
    </w:p>
    <w:p w14:paraId="4B37E871" w14:textId="77777777" w:rsidR="006C6915" w:rsidRPr="006C6915" w:rsidRDefault="006C6915" w:rsidP="001E1417">
      <w:pPr>
        <w:rPr>
          <w:rFonts w:ascii="Arial" w:hAnsi="Arial" w:cs="Arial"/>
          <w:sz w:val="24"/>
          <w:szCs w:val="24"/>
        </w:rPr>
      </w:pPr>
      <w:r w:rsidRPr="006C6915">
        <w:rPr>
          <w:rFonts w:ascii="Arial" w:hAnsi="Arial" w:cs="Arial"/>
          <w:sz w:val="24"/>
          <w:szCs w:val="24"/>
        </w:rPr>
        <w:t>European Commission (2002).  Green paper promoting healthy diet and physical activities. Available at: https://www.researchgate.net/publication/316717355_Learning_Stories_An_Empirical_Analysis_of_Their_Use_in_Germany (Accessed 12/01/2021).</w:t>
      </w:r>
    </w:p>
    <w:p w14:paraId="3ADD1D07" w14:textId="77777777" w:rsidR="006C6915" w:rsidRPr="006C6915" w:rsidRDefault="006C6915" w:rsidP="001E1417">
      <w:pPr>
        <w:rPr>
          <w:rFonts w:ascii="Arial" w:hAnsi="Arial" w:cs="Arial"/>
          <w:sz w:val="24"/>
          <w:szCs w:val="24"/>
        </w:rPr>
      </w:pPr>
      <w:r w:rsidRPr="006C6915">
        <w:rPr>
          <w:rFonts w:ascii="Arial" w:hAnsi="Arial" w:cs="Arial"/>
          <w:sz w:val="24"/>
          <w:szCs w:val="24"/>
        </w:rPr>
        <w:t xml:space="preserve">Freeman, M (2016). Observations and understanding </w:t>
      </w:r>
      <w:proofErr w:type="spellStart"/>
      <w:r w:rsidRPr="006C6915">
        <w:rPr>
          <w:rFonts w:ascii="Arial" w:hAnsi="Arial" w:cs="Arial"/>
          <w:sz w:val="24"/>
          <w:szCs w:val="24"/>
        </w:rPr>
        <w:t>childrens</w:t>
      </w:r>
      <w:proofErr w:type="spellEnd"/>
      <w:r w:rsidRPr="006C6915">
        <w:rPr>
          <w:rFonts w:ascii="Arial" w:hAnsi="Arial" w:cs="Arial"/>
          <w:sz w:val="24"/>
          <w:szCs w:val="24"/>
        </w:rPr>
        <w:t xml:space="preserve"> strengths. Available at: https://www.youngminds.org.uk/support-us/fundraising/helloyellow/?gclid=EAIaIQobChMIl4mazL7D9QIV0eN3Ch0tQAlEEAAYAiAAEgIRuPD_BwE (Accessed 19/12/2021).</w:t>
      </w:r>
    </w:p>
    <w:p w14:paraId="4FAF778C" w14:textId="77777777" w:rsidR="006C6915" w:rsidRPr="006C6915" w:rsidRDefault="006C6915" w:rsidP="001E1417">
      <w:pPr>
        <w:rPr>
          <w:rFonts w:ascii="Arial" w:hAnsi="Arial" w:cs="Arial"/>
          <w:sz w:val="24"/>
          <w:szCs w:val="24"/>
        </w:rPr>
      </w:pPr>
      <w:proofErr w:type="spellStart"/>
      <w:r w:rsidRPr="006C6915">
        <w:rPr>
          <w:rFonts w:ascii="Arial" w:hAnsi="Arial" w:cs="Arial"/>
          <w:sz w:val="24"/>
          <w:szCs w:val="24"/>
        </w:rPr>
        <w:lastRenderedPageBreak/>
        <w:t>Freidrick</w:t>
      </w:r>
      <w:proofErr w:type="spellEnd"/>
      <w:r w:rsidRPr="006C6915">
        <w:rPr>
          <w:rFonts w:ascii="Arial" w:hAnsi="Arial" w:cs="Arial"/>
          <w:sz w:val="24"/>
          <w:szCs w:val="24"/>
        </w:rPr>
        <w:t>, P (2010). Benefits of learning stories. Available at: https://librarysearch.uwtsd.ac.uk/discovery/fulldisplay?docid=alma99100401303502421&amp;context=L&amp;vid=44WHELF_UWTSD:44WHELF_UWTSD_VU1&amp;lang=en&amp;search_scope=MyInst_and_CI&amp;adaptor=Local%20Search%20Engine&amp;tab=Everything&amp;query=any,contains,unique%20child (Accessed 20/01/2022).</w:t>
      </w:r>
    </w:p>
    <w:p w14:paraId="198A262E" w14:textId="77777777" w:rsidR="006C6915" w:rsidRPr="006C6915" w:rsidRDefault="006C6915" w:rsidP="001E1417">
      <w:pPr>
        <w:rPr>
          <w:rFonts w:ascii="Arial" w:hAnsi="Arial" w:cs="Arial"/>
          <w:sz w:val="24"/>
          <w:szCs w:val="24"/>
        </w:rPr>
      </w:pPr>
      <w:r w:rsidRPr="006C6915">
        <w:rPr>
          <w:rFonts w:ascii="Arial" w:hAnsi="Arial" w:cs="Arial"/>
          <w:sz w:val="24"/>
          <w:szCs w:val="24"/>
        </w:rPr>
        <w:t xml:space="preserve">Fulbright, K (2014). Every child is unique. Available at: </w:t>
      </w:r>
    </w:p>
    <w:p w14:paraId="63E770E6" w14:textId="77777777" w:rsidR="006C6915" w:rsidRPr="006C6915" w:rsidRDefault="006C6915" w:rsidP="001E1417">
      <w:pPr>
        <w:rPr>
          <w:rFonts w:ascii="Arial" w:hAnsi="Arial" w:cs="Arial"/>
          <w:sz w:val="24"/>
          <w:szCs w:val="24"/>
        </w:rPr>
      </w:pPr>
      <w:r w:rsidRPr="006C6915">
        <w:rPr>
          <w:rFonts w:ascii="Arial" w:hAnsi="Arial" w:cs="Arial"/>
          <w:sz w:val="24"/>
          <w:szCs w:val="24"/>
        </w:rPr>
        <w:t>George, M (2018). Wellbeing of practitioners. Available at: file:///C:/Users/Zoe%20Carne/Downloads/150514-foundation-phase-final-en_Redacted.pdf (Accessed 03/01/2022).</w:t>
      </w:r>
    </w:p>
    <w:p w14:paraId="40E31E9E" w14:textId="77777777" w:rsidR="006C6915" w:rsidRPr="006C6915" w:rsidRDefault="006C6915" w:rsidP="001E1417">
      <w:pPr>
        <w:rPr>
          <w:rFonts w:ascii="Arial" w:hAnsi="Arial" w:cs="Arial"/>
          <w:sz w:val="24"/>
          <w:szCs w:val="24"/>
        </w:rPr>
      </w:pPr>
      <w:r w:rsidRPr="006C6915">
        <w:rPr>
          <w:rFonts w:ascii="Arial" w:hAnsi="Arial" w:cs="Arial"/>
          <w:sz w:val="24"/>
          <w:szCs w:val="24"/>
        </w:rPr>
        <w:t xml:space="preserve">Hall, F and Forman, B  (2017). Observing </w:t>
      </w:r>
      <w:proofErr w:type="spellStart"/>
      <w:r w:rsidRPr="006C6915">
        <w:rPr>
          <w:rFonts w:ascii="Arial" w:hAnsi="Arial" w:cs="Arial"/>
          <w:sz w:val="24"/>
          <w:szCs w:val="24"/>
        </w:rPr>
        <w:t>childrens</w:t>
      </w:r>
      <w:proofErr w:type="spellEnd"/>
      <w:r w:rsidRPr="006C6915">
        <w:rPr>
          <w:rFonts w:ascii="Arial" w:hAnsi="Arial" w:cs="Arial"/>
          <w:sz w:val="24"/>
          <w:szCs w:val="24"/>
        </w:rPr>
        <w:t xml:space="preserve"> Play. Available at: https://gov.wales/written-statement-extending-free-school-meal-entitlement-all-primary-school-children (Accessed 23/12/2021).</w:t>
      </w:r>
    </w:p>
    <w:p w14:paraId="641A5EED" w14:textId="77777777" w:rsidR="006C6915" w:rsidRPr="006C6915" w:rsidRDefault="006C6915" w:rsidP="001E1417">
      <w:pPr>
        <w:rPr>
          <w:rFonts w:ascii="Arial" w:hAnsi="Arial" w:cs="Arial"/>
          <w:sz w:val="24"/>
          <w:szCs w:val="24"/>
        </w:rPr>
      </w:pPr>
      <w:r w:rsidRPr="006C6915">
        <w:rPr>
          <w:rFonts w:ascii="Arial" w:hAnsi="Arial" w:cs="Arial"/>
          <w:sz w:val="24"/>
          <w:szCs w:val="24"/>
        </w:rPr>
        <w:t>Hayward, T (2020) Can the new Welsh curriculum achieve its purpose. Available at: https://bera-journals.onlinelibrary.wiley.com/doi/10.1002/curj.26. (Accessed 09/01/2022).</w:t>
      </w:r>
    </w:p>
    <w:p w14:paraId="62B88788" w14:textId="77777777" w:rsidR="006C6915" w:rsidRPr="006C6915" w:rsidRDefault="006C6915" w:rsidP="001E1417">
      <w:pPr>
        <w:rPr>
          <w:rFonts w:ascii="Arial" w:hAnsi="Arial" w:cs="Arial"/>
          <w:sz w:val="24"/>
          <w:szCs w:val="24"/>
        </w:rPr>
      </w:pPr>
      <w:r w:rsidRPr="006C6915">
        <w:rPr>
          <w:rFonts w:ascii="Arial" w:hAnsi="Arial" w:cs="Arial"/>
          <w:sz w:val="24"/>
          <w:szCs w:val="24"/>
        </w:rPr>
        <w:t>Holland, S (2021). Free school meals. Available at: https://www.gov.uk/government/publications/early-years-foundation-stage-profile-handbook (</w:t>
      </w:r>
      <w:proofErr w:type="spellStart"/>
      <w:r w:rsidRPr="006C6915">
        <w:rPr>
          <w:rFonts w:ascii="Arial" w:hAnsi="Arial" w:cs="Arial"/>
          <w:sz w:val="24"/>
          <w:szCs w:val="24"/>
        </w:rPr>
        <w:t>Accesssed</w:t>
      </w:r>
      <w:proofErr w:type="spellEnd"/>
      <w:r w:rsidRPr="006C6915">
        <w:rPr>
          <w:rFonts w:ascii="Arial" w:hAnsi="Arial" w:cs="Arial"/>
          <w:sz w:val="24"/>
          <w:szCs w:val="24"/>
        </w:rPr>
        <w:t xml:space="preserve"> 03/01/2022).</w:t>
      </w:r>
    </w:p>
    <w:p w14:paraId="5C3459A6" w14:textId="77777777" w:rsidR="006C6915" w:rsidRPr="006C6915" w:rsidRDefault="006C6915" w:rsidP="001E1417">
      <w:pPr>
        <w:rPr>
          <w:rFonts w:ascii="Arial" w:hAnsi="Arial" w:cs="Arial"/>
          <w:sz w:val="24"/>
          <w:szCs w:val="24"/>
        </w:rPr>
      </w:pPr>
      <w:r w:rsidRPr="006C6915">
        <w:rPr>
          <w:rFonts w:ascii="Arial" w:hAnsi="Arial" w:cs="Arial"/>
          <w:sz w:val="24"/>
          <w:szCs w:val="24"/>
        </w:rPr>
        <w:t>https://kinderly.co.uk/2021/03/11/understanding-assessment-in-early-years-provision/ (Accessed 21/12/2021).</w:t>
      </w:r>
    </w:p>
    <w:p w14:paraId="5F602F10" w14:textId="77777777" w:rsidR="006C6915" w:rsidRPr="006C6915" w:rsidRDefault="006C6915" w:rsidP="001E1417">
      <w:pPr>
        <w:rPr>
          <w:rFonts w:ascii="Arial" w:hAnsi="Arial" w:cs="Arial"/>
          <w:sz w:val="24"/>
          <w:szCs w:val="24"/>
        </w:rPr>
      </w:pPr>
      <w:r w:rsidRPr="006C6915">
        <w:rPr>
          <w:rFonts w:ascii="Arial" w:hAnsi="Arial" w:cs="Arial"/>
          <w:sz w:val="24"/>
          <w:szCs w:val="24"/>
        </w:rPr>
        <w:t>https://theconversation.com/play-based-learning-can-set-your-child-up-for-success-at-school-and-beyond-91393 (Accessed 21/12/2021).</w:t>
      </w:r>
    </w:p>
    <w:p w14:paraId="07FA5906" w14:textId="77777777" w:rsidR="006C6915" w:rsidRPr="006C6915" w:rsidRDefault="006C6915" w:rsidP="001E1417">
      <w:pPr>
        <w:rPr>
          <w:rFonts w:ascii="Arial" w:hAnsi="Arial" w:cs="Arial"/>
          <w:sz w:val="24"/>
          <w:szCs w:val="24"/>
        </w:rPr>
      </w:pPr>
      <w:r w:rsidRPr="006C6915">
        <w:rPr>
          <w:rFonts w:ascii="Arial" w:hAnsi="Arial" w:cs="Arial"/>
          <w:sz w:val="24"/>
          <w:szCs w:val="24"/>
        </w:rPr>
        <w:t>https://www.twinkl.co.uk/teaching-wiki/early-years-foundation-stage-eyfs-profile (Accessed 29/12/2021).</w:t>
      </w:r>
    </w:p>
    <w:p w14:paraId="2A35F759" w14:textId="77777777" w:rsidR="006C6915" w:rsidRPr="006C6915" w:rsidRDefault="006C6915" w:rsidP="001E1417">
      <w:pPr>
        <w:rPr>
          <w:rFonts w:ascii="Arial" w:hAnsi="Arial" w:cs="Arial"/>
          <w:sz w:val="24"/>
          <w:szCs w:val="24"/>
        </w:rPr>
      </w:pPr>
      <w:r w:rsidRPr="006C6915">
        <w:rPr>
          <w:rFonts w:ascii="Arial" w:hAnsi="Arial" w:cs="Arial"/>
          <w:sz w:val="24"/>
          <w:szCs w:val="24"/>
        </w:rPr>
        <w:t xml:space="preserve">Irvin, M (2017) The importance of play in early childhood education. Available at: </w:t>
      </w:r>
      <w:proofErr w:type="spellStart"/>
      <w:r w:rsidRPr="006C6915">
        <w:rPr>
          <w:rFonts w:ascii="Arial" w:hAnsi="Arial" w:cs="Arial"/>
          <w:sz w:val="24"/>
          <w:szCs w:val="24"/>
        </w:rPr>
        <w:t>viewcontent.cgi</w:t>
      </w:r>
      <w:proofErr w:type="spellEnd"/>
      <w:r w:rsidRPr="006C6915">
        <w:rPr>
          <w:rFonts w:ascii="Arial" w:hAnsi="Arial" w:cs="Arial"/>
          <w:sz w:val="24"/>
          <w:szCs w:val="24"/>
        </w:rPr>
        <w:t xml:space="preserve"> (nwciowa.edu) (Accessed 12/01/2022).</w:t>
      </w:r>
    </w:p>
    <w:p w14:paraId="735EE5B3" w14:textId="77777777" w:rsidR="006C6915" w:rsidRPr="006C6915" w:rsidRDefault="006C6915" w:rsidP="001E1417">
      <w:pPr>
        <w:rPr>
          <w:rFonts w:ascii="Arial" w:hAnsi="Arial" w:cs="Arial"/>
          <w:sz w:val="24"/>
          <w:szCs w:val="24"/>
        </w:rPr>
      </w:pPr>
      <w:r w:rsidRPr="006C6915">
        <w:rPr>
          <w:rFonts w:ascii="Arial" w:hAnsi="Arial" w:cs="Arial"/>
          <w:sz w:val="24"/>
          <w:szCs w:val="24"/>
        </w:rPr>
        <w:t>Jones, A (2020). The importance of observations. Available at: https://www.academia.edu/12833303/CHALLENGES_IN_CURRICULUM_IMPLEMENTATION (Accessed 23/12/2021).</w:t>
      </w:r>
    </w:p>
    <w:p w14:paraId="1A9EF21A" w14:textId="77777777" w:rsidR="006C6915" w:rsidRPr="006C6915" w:rsidRDefault="006C6915" w:rsidP="001E1417">
      <w:pPr>
        <w:rPr>
          <w:rFonts w:ascii="Arial" w:hAnsi="Arial" w:cs="Arial"/>
          <w:sz w:val="24"/>
          <w:szCs w:val="24"/>
        </w:rPr>
      </w:pPr>
      <w:r w:rsidRPr="006C6915">
        <w:rPr>
          <w:rFonts w:ascii="Arial" w:hAnsi="Arial" w:cs="Arial"/>
          <w:sz w:val="24"/>
          <w:szCs w:val="24"/>
        </w:rPr>
        <w:t>Jones, B (2015). Benefits of learning stories. Available at: https://www.naeyc.org/resources/pubs/tyc/dec2015/learning-stories (Accessed 11/01/2022).</w:t>
      </w:r>
    </w:p>
    <w:p w14:paraId="5EBA7C7A" w14:textId="77777777" w:rsidR="006C6915" w:rsidRPr="006C6915" w:rsidRDefault="006C6915" w:rsidP="001E1417">
      <w:pPr>
        <w:rPr>
          <w:rFonts w:ascii="Arial" w:hAnsi="Arial" w:cs="Arial"/>
          <w:sz w:val="24"/>
          <w:szCs w:val="24"/>
        </w:rPr>
      </w:pPr>
      <w:r w:rsidRPr="006C6915">
        <w:rPr>
          <w:rFonts w:ascii="Arial" w:hAnsi="Arial" w:cs="Arial"/>
          <w:sz w:val="24"/>
          <w:szCs w:val="24"/>
        </w:rPr>
        <w:t>Jones, P (2019). Personality is vital to children. Available at: https://www.ukessays.com/essays/childcare/linking-observation-of-children.php (Accessed 17/12/2021).</w:t>
      </w:r>
    </w:p>
    <w:p w14:paraId="33463488" w14:textId="77777777" w:rsidR="006C6915" w:rsidRPr="006C6915" w:rsidRDefault="006C6915" w:rsidP="001E1417">
      <w:pPr>
        <w:rPr>
          <w:rFonts w:ascii="Arial" w:hAnsi="Arial" w:cs="Arial"/>
          <w:sz w:val="24"/>
          <w:szCs w:val="24"/>
        </w:rPr>
      </w:pPr>
      <w:proofErr w:type="spellStart"/>
      <w:r w:rsidRPr="006C6915">
        <w:rPr>
          <w:rFonts w:ascii="Arial" w:hAnsi="Arial" w:cs="Arial"/>
          <w:sz w:val="24"/>
          <w:szCs w:val="24"/>
        </w:rPr>
        <w:t>Khauf</w:t>
      </w:r>
      <w:proofErr w:type="spellEnd"/>
      <w:r w:rsidRPr="006C6915">
        <w:rPr>
          <w:rFonts w:ascii="Arial" w:hAnsi="Arial" w:cs="Arial"/>
          <w:sz w:val="24"/>
          <w:szCs w:val="24"/>
        </w:rPr>
        <w:t>, J (2017) Active learners. Available at: https://moodle.uwtsd.ac.uk/mod/url/view.php?id=355276&amp;redirect=1 (Accessed 20/01/2022).</w:t>
      </w:r>
    </w:p>
    <w:p w14:paraId="275A0193" w14:textId="77777777" w:rsidR="006C6915" w:rsidRPr="006C6915" w:rsidRDefault="006C6915" w:rsidP="001E1417">
      <w:pPr>
        <w:rPr>
          <w:rFonts w:ascii="Arial" w:hAnsi="Arial" w:cs="Arial"/>
          <w:sz w:val="24"/>
          <w:szCs w:val="24"/>
        </w:rPr>
      </w:pPr>
      <w:r w:rsidRPr="006C6915">
        <w:rPr>
          <w:rFonts w:ascii="Arial" w:hAnsi="Arial" w:cs="Arial"/>
          <w:sz w:val="24"/>
          <w:szCs w:val="24"/>
        </w:rPr>
        <w:lastRenderedPageBreak/>
        <w:t>Macdonald, N. (2018). The Great Divide: Separation of Care and Education in Wales and examination of policy, reform and research evidence. Available at : https://moodle.uwtsd.ac.uk/mod/url/view.php?id=355275&amp;redirect=1 (Accessed 09/01/2022).</w:t>
      </w:r>
    </w:p>
    <w:p w14:paraId="42FB38C6" w14:textId="77777777" w:rsidR="006C6915" w:rsidRPr="006C6915" w:rsidRDefault="006C6915" w:rsidP="001E1417">
      <w:pPr>
        <w:rPr>
          <w:rFonts w:ascii="Arial" w:hAnsi="Arial" w:cs="Arial"/>
          <w:sz w:val="24"/>
          <w:szCs w:val="24"/>
        </w:rPr>
      </w:pPr>
      <w:r w:rsidRPr="006C6915">
        <w:rPr>
          <w:rFonts w:ascii="Arial" w:hAnsi="Arial" w:cs="Arial"/>
          <w:sz w:val="24"/>
          <w:szCs w:val="24"/>
        </w:rPr>
        <w:t xml:space="preserve">Maslow (1960). </w:t>
      </w:r>
      <w:proofErr w:type="spellStart"/>
      <w:r w:rsidRPr="006C6915">
        <w:rPr>
          <w:rFonts w:ascii="Arial" w:hAnsi="Arial" w:cs="Arial"/>
          <w:sz w:val="24"/>
          <w:szCs w:val="24"/>
        </w:rPr>
        <w:t>Hierachy</w:t>
      </w:r>
      <w:proofErr w:type="spellEnd"/>
      <w:r w:rsidRPr="006C6915">
        <w:rPr>
          <w:rFonts w:ascii="Arial" w:hAnsi="Arial" w:cs="Arial"/>
          <w:sz w:val="24"/>
          <w:szCs w:val="24"/>
        </w:rPr>
        <w:t xml:space="preserve"> of needs. Available at: https://www.kathybrodie.com/articles/learning-stories/ (Accessed 22/12/2021).</w:t>
      </w:r>
    </w:p>
    <w:p w14:paraId="3ABDCBA3" w14:textId="77777777" w:rsidR="006C6915" w:rsidRPr="006C6915" w:rsidRDefault="006C6915" w:rsidP="001E1417">
      <w:pPr>
        <w:rPr>
          <w:rFonts w:ascii="Arial" w:hAnsi="Arial" w:cs="Arial"/>
          <w:sz w:val="24"/>
          <w:szCs w:val="24"/>
        </w:rPr>
      </w:pPr>
      <w:r w:rsidRPr="006C6915">
        <w:rPr>
          <w:rFonts w:ascii="Arial" w:hAnsi="Arial" w:cs="Arial"/>
          <w:sz w:val="24"/>
          <w:szCs w:val="24"/>
        </w:rPr>
        <w:t>Miles, J (2021). Free school meals in Wales. Available at: https://www.earlyyears.wales/en/foundation-phase (Accessed 18/01/2022).</w:t>
      </w:r>
    </w:p>
    <w:p w14:paraId="1E39FF8A" w14:textId="77777777" w:rsidR="006C6915" w:rsidRPr="006C6915" w:rsidRDefault="006C6915" w:rsidP="001E1417">
      <w:pPr>
        <w:rPr>
          <w:rFonts w:ascii="Arial" w:hAnsi="Arial" w:cs="Arial"/>
          <w:sz w:val="24"/>
          <w:szCs w:val="24"/>
        </w:rPr>
      </w:pPr>
      <w:r w:rsidRPr="006C6915">
        <w:rPr>
          <w:rFonts w:ascii="Arial" w:hAnsi="Arial" w:cs="Arial"/>
          <w:sz w:val="24"/>
          <w:szCs w:val="24"/>
        </w:rPr>
        <w:t>Moss, P (2016). Why Can't We Get beyond Quality?, Available at: https://moodle.uwtsd.ac.uk/mod/url/view.php?id=355270&amp;redirect=1 (Accessed 03/01/2022).</w:t>
      </w:r>
    </w:p>
    <w:p w14:paraId="320D0403" w14:textId="77777777" w:rsidR="006C6915" w:rsidRPr="006C6915" w:rsidRDefault="006C6915" w:rsidP="001E1417">
      <w:pPr>
        <w:rPr>
          <w:rFonts w:ascii="Arial" w:hAnsi="Arial" w:cs="Arial"/>
          <w:sz w:val="24"/>
          <w:szCs w:val="24"/>
        </w:rPr>
      </w:pPr>
      <w:r w:rsidRPr="006C6915">
        <w:rPr>
          <w:rFonts w:ascii="Arial" w:hAnsi="Arial" w:cs="Arial"/>
          <w:sz w:val="24"/>
          <w:szCs w:val="24"/>
        </w:rPr>
        <w:t>Nutbrown (2012) Building of children(Russian dolls) Available at: https://books.google.co.uk/books?id=flSLBgAAQBAJ&amp;pg=PA153&amp;lpg=PA153&amp;dq=who+describes+children%27s+wellbeing+like+russian+dolls&amp;source=bl&amp;ots=vSb-KKNqCb&amp;sig=ACfU3U11aXJreJLLQvh3xjZq0r5Nz9AakA&amp;hl=en&amp;sa=X&amp;ved=2ahUKEwjIt7K-kaf1AhUW7rsIHdPZBNgQ6AF6BAgfEAM#v=onepage&amp;q=who%20describes%20children's%20wellbeing%20like%20russian%20dolls&amp;f=false (Accessed 12/01/2022).</w:t>
      </w:r>
    </w:p>
    <w:p w14:paraId="385FA761" w14:textId="77777777" w:rsidR="006C6915" w:rsidRPr="006C6915" w:rsidRDefault="006C6915" w:rsidP="001E1417">
      <w:pPr>
        <w:rPr>
          <w:rFonts w:ascii="Arial" w:hAnsi="Arial" w:cs="Arial"/>
          <w:sz w:val="24"/>
          <w:szCs w:val="24"/>
        </w:rPr>
      </w:pPr>
      <w:r w:rsidRPr="006C6915">
        <w:rPr>
          <w:rFonts w:ascii="Arial" w:hAnsi="Arial" w:cs="Arial"/>
          <w:sz w:val="24"/>
          <w:szCs w:val="24"/>
        </w:rPr>
        <w:t xml:space="preserve">Pack, U (2016).  Learning stories New </w:t>
      </w:r>
      <w:proofErr w:type="spellStart"/>
      <w:r w:rsidRPr="006C6915">
        <w:rPr>
          <w:rFonts w:ascii="Arial" w:hAnsi="Arial" w:cs="Arial"/>
          <w:sz w:val="24"/>
          <w:szCs w:val="24"/>
        </w:rPr>
        <w:t>Zeland</w:t>
      </w:r>
      <w:proofErr w:type="spellEnd"/>
      <w:r w:rsidRPr="006C6915">
        <w:rPr>
          <w:rFonts w:ascii="Arial" w:hAnsi="Arial" w:cs="Arial"/>
          <w:sz w:val="24"/>
          <w:szCs w:val="24"/>
        </w:rPr>
        <w:t>. Available at: https://www.myece.org.nz/educational-curriculum-aspects/227-learning-stories (Accessed 02/01/2022).</w:t>
      </w:r>
    </w:p>
    <w:p w14:paraId="48A5083C" w14:textId="77777777" w:rsidR="006C6915" w:rsidRPr="006C6915" w:rsidRDefault="006C6915" w:rsidP="001E1417">
      <w:pPr>
        <w:rPr>
          <w:rFonts w:ascii="Arial" w:hAnsi="Arial" w:cs="Arial"/>
          <w:sz w:val="24"/>
          <w:szCs w:val="24"/>
        </w:rPr>
      </w:pPr>
      <w:r w:rsidRPr="006C6915">
        <w:rPr>
          <w:rFonts w:ascii="Arial" w:hAnsi="Arial" w:cs="Arial"/>
          <w:sz w:val="24"/>
          <w:szCs w:val="24"/>
        </w:rPr>
        <w:t>Peters, J (2018). Individuality of children. Available at: https://tapestry.info/2019/08/02/every-child-is-different-the-individual-and-diverse-ways-that-children-develop-and-learn.html (Accessed 16/12/2021).</w:t>
      </w:r>
    </w:p>
    <w:p w14:paraId="7E39B105" w14:textId="77777777" w:rsidR="006C6915" w:rsidRPr="006C6915" w:rsidRDefault="006C6915" w:rsidP="001E1417">
      <w:pPr>
        <w:rPr>
          <w:rFonts w:ascii="Arial" w:hAnsi="Arial" w:cs="Arial"/>
          <w:sz w:val="24"/>
          <w:szCs w:val="24"/>
        </w:rPr>
      </w:pPr>
      <w:r w:rsidRPr="006C6915">
        <w:rPr>
          <w:rFonts w:ascii="Arial" w:hAnsi="Arial" w:cs="Arial"/>
          <w:sz w:val="24"/>
          <w:szCs w:val="24"/>
        </w:rPr>
        <w:t>Peterson, J (2015). Effective learning stories. Available at: https://moodle.uwtsd.ac.uk/mod/url/view.php?id=355268&amp;redirect=1 (Accessed 17/01/2022).</w:t>
      </w:r>
    </w:p>
    <w:p w14:paraId="06491B1C" w14:textId="77777777" w:rsidR="006C6915" w:rsidRPr="006C6915" w:rsidRDefault="006C6915" w:rsidP="001E1417">
      <w:pPr>
        <w:rPr>
          <w:rFonts w:ascii="Arial" w:hAnsi="Arial" w:cs="Arial"/>
          <w:sz w:val="24"/>
          <w:szCs w:val="24"/>
        </w:rPr>
      </w:pPr>
      <w:r w:rsidRPr="006C6915">
        <w:rPr>
          <w:rFonts w:ascii="Arial" w:hAnsi="Arial" w:cs="Arial"/>
          <w:sz w:val="24"/>
          <w:szCs w:val="24"/>
        </w:rPr>
        <w:t>Phillips, D (2017). Profile assessment. Available at: https://eacea.ec.europa.eu/national-policies/eurydice/content/early-childhood-education-and-care-80_en (Accessed 12/12/2021).</w:t>
      </w:r>
    </w:p>
    <w:p w14:paraId="3DA1B240" w14:textId="77777777" w:rsidR="006C6915" w:rsidRPr="006C6915" w:rsidRDefault="006C6915" w:rsidP="001E1417">
      <w:pPr>
        <w:rPr>
          <w:rFonts w:ascii="Arial" w:hAnsi="Arial" w:cs="Arial"/>
          <w:sz w:val="24"/>
          <w:szCs w:val="24"/>
        </w:rPr>
      </w:pPr>
      <w:r w:rsidRPr="006C6915">
        <w:rPr>
          <w:rFonts w:ascii="Arial" w:hAnsi="Arial" w:cs="Arial"/>
          <w:sz w:val="24"/>
          <w:szCs w:val="24"/>
        </w:rPr>
        <w:t>Pike. O (2019). What is play based learning?. Available at: https://www.wonderschool.com/p/parent-resources/what-is-play-based-learning/. (Accessed 22/12/2021).</w:t>
      </w:r>
    </w:p>
    <w:p w14:paraId="7F401A1D" w14:textId="77777777" w:rsidR="006C6915" w:rsidRPr="006C6915" w:rsidRDefault="006C6915" w:rsidP="001E1417">
      <w:pPr>
        <w:rPr>
          <w:rFonts w:ascii="Arial" w:hAnsi="Arial" w:cs="Arial"/>
          <w:sz w:val="24"/>
          <w:szCs w:val="24"/>
        </w:rPr>
      </w:pPr>
      <w:r w:rsidRPr="006C6915">
        <w:rPr>
          <w:rFonts w:ascii="Arial" w:hAnsi="Arial" w:cs="Arial"/>
          <w:sz w:val="24"/>
          <w:szCs w:val="24"/>
        </w:rPr>
        <w:t>Price, J (2019). Play Based learning. Available at:  https://blog.edmentum.com/play-based-learning-what-it-and-why-it-should-be-part-every-classroom (Accessed 02/01/2022)</w:t>
      </w:r>
    </w:p>
    <w:p w14:paraId="5936B4B5" w14:textId="77777777" w:rsidR="006C6915" w:rsidRPr="006C6915" w:rsidRDefault="006C6915" w:rsidP="001E1417">
      <w:pPr>
        <w:rPr>
          <w:rFonts w:ascii="Arial" w:hAnsi="Arial" w:cs="Arial"/>
          <w:sz w:val="24"/>
          <w:szCs w:val="24"/>
        </w:rPr>
      </w:pPr>
      <w:r w:rsidRPr="006C6915">
        <w:rPr>
          <w:rFonts w:ascii="Arial" w:hAnsi="Arial" w:cs="Arial"/>
          <w:sz w:val="24"/>
          <w:szCs w:val="24"/>
        </w:rPr>
        <w:t xml:space="preserve">Price, M (2020 ) The national Curriculum for Wales. Available at: https://www.ysgolowenjones.wales/new-national-curriculum-for-wales.html (Accessed 11/01/2022). </w:t>
      </w:r>
    </w:p>
    <w:p w14:paraId="22BF6C6E" w14:textId="77777777" w:rsidR="006C6915" w:rsidRPr="006C6915" w:rsidRDefault="006C6915" w:rsidP="001E1417">
      <w:pPr>
        <w:rPr>
          <w:rFonts w:ascii="Arial" w:hAnsi="Arial" w:cs="Arial"/>
          <w:sz w:val="24"/>
          <w:szCs w:val="24"/>
        </w:rPr>
      </w:pPr>
      <w:r w:rsidRPr="006C6915">
        <w:rPr>
          <w:rFonts w:ascii="Arial" w:hAnsi="Arial" w:cs="Arial"/>
          <w:sz w:val="24"/>
          <w:szCs w:val="24"/>
        </w:rPr>
        <w:lastRenderedPageBreak/>
        <w:t>Price, P (2019). Implementing a new curriculum. Available at: https://www.sophiesnursery.com/eyfs-the-unique-child-explained/ (Accessed 22/12/2021).</w:t>
      </w:r>
    </w:p>
    <w:p w14:paraId="24AF8849" w14:textId="77777777" w:rsidR="006C6915" w:rsidRPr="006C6915" w:rsidRDefault="006C6915" w:rsidP="001E1417">
      <w:pPr>
        <w:rPr>
          <w:rFonts w:ascii="Arial" w:hAnsi="Arial" w:cs="Arial"/>
          <w:sz w:val="24"/>
          <w:szCs w:val="24"/>
        </w:rPr>
      </w:pPr>
      <w:r w:rsidRPr="006C6915">
        <w:rPr>
          <w:rFonts w:ascii="Arial" w:hAnsi="Arial" w:cs="Arial"/>
          <w:sz w:val="24"/>
          <w:szCs w:val="24"/>
        </w:rPr>
        <w:t>Professor Pascal (2020). Critical place foundation stage. Available at: healthy-eating-in-maintained-schools-statutory-guidance-for-local-authorities-and-governing-bodies.pdf (Accessed 19/12/2021).</w:t>
      </w:r>
    </w:p>
    <w:p w14:paraId="7D0C2791" w14:textId="77777777" w:rsidR="006C6915" w:rsidRPr="006C6915" w:rsidRDefault="006C6915" w:rsidP="001E1417">
      <w:pPr>
        <w:rPr>
          <w:rFonts w:ascii="Arial" w:hAnsi="Arial" w:cs="Arial"/>
          <w:sz w:val="24"/>
          <w:szCs w:val="24"/>
        </w:rPr>
      </w:pPr>
      <w:r w:rsidRPr="006C6915">
        <w:rPr>
          <w:rFonts w:ascii="Arial" w:hAnsi="Arial" w:cs="Arial"/>
          <w:sz w:val="24"/>
          <w:szCs w:val="24"/>
        </w:rPr>
        <w:t>Rhodes, W (2021). Children being involved in their education. Available at: https://www.bbc.co.uk/newsround/59381277  (Accessed 14/01/2022).</w:t>
      </w:r>
    </w:p>
    <w:p w14:paraId="5656D7B7" w14:textId="77777777" w:rsidR="006C6915" w:rsidRPr="006C6915" w:rsidRDefault="006C6915" w:rsidP="001E1417">
      <w:pPr>
        <w:rPr>
          <w:rFonts w:ascii="Arial" w:hAnsi="Arial" w:cs="Arial"/>
          <w:sz w:val="24"/>
          <w:szCs w:val="24"/>
        </w:rPr>
      </w:pPr>
      <w:r w:rsidRPr="006C6915">
        <w:rPr>
          <w:rFonts w:ascii="Arial" w:hAnsi="Arial" w:cs="Arial"/>
          <w:sz w:val="24"/>
          <w:szCs w:val="24"/>
        </w:rPr>
        <w:t>Roberts, M (2018). Play Based learning. Available at:  https://education.gov.scot/improvement/practice-exemplars/sac83-using-play-based-learning-to-support-transition/. (Accessed 03/01/2022).</w:t>
      </w:r>
    </w:p>
    <w:p w14:paraId="5C9E7300" w14:textId="77777777" w:rsidR="006C6915" w:rsidRPr="006C6915" w:rsidRDefault="006C6915" w:rsidP="001E1417">
      <w:pPr>
        <w:rPr>
          <w:rFonts w:ascii="Arial" w:hAnsi="Arial" w:cs="Arial"/>
          <w:sz w:val="24"/>
          <w:szCs w:val="24"/>
        </w:rPr>
      </w:pPr>
      <w:r w:rsidRPr="006C6915">
        <w:rPr>
          <w:rFonts w:ascii="Arial" w:hAnsi="Arial" w:cs="Arial"/>
          <w:sz w:val="24"/>
          <w:szCs w:val="24"/>
        </w:rPr>
        <w:t>Roberts, T (2016). Listening and observing learning stories. Available at: https://www.twinkl.co.uk/teaching-wiki/learning-story (Accessed 29/12/2021).</w:t>
      </w:r>
    </w:p>
    <w:p w14:paraId="5B201E74" w14:textId="77777777" w:rsidR="006C6915" w:rsidRPr="006C6915" w:rsidRDefault="006C6915" w:rsidP="001E1417">
      <w:pPr>
        <w:rPr>
          <w:rFonts w:ascii="Arial" w:hAnsi="Arial" w:cs="Arial"/>
          <w:sz w:val="24"/>
          <w:szCs w:val="24"/>
        </w:rPr>
      </w:pPr>
      <w:proofErr w:type="spellStart"/>
      <w:r w:rsidRPr="006C6915">
        <w:rPr>
          <w:rFonts w:ascii="Arial" w:hAnsi="Arial" w:cs="Arial"/>
          <w:sz w:val="24"/>
          <w:szCs w:val="24"/>
        </w:rPr>
        <w:t>Rowstrone</w:t>
      </w:r>
      <w:proofErr w:type="spellEnd"/>
      <w:r w:rsidRPr="006C6915">
        <w:rPr>
          <w:rFonts w:ascii="Arial" w:hAnsi="Arial" w:cs="Arial"/>
          <w:sz w:val="24"/>
          <w:szCs w:val="24"/>
        </w:rPr>
        <w:t xml:space="preserve">, S (2020). Early years foundation stage. Available at: https://hwb.gov.wales/curriculum-for-wales/health-and-well-being (Accessed 27/12/2021). </w:t>
      </w:r>
    </w:p>
    <w:p w14:paraId="7A3D220D" w14:textId="77777777" w:rsidR="006C6915" w:rsidRPr="006C6915" w:rsidRDefault="006C6915" w:rsidP="001E1417">
      <w:pPr>
        <w:rPr>
          <w:rFonts w:ascii="Arial" w:hAnsi="Arial" w:cs="Arial"/>
          <w:sz w:val="24"/>
          <w:szCs w:val="24"/>
        </w:rPr>
      </w:pPr>
      <w:r w:rsidRPr="006C6915">
        <w:rPr>
          <w:rFonts w:ascii="Arial" w:hAnsi="Arial" w:cs="Arial"/>
          <w:sz w:val="24"/>
          <w:szCs w:val="24"/>
        </w:rPr>
        <w:t>Sadler, R (2012). Learning dispositions. Available at: https://www.naeyc.org/resources/pubs/tyc/dec2015/learning-stories (Accessed 1/01/2022).</w:t>
      </w:r>
    </w:p>
    <w:p w14:paraId="16504BBB" w14:textId="77777777" w:rsidR="006C6915" w:rsidRPr="006C6915" w:rsidRDefault="006C6915" w:rsidP="001E1417">
      <w:pPr>
        <w:rPr>
          <w:rFonts w:ascii="Arial" w:hAnsi="Arial" w:cs="Arial"/>
          <w:sz w:val="24"/>
          <w:szCs w:val="24"/>
        </w:rPr>
      </w:pPr>
      <w:r w:rsidRPr="006C6915">
        <w:rPr>
          <w:rFonts w:ascii="Arial" w:hAnsi="Arial" w:cs="Arial"/>
          <w:sz w:val="24"/>
          <w:szCs w:val="24"/>
        </w:rPr>
        <w:t>Sanders, O (2017). Importance of individuality. Available at: https://orca.cardiff.ac.uk/88796/1/140506-evaluating-foundation-phase-pedagogy-understanding-en.pdf 2018 (Accessed 23/12/2021).</w:t>
      </w:r>
    </w:p>
    <w:p w14:paraId="2175F3EA" w14:textId="77777777" w:rsidR="006C6915" w:rsidRPr="006C6915" w:rsidRDefault="006C6915" w:rsidP="001E1417">
      <w:pPr>
        <w:rPr>
          <w:rFonts w:ascii="Arial" w:hAnsi="Arial" w:cs="Arial"/>
          <w:sz w:val="24"/>
          <w:szCs w:val="24"/>
        </w:rPr>
      </w:pPr>
      <w:r w:rsidRPr="006C6915">
        <w:rPr>
          <w:rFonts w:ascii="Arial" w:hAnsi="Arial" w:cs="Arial"/>
          <w:sz w:val="24"/>
          <w:szCs w:val="24"/>
        </w:rPr>
        <w:t>The Welsh government (2020a). The importance of practitioners. Available at: https://safetyculture.com/topics/child-observation/(Accessed 29/12/2021).</w:t>
      </w:r>
    </w:p>
    <w:p w14:paraId="451B2D93" w14:textId="77777777" w:rsidR="006C6915" w:rsidRPr="006C6915" w:rsidRDefault="006C6915" w:rsidP="001E1417">
      <w:pPr>
        <w:rPr>
          <w:rFonts w:ascii="Arial" w:hAnsi="Arial" w:cs="Arial"/>
          <w:sz w:val="24"/>
          <w:szCs w:val="24"/>
        </w:rPr>
      </w:pPr>
      <w:r w:rsidRPr="006C6915">
        <w:rPr>
          <w:rFonts w:ascii="Arial" w:hAnsi="Arial" w:cs="Arial"/>
          <w:sz w:val="24"/>
          <w:szCs w:val="24"/>
        </w:rPr>
        <w:t>The Welsh government (2021b) The Curriculum for Wales. Available at: https://hwb.gov.wales/api/storage/8f0b360f-f1f6-4bec-b11a-df88168007f9/learning-and-teaching-pedagogy.pdf (</w:t>
      </w:r>
      <w:proofErr w:type="spellStart"/>
      <w:r w:rsidRPr="006C6915">
        <w:rPr>
          <w:rFonts w:ascii="Arial" w:hAnsi="Arial" w:cs="Arial"/>
          <w:sz w:val="24"/>
          <w:szCs w:val="24"/>
        </w:rPr>
        <w:t>Accesssed</w:t>
      </w:r>
      <w:proofErr w:type="spellEnd"/>
      <w:r w:rsidRPr="006C6915">
        <w:rPr>
          <w:rFonts w:ascii="Arial" w:hAnsi="Arial" w:cs="Arial"/>
          <w:sz w:val="24"/>
          <w:szCs w:val="24"/>
        </w:rPr>
        <w:t xml:space="preserve"> 16/12/2021).</w:t>
      </w:r>
    </w:p>
    <w:p w14:paraId="3EB04AE0" w14:textId="77777777" w:rsidR="006C6915" w:rsidRPr="006C6915" w:rsidRDefault="006C6915" w:rsidP="001E1417">
      <w:pPr>
        <w:rPr>
          <w:rFonts w:ascii="Arial" w:hAnsi="Arial" w:cs="Arial"/>
          <w:sz w:val="24"/>
          <w:szCs w:val="24"/>
        </w:rPr>
      </w:pPr>
      <w:r w:rsidRPr="006C6915">
        <w:rPr>
          <w:rFonts w:ascii="Arial" w:hAnsi="Arial" w:cs="Arial"/>
          <w:sz w:val="24"/>
          <w:szCs w:val="24"/>
        </w:rPr>
        <w:t>UNICEF (2018). Children in food poverty. Available at: https://www.bbc.co.uk/newsround/59381277  (Accessed 12/01/2022).</w:t>
      </w:r>
    </w:p>
    <w:p w14:paraId="0C35517D" w14:textId="77777777" w:rsidR="006C6915" w:rsidRPr="006C6915" w:rsidRDefault="006C6915" w:rsidP="001E1417">
      <w:pPr>
        <w:rPr>
          <w:rFonts w:ascii="Arial" w:hAnsi="Arial" w:cs="Arial"/>
          <w:sz w:val="24"/>
          <w:szCs w:val="24"/>
        </w:rPr>
      </w:pPr>
      <w:r w:rsidRPr="006C6915">
        <w:rPr>
          <w:rFonts w:ascii="Arial" w:hAnsi="Arial" w:cs="Arial"/>
          <w:sz w:val="24"/>
          <w:szCs w:val="24"/>
        </w:rPr>
        <w:t>Vygotsky (1970). Zone of proximal development. Available at: https://moodle.uwtsd.ac.uk/mod/url/view.php?id=355750&amp;redirect=1 (Accessed 22/01/2022).</w:t>
      </w:r>
    </w:p>
    <w:p w14:paraId="7483E147" w14:textId="77777777" w:rsidR="006C6915" w:rsidRPr="006C6915" w:rsidRDefault="006C6915" w:rsidP="001E1417">
      <w:pPr>
        <w:rPr>
          <w:rFonts w:ascii="Arial" w:hAnsi="Arial" w:cs="Arial"/>
          <w:sz w:val="24"/>
          <w:szCs w:val="24"/>
        </w:rPr>
      </w:pPr>
      <w:r w:rsidRPr="006C6915">
        <w:rPr>
          <w:rFonts w:ascii="Arial" w:hAnsi="Arial" w:cs="Arial"/>
          <w:sz w:val="24"/>
          <w:szCs w:val="24"/>
        </w:rPr>
        <w:t xml:space="preserve">Waters, J (2016). The Foundation Phase in Wales. Available at: https://moodle.uwtsd.ac.uk/mod/url/view.php?id=355267&amp;redirect=1 ( Accessed 12/01/2022). </w:t>
      </w:r>
    </w:p>
    <w:p w14:paraId="02665BD4" w14:textId="77777777" w:rsidR="006C6915" w:rsidRPr="006C6915" w:rsidRDefault="006C6915" w:rsidP="001E1417">
      <w:pPr>
        <w:rPr>
          <w:rFonts w:ascii="Arial" w:hAnsi="Arial" w:cs="Arial"/>
          <w:sz w:val="24"/>
          <w:szCs w:val="24"/>
        </w:rPr>
      </w:pPr>
      <w:r w:rsidRPr="006C6915">
        <w:rPr>
          <w:rFonts w:ascii="Arial" w:hAnsi="Arial" w:cs="Arial"/>
          <w:sz w:val="24"/>
          <w:szCs w:val="24"/>
        </w:rPr>
        <w:t xml:space="preserve">Welsh government (2018) The importance of the outdoor </w:t>
      </w:r>
      <w:proofErr w:type="spellStart"/>
      <w:r w:rsidRPr="006C6915">
        <w:rPr>
          <w:rFonts w:ascii="Arial" w:hAnsi="Arial" w:cs="Arial"/>
          <w:sz w:val="24"/>
          <w:szCs w:val="24"/>
        </w:rPr>
        <w:t>envirnmonet</w:t>
      </w:r>
      <w:proofErr w:type="spellEnd"/>
      <w:r w:rsidRPr="006C6915">
        <w:rPr>
          <w:rFonts w:ascii="Arial" w:hAnsi="Arial" w:cs="Arial"/>
          <w:sz w:val="24"/>
          <w:szCs w:val="24"/>
        </w:rPr>
        <w:t>. Available at: https://hwb.gov.wales/curriculum-for-wales/curriculum-for-wales-implementation-plan (Accessed 26/12/2021).</w:t>
      </w:r>
    </w:p>
    <w:p w14:paraId="2BDD9162" w14:textId="77777777" w:rsidR="006C6915" w:rsidRPr="006C6915" w:rsidRDefault="006C6915" w:rsidP="001E1417">
      <w:pPr>
        <w:rPr>
          <w:rFonts w:ascii="Arial" w:hAnsi="Arial" w:cs="Arial"/>
          <w:sz w:val="24"/>
          <w:szCs w:val="24"/>
        </w:rPr>
      </w:pPr>
      <w:r w:rsidRPr="006C6915">
        <w:rPr>
          <w:rFonts w:ascii="Arial" w:hAnsi="Arial" w:cs="Arial"/>
          <w:sz w:val="24"/>
          <w:szCs w:val="24"/>
        </w:rPr>
        <w:lastRenderedPageBreak/>
        <w:t>Welsh government (2018b). Implementing a new curriculum. Available athttps://childrenslegalcentre.wales/child-food-poverty/ (Accessed 17/01/2022).</w:t>
      </w:r>
    </w:p>
    <w:p w14:paraId="6E1F2D60" w14:textId="77777777" w:rsidR="006C6915" w:rsidRPr="006C6915" w:rsidRDefault="006C6915" w:rsidP="001E1417">
      <w:pPr>
        <w:rPr>
          <w:rFonts w:ascii="Arial" w:hAnsi="Arial" w:cs="Arial"/>
          <w:sz w:val="24"/>
          <w:szCs w:val="24"/>
        </w:rPr>
      </w:pPr>
      <w:r w:rsidRPr="006C6915">
        <w:rPr>
          <w:rFonts w:ascii="Arial" w:hAnsi="Arial" w:cs="Arial"/>
          <w:sz w:val="24"/>
          <w:szCs w:val="24"/>
        </w:rPr>
        <w:t>Welsh government (2020c). Implement changes. Available at: https://www.nurseryworld.co.uk/features/article/the-early-adopter-eyfs-what-s-wrong-and-where-do-we-go-from-here (Accessed 17/12/2021).</w:t>
      </w:r>
    </w:p>
    <w:p w14:paraId="3D1CA560" w14:textId="77777777" w:rsidR="006C6915" w:rsidRPr="006C6915" w:rsidRDefault="006C6915" w:rsidP="006C6915">
      <w:pPr>
        <w:jc w:val="both"/>
        <w:rPr>
          <w:rFonts w:ascii="Arial" w:hAnsi="Arial" w:cs="Arial"/>
          <w:sz w:val="24"/>
          <w:szCs w:val="24"/>
        </w:rPr>
      </w:pPr>
    </w:p>
    <w:p w14:paraId="0F012420" w14:textId="77777777" w:rsidR="006C6915" w:rsidRPr="006C6915" w:rsidRDefault="006C6915" w:rsidP="006C6915">
      <w:pPr>
        <w:jc w:val="both"/>
        <w:rPr>
          <w:rFonts w:ascii="Arial" w:hAnsi="Arial" w:cs="Arial"/>
          <w:sz w:val="24"/>
          <w:szCs w:val="24"/>
        </w:rPr>
      </w:pPr>
    </w:p>
    <w:p w14:paraId="3ED72777" w14:textId="77777777" w:rsidR="00F0174B" w:rsidRPr="00D077A6" w:rsidRDefault="00F0174B" w:rsidP="00D077A6">
      <w:pPr>
        <w:jc w:val="both"/>
        <w:rPr>
          <w:rFonts w:ascii="Arial" w:hAnsi="Arial" w:cs="Arial"/>
          <w:sz w:val="24"/>
          <w:szCs w:val="24"/>
        </w:rPr>
      </w:pPr>
    </w:p>
    <w:p w14:paraId="02A55C19" w14:textId="77777777" w:rsidR="00047611" w:rsidRPr="00D077A6" w:rsidRDefault="00047611" w:rsidP="00D077A6">
      <w:pPr>
        <w:jc w:val="both"/>
        <w:rPr>
          <w:rFonts w:ascii="Arial" w:hAnsi="Arial" w:cs="Arial"/>
          <w:sz w:val="24"/>
          <w:szCs w:val="24"/>
        </w:rPr>
      </w:pPr>
    </w:p>
    <w:sectPr w:rsidR="00047611" w:rsidRPr="00D077A6">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8866D" w14:textId="77777777" w:rsidR="00001FE3" w:rsidRDefault="00001FE3" w:rsidP="00047611">
      <w:pPr>
        <w:spacing w:after="0" w:line="240" w:lineRule="auto"/>
      </w:pPr>
      <w:r>
        <w:separator/>
      </w:r>
    </w:p>
  </w:endnote>
  <w:endnote w:type="continuationSeparator" w:id="0">
    <w:p w14:paraId="7FD94D0E" w14:textId="77777777" w:rsidR="00001FE3" w:rsidRDefault="00001FE3" w:rsidP="00047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1626779"/>
      <w:docPartObj>
        <w:docPartGallery w:val="Page Numbers (Bottom of Page)"/>
        <w:docPartUnique/>
      </w:docPartObj>
    </w:sdtPr>
    <w:sdtEndPr>
      <w:rPr>
        <w:noProof/>
      </w:rPr>
    </w:sdtEndPr>
    <w:sdtContent>
      <w:p w14:paraId="64C8B97E" w14:textId="08056165" w:rsidR="00403FD0" w:rsidRDefault="00403F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0F4C2F" w14:textId="77777777" w:rsidR="00403FD0" w:rsidRDefault="00403F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63B0C" w14:textId="77777777" w:rsidR="00001FE3" w:rsidRDefault="00001FE3" w:rsidP="00047611">
      <w:pPr>
        <w:spacing w:after="0" w:line="240" w:lineRule="auto"/>
      </w:pPr>
      <w:r>
        <w:separator/>
      </w:r>
    </w:p>
  </w:footnote>
  <w:footnote w:type="continuationSeparator" w:id="0">
    <w:p w14:paraId="5C6D2497" w14:textId="77777777" w:rsidR="00001FE3" w:rsidRDefault="00001FE3" w:rsidP="000476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47B48C" w14:textId="21004612" w:rsidR="00047611" w:rsidRDefault="00183FA7">
    <w:pPr>
      <w:pStyle w:val="Header"/>
    </w:pPr>
    <w:r>
      <w:t>Word Count 4,523</w:t>
    </w:r>
    <w:r w:rsidR="00047611">
      <w:ptab w:relativeTo="margin" w:alignment="center" w:leader="none"/>
    </w:r>
    <w:r w:rsidR="00602D2D">
      <w:t>ECEY6007</w:t>
    </w:r>
    <w:r w:rsidR="00047611">
      <w:ptab w:relativeTo="margin" w:alignment="right" w:leader="none"/>
    </w:r>
    <w:r w:rsidR="00937C3E">
      <w:t>2005192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F2F5F1"/>
    <w:rsid w:val="00001FE3"/>
    <w:rsid w:val="0002395F"/>
    <w:rsid w:val="00024DD4"/>
    <w:rsid w:val="000427DF"/>
    <w:rsid w:val="00047611"/>
    <w:rsid w:val="00052F52"/>
    <w:rsid w:val="000617D6"/>
    <w:rsid w:val="000772A3"/>
    <w:rsid w:val="00084664"/>
    <w:rsid w:val="000869D7"/>
    <w:rsid w:val="00087DA6"/>
    <w:rsid w:val="00097111"/>
    <w:rsid w:val="000A12D3"/>
    <w:rsid w:val="000B499E"/>
    <w:rsid w:val="000C30BF"/>
    <w:rsid w:val="000C61A6"/>
    <w:rsid w:val="000C7575"/>
    <w:rsid w:val="000D3DC5"/>
    <w:rsid w:val="00105E4A"/>
    <w:rsid w:val="00110E87"/>
    <w:rsid w:val="00120421"/>
    <w:rsid w:val="00123F54"/>
    <w:rsid w:val="00145374"/>
    <w:rsid w:val="00151960"/>
    <w:rsid w:val="00155C85"/>
    <w:rsid w:val="00156C24"/>
    <w:rsid w:val="00163B00"/>
    <w:rsid w:val="00165B0B"/>
    <w:rsid w:val="001720D4"/>
    <w:rsid w:val="00183FA7"/>
    <w:rsid w:val="00197FD5"/>
    <w:rsid w:val="001A4EAC"/>
    <w:rsid w:val="001A506D"/>
    <w:rsid w:val="001B18DC"/>
    <w:rsid w:val="001B5E37"/>
    <w:rsid w:val="001B63E8"/>
    <w:rsid w:val="001D0338"/>
    <w:rsid w:val="001D71A5"/>
    <w:rsid w:val="001E1417"/>
    <w:rsid w:val="001E29C2"/>
    <w:rsid w:val="001E3EFF"/>
    <w:rsid w:val="001F5A3F"/>
    <w:rsid w:val="001F5E1C"/>
    <w:rsid w:val="002076F3"/>
    <w:rsid w:val="00214B71"/>
    <w:rsid w:val="00221899"/>
    <w:rsid w:val="00232E5C"/>
    <w:rsid w:val="002368C8"/>
    <w:rsid w:val="00242DA9"/>
    <w:rsid w:val="0024714E"/>
    <w:rsid w:val="0025597C"/>
    <w:rsid w:val="00256035"/>
    <w:rsid w:val="0026063B"/>
    <w:rsid w:val="0027383D"/>
    <w:rsid w:val="0027438A"/>
    <w:rsid w:val="00282B79"/>
    <w:rsid w:val="002A593B"/>
    <w:rsid w:val="002B07EF"/>
    <w:rsid w:val="002B435B"/>
    <w:rsid w:val="002B7026"/>
    <w:rsid w:val="002C2E3A"/>
    <w:rsid w:val="002C453A"/>
    <w:rsid w:val="002D782E"/>
    <w:rsid w:val="002E339F"/>
    <w:rsid w:val="002E3E1D"/>
    <w:rsid w:val="002F382B"/>
    <w:rsid w:val="00303417"/>
    <w:rsid w:val="00343064"/>
    <w:rsid w:val="00344746"/>
    <w:rsid w:val="00344E0A"/>
    <w:rsid w:val="00357C45"/>
    <w:rsid w:val="00377711"/>
    <w:rsid w:val="00381104"/>
    <w:rsid w:val="00382BA3"/>
    <w:rsid w:val="00391B8D"/>
    <w:rsid w:val="0039320C"/>
    <w:rsid w:val="003A267D"/>
    <w:rsid w:val="003A2D1F"/>
    <w:rsid w:val="003B10EE"/>
    <w:rsid w:val="003B1B55"/>
    <w:rsid w:val="003B58C0"/>
    <w:rsid w:val="003B6DC6"/>
    <w:rsid w:val="003C081C"/>
    <w:rsid w:val="003C3191"/>
    <w:rsid w:val="003C7EE9"/>
    <w:rsid w:val="003E00AB"/>
    <w:rsid w:val="003F7205"/>
    <w:rsid w:val="00403FD0"/>
    <w:rsid w:val="004059F4"/>
    <w:rsid w:val="00423CFA"/>
    <w:rsid w:val="004264A6"/>
    <w:rsid w:val="00441213"/>
    <w:rsid w:val="0044125E"/>
    <w:rsid w:val="00455F8B"/>
    <w:rsid w:val="004600FC"/>
    <w:rsid w:val="00464499"/>
    <w:rsid w:val="0047326C"/>
    <w:rsid w:val="004C33C2"/>
    <w:rsid w:val="004E10C4"/>
    <w:rsid w:val="004F05B2"/>
    <w:rsid w:val="004F1ED5"/>
    <w:rsid w:val="004F5D5A"/>
    <w:rsid w:val="004F6F28"/>
    <w:rsid w:val="0050120E"/>
    <w:rsid w:val="00503C8A"/>
    <w:rsid w:val="00535BBC"/>
    <w:rsid w:val="00545BCC"/>
    <w:rsid w:val="00551318"/>
    <w:rsid w:val="00551ED2"/>
    <w:rsid w:val="0055595A"/>
    <w:rsid w:val="00561351"/>
    <w:rsid w:val="00566929"/>
    <w:rsid w:val="00574BF1"/>
    <w:rsid w:val="005775F8"/>
    <w:rsid w:val="0058004C"/>
    <w:rsid w:val="0059202C"/>
    <w:rsid w:val="00596AAA"/>
    <w:rsid w:val="005A24DB"/>
    <w:rsid w:val="005B055D"/>
    <w:rsid w:val="005B39AE"/>
    <w:rsid w:val="005D1E8B"/>
    <w:rsid w:val="005D61DB"/>
    <w:rsid w:val="005D6545"/>
    <w:rsid w:val="005E67B9"/>
    <w:rsid w:val="005F0DE0"/>
    <w:rsid w:val="00602D2D"/>
    <w:rsid w:val="0060759C"/>
    <w:rsid w:val="00616767"/>
    <w:rsid w:val="00617041"/>
    <w:rsid w:val="00630CF3"/>
    <w:rsid w:val="006467D7"/>
    <w:rsid w:val="00647529"/>
    <w:rsid w:val="00650E5F"/>
    <w:rsid w:val="00656C14"/>
    <w:rsid w:val="006917D5"/>
    <w:rsid w:val="006977F1"/>
    <w:rsid w:val="006A58C5"/>
    <w:rsid w:val="006A7744"/>
    <w:rsid w:val="006A7F78"/>
    <w:rsid w:val="006B7267"/>
    <w:rsid w:val="006C21AB"/>
    <w:rsid w:val="006C31C0"/>
    <w:rsid w:val="006C4583"/>
    <w:rsid w:val="006C6915"/>
    <w:rsid w:val="006D1DEC"/>
    <w:rsid w:val="006D1F06"/>
    <w:rsid w:val="006D61E7"/>
    <w:rsid w:val="006E7557"/>
    <w:rsid w:val="006F0C8B"/>
    <w:rsid w:val="00702A68"/>
    <w:rsid w:val="0070589F"/>
    <w:rsid w:val="00713FE6"/>
    <w:rsid w:val="0072385A"/>
    <w:rsid w:val="00730B80"/>
    <w:rsid w:val="00731DD2"/>
    <w:rsid w:val="00742DD7"/>
    <w:rsid w:val="007457FD"/>
    <w:rsid w:val="00751FF1"/>
    <w:rsid w:val="0075388B"/>
    <w:rsid w:val="00755D4F"/>
    <w:rsid w:val="00763BA3"/>
    <w:rsid w:val="00765803"/>
    <w:rsid w:val="00765E1A"/>
    <w:rsid w:val="00780E17"/>
    <w:rsid w:val="007833D5"/>
    <w:rsid w:val="00784FA5"/>
    <w:rsid w:val="00786FF6"/>
    <w:rsid w:val="007B20D0"/>
    <w:rsid w:val="007B52D8"/>
    <w:rsid w:val="007B5AFB"/>
    <w:rsid w:val="007B7777"/>
    <w:rsid w:val="007B7C69"/>
    <w:rsid w:val="007E3DFA"/>
    <w:rsid w:val="007F713C"/>
    <w:rsid w:val="007F74E4"/>
    <w:rsid w:val="00802F55"/>
    <w:rsid w:val="00804024"/>
    <w:rsid w:val="00811842"/>
    <w:rsid w:val="00817CB9"/>
    <w:rsid w:val="00823BFE"/>
    <w:rsid w:val="008269A7"/>
    <w:rsid w:val="00831BCE"/>
    <w:rsid w:val="008361C1"/>
    <w:rsid w:val="0084793D"/>
    <w:rsid w:val="008511F2"/>
    <w:rsid w:val="0085298C"/>
    <w:rsid w:val="008579D6"/>
    <w:rsid w:val="00857BA5"/>
    <w:rsid w:val="00861C7F"/>
    <w:rsid w:val="00863087"/>
    <w:rsid w:val="00875873"/>
    <w:rsid w:val="0089042D"/>
    <w:rsid w:val="008B227E"/>
    <w:rsid w:val="008D2223"/>
    <w:rsid w:val="008D777E"/>
    <w:rsid w:val="008E297E"/>
    <w:rsid w:val="008E516B"/>
    <w:rsid w:val="008E636B"/>
    <w:rsid w:val="008E7861"/>
    <w:rsid w:val="008E78D1"/>
    <w:rsid w:val="008F2584"/>
    <w:rsid w:val="008F411D"/>
    <w:rsid w:val="00902DD5"/>
    <w:rsid w:val="00905A79"/>
    <w:rsid w:val="00910796"/>
    <w:rsid w:val="0092402E"/>
    <w:rsid w:val="00937C3E"/>
    <w:rsid w:val="00950B48"/>
    <w:rsid w:val="00956C11"/>
    <w:rsid w:val="00961834"/>
    <w:rsid w:val="0097364B"/>
    <w:rsid w:val="00982870"/>
    <w:rsid w:val="009876E9"/>
    <w:rsid w:val="009A5486"/>
    <w:rsid w:val="009A5963"/>
    <w:rsid w:val="009B0510"/>
    <w:rsid w:val="009B3902"/>
    <w:rsid w:val="009E226D"/>
    <w:rsid w:val="009F2CB9"/>
    <w:rsid w:val="009F6EC1"/>
    <w:rsid w:val="00A01828"/>
    <w:rsid w:val="00A02CD2"/>
    <w:rsid w:val="00A02E70"/>
    <w:rsid w:val="00A0508E"/>
    <w:rsid w:val="00A102B1"/>
    <w:rsid w:val="00A1181C"/>
    <w:rsid w:val="00A1465E"/>
    <w:rsid w:val="00A26650"/>
    <w:rsid w:val="00A27259"/>
    <w:rsid w:val="00A54DBB"/>
    <w:rsid w:val="00A61F40"/>
    <w:rsid w:val="00A77E19"/>
    <w:rsid w:val="00A8056F"/>
    <w:rsid w:val="00A86AC0"/>
    <w:rsid w:val="00A9129B"/>
    <w:rsid w:val="00A97998"/>
    <w:rsid w:val="00AB495A"/>
    <w:rsid w:val="00AC6F36"/>
    <w:rsid w:val="00AE577F"/>
    <w:rsid w:val="00AE5C9A"/>
    <w:rsid w:val="00B00213"/>
    <w:rsid w:val="00B0636C"/>
    <w:rsid w:val="00B130A4"/>
    <w:rsid w:val="00B15F15"/>
    <w:rsid w:val="00B27345"/>
    <w:rsid w:val="00B43BB7"/>
    <w:rsid w:val="00B47A00"/>
    <w:rsid w:val="00B50678"/>
    <w:rsid w:val="00B52AD4"/>
    <w:rsid w:val="00B54A88"/>
    <w:rsid w:val="00B56797"/>
    <w:rsid w:val="00B6586E"/>
    <w:rsid w:val="00B7656A"/>
    <w:rsid w:val="00B80D91"/>
    <w:rsid w:val="00B8651D"/>
    <w:rsid w:val="00B94AD0"/>
    <w:rsid w:val="00BC55EC"/>
    <w:rsid w:val="00BD2D02"/>
    <w:rsid w:val="00BE30A2"/>
    <w:rsid w:val="00BF2C51"/>
    <w:rsid w:val="00BF3460"/>
    <w:rsid w:val="00BF5A37"/>
    <w:rsid w:val="00BF68C7"/>
    <w:rsid w:val="00C101CC"/>
    <w:rsid w:val="00C15B3A"/>
    <w:rsid w:val="00C2331A"/>
    <w:rsid w:val="00C2368E"/>
    <w:rsid w:val="00C33A45"/>
    <w:rsid w:val="00C42419"/>
    <w:rsid w:val="00C5429D"/>
    <w:rsid w:val="00C73CA0"/>
    <w:rsid w:val="00C8055F"/>
    <w:rsid w:val="00C860AB"/>
    <w:rsid w:val="00CA17BD"/>
    <w:rsid w:val="00CA364A"/>
    <w:rsid w:val="00CD78A8"/>
    <w:rsid w:val="00CE2925"/>
    <w:rsid w:val="00CE3EA5"/>
    <w:rsid w:val="00CE46CD"/>
    <w:rsid w:val="00CE6633"/>
    <w:rsid w:val="00D077A6"/>
    <w:rsid w:val="00D2221C"/>
    <w:rsid w:val="00D25025"/>
    <w:rsid w:val="00D25F60"/>
    <w:rsid w:val="00D3572A"/>
    <w:rsid w:val="00D51E50"/>
    <w:rsid w:val="00D56678"/>
    <w:rsid w:val="00D60743"/>
    <w:rsid w:val="00D62FE2"/>
    <w:rsid w:val="00D63445"/>
    <w:rsid w:val="00D764E4"/>
    <w:rsid w:val="00D83ECB"/>
    <w:rsid w:val="00D9207E"/>
    <w:rsid w:val="00D9317F"/>
    <w:rsid w:val="00DA3C88"/>
    <w:rsid w:val="00DA56B1"/>
    <w:rsid w:val="00DD027C"/>
    <w:rsid w:val="00DD2D48"/>
    <w:rsid w:val="00DD3B8D"/>
    <w:rsid w:val="00DD46DF"/>
    <w:rsid w:val="00DD6084"/>
    <w:rsid w:val="00DD7F9F"/>
    <w:rsid w:val="00DF0C16"/>
    <w:rsid w:val="00DF2747"/>
    <w:rsid w:val="00DF520B"/>
    <w:rsid w:val="00E040C6"/>
    <w:rsid w:val="00E06639"/>
    <w:rsid w:val="00E077BF"/>
    <w:rsid w:val="00E148AE"/>
    <w:rsid w:val="00E2537C"/>
    <w:rsid w:val="00E42C5E"/>
    <w:rsid w:val="00E5045F"/>
    <w:rsid w:val="00E53017"/>
    <w:rsid w:val="00E53E36"/>
    <w:rsid w:val="00E61078"/>
    <w:rsid w:val="00E65328"/>
    <w:rsid w:val="00E67897"/>
    <w:rsid w:val="00E73C67"/>
    <w:rsid w:val="00E75EA6"/>
    <w:rsid w:val="00E76F9C"/>
    <w:rsid w:val="00E82EDA"/>
    <w:rsid w:val="00E908AD"/>
    <w:rsid w:val="00E916A9"/>
    <w:rsid w:val="00EA2047"/>
    <w:rsid w:val="00EA78E2"/>
    <w:rsid w:val="00EC0B7B"/>
    <w:rsid w:val="00ED1460"/>
    <w:rsid w:val="00EE1EBC"/>
    <w:rsid w:val="00EF153E"/>
    <w:rsid w:val="00F0174B"/>
    <w:rsid w:val="00F16020"/>
    <w:rsid w:val="00F236E9"/>
    <w:rsid w:val="00F242B1"/>
    <w:rsid w:val="00F27FFA"/>
    <w:rsid w:val="00F3119C"/>
    <w:rsid w:val="00F33D2B"/>
    <w:rsid w:val="00F45591"/>
    <w:rsid w:val="00F51150"/>
    <w:rsid w:val="00F5597B"/>
    <w:rsid w:val="00F85955"/>
    <w:rsid w:val="00F95FD0"/>
    <w:rsid w:val="00FA3674"/>
    <w:rsid w:val="00FB5E7B"/>
    <w:rsid w:val="00FB61CE"/>
    <w:rsid w:val="00FC1932"/>
    <w:rsid w:val="00FC425B"/>
    <w:rsid w:val="00FF3911"/>
    <w:rsid w:val="00FF6641"/>
    <w:rsid w:val="01D13E70"/>
    <w:rsid w:val="0209BBAF"/>
    <w:rsid w:val="023F4AFA"/>
    <w:rsid w:val="04C1C130"/>
    <w:rsid w:val="0537BA38"/>
    <w:rsid w:val="056B823C"/>
    <w:rsid w:val="05F15765"/>
    <w:rsid w:val="06DD2CD2"/>
    <w:rsid w:val="07F3280A"/>
    <w:rsid w:val="0863E8DD"/>
    <w:rsid w:val="0878FD33"/>
    <w:rsid w:val="0D769421"/>
    <w:rsid w:val="0DBD8CA5"/>
    <w:rsid w:val="0DEE8BAD"/>
    <w:rsid w:val="0FBD2B47"/>
    <w:rsid w:val="1103B31A"/>
    <w:rsid w:val="110D0412"/>
    <w:rsid w:val="11F57C45"/>
    <w:rsid w:val="1415E9EF"/>
    <w:rsid w:val="1444A4D4"/>
    <w:rsid w:val="1557803B"/>
    <w:rsid w:val="16A3DDBB"/>
    <w:rsid w:val="16E215C5"/>
    <w:rsid w:val="16F45076"/>
    <w:rsid w:val="17F2F5F1"/>
    <w:rsid w:val="1A19B687"/>
    <w:rsid w:val="1A7C8053"/>
    <w:rsid w:val="1ACA378A"/>
    <w:rsid w:val="1B69D163"/>
    <w:rsid w:val="1C528296"/>
    <w:rsid w:val="1D9F36E2"/>
    <w:rsid w:val="1F87577B"/>
    <w:rsid w:val="1FC0A9BC"/>
    <w:rsid w:val="22D8209A"/>
    <w:rsid w:val="2412429F"/>
    <w:rsid w:val="24269911"/>
    <w:rsid w:val="245AC89E"/>
    <w:rsid w:val="24A5F02A"/>
    <w:rsid w:val="25CB4FCF"/>
    <w:rsid w:val="26274020"/>
    <w:rsid w:val="26483E9B"/>
    <w:rsid w:val="265B40A7"/>
    <w:rsid w:val="2749E361"/>
    <w:rsid w:val="27E216BE"/>
    <w:rsid w:val="28677CB5"/>
    <w:rsid w:val="2AD1F7A8"/>
    <w:rsid w:val="2C31AAF6"/>
    <w:rsid w:val="2C7F9D6A"/>
    <w:rsid w:val="2CB7801F"/>
    <w:rsid w:val="2CC1D70B"/>
    <w:rsid w:val="2E7D764B"/>
    <w:rsid w:val="2EF2109D"/>
    <w:rsid w:val="2F71393E"/>
    <w:rsid w:val="30001E4F"/>
    <w:rsid w:val="318AF142"/>
    <w:rsid w:val="35C75265"/>
    <w:rsid w:val="3912BBE3"/>
    <w:rsid w:val="3A07A0BF"/>
    <w:rsid w:val="3E6026F9"/>
    <w:rsid w:val="3E7161D0"/>
    <w:rsid w:val="3EA9E345"/>
    <w:rsid w:val="3FBB8C95"/>
    <w:rsid w:val="40E4302B"/>
    <w:rsid w:val="4197C7BB"/>
    <w:rsid w:val="42A5D56D"/>
    <w:rsid w:val="44BCD2C3"/>
    <w:rsid w:val="44C77AF7"/>
    <w:rsid w:val="44CF4B6F"/>
    <w:rsid w:val="4569984E"/>
    <w:rsid w:val="489DDBD6"/>
    <w:rsid w:val="49A2D9A0"/>
    <w:rsid w:val="4CD86ADE"/>
    <w:rsid w:val="4D262215"/>
    <w:rsid w:val="4E5D2266"/>
    <w:rsid w:val="4EA6DEB2"/>
    <w:rsid w:val="50AC4AF5"/>
    <w:rsid w:val="515384A0"/>
    <w:rsid w:val="5244BE1C"/>
    <w:rsid w:val="53AFBC2A"/>
    <w:rsid w:val="5532642E"/>
    <w:rsid w:val="557FBC18"/>
    <w:rsid w:val="55B83957"/>
    <w:rsid w:val="56E75CEC"/>
    <w:rsid w:val="571B8C79"/>
    <w:rsid w:val="57AF01D6"/>
    <w:rsid w:val="58832D4D"/>
    <w:rsid w:val="5991F770"/>
    <w:rsid w:val="5ADD544C"/>
    <w:rsid w:val="5EDB87F5"/>
    <w:rsid w:val="60283EEE"/>
    <w:rsid w:val="60D9CC09"/>
    <w:rsid w:val="6144065B"/>
    <w:rsid w:val="619D0955"/>
    <w:rsid w:val="643A7A46"/>
    <w:rsid w:val="64D4AA17"/>
    <w:rsid w:val="64F46722"/>
    <w:rsid w:val="652D9CAC"/>
    <w:rsid w:val="66242A40"/>
    <w:rsid w:val="66EC45DF"/>
    <w:rsid w:val="67721B08"/>
    <w:rsid w:val="6A58162E"/>
    <w:rsid w:val="6A90936D"/>
    <w:rsid w:val="6AD6CB64"/>
    <w:rsid w:val="6C458C2B"/>
    <w:rsid w:val="6F4ADC6A"/>
    <w:rsid w:val="7118FD4E"/>
    <w:rsid w:val="72A392D8"/>
    <w:rsid w:val="734EFD80"/>
    <w:rsid w:val="743F6339"/>
    <w:rsid w:val="75EC6E71"/>
    <w:rsid w:val="78368CE8"/>
    <w:rsid w:val="7B62BB8D"/>
    <w:rsid w:val="7C852888"/>
    <w:rsid w:val="7CFDCD4C"/>
    <w:rsid w:val="7D5E423F"/>
    <w:rsid w:val="7F555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2F5F1"/>
  <w15:chartTrackingRefBased/>
  <w15:docId w15:val="{A609C852-3DBD-4F14-9481-937CB3902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66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26650"/>
    <w:rPr>
      <w:color w:val="0000FF"/>
      <w:u w:val="single"/>
    </w:rPr>
  </w:style>
  <w:style w:type="paragraph" w:customStyle="1" w:styleId="newsround-story-bodytext">
    <w:name w:val="newsround-story-body__text"/>
    <w:basedOn w:val="Normal"/>
    <w:rsid w:val="00702A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47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611"/>
  </w:style>
  <w:style w:type="paragraph" w:styleId="Footer">
    <w:name w:val="footer"/>
    <w:basedOn w:val="Normal"/>
    <w:link w:val="FooterChar"/>
    <w:uiPriority w:val="99"/>
    <w:unhideWhenUsed/>
    <w:rsid w:val="00047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6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2219126">
      <w:bodyDiv w:val="1"/>
      <w:marLeft w:val="0"/>
      <w:marRight w:val="0"/>
      <w:marTop w:val="0"/>
      <w:marBottom w:val="0"/>
      <w:divBdr>
        <w:top w:val="none" w:sz="0" w:space="0" w:color="auto"/>
        <w:left w:val="none" w:sz="0" w:space="0" w:color="auto"/>
        <w:bottom w:val="none" w:sz="0" w:space="0" w:color="auto"/>
        <w:right w:val="none" w:sz="0" w:space="0" w:color="auto"/>
      </w:divBdr>
    </w:div>
    <w:div w:id="1706130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society.org.uk/sites/default/files/2021-01/understanding-childhoods-report-2017.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ser.essex.ac.uk/publications/working-papers/iser/2012-1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business.senedd.wales/documents/s24514/Consultation%20Response%20EO%2019%20City%20University%20Lond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2928</TotalTime>
  <Pages>15</Pages>
  <Words>5588</Words>
  <Characters>31856</Characters>
  <Application>Microsoft Office Word</Application>
  <DocSecurity>0</DocSecurity>
  <Lines>265</Lines>
  <Paragraphs>74</Paragraphs>
  <ScaleCrop>false</ScaleCrop>
  <Company/>
  <LinksUpToDate>false</LinksUpToDate>
  <CharactersWithSpaces>37370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Carne (2005192)</dc:creator>
  <cp:keywords/>
  <dc:description/>
  <cp:lastModifiedBy>Zoe Carne</cp:lastModifiedBy>
  <cp:revision>347</cp:revision>
  <dcterms:created xsi:type="dcterms:W3CDTF">2022-01-17T12:44:00Z</dcterms:created>
  <dcterms:modified xsi:type="dcterms:W3CDTF">2022-01-23T22:24:00Z</dcterms:modified>
</cp:coreProperties>
</file>