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8"/>
      </w:tblGrid>
      <w:tr w:rsidR="00943FDB" w:rsidRPr="005D3F07" w14:paraId="7AD75ACC" w14:textId="77777777" w:rsidTr="00633E5E">
        <w:tc>
          <w:tcPr>
            <w:tcW w:w="11058" w:type="dxa"/>
            <w:shd w:val="clear" w:color="auto" w:fill="auto"/>
          </w:tcPr>
          <w:p w14:paraId="04438268" w14:textId="60FF4B83"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633E5E" w:rsidRPr="00633E5E">
              <w:rPr>
                <w:rFonts w:ascii="Times New Roman" w:hAnsi="Times New Roman" w:cs="Times New Roman"/>
                <w:sz w:val="48"/>
              </w:rPr>
              <w:t>Holly Roberts</w:t>
            </w:r>
          </w:p>
          <w:p w14:paraId="2CEE7446" w14:textId="77777777" w:rsidR="00943FDB" w:rsidRDefault="00943FDB" w:rsidP="00415891">
            <w:pPr>
              <w:ind w:right="-957"/>
              <w:rPr>
                <w:rFonts w:ascii="Times New Roman" w:hAnsi="Times New Roman" w:cs="Times New Roman"/>
                <w:b/>
                <w:sz w:val="48"/>
              </w:rPr>
            </w:pPr>
          </w:p>
          <w:p w14:paraId="52EF6683" w14:textId="4A155EB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633E5E">
              <w:rPr>
                <w:rFonts w:ascii="Times New Roman" w:hAnsi="Times New Roman" w:cs="Times New Roman"/>
                <w:b/>
                <w:sz w:val="48"/>
              </w:rPr>
              <w:t xml:space="preserve"> </w:t>
            </w:r>
            <w:r w:rsidR="00633E5E" w:rsidRPr="00633E5E">
              <w:rPr>
                <w:rFonts w:ascii="Times New Roman" w:hAnsi="Times New Roman" w:cs="Times New Roman"/>
                <w:sz w:val="48"/>
              </w:rPr>
              <w:t>2319561@student.uwtsd.ac.uk</w:t>
            </w:r>
          </w:p>
          <w:p w14:paraId="453C9B90" w14:textId="77777777" w:rsidR="00943FDB" w:rsidRDefault="00943FDB" w:rsidP="00415891">
            <w:pPr>
              <w:ind w:right="-957"/>
              <w:rPr>
                <w:rFonts w:ascii="Times New Roman" w:hAnsi="Times New Roman" w:cs="Times New Roman"/>
                <w:b/>
                <w:sz w:val="48"/>
              </w:rPr>
            </w:pPr>
          </w:p>
          <w:p w14:paraId="4128B356" w14:textId="55A1A616"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633E5E">
              <w:rPr>
                <w:rFonts w:ascii="Times New Roman" w:hAnsi="Times New Roman" w:cs="Times New Roman"/>
                <w:b/>
                <w:sz w:val="48"/>
              </w:rPr>
              <w:t xml:space="preserve"> </w:t>
            </w:r>
            <w:r w:rsidR="00633E5E" w:rsidRPr="00633E5E">
              <w:rPr>
                <w:rFonts w:ascii="Times New Roman" w:hAnsi="Times New Roman" w:cs="Times New Roman"/>
                <w:sz w:val="48"/>
              </w:rPr>
              <w:t>2319561</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sidRPr="00633E5E">
              <w:rPr>
                <w:rFonts w:ascii="Times New Roman" w:hAnsi="Times New Roman" w:cs="Times New Roman"/>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w:t>
      </w:r>
      <w:proofErr w:type="gramStart"/>
      <w:r>
        <w:rPr>
          <w:i/>
          <w:iCs/>
        </w:rPr>
        <w:t>a</w:t>
      </w:r>
      <w:r w:rsidR="004F0E93" w:rsidRPr="00F15354">
        <w:rPr>
          <w:i/>
          <w:iCs/>
        </w:rPr>
        <w:t xml:space="preserve"> </w:t>
      </w:r>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916"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16"/>
      </w:tblGrid>
      <w:tr w:rsidR="004F0E93" w:rsidRPr="0049196A" w14:paraId="3B26F39A" w14:textId="77777777" w:rsidTr="00B8180B">
        <w:tc>
          <w:tcPr>
            <w:tcW w:w="10916"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6A5C1A5A" w14:textId="492EC56F" w:rsidR="001866F9" w:rsidRDefault="00DF2A2E" w:rsidP="00DF2A2E">
            <w:pPr>
              <w:jc w:val="both"/>
            </w:pPr>
            <w:r>
              <w:t xml:space="preserve">This task must make reference to how the supervision, training, learning and research has and will inform your practice. </w:t>
            </w:r>
          </w:p>
          <w:p w14:paraId="269756AA" w14:textId="225912B6"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4E2F8C5C" w:rsidR="004F0E93" w:rsidRDefault="004F0E93" w:rsidP="002D6B34">
            <w:pPr>
              <w:jc w:val="both"/>
              <w:rPr>
                <w:i/>
                <w:iCs/>
              </w:rPr>
            </w:pPr>
          </w:p>
          <w:p w14:paraId="59E07C6D" w14:textId="77777777" w:rsidR="001866F9" w:rsidRPr="00B8180B" w:rsidRDefault="001866F9" w:rsidP="001866F9">
            <w:pPr>
              <w:spacing w:line="360" w:lineRule="auto"/>
              <w:jc w:val="both"/>
              <w:rPr>
                <w:rFonts w:ascii="Arial" w:hAnsi="Arial" w:cs="Arial"/>
              </w:rPr>
            </w:pPr>
            <w:r w:rsidRPr="00B8180B">
              <w:rPr>
                <w:rFonts w:ascii="Arial" w:hAnsi="Arial" w:cs="Arial"/>
              </w:rPr>
              <w:t xml:space="preserve">In order to fulfil the standards of the Code of Professional Practice (Social Care Wales, 2017) and help me become an accountable practitioner, I will use the principles of Rolfe et al (2010) “So What” model of reflection to reflect upon my first eighteen months of practice whilst working in a Children’s Social Care team. The model will be used to explore areas of areas of knowledge which can be broadened and ascertain measures which can be implemented to improve practice and learn from initial experiences post qualifying. </w:t>
            </w:r>
          </w:p>
          <w:p w14:paraId="1412354C" w14:textId="77777777" w:rsidR="001866F9" w:rsidRPr="00B8180B" w:rsidRDefault="001866F9" w:rsidP="001866F9">
            <w:pPr>
              <w:spacing w:line="360" w:lineRule="auto"/>
              <w:jc w:val="both"/>
              <w:rPr>
                <w:rFonts w:ascii="Arial" w:hAnsi="Arial" w:cs="Arial"/>
              </w:rPr>
            </w:pPr>
          </w:p>
          <w:p w14:paraId="199353F7" w14:textId="77777777" w:rsidR="001866F9" w:rsidRPr="00B8180B" w:rsidRDefault="001866F9" w:rsidP="001866F9">
            <w:pPr>
              <w:spacing w:line="360" w:lineRule="auto"/>
              <w:jc w:val="both"/>
              <w:rPr>
                <w:rFonts w:ascii="Arial" w:hAnsi="Arial" w:cs="Arial"/>
                <w:b/>
                <w:u w:val="single"/>
              </w:rPr>
            </w:pPr>
            <w:r w:rsidRPr="00B8180B">
              <w:rPr>
                <w:rFonts w:ascii="Arial" w:hAnsi="Arial" w:cs="Arial"/>
                <w:b/>
                <w:u w:val="single"/>
              </w:rPr>
              <w:t>Applying Analysis in Assessment to Inform Interventions</w:t>
            </w:r>
          </w:p>
          <w:p w14:paraId="4408FCC7" w14:textId="77777777" w:rsidR="001866F9" w:rsidRPr="00B8180B" w:rsidRDefault="001866F9" w:rsidP="001866F9">
            <w:pPr>
              <w:spacing w:line="360" w:lineRule="auto"/>
              <w:jc w:val="both"/>
              <w:rPr>
                <w:rFonts w:ascii="Arial" w:hAnsi="Arial" w:cs="Arial"/>
                <w:b/>
                <w:u w:val="single"/>
              </w:rPr>
            </w:pPr>
          </w:p>
          <w:p w14:paraId="27D6342A" w14:textId="77777777" w:rsidR="001866F9" w:rsidRPr="00B8180B" w:rsidRDefault="001866F9" w:rsidP="001866F9">
            <w:pPr>
              <w:spacing w:line="360" w:lineRule="auto"/>
              <w:jc w:val="both"/>
              <w:rPr>
                <w:rFonts w:ascii="Arial" w:hAnsi="Arial" w:cs="Arial"/>
                <w:b/>
              </w:rPr>
            </w:pPr>
            <w:r w:rsidRPr="00B8180B">
              <w:rPr>
                <w:rFonts w:ascii="Arial" w:hAnsi="Arial" w:cs="Arial"/>
                <w:b/>
              </w:rPr>
              <w:lastRenderedPageBreak/>
              <w:t>What?</w:t>
            </w:r>
          </w:p>
          <w:p w14:paraId="5F9BE8E0" w14:textId="77777777" w:rsidR="001866F9" w:rsidRPr="00B8180B" w:rsidRDefault="001866F9" w:rsidP="001866F9">
            <w:pPr>
              <w:spacing w:line="360" w:lineRule="auto"/>
              <w:jc w:val="both"/>
              <w:rPr>
                <w:rFonts w:ascii="Arial" w:hAnsi="Arial" w:cs="Arial"/>
              </w:rPr>
            </w:pPr>
            <w:r w:rsidRPr="00B8180B">
              <w:rPr>
                <w:rFonts w:ascii="Arial" w:hAnsi="Arial" w:cs="Arial"/>
              </w:rPr>
              <w:t xml:space="preserve">As a Social Worker in a team which takes all initial referrals into Children’s Social Care, I am required to complete assessments and make decisions in a timely manner. Occasionally there may be discrepancies in the information provided to me by parents and the professionals involved with the family, which may heighten safeguarding concerns. </w:t>
            </w:r>
          </w:p>
          <w:p w14:paraId="7B41CD5C" w14:textId="77777777" w:rsidR="001866F9" w:rsidRPr="00B8180B" w:rsidRDefault="001866F9" w:rsidP="001866F9">
            <w:pPr>
              <w:spacing w:line="360" w:lineRule="auto"/>
              <w:jc w:val="both"/>
              <w:rPr>
                <w:rFonts w:ascii="Arial" w:hAnsi="Arial" w:cs="Arial"/>
                <w:b/>
              </w:rPr>
            </w:pPr>
          </w:p>
          <w:p w14:paraId="26704985" w14:textId="77777777" w:rsidR="001866F9" w:rsidRPr="00B8180B" w:rsidRDefault="001866F9" w:rsidP="001866F9">
            <w:pPr>
              <w:spacing w:line="360" w:lineRule="auto"/>
              <w:jc w:val="both"/>
              <w:rPr>
                <w:rFonts w:ascii="Arial" w:hAnsi="Arial" w:cs="Arial"/>
                <w:b/>
              </w:rPr>
            </w:pPr>
            <w:r w:rsidRPr="00B8180B">
              <w:rPr>
                <w:rFonts w:ascii="Arial" w:hAnsi="Arial" w:cs="Arial"/>
                <w:b/>
              </w:rPr>
              <w:t>So What?</w:t>
            </w:r>
          </w:p>
          <w:p w14:paraId="3CC139F9" w14:textId="77777777" w:rsidR="001866F9" w:rsidRPr="00B8180B" w:rsidRDefault="001866F9" w:rsidP="001866F9">
            <w:pPr>
              <w:spacing w:line="360" w:lineRule="auto"/>
              <w:jc w:val="both"/>
              <w:rPr>
                <w:rFonts w:ascii="Arial" w:hAnsi="Arial" w:cs="Arial"/>
              </w:rPr>
            </w:pPr>
            <w:r w:rsidRPr="00B8180B">
              <w:rPr>
                <w:rFonts w:ascii="Arial" w:hAnsi="Arial" w:cs="Arial"/>
              </w:rPr>
              <w:t xml:space="preserve">It may be necessary for me to challenge parents and/or caregivers about the information provided in order to gather a realistic picture of the child’s daily lived experiences. Challenging parents is something I struggle with as I would like to remain strengths focused and relationship based as Allan and </w:t>
            </w:r>
            <w:proofErr w:type="spellStart"/>
            <w:r w:rsidRPr="00B8180B">
              <w:rPr>
                <w:rFonts w:ascii="Arial" w:hAnsi="Arial" w:cs="Arial"/>
              </w:rPr>
              <w:t>Bickman</w:t>
            </w:r>
            <w:proofErr w:type="spellEnd"/>
            <w:r w:rsidRPr="00B8180B">
              <w:rPr>
                <w:rFonts w:ascii="Arial" w:hAnsi="Arial" w:cs="Arial"/>
              </w:rPr>
              <w:t xml:space="preserve"> (2020) state this is important. This is something I am not confident with therefore have attempted to source tools and resources to support this. </w:t>
            </w:r>
          </w:p>
          <w:p w14:paraId="5BD9EA4F" w14:textId="77777777" w:rsidR="001866F9" w:rsidRPr="00B8180B" w:rsidRDefault="001866F9" w:rsidP="001866F9">
            <w:pPr>
              <w:spacing w:line="360" w:lineRule="auto"/>
              <w:jc w:val="both"/>
              <w:rPr>
                <w:rFonts w:ascii="Arial" w:hAnsi="Arial" w:cs="Arial"/>
              </w:rPr>
            </w:pPr>
          </w:p>
          <w:p w14:paraId="51FEC545" w14:textId="77777777" w:rsidR="001866F9" w:rsidRPr="00B8180B" w:rsidRDefault="001866F9" w:rsidP="001866F9">
            <w:pPr>
              <w:spacing w:line="360" w:lineRule="auto"/>
              <w:jc w:val="both"/>
              <w:rPr>
                <w:rFonts w:ascii="Arial" w:hAnsi="Arial" w:cs="Arial"/>
                <w:b/>
              </w:rPr>
            </w:pPr>
            <w:r w:rsidRPr="00B8180B">
              <w:rPr>
                <w:rFonts w:ascii="Arial" w:hAnsi="Arial" w:cs="Arial"/>
                <w:b/>
              </w:rPr>
              <w:t>Now What?</w:t>
            </w:r>
          </w:p>
          <w:p w14:paraId="35E2C979" w14:textId="77777777" w:rsidR="001866F9" w:rsidRPr="00B8180B" w:rsidRDefault="001866F9" w:rsidP="001866F9">
            <w:pPr>
              <w:spacing w:line="360" w:lineRule="auto"/>
              <w:jc w:val="both"/>
              <w:rPr>
                <w:rFonts w:ascii="Arial" w:hAnsi="Arial" w:cs="Arial"/>
              </w:rPr>
            </w:pPr>
            <w:r w:rsidRPr="00B8180B">
              <w:rPr>
                <w:rFonts w:ascii="Arial" w:hAnsi="Arial" w:cs="Arial"/>
              </w:rPr>
              <w:t>I will use both informal and formal supervision sessions with my mentor and manager. Kettle (2015) states this provides opportunities to discuss any cases allocated to me and opportunities for reflection. It is critical to ensure I am practicing in a safe manner and consistently upholding policies implemented by my organisation and the registration requirements of Social Care Wales. Additionally, in agreement with my manager, I have enrolled on “Assertiveness and Confidence Building” training.</w:t>
            </w:r>
          </w:p>
          <w:p w14:paraId="585805E4" w14:textId="77777777" w:rsidR="001866F9" w:rsidRPr="00B8180B" w:rsidRDefault="001866F9" w:rsidP="001866F9">
            <w:pPr>
              <w:spacing w:line="360" w:lineRule="auto"/>
              <w:jc w:val="both"/>
              <w:rPr>
                <w:rFonts w:ascii="Arial" w:hAnsi="Arial" w:cs="Arial"/>
              </w:rPr>
            </w:pPr>
          </w:p>
          <w:p w14:paraId="43E6DAFD" w14:textId="77777777" w:rsidR="001866F9" w:rsidRPr="00B8180B" w:rsidRDefault="001866F9" w:rsidP="001866F9">
            <w:pPr>
              <w:spacing w:line="360" w:lineRule="auto"/>
              <w:jc w:val="both"/>
              <w:rPr>
                <w:rFonts w:ascii="Arial" w:hAnsi="Arial" w:cs="Arial"/>
                <w:b/>
                <w:u w:val="single"/>
              </w:rPr>
            </w:pPr>
            <w:r w:rsidRPr="00B8180B">
              <w:rPr>
                <w:rFonts w:ascii="Arial" w:hAnsi="Arial" w:cs="Arial"/>
                <w:b/>
                <w:u w:val="single"/>
              </w:rPr>
              <w:t>Working Collaboratively with People in Need of Care and Support, their Carers and Other Professionals</w:t>
            </w:r>
          </w:p>
          <w:p w14:paraId="0A6BE99D" w14:textId="77777777" w:rsidR="001866F9" w:rsidRPr="00B8180B" w:rsidRDefault="001866F9" w:rsidP="001866F9">
            <w:pPr>
              <w:spacing w:line="360" w:lineRule="auto"/>
              <w:jc w:val="both"/>
              <w:rPr>
                <w:rFonts w:ascii="Arial" w:hAnsi="Arial" w:cs="Arial"/>
                <w:b/>
                <w:u w:val="single"/>
              </w:rPr>
            </w:pPr>
          </w:p>
          <w:p w14:paraId="68EDED5F" w14:textId="77777777" w:rsidR="001866F9" w:rsidRPr="00B8180B" w:rsidRDefault="001866F9" w:rsidP="001866F9">
            <w:pPr>
              <w:spacing w:line="360" w:lineRule="auto"/>
              <w:jc w:val="both"/>
              <w:rPr>
                <w:rFonts w:ascii="Arial" w:hAnsi="Arial" w:cs="Arial"/>
                <w:b/>
              </w:rPr>
            </w:pPr>
            <w:r w:rsidRPr="00B8180B">
              <w:rPr>
                <w:rFonts w:ascii="Arial" w:hAnsi="Arial" w:cs="Arial"/>
                <w:b/>
              </w:rPr>
              <w:t>What?</w:t>
            </w:r>
          </w:p>
          <w:p w14:paraId="0AB83E57" w14:textId="77777777" w:rsidR="001866F9" w:rsidRPr="00B8180B" w:rsidRDefault="001866F9" w:rsidP="001866F9">
            <w:pPr>
              <w:spacing w:line="360" w:lineRule="auto"/>
              <w:jc w:val="both"/>
              <w:rPr>
                <w:rFonts w:ascii="Arial" w:hAnsi="Arial" w:cs="Arial"/>
              </w:rPr>
            </w:pPr>
            <w:r w:rsidRPr="00B8180B">
              <w:rPr>
                <w:rFonts w:ascii="Arial" w:hAnsi="Arial" w:cs="Arial"/>
              </w:rPr>
              <w:t>My current role is practicing in a busy “</w:t>
            </w:r>
            <w:proofErr w:type="spellStart"/>
            <w:r w:rsidRPr="00B8180B">
              <w:rPr>
                <w:rFonts w:ascii="Arial" w:hAnsi="Arial" w:cs="Arial"/>
              </w:rPr>
              <w:t>frontdoor</w:t>
            </w:r>
            <w:proofErr w:type="spellEnd"/>
            <w:r w:rsidRPr="00B8180B">
              <w:rPr>
                <w:rFonts w:ascii="Arial" w:hAnsi="Arial" w:cs="Arial"/>
              </w:rPr>
              <w:t>” team of a Children’s Social Care in Wales. I am required to complete assessments to ascertain whether any further social care intervention is required. In doing this, a “What Matters” conversation takes place in line with the Social Services and Wellbeing (Wales) Act (2014).</w:t>
            </w:r>
          </w:p>
          <w:p w14:paraId="593C4780" w14:textId="77777777" w:rsidR="001866F9" w:rsidRPr="00B8180B" w:rsidRDefault="001866F9" w:rsidP="001866F9">
            <w:pPr>
              <w:spacing w:line="360" w:lineRule="auto"/>
              <w:jc w:val="both"/>
              <w:rPr>
                <w:rFonts w:ascii="Arial" w:hAnsi="Arial" w:cs="Arial"/>
              </w:rPr>
            </w:pPr>
          </w:p>
          <w:p w14:paraId="788FE6AB" w14:textId="77777777" w:rsidR="001866F9" w:rsidRPr="00B8180B" w:rsidRDefault="001866F9" w:rsidP="001866F9">
            <w:pPr>
              <w:spacing w:line="360" w:lineRule="auto"/>
              <w:jc w:val="both"/>
              <w:rPr>
                <w:rFonts w:ascii="Arial" w:hAnsi="Arial" w:cs="Arial"/>
                <w:b/>
                <w:u w:val="single"/>
              </w:rPr>
            </w:pPr>
            <w:r w:rsidRPr="00B8180B">
              <w:rPr>
                <w:rFonts w:ascii="Arial" w:hAnsi="Arial" w:cs="Arial"/>
                <w:b/>
              </w:rPr>
              <w:t>So What?</w:t>
            </w:r>
            <w:r w:rsidRPr="00B8180B">
              <w:rPr>
                <w:rFonts w:ascii="Arial" w:hAnsi="Arial" w:cs="Arial"/>
                <w:b/>
                <w:u w:val="single"/>
              </w:rPr>
              <w:t xml:space="preserve"> </w:t>
            </w:r>
          </w:p>
          <w:p w14:paraId="439120E9" w14:textId="77777777" w:rsidR="001866F9" w:rsidRPr="00B8180B" w:rsidRDefault="001866F9" w:rsidP="001866F9">
            <w:pPr>
              <w:spacing w:line="360" w:lineRule="auto"/>
              <w:jc w:val="both"/>
              <w:rPr>
                <w:rFonts w:ascii="Arial" w:hAnsi="Arial" w:cs="Arial"/>
              </w:rPr>
            </w:pPr>
            <w:r w:rsidRPr="00B8180B">
              <w:rPr>
                <w:rFonts w:ascii="Arial" w:hAnsi="Arial" w:cs="Arial"/>
              </w:rPr>
              <w:t xml:space="preserve">As my role is office based, it is rare that I am able to complete “What Matters” conversations face to face, usually assessments take place via telephone. Whilst </w:t>
            </w:r>
            <w:proofErr w:type="spellStart"/>
            <w:r w:rsidRPr="00B8180B">
              <w:rPr>
                <w:rFonts w:ascii="Arial" w:hAnsi="Arial" w:cs="Arial"/>
              </w:rPr>
              <w:t>Mishina</w:t>
            </w:r>
            <w:proofErr w:type="spellEnd"/>
            <w:r w:rsidRPr="00B8180B">
              <w:rPr>
                <w:rFonts w:ascii="Arial" w:hAnsi="Arial" w:cs="Arial"/>
              </w:rPr>
              <w:t xml:space="preserve"> </w:t>
            </w:r>
            <w:r w:rsidRPr="00B8180B">
              <w:rPr>
                <w:rFonts w:ascii="Arial" w:hAnsi="Arial" w:cs="Arial"/>
                <w:i/>
              </w:rPr>
              <w:t>et al</w:t>
            </w:r>
            <w:r w:rsidRPr="00B8180B">
              <w:rPr>
                <w:rFonts w:ascii="Arial" w:hAnsi="Arial" w:cs="Arial"/>
              </w:rPr>
              <w:t xml:space="preserve">., (2020) states that telephone assessments can be useful as they increase flexibility and reduce costs to an organisation, </w:t>
            </w:r>
            <w:proofErr w:type="spellStart"/>
            <w:r w:rsidRPr="00B8180B">
              <w:rPr>
                <w:rFonts w:ascii="Arial" w:hAnsi="Arial" w:cs="Arial"/>
              </w:rPr>
              <w:lastRenderedPageBreak/>
              <w:t>Marcinkiewicz</w:t>
            </w:r>
            <w:proofErr w:type="spellEnd"/>
            <w:r w:rsidRPr="00B8180B">
              <w:rPr>
                <w:rFonts w:ascii="Arial" w:hAnsi="Arial" w:cs="Arial"/>
              </w:rPr>
              <w:t xml:space="preserve"> </w:t>
            </w:r>
            <w:r w:rsidRPr="00B8180B">
              <w:rPr>
                <w:rFonts w:ascii="Arial" w:hAnsi="Arial" w:cs="Arial"/>
                <w:i/>
              </w:rPr>
              <w:t>et al</w:t>
            </w:r>
            <w:r w:rsidRPr="00B8180B">
              <w:rPr>
                <w:rFonts w:ascii="Arial" w:hAnsi="Arial" w:cs="Arial"/>
              </w:rPr>
              <w:t xml:space="preserve">. (2021) state when assessments are conducted face to face it allows rapport to be built more easily and allows participants to feel more comfortable. This is something that evoked feelings of unease as it is something I am somewhat “out of practice” from. </w:t>
            </w:r>
          </w:p>
          <w:p w14:paraId="31A86EFA" w14:textId="77777777" w:rsidR="001866F9" w:rsidRPr="00B8180B" w:rsidRDefault="001866F9" w:rsidP="001866F9">
            <w:pPr>
              <w:spacing w:line="360" w:lineRule="auto"/>
              <w:jc w:val="both"/>
              <w:rPr>
                <w:rFonts w:ascii="Arial" w:hAnsi="Arial" w:cs="Arial"/>
              </w:rPr>
            </w:pPr>
          </w:p>
          <w:p w14:paraId="25B6289D" w14:textId="77777777" w:rsidR="001866F9" w:rsidRPr="00B8180B" w:rsidRDefault="001866F9" w:rsidP="001866F9">
            <w:pPr>
              <w:spacing w:line="360" w:lineRule="auto"/>
              <w:jc w:val="both"/>
              <w:rPr>
                <w:rFonts w:ascii="Arial" w:hAnsi="Arial" w:cs="Arial"/>
              </w:rPr>
            </w:pPr>
            <w:r w:rsidRPr="00B8180B">
              <w:rPr>
                <w:rFonts w:ascii="Arial" w:hAnsi="Arial" w:cs="Arial"/>
                <w:b/>
              </w:rPr>
              <w:t>Now What?</w:t>
            </w:r>
          </w:p>
          <w:p w14:paraId="5840E6ED" w14:textId="63BD4F98" w:rsidR="001866F9" w:rsidRPr="00B8180B" w:rsidRDefault="001866F9" w:rsidP="001866F9">
            <w:pPr>
              <w:spacing w:line="360" w:lineRule="auto"/>
              <w:jc w:val="both"/>
              <w:rPr>
                <w:rFonts w:ascii="Arial" w:hAnsi="Arial" w:cs="Arial"/>
              </w:rPr>
            </w:pPr>
            <w:r w:rsidRPr="00B8180B">
              <w:rPr>
                <w:rFonts w:ascii="Arial" w:hAnsi="Arial" w:cs="Arial"/>
              </w:rPr>
              <w:t xml:space="preserve">Through discussions with management, I have identified ways to overcome the issues described. I am going to ensure I utilise the reception rooms of our building to encourage families to attend the building to complete assessments face to </w:t>
            </w:r>
            <w:r w:rsidRPr="00B8180B">
              <w:rPr>
                <w:rFonts w:ascii="Arial" w:hAnsi="Arial" w:cs="Arial"/>
              </w:rPr>
              <w:t xml:space="preserve">face. </w:t>
            </w:r>
            <w:r w:rsidRPr="00B8180B">
              <w:rPr>
                <w:rFonts w:ascii="Arial" w:hAnsi="Arial" w:cs="Arial"/>
              </w:rPr>
              <w:t xml:space="preserve">I will ensure I observe more experienced colleagues to ascertain different ways of working and employing flexibility in my approach to working with children, young people and their families. According to Rosenthal and Zimmerman (2014) the process of social learning through observation of </w:t>
            </w:r>
            <w:proofErr w:type="spellStart"/>
            <w:r w:rsidRPr="00B8180B">
              <w:rPr>
                <w:rFonts w:ascii="Arial" w:hAnsi="Arial" w:cs="Arial"/>
              </w:rPr>
              <w:t>behavior</w:t>
            </w:r>
            <w:proofErr w:type="spellEnd"/>
            <w:r w:rsidRPr="00B8180B">
              <w:rPr>
                <w:rFonts w:ascii="Arial" w:hAnsi="Arial" w:cs="Arial"/>
              </w:rPr>
              <w:t xml:space="preserve"> and language is beneficial as it improves cooperation, problem solving, and personal growth. It is hoped that these experiences will provide greater confidence in my profession.</w:t>
            </w:r>
          </w:p>
          <w:p w14:paraId="4CE7EE69" w14:textId="77777777" w:rsidR="001866F9" w:rsidRPr="00B8180B" w:rsidRDefault="001866F9" w:rsidP="001866F9">
            <w:pPr>
              <w:spacing w:line="360" w:lineRule="auto"/>
              <w:jc w:val="both"/>
              <w:rPr>
                <w:rFonts w:ascii="Arial" w:hAnsi="Arial" w:cs="Arial"/>
              </w:rPr>
            </w:pPr>
          </w:p>
          <w:p w14:paraId="78B20397" w14:textId="77777777" w:rsidR="001866F9" w:rsidRPr="00B8180B" w:rsidRDefault="001866F9" w:rsidP="001866F9">
            <w:pPr>
              <w:spacing w:line="360" w:lineRule="auto"/>
              <w:jc w:val="both"/>
              <w:rPr>
                <w:rFonts w:ascii="Arial" w:hAnsi="Arial" w:cs="Arial"/>
              </w:rPr>
            </w:pPr>
          </w:p>
          <w:p w14:paraId="6040A2B4" w14:textId="77777777" w:rsidR="001866F9" w:rsidRPr="00B8180B" w:rsidRDefault="001866F9" w:rsidP="001866F9">
            <w:pPr>
              <w:spacing w:line="360" w:lineRule="auto"/>
              <w:jc w:val="both"/>
              <w:rPr>
                <w:rFonts w:ascii="Arial" w:hAnsi="Arial" w:cs="Arial"/>
                <w:b/>
                <w:u w:val="single"/>
              </w:rPr>
            </w:pPr>
            <w:r w:rsidRPr="00B8180B">
              <w:rPr>
                <w:rFonts w:ascii="Arial" w:hAnsi="Arial" w:cs="Arial"/>
                <w:b/>
                <w:u w:val="single"/>
              </w:rPr>
              <w:t>Intervention and Application of Professional Judgement in Increasingly Complex Situations</w:t>
            </w:r>
          </w:p>
          <w:p w14:paraId="2AAEAE21" w14:textId="77777777" w:rsidR="001866F9" w:rsidRPr="00B8180B" w:rsidRDefault="001866F9" w:rsidP="001866F9">
            <w:pPr>
              <w:spacing w:line="360" w:lineRule="auto"/>
              <w:jc w:val="both"/>
              <w:rPr>
                <w:rFonts w:ascii="Arial" w:hAnsi="Arial" w:cs="Arial"/>
                <w:b/>
                <w:u w:val="single"/>
              </w:rPr>
            </w:pPr>
          </w:p>
          <w:p w14:paraId="0A5B008F" w14:textId="77777777" w:rsidR="001866F9" w:rsidRPr="00B8180B" w:rsidRDefault="001866F9" w:rsidP="001866F9">
            <w:pPr>
              <w:spacing w:line="360" w:lineRule="auto"/>
              <w:jc w:val="both"/>
              <w:rPr>
                <w:rFonts w:ascii="Arial" w:hAnsi="Arial" w:cs="Arial"/>
              </w:rPr>
            </w:pPr>
            <w:r w:rsidRPr="00B8180B">
              <w:rPr>
                <w:rFonts w:ascii="Arial" w:hAnsi="Arial" w:cs="Arial"/>
                <w:b/>
              </w:rPr>
              <w:t>What?</w:t>
            </w:r>
            <w:r w:rsidRPr="00B8180B">
              <w:rPr>
                <w:rFonts w:ascii="Arial" w:hAnsi="Arial" w:cs="Arial"/>
              </w:rPr>
              <w:t xml:space="preserve"> </w:t>
            </w:r>
          </w:p>
          <w:p w14:paraId="603115E2" w14:textId="77777777" w:rsidR="001866F9" w:rsidRPr="00B8180B" w:rsidRDefault="001866F9" w:rsidP="001866F9">
            <w:pPr>
              <w:spacing w:line="360" w:lineRule="auto"/>
              <w:jc w:val="both"/>
              <w:rPr>
                <w:rFonts w:ascii="Arial" w:hAnsi="Arial" w:cs="Arial"/>
              </w:rPr>
            </w:pPr>
            <w:r w:rsidRPr="00B8180B">
              <w:rPr>
                <w:rFonts w:ascii="Arial" w:hAnsi="Arial" w:cs="Arial"/>
              </w:rPr>
              <w:t xml:space="preserve">My social work practice began in unprecedented times, following the aftermath of the Covid-19 pandemic. I have recognised that following the pandemic there has been an increase in the number of referrals into the department which highlight that children are experiencing issues online, with incidents being reported that children are sending indecent images and being subjected to bullying online which is in turn affecting their mental health. This is corroborated by Winchester (2021), whose research shows that the pandemic has led to children spending increased time online and being at an increased risk of online-facilitated child sexual abuse and exploitation. </w:t>
            </w:r>
          </w:p>
          <w:p w14:paraId="5621782F" w14:textId="77777777" w:rsidR="001866F9" w:rsidRPr="00B8180B" w:rsidRDefault="001866F9" w:rsidP="001866F9">
            <w:pPr>
              <w:spacing w:line="360" w:lineRule="auto"/>
              <w:jc w:val="both"/>
              <w:rPr>
                <w:rFonts w:ascii="Arial" w:hAnsi="Arial" w:cs="Arial"/>
              </w:rPr>
            </w:pPr>
          </w:p>
          <w:p w14:paraId="5D0C914B" w14:textId="77777777" w:rsidR="001866F9" w:rsidRPr="00B8180B" w:rsidRDefault="001866F9" w:rsidP="001866F9">
            <w:pPr>
              <w:spacing w:line="360" w:lineRule="auto"/>
              <w:jc w:val="both"/>
              <w:rPr>
                <w:rFonts w:ascii="Arial" w:hAnsi="Arial" w:cs="Arial"/>
                <w:b/>
              </w:rPr>
            </w:pPr>
            <w:r w:rsidRPr="00B8180B">
              <w:rPr>
                <w:rFonts w:ascii="Arial" w:hAnsi="Arial" w:cs="Arial"/>
                <w:b/>
              </w:rPr>
              <w:t>So What?</w:t>
            </w:r>
          </w:p>
          <w:p w14:paraId="462ECB81" w14:textId="77777777" w:rsidR="001866F9" w:rsidRPr="00B8180B" w:rsidRDefault="001866F9" w:rsidP="001866F9">
            <w:pPr>
              <w:spacing w:line="360" w:lineRule="auto"/>
              <w:jc w:val="both"/>
              <w:rPr>
                <w:rFonts w:ascii="Arial" w:hAnsi="Arial" w:cs="Arial"/>
              </w:rPr>
            </w:pPr>
            <w:r w:rsidRPr="00B8180B">
              <w:rPr>
                <w:rFonts w:ascii="Arial" w:hAnsi="Arial" w:cs="Arial"/>
              </w:rPr>
              <w:t xml:space="preserve">I am unsure of any specific resources available to support children and young people in these situations, usually referring to generic counselling or youth work teams. Whilst this is offering intervention, I feel access to more specific interventions may be necessary in order to allow children, young people and their families to access more specific support. </w:t>
            </w:r>
          </w:p>
          <w:p w14:paraId="0C41E4DD" w14:textId="77777777" w:rsidR="001866F9" w:rsidRPr="00B8180B" w:rsidRDefault="001866F9" w:rsidP="001866F9">
            <w:pPr>
              <w:spacing w:line="360" w:lineRule="auto"/>
              <w:jc w:val="both"/>
              <w:rPr>
                <w:rFonts w:ascii="Arial" w:hAnsi="Arial" w:cs="Arial"/>
              </w:rPr>
            </w:pPr>
          </w:p>
          <w:p w14:paraId="56F5B352" w14:textId="77777777" w:rsidR="001866F9" w:rsidRPr="00B8180B" w:rsidRDefault="001866F9" w:rsidP="001866F9">
            <w:pPr>
              <w:spacing w:line="360" w:lineRule="auto"/>
              <w:jc w:val="both"/>
              <w:rPr>
                <w:rFonts w:ascii="Arial" w:hAnsi="Arial" w:cs="Arial"/>
                <w:b/>
              </w:rPr>
            </w:pPr>
            <w:r w:rsidRPr="00B8180B">
              <w:rPr>
                <w:rFonts w:ascii="Arial" w:hAnsi="Arial" w:cs="Arial"/>
                <w:b/>
              </w:rPr>
              <w:t xml:space="preserve">Now What? </w:t>
            </w:r>
          </w:p>
          <w:p w14:paraId="2AED441B" w14:textId="77777777" w:rsidR="001866F9" w:rsidRPr="00B8180B" w:rsidRDefault="001866F9" w:rsidP="001866F9">
            <w:pPr>
              <w:spacing w:line="360" w:lineRule="auto"/>
              <w:jc w:val="both"/>
              <w:rPr>
                <w:rFonts w:ascii="Arial" w:hAnsi="Arial" w:cs="Arial"/>
              </w:rPr>
            </w:pPr>
            <w:r w:rsidRPr="00B8180B">
              <w:rPr>
                <w:rFonts w:ascii="Arial" w:hAnsi="Arial" w:cs="Arial"/>
              </w:rPr>
              <w:lastRenderedPageBreak/>
              <w:t xml:space="preserve">Through discussions with my mentor, we have identified it may be beneficial for further training to take place around this subject. I will look for training courses available locally and nationally to ensure this learning need is addressed. </w:t>
            </w:r>
          </w:p>
          <w:p w14:paraId="112880C3" w14:textId="77777777" w:rsidR="001866F9" w:rsidRPr="00B8180B" w:rsidRDefault="001866F9" w:rsidP="002D6B34">
            <w:pPr>
              <w:jc w:val="both"/>
              <w:rPr>
                <w:rFonts w:ascii="Arial" w:hAnsi="Arial" w:cs="Arial"/>
                <w:iCs/>
              </w:rPr>
            </w:pPr>
          </w:p>
          <w:p w14:paraId="6E3544EA" w14:textId="05FB0DED" w:rsidR="004F0E93" w:rsidRPr="00B8180B" w:rsidRDefault="001866F9" w:rsidP="002D6B34">
            <w:pPr>
              <w:jc w:val="both"/>
              <w:rPr>
                <w:rFonts w:ascii="Arial" w:hAnsi="Arial" w:cs="Arial"/>
                <w:i/>
                <w:iCs/>
              </w:rPr>
            </w:pPr>
            <w:r w:rsidRPr="00B8180B">
              <w:rPr>
                <w:rFonts w:ascii="Arial" w:hAnsi="Arial" w:cs="Arial"/>
              </w:rPr>
              <w:t>789 words</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4F0E93" w:rsidRPr="008B28E7" w14:paraId="1FA8345F" w14:textId="77777777" w:rsidTr="00B8180B">
        <w:trPr>
          <w:trHeight w:val="2880"/>
        </w:trPr>
        <w:tc>
          <w:tcPr>
            <w:tcW w:w="9493"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w:t>
            </w:r>
            <w:proofErr w:type="gramStart"/>
            <w:r>
              <w:t>your</w:t>
            </w:r>
            <w:proofErr w:type="gramEnd"/>
            <w:r>
              <w:t xml:space="preserve">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5669C577" w:rsidR="004F0E93" w:rsidRDefault="004F0E93" w:rsidP="002D6B34">
            <w:pPr>
              <w:jc w:val="both"/>
            </w:pPr>
            <w:r w:rsidRPr="00C0499C">
              <w:t>650 words</w:t>
            </w:r>
            <w:r>
              <w:t xml:space="preserve"> </w:t>
            </w:r>
            <w:r w:rsidR="00C0499C" w:rsidRPr="00C0499C">
              <w:t>(+/- 10%: include your actual word count at the end of each section).</w:t>
            </w:r>
          </w:p>
          <w:p w14:paraId="32C94085" w14:textId="6DBD036F" w:rsidR="001866F9" w:rsidRDefault="001866F9" w:rsidP="002D6B34">
            <w:pPr>
              <w:jc w:val="both"/>
            </w:pPr>
          </w:p>
          <w:p w14:paraId="48C96D3E" w14:textId="77777777" w:rsidR="001866F9" w:rsidRPr="00B8180B" w:rsidRDefault="001866F9" w:rsidP="001866F9">
            <w:pPr>
              <w:spacing w:line="360" w:lineRule="auto"/>
              <w:jc w:val="both"/>
              <w:rPr>
                <w:rFonts w:ascii="Arial" w:hAnsi="Arial" w:cs="Arial"/>
                <w:sz w:val="22"/>
              </w:rPr>
            </w:pPr>
            <w:r w:rsidRPr="00B8180B">
              <w:rPr>
                <w:rFonts w:ascii="Arial" w:hAnsi="Arial" w:cs="Arial"/>
                <w:sz w:val="22"/>
              </w:rPr>
              <w:t xml:space="preserve">Completion of this course has allowed me to improve self-directed study skills alongside opportunities to attend training, shadow colleagues and engage in supervision. This has assisted my professional development and strengthened my knowledge, skills and confidence. Rolfe </w:t>
            </w:r>
            <w:r w:rsidRPr="00B8180B">
              <w:rPr>
                <w:rFonts w:ascii="Arial" w:hAnsi="Arial" w:cs="Arial"/>
                <w:i/>
                <w:sz w:val="22"/>
              </w:rPr>
              <w:t>et al.</w:t>
            </w:r>
            <w:r w:rsidRPr="00B8180B">
              <w:rPr>
                <w:rFonts w:ascii="Arial" w:hAnsi="Arial" w:cs="Arial"/>
                <w:sz w:val="22"/>
              </w:rPr>
              <w:t xml:space="preserve"> (2010) “so what?” a reflective model will again be used in order to sustain consistency between task 1a and task 1b. An analysis of how my learning needs have been met will be completed in order to support the transition of my role in being an experienced practitioner. </w:t>
            </w:r>
          </w:p>
          <w:p w14:paraId="7270C77A" w14:textId="77777777" w:rsidR="001866F9" w:rsidRPr="00B8180B" w:rsidRDefault="001866F9" w:rsidP="001866F9">
            <w:pPr>
              <w:spacing w:line="360" w:lineRule="auto"/>
              <w:jc w:val="both"/>
              <w:rPr>
                <w:rFonts w:ascii="Arial" w:hAnsi="Arial" w:cs="Arial"/>
                <w:sz w:val="22"/>
              </w:rPr>
            </w:pPr>
          </w:p>
          <w:p w14:paraId="6BA178FF" w14:textId="77777777" w:rsidR="001866F9" w:rsidRPr="00B8180B" w:rsidRDefault="001866F9" w:rsidP="001866F9">
            <w:pPr>
              <w:spacing w:line="360" w:lineRule="auto"/>
              <w:jc w:val="both"/>
              <w:rPr>
                <w:rFonts w:ascii="Arial" w:hAnsi="Arial" w:cs="Arial"/>
                <w:b/>
                <w:sz w:val="22"/>
                <w:u w:val="single"/>
              </w:rPr>
            </w:pPr>
            <w:bookmarkStart w:id="0" w:name="_2jxsxqh" w:colFirst="0" w:colLast="0"/>
            <w:bookmarkEnd w:id="0"/>
            <w:r w:rsidRPr="00B8180B">
              <w:rPr>
                <w:rFonts w:ascii="Arial" w:hAnsi="Arial" w:cs="Arial"/>
                <w:b/>
                <w:sz w:val="22"/>
                <w:u w:val="single"/>
              </w:rPr>
              <w:t>Applying Analysis in Assessment to Inform Interventions</w:t>
            </w:r>
          </w:p>
          <w:p w14:paraId="2CABBB36" w14:textId="77777777" w:rsidR="001866F9" w:rsidRPr="00B8180B" w:rsidRDefault="001866F9" w:rsidP="001866F9">
            <w:pPr>
              <w:spacing w:line="360" w:lineRule="auto"/>
              <w:jc w:val="both"/>
              <w:rPr>
                <w:rFonts w:ascii="Arial" w:hAnsi="Arial" w:cs="Arial"/>
                <w:b/>
                <w:sz w:val="22"/>
                <w:u w:val="single"/>
              </w:rPr>
            </w:pPr>
            <w:bookmarkStart w:id="1" w:name="_wgxa1wszu35j" w:colFirst="0" w:colLast="0"/>
            <w:bookmarkEnd w:id="1"/>
          </w:p>
          <w:p w14:paraId="5339C1BC" w14:textId="77777777" w:rsidR="001866F9" w:rsidRPr="00B8180B" w:rsidRDefault="001866F9" w:rsidP="001866F9">
            <w:pPr>
              <w:spacing w:line="360" w:lineRule="auto"/>
              <w:jc w:val="both"/>
              <w:rPr>
                <w:rFonts w:ascii="Arial" w:hAnsi="Arial" w:cs="Arial"/>
                <w:b/>
                <w:sz w:val="22"/>
              </w:rPr>
            </w:pPr>
            <w:bookmarkStart w:id="2" w:name="_qrxgn1c5xcj9" w:colFirst="0" w:colLast="0"/>
            <w:bookmarkEnd w:id="2"/>
            <w:r w:rsidRPr="00B8180B">
              <w:rPr>
                <w:rFonts w:ascii="Arial" w:hAnsi="Arial" w:cs="Arial"/>
                <w:b/>
                <w:sz w:val="22"/>
              </w:rPr>
              <w:t>What?</w:t>
            </w:r>
          </w:p>
          <w:p w14:paraId="69CA2F32" w14:textId="77777777" w:rsidR="001866F9" w:rsidRPr="00B8180B" w:rsidRDefault="001866F9" w:rsidP="001866F9">
            <w:pPr>
              <w:spacing w:line="360" w:lineRule="auto"/>
              <w:jc w:val="both"/>
              <w:rPr>
                <w:rFonts w:ascii="Arial" w:hAnsi="Arial" w:cs="Arial"/>
                <w:sz w:val="22"/>
              </w:rPr>
            </w:pPr>
            <w:bookmarkStart w:id="3" w:name="_vthwb69w0x1m" w:colFirst="0" w:colLast="0"/>
            <w:bookmarkEnd w:id="3"/>
            <w:r w:rsidRPr="00B8180B">
              <w:rPr>
                <w:rFonts w:ascii="Arial" w:hAnsi="Arial" w:cs="Arial"/>
                <w:sz w:val="22"/>
              </w:rPr>
              <w:t xml:space="preserve">Since completion of task 1a, I have continued to complete initial assessments on referrals regarding children in need of Care and Support. This has occasionally required me to challenge parents on their views on things, such as physical chastisement etc. </w:t>
            </w:r>
          </w:p>
          <w:p w14:paraId="0C819292" w14:textId="77777777" w:rsidR="001866F9" w:rsidRPr="00B8180B" w:rsidRDefault="001866F9" w:rsidP="001866F9">
            <w:pPr>
              <w:spacing w:line="360" w:lineRule="auto"/>
              <w:jc w:val="both"/>
              <w:rPr>
                <w:rFonts w:ascii="Arial" w:hAnsi="Arial" w:cs="Arial"/>
                <w:sz w:val="22"/>
              </w:rPr>
            </w:pPr>
            <w:bookmarkStart w:id="4" w:name="_z6yoniyv4zsm" w:colFirst="0" w:colLast="0"/>
            <w:bookmarkEnd w:id="4"/>
          </w:p>
          <w:p w14:paraId="61E092C0" w14:textId="77777777" w:rsidR="001866F9" w:rsidRPr="00B8180B" w:rsidRDefault="001866F9" w:rsidP="001866F9">
            <w:pPr>
              <w:spacing w:line="360" w:lineRule="auto"/>
              <w:jc w:val="both"/>
              <w:rPr>
                <w:rFonts w:ascii="Arial" w:hAnsi="Arial" w:cs="Arial"/>
                <w:b/>
                <w:sz w:val="22"/>
              </w:rPr>
            </w:pPr>
            <w:bookmarkStart w:id="5" w:name="_gqsu7zwp26hw" w:colFirst="0" w:colLast="0"/>
            <w:bookmarkEnd w:id="5"/>
            <w:r w:rsidRPr="00B8180B">
              <w:rPr>
                <w:rFonts w:ascii="Arial" w:hAnsi="Arial" w:cs="Arial"/>
                <w:b/>
                <w:sz w:val="22"/>
              </w:rPr>
              <w:t>So What?</w:t>
            </w:r>
          </w:p>
          <w:p w14:paraId="7F6AB3ED" w14:textId="77777777" w:rsidR="001866F9" w:rsidRPr="00B8180B" w:rsidRDefault="001866F9" w:rsidP="001866F9">
            <w:pPr>
              <w:spacing w:line="360" w:lineRule="auto"/>
              <w:jc w:val="both"/>
              <w:rPr>
                <w:rFonts w:ascii="Arial" w:hAnsi="Arial" w:cs="Arial"/>
                <w:sz w:val="22"/>
              </w:rPr>
            </w:pPr>
            <w:bookmarkStart w:id="6" w:name="_u3firagxtuv3" w:colFirst="0" w:colLast="0"/>
            <w:bookmarkEnd w:id="6"/>
            <w:r w:rsidRPr="00B8180B">
              <w:rPr>
                <w:rFonts w:ascii="Arial" w:hAnsi="Arial" w:cs="Arial"/>
                <w:sz w:val="22"/>
              </w:rPr>
              <w:t>I have completed the Assertiveness and Confidence building training which was facilitated by the Local Authority I work for. This has allowed me to gain knowledge on things I had not previously considered, such as verbal signs of active listening whereby I can use positive reinforcement and remembering as a tool to show I am listening and understand the issues faced (</w:t>
            </w:r>
            <w:proofErr w:type="spellStart"/>
            <w:r w:rsidRPr="00B8180B">
              <w:rPr>
                <w:rFonts w:ascii="Arial" w:hAnsi="Arial" w:cs="Arial"/>
                <w:sz w:val="22"/>
              </w:rPr>
              <w:t>Kluger</w:t>
            </w:r>
            <w:proofErr w:type="spellEnd"/>
            <w:r w:rsidRPr="00B8180B">
              <w:rPr>
                <w:rFonts w:ascii="Arial" w:hAnsi="Arial" w:cs="Arial"/>
                <w:sz w:val="22"/>
              </w:rPr>
              <w:t xml:space="preserve"> and </w:t>
            </w:r>
            <w:proofErr w:type="spellStart"/>
            <w:r w:rsidRPr="00B8180B">
              <w:rPr>
                <w:rFonts w:ascii="Arial" w:hAnsi="Arial" w:cs="Arial"/>
                <w:sz w:val="22"/>
              </w:rPr>
              <w:t>Itzchakov</w:t>
            </w:r>
            <w:proofErr w:type="spellEnd"/>
            <w:r w:rsidRPr="00B8180B">
              <w:rPr>
                <w:rFonts w:ascii="Arial" w:hAnsi="Arial" w:cs="Arial"/>
                <w:sz w:val="22"/>
              </w:rPr>
              <w:t xml:space="preserve">, 2022). </w:t>
            </w:r>
          </w:p>
          <w:p w14:paraId="3B8585AE" w14:textId="77777777" w:rsidR="001866F9" w:rsidRPr="00B8180B" w:rsidRDefault="001866F9" w:rsidP="001866F9">
            <w:pPr>
              <w:spacing w:line="360" w:lineRule="auto"/>
              <w:jc w:val="both"/>
              <w:rPr>
                <w:rFonts w:ascii="Arial" w:hAnsi="Arial" w:cs="Arial"/>
                <w:sz w:val="22"/>
              </w:rPr>
            </w:pPr>
            <w:bookmarkStart w:id="7" w:name="_v0g0jowml766" w:colFirst="0" w:colLast="0"/>
            <w:bookmarkEnd w:id="7"/>
          </w:p>
          <w:p w14:paraId="0C664459" w14:textId="77777777" w:rsidR="001866F9" w:rsidRPr="00B8180B" w:rsidRDefault="001866F9" w:rsidP="001866F9">
            <w:pPr>
              <w:spacing w:line="360" w:lineRule="auto"/>
              <w:jc w:val="both"/>
              <w:rPr>
                <w:rFonts w:ascii="Arial" w:hAnsi="Arial" w:cs="Arial"/>
                <w:b/>
                <w:sz w:val="22"/>
              </w:rPr>
            </w:pPr>
            <w:bookmarkStart w:id="8" w:name="_iw1xoibpqdq6" w:colFirst="0" w:colLast="0"/>
            <w:bookmarkEnd w:id="8"/>
            <w:r w:rsidRPr="00B8180B">
              <w:rPr>
                <w:rFonts w:ascii="Arial" w:hAnsi="Arial" w:cs="Arial"/>
                <w:b/>
                <w:sz w:val="22"/>
              </w:rPr>
              <w:t>Now What?</w:t>
            </w:r>
          </w:p>
          <w:p w14:paraId="4A58BF88" w14:textId="77777777" w:rsidR="001866F9" w:rsidRPr="00B8180B" w:rsidRDefault="001866F9" w:rsidP="001866F9">
            <w:pPr>
              <w:spacing w:line="360" w:lineRule="auto"/>
              <w:jc w:val="both"/>
              <w:rPr>
                <w:rFonts w:ascii="Arial" w:hAnsi="Arial" w:cs="Arial"/>
                <w:sz w:val="22"/>
              </w:rPr>
            </w:pPr>
            <w:bookmarkStart w:id="9" w:name="_aoqnrswyjnl1" w:colFirst="0" w:colLast="0"/>
            <w:bookmarkEnd w:id="9"/>
            <w:r w:rsidRPr="00B8180B">
              <w:rPr>
                <w:rFonts w:ascii="Arial" w:hAnsi="Arial" w:cs="Arial"/>
                <w:sz w:val="22"/>
              </w:rPr>
              <w:t xml:space="preserve">During my supervision, I have reflected on cases whereby I have used the techniques obtained in the Assertiveness and Confidence Building training. Positive feedback has been obtained from management, who report I appear much more confident in my decision making. There has however been gaps in knowledge highlighted around Disguised Compliance, which </w:t>
            </w:r>
            <w:proofErr w:type="spellStart"/>
            <w:r w:rsidRPr="00B8180B">
              <w:rPr>
                <w:rFonts w:ascii="Arial" w:hAnsi="Arial" w:cs="Arial"/>
                <w:sz w:val="22"/>
              </w:rPr>
              <w:t>Togher</w:t>
            </w:r>
            <w:proofErr w:type="spellEnd"/>
            <w:r w:rsidRPr="00B8180B">
              <w:rPr>
                <w:rFonts w:ascii="Arial" w:hAnsi="Arial" w:cs="Arial"/>
                <w:sz w:val="22"/>
              </w:rPr>
              <w:t xml:space="preserve"> (2022) describes as parents or caregivers appearing to engage with social care services to prevent further professional involvement. In order to support this going forwards, I have enrolled in training regarding this. </w:t>
            </w:r>
          </w:p>
          <w:p w14:paraId="49B89CE5" w14:textId="77777777" w:rsidR="001866F9" w:rsidRPr="00B8180B" w:rsidRDefault="001866F9" w:rsidP="001866F9">
            <w:pPr>
              <w:spacing w:line="360" w:lineRule="auto"/>
              <w:jc w:val="both"/>
              <w:rPr>
                <w:rFonts w:ascii="Arial" w:hAnsi="Arial" w:cs="Arial"/>
                <w:sz w:val="22"/>
              </w:rPr>
            </w:pPr>
            <w:bookmarkStart w:id="10" w:name="_o06wvcz9oki" w:colFirst="0" w:colLast="0"/>
            <w:bookmarkEnd w:id="10"/>
          </w:p>
          <w:p w14:paraId="4A67EAE3" w14:textId="77777777" w:rsidR="001866F9" w:rsidRPr="00B8180B" w:rsidRDefault="001866F9" w:rsidP="001866F9">
            <w:pPr>
              <w:spacing w:line="360" w:lineRule="auto"/>
              <w:jc w:val="both"/>
              <w:rPr>
                <w:rFonts w:ascii="Arial" w:hAnsi="Arial" w:cs="Arial"/>
                <w:b/>
                <w:sz w:val="22"/>
                <w:u w:val="single"/>
              </w:rPr>
            </w:pPr>
            <w:r w:rsidRPr="00B8180B">
              <w:rPr>
                <w:rFonts w:ascii="Arial" w:hAnsi="Arial" w:cs="Arial"/>
                <w:b/>
                <w:sz w:val="22"/>
                <w:u w:val="single"/>
              </w:rPr>
              <w:t>Working Collaboratively with People in Need of Care and Support, their Carers and Other Professionals</w:t>
            </w:r>
          </w:p>
          <w:p w14:paraId="0FAADD4F" w14:textId="77777777" w:rsidR="001866F9" w:rsidRPr="00B8180B" w:rsidRDefault="001866F9" w:rsidP="001866F9">
            <w:pPr>
              <w:spacing w:line="360" w:lineRule="auto"/>
              <w:jc w:val="both"/>
              <w:rPr>
                <w:rFonts w:ascii="Arial" w:hAnsi="Arial" w:cs="Arial"/>
                <w:b/>
                <w:sz w:val="22"/>
                <w:u w:val="single"/>
              </w:rPr>
            </w:pPr>
          </w:p>
          <w:p w14:paraId="28F8E72F" w14:textId="77777777" w:rsidR="001866F9" w:rsidRPr="00B8180B" w:rsidRDefault="001866F9" w:rsidP="001866F9">
            <w:pPr>
              <w:spacing w:line="360" w:lineRule="auto"/>
              <w:jc w:val="both"/>
              <w:rPr>
                <w:rFonts w:ascii="Arial" w:hAnsi="Arial" w:cs="Arial"/>
                <w:b/>
                <w:sz w:val="22"/>
              </w:rPr>
            </w:pPr>
            <w:r w:rsidRPr="00B8180B">
              <w:rPr>
                <w:rFonts w:ascii="Arial" w:hAnsi="Arial" w:cs="Arial"/>
                <w:b/>
                <w:sz w:val="22"/>
              </w:rPr>
              <w:t>What?</w:t>
            </w:r>
          </w:p>
          <w:p w14:paraId="6FC9B47D" w14:textId="77777777" w:rsidR="001866F9" w:rsidRPr="00B8180B" w:rsidRDefault="001866F9" w:rsidP="001866F9">
            <w:pPr>
              <w:spacing w:line="360" w:lineRule="auto"/>
              <w:jc w:val="both"/>
              <w:rPr>
                <w:rFonts w:ascii="Arial" w:hAnsi="Arial" w:cs="Arial"/>
                <w:sz w:val="22"/>
              </w:rPr>
            </w:pPr>
            <w:r w:rsidRPr="00B8180B">
              <w:rPr>
                <w:rFonts w:ascii="Arial" w:hAnsi="Arial" w:cs="Arial"/>
                <w:sz w:val="22"/>
              </w:rPr>
              <w:t xml:space="preserve">Upon completion of task 1a and reflecting back over the past twelve months, I can see that I have encouraged parents, carers and young people themselves to attend the office building to complete assessments. I ensured that assessments were taking place in the person's preferred method of communication whether this is in person or via telephone call. </w:t>
            </w:r>
          </w:p>
          <w:p w14:paraId="281E0504" w14:textId="77777777" w:rsidR="001866F9" w:rsidRPr="00B8180B" w:rsidRDefault="001866F9" w:rsidP="001866F9">
            <w:pPr>
              <w:spacing w:line="360" w:lineRule="auto"/>
              <w:jc w:val="both"/>
              <w:rPr>
                <w:rFonts w:ascii="Arial" w:hAnsi="Arial" w:cs="Arial"/>
                <w:b/>
                <w:sz w:val="22"/>
              </w:rPr>
            </w:pPr>
          </w:p>
          <w:p w14:paraId="22B3299F" w14:textId="77777777" w:rsidR="001866F9" w:rsidRPr="00B8180B" w:rsidRDefault="001866F9" w:rsidP="001866F9">
            <w:pPr>
              <w:spacing w:line="360" w:lineRule="auto"/>
              <w:jc w:val="both"/>
              <w:rPr>
                <w:rFonts w:ascii="Arial" w:hAnsi="Arial" w:cs="Arial"/>
                <w:b/>
                <w:sz w:val="22"/>
              </w:rPr>
            </w:pPr>
            <w:r w:rsidRPr="00B8180B">
              <w:rPr>
                <w:rFonts w:ascii="Arial" w:hAnsi="Arial" w:cs="Arial"/>
                <w:b/>
                <w:sz w:val="22"/>
              </w:rPr>
              <w:t xml:space="preserve">So What? </w:t>
            </w:r>
          </w:p>
          <w:p w14:paraId="4E5070F5" w14:textId="77777777" w:rsidR="001866F9" w:rsidRPr="00B8180B" w:rsidRDefault="001866F9" w:rsidP="001866F9">
            <w:pPr>
              <w:spacing w:line="360" w:lineRule="auto"/>
              <w:jc w:val="both"/>
              <w:rPr>
                <w:rFonts w:ascii="Arial" w:hAnsi="Arial" w:cs="Arial"/>
                <w:sz w:val="22"/>
              </w:rPr>
            </w:pPr>
            <w:r w:rsidRPr="00B8180B">
              <w:rPr>
                <w:rFonts w:ascii="Arial" w:hAnsi="Arial" w:cs="Arial"/>
                <w:sz w:val="22"/>
              </w:rPr>
              <w:t>Completing assessments and having conversations with parents with their children present has been valuable. Hall et al. (2020) states within assessments completed regarding babies, “What Matters” to them is often overlooked as they are deemed “too young for their wishes and feelings to be obtained. From completing assessments face to face, I have observed the importance of recording how the baby or child presented such as smiling and making facial expressions. This is to ensure that the child remains the focus of the assessment, rather than the parents views (</w:t>
            </w:r>
            <w:proofErr w:type="spellStart"/>
            <w:r w:rsidRPr="00B8180B">
              <w:rPr>
                <w:rFonts w:ascii="Arial" w:hAnsi="Arial" w:cs="Arial"/>
                <w:sz w:val="22"/>
              </w:rPr>
              <w:t>Koziel</w:t>
            </w:r>
            <w:proofErr w:type="spellEnd"/>
            <w:r w:rsidRPr="00B8180B">
              <w:rPr>
                <w:rFonts w:ascii="Arial" w:hAnsi="Arial" w:cs="Arial"/>
                <w:sz w:val="22"/>
              </w:rPr>
              <w:t xml:space="preserve"> </w:t>
            </w:r>
            <w:r w:rsidRPr="00B8180B">
              <w:rPr>
                <w:rFonts w:ascii="Arial" w:hAnsi="Arial" w:cs="Arial"/>
                <w:i/>
                <w:sz w:val="22"/>
              </w:rPr>
              <w:t>et al</w:t>
            </w:r>
            <w:r w:rsidRPr="00B8180B">
              <w:rPr>
                <w:rFonts w:ascii="Arial" w:hAnsi="Arial" w:cs="Arial"/>
                <w:sz w:val="22"/>
              </w:rPr>
              <w:t xml:space="preserve">., 2023). </w:t>
            </w:r>
          </w:p>
          <w:p w14:paraId="7F0A49AE" w14:textId="77777777" w:rsidR="001866F9" w:rsidRPr="00B8180B" w:rsidRDefault="001866F9" w:rsidP="001866F9">
            <w:pPr>
              <w:spacing w:line="360" w:lineRule="auto"/>
              <w:jc w:val="both"/>
              <w:rPr>
                <w:rFonts w:ascii="Arial" w:hAnsi="Arial" w:cs="Arial"/>
                <w:sz w:val="22"/>
              </w:rPr>
            </w:pPr>
          </w:p>
          <w:p w14:paraId="48B9A0E1" w14:textId="77777777" w:rsidR="001866F9" w:rsidRPr="00B8180B" w:rsidRDefault="001866F9" w:rsidP="001866F9">
            <w:pPr>
              <w:spacing w:line="360" w:lineRule="auto"/>
              <w:jc w:val="both"/>
              <w:rPr>
                <w:rFonts w:ascii="Arial" w:hAnsi="Arial" w:cs="Arial"/>
                <w:b/>
                <w:sz w:val="22"/>
              </w:rPr>
            </w:pPr>
            <w:r w:rsidRPr="00B8180B">
              <w:rPr>
                <w:rFonts w:ascii="Arial" w:hAnsi="Arial" w:cs="Arial"/>
                <w:b/>
                <w:sz w:val="22"/>
              </w:rPr>
              <w:t>Now What?</w:t>
            </w:r>
          </w:p>
          <w:p w14:paraId="145DBD92" w14:textId="77777777" w:rsidR="001866F9" w:rsidRPr="00B8180B" w:rsidRDefault="001866F9" w:rsidP="001866F9">
            <w:pPr>
              <w:spacing w:line="360" w:lineRule="auto"/>
              <w:jc w:val="both"/>
              <w:rPr>
                <w:rFonts w:ascii="Arial" w:hAnsi="Arial" w:cs="Arial"/>
                <w:sz w:val="22"/>
              </w:rPr>
            </w:pPr>
            <w:r w:rsidRPr="00B8180B">
              <w:rPr>
                <w:rFonts w:ascii="Arial" w:hAnsi="Arial" w:cs="Arial"/>
                <w:sz w:val="22"/>
              </w:rPr>
              <w:lastRenderedPageBreak/>
              <w:t xml:space="preserve">I aim to continue to ensure that assessments are completed face to face wherever possible. I am mindful that the formal office environment may be a barrier to participation, as depicted by Rogers (2020) therefore further discussions with management during supervision may be required to overcome this. </w:t>
            </w:r>
          </w:p>
          <w:p w14:paraId="4CED6C95" w14:textId="09D2E6F7" w:rsidR="001866F9" w:rsidRPr="00B8180B" w:rsidRDefault="001866F9" w:rsidP="001866F9">
            <w:pPr>
              <w:spacing w:line="360" w:lineRule="auto"/>
              <w:jc w:val="both"/>
              <w:rPr>
                <w:rFonts w:ascii="Arial" w:hAnsi="Arial" w:cs="Arial"/>
                <w:sz w:val="22"/>
              </w:rPr>
            </w:pPr>
          </w:p>
          <w:p w14:paraId="4B6B7402" w14:textId="77777777" w:rsidR="001866F9" w:rsidRPr="00B8180B" w:rsidRDefault="001866F9" w:rsidP="001866F9">
            <w:pPr>
              <w:spacing w:line="360" w:lineRule="auto"/>
              <w:jc w:val="both"/>
              <w:rPr>
                <w:rFonts w:ascii="Arial" w:hAnsi="Arial" w:cs="Arial"/>
                <w:b/>
                <w:sz w:val="22"/>
                <w:u w:val="single"/>
              </w:rPr>
            </w:pPr>
            <w:r w:rsidRPr="00B8180B">
              <w:rPr>
                <w:rFonts w:ascii="Arial" w:hAnsi="Arial" w:cs="Arial"/>
                <w:b/>
                <w:sz w:val="22"/>
                <w:u w:val="single"/>
              </w:rPr>
              <w:t>Intervention and Application of Professional Judgement in Increasingly Complex Situations</w:t>
            </w:r>
          </w:p>
          <w:p w14:paraId="744E4F6F" w14:textId="77777777" w:rsidR="001866F9" w:rsidRPr="00B8180B" w:rsidRDefault="001866F9" w:rsidP="001866F9">
            <w:pPr>
              <w:spacing w:line="360" w:lineRule="auto"/>
              <w:jc w:val="both"/>
              <w:rPr>
                <w:rFonts w:ascii="Arial" w:hAnsi="Arial" w:cs="Arial"/>
                <w:b/>
                <w:sz w:val="22"/>
                <w:u w:val="single"/>
              </w:rPr>
            </w:pPr>
          </w:p>
          <w:p w14:paraId="7B4A45F0" w14:textId="77777777" w:rsidR="001866F9" w:rsidRPr="00B8180B" w:rsidRDefault="001866F9" w:rsidP="001866F9">
            <w:pPr>
              <w:spacing w:line="360" w:lineRule="auto"/>
              <w:jc w:val="both"/>
              <w:rPr>
                <w:rFonts w:ascii="Arial" w:hAnsi="Arial" w:cs="Arial"/>
                <w:b/>
                <w:sz w:val="22"/>
              </w:rPr>
            </w:pPr>
            <w:r w:rsidRPr="00B8180B">
              <w:rPr>
                <w:rFonts w:ascii="Arial" w:hAnsi="Arial" w:cs="Arial"/>
                <w:b/>
                <w:sz w:val="22"/>
              </w:rPr>
              <w:t xml:space="preserve">What? </w:t>
            </w:r>
          </w:p>
          <w:p w14:paraId="6B6A08B0" w14:textId="407C44C5" w:rsidR="001866F9" w:rsidRPr="00B8180B" w:rsidRDefault="001866F9" w:rsidP="001866F9">
            <w:pPr>
              <w:spacing w:line="360" w:lineRule="auto"/>
              <w:jc w:val="both"/>
              <w:rPr>
                <w:rFonts w:ascii="Arial" w:hAnsi="Arial" w:cs="Arial"/>
                <w:sz w:val="22"/>
              </w:rPr>
            </w:pPr>
            <w:r w:rsidRPr="00B8180B">
              <w:rPr>
                <w:rFonts w:ascii="Arial" w:hAnsi="Arial" w:cs="Arial"/>
                <w:sz w:val="22"/>
              </w:rPr>
              <w:t>Initially, I identified gaps in my knowledge around t</w:t>
            </w:r>
            <w:r w:rsidR="00633E5E" w:rsidRPr="00B8180B">
              <w:rPr>
                <w:rFonts w:ascii="Arial" w:hAnsi="Arial" w:cs="Arial"/>
                <w:sz w:val="22"/>
              </w:rPr>
              <w:t xml:space="preserve">he interventions available for </w:t>
            </w:r>
            <w:r w:rsidRPr="00B8180B">
              <w:rPr>
                <w:rFonts w:ascii="Arial" w:hAnsi="Arial" w:cs="Arial"/>
                <w:sz w:val="22"/>
              </w:rPr>
              <w:t xml:space="preserve">children and young people, where there are concerns regarding child sexual abuse and </w:t>
            </w:r>
            <w:r w:rsidR="00633E5E" w:rsidRPr="00B8180B">
              <w:rPr>
                <w:rFonts w:ascii="Arial" w:hAnsi="Arial" w:cs="Arial"/>
                <w:sz w:val="22"/>
              </w:rPr>
              <w:t>exploitation</w:t>
            </w:r>
            <w:r w:rsidRPr="00B8180B">
              <w:rPr>
                <w:rFonts w:ascii="Arial" w:hAnsi="Arial" w:cs="Arial"/>
                <w:sz w:val="22"/>
              </w:rPr>
              <w:t xml:space="preserve"> which occurs online. This was as there has been an increase in referrals of this nature. </w:t>
            </w:r>
          </w:p>
          <w:p w14:paraId="5DDC358E" w14:textId="77777777" w:rsidR="001866F9" w:rsidRPr="00B8180B" w:rsidRDefault="001866F9" w:rsidP="001866F9">
            <w:pPr>
              <w:spacing w:line="360" w:lineRule="auto"/>
              <w:jc w:val="both"/>
              <w:rPr>
                <w:rFonts w:ascii="Arial" w:hAnsi="Arial" w:cs="Arial"/>
                <w:b/>
                <w:sz w:val="22"/>
              </w:rPr>
            </w:pPr>
          </w:p>
          <w:p w14:paraId="63FF7EE5" w14:textId="77777777" w:rsidR="001866F9" w:rsidRPr="00B8180B" w:rsidRDefault="001866F9" w:rsidP="001866F9">
            <w:pPr>
              <w:spacing w:line="360" w:lineRule="auto"/>
              <w:jc w:val="both"/>
              <w:rPr>
                <w:rFonts w:ascii="Arial" w:hAnsi="Arial" w:cs="Arial"/>
                <w:b/>
                <w:sz w:val="22"/>
              </w:rPr>
            </w:pPr>
            <w:r w:rsidRPr="00B8180B">
              <w:rPr>
                <w:rFonts w:ascii="Arial" w:hAnsi="Arial" w:cs="Arial"/>
                <w:b/>
                <w:sz w:val="22"/>
              </w:rPr>
              <w:t xml:space="preserve">So What? </w:t>
            </w:r>
          </w:p>
          <w:p w14:paraId="5BB41020" w14:textId="63487F0E" w:rsidR="001866F9" w:rsidRPr="00B8180B" w:rsidRDefault="001866F9" w:rsidP="001866F9">
            <w:pPr>
              <w:spacing w:line="360" w:lineRule="auto"/>
              <w:jc w:val="both"/>
              <w:rPr>
                <w:rFonts w:ascii="Arial" w:hAnsi="Arial" w:cs="Arial"/>
                <w:sz w:val="22"/>
              </w:rPr>
            </w:pPr>
            <w:r w:rsidRPr="00B8180B">
              <w:rPr>
                <w:rFonts w:ascii="Arial" w:hAnsi="Arial" w:cs="Arial"/>
                <w:sz w:val="22"/>
              </w:rPr>
              <w:t xml:space="preserve">I contacted the Lucy Faithful Foundation, a national charity that works to prevent child sexual abuse (Lucy Faithful Foundation, 2024). I enquired about training courses that were available to me. I have completed the “Promoting positive pathways for young people who exhibited harmful sexual </w:t>
            </w:r>
            <w:r w:rsidR="00633E5E" w:rsidRPr="00B8180B">
              <w:rPr>
                <w:rFonts w:ascii="Arial" w:hAnsi="Arial" w:cs="Arial"/>
                <w:sz w:val="22"/>
              </w:rPr>
              <w:t>behaviour</w:t>
            </w:r>
            <w:r w:rsidRPr="00B8180B">
              <w:rPr>
                <w:rFonts w:ascii="Arial" w:hAnsi="Arial" w:cs="Arial"/>
                <w:sz w:val="22"/>
              </w:rPr>
              <w:t>” training which I have found extremely useful.</w:t>
            </w:r>
          </w:p>
          <w:p w14:paraId="25DB7BE9" w14:textId="77777777" w:rsidR="001866F9" w:rsidRPr="00B8180B" w:rsidRDefault="001866F9" w:rsidP="001866F9">
            <w:pPr>
              <w:spacing w:line="360" w:lineRule="auto"/>
              <w:jc w:val="both"/>
              <w:rPr>
                <w:rFonts w:ascii="Arial" w:hAnsi="Arial" w:cs="Arial"/>
                <w:b/>
                <w:sz w:val="22"/>
              </w:rPr>
            </w:pPr>
          </w:p>
          <w:p w14:paraId="702D5CC7" w14:textId="77777777" w:rsidR="001866F9" w:rsidRPr="00B8180B" w:rsidRDefault="001866F9" w:rsidP="001866F9">
            <w:pPr>
              <w:spacing w:line="360" w:lineRule="auto"/>
              <w:jc w:val="both"/>
              <w:rPr>
                <w:rFonts w:ascii="Arial" w:hAnsi="Arial" w:cs="Arial"/>
                <w:b/>
                <w:sz w:val="22"/>
              </w:rPr>
            </w:pPr>
            <w:r w:rsidRPr="00B8180B">
              <w:rPr>
                <w:rFonts w:ascii="Arial" w:hAnsi="Arial" w:cs="Arial"/>
                <w:b/>
                <w:sz w:val="22"/>
              </w:rPr>
              <w:t>Now What?</w:t>
            </w:r>
          </w:p>
          <w:p w14:paraId="174D34E8" w14:textId="77777777" w:rsidR="001866F9" w:rsidRPr="00B8180B" w:rsidRDefault="001866F9" w:rsidP="001866F9">
            <w:pPr>
              <w:spacing w:line="360" w:lineRule="auto"/>
              <w:jc w:val="both"/>
              <w:rPr>
                <w:rFonts w:ascii="Arial" w:hAnsi="Arial" w:cs="Arial"/>
                <w:sz w:val="22"/>
              </w:rPr>
            </w:pPr>
            <w:r w:rsidRPr="00B8180B">
              <w:rPr>
                <w:rFonts w:ascii="Arial" w:hAnsi="Arial" w:cs="Arial"/>
                <w:sz w:val="22"/>
              </w:rPr>
              <w:t xml:space="preserve">I have compiled resources available to support children, young people and their carers with regards to child sexual abuse and have distributed this to the team. During supervision, I have identified that this was an unexpected area of interest to me therefore, enquiries will be made whether I can attend the “train the trainer” course, which will allow me to facilitate training courses regarding these issues. </w:t>
            </w:r>
          </w:p>
          <w:p w14:paraId="0739A05B" w14:textId="07F37071" w:rsidR="001866F9" w:rsidRDefault="001866F9" w:rsidP="002D6B34">
            <w:pPr>
              <w:jc w:val="both"/>
            </w:pPr>
          </w:p>
          <w:p w14:paraId="212D4F75" w14:textId="10F3C9F3" w:rsidR="001866F9" w:rsidRDefault="001866F9" w:rsidP="002D6B34">
            <w:pPr>
              <w:jc w:val="both"/>
            </w:pPr>
            <w:r>
              <w:t xml:space="preserve">681 words. </w:t>
            </w:r>
          </w:p>
          <w:p w14:paraId="52CD0E3E" w14:textId="77777777" w:rsidR="004F0E93" w:rsidRPr="008B28E7" w:rsidRDefault="004F0E93" w:rsidP="002D6B34">
            <w:pPr>
              <w:jc w:val="both"/>
              <w:rPr>
                <w:i/>
              </w:rPr>
            </w:pPr>
          </w:p>
        </w:tc>
      </w:tr>
      <w:tr w:rsidR="00B930D3" w:rsidRPr="008B28E7" w14:paraId="2C6F0F4C" w14:textId="77777777" w:rsidTr="00B8180B">
        <w:trPr>
          <w:trHeight w:val="3731"/>
        </w:trPr>
        <w:tc>
          <w:tcPr>
            <w:tcW w:w="9493"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AF34D72" w:rsidR="00C0499C" w:rsidRDefault="00C0499C" w:rsidP="002D6B34">
            <w:pPr>
              <w:jc w:val="both"/>
            </w:pPr>
          </w:p>
          <w:p w14:paraId="62EF05B3" w14:textId="3B067011" w:rsidR="00B8180B" w:rsidRDefault="00BD0ACF" w:rsidP="00B8180B">
            <w:pPr>
              <w:spacing w:line="360" w:lineRule="auto"/>
              <w:jc w:val="both"/>
              <w:rPr>
                <w:rFonts w:ascii="Arial" w:hAnsi="Arial" w:cs="Arial"/>
              </w:rPr>
            </w:pPr>
            <w:r>
              <w:rPr>
                <w:rFonts w:ascii="Arial" w:hAnsi="Arial" w:cs="Arial"/>
              </w:rPr>
              <w:t xml:space="preserve">I am thankful and happy with the feedback received. 4 stated she felt listened to and </w:t>
            </w:r>
            <w:r w:rsidR="00B11275">
              <w:rPr>
                <w:rFonts w:ascii="Arial" w:hAnsi="Arial" w:cs="Arial"/>
              </w:rPr>
              <w:t>that I was friendly, which is something I am mindful to be with all individuals I work with. I feel that being friendly and approachable allows for better engagement in social work assessments and will be taking this forward throughout my social work practice.</w:t>
            </w:r>
          </w:p>
          <w:p w14:paraId="50129610" w14:textId="7413D70D" w:rsidR="00BD0ACF" w:rsidRDefault="00BD0ACF" w:rsidP="00B8180B">
            <w:pPr>
              <w:spacing w:line="360" w:lineRule="auto"/>
              <w:jc w:val="both"/>
              <w:rPr>
                <w:rFonts w:ascii="Arial" w:hAnsi="Arial" w:cs="Arial"/>
              </w:rPr>
            </w:pPr>
          </w:p>
          <w:p w14:paraId="382DF580" w14:textId="16154F3C" w:rsidR="00BD0ACF" w:rsidRPr="00B8180B" w:rsidRDefault="00BD0ACF" w:rsidP="00B8180B">
            <w:pPr>
              <w:spacing w:line="360" w:lineRule="auto"/>
              <w:jc w:val="both"/>
              <w:rPr>
                <w:rFonts w:ascii="Arial" w:hAnsi="Arial" w:cs="Arial"/>
              </w:rPr>
            </w:pPr>
            <w:r w:rsidRPr="00BD0ACF">
              <w:rPr>
                <w:rFonts w:ascii="Arial" w:hAnsi="Arial" w:cs="Arial"/>
              </w:rPr>
              <w:t xml:space="preserve">Whilst I was happy </w:t>
            </w:r>
            <w:r>
              <w:rPr>
                <w:rFonts w:ascii="Arial" w:hAnsi="Arial" w:cs="Arial"/>
              </w:rPr>
              <w:t>with the feedback obtained</w:t>
            </w:r>
            <w:r w:rsidRPr="00BD0ACF">
              <w:rPr>
                <w:rFonts w:ascii="Arial" w:hAnsi="Arial" w:cs="Arial"/>
              </w:rPr>
              <w:t>, I feel I could have demonstrated my strengths better, should the observation have taken place elsewhere. A telephone conversation does not always allow for observation around non-verbal communication and it feels as though it is more rushed.</w:t>
            </w:r>
            <w:bookmarkStart w:id="11" w:name="_GoBack"/>
            <w:bookmarkEnd w:id="11"/>
          </w:p>
          <w:p w14:paraId="2C8B526C" w14:textId="01061485" w:rsidR="00C0499C" w:rsidRDefault="00C0499C" w:rsidP="002D6B34">
            <w:pPr>
              <w:jc w:val="both"/>
              <w:rPr>
                <w:i/>
              </w:rPr>
            </w:pPr>
          </w:p>
          <w:p w14:paraId="614DEBB6" w14:textId="79E162D0" w:rsidR="00B11275" w:rsidRPr="00B11275" w:rsidRDefault="00B11275" w:rsidP="002D6B34">
            <w:pPr>
              <w:jc w:val="both"/>
              <w:rPr>
                <w:rFonts w:ascii="Arial" w:hAnsi="Arial" w:cs="Arial"/>
                <w:i/>
              </w:rPr>
            </w:pPr>
            <w:r w:rsidRPr="00B11275">
              <w:rPr>
                <w:rFonts w:ascii="Arial" w:hAnsi="Arial" w:cs="Arial"/>
                <w:i/>
              </w:rPr>
              <w:t xml:space="preserve">102 words. </w:t>
            </w:r>
          </w:p>
          <w:p w14:paraId="5698BDE5" w14:textId="77777777" w:rsidR="00B11275" w:rsidRPr="00C0499C" w:rsidRDefault="00B11275"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0E3EA7" w:rsidRDefault="00B11275"/>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A2AB5"/>
    <w:rsid w:val="001866F9"/>
    <w:rsid w:val="00237B5B"/>
    <w:rsid w:val="003E2053"/>
    <w:rsid w:val="004F0E93"/>
    <w:rsid w:val="00633E5E"/>
    <w:rsid w:val="00653641"/>
    <w:rsid w:val="007C6082"/>
    <w:rsid w:val="007F346B"/>
    <w:rsid w:val="00943FDB"/>
    <w:rsid w:val="009A4CCD"/>
    <w:rsid w:val="009F21E6"/>
    <w:rsid w:val="00A41970"/>
    <w:rsid w:val="00A73D0B"/>
    <w:rsid w:val="00AB232D"/>
    <w:rsid w:val="00B11275"/>
    <w:rsid w:val="00B8180B"/>
    <w:rsid w:val="00B930D3"/>
    <w:rsid w:val="00BD0ACF"/>
    <w:rsid w:val="00C0499C"/>
    <w:rsid w:val="00C243FA"/>
    <w:rsid w:val="00C8600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8</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Holly Roberts</cp:lastModifiedBy>
  <cp:revision>4</cp:revision>
  <cp:lastPrinted>2023-02-14T11:26:00Z</cp:lastPrinted>
  <dcterms:created xsi:type="dcterms:W3CDTF">2024-10-07T15:09:00Z</dcterms:created>
  <dcterms:modified xsi:type="dcterms:W3CDTF">2024-10-07T16:01:00Z</dcterms:modified>
</cp:coreProperties>
</file>