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07001B" w14:textId="240AFAE5" w:rsidR="00D34E8A" w:rsidRDefault="00C2584A"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18FA2AD7" wp14:editId="59EE3F9B">
                <wp:simplePos x="0" y="0"/>
                <wp:positionH relativeFrom="column">
                  <wp:posOffset>5173980</wp:posOffset>
                </wp:positionH>
                <wp:positionV relativeFrom="paragraph">
                  <wp:posOffset>-233680</wp:posOffset>
                </wp:positionV>
                <wp:extent cx="1591945" cy="914400"/>
                <wp:effectExtent l="19050" t="19050" r="27305" b="19050"/>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5D467C07" w14:textId="77777777" w:rsidR="00D23C47" w:rsidRDefault="00D23C47" w:rsidP="008A62BC">
                            <w:pPr>
                              <w:pStyle w:val="Heading6"/>
                              <w:pBdr>
                                <w:top w:val="none" w:sz="0" w:space="0" w:color="auto"/>
                                <w:left w:val="none" w:sz="0" w:space="0" w:color="auto"/>
                                <w:bottom w:val="none" w:sz="0" w:space="0" w:color="auto"/>
                                <w:right w:val="none" w:sz="0" w:space="0" w:color="auto"/>
                              </w:pBdr>
                              <w:shd w:val="clear" w:color="auto" w:fill="E0E0E0"/>
                            </w:pPr>
                          </w:p>
                          <w:p w14:paraId="7411112D" w14:textId="77777777" w:rsidR="00D23C47" w:rsidRDefault="00D23C47"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022C2ABA" wp14:editId="736FCD4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FA2AD7"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" fillcolor="silver" strokecolor="silver" strokeweight="2.25pt">
                <v:textbox>
                  <w:txbxContent>
                    <w:p w14:paraId="5D467C07" w14:textId="77777777" w:rsidR="00D23C47" w:rsidRDefault="00D23C47" w:rsidP="008A62BC">
                      <w:pPr>
                        <w:pStyle w:val="Heading6"/>
                        <w:pBdr>
                          <w:top w:val="none" w:sz="0" w:space="0" w:color="auto"/>
                          <w:left w:val="none" w:sz="0" w:space="0" w:color="auto"/>
                          <w:bottom w:val="none" w:sz="0" w:space="0" w:color="auto"/>
                          <w:right w:val="none" w:sz="0" w:space="0" w:color="auto"/>
                        </w:pBdr>
                        <w:shd w:val="clear" w:color="auto" w:fill="E0E0E0"/>
                      </w:pPr>
                    </w:p>
                    <w:p w14:paraId="7411112D" w14:textId="77777777" w:rsidR="00D23C47" w:rsidRDefault="00D23C47"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022C2ABA" wp14:editId="736FCD4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EB6C9E">
        <w:rPr>
          <w:noProof/>
        </w:rPr>
        <w:drawing>
          <wp:inline distT="0" distB="0" distL="0" distR="0" wp14:anchorId="504A44F5" wp14:editId="4C445673">
            <wp:extent cx="2505075" cy="981075"/>
            <wp:effectExtent l="0" t="0" r="9525" b="9525"/>
            <wp:docPr id="1" name="Picture 1" descr="cid:image001.jpg@01CEAFCA.5F8242F0"/>
            <wp:cNvGraphicFramePr/>
            <a:graphic xmlns:a="http://schemas.openxmlformats.org/drawingml/2006/main">
              <a:graphicData uri="http://schemas.openxmlformats.org/drawingml/2006/picture">
                <pic:pic xmlns:pic="http://schemas.openxmlformats.org/drawingml/2006/picture">
                  <pic:nvPicPr>
                    <pic:cNvPr id="3" name="Picture 3" descr="cid:image001.jpg@01CEAFCA.5F8242F0"/>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5075" cy="981075"/>
                    </a:xfrm>
                    <a:prstGeom prst="rect">
                      <a:avLst/>
                    </a:prstGeom>
                    <a:noFill/>
                    <a:ln>
                      <a:noFill/>
                    </a:ln>
                  </pic:spPr>
                </pic:pic>
              </a:graphicData>
            </a:graphic>
          </wp:inline>
        </w:drawing>
      </w:r>
    </w:p>
    <w:p w14:paraId="559BB518"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18656110" w14:textId="77777777" w:rsidTr="00A55876">
        <w:tc>
          <w:tcPr>
            <w:tcW w:w="10670" w:type="dxa"/>
            <w:shd w:val="clear" w:color="auto" w:fill="C0C0C0"/>
          </w:tcPr>
          <w:p w14:paraId="517F36C7" w14:textId="77777777"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14:paraId="04496474"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14:paraId="146A94D5" w14:textId="77777777">
        <w:tc>
          <w:tcPr>
            <w:tcW w:w="1908" w:type="dxa"/>
            <w:shd w:val="pct15" w:color="auto" w:fill="auto"/>
          </w:tcPr>
          <w:p w14:paraId="0E9F6E1E"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14:paraId="15501C50" w14:textId="77777777" w:rsidR="003B3F9D" w:rsidRPr="00C1361B" w:rsidRDefault="005878E4" w:rsidP="00210587">
            <w:pPr>
              <w:spacing w:before="120" w:after="120"/>
              <w:jc w:val="both"/>
              <w:rPr>
                <w:rFonts w:ascii="Calibri" w:hAnsi="Calibri" w:cs="Arial"/>
                <w:b/>
                <w:sz w:val="22"/>
                <w:szCs w:val="22"/>
              </w:rPr>
            </w:pPr>
            <w:r>
              <w:rPr>
                <w:rFonts w:ascii="Calibri" w:hAnsi="Calibri" w:cs="Arial"/>
                <w:b/>
                <w:sz w:val="22"/>
                <w:szCs w:val="22"/>
              </w:rPr>
              <w:t>Nathan Morgan</w:t>
            </w:r>
          </w:p>
        </w:tc>
        <w:tc>
          <w:tcPr>
            <w:tcW w:w="2610" w:type="dxa"/>
            <w:shd w:val="clear" w:color="auto" w:fill="D9D9D9"/>
          </w:tcPr>
          <w:p w14:paraId="3D5AF15E"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14:paraId="64EA87DA" w14:textId="77777777" w:rsidR="003B3F9D" w:rsidRPr="00C1361B" w:rsidRDefault="005878E4" w:rsidP="001E57C1">
            <w:pPr>
              <w:spacing w:before="120" w:after="120"/>
              <w:jc w:val="both"/>
              <w:rPr>
                <w:rFonts w:ascii="Calibri" w:hAnsi="Calibri" w:cs="Arial"/>
                <w:b/>
                <w:sz w:val="22"/>
                <w:szCs w:val="22"/>
              </w:rPr>
            </w:pPr>
            <w:r>
              <w:rPr>
                <w:rFonts w:ascii="Calibri" w:hAnsi="Calibri" w:cs="Arial"/>
                <w:b/>
                <w:sz w:val="22"/>
                <w:szCs w:val="22"/>
              </w:rPr>
              <w:t>1708863</w:t>
            </w:r>
          </w:p>
        </w:tc>
      </w:tr>
      <w:tr w:rsidR="00DB116D" w:rsidRPr="00C1361B" w14:paraId="734820C0" w14:textId="77777777">
        <w:tc>
          <w:tcPr>
            <w:tcW w:w="1908" w:type="dxa"/>
            <w:shd w:val="pct15" w:color="auto" w:fill="auto"/>
          </w:tcPr>
          <w:p w14:paraId="57DC72AA"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14:paraId="3F27C1F1" w14:textId="77777777" w:rsidR="00DB116D" w:rsidRPr="00C1361B" w:rsidRDefault="00856536" w:rsidP="00E51AAC">
            <w:pPr>
              <w:spacing w:before="120" w:after="120"/>
              <w:jc w:val="both"/>
              <w:rPr>
                <w:rFonts w:ascii="Calibri" w:hAnsi="Calibri" w:cs="Arial"/>
                <w:b/>
                <w:sz w:val="22"/>
                <w:szCs w:val="22"/>
                <w:u w:val="single"/>
              </w:rPr>
            </w:pPr>
            <w:r>
              <w:rPr>
                <w:rFonts w:ascii="Calibri" w:hAnsi="Calibri" w:cs="Arial"/>
                <w:b/>
                <w:sz w:val="22"/>
                <w:szCs w:val="22"/>
                <w:u w:val="single"/>
              </w:rPr>
              <w:t>Built Environment Portfolio</w:t>
            </w:r>
          </w:p>
        </w:tc>
      </w:tr>
      <w:tr w:rsidR="00FB5CF8" w:rsidRPr="00C1361B" w14:paraId="733DB558" w14:textId="77777777">
        <w:tc>
          <w:tcPr>
            <w:tcW w:w="1908" w:type="dxa"/>
            <w:shd w:val="pct15" w:color="auto" w:fill="auto"/>
          </w:tcPr>
          <w:p w14:paraId="311D5CAA" w14:textId="77777777"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14:paraId="4E78A36C" w14:textId="77777777" w:rsidR="00FB5CF8" w:rsidRPr="00C1361B" w:rsidRDefault="009D433A" w:rsidP="00D120A6">
            <w:pPr>
              <w:spacing w:before="120" w:after="120"/>
              <w:jc w:val="both"/>
              <w:rPr>
                <w:rFonts w:ascii="Calibri" w:hAnsi="Calibri" w:cs="Arial"/>
                <w:b/>
                <w:sz w:val="22"/>
                <w:szCs w:val="22"/>
              </w:rPr>
            </w:pPr>
            <w:r>
              <w:rPr>
                <w:rFonts w:ascii="Calibri" w:hAnsi="Calibri" w:cs="Arial"/>
                <w:b/>
                <w:sz w:val="22"/>
                <w:szCs w:val="22"/>
              </w:rPr>
              <w:t>Project Planning, Monitoring and Control</w:t>
            </w:r>
            <w:r w:rsidR="00FE4BE1" w:rsidRPr="00C1361B">
              <w:rPr>
                <w:rFonts w:ascii="Calibri" w:hAnsi="Calibri" w:cs="Arial"/>
                <w:b/>
                <w:sz w:val="22"/>
                <w:szCs w:val="22"/>
              </w:rPr>
              <w:fldChar w:fldCharType="begin">
                <w:ffData>
                  <w:name w:val="Text2"/>
                  <w:enabled/>
                  <w:calcOnExit w:val="0"/>
                  <w:textInput/>
                </w:ffData>
              </w:fldChar>
            </w:r>
            <w:r w:rsidR="00FB5CF8" w:rsidRPr="00C1361B">
              <w:rPr>
                <w:rFonts w:ascii="Calibri" w:hAnsi="Calibri" w:cs="Arial"/>
                <w:b/>
                <w:sz w:val="22"/>
                <w:szCs w:val="22"/>
              </w:rPr>
              <w:instrText xml:space="preserve"> FORMTEXT </w:instrText>
            </w:r>
            <w:r w:rsidR="00FE4BE1" w:rsidRPr="00C1361B">
              <w:rPr>
                <w:rFonts w:ascii="Calibri" w:hAnsi="Calibri" w:cs="Arial"/>
                <w:b/>
                <w:sz w:val="22"/>
                <w:szCs w:val="22"/>
              </w:rPr>
            </w:r>
            <w:r w:rsidR="00FE4BE1" w:rsidRPr="00C1361B">
              <w:rPr>
                <w:rFonts w:ascii="Calibri" w:hAnsi="Calibri" w:cs="Arial"/>
                <w:b/>
                <w:sz w:val="22"/>
                <w:szCs w:val="22"/>
              </w:rPr>
              <w:fldChar w:fldCharType="separate"/>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FE4BE1" w:rsidRPr="00C1361B">
              <w:rPr>
                <w:rFonts w:ascii="Calibri" w:hAnsi="Calibri" w:cs="Arial"/>
                <w:b/>
                <w:sz w:val="22"/>
                <w:szCs w:val="22"/>
              </w:rPr>
              <w:fldChar w:fldCharType="end"/>
            </w:r>
          </w:p>
        </w:tc>
        <w:tc>
          <w:tcPr>
            <w:tcW w:w="2610" w:type="dxa"/>
            <w:shd w:val="clear" w:color="auto" w:fill="D9D9D9"/>
          </w:tcPr>
          <w:p w14:paraId="052252E2" w14:textId="77777777"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09" w:type="dxa"/>
            <w:shd w:val="clear" w:color="auto" w:fill="auto"/>
          </w:tcPr>
          <w:p w14:paraId="10D26A1E" w14:textId="77777777" w:rsidR="00FB5CF8" w:rsidRPr="00C1361B" w:rsidRDefault="00856536" w:rsidP="00E51AAC">
            <w:pPr>
              <w:spacing w:before="120" w:after="120"/>
              <w:jc w:val="both"/>
              <w:rPr>
                <w:rFonts w:ascii="Calibri" w:hAnsi="Calibri" w:cs="Arial"/>
                <w:b/>
                <w:sz w:val="22"/>
                <w:szCs w:val="22"/>
              </w:rPr>
            </w:pPr>
            <w:r>
              <w:rPr>
                <w:rFonts w:ascii="Calibri" w:hAnsi="Calibri" w:cs="Arial"/>
                <w:b/>
                <w:sz w:val="22"/>
                <w:szCs w:val="22"/>
              </w:rPr>
              <w:t>6</w:t>
            </w:r>
          </w:p>
        </w:tc>
      </w:tr>
      <w:tr w:rsidR="00B84B5B" w:rsidRPr="00C1361B" w14:paraId="688312C7" w14:textId="77777777">
        <w:tc>
          <w:tcPr>
            <w:tcW w:w="1908" w:type="dxa"/>
            <w:shd w:val="pct15" w:color="auto" w:fill="auto"/>
          </w:tcPr>
          <w:p w14:paraId="2162F6DE"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14:paraId="6CA56CE6" w14:textId="77777777" w:rsidR="00B84B5B" w:rsidRPr="00C1361B" w:rsidRDefault="009D433A" w:rsidP="00E51AAC">
            <w:pPr>
              <w:spacing w:before="120" w:after="120"/>
              <w:jc w:val="both"/>
              <w:rPr>
                <w:rFonts w:ascii="Calibri" w:hAnsi="Calibri" w:cs="Arial"/>
                <w:b/>
                <w:sz w:val="22"/>
                <w:szCs w:val="22"/>
              </w:rPr>
            </w:pPr>
            <w:r>
              <w:rPr>
                <w:rFonts w:ascii="Calibri" w:hAnsi="Calibri" w:cs="Arial"/>
                <w:b/>
                <w:sz w:val="22"/>
                <w:szCs w:val="22"/>
              </w:rPr>
              <w:t>M3X876</w:t>
            </w:r>
            <w:r w:rsidR="00F95774">
              <w:rPr>
                <w:rFonts w:ascii="Calibri" w:hAnsi="Calibri" w:cs="Arial"/>
                <w:b/>
                <w:sz w:val="22"/>
                <w:szCs w:val="22"/>
              </w:rPr>
              <w:t>1</w:t>
            </w:r>
          </w:p>
        </w:tc>
        <w:tc>
          <w:tcPr>
            <w:tcW w:w="2610" w:type="dxa"/>
            <w:shd w:val="clear" w:color="auto" w:fill="D9D9D9"/>
          </w:tcPr>
          <w:p w14:paraId="214FB3FC" w14:textId="77777777"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14:paraId="09B88AEA" w14:textId="77777777"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14:paraId="07B5E79C" w14:textId="77777777" w:rsidR="00B84B5B" w:rsidRPr="00C1361B" w:rsidRDefault="005E30EE" w:rsidP="00E51AAC">
            <w:pPr>
              <w:spacing w:before="120" w:after="120"/>
              <w:jc w:val="both"/>
              <w:rPr>
                <w:rFonts w:ascii="Calibri" w:hAnsi="Calibri" w:cs="Arial"/>
                <w:b/>
                <w:sz w:val="22"/>
                <w:szCs w:val="22"/>
              </w:rPr>
            </w:pPr>
            <w:r>
              <w:rPr>
                <w:rFonts w:ascii="Calibri" w:hAnsi="Calibri" w:cs="Arial"/>
                <w:b/>
                <w:sz w:val="22"/>
                <w:szCs w:val="22"/>
              </w:rPr>
              <w:t>50%</w:t>
            </w:r>
          </w:p>
        </w:tc>
      </w:tr>
      <w:tr w:rsidR="00DB116D" w:rsidRPr="00C1361B" w14:paraId="7C7E8CAB" w14:textId="77777777">
        <w:tc>
          <w:tcPr>
            <w:tcW w:w="1908" w:type="dxa"/>
            <w:shd w:val="pct15" w:color="auto" w:fill="auto"/>
          </w:tcPr>
          <w:p w14:paraId="07744499"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14:paraId="12784F11" w14:textId="77777777" w:rsidR="00DB116D" w:rsidRPr="00C1361B" w:rsidRDefault="000A0AE3" w:rsidP="00E51AAC">
            <w:pPr>
              <w:spacing w:before="120" w:after="120"/>
              <w:jc w:val="both"/>
              <w:rPr>
                <w:rFonts w:ascii="Calibri" w:hAnsi="Calibri" w:cs="Arial"/>
                <w:b/>
                <w:sz w:val="22"/>
                <w:szCs w:val="22"/>
              </w:rPr>
            </w:pPr>
            <w:r>
              <w:rPr>
                <w:rFonts w:ascii="Calibri" w:hAnsi="Calibri" w:cs="Arial"/>
                <w:b/>
                <w:sz w:val="22"/>
                <w:szCs w:val="22"/>
              </w:rPr>
              <w:t xml:space="preserve">Juan A. </w:t>
            </w:r>
            <w:proofErr w:type="spellStart"/>
            <w:r>
              <w:rPr>
                <w:rFonts w:ascii="Calibri" w:hAnsi="Calibri" w:cs="Arial"/>
                <w:b/>
                <w:sz w:val="22"/>
                <w:szCs w:val="22"/>
              </w:rPr>
              <w:t>Ferriz</w:t>
            </w:r>
            <w:proofErr w:type="spellEnd"/>
            <w:r>
              <w:rPr>
                <w:rFonts w:ascii="Calibri" w:hAnsi="Calibri" w:cs="Arial"/>
                <w:b/>
                <w:sz w:val="22"/>
                <w:szCs w:val="22"/>
              </w:rPr>
              <w:t xml:space="preserve"> </w:t>
            </w:r>
            <w:proofErr w:type="spellStart"/>
            <w:r>
              <w:rPr>
                <w:rFonts w:ascii="Calibri" w:hAnsi="Calibri" w:cs="Arial"/>
                <w:b/>
                <w:sz w:val="22"/>
                <w:szCs w:val="22"/>
              </w:rPr>
              <w:t>Papi</w:t>
            </w:r>
            <w:proofErr w:type="spellEnd"/>
          </w:p>
        </w:tc>
        <w:tc>
          <w:tcPr>
            <w:tcW w:w="2610" w:type="dxa"/>
            <w:shd w:val="clear" w:color="auto" w:fill="D9D9D9"/>
          </w:tcPr>
          <w:p w14:paraId="2C7DFC78"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14:paraId="784B5165" w14:textId="77777777" w:rsidR="00DB116D" w:rsidRPr="00C1361B" w:rsidRDefault="00D96ADD" w:rsidP="00E51AAC">
            <w:pPr>
              <w:spacing w:before="120" w:after="120"/>
              <w:jc w:val="both"/>
              <w:rPr>
                <w:rFonts w:ascii="Calibri" w:hAnsi="Calibri" w:cs="Arial"/>
                <w:b/>
                <w:sz w:val="22"/>
                <w:szCs w:val="22"/>
              </w:rPr>
            </w:pPr>
            <w:r>
              <w:rPr>
                <w:rFonts w:ascii="Calibri" w:hAnsi="Calibri" w:cs="Arial"/>
                <w:b/>
                <w:sz w:val="22"/>
                <w:szCs w:val="22"/>
              </w:rPr>
              <w:t xml:space="preserve">Allan </w:t>
            </w:r>
            <w:proofErr w:type="spellStart"/>
            <w:r>
              <w:rPr>
                <w:rFonts w:ascii="Calibri" w:hAnsi="Calibri" w:cs="Arial"/>
                <w:b/>
                <w:sz w:val="22"/>
                <w:szCs w:val="22"/>
              </w:rPr>
              <w:t>Nantel</w:t>
            </w:r>
            <w:proofErr w:type="spellEnd"/>
          </w:p>
        </w:tc>
      </w:tr>
      <w:tr w:rsidR="00DB116D" w:rsidRPr="00C1361B" w14:paraId="5CF86B4F" w14:textId="77777777">
        <w:tc>
          <w:tcPr>
            <w:tcW w:w="1908" w:type="dxa"/>
            <w:shd w:val="pct15" w:color="auto" w:fill="auto"/>
          </w:tcPr>
          <w:p w14:paraId="1DE77B6D"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14:paraId="5476CF73" w14:textId="77777777" w:rsidR="00DB116D" w:rsidRPr="00C1361B" w:rsidRDefault="00DA7B8F" w:rsidP="00E51AAC">
            <w:pPr>
              <w:spacing w:before="120" w:after="120"/>
              <w:jc w:val="both"/>
              <w:rPr>
                <w:rFonts w:ascii="Calibri" w:hAnsi="Calibri" w:cs="Arial"/>
                <w:b/>
                <w:sz w:val="22"/>
                <w:szCs w:val="22"/>
              </w:rPr>
            </w:pPr>
            <w:r>
              <w:rPr>
                <w:rFonts w:ascii="Calibri" w:hAnsi="Calibri" w:cs="Arial"/>
                <w:b/>
                <w:sz w:val="22"/>
                <w:szCs w:val="22"/>
              </w:rPr>
              <w:t>Case Study</w:t>
            </w:r>
          </w:p>
        </w:tc>
        <w:tc>
          <w:tcPr>
            <w:tcW w:w="2610" w:type="dxa"/>
            <w:shd w:val="pct15" w:color="auto" w:fill="auto"/>
          </w:tcPr>
          <w:p w14:paraId="6D015A39"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14:paraId="67EF28AD" w14:textId="77777777" w:rsidR="00DB116D" w:rsidRPr="00C1361B" w:rsidRDefault="00DA7B8F" w:rsidP="00E51AAC">
            <w:pPr>
              <w:spacing w:before="120" w:after="120"/>
              <w:jc w:val="both"/>
              <w:rPr>
                <w:rFonts w:ascii="Calibri" w:hAnsi="Calibri" w:cs="Arial"/>
                <w:b/>
                <w:sz w:val="22"/>
                <w:szCs w:val="22"/>
              </w:rPr>
            </w:pPr>
            <w:r>
              <w:rPr>
                <w:rFonts w:ascii="Calibri" w:hAnsi="Calibri" w:cs="Arial"/>
                <w:b/>
                <w:sz w:val="22"/>
                <w:szCs w:val="22"/>
              </w:rPr>
              <w:t>1 of 1</w:t>
            </w:r>
          </w:p>
        </w:tc>
      </w:tr>
      <w:tr w:rsidR="00B84B5B" w:rsidRPr="00C1361B" w14:paraId="7D3DE433" w14:textId="77777777">
        <w:tc>
          <w:tcPr>
            <w:tcW w:w="1908" w:type="dxa"/>
            <w:shd w:val="pct15" w:color="auto" w:fill="auto"/>
          </w:tcPr>
          <w:p w14:paraId="41399635"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14:paraId="5944474B" w14:textId="77777777" w:rsidR="00B84B5B" w:rsidRPr="00C1361B" w:rsidRDefault="00095238" w:rsidP="00095238">
            <w:pPr>
              <w:spacing w:before="120" w:after="120"/>
              <w:jc w:val="both"/>
              <w:rPr>
                <w:rFonts w:ascii="Calibri" w:hAnsi="Calibri" w:cs="Arial"/>
                <w:b/>
                <w:sz w:val="22"/>
                <w:szCs w:val="22"/>
              </w:rPr>
            </w:pPr>
            <w:r>
              <w:rPr>
                <w:rFonts w:ascii="Calibri" w:hAnsi="Calibri" w:cs="Arial"/>
                <w:b/>
                <w:sz w:val="22"/>
                <w:szCs w:val="22"/>
              </w:rPr>
              <w:t>3</w:t>
            </w:r>
            <w:r w:rsidR="00562659" w:rsidRPr="00562659">
              <w:rPr>
                <w:rFonts w:ascii="Calibri" w:hAnsi="Calibri" w:cs="Arial"/>
                <w:b/>
                <w:sz w:val="22"/>
                <w:szCs w:val="22"/>
                <w:vertAlign w:val="superscript"/>
              </w:rPr>
              <w:t>th</w:t>
            </w:r>
            <w:r w:rsidR="00562659">
              <w:rPr>
                <w:rFonts w:ascii="Calibri" w:hAnsi="Calibri" w:cs="Arial"/>
                <w:b/>
                <w:sz w:val="22"/>
                <w:szCs w:val="22"/>
              </w:rPr>
              <w:t xml:space="preserve"> October 201</w:t>
            </w:r>
            <w:r>
              <w:rPr>
                <w:rFonts w:ascii="Calibri" w:hAnsi="Calibri" w:cs="Arial"/>
                <w:b/>
                <w:sz w:val="22"/>
                <w:szCs w:val="22"/>
              </w:rPr>
              <w:t>7</w:t>
            </w:r>
            <w:r w:rsidR="00FE4BE1" w:rsidRPr="00C1361B">
              <w:rPr>
                <w:rFonts w:ascii="Calibri" w:hAnsi="Calibri" w:cs="Arial"/>
                <w:b/>
                <w:sz w:val="22"/>
                <w:szCs w:val="22"/>
              </w:rPr>
              <w:fldChar w:fldCharType="begin">
                <w:ffData>
                  <w:name w:val="Text7"/>
                  <w:enabled/>
                  <w:calcOnExit w:val="0"/>
                  <w:textInput/>
                </w:ffData>
              </w:fldChar>
            </w:r>
            <w:r w:rsidR="00B84B5B" w:rsidRPr="00C1361B">
              <w:rPr>
                <w:rFonts w:ascii="Calibri" w:hAnsi="Calibri" w:cs="Arial"/>
                <w:b/>
                <w:sz w:val="22"/>
                <w:szCs w:val="22"/>
              </w:rPr>
              <w:instrText xml:space="preserve"> FORMTEXT </w:instrText>
            </w:r>
            <w:r w:rsidR="00FE4BE1" w:rsidRPr="00C1361B">
              <w:rPr>
                <w:rFonts w:ascii="Calibri" w:hAnsi="Calibri" w:cs="Arial"/>
                <w:b/>
                <w:sz w:val="22"/>
                <w:szCs w:val="22"/>
              </w:rPr>
            </w:r>
            <w:r w:rsidR="00FE4BE1" w:rsidRPr="00C1361B">
              <w:rPr>
                <w:rFonts w:ascii="Calibri" w:hAnsi="Calibri" w:cs="Arial"/>
                <w:b/>
                <w:sz w:val="22"/>
                <w:szCs w:val="22"/>
              </w:rPr>
              <w:fldChar w:fldCharType="separate"/>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FE4BE1" w:rsidRPr="00C1361B">
              <w:rPr>
                <w:rFonts w:ascii="Calibri" w:hAnsi="Calibri" w:cs="Arial"/>
                <w:b/>
                <w:sz w:val="22"/>
                <w:szCs w:val="22"/>
              </w:rPr>
              <w:fldChar w:fldCharType="end"/>
            </w:r>
          </w:p>
        </w:tc>
        <w:tc>
          <w:tcPr>
            <w:tcW w:w="2610" w:type="dxa"/>
            <w:shd w:val="pct15" w:color="auto" w:fill="auto"/>
          </w:tcPr>
          <w:p w14:paraId="2B6FF27F"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14:paraId="00B6BB59" w14:textId="77777777" w:rsidR="00B84B5B" w:rsidRPr="00C1361B" w:rsidRDefault="00342293" w:rsidP="00095238">
            <w:pPr>
              <w:spacing w:before="120" w:after="120"/>
              <w:jc w:val="both"/>
              <w:rPr>
                <w:rFonts w:ascii="Calibri" w:hAnsi="Calibri" w:cs="Arial"/>
                <w:b/>
                <w:sz w:val="22"/>
                <w:szCs w:val="22"/>
              </w:rPr>
            </w:pPr>
            <w:r>
              <w:rPr>
                <w:rFonts w:ascii="Calibri" w:hAnsi="Calibri" w:cs="Arial"/>
                <w:b/>
                <w:sz w:val="22"/>
                <w:szCs w:val="22"/>
              </w:rPr>
              <w:t>Different dates</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702533D6" w14:textId="77777777">
        <w:trPr>
          <w:trHeight w:val="421"/>
        </w:trPr>
        <w:tc>
          <w:tcPr>
            <w:tcW w:w="1809" w:type="dxa"/>
            <w:tcBorders>
              <w:top w:val="single" w:sz="6" w:space="0" w:color="auto"/>
            </w:tcBorders>
            <w:shd w:val="clear" w:color="auto" w:fill="D9D9D9"/>
          </w:tcPr>
          <w:p w14:paraId="4A687270"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23FB0616"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70A7A1EB" w14:textId="77777777">
        <w:trPr>
          <w:trHeight w:val="421"/>
        </w:trPr>
        <w:tc>
          <w:tcPr>
            <w:tcW w:w="1809" w:type="dxa"/>
            <w:tcBorders>
              <w:top w:val="single" w:sz="6" w:space="0" w:color="auto"/>
            </w:tcBorders>
            <w:shd w:val="clear" w:color="auto" w:fill="D9D9D9"/>
          </w:tcPr>
          <w:p w14:paraId="5E427B45"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378000E0"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44AE600D"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66422028" w14:textId="77777777" w:rsidTr="00BA1176">
        <w:trPr>
          <w:trHeight w:val="666"/>
        </w:trPr>
        <w:tc>
          <w:tcPr>
            <w:tcW w:w="1809" w:type="dxa"/>
            <w:tcBorders>
              <w:top w:val="single" w:sz="6" w:space="0" w:color="auto"/>
            </w:tcBorders>
            <w:shd w:val="clear" w:color="auto" w:fill="D9D9D9"/>
          </w:tcPr>
          <w:p w14:paraId="69FBB459"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78429D76" w14:textId="77777777"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14:paraId="2E9F9D9F"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3C6EAA03" w14:textId="77777777" w:rsidR="00FB5CF8" w:rsidRDefault="00FB5CF8" w:rsidP="00FB5CF8">
            <w:pPr>
              <w:rPr>
                <w:rFonts w:ascii="Calibri" w:hAnsi="Calibri" w:cs="Arial"/>
                <w:b/>
              </w:rPr>
            </w:pPr>
          </w:p>
          <w:p w14:paraId="7C7D1957" w14:textId="77777777" w:rsidR="00646527" w:rsidRPr="00C1361B" w:rsidRDefault="00646527"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14:paraId="5AB0338A" w14:textId="77777777" w:rsidTr="00BA1176">
        <w:trPr>
          <w:trHeight w:val="715"/>
        </w:trPr>
        <w:tc>
          <w:tcPr>
            <w:tcW w:w="9464" w:type="dxa"/>
            <w:vMerge w:val="restart"/>
            <w:shd w:val="pct15" w:color="auto" w:fill="auto"/>
          </w:tcPr>
          <w:p w14:paraId="11D87A9F" w14:textId="77777777" w:rsidR="00BA1176" w:rsidRPr="00BA1176" w:rsidRDefault="0098396C" w:rsidP="00295A2B">
            <w:pPr>
              <w:spacing w:before="120" w:after="120"/>
              <w:jc w:val="both"/>
              <w:rPr>
                <w:rFonts w:ascii="Calibri" w:hAnsi="Calibri" w:cs="Calibri"/>
                <w:b/>
                <w:sz w:val="18"/>
                <w:szCs w:val="18"/>
              </w:rPr>
            </w:pPr>
            <w:proofErr w:type="spellStart"/>
            <w:r>
              <w:rPr>
                <w:rFonts w:ascii="Calibri" w:hAnsi="Calibri" w:cs="Arial"/>
                <w:b/>
                <w:sz w:val="18"/>
                <w:szCs w:val="18"/>
              </w:rPr>
              <w:t>Turnitin</w:t>
            </w:r>
            <w:proofErr w:type="spellEnd"/>
            <w:r>
              <w:rPr>
                <w:rFonts w:ascii="Calibri" w:hAnsi="Calibri" w:cs="Arial"/>
                <w:b/>
                <w:sz w:val="18"/>
                <w:szCs w:val="18"/>
              </w:rPr>
              <w:t xml:space="preserve">: </w:t>
            </w:r>
            <w:r>
              <w:rPr>
                <w:rFonts w:ascii="Calibri" w:hAnsi="Calibri" w:cs="Arial"/>
                <w:sz w:val="18"/>
                <w:szCs w:val="18"/>
              </w:rPr>
              <w:t>Lecturer to</w:t>
            </w:r>
            <w:r>
              <w:rPr>
                <w:rFonts w:ascii="Calibri" w:hAnsi="Calibri" w:cs="Arial"/>
                <w:b/>
                <w:sz w:val="18"/>
                <w:szCs w:val="18"/>
              </w:rPr>
              <w:t xml:space="preserve"> </w:t>
            </w:r>
            <w:r>
              <w:rPr>
                <w:rFonts w:ascii="Calibri" w:hAnsi="Calibri" w:cs="Arial"/>
                <w:sz w:val="18"/>
                <w:szCs w:val="18"/>
              </w:rPr>
              <w:t xml:space="preserve">tick to indicate if an electronic version of the assignment must be submitted to </w:t>
            </w:r>
            <w:proofErr w:type="spellStart"/>
            <w:r>
              <w:rPr>
                <w:rFonts w:ascii="Calibri" w:hAnsi="Calibri" w:cs="Arial"/>
                <w:sz w:val="18"/>
                <w:szCs w:val="18"/>
              </w:rPr>
              <w:t>Turnitin</w:t>
            </w:r>
            <w:proofErr w:type="spellEnd"/>
            <w:r>
              <w:rPr>
                <w:rFonts w:ascii="Calibri" w:hAnsi="Calibri" w:cs="Arial"/>
                <w:sz w:val="18"/>
                <w:szCs w:val="18"/>
              </w:rPr>
              <w:t xml:space="preserve">.  Note: the </w:t>
            </w:r>
            <w:proofErr w:type="spellStart"/>
            <w:r>
              <w:rPr>
                <w:rFonts w:ascii="Calibri" w:hAnsi="Calibri" w:cs="Arial"/>
                <w:sz w:val="18"/>
                <w:szCs w:val="18"/>
              </w:rPr>
              <w:t>Turnitin</w:t>
            </w:r>
            <w:proofErr w:type="spellEnd"/>
            <w:r>
              <w:rPr>
                <w:rFonts w:ascii="Calibri" w:hAnsi="Calibri" w:cs="Arial"/>
                <w:sz w:val="18"/>
                <w:szCs w:val="18"/>
              </w:rPr>
              <w:t xml:space="preserve"> version is the primary submission and acts as a receipt for the student.  Both electronic and paper versions MUST be submitted by the same deadline.  No marks will be released until both submissions are received.</w:t>
            </w:r>
            <w:r>
              <w:rPr>
                <w:rFonts w:ascii="Calibri" w:hAnsi="Calibri" w:cs="Arial"/>
                <w:b/>
                <w:sz w:val="18"/>
                <w:szCs w:val="18"/>
              </w:rPr>
              <w:t xml:space="preserve">  Late submission of the electronic version will result in a late penalty mark.  </w:t>
            </w:r>
            <w:r>
              <w:rPr>
                <w:rFonts w:ascii="Calibri" w:hAnsi="Calibri" w:cs="Arial"/>
                <w:sz w:val="18"/>
                <w:szCs w:val="18"/>
              </w:rPr>
              <w:t xml:space="preserve">Penalties for late submission: Up to </w:t>
            </w:r>
            <w:r w:rsidR="00295A2B">
              <w:rPr>
                <w:rFonts w:ascii="Calibri" w:hAnsi="Calibri" w:cs="Arial"/>
                <w:sz w:val="18"/>
                <w:szCs w:val="18"/>
              </w:rPr>
              <w:t>one</w:t>
            </w:r>
            <w:r w:rsidR="000A5638">
              <w:rPr>
                <w:rFonts w:ascii="Calibri" w:hAnsi="Calibri" w:cs="Arial"/>
                <w:sz w:val="18"/>
                <w:szCs w:val="18"/>
              </w:rPr>
              <w:t xml:space="preserve"> week</w:t>
            </w:r>
            <w:r>
              <w:rPr>
                <w:rFonts w:ascii="Calibri" w:hAnsi="Calibri" w:cs="Arial"/>
                <w:sz w:val="18"/>
                <w:szCs w:val="18"/>
              </w:rPr>
              <w:t xml:space="preserve"> late, maximum mark of 40%.  Over </w:t>
            </w:r>
            <w:r w:rsidR="00295A2B">
              <w:rPr>
                <w:rFonts w:ascii="Calibri" w:hAnsi="Calibri" w:cs="Arial"/>
                <w:sz w:val="18"/>
                <w:szCs w:val="18"/>
              </w:rPr>
              <w:t>one</w:t>
            </w:r>
            <w:r w:rsidR="000A5638">
              <w:rPr>
                <w:rFonts w:ascii="Calibri" w:hAnsi="Calibri" w:cs="Arial"/>
                <w:sz w:val="18"/>
                <w:szCs w:val="18"/>
              </w:rPr>
              <w:t xml:space="preserve"> week</w:t>
            </w:r>
            <w:r>
              <w:rPr>
                <w:rFonts w:ascii="Calibri" w:hAnsi="Calibri" w:cs="Arial"/>
                <w:sz w:val="18"/>
                <w:szCs w:val="18"/>
              </w:rPr>
              <w:t xml:space="preserve"> late, Refer.  </w:t>
            </w:r>
          </w:p>
        </w:tc>
        <w:tc>
          <w:tcPr>
            <w:tcW w:w="567" w:type="dxa"/>
            <w:shd w:val="pct15" w:color="auto" w:fill="auto"/>
          </w:tcPr>
          <w:p w14:paraId="38E4E24E"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14:paraId="3FCA9B2F" w14:textId="77777777" w:rsidR="00BA1176" w:rsidRPr="00BF30FF" w:rsidRDefault="005E30EE" w:rsidP="00B81AD3">
            <w:pPr>
              <w:spacing w:before="120" w:after="120"/>
              <w:jc w:val="both"/>
              <w:rPr>
                <w:rFonts w:ascii="Calibri" w:hAnsi="Calibri" w:cs="Calibri"/>
                <w:b/>
              </w:rPr>
            </w:pPr>
            <w:r>
              <w:rPr>
                <w:rFonts w:ascii="Calibri" w:hAnsi="Calibri" w:cs="Calibri"/>
                <w:b/>
              </w:rPr>
              <w:t>x</w:t>
            </w:r>
          </w:p>
        </w:tc>
      </w:tr>
      <w:tr w:rsidR="00BA1176" w:rsidRPr="00BF30FF" w14:paraId="502DA1E4" w14:textId="77777777" w:rsidTr="00BA1176">
        <w:trPr>
          <w:trHeight w:val="709"/>
        </w:trPr>
        <w:tc>
          <w:tcPr>
            <w:tcW w:w="9464" w:type="dxa"/>
            <w:vMerge/>
            <w:shd w:val="pct15" w:color="auto" w:fill="auto"/>
          </w:tcPr>
          <w:p w14:paraId="34B60A54" w14:textId="77777777" w:rsidR="00BA1176" w:rsidRPr="00BF30FF" w:rsidRDefault="00BA1176" w:rsidP="00B81AD3">
            <w:pPr>
              <w:spacing w:before="120" w:after="120"/>
              <w:jc w:val="both"/>
              <w:rPr>
                <w:rFonts w:ascii="Calibri" w:hAnsi="Calibri" w:cs="Calibri"/>
                <w:b/>
              </w:rPr>
            </w:pPr>
          </w:p>
        </w:tc>
        <w:tc>
          <w:tcPr>
            <w:tcW w:w="567" w:type="dxa"/>
            <w:shd w:val="pct15" w:color="auto" w:fill="auto"/>
          </w:tcPr>
          <w:p w14:paraId="46B70026"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14:paraId="758D7E27" w14:textId="77777777" w:rsidR="00BA1176" w:rsidRPr="00BF30FF" w:rsidRDefault="00BA1176" w:rsidP="00B81AD3">
            <w:pPr>
              <w:spacing w:before="120" w:after="120"/>
              <w:jc w:val="both"/>
              <w:rPr>
                <w:rFonts w:ascii="Calibri" w:hAnsi="Calibri" w:cs="Calibri"/>
                <w:b/>
              </w:rPr>
            </w:pPr>
          </w:p>
        </w:tc>
      </w:tr>
    </w:tbl>
    <w:p w14:paraId="01A88E42" w14:textId="77777777"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14:paraId="35371A95" w14:textId="77777777">
        <w:tc>
          <w:tcPr>
            <w:tcW w:w="5274" w:type="dxa"/>
            <w:shd w:val="pct10" w:color="auto" w:fill="auto"/>
          </w:tcPr>
          <w:p w14:paraId="3A663911" w14:textId="77777777"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14:paraId="7EA818C4" w14:textId="77777777"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14:paraId="11CB0979" w14:textId="77777777"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14:paraId="5D159532" w14:textId="77777777">
        <w:tc>
          <w:tcPr>
            <w:tcW w:w="5274" w:type="dxa"/>
          </w:tcPr>
          <w:p w14:paraId="1E03A5BD" w14:textId="77777777" w:rsidR="00CB17FD" w:rsidRPr="00CB17FD" w:rsidRDefault="00CB17FD" w:rsidP="00CB17FD">
            <w:pPr>
              <w:rPr>
                <w:rFonts w:ascii="Calibri" w:hAnsi="Calibri"/>
                <w:sz w:val="22"/>
                <w:szCs w:val="22"/>
              </w:rPr>
            </w:pPr>
            <w:r w:rsidRPr="00CB17FD">
              <w:rPr>
                <w:rFonts w:ascii="Calibri" w:hAnsi="Calibri"/>
                <w:sz w:val="22"/>
                <w:szCs w:val="22"/>
              </w:rPr>
              <w:t xml:space="preserve">1.  </w:t>
            </w:r>
            <w:r w:rsidR="009D433A">
              <w:rPr>
                <w:rFonts w:ascii="Calibri" w:hAnsi="Calibri"/>
                <w:sz w:val="22"/>
                <w:szCs w:val="22"/>
              </w:rPr>
              <w:t>Evaluate alternative planning monitoring and control techniques and choose a suitable technique for a development</w:t>
            </w:r>
            <w:r w:rsidRPr="00CB17FD">
              <w:rPr>
                <w:rFonts w:ascii="Calibri" w:hAnsi="Calibri"/>
                <w:sz w:val="22"/>
                <w:szCs w:val="22"/>
              </w:rPr>
              <w:t>;</w:t>
            </w:r>
          </w:p>
          <w:p w14:paraId="0CFA14D0" w14:textId="77777777" w:rsidR="003A3CE5" w:rsidRDefault="00CB17FD" w:rsidP="00CB17FD">
            <w:pPr>
              <w:rPr>
                <w:rFonts w:ascii="Calibri" w:hAnsi="Calibri"/>
                <w:sz w:val="22"/>
                <w:szCs w:val="22"/>
              </w:rPr>
            </w:pPr>
            <w:r w:rsidRPr="00CB17FD">
              <w:rPr>
                <w:rFonts w:ascii="Calibri" w:hAnsi="Calibri"/>
                <w:sz w:val="22"/>
                <w:szCs w:val="22"/>
              </w:rPr>
              <w:t>2</w:t>
            </w:r>
            <w:r w:rsidR="005B4A8E">
              <w:rPr>
                <w:rFonts w:ascii="Calibri" w:hAnsi="Calibri"/>
                <w:sz w:val="22"/>
                <w:szCs w:val="22"/>
              </w:rPr>
              <w:t>.</w:t>
            </w:r>
            <w:r w:rsidRPr="00CB17FD">
              <w:rPr>
                <w:rFonts w:ascii="Calibri" w:hAnsi="Calibri"/>
                <w:sz w:val="22"/>
                <w:szCs w:val="22"/>
              </w:rPr>
              <w:t xml:space="preserve"> apply various planning techniques </w:t>
            </w:r>
            <w:r w:rsidR="00700F37">
              <w:rPr>
                <w:rFonts w:ascii="Calibri" w:hAnsi="Calibri"/>
                <w:sz w:val="22"/>
                <w:szCs w:val="22"/>
              </w:rPr>
              <w:t>to different complex construction scenarios;</w:t>
            </w:r>
          </w:p>
          <w:p w14:paraId="70FD182C" w14:textId="77777777" w:rsidR="0001559C" w:rsidRPr="00C1361B" w:rsidRDefault="0001559C" w:rsidP="00CB17FD">
            <w:pPr>
              <w:rPr>
                <w:rFonts w:ascii="Calibri" w:hAnsi="Calibri"/>
                <w:sz w:val="22"/>
                <w:szCs w:val="22"/>
              </w:rPr>
            </w:pPr>
            <w:r>
              <w:rPr>
                <w:rFonts w:ascii="Calibri" w:hAnsi="Calibri"/>
                <w:sz w:val="22"/>
                <w:szCs w:val="22"/>
              </w:rPr>
              <w:t>3. Critically analyse various production techniques</w:t>
            </w:r>
          </w:p>
          <w:p w14:paraId="38953B0F" w14:textId="77777777" w:rsidR="003A3CE5" w:rsidRPr="00C1361B" w:rsidRDefault="003A3CE5" w:rsidP="00273FEE">
            <w:pPr>
              <w:rPr>
                <w:rFonts w:ascii="Calibri" w:hAnsi="Calibri"/>
                <w:sz w:val="22"/>
                <w:szCs w:val="22"/>
              </w:rPr>
            </w:pPr>
          </w:p>
        </w:tc>
        <w:tc>
          <w:tcPr>
            <w:tcW w:w="5274" w:type="dxa"/>
          </w:tcPr>
          <w:p w14:paraId="500777A7" w14:textId="77777777" w:rsidR="00F673C8" w:rsidRDefault="00700F37" w:rsidP="00CB17FD">
            <w:pPr>
              <w:numPr>
                <w:ilvl w:val="0"/>
                <w:numId w:val="2"/>
              </w:numPr>
              <w:rPr>
                <w:rFonts w:ascii="Calibri" w:hAnsi="Calibri"/>
                <w:sz w:val="22"/>
                <w:szCs w:val="22"/>
              </w:rPr>
            </w:pPr>
            <w:r>
              <w:rPr>
                <w:rFonts w:ascii="Calibri" w:hAnsi="Calibri"/>
                <w:sz w:val="22"/>
                <w:szCs w:val="22"/>
              </w:rPr>
              <w:t xml:space="preserve">Use </w:t>
            </w:r>
            <w:r w:rsidR="00095238">
              <w:rPr>
                <w:rFonts w:ascii="Calibri" w:hAnsi="Calibri"/>
                <w:sz w:val="22"/>
                <w:szCs w:val="22"/>
              </w:rPr>
              <w:t>Gantt charts for complex construction stage schedules</w:t>
            </w:r>
            <w:r w:rsidR="00F673C8">
              <w:rPr>
                <w:rFonts w:ascii="Calibri" w:hAnsi="Calibri"/>
                <w:sz w:val="22"/>
                <w:szCs w:val="22"/>
              </w:rPr>
              <w:t>.</w:t>
            </w:r>
          </w:p>
          <w:p w14:paraId="49862D44" w14:textId="77777777" w:rsidR="00CB17FD" w:rsidRDefault="00095238" w:rsidP="00CB17FD">
            <w:pPr>
              <w:numPr>
                <w:ilvl w:val="0"/>
                <w:numId w:val="2"/>
              </w:numPr>
              <w:rPr>
                <w:rFonts w:ascii="Calibri" w:hAnsi="Calibri"/>
                <w:sz w:val="22"/>
                <w:szCs w:val="22"/>
              </w:rPr>
            </w:pPr>
            <w:r>
              <w:rPr>
                <w:rFonts w:ascii="Calibri" w:hAnsi="Calibri"/>
                <w:sz w:val="22"/>
                <w:szCs w:val="22"/>
              </w:rPr>
              <w:t>Analyse duration of tasks/works</w:t>
            </w:r>
            <w:r w:rsidR="00CB17FD" w:rsidRPr="00CB17FD">
              <w:rPr>
                <w:rFonts w:ascii="Calibri" w:hAnsi="Calibri"/>
                <w:sz w:val="22"/>
                <w:szCs w:val="22"/>
              </w:rPr>
              <w:t>.</w:t>
            </w:r>
          </w:p>
          <w:p w14:paraId="3B835D40" w14:textId="77777777" w:rsidR="00095238" w:rsidRPr="00CB17FD" w:rsidRDefault="00095238" w:rsidP="00CB17FD">
            <w:pPr>
              <w:numPr>
                <w:ilvl w:val="0"/>
                <w:numId w:val="2"/>
              </w:numPr>
              <w:rPr>
                <w:rFonts w:ascii="Calibri" w:hAnsi="Calibri"/>
                <w:sz w:val="22"/>
                <w:szCs w:val="22"/>
              </w:rPr>
            </w:pPr>
            <w:r>
              <w:rPr>
                <w:rFonts w:ascii="Calibri" w:hAnsi="Calibri"/>
                <w:sz w:val="22"/>
                <w:szCs w:val="22"/>
              </w:rPr>
              <w:t>Plan for site logistics during the construction stage.</w:t>
            </w:r>
          </w:p>
          <w:p w14:paraId="399D2808" w14:textId="77777777" w:rsidR="00DA7B8F" w:rsidRPr="00C1361B" w:rsidRDefault="00DA7B8F" w:rsidP="00F673C8">
            <w:pPr>
              <w:ind w:left="360"/>
              <w:rPr>
                <w:rFonts w:ascii="Calibri" w:hAnsi="Calibri"/>
                <w:sz w:val="22"/>
                <w:szCs w:val="22"/>
              </w:rPr>
            </w:pPr>
          </w:p>
        </w:tc>
      </w:tr>
    </w:tbl>
    <w:p w14:paraId="20097449" w14:textId="77777777"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14:paraId="25BED52F" w14:textId="77777777"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14:paraId="25053C8D" w14:textId="77777777"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14:paraId="54F0A3D8" w14:textId="77777777"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29813FD4" w14:textId="77777777" w:rsidTr="00576AB4">
        <w:tc>
          <w:tcPr>
            <w:tcW w:w="10670" w:type="dxa"/>
            <w:shd w:val="clear" w:color="auto" w:fill="C0C0C0"/>
          </w:tcPr>
          <w:p w14:paraId="2ECA7F45"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5E7A5F9C" w14:textId="77777777" w:rsidR="00EE6F25" w:rsidRDefault="00EE6F25" w:rsidP="005969E2">
      <w:pPr>
        <w:jc w:val="both"/>
        <w:rPr>
          <w:sz w:val="22"/>
          <w:szCs w:val="22"/>
        </w:rPr>
      </w:pPr>
    </w:p>
    <w:p w14:paraId="17B2DB56" w14:textId="77777777" w:rsidR="000A0AE3" w:rsidRPr="002B7893" w:rsidRDefault="000A0AE3" w:rsidP="002B7893">
      <w:pPr>
        <w:jc w:val="both"/>
        <w:rPr>
          <w:rFonts w:asciiTheme="minorHAnsi" w:hAnsiTheme="minorHAnsi"/>
          <w:sz w:val="22"/>
          <w:szCs w:val="22"/>
        </w:rPr>
      </w:pPr>
      <w:r w:rsidRPr="002B7893">
        <w:rPr>
          <w:rFonts w:asciiTheme="minorHAnsi" w:hAnsiTheme="minorHAnsi"/>
          <w:sz w:val="22"/>
          <w:szCs w:val="22"/>
        </w:rPr>
        <w:t xml:space="preserve">You are given a case study to solve, in which you have to implement </w:t>
      </w:r>
      <w:r w:rsidR="00CB17FD" w:rsidRPr="002B7893">
        <w:rPr>
          <w:rFonts w:asciiTheme="minorHAnsi" w:hAnsiTheme="minorHAnsi"/>
          <w:sz w:val="22"/>
          <w:szCs w:val="22"/>
        </w:rPr>
        <w:t xml:space="preserve">techniques for </w:t>
      </w:r>
      <w:r w:rsidR="00F673C8">
        <w:rPr>
          <w:rFonts w:asciiTheme="minorHAnsi" w:hAnsiTheme="minorHAnsi"/>
          <w:sz w:val="22"/>
          <w:szCs w:val="22"/>
        </w:rPr>
        <w:t>programming and planning</w:t>
      </w:r>
      <w:r w:rsidR="00CB17FD" w:rsidRPr="002B7893">
        <w:rPr>
          <w:rFonts w:asciiTheme="minorHAnsi" w:hAnsiTheme="minorHAnsi"/>
          <w:sz w:val="22"/>
          <w:szCs w:val="22"/>
        </w:rPr>
        <w:t xml:space="preserve"> the execution of works needed for the development proposed. </w:t>
      </w:r>
    </w:p>
    <w:p w14:paraId="439528CA" w14:textId="77777777" w:rsidR="000A0AE3" w:rsidRDefault="000A0AE3" w:rsidP="002B7893">
      <w:pPr>
        <w:jc w:val="both"/>
        <w:rPr>
          <w:rFonts w:asciiTheme="minorHAnsi" w:hAnsiTheme="minorHAnsi"/>
          <w:sz w:val="22"/>
          <w:szCs w:val="22"/>
        </w:rPr>
      </w:pPr>
    </w:p>
    <w:p w14:paraId="4C4AB036" w14:textId="77777777" w:rsidR="0013609D" w:rsidRDefault="00D22A51" w:rsidP="002B7893">
      <w:pPr>
        <w:jc w:val="both"/>
        <w:rPr>
          <w:rFonts w:asciiTheme="minorHAnsi" w:hAnsiTheme="minorHAnsi"/>
          <w:sz w:val="22"/>
          <w:szCs w:val="22"/>
        </w:rPr>
      </w:pPr>
      <w:r>
        <w:rPr>
          <w:rFonts w:asciiTheme="minorHAnsi" w:hAnsiTheme="minorHAnsi"/>
          <w:sz w:val="22"/>
          <w:szCs w:val="22"/>
        </w:rPr>
        <w:t xml:space="preserve">We want to build a </w:t>
      </w:r>
      <w:r w:rsidR="00F673C8">
        <w:rPr>
          <w:rFonts w:asciiTheme="minorHAnsi" w:hAnsiTheme="minorHAnsi"/>
          <w:sz w:val="22"/>
          <w:szCs w:val="22"/>
        </w:rPr>
        <w:t>commercial</w:t>
      </w:r>
      <w:r>
        <w:rPr>
          <w:rFonts w:asciiTheme="minorHAnsi" w:hAnsiTheme="minorHAnsi"/>
          <w:sz w:val="22"/>
          <w:szCs w:val="22"/>
        </w:rPr>
        <w:t xml:space="preserve"> building block </w:t>
      </w:r>
      <w:r w:rsidR="00834EDA">
        <w:rPr>
          <w:rFonts w:asciiTheme="minorHAnsi" w:hAnsiTheme="minorHAnsi"/>
          <w:sz w:val="22"/>
          <w:szCs w:val="22"/>
        </w:rPr>
        <w:t xml:space="preserve">divided in different sub-blocks </w:t>
      </w:r>
      <w:r>
        <w:rPr>
          <w:rFonts w:asciiTheme="minorHAnsi" w:hAnsiTheme="minorHAnsi"/>
          <w:sz w:val="22"/>
          <w:szCs w:val="22"/>
        </w:rPr>
        <w:t xml:space="preserve">with </w:t>
      </w:r>
      <w:r w:rsidR="00700F37">
        <w:rPr>
          <w:rFonts w:asciiTheme="minorHAnsi" w:hAnsiTheme="minorHAnsi"/>
          <w:sz w:val="22"/>
          <w:szCs w:val="22"/>
        </w:rPr>
        <w:t>different heights, and 2 underground floors</w:t>
      </w:r>
      <w:r>
        <w:rPr>
          <w:rFonts w:asciiTheme="minorHAnsi" w:hAnsiTheme="minorHAnsi"/>
          <w:sz w:val="22"/>
          <w:szCs w:val="22"/>
        </w:rPr>
        <w:t xml:space="preserve">. </w:t>
      </w:r>
      <w:r w:rsidR="0013609D">
        <w:rPr>
          <w:rFonts w:asciiTheme="minorHAnsi" w:hAnsiTheme="minorHAnsi"/>
          <w:sz w:val="22"/>
          <w:szCs w:val="22"/>
        </w:rPr>
        <w:t>These are the following:</w:t>
      </w:r>
    </w:p>
    <w:p w14:paraId="6856F7DC" w14:textId="77777777" w:rsidR="0013609D" w:rsidRDefault="0013609D" w:rsidP="002B7893">
      <w:pPr>
        <w:jc w:val="both"/>
        <w:rPr>
          <w:rFonts w:asciiTheme="minorHAnsi" w:hAnsiTheme="minorHAnsi"/>
          <w:sz w:val="22"/>
          <w:szCs w:val="22"/>
        </w:rPr>
      </w:pPr>
    </w:p>
    <w:p w14:paraId="6B6F9081" w14:textId="77777777" w:rsidR="0013609D" w:rsidRDefault="00834EDA" w:rsidP="00834EDA">
      <w:pPr>
        <w:ind w:left="720"/>
        <w:jc w:val="both"/>
        <w:rPr>
          <w:rFonts w:asciiTheme="minorHAnsi" w:hAnsiTheme="minorHAnsi"/>
          <w:sz w:val="22"/>
          <w:szCs w:val="22"/>
        </w:rPr>
      </w:pPr>
      <w:r>
        <w:rPr>
          <w:rFonts w:asciiTheme="minorHAnsi" w:hAnsiTheme="minorHAnsi"/>
          <w:sz w:val="22"/>
          <w:szCs w:val="22"/>
        </w:rPr>
        <w:t>Sub-b</w:t>
      </w:r>
      <w:r w:rsidR="0013609D">
        <w:rPr>
          <w:rFonts w:asciiTheme="minorHAnsi" w:hAnsiTheme="minorHAnsi"/>
          <w:sz w:val="22"/>
          <w:szCs w:val="22"/>
        </w:rPr>
        <w:t>lock A</w:t>
      </w:r>
      <w:r>
        <w:rPr>
          <w:rFonts w:asciiTheme="minorHAnsi" w:hAnsiTheme="minorHAnsi"/>
          <w:sz w:val="22"/>
          <w:szCs w:val="22"/>
        </w:rPr>
        <w:t>: 5 floors</w:t>
      </w:r>
    </w:p>
    <w:p w14:paraId="3207A00C" w14:textId="77777777" w:rsidR="00834EDA" w:rsidRDefault="00834EDA" w:rsidP="00834EDA">
      <w:pPr>
        <w:ind w:left="720"/>
        <w:jc w:val="both"/>
        <w:rPr>
          <w:rFonts w:asciiTheme="minorHAnsi" w:hAnsiTheme="minorHAnsi"/>
          <w:sz w:val="22"/>
          <w:szCs w:val="22"/>
        </w:rPr>
      </w:pPr>
      <w:r>
        <w:rPr>
          <w:rFonts w:asciiTheme="minorHAnsi" w:hAnsiTheme="minorHAnsi"/>
          <w:sz w:val="22"/>
          <w:szCs w:val="22"/>
        </w:rPr>
        <w:t>Sub-block B: 7 floors</w:t>
      </w:r>
    </w:p>
    <w:p w14:paraId="6993B783" w14:textId="77777777" w:rsidR="00834EDA" w:rsidRDefault="00834EDA" w:rsidP="00834EDA">
      <w:pPr>
        <w:ind w:left="720"/>
        <w:jc w:val="both"/>
        <w:rPr>
          <w:rFonts w:asciiTheme="minorHAnsi" w:hAnsiTheme="minorHAnsi"/>
          <w:sz w:val="22"/>
          <w:szCs w:val="22"/>
        </w:rPr>
      </w:pPr>
      <w:r>
        <w:rPr>
          <w:rFonts w:asciiTheme="minorHAnsi" w:hAnsiTheme="minorHAnsi"/>
          <w:sz w:val="22"/>
          <w:szCs w:val="22"/>
        </w:rPr>
        <w:t>Sub-block C: 11 floors</w:t>
      </w:r>
    </w:p>
    <w:p w14:paraId="62F3FD8C" w14:textId="77777777" w:rsidR="00834EDA" w:rsidRDefault="00834EDA" w:rsidP="00834EDA">
      <w:pPr>
        <w:ind w:left="720"/>
        <w:jc w:val="both"/>
        <w:rPr>
          <w:rFonts w:asciiTheme="minorHAnsi" w:hAnsiTheme="minorHAnsi"/>
          <w:sz w:val="22"/>
          <w:szCs w:val="22"/>
        </w:rPr>
      </w:pPr>
      <w:r>
        <w:rPr>
          <w:rFonts w:asciiTheme="minorHAnsi" w:hAnsiTheme="minorHAnsi"/>
          <w:sz w:val="22"/>
          <w:szCs w:val="22"/>
        </w:rPr>
        <w:t>Sub-block D: 15 floors</w:t>
      </w:r>
    </w:p>
    <w:p w14:paraId="4552BF59" w14:textId="77777777" w:rsidR="00834EDA" w:rsidRDefault="00834EDA" w:rsidP="002B7893">
      <w:pPr>
        <w:jc w:val="both"/>
        <w:rPr>
          <w:rFonts w:asciiTheme="minorHAnsi" w:hAnsiTheme="minorHAnsi"/>
          <w:sz w:val="22"/>
          <w:szCs w:val="22"/>
        </w:rPr>
      </w:pPr>
    </w:p>
    <w:p w14:paraId="12838ADB" w14:textId="77777777" w:rsidR="00A82F74" w:rsidRPr="00875392" w:rsidRDefault="00D22A51" w:rsidP="00875392">
      <w:pPr>
        <w:jc w:val="both"/>
        <w:rPr>
          <w:rFonts w:asciiTheme="minorHAnsi" w:hAnsiTheme="minorHAnsi"/>
          <w:sz w:val="22"/>
          <w:szCs w:val="22"/>
        </w:rPr>
      </w:pPr>
      <w:r>
        <w:rPr>
          <w:rFonts w:asciiTheme="minorHAnsi" w:hAnsiTheme="minorHAnsi"/>
          <w:sz w:val="22"/>
          <w:szCs w:val="22"/>
        </w:rPr>
        <w:t xml:space="preserve">At the moment we </w:t>
      </w:r>
      <w:r w:rsidR="00342293">
        <w:rPr>
          <w:rFonts w:asciiTheme="minorHAnsi" w:hAnsiTheme="minorHAnsi"/>
          <w:sz w:val="22"/>
          <w:szCs w:val="22"/>
        </w:rPr>
        <w:t xml:space="preserve">only </w:t>
      </w:r>
      <w:r>
        <w:rPr>
          <w:rFonts w:asciiTheme="minorHAnsi" w:hAnsiTheme="minorHAnsi"/>
          <w:sz w:val="22"/>
          <w:szCs w:val="22"/>
        </w:rPr>
        <w:t>want to p</w:t>
      </w:r>
      <w:r w:rsidR="00875392">
        <w:rPr>
          <w:rFonts w:asciiTheme="minorHAnsi" w:hAnsiTheme="minorHAnsi"/>
          <w:sz w:val="22"/>
          <w:szCs w:val="22"/>
        </w:rPr>
        <w:t>lan</w:t>
      </w:r>
      <w:r w:rsidR="00342293">
        <w:rPr>
          <w:rFonts w:asciiTheme="minorHAnsi" w:hAnsiTheme="minorHAnsi"/>
          <w:sz w:val="22"/>
          <w:szCs w:val="22"/>
        </w:rPr>
        <w:t xml:space="preserve"> </w:t>
      </w:r>
      <w:r w:rsidR="00342293" w:rsidRPr="00342293">
        <w:rPr>
          <w:rFonts w:asciiTheme="minorHAnsi" w:hAnsiTheme="minorHAnsi"/>
          <w:sz w:val="22"/>
          <w:szCs w:val="22"/>
        </w:rPr>
        <w:t>e</w:t>
      </w:r>
      <w:r w:rsidR="000E26D7" w:rsidRPr="00342293">
        <w:rPr>
          <w:rFonts w:asciiTheme="minorHAnsi" w:hAnsiTheme="minorHAnsi"/>
          <w:sz w:val="22"/>
          <w:szCs w:val="22"/>
        </w:rPr>
        <w:t>arthworks</w:t>
      </w:r>
      <w:r w:rsidR="00342293" w:rsidRPr="00342293">
        <w:rPr>
          <w:rFonts w:asciiTheme="minorHAnsi" w:hAnsiTheme="minorHAnsi"/>
          <w:sz w:val="22"/>
          <w:szCs w:val="22"/>
        </w:rPr>
        <w:t>, f</w:t>
      </w:r>
      <w:r w:rsidR="000E26D7" w:rsidRPr="00342293">
        <w:rPr>
          <w:rFonts w:asciiTheme="minorHAnsi" w:hAnsiTheme="minorHAnsi"/>
          <w:sz w:val="22"/>
          <w:szCs w:val="22"/>
        </w:rPr>
        <w:t>oundation</w:t>
      </w:r>
      <w:r w:rsidR="00342293" w:rsidRPr="00342293">
        <w:rPr>
          <w:rFonts w:asciiTheme="minorHAnsi" w:hAnsiTheme="minorHAnsi"/>
          <w:sz w:val="22"/>
          <w:szCs w:val="22"/>
        </w:rPr>
        <w:t>, b</w:t>
      </w:r>
      <w:r w:rsidR="00700F37" w:rsidRPr="00342293">
        <w:rPr>
          <w:rFonts w:asciiTheme="minorHAnsi" w:hAnsiTheme="minorHAnsi"/>
          <w:sz w:val="22"/>
          <w:szCs w:val="22"/>
        </w:rPr>
        <w:t>asement</w:t>
      </w:r>
      <w:r w:rsidR="00342293" w:rsidRPr="00342293">
        <w:rPr>
          <w:rFonts w:asciiTheme="minorHAnsi" w:hAnsiTheme="minorHAnsi"/>
          <w:sz w:val="22"/>
          <w:szCs w:val="22"/>
        </w:rPr>
        <w:t>, s</w:t>
      </w:r>
      <w:r w:rsidR="00875392" w:rsidRPr="00342293">
        <w:rPr>
          <w:rFonts w:asciiTheme="minorHAnsi" w:hAnsiTheme="minorHAnsi"/>
          <w:sz w:val="22"/>
          <w:szCs w:val="22"/>
        </w:rPr>
        <w:t>uper</w:t>
      </w:r>
      <w:r w:rsidRPr="00342293">
        <w:rPr>
          <w:rFonts w:asciiTheme="minorHAnsi" w:hAnsiTheme="minorHAnsi"/>
          <w:sz w:val="22"/>
          <w:szCs w:val="22"/>
        </w:rPr>
        <w:t>structure</w:t>
      </w:r>
      <w:r w:rsidR="00342293" w:rsidRPr="00342293">
        <w:rPr>
          <w:rFonts w:asciiTheme="minorHAnsi" w:hAnsiTheme="minorHAnsi"/>
          <w:sz w:val="22"/>
          <w:szCs w:val="22"/>
        </w:rPr>
        <w:t>, t</w:t>
      </w:r>
      <w:r w:rsidR="00875392" w:rsidRPr="00342293">
        <w:rPr>
          <w:rFonts w:asciiTheme="minorHAnsi" w:hAnsiTheme="minorHAnsi"/>
          <w:sz w:val="22"/>
          <w:szCs w:val="22"/>
        </w:rPr>
        <w:t>op roof</w:t>
      </w:r>
      <w:r w:rsidR="00342293" w:rsidRPr="00342293">
        <w:rPr>
          <w:rFonts w:asciiTheme="minorHAnsi" w:hAnsiTheme="minorHAnsi"/>
          <w:sz w:val="22"/>
          <w:szCs w:val="22"/>
        </w:rPr>
        <w:t xml:space="preserve"> and e</w:t>
      </w:r>
      <w:r w:rsidR="00875392" w:rsidRPr="00342293">
        <w:rPr>
          <w:rFonts w:asciiTheme="minorHAnsi" w:hAnsiTheme="minorHAnsi"/>
          <w:sz w:val="22"/>
          <w:szCs w:val="22"/>
        </w:rPr>
        <w:t>xternal walls</w:t>
      </w:r>
      <w:r w:rsidR="00342293" w:rsidRPr="00342293">
        <w:rPr>
          <w:rFonts w:asciiTheme="minorHAnsi" w:hAnsiTheme="minorHAnsi"/>
          <w:sz w:val="22"/>
          <w:szCs w:val="22"/>
        </w:rPr>
        <w:t xml:space="preserve">. </w:t>
      </w:r>
      <w:r w:rsidRPr="00342293">
        <w:rPr>
          <w:rFonts w:asciiTheme="minorHAnsi" w:hAnsiTheme="minorHAnsi"/>
          <w:sz w:val="22"/>
          <w:szCs w:val="22"/>
        </w:rPr>
        <w:t>The</w:t>
      </w:r>
      <w:r w:rsidRPr="00875392">
        <w:rPr>
          <w:rFonts w:asciiTheme="minorHAnsi" w:hAnsiTheme="minorHAnsi"/>
          <w:sz w:val="22"/>
          <w:szCs w:val="22"/>
        </w:rPr>
        <w:t xml:space="preserve"> area of one </w:t>
      </w:r>
      <w:r w:rsidR="00700F37" w:rsidRPr="00875392">
        <w:rPr>
          <w:rFonts w:asciiTheme="minorHAnsi" w:hAnsiTheme="minorHAnsi"/>
          <w:sz w:val="22"/>
          <w:szCs w:val="22"/>
        </w:rPr>
        <w:t xml:space="preserve">complete </w:t>
      </w:r>
      <w:r w:rsidRPr="00875392">
        <w:rPr>
          <w:rFonts w:asciiTheme="minorHAnsi" w:hAnsiTheme="minorHAnsi"/>
          <w:sz w:val="22"/>
          <w:szCs w:val="22"/>
        </w:rPr>
        <w:t xml:space="preserve">floor is </w:t>
      </w:r>
      <w:r w:rsidR="00F25707">
        <w:rPr>
          <w:rFonts w:asciiTheme="minorHAnsi" w:hAnsiTheme="minorHAnsi"/>
          <w:sz w:val="22"/>
          <w:szCs w:val="22"/>
        </w:rPr>
        <w:t xml:space="preserve">approximately </w:t>
      </w:r>
      <w:r w:rsidR="00342293">
        <w:rPr>
          <w:rFonts w:asciiTheme="minorHAnsi" w:hAnsiTheme="minorHAnsi"/>
          <w:sz w:val="22"/>
          <w:szCs w:val="22"/>
        </w:rPr>
        <w:t>2</w:t>
      </w:r>
      <w:r w:rsidR="00700F37" w:rsidRPr="00875392">
        <w:rPr>
          <w:rFonts w:asciiTheme="minorHAnsi" w:hAnsiTheme="minorHAnsi"/>
          <w:sz w:val="22"/>
          <w:szCs w:val="22"/>
        </w:rPr>
        <w:t>,000</w:t>
      </w:r>
      <w:r w:rsidRPr="00875392">
        <w:rPr>
          <w:rFonts w:asciiTheme="minorHAnsi" w:hAnsiTheme="minorHAnsi"/>
          <w:sz w:val="22"/>
          <w:szCs w:val="22"/>
        </w:rPr>
        <w:t xml:space="preserve"> m</w:t>
      </w:r>
      <w:r w:rsidRPr="00875392">
        <w:rPr>
          <w:rFonts w:asciiTheme="minorHAnsi" w:hAnsiTheme="minorHAnsi"/>
          <w:sz w:val="22"/>
          <w:szCs w:val="22"/>
          <w:vertAlign w:val="superscript"/>
        </w:rPr>
        <w:t>2</w:t>
      </w:r>
      <w:r w:rsidRPr="00875392">
        <w:rPr>
          <w:rFonts w:asciiTheme="minorHAnsi" w:hAnsiTheme="minorHAnsi"/>
          <w:sz w:val="22"/>
          <w:szCs w:val="22"/>
        </w:rPr>
        <w:t xml:space="preserve"> and it is split in </w:t>
      </w:r>
      <w:r w:rsidR="00700F37" w:rsidRPr="00875392">
        <w:rPr>
          <w:rFonts w:asciiTheme="minorHAnsi" w:hAnsiTheme="minorHAnsi"/>
          <w:sz w:val="22"/>
          <w:szCs w:val="22"/>
        </w:rPr>
        <w:t>4</w:t>
      </w:r>
      <w:r w:rsidRPr="00875392">
        <w:rPr>
          <w:rFonts w:asciiTheme="minorHAnsi" w:hAnsiTheme="minorHAnsi"/>
          <w:sz w:val="22"/>
          <w:szCs w:val="22"/>
        </w:rPr>
        <w:t xml:space="preserve"> separate slabs </w:t>
      </w:r>
      <w:r w:rsidR="00095238">
        <w:rPr>
          <w:rFonts w:asciiTheme="minorHAnsi" w:hAnsiTheme="minorHAnsi"/>
          <w:sz w:val="22"/>
          <w:szCs w:val="22"/>
        </w:rPr>
        <w:t>(</w:t>
      </w:r>
      <w:r w:rsidR="00F25707">
        <w:rPr>
          <w:rFonts w:asciiTheme="minorHAnsi" w:hAnsiTheme="minorHAnsi"/>
          <w:sz w:val="22"/>
          <w:szCs w:val="22"/>
        </w:rPr>
        <w:t>5</w:t>
      </w:r>
      <w:r w:rsidR="00095238">
        <w:rPr>
          <w:rFonts w:asciiTheme="minorHAnsi" w:hAnsiTheme="minorHAnsi"/>
          <w:sz w:val="22"/>
          <w:szCs w:val="22"/>
        </w:rPr>
        <w:t>0</w:t>
      </w:r>
      <w:r w:rsidR="00342293">
        <w:rPr>
          <w:rFonts w:asciiTheme="minorHAnsi" w:hAnsiTheme="minorHAnsi"/>
          <w:sz w:val="22"/>
          <w:szCs w:val="22"/>
        </w:rPr>
        <w:t>0</w:t>
      </w:r>
      <w:r w:rsidR="00095238">
        <w:rPr>
          <w:rFonts w:asciiTheme="minorHAnsi" w:hAnsiTheme="minorHAnsi"/>
          <w:sz w:val="22"/>
          <w:szCs w:val="22"/>
        </w:rPr>
        <w:t>m</w:t>
      </w:r>
      <w:r w:rsidR="00095238" w:rsidRPr="00095238">
        <w:rPr>
          <w:rFonts w:asciiTheme="minorHAnsi" w:hAnsiTheme="minorHAnsi"/>
          <w:sz w:val="22"/>
          <w:szCs w:val="22"/>
          <w:vertAlign w:val="superscript"/>
        </w:rPr>
        <w:t>2</w:t>
      </w:r>
      <w:r w:rsidR="00095238">
        <w:rPr>
          <w:rFonts w:asciiTheme="minorHAnsi" w:hAnsiTheme="minorHAnsi"/>
          <w:sz w:val="22"/>
          <w:szCs w:val="22"/>
        </w:rPr>
        <w:t xml:space="preserve"> each) </w:t>
      </w:r>
      <w:r w:rsidRPr="00875392">
        <w:rPr>
          <w:rFonts w:asciiTheme="minorHAnsi" w:hAnsiTheme="minorHAnsi"/>
          <w:sz w:val="22"/>
          <w:szCs w:val="22"/>
        </w:rPr>
        <w:t>(see picture below).</w:t>
      </w:r>
      <w:r w:rsidR="00283F02" w:rsidRPr="00875392">
        <w:rPr>
          <w:rFonts w:asciiTheme="minorHAnsi" w:hAnsiTheme="minorHAnsi"/>
          <w:sz w:val="22"/>
          <w:szCs w:val="22"/>
        </w:rPr>
        <w:t xml:space="preserve"> The location is indicated in the map below.</w:t>
      </w:r>
      <w:r w:rsidR="00A17804" w:rsidRPr="00875392">
        <w:rPr>
          <w:rFonts w:asciiTheme="minorHAnsi" w:hAnsiTheme="minorHAnsi"/>
          <w:sz w:val="22"/>
          <w:szCs w:val="22"/>
        </w:rPr>
        <w:t xml:space="preserve"> The soil is a mix of sand</w:t>
      </w:r>
      <w:r w:rsidR="00342293">
        <w:rPr>
          <w:rFonts w:asciiTheme="minorHAnsi" w:hAnsiTheme="minorHAnsi"/>
          <w:sz w:val="22"/>
          <w:szCs w:val="22"/>
        </w:rPr>
        <w:t>, lime</w:t>
      </w:r>
      <w:r w:rsidR="00A17804" w:rsidRPr="00875392">
        <w:rPr>
          <w:rFonts w:asciiTheme="minorHAnsi" w:hAnsiTheme="minorHAnsi"/>
          <w:sz w:val="22"/>
          <w:szCs w:val="22"/>
        </w:rPr>
        <w:t xml:space="preserve"> and clay. The foundation is a raft.</w:t>
      </w:r>
      <w:r w:rsidR="00875392" w:rsidRPr="00875392">
        <w:rPr>
          <w:rFonts w:asciiTheme="minorHAnsi" w:hAnsiTheme="minorHAnsi"/>
          <w:sz w:val="22"/>
          <w:szCs w:val="22"/>
        </w:rPr>
        <w:t xml:space="preserve"> You need to define the rest of construction systems.</w:t>
      </w:r>
      <w:r w:rsidR="003B7E5D">
        <w:rPr>
          <w:rFonts w:asciiTheme="minorHAnsi" w:hAnsiTheme="minorHAnsi"/>
          <w:sz w:val="22"/>
          <w:szCs w:val="22"/>
        </w:rPr>
        <w:t xml:space="preserve"> You can help with the </w:t>
      </w:r>
      <w:proofErr w:type="spellStart"/>
      <w:r w:rsidR="003B7E5D">
        <w:rPr>
          <w:rFonts w:asciiTheme="minorHAnsi" w:hAnsiTheme="minorHAnsi"/>
          <w:sz w:val="22"/>
          <w:szCs w:val="22"/>
        </w:rPr>
        <w:t>Autocad</w:t>
      </w:r>
      <w:proofErr w:type="spellEnd"/>
      <w:r w:rsidR="003B7E5D">
        <w:rPr>
          <w:rFonts w:asciiTheme="minorHAnsi" w:hAnsiTheme="minorHAnsi"/>
          <w:sz w:val="22"/>
          <w:szCs w:val="22"/>
        </w:rPr>
        <w:t xml:space="preserve"> file online in Moodle.</w:t>
      </w:r>
    </w:p>
    <w:p w14:paraId="5B72BF03" w14:textId="77777777" w:rsidR="00283F02" w:rsidRDefault="00283F02" w:rsidP="002B7893">
      <w:pPr>
        <w:jc w:val="both"/>
        <w:rPr>
          <w:rFonts w:asciiTheme="minorHAnsi" w:hAnsiTheme="minorHAnsi"/>
          <w:sz w:val="22"/>
          <w:szCs w:val="22"/>
        </w:rPr>
      </w:pPr>
    </w:p>
    <w:p w14:paraId="5C16AC8E" w14:textId="77777777" w:rsidR="00A91CC4" w:rsidRDefault="00A91CC4" w:rsidP="002B7893">
      <w:pPr>
        <w:jc w:val="both"/>
        <w:rPr>
          <w:rFonts w:asciiTheme="minorHAnsi" w:hAnsiTheme="minorHAnsi"/>
          <w:sz w:val="22"/>
          <w:szCs w:val="22"/>
        </w:rPr>
      </w:pPr>
    </w:p>
    <w:p w14:paraId="6CE6B4F3" w14:textId="77777777" w:rsidR="00342293" w:rsidRDefault="00342293" w:rsidP="00342293">
      <w:pPr>
        <w:jc w:val="both"/>
        <w:rPr>
          <w:rFonts w:asciiTheme="minorHAnsi" w:hAnsiTheme="minorHAnsi"/>
          <w:sz w:val="22"/>
          <w:szCs w:val="22"/>
        </w:rPr>
      </w:pPr>
      <w:r>
        <w:rPr>
          <w:rFonts w:asciiTheme="minorHAnsi" w:hAnsiTheme="minorHAnsi"/>
          <w:sz w:val="22"/>
          <w:szCs w:val="22"/>
        </w:rPr>
        <w:t>There are two differentiated stages to solve this exercise, they are as follows:</w:t>
      </w:r>
    </w:p>
    <w:p w14:paraId="69B8C7A9" w14:textId="77777777" w:rsidR="00342293" w:rsidRDefault="00342293" w:rsidP="00342293">
      <w:pPr>
        <w:jc w:val="both"/>
        <w:rPr>
          <w:rFonts w:asciiTheme="minorHAnsi" w:hAnsiTheme="minorHAnsi"/>
          <w:sz w:val="22"/>
          <w:szCs w:val="22"/>
        </w:rPr>
      </w:pPr>
    </w:p>
    <w:p w14:paraId="70D0821F" w14:textId="77777777" w:rsidR="00A91CC4" w:rsidRDefault="00A91CC4" w:rsidP="00342293">
      <w:pPr>
        <w:jc w:val="both"/>
        <w:rPr>
          <w:rFonts w:asciiTheme="minorHAnsi" w:hAnsiTheme="minorHAnsi"/>
          <w:sz w:val="22"/>
          <w:szCs w:val="22"/>
        </w:rPr>
      </w:pPr>
    </w:p>
    <w:p w14:paraId="0A1CD667" w14:textId="77777777" w:rsidR="00342293" w:rsidRPr="00F27C8C" w:rsidRDefault="00342293" w:rsidP="00342293">
      <w:pPr>
        <w:jc w:val="both"/>
        <w:rPr>
          <w:rFonts w:asciiTheme="minorHAnsi" w:hAnsiTheme="minorHAnsi"/>
          <w:b/>
          <w:sz w:val="22"/>
          <w:szCs w:val="22"/>
        </w:rPr>
      </w:pPr>
      <w:r w:rsidRPr="00F27C8C">
        <w:rPr>
          <w:rFonts w:asciiTheme="minorHAnsi" w:hAnsiTheme="minorHAnsi"/>
          <w:b/>
          <w:sz w:val="22"/>
          <w:szCs w:val="22"/>
        </w:rPr>
        <w:t xml:space="preserve">Stage 1. Deadline </w:t>
      </w:r>
      <w:r w:rsidR="00E9686C">
        <w:rPr>
          <w:rFonts w:asciiTheme="minorHAnsi" w:hAnsiTheme="minorHAnsi"/>
          <w:b/>
          <w:sz w:val="22"/>
          <w:szCs w:val="22"/>
        </w:rPr>
        <w:t>28</w:t>
      </w:r>
      <w:r w:rsidRPr="00F27C8C">
        <w:rPr>
          <w:rFonts w:asciiTheme="minorHAnsi" w:hAnsiTheme="minorHAnsi"/>
          <w:b/>
          <w:sz w:val="22"/>
          <w:szCs w:val="22"/>
          <w:vertAlign w:val="superscript"/>
        </w:rPr>
        <w:t>th</w:t>
      </w:r>
      <w:r w:rsidRPr="00F27C8C">
        <w:rPr>
          <w:rFonts w:asciiTheme="minorHAnsi" w:hAnsiTheme="minorHAnsi"/>
          <w:b/>
          <w:sz w:val="22"/>
          <w:szCs w:val="22"/>
        </w:rPr>
        <w:t xml:space="preserve"> </w:t>
      </w:r>
      <w:r w:rsidR="00E9686C">
        <w:rPr>
          <w:rFonts w:asciiTheme="minorHAnsi" w:hAnsiTheme="minorHAnsi"/>
          <w:b/>
          <w:sz w:val="22"/>
          <w:szCs w:val="22"/>
        </w:rPr>
        <w:t>Novem</w:t>
      </w:r>
      <w:r w:rsidRPr="00F27C8C">
        <w:rPr>
          <w:rFonts w:asciiTheme="minorHAnsi" w:hAnsiTheme="minorHAnsi"/>
          <w:b/>
          <w:sz w:val="22"/>
          <w:szCs w:val="22"/>
        </w:rPr>
        <w:t>ber, 2017.</w:t>
      </w:r>
      <w:r w:rsidR="00AC2063">
        <w:rPr>
          <w:rFonts w:asciiTheme="minorHAnsi" w:hAnsiTheme="minorHAnsi"/>
          <w:b/>
          <w:sz w:val="22"/>
          <w:szCs w:val="22"/>
        </w:rPr>
        <w:t xml:space="preserve"> (50% of total assignment marks)</w:t>
      </w:r>
    </w:p>
    <w:p w14:paraId="0F59D9B4" w14:textId="77777777" w:rsidR="00342293" w:rsidRDefault="00342293" w:rsidP="00342293">
      <w:pPr>
        <w:jc w:val="both"/>
        <w:rPr>
          <w:rFonts w:asciiTheme="minorHAnsi" w:hAnsiTheme="minorHAnsi"/>
          <w:sz w:val="22"/>
          <w:szCs w:val="22"/>
        </w:rPr>
      </w:pPr>
    </w:p>
    <w:p w14:paraId="05018F48" w14:textId="77777777" w:rsidR="00342293" w:rsidRDefault="00342293" w:rsidP="00342293">
      <w:pPr>
        <w:pStyle w:val="ListParagraph"/>
        <w:numPr>
          <w:ilvl w:val="0"/>
          <w:numId w:val="13"/>
        </w:numPr>
        <w:jc w:val="both"/>
      </w:pPr>
      <w:r>
        <w:t xml:space="preserve">Choose appropriate construction systems for the execution of these works. Once you have decided it, establish the different activities/works you need to carry on with this construction, the duration of each activity, labourers needed and produce your own programme in a Gantt chart. Think that every floor has 4 different slabs and they are made separately. You have to show it in your bar chat. You can use different gangs for the same job whenever you consider it is necessary. </w:t>
      </w:r>
    </w:p>
    <w:p w14:paraId="27E27C2C" w14:textId="77777777" w:rsidR="00342293" w:rsidRDefault="00342293" w:rsidP="00342293">
      <w:pPr>
        <w:pStyle w:val="ListParagraph"/>
        <w:numPr>
          <w:ilvl w:val="0"/>
          <w:numId w:val="13"/>
        </w:numPr>
        <w:jc w:val="both"/>
      </w:pPr>
      <w:r>
        <w:t>Calculate the resource programme for labourers during time using your Gantt chart. Consider to make any resource smoothing if needed. Discuss your solution.</w:t>
      </w:r>
    </w:p>
    <w:p w14:paraId="36C2749C" w14:textId="77777777" w:rsidR="00342293" w:rsidRPr="00F27C8C" w:rsidRDefault="00342293" w:rsidP="00342293">
      <w:pPr>
        <w:jc w:val="both"/>
        <w:rPr>
          <w:rFonts w:asciiTheme="minorHAnsi" w:hAnsiTheme="minorHAnsi"/>
          <w:sz w:val="22"/>
          <w:szCs w:val="22"/>
        </w:rPr>
      </w:pPr>
      <w:r>
        <w:rPr>
          <w:rFonts w:asciiTheme="minorHAnsi" w:hAnsiTheme="minorHAnsi"/>
          <w:sz w:val="22"/>
          <w:szCs w:val="22"/>
        </w:rPr>
        <w:t>Write a report (</w:t>
      </w:r>
      <w:r w:rsidRPr="00F27C8C">
        <w:rPr>
          <w:rFonts w:asciiTheme="minorHAnsi" w:hAnsiTheme="minorHAnsi"/>
          <w:sz w:val="22"/>
          <w:szCs w:val="22"/>
        </w:rPr>
        <w:t xml:space="preserve">maximum </w:t>
      </w:r>
      <w:r>
        <w:rPr>
          <w:rFonts w:asciiTheme="minorHAnsi" w:hAnsiTheme="minorHAnsi"/>
          <w:sz w:val="22"/>
          <w:szCs w:val="22"/>
        </w:rPr>
        <w:t>1</w:t>
      </w:r>
      <w:r w:rsidRPr="00F27C8C">
        <w:rPr>
          <w:rFonts w:asciiTheme="minorHAnsi" w:hAnsiTheme="minorHAnsi"/>
          <w:sz w:val="22"/>
          <w:szCs w:val="22"/>
        </w:rPr>
        <w:t>000 words</w:t>
      </w:r>
      <w:r>
        <w:rPr>
          <w:rFonts w:asciiTheme="minorHAnsi" w:hAnsiTheme="minorHAnsi"/>
          <w:sz w:val="22"/>
          <w:szCs w:val="22"/>
        </w:rPr>
        <w:t>)</w:t>
      </w:r>
      <w:r w:rsidRPr="00F27C8C">
        <w:rPr>
          <w:rFonts w:asciiTheme="minorHAnsi" w:hAnsiTheme="minorHAnsi"/>
          <w:sz w:val="22"/>
          <w:szCs w:val="22"/>
        </w:rPr>
        <w:t xml:space="preserve"> solving the previous questions, discuss and justify your solutions, and include all schemes, tables and drawings you consider that are needed. You can use information from databases about duration and </w:t>
      </w:r>
      <w:r>
        <w:rPr>
          <w:rFonts w:asciiTheme="minorHAnsi" w:hAnsiTheme="minorHAnsi"/>
          <w:sz w:val="22"/>
          <w:szCs w:val="22"/>
        </w:rPr>
        <w:t>labour</w:t>
      </w:r>
      <w:r w:rsidRPr="00F27C8C">
        <w:rPr>
          <w:rFonts w:asciiTheme="minorHAnsi" w:hAnsiTheme="minorHAnsi"/>
          <w:sz w:val="22"/>
          <w:szCs w:val="22"/>
        </w:rPr>
        <w:t xml:space="preserve">ers (e.g. SPON’s), or other different sources (you need to refer them). </w:t>
      </w:r>
    </w:p>
    <w:p w14:paraId="5D00493B" w14:textId="77777777" w:rsidR="00342293" w:rsidRDefault="00342293" w:rsidP="00342293">
      <w:pPr>
        <w:jc w:val="both"/>
      </w:pPr>
    </w:p>
    <w:p w14:paraId="6F063DFD" w14:textId="77777777" w:rsidR="00E8080F" w:rsidRPr="002B7893" w:rsidRDefault="00E8080F" w:rsidP="00E8080F">
      <w:pPr>
        <w:jc w:val="both"/>
        <w:rPr>
          <w:rFonts w:asciiTheme="minorHAnsi" w:hAnsiTheme="minorHAnsi"/>
          <w:sz w:val="22"/>
          <w:szCs w:val="22"/>
        </w:rPr>
      </w:pPr>
      <w:r>
        <w:rPr>
          <w:rFonts w:asciiTheme="minorHAnsi" w:hAnsiTheme="minorHAnsi"/>
          <w:sz w:val="22"/>
          <w:szCs w:val="22"/>
        </w:rPr>
        <w:t>Marking criteria will be considered according to the right application of techniques, solutions adopted and presentation.</w:t>
      </w:r>
    </w:p>
    <w:p w14:paraId="5D84FFC8" w14:textId="77777777" w:rsidR="00A91CC4" w:rsidRDefault="00A91CC4" w:rsidP="00342293">
      <w:pPr>
        <w:jc w:val="both"/>
      </w:pPr>
    </w:p>
    <w:p w14:paraId="525572A6" w14:textId="77777777" w:rsidR="00A91CC4" w:rsidRDefault="00A91CC4" w:rsidP="00342293">
      <w:pPr>
        <w:jc w:val="both"/>
      </w:pPr>
    </w:p>
    <w:p w14:paraId="331C1FB9" w14:textId="77777777" w:rsidR="00342293" w:rsidRPr="00F27C8C" w:rsidRDefault="00342293" w:rsidP="00342293">
      <w:pPr>
        <w:jc w:val="both"/>
        <w:rPr>
          <w:rFonts w:asciiTheme="minorHAnsi" w:hAnsiTheme="minorHAnsi"/>
          <w:b/>
          <w:sz w:val="22"/>
          <w:szCs w:val="22"/>
        </w:rPr>
      </w:pPr>
      <w:r w:rsidRPr="00F27C8C">
        <w:rPr>
          <w:rFonts w:asciiTheme="minorHAnsi" w:hAnsiTheme="minorHAnsi"/>
          <w:b/>
          <w:sz w:val="22"/>
          <w:szCs w:val="22"/>
        </w:rPr>
        <w:t>Stage 2. Dea</w:t>
      </w:r>
      <w:r w:rsidR="00A91CC4">
        <w:rPr>
          <w:rFonts w:asciiTheme="minorHAnsi" w:hAnsiTheme="minorHAnsi"/>
          <w:b/>
          <w:sz w:val="22"/>
          <w:szCs w:val="22"/>
        </w:rPr>
        <w:t>d</w:t>
      </w:r>
      <w:r w:rsidRPr="00F27C8C">
        <w:rPr>
          <w:rFonts w:asciiTheme="minorHAnsi" w:hAnsiTheme="minorHAnsi"/>
          <w:b/>
          <w:sz w:val="22"/>
          <w:szCs w:val="22"/>
        </w:rPr>
        <w:t xml:space="preserve">line </w:t>
      </w:r>
      <w:r w:rsidR="00887E00">
        <w:rPr>
          <w:rFonts w:asciiTheme="minorHAnsi" w:hAnsiTheme="minorHAnsi"/>
          <w:b/>
          <w:sz w:val="22"/>
          <w:szCs w:val="22"/>
        </w:rPr>
        <w:t>23</w:t>
      </w:r>
      <w:r w:rsidR="00887E00" w:rsidRPr="00887E00">
        <w:rPr>
          <w:rFonts w:asciiTheme="minorHAnsi" w:hAnsiTheme="minorHAnsi"/>
          <w:b/>
          <w:sz w:val="22"/>
          <w:szCs w:val="22"/>
          <w:vertAlign w:val="superscript"/>
        </w:rPr>
        <w:t>rd</w:t>
      </w:r>
      <w:r w:rsidR="00887E00">
        <w:rPr>
          <w:rFonts w:asciiTheme="minorHAnsi" w:hAnsiTheme="minorHAnsi"/>
          <w:b/>
          <w:sz w:val="22"/>
          <w:szCs w:val="22"/>
        </w:rPr>
        <w:t xml:space="preserve"> </w:t>
      </w:r>
      <w:r w:rsidRPr="00F27C8C">
        <w:rPr>
          <w:rFonts w:asciiTheme="minorHAnsi" w:hAnsiTheme="minorHAnsi"/>
          <w:b/>
          <w:sz w:val="22"/>
          <w:szCs w:val="22"/>
        </w:rPr>
        <w:t>January, 2018</w:t>
      </w:r>
      <w:r w:rsidR="00AC2063">
        <w:rPr>
          <w:rFonts w:asciiTheme="minorHAnsi" w:hAnsiTheme="minorHAnsi"/>
          <w:b/>
          <w:sz w:val="22"/>
          <w:szCs w:val="22"/>
        </w:rPr>
        <w:t xml:space="preserve"> (50% of total assignment marks)</w:t>
      </w:r>
    </w:p>
    <w:p w14:paraId="58F9D8BE" w14:textId="77777777" w:rsidR="00342293" w:rsidRPr="002B7893" w:rsidRDefault="00342293" w:rsidP="00342293">
      <w:pPr>
        <w:jc w:val="both"/>
        <w:rPr>
          <w:rFonts w:asciiTheme="minorHAnsi" w:hAnsiTheme="minorHAnsi"/>
          <w:sz w:val="22"/>
          <w:szCs w:val="22"/>
        </w:rPr>
      </w:pPr>
    </w:p>
    <w:p w14:paraId="03FCD761" w14:textId="77777777" w:rsidR="00C31F7D" w:rsidRPr="00F25707" w:rsidRDefault="00342293" w:rsidP="00342293">
      <w:pPr>
        <w:jc w:val="both"/>
        <w:rPr>
          <w:rFonts w:asciiTheme="minorHAnsi" w:hAnsiTheme="minorHAnsi"/>
          <w:sz w:val="22"/>
          <w:szCs w:val="22"/>
        </w:rPr>
      </w:pPr>
      <w:r w:rsidRPr="00F25707">
        <w:rPr>
          <w:rFonts w:asciiTheme="minorHAnsi" w:hAnsiTheme="minorHAnsi"/>
          <w:sz w:val="22"/>
          <w:szCs w:val="22"/>
        </w:rPr>
        <w:t>Write a report of about 2000 words describing the site logistics for the construction of the specific stages in this exercise for this building. Discuss about how to plan your site layout for: services, plant, cranes, offices, facilities, storage and waste. Describe resources needed for each stage and how the site will change along time.</w:t>
      </w:r>
      <w:r>
        <w:rPr>
          <w:rFonts w:asciiTheme="minorHAnsi" w:hAnsiTheme="minorHAnsi"/>
          <w:sz w:val="22"/>
          <w:szCs w:val="22"/>
        </w:rPr>
        <w:t xml:space="preserve"> You can include any drawings and schemes to improve understanding of your solution.</w:t>
      </w:r>
      <w:r w:rsidR="00C31F7D">
        <w:rPr>
          <w:rFonts w:asciiTheme="minorHAnsi" w:hAnsiTheme="minorHAnsi"/>
          <w:sz w:val="22"/>
          <w:szCs w:val="22"/>
        </w:rPr>
        <w:t xml:space="preserve"> A talk about the SA1 site logistic plan will help you for this part of the assignment.</w:t>
      </w:r>
    </w:p>
    <w:p w14:paraId="15DF5C5D" w14:textId="77777777" w:rsidR="00342293" w:rsidRDefault="00342293" w:rsidP="002B7893">
      <w:pPr>
        <w:jc w:val="both"/>
        <w:rPr>
          <w:rFonts w:asciiTheme="minorHAnsi" w:hAnsiTheme="minorHAnsi"/>
          <w:sz w:val="22"/>
          <w:szCs w:val="22"/>
        </w:rPr>
      </w:pPr>
    </w:p>
    <w:p w14:paraId="34E71123" w14:textId="77777777" w:rsidR="00A91CC4" w:rsidRPr="00963490" w:rsidRDefault="00A91CC4" w:rsidP="00A91CC4">
      <w:pPr>
        <w:spacing w:after="240"/>
        <w:jc w:val="both"/>
        <w:rPr>
          <w:rFonts w:asciiTheme="minorHAnsi" w:hAnsiTheme="minorHAnsi"/>
          <w:sz w:val="22"/>
          <w:szCs w:val="22"/>
        </w:rPr>
      </w:pPr>
      <w:r w:rsidRPr="00963490">
        <w:rPr>
          <w:rFonts w:asciiTheme="minorHAnsi" w:hAnsiTheme="minorHAnsi"/>
          <w:sz w:val="22"/>
          <w:szCs w:val="22"/>
        </w:rPr>
        <w:t>Marking criteria will be according to the five common assessment criteria described.</w:t>
      </w:r>
      <w:r w:rsidR="00C31F7D" w:rsidRPr="00963490">
        <w:rPr>
          <w:rFonts w:asciiTheme="minorHAnsi" w:hAnsiTheme="minorHAnsi"/>
          <w:sz w:val="22"/>
          <w:szCs w:val="22"/>
        </w:rPr>
        <w:t xml:space="preserve"> Attendance to a talk about site logistics in the SA1 will be considered</w:t>
      </w:r>
      <w:r w:rsidR="006A4F4F" w:rsidRPr="00963490">
        <w:rPr>
          <w:rFonts w:asciiTheme="minorHAnsi" w:hAnsiTheme="minorHAnsi"/>
          <w:sz w:val="22"/>
          <w:szCs w:val="22"/>
        </w:rPr>
        <w:t xml:space="preserve"> as compulsory</w:t>
      </w:r>
      <w:r w:rsidR="00C31F7D" w:rsidRPr="00963490">
        <w:rPr>
          <w:rFonts w:asciiTheme="minorHAnsi" w:hAnsiTheme="minorHAnsi"/>
          <w:sz w:val="22"/>
          <w:szCs w:val="22"/>
        </w:rPr>
        <w:t>.</w:t>
      </w:r>
      <w:r w:rsidR="006A4F4F" w:rsidRPr="00963490">
        <w:rPr>
          <w:rFonts w:asciiTheme="minorHAnsi" w:hAnsiTheme="minorHAnsi"/>
          <w:sz w:val="22"/>
          <w:szCs w:val="22"/>
        </w:rPr>
        <w:t xml:space="preserve"> Students will not be able to pass this second stage without attending this talk.</w:t>
      </w:r>
      <w:r w:rsidR="00C31F7D" w:rsidRPr="00963490">
        <w:rPr>
          <w:rFonts w:asciiTheme="minorHAnsi" w:hAnsiTheme="minorHAnsi"/>
          <w:sz w:val="22"/>
          <w:szCs w:val="22"/>
        </w:rPr>
        <w:t xml:space="preserve">  </w:t>
      </w:r>
    </w:p>
    <w:p w14:paraId="1F892BC8" w14:textId="77777777" w:rsidR="00A91CC4" w:rsidRDefault="00A91CC4" w:rsidP="002B7893">
      <w:pPr>
        <w:jc w:val="both"/>
        <w:rPr>
          <w:rFonts w:asciiTheme="minorHAnsi" w:hAnsiTheme="minorHAnsi"/>
          <w:sz w:val="22"/>
          <w:szCs w:val="22"/>
        </w:rPr>
      </w:pPr>
    </w:p>
    <w:p w14:paraId="6C6156BE" w14:textId="77777777" w:rsidR="00342293" w:rsidRPr="00A91CC4" w:rsidRDefault="00342293" w:rsidP="00A91CC4">
      <w:pPr>
        <w:jc w:val="both"/>
        <w:rPr>
          <w:rFonts w:asciiTheme="minorHAnsi" w:hAnsiTheme="minorHAnsi"/>
          <w:sz w:val="22"/>
          <w:szCs w:val="22"/>
        </w:rPr>
      </w:pPr>
      <w:r w:rsidRPr="00342293">
        <w:rPr>
          <w:rFonts w:asciiTheme="minorHAnsi" w:hAnsiTheme="minorHAnsi"/>
          <w:noProof/>
          <w:sz w:val="22"/>
          <w:szCs w:val="22"/>
        </w:rPr>
        <w:lastRenderedPageBreak/>
        <w:drawing>
          <wp:anchor distT="0" distB="0" distL="114300" distR="114300" simplePos="0" relativeHeight="251661824" behindDoc="1" locked="0" layoutInCell="1" allowOverlap="1" wp14:anchorId="484C1EE6" wp14:editId="0A47FD3F">
            <wp:simplePos x="0" y="0"/>
            <wp:positionH relativeFrom="column">
              <wp:posOffset>1636395</wp:posOffset>
            </wp:positionH>
            <wp:positionV relativeFrom="paragraph">
              <wp:posOffset>-1445895</wp:posOffset>
            </wp:positionV>
            <wp:extent cx="3717925" cy="6609715"/>
            <wp:effectExtent l="1905" t="0" r="0" b="0"/>
            <wp:wrapTight wrapText="bothSides">
              <wp:wrapPolygon edited="0">
                <wp:start x="21589" y="-6"/>
                <wp:lineTo x="118" y="-6"/>
                <wp:lineTo x="118" y="21534"/>
                <wp:lineTo x="21589" y="21534"/>
                <wp:lineTo x="21589" y="-6"/>
              </wp:wrapPolygon>
            </wp:wrapTight>
            <wp:docPr id="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wansea centre plot.jpg"/>
                    <pic:cNvPicPr/>
                  </pic:nvPicPr>
                  <pic:blipFill rotWithShape="1">
                    <a:blip r:embed="rId10" cstate="print">
                      <a:extLst>
                        <a:ext uri="{28A0092B-C50C-407E-A947-70E740481C1C}">
                          <a14:useLocalDpi xmlns:a14="http://schemas.microsoft.com/office/drawing/2010/main" val="0"/>
                        </a:ext>
                      </a:extLst>
                    </a:blip>
                    <a:srcRect l="3763" r="51233"/>
                    <a:stretch/>
                  </pic:blipFill>
                  <pic:spPr bwMode="auto">
                    <a:xfrm rot="16200000">
                      <a:off x="0" y="0"/>
                      <a:ext cx="3717925" cy="6609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3FB0C1B2" w14:textId="77777777" w:rsidTr="00100396">
        <w:trPr>
          <w:trHeight w:val="414"/>
        </w:trPr>
        <w:tc>
          <w:tcPr>
            <w:tcW w:w="10670" w:type="dxa"/>
            <w:shd w:val="clear" w:color="auto" w:fill="D9D9D9"/>
          </w:tcPr>
          <w:p w14:paraId="6D49B4FA"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7B03B2A3" w14:textId="77777777" w:rsidR="009966D6" w:rsidRDefault="009966D6"/>
    <w:p w14:paraId="57E90369" w14:textId="77777777" w:rsidR="009966D6" w:rsidRDefault="009966D6" w:rsidP="002B7893">
      <w:pPr>
        <w:jc w:val="both"/>
        <w:rPr>
          <w:rFonts w:asciiTheme="minorHAnsi" w:hAnsiTheme="minorHAnsi"/>
          <w:b/>
          <w:sz w:val="22"/>
          <w:szCs w:val="22"/>
        </w:rPr>
      </w:pPr>
      <w:r w:rsidRPr="00E8080F">
        <w:rPr>
          <w:rFonts w:asciiTheme="minorHAnsi" w:hAnsiTheme="minorHAnsi"/>
          <w:b/>
          <w:sz w:val="22"/>
          <w:szCs w:val="22"/>
        </w:rPr>
        <w:t>Requirements</w:t>
      </w:r>
    </w:p>
    <w:p w14:paraId="2134B813" w14:textId="77777777" w:rsidR="006A4F4F" w:rsidRPr="00E8080F" w:rsidRDefault="006A4F4F" w:rsidP="002B7893">
      <w:pPr>
        <w:jc w:val="both"/>
        <w:rPr>
          <w:rFonts w:asciiTheme="minorHAnsi" w:hAnsiTheme="minorHAnsi"/>
          <w:b/>
          <w:sz w:val="22"/>
          <w:szCs w:val="22"/>
        </w:rPr>
      </w:pPr>
    </w:p>
    <w:p w14:paraId="7E867E13" w14:textId="77777777" w:rsidR="00E8080F" w:rsidRPr="00E8080F" w:rsidRDefault="00E8080F" w:rsidP="00E8080F">
      <w:pPr>
        <w:pStyle w:val="ListParagraph"/>
        <w:numPr>
          <w:ilvl w:val="0"/>
          <w:numId w:val="7"/>
        </w:numPr>
        <w:spacing w:after="0" w:line="240" w:lineRule="auto"/>
        <w:jc w:val="both"/>
      </w:pPr>
      <w:r w:rsidRPr="00E8080F">
        <w:t xml:space="preserve">You are required to submit the corresponding documentation of each activity by </w:t>
      </w:r>
      <w:proofErr w:type="spellStart"/>
      <w:r w:rsidRPr="00E8080F">
        <w:t>Turnitin</w:t>
      </w:r>
      <w:proofErr w:type="spellEnd"/>
      <w:r w:rsidRPr="00E8080F">
        <w:t xml:space="preserve">. </w:t>
      </w:r>
    </w:p>
    <w:p w14:paraId="089FA28E" w14:textId="77777777" w:rsidR="00E8080F" w:rsidRPr="00E8080F" w:rsidRDefault="00E8080F" w:rsidP="00E8080F">
      <w:pPr>
        <w:pStyle w:val="ListParagraph"/>
        <w:numPr>
          <w:ilvl w:val="0"/>
          <w:numId w:val="7"/>
        </w:numPr>
        <w:spacing w:after="0" w:line="240" w:lineRule="auto"/>
        <w:jc w:val="both"/>
      </w:pPr>
      <w:r w:rsidRPr="00E8080F">
        <w:t xml:space="preserve">These activities are very straight forward. You should be very concise in the documentation submitted and answering strictly the demand of this activity. </w:t>
      </w:r>
    </w:p>
    <w:p w14:paraId="6F2BDA9B" w14:textId="77777777" w:rsidR="00FD33A6" w:rsidRDefault="00E8080F" w:rsidP="00E8080F">
      <w:pPr>
        <w:pStyle w:val="ListParagraph"/>
        <w:numPr>
          <w:ilvl w:val="0"/>
          <w:numId w:val="7"/>
        </w:numPr>
        <w:spacing w:after="0" w:line="240" w:lineRule="auto"/>
        <w:jc w:val="both"/>
      </w:pPr>
      <w:r w:rsidRPr="00E8080F">
        <w:t>The presentation should be in a formal English writing, scanned pages will only be accepted in the case of not having any software resource available to develop these graphics.</w:t>
      </w:r>
    </w:p>
    <w:p w14:paraId="006E4EEB" w14:textId="77777777" w:rsidR="00963490" w:rsidRPr="00963490" w:rsidRDefault="00963490" w:rsidP="00963490">
      <w:pPr>
        <w:numPr>
          <w:ilvl w:val="0"/>
          <w:numId w:val="7"/>
        </w:numPr>
        <w:contextualSpacing/>
        <w:jc w:val="both"/>
        <w:rPr>
          <w:rFonts w:asciiTheme="minorHAnsi" w:eastAsiaTheme="minorHAnsi" w:hAnsiTheme="minorHAnsi" w:cstheme="minorBidi"/>
          <w:sz w:val="22"/>
          <w:szCs w:val="22"/>
          <w:lang w:eastAsia="en-US"/>
        </w:rPr>
      </w:pPr>
      <w:r w:rsidRPr="00963490">
        <w:rPr>
          <w:rFonts w:asciiTheme="minorHAnsi" w:hAnsiTheme="minorHAnsi" w:cs="Arial"/>
          <w:sz w:val="22"/>
          <w:szCs w:val="22"/>
        </w:rPr>
        <w:t xml:space="preserve">Text should be in Arial 11 </w:t>
      </w:r>
      <w:proofErr w:type="spellStart"/>
      <w:r w:rsidRPr="00963490">
        <w:rPr>
          <w:rFonts w:asciiTheme="minorHAnsi" w:hAnsiTheme="minorHAnsi" w:cs="Arial"/>
          <w:sz w:val="22"/>
          <w:szCs w:val="22"/>
        </w:rPr>
        <w:t>pt</w:t>
      </w:r>
      <w:proofErr w:type="spellEnd"/>
      <w:r w:rsidRPr="00963490">
        <w:rPr>
          <w:rFonts w:asciiTheme="minorHAnsi" w:hAnsiTheme="minorHAnsi" w:cs="Arial"/>
          <w:sz w:val="22"/>
          <w:szCs w:val="22"/>
        </w:rPr>
        <w:t>, black, single line spaced, justified, paginated, with paragraphs separated by a line space and started left-aligned (i.e. not indented).</w:t>
      </w:r>
    </w:p>
    <w:p w14:paraId="22D64259" w14:textId="77777777" w:rsidR="00963490" w:rsidRPr="00E8080F" w:rsidRDefault="00963490" w:rsidP="00963490">
      <w:pPr>
        <w:jc w:val="both"/>
      </w:pPr>
    </w:p>
    <w:p w14:paraId="10BC13EC" w14:textId="77777777" w:rsidR="00E8080F" w:rsidRPr="00E8080F" w:rsidRDefault="00E8080F" w:rsidP="00E8080F">
      <w:pPr>
        <w:ind w:left="360"/>
        <w:jc w:val="both"/>
        <w:rPr>
          <w:sz w:val="22"/>
          <w:szCs w:val="22"/>
        </w:rPr>
      </w:pPr>
    </w:p>
    <w:p w14:paraId="1A54FD92" w14:textId="77777777" w:rsidR="006D7133" w:rsidRDefault="006D7133" w:rsidP="002B7893">
      <w:pPr>
        <w:jc w:val="both"/>
        <w:rPr>
          <w:rFonts w:asciiTheme="minorHAnsi" w:hAnsiTheme="minorHAnsi"/>
          <w:b/>
          <w:sz w:val="22"/>
          <w:szCs w:val="22"/>
        </w:rPr>
      </w:pPr>
      <w:r w:rsidRPr="00E8080F">
        <w:rPr>
          <w:rFonts w:asciiTheme="minorHAnsi" w:hAnsiTheme="minorHAnsi"/>
          <w:b/>
          <w:sz w:val="22"/>
          <w:szCs w:val="22"/>
        </w:rPr>
        <w:t>Assessment considerations</w:t>
      </w:r>
    </w:p>
    <w:p w14:paraId="4990880B" w14:textId="77777777" w:rsidR="006A4F4F" w:rsidRPr="00E8080F" w:rsidRDefault="006A4F4F" w:rsidP="002B7893">
      <w:pPr>
        <w:jc w:val="both"/>
        <w:rPr>
          <w:rFonts w:asciiTheme="minorHAnsi" w:hAnsiTheme="minorHAnsi"/>
          <w:b/>
          <w:sz w:val="22"/>
          <w:szCs w:val="22"/>
        </w:rPr>
      </w:pPr>
    </w:p>
    <w:p w14:paraId="48BFE074" w14:textId="77777777" w:rsidR="00E8080F" w:rsidRPr="004E5843" w:rsidRDefault="00E8080F" w:rsidP="00E8080F">
      <w:pPr>
        <w:pStyle w:val="ListParagraph"/>
        <w:numPr>
          <w:ilvl w:val="0"/>
          <w:numId w:val="12"/>
        </w:numPr>
        <w:spacing w:after="0" w:line="240" w:lineRule="auto"/>
        <w:jc w:val="both"/>
      </w:pPr>
      <w:r w:rsidRPr="004E5843">
        <w:t>Feedback will be given twenty working days after every deadline for each activity.</w:t>
      </w:r>
    </w:p>
    <w:p w14:paraId="0412AB32" w14:textId="77777777" w:rsidR="00D66297" w:rsidRDefault="00D66297" w:rsidP="00D66297">
      <w:pPr>
        <w:contextualSpacing/>
        <w:jc w:val="both"/>
        <w:rPr>
          <w:rFonts w:asciiTheme="minorHAnsi" w:eastAsiaTheme="minorHAnsi" w:hAnsiTheme="minorHAnsi" w:cstheme="minorBidi"/>
          <w:lang w:eastAsia="en-US"/>
        </w:rPr>
      </w:pPr>
    </w:p>
    <w:p w14:paraId="5B3E439A" w14:textId="77777777" w:rsidR="006A4F4F" w:rsidRDefault="006A4F4F" w:rsidP="00D66297">
      <w:pPr>
        <w:contextualSpacing/>
        <w:jc w:val="both"/>
        <w:rPr>
          <w:rFonts w:asciiTheme="minorHAnsi" w:eastAsiaTheme="minorHAnsi" w:hAnsiTheme="minorHAnsi" w:cstheme="minorBidi"/>
          <w:lang w:eastAsia="en-US"/>
        </w:rPr>
      </w:pPr>
    </w:p>
    <w:p w14:paraId="7EB44BC0" w14:textId="77777777" w:rsidR="006A4F4F" w:rsidRDefault="006A4F4F" w:rsidP="00D66297">
      <w:pPr>
        <w:contextualSpacing/>
        <w:jc w:val="both"/>
        <w:rPr>
          <w:rFonts w:asciiTheme="minorHAnsi" w:eastAsiaTheme="minorHAnsi" w:hAnsiTheme="minorHAnsi" w:cstheme="minorBidi"/>
          <w:lang w:eastAsia="en-US"/>
        </w:rPr>
      </w:pPr>
    </w:p>
    <w:p w14:paraId="65CAF8A9" w14:textId="77777777" w:rsidR="00A91CC4" w:rsidRDefault="00A91CC4" w:rsidP="00D66297">
      <w:pPr>
        <w:contextualSpacing/>
        <w:jc w:val="both"/>
        <w:rPr>
          <w:rFonts w:asciiTheme="minorHAnsi" w:eastAsiaTheme="minorHAnsi" w:hAnsiTheme="minorHAnsi" w:cstheme="minorBidi"/>
          <w:lang w:eastAsia="en-US"/>
        </w:rPr>
      </w:pPr>
    </w:p>
    <w:p w14:paraId="36B26B99" w14:textId="77777777" w:rsidR="000F0CC9" w:rsidRPr="00E472EA" w:rsidRDefault="000F0CC9" w:rsidP="000F0CC9">
      <w:pPr>
        <w:jc w:val="both"/>
        <w:rPr>
          <w:rFonts w:asciiTheme="minorHAnsi" w:hAnsiTheme="minorHAnsi" w:cstheme="minorHAnsi"/>
          <w:b/>
          <w:sz w:val="22"/>
          <w:szCs w:val="22"/>
        </w:rPr>
      </w:pPr>
      <w:r w:rsidRPr="00E472EA">
        <w:rPr>
          <w:rFonts w:asciiTheme="minorHAnsi" w:hAnsiTheme="minorHAnsi" w:cstheme="minorHAnsi"/>
          <w:b/>
          <w:sz w:val="22"/>
          <w:szCs w:val="22"/>
        </w:rPr>
        <w:t>NOTE: The guidance offered below is linked to the five com</w:t>
      </w:r>
      <w:r>
        <w:rPr>
          <w:rFonts w:asciiTheme="minorHAnsi" w:hAnsiTheme="minorHAnsi" w:cstheme="minorHAnsi"/>
          <w:b/>
          <w:sz w:val="22"/>
          <w:szCs w:val="22"/>
        </w:rPr>
        <w:t>mon assessment criteria</w:t>
      </w:r>
      <w:r w:rsidRPr="00E472EA">
        <w:rPr>
          <w:rFonts w:asciiTheme="minorHAnsi" w:hAnsiTheme="minorHAnsi" w:cstheme="minorHAnsi"/>
          <w:b/>
          <w:sz w:val="22"/>
          <w:szCs w:val="22"/>
        </w:rPr>
        <w:t>.</w:t>
      </w:r>
    </w:p>
    <w:p w14:paraId="75D69E40" w14:textId="77777777" w:rsidR="000F0CC9" w:rsidRPr="00E472EA" w:rsidRDefault="000F0CC9" w:rsidP="000F0CC9">
      <w:pPr>
        <w:rPr>
          <w:rFonts w:asciiTheme="minorHAnsi" w:hAnsiTheme="minorHAnsi" w:cstheme="minorHAnsi"/>
          <w:b/>
          <w:sz w:val="22"/>
          <w:szCs w:val="22"/>
        </w:rPr>
      </w:pPr>
    </w:p>
    <w:p w14:paraId="4581FD01" w14:textId="77777777" w:rsidR="000F0CC9" w:rsidRPr="00E472EA" w:rsidRDefault="000F0CC9" w:rsidP="000F0CC9">
      <w:pPr>
        <w:numPr>
          <w:ilvl w:val="0"/>
          <w:numId w:val="16"/>
        </w:numPr>
        <w:jc w:val="both"/>
        <w:rPr>
          <w:rFonts w:asciiTheme="minorHAnsi" w:hAnsiTheme="minorHAnsi" w:cstheme="minorHAnsi"/>
          <w:b/>
          <w:sz w:val="22"/>
          <w:szCs w:val="22"/>
        </w:rPr>
      </w:pPr>
      <w:r w:rsidRPr="00E472EA">
        <w:rPr>
          <w:rFonts w:asciiTheme="minorHAnsi" w:hAnsiTheme="minorHAnsi" w:cstheme="minorHAnsi"/>
          <w:b/>
          <w:sz w:val="22"/>
          <w:szCs w:val="22"/>
        </w:rPr>
        <w:t xml:space="preserve">Research-informed Literature </w:t>
      </w:r>
    </w:p>
    <w:p w14:paraId="26D3DDAA" w14:textId="77777777" w:rsidR="000F0CC9" w:rsidRPr="00E472EA" w:rsidRDefault="000F0CC9" w:rsidP="000F0CC9">
      <w:pPr>
        <w:jc w:val="both"/>
        <w:rPr>
          <w:rFonts w:asciiTheme="minorHAnsi" w:hAnsiTheme="minorHAnsi" w:cstheme="minorHAnsi"/>
          <w:sz w:val="22"/>
          <w:szCs w:val="22"/>
        </w:rPr>
      </w:pPr>
      <w:r w:rsidRPr="00E472EA">
        <w:rPr>
          <w:rFonts w:asciiTheme="minorHAnsi" w:hAnsiTheme="minorHAnsi" w:cstheme="minorHAnsi"/>
          <w:sz w:val="22"/>
          <w:szCs w:val="22"/>
        </w:rPr>
        <w:t xml:space="preserve">Your work must be informed and supported by scholarly material that is </w:t>
      </w:r>
      <w:r w:rsidRPr="00E472EA">
        <w:rPr>
          <w:rFonts w:asciiTheme="minorHAnsi" w:hAnsiTheme="minorHAnsi" w:cstheme="minorHAnsi"/>
          <w:i/>
          <w:sz w:val="22"/>
          <w:szCs w:val="22"/>
        </w:rPr>
        <w:t>relevant</w:t>
      </w:r>
      <w:r w:rsidRPr="00E472EA">
        <w:rPr>
          <w:rFonts w:asciiTheme="minorHAnsi" w:hAnsiTheme="minorHAnsi" w:cstheme="minorHAnsi"/>
          <w:sz w:val="22"/>
          <w:szCs w:val="22"/>
        </w:rPr>
        <w:t xml:space="preserve"> to and </w:t>
      </w:r>
      <w:r w:rsidRPr="00E472EA">
        <w:rPr>
          <w:rFonts w:asciiTheme="minorHAnsi" w:hAnsiTheme="minorHAnsi" w:cstheme="minorHAnsi"/>
          <w:i/>
          <w:sz w:val="22"/>
          <w:szCs w:val="22"/>
        </w:rPr>
        <w:t>focused</w:t>
      </w:r>
      <w:r w:rsidRPr="00E472EA">
        <w:rPr>
          <w:rFonts w:asciiTheme="minorHAnsi" w:hAnsiTheme="minorHAnsi" w:cstheme="minorHAnsi"/>
          <w:sz w:val="22"/>
          <w:szCs w:val="22"/>
        </w:rPr>
        <w:t xml:space="preserve"> on the task(s) set.    You should provide evidence that you have accessed a wide </w:t>
      </w:r>
      <w:r w:rsidRPr="00E472EA">
        <w:rPr>
          <w:rFonts w:asciiTheme="minorHAnsi" w:hAnsiTheme="minorHAnsi" w:cstheme="minorHAnsi"/>
          <w:i/>
          <w:sz w:val="22"/>
          <w:szCs w:val="22"/>
        </w:rPr>
        <w:t>range</w:t>
      </w:r>
      <w:r w:rsidRPr="00E472EA">
        <w:rPr>
          <w:rFonts w:asciiTheme="minorHAnsi" w:hAnsiTheme="minorHAnsi" w:cstheme="minorHAnsi"/>
          <w:sz w:val="22"/>
          <w:szCs w:val="22"/>
        </w:rPr>
        <w:t xml:space="preserve"> of sources, which may be academic, governmental and industrial; these sources may include academic journal articles, textbooks, current news articles, organisational documents, and websites.  You should consider the </w:t>
      </w:r>
      <w:r w:rsidRPr="00E472EA">
        <w:rPr>
          <w:rFonts w:asciiTheme="minorHAnsi" w:hAnsiTheme="minorHAnsi" w:cstheme="minorHAnsi"/>
          <w:i/>
          <w:sz w:val="22"/>
          <w:szCs w:val="22"/>
        </w:rPr>
        <w:t>credibility</w:t>
      </w:r>
      <w:r w:rsidRPr="00E472EA">
        <w:rPr>
          <w:rFonts w:asciiTheme="minorHAnsi" w:hAnsiTheme="minorHAnsi" w:cstheme="minorHAnsi"/>
          <w:sz w:val="22"/>
          <w:szCs w:val="22"/>
        </w:rPr>
        <w:t xml:space="preserve"> of your sources; academic journals are normally highly credible sources while websites require careful consideration/selection and should be used sparingly.   Any sources you use should be current and up-to-date, typically published within the last five years or so, though seminal works in the field may be older.  You must provide </w:t>
      </w:r>
      <w:r w:rsidRPr="00E472EA">
        <w:rPr>
          <w:rFonts w:asciiTheme="minorHAnsi" w:hAnsiTheme="minorHAnsi" w:cstheme="minorHAnsi"/>
          <w:i/>
          <w:sz w:val="22"/>
          <w:szCs w:val="22"/>
        </w:rPr>
        <w:t>evidence</w:t>
      </w:r>
      <w:r w:rsidRPr="00E472EA">
        <w:rPr>
          <w:rFonts w:asciiTheme="minorHAnsi" w:hAnsiTheme="minorHAnsi" w:cstheme="minorHAnsi"/>
          <w:sz w:val="22"/>
          <w:szCs w:val="22"/>
        </w:rPr>
        <w:t xml:space="preserve"> of your research/own reading throughout your work, using in-text citations in the main body of your work and a reference list that is alphabetical at the end of your work. Please use </w:t>
      </w:r>
      <w:r>
        <w:rPr>
          <w:rFonts w:asciiTheme="minorHAnsi" w:hAnsiTheme="minorHAnsi" w:cstheme="minorHAnsi"/>
          <w:sz w:val="22"/>
          <w:szCs w:val="22"/>
        </w:rPr>
        <w:t>a recognised</w:t>
      </w:r>
      <w:r w:rsidRPr="00E472EA">
        <w:rPr>
          <w:rFonts w:asciiTheme="minorHAnsi" w:hAnsiTheme="minorHAnsi" w:cstheme="minorHAnsi"/>
          <w:sz w:val="22"/>
          <w:szCs w:val="22"/>
        </w:rPr>
        <w:t xml:space="preserve"> referencing system. </w:t>
      </w:r>
    </w:p>
    <w:p w14:paraId="28EB957B" w14:textId="77777777" w:rsidR="000F0CC9" w:rsidRPr="00E472EA" w:rsidRDefault="000F0CC9" w:rsidP="000F0CC9">
      <w:pPr>
        <w:jc w:val="both"/>
        <w:rPr>
          <w:rFonts w:asciiTheme="minorHAnsi" w:hAnsiTheme="minorHAnsi" w:cstheme="minorHAnsi"/>
          <w:sz w:val="22"/>
          <w:szCs w:val="22"/>
        </w:rPr>
      </w:pPr>
    </w:p>
    <w:p w14:paraId="70D2578A" w14:textId="77777777" w:rsidR="000F0CC9" w:rsidRPr="00E472EA" w:rsidRDefault="000F0CC9" w:rsidP="000F0CC9">
      <w:pPr>
        <w:numPr>
          <w:ilvl w:val="0"/>
          <w:numId w:val="16"/>
        </w:numPr>
        <w:jc w:val="both"/>
        <w:rPr>
          <w:rFonts w:asciiTheme="minorHAnsi" w:hAnsiTheme="minorHAnsi" w:cstheme="minorHAnsi"/>
          <w:b/>
          <w:sz w:val="22"/>
          <w:szCs w:val="22"/>
        </w:rPr>
      </w:pPr>
      <w:r w:rsidRPr="00E472EA">
        <w:rPr>
          <w:rFonts w:asciiTheme="minorHAnsi" w:hAnsiTheme="minorHAnsi" w:cstheme="minorHAnsi"/>
          <w:b/>
          <w:sz w:val="22"/>
          <w:szCs w:val="22"/>
        </w:rPr>
        <w:lastRenderedPageBreak/>
        <w:t>Knowledge and Understanding of Subject</w:t>
      </w:r>
    </w:p>
    <w:p w14:paraId="50752A64" w14:textId="77777777" w:rsidR="000F0CC9" w:rsidRPr="00E472EA" w:rsidRDefault="000F0CC9" w:rsidP="000F0CC9">
      <w:pPr>
        <w:jc w:val="both"/>
        <w:rPr>
          <w:rFonts w:asciiTheme="minorHAnsi" w:hAnsiTheme="minorHAnsi" w:cstheme="minorHAnsi"/>
          <w:sz w:val="22"/>
          <w:szCs w:val="22"/>
        </w:rPr>
      </w:pPr>
      <w:r w:rsidRPr="00E472EA">
        <w:rPr>
          <w:rFonts w:asciiTheme="minorHAnsi" w:hAnsiTheme="minorHAnsi" w:cstheme="minorHAnsi"/>
          <w:sz w:val="22"/>
          <w:szCs w:val="22"/>
        </w:rPr>
        <w:t xml:space="preserve">Your work must demonstrate the growing extent of your knowledge and understanding of concepts and underlying principles associated with the subject area.  </w:t>
      </w:r>
      <w:r w:rsidRPr="00E472EA">
        <w:rPr>
          <w:rFonts w:asciiTheme="minorHAnsi" w:hAnsiTheme="minorHAnsi" w:cstheme="minorHAnsi"/>
          <w:i/>
          <w:sz w:val="22"/>
          <w:szCs w:val="22"/>
        </w:rPr>
        <w:t>Knowledge</w:t>
      </w:r>
      <w:r w:rsidRPr="00E472EA">
        <w:rPr>
          <w:rFonts w:asciiTheme="minorHAnsi" w:hAnsiTheme="minorHAnsi" w:cstheme="minorHAnsi"/>
          <w:sz w:val="22"/>
          <w:szCs w:val="22"/>
        </w:rPr>
        <w:t xml:space="preserve"> relates to the facts, information and skills you have acquired through your learning.  You demonstrate your </w:t>
      </w:r>
      <w:r w:rsidRPr="00E472EA">
        <w:rPr>
          <w:rFonts w:asciiTheme="minorHAnsi" w:hAnsiTheme="minorHAnsi" w:cstheme="minorHAnsi"/>
          <w:i/>
          <w:sz w:val="22"/>
          <w:szCs w:val="22"/>
        </w:rPr>
        <w:t>understanding</w:t>
      </w:r>
      <w:r w:rsidRPr="00E472EA">
        <w:rPr>
          <w:rFonts w:asciiTheme="minorHAnsi" w:hAnsiTheme="minorHAnsi" w:cstheme="minorHAns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E472EA">
        <w:rPr>
          <w:rFonts w:asciiTheme="minorHAnsi" w:hAnsiTheme="minorHAnsi" w:cstheme="minorHAnsi"/>
          <w:i/>
          <w:sz w:val="22"/>
          <w:szCs w:val="22"/>
        </w:rPr>
        <w:t>extent</w:t>
      </w:r>
      <w:r w:rsidRPr="00E472EA">
        <w:rPr>
          <w:rFonts w:asciiTheme="minorHAnsi" w:hAnsiTheme="minorHAnsi" w:cstheme="minorHAnsi"/>
          <w:sz w:val="22"/>
          <w:szCs w:val="22"/>
        </w:rPr>
        <w:t xml:space="preserve"> to which you demonstrate your knowledge and understanding; ideally each should be complete and detailed, with comprehensive coverage.</w:t>
      </w:r>
    </w:p>
    <w:p w14:paraId="39E80F7A" w14:textId="77777777" w:rsidR="000F0CC9" w:rsidRPr="00E472EA" w:rsidRDefault="000F0CC9" w:rsidP="000F0CC9">
      <w:pPr>
        <w:jc w:val="both"/>
        <w:rPr>
          <w:rFonts w:asciiTheme="minorHAnsi" w:hAnsiTheme="minorHAnsi" w:cstheme="minorHAnsi"/>
          <w:b/>
          <w:sz w:val="22"/>
          <w:szCs w:val="22"/>
        </w:rPr>
      </w:pPr>
    </w:p>
    <w:p w14:paraId="16A68A4C" w14:textId="77777777" w:rsidR="000F0CC9" w:rsidRPr="00E472EA" w:rsidRDefault="000F0CC9" w:rsidP="000F0CC9">
      <w:pPr>
        <w:numPr>
          <w:ilvl w:val="0"/>
          <w:numId w:val="16"/>
        </w:numPr>
        <w:jc w:val="both"/>
        <w:rPr>
          <w:rFonts w:asciiTheme="minorHAnsi" w:hAnsiTheme="minorHAnsi" w:cstheme="minorHAnsi"/>
          <w:b/>
          <w:sz w:val="22"/>
          <w:szCs w:val="22"/>
        </w:rPr>
      </w:pPr>
      <w:r w:rsidRPr="00E472EA">
        <w:rPr>
          <w:rFonts w:asciiTheme="minorHAnsi" w:hAnsiTheme="minorHAnsi" w:cstheme="minorHAnsi"/>
          <w:b/>
          <w:sz w:val="22"/>
          <w:szCs w:val="22"/>
        </w:rPr>
        <w:t>Analysis</w:t>
      </w:r>
    </w:p>
    <w:p w14:paraId="0E144A52" w14:textId="77777777" w:rsidR="000F0CC9" w:rsidRPr="00E472EA" w:rsidRDefault="000F0CC9" w:rsidP="000F0CC9">
      <w:pPr>
        <w:jc w:val="both"/>
        <w:rPr>
          <w:rFonts w:asciiTheme="minorHAnsi" w:hAnsiTheme="minorHAnsi" w:cstheme="minorHAnsi"/>
          <w:sz w:val="22"/>
          <w:szCs w:val="22"/>
        </w:rPr>
      </w:pPr>
      <w:r w:rsidRPr="00E472EA">
        <w:rPr>
          <w:rFonts w:asciiTheme="minorHAnsi" w:hAnsiTheme="minorHAnsi" w:cstheme="minorHAns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3B73F4EB" w14:textId="77777777" w:rsidR="000F0CC9" w:rsidRPr="00E472EA" w:rsidRDefault="000F0CC9" w:rsidP="000F0CC9">
      <w:pPr>
        <w:jc w:val="both"/>
        <w:rPr>
          <w:rFonts w:asciiTheme="minorHAnsi" w:hAnsiTheme="minorHAnsi" w:cstheme="minorHAnsi"/>
          <w:b/>
          <w:sz w:val="22"/>
          <w:szCs w:val="22"/>
        </w:rPr>
      </w:pPr>
    </w:p>
    <w:p w14:paraId="6A87BFFF" w14:textId="77777777" w:rsidR="000F0CC9" w:rsidRPr="00E472EA" w:rsidRDefault="000F0CC9" w:rsidP="000F0CC9">
      <w:pPr>
        <w:numPr>
          <w:ilvl w:val="0"/>
          <w:numId w:val="16"/>
        </w:numPr>
        <w:jc w:val="both"/>
        <w:rPr>
          <w:rFonts w:asciiTheme="minorHAnsi" w:hAnsiTheme="minorHAnsi" w:cstheme="minorHAnsi"/>
          <w:b/>
          <w:sz w:val="22"/>
          <w:szCs w:val="22"/>
        </w:rPr>
      </w:pPr>
      <w:r w:rsidRPr="00E472EA">
        <w:rPr>
          <w:rFonts w:asciiTheme="minorHAnsi" w:hAnsiTheme="minorHAnsi" w:cstheme="minorHAnsi"/>
          <w:b/>
          <w:sz w:val="22"/>
          <w:szCs w:val="22"/>
        </w:rPr>
        <w:t>Practical Application and Deployment</w:t>
      </w:r>
    </w:p>
    <w:p w14:paraId="74DD97AA" w14:textId="77777777" w:rsidR="000F0CC9" w:rsidRPr="00E472EA" w:rsidRDefault="000F0CC9" w:rsidP="000F0CC9">
      <w:pPr>
        <w:jc w:val="both"/>
        <w:rPr>
          <w:rFonts w:asciiTheme="minorHAnsi" w:hAnsiTheme="minorHAnsi" w:cstheme="minorHAnsi"/>
          <w:sz w:val="22"/>
          <w:szCs w:val="22"/>
        </w:rPr>
      </w:pPr>
      <w:r w:rsidRPr="00E472EA">
        <w:rPr>
          <w:rFonts w:asciiTheme="minorHAnsi" w:hAnsiTheme="minorHAnsi" w:cstheme="minorHAnsi"/>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 </w:t>
      </w:r>
    </w:p>
    <w:p w14:paraId="74104286" w14:textId="77777777" w:rsidR="000F0CC9" w:rsidRPr="00E472EA" w:rsidRDefault="000F0CC9" w:rsidP="000F0CC9">
      <w:pPr>
        <w:jc w:val="both"/>
        <w:rPr>
          <w:rFonts w:asciiTheme="minorHAnsi" w:hAnsiTheme="minorHAnsi" w:cstheme="minorHAnsi"/>
          <w:sz w:val="22"/>
          <w:szCs w:val="22"/>
        </w:rPr>
      </w:pPr>
    </w:p>
    <w:p w14:paraId="2ED512EE" w14:textId="77777777" w:rsidR="000F0CC9" w:rsidRPr="00E472EA" w:rsidRDefault="000F0CC9" w:rsidP="000F0CC9">
      <w:pPr>
        <w:numPr>
          <w:ilvl w:val="0"/>
          <w:numId w:val="16"/>
        </w:numPr>
        <w:jc w:val="both"/>
        <w:rPr>
          <w:rFonts w:asciiTheme="minorHAnsi" w:hAnsiTheme="minorHAnsi" w:cstheme="minorHAnsi"/>
          <w:b/>
          <w:sz w:val="22"/>
          <w:szCs w:val="22"/>
        </w:rPr>
      </w:pPr>
      <w:r w:rsidRPr="00E472EA">
        <w:rPr>
          <w:rFonts w:asciiTheme="minorHAnsi" w:hAnsiTheme="minorHAnsi" w:cstheme="minorHAnsi"/>
          <w:b/>
          <w:sz w:val="22"/>
          <w:szCs w:val="22"/>
        </w:rPr>
        <w:t xml:space="preserve">Skills for Professional Practice </w:t>
      </w:r>
    </w:p>
    <w:p w14:paraId="3F43FEDD" w14:textId="77777777" w:rsidR="000F0CC9" w:rsidRPr="00E472EA" w:rsidRDefault="000F0CC9" w:rsidP="000F0CC9">
      <w:pPr>
        <w:jc w:val="both"/>
        <w:rPr>
          <w:rFonts w:asciiTheme="minorHAnsi" w:hAnsiTheme="minorHAnsi" w:cstheme="minorHAnsi"/>
          <w:sz w:val="22"/>
          <w:szCs w:val="22"/>
        </w:rPr>
      </w:pPr>
      <w:r w:rsidRPr="00E472EA">
        <w:rPr>
          <w:rFonts w:asciiTheme="minorHAnsi" w:hAnsiTheme="minorHAnsi" w:cstheme="minorHAns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2E954C49" w14:textId="77777777" w:rsidR="000F0CC9" w:rsidRPr="00E472EA" w:rsidRDefault="000F0CC9" w:rsidP="000F0CC9">
      <w:pPr>
        <w:jc w:val="both"/>
        <w:rPr>
          <w:rFonts w:asciiTheme="minorHAnsi" w:hAnsiTheme="minorHAnsi" w:cstheme="minorHAnsi"/>
          <w:sz w:val="22"/>
          <w:szCs w:val="22"/>
        </w:rPr>
      </w:pPr>
    </w:p>
    <w:p w14:paraId="309C6ADB" w14:textId="77777777" w:rsidR="000F0CC9" w:rsidRPr="00E472EA" w:rsidRDefault="000F0CC9" w:rsidP="000F0CC9">
      <w:pPr>
        <w:jc w:val="both"/>
        <w:rPr>
          <w:rFonts w:asciiTheme="minorHAnsi" w:hAnsiTheme="minorHAnsi" w:cstheme="minorHAnsi"/>
          <w:b/>
          <w:sz w:val="22"/>
          <w:szCs w:val="22"/>
        </w:rPr>
      </w:pPr>
      <w:r w:rsidRPr="00E472EA">
        <w:rPr>
          <w:rFonts w:asciiTheme="minorHAnsi" w:hAnsiTheme="minorHAnsi" w:cstheme="minorHAnsi"/>
          <w:b/>
          <w:sz w:val="22"/>
          <w:szCs w:val="22"/>
        </w:rPr>
        <w:t>Essential Resources:</w:t>
      </w:r>
    </w:p>
    <w:p w14:paraId="7BBC2155" w14:textId="77777777" w:rsidR="000F0CC9" w:rsidRPr="00E472EA" w:rsidRDefault="000F0CC9" w:rsidP="000F0CC9">
      <w:pPr>
        <w:numPr>
          <w:ilvl w:val="0"/>
          <w:numId w:val="17"/>
        </w:numPr>
        <w:jc w:val="both"/>
        <w:rPr>
          <w:rFonts w:asciiTheme="minorHAnsi" w:hAnsiTheme="minorHAnsi" w:cstheme="minorHAnsi"/>
          <w:sz w:val="22"/>
          <w:szCs w:val="22"/>
        </w:rPr>
      </w:pPr>
      <w:r w:rsidRPr="00E472EA">
        <w:rPr>
          <w:rFonts w:asciiTheme="minorHAnsi" w:hAnsiTheme="minorHAnsi" w:cstheme="minorHAnsi"/>
          <w:sz w:val="22"/>
          <w:szCs w:val="22"/>
        </w:rPr>
        <w:t>Resources listed on the lecture schedule and on Moodle</w:t>
      </w:r>
    </w:p>
    <w:p w14:paraId="7B57A88B" w14:textId="77777777" w:rsidR="00875392" w:rsidRPr="00A91CC4" w:rsidRDefault="000F0CC9" w:rsidP="00A91CC4">
      <w:pPr>
        <w:pStyle w:val="ListParagraph"/>
        <w:numPr>
          <w:ilvl w:val="0"/>
          <w:numId w:val="17"/>
        </w:numPr>
        <w:spacing w:after="0" w:line="240" w:lineRule="auto"/>
        <w:jc w:val="both"/>
      </w:pPr>
      <w:r w:rsidRPr="00A91CC4">
        <w:rPr>
          <w:rFonts w:cstheme="minorHAnsi"/>
        </w:rPr>
        <w:t xml:space="preserve">The student handbook </w:t>
      </w:r>
    </w:p>
    <w:p w14:paraId="6CE9E7A3" w14:textId="77777777" w:rsidR="00A22E9E" w:rsidRDefault="003223E0" w:rsidP="00E8080F">
      <w:pPr>
        <w:pStyle w:val="ListParagraph"/>
        <w:numPr>
          <w:ilvl w:val="0"/>
          <w:numId w:val="12"/>
        </w:numPr>
        <w:spacing w:after="0" w:line="240" w:lineRule="auto"/>
        <w:jc w:val="both"/>
      </w:pPr>
      <w:r>
        <w:br w:type="page"/>
      </w:r>
    </w:p>
    <w:p w14:paraId="64683DE4" w14:textId="77777777" w:rsidR="007932EF" w:rsidRDefault="007932EF" w:rsidP="00A91CC4">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46826A76" w14:textId="77777777" w:rsidTr="00681208">
        <w:trPr>
          <w:jc w:val="center"/>
        </w:trPr>
        <w:tc>
          <w:tcPr>
            <w:tcW w:w="10670" w:type="dxa"/>
            <w:shd w:val="clear" w:color="auto" w:fill="BFBFBF"/>
          </w:tcPr>
          <w:p w14:paraId="0E1B4067" w14:textId="77777777"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14:paraId="143B0FCE" w14:textId="77777777" w:rsidR="00A03BB8" w:rsidRDefault="00A03BB8" w:rsidP="004B6C14"/>
    <w:p w14:paraId="38DA0AA2"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FD6B68E" w14:textId="77777777" w:rsidR="00F61A20" w:rsidRDefault="00F61A20" w:rsidP="00A03BB8">
      <w:pPr>
        <w:rPr>
          <w:rFonts w:ascii="Calibri" w:hAnsi="Calibri"/>
          <w:b/>
          <w:sz w:val="22"/>
          <w:szCs w:val="22"/>
        </w:rPr>
        <w:sectPr w:rsidR="00F61A20" w:rsidSect="00D34E8A">
          <w:footerReference w:type="default" r:id="rId11"/>
          <w:pgSz w:w="11894" w:h="16834"/>
          <w:pgMar w:top="720" w:right="720" w:bottom="720" w:left="720" w:header="706" w:footer="454" w:gutter="0"/>
          <w:paperSrc w:first="1" w:other="1"/>
          <w:pgNumType w:start="1"/>
          <w:cols w:space="720"/>
          <w:docGrid w:linePitch="272"/>
        </w:sectPr>
      </w:pPr>
    </w:p>
    <w:p w14:paraId="0B2626ED"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14:paraId="14D22262" w14:textId="77777777" w:rsidTr="00FD33A6">
        <w:trPr>
          <w:trHeight w:val="801"/>
        </w:trPr>
        <w:tc>
          <w:tcPr>
            <w:tcW w:w="4435" w:type="pct"/>
            <w:tcBorders>
              <w:top w:val="single" w:sz="4" w:space="0" w:color="auto"/>
              <w:left w:val="single" w:sz="4" w:space="0" w:color="auto"/>
              <w:right w:val="single" w:sz="4" w:space="0" w:color="auto"/>
            </w:tcBorders>
            <w:shd w:val="clear" w:color="auto" w:fill="BFBFBF"/>
            <w:vAlign w:val="center"/>
          </w:tcPr>
          <w:p w14:paraId="51B0148F"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6B119035"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D62E6D"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02BFD81A"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2E4202F1" w14:textId="77777777" w:rsidTr="00FD33A6">
        <w:trPr>
          <w:trHeight w:val="450"/>
        </w:trPr>
        <w:tc>
          <w:tcPr>
            <w:tcW w:w="4435" w:type="pct"/>
            <w:tcBorders>
              <w:top w:val="single" w:sz="4" w:space="0" w:color="auto"/>
              <w:left w:val="single" w:sz="4" w:space="0" w:color="auto"/>
              <w:right w:val="single" w:sz="4" w:space="0" w:color="auto"/>
            </w:tcBorders>
            <w:shd w:val="clear" w:color="auto" w:fill="D9D9D9"/>
          </w:tcPr>
          <w:p w14:paraId="5C7DC146" w14:textId="77777777" w:rsidR="003223E0" w:rsidRPr="00F61A20" w:rsidRDefault="00FD33A6" w:rsidP="003223E0">
            <w:pPr>
              <w:rPr>
                <w:rFonts w:ascii="Calibri" w:hAnsi="Calibri"/>
                <w:b/>
                <w:sz w:val="16"/>
                <w:szCs w:val="16"/>
              </w:rPr>
            </w:pPr>
            <w:r>
              <w:rPr>
                <w:rFonts w:ascii="Calibri" w:hAnsi="Calibri"/>
                <w:b/>
                <w:szCs w:val="16"/>
              </w:rPr>
              <w:t>1</w:t>
            </w:r>
            <w:r w:rsidR="00627CF1">
              <w:rPr>
                <w:rFonts w:ascii="Calibri" w:hAnsi="Calibri"/>
                <w:b/>
                <w:szCs w:val="16"/>
              </w:rPr>
              <w:t xml:space="preserve">. </w:t>
            </w:r>
            <w:r w:rsidR="003223E0" w:rsidRPr="00F61A20">
              <w:rPr>
                <w:rFonts w:ascii="Calibri" w:hAnsi="Calibri"/>
                <w:b/>
                <w:szCs w:val="16"/>
              </w:rPr>
              <w:t xml:space="preserve"> </w:t>
            </w:r>
            <w:r w:rsidR="003223E0" w:rsidRPr="00F61A20">
              <w:rPr>
                <w:rFonts w:ascii="Calibri" w:hAnsi="Calibri"/>
                <w:b/>
              </w:rPr>
              <w:t>Research-informed Literature</w:t>
            </w:r>
            <w:r w:rsidR="003223E0" w:rsidRPr="00F61A20">
              <w:rPr>
                <w:rFonts w:ascii="Calibri" w:hAnsi="Calibri"/>
                <w:b/>
                <w:sz w:val="16"/>
                <w:szCs w:val="16"/>
              </w:rPr>
              <w:t xml:space="preserve"> </w:t>
            </w:r>
          </w:p>
          <w:p w14:paraId="5F6C89B2"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1EB67C0" w14:textId="77777777" w:rsidR="003223E0" w:rsidRPr="0075289C" w:rsidRDefault="006D7133" w:rsidP="00F61A20">
            <w:pPr>
              <w:jc w:val="center"/>
              <w:rPr>
                <w:rFonts w:ascii="Calibri" w:hAnsi="Calibri"/>
              </w:rPr>
            </w:pPr>
            <w:r>
              <w:rPr>
                <w:rFonts w:ascii="Calibri" w:hAnsi="Calibri"/>
              </w:rPr>
              <w:t>5</w:t>
            </w:r>
            <w:r w:rsidR="0075289C">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EF814C8" w14:textId="77777777" w:rsidR="003223E0" w:rsidRPr="00F61A20" w:rsidRDefault="003223E0" w:rsidP="00F61A20">
            <w:pPr>
              <w:jc w:val="center"/>
              <w:rPr>
                <w:rFonts w:ascii="Calibri" w:hAnsi="Calibri"/>
                <w:sz w:val="32"/>
              </w:rPr>
            </w:pPr>
          </w:p>
        </w:tc>
      </w:tr>
      <w:tr w:rsidR="003223E0" w:rsidRPr="00CC0370" w14:paraId="01C18CAE" w14:textId="77777777" w:rsidTr="00FD33A6">
        <w:trPr>
          <w:trHeight w:val="450"/>
        </w:trPr>
        <w:tc>
          <w:tcPr>
            <w:tcW w:w="4435" w:type="pct"/>
            <w:vMerge w:val="restart"/>
            <w:tcBorders>
              <w:top w:val="single" w:sz="4" w:space="0" w:color="auto"/>
              <w:left w:val="single" w:sz="4" w:space="0" w:color="auto"/>
              <w:right w:val="single" w:sz="4" w:space="0" w:color="auto"/>
            </w:tcBorders>
          </w:tcPr>
          <w:p w14:paraId="35779990" w14:textId="77777777" w:rsidR="003223E0" w:rsidRDefault="003223E0" w:rsidP="00F61A20">
            <w:pPr>
              <w:spacing w:after="120"/>
              <w:rPr>
                <w:rFonts w:ascii="Calibri" w:hAnsi="Calibri"/>
                <w:sz w:val="14"/>
                <w:szCs w:val="14"/>
              </w:rPr>
            </w:pPr>
          </w:p>
          <w:p w14:paraId="484B0420" w14:textId="77777777" w:rsidR="003223E0" w:rsidRDefault="003223E0" w:rsidP="00F61A20">
            <w:pPr>
              <w:spacing w:after="120"/>
              <w:rPr>
                <w:rFonts w:ascii="Calibri" w:hAnsi="Calibri"/>
                <w:sz w:val="14"/>
                <w:szCs w:val="14"/>
              </w:rPr>
            </w:pPr>
          </w:p>
          <w:p w14:paraId="00EA1F2A" w14:textId="77777777" w:rsidR="003223E0" w:rsidRDefault="003223E0" w:rsidP="00F61A20">
            <w:pPr>
              <w:spacing w:after="120"/>
              <w:rPr>
                <w:rFonts w:ascii="Calibri" w:hAnsi="Calibri"/>
                <w:sz w:val="14"/>
                <w:szCs w:val="14"/>
              </w:rPr>
            </w:pPr>
          </w:p>
          <w:p w14:paraId="30BA3213" w14:textId="77777777" w:rsidR="003223E0" w:rsidRDefault="003223E0" w:rsidP="00F61A20">
            <w:pPr>
              <w:spacing w:after="120"/>
              <w:rPr>
                <w:rFonts w:ascii="Calibri" w:hAnsi="Calibri"/>
                <w:sz w:val="14"/>
                <w:szCs w:val="14"/>
              </w:rPr>
            </w:pPr>
          </w:p>
          <w:p w14:paraId="721FD5FF" w14:textId="77777777" w:rsidR="003223E0" w:rsidRDefault="003223E0" w:rsidP="00F61A20">
            <w:pPr>
              <w:spacing w:after="120"/>
              <w:rPr>
                <w:rFonts w:ascii="Calibri" w:hAnsi="Calibri"/>
                <w:sz w:val="14"/>
                <w:szCs w:val="14"/>
              </w:rPr>
            </w:pPr>
          </w:p>
          <w:p w14:paraId="4A618DD6"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B8B2615" w14:textId="77777777" w:rsidR="003223E0" w:rsidRPr="0075289C" w:rsidRDefault="003223E0" w:rsidP="00F61A20">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14:paraId="4440B737" w14:textId="77777777" w:rsidR="003223E0" w:rsidRPr="00F61A20" w:rsidRDefault="003223E0" w:rsidP="00F61A20">
            <w:pPr>
              <w:jc w:val="center"/>
              <w:rPr>
                <w:rFonts w:ascii="Calibri" w:hAnsi="Calibri"/>
                <w:sz w:val="32"/>
              </w:rPr>
            </w:pPr>
          </w:p>
        </w:tc>
      </w:tr>
      <w:tr w:rsidR="003223E0" w:rsidRPr="00CC0370" w14:paraId="489D2642" w14:textId="77777777" w:rsidTr="00FD33A6">
        <w:trPr>
          <w:trHeight w:val="451"/>
        </w:trPr>
        <w:tc>
          <w:tcPr>
            <w:tcW w:w="4435" w:type="pct"/>
            <w:vMerge/>
            <w:tcBorders>
              <w:left w:val="single" w:sz="4" w:space="0" w:color="auto"/>
              <w:bottom w:val="single" w:sz="4" w:space="0" w:color="auto"/>
              <w:right w:val="single" w:sz="4" w:space="0" w:color="auto"/>
            </w:tcBorders>
          </w:tcPr>
          <w:p w14:paraId="793E9E90"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255F2B9" w14:textId="77777777" w:rsidR="003223E0" w:rsidRPr="0075289C" w:rsidRDefault="003223E0" w:rsidP="00F61A20">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14:paraId="664D9013" w14:textId="77777777" w:rsidR="003223E0" w:rsidRPr="00F61A20" w:rsidRDefault="003223E0" w:rsidP="00F61A20">
            <w:pPr>
              <w:jc w:val="center"/>
              <w:rPr>
                <w:rFonts w:ascii="Calibri" w:hAnsi="Calibri"/>
                <w:sz w:val="32"/>
              </w:rPr>
            </w:pPr>
          </w:p>
        </w:tc>
      </w:tr>
      <w:tr w:rsidR="003223E0" w:rsidRPr="00CC0370" w14:paraId="0D36E88F" w14:textId="77777777" w:rsidTr="00FD33A6">
        <w:trPr>
          <w:trHeight w:val="450"/>
        </w:trPr>
        <w:tc>
          <w:tcPr>
            <w:tcW w:w="4435" w:type="pct"/>
            <w:tcBorders>
              <w:top w:val="single" w:sz="4" w:space="0" w:color="auto"/>
              <w:left w:val="single" w:sz="4" w:space="0" w:color="auto"/>
              <w:right w:val="single" w:sz="4" w:space="0" w:color="auto"/>
            </w:tcBorders>
            <w:shd w:val="clear" w:color="auto" w:fill="D9D9D9"/>
          </w:tcPr>
          <w:p w14:paraId="4FD18765" w14:textId="77777777" w:rsidR="003223E0" w:rsidRPr="00F61A20" w:rsidRDefault="00FD33A6" w:rsidP="003223E0">
            <w:pPr>
              <w:rPr>
                <w:rFonts w:ascii="Calibri" w:hAnsi="Calibri"/>
                <w:b/>
              </w:rPr>
            </w:pPr>
            <w:r>
              <w:rPr>
                <w:rFonts w:ascii="Calibri" w:hAnsi="Calibri"/>
                <w:b/>
                <w:szCs w:val="16"/>
              </w:rPr>
              <w:t>2</w:t>
            </w:r>
            <w:r w:rsidR="003223E0" w:rsidRPr="00F61A20">
              <w:rPr>
                <w:rFonts w:ascii="Calibri" w:hAnsi="Calibri"/>
                <w:b/>
                <w:szCs w:val="16"/>
              </w:rPr>
              <w:t xml:space="preserve">. </w:t>
            </w:r>
            <w:r w:rsidR="003223E0" w:rsidRPr="00F61A20">
              <w:rPr>
                <w:rFonts w:ascii="Calibri" w:hAnsi="Calibri"/>
                <w:b/>
              </w:rPr>
              <w:t>Knowledge and Understanding of Subject</w:t>
            </w:r>
          </w:p>
          <w:p w14:paraId="34440A3B"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149396C" w14:textId="77777777" w:rsidR="003223E0" w:rsidRPr="0075289C" w:rsidRDefault="008970F3" w:rsidP="005E285E">
            <w:pPr>
              <w:jc w:val="center"/>
              <w:rPr>
                <w:rFonts w:ascii="Calibri" w:hAnsi="Calibri"/>
              </w:rPr>
            </w:pPr>
            <w:r>
              <w:rPr>
                <w:rFonts w:ascii="Calibri" w:hAnsi="Calibri"/>
              </w:rPr>
              <w:t>20</w:t>
            </w:r>
            <w:r w:rsidR="0075289C">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12CC2B8" w14:textId="77777777" w:rsidR="003223E0" w:rsidRPr="00F61A20" w:rsidRDefault="003223E0" w:rsidP="005E285E">
            <w:pPr>
              <w:jc w:val="center"/>
              <w:rPr>
                <w:rFonts w:ascii="Calibri" w:hAnsi="Calibri"/>
                <w:sz w:val="32"/>
              </w:rPr>
            </w:pPr>
          </w:p>
        </w:tc>
      </w:tr>
      <w:tr w:rsidR="003223E0" w:rsidRPr="00CC0370" w14:paraId="1F20D803" w14:textId="77777777" w:rsidTr="00FD33A6">
        <w:trPr>
          <w:trHeight w:val="450"/>
        </w:trPr>
        <w:tc>
          <w:tcPr>
            <w:tcW w:w="4435" w:type="pct"/>
            <w:vMerge w:val="restart"/>
            <w:tcBorders>
              <w:top w:val="single" w:sz="4" w:space="0" w:color="auto"/>
              <w:left w:val="single" w:sz="4" w:space="0" w:color="auto"/>
              <w:right w:val="single" w:sz="4" w:space="0" w:color="auto"/>
            </w:tcBorders>
          </w:tcPr>
          <w:p w14:paraId="0E847604" w14:textId="77777777" w:rsidR="003223E0" w:rsidRDefault="003223E0" w:rsidP="00F61A20">
            <w:pPr>
              <w:spacing w:after="120"/>
              <w:rPr>
                <w:rFonts w:ascii="Calibri" w:hAnsi="Calibri"/>
                <w:sz w:val="14"/>
                <w:szCs w:val="14"/>
              </w:rPr>
            </w:pPr>
          </w:p>
          <w:p w14:paraId="0AB0368C" w14:textId="77777777" w:rsidR="003223E0" w:rsidRDefault="003223E0" w:rsidP="00F61A20">
            <w:pPr>
              <w:spacing w:after="120"/>
              <w:rPr>
                <w:rFonts w:ascii="Calibri" w:hAnsi="Calibri"/>
                <w:sz w:val="14"/>
                <w:szCs w:val="14"/>
              </w:rPr>
            </w:pPr>
          </w:p>
          <w:p w14:paraId="25294A17" w14:textId="77777777" w:rsidR="003223E0" w:rsidRDefault="003223E0" w:rsidP="00F61A20">
            <w:pPr>
              <w:spacing w:after="120"/>
              <w:rPr>
                <w:rFonts w:ascii="Calibri" w:hAnsi="Calibri"/>
                <w:sz w:val="14"/>
                <w:szCs w:val="14"/>
              </w:rPr>
            </w:pPr>
          </w:p>
          <w:p w14:paraId="3C0C14CB" w14:textId="77777777" w:rsidR="003223E0" w:rsidRDefault="003223E0" w:rsidP="00F61A20">
            <w:pPr>
              <w:spacing w:after="120"/>
              <w:rPr>
                <w:rFonts w:ascii="Calibri" w:hAnsi="Calibri"/>
                <w:sz w:val="14"/>
                <w:szCs w:val="14"/>
              </w:rPr>
            </w:pPr>
          </w:p>
          <w:p w14:paraId="368691AE" w14:textId="77777777" w:rsidR="003223E0" w:rsidRDefault="003223E0" w:rsidP="00F61A20">
            <w:pPr>
              <w:spacing w:after="120"/>
              <w:rPr>
                <w:rFonts w:ascii="Calibri" w:hAnsi="Calibri"/>
                <w:sz w:val="14"/>
                <w:szCs w:val="14"/>
              </w:rPr>
            </w:pPr>
          </w:p>
          <w:p w14:paraId="638F8332"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3A8FDD8" w14:textId="77777777" w:rsidR="003223E0" w:rsidRPr="0075289C" w:rsidRDefault="003223E0" w:rsidP="00F61A20">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14:paraId="551EF16D" w14:textId="77777777" w:rsidR="003223E0" w:rsidRPr="00F61A20" w:rsidRDefault="003223E0" w:rsidP="00F61A20">
            <w:pPr>
              <w:jc w:val="center"/>
              <w:rPr>
                <w:rFonts w:ascii="Calibri" w:hAnsi="Calibri"/>
                <w:sz w:val="32"/>
              </w:rPr>
            </w:pPr>
          </w:p>
        </w:tc>
      </w:tr>
      <w:tr w:rsidR="003223E0" w:rsidRPr="00CC0370" w14:paraId="0314CDEE" w14:textId="77777777" w:rsidTr="00FD33A6">
        <w:trPr>
          <w:trHeight w:val="451"/>
        </w:trPr>
        <w:tc>
          <w:tcPr>
            <w:tcW w:w="4435" w:type="pct"/>
            <w:vMerge/>
            <w:tcBorders>
              <w:left w:val="single" w:sz="4" w:space="0" w:color="auto"/>
              <w:bottom w:val="single" w:sz="4" w:space="0" w:color="auto"/>
              <w:right w:val="single" w:sz="4" w:space="0" w:color="auto"/>
            </w:tcBorders>
          </w:tcPr>
          <w:p w14:paraId="4A0BB6C4"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E6F6893" w14:textId="77777777" w:rsidR="003223E0" w:rsidRPr="0075289C" w:rsidRDefault="003223E0" w:rsidP="00F61A20">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14:paraId="530BB468" w14:textId="77777777" w:rsidR="003223E0" w:rsidRPr="00F61A20" w:rsidRDefault="003223E0" w:rsidP="00F61A20">
            <w:pPr>
              <w:jc w:val="center"/>
              <w:rPr>
                <w:rFonts w:ascii="Calibri" w:hAnsi="Calibri"/>
                <w:sz w:val="32"/>
              </w:rPr>
            </w:pPr>
          </w:p>
        </w:tc>
      </w:tr>
      <w:tr w:rsidR="003223E0" w:rsidRPr="00CC0370" w14:paraId="7833C2BF" w14:textId="77777777" w:rsidTr="00FD33A6">
        <w:trPr>
          <w:trHeight w:val="450"/>
        </w:trPr>
        <w:tc>
          <w:tcPr>
            <w:tcW w:w="4435" w:type="pct"/>
            <w:tcBorders>
              <w:top w:val="single" w:sz="4" w:space="0" w:color="auto"/>
              <w:left w:val="single" w:sz="4" w:space="0" w:color="auto"/>
              <w:right w:val="single" w:sz="4" w:space="0" w:color="auto"/>
            </w:tcBorders>
            <w:shd w:val="clear" w:color="auto" w:fill="D9D9D9"/>
          </w:tcPr>
          <w:p w14:paraId="502CD643" w14:textId="77777777" w:rsidR="003223E0" w:rsidRPr="00F61A20" w:rsidRDefault="00FD33A6" w:rsidP="003223E0">
            <w:pPr>
              <w:rPr>
                <w:rFonts w:ascii="Calibri" w:hAnsi="Calibri"/>
                <w:b/>
                <w:sz w:val="16"/>
                <w:szCs w:val="16"/>
              </w:rPr>
            </w:pPr>
            <w:r>
              <w:rPr>
                <w:rFonts w:ascii="Calibri" w:hAnsi="Calibri"/>
                <w:b/>
                <w:szCs w:val="16"/>
              </w:rPr>
              <w:t>3</w:t>
            </w:r>
            <w:r w:rsidR="003223E0" w:rsidRPr="00F61A20">
              <w:rPr>
                <w:rFonts w:ascii="Calibri" w:hAnsi="Calibri"/>
                <w:b/>
                <w:szCs w:val="16"/>
              </w:rPr>
              <w:t xml:space="preserve">. </w:t>
            </w:r>
            <w:r w:rsidR="003223E0" w:rsidRPr="00F61A20">
              <w:rPr>
                <w:rFonts w:ascii="Calibri" w:hAnsi="Calibri"/>
                <w:b/>
              </w:rPr>
              <w:t>Analysis</w:t>
            </w:r>
          </w:p>
          <w:p w14:paraId="6324A806"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04EDD4D" w14:textId="77777777" w:rsidR="003223E0" w:rsidRPr="0075289C" w:rsidRDefault="008970F3" w:rsidP="005E285E">
            <w:pPr>
              <w:jc w:val="center"/>
              <w:rPr>
                <w:rFonts w:ascii="Calibri" w:hAnsi="Calibri"/>
              </w:rPr>
            </w:pPr>
            <w:r>
              <w:rPr>
                <w:rFonts w:ascii="Calibri" w:hAnsi="Calibri"/>
              </w:rPr>
              <w:t>3</w:t>
            </w:r>
            <w:r w:rsidR="00D96ADD">
              <w:rPr>
                <w:rFonts w:ascii="Calibri" w:hAnsi="Calibri"/>
              </w:rPr>
              <w:t>0</w:t>
            </w:r>
            <w:r w:rsidR="0075289C">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3C8C94C3" w14:textId="77777777" w:rsidR="003223E0" w:rsidRPr="00F61A20" w:rsidRDefault="003223E0" w:rsidP="005E285E">
            <w:pPr>
              <w:jc w:val="center"/>
              <w:rPr>
                <w:rFonts w:ascii="Calibri" w:hAnsi="Calibri"/>
                <w:sz w:val="32"/>
              </w:rPr>
            </w:pPr>
          </w:p>
        </w:tc>
      </w:tr>
      <w:tr w:rsidR="003223E0" w:rsidRPr="00CC0370" w14:paraId="256A7CB0" w14:textId="77777777" w:rsidTr="00FD33A6">
        <w:trPr>
          <w:trHeight w:val="450"/>
        </w:trPr>
        <w:tc>
          <w:tcPr>
            <w:tcW w:w="4435" w:type="pct"/>
            <w:vMerge w:val="restart"/>
            <w:tcBorders>
              <w:top w:val="single" w:sz="4" w:space="0" w:color="auto"/>
              <w:left w:val="single" w:sz="4" w:space="0" w:color="auto"/>
              <w:right w:val="single" w:sz="4" w:space="0" w:color="auto"/>
            </w:tcBorders>
          </w:tcPr>
          <w:p w14:paraId="74C30548" w14:textId="77777777" w:rsidR="003223E0" w:rsidRDefault="003223E0" w:rsidP="00F61A20">
            <w:pPr>
              <w:spacing w:after="120"/>
              <w:rPr>
                <w:rFonts w:ascii="Calibri" w:hAnsi="Calibri"/>
                <w:sz w:val="14"/>
                <w:szCs w:val="14"/>
              </w:rPr>
            </w:pPr>
          </w:p>
          <w:p w14:paraId="78AE8A92" w14:textId="77777777" w:rsidR="003223E0" w:rsidRDefault="003223E0" w:rsidP="00F61A20">
            <w:pPr>
              <w:spacing w:after="120"/>
              <w:rPr>
                <w:rFonts w:ascii="Calibri" w:hAnsi="Calibri"/>
                <w:sz w:val="14"/>
                <w:szCs w:val="14"/>
              </w:rPr>
            </w:pPr>
          </w:p>
          <w:p w14:paraId="5B070723" w14:textId="77777777" w:rsidR="003223E0" w:rsidRDefault="003223E0" w:rsidP="00F61A20">
            <w:pPr>
              <w:spacing w:after="120"/>
              <w:rPr>
                <w:rFonts w:ascii="Calibri" w:hAnsi="Calibri"/>
                <w:sz w:val="14"/>
                <w:szCs w:val="14"/>
              </w:rPr>
            </w:pPr>
          </w:p>
          <w:p w14:paraId="37A9AC8C" w14:textId="77777777" w:rsidR="003223E0" w:rsidRDefault="003223E0" w:rsidP="00F61A20">
            <w:pPr>
              <w:spacing w:after="120"/>
              <w:rPr>
                <w:rFonts w:ascii="Calibri" w:hAnsi="Calibri"/>
                <w:sz w:val="14"/>
                <w:szCs w:val="14"/>
              </w:rPr>
            </w:pPr>
          </w:p>
          <w:p w14:paraId="034D40BE" w14:textId="77777777" w:rsidR="003223E0" w:rsidRDefault="003223E0" w:rsidP="00F61A20">
            <w:pPr>
              <w:spacing w:after="120"/>
              <w:rPr>
                <w:rFonts w:ascii="Calibri" w:hAnsi="Calibri"/>
                <w:sz w:val="14"/>
                <w:szCs w:val="14"/>
              </w:rPr>
            </w:pPr>
          </w:p>
          <w:p w14:paraId="45B9703F"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7613F5B4" w14:textId="77777777" w:rsidR="003223E0" w:rsidRPr="0075289C" w:rsidRDefault="003223E0" w:rsidP="00F61A20">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14:paraId="76C602E8" w14:textId="77777777" w:rsidR="003223E0" w:rsidRPr="00F61A20" w:rsidRDefault="003223E0" w:rsidP="00F61A20">
            <w:pPr>
              <w:jc w:val="center"/>
              <w:rPr>
                <w:rFonts w:ascii="Calibri" w:hAnsi="Calibri"/>
                <w:sz w:val="32"/>
              </w:rPr>
            </w:pPr>
          </w:p>
        </w:tc>
      </w:tr>
      <w:tr w:rsidR="003223E0" w:rsidRPr="00CC0370" w14:paraId="16E1A0BF" w14:textId="77777777" w:rsidTr="00FD33A6">
        <w:trPr>
          <w:trHeight w:val="451"/>
        </w:trPr>
        <w:tc>
          <w:tcPr>
            <w:tcW w:w="4435" w:type="pct"/>
            <w:vMerge/>
            <w:tcBorders>
              <w:left w:val="single" w:sz="4" w:space="0" w:color="auto"/>
              <w:bottom w:val="single" w:sz="4" w:space="0" w:color="auto"/>
              <w:right w:val="single" w:sz="4" w:space="0" w:color="auto"/>
            </w:tcBorders>
          </w:tcPr>
          <w:p w14:paraId="013E2FE7"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9C05ABA" w14:textId="77777777" w:rsidR="003223E0" w:rsidRPr="0075289C" w:rsidRDefault="003223E0" w:rsidP="00F61A20">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14:paraId="7365790B" w14:textId="77777777" w:rsidR="003223E0" w:rsidRPr="00F61A20" w:rsidRDefault="003223E0" w:rsidP="00F61A20">
            <w:pPr>
              <w:jc w:val="center"/>
              <w:rPr>
                <w:rFonts w:ascii="Calibri" w:hAnsi="Calibri"/>
                <w:sz w:val="32"/>
              </w:rPr>
            </w:pPr>
          </w:p>
        </w:tc>
      </w:tr>
      <w:tr w:rsidR="003223E0" w:rsidRPr="00CC0370" w14:paraId="1E0C45AB" w14:textId="77777777" w:rsidTr="00FD33A6">
        <w:trPr>
          <w:trHeight w:val="450"/>
        </w:trPr>
        <w:tc>
          <w:tcPr>
            <w:tcW w:w="4435" w:type="pct"/>
            <w:tcBorders>
              <w:top w:val="single" w:sz="4" w:space="0" w:color="auto"/>
              <w:left w:val="single" w:sz="4" w:space="0" w:color="auto"/>
              <w:right w:val="single" w:sz="4" w:space="0" w:color="auto"/>
            </w:tcBorders>
            <w:shd w:val="clear" w:color="auto" w:fill="D9D9D9"/>
          </w:tcPr>
          <w:p w14:paraId="68E07BB4" w14:textId="77777777" w:rsidR="003223E0" w:rsidRPr="00F61A20" w:rsidRDefault="00FD33A6" w:rsidP="003223E0">
            <w:pPr>
              <w:rPr>
                <w:rFonts w:ascii="Calibri" w:hAnsi="Calibri"/>
                <w:b/>
                <w:sz w:val="16"/>
                <w:szCs w:val="16"/>
              </w:rPr>
            </w:pPr>
            <w:r>
              <w:rPr>
                <w:rFonts w:ascii="Calibri" w:hAnsi="Calibri"/>
                <w:b/>
                <w:szCs w:val="16"/>
              </w:rPr>
              <w:t>4</w:t>
            </w:r>
            <w:r w:rsidR="003223E0" w:rsidRPr="00F61A20">
              <w:rPr>
                <w:rFonts w:ascii="Calibri" w:hAnsi="Calibri"/>
                <w:b/>
                <w:szCs w:val="16"/>
              </w:rPr>
              <w:t xml:space="preserve">. </w:t>
            </w:r>
            <w:r w:rsidR="003223E0" w:rsidRPr="00F61A20">
              <w:rPr>
                <w:rFonts w:ascii="Calibri" w:hAnsi="Calibri"/>
                <w:b/>
              </w:rPr>
              <w:t>Practical Application and Deployment</w:t>
            </w:r>
          </w:p>
          <w:p w14:paraId="06F68AB3" w14:textId="77777777"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B33B47E" w14:textId="77777777" w:rsidR="003223E0" w:rsidRPr="0075289C" w:rsidRDefault="008970F3" w:rsidP="006D7133">
            <w:pPr>
              <w:jc w:val="center"/>
              <w:rPr>
                <w:rFonts w:ascii="Calibri" w:hAnsi="Calibri"/>
              </w:rPr>
            </w:pPr>
            <w:r>
              <w:rPr>
                <w:rFonts w:ascii="Calibri" w:hAnsi="Calibri"/>
              </w:rPr>
              <w:t>30</w:t>
            </w:r>
            <w:r w:rsidR="0075289C">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9A019D8" w14:textId="77777777" w:rsidR="003223E0" w:rsidRPr="00F61A20" w:rsidRDefault="003223E0" w:rsidP="005E285E">
            <w:pPr>
              <w:jc w:val="center"/>
              <w:rPr>
                <w:rFonts w:ascii="Calibri" w:hAnsi="Calibri"/>
                <w:sz w:val="32"/>
              </w:rPr>
            </w:pPr>
          </w:p>
        </w:tc>
      </w:tr>
      <w:tr w:rsidR="003223E0" w:rsidRPr="00CC0370" w14:paraId="315EEDA7" w14:textId="77777777" w:rsidTr="00FD33A6">
        <w:trPr>
          <w:trHeight w:val="451"/>
        </w:trPr>
        <w:tc>
          <w:tcPr>
            <w:tcW w:w="4435" w:type="pct"/>
            <w:vMerge w:val="restart"/>
            <w:tcBorders>
              <w:top w:val="single" w:sz="4" w:space="0" w:color="auto"/>
              <w:left w:val="single" w:sz="4" w:space="0" w:color="auto"/>
              <w:right w:val="single" w:sz="4" w:space="0" w:color="auto"/>
            </w:tcBorders>
          </w:tcPr>
          <w:p w14:paraId="57D96E90" w14:textId="77777777" w:rsidR="003223E0" w:rsidRDefault="003223E0" w:rsidP="00F61A20">
            <w:pPr>
              <w:spacing w:after="120"/>
              <w:rPr>
                <w:rFonts w:ascii="Calibri" w:hAnsi="Calibri"/>
                <w:sz w:val="14"/>
                <w:szCs w:val="14"/>
              </w:rPr>
            </w:pPr>
          </w:p>
          <w:p w14:paraId="4B73620E" w14:textId="77777777" w:rsidR="003223E0" w:rsidRDefault="003223E0" w:rsidP="00F61A20">
            <w:pPr>
              <w:spacing w:after="120"/>
              <w:rPr>
                <w:rFonts w:ascii="Calibri" w:hAnsi="Calibri"/>
                <w:sz w:val="14"/>
                <w:szCs w:val="14"/>
              </w:rPr>
            </w:pPr>
          </w:p>
          <w:p w14:paraId="24858177" w14:textId="77777777" w:rsidR="003223E0" w:rsidRDefault="003223E0" w:rsidP="00F61A20">
            <w:pPr>
              <w:spacing w:after="120"/>
              <w:rPr>
                <w:rFonts w:ascii="Calibri" w:hAnsi="Calibri"/>
                <w:sz w:val="14"/>
                <w:szCs w:val="14"/>
              </w:rPr>
            </w:pPr>
          </w:p>
          <w:p w14:paraId="30C4658F" w14:textId="77777777" w:rsidR="003223E0" w:rsidRDefault="003223E0" w:rsidP="00F61A20">
            <w:pPr>
              <w:spacing w:after="120"/>
              <w:rPr>
                <w:rFonts w:ascii="Calibri" w:hAnsi="Calibri"/>
                <w:sz w:val="14"/>
                <w:szCs w:val="14"/>
              </w:rPr>
            </w:pPr>
          </w:p>
          <w:p w14:paraId="7978E2AE" w14:textId="77777777" w:rsidR="003223E0" w:rsidRDefault="003223E0" w:rsidP="00F61A20">
            <w:pPr>
              <w:spacing w:after="120"/>
              <w:rPr>
                <w:rFonts w:ascii="Calibri" w:hAnsi="Calibri"/>
                <w:sz w:val="14"/>
                <w:szCs w:val="14"/>
              </w:rPr>
            </w:pPr>
          </w:p>
          <w:p w14:paraId="2D9D3535"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030EFFCF" w14:textId="77777777" w:rsidR="003223E0" w:rsidRPr="0075289C" w:rsidRDefault="003223E0" w:rsidP="00F61A20">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14:paraId="71785B99" w14:textId="77777777" w:rsidR="003223E0" w:rsidRPr="00F61A20" w:rsidRDefault="003223E0" w:rsidP="00F61A20">
            <w:pPr>
              <w:jc w:val="center"/>
              <w:rPr>
                <w:rFonts w:ascii="Calibri" w:hAnsi="Calibri"/>
                <w:sz w:val="32"/>
              </w:rPr>
            </w:pPr>
          </w:p>
        </w:tc>
      </w:tr>
      <w:tr w:rsidR="003223E0" w:rsidRPr="00CC0370" w14:paraId="35CFCB82" w14:textId="77777777" w:rsidTr="00FD33A6">
        <w:trPr>
          <w:trHeight w:val="450"/>
        </w:trPr>
        <w:tc>
          <w:tcPr>
            <w:tcW w:w="4435" w:type="pct"/>
            <w:vMerge/>
            <w:tcBorders>
              <w:left w:val="single" w:sz="4" w:space="0" w:color="auto"/>
              <w:bottom w:val="single" w:sz="4" w:space="0" w:color="auto"/>
              <w:right w:val="single" w:sz="4" w:space="0" w:color="auto"/>
            </w:tcBorders>
          </w:tcPr>
          <w:p w14:paraId="21CFEDD2"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0E35613" w14:textId="77777777" w:rsidR="003223E0" w:rsidRPr="0075289C" w:rsidRDefault="003223E0" w:rsidP="00F61A20">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14:paraId="6C69E700" w14:textId="77777777" w:rsidR="003223E0" w:rsidRPr="00F61A20" w:rsidRDefault="003223E0" w:rsidP="00F61A20">
            <w:pPr>
              <w:jc w:val="center"/>
              <w:rPr>
                <w:rFonts w:ascii="Calibri" w:hAnsi="Calibri"/>
                <w:sz w:val="32"/>
              </w:rPr>
            </w:pPr>
          </w:p>
        </w:tc>
      </w:tr>
      <w:tr w:rsidR="003223E0" w:rsidRPr="00CC0370" w14:paraId="2C7F2A81" w14:textId="77777777" w:rsidTr="00FD33A6">
        <w:trPr>
          <w:trHeight w:val="450"/>
        </w:trPr>
        <w:tc>
          <w:tcPr>
            <w:tcW w:w="4435" w:type="pct"/>
            <w:tcBorders>
              <w:top w:val="single" w:sz="4" w:space="0" w:color="auto"/>
              <w:left w:val="single" w:sz="4" w:space="0" w:color="auto"/>
              <w:right w:val="single" w:sz="4" w:space="0" w:color="auto"/>
            </w:tcBorders>
            <w:shd w:val="clear" w:color="auto" w:fill="D9D9D9"/>
          </w:tcPr>
          <w:p w14:paraId="7FBF1244" w14:textId="77777777" w:rsidR="003223E0" w:rsidRPr="00F61A20" w:rsidRDefault="00FD33A6" w:rsidP="003223E0">
            <w:pPr>
              <w:rPr>
                <w:rFonts w:ascii="Calibri" w:hAnsi="Calibri"/>
                <w:b/>
                <w:sz w:val="16"/>
                <w:szCs w:val="16"/>
              </w:rPr>
            </w:pPr>
            <w:r>
              <w:rPr>
                <w:rFonts w:ascii="Calibri" w:hAnsi="Calibri"/>
                <w:b/>
                <w:szCs w:val="16"/>
              </w:rPr>
              <w:t>5</w:t>
            </w:r>
            <w:r w:rsidR="003223E0" w:rsidRPr="00F61A20">
              <w:rPr>
                <w:rFonts w:ascii="Calibri" w:hAnsi="Calibri"/>
                <w:b/>
                <w:szCs w:val="16"/>
              </w:rPr>
              <w:t xml:space="preserve">. </w:t>
            </w:r>
            <w:r w:rsidR="003223E0" w:rsidRPr="00F61A20">
              <w:rPr>
                <w:rFonts w:ascii="Calibri" w:hAnsi="Calibri"/>
                <w:b/>
              </w:rPr>
              <w:t>Skills for Professional Practice</w:t>
            </w:r>
            <w:r w:rsidR="003223E0" w:rsidRPr="00F61A20">
              <w:rPr>
                <w:rFonts w:ascii="Calibri" w:hAnsi="Calibri"/>
                <w:b/>
                <w:sz w:val="16"/>
                <w:szCs w:val="16"/>
              </w:rPr>
              <w:t xml:space="preserve"> </w:t>
            </w:r>
          </w:p>
          <w:p w14:paraId="602CA4F3"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BC0EDFF" w14:textId="77777777" w:rsidR="003223E0" w:rsidRPr="0075289C" w:rsidRDefault="008970F3" w:rsidP="008970F3">
            <w:pPr>
              <w:jc w:val="center"/>
              <w:rPr>
                <w:rFonts w:ascii="Calibri" w:hAnsi="Calibri"/>
              </w:rPr>
            </w:pPr>
            <w:r>
              <w:rPr>
                <w:rFonts w:ascii="Calibri" w:hAnsi="Calibri"/>
              </w:rPr>
              <w:t>15</w:t>
            </w:r>
            <w:r w:rsidR="0075289C">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37722CF" w14:textId="77777777" w:rsidR="003223E0" w:rsidRPr="00F61A20" w:rsidRDefault="003223E0" w:rsidP="005E285E">
            <w:pPr>
              <w:jc w:val="center"/>
              <w:rPr>
                <w:rFonts w:ascii="Calibri" w:hAnsi="Calibri"/>
                <w:sz w:val="32"/>
              </w:rPr>
            </w:pPr>
          </w:p>
        </w:tc>
      </w:tr>
      <w:tr w:rsidR="003223E0" w:rsidRPr="00CC0370" w14:paraId="5644CECE" w14:textId="77777777" w:rsidTr="00FD33A6">
        <w:trPr>
          <w:trHeight w:val="451"/>
        </w:trPr>
        <w:tc>
          <w:tcPr>
            <w:tcW w:w="4435" w:type="pct"/>
            <w:vMerge w:val="restart"/>
            <w:tcBorders>
              <w:top w:val="single" w:sz="4" w:space="0" w:color="auto"/>
              <w:left w:val="single" w:sz="4" w:space="0" w:color="auto"/>
              <w:right w:val="single" w:sz="4" w:space="0" w:color="auto"/>
            </w:tcBorders>
          </w:tcPr>
          <w:p w14:paraId="258E5F65" w14:textId="77777777" w:rsidR="003223E0" w:rsidRDefault="003223E0" w:rsidP="00F61A20">
            <w:pPr>
              <w:spacing w:after="120"/>
              <w:rPr>
                <w:rFonts w:ascii="Calibri" w:hAnsi="Calibri"/>
                <w:sz w:val="14"/>
                <w:szCs w:val="14"/>
              </w:rPr>
            </w:pPr>
          </w:p>
          <w:p w14:paraId="61EE78EF" w14:textId="77777777" w:rsidR="003223E0" w:rsidRDefault="003223E0" w:rsidP="00F61A20">
            <w:pPr>
              <w:spacing w:after="120"/>
              <w:rPr>
                <w:rFonts w:ascii="Calibri" w:hAnsi="Calibri"/>
                <w:sz w:val="14"/>
                <w:szCs w:val="14"/>
              </w:rPr>
            </w:pPr>
          </w:p>
          <w:p w14:paraId="14A26176" w14:textId="77777777" w:rsidR="003223E0" w:rsidRDefault="003223E0" w:rsidP="00F61A20">
            <w:pPr>
              <w:spacing w:after="120"/>
              <w:rPr>
                <w:rFonts w:ascii="Calibri" w:hAnsi="Calibri"/>
                <w:sz w:val="14"/>
                <w:szCs w:val="14"/>
              </w:rPr>
            </w:pPr>
          </w:p>
          <w:p w14:paraId="3481B047" w14:textId="77777777" w:rsidR="003223E0" w:rsidRDefault="003223E0" w:rsidP="00F61A20">
            <w:pPr>
              <w:spacing w:after="120"/>
              <w:rPr>
                <w:rFonts w:ascii="Calibri" w:hAnsi="Calibri"/>
                <w:sz w:val="14"/>
                <w:szCs w:val="14"/>
              </w:rPr>
            </w:pPr>
          </w:p>
          <w:p w14:paraId="6E546769"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7101C42" w14:textId="77777777" w:rsidR="003223E0" w:rsidRPr="0075289C" w:rsidRDefault="003223E0" w:rsidP="00F61A20">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14:paraId="0018E639" w14:textId="77777777" w:rsidR="003223E0" w:rsidRPr="00F61A20" w:rsidRDefault="003223E0" w:rsidP="00F61A20">
            <w:pPr>
              <w:jc w:val="center"/>
              <w:rPr>
                <w:rFonts w:ascii="Calibri" w:hAnsi="Calibri"/>
                <w:sz w:val="32"/>
              </w:rPr>
            </w:pPr>
          </w:p>
        </w:tc>
      </w:tr>
      <w:tr w:rsidR="003223E0" w:rsidRPr="00CC0370" w14:paraId="1012A416" w14:textId="77777777" w:rsidTr="00FD33A6">
        <w:trPr>
          <w:trHeight w:val="450"/>
        </w:trPr>
        <w:tc>
          <w:tcPr>
            <w:tcW w:w="4435" w:type="pct"/>
            <w:vMerge/>
            <w:tcBorders>
              <w:left w:val="single" w:sz="4" w:space="0" w:color="auto"/>
              <w:bottom w:val="single" w:sz="4" w:space="0" w:color="auto"/>
              <w:right w:val="single" w:sz="4" w:space="0" w:color="auto"/>
            </w:tcBorders>
          </w:tcPr>
          <w:p w14:paraId="28BE9439"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2491896" w14:textId="77777777" w:rsidR="003223E0" w:rsidRPr="0075289C" w:rsidRDefault="003223E0" w:rsidP="00F61A20">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14:paraId="39411014" w14:textId="77777777" w:rsidR="003223E0" w:rsidRPr="00F61A20" w:rsidRDefault="003223E0" w:rsidP="00F61A20">
            <w:pPr>
              <w:jc w:val="center"/>
              <w:rPr>
                <w:rFonts w:ascii="Calibri" w:hAnsi="Calibri"/>
                <w:sz w:val="32"/>
              </w:rPr>
            </w:pPr>
          </w:p>
        </w:tc>
      </w:tr>
    </w:tbl>
    <w:p w14:paraId="362DAB25"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4B68D445" w14:textId="77777777" w:rsidTr="00EB4F96">
        <w:trPr>
          <w:cantSplit/>
        </w:trPr>
        <w:tc>
          <w:tcPr>
            <w:tcW w:w="6062" w:type="dxa"/>
            <w:vMerge w:val="restart"/>
            <w:shd w:val="pct15" w:color="auto" w:fill="auto"/>
            <w:vAlign w:val="center"/>
          </w:tcPr>
          <w:p w14:paraId="110B8B67"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02EFA38C"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3E61DD05" w14:textId="77777777" w:rsidR="00F61A20" w:rsidRPr="00525F5D" w:rsidRDefault="00F61A20" w:rsidP="00EB4F96">
            <w:pPr>
              <w:jc w:val="right"/>
              <w:rPr>
                <w:rFonts w:ascii="Calibri" w:hAnsi="Calibri" w:cs="Arial"/>
                <w:b/>
                <w:bCs/>
              </w:rPr>
            </w:pPr>
            <w:r>
              <w:rPr>
                <w:rFonts w:ascii="Calibri" w:hAnsi="Calibri" w:cs="Arial"/>
                <w:b/>
                <w:bCs/>
              </w:rPr>
              <w:t>%</w:t>
            </w:r>
          </w:p>
        </w:tc>
      </w:tr>
      <w:tr w:rsidR="00F61A20" w:rsidRPr="00525F5D" w14:paraId="104942C9" w14:textId="77777777" w:rsidTr="00EB4F96">
        <w:trPr>
          <w:cantSplit/>
        </w:trPr>
        <w:tc>
          <w:tcPr>
            <w:tcW w:w="6062" w:type="dxa"/>
            <w:vMerge/>
            <w:vAlign w:val="bottom"/>
          </w:tcPr>
          <w:p w14:paraId="0FA4488A" w14:textId="77777777" w:rsidR="00F61A20" w:rsidRPr="00525F5D" w:rsidRDefault="00F61A20" w:rsidP="00EB4F96">
            <w:pPr>
              <w:rPr>
                <w:rFonts w:ascii="Calibri" w:hAnsi="Calibri" w:cs="Arial"/>
              </w:rPr>
            </w:pPr>
          </w:p>
        </w:tc>
        <w:tc>
          <w:tcPr>
            <w:tcW w:w="2903" w:type="dxa"/>
            <w:vAlign w:val="bottom"/>
          </w:tcPr>
          <w:p w14:paraId="2C7F9812" w14:textId="77777777" w:rsidR="00F61A20" w:rsidRPr="00EB4F96" w:rsidRDefault="00F61A20" w:rsidP="00295A2B">
            <w:pPr>
              <w:rPr>
                <w:rFonts w:ascii="Calibri" w:hAnsi="Calibri" w:cs="Arial"/>
                <w:b/>
                <w:bCs/>
                <w:sz w:val="16"/>
                <w:szCs w:val="16"/>
              </w:rPr>
            </w:pPr>
            <w:r w:rsidRPr="00EB4F96">
              <w:rPr>
                <w:rFonts w:ascii="Calibri" w:hAnsi="Calibri" w:cs="Arial"/>
                <w:sz w:val="16"/>
                <w:szCs w:val="16"/>
              </w:rPr>
              <w:t xml:space="preserve">Up to </w:t>
            </w:r>
            <w:r w:rsidR="00295A2B">
              <w:rPr>
                <w:rFonts w:ascii="Calibri" w:hAnsi="Calibri" w:cs="Arial"/>
                <w:sz w:val="16"/>
                <w:szCs w:val="16"/>
              </w:rPr>
              <w:t>one</w:t>
            </w:r>
            <w:r w:rsidR="000A5638">
              <w:rPr>
                <w:rFonts w:ascii="Calibri" w:hAnsi="Calibri" w:cs="Arial"/>
                <w:sz w:val="16"/>
                <w:szCs w:val="16"/>
              </w:rPr>
              <w:t xml:space="preserve"> week</w:t>
            </w:r>
            <w:r w:rsidRPr="00EB4F96">
              <w:rPr>
                <w:rFonts w:ascii="Calibri" w:hAnsi="Calibri" w:cs="Arial"/>
                <w:sz w:val="16"/>
                <w:szCs w:val="16"/>
              </w:rPr>
              <w:t xml:space="preserve"> late</w:t>
            </w:r>
          </w:p>
        </w:tc>
        <w:tc>
          <w:tcPr>
            <w:tcW w:w="425" w:type="dxa"/>
            <w:vAlign w:val="bottom"/>
          </w:tcPr>
          <w:p w14:paraId="35F9BE62" w14:textId="77777777" w:rsidR="00F61A20" w:rsidRPr="00525F5D" w:rsidRDefault="00631320" w:rsidP="00EB4F96">
            <w:pPr>
              <w:jc w:val="center"/>
              <w:rPr>
                <w:rFonts w:ascii="Calibri" w:hAnsi="Calibri" w:cs="Arial"/>
                <w:sz w:val="12"/>
                <w:szCs w:val="12"/>
              </w:rPr>
            </w:pPr>
            <w:r>
              <w:rPr>
                <w:rFonts w:ascii="Calibri" w:hAnsi="Calibri" w:cs="Arial"/>
                <w:sz w:val="12"/>
                <w:szCs w:val="12"/>
              </w:rPr>
              <w:t>40%</w:t>
            </w:r>
          </w:p>
        </w:tc>
        <w:tc>
          <w:tcPr>
            <w:tcW w:w="1276" w:type="dxa"/>
            <w:vMerge/>
            <w:vAlign w:val="bottom"/>
          </w:tcPr>
          <w:p w14:paraId="49099942" w14:textId="77777777" w:rsidR="00F61A20" w:rsidRPr="00525F5D" w:rsidRDefault="00F61A20" w:rsidP="00EB4F96">
            <w:pPr>
              <w:ind w:leftChars="71" w:left="142"/>
              <w:rPr>
                <w:rFonts w:ascii="Calibri" w:hAnsi="Calibri" w:cs="Arial"/>
              </w:rPr>
            </w:pPr>
          </w:p>
        </w:tc>
      </w:tr>
      <w:tr w:rsidR="00F61A20" w:rsidRPr="00525F5D" w14:paraId="1FA6EE42" w14:textId="77777777" w:rsidTr="00EB4F96">
        <w:trPr>
          <w:cantSplit/>
        </w:trPr>
        <w:tc>
          <w:tcPr>
            <w:tcW w:w="6062" w:type="dxa"/>
            <w:vMerge/>
            <w:vAlign w:val="bottom"/>
          </w:tcPr>
          <w:p w14:paraId="6593C945" w14:textId="77777777" w:rsidR="00F61A20" w:rsidRPr="00525F5D" w:rsidRDefault="00F61A20" w:rsidP="00EB4F96">
            <w:pPr>
              <w:rPr>
                <w:rFonts w:ascii="Calibri" w:hAnsi="Calibri" w:cs="Arial"/>
              </w:rPr>
            </w:pPr>
          </w:p>
        </w:tc>
        <w:tc>
          <w:tcPr>
            <w:tcW w:w="2903" w:type="dxa"/>
            <w:vAlign w:val="bottom"/>
          </w:tcPr>
          <w:p w14:paraId="719D5B5E" w14:textId="77777777" w:rsidR="00F61A20" w:rsidRPr="00EB4F96" w:rsidRDefault="00F61A20" w:rsidP="00295A2B">
            <w:pPr>
              <w:rPr>
                <w:rFonts w:ascii="Calibri" w:hAnsi="Calibri" w:cs="Arial"/>
                <w:b/>
                <w:bCs/>
                <w:sz w:val="16"/>
                <w:szCs w:val="16"/>
              </w:rPr>
            </w:pPr>
            <w:r w:rsidRPr="00EB4F96">
              <w:rPr>
                <w:rFonts w:ascii="Calibri" w:hAnsi="Calibri" w:cs="Arial"/>
                <w:sz w:val="16"/>
                <w:szCs w:val="16"/>
              </w:rPr>
              <w:t xml:space="preserve">Over </w:t>
            </w:r>
            <w:r w:rsidR="00295A2B">
              <w:rPr>
                <w:rFonts w:ascii="Calibri" w:hAnsi="Calibri" w:cs="Arial"/>
                <w:sz w:val="16"/>
                <w:szCs w:val="16"/>
              </w:rPr>
              <w:t>one</w:t>
            </w:r>
            <w:r w:rsidR="000A5638">
              <w:rPr>
                <w:rFonts w:ascii="Calibri" w:hAnsi="Calibri" w:cs="Arial"/>
                <w:sz w:val="16"/>
                <w:szCs w:val="16"/>
              </w:rPr>
              <w:t xml:space="preserve"> week</w:t>
            </w:r>
            <w:r w:rsidRPr="00EB4F96">
              <w:rPr>
                <w:rFonts w:ascii="Calibri" w:hAnsi="Calibri" w:cs="Arial"/>
                <w:sz w:val="16"/>
                <w:szCs w:val="16"/>
              </w:rPr>
              <w:t xml:space="preserve"> late</w:t>
            </w:r>
          </w:p>
        </w:tc>
        <w:tc>
          <w:tcPr>
            <w:tcW w:w="425" w:type="dxa"/>
            <w:vAlign w:val="bottom"/>
          </w:tcPr>
          <w:p w14:paraId="3CC7164A" w14:textId="77777777" w:rsidR="00F61A20" w:rsidRPr="00525F5D" w:rsidRDefault="00631320" w:rsidP="00EB4F96">
            <w:pPr>
              <w:jc w:val="center"/>
              <w:rPr>
                <w:rFonts w:ascii="Calibri" w:hAnsi="Calibri" w:cs="Arial"/>
                <w:sz w:val="12"/>
                <w:szCs w:val="12"/>
              </w:rPr>
            </w:pPr>
            <w:r>
              <w:rPr>
                <w:rFonts w:ascii="Calibri" w:hAnsi="Calibri" w:cs="Arial"/>
                <w:sz w:val="12"/>
                <w:szCs w:val="12"/>
              </w:rPr>
              <w:t>0%</w:t>
            </w:r>
          </w:p>
        </w:tc>
        <w:tc>
          <w:tcPr>
            <w:tcW w:w="1276" w:type="dxa"/>
            <w:vMerge/>
            <w:vAlign w:val="bottom"/>
          </w:tcPr>
          <w:p w14:paraId="3CAEF983" w14:textId="77777777"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14:paraId="79808A69" w14:textId="77777777" w:rsidTr="006F60E0">
        <w:tc>
          <w:tcPr>
            <w:tcW w:w="10348" w:type="dxa"/>
            <w:shd w:val="clear" w:color="auto" w:fill="D9D9D9"/>
            <w:vAlign w:val="center"/>
          </w:tcPr>
          <w:p w14:paraId="620F2162" w14:textId="77777777"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14:paraId="534AC7DE" w14:textId="77777777" w:rsidR="00627CF1" w:rsidRDefault="00627CF1" w:rsidP="00EB4F96">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EB4F96" w:rsidRPr="009154C7" w14:paraId="0579345C" w14:textId="77777777" w:rsidTr="000A492A">
        <w:tc>
          <w:tcPr>
            <w:tcW w:w="821" w:type="pct"/>
            <w:tcBorders>
              <w:top w:val="single" w:sz="4" w:space="0" w:color="auto"/>
              <w:left w:val="single" w:sz="4" w:space="0" w:color="auto"/>
              <w:right w:val="single" w:sz="4" w:space="0" w:color="auto"/>
            </w:tcBorders>
            <w:shd w:val="clear" w:color="auto" w:fill="BFBFBF"/>
            <w:vAlign w:val="center"/>
          </w:tcPr>
          <w:p w14:paraId="76E274E0" w14:textId="77777777"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68AA9E6C"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748C888C"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4E5F519A"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9CA6CC5"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5BB83A8"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5B67F74"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65443A30"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14:paraId="75068215" w14:textId="77777777" w:rsidTr="009D3EA4">
        <w:tc>
          <w:tcPr>
            <w:tcW w:w="821" w:type="pct"/>
            <w:tcBorders>
              <w:left w:val="single" w:sz="4" w:space="0" w:color="auto"/>
              <w:bottom w:val="single" w:sz="4" w:space="0" w:color="auto"/>
              <w:right w:val="single" w:sz="4" w:space="0" w:color="auto"/>
            </w:tcBorders>
            <w:shd w:val="clear" w:color="auto" w:fill="BFBFBF"/>
            <w:vAlign w:val="center"/>
          </w:tcPr>
          <w:p w14:paraId="15DA56A3" w14:textId="77777777"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743A5AF1"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7DBFC46F"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40DFE450"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846B2FE"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B4DA39F"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C8AF36F"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29A9E016"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14:paraId="4370B1DE" w14:textId="77777777" w:rsidTr="00986111">
        <w:tc>
          <w:tcPr>
            <w:tcW w:w="821" w:type="pct"/>
            <w:tcBorders>
              <w:top w:val="single" w:sz="4" w:space="0" w:color="auto"/>
              <w:left w:val="single" w:sz="4" w:space="0" w:color="auto"/>
              <w:bottom w:val="single" w:sz="4" w:space="0" w:color="auto"/>
              <w:right w:val="single" w:sz="4" w:space="0" w:color="auto"/>
            </w:tcBorders>
          </w:tcPr>
          <w:p w14:paraId="15B95485" w14:textId="77777777" w:rsidR="00EB4F96" w:rsidRPr="00EB4F96" w:rsidRDefault="00627CF1" w:rsidP="00681208">
            <w:pPr>
              <w:rPr>
                <w:rFonts w:ascii="Calibri" w:hAnsi="Calibri"/>
                <w:b/>
                <w:sz w:val="16"/>
                <w:szCs w:val="16"/>
              </w:rPr>
            </w:pPr>
            <w:r>
              <w:rPr>
                <w:rFonts w:ascii="Calibri" w:hAnsi="Calibri"/>
                <w:b/>
                <w:sz w:val="16"/>
                <w:szCs w:val="16"/>
              </w:rPr>
              <w:t>2</w:t>
            </w:r>
            <w:r w:rsidR="00EB4F96" w:rsidRPr="00EB4F96">
              <w:rPr>
                <w:rFonts w:ascii="Calibri" w:hAnsi="Calibri"/>
                <w:b/>
                <w:sz w:val="16"/>
                <w:szCs w:val="16"/>
              </w:rPr>
              <w:t xml:space="preserve">. Research-informed Literature </w:t>
            </w:r>
          </w:p>
          <w:p w14:paraId="01EC3395" w14:textId="77777777" w:rsidR="00EB4F96" w:rsidRPr="00FD33A6" w:rsidRDefault="00EB4F96" w:rsidP="00681208">
            <w:pPr>
              <w:rPr>
                <w:rFonts w:ascii="Calibri" w:hAnsi="Calibri"/>
                <w:b/>
                <w:sz w:val="14"/>
                <w:szCs w:val="14"/>
              </w:rPr>
            </w:pPr>
            <w:r w:rsidRPr="00FD33A6">
              <w:rPr>
                <w:rFonts w:ascii="Calibri" w:hAnsi="Calibri"/>
                <w:sz w:val="14"/>
                <w:szCs w:val="14"/>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5D83969F" w14:textId="77777777" w:rsidR="00EB4F96" w:rsidRPr="00FD33A6" w:rsidRDefault="00EB4F96" w:rsidP="00681208">
            <w:pPr>
              <w:rPr>
                <w:rFonts w:ascii="Calibri" w:hAnsi="Calibri"/>
                <w:sz w:val="13"/>
                <w:szCs w:val="13"/>
              </w:rPr>
            </w:pPr>
            <w:r w:rsidRPr="00FD33A6">
              <w:rPr>
                <w:rFonts w:ascii="Calibri" w:hAnsi="Calibri"/>
                <w:sz w:val="13"/>
                <w:szCs w:val="13"/>
              </w:rPr>
              <w:t>Little or no evidence of reading.</w:t>
            </w:r>
          </w:p>
          <w:p w14:paraId="1C363426" w14:textId="77777777" w:rsidR="00EB4F96" w:rsidRPr="00FD33A6" w:rsidRDefault="00EB4F96" w:rsidP="00681208">
            <w:pPr>
              <w:rPr>
                <w:rFonts w:ascii="Calibri" w:hAnsi="Calibri"/>
                <w:sz w:val="13"/>
                <w:szCs w:val="13"/>
              </w:rPr>
            </w:pPr>
            <w:r w:rsidRPr="00FD33A6">
              <w:rPr>
                <w:rFonts w:ascii="Calibri" w:hAnsi="Calibri"/>
                <w:sz w:val="13"/>
                <w:szCs w:val="13"/>
              </w:rPr>
              <w:t>Views and findings unsupported and non-authoritative.</w:t>
            </w:r>
          </w:p>
          <w:p w14:paraId="667B4CE0" w14:textId="77777777" w:rsidR="00EB4F96" w:rsidRPr="00FD33A6" w:rsidRDefault="00EB4F96" w:rsidP="00681208">
            <w:pPr>
              <w:rPr>
                <w:rFonts w:ascii="Calibri" w:hAnsi="Calibri"/>
                <w:sz w:val="13"/>
                <w:szCs w:val="13"/>
              </w:rPr>
            </w:pPr>
            <w:r w:rsidRPr="00FD33A6">
              <w:rPr>
                <w:rFonts w:ascii="Calibri" w:hAnsi="Calibri"/>
                <w:sz w:val="13"/>
                <w:szCs w:val="13"/>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23411A9F" w14:textId="77777777" w:rsidR="00EB4F96" w:rsidRPr="00FD33A6" w:rsidRDefault="00EB4F96" w:rsidP="00681208">
            <w:pPr>
              <w:rPr>
                <w:rFonts w:ascii="Calibri" w:hAnsi="Calibri"/>
                <w:sz w:val="13"/>
                <w:szCs w:val="13"/>
              </w:rPr>
            </w:pPr>
            <w:r w:rsidRPr="00FD33A6">
              <w:rPr>
                <w:rFonts w:ascii="Calibri" w:hAnsi="Calibri"/>
                <w:sz w:val="13"/>
                <w:szCs w:val="13"/>
              </w:rPr>
              <w:t>Poor evidence of reading and/or of reliance on inappropriate sources, and/or indiscriminate use of sources.</w:t>
            </w:r>
          </w:p>
          <w:p w14:paraId="13A71929" w14:textId="77777777" w:rsidR="00EB4F96" w:rsidRPr="00FD33A6" w:rsidRDefault="00EB4F96" w:rsidP="00681208">
            <w:pPr>
              <w:rPr>
                <w:rFonts w:ascii="Calibri" w:hAnsi="Calibri"/>
                <w:sz w:val="13"/>
                <w:szCs w:val="13"/>
              </w:rPr>
            </w:pPr>
            <w:r w:rsidRPr="00FD33A6">
              <w:rPr>
                <w:rFonts w:ascii="Calibri" w:hAnsi="Calibri"/>
                <w:sz w:val="13"/>
                <w:szCs w:val="13"/>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0C7CF3BE" w14:textId="77777777" w:rsidR="00EB4F96" w:rsidRPr="00FD33A6" w:rsidRDefault="00EB4F96" w:rsidP="00681208">
            <w:pPr>
              <w:rPr>
                <w:rFonts w:ascii="Calibri" w:hAnsi="Calibri"/>
                <w:sz w:val="13"/>
                <w:szCs w:val="13"/>
              </w:rPr>
            </w:pPr>
            <w:r w:rsidRPr="00FD33A6">
              <w:rPr>
                <w:rFonts w:ascii="Calibri" w:hAnsi="Calibri"/>
                <w:sz w:val="13"/>
                <w:szCs w:val="13"/>
              </w:rPr>
              <w:t>References to a limited range of mostly relevant sources. Some omissions and minor errors.</w:t>
            </w:r>
          </w:p>
          <w:p w14:paraId="309F7C31" w14:textId="77777777" w:rsidR="00EB4F96" w:rsidRPr="00FD33A6" w:rsidRDefault="00EB4F96" w:rsidP="00681208">
            <w:pPr>
              <w:rPr>
                <w:rFonts w:ascii="Calibri" w:hAnsi="Calibri"/>
                <w:sz w:val="13"/>
                <w:szCs w:val="13"/>
              </w:rPr>
            </w:pPr>
            <w:r w:rsidRPr="00FD33A6">
              <w:rPr>
                <w:rFonts w:ascii="Calibri" w:hAnsi="Calibri"/>
                <w:sz w:val="13"/>
                <w:szCs w:val="13"/>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716C382B" w14:textId="77777777" w:rsidR="00EB4F96" w:rsidRPr="00FD33A6" w:rsidRDefault="00EB4F96" w:rsidP="00681208">
            <w:pPr>
              <w:rPr>
                <w:rFonts w:ascii="Calibri" w:hAnsi="Calibri"/>
                <w:sz w:val="13"/>
                <w:szCs w:val="13"/>
              </w:rPr>
            </w:pPr>
            <w:r w:rsidRPr="00FD33A6">
              <w:rPr>
                <w:rFonts w:ascii="Calibri" w:hAnsi="Calibri"/>
                <w:sz w:val="13"/>
                <w:szCs w:val="13"/>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5FB3B7B0" w14:textId="77777777" w:rsidR="00EB4F96" w:rsidRPr="00FD33A6" w:rsidRDefault="00EB4F96" w:rsidP="00681208">
            <w:pPr>
              <w:rPr>
                <w:rFonts w:ascii="Calibri" w:hAnsi="Calibri"/>
                <w:sz w:val="13"/>
                <w:szCs w:val="13"/>
              </w:rPr>
            </w:pPr>
            <w:r w:rsidRPr="00FD33A6">
              <w:rPr>
                <w:rFonts w:ascii="Calibri" w:hAnsi="Calibri"/>
                <w:sz w:val="13"/>
                <w:szCs w:val="13"/>
              </w:rPr>
              <w:t>Inclusion of a wide range of research-informed literature, including sources retrieved independently.</w:t>
            </w:r>
          </w:p>
          <w:p w14:paraId="0C9AD4B3" w14:textId="77777777" w:rsidR="00EB4F96" w:rsidRPr="00FD33A6" w:rsidRDefault="00EB4F96" w:rsidP="00681208">
            <w:pPr>
              <w:rPr>
                <w:rFonts w:ascii="Calibri" w:hAnsi="Calibri"/>
                <w:sz w:val="13"/>
                <w:szCs w:val="13"/>
              </w:rPr>
            </w:pPr>
            <w:r w:rsidRPr="00FD33A6">
              <w:rPr>
                <w:rFonts w:ascii="Calibri" w:hAnsi="Calibri"/>
                <w:sz w:val="13"/>
                <w:szCs w:val="13"/>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ADE90E0" w14:textId="77777777" w:rsidR="00EB4F96" w:rsidRPr="00FD33A6" w:rsidRDefault="00EB4F96" w:rsidP="00681208">
            <w:pPr>
              <w:rPr>
                <w:rFonts w:ascii="Calibri" w:hAnsi="Calibri"/>
                <w:sz w:val="13"/>
                <w:szCs w:val="13"/>
              </w:rPr>
            </w:pPr>
            <w:r w:rsidRPr="00FD33A6">
              <w:rPr>
                <w:rFonts w:ascii="Calibri" w:hAnsi="Calibri"/>
                <w:sz w:val="13"/>
                <w:szCs w:val="13"/>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37689D8B" w14:textId="77777777" w:rsidR="00EB4F96" w:rsidRPr="00FD33A6" w:rsidRDefault="00EB4F96" w:rsidP="00681208">
            <w:pPr>
              <w:rPr>
                <w:rFonts w:ascii="Calibri" w:hAnsi="Calibri"/>
                <w:sz w:val="13"/>
                <w:szCs w:val="13"/>
              </w:rPr>
            </w:pPr>
            <w:r w:rsidRPr="00FD33A6">
              <w:rPr>
                <w:rFonts w:ascii="Calibri" w:hAnsi="Calibri"/>
                <w:sz w:val="13"/>
                <w:szCs w:val="13"/>
              </w:rPr>
              <w:t>Outstanding knowledge of research-informed literature embedded in the work. Outstanding selection of relevant and credible sources. High-level referencing skills consistently and professionally applied.</w:t>
            </w:r>
          </w:p>
        </w:tc>
      </w:tr>
      <w:tr w:rsidR="00EB4F96" w:rsidRPr="009154C7" w14:paraId="2B50BDAA" w14:textId="77777777" w:rsidTr="006F60E0">
        <w:tc>
          <w:tcPr>
            <w:tcW w:w="821" w:type="pct"/>
            <w:tcBorders>
              <w:top w:val="single" w:sz="4" w:space="0" w:color="auto"/>
              <w:left w:val="single" w:sz="4" w:space="0" w:color="auto"/>
              <w:bottom w:val="single" w:sz="4" w:space="0" w:color="auto"/>
              <w:right w:val="single" w:sz="4" w:space="0" w:color="auto"/>
            </w:tcBorders>
          </w:tcPr>
          <w:p w14:paraId="5564595B" w14:textId="77777777" w:rsidR="00EB4F96" w:rsidRPr="00EB4F96" w:rsidRDefault="00627CF1" w:rsidP="00681208">
            <w:pPr>
              <w:rPr>
                <w:rFonts w:ascii="Calibri" w:hAnsi="Calibri"/>
                <w:b/>
                <w:sz w:val="16"/>
                <w:szCs w:val="16"/>
              </w:rPr>
            </w:pPr>
            <w:r>
              <w:rPr>
                <w:rFonts w:ascii="Calibri" w:hAnsi="Calibri"/>
                <w:b/>
                <w:sz w:val="16"/>
                <w:szCs w:val="16"/>
              </w:rPr>
              <w:t>3</w:t>
            </w:r>
            <w:r w:rsidR="00EB4F96" w:rsidRPr="00EB4F96">
              <w:rPr>
                <w:rFonts w:ascii="Calibri" w:hAnsi="Calibri"/>
                <w:b/>
                <w:sz w:val="16"/>
                <w:szCs w:val="16"/>
              </w:rPr>
              <w:t>. Knowledge and Understanding of Subject</w:t>
            </w:r>
          </w:p>
          <w:p w14:paraId="05C4CB62" w14:textId="77777777" w:rsidR="00EB4F96" w:rsidRPr="00FD33A6" w:rsidRDefault="00EB4F96" w:rsidP="00681208">
            <w:pPr>
              <w:rPr>
                <w:rFonts w:ascii="Calibri" w:hAnsi="Calibri"/>
                <w:b/>
                <w:sz w:val="14"/>
                <w:szCs w:val="14"/>
              </w:rPr>
            </w:pPr>
            <w:r w:rsidRPr="00FD33A6">
              <w:rPr>
                <w:rFonts w:ascii="Calibri" w:hAnsi="Calibri"/>
                <w:sz w:val="14"/>
                <w:szCs w:val="14"/>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69BB217A" w14:textId="77777777" w:rsidR="00EB4F96" w:rsidRPr="00FD33A6" w:rsidRDefault="00EB4F96" w:rsidP="00EB4F96">
            <w:pPr>
              <w:spacing w:after="120"/>
              <w:rPr>
                <w:rFonts w:ascii="Calibri" w:hAnsi="Calibri"/>
                <w:sz w:val="13"/>
                <w:szCs w:val="13"/>
              </w:rPr>
            </w:pPr>
            <w:r w:rsidRPr="00FD33A6">
              <w:rPr>
                <w:rFonts w:ascii="Calibri" w:hAnsi="Calibri"/>
                <w:sz w:val="13"/>
                <w:szCs w:val="13"/>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4B002BF9" w14:textId="77777777" w:rsidR="00EB4F96" w:rsidRPr="00FD33A6" w:rsidRDefault="00EB4F96" w:rsidP="00EB4F96">
            <w:pPr>
              <w:spacing w:after="120"/>
              <w:rPr>
                <w:rFonts w:ascii="Calibri" w:hAnsi="Calibri"/>
                <w:sz w:val="13"/>
                <w:szCs w:val="13"/>
              </w:rPr>
            </w:pPr>
            <w:r w:rsidRPr="00FD33A6">
              <w:rPr>
                <w:rFonts w:ascii="Calibri" w:hAnsi="Calibri"/>
                <w:sz w:val="13"/>
                <w:szCs w:val="13"/>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60A3C373" w14:textId="77777777" w:rsidR="00EB4F96" w:rsidRPr="00FD33A6" w:rsidRDefault="00EB4F96" w:rsidP="00EB4F96">
            <w:pPr>
              <w:spacing w:after="120"/>
              <w:rPr>
                <w:rFonts w:ascii="Calibri" w:hAnsi="Calibri"/>
                <w:sz w:val="13"/>
                <w:szCs w:val="13"/>
              </w:rPr>
            </w:pPr>
            <w:r w:rsidRPr="00FD33A6">
              <w:rPr>
                <w:rFonts w:ascii="Calibri" w:hAnsi="Calibri"/>
                <w:sz w:val="13"/>
                <w:szCs w:val="13"/>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058E045F" w14:textId="77777777" w:rsidR="00EB4F96" w:rsidRPr="00FD33A6" w:rsidRDefault="00EB4F96" w:rsidP="00EB4F96">
            <w:pPr>
              <w:spacing w:after="120"/>
              <w:rPr>
                <w:rFonts w:ascii="Calibri" w:hAnsi="Calibri"/>
                <w:sz w:val="13"/>
                <w:szCs w:val="13"/>
              </w:rPr>
            </w:pPr>
            <w:r w:rsidRPr="00FD33A6">
              <w:rPr>
                <w:rFonts w:ascii="Calibri" w:hAnsi="Calibri"/>
                <w:sz w:val="13"/>
                <w:szCs w:val="13"/>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44A7213" w14:textId="77777777" w:rsidR="00EB4F96" w:rsidRPr="00FD33A6" w:rsidRDefault="00EB4F96" w:rsidP="00EB4F96">
            <w:pPr>
              <w:spacing w:after="120"/>
              <w:rPr>
                <w:rFonts w:ascii="Calibri" w:hAnsi="Calibri"/>
                <w:sz w:val="13"/>
                <w:szCs w:val="13"/>
              </w:rPr>
            </w:pPr>
            <w:r w:rsidRPr="00FD33A6">
              <w:rPr>
                <w:rFonts w:ascii="Calibri" w:hAnsi="Calibri"/>
                <w:sz w:val="13"/>
                <w:szCs w:val="13"/>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27071A45" w14:textId="77777777" w:rsidR="00EB4F96" w:rsidRPr="00FD33A6" w:rsidRDefault="00EB4F96" w:rsidP="00EB4F96">
            <w:pPr>
              <w:spacing w:after="120"/>
              <w:rPr>
                <w:rFonts w:ascii="Calibri" w:hAnsi="Calibri"/>
                <w:sz w:val="13"/>
                <w:szCs w:val="13"/>
              </w:rPr>
            </w:pPr>
            <w:r w:rsidRPr="00FD33A6">
              <w:rPr>
                <w:rFonts w:ascii="Calibri" w:hAnsi="Calibri"/>
                <w:sz w:val="13"/>
                <w:szCs w:val="13"/>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56879AF6" w14:textId="77777777" w:rsidR="00EB4F96" w:rsidRPr="00FD33A6" w:rsidRDefault="00EB4F96" w:rsidP="00EB4F96">
            <w:pPr>
              <w:spacing w:after="120"/>
              <w:rPr>
                <w:rFonts w:ascii="Calibri" w:hAnsi="Calibri"/>
                <w:sz w:val="13"/>
                <w:szCs w:val="13"/>
              </w:rPr>
            </w:pPr>
            <w:r w:rsidRPr="00FD33A6">
              <w:rPr>
                <w:rFonts w:ascii="Calibri" w:hAnsi="Calibri"/>
                <w:sz w:val="13"/>
                <w:szCs w:val="13"/>
              </w:rPr>
              <w:t>Highly detailed knowledge and understanding of the main theories/concepts, and a critical awareness of the ambiguities and limitations of knowledge.</w:t>
            </w:r>
          </w:p>
        </w:tc>
      </w:tr>
      <w:tr w:rsidR="00EB4F96" w:rsidRPr="009154C7" w14:paraId="20FF9479" w14:textId="77777777" w:rsidTr="006F60E0">
        <w:tc>
          <w:tcPr>
            <w:tcW w:w="821" w:type="pct"/>
            <w:tcBorders>
              <w:top w:val="single" w:sz="4" w:space="0" w:color="auto"/>
              <w:left w:val="single" w:sz="4" w:space="0" w:color="auto"/>
              <w:bottom w:val="single" w:sz="4" w:space="0" w:color="auto"/>
              <w:right w:val="single" w:sz="4" w:space="0" w:color="auto"/>
            </w:tcBorders>
          </w:tcPr>
          <w:p w14:paraId="5388E49E" w14:textId="77777777" w:rsidR="00EB4F96" w:rsidRPr="00EB4F96" w:rsidRDefault="00627CF1" w:rsidP="00681208">
            <w:pPr>
              <w:rPr>
                <w:rFonts w:ascii="Calibri" w:hAnsi="Calibri"/>
                <w:b/>
                <w:sz w:val="16"/>
                <w:szCs w:val="16"/>
              </w:rPr>
            </w:pPr>
            <w:r>
              <w:rPr>
                <w:rFonts w:ascii="Calibri" w:hAnsi="Calibri"/>
                <w:b/>
                <w:sz w:val="16"/>
                <w:szCs w:val="16"/>
              </w:rPr>
              <w:t>4</w:t>
            </w:r>
            <w:r w:rsidR="00EB4F96" w:rsidRPr="00EB4F96">
              <w:rPr>
                <w:rFonts w:ascii="Calibri" w:hAnsi="Calibri"/>
                <w:b/>
                <w:sz w:val="16"/>
                <w:szCs w:val="16"/>
              </w:rPr>
              <w:t>.  Analysis</w:t>
            </w:r>
          </w:p>
          <w:p w14:paraId="45B774A3" w14:textId="77777777" w:rsidR="00EB4F96" w:rsidRPr="00FD33A6" w:rsidRDefault="00EB4F96" w:rsidP="00681208">
            <w:pPr>
              <w:rPr>
                <w:rFonts w:ascii="Calibri" w:hAnsi="Calibri"/>
                <w:sz w:val="14"/>
                <w:szCs w:val="14"/>
              </w:rPr>
            </w:pPr>
            <w:r w:rsidRPr="00FD33A6">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2A0278FE" w14:textId="77777777" w:rsidR="00EB4F96" w:rsidRPr="00FD33A6" w:rsidRDefault="00EB4F96" w:rsidP="00681208">
            <w:pPr>
              <w:rPr>
                <w:rFonts w:ascii="Calibri" w:hAnsi="Calibri"/>
                <w:sz w:val="13"/>
                <w:szCs w:val="13"/>
              </w:rPr>
            </w:pPr>
            <w:r w:rsidRPr="00FD33A6">
              <w:rPr>
                <w:rFonts w:ascii="Calibri" w:hAnsi="Calibri"/>
                <w:sz w:val="13"/>
                <w:szCs w:val="13"/>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3BE871B4" w14:textId="77777777" w:rsidR="00EB4F96" w:rsidRPr="00FD33A6" w:rsidRDefault="00EB4F96" w:rsidP="00681208">
            <w:pPr>
              <w:rPr>
                <w:rFonts w:ascii="Calibri" w:hAnsi="Calibri"/>
                <w:sz w:val="13"/>
                <w:szCs w:val="13"/>
              </w:rPr>
            </w:pPr>
            <w:r w:rsidRPr="00FD33A6">
              <w:rPr>
                <w:rFonts w:ascii="Calibri" w:hAnsi="Calibri"/>
                <w:sz w:val="13"/>
                <w:szCs w:val="13"/>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5F5EE087" w14:textId="77777777" w:rsidR="00EB4F96" w:rsidRPr="00FD33A6" w:rsidRDefault="00EB4F96" w:rsidP="00681208">
            <w:pPr>
              <w:rPr>
                <w:rFonts w:ascii="Calibri" w:hAnsi="Calibri"/>
                <w:sz w:val="13"/>
                <w:szCs w:val="13"/>
              </w:rPr>
            </w:pPr>
            <w:r w:rsidRPr="00FD33A6">
              <w:rPr>
                <w:rFonts w:ascii="Calibri" w:hAnsi="Calibri"/>
                <w:sz w:val="13"/>
                <w:szCs w:val="13"/>
              </w:rPr>
              <w:t>Evidence of some logical, analytical thinking and some attempts to synthesise, albeit with some weaknesses.</w:t>
            </w:r>
          </w:p>
          <w:p w14:paraId="55D88896" w14:textId="77777777" w:rsidR="00EB4F96" w:rsidRPr="00FD33A6" w:rsidRDefault="00EB4F96" w:rsidP="00681208">
            <w:pPr>
              <w:rPr>
                <w:rFonts w:ascii="Calibri" w:hAnsi="Calibri"/>
                <w:sz w:val="13"/>
                <w:szCs w:val="13"/>
              </w:rPr>
            </w:pPr>
            <w:r w:rsidRPr="00FD33A6">
              <w:rPr>
                <w:rFonts w:ascii="Calibri" w:hAnsi="Calibri"/>
                <w:sz w:val="13"/>
                <w:szCs w:val="13"/>
              </w:rPr>
              <w:t>Some evidence to support findings/ views, but evidence not consistently interpreted.</w:t>
            </w:r>
          </w:p>
          <w:p w14:paraId="6EFCD1C2" w14:textId="77777777" w:rsidR="00EB4F96" w:rsidRPr="00FD33A6" w:rsidRDefault="00EB4F96" w:rsidP="00681208">
            <w:pPr>
              <w:rPr>
                <w:rFonts w:ascii="Calibri" w:hAnsi="Calibri"/>
                <w:sz w:val="13"/>
                <w:szCs w:val="13"/>
              </w:rPr>
            </w:pPr>
            <w:r w:rsidRPr="00FD33A6">
              <w:rPr>
                <w:rFonts w:ascii="Calibri" w:hAnsi="Calibri"/>
                <w:sz w:val="13"/>
                <w:szCs w:val="13"/>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7407F590" w14:textId="77777777" w:rsidR="00EB4F96" w:rsidRPr="00FD33A6" w:rsidRDefault="00EB4F96" w:rsidP="00681208">
            <w:pPr>
              <w:rPr>
                <w:rFonts w:ascii="Calibri" w:hAnsi="Calibri"/>
                <w:sz w:val="13"/>
                <w:szCs w:val="13"/>
              </w:rPr>
            </w:pPr>
            <w:r w:rsidRPr="00FD33A6">
              <w:rPr>
                <w:rFonts w:ascii="Calibri" w:hAnsi="Calibri"/>
                <w:sz w:val="13"/>
                <w:szCs w:val="13"/>
              </w:rPr>
              <w:t>Evidence of some logical, analytical thinking and synthesis. Can analyse new and/or abstract data and situations without guidance.</w:t>
            </w:r>
          </w:p>
          <w:p w14:paraId="70647957" w14:textId="77777777" w:rsidR="00EB4F96" w:rsidRPr="00FD33A6" w:rsidRDefault="00EB4F96" w:rsidP="00681208">
            <w:pPr>
              <w:rPr>
                <w:rFonts w:ascii="Calibri" w:hAnsi="Calibri"/>
                <w:sz w:val="13"/>
                <w:szCs w:val="13"/>
              </w:rPr>
            </w:pPr>
            <w:r w:rsidRPr="00FD33A6">
              <w:rPr>
                <w:rFonts w:ascii="Calibri" w:hAnsi="Calibri"/>
                <w:sz w:val="13"/>
                <w:szCs w:val="13"/>
              </w:rPr>
              <w:t>An emerging awareness of different stances and ability to use evidence to support the argument.</w:t>
            </w:r>
          </w:p>
          <w:p w14:paraId="598FEB53" w14:textId="77777777" w:rsidR="00EB4F96" w:rsidRPr="00FD33A6" w:rsidRDefault="00EB4F96" w:rsidP="00681208">
            <w:pPr>
              <w:rPr>
                <w:rFonts w:ascii="Calibri" w:hAnsi="Calibri"/>
                <w:sz w:val="13"/>
                <w:szCs w:val="13"/>
              </w:rPr>
            </w:pPr>
            <w:r w:rsidRPr="00FD33A6">
              <w:rPr>
                <w:rFonts w:ascii="Calibri" w:hAnsi="Calibri"/>
                <w:sz w:val="13"/>
                <w:szCs w:val="13"/>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0143BE93" w14:textId="77777777" w:rsidR="00EB4F96" w:rsidRPr="00FD33A6" w:rsidRDefault="00EB4F96" w:rsidP="00681208">
            <w:pPr>
              <w:rPr>
                <w:rFonts w:ascii="Calibri" w:hAnsi="Calibri"/>
                <w:sz w:val="13"/>
                <w:szCs w:val="13"/>
              </w:rPr>
            </w:pPr>
            <w:r w:rsidRPr="00FD33A6">
              <w:rPr>
                <w:rFonts w:ascii="Calibri" w:hAnsi="Calibri"/>
                <w:sz w:val="13"/>
                <w:szCs w:val="13"/>
              </w:rPr>
              <w:t>Sound, logical, analytical thinking; synthesis and evaluation. Ability to devise and sustain persuasive arguments, and to review the reliability, validity &amp; significance of evidence. Ability to communicate ideas and evidence accurately and convincingly.</w:t>
            </w:r>
          </w:p>
          <w:p w14:paraId="1EF2C4B4" w14:textId="77777777" w:rsidR="00EB4F96" w:rsidRPr="00FD33A6" w:rsidRDefault="00EB4F96" w:rsidP="00681208">
            <w:pPr>
              <w:rPr>
                <w:rFonts w:ascii="Calibri" w:hAnsi="Calibri"/>
                <w:sz w:val="13"/>
                <w:szCs w:val="13"/>
              </w:rPr>
            </w:pPr>
            <w:r w:rsidRPr="00FD33A6">
              <w:rPr>
                <w:rFonts w:ascii="Calibri" w:hAnsi="Calibri"/>
                <w:sz w:val="13"/>
                <w:szCs w:val="13"/>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6270E2D0" w14:textId="77777777" w:rsidR="00EB4F96" w:rsidRPr="00FD33A6" w:rsidRDefault="00EB4F96" w:rsidP="00681208">
            <w:pPr>
              <w:rPr>
                <w:rFonts w:ascii="Calibri" w:hAnsi="Calibri"/>
                <w:sz w:val="13"/>
                <w:szCs w:val="13"/>
              </w:rPr>
            </w:pPr>
            <w:r w:rsidRPr="00FD33A6">
              <w:rPr>
                <w:rFonts w:ascii="Calibri" w:hAnsi="Calibri"/>
                <w:sz w:val="13"/>
                <w:szCs w:val="13"/>
              </w:rPr>
              <w:t>Thoroughly logical work, supported by evaluated evidence. High quality analysis, developed independently or through effective collaboration.</w:t>
            </w:r>
          </w:p>
          <w:p w14:paraId="1FBA3E76" w14:textId="77777777" w:rsidR="00EB4F96" w:rsidRPr="00FD33A6" w:rsidRDefault="00EB4F96" w:rsidP="00681208">
            <w:pPr>
              <w:rPr>
                <w:rFonts w:ascii="Calibri" w:hAnsi="Calibri"/>
                <w:sz w:val="13"/>
                <w:szCs w:val="13"/>
              </w:rPr>
            </w:pPr>
            <w:r w:rsidRPr="00FD33A6">
              <w:rPr>
                <w:rFonts w:ascii="Calibri" w:hAnsi="Calibri"/>
                <w:sz w:val="13"/>
                <w:szCs w:val="13"/>
              </w:rPr>
              <w:t>Ability to investigate contradictory information and identify reasons for contradictions.</w:t>
            </w:r>
          </w:p>
          <w:p w14:paraId="46FAFE72" w14:textId="77777777" w:rsidR="00EB4F96" w:rsidRPr="00FD33A6" w:rsidRDefault="00EB4F96" w:rsidP="00681208">
            <w:pPr>
              <w:rPr>
                <w:rFonts w:ascii="Calibri" w:hAnsi="Calibri"/>
                <w:sz w:val="13"/>
                <w:szCs w:val="13"/>
              </w:rPr>
            </w:pPr>
            <w:r w:rsidRPr="00FD33A6">
              <w:rPr>
                <w:rFonts w:ascii="Calibri" w:hAnsi="Calibri"/>
                <w:sz w:val="13"/>
                <w:szCs w:val="13"/>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2600437E" w14:textId="77777777" w:rsidR="00EB4F96" w:rsidRPr="00FD33A6" w:rsidRDefault="00EB4F96" w:rsidP="00681208">
            <w:pPr>
              <w:rPr>
                <w:rFonts w:ascii="Calibri" w:hAnsi="Calibri"/>
                <w:sz w:val="13"/>
                <w:szCs w:val="13"/>
              </w:rPr>
            </w:pPr>
            <w:r w:rsidRPr="00FD33A6">
              <w:rPr>
                <w:rFonts w:ascii="Calibri" w:hAnsi="Calibri"/>
                <w:sz w:val="13"/>
                <w:szCs w:val="13"/>
              </w:rPr>
              <w:t>Exceptional work; judiciously selected and evaluated evidence. Very high quality analysis, developed independently or through effective collaboration.</w:t>
            </w:r>
          </w:p>
          <w:p w14:paraId="7329F7B6" w14:textId="77777777" w:rsidR="00EB4F96" w:rsidRPr="00FD33A6" w:rsidRDefault="00EB4F96" w:rsidP="00681208">
            <w:pPr>
              <w:rPr>
                <w:rFonts w:ascii="Calibri" w:hAnsi="Calibri"/>
                <w:sz w:val="13"/>
                <w:szCs w:val="13"/>
              </w:rPr>
            </w:pPr>
            <w:r w:rsidRPr="00FD33A6">
              <w:rPr>
                <w:rFonts w:ascii="Calibri" w:hAnsi="Calibri"/>
                <w:sz w:val="13"/>
                <w:szCs w:val="13"/>
              </w:rPr>
              <w:t>Ability to investigate contradictory information and identify reasons for contradictions.</w:t>
            </w:r>
          </w:p>
          <w:p w14:paraId="2C10F123" w14:textId="77777777" w:rsidR="00EB4F96" w:rsidRPr="00FD33A6" w:rsidRDefault="00EB4F96" w:rsidP="00681208">
            <w:pPr>
              <w:rPr>
                <w:rFonts w:ascii="Calibri" w:hAnsi="Calibri"/>
                <w:sz w:val="13"/>
                <w:szCs w:val="13"/>
              </w:rPr>
            </w:pPr>
            <w:r w:rsidRPr="00FD33A6">
              <w:rPr>
                <w:rFonts w:ascii="Calibri" w:hAnsi="Calibri"/>
                <w:sz w:val="13"/>
                <w:szCs w:val="13"/>
              </w:rPr>
              <w:t>Highly persuasive conclusions</w:t>
            </w:r>
          </w:p>
        </w:tc>
      </w:tr>
      <w:tr w:rsidR="00EB4F96" w:rsidRPr="009154C7" w14:paraId="50E6880E" w14:textId="77777777" w:rsidTr="00986111">
        <w:tc>
          <w:tcPr>
            <w:tcW w:w="821" w:type="pct"/>
            <w:tcBorders>
              <w:top w:val="single" w:sz="4" w:space="0" w:color="auto"/>
              <w:left w:val="single" w:sz="4" w:space="0" w:color="auto"/>
              <w:bottom w:val="single" w:sz="4" w:space="0" w:color="auto"/>
              <w:right w:val="single" w:sz="4" w:space="0" w:color="auto"/>
            </w:tcBorders>
          </w:tcPr>
          <w:p w14:paraId="07EFA7BF" w14:textId="77777777" w:rsidR="00EB4F96" w:rsidRPr="00EB4F96" w:rsidRDefault="00627CF1" w:rsidP="00681208">
            <w:pPr>
              <w:rPr>
                <w:rFonts w:ascii="Calibri" w:hAnsi="Calibri"/>
                <w:b/>
                <w:sz w:val="16"/>
                <w:szCs w:val="16"/>
              </w:rPr>
            </w:pPr>
            <w:r>
              <w:rPr>
                <w:rFonts w:ascii="Calibri" w:hAnsi="Calibri"/>
                <w:b/>
                <w:sz w:val="16"/>
                <w:szCs w:val="16"/>
              </w:rPr>
              <w:t>5</w:t>
            </w:r>
            <w:r w:rsidR="00EB4F96" w:rsidRPr="00EB4F96">
              <w:rPr>
                <w:rFonts w:ascii="Calibri" w:hAnsi="Calibri"/>
                <w:b/>
                <w:sz w:val="16"/>
                <w:szCs w:val="16"/>
              </w:rPr>
              <w:t>. Practical Application and Deployment</w:t>
            </w:r>
          </w:p>
          <w:p w14:paraId="1003104C" w14:textId="77777777" w:rsidR="00EB4F96" w:rsidRPr="00FD33A6" w:rsidRDefault="00EB4F96" w:rsidP="00681208">
            <w:pPr>
              <w:rPr>
                <w:rFonts w:ascii="Calibri" w:hAnsi="Calibri"/>
                <w:sz w:val="14"/>
                <w:szCs w:val="14"/>
              </w:rPr>
            </w:pPr>
            <w:r w:rsidRPr="00FD33A6">
              <w:rPr>
                <w:rFonts w:ascii="Calibri" w:hAnsi="Calibri"/>
                <w:sz w:val="14"/>
                <w:szCs w:val="14"/>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6094F924" w14:textId="77777777" w:rsidR="00EB4F96" w:rsidRPr="00FD33A6" w:rsidRDefault="00EB4F96" w:rsidP="00681208">
            <w:pPr>
              <w:rPr>
                <w:rFonts w:ascii="Calibri" w:hAnsi="Calibri"/>
                <w:sz w:val="13"/>
                <w:szCs w:val="13"/>
              </w:rPr>
            </w:pPr>
            <w:r w:rsidRPr="00FD33A6">
              <w:rPr>
                <w:rFonts w:ascii="Calibri" w:hAnsi="Calibri"/>
                <w:sz w:val="13"/>
                <w:szCs w:val="13"/>
              </w:rPr>
              <w:t>Limited or no use of methods, materials, tools and/or techniques.</w:t>
            </w:r>
          </w:p>
          <w:p w14:paraId="4E26C97F" w14:textId="77777777" w:rsidR="00EB4F96" w:rsidRPr="00FD33A6" w:rsidRDefault="00EB4F96" w:rsidP="00681208">
            <w:pPr>
              <w:rPr>
                <w:rFonts w:ascii="Calibri" w:hAnsi="Calibri"/>
                <w:sz w:val="13"/>
                <w:szCs w:val="13"/>
              </w:rPr>
            </w:pPr>
            <w:r w:rsidRPr="00FD33A6">
              <w:rPr>
                <w:rFonts w:ascii="Calibri" w:hAnsi="Calibri"/>
                <w:sz w:val="13"/>
                <w:szCs w:val="13"/>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410CEACC" w14:textId="77777777" w:rsidR="00EB4F96" w:rsidRPr="00FD33A6" w:rsidRDefault="00EB4F96" w:rsidP="00681208">
            <w:pPr>
              <w:rPr>
                <w:rFonts w:ascii="Calibri" w:hAnsi="Calibri"/>
                <w:sz w:val="13"/>
                <w:szCs w:val="13"/>
              </w:rPr>
            </w:pPr>
            <w:r w:rsidRPr="00FD33A6">
              <w:rPr>
                <w:rFonts w:ascii="Calibri" w:hAnsi="Calibri"/>
                <w:sz w:val="13"/>
                <w:szCs w:val="13"/>
              </w:rPr>
              <w:t>Rudimentary application of methods, materials, tools and/or techniques but without consideration and competence. Flawed appreciation of the context of the application.</w:t>
            </w:r>
          </w:p>
          <w:p w14:paraId="27986FE6" w14:textId="77777777" w:rsidR="00EB4F96" w:rsidRPr="00FD33A6" w:rsidRDefault="00EB4F96" w:rsidP="00681208">
            <w:pPr>
              <w:rPr>
                <w:rFonts w:ascii="Calibri" w:hAnsi="Calibri"/>
                <w:sz w:val="13"/>
                <w:szCs w:val="13"/>
              </w:rPr>
            </w:pPr>
          </w:p>
          <w:p w14:paraId="1E099197" w14:textId="77777777" w:rsidR="00EB4F96" w:rsidRPr="00FD33A6" w:rsidRDefault="00EB4F96" w:rsidP="00681208">
            <w:pPr>
              <w:rPr>
                <w:rFonts w:ascii="Calibri" w:hAnsi="Calibri"/>
                <w:sz w:val="13"/>
                <w:szCs w:val="13"/>
              </w:rPr>
            </w:pPr>
          </w:p>
        </w:tc>
        <w:tc>
          <w:tcPr>
            <w:tcW w:w="597" w:type="pct"/>
            <w:tcBorders>
              <w:top w:val="single" w:sz="4" w:space="0" w:color="auto"/>
              <w:left w:val="double" w:sz="4" w:space="0" w:color="auto"/>
              <w:bottom w:val="single" w:sz="4" w:space="0" w:color="auto"/>
              <w:right w:val="dashed" w:sz="4" w:space="0" w:color="auto"/>
            </w:tcBorders>
          </w:tcPr>
          <w:p w14:paraId="702308D2" w14:textId="77777777" w:rsidR="00EB4F96" w:rsidRPr="00FD33A6" w:rsidRDefault="00EB4F96" w:rsidP="00681208">
            <w:pPr>
              <w:rPr>
                <w:rFonts w:ascii="Calibri" w:hAnsi="Calibri"/>
                <w:sz w:val="13"/>
                <w:szCs w:val="13"/>
              </w:rPr>
            </w:pPr>
            <w:r w:rsidRPr="00FD33A6">
              <w:rPr>
                <w:rFonts w:ascii="Calibri" w:hAnsi="Calibri"/>
                <w:sz w:val="13"/>
                <w:szCs w:val="13"/>
              </w:rPr>
              <w:t>An adequate awareness and mostly appropriate application of well established methods, materials, tools and/or techniques.</w:t>
            </w:r>
          </w:p>
          <w:p w14:paraId="0B165E9F" w14:textId="77777777" w:rsidR="00EB4F96" w:rsidRPr="00FD33A6" w:rsidRDefault="00EB4F96" w:rsidP="00681208">
            <w:pPr>
              <w:rPr>
                <w:rFonts w:ascii="Calibri" w:hAnsi="Calibri"/>
                <w:sz w:val="13"/>
                <w:szCs w:val="13"/>
              </w:rPr>
            </w:pPr>
            <w:r w:rsidRPr="00FD33A6">
              <w:rPr>
                <w:rFonts w:ascii="Calibri" w:hAnsi="Calibri"/>
                <w:sz w:val="13"/>
                <w:szCs w:val="13"/>
              </w:rPr>
              <w:t>Basic appreciation of the context of the application.</w:t>
            </w:r>
          </w:p>
          <w:p w14:paraId="7438B6D3" w14:textId="77777777" w:rsidR="00EB4F96" w:rsidRPr="00FD33A6" w:rsidRDefault="00EB4F96" w:rsidP="00681208">
            <w:pPr>
              <w:rPr>
                <w:rFonts w:ascii="Calibri" w:hAnsi="Calibri"/>
                <w:sz w:val="13"/>
                <w:szCs w:val="13"/>
              </w:rPr>
            </w:pPr>
          </w:p>
        </w:tc>
        <w:tc>
          <w:tcPr>
            <w:tcW w:w="597" w:type="pct"/>
            <w:tcBorders>
              <w:top w:val="single" w:sz="4" w:space="0" w:color="auto"/>
              <w:left w:val="dashed" w:sz="4" w:space="0" w:color="auto"/>
              <w:bottom w:val="single" w:sz="4" w:space="0" w:color="auto"/>
              <w:right w:val="dashed" w:sz="4" w:space="0" w:color="auto"/>
            </w:tcBorders>
          </w:tcPr>
          <w:p w14:paraId="3ECABE47" w14:textId="77777777" w:rsidR="00EB4F96" w:rsidRPr="00FD33A6" w:rsidRDefault="00EB4F96" w:rsidP="00681208">
            <w:pPr>
              <w:rPr>
                <w:rFonts w:ascii="Calibri" w:hAnsi="Calibri"/>
                <w:sz w:val="13"/>
                <w:szCs w:val="13"/>
              </w:rPr>
            </w:pPr>
            <w:r w:rsidRPr="00FD33A6">
              <w:rPr>
                <w:rFonts w:ascii="Calibri" w:hAnsi="Calibri"/>
                <w:sz w:val="13"/>
                <w:szCs w:val="13"/>
              </w:rPr>
              <w:t>A good and appropriate application of standard methods, materials, tools and/or techniques.</w:t>
            </w:r>
          </w:p>
          <w:p w14:paraId="02F28CED" w14:textId="77777777" w:rsidR="00EB4F96" w:rsidRPr="00FD33A6" w:rsidRDefault="00EB4F96" w:rsidP="00681208">
            <w:pPr>
              <w:rPr>
                <w:rFonts w:ascii="Calibri" w:hAnsi="Calibri"/>
                <w:sz w:val="13"/>
                <w:szCs w:val="13"/>
              </w:rPr>
            </w:pPr>
            <w:r w:rsidRPr="00FD33A6">
              <w:rPr>
                <w:rFonts w:ascii="Calibri" w:hAnsi="Calibri"/>
                <w:sz w:val="13"/>
                <w:szCs w:val="13"/>
              </w:rPr>
              <w:t>Good appreciation of the context of the application, with some use of examples, where relevant.</w:t>
            </w:r>
          </w:p>
          <w:p w14:paraId="2E151F7D" w14:textId="77777777" w:rsidR="00EB4F96" w:rsidRPr="00FD33A6" w:rsidRDefault="00EB4F96" w:rsidP="00681208">
            <w:pPr>
              <w:rPr>
                <w:rFonts w:ascii="Calibri" w:hAnsi="Calibri"/>
                <w:sz w:val="13"/>
                <w:szCs w:val="13"/>
              </w:rPr>
            </w:pPr>
          </w:p>
        </w:tc>
        <w:tc>
          <w:tcPr>
            <w:tcW w:w="597" w:type="pct"/>
            <w:tcBorders>
              <w:top w:val="single" w:sz="4" w:space="0" w:color="auto"/>
              <w:left w:val="dashed" w:sz="4" w:space="0" w:color="auto"/>
              <w:bottom w:val="single" w:sz="4" w:space="0" w:color="auto"/>
              <w:right w:val="dashed" w:sz="4" w:space="0" w:color="auto"/>
            </w:tcBorders>
          </w:tcPr>
          <w:p w14:paraId="7B65CB83" w14:textId="77777777" w:rsidR="00EB4F96" w:rsidRPr="00FD33A6" w:rsidRDefault="00EB4F96" w:rsidP="00681208">
            <w:pPr>
              <w:rPr>
                <w:rFonts w:ascii="Calibri" w:hAnsi="Calibri"/>
                <w:sz w:val="13"/>
                <w:szCs w:val="13"/>
              </w:rPr>
            </w:pPr>
            <w:r w:rsidRPr="00FD33A6">
              <w:rPr>
                <w:rFonts w:ascii="Calibri" w:hAnsi="Calibri"/>
                <w:sz w:val="13"/>
                <w:szCs w:val="13"/>
              </w:rPr>
              <w:t>A very good application of a range of methods, materials, tools and/or techniques.</w:t>
            </w:r>
          </w:p>
          <w:p w14:paraId="0B3D4DEA" w14:textId="77777777" w:rsidR="00EB4F96" w:rsidRPr="00FD33A6" w:rsidRDefault="00EB4F96" w:rsidP="00681208">
            <w:pPr>
              <w:rPr>
                <w:rFonts w:ascii="Calibri" w:hAnsi="Calibri"/>
                <w:sz w:val="13"/>
                <w:szCs w:val="13"/>
              </w:rPr>
            </w:pPr>
            <w:r w:rsidRPr="00FD33A6">
              <w:rPr>
                <w:rFonts w:ascii="Calibri" w:hAnsi="Calibri"/>
                <w:sz w:val="13"/>
                <w:szCs w:val="13"/>
              </w:rPr>
              <w:t>Very good consideration of the context of the application, with perceptive use of examples, where relevant.</w:t>
            </w:r>
          </w:p>
          <w:p w14:paraId="49E2BE15" w14:textId="77777777" w:rsidR="00EB4F96" w:rsidRPr="00FD33A6" w:rsidRDefault="00EB4F96" w:rsidP="00681208">
            <w:pPr>
              <w:rPr>
                <w:rFonts w:ascii="Calibri" w:hAnsi="Calibri"/>
                <w:sz w:val="13"/>
                <w:szCs w:val="13"/>
              </w:rPr>
            </w:pPr>
            <w:r w:rsidRPr="00FD33A6">
              <w:rPr>
                <w:rFonts w:ascii="Calibri" w:hAnsi="Calibri"/>
                <w:sz w:val="13"/>
                <w:szCs w:val="13"/>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1AA30EB0" w14:textId="77777777" w:rsidR="00EB4F96" w:rsidRPr="00FD33A6" w:rsidRDefault="00EB4F96" w:rsidP="00681208">
            <w:pPr>
              <w:rPr>
                <w:rFonts w:ascii="Calibri" w:hAnsi="Calibri"/>
                <w:sz w:val="13"/>
                <w:szCs w:val="13"/>
              </w:rPr>
            </w:pPr>
            <w:r w:rsidRPr="00FD33A6">
              <w:rPr>
                <w:rFonts w:ascii="Calibri" w:hAnsi="Calibri"/>
                <w:sz w:val="13"/>
                <w:szCs w:val="13"/>
              </w:rPr>
              <w:t>An advanced application of a range of methods, materials, tools and/or techniques.</w:t>
            </w:r>
          </w:p>
          <w:p w14:paraId="7C772E5B" w14:textId="77777777" w:rsidR="00EB4F96" w:rsidRPr="00FD33A6" w:rsidRDefault="00EB4F96" w:rsidP="00681208">
            <w:pPr>
              <w:rPr>
                <w:rFonts w:ascii="Calibri" w:hAnsi="Calibri"/>
                <w:sz w:val="13"/>
                <w:szCs w:val="13"/>
              </w:rPr>
            </w:pPr>
            <w:r w:rsidRPr="00FD33A6">
              <w:rPr>
                <w:rFonts w:ascii="Calibri" w:hAnsi="Calibri"/>
                <w:sz w:val="13"/>
                <w:szCs w:val="13"/>
              </w:rPr>
              <w:t>The context of the application is well considered, with extensive use of relevant examples.</w:t>
            </w:r>
          </w:p>
          <w:p w14:paraId="033A50A6" w14:textId="77777777" w:rsidR="00EB4F96" w:rsidRPr="00FD33A6" w:rsidRDefault="00EB4F96" w:rsidP="00681208">
            <w:pPr>
              <w:rPr>
                <w:rFonts w:ascii="Calibri" w:hAnsi="Calibri"/>
                <w:sz w:val="13"/>
                <w:szCs w:val="13"/>
              </w:rPr>
            </w:pPr>
            <w:r w:rsidRPr="00FD33A6">
              <w:rPr>
                <w:rFonts w:ascii="Calibri" w:hAnsi="Calibri"/>
                <w:sz w:val="13"/>
                <w:szCs w:val="13"/>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6F349FE2" w14:textId="77777777" w:rsidR="00EB4F96" w:rsidRPr="00FD33A6" w:rsidRDefault="00EB4F96" w:rsidP="00681208">
            <w:pPr>
              <w:rPr>
                <w:rFonts w:ascii="Calibri" w:hAnsi="Calibri"/>
                <w:sz w:val="13"/>
                <w:szCs w:val="13"/>
              </w:rPr>
            </w:pPr>
            <w:r w:rsidRPr="00FD33A6">
              <w:rPr>
                <w:rFonts w:ascii="Calibri" w:hAnsi="Calibri"/>
                <w:sz w:val="13"/>
                <w:szCs w:val="13"/>
              </w:rPr>
              <w:t>Outstanding levels of application and deployment skills. Assimilation and development of cutting edge processes and techniques.</w:t>
            </w:r>
          </w:p>
        </w:tc>
      </w:tr>
      <w:tr w:rsidR="00EB4F96" w:rsidRPr="009154C7" w14:paraId="7CC9D4FF" w14:textId="77777777" w:rsidTr="006F60E0">
        <w:tc>
          <w:tcPr>
            <w:tcW w:w="821" w:type="pct"/>
            <w:tcBorders>
              <w:top w:val="single" w:sz="4" w:space="0" w:color="auto"/>
              <w:left w:val="single" w:sz="4" w:space="0" w:color="auto"/>
              <w:bottom w:val="single" w:sz="4" w:space="0" w:color="auto"/>
              <w:right w:val="single" w:sz="4" w:space="0" w:color="auto"/>
            </w:tcBorders>
          </w:tcPr>
          <w:p w14:paraId="36FE61AB" w14:textId="77777777" w:rsidR="00EB4F96" w:rsidRPr="00EB4F96" w:rsidRDefault="00627CF1" w:rsidP="00681208">
            <w:pPr>
              <w:rPr>
                <w:rFonts w:ascii="Calibri" w:hAnsi="Calibri"/>
                <w:b/>
                <w:sz w:val="16"/>
                <w:szCs w:val="16"/>
              </w:rPr>
            </w:pPr>
            <w:r>
              <w:rPr>
                <w:rFonts w:ascii="Calibri" w:hAnsi="Calibri"/>
                <w:b/>
                <w:sz w:val="16"/>
                <w:szCs w:val="16"/>
              </w:rPr>
              <w:t>6</w:t>
            </w:r>
            <w:r w:rsidR="00EB4F96" w:rsidRPr="00EB4F96">
              <w:rPr>
                <w:rFonts w:ascii="Calibri" w:hAnsi="Calibri"/>
                <w:b/>
                <w:sz w:val="16"/>
                <w:szCs w:val="16"/>
              </w:rPr>
              <w:t xml:space="preserve">. Skills for Professional Practice </w:t>
            </w:r>
          </w:p>
          <w:p w14:paraId="57F5BC21" w14:textId="77777777" w:rsidR="00EB4F96" w:rsidRPr="00FD33A6" w:rsidRDefault="00EB4F96" w:rsidP="00681208">
            <w:pPr>
              <w:rPr>
                <w:rFonts w:ascii="Calibri" w:hAnsi="Calibri"/>
                <w:b/>
                <w:sz w:val="14"/>
                <w:szCs w:val="14"/>
              </w:rPr>
            </w:pPr>
            <w:r w:rsidRPr="00FD33A6">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093F241F" w14:textId="77777777" w:rsidR="00EB4F96" w:rsidRPr="00FD33A6" w:rsidRDefault="00EB4F96" w:rsidP="00681208">
            <w:pPr>
              <w:rPr>
                <w:rFonts w:ascii="Calibri" w:hAnsi="Calibri"/>
                <w:sz w:val="13"/>
                <w:szCs w:val="13"/>
              </w:rPr>
            </w:pPr>
            <w:r w:rsidRPr="00FD33A6">
              <w:rPr>
                <w:rFonts w:ascii="Calibri" w:hAnsi="Calibri"/>
                <w:sz w:val="13"/>
                <w:szCs w:val="13"/>
              </w:rPr>
              <w:t>Communication media is inappropriate or misapplied.</w:t>
            </w:r>
          </w:p>
          <w:p w14:paraId="56595C7A" w14:textId="77777777" w:rsidR="00EB4F96" w:rsidRPr="00FD33A6" w:rsidRDefault="00EB4F96" w:rsidP="00681208">
            <w:pPr>
              <w:rPr>
                <w:rFonts w:ascii="Calibri" w:hAnsi="Calibri"/>
                <w:sz w:val="13"/>
                <w:szCs w:val="13"/>
              </w:rPr>
            </w:pPr>
            <w:r w:rsidRPr="00FD33A6">
              <w:rPr>
                <w:rFonts w:ascii="Calibri" w:hAnsi="Calibri"/>
                <w:sz w:val="13"/>
                <w:szCs w:val="13"/>
              </w:rPr>
              <w:t>Little or no evidence of autonomy in the completion of tasks.</w:t>
            </w:r>
          </w:p>
          <w:p w14:paraId="3D3D9C65" w14:textId="77777777" w:rsidR="00EB4F96" w:rsidRPr="00FD33A6" w:rsidRDefault="00EB4F96" w:rsidP="00681208">
            <w:pPr>
              <w:rPr>
                <w:rFonts w:ascii="Calibri" w:hAnsi="Calibri"/>
                <w:sz w:val="13"/>
                <w:szCs w:val="13"/>
              </w:rPr>
            </w:pPr>
            <w:r w:rsidRPr="00FD33A6">
              <w:rPr>
                <w:rFonts w:ascii="Calibri" w:hAnsi="Calibri"/>
                <w:sz w:val="13"/>
                <w:szCs w:val="13"/>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7FA5B3FE" w14:textId="77777777" w:rsidR="00EB4F96" w:rsidRPr="00FD33A6" w:rsidRDefault="00EB4F96" w:rsidP="00681208">
            <w:pPr>
              <w:rPr>
                <w:rFonts w:ascii="Calibri" w:hAnsi="Calibri"/>
                <w:sz w:val="13"/>
                <w:szCs w:val="13"/>
              </w:rPr>
            </w:pPr>
            <w:r w:rsidRPr="00FD33A6">
              <w:rPr>
                <w:rFonts w:ascii="Calibri" w:hAnsi="Calibri"/>
                <w:sz w:val="13"/>
                <w:szCs w:val="13"/>
              </w:rPr>
              <w:t xml:space="preserve">Media is poorly designed and/or not suitable for the audience. </w:t>
            </w:r>
          </w:p>
          <w:p w14:paraId="12F7074B" w14:textId="77777777" w:rsidR="00EB4F96" w:rsidRPr="00FD33A6" w:rsidRDefault="00EB4F96" w:rsidP="00681208">
            <w:pPr>
              <w:rPr>
                <w:rFonts w:ascii="Calibri" w:hAnsi="Calibri"/>
                <w:sz w:val="13"/>
                <w:szCs w:val="13"/>
              </w:rPr>
            </w:pPr>
            <w:r w:rsidRPr="00FD33A6">
              <w:rPr>
                <w:rFonts w:ascii="Calibri" w:hAnsi="Calibri"/>
                <w:sz w:val="13"/>
                <w:szCs w:val="13"/>
              </w:rPr>
              <w:t>Poor independent or collaborative initiative.</w:t>
            </w:r>
          </w:p>
          <w:p w14:paraId="29DF9101" w14:textId="77777777" w:rsidR="00EB4F96" w:rsidRPr="00FD33A6" w:rsidRDefault="00EB4F96" w:rsidP="00681208">
            <w:pPr>
              <w:rPr>
                <w:rFonts w:ascii="Calibri" w:hAnsi="Calibri"/>
                <w:sz w:val="13"/>
                <w:szCs w:val="13"/>
              </w:rPr>
            </w:pPr>
            <w:r w:rsidRPr="00FD33A6">
              <w:rPr>
                <w:rFonts w:ascii="Calibri" w:hAnsi="Calibri"/>
                <w:sz w:val="13"/>
                <w:szCs w:val="13"/>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00CA9528" w14:textId="77777777" w:rsidR="00EB4F96" w:rsidRPr="00FD33A6" w:rsidRDefault="00EB4F96" w:rsidP="00681208">
            <w:pPr>
              <w:rPr>
                <w:rFonts w:ascii="Calibri" w:hAnsi="Calibri"/>
                <w:sz w:val="13"/>
                <w:szCs w:val="13"/>
              </w:rPr>
            </w:pPr>
            <w:r w:rsidRPr="00FD33A6">
              <w:rPr>
                <w:rFonts w:ascii="Calibri" w:hAnsi="Calibri"/>
                <w:sz w:val="13"/>
                <w:szCs w:val="13"/>
              </w:rPr>
              <w:t xml:space="preserve">Can communicate in a suitable format but with some room for improvement. </w:t>
            </w:r>
          </w:p>
          <w:p w14:paraId="76C8BF13" w14:textId="77777777" w:rsidR="00EB4F96" w:rsidRPr="00FD33A6" w:rsidRDefault="00EB4F96" w:rsidP="00681208">
            <w:pPr>
              <w:rPr>
                <w:rFonts w:ascii="Calibri" w:hAnsi="Calibri"/>
                <w:sz w:val="13"/>
                <w:szCs w:val="13"/>
              </w:rPr>
            </w:pPr>
            <w:r w:rsidRPr="00FD33A6">
              <w:rPr>
                <w:rFonts w:ascii="Calibri" w:hAnsi="Calibri"/>
                <w:sz w:val="13"/>
                <w:szCs w:val="13"/>
              </w:rPr>
              <w:t xml:space="preserve">Can work as part of a team, but with limited involvement in group activities. </w:t>
            </w:r>
          </w:p>
          <w:p w14:paraId="0E5727CE" w14:textId="77777777" w:rsidR="00EB4F96" w:rsidRPr="00FD33A6" w:rsidRDefault="00EB4F96" w:rsidP="00681208">
            <w:pPr>
              <w:rPr>
                <w:rFonts w:ascii="Calibri" w:hAnsi="Calibri"/>
                <w:sz w:val="13"/>
                <w:szCs w:val="13"/>
              </w:rPr>
            </w:pPr>
            <w:r w:rsidRPr="00FD33A6">
              <w:rPr>
                <w:rFonts w:ascii="Calibri" w:hAnsi="Calibri"/>
                <w:sz w:val="13"/>
                <w:szCs w:val="13"/>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409EB811" w14:textId="77777777" w:rsidR="00EB4F96" w:rsidRPr="00FD33A6" w:rsidRDefault="00EB4F96" w:rsidP="00681208">
            <w:pPr>
              <w:rPr>
                <w:rFonts w:ascii="Calibri" w:hAnsi="Calibri"/>
                <w:sz w:val="13"/>
                <w:szCs w:val="13"/>
              </w:rPr>
            </w:pPr>
            <w:r w:rsidRPr="00FD33A6">
              <w:rPr>
                <w:rFonts w:ascii="Calibri" w:hAnsi="Calibri"/>
                <w:sz w:val="13"/>
                <w:szCs w:val="13"/>
              </w:rPr>
              <w:t>Can communicate effectively in a suitable format, but may have minor errors.</w:t>
            </w:r>
          </w:p>
          <w:p w14:paraId="240840CA" w14:textId="77777777" w:rsidR="00EB4F96" w:rsidRPr="00FD33A6" w:rsidRDefault="00EB4F96" w:rsidP="00681208">
            <w:pPr>
              <w:rPr>
                <w:rFonts w:ascii="Calibri" w:hAnsi="Calibri"/>
                <w:sz w:val="13"/>
                <w:szCs w:val="13"/>
              </w:rPr>
            </w:pPr>
            <w:r w:rsidRPr="00FD33A6">
              <w:rPr>
                <w:rFonts w:ascii="Calibri" w:hAnsi="Calibri"/>
                <w:sz w:val="13"/>
                <w:szCs w:val="13"/>
              </w:rPr>
              <w:t xml:space="preserve">Can work effectively as part of a team, with clear contribution to group activities. </w:t>
            </w:r>
          </w:p>
          <w:p w14:paraId="6BAA4C56" w14:textId="77777777" w:rsidR="00EB4F96" w:rsidRPr="00FD33A6" w:rsidRDefault="00EB4F96" w:rsidP="00681208">
            <w:pPr>
              <w:rPr>
                <w:rFonts w:ascii="Calibri" w:hAnsi="Calibri"/>
                <w:sz w:val="13"/>
                <w:szCs w:val="13"/>
              </w:rPr>
            </w:pPr>
            <w:r w:rsidRPr="00FD33A6">
              <w:rPr>
                <w:rFonts w:ascii="Calibri" w:hAnsi="Calibri"/>
                <w:sz w:val="13"/>
                <w:szCs w:val="13"/>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7F3F7FF7" w14:textId="77777777" w:rsidR="00EB4F96" w:rsidRPr="00FD33A6" w:rsidRDefault="00EB4F96" w:rsidP="00681208">
            <w:pPr>
              <w:rPr>
                <w:rFonts w:ascii="Calibri" w:hAnsi="Calibri"/>
                <w:sz w:val="13"/>
                <w:szCs w:val="13"/>
              </w:rPr>
            </w:pPr>
            <w:r w:rsidRPr="00FD33A6">
              <w:rPr>
                <w:rFonts w:ascii="Calibri" w:hAnsi="Calibri"/>
                <w:sz w:val="13"/>
                <w:szCs w:val="13"/>
              </w:rPr>
              <w:t>Can communicate well, confidently and consistently in a suitable format.</w:t>
            </w:r>
          </w:p>
          <w:p w14:paraId="421D2955" w14:textId="77777777" w:rsidR="00EB4F96" w:rsidRPr="00FD33A6" w:rsidRDefault="00EB4F96" w:rsidP="00681208">
            <w:pPr>
              <w:rPr>
                <w:rFonts w:ascii="Calibri" w:hAnsi="Calibri"/>
                <w:sz w:val="13"/>
                <w:szCs w:val="13"/>
              </w:rPr>
            </w:pPr>
            <w:r w:rsidRPr="00FD33A6">
              <w:rPr>
                <w:rFonts w:ascii="Calibri" w:hAnsi="Calibri"/>
                <w:sz w:val="13"/>
                <w:szCs w:val="13"/>
              </w:rPr>
              <w:t xml:space="preserve">Can work very well as part of a team, with very good contribution to group activities. </w:t>
            </w:r>
          </w:p>
          <w:p w14:paraId="73C76C6E" w14:textId="77777777" w:rsidR="00EB4F96" w:rsidRPr="00FD33A6" w:rsidRDefault="00EB4F96" w:rsidP="00681208">
            <w:pPr>
              <w:rPr>
                <w:rFonts w:ascii="Calibri" w:hAnsi="Calibri"/>
                <w:sz w:val="13"/>
                <w:szCs w:val="13"/>
              </w:rPr>
            </w:pPr>
            <w:r w:rsidRPr="00FD33A6">
              <w:rPr>
                <w:rFonts w:ascii="Calibri" w:hAnsi="Calibri"/>
                <w:sz w:val="13"/>
                <w:szCs w:val="13"/>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4497ADE6" w14:textId="77777777" w:rsidR="00EB4F96" w:rsidRPr="00FD33A6" w:rsidRDefault="00EB4F96" w:rsidP="00681208">
            <w:pPr>
              <w:rPr>
                <w:rFonts w:ascii="Calibri" w:hAnsi="Calibri"/>
                <w:sz w:val="13"/>
                <w:szCs w:val="13"/>
              </w:rPr>
            </w:pPr>
            <w:r w:rsidRPr="00FD33A6">
              <w:rPr>
                <w:rFonts w:ascii="Calibri" w:hAnsi="Calibri"/>
                <w:sz w:val="13"/>
                <w:szCs w:val="13"/>
              </w:rPr>
              <w:t>Can communicate professionally and, confidently in a suitable format.</w:t>
            </w:r>
          </w:p>
          <w:p w14:paraId="09F726CD" w14:textId="77777777" w:rsidR="00EB4F96" w:rsidRPr="00FD33A6" w:rsidRDefault="00EB4F96" w:rsidP="00681208">
            <w:pPr>
              <w:rPr>
                <w:rFonts w:ascii="Calibri" w:hAnsi="Calibri"/>
                <w:sz w:val="13"/>
                <w:szCs w:val="13"/>
              </w:rPr>
            </w:pPr>
            <w:r w:rsidRPr="00FD33A6">
              <w:rPr>
                <w:rFonts w:ascii="Calibri" w:hAnsi="Calibri"/>
                <w:sz w:val="13"/>
                <w:szCs w:val="13"/>
              </w:rPr>
              <w:t>Can work professionally within a team, showing leadership skills as appropriate, managing conflict and meeting obligations.</w:t>
            </w:r>
          </w:p>
          <w:p w14:paraId="69983C92" w14:textId="77777777" w:rsidR="00EB4F96" w:rsidRPr="00FD33A6" w:rsidRDefault="00EB4F96" w:rsidP="00681208">
            <w:pPr>
              <w:rPr>
                <w:rFonts w:ascii="Calibri" w:hAnsi="Calibri"/>
                <w:sz w:val="13"/>
                <w:szCs w:val="13"/>
              </w:rPr>
            </w:pPr>
            <w:r w:rsidRPr="00FD33A6">
              <w:rPr>
                <w:rFonts w:ascii="Calibri" w:hAnsi="Calibri"/>
                <w:sz w:val="13"/>
                <w:szCs w:val="13"/>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10588C6D" w14:textId="77777777" w:rsidR="00EB4F96" w:rsidRPr="00FD33A6" w:rsidRDefault="00EB4F96" w:rsidP="00681208">
            <w:pPr>
              <w:rPr>
                <w:rFonts w:ascii="Calibri" w:hAnsi="Calibri"/>
                <w:sz w:val="13"/>
                <w:szCs w:val="13"/>
              </w:rPr>
            </w:pPr>
            <w:r w:rsidRPr="00FD33A6">
              <w:rPr>
                <w:rFonts w:ascii="Calibri" w:hAnsi="Calibri"/>
                <w:sz w:val="13"/>
                <w:szCs w:val="13"/>
              </w:rPr>
              <w:t xml:space="preserve">Can communicate with an exceptionally high level of professionalism. </w:t>
            </w:r>
          </w:p>
          <w:p w14:paraId="300FEDD7" w14:textId="77777777" w:rsidR="00EB4F96" w:rsidRPr="00FD33A6" w:rsidRDefault="00EB4F96" w:rsidP="00681208">
            <w:pPr>
              <w:rPr>
                <w:rFonts w:ascii="Calibri" w:hAnsi="Calibri"/>
                <w:sz w:val="13"/>
                <w:szCs w:val="13"/>
              </w:rPr>
            </w:pPr>
            <w:r w:rsidRPr="00FD33A6">
              <w:rPr>
                <w:rFonts w:ascii="Calibri" w:hAnsi="Calibri"/>
                <w:sz w:val="13"/>
                <w:szCs w:val="13"/>
              </w:rPr>
              <w:t>Can work exceptionally well and professionally within a team, showing advanced leadership skills.</w:t>
            </w:r>
          </w:p>
          <w:p w14:paraId="6E242C71" w14:textId="77777777" w:rsidR="00EB4F96" w:rsidRPr="00FD33A6" w:rsidRDefault="00EB4F96" w:rsidP="00681208">
            <w:pPr>
              <w:rPr>
                <w:rFonts w:ascii="Calibri" w:hAnsi="Calibri"/>
                <w:sz w:val="13"/>
                <w:szCs w:val="13"/>
              </w:rPr>
            </w:pPr>
            <w:r w:rsidRPr="00FD33A6">
              <w:rPr>
                <w:rFonts w:ascii="Calibri" w:hAnsi="Calibri"/>
                <w:sz w:val="13"/>
                <w:szCs w:val="13"/>
              </w:rPr>
              <w:t>Work is exceptionally coherent, very fluent and is presented professionally.</w:t>
            </w:r>
          </w:p>
        </w:tc>
      </w:tr>
    </w:tbl>
    <w:p w14:paraId="65FD34D8" w14:textId="77777777" w:rsidR="00EB4F96" w:rsidRPr="00EB4F96" w:rsidRDefault="00EB4F96" w:rsidP="00EB4F96">
      <w:pPr>
        <w:rPr>
          <w:rFonts w:ascii="Calibri" w:hAnsi="Calibri"/>
          <w:sz w:val="18"/>
          <w:szCs w:val="18"/>
        </w:rPr>
      </w:pPr>
    </w:p>
    <w:p w14:paraId="3DE12633" w14:textId="77777777" w:rsidR="005969E2" w:rsidRDefault="005969E2" w:rsidP="00393EB6">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14:paraId="23B9B379" w14:textId="77777777" w:rsidTr="00A03BB8">
        <w:trPr>
          <w:trHeight w:val="75"/>
        </w:trPr>
        <w:tc>
          <w:tcPr>
            <w:tcW w:w="10598" w:type="dxa"/>
            <w:gridSpan w:val="4"/>
            <w:shd w:val="clear" w:color="auto" w:fill="D9D9D9"/>
          </w:tcPr>
          <w:p w14:paraId="0183434E" w14:textId="77777777" w:rsidR="00A03BB8" w:rsidRPr="00CE0319" w:rsidRDefault="00A03BB8" w:rsidP="00B81AD3">
            <w:pP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 </w:t>
            </w:r>
          </w:p>
        </w:tc>
      </w:tr>
      <w:tr w:rsidR="00A03BB8" w:rsidRPr="00971172" w14:paraId="21F9B1ED" w14:textId="77777777" w:rsidTr="00A03BB8">
        <w:tc>
          <w:tcPr>
            <w:tcW w:w="1809" w:type="dxa"/>
            <w:shd w:val="clear" w:color="auto" w:fill="D9D9D9"/>
          </w:tcPr>
          <w:p w14:paraId="2626DBE9"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14:paraId="3BCF4C67" w14:textId="77777777" w:rsidR="00A03BB8" w:rsidRPr="00BF30FF" w:rsidRDefault="00A03BB8" w:rsidP="00B81AD3">
            <w:pPr>
              <w:spacing w:before="120" w:after="120"/>
              <w:jc w:val="both"/>
              <w:rPr>
                <w:rFonts w:ascii="Calibri" w:hAnsi="Calibri" w:cs="Calibri"/>
                <w:b/>
              </w:rPr>
            </w:pPr>
          </w:p>
        </w:tc>
        <w:tc>
          <w:tcPr>
            <w:tcW w:w="1842" w:type="dxa"/>
            <w:shd w:val="clear" w:color="auto" w:fill="D9D9D9"/>
          </w:tcPr>
          <w:p w14:paraId="1AB2E9F1"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14:paraId="5CC58E87" w14:textId="77777777" w:rsidR="00A03BB8" w:rsidRPr="00BF30FF" w:rsidRDefault="00A03BB8" w:rsidP="00B81AD3">
            <w:pPr>
              <w:spacing w:before="120" w:after="120"/>
              <w:jc w:val="both"/>
              <w:rPr>
                <w:rFonts w:ascii="Calibri" w:hAnsi="Calibri" w:cs="Calibri"/>
                <w:b/>
              </w:rPr>
            </w:pPr>
          </w:p>
        </w:tc>
      </w:tr>
      <w:tr w:rsidR="00A03BB8" w:rsidRPr="00971172" w14:paraId="4B9829BC" w14:textId="77777777" w:rsidTr="00A03BB8">
        <w:tc>
          <w:tcPr>
            <w:tcW w:w="1809" w:type="dxa"/>
            <w:shd w:val="clear" w:color="auto" w:fill="D9D9D9"/>
          </w:tcPr>
          <w:p w14:paraId="032BA59F"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14:paraId="3C7D740B" w14:textId="77777777" w:rsidR="00A03BB8" w:rsidRPr="00BF30FF" w:rsidRDefault="00A03BB8" w:rsidP="00B81AD3">
            <w:pPr>
              <w:spacing w:before="120" w:after="120"/>
              <w:jc w:val="both"/>
              <w:rPr>
                <w:rFonts w:ascii="Calibri" w:hAnsi="Calibri" w:cs="Calibri"/>
                <w:b/>
              </w:rPr>
            </w:pPr>
          </w:p>
        </w:tc>
        <w:tc>
          <w:tcPr>
            <w:tcW w:w="1842" w:type="dxa"/>
            <w:shd w:val="clear" w:color="auto" w:fill="D9D9D9"/>
          </w:tcPr>
          <w:p w14:paraId="33D99514" w14:textId="77777777"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14:paraId="3D38EAE5" w14:textId="77777777" w:rsidR="00A03BB8" w:rsidRPr="00CE0319" w:rsidRDefault="00A03BB8" w:rsidP="00B81AD3">
            <w:pPr>
              <w:spacing w:before="120" w:after="120"/>
              <w:jc w:val="both"/>
              <w:rPr>
                <w:rFonts w:ascii="Calibri" w:hAnsi="Calibri" w:cs="Calibri"/>
                <w:b/>
              </w:rPr>
            </w:pPr>
          </w:p>
        </w:tc>
      </w:tr>
      <w:tr w:rsidR="00A03BB8" w:rsidRPr="00971172" w14:paraId="1FCE93D6" w14:textId="77777777" w:rsidTr="00A03BB8">
        <w:tc>
          <w:tcPr>
            <w:tcW w:w="1809" w:type="dxa"/>
            <w:tcBorders>
              <w:bottom w:val="single" w:sz="8" w:space="0" w:color="000000"/>
            </w:tcBorders>
            <w:shd w:val="clear" w:color="auto" w:fill="D9D9D9"/>
          </w:tcPr>
          <w:p w14:paraId="2785E345"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14:paraId="566C9CF7" w14:textId="77777777" w:rsidR="00A03BB8" w:rsidRPr="00971172" w:rsidRDefault="00A03BB8" w:rsidP="00B81AD3"/>
        </w:tc>
      </w:tr>
    </w:tbl>
    <w:p w14:paraId="530A45FE" w14:textId="77777777" w:rsidR="00F31C04" w:rsidRDefault="00F31C04" w:rsidP="00F31C04">
      <w:pPr>
        <w:pStyle w:val="BodyText1"/>
        <w:tabs>
          <w:tab w:val="clear" w:pos="720"/>
          <w:tab w:val="clear" w:pos="1440"/>
        </w:tabs>
        <w:jc w:val="both"/>
        <w:rPr>
          <w:rFonts w:ascii="Calibri" w:hAnsi="Calibri"/>
          <w:sz w:val="20"/>
        </w:rPr>
      </w:pPr>
    </w:p>
    <w:p w14:paraId="4C2C0587" w14:textId="77777777"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0075289C">
        <w:rPr>
          <w:rFonts w:ascii="Calibri" w:hAnsi="Calibri"/>
          <w:sz w:val="22"/>
          <w:szCs w:val="22"/>
        </w:rPr>
        <w:t>, except the presentation</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14:paraId="4FDCE73B" w14:textId="77777777" w:rsidR="00F31C04" w:rsidRDefault="00F31C04" w:rsidP="00F31C04">
      <w:pPr>
        <w:rPr>
          <w:rFonts w:ascii="Calibri" w:hAnsi="Calibri"/>
          <w:b/>
          <w:sz w:val="22"/>
          <w:szCs w:val="22"/>
        </w:rPr>
      </w:pPr>
    </w:p>
    <w:p w14:paraId="689F9E72" w14:textId="77777777" w:rsidR="00FA68F8" w:rsidRDefault="00FA68F8" w:rsidP="00F31C04">
      <w:pPr>
        <w:rPr>
          <w:rFonts w:ascii="Calibri" w:hAnsi="Calibri"/>
          <w:b/>
          <w:sz w:val="22"/>
          <w:szCs w:val="22"/>
        </w:rPr>
        <w:sectPr w:rsidR="00FA68F8" w:rsidSect="00DA7B8F">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2"/>
        <w:gridCol w:w="1158"/>
        <w:gridCol w:w="6"/>
        <w:gridCol w:w="1166"/>
        <w:gridCol w:w="1170"/>
        <w:gridCol w:w="1164"/>
      </w:tblGrid>
      <w:tr w:rsidR="005E72F8" w:rsidRPr="00266B32" w14:paraId="08B90EDA" w14:textId="77777777"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14:paraId="4E8E575A" w14:textId="77777777"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14:paraId="45B9ECAA" w14:textId="77777777"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14:paraId="4AD5AD79" w14:textId="77777777"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14:paraId="3E7B738C" w14:textId="77777777"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210C9E19" w14:textId="77777777" w:rsidR="009D3EA4" w:rsidRDefault="009D3EA4" w:rsidP="009D3EA4">
            <w:pPr>
              <w:jc w:val="center"/>
              <w:rPr>
                <w:rFonts w:ascii="Calibri" w:hAnsi="Calibri"/>
                <w:b/>
                <w:sz w:val="18"/>
              </w:rPr>
            </w:pPr>
          </w:p>
          <w:p w14:paraId="7C19EF8F" w14:textId="77777777"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0A082FEC" w14:textId="77777777" w:rsidR="009D3EA4" w:rsidRDefault="009D3EA4" w:rsidP="009D3EA4">
            <w:pPr>
              <w:jc w:val="center"/>
              <w:rPr>
                <w:rFonts w:ascii="Calibri" w:hAnsi="Calibri"/>
                <w:b/>
                <w:sz w:val="18"/>
              </w:rPr>
            </w:pPr>
          </w:p>
          <w:p w14:paraId="772324A8" w14:textId="77777777"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1A423C84" w14:textId="77777777" w:rsidR="009D3EA4" w:rsidRDefault="009D3EA4" w:rsidP="009D3EA4">
            <w:pPr>
              <w:jc w:val="center"/>
              <w:rPr>
                <w:rFonts w:ascii="Calibri" w:hAnsi="Calibri"/>
                <w:b/>
                <w:sz w:val="18"/>
              </w:rPr>
            </w:pPr>
          </w:p>
          <w:p w14:paraId="7A18549D" w14:textId="77777777"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127301E0" w14:textId="77777777" w:rsidR="009D3EA4" w:rsidRDefault="009D3EA4" w:rsidP="009D3EA4">
            <w:pPr>
              <w:jc w:val="center"/>
              <w:rPr>
                <w:rFonts w:ascii="Calibri" w:hAnsi="Calibri"/>
                <w:b/>
                <w:sz w:val="18"/>
              </w:rPr>
            </w:pPr>
          </w:p>
          <w:p w14:paraId="611BA525" w14:textId="77777777"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7C9B742C" w14:textId="77777777" w:rsidR="009D3EA4" w:rsidRDefault="009D3EA4" w:rsidP="009D3EA4">
            <w:pPr>
              <w:jc w:val="center"/>
              <w:rPr>
                <w:rFonts w:ascii="Calibri" w:hAnsi="Calibri"/>
                <w:b/>
                <w:sz w:val="18"/>
              </w:rPr>
            </w:pPr>
          </w:p>
          <w:p w14:paraId="72C4C639" w14:textId="77777777"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14:paraId="01F57DDC" w14:textId="77777777" w:rsidR="009D3EA4" w:rsidRDefault="009D3EA4" w:rsidP="009D3EA4">
            <w:pPr>
              <w:jc w:val="center"/>
              <w:rPr>
                <w:rFonts w:ascii="Calibri" w:hAnsi="Calibri"/>
                <w:b/>
                <w:sz w:val="18"/>
              </w:rPr>
            </w:pPr>
          </w:p>
          <w:p w14:paraId="41EA0BDB" w14:textId="77777777"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14:paraId="32BEA82F" w14:textId="77777777" w:rsidTr="005E72F8">
        <w:trPr>
          <w:trHeight w:val="450"/>
        </w:trPr>
        <w:tc>
          <w:tcPr>
            <w:tcW w:w="1055" w:type="pct"/>
            <w:tcBorders>
              <w:top w:val="single" w:sz="4" w:space="0" w:color="auto"/>
              <w:left w:val="single" w:sz="4" w:space="0" w:color="auto"/>
              <w:right w:val="single" w:sz="4" w:space="0" w:color="auto"/>
            </w:tcBorders>
            <w:shd w:val="clear" w:color="auto" w:fill="BFBFBF"/>
          </w:tcPr>
          <w:p w14:paraId="026CCE6E" w14:textId="77777777"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233812C7"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39351458"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445A395A"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5457132D"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14:paraId="2B878B40"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09F5F14B"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14:paraId="3B3671F5"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14:paraId="5026C55F" w14:textId="77777777" w:rsidTr="005E72F8">
        <w:trPr>
          <w:trHeight w:val="450"/>
        </w:trPr>
        <w:tc>
          <w:tcPr>
            <w:tcW w:w="1055" w:type="pct"/>
            <w:vMerge w:val="restart"/>
            <w:tcBorders>
              <w:top w:val="single" w:sz="4" w:space="0" w:color="auto"/>
              <w:left w:val="single" w:sz="4" w:space="0" w:color="auto"/>
              <w:right w:val="single" w:sz="4" w:space="0" w:color="auto"/>
            </w:tcBorders>
          </w:tcPr>
          <w:p w14:paraId="5746E74B" w14:textId="77777777" w:rsidR="005E72F8" w:rsidRPr="00F61A20" w:rsidRDefault="0029361D" w:rsidP="005E285E">
            <w:pPr>
              <w:rPr>
                <w:rFonts w:ascii="Calibri" w:hAnsi="Calibri"/>
                <w:b/>
                <w:sz w:val="16"/>
                <w:szCs w:val="16"/>
              </w:rPr>
            </w:pPr>
            <w:r>
              <w:rPr>
                <w:rFonts w:ascii="Calibri" w:hAnsi="Calibri"/>
                <w:b/>
                <w:szCs w:val="16"/>
              </w:rPr>
              <w:t>1</w:t>
            </w:r>
            <w:r w:rsidR="005E72F8" w:rsidRPr="00F61A20">
              <w:rPr>
                <w:rFonts w:ascii="Calibri" w:hAnsi="Calibri"/>
                <w:b/>
                <w:szCs w:val="16"/>
              </w:rPr>
              <w:t xml:space="preserve">. </w:t>
            </w:r>
            <w:r w:rsidR="005E72F8" w:rsidRPr="00F61A20">
              <w:rPr>
                <w:rFonts w:ascii="Calibri" w:hAnsi="Calibri"/>
                <w:b/>
              </w:rPr>
              <w:t>Research-informed Literature</w:t>
            </w:r>
            <w:r w:rsidR="005E72F8" w:rsidRPr="00F61A20">
              <w:rPr>
                <w:rFonts w:ascii="Calibri" w:hAnsi="Calibri"/>
                <w:b/>
                <w:sz w:val="16"/>
                <w:szCs w:val="16"/>
              </w:rPr>
              <w:t xml:space="preserve"> </w:t>
            </w:r>
          </w:p>
          <w:p w14:paraId="56240861"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3F624CCD"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39292CF7"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7BAEC70F"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7B1787A7"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50BBFF96"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57490950"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27F72A84"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4CB5D437" w14:textId="77777777" w:rsidTr="005E72F8">
        <w:trPr>
          <w:trHeight w:val="451"/>
        </w:trPr>
        <w:tc>
          <w:tcPr>
            <w:tcW w:w="1055" w:type="pct"/>
            <w:vMerge/>
            <w:tcBorders>
              <w:left w:val="single" w:sz="4" w:space="0" w:color="auto"/>
              <w:bottom w:val="single" w:sz="4" w:space="0" w:color="auto"/>
              <w:right w:val="single" w:sz="4" w:space="0" w:color="auto"/>
            </w:tcBorders>
          </w:tcPr>
          <w:p w14:paraId="7A6EA8EC"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025356A8"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52301451"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1988447E"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1BB850D2"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090140DD"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10221716"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06DC4E55"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679DFDE3" w14:textId="77777777" w:rsidTr="005E72F8">
        <w:trPr>
          <w:trHeight w:val="450"/>
        </w:trPr>
        <w:tc>
          <w:tcPr>
            <w:tcW w:w="1055" w:type="pct"/>
            <w:vMerge w:val="restart"/>
            <w:tcBorders>
              <w:top w:val="single" w:sz="4" w:space="0" w:color="auto"/>
              <w:left w:val="single" w:sz="4" w:space="0" w:color="auto"/>
              <w:right w:val="single" w:sz="4" w:space="0" w:color="auto"/>
            </w:tcBorders>
          </w:tcPr>
          <w:p w14:paraId="769B2ACD" w14:textId="77777777" w:rsidR="005E72F8" w:rsidRPr="005E72F8" w:rsidRDefault="0029361D" w:rsidP="005E72F8">
            <w:pPr>
              <w:rPr>
                <w:rFonts w:ascii="Calibri" w:hAnsi="Calibri"/>
                <w:b/>
              </w:rPr>
            </w:pPr>
            <w:r>
              <w:rPr>
                <w:rFonts w:ascii="Calibri" w:hAnsi="Calibri"/>
                <w:b/>
                <w:szCs w:val="16"/>
              </w:rPr>
              <w:t>2</w:t>
            </w:r>
            <w:r w:rsidR="005E72F8" w:rsidRPr="00F61A20">
              <w:rPr>
                <w:rFonts w:ascii="Calibri" w:hAnsi="Calibri"/>
                <w:b/>
                <w:szCs w:val="16"/>
              </w:rPr>
              <w:t xml:space="preserve">. </w:t>
            </w:r>
            <w:r w:rsidR="005E72F8"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14:paraId="39C5FF19"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7BD82909"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2EAB3EFF"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7A9C98DF"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64A193DA"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25B20151"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38E94237"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48A8F8FF" w14:textId="77777777" w:rsidTr="005E72F8">
        <w:trPr>
          <w:trHeight w:val="451"/>
        </w:trPr>
        <w:tc>
          <w:tcPr>
            <w:tcW w:w="1055" w:type="pct"/>
            <w:vMerge/>
            <w:tcBorders>
              <w:left w:val="single" w:sz="4" w:space="0" w:color="auto"/>
              <w:bottom w:val="single" w:sz="4" w:space="0" w:color="auto"/>
              <w:right w:val="single" w:sz="4" w:space="0" w:color="auto"/>
            </w:tcBorders>
          </w:tcPr>
          <w:p w14:paraId="3321D95D"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349C8DD7"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74FA4EC3"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41AC90FE"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14432762"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6F4A9C89"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1C642DFB"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4A44B38D"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392541A8" w14:textId="77777777" w:rsidTr="005E72F8">
        <w:trPr>
          <w:trHeight w:val="450"/>
        </w:trPr>
        <w:tc>
          <w:tcPr>
            <w:tcW w:w="1055" w:type="pct"/>
            <w:vMerge w:val="restart"/>
            <w:tcBorders>
              <w:top w:val="single" w:sz="4" w:space="0" w:color="auto"/>
              <w:left w:val="single" w:sz="4" w:space="0" w:color="auto"/>
              <w:right w:val="single" w:sz="4" w:space="0" w:color="auto"/>
            </w:tcBorders>
          </w:tcPr>
          <w:p w14:paraId="15652123" w14:textId="77777777" w:rsidR="005E72F8" w:rsidRPr="00F61A20" w:rsidRDefault="0029361D" w:rsidP="005E285E">
            <w:pPr>
              <w:rPr>
                <w:rFonts w:ascii="Calibri" w:hAnsi="Calibri"/>
                <w:b/>
                <w:sz w:val="16"/>
                <w:szCs w:val="16"/>
              </w:rPr>
            </w:pPr>
            <w:r>
              <w:rPr>
                <w:rFonts w:ascii="Calibri" w:hAnsi="Calibri"/>
                <w:b/>
                <w:szCs w:val="16"/>
              </w:rPr>
              <w:t>3</w:t>
            </w:r>
            <w:r w:rsidR="005E72F8" w:rsidRPr="00F61A20">
              <w:rPr>
                <w:rFonts w:ascii="Calibri" w:hAnsi="Calibri"/>
                <w:b/>
                <w:szCs w:val="16"/>
              </w:rPr>
              <w:t xml:space="preserve">. </w:t>
            </w:r>
            <w:r w:rsidR="005E72F8" w:rsidRPr="00F61A20">
              <w:rPr>
                <w:rFonts w:ascii="Calibri" w:hAnsi="Calibri"/>
                <w:b/>
              </w:rPr>
              <w:t>Analysis</w:t>
            </w:r>
          </w:p>
          <w:p w14:paraId="63B4EEAA" w14:textId="77777777"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2F34DD61"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1A1DA21D"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7DE0FE22"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3B82691F"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15078D07"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5DB9F2F3"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41AA30F7"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3152922C" w14:textId="77777777" w:rsidTr="005E72F8">
        <w:trPr>
          <w:trHeight w:val="451"/>
        </w:trPr>
        <w:tc>
          <w:tcPr>
            <w:tcW w:w="1055" w:type="pct"/>
            <w:vMerge/>
            <w:tcBorders>
              <w:left w:val="single" w:sz="4" w:space="0" w:color="auto"/>
              <w:bottom w:val="single" w:sz="4" w:space="0" w:color="auto"/>
              <w:right w:val="single" w:sz="4" w:space="0" w:color="auto"/>
            </w:tcBorders>
          </w:tcPr>
          <w:p w14:paraId="6554A046"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7A9579E3"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5371FF36"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57589D4C"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7D974EE9"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0BB4CD6"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1C7F81E4"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62A6BAA1"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38613414" w14:textId="77777777" w:rsidTr="005E72F8">
        <w:trPr>
          <w:trHeight w:val="451"/>
        </w:trPr>
        <w:tc>
          <w:tcPr>
            <w:tcW w:w="1055" w:type="pct"/>
            <w:vMerge w:val="restart"/>
            <w:tcBorders>
              <w:top w:val="single" w:sz="4" w:space="0" w:color="auto"/>
              <w:left w:val="single" w:sz="4" w:space="0" w:color="auto"/>
              <w:right w:val="single" w:sz="4" w:space="0" w:color="auto"/>
            </w:tcBorders>
          </w:tcPr>
          <w:p w14:paraId="47BE7A1A" w14:textId="77777777" w:rsidR="005E72F8" w:rsidRPr="00F61A20" w:rsidRDefault="0029361D" w:rsidP="005E285E">
            <w:pPr>
              <w:rPr>
                <w:rFonts w:ascii="Calibri" w:hAnsi="Calibri"/>
                <w:b/>
                <w:sz w:val="16"/>
                <w:szCs w:val="16"/>
              </w:rPr>
            </w:pPr>
            <w:r>
              <w:rPr>
                <w:rFonts w:ascii="Calibri" w:hAnsi="Calibri"/>
                <w:b/>
                <w:szCs w:val="16"/>
              </w:rPr>
              <w:t>4</w:t>
            </w:r>
            <w:r w:rsidR="005E72F8" w:rsidRPr="00F61A20">
              <w:rPr>
                <w:rFonts w:ascii="Calibri" w:hAnsi="Calibri"/>
                <w:b/>
                <w:szCs w:val="16"/>
              </w:rPr>
              <w:t xml:space="preserve">. </w:t>
            </w:r>
            <w:r w:rsidR="005E72F8" w:rsidRPr="00F61A20">
              <w:rPr>
                <w:rFonts w:ascii="Calibri" w:hAnsi="Calibri"/>
                <w:b/>
              </w:rPr>
              <w:t>Practical Application and Deployment</w:t>
            </w:r>
          </w:p>
          <w:p w14:paraId="715F024C"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64E8090E"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34B04A35"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6A1BB136"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436A5C47"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6262ECB4"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081F983A"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3F1F8C96"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2D539223" w14:textId="77777777" w:rsidTr="005E72F8">
        <w:trPr>
          <w:trHeight w:val="450"/>
        </w:trPr>
        <w:tc>
          <w:tcPr>
            <w:tcW w:w="1055" w:type="pct"/>
            <w:vMerge/>
            <w:tcBorders>
              <w:left w:val="single" w:sz="4" w:space="0" w:color="auto"/>
              <w:bottom w:val="single" w:sz="4" w:space="0" w:color="auto"/>
              <w:right w:val="single" w:sz="4" w:space="0" w:color="auto"/>
            </w:tcBorders>
          </w:tcPr>
          <w:p w14:paraId="0417B817"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1CFDEF26"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54CC3F66"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AA9078B"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01933106"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06CC5846"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68632588"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3EA3CF46"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564D5BA1" w14:textId="77777777" w:rsidTr="005E72F8">
        <w:trPr>
          <w:trHeight w:val="451"/>
        </w:trPr>
        <w:tc>
          <w:tcPr>
            <w:tcW w:w="1055" w:type="pct"/>
            <w:vMerge w:val="restart"/>
            <w:tcBorders>
              <w:top w:val="single" w:sz="4" w:space="0" w:color="auto"/>
              <w:left w:val="single" w:sz="4" w:space="0" w:color="auto"/>
              <w:right w:val="single" w:sz="4" w:space="0" w:color="auto"/>
            </w:tcBorders>
          </w:tcPr>
          <w:p w14:paraId="7A1A1D28" w14:textId="77777777" w:rsidR="005E72F8" w:rsidRPr="00F61A20" w:rsidRDefault="0029361D" w:rsidP="005E285E">
            <w:pPr>
              <w:rPr>
                <w:rFonts w:ascii="Calibri" w:hAnsi="Calibri"/>
                <w:b/>
                <w:sz w:val="16"/>
                <w:szCs w:val="16"/>
              </w:rPr>
            </w:pPr>
            <w:r>
              <w:rPr>
                <w:rFonts w:ascii="Calibri" w:hAnsi="Calibri"/>
                <w:b/>
                <w:szCs w:val="16"/>
              </w:rPr>
              <w:t>5</w:t>
            </w:r>
            <w:r w:rsidR="005E72F8" w:rsidRPr="00F61A20">
              <w:rPr>
                <w:rFonts w:ascii="Calibri" w:hAnsi="Calibri"/>
                <w:b/>
                <w:szCs w:val="16"/>
              </w:rPr>
              <w:t xml:space="preserve">. </w:t>
            </w:r>
            <w:r w:rsidR="005E72F8" w:rsidRPr="00F61A20">
              <w:rPr>
                <w:rFonts w:ascii="Calibri" w:hAnsi="Calibri"/>
                <w:b/>
              </w:rPr>
              <w:t>Skills for Professional Practice</w:t>
            </w:r>
            <w:r w:rsidR="005E72F8" w:rsidRPr="00F61A20">
              <w:rPr>
                <w:rFonts w:ascii="Calibri" w:hAnsi="Calibri"/>
                <w:b/>
                <w:sz w:val="16"/>
                <w:szCs w:val="16"/>
              </w:rPr>
              <w:t xml:space="preserve"> </w:t>
            </w:r>
          </w:p>
          <w:p w14:paraId="56DD7C91"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0A00BC64"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59480984"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3BA1E7D7"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4D48099B"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5FA56BBA"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6822B867"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17092E99"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1F03D82F" w14:textId="77777777" w:rsidTr="005E72F8">
        <w:trPr>
          <w:trHeight w:val="450"/>
        </w:trPr>
        <w:tc>
          <w:tcPr>
            <w:tcW w:w="1055" w:type="pct"/>
            <w:vMerge/>
            <w:tcBorders>
              <w:left w:val="single" w:sz="4" w:space="0" w:color="auto"/>
              <w:bottom w:val="single" w:sz="4" w:space="0" w:color="auto"/>
              <w:right w:val="single" w:sz="4" w:space="0" w:color="auto"/>
            </w:tcBorders>
          </w:tcPr>
          <w:p w14:paraId="70C1043B"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37CC35FC"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303FC36A"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19387C32"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70156F8"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79722289"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AA3D5AF"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6A497469"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14:paraId="71893619" w14:textId="77777777"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14:paraId="3EE69323" w14:textId="77777777" w:rsidTr="005E285E">
        <w:trPr>
          <w:trHeight w:val="75"/>
        </w:trPr>
        <w:tc>
          <w:tcPr>
            <w:tcW w:w="5299" w:type="dxa"/>
            <w:shd w:val="clear" w:color="auto" w:fill="D9D9D9"/>
          </w:tcPr>
          <w:p w14:paraId="37ED51AC" w14:textId="77777777"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2662FF3D" w14:textId="77777777"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14:paraId="7382BBD5" w14:textId="77777777" w:rsidTr="005E285E">
        <w:trPr>
          <w:trHeight w:val="555"/>
        </w:trPr>
        <w:tc>
          <w:tcPr>
            <w:tcW w:w="5299" w:type="dxa"/>
            <w:tcBorders>
              <w:bottom w:val="single" w:sz="8" w:space="0" w:color="000000"/>
            </w:tcBorders>
          </w:tcPr>
          <w:p w14:paraId="2EA78699" w14:textId="77777777" w:rsidR="005E72F8" w:rsidRPr="00CE0319" w:rsidRDefault="005E72F8" w:rsidP="00B81AD3">
            <w:pPr>
              <w:pStyle w:val="BulletedList"/>
              <w:numPr>
                <w:ilvl w:val="0"/>
                <w:numId w:val="0"/>
              </w:numPr>
              <w:ind w:left="432"/>
              <w:rPr>
                <w:rFonts w:ascii="Calibri" w:hAnsi="Calibri"/>
                <w:sz w:val="20"/>
                <w:szCs w:val="20"/>
              </w:rPr>
            </w:pPr>
          </w:p>
          <w:p w14:paraId="6BE37019" w14:textId="77777777" w:rsidR="005E72F8" w:rsidRPr="00CE0319" w:rsidRDefault="005E72F8" w:rsidP="00B81AD3">
            <w:pPr>
              <w:pStyle w:val="BulletedList"/>
              <w:numPr>
                <w:ilvl w:val="0"/>
                <w:numId w:val="0"/>
              </w:numPr>
              <w:ind w:left="432"/>
              <w:rPr>
                <w:rFonts w:ascii="Calibri" w:hAnsi="Calibri"/>
                <w:sz w:val="20"/>
                <w:szCs w:val="20"/>
              </w:rPr>
            </w:pPr>
          </w:p>
          <w:p w14:paraId="0F506B17" w14:textId="77777777" w:rsidR="005E72F8" w:rsidRDefault="005E72F8" w:rsidP="00B81AD3">
            <w:pPr>
              <w:pStyle w:val="BulletedList"/>
              <w:numPr>
                <w:ilvl w:val="0"/>
                <w:numId w:val="0"/>
              </w:numPr>
              <w:ind w:left="432"/>
              <w:rPr>
                <w:rFonts w:ascii="Calibri" w:hAnsi="Calibri"/>
                <w:sz w:val="20"/>
                <w:szCs w:val="20"/>
              </w:rPr>
            </w:pPr>
          </w:p>
          <w:p w14:paraId="1B291C83" w14:textId="77777777"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13378830" w14:textId="77777777" w:rsidR="005E72F8" w:rsidRPr="00CE0319" w:rsidRDefault="005E72F8" w:rsidP="00B81AD3">
            <w:pPr>
              <w:pStyle w:val="BulletedList"/>
              <w:numPr>
                <w:ilvl w:val="0"/>
                <w:numId w:val="0"/>
              </w:numPr>
              <w:rPr>
                <w:rFonts w:ascii="Calibri" w:hAnsi="Calibri"/>
                <w:sz w:val="20"/>
                <w:szCs w:val="20"/>
              </w:rPr>
            </w:pPr>
          </w:p>
          <w:p w14:paraId="54704E90" w14:textId="77777777" w:rsidR="005E72F8" w:rsidRPr="00CE0319" w:rsidRDefault="005E72F8" w:rsidP="00B81AD3">
            <w:pPr>
              <w:pStyle w:val="BulletedList"/>
              <w:numPr>
                <w:ilvl w:val="0"/>
                <w:numId w:val="0"/>
              </w:numPr>
              <w:ind w:left="432"/>
              <w:rPr>
                <w:rFonts w:ascii="Calibri" w:hAnsi="Calibri"/>
                <w:sz w:val="20"/>
                <w:szCs w:val="20"/>
              </w:rPr>
            </w:pPr>
          </w:p>
        </w:tc>
      </w:tr>
    </w:tbl>
    <w:p w14:paraId="796CCC31" w14:textId="77777777"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14:paraId="5B28B67B" w14:textId="77777777" w:rsidTr="00A03BB8">
        <w:trPr>
          <w:trHeight w:val="586"/>
        </w:trPr>
        <w:tc>
          <w:tcPr>
            <w:tcW w:w="2204" w:type="dxa"/>
            <w:shd w:val="clear" w:color="auto" w:fill="D9D9D9"/>
          </w:tcPr>
          <w:p w14:paraId="5DE270B4" w14:textId="77777777"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530AA1CD" w14:textId="77777777" w:rsidR="00A03BB8" w:rsidRPr="00CE0319" w:rsidRDefault="00A03BB8" w:rsidP="00B81AD3">
            <w:pPr>
              <w:spacing w:before="120" w:after="120"/>
              <w:jc w:val="both"/>
              <w:rPr>
                <w:rFonts w:ascii="Calibri" w:hAnsi="Calibri" w:cs="Calibri"/>
                <w:b/>
              </w:rPr>
            </w:pPr>
          </w:p>
        </w:tc>
        <w:tc>
          <w:tcPr>
            <w:tcW w:w="1047" w:type="dxa"/>
            <w:shd w:val="clear" w:color="auto" w:fill="D9D9D9"/>
          </w:tcPr>
          <w:p w14:paraId="59EE0B57" w14:textId="77777777"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14:paraId="1C35E897" w14:textId="77777777" w:rsidR="00A03BB8" w:rsidRPr="00CE0319" w:rsidRDefault="00A03BB8" w:rsidP="00B81AD3">
            <w:pPr>
              <w:spacing w:before="120" w:after="120"/>
              <w:jc w:val="both"/>
              <w:rPr>
                <w:rFonts w:ascii="Calibri" w:hAnsi="Calibri" w:cs="Calibri"/>
                <w:b/>
              </w:rPr>
            </w:pPr>
          </w:p>
        </w:tc>
      </w:tr>
      <w:tr w:rsidR="00A03BB8" w:rsidRPr="00971172" w14:paraId="19C7BEE0" w14:textId="77777777" w:rsidTr="00A03BB8">
        <w:trPr>
          <w:trHeight w:val="288"/>
        </w:trPr>
        <w:tc>
          <w:tcPr>
            <w:tcW w:w="2204" w:type="dxa"/>
            <w:tcBorders>
              <w:bottom w:val="single" w:sz="8" w:space="0" w:color="000000"/>
            </w:tcBorders>
            <w:shd w:val="clear" w:color="auto" w:fill="D9D9D9"/>
          </w:tcPr>
          <w:p w14:paraId="43ED6D6B" w14:textId="77777777"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068B6875" w14:textId="77777777" w:rsidR="00A03BB8" w:rsidRDefault="00A03BB8" w:rsidP="00B81AD3">
            <w:pPr>
              <w:spacing w:before="120" w:after="120"/>
              <w:jc w:val="both"/>
              <w:rPr>
                <w:rFonts w:ascii="Calibri" w:hAnsi="Calibri" w:cs="Calibri"/>
                <w:b/>
              </w:rPr>
            </w:pPr>
          </w:p>
          <w:p w14:paraId="2D330807" w14:textId="77777777" w:rsidR="00A03BB8" w:rsidRPr="00CE0319" w:rsidRDefault="00A03BB8" w:rsidP="00B81AD3">
            <w:pPr>
              <w:spacing w:before="120" w:after="120"/>
              <w:jc w:val="both"/>
              <w:rPr>
                <w:rFonts w:ascii="Calibri" w:hAnsi="Calibri" w:cs="Calibri"/>
                <w:b/>
              </w:rPr>
            </w:pPr>
          </w:p>
        </w:tc>
      </w:tr>
    </w:tbl>
    <w:p w14:paraId="1EF2520C" w14:textId="77777777" w:rsidR="00C36D9A" w:rsidRDefault="00C36D9A" w:rsidP="00393EB6">
      <w:pPr>
        <w:jc w:val="both"/>
      </w:pPr>
    </w:p>
    <w:p w14:paraId="51425273" w14:textId="77777777" w:rsidR="004D2A19" w:rsidRDefault="004D2A19" w:rsidP="00393EB6">
      <w:pPr>
        <w:jc w:val="both"/>
      </w:pPr>
    </w:p>
    <w:p w14:paraId="7861F98A" w14:textId="77777777" w:rsidR="004D2A19" w:rsidRDefault="004D2A19" w:rsidP="00393EB6">
      <w:pPr>
        <w:jc w:val="both"/>
      </w:pPr>
    </w:p>
    <w:p w14:paraId="35BAA8C9" w14:textId="77777777" w:rsidR="00D23C47" w:rsidRDefault="00D23C47" w:rsidP="004D2A19">
      <w:pPr>
        <w:jc w:val="center"/>
      </w:pPr>
    </w:p>
    <w:p w14:paraId="5157865D" w14:textId="77777777" w:rsidR="004D2A19" w:rsidRDefault="004D2A19" w:rsidP="004D2A19">
      <w:pPr>
        <w:jc w:val="center"/>
        <w:rPr>
          <w:sz w:val="24"/>
          <w:szCs w:val="24"/>
          <w:u w:val="single"/>
        </w:rPr>
      </w:pPr>
      <w:r w:rsidRPr="001E2644">
        <w:rPr>
          <w:sz w:val="24"/>
          <w:szCs w:val="24"/>
          <w:u w:val="single"/>
        </w:rPr>
        <w:lastRenderedPageBreak/>
        <w:t>Project Planning, Monitoring and Control.</w:t>
      </w:r>
      <w:r w:rsidRPr="001E2644">
        <w:rPr>
          <w:b/>
          <w:sz w:val="24"/>
          <w:szCs w:val="24"/>
          <w:u w:val="single"/>
        </w:rPr>
        <w:t xml:space="preserve"> </w:t>
      </w:r>
      <w:r w:rsidRPr="001E2644">
        <w:rPr>
          <w:sz w:val="24"/>
          <w:szCs w:val="24"/>
          <w:u w:val="single"/>
        </w:rPr>
        <w:t xml:space="preserve">Assignment 1 (M3X8761) </w:t>
      </w:r>
    </w:p>
    <w:p w14:paraId="25CA6FE9" w14:textId="77777777" w:rsidR="004D2A19" w:rsidRPr="001E2644" w:rsidRDefault="004D2A19" w:rsidP="004D2A19">
      <w:pPr>
        <w:jc w:val="center"/>
        <w:rPr>
          <w:sz w:val="24"/>
          <w:szCs w:val="24"/>
        </w:rPr>
      </w:pPr>
    </w:p>
    <w:p w14:paraId="6233F41E" w14:textId="77777777" w:rsidR="00170806" w:rsidRPr="001E2644" w:rsidRDefault="00170806" w:rsidP="004D2A19">
      <w:pPr>
        <w:jc w:val="center"/>
        <w:rPr>
          <w:sz w:val="24"/>
          <w:szCs w:val="24"/>
        </w:rPr>
      </w:pPr>
    </w:p>
    <w:p w14:paraId="7E28FEC2" w14:textId="77777777" w:rsidR="00170806" w:rsidRPr="001E2644" w:rsidRDefault="00170806" w:rsidP="00170806">
      <w:pPr>
        <w:rPr>
          <w:sz w:val="24"/>
          <w:szCs w:val="24"/>
        </w:rPr>
      </w:pPr>
    </w:p>
    <w:p w14:paraId="7764938C" w14:textId="77777777" w:rsidR="00D23C47" w:rsidRPr="00D23C47" w:rsidRDefault="00D23C47" w:rsidP="00D23C47">
      <w:pPr>
        <w:rPr>
          <w:sz w:val="24"/>
          <w:szCs w:val="24"/>
          <w:u w:val="single"/>
        </w:rPr>
      </w:pPr>
      <w:r w:rsidRPr="00D23C47">
        <w:rPr>
          <w:sz w:val="24"/>
          <w:szCs w:val="24"/>
          <w:u w:val="single"/>
        </w:rPr>
        <w:t xml:space="preserve">Table of Contents </w:t>
      </w:r>
    </w:p>
    <w:p w14:paraId="687D5792" w14:textId="77777777" w:rsidR="00D23C47" w:rsidRPr="00D23C47" w:rsidRDefault="00D23C47" w:rsidP="00D23C47">
      <w:pPr>
        <w:rPr>
          <w:sz w:val="24"/>
          <w:szCs w:val="24"/>
          <w:u w:val="single"/>
        </w:rPr>
      </w:pPr>
    </w:p>
    <w:p w14:paraId="2B9563AB" w14:textId="77777777" w:rsidR="00D23C47" w:rsidRPr="00D23C47" w:rsidRDefault="00D23C47" w:rsidP="00D23C47">
      <w:pPr>
        <w:rPr>
          <w:sz w:val="24"/>
          <w:szCs w:val="24"/>
          <w:u w:val="single"/>
        </w:rPr>
      </w:pPr>
    </w:p>
    <w:p w14:paraId="1D1D529E" w14:textId="77777777" w:rsidR="00D23C47" w:rsidRPr="00D23C47" w:rsidRDefault="00D23C47" w:rsidP="00D23C47">
      <w:pPr>
        <w:numPr>
          <w:ilvl w:val="0"/>
          <w:numId w:val="31"/>
        </w:numPr>
        <w:spacing w:after="200" w:line="276" w:lineRule="auto"/>
        <w:rPr>
          <w:sz w:val="24"/>
          <w:szCs w:val="24"/>
        </w:rPr>
      </w:pPr>
      <w:r w:rsidRPr="00D23C47">
        <w:rPr>
          <w:sz w:val="24"/>
          <w:szCs w:val="24"/>
        </w:rPr>
        <w:t>Introduction</w:t>
      </w:r>
    </w:p>
    <w:p w14:paraId="08F7336B" w14:textId="09B4DB4C" w:rsidR="00D23C47" w:rsidRDefault="00D23C47" w:rsidP="00D23C47">
      <w:pPr>
        <w:numPr>
          <w:ilvl w:val="0"/>
          <w:numId w:val="31"/>
        </w:numPr>
        <w:spacing w:after="200" w:line="276" w:lineRule="auto"/>
        <w:rPr>
          <w:sz w:val="24"/>
          <w:szCs w:val="24"/>
        </w:rPr>
      </w:pPr>
      <w:r w:rsidRPr="00D23C47">
        <w:rPr>
          <w:sz w:val="24"/>
          <w:szCs w:val="24"/>
        </w:rPr>
        <w:t xml:space="preserve">Findings </w:t>
      </w:r>
    </w:p>
    <w:p w14:paraId="4DDCFEDE" w14:textId="1F805F88" w:rsidR="004D584A" w:rsidRDefault="004D584A" w:rsidP="004D584A">
      <w:pPr>
        <w:numPr>
          <w:ilvl w:val="1"/>
          <w:numId w:val="31"/>
        </w:numPr>
        <w:spacing w:after="200" w:line="276" w:lineRule="auto"/>
        <w:rPr>
          <w:sz w:val="24"/>
          <w:szCs w:val="24"/>
        </w:rPr>
      </w:pPr>
      <w:r>
        <w:rPr>
          <w:sz w:val="24"/>
          <w:szCs w:val="24"/>
        </w:rPr>
        <w:t xml:space="preserve">Foundations </w:t>
      </w:r>
    </w:p>
    <w:p w14:paraId="322A6563" w14:textId="5F27EB9A" w:rsidR="004D584A" w:rsidRDefault="004D584A" w:rsidP="004D584A">
      <w:pPr>
        <w:numPr>
          <w:ilvl w:val="1"/>
          <w:numId w:val="31"/>
        </w:numPr>
        <w:spacing w:after="200" w:line="276" w:lineRule="auto"/>
        <w:rPr>
          <w:sz w:val="24"/>
          <w:szCs w:val="24"/>
        </w:rPr>
      </w:pPr>
      <w:r>
        <w:rPr>
          <w:sz w:val="24"/>
          <w:szCs w:val="24"/>
        </w:rPr>
        <w:t xml:space="preserve">Basement Construction </w:t>
      </w:r>
    </w:p>
    <w:p w14:paraId="330483CD" w14:textId="0F625030" w:rsidR="00EC48B5" w:rsidRDefault="00EC48B5" w:rsidP="004D584A">
      <w:pPr>
        <w:numPr>
          <w:ilvl w:val="1"/>
          <w:numId w:val="31"/>
        </w:numPr>
        <w:spacing w:after="200" w:line="276" w:lineRule="auto"/>
        <w:rPr>
          <w:sz w:val="24"/>
          <w:szCs w:val="24"/>
        </w:rPr>
      </w:pPr>
      <w:r>
        <w:rPr>
          <w:sz w:val="24"/>
          <w:szCs w:val="24"/>
        </w:rPr>
        <w:t xml:space="preserve">Superstructure </w:t>
      </w:r>
    </w:p>
    <w:p w14:paraId="4F4118D4" w14:textId="42149D8E" w:rsidR="00EC48B5" w:rsidRDefault="00EC48B5" w:rsidP="004D584A">
      <w:pPr>
        <w:numPr>
          <w:ilvl w:val="1"/>
          <w:numId w:val="31"/>
        </w:numPr>
        <w:spacing w:after="200" w:line="276" w:lineRule="auto"/>
        <w:rPr>
          <w:sz w:val="24"/>
          <w:szCs w:val="24"/>
        </w:rPr>
      </w:pPr>
      <w:r>
        <w:rPr>
          <w:sz w:val="24"/>
          <w:szCs w:val="24"/>
        </w:rPr>
        <w:t>External Walls</w:t>
      </w:r>
    </w:p>
    <w:p w14:paraId="49AB0CBD" w14:textId="5DDBC437" w:rsidR="00EC48B5" w:rsidRPr="00D23C47" w:rsidRDefault="00EC48B5" w:rsidP="004D584A">
      <w:pPr>
        <w:numPr>
          <w:ilvl w:val="1"/>
          <w:numId w:val="31"/>
        </w:numPr>
        <w:spacing w:after="200" w:line="276" w:lineRule="auto"/>
        <w:rPr>
          <w:sz w:val="24"/>
          <w:szCs w:val="24"/>
        </w:rPr>
      </w:pPr>
      <w:r>
        <w:rPr>
          <w:sz w:val="24"/>
          <w:szCs w:val="24"/>
        </w:rPr>
        <w:t xml:space="preserve">Roof Construction </w:t>
      </w:r>
    </w:p>
    <w:p w14:paraId="0E7C564F" w14:textId="25AAC753" w:rsidR="00D23C47" w:rsidRDefault="00EC48B5" w:rsidP="00D23C47">
      <w:pPr>
        <w:numPr>
          <w:ilvl w:val="0"/>
          <w:numId w:val="31"/>
        </w:numPr>
        <w:spacing w:after="200" w:line="276" w:lineRule="auto"/>
        <w:rPr>
          <w:sz w:val="24"/>
          <w:szCs w:val="24"/>
        </w:rPr>
      </w:pPr>
      <w:r>
        <w:rPr>
          <w:sz w:val="24"/>
          <w:szCs w:val="24"/>
        </w:rPr>
        <w:t xml:space="preserve">On-Site Construction </w:t>
      </w:r>
    </w:p>
    <w:p w14:paraId="6B6A7321" w14:textId="77777777" w:rsidR="006F3185" w:rsidRDefault="006F3185" w:rsidP="00D23C47">
      <w:pPr>
        <w:numPr>
          <w:ilvl w:val="0"/>
          <w:numId w:val="31"/>
        </w:numPr>
        <w:spacing w:after="200" w:line="276" w:lineRule="auto"/>
        <w:rPr>
          <w:sz w:val="24"/>
          <w:szCs w:val="24"/>
        </w:rPr>
      </w:pPr>
      <w:r>
        <w:rPr>
          <w:sz w:val="24"/>
          <w:szCs w:val="24"/>
        </w:rPr>
        <w:t>Resources</w:t>
      </w:r>
    </w:p>
    <w:p w14:paraId="3FD84BB9" w14:textId="51D2E312" w:rsidR="0080675E" w:rsidRDefault="006F3185" w:rsidP="00D23C47">
      <w:pPr>
        <w:numPr>
          <w:ilvl w:val="0"/>
          <w:numId w:val="31"/>
        </w:numPr>
        <w:spacing w:after="200" w:line="276" w:lineRule="auto"/>
        <w:rPr>
          <w:sz w:val="24"/>
          <w:szCs w:val="24"/>
        </w:rPr>
      </w:pPr>
      <w:r>
        <w:rPr>
          <w:sz w:val="24"/>
          <w:szCs w:val="24"/>
        </w:rPr>
        <w:t xml:space="preserve">Gantt Chart </w:t>
      </w:r>
    </w:p>
    <w:p w14:paraId="67DDDCD5" w14:textId="4DE8C3A1" w:rsidR="0080675E" w:rsidRPr="00D23C47" w:rsidRDefault="0080675E" w:rsidP="00D23C47">
      <w:pPr>
        <w:numPr>
          <w:ilvl w:val="0"/>
          <w:numId w:val="31"/>
        </w:numPr>
        <w:spacing w:after="200" w:line="276" w:lineRule="auto"/>
        <w:rPr>
          <w:sz w:val="24"/>
          <w:szCs w:val="24"/>
        </w:rPr>
      </w:pPr>
      <w:r>
        <w:rPr>
          <w:sz w:val="24"/>
          <w:szCs w:val="24"/>
        </w:rPr>
        <w:t xml:space="preserve">References </w:t>
      </w:r>
    </w:p>
    <w:p w14:paraId="06CB117D" w14:textId="77777777" w:rsidR="00D23C47" w:rsidRDefault="00D23C47" w:rsidP="00170806">
      <w:pPr>
        <w:rPr>
          <w:sz w:val="24"/>
          <w:szCs w:val="24"/>
        </w:rPr>
      </w:pPr>
    </w:p>
    <w:p w14:paraId="376A9358" w14:textId="77777777" w:rsidR="00D23C47" w:rsidRDefault="00D23C47" w:rsidP="00170806">
      <w:pPr>
        <w:rPr>
          <w:sz w:val="24"/>
          <w:szCs w:val="24"/>
        </w:rPr>
      </w:pPr>
    </w:p>
    <w:p w14:paraId="0EA373E2" w14:textId="77777777" w:rsidR="00D23C47" w:rsidRDefault="00D23C47" w:rsidP="00170806">
      <w:pPr>
        <w:rPr>
          <w:sz w:val="24"/>
          <w:szCs w:val="24"/>
        </w:rPr>
      </w:pPr>
    </w:p>
    <w:p w14:paraId="2FA16192" w14:textId="77777777" w:rsidR="00D23C47" w:rsidRDefault="00D23C47" w:rsidP="00170806">
      <w:pPr>
        <w:rPr>
          <w:sz w:val="24"/>
          <w:szCs w:val="24"/>
        </w:rPr>
      </w:pPr>
    </w:p>
    <w:p w14:paraId="5D28E7EB" w14:textId="77777777" w:rsidR="00D23C47" w:rsidRDefault="00D23C47" w:rsidP="00170806">
      <w:pPr>
        <w:rPr>
          <w:sz w:val="24"/>
          <w:szCs w:val="24"/>
        </w:rPr>
      </w:pPr>
    </w:p>
    <w:p w14:paraId="0555FFF6" w14:textId="77777777" w:rsidR="00D23C47" w:rsidRDefault="00D23C47" w:rsidP="00170806">
      <w:pPr>
        <w:rPr>
          <w:sz w:val="24"/>
          <w:szCs w:val="24"/>
        </w:rPr>
      </w:pPr>
    </w:p>
    <w:p w14:paraId="4F492ED2" w14:textId="77777777" w:rsidR="00D23C47" w:rsidRDefault="00D23C47" w:rsidP="00170806">
      <w:pPr>
        <w:rPr>
          <w:sz w:val="24"/>
          <w:szCs w:val="24"/>
        </w:rPr>
      </w:pPr>
    </w:p>
    <w:p w14:paraId="45961FCE" w14:textId="77777777" w:rsidR="00D23C47" w:rsidRDefault="00D23C47" w:rsidP="00170806">
      <w:pPr>
        <w:rPr>
          <w:sz w:val="24"/>
          <w:szCs w:val="24"/>
        </w:rPr>
      </w:pPr>
    </w:p>
    <w:p w14:paraId="2B4F02CB" w14:textId="77777777" w:rsidR="00D23C47" w:rsidRDefault="00D23C47" w:rsidP="00170806">
      <w:pPr>
        <w:rPr>
          <w:sz w:val="24"/>
          <w:szCs w:val="24"/>
        </w:rPr>
      </w:pPr>
    </w:p>
    <w:p w14:paraId="112B013D" w14:textId="77777777" w:rsidR="00D23C47" w:rsidRDefault="00D23C47" w:rsidP="00170806">
      <w:pPr>
        <w:rPr>
          <w:sz w:val="24"/>
          <w:szCs w:val="24"/>
        </w:rPr>
      </w:pPr>
    </w:p>
    <w:p w14:paraId="39DB2C52" w14:textId="77777777" w:rsidR="00D23C47" w:rsidRDefault="00D23C47" w:rsidP="00170806">
      <w:pPr>
        <w:rPr>
          <w:sz w:val="24"/>
          <w:szCs w:val="24"/>
        </w:rPr>
      </w:pPr>
    </w:p>
    <w:p w14:paraId="2840113E" w14:textId="77777777" w:rsidR="00D23C47" w:rsidRDefault="00D23C47" w:rsidP="00170806">
      <w:pPr>
        <w:rPr>
          <w:sz w:val="24"/>
          <w:szCs w:val="24"/>
        </w:rPr>
      </w:pPr>
    </w:p>
    <w:p w14:paraId="3CE24DFE" w14:textId="77777777" w:rsidR="00D23C47" w:rsidRDefault="00D23C47" w:rsidP="00170806">
      <w:pPr>
        <w:rPr>
          <w:sz w:val="24"/>
          <w:szCs w:val="24"/>
        </w:rPr>
      </w:pPr>
    </w:p>
    <w:p w14:paraId="50D6D447" w14:textId="77777777" w:rsidR="00D23C47" w:rsidRDefault="00D23C47" w:rsidP="00170806">
      <w:pPr>
        <w:rPr>
          <w:sz w:val="24"/>
          <w:szCs w:val="24"/>
        </w:rPr>
      </w:pPr>
    </w:p>
    <w:p w14:paraId="5C9A7AD0" w14:textId="77777777" w:rsidR="00D23C47" w:rsidRDefault="00D23C47" w:rsidP="00170806">
      <w:pPr>
        <w:rPr>
          <w:sz w:val="24"/>
          <w:szCs w:val="24"/>
        </w:rPr>
      </w:pPr>
    </w:p>
    <w:p w14:paraId="2D66614B" w14:textId="77777777" w:rsidR="00D23C47" w:rsidRDefault="00D23C47" w:rsidP="00170806">
      <w:pPr>
        <w:rPr>
          <w:sz w:val="24"/>
          <w:szCs w:val="24"/>
        </w:rPr>
      </w:pPr>
    </w:p>
    <w:p w14:paraId="4BAF4B05" w14:textId="77777777" w:rsidR="00D23C47" w:rsidRDefault="00D23C47" w:rsidP="00170806">
      <w:pPr>
        <w:rPr>
          <w:sz w:val="24"/>
          <w:szCs w:val="24"/>
        </w:rPr>
      </w:pPr>
    </w:p>
    <w:p w14:paraId="1EDDD151" w14:textId="77777777" w:rsidR="00D23C47" w:rsidRDefault="00D23C47" w:rsidP="00170806">
      <w:pPr>
        <w:rPr>
          <w:sz w:val="24"/>
          <w:szCs w:val="24"/>
        </w:rPr>
      </w:pPr>
    </w:p>
    <w:p w14:paraId="3EB3C361" w14:textId="77777777" w:rsidR="00D23C47" w:rsidRDefault="00D23C47" w:rsidP="00170806">
      <w:pPr>
        <w:rPr>
          <w:sz w:val="24"/>
          <w:szCs w:val="24"/>
        </w:rPr>
      </w:pPr>
    </w:p>
    <w:p w14:paraId="760544AE" w14:textId="77777777" w:rsidR="00D23C47" w:rsidRDefault="00D23C47" w:rsidP="00170806">
      <w:pPr>
        <w:rPr>
          <w:sz w:val="24"/>
          <w:szCs w:val="24"/>
        </w:rPr>
      </w:pPr>
    </w:p>
    <w:p w14:paraId="53034839" w14:textId="77777777" w:rsidR="00EC48B5" w:rsidRDefault="00EC48B5" w:rsidP="00170806">
      <w:pPr>
        <w:rPr>
          <w:sz w:val="24"/>
          <w:szCs w:val="24"/>
        </w:rPr>
      </w:pPr>
    </w:p>
    <w:p w14:paraId="4328AC5D" w14:textId="77777777" w:rsidR="00D23C47" w:rsidRDefault="00D23C47" w:rsidP="00170806">
      <w:pPr>
        <w:rPr>
          <w:sz w:val="24"/>
          <w:szCs w:val="24"/>
        </w:rPr>
      </w:pPr>
    </w:p>
    <w:p w14:paraId="23AD8D33" w14:textId="77777777" w:rsidR="00EC48B5" w:rsidRDefault="00EC48B5" w:rsidP="00170806">
      <w:pPr>
        <w:rPr>
          <w:sz w:val="24"/>
          <w:szCs w:val="24"/>
        </w:rPr>
      </w:pPr>
    </w:p>
    <w:p w14:paraId="540EB365" w14:textId="77777777" w:rsidR="00EC48B5" w:rsidRDefault="00EC48B5" w:rsidP="00170806">
      <w:pPr>
        <w:rPr>
          <w:sz w:val="24"/>
          <w:szCs w:val="24"/>
        </w:rPr>
      </w:pPr>
    </w:p>
    <w:p w14:paraId="0A3C008A" w14:textId="77777777" w:rsidR="00EC48B5" w:rsidRDefault="00EC48B5" w:rsidP="00170806">
      <w:pPr>
        <w:rPr>
          <w:sz w:val="24"/>
          <w:szCs w:val="24"/>
        </w:rPr>
      </w:pPr>
    </w:p>
    <w:p w14:paraId="212237D3" w14:textId="77777777" w:rsidR="006F3185" w:rsidRDefault="006F3185" w:rsidP="00170806">
      <w:pPr>
        <w:rPr>
          <w:sz w:val="24"/>
          <w:szCs w:val="24"/>
        </w:rPr>
      </w:pPr>
    </w:p>
    <w:p w14:paraId="3AED69A1" w14:textId="77777777" w:rsidR="00EC48B5" w:rsidRDefault="00EC48B5" w:rsidP="00170806">
      <w:pPr>
        <w:rPr>
          <w:sz w:val="24"/>
          <w:szCs w:val="24"/>
        </w:rPr>
      </w:pPr>
    </w:p>
    <w:p w14:paraId="40FA0FE2" w14:textId="77777777" w:rsidR="00EC48B5" w:rsidRPr="004D584A" w:rsidRDefault="00EC48B5" w:rsidP="00170806">
      <w:pPr>
        <w:rPr>
          <w:sz w:val="24"/>
          <w:szCs w:val="24"/>
        </w:rPr>
      </w:pPr>
    </w:p>
    <w:p w14:paraId="68FCCC53" w14:textId="77777777" w:rsidR="00D23C47" w:rsidRPr="004D584A" w:rsidRDefault="00D23C47" w:rsidP="00D23C47">
      <w:pPr>
        <w:numPr>
          <w:ilvl w:val="0"/>
          <w:numId w:val="32"/>
        </w:numPr>
        <w:spacing w:after="200" w:line="276" w:lineRule="auto"/>
        <w:contextualSpacing/>
        <w:rPr>
          <w:b/>
          <w:sz w:val="24"/>
          <w:szCs w:val="24"/>
        </w:rPr>
      </w:pPr>
      <w:r w:rsidRPr="004D584A">
        <w:rPr>
          <w:b/>
          <w:sz w:val="24"/>
          <w:szCs w:val="24"/>
        </w:rPr>
        <w:t xml:space="preserve">Introduction </w:t>
      </w:r>
    </w:p>
    <w:p w14:paraId="453782B0" w14:textId="77777777" w:rsidR="00D23C47" w:rsidRPr="004D584A" w:rsidRDefault="00D23C47" w:rsidP="00D23C47">
      <w:pPr>
        <w:spacing w:after="200" w:line="276" w:lineRule="auto"/>
        <w:contextualSpacing/>
        <w:rPr>
          <w:b/>
          <w:sz w:val="24"/>
          <w:szCs w:val="24"/>
        </w:rPr>
      </w:pPr>
    </w:p>
    <w:p w14:paraId="7D9D8169" w14:textId="26AEC644" w:rsidR="00D23C47" w:rsidRPr="004D584A" w:rsidRDefault="00D23C47" w:rsidP="00D23C47">
      <w:pPr>
        <w:spacing w:after="200" w:line="276" w:lineRule="auto"/>
        <w:contextualSpacing/>
        <w:rPr>
          <w:sz w:val="24"/>
          <w:szCs w:val="24"/>
        </w:rPr>
      </w:pPr>
      <w:r w:rsidRPr="004D584A">
        <w:rPr>
          <w:sz w:val="24"/>
          <w:szCs w:val="24"/>
        </w:rPr>
        <w:t xml:space="preserve">For this assignment I will be examining the appropriate construction systems for the commercial building that has been proposed by the client. This report will also contain a Gantt chart which will give details on how the works programme has been completed. The report will also show how the resources have been calculated and how they are monitored throughout the scheme.   </w:t>
      </w:r>
    </w:p>
    <w:p w14:paraId="0A694E05" w14:textId="77777777" w:rsidR="00D23C47" w:rsidRPr="004D584A" w:rsidRDefault="00D23C47" w:rsidP="00170806">
      <w:pPr>
        <w:rPr>
          <w:sz w:val="24"/>
          <w:szCs w:val="24"/>
        </w:rPr>
      </w:pPr>
    </w:p>
    <w:p w14:paraId="219E8C2C" w14:textId="77777777" w:rsidR="00D23C47" w:rsidRPr="004D584A" w:rsidRDefault="00D23C47" w:rsidP="00D23C47">
      <w:pPr>
        <w:rPr>
          <w:sz w:val="24"/>
          <w:szCs w:val="24"/>
        </w:rPr>
      </w:pPr>
    </w:p>
    <w:p w14:paraId="4BAE883E" w14:textId="77777777" w:rsidR="00D23C47" w:rsidRPr="004D584A" w:rsidRDefault="00D23C47" w:rsidP="00D23C47">
      <w:pPr>
        <w:numPr>
          <w:ilvl w:val="0"/>
          <w:numId w:val="32"/>
        </w:numPr>
        <w:spacing w:after="200" w:line="276" w:lineRule="auto"/>
        <w:contextualSpacing/>
        <w:rPr>
          <w:b/>
          <w:sz w:val="24"/>
          <w:szCs w:val="24"/>
        </w:rPr>
      </w:pPr>
      <w:r w:rsidRPr="004D584A">
        <w:rPr>
          <w:b/>
          <w:sz w:val="24"/>
          <w:szCs w:val="24"/>
        </w:rPr>
        <w:t>Findings</w:t>
      </w:r>
    </w:p>
    <w:p w14:paraId="19866A75" w14:textId="717C11DC" w:rsidR="004D584A" w:rsidRPr="004D584A" w:rsidRDefault="004D584A" w:rsidP="004D584A">
      <w:pPr>
        <w:numPr>
          <w:ilvl w:val="1"/>
          <w:numId w:val="32"/>
        </w:numPr>
        <w:spacing w:after="200" w:line="276" w:lineRule="auto"/>
        <w:contextualSpacing/>
        <w:rPr>
          <w:b/>
          <w:sz w:val="24"/>
          <w:szCs w:val="24"/>
        </w:rPr>
      </w:pPr>
      <w:r w:rsidRPr="004D584A">
        <w:rPr>
          <w:b/>
          <w:sz w:val="24"/>
          <w:szCs w:val="24"/>
        </w:rPr>
        <w:t xml:space="preserve">Foundations </w:t>
      </w:r>
    </w:p>
    <w:p w14:paraId="56E22609" w14:textId="77777777" w:rsidR="004D584A" w:rsidRPr="004D584A" w:rsidRDefault="004D584A" w:rsidP="00D23C47">
      <w:pPr>
        <w:spacing w:after="200" w:line="276" w:lineRule="auto"/>
        <w:contextualSpacing/>
        <w:rPr>
          <w:b/>
          <w:sz w:val="24"/>
          <w:szCs w:val="24"/>
        </w:rPr>
      </w:pPr>
    </w:p>
    <w:p w14:paraId="53B0DC8F" w14:textId="0E21F78C" w:rsidR="004D584A" w:rsidRPr="004D584A" w:rsidRDefault="00D23C47" w:rsidP="00D23C47">
      <w:pPr>
        <w:spacing w:after="200" w:line="276" w:lineRule="auto"/>
        <w:contextualSpacing/>
        <w:rPr>
          <w:sz w:val="24"/>
          <w:szCs w:val="24"/>
        </w:rPr>
      </w:pPr>
      <w:r w:rsidRPr="004D584A">
        <w:rPr>
          <w:sz w:val="24"/>
          <w:szCs w:val="24"/>
        </w:rPr>
        <w:t xml:space="preserve">For this project a raft foundation has been chosen due the nature of the ground being quite poor as it contains a mix of sand, lime and clay. Also, the ground conditions have had a major impact on the choice of construction for all other elements of the scheme. </w:t>
      </w:r>
      <w:r w:rsidR="00D32D19" w:rsidRPr="00D32D19">
        <w:rPr>
          <w:i/>
          <w:sz w:val="24"/>
          <w:szCs w:val="24"/>
        </w:rPr>
        <w:t>(Designing Buildings 2017)</w:t>
      </w:r>
    </w:p>
    <w:p w14:paraId="1565FE72" w14:textId="77777777" w:rsidR="004D584A" w:rsidRPr="004D584A" w:rsidRDefault="004D584A" w:rsidP="00D23C47">
      <w:pPr>
        <w:spacing w:after="200" w:line="276" w:lineRule="auto"/>
        <w:contextualSpacing/>
        <w:rPr>
          <w:sz w:val="24"/>
          <w:szCs w:val="24"/>
        </w:rPr>
      </w:pPr>
    </w:p>
    <w:p w14:paraId="415A0D28" w14:textId="77777777" w:rsidR="004D584A" w:rsidRPr="004D584A" w:rsidRDefault="004D584A" w:rsidP="004D584A">
      <w:pPr>
        <w:numPr>
          <w:ilvl w:val="1"/>
          <w:numId w:val="32"/>
        </w:numPr>
        <w:spacing w:after="200" w:line="276" w:lineRule="auto"/>
        <w:contextualSpacing/>
        <w:rPr>
          <w:b/>
          <w:sz w:val="24"/>
          <w:szCs w:val="24"/>
        </w:rPr>
      </w:pPr>
      <w:r w:rsidRPr="004D584A">
        <w:rPr>
          <w:b/>
          <w:sz w:val="24"/>
          <w:szCs w:val="24"/>
        </w:rPr>
        <w:t>Bas</w:t>
      </w:r>
      <w:r w:rsidRPr="004D584A">
        <w:rPr>
          <w:b/>
          <w:sz w:val="24"/>
          <w:szCs w:val="24"/>
        </w:rPr>
        <w:t xml:space="preserve">ement Construction </w:t>
      </w:r>
    </w:p>
    <w:p w14:paraId="3AC101A7" w14:textId="77777777" w:rsidR="004D584A" w:rsidRDefault="004D584A" w:rsidP="004D584A">
      <w:pPr>
        <w:spacing w:after="200" w:line="276" w:lineRule="auto"/>
        <w:contextualSpacing/>
        <w:rPr>
          <w:b/>
        </w:rPr>
      </w:pPr>
    </w:p>
    <w:p w14:paraId="0C11AB42" w14:textId="3F5176D9" w:rsidR="00D23C47" w:rsidRDefault="004D584A" w:rsidP="004D584A">
      <w:pPr>
        <w:spacing w:after="200" w:line="276" w:lineRule="auto"/>
        <w:contextualSpacing/>
        <w:rPr>
          <w:sz w:val="24"/>
          <w:szCs w:val="24"/>
        </w:rPr>
      </w:pPr>
      <w:r>
        <w:rPr>
          <w:sz w:val="24"/>
          <w:szCs w:val="24"/>
        </w:rPr>
        <w:t>The basement construction will consist of a piling system. The piles will have to set at a suitable depth to ensure the adequate load transfer from the superstructure. The piles will also need to provide support against any lateral pressure from the external soil. This will also provide the client with useable</w:t>
      </w:r>
      <w:r w:rsidR="006F3185">
        <w:rPr>
          <w:sz w:val="24"/>
          <w:szCs w:val="24"/>
        </w:rPr>
        <w:t xml:space="preserve"> basement space for future use. </w:t>
      </w:r>
      <w:r w:rsidR="006F3185" w:rsidRPr="006F3185">
        <w:rPr>
          <w:i/>
          <w:sz w:val="24"/>
          <w:szCs w:val="24"/>
        </w:rPr>
        <w:t>(Anon A)</w:t>
      </w:r>
    </w:p>
    <w:p w14:paraId="49C61460" w14:textId="77777777" w:rsidR="004D584A" w:rsidRDefault="004D584A" w:rsidP="004D584A">
      <w:pPr>
        <w:spacing w:after="200" w:line="276" w:lineRule="auto"/>
        <w:contextualSpacing/>
        <w:rPr>
          <w:sz w:val="24"/>
          <w:szCs w:val="24"/>
        </w:rPr>
      </w:pPr>
    </w:p>
    <w:p w14:paraId="5A227EA0" w14:textId="77777777" w:rsidR="004D584A" w:rsidRDefault="004D584A" w:rsidP="004D584A">
      <w:pPr>
        <w:numPr>
          <w:ilvl w:val="1"/>
          <w:numId w:val="32"/>
        </w:numPr>
        <w:spacing w:after="200" w:line="276" w:lineRule="auto"/>
        <w:contextualSpacing/>
        <w:rPr>
          <w:b/>
          <w:sz w:val="24"/>
          <w:szCs w:val="24"/>
        </w:rPr>
      </w:pPr>
      <w:r>
        <w:rPr>
          <w:b/>
          <w:sz w:val="24"/>
          <w:szCs w:val="24"/>
        </w:rPr>
        <w:t>Superstructure</w:t>
      </w:r>
    </w:p>
    <w:p w14:paraId="772CDE75" w14:textId="77777777" w:rsidR="004D584A" w:rsidRDefault="004D584A" w:rsidP="004D584A">
      <w:pPr>
        <w:spacing w:after="200" w:line="276" w:lineRule="auto"/>
        <w:contextualSpacing/>
        <w:rPr>
          <w:b/>
          <w:sz w:val="24"/>
          <w:szCs w:val="24"/>
        </w:rPr>
      </w:pPr>
    </w:p>
    <w:p w14:paraId="0F5F172F" w14:textId="42B886FB" w:rsidR="004D584A" w:rsidRDefault="004D584A" w:rsidP="004D584A">
      <w:pPr>
        <w:spacing w:after="200" w:line="276" w:lineRule="auto"/>
        <w:contextualSpacing/>
        <w:rPr>
          <w:sz w:val="24"/>
          <w:szCs w:val="24"/>
        </w:rPr>
      </w:pPr>
      <w:r>
        <w:rPr>
          <w:sz w:val="24"/>
          <w:szCs w:val="24"/>
        </w:rPr>
        <w:t xml:space="preserve">The superstore of this proposed commercial block will consist of a steel frame. This will satisfy the needs for a modern open plan construction. One advantage of using steel is that all the elements will be prefabricated off site and therefore will minimise disruption </w:t>
      </w:r>
      <w:r w:rsidR="00B85C8D">
        <w:rPr>
          <w:sz w:val="24"/>
          <w:szCs w:val="24"/>
        </w:rPr>
        <w:t xml:space="preserve">on site whilst other works are being carried out. Once the steel is delivered onto site, works can then be carried out in a timely manner to reduce any potential delays. </w:t>
      </w:r>
      <w:r w:rsidR="006F3185" w:rsidRPr="006F3185">
        <w:rPr>
          <w:i/>
          <w:sz w:val="24"/>
          <w:szCs w:val="24"/>
        </w:rPr>
        <w:t>(Steel Superstructure 2017)</w:t>
      </w:r>
    </w:p>
    <w:p w14:paraId="572E8BA1" w14:textId="77777777" w:rsidR="00B85C8D" w:rsidRDefault="00B85C8D" w:rsidP="004D584A">
      <w:pPr>
        <w:spacing w:after="200" w:line="276" w:lineRule="auto"/>
        <w:contextualSpacing/>
        <w:rPr>
          <w:sz w:val="24"/>
          <w:szCs w:val="24"/>
        </w:rPr>
      </w:pPr>
    </w:p>
    <w:p w14:paraId="26265348" w14:textId="0AEF19A1" w:rsidR="00B85C8D" w:rsidRDefault="00B85C8D" w:rsidP="00B85C8D">
      <w:pPr>
        <w:numPr>
          <w:ilvl w:val="1"/>
          <w:numId w:val="32"/>
        </w:numPr>
        <w:spacing w:after="200" w:line="276" w:lineRule="auto"/>
        <w:contextualSpacing/>
        <w:rPr>
          <w:b/>
          <w:sz w:val="24"/>
          <w:szCs w:val="24"/>
        </w:rPr>
      </w:pPr>
      <w:r>
        <w:rPr>
          <w:b/>
          <w:sz w:val="24"/>
          <w:szCs w:val="24"/>
        </w:rPr>
        <w:t xml:space="preserve">External Walls </w:t>
      </w:r>
    </w:p>
    <w:p w14:paraId="1BEB53C3" w14:textId="77777777" w:rsidR="00B85C8D" w:rsidRDefault="00B85C8D" w:rsidP="00B85C8D">
      <w:pPr>
        <w:spacing w:after="200" w:line="276" w:lineRule="auto"/>
        <w:contextualSpacing/>
        <w:rPr>
          <w:b/>
          <w:sz w:val="24"/>
          <w:szCs w:val="24"/>
        </w:rPr>
      </w:pPr>
    </w:p>
    <w:p w14:paraId="2DF9199C" w14:textId="5DE6B410" w:rsidR="00B85C8D" w:rsidRPr="00D32D19" w:rsidRDefault="00B85C8D" w:rsidP="00B85C8D">
      <w:pPr>
        <w:spacing w:after="200" w:line="276" w:lineRule="auto"/>
        <w:contextualSpacing/>
        <w:rPr>
          <w:i/>
          <w:sz w:val="24"/>
          <w:szCs w:val="24"/>
        </w:rPr>
      </w:pPr>
      <w:r>
        <w:rPr>
          <w:sz w:val="24"/>
          <w:szCs w:val="24"/>
        </w:rPr>
        <w:t xml:space="preserve">The external covering for this project will consist of glazing which will allow sufficient lighting into the building whilst also making the commercial block stand out. This curtain walling system will act as non-structural cladding for the building and will also provide a water tight structure. </w:t>
      </w:r>
      <w:r w:rsidR="00D32D19" w:rsidRPr="00D32D19">
        <w:rPr>
          <w:i/>
          <w:sz w:val="24"/>
          <w:szCs w:val="24"/>
        </w:rPr>
        <w:t>(Anon B)</w:t>
      </w:r>
    </w:p>
    <w:p w14:paraId="26EF8C6A" w14:textId="77777777" w:rsidR="00B85C8D" w:rsidRDefault="00B85C8D" w:rsidP="00B85C8D">
      <w:pPr>
        <w:spacing w:after="200" w:line="276" w:lineRule="auto"/>
        <w:contextualSpacing/>
        <w:rPr>
          <w:sz w:val="24"/>
          <w:szCs w:val="24"/>
        </w:rPr>
      </w:pPr>
    </w:p>
    <w:p w14:paraId="7B6D852D" w14:textId="77777777" w:rsidR="00B85C8D" w:rsidRDefault="00B85C8D" w:rsidP="00B85C8D">
      <w:pPr>
        <w:numPr>
          <w:ilvl w:val="1"/>
          <w:numId w:val="32"/>
        </w:numPr>
        <w:spacing w:after="200" w:line="276" w:lineRule="auto"/>
        <w:contextualSpacing/>
        <w:rPr>
          <w:b/>
          <w:sz w:val="24"/>
          <w:szCs w:val="24"/>
        </w:rPr>
      </w:pPr>
      <w:r>
        <w:rPr>
          <w:b/>
          <w:sz w:val="24"/>
          <w:szCs w:val="24"/>
        </w:rPr>
        <w:t>Roof Construction</w:t>
      </w:r>
    </w:p>
    <w:p w14:paraId="5D1B1847" w14:textId="77777777" w:rsidR="00B85C8D" w:rsidRDefault="00B85C8D" w:rsidP="00B85C8D">
      <w:pPr>
        <w:spacing w:after="200" w:line="276" w:lineRule="auto"/>
        <w:contextualSpacing/>
        <w:rPr>
          <w:b/>
          <w:sz w:val="24"/>
          <w:szCs w:val="24"/>
        </w:rPr>
      </w:pPr>
    </w:p>
    <w:p w14:paraId="14D88E90" w14:textId="62C71B20" w:rsidR="00B85C8D" w:rsidRDefault="00B85C8D" w:rsidP="00B85C8D">
      <w:pPr>
        <w:spacing w:after="200" w:line="276" w:lineRule="auto"/>
        <w:contextualSpacing/>
        <w:rPr>
          <w:sz w:val="24"/>
          <w:szCs w:val="24"/>
        </w:rPr>
      </w:pPr>
      <w:r>
        <w:rPr>
          <w:sz w:val="24"/>
          <w:szCs w:val="24"/>
        </w:rPr>
        <w:t>The roof construction for this commercial will consist of</w:t>
      </w:r>
      <w:r>
        <w:rPr>
          <w:b/>
          <w:sz w:val="24"/>
          <w:szCs w:val="24"/>
        </w:rPr>
        <w:t xml:space="preserve"> </w:t>
      </w:r>
      <w:r>
        <w:rPr>
          <w:sz w:val="24"/>
          <w:szCs w:val="24"/>
        </w:rPr>
        <w:t>reinforced concrete which will match within the surrounding. After the roof construction is complete a covering will be applied to stop the roof from any water getting into the structure</w:t>
      </w:r>
      <w:r w:rsidR="00EC48B5">
        <w:rPr>
          <w:sz w:val="24"/>
          <w:szCs w:val="24"/>
        </w:rPr>
        <w:t>. This method will provide high durability to the roof.</w:t>
      </w:r>
      <w:r>
        <w:rPr>
          <w:sz w:val="24"/>
          <w:szCs w:val="24"/>
        </w:rPr>
        <w:t xml:space="preserve"> </w:t>
      </w:r>
      <w:r w:rsidR="00D32D19" w:rsidRPr="00D32D19">
        <w:rPr>
          <w:i/>
          <w:sz w:val="24"/>
          <w:szCs w:val="24"/>
        </w:rPr>
        <w:t>(</w:t>
      </w:r>
      <w:r w:rsidR="00D32D19" w:rsidRPr="00D32D19">
        <w:rPr>
          <w:i/>
          <w:sz w:val="24"/>
        </w:rPr>
        <w:t>Harrison, H.W</w:t>
      </w:r>
      <w:proofErr w:type="gramStart"/>
      <w:r w:rsidR="00D32D19" w:rsidRPr="00D32D19">
        <w:rPr>
          <w:i/>
          <w:sz w:val="24"/>
        </w:rPr>
        <w:t>.(</w:t>
      </w:r>
      <w:proofErr w:type="gramEnd"/>
      <w:r w:rsidR="00D32D19" w:rsidRPr="00D32D19">
        <w:rPr>
          <w:i/>
          <w:sz w:val="24"/>
        </w:rPr>
        <w:t>2009).</w:t>
      </w:r>
    </w:p>
    <w:p w14:paraId="3FF68F2B" w14:textId="77777777" w:rsidR="00EC48B5" w:rsidRDefault="00EC48B5" w:rsidP="00B85C8D">
      <w:pPr>
        <w:spacing w:after="200" w:line="276" w:lineRule="auto"/>
        <w:contextualSpacing/>
        <w:rPr>
          <w:sz w:val="24"/>
          <w:szCs w:val="24"/>
        </w:rPr>
      </w:pPr>
    </w:p>
    <w:p w14:paraId="70DF4401" w14:textId="77777777" w:rsidR="00EC48B5" w:rsidRPr="00B85C8D" w:rsidRDefault="00EC48B5" w:rsidP="00B85C8D">
      <w:pPr>
        <w:spacing w:after="200" w:line="276" w:lineRule="auto"/>
        <w:contextualSpacing/>
        <w:rPr>
          <w:sz w:val="24"/>
          <w:szCs w:val="24"/>
        </w:rPr>
      </w:pPr>
    </w:p>
    <w:p w14:paraId="4EEA7D5F" w14:textId="77777777" w:rsidR="00B85C8D" w:rsidRPr="00B85C8D" w:rsidRDefault="00B85C8D" w:rsidP="00B85C8D">
      <w:pPr>
        <w:spacing w:after="200" w:line="276" w:lineRule="auto"/>
        <w:contextualSpacing/>
        <w:rPr>
          <w:sz w:val="24"/>
          <w:szCs w:val="24"/>
        </w:rPr>
      </w:pPr>
    </w:p>
    <w:p w14:paraId="2CD72C37" w14:textId="77777777" w:rsidR="004D584A" w:rsidRDefault="004D584A" w:rsidP="004D584A">
      <w:pPr>
        <w:spacing w:after="200" w:line="276" w:lineRule="auto"/>
        <w:contextualSpacing/>
        <w:rPr>
          <w:b/>
          <w:sz w:val="24"/>
          <w:szCs w:val="24"/>
        </w:rPr>
      </w:pPr>
    </w:p>
    <w:p w14:paraId="27263A0F" w14:textId="77777777" w:rsidR="004D584A" w:rsidRDefault="004D584A" w:rsidP="004D584A">
      <w:pPr>
        <w:rPr>
          <w:b/>
          <w:sz w:val="24"/>
          <w:szCs w:val="24"/>
        </w:rPr>
      </w:pPr>
    </w:p>
    <w:p w14:paraId="008E1F14" w14:textId="77777777" w:rsidR="004D584A" w:rsidRDefault="004D584A" w:rsidP="004D584A">
      <w:pPr>
        <w:rPr>
          <w:b/>
          <w:sz w:val="24"/>
          <w:szCs w:val="24"/>
        </w:rPr>
      </w:pPr>
    </w:p>
    <w:p w14:paraId="674AFCA2" w14:textId="77777777" w:rsidR="004D584A" w:rsidRDefault="004D584A" w:rsidP="004D584A">
      <w:pPr>
        <w:rPr>
          <w:b/>
          <w:sz w:val="24"/>
          <w:szCs w:val="24"/>
        </w:rPr>
      </w:pPr>
    </w:p>
    <w:p w14:paraId="42CABFCC" w14:textId="77777777" w:rsidR="004D584A" w:rsidRDefault="004D584A" w:rsidP="004D584A">
      <w:pPr>
        <w:rPr>
          <w:b/>
          <w:sz w:val="24"/>
          <w:szCs w:val="24"/>
        </w:rPr>
      </w:pPr>
    </w:p>
    <w:p w14:paraId="2498FCBD" w14:textId="1F1CC686" w:rsidR="00EC48B5" w:rsidRDefault="00EC48B5" w:rsidP="00EC48B5">
      <w:pPr>
        <w:numPr>
          <w:ilvl w:val="0"/>
          <w:numId w:val="32"/>
        </w:numPr>
        <w:spacing w:after="200" w:line="276" w:lineRule="auto"/>
        <w:contextualSpacing/>
        <w:rPr>
          <w:b/>
          <w:sz w:val="24"/>
          <w:szCs w:val="24"/>
        </w:rPr>
      </w:pPr>
      <w:r>
        <w:rPr>
          <w:b/>
          <w:sz w:val="24"/>
          <w:szCs w:val="24"/>
        </w:rPr>
        <w:t xml:space="preserve">On-Site Construction </w:t>
      </w:r>
    </w:p>
    <w:p w14:paraId="4531B5EB" w14:textId="77777777" w:rsidR="00EC48B5" w:rsidRDefault="00EC48B5" w:rsidP="00EC48B5">
      <w:pPr>
        <w:spacing w:after="200" w:line="276" w:lineRule="auto"/>
        <w:contextualSpacing/>
        <w:rPr>
          <w:b/>
          <w:sz w:val="24"/>
          <w:szCs w:val="24"/>
        </w:rPr>
      </w:pPr>
    </w:p>
    <w:p w14:paraId="2DF8C777" w14:textId="66E222D6" w:rsidR="00EC48B5" w:rsidRDefault="00EC48B5" w:rsidP="00EC48B5">
      <w:pPr>
        <w:spacing w:after="200" w:line="276" w:lineRule="auto"/>
        <w:contextualSpacing/>
        <w:rPr>
          <w:sz w:val="24"/>
          <w:szCs w:val="24"/>
        </w:rPr>
      </w:pPr>
      <w:r>
        <w:rPr>
          <w:sz w:val="24"/>
          <w:szCs w:val="24"/>
        </w:rPr>
        <w:t xml:space="preserve">The construction stage has been planned to allow multiple tasks carry on at once. This will maximise the time allocated on site for the workers. The first step will be to make sure all site offices and facilities are up and running before any work is to start on site. Once site offices and facilities are completed, works can then start on the earthworks and removing any contaminated material. </w:t>
      </w:r>
    </w:p>
    <w:p w14:paraId="1319FBEB" w14:textId="77777777" w:rsidR="00EC48B5" w:rsidRDefault="00EC48B5" w:rsidP="00EC48B5">
      <w:pPr>
        <w:spacing w:after="200" w:line="276" w:lineRule="auto"/>
        <w:contextualSpacing/>
        <w:rPr>
          <w:sz w:val="24"/>
          <w:szCs w:val="24"/>
        </w:rPr>
      </w:pPr>
    </w:p>
    <w:p w14:paraId="790AF96E" w14:textId="48DD5443" w:rsidR="0080675E" w:rsidRDefault="00EC48B5" w:rsidP="00EC48B5">
      <w:pPr>
        <w:spacing w:after="200" w:line="276" w:lineRule="auto"/>
        <w:contextualSpacing/>
        <w:rPr>
          <w:sz w:val="24"/>
          <w:szCs w:val="24"/>
        </w:rPr>
      </w:pPr>
      <w:r>
        <w:rPr>
          <w:sz w:val="24"/>
          <w:szCs w:val="24"/>
        </w:rPr>
        <w:t xml:space="preserve">Following site clearance works, foundations and drainage </w:t>
      </w:r>
      <w:r w:rsidR="0080675E">
        <w:rPr>
          <w:sz w:val="24"/>
          <w:szCs w:val="24"/>
        </w:rPr>
        <w:t>works can begin. Works will begin by installing all drainage and utility works before any piling work can start. All these works have been split into 4 different sub block to allow other works to be carried out. This will reduced the amount of time required on site. As soon as the basement and foundation works are completed, construction can then begin on the steel frame structure which comprise of the main framework to the building. The floor construction will also being at the same time to make sure all delays are avoided on the project. Lastly, once the steel frame is completed the roof can then be completed and the external glazing can be added to create a water tight structure. This will allow for all internal works to begin.</w:t>
      </w:r>
    </w:p>
    <w:p w14:paraId="6DF65A64" w14:textId="77777777" w:rsidR="0080675E" w:rsidRDefault="0080675E" w:rsidP="00EC48B5">
      <w:pPr>
        <w:spacing w:after="200" w:line="276" w:lineRule="auto"/>
        <w:contextualSpacing/>
        <w:rPr>
          <w:sz w:val="24"/>
          <w:szCs w:val="24"/>
        </w:rPr>
      </w:pPr>
    </w:p>
    <w:p w14:paraId="12E3197C" w14:textId="77777777" w:rsidR="0080675E" w:rsidRPr="0080675E" w:rsidRDefault="0080675E" w:rsidP="0080675E">
      <w:pPr>
        <w:rPr>
          <w:sz w:val="24"/>
          <w:szCs w:val="24"/>
        </w:rPr>
      </w:pPr>
      <w:r w:rsidRPr="0080675E">
        <w:rPr>
          <w:sz w:val="24"/>
          <w:szCs w:val="24"/>
        </w:rPr>
        <w:t>The following gives clarification on how the duration of tasks have been calculated;</w:t>
      </w:r>
    </w:p>
    <w:p w14:paraId="2D5564B8" w14:textId="77777777" w:rsidR="0080675E" w:rsidRPr="0080675E" w:rsidRDefault="0080675E" w:rsidP="0080675E">
      <w:pPr>
        <w:rPr>
          <w:sz w:val="24"/>
          <w:szCs w:val="24"/>
        </w:rPr>
      </w:pPr>
    </w:p>
    <w:p w14:paraId="4005A2F0" w14:textId="349CA639" w:rsidR="0080675E" w:rsidRPr="0080675E" w:rsidRDefault="0080675E" w:rsidP="0080675E">
      <w:pPr>
        <w:rPr>
          <w:sz w:val="24"/>
          <w:szCs w:val="24"/>
          <w:u w:val="single"/>
        </w:rPr>
      </w:pPr>
      <w:r>
        <w:rPr>
          <w:sz w:val="24"/>
          <w:szCs w:val="24"/>
          <w:u w:val="single"/>
        </w:rPr>
        <w:t>Formula:</w:t>
      </w:r>
    </w:p>
    <w:p w14:paraId="7B8C194E" w14:textId="77777777" w:rsidR="0080675E" w:rsidRPr="0080675E" w:rsidRDefault="0080675E" w:rsidP="0080675E">
      <w:pPr>
        <w:rPr>
          <w:b/>
          <w:sz w:val="24"/>
          <w:szCs w:val="24"/>
          <w:u w:val="single"/>
        </w:rPr>
      </w:pPr>
    </w:p>
    <w:p w14:paraId="33489E97" w14:textId="77777777" w:rsidR="0080675E" w:rsidRPr="0080675E" w:rsidRDefault="0080675E" w:rsidP="0080675E">
      <w:pPr>
        <w:rPr>
          <w:i/>
          <w:sz w:val="24"/>
          <w:szCs w:val="24"/>
        </w:rPr>
      </w:pPr>
      <w:r w:rsidRPr="0080675E">
        <w:rPr>
          <w:i/>
          <w:sz w:val="24"/>
          <w:szCs w:val="24"/>
        </w:rPr>
        <w:t xml:space="preserve">Duration = Work x </w:t>
      </w:r>
      <w:r w:rsidRPr="0080675E">
        <w:rPr>
          <w:i/>
          <w:sz w:val="24"/>
          <w:szCs w:val="24"/>
          <w:u w:val="single"/>
        </w:rPr>
        <w:t xml:space="preserve">Labour Hours              </w:t>
      </w:r>
      <w:r w:rsidRPr="0080675E">
        <w:rPr>
          <w:i/>
          <w:sz w:val="24"/>
          <w:szCs w:val="24"/>
        </w:rPr>
        <w:t xml:space="preserve"> = Total number of Hours</w:t>
      </w:r>
    </w:p>
    <w:p w14:paraId="03F8D2B0" w14:textId="437F0914" w:rsidR="0080675E" w:rsidRPr="0080675E" w:rsidRDefault="0080675E" w:rsidP="0080675E">
      <w:pPr>
        <w:rPr>
          <w:i/>
          <w:sz w:val="24"/>
          <w:szCs w:val="24"/>
        </w:rPr>
      </w:pPr>
      <w:r w:rsidRPr="0080675E">
        <w:rPr>
          <w:i/>
          <w:sz w:val="24"/>
          <w:szCs w:val="24"/>
        </w:rPr>
        <w:t xml:space="preserve">                              </w:t>
      </w:r>
      <w:r w:rsidRPr="0080675E">
        <w:rPr>
          <w:i/>
          <w:sz w:val="24"/>
          <w:szCs w:val="24"/>
        </w:rPr>
        <w:t xml:space="preserve">  </w:t>
      </w:r>
      <w:r w:rsidRPr="0080675E">
        <w:rPr>
          <w:i/>
          <w:sz w:val="24"/>
          <w:szCs w:val="24"/>
        </w:rPr>
        <w:t xml:space="preserve">Number of Labourers </w:t>
      </w:r>
    </w:p>
    <w:p w14:paraId="70F8EF1D" w14:textId="62918E78" w:rsidR="00A35AA0" w:rsidRDefault="0080675E" w:rsidP="0080675E">
      <w:pPr>
        <w:rPr>
          <w:sz w:val="24"/>
          <w:szCs w:val="24"/>
        </w:rPr>
      </w:pPr>
      <w:r w:rsidRPr="0080675E">
        <w:rPr>
          <w:i/>
          <w:sz w:val="24"/>
          <w:szCs w:val="24"/>
        </w:rPr>
        <w:t>The total number of hours is then dived by 8 to calculate the number of days per task</w:t>
      </w:r>
      <w:r w:rsidRPr="0080675E">
        <w:rPr>
          <w:sz w:val="24"/>
          <w:szCs w:val="24"/>
        </w:rPr>
        <w:t>.</w:t>
      </w:r>
    </w:p>
    <w:p w14:paraId="72700A7F" w14:textId="77777777" w:rsidR="00D32D19" w:rsidRDefault="00D32D19" w:rsidP="0080675E">
      <w:pPr>
        <w:rPr>
          <w:sz w:val="24"/>
          <w:szCs w:val="24"/>
        </w:rPr>
      </w:pPr>
    </w:p>
    <w:p w14:paraId="4F4FA385" w14:textId="77777777" w:rsidR="00D32D19" w:rsidRDefault="00D32D19" w:rsidP="0080675E">
      <w:pPr>
        <w:rPr>
          <w:sz w:val="24"/>
          <w:szCs w:val="24"/>
        </w:rPr>
      </w:pPr>
    </w:p>
    <w:p w14:paraId="3D41090C" w14:textId="77777777" w:rsidR="00D32D19" w:rsidRDefault="00D32D19" w:rsidP="0080675E">
      <w:pPr>
        <w:rPr>
          <w:sz w:val="24"/>
          <w:szCs w:val="24"/>
        </w:rPr>
      </w:pPr>
    </w:p>
    <w:p w14:paraId="0304E223" w14:textId="77777777" w:rsidR="00D32D19" w:rsidRDefault="00D32D19" w:rsidP="0080675E">
      <w:pPr>
        <w:rPr>
          <w:sz w:val="24"/>
          <w:szCs w:val="24"/>
        </w:rPr>
      </w:pPr>
    </w:p>
    <w:p w14:paraId="6D6404D8" w14:textId="77777777" w:rsidR="00D32D19" w:rsidRDefault="00D32D19" w:rsidP="0080675E">
      <w:pPr>
        <w:rPr>
          <w:sz w:val="24"/>
          <w:szCs w:val="24"/>
        </w:rPr>
      </w:pPr>
    </w:p>
    <w:p w14:paraId="311AD226" w14:textId="77777777" w:rsidR="00D32D19" w:rsidRDefault="00D32D19" w:rsidP="0080675E">
      <w:pPr>
        <w:rPr>
          <w:sz w:val="24"/>
          <w:szCs w:val="24"/>
        </w:rPr>
      </w:pPr>
    </w:p>
    <w:p w14:paraId="6CFCDA23" w14:textId="77777777" w:rsidR="00D32D19" w:rsidRDefault="00D32D19" w:rsidP="0080675E">
      <w:pPr>
        <w:rPr>
          <w:sz w:val="24"/>
          <w:szCs w:val="24"/>
        </w:rPr>
      </w:pPr>
    </w:p>
    <w:p w14:paraId="3B4964DB" w14:textId="77777777" w:rsidR="00D32D19" w:rsidRDefault="00D32D19" w:rsidP="0080675E">
      <w:pPr>
        <w:rPr>
          <w:sz w:val="24"/>
          <w:szCs w:val="24"/>
        </w:rPr>
      </w:pPr>
    </w:p>
    <w:p w14:paraId="09AEEE05" w14:textId="77777777" w:rsidR="00D32D19" w:rsidRDefault="00D32D19" w:rsidP="0080675E">
      <w:pPr>
        <w:rPr>
          <w:sz w:val="24"/>
          <w:szCs w:val="24"/>
        </w:rPr>
      </w:pPr>
    </w:p>
    <w:p w14:paraId="16EDDBBC" w14:textId="77777777" w:rsidR="00D32D19" w:rsidRDefault="00D32D19" w:rsidP="0080675E">
      <w:pPr>
        <w:rPr>
          <w:sz w:val="24"/>
          <w:szCs w:val="24"/>
        </w:rPr>
      </w:pPr>
    </w:p>
    <w:p w14:paraId="3E136B54" w14:textId="77777777" w:rsidR="00D32D19" w:rsidRDefault="00D32D19" w:rsidP="0080675E">
      <w:pPr>
        <w:rPr>
          <w:sz w:val="24"/>
          <w:szCs w:val="24"/>
        </w:rPr>
      </w:pPr>
    </w:p>
    <w:p w14:paraId="0A09398E" w14:textId="77777777" w:rsidR="00D32D19" w:rsidRDefault="00D32D19" w:rsidP="0080675E">
      <w:pPr>
        <w:rPr>
          <w:sz w:val="24"/>
          <w:szCs w:val="24"/>
        </w:rPr>
      </w:pPr>
    </w:p>
    <w:p w14:paraId="1EF1AD5E" w14:textId="77777777" w:rsidR="00D32D19" w:rsidRDefault="00D32D19" w:rsidP="0080675E">
      <w:pPr>
        <w:rPr>
          <w:sz w:val="24"/>
          <w:szCs w:val="24"/>
        </w:rPr>
      </w:pPr>
    </w:p>
    <w:p w14:paraId="3894AC24" w14:textId="77777777" w:rsidR="00D32D19" w:rsidRDefault="00D32D19" w:rsidP="0080675E">
      <w:pPr>
        <w:rPr>
          <w:sz w:val="24"/>
          <w:szCs w:val="24"/>
        </w:rPr>
      </w:pPr>
    </w:p>
    <w:p w14:paraId="3A9CB560" w14:textId="77777777" w:rsidR="00D32D19" w:rsidRDefault="00D32D19" w:rsidP="0080675E">
      <w:pPr>
        <w:rPr>
          <w:sz w:val="24"/>
          <w:szCs w:val="24"/>
        </w:rPr>
      </w:pPr>
    </w:p>
    <w:p w14:paraId="28E6E49D" w14:textId="77777777" w:rsidR="00D32D19" w:rsidRDefault="00D32D19" w:rsidP="0080675E">
      <w:pPr>
        <w:rPr>
          <w:sz w:val="24"/>
          <w:szCs w:val="24"/>
        </w:rPr>
      </w:pPr>
    </w:p>
    <w:p w14:paraId="3CDD327A" w14:textId="77777777" w:rsidR="00D32D19" w:rsidRDefault="00D32D19" w:rsidP="0080675E">
      <w:pPr>
        <w:rPr>
          <w:sz w:val="24"/>
          <w:szCs w:val="24"/>
        </w:rPr>
      </w:pPr>
    </w:p>
    <w:p w14:paraId="0CE64B30" w14:textId="77777777" w:rsidR="00D32D19" w:rsidRDefault="00D32D19" w:rsidP="0080675E">
      <w:pPr>
        <w:rPr>
          <w:sz w:val="24"/>
          <w:szCs w:val="24"/>
        </w:rPr>
      </w:pPr>
    </w:p>
    <w:p w14:paraId="79DF343F" w14:textId="77777777" w:rsidR="00D32D19" w:rsidRDefault="00D32D19" w:rsidP="0080675E">
      <w:pPr>
        <w:rPr>
          <w:sz w:val="24"/>
          <w:szCs w:val="24"/>
        </w:rPr>
      </w:pPr>
    </w:p>
    <w:p w14:paraId="02E43D7E" w14:textId="77777777" w:rsidR="00D32D19" w:rsidRDefault="00D32D19" w:rsidP="0080675E">
      <w:pPr>
        <w:rPr>
          <w:sz w:val="24"/>
          <w:szCs w:val="24"/>
        </w:rPr>
      </w:pPr>
    </w:p>
    <w:p w14:paraId="0917ADC5" w14:textId="77777777" w:rsidR="00D32D19" w:rsidRDefault="00D32D19" w:rsidP="0080675E">
      <w:pPr>
        <w:rPr>
          <w:sz w:val="24"/>
          <w:szCs w:val="24"/>
        </w:rPr>
      </w:pPr>
    </w:p>
    <w:p w14:paraId="6C720B60" w14:textId="77777777" w:rsidR="00D32D19" w:rsidRDefault="00D32D19" w:rsidP="0080675E">
      <w:pPr>
        <w:rPr>
          <w:sz w:val="24"/>
          <w:szCs w:val="24"/>
        </w:rPr>
      </w:pPr>
    </w:p>
    <w:p w14:paraId="6E2B442B" w14:textId="77777777" w:rsidR="00D32D19" w:rsidRDefault="00D32D19" w:rsidP="0080675E">
      <w:pPr>
        <w:rPr>
          <w:sz w:val="24"/>
          <w:szCs w:val="24"/>
        </w:rPr>
      </w:pPr>
    </w:p>
    <w:p w14:paraId="23054A70" w14:textId="77777777" w:rsidR="0080675E" w:rsidRDefault="0080675E" w:rsidP="0080675E">
      <w:pPr>
        <w:rPr>
          <w:sz w:val="24"/>
          <w:szCs w:val="24"/>
        </w:rPr>
      </w:pPr>
    </w:p>
    <w:p w14:paraId="04D63CB8" w14:textId="77777777" w:rsidR="0080675E" w:rsidRDefault="0080675E" w:rsidP="0080675E">
      <w:pPr>
        <w:rPr>
          <w:sz w:val="24"/>
          <w:szCs w:val="24"/>
        </w:rPr>
      </w:pPr>
    </w:p>
    <w:p w14:paraId="398AF5D2" w14:textId="64733C5C" w:rsidR="0080675E" w:rsidRDefault="006F3185" w:rsidP="0080675E">
      <w:pPr>
        <w:numPr>
          <w:ilvl w:val="0"/>
          <w:numId w:val="32"/>
        </w:numPr>
        <w:spacing w:after="200" w:line="276" w:lineRule="auto"/>
        <w:contextualSpacing/>
        <w:rPr>
          <w:b/>
          <w:sz w:val="24"/>
          <w:szCs w:val="24"/>
        </w:rPr>
      </w:pPr>
      <w:r>
        <w:rPr>
          <w:b/>
          <w:sz w:val="24"/>
          <w:szCs w:val="24"/>
        </w:rPr>
        <w:lastRenderedPageBreak/>
        <w:t xml:space="preserve">Resources </w:t>
      </w:r>
    </w:p>
    <w:p w14:paraId="29E41DA3" w14:textId="77777777" w:rsidR="0080675E" w:rsidRDefault="0080675E" w:rsidP="0080675E">
      <w:pPr>
        <w:rPr>
          <w:sz w:val="24"/>
          <w:szCs w:val="24"/>
        </w:rPr>
      </w:pPr>
    </w:p>
    <w:p w14:paraId="03A9C5F7" w14:textId="66D25723" w:rsidR="0080675E" w:rsidRDefault="006F3185" w:rsidP="0080675E">
      <w:pPr>
        <w:rPr>
          <w:sz w:val="24"/>
          <w:szCs w:val="24"/>
        </w:rPr>
      </w:pPr>
      <w:r>
        <w:rPr>
          <w:sz w:val="24"/>
          <w:szCs w:val="24"/>
        </w:rPr>
        <w:t xml:space="preserve">The information below is relating to the resources allocated to this project. This information will be monitored throughout the project to ensure the tasks can be completed efficiently and also ensuring adequate resources for this development. </w:t>
      </w:r>
    </w:p>
    <w:p w14:paraId="231C3AB9" w14:textId="77777777" w:rsidR="0080675E" w:rsidRDefault="0080675E" w:rsidP="0080675E">
      <w:pPr>
        <w:rPr>
          <w:sz w:val="24"/>
          <w:szCs w:val="24"/>
        </w:rPr>
      </w:pPr>
    </w:p>
    <w:p w14:paraId="0D058235" w14:textId="77777777" w:rsidR="0080675E" w:rsidRDefault="0080675E" w:rsidP="0080675E">
      <w:pPr>
        <w:rPr>
          <w:sz w:val="24"/>
          <w:szCs w:val="24"/>
        </w:rPr>
      </w:pPr>
    </w:p>
    <w:p w14:paraId="2760EB2B" w14:textId="63B99153" w:rsidR="0080675E" w:rsidRDefault="006F3185" w:rsidP="0080675E">
      <w:pPr>
        <w:rPr>
          <w:sz w:val="24"/>
          <w:szCs w:val="24"/>
        </w:rPr>
      </w:pPr>
      <w:r>
        <w:rPr>
          <w:noProof/>
        </w:rPr>
        <w:drawing>
          <wp:anchor distT="0" distB="0" distL="114300" distR="114300" simplePos="0" relativeHeight="251662848" behindDoc="1" locked="0" layoutInCell="1" allowOverlap="1" wp14:anchorId="4EF965B5" wp14:editId="5567E99A">
            <wp:simplePos x="0" y="0"/>
            <wp:positionH relativeFrom="margin">
              <wp:align>center</wp:align>
            </wp:positionH>
            <wp:positionV relativeFrom="paragraph">
              <wp:posOffset>48895</wp:posOffset>
            </wp:positionV>
            <wp:extent cx="4981575" cy="2528570"/>
            <wp:effectExtent l="0" t="0" r="9525" b="5080"/>
            <wp:wrapTight wrapText="bothSides">
              <wp:wrapPolygon edited="0">
                <wp:start x="0" y="0"/>
                <wp:lineTo x="0" y="21481"/>
                <wp:lineTo x="21559" y="21481"/>
                <wp:lineTo x="21559" y="0"/>
                <wp:lineTo x="0" y="0"/>
              </wp:wrapPolygon>
            </wp:wrapTight>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4C2AA823" w14:textId="7F39B3F4" w:rsidR="0080675E" w:rsidRDefault="0080675E" w:rsidP="0080675E">
      <w:pPr>
        <w:rPr>
          <w:sz w:val="24"/>
          <w:szCs w:val="24"/>
        </w:rPr>
      </w:pPr>
    </w:p>
    <w:p w14:paraId="1B81268D" w14:textId="77777777" w:rsidR="0080675E" w:rsidRDefault="0080675E" w:rsidP="0080675E">
      <w:pPr>
        <w:rPr>
          <w:sz w:val="24"/>
          <w:szCs w:val="24"/>
        </w:rPr>
      </w:pPr>
    </w:p>
    <w:p w14:paraId="44B0AEE9" w14:textId="77777777" w:rsidR="0080675E" w:rsidRDefault="0080675E" w:rsidP="0080675E">
      <w:pPr>
        <w:rPr>
          <w:sz w:val="24"/>
          <w:szCs w:val="24"/>
        </w:rPr>
      </w:pPr>
    </w:p>
    <w:p w14:paraId="4933099E" w14:textId="77777777" w:rsidR="0080675E" w:rsidRDefault="0080675E" w:rsidP="0080675E">
      <w:pPr>
        <w:rPr>
          <w:sz w:val="24"/>
          <w:szCs w:val="24"/>
        </w:rPr>
      </w:pPr>
    </w:p>
    <w:p w14:paraId="4604DE98" w14:textId="77777777" w:rsidR="0080675E" w:rsidRDefault="0080675E" w:rsidP="0080675E">
      <w:pPr>
        <w:rPr>
          <w:sz w:val="24"/>
          <w:szCs w:val="24"/>
        </w:rPr>
      </w:pPr>
    </w:p>
    <w:p w14:paraId="43DC5226" w14:textId="77777777" w:rsidR="0080675E" w:rsidRDefault="0080675E" w:rsidP="0080675E">
      <w:pPr>
        <w:rPr>
          <w:sz w:val="24"/>
          <w:szCs w:val="24"/>
        </w:rPr>
      </w:pPr>
    </w:p>
    <w:p w14:paraId="764848FA" w14:textId="77777777" w:rsidR="0080675E" w:rsidRDefault="0080675E" w:rsidP="0080675E">
      <w:pPr>
        <w:rPr>
          <w:sz w:val="24"/>
          <w:szCs w:val="24"/>
        </w:rPr>
      </w:pPr>
    </w:p>
    <w:p w14:paraId="4E24A278" w14:textId="77777777" w:rsidR="0080675E" w:rsidRDefault="0080675E" w:rsidP="0080675E">
      <w:pPr>
        <w:rPr>
          <w:sz w:val="24"/>
          <w:szCs w:val="24"/>
        </w:rPr>
      </w:pPr>
    </w:p>
    <w:p w14:paraId="6E79B4FA" w14:textId="77777777" w:rsidR="0080675E" w:rsidRDefault="0080675E" w:rsidP="0080675E">
      <w:pPr>
        <w:rPr>
          <w:sz w:val="24"/>
          <w:szCs w:val="24"/>
        </w:rPr>
      </w:pPr>
    </w:p>
    <w:p w14:paraId="4E20BD6D" w14:textId="77777777" w:rsidR="0080675E" w:rsidRDefault="0080675E" w:rsidP="0080675E">
      <w:pPr>
        <w:rPr>
          <w:sz w:val="24"/>
          <w:szCs w:val="24"/>
        </w:rPr>
      </w:pPr>
    </w:p>
    <w:p w14:paraId="590FD9EF" w14:textId="77777777" w:rsidR="0080675E" w:rsidRDefault="0080675E" w:rsidP="0080675E">
      <w:pPr>
        <w:rPr>
          <w:sz w:val="24"/>
          <w:szCs w:val="24"/>
        </w:rPr>
      </w:pPr>
    </w:p>
    <w:p w14:paraId="50288FC6" w14:textId="77777777" w:rsidR="0080675E" w:rsidRDefault="0080675E" w:rsidP="0080675E">
      <w:pPr>
        <w:rPr>
          <w:sz w:val="24"/>
          <w:szCs w:val="24"/>
        </w:rPr>
      </w:pPr>
    </w:p>
    <w:p w14:paraId="7A0D8581" w14:textId="77777777" w:rsidR="0080675E" w:rsidRDefault="0080675E" w:rsidP="0080675E">
      <w:pPr>
        <w:rPr>
          <w:sz w:val="24"/>
          <w:szCs w:val="24"/>
        </w:rPr>
      </w:pPr>
    </w:p>
    <w:p w14:paraId="225E125E" w14:textId="77777777" w:rsidR="006F3185" w:rsidRDefault="006F3185" w:rsidP="0080675E">
      <w:pPr>
        <w:rPr>
          <w:sz w:val="24"/>
          <w:szCs w:val="24"/>
        </w:rPr>
      </w:pPr>
    </w:p>
    <w:p w14:paraId="0DF3580C" w14:textId="77777777" w:rsidR="006F3185" w:rsidRDefault="006F3185" w:rsidP="0080675E">
      <w:pPr>
        <w:rPr>
          <w:sz w:val="24"/>
          <w:szCs w:val="24"/>
        </w:rPr>
      </w:pPr>
    </w:p>
    <w:p w14:paraId="5D38BD0C" w14:textId="77777777" w:rsidR="006F3185" w:rsidRDefault="006F3185" w:rsidP="0080675E">
      <w:pPr>
        <w:rPr>
          <w:sz w:val="24"/>
          <w:szCs w:val="24"/>
        </w:rPr>
      </w:pPr>
    </w:p>
    <w:tbl>
      <w:tblPr>
        <w:tblW w:w="9162" w:type="dxa"/>
        <w:tblInd w:w="639" w:type="dxa"/>
        <w:tblCellMar>
          <w:left w:w="0" w:type="dxa"/>
          <w:right w:w="0" w:type="dxa"/>
        </w:tblCellMar>
        <w:tblLook w:val="0420" w:firstRow="1" w:lastRow="0" w:firstColumn="0" w:lastColumn="0" w:noHBand="0" w:noVBand="1"/>
      </w:tblPr>
      <w:tblGrid>
        <w:gridCol w:w="3120"/>
        <w:gridCol w:w="1937"/>
        <w:gridCol w:w="2031"/>
        <w:gridCol w:w="2074"/>
      </w:tblGrid>
      <w:tr w:rsidR="00D32D19" w:rsidRPr="00413BA4" w14:paraId="0C9AC565" w14:textId="77777777" w:rsidTr="00D32D19">
        <w:trPr>
          <w:trHeight w:val="314"/>
        </w:trPr>
        <w:tc>
          <w:tcPr>
            <w:tcW w:w="3120" w:type="dxa"/>
            <w:tcBorders>
              <w:top w:val="single" w:sz="4" w:space="0" w:color="A5A5A5"/>
              <w:left w:val="single" w:sz="4" w:space="0" w:color="A5A5A5"/>
              <w:bottom w:val="single" w:sz="4" w:space="0" w:color="A5A5A5"/>
              <w:right w:val="nil"/>
            </w:tcBorders>
            <w:shd w:val="clear" w:color="auto" w:fill="A5A5A5"/>
            <w:tcMar>
              <w:top w:w="72" w:type="dxa"/>
              <w:left w:w="144" w:type="dxa"/>
              <w:bottom w:w="72" w:type="dxa"/>
              <w:right w:w="144" w:type="dxa"/>
            </w:tcMar>
            <w:hideMark/>
          </w:tcPr>
          <w:p w14:paraId="689CA1A7" w14:textId="77777777" w:rsidR="00D32D19" w:rsidRPr="00413BA4" w:rsidRDefault="00D32D19" w:rsidP="005A1DE8">
            <w:pPr>
              <w:rPr>
                <w:lang w:val="en-US"/>
              </w:rPr>
            </w:pPr>
            <w:r w:rsidRPr="00413BA4">
              <w:rPr>
                <w:b/>
                <w:bCs/>
                <w:lang w:val="en-US"/>
              </w:rPr>
              <w:t>Name</w:t>
            </w:r>
          </w:p>
        </w:tc>
        <w:tc>
          <w:tcPr>
            <w:tcW w:w="1937"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5BF265AC" w14:textId="77777777" w:rsidR="00D32D19" w:rsidRPr="00413BA4" w:rsidRDefault="00D32D19" w:rsidP="005A1DE8">
            <w:pPr>
              <w:rPr>
                <w:lang w:val="en-US"/>
              </w:rPr>
            </w:pPr>
            <w:r w:rsidRPr="00413BA4">
              <w:rPr>
                <w:b/>
                <w:bCs/>
                <w:lang w:val="en-US"/>
              </w:rPr>
              <w:t>Start</w:t>
            </w:r>
          </w:p>
        </w:tc>
        <w:tc>
          <w:tcPr>
            <w:tcW w:w="2031"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7D3367CC" w14:textId="77777777" w:rsidR="00D32D19" w:rsidRPr="00413BA4" w:rsidRDefault="00D32D19" w:rsidP="005A1DE8">
            <w:pPr>
              <w:rPr>
                <w:lang w:val="en-US"/>
              </w:rPr>
            </w:pPr>
            <w:r w:rsidRPr="00413BA4">
              <w:rPr>
                <w:b/>
                <w:bCs/>
                <w:lang w:val="en-US"/>
              </w:rPr>
              <w:t>Finish</w:t>
            </w:r>
          </w:p>
        </w:tc>
        <w:tc>
          <w:tcPr>
            <w:tcW w:w="2074" w:type="dxa"/>
            <w:tcBorders>
              <w:top w:val="single" w:sz="4" w:space="0" w:color="A5A5A5"/>
              <w:left w:val="nil"/>
              <w:bottom w:val="single" w:sz="4" w:space="0" w:color="A5A5A5"/>
              <w:right w:val="single" w:sz="4" w:space="0" w:color="A5A5A5"/>
            </w:tcBorders>
            <w:shd w:val="clear" w:color="auto" w:fill="A5A5A5"/>
            <w:tcMar>
              <w:top w:w="72" w:type="dxa"/>
              <w:left w:w="144" w:type="dxa"/>
              <w:bottom w:w="72" w:type="dxa"/>
              <w:right w:w="144" w:type="dxa"/>
            </w:tcMar>
            <w:hideMark/>
          </w:tcPr>
          <w:p w14:paraId="38220807" w14:textId="77777777" w:rsidR="00D32D19" w:rsidRPr="00413BA4" w:rsidRDefault="00D32D19" w:rsidP="005A1DE8">
            <w:pPr>
              <w:rPr>
                <w:lang w:val="en-US"/>
              </w:rPr>
            </w:pPr>
            <w:r w:rsidRPr="00413BA4">
              <w:rPr>
                <w:b/>
                <w:bCs/>
                <w:lang w:val="en-US"/>
              </w:rPr>
              <w:t>Remaining Work</w:t>
            </w:r>
          </w:p>
        </w:tc>
      </w:tr>
      <w:tr w:rsidR="00D32D19" w:rsidRPr="00413BA4" w14:paraId="70E9A0F5" w14:textId="77777777" w:rsidTr="00D32D19">
        <w:trPr>
          <w:trHeight w:val="314"/>
        </w:trPr>
        <w:tc>
          <w:tcPr>
            <w:tcW w:w="312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89366CB" w14:textId="77777777" w:rsidR="00D32D19" w:rsidRPr="00413BA4" w:rsidRDefault="00D32D19" w:rsidP="005A1DE8">
            <w:pPr>
              <w:rPr>
                <w:lang w:val="en-US"/>
              </w:rPr>
            </w:pPr>
            <w:r w:rsidRPr="00413BA4">
              <w:rPr>
                <w:lang w:val="en-US"/>
              </w:rPr>
              <w:t>Steelworkers</w:t>
            </w:r>
          </w:p>
        </w:tc>
        <w:tc>
          <w:tcPr>
            <w:tcW w:w="193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9DB4EF1" w14:textId="77777777" w:rsidR="00D32D19" w:rsidRPr="00413BA4" w:rsidRDefault="00D32D19" w:rsidP="005A1DE8">
            <w:pPr>
              <w:rPr>
                <w:lang w:val="en-US"/>
              </w:rPr>
            </w:pPr>
            <w:r w:rsidRPr="00413BA4">
              <w:rPr>
                <w:lang w:val="en-US"/>
              </w:rPr>
              <w:t>Mon 29/01/18</w:t>
            </w:r>
          </w:p>
        </w:tc>
        <w:tc>
          <w:tcPr>
            <w:tcW w:w="203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D703B2F" w14:textId="77777777" w:rsidR="00D32D19" w:rsidRPr="00413BA4" w:rsidRDefault="00D32D19" w:rsidP="005A1DE8">
            <w:pPr>
              <w:rPr>
                <w:lang w:val="en-US"/>
              </w:rPr>
            </w:pPr>
            <w:r w:rsidRPr="00413BA4">
              <w:rPr>
                <w:lang w:val="en-US"/>
              </w:rPr>
              <w:t>Wed 03/10/18</w:t>
            </w:r>
          </w:p>
        </w:tc>
        <w:tc>
          <w:tcPr>
            <w:tcW w:w="2074"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59B466D" w14:textId="409AB547" w:rsidR="00D32D19" w:rsidRPr="00413BA4" w:rsidRDefault="00D32D19" w:rsidP="005A1DE8">
            <w:pPr>
              <w:rPr>
                <w:lang w:val="en-US"/>
              </w:rPr>
            </w:pPr>
            <w:r>
              <w:rPr>
                <w:lang w:val="en-US"/>
              </w:rPr>
              <w:t>1,750</w:t>
            </w:r>
            <w:r w:rsidRPr="00413BA4">
              <w:rPr>
                <w:lang w:val="en-US"/>
              </w:rPr>
              <w:t xml:space="preserve"> </w:t>
            </w:r>
            <w:proofErr w:type="spellStart"/>
            <w:r w:rsidRPr="00413BA4">
              <w:rPr>
                <w:lang w:val="en-US"/>
              </w:rPr>
              <w:t>hrs</w:t>
            </w:r>
            <w:proofErr w:type="spellEnd"/>
          </w:p>
        </w:tc>
      </w:tr>
      <w:tr w:rsidR="00D32D19" w:rsidRPr="00413BA4" w14:paraId="35738E80" w14:textId="77777777" w:rsidTr="00D32D19">
        <w:trPr>
          <w:trHeight w:val="314"/>
        </w:trPr>
        <w:tc>
          <w:tcPr>
            <w:tcW w:w="312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DD0BD48" w14:textId="77777777" w:rsidR="00D32D19" w:rsidRPr="00413BA4" w:rsidRDefault="00D32D19" w:rsidP="005A1DE8">
            <w:pPr>
              <w:rPr>
                <w:lang w:val="en-US"/>
              </w:rPr>
            </w:pPr>
            <w:r w:rsidRPr="00413BA4">
              <w:rPr>
                <w:lang w:val="en-US"/>
              </w:rPr>
              <w:t>Crane operative</w:t>
            </w:r>
          </w:p>
        </w:tc>
        <w:tc>
          <w:tcPr>
            <w:tcW w:w="193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BFA4ABF" w14:textId="77777777" w:rsidR="00D32D19" w:rsidRPr="00413BA4" w:rsidRDefault="00D32D19" w:rsidP="005A1DE8">
            <w:pPr>
              <w:rPr>
                <w:lang w:val="en-US"/>
              </w:rPr>
            </w:pPr>
            <w:r w:rsidRPr="00413BA4">
              <w:rPr>
                <w:lang w:val="en-US"/>
              </w:rPr>
              <w:t>Tue 13/02/18</w:t>
            </w:r>
          </w:p>
        </w:tc>
        <w:tc>
          <w:tcPr>
            <w:tcW w:w="203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C126831" w14:textId="77777777" w:rsidR="00D32D19" w:rsidRPr="00413BA4" w:rsidRDefault="00D32D19" w:rsidP="005A1DE8">
            <w:pPr>
              <w:rPr>
                <w:lang w:val="en-US"/>
              </w:rPr>
            </w:pPr>
            <w:r w:rsidRPr="00413BA4">
              <w:rPr>
                <w:lang w:val="en-US"/>
              </w:rPr>
              <w:t>Wed 03/10/18</w:t>
            </w:r>
          </w:p>
        </w:tc>
        <w:tc>
          <w:tcPr>
            <w:tcW w:w="2074"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933DB5E" w14:textId="68C25C23" w:rsidR="00D32D19" w:rsidRPr="00413BA4" w:rsidRDefault="00D32D19" w:rsidP="005A1DE8">
            <w:pPr>
              <w:rPr>
                <w:lang w:val="en-US"/>
              </w:rPr>
            </w:pPr>
            <w:r>
              <w:rPr>
                <w:lang w:val="en-US"/>
              </w:rPr>
              <w:t>1,825</w:t>
            </w:r>
            <w:r w:rsidRPr="00413BA4">
              <w:rPr>
                <w:lang w:val="en-US"/>
              </w:rPr>
              <w:t xml:space="preserve"> </w:t>
            </w:r>
            <w:proofErr w:type="spellStart"/>
            <w:r w:rsidRPr="00413BA4">
              <w:rPr>
                <w:lang w:val="en-US"/>
              </w:rPr>
              <w:t>hrs</w:t>
            </w:r>
            <w:proofErr w:type="spellEnd"/>
          </w:p>
        </w:tc>
      </w:tr>
      <w:tr w:rsidR="00D32D19" w:rsidRPr="00413BA4" w14:paraId="42334ABB" w14:textId="77777777" w:rsidTr="00D32D19">
        <w:trPr>
          <w:trHeight w:val="314"/>
        </w:trPr>
        <w:tc>
          <w:tcPr>
            <w:tcW w:w="312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D2E86D0" w14:textId="77777777" w:rsidR="00D32D19" w:rsidRPr="00413BA4" w:rsidRDefault="00D32D19" w:rsidP="005A1DE8">
            <w:pPr>
              <w:rPr>
                <w:lang w:val="en-US"/>
              </w:rPr>
            </w:pPr>
            <w:r w:rsidRPr="00413BA4">
              <w:rPr>
                <w:lang w:val="en-US"/>
              </w:rPr>
              <w:t>Excavator operative</w:t>
            </w:r>
          </w:p>
        </w:tc>
        <w:tc>
          <w:tcPr>
            <w:tcW w:w="193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CF6A9E2" w14:textId="77777777" w:rsidR="00D32D19" w:rsidRPr="00413BA4" w:rsidRDefault="00D32D19" w:rsidP="005A1DE8">
            <w:pPr>
              <w:rPr>
                <w:lang w:val="en-US"/>
              </w:rPr>
            </w:pPr>
            <w:r w:rsidRPr="00413BA4">
              <w:rPr>
                <w:lang w:val="en-US"/>
              </w:rPr>
              <w:t>Thu 25/01/18</w:t>
            </w:r>
          </w:p>
        </w:tc>
        <w:tc>
          <w:tcPr>
            <w:tcW w:w="203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DE03884" w14:textId="77777777" w:rsidR="00D32D19" w:rsidRPr="00413BA4" w:rsidRDefault="00D32D19" w:rsidP="005A1DE8">
            <w:pPr>
              <w:rPr>
                <w:lang w:val="en-US"/>
              </w:rPr>
            </w:pPr>
            <w:r w:rsidRPr="00413BA4">
              <w:rPr>
                <w:lang w:val="en-US"/>
              </w:rPr>
              <w:t>Tue 27/03/18</w:t>
            </w:r>
          </w:p>
        </w:tc>
        <w:tc>
          <w:tcPr>
            <w:tcW w:w="2074"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DE4EBB5" w14:textId="062C4656" w:rsidR="00D32D19" w:rsidRPr="00413BA4" w:rsidRDefault="00D32D19" w:rsidP="005A1DE8">
            <w:pPr>
              <w:rPr>
                <w:lang w:val="en-US"/>
              </w:rPr>
            </w:pPr>
            <w:r>
              <w:rPr>
                <w:lang w:val="en-US"/>
              </w:rPr>
              <w:t>72</w:t>
            </w:r>
            <w:r w:rsidRPr="00413BA4">
              <w:rPr>
                <w:lang w:val="en-US"/>
              </w:rPr>
              <w:t xml:space="preserve"> </w:t>
            </w:r>
            <w:proofErr w:type="spellStart"/>
            <w:r w:rsidRPr="00413BA4">
              <w:rPr>
                <w:lang w:val="en-US"/>
              </w:rPr>
              <w:t>hrs</w:t>
            </w:r>
            <w:proofErr w:type="spellEnd"/>
          </w:p>
        </w:tc>
      </w:tr>
      <w:tr w:rsidR="00D32D19" w:rsidRPr="00413BA4" w14:paraId="595E4008" w14:textId="77777777" w:rsidTr="00D32D19">
        <w:trPr>
          <w:trHeight w:val="314"/>
        </w:trPr>
        <w:tc>
          <w:tcPr>
            <w:tcW w:w="312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4C6C8D1" w14:textId="77777777" w:rsidR="00D32D19" w:rsidRPr="00413BA4" w:rsidRDefault="00D32D19" w:rsidP="005A1DE8">
            <w:pPr>
              <w:rPr>
                <w:lang w:val="en-US"/>
              </w:rPr>
            </w:pPr>
            <w:proofErr w:type="spellStart"/>
            <w:r w:rsidRPr="00413BA4">
              <w:rPr>
                <w:lang w:val="en-US"/>
              </w:rPr>
              <w:t>Groundworkers</w:t>
            </w:r>
            <w:proofErr w:type="spellEnd"/>
          </w:p>
        </w:tc>
        <w:tc>
          <w:tcPr>
            <w:tcW w:w="193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912CE73" w14:textId="77777777" w:rsidR="00D32D19" w:rsidRPr="00413BA4" w:rsidRDefault="00D32D19" w:rsidP="005A1DE8">
            <w:pPr>
              <w:rPr>
                <w:lang w:val="en-US"/>
              </w:rPr>
            </w:pPr>
            <w:r w:rsidRPr="00413BA4">
              <w:rPr>
                <w:lang w:val="en-US"/>
              </w:rPr>
              <w:t>Fri 01/12/17</w:t>
            </w:r>
          </w:p>
        </w:tc>
        <w:tc>
          <w:tcPr>
            <w:tcW w:w="203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186C110" w14:textId="77777777" w:rsidR="00D32D19" w:rsidRPr="00413BA4" w:rsidRDefault="00D32D19" w:rsidP="005A1DE8">
            <w:pPr>
              <w:rPr>
                <w:lang w:val="en-US"/>
              </w:rPr>
            </w:pPr>
            <w:r w:rsidRPr="00413BA4">
              <w:rPr>
                <w:lang w:val="en-US"/>
              </w:rPr>
              <w:t>Tue 27/03/18</w:t>
            </w:r>
          </w:p>
        </w:tc>
        <w:tc>
          <w:tcPr>
            <w:tcW w:w="2074"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9A92787" w14:textId="002C0F69" w:rsidR="00D32D19" w:rsidRPr="00413BA4" w:rsidRDefault="00D32D19" w:rsidP="005A1DE8">
            <w:pPr>
              <w:rPr>
                <w:lang w:val="en-US"/>
              </w:rPr>
            </w:pPr>
            <w:r>
              <w:rPr>
                <w:lang w:val="en-US"/>
              </w:rPr>
              <w:t>245</w:t>
            </w:r>
            <w:r w:rsidRPr="00413BA4">
              <w:rPr>
                <w:lang w:val="en-US"/>
              </w:rPr>
              <w:t xml:space="preserve"> </w:t>
            </w:r>
            <w:proofErr w:type="spellStart"/>
            <w:r w:rsidRPr="00413BA4">
              <w:rPr>
                <w:lang w:val="en-US"/>
              </w:rPr>
              <w:t>hrs</w:t>
            </w:r>
            <w:proofErr w:type="spellEnd"/>
          </w:p>
        </w:tc>
      </w:tr>
      <w:tr w:rsidR="00D32D19" w:rsidRPr="00413BA4" w14:paraId="66BA9215" w14:textId="77777777" w:rsidTr="00D32D19">
        <w:trPr>
          <w:trHeight w:val="314"/>
        </w:trPr>
        <w:tc>
          <w:tcPr>
            <w:tcW w:w="312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FCB5E05" w14:textId="77777777" w:rsidR="00D32D19" w:rsidRPr="00413BA4" w:rsidRDefault="00D32D19" w:rsidP="005A1DE8">
            <w:pPr>
              <w:rPr>
                <w:lang w:val="en-US"/>
              </w:rPr>
            </w:pPr>
            <w:r w:rsidRPr="00413BA4">
              <w:rPr>
                <w:lang w:val="en-US"/>
              </w:rPr>
              <w:t>Roofers</w:t>
            </w:r>
          </w:p>
        </w:tc>
        <w:tc>
          <w:tcPr>
            <w:tcW w:w="193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7E29F37" w14:textId="77777777" w:rsidR="00D32D19" w:rsidRPr="00413BA4" w:rsidRDefault="00D32D19" w:rsidP="005A1DE8">
            <w:pPr>
              <w:rPr>
                <w:lang w:val="en-US"/>
              </w:rPr>
            </w:pPr>
            <w:r w:rsidRPr="00413BA4">
              <w:rPr>
                <w:lang w:val="en-US"/>
              </w:rPr>
              <w:t>Fri 07/09/18</w:t>
            </w:r>
          </w:p>
        </w:tc>
        <w:tc>
          <w:tcPr>
            <w:tcW w:w="203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C02B9B4" w14:textId="77777777" w:rsidR="00D32D19" w:rsidRPr="00413BA4" w:rsidRDefault="00D32D19" w:rsidP="005A1DE8">
            <w:pPr>
              <w:rPr>
                <w:lang w:val="en-US"/>
              </w:rPr>
            </w:pPr>
            <w:r w:rsidRPr="00413BA4">
              <w:rPr>
                <w:lang w:val="en-US"/>
              </w:rPr>
              <w:t>Fri 14/09/18</w:t>
            </w:r>
          </w:p>
        </w:tc>
        <w:tc>
          <w:tcPr>
            <w:tcW w:w="2074"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F9AF520" w14:textId="07A37F2E" w:rsidR="00D32D19" w:rsidRPr="00413BA4" w:rsidRDefault="00D32D19" w:rsidP="005A1DE8">
            <w:pPr>
              <w:rPr>
                <w:lang w:val="en-US"/>
              </w:rPr>
            </w:pPr>
            <w:r>
              <w:rPr>
                <w:lang w:val="en-US"/>
              </w:rPr>
              <w:t>42</w:t>
            </w:r>
            <w:r w:rsidRPr="00413BA4">
              <w:rPr>
                <w:lang w:val="en-US"/>
              </w:rPr>
              <w:t xml:space="preserve"> </w:t>
            </w:r>
            <w:proofErr w:type="spellStart"/>
            <w:r w:rsidRPr="00413BA4">
              <w:rPr>
                <w:lang w:val="en-US"/>
              </w:rPr>
              <w:t>hrs</w:t>
            </w:r>
            <w:proofErr w:type="spellEnd"/>
          </w:p>
        </w:tc>
      </w:tr>
      <w:tr w:rsidR="00D32D19" w:rsidRPr="00413BA4" w14:paraId="79A25EB1" w14:textId="77777777" w:rsidTr="00D32D19">
        <w:trPr>
          <w:trHeight w:val="314"/>
        </w:trPr>
        <w:tc>
          <w:tcPr>
            <w:tcW w:w="312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E831815" w14:textId="77777777" w:rsidR="00D32D19" w:rsidRPr="00413BA4" w:rsidRDefault="00D32D19" w:rsidP="005A1DE8">
            <w:pPr>
              <w:rPr>
                <w:lang w:val="en-US"/>
              </w:rPr>
            </w:pPr>
            <w:r w:rsidRPr="00413BA4">
              <w:rPr>
                <w:lang w:val="en-US"/>
              </w:rPr>
              <w:t>Carpenters</w:t>
            </w:r>
          </w:p>
        </w:tc>
        <w:tc>
          <w:tcPr>
            <w:tcW w:w="193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63F990D" w14:textId="77777777" w:rsidR="00D32D19" w:rsidRPr="00413BA4" w:rsidRDefault="00D32D19" w:rsidP="005A1DE8">
            <w:pPr>
              <w:rPr>
                <w:lang w:val="en-US"/>
              </w:rPr>
            </w:pPr>
            <w:r w:rsidRPr="00413BA4">
              <w:rPr>
                <w:lang w:val="en-US"/>
              </w:rPr>
              <w:t>Thu 05/07/18</w:t>
            </w:r>
          </w:p>
        </w:tc>
        <w:tc>
          <w:tcPr>
            <w:tcW w:w="203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0DF3CC5" w14:textId="77777777" w:rsidR="00D32D19" w:rsidRPr="00413BA4" w:rsidRDefault="00D32D19" w:rsidP="005A1DE8">
            <w:pPr>
              <w:rPr>
                <w:lang w:val="en-US"/>
              </w:rPr>
            </w:pPr>
            <w:r w:rsidRPr="00413BA4">
              <w:rPr>
                <w:lang w:val="en-US"/>
              </w:rPr>
              <w:t>Mon 16/07/18</w:t>
            </w:r>
          </w:p>
        </w:tc>
        <w:tc>
          <w:tcPr>
            <w:tcW w:w="2074"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F2B427C" w14:textId="4FBE6848" w:rsidR="00D32D19" w:rsidRPr="00413BA4" w:rsidRDefault="00D32D19" w:rsidP="005A1DE8">
            <w:pPr>
              <w:rPr>
                <w:lang w:val="en-US"/>
              </w:rPr>
            </w:pPr>
            <w:r>
              <w:rPr>
                <w:lang w:val="en-US"/>
              </w:rPr>
              <w:t>66</w:t>
            </w:r>
            <w:r w:rsidRPr="00413BA4">
              <w:rPr>
                <w:lang w:val="en-US"/>
              </w:rPr>
              <w:t xml:space="preserve"> </w:t>
            </w:r>
            <w:proofErr w:type="spellStart"/>
            <w:r w:rsidRPr="00413BA4">
              <w:rPr>
                <w:lang w:val="en-US"/>
              </w:rPr>
              <w:t>hrs</w:t>
            </w:r>
            <w:proofErr w:type="spellEnd"/>
          </w:p>
        </w:tc>
      </w:tr>
      <w:tr w:rsidR="00D32D19" w:rsidRPr="00413BA4" w14:paraId="3B4CD85D" w14:textId="77777777" w:rsidTr="00D32D19">
        <w:trPr>
          <w:trHeight w:val="314"/>
        </w:trPr>
        <w:tc>
          <w:tcPr>
            <w:tcW w:w="312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517AFB9" w14:textId="77777777" w:rsidR="00D32D19" w:rsidRPr="00413BA4" w:rsidRDefault="00D32D19" w:rsidP="005A1DE8">
            <w:pPr>
              <w:rPr>
                <w:lang w:val="en-US"/>
              </w:rPr>
            </w:pPr>
            <w:r w:rsidRPr="00413BA4">
              <w:rPr>
                <w:lang w:val="en-US"/>
              </w:rPr>
              <w:t>Concrete gang</w:t>
            </w:r>
          </w:p>
        </w:tc>
        <w:tc>
          <w:tcPr>
            <w:tcW w:w="193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8BD3D1F" w14:textId="77777777" w:rsidR="00D32D19" w:rsidRPr="00413BA4" w:rsidRDefault="00D32D19" w:rsidP="005A1DE8">
            <w:pPr>
              <w:rPr>
                <w:lang w:val="en-US"/>
              </w:rPr>
            </w:pPr>
            <w:r w:rsidRPr="00413BA4">
              <w:rPr>
                <w:lang w:val="en-US"/>
              </w:rPr>
              <w:t>Mon 12/02/18</w:t>
            </w:r>
          </w:p>
        </w:tc>
        <w:tc>
          <w:tcPr>
            <w:tcW w:w="203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EDEC432" w14:textId="77777777" w:rsidR="00D32D19" w:rsidRPr="00413BA4" w:rsidRDefault="00D32D19" w:rsidP="005A1DE8">
            <w:pPr>
              <w:rPr>
                <w:lang w:val="en-US"/>
              </w:rPr>
            </w:pPr>
            <w:r w:rsidRPr="00413BA4">
              <w:rPr>
                <w:lang w:val="en-US"/>
              </w:rPr>
              <w:t>Mon 30/07/18</w:t>
            </w:r>
          </w:p>
        </w:tc>
        <w:tc>
          <w:tcPr>
            <w:tcW w:w="2074"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319AE9E" w14:textId="3B4032F3" w:rsidR="00D32D19" w:rsidRPr="00413BA4" w:rsidRDefault="00D32D19" w:rsidP="005A1DE8">
            <w:pPr>
              <w:rPr>
                <w:lang w:val="en-US"/>
              </w:rPr>
            </w:pPr>
            <w:r>
              <w:rPr>
                <w:lang w:val="en-US"/>
              </w:rPr>
              <w:t>66</w:t>
            </w:r>
            <w:r w:rsidRPr="00413BA4">
              <w:rPr>
                <w:lang w:val="en-US"/>
              </w:rPr>
              <w:t xml:space="preserve"> </w:t>
            </w:r>
            <w:proofErr w:type="spellStart"/>
            <w:r w:rsidRPr="00413BA4">
              <w:rPr>
                <w:lang w:val="en-US"/>
              </w:rPr>
              <w:t>hrs</w:t>
            </w:r>
            <w:proofErr w:type="spellEnd"/>
          </w:p>
        </w:tc>
      </w:tr>
      <w:tr w:rsidR="00D32D19" w:rsidRPr="00413BA4" w14:paraId="221165FB" w14:textId="77777777" w:rsidTr="00D32D19">
        <w:trPr>
          <w:trHeight w:val="314"/>
        </w:trPr>
        <w:tc>
          <w:tcPr>
            <w:tcW w:w="312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E153018" w14:textId="77777777" w:rsidR="00D32D19" w:rsidRPr="00413BA4" w:rsidRDefault="00D32D19" w:rsidP="005A1DE8">
            <w:pPr>
              <w:rPr>
                <w:lang w:val="en-US"/>
              </w:rPr>
            </w:pPr>
            <w:r w:rsidRPr="00413BA4">
              <w:rPr>
                <w:lang w:val="en-US"/>
              </w:rPr>
              <w:t>Glazed wall specialist</w:t>
            </w:r>
          </w:p>
        </w:tc>
        <w:tc>
          <w:tcPr>
            <w:tcW w:w="193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DE2C70F" w14:textId="77777777" w:rsidR="00D32D19" w:rsidRPr="00413BA4" w:rsidRDefault="00D32D19" w:rsidP="005A1DE8">
            <w:pPr>
              <w:rPr>
                <w:lang w:val="en-US"/>
              </w:rPr>
            </w:pPr>
            <w:r w:rsidRPr="00413BA4">
              <w:rPr>
                <w:lang w:val="en-US"/>
              </w:rPr>
              <w:t>Thu 19/04/18</w:t>
            </w:r>
          </w:p>
        </w:tc>
        <w:tc>
          <w:tcPr>
            <w:tcW w:w="203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FFB6915" w14:textId="77777777" w:rsidR="00D32D19" w:rsidRPr="00413BA4" w:rsidRDefault="00D32D19" w:rsidP="005A1DE8">
            <w:pPr>
              <w:rPr>
                <w:lang w:val="en-US"/>
              </w:rPr>
            </w:pPr>
            <w:r w:rsidRPr="00413BA4">
              <w:rPr>
                <w:lang w:val="en-US"/>
              </w:rPr>
              <w:t>Wed 26/12/18</w:t>
            </w:r>
          </w:p>
        </w:tc>
        <w:tc>
          <w:tcPr>
            <w:tcW w:w="2074"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AFB3447" w14:textId="02665D56" w:rsidR="00D32D19" w:rsidRPr="00413BA4" w:rsidRDefault="00D32D19" w:rsidP="005A1DE8">
            <w:pPr>
              <w:rPr>
                <w:lang w:val="en-US"/>
              </w:rPr>
            </w:pPr>
            <w:r>
              <w:rPr>
                <w:lang w:val="en-US"/>
              </w:rPr>
              <w:t>1,436</w:t>
            </w:r>
            <w:r w:rsidRPr="00413BA4">
              <w:rPr>
                <w:lang w:val="en-US"/>
              </w:rPr>
              <w:t xml:space="preserve"> </w:t>
            </w:r>
            <w:proofErr w:type="spellStart"/>
            <w:r w:rsidRPr="00413BA4">
              <w:rPr>
                <w:lang w:val="en-US"/>
              </w:rPr>
              <w:t>hrs</w:t>
            </w:r>
            <w:proofErr w:type="spellEnd"/>
          </w:p>
        </w:tc>
      </w:tr>
      <w:tr w:rsidR="00D32D19" w:rsidRPr="00413BA4" w14:paraId="106D788F" w14:textId="77777777" w:rsidTr="00D32D19">
        <w:trPr>
          <w:trHeight w:val="314"/>
        </w:trPr>
        <w:tc>
          <w:tcPr>
            <w:tcW w:w="312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0820E07" w14:textId="77777777" w:rsidR="00D32D19" w:rsidRPr="00413BA4" w:rsidRDefault="00D32D19" w:rsidP="005A1DE8">
            <w:pPr>
              <w:rPr>
                <w:lang w:val="en-US"/>
              </w:rPr>
            </w:pPr>
            <w:r w:rsidRPr="00413BA4">
              <w:rPr>
                <w:lang w:val="en-US"/>
              </w:rPr>
              <w:t>Piling contractor</w:t>
            </w:r>
          </w:p>
        </w:tc>
        <w:tc>
          <w:tcPr>
            <w:tcW w:w="193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860CCBA" w14:textId="77777777" w:rsidR="00D32D19" w:rsidRPr="00413BA4" w:rsidRDefault="00D32D19" w:rsidP="005A1DE8">
            <w:pPr>
              <w:rPr>
                <w:lang w:val="en-US"/>
              </w:rPr>
            </w:pPr>
            <w:r w:rsidRPr="00413BA4">
              <w:rPr>
                <w:lang w:val="en-US"/>
              </w:rPr>
              <w:t>Tue 09/01/18</w:t>
            </w:r>
          </w:p>
        </w:tc>
        <w:tc>
          <w:tcPr>
            <w:tcW w:w="203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49ADF86" w14:textId="77777777" w:rsidR="00D32D19" w:rsidRPr="00413BA4" w:rsidRDefault="00D32D19" w:rsidP="005A1DE8">
            <w:pPr>
              <w:rPr>
                <w:lang w:val="en-US"/>
              </w:rPr>
            </w:pPr>
            <w:r w:rsidRPr="00413BA4">
              <w:rPr>
                <w:lang w:val="en-US"/>
              </w:rPr>
              <w:t>Fri 23/03/18</w:t>
            </w:r>
          </w:p>
        </w:tc>
        <w:tc>
          <w:tcPr>
            <w:tcW w:w="2074"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47DFD5C" w14:textId="1724AE81" w:rsidR="00D32D19" w:rsidRPr="00413BA4" w:rsidRDefault="00D32D19" w:rsidP="005A1DE8">
            <w:pPr>
              <w:rPr>
                <w:lang w:val="en-US"/>
              </w:rPr>
            </w:pPr>
            <w:r>
              <w:rPr>
                <w:lang w:val="en-US"/>
              </w:rPr>
              <w:t>378</w:t>
            </w:r>
            <w:r w:rsidRPr="00413BA4">
              <w:rPr>
                <w:lang w:val="en-US"/>
              </w:rPr>
              <w:t xml:space="preserve"> </w:t>
            </w:r>
            <w:proofErr w:type="spellStart"/>
            <w:r w:rsidRPr="00413BA4">
              <w:rPr>
                <w:lang w:val="en-US"/>
              </w:rPr>
              <w:t>hrs</w:t>
            </w:r>
            <w:proofErr w:type="spellEnd"/>
          </w:p>
        </w:tc>
      </w:tr>
      <w:tr w:rsidR="00D32D19" w:rsidRPr="00413BA4" w14:paraId="7D4346A2" w14:textId="77777777" w:rsidTr="00D32D19">
        <w:trPr>
          <w:trHeight w:val="314"/>
        </w:trPr>
        <w:tc>
          <w:tcPr>
            <w:tcW w:w="312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2B6BA06" w14:textId="77777777" w:rsidR="00D32D19" w:rsidRPr="00413BA4" w:rsidRDefault="00D32D19" w:rsidP="005A1DE8">
            <w:pPr>
              <w:rPr>
                <w:lang w:val="en-US"/>
              </w:rPr>
            </w:pPr>
            <w:r w:rsidRPr="00413BA4">
              <w:rPr>
                <w:lang w:val="en-US"/>
              </w:rPr>
              <w:t>Concrete flooring specialist</w:t>
            </w:r>
          </w:p>
        </w:tc>
        <w:tc>
          <w:tcPr>
            <w:tcW w:w="1937"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70B5B3C" w14:textId="77777777" w:rsidR="00D32D19" w:rsidRPr="00413BA4" w:rsidRDefault="00D32D19" w:rsidP="005A1DE8">
            <w:pPr>
              <w:rPr>
                <w:lang w:val="en-US"/>
              </w:rPr>
            </w:pPr>
            <w:r w:rsidRPr="00413BA4">
              <w:rPr>
                <w:lang w:val="en-US"/>
              </w:rPr>
              <w:t>Tue 13/02/18</w:t>
            </w:r>
          </w:p>
        </w:tc>
        <w:tc>
          <w:tcPr>
            <w:tcW w:w="203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9B7EB95" w14:textId="77777777" w:rsidR="00D32D19" w:rsidRPr="00413BA4" w:rsidRDefault="00D32D19" w:rsidP="005A1DE8">
            <w:pPr>
              <w:rPr>
                <w:lang w:val="en-US"/>
              </w:rPr>
            </w:pPr>
            <w:r w:rsidRPr="00413BA4">
              <w:rPr>
                <w:lang w:val="en-US"/>
              </w:rPr>
              <w:t>Wed 04/07/18</w:t>
            </w:r>
          </w:p>
        </w:tc>
        <w:tc>
          <w:tcPr>
            <w:tcW w:w="2074"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FD5845A" w14:textId="4B6B678B" w:rsidR="00D32D19" w:rsidRPr="00413BA4" w:rsidRDefault="00D32D19" w:rsidP="005A1DE8">
            <w:pPr>
              <w:rPr>
                <w:lang w:val="en-US"/>
              </w:rPr>
            </w:pPr>
            <w:r>
              <w:rPr>
                <w:lang w:val="en-US"/>
              </w:rPr>
              <w:t>478</w:t>
            </w:r>
            <w:r w:rsidRPr="00413BA4">
              <w:rPr>
                <w:lang w:val="en-US"/>
              </w:rPr>
              <w:t xml:space="preserve"> </w:t>
            </w:r>
            <w:proofErr w:type="spellStart"/>
            <w:r w:rsidRPr="00413BA4">
              <w:rPr>
                <w:lang w:val="en-US"/>
              </w:rPr>
              <w:t>hrs</w:t>
            </w:r>
            <w:proofErr w:type="spellEnd"/>
          </w:p>
        </w:tc>
      </w:tr>
    </w:tbl>
    <w:p w14:paraId="5D7A5759" w14:textId="77777777" w:rsidR="006F3185" w:rsidRDefault="006F3185" w:rsidP="0080675E">
      <w:pPr>
        <w:rPr>
          <w:sz w:val="24"/>
          <w:szCs w:val="24"/>
        </w:rPr>
      </w:pPr>
    </w:p>
    <w:p w14:paraId="7896E421" w14:textId="77777777" w:rsidR="00D32D19" w:rsidRDefault="00D32D19" w:rsidP="0080675E">
      <w:pPr>
        <w:rPr>
          <w:sz w:val="24"/>
          <w:szCs w:val="24"/>
        </w:rPr>
      </w:pPr>
    </w:p>
    <w:p w14:paraId="7C333C81" w14:textId="77777777" w:rsidR="00D32D19" w:rsidRDefault="00D32D19" w:rsidP="0080675E">
      <w:pPr>
        <w:rPr>
          <w:sz w:val="24"/>
          <w:szCs w:val="24"/>
        </w:rPr>
      </w:pPr>
    </w:p>
    <w:p w14:paraId="54A516B9" w14:textId="77777777" w:rsidR="00D32D19" w:rsidRDefault="00D32D19" w:rsidP="0080675E">
      <w:pPr>
        <w:rPr>
          <w:sz w:val="24"/>
          <w:szCs w:val="24"/>
        </w:rPr>
      </w:pPr>
    </w:p>
    <w:p w14:paraId="5C65ACC5" w14:textId="77777777" w:rsidR="00D32D19" w:rsidRDefault="00D32D19" w:rsidP="0080675E">
      <w:pPr>
        <w:rPr>
          <w:sz w:val="24"/>
          <w:szCs w:val="24"/>
        </w:rPr>
      </w:pPr>
    </w:p>
    <w:p w14:paraId="43A1DB2E" w14:textId="77777777" w:rsidR="00D32D19" w:rsidRDefault="00D32D19" w:rsidP="0080675E">
      <w:pPr>
        <w:rPr>
          <w:sz w:val="24"/>
          <w:szCs w:val="24"/>
        </w:rPr>
      </w:pPr>
    </w:p>
    <w:p w14:paraId="336256D8" w14:textId="77777777" w:rsidR="00D32D19" w:rsidRDefault="00D32D19" w:rsidP="0080675E">
      <w:pPr>
        <w:rPr>
          <w:sz w:val="24"/>
          <w:szCs w:val="24"/>
        </w:rPr>
      </w:pPr>
    </w:p>
    <w:p w14:paraId="5EAA5BDB" w14:textId="77777777" w:rsidR="00D32D19" w:rsidRDefault="00D32D19" w:rsidP="0080675E">
      <w:pPr>
        <w:rPr>
          <w:sz w:val="24"/>
          <w:szCs w:val="24"/>
        </w:rPr>
      </w:pPr>
    </w:p>
    <w:p w14:paraId="70CC9B72" w14:textId="77777777" w:rsidR="00D32D19" w:rsidRDefault="00D32D19" w:rsidP="0080675E">
      <w:pPr>
        <w:rPr>
          <w:sz w:val="24"/>
          <w:szCs w:val="24"/>
        </w:rPr>
      </w:pPr>
    </w:p>
    <w:p w14:paraId="1A2A3DF7" w14:textId="77777777" w:rsidR="00B842C9" w:rsidRDefault="00B842C9" w:rsidP="0080675E">
      <w:pPr>
        <w:rPr>
          <w:sz w:val="24"/>
          <w:szCs w:val="24"/>
        </w:rPr>
        <w:sectPr w:rsidR="00B842C9" w:rsidSect="00DA7B8F">
          <w:footerReference w:type="default" r:id="rId14"/>
          <w:type w:val="continuous"/>
          <w:pgSz w:w="11894" w:h="16834"/>
          <w:pgMar w:top="720" w:right="720" w:bottom="720" w:left="720" w:header="706" w:footer="706" w:gutter="0"/>
          <w:paperSrc w:first="1" w:other="1"/>
          <w:cols w:space="720"/>
        </w:sectPr>
      </w:pPr>
    </w:p>
    <w:p w14:paraId="74745780" w14:textId="77777777" w:rsidR="00D32D19" w:rsidRDefault="00D32D19" w:rsidP="0080675E">
      <w:pPr>
        <w:rPr>
          <w:sz w:val="24"/>
          <w:szCs w:val="24"/>
        </w:rPr>
      </w:pPr>
    </w:p>
    <w:p w14:paraId="50697D72" w14:textId="77777777" w:rsidR="00B842C9" w:rsidRDefault="00B842C9" w:rsidP="0080675E">
      <w:pPr>
        <w:rPr>
          <w:sz w:val="24"/>
          <w:szCs w:val="24"/>
        </w:rPr>
      </w:pPr>
    </w:p>
    <w:p w14:paraId="1FC91DA6" w14:textId="2E3BD75E" w:rsidR="00B842C9" w:rsidRDefault="00B842C9" w:rsidP="00B842C9">
      <w:pPr>
        <w:numPr>
          <w:ilvl w:val="0"/>
          <w:numId w:val="32"/>
        </w:numPr>
        <w:spacing w:after="200" w:line="276" w:lineRule="auto"/>
        <w:contextualSpacing/>
        <w:rPr>
          <w:b/>
          <w:sz w:val="24"/>
          <w:szCs w:val="24"/>
        </w:rPr>
      </w:pPr>
      <w:r w:rsidRPr="001F1815">
        <w:rPr>
          <w:noProof/>
        </w:rPr>
        <w:drawing>
          <wp:anchor distT="0" distB="0" distL="114300" distR="114300" simplePos="0" relativeHeight="251663872" behindDoc="1" locked="0" layoutInCell="1" allowOverlap="1" wp14:anchorId="7A2C29ED" wp14:editId="49D3A833">
            <wp:simplePos x="0" y="0"/>
            <wp:positionH relativeFrom="margin">
              <wp:align>right</wp:align>
            </wp:positionH>
            <wp:positionV relativeFrom="paragraph">
              <wp:posOffset>268605</wp:posOffset>
            </wp:positionV>
            <wp:extent cx="9775190" cy="5387048"/>
            <wp:effectExtent l="0" t="0" r="0" b="4445"/>
            <wp:wrapTight wrapText="bothSides">
              <wp:wrapPolygon edited="0">
                <wp:start x="0" y="0"/>
                <wp:lineTo x="0" y="21541"/>
                <wp:lineTo x="21552" y="21541"/>
                <wp:lineTo x="2155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775190" cy="5387048"/>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4"/>
          <w:szCs w:val="24"/>
        </w:rPr>
        <w:t>Gantt Chart</w:t>
      </w:r>
    </w:p>
    <w:p w14:paraId="0FF46089" w14:textId="54391DDF" w:rsidR="00B842C9" w:rsidRDefault="00B842C9" w:rsidP="00B842C9">
      <w:pPr>
        <w:spacing w:after="200" w:line="276" w:lineRule="auto"/>
        <w:contextualSpacing/>
        <w:rPr>
          <w:b/>
          <w:sz w:val="24"/>
          <w:szCs w:val="24"/>
        </w:rPr>
        <w:sectPr w:rsidR="00B842C9" w:rsidSect="00B842C9">
          <w:pgSz w:w="16834" w:h="11894" w:orient="landscape"/>
          <w:pgMar w:top="720" w:right="720" w:bottom="720" w:left="720" w:header="706" w:footer="706" w:gutter="0"/>
          <w:paperSrc w:first="1" w:other="1"/>
          <w:cols w:space="720"/>
          <w:docGrid w:linePitch="272"/>
        </w:sectPr>
      </w:pPr>
      <w:bookmarkStart w:id="0" w:name="_GoBack"/>
      <w:bookmarkEnd w:id="0"/>
    </w:p>
    <w:p w14:paraId="3A11EF7F" w14:textId="77777777" w:rsidR="00B842C9" w:rsidRDefault="00B842C9" w:rsidP="00B842C9">
      <w:pPr>
        <w:numPr>
          <w:ilvl w:val="0"/>
          <w:numId w:val="32"/>
        </w:numPr>
        <w:spacing w:after="200" w:line="276" w:lineRule="auto"/>
        <w:contextualSpacing/>
        <w:rPr>
          <w:b/>
          <w:sz w:val="24"/>
          <w:szCs w:val="24"/>
        </w:rPr>
      </w:pPr>
      <w:r>
        <w:rPr>
          <w:b/>
          <w:sz w:val="24"/>
          <w:szCs w:val="24"/>
        </w:rPr>
        <w:lastRenderedPageBreak/>
        <w:t xml:space="preserve">References </w:t>
      </w:r>
    </w:p>
    <w:p w14:paraId="5D1DAB4F" w14:textId="77777777" w:rsidR="00B842C9" w:rsidRDefault="00B842C9" w:rsidP="00B842C9">
      <w:pPr>
        <w:rPr>
          <w:sz w:val="24"/>
          <w:szCs w:val="24"/>
        </w:rPr>
      </w:pPr>
    </w:p>
    <w:p w14:paraId="5641DD2D" w14:textId="77777777" w:rsidR="00B842C9" w:rsidRDefault="00B842C9" w:rsidP="00B842C9">
      <w:pPr>
        <w:spacing w:before="100" w:beforeAutospacing="1" w:after="100" w:afterAutospacing="1"/>
        <w:rPr>
          <w:rFonts w:ascii="Verdana" w:hAnsi="Verdana"/>
        </w:rPr>
      </w:pPr>
      <w:r w:rsidRPr="006F3185">
        <w:rPr>
          <w:rFonts w:ascii="Verdana" w:hAnsi="Verdana"/>
        </w:rPr>
        <w:t>Anon A. (2017). </w:t>
      </w:r>
      <w:r w:rsidRPr="006F3185">
        <w:rPr>
          <w:rFonts w:ascii="Verdana" w:hAnsi="Verdana"/>
          <w:i/>
          <w:iCs/>
        </w:rPr>
        <w:t>Piling.</w:t>
      </w:r>
      <w:r w:rsidRPr="006F3185">
        <w:rPr>
          <w:rFonts w:ascii="Verdana" w:hAnsi="Verdana"/>
        </w:rPr>
        <w:t xml:space="preserve"> Available: </w:t>
      </w:r>
      <w:hyperlink r:id="rId16" w:history="1">
        <w:r w:rsidRPr="006F3185">
          <w:rPr>
            <w:rStyle w:val="Hyperlink"/>
            <w:rFonts w:ascii="Verdana" w:hAnsi="Verdana"/>
            <w:color w:val="auto"/>
            <w:u w:val="none"/>
          </w:rPr>
          <w:t>https://www.concretecentre.com/Building-Elements/Foundations/Piling.aspx. Last accessed December 2017</w:t>
        </w:r>
      </w:hyperlink>
      <w:r w:rsidRPr="006F3185">
        <w:rPr>
          <w:rFonts w:ascii="Verdana" w:hAnsi="Verdana"/>
        </w:rPr>
        <w:t>.</w:t>
      </w:r>
    </w:p>
    <w:p w14:paraId="37CEDB45" w14:textId="77777777" w:rsidR="00B842C9" w:rsidRPr="006F3185" w:rsidRDefault="00B842C9" w:rsidP="00B842C9">
      <w:pPr>
        <w:spacing w:before="100" w:beforeAutospacing="1" w:after="100" w:afterAutospacing="1"/>
        <w:rPr>
          <w:rFonts w:ascii="Verdana" w:hAnsi="Verdana"/>
          <w:color w:val="000000"/>
        </w:rPr>
      </w:pPr>
      <w:r w:rsidRPr="006F3185">
        <w:rPr>
          <w:rFonts w:ascii="Verdana" w:hAnsi="Verdana"/>
          <w:color w:val="000000"/>
        </w:rPr>
        <w:t>Steel Construction. (2017). </w:t>
      </w:r>
      <w:r w:rsidRPr="006F3185">
        <w:rPr>
          <w:rFonts w:ascii="Verdana" w:hAnsi="Verdana"/>
          <w:i/>
          <w:iCs/>
          <w:color w:val="000000"/>
        </w:rPr>
        <w:t>Steel Superstructure. </w:t>
      </w:r>
      <w:r w:rsidRPr="006F3185">
        <w:rPr>
          <w:rFonts w:ascii="Verdana" w:hAnsi="Verdana"/>
          <w:color w:val="000000"/>
        </w:rPr>
        <w:t>Available: https://www.steelconstruction.info/Construction. Last accessed December 2017.</w:t>
      </w:r>
    </w:p>
    <w:p w14:paraId="15BEAA54" w14:textId="77777777" w:rsidR="00B842C9" w:rsidRDefault="00B842C9" w:rsidP="00B842C9">
      <w:pPr>
        <w:rPr>
          <w:rFonts w:ascii="Verdana" w:hAnsi="Verdana"/>
        </w:rPr>
      </w:pPr>
      <w:r w:rsidRPr="00D32D19">
        <w:rPr>
          <w:rFonts w:ascii="Verdana" w:hAnsi="Verdana"/>
        </w:rPr>
        <w:t>Harrison, H.W., 2009. Roofs and roofing: performance, diagnosis, maintenance, repair and the avoidance of defects, Garston, Watford: BRE Press.</w:t>
      </w:r>
    </w:p>
    <w:p w14:paraId="4E991E33" w14:textId="77777777" w:rsidR="00B842C9" w:rsidRPr="00D32D19" w:rsidRDefault="00B842C9" w:rsidP="00B842C9">
      <w:pPr>
        <w:rPr>
          <w:rFonts w:ascii="Verdana" w:hAnsi="Verdana"/>
        </w:rPr>
      </w:pPr>
    </w:p>
    <w:p w14:paraId="63286184" w14:textId="77777777" w:rsidR="00B842C9" w:rsidRDefault="00B842C9" w:rsidP="00B842C9">
      <w:pPr>
        <w:rPr>
          <w:rFonts w:ascii="Verdana" w:hAnsi="Verdana"/>
        </w:rPr>
      </w:pPr>
      <w:r w:rsidRPr="00D32D19">
        <w:rPr>
          <w:rFonts w:ascii="Verdana" w:hAnsi="Verdana"/>
        </w:rPr>
        <w:t>Anon</w:t>
      </w:r>
      <w:r>
        <w:rPr>
          <w:rFonts w:ascii="Verdana" w:hAnsi="Verdana"/>
        </w:rPr>
        <w:t xml:space="preserve"> B</w:t>
      </w:r>
      <w:r w:rsidRPr="00D32D19">
        <w:rPr>
          <w:rFonts w:ascii="Verdana" w:hAnsi="Verdana"/>
        </w:rPr>
        <w:t>., 2017 Planning Planet. Curtain Walling | Project Controls - planning, scheduling, cost management and forensic analysis (Planning Planet). Available at: http://www.planningplanet.com/wiki/422545/curtain-walling [Accessed November 05, 2017].</w:t>
      </w:r>
    </w:p>
    <w:p w14:paraId="5C5308D5" w14:textId="77777777" w:rsidR="00B842C9" w:rsidRPr="00D32D19" w:rsidRDefault="00B842C9" w:rsidP="00B842C9">
      <w:pPr>
        <w:rPr>
          <w:rFonts w:ascii="Verdana" w:hAnsi="Verdana"/>
        </w:rPr>
      </w:pPr>
    </w:p>
    <w:p w14:paraId="29883AB2" w14:textId="1F3200BD" w:rsidR="00B842C9" w:rsidRDefault="00B842C9" w:rsidP="00B842C9">
      <w:pPr>
        <w:spacing w:after="200" w:line="276" w:lineRule="auto"/>
        <w:contextualSpacing/>
        <w:rPr>
          <w:b/>
          <w:sz w:val="24"/>
          <w:szCs w:val="24"/>
        </w:rPr>
      </w:pPr>
      <w:r w:rsidRPr="00D32D19">
        <w:rPr>
          <w:rFonts w:ascii="Verdana" w:hAnsi="Verdana"/>
          <w:color w:val="000000"/>
        </w:rPr>
        <w:t>Design Building. (2017). </w:t>
      </w:r>
      <w:r w:rsidRPr="00D32D19">
        <w:rPr>
          <w:rFonts w:ascii="Verdana" w:hAnsi="Verdana"/>
          <w:i/>
          <w:iCs/>
          <w:color w:val="000000"/>
        </w:rPr>
        <w:t>Raft Foundation.</w:t>
      </w:r>
      <w:r w:rsidRPr="00D32D19">
        <w:rPr>
          <w:rFonts w:ascii="Verdana" w:hAnsi="Verdana"/>
          <w:color w:val="000000"/>
        </w:rPr>
        <w:t> Available: https://www.designingbuildings.co.uk/wiki/Piled_ra</w:t>
      </w:r>
      <w:r>
        <w:rPr>
          <w:rFonts w:ascii="Verdana" w:hAnsi="Verdana"/>
          <w:color w:val="000000"/>
        </w:rPr>
        <w:t>ft_foundation. Last accessed December</w:t>
      </w:r>
      <w:r w:rsidRPr="00D32D19">
        <w:rPr>
          <w:rFonts w:ascii="Verdana" w:hAnsi="Verdana"/>
          <w:color w:val="000000"/>
        </w:rPr>
        <w:t xml:space="preserve"> 2017</w:t>
      </w:r>
    </w:p>
    <w:p w14:paraId="334931BC" w14:textId="5E75E5A4" w:rsidR="006F3185" w:rsidRPr="00B842C9" w:rsidRDefault="006F3185" w:rsidP="00B842C9">
      <w:pPr>
        <w:spacing w:after="200" w:line="276" w:lineRule="auto"/>
        <w:contextualSpacing/>
        <w:rPr>
          <w:b/>
          <w:sz w:val="24"/>
          <w:szCs w:val="24"/>
        </w:rPr>
      </w:pPr>
    </w:p>
    <w:sectPr w:rsidR="006F3185" w:rsidRPr="00B842C9" w:rsidSect="00B842C9">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74042E" w14:textId="77777777" w:rsidR="00D23C47" w:rsidRDefault="00D23C47">
      <w:r>
        <w:separator/>
      </w:r>
    </w:p>
  </w:endnote>
  <w:endnote w:type="continuationSeparator" w:id="0">
    <w:p w14:paraId="53E3DB8B" w14:textId="77777777" w:rsidR="00D23C47" w:rsidRDefault="00D23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52204C" w14:textId="77777777" w:rsidR="00D23C47" w:rsidRPr="00080583" w:rsidRDefault="00D23C47" w:rsidP="00080583">
    <w:pPr>
      <w:pStyle w:val="Footer"/>
      <w:jc w:val="center"/>
      <w:rPr>
        <w:b/>
        <w:sz w:val="24"/>
        <w:szCs w:val="24"/>
      </w:rPr>
    </w:pPr>
    <w:r>
      <w:t xml:space="preserve">Page </w:t>
    </w:r>
    <w:r>
      <w:rPr>
        <w:b/>
        <w:sz w:val="24"/>
        <w:szCs w:val="24"/>
      </w:rPr>
      <w:fldChar w:fldCharType="begin"/>
    </w:r>
    <w:r>
      <w:rPr>
        <w:b/>
      </w:rPr>
      <w:instrText xml:space="preserve"> PAGE </w:instrText>
    </w:r>
    <w:r>
      <w:rPr>
        <w:b/>
        <w:sz w:val="24"/>
        <w:szCs w:val="24"/>
      </w:rPr>
      <w:fldChar w:fldCharType="separate"/>
    </w:r>
    <w:r w:rsidR="009B390F">
      <w:rPr>
        <w:b/>
        <w:noProof/>
      </w:rPr>
      <w:t>2</w:t>
    </w:r>
    <w:r>
      <w:rPr>
        <w:b/>
        <w:sz w:val="24"/>
        <w:szCs w:val="24"/>
      </w:rPr>
      <w:fldChar w:fldCharType="end"/>
    </w:r>
    <w:r>
      <w:t xml:space="preserve"> of 6</w:t>
    </w:r>
  </w:p>
  <w:p w14:paraId="0DADEC5D" w14:textId="77777777" w:rsidR="00D23C47" w:rsidRDefault="00D23C47">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646327" w14:textId="77777777" w:rsidR="00D23C47" w:rsidRDefault="00D23C4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B390F">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B390F">
      <w:rPr>
        <w:b/>
        <w:noProof/>
      </w:rPr>
      <w:t>13</w:t>
    </w:r>
    <w:r>
      <w:rPr>
        <w:b/>
        <w:sz w:val="24"/>
        <w:szCs w:val="24"/>
      </w:rPr>
      <w:fldChar w:fldCharType="end"/>
    </w:r>
  </w:p>
  <w:p w14:paraId="463C92FA" w14:textId="77777777" w:rsidR="00D23C47" w:rsidRDefault="00D23C47">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DC1D97" w14:textId="77777777" w:rsidR="00D23C47" w:rsidRDefault="00D23C4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B390F">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B390F">
      <w:rPr>
        <w:b/>
        <w:noProof/>
      </w:rPr>
      <w:t>13</w:t>
    </w:r>
    <w:r>
      <w:rPr>
        <w:b/>
        <w:sz w:val="24"/>
        <w:szCs w:val="24"/>
      </w:rPr>
      <w:fldChar w:fldCharType="end"/>
    </w:r>
  </w:p>
  <w:p w14:paraId="3467FD07" w14:textId="77777777" w:rsidR="00D23C47" w:rsidRDefault="00D23C47">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F80F87" w14:textId="77777777" w:rsidR="00D23C47" w:rsidRDefault="00D23C47">
      <w:r>
        <w:separator/>
      </w:r>
    </w:p>
  </w:footnote>
  <w:footnote w:type="continuationSeparator" w:id="0">
    <w:p w14:paraId="7A101A20" w14:textId="77777777" w:rsidR="00D23C47" w:rsidRDefault="00D23C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B4531"/>
    <w:multiLevelType w:val="hybridMultilevel"/>
    <w:tmpl w:val="8DFC793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11968"/>
    <w:multiLevelType w:val="multilevel"/>
    <w:tmpl w:val="D6FC27A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53568F8"/>
    <w:multiLevelType w:val="hybridMultilevel"/>
    <w:tmpl w:val="A5286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BC10BB"/>
    <w:multiLevelType w:val="multilevel"/>
    <w:tmpl w:val="B6AC785A"/>
    <w:lvl w:ilvl="0">
      <w:start w:val="1"/>
      <w:numFmt w:val="decimal"/>
      <w:lvlText w:val="%1.0"/>
      <w:lvlJc w:val="left"/>
      <w:pPr>
        <w:ind w:left="480" w:hanging="480"/>
      </w:pPr>
      <w:rPr>
        <w:rFonts w:cs="Times New Roman" w:hint="default"/>
      </w:rPr>
    </w:lvl>
    <w:lvl w:ilvl="1">
      <w:start w:val="1"/>
      <w:numFmt w:val="decimal"/>
      <w:lvlText w:val="%1.%2"/>
      <w:lvlJc w:val="left"/>
      <w:pPr>
        <w:ind w:left="1200" w:hanging="48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4" w15:restartNumberingAfterBreak="0">
    <w:nsid w:val="0D6D2E86"/>
    <w:multiLevelType w:val="hybridMultilevel"/>
    <w:tmpl w:val="0BA63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4802334"/>
    <w:multiLevelType w:val="hybridMultilevel"/>
    <w:tmpl w:val="4FF87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E061238"/>
    <w:multiLevelType w:val="hybridMultilevel"/>
    <w:tmpl w:val="00E846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5300FA"/>
    <w:multiLevelType w:val="hybridMultilevel"/>
    <w:tmpl w:val="723004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3A36CBA"/>
    <w:multiLevelType w:val="hybridMultilevel"/>
    <w:tmpl w:val="EB862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E16572"/>
    <w:multiLevelType w:val="hybridMultilevel"/>
    <w:tmpl w:val="DA18844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675C06"/>
    <w:multiLevelType w:val="hybridMultilevel"/>
    <w:tmpl w:val="13946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671E28"/>
    <w:multiLevelType w:val="hybridMultilevel"/>
    <w:tmpl w:val="44C46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8E15259"/>
    <w:multiLevelType w:val="hybridMultilevel"/>
    <w:tmpl w:val="CD364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9A30BA"/>
    <w:multiLevelType w:val="hybridMultilevel"/>
    <w:tmpl w:val="FFF64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A33B70"/>
    <w:multiLevelType w:val="multilevel"/>
    <w:tmpl w:val="D6FC27A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40AD66C6"/>
    <w:multiLevelType w:val="hybridMultilevel"/>
    <w:tmpl w:val="13F2714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137BE1"/>
    <w:multiLevelType w:val="hybridMultilevel"/>
    <w:tmpl w:val="5ADE8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D5443F"/>
    <w:multiLevelType w:val="hybridMultilevel"/>
    <w:tmpl w:val="10DE627A"/>
    <w:lvl w:ilvl="0" w:tplc="05AC146E">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441650"/>
    <w:multiLevelType w:val="hybridMultilevel"/>
    <w:tmpl w:val="789EA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F61F9D"/>
    <w:multiLevelType w:val="multilevel"/>
    <w:tmpl w:val="D6FC27A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52E141D1"/>
    <w:multiLevelType w:val="multilevel"/>
    <w:tmpl w:val="D6FC27A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53C617E6"/>
    <w:multiLevelType w:val="hybridMultilevel"/>
    <w:tmpl w:val="265AC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0A6ADB"/>
    <w:multiLevelType w:val="hybridMultilevel"/>
    <w:tmpl w:val="FBEE701A"/>
    <w:lvl w:ilvl="0" w:tplc="2A50AD46">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8A2702"/>
    <w:multiLevelType w:val="multilevel"/>
    <w:tmpl w:val="D6FC27A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67754F03"/>
    <w:multiLevelType w:val="hybridMultilevel"/>
    <w:tmpl w:val="E7F67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187357"/>
    <w:multiLevelType w:val="hybridMultilevel"/>
    <w:tmpl w:val="DD28C6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DF51E8D"/>
    <w:multiLevelType w:val="hybridMultilevel"/>
    <w:tmpl w:val="652EE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BA37FC"/>
    <w:multiLevelType w:val="hybridMultilevel"/>
    <w:tmpl w:val="723004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1E648F7"/>
    <w:multiLevelType w:val="hybridMultilevel"/>
    <w:tmpl w:val="802805D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5A34D39"/>
    <w:multiLevelType w:val="hybridMultilevel"/>
    <w:tmpl w:val="B694F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5"/>
  </w:num>
  <w:num w:numId="3">
    <w:abstractNumId w:val="34"/>
  </w:num>
  <w:num w:numId="4">
    <w:abstractNumId w:val="21"/>
  </w:num>
  <w:num w:numId="5">
    <w:abstractNumId w:val="12"/>
  </w:num>
  <w:num w:numId="6">
    <w:abstractNumId w:val="8"/>
  </w:num>
  <w:num w:numId="7">
    <w:abstractNumId w:val="0"/>
  </w:num>
  <w:num w:numId="8">
    <w:abstractNumId w:val="30"/>
  </w:num>
  <w:num w:numId="9">
    <w:abstractNumId w:val="11"/>
  </w:num>
  <w:num w:numId="10">
    <w:abstractNumId w:val="27"/>
  </w:num>
  <w:num w:numId="11">
    <w:abstractNumId w:val="26"/>
  </w:num>
  <w:num w:numId="12">
    <w:abstractNumId w:val="19"/>
  </w:num>
  <w:num w:numId="13">
    <w:abstractNumId w:val="32"/>
  </w:num>
  <w:num w:numId="14">
    <w:abstractNumId w:val="22"/>
  </w:num>
  <w:num w:numId="15">
    <w:abstractNumId w:val="9"/>
  </w:num>
  <w:num w:numId="16">
    <w:abstractNumId w:val="33"/>
  </w:num>
  <w:num w:numId="17">
    <w:abstractNumId w:val="7"/>
  </w:num>
  <w:num w:numId="18">
    <w:abstractNumId w:val="4"/>
  </w:num>
  <w:num w:numId="19">
    <w:abstractNumId w:val="13"/>
  </w:num>
  <w:num w:numId="20">
    <w:abstractNumId w:val="14"/>
  </w:num>
  <w:num w:numId="21">
    <w:abstractNumId w:val="29"/>
  </w:num>
  <w:num w:numId="22">
    <w:abstractNumId w:val="23"/>
  </w:num>
  <w:num w:numId="23">
    <w:abstractNumId w:val="20"/>
  </w:num>
  <w:num w:numId="24">
    <w:abstractNumId w:val="10"/>
  </w:num>
  <w:num w:numId="25">
    <w:abstractNumId w:val="6"/>
  </w:num>
  <w:num w:numId="26">
    <w:abstractNumId w:val="17"/>
  </w:num>
  <w:num w:numId="27">
    <w:abstractNumId w:val="16"/>
  </w:num>
  <w:num w:numId="28">
    <w:abstractNumId w:val="31"/>
  </w:num>
  <w:num w:numId="29">
    <w:abstractNumId w:val="35"/>
  </w:num>
  <w:num w:numId="30">
    <w:abstractNumId w:val="2"/>
  </w:num>
  <w:num w:numId="31">
    <w:abstractNumId w:val="3"/>
  </w:num>
  <w:num w:numId="32">
    <w:abstractNumId w:val="1"/>
  </w:num>
  <w:num w:numId="33">
    <w:abstractNumId w:val="18"/>
  </w:num>
  <w:num w:numId="34">
    <w:abstractNumId w:val="24"/>
  </w:num>
  <w:num w:numId="35">
    <w:abstractNumId w:val="28"/>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03FF"/>
    <w:rsid w:val="0001559C"/>
    <w:rsid w:val="00020F6C"/>
    <w:rsid w:val="0002549D"/>
    <w:rsid w:val="00026D6D"/>
    <w:rsid w:val="000550EE"/>
    <w:rsid w:val="00080583"/>
    <w:rsid w:val="000868AC"/>
    <w:rsid w:val="00095238"/>
    <w:rsid w:val="000971FC"/>
    <w:rsid w:val="000A0AE3"/>
    <w:rsid w:val="000A0DF5"/>
    <w:rsid w:val="000A140A"/>
    <w:rsid w:val="000A2A3A"/>
    <w:rsid w:val="000A492A"/>
    <w:rsid w:val="000A5638"/>
    <w:rsid w:val="000E26D7"/>
    <w:rsid w:val="000E413A"/>
    <w:rsid w:val="000E533A"/>
    <w:rsid w:val="000F0CC9"/>
    <w:rsid w:val="000F5AA3"/>
    <w:rsid w:val="00100396"/>
    <w:rsid w:val="00100B5C"/>
    <w:rsid w:val="001106E9"/>
    <w:rsid w:val="00116E8D"/>
    <w:rsid w:val="00134F77"/>
    <w:rsid w:val="0013609D"/>
    <w:rsid w:val="00144885"/>
    <w:rsid w:val="00150D63"/>
    <w:rsid w:val="00154487"/>
    <w:rsid w:val="00170806"/>
    <w:rsid w:val="00194EFF"/>
    <w:rsid w:val="001B5F45"/>
    <w:rsid w:val="001D7D3C"/>
    <w:rsid w:val="001E04A7"/>
    <w:rsid w:val="001E1050"/>
    <w:rsid w:val="001E1E1F"/>
    <w:rsid w:val="001E2644"/>
    <w:rsid w:val="001E57C1"/>
    <w:rsid w:val="001F07EF"/>
    <w:rsid w:val="001F6D7A"/>
    <w:rsid w:val="00207EF5"/>
    <w:rsid w:val="00210587"/>
    <w:rsid w:val="0023537A"/>
    <w:rsid w:val="00235F71"/>
    <w:rsid w:val="002444CA"/>
    <w:rsid w:val="00260DE6"/>
    <w:rsid w:val="00260E39"/>
    <w:rsid w:val="0026311E"/>
    <w:rsid w:val="00273FEE"/>
    <w:rsid w:val="00277F29"/>
    <w:rsid w:val="0028204E"/>
    <w:rsid w:val="00283F02"/>
    <w:rsid w:val="0028591B"/>
    <w:rsid w:val="00291695"/>
    <w:rsid w:val="00291841"/>
    <w:rsid w:val="0029361D"/>
    <w:rsid w:val="00295A2B"/>
    <w:rsid w:val="00296384"/>
    <w:rsid w:val="002B7893"/>
    <w:rsid w:val="002C449B"/>
    <w:rsid w:val="002C6040"/>
    <w:rsid w:val="002D5B3F"/>
    <w:rsid w:val="002E20F6"/>
    <w:rsid w:val="002E272E"/>
    <w:rsid w:val="002E4F1C"/>
    <w:rsid w:val="002F3A03"/>
    <w:rsid w:val="002F5778"/>
    <w:rsid w:val="00314FCC"/>
    <w:rsid w:val="003223E0"/>
    <w:rsid w:val="00340C08"/>
    <w:rsid w:val="00342293"/>
    <w:rsid w:val="00352C4A"/>
    <w:rsid w:val="00362560"/>
    <w:rsid w:val="0036293B"/>
    <w:rsid w:val="003732FD"/>
    <w:rsid w:val="003753B2"/>
    <w:rsid w:val="00376559"/>
    <w:rsid w:val="00384D73"/>
    <w:rsid w:val="00393591"/>
    <w:rsid w:val="00393EB6"/>
    <w:rsid w:val="0039480E"/>
    <w:rsid w:val="003A3CE5"/>
    <w:rsid w:val="003B366F"/>
    <w:rsid w:val="003B3F9D"/>
    <w:rsid w:val="003B7E5D"/>
    <w:rsid w:val="003C0313"/>
    <w:rsid w:val="003D6FD8"/>
    <w:rsid w:val="003E180F"/>
    <w:rsid w:val="003E7F11"/>
    <w:rsid w:val="004030D8"/>
    <w:rsid w:val="00404C50"/>
    <w:rsid w:val="00423934"/>
    <w:rsid w:val="00426244"/>
    <w:rsid w:val="00436379"/>
    <w:rsid w:val="00455B9F"/>
    <w:rsid w:val="004874DE"/>
    <w:rsid w:val="004B5334"/>
    <w:rsid w:val="004B6C14"/>
    <w:rsid w:val="004D0F13"/>
    <w:rsid w:val="004D2A19"/>
    <w:rsid w:val="004D584A"/>
    <w:rsid w:val="004F685D"/>
    <w:rsid w:val="0050249F"/>
    <w:rsid w:val="00524566"/>
    <w:rsid w:val="00530BEF"/>
    <w:rsid w:val="0054131C"/>
    <w:rsid w:val="00561F00"/>
    <w:rsid w:val="00562659"/>
    <w:rsid w:val="00562DEC"/>
    <w:rsid w:val="00576AB4"/>
    <w:rsid w:val="00577917"/>
    <w:rsid w:val="005875DA"/>
    <w:rsid w:val="005878E4"/>
    <w:rsid w:val="00590667"/>
    <w:rsid w:val="00595FDB"/>
    <w:rsid w:val="005969E2"/>
    <w:rsid w:val="005B4A8E"/>
    <w:rsid w:val="005B5592"/>
    <w:rsid w:val="005B61CD"/>
    <w:rsid w:val="005D1D58"/>
    <w:rsid w:val="005D432C"/>
    <w:rsid w:val="005E285E"/>
    <w:rsid w:val="005E30EE"/>
    <w:rsid w:val="005E72F8"/>
    <w:rsid w:val="005F2B65"/>
    <w:rsid w:val="005F6F90"/>
    <w:rsid w:val="00610E08"/>
    <w:rsid w:val="006140BF"/>
    <w:rsid w:val="00627CF1"/>
    <w:rsid w:val="00631320"/>
    <w:rsid w:val="00632434"/>
    <w:rsid w:val="00633BA2"/>
    <w:rsid w:val="00642888"/>
    <w:rsid w:val="00644256"/>
    <w:rsid w:val="00646527"/>
    <w:rsid w:val="00655BC0"/>
    <w:rsid w:val="00661D6F"/>
    <w:rsid w:val="0066725E"/>
    <w:rsid w:val="006716C7"/>
    <w:rsid w:val="00681208"/>
    <w:rsid w:val="006934D4"/>
    <w:rsid w:val="0069618E"/>
    <w:rsid w:val="006A4F4F"/>
    <w:rsid w:val="006A53BE"/>
    <w:rsid w:val="006A6DC3"/>
    <w:rsid w:val="006B1505"/>
    <w:rsid w:val="006C1F9B"/>
    <w:rsid w:val="006D49ED"/>
    <w:rsid w:val="006D55CE"/>
    <w:rsid w:val="006D637A"/>
    <w:rsid w:val="006D7133"/>
    <w:rsid w:val="006F3185"/>
    <w:rsid w:val="006F45BF"/>
    <w:rsid w:val="006F5A76"/>
    <w:rsid w:val="006F60E0"/>
    <w:rsid w:val="00700F37"/>
    <w:rsid w:val="00702F71"/>
    <w:rsid w:val="007366DF"/>
    <w:rsid w:val="00744D30"/>
    <w:rsid w:val="0075289C"/>
    <w:rsid w:val="00757839"/>
    <w:rsid w:val="00770C81"/>
    <w:rsid w:val="0077740B"/>
    <w:rsid w:val="0077791B"/>
    <w:rsid w:val="007932EF"/>
    <w:rsid w:val="007C682C"/>
    <w:rsid w:val="007D2385"/>
    <w:rsid w:val="007F1873"/>
    <w:rsid w:val="00800069"/>
    <w:rsid w:val="008003F1"/>
    <w:rsid w:val="0080675E"/>
    <w:rsid w:val="008310A0"/>
    <w:rsid w:val="00834EDA"/>
    <w:rsid w:val="0084148B"/>
    <w:rsid w:val="00842E7F"/>
    <w:rsid w:val="00847048"/>
    <w:rsid w:val="00852933"/>
    <w:rsid w:val="00856536"/>
    <w:rsid w:val="00865B46"/>
    <w:rsid w:val="00875392"/>
    <w:rsid w:val="00887E00"/>
    <w:rsid w:val="00896134"/>
    <w:rsid w:val="008970F3"/>
    <w:rsid w:val="008A62BC"/>
    <w:rsid w:val="008A72D7"/>
    <w:rsid w:val="008B0F9B"/>
    <w:rsid w:val="008B43E7"/>
    <w:rsid w:val="008D11BC"/>
    <w:rsid w:val="008D763F"/>
    <w:rsid w:val="008F036F"/>
    <w:rsid w:val="008F78C2"/>
    <w:rsid w:val="00904C0E"/>
    <w:rsid w:val="00911394"/>
    <w:rsid w:val="00923EF2"/>
    <w:rsid w:val="00926D25"/>
    <w:rsid w:val="00926E9D"/>
    <w:rsid w:val="00932C6E"/>
    <w:rsid w:val="00933F10"/>
    <w:rsid w:val="009433C5"/>
    <w:rsid w:val="00963490"/>
    <w:rsid w:val="00965881"/>
    <w:rsid w:val="00970A8F"/>
    <w:rsid w:val="0098396C"/>
    <w:rsid w:val="00986111"/>
    <w:rsid w:val="009871FF"/>
    <w:rsid w:val="00987675"/>
    <w:rsid w:val="00987D13"/>
    <w:rsid w:val="00990FE9"/>
    <w:rsid w:val="009966D6"/>
    <w:rsid w:val="009A31F1"/>
    <w:rsid w:val="009B390F"/>
    <w:rsid w:val="009C28CE"/>
    <w:rsid w:val="009D3EA4"/>
    <w:rsid w:val="009D433A"/>
    <w:rsid w:val="009E4BC1"/>
    <w:rsid w:val="009F6761"/>
    <w:rsid w:val="00A03BB8"/>
    <w:rsid w:val="00A17804"/>
    <w:rsid w:val="00A17E56"/>
    <w:rsid w:val="00A22E9E"/>
    <w:rsid w:val="00A273B4"/>
    <w:rsid w:val="00A278D1"/>
    <w:rsid w:val="00A35AA0"/>
    <w:rsid w:val="00A4036F"/>
    <w:rsid w:val="00A4641C"/>
    <w:rsid w:val="00A51EC0"/>
    <w:rsid w:val="00A55876"/>
    <w:rsid w:val="00A60334"/>
    <w:rsid w:val="00A73B02"/>
    <w:rsid w:val="00A82F74"/>
    <w:rsid w:val="00A91CC4"/>
    <w:rsid w:val="00AB5B2B"/>
    <w:rsid w:val="00AB6FE7"/>
    <w:rsid w:val="00AB7AD7"/>
    <w:rsid w:val="00AC2063"/>
    <w:rsid w:val="00AD2430"/>
    <w:rsid w:val="00AF0E34"/>
    <w:rsid w:val="00AF271D"/>
    <w:rsid w:val="00AF56C2"/>
    <w:rsid w:val="00B004E6"/>
    <w:rsid w:val="00B0744D"/>
    <w:rsid w:val="00B1090E"/>
    <w:rsid w:val="00B3259C"/>
    <w:rsid w:val="00B60BC8"/>
    <w:rsid w:val="00B81AD3"/>
    <w:rsid w:val="00B829D8"/>
    <w:rsid w:val="00B842C9"/>
    <w:rsid w:val="00B84B5B"/>
    <w:rsid w:val="00B85C8D"/>
    <w:rsid w:val="00B974EF"/>
    <w:rsid w:val="00BA1176"/>
    <w:rsid w:val="00BE0B01"/>
    <w:rsid w:val="00BE5C00"/>
    <w:rsid w:val="00BE79C7"/>
    <w:rsid w:val="00BE7F55"/>
    <w:rsid w:val="00BF3CB5"/>
    <w:rsid w:val="00C1285B"/>
    <w:rsid w:val="00C1361B"/>
    <w:rsid w:val="00C2584A"/>
    <w:rsid w:val="00C31F7D"/>
    <w:rsid w:val="00C36D9A"/>
    <w:rsid w:val="00C42929"/>
    <w:rsid w:val="00C44A72"/>
    <w:rsid w:val="00C73D72"/>
    <w:rsid w:val="00C75ADF"/>
    <w:rsid w:val="00C80F0F"/>
    <w:rsid w:val="00C84FCE"/>
    <w:rsid w:val="00C93BCB"/>
    <w:rsid w:val="00CB17FD"/>
    <w:rsid w:val="00CB2307"/>
    <w:rsid w:val="00CB557F"/>
    <w:rsid w:val="00CC241A"/>
    <w:rsid w:val="00CE0391"/>
    <w:rsid w:val="00CE65AB"/>
    <w:rsid w:val="00CF4266"/>
    <w:rsid w:val="00D01753"/>
    <w:rsid w:val="00D120A6"/>
    <w:rsid w:val="00D22A51"/>
    <w:rsid w:val="00D23C47"/>
    <w:rsid w:val="00D241F1"/>
    <w:rsid w:val="00D275CB"/>
    <w:rsid w:val="00D32D19"/>
    <w:rsid w:val="00D34E8A"/>
    <w:rsid w:val="00D66297"/>
    <w:rsid w:val="00D667E7"/>
    <w:rsid w:val="00D94898"/>
    <w:rsid w:val="00D96ADD"/>
    <w:rsid w:val="00DA2DC5"/>
    <w:rsid w:val="00DA7B8F"/>
    <w:rsid w:val="00DB116D"/>
    <w:rsid w:val="00DD17CC"/>
    <w:rsid w:val="00DF0AD2"/>
    <w:rsid w:val="00E0366E"/>
    <w:rsid w:val="00E230E0"/>
    <w:rsid w:val="00E3209A"/>
    <w:rsid w:val="00E51AAC"/>
    <w:rsid w:val="00E66CC0"/>
    <w:rsid w:val="00E728A9"/>
    <w:rsid w:val="00E8080F"/>
    <w:rsid w:val="00E9686C"/>
    <w:rsid w:val="00E96BFB"/>
    <w:rsid w:val="00E97F7E"/>
    <w:rsid w:val="00EA0F4E"/>
    <w:rsid w:val="00EA295B"/>
    <w:rsid w:val="00EA2BB2"/>
    <w:rsid w:val="00EB3D91"/>
    <w:rsid w:val="00EB4F96"/>
    <w:rsid w:val="00EB6C9E"/>
    <w:rsid w:val="00EC48B5"/>
    <w:rsid w:val="00EE3132"/>
    <w:rsid w:val="00EE3D9D"/>
    <w:rsid w:val="00EE6F25"/>
    <w:rsid w:val="00F02126"/>
    <w:rsid w:val="00F03D85"/>
    <w:rsid w:val="00F049BF"/>
    <w:rsid w:val="00F1534F"/>
    <w:rsid w:val="00F249F1"/>
    <w:rsid w:val="00F25707"/>
    <w:rsid w:val="00F25B9D"/>
    <w:rsid w:val="00F2634D"/>
    <w:rsid w:val="00F2664E"/>
    <w:rsid w:val="00F27C8C"/>
    <w:rsid w:val="00F3041F"/>
    <w:rsid w:val="00F31163"/>
    <w:rsid w:val="00F31C04"/>
    <w:rsid w:val="00F61A20"/>
    <w:rsid w:val="00F673C8"/>
    <w:rsid w:val="00F8381F"/>
    <w:rsid w:val="00F940A6"/>
    <w:rsid w:val="00F95774"/>
    <w:rsid w:val="00F9679F"/>
    <w:rsid w:val="00FA04CD"/>
    <w:rsid w:val="00FA68F8"/>
    <w:rsid w:val="00FB1DC0"/>
    <w:rsid w:val="00FB4521"/>
    <w:rsid w:val="00FB4F84"/>
    <w:rsid w:val="00FB5CF8"/>
    <w:rsid w:val="00FD33A6"/>
    <w:rsid w:val="00FE4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6C45C1BE"/>
  <w15:docId w15:val="{E967BFE5-1DA6-49F4-893A-FFB7AE644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7CF1"/>
  </w:style>
  <w:style w:type="paragraph" w:styleId="Heading1">
    <w:name w:val="heading 1"/>
    <w:basedOn w:val="Normal"/>
    <w:next w:val="Normal"/>
    <w:qFormat/>
    <w:rsid w:val="00B1090E"/>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1090E"/>
    <w:pPr>
      <w:keepNext/>
      <w:jc w:val="both"/>
      <w:outlineLvl w:val="1"/>
    </w:pPr>
    <w:rPr>
      <w:b/>
      <w:sz w:val="24"/>
    </w:rPr>
  </w:style>
  <w:style w:type="paragraph" w:styleId="Heading3">
    <w:name w:val="heading 3"/>
    <w:basedOn w:val="Normal"/>
    <w:next w:val="Normal"/>
    <w:link w:val="Heading3Char"/>
    <w:qFormat/>
    <w:rsid w:val="00B1090E"/>
    <w:pPr>
      <w:keepNext/>
      <w:jc w:val="center"/>
      <w:outlineLvl w:val="2"/>
    </w:pPr>
    <w:rPr>
      <w:b/>
      <w:sz w:val="24"/>
    </w:rPr>
  </w:style>
  <w:style w:type="paragraph" w:styleId="Heading4">
    <w:name w:val="heading 4"/>
    <w:basedOn w:val="Normal"/>
    <w:next w:val="Normal"/>
    <w:qFormat/>
    <w:rsid w:val="00B1090E"/>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1090E"/>
    <w:pPr>
      <w:tabs>
        <w:tab w:val="center" w:pos="4153"/>
        <w:tab w:val="right" w:pos="8306"/>
      </w:tabs>
    </w:pPr>
  </w:style>
  <w:style w:type="paragraph" w:styleId="Footer">
    <w:name w:val="footer"/>
    <w:basedOn w:val="Normal"/>
    <w:link w:val="FooterChar"/>
    <w:uiPriority w:val="99"/>
    <w:rsid w:val="00B1090E"/>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0A0AE3"/>
    <w:pPr>
      <w:spacing w:after="200" w:line="276" w:lineRule="auto"/>
      <w:ind w:left="720"/>
      <w:contextualSpacing/>
    </w:pPr>
    <w:rPr>
      <w:rFonts w:asciiTheme="minorHAnsi" w:eastAsiaTheme="minorHAnsi" w:hAnsiTheme="minorHAnsi" w:cstheme="minorBidi"/>
      <w:sz w:val="22"/>
      <w:szCs w:val="22"/>
      <w:lang w:eastAsia="en-US"/>
    </w:rPr>
  </w:style>
  <w:style w:type="table" w:customStyle="1" w:styleId="TableGrid1">
    <w:name w:val="Table Grid1"/>
    <w:basedOn w:val="TableNormal"/>
    <w:next w:val="TableGrid"/>
    <w:uiPriority w:val="59"/>
    <w:rsid w:val="00627CF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627CF1"/>
    <w:rPr>
      <w:b/>
      <w:sz w:val="24"/>
    </w:rPr>
  </w:style>
  <w:style w:type="character" w:styleId="Strong">
    <w:name w:val="Strong"/>
    <w:basedOn w:val="DefaultParagraphFont"/>
    <w:uiPriority w:val="22"/>
    <w:qFormat/>
    <w:rsid w:val="00B85C8D"/>
    <w:rPr>
      <w:b/>
      <w:bCs/>
    </w:rPr>
  </w:style>
  <w:style w:type="character" w:styleId="Hyperlink">
    <w:name w:val="Hyperlink"/>
    <w:basedOn w:val="DefaultParagraphFont"/>
    <w:unhideWhenUsed/>
    <w:rsid w:val="006F318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970780">
      <w:bodyDiv w:val="1"/>
      <w:marLeft w:val="0"/>
      <w:marRight w:val="0"/>
      <w:marTop w:val="0"/>
      <w:marBottom w:val="0"/>
      <w:divBdr>
        <w:top w:val="none" w:sz="0" w:space="0" w:color="auto"/>
        <w:left w:val="none" w:sz="0" w:space="0" w:color="auto"/>
        <w:bottom w:val="none" w:sz="0" w:space="0" w:color="auto"/>
        <w:right w:val="none" w:sz="0" w:space="0" w:color="auto"/>
      </w:divBdr>
    </w:div>
    <w:div w:id="643117801">
      <w:bodyDiv w:val="1"/>
      <w:marLeft w:val="0"/>
      <w:marRight w:val="0"/>
      <w:marTop w:val="0"/>
      <w:marBottom w:val="0"/>
      <w:divBdr>
        <w:top w:val="none" w:sz="0" w:space="0" w:color="auto"/>
        <w:left w:val="none" w:sz="0" w:space="0" w:color="auto"/>
        <w:bottom w:val="none" w:sz="0" w:space="0" w:color="auto"/>
        <w:right w:val="none" w:sz="0" w:space="0" w:color="auto"/>
      </w:divBdr>
    </w:div>
    <w:div w:id="1028993057">
      <w:bodyDiv w:val="1"/>
      <w:marLeft w:val="0"/>
      <w:marRight w:val="0"/>
      <w:marTop w:val="0"/>
      <w:marBottom w:val="0"/>
      <w:divBdr>
        <w:top w:val="none" w:sz="0" w:space="0" w:color="auto"/>
        <w:left w:val="none" w:sz="0" w:space="0" w:color="auto"/>
        <w:bottom w:val="none" w:sz="0" w:space="0" w:color="auto"/>
        <w:right w:val="none" w:sz="0" w:space="0" w:color="auto"/>
      </w:divBdr>
    </w:div>
    <w:div w:id="149749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oncretecentre.com/Building-Elements/Foundations/Piling.aspx.%20Last%20accessed%20December%2020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emf"/><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2"/>
            </a:solidFill>
            <a:ln>
              <a:noFill/>
            </a:ln>
            <a:effectLst/>
          </c:spPr>
          <c:invertIfNegative val="0"/>
          <c:cat>
            <c:strRef>
              <c:f>Sheet1!$A$1:$A$10</c:f>
              <c:strCache>
                <c:ptCount val="10"/>
                <c:pt idx="0">
                  <c:v>Steelworkers</c:v>
                </c:pt>
                <c:pt idx="1">
                  <c:v>Crane Operatives </c:v>
                </c:pt>
                <c:pt idx="2">
                  <c:v>Excavator Operatives  </c:v>
                </c:pt>
                <c:pt idx="3">
                  <c:v>Groundworkers </c:v>
                </c:pt>
                <c:pt idx="4">
                  <c:v>Rofoers </c:v>
                </c:pt>
                <c:pt idx="5">
                  <c:v>Carpenters </c:v>
                </c:pt>
                <c:pt idx="6">
                  <c:v>Concrete Gangs </c:v>
                </c:pt>
                <c:pt idx="7">
                  <c:v>Galzing Specialist</c:v>
                </c:pt>
                <c:pt idx="8">
                  <c:v>Piling Contractors</c:v>
                </c:pt>
                <c:pt idx="9">
                  <c:v>Floor Specialists</c:v>
                </c:pt>
              </c:strCache>
            </c:strRef>
          </c:cat>
          <c:val>
            <c:numRef>
              <c:f>Sheet1!$B$1:$B$10</c:f>
              <c:numCache>
                <c:formatCode>General</c:formatCode>
                <c:ptCount val="10"/>
                <c:pt idx="0">
                  <c:v>1750</c:v>
                </c:pt>
                <c:pt idx="1">
                  <c:v>1825</c:v>
                </c:pt>
                <c:pt idx="2">
                  <c:v>72</c:v>
                </c:pt>
                <c:pt idx="3">
                  <c:v>245</c:v>
                </c:pt>
                <c:pt idx="4">
                  <c:v>42</c:v>
                </c:pt>
                <c:pt idx="5">
                  <c:v>66</c:v>
                </c:pt>
                <c:pt idx="6">
                  <c:v>66</c:v>
                </c:pt>
                <c:pt idx="7">
                  <c:v>1436</c:v>
                </c:pt>
                <c:pt idx="8">
                  <c:v>378</c:v>
                </c:pt>
                <c:pt idx="9">
                  <c:v>478</c:v>
                </c:pt>
              </c:numCache>
            </c:numRef>
          </c:val>
        </c:ser>
        <c:dLbls>
          <c:showLegendKey val="0"/>
          <c:showVal val="0"/>
          <c:showCatName val="0"/>
          <c:showSerName val="0"/>
          <c:showPercent val="0"/>
          <c:showBubbleSize val="0"/>
        </c:dLbls>
        <c:gapWidth val="219"/>
        <c:overlap val="-27"/>
        <c:axId val="455395840"/>
        <c:axId val="455396232"/>
      </c:barChart>
      <c:catAx>
        <c:axId val="455395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396232"/>
        <c:crosses val="autoZero"/>
        <c:auto val="1"/>
        <c:lblAlgn val="ctr"/>
        <c:lblOffset val="100"/>
        <c:noMultiLvlLbl val="0"/>
      </c:catAx>
      <c:valAx>
        <c:axId val="4553962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3958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4F6D5D-CE5E-482E-A23E-B70D12E8A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69</TotalTime>
  <Pages>13</Pages>
  <Words>3930</Words>
  <Characters>23299</Characters>
  <Application>Microsoft Office Word</Application>
  <DocSecurity>0</DocSecurity>
  <Lines>194</Lines>
  <Paragraphs>54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S.I.H.E.</Company>
  <LinksUpToDate>false</LinksUpToDate>
  <CharactersWithSpaces>27175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Dylan Francis (1707340)</dc:creator>
  <cp:lastModifiedBy>User</cp:lastModifiedBy>
  <cp:revision>6</cp:revision>
  <cp:lastPrinted>2015-10-12T11:11:00Z</cp:lastPrinted>
  <dcterms:created xsi:type="dcterms:W3CDTF">2018-07-11T08:52:00Z</dcterms:created>
  <dcterms:modified xsi:type="dcterms:W3CDTF">2018-07-11T10:21:00Z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