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DCF2AC" w14:textId="63677672" w:rsidR="00CE5410" w:rsidRPr="00CE5410" w:rsidRDefault="00CE5410" w:rsidP="00CE5410">
      <w:pPr>
        <w:spacing w:line="360" w:lineRule="auto"/>
        <w:jc w:val="center"/>
        <w:rPr>
          <w:rFonts w:cs="Arial"/>
          <w:u w:val="single"/>
        </w:rPr>
      </w:pPr>
      <w:r w:rsidRPr="00CE5410">
        <w:rPr>
          <w:rFonts w:cs="Arial"/>
          <w:u w:val="single"/>
        </w:rPr>
        <w:t>Leadership and teamwork in the early years.</w:t>
      </w:r>
      <w:bookmarkStart w:id="0" w:name="_GoBack"/>
      <w:bookmarkEnd w:id="0"/>
    </w:p>
    <w:p w14:paraId="7A567F88" w14:textId="77777777" w:rsidR="00CE5410" w:rsidRDefault="00CE5410" w:rsidP="00CE5410">
      <w:pPr>
        <w:spacing w:line="360" w:lineRule="auto"/>
        <w:jc w:val="center"/>
        <w:rPr>
          <w:rFonts w:cs="Arial"/>
        </w:rPr>
      </w:pPr>
    </w:p>
    <w:p w14:paraId="1033F6BF" w14:textId="3DD38A2B" w:rsidR="00A047A0" w:rsidRPr="00845AB1" w:rsidRDefault="008072EE" w:rsidP="00B619FC">
      <w:pPr>
        <w:spacing w:line="360" w:lineRule="auto"/>
        <w:jc w:val="both"/>
        <w:rPr>
          <w:rFonts w:cs="Arial"/>
        </w:rPr>
      </w:pPr>
      <w:r w:rsidRPr="00845AB1">
        <w:rPr>
          <w:rFonts w:cs="Arial"/>
        </w:rPr>
        <w:t>For the first</w:t>
      </w:r>
      <w:r w:rsidR="000211A2" w:rsidRPr="00845AB1">
        <w:rPr>
          <w:rFonts w:cs="Arial"/>
        </w:rPr>
        <w:t xml:space="preserve"> part of this module </w:t>
      </w:r>
      <w:r w:rsidR="00FC30A9" w:rsidRPr="00845AB1">
        <w:rPr>
          <w:rFonts w:cs="Arial"/>
        </w:rPr>
        <w:t>myself and 5 other students</w:t>
      </w:r>
      <w:r w:rsidR="000211A2" w:rsidRPr="00845AB1">
        <w:rPr>
          <w:rFonts w:cs="Arial"/>
        </w:rPr>
        <w:t xml:space="preserve"> produced a </w:t>
      </w:r>
      <w:r w:rsidR="00917793" w:rsidRPr="00845AB1">
        <w:rPr>
          <w:rFonts w:cs="Arial"/>
        </w:rPr>
        <w:t>30-minute</w:t>
      </w:r>
      <w:r w:rsidR="00FC30A9" w:rsidRPr="00845AB1">
        <w:rPr>
          <w:rFonts w:cs="Arial"/>
        </w:rPr>
        <w:t xml:space="preserve"> </w:t>
      </w:r>
      <w:r w:rsidR="000211A2" w:rsidRPr="00845AB1">
        <w:rPr>
          <w:rFonts w:cs="Arial"/>
        </w:rPr>
        <w:t xml:space="preserve">presentation </w:t>
      </w:r>
      <w:r w:rsidR="00FC30A9" w:rsidRPr="00845AB1">
        <w:rPr>
          <w:rFonts w:cs="Arial"/>
        </w:rPr>
        <w:t>around a scenario of</w:t>
      </w:r>
      <w:r w:rsidR="000211A2" w:rsidRPr="00845AB1">
        <w:rPr>
          <w:rFonts w:cs="Arial"/>
        </w:rPr>
        <w:t xml:space="preserve"> a school amalgamation</w:t>
      </w:r>
      <w:r w:rsidR="00FC30A9" w:rsidRPr="00845AB1">
        <w:rPr>
          <w:rFonts w:cs="Arial"/>
        </w:rPr>
        <w:t>. We focused</w:t>
      </w:r>
      <w:r w:rsidR="000211A2" w:rsidRPr="00845AB1">
        <w:rPr>
          <w:rFonts w:cs="Arial"/>
        </w:rPr>
        <w:t xml:space="preserve"> on 5 key elements that might be addressed in this situation. </w:t>
      </w:r>
    </w:p>
    <w:p w14:paraId="15ACDA61" w14:textId="77777777" w:rsidR="009F426A" w:rsidRPr="00845AB1" w:rsidRDefault="009F426A" w:rsidP="00B619FC">
      <w:pPr>
        <w:spacing w:line="360" w:lineRule="auto"/>
        <w:jc w:val="both"/>
        <w:rPr>
          <w:rFonts w:cs="Arial"/>
        </w:rPr>
      </w:pPr>
    </w:p>
    <w:p w14:paraId="0C75023E" w14:textId="6D2B5D94" w:rsidR="009F426A" w:rsidRPr="00845AB1" w:rsidRDefault="009E608D" w:rsidP="00B619FC">
      <w:pPr>
        <w:spacing w:line="360" w:lineRule="auto"/>
        <w:jc w:val="both"/>
        <w:rPr>
          <w:rFonts w:cs="Arial"/>
        </w:rPr>
      </w:pPr>
      <w:r w:rsidRPr="00845AB1">
        <w:rPr>
          <w:rFonts w:cs="Arial"/>
        </w:rPr>
        <w:t>After the groups had been established</w:t>
      </w:r>
      <w:r w:rsidR="009F426A" w:rsidRPr="00845AB1">
        <w:rPr>
          <w:rFonts w:cs="Arial"/>
        </w:rPr>
        <w:t xml:space="preserve"> we initiated a meeting point to everyone’s convenience in which the environment was quiet and gave us a calming atmosphere to discuss our plan. I felt like I knew what my part to play in the presentation would be after our first meeting so was able to research immediately. </w:t>
      </w:r>
    </w:p>
    <w:p w14:paraId="649F5D2C" w14:textId="77777777" w:rsidR="009F426A" w:rsidRPr="00845AB1" w:rsidRDefault="009F426A" w:rsidP="00B619FC">
      <w:pPr>
        <w:spacing w:line="360" w:lineRule="auto"/>
        <w:jc w:val="both"/>
        <w:rPr>
          <w:rFonts w:cs="Arial"/>
        </w:rPr>
      </w:pPr>
    </w:p>
    <w:p w14:paraId="33845F30" w14:textId="47A56176" w:rsidR="00D37E3C" w:rsidRPr="00845AB1" w:rsidRDefault="009F426A" w:rsidP="00B619FC">
      <w:pPr>
        <w:spacing w:line="360" w:lineRule="auto"/>
        <w:jc w:val="both"/>
        <w:rPr>
          <w:rFonts w:cs="Arial"/>
        </w:rPr>
      </w:pPr>
      <w:r w:rsidRPr="00845AB1">
        <w:rPr>
          <w:rFonts w:cs="Arial"/>
        </w:rPr>
        <w:t xml:space="preserve">To begin with I was quite anxious about working with new people for this module </w:t>
      </w:r>
      <w:r w:rsidR="00532443" w:rsidRPr="00845AB1">
        <w:rPr>
          <w:rFonts w:cs="Arial"/>
        </w:rPr>
        <w:t>although there was no need to be as it didn’t take long for me to feel confident in expressing my views a</w:t>
      </w:r>
      <w:r w:rsidR="00434060">
        <w:rPr>
          <w:rFonts w:cs="Arial"/>
        </w:rPr>
        <w:t>nd opinions, this could possibly</w:t>
      </w:r>
      <w:r w:rsidR="00532443" w:rsidRPr="00845AB1">
        <w:rPr>
          <w:rFonts w:cs="Arial"/>
        </w:rPr>
        <w:t xml:space="preserve"> be down to </w:t>
      </w:r>
      <w:r w:rsidR="00A157FB" w:rsidRPr="00845AB1">
        <w:rPr>
          <w:rFonts w:cs="Arial"/>
        </w:rPr>
        <w:t>my group of colleagues and the way in which they</w:t>
      </w:r>
      <w:r w:rsidR="00532443" w:rsidRPr="00845AB1">
        <w:rPr>
          <w:rFonts w:cs="Arial"/>
        </w:rPr>
        <w:t xml:space="preserve"> made me feel at ease. </w:t>
      </w:r>
    </w:p>
    <w:p w14:paraId="4CDCADCA" w14:textId="77777777" w:rsidR="000211A2" w:rsidRPr="00845AB1" w:rsidRDefault="000211A2" w:rsidP="00B619FC">
      <w:pPr>
        <w:spacing w:line="360" w:lineRule="auto"/>
        <w:jc w:val="both"/>
        <w:rPr>
          <w:rFonts w:cs="Arial"/>
        </w:rPr>
      </w:pPr>
    </w:p>
    <w:p w14:paraId="26D743A4" w14:textId="77777777" w:rsidR="000D372A" w:rsidRPr="00845AB1" w:rsidRDefault="007D554A" w:rsidP="00B619FC">
      <w:pPr>
        <w:spacing w:line="360" w:lineRule="auto"/>
        <w:jc w:val="both"/>
        <w:rPr>
          <w:rFonts w:cs="Arial"/>
        </w:rPr>
      </w:pPr>
      <w:r w:rsidRPr="00845AB1">
        <w:rPr>
          <w:rFonts w:cs="Arial"/>
        </w:rPr>
        <w:t>I have found it hard to identify one</w:t>
      </w:r>
      <w:r w:rsidR="00A157FB" w:rsidRPr="00845AB1">
        <w:rPr>
          <w:rFonts w:cs="Arial"/>
        </w:rPr>
        <w:t xml:space="preserve"> particular</w:t>
      </w:r>
      <w:r w:rsidR="00D37E3C" w:rsidRPr="00845AB1">
        <w:rPr>
          <w:rFonts w:cs="Arial"/>
        </w:rPr>
        <w:t xml:space="preserve"> leadership style</w:t>
      </w:r>
      <w:r w:rsidRPr="00845AB1">
        <w:rPr>
          <w:rFonts w:cs="Arial"/>
        </w:rPr>
        <w:t xml:space="preserve"> to describe our </w:t>
      </w:r>
      <w:r w:rsidR="00D37E3C" w:rsidRPr="00845AB1">
        <w:rPr>
          <w:rFonts w:cs="Arial"/>
        </w:rPr>
        <w:t xml:space="preserve">group. </w:t>
      </w:r>
      <w:r w:rsidRPr="00845AB1">
        <w:rPr>
          <w:rFonts w:cs="Arial"/>
        </w:rPr>
        <w:t>I am torn between participative leadership</w:t>
      </w:r>
      <w:r w:rsidR="00216FE5" w:rsidRPr="00845AB1">
        <w:rPr>
          <w:rFonts w:cs="Arial"/>
        </w:rPr>
        <w:t xml:space="preserve"> (democratic)</w:t>
      </w:r>
      <w:r w:rsidRPr="00845AB1">
        <w:rPr>
          <w:rFonts w:cs="Arial"/>
        </w:rPr>
        <w:t xml:space="preserve"> a</w:t>
      </w:r>
      <w:r w:rsidR="00A15227" w:rsidRPr="00845AB1">
        <w:rPr>
          <w:rFonts w:cs="Arial"/>
        </w:rPr>
        <w:t xml:space="preserve">nd People-Orientated leadership, offering support, encouraging collaboration and good teamwork. </w:t>
      </w:r>
      <w:r w:rsidR="000D372A" w:rsidRPr="00845AB1">
        <w:rPr>
          <w:rFonts w:cs="Arial"/>
        </w:rPr>
        <w:t xml:space="preserve">There are many qualities of a good leader, confidence, self-esteem, respect and independence, are but a few. </w:t>
      </w:r>
    </w:p>
    <w:p w14:paraId="2B4AA9E5" w14:textId="77777777" w:rsidR="000D372A" w:rsidRPr="00845AB1" w:rsidRDefault="000D372A" w:rsidP="00B619FC">
      <w:pPr>
        <w:spacing w:line="360" w:lineRule="auto"/>
        <w:jc w:val="both"/>
        <w:rPr>
          <w:rFonts w:cs="Arial"/>
        </w:rPr>
      </w:pPr>
    </w:p>
    <w:p w14:paraId="5745EECF" w14:textId="76C8CDEB" w:rsidR="00D64F58" w:rsidRPr="00845AB1" w:rsidRDefault="005C5D4B" w:rsidP="00B619FC">
      <w:pPr>
        <w:spacing w:line="360" w:lineRule="auto"/>
        <w:jc w:val="both"/>
        <w:rPr>
          <w:rFonts w:cs="Arial"/>
        </w:rPr>
      </w:pPr>
      <w:r w:rsidRPr="00845AB1">
        <w:rPr>
          <w:rFonts w:cs="Arial"/>
        </w:rPr>
        <w:t xml:space="preserve">I feel that </w:t>
      </w:r>
      <w:r w:rsidR="005A5B44">
        <w:rPr>
          <w:rFonts w:cs="Arial"/>
        </w:rPr>
        <w:t>t</w:t>
      </w:r>
      <w:r w:rsidRPr="00845AB1">
        <w:rPr>
          <w:rFonts w:cs="Arial"/>
        </w:rPr>
        <w:t>his task would not have been possible</w:t>
      </w:r>
      <w:r w:rsidR="00D64F58" w:rsidRPr="00845AB1">
        <w:rPr>
          <w:rFonts w:cs="Arial"/>
        </w:rPr>
        <w:t>, or completed as effectively as it was</w:t>
      </w:r>
      <w:r w:rsidRPr="00845AB1">
        <w:rPr>
          <w:rFonts w:cs="Arial"/>
        </w:rPr>
        <w:t xml:space="preserve"> if a different leadership style had been used, for example an Autocratic leader who makes decisions independently without the input of others. </w:t>
      </w:r>
      <w:r w:rsidR="00D64F58" w:rsidRPr="00845AB1">
        <w:rPr>
          <w:rFonts w:cs="Arial"/>
        </w:rPr>
        <w:t xml:space="preserve">Leadership according to Graham (1997) is the ability to move others to a goal that is shared with you, with a focus and ability they would not achieve on their own. </w:t>
      </w:r>
    </w:p>
    <w:p w14:paraId="4ECED27E" w14:textId="77777777" w:rsidR="000B0263" w:rsidRPr="00845AB1" w:rsidRDefault="000B0263" w:rsidP="00B619FC">
      <w:pPr>
        <w:spacing w:line="360" w:lineRule="auto"/>
        <w:jc w:val="both"/>
        <w:rPr>
          <w:rFonts w:cs="Arial"/>
        </w:rPr>
      </w:pPr>
    </w:p>
    <w:p w14:paraId="237216F9" w14:textId="13928133" w:rsidR="004366E9" w:rsidRPr="00845AB1" w:rsidRDefault="00D37E3C" w:rsidP="00B619FC">
      <w:pPr>
        <w:spacing w:line="360" w:lineRule="auto"/>
        <w:jc w:val="both"/>
        <w:rPr>
          <w:rFonts w:cs="Arial"/>
        </w:rPr>
      </w:pPr>
      <w:r w:rsidRPr="00845AB1">
        <w:rPr>
          <w:rFonts w:cs="Arial"/>
        </w:rPr>
        <w:t xml:space="preserve">I feel members of our group displayed </w:t>
      </w:r>
      <w:r w:rsidR="00A15227" w:rsidRPr="00845AB1">
        <w:rPr>
          <w:rFonts w:cs="Arial"/>
        </w:rPr>
        <w:t xml:space="preserve">different leadership styles </w:t>
      </w:r>
      <w:r w:rsidRPr="00845AB1">
        <w:rPr>
          <w:rFonts w:cs="Arial"/>
        </w:rPr>
        <w:t xml:space="preserve">and each of us </w:t>
      </w:r>
      <w:r w:rsidR="007D554A" w:rsidRPr="00845AB1">
        <w:rPr>
          <w:rFonts w:cs="Arial"/>
        </w:rPr>
        <w:t xml:space="preserve">was able to differentiate between these styles to suit the different members of our team, showing adaptability. </w:t>
      </w:r>
    </w:p>
    <w:p w14:paraId="7A72522D" w14:textId="0C2F82C0" w:rsidR="007D554A" w:rsidRPr="00845AB1" w:rsidRDefault="007D554A" w:rsidP="00B619FC">
      <w:pPr>
        <w:spacing w:line="360" w:lineRule="auto"/>
        <w:jc w:val="both"/>
        <w:rPr>
          <w:rFonts w:cs="Arial"/>
        </w:rPr>
      </w:pPr>
    </w:p>
    <w:p w14:paraId="35E6647B" w14:textId="3050708F" w:rsidR="007D554A" w:rsidRPr="00845AB1" w:rsidRDefault="007D554A" w:rsidP="00B619FC">
      <w:pPr>
        <w:spacing w:line="360" w:lineRule="auto"/>
        <w:jc w:val="both"/>
        <w:rPr>
          <w:rFonts w:cs="Arial"/>
        </w:rPr>
      </w:pPr>
      <w:r w:rsidRPr="00845AB1">
        <w:rPr>
          <w:rFonts w:cs="Arial"/>
        </w:rPr>
        <w:t xml:space="preserve">Some of our team members were more outspoken at first while others agreed and listened to the different views being put forward. This gradually changed and members of the group were able to show more confidence and speak up with their ideas. There were some occasions where I was interrupted when trying to portray my views, this was slightly frustrating but is to be expected </w:t>
      </w:r>
      <w:r w:rsidR="005C5D4B" w:rsidRPr="00845AB1">
        <w:rPr>
          <w:rFonts w:cs="Arial"/>
        </w:rPr>
        <w:t>when working in a larger group.</w:t>
      </w:r>
    </w:p>
    <w:p w14:paraId="0EC43B66" w14:textId="10250546" w:rsidR="004D750C" w:rsidRPr="00845AB1" w:rsidRDefault="005C5D4B" w:rsidP="00B619FC">
      <w:pPr>
        <w:spacing w:line="360" w:lineRule="auto"/>
        <w:jc w:val="both"/>
        <w:rPr>
          <w:rFonts w:cs="Arial"/>
        </w:rPr>
      </w:pPr>
      <w:r w:rsidRPr="00845AB1">
        <w:rPr>
          <w:rFonts w:cs="Arial"/>
        </w:rPr>
        <w:t>Within our group there was a diversity of capabilities.</w:t>
      </w:r>
      <w:r w:rsidR="00915C15" w:rsidRPr="00845AB1">
        <w:rPr>
          <w:rFonts w:cs="Arial"/>
        </w:rPr>
        <w:t xml:space="preserve"> Each </w:t>
      </w:r>
      <w:r w:rsidR="00AF0DB8">
        <w:rPr>
          <w:rFonts w:cs="Arial"/>
        </w:rPr>
        <w:t xml:space="preserve">person </w:t>
      </w:r>
      <w:r w:rsidR="00915C15" w:rsidRPr="00845AB1">
        <w:rPr>
          <w:rFonts w:cs="Arial"/>
        </w:rPr>
        <w:t xml:space="preserve">had different skills and ways of working. </w:t>
      </w:r>
      <w:r w:rsidR="00895643" w:rsidRPr="00845AB1">
        <w:rPr>
          <w:rFonts w:cs="Arial"/>
        </w:rPr>
        <w:t>Individuals had something to share from their</w:t>
      </w:r>
      <w:r w:rsidRPr="00845AB1">
        <w:rPr>
          <w:rFonts w:cs="Arial"/>
        </w:rPr>
        <w:t xml:space="preserve"> field of early years and the environment in which they work in, </w:t>
      </w:r>
      <w:r w:rsidR="004D750C" w:rsidRPr="00845AB1">
        <w:rPr>
          <w:rFonts w:cs="Arial"/>
        </w:rPr>
        <w:t>each individual involved had valid key points to add to the discussion which</w:t>
      </w:r>
      <w:r w:rsidRPr="00845AB1">
        <w:rPr>
          <w:rFonts w:cs="Arial"/>
        </w:rPr>
        <w:t xml:space="preserve"> enabled us as a team to collaborate</w:t>
      </w:r>
      <w:r w:rsidR="002A2F50" w:rsidRPr="00845AB1">
        <w:rPr>
          <w:rFonts w:cs="Arial"/>
        </w:rPr>
        <w:t xml:space="preserve"> to create a community of learners. </w:t>
      </w:r>
      <w:r w:rsidR="00BB4149" w:rsidRPr="00845AB1">
        <w:rPr>
          <w:rFonts w:cs="Arial"/>
        </w:rPr>
        <w:t>Working to</w:t>
      </w:r>
      <w:r w:rsidR="00286531" w:rsidRPr="00845AB1">
        <w:rPr>
          <w:rFonts w:cs="Arial"/>
        </w:rPr>
        <w:t xml:space="preserve">gether to complete tasks rather than the responsibility of one leader (Siraj-Blatchford and Manni, 2007, cited </w:t>
      </w:r>
      <w:r w:rsidR="00CD60FE">
        <w:rPr>
          <w:rFonts w:cs="Arial"/>
        </w:rPr>
        <w:t xml:space="preserve">in Siraj-Blatchford and Hallet </w:t>
      </w:r>
      <w:r w:rsidR="00286531" w:rsidRPr="00845AB1">
        <w:rPr>
          <w:rFonts w:cs="Arial"/>
        </w:rPr>
        <w:t xml:space="preserve">2014:17). </w:t>
      </w:r>
      <w:r w:rsidR="002A2F50" w:rsidRPr="00845AB1">
        <w:rPr>
          <w:rFonts w:cs="Arial"/>
        </w:rPr>
        <w:t xml:space="preserve">We were able to </w:t>
      </w:r>
      <w:r w:rsidR="00E442B4" w:rsidRPr="00845AB1">
        <w:rPr>
          <w:rFonts w:cs="Arial"/>
        </w:rPr>
        <w:t>share knowledge and ideas and to establish if we all felt we were on the right track to</w:t>
      </w:r>
      <w:r w:rsidR="00140500" w:rsidRPr="00845AB1">
        <w:rPr>
          <w:rFonts w:cs="Arial"/>
        </w:rPr>
        <w:t xml:space="preserve"> complete a final presentation</w:t>
      </w:r>
      <w:r w:rsidR="004366E9" w:rsidRPr="00845AB1">
        <w:rPr>
          <w:rFonts w:cs="Arial"/>
        </w:rPr>
        <w:t xml:space="preserve">. </w:t>
      </w:r>
    </w:p>
    <w:p w14:paraId="2237DA7D" w14:textId="77777777" w:rsidR="004D750C" w:rsidRPr="00845AB1" w:rsidRDefault="004D750C" w:rsidP="00B619FC">
      <w:pPr>
        <w:spacing w:line="360" w:lineRule="auto"/>
        <w:jc w:val="both"/>
        <w:rPr>
          <w:rFonts w:cs="Arial"/>
        </w:rPr>
      </w:pPr>
    </w:p>
    <w:p w14:paraId="6950D8FB" w14:textId="541840DB" w:rsidR="00207C77" w:rsidRPr="00845AB1" w:rsidRDefault="004366E9" w:rsidP="00B619FC">
      <w:pPr>
        <w:spacing w:line="360" w:lineRule="auto"/>
        <w:jc w:val="both"/>
        <w:rPr>
          <w:rFonts w:cs="Arial"/>
        </w:rPr>
      </w:pPr>
      <w:r w:rsidRPr="00845AB1">
        <w:rPr>
          <w:rFonts w:cs="Arial"/>
        </w:rPr>
        <w:t xml:space="preserve">Being a good leader requires the abilities to get a group of people to work collaboratively. Each person must contribute and non-participation is not an option (Buchele, 2011). </w:t>
      </w:r>
      <w:r w:rsidR="00222877" w:rsidRPr="00845AB1">
        <w:rPr>
          <w:rFonts w:cs="Arial"/>
        </w:rPr>
        <w:t xml:space="preserve">We each undertook individual research to contribute to the content. </w:t>
      </w:r>
      <w:r w:rsidR="00A305D3" w:rsidRPr="00845AB1">
        <w:rPr>
          <w:rFonts w:cs="Arial"/>
        </w:rPr>
        <w:t>I feel t</w:t>
      </w:r>
      <w:r w:rsidR="00140500" w:rsidRPr="00845AB1">
        <w:rPr>
          <w:rFonts w:cs="Arial"/>
        </w:rPr>
        <w:t xml:space="preserve">he content of our presentation was </w:t>
      </w:r>
      <w:r w:rsidR="000B0263" w:rsidRPr="00845AB1">
        <w:rPr>
          <w:rFonts w:cs="Arial"/>
        </w:rPr>
        <w:t xml:space="preserve">very </w:t>
      </w:r>
      <w:r w:rsidR="00140500" w:rsidRPr="00845AB1">
        <w:rPr>
          <w:rFonts w:cs="Arial"/>
        </w:rPr>
        <w:t>good.</w:t>
      </w:r>
      <w:r w:rsidR="000B0263" w:rsidRPr="00845AB1">
        <w:rPr>
          <w:rFonts w:cs="Arial"/>
        </w:rPr>
        <w:t xml:space="preserve"> We had included relevant legislation, policies, procedures and government documents to </w:t>
      </w:r>
      <w:r w:rsidR="003D227B" w:rsidRPr="00845AB1">
        <w:rPr>
          <w:rFonts w:cs="Arial"/>
        </w:rPr>
        <w:t>support our findings. We</w:t>
      </w:r>
      <w:r w:rsidR="00140500" w:rsidRPr="00845AB1">
        <w:rPr>
          <w:rFonts w:cs="Arial"/>
        </w:rPr>
        <w:t xml:space="preserve"> had many scenarios to research and we were each given the task of being in control of that particular one. Mine was transport, which require</w:t>
      </w:r>
      <w:r w:rsidR="000B0263" w:rsidRPr="00845AB1">
        <w:rPr>
          <w:rFonts w:cs="Arial"/>
        </w:rPr>
        <w:t>d</w:t>
      </w:r>
      <w:r w:rsidR="00140500" w:rsidRPr="00845AB1">
        <w:rPr>
          <w:rFonts w:cs="Arial"/>
        </w:rPr>
        <w:t xml:space="preserve"> research around policies and procedures and government legislation, p</w:t>
      </w:r>
      <w:r w:rsidR="00207C77" w:rsidRPr="00845AB1">
        <w:rPr>
          <w:rFonts w:cs="Arial"/>
        </w:rPr>
        <w:t>revious to this assignment module I was u</w:t>
      </w:r>
      <w:r w:rsidR="004A08A1" w:rsidRPr="00845AB1">
        <w:rPr>
          <w:rFonts w:cs="Arial"/>
        </w:rPr>
        <w:t xml:space="preserve">nfamiliar with </w:t>
      </w:r>
      <w:r w:rsidR="00140500" w:rsidRPr="00845AB1">
        <w:rPr>
          <w:rFonts w:cs="Arial"/>
        </w:rPr>
        <w:t>requirements that were</w:t>
      </w:r>
      <w:r w:rsidR="00207C77" w:rsidRPr="00845AB1">
        <w:rPr>
          <w:rFonts w:cs="Arial"/>
        </w:rPr>
        <w:t xml:space="preserve"> in place </w:t>
      </w:r>
      <w:r w:rsidR="00140500" w:rsidRPr="00845AB1">
        <w:rPr>
          <w:rFonts w:cs="Arial"/>
        </w:rPr>
        <w:t xml:space="preserve">regarding these. </w:t>
      </w:r>
      <w:r w:rsidR="00207C77" w:rsidRPr="00845AB1">
        <w:rPr>
          <w:rFonts w:cs="Arial"/>
        </w:rPr>
        <w:t xml:space="preserve"> I was also unaware of the full extent of the role and respons</w:t>
      </w:r>
      <w:r w:rsidR="00140500" w:rsidRPr="00845AB1">
        <w:rPr>
          <w:rFonts w:cs="Arial"/>
        </w:rPr>
        <w:t>ibilities of a school governor</w:t>
      </w:r>
      <w:r w:rsidR="00E509C2" w:rsidRPr="00845AB1">
        <w:rPr>
          <w:rFonts w:cs="Arial"/>
        </w:rPr>
        <w:t>,</w:t>
      </w:r>
      <w:r w:rsidR="00140500" w:rsidRPr="00845AB1">
        <w:rPr>
          <w:rFonts w:cs="Arial"/>
        </w:rPr>
        <w:t xml:space="preserve"> which was also my role in the presentation. </w:t>
      </w:r>
    </w:p>
    <w:p w14:paraId="4E77AC3B" w14:textId="047B11CE" w:rsidR="001E12A5" w:rsidRPr="00845AB1" w:rsidRDefault="0026232B" w:rsidP="00B619FC">
      <w:pPr>
        <w:spacing w:line="360" w:lineRule="auto"/>
        <w:jc w:val="both"/>
        <w:rPr>
          <w:rFonts w:cs="Arial"/>
        </w:rPr>
      </w:pPr>
      <w:r w:rsidRPr="00845AB1">
        <w:rPr>
          <w:rFonts w:cs="Arial"/>
        </w:rPr>
        <w:t xml:space="preserve">Government policies should be at the forefront of early years practitioners minds. </w:t>
      </w:r>
      <w:r w:rsidR="00BD17DB" w:rsidRPr="00845AB1">
        <w:rPr>
          <w:rFonts w:cs="Arial"/>
        </w:rPr>
        <w:t>The implementation of government policies cannot take place without ef</w:t>
      </w:r>
      <w:r w:rsidR="00FF62F1" w:rsidRPr="00845AB1">
        <w:rPr>
          <w:rFonts w:cs="Arial"/>
        </w:rPr>
        <w:t xml:space="preserve">fective leadership (Rodd, 2006 cited in Hallet, </w:t>
      </w:r>
      <w:r w:rsidR="00A00580" w:rsidRPr="00845AB1">
        <w:rPr>
          <w:rFonts w:cs="Arial"/>
        </w:rPr>
        <w:t>2013</w:t>
      </w:r>
      <w:r w:rsidR="00F55BB4" w:rsidRPr="00845AB1">
        <w:rPr>
          <w:rFonts w:cs="Arial"/>
        </w:rPr>
        <w:t>:314</w:t>
      </w:r>
      <w:r w:rsidR="00A00580" w:rsidRPr="00845AB1">
        <w:rPr>
          <w:rFonts w:cs="Arial"/>
        </w:rPr>
        <w:t>)</w:t>
      </w:r>
      <w:r w:rsidR="003F09CB">
        <w:rPr>
          <w:rFonts w:cs="Arial"/>
        </w:rPr>
        <w:t>, e</w:t>
      </w:r>
      <w:r w:rsidR="001E12A5" w:rsidRPr="00845AB1">
        <w:rPr>
          <w:rFonts w:cs="Arial"/>
        </w:rPr>
        <w:t>nsuring key government initiatives such as Every Child Matters (2004) (cited in O’Sullivan, 2009:5).</w:t>
      </w:r>
    </w:p>
    <w:p w14:paraId="5DA45EBC" w14:textId="6A4E4BCE" w:rsidR="00403773" w:rsidRPr="00845AB1" w:rsidRDefault="00403773" w:rsidP="00B619FC">
      <w:pPr>
        <w:spacing w:line="360" w:lineRule="auto"/>
        <w:jc w:val="both"/>
        <w:rPr>
          <w:rFonts w:cs="Arial"/>
        </w:rPr>
      </w:pPr>
      <w:r w:rsidRPr="00845AB1">
        <w:rPr>
          <w:rFonts w:cs="Arial"/>
        </w:rPr>
        <w:t>There are many diffe</w:t>
      </w:r>
      <w:r w:rsidR="00A305D3" w:rsidRPr="00845AB1">
        <w:rPr>
          <w:rFonts w:cs="Arial"/>
        </w:rPr>
        <w:t>rent leadership styles, some are:</w:t>
      </w:r>
    </w:p>
    <w:p w14:paraId="05D32818" w14:textId="77777777" w:rsidR="00403773" w:rsidRPr="00845AB1" w:rsidRDefault="00403773" w:rsidP="00B619FC">
      <w:pPr>
        <w:pStyle w:val="ListParagraph"/>
        <w:numPr>
          <w:ilvl w:val="0"/>
          <w:numId w:val="1"/>
        </w:numPr>
        <w:spacing w:line="360" w:lineRule="auto"/>
        <w:jc w:val="both"/>
        <w:rPr>
          <w:rFonts w:cs="Arial"/>
        </w:rPr>
      </w:pPr>
      <w:r w:rsidRPr="00845AB1">
        <w:rPr>
          <w:rFonts w:cs="Arial"/>
        </w:rPr>
        <w:t>Autocratic Leadership</w:t>
      </w:r>
    </w:p>
    <w:p w14:paraId="10B5D360" w14:textId="3B8E06CA" w:rsidR="00403773" w:rsidRPr="00845AB1" w:rsidRDefault="007029B4" w:rsidP="00B619FC">
      <w:pPr>
        <w:pStyle w:val="ListParagraph"/>
        <w:numPr>
          <w:ilvl w:val="0"/>
          <w:numId w:val="1"/>
        </w:numPr>
        <w:spacing w:line="360" w:lineRule="auto"/>
        <w:jc w:val="both"/>
        <w:rPr>
          <w:rFonts w:cs="Arial"/>
        </w:rPr>
      </w:pPr>
      <w:r>
        <w:rPr>
          <w:rFonts w:cs="Arial"/>
        </w:rPr>
        <w:t>Bureaucratic L</w:t>
      </w:r>
      <w:r w:rsidR="00403773" w:rsidRPr="00845AB1">
        <w:rPr>
          <w:rFonts w:cs="Arial"/>
        </w:rPr>
        <w:t>eadership</w:t>
      </w:r>
    </w:p>
    <w:p w14:paraId="2A7AB543" w14:textId="77777777" w:rsidR="00403773" w:rsidRPr="00845AB1" w:rsidRDefault="00403773" w:rsidP="00B619FC">
      <w:pPr>
        <w:pStyle w:val="ListParagraph"/>
        <w:numPr>
          <w:ilvl w:val="0"/>
          <w:numId w:val="1"/>
        </w:numPr>
        <w:spacing w:line="360" w:lineRule="auto"/>
        <w:jc w:val="both"/>
        <w:rPr>
          <w:rFonts w:cs="Arial"/>
        </w:rPr>
      </w:pPr>
      <w:r w:rsidRPr="00845AB1">
        <w:rPr>
          <w:rFonts w:cs="Arial"/>
        </w:rPr>
        <w:t>Charismatic Leadership</w:t>
      </w:r>
    </w:p>
    <w:p w14:paraId="40888556" w14:textId="77777777" w:rsidR="00403773" w:rsidRPr="00845AB1" w:rsidRDefault="00403773" w:rsidP="00B619FC">
      <w:pPr>
        <w:pStyle w:val="ListParagraph"/>
        <w:numPr>
          <w:ilvl w:val="0"/>
          <w:numId w:val="1"/>
        </w:numPr>
        <w:spacing w:line="360" w:lineRule="auto"/>
        <w:jc w:val="both"/>
        <w:rPr>
          <w:rFonts w:cs="Arial"/>
        </w:rPr>
      </w:pPr>
      <w:r w:rsidRPr="00845AB1">
        <w:rPr>
          <w:rFonts w:cs="Arial"/>
        </w:rPr>
        <w:t>Democratic/Participative Leadership</w:t>
      </w:r>
    </w:p>
    <w:p w14:paraId="506FFE58" w14:textId="77777777" w:rsidR="00403773" w:rsidRPr="00845AB1" w:rsidRDefault="00403773" w:rsidP="00B619FC">
      <w:pPr>
        <w:pStyle w:val="ListParagraph"/>
        <w:numPr>
          <w:ilvl w:val="0"/>
          <w:numId w:val="1"/>
        </w:numPr>
        <w:spacing w:line="360" w:lineRule="auto"/>
        <w:jc w:val="both"/>
        <w:rPr>
          <w:rFonts w:cs="Arial"/>
        </w:rPr>
      </w:pPr>
      <w:r w:rsidRPr="00845AB1">
        <w:rPr>
          <w:rFonts w:cs="Arial"/>
        </w:rPr>
        <w:t>Laissez-Faire Leadership</w:t>
      </w:r>
    </w:p>
    <w:p w14:paraId="737D6875" w14:textId="77777777" w:rsidR="00403773" w:rsidRPr="00845AB1" w:rsidRDefault="00403773" w:rsidP="00B619FC">
      <w:pPr>
        <w:pStyle w:val="ListParagraph"/>
        <w:numPr>
          <w:ilvl w:val="0"/>
          <w:numId w:val="1"/>
        </w:numPr>
        <w:spacing w:line="360" w:lineRule="auto"/>
        <w:jc w:val="both"/>
        <w:rPr>
          <w:rFonts w:cs="Arial"/>
        </w:rPr>
      </w:pPr>
      <w:r w:rsidRPr="00845AB1">
        <w:rPr>
          <w:rFonts w:cs="Arial"/>
        </w:rPr>
        <w:t xml:space="preserve">People-Orientated/Relations-orientated Leadership </w:t>
      </w:r>
    </w:p>
    <w:p w14:paraId="2D1D3F53" w14:textId="77777777" w:rsidR="00403773" w:rsidRPr="00845AB1" w:rsidRDefault="00403773" w:rsidP="00B619FC">
      <w:pPr>
        <w:pStyle w:val="ListParagraph"/>
        <w:numPr>
          <w:ilvl w:val="0"/>
          <w:numId w:val="1"/>
        </w:numPr>
        <w:spacing w:line="360" w:lineRule="auto"/>
        <w:jc w:val="both"/>
        <w:rPr>
          <w:rFonts w:cs="Arial"/>
        </w:rPr>
      </w:pPr>
      <w:r w:rsidRPr="00845AB1">
        <w:rPr>
          <w:rFonts w:cs="Arial"/>
        </w:rPr>
        <w:t>Servant Leadership</w:t>
      </w:r>
    </w:p>
    <w:p w14:paraId="56131F81" w14:textId="77777777" w:rsidR="00403773" w:rsidRPr="00845AB1" w:rsidRDefault="00403773" w:rsidP="00B619FC">
      <w:pPr>
        <w:pStyle w:val="ListParagraph"/>
        <w:numPr>
          <w:ilvl w:val="0"/>
          <w:numId w:val="1"/>
        </w:numPr>
        <w:spacing w:line="360" w:lineRule="auto"/>
        <w:jc w:val="both"/>
        <w:rPr>
          <w:rFonts w:cs="Arial"/>
        </w:rPr>
      </w:pPr>
      <w:r w:rsidRPr="00845AB1">
        <w:rPr>
          <w:rFonts w:cs="Arial"/>
        </w:rPr>
        <w:t>Task-Oriented Leadership</w:t>
      </w:r>
    </w:p>
    <w:p w14:paraId="36AC753A" w14:textId="77777777" w:rsidR="00403773" w:rsidRPr="00845AB1" w:rsidRDefault="00403773" w:rsidP="00B619FC">
      <w:pPr>
        <w:pStyle w:val="ListParagraph"/>
        <w:numPr>
          <w:ilvl w:val="0"/>
          <w:numId w:val="1"/>
        </w:numPr>
        <w:spacing w:line="360" w:lineRule="auto"/>
        <w:jc w:val="both"/>
        <w:rPr>
          <w:rFonts w:cs="Arial"/>
        </w:rPr>
      </w:pPr>
      <w:r w:rsidRPr="00845AB1">
        <w:rPr>
          <w:rFonts w:cs="Arial"/>
        </w:rPr>
        <w:t>Transactional Leadership</w:t>
      </w:r>
    </w:p>
    <w:p w14:paraId="1119F1FD" w14:textId="77777777" w:rsidR="00403773" w:rsidRPr="00845AB1" w:rsidRDefault="00403773" w:rsidP="00B619FC">
      <w:pPr>
        <w:pStyle w:val="ListParagraph"/>
        <w:numPr>
          <w:ilvl w:val="0"/>
          <w:numId w:val="1"/>
        </w:numPr>
        <w:spacing w:line="360" w:lineRule="auto"/>
        <w:jc w:val="both"/>
        <w:rPr>
          <w:rFonts w:cs="Arial"/>
        </w:rPr>
      </w:pPr>
      <w:r w:rsidRPr="00845AB1">
        <w:rPr>
          <w:rFonts w:cs="Arial"/>
        </w:rPr>
        <w:t>Transformational Leadership.</w:t>
      </w:r>
    </w:p>
    <w:p w14:paraId="2B652811" w14:textId="77777777" w:rsidR="00403773" w:rsidRPr="00845AB1" w:rsidRDefault="00403773" w:rsidP="00B619FC">
      <w:pPr>
        <w:spacing w:line="360" w:lineRule="auto"/>
        <w:jc w:val="both"/>
        <w:rPr>
          <w:rFonts w:cs="Arial"/>
        </w:rPr>
      </w:pPr>
      <w:r w:rsidRPr="00845AB1">
        <w:rPr>
          <w:rFonts w:cs="Arial"/>
        </w:rPr>
        <w:t>(Leadership Foundation for Higher Education, 2016).</w:t>
      </w:r>
    </w:p>
    <w:p w14:paraId="1D105721" w14:textId="77777777" w:rsidR="00403773" w:rsidRPr="00845AB1" w:rsidRDefault="00403773" w:rsidP="00B619FC">
      <w:pPr>
        <w:spacing w:line="360" w:lineRule="auto"/>
        <w:jc w:val="both"/>
        <w:rPr>
          <w:rFonts w:cs="Arial"/>
        </w:rPr>
      </w:pPr>
    </w:p>
    <w:p w14:paraId="31B7E33A" w14:textId="349A5235" w:rsidR="004D1DE9" w:rsidRPr="00845AB1" w:rsidRDefault="00403773" w:rsidP="00B619FC">
      <w:pPr>
        <w:spacing w:line="360" w:lineRule="auto"/>
        <w:jc w:val="both"/>
        <w:rPr>
          <w:rFonts w:cs="Arial"/>
        </w:rPr>
      </w:pPr>
      <w:r w:rsidRPr="00845AB1">
        <w:rPr>
          <w:rFonts w:cs="Arial"/>
        </w:rPr>
        <w:t>Extensive research by Rensis Likert in 1967 saw four leadership styles identified. One</w:t>
      </w:r>
      <w:r w:rsidR="00095904" w:rsidRPr="00845AB1">
        <w:rPr>
          <w:rFonts w:cs="Arial"/>
        </w:rPr>
        <w:t xml:space="preserve"> of these styles is</w:t>
      </w:r>
      <w:r w:rsidR="009B6CBE" w:rsidRPr="00845AB1">
        <w:rPr>
          <w:rFonts w:cs="Arial"/>
        </w:rPr>
        <w:t xml:space="preserve"> Participative leadership. </w:t>
      </w:r>
      <w:r w:rsidRPr="00845AB1">
        <w:rPr>
          <w:rFonts w:cs="Arial"/>
        </w:rPr>
        <w:t>Kippenberger</w:t>
      </w:r>
      <w:r w:rsidR="009B6CBE" w:rsidRPr="00845AB1">
        <w:rPr>
          <w:rFonts w:cs="Arial"/>
        </w:rPr>
        <w:t>,</w:t>
      </w:r>
      <w:r w:rsidRPr="00845AB1">
        <w:rPr>
          <w:rFonts w:cs="Arial"/>
        </w:rPr>
        <w:t xml:space="preserve"> (20</w:t>
      </w:r>
      <w:r w:rsidR="009B6CBE" w:rsidRPr="00845AB1">
        <w:rPr>
          <w:rFonts w:cs="Arial"/>
        </w:rPr>
        <w:t>02</w:t>
      </w:r>
      <w:r w:rsidRPr="00845AB1">
        <w:rPr>
          <w:rFonts w:cs="Arial"/>
        </w:rPr>
        <w:t>) describes a participative leader as having consi</w:t>
      </w:r>
      <w:r w:rsidR="00A305D3" w:rsidRPr="00845AB1">
        <w:rPr>
          <w:rFonts w:cs="Arial"/>
        </w:rPr>
        <w:t>derable trust and confidence, s</w:t>
      </w:r>
      <w:r w:rsidRPr="00845AB1">
        <w:rPr>
          <w:rFonts w:cs="Arial"/>
        </w:rPr>
        <w:t>eeking views a</w:t>
      </w:r>
      <w:r w:rsidR="00095904" w:rsidRPr="00845AB1">
        <w:rPr>
          <w:rFonts w:cs="Arial"/>
        </w:rPr>
        <w:t xml:space="preserve">nd opinions from </w:t>
      </w:r>
      <w:r w:rsidR="00775F85" w:rsidRPr="00845AB1">
        <w:rPr>
          <w:rFonts w:cs="Arial"/>
        </w:rPr>
        <w:t>colleagues</w:t>
      </w:r>
      <w:r w:rsidR="00095904" w:rsidRPr="00845AB1">
        <w:rPr>
          <w:rFonts w:cs="Arial"/>
        </w:rPr>
        <w:t>, b</w:t>
      </w:r>
      <w:r w:rsidRPr="00845AB1">
        <w:rPr>
          <w:rFonts w:cs="Arial"/>
        </w:rPr>
        <w:t>ut</w:t>
      </w:r>
      <w:r w:rsidR="00095904" w:rsidRPr="00845AB1">
        <w:rPr>
          <w:rFonts w:cs="Arial"/>
        </w:rPr>
        <w:t xml:space="preserve"> maintaining the final decision. </w:t>
      </w:r>
      <w:r w:rsidR="00E84F56" w:rsidRPr="00845AB1">
        <w:rPr>
          <w:rFonts w:cs="Arial"/>
        </w:rPr>
        <w:t>Participative leadership</w:t>
      </w:r>
      <w:r w:rsidR="004D1DE9" w:rsidRPr="00845AB1">
        <w:rPr>
          <w:rFonts w:cs="Arial"/>
        </w:rPr>
        <w:t xml:space="preserve"> can also b</w:t>
      </w:r>
      <w:r w:rsidR="00775F85" w:rsidRPr="00845AB1">
        <w:rPr>
          <w:rFonts w:cs="Arial"/>
        </w:rPr>
        <w:t xml:space="preserve">e called democratic leadership </w:t>
      </w:r>
      <w:r w:rsidR="0077641E" w:rsidRPr="00845AB1">
        <w:rPr>
          <w:rFonts w:cs="Arial"/>
        </w:rPr>
        <w:t>(Val</w:t>
      </w:r>
      <w:r w:rsidR="004D1DE9" w:rsidRPr="00845AB1">
        <w:rPr>
          <w:rFonts w:cs="Arial"/>
        </w:rPr>
        <w:t xml:space="preserve"> and Kemp, 2012). </w:t>
      </w:r>
    </w:p>
    <w:p w14:paraId="5538A879" w14:textId="544E6E43" w:rsidR="00B20CB8" w:rsidRPr="00845AB1" w:rsidRDefault="00775F85" w:rsidP="00B619FC">
      <w:pPr>
        <w:spacing w:line="360" w:lineRule="auto"/>
        <w:jc w:val="both"/>
        <w:rPr>
          <w:rFonts w:cs="Arial"/>
        </w:rPr>
      </w:pPr>
      <w:r w:rsidRPr="00845AB1">
        <w:rPr>
          <w:rFonts w:cs="Arial"/>
        </w:rPr>
        <w:t>Participative leadership enables everyone to have</w:t>
      </w:r>
      <w:r w:rsidR="00B20CB8" w:rsidRPr="00845AB1">
        <w:rPr>
          <w:rFonts w:cs="Arial"/>
        </w:rPr>
        <w:t xml:space="preserve"> the opportunity to participate, sharing ideas </w:t>
      </w:r>
      <w:r w:rsidR="00EE78E1" w:rsidRPr="00845AB1">
        <w:rPr>
          <w:rFonts w:cs="Arial"/>
        </w:rPr>
        <w:t>and being able to speak freely, d</w:t>
      </w:r>
      <w:r w:rsidR="00BB37A7" w:rsidRPr="00845AB1">
        <w:rPr>
          <w:rFonts w:cs="Arial"/>
        </w:rPr>
        <w:t>iscussion should be</w:t>
      </w:r>
      <w:r w:rsidR="00B20CB8" w:rsidRPr="00845AB1">
        <w:rPr>
          <w:rFonts w:cs="Arial"/>
        </w:rPr>
        <w:t xml:space="preserve"> encouraged. </w:t>
      </w:r>
      <w:r w:rsidR="003D68CB" w:rsidRPr="00845AB1">
        <w:rPr>
          <w:rFonts w:cs="Arial"/>
        </w:rPr>
        <w:t>Active i</w:t>
      </w:r>
      <w:r w:rsidR="00B20CB8" w:rsidRPr="00845AB1">
        <w:rPr>
          <w:rFonts w:cs="Arial"/>
        </w:rPr>
        <w:t xml:space="preserve">nvolvement in the </w:t>
      </w:r>
      <w:r w:rsidR="00BB37A7" w:rsidRPr="00845AB1">
        <w:rPr>
          <w:rFonts w:cs="Arial"/>
        </w:rPr>
        <w:t>decision-making</w:t>
      </w:r>
      <w:r w:rsidR="00B20CB8" w:rsidRPr="00845AB1">
        <w:rPr>
          <w:rFonts w:cs="Arial"/>
        </w:rPr>
        <w:t xml:space="preserve"> makes everyone</w:t>
      </w:r>
      <w:r w:rsidR="003D68CB" w:rsidRPr="00845AB1">
        <w:rPr>
          <w:rFonts w:cs="Arial"/>
        </w:rPr>
        <w:t xml:space="preserve"> feel</w:t>
      </w:r>
      <w:r w:rsidR="00B20CB8" w:rsidRPr="00845AB1">
        <w:rPr>
          <w:rFonts w:cs="Arial"/>
        </w:rPr>
        <w:t xml:space="preserve"> </w:t>
      </w:r>
      <w:r w:rsidR="003D68CB" w:rsidRPr="00845AB1">
        <w:rPr>
          <w:rFonts w:cs="Arial"/>
        </w:rPr>
        <w:t>included</w:t>
      </w:r>
      <w:r w:rsidR="00B20CB8" w:rsidRPr="00845AB1">
        <w:rPr>
          <w:rFonts w:cs="Arial"/>
        </w:rPr>
        <w:t xml:space="preserve"> and aware of the issues and </w:t>
      </w:r>
      <w:r w:rsidR="003D68CB" w:rsidRPr="00845AB1">
        <w:rPr>
          <w:rFonts w:cs="Arial"/>
        </w:rPr>
        <w:t>can also provide</w:t>
      </w:r>
      <w:r w:rsidR="00B20CB8" w:rsidRPr="00845AB1">
        <w:rPr>
          <w:rFonts w:cs="Arial"/>
        </w:rPr>
        <w:t xml:space="preserve"> </w:t>
      </w:r>
      <w:r w:rsidR="003D68CB" w:rsidRPr="00845AB1">
        <w:rPr>
          <w:rFonts w:cs="Arial"/>
        </w:rPr>
        <w:t xml:space="preserve">understanding of the issues faced. </w:t>
      </w:r>
    </w:p>
    <w:p w14:paraId="3A3815D9" w14:textId="18E11A4D" w:rsidR="00B20CB8" w:rsidRPr="00845AB1" w:rsidRDefault="003D68CB" w:rsidP="00B619FC">
      <w:pPr>
        <w:spacing w:line="360" w:lineRule="auto"/>
        <w:jc w:val="both"/>
        <w:rPr>
          <w:rFonts w:cs="Arial"/>
        </w:rPr>
      </w:pPr>
      <w:r w:rsidRPr="00845AB1">
        <w:rPr>
          <w:rFonts w:cs="Arial"/>
        </w:rPr>
        <w:t>Participative</w:t>
      </w:r>
      <w:r w:rsidR="00B20CB8" w:rsidRPr="00845AB1">
        <w:rPr>
          <w:rFonts w:cs="Arial"/>
        </w:rPr>
        <w:t xml:space="preserve"> leadership style should encourage people to be less competitive and enable them to collaborate with </w:t>
      </w:r>
      <w:r w:rsidR="00BB37A7" w:rsidRPr="00845AB1">
        <w:rPr>
          <w:rFonts w:cs="Arial"/>
        </w:rPr>
        <w:t>each other</w:t>
      </w:r>
      <w:r w:rsidR="00B20CB8" w:rsidRPr="00845AB1">
        <w:rPr>
          <w:rFonts w:cs="Arial"/>
        </w:rPr>
        <w:t xml:space="preserve"> more. A potential benefit of participative leadership is that if many people decide on a plan or outcome </w:t>
      </w:r>
      <w:r w:rsidR="00D71817" w:rsidRPr="00845AB1">
        <w:rPr>
          <w:rFonts w:cs="Arial"/>
        </w:rPr>
        <w:t xml:space="preserve">then it </w:t>
      </w:r>
      <w:r w:rsidR="00B20CB8" w:rsidRPr="00845AB1">
        <w:rPr>
          <w:rFonts w:cs="Arial"/>
        </w:rPr>
        <w:t>could possibly make a better decision</w:t>
      </w:r>
      <w:r w:rsidR="00D71817" w:rsidRPr="00845AB1">
        <w:rPr>
          <w:rFonts w:cs="Arial"/>
        </w:rPr>
        <w:t xml:space="preserve"> than one indivi</w:t>
      </w:r>
      <w:r w:rsidR="008902E3" w:rsidRPr="00845AB1">
        <w:rPr>
          <w:rFonts w:cs="Arial"/>
        </w:rPr>
        <w:t xml:space="preserve">dual making the decision alone, although this can lead to endless meetings and confusion by co-workers that might feel leaderless (Goleman, 2000). </w:t>
      </w:r>
      <w:r w:rsidR="00B20CB8" w:rsidRPr="00845AB1">
        <w:rPr>
          <w:rFonts w:cs="Arial"/>
        </w:rPr>
        <w:t>A negative could be that if a leader seeks the</w:t>
      </w:r>
      <w:r w:rsidR="00DF0D9D" w:rsidRPr="00845AB1">
        <w:rPr>
          <w:rFonts w:cs="Arial"/>
        </w:rPr>
        <w:t xml:space="preserve"> advice and input of other colleagues</w:t>
      </w:r>
      <w:r w:rsidR="00B20CB8" w:rsidRPr="00845AB1">
        <w:rPr>
          <w:rFonts w:cs="Arial"/>
        </w:rPr>
        <w:t xml:space="preserve"> and decides to ignore them, this can seriously </w:t>
      </w:r>
      <w:r w:rsidR="00BB37A7" w:rsidRPr="00845AB1">
        <w:rPr>
          <w:rFonts w:cs="Arial"/>
        </w:rPr>
        <w:t>affect</w:t>
      </w:r>
      <w:r w:rsidR="00B20CB8" w:rsidRPr="00845AB1">
        <w:rPr>
          <w:rFonts w:cs="Arial"/>
        </w:rPr>
        <w:t xml:space="preserve"> the trust between individuals. </w:t>
      </w:r>
    </w:p>
    <w:p w14:paraId="2444C65F" w14:textId="77777777" w:rsidR="00E33FDB" w:rsidRPr="00845AB1" w:rsidRDefault="00E33FDB" w:rsidP="00B619FC">
      <w:pPr>
        <w:spacing w:line="360" w:lineRule="auto"/>
        <w:jc w:val="both"/>
        <w:rPr>
          <w:rFonts w:cs="Arial"/>
        </w:rPr>
      </w:pPr>
    </w:p>
    <w:p w14:paraId="1F641296" w14:textId="55990900" w:rsidR="00586513" w:rsidRPr="00845AB1" w:rsidRDefault="00586513" w:rsidP="00B619FC">
      <w:pPr>
        <w:spacing w:line="360" w:lineRule="auto"/>
        <w:jc w:val="both"/>
        <w:rPr>
          <w:rFonts w:cs="Arial"/>
        </w:rPr>
      </w:pPr>
      <w:r w:rsidRPr="00845AB1">
        <w:rPr>
          <w:rFonts w:cs="Arial"/>
        </w:rPr>
        <w:t>The term early years leader i</w:t>
      </w:r>
      <w:r w:rsidR="00DC063A" w:rsidRPr="00845AB1">
        <w:rPr>
          <w:rFonts w:cs="Arial"/>
        </w:rPr>
        <w:t xml:space="preserve">s very versatile </w:t>
      </w:r>
      <w:r w:rsidRPr="00845AB1">
        <w:rPr>
          <w:rFonts w:cs="Arial"/>
        </w:rPr>
        <w:t xml:space="preserve">(O’Sullivan, 2009). It can be applied to any individual in roles in many </w:t>
      </w:r>
      <w:r w:rsidR="006C5EE0" w:rsidRPr="00845AB1">
        <w:rPr>
          <w:rFonts w:cs="Arial"/>
        </w:rPr>
        <w:t xml:space="preserve">early years </w:t>
      </w:r>
      <w:r w:rsidRPr="00845AB1">
        <w:rPr>
          <w:rFonts w:cs="Arial"/>
        </w:rPr>
        <w:t xml:space="preserve">settings such as schools, day nurseries, play groups or children centers among many more. </w:t>
      </w:r>
    </w:p>
    <w:p w14:paraId="04020967" w14:textId="2BCB3F3E" w:rsidR="00586513" w:rsidRPr="00845AB1" w:rsidRDefault="00586513" w:rsidP="00B619FC">
      <w:pPr>
        <w:spacing w:line="360" w:lineRule="auto"/>
        <w:jc w:val="both"/>
        <w:rPr>
          <w:rFonts w:cs="Arial"/>
        </w:rPr>
      </w:pPr>
      <w:r w:rsidRPr="00845AB1">
        <w:rPr>
          <w:rFonts w:cs="Arial"/>
        </w:rPr>
        <w:t>Muijs (2004) states that leadership research in the school sector is increasing yet Bush</w:t>
      </w:r>
      <w:r w:rsidR="00670206" w:rsidRPr="00845AB1">
        <w:rPr>
          <w:rFonts w:cs="Arial"/>
        </w:rPr>
        <w:t xml:space="preserve"> </w:t>
      </w:r>
      <w:r w:rsidR="0055247D" w:rsidRPr="00845AB1">
        <w:rPr>
          <w:rFonts w:cs="Arial"/>
        </w:rPr>
        <w:t>(2011</w:t>
      </w:r>
      <w:r w:rsidRPr="00845AB1">
        <w:rPr>
          <w:rFonts w:cs="Arial"/>
        </w:rPr>
        <w:t>) states that research and literature on leadership remains limited in early years setting even though children’s early education experience has an enormous impa</w:t>
      </w:r>
      <w:r w:rsidR="00670206" w:rsidRPr="00845AB1">
        <w:rPr>
          <w:rFonts w:cs="Arial"/>
        </w:rPr>
        <w:t>ct on children and young people</w:t>
      </w:r>
      <w:r w:rsidR="00FA3FD1" w:rsidRPr="00845AB1">
        <w:rPr>
          <w:rFonts w:cs="Arial"/>
        </w:rPr>
        <w:t>’s</w:t>
      </w:r>
      <w:r w:rsidR="00670206" w:rsidRPr="00845AB1">
        <w:rPr>
          <w:rFonts w:cs="Arial"/>
        </w:rPr>
        <w:t xml:space="preserve"> future.</w:t>
      </w:r>
      <w:r w:rsidRPr="00845AB1">
        <w:rPr>
          <w:rFonts w:cs="Arial"/>
        </w:rPr>
        <w:t xml:space="preserve"> Bush</w:t>
      </w:r>
      <w:r w:rsidR="0055247D" w:rsidRPr="00845AB1">
        <w:rPr>
          <w:rFonts w:cs="Arial"/>
        </w:rPr>
        <w:t xml:space="preserve"> (2011)</w:t>
      </w:r>
      <w:r w:rsidR="00F96121">
        <w:rPr>
          <w:rFonts w:cs="Arial"/>
        </w:rPr>
        <w:t xml:space="preserve"> also </w:t>
      </w:r>
      <w:r w:rsidR="00DC3E94">
        <w:rPr>
          <w:rFonts w:cs="Arial"/>
        </w:rPr>
        <w:t>emphasis</w:t>
      </w:r>
      <w:r w:rsidR="00F96121">
        <w:rPr>
          <w:rFonts w:cs="Arial"/>
        </w:rPr>
        <w:t>es</w:t>
      </w:r>
      <w:r w:rsidRPr="00845AB1">
        <w:rPr>
          <w:rFonts w:cs="Arial"/>
        </w:rPr>
        <w:t xml:space="preserve"> that effective leadership is fundamental to the qu</w:t>
      </w:r>
      <w:r w:rsidR="00670206" w:rsidRPr="00845AB1">
        <w:rPr>
          <w:rFonts w:cs="Arial"/>
        </w:rPr>
        <w:t>ality of early years settings, t</w:t>
      </w:r>
      <w:r w:rsidRPr="00845AB1">
        <w:rPr>
          <w:rFonts w:cs="Arial"/>
        </w:rPr>
        <w:t>his is also supported by Rodd</w:t>
      </w:r>
      <w:r w:rsidR="00670206" w:rsidRPr="00845AB1">
        <w:rPr>
          <w:rFonts w:cs="Arial"/>
        </w:rPr>
        <w:t>,</w:t>
      </w:r>
      <w:r w:rsidR="002F646A" w:rsidRPr="00845AB1">
        <w:rPr>
          <w:rFonts w:cs="Arial"/>
        </w:rPr>
        <w:t xml:space="preserve"> (2005, c</w:t>
      </w:r>
      <w:r w:rsidR="0077641E" w:rsidRPr="00845AB1">
        <w:rPr>
          <w:rFonts w:cs="Arial"/>
        </w:rPr>
        <w:t>ited in Davis 2012</w:t>
      </w:r>
      <w:r w:rsidRPr="00845AB1">
        <w:rPr>
          <w:rFonts w:cs="Arial"/>
        </w:rPr>
        <w:t xml:space="preserve">) </w:t>
      </w:r>
      <w:r w:rsidR="00670206" w:rsidRPr="00845AB1">
        <w:rPr>
          <w:rFonts w:cs="Arial"/>
        </w:rPr>
        <w:t xml:space="preserve">who states </w:t>
      </w:r>
      <w:r w:rsidRPr="00845AB1">
        <w:rPr>
          <w:rFonts w:cs="Arial"/>
        </w:rPr>
        <w:t>that studies undertaken on the quality of early years settings show that good leadership is vital to enhance quality and the working environment.</w:t>
      </w:r>
    </w:p>
    <w:p w14:paraId="5D2F5AB4" w14:textId="77777777" w:rsidR="00586513" w:rsidRPr="00845AB1" w:rsidRDefault="00586513" w:rsidP="00B619FC">
      <w:pPr>
        <w:spacing w:line="360" w:lineRule="auto"/>
        <w:jc w:val="both"/>
        <w:rPr>
          <w:rFonts w:cs="Arial"/>
        </w:rPr>
      </w:pPr>
    </w:p>
    <w:p w14:paraId="493D97C2" w14:textId="36A01C4F" w:rsidR="00355244" w:rsidRPr="00845AB1" w:rsidRDefault="00586513" w:rsidP="00B619FC">
      <w:pPr>
        <w:spacing w:line="360" w:lineRule="auto"/>
        <w:jc w:val="both"/>
        <w:rPr>
          <w:rFonts w:cs="Arial"/>
        </w:rPr>
      </w:pPr>
      <w:r w:rsidRPr="00845AB1">
        <w:rPr>
          <w:rFonts w:cs="Arial"/>
        </w:rPr>
        <w:t xml:space="preserve">The aim of a good early years leader is to make children’s learning along with their development and well being the main focus. Research undertaken by Hallet (2013) explored the leadership role of the Early Years professional. The study discovered that professionals in the Early Years sector had a defined role as ‘Leaders of Learning’, their commitment and enthusiasm to continuing their professional development and reflective practice, lead to </w:t>
      </w:r>
      <w:r w:rsidR="00FA3FD1" w:rsidRPr="00845AB1">
        <w:rPr>
          <w:rFonts w:cs="Arial"/>
        </w:rPr>
        <w:t xml:space="preserve">a </w:t>
      </w:r>
      <w:r w:rsidRPr="00845AB1">
        <w:rPr>
          <w:rFonts w:cs="Arial"/>
        </w:rPr>
        <w:t xml:space="preserve">change in pedagogy and improve practice through working together in a collaborative leadership style. The outcome concluded that the research enabled early years practitioners to reflect and identify their leadership enabling them to change their pedagogy and practice for the better. </w:t>
      </w:r>
    </w:p>
    <w:p w14:paraId="1C2E60C2" w14:textId="77777777" w:rsidR="00D023BB" w:rsidRPr="00845AB1" w:rsidRDefault="00D023BB" w:rsidP="00B619FC">
      <w:pPr>
        <w:spacing w:line="360" w:lineRule="auto"/>
        <w:jc w:val="both"/>
        <w:rPr>
          <w:rFonts w:cs="Arial"/>
        </w:rPr>
      </w:pPr>
    </w:p>
    <w:p w14:paraId="6E3E3D99" w14:textId="77777777" w:rsidR="00E33FDB" w:rsidRPr="00845AB1" w:rsidRDefault="00E33FDB" w:rsidP="00B619FC">
      <w:pPr>
        <w:spacing w:line="360" w:lineRule="auto"/>
        <w:jc w:val="both"/>
        <w:rPr>
          <w:rFonts w:cs="Arial"/>
        </w:rPr>
      </w:pPr>
      <w:r w:rsidRPr="00845AB1">
        <w:rPr>
          <w:rFonts w:cs="Arial"/>
        </w:rPr>
        <w:t xml:space="preserve">Goleman (2000) explains that there are six different leadership styles, which originate from emotional intelligence. Each one of his leadership styles seems to have some part of it that could be used for early years. The coercive style might be good when working with problem employees. The pacesetting style, for leaders who set themselves high standards and who strive to be a positive impact on staff. He identifies the democratic style as a positive way of generating ideas. </w:t>
      </w:r>
    </w:p>
    <w:p w14:paraId="4CA12491" w14:textId="77777777" w:rsidR="00E33FDB" w:rsidRPr="00845AB1" w:rsidRDefault="00E33FDB" w:rsidP="00B619FC">
      <w:pPr>
        <w:spacing w:line="360" w:lineRule="auto"/>
        <w:jc w:val="both"/>
        <w:rPr>
          <w:rFonts w:cs="Arial"/>
        </w:rPr>
      </w:pPr>
    </w:p>
    <w:p w14:paraId="08DE8011" w14:textId="6A817F3A" w:rsidR="003F2D62" w:rsidRPr="00845AB1" w:rsidRDefault="004F28E1" w:rsidP="00B619FC">
      <w:pPr>
        <w:spacing w:line="360" w:lineRule="auto"/>
        <w:jc w:val="both"/>
        <w:rPr>
          <w:rFonts w:cs="Arial"/>
        </w:rPr>
      </w:pPr>
      <w:r w:rsidRPr="00845AB1">
        <w:rPr>
          <w:rFonts w:cs="Arial"/>
        </w:rPr>
        <w:t>Effective leadership can affect the quality of early years care and education.</w:t>
      </w:r>
      <w:r w:rsidR="003F2D62" w:rsidRPr="00845AB1">
        <w:rPr>
          <w:rFonts w:cs="Arial"/>
        </w:rPr>
        <w:t xml:space="preserve"> Children deserve the very best, it takes many individuals to achieve this and leaders need to be able to manage o</w:t>
      </w:r>
      <w:r w:rsidR="008A4661" w:rsidRPr="00845AB1">
        <w:rPr>
          <w:rFonts w:cs="Arial"/>
        </w:rPr>
        <w:t xml:space="preserve">thers in order to achieve this by encouraging </w:t>
      </w:r>
      <w:r w:rsidR="00D159B7" w:rsidRPr="00845AB1">
        <w:rPr>
          <w:rFonts w:cs="Arial"/>
        </w:rPr>
        <w:t>teamwork</w:t>
      </w:r>
      <w:r w:rsidR="00AA211C" w:rsidRPr="00845AB1">
        <w:rPr>
          <w:rFonts w:cs="Arial"/>
        </w:rPr>
        <w:t xml:space="preserve"> (Newstead and Isles</w:t>
      </w:r>
      <w:r w:rsidR="002E6404" w:rsidRPr="00845AB1">
        <w:rPr>
          <w:rFonts w:cs="Arial"/>
        </w:rPr>
        <w:t xml:space="preserve">-Buck, </w:t>
      </w:r>
      <w:r w:rsidR="00AA211C" w:rsidRPr="00845AB1">
        <w:rPr>
          <w:rFonts w:cs="Arial"/>
        </w:rPr>
        <w:t>2004</w:t>
      </w:r>
      <w:r w:rsidR="008A4661" w:rsidRPr="00845AB1">
        <w:rPr>
          <w:rFonts w:cs="Arial"/>
        </w:rPr>
        <w:t xml:space="preserve">). </w:t>
      </w:r>
    </w:p>
    <w:p w14:paraId="4F881973" w14:textId="3E3FFC73" w:rsidR="00B068C2" w:rsidRPr="00845AB1" w:rsidRDefault="004F28E1" w:rsidP="00B619FC">
      <w:pPr>
        <w:spacing w:line="360" w:lineRule="auto"/>
        <w:jc w:val="both"/>
        <w:rPr>
          <w:rFonts w:cs="Arial"/>
        </w:rPr>
      </w:pPr>
      <w:r w:rsidRPr="00845AB1">
        <w:rPr>
          <w:rFonts w:cs="Arial"/>
        </w:rPr>
        <w:t xml:space="preserve"> Early years leaders are becoming more and more accountable for ensuring the quality of education, care and learning that children</w:t>
      </w:r>
      <w:r w:rsidR="007029B4">
        <w:rPr>
          <w:rFonts w:cs="Arial"/>
        </w:rPr>
        <w:t>’s</w:t>
      </w:r>
      <w:r w:rsidRPr="00845AB1">
        <w:rPr>
          <w:rFonts w:cs="Arial"/>
        </w:rPr>
        <w:t xml:space="preserve"> experience</w:t>
      </w:r>
      <w:r w:rsidR="007029B4">
        <w:rPr>
          <w:rFonts w:cs="Arial"/>
        </w:rPr>
        <w:t>s are</w:t>
      </w:r>
      <w:r w:rsidRPr="00845AB1">
        <w:rPr>
          <w:rFonts w:cs="Arial"/>
        </w:rPr>
        <w:t xml:space="preserve"> appropriate to </w:t>
      </w:r>
      <w:r w:rsidR="0056728E" w:rsidRPr="00845AB1">
        <w:rPr>
          <w:rFonts w:cs="Arial"/>
        </w:rPr>
        <w:t>enhance their later life choices</w:t>
      </w:r>
      <w:r w:rsidR="00350402" w:rsidRPr="00845AB1">
        <w:rPr>
          <w:rFonts w:cs="Arial"/>
        </w:rPr>
        <w:t xml:space="preserve"> (O’Sullivan, 2009). </w:t>
      </w:r>
      <w:r w:rsidR="006D40CF" w:rsidRPr="00845AB1">
        <w:rPr>
          <w:rFonts w:cs="Arial"/>
        </w:rPr>
        <w:t>Early years leadership styles carry great importance as understanding leadership has a considerable effect on behavior and expectations (Sergiovanni 2001</w:t>
      </w:r>
      <w:r w:rsidR="009A03FC" w:rsidRPr="00845AB1">
        <w:rPr>
          <w:rFonts w:cs="Arial"/>
        </w:rPr>
        <w:t xml:space="preserve"> </w:t>
      </w:r>
      <w:r w:rsidR="006D40CF" w:rsidRPr="00845AB1">
        <w:rPr>
          <w:rFonts w:cs="Arial"/>
        </w:rPr>
        <w:t xml:space="preserve">cited in Murray and McDowall Clark, 2013:292). </w:t>
      </w:r>
      <w:r w:rsidR="00050EC4" w:rsidRPr="00845AB1">
        <w:rPr>
          <w:rFonts w:cs="Arial"/>
        </w:rPr>
        <w:t>Effective leadership is also essential in achieving improvement (OFSTED 2000</w:t>
      </w:r>
      <w:r w:rsidR="00CD3E99">
        <w:rPr>
          <w:rFonts w:cs="Arial"/>
        </w:rPr>
        <w:t>, cited in Muijs et al, 2004:</w:t>
      </w:r>
      <w:r w:rsidR="00050EC4" w:rsidRPr="00845AB1">
        <w:rPr>
          <w:rFonts w:cs="Arial"/>
        </w:rPr>
        <w:t xml:space="preserve">157). </w:t>
      </w:r>
      <w:r w:rsidR="001F54AE" w:rsidRPr="00845AB1">
        <w:rPr>
          <w:rFonts w:cs="Arial"/>
        </w:rPr>
        <w:t xml:space="preserve">It takes a certain level of experience and knowledge to become an effective early years leader. </w:t>
      </w:r>
      <w:r w:rsidR="000513A7" w:rsidRPr="00845AB1">
        <w:rPr>
          <w:rFonts w:cs="Arial"/>
        </w:rPr>
        <w:t xml:space="preserve"> </w:t>
      </w:r>
      <w:r w:rsidR="001F54AE" w:rsidRPr="00845AB1">
        <w:rPr>
          <w:rFonts w:cs="Arial"/>
        </w:rPr>
        <w:t>Training is needed for this and Aubrey</w:t>
      </w:r>
      <w:r w:rsidR="007F67BE" w:rsidRPr="00845AB1">
        <w:rPr>
          <w:rFonts w:cs="Arial"/>
        </w:rPr>
        <w:t xml:space="preserve"> </w:t>
      </w:r>
      <w:r w:rsidR="001F54AE" w:rsidRPr="00845AB1">
        <w:rPr>
          <w:rFonts w:cs="Arial"/>
        </w:rPr>
        <w:t>(2001:11) established that early childhood leaders emphasize this, and that there is a need for leaders and managers to be accredited at varying levels.</w:t>
      </w:r>
      <w:r w:rsidR="000D372A" w:rsidRPr="00845AB1">
        <w:rPr>
          <w:rFonts w:cs="Arial"/>
        </w:rPr>
        <w:t xml:space="preserve"> </w:t>
      </w:r>
      <w:r w:rsidR="00B068C2" w:rsidRPr="00845AB1">
        <w:rPr>
          <w:rFonts w:cs="Arial"/>
        </w:rPr>
        <w:t xml:space="preserve">You could refer back </w:t>
      </w:r>
      <w:r w:rsidR="000D372A" w:rsidRPr="00845AB1">
        <w:rPr>
          <w:rFonts w:cs="Arial"/>
        </w:rPr>
        <w:t>to Maslow’s hierarchy of needs, starting at the bottom and working your way</w:t>
      </w:r>
      <w:r w:rsidR="001B7AC3" w:rsidRPr="00845AB1">
        <w:rPr>
          <w:rFonts w:cs="Arial"/>
        </w:rPr>
        <w:t xml:space="preserve"> up to become a more experienced</w:t>
      </w:r>
      <w:r w:rsidR="000D372A" w:rsidRPr="00845AB1">
        <w:rPr>
          <w:rFonts w:cs="Arial"/>
        </w:rPr>
        <w:t xml:space="preserve"> leader</w:t>
      </w:r>
      <w:r w:rsidR="003A4D4B" w:rsidRPr="00845AB1">
        <w:rPr>
          <w:rFonts w:cs="Arial"/>
        </w:rPr>
        <w:t xml:space="preserve"> (Mullins and Christy, 2016:228).</w:t>
      </w:r>
    </w:p>
    <w:p w14:paraId="33453808" w14:textId="77777777" w:rsidR="00B068C2" w:rsidRPr="00845AB1" w:rsidRDefault="00B068C2" w:rsidP="00B619FC">
      <w:pPr>
        <w:spacing w:line="360" w:lineRule="auto"/>
        <w:jc w:val="both"/>
        <w:rPr>
          <w:rFonts w:cs="Arial"/>
        </w:rPr>
      </w:pPr>
    </w:p>
    <w:p w14:paraId="0A2B5773" w14:textId="77777777" w:rsidR="00F42708" w:rsidRPr="00845AB1" w:rsidRDefault="00F42708" w:rsidP="00B619FC">
      <w:pPr>
        <w:spacing w:line="360" w:lineRule="auto"/>
        <w:jc w:val="both"/>
        <w:rPr>
          <w:rFonts w:cs="Arial"/>
        </w:rPr>
      </w:pPr>
      <w:r w:rsidRPr="00845AB1">
        <w:rPr>
          <w:rFonts w:cs="Arial"/>
        </w:rPr>
        <w:t xml:space="preserve">After a review of school leadership by Kenneth Leithwood et al. and how this can possibly impact children’s learning, it was concluded that leadership was motivated more by philosophy and democratic values than by evidence that they will learn more from more non-traditional sources. (Leithwood et al 2008 cited in Lindon and Lindon, 2011:122). </w:t>
      </w:r>
    </w:p>
    <w:p w14:paraId="701FD8CA" w14:textId="77777777" w:rsidR="00F71852" w:rsidRPr="00845AB1" w:rsidRDefault="00F71852" w:rsidP="00B619FC">
      <w:pPr>
        <w:spacing w:line="360" w:lineRule="auto"/>
        <w:jc w:val="both"/>
        <w:rPr>
          <w:rFonts w:cs="Arial"/>
        </w:rPr>
      </w:pPr>
    </w:p>
    <w:p w14:paraId="7ADC4A6B" w14:textId="2AEAB68F" w:rsidR="00F71852" w:rsidRPr="00845AB1" w:rsidRDefault="00F71852" w:rsidP="00B619FC">
      <w:pPr>
        <w:spacing w:line="360" w:lineRule="auto"/>
        <w:jc w:val="both"/>
        <w:rPr>
          <w:rFonts w:cs="Arial"/>
        </w:rPr>
      </w:pPr>
      <w:r w:rsidRPr="00845AB1">
        <w:rPr>
          <w:rFonts w:cs="Arial"/>
        </w:rPr>
        <w:t>Effective leadership is</w:t>
      </w:r>
      <w:r w:rsidR="00F029F0" w:rsidRPr="00845AB1">
        <w:rPr>
          <w:rFonts w:cs="Arial"/>
        </w:rPr>
        <w:t xml:space="preserve"> impossible without philosophy (</w:t>
      </w:r>
      <w:r w:rsidRPr="00845AB1">
        <w:rPr>
          <w:rFonts w:cs="Arial"/>
        </w:rPr>
        <w:t>Bright, 2017). Leadership philosophy is personal. Its something you want all leaders to demonstrate. Creating a philosophy is the easy part, the way in which you effectively promote that can be challenging.</w:t>
      </w:r>
    </w:p>
    <w:p w14:paraId="10CCA935" w14:textId="77777777" w:rsidR="00F71852" w:rsidRPr="00845AB1" w:rsidRDefault="00F71852" w:rsidP="00B619FC">
      <w:pPr>
        <w:spacing w:line="360" w:lineRule="auto"/>
        <w:jc w:val="both"/>
        <w:rPr>
          <w:rFonts w:cs="Arial"/>
        </w:rPr>
      </w:pPr>
    </w:p>
    <w:p w14:paraId="60EFAA2A" w14:textId="77777777" w:rsidR="00A93A45" w:rsidRPr="00845AB1" w:rsidRDefault="0065012F" w:rsidP="00B619FC">
      <w:pPr>
        <w:spacing w:line="360" w:lineRule="auto"/>
        <w:jc w:val="both"/>
        <w:rPr>
          <w:rFonts w:cs="Arial"/>
        </w:rPr>
      </w:pPr>
      <w:r w:rsidRPr="00845AB1">
        <w:rPr>
          <w:rFonts w:cs="Arial"/>
        </w:rPr>
        <w:t xml:space="preserve">Communication in early years is </w:t>
      </w:r>
      <w:r w:rsidR="000513A7" w:rsidRPr="00845AB1">
        <w:rPr>
          <w:rFonts w:cs="Arial"/>
        </w:rPr>
        <w:t>extremely</w:t>
      </w:r>
      <w:r w:rsidRPr="00845AB1">
        <w:rPr>
          <w:rFonts w:cs="Arial"/>
        </w:rPr>
        <w:t xml:space="preserve"> important to ensure the specific overall vision, principles and a shared philosophy remains true (Lindon and Lindon, 2011).  Kevin Murray (cited in Nicholas, 2012:37) explains principles of better communication, from learning to be yourself more to stating a compelling mission and powerful set of values. </w:t>
      </w:r>
    </w:p>
    <w:p w14:paraId="11B97B16" w14:textId="2C56AE90" w:rsidR="00E71083" w:rsidRPr="00845AB1" w:rsidRDefault="00BF3F04" w:rsidP="00B619FC">
      <w:pPr>
        <w:spacing w:line="360" w:lineRule="auto"/>
        <w:jc w:val="both"/>
        <w:rPr>
          <w:rFonts w:cs="Arial"/>
        </w:rPr>
      </w:pPr>
      <w:r w:rsidRPr="00845AB1">
        <w:rPr>
          <w:rFonts w:cs="Arial"/>
        </w:rPr>
        <w:t xml:space="preserve">Great pressure can be placed on leaders. Delegating tasks to staff members can be time consuming. </w:t>
      </w:r>
      <w:r w:rsidR="0065012F" w:rsidRPr="00845AB1">
        <w:rPr>
          <w:rFonts w:cs="Arial"/>
        </w:rPr>
        <w:t>Early years leaders show a dislike towards the management part of the job as it takes away time from their intended positions as educators and child developers (Mistry and Sood</w:t>
      </w:r>
      <w:r w:rsidR="0086586E" w:rsidRPr="00845AB1">
        <w:rPr>
          <w:rFonts w:cs="Arial"/>
        </w:rPr>
        <w:t>,</w:t>
      </w:r>
      <w:r w:rsidR="0065012F" w:rsidRPr="00845AB1">
        <w:rPr>
          <w:rFonts w:cs="Arial"/>
        </w:rPr>
        <w:t xml:space="preserve"> 2012). </w:t>
      </w:r>
      <w:r w:rsidR="00E71083" w:rsidRPr="00845AB1">
        <w:rPr>
          <w:rFonts w:cs="Arial"/>
        </w:rPr>
        <w:t>Bright, (2017) states that leaders often fail due to fear, the inability to do their job or laziness, using their position as leader to ensure</w:t>
      </w:r>
      <w:r w:rsidR="00A35C93" w:rsidRPr="00845AB1">
        <w:rPr>
          <w:rFonts w:cs="Arial"/>
        </w:rPr>
        <w:t xml:space="preserve"> change</w:t>
      </w:r>
      <w:r w:rsidR="00E71083" w:rsidRPr="00845AB1">
        <w:rPr>
          <w:rFonts w:cs="Arial"/>
        </w:rPr>
        <w:t xml:space="preserve"> through forcefulness. </w:t>
      </w:r>
    </w:p>
    <w:p w14:paraId="06143DAC" w14:textId="77777777" w:rsidR="001653B1" w:rsidRPr="00845AB1" w:rsidRDefault="001653B1" w:rsidP="00B619FC">
      <w:pPr>
        <w:spacing w:line="360" w:lineRule="auto"/>
        <w:jc w:val="both"/>
        <w:rPr>
          <w:rFonts w:cs="Arial"/>
        </w:rPr>
      </w:pPr>
    </w:p>
    <w:p w14:paraId="02B7EFA5" w14:textId="57971FC8" w:rsidR="0065012F" w:rsidRPr="00845AB1" w:rsidRDefault="0015741D" w:rsidP="00B619FC">
      <w:pPr>
        <w:spacing w:line="360" w:lineRule="auto"/>
        <w:jc w:val="both"/>
        <w:rPr>
          <w:rFonts w:cs="Arial"/>
        </w:rPr>
      </w:pPr>
      <w:r w:rsidRPr="00845AB1">
        <w:rPr>
          <w:rFonts w:cs="Arial"/>
        </w:rPr>
        <w:t>Newly</w:t>
      </w:r>
      <w:r w:rsidR="0086586E" w:rsidRPr="00845AB1">
        <w:rPr>
          <w:rFonts w:cs="Arial"/>
        </w:rPr>
        <w:t xml:space="preserve"> trained early years practitioners are more educated in the leadership part of the job role compared to the longer sta</w:t>
      </w:r>
      <w:r w:rsidR="00C43C86" w:rsidRPr="00845AB1">
        <w:rPr>
          <w:rFonts w:cs="Arial"/>
        </w:rPr>
        <w:t>nding early years professionals who had very little training on how leadership can effect practice.</w:t>
      </w:r>
      <w:r w:rsidR="0086586E" w:rsidRPr="00845AB1">
        <w:rPr>
          <w:rFonts w:cs="Arial"/>
        </w:rPr>
        <w:t xml:space="preserve"> This can cause conflict as longer standing early years practitioners have the advantage of experience (Mistry and Sood, 2012). </w:t>
      </w:r>
    </w:p>
    <w:p w14:paraId="385E1CDC" w14:textId="2EFB1C24" w:rsidR="00832189" w:rsidRPr="00845AB1" w:rsidRDefault="00A767EC" w:rsidP="00B619FC">
      <w:pPr>
        <w:spacing w:line="360" w:lineRule="auto"/>
        <w:jc w:val="both"/>
        <w:rPr>
          <w:rFonts w:cs="Arial"/>
        </w:rPr>
      </w:pPr>
      <w:r w:rsidRPr="00845AB1">
        <w:rPr>
          <w:rFonts w:cs="Arial"/>
        </w:rPr>
        <w:t>According to Miller and Cable (2011, cited in Mistry and Sood, 2012:</w:t>
      </w:r>
      <w:r w:rsidR="003F4A14" w:rsidRPr="00845AB1">
        <w:rPr>
          <w:rFonts w:cs="Arial"/>
        </w:rPr>
        <w:t>30) one of the</w:t>
      </w:r>
      <w:r w:rsidR="009524A0" w:rsidRPr="00845AB1">
        <w:rPr>
          <w:rFonts w:cs="Arial"/>
        </w:rPr>
        <w:t xml:space="preserve"> challenge</w:t>
      </w:r>
      <w:r w:rsidR="003F4A14" w:rsidRPr="00845AB1">
        <w:rPr>
          <w:rFonts w:cs="Arial"/>
        </w:rPr>
        <w:t>s</w:t>
      </w:r>
      <w:r w:rsidR="009524A0" w:rsidRPr="00845AB1">
        <w:rPr>
          <w:rFonts w:cs="Arial"/>
        </w:rPr>
        <w:t xml:space="preserve"> faced in early years leadership is how to promote more male leaders within the early years, </w:t>
      </w:r>
      <w:r w:rsidR="008D628A" w:rsidRPr="00845AB1">
        <w:rPr>
          <w:rFonts w:cs="Arial"/>
        </w:rPr>
        <w:t>the reason suggested</w:t>
      </w:r>
      <w:r w:rsidR="004B772D" w:rsidRPr="00845AB1">
        <w:rPr>
          <w:rFonts w:cs="Arial"/>
        </w:rPr>
        <w:t xml:space="preserve"> as to why there is a lack of male leaders in the early years sector was that</w:t>
      </w:r>
      <w:r w:rsidR="008D628A" w:rsidRPr="00845AB1">
        <w:rPr>
          <w:rFonts w:cs="Arial"/>
        </w:rPr>
        <w:t xml:space="preserve"> male practitioners may feel uncomfortable working closely with very young children and that there is possible judgment placed upon them</w:t>
      </w:r>
      <w:r w:rsidR="00832189" w:rsidRPr="00845AB1">
        <w:rPr>
          <w:rFonts w:cs="Arial"/>
        </w:rPr>
        <w:t xml:space="preserve">. Mistry and Sood (2012) state that this is speculation and that </w:t>
      </w:r>
      <w:r w:rsidR="00A15225" w:rsidRPr="00845AB1">
        <w:rPr>
          <w:rFonts w:cs="Arial"/>
        </w:rPr>
        <w:t xml:space="preserve">there is an urgent need to gather evidence to discover if this is a challenge. </w:t>
      </w:r>
    </w:p>
    <w:p w14:paraId="0A992F97" w14:textId="77777777" w:rsidR="009524A0" w:rsidRPr="00845AB1" w:rsidRDefault="009524A0" w:rsidP="00B619FC">
      <w:pPr>
        <w:spacing w:line="360" w:lineRule="auto"/>
        <w:jc w:val="both"/>
        <w:rPr>
          <w:rFonts w:cs="Arial"/>
        </w:rPr>
      </w:pPr>
    </w:p>
    <w:p w14:paraId="5BDEFE16" w14:textId="76B3D6C9" w:rsidR="003354EA" w:rsidRPr="00845AB1" w:rsidRDefault="00304CBD" w:rsidP="00B619FC">
      <w:pPr>
        <w:spacing w:line="360" w:lineRule="auto"/>
        <w:jc w:val="both"/>
        <w:rPr>
          <w:rFonts w:cs="Arial"/>
        </w:rPr>
      </w:pPr>
      <w:r w:rsidRPr="00845AB1">
        <w:rPr>
          <w:rFonts w:cs="Arial"/>
        </w:rPr>
        <w:t xml:space="preserve">Research shows that leadership in schools is second to classroom teaching as </w:t>
      </w:r>
      <w:r w:rsidR="001653B1" w:rsidRPr="00845AB1">
        <w:rPr>
          <w:rFonts w:cs="Arial"/>
        </w:rPr>
        <w:t xml:space="preserve">an influence on pupil learning. </w:t>
      </w:r>
      <w:r w:rsidRPr="00845AB1">
        <w:rPr>
          <w:rFonts w:cs="Arial"/>
        </w:rPr>
        <w:t xml:space="preserve">Clarification of this is that leadership </w:t>
      </w:r>
      <w:r w:rsidR="00D27CFC" w:rsidRPr="00845AB1">
        <w:rPr>
          <w:rFonts w:cs="Arial"/>
        </w:rPr>
        <w:t>enhances the already potential capabilities in the organization that might not yet be apparent</w:t>
      </w:r>
      <w:r w:rsidR="0015741D" w:rsidRPr="00845AB1">
        <w:rPr>
          <w:rFonts w:cs="Arial"/>
        </w:rPr>
        <w:t xml:space="preserve"> (L</w:t>
      </w:r>
      <w:r w:rsidR="00D7540D" w:rsidRPr="00845AB1">
        <w:rPr>
          <w:rFonts w:cs="Arial"/>
        </w:rPr>
        <w:t>eithwood et al., 2006:</w:t>
      </w:r>
      <w:r w:rsidR="001653B1" w:rsidRPr="00845AB1">
        <w:rPr>
          <w:rFonts w:cs="Arial"/>
        </w:rPr>
        <w:t>4-</w:t>
      </w:r>
      <w:r w:rsidR="00D7540D" w:rsidRPr="00845AB1">
        <w:rPr>
          <w:rFonts w:cs="Arial"/>
        </w:rPr>
        <w:t xml:space="preserve">5). </w:t>
      </w:r>
      <w:r w:rsidR="003354EA" w:rsidRPr="00845AB1">
        <w:rPr>
          <w:rFonts w:cs="Arial"/>
        </w:rPr>
        <w:t xml:space="preserve">It is clear that the contribution of leadership improves organizational performance (Muijs et al, 2004: 157). </w:t>
      </w:r>
    </w:p>
    <w:p w14:paraId="0B99CD9C" w14:textId="77777777" w:rsidR="000A3407" w:rsidRPr="00845AB1" w:rsidRDefault="000A3407" w:rsidP="00B619FC">
      <w:pPr>
        <w:spacing w:line="360" w:lineRule="auto"/>
        <w:jc w:val="both"/>
        <w:rPr>
          <w:rFonts w:cs="Arial"/>
        </w:rPr>
      </w:pPr>
    </w:p>
    <w:p w14:paraId="53FDD10F" w14:textId="124A99EF" w:rsidR="003D2F00" w:rsidRPr="00845AB1" w:rsidRDefault="00227969" w:rsidP="00B619FC">
      <w:pPr>
        <w:spacing w:line="360" w:lineRule="auto"/>
        <w:jc w:val="both"/>
        <w:rPr>
          <w:rFonts w:cs="Arial"/>
        </w:rPr>
      </w:pPr>
      <w:r w:rsidRPr="00845AB1">
        <w:rPr>
          <w:rFonts w:cs="Arial"/>
        </w:rPr>
        <w:t>Aubrey</w:t>
      </w:r>
      <w:r w:rsidR="00B011EE" w:rsidRPr="00845AB1">
        <w:rPr>
          <w:rFonts w:cs="Arial"/>
        </w:rPr>
        <w:t xml:space="preserve">’s </w:t>
      </w:r>
      <w:r w:rsidR="00EB5914" w:rsidRPr="00845AB1">
        <w:rPr>
          <w:rFonts w:cs="Arial"/>
        </w:rPr>
        <w:t>2011</w:t>
      </w:r>
      <w:r w:rsidR="003B4EEE" w:rsidRPr="00845AB1">
        <w:rPr>
          <w:rFonts w:cs="Arial"/>
        </w:rPr>
        <w:t xml:space="preserve"> book documented</w:t>
      </w:r>
      <w:r w:rsidRPr="00845AB1">
        <w:rPr>
          <w:rFonts w:cs="Arial"/>
        </w:rPr>
        <w:t xml:space="preserve"> that </w:t>
      </w:r>
      <w:r w:rsidR="003B4EEE" w:rsidRPr="00845AB1">
        <w:rPr>
          <w:rFonts w:cs="Arial"/>
        </w:rPr>
        <w:t>25 leaders took part in a survey</w:t>
      </w:r>
      <w:r w:rsidR="003D2F00" w:rsidRPr="00845AB1">
        <w:rPr>
          <w:rFonts w:cs="Arial"/>
        </w:rPr>
        <w:t xml:space="preserve"> into early childhood lea</w:t>
      </w:r>
      <w:r w:rsidR="003B4EEE" w:rsidRPr="00845AB1">
        <w:rPr>
          <w:rFonts w:cs="Arial"/>
        </w:rPr>
        <w:t xml:space="preserve">dership, education and care </w:t>
      </w:r>
      <w:r w:rsidR="003D2F00" w:rsidRPr="00845AB1">
        <w:rPr>
          <w:rFonts w:cs="Arial"/>
        </w:rPr>
        <w:t>in a total of 12 early years services. The services were chosen by their high quality as</w:t>
      </w:r>
      <w:r w:rsidR="00CE3804" w:rsidRPr="00845AB1">
        <w:rPr>
          <w:rFonts w:cs="Arial"/>
        </w:rPr>
        <w:t xml:space="preserve"> rated by OFSTED. The survey</w:t>
      </w:r>
      <w:r w:rsidR="003D2F00" w:rsidRPr="00845AB1">
        <w:rPr>
          <w:rFonts w:cs="Arial"/>
        </w:rPr>
        <w:t xml:space="preserve"> focused on what leadership meant to leaders, for leaders to consider the nature of their roles, responsibilities and characteristics of leadership in early years practice and explore types of leadership to maximize leaders effectiveness. The findings concluded that providing a high quality service was of the</w:t>
      </w:r>
      <w:r w:rsidRPr="00845AB1">
        <w:rPr>
          <w:rFonts w:cs="Arial"/>
        </w:rPr>
        <w:t xml:space="preserve"> highest importance and entrepreneurial skills less important. Many leaders had also emphasized the importance of learning and progression. </w:t>
      </w:r>
      <w:r w:rsidR="000A3407" w:rsidRPr="00845AB1">
        <w:rPr>
          <w:rFonts w:cs="Arial"/>
        </w:rPr>
        <w:t>(Aubrey, 2011:19-38).</w:t>
      </w:r>
      <w:r w:rsidR="004D750C" w:rsidRPr="00845AB1">
        <w:rPr>
          <w:rFonts w:cs="Arial"/>
        </w:rPr>
        <w:t xml:space="preserve"> </w:t>
      </w:r>
    </w:p>
    <w:p w14:paraId="2A413B94" w14:textId="77777777" w:rsidR="00644630" w:rsidRPr="00845AB1" w:rsidRDefault="00644630" w:rsidP="00B619FC">
      <w:pPr>
        <w:spacing w:line="360" w:lineRule="auto"/>
        <w:jc w:val="both"/>
        <w:rPr>
          <w:rFonts w:cs="Arial"/>
        </w:rPr>
      </w:pPr>
    </w:p>
    <w:p w14:paraId="23DD0B36" w14:textId="6BBC27F2" w:rsidR="00E33FDB" w:rsidRPr="00845AB1" w:rsidRDefault="00644630" w:rsidP="00B619FC">
      <w:pPr>
        <w:spacing w:line="360" w:lineRule="auto"/>
        <w:jc w:val="both"/>
        <w:rPr>
          <w:rFonts w:cs="Arial"/>
        </w:rPr>
      </w:pPr>
      <w:r w:rsidRPr="00845AB1">
        <w:rPr>
          <w:rFonts w:cs="Arial"/>
        </w:rPr>
        <w:t xml:space="preserve">An autocratic leadership style might not be best suited in the early years sector, yet it can be desirable for a manager or head teacher’s role (Veale 2010). When you compare an autocratic leader who </w:t>
      </w:r>
      <w:r w:rsidR="00D17E75" w:rsidRPr="00845AB1">
        <w:rPr>
          <w:rFonts w:cs="Arial"/>
        </w:rPr>
        <w:t>is in control of decisions and requires to make these decisions alone,</w:t>
      </w:r>
      <w:r w:rsidRPr="00845AB1">
        <w:rPr>
          <w:rFonts w:cs="Arial"/>
        </w:rPr>
        <w:t xml:space="preserve"> to a democratic leader, or a leader that works collaboratively with their colleagues</w:t>
      </w:r>
      <w:r w:rsidR="001A3CD3" w:rsidRPr="00845AB1">
        <w:rPr>
          <w:rFonts w:cs="Arial"/>
        </w:rPr>
        <w:t xml:space="preserve">, </w:t>
      </w:r>
      <w:r w:rsidRPr="00845AB1">
        <w:rPr>
          <w:rFonts w:cs="Arial"/>
        </w:rPr>
        <w:t>it can make you question</w:t>
      </w:r>
      <w:r w:rsidR="001A3CD3" w:rsidRPr="00845AB1">
        <w:rPr>
          <w:rFonts w:cs="Arial"/>
        </w:rPr>
        <w:t>,</w:t>
      </w:r>
      <w:r w:rsidRPr="00845AB1">
        <w:rPr>
          <w:rFonts w:cs="Arial"/>
        </w:rPr>
        <w:t xml:space="preserve"> which one is best suited to the early years field. </w:t>
      </w:r>
      <w:r w:rsidR="00CD784D" w:rsidRPr="00845AB1">
        <w:rPr>
          <w:rFonts w:cs="Arial"/>
        </w:rPr>
        <w:t xml:space="preserve">Veale </w:t>
      </w:r>
      <w:r w:rsidR="00D17E75" w:rsidRPr="00845AB1">
        <w:rPr>
          <w:rFonts w:cs="Arial"/>
        </w:rPr>
        <w:t>(2010) describes the</w:t>
      </w:r>
      <w:r w:rsidR="001A3CD3" w:rsidRPr="00845AB1">
        <w:rPr>
          <w:rFonts w:cs="Arial"/>
        </w:rPr>
        <w:t xml:space="preserve"> style</w:t>
      </w:r>
      <w:r w:rsidR="00D17E75" w:rsidRPr="00845AB1">
        <w:rPr>
          <w:rFonts w:cs="Arial"/>
        </w:rPr>
        <w:t xml:space="preserve"> of a democratic leader</w:t>
      </w:r>
      <w:r w:rsidR="001A3CD3" w:rsidRPr="00845AB1">
        <w:rPr>
          <w:rFonts w:cs="Arial"/>
        </w:rPr>
        <w:t xml:space="preserve"> as considerate, and as someone that is looked upon as a guide and advice-giver. For me this mirrors the qualities required of early years practitioners. </w:t>
      </w:r>
      <w:r w:rsidR="00E33FDB" w:rsidRPr="00845AB1">
        <w:rPr>
          <w:rFonts w:cs="Arial"/>
        </w:rPr>
        <w:t xml:space="preserve">An environment where vulnerable children are present requires a sense of calm and relaxation, positive relationships should be encouraged and collaborative working promoted. For senior members of staff that are rarely involved with the day-to-day care of the children an autocratic leadership style might be best suited. </w:t>
      </w:r>
    </w:p>
    <w:p w14:paraId="2C556FDE" w14:textId="77777777" w:rsidR="00E33FDB" w:rsidRPr="00845AB1" w:rsidRDefault="00E33FDB" w:rsidP="00B619FC">
      <w:pPr>
        <w:spacing w:line="360" w:lineRule="auto"/>
        <w:jc w:val="both"/>
        <w:rPr>
          <w:rFonts w:cs="Arial"/>
        </w:rPr>
      </w:pPr>
    </w:p>
    <w:p w14:paraId="64DBFC2F" w14:textId="2F43D19D" w:rsidR="009C2B35" w:rsidRPr="00845AB1" w:rsidRDefault="009C2B35" w:rsidP="00B619FC">
      <w:pPr>
        <w:spacing w:line="360" w:lineRule="auto"/>
        <w:jc w:val="both"/>
        <w:rPr>
          <w:rFonts w:cs="Arial"/>
        </w:rPr>
      </w:pPr>
      <w:r w:rsidRPr="00845AB1">
        <w:rPr>
          <w:rFonts w:cs="Arial"/>
        </w:rPr>
        <w:t>Distributed leadership is an alternative to the many different models of leadership</w:t>
      </w:r>
      <w:r w:rsidR="00570DBD" w:rsidRPr="00845AB1">
        <w:rPr>
          <w:rFonts w:cs="Arial"/>
        </w:rPr>
        <w:t xml:space="preserve"> that are mainly focused around qualities and behaviors of individual leaders </w:t>
      </w:r>
      <w:r w:rsidR="00B94471" w:rsidRPr="00845AB1">
        <w:rPr>
          <w:rFonts w:cs="Arial"/>
        </w:rPr>
        <w:t xml:space="preserve"> (Bolden, 2007) and has become more popular in recent years in early years education (Hadfield et al. 2015</w:t>
      </w:r>
      <w:r w:rsidR="006F3B4D" w:rsidRPr="00845AB1">
        <w:rPr>
          <w:rFonts w:cs="Arial"/>
        </w:rPr>
        <w:t>:14</w:t>
      </w:r>
      <w:r w:rsidR="00B94471" w:rsidRPr="00845AB1">
        <w:rPr>
          <w:rFonts w:cs="Arial"/>
        </w:rPr>
        <w:t xml:space="preserve">). </w:t>
      </w:r>
    </w:p>
    <w:p w14:paraId="60767883" w14:textId="007A64D2" w:rsidR="00CE7ABC" w:rsidRPr="00845AB1" w:rsidRDefault="00CD784D" w:rsidP="00B619FC">
      <w:pPr>
        <w:spacing w:line="360" w:lineRule="auto"/>
        <w:jc w:val="both"/>
        <w:rPr>
          <w:rFonts w:cs="Arial"/>
        </w:rPr>
      </w:pPr>
      <w:r w:rsidRPr="00845AB1">
        <w:rPr>
          <w:rFonts w:cs="Arial"/>
        </w:rPr>
        <w:t>Studies from the Effective Leadership in the Early Years Study (ELEYS) suggest</w:t>
      </w:r>
      <w:r w:rsidR="00B706B7" w:rsidRPr="00845AB1">
        <w:rPr>
          <w:rFonts w:cs="Arial"/>
        </w:rPr>
        <w:t xml:space="preserve"> that distributed leadership </w:t>
      </w:r>
      <w:r w:rsidRPr="00845AB1">
        <w:rPr>
          <w:rFonts w:cs="Arial"/>
        </w:rPr>
        <w:t>is</w:t>
      </w:r>
      <w:r w:rsidR="00B706B7" w:rsidRPr="00845AB1">
        <w:rPr>
          <w:rFonts w:cs="Arial"/>
        </w:rPr>
        <w:t xml:space="preserve"> effective in early years settings (Hadfield et al. 2015:21).</w:t>
      </w:r>
    </w:p>
    <w:p w14:paraId="74748656" w14:textId="5B91E1DB" w:rsidR="00AC2FB5" w:rsidRPr="00845AB1" w:rsidRDefault="00AC2FB5" w:rsidP="00B619FC">
      <w:pPr>
        <w:spacing w:line="360" w:lineRule="auto"/>
        <w:jc w:val="both"/>
        <w:rPr>
          <w:rFonts w:cs="Arial"/>
        </w:rPr>
      </w:pPr>
      <w:r w:rsidRPr="00845AB1">
        <w:rPr>
          <w:rFonts w:cs="Arial"/>
        </w:rPr>
        <w:t xml:space="preserve">Heikka and Waniganayake (2001, cited in Hadfield et al. 2015:20) argue that both pedagogical and distributed forms of leadership should be incorporated into early childhood. </w:t>
      </w:r>
    </w:p>
    <w:p w14:paraId="408EC148" w14:textId="77777777" w:rsidR="00B706B7" w:rsidRPr="00845AB1" w:rsidRDefault="00B706B7" w:rsidP="00B619FC">
      <w:pPr>
        <w:spacing w:line="360" w:lineRule="auto"/>
        <w:jc w:val="both"/>
        <w:rPr>
          <w:rFonts w:cs="Arial"/>
        </w:rPr>
      </w:pPr>
    </w:p>
    <w:p w14:paraId="7C1FF76F" w14:textId="64B1625A" w:rsidR="003150CF" w:rsidRPr="00845AB1" w:rsidRDefault="00A42EDB" w:rsidP="00B619FC">
      <w:pPr>
        <w:spacing w:line="360" w:lineRule="auto"/>
        <w:jc w:val="both"/>
        <w:rPr>
          <w:rFonts w:cs="Arial"/>
        </w:rPr>
      </w:pPr>
      <w:r w:rsidRPr="00845AB1">
        <w:rPr>
          <w:rFonts w:cs="Arial"/>
        </w:rPr>
        <w:t>In a report from Estyn (2015</w:t>
      </w:r>
      <w:r w:rsidR="008F6510" w:rsidRPr="00845AB1">
        <w:rPr>
          <w:rFonts w:cs="Arial"/>
        </w:rPr>
        <w:t>)</w:t>
      </w:r>
      <w:r w:rsidR="00E33FDB" w:rsidRPr="00845AB1">
        <w:rPr>
          <w:rFonts w:cs="Arial"/>
        </w:rPr>
        <w:t xml:space="preserve"> it was</w:t>
      </w:r>
      <w:r w:rsidR="008F6510" w:rsidRPr="00845AB1">
        <w:rPr>
          <w:rFonts w:cs="Arial"/>
        </w:rPr>
        <w:t xml:space="preserve"> documented that most head teachers in the schools that were visited use a form distributed leadership with senior staff and also a few teachers. Teachers were chosen as senior leaders from the leadership skills that they had shown.</w:t>
      </w:r>
    </w:p>
    <w:p w14:paraId="30268A9C" w14:textId="77777777" w:rsidR="00B3556B" w:rsidRPr="00845AB1" w:rsidRDefault="00B3556B" w:rsidP="00B619FC">
      <w:pPr>
        <w:spacing w:line="360" w:lineRule="auto"/>
        <w:jc w:val="both"/>
        <w:rPr>
          <w:rFonts w:cs="Arial"/>
        </w:rPr>
      </w:pPr>
    </w:p>
    <w:p w14:paraId="1AE6D6D1" w14:textId="77777777" w:rsidR="0065012F" w:rsidRPr="00845AB1" w:rsidRDefault="0065012F" w:rsidP="00B619FC">
      <w:pPr>
        <w:spacing w:line="360" w:lineRule="auto"/>
        <w:jc w:val="both"/>
        <w:rPr>
          <w:rFonts w:cs="Arial"/>
        </w:rPr>
      </w:pPr>
      <w:r w:rsidRPr="00845AB1">
        <w:rPr>
          <w:rFonts w:cs="Arial"/>
        </w:rPr>
        <w:t>Conclusion:</w:t>
      </w:r>
    </w:p>
    <w:p w14:paraId="24CBC068" w14:textId="183711C9" w:rsidR="0065012F" w:rsidRPr="00845AB1" w:rsidRDefault="0052088D" w:rsidP="00B619FC">
      <w:pPr>
        <w:spacing w:line="360" w:lineRule="auto"/>
        <w:jc w:val="both"/>
        <w:rPr>
          <w:rFonts w:cs="Arial"/>
        </w:rPr>
      </w:pPr>
      <w:r w:rsidRPr="00845AB1">
        <w:rPr>
          <w:rFonts w:cs="Arial"/>
        </w:rPr>
        <w:t>While it is evident that effective</w:t>
      </w:r>
      <w:r w:rsidR="00755270" w:rsidRPr="00845AB1">
        <w:rPr>
          <w:rFonts w:cs="Arial"/>
        </w:rPr>
        <w:t xml:space="preserve"> leadership is beneficial</w:t>
      </w:r>
      <w:r w:rsidRPr="00845AB1">
        <w:rPr>
          <w:rFonts w:cs="Arial"/>
        </w:rPr>
        <w:t xml:space="preserve">, there is no perfect leadership style that </w:t>
      </w:r>
      <w:r w:rsidR="00755270" w:rsidRPr="00845AB1">
        <w:rPr>
          <w:rFonts w:cs="Arial"/>
        </w:rPr>
        <w:t>portrays to be the most valuable</w:t>
      </w:r>
      <w:r w:rsidR="00F94C94">
        <w:rPr>
          <w:rFonts w:cs="Arial"/>
        </w:rPr>
        <w:t xml:space="preserve"> within the early years</w:t>
      </w:r>
      <w:r w:rsidR="00755270" w:rsidRPr="00845AB1">
        <w:rPr>
          <w:rFonts w:cs="Arial"/>
        </w:rPr>
        <w:t xml:space="preserve">. </w:t>
      </w:r>
      <w:r w:rsidR="0065012F" w:rsidRPr="00845AB1">
        <w:rPr>
          <w:rFonts w:cs="Arial"/>
        </w:rPr>
        <w:t>Research undertaken by Val and Kemp (2012) on what leadership style best suits</w:t>
      </w:r>
      <w:r w:rsidR="005D793B">
        <w:rPr>
          <w:rFonts w:cs="Arial"/>
        </w:rPr>
        <w:t xml:space="preserve"> a large group concluded that it</w:t>
      </w:r>
      <w:r w:rsidR="0065012F" w:rsidRPr="00845AB1">
        <w:rPr>
          <w:rFonts w:cs="Arial"/>
        </w:rPr>
        <w:t xml:space="preserve"> was ‘close to impossible’ to determine a leadership style that would work best in a large group. The diversity and uniqueness of each group can be challenging. A leader should be able to adapt to a group that is given to them, enabling them to choose a leadership style to apply appropriately. </w:t>
      </w:r>
    </w:p>
    <w:p w14:paraId="4070C533" w14:textId="5316A57B" w:rsidR="000D372A" w:rsidRPr="00845AB1" w:rsidRDefault="00755270" w:rsidP="00B619FC">
      <w:pPr>
        <w:spacing w:line="360" w:lineRule="auto"/>
        <w:jc w:val="both"/>
        <w:rPr>
          <w:rFonts w:cs="Arial"/>
        </w:rPr>
      </w:pPr>
      <w:r w:rsidRPr="00845AB1">
        <w:rPr>
          <w:rFonts w:cs="Arial"/>
        </w:rPr>
        <w:t xml:space="preserve">I have come to the conclusion that it is not just about deciding on a leadership style but having the ability to change your style to suit a situation. </w:t>
      </w:r>
      <w:r w:rsidR="00845188" w:rsidRPr="00845AB1">
        <w:rPr>
          <w:rFonts w:cs="Arial"/>
        </w:rPr>
        <w:t xml:space="preserve">The more leadership styles a person can identify with the better, this can optimize performance (Goleman, 2000). </w:t>
      </w:r>
    </w:p>
    <w:p w14:paraId="39E6711D" w14:textId="38A0AA96" w:rsidR="00845188" w:rsidRPr="00845AB1" w:rsidRDefault="00845188" w:rsidP="00B619FC">
      <w:pPr>
        <w:spacing w:line="360" w:lineRule="auto"/>
        <w:jc w:val="both"/>
        <w:rPr>
          <w:rFonts w:cs="Arial"/>
        </w:rPr>
      </w:pPr>
    </w:p>
    <w:p w14:paraId="3AEC781E" w14:textId="77777777" w:rsidR="0065012F" w:rsidRPr="00845AB1" w:rsidRDefault="0065012F" w:rsidP="00B619FC">
      <w:pPr>
        <w:spacing w:line="360" w:lineRule="auto"/>
        <w:jc w:val="both"/>
        <w:rPr>
          <w:rFonts w:cs="Arial"/>
        </w:rPr>
      </w:pPr>
    </w:p>
    <w:p w14:paraId="524C5EC0" w14:textId="77777777" w:rsidR="00355244" w:rsidRPr="00845AB1" w:rsidRDefault="00355244" w:rsidP="00B619FC">
      <w:pPr>
        <w:spacing w:line="360" w:lineRule="auto"/>
        <w:jc w:val="both"/>
        <w:rPr>
          <w:rFonts w:cs="Arial"/>
        </w:rPr>
      </w:pPr>
    </w:p>
    <w:p w14:paraId="6913F3E8" w14:textId="39BA2684" w:rsidR="004F28E1" w:rsidRPr="00845AB1" w:rsidRDefault="004F28E1" w:rsidP="00B619FC">
      <w:pPr>
        <w:spacing w:line="360" w:lineRule="auto"/>
        <w:jc w:val="both"/>
        <w:rPr>
          <w:rFonts w:cs="Arial"/>
        </w:rPr>
      </w:pPr>
    </w:p>
    <w:p w14:paraId="58B7B0A9" w14:textId="77777777" w:rsidR="00195216" w:rsidRPr="00845AB1" w:rsidRDefault="00195216" w:rsidP="00B619FC">
      <w:pPr>
        <w:spacing w:line="360" w:lineRule="auto"/>
        <w:jc w:val="both"/>
        <w:rPr>
          <w:rFonts w:cs="Arial"/>
        </w:rPr>
      </w:pPr>
    </w:p>
    <w:p w14:paraId="7C1FABAE" w14:textId="77777777" w:rsidR="0065012F" w:rsidRPr="00845AB1" w:rsidRDefault="0065012F" w:rsidP="00B619FC">
      <w:pPr>
        <w:spacing w:line="360" w:lineRule="auto"/>
        <w:jc w:val="both"/>
        <w:rPr>
          <w:rFonts w:cs="Arial"/>
        </w:rPr>
      </w:pPr>
    </w:p>
    <w:p w14:paraId="49456C0C" w14:textId="77777777" w:rsidR="00470972" w:rsidRPr="00845AB1" w:rsidRDefault="00470972" w:rsidP="00B619FC">
      <w:pPr>
        <w:spacing w:line="360" w:lineRule="auto"/>
        <w:jc w:val="both"/>
        <w:rPr>
          <w:rFonts w:cs="Arial"/>
        </w:rPr>
      </w:pPr>
    </w:p>
    <w:p w14:paraId="68EBB800" w14:textId="77777777" w:rsidR="0082543D" w:rsidRPr="00845AB1" w:rsidRDefault="0082543D" w:rsidP="00B619FC">
      <w:pPr>
        <w:spacing w:line="360" w:lineRule="auto"/>
        <w:jc w:val="both"/>
        <w:rPr>
          <w:rFonts w:cs="Arial"/>
        </w:rPr>
      </w:pPr>
    </w:p>
    <w:p w14:paraId="35FED1E9" w14:textId="77777777" w:rsidR="0082543D" w:rsidRPr="00845AB1" w:rsidRDefault="0082543D" w:rsidP="00B619FC">
      <w:pPr>
        <w:spacing w:line="360" w:lineRule="auto"/>
        <w:jc w:val="both"/>
        <w:rPr>
          <w:rFonts w:cs="Arial"/>
        </w:rPr>
      </w:pPr>
    </w:p>
    <w:p w14:paraId="0BC79F6E" w14:textId="77777777" w:rsidR="0082543D" w:rsidRPr="00845AB1" w:rsidRDefault="0082543D" w:rsidP="00B619FC">
      <w:pPr>
        <w:spacing w:line="360" w:lineRule="auto"/>
        <w:jc w:val="both"/>
        <w:rPr>
          <w:rFonts w:cs="Arial"/>
        </w:rPr>
      </w:pPr>
    </w:p>
    <w:p w14:paraId="043BF2E4" w14:textId="77777777" w:rsidR="0082543D" w:rsidRPr="00845AB1" w:rsidRDefault="0082543D" w:rsidP="00B619FC">
      <w:pPr>
        <w:spacing w:line="360" w:lineRule="auto"/>
        <w:jc w:val="both"/>
        <w:rPr>
          <w:rFonts w:cs="Arial"/>
        </w:rPr>
      </w:pPr>
    </w:p>
    <w:p w14:paraId="0AE1C396" w14:textId="77777777" w:rsidR="0082543D" w:rsidRPr="00845AB1" w:rsidRDefault="0082543D" w:rsidP="00B619FC">
      <w:pPr>
        <w:spacing w:line="360" w:lineRule="auto"/>
        <w:jc w:val="both"/>
        <w:rPr>
          <w:rFonts w:cs="Arial"/>
        </w:rPr>
      </w:pPr>
    </w:p>
    <w:p w14:paraId="12191229" w14:textId="77777777" w:rsidR="0082543D" w:rsidRPr="00845AB1" w:rsidRDefault="0082543D" w:rsidP="00B619FC">
      <w:pPr>
        <w:spacing w:line="360" w:lineRule="auto"/>
        <w:jc w:val="both"/>
        <w:rPr>
          <w:rFonts w:cs="Arial"/>
        </w:rPr>
      </w:pPr>
    </w:p>
    <w:p w14:paraId="66DA5901" w14:textId="77777777" w:rsidR="0082543D" w:rsidRPr="00845AB1" w:rsidRDefault="0082543D" w:rsidP="00B619FC">
      <w:pPr>
        <w:spacing w:line="360" w:lineRule="auto"/>
        <w:jc w:val="both"/>
        <w:rPr>
          <w:rFonts w:cs="Arial"/>
        </w:rPr>
      </w:pPr>
    </w:p>
    <w:p w14:paraId="61955859" w14:textId="77777777" w:rsidR="0082543D" w:rsidRPr="00845AB1" w:rsidRDefault="0082543D" w:rsidP="00B619FC">
      <w:pPr>
        <w:spacing w:line="360" w:lineRule="auto"/>
        <w:jc w:val="both"/>
        <w:rPr>
          <w:rFonts w:cs="Arial"/>
        </w:rPr>
      </w:pPr>
    </w:p>
    <w:p w14:paraId="396B3822" w14:textId="77777777" w:rsidR="0082543D" w:rsidRPr="00845AB1" w:rsidRDefault="0082543D" w:rsidP="00B619FC">
      <w:pPr>
        <w:spacing w:line="360" w:lineRule="auto"/>
        <w:jc w:val="both"/>
        <w:rPr>
          <w:rFonts w:cs="Arial"/>
        </w:rPr>
      </w:pPr>
    </w:p>
    <w:p w14:paraId="62127078" w14:textId="77777777" w:rsidR="0065012F" w:rsidRPr="00845AB1" w:rsidRDefault="0065012F" w:rsidP="00B619FC">
      <w:pPr>
        <w:spacing w:line="360" w:lineRule="auto"/>
        <w:jc w:val="both"/>
        <w:rPr>
          <w:rFonts w:cs="Arial"/>
        </w:rPr>
      </w:pPr>
    </w:p>
    <w:p w14:paraId="78719A09" w14:textId="77777777" w:rsidR="0065012F" w:rsidRPr="00845AB1" w:rsidRDefault="0065012F" w:rsidP="00B619FC">
      <w:pPr>
        <w:spacing w:line="360" w:lineRule="auto"/>
        <w:jc w:val="both"/>
        <w:rPr>
          <w:rFonts w:cs="Arial"/>
        </w:rPr>
      </w:pPr>
    </w:p>
    <w:p w14:paraId="1D5E8998" w14:textId="77777777" w:rsidR="008D06B9" w:rsidRDefault="008D06B9" w:rsidP="00B619FC">
      <w:pPr>
        <w:spacing w:line="360" w:lineRule="auto"/>
        <w:jc w:val="both"/>
        <w:rPr>
          <w:rFonts w:cs="Arial"/>
        </w:rPr>
      </w:pPr>
    </w:p>
    <w:p w14:paraId="1F3ACC58" w14:textId="77777777" w:rsidR="0082543D" w:rsidRPr="00845AB1" w:rsidRDefault="007F6F25" w:rsidP="00B619FC">
      <w:pPr>
        <w:spacing w:line="360" w:lineRule="auto"/>
        <w:jc w:val="both"/>
        <w:rPr>
          <w:rFonts w:cs="Arial"/>
        </w:rPr>
      </w:pPr>
      <w:r w:rsidRPr="00845AB1">
        <w:rPr>
          <w:rFonts w:cs="Arial"/>
        </w:rPr>
        <w:t xml:space="preserve"> </w:t>
      </w:r>
      <w:r w:rsidR="0082543D" w:rsidRPr="00845AB1">
        <w:rPr>
          <w:rFonts w:cs="Arial"/>
        </w:rPr>
        <w:t xml:space="preserve">Reference </w:t>
      </w:r>
    </w:p>
    <w:p w14:paraId="2DBE0298" w14:textId="77777777" w:rsidR="0082543D" w:rsidRPr="00845AB1" w:rsidRDefault="0082543D" w:rsidP="00B619FC">
      <w:pPr>
        <w:spacing w:line="360" w:lineRule="auto"/>
        <w:jc w:val="both"/>
        <w:rPr>
          <w:rFonts w:cs="Arial"/>
        </w:rPr>
      </w:pPr>
    </w:p>
    <w:p w14:paraId="6D7644A7" w14:textId="77777777" w:rsidR="0082543D" w:rsidRPr="00845AB1" w:rsidRDefault="0082543D" w:rsidP="00B619FC">
      <w:pPr>
        <w:spacing w:line="360" w:lineRule="auto"/>
        <w:jc w:val="both"/>
        <w:rPr>
          <w:rFonts w:cs="Arial"/>
        </w:rPr>
      </w:pPr>
      <w:r w:rsidRPr="00845AB1">
        <w:rPr>
          <w:rFonts w:cs="Arial"/>
        </w:rPr>
        <w:t xml:space="preserve">Aubrey, C. (2011) </w:t>
      </w:r>
      <w:r w:rsidRPr="00845AB1">
        <w:rPr>
          <w:rFonts w:cs="Arial"/>
          <w:i/>
        </w:rPr>
        <w:t xml:space="preserve">Leading and Managing in the Early Years. </w:t>
      </w:r>
      <w:r w:rsidRPr="00845AB1">
        <w:rPr>
          <w:rFonts w:cs="Arial"/>
        </w:rPr>
        <w:t>(2</w:t>
      </w:r>
      <w:r w:rsidRPr="00845AB1">
        <w:rPr>
          <w:rFonts w:cs="Arial"/>
          <w:vertAlign w:val="superscript"/>
        </w:rPr>
        <w:t>nd</w:t>
      </w:r>
      <w:r w:rsidRPr="00845AB1">
        <w:rPr>
          <w:rFonts w:cs="Arial"/>
        </w:rPr>
        <w:t xml:space="preserve"> ed.) London: SAGE Publications. [e-book]. Available at: </w:t>
      </w:r>
      <w:hyperlink r:id="rId9" w:history="1">
        <w:r w:rsidRPr="00845AB1">
          <w:rPr>
            <w:rStyle w:val="Hyperlink"/>
            <w:rFonts w:cs="Arial"/>
          </w:rPr>
          <w:t>https://www-dawsonera-com.ezproxy.uwtsd.ac.uk/readonline/9781446248522</w:t>
        </w:r>
      </w:hyperlink>
      <w:r w:rsidRPr="00845AB1">
        <w:rPr>
          <w:rFonts w:cs="Arial"/>
        </w:rPr>
        <w:t xml:space="preserve"> [Accessed: 31st January 2018]. </w:t>
      </w:r>
    </w:p>
    <w:p w14:paraId="6D34A6C9" w14:textId="77777777" w:rsidR="0082543D" w:rsidRPr="00845AB1" w:rsidRDefault="0082543D" w:rsidP="00B619FC">
      <w:pPr>
        <w:spacing w:line="360" w:lineRule="auto"/>
        <w:jc w:val="both"/>
        <w:rPr>
          <w:rFonts w:cs="Arial"/>
        </w:rPr>
      </w:pPr>
    </w:p>
    <w:p w14:paraId="17EF716C" w14:textId="77777777" w:rsidR="0082543D" w:rsidRPr="00845AB1" w:rsidRDefault="0082543D" w:rsidP="00B619FC">
      <w:pPr>
        <w:spacing w:line="360" w:lineRule="auto"/>
        <w:jc w:val="both"/>
        <w:rPr>
          <w:rFonts w:cs="Arial"/>
        </w:rPr>
      </w:pPr>
      <w:r w:rsidRPr="00845AB1">
        <w:rPr>
          <w:rFonts w:cs="Arial"/>
        </w:rPr>
        <w:t>Bolden, R. (2007) ‘Distributed Leadership’</w:t>
      </w:r>
      <w:r w:rsidRPr="00845AB1">
        <w:rPr>
          <w:rFonts w:cs="Arial"/>
          <w:i/>
        </w:rPr>
        <w:t xml:space="preserve"> Leadership, The key Concepts, </w:t>
      </w:r>
      <w:r w:rsidRPr="00845AB1">
        <w:rPr>
          <w:rFonts w:cs="Arial"/>
        </w:rPr>
        <w:t xml:space="preserve">September, pp.1-8. [On-line]. Available at: </w:t>
      </w:r>
      <w:r w:rsidRPr="00845AB1">
        <w:rPr>
          <w:rFonts w:cs="Arial"/>
          <w:i/>
        </w:rPr>
        <w:t xml:space="preserve"> </w:t>
      </w:r>
      <w:hyperlink r:id="rId10" w:history="1">
        <w:r w:rsidRPr="00845AB1">
          <w:rPr>
            <w:rStyle w:val="Hyperlink"/>
            <w:rFonts w:cs="Arial"/>
          </w:rPr>
          <w:t>https://business-school.exeter.ac.uk/documents/papers/management/2007/0702.pdf</w:t>
        </w:r>
      </w:hyperlink>
      <w:r w:rsidRPr="00845AB1">
        <w:rPr>
          <w:rFonts w:cs="Arial"/>
        </w:rPr>
        <w:t xml:space="preserve"> [Accessed: 31st January 2018]. </w:t>
      </w:r>
    </w:p>
    <w:p w14:paraId="57DEEE36" w14:textId="77777777" w:rsidR="0082543D" w:rsidRPr="00845AB1" w:rsidRDefault="0082543D" w:rsidP="00B619FC">
      <w:pPr>
        <w:spacing w:line="360" w:lineRule="auto"/>
        <w:jc w:val="both"/>
        <w:rPr>
          <w:rFonts w:cs="Arial"/>
        </w:rPr>
      </w:pPr>
    </w:p>
    <w:p w14:paraId="1E656D61" w14:textId="77777777" w:rsidR="0082543D" w:rsidRPr="00845AB1" w:rsidRDefault="0082543D" w:rsidP="00B619FC">
      <w:pPr>
        <w:spacing w:line="360" w:lineRule="auto"/>
        <w:jc w:val="both"/>
        <w:rPr>
          <w:rFonts w:cs="Arial"/>
        </w:rPr>
      </w:pPr>
      <w:r w:rsidRPr="00845AB1">
        <w:rPr>
          <w:rFonts w:cs="Arial"/>
        </w:rPr>
        <w:t xml:space="preserve">Bright, J. (2017) ‘Effective leadership is impossible without philosophy’, </w:t>
      </w:r>
      <w:r w:rsidRPr="00845AB1">
        <w:rPr>
          <w:rFonts w:cs="Arial"/>
          <w:i/>
        </w:rPr>
        <w:t>The Sydney Morning Herald</w:t>
      </w:r>
      <w:r w:rsidRPr="00845AB1">
        <w:rPr>
          <w:rFonts w:cs="Arial"/>
        </w:rPr>
        <w:t xml:space="preserve">, 5 October. [On-line]. Available at: </w:t>
      </w:r>
      <w:hyperlink r:id="rId11" w:history="1">
        <w:r w:rsidRPr="00845AB1">
          <w:rPr>
            <w:rStyle w:val="Hyperlink"/>
            <w:rFonts w:cs="Arial"/>
          </w:rPr>
          <w:t>http://www.smh.com.au/business/workplace-relations/effective-leadership-is-impossible-without-philosophy-20171003-gytrz4.html</w:t>
        </w:r>
      </w:hyperlink>
      <w:r w:rsidRPr="00845AB1">
        <w:rPr>
          <w:rFonts w:cs="Arial"/>
        </w:rPr>
        <w:t xml:space="preserve"> [accessed: 28th January 2018]. </w:t>
      </w:r>
    </w:p>
    <w:p w14:paraId="3421DAF6" w14:textId="77777777" w:rsidR="0082543D" w:rsidRPr="00845AB1" w:rsidRDefault="0082543D" w:rsidP="00B619FC">
      <w:pPr>
        <w:spacing w:line="360" w:lineRule="auto"/>
        <w:jc w:val="both"/>
        <w:rPr>
          <w:rFonts w:cs="Arial"/>
        </w:rPr>
      </w:pPr>
    </w:p>
    <w:p w14:paraId="11D9D61A" w14:textId="77777777" w:rsidR="0082543D" w:rsidRPr="00845AB1" w:rsidRDefault="0082543D" w:rsidP="00B619FC">
      <w:pPr>
        <w:spacing w:line="360" w:lineRule="auto"/>
        <w:jc w:val="both"/>
        <w:rPr>
          <w:rFonts w:cs="Arial"/>
        </w:rPr>
      </w:pPr>
      <w:r w:rsidRPr="00845AB1">
        <w:rPr>
          <w:rFonts w:cs="Arial"/>
        </w:rPr>
        <w:t xml:space="preserve">Buchele, B.J. (2011) ‘The Good Leader’, </w:t>
      </w:r>
      <w:r w:rsidRPr="00845AB1">
        <w:rPr>
          <w:rFonts w:cs="Arial"/>
          <w:i/>
        </w:rPr>
        <w:t xml:space="preserve">International Journal of Group Psychotherapy, </w:t>
      </w:r>
      <w:r w:rsidRPr="00845AB1">
        <w:rPr>
          <w:rFonts w:cs="Arial"/>
        </w:rPr>
        <w:t xml:space="preserve">61, 2, pp.285-292. [On-line]. Available at: </w:t>
      </w:r>
      <w:hyperlink r:id="rId12" w:history="1">
        <w:r w:rsidRPr="00845AB1">
          <w:rPr>
            <w:rStyle w:val="Hyperlink"/>
            <w:rFonts w:cs="Arial"/>
          </w:rPr>
          <w:t>https://search-proquest-com.ezproxy.uwtsd.ac.uk/docview/859910293/fulltextPDF/638C55C6247B4E89PQ/1?accountid=130472</w:t>
        </w:r>
      </w:hyperlink>
      <w:r w:rsidRPr="00845AB1">
        <w:rPr>
          <w:rFonts w:cs="Arial"/>
        </w:rPr>
        <w:t xml:space="preserve"> [Accessed: 28</w:t>
      </w:r>
      <w:r w:rsidRPr="00845AB1">
        <w:rPr>
          <w:rFonts w:cs="Arial"/>
          <w:vertAlign w:val="superscript"/>
        </w:rPr>
        <w:t>th</w:t>
      </w:r>
      <w:r w:rsidRPr="00845AB1">
        <w:rPr>
          <w:rFonts w:cs="Arial"/>
        </w:rPr>
        <w:t xml:space="preserve"> January 2018]. </w:t>
      </w:r>
    </w:p>
    <w:p w14:paraId="6CF768E7" w14:textId="77777777" w:rsidR="0082543D" w:rsidRPr="00845AB1" w:rsidRDefault="0082543D" w:rsidP="00B619FC">
      <w:pPr>
        <w:spacing w:line="360" w:lineRule="auto"/>
        <w:jc w:val="both"/>
        <w:rPr>
          <w:rFonts w:cs="Arial"/>
        </w:rPr>
      </w:pPr>
    </w:p>
    <w:p w14:paraId="6A804E5E" w14:textId="77777777" w:rsidR="0082543D" w:rsidRPr="00845AB1" w:rsidRDefault="0082543D" w:rsidP="00B619FC">
      <w:pPr>
        <w:spacing w:line="360" w:lineRule="auto"/>
        <w:jc w:val="both"/>
        <w:rPr>
          <w:rFonts w:cs="Arial"/>
        </w:rPr>
      </w:pPr>
      <w:r w:rsidRPr="00845AB1">
        <w:rPr>
          <w:rFonts w:cs="Arial"/>
        </w:rPr>
        <w:t xml:space="preserve">Bush, T. (2011) ‘Leadership in the Early Years: Making a Difference’, </w:t>
      </w:r>
      <w:r w:rsidRPr="00845AB1">
        <w:rPr>
          <w:rFonts w:cs="Arial"/>
          <w:i/>
        </w:rPr>
        <w:t xml:space="preserve">Education Management Administration and Leadership, </w:t>
      </w:r>
      <w:r w:rsidRPr="00845AB1">
        <w:rPr>
          <w:rFonts w:cs="Arial"/>
        </w:rPr>
        <w:t xml:space="preserve">40, 3, pp.287-288. [On-line]. Available at: </w:t>
      </w:r>
      <w:hyperlink r:id="rId13" w:history="1">
        <w:r w:rsidRPr="00845AB1">
          <w:rPr>
            <w:rStyle w:val="Hyperlink"/>
            <w:rFonts w:cs="Arial"/>
          </w:rPr>
          <w:t>http://journals.sagepub.com.ezproxy.uwtsd.ac.uk/doi/pdf/10.1177/1741143212438482</w:t>
        </w:r>
      </w:hyperlink>
      <w:r w:rsidRPr="00845AB1">
        <w:rPr>
          <w:rFonts w:cs="Arial"/>
        </w:rPr>
        <w:t xml:space="preserve"> [Accessed: 19th January 2018]. </w:t>
      </w:r>
    </w:p>
    <w:p w14:paraId="574B4E14" w14:textId="77777777" w:rsidR="0082543D" w:rsidRPr="00845AB1" w:rsidRDefault="0082543D" w:rsidP="00B619FC">
      <w:pPr>
        <w:spacing w:line="360" w:lineRule="auto"/>
        <w:jc w:val="both"/>
        <w:rPr>
          <w:rFonts w:cs="Arial"/>
        </w:rPr>
      </w:pPr>
    </w:p>
    <w:p w14:paraId="7EFF3E9C" w14:textId="77777777" w:rsidR="0082543D" w:rsidRPr="00845AB1" w:rsidRDefault="0082543D" w:rsidP="00B619FC">
      <w:pPr>
        <w:spacing w:line="360" w:lineRule="auto"/>
        <w:jc w:val="both"/>
        <w:rPr>
          <w:rFonts w:eastAsia="Times New Roman" w:cs="Arial"/>
          <w:shd w:val="clear" w:color="auto" w:fill="FFFFFF"/>
          <w:lang w:val="en-GB"/>
        </w:rPr>
      </w:pPr>
      <w:r w:rsidRPr="00845AB1">
        <w:rPr>
          <w:rFonts w:eastAsia="Times New Roman" w:cs="Arial"/>
          <w:shd w:val="clear" w:color="auto" w:fill="FFFFFF"/>
          <w:lang w:val="en-GB"/>
        </w:rPr>
        <w:t xml:space="preserve">Davis, G. (2012) ‘A documentary analysis of the use of leadership and changing practice in early years settings’, </w:t>
      </w:r>
      <w:r w:rsidRPr="00845AB1">
        <w:rPr>
          <w:rFonts w:eastAsia="Times New Roman" w:cs="Arial"/>
          <w:i/>
          <w:shd w:val="clear" w:color="auto" w:fill="FFFFFF"/>
          <w:lang w:val="en-GB"/>
        </w:rPr>
        <w:t xml:space="preserve">Early Years, An International Research Journal, </w:t>
      </w:r>
      <w:r w:rsidRPr="00845AB1">
        <w:rPr>
          <w:rFonts w:eastAsia="Times New Roman" w:cs="Arial"/>
          <w:shd w:val="clear" w:color="auto" w:fill="FFFFFF"/>
          <w:lang w:val="en-GB"/>
        </w:rPr>
        <w:t xml:space="preserve">32, 3, January, pp.266-276. [On-line]. Available at: </w:t>
      </w:r>
      <w:hyperlink r:id="rId14" w:history="1">
        <w:r w:rsidRPr="00845AB1">
          <w:rPr>
            <w:rStyle w:val="Hyperlink"/>
            <w:rFonts w:eastAsia="Times New Roman" w:cs="Arial"/>
            <w:shd w:val="clear" w:color="auto" w:fill="FFFFFF"/>
            <w:lang w:val="en-GB"/>
          </w:rPr>
          <w:t>http://www.tandfonline.com.ezproxy.uwtsd.ac.uk/doi/full/10.1080/09575146.2011.638278?scroll=top&amp;needAccess=true</w:t>
        </w:r>
      </w:hyperlink>
      <w:r w:rsidRPr="00845AB1">
        <w:rPr>
          <w:rFonts w:eastAsia="Times New Roman" w:cs="Arial"/>
          <w:shd w:val="clear" w:color="auto" w:fill="FFFFFF"/>
          <w:lang w:val="en-GB"/>
        </w:rPr>
        <w:t xml:space="preserve"> [Accessed: 18</w:t>
      </w:r>
      <w:r w:rsidRPr="00845AB1">
        <w:rPr>
          <w:rFonts w:eastAsia="Times New Roman" w:cs="Arial"/>
          <w:shd w:val="clear" w:color="auto" w:fill="FFFFFF"/>
          <w:vertAlign w:val="superscript"/>
          <w:lang w:val="en-GB"/>
        </w:rPr>
        <w:t>th</w:t>
      </w:r>
      <w:r w:rsidRPr="00845AB1">
        <w:rPr>
          <w:rFonts w:eastAsia="Times New Roman" w:cs="Arial"/>
          <w:shd w:val="clear" w:color="auto" w:fill="FFFFFF"/>
          <w:lang w:val="en-GB"/>
        </w:rPr>
        <w:t xml:space="preserve"> January 2018]. </w:t>
      </w:r>
    </w:p>
    <w:p w14:paraId="2111F5B6" w14:textId="77777777" w:rsidR="0082543D" w:rsidRPr="00845AB1" w:rsidRDefault="0082543D" w:rsidP="00B619FC">
      <w:pPr>
        <w:spacing w:line="360" w:lineRule="auto"/>
        <w:jc w:val="both"/>
        <w:rPr>
          <w:rFonts w:eastAsia="Times New Roman" w:cs="Arial"/>
          <w:shd w:val="clear" w:color="auto" w:fill="FFFFFF"/>
          <w:lang w:val="en-GB"/>
        </w:rPr>
      </w:pPr>
    </w:p>
    <w:p w14:paraId="490C1784" w14:textId="77777777" w:rsidR="0082543D" w:rsidRPr="00845AB1" w:rsidRDefault="0082543D" w:rsidP="00B619FC">
      <w:pPr>
        <w:spacing w:line="360" w:lineRule="auto"/>
        <w:jc w:val="both"/>
        <w:rPr>
          <w:rFonts w:eastAsia="Times New Roman" w:cs="Arial"/>
          <w:shd w:val="clear" w:color="auto" w:fill="FFFFFF"/>
          <w:lang w:val="en-GB"/>
        </w:rPr>
      </w:pPr>
      <w:r w:rsidRPr="00845AB1">
        <w:rPr>
          <w:rFonts w:eastAsia="Times New Roman" w:cs="Arial"/>
          <w:shd w:val="clear" w:color="auto" w:fill="FFFFFF"/>
          <w:lang w:val="en-GB"/>
        </w:rPr>
        <w:t xml:space="preserve">Estyn. (2015) </w:t>
      </w:r>
      <w:r w:rsidRPr="00845AB1">
        <w:rPr>
          <w:rFonts w:eastAsia="Times New Roman" w:cs="Arial"/>
          <w:i/>
          <w:shd w:val="clear" w:color="auto" w:fill="FFFFFF"/>
          <w:lang w:val="en-GB"/>
        </w:rPr>
        <w:t xml:space="preserve">Statutory use of leadership standards in the performance management of headteachers. </w:t>
      </w:r>
      <w:r w:rsidRPr="00845AB1">
        <w:rPr>
          <w:rFonts w:eastAsia="Times New Roman" w:cs="Arial"/>
          <w:shd w:val="clear" w:color="auto" w:fill="FFFFFF"/>
          <w:lang w:val="en-GB"/>
        </w:rPr>
        <w:t xml:space="preserve">Cardiff: National Assembly of Wales. </w:t>
      </w:r>
    </w:p>
    <w:p w14:paraId="6FEEF8F8" w14:textId="77777777" w:rsidR="0082543D" w:rsidRPr="00845AB1" w:rsidRDefault="0082543D" w:rsidP="00B619FC">
      <w:pPr>
        <w:spacing w:line="360" w:lineRule="auto"/>
        <w:jc w:val="both"/>
        <w:rPr>
          <w:rFonts w:eastAsia="Times New Roman" w:cs="Arial"/>
          <w:shd w:val="clear" w:color="auto" w:fill="FFFFFF"/>
          <w:lang w:val="en-GB"/>
        </w:rPr>
      </w:pPr>
    </w:p>
    <w:p w14:paraId="3DD23004" w14:textId="77777777" w:rsidR="0082543D" w:rsidRPr="00845AB1" w:rsidRDefault="0082543D" w:rsidP="00B619FC">
      <w:pPr>
        <w:spacing w:line="360" w:lineRule="auto"/>
        <w:jc w:val="both"/>
        <w:rPr>
          <w:rFonts w:eastAsia="Times New Roman" w:cs="Arial"/>
          <w:shd w:val="clear" w:color="auto" w:fill="FFFFFF"/>
          <w:lang w:val="en-GB"/>
        </w:rPr>
      </w:pPr>
      <w:r w:rsidRPr="00845AB1">
        <w:rPr>
          <w:rFonts w:eastAsia="Times New Roman" w:cs="Arial"/>
          <w:shd w:val="clear" w:color="auto" w:fill="FFFFFF"/>
          <w:lang w:val="en-GB"/>
        </w:rPr>
        <w:t xml:space="preserve">Goleman, D. (2000) ‘Leadership That Gets Results’, </w:t>
      </w:r>
      <w:r w:rsidRPr="00845AB1">
        <w:rPr>
          <w:rFonts w:eastAsia="Times New Roman" w:cs="Arial"/>
          <w:i/>
          <w:shd w:val="clear" w:color="auto" w:fill="FFFFFF"/>
          <w:lang w:val="en-GB"/>
        </w:rPr>
        <w:t xml:space="preserve">Harvard Business Review. </w:t>
      </w:r>
      <w:r w:rsidRPr="00845AB1">
        <w:rPr>
          <w:rFonts w:eastAsia="Times New Roman" w:cs="Arial"/>
          <w:shd w:val="clear" w:color="auto" w:fill="FFFFFF"/>
          <w:lang w:val="en-GB"/>
        </w:rPr>
        <w:t xml:space="preserve">[On-line]. Available at: </w:t>
      </w:r>
      <w:hyperlink r:id="rId15" w:history="1">
        <w:r w:rsidRPr="00845AB1">
          <w:rPr>
            <w:rStyle w:val="Hyperlink"/>
            <w:rFonts w:eastAsia="Times New Roman" w:cs="Arial"/>
            <w:shd w:val="clear" w:color="auto" w:fill="FFFFFF"/>
            <w:lang w:val="en-GB"/>
          </w:rPr>
          <w:t>http://www.powerelectronics.ac.uk/documents/leadership-that-gets-results.pdf</w:t>
        </w:r>
      </w:hyperlink>
      <w:r w:rsidRPr="00845AB1">
        <w:rPr>
          <w:rFonts w:eastAsia="Times New Roman" w:cs="Arial"/>
          <w:shd w:val="clear" w:color="auto" w:fill="FFFFFF"/>
          <w:lang w:val="en-GB"/>
        </w:rPr>
        <w:t xml:space="preserve"> [Accessed: 30th January 2018]. </w:t>
      </w:r>
    </w:p>
    <w:p w14:paraId="4388CEE9" w14:textId="77777777" w:rsidR="0082543D" w:rsidRPr="00845AB1" w:rsidRDefault="0082543D" w:rsidP="00B619FC">
      <w:pPr>
        <w:spacing w:line="360" w:lineRule="auto"/>
        <w:jc w:val="both"/>
        <w:rPr>
          <w:rFonts w:eastAsia="Times New Roman" w:cs="Arial"/>
          <w:shd w:val="clear" w:color="auto" w:fill="FFFFFF"/>
          <w:lang w:val="en-GB"/>
        </w:rPr>
      </w:pPr>
    </w:p>
    <w:p w14:paraId="7276A918" w14:textId="77777777" w:rsidR="0082543D" w:rsidRPr="00845AB1" w:rsidRDefault="0082543D" w:rsidP="00B619FC">
      <w:pPr>
        <w:spacing w:line="360" w:lineRule="auto"/>
        <w:jc w:val="both"/>
        <w:rPr>
          <w:rFonts w:eastAsia="Times New Roman" w:cs="Arial"/>
          <w:shd w:val="clear" w:color="auto" w:fill="FFFFFF"/>
          <w:lang w:val="en-GB"/>
        </w:rPr>
      </w:pPr>
      <w:r w:rsidRPr="00845AB1">
        <w:rPr>
          <w:rFonts w:eastAsia="Times New Roman" w:cs="Arial"/>
          <w:shd w:val="clear" w:color="auto" w:fill="FFFFFF"/>
          <w:lang w:val="en-GB"/>
        </w:rPr>
        <w:t xml:space="preserve">Graham, J. (1997) </w:t>
      </w:r>
      <w:r w:rsidRPr="00845AB1">
        <w:rPr>
          <w:rFonts w:eastAsia="Times New Roman" w:cs="Arial"/>
          <w:i/>
          <w:shd w:val="clear" w:color="auto" w:fill="FFFFFF"/>
          <w:lang w:val="en-GB"/>
        </w:rPr>
        <w:t xml:space="preserve">Outdoor Leadership. Technique, Common Sense and Self-Confidence. </w:t>
      </w:r>
      <w:r w:rsidRPr="00845AB1">
        <w:rPr>
          <w:rFonts w:eastAsia="Times New Roman" w:cs="Arial"/>
          <w:shd w:val="clear" w:color="auto" w:fill="FFFFFF"/>
          <w:lang w:val="en-GB"/>
        </w:rPr>
        <w:t xml:space="preserve">Seattle: The Mountaineers. [e-book]. Available at: </w:t>
      </w:r>
      <w:hyperlink r:id="rId16" w:anchor="v=onepage&amp;q&amp;f=false" w:history="1">
        <w:r w:rsidRPr="00845AB1">
          <w:rPr>
            <w:rStyle w:val="Hyperlink"/>
            <w:rFonts w:eastAsia="Times New Roman" w:cs="Arial"/>
            <w:shd w:val="clear" w:color="auto" w:fill="FFFFFF"/>
            <w:lang w:val="en-GB"/>
          </w:rPr>
          <w:t>https://books.google.co.uk/books?hl=en&amp;lr=&amp;id=gCpKxeM3jscC&amp;oi=fnd&amp;pg=PA7&amp;dq=Graham,+J.+(1997).+Outdoor+leadership&amp;ots=tc5SYi6JDR&amp;sig=KiQcMdjG7xJ8NRIaoR3xmBX58v0#v=onepage&amp;q&amp;f=false</w:t>
        </w:r>
      </w:hyperlink>
      <w:r w:rsidRPr="00845AB1">
        <w:rPr>
          <w:rFonts w:eastAsia="Times New Roman" w:cs="Arial"/>
          <w:shd w:val="clear" w:color="auto" w:fill="FFFFFF"/>
          <w:lang w:val="en-GB"/>
        </w:rPr>
        <w:t xml:space="preserve"> [Accessed: 28</w:t>
      </w:r>
      <w:r w:rsidRPr="00845AB1">
        <w:rPr>
          <w:rFonts w:eastAsia="Times New Roman" w:cs="Arial"/>
          <w:shd w:val="clear" w:color="auto" w:fill="FFFFFF"/>
          <w:vertAlign w:val="superscript"/>
          <w:lang w:val="en-GB"/>
        </w:rPr>
        <w:t>th</w:t>
      </w:r>
      <w:r w:rsidRPr="00845AB1">
        <w:rPr>
          <w:rFonts w:eastAsia="Times New Roman" w:cs="Arial"/>
          <w:shd w:val="clear" w:color="auto" w:fill="FFFFFF"/>
          <w:lang w:val="en-GB"/>
        </w:rPr>
        <w:t xml:space="preserve"> January 2018]. </w:t>
      </w:r>
    </w:p>
    <w:p w14:paraId="4D41DF80" w14:textId="77777777" w:rsidR="0082543D" w:rsidRPr="00845AB1" w:rsidRDefault="0082543D" w:rsidP="00B619FC">
      <w:pPr>
        <w:spacing w:line="360" w:lineRule="auto"/>
        <w:jc w:val="both"/>
        <w:rPr>
          <w:rFonts w:eastAsia="Times New Roman" w:cs="Arial"/>
          <w:shd w:val="clear" w:color="auto" w:fill="FFFFFF"/>
          <w:lang w:val="en-GB"/>
        </w:rPr>
      </w:pPr>
    </w:p>
    <w:p w14:paraId="73280CFC" w14:textId="77777777" w:rsidR="0082543D" w:rsidRPr="00845AB1" w:rsidRDefault="0082543D" w:rsidP="00B619FC">
      <w:pPr>
        <w:overflowPunct w:val="0"/>
        <w:autoSpaceDE w:val="0"/>
        <w:autoSpaceDN w:val="0"/>
        <w:adjustRightInd w:val="0"/>
        <w:spacing w:line="360" w:lineRule="auto"/>
        <w:jc w:val="both"/>
        <w:textAlignment w:val="baseline"/>
        <w:rPr>
          <w:rFonts w:cs="Arial"/>
        </w:rPr>
      </w:pPr>
      <w:r w:rsidRPr="00845AB1">
        <w:rPr>
          <w:rFonts w:cs="Arial"/>
        </w:rPr>
        <w:t xml:space="preserve">Hadfield, M., Jopling, M. and Needham, M. (2015) </w:t>
      </w:r>
      <w:r w:rsidRPr="00845AB1">
        <w:rPr>
          <w:rFonts w:cs="Arial"/>
          <w:i/>
        </w:rPr>
        <w:t>Practice Leadership in the Early Years: Becoming, Being and Developing as a Leader.</w:t>
      </w:r>
      <w:r w:rsidRPr="00845AB1">
        <w:rPr>
          <w:rFonts w:cs="Arial"/>
        </w:rPr>
        <w:t xml:space="preserve"> London: Open University Press.  [e-book]. Available at: </w:t>
      </w:r>
      <w:hyperlink r:id="rId17" w:history="1">
        <w:r w:rsidRPr="00845AB1">
          <w:rPr>
            <w:rStyle w:val="Hyperlink"/>
            <w:rFonts w:cs="Arial"/>
          </w:rPr>
          <w:t>https://www-dawsonera-com.ezproxy.uwtsd.ac.uk/readonline/9780335262977</w:t>
        </w:r>
      </w:hyperlink>
      <w:r w:rsidRPr="00845AB1">
        <w:rPr>
          <w:rFonts w:cs="Arial"/>
        </w:rPr>
        <w:t xml:space="preserve"> [Accessed: 31st January 2018]. </w:t>
      </w:r>
    </w:p>
    <w:p w14:paraId="6287176E" w14:textId="77777777" w:rsidR="0082543D" w:rsidRPr="00845AB1" w:rsidRDefault="0082543D" w:rsidP="00B619FC">
      <w:pPr>
        <w:spacing w:line="360" w:lineRule="auto"/>
        <w:jc w:val="both"/>
        <w:rPr>
          <w:rFonts w:eastAsia="Times New Roman" w:cs="Arial"/>
          <w:shd w:val="clear" w:color="auto" w:fill="FFFFFF"/>
          <w:lang w:val="en-GB"/>
        </w:rPr>
      </w:pPr>
    </w:p>
    <w:p w14:paraId="739AC8C6" w14:textId="77777777" w:rsidR="0082543D" w:rsidRPr="00845AB1" w:rsidRDefault="0082543D" w:rsidP="00B619FC">
      <w:pPr>
        <w:spacing w:line="360" w:lineRule="auto"/>
        <w:jc w:val="both"/>
        <w:rPr>
          <w:rFonts w:eastAsia="Times New Roman" w:cs="Arial"/>
          <w:shd w:val="clear" w:color="auto" w:fill="FFFFFF"/>
          <w:lang w:val="en-GB"/>
        </w:rPr>
      </w:pPr>
      <w:r w:rsidRPr="00845AB1">
        <w:rPr>
          <w:rFonts w:eastAsia="Times New Roman" w:cs="Arial"/>
          <w:shd w:val="clear" w:color="auto" w:fill="FFFFFF"/>
          <w:lang w:val="en-GB"/>
        </w:rPr>
        <w:t xml:space="preserve">Hallet, E. (2013) ‘We all share a common vision and passion’: Early years professionals reflect upon their leadership of practice role’ </w:t>
      </w:r>
      <w:r w:rsidRPr="00845AB1">
        <w:rPr>
          <w:rFonts w:eastAsia="Times New Roman" w:cs="Arial"/>
          <w:i/>
          <w:shd w:val="clear" w:color="auto" w:fill="FFFFFF"/>
          <w:lang w:val="en-GB"/>
        </w:rPr>
        <w:t xml:space="preserve">Journal of Early Childhood Research, </w:t>
      </w:r>
      <w:r w:rsidRPr="00845AB1">
        <w:rPr>
          <w:rFonts w:eastAsia="Times New Roman" w:cs="Arial"/>
          <w:shd w:val="clear" w:color="auto" w:fill="FFFFFF"/>
          <w:lang w:val="en-GB"/>
        </w:rPr>
        <w:t xml:space="preserve">11, 3, pp.312-325. </w:t>
      </w:r>
    </w:p>
    <w:p w14:paraId="141550C3" w14:textId="77777777" w:rsidR="0082543D" w:rsidRPr="00845AB1" w:rsidRDefault="0082543D" w:rsidP="00B619FC">
      <w:pPr>
        <w:spacing w:line="360" w:lineRule="auto"/>
        <w:jc w:val="both"/>
        <w:rPr>
          <w:rFonts w:eastAsia="Times New Roman" w:cs="Arial"/>
          <w:shd w:val="clear" w:color="auto" w:fill="FFFFFF"/>
          <w:lang w:val="en-GB"/>
        </w:rPr>
      </w:pPr>
    </w:p>
    <w:p w14:paraId="10C813FF" w14:textId="77777777" w:rsidR="0082543D" w:rsidRPr="00845AB1" w:rsidRDefault="0082543D" w:rsidP="00B619FC">
      <w:pPr>
        <w:spacing w:line="360" w:lineRule="auto"/>
        <w:jc w:val="both"/>
        <w:rPr>
          <w:rFonts w:eastAsia="Times New Roman" w:cs="Arial"/>
          <w:shd w:val="clear" w:color="auto" w:fill="FFFFFF"/>
          <w:lang w:val="en-GB"/>
        </w:rPr>
      </w:pPr>
      <w:r w:rsidRPr="00845AB1">
        <w:rPr>
          <w:rFonts w:eastAsia="Times New Roman" w:cs="Arial"/>
          <w:shd w:val="clear" w:color="auto" w:fill="FFFFFF"/>
          <w:lang w:val="en-GB"/>
        </w:rPr>
        <w:t xml:space="preserve">Kippenberger, T. (2001) </w:t>
      </w:r>
      <w:r w:rsidRPr="00845AB1">
        <w:rPr>
          <w:rFonts w:eastAsia="Times New Roman" w:cs="Arial"/>
          <w:i/>
          <w:shd w:val="clear" w:color="auto" w:fill="FFFFFF"/>
          <w:lang w:val="en-GB"/>
        </w:rPr>
        <w:t xml:space="preserve">Leadership Styles. </w:t>
      </w:r>
      <w:r w:rsidRPr="00845AB1">
        <w:rPr>
          <w:rFonts w:eastAsia="Times New Roman" w:cs="Arial"/>
          <w:shd w:val="clear" w:color="auto" w:fill="FFFFFF"/>
          <w:lang w:val="en-GB"/>
        </w:rPr>
        <w:t xml:space="preserve">Oxford: Capstone Publishing. [e-book]. Available at: </w:t>
      </w:r>
      <w:hyperlink r:id="rId18" w:history="1">
        <w:r w:rsidRPr="00845AB1">
          <w:rPr>
            <w:rStyle w:val="Hyperlink"/>
            <w:rFonts w:eastAsia="Times New Roman" w:cs="Arial"/>
            <w:shd w:val="clear" w:color="auto" w:fill="FFFFFF"/>
            <w:lang w:val="en-GB"/>
          </w:rPr>
          <w:t>https://www-dawsonera-com.ezproxy.uwtsd.ac.uk/readonline/9781841123585</w:t>
        </w:r>
      </w:hyperlink>
      <w:r w:rsidRPr="00845AB1">
        <w:rPr>
          <w:rFonts w:eastAsia="Times New Roman" w:cs="Arial"/>
          <w:shd w:val="clear" w:color="auto" w:fill="FFFFFF"/>
          <w:lang w:val="en-GB"/>
        </w:rPr>
        <w:t xml:space="preserve"> [Accessed: 25th January 2018]. </w:t>
      </w:r>
    </w:p>
    <w:p w14:paraId="0EBAC94D" w14:textId="77777777" w:rsidR="00B619FC" w:rsidRDefault="00B619FC" w:rsidP="00B619FC">
      <w:pPr>
        <w:spacing w:line="360" w:lineRule="auto"/>
        <w:jc w:val="both"/>
        <w:rPr>
          <w:rFonts w:eastAsia="Times New Roman" w:cs="Arial"/>
          <w:shd w:val="clear" w:color="auto" w:fill="FFFFFF"/>
          <w:lang w:val="en-GB"/>
        </w:rPr>
      </w:pPr>
    </w:p>
    <w:p w14:paraId="1C7B2AEC" w14:textId="77777777" w:rsidR="0082543D" w:rsidRPr="00845AB1" w:rsidRDefault="0082543D" w:rsidP="00B619FC">
      <w:pPr>
        <w:spacing w:line="360" w:lineRule="auto"/>
        <w:jc w:val="both"/>
        <w:rPr>
          <w:rFonts w:cs="Arial"/>
        </w:rPr>
      </w:pPr>
      <w:r w:rsidRPr="00845AB1">
        <w:rPr>
          <w:rFonts w:eastAsia="Times New Roman" w:cs="Arial"/>
          <w:shd w:val="clear" w:color="auto" w:fill="FFFFFF"/>
          <w:lang w:val="en-GB"/>
        </w:rPr>
        <w:t xml:space="preserve">Leadership Foundation for Higher Education. (2016) ‘10x Leadership Styles’ </w:t>
      </w:r>
      <w:hyperlink r:id="rId19" w:history="1">
        <w:r w:rsidRPr="00845AB1">
          <w:rPr>
            <w:rStyle w:val="Hyperlink"/>
            <w:rFonts w:cs="Arial"/>
          </w:rPr>
          <w:t>https://www.lfhe.ac.uk/en/general/lf10/ten-times-tables/10-leadership-styles.cfm</w:t>
        </w:r>
      </w:hyperlink>
      <w:r w:rsidRPr="00845AB1">
        <w:rPr>
          <w:rFonts w:cs="Arial"/>
        </w:rPr>
        <w:t xml:space="preserve"> [Accessed: 19th January 2018]. </w:t>
      </w:r>
    </w:p>
    <w:p w14:paraId="3C2A7142" w14:textId="77777777" w:rsidR="0082543D" w:rsidRPr="00845AB1" w:rsidRDefault="0082543D" w:rsidP="00B619FC">
      <w:pPr>
        <w:spacing w:line="360" w:lineRule="auto"/>
        <w:jc w:val="both"/>
        <w:rPr>
          <w:rFonts w:cs="Arial"/>
        </w:rPr>
      </w:pPr>
    </w:p>
    <w:p w14:paraId="4347BC6E" w14:textId="77777777" w:rsidR="0082543D" w:rsidRPr="00845AB1" w:rsidRDefault="0082543D" w:rsidP="00B619FC">
      <w:pPr>
        <w:spacing w:line="360" w:lineRule="auto"/>
        <w:jc w:val="both"/>
        <w:rPr>
          <w:rFonts w:cs="Arial"/>
        </w:rPr>
      </w:pPr>
      <w:r w:rsidRPr="00845AB1">
        <w:rPr>
          <w:rFonts w:cs="Arial"/>
        </w:rPr>
        <w:t xml:space="preserve">Leithwood, K., Day, C., Sammons, P., Harris, A. and Hopkins, D. (2006) ‘Seven strong claims about successful school leadership’. England: National College for School Leadership. [On-line]. Available at: </w:t>
      </w:r>
      <w:hyperlink r:id="rId20" w:history="1">
        <w:r w:rsidRPr="00845AB1">
          <w:rPr>
            <w:rStyle w:val="Hyperlink"/>
            <w:rFonts w:cs="Arial"/>
          </w:rPr>
          <w:t>http://dera.ioe.ac.uk/6967/1/download%3Fid%3D17387%26filename%3Dseven-claims-about-successful-school-leadership.pdf</w:t>
        </w:r>
      </w:hyperlink>
      <w:r w:rsidRPr="00845AB1">
        <w:rPr>
          <w:rFonts w:cs="Arial"/>
        </w:rPr>
        <w:t xml:space="preserve"> [Accessed: 28</w:t>
      </w:r>
      <w:r w:rsidRPr="00845AB1">
        <w:rPr>
          <w:rFonts w:cs="Arial"/>
          <w:vertAlign w:val="superscript"/>
        </w:rPr>
        <w:t>th</w:t>
      </w:r>
      <w:r w:rsidRPr="00845AB1">
        <w:rPr>
          <w:rFonts w:cs="Arial"/>
        </w:rPr>
        <w:t xml:space="preserve"> January 2018]. </w:t>
      </w:r>
    </w:p>
    <w:p w14:paraId="32149E6E" w14:textId="77777777" w:rsidR="0082543D" w:rsidRPr="00845AB1" w:rsidRDefault="0082543D" w:rsidP="00B619FC">
      <w:pPr>
        <w:spacing w:line="360" w:lineRule="auto"/>
        <w:jc w:val="both"/>
        <w:rPr>
          <w:rFonts w:cs="Arial"/>
        </w:rPr>
      </w:pPr>
    </w:p>
    <w:p w14:paraId="5C0EACF6" w14:textId="77777777" w:rsidR="0082543D" w:rsidRPr="00845AB1" w:rsidRDefault="0082543D" w:rsidP="00B619FC">
      <w:pPr>
        <w:spacing w:line="360" w:lineRule="auto"/>
        <w:jc w:val="both"/>
        <w:rPr>
          <w:rFonts w:cs="Arial"/>
        </w:rPr>
      </w:pPr>
      <w:r w:rsidRPr="00845AB1">
        <w:rPr>
          <w:rFonts w:cs="Arial"/>
        </w:rPr>
        <w:t xml:space="preserve">Lindon, J. and Lindon, L. (2011) </w:t>
      </w:r>
      <w:r w:rsidRPr="00845AB1">
        <w:rPr>
          <w:rFonts w:cs="Arial"/>
          <w:i/>
        </w:rPr>
        <w:t xml:space="preserve">Leadership and Early Years Professionalism. </w:t>
      </w:r>
      <w:r w:rsidRPr="00845AB1">
        <w:rPr>
          <w:rFonts w:cs="Arial"/>
        </w:rPr>
        <w:t>London:</w:t>
      </w:r>
      <w:r w:rsidRPr="00845AB1">
        <w:rPr>
          <w:rFonts w:cs="Arial"/>
          <w:i/>
        </w:rPr>
        <w:t xml:space="preserve"> </w:t>
      </w:r>
      <w:r w:rsidRPr="00845AB1">
        <w:rPr>
          <w:rFonts w:cs="Arial"/>
        </w:rPr>
        <w:t xml:space="preserve">Hodder Education. [e-book]. Available at: </w:t>
      </w:r>
      <w:hyperlink r:id="rId21" w:history="1">
        <w:r w:rsidRPr="00845AB1">
          <w:rPr>
            <w:rStyle w:val="Hyperlink"/>
            <w:rFonts w:cs="Arial"/>
          </w:rPr>
          <w:t>https://www-dawsonera-com.ezproxy.uwtsd.ac.uk/readonline/9781444145526</w:t>
        </w:r>
      </w:hyperlink>
      <w:r w:rsidRPr="00845AB1">
        <w:rPr>
          <w:rFonts w:cs="Arial"/>
        </w:rPr>
        <w:t xml:space="preserve"> [Accessed: 20th January 2018]. </w:t>
      </w:r>
    </w:p>
    <w:p w14:paraId="5289737B" w14:textId="77777777" w:rsidR="0082543D" w:rsidRPr="00845AB1" w:rsidRDefault="0082543D" w:rsidP="00B619FC">
      <w:pPr>
        <w:pStyle w:val="NormalWeb"/>
        <w:spacing w:line="360" w:lineRule="auto"/>
        <w:jc w:val="both"/>
        <w:rPr>
          <w:rFonts w:asciiTheme="minorHAnsi" w:eastAsia="Times New Roman" w:hAnsiTheme="minorHAnsi" w:cs="Arial"/>
          <w:sz w:val="24"/>
          <w:szCs w:val="24"/>
          <w:shd w:val="clear" w:color="auto" w:fill="FFFFFF"/>
        </w:rPr>
      </w:pPr>
      <w:r w:rsidRPr="00845AB1">
        <w:rPr>
          <w:rFonts w:asciiTheme="minorHAnsi" w:eastAsia="Times New Roman" w:hAnsiTheme="minorHAnsi" w:cs="Arial"/>
          <w:sz w:val="24"/>
          <w:szCs w:val="24"/>
          <w:shd w:val="clear" w:color="auto" w:fill="FFFFFF"/>
        </w:rPr>
        <w:t>Mistry, M. and K, Stood. (2012) ‘</w:t>
      </w:r>
      <w:r w:rsidRPr="00845AB1">
        <w:rPr>
          <w:rFonts w:asciiTheme="minorHAnsi" w:hAnsiTheme="minorHAnsi" w:cs="Arial"/>
          <w:sz w:val="24"/>
          <w:szCs w:val="24"/>
        </w:rPr>
        <w:t>Challenges of Early Years leadership preparation: a comparison</w:t>
      </w:r>
      <w:r w:rsidRPr="00845AB1">
        <w:rPr>
          <w:rFonts w:asciiTheme="minorHAnsi" w:hAnsiTheme="minorHAnsi" w:cs="Arial"/>
          <w:sz w:val="24"/>
          <w:szCs w:val="24"/>
        </w:rPr>
        <w:br/>
        <w:t xml:space="preserve">between early and experienced Early Years practitioners in England’ </w:t>
      </w:r>
      <w:r w:rsidRPr="00845AB1">
        <w:rPr>
          <w:rFonts w:asciiTheme="minorHAnsi" w:hAnsiTheme="minorHAnsi" w:cs="Arial"/>
          <w:i/>
          <w:sz w:val="24"/>
          <w:szCs w:val="24"/>
        </w:rPr>
        <w:t xml:space="preserve">Management in Education, </w:t>
      </w:r>
      <w:r w:rsidRPr="00845AB1">
        <w:rPr>
          <w:rFonts w:asciiTheme="minorHAnsi" w:hAnsiTheme="minorHAnsi" w:cs="Arial"/>
          <w:sz w:val="24"/>
          <w:szCs w:val="24"/>
        </w:rPr>
        <w:t xml:space="preserve">26, 1, pp.28-37. [On-line]. Available at: </w:t>
      </w:r>
      <w:hyperlink r:id="rId22" w:history="1">
        <w:r w:rsidRPr="00845AB1">
          <w:rPr>
            <w:rStyle w:val="Hyperlink"/>
            <w:rFonts w:asciiTheme="minorHAnsi" w:eastAsia="Times New Roman" w:hAnsiTheme="minorHAnsi" w:cs="Arial"/>
            <w:sz w:val="24"/>
            <w:szCs w:val="24"/>
            <w:shd w:val="clear" w:color="auto" w:fill="FFFFFF"/>
          </w:rPr>
          <w:t>http://journals.sagepub.com.ezproxy.uwtsd.ac.uk/doi/pdf/10.1177/0892020611427068</w:t>
        </w:r>
      </w:hyperlink>
      <w:r w:rsidRPr="00845AB1">
        <w:rPr>
          <w:rFonts w:asciiTheme="minorHAnsi" w:eastAsia="Times New Roman" w:hAnsiTheme="minorHAnsi" w:cs="Arial"/>
          <w:sz w:val="24"/>
          <w:szCs w:val="24"/>
          <w:shd w:val="clear" w:color="auto" w:fill="FFFFFF"/>
        </w:rPr>
        <w:t xml:space="preserve"> [Accessed: 18th January 2018]. </w:t>
      </w:r>
    </w:p>
    <w:p w14:paraId="2DA48900" w14:textId="77777777" w:rsidR="0082543D" w:rsidRPr="00845AB1" w:rsidRDefault="0082543D" w:rsidP="00B619FC">
      <w:pPr>
        <w:pStyle w:val="NormalWeb"/>
        <w:spacing w:line="360" w:lineRule="auto"/>
        <w:jc w:val="both"/>
        <w:rPr>
          <w:rFonts w:asciiTheme="minorHAnsi" w:eastAsia="Times New Roman" w:hAnsiTheme="minorHAnsi" w:cs="Arial"/>
          <w:sz w:val="24"/>
          <w:szCs w:val="24"/>
          <w:shd w:val="clear" w:color="auto" w:fill="FFFFFF"/>
        </w:rPr>
      </w:pPr>
      <w:r w:rsidRPr="00845AB1">
        <w:rPr>
          <w:rFonts w:asciiTheme="minorHAnsi" w:eastAsia="Times New Roman" w:hAnsiTheme="minorHAnsi" w:cs="Arial"/>
          <w:sz w:val="24"/>
          <w:szCs w:val="24"/>
          <w:shd w:val="clear" w:color="auto" w:fill="FFFFFF"/>
        </w:rPr>
        <w:t>Mistry, M. and K, Stood. (2017) ‘</w:t>
      </w:r>
      <w:r w:rsidRPr="00845AB1">
        <w:rPr>
          <w:rFonts w:asciiTheme="minorHAnsi" w:hAnsiTheme="minorHAnsi" w:cs="Arial"/>
          <w:sz w:val="24"/>
          <w:szCs w:val="24"/>
        </w:rPr>
        <w:t xml:space="preserve">How can the skills of the Early Years leaders support other leaders in a primary school setting?’. </w:t>
      </w:r>
      <w:r w:rsidRPr="00845AB1">
        <w:rPr>
          <w:rFonts w:asciiTheme="minorHAnsi" w:hAnsiTheme="minorHAnsi" w:cs="Arial"/>
          <w:i/>
          <w:sz w:val="24"/>
          <w:szCs w:val="24"/>
        </w:rPr>
        <w:t xml:space="preserve">Management in Education, </w:t>
      </w:r>
      <w:r w:rsidRPr="00845AB1">
        <w:rPr>
          <w:rFonts w:asciiTheme="minorHAnsi" w:hAnsiTheme="minorHAnsi" w:cs="Arial"/>
          <w:sz w:val="24"/>
          <w:szCs w:val="24"/>
        </w:rPr>
        <w:t>31, 3, pp.125-134. [On-line]. Available at:</w:t>
      </w:r>
      <w:r w:rsidRPr="00845AB1">
        <w:rPr>
          <w:rFonts w:asciiTheme="minorHAnsi" w:eastAsia="Times New Roman" w:hAnsiTheme="minorHAnsi" w:cs="Arial"/>
          <w:sz w:val="24"/>
          <w:szCs w:val="24"/>
          <w:shd w:val="clear" w:color="auto" w:fill="FFFFFF"/>
        </w:rPr>
        <w:t xml:space="preserve"> </w:t>
      </w:r>
      <w:hyperlink r:id="rId23" w:history="1">
        <w:r w:rsidRPr="00845AB1">
          <w:rPr>
            <w:rStyle w:val="Hyperlink"/>
            <w:rFonts w:asciiTheme="minorHAnsi" w:eastAsia="Times New Roman" w:hAnsiTheme="minorHAnsi" w:cs="Arial"/>
            <w:sz w:val="24"/>
            <w:szCs w:val="24"/>
            <w:shd w:val="clear" w:color="auto" w:fill="FFFFFF"/>
          </w:rPr>
          <w:t>http://journals.sagepub.com.ezproxy.uwtsd.ac.uk/doi/pdf/10.1177/0892020617711194</w:t>
        </w:r>
      </w:hyperlink>
      <w:r w:rsidRPr="00845AB1">
        <w:rPr>
          <w:rFonts w:asciiTheme="minorHAnsi" w:eastAsia="Times New Roman" w:hAnsiTheme="minorHAnsi" w:cs="Arial"/>
          <w:sz w:val="24"/>
          <w:szCs w:val="24"/>
          <w:shd w:val="clear" w:color="auto" w:fill="FFFFFF"/>
        </w:rPr>
        <w:t xml:space="preserve"> [Accessed: 19th January 2018]. </w:t>
      </w:r>
    </w:p>
    <w:p w14:paraId="5D51308D" w14:textId="77777777" w:rsidR="0082543D" w:rsidRPr="00845AB1" w:rsidRDefault="0082543D" w:rsidP="00B619FC">
      <w:pPr>
        <w:pStyle w:val="NormalWeb"/>
        <w:spacing w:line="360" w:lineRule="auto"/>
        <w:jc w:val="both"/>
        <w:rPr>
          <w:rFonts w:asciiTheme="minorHAnsi" w:hAnsiTheme="minorHAnsi" w:cs="Arial"/>
          <w:sz w:val="24"/>
          <w:szCs w:val="24"/>
        </w:rPr>
      </w:pPr>
      <w:r w:rsidRPr="00845AB1">
        <w:rPr>
          <w:rFonts w:asciiTheme="minorHAnsi" w:hAnsiTheme="minorHAnsi" w:cs="Arial"/>
          <w:sz w:val="24"/>
          <w:szCs w:val="24"/>
        </w:rPr>
        <w:t xml:space="preserve">Muijs, D., Aubrey, C., Harris, A. and Briggs, M. (2004) ‘How do they manage? A review of the research on leadership in early childhood’, </w:t>
      </w:r>
      <w:r w:rsidRPr="00845AB1">
        <w:rPr>
          <w:rFonts w:asciiTheme="minorHAnsi" w:hAnsiTheme="minorHAnsi" w:cs="Arial"/>
          <w:i/>
          <w:sz w:val="24"/>
          <w:szCs w:val="24"/>
        </w:rPr>
        <w:t>early childhood research</w:t>
      </w:r>
      <w:r w:rsidRPr="00845AB1">
        <w:rPr>
          <w:rFonts w:asciiTheme="minorHAnsi" w:hAnsiTheme="minorHAnsi" w:cs="Arial"/>
          <w:sz w:val="24"/>
          <w:szCs w:val="24"/>
        </w:rPr>
        <w:t xml:space="preserve">, 2, 2, pp.157-169. </w:t>
      </w:r>
    </w:p>
    <w:p w14:paraId="5D999C16" w14:textId="7F80A4A1" w:rsidR="003E5DA4" w:rsidRPr="00845AB1" w:rsidRDefault="003E5DA4" w:rsidP="00B619FC">
      <w:pPr>
        <w:pStyle w:val="NormalWeb"/>
        <w:spacing w:line="360" w:lineRule="auto"/>
        <w:jc w:val="both"/>
        <w:rPr>
          <w:rFonts w:asciiTheme="minorHAnsi" w:hAnsiTheme="minorHAnsi" w:cs="Arial"/>
          <w:sz w:val="24"/>
          <w:szCs w:val="24"/>
        </w:rPr>
      </w:pPr>
      <w:r w:rsidRPr="00845AB1">
        <w:rPr>
          <w:rFonts w:asciiTheme="minorHAnsi" w:hAnsiTheme="minorHAnsi" w:cs="Arial"/>
          <w:sz w:val="24"/>
          <w:szCs w:val="24"/>
        </w:rPr>
        <w:t xml:space="preserve">Mullins, L. (2016) </w:t>
      </w:r>
      <w:r w:rsidRPr="00845AB1">
        <w:rPr>
          <w:rFonts w:asciiTheme="minorHAnsi" w:hAnsiTheme="minorHAnsi" w:cs="Arial"/>
          <w:i/>
          <w:sz w:val="24"/>
          <w:szCs w:val="24"/>
        </w:rPr>
        <w:t xml:space="preserve">Management and Organisational Behaviour. </w:t>
      </w:r>
      <w:r w:rsidRPr="00845AB1">
        <w:rPr>
          <w:rFonts w:asciiTheme="minorHAnsi" w:hAnsiTheme="minorHAnsi" w:cs="Arial"/>
          <w:sz w:val="24"/>
          <w:szCs w:val="24"/>
        </w:rPr>
        <w:t>(11</w:t>
      </w:r>
      <w:r w:rsidRPr="00845AB1">
        <w:rPr>
          <w:rFonts w:asciiTheme="minorHAnsi" w:hAnsiTheme="minorHAnsi" w:cs="Arial"/>
          <w:sz w:val="24"/>
          <w:szCs w:val="24"/>
          <w:vertAlign w:val="superscript"/>
        </w:rPr>
        <w:t>th</w:t>
      </w:r>
      <w:r w:rsidRPr="00845AB1">
        <w:rPr>
          <w:rFonts w:asciiTheme="minorHAnsi" w:hAnsiTheme="minorHAnsi" w:cs="Arial"/>
          <w:sz w:val="24"/>
          <w:szCs w:val="24"/>
        </w:rPr>
        <w:t xml:space="preserve"> ed.)</w:t>
      </w:r>
      <w:r w:rsidRPr="00845AB1">
        <w:rPr>
          <w:rFonts w:asciiTheme="minorHAnsi" w:hAnsiTheme="minorHAnsi" w:cs="Arial"/>
          <w:i/>
          <w:sz w:val="24"/>
          <w:szCs w:val="24"/>
        </w:rPr>
        <w:t xml:space="preserve"> </w:t>
      </w:r>
      <w:r w:rsidRPr="00845AB1">
        <w:rPr>
          <w:rFonts w:asciiTheme="minorHAnsi" w:hAnsiTheme="minorHAnsi" w:cs="Arial"/>
          <w:sz w:val="24"/>
          <w:szCs w:val="24"/>
        </w:rPr>
        <w:t xml:space="preserve">Harlow: Pearson Education Limited. [e-book]. Available at: </w:t>
      </w:r>
      <w:hyperlink r:id="rId24" w:history="1">
        <w:r w:rsidRPr="00845AB1">
          <w:rPr>
            <w:rStyle w:val="Hyperlink"/>
            <w:rFonts w:asciiTheme="minorHAnsi" w:hAnsiTheme="minorHAnsi" w:cs="Arial"/>
            <w:sz w:val="24"/>
            <w:szCs w:val="24"/>
          </w:rPr>
          <w:t>https://www-dawsonera-com.ezproxy.uwtsd.ac.uk/readonline/9781292088518</w:t>
        </w:r>
      </w:hyperlink>
      <w:r w:rsidRPr="00845AB1">
        <w:rPr>
          <w:rFonts w:asciiTheme="minorHAnsi" w:hAnsiTheme="minorHAnsi" w:cs="Arial"/>
          <w:sz w:val="24"/>
          <w:szCs w:val="24"/>
        </w:rPr>
        <w:t xml:space="preserve"> [Accessed: 1st February 2018]. </w:t>
      </w:r>
    </w:p>
    <w:p w14:paraId="0EC08357" w14:textId="77777777" w:rsidR="0082543D" w:rsidRPr="00845AB1" w:rsidRDefault="0082543D" w:rsidP="00B619FC">
      <w:pPr>
        <w:pStyle w:val="NormalWeb"/>
        <w:spacing w:line="360" w:lineRule="auto"/>
        <w:jc w:val="both"/>
        <w:rPr>
          <w:rFonts w:asciiTheme="minorHAnsi" w:hAnsiTheme="minorHAnsi" w:cs="Arial"/>
          <w:sz w:val="24"/>
          <w:szCs w:val="24"/>
        </w:rPr>
      </w:pPr>
      <w:r w:rsidRPr="00845AB1">
        <w:rPr>
          <w:rFonts w:asciiTheme="minorHAnsi" w:hAnsiTheme="minorHAnsi" w:cs="Arial"/>
          <w:sz w:val="24"/>
          <w:szCs w:val="24"/>
        </w:rPr>
        <w:t xml:space="preserve">Murry, J. and McDowall Clark, R. (2013) ‘Reframing leadership as a participative pedagogy: the working theories of early years professionals’, </w:t>
      </w:r>
      <w:r w:rsidRPr="00845AB1">
        <w:rPr>
          <w:rFonts w:asciiTheme="minorHAnsi" w:hAnsiTheme="minorHAnsi" w:cs="Arial"/>
          <w:i/>
          <w:sz w:val="24"/>
          <w:szCs w:val="24"/>
        </w:rPr>
        <w:t xml:space="preserve">Early Years: An International Research Journal, </w:t>
      </w:r>
      <w:r w:rsidRPr="00845AB1">
        <w:rPr>
          <w:rFonts w:asciiTheme="minorHAnsi" w:hAnsiTheme="minorHAnsi" w:cs="Arial"/>
          <w:sz w:val="24"/>
          <w:szCs w:val="24"/>
        </w:rPr>
        <w:t xml:space="preserve">Volume 33, 3, May, pp. 289-301. [On-line]. </w:t>
      </w:r>
      <w:hyperlink r:id="rId25" w:history="1">
        <w:r w:rsidRPr="00845AB1">
          <w:rPr>
            <w:rStyle w:val="Hyperlink"/>
            <w:rFonts w:asciiTheme="minorHAnsi" w:hAnsiTheme="minorHAnsi" w:cs="Arial"/>
            <w:sz w:val="24"/>
            <w:szCs w:val="24"/>
          </w:rPr>
          <w:t>http://www.tandfonline.com.ezproxy.uwtsd.ac.uk/doi/full/10.1080/09575146.2013.781135?scroll=top&amp;needAccess=true</w:t>
        </w:r>
      </w:hyperlink>
      <w:r w:rsidRPr="00845AB1">
        <w:rPr>
          <w:rFonts w:asciiTheme="minorHAnsi" w:hAnsiTheme="minorHAnsi" w:cs="Arial"/>
          <w:sz w:val="24"/>
          <w:szCs w:val="24"/>
        </w:rPr>
        <w:t xml:space="preserve"> [Accessed: 28</w:t>
      </w:r>
      <w:r w:rsidRPr="00845AB1">
        <w:rPr>
          <w:rFonts w:asciiTheme="minorHAnsi" w:hAnsiTheme="minorHAnsi" w:cs="Arial"/>
          <w:sz w:val="24"/>
          <w:szCs w:val="24"/>
          <w:vertAlign w:val="superscript"/>
        </w:rPr>
        <w:t>th</w:t>
      </w:r>
      <w:r w:rsidRPr="00845AB1">
        <w:rPr>
          <w:rFonts w:asciiTheme="minorHAnsi" w:hAnsiTheme="minorHAnsi" w:cs="Arial"/>
          <w:sz w:val="24"/>
          <w:szCs w:val="24"/>
        </w:rPr>
        <w:t xml:space="preserve"> January 2018]. </w:t>
      </w:r>
    </w:p>
    <w:p w14:paraId="0A7B6C96" w14:textId="77777777" w:rsidR="0082543D" w:rsidRPr="00845AB1" w:rsidRDefault="0082543D" w:rsidP="00B619FC">
      <w:pPr>
        <w:overflowPunct w:val="0"/>
        <w:autoSpaceDE w:val="0"/>
        <w:autoSpaceDN w:val="0"/>
        <w:adjustRightInd w:val="0"/>
        <w:spacing w:line="360" w:lineRule="auto"/>
        <w:jc w:val="both"/>
        <w:textAlignment w:val="baseline"/>
        <w:rPr>
          <w:rFonts w:cs="Arial"/>
        </w:rPr>
      </w:pPr>
      <w:r w:rsidRPr="00845AB1">
        <w:rPr>
          <w:rFonts w:cs="Arial"/>
        </w:rPr>
        <w:t xml:space="preserve">Newstead, S. and Isles-Buck, E. (2004)  </w:t>
      </w:r>
      <w:r w:rsidRPr="00845AB1">
        <w:rPr>
          <w:rFonts w:cs="Arial"/>
          <w:i/>
        </w:rPr>
        <w:t>Essential Skills for managers of child-centred settings</w:t>
      </w:r>
      <w:r w:rsidRPr="00845AB1">
        <w:rPr>
          <w:rFonts w:cs="Arial"/>
        </w:rPr>
        <w:t xml:space="preserve">. London:  David Fulton Publishers. [On-line]. Available at: </w:t>
      </w:r>
      <w:hyperlink r:id="rId26" w:history="1">
        <w:r w:rsidRPr="00845AB1">
          <w:rPr>
            <w:rStyle w:val="Hyperlink"/>
            <w:rFonts w:cs="Arial"/>
          </w:rPr>
          <w:t>https://www-dawsonera-com.ezproxy.uwtsd.ac.uk/readonline/9780203805015</w:t>
        </w:r>
      </w:hyperlink>
      <w:r w:rsidRPr="00845AB1">
        <w:rPr>
          <w:rFonts w:cs="Arial"/>
        </w:rPr>
        <w:t xml:space="preserve"> [Accessed: 31st January 2018]. </w:t>
      </w:r>
    </w:p>
    <w:p w14:paraId="3C017103" w14:textId="77777777" w:rsidR="0082543D" w:rsidRPr="00845AB1" w:rsidRDefault="0082543D" w:rsidP="00B619FC">
      <w:pPr>
        <w:pStyle w:val="NormalWeb"/>
        <w:spacing w:line="360" w:lineRule="auto"/>
        <w:jc w:val="both"/>
        <w:rPr>
          <w:rFonts w:asciiTheme="minorHAnsi" w:hAnsiTheme="minorHAnsi" w:cs="Arial"/>
          <w:sz w:val="24"/>
          <w:szCs w:val="24"/>
        </w:rPr>
      </w:pPr>
      <w:r w:rsidRPr="00845AB1">
        <w:rPr>
          <w:rFonts w:asciiTheme="minorHAnsi" w:hAnsiTheme="minorHAnsi" w:cs="Arial"/>
          <w:sz w:val="24"/>
          <w:szCs w:val="24"/>
        </w:rPr>
        <w:t xml:space="preserve">Nicholas, S. (2012) ‘What makes a good leader?’, </w:t>
      </w:r>
      <w:r w:rsidRPr="00845AB1">
        <w:rPr>
          <w:rFonts w:asciiTheme="minorHAnsi" w:hAnsiTheme="minorHAnsi" w:cs="Arial"/>
          <w:i/>
          <w:sz w:val="24"/>
          <w:szCs w:val="24"/>
        </w:rPr>
        <w:t xml:space="preserve">ProQuest Central, </w:t>
      </w:r>
      <w:r w:rsidRPr="00845AB1">
        <w:rPr>
          <w:rFonts w:asciiTheme="minorHAnsi" w:hAnsiTheme="minorHAnsi" w:cs="Arial"/>
          <w:sz w:val="24"/>
          <w:szCs w:val="24"/>
        </w:rPr>
        <w:t xml:space="preserve">Volume 65, 5,  January, pp.36-37. [On-line]. Available at: </w:t>
      </w:r>
      <w:hyperlink r:id="rId27" w:history="1">
        <w:r w:rsidRPr="00845AB1">
          <w:rPr>
            <w:rStyle w:val="Hyperlink"/>
            <w:rFonts w:asciiTheme="minorHAnsi" w:hAnsiTheme="minorHAnsi" w:cs="Arial"/>
            <w:sz w:val="24"/>
            <w:szCs w:val="24"/>
          </w:rPr>
          <w:t>https://search-proquest-com.ezproxy.uwtsd.ac.uk/docview/918210778/fulltextPDF/FD10C1EF0E2746AAPQ/1?accountid=130472</w:t>
        </w:r>
      </w:hyperlink>
      <w:r w:rsidRPr="00845AB1">
        <w:rPr>
          <w:rFonts w:asciiTheme="minorHAnsi" w:hAnsiTheme="minorHAnsi" w:cs="Arial"/>
          <w:sz w:val="24"/>
          <w:szCs w:val="24"/>
        </w:rPr>
        <w:t xml:space="preserve"> [Accessed: 25</w:t>
      </w:r>
      <w:r w:rsidRPr="00845AB1">
        <w:rPr>
          <w:rFonts w:asciiTheme="minorHAnsi" w:hAnsiTheme="minorHAnsi" w:cs="Arial"/>
          <w:sz w:val="24"/>
          <w:szCs w:val="24"/>
          <w:vertAlign w:val="superscript"/>
        </w:rPr>
        <w:t>th</w:t>
      </w:r>
      <w:r w:rsidRPr="00845AB1">
        <w:rPr>
          <w:rFonts w:asciiTheme="minorHAnsi" w:hAnsiTheme="minorHAnsi" w:cs="Arial"/>
          <w:sz w:val="24"/>
          <w:szCs w:val="24"/>
        </w:rPr>
        <w:t xml:space="preserve"> January 2018]. </w:t>
      </w:r>
    </w:p>
    <w:p w14:paraId="640FBA50" w14:textId="77777777" w:rsidR="0082543D" w:rsidRPr="00845AB1" w:rsidRDefault="0082543D" w:rsidP="00B619FC">
      <w:pPr>
        <w:spacing w:line="360" w:lineRule="auto"/>
        <w:jc w:val="both"/>
        <w:rPr>
          <w:rFonts w:cs="Arial"/>
        </w:rPr>
      </w:pPr>
      <w:r w:rsidRPr="00845AB1">
        <w:rPr>
          <w:rFonts w:cs="Arial"/>
        </w:rPr>
        <w:t xml:space="preserve">O’Sullivan, J. (2009) </w:t>
      </w:r>
      <w:r w:rsidRPr="00845AB1">
        <w:rPr>
          <w:rFonts w:cs="Arial"/>
          <w:i/>
        </w:rPr>
        <w:t xml:space="preserve">Leadership Skills in the Early Years. </w:t>
      </w:r>
      <w:r w:rsidRPr="00845AB1">
        <w:rPr>
          <w:rFonts w:cs="Arial"/>
        </w:rPr>
        <w:t xml:space="preserve">London: Continuum International Publishing Group. [e-book]. Available at: </w:t>
      </w:r>
      <w:hyperlink r:id="rId28" w:history="1">
        <w:r w:rsidRPr="00845AB1">
          <w:rPr>
            <w:rStyle w:val="Hyperlink"/>
            <w:rFonts w:cs="Arial"/>
          </w:rPr>
          <w:t>https://www-dawsonera-com.ezproxy.uwtsd.ac.uk/readonline/9781855395060</w:t>
        </w:r>
      </w:hyperlink>
      <w:r w:rsidRPr="00845AB1">
        <w:rPr>
          <w:rFonts w:cs="Arial"/>
        </w:rPr>
        <w:t xml:space="preserve"> [Accessed: 28th January 2018]. </w:t>
      </w:r>
    </w:p>
    <w:p w14:paraId="2EC953D5" w14:textId="77777777" w:rsidR="00B619FC" w:rsidRDefault="00B619FC" w:rsidP="00B619FC">
      <w:pPr>
        <w:spacing w:line="360" w:lineRule="auto"/>
        <w:jc w:val="both"/>
        <w:rPr>
          <w:rFonts w:cs="Arial"/>
        </w:rPr>
      </w:pPr>
    </w:p>
    <w:p w14:paraId="192DAEDB" w14:textId="77777777" w:rsidR="0082543D" w:rsidRPr="00845AB1" w:rsidRDefault="0082543D" w:rsidP="00B619FC">
      <w:pPr>
        <w:spacing w:line="360" w:lineRule="auto"/>
        <w:jc w:val="both"/>
        <w:rPr>
          <w:rFonts w:cs="Arial"/>
          <w:color w:val="000000"/>
        </w:rPr>
      </w:pPr>
      <w:r w:rsidRPr="00845AB1">
        <w:rPr>
          <w:rFonts w:cs="Arial"/>
          <w:color w:val="000000"/>
        </w:rPr>
        <w:t xml:space="preserve">Siraj-Blatchford, I., and Hallet, E. (2014) </w:t>
      </w:r>
      <w:r w:rsidRPr="00845AB1">
        <w:rPr>
          <w:rFonts w:cs="Arial"/>
          <w:i/>
          <w:color w:val="000000"/>
        </w:rPr>
        <w:t>Effective and Caring Leadership in Early Years</w:t>
      </w:r>
      <w:r w:rsidRPr="00845AB1">
        <w:rPr>
          <w:rFonts w:cs="Arial"/>
          <w:color w:val="000000"/>
        </w:rPr>
        <w:t xml:space="preserve">, London: Sage. [On-line]. Available at: </w:t>
      </w:r>
      <w:hyperlink r:id="rId29" w:history="1">
        <w:r w:rsidRPr="00845AB1">
          <w:rPr>
            <w:rStyle w:val="Hyperlink"/>
            <w:rFonts w:cs="Arial"/>
          </w:rPr>
          <w:t>https://www-dawsonera-com.ezproxy.uwtsd.ac.uk/readonline/9781446296677</w:t>
        </w:r>
      </w:hyperlink>
      <w:r w:rsidRPr="00845AB1">
        <w:rPr>
          <w:rFonts w:cs="Arial"/>
          <w:color w:val="000000"/>
        </w:rPr>
        <w:t xml:space="preserve"> [Accessed: 31st January 2018]. </w:t>
      </w:r>
    </w:p>
    <w:p w14:paraId="0899C0CF" w14:textId="77777777" w:rsidR="0082543D" w:rsidRPr="00845AB1" w:rsidRDefault="0082543D" w:rsidP="00B619FC">
      <w:pPr>
        <w:spacing w:line="360" w:lineRule="auto"/>
        <w:jc w:val="both"/>
        <w:rPr>
          <w:rFonts w:cs="Arial"/>
        </w:rPr>
      </w:pPr>
    </w:p>
    <w:p w14:paraId="7982E585" w14:textId="77777777" w:rsidR="0082543D" w:rsidRPr="00845AB1" w:rsidRDefault="0082543D" w:rsidP="00B619FC">
      <w:pPr>
        <w:spacing w:line="360" w:lineRule="auto"/>
        <w:jc w:val="both"/>
        <w:rPr>
          <w:rFonts w:cs="Arial"/>
        </w:rPr>
      </w:pPr>
      <w:r w:rsidRPr="00845AB1">
        <w:rPr>
          <w:rFonts w:cs="Arial"/>
        </w:rPr>
        <w:t xml:space="preserve">Val, C. and Kemp, J. (2012) ‘Leadership Styles’, </w:t>
      </w:r>
      <w:r w:rsidRPr="00845AB1">
        <w:rPr>
          <w:rFonts w:cs="Arial"/>
          <w:i/>
        </w:rPr>
        <w:t xml:space="preserve">pathways: the Ontario journal of outdoor education, </w:t>
      </w:r>
      <w:r w:rsidRPr="00845AB1">
        <w:rPr>
          <w:rFonts w:cs="Arial"/>
        </w:rPr>
        <w:t xml:space="preserve">Volume 24, 3, Spring, pp.28-31. [On-line]. Available at: </w:t>
      </w:r>
      <w:hyperlink r:id="rId30" w:anchor="db=eue&amp;AN=90032584" w:history="1">
        <w:r w:rsidRPr="00845AB1">
          <w:rPr>
            <w:rStyle w:val="Hyperlink"/>
            <w:rFonts w:cs="Arial"/>
          </w:rPr>
          <w:t>http://web.b.ebscohost.com.ezproxy.uwtsd.ac.uk/ehost/detail/detail?vid=0&amp;sid=618c51c7-3683-45e9-9ec8-c3bf593cc842%40sessionmgr120&amp;bdata=JnNpdGU9ZWhvc3QtbGl2ZQ%3d%3d#db=eue&amp;AN=90032584</w:t>
        </w:r>
      </w:hyperlink>
      <w:r w:rsidRPr="00845AB1">
        <w:rPr>
          <w:rFonts w:cs="Arial"/>
        </w:rPr>
        <w:t xml:space="preserve"> [Accessed: 28</w:t>
      </w:r>
      <w:r w:rsidRPr="00845AB1">
        <w:rPr>
          <w:rFonts w:cs="Arial"/>
          <w:vertAlign w:val="superscript"/>
        </w:rPr>
        <w:t>th</w:t>
      </w:r>
      <w:r w:rsidRPr="00845AB1">
        <w:rPr>
          <w:rFonts w:cs="Arial"/>
        </w:rPr>
        <w:t xml:space="preserve"> January 2018]. </w:t>
      </w:r>
    </w:p>
    <w:p w14:paraId="2DAC0A64" w14:textId="77777777" w:rsidR="0082543D" w:rsidRPr="00845AB1" w:rsidRDefault="0082543D" w:rsidP="00B619FC">
      <w:pPr>
        <w:spacing w:line="360" w:lineRule="auto"/>
        <w:jc w:val="both"/>
        <w:rPr>
          <w:rFonts w:cs="Arial"/>
        </w:rPr>
      </w:pPr>
    </w:p>
    <w:p w14:paraId="3C176789" w14:textId="77777777" w:rsidR="0082543D" w:rsidRPr="00845AB1" w:rsidRDefault="0082543D" w:rsidP="00B619FC">
      <w:pPr>
        <w:spacing w:line="360" w:lineRule="auto"/>
        <w:jc w:val="both"/>
        <w:rPr>
          <w:rFonts w:cs="Arial"/>
        </w:rPr>
      </w:pPr>
      <w:r w:rsidRPr="00845AB1">
        <w:rPr>
          <w:rFonts w:cs="Arial"/>
        </w:rPr>
        <w:t xml:space="preserve">Veale, N. (2010) ‘A Comparison Between Collaborative and Authoritative Leadership Styles of Special Educational Administrators’ Spring/Summer, pp. 147-156. [On-line]. Available at: </w:t>
      </w:r>
      <w:hyperlink r:id="rId31" w:history="1">
        <w:r w:rsidRPr="00845AB1">
          <w:rPr>
            <w:rStyle w:val="Hyperlink"/>
            <w:rFonts w:cs="Arial"/>
          </w:rPr>
          <w:t>https://files.eric.ed.gov/fulltext/EJ1137054.pdf</w:t>
        </w:r>
      </w:hyperlink>
      <w:r w:rsidRPr="00845AB1">
        <w:rPr>
          <w:rFonts w:cs="Arial"/>
        </w:rPr>
        <w:t xml:space="preserve"> [Accessed: 29th January 2018]. </w:t>
      </w:r>
    </w:p>
    <w:p w14:paraId="792AF3C9" w14:textId="74BC05A6" w:rsidR="007F6F25" w:rsidRPr="00845AB1" w:rsidRDefault="007F6F25" w:rsidP="00B619FC">
      <w:pPr>
        <w:spacing w:line="360" w:lineRule="auto"/>
        <w:jc w:val="both"/>
        <w:rPr>
          <w:rFonts w:cs="Arial"/>
        </w:rPr>
      </w:pPr>
    </w:p>
    <w:sectPr w:rsidR="007F6F25" w:rsidRPr="00845AB1" w:rsidSect="008F0838">
      <w:headerReference w:type="even" r:id="rId32"/>
      <w:headerReference w:type="default" r:id="rId33"/>
      <w:footerReference w:type="even" r:id="rId34"/>
      <w:footerReference w:type="default" r:id="rId3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1DCC6D" w14:textId="77777777" w:rsidR="00845AB1" w:rsidRDefault="00845AB1" w:rsidP="00F52E47">
      <w:r>
        <w:separator/>
      </w:r>
    </w:p>
  </w:endnote>
  <w:endnote w:type="continuationSeparator" w:id="0">
    <w:p w14:paraId="1906611F" w14:textId="77777777" w:rsidR="00845AB1" w:rsidRDefault="00845AB1" w:rsidP="00F52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DD808E" w14:textId="77777777" w:rsidR="00845AB1" w:rsidRDefault="00845AB1" w:rsidP="000B25F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791D678" w14:textId="77777777" w:rsidR="00845AB1" w:rsidRDefault="00845AB1" w:rsidP="000B25F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997B96" w14:textId="77777777" w:rsidR="00845AB1" w:rsidRDefault="00845AB1" w:rsidP="000B25F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E5410">
      <w:rPr>
        <w:rStyle w:val="PageNumber"/>
        <w:noProof/>
      </w:rPr>
      <w:t>1</w:t>
    </w:r>
    <w:r>
      <w:rPr>
        <w:rStyle w:val="PageNumber"/>
      </w:rPr>
      <w:fldChar w:fldCharType="end"/>
    </w:r>
  </w:p>
  <w:p w14:paraId="7FB1BDD6" w14:textId="77777777" w:rsidR="00845AB1" w:rsidRDefault="00845AB1" w:rsidP="000B25F7">
    <w:pPr>
      <w:pStyle w:val="Header"/>
      <w:ind w:right="360"/>
    </w:pPr>
    <w:r>
      <w:ptab w:relativeTo="margin" w:alignment="center" w:leader="none"/>
    </w:r>
    <w:r>
      <w:t>Vikki Thomas 1604967</w:t>
    </w:r>
    <w:r>
      <w:ptab w:relativeTo="margin" w:alignment="right" w:leader="none"/>
    </w:r>
  </w:p>
  <w:p w14:paraId="60CCAF67" w14:textId="77777777" w:rsidR="00845AB1" w:rsidRDefault="00845AB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78BC29" w14:textId="77777777" w:rsidR="00845AB1" w:rsidRDefault="00845AB1" w:rsidP="00F52E47">
      <w:r>
        <w:separator/>
      </w:r>
    </w:p>
  </w:footnote>
  <w:footnote w:type="continuationSeparator" w:id="0">
    <w:p w14:paraId="00F8F8DC" w14:textId="77777777" w:rsidR="00845AB1" w:rsidRDefault="00845AB1" w:rsidP="00F52E4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A3689F" w14:textId="77777777" w:rsidR="00845AB1" w:rsidRDefault="00CE5410">
    <w:pPr>
      <w:pStyle w:val="Header"/>
    </w:pPr>
    <w:sdt>
      <w:sdtPr>
        <w:id w:val="171999623"/>
        <w:placeholder>
          <w:docPart w:val="4108823CFEDC0241B8F9DB10BDD4EE16"/>
        </w:placeholder>
        <w:temporary/>
        <w:showingPlcHdr/>
      </w:sdtPr>
      <w:sdtEndPr/>
      <w:sdtContent>
        <w:r w:rsidR="00845AB1">
          <w:t>[Type text]</w:t>
        </w:r>
      </w:sdtContent>
    </w:sdt>
    <w:r w:rsidR="00845AB1">
      <w:ptab w:relativeTo="margin" w:alignment="center" w:leader="none"/>
    </w:r>
    <w:sdt>
      <w:sdtPr>
        <w:id w:val="171999624"/>
        <w:placeholder>
          <w:docPart w:val="AC3A7E37C2980F44903675218D173523"/>
        </w:placeholder>
        <w:temporary/>
        <w:showingPlcHdr/>
      </w:sdtPr>
      <w:sdtEndPr/>
      <w:sdtContent>
        <w:r w:rsidR="00845AB1">
          <w:t>[Type text]</w:t>
        </w:r>
      </w:sdtContent>
    </w:sdt>
    <w:r w:rsidR="00845AB1">
      <w:ptab w:relativeTo="margin" w:alignment="right" w:leader="none"/>
    </w:r>
    <w:sdt>
      <w:sdtPr>
        <w:id w:val="171999625"/>
        <w:placeholder>
          <w:docPart w:val="9F600A813DAE624E96CF375C42F0DE9C"/>
        </w:placeholder>
        <w:temporary/>
        <w:showingPlcHdr/>
      </w:sdtPr>
      <w:sdtEndPr/>
      <w:sdtContent>
        <w:r w:rsidR="00845AB1">
          <w:t>[Type text]</w:t>
        </w:r>
      </w:sdtContent>
    </w:sdt>
  </w:p>
  <w:p w14:paraId="57F17AFF" w14:textId="77777777" w:rsidR="00845AB1" w:rsidRDefault="00845AB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F05CEA" w14:textId="77777777" w:rsidR="00845AB1" w:rsidRDefault="00845AB1" w:rsidP="00F52E47">
    <w:pPr>
      <w:pStyle w:val="Header"/>
      <w:jc w:val="center"/>
    </w:pPr>
    <w:r>
      <w:t>EAEE6001</w:t>
    </w:r>
  </w:p>
  <w:p w14:paraId="45296635" w14:textId="77777777" w:rsidR="00845AB1" w:rsidRDefault="00845AB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02CEB"/>
    <w:multiLevelType w:val="hybridMultilevel"/>
    <w:tmpl w:val="F94C6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D75"/>
    <w:rsid w:val="000148EA"/>
    <w:rsid w:val="00020A01"/>
    <w:rsid w:val="000211A2"/>
    <w:rsid w:val="000243DB"/>
    <w:rsid w:val="00026519"/>
    <w:rsid w:val="000302D8"/>
    <w:rsid w:val="0003379E"/>
    <w:rsid w:val="00042C47"/>
    <w:rsid w:val="00050EC4"/>
    <w:rsid w:val="000513A7"/>
    <w:rsid w:val="00053000"/>
    <w:rsid w:val="00060821"/>
    <w:rsid w:val="00067D7E"/>
    <w:rsid w:val="0007160B"/>
    <w:rsid w:val="00073137"/>
    <w:rsid w:val="0008660F"/>
    <w:rsid w:val="00095904"/>
    <w:rsid w:val="000A3407"/>
    <w:rsid w:val="000A5886"/>
    <w:rsid w:val="000A778D"/>
    <w:rsid w:val="000B0263"/>
    <w:rsid w:val="000B25F7"/>
    <w:rsid w:val="000C3A8F"/>
    <w:rsid w:val="000D107A"/>
    <w:rsid w:val="000D372A"/>
    <w:rsid w:val="00105CAF"/>
    <w:rsid w:val="00116028"/>
    <w:rsid w:val="00140500"/>
    <w:rsid w:val="0015741D"/>
    <w:rsid w:val="001653B1"/>
    <w:rsid w:val="00175711"/>
    <w:rsid w:val="0018394C"/>
    <w:rsid w:val="00195216"/>
    <w:rsid w:val="001A15AE"/>
    <w:rsid w:val="001A3CD3"/>
    <w:rsid w:val="001B7AC3"/>
    <w:rsid w:val="001C1280"/>
    <w:rsid w:val="001E12A5"/>
    <w:rsid w:val="001E72B7"/>
    <w:rsid w:val="001F54AE"/>
    <w:rsid w:val="00207C77"/>
    <w:rsid w:val="00216FE5"/>
    <w:rsid w:val="00222877"/>
    <w:rsid w:val="00222F37"/>
    <w:rsid w:val="00227969"/>
    <w:rsid w:val="00231F80"/>
    <w:rsid w:val="00247AA0"/>
    <w:rsid w:val="0026232B"/>
    <w:rsid w:val="00271C58"/>
    <w:rsid w:val="00286531"/>
    <w:rsid w:val="00294EF8"/>
    <w:rsid w:val="00295B41"/>
    <w:rsid w:val="002A2D9A"/>
    <w:rsid w:val="002A2F50"/>
    <w:rsid w:val="002D609B"/>
    <w:rsid w:val="002E6404"/>
    <w:rsid w:val="002F3791"/>
    <w:rsid w:val="002F646A"/>
    <w:rsid w:val="00304CBD"/>
    <w:rsid w:val="00311AD3"/>
    <w:rsid w:val="003129FD"/>
    <w:rsid w:val="00313DBD"/>
    <w:rsid w:val="003150CF"/>
    <w:rsid w:val="003354EA"/>
    <w:rsid w:val="00342A37"/>
    <w:rsid w:val="00350402"/>
    <w:rsid w:val="00353B1D"/>
    <w:rsid w:val="00355244"/>
    <w:rsid w:val="003638DD"/>
    <w:rsid w:val="003703D7"/>
    <w:rsid w:val="00377C76"/>
    <w:rsid w:val="00384E9F"/>
    <w:rsid w:val="00394910"/>
    <w:rsid w:val="003A4D4B"/>
    <w:rsid w:val="003B4EEE"/>
    <w:rsid w:val="003C7C61"/>
    <w:rsid w:val="003D227B"/>
    <w:rsid w:val="003D2F00"/>
    <w:rsid w:val="003D68CB"/>
    <w:rsid w:val="003E08EF"/>
    <w:rsid w:val="003E5DA4"/>
    <w:rsid w:val="003F09CB"/>
    <w:rsid w:val="003F2D62"/>
    <w:rsid w:val="003F4A14"/>
    <w:rsid w:val="00403773"/>
    <w:rsid w:val="0042629E"/>
    <w:rsid w:val="00434060"/>
    <w:rsid w:val="004358E0"/>
    <w:rsid w:val="004366E9"/>
    <w:rsid w:val="00436B97"/>
    <w:rsid w:val="00453564"/>
    <w:rsid w:val="004562DD"/>
    <w:rsid w:val="00463974"/>
    <w:rsid w:val="00470972"/>
    <w:rsid w:val="00472D4C"/>
    <w:rsid w:val="004A08A1"/>
    <w:rsid w:val="004B772D"/>
    <w:rsid w:val="004C2D21"/>
    <w:rsid w:val="004C3ED1"/>
    <w:rsid w:val="004D1DE9"/>
    <w:rsid w:val="004D750C"/>
    <w:rsid w:val="004F28E1"/>
    <w:rsid w:val="004F424B"/>
    <w:rsid w:val="00504E17"/>
    <w:rsid w:val="0052088D"/>
    <w:rsid w:val="005251B9"/>
    <w:rsid w:val="005309EB"/>
    <w:rsid w:val="00532443"/>
    <w:rsid w:val="0054167F"/>
    <w:rsid w:val="0055247D"/>
    <w:rsid w:val="00557AC2"/>
    <w:rsid w:val="0056728E"/>
    <w:rsid w:val="00570DBD"/>
    <w:rsid w:val="00586513"/>
    <w:rsid w:val="005878CD"/>
    <w:rsid w:val="00587D77"/>
    <w:rsid w:val="005A5B44"/>
    <w:rsid w:val="005B053B"/>
    <w:rsid w:val="005C5D4B"/>
    <w:rsid w:val="005D4E92"/>
    <w:rsid w:val="005D793B"/>
    <w:rsid w:val="005E3C83"/>
    <w:rsid w:val="005F06EE"/>
    <w:rsid w:val="0062053E"/>
    <w:rsid w:val="00631237"/>
    <w:rsid w:val="0063332B"/>
    <w:rsid w:val="00637528"/>
    <w:rsid w:val="006410A7"/>
    <w:rsid w:val="00644630"/>
    <w:rsid w:val="0065012F"/>
    <w:rsid w:val="006602BA"/>
    <w:rsid w:val="00670206"/>
    <w:rsid w:val="00674DF0"/>
    <w:rsid w:val="00677D3E"/>
    <w:rsid w:val="00680A08"/>
    <w:rsid w:val="006A4E18"/>
    <w:rsid w:val="006B0B22"/>
    <w:rsid w:val="006C5EE0"/>
    <w:rsid w:val="006C6B78"/>
    <w:rsid w:val="006D40CF"/>
    <w:rsid w:val="006E0F8B"/>
    <w:rsid w:val="006E542B"/>
    <w:rsid w:val="006E560F"/>
    <w:rsid w:val="006F3B4D"/>
    <w:rsid w:val="006F523D"/>
    <w:rsid w:val="006F6AC6"/>
    <w:rsid w:val="007029B4"/>
    <w:rsid w:val="007168A6"/>
    <w:rsid w:val="00755270"/>
    <w:rsid w:val="007601C8"/>
    <w:rsid w:val="00775F85"/>
    <w:rsid w:val="0077641E"/>
    <w:rsid w:val="007852E0"/>
    <w:rsid w:val="00797611"/>
    <w:rsid w:val="007D2B35"/>
    <w:rsid w:val="007D554A"/>
    <w:rsid w:val="007D71F7"/>
    <w:rsid w:val="007F67BE"/>
    <w:rsid w:val="007F6F25"/>
    <w:rsid w:val="00804F1D"/>
    <w:rsid w:val="008072EE"/>
    <w:rsid w:val="008119DB"/>
    <w:rsid w:val="00811D9B"/>
    <w:rsid w:val="0082543D"/>
    <w:rsid w:val="00827CCB"/>
    <w:rsid w:val="00832189"/>
    <w:rsid w:val="00845188"/>
    <w:rsid w:val="00845AB1"/>
    <w:rsid w:val="0086303B"/>
    <w:rsid w:val="00864622"/>
    <w:rsid w:val="0086586E"/>
    <w:rsid w:val="00872257"/>
    <w:rsid w:val="008902E3"/>
    <w:rsid w:val="008921C5"/>
    <w:rsid w:val="00895643"/>
    <w:rsid w:val="008A4661"/>
    <w:rsid w:val="008D06B9"/>
    <w:rsid w:val="008D628A"/>
    <w:rsid w:val="008E2C4B"/>
    <w:rsid w:val="008E4E14"/>
    <w:rsid w:val="008E76B4"/>
    <w:rsid w:val="008F0838"/>
    <w:rsid w:val="008F6510"/>
    <w:rsid w:val="00901BB0"/>
    <w:rsid w:val="009032F9"/>
    <w:rsid w:val="00911C4E"/>
    <w:rsid w:val="00913FE4"/>
    <w:rsid w:val="00915C15"/>
    <w:rsid w:val="00917793"/>
    <w:rsid w:val="009474E3"/>
    <w:rsid w:val="009524A0"/>
    <w:rsid w:val="00977007"/>
    <w:rsid w:val="0099541F"/>
    <w:rsid w:val="009A03FC"/>
    <w:rsid w:val="009B6CBE"/>
    <w:rsid w:val="009C2B35"/>
    <w:rsid w:val="009E2E4B"/>
    <w:rsid w:val="009E608D"/>
    <w:rsid w:val="009F426A"/>
    <w:rsid w:val="009F56AE"/>
    <w:rsid w:val="00A00580"/>
    <w:rsid w:val="00A02E39"/>
    <w:rsid w:val="00A047A0"/>
    <w:rsid w:val="00A15225"/>
    <w:rsid w:val="00A15227"/>
    <w:rsid w:val="00A157FB"/>
    <w:rsid w:val="00A26BB5"/>
    <w:rsid w:val="00A27E14"/>
    <w:rsid w:val="00A305D3"/>
    <w:rsid w:val="00A35C93"/>
    <w:rsid w:val="00A42EDB"/>
    <w:rsid w:val="00A767EC"/>
    <w:rsid w:val="00A93A45"/>
    <w:rsid w:val="00AA211C"/>
    <w:rsid w:val="00AC17E6"/>
    <w:rsid w:val="00AC2FB5"/>
    <w:rsid w:val="00AF0DB8"/>
    <w:rsid w:val="00AF7634"/>
    <w:rsid w:val="00B011EE"/>
    <w:rsid w:val="00B031AF"/>
    <w:rsid w:val="00B068C2"/>
    <w:rsid w:val="00B11408"/>
    <w:rsid w:val="00B20CB8"/>
    <w:rsid w:val="00B2278D"/>
    <w:rsid w:val="00B328C5"/>
    <w:rsid w:val="00B3556B"/>
    <w:rsid w:val="00B619FC"/>
    <w:rsid w:val="00B61C8F"/>
    <w:rsid w:val="00B63608"/>
    <w:rsid w:val="00B706B7"/>
    <w:rsid w:val="00B94471"/>
    <w:rsid w:val="00BA1043"/>
    <w:rsid w:val="00BB37A7"/>
    <w:rsid w:val="00BB4149"/>
    <w:rsid w:val="00BD17DB"/>
    <w:rsid w:val="00BD4E9E"/>
    <w:rsid w:val="00BF2DE3"/>
    <w:rsid w:val="00BF3F04"/>
    <w:rsid w:val="00BF4FA2"/>
    <w:rsid w:val="00C10881"/>
    <w:rsid w:val="00C1179F"/>
    <w:rsid w:val="00C2342E"/>
    <w:rsid w:val="00C43C86"/>
    <w:rsid w:val="00C46D3B"/>
    <w:rsid w:val="00C504BE"/>
    <w:rsid w:val="00C51BE5"/>
    <w:rsid w:val="00C573B4"/>
    <w:rsid w:val="00C76B89"/>
    <w:rsid w:val="00C80119"/>
    <w:rsid w:val="00CA5071"/>
    <w:rsid w:val="00CB189F"/>
    <w:rsid w:val="00CB63E9"/>
    <w:rsid w:val="00CD3E99"/>
    <w:rsid w:val="00CD441A"/>
    <w:rsid w:val="00CD60FE"/>
    <w:rsid w:val="00CD784D"/>
    <w:rsid w:val="00CE3804"/>
    <w:rsid w:val="00CE3872"/>
    <w:rsid w:val="00CE5410"/>
    <w:rsid w:val="00CE7ABC"/>
    <w:rsid w:val="00CF329D"/>
    <w:rsid w:val="00CF6C44"/>
    <w:rsid w:val="00D023BB"/>
    <w:rsid w:val="00D159B7"/>
    <w:rsid w:val="00D17E75"/>
    <w:rsid w:val="00D26804"/>
    <w:rsid w:val="00D27CFC"/>
    <w:rsid w:val="00D37E3C"/>
    <w:rsid w:val="00D50A05"/>
    <w:rsid w:val="00D57AE7"/>
    <w:rsid w:val="00D64F58"/>
    <w:rsid w:val="00D71817"/>
    <w:rsid w:val="00D7540D"/>
    <w:rsid w:val="00D84A91"/>
    <w:rsid w:val="00DC063A"/>
    <w:rsid w:val="00DC3E94"/>
    <w:rsid w:val="00DE6D68"/>
    <w:rsid w:val="00DF0D9D"/>
    <w:rsid w:val="00E02B77"/>
    <w:rsid w:val="00E060F2"/>
    <w:rsid w:val="00E07D69"/>
    <w:rsid w:val="00E14FDB"/>
    <w:rsid w:val="00E33FDB"/>
    <w:rsid w:val="00E36F30"/>
    <w:rsid w:val="00E442B4"/>
    <w:rsid w:val="00E509C2"/>
    <w:rsid w:val="00E61FE0"/>
    <w:rsid w:val="00E71083"/>
    <w:rsid w:val="00E714AA"/>
    <w:rsid w:val="00E84F56"/>
    <w:rsid w:val="00E90BE6"/>
    <w:rsid w:val="00EA15D1"/>
    <w:rsid w:val="00EA3941"/>
    <w:rsid w:val="00EA4D75"/>
    <w:rsid w:val="00EB5914"/>
    <w:rsid w:val="00EC70A3"/>
    <w:rsid w:val="00ED117F"/>
    <w:rsid w:val="00ED5425"/>
    <w:rsid w:val="00EE5187"/>
    <w:rsid w:val="00EE5CD9"/>
    <w:rsid w:val="00EE78E1"/>
    <w:rsid w:val="00F029F0"/>
    <w:rsid w:val="00F14ACD"/>
    <w:rsid w:val="00F21035"/>
    <w:rsid w:val="00F2179D"/>
    <w:rsid w:val="00F332B9"/>
    <w:rsid w:val="00F36748"/>
    <w:rsid w:val="00F40F7C"/>
    <w:rsid w:val="00F41EA4"/>
    <w:rsid w:val="00F42708"/>
    <w:rsid w:val="00F46208"/>
    <w:rsid w:val="00F52E47"/>
    <w:rsid w:val="00F55411"/>
    <w:rsid w:val="00F5551F"/>
    <w:rsid w:val="00F55BB4"/>
    <w:rsid w:val="00F61DCF"/>
    <w:rsid w:val="00F623CF"/>
    <w:rsid w:val="00F71852"/>
    <w:rsid w:val="00F732EA"/>
    <w:rsid w:val="00F8096E"/>
    <w:rsid w:val="00F94C94"/>
    <w:rsid w:val="00F95700"/>
    <w:rsid w:val="00F96121"/>
    <w:rsid w:val="00FA3FD1"/>
    <w:rsid w:val="00FB392E"/>
    <w:rsid w:val="00FB417A"/>
    <w:rsid w:val="00FB5536"/>
    <w:rsid w:val="00FC30A9"/>
    <w:rsid w:val="00FE48FB"/>
    <w:rsid w:val="00FF62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7B0D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2E47"/>
    <w:pPr>
      <w:tabs>
        <w:tab w:val="center" w:pos="4320"/>
        <w:tab w:val="right" w:pos="8640"/>
      </w:tabs>
    </w:pPr>
  </w:style>
  <w:style w:type="character" w:customStyle="1" w:styleId="HeaderChar">
    <w:name w:val="Header Char"/>
    <w:basedOn w:val="DefaultParagraphFont"/>
    <w:link w:val="Header"/>
    <w:uiPriority w:val="99"/>
    <w:rsid w:val="00F52E47"/>
  </w:style>
  <w:style w:type="paragraph" w:styleId="Footer">
    <w:name w:val="footer"/>
    <w:basedOn w:val="Normal"/>
    <w:link w:val="FooterChar"/>
    <w:uiPriority w:val="99"/>
    <w:unhideWhenUsed/>
    <w:rsid w:val="00F52E47"/>
    <w:pPr>
      <w:tabs>
        <w:tab w:val="center" w:pos="4320"/>
        <w:tab w:val="right" w:pos="8640"/>
      </w:tabs>
    </w:pPr>
  </w:style>
  <w:style w:type="character" w:customStyle="1" w:styleId="FooterChar">
    <w:name w:val="Footer Char"/>
    <w:basedOn w:val="DefaultParagraphFont"/>
    <w:link w:val="Footer"/>
    <w:uiPriority w:val="99"/>
    <w:rsid w:val="00F52E47"/>
  </w:style>
  <w:style w:type="character" w:customStyle="1" w:styleId="hlfld-contribauthor">
    <w:name w:val="hlfld-contribauthor"/>
    <w:basedOn w:val="DefaultParagraphFont"/>
    <w:rsid w:val="009E2E4B"/>
  </w:style>
  <w:style w:type="character" w:customStyle="1" w:styleId="apple-converted-space">
    <w:name w:val="apple-converted-space"/>
    <w:basedOn w:val="DefaultParagraphFont"/>
    <w:rsid w:val="009E2E4B"/>
  </w:style>
  <w:style w:type="character" w:customStyle="1" w:styleId="nlmgiven-names">
    <w:name w:val="nlm_given-names"/>
    <w:basedOn w:val="DefaultParagraphFont"/>
    <w:rsid w:val="009E2E4B"/>
  </w:style>
  <w:style w:type="character" w:customStyle="1" w:styleId="nlmyear">
    <w:name w:val="nlm_year"/>
    <w:basedOn w:val="DefaultParagraphFont"/>
    <w:rsid w:val="009E2E4B"/>
  </w:style>
  <w:style w:type="character" w:customStyle="1" w:styleId="nlmedition">
    <w:name w:val="nlm_edition"/>
    <w:basedOn w:val="DefaultParagraphFont"/>
    <w:rsid w:val="009E2E4B"/>
  </w:style>
  <w:style w:type="character" w:customStyle="1" w:styleId="nlmpublisher-loc">
    <w:name w:val="nlm_publisher-loc"/>
    <w:basedOn w:val="DefaultParagraphFont"/>
    <w:rsid w:val="009E2E4B"/>
  </w:style>
  <w:style w:type="character" w:customStyle="1" w:styleId="nlmpublisher-name">
    <w:name w:val="nlm_publisher-name"/>
    <w:basedOn w:val="DefaultParagraphFont"/>
    <w:rsid w:val="009E2E4B"/>
  </w:style>
  <w:style w:type="character" w:styleId="Hyperlink">
    <w:name w:val="Hyperlink"/>
    <w:basedOn w:val="DefaultParagraphFont"/>
    <w:uiPriority w:val="99"/>
    <w:unhideWhenUsed/>
    <w:rsid w:val="006E542B"/>
    <w:rPr>
      <w:color w:val="0000FF" w:themeColor="hyperlink"/>
      <w:u w:val="single"/>
    </w:rPr>
  </w:style>
  <w:style w:type="paragraph" w:styleId="NormalWeb">
    <w:name w:val="Normal (Web)"/>
    <w:basedOn w:val="Normal"/>
    <w:uiPriority w:val="99"/>
    <w:unhideWhenUsed/>
    <w:rsid w:val="00811D9B"/>
    <w:pPr>
      <w:spacing w:before="100" w:beforeAutospacing="1" w:after="100" w:afterAutospacing="1"/>
    </w:pPr>
    <w:rPr>
      <w:rFonts w:ascii="Times New Roman" w:hAnsi="Times New Roman" w:cs="Times New Roman"/>
      <w:sz w:val="20"/>
      <w:szCs w:val="20"/>
      <w:lang w:val="en-GB"/>
    </w:rPr>
  </w:style>
  <w:style w:type="character" w:styleId="FollowedHyperlink">
    <w:name w:val="FollowedHyperlink"/>
    <w:basedOn w:val="DefaultParagraphFont"/>
    <w:uiPriority w:val="99"/>
    <w:semiHidden/>
    <w:unhideWhenUsed/>
    <w:rsid w:val="00463974"/>
    <w:rPr>
      <w:color w:val="800080" w:themeColor="followedHyperlink"/>
      <w:u w:val="single"/>
    </w:rPr>
  </w:style>
  <w:style w:type="paragraph" w:styleId="ListParagraph">
    <w:name w:val="List Paragraph"/>
    <w:basedOn w:val="Normal"/>
    <w:uiPriority w:val="34"/>
    <w:qFormat/>
    <w:rsid w:val="00C46D3B"/>
    <w:pPr>
      <w:ind w:left="720"/>
      <w:contextualSpacing/>
    </w:pPr>
  </w:style>
  <w:style w:type="character" w:styleId="PageNumber">
    <w:name w:val="page number"/>
    <w:basedOn w:val="DefaultParagraphFont"/>
    <w:uiPriority w:val="99"/>
    <w:semiHidden/>
    <w:unhideWhenUsed/>
    <w:rsid w:val="000B25F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2E47"/>
    <w:pPr>
      <w:tabs>
        <w:tab w:val="center" w:pos="4320"/>
        <w:tab w:val="right" w:pos="8640"/>
      </w:tabs>
    </w:pPr>
  </w:style>
  <w:style w:type="character" w:customStyle="1" w:styleId="HeaderChar">
    <w:name w:val="Header Char"/>
    <w:basedOn w:val="DefaultParagraphFont"/>
    <w:link w:val="Header"/>
    <w:uiPriority w:val="99"/>
    <w:rsid w:val="00F52E47"/>
  </w:style>
  <w:style w:type="paragraph" w:styleId="Footer">
    <w:name w:val="footer"/>
    <w:basedOn w:val="Normal"/>
    <w:link w:val="FooterChar"/>
    <w:uiPriority w:val="99"/>
    <w:unhideWhenUsed/>
    <w:rsid w:val="00F52E47"/>
    <w:pPr>
      <w:tabs>
        <w:tab w:val="center" w:pos="4320"/>
        <w:tab w:val="right" w:pos="8640"/>
      </w:tabs>
    </w:pPr>
  </w:style>
  <w:style w:type="character" w:customStyle="1" w:styleId="FooterChar">
    <w:name w:val="Footer Char"/>
    <w:basedOn w:val="DefaultParagraphFont"/>
    <w:link w:val="Footer"/>
    <w:uiPriority w:val="99"/>
    <w:rsid w:val="00F52E47"/>
  </w:style>
  <w:style w:type="character" w:customStyle="1" w:styleId="hlfld-contribauthor">
    <w:name w:val="hlfld-contribauthor"/>
    <w:basedOn w:val="DefaultParagraphFont"/>
    <w:rsid w:val="009E2E4B"/>
  </w:style>
  <w:style w:type="character" w:customStyle="1" w:styleId="apple-converted-space">
    <w:name w:val="apple-converted-space"/>
    <w:basedOn w:val="DefaultParagraphFont"/>
    <w:rsid w:val="009E2E4B"/>
  </w:style>
  <w:style w:type="character" w:customStyle="1" w:styleId="nlmgiven-names">
    <w:name w:val="nlm_given-names"/>
    <w:basedOn w:val="DefaultParagraphFont"/>
    <w:rsid w:val="009E2E4B"/>
  </w:style>
  <w:style w:type="character" w:customStyle="1" w:styleId="nlmyear">
    <w:name w:val="nlm_year"/>
    <w:basedOn w:val="DefaultParagraphFont"/>
    <w:rsid w:val="009E2E4B"/>
  </w:style>
  <w:style w:type="character" w:customStyle="1" w:styleId="nlmedition">
    <w:name w:val="nlm_edition"/>
    <w:basedOn w:val="DefaultParagraphFont"/>
    <w:rsid w:val="009E2E4B"/>
  </w:style>
  <w:style w:type="character" w:customStyle="1" w:styleId="nlmpublisher-loc">
    <w:name w:val="nlm_publisher-loc"/>
    <w:basedOn w:val="DefaultParagraphFont"/>
    <w:rsid w:val="009E2E4B"/>
  </w:style>
  <w:style w:type="character" w:customStyle="1" w:styleId="nlmpublisher-name">
    <w:name w:val="nlm_publisher-name"/>
    <w:basedOn w:val="DefaultParagraphFont"/>
    <w:rsid w:val="009E2E4B"/>
  </w:style>
  <w:style w:type="character" w:styleId="Hyperlink">
    <w:name w:val="Hyperlink"/>
    <w:basedOn w:val="DefaultParagraphFont"/>
    <w:uiPriority w:val="99"/>
    <w:unhideWhenUsed/>
    <w:rsid w:val="006E542B"/>
    <w:rPr>
      <w:color w:val="0000FF" w:themeColor="hyperlink"/>
      <w:u w:val="single"/>
    </w:rPr>
  </w:style>
  <w:style w:type="paragraph" w:styleId="NormalWeb">
    <w:name w:val="Normal (Web)"/>
    <w:basedOn w:val="Normal"/>
    <w:uiPriority w:val="99"/>
    <w:unhideWhenUsed/>
    <w:rsid w:val="00811D9B"/>
    <w:pPr>
      <w:spacing w:before="100" w:beforeAutospacing="1" w:after="100" w:afterAutospacing="1"/>
    </w:pPr>
    <w:rPr>
      <w:rFonts w:ascii="Times New Roman" w:hAnsi="Times New Roman" w:cs="Times New Roman"/>
      <w:sz w:val="20"/>
      <w:szCs w:val="20"/>
      <w:lang w:val="en-GB"/>
    </w:rPr>
  </w:style>
  <w:style w:type="character" w:styleId="FollowedHyperlink">
    <w:name w:val="FollowedHyperlink"/>
    <w:basedOn w:val="DefaultParagraphFont"/>
    <w:uiPriority w:val="99"/>
    <w:semiHidden/>
    <w:unhideWhenUsed/>
    <w:rsid w:val="00463974"/>
    <w:rPr>
      <w:color w:val="800080" w:themeColor="followedHyperlink"/>
      <w:u w:val="single"/>
    </w:rPr>
  </w:style>
  <w:style w:type="paragraph" w:styleId="ListParagraph">
    <w:name w:val="List Paragraph"/>
    <w:basedOn w:val="Normal"/>
    <w:uiPriority w:val="34"/>
    <w:qFormat/>
    <w:rsid w:val="00C46D3B"/>
    <w:pPr>
      <w:ind w:left="720"/>
      <w:contextualSpacing/>
    </w:pPr>
  </w:style>
  <w:style w:type="character" w:styleId="PageNumber">
    <w:name w:val="page number"/>
    <w:basedOn w:val="DefaultParagraphFont"/>
    <w:uiPriority w:val="99"/>
    <w:semiHidden/>
    <w:unhideWhenUsed/>
    <w:rsid w:val="000B2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3842555">
      <w:bodyDiv w:val="1"/>
      <w:marLeft w:val="0"/>
      <w:marRight w:val="0"/>
      <w:marTop w:val="0"/>
      <w:marBottom w:val="0"/>
      <w:divBdr>
        <w:top w:val="none" w:sz="0" w:space="0" w:color="auto"/>
        <w:left w:val="none" w:sz="0" w:space="0" w:color="auto"/>
        <w:bottom w:val="none" w:sz="0" w:space="0" w:color="auto"/>
        <w:right w:val="none" w:sz="0" w:space="0" w:color="auto"/>
      </w:divBdr>
      <w:divsChild>
        <w:div w:id="848448188">
          <w:marLeft w:val="0"/>
          <w:marRight w:val="0"/>
          <w:marTop w:val="0"/>
          <w:marBottom w:val="0"/>
          <w:divBdr>
            <w:top w:val="none" w:sz="0" w:space="0" w:color="auto"/>
            <w:left w:val="none" w:sz="0" w:space="0" w:color="auto"/>
            <w:bottom w:val="none" w:sz="0" w:space="0" w:color="auto"/>
            <w:right w:val="none" w:sz="0" w:space="0" w:color="auto"/>
          </w:divBdr>
          <w:divsChild>
            <w:div w:id="1644114995">
              <w:marLeft w:val="0"/>
              <w:marRight w:val="0"/>
              <w:marTop w:val="0"/>
              <w:marBottom w:val="0"/>
              <w:divBdr>
                <w:top w:val="none" w:sz="0" w:space="0" w:color="auto"/>
                <w:left w:val="none" w:sz="0" w:space="0" w:color="auto"/>
                <w:bottom w:val="none" w:sz="0" w:space="0" w:color="auto"/>
                <w:right w:val="none" w:sz="0" w:space="0" w:color="auto"/>
              </w:divBdr>
              <w:divsChild>
                <w:div w:id="91397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182557">
      <w:bodyDiv w:val="1"/>
      <w:marLeft w:val="0"/>
      <w:marRight w:val="0"/>
      <w:marTop w:val="0"/>
      <w:marBottom w:val="0"/>
      <w:divBdr>
        <w:top w:val="none" w:sz="0" w:space="0" w:color="auto"/>
        <w:left w:val="none" w:sz="0" w:space="0" w:color="auto"/>
        <w:bottom w:val="none" w:sz="0" w:space="0" w:color="auto"/>
        <w:right w:val="none" w:sz="0" w:space="0" w:color="auto"/>
      </w:divBdr>
    </w:div>
    <w:div w:id="1272012036">
      <w:bodyDiv w:val="1"/>
      <w:marLeft w:val="0"/>
      <w:marRight w:val="0"/>
      <w:marTop w:val="0"/>
      <w:marBottom w:val="0"/>
      <w:divBdr>
        <w:top w:val="none" w:sz="0" w:space="0" w:color="auto"/>
        <w:left w:val="none" w:sz="0" w:space="0" w:color="auto"/>
        <w:bottom w:val="none" w:sz="0" w:space="0" w:color="auto"/>
        <w:right w:val="none" w:sz="0" w:space="0" w:color="auto"/>
      </w:divBdr>
      <w:divsChild>
        <w:div w:id="1853449635">
          <w:marLeft w:val="0"/>
          <w:marRight w:val="0"/>
          <w:marTop w:val="0"/>
          <w:marBottom w:val="0"/>
          <w:divBdr>
            <w:top w:val="none" w:sz="0" w:space="0" w:color="auto"/>
            <w:left w:val="none" w:sz="0" w:space="0" w:color="auto"/>
            <w:bottom w:val="none" w:sz="0" w:space="0" w:color="auto"/>
            <w:right w:val="none" w:sz="0" w:space="0" w:color="auto"/>
          </w:divBdr>
          <w:divsChild>
            <w:div w:id="1186946855">
              <w:marLeft w:val="0"/>
              <w:marRight w:val="0"/>
              <w:marTop w:val="0"/>
              <w:marBottom w:val="0"/>
              <w:divBdr>
                <w:top w:val="none" w:sz="0" w:space="0" w:color="auto"/>
                <w:left w:val="none" w:sz="0" w:space="0" w:color="auto"/>
                <w:bottom w:val="none" w:sz="0" w:space="0" w:color="auto"/>
                <w:right w:val="none" w:sz="0" w:space="0" w:color="auto"/>
              </w:divBdr>
              <w:divsChild>
                <w:div w:id="7944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dera.ioe.ac.uk/6967/1/download%3Fid%3D17387%26filename%3Dseven-claims-about-successful-school-leadership.pdf" TargetMode="External"/><Relationship Id="rId21" Type="http://schemas.openxmlformats.org/officeDocument/2006/relationships/hyperlink" Target="https://www-dawsonera-com.ezproxy.uwtsd.ac.uk/readonline/9781444145526" TargetMode="External"/><Relationship Id="rId22" Type="http://schemas.openxmlformats.org/officeDocument/2006/relationships/hyperlink" Target="http://journals.sagepub.com.ezproxy.uwtsd.ac.uk/doi/pdf/10.1177/0892020611427068" TargetMode="External"/><Relationship Id="rId23" Type="http://schemas.openxmlformats.org/officeDocument/2006/relationships/hyperlink" Target="http://journals.sagepub.com.ezproxy.uwtsd.ac.uk/doi/pdf/10.1177/0892020617711194" TargetMode="External"/><Relationship Id="rId24" Type="http://schemas.openxmlformats.org/officeDocument/2006/relationships/hyperlink" Target="https://www-dawsonera-com.ezproxy.uwtsd.ac.uk/readonline/9781292088518" TargetMode="External"/><Relationship Id="rId25" Type="http://schemas.openxmlformats.org/officeDocument/2006/relationships/hyperlink" Target="http://www.tandfonline.com.ezproxy.uwtsd.ac.uk/doi/full/10.1080/09575146.2013.781135?scroll=top&amp;needAccess=true" TargetMode="External"/><Relationship Id="rId26" Type="http://schemas.openxmlformats.org/officeDocument/2006/relationships/hyperlink" Target="https://www-dawsonera-com.ezproxy.uwtsd.ac.uk/readonline/9780203805015" TargetMode="External"/><Relationship Id="rId27" Type="http://schemas.openxmlformats.org/officeDocument/2006/relationships/hyperlink" Target="https://search-proquest-com.ezproxy.uwtsd.ac.uk/docview/918210778/fulltextPDF/FD10C1EF0E2746AAPQ/1?accountid=130472" TargetMode="External"/><Relationship Id="rId28" Type="http://schemas.openxmlformats.org/officeDocument/2006/relationships/hyperlink" Target="https://www-dawsonera-com.ezproxy.uwtsd.ac.uk/readonline/9781855395060" TargetMode="External"/><Relationship Id="rId29" Type="http://schemas.openxmlformats.org/officeDocument/2006/relationships/hyperlink" Target="https://www-dawsonera-com.ezproxy.uwtsd.ac.uk/readonline/9781446296677"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http://web.b.ebscohost.com.ezproxy.uwtsd.ac.uk/ehost/detail/detail?vid=0&amp;sid=618c51c7-3683-45e9-9ec8-c3bf593cc842%40sessionmgr120&amp;bdata=JnNpdGU9ZWhvc3QtbGl2ZQ%3d%3d" TargetMode="External"/><Relationship Id="rId31" Type="http://schemas.openxmlformats.org/officeDocument/2006/relationships/hyperlink" Target="https://files.eric.ed.gov/fulltext/EJ1137054.pdf" TargetMode="External"/><Relationship Id="rId32" Type="http://schemas.openxmlformats.org/officeDocument/2006/relationships/header" Target="header1.xml"/><Relationship Id="rId9" Type="http://schemas.openxmlformats.org/officeDocument/2006/relationships/hyperlink" Target="https://www-dawsonera-com.ezproxy.uwtsd.ac.uk/readonline/9781446248522" TargetMode="Externa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header" Target="header2.xml"/><Relationship Id="rId34" Type="http://schemas.openxmlformats.org/officeDocument/2006/relationships/footer" Target="footer1.xml"/><Relationship Id="rId35" Type="http://schemas.openxmlformats.org/officeDocument/2006/relationships/footer" Target="footer2.xml"/><Relationship Id="rId36" Type="http://schemas.openxmlformats.org/officeDocument/2006/relationships/fontTable" Target="fontTable.xml"/><Relationship Id="rId10" Type="http://schemas.openxmlformats.org/officeDocument/2006/relationships/hyperlink" Target="https://business-school.exeter.ac.uk/documents/papers/management/2007/0702.pdf" TargetMode="External"/><Relationship Id="rId11" Type="http://schemas.openxmlformats.org/officeDocument/2006/relationships/hyperlink" Target="http://www.smh.com.au/business/workplace-relations/effective-leadership-is-impossible-without-philosophy-20171003-gytrz4.html" TargetMode="External"/><Relationship Id="rId12" Type="http://schemas.openxmlformats.org/officeDocument/2006/relationships/hyperlink" Target="https://search-proquest-com.ezproxy.uwtsd.ac.uk/docview/859910293/fulltextPDF/638C55C6247B4E89PQ/1?accountid=130472" TargetMode="External"/><Relationship Id="rId13" Type="http://schemas.openxmlformats.org/officeDocument/2006/relationships/hyperlink" Target="http://journals.sagepub.com.ezproxy.uwtsd.ac.uk/doi/pdf/10.1177/1741143212438482" TargetMode="External"/><Relationship Id="rId14" Type="http://schemas.openxmlformats.org/officeDocument/2006/relationships/hyperlink" Target="http://www.tandfonline.com.ezproxy.uwtsd.ac.uk/doi/full/10.1080/09575146.2011.638278?scroll=top&amp;needAccess=true" TargetMode="External"/><Relationship Id="rId15" Type="http://schemas.openxmlformats.org/officeDocument/2006/relationships/hyperlink" Target="http://www.powerelectronics.ac.uk/documents/leadership-that-gets-results.pdf" TargetMode="External"/><Relationship Id="rId16" Type="http://schemas.openxmlformats.org/officeDocument/2006/relationships/hyperlink" Target="https://books.google.co.uk/books?hl=en&amp;lr=&amp;id=gCpKxeM3jscC&amp;oi=fnd&amp;pg=PA7&amp;dq=Graham,+J.+(1997).+Outdoor+leadership&amp;ots=tc5SYi6JDR&amp;sig=KiQcMdjG7xJ8NRIaoR3xmBX58v0" TargetMode="External"/><Relationship Id="rId17" Type="http://schemas.openxmlformats.org/officeDocument/2006/relationships/hyperlink" Target="https://www-dawsonera-com.ezproxy.uwtsd.ac.uk/readonline/9780335262977" TargetMode="External"/><Relationship Id="rId18" Type="http://schemas.openxmlformats.org/officeDocument/2006/relationships/hyperlink" Target="https://www-dawsonera-com.ezproxy.uwtsd.ac.uk/readonline/9781841123585" TargetMode="External"/><Relationship Id="rId19" Type="http://schemas.openxmlformats.org/officeDocument/2006/relationships/hyperlink" Target="https://www.lfhe.ac.uk/en/general/lf10/ten-times-tables/10-leadership-styles.cfm" TargetMode="External"/><Relationship Id="rId37" Type="http://schemas.openxmlformats.org/officeDocument/2006/relationships/glossaryDocument" Target="glossary/document.xml"/><Relationship Id="rId38"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108823CFEDC0241B8F9DB10BDD4EE16"/>
        <w:category>
          <w:name w:val="General"/>
          <w:gallery w:val="placeholder"/>
        </w:category>
        <w:types>
          <w:type w:val="bbPlcHdr"/>
        </w:types>
        <w:behaviors>
          <w:behavior w:val="content"/>
        </w:behaviors>
        <w:guid w:val="{A328A547-FA1E-4748-BAA7-40A780851DCE}"/>
      </w:docPartPr>
      <w:docPartBody>
        <w:p w:rsidR="00402686" w:rsidRDefault="00402686" w:rsidP="00402686">
          <w:pPr>
            <w:pStyle w:val="4108823CFEDC0241B8F9DB10BDD4EE16"/>
          </w:pPr>
          <w:r>
            <w:t>[Type text]</w:t>
          </w:r>
        </w:p>
      </w:docPartBody>
    </w:docPart>
    <w:docPart>
      <w:docPartPr>
        <w:name w:val="AC3A7E37C2980F44903675218D173523"/>
        <w:category>
          <w:name w:val="General"/>
          <w:gallery w:val="placeholder"/>
        </w:category>
        <w:types>
          <w:type w:val="bbPlcHdr"/>
        </w:types>
        <w:behaviors>
          <w:behavior w:val="content"/>
        </w:behaviors>
        <w:guid w:val="{0092BF8A-DEA5-0844-BE80-95459BD554B1}"/>
      </w:docPartPr>
      <w:docPartBody>
        <w:p w:rsidR="00402686" w:rsidRDefault="00402686" w:rsidP="00402686">
          <w:pPr>
            <w:pStyle w:val="AC3A7E37C2980F44903675218D173523"/>
          </w:pPr>
          <w:r>
            <w:t>[Type text]</w:t>
          </w:r>
        </w:p>
      </w:docPartBody>
    </w:docPart>
    <w:docPart>
      <w:docPartPr>
        <w:name w:val="9F600A813DAE624E96CF375C42F0DE9C"/>
        <w:category>
          <w:name w:val="General"/>
          <w:gallery w:val="placeholder"/>
        </w:category>
        <w:types>
          <w:type w:val="bbPlcHdr"/>
        </w:types>
        <w:behaviors>
          <w:behavior w:val="content"/>
        </w:behaviors>
        <w:guid w:val="{309EDCCD-82B4-B944-BA03-7864DF35A9BF}"/>
      </w:docPartPr>
      <w:docPartBody>
        <w:p w:rsidR="00402686" w:rsidRDefault="00402686" w:rsidP="00402686">
          <w:pPr>
            <w:pStyle w:val="9F600A813DAE624E96CF375C42F0DE9C"/>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686"/>
    <w:rsid w:val="000C0CE7"/>
    <w:rsid w:val="00402686"/>
    <w:rsid w:val="008A0A36"/>
    <w:rsid w:val="008C76C5"/>
    <w:rsid w:val="00B73A85"/>
    <w:rsid w:val="00C55D41"/>
    <w:rsid w:val="00C96415"/>
    <w:rsid w:val="00CE56C0"/>
    <w:rsid w:val="00E15485"/>
    <w:rsid w:val="00E30BA7"/>
    <w:rsid w:val="00E845B9"/>
    <w:rsid w:val="00F3784D"/>
    <w:rsid w:val="00FE23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108823CFEDC0241B8F9DB10BDD4EE16">
    <w:name w:val="4108823CFEDC0241B8F9DB10BDD4EE16"/>
    <w:rsid w:val="00402686"/>
  </w:style>
  <w:style w:type="paragraph" w:customStyle="1" w:styleId="AC3A7E37C2980F44903675218D173523">
    <w:name w:val="AC3A7E37C2980F44903675218D173523"/>
    <w:rsid w:val="00402686"/>
  </w:style>
  <w:style w:type="paragraph" w:customStyle="1" w:styleId="9F600A813DAE624E96CF375C42F0DE9C">
    <w:name w:val="9F600A813DAE624E96CF375C42F0DE9C"/>
    <w:rsid w:val="00402686"/>
  </w:style>
  <w:style w:type="paragraph" w:customStyle="1" w:styleId="4A1028398B7B5942A4545378AE693971">
    <w:name w:val="4A1028398B7B5942A4545378AE693971"/>
    <w:rsid w:val="00402686"/>
  </w:style>
  <w:style w:type="paragraph" w:customStyle="1" w:styleId="5E53A48C8B8FA14E828919BA546DFFB8">
    <w:name w:val="5E53A48C8B8FA14E828919BA546DFFB8"/>
    <w:rsid w:val="00402686"/>
  </w:style>
  <w:style w:type="paragraph" w:customStyle="1" w:styleId="E4A92160F5CD0143A5BD7C3363DAD027">
    <w:name w:val="E4A92160F5CD0143A5BD7C3363DAD027"/>
    <w:rsid w:val="00402686"/>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108823CFEDC0241B8F9DB10BDD4EE16">
    <w:name w:val="4108823CFEDC0241B8F9DB10BDD4EE16"/>
    <w:rsid w:val="00402686"/>
  </w:style>
  <w:style w:type="paragraph" w:customStyle="1" w:styleId="AC3A7E37C2980F44903675218D173523">
    <w:name w:val="AC3A7E37C2980F44903675218D173523"/>
    <w:rsid w:val="00402686"/>
  </w:style>
  <w:style w:type="paragraph" w:customStyle="1" w:styleId="9F600A813DAE624E96CF375C42F0DE9C">
    <w:name w:val="9F600A813DAE624E96CF375C42F0DE9C"/>
    <w:rsid w:val="00402686"/>
  </w:style>
  <w:style w:type="paragraph" w:customStyle="1" w:styleId="4A1028398B7B5942A4545378AE693971">
    <w:name w:val="4A1028398B7B5942A4545378AE693971"/>
    <w:rsid w:val="00402686"/>
  </w:style>
  <w:style w:type="paragraph" w:customStyle="1" w:styleId="5E53A48C8B8FA14E828919BA546DFFB8">
    <w:name w:val="5E53A48C8B8FA14E828919BA546DFFB8"/>
    <w:rsid w:val="00402686"/>
  </w:style>
  <w:style w:type="paragraph" w:customStyle="1" w:styleId="E4A92160F5CD0143A5BD7C3363DAD027">
    <w:name w:val="E4A92160F5CD0143A5BD7C3363DAD027"/>
    <w:rsid w:val="004026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9625C-006D-1C45-B335-04E691099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1353</TotalTime>
  <Pages>13</Pages>
  <Words>3692</Words>
  <Characters>21047</Characters>
  <Application>Microsoft Macintosh Word</Application>
  <DocSecurity>0</DocSecurity>
  <Lines>175</Lines>
  <Paragraphs>49</Paragraphs>
  <ScaleCrop>false</ScaleCrop>
  <Company/>
  <LinksUpToDate>false</LinksUpToDate>
  <CharactersWithSpaces>24690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Vikki Evans</dc:creator>
  <cp:keywords/>
  <dc:description/>
  <cp:lastModifiedBy>Vikki Evans</cp:lastModifiedBy>
  <cp:revision>278</cp:revision>
  <dcterms:created xsi:type="dcterms:W3CDTF">2018-01-18T16:41:00Z</dcterms:created>
  <dcterms:modified xsi:type="dcterms:W3CDTF">2018-02-01T21:12:00Z</dcterms:modified>
</cp:coreProperties>
</file>