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1639B2B8" w:rsidR="00587CE6" w:rsidRPr="00587CE6" w:rsidRDefault="00696AC8"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63A88272" w:rsidR="00587CE6" w:rsidRPr="00587CE6" w:rsidRDefault="00F74E5A" w:rsidP="00587CE6">
            <w:pPr>
              <w:spacing w:after="0" w:line="240" w:lineRule="auto"/>
              <w:rPr>
                <w:rFonts w:ascii="Arial" w:eastAsia="Times New Roman" w:hAnsi="Arial" w:cs="Arial"/>
                <w:sz w:val="20"/>
                <w:szCs w:val="20"/>
              </w:rPr>
            </w:pPr>
            <w:r>
              <w:rPr>
                <w:rFonts w:ascii="Arial" w:hAnsi="Arial" w:cs="Arial"/>
                <w:b/>
              </w:rPr>
              <w:t>Munyaradzi N Murira</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161915AD" w:rsidR="00587CE6" w:rsidRPr="00587CE6" w:rsidRDefault="00A2145F" w:rsidP="00587CE6">
            <w:pPr>
              <w:spacing w:after="0" w:line="240" w:lineRule="auto"/>
              <w:rPr>
                <w:rFonts w:ascii="Arial" w:eastAsia="Times New Roman" w:hAnsi="Arial" w:cs="Arial"/>
                <w:sz w:val="20"/>
                <w:szCs w:val="20"/>
              </w:rPr>
            </w:pPr>
            <w:r>
              <w:rPr>
                <w:rFonts w:ascii="Arial" w:hAnsi="Arial" w:cs="Arial"/>
                <w:b/>
              </w:rPr>
              <w:t>Enterprise Network Security</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57B387F2" w:rsidR="00587CE6" w:rsidRPr="00587CE6" w:rsidRDefault="00B958B4" w:rsidP="00587CE6">
            <w:pPr>
              <w:spacing w:after="0" w:line="240" w:lineRule="auto"/>
              <w:rPr>
                <w:rFonts w:ascii="Arial" w:eastAsia="Times New Roman" w:hAnsi="Arial" w:cs="Arial"/>
                <w:sz w:val="20"/>
                <w:szCs w:val="20"/>
              </w:rPr>
            </w:pPr>
            <w:r>
              <w:rPr>
                <w:rFonts w:ascii="Arial" w:hAnsi="Arial" w:cs="Arial"/>
                <w:b/>
              </w:rPr>
              <w:t>ACCA7032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 xml:space="preserve">(eg.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2DD57959" w:rsidR="00587CE6" w:rsidRPr="00587CE6" w:rsidRDefault="00B958B4"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61C85B78" w:rsidR="00587CE6" w:rsidRPr="00587CE6" w:rsidRDefault="00B958B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6E16D1A7" w:rsidR="006D2A9D" w:rsidRPr="00C44400" w:rsidRDefault="00696AC8"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4A58F87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FA6D9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07A08D9D"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2146DB">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2146DB">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0DF39CC6"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C51246">
              <w:rPr>
                <w:rFonts w:ascii="Arial" w:hAnsi="Arial" w:cs="Arial"/>
                <w:b/>
                <w:bCs/>
                <w:color w:val="000000"/>
                <w:sz w:val="16"/>
                <w:szCs w:val="16"/>
                <w:lang w:val="en-US"/>
              </w:rPr>
              <w:t xml:space="preserve"> please tick</w:t>
            </w:r>
            <w:r>
              <w:rPr>
                <w:rFonts w:ascii="Arial" w:hAnsi="Arial" w:cs="Arial"/>
                <w:b/>
                <w:bCs/>
                <w:color w:val="000000"/>
                <w:sz w:val="16"/>
                <w:szCs w:val="16"/>
                <w:lang w:val="en-US"/>
              </w:rPr>
              <w:t>)</w:t>
            </w:r>
            <w:r w:rsidRPr="00D72FBD">
              <w:rPr>
                <w:rFonts w:ascii="Arial" w:hAnsi="Arial" w:cs="Arial"/>
                <w:b/>
                <w:bCs/>
                <w:color w:val="000000"/>
                <w:sz w:val="16"/>
                <w:szCs w:val="16"/>
                <w:lang w:val="en-US"/>
              </w:rPr>
              <w:t xml:space="preserve"> </w:t>
            </w:r>
            <w:r w:rsidR="00C51246">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2967F5" w:rsidRPr="00587CE6" w14:paraId="37FD63B1" w14:textId="77777777" w:rsidTr="0094712D">
        <w:tc>
          <w:tcPr>
            <w:tcW w:w="279" w:type="dxa"/>
          </w:tcPr>
          <w:p w14:paraId="62ADB19F" w14:textId="293CB4DB" w:rsidR="002967F5" w:rsidRPr="00587CE6" w:rsidRDefault="002967F5" w:rsidP="002967F5">
            <w:pPr>
              <w:spacing w:after="0" w:line="240" w:lineRule="auto"/>
              <w:jc w:val="center"/>
              <w:rPr>
                <w:rFonts w:ascii="Arial" w:hAnsi="Arial" w:cs="Arial"/>
                <w:b/>
                <w:bCs/>
              </w:rPr>
            </w:pPr>
            <w:r>
              <w:rPr>
                <w:rFonts w:ascii="Arial" w:hAnsi="Arial" w:cs="Arial"/>
                <w:b/>
                <w:bCs/>
              </w:rPr>
              <w:t>1</w:t>
            </w:r>
          </w:p>
        </w:tc>
        <w:tc>
          <w:tcPr>
            <w:tcW w:w="2410" w:type="dxa"/>
          </w:tcPr>
          <w:p w14:paraId="1A54ED7F" w14:textId="08355BD4" w:rsidR="002967F5" w:rsidRPr="00587CE6" w:rsidRDefault="002967F5" w:rsidP="002967F5">
            <w:pPr>
              <w:spacing w:after="0" w:line="240" w:lineRule="auto"/>
              <w:rPr>
                <w:rFonts w:ascii="Arial" w:hAnsi="Arial" w:cs="Arial"/>
                <w:b/>
                <w:bCs/>
              </w:rPr>
            </w:pPr>
            <w:r w:rsidRPr="000F7439">
              <w:rPr>
                <w:rFonts w:ascii="Arial" w:hAnsi="Arial" w:cs="Arial"/>
                <w:b/>
                <w:bCs/>
              </w:rPr>
              <w:t xml:space="preserve">DONNA </w:t>
            </w:r>
            <w:r w:rsidRPr="00B210E8">
              <w:rPr>
                <w:rFonts w:ascii="Arial" w:hAnsi="Arial" w:cs="Arial"/>
                <w:b/>
                <w:bCs/>
              </w:rPr>
              <w:t>KENNETT</w:t>
            </w:r>
          </w:p>
        </w:tc>
        <w:tc>
          <w:tcPr>
            <w:tcW w:w="1134" w:type="dxa"/>
          </w:tcPr>
          <w:p w14:paraId="4727E134" w14:textId="5887ADE3" w:rsidR="002967F5" w:rsidRPr="00587CE6" w:rsidRDefault="002967F5" w:rsidP="002967F5">
            <w:pPr>
              <w:spacing w:after="0" w:line="240" w:lineRule="auto"/>
              <w:rPr>
                <w:rFonts w:ascii="Arial" w:hAnsi="Arial" w:cs="Arial"/>
                <w:b/>
                <w:bCs/>
              </w:rPr>
            </w:pPr>
            <w:r>
              <w:rPr>
                <w:rFonts w:ascii="Arial" w:hAnsi="Arial" w:cs="Arial"/>
                <w:b/>
                <w:bCs/>
              </w:rPr>
              <w:t>87</w:t>
            </w:r>
          </w:p>
        </w:tc>
        <w:tc>
          <w:tcPr>
            <w:tcW w:w="1134" w:type="dxa"/>
          </w:tcPr>
          <w:p w14:paraId="5FF75559" w14:textId="09336798" w:rsidR="002967F5" w:rsidRPr="00587CE6" w:rsidRDefault="002967F5" w:rsidP="002967F5">
            <w:pPr>
              <w:spacing w:after="0" w:line="240" w:lineRule="auto"/>
              <w:rPr>
                <w:rFonts w:ascii="Arial" w:hAnsi="Arial" w:cs="Arial"/>
                <w:b/>
                <w:bCs/>
              </w:rPr>
            </w:pPr>
            <w:r w:rsidRPr="00034E09">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2E9211FF" w14:textId="77777777" w:rsidR="002967F5" w:rsidRPr="00587CE6" w:rsidRDefault="002967F5" w:rsidP="002967F5">
            <w:pPr>
              <w:spacing w:after="0" w:line="240" w:lineRule="auto"/>
              <w:rPr>
                <w:rFonts w:ascii="Arial" w:hAnsi="Arial" w:cs="Arial"/>
                <w:b/>
                <w:bCs/>
              </w:rPr>
            </w:pPr>
          </w:p>
        </w:tc>
        <w:tc>
          <w:tcPr>
            <w:tcW w:w="1276" w:type="dxa"/>
            <w:shd w:val="clear" w:color="auto" w:fill="808080" w:themeFill="background1" w:themeFillShade="80"/>
          </w:tcPr>
          <w:p w14:paraId="34C9353C" w14:textId="77777777" w:rsidR="002967F5" w:rsidRPr="00587CE6" w:rsidRDefault="002967F5" w:rsidP="002967F5">
            <w:pPr>
              <w:spacing w:after="0" w:line="240" w:lineRule="auto"/>
              <w:rPr>
                <w:rFonts w:ascii="Arial" w:hAnsi="Arial" w:cs="Arial"/>
                <w:b/>
                <w:bCs/>
              </w:rPr>
            </w:pPr>
          </w:p>
        </w:tc>
        <w:tc>
          <w:tcPr>
            <w:tcW w:w="1843" w:type="dxa"/>
          </w:tcPr>
          <w:p w14:paraId="260C1138" w14:textId="7AC8ED95" w:rsidR="002967F5" w:rsidRPr="00587CE6" w:rsidRDefault="002967F5" w:rsidP="002967F5">
            <w:pPr>
              <w:spacing w:after="0" w:line="240" w:lineRule="auto"/>
              <w:rPr>
                <w:rFonts w:ascii="Arial" w:hAnsi="Arial" w:cs="Arial"/>
                <w:b/>
                <w:bCs/>
              </w:rPr>
            </w:pPr>
            <w:r>
              <w:rPr>
                <w:rFonts w:ascii="Arial" w:hAnsi="Arial" w:cs="Arial"/>
                <w:b/>
                <w:bCs/>
              </w:rPr>
              <w:t>87</w:t>
            </w:r>
          </w:p>
        </w:tc>
      </w:tr>
      <w:tr w:rsidR="002967F5" w:rsidRPr="00587CE6" w14:paraId="722DECF3" w14:textId="77777777" w:rsidTr="0094712D">
        <w:tc>
          <w:tcPr>
            <w:tcW w:w="279" w:type="dxa"/>
          </w:tcPr>
          <w:p w14:paraId="3095FC12" w14:textId="18F30955" w:rsidR="002967F5" w:rsidRPr="00587CE6" w:rsidRDefault="002967F5" w:rsidP="002967F5">
            <w:pPr>
              <w:spacing w:after="0" w:line="240" w:lineRule="auto"/>
              <w:jc w:val="center"/>
              <w:rPr>
                <w:rFonts w:ascii="Arial" w:hAnsi="Arial" w:cs="Arial"/>
                <w:b/>
                <w:bCs/>
              </w:rPr>
            </w:pPr>
            <w:r>
              <w:rPr>
                <w:rFonts w:ascii="Arial" w:hAnsi="Arial" w:cs="Arial"/>
                <w:b/>
                <w:bCs/>
              </w:rPr>
              <w:t>2</w:t>
            </w:r>
          </w:p>
        </w:tc>
        <w:tc>
          <w:tcPr>
            <w:tcW w:w="2410" w:type="dxa"/>
          </w:tcPr>
          <w:p w14:paraId="0EE648AF" w14:textId="60134E1B" w:rsidR="002967F5" w:rsidRPr="00587CE6" w:rsidRDefault="002967F5" w:rsidP="002967F5">
            <w:pPr>
              <w:spacing w:after="0" w:line="240" w:lineRule="auto"/>
              <w:rPr>
                <w:rFonts w:ascii="Arial" w:hAnsi="Arial" w:cs="Arial"/>
                <w:b/>
                <w:bCs/>
              </w:rPr>
            </w:pPr>
            <w:r w:rsidRPr="00902A3F">
              <w:rPr>
                <w:rFonts w:ascii="Arial" w:hAnsi="Arial" w:cs="Arial"/>
                <w:b/>
                <w:bCs/>
              </w:rPr>
              <w:t>CHRIS  PHILLIPS</w:t>
            </w:r>
          </w:p>
        </w:tc>
        <w:tc>
          <w:tcPr>
            <w:tcW w:w="1134" w:type="dxa"/>
          </w:tcPr>
          <w:p w14:paraId="337F0AB6" w14:textId="2FA97307" w:rsidR="002967F5" w:rsidRPr="00587CE6" w:rsidRDefault="002967F5" w:rsidP="002967F5">
            <w:pPr>
              <w:spacing w:after="0" w:line="240" w:lineRule="auto"/>
              <w:rPr>
                <w:rFonts w:ascii="Arial" w:hAnsi="Arial" w:cs="Arial"/>
                <w:b/>
                <w:bCs/>
              </w:rPr>
            </w:pPr>
            <w:r>
              <w:rPr>
                <w:rFonts w:ascii="Arial" w:hAnsi="Arial" w:cs="Arial"/>
                <w:b/>
                <w:bCs/>
              </w:rPr>
              <w:t>92</w:t>
            </w:r>
          </w:p>
        </w:tc>
        <w:tc>
          <w:tcPr>
            <w:tcW w:w="1134" w:type="dxa"/>
          </w:tcPr>
          <w:p w14:paraId="2BCAB73E" w14:textId="1419E061" w:rsidR="002967F5" w:rsidRPr="00587CE6" w:rsidRDefault="002967F5" w:rsidP="002967F5">
            <w:pPr>
              <w:spacing w:after="0" w:line="240" w:lineRule="auto"/>
              <w:rPr>
                <w:rFonts w:ascii="Arial" w:hAnsi="Arial" w:cs="Arial"/>
                <w:b/>
                <w:bCs/>
              </w:rPr>
            </w:pPr>
            <w:r w:rsidRPr="00034E09">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1AE4982C" w14:textId="77777777" w:rsidR="002967F5" w:rsidRPr="00587CE6" w:rsidRDefault="002967F5" w:rsidP="002967F5">
            <w:pPr>
              <w:spacing w:after="0" w:line="240" w:lineRule="auto"/>
              <w:rPr>
                <w:rFonts w:ascii="Arial" w:hAnsi="Arial" w:cs="Arial"/>
                <w:b/>
                <w:bCs/>
              </w:rPr>
            </w:pPr>
          </w:p>
        </w:tc>
        <w:tc>
          <w:tcPr>
            <w:tcW w:w="1276" w:type="dxa"/>
            <w:shd w:val="clear" w:color="auto" w:fill="808080" w:themeFill="background1" w:themeFillShade="80"/>
          </w:tcPr>
          <w:p w14:paraId="4EAE90DF" w14:textId="77777777" w:rsidR="002967F5" w:rsidRPr="00587CE6" w:rsidRDefault="002967F5" w:rsidP="002967F5">
            <w:pPr>
              <w:spacing w:after="0" w:line="240" w:lineRule="auto"/>
              <w:rPr>
                <w:rFonts w:ascii="Arial" w:hAnsi="Arial" w:cs="Arial"/>
                <w:b/>
                <w:bCs/>
              </w:rPr>
            </w:pPr>
          </w:p>
        </w:tc>
        <w:tc>
          <w:tcPr>
            <w:tcW w:w="1843" w:type="dxa"/>
          </w:tcPr>
          <w:p w14:paraId="19F8A064" w14:textId="094F5BF4" w:rsidR="002967F5" w:rsidRPr="00587CE6" w:rsidRDefault="002967F5" w:rsidP="002967F5">
            <w:pPr>
              <w:spacing w:after="0" w:line="240" w:lineRule="auto"/>
              <w:rPr>
                <w:rFonts w:ascii="Arial" w:hAnsi="Arial" w:cs="Arial"/>
                <w:b/>
                <w:bCs/>
              </w:rPr>
            </w:pPr>
            <w:r>
              <w:rPr>
                <w:rFonts w:ascii="Arial" w:hAnsi="Arial" w:cs="Arial"/>
                <w:b/>
                <w:bCs/>
              </w:rPr>
              <w:t>92</w:t>
            </w:r>
          </w:p>
        </w:tc>
      </w:tr>
      <w:tr w:rsidR="002967F5" w:rsidRPr="00587CE6" w14:paraId="1DA93172" w14:textId="77777777" w:rsidTr="0094712D">
        <w:tc>
          <w:tcPr>
            <w:tcW w:w="279" w:type="dxa"/>
          </w:tcPr>
          <w:p w14:paraId="23F62BCD" w14:textId="3EB9B834" w:rsidR="002967F5" w:rsidRPr="00587CE6" w:rsidRDefault="002967F5" w:rsidP="002967F5">
            <w:pPr>
              <w:spacing w:after="0" w:line="240" w:lineRule="auto"/>
              <w:jc w:val="center"/>
              <w:rPr>
                <w:rFonts w:ascii="Arial" w:hAnsi="Arial" w:cs="Arial"/>
                <w:b/>
                <w:bCs/>
              </w:rPr>
            </w:pPr>
            <w:r>
              <w:rPr>
                <w:rFonts w:ascii="Arial" w:hAnsi="Arial" w:cs="Arial"/>
                <w:b/>
                <w:bCs/>
              </w:rPr>
              <w:t>3</w:t>
            </w:r>
          </w:p>
        </w:tc>
        <w:tc>
          <w:tcPr>
            <w:tcW w:w="2410" w:type="dxa"/>
          </w:tcPr>
          <w:p w14:paraId="66E81133" w14:textId="22F029D8" w:rsidR="002967F5" w:rsidRPr="00587CE6" w:rsidRDefault="002967F5" w:rsidP="002967F5">
            <w:pPr>
              <w:spacing w:after="0" w:line="240" w:lineRule="auto"/>
              <w:rPr>
                <w:rFonts w:ascii="Arial" w:hAnsi="Arial" w:cs="Arial"/>
                <w:b/>
                <w:bCs/>
              </w:rPr>
            </w:pPr>
            <w:r w:rsidRPr="00D52A51">
              <w:rPr>
                <w:rFonts w:ascii="Arial" w:hAnsi="Arial" w:cs="Arial"/>
                <w:b/>
                <w:bCs/>
              </w:rPr>
              <w:t xml:space="preserve">RASITHABANU    </w:t>
            </w:r>
          </w:p>
        </w:tc>
        <w:tc>
          <w:tcPr>
            <w:tcW w:w="1134" w:type="dxa"/>
          </w:tcPr>
          <w:p w14:paraId="6FE8B328" w14:textId="251F7FA2" w:rsidR="002967F5" w:rsidRPr="00587CE6" w:rsidRDefault="002967F5" w:rsidP="002967F5">
            <w:pPr>
              <w:spacing w:after="0" w:line="240" w:lineRule="auto"/>
              <w:rPr>
                <w:rFonts w:ascii="Arial" w:hAnsi="Arial" w:cs="Arial"/>
                <w:b/>
                <w:bCs/>
              </w:rPr>
            </w:pPr>
            <w:r>
              <w:rPr>
                <w:rFonts w:ascii="Arial" w:hAnsi="Arial" w:cs="Arial"/>
                <w:b/>
                <w:bCs/>
              </w:rPr>
              <w:t>75</w:t>
            </w:r>
          </w:p>
        </w:tc>
        <w:tc>
          <w:tcPr>
            <w:tcW w:w="1134" w:type="dxa"/>
          </w:tcPr>
          <w:p w14:paraId="4D2DF95F" w14:textId="3FC19885" w:rsidR="002967F5" w:rsidRPr="00587CE6" w:rsidRDefault="002967F5" w:rsidP="002967F5">
            <w:pPr>
              <w:spacing w:after="0" w:line="240" w:lineRule="auto"/>
              <w:rPr>
                <w:rFonts w:ascii="Arial" w:hAnsi="Arial" w:cs="Arial"/>
                <w:b/>
                <w:bCs/>
              </w:rPr>
            </w:pPr>
            <w:r w:rsidRPr="00034E09">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77C48474" w14:textId="77777777" w:rsidR="002967F5" w:rsidRPr="00587CE6" w:rsidRDefault="002967F5" w:rsidP="002967F5">
            <w:pPr>
              <w:spacing w:after="0" w:line="240" w:lineRule="auto"/>
              <w:rPr>
                <w:rFonts w:ascii="Arial" w:hAnsi="Arial" w:cs="Arial"/>
                <w:b/>
                <w:bCs/>
              </w:rPr>
            </w:pPr>
          </w:p>
        </w:tc>
        <w:tc>
          <w:tcPr>
            <w:tcW w:w="1276" w:type="dxa"/>
            <w:shd w:val="clear" w:color="auto" w:fill="808080" w:themeFill="background1" w:themeFillShade="80"/>
          </w:tcPr>
          <w:p w14:paraId="491A5944" w14:textId="77777777" w:rsidR="002967F5" w:rsidRPr="00587CE6" w:rsidRDefault="002967F5" w:rsidP="002967F5">
            <w:pPr>
              <w:spacing w:after="0" w:line="240" w:lineRule="auto"/>
              <w:rPr>
                <w:rFonts w:ascii="Arial" w:hAnsi="Arial" w:cs="Arial"/>
                <w:b/>
                <w:bCs/>
              </w:rPr>
            </w:pPr>
          </w:p>
        </w:tc>
        <w:tc>
          <w:tcPr>
            <w:tcW w:w="1843" w:type="dxa"/>
          </w:tcPr>
          <w:p w14:paraId="12DF5AC0" w14:textId="448745A1" w:rsidR="002967F5" w:rsidRPr="00587CE6" w:rsidRDefault="002967F5" w:rsidP="002967F5">
            <w:pPr>
              <w:spacing w:after="0" w:line="240" w:lineRule="auto"/>
              <w:rPr>
                <w:rFonts w:ascii="Arial" w:hAnsi="Arial" w:cs="Arial"/>
                <w:b/>
                <w:bCs/>
              </w:rPr>
            </w:pPr>
            <w:r>
              <w:rPr>
                <w:rFonts w:ascii="Arial" w:hAnsi="Arial" w:cs="Arial"/>
                <w:b/>
                <w:bCs/>
              </w:rPr>
              <w:t>75</w:t>
            </w:r>
          </w:p>
        </w:tc>
      </w:tr>
      <w:tr w:rsidR="002967F5" w:rsidRPr="00587CE6" w14:paraId="16C99A92" w14:textId="77777777" w:rsidTr="0094712D">
        <w:tc>
          <w:tcPr>
            <w:tcW w:w="279" w:type="dxa"/>
          </w:tcPr>
          <w:p w14:paraId="7B55B8A5" w14:textId="75DC70D0" w:rsidR="002967F5" w:rsidRPr="00587CE6" w:rsidRDefault="002967F5" w:rsidP="002967F5">
            <w:pPr>
              <w:spacing w:after="0" w:line="240" w:lineRule="auto"/>
              <w:jc w:val="center"/>
              <w:rPr>
                <w:rFonts w:ascii="Arial" w:hAnsi="Arial" w:cs="Arial"/>
                <w:b/>
                <w:bCs/>
              </w:rPr>
            </w:pPr>
            <w:r>
              <w:rPr>
                <w:rFonts w:ascii="Arial" w:hAnsi="Arial" w:cs="Arial"/>
                <w:b/>
                <w:bCs/>
              </w:rPr>
              <w:t>4</w:t>
            </w:r>
          </w:p>
        </w:tc>
        <w:tc>
          <w:tcPr>
            <w:tcW w:w="2410" w:type="dxa"/>
          </w:tcPr>
          <w:p w14:paraId="7EDAB701" w14:textId="5E9C6C6A" w:rsidR="002967F5" w:rsidRPr="00587CE6" w:rsidRDefault="002967F5" w:rsidP="002967F5">
            <w:pPr>
              <w:spacing w:after="0" w:line="240" w:lineRule="auto"/>
              <w:rPr>
                <w:rFonts w:ascii="Arial" w:hAnsi="Arial" w:cs="Arial"/>
                <w:b/>
                <w:bCs/>
              </w:rPr>
            </w:pPr>
            <w:r w:rsidRPr="00CB0713">
              <w:rPr>
                <w:rFonts w:ascii="Arial" w:hAnsi="Arial" w:cs="Arial"/>
                <w:b/>
                <w:bCs/>
              </w:rPr>
              <w:t xml:space="preserve">REZAUL </w:t>
            </w:r>
            <w:r>
              <w:rPr>
                <w:rFonts w:ascii="Arial" w:hAnsi="Arial" w:cs="Arial"/>
                <w:b/>
                <w:bCs/>
              </w:rPr>
              <w:t xml:space="preserve"> </w:t>
            </w:r>
            <w:r w:rsidRPr="00CB0713">
              <w:rPr>
                <w:rFonts w:ascii="Arial" w:hAnsi="Arial" w:cs="Arial"/>
                <w:b/>
                <w:bCs/>
              </w:rPr>
              <w:t>HAQUE</w:t>
            </w:r>
          </w:p>
        </w:tc>
        <w:tc>
          <w:tcPr>
            <w:tcW w:w="1134" w:type="dxa"/>
          </w:tcPr>
          <w:p w14:paraId="27ABA457" w14:textId="1DBFDE91" w:rsidR="002967F5" w:rsidRPr="00587CE6" w:rsidRDefault="002967F5" w:rsidP="002967F5">
            <w:pPr>
              <w:spacing w:after="0" w:line="240" w:lineRule="auto"/>
              <w:rPr>
                <w:rFonts w:ascii="Arial" w:hAnsi="Arial" w:cs="Arial"/>
                <w:b/>
                <w:bCs/>
              </w:rPr>
            </w:pPr>
            <w:r>
              <w:rPr>
                <w:rFonts w:ascii="Arial" w:hAnsi="Arial" w:cs="Arial"/>
                <w:b/>
                <w:bCs/>
              </w:rPr>
              <w:t>64</w:t>
            </w:r>
          </w:p>
        </w:tc>
        <w:tc>
          <w:tcPr>
            <w:tcW w:w="1134" w:type="dxa"/>
          </w:tcPr>
          <w:p w14:paraId="7ECC648F" w14:textId="0104F166" w:rsidR="002967F5" w:rsidRPr="00587CE6" w:rsidRDefault="002967F5" w:rsidP="002967F5">
            <w:pPr>
              <w:spacing w:after="0" w:line="240" w:lineRule="auto"/>
              <w:rPr>
                <w:rFonts w:ascii="Arial" w:hAnsi="Arial" w:cs="Arial"/>
                <w:b/>
                <w:bCs/>
              </w:rPr>
            </w:pPr>
            <w:r w:rsidRPr="00034E09">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023AC2AE" w14:textId="77777777" w:rsidR="002967F5" w:rsidRPr="00587CE6" w:rsidRDefault="002967F5" w:rsidP="002967F5">
            <w:pPr>
              <w:spacing w:after="0" w:line="240" w:lineRule="auto"/>
              <w:rPr>
                <w:rFonts w:ascii="Arial" w:hAnsi="Arial" w:cs="Arial"/>
                <w:b/>
                <w:bCs/>
              </w:rPr>
            </w:pPr>
          </w:p>
        </w:tc>
        <w:tc>
          <w:tcPr>
            <w:tcW w:w="1276" w:type="dxa"/>
            <w:shd w:val="clear" w:color="auto" w:fill="808080" w:themeFill="background1" w:themeFillShade="80"/>
          </w:tcPr>
          <w:p w14:paraId="234B4316" w14:textId="77777777" w:rsidR="002967F5" w:rsidRPr="00587CE6" w:rsidRDefault="002967F5" w:rsidP="002967F5">
            <w:pPr>
              <w:spacing w:after="0" w:line="240" w:lineRule="auto"/>
              <w:rPr>
                <w:rFonts w:ascii="Arial" w:hAnsi="Arial" w:cs="Arial"/>
                <w:b/>
                <w:bCs/>
              </w:rPr>
            </w:pPr>
          </w:p>
        </w:tc>
        <w:tc>
          <w:tcPr>
            <w:tcW w:w="1843" w:type="dxa"/>
          </w:tcPr>
          <w:p w14:paraId="19596D7A" w14:textId="14870EDA" w:rsidR="002967F5" w:rsidRPr="00587CE6" w:rsidRDefault="002967F5" w:rsidP="002967F5">
            <w:pPr>
              <w:spacing w:after="0" w:line="240" w:lineRule="auto"/>
              <w:rPr>
                <w:rFonts w:ascii="Arial" w:hAnsi="Arial" w:cs="Arial"/>
                <w:b/>
                <w:bCs/>
              </w:rPr>
            </w:pPr>
            <w:r>
              <w:rPr>
                <w:rFonts w:ascii="Arial" w:hAnsi="Arial" w:cs="Arial"/>
                <w:b/>
                <w:bCs/>
              </w:rPr>
              <w:t>64</w:t>
            </w:r>
          </w:p>
        </w:tc>
      </w:tr>
      <w:tr w:rsidR="002967F5" w:rsidRPr="00587CE6" w14:paraId="131E3918" w14:textId="77777777" w:rsidTr="0094712D">
        <w:tc>
          <w:tcPr>
            <w:tcW w:w="279" w:type="dxa"/>
          </w:tcPr>
          <w:p w14:paraId="762422CE" w14:textId="24E0D82C" w:rsidR="002967F5" w:rsidRPr="00587CE6" w:rsidRDefault="002967F5" w:rsidP="002967F5">
            <w:pPr>
              <w:spacing w:after="0" w:line="240" w:lineRule="auto"/>
              <w:jc w:val="center"/>
              <w:rPr>
                <w:rFonts w:ascii="Arial" w:hAnsi="Arial" w:cs="Arial"/>
                <w:b/>
                <w:bCs/>
              </w:rPr>
            </w:pPr>
            <w:r>
              <w:rPr>
                <w:rFonts w:ascii="Arial" w:hAnsi="Arial" w:cs="Arial"/>
                <w:b/>
                <w:bCs/>
              </w:rPr>
              <w:t>5</w:t>
            </w:r>
          </w:p>
        </w:tc>
        <w:tc>
          <w:tcPr>
            <w:tcW w:w="2410" w:type="dxa"/>
          </w:tcPr>
          <w:p w14:paraId="4F3B7DD3" w14:textId="05C0D77E" w:rsidR="002967F5" w:rsidRPr="00587CE6" w:rsidRDefault="002967F5" w:rsidP="002967F5">
            <w:pPr>
              <w:spacing w:after="0" w:line="240" w:lineRule="auto"/>
              <w:rPr>
                <w:rFonts w:ascii="Arial" w:hAnsi="Arial" w:cs="Arial"/>
                <w:b/>
                <w:bCs/>
              </w:rPr>
            </w:pPr>
            <w:r w:rsidRPr="00F60600">
              <w:rPr>
                <w:rFonts w:ascii="Arial" w:hAnsi="Arial" w:cs="Arial"/>
                <w:b/>
                <w:bCs/>
              </w:rPr>
              <w:t xml:space="preserve">MD SADIKUR RAHMAN CHOWDHURY  </w:t>
            </w:r>
          </w:p>
        </w:tc>
        <w:tc>
          <w:tcPr>
            <w:tcW w:w="1134" w:type="dxa"/>
          </w:tcPr>
          <w:p w14:paraId="3856D6A1" w14:textId="3A708B71" w:rsidR="002967F5" w:rsidRPr="00587CE6" w:rsidRDefault="002967F5" w:rsidP="002967F5">
            <w:pPr>
              <w:spacing w:after="0" w:line="240" w:lineRule="auto"/>
              <w:rPr>
                <w:rFonts w:ascii="Arial" w:hAnsi="Arial" w:cs="Arial"/>
                <w:b/>
                <w:bCs/>
              </w:rPr>
            </w:pPr>
            <w:r>
              <w:rPr>
                <w:rFonts w:ascii="Arial" w:hAnsi="Arial" w:cs="Arial"/>
                <w:b/>
                <w:bCs/>
              </w:rPr>
              <w:t>60</w:t>
            </w:r>
          </w:p>
        </w:tc>
        <w:tc>
          <w:tcPr>
            <w:tcW w:w="1134" w:type="dxa"/>
          </w:tcPr>
          <w:p w14:paraId="7674A332" w14:textId="35AD89AE" w:rsidR="002967F5" w:rsidRPr="00587CE6" w:rsidRDefault="002967F5" w:rsidP="002967F5">
            <w:pPr>
              <w:spacing w:after="0" w:line="240" w:lineRule="auto"/>
              <w:rPr>
                <w:rFonts w:ascii="Arial" w:hAnsi="Arial" w:cs="Arial"/>
                <w:b/>
                <w:bCs/>
              </w:rPr>
            </w:pPr>
            <w:r w:rsidRPr="00034E09">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73A5A4A8" w14:textId="77777777" w:rsidR="002967F5" w:rsidRPr="00587CE6" w:rsidRDefault="002967F5" w:rsidP="002967F5">
            <w:pPr>
              <w:spacing w:after="0" w:line="240" w:lineRule="auto"/>
              <w:rPr>
                <w:rFonts w:ascii="Arial" w:hAnsi="Arial" w:cs="Arial"/>
                <w:b/>
                <w:bCs/>
              </w:rPr>
            </w:pPr>
          </w:p>
        </w:tc>
        <w:tc>
          <w:tcPr>
            <w:tcW w:w="1276" w:type="dxa"/>
            <w:shd w:val="clear" w:color="auto" w:fill="808080" w:themeFill="background1" w:themeFillShade="80"/>
          </w:tcPr>
          <w:p w14:paraId="34AAA5A9" w14:textId="77777777" w:rsidR="002967F5" w:rsidRPr="00587CE6" w:rsidRDefault="002967F5" w:rsidP="002967F5">
            <w:pPr>
              <w:spacing w:after="0" w:line="240" w:lineRule="auto"/>
              <w:rPr>
                <w:rFonts w:ascii="Arial" w:hAnsi="Arial" w:cs="Arial"/>
                <w:b/>
                <w:bCs/>
              </w:rPr>
            </w:pPr>
          </w:p>
        </w:tc>
        <w:tc>
          <w:tcPr>
            <w:tcW w:w="1843" w:type="dxa"/>
          </w:tcPr>
          <w:p w14:paraId="11A21C24" w14:textId="1C51811D" w:rsidR="002967F5" w:rsidRPr="00587CE6" w:rsidRDefault="002967F5" w:rsidP="002967F5">
            <w:pPr>
              <w:spacing w:after="0" w:line="240" w:lineRule="auto"/>
              <w:rPr>
                <w:rFonts w:ascii="Arial" w:hAnsi="Arial" w:cs="Arial"/>
                <w:b/>
                <w:bCs/>
              </w:rPr>
            </w:pPr>
            <w:r>
              <w:rPr>
                <w:rFonts w:ascii="Arial" w:hAnsi="Arial" w:cs="Arial"/>
                <w:b/>
                <w:bCs/>
              </w:rPr>
              <w:t>60</w:t>
            </w:r>
          </w:p>
        </w:tc>
      </w:tr>
      <w:tr w:rsidR="002967F5" w:rsidRPr="00587CE6" w14:paraId="6B3545D1" w14:textId="77777777" w:rsidTr="0094712D">
        <w:tc>
          <w:tcPr>
            <w:tcW w:w="279" w:type="dxa"/>
          </w:tcPr>
          <w:p w14:paraId="4BE71710" w14:textId="60D1C628" w:rsidR="002967F5" w:rsidRPr="00587CE6" w:rsidRDefault="002967F5" w:rsidP="002967F5">
            <w:pPr>
              <w:spacing w:after="0" w:line="240" w:lineRule="auto"/>
              <w:jc w:val="center"/>
              <w:rPr>
                <w:rFonts w:ascii="Arial" w:hAnsi="Arial" w:cs="Arial"/>
                <w:b/>
                <w:bCs/>
              </w:rPr>
            </w:pPr>
            <w:r>
              <w:rPr>
                <w:rFonts w:ascii="Arial" w:hAnsi="Arial" w:cs="Arial"/>
                <w:b/>
                <w:bCs/>
              </w:rPr>
              <w:lastRenderedPageBreak/>
              <w:t>6</w:t>
            </w:r>
          </w:p>
        </w:tc>
        <w:tc>
          <w:tcPr>
            <w:tcW w:w="2410" w:type="dxa"/>
          </w:tcPr>
          <w:p w14:paraId="0981010C" w14:textId="2569C65B" w:rsidR="002967F5" w:rsidRPr="00587CE6" w:rsidRDefault="002967F5" w:rsidP="002967F5">
            <w:pPr>
              <w:spacing w:after="0" w:line="240" w:lineRule="auto"/>
              <w:rPr>
                <w:rFonts w:ascii="Arial" w:hAnsi="Arial" w:cs="Arial"/>
                <w:b/>
                <w:bCs/>
              </w:rPr>
            </w:pPr>
            <w:r w:rsidRPr="0002275B">
              <w:rPr>
                <w:rFonts w:ascii="Arial" w:hAnsi="Arial" w:cs="Arial"/>
                <w:b/>
                <w:bCs/>
              </w:rPr>
              <w:t>HIMANSHU</w:t>
            </w:r>
            <w:r>
              <w:rPr>
                <w:rFonts w:ascii="Arial" w:hAnsi="Arial" w:cs="Arial"/>
                <w:b/>
                <w:bCs/>
              </w:rPr>
              <w:t xml:space="preserve"> </w:t>
            </w:r>
            <w:r w:rsidRPr="0002275B">
              <w:rPr>
                <w:rFonts w:ascii="Arial" w:hAnsi="Arial" w:cs="Arial"/>
                <w:b/>
                <w:bCs/>
              </w:rPr>
              <w:t>SOMPURA</w:t>
            </w:r>
          </w:p>
        </w:tc>
        <w:tc>
          <w:tcPr>
            <w:tcW w:w="1134" w:type="dxa"/>
          </w:tcPr>
          <w:p w14:paraId="3511ED18" w14:textId="0B4E6E4D" w:rsidR="002967F5" w:rsidRPr="00587CE6" w:rsidRDefault="002967F5" w:rsidP="002967F5">
            <w:pPr>
              <w:spacing w:after="0" w:line="240" w:lineRule="auto"/>
              <w:rPr>
                <w:rFonts w:ascii="Arial" w:hAnsi="Arial" w:cs="Arial"/>
                <w:b/>
                <w:bCs/>
              </w:rPr>
            </w:pPr>
            <w:r>
              <w:rPr>
                <w:rFonts w:ascii="Arial" w:hAnsi="Arial" w:cs="Arial"/>
                <w:b/>
                <w:bCs/>
              </w:rPr>
              <w:t>60</w:t>
            </w:r>
          </w:p>
        </w:tc>
        <w:tc>
          <w:tcPr>
            <w:tcW w:w="1134" w:type="dxa"/>
          </w:tcPr>
          <w:p w14:paraId="0BC1935B" w14:textId="5D87B7D2" w:rsidR="002967F5" w:rsidRPr="00587CE6" w:rsidRDefault="002967F5" w:rsidP="002967F5">
            <w:pPr>
              <w:spacing w:after="0" w:line="240" w:lineRule="auto"/>
              <w:rPr>
                <w:rFonts w:ascii="Arial" w:hAnsi="Arial" w:cs="Arial"/>
                <w:b/>
                <w:bCs/>
              </w:rPr>
            </w:pPr>
            <w:r w:rsidRPr="00034E09">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1C3EB12C" w14:textId="77777777" w:rsidR="002967F5" w:rsidRPr="00587CE6" w:rsidRDefault="002967F5" w:rsidP="002967F5">
            <w:pPr>
              <w:spacing w:after="0" w:line="240" w:lineRule="auto"/>
              <w:rPr>
                <w:rFonts w:ascii="Arial" w:hAnsi="Arial" w:cs="Arial"/>
                <w:b/>
                <w:bCs/>
              </w:rPr>
            </w:pPr>
          </w:p>
        </w:tc>
        <w:tc>
          <w:tcPr>
            <w:tcW w:w="1276" w:type="dxa"/>
            <w:shd w:val="clear" w:color="auto" w:fill="808080" w:themeFill="background1" w:themeFillShade="80"/>
          </w:tcPr>
          <w:p w14:paraId="2C1FB7C8" w14:textId="77777777" w:rsidR="002967F5" w:rsidRPr="00587CE6" w:rsidRDefault="002967F5" w:rsidP="002967F5">
            <w:pPr>
              <w:spacing w:after="0" w:line="240" w:lineRule="auto"/>
              <w:rPr>
                <w:rFonts w:ascii="Arial" w:hAnsi="Arial" w:cs="Arial"/>
                <w:b/>
                <w:bCs/>
              </w:rPr>
            </w:pPr>
          </w:p>
        </w:tc>
        <w:tc>
          <w:tcPr>
            <w:tcW w:w="1843" w:type="dxa"/>
          </w:tcPr>
          <w:p w14:paraId="57DA427B" w14:textId="7DD2E6AF" w:rsidR="002967F5" w:rsidRPr="00587CE6" w:rsidRDefault="002967F5" w:rsidP="002967F5">
            <w:pPr>
              <w:spacing w:after="0" w:line="240" w:lineRule="auto"/>
              <w:rPr>
                <w:rFonts w:ascii="Arial" w:hAnsi="Arial" w:cs="Arial"/>
                <w:b/>
                <w:bCs/>
              </w:rPr>
            </w:pPr>
            <w:r>
              <w:rPr>
                <w:rFonts w:ascii="Arial" w:hAnsi="Arial" w:cs="Arial"/>
                <w:b/>
                <w:bCs/>
              </w:rPr>
              <w:t>60</w:t>
            </w:r>
          </w:p>
        </w:tc>
      </w:tr>
    </w:tbl>
    <w:p w14:paraId="3FA33B90" w14:textId="77777777" w:rsidR="00FC74D0" w:rsidRPr="00A23E08" w:rsidRDefault="00FC74D0">
      <w:pPr>
        <w:spacing w:after="0" w:line="240" w:lineRule="auto"/>
        <w:rPr>
          <w:rFonts w:ascii="Arial" w:hAnsi="Arial" w:cs="Arial"/>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74CA74EF" w14:textId="77777777" w:rsidR="00C51246" w:rsidRPr="00D22D04" w:rsidRDefault="00C51246" w:rsidP="00D22D04">
      <w:pPr>
        <w:spacing w:after="0" w:line="240" w:lineRule="auto"/>
        <w:jc w:val="right"/>
        <w:rPr>
          <w:rFonts w:ascii="Arial" w:hAnsi="Arial" w:cs="Arial"/>
          <w:b/>
          <w:bCs/>
          <w:i/>
          <w:iCs/>
        </w:rPr>
      </w:pPr>
    </w:p>
    <w:p w14:paraId="36E601BF" w14:textId="1AAC6EE8" w:rsidR="001B0540" w:rsidRPr="00D22D04" w:rsidRDefault="001B0540" w:rsidP="00D22D04">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sidR="008E2D69">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6EF103FA" w14:textId="77777777" w:rsidR="001B0540" w:rsidRPr="001B0540" w:rsidRDefault="001B0540" w:rsidP="00AC463B">
      <w:pPr>
        <w:spacing w:after="0" w:line="240" w:lineRule="auto"/>
        <w:rPr>
          <w:rFonts w:ascii="Arial" w:hAnsi="Arial" w:cs="Arial"/>
          <w:b/>
          <w:bCs/>
          <w:color w:val="FF0000"/>
          <w:u w:val="single"/>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2967F5" w:rsidRPr="00ED385D" w14:paraId="62602A24" w14:textId="071A4CFF" w:rsidTr="00AB2F38">
        <w:tc>
          <w:tcPr>
            <w:tcW w:w="392" w:type="dxa"/>
          </w:tcPr>
          <w:p w14:paraId="773FA17D" w14:textId="77777777" w:rsidR="002967F5" w:rsidRPr="00ED385D" w:rsidRDefault="002967F5" w:rsidP="002967F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2967F5" w:rsidRPr="00ED385D" w:rsidRDefault="002967F5" w:rsidP="002967F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2967F5" w:rsidRPr="00ED385D" w:rsidRDefault="002967F5" w:rsidP="002967F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2967F5" w:rsidRPr="00ED385D" w:rsidRDefault="002967F5" w:rsidP="002967F5">
            <w:pPr>
              <w:spacing w:after="0" w:line="240" w:lineRule="auto"/>
              <w:rPr>
                <w:rFonts w:ascii="Arial" w:hAnsi="Arial" w:cs="Arial"/>
                <w:sz w:val="20"/>
                <w:szCs w:val="20"/>
              </w:rPr>
            </w:pPr>
          </w:p>
        </w:tc>
        <w:tc>
          <w:tcPr>
            <w:tcW w:w="4536" w:type="dxa"/>
          </w:tcPr>
          <w:p w14:paraId="3AE79C33" w14:textId="1E468D82" w:rsidR="002967F5" w:rsidRPr="00ED385D" w:rsidRDefault="002967F5" w:rsidP="002967F5">
            <w:pPr>
              <w:spacing w:after="0" w:line="240" w:lineRule="auto"/>
              <w:rPr>
                <w:rFonts w:ascii="Arial" w:hAnsi="Arial" w:cs="Arial"/>
                <w:sz w:val="20"/>
                <w:szCs w:val="20"/>
              </w:rPr>
            </w:pPr>
            <w:r>
              <w:rPr>
                <w:rFonts w:ascii="Arial" w:hAnsi="Arial" w:cs="Arial"/>
                <w:sz w:val="20"/>
                <w:szCs w:val="20"/>
              </w:rPr>
              <w:t>Marks are awarded consistently and fairly. Agreed with the 1</w:t>
            </w:r>
            <w:r w:rsidRPr="009B57F5">
              <w:rPr>
                <w:rFonts w:ascii="Arial" w:hAnsi="Arial" w:cs="Arial"/>
                <w:sz w:val="20"/>
                <w:szCs w:val="20"/>
                <w:vertAlign w:val="superscript"/>
              </w:rPr>
              <w:t>st</w:t>
            </w:r>
            <w:r>
              <w:rPr>
                <w:rFonts w:ascii="Arial" w:hAnsi="Arial" w:cs="Arial"/>
                <w:sz w:val="20"/>
                <w:szCs w:val="20"/>
              </w:rPr>
              <w:t xml:space="preserve"> marker</w:t>
            </w:r>
          </w:p>
        </w:tc>
      </w:tr>
      <w:tr w:rsidR="002967F5" w:rsidRPr="00ED385D" w14:paraId="633B4AF6" w14:textId="3D0AF856" w:rsidTr="00AB2F38">
        <w:tc>
          <w:tcPr>
            <w:tcW w:w="392" w:type="dxa"/>
          </w:tcPr>
          <w:p w14:paraId="1E3D8A36" w14:textId="77777777" w:rsidR="002967F5" w:rsidRPr="00ED385D" w:rsidRDefault="002967F5" w:rsidP="002967F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2967F5" w:rsidRDefault="002967F5" w:rsidP="002967F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42AE4B1" w:rsidR="002967F5" w:rsidRPr="00ED385D" w:rsidRDefault="002967F5" w:rsidP="002967F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2967F5" w:rsidRPr="00ED385D" w:rsidRDefault="002967F5" w:rsidP="002967F5">
            <w:pPr>
              <w:spacing w:after="0" w:line="240" w:lineRule="auto"/>
              <w:rPr>
                <w:rFonts w:ascii="Arial" w:hAnsi="Arial" w:cs="Arial"/>
                <w:sz w:val="20"/>
                <w:szCs w:val="20"/>
              </w:rPr>
            </w:pPr>
          </w:p>
        </w:tc>
        <w:tc>
          <w:tcPr>
            <w:tcW w:w="4536" w:type="dxa"/>
          </w:tcPr>
          <w:p w14:paraId="13AF88F9" w14:textId="232401D2" w:rsidR="002967F5" w:rsidRPr="008807C3" w:rsidRDefault="002967F5" w:rsidP="002967F5">
            <w:pPr>
              <w:spacing w:after="0" w:line="240" w:lineRule="auto"/>
              <w:jc w:val="both"/>
              <w:rPr>
                <w:rFonts w:ascii="Arial" w:hAnsi="Arial" w:cs="Arial"/>
                <w:sz w:val="20"/>
                <w:szCs w:val="20"/>
              </w:rPr>
            </w:pPr>
            <w:r w:rsidRPr="008807C3">
              <w:rPr>
                <w:rFonts w:ascii="Arial" w:hAnsi="Arial" w:cs="Arial"/>
                <w:sz w:val="20"/>
                <w:szCs w:val="20"/>
              </w:rPr>
              <w:t xml:space="preserve">Feedback for </w:t>
            </w:r>
            <w:r>
              <w:rPr>
                <w:rFonts w:ascii="Arial" w:hAnsi="Arial" w:cs="Arial"/>
                <w:sz w:val="20"/>
                <w:szCs w:val="20"/>
              </w:rPr>
              <w:t>Demonstration</w:t>
            </w:r>
            <w:r w:rsidRPr="008807C3">
              <w:rPr>
                <w:rFonts w:ascii="Arial" w:hAnsi="Arial" w:cs="Arial"/>
                <w:sz w:val="20"/>
                <w:szCs w:val="20"/>
              </w:rPr>
              <w:t xml:space="preserve"> is provided in a constructive and structured manner, enabling students to clearly identify areas </w:t>
            </w:r>
            <w:r>
              <w:rPr>
                <w:rFonts w:ascii="Arial" w:hAnsi="Arial" w:cs="Arial"/>
                <w:sz w:val="20"/>
                <w:szCs w:val="20"/>
              </w:rPr>
              <w:t xml:space="preserve">for improvement </w:t>
            </w:r>
            <w:r w:rsidRPr="008807C3">
              <w:rPr>
                <w:rFonts w:ascii="Arial" w:hAnsi="Arial" w:cs="Arial"/>
                <w:sz w:val="20"/>
                <w:szCs w:val="20"/>
              </w:rPr>
              <w:t>and opportunities for improvement.</w:t>
            </w:r>
          </w:p>
          <w:p w14:paraId="60316D4F" w14:textId="1D2D6252" w:rsidR="002967F5" w:rsidRPr="00ED385D" w:rsidRDefault="002967F5" w:rsidP="002967F5">
            <w:pPr>
              <w:spacing w:after="0" w:line="240" w:lineRule="auto"/>
              <w:rPr>
                <w:rFonts w:ascii="Arial" w:hAnsi="Arial" w:cs="Arial"/>
                <w:sz w:val="20"/>
                <w:szCs w:val="20"/>
              </w:rPr>
            </w:pPr>
            <w:r w:rsidRPr="008807C3">
              <w:rPr>
                <w:rFonts w:ascii="Arial" w:hAnsi="Arial" w:cs="Arial"/>
                <w:sz w:val="20"/>
                <w:szCs w:val="20"/>
              </w:rPr>
              <w:t xml:space="preserve">Feedback for </w:t>
            </w:r>
            <w:r>
              <w:rPr>
                <w:rFonts w:ascii="Arial" w:hAnsi="Arial" w:cs="Arial"/>
                <w:sz w:val="20"/>
                <w:szCs w:val="20"/>
              </w:rPr>
              <w:t xml:space="preserve">CTF is </w:t>
            </w:r>
            <w:r>
              <w:rPr>
                <w:rFonts w:ascii="Arial" w:hAnsi="Arial" w:cs="Arial"/>
                <w:sz w:val="20"/>
                <w:szCs w:val="20"/>
              </w:rPr>
              <w:t xml:space="preserve">given </w:t>
            </w:r>
            <w:r w:rsidRPr="008807C3">
              <w:rPr>
                <w:rFonts w:ascii="Arial" w:hAnsi="Arial" w:cs="Arial"/>
                <w:sz w:val="20"/>
                <w:szCs w:val="20"/>
              </w:rPr>
              <w:t xml:space="preserve">verbally, informing students the </w:t>
            </w:r>
            <w:r>
              <w:rPr>
                <w:rFonts w:ascii="Arial" w:hAnsi="Arial" w:cs="Arial"/>
                <w:sz w:val="20"/>
                <w:szCs w:val="20"/>
              </w:rPr>
              <w:t xml:space="preserve">correct </w:t>
            </w:r>
            <w:r>
              <w:rPr>
                <w:rFonts w:ascii="Arial" w:hAnsi="Arial" w:cs="Arial"/>
                <w:sz w:val="20"/>
                <w:szCs w:val="20"/>
              </w:rPr>
              <w:t>flags</w:t>
            </w:r>
            <w:r w:rsidRPr="008807C3">
              <w:rPr>
                <w:rFonts w:ascii="Arial" w:hAnsi="Arial" w:cs="Arial"/>
                <w:sz w:val="20"/>
                <w:szCs w:val="20"/>
              </w:rPr>
              <w:t>, thereby supporting their understanding of performance.</w:t>
            </w:r>
          </w:p>
        </w:tc>
      </w:tr>
      <w:tr w:rsidR="002967F5" w:rsidRPr="00ED385D" w14:paraId="1735750D" w14:textId="54B931F6" w:rsidTr="00AB2F38">
        <w:tc>
          <w:tcPr>
            <w:tcW w:w="392" w:type="dxa"/>
          </w:tcPr>
          <w:p w14:paraId="74B7A258" w14:textId="77777777" w:rsidR="002967F5" w:rsidRPr="00ED385D" w:rsidRDefault="002967F5" w:rsidP="002967F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2967F5" w:rsidRDefault="002967F5" w:rsidP="002967F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2967F5" w:rsidRDefault="002967F5" w:rsidP="002967F5">
            <w:pPr>
              <w:spacing w:before="6" w:after="0" w:line="252" w:lineRule="exact"/>
              <w:ind w:right="173"/>
              <w:rPr>
                <w:rFonts w:ascii="Arial Narrow" w:eastAsia="Arial Narrow" w:hAnsi="Arial Narrow" w:cs="Arial Narrow"/>
              </w:rPr>
            </w:pPr>
          </w:p>
        </w:tc>
        <w:tc>
          <w:tcPr>
            <w:tcW w:w="567" w:type="dxa"/>
          </w:tcPr>
          <w:p w14:paraId="6281DA5F" w14:textId="5C944A3E" w:rsidR="002967F5" w:rsidRPr="00ED385D" w:rsidRDefault="002967F5" w:rsidP="002967F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2967F5" w:rsidRPr="00ED385D" w:rsidRDefault="002967F5" w:rsidP="002967F5">
            <w:pPr>
              <w:spacing w:after="0" w:line="240" w:lineRule="auto"/>
              <w:rPr>
                <w:rFonts w:ascii="Arial" w:hAnsi="Arial" w:cs="Arial"/>
                <w:sz w:val="20"/>
                <w:szCs w:val="20"/>
              </w:rPr>
            </w:pPr>
          </w:p>
        </w:tc>
        <w:tc>
          <w:tcPr>
            <w:tcW w:w="4536" w:type="dxa"/>
          </w:tcPr>
          <w:p w14:paraId="579F5966" w14:textId="77777777" w:rsidR="002967F5" w:rsidRPr="00ED385D" w:rsidRDefault="002967F5" w:rsidP="002967F5">
            <w:pPr>
              <w:spacing w:after="0" w:line="240" w:lineRule="auto"/>
              <w:rPr>
                <w:rFonts w:ascii="Arial" w:hAnsi="Arial" w:cs="Arial"/>
                <w:sz w:val="20"/>
                <w:szCs w:val="20"/>
              </w:rPr>
            </w:pPr>
          </w:p>
        </w:tc>
      </w:tr>
      <w:tr w:rsidR="002967F5" w:rsidRPr="00ED385D" w14:paraId="65A697F1" w14:textId="2F0D26F2" w:rsidTr="00AB2F38">
        <w:tc>
          <w:tcPr>
            <w:tcW w:w="392" w:type="dxa"/>
          </w:tcPr>
          <w:p w14:paraId="78D822C6" w14:textId="77777777" w:rsidR="002967F5" w:rsidRPr="00ED385D" w:rsidRDefault="002967F5" w:rsidP="002967F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2967F5" w:rsidRDefault="002967F5" w:rsidP="002967F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FF11499" w:rsidR="002967F5" w:rsidRPr="00ED385D" w:rsidRDefault="002967F5" w:rsidP="002967F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2967F5" w:rsidRPr="00ED385D" w:rsidRDefault="002967F5" w:rsidP="002967F5">
            <w:pPr>
              <w:spacing w:after="0" w:line="240" w:lineRule="auto"/>
              <w:rPr>
                <w:rFonts w:ascii="Arial" w:hAnsi="Arial" w:cs="Arial"/>
                <w:sz w:val="20"/>
                <w:szCs w:val="20"/>
              </w:rPr>
            </w:pPr>
          </w:p>
        </w:tc>
        <w:tc>
          <w:tcPr>
            <w:tcW w:w="4536" w:type="dxa"/>
          </w:tcPr>
          <w:p w14:paraId="6FA69B74" w14:textId="712195FD" w:rsidR="002967F5" w:rsidRPr="00ED385D" w:rsidRDefault="002967F5" w:rsidP="002967F5">
            <w:pPr>
              <w:spacing w:after="0" w:line="240" w:lineRule="auto"/>
              <w:rPr>
                <w:rFonts w:ascii="Arial" w:hAnsi="Arial" w:cs="Arial"/>
                <w:sz w:val="20"/>
                <w:szCs w:val="20"/>
              </w:rPr>
            </w:pPr>
            <w:r>
              <w:rPr>
                <w:rFonts w:ascii="Arial" w:hAnsi="Arial" w:cs="Arial"/>
                <w:sz w:val="20"/>
                <w:szCs w:val="20"/>
              </w:rPr>
              <w:t>The feedback is linked to each sub-section of the assessment.</w:t>
            </w:r>
          </w:p>
        </w:tc>
      </w:tr>
      <w:tr w:rsidR="002967F5" w:rsidRPr="00ED385D" w14:paraId="5CF3A525" w14:textId="477673DD" w:rsidTr="00AB2F38">
        <w:tc>
          <w:tcPr>
            <w:tcW w:w="392" w:type="dxa"/>
          </w:tcPr>
          <w:p w14:paraId="431FE605" w14:textId="77777777" w:rsidR="002967F5" w:rsidRPr="00ED385D" w:rsidRDefault="002967F5" w:rsidP="002967F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2967F5" w:rsidRPr="00741EC6" w:rsidRDefault="002967F5" w:rsidP="002967F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EB016E3" w:rsidR="002967F5" w:rsidRPr="00ED385D" w:rsidRDefault="002967F5" w:rsidP="002967F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2967F5" w:rsidRPr="00ED385D" w:rsidRDefault="002967F5" w:rsidP="002967F5">
            <w:pPr>
              <w:spacing w:after="0" w:line="240" w:lineRule="auto"/>
              <w:rPr>
                <w:rFonts w:ascii="Arial" w:hAnsi="Arial" w:cs="Arial"/>
                <w:sz w:val="20"/>
                <w:szCs w:val="20"/>
              </w:rPr>
            </w:pPr>
          </w:p>
        </w:tc>
        <w:tc>
          <w:tcPr>
            <w:tcW w:w="4536" w:type="dxa"/>
          </w:tcPr>
          <w:p w14:paraId="6211B903" w14:textId="6355FC24" w:rsidR="002967F5" w:rsidRPr="00ED385D" w:rsidRDefault="002967F5" w:rsidP="002967F5">
            <w:pPr>
              <w:spacing w:after="0" w:line="240" w:lineRule="auto"/>
              <w:rPr>
                <w:rFonts w:ascii="Arial" w:hAnsi="Arial" w:cs="Arial"/>
                <w:sz w:val="20"/>
                <w:szCs w:val="20"/>
              </w:rPr>
            </w:pPr>
            <w:r>
              <w:rPr>
                <w:rFonts w:ascii="Arial" w:hAnsi="Arial" w:cs="Arial"/>
                <w:sz w:val="20"/>
                <w:szCs w:val="20"/>
              </w:rPr>
              <w:t>Yes, the feedback is consistent across the samples submitted</w:t>
            </w:r>
          </w:p>
        </w:tc>
      </w:tr>
      <w:tr w:rsidR="002967F5" w:rsidRPr="00ED385D" w14:paraId="39EAE115" w14:textId="270C3C5D" w:rsidTr="00AB2F38">
        <w:tc>
          <w:tcPr>
            <w:tcW w:w="392" w:type="dxa"/>
          </w:tcPr>
          <w:p w14:paraId="0A135C5A" w14:textId="77777777" w:rsidR="002967F5" w:rsidRPr="00ED385D" w:rsidRDefault="002967F5" w:rsidP="002967F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2967F5" w:rsidRPr="00ED385D" w:rsidRDefault="002967F5" w:rsidP="002967F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81B63DB" w:rsidR="002967F5" w:rsidRPr="00ED385D" w:rsidRDefault="002967F5" w:rsidP="002967F5">
            <w:pPr>
              <w:spacing w:after="0" w:line="240" w:lineRule="auto"/>
              <w:rPr>
                <w:rFonts w:ascii="Arial" w:hAnsi="Arial" w:cs="Arial"/>
                <w:sz w:val="20"/>
                <w:szCs w:val="20"/>
              </w:rPr>
            </w:pPr>
          </w:p>
        </w:tc>
        <w:tc>
          <w:tcPr>
            <w:tcW w:w="567" w:type="dxa"/>
          </w:tcPr>
          <w:p w14:paraId="2C738B6F" w14:textId="77777777" w:rsidR="002967F5" w:rsidRPr="00ED385D" w:rsidRDefault="002967F5" w:rsidP="002967F5">
            <w:pPr>
              <w:spacing w:after="0" w:line="240" w:lineRule="auto"/>
              <w:rPr>
                <w:rFonts w:ascii="Arial" w:hAnsi="Arial" w:cs="Arial"/>
                <w:sz w:val="20"/>
                <w:szCs w:val="20"/>
              </w:rPr>
            </w:pPr>
          </w:p>
        </w:tc>
        <w:tc>
          <w:tcPr>
            <w:tcW w:w="4536" w:type="dxa"/>
          </w:tcPr>
          <w:p w14:paraId="67B8DC5E" w14:textId="74B6EC7B" w:rsidR="002967F5" w:rsidRPr="00ED385D" w:rsidRDefault="002967F5" w:rsidP="002967F5">
            <w:pPr>
              <w:spacing w:after="0" w:line="240" w:lineRule="auto"/>
              <w:rPr>
                <w:rFonts w:ascii="Arial" w:hAnsi="Arial" w:cs="Arial"/>
                <w:sz w:val="20"/>
                <w:szCs w:val="20"/>
              </w:rPr>
            </w:pPr>
            <w:r>
              <w:rPr>
                <w:rFonts w:ascii="Arial" w:hAnsi="Arial" w:cs="Arial"/>
                <w:sz w:val="20"/>
                <w:szCs w:val="20"/>
              </w:rPr>
              <w:t>Not relevant to this assessment</w:t>
            </w:r>
          </w:p>
        </w:tc>
      </w:tr>
      <w:tr w:rsidR="002967F5" w:rsidRPr="00ED385D" w14:paraId="7CE5265A" w14:textId="5E94FB39" w:rsidTr="00AB2F38">
        <w:tc>
          <w:tcPr>
            <w:tcW w:w="392" w:type="dxa"/>
          </w:tcPr>
          <w:p w14:paraId="02C9C1CB" w14:textId="77777777" w:rsidR="002967F5" w:rsidRPr="00ED385D" w:rsidRDefault="002967F5" w:rsidP="002967F5">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2967F5" w:rsidRPr="00ED385D" w:rsidRDefault="002967F5" w:rsidP="002967F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2967F5" w:rsidRPr="00ED385D" w:rsidRDefault="002967F5" w:rsidP="002967F5">
            <w:pPr>
              <w:spacing w:after="0" w:line="249" w:lineRule="exact"/>
              <w:ind w:left="100" w:right="-20"/>
              <w:rPr>
                <w:rFonts w:ascii="Arial Narrow" w:eastAsia="Arial Narrow" w:hAnsi="Arial Narrow" w:cs="Arial Narrow"/>
                <w:b/>
                <w:bCs/>
              </w:rPr>
            </w:pPr>
          </w:p>
          <w:p w14:paraId="606DFF57" w14:textId="0D44CDD4" w:rsidR="002967F5" w:rsidRPr="00ED385D" w:rsidRDefault="002967F5" w:rsidP="002967F5">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2967F5" w:rsidRPr="00ED385D" w:rsidRDefault="002967F5" w:rsidP="002967F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2967F5" w:rsidRPr="00ED385D" w14:paraId="6826E619" w14:textId="144ACA91" w:rsidTr="00AB2F38">
        <w:tc>
          <w:tcPr>
            <w:tcW w:w="392" w:type="dxa"/>
          </w:tcPr>
          <w:p w14:paraId="7DFD3577" w14:textId="35B99656" w:rsidR="002967F5" w:rsidRPr="00ED385D" w:rsidRDefault="002967F5" w:rsidP="002967F5">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2967F5" w:rsidRPr="00ED385D" w:rsidRDefault="002967F5" w:rsidP="002967F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07D41C1" w:rsidR="002967F5" w:rsidRPr="00CA758C" w:rsidRDefault="002967F5" w:rsidP="002967F5">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Second checking in accordance with University regulations</w:t>
            </w:r>
            <w:r>
              <w:rPr>
                <w:rFonts w:ascii="Arial Narrow" w:eastAsia="Arial Narrow" w:hAnsi="Arial Narrow" w:cs="Arial Narrow"/>
              </w:rPr>
              <w:t xml:space="preserve">. Discussion between markers where any discrepancy found. </w:t>
            </w:r>
          </w:p>
          <w:p w14:paraId="713D11EF" w14:textId="5BC4D78E" w:rsidR="002967F5" w:rsidRPr="00ED385D" w:rsidRDefault="002967F5" w:rsidP="002967F5">
            <w:pPr>
              <w:spacing w:after="0" w:line="249" w:lineRule="exact"/>
              <w:ind w:right="-20"/>
              <w:rPr>
                <w:rFonts w:ascii="Arial Narrow" w:eastAsia="Arial Narrow" w:hAnsi="Arial Narrow" w:cs="Arial Narrow"/>
                <w:b/>
                <w:bCs/>
              </w:rPr>
            </w:pPr>
            <w:r>
              <w:rPr>
                <w:rFonts w:ascii="Arial Narrow" w:eastAsia="Arial Narrow" w:hAnsi="Arial Narrow" w:cs="Arial Narrow"/>
                <w:b/>
                <w:bCs/>
              </w:rPr>
              <w:t>Yes, Marks agreed</w:t>
            </w:r>
          </w:p>
          <w:p w14:paraId="4EE5FCFA" w14:textId="52212A99" w:rsidR="002967F5" w:rsidRPr="00ED385D" w:rsidRDefault="002967F5" w:rsidP="002967F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45C88040" w:rsidR="0037391D" w:rsidRPr="00587CE6" w:rsidRDefault="002967F5" w:rsidP="0053633F">
            <w:pPr>
              <w:spacing w:after="0" w:line="240" w:lineRule="auto"/>
              <w:rPr>
                <w:rFonts w:ascii="Arial" w:hAnsi="Arial" w:cs="Arial"/>
              </w:rPr>
            </w:pPr>
            <w:r w:rsidRPr="002967F5">
              <w:rPr>
                <w:rFonts w:ascii="Arial" w:hAnsi="Arial" w:cs="Arial"/>
              </w:rPr>
              <w:t>Nitheesh Kaliyamurthy</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43AC5B59"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w:t>
            </w:r>
            <w:r w:rsidR="00D22D04">
              <w:rPr>
                <w:rFonts w:ascii="Arial" w:hAnsi="Arial" w:cs="Arial"/>
              </w:rPr>
              <w:t>/June</w:t>
            </w:r>
            <w:r>
              <w:rPr>
                <w:rFonts w:ascii="Arial" w:hAnsi="Arial" w:cs="Arial"/>
              </w:rPr>
              <w:t xml:space="preserve"> 202</w:t>
            </w:r>
            <w:r w:rsidR="003626BC">
              <w:rPr>
                <w:rFonts w:ascii="Arial" w:hAnsi="Arial" w:cs="Arial"/>
              </w:rPr>
              <w:t>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DEDA5" w14:textId="77777777" w:rsidR="0060121C" w:rsidRDefault="0060121C" w:rsidP="00467608">
      <w:pPr>
        <w:spacing w:after="0" w:line="240" w:lineRule="auto"/>
      </w:pPr>
      <w:r>
        <w:separator/>
      </w:r>
    </w:p>
  </w:endnote>
  <w:endnote w:type="continuationSeparator" w:id="0">
    <w:p w14:paraId="015CFBC9" w14:textId="77777777" w:rsidR="0060121C" w:rsidRDefault="0060121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C52D3" w14:textId="77777777" w:rsidR="0060121C" w:rsidRDefault="0060121C" w:rsidP="00467608">
      <w:pPr>
        <w:spacing w:after="0" w:line="240" w:lineRule="auto"/>
      </w:pPr>
      <w:r>
        <w:separator/>
      </w:r>
    </w:p>
  </w:footnote>
  <w:footnote w:type="continuationSeparator" w:id="0">
    <w:p w14:paraId="1FADCCA8" w14:textId="77777777" w:rsidR="0060121C" w:rsidRDefault="0060121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275B"/>
    <w:rsid w:val="00027258"/>
    <w:rsid w:val="00042574"/>
    <w:rsid w:val="000425C6"/>
    <w:rsid w:val="00047134"/>
    <w:rsid w:val="00055118"/>
    <w:rsid w:val="000A1917"/>
    <w:rsid w:val="000A745C"/>
    <w:rsid w:val="000B1F89"/>
    <w:rsid w:val="000B25D3"/>
    <w:rsid w:val="000C4B1F"/>
    <w:rsid w:val="000D7B83"/>
    <w:rsid w:val="000F0F2F"/>
    <w:rsid w:val="000F64CC"/>
    <w:rsid w:val="000F7439"/>
    <w:rsid w:val="00107E7A"/>
    <w:rsid w:val="00122C0F"/>
    <w:rsid w:val="00122D1D"/>
    <w:rsid w:val="00127FA8"/>
    <w:rsid w:val="00140EFA"/>
    <w:rsid w:val="0016154F"/>
    <w:rsid w:val="0016601E"/>
    <w:rsid w:val="001822E2"/>
    <w:rsid w:val="001917FB"/>
    <w:rsid w:val="00193BDC"/>
    <w:rsid w:val="001B0540"/>
    <w:rsid w:val="001B2D70"/>
    <w:rsid w:val="001B7E17"/>
    <w:rsid w:val="001E7C5C"/>
    <w:rsid w:val="001E7D8D"/>
    <w:rsid w:val="001F31DD"/>
    <w:rsid w:val="002074AB"/>
    <w:rsid w:val="00210AD9"/>
    <w:rsid w:val="002146DB"/>
    <w:rsid w:val="00216E2A"/>
    <w:rsid w:val="00244E7F"/>
    <w:rsid w:val="0025101B"/>
    <w:rsid w:val="002668E0"/>
    <w:rsid w:val="0027723E"/>
    <w:rsid w:val="00282ED6"/>
    <w:rsid w:val="00285D6F"/>
    <w:rsid w:val="002967F5"/>
    <w:rsid w:val="002A727D"/>
    <w:rsid w:val="002B08D3"/>
    <w:rsid w:val="002B747C"/>
    <w:rsid w:val="002E1B0C"/>
    <w:rsid w:val="002E2280"/>
    <w:rsid w:val="002F3DA2"/>
    <w:rsid w:val="002F44B3"/>
    <w:rsid w:val="00321F18"/>
    <w:rsid w:val="00323482"/>
    <w:rsid w:val="00335185"/>
    <w:rsid w:val="003433FE"/>
    <w:rsid w:val="00361D70"/>
    <w:rsid w:val="003626BC"/>
    <w:rsid w:val="00362A05"/>
    <w:rsid w:val="0037391D"/>
    <w:rsid w:val="00377393"/>
    <w:rsid w:val="00392582"/>
    <w:rsid w:val="0039391D"/>
    <w:rsid w:val="003968A9"/>
    <w:rsid w:val="003A0622"/>
    <w:rsid w:val="003A0C83"/>
    <w:rsid w:val="003B702F"/>
    <w:rsid w:val="003D4F2B"/>
    <w:rsid w:val="003E5B67"/>
    <w:rsid w:val="00402200"/>
    <w:rsid w:val="004043D9"/>
    <w:rsid w:val="00411FC1"/>
    <w:rsid w:val="00413110"/>
    <w:rsid w:val="00417F4F"/>
    <w:rsid w:val="00420F89"/>
    <w:rsid w:val="0043702C"/>
    <w:rsid w:val="00460865"/>
    <w:rsid w:val="00460B6E"/>
    <w:rsid w:val="0046507B"/>
    <w:rsid w:val="00467608"/>
    <w:rsid w:val="004948F9"/>
    <w:rsid w:val="004A21EC"/>
    <w:rsid w:val="004C5C33"/>
    <w:rsid w:val="004D3EFB"/>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F1253"/>
    <w:rsid w:val="0060121C"/>
    <w:rsid w:val="00645102"/>
    <w:rsid w:val="00647D03"/>
    <w:rsid w:val="00650E76"/>
    <w:rsid w:val="00677C6A"/>
    <w:rsid w:val="00696AC8"/>
    <w:rsid w:val="006A194A"/>
    <w:rsid w:val="006C4452"/>
    <w:rsid w:val="006D2A9D"/>
    <w:rsid w:val="006D7E53"/>
    <w:rsid w:val="006F18DF"/>
    <w:rsid w:val="00700BAF"/>
    <w:rsid w:val="007042F0"/>
    <w:rsid w:val="00706423"/>
    <w:rsid w:val="00710174"/>
    <w:rsid w:val="0071243B"/>
    <w:rsid w:val="0072500A"/>
    <w:rsid w:val="00735D0A"/>
    <w:rsid w:val="00741EC6"/>
    <w:rsid w:val="00743DBB"/>
    <w:rsid w:val="007464A5"/>
    <w:rsid w:val="00747852"/>
    <w:rsid w:val="00750120"/>
    <w:rsid w:val="00755282"/>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2D69"/>
    <w:rsid w:val="008E5A0D"/>
    <w:rsid w:val="00902A3F"/>
    <w:rsid w:val="00905215"/>
    <w:rsid w:val="0091282B"/>
    <w:rsid w:val="00920F17"/>
    <w:rsid w:val="00940D6C"/>
    <w:rsid w:val="00942186"/>
    <w:rsid w:val="0094712D"/>
    <w:rsid w:val="009620CD"/>
    <w:rsid w:val="00990AE7"/>
    <w:rsid w:val="009C34CA"/>
    <w:rsid w:val="009D04BE"/>
    <w:rsid w:val="009D49FF"/>
    <w:rsid w:val="009F0AE6"/>
    <w:rsid w:val="00A20015"/>
    <w:rsid w:val="00A2145F"/>
    <w:rsid w:val="00A23E08"/>
    <w:rsid w:val="00A85210"/>
    <w:rsid w:val="00AB09D9"/>
    <w:rsid w:val="00AB2F38"/>
    <w:rsid w:val="00AB40E6"/>
    <w:rsid w:val="00AC463B"/>
    <w:rsid w:val="00AC7457"/>
    <w:rsid w:val="00AD2AFC"/>
    <w:rsid w:val="00AE3D16"/>
    <w:rsid w:val="00AE723D"/>
    <w:rsid w:val="00B020D0"/>
    <w:rsid w:val="00B1114A"/>
    <w:rsid w:val="00B210E8"/>
    <w:rsid w:val="00B25939"/>
    <w:rsid w:val="00B5306F"/>
    <w:rsid w:val="00B60685"/>
    <w:rsid w:val="00B958B4"/>
    <w:rsid w:val="00BB4DCA"/>
    <w:rsid w:val="00BE13FF"/>
    <w:rsid w:val="00BF33E9"/>
    <w:rsid w:val="00BF46EC"/>
    <w:rsid w:val="00BF704F"/>
    <w:rsid w:val="00C00D39"/>
    <w:rsid w:val="00C0204C"/>
    <w:rsid w:val="00C036D5"/>
    <w:rsid w:val="00C25B6E"/>
    <w:rsid w:val="00C3472D"/>
    <w:rsid w:val="00C44400"/>
    <w:rsid w:val="00C51246"/>
    <w:rsid w:val="00C53EE5"/>
    <w:rsid w:val="00C54634"/>
    <w:rsid w:val="00C54F82"/>
    <w:rsid w:val="00C73393"/>
    <w:rsid w:val="00C9211B"/>
    <w:rsid w:val="00C94150"/>
    <w:rsid w:val="00C9437B"/>
    <w:rsid w:val="00CA758C"/>
    <w:rsid w:val="00CB0713"/>
    <w:rsid w:val="00CB7244"/>
    <w:rsid w:val="00CE245C"/>
    <w:rsid w:val="00CE3E2B"/>
    <w:rsid w:val="00CF1FFC"/>
    <w:rsid w:val="00D02D86"/>
    <w:rsid w:val="00D22D04"/>
    <w:rsid w:val="00D26893"/>
    <w:rsid w:val="00D4012C"/>
    <w:rsid w:val="00D52A51"/>
    <w:rsid w:val="00D72891"/>
    <w:rsid w:val="00D72FBD"/>
    <w:rsid w:val="00D76A13"/>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60600"/>
    <w:rsid w:val="00F74E5A"/>
    <w:rsid w:val="00FA3513"/>
    <w:rsid w:val="00FA6D92"/>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995</Words>
  <Characters>5674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Nitheesh Kaliyamurthy</cp:lastModifiedBy>
  <cp:revision>31</cp:revision>
  <cp:lastPrinted>2014-12-09T15:50:00Z</cp:lastPrinted>
  <dcterms:created xsi:type="dcterms:W3CDTF">2024-01-02T14:05:00Z</dcterms:created>
  <dcterms:modified xsi:type="dcterms:W3CDTF">2026-04-22T14:25:00Z</dcterms:modified>
</cp:coreProperties>
</file>