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ABB20B" w14:textId="5E03431A" w:rsidR="00901EB7" w:rsidRPr="00EF2E77" w:rsidRDefault="00B9687E" w:rsidP="001A58EE">
      <w:pPr>
        <w:jc w:val="center"/>
        <w:rPr>
          <w:rFonts w:ascii="Times New Roman" w:hAnsi="Times New Roman" w:cs="Times New Roman"/>
          <w:b/>
          <w:sz w:val="48"/>
          <w:szCs w:val="48"/>
        </w:rPr>
      </w:pPr>
      <w:r w:rsidRPr="00EF2E77">
        <w:rPr>
          <w:rFonts w:ascii="Times New Roman" w:hAnsi="Times New Roman" w:cs="Times New Roman"/>
          <w:b/>
          <w:sz w:val="48"/>
          <w:szCs w:val="48"/>
        </w:rPr>
        <w:t>Bartosz Galantowicz</w:t>
      </w:r>
    </w:p>
    <w:p w14:paraId="3E322738" w14:textId="02433105" w:rsidR="00E63C40" w:rsidRPr="001A58EE" w:rsidRDefault="00E63C40" w:rsidP="001A58EE">
      <w:pPr>
        <w:jc w:val="center"/>
        <w:rPr>
          <w:rFonts w:ascii="Times New Roman" w:hAnsi="Times New Roman" w:cs="Times New Roman"/>
          <w:sz w:val="48"/>
          <w:szCs w:val="48"/>
        </w:rPr>
      </w:pPr>
      <w:r w:rsidRPr="001A58EE">
        <w:rPr>
          <w:rFonts w:ascii="Times New Roman" w:hAnsi="Times New Roman" w:cs="Times New Roman"/>
          <w:sz w:val="48"/>
          <w:szCs w:val="48"/>
        </w:rPr>
        <w:t>1700994</w:t>
      </w:r>
    </w:p>
    <w:p w14:paraId="1050BFCE" w14:textId="13335856" w:rsidR="00B52EBF" w:rsidRPr="00EF2E77" w:rsidRDefault="00B56F4C" w:rsidP="001A58EE">
      <w:pPr>
        <w:jc w:val="center"/>
        <w:rPr>
          <w:rFonts w:ascii="Times New Roman" w:hAnsi="Times New Roman" w:cs="Times New Roman"/>
          <w:b/>
          <w:sz w:val="48"/>
          <w:szCs w:val="48"/>
        </w:rPr>
      </w:pPr>
      <w:r w:rsidRPr="00EF2E77">
        <w:rPr>
          <w:rFonts w:ascii="Times New Roman" w:hAnsi="Times New Roman" w:cs="Times New Roman"/>
          <w:b/>
          <w:sz w:val="48"/>
          <w:szCs w:val="48"/>
        </w:rPr>
        <w:t>Database Design – The Book Store</w:t>
      </w:r>
    </w:p>
    <w:p w14:paraId="61FABC0D" w14:textId="77777777" w:rsidR="001A58EE" w:rsidRDefault="000126C9" w:rsidP="001A58EE">
      <w:pPr>
        <w:jc w:val="center"/>
        <w:rPr>
          <w:rFonts w:ascii="Times New Roman" w:hAnsi="Times New Roman" w:cs="Times New Roman"/>
          <w:sz w:val="48"/>
          <w:szCs w:val="48"/>
        </w:rPr>
      </w:pPr>
      <w:bookmarkStart w:id="0" w:name="_GoBack"/>
      <w:r w:rsidRPr="001A58EE">
        <w:rPr>
          <w:rFonts w:ascii="Times New Roman" w:hAnsi="Times New Roman" w:cs="Times New Roman"/>
          <w:sz w:val="48"/>
          <w:szCs w:val="48"/>
        </w:rPr>
        <w:t>ACCB4013</w:t>
      </w:r>
    </w:p>
    <w:bookmarkEnd w:id="0"/>
    <w:p w14:paraId="3207BBDE" w14:textId="6B0D2A78" w:rsidR="00E63C40" w:rsidRPr="00EF2E77" w:rsidRDefault="000126C9" w:rsidP="001A58EE">
      <w:pPr>
        <w:jc w:val="center"/>
        <w:rPr>
          <w:rFonts w:ascii="Times New Roman" w:hAnsi="Times New Roman" w:cs="Times New Roman"/>
          <w:b/>
          <w:sz w:val="48"/>
          <w:szCs w:val="48"/>
        </w:rPr>
      </w:pPr>
      <w:r w:rsidRPr="00EF2E77">
        <w:rPr>
          <w:rFonts w:ascii="Times New Roman" w:hAnsi="Times New Roman" w:cs="Times New Roman"/>
          <w:b/>
          <w:sz w:val="48"/>
          <w:szCs w:val="48"/>
        </w:rPr>
        <w:t>Information Engineering</w:t>
      </w:r>
    </w:p>
    <w:p w14:paraId="73231F13" w14:textId="52B70564" w:rsidR="001A58EE" w:rsidRPr="00EF2E77" w:rsidRDefault="001A58EE" w:rsidP="001A58EE">
      <w:pPr>
        <w:jc w:val="center"/>
        <w:rPr>
          <w:rFonts w:ascii="Times New Roman" w:hAnsi="Times New Roman" w:cs="Times New Roman"/>
          <w:sz w:val="48"/>
          <w:szCs w:val="48"/>
        </w:rPr>
      </w:pPr>
      <w:r w:rsidRPr="00EF2E77">
        <w:rPr>
          <w:rFonts w:ascii="Times New Roman" w:hAnsi="Times New Roman" w:cs="Times New Roman"/>
          <w:sz w:val="48"/>
          <w:szCs w:val="48"/>
        </w:rPr>
        <w:t>B</w:t>
      </w:r>
      <w:r w:rsidR="005860F9" w:rsidRPr="00EF2E77">
        <w:rPr>
          <w:rFonts w:ascii="Times New Roman" w:hAnsi="Times New Roman" w:cs="Times New Roman"/>
          <w:sz w:val="48"/>
          <w:szCs w:val="48"/>
        </w:rPr>
        <w:t>everley</w:t>
      </w:r>
      <w:r w:rsidRPr="00EF2E77">
        <w:rPr>
          <w:rFonts w:ascii="Times New Roman" w:hAnsi="Times New Roman" w:cs="Times New Roman"/>
          <w:sz w:val="48"/>
          <w:szCs w:val="48"/>
        </w:rPr>
        <w:t xml:space="preserve"> Holland</w:t>
      </w:r>
    </w:p>
    <w:p w14:paraId="105592A6" w14:textId="1DB331ED" w:rsidR="001A58EE" w:rsidRPr="00EF2E77" w:rsidRDefault="001A58EE" w:rsidP="001A58EE">
      <w:pPr>
        <w:jc w:val="center"/>
        <w:rPr>
          <w:rFonts w:ascii="Times New Roman" w:hAnsi="Times New Roman" w:cs="Times New Roman"/>
          <w:sz w:val="48"/>
          <w:szCs w:val="48"/>
        </w:rPr>
      </w:pPr>
      <w:r w:rsidRPr="00EF2E77">
        <w:rPr>
          <w:rFonts w:ascii="Times New Roman" w:hAnsi="Times New Roman" w:cs="Times New Roman"/>
          <w:sz w:val="48"/>
          <w:szCs w:val="48"/>
        </w:rPr>
        <w:t>G</w:t>
      </w:r>
      <w:r w:rsidR="005860F9" w:rsidRPr="00EF2E77">
        <w:rPr>
          <w:rFonts w:ascii="Times New Roman" w:hAnsi="Times New Roman" w:cs="Times New Roman"/>
          <w:sz w:val="48"/>
          <w:szCs w:val="48"/>
        </w:rPr>
        <w:t>aynor</w:t>
      </w:r>
      <w:r w:rsidRPr="00EF2E77">
        <w:rPr>
          <w:rFonts w:ascii="Times New Roman" w:hAnsi="Times New Roman" w:cs="Times New Roman"/>
          <w:sz w:val="48"/>
          <w:szCs w:val="48"/>
        </w:rPr>
        <w:t xml:space="preserve"> Thomas</w:t>
      </w:r>
    </w:p>
    <w:p w14:paraId="33EDD1A5" w14:textId="77777777" w:rsidR="003A2465" w:rsidRPr="003A2465" w:rsidRDefault="00FC0449" w:rsidP="003A2465">
      <w:pPr>
        <w:pStyle w:val="Heading1"/>
        <w:numPr>
          <w:ilvl w:val="0"/>
          <w:numId w:val="1"/>
        </w:numPr>
      </w:pPr>
      <w:r>
        <w:br w:type="page"/>
      </w:r>
      <w:bookmarkStart w:id="1" w:name="_Toc8036701"/>
      <w:r w:rsidR="003A2465">
        <w:rPr>
          <w:rFonts w:ascii="Times New Roman" w:hAnsi="Times New Roman" w:cs="Times New Roman"/>
        </w:rPr>
        <w:lastRenderedPageBreak/>
        <w:t>Abstract</w:t>
      </w:r>
      <w:bookmarkEnd w:id="1"/>
    </w:p>
    <w:p w14:paraId="4EF4F481" w14:textId="354899D7" w:rsidR="00FC0449" w:rsidRDefault="00FC0449" w:rsidP="003A2465">
      <w:pPr>
        <w:spacing w:line="360" w:lineRule="auto"/>
        <w:ind w:firstLine="284"/>
        <w:jc w:val="both"/>
        <w:rPr>
          <w:rFonts w:ascii="Times New Roman" w:hAnsi="Times New Roman" w:cs="Times New Roman"/>
          <w:sz w:val="24"/>
          <w:szCs w:val="24"/>
        </w:rPr>
      </w:pPr>
    </w:p>
    <w:p w14:paraId="3D429FAD" w14:textId="0A60684B" w:rsidR="007015E5" w:rsidRPr="003A2465" w:rsidRDefault="007C7FA0" w:rsidP="00BC029B">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Dylan’s Book Store is a company with </w:t>
      </w:r>
      <w:r w:rsidR="00DD24D2">
        <w:rPr>
          <w:rFonts w:ascii="Times New Roman" w:hAnsi="Times New Roman" w:cs="Times New Roman"/>
          <w:sz w:val="24"/>
          <w:szCs w:val="24"/>
        </w:rPr>
        <w:t xml:space="preserve">the </w:t>
      </w:r>
      <w:r w:rsidR="001F1C71">
        <w:rPr>
          <w:rFonts w:ascii="Times New Roman" w:hAnsi="Times New Roman" w:cs="Times New Roman"/>
          <w:sz w:val="24"/>
          <w:szCs w:val="24"/>
        </w:rPr>
        <w:t>potential for growth</w:t>
      </w:r>
      <w:r w:rsidR="007F34AD">
        <w:rPr>
          <w:rFonts w:ascii="Times New Roman" w:hAnsi="Times New Roman" w:cs="Times New Roman"/>
          <w:sz w:val="24"/>
          <w:szCs w:val="24"/>
        </w:rPr>
        <w:t xml:space="preserve"> in many aspects </w:t>
      </w:r>
      <w:r w:rsidR="005D4A36">
        <w:rPr>
          <w:rFonts w:ascii="Times New Roman" w:hAnsi="Times New Roman" w:cs="Times New Roman"/>
          <w:sz w:val="24"/>
          <w:szCs w:val="24"/>
        </w:rPr>
        <w:t>of running a business</w:t>
      </w:r>
      <w:r w:rsidR="00793F20">
        <w:rPr>
          <w:rFonts w:ascii="Times New Roman" w:hAnsi="Times New Roman" w:cs="Times New Roman"/>
          <w:sz w:val="24"/>
          <w:szCs w:val="24"/>
        </w:rPr>
        <w:t xml:space="preserve">. The store is </w:t>
      </w:r>
      <w:r w:rsidR="00DD24D2">
        <w:rPr>
          <w:rFonts w:ascii="Times New Roman" w:hAnsi="Times New Roman" w:cs="Times New Roman"/>
          <w:sz w:val="24"/>
          <w:szCs w:val="24"/>
        </w:rPr>
        <w:t xml:space="preserve">a </w:t>
      </w:r>
      <w:r w:rsidR="00697296">
        <w:rPr>
          <w:rFonts w:ascii="Times New Roman" w:hAnsi="Times New Roman" w:cs="Times New Roman"/>
          <w:sz w:val="24"/>
          <w:szCs w:val="24"/>
        </w:rPr>
        <w:t xml:space="preserve">well-known </w:t>
      </w:r>
      <w:r w:rsidR="00FD7BA4">
        <w:rPr>
          <w:rFonts w:ascii="Times New Roman" w:hAnsi="Times New Roman" w:cs="Times New Roman"/>
          <w:sz w:val="24"/>
          <w:szCs w:val="24"/>
        </w:rPr>
        <w:t xml:space="preserve">local book </w:t>
      </w:r>
      <w:r w:rsidR="00F41FD7">
        <w:rPr>
          <w:rFonts w:ascii="Times New Roman" w:hAnsi="Times New Roman" w:cs="Times New Roman"/>
          <w:sz w:val="24"/>
          <w:szCs w:val="24"/>
        </w:rPr>
        <w:t>shop,</w:t>
      </w:r>
      <w:r w:rsidR="00FD7BA4">
        <w:rPr>
          <w:rFonts w:ascii="Times New Roman" w:hAnsi="Times New Roman" w:cs="Times New Roman"/>
          <w:sz w:val="24"/>
          <w:szCs w:val="24"/>
        </w:rPr>
        <w:t xml:space="preserve"> but it</w:t>
      </w:r>
      <w:r w:rsidR="00F41FD7">
        <w:rPr>
          <w:rFonts w:ascii="Times New Roman" w:hAnsi="Times New Roman" w:cs="Times New Roman"/>
          <w:sz w:val="24"/>
          <w:szCs w:val="24"/>
        </w:rPr>
        <w:t xml:space="preserve"> </w:t>
      </w:r>
      <w:r w:rsidR="00A70393">
        <w:rPr>
          <w:rFonts w:ascii="Times New Roman" w:hAnsi="Times New Roman" w:cs="Times New Roman"/>
          <w:sz w:val="24"/>
          <w:szCs w:val="24"/>
        </w:rPr>
        <w:t>is</w:t>
      </w:r>
      <w:r w:rsidR="00F41FD7">
        <w:rPr>
          <w:rFonts w:ascii="Times New Roman" w:hAnsi="Times New Roman" w:cs="Times New Roman"/>
          <w:sz w:val="24"/>
          <w:szCs w:val="24"/>
        </w:rPr>
        <w:t xml:space="preserve"> also</w:t>
      </w:r>
      <w:r w:rsidR="00A70393">
        <w:rPr>
          <w:rFonts w:ascii="Times New Roman" w:hAnsi="Times New Roman" w:cs="Times New Roman"/>
          <w:sz w:val="24"/>
          <w:szCs w:val="24"/>
        </w:rPr>
        <w:t xml:space="preserve"> prepared for </w:t>
      </w:r>
      <w:r w:rsidR="00DD24D2">
        <w:rPr>
          <w:rFonts w:ascii="Times New Roman" w:hAnsi="Times New Roman" w:cs="Times New Roman"/>
          <w:sz w:val="24"/>
          <w:szCs w:val="24"/>
        </w:rPr>
        <w:t xml:space="preserve">the </w:t>
      </w:r>
      <w:r w:rsidR="00F41FD7">
        <w:rPr>
          <w:rFonts w:ascii="Times New Roman" w:hAnsi="Times New Roman" w:cs="Times New Roman"/>
          <w:sz w:val="24"/>
          <w:szCs w:val="24"/>
        </w:rPr>
        <w:t xml:space="preserve">realisation of </w:t>
      </w:r>
      <w:r w:rsidR="00A70393">
        <w:rPr>
          <w:rFonts w:ascii="Times New Roman" w:hAnsi="Times New Roman" w:cs="Times New Roman"/>
          <w:sz w:val="24"/>
          <w:szCs w:val="24"/>
        </w:rPr>
        <w:t xml:space="preserve">email orders </w:t>
      </w:r>
      <w:r w:rsidR="00A96DF1">
        <w:rPr>
          <w:rFonts w:ascii="Times New Roman" w:hAnsi="Times New Roman" w:cs="Times New Roman"/>
          <w:sz w:val="24"/>
          <w:szCs w:val="24"/>
        </w:rPr>
        <w:t>across The United Kingdom.</w:t>
      </w:r>
      <w:r w:rsidR="00156BEF">
        <w:rPr>
          <w:rFonts w:ascii="Times New Roman" w:hAnsi="Times New Roman" w:cs="Times New Roman"/>
          <w:sz w:val="24"/>
          <w:szCs w:val="24"/>
        </w:rPr>
        <w:t xml:space="preserve"> </w:t>
      </w:r>
      <w:r w:rsidR="00260675">
        <w:rPr>
          <w:rFonts w:ascii="Times New Roman" w:hAnsi="Times New Roman" w:cs="Times New Roman"/>
          <w:sz w:val="24"/>
          <w:szCs w:val="24"/>
        </w:rPr>
        <w:t>Therefore,</w:t>
      </w:r>
      <w:r w:rsidR="0046693E">
        <w:rPr>
          <w:rFonts w:ascii="Times New Roman" w:hAnsi="Times New Roman" w:cs="Times New Roman"/>
          <w:sz w:val="24"/>
          <w:szCs w:val="24"/>
        </w:rPr>
        <w:t xml:space="preserve"> the </w:t>
      </w:r>
      <w:r w:rsidR="00DD24D2">
        <w:rPr>
          <w:rFonts w:ascii="Times New Roman" w:hAnsi="Times New Roman" w:cs="Times New Roman"/>
          <w:sz w:val="24"/>
          <w:szCs w:val="24"/>
        </w:rPr>
        <w:t>vast</w:t>
      </w:r>
      <w:r w:rsidR="0046693E">
        <w:rPr>
          <w:rFonts w:ascii="Times New Roman" w:hAnsi="Times New Roman" w:cs="Times New Roman"/>
          <w:sz w:val="24"/>
          <w:szCs w:val="24"/>
        </w:rPr>
        <w:t xml:space="preserve"> </w:t>
      </w:r>
      <w:r w:rsidR="00384F58">
        <w:rPr>
          <w:rFonts w:ascii="Times New Roman" w:hAnsi="Times New Roman" w:cs="Times New Roman"/>
          <w:sz w:val="24"/>
          <w:szCs w:val="24"/>
        </w:rPr>
        <w:t>number</w:t>
      </w:r>
      <w:r w:rsidR="0046693E">
        <w:rPr>
          <w:rFonts w:ascii="Times New Roman" w:hAnsi="Times New Roman" w:cs="Times New Roman"/>
          <w:sz w:val="24"/>
          <w:szCs w:val="24"/>
        </w:rPr>
        <w:t xml:space="preserve"> of additional </w:t>
      </w:r>
      <w:r w:rsidR="001B7362">
        <w:rPr>
          <w:rFonts w:ascii="Times New Roman" w:hAnsi="Times New Roman" w:cs="Times New Roman"/>
          <w:sz w:val="24"/>
          <w:szCs w:val="24"/>
        </w:rPr>
        <w:t xml:space="preserve">clients was </w:t>
      </w:r>
      <w:r w:rsidR="00253F5E">
        <w:rPr>
          <w:rFonts w:ascii="Times New Roman" w:hAnsi="Times New Roman" w:cs="Times New Roman"/>
          <w:sz w:val="24"/>
          <w:szCs w:val="24"/>
        </w:rPr>
        <w:t>gained,</w:t>
      </w:r>
      <w:r w:rsidR="001B7362">
        <w:rPr>
          <w:rFonts w:ascii="Times New Roman" w:hAnsi="Times New Roman" w:cs="Times New Roman"/>
          <w:sz w:val="24"/>
          <w:szCs w:val="24"/>
        </w:rPr>
        <w:t xml:space="preserve"> and the</w:t>
      </w:r>
      <w:r w:rsidR="00B71DF4">
        <w:rPr>
          <w:rFonts w:ascii="Times New Roman" w:hAnsi="Times New Roman" w:cs="Times New Roman"/>
          <w:sz w:val="24"/>
          <w:szCs w:val="24"/>
        </w:rPr>
        <w:t xml:space="preserve"> crucial changes </w:t>
      </w:r>
      <w:r w:rsidR="00260675">
        <w:rPr>
          <w:rFonts w:ascii="Times New Roman" w:hAnsi="Times New Roman" w:cs="Times New Roman"/>
          <w:sz w:val="24"/>
          <w:szCs w:val="24"/>
        </w:rPr>
        <w:t>were</w:t>
      </w:r>
      <w:r w:rsidR="00DF7920">
        <w:rPr>
          <w:rFonts w:ascii="Times New Roman" w:hAnsi="Times New Roman" w:cs="Times New Roman"/>
          <w:sz w:val="24"/>
          <w:szCs w:val="24"/>
        </w:rPr>
        <w:t xml:space="preserve"> decided by the company</w:t>
      </w:r>
      <w:r w:rsidR="00260675">
        <w:rPr>
          <w:rFonts w:ascii="Times New Roman" w:hAnsi="Times New Roman" w:cs="Times New Roman"/>
          <w:sz w:val="24"/>
          <w:szCs w:val="24"/>
        </w:rPr>
        <w:t xml:space="preserve"> to adapt the system to </w:t>
      </w:r>
      <w:r w:rsidR="00C64F64">
        <w:rPr>
          <w:rFonts w:ascii="Times New Roman" w:hAnsi="Times New Roman" w:cs="Times New Roman"/>
          <w:sz w:val="24"/>
          <w:szCs w:val="24"/>
        </w:rPr>
        <w:t xml:space="preserve">modern requirements and </w:t>
      </w:r>
      <w:r w:rsidR="00172D9B">
        <w:rPr>
          <w:rFonts w:ascii="Times New Roman" w:hAnsi="Times New Roman" w:cs="Times New Roman"/>
          <w:sz w:val="24"/>
          <w:szCs w:val="24"/>
        </w:rPr>
        <w:t>market expansion</w:t>
      </w:r>
      <w:r w:rsidR="00DF7920">
        <w:rPr>
          <w:rFonts w:ascii="Times New Roman" w:hAnsi="Times New Roman" w:cs="Times New Roman"/>
          <w:sz w:val="24"/>
          <w:szCs w:val="24"/>
        </w:rPr>
        <w:t>.</w:t>
      </w:r>
      <w:r w:rsidR="00A556D8">
        <w:rPr>
          <w:rFonts w:ascii="Times New Roman" w:hAnsi="Times New Roman" w:cs="Times New Roman"/>
          <w:sz w:val="24"/>
          <w:szCs w:val="24"/>
        </w:rPr>
        <w:t xml:space="preserve"> </w:t>
      </w:r>
      <w:r w:rsidR="00504C1B">
        <w:rPr>
          <w:rFonts w:ascii="Times New Roman" w:hAnsi="Times New Roman" w:cs="Times New Roman"/>
          <w:sz w:val="24"/>
          <w:szCs w:val="24"/>
        </w:rPr>
        <w:t xml:space="preserve">Computerisation of the </w:t>
      </w:r>
      <w:r w:rsidR="0081594A">
        <w:rPr>
          <w:rFonts w:ascii="Times New Roman" w:hAnsi="Times New Roman" w:cs="Times New Roman"/>
          <w:sz w:val="24"/>
          <w:szCs w:val="24"/>
        </w:rPr>
        <w:t>bookstore</w:t>
      </w:r>
      <w:r w:rsidR="00504C1B">
        <w:rPr>
          <w:rFonts w:ascii="Times New Roman" w:hAnsi="Times New Roman" w:cs="Times New Roman"/>
          <w:sz w:val="24"/>
          <w:szCs w:val="24"/>
        </w:rPr>
        <w:t xml:space="preserve"> is based on </w:t>
      </w:r>
      <w:r w:rsidR="00B95A38">
        <w:rPr>
          <w:rFonts w:ascii="Times New Roman" w:hAnsi="Times New Roman" w:cs="Times New Roman"/>
          <w:sz w:val="24"/>
          <w:szCs w:val="24"/>
        </w:rPr>
        <w:t>user-friendly database system</w:t>
      </w:r>
      <w:r w:rsidR="00E27DD8">
        <w:rPr>
          <w:rFonts w:ascii="Times New Roman" w:hAnsi="Times New Roman" w:cs="Times New Roman"/>
          <w:sz w:val="24"/>
          <w:szCs w:val="24"/>
        </w:rPr>
        <w:t xml:space="preserve"> </w:t>
      </w:r>
      <w:r w:rsidR="00F93B23">
        <w:rPr>
          <w:rFonts w:ascii="Times New Roman" w:hAnsi="Times New Roman" w:cs="Times New Roman"/>
          <w:sz w:val="24"/>
          <w:szCs w:val="24"/>
        </w:rPr>
        <w:t>-</w:t>
      </w:r>
      <w:r w:rsidR="00E27DD8">
        <w:rPr>
          <w:rFonts w:ascii="Times New Roman" w:hAnsi="Times New Roman" w:cs="Times New Roman"/>
          <w:sz w:val="24"/>
          <w:szCs w:val="24"/>
        </w:rPr>
        <w:t xml:space="preserve"> </w:t>
      </w:r>
      <w:r w:rsidR="00F93B23">
        <w:rPr>
          <w:rFonts w:ascii="Times New Roman" w:hAnsi="Times New Roman" w:cs="Times New Roman"/>
          <w:sz w:val="24"/>
          <w:szCs w:val="24"/>
        </w:rPr>
        <w:t>Microsoft Access - a</w:t>
      </w:r>
      <w:r w:rsidR="00BC029B">
        <w:rPr>
          <w:rFonts w:ascii="Times New Roman" w:hAnsi="Times New Roman" w:cs="Times New Roman"/>
          <w:sz w:val="24"/>
          <w:szCs w:val="24"/>
        </w:rPr>
        <w:t>nd d</w:t>
      </w:r>
      <w:r w:rsidR="007015E5">
        <w:rPr>
          <w:rFonts w:ascii="Times New Roman" w:hAnsi="Times New Roman" w:cs="Times New Roman"/>
          <w:sz w:val="24"/>
          <w:szCs w:val="24"/>
        </w:rPr>
        <w:t>ue to</w:t>
      </w:r>
      <w:r w:rsidR="0056530F">
        <w:rPr>
          <w:rFonts w:ascii="Times New Roman" w:hAnsi="Times New Roman" w:cs="Times New Roman"/>
          <w:sz w:val="24"/>
          <w:szCs w:val="24"/>
        </w:rPr>
        <w:t xml:space="preserve"> business development </w:t>
      </w:r>
      <w:r w:rsidR="00B24965">
        <w:rPr>
          <w:rFonts w:ascii="Times New Roman" w:hAnsi="Times New Roman" w:cs="Times New Roman"/>
          <w:sz w:val="24"/>
          <w:szCs w:val="24"/>
        </w:rPr>
        <w:t>and increasing meaning in organising data</w:t>
      </w:r>
      <w:r w:rsidR="00DD24D2">
        <w:rPr>
          <w:rFonts w:ascii="Times New Roman" w:hAnsi="Times New Roman" w:cs="Times New Roman"/>
          <w:sz w:val="24"/>
          <w:szCs w:val="24"/>
        </w:rPr>
        <w:t>,</w:t>
      </w:r>
      <w:r w:rsidR="00B24965">
        <w:rPr>
          <w:rFonts w:ascii="Times New Roman" w:hAnsi="Times New Roman" w:cs="Times New Roman"/>
          <w:sz w:val="24"/>
          <w:szCs w:val="24"/>
        </w:rPr>
        <w:t xml:space="preserve"> </w:t>
      </w:r>
      <w:r w:rsidR="00565FA4">
        <w:rPr>
          <w:rFonts w:ascii="Times New Roman" w:hAnsi="Times New Roman" w:cs="Times New Roman"/>
          <w:sz w:val="24"/>
          <w:szCs w:val="24"/>
        </w:rPr>
        <w:t>th</w:t>
      </w:r>
      <w:r w:rsidR="001E72F6">
        <w:rPr>
          <w:rFonts w:ascii="Times New Roman" w:hAnsi="Times New Roman" w:cs="Times New Roman"/>
          <w:sz w:val="24"/>
          <w:szCs w:val="24"/>
        </w:rPr>
        <w:t>is report was prepared.</w:t>
      </w:r>
    </w:p>
    <w:p w14:paraId="1C85D23E" w14:textId="54DF4F6B" w:rsidR="003A2465" w:rsidRPr="003A2465" w:rsidRDefault="003A2465" w:rsidP="003A2465"/>
    <w:p w14:paraId="15F68CDF" w14:textId="77777777" w:rsidR="003A2465" w:rsidRPr="003A2465" w:rsidRDefault="003A2465" w:rsidP="003A2465"/>
    <w:p w14:paraId="6346AE73" w14:textId="299F4A58" w:rsidR="003A2465" w:rsidRPr="003A2465" w:rsidRDefault="003A2465" w:rsidP="003A2465"/>
    <w:p w14:paraId="5EF3E044" w14:textId="77777777" w:rsidR="003A2465" w:rsidRPr="003A2465" w:rsidRDefault="003A2465" w:rsidP="003A2465"/>
    <w:p w14:paraId="14452A65" w14:textId="3C7812FF" w:rsidR="003A2465" w:rsidRPr="003A2465" w:rsidRDefault="003A2465" w:rsidP="003A2465"/>
    <w:p w14:paraId="657DA437" w14:textId="77777777" w:rsidR="003A2465" w:rsidRPr="003A2465" w:rsidRDefault="003A2465" w:rsidP="003A2465"/>
    <w:p w14:paraId="26359278" w14:textId="7040B9AB" w:rsidR="003A2465" w:rsidRPr="003A2465" w:rsidRDefault="003A2465" w:rsidP="003A2465"/>
    <w:p w14:paraId="7E1FB82C" w14:textId="77777777" w:rsidR="003A2465" w:rsidRPr="003A2465" w:rsidRDefault="003A2465" w:rsidP="003A2465"/>
    <w:p w14:paraId="42BCBC9F" w14:textId="5D9CF04F" w:rsidR="003A2465" w:rsidRPr="003A2465" w:rsidRDefault="003A2465" w:rsidP="003A2465"/>
    <w:p w14:paraId="68BBEAA7" w14:textId="77777777" w:rsidR="003A2465" w:rsidRPr="003A2465" w:rsidRDefault="003A2465" w:rsidP="003A2465"/>
    <w:p w14:paraId="31279B58" w14:textId="577F5D9A" w:rsidR="003A2465" w:rsidRPr="003A2465" w:rsidRDefault="003A2465" w:rsidP="003A2465"/>
    <w:p w14:paraId="4C36C698" w14:textId="77777777" w:rsidR="003A2465" w:rsidRPr="003A2465" w:rsidRDefault="003A2465" w:rsidP="003A2465"/>
    <w:p w14:paraId="279EFD92" w14:textId="19728203" w:rsidR="003A2465" w:rsidRPr="003A2465" w:rsidRDefault="003A2465" w:rsidP="003A2465"/>
    <w:p w14:paraId="58F27ADD" w14:textId="77777777" w:rsidR="003A2465" w:rsidRPr="003A2465" w:rsidRDefault="003A2465" w:rsidP="003A2465"/>
    <w:p w14:paraId="4835CCD8" w14:textId="53004A1E" w:rsidR="003A2465" w:rsidRPr="003A2465" w:rsidRDefault="003A2465" w:rsidP="003A2465"/>
    <w:p w14:paraId="4D283DF5" w14:textId="77777777" w:rsidR="003A2465" w:rsidRPr="003A2465" w:rsidRDefault="003A2465" w:rsidP="003A2465"/>
    <w:p w14:paraId="5F1AAB5A" w14:textId="1D2C74A3" w:rsidR="003A2465" w:rsidRPr="003A2465" w:rsidRDefault="003A2465" w:rsidP="003A2465"/>
    <w:p w14:paraId="4D835BFE" w14:textId="77777777" w:rsidR="003A2465" w:rsidRPr="003A2465" w:rsidRDefault="003A2465" w:rsidP="003A2465"/>
    <w:p w14:paraId="571531E6" w14:textId="63281866" w:rsidR="003A2465" w:rsidRPr="003A2465" w:rsidRDefault="003A2465" w:rsidP="003A2465"/>
    <w:p w14:paraId="143CE4B6" w14:textId="77777777" w:rsidR="003A2465" w:rsidRPr="003A2465" w:rsidRDefault="003A2465" w:rsidP="003A2465"/>
    <w:p w14:paraId="7BAD6EDC" w14:textId="4782DADE" w:rsidR="003A2465" w:rsidRPr="003A2465" w:rsidRDefault="003A2465" w:rsidP="003A2465"/>
    <w:p w14:paraId="3E0092BC" w14:textId="77777777" w:rsidR="003A2465" w:rsidRPr="003A2465" w:rsidRDefault="003A2465" w:rsidP="003A2465"/>
    <w:sdt>
      <w:sdtPr>
        <w:rPr>
          <w:rFonts w:asciiTheme="minorHAnsi" w:eastAsiaTheme="minorHAnsi" w:hAnsiTheme="minorHAnsi" w:cstheme="minorBidi"/>
          <w:color w:val="auto"/>
          <w:sz w:val="22"/>
          <w:szCs w:val="22"/>
          <w:lang w:val="en-GB"/>
        </w:rPr>
        <w:id w:val="1157800024"/>
        <w:docPartObj>
          <w:docPartGallery w:val="Table of Contents"/>
          <w:docPartUnique/>
        </w:docPartObj>
      </w:sdtPr>
      <w:sdtEndPr>
        <w:rPr>
          <w:b/>
          <w:bCs/>
          <w:noProof/>
        </w:rPr>
      </w:sdtEndPr>
      <w:sdtContent>
        <w:p w14:paraId="5F9E98FE" w14:textId="76367706" w:rsidR="00A72A00" w:rsidRDefault="00A72A00">
          <w:pPr>
            <w:pStyle w:val="TOCHeading"/>
          </w:pPr>
          <w:r>
            <w:t>Table of Contents</w:t>
          </w:r>
        </w:p>
        <w:p w14:paraId="15E027E3" w14:textId="6D4B7846" w:rsidR="00D46314" w:rsidRDefault="00B965D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036701" w:history="1">
            <w:r w:rsidR="00D46314" w:rsidRPr="00294969">
              <w:rPr>
                <w:rStyle w:val="Hyperlink"/>
                <w:rFonts w:ascii="Times New Roman" w:hAnsi="Times New Roman" w:cs="Times New Roman"/>
                <w:noProof/>
              </w:rPr>
              <w:t>I.</w:t>
            </w:r>
            <w:r w:rsidR="00D46314">
              <w:rPr>
                <w:rFonts w:eastAsiaTheme="minorEastAsia"/>
                <w:noProof/>
                <w:lang w:eastAsia="en-GB"/>
              </w:rPr>
              <w:tab/>
            </w:r>
            <w:r w:rsidR="00D46314" w:rsidRPr="00294969">
              <w:rPr>
                <w:rStyle w:val="Hyperlink"/>
                <w:rFonts w:ascii="Times New Roman" w:hAnsi="Times New Roman" w:cs="Times New Roman"/>
                <w:noProof/>
              </w:rPr>
              <w:t>Abstract</w:t>
            </w:r>
            <w:r w:rsidR="00D46314">
              <w:rPr>
                <w:noProof/>
                <w:webHidden/>
              </w:rPr>
              <w:tab/>
            </w:r>
            <w:r w:rsidR="00D46314">
              <w:rPr>
                <w:noProof/>
                <w:webHidden/>
              </w:rPr>
              <w:fldChar w:fldCharType="begin"/>
            </w:r>
            <w:r w:rsidR="00D46314">
              <w:rPr>
                <w:noProof/>
                <w:webHidden/>
              </w:rPr>
              <w:instrText xml:space="preserve"> PAGEREF _Toc8036701 \h </w:instrText>
            </w:r>
            <w:r w:rsidR="00D46314">
              <w:rPr>
                <w:noProof/>
                <w:webHidden/>
              </w:rPr>
            </w:r>
            <w:r w:rsidR="00D46314">
              <w:rPr>
                <w:noProof/>
                <w:webHidden/>
              </w:rPr>
              <w:fldChar w:fldCharType="separate"/>
            </w:r>
            <w:r w:rsidR="00D46314">
              <w:rPr>
                <w:noProof/>
                <w:webHidden/>
              </w:rPr>
              <w:t>2</w:t>
            </w:r>
            <w:r w:rsidR="00D46314">
              <w:rPr>
                <w:noProof/>
                <w:webHidden/>
              </w:rPr>
              <w:fldChar w:fldCharType="end"/>
            </w:r>
          </w:hyperlink>
        </w:p>
        <w:p w14:paraId="5366FE4A" w14:textId="51C3C5EE" w:rsidR="00D46314" w:rsidRDefault="00D46314">
          <w:pPr>
            <w:pStyle w:val="TOC1"/>
            <w:tabs>
              <w:tab w:val="left" w:pos="440"/>
              <w:tab w:val="right" w:leader="dot" w:pos="9016"/>
            </w:tabs>
            <w:rPr>
              <w:rFonts w:eastAsiaTheme="minorEastAsia"/>
              <w:noProof/>
              <w:lang w:eastAsia="en-GB"/>
            </w:rPr>
          </w:pPr>
          <w:hyperlink w:anchor="_Toc8036702" w:history="1">
            <w:r w:rsidRPr="00294969">
              <w:rPr>
                <w:rStyle w:val="Hyperlink"/>
                <w:rFonts w:ascii="Times New Roman" w:hAnsi="Times New Roman" w:cs="Times New Roman"/>
                <w:noProof/>
              </w:rPr>
              <w:t>II.</w:t>
            </w:r>
            <w:r>
              <w:rPr>
                <w:rFonts w:eastAsiaTheme="minorEastAsia"/>
                <w:noProof/>
                <w:lang w:eastAsia="en-GB"/>
              </w:rPr>
              <w:tab/>
            </w:r>
            <w:r w:rsidRPr="0029496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_Toc8036702 \h </w:instrText>
            </w:r>
            <w:r>
              <w:rPr>
                <w:noProof/>
                <w:webHidden/>
              </w:rPr>
            </w:r>
            <w:r>
              <w:rPr>
                <w:noProof/>
                <w:webHidden/>
              </w:rPr>
              <w:fldChar w:fldCharType="separate"/>
            </w:r>
            <w:r>
              <w:rPr>
                <w:noProof/>
                <w:webHidden/>
              </w:rPr>
              <w:t>4</w:t>
            </w:r>
            <w:r>
              <w:rPr>
                <w:noProof/>
                <w:webHidden/>
              </w:rPr>
              <w:fldChar w:fldCharType="end"/>
            </w:r>
          </w:hyperlink>
        </w:p>
        <w:p w14:paraId="31363A05" w14:textId="65AD2337" w:rsidR="00D46314" w:rsidRDefault="00D46314">
          <w:pPr>
            <w:pStyle w:val="TOC2"/>
            <w:tabs>
              <w:tab w:val="left" w:pos="880"/>
              <w:tab w:val="right" w:leader="dot" w:pos="9016"/>
            </w:tabs>
            <w:rPr>
              <w:rFonts w:eastAsiaTheme="minorEastAsia"/>
              <w:noProof/>
              <w:lang w:eastAsia="en-GB"/>
            </w:rPr>
          </w:pPr>
          <w:hyperlink w:anchor="_Toc8036703" w:history="1">
            <w:r w:rsidRPr="00294969">
              <w:rPr>
                <w:rStyle w:val="Hyperlink"/>
                <w:rFonts w:ascii="Times New Roman" w:hAnsi="Times New Roman" w:cs="Times New Roman"/>
                <w:noProof/>
              </w:rPr>
              <w:t>III.</w:t>
            </w:r>
            <w:r>
              <w:rPr>
                <w:rFonts w:eastAsiaTheme="minorEastAsia"/>
                <w:noProof/>
                <w:lang w:eastAsia="en-GB"/>
              </w:rPr>
              <w:tab/>
            </w:r>
            <w:r w:rsidRPr="00294969">
              <w:rPr>
                <w:rStyle w:val="Hyperlink"/>
                <w:rFonts w:ascii="Times New Roman" w:hAnsi="Times New Roman" w:cs="Times New Roman"/>
                <w:noProof/>
              </w:rPr>
              <w:t>Relationships and Data Flow</w:t>
            </w:r>
            <w:r>
              <w:rPr>
                <w:noProof/>
                <w:webHidden/>
              </w:rPr>
              <w:tab/>
            </w:r>
            <w:r>
              <w:rPr>
                <w:noProof/>
                <w:webHidden/>
              </w:rPr>
              <w:fldChar w:fldCharType="begin"/>
            </w:r>
            <w:r>
              <w:rPr>
                <w:noProof/>
                <w:webHidden/>
              </w:rPr>
              <w:instrText xml:space="preserve"> PAGEREF _Toc8036703 \h </w:instrText>
            </w:r>
            <w:r>
              <w:rPr>
                <w:noProof/>
                <w:webHidden/>
              </w:rPr>
            </w:r>
            <w:r>
              <w:rPr>
                <w:noProof/>
                <w:webHidden/>
              </w:rPr>
              <w:fldChar w:fldCharType="separate"/>
            </w:r>
            <w:r>
              <w:rPr>
                <w:noProof/>
                <w:webHidden/>
              </w:rPr>
              <w:t>5</w:t>
            </w:r>
            <w:r>
              <w:rPr>
                <w:noProof/>
                <w:webHidden/>
              </w:rPr>
              <w:fldChar w:fldCharType="end"/>
            </w:r>
          </w:hyperlink>
        </w:p>
        <w:p w14:paraId="085CA331" w14:textId="115BE8EF" w:rsidR="00D46314" w:rsidRDefault="00D46314">
          <w:pPr>
            <w:pStyle w:val="TOC2"/>
            <w:tabs>
              <w:tab w:val="left" w:pos="880"/>
              <w:tab w:val="right" w:leader="dot" w:pos="9016"/>
            </w:tabs>
            <w:rPr>
              <w:rFonts w:eastAsiaTheme="minorEastAsia"/>
              <w:noProof/>
              <w:lang w:eastAsia="en-GB"/>
            </w:rPr>
          </w:pPr>
          <w:hyperlink w:anchor="_Toc8036704" w:history="1">
            <w:r w:rsidRPr="00294969">
              <w:rPr>
                <w:rStyle w:val="Hyperlink"/>
                <w:rFonts w:ascii="Times New Roman" w:hAnsi="Times New Roman" w:cs="Times New Roman"/>
                <w:noProof/>
              </w:rPr>
              <w:t>IV.</w:t>
            </w:r>
            <w:r>
              <w:rPr>
                <w:rFonts w:eastAsiaTheme="minorEastAsia"/>
                <w:noProof/>
                <w:lang w:eastAsia="en-GB"/>
              </w:rPr>
              <w:tab/>
            </w:r>
            <w:r w:rsidRPr="00294969">
              <w:rPr>
                <w:rStyle w:val="Hyperlink"/>
                <w:rFonts w:ascii="Times New Roman" w:hAnsi="Times New Roman" w:cs="Times New Roman"/>
                <w:noProof/>
              </w:rPr>
              <w:t>New System Specification</w:t>
            </w:r>
            <w:r>
              <w:rPr>
                <w:noProof/>
                <w:webHidden/>
              </w:rPr>
              <w:tab/>
            </w:r>
            <w:r>
              <w:rPr>
                <w:noProof/>
                <w:webHidden/>
              </w:rPr>
              <w:fldChar w:fldCharType="begin"/>
            </w:r>
            <w:r>
              <w:rPr>
                <w:noProof/>
                <w:webHidden/>
              </w:rPr>
              <w:instrText xml:space="preserve"> PAGEREF _Toc8036704 \h </w:instrText>
            </w:r>
            <w:r>
              <w:rPr>
                <w:noProof/>
                <w:webHidden/>
              </w:rPr>
            </w:r>
            <w:r>
              <w:rPr>
                <w:noProof/>
                <w:webHidden/>
              </w:rPr>
              <w:fldChar w:fldCharType="separate"/>
            </w:r>
            <w:r>
              <w:rPr>
                <w:noProof/>
                <w:webHidden/>
              </w:rPr>
              <w:t>7</w:t>
            </w:r>
            <w:r>
              <w:rPr>
                <w:noProof/>
                <w:webHidden/>
              </w:rPr>
              <w:fldChar w:fldCharType="end"/>
            </w:r>
          </w:hyperlink>
        </w:p>
        <w:p w14:paraId="64ED4C51" w14:textId="3767081A" w:rsidR="00D46314" w:rsidRDefault="00D46314">
          <w:pPr>
            <w:pStyle w:val="TOC3"/>
            <w:tabs>
              <w:tab w:val="right" w:leader="dot" w:pos="9016"/>
            </w:tabs>
            <w:rPr>
              <w:rFonts w:eastAsiaTheme="minorEastAsia"/>
              <w:noProof/>
              <w:lang w:eastAsia="en-GB"/>
            </w:rPr>
          </w:pPr>
          <w:hyperlink w:anchor="_Toc8036705" w:history="1">
            <w:r w:rsidRPr="00294969">
              <w:rPr>
                <w:rStyle w:val="Hyperlink"/>
                <w:rFonts w:ascii="Times New Roman" w:hAnsi="Times New Roman" w:cs="Times New Roman"/>
                <w:noProof/>
              </w:rPr>
              <w:t>Tables</w:t>
            </w:r>
            <w:r>
              <w:rPr>
                <w:noProof/>
                <w:webHidden/>
              </w:rPr>
              <w:tab/>
            </w:r>
            <w:r>
              <w:rPr>
                <w:noProof/>
                <w:webHidden/>
              </w:rPr>
              <w:fldChar w:fldCharType="begin"/>
            </w:r>
            <w:r>
              <w:rPr>
                <w:noProof/>
                <w:webHidden/>
              </w:rPr>
              <w:instrText xml:space="preserve"> PAGEREF _Toc8036705 \h </w:instrText>
            </w:r>
            <w:r>
              <w:rPr>
                <w:noProof/>
                <w:webHidden/>
              </w:rPr>
            </w:r>
            <w:r>
              <w:rPr>
                <w:noProof/>
                <w:webHidden/>
              </w:rPr>
              <w:fldChar w:fldCharType="separate"/>
            </w:r>
            <w:r>
              <w:rPr>
                <w:noProof/>
                <w:webHidden/>
              </w:rPr>
              <w:t>8</w:t>
            </w:r>
            <w:r>
              <w:rPr>
                <w:noProof/>
                <w:webHidden/>
              </w:rPr>
              <w:fldChar w:fldCharType="end"/>
            </w:r>
          </w:hyperlink>
        </w:p>
        <w:p w14:paraId="7E959E22" w14:textId="431A916A" w:rsidR="00D46314" w:rsidRDefault="00D46314">
          <w:pPr>
            <w:pStyle w:val="TOC3"/>
            <w:tabs>
              <w:tab w:val="right" w:leader="dot" w:pos="9016"/>
            </w:tabs>
            <w:rPr>
              <w:rFonts w:eastAsiaTheme="minorEastAsia"/>
              <w:noProof/>
              <w:lang w:eastAsia="en-GB"/>
            </w:rPr>
          </w:pPr>
          <w:hyperlink w:anchor="_Toc8036706" w:history="1">
            <w:r w:rsidRPr="00294969">
              <w:rPr>
                <w:rStyle w:val="Hyperlink"/>
                <w:rFonts w:ascii="Times New Roman" w:hAnsi="Times New Roman" w:cs="Times New Roman"/>
                <w:noProof/>
              </w:rPr>
              <w:t>Queries</w:t>
            </w:r>
            <w:r>
              <w:rPr>
                <w:noProof/>
                <w:webHidden/>
              </w:rPr>
              <w:tab/>
            </w:r>
            <w:r>
              <w:rPr>
                <w:noProof/>
                <w:webHidden/>
              </w:rPr>
              <w:fldChar w:fldCharType="begin"/>
            </w:r>
            <w:r>
              <w:rPr>
                <w:noProof/>
                <w:webHidden/>
              </w:rPr>
              <w:instrText xml:space="preserve"> PAGEREF _Toc8036706 \h </w:instrText>
            </w:r>
            <w:r>
              <w:rPr>
                <w:noProof/>
                <w:webHidden/>
              </w:rPr>
            </w:r>
            <w:r>
              <w:rPr>
                <w:noProof/>
                <w:webHidden/>
              </w:rPr>
              <w:fldChar w:fldCharType="separate"/>
            </w:r>
            <w:r>
              <w:rPr>
                <w:noProof/>
                <w:webHidden/>
              </w:rPr>
              <w:t>11</w:t>
            </w:r>
            <w:r>
              <w:rPr>
                <w:noProof/>
                <w:webHidden/>
              </w:rPr>
              <w:fldChar w:fldCharType="end"/>
            </w:r>
          </w:hyperlink>
        </w:p>
        <w:p w14:paraId="4CE06EF8" w14:textId="2C24C70F" w:rsidR="00D46314" w:rsidRDefault="00D46314">
          <w:pPr>
            <w:pStyle w:val="TOC3"/>
            <w:tabs>
              <w:tab w:val="right" w:leader="dot" w:pos="9016"/>
            </w:tabs>
            <w:rPr>
              <w:rFonts w:eastAsiaTheme="minorEastAsia"/>
              <w:noProof/>
              <w:lang w:eastAsia="en-GB"/>
            </w:rPr>
          </w:pPr>
          <w:hyperlink w:anchor="_Toc8036707" w:history="1">
            <w:r w:rsidRPr="00294969">
              <w:rPr>
                <w:rStyle w:val="Hyperlink"/>
                <w:rFonts w:ascii="Times New Roman" w:hAnsi="Times New Roman" w:cs="Times New Roman"/>
                <w:noProof/>
              </w:rPr>
              <w:t>Forms</w:t>
            </w:r>
            <w:r>
              <w:rPr>
                <w:noProof/>
                <w:webHidden/>
              </w:rPr>
              <w:tab/>
            </w:r>
            <w:r>
              <w:rPr>
                <w:noProof/>
                <w:webHidden/>
              </w:rPr>
              <w:fldChar w:fldCharType="begin"/>
            </w:r>
            <w:r>
              <w:rPr>
                <w:noProof/>
                <w:webHidden/>
              </w:rPr>
              <w:instrText xml:space="preserve"> PAGEREF _Toc8036707 \h </w:instrText>
            </w:r>
            <w:r>
              <w:rPr>
                <w:noProof/>
                <w:webHidden/>
              </w:rPr>
            </w:r>
            <w:r>
              <w:rPr>
                <w:noProof/>
                <w:webHidden/>
              </w:rPr>
              <w:fldChar w:fldCharType="separate"/>
            </w:r>
            <w:r>
              <w:rPr>
                <w:noProof/>
                <w:webHidden/>
              </w:rPr>
              <w:t>15</w:t>
            </w:r>
            <w:r>
              <w:rPr>
                <w:noProof/>
                <w:webHidden/>
              </w:rPr>
              <w:fldChar w:fldCharType="end"/>
            </w:r>
          </w:hyperlink>
        </w:p>
        <w:p w14:paraId="590DFA3B" w14:textId="742E362B" w:rsidR="00D46314" w:rsidRDefault="00D46314">
          <w:pPr>
            <w:pStyle w:val="TOC3"/>
            <w:tabs>
              <w:tab w:val="right" w:leader="dot" w:pos="9016"/>
            </w:tabs>
            <w:rPr>
              <w:rFonts w:eastAsiaTheme="minorEastAsia"/>
              <w:noProof/>
              <w:lang w:eastAsia="en-GB"/>
            </w:rPr>
          </w:pPr>
          <w:hyperlink w:anchor="_Toc8036708" w:history="1">
            <w:r w:rsidRPr="00294969">
              <w:rPr>
                <w:rStyle w:val="Hyperlink"/>
                <w:rFonts w:ascii="Times New Roman" w:hAnsi="Times New Roman" w:cs="Times New Roman"/>
                <w:noProof/>
              </w:rPr>
              <w:t>Reports</w:t>
            </w:r>
            <w:r>
              <w:rPr>
                <w:noProof/>
                <w:webHidden/>
              </w:rPr>
              <w:tab/>
            </w:r>
            <w:r>
              <w:rPr>
                <w:noProof/>
                <w:webHidden/>
              </w:rPr>
              <w:fldChar w:fldCharType="begin"/>
            </w:r>
            <w:r>
              <w:rPr>
                <w:noProof/>
                <w:webHidden/>
              </w:rPr>
              <w:instrText xml:space="preserve"> PAGEREF _Toc8036708 \h </w:instrText>
            </w:r>
            <w:r>
              <w:rPr>
                <w:noProof/>
                <w:webHidden/>
              </w:rPr>
            </w:r>
            <w:r>
              <w:rPr>
                <w:noProof/>
                <w:webHidden/>
              </w:rPr>
              <w:fldChar w:fldCharType="separate"/>
            </w:r>
            <w:r>
              <w:rPr>
                <w:noProof/>
                <w:webHidden/>
              </w:rPr>
              <w:t>22</w:t>
            </w:r>
            <w:r>
              <w:rPr>
                <w:noProof/>
                <w:webHidden/>
              </w:rPr>
              <w:fldChar w:fldCharType="end"/>
            </w:r>
          </w:hyperlink>
        </w:p>
        <w:p w14:paraId="084596FC" w14:textId="1CE85651" w:rsidR="00D46314" w:rsidRDefault="00D46314">
          <w:pPr>
            <w:pStyle w:val="TOC1"/>
            <w:tabs>
              <w:tab w:val="left" w:pos="440"/>
              <w:tab w:val="right" w:leader="dot" w:pos="9016"/>
            </w:tabs>
            <w:rPr>
              <w:rFonts w:eastAsiaTheme="minorEastAsia"/>
              <w:noProof/>
              <w:lang w:eastAsia="en-GB"/>
            </w:rPr>
          </w:pPr>
          <w:hyperlink w:anchor="_Toc8036709" w:history="1">
            <w:r w:rsidRPr="00294969">
              <w:rPr>
                <w:rStyle w:val="Hyperlink"/>
                <w:rFonts w:ascii="Times New Roman" w:hAnsi="Times New Roman" w:cs="Times New Roman"/>
                <w:noProof/>
              </w:rPr>
              <w:t>V.</w:t>
            </w:r>
            <w:r>
              <w:rPr>
                <w:rFonts w:eastAsiaTheme="minorEastAsia"/>
                <w:noProof/>
                <w:lang w:eastAsia="en-GB"/>
              </w:rPr>
              <w:tab/>
            </w:r>
            <w:r w:rsidRPr="00294969">
              <w:rPr>
                <w:rStyle w:val="Hyperlink"/>
                <w:rFonts w:ascii="Times New Roman" w:hAnsi="Times New Roman" w:cs="Times New Roman"/>
                <w:noProof/>
              </w:rPr>
              <w:t>User Guide</w:t>
            </w:r>
            <w:r>
              <w:rPr>
                <w:noProof/>
                <w:webHidden/>
              </w:rPr>
              <w:tab/>
            </w:r>
            <w:r>
              <w:rPr>
                <w:noProof/>
                <w:webHidden/>
              </w:rPr>
              <w:fldChar w:fldCharType="begin"/>
            </w:r>
            <w:r>
              <w:rPr>
                <w:noProof/>
                <w:webHidden/>
              </w:rPr>
              <w:instrText xml:space="preserve"> PAGEREF _Toc8036709 \h </w:instrText>
            </w:r>
            <w:r>
              <w:rPr>
                <w:noProof/>
                <w:webHidden/>
              </w:rPr>
            </w:r>
            <w:r>
              <w:rPr>
                <w:noProof/>
                <w:webHidden/>
              </w:rPr>
              <w:fldChar w:fldCharType="separate"/>
            </w:r>
            <w:r>
              <w:rPr>
                <w:noProof/>
                <w:webHidden/>
              </w:rPr>
              <w:t>27</w:t>
            </w:r>
            <w:r>
              <w:rPr>
                <w:noProof/>
                <w:webHidden/>
              </w:rPr>
              <w:fldChar w:fldCharType="end"/>
            </w:r>
          </w:hyperlink>
        </w:p>
        <w:p w14:paraId="70BDE416" w14:textId="500045CD" w:rsidR="00D46314" w:rsidRDefault="00D46314">
          <w:pPr>
            <w:pStyle w:val="TOC1"/>
            <w:tabs>
              <w:tab w:val="left" w:pos="660"/>
              <w:tab w:val="right" w:leader="dot" w:pos="9016"/>
            </w:tabs>
            <w:rPr>
              <w:rFonts w:eastAsiaTheme="minorEastAsia"/>
              <w:noProof/>
              <w:lang w:eastAsia="en-GB"/>
            </w:rPr>
          </w:pPr>
          <w:hyperlink w:anchor="_Toc8036710" w:history="1">
            <w:r w:rsidRPr="00294969">
              <w:rPr>
                <w:rStyle w:val="Hyperlink"/>
                <w:rFonts w:ascii="Times New Roman" w:hAnsi="Times New Roman" w:cs="Times New Roman"/>
                <w:noProof/>
              </w:rPr>
              <w:t>VI.</w:t>
            </w:r>
            <w:r>
              <w:rPr>
                <w:rFonts w:eastAsiaTheme="minorEastAsia"/>
                <w:noProof/>
                <w:lang w:eastAsia="en-GB"/>
              </w:rPr>
              <w:tab/>
            </w:r>
            <w:r w:rsidRPr="00294969">
              <w:rPr>
                <w:rStyle w:val="Hyperlink"/>
                <w:rFonts w:ascii="Times New Roman" w:hAnsi="Times New Roman" w:cs="Times New Roman"/>
                <w:noProof/>
              </w:rPr>
              <w:t>Summarising</w:t>
            </w:r>
            <w:r>
              <w:rPr>
                <w:noProof/>
                <w:webHidden/>
              </w:rPr>
              <w:tab/>
            </w:r>
            <w:r>
              <w:rPr>
                <w:noProof/>
                <w:webHidden/>
              </w:rPr>
              <w:fldChar w:fldCharType="begin"/>
            </w:r>
            <w:r>
              <w:rPr>
                <w:noProof/>
                <w:webHidden/>
              </w:rPr>
              <w:instrText xml:space="preserve"> PAGEREF _Toc8036710 \h </w:instrText>
            </w:r>
            <w:r>
              <w:rPr>
                <w:noProof/>
                <w:webHidden/>
              </w:rPr>
            </w:r>
            <w:r>
              <w:rPr>
                <w:noProof/>
                <w:webHidden/>
              </w:rPr>
              <w:fldChar w:fldCharType="separate"/>
            </w:r>
            <w:r>
              <w:rPr>
                <w:noProof/>
                <w:webHidden/>
              </w:rPr>
              <w:t>31</w:t>
            </w:r>
            <w:r>
              <w:rPr>
                <w:noProof/>
                <w:webHidden/>
              </w:rPr>
              <w:fldChar w:fldCharType="end"/>
            </w:r>
          </w:hyperlink>
        </w:p>
        <w:p w14:paraId="3FE41614" w14:textId="64720424" w:rsidR="00D46314" w:rsidRDefault="00D46314">
          <w:pPr>
            <w:pStyle w:val="TOC1"/>
            <w:tabs>
              <w:tab w:val="right" w:leader="dot" w:pos="9016"/>
            </w:tabs>
            <w:rPr>
              <w:rFonts w:eastAsiaTheme="minorEastAsia"/>
              <w:noProof/>
              <w:lang w:eastAsia="en-GB"/>
            </w:rPr>
          </w:pPr>
          <w:hyperlink w:anchor="_Toc8036711" w:history="1">
            <w:r w:rsidRPr="0029496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_Toc8036711 \h </w:instrText>
            </w:r>
            <w:r>
              <w:rPr>
                <w:noProof/>
                <w:webHidden/>
              </w:rPr>
            </w:r>
            <w:r>
              <w:rPr>
                <w:noProof/>
                <w:webHidden/>
              </w:rPr>
              <w:fldChar w:fldCharType="separate"/>
            </w:r>
            <w:r>
              <w:rPr>
                <w:noProof/>
                <w:webHidden/>
              </w:rPr>
              <w:t>32</w:t>
            </w:r>
            <w:r>
              <w:rPr>
                <w:noProof/>
                <w:webHidden/>
              </w:rPr>
              <w:fldChar w:fldCharType="end"/>
            </w:r>
          </w:hyperlink>
        </w:p>
        <w:p w14:paraId="2C2FE14C" w14:textId="63ACBA17" w:rsidR="00D46314" w:rsidRDefault="00D46314">
          <w:pPr>
            <w:pStyle w:val="TOC1"/>
            <w:tabs>
              <w:tab w:val="right" w:leader="dot" w:pos="9016"/>
            </w:tabs>
            <w:rPr>
              <w:rFonts w:eastAsiaTheme="minorEastAsia"/>
              <w:noProof/>
              <w:lang w:eastAsia="en-GB"/>
            </w:rPr>
          </w:pPr>
          <w:hyperlink w:anchor="_Toc8036712" w:history="1">
            <w:r w:rsidRPr="00294969">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_Toc8036712 \h </w:instrText>
            </w:r>
            <w:r>
              <w:rPr>
                <w:noProof/>
                <w:webHidden/>
              </w:rPr>
            </w:r>
            <w:r>
              <w:rPr>
                <w:noProof/>
                <w:webHidden/>
              </w:rPr>
              <w:fldChar w:fldCharType="separate"/>
            </w:r>
            <w:r>
              <w:rPr>
                <w:noProof/>
                <w:webHidden/>
              </w:rPr>
              <w:t>32</w:t>
            </w:r>
            <w:r>
              <w:rPr>
                <w:noProof/>
                <w:webHidden/>
              </w:rPr>
              <w:fldChar w:fldCharType="end"/>
            </w:r>
          </w:hyperlink>
        </w:p>
        <w:p w14:paraId="626032E5" w14:textId="3AEC4A03" w:rsidR="00A72A00" w:rsidRDefault="00B965D2">
          <w:r>
            <w:rPr>
              <w:b/>
              <w:bCs/>
              <w:noProof/>
              <w:lang w:val="en-US"/>
            </w:rPr>
            <w:fldChar w:fldCharType="end"/>
          </w:r>
        </w:p>
      </w:sdtContent>
    </w:sdt>
    <w:p w14:paraId="2CDB2157" w14:textId="77777777" w:rsidR="00852F42" w:rsidRDefault="00852F42" w:rsidP="00FC0449">
      <w:pPr>
        <w:jc w:val="both"/>
        <w:rPr>
          <w:rFonts w:ascii="Times New Roman" w:hAnsi="Times New Roman" w:cs="Times New Roman"/>
          <w:sz w:val="48"/>
          <w:szCs w:val="48"/>
        </w:rPr>
      </w:pPr>
    </w:p>
    <w:p w14:paraId="642B88CD" w14:textId="53CC5071" w:rsidR="00A72A00" w:rsidRDefault="00A72A00">
      <w:pPr>
        <w:rPr>
          <w:rFonts w:ascii="Times New Roman" w:hAnsi="Times New Roman" w:cs="Times New Roman"/>
          <w:sz w:val="48"/>
          <w:szCs w:val="48"/>
        </w:rPr>
      </w:pPr>
      <w:r>
        <w:rPr>
          <w:rFonts w:ascii="Times New Roman" w:hAnsi="Times New Roman" w:cs="Times New Roman"/>
          <w:sz w:val="48"/>
          <w:szCs w:val="48"/>
        </w:rPr>
        <w:br w:type="page"/>
      </w:r>
    </w:p>
    <w:p w14:paraId="6036F31D" w14:textId="6E82362C" w:rsidR="001A58EE" w:rsidRDefault="00F27A56" w:rsidP="00F27A56">
      <w:pPr>
        <w:pStyle w:val="Heading1"/>
        <w:numPr>
          <w:ilvl w:val="0"/>
          <w:numId w:val="1"/>
        </w:numPr>
        <w:rPr>
          <w:rFonts w:ascii="Times New Roman" w:hAnsi="Times New Roman" w:cs="Times New Roman"/>
        </w:rPr>
      </w:pPr>
      <w:bookmarkStart w:id="2" w:name="_Toc8036702"/>
      <w:r>
        <w:rPr>
          <w:rFonts w:ascii="Times New Roman" w:hAnsi="Times New Roman" w:cs="Times New Roman"/>
        </w:rPr>
        <w:lastRenderedPageBreak/>
        <w:t>Introduction</w:t>
      </w:r>
      <w:bookmarkEnd w:id="2"/>
    </w:p>
    <w:p w14:paraId="14652747" w14:textId="07A09AD9" w:rsidR="00F27A56" w:rsidRDefault="00F27A56" w:rsidP="00F27A56"/>
    <w:p w14:paraId="407ED188" w14:textId="7B8F7386" w:rsidR="00535C1B" w:rsidRPr="000A35AB" w:rsidRDefault="00FB1F8A" w:rsidP="000A1AAE">
      <w:pPr>
        <w:spacing w:line="360" w:lineRule="auto"/>
        <w:ind w:firstLine="284"/>
        <w:jc w:val="both"/>
        <w:rPr>
          <w:rFonts w:ascii="Times New Roman" w:hAnsi="Times New Roman" w:cs="Times New Roman"/>
          <w:sz w:val="24"/>
          <w:szCs w:val="24"/>
        </w:rPr>
      </w:pPr>
      <w:r w:rsidRPr="000A35AB">
        <w:rPr>
          <w:rFonts w:ascii="Times New Roman" w:hAnsi="Times New Roman" w:cs="Times New Roman"/>
          <w:sz w:val="24"/>
          <w:szCs w:val="24"/>
        </w:rPr>
        <w:t xml:space="preserve">The </w:t>
      </w:r>
      <w:r w:rsidR="00DD24D2">
        <w:rPr>
          <w:rFonts w:ascii="Times New Roman" w:hAnsi="Times New Roman" w:cs="Times New Roman"/>
          <w:sz w:val="24"/>
          <w:szCs w:val="24"/>
        </w:rPr>
        <w:t>primary</w:t>
      </w:r>
      <w:r w:rsidR="00ED1170" w:rsidRPr="000A35AB">
        <w:rPr>
          <w:rFonts w:ascii="Times New Roman" w:hAnsi="Times New Roman" w:cs="Times New Roman"/>
          <w:sz w:val="24"/>
          <w:szCs w:val="24"/>
        </w:rPr>
        <w:t xml:space="preserve"> purpose of creating the database for Dylan’s Book Store is </w:t>
      </w:r>
      <w:r w:rsidR="00084469" w:rsidRPr="000A35AB">
        <w:rPr>
          <w:rFonts w:ascii="Times New Roman" w:hAnsi="Times New Roman" w:cs="Times New Roman"/>
          <w:sz w:val="24"/>
          <w:szCs w:val="24"/>
        </w:rPr>
        <w:t xml:space="preserve">the needs of </w:t>
      </w:r>
      <w:r w:rsidR="00DD24D2">
        <w:rPr>
          <w:rFonts w:ascii="Times New Roman" w:hAnsi="Times New Roman" w:cs="Times New Roman"/>
          <w:sz w:val="24"/>
          <w:szCs w:val="24"/>
        </w:rPr>
        <w:t xml:space="preserve">the </w:t>
      </w:r>
      <w:r w:rsidR="00306AEF" w:rsidRPr="000A35AB">
        <w:rPr>
          <w:rFonts w:ascii="Times New Roman" w:hAnsi="Times New Roman" w:cs="Times New Roman"/>
          <w:sz w:val="24"/>
          <w:szCs w:val="24"/>
        </w:rPr>
        <w:t>organisation</w:t>
      </w:r>
      <w:r w:rsidR="00084469" w:rsidRPr="000A35AB">
        <w:rPr>
          <w:rFonts w:ascii="Times New Roman" w:hAnsi="Times New Roman" w:cs="Times New Roman"/>
          <w:sz w:val="24"/>
          <w:szCs w:val="24"/>
        </w:rPr>
        <w:t xml:space="preserve"> and processing </w:t>
      </w:r>
      <w:r w:rsidR="00DD24D2">
        <w:rPr>
          <w:rFonts w:ascii="Times New Roman" w:hAnsi="Times New Roman" w:cs="Times New Roman"/>
          <w:sz w:val="24"/>
          <w:szCs w:val="24"/>
        </w:rPr>
        <w:t xml:space="preserve">of </w:t>
      </w:r>
      <w:r w:rsidR="00306AEF" w:rsidRPr="000A35AB">
        <w:rPr>
          <w:rFonts w:ascii="Times New Roman" w:hAnsi="Times New Roman" w:cs="Times New Roman"/>
          <w:sz w:val="24"/>
          <w:szCs w:val="24"/>
        </w:rPr>
        <w:t xml:space="preserve">still growing </w:t>
      </w:r>
      <w:r w:rsidR="003A2837" w:rsidRPr="000A35AB">
        <w:rPr>
          <w:rFonts w:ascii="Times New Roman" w:hAnsi="Times New Roman" w:cs="Times New Roman"/>
          <w:sz w:val="24"/>
          <w:szCs w:val="24"/>
        </w:rPr>
        <w:t>customer</w:t>
      </w:r>
      <w:r w:rsidR="00CF79EA" w:rsidRPr="000A35AB">
        <w:rPr>
          <w:rFonts w:ascii="Times New Roman" w:hAnsi="Times New Roman" w:cs="Times New Roman"/>
          <w:sz w:val="24"/>
          <w:szCs w:val="24"/>
        </w:rPr>
        <w:t>s</w:t>
      </w:r>
      <w:r w:rsidR="003A2837" w:rsidRPr="000A35AB">
        <w:rPr>
          <w:rFonts w:ascii="Times New Roman" w:hAnsi="Times New Roman" w:cs="Times New Roman"/>
          <w:sz w:val="24"/>
          <w:szCs w:val="24"/>
        </w:rPr>
        <w:t xml:space="preserve"> and product</w:t>
      </w:r>
      <w:r w:rsidR="00CF79EA" w:rsidRPr="000A35AB">
        <w:rPr>
          <w:rFonts w:ascii="Times New Roman" w:hAnsi="Times New Roman" w:cs="Times New Roman"/>
          <w:sz w:val="24"/>
          <w:szCs w:val="24"/>
        </w:rPr>
        <w:t>s</w:t>
      </w:r>
      <w:r w:rsidR="003A2837" w:rsidRPr="000A35AB">
        <w:rPr>
          <w:rFonts w:ascii="Times New Roman" w:hAnsi="Times New Roman" w:cs="Times New Roman"/>
          <w:sz w:val="24"/>
          <w:szCs w:val="24"/>
        </w:rPr>
        <w:t xml:space="preserve"> bases.</w:t>
      </w:r>
      <w:r w:rsidR="00131B19" w:rsidRPr="000A35AB">
        <w:rPr>
          <w:rFonts w:ascii="Times New Roman" w:hAnsi="Times New Roman" w:cs="Times New Roman"/>
          <w:sz w:val="24"/>
          <w:szCs w:val="24"/>
        </w:rPr>
        <w:t xml:space="preserve"> </w:t>
      </w:r>
      <w:r w:rsidR="003D62DB" w:rsidRPr="000A35AB">
        <w:rPr>
          <w:rFonts w:ascii="Times New Roman" w:hAnsi="Times New Roman" w:cs="Times New Roman"/>
          <w:sz w:val="24"/>
          <w:szCs w:val="24"/>
        </w:rPr>
        <w:t>However,</w:t>
      </w:r>
      <w:r w:rsidR="00131B19" w:rsidRPr="000A35AB">
        <w:rPr>
          <w:rFonts w:ascii="Times New Roman" w:hAnsi="Times New Roman" w:cs="Times New Roman"/>
          <w:sz w:val="24"/>
          <w:szCs w:val="24"/>
        </w:rPr>
        <w:t xml:space="preserve"> it is also a requirement of </w:t>
      </w:r>
      <w:r w:rsidR="00DD24D2">
        <w:rPr>
          <w:rFonts w:ascii="Times New Roman" w:hAnsi="Times New Roman" w:cs="Times New Roman"/>
          <w:sz w:val="24"/>
          <w:szCs w:val="24"/>
        </w:rPr>
        <w:t xml:space="preserve">the </w:t>
      </w:r>
      <w:r w:rsidR="00131B19" w:rsidRPr="000A35AB">
        <w:rPr>
          <w:rFonts w:ascii="Times New Roman" w:hAnsi="Times New Roman" w:cs="Times New Roman"/>
          <w:sz w:val="24"/>
          <w:szCs w:val="24"/>
        </w:rPr>
        <w:t xml:space="preserve">modern market to be up to date and </w:t>
      </w:r>
      <w:r w:rsidR="00E77772" w:rsidRPr="000A35AB">
        <w:rPr>
          <w:rFonts w:ascii="Times New Roman" w:hAnsi="Times New Roman" w:cs="Times New Roman"/>
          <w:sz w:val="24"/>
          <w:szCs w:val="24"/>
        </w:rPr>
        <w:t xml:space="preserve">is </w:t>
      </w:r>
      <w:r w:rsidR="00B806BD" w:rsidRPr="000A35AB">
        <w:rPr>
          <w:rFonts w:ascii="Times New Roman" w:hAnsi="Times New Roman" w:cs="Times New Roman"/>
          <w:sz w:val="24"/>
          <w:szCs w:val="24"/>
        </w:rPr>
        <w:t>beneficial</w:t>
      </w:r>
      <w:r w:rsidR="00E77772" w:rsidRPr="000A35AB">
        <w:rPr>
          <w:rFonts w:ascii="Times New Roman" w:hAnsi="Times New Roman" w:cs="Times New Roman"/>
          <w:sz w:val="24"/>
          <w:szCs w:val="24"/>
        </w:rPr>
        <w:t xml:space="preserve"> to react as soon as it is possible to many variations of the </w:t>
      </w:r>
      <w:r w:rsidR="00B806BD" w:rsidRPr="000A35AB">
        <w:rPr>
          <w:rFonts w:ascii="Times New Roman" w:hAnsi="Times New Roman" w:cs="Times New Roman"/>
          <w:sz w:val="24"/>
          <w:szCs w:val="24"/>
        </w:rPr>
        <w:t>interested market, event</w:t>
      </w:r>
      <w:r w:rsidR="00D018CF" w:rsidRPr="000A35AB">
        <w:rPr>
          <w:rFonts w:ascii="Times New Roman" w:hAnsi="Times New Roman" w:cs="Times New Roman"/>
          <w:sz w:val="24"/>
          <w:szCs w:val="24"/>
        </w:rPr>
        <w:t xml:space="preserve"> or calculation</w:t>
      </w:r>
      <w:r w:rsidR="00B806BD" w:rsidRPr="000A35AB">
        <w:rPr>
          <w:rFonts w:ascii="Times New Roman" w:hAnsi="Times New Roman" w:cs="Times New Roman"/>
          <w:sz w:val="24"/>
          <w:szCs w:val="24"/>
        </w:rPr>
        <w:t>.</w:t>
      </w:r>
    </w:p>
    <w:p w14:paraId="4CD7D274" w14:textId="3EA68A62" w:rsidR="00C11628" w:rsidRDefault="00EC5F96" w:rsidP="000A35AB">
      <w:pPr>
        <w:spacing w:line="360" w:lineRule="auto"/>
        <w:ind w:firstLine="284"/>
        <w:jc w:val="both"/>
        <w:rPr>
          <w:rFonts w:ascii="Times New Roman" w:hAnsi="Times New Roman" w:cs="Times New Roman"/>
          <w:sz w:val="24"/>
          <w:szCs w:val="24"/>
        </w:rPr>
      </w:pPr>
      <w:r w:rsidRPr="000A35AB">
        <w:rPr>
          <w:rFonts w:ascii="Times New Roman" w:hAnsi="Times New Roman" w:cs="Times New Roman"/>
          <w:sz w:val="24"/>
          <w:szCs w:val="24"/>
        </w:rPr>
        <w:t>Furthermore,</w:t>
      </w:r>
      <w:r w:rsidR="00637D4D" w:rsidRPr="000A35AB">
        <w:rPr>
          <w:rFonts w:ascii="Times New Roman" w:hAnsi="Times New Roman" w:cs="Times New Roman"/>
          <w:sz w:val="24"/>
          <w:szCs w:val="24"/>
        </w:rPr>
        <w:t xml:space="preserve"> the priorities for the company are easy</w:t>
      </w:r>
      <w:r w:rsidR="00DD24D2">
        <w:rPr>
          <w:rFonts w:ascii="Times New Roman" w:hAnsi="Times New Roman" w:cs="Times New Roman"/>
          <w:sz w:val="24"/>
          <w:szCs w:val="24"/>
        </w:rPr>
        <w:t xml:space="preserve"> to </w:t>
      </w:r>
      <w:r w:rsidR="00637D4D" w:rsidRPr="000A35AB">
        <w:rPr>
          <w:rFonts w:ascii="Times New Roman" w:hAnsi="Times New Roman" w:cs="Times New Roman"/>
          <w:sz w:val="24"/>
          <w:szCs w:val="24"/>
        </w:rPr>
        <w:t xml:space="preserve">access data and </w:t>
      </w:r>
      <w:r w:rsidR="00DD24D2">
        <w:rPr>
          <w:rFonts w:ascii="Times New Roman" w:hAnsi="Times New Roman" w:cs="Times New Roman"/>
          <w:sz w:val="24"/>
          <w:szCs w:val="24"/>
        </w:rPr>
        <w:t xml:space="preserve">the </w:t>
      </w:r>
      <w:r w:rsidR="00D2427C" w:rsidRPr="000A35AB">
        <w:rPr>
          <w:rFonts w:ascii="Times New Roman" w:hAnsi="Times New Roman" w:cs="Times New Roman"/>
          <w:sz w:val="24"/>
          <w:szCs w:val="24"/>
        </w:rPr>
        <w:t>ability to operate on it</w:t>
      </w:r>
      <w:r w:rsidR="00237FA6" w:rsidRPr="000A35AB">
        <w:rPr>
          <w:rFonts w:ascii="Times New Roman" w:hAnsi="Times New Roman" w:cs="Times New Roman"/>
          <w:sz w:val="24"/>
          <w:szCs w:val="24"/>
        </w:rPr>
        <w:t xml:space="preserve">. </w:t>
      </w:r>
      <w:r w:rsidRPr="000A35AB">
        <w:rPr>
          <w:rFonts w:ascii="Times New Roman" w:hAnsi="Times New Roman" w:cs="Times New Roman"/>
          <w:sz w:val="24"/>
          <w:szCs w:val="24"/>
        </w:rPr>
        <w:t>Thereby</w:t>
      </w:r>
      <w:r w:rsidR="00237FA6" w:rsidRPr="000A35AB">
        <w:rPr>
          <w:rFonts w:ascii="Times New Roman" w:hAnsi="Times New Roman" w:cs="Times New Roman"/>
          <w:sz w:val="24"/>
          <w:szCs w:val="24"/>
        </w:rPr>
        <w:t xml:space="preserve"> </w:t>
      </w:r>
      <w:r w:rsidRPr="000A35AB">
        <w:rPr>
          <w:rFonts w:ascii="Times New Roman" w:hAnsi="Times New Roman" w:cs="Times New Roman"/>
          <w:sz w:val="24"/>
          <w:szCs w:val="24"/>
        </w:rPr>
        <w:t xml:space="preserve">the new system </w:t>
      </w:r>
      <w:r w:rsidR="00195629" w:rsidRPr="000A35AB">
        <w:rPr>
          <w:rFonts w:ascii="Times New Roman" w:hAnsi="Times New Roman" w:cs="Times New Roman"/>
          <w:sz w:val="24"/>
          <w:szCs w:val="24"/>
        </w:rPr>
        <w:t>is</w:t>
      </w:r>
      <w:r w:rsidRPr="000A35AB">
        <w:rPr>
          <w:rFonts w:ascii="Times New Roman" w:hAnsi="Times New Roman" w:cs="Times New Roman"/>
          <w:sz w:val="24"/>
          <w:szCs w:val="24"/>
        </w:rPr>
        <w:t xml:space="preserve"> </w:t>
      </w:r>
      <w:r w:rsidR="00CA336F" w:rsidRPr="000A35AB">
        <w:rPr>
          <w:rFonts w:ascii="Times New Roman" w:hAnsi="Times New Roman" w:cs="Times New Roman"/>
          <w:sz w:val="24"/>
          <w:szCs w:val="24"/>
        </w:rPr>
        <w:t>user-friendly,</w:t>
      </w:r>
      <w:r w:rsidR="00B30E08" w:rsidRPr="000A35AB">
        <w:rPr>
          <w:rFonts w:ascii="Times New Roman" w:hAnsi="Times New Roman" w:cs="Times New Roman"/>
          <w:sz w:val="24"/>
          <w:szCs w:val="24"/>
        </w:rPr>
        <w:t xml:space="preserve"> and</w:t>
      </w:r>
      <w:r w:rsidRPr="000A35AB">
        <w:rPr>
          <w:rFonts w:ascii="Times New Roman" w:hAnsi="Times New Roman" w:cs="Times New Roman"/>
          <w:sz w:val="24"/>
          <w:szCs w:val="24"/>
        </w:rPr>
        <w:t xml:space="preserve"> customers</w:t>
      </w:r>
      <w:r w:rsidR="00195629" w:rsidRPr="000A35AB">
        <w:rPr>
          <w:rFonts w:ascii="Times New Roman" w:hAnsi="Times New Roman" w:cs="Times New Roman"/>
          <w:sz w:val="24"/>
          <w:szCs w:val="24"/>
        </w:rPr>
        <w:t xml:space="preserve"> </w:t>
      </w:r>
      <w:r w:rsidR="00DD24D2">
        <w:rPr>
          <w:rFonts w:ascii="Times New Roman" w:hAnsi="Times New Roman" w:cs="Times New Roman"/>
          <w:sz w:val="24"/>
          <w:szCs w:val="24"/>
        </w:rPr>
        <w:t>can</w:t>
      </w:r>
      <w:r w:rsidR="00B30E08" w:rsidRPr="000A35AB">
        <w:rPr>
          <w:rFonts w:ascii="Times New Roman" w:hAnsi="Times New Roman" w:cs="Times New Roman"/>
          <w:sz w:val="24"/>
          <w:szCs w:val="24"/>
        </w:rPr>
        <w:t xml:space="preserve"> find their favourite books by titles and even find the new edition </w:t>
      </w:r>
      <w:r w:rsidR="00DD24D2">
        <w:rPr>
          <w:rFonts w:ascii="Times New Roman" w:hAnsi="Times New Roman" w:cs="Times New Roman"/>
          <w:sz w:val="24"/>
          <w:szCs w:val="24"/>
        </w:rPr>
        <w:t>as well as</w:t>
      </w:r>
      <w:r w:rsidR="00B30E08" w:rsidRPr="000A35AB">
        <w:rPr>
          <w:rFonts w:ascii="Times New Roman" w:hAnsi="Times New Roman" w:cs="Times New Roman"/>
          <w:sz w:val="24"/>
          <w:szCs w:val="24"/>
        </w:rPr>
        <w:t xml:space="preserve"> the rare first one.</w:t>
      </w:r>
    </w:p>
    <w:p w14:paraId="5E2067DB" w14:textId="1617AE24" w:rsidR="002638F6" w:rsidRDefault="002638F6" w:rsidP="002638F6">
      <w:pPr>
        <w:spacing w:line="360" w:lineRule="auto"/>
        <w:ind w:firstLine="284"/>
        <w:jc w:val="both"/>
        <w:rPr>
          <w:rFonts w:ascii="Times New Roman" w:hAnsi="Times New Roman" w:cs="Times New Roman"/>
          <w:sz w:val="24"/>
          <w:szCs w:val="24"/>
        </w:rPr>
      </w:pPr>
      <w:r w:rsidRPr="000A35AB">
        <w:rPr>
          <w:rFonts w:ascii="Times New Roman" w:hAnsi="Times New Roman" w:cs="Times New Roman"/>
          <w:sz w:val="24"/>
          <w:szCs w:val="24"/>
        </w:rPr>
        <w:t xml:space="preserve">The </w:t>
      </w:r>
      <w:r w:rsidR="00DD24D2">
        <w:rPr>
          <w:rFonts w:ascii="Times New Roman" w:hAnsi="Times New Roman" w:cs="Times New Roman"/>
          <w:sz w:val="24"/>
          <w:szCs w:val="24"/>
        </w:rPr>
        <w:t>large</w:t>
      </w:r>
      <w:r w:rsidRPr="000A35AB">
        <w:rPr>
          <w:rFonts w:ascii="Times New Roman" w:hAnsi="Times New Roman" w:cs="Times New Roman"/>
          <w:sz w:val="24"/>
          <w:szCs w:val="24"/>
        </w:rPr>
        <w:t xml:space="preserve"> parts of </w:t>
      </w:r>
      <w:r w:rsidR="00DD24D2">
        <w:rPr>
          <w:rFonts w:ascii="Times New Roman" w:hAnsi="Times New Roman" w:cs="Times New Roman"/>
          <w:sz w:val="24"/>
          <w:szCs w:val="24"/>
        </w:rPr>
        <w:t xml:space="preserve">the </w:t>
      </w:r>
      <w:r w:rsidRPr="000A35AB">
        <w:rPr>
          <w:rFonts w:ascii="Times New Roman" w:hAnsi="Times New Roman" w:cs="Times New Roman"/>
          <w:sz w:val="24"/>
          <w:szCs w:val="24"/>
        </w:rPr>
        <w:t>business such as sales and orders details are reported due to analysing and documentation purposes. Therefore, the obtained knowledge can be useful in problem</w:t>
      </w:r>
      <w:r w:rsidR="00DD24D2">
        <w:rPr>
          <w:rFonts w:ascii="Times New Roman" w:hAnsi="Times New Roman" w:cs="Times New Roman"/>
          <w:sz w:val="24"/>
          <w:szCs w:val="24"/>
        </w:rPr>
        <w:t>-</w:t>
      </w:r>
      <w:r w:rsidRPr="000A35AB">
        <w:rPr>
          <w:rFonts w:ascii="Times New Roman" w:hAnsi="Times New Roman" w:cs="Times New Roman"/>
          <w:sz w:val="24"/>
          <w:szCs w:val="24"/>
        </w:rPr>
        <w:t>solving and further projects. For example, if the number of the best-selling books is tracked then</w:t>
      </w:r>
      <w:r w:rsidR="00DD24D2">
        <w:rPr>
          <w:rFonts w:ascii="Times New Roman" w:hAnsi="Times New Roman" w:cs="Times New Roman"/>
          <w:sz w:val="24"/>
          <w:szCs w:val="24"/>
        </w:rPr>
        <w:t>,</w:t>
      </w:r>
      <w:r w:rsidRPr="000A35AB">
        <w:rPr>
          <w:rFonts w:ascii="Times New Roman" w:hAnsi="Times New Roman" w:cs="Times New Roman"/>
          <w:sz w:val="24"/>
          <w:szCs w:val="24"/>
        </w:rPr>
        <w:t xml:space="preserve"> the company cons</w:t>
      </w:r>
      <w:r w:rsidR="00DD24D2">
        <w:rPr>
          <w:rFonts w:ascii="Times New Roman" w:hAnsi="Times New Roman" w:cs="Times New Roman"/>
          <w:sz w:val="24"/>
          <w:szCs w:val="24"/>
        </w:rPr>
        <w:t>iste</w:t>
      </w:r>
      <w:r w:rsidRPr="000A35AB">
        <w:rPr>
          <w:rFonts w:ascii="Times New Roman" w:hAnsi="Times New Roman" w:cs="Times New Roman"/>
          <w:sz w:val="24"/>
          <w:szCs w:val="24"/>
        </w:rPr>
        <w:t>ntly control the ordered amount from supplier</w:t>
      </w:r>
      <w:r>
        <w:rPr>
          <w:rFonts w:ascii="Times New Roman" w:hAnsi="Times New Roman" w:cs="Times New Roman"/>
          <w:sz w:val="24"/>
          <w:szCs w:val="24"/>
        </w:rPr>
        <w:t>s</w:t>
      </w:r>
      <w:r w:rsidRPr="000A35AB">
        <w:rPr>
          <w:rFonts w:ascii="Times New Roman" w:hAnsi="Times New Roman" w:cs="Times New Roman"/>
          <w:sz w:val="24"/>
          <w:szCs w:val="24"/>
        </w:rPr>
        <w:t>.</w:t>
      </w:r>
    </w:p>
    <w:p w14:paraId="16BF26E1" w14:textId="577D6DE8" w:rsidR="003943E8" w:rsidRPr="000A35AB" w:rsidRDefault="00A00405" w:rsidP="000A35AB">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Because the old system was out of date and work</w:t>
      </w:r>
      <w:r w:rsidR="00DD24D2">
        <w:rPr>
          <w:rFonts w:ascii="Times New Roman" w:hAnsi="Times New Roman" w:cs="Times New Roman"/>
          <w:sz w:val="24"/>
          <w:szCs w:val="24"/>
        </w:rPr>
        <w:t>ed</w:t>
      </w:r>
      <w:r>
        <w:rPr>
          <w:rFonts w:ascii="Times New Roman" w:hAnsi="Times New Roman" w:cs="Times New Roman"/>
          <w:sz w:val="24"/>
          <w:szCs w:val="24"/>
        </w:rPr>
        <w:t xml:space="preserve"> on only one computer the data of the company was exposed to many threats such as hacker attacks or simple physical destruction of the storing machine. Consequently, the informatisation of Dylan’s Book Store is </w:t>
      </w:r>
      <w:r w:rsidR="00DD24D2">
        <w:rPr>
          <w:rFonts w:ascii="Times New Roman" w:hAnsi="Times New Roman" w:cs="Times New Roman"/>
          <w:sz w:val="24"/>
          <w:szCs w:val="24"/>
        </w:rPr>
        <w:t>an essential</w:t>
      </w:r>
      <w:r>
        <w:rPr>
          <w:rFonts w:ascii="Times New Roman" w:hAnsi="Times New Roman" w:cs="Times New Roman"/>
          <w:sz w:val="24"/>
          <w:szCs w:val="24"/>
        </w:rPr>
        <w:t xml:space="preserve"> aspect of the new changes. The company must be supplied in the newest computers which will meet standards of the cybersecurity. Furthermore, it should be a</w:t>
      </w:r>
      <w:r w:rsidR="00DD24D2">
        <w:rPr>
          <w:rFonts w:ascii="Times New Roman" w:hAnsi="Times New Roman" w:cs="Times New Roman"/>
          <w:sz w:val="24"/>
          <w:szCs w:val="24"/>
        </w:rPr>
        <w:t xml:space="preserve"> private</w:t>
      </w:r>
      <w:r>
        <w:rPr>
          <w:rFonts w:ascii="Times New Roman" w:hAnsi="Times New Roman" w:cs="Times New Roman"/>
          <w:sz w:val="24"/>
          <w:szCs w:val="24"/>
        </w:rPr>
        <w:t xml:space="preserve"> business network provided</w:t>
      </w:r>
      <w:r w:rsidR="002638F6">
        <w:rPr>
          <w:rFonts w:ascii="Times New Roman" w:hAnsi="Times New Roman" w:cs="Times New Roman"/>
          <w:sz w:val="24"/>
          <w:szCs w:val="24"/>
        </w:rPr>
        <w:t xml:space="preserve"> to prevent some of the risk</w:t>
      </w:r>
      <w:r w:rsidR="00DD24D2">
        <w:rPr>
          <w:rFonts w:ascii="Times New Roman" w:hAnsi="Times New Roman" w:cs="Times New Roman"/>
          <w:sz w:val="24"/>
          <w:szCs w:val="24"/>
        </w:rPr>
        <w:t>s</w:t>
      </w:r>
      <w:r w:rsidR="002638F6">
        <w:rPr>
          <w:rFonts w:ascii="Times New Roman" w:hAnsi="Times New Roman" w:cs="Times New Roman"/>
          <w:sz w:val="24"/>
          <w:szCs w:val="24"/>
        </w:rPr>
        <w:t xml:space="preserve"> of losing data and make the work with the system flexible.</w:t>
      </w:r>
    </w:p>
    <w:p w14:paraId="17BC3704" w14:textId="0FB8A1ED" w:rsidR="001D7547" w:rsidRDefault="001D7547">
      <w:pPr>
        <w:rPr>
          <w:rFonts w:ascii="Times New Roman" w:hAnsi="Times New Roman" w:cs="Times New Roman"/>
          <w:sz w:val="24"/>
          <w:szCs w:val="24"/>
        </w:rPr>
      </w:pPr>
      <w:r>
        <w:rPr>
          <w:rFonts w:ascii="Times New Roman" w:hAnsi="Times New Roman" w:cs="Times New Roman"/>
          <w:sz w:val="24"/>
          <w:szCs w:val="24"/>
        </w:rPr>
        <w:br w:type="page"/>
      </w:r>
    </w:p>
    <w:p w14:paraId="3928B147" w14:textId="2F5F990C" w:rsidR="001D7547" w:rsidRDefault="00820466" w:rsidP="001D7547">
      <w:pPr>
        <w:pStyle w:val="Heading2"/>
        <w:numPr>
          <w:ilvl w:val="0"/>
          <w:numId w:val="1"/>
        </w:numPr>
        <w:rPr>
          <w:rFonts w:ascii="Times New Roman" w:hAnsi="Times New Roman" w:cs="Times New Roman"/>
          <w:sz w:val="32"/>
          <w:szCs w:val="32"/>
        </w:rPr>
      </w:pPr>
      <w:bookmarkStart w:id="3" w:name="_Toc8036703"/>
      <w:r>
        <w:rPr>
          <w:rFonts w:ascii="Times New Roman" w:hAnsi="Times New Roman" w:cs="Times New Roman"/>
          <w:sz w:val="32"/>
          <w:szCs w:val="32"/>
        </w:rPr>
        <w:lastRenderedPageBreak/>
        <w:t>Relationships and Data Flow</w:t>
      </w:r>
      <w:bookmarkEnd w:id="3"/>
    </w:p>
    <w:p w14:paraId="017F1AC2" w14:textId="4FCD2F62" w:rsidR="004C1DC1" w:rsidRPr="008703BB" w:rsidRDefault="004C1DC1" w:rsidP="008703BB">
      <w:pPr>
        <w:spacing w:line="360" w:lineRule="auto"/>
        <w:ind w:firstLine="284"/>
        <w:jc w:val="both"/>
        <w:rPr>
          <w:rFonts w:ascii="Times New Roman" w:hAnsi="Times New Roman" w:cs="Times New Roman"/>
          <w:sz w:val="24"/>
          <w:szCs w:val="24"/>
        </w:rPr>
      </w:pPr>
    </w:p>
    <w:p w14:paraId="0D9FA669" w14:textId="5B7C855A" w:rsidR="008703BB" w:rsidRPr="008703BB" w:rsidRDefault="004B47C3" w:rsidP="008703BB">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For </w:t>
      </w:r>
      <w:r w:rsidR="00A93709">
        <w:rPr>
          <w:rFonts w:ascii="Times New Roman" w:hAnsi="Times New Roman" w:cs="Times New Roman"/>
          <w:sz w:val="24"/>
          <w:szCs w:val="24"/>
        </w:rPr>
        <w:t xml:space="preserve">the </w:t>
      </w:r>
      <w:r>
        <w:rPr>
          <w:rFonts w:ascii="Times New Roman" w:hAnsi="Times New Roman" w:cs="Times New Roman"/>
          <w:sz w:val="24"/>
          <w:szCs w:val="24"/>
        </w:rPr>
        <w:t>company existence</w:t>
      </w:r>
      <w:r w:rsidR="00A93709">
        <w:rPr>
          <w:rFonts w:ascii="Times New Roman" w:hAnsi="Times New Roman" w:cs="Times New Roman"/>
          <w:sz w:val="24"/>
          <w:szCs w:val="24"/>
        </w:rPr>
        <w:t>,</w:t>
      </w:r>
      <w:r>
        <w:rPr>
          <w:rFonts w:ascii="Times New Roman" w:hAnsi="Times New Roman" w:cs="Times New Roman"/>
          <w:sz w:val="24"/>
          <w:szCs w:val="24"/>
        </w:rPr>
        <w:t xml:space="preserve"> </w:t>
      </w:r>
      <w:r w:rsidR="00A93709">
        <w:rPr>
          <w:rFonts w:ascii="Times New Roman" w:hAnsi="Times New Roman" w:cs="Times New Roman"/>
          <w:sz w:val="24"/>
          <w:szCs w:val="24"/>
        </w:rPr>
        <w:t xml:space="preserve">it </w:t>
      </w:r>
      <w:r>
        <w:rPr>
          <w:rFonts w:ascii="Times New Roman" w:hAnsi="Times New Roman" w:cs="Times New Roman"/>
          <w:sz w:val="24"/>
          <w:szCs w:val="24"/>
        </w:rPr>
        <w:t xml:space="preserve">is significant to </w:t>
      </w:r>
      <w:r w:rsidR="00A93709">
        <w:rPr>
          <w:rFonts w:ascii="Times New Roman" w:hAnsi="Times New Roman" w:cs="Times New Roman"/>
          <w:sz w:val="24"/>
          <w:szCs w:val="24"/>
        </w:rPr>
        <w:t>describe a working system and its elements clearly</w:t>
      </w:r>
      <w:r w:rsidR="00E0491D">
        <w:rPr>
          <w:rFonts w:ascii="Times New Roman" w:hAnsi="Times New Roman" w:cs="Times New Roman"/>
          <w:sz w:val="24"/>
          <w:szCs w:val="24"/>
        </w:rPr>
        <w:t xml:space="preserve">. </w:t>
      </w:r>
      <w:r w:rsidR="00265951">
        <w:rPr>
          <w:rFonts w:ascii="Times New Roman" w:hAnsi="Times New Roman" w:cs="Times New Roman"/>
          <w:sz w:val="24"/>
          <w:szCs w:val="24"/>
        </w:rPr>
        <w:t xml:space="preserve">To </w:t>
      </w:r>
      <w:r w:rsidR="00402CDD">
        <w:rPr>
          <w:rFonts w:ascii="Times New Roman" w:hAnsi="Times New Roman" w:cs="Times New Roman"/>
          <w:sz w:val="24"/>
          <w:szCs w:val="24"/>
        </w:rPr>
        <w:t>achieve</w:t>
      </w:r>
      <w:r w:rsidR="00265951">
        <w:rPr>
          <w:rFonts w:ascii="Times New Roman" w:hAnsi="Times New Roman" w:cs="Times New Roman"/>
          <w:sz w:val="24"/>
          <w:szCs w:val="24"/>
        </w:rPr>
        <w:t xml:space="preserve"> this goal the </w:t>
      </w:r>
      <w:r w:rsidR="00AA0DF5">
        <w:rPr>
          <w:rFonts w:ascii="Times New Roman" w:hAnsi="Times New Roman" w:cs="Times New Roman"/>
          <w:sz w:val="24"/>
          <w:szCs w:val="24"/>
        </w:rPr>
        <w:t>data flow and entity r</w:t>
      </w:r>
      <w:r w:rsidR="00402CDD">
        <w:rPr>
          <w:rFonts w:ascii="Times New Roman" w:hAnsi="Times New Roman" w:cs="Times New Roman"/>
          <w:sz w:val="24"/>
          <w:szCs w:val="24"/>
        </w:rPr>
        <w:t xml:space="preserve">elationship diagrams were created. </w:t>
      </w:r>
      <w:r w:rsidR="009B5A6F">
        <w:rPr>
          <w:rFonts w:ascii="Times New Roman" w:hAnsi="Times New Roman" w:cs="Times New Roman"/>
          <w:sz w:val="24"/>
          <w:szCs w:val="24"/>
        </w:rPr>
        <w:t>Therefore,</w:t>
      </w:r>
      <w:r w:rsidR="00D53EE3">
        <w:rPr>
          <w:rFonts w:ascii="Times New Roman" w:hAnsi="Times New Roman" w:cs="Times New Roman"/>
          <w:sz w:val="24"/>
          <w:szCs w:val="24"/>
        </w:rPr>
        <w:t xml:space="preserve"> the first one </w:t>
      </w:r>
      <w:r w:rsidR="00BF76D3">
        <w:rPr>
          <w:rFonts w:ascii="Times New Roman" w:hAnsi="Times New Roman" w:cs="Times New Roman"/>
          <w:sz w:val="24"/>
          <w:szCs w:val="24"/>
        </w:rPr>
        <w:t xml:space="preserve">is used to </w:t>
      </w:r>
      <w:r w:rsidR="0004271A">
        <w:rPr>
          <w:rFonts w:ascii="Times New Roman" w:hAnsi="Times New Roman" w:cs="Times New Roman"/>
          <w:sz w:val="24"/>
          <w:szCs w:val="24"/>
        </w:rPr>
        <w:t xml:space="preserve">visualisation and </w:t>
      </w:r>
      <w:r w:rsidR="00A93709">
        <w:rPr>
          <w:rFonts w:ascii="Times New Roman" w:hAnsi="Times New Roman" w:cs="Times New Roman"/>
          <w:sz w:val="24"/>
          <w:szCs w:val="24"/>
        </w:rPr>
        <w:t xml:space="preserve">a </w:t>
      </w:r>
      <w:r w:rsidR="0004271A">
        <w:rPr>
          <w:rFonts w:ascii="Times New Roman" w:hAnsi="Times New Roman" w:cs="Times New Roman"/>
          <w:sz w:val="24"/>
          <w:szCs w:val="24"/>
        </w:rPr>
        <w:t>better understanding</w:t>
      </w:r>
      <w:r w:rsidR="00A93709">
        <w:rPr>
          <w:rFonts w:ascii="Times New Roman" w:hAnsi="Times New Roman" w:cs="Times New Roman"/>
          <w:sz w:val="24"/>
          <w:szCs w:val="24"/>
        </w:rPr>
        <w:t xml:space="preserve"> of</w:t>
      </w:r>
      <w:r w:rsidR="0004271A">
        <w:rPr>
          <w:rFonts w:ascii="Times New Roman" w:hAnsi="Times New Roman" w:cs="Times New Roman"/>
          <w:sz w:val="24"/>
          <w:szCs w:val="24"/>
        </w:rPr>
        <w:t xml:space="preserve"> how </w:t>
      </w:r>
      <w:r w:rsidR="009B5A6F">
        <w:rPr>
          <w:rFonts w:ascii="Times New Roman" w:hAnsi="Times New Roman" w:cs="Times New Roman"/>
          <w:sz w:val="24"/>
          <w:szCs w:val="24"/>
        </w:rPr>
        <w:t>the new system is constructed</w:t>
      </w:r>
      <w:sdt>
        <w:sdtPr>
          <w:rPr>
            <w:rFonts w:ascii="Times New Roman" w:hAnsi="Times New Roman" w:cs="Times New Roman"/>
            <w:sz w:val="24"/>
            <w:szCs w:val="24"/>
          </w:rPr>
          <w:id w:val="2049486637"/>
          <w:citation/>
        </w:sdtPr>
        <w:sdtContent>
          <w:r w:rsidR="00701654">
            <w:rPr>
              <w:rFonts w:ascii="Times New Roman" w:hAnsi="Times New Roman" w:cs="Times New Roman"/>
              <w:sz w:val="24"/>
              <w:szCs w:val="24"/>
            </w:rPr>
            <w:fldChar w:fldCharType="begin"/>
          </w:r>
          <w:r w:rsidR="00701654">
            <w:rPr>
              <w:rFonts w:ascii="Times New Roman" w:hAnsi="Times New Roman" w:cs="Times New Roman"/>
              <w:sz w:val="24"/>
              <w:szCs w:val="24"/>
            </w:rPr>
            <w:instrText xml:space="preserve"> CITATION Jos17 \l 2057 </w:instrText>
          </w:r>
          <w:r w:rsidR="00701654">
            <w:rPr>
              <w:rFonts w:ascii="Times New Roman" w:hAnsi="Times New Roman" w:cs="Times New Roman"/>
              <w:sz w:val="24"/>
              <w:szCs w:val="24"/>
            </w:rPr>
            <w:fldChar w:fldCharType="separate"/>
          </w:r>
          <w:r w:rsidR="00701654">
            <w:rPr>
              <w:rFonts w:ascii="Times New Roman" w:hAnsi="Times New Roman" w:cs="Times New Roman"/>
              <w:noProof/>
              <w:sz w:val="24"/>
              <w:szCs w:val="24"/>
            </w:rPr>
            <w:t xml:space="preserve"> </w:t>
          </w:r>
          <w:r w:rsidR="00701654" w:rsidRPr="00701654">
            <w:rPr>
              <w:rFonts w:ascii="Times New Roman" w:hAnsi="Times New Roman" w:cs="Times New Roman"/>
              <w:noProof/>
              <w:sz w:val="24"/>
              <w:szCs w:val="24"/>
            </w:rPr>
            <w:t>[1]</w:t>
          </w:r>
          <w:r w:rsidR="00701654">
            <w:rPr>
              <w:rFonts w:ascii="Times New Roman" w:hAnsi="Times New Roman" w:cs="Times New Roman"/>
              <w:sz w:val="24"/>
              <w:szCs w:val="24"/>
            </w:rPr>
            <w:fldChar w:fldCharType="end"/>
          </w:r>
        </w:sdtContent>
      </w:sdt>
      <w:r w:rsidR="00F76208">
        <w:rPr>
          <w:rFonts w:ascii="Times New Roman" w:hAnsi="Times New Roman" w:cs="Times New Roman"/>
          <w:sz w:val="24"/>
          <w:szCs w:val="24"/>
        </w:rPr>
        <w:t>. Wherea</w:t>
      </w:r>
      <w:r w:rsidR="00A87B90">
        <w:rPr>
          <w:rFonts w:ascii="Times New Roman" w:hAnsi="Times New Roman" w:cs="Times New Roman"/>
          <w:sz w:val="24"/>
          <w:szCs w:val="24"/>
        </w:rPr>
        <w:t>s the specific data required to</w:t>
      </w:r>
      <w:r w:rsidR="00CB0468">
        <w:rPr>
          <w:rFonts w:ascii="Times New Roman" w:hAnsi="Times New Roman" w:cs="Times New Roman"/>
          <w:sz w:val="24"/>
          <w:szCs w:val="24"/>
        </w:rPr>
        <w:t xml:space="preserve"> input into the system and its </w:t>
      </w:r>
      <w:r w:rsidR="009B5A6F">
        <w:rPr>
          <w:rFonts w:ascii="Times New Roman" w:hAnsi="Times New Roman" w:cs="Times New Roman"/>
          <w:sz w:val="24"/>
          <w:szCs w:val="24"/>
        </w:rPr>
        <w:t>dependencies</w:t>
      </w:r>
      <w:r w:rsidR="00CB0468">
        <w:rPr>
          <w:rFonts w:ascii="Times New Roman" w:hAnsi="Times New Roman" w:cs="Times New Roman"/>
          <w:sz w:val="24"/>
          <w:szCs w:val="24"/>
        </w:rPr>
        <w:t xml:space="preserve"> </w:t>
      </w:r>
      <w:r w:rsidR="00A93709">
        <w:rPr>
          <w:rFonts w:ascii="Times New Roman" w:hAnsi="Times New Roman" w:cs="Times New Roman"/>
          <w:sz w:val="24"/>
          <w:szCs w:val="24"/>
        </w:rPr>
        <w:t>are</w:t>
      </w:r>
      <w:r w:rsidR="009B5A6F">
        <w:rPr>
          <w:rFonts w:ascii="Times New Roman" w:hAnsi="Times New Roman" w:cs="Times New Roman"/>
          <w:sz w:val="24"/>
          <w:szCs w:val="24"/>
        </w:rPr>
        <w:t xml:space="preserve"> emphasised by the second method</w:t>
      </w:r>
      <w:sdt>
        <w:sdtPr>
          <w:rPr>
            <w:rFonts w:ascii="Times New Roman" w:hAnsi="Times New Roman" w:cs="Times New Roman"/>
            <w:sz w:val="24"/>
            <w:szCs w:val="24"/>
          </w:rPr>
          <w:id w:val="-70202253"/>
          <w:citation/>
        </w:sdtPr>
        <w:sdtContent>
          <w:r w:rsidR="00892E4C">
            <w:rPr>
              <w:rFonts w:ascii="Times New Roman" w:hAnsi="Times New Roman" w:cs="Times New Roman"/>
              <w:sz w:val="24"/>
              <w:szCs w:val="24"/>
            </w:rPr>
            <w:fldChar w:fldCharType="begin"/>
          </w:r>
          <w:r w:rsidR="00892E4C">
            <w:rPr>
              <w:rFonts w:ascii="Times New Roman" w:hAnsi="Times New Roman" w:cs="Times New Roman"/>
              <w:sz w:val="24"/>
              <w:szCs w:val="24"/>
            </w:rPr>
            <w:instrText xml:space="preserve"> CITATION Vis \l 2057 </w:instrText>
          </w:r>
          <w:r w:rsidR="00892E4C">
            <w:rPr>
              <w:rFonts w:ascii="Times New Roman" w:hAnsi="Times New Roman" w:cs="Times New Roman"/>
              <w:sz w:val="24"/>
              <w:szCs w:val="24"/>
            </w:rPr>
            <w:fldChar w:fldCharType="separate"/>
          </w:r>
          <w:r w:rsidR="00892E4C">
            <w:rPr>
              <w:rFonts w:ascii="Times New Roman" w:hAnsi="Times New Roman" w:cs="Times New Roman"/>
              <w:noProof/>
              <w:sz w:val="24"/>
              <w:szCs w:val="24"/>
            </w:rPr>
            <w:t xml:space="preserve"> </w:t>
          </w:r>
          <w:r w:rsidR="00892E4C" w:rsidRPr="00892E4C">
            <w:rPr>
              <w:rFonts w:ascii="Times New Roman" w:hAnsi="Times New Roman" w:cs="Times New Roman"/>
              <w:noProof/>
              <w:sz w:val="24"/>
              <w:szCs w:val="24"/>
            </w:rPr>
            <w:t>[2]</w:t>
          </w:r>
          <w:r w:rsidR="00892E4C">
            <w:rPr>
              <w:rFonts w:ascii="Times New Roman" w:hAnsi="Times New Roman" w:cs="Times New Roman"/>
              <w:sz w:val="24"/>
              <w:szCs w:val="24"/>
            </w:rPr>
            <w:fldChar w:fldCharType="end"/>
          </w:r>
        </w:sdtContent>
      </w:sdt>
      <w:r w:rsidR="009B5A6F">
        <w:rPr>
          <w:rFonts w:ascii="Times New Roman" w:hAnsi="Times New Roman" w:cs="Times New Roman"/>
          <w:sz w:val="24"/>
          <w:szCs w:val="24"/>
        </w:rPr>
        <w:t>.</w:t>
      </w:r>
    </w:p>
    <w:p w14:paraId="16629444" w14:textId="07D9D81E" w:rsidR="004C1DC1" w:rsidRDefault="00DB3828" w:rsidP="004C1DC1">
      <w:pPr>
        <w:jc w:val="both"/>
      </w:pPr>
      <w:r>
        <w:rPr>
          <w:noProof/>
        </w:rPr>
        <w:drawing>
          <wp:inline distT="0" distB="0" distL="0" distR="0" wp14:anchorId="4EEC7889" wp14:editId="7BB91EA7">
            <wp:extent cx="5731510" cy="60350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035040"/>
                    </a:xfrm>
                    <a:prstGeom prst="rect">
                      <a:avLst/>
                    </a:prstGeom>
                  </pic:spPr>
                </pic:pic>
              </a:graphicData>
            </a:graphic>
          </wp:inline>
        </w:drawing>
      </w:r>
    </w:p>
    <w:p w14:paraId="39441F92" w14:textId="351AA78B" w:rsidR="00DB3828" w:rsidRDefault="00DB3828" w:rsidP="00EB361A">
      <w:pPr>
        <w:spacing w:line="360" w:lineRule="auto"/>
        <w:ind w:firstLine="284"/>
        <w:jc w:val="both"/>
        <w:rPr>
          <w:rFonts w:ascii="Times New Roman" w:hAnsi="Times New Roman" w:cs="Times New Roman"/>
          <w:sz w:val="24"/>
          <w:szCs w:val="24"/>
        </w:rPr>
      </w:pPr>
      <w:r w:rsidRPr="00EB361A">
        <w:rPr>
          <w:rFonts w:ascii="Times New Roman" w:hAnsi="Times New Roman" w:cs="Times New Roman"/>
          <w:sz w:val="24"/>
          <w:szCs w:val="24"/>
        </w:rPr>
        <w:t xml:space="preserve">Fig.1 </w:t>
      </w:r>
      <w:r w:rsidR="00B64A13" w:rsidRPr="00EB361A">
        <w:rPr>
          <w:rFonts w:ascii="Times New Roman" w:hAnsi="Times New Roman" w:cs="Times New Roman"/>
          <w:sz w:val="24"/>
          <w:szCs w:val="24"/>
        </w:rPr>
        <w:t xml:space="preserve">The </w:t>
      </w:r>
      <w:r w:rsidR="00AA05DF" w:rsidRPr="00EB361A">
        <w:rPr>
          <w:rFonts w:ascii="Times New Roman" w:hAnsi="Times New Roman" w:cs="Times New Roman"/>
          <w:sz w:val="24"/>
          <w:szCs w:val="24"/>
        </w:rPr>
        <w:t xml:space="preserve">context diagram is showing the data flow between entities </w:t>
      </w:r>
      <w:r w:rsidR="00B564F4" w:rsidRPr="00EB361A">
        <w:rPr>
          <w:rFonts w:ascii="Times New Roman" w:hAnsi="Times New Roman" w:cs="Times New Roman"/>
          <w:sz w:val="24"/>
          <w:szCs w:val="24"/>
        </w:rPr>
        <w:t>for Dylan’s</w:t>
      </w:r>
      <w:r w:rsidR="00FA0A95" w:rsidRPr="00EB361A">
        <w:rPr>
          <w:rFonts w:ascii="Times New Roman" w:hAnsi="Times New Roman" w:cs="Times New Roman"/>
          <w:sz w:val="24"/>
          <w:szCs w:val="24"/>
        </w:rPr>
        <w:t xml:space="preserve"> Book Store</w:t>
      </w:r>
      <w:r w:rsidR="00EB361A" w:rsidRPr="00EB361A">
        <w:rPr>
          <w:rFonts w:ascii="Times New Roman" w:hAnsi="Times New Roman" w:cs="Times New Roman"/>
          <w:sz w:val="24"/>
          <w:szCs w:val="24"/>
        </w:rPr>
        <w:t>, as a conceptual vision of business functionality.</w:t>
      </w:r>
    </w:p>
    <w:p w14:paraId="68CC8007" w14:textId="0EDA1649" w:rsidR="00954D4C" w:rsidRDefault="00954D4C" w:rsidP="00FC09B6">
      <w:pPr>
        <w:spacing w:line="360" w:lineRule="auto"/>
        <w:jc w:val="both"/>
        <w:rPr>
          <w:rFonts w:ascii="Times New Roman" w:hAnsi="Times New Roman" w:cs="Times New Roman"/>
          <w:sz w:val="24"/>
          <w:szCs w:val="24"/>
        </w:rPr>
      </w:pPr>
      <w:r>
        <w:rPr>
          <w:noProof/>
        </w:rPr>
        <w:lastRenderedPageBreak/>
        <w:drawing>
          <wp:inline distT="0" distB="0" distL="0" distR="0" wp14:anchorId="2FFE64DA" wp14:editId="2C09CBBF">
            <wp:extent cx="5731510" cy="34137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13760"/>
                    </a:xfrm>
                    <a:prstGeom prst="rect">
                      <a:avLst/>
                    </a:prstGeom>
                  </pic:spPr>
                </pic:pic>
              </a:graphicData>
            </a:graphic>
          </wp:inline>
        </w:drawing>
      </w:r>
    </w:p>
    <w:p w14:paraId="5F95B553" w14:textId="56C3FEF8" w:rsidR="00E02CE3" w:rsidRDefault="00E02CE3" w:rsidP="00EB361A">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Fig.2 </w:t>
      </w:r>
      <w:r w:rsidR="00426E4D">
        <w:rPr>
          <w:rFonts w:ascii="Times New Roman" w:hAnsi="Times New Roman" w:cs="Times New Roman"/>
          <w:sz w:val="24"/>
          <w:szCs w:val="24"/>
        </w:rPr>
        <w:t>Th</w:t>
      </w:r>
      <w:r w:rsidR="00C81EB7">
        <w:rPr>
          <w:rFonts w:ascii="Times New Roman" w:hAnsi="Times New Roman" w:cs="Times New Roman"/>
          <w:sz w:val="24"/>
          <w:szCs w:val="24"/>
        </w:rPr>
        <w:t xml:space="preserve">e picture is representing the Entity Relationship Diagram </w:t>
      </w:r>
      <w:r w:rsidR="00C91E89">
        <w:rPr>
          <w:rFonts w:ascii="Times New Roman" w:hAnsi="Times New Roman" w:cs="Times New Roman"/>
          <w:sz w:val="24"/>
          <w:szCs w:val="24"/>
        </w:rPr>
        <w:t xml:space="preserve">which is </w:t>
      </w:r>
      <w:r w:rsidR="00D42401">
        <w:rPr>
          <w:rFonts w:ascii="Times New Roman" w:hAnsi="Times New Roman" w:cs="Times New Roman"/>
          <w:sz w:val="24"/>
          <w:szCs w:val="24"/>
        </w:rPr>
        <w:t xml:space="preserve">indicating </w:t>
      </w:r>
      <w:r w:rsidR="00EC29F7">
        <w:rPr>
          <w:rFonts w:ascii="Times New Roman" w:hAnsi="Times New Roman" w:cs="Times New Roman"/>
          <w:sz w:val="24"/>
          <w:szCs w:val="24"/>
        </w:rPr>
        <w:t xml:space="preserve">the main entities and their </w:t>
      </w:r>
      <w:r w:rsidR="009D79AA">
        <w:rPr>
          <w:rFonts w:ascii="Times New Roman" w:hAnsi="Times New Roman" w:cs="Times New Roman"/>
          <w:sz w:val="24"/>
          <w:szCs w:val="24"/>
        </w:rPr>
        <w:t xml:space="preserve">attributes. </w:t>
      </w:r>
      <w:r w:rsidR="00E5307B">
        <w:rPr>
          <w:rFonts w:ascii="Times New Roman" w:hAnsi="Times New Roman" w:cs="Times New Roman"/>
          <w:sz w:val="24"/>
          <w:szCs w:val="24"/>
        </w:rPr>
        <w:t>Attributes</w:t>
      </w:r>
      <w:r w:rsidR="009D79AA">
        <w:rPr>
          <w:rFonts w:ascii="Times New Roman" w:hAnsi="Times New Roman" w:cs="Times New Roman"/>
          <w:sz w:val="24"/>
          <w:szCs w:val="24"/>
        </w:rPr>
        <w:t xml:space="preserve"> represent data which is processed </w:t>
      </w:r>
      <w:r w:rsidR="00E5307B">
        <w:rPr>
          <w:rFonts w:ascii="Times New Roman" w:hAnsi="Times New Roman" w:cs="Times New Roman"/>
          <w:sz w:val="24"/>
          <w:szCs w:val="24"/>
        </w:rPr>
        <w:t xml:space="preserve">during </w:t>
      </w:r>
      <w:r w:rsidR="0062321C">
        <w:rPr>
          <w:rFonts w:ascii="Times New Roman" w:hAnsi="Times New Roman" w:cs="Times New Roman"/>
          <w:sz w:val="24"/>
          <w:szCs w:val="24"/>
        </w:rPr>
        <w:t xml:space="preserve">the </w:t>
      </w:r>
      <w:r w:rsidR="00E5307B">
        <w:rPr>
          <w:rFonts w:ascii="Times New Roman" w:hAnsi="Times New Roman" w:cs="Times New Roman"/>
          <w:sz w:val="24"/>
          <w:szCs w:val="24"/>
        </w:rPr>
        <w:t>business cycle.</w:t>
      </w:r>
    </w:p>
    <w:p w14:paraId="59F72C83" w14:textId="6E978137" w:rsidR="002F2200" w:rsidRDefault="002F2200" w:rsidP="002F2200">
      <w:pPr>
        <w:rPr>
          <w:rFonts w:ascii="Times New Roman" w:hAnsi="Times New Roman" w:cs="Times New Roman"/>
          <w:sz w:val="24"/>
          <w:szCs w:val="24"/>
        </w:rPr>
      </w:pPr>
      <w:r>
        <w:rPr>
          <w:rFonts w:ascii="Times New Roman" w:hAnsi="Times New Roman" w:cs="Times New Roman"/>
          <w:sz w:val="24"/>
          <w:szCs w:val="24"/>
        </w:rPr>
        <w:br w:type="page"/>
      </w:r>
    </w:p>
    <w:p w14:paraId="251448FD" w14:textId="2A72246A" w:rsidR="00F11F19" w:rsidRPr="00FE7980" w:rsidRDefault="00FE7980" w:rsidP="00FE7980">
      <w:pPr>
        <w:pStyle w:val="Heading2"/>
        <w:numPr>
          <w:ilvl w:val="0"/>
          <w:numId w:val="1"/>
        </w:numPr>
        <w:rPr>
          <w:rFonts w:ascii="Times New Roman" w:hAnsi="Times New Roman" w:cs="Times New Roman"/>
          <w:sz w:val="32"/>
          <w:szCs w:val="32"/>
        </w:rPr>
      </w:pPr>
      <w:bookmarkStart w:id="4" w:name="_Toc8036704"/>
      <w:r w:rsidRPr="00FE7980">
        <w:rPr>
          <w:rFonts w:ascii="Times New Roman" w:hAnsi="Times New Roman" w:cs="Times New Roman"/>
          <w:sz w:val="32"/>
          <w:szCs w:val="32"/>
        </w:rPr>
        <w:lastRenderedPageBreak/>
        <w:t>New System Specification</w:t>
      </w:r>
      <w:bookmarkEnd w:id="4"/>
    </w:p>
    <w:p w14:paraId="77EBC435" w14:textId="2AD30CF5" w:rsidR="00FE7980" w:rsidRDefault="00FE7980" w:rsidP="00FE7980"/>
    <w:p w14:paraId="7DA4D576" w14:textId="351F94FD" w:rsidR="00FE7980" w:rsidRDefault="00DA0B7B" w:rsidP="00E20C84">
      <w:pPr>
        <w:spacing w:line="360" w:lineRule="auto"/>
        <w:ind w:firstLine="284"/>
        <w:jc w:val="both"/>
        <w:rPr>
          <w:rFonts w:ascii="Times New Roman" w:hAnsi="Times New Roman" w:cs="Times New Roman"/>
          <w:sz w:val="24"/>
          <w:szCs w:val="24"/>
        </w:rPr>
      </w:pPr>
      <w:r w:rsidRPr="00E20C84">
        <w:rPr>
          <w:rFonts w:ascii="Times New Roman" w:hAnsi="Times New Roman" w:cs="Times New Roman"/>
          <w:sz w:val="24"/>
          <w:szCs w:val="24"/>
        </w:rPr>
        <w:t xml:space="preserve">Due to </w:t>
      </w:r>
      <w:r w:rsidR="007E5254">
        <w:rPr>
          <w:rFonts w:ascii="Times New Roman" w:hAnsi="Times New Roman" w:cs="Times New Roman"/>
          <w:sz w:val="24"/>
          <w:szCs w:val="24"/>
        </w:rPr>
        <w:t xml:space="preserve">the </w:t>
      </w:r>
      <w:r w:rsidRPr="00E20C84">
        <w:rPr>
          <w:rFonts w:ascii="Times New Roman" w:hAnsi="Times New Roman" w:cs="Times New Roman"/>
          <w:sz w:val="24"/>
          <w:szCs w:val="24"/>
        </w:rPr>
        <w:t xml:space="preserve">need </w:t>
      </w:r>
      <w:r w:rsidR="007E5254">
        <w:rPr>
          <w:rFonts w:ascii="Times New Roman" w:hAnsi="Times New Roman" w:cs="Times New Roman"/>
          <w:sz w:val="24"/>
          <w:szCs w:val="24"/>
        </w:rPr>
        <w:t>for</w:t>
      </w:r>
      <w:r w:rsidRPr="00E20C84">
        <w:rPr>
          <w:rFonts w:ascii="Times New Roman" w:hAnsi="Times New Roman" w:cs="Times New Roman"/>
          <w:sz w:val="24"/>
          <w:szCs w:val="24"/>
        </w:rPr>
        <w:t xml:space="preserve"> a new computerised system</w:t>
      </w:r>
      <w:r w:rsidR="00BB60AE" w:rsidRPr="00E20C84">
        <w:rPr>
          <w:rFonts w:ascii="Times New Roman" w:hAnsi="Times New Roman" w:cs="Times New Roman"/>
          <w:sz w:val="24"/>
          <w:szCs w:val="24"/>
        </w:rPr>
        <w:t xml:space="preserve">, the appropriate </w:t>
      </w:r>
      <w:r w:rsidR="00E20C84">
        <w:rPr>
          <w:rFonts w:ascii="Times New Roman" w:hAnsi="Times New Roman" w:cs="Times New Roman"/>
          <w:sz w:val="24"/>
          <w:szCs w:val="24"/>
        </w:rPr>
        <w:t xml:space="preserve">database </w:t>
      </w:r>
      <w:r w:rsidR="00BB60AE" w:rsidRPr="00E20C84">
        <w:rPr>
          <w:rFonts w:ascii="Times New Roman" w:hAnsi="Times New Roman" w:cs="Times New Roman"/>
          <w:sz w:val="24"/>
          <w:szCs w:val="24"/>
        </w:rPr>
        <w:t xml:space="preserve">was developed </w:t>
      </w:r>
      <w:r w:rsidR="00395A52" w:rsidRPr="00E20C84">
        <w:rPr>
          <w:rFonts w:ascii="Times New Roman" w:hAnsi="Times New Roman" w:cs="Times New Roman"/>
          <w:sz w:val="24"/>
          <w:szCs w:val="24"/>
        </w:rPr>
        <w:t xml:space="preserve">in </w:t>
      </w:r>
      <w:r w:rsidR="007E5254">
        <w:rPr>
          <w:rFonts w:ascii="Times New Roman" w:hAnsi="Times New Roman" w:cs="Times New Roman"/>
          <w:sz w:val="24"/>
          <w:szCs w:val="24"/>
        </w:rPr>
        <w:t xml:space="preserve">a </w:t>
      </w:r>
      <w:r w:rsidR="00395A52" w:rsidRPr="00E20C84">
        <w:rPr>
          <w:rFonts w:ascii="Times New Roman" w:hAnsi="Times New Roman" w:cs="Times New Roman"/>
          <w:sz w:val="24"/>
          <w:szCs w:val="24"/>
        </w:rPr>
        <w:t>database management system (DBMS</w:t>
      </w:r>
      <w:r w:rsidR="00E20C84" w:rsidRPr="00E20C84">
        <w:rPr>
          <w:rFonts w:ascii="Times New Roman" w:hAnsi="Times New Roman" w:cs="Times New Roman"/>
          <w:sz w:val="24"/>
          <w:szCs w:val="24"/>
        </w:rPr>
        <w:t>) -</w:t>
      </w:r>
      <w:r w:rsidR="009E6842" w:rsidRPr="00E20C84">
        <w:rPr>
          <w:rFonts w:ascii="Times New Roman" w:hAnsi="Times New Roman" w:cs="Times New Roman"/>
          <w:sz w:val="24"/>
          <w:szCs w:val="24"/>
        </w:rPr>
        <w:t xml:space="preserve"> Microsoft Access. </w:t>
      </w:r>
      <w:r w:rsidR="00085C0F">
        <w:rPr>
          <w:rFonts w:ascii="Times New Roman" w:hAnsi="Times New Roman" w:cs="Times New Roman"/>
          <w:sz w:val="24"/>
          <w:szCs w:val="24"/>
        </w:rPr>
        <w:t xml:space="preserve">This allowed </w:t>
      </w:r>
      <w:r w:rsidR="007E5254">
        <w:rPr>
          <w:rFonts w:ascii="Times New Roman" w:hAnsi="Times New Roman" w:cs="Times New Roman"/>
          <w:sz w:val="24"/>
          <w:szCs w:val="24"/>
        </w:rPr>
        <w:t>implementing</w:t>
      </w:r>
      <w:r w:rsidR="00085C0F">
        <w:rPr>
          <w:rFonts w:ascii="Times New Roman" w:hAnsi="Times New Roman" w:cs="Times New Roman"/>
          <w:sz w:val="24"/>
          <w:szCs w:val="24"/>
        </w:rPr>
        <w:t xml:space="preserve"> theoretical knowledge from diagrams into </w:t>
      </w:r>
      <w:r w:rsidR="007E5254">
        <w:rPr>
          <w:rFonts w:ascii="Times New Roman" w:hAnsi="Times New Roman" w:cs="Times New Roman"/>
          <w:sz w:val="24"/>
          <w:szCs w:val="24"/>
        </w:rPr>
        <w:t xml:space="preserve">a </w:t>
      </w:r>
      <w:r w:rsidR="00203C43">
        <w:rPr>
          <w:rFonts w:ascii="Times New Roman" w:hAnsi="Times New Roman" w:cs="Times New Roman"/>
          <w:sz w:val="24"/>
          <w:szCs w:val="24"/>
        </w:rPr>
        <w:t>useful tool,</w:t>
      </w:r>
      <w:r w:rsidR="00B4491F">
        <w:rPr>
          <w:rFonts w:ascii="Times New Roman" w:hAnsi="Times New Roman" w:cs="Times New Roman"/>
          <w:sz w:val="24"/>
          <w:szCs w:val="24"/>
        </w:rPr>
        <w:t xml:space="preserve"> which allow</w:t>
      </w:r>
      <w:r w:rsidR="007E5254">
        <w:rPr>
          <w:rFonts w:ascii="Times New Roman" w:hAnsi="Times New Roman" w:cs="Times New Roman"/>
          <w:sz w:val="24"/>
          <w:szCs w:val="24"/>
        </w:rPr>
        <w:t>s</w:t>
      </w:r>
      <w:r w:rsidR="00B4491F">
        <w:rPr>
          <w:rFonts w:ascii="Times New Roman" w:hAnsi="Times New Roman" w:cs="Times New Roman"/>
          <w:sz w:val="24"/>
          <w:szCs w:val="24"/>
        </w:rPr>
        <w:t xml:space="preserve"> to create, retrieve and manage </w:t>
      </w:r>
      <w:r w:rsidR="00DD4018">
        <w:rPr>
          <w:rFonts w:ascii="Times New Roman" w:hAnsi="Times New Roman" w:cs="Times New Roman"/>
          <w:sz w:val="24"/>
          <w:szCs w:val="24"/>
        </w:rPr>
        <w:t>data.</w:t>
      </w:r>
    </w:p>
    <w:p w14:paraId="05682EF9" w14:textId="6E61B2AC" w:rsidR="000802DE" w:rsidRDefault="00E346ED" w:rsidP="00FC09B6">
      <w:pPr>
        <w:spacing w:line="360" w:lineRule="auto"/>
        <w:jc w:val="both"/>
        <w:rPr>
          <w:rFonts w:ascii="Times New Roman" w:hAnsi="Times New Roman" w:cs="Times New Roman"/>
          <w:sz w:val="24"/>
          <w:szCs w:val="24"/>
        </w:rPr>
      </w:pPr>
      <w:r>
        <w:rPr>
          <w:noProof/>
        </w:rPr>
        <w:drawing>
          <wp:inline distT="0" distB="0" distL="0" distR="0" wp14:anchorId="59D8D158" wp14:editId="1320DA41">
            <wp:extent cx="5731510" cy="35242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24250"/>
                    </a:xfrm>
                    <a:prstGeom prst="rect">
                      <a:avLst/>
                    </a:prstGeom>
                  </pic:spPr>
                </pic:pic>
              </a:graphicData>
            </a:graphic>
          </wp:inline>
        </w:drawing>
      </w:r>
    </w:p>
    <w:p w14:paraId="35106021" w14:textId="34799254" w:rsidR="00E346ED" w:rsidRDefault="00E346ED" w:rsidP="00E20C84">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Fig.3 </w:t>
      </w:r>
      <w:r w:rsidR="00CF1F67">
        <w:rPr>
          <w:rFonts w:ascii="Times New Roman" w:hAnsi="Times New Roman" w:cs="Times New Roman"/>
          <w:sz w:val="24"/>
          <w:szCs w:val="24"/>
        </w:rPr>
        <w:t xml:space="preserve">In Access the </w:t>
      </w:r>
      <w:r w:rsidR="0009131C">
        <w:rPr>
          <w:rFonts w:ascii="Times New Roman" w:hAnsi="Times New Roman" w:cs="Times New Roman"/>
          <w:sz w:val="24"/>
          <w:szCs w:val="24"/>
        </w:rPr>
        <w:t xml:space="preserve">appropriate </w:t>
      </w:r>
      <w:r w:rsidR="00CC33EC">
        <w:rPr>
          <w:rFonts w:ascii="Times New Roman" w:hAnsi="Times New Roman" w:cs="Times New Roman"/>
          <w:sz w:val="24"/>
          <w:szCs w:val="24"/>
        </w:rPr>
        <w:t xml:space="preserve">relationship diagram was created. It is related to the conceptual </w:t>
      </w:r>
      <w:r w:rsidR="000D63BE">
        <w:rPr>
          <w:rFonts w:ascii="Times New Roman" w:hAnsi="Times New Roman" w:cs="Times New Roman"/>
          <w:sz w:val="24"/>
          <w:szCs w:val="24"/>
        </w:rPr>
        <w:t>entity</w:t>
      </w:r>
      <w:r w:rsidR="007E5254">
        <w:rPr>
          <w:rFonts w:ascii="Times New Roman" w:hAnsi="Times New Roman" w:cs="Times New Roman"/>
          <w:sz w:val="24"/>
          <w:szCs w:val="24"/>
        </w:rPr>
        <w:t>-</w:t>
      </w:r>
      <w:r w:rsidR="00CC33EC">
        <w:rPr>
          <w:rFonts w:ascii="Times New Roman" w:hAnsi="Times New Roman" w:cs="Times New Roman"/>
          <w:sz w:val="24"/>
          <w:szCs w:val="24"/>
        </w:rPr>
        <w:t xml:space="preserve">relationship </w:t>
      </w:r>
      <w:r w:rsidR="000D63BE">
        <w:rPr>
          <w:rFonts w:ascii="Times New Roman" w:hAnsi="Times New Roman" w:cs="Times New Roman"/>
          <w:sz w:val="24"/>
          <w:szCs w:val="24"/>
        </w:rPr>
        <w:t xml:space="preserve">diagram, which was developed during </w:t>
      </w:r>
      <w:r w:rsidR="007E5254">
        <w:rPr>
          <w:rFonts w:ascii="Times New Roman" w:hAnsi="Times New Roman" w:cs="Times New Roman"/>
          <w:sz w:val="24"/>
          <w:szCs w:val="24"/>
        </w:rPr>
        <w:t xml:space="preserve">the </w:t>
      </w:r>
      <w:r w:rsidR="000D63BE">
        <w:rPr>
          <w:rFonts w:ascii="Times New Roman" w:hAnsi="Times New Roman" w:cs="Times New Roman"/>
          <w:sz w:val="24"/>
          <w:szCs w:val="24"/>
        </w:rPr>
        <w:t>planning phase.</w:t>
      </w:r>
    </w:p>
    <w:p w14:paraId="7476BCB9" w14:textId="0A32EB0A" w:rsidR="00892E4C" w:rsidRDefault="00892E4C" w:rsidP="00892E4C">
      <w:pPr>
        <w:rPr>
          <w:rFonts w:ascii="Times New Roman" w:hAnsi="Times New Roman" w:cs="Times New Roman"/>
          <w:sz w:val="24"/>
          <w:szCs w:val="24"/>
        </w:rPr>
      </w:pPr>
      <w:r>
        <w:rPr>
          <w:rFonts w:ascii="Times New Roman" w:hAnsi="Times New Roman" w:cs="Times New Roman"/>
          <w:sz w:val="24"/>
          <w:szCs w:val="24"/>
        </w:rPr>
        <w:br w:type="page"/>
      </w:r>
    </w:p>
    <w:p w14:paraId="79B02CBD" w14:textId="2F28B23A" w:rsidR="00547166" w:rsidRPr="00547166" w:rsidRDefault="00547166" w:rsidP="00547166">
      <w:pPr>
        <w:pStyle w:val="Heading3"/>
        <w:rPr>
          <w:rFonts w:ascii="Times New Roman" w:hAnsi="Times New Roman" w:cs="Times New Roman"/>
          <w:sz w:val="28"/>
          <w:szCs w:val="28"/>
        </w:rPr>
      </w:pPr>
      <w:bookmarkStart w:id="5" w:name="_Toc8036705"/>
      <w:r w:rsidRPr="00547166">
        <w:rPr>
          <w:rFonts w:ascii="Times New Roman" w:hAnsi="Times New Roman" w:cs="Times New Roman"/>
          <w:sz w:val="28"/>
          <w:szCs w:val="28"/>
        </w:rPr>
        <w:lastRenderedPageBreak/>
        <w:t>Tables</w:t>
      </w:r>
      <w:bookmarkEnd w:id="5"/>
    </w:p>
    <w:p w14:paraId="474A1597" w14:textId="5BB7FEB0" w:rsidR="00547166" w:rsidRDefault="00547166" w:rsidP="00547166"/>
    <w:p w14:paraId="3CB29B33" w14:textId="48469BA9" w:rsidR="00547166" w:rsidRPr="00B965D2" w:rsidRDefault="00C94897" w:rsidP="00B965D2">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A t</w:t>
      </w:r>
      <w:r w:rsidR="009C7DCA" w:rsidRPr="00B965D2">
        <w:rPr>
          <w:rFonts w:ascii="Times New Roman" w:hAnsi="Times New Roman" w:cs="Times New Roman"/>
          <w:sz w:val="24"/>
          <w:szCs w:val="24"/>
        </w:rPr>
        <w:t>able is an object</w:t>
      </w:r>
      <w:r w:rsidR="00DB4F75" w:rsidRPr="00B965D2">
        <w:rPr>
          <w:rFonts w:ascii="Times New Roman" w:hAnsi="Times New Roman" w:cs="Times New Roman"/>
          <w:sz w:val="24"/>
          <w:szCs w:val="24"/>
        </w:rPr>
        <w:t xml:space="preserve"> that is responsible for storing data</w:t>
      </w:r>
      <w:r w:rsidR="00F12645" w:rsidRPr="00B965D2">
        <w:rPr>
          <w:rFonts w:ascii="Times New Roman" w:hAnsi="Times New Roman" w:cs="Times New Roman"/>
          <w:sz w:val="24"/>
          <w:szCs w:val="24"/>
        </w:rPr>
        <w:t xml:space="preserve">. </w:t>
      </w:r>
      <w:r w:rsidR="00480C4D" w:rsidRPr="00B965D2">
        <w:rPr>
          <w:rFonts w:ascii="Times New Roman" w:hAnsi="Times New Roman" w:cs="Times New Roman"/>
          <w:sz w:val="24"/>
          <w:szCs w:val="24"/>
        </w:rPr>
        <w:t>Similarly,</w:t>
      </w:r>
      <w:r w:rsidR="003C1DED" w:rsidRPr="00B965D2">
        <w:rPr>
          <w:rFonts w:ascii="Times New Roman" w:hAnsi="Times New Roman" w:cs="Times New Roman"/>
          <w:sz w:val="24"/>
          <w:szCs w:val="24"/>
        </w:rPr>
        <w:t xml:space="preserve"> as in entity relationship diagram</w:t>
      </w:r>
      <w:r>
        <w:rPr>
          <w:rFonts w:ascii="Times New Roman" w:hAnsi="Times New Roman" w:cs="Times New Roman"/>
          <w:sz w:val="24"/>
          <w:szCs w:val="24"/>
        </w:rPr>
        <w:t>,</w:t>
      </w:r>
      <w:r w:rsidR="003C1DED" w:rsidRPr="00B965D2">
        <w:rPr>
          <w:rFonts w:ascii="Times New Roman" w:hAnsi="Times New Roman" w:cs="Times New Roman"/>
          <w:sz w:val="24"/>
          <w:szCs w:val="24"/>
        </w:rPr>
        <w:t xml:space="preserve"> </w:t>
      </w:r>
      <w:r w:rsidR="0080343A" w:rsidRPr="00B965D2">
        <w:rPr>
          <w:rFonts w:ascii="Times New Roman" w:hAnsi="Times New Roman" w:cs="Times New Roman"/>
          <w:sz w:val="24"/>
          <w:szCs w:val="24"/>
        </w:rPr>
        <w:t xml:space="preserve">the elements inside tables </w:t>
      </w:r>
      <w:r w:rsidR="00480C4D" w:rsidRPr="00B965D2">
        <w:rPr>
          <w:rFonts w:ascii="Times New Roman" w:hAnsi="Times New Roman" w:cs="Times New Roman"/>
          <w:sz w:val="24"/>
          <w:szCs w:val="24"/>
        </w:rPr>
        <w:t>are attributes which describe the entity</w:t>
      </w:r>
      <w:sdt>
        <w:sdtPr>
          <w:rPr>
            <w:rFonts w:ascii="Times New Roman" w:hAnsi="Times New Roman" w:cs="Times New Roman"/>
            <w:sz w:val="24"/>
            <w:szCs w:val="24"/>
          </w:rPr>
          <w:id w:val="1104921221"/>
          <w:citation/>
        </w:sdtPr>
        <w:sdtContent>
          <w:r w:rsidR="00E559D9">
            <w:rPr>
              <w:rFonts w:ascii="Times New Roman" w:hAnsi="Times New Roman" w:cs="Times New Roman"/>
              <w:sz w:val="24"/>
              <w:szCs w:val="24"/>
            </w:rPr>
            <w:fldChar w:fldCharType="begin"/>
          </w:r>
          <w:r w:rsidR="00E559D9">
            <w:rPr>
              <w:rFonts w:ascii="Times New Roman" w:hAnsi="Times New Roman" w:cs="Times New Roman"/>
              <w:sz w:val="24"/>
              <w:szCs w:val="24"/>
            </w:rPr>
            <w:instrText xml:space="preserve"> CITATION Tut19 \l 2057 </w:instrText>
          </w:r>
          <w:r w:rsidR="00E559D9">
            <w:rPr>
              <w:rFonts w:ascii="Times New Roman" w:hAnsi="Times New Roman" w:cs="Times New Roman"/>
              <w:sz w:val="24"/>
              <w:szCs w:val="24"/>
            </w:rPr>
            <w:fldChar w:fldCharType="separate"/>
          </w:r>
          <w:r w:rsidR="00E559D9">
            <w:rPr>
              <w:rFonts w:ascii="Times New Roman" w:hAnsi="Times New Roman" w:cs="Times New Roman"/>
              <w:noProof/>
              <w:sz w:val="24"/>
              <w:szCs w:val="24"/>
            </w:rPr>
            <w:t xml:space="preserve"> </w:t>
          </w:r>
          <w:r w:rsidR="00E559D9" w:rsidRPr="00E559D9">
            <w:rPr>
              <w:rFonts w:ascii="Times New Roman" w:hAnsi="Times New Roman" w:cs="Times New Roman"/>
              <w:noProof/>
              <w:sz w:val="24"/>
              <w:szCs w:val="24"/>
            </w:rPr>
            <w:t>[3]</w:t>
          </w:r>
          <w:r w:rsidR="00E559D9">
            <w:rPr>
              <w:rFonts w:ascii="Times New Roman" w:hAnsi="Times New Roman" w:cs="Times New Roman"/>
              <w:sz w:val="24"/>
              <w:szCs w:val="24"/>
            </w:rPr>
            <w:fldChar w:fldCharType="end"/>
          </w:r>
        </w:sdtContent>
      </w:sdt>
      <w:r w:rsidR="00480C4D" w:rsidRPr="00B965D2">
        <w:rPr>
          <w:rFonts w:ascii="Times New Roman" w:hAnsi="Times New Roman" w:cs="Times New Roman"/>
          <w:sz w:val="24"/>
          <w:szCs w:val="24"/>
        </w:rPr>
        <w:t>.</w:t>
      </w:r>
      <w:r w:rsidR="00C235D4" w:rsidRPr="00B965D2">
        <w:rPr>
          <w:rFonts w:ascii="Times New Roman" w:hAnsi="Times New Roman" w:cs="Times New Roman"/>
          <w:sz w:val="24"/>
          <w:szCs w:val="24"/>
        </w:rPr>
        <w:t xml:space="preserve"> </w:t>
      </w:r>
      <w:r w:rsidR="007D1F07" w:rsidRPr="00B965D2">
        <w:rPr>
          <w:rFonts w:ascii="Times New Roman" w:hAnsi="Times New Roman" w:cs="Times New Roman"/>
          <w:sz w:val="24"/>
          <w:szCs w:val="24"/>
        </w:rPr>
        <w:t>Furthermore,</w:t>
      </w:r>
      <w:r w:rsidR="00C235D4" w:rsidRPr="00B965D2">
        <w:rPr>
          <w:rFonts w:ascii="Times New Roman" w:hAnsi="Times New Roman" w:cs="Times New Roman"/>
          <w:sz w:val="24"/>
          <w:szCs w:val="24"/>
        </w:rPr>
        <w:t xml:space="preserve"> the dependencies between created tables can be </w:t>
      </w:r>
      <w:r w:rsidR="00EF1AF5" w:rsidRPr="00B965D2">
        <w:rPr>
          <w:rFonts w:ascii="Times New Roman" w:hAnsi="Times New Roman" w:cs="Times New Roman"/>
          <w:sz w:val="24"/>
          <w:szCs w:val="24"/>
        </w:rPr>
        <w:t xml:space="preserve">manipulated and control in </w:t>
      </w:r>
      <w:r>
        <w:rPr>
          <w:rFonts w:ascii="Times New Roman" w:hAnsi="Times New Roman" w:cs="Times New Roman"/>
          <w:sz w:val="24"/>
          <w:szCs w:val="24"/>
        </w:rPr>
        <w:t xml:space="preserve">the </w:t>
      </w:r>
      <w:r w:rsidR="00EF1AF5" w:rsidRPr="00B965D2">
        <w:rPr>
          <w:rFonts w:ascii="Times New Roman" w:hAnsi="Times New Roman" w:cs="Times New Roman"/>
          <w:sz w:val="24"/>
          <w:szCs w:val="24"/>
        </w:rPr>
        <w:t>relationship diagram</w:t>
      </w:r>
      <w:r w:rsidR="00EA137B" w:rsidRPr="00B965D2">
        <w:rPr>
          <w:rFonts w:ascii="Times New Roman" w:hAnsi="Times New Roman" w:cs="Times New Roman"/>
          <w:sz w:val="24"/>
          <w:szCs w:val="24"/>
        </w:rPr>
        <w:t xml:space="preserve"> </w:t>
      </w:r>
      <w:r w:rsidR="002403F0" w:rsidRPr="00B965D2">
        <w:rPr>
          <w:rFonts w:ascii="Times New Roman" w:hAnsi="Times New Roman" w:cs="Times New Roman"/>
          <w:sz w:val="24"/>
          <w:szCs w:val="24"/>
        </w:rPr>
        <w:t>section of Microsoft Access.</w:t>
      </w:r>
    </w:p>
    <w:p w14:paraId="1E673DEE" w14:textId="45EA17BB" w:rsidR="002403F0" w:rsidRDefault="00FE5ACA" w:rsidP="00FC09B6">
      <w:pPr>
        <w:spacing w:line="360" w:lineRule="auto"/>
        <w:jc w:val="both"/>
        <w:rPr>
          <w:rFonts w:ascii="Times New Roman" w:hAnsi="Times New Roman" w:cs="Times New Roman"/>
          <w:sz w:val="24"/>
          <w:szCs w:val="24"/>
        </w:rPr>
      </w:pPr>
      <w:r>
        <w:rPr>
          <w:noProof/>
        </w:rPr>
        <w:drawing>
          <wp:inline distT="0" distB="0" distL="0" distR="0" wp14:anchorId="28177DBB" wp14:editId="7E0CA385">
            <wp:extent cx="5731510" cy="15906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90675"/>
                    </a:xfrm>
                    <a:prstGeom prst="rect">
                      <a:avLst/>
                    </a:prstGeom>
                  </pic:spPr>
                </pic:pic>
              </a:graphicData>
            </a:graphic>
          </wp:inline>
        </w:drawing>
      </w:r>
    </w:p>
    <w:p w14:paraId="409D48DC" w14:textId="63E3B3F5" w:rsidR="00FE5ACA" w:rsidRDefault="00213978" w:rsidP="00FC09B6">
      <w:pPr>
        <w:spacing w:line="360" w:lineRule="auto"/>
        <w:jc w:val="both"/>
        <w:rPr>
          <w:rFonts w:ascii="Times New Roman" w:hAnsi="Times New Roman" w:cs="Times New Roman"/>
          <w:sz w:val="24"/>
          <w:szCs w:val="24"/>
        </w:rPr>
      </w:pPr>
      <w:r>
        <w:rPr>
          <w:noProof/>
        </w:rPr>
        <w:drawing>
          <wp:inline distT="0" distB="0" distL="0" distR="0" wp14:anchorId="0F97B295" wp14:editId="3A081A3F">
            <wp:extent cx="5731510" cy="8591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59155"/>
                    </a:xfrm>
                    <a:prstGeom prst="rect">
                      <a:avLst/>
                    </a:prstGeom>
                  </pic:spPr>
                </pic:pic>
              </a:graphicData>
            </a:graphic>
          </wp:inline>
        </w:drawing>
      </w:r>
    </w:p>
    <w:p w14:paraId="317BAC60" w14:textId="180EE48E" w:rsidR="00213978" w:rsidRDefault="00F42D03" w:rsidP="00FC09B6">
      <w:pPr>
        <w:spacing w:line="360" w:lineRule="auto"/>
        <w:jc w:val="both"/>
        <w:rPr>
          <w:rFonts w:ascii="Times New Roman" w:hAnsi="Times New Roman" w:cs="Times New Roman"/>
          <w:sz w:val="24"/>
          <w:szCs w:val="24"/>
        </w:rPr>
      </w:pPr>
      <w:r>
        <w:rPr>
          <w:noProof/>
        </w:rPr>
        <w:drawing>
          <wp:inline distT="0" distB="0" distL="0" distR="0" wp14:anchorId="4D5D993B" wp14:editId="5A1CA5BB">
            <wp:extent cx="5731510" cy="14331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33195"/>
                    </a:xfrm>
                    <a:prstGeom prst="rect">
                      <a:avLst/>
                    </a:prstGeom>
                  </pic:spPr>
                </pic:pic>
              </a:graphicData>
            </a:graphic>
          </wp:inline>
        </w:drawing>
      </w:r>
    </w:p>
    <w:p w14:paraId="0E62EB76" w14:textId="52804DCC" w:rsidR="00F42D03" w:rsidRDefault="00F42D03" w:rsidP="00FC09B6">
      <w:pPr>
        <w:spacing w:line="360" w:lineRule="auto"/>
        <w:jc w:val="both"/>
        <w:rPr>
          <w:rFonts w:ascii="Times New Roman" w:hAnsi="Times New Roman" w:cs="Times New Roman"/>
          <w:sz w:val="24"/>
          <w:szCs w:val="24"/>
        </w:rPr>
      </w:pPr>
      <w:r>
        <w:rPr>
          <w:noProof/>
        </w:rPr>
        <w:drawing>
          <wp:inline distT="0" distB="0" distL="0" distR="0" wp14:anchorId="783B2DB9" wp14:editId="34054D99">
            <wp:extent cx="5731510" cy="1073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073150"/>
                    </a:xfrm>
                    <a:prstGeom prst="rect">
                      <a:avLst/>
                    </a:prstGeom>
                  </pic:spPr>
                </pic:pic>
              </a:graphicData>
            </a:graphic>
          </wp:inline>
        </w:drawing>
      </w:r>
    </w:p>
    <w:p w14:paraId="1F3569E5" w14:textId="2063E20F" w:rsidR="00C1337B" w:rsidRDefault="00C1337B" w:rsidP="00FC09B6">
      <w:pPr>
        <w:spacing w:line="360" w:lineRule="auto"/>
        <w:jc w:val="both"/>
        <w:rPr>
          <w:rFonts w:ascii="Times New Roman" w:hAnsi="Times New Roman" w:cs="Times New Roman"/>
          <w:sz w:val="24"/>
          <w:szCs w:val="24"/>
        </w:rPr>
      </w:pPr>
      <w:r>
        <w:rPr>
          <w:noProof/>
        </w:rPr>
        <w:lastRenderedPageBreak/>
        <w:drawing>
          <wp:inline distT="0" distB="0" distL="0" distR="0" wp14:anchorId="73C5E877" wp14:editId="0660A909">
            <wp:extent cx="2181225" cy="30875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87147" cy="3095967"/>
                    </a:xfrm>
                    <a:prstGeom prst="rect">
                      <a:avLst/>
                    </a:prstGeom>
                  </pic:spPr>
                </pic:pic>
              </a:graphicData>
            </a:graphic>
          </wp:inline>
        </w:drawing>
      </w:r>
    </w:p>
    <w:p w14:paraId="32E42F2B" w14:textId="29BF607E" w:rsidR="00C1337B" w:rsidRDefault="006F3C27" w:rsidP="00B965D2">
      <w:pPr>
        <w:spacing w:line="360" w:lineRule="auto"/>
        <w:ind w:firstLine="284"/>
        <w:jc w:val="both"/>
        <w:rPr>
          <w:rFonts w:ascii="Times New Roman" w:hAnsi="Times New Roman" w:cs="Times New Roman"/>
          <w:sz w:val="24"/>
          <w:szCs w:val="24"/>
        </w:rPr>
      </w:pPr>
      <w:r>
        <w:rPr>
          <w:noProof/>
        </w:rPr>
        <w:drawing>
          <wp:inline distT="0" distB="0" distL="0" distR="0" wp14:anchorId="282EE7D6" wp14:editId="3C23AB38">
            <wp:extent cx="3933825" cy="263632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6524" cy="2644832"/>
                    </a:xfrm>
                    <a:prstGeom prst="rect">
                      <a:avLst/>
                    </a:prstGeom>
                  </pic:spPr>
                </pic:pic>
              </a:graphicData>
            </a:graphic>
          </wp:inline>
        </w:drawing>
      </w:r>
    </w:p>
    <w:p w14:paraId="2DE57D0B" w14:textId="01A22CDB" w:rsidR="00BC1AE3" w:rsidRDefault="00BC1AE3" w:rsidP="00FC09B6">
      <w:pPr>
        <w:spacing w:line="360" w:lineRule="auto"/>
        <w:jc w:val="both"/>
        <w:rPr>
          <w:rFonts w:ascii="Times New Roman" w:hAnsi="Times New Roman" w:cs="Times New Roman"/>
          <w:sz w:val="24"/>
          <w:szCs w:val="24"/>
        </w:rPr>
      </w:pPr>
      <w:r>
        <w:rPr>
          <w:noProof/>
        </w:rPr>
        <w:drawing>
          <wp:inline distT="0" distB="0" distL="0" distR="0" wp14:anchorId="26728934" wp14:editId="72E00468">
            <wp:extent cx="5686425" cy="2208811"/>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90212" cy="2210282"/>
                    </a:xfrm>
                    <a:prstGeom prst="rect">
                      <a:avLst/>
                    </a:prstGeom>
                  </pic:spPr>
                </pic:pic>
              </a:graphicData>
            </a:graphic>
          </wp:inline>
        </w:drawing>
      </w:r>
    </w:p>
    <w:p w14:paraId="459F7AF7" w14:textId="13BB4804" w:rsidR="00D55CCA" w:rsidRDefault="00D55CCA" w:rsidP="00FC09B6">
      <w:pPr>
        <w:spacing w:line="360" w:lineRule="auto"/>
        <w:jc w:val="both"/>
        <w:rPr>
          <w:rFonts w:ascii="Times New Roman" w:hAnsi="Times New Roman" w:cs="Times New Roman"/>
          <w:sz w:val="24"/>
          <w:szCs w:val="24"/>
        </w:rPr>
      </w:pPr>
      <w:r>
        <w:rPr>
          <w:noProof/>
        </w:rPr>
        <w:lastRenderedPageBreak/>
        <w:drawing>
          <wp:inline distT="0" distB="0" distL="0" distR="0" wp14:anchorId="52DB9B58" wp14:editId="50709A18">
            <wp:extent cx="4572000" cy="94013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23913" cy="950807"/>
                    </a:xfrm>
                    <a:prstGeom prst="rect">
                      <a:avLst/>
                    </a:prstGeom>
                  </pic:spPr>
                </pic:pic>
              </a:graphicData>
            </a:graphic>
          </wp:inline>
        </w:drawing>
      </w:r>
    </w:p>
    <w:p w14:paraId="12C68C3C" w14:textId="1716092A" w:rsidR="00585D85" w:rsidRDefault="00585D85" w:rsidP="00FC09B6">
      <w:pPr>
        <w:spacing w:line="360" w:lineRule="auto"/>
        <w:jc w:val="both"/>
        <w:rPr>
          <w:rFonts w:ascii="Times New Roman" w:hAnsi="Times New Roman" w:cs="Times New Roman"/>
          <w:sz w:val="24"/>
          <w:szCs w:val="24"/>
        </w:rPr>
      </w:pPr>
      <w:r>
        <w:rPr>
          <w:noProof/>
        </w:rPr>
        <w:drawing>
          <wp:inline distT="0" distB="0" distL="0" distR="0" wp14:anchorId="1ACD0B85" wp14:editId="6001CCDB">
            <wp:extent cx="5731510" cy="77851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78510"/>
                    </a:xfrm>
                    <a:prstGeom prst="rect">
                      <a:avLst/>
                    </a:prstGeom>
                  </pic:spPr>
                </pic:pic>
              </a:graphicData>
            </a:graphic>
          </wp:inline>
        </w:drawing>
      </w:r>
    </w:p>
    <w:p w14:paraId="436A3BA4" w14:textId="54030185" w:rsidR="00585D85" w:rsidRDefault="005F41BC" w:rsidP="00B965D2">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Fig.4 </w:t>
      </w:r>
      <w:r w:rsidR="00A01C3A">
        <w:rPr>
          <w:rFonts w:ascii="Times New Roman" w:hAnsi="Times New Roman" w:cs="Times New Roman"/>
          <w:sz w:val="24"/>
          <w:szCs w:val="24"/>
        </w:rPr>
        <w:t xml:space="preserve">The </w:t>
      </w:r>
      <w:r w:rsidR="00124EA9">
        <w:rPr>
          <w:rFonts w:ascii="Times New Roman" w:hAnsi="Times New Roman" w:cs="Times New Roman"/>
          <w:sz w:val="24"/>
          <w:szCs w:val="24"/>
        </w:rPr>
        <w:t>details</w:t>
      </w:r>
      <w:r w:rsidR="00A01C3A">
        <w:rPr>
          <w:rFonts w:ascii="Times New Roman" w:hAnsi="Times New Roman" w:cs="Times New Roman"/>
          <w:sz w:val="24"/>
          <w:szCs w:val="24"/>
        </w:rPr>
        <w:t xml:space="preserve"> of the entities </w:t>
      </w:r>
      <w:r w:rsidR="002C5CCA">
        <w:rPr>
          <w:rFonts w:ascii="Times New Roman" w:hAnsi="Times New Roman" w:cs="Times New Roman"/>
          <w:sz w:val="24"/>
          <w:szCs w:val="24"/>
        </w:rPr>
        <w:t xml:space="preserve">are stored in tables. Each entity, </w:t>
      </w:r>
      <w:r w:rsidR="00243F92">
        <w:rPr>
          <w:rFonts w:ascii="Times New Roman" w:hAnsi="Times New Roman" w:cs="Times New Roman"/>
          <w:sz w:val="24"/>
          <w:szCs w:val="24"/>
        </w:rPr>
        <w:t>apart of order details, is</w:t>
      </w:r>
      <w:r w:rsidR="00FC7278">
        <w:rPr>
          <w:rFonts w:ascii="Times New Roman" w:hAnsi="Times New Roman" w:cs="Times New Roman"/>
          <w:sz w:val="24"/>
          <w:szCs w:val="24"/>
        </w:rPr>
        <w:t xml:space="preserve"> designed by unique identity code</w:t>
      </w:r>
      <w:r w:rsidR="00530AE8">
        <w:rPr>
          <w:rFonts w:ascii="Times New Roman" w:hAnsi="Times New Roman" w:cs="Times New Roman"/>
          <w:sz w:val="24"/>
          <w:szCs w:val="24"/>
        </w:rPr>
        <w:t xml:space="preserve">. The order detail </w:t>
      </w:r>
      <w:r w:rsidR="005B6A50">
        <w:rPr>
          <w:rFonts w:ascii="Times New Roman" w:hAnsi="Times New Roman" w:cs="Times New Roman"/>
          <w:sz w:val="24"/>
          <w:szCs w:val="24"/>
        </w:rPr>
        <w:t>is specified by two factors</w:t>
      </w:r>
      <w:r w:rsidR="00124EA9">
        <w:rPr>
          <w:rFonts w:ascii="Times New Roman" w:hAnsi="Times New Roman" w:cs="Times New Roman"/>
          <w:sz w:val="24"/>
          <w:szCs w:val="24"/>
        </w:rPr>
        <w:t>, foreign keys from the order and book tables.</w:t>
      </w:r>
    </w:p>
    <w:p w14:paraId="125E2A41" w14:textId="4AD55AB1" w:rsidR="00937A97" w:rsidRDefault="00937A97" w:rsidP="00FC09B6">
      <w:pPr>
        <w:spacing w:line="360" w:lineRule="auto"/>
        <w:jc w:val="both"/>
        <w:rPr>
          <w:rFonts w:ascii="Times New Roman" w:hAnsi="Times New Roman" w:cs="Times New Roman"/>
          <w:sz w:val="24"/>
          <w:szCs w:val="24"/>
        </w:rPr>
      </w:pPr>
      <w:r>
        <w:rPr>
          <w:noProof/>
        </w:rPr>
        <w:drawing>
          <wp:inline distT="0" distB="0" distL="0" distR="0" wp14:anchorId="71408988" wp14:editId="402EB47F">
            <wp:extent cx="2104845" cy="130068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63882" cy="1337168"/>
                    </a:xfrm>
                    <a:prstGeom prst="rect">
                      <a:avLst/>
                    </a:prstGeom>
                  </pic:spPr>
                </pic:pic>
              </a:graphicData>
            </a:graphic>
          </wp:inline>
        </w:drawing>
      </w:r>
    </w:p>
    <w:p w14:paraId="76051895" w14:textId="3F879AA9" w:rsidR="00FE08AB" w:rsidRDefault="00FE08AB" w:rsidP="00FC09B6">
      <w:pPr>
        <w:spacing w:line="360" w:lineRule="auto"/>
        <w:jc w:val="both"/>
        <w:rPr>
          <w:rFonts w:ascii="Times New Roman" w:hAnsi="Times New Roman" w:cs="Times New Roman"/>
          <w:sz w:val="24"/>
          <w:szCs w:val="24"/>
        </w:rPr>
      </w:pPr>
      <w:r>
        <w:rPr>
          <w:noProof/>
        </w:rPr>
        <w:drawing>
          <wp:inline distT="0" distB="0" distL="0" distR="0" wp14:anchorId="4842BFAE" wp14:editId="369E9F9A">
            <wp:extent cx="2130725" cy="1737441"/>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49577" cy="1752813"/>
                    </a:xfrm>
                    <a:prstGeom prst="rect">
                      <a:avLst/>
                    </a:prstGeom>
                  </pic:spPr>
                </pic:pic>
              </a:graphicData>
            </a:graphic>
          </wp:inline>
        </w:drawing>
      </w:r>
    </w:p>
    <w:p w14:paraId="50450AC7" w14:textId="67419AD4" w:rsidR="00DC69A2" w:rsidRDefault="00DC69A2" w:rsidP="00FC09B6">
      <w:pPr>
        <w:spacing w:line="360" w:lineRule="auto"/>
        <w:jc w:val="both"/>
        <w:rPr>
          <w:rFonts w:ascii="Times New Roman" w:hAnsi="Times New Roman" w:cs="Times New Roman"/>
          <w:sz w:val="24"/>
          <w:szCs w:val="24"/>
        </w:rPr>
      </w:pPr>
      <w:r>
        <w:rPr>
          <w:noProof/>
        </w:rPr>
        <w:drawing>
          <wp:inline distT="0" distB="0" distL="0" distR="0" wp14:anchorId="5ADDB5CB" wp14:editId="3B579012">
            <wp:extent cx="2794958" cy="1567266"/>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19157" cy="1580835"/>
                    </a:xfrm>
                    <a:prstGeom prst="rect">
                      <a:avLst/>
                    </a:prstGeom>
                  </pic:spPr>
                </pic:pic>
              </a:graphicData>
            </a:graphic>
          </wp:inline>
        </w:drawing>
      </w:r>
    </w:p>
    <w:p w14:paraId="03B873DD" w14:textId="173011A4" w:rsidR="002F2200" w:rsidRDefault="00DC69A2" w:rsidP="00892E4C">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Fig.5 </w:t>
      </w:r>
      <w:r w:rsidR="00124EA9">
        <w:rPr>
          <w:rFonts w:ascii="Times New Roman" w:hAnsi="Times New Roman" w:cs="Times New Roman"/>
          <w:sz w:val="24"/>
          <w:szCs w:val="24"/>
        </w:rPr>
        <w:t>Some of the tables required</w:t>
      </w:r>
      <w:r w:rsidR="003E429D">
        <w:rPr>
          <w:rFonts w:ascii="Times New Roman" w:hAnsi="Times New Roman" w:cs="Times New Roman"/>
          <w:sz w:val="24"/>
          <w:szCs w:val="24"/>
        </w:rPr>
        <w:t xml:space="preserve"> some restrictions</w:t>
      </w:r>
      <w:r w:rsidR="0054161E">
        <w:rPr>
          <w:rFonts w:ascii="Times New Roman" w:hAnsi="Times New Roman" w:cs="Times New Roman"/>
          <w:sz w:val="24"/>
          <w:szCs w:val="24"/>
        </w:rPr>
        <w:t xml:space="preserve"> and instructions resulting in </w:t>
      </w:r>
      <w:r w:rsidR="00C94897">
        <w:rPr>
          <w:rFonts w:ascii="Times New Roman" w:hAnsi="Times New Roman" w:cs="Times New Roman"/>
          <w:sz w:val="24"/>
          <w:szCs w:val="24"/>
        </w:rPr>
        <w:t xml:space="preserve">the </w:t>
      </w:r>
      <w:r w:rsidR="0054161E">
        <w:rPr>
          <w:rFonts w:ascii="Times New Roman" w:hAnsi="Times New Roman" w:cs="Times New Roman"/>
          <w:sz w:val="24"/>
          <w:szCs w:val="24"/>
        </w:rPr>
        <w:t xml:space="preserve">application </w:t>
      </w:r>
      <w:r w:rsidR="004B3AA9">
        <w:rPr>
          <w:rFonts w:ascii="Times New Roman" w:hAnsi="Times New Roman" w:cs="Times New Roman"/>
          <w:sz w:val="24"/>
          <w:szCs w:val="24"/>
        </w:rPr>
        <w:t>of input masks and validation rules.</w:t>
      </w:r>
      <w:r w:rsidR="00015639">
        <w:rPr>
          <w:rFonts w:ascii="Times New Roman" w:hAnsi="Times New Roman" w:cs="Times New Roman"/>
          <w:sz w:val="24"/>
          <w:szCs w:val="24"/>
        </w:rPr>
        <w:t xml:space="preserve"> Their main task is to prevent </w:t>
      </w:r>
      <w:r w:rsidR="00C94897">
        <w:rPr>
          <w:rFonts w:ascii="Times New Roman" w:hAnsi="Times New Roman" w:cs="Times New Roman"/>
          <w:sz w:val="24"/>
          <w:szCs w:val="24"/>
        </w:rPr>
        <w:t xml:space="preserve">the </w:t>
      </w:r>
      <w:r w:rsidR="00015639">
        <w:rPr>
          <w:rFonts w:ascii="Times New Roman" w:hAnsi="Times New Roman" w:cs="Times New Roman"/>
          <w:sz w:val="24"/>
          <w:szCs w:val="24"/>
        </w:rPr>
        <w:t xml:space="preserve">user </w:t>
      </w:r>
      <w:r w:rsidR="00C94897">
        <w:rPr>
          <w:rFonts w:ascii="Times New Roman" w:hAnsi="Times New Roman" w:cs="Times New Roman"/>
          <w:sz w:val="24"/>
          <w:szCs w:val="24"/>
        </w:rPr>
        <w:t>from entering</w:t>
      </w:r>
      <w:r w:rsidR="00015639">
        <w:rPr>
          <w:rFonts w:ascii="Times New Roman" w:hAnsi="Times New Roman" w:cs="Times New Roman"/>
          <w:sz w:val="24"/>
          <w:szCs w:val="24"/>
        </w:rPr>
        <w:t xml:space="preserve"> data incorrectly.</w:t>
      </w:r>
    </w:p>
    <w:p w14:paraId="2AF080A5" w14:textId="4561300C" w:rsidR="002F2200" w:rsidRDefault="002F2200" w:rsidP="002F2200">
      <w:pPr>
        <w:pStyle w:val="Heading3"/>
        <w:rPr>
          <w:rFonts w:ascii="Times New Roman" w:hAnsi="Times New Roman" w:cs="Times New Roman"/>
          <w:sz w:val="28"/>
          <w:szCs w:val="28"/>
        </w:rPr>
      </w:pPr>
      <w:bookmarkStart w:id="6" w:name="_Toc8036706"/>
      <w:r>
        <w:rPr>
          <w:rFonts w:ascii="Times New Roman" w:hAnsi="Times New Roman" w:cs="Times New Roman"/>
          <w:sz w:val="28"/>
          <w:szCs w:val="28"/>
        </w:rPr>
        <w:lastRenderedPageBreak/>
        <w:t>Queries</w:t>
      </w:r>
      <w:bookmarkEnd w:id="6"/>
    </w:p>
    <w:p w14:paraId="3C7D16F3" w14:textId="25E632E8" w:rsidR="002F2200" w:rsidRDefault="002F2200" w:rsidP="002F2200"/>
    <w:p w14:paraId="0E1CEA41" w14:textId="3A90206E" w:rsidR="002A7AA4" w:rsidRPr="00F87F34" w:rsidRDefault="009E76AD" w:rsidP="00D947CD">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A q</w:t>
      </w:r>
      <w:r w:rsidR="001F3161" w:rsidRPr="00F87F34">
        <w:rPr>
          <w:rFonts w:ascii="Times New Roman" w:hAnsi="Times New Roman" w:cs="Times New Roman"/>
          <w:sz w:val="24"/>
          <w:szCs w:val="24"/>
        </w:rPr>
        <w:t xml:space="preserve">uery is an object that </w:t>
      </w:r>
      <w:r w:rsidR="00B86C27" w:rsidRPr="00F87F34">
        <w:rPr>
          <w:rFonts w:ascii="Times New Roman" w:hAnsi="Times New Roman" w:cs="Times New Roman"/>
          <w:sz w:val="24"/>
          <w:szCs w:val="24"/>
        </w:rPr>
        <w:t xml:space="preserve">allows a custom view of </w:t>
      </w:r>
      <w:r w:rsidR="00A9679B" w:rsidRPr="00F87F34">
        <w:rPr>
          <w:rFonts w:ascii="Times New Roman" w:hAnsi="Times New Roman" w:cs="Times New Roman"/>
          <w:sz w:val="24"/>
          <w:szCs w:val="24"/>
        </w:rPr>
        <w:t xml:space="preserve">information from single </w:t>
      </w:r>
      <w:r w:rsidR="00F244D4" w:rsidRPr="00F87F34">
        <w:rPr>
          <w:rFonts w:ascii="Times New Roman" w:hAnsi="Times New Roman" w:cs="Times New Roman"/>
          <w:sz w:val="24"/>
          <w:szCs w:val="24"/>
        </w:rPr>
        <w:t>or multiple tables.</w:t>
      </w:r>
      <w:r w:rsidR="004F13F1" w:rsidRPr="00F87F34">
        <w:rPr>
          <w:rFonts w:ascii="Times New Roman" w:hAnsi="Times New Roman" w:cs="Times New Roman"/>
          <w:sz w:val="24"/>
          <w:szCs w:val="24"/>
        </w:rPr>
        <w:t xml:space="preserve"> Namely</w:t>
      </w:r>
      <w:r>
        <w:rPr>
          <w:rFonts w:ascii="Times New Roman" w:hAnsi="Times New Roman" w:cs="Times New Roman"/>
          <w:sz w:val="24"/>
          <w:szCs w:val="24"/>
        </w:rPr>
        <w:t>,</w:t>
      </w:r>
      <w:r w:rsidR="00A608D5" w:rsidRPr="00F87F34">
        <w:rPr>
          <w:rFonts w:ascii="Times New Roman" w:hAnsi="Times New Roman" w:cs="Times New Roman"/>
          <w:sz w:val="24"/>
          <w:szCs w:val="24"/>
        </w:rPr>
        <w:t xml:space="preserve"> queries are used to search and combine data to produce </w:t>
      </w:r>
      <w:r>
        <w:rPr>
          <w:rFonts w:ascii="Times New Roman" w:hAnsi="Times New Roman" w:cs="Times New Roman"/>
          <w:sz w:val="24"/>
          <w:szCs w:val="24"/>
        </w:rPr>
        <w:t xml:space="preserve">a </w:t>
      </w:r>
      <w:r w:rsidR="003C3817" w:rsidRPr="00F87F34">
        <w:rPr>
          <w:rFonts w:ascii="Times New Roman" w:hAnsi="Times New Roman" w:cs="Times New Roman"/>
          <w:sz w:val="24"/>
          <w:szCs w:val="24"/>
        </w:rPr>
        <w:t>more useful and readable set of data.</w:t>
      </w:r>
      <w:r w:rsidR="00D74CBD" w:rsidRPr="00F87F34">
        <w:rPr>
          <w:rFonts w:ascii="Times New Roman" w:hAnsi="Times New Roman" w:cs="Times New Roman"/>
          <w:sz w:val="24"/>
          <w:szCs w:val="24"/>
        </w:rPr>
        <w:t xml:space="preserve"> </w:t>
      </w:r>
      <w:r w:rsidR="00B15EEC" w:rsidRPr="00F87F34">
        <w:rPr>
          <w:rFonts w:ascii="Times New Roman" w:hAnsi="Times New Roman" w:cs="Times New Roman"/>
          <w:sz w:val="24"/>
          <w:szCs w:val="24"/>
        </w:rPr>
        <w:t>Furthermore,</w:t>
      </w:r>
      <w:r w:rsidR="00652E8B" w:rsidRPr="00F87F34">
        <w:rPr>
          <w:rFonts w:ascii="Times New Roman" w:hAnsi="Times New Roman" w:cs="Times New Roman"/>
          <w:sz w:val="24"/>
          <w:szCs w:val="24"/>
        </w:rPr>
        <w:t xml:space="preserve"> they may be created in two ways. </w:t>
      </w:r>
      <w:r w:rsidR="006027D0" w:rsidRPr="00F87F34">
        <w:rPr>
          <w:rFonts w:ascii="Times New Roman" w:hAnsi="Times New Roman" w:cs="Times New Roman"/>
          <w:sz w:val="24"/>
          <w:szCs w:val="24"/>
        </w:rPr>
        <w:t>Firstly,</w:t>
      </w:r>
      <w:r w:rsidR="00652E8B" w:rsidRPr="00F87F34">
        <w:rPr>
          <w:rFonts w:ascii="Times New Roman" w:hAnsi="Times New Roman" w:cs="Times New Roman"/>
          <w:sz w:val="24"/>
          <w:szCs w:val="24"/>
        </w:rPr>
        <w:t xml:space="preserve"> </w:t>
      </w:r>
      <w:r w:rsidR="00D97307" w:rsidRPr="00F87F34">
        <w:rPr>
          <w:rFonts w:ascii="Times New Roman" w:hAnsi="Times New Roman" w:cs="Times New Roman"/>
          <w:sz w:val="24"/>
          <w:szCs w:val="24"/>
        </w:rPr>
        <w:t xml:space="preserve">the graphical form of </w:t>
      </w:r>
      <w:r w:rsidR="00B15EEC" w:rsidRPr="00F87F34">
        <w:rPr>
          <w:rFonts w:ascii="Times New Roman" w:hAnsi="Times New Roman" w:cs="Times New Roman"/>
          <w:sz w:val="24"/>
          <w:szCs w:val="24"/>
        </w:rPr>
        <w:t>query</w:t>
      </w:r>
      <w:r w:rsidR="00D97307" w:rsidRPr="00F87F34">
        <w:rPr>
          <w:rFonts w:ascii="Times New Roman" w:hAnsi="Times New Roman" w:cs="Times New Roman"/>
          <w:sz w:val="24"/>
          <w:szCs w:val="24"/>
        </w:rPr>
        <w:t xml:space="preserve"> is a </w:t>
      </w:r>
      <w:r w:rsidR="00B15EEC" w:rsidRPr="00F87F34">
        <w:rPr>
          <w:rFonts w:ascii="Times New Roman" w:hAnsi="Times New Roman" w:cs="Times New Roman"/>
          <w:sz w:val="24"/>
          <w:szCs w:val="24"/>
        </w:rPr>
        <w:t>facility,</w:t>
      </w:r>
      <w:r w:rsidR="00D97307" w:rsidRPr="00F87F34">
        <w:rPr>
          <w:rFonts w:ascii="Times New Roman" w:hAnsi="Times New Roman" w:cs="Times New Roman"/>
          <w:sz w:val="24"/>
          <w:szCs w:val="24"/>
        </w:rPr>
        <w:t xml:space="preserve"> </w:t>
      </w:r>
      <w:r w:rsidR="00B15EEC" w:rsidRPr="00F87F34">
        <w:rPr>
          <w:rFonts w:ascii="Times New Roman" w:hAnsi="Times New Roman" w:cs="Times New Roman"/>
          <w:sz w:val="24"/>
          <w:szCs w:val="24"/>
        </w:rPr>
        <w:t>w</w:t>
      </w:r>
      <w:r w:rsidR="00D97307" w:rsidRPr="00F87F34">
        <w:rPr>
          <w:rFonts w:ascii="Times New Roman" w:hAnsi="Times New Roman" w:cs="Times New Roman"/>
          <w:sz w:val="24"/>
          <w:szCs w:val="24"/>
        </w:rPr>
        <w:t xml:space="preserve">hich is provided by Microsoft Access. </w:t>
      </w:r>
      <w:r w:rsidR="00B15EEC" w:rsidRPr="00F87F34">
        <w:rPr>
          <w:rFonts w:ascii="Times New Roman" w:hAnsi="Times New Roman" w:cs="Times New Roman"/>
          <w:sz w:val="24"/>
          <w:szCs w:val="24"/>
        </w:rPr>
        <w:t>Secondly</w:t>
      </w:r>
      <w:r>
        <w:rPr>
          <w:rFonts w:ascii="Times New Roman" w:hAnsi="Times New Roman" w:cs="Times New Roman"/>
          <w:sz w:val="24"/>
          <w:szCs w:val="24"/>
        </w:rPr>
        <w:t>,</w:t>
      </w:r>
      <w:r w:rsidR="00B15EEC" w:rsidRPr="00F87F34">
        <w:rPr>
          <w:rFonts w:ascii="Times New Roman" w:hAnsi="Times New Roman" w:cs="Times New Roman"/>
          <w:sz w:val="24"/>
          <w:szCs w:val="24"/>
        </w:rPr>
        <w:t xml:space="preserve"> </w:t>
      </w:r>
      <w:r w:rsidR="006027D0" w:rsidRPr="00F87F34">
        <w:rPr>
          <w:rFonts w:ascii="Times New Roman" w:hAnsi="Times New Roman" w:cs="Times New Roman"/>
          <w:sz w:val="24"/>
          <w:szCs w:val="24"/>
        </w:rPr>
        <w:t>quarries</w:t>
      </w:r>
      <w:r w:rsidR="00BC34A0" w:rsidRPr="00F87F34">
        <w:rPr>
          <w:rFonts w:ascii="Times New Roman" w:hAnsi="Times New Roman" w:cs="Times New Roman"/>
          <w:sz w:val="24"/>
          <w:szCs w:val="24"/>
        </w:rPr>
        <w:t xml:space="preserve"> can be written </w:t>
      </w:r>
      <w:r w:rsidR="00BE2C6C" w:rsidRPr="00F87F34">
        <w:rPr>
          <w:rFonts w:ascii="Times New Roman" w:hAnsi="Times New Roman" w:cs="Times New Roman"/>
          <w:sz w:val="24"/>
          <w:szCs w:val="24"/>
        </w:rPr>
        <w:t>as Structured Query Languages (SQL) statements</w:t>
      </w:r>
      <w:sdt>
        <w:sdtPr>
          <w:rPr>
            <w:rFonts w:ascii="Times New Roman" w:hAnsi="Times New Roman" w:cs="Times New Roman"/>
            <w:sz w:val="24"/>
            <w:szCs w:val="24"/>
          </w:rPr>
          <w:id w:val="-1019005333"/>
          <w:citation/>
        </w:sdtPr>
        <w:sdtContent>
          <w:r w:rsidR="00E559D9">
            <w:rPr>
              <w:rFonts w:ascii="Times New Roman" w:hAnsi="Times New Roman" w:cs="Times New Roman"/>
              <w:sz w:val="24"/>
              <w:szCs w:val="24"/>
            </w:rPr>
            <w:fldChar w:fldCharType="begin"/>
          </w:r>
          <w:r w:rsidR="00E559D9">
            <w:rPr>
              <w:rFonts w:ascii="Times New Roman" w:hAnsi="Times New Roman" w:cs="Times New Roman"/>
              <w:sz w:val="24"/>
              <w:szCs w:val="24"/>
            </w:rPr>
            <w:instrText xml:space="preserve"> CITATION Tut19 \l 2057 </w:instrText>
          </w:r>
          <w:r w:rsidR="00E559D9">
            <w:rPr>
              <w:rFonts w:ascii="Times New Roman" w:hAnsi="Times New Roman" w:cs="Times New Roman"/>
              <w:sz w:val="24"/>
              <w:szCs w:val="24"/>
            </w:rPr>
            <w:fldChar w:fldCharType="separate"/>
          </w:r>
          <w:r w:rsidR="00E559D9">
            <w:rPr>
              <w:rFonts w:ascii="Times New Roman" w:hAnsi="Times New Roman" w:cs="Times New Roman"/>
              <w:noProof/>
              <w:sz w:val="24"/>
              <w:szCs w:val="24"/>
            </w:rPr>
            <w:t xml:space="preserve"> </w:t>
          </w:r>
          <w:r w:rsidR="00E559D9" w:rsidRPr="00E559D9">
            <w:rPr>
              <w:rFonts w:ascii="Times New Roman" w:hAnsi="Times New Roman" w:cs="Times New Roman"/>
              <w:noProof/>
              <w:sz w:val="24"/>
              <w:szCs w:val="24"/>
            </w:rPr>
            <w:t>[3]</w:t>
          </w:r>
          <w:r w:rsidR="00E559D9">
            <w:rPr>
              <w:rFonts w:ascii="Times New Roman" w:hAnsi="Times New Roman" w:cs="Times New Roman"/>
              <w:sz w:val="24"/>
              <w:szCs w:val="24"/>
            </w:rPr>
            <w:fldChar w:fldCharType="end"/>
          </w:r>
        </w:sdtContent>
      </w:sdt>
      <w:r w:rsidR="00931D72">
        <w:rPr>
          <w:rFonts w:ascii="Times New Roman" w:hAnsi="Times New Roman" w:cs="Times New Roman"/>
          <w:sz w:val="24"/>
          <w:szCs w:val="24"/>
        </w:rPr>
        <w:t>.</w:t>
      </w:r>
    </w:p>
    <w:p w14:paraId="23AEB2A0" w14:textId="16347034" w:rsidR="00CE4592" w:rsidRDefault="00A76A64" w:rsidP="00FC09B6">
      <w:pPr>
        <w:spacing w:line="360" w:lineRule="auto"/>
        <w:jc w:val="both"/>
        <w:rPr>
          <w:rFonts w:ascii="Times New Roman" w:hAnsi="Times New Roman" w:cs="Times New Roman"/>
          <w:sz w:val="24"/>
          <w:szCs w:val="24"/>
        </w:rPr>
      </w:pPr>
      <w:r>
        <w:rPr>
          <w:noProof/>
        </w:rPr>
        <w:drawing>
          <wp:inline distT="0" distB="0" distL="0" distR="0" wp14:anchorId="4F9026E9" wp14:editId="0A270696">
            <wp:extent cx="5731510" cy="32575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57550"/>
                    </a:xfrm>
                    <a:prstGeom prst="rect">
                      <a:avLst/>
                    </a:prstGeom>
                  </pic:spPr>
                </pic:pic>
              </a:graphicData>
            </a:graphic>
          </wp:inline>
        </w:drawing>
      </w:r>
    </w:p>
    <w:p w14:paraId="74C127D8" w14:textId="4578A235" w:rsidR="00A76A64" w:rsidRDefault="00DC02F4" w:rsidP="00FC09B6">
      <w:pPr>
        <w:spacing w:line="360" w:lineRule="auto"/>
        <w:jc w:val="both"/>
        <w:rPr>
          <w:rFonts w:ascii="Times New Roman" w:hAnsi="Times New Roman" w:cs="Times New Roman"/>
          <w:sz w:val="24"/>
          <w:szCs w:val="24"/>
        </w:rPr>
      </w:pPr>
      <w:r>
        <w:rPr>
          <w:noProof/>
        </w:rPr>
        <w:drawing>
          <wp:inline distT="0" distB="0" distL="0" distR="0" wp14:anchorId="5BF3A41B" wp14:editId="0B75E902">
            <wp:extent cx="5731510" cy="11055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105535"/>
                    </a:xfrm>
                    <a:prstGeom prst="rect">
                      <a:avLst/>
                    </a:prstGeom>
                  </pic:spPr>
                </pic:pic>
              </a:graphicData>
            </a:graphic>
          </wp:inline>
        </w:drawing>
      </w:r>
    </w:p>
    <w:p w14:paraId="3FF392BC" w14:textId="1CE3DF8D" w:rsidR="00DC02F4" w:rsidRDefault="00DC02F4" w:rsidP="00B965D2">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Fig.6</w:t>
      </w:r>
      <w:r w:rsidR="00520C75">
        <w:rPr>
          <w:rFonts w:ascii="Times New Roman" w:hAnsi="Times New Roman" w:cs="Times New Roman"/>
          <w:sz w:val="24"/>
          <w:szCs w:val="24"/>
        </w:rPr>
        <w:t>, For example,</w:t>
      </w:r>
      <w:r>
        <w:rPr>
          <w:rFonts w:ascii="Times New Roman" w:hAnsi="Times New Roman" w:cs="Times New Roman"/>
          <w:sz w:val="24"/>
          <w:szCs w:val="24"/>
        </w:rPr>
        <w:t xml:space="preserve"> </w:t>
      </w:r>
      <w:r w:rsidR="005D7B5C">
        <w:rPr>
          <w:rFonts w:ascii="Times New Roman" w:hAnsi="Times New Roman" w:cs="Times New Roman"/>
          <w:sz w:val="24"/>
          <w:szCs w:val="24"/>
        </w:rPr>
        <w:t xml:space="preserve">the “List of Order” query </w:t>
      </w:r>
      <w:r w:rsidR="0002786F">
        <w:rPr>
          <w:rFonts w:ascii="Times New Roman" w:hAnsi="Times New Roman" w:cs="Times New Roman"/>
          <w:sz w:val="24"/>
          <w:szCs w:val="24"/>
        </w:rPr>
        <w:t xml:space="preserve">is based on four </w:t>
      </w:r>
      <w:r w:rsidR="009E12C8">
        <w:rPr>
          <w:rFonts w:ascii="Times New Roman" w:hAnsi="Times New Roman" w:cs="Times New Roman"/>
          <w:sz w:val="24"/>
          <w:szCs w:val="24"/>
        </w:rPr>
        <w:t>other</w:t>
      </w:r>
      <w:r w:rsidR="0002786F">
        <w:rPr>
          <w:rFonts w:ascii="Times New Roman" w:hAnsi="Times New Roman" w:cs="Times New Roman"/>
          <w:sz w:val="24"/>
          <w:szCs w:val="24"/>
        </w:rPr>
        <w:t xml:space="preserve"> tables</w:t>
      </w:r>
      <w:r w:rsidR="00520C75">
        <w:rPr>
          <w:rFonts w:ascii="Times New Roman" w:hAnsi="Times New Roman" w:cs="Times New Roman"/>
          <w:sz w:val="24"/>
          <w:szCs w:val="24"/>
        </w:rPr>
        <w:t>,</w:t>
      </w:r>
      <w:r w:rsidR="0002786F">
        <w:rPr>
          <w:rFonts w:ascii="Times New Roman" w:hAnsi="Times New Roman" w:cs="Times New Roman"/>
          <w:sz w:val="24"/>
          <w:szCs w:val="24"/>
        </w:rPr>
        <w:t xml:space="preserve"> and i</w:t>
      </w:r>
      <w:r w:rsidR="00520C75">
        <w:rPr>
          <w:rFonts w:ascii="Times New Roman" w:hAnsi="Times New Roman" w:cs="Times New Roman"/>
          <w:sz w:val="24"/>
          <w:szCs w:val="24"/>
        </w:rPr>
        <w:t>t</w:t>
      </w:r>
      <w:r w:rsidR="0002786F">
        <w:rPr>
          <w:rFonts w:ascii="Times New Roman" w:hAnsi="Times New Roman" w:cs="Times New Roman"/>
          <w:sz w:val="24"/>
          <w:szCs w:val="24"/>
        </w:rPr>
        <w:t xml:space="preserve"> resulted in one complete information about </w:t>
      </w:r>
      <w:r w:rsidR="00A12EF9">
        <w:rPr>
          <w:rFonts w:ascii="Times New Roman" w:hAnsi="Times New Roman" w:cs="Times New Roman"/>
          <w:sz w:val="24"/>
          <w:szCs w:val="24"/>
        </w:rPr>
        <w:t xml:space="preserve">an order. </w:t>
      </w:r>
      <w:r w:rsidR="009E12C8">
        <w:rPr>
          <w:rFonts w:ascii="Times New Roman" w:hAnsi="Times New Roman" w:cs="Times New Roman"/>
          <w:sz w:val="24"/>
          <w:szCs w:val="24"/>
        </w:rPr>
        <w:t>Moreover,</w:t>
      </w:r>
      <w:r w:rsidR="00A12EF9">
        <w:rPr>
          <w:rFonts w:ascii="Times New Roman" w:hAnsi="Times New Roman" w:cs="Times New Roman"/>
          <w:sz w:val="24"/>
          <w:szCs w:val="24"/>
        </w:rPr>
        <w:t xml:space="preserve"> </w:t>
      </w:r>
      <w:r w:rsidR="004006B5">
        <w:rPr>
          <w:rFonts w:ascii="Times New Roman" w:hAnsi="Times New Roman" w:cs="Times New Roman"/>
          <w:sz w:val="24"/>
          <w:szCs w:val="24"/>
        </w:rPr>
        <w:t xml:space="preserve">by defining </w:t>
      </w:r>
      <w:r w:rsidR="00853402">
        <w:rPr>
          <w:rFonts w:ascii="Times New Roman" w:hAnsi="Times New Roman" w:cs="Times New Roman"/>
          <w:sz w:val="24"/>
          <w:szCs w:val="24"/>
        </w:rPr>
        <w:t xml:space="preserve">criteria </w:t>
      </w:r>
      <w:r w:rsidR="00520C75">
        <w:rPr>
          <w:rFonts w:ascii="Times New Roman" w:hAnsi="Times New Roman" w:cs="Times New Roman"/>
          <w:sz w:val="24"/>
          <w:szCs w:val="24"/>
        </w:rPr>
        <w:t xml:space="preserve">it </w:t>
      </w:r>
      <w:r w:rsidR="00F70CDB">
        <w:rPr>
          <w:rFonts w:ascii="Times New Roman" w:hAnsi="Times New Roman" w:cs="Times New Roman"/>
          <w:sz w:val="24"/>
          <w:szCs w:val="24"/>
        </w:rPr>
        <w:t>is possible to search specific data</w:t>
      </w:r>
      <w:r w:rsidR="00AE58E2">
        <w:rPr>
          <w:rFonts w:ascii="Times New Roman" w:hAnsi="Times New Roman" w:cs="Times New Roman"/>
          <w:sz w:val="24"/>
          <w:szCs w:val="24"/>
        </w:rPr>
        <w:t xml:space="preserve">, thereby in this case a user can find order details by entering </w:t>
      </w:r>
      <w:r w:rsidR="009E12C8">
        <w:rPr>
          <w:rFonts w:ascii="Times New Roman" w:hAnsi="Times New Roman" w:cs="Times New Roman"/>
          <w:sz w:val="24"/>
          <w:szCs w:val="24"/>
        </w:rPr>
        <w:t>order id</w:t>
      </w:r>
      <w:r w:rsidR="004219EC">
        <w:rPr>
          <w:rFonts w:ascii="Times New Roman" w:hAnsi="Times New Roman" w:cs="Times New Roman"/>
          <w:sz w:val="24"/>
          <w:szCs w:val="24"/>
        </w:rPr>
        <w:t>.</w:t>
      </w:r>
    </w:p>
    <w:p w14:paraId="2A569BED" w14:textId="4BA8C578" w:rsidR="00A52E42" w:rsidRDefault="00A52E42" w:rsidP="00FC09B6">
      <w:pPr>
        <w:spacing w:line="360" w:lineRule="auto"/>
        <w:jc w:val="both"/>
        <w:rPr>
          <w:rFonts w:ascii="Times New Roman" w:hAnsi="Times New Roman" w:cs="Times New Roman"/>
          <w:sz w:val="24"/>
          <w:szCs w:val="24"/>
        </w:rPr>
      </w:pPr>
      <w:r>
        <w:rPr>
          <w:noProof/>
        </w:rPr>
        <w:lastRenderedPageBreak/>
        <w:drawing>
          <wp:inline distT="0" distB="0" distL="0" distR="0" wp14:anchorId="3C129AC0" wp14:editId="30C79CFB">
            <wp:extent cx="2486025" cy="13049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86025" cy="1304925"/>
                    </a:xfrm>
                    <a:prstGeom prst="rect">
                      <a:avLst/>
                    </a:prstGeom>
                  </pic:spPr>
                </pic:pic>
              </a:graphicData>
            </a:graphic>
          </wp:inline>
        </w:drawing>
      </w:r>
    </w:p>
    <w:p w14:paraId="24AC57AD" w14:textId="4ACDB8A8" w:rsidR="009554B8" w:rsidRDefault="009554B8" w:rsidP="00FC09B6">
      <w:pPr>
        <w:spacing w:line="360" w:lineRule="auto"/>
        <w:jc w:val="both"/>
        <w:rPr>
          <w:rFonts w:ascii="Times New Roman" w:hAnsi="Times New Roman" w:cs="Times New Roman"/>
          <w:sz w:val="24"/>
          <w:szCs w:val="24"/>
        </w:rPr>
      </w:pPr>
      <w:r>
        <w:rPr>
          <w:noProof/>
        </w:rPr>
        <w:drawing>
          <wp:inline distT="0" distB="0" distL="0" distR="0" wp14:anchorId="26DB9C93" wp14:editId="14FAC01B">
            <wp:extent cx="5731510" cy="3111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1150"/>
                    </a:xfrm>
                    <a:prstGeom prst="rect">
                      <a:avLst/>
                    </a:prstGeom>
                  </pic:spPr>
                </pic:pic>
              </a:graphicData>
            </a:graphic>
          </wp:inline>
        </w:drawing>
      </w:r>
    </w:p>
    <w:p w14:paraId="5131E384" w14:textId="565F5F19" w:rsidR="00554593" w:rsidRDefault="00554593" w:rsidP="00FC09B6">
      <w:pPr>
        <w:spacing w:line="360" w:lineRule="auto"/>
        <w:jc w:val="both"/>
        <w:rPr>
          <w:rFonts w:ascii="Times New Roman" w:hAnsi="Times New Roman" w:cs="Times New Roman"/>
          <w:sz w:val="24"/>
          <w:szCs w:val="24"/>
        </w:rPr>
      </w:pPr>
      <w:r>
        <w:rPr>
          <w:noProof/>
        </w:rPr>
        <w:drawing>
          <wp:inline distT="0" distB="0" distL="0" distR="0" wp14:anchorId="685D046A" wp14:editId="537F5150">
            <wp:extent cx="2247900" cy="12001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47900" cy="1200150"/>
                    </a:xfrm>
                    <a:prstGeom prst="rect">
                      <a:avLst/>
                    </a:prstGeom>
                  </pic:spPr>
                </pic:pic>
              </a:graphicData>
            </a:graphic>
          </wp:inline>
        </w:drawing>
      </w:r>
    </w:p>
    <w:p w14:paraId="3AFFEB90" w14:textId="462B730F" w:rsidR="008779B8" w:rsidRDefault="00554593" w:rsidP="00FC09B6">
      <w:pPr>
        <w:spacing w:line="360" w:lineRule="auto"/>
        <w:jc w:val="both"/>
        <w:rPr>
          <w:rFonts w:ascii="Times New Roman" w:hAnsi="Times New Roman" w:cs="Times New Roman"/>
          <w:sz w:val="24"/>
          <w:szCs w:val="24"/>
        </w:rPr>
      </w:pPr>
      <w:r>
        <w:rPr>
          <w:noProof/>
        </w:rPr>
        <w:drawing>
          <wp:inline distT="0" distB="0" distL="0" distR="0" wp14:anchorId="755C7F31" wp14:editId="410638FB">
            <wp:extent cx="5731510" cy="6070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607060"/>
                    </a:xfrm>
                    <a:prstGeom prst="rect">
                      <a:avLst/>
                    </a:prstGeom>
                  </pic:spPr>
                </pic:pic>
              </a:graphicData>
            </a:graphic>
          </wp:inline>
        </w:drawing>
      </w:r>
    </w:p>
    <w:p w14:paraId="0BE9D2CE" w14:textId="0FCA8F3A" w:rsidR="00E43F4B" w:rsidRDefault="00E43F4B" w:rsidP="00FC09B6">
      <w:pPr>
        <w:spacing w:line="360" w:lineRule="auto"/>
        <w:jc w:val="both"/>
        <w:rPr>
          <w:rFonts w:ascii="Times New Roman" w:hAnsi="Times New Roman" w:cs="Times New Roman"/>
          <w:sz w:val="24"/>
          <w:szCs w:val="24"/>
        </w:rPr>
      </w:pPr>
      <w:r>
        <w:rPr>
          <w:noProof/>
        </w:rPr>
        <w:drawing>
          <wp:inline distT="0" distB="0" distL="0" distR="0" wp14:anchorId="68E56D20" wp14:editId="44984249">
            <wp:extent cx="2466975" cy="15621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66975" cy="1562100"/>
                    </a:xfrm>
                    <a:prstGeom prst="rect">
                      <a:avLst/>
                    </a:prstGeom>
                  </pic:spPr>
                </pic:pic>
              </a:graphicData>
            </a:graphic>
          </wp:inline>
        </w:drawing>
      </w:r>
    </w:p>
    <w:p w14:paraId="338EAC40" w14:textId="44716146" w:rsidR="00FC09B6" w:rsidRDefault="00FC09B6" w:rsidP="00FC09B6">
      <w:pPr>
        <w:spacing w:line="360" w:lineRule="auto"/>
        <w:jc w:val="both"/>
        <w:rPr>
          <w:rFonts w:ascii="Times New Roman" w:hAnsi="Times New Roman" w:cs="Times New Roman"/>
          <w:sz w:val="24"/>
          <w:szCs w:val="24"/>
        </w:rPr>
      </w:pPr>
      <w:r>
        <w:rPr>
          <w:noProof/>
        </w:rPr>
        <w:drawing>
          <wp:inline distT="0" distB="0" distL="0" distR="0" wp14:anchorId="5811D00E" wp14:editId="3E679A14">
            <wp:extent cx="5695950" cy="1314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695950" cy="1314450"/>
                    </a:xfrm>
                    <a:prstGeom prst="rect">
                      <a:avLst/>
                    </a:prstGeom>
                  </pic:spPr>
                </pic:pic>
              </a:graphicData>
            </a:graphic>
          </wp:inline>
        </w:drawing>
      </w:r>
    </w:p>
    <w:p w14:paraId="4CAD83A2" w14:textId="72D56D92" w:rsidR="003B662B" w:rsidRDefault="003B662B"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Fig.7 More examples of using criteria in Dylan’s </w:t>
      </w:r>
      <w:r w:rsidR="004467EE">
        <w:rPr>
          <w:rFonts w:ascii="Times New Roman" w:hAnsi="Times New Roman" w:cs="Times New Roman"/>
          <w:sz w:val="24"/>
          <w:szCs w:val="24"/>
        </w:rPr>
        <w:t xml:space="preserve">Book Store Database. The system allows to </w:t>
      </w:r>
      <w:r w:rsidR="00B56D0D">
        <w:rPr>
          <w:rFonts w:ascii="Times New Roman" w:hAnsi="Times New Roman" w:cs="Times New Roman"/>
          <w:sz w:val="24"/>
          <w:szCs w:val="24"/>
        </w:rPr>
        <w:t xml:space="preserve">find a book by its title as well as finding </w:t>
      </w:r>
      <w:r w:rsidR="0048485A">
        <w:rPr>
          <w:rFonts w:ascii="Times New Roman" w:hAnsi="Times New Roman" w:cs="Times New Roman"/>
          <w:sz w:val="24"/>
          <w:szCs w:val="24"/>
        </w:rPr>
        <w:t>a specific customer from the list of customers.</w:t>
      </w:r>
    </w:p>
    <w:p w14:paraId="01E0A9E3" w14:textId="77777777" w:rsidR="00F51246" w:rsidRDefault="000D1670" w:rsidP="00FC09B6">
      <w:pPr>
        <w:spacing w:line="360" w:lineRule="auto"/>
        <w:jc w:val="both"/>
        <w:rPr>
          <w:rFonts w:ascii="Times New Roman" w:hAnsi="Times New Roman" w:cs="Times New Roman"/>
          <w:sz w:val="24"/>
          <w:szCs w:val="24"/>
        </w:rPr>
      </w:pPr>
      <w:r>
        <w:rPr>
          <w:noProof/>
        </w:rPr>
        <w:lastRenderedPageBreak/>
        <w:drawing>
          <wp:inline distT="0" distB="0" distL="0" distR="0" wp14:anchorId="3D8881BE" wp14:editId="38E6258B">
            <wp:extent cx="4000500" cy="11811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00500" cy="1181100"/>
                    </a:xfrm>
                    <a:prstGeom prst="rect">
                      <a:avLst/>
                    </a:prstGeom>
                  </pic:spPr>
                </pic:pic>
              </a:graphicData>
            </a:graphic>
          </wp:inline>
        </w:drawing>
      </w:r>
      <w:r w:rsidR="005561C9">
        <w:rPr>
          <w:noProof/>
        </w:rPr>
        <w:drawing>
          <wp:inline distT="0" distB="0" distL="0" distR="0" wp14:anchorId="74593758" wp14:editId="1DAD0FF9">
            <wp:extent cx="4838700" cy="10477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38700" cy="1047750"/>
                    </a:xfrm>
                    <a:prstGeom prst="rect">
                      <a:avLst/>
                    </a:prstGeom>
                  </pic:spPr>
                </pic:pic>
              </a:graphicData>
            </a:graphic>
          </wp:inline>
        </w:drawing>
      </w:r>
    </w:p>
    <w:p w14:paraId="21FAF329" w14:textId="6BB7B67C" w:rsidR="00D95F26" w:rsidRDefault="00F51246" w:rsidP="00FC09B6">
      <w:pPr>
        <w:spacing w:line="360" w:lineRule="auto"/>
        <w:jc w:val="both"/>
        <w:rPr>
          <w:rFonts w:ascii="Times New Roman" w:hAnsi="Times New Roman" w:cs="Times New Roman"/>
          <w:sz w:val="24"/>
          <w:szCs w:val="24"/>
        </w:rPr>
      </w:pPr>
      <w:r>
        <w:rPr>
          <w:noProof/>
        </w:rPr>
        <w:drawing>
          <wp:inline distT="0" distB="0" distL="0" distR="0" wp14:anchorId="6357FB0F" wp14:editId="414769EE">
            <wp:extent cx="3105150" cy="18669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05150" cy="1866900"/>
                    </a:xfrm>
                    <a:prstGeom prst="rect">
                      <a:avLst/>
                    </a:prstGeom>
                  </pic:spPr>
                </pic:pic>
              </a:graphicData>
            </a:graphic>
          </wp:inline>
        </w:drawing>
      </w:r>
    </w:p>
    <w:p w14:paraId="2D1C40C7" w14:textId="61BB7764" w:rsidR="00F750A3" w:rsidRDefault="00F750A3" w:rsidP="00FC09B6">
      <w:pPr>
        <w:spacing w:line="360" w:lineRule="auto"/>
        <w:jc w:val="both"/>
        <w:rPr>
          <w:rFonts w:ascii="Times New Roman" w:hAnsi="Times New Roman" w:cs="Times New Roman"/>
          <w:sz w:val="24"/>
          <w:szCs w:val="24"/>
        </w:rPr>
      </w:pPr>
      <w:r>
        <w:rPr>
          <w:noProof/>
        </w:rPr>
        <w:drawing>
          <wp:inline distT="0" distB="0" distL="0" distR="0" wp14:anchorId="6A59F6E2" wp14:editId="58D6CF6E">
            <wp:extent cx="4073236" cy="2396486"/>
            <wp:effectExtent l="0" t="0" r="381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84887" cy="2403341"/>
                    </a:xfrm>
                    <a:prstGeom prst="rect">
                      <a:avLst/>
                    </a:prstGeom>
                  </pic:spPr>
                </pic:pic>
              </a:graphicData>
            </a:graphic>
          </wp:inline>
        </w:drawing>
      </w:r>
    </w:p>
    <w:p w14:paraId="6FE01F1A" w14:textId="6AAAF3B1" w:rsidR="00F750A3" w:rsidRDefault="00F750A3" w:rsidP="00FC09B6">
      <w:pPr>
        <w:spacing w:line="360" w:lineRule="auto"/>
        <w:jc w:val="both"/>
        <w:rPr>
          <w:rFonts w:ascii="Times New Roman" w:hAnsi="Times New Roman" w:cs="Times New Roman"/>
          <w:sz w:val="24"/>
          <w:szCs w:val="24"/>
        </w:rPr>
      </w:pPr>
      <w:r>
        <w:rPr>
          <w:noProof/>
        </w:rPr>
        <w:drawing>
          <wp:inline distT="0" distB="0" distL="0" distR="0" wp14:anchorId="55F26494" wp14:editId="4F0954DC">
            <wp:extent cx="3733800" cy="1447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33800" cy="1447800"/>
                    </a:xfrm>
                    <a:prstGeom prst="rect">
                      <a:avLst/>
                    </a:prstGeom>
                  </pic:spPr>
                </pic:pic>
              </a:graphicData>
            </a:graphic>
          </wp:inline>
        </w:drawing>
      </w:r>
    </w:p>
    <w:p w14:paraId="68F58EBA" w14:textId="62C4C338" w:rsidR="005561C9" w:rsidRDefault="003B56D8" w:rsidP="00FC09B6">
      <w:pPr>
        <w:spacing w:line="360" w:lineRule="auto"/>
        <w:jc w:val="both"/>
        <w:rPr>
          <w:rFonts w:ascii="Times New Roman" w:hAnsi="Times New Roman" w:cs="Times New Roman"/>
          <w:sz w:val="24"/>
          <w:szCs w:val="24"/>
        </w:rPr>
      </w:pPr>
      <w:r>
        <w:rPr>
          <w:noProof/>
        </w:rPr>
        <w:lastRenderedPageBreak/>
        <w:drawing>
          <wp:inline distT="0" distB="0" distL="0" distR="0" wp14:anchorId="17842247" wp14:editId="1ACDB57C">
            <wp:extent cx="4607626" cy="2794387"/>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8664" cy="2807146"/>
                    </a:xfrm>
                    <a:prstGeom prst="rect">
                      <a:avLst/>
                    </a:prstGeom>
                  </pic:spPr>
                </pic:pic>
              </a:graphicData>
            </a:graphic>
          </wp:inline>
        </w:drawing>
      </w:r>
    </w:p>
    <w:p w14:paraId="49B69FFA" w14:textId="1AC03A2B" w:rsidR="008E27A8" w:rsidRDefault="00D95F26" w:rsidP="00D95F26">
      <w:pPr>
        <w:spacing w:line="360" w:lineRule="auto"/>
        <w:jc w:val="both"/>
        <w:rPr>
          <w:rFonts w:ascii="Times New Roman" w:hAnsi="Times New Roman" w:cs="Times New Roman"/>
          <w:sz w:val="24"/>
          <w:szCs w:val="24"/>
        </w:rPr>
      </w:pPr>
      <w:r>
        <w:rPr>
          <w:noProof/>
        </w:rPr>
        <w:drawing>
          <wp:inline distT="0" distB="0" distL="0" distR="0" wp14:anchorId="16748A20" wp14:editId="0704CEE6">
            <wp:extent cx="4061361" cy="3073837"/>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74943" cy="3084116"/>
                    </a:xfrm>
                    <a:prstGeom prst="rect">
                      <a:avLst/>
                    </a:prstGeom>
                  </pic:spPr>
                </pic:pic>
              </a:graphicData>
            </a:graphic>
          </wp:inline>
        </w:drawing>
      </w:r>
    </w:p>
    <w:p w14:paraId="5B84446F" w14:textId="31C0FAD8" w:rsidR="00C46BA0" w:rsidRDefault="00C46BA0" w:rsidP="00D95F26">
      <w:pPr>
        <w:spacing w:line="360" w:lineRule="auto"/>
        <w:jc w:val="both"/>
        <w:rPr>
          <w:rFonts w:ascii="Times New Roman" w:hAnsi="Times New Roman" w:cs="Times New Roman"/>
          <w:sz w:val="24"/>
          <w:szCs w:val="24"/>
        </w:rPr>
      </w:pPr>
      <w:r>
        <w:rPr>
          <w:noProof/>
        </w:rPr>
        <w:drawing>
          <wp:inline distT="0" distB="0" distL="0" distR="0" wp14:anchorId="0F69E65A" wp14:editId="724A919C">
            <wp:extent cx="5731510" cy="10566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056640"/>
                    </a:xfrm>
                    <a:prstGeom prst="rect">
                      <a:avLst/>
                    </a:prstGeom>
                  </pic:spPr>
                </pic:pic>
              </a:graphicData>
            </a:graphic>
          </wp:inline>
        </w:drawing>
      </w:r>
    </w:p>
    <w:p w14:paraId="5363FCF8" w14:textId="7109D604" w:rsidR="00C46BA0" w:rsidRDefault="00C46BA0"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Fig.8 </w:t>
      </w:r>
      <w:r w:rsidR="001E49F0">
        <w:rPr>
          <w:rFonts w:ascii="Times New Roman" w:hAnsi="Times New Roman" w:cs="Times New Roman"/>
          <w:sz w:val="24"/>
          <w:szCs w:val="24"/>
        </w:rPr>
        <w:t xml:space="preserve">The queries </w:t>
      </w:r>
      <w:r w:rsidR="00006B45">
        <w:rPr>
          <w:rFonts w:ascii="Times New Roman" w:hAnsi="Times New Roman" w:cs="Times New Roman"/>
          <w:sz w:val="24"/>
          <w:szCs w:val="24"/>
        </w:rPr>
        <w:t xml:space="preserve">are </w:t>
      </w:r>
      <w:r w:rsidR="00520C75">
        <w:rPr>
          <w:rFonts w:ascii="Times New Roman" w:hAnsi="Times New Roman" w:cs="Times New Roman"/>
          <w:sz w:val="24"/>
          <w:szCs w:val="24"/>
        </w:rPr>
        <w:t>also used</w:t>
      </w:r>
      <w:r w:rsidR="00006B45">
        <w:rPr>
          <w:rFonts w:ascii="Times New Roman" w:hAnsi="Times New Roman" w:cs="Times New Roman"/>
          <w:sz w:val="24"/>
          <w:szCs w:val="24"/>
        </w:rPr>
        <w:t xml:space="preserve"> to make some calculations and statistics relevant to business needs.</w:t>
      </w:r>
      <w:r w:rsidR="00C05D65">
        <w:rPr>
          <w:rFonts w:ascii="Times New Roman" w:hAnsi="Times New Roman" w:cs="Times New Roman"/>
          <w:sz w:val="24"/>
          <w:szCs w:val="24"/>
        </w:rPr>
        <w:t xml:space="preserve"> Namely, the company </w:t>
      </w:r>
      <w:r w:rsidR="00520C75">
        <w:rPr>
          <w:rFonts w:ascii="Times New Roman" w:hAnsi="Times New Roman" w:cs="Times New Roman"/>
          <w:sz w:val="24"/>
          <w:szCs w:val="24"/>
        </w:rPr>
        <w:t>can</w:t>
      </w:r>
      <w:r w:rsidR="00C05D65">
        <w:rPr>
          <w:rFonts w:ascii="Times New Roman" w:hAnsi="Times New Roman" w:cs="Times New Roman"/>
          <w:sz w:val="24"/>
          <w:szCs w:val="24"/>
        </w:rPr>
        <w:t xml:space="preserve"> check the </w:t>
      </w:r>
      <w:r w:rsidR="003B56D8">
        <w:rPr>
          <w:rFonts w:ascii="Times New Roman" w:hAnsi="Times New Roman" w:cs="Times New Roman"/>
          <w:sz w:val="24"/>
          <w:szCs w:val="24"/>
        </w:rPr>
        <w:t>best-selling</w:t>
      </w:r>
      <w:r w:rsidR="00A15CD5">
        <w:rPr>
          <w:rFonts w:ascii="Times New Roman" w:hAnsi="Times New Roman" w:cs="Times New Roman"/>
          <w:sz w:val="24"/>
          <w:szCs w:val="24"/>
        </w:rPr>
        <w:t xml:space="preserve"> books </w:t>
      </w:r>
      <w:r w:rsidR="009B19FF">
        <w:rPr>
          <w:rFonts w:ascii="Times New Roman" w:hAnsi="Times New Roman" w:cs="Times New Roman"/>
          <w:sz w:val="24"/>
          <w:szCs w:val="24"/>
        </w:rPr>
        <w:t>as well as</w:t>
      </w:r>
      <w:r w:rsidR="00A15CD5">
        <w:rPr>
          <w:rFonts w:ascii="Times New Roman" w:hAnsi="Times New Roman" w:cs="Times New Roman"/>
          <w:sz w:val="24"/>
          <w:szCs w:val="24"/>
        </w:rPr>
        <w:t xml:space="preserve"> the best</w:t>
      </w:r>
      <w:r w:rsidR="00520C75">
        <w:rPr>
          <w:rFonts w:ascii="Times New Roman" w:hAnsi="Times New Roman" w:cs="Times New Roman"/>
          <w:sz w:val="24"/>
          <w:szCs w:val="24"/>
        </w:rPr>
        <w:t>-</w:t>
      </w:r>
      <w:r w:rsidR="00A15CD5">
        <w:rPr>
          <w:rFonts w:ascii="Times New Roman" w:hAnsi="Times New Roman" w:cs="Times New Roman"/>
          <w:sz w:val="24"/>
          <w:szCs w:val="24"/>
        </w:rPr>
        <w:t xml:space="preserve">rated </w:t>
      </w:r>
      <w:r w:rsidR="009B19FF">
        <w:rPr>
          <w:rFonts w:ascii="Times New Roman" w:hAnsi="Times New Roman" w:cs="Times New Roman"/>
          <w:sz w:val="24"/>
          <w:szCs w:val="24"/>
        </w:rPr>
        <w:t>titles.</w:t>
      </w:r>
      <w:r w:rsidR="00822E11">
        <w:rPr>
          <w:rFonts w:ascii="Times New Roman" w:hAnsi="Times New Roman" w:cs="Times New Roman"/>
          <w:sz w:val="24"/>
          <w:szCs w:val="24"/>
        </w:rPr>
        <w:t xml:space="preserve"> </w:t>
      </w:r>
      <w:r w:rsidR="00881DE7">
        <w:rPr>
          <w:rFonts w:ascii="Times New Roman" w:hAnsi="Times New Roman" w:cs="Times New Roman"/>
          <w:sz w:val="24"/>
          <w:szCs w:val="24"/>
        </w:rPr>
        <w:t>What is more</w:t>
      </w:r>
      <w:r w:rsidR="00520C75">
        <w:rPr>
          <w:rFonts w:ascii="Times New Roman" w:hAnsi="Times New Roman" w:cs="Times New Roman"/>
          <w:sz w:val="24"/>
          <w:szCs w:val="24"/>
        </w:rPr>
        <w:t>,</w:t>
      </w:r>
      <w:r w:rsidR="00881DE7">
        <w:rPr>
          <w:rFonts w:ascii="Times New Roman" w:hAnsi="Times New Roman" w:cs="Times New Roman"/>
          <w:sz w:val="24"/>
          <w:szCs w:val="24"/>
        </w:rPr>
        <w:t xml:space="preserve"> the fundamental purposes of being a </w:t>
      </w:r>
      <w:r w:rsidR="00BD5078">
        <w:rPr>
          <w:rFonts w:ascii="Times New Roman" w:hAnsi="Times New Roman" w:cs="Times New Roman"/>
          <w:sz w:val="24"/>
          <w:szCs w:val="24"/>
        </w:rPr>
        <w:t xml:space="preserve">commercial company is to make money, hence control money flow, incomes and </w:t>
      </w:r>
      <w:r w:rsidR="00862875">
        <w:rPr>
          <w:rFonts w:ascii="Times New Roman" w:hAnsi="Times New Roman" w:cs="Times New Roman"/>
          <w:sz w:val="24"/>
          <w:szCs w:val="24"/>
        </w:rPr>
        <w:t xml:space="preserve">sale </w:t>
      </w:r>
      <w:r w:rsidR="00586D0D">
        <w:rPr>
          <w:rFonts w:ascii="Times New Roman" w:hAnsi="Times New Roman" w:cs="Times New Roman"/>
          <w:sz w:val="24"/>
          <w:szCs w:val="24"/>
        </w:rPr>
        <w:t xml:space="preserve">became a </w:t>
      </w:r>
      <w:r w:rsidR="00520C75">
        <w:rPr>
          <w:rFonts w:ascii="Times New Roman" w:hAnsi="Times New Roman" w:cs="Times New Roman"/>
          <w:sz w:val="24"/>
          <w:szCs w:val="24"/>
        </w:rPr>
        <w:t>huge</w:t>
      </w:r>
      <w:r w:rsidR="00586D0D">
        <w:rPr>
          <w:rFonts w:ascii="Times New Roman" w:hAnsi="Times New Roman" w:cs="Times New Roman"/>
          <w:sz w:val="24"/>
          <w:szCs w:val="24"/>
        </w:rPr>
        <w:t xml:space="preserve"> part of the system.</w:t>
      </w:r>
      <w:r w:rsidR="000533BB">
        <w:rPr>
          <w:rFonts w:ascii="Times New Roman" w:hAnsi="Times New Roman" w:cs="Times New Roman"/>
          <w:sz w:val="24"/>
          <w:szCs w:val="24"/>
        </w:rPr>
        <w:t xml:space="preserve"> Accordingly, some of the queries are only to store </w:t>
      </w:r>
      <w:r w:rsidR="00520C75">
        <w:rPr>
          <w:rFonts w:ascii="Times New Roman" w:hAnsi="Times New Roman" w:cs="Times New Roman"/>
          <w:sz w:val="24"/>
          <w:szCs w:val="24"/>
        </w:rPr>
        <w:t xml:space="preserve">the </w:t>
      </w:r>
      <w:r w:rsidR="000533BB">
        <w:rPr>
          <w:rFonts w:ascii="Times New Roman" w:hAnsi="Times New Roman" w:cs="Times New Roman"/>
          <w:sz w:val="24"/>
          <w:szCs w:val="24"/>
        </w:rPr>
        <w:t>actual financial conditions of the bookstore.</w:t>
      </w:r>
    </w:p>
    <w:p w14:paraId="69C3CAFD" w14:textId="288B6E18" w:rsidR="000533BB" w:rsidRDefault="009E4045" w:rsidP="009E4045">
      <w:pPr>
        <w:pStyle w:val="Heading3"/>
        <w:rPr>
          <w:rFonts w:ascii="Times New Roman" w:hAnsi="Times New Roman" w:cs="Times New Roman"/>
          <w:sz w:val="28"/>
          <w:szCs w:val="28"/>
        </w:rPr>
      </w:pPr>
      <w:bookmarkStart w:id="7" w:name="_Toc8036707"/>
      <w:r>
        <w:rPr>
          <w:rFonts w:ascii="Times New Roman" w:hAnsi="Times New Roman" w:cs="Times New Roman"/>
          <w:sz w:val="28"/>
          <w:szCs w:val="28"/>
        </w:rPr>
        <w:lastRenderedPageBreak/>
        <w:t>Forms</w:t>
      </w:r>
      <w:bookmarkEnd w:id="7"/>
    </w:p>
    <w:p w14:paraId="080B5E12" w14:textId="372499BA" w:rsidR="009E4045" w:rsidRDefault="009E4045" w:rsidP="009E4045"/>
    <w:p w14:paraId="122A4F76" w14:textId="566EDFB8" w:rsidR="009E4045" w:rsidRPr="005653D8" w:rsidRDefault="00520C75"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A f</w:t>
      </w:r>
      <w:r w:rsidR="00F930D8" w:rsidRPr="005653D8">
        <w:rPr>
          <w:rFonts w:ascii="Times New Roman" w:hAnsi="Times New Roman" w:cs="Times New Roman"/>
          <w:sz w:val="24"/>
          <w:szCs w:val="24"/>
        </w:rPr>
        <w:t xml:space="preserve">orm is an object </w:t>
      </w:r>
      <w:r w:rsidR="00ED0650" w:rsidRPr="005653D8">
        <w:rPr>
          <w:rFonts w:ascii="Times New Roman" w:hAnsi="Times New Roman" w:cs="Times New Roman"/>
          <w:sz w:val="24"/>
          <w:szCs w:val="24"/>
        </w:rPr>
        <w:t xml:space="preserve">in a desktop database designed for </w:t>
      </w:r>
      <w:r w:rsidR="007F0F2C" w:rsidRPr="005653D8">
        <w:rPr>
          <w:rFonts w:ascii="Times New Roman" w:hAnsi="Times New Roman" w:cs="Times New Roman"/>
          <w:sz w:val="24"/>
          <w:szCs w:val="24"/>
        </w:rPr>
        <w:t xml:space="preserve">making work with date </w:t>
      </w:r>
      <w:r w:rsidR="00726D96" w:rsidRPr="005653D8">
        <w:rPr>
          <w:rFonts w:ascii="Times New Roman" w:hAnsi="Times New Roman" w:cs="Times New Roman"/>
          <w:sz w:val="24"/>
          <w:szCs w:val="24"/>
        </w:rPr>
        <w:t>easier</w:t>
      </w:r>
      <w:r w:rsidR="007F0F2C" w:rsidRPr="005653D8">
        <w:rPr>
          <w:rFonts w:ascii="Times New Roman" w:hAnsi="Times New Roman" w:cs="Times New Roman"/>
          <w:sz w:val="24"/>
          <w:szCs w:val="24"/>
        </w:rPr>
        <w:t xml:space="preserve"> and more efficient.</w:t>
      </w:r>
      <w:r w:rsidR="00726D96" w:rsidRPr="005653D8">
        <w:rPr>
          <w:rFonts w:ascii="Times New Roman" w:hAnsi="Times New Roman" w:cs="Times New Roman"/>
          <w:sz w:val="24"/>
          <w:szCs w:val="24"/>
        </w:rPr>
        <w:t xml:space="preserve"> </w:t>
      </w:r>
      <w:r w:rsidR="00BC4F6D" w:rsidRPr="005653D8">
        <w:rPr>
          <w:rFonts w:ascii="Times New Roman" w:hAnsi="Times New Roman" w:cs="Times New Roman"/>
          <w:sz w:val="24"/>
          <w:szCs w:val="24"/>
        </w:rPr>
        <w:t>Therefore,</w:t>
      </w:r>
      <w:r w:rsidR="0006025B" w:rsidRPr="005653D8">
        <w:rPr>
          <w:rFonts w:ascii="Times New Roman" w:hAnsi="Times New Roman" w:cs="Times New Roman"/>
          <w:sz w:val="24"/>
          <w:szCs w:val="24"/>
        </w:rPr>
        <w:t xml:space="preserve"> the forms are </w:t>
      </w:r>
      <w:r w:rsidR="008E0144" w:rsidRPr="005653D8">
        <w:rPr>
          <w:rFonts w:ascii="Times New Roman" w:hAnsi="Times New Roman" w:cs="Times New Roman"/>
          <w:sz w:val="24"/>
          <w:szCs w:val="24"/>
        </w:rPr>
        <w:t xml:space="preserve">used as </w:t>
      </w:r>
      <w:r>
        <w:rPr>
          <w:rFonts w:ascii="Times New Roman" w:hAnsi="Times New Roman" w:cs="Times New Roman"/>
          <w:sz w:val="24"/>
          <w:szCs w:val="24"/>
        </w:rPr>
        <w:t xml:space="preserve">a </w:t>
      </w:r>
      <w:r w:rsidR="008E0144" w:rsidRPr="005653D8">
        <w:rPr>
          <w:rFonts w:ascii="Times New Roman" w:hAnsi="Times New Roman" w:cs="Times New Roman"/>
          <w:sz w:val="24"/>
          <w:szCs w:val="24"/>
        </w:rPr>
        <w:t xml:space="preserve">visual user interface, which </w:t>
      </w:r>
      <w:r>
        <w:rPr>
          <w:rFonts w:ascii="Times New Roman" w:hAnsi="Times New Roman" w:cs="Times New Roman"/>
          <w:sz w:val="24"/>
          <w:szCs w:val="24"/>
        </w:rPr>
        <w:t>can</w:t>
      </w:r>
      <w:r w:rsidR="008E0144" w:rsidRPr="005653D8">
        <w:rPr>
          <w:rFonts w:ascii="Times New Roman" w:hAnsi="Times New Roman" w:cs="Times New Roman"/>
          <w:sz w:val="24"/>
          <w:szCs w:val="24"/>
        </w:rPr>
        <w:t xml:space="preserve"> </w:t>
      </w:r>
      <w:r w:rsidR="00C358C1" w:rsidRPr="005653D8">
        <w:rPr>
          <w:rFonts w:ascii="Times New Roman" w:hAnsi="Times New Roman" w:cs="Times New Roman"/>
          <w:sz w:val="24"/>
          <w:szCs w:val="24"/>
        </w:rPr>
        <w:t>display and input data from users. It is also a</w:t>
      </w:r>
      <w:r>
        <w:rPr>
          <w:rFonts w:ascii="Times New Roman" w:hAnsi="Times New Roman" w:cs="Times New Roman"/>
          <w:sz w:val="24"/>
          <w:szCs w:val="24"/>
        </w:rPr>
        <w:t>n excellent</w:t>
      </w:r>
      <w:r w:rsidR="00C358C1" w:rsidRPr="005653D8">
        <w:rPr>
          <w:rFonts w:ascii="Times New Roman" w:hAnsi="Times New Roman" w:cs="Times New Roman"/>
          <w:sz w:val="24"/>
          <w:szCs w:val="24"/>
        </w:rPr>
        <w:t xml:space="preserve"> solution </w:t>
      </w:r>
      <w:r w:rsidR="00492BD1" w:rsidRPr="005653D8">
        <w:rPr>
          <w:rFonts w:ascii="Times New Roman" w:hAnsi="Times New Roman" w:cs="Times New Roman"/>
          <w:sz w:val="24"/>
          <w:szCs w:val="24"/>
        </w:rPr>
        <w:t xml:space="preserve">to sort various objects in Microsoft Access </w:t>
      </w:r>
      <w:r>
        <w:rPr>
          <w:rFonts w:ascii="Times New Roman" w:hAnsi="Times New Roman" w:cs="Times New Roman"/>
          <w:sz w:val="24"/>
          <w:szCs w:val="24"/>
        </w:rPr>
        <w:t>logicall</w:t>
      </w:r>
      <w:r w:rsidR="007B1F95" w:rsidRPr="005653D8">
        <w:rPr>
          <w:rFonts w:ascii="Times New Roman" w:hAnsi="Times New Roman" w:cs="Times New Roman"/>
          <w:sz w:val="24"/>
          <w:szCs w:val="24"/>
        </w:rPr>
        <w:t xml:space="preserve">y. </w:t>
      </w:r>
      <w:r w:rsidR="00BC4F6D" w:rsidRPr="005653D8">
        <w:rPr>
          <w:rFonts w:ascii="Times New Roman" w:hAnsi="Times New Roman" w:cs="Times New Roman"/>
          <w:sz w:val="24"/>
          <w:szCs w:val="24"/>
        </w:rPr>
        <w:t>However, in most cases</w:t>
      </w:r>
      <w:r>
        <w:rPr>
          <w:rFonts w:ascii="Times New Roman" w:hAnsi="Times New Roman" w:cs="Times New Roman"/>
          <w:sz w:val="24"/>
          <w:szCs w:val="24"/>
        </w:rPr>
        <w:t>,</w:t>
      </w:r>
      <w:r w:rsidR="00D06107" w:rsidRPr="005653D8">
        <w:rPr>
          <w:rFonts w:ascii="Times New Roman" w:hAnsi="Times New Roman" w:cs="Times New Roman"/>
          <w:sz w:val="24"/>
          <w:szCs w:val="24"/>
        </w:rPr>
        <w:t xml:space="preserve"> the </w:t>
      </w:r>
      <w:r w:rsidR="00362C4F" w:rsidRPr="005653D8">
        <w:rPr>
          <w:rFonts w:ascii="Times New Roman" w:hAnsi="Times New Roman" w:cs="Times New Roman"/>
          <w:sz w:val="24"/>
          <w:szCs w:val="24"/>
        </w:rPr>
        <w:t>system is user-friendly because of well</w:t>
      </w:r>
      <w:r w:rsidR="00BC4F6D" w:rsidRPr="005653D8">
        <w:rPr>
          <w:rFonts w:ascii="Times New Roman" w:hAnsi="Times New Roman" w:cs="Times New Roman"/>
          <w:sz w:val="24"/>
          <w:szCs w:val="24"/>
        </w:rPr>
        <w:t>-</w:t>
      </w:r>
      <w:r w:rsidR="00362C4F" w:rsidRPr="005653D8">
        <w:rPr>
          <w:rFonts w:ascii="Times New Roman" w:hAnsi="Times New Roman" w:cs="Times New Roman"/>
          <w:sz w:val="24"/>
          <w:szCs w:val="24"/>
        </w:rPr>
        <w:t>organised form</w:t>
      </w:r>
      <w:r w:rsidR="00BC4F6D" w:rsidRPr="005653D8">
        <w:rPr>
          <w:rFonts w:ascii="Times New Roman" w:hAnsi="Times New Roman" w:cs="Times New Roman"/>
          <w:sz w:val="24"/>
          <w:szCs w:val="24"/>
        </w:rPr>
        <w:t>s</w:t>
      </w:r>
      <w:sdt>
        <w:sdtPr>
          <w:rPr>
            <w:rFonts w:ascii="Times New Roman" w:hAnsi="Times New Roman" w:cs="Times New Roman"/>
            <w:sz w:val="24"/>
            <w:szCs w:val="24"/>
          </w:rPr>
          <w:id w:val="1000700069"/>
          <w:citation/>
        </w:sdtPr>
        <w:sdtContent>
          <w:r w:rsidR="00E559D9">
            <w:rPr>
              <w:rFonts w:ascii="Times New Roman" w:hAnsi="Times New Roman" w:cs="Times New Roman"/>
              <w:sz w:val="24"/>
              <w:szCs w:val="24"/>
            </w:rPr>
            <w:fldChar w:fldCharType="begin"/>
          </w:r>
          <w:r w:rsidR="00E559D9">
            <w:rPr>
              <w:rFonts w:ascii="Times New Roman" w:hAnsi="Times New Roman" w:cs="Times New Roman"/>
              <w:sz w:val="24"/>
              <w:szCs w:val="24"/>
            </w:rPr>
            <w:instrText xml:space="preserve"> CITATION Tut19 \l 2057 </w:instrText>
          </w:r>
          <w:r w:rsidR="00E559D9">
            <w:rPr>
              <w:rFonts w:ascii="Times New Roman" w:hAnsi="Times New Roman" w:cs="Times New Roman"/>
              <w:sz w:val="24"/>
              <w:szCs w:val="24"/>
            </w:rPr>
            <w:fldChar w:fldCharType="separate"/>
          </w:r>
          <w:r w:rsidR="00E559D9">
            <w:rPr>
              <w:rFonts w:ascii="Times New Roman" w:hAnsi="Times New Roman" w:cs="Times New Roman"/>
              <w:sz w:val="24"/>
              <w:szCs w:val="24"/>
            </w:rPr>
            <w:t xml:space="preserve"> </w:t>
          </w:r>
          <w:r w:rsidR="00E559D9" w:rsidRPr="00E559D9">
            <w:rPr>
              <w:rFonts w:ascii="Times New Roman" w:hAnsi="Times New Roman" w:cs="Times New Roman"/>
              <w:sz w:val="24"/>
              <w:szCs w:val="24"/>
            </w:rPr>
            <w:t>[3]</w:t>
          </w:r>
          <w:r w:rsidR="00E559D9">
            <w:rPr>
              <w:rFonts w:ascii="Times New Roman" w:hAnsi="Times New Roman" w:cs="Times New Roman"/>
              <w:sz w:val="24"/>
              <w:szCs w:val="24"/>
            </w:rPr>
            <w:fldChar w:fldCharType="end"/>
          </w:r>
        </w:sdtContent>
      </w:sdt>
      <w:r w:rsidR="00BC4F6D" w:rsidRPr="005653D8">
        <w:rPr>
          <w:rFonts w:ascii="Times New Roman" w:hAnsi="Times New Roman" w:cs="Times New Roman"/>
          <w:sz w:val="24"/>
          <w:szCs w:val="24"/>
        </w:rPr>
        <w:t>.</w:t>
      </w:r>
    </w:p>
    <w:p w14:paraId="04F6B6E6" w14:textId="2C3445B3" w:rsidR="00BC4F6D" w:rsidRDefault="00BC4F6D" w:rsidP="007C10B9">
      <w:pPr>
        <w:spacing w:line="360" w:lineRule="auto"/>
        <w:ind w:firstLine="284"/>
        <w:jc w:val="both"/>
        <w:rPr>
          <w:rFonts w:ascii="Times New Roman" w:hAnsi="Times New Roman" w:cs="Times New Roman"/>
          <w:sz w:val="24"/>
          <w:szCs w:val="24"/>
        </w:rPr>
      </w:pPr>
      <w:r w:rsidRPr="005653D8">
        <w:rPr>
          <w:rFonts w:ascii="Times New Roman" w:hAnsi="Times New Roman" w:cs="Times New Roman"/>
          <w:sz w:val="24"/>
          <w:szCs w:val="24"/>
        </w:rPr>
        <w:t xml:space="preserve">The retrieved and procced data </w:t>
      </w:r>
      <w:r w:rsidR="008A664A" w:rsidRPr="005653D8">
        <w:rPr>
          <w:rFonts w:ascii="Times New Roman" w:hAnsi="Times New Roman" w:cs="Times New Roman"/>
          <w:sz w:val="24"/>
          <w:szCs w:val="24"/>
        </w:rPr>
        <w:t xml:space="preserve">from the forms is transferred into tables and queries. </w:t>
      </w:r>
      <w:r w:rsidR="005653D8" w:rsidRPr="005653D8">
        <w:rPr>
          <w:rFonts w:ascii="Times New Roman" w:hAnsi="Times New Roman" w:cs="Times New Roman"/>
          <w:sz w:val="24"/>
          <w:szCs w:val="24"/>
        </w:rPr>
        <w:t>Moreover,</w:t>
      </w:r>
      <w:r w:rsidR="005D5A90" w:rsidRPr="005653D8">
        <w:rPr>
          <w:rFonts w:ascii="Times New Roman" w:hAnsi="Times New Roman" w:cs="Times New Roman"/>
          <w:sz w:val="24"/>
          <w:szCs w:val="24"/>
        </w:rPr>
        <w:t xml:space="preserve"> the provided data can</w:t>
      </w:r>
      <w:r w:rsidR="005F384E" w:rsidRPr="005653D8">
        <w:rPr>
          <w:rFonts w:ascii="Times New Roman" w:hAnsi="Times New Roman" w:cs="Times New Roman"/>
          <w:sz w:val="24"/>
          <w:szCs w:val="24"/>
        </w:rPr>
        <w:t xml:space="preserve"> be modified, deleted not only added.</w:t>
      </w:r>
    </w:p>
    <w:p w14:paraId="6C62B339" w14:textId="3445437F" w:rsidR="001C0ACB" w:rsidRDefault="000F5ADE" w:rsidP="005653D8">
      <w:pPr>
        <w:spacing w:line="360" w:lineRule="auto"/>
        <w:jc w:val="both"/>
        <w:rPr>
          <w:rFonts w:ascii="Times New Roman" w:hAnsi="Times New Roman" w:cs="Times New Roman"/>
          <w:sz w:val="24"/>
          <w:szCs w:val="24"/>
        </w:rPr>
      </w:pPr>
      <w:r>
        <w:rPr>
          <w:noProof/>
        </w:rPr>
        <w:drawing>
          <wp:inline distT="0" distB="0" distL="0" distR="0" wp14:anchorId="29DEB340" wp14:editId="6F8DF6E3">
            <wp:extent cx="5731510" cy="323532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35325"/>
                    </a:xfrm>
                    <a:prstGeom prst="rect">
                      <a:avLst/>
                    </a:prstGeom>
                  </pic:spPr>
                </pic:pic>
              </a:graphicData>
            </a:graphic>
          </wp:inline>
        </w:drawing>
      </w:r>
    </w:p>
    <w:p w14:paraId="603B41AA" w14:textId="0B389B4A" w:rsidR="000F5ADE" w:rsidRDefault="008E1905" w:rsidP="005653D8">
      <w:pPr>
        <w:spacing w:line="360" w:lineRule="auto"/>
        <w:jc w:val="both"/>
        <w:rPr>
          <w:rFonts w:ascii="Times New Roman" w:hAnsi="Times New Roman" w:cs="Times New Roman"/>
          <w:sz w:val="24"/>
          <w:szCs w:val="24"/>
        </w:rPr>
      </w:pPr>
      <w:r>
        <w:rPr>
          <w:noProof/>
        </w:rPr>
        <w:lastRenderedPageBreak/>
        <w:drawing>
          <wp:inline distT="0" distB="0" distL="0" distR="0" wp14:anchorId="7345A109" wp14:editId="6CB23217">
            <wp:extent cx="5731510" cy="32873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87395"/>
                    </a:xfrm>
                    <a:prstGeom prst="rect">
                      <a:avLst/>
                    </a:prstGeom>
                  </pic:spPr>
                </pic:pic>
              </a:graphicData>
            </a:graphic>
          </wp:inline>
        </w:drawing>
      </w:r>
    </w:p>
    <w:p w14:paraId="15AA0DF9" w14:textId="73644B7E" w:rsidR="008E1905" w:rsidRDefault="008E1905" w:rsidP="005653D8">
      <w:pPr>
        <w:spacing w:line="360" w:lineRule="auto"/>
        <w:jc w:val="both"/>
        <w:rPr>
          <w:rFonts w:ascii="Times New Roman" w:hAnsi="Times New Roman" w:cs="Times New Roman"/>
          <w:sz w:val="24"/>
          <w:szCs w:val="24"/>
        </w:rPr>
      </w:pPr>
      <w:r>
        <w:rPr>
          <w:noProof/>
        </w:rPr>
        <w:drawing>
          <wp:inline distT="0" distB="0" distL="0" distR="0" wp14:anchorId="44E97CD7" wp14:editId="6DF8696F">
            <wp:extent cx="5731510" cy="286575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65755"/>
                    </a:xfrm>
                    <a:prstGeom prst="rect">
                      <a:avLst/>
                    </a:prstGeom>
                  </pic:spPr>
                </pic:pic>
              </a:graphicData>
            </a:graphic>
          </wp:inline>
        </w:drawing>
      </w:r>
    </w:p>
    <w:p w14:paraId="69B12851" w14:textId="7448FE1D" w:rsidR="0034545E" w:rsidRDefault="0034545E" w:rsidP="005653D8">
      <w:pPr>
        <w:spacing w:line="360" w:lineRule="auto"/>
        <w:jc w:val="both"/>
        <w:rPr>
          <w:rFonts w:ascii="Times New Roman" w:hAnsi="Times New Roman" w:cs="Times New Roman"/>
          <w:sz w:val="24"/>
          <w:szCs w:val="24"/>
        </w:rPr>
      </w:pPr>
      <w:r>
        <w:rPr>
          <w:noProof/>
        </w:rPr>
        <w:lastRenderedPageBreak/>
        <w:drawing>
          <wp:inline distT="0" distB="0" distL="0" distR="0" wp14:anchorId="4890BE32" wp14:editId="3D6F5CD4">
            <wp:extent cx="5731510" cy="244221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442210"/>
                    </a:xfrm>
                    <a:prstGeom prst="rect">
                      <a:avLst/>
                    </a:prstGeom>
                  </pic:spPr>
                </pic:pic>
              </a:graphicData>
            </a:graphic>
          </wp:inline>
        </w:drawing>
      </w:r>
    </w:p>
    <w:p w14:paraId="2F499B38" w14:textId="1FF19DBB" w:rsidR="0034545E" w:rsidRDefault="00794AFE" w:rsidP="005653D8">
      <w:pPr>
        <w:spacing w:line="360" w:lineRule="auto"/>
        <w:jc w:val="both"/>
        <w:rPr>
          <w:rFonts w:ascii="Times New Roman" w:hAnsi="Times New Roman" w:cs="Times New Roman"/>
          <w:b/>
          <w:sz w:val="24"/>
          <w:szCs w:val="24"/>
        </w:rPr>
      </w:pPr>
      <w:r>
        <w:rPr>
          <w:noProof/>
        </w:rPr>
        <w:drawing>
          <wp:inline distT="0" distB="0" distL="0" distR="0" wp14:anchorId="133CD299" wp14:editId="387CFD20">
            <wp:extent cx="5731510" cy="251714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517140"/>
                    </a:xfrm>
                    <a:prstGeom prst="rect">
                      <a:avLst/>
                    </a:prstGeom>
                  </pic:spPr>
                </pic:pic>
              </a:graphicData>
            </a:graphic>
          </wp:inline>
        </w:drawing>
      </w:r>
    </w:p>
    <w:p w14:paraId="15409CA9" w14:textId="76896E2E" w:rsidR="0034545E" w:rsidRDefault="0034545E"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Fig</w:t>
      </w:r>
      <w:r w:rsidR="00057DF9">
        <w:rPr>
          <w:rFonts w:ascii="Times New Roman" w:hAnsi="Times New Roman" w:cs="Times New Roman"/>
          <w:sz w:val="24"/>
          <w:szCs w:val="24"/>
        </w:rPr>
        <w:t xml:space="preserve">.9 The forms were used to design the user interface menu which is </w:t>
      </w:r>
      <w:r w:rsidR="00BE5C72">
        <w:rPr>
          <w:rFonts w:ascii="Times New Roman" w:hAnsi="Times New Roman" w:cs="Times New Roman"/>
          <w:sz w:val="24"/>
          <w:szCs w:val="24"/>
        </w:rPr>
        <w:t xml:space="preserve">made of submenus. </w:t>
      </w:r>
      <w:r w:rsidR="00F65E4C">
        <w:rPr>
          <w:rFonts w:ascii="Times New Roman" w:hAnsi="Times New Roman" w:cs="Times New Roman"/>
          <w:sz w:val="24"/>
          <w:szCs w:val="24"/>
        </w:rPr>
        <w:t>Accordingly,</w:t>
      </w:r>
      <w:r w:rsidR="004A1589">
        <w:rPr>
          <w:rFonts w:ascii="Times New Roman" w:hAnsi="Times New Roman" w:cs="Times New Roman"/>
          <w:sz w:val="24"/>
          <w:szCs w:val="24"/>
        </w:rPr>
        <w:t xml:space="preserve"> each submenu contains buttons which </w:t>
      </w:r>
      <w:r w:rsidR="0007658E">
        <w:rPr>
          <w:rFonts w:ascii="Times New Roman" w:hAnsi="Times New Roman" w:cs="Times New Roman"/>
          <w:sz w:val="24"/>
          <w:szCs w:val="24"/>
        </w:rPr>
        <w:t xml:space="preserve">are used to open a specific report, statistic or </w:t>
      </w:r>
      <w:r w:rsidR="00520C75">
        <w:rPr>
          <w:rFonts w:ascii="Times New Roman" w:hAnsi="Times New Roman" w:cs="Times New Roman"/>
          <w:sz w:val="24"/>
          <w:szCs w:val="24"/>
        </w:rPr>
        <w:t>an</w:t>
      </w:r>
      <w:r w:rsidR="0007658E">
        <w:rPr>
          <w:rFonts w:ascii="Times New Roman" w:hAnsi="Times New Roman" w:cs="Times New Roman"/>
          <w:sz w:val="24"/>
          <w:szCs w:val="24"/>
        </w:rPr>
        <w:t>other form.</w:t>
      </w:r>
    </w:p>
    <w:p w14:paraId="550767C6" w14:textId="1417467E" w:rsidR="00F65E4C" w:rsidRDefault="002A5E35" w:rsidP="005653D8">
      <w:pPr>
        <w:spacing w:line="360" w:lineRule="auto"/>
        <w:jc w:val="both"/>
        <w:rPr>
          <w:rFonts w:ascii="Times New Roman" w:hAnsi="Times New Roman" w:cs="Times New Roman"/>
          <w:sz w:val="24"/>
          <w:szCs w:val="24"/>
        </w:rPr>
      </w:pPr>
      <w:r>
        <w:rPr>
          <w:noProof/>
        </w:rPr>
        <w:lastRenderedPageBreak/>
        <w:drawing>
          <wp:inline distT="0" distB="0" distL="0" distR="0" wp14:anchorId="52B3B5CC" wp14:editId="60EB8290">
            <wp:extent cx="3705101" cy="3633574"/>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14027" cy="3642328"/>
                    </a:xfrm>
                    <a:prstGeom prst="rect">
                      <a:avLst/>
                    </a:prstGeom>
                  </pic:spPr>
                </pic:pic>
              </a:graphicData>
            </a:graphic>
          </wp:inline>
        </w:drawing>
      </w:r>
    </w:p>
    <w:p w14:paraId="5BF815E8" w14:textId="68B9CB90" w:rsidR="002A5E35" w:rsidRDefault="00C50991" w:rsidP="005653D8">
      <w:pPr>
        <w:spacing w:line="360" w:lineRule="auto"/>
        <w:jc w:val="both"/>
        <w:rPr>
          <w:rFonts w:ascii="Times New Roman" w:hAnsi="Times New Roman" w:cs="Times New Roman"/>
          <w:sz w:val="24"/>
          <w:szCs w:val="24"/>
        </w:rPr>
      </w:pPr>
      <w:r>
        <w:rPr>
          <w:noProof/>
        </w:rPr>
        <w:drawing>
          <wp:inline distT="0" distB="0" distL="0" distR="0" wp14:anchorId="41E4FAB0" wp14:editId="4E2C506D">
            <wp:extent cx="5469949" cy="267194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92480" cy="2682954"/>
                    </a:xfrm>
                    <a:prstGeom prst="rect">
                      <a:avLst/>
                    </a:prstGeom>
                  </pic:spPr>
                </pic:pic>
              </a:graphicData>
            </a:graphic>
          </wp:inline>
        </w:drawing>
      </w:r>
    </w:p>
    <w:p w14:paraId="3AC3552A" w14:textId="3D0A574C" w:rsidR="00C50991" w:rsidRDefault="00C50991" w:rsidP="005653D8">
      <w:pPr>
        <w:spacing w:line="360" w:lineRule="auto"/>
        <w:jc w:val="both"/>
        <w:rPr>
          <w:rFonts w:ascii="Times New Roman" w:hAnsi="Times New Roman" w:cs="Times New Roman"/>
          <w:sz w:val="24"/>
          <w:szCs w:val="24"/>
        </w:rPr>
      </w:pPr>
      <w:r>
        <w:rPr>
          <w:noProof/>
        </w:rPr>
        <w:lastRenderedPageBreak/>
        <w:drawing>
          <wp:inline distT="0" distB="0" distL="0" distR="0" wp14:anchorId="7AE02B08" wp14:editId="721E5079">
            <wp:extent cx="4536374" cy="3280404"/>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541931" cy="3284423"/>
                    </a:xfrm>
                    <a:prstGeom prst="rect">
                      <a:avLst/>
                    </a:prstGeom>
                  </pic:spPr>
                </pic:pic>
              </a:graphicData>
            </a:graphic>
          </wp:inline>
        </w:drawing>
      </w:r>
    </w:p>
    <w:p w14:paraId="50C3CF75" w14:textId="2DCF92FC" w:rsidR="009C0CEE" w:rsidRDefault="009C0CEE" w:rsidP="005653D8">
      <w:pPr>
        <w:spacing w:line="360" w:lineRule="auto"/>
        <w:jc w:val="both"/>
        <w:rPr>
          <w:rFonts w:ascii="Times New Roman" w:hAnsi="Times New Roman" w:cs="Times New Roman"/>
          <w:sz w:val="24"/>
          <w:szCs w:val="24"/>
        </w:rPr>
      </w:pPr>
      <w:r>
        <w:rPr>
          <w:noProof/>
        </w:rPr>
        <w:drawing>
          <wp:inline distT="0" distB="0" distL="0" distR="0" wp14:anchorId="5684F1AF" wp14:editId="3E67FE2F">
            <wp:extent cx="4275117" cy="449583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83317" cy="4504458"/>
                    </a:xfrm>
                    <a:prstGeom prst="rect">
                      <a:avLst/>
                    </a:prstGeom>
                  </pic:spPr>
                </pic:pic>
              </a:graphicData>
            </a:graphic>
          </wp:inline>
        </w:drawing>
      </w:r>
    </w:p>
    <w:p w14:paraId="0F469FD2" w14:textId="44BEEE89" w:rsidR="009C0CEE" w:rsidRDefault="009C0CEE" w:rsidP="005653D8">
      <w:pPr>
        <w:spacing w:line="360" w:lineRule="auto"/>
        <w:jc w:val="both"/>
        <w:rPr>
          <w:rFonts w:ascii="Times New Roman" w:hAnsi="Times New Roman" w:cs="Times New Roman"/>
          <w:sz w:val="24"/>
          <w:szCs w:val="24"/>
        </w:rPr>
      </w:pPr>
      <w:r>
        <w:rPr>
          <w:noProof/>
        </w:rPr>
        <w:lastRenderedPageBreak/>
        <w:drawing>
          <wp:inline distT="0" distB="0" distL="0" distR="0" wp14:anchorId="000CEB63" wp14:editId="5A2DE4BA">
            <wp:extent cx="3348842" cy="3831627"/>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354610" cy="3838226"/>
                    </a:xfrm>
                    <a:prstGeom prst="rect">
                      <a:avLst/>
                    </a:prstGeom>
                  </pic:spPr>
                </pic:pic>
              </a:graphicData>
            </a:graphic>
          </wp:inline>
        </w:drawing>
      </w:r>
    </w:p>
    <w:p w14:paraId="6BD1CF37" w14:textId="1A827F55" w:rsidR="004E7D14" w:rsidRDefault="004E7D14" w:rsidP="005653D8">
      <w:pPr>
        <w:spacing w:line="360" w:lineRule="auto"/>
        <w:jc w:val="both"/>
        <w:rPr>
          <w:rFonts w:ascii="Times New Roman" w:hAnsi="Times New Roman" w:cs="Times New Roman"/>
          <w:sz w:val="24"/>
          <w:szCs w:val="24"/>
        </w:rPr>
      </w:pPr>
      <w:r>
        <w:rPr>
          <w:noProof/>
        </w:rPr>
        <w:drawing>
          <wp:inline distT="0" distB="0" distL="0" distR="0" wp14:anchorId="11E5DF8C" wp14:editId="65593742">
            <wp:extent cx="3360717" cy="411358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364288" cy="4117951"/>
                    </a:xfrm>
                    <a:prstGeom prst="rect">
                      <a:avLst/>
                    </a:prstGeom>
                  </pic:spPr>
                </pic:pic>
              </a:graphicData>
            </a:graphic>
          </wp:inline>
        </w:drawing>
      </w:r>
    </w:p>
    <w:p w14:paraId="1B5B8D37" w14:textId="7E5139FF" w:rsidR="004E7D14" w:rsidRDefault="004E7D14" w:rsidP="005653D8">
      <w:pPr>
        <w:spacing w:line="360" w:lineRule="auto"/>
        <w:jc w:val="both"/>
        <w:rPr>
          <w:rFonts w:ascii="Times New Roman" w:hAnsi="Times New Roman" w:cs="Times New Roman"/>
          <w:sz w:val="24"/>
          <w:szCs w:val="24"/>
        </w:rPr>
      </w:pPr>
      <w:r>
        <w:rPr>
          <w:noProof/>
        </w:rPr>
        <w:lastRenderedPageBreak/>
        <w:drawing>
          <wp:inline distT="0" distB="0" distL="0" distR="0" wp14:anchorId="72B91CF5" wp14:editId="18F7499B">
            <wp:extent cx="4239491" cy="3630064"/>
            <wp:effectExtent l="0" t="0" r="8890" b="88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243097" cy="3633151"/>
                    </a:xfrm>
                    <a:prstGeom prst="rect">
                      <a:avLst/>
                    </a:prstGeom>
                  </pic:spPr>
                </pic:pic>
              </a:graphicData>
            </a:graphic>
          </wp:inline>
        </w:drawing>
      </w:r>
    </w:p>
    <w:p w14:paraId="0D2AF25C" w14:textId="2AA9C4E1" w:rsidR="004E7D14" w:rsidRDefault="004E7D14" w:rsidP="005653D8">
      <w:pPr>
        <w:spacing w:line="360" w:lineRule="auto"/>
        <w:jc w:val="both"/>
        <w:rPr>
          <w:rFonts w:ascii="Times New Roman" w:hAnsi="Times New Roman" w:cs="Times New Roman"/>
          <w:sz w:val="24"/>
          <w:szCs w:val="24"/>
        </w:rPr>
      </w:pPr>
      <w:r>
        <w:rPr>
          <w:noProof/>
        </w:rPr>
        <w:drawing>
          <wp:inline distT="0" distB="0" distL="0" distR="0" wp14:anchorId="0500D581" wp14:editId="094D9E14">
            <wp:extent cx="5308270" cy="2170121"/>
            <wp:effectExtent l="0" t="0" r="6985"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19357" cy="2174654"/>
                    </a:xfrm>
                    <a:prstGeom prst="rect">
                      <a:avLst/>
                    </a:prstGeom>
                  </pic:spPr>
                </pic:pic>
              </a:graphicData>
            </a:graphic>
          </wp:inline>
        </w:drawing>
      </w:r>
    </w:p>
    <w:p w14:paraId="4DF2C6C7" w14:textId="3FD3E5F9" w:rsidR="00AB2715" w:rsidRDefault="00AB2715"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Fig.10 </w:t>
      </w:r>
      <w:r w:rsidR="00B525FC">
        <w:rPr>
          <w:rFonts w:ascii="Times New Roman" w:hAnsi="Times New Roman" w:cs="Times New Roman"/>
          <w:sz w:val="24"/>
          <w:szCs w:val="24"/>
        </w:rPr>
        <w:t>In the new</w:t>
      </w:r>
      <w:r w:rsidR="00520C75">
        <w:rPr>
          <w:rFonts w:ascii="Times New Roman" w:hAnsi="Times New Roman" w:cs="Times New Roman"/>
          <w:sz w:val="24"/>
          <w:szCs w:val="24"/>
        </w:rPr>
        <w:t>ly</w:t>
      </w:r>
      <w:r w:rsidR="00B525FC">
        <w:rPr>
          <w:rFonts w:ascii="Times New Roman" w:hAnsi="Times New Roman" w:cs="Times New Roman"/>
          <w:sz w:val="24"/>
          <w:szCs w:val="24"/>
        </w:rPr>
        <w:t xml:space="preserve"> implemented system workers </w:t>
      </w:r>
      <w:r w:rsidR="00AB0297">
        <w:rPr>
          <w:rFonts w:ascii="Times New Roman" w:hAnsi="Times New Roman" w:cs="Times New Roman"/>
          <w:sz w:val="24"/>
          <w:szCs w:val="24"/>
        </w:rPr>
        <w:t xml:space="preserve">and customers can fill out the registration forms which are used to apply </w:t>
      </w:r>
      <w:r w:rsidR="008C184F">
        <w:rPr>
          <w:rFonts w:ascii="Times New Roman" w:hAnsi="Times New Roman" w:cs="Times New Roman"/>
          <w:sz w:val="24"/>
          <w:szCs w:val="24"/>
        </w:rPr>
        <w:t xml:space="preserve">provided date into the system. For </w:t>
      </w:r>
      <w:r w:rsidR="00955C29">
        <w:rPr>
          <w:rFonts w:ascii="Times New Roman" w:hAnsi="Times New Roman" w:cs="Times New Roman"/>
          <w:sz w:val="24"/>
          <w:szCs w:val="24"/>
        </w:rPr>
        <w:t>example,</w:t>
      </w:r>
      <w:r w:rsidR="008C184F">
        <w:rPr>
          <w:rFonts w:ascii="Times New Roman" w:hAnsi="Times New Roman" w:cs="Times New Roman"/>
          <w:sz w:val="24"/>
          <w:szCs w:val="24"/>
        </w:rPr>
        <w:t xml:space="preserve"> if a new </w:t>
      </w:r>
      <w:r w:rsidR="00520C75">
        <w:rPr>
          <w:rFonts w:ascii="Times New Roman" w:hAnsi="Times New Roman" w:cs="Times New Roman"/>
          <w:sz w:val="24"/>
          <w:szCs w:val="24"/>
        </w:rPr>
        <w:t>client places a new order</w:t>
      </w:r>
      <w:r w:rsidR="00DC304E">
        <w:rPr>
          <w:rFonts w:ascii="Times New Roman" w:hAnsi="Times New Roman" w:cs="Times New Roman"/>
          <w:sz w:val="24"/>
          <w:szCs w:val="24"/>
        </w:rPr>
        <w:t xml:space="preserve"> then firstly the customer registration is fulfilled and </w:t>
      </w:r>
      <w:r w:rsidR="009F6D81">
        <w:rPr>
          <w:rFonts w:ascii="Times New Roman" w:hAnsi="Times New Roman" w:cs="Times New Roman"/>
          <w:sz w:val="24"/>
          <w:szCs w:val="24"/>
        </w:rPr>
        <w:t>after that</w:t>
      </w:r>
      <w:r w:rsidR="00520C75">
        <w:rPr>
          <w:rFonts w:ascii="Times New Roman" w:hAnsi="Times New Roman" w:cs="Times New Roman"/>
          <w:sz w:val="24"/>
          <w:szCs w:val="24"/>
        </w:rPr>
        <w:t>,</w:t>
      </w:r>
      <w:r w:rsidR="009F6D81">
        <w:rPr>
          <w:rFonts w:ascii="Times New Roman" w:hAnsi="Times New Roman" w:cs="Times New Roman"/>
          <w:sz w:val="24"/>
          <w:szCs w:val="24"/>
        </w:rPr>
        <w:t xml:space="preserve"> the order can be </w:t>
      </w:r>
      <w:r w:rsidR="00564618">
        <w:rPr>
          <w:rFonts w:ascii="Times New Roman" w:hAnsi="Times New Roman" w:cs="Times New Roman"/>
          <w:sz w:val="24"/>
          <w:szCs w:val="24"/>
        </w:rPr>
        <w:t>started.</w:t>
      </w:r>
    </w:p>
    <w:p w14:paraId="0AB27180" w14:textId="019021D2" w:rsidR="00894251" w:rsidRDefault="00894251" w:rsidP="00894251">
      <w:pPr>
        <w:rPr>
          <w:rFonts w:ascii="Times New Roman" w:hAnsi="Times New Roman" w:cs="Times New Roman"/>
          <w:sz w:val="24"/>
          <w:szCs w:val="24"/>
        </w:rPr>
      </w:pPr>
      <w:r>
        <w:rPr>
          <w:rFonts w:ascii="Times New Roman" w:hAnsi="Times New Roman" w:cs="Times New Roman"/>
          <w:sz w:val="24"/>
          <w:szCs w:val="24"/>
        </w:rPr>
        <w:br w:type="page"/>
      </w:r>
    </w:p>
    <w:p w14:paraId="1F2B49AC" w14:textId="570DE46A" w:rsidR="00955C29" w:rsidRDefault="00955C29" w:rsidP="00955C29">
      <w:pPr>
        <w:pStyle w:val="Heading3"/>
        <w:rPr>
          <w:rFonts w:ascii="Times New Roman" w:hAnsi="Times New Roman" w:cs="Times New Roman"/>
          <w:sz w:val="28"/>
          <w:szCs w:val="28"/>
        </w:rPr>
      </w:pPr>
      <w:bookmarkStart w:id="8" w:name="_Toc8036708"/>
      <w:r>
        <w:rPr>
          <w:rFonts w:ascii="Times New Roman" w:hAnsi="Times New Roman" w:cs="Times New Roman"/>
          <w:sz w:val="28"/>
          <w:szCs w:val="28"/>
        </w:rPr>
        <w:lastRenderedPageBreak/>
        <w:t>Reports</w:t>
      </w:r>
      <w:bookmarkEnd w:id="8"/>
    </w:p>
    <w:p w14:paraId="4B009EE2" w14:textId="71DC1EE9" w:rsidR="00955C29" w:rsidRDefault="00955C29" w:rsidP="00955C29"/>
    <w:p w14:paraId="249AD68B" w14:textId="1BF8D53E" w:rsidR="00955C29" w:rsidRPr="00766624" w:rsidRDefault="00161BA9"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A r</w:t>
      </w:r>
      <w:r w:rsidR="0025276C" w:rsidRPr="00766624">
        <w:rPr>
          <w:rFonts w:ascii="Times New Roman" w:hAnsi="Times New Roman" w:cs="Times New Roman"/>
          <w:sz w:val="24"/>
          <w:szCs w:val="24"/>
        </w:rPr>
        <w:t xml:space="preserve">eport is an object in </w:t>
      </w:r>
      <w:r>
        <w:rPr>
          <w:rFonts w:ascii="Times New Roman" w:hAnsi="Times New Roman" w:cs="Times New Roman"/>
          <w:sz w:val="24"/>
          <w:szCs w:val="24"/>
        </w:rPr>
        <w:t xml:space="preserve">a </w:t>
      </w:r>
      <w:r w:rsidR="0025276C" w:rsidRPr="00766624">
        <w:rPr>
          <w:rFonts w:ascii="Times New Roman" w:hAnsi="Times New Roman" w:cs="Times New Roman"/>
          <w:sz w:val="24"/>
          <w:szCs w:val="24"/>
        </w:rPr>
        <w:t xml:space="preserve">desktop database </w:t>
      </w:r>
      <w:r w:rsidR="003C032E" w:rsidRPr="00766624">
        <w:rPr>
          <w:rFonts w:ascii="Times New Roman" w:hAnsi="Times New Roman" w:cs="Times New Roman"/>
          <w:sz w:val="24"/>
          <w:szCs w:val="24"/>
        </w:rPr>
        <w:t>which is</w:t>
      </w:r>
      <w:r w:rsidR="00C0781A" w:rsidRPr="00766624">
        <w:rPr>
          <w:rFonts w:ascii="Times New Roman" w:hAnsi="Times New Roman" w:cs="Times New Roman"/>
          <w:sz w:val="24"/>
          <w:szCs w:val="24"/>
        </w:rPr>
        <w:t xml:space="preserve"> </w:t>
      </w:r>
      <w:r w:rsidR="000F6CD1" w:rsidRPr="00766624">
        <w:rPr>
          <w:rFonts w:ascii="Times New Roman" w:hAnsi="Times New Roman" w:cs="Times New Roman"/>
          <w:sz w:val="24"/>
          <w:szCs w:val="24"/>
        </w:rPr>
        <w:t>a</w:t>
      </w:r>
      <w:r w:rsidR="00C0781A" w:rsidRPr="00766624">
        <w:rPr>
          <w:rFonts w:ascii="Times New Roman" w:hAnsi="Times New Roman" w:cs="Times New Roman"/>
          <w:sz w:val="24"/>
          <w:szCs w:val="24"/>
        </w:rPr>
        <w:t xml:space="preserve"> summary of </w:t>
      </w:r>
      <w:r w:rsidR="002A273F" w:rsidRPr="00766624">
        <w:rPr>
          <w:rFonts w:ascii="Times New Roman" w:hAnsi="Times New Roman" w:cs="Times New Roman"/>
          <w:sz w:val="24"/>
          <w:szCs w:val="24"/>
        </w:rPr>
        <w:t xml:space="preserve">the data flow in the new system. </w:t>
      </w:r>
      <w:r w:rsidR="000F6CD1" w:rsidRPr="00766624">
        <w:rPr>
          <w:rFonts w:ascii="Times New Roman" w:hAnsi="Times New Roman" w:cs="Times New Roman"/>
          <w:sz w:val="24"/>
          <w:szCs w:val="24"/>
        </w:rPr>
        <w:t>Thereby, r</w:t>
      </w:r>
      <w:r w:rsidR="002A273F" w:rsidRPr="00766624">
        <w:rPr>
          <w:rFonts w:ascii="Times New Roman" w:hAnsi="Times New Roman" w:cs="Times New Roman"/>
          <w:sz w:val="24"/>
          <w:szCs w:val="24"/>
        </w:rPr>
        <w:t>eports are designed for formatting, calculating</w:t>
      </w:r>
      <w:r w:rsidR="00B47697" w:rsidRPr="00766624">
        <w:rPr>
          <w:rFonts w:ascii="Times New Roman" w:hAnsi="Times New Roman" w:cs="Times New Roman"/>
          <w:sz w:val="24"/>
          <w:szCs w:val="24"/>
        </w:rPr>
        <w:t xml:space="preserve"> and printing selected data.</w:t>
      </w:r>
    </w:p>
    <w:p w14:paraId="432C8F01" w14:textId="58303DCA" w:rsidR="003E0231" w:rsidRPr="00766624" w:rsidRDefault="003E0231" w:rsidP="007C10B9">
      <w:pPr>
        <w:spacing w:line="360" w:lineRule="auto"/>
        <w:ind w:firstLine="284"/>
        <w:jc w:val="both"/>
        <w:rPr>
          <w:rFonts w:ascii="Times New Roman" w:hAnsi="Times New Roman" w:cs="Times New Roman"/>
          <w:sz w:val="24"/>
          <w:szCs w:val="24"/>
        </w:rPr>
      </w:pPr>
      <w:r w:rsidRPr="00766624">
        <w:rPr>
          <w:rFonts w:ascii="Times New Roman" w:hAnsi="Times New Roman" w:cs="Times New Roman"/>
          <w:sz w:val="24"/>
          <w:szCs w:val="24"/>
        </w:rPr>
        <w:t xml:space="preserve">Due to </w:t>
      </w:r>
      <w:r w:rsidR="00161BA9">
        <w:rPr>
          <w:rFonts w:ascii="Times New Roman" w:hAnsi="Times New Roman" w:cs="Times New Roman"/>
          <w:sz w:val="24"/>
          <w:szCs w:val="24"/>
        </w:rPr>
        <w:t xml:space="preserve">the </w:t>
      </w:r>
      <w:r w:rsidRPr="00766624">
        <w:rPr>
          <w:rFonts w:ascii="Times New Roman" w:hAnsi="Times New Roman" w:cs="Times New Roman"/>
          <w:sz w:val="24"/>
          <w:szCs w:val="24"/>
        </w:rPr>
        <w:t xml:space="preserve">function of reports, users </w:t>
      </w:r>
      <w:r w:rsidR="00161BA9">
        <w:rPr>
          <w:rFonts w:ascii="Times New Roman" w:hAnsi="Times New Roman" w:cs="Times New Roman"/>
          <w:sz w:val="24"/>
          <w:szCs w:val="24"/>
        </w:rPr>
        <w:t>can</w:t>
      </w:r>
      <w:r w:rsidRPr="00766624">
        <w:rPr>
          <w:rFonts w:ascii="Times New Roman" w:hAnsi="Times New Roman" w:cs="Times New Roman"/>
          <w:sz w:val="24"/>
          <w:szCs w:val="24"/>
        </w:rPr>
        <w:t xml:space="preserve"> present data </w:t>
      </w:r>
      <w:r w:rsidR="00B17FC2" w:rsidRPr="00766624">
        <w:rPr>
          <w:rFonts w:ascii="Times New Roman" w:hAnsi="Times New Roman" w:cs="Times New Roman"/>
          <w:sz w:val="24"/>
          <w:szCs w:val="24"/>
        </w:rPr>
        <w:t xml:space="preserve">in </w:t>
      </w:r>
      <w:r w:rsidR="00434D42" w:rsidRPr="00766624">
        <w:rPr>
          <w:rFonts w:ascii="Times New Roman" w:hAnsi="Times New Roman" w:cs="Times New Roman"/>
          <w:sz w:val="24"/>
          <w:szCs w:val="24"/>
        </w:rPr>
        <w:t>an</w:t>
      </w:r>
      <w:r w:rsidR="00B17FC2" w:rsidRPr="00766624">
        <w:rPr>
          <w:rFonts w:ascii="Times New Roman" w:hAnsi="Times New Roman" w:cs="Times New Roman"/>
          <w:sz w:val="24"/>
          <w:szCs w:val="24"/>
        </w:rPr>
        <w:t xml:space="preserve"> easy to understand form. </w:t>
      </w:r>
      <w:r w:rsidR="00434D42" w:rsidRPr="00766624">
        <w:rPr>
          <w:rFonts w:ascii="Times New Roman" w:hAnsi="Times New Roman" w:cs="Times New Roman"/>
          <w:sz w:val="24"/>
          <w:szCs w:val="24"/>
        </w:rPr>
        <w:t>Furthermore,</w:t>
      </w:r>
      <w:r w:rsidR="00B17FC2" w:rsidRPr="00766624">
        <w:rPr>
          <w:rFonts w:ascii="Times New Roman" w:hAnsi="Times New Roman" w:cs="Times New Roman"/>
          <w:sz w:val="24"/>
          <w:szCs w:val="24"/>
        </w:rPr>
        <w:t xml:space="preserve"> Microsoft Access </w:t>
      </w:r>
      <w:r w:rsidR="00BF789F" w:rsidRPr="00766624">
        <w:rPr>
          <w:rFonts w:ascii="Times New Roman" w:hAnsi="Times New Roman" w:cs="Times New Roman"/>
          <w:sz w:val="24"/>
          <w:szCs w:val="24"/>
        </w:rPr>
        <w:t xml:space="preserve">contains useful tools </w:t>
      </w:r>
      <w:r w:rsidR="00161BA9">
        <w:rPr>
          <w:rFonts w:ascii="Times New Roman" w:hAnsi="Times New Roman" w:cs="Times New Roman"/>
          <w:sz w:val="24"/>
          <w:szCs w:val="24"/>
        </w:rPr>
        <w:t>for</w:t>
      </w:r>
      <w:r w:rsidR="00BF789F" w:rsidRPr="00766624">
        <w:rPr>
          <w:rFonts w:ascii="Times New Roman" w:hAnsi="Times New Roman" w:cs="Times New Roman"/>
          <w:sz w:val="24"/>
          <w:szCs w:val="24"/>
        </w:rPr>
        <w:t xml:space="preserve"> formatting the presentation of </w:t>
      </w:r>
      <w:r w:rsidR="00D61647" w:rsidRPr="00766624">
        <w:rPr>
          <w:rFonts w:ascii="Times New Roman" w:hAnsi="Times New Roman" w:cs="Times New Roman"/>
          <w:sz w:val="24"/>
          <w:szCs w:val="24"/>
        </w:rPr>
        <w:t>retrieved information.</w:t>
      </w:r>
      <w:r w:rsidR="00183DCD" w:rsidRPr="00766624">
        <w:rPr>
          <w:rFonts w:ascii="Times New Roman" w:hAnsi="Times New Roman" w:cs="Times New Roman"/>
          <w:sz w:val="24"/>
          <w:szCs w:val="24"/>
        </w:rPr>
        <w:t xml:space="preserve"> </w:t>
      </w:r>
    </w:p>
    <w:p w14:paraId="239D3467" w14:textId="46BF9F1A" w:rsidR="00434D42" w:rsidRDefault="00766624" w:rsidP="007C10B9">
      <w:pPr>
        <w:spacing w:line="360" w:lineRule="auto"/>
        <w:ind w:firstLine="284"/>
        <w:jc w:val="both"/>
        <w:rPr>
          <w:rFonts w:ascii="Times New Roman" w:hAnsi="Times New Roman" w:cs="Times New Roman"/>
          <w:sz w:val="24"/>
          <w:szCs w:val="24"/>
        </w:rPr>
      </w:pPr>
      <w:r w:rsidRPr="00766624">
        <w:rPr>
          <w:rFonts w:ascii="Times New Roman" w:hAnsi="Times New Roman" w:cs="Times New Roman"/>
          <w:sz w:val="24"/>
          <w:szCs w:val="24"/>
        </w:rPr>
        <w:t>Accordingly,</w:t>
      </w:r>
      <w:r w:rsidR="00980814" w:rsidRPr="00766624">
        <w:rPr>
          <w:rFonts w:ascii="Times New Roman" w:hAnsi="Times New Roman" w:cs="Times New Roman"/>
          <w:sz w:val="24"/>
          <w:szCs w:val="24"/>
        </w:rPr>
        <w:t xml:space="preserve"> the data represented by the records </w:t>
      </w:r>
      <w:r w:rsidR="00161BA9">
        <w:rPr>
          <w:rFonts w:ascii="Times New Roman" w:hAnsi="Times New Roman" w:cs="Times New Roman"/>
          <w:sz w:val="24"/>
          <w:szCs w:val="24"/>
        </w:rPr>
        <w:t>are</w:t>
      </w:r>
      <w:r w:rsidR="00495471" w:rsidRPr="00766624">
        <w:rPr>
          <w:rFonts w:ascii="Times New Roman" w:hAnsi="Times New Roman" w:cs="Times New Roman"/>
          <w:sz w:val="24"/>
          <w:szCs w:val="24"/>
        </w:rPr>
        <w:t xml:space="preserve"> used to analyse and control </w:t>
      </w:r>
      <w:r w:rsidR="00161BA9">
        <w:rPr>
          <w:rFonts w:ascii="Times New Roman" w:hAnsi="Times New Roman" w:cs="Times New Roman"/>
          <w:sz w:val="24"/>
          <w:szCs w:val="24"/>
        </w:rPr>
        <w:t xml:space="preserve">the </w:t>
      </w:r>
      <w:r w:rsidR="00495471" w:rsidRPr="00766624">
        <w:rPr>
          <w:rFonts w:ascii="Times New Roman" w:hAnsi="Times New Roman" w:cs="Times New Roman"/>
          <w:sz w:val="24"/>
          <w:szCs w:val="24"/>
        </w:rPr>
        <w:t xml:space="preserve">whole business environment. The reports may be </w:t>
      </w:r>
      <w:r w:rsidR="00986872" w:rsidRPr="00766624">
        <w:rPr>
          <w:rFonts w:ascii="Times New Roman" w:hAnsi="Times New Roman" w:cs="Times New Roman"/>
          <w:sz w:val="24"/>
          <w:szCs w:val="24"/>
        </w:rPr>
        <w:t>an output of financial</w:t>
      </w:r>
      <w:r w:rsidR="005B4387" w:rsidRPr="00766624">
        <w:rPr>
          <w:rFonts w:ascii="Times New Roman" w:hAnsi="Times New Roman" w:cs="Times New Roman"/>
          <w:sz w:val="24"/>
          <w:szCs w:val="24"/>
        </w:rPr>
        <w:t xml:space="preserve"> or stock information. </w:t>
      </w:r>
      <w:r w:rsidRPr="00766624">
        <w:rPr>
          <w:rFonts w:ascii="Times New Roman" w:hAnsi="Times New Roman" w:cs="Times New Roman"/>
          <w:sz w:val="24"/>
          <w:szCs w:val="24"/>
        </w:rPr>
        <w:t>Moreover,</w:t>
      </w:r>
      <w:r w:rsidR="005B4387" w:rsidRPr="00766624">
        <w:rPr>
          <w:rFonts w:ascii="Times New Roman" w:hAnsi="Times New Roman" w:cs="Times New Roman"/>
          <w:sz w:val="24"/>
          <w:szCs w:val="24"/>
        </w:rPr>
        <w:t xml:space="preserve"> </w:t>
      </w:r>
      <w:r w:rsidRPr="00766624">
        <w:rPr>
          <w:rFonts w:ascii="Times New Roman" w:hAnsi="Times New Roman" w:cs="Times New Roman"/>
          <w:sz w:val="24"/>
          <w:szCs w:val="24"/>
        </w:rPr>
        <w:t>managers</w:t>
      </w:r>
      <w:r w:rsidR="005B4387" w:rsidRPr="00766624">
        <w:rPr>
          <w:rFonts w:ascii="Times New Roman" w:hAnsi="Times New Roman" w:cs="Times New Roman"/>
          <w:sz w:val="24"/>
          <w:szCs w:val="24"/>
        </w:rPr>
        <w:t xml:space="preserve"> can </w:t>
      </w:r>
      <w:r w:rsidR="009B3369" w:rsidRPr="00766624">
        <w:rPr>
          <w:rFonts w:ascii="Times New Roman" w:hAnsi="Times New Roman" w:cs="Times New Roman"/>
          <w:sz w:val="24"/>
          <w:szCs w:val="24"/>
        </w:rPr>
        <w:t>track the need</w:t>
      </w:r>
      <w:r w:rsidR="002F239C">
        <w:rPr>
          <w:rFonts w:ascii="Times New Roman" w:hAnsi="Times New Roman" w:cs="Times New Roman"/>
          <w:sz w:val="24"/>
          <w:szCs w:val="24"/>
        </w:rPr>
        <w:t>s</w:t>
      </w:r>
      <w:r w:rsidR="009B3369" w:rsidRPr="00766624">
        <w:rPr>
          <w:rFonts w:ascii="Times New Roman" w:hAnsi="Times New Roman" w:cs="Times New Roman"/>
          <w:sz w:val="24"/>
          <w:szCs w:val="24"/>
        </w:rPr>
        <w:t xml:space="preserve"> of the customers and </w:t>
      </w:r>
      <w:r w:rsidR="00161BA9">
        <w:rPr>
          <w:rFonts w:ascii="Times New Roman" w:hAnsi="Times New Roman" w:cs="Times New Roman"/>
          <w:sz w:val="24"/>
          <w:szCs w:val="24"/>
        </w:rPr>
        <w:t xml:space="preserve">the </w:t>
      </w:r>
      <w:r w:rsidRPr="00766624">
        <w:rPr>
          <w:rFonts w:ascii="Times New Roman" w:hAnsi="Times New Roman" w:cs="Times New Roman"/>
          <w:sz w:val="24"/>
          <w:szCs w:val="24"/>
        </w:rPr>
        <w:t>effectiveness</w:t>
      </w:r>
      <w:r w:rsidR="009B3369" w:rsidRPr="00766624">
        <w:rPr>
          <w:rFonts w:ascii="Times New Roman" w:hAnsi="Times New Roman" w:cs="Times New Roman"/>
          <w:sz w:val="24"/>
          <w:szCs w:val="24"/>
        </w:rPr>
        <w:t xml:space="preserve"> of </w:t>
      </w:r>
      <w:r w:rsidRPr="00766624">
        <w:rPr>
          <w:rFonts w:ascii="Times New Roman" w:hAnsi="Times New Roman" w:cs="Times New Roman"/>
          <w:sz w:val="24"/>
          <w:szCs w:val="24"/>
        </w:rPr>
        <w:t>their</w:t>
      </w:r>
      <w:r w:rsidR="009B3369" w:rsidRPr="00766624">
        <w:rPr>
          <w:rFonts w:ascii="Times New Roman" w:hAnsi="Times New Roman" w:cs="Times New Roman"/>
          <w:sz w:val="24"/>
          <w:szCs w:val="24"/>
        </w:rPr>
        <w:t xml:space="preserve"> workers. </w:t>
      </w:r>
      <w:r w:rsidR="002F239C">
        <w:rPr>
          <w:rFonts w:ascii="Times New Roman" w:hAnsi="Times New Roman" w:cs="Times New Roman"/>
          <w:sz w:val="24"/>
          <w:szCs w:val="24"/>
        </w:rPr>
        <w:t xml:space="preserve">By </w:t>
      </w:r>
      <w:r w:rsidR="00ED0887">
        <w:rPr>
          <w:rFonts w:ascii="Times New Roman" w:hAnsi="Times New Roman" w:cs="Times New Roman"/>
          <w:sz w:val="24"/>
          <w:szCs w:val="24"/>
        </w:rPr>
        <w:t xml:space="preserve">summarising all the most </w:t>
      </w:r>
      <w:r w:rsidR="00161BA9">
        <w:rPr>
          <w:rFonts w:ascii="Times New Roman" w:hAnsi="Times New Roman" w:cs="Times New Roman"/>
          <w:sz w:val="24"/>
          <w:szCs w:val="24"/>
        </w:rPr>
        <w:t>import</w:t>
      </w:r>
      <w:r w:rsidR="00ED0887">
        <w:rPr>
          <w:rFonts w:ascii="Times New Roman" w:hAnsi="Times New Roman" w:cs="Times New Roman"/>
          <w:sz w:val="24"/>
          <w:szCs w:val="24"/>
        </w:rPr>
        <w:t xml:space="preserve">ant </w:t>
      </w:r>
      <w:r w:rsidR="00203461">
        <w:rPr>
          <w:rFonts w:ascii="Times New Roman" w:hAnsi="Times New Roman" w:cs="Times New Roman"/>
          <w:sz w:val="24"/>
          <w:szCs w:val="24"/>
        </w:rPr>
        <w:t>statistics</w:t>
      </w:r>
      <w:r w:rsidR="009D350F">
        <w:rPr>
          <w:rFonts w:ascii="Times New Roman" w:hAnsi="Times New Roman" w:cs="Times New Roman"/>
          <w:sz w:val="24"/>
          <w:szCs w:val="24"/>
        </w:rPr>
        <w:t xml:space="preserve">, events and entities in </w:t>
      </w:r>
      <w:r w:rsidR="00161BA9">
        <w:rPr>
          <w:rFonts w:ascii="Times New Roman" w:hAnsi="Times New Roman" w:cs="Times New Roman"/>
          <w:sz w:val="24"/>
          <w:szCs w:val="24"/>
        </w:rPr>
        <w:t xml:space="preserve">a </w:t>
      </w:r>
      <w:r w:rsidR="009D350F">
        <w:rPr>
          <w:rFonts w:ascii="Times New Roman" w:hAnsi="Times New Roman" w:cs="Times New Roman"/>
          <w:sz w:val="24"/>
          <w:szCs w:val="24"/>
        </w:rPr>
        <w:t xml:space="preserve">few </w:t>
      </w:r>
      <w:r w:rsidR="000409D7">
        <w:rPr>
          <w:rFonts w:ascii="Times New Roman" w:hAnsi="Times New Roman" w:cs="Times New Roman"/>
          <w:sz w:val="24"/>
          <w:szCs w:val="24"/>
        </w:rPr>
        <w:t xml:space="preserve">highlighted points the company gains an opportunity to fast reaction </w:t>
      </w:r>
      <w:r w:rsidR="00894251">
        <w:rPr>
          <w:rFonts w:ascii="Times New Roman" w:hAnsi="Times New Roman" w:cs="Times New Roman"/>
          <w:sz w:val="24"/>
          <w:szCs w:val="24"/>
        </w:rPr>
        <w:t>in various situations</w:t>
      </w:r>
      <w:sdt>
        <w:sdtPr>
          <w:rPr>
            <w:rFonts w:ascii="Times New Roman" w:hAnsi="Times New Roman" w:cs="Times New Roman"/>
            <w:sz w:val="24"/>
            <w:szCs w:val="24"/>
          </w:rPr>
          <w:id w:val="-1748870021"/>
          <w:citation/>
        </w:sdtPr>
        <w:sdtContent>
          <w:r w:rsidR="00E559D9">
            <w:rPr>
              <w:rFonts w:ascii="Times New Roman" w:hAnsi="Times New Roman" w:cs="Times New Roman"/>
              <w:sz w:val="24"/>
              <w:szCs w:val="24"/>
            </w:rPr>
            <w:fldChar w:fldCharType="begin"/>
          </w:r>
          <w:r w:rsidR="00E559D9">
            <w:rPr>
              <w:rFonts w:ascii="Times New Roman" w:hAnsi="Times New Roman" w:cs="Times New Roman"/>
              <w:sz w:val="24"/>
              <w:szCs w:val="24"/>
            </w:rPr>
            <w:instrText xml:space="preserve"> CITATION Tut19 \l 2057 </w:instrText>
          </w:r>
          <w:r w:rsidR="00E559D9">
            <w:rPr>
              <w:rFonts w:ascii="Times New Roman" w:hAnsi="Times New Roman" w:cs="Times New Roman"/>
              <w:sz w:val="24"/>
              <w:szCs w:val="24"/>
            </w:rPr>
            <w:fldChar w:fldCharType="separate"/>
          </w:r>
          <w:r w:rsidR="00E559D9">
            <w:rPr>
              <w:rFonts w:ascii="Times New Roman" w:hAnsi="Times New Roman" w:cs="Times New Roman"/>
              <w:sz w:val="24"/>
              <w:szCs w:val="24"/>
            </w:rPr>
            <w:t xml:space="preserve"> </w:t>
          </w:r>
          <w:r w:rsidR="00E559D9" w:rsidRPr="00E559D9">
            <w:rPr>
              <w:rFonts w:ascii="Times New Roman" w:hAnsi="Times New Roman" w:cs="Times New Roman"/>
              <w:sz w:val="24"/>
              <w:szCs w:val="24"/>
            </w:rPr>
            <w:t>[3]</w:t>
          </w:r>
          <w:r w:rsidR="00E559D9">
            <w:rPr>
              <w:rFonts w:ascii="Times New Roman" w:hAnsi="Times New Roman" w:cs="Times New Roman"/>
              <w:sz w:val="24"/>
              <w:szCs w:val="24"/>
            </w:rPr>
            <w:fldChar w:fldCharType="end"/>
          </w:r>
        </w:sdtContent>
      </w:sdt>
      <w:r w:rsidR="00894251">
        <w:rPr>
          <w:rFonts w:ascii="Times New Roman" w:hAnsi="Times New Roman" w:cs="Times New Roman"/>
          <w:sz w:val="24"/>
          <w:szCs w:val="24"/>
        </w:rPr>
        <w:t>.</w:t>
      </w:r>
    </w:p>
    <w:p w14:paraId="1893DE88" w14:textId="30143345" w:rsidR="002D65A7" w:rsidRDefault="002D65A7" w:rsidP="00766624">
      <w:pPr>
        <w:spacing w:line="360" w:lineRule="auto"/>
        <w:jc w:val="both"/>
        <w:rPr>
          <w:rFonts w:ascii="Times New Roman" w:hAnsi="Times New Roman" w:cs="Times New Roman"/>
          <w:sz w:val="24"/>
          <w:szCs w:val="24"/>
        </w:rPr>
      </w:pPr>
      <w:r>
        <w:rPr>
          <w:noProof/>
        </w:rPr>
        <w:drawing>
          <wp:inline distT="0" distB="0" distL="0" distR="0" wp14:anchorId="1EF3DC98" wp14:editId="5CC4E356">
            <wp:extent cx="2434442" cy="4093584"/>
            <wp:effectExtent l="0" t="0" r="4445"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449177" cy="4118361"/>
                    </a:xfrm>
                    <a:prstGeom prst="rect">
                      <a:avLst/>
                    </a:prstGeom>
                  </pic:spPr>
                </pic:pic>
              </a:graphicData>
            </a:graphic>
          </wp:inline>
        </w:drawing>
      </w:r>
    </w:p>
    <w:p w14:paraId="11FF99B6" w14:textId="6B8F90B4" w:rsidR="002D65A7" w:rsidRDefault="002D65A7"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Fig.11 One of the features of the report</w:t>
      </w:r>
      <w:r w:rsidR="008C344A">
        <w:rPr>
          <w:rFonts w:ascii="Times New Roman" w:hAnsi="Times New Roman" w:cs="Times New Roman"/>
          <w:sz w:val="24"/>
          <w:szCs w:val="24"/>
        </w:rPr>
        <w:t xml:space="preserve"> object in Microsoft Access is </w:t>
      </w:r>
      <w:r w:rsidR="00161BA9">
        <w:rPr>
          <w:rFonts w:ascii="Times New Roman" w:hAnsi="Times New Roman" w:cs="Times New Roman"/>
          <w:sz w:val="24"/>
          <w:szCs w:val="24"/>
        </w:rPr>
        <w:t>the</w:t>
      </w:r>
      <w:r w:rsidR="008C344A">
        <w:rPr>
          <w:rFonts w:ascii="Times New Roman" w:hAnsi="Times New Roman" w:cs="Times New Roman"/>
          <w:sz w:val="24"/>
          <w:szCs w:val="24"/>
        </w:rPr>
        <w:t xml:space="preserve"> </w:t>
      </w:r>
      <w:r w:rsidR="002C3530">
        <w:rPr>
          <w:rFonts w:ascii="Times New Roman" w:hAnsi="Times New Roman" w:cs="Times New Roman"/>
          <w:sz w:val="24"/>
          <w:szCs w:val="24"/>
        </w:rPr>
        <w:t>possibility</w:t>
      </w:r>
      <w:r w:rsidR="008C344A">
        <w:rPr>
          <w:rFonts w:ascii="Times New Roman" w:hAnsi="Times New Roman" w:cs="Times New Roman"/>
          <w:sz w:val="24"/>
          <w:szCs w:val="24"/>
        </w:rPr>
        <w:t xml:space="preserve"> of </w:t>
      </w:r>
      <w:r w:rsidR="002C3530">
        <w:rPr>
          <w:rFonts w:ascii="Times New Roman" w:hAnsi="Times New Roman" w:cs="Times New Roman"/>
          <w:sz w:val="24"/>
          <w:szCs w:val="24"/>
        </w:rPr>
        <w:t>creating</w:t>
      </w:r>
      <w:r w:rsidR="008C344A">
        <w:rPr>
          <w:rFonts w:ascii="Times New Roman" w:hAnsi="Times New Roman" w:cs="Times New Roman"/>
          <w:sz w:val="24"/>
          <w:szCs w:val="24"/>
        </w:rPr>
        <w:t xml:space="preserve"> </w:t>
      </w:r>
      <w:r w:rsidR="002C3530">
        <w:rPr>
          <w:rFonts w:ascii="Times New Roman" w:hAnsi="Times New Roman" w:cs="Times New Roman"/>
          <w:sz w:val="24"/>
          <w:szCs w:val="24"/>
        </w:rPr>
        <w:t xml:space="preserve">a label list. Because </w:t>
      </w:r>
      <w:r w:rsidR="00C003AE">
        <w:rPr>
          <w:rFonts w:ascii="Times New Roman" w:hAnsi="Times New Roman" w:cs="Times New Roman"/>
          <w:sz w:val="24"/>
          <w:szCs w:val="24"/>
        </w:rPr>
        <w:t>the shipping orders is a part of the business</w:t>
      </w:r>
      <w:r w:rsidR="007B32AD">
        <w:rPr>
          <w:rFonts w:ascii="Times New Roman" w:hAnsi="Times New Roman" w:cs="Times New Roman"/>
          <w:sz w:val="24"/>
          <w:szCs w:val="24"/>
        </w:rPr>
        <w:t xml:space="preserve">, the company may use labels </w:t>
      </w:r>
      <w:r w:rsidR="00161BA9">
        <w:rPr>
          <w:rFonts w:ascii="Times New Roman" w:hAnsi="Times New Roman" w:cs="Times New Roman"/>
          <w:sz w:val="24"/>
          <w:szCs w:val="24"/>
        </w:rPr>
        <w:t>for</w:t>
      </w:r>
      <w:r w:rsidR="007B32AD">
        <w:rPr>
          <w:rFonts w:ascii="Times New Roman" w:hAnsi="Times New Roman" w:cs="Times New Roman"/>
          <w:sz w:val="24"/>
          <w:szCs w:val="24"/>
        </w:rPr>
        <w:t xml:space="preserve"> </w:t>
      </w:r>
      <w:r w:rsidR="00E84B32">
        <w:rPr>
          <w:rFonts w:ascii="Times New Roman" w:hAnsi="Times New Roman" w:cs="Times New Roman"/>
          <w:sz w:val="24"/>
          <w:szCs w:val="24"/>
        </w:rPr>
        <w:t>identifying parcels.</w:t>
      </w:r>
    </w:p>
    <w:p w14:paraId="4A27587D" w14:textId="7180EADC" w:rsidR="00894251" w:rsidRDefault="000A3652" w:rsidP="00766624">
      <w:pPr>
        <w:spacing w:line="360" w:lineRule="auto"/>
        <w:jc w:val="both"/>
        <w:rPr>
          <w:rFonts w:ascii="Times New Roman" w:hAnsi="Times New Roman" w:cs="Times New Roman"/>
          <w:sz w:val="24"/>
          <w:szCs w:val="24"/>
        </w:rPr>
      </w:pPr>
      <w:r>
        <w:rPr>
          <w:noProof/>
        </w:rPr>
        <w:lastRenderedPageBreak/>
        <w:drawing>
          <wp:inline distT="0" distB="0" distL="0" distR="0" wp14:anchorId="5AD16631" wp14:editId="23448520">
            <wp:extent cx="4536374" cy="4205167"/>
            <wp:effectExtent l="0" t="0" r="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45862" cy="4213962"/>
                    </a:xfrm>
                    <a:prstGeom prst="rect">
                      <a:avLst/>
                    </a:prstGeom>
                  </pic:spPr>
                </pic:pic>
              </a:graphicData>
            </a:graphic>
          </wp:inline>
        </w:drawing>
      </w:r>
    </w:p>
    <w:p w14:paraId="79BEE24B" w14:textId="363A4694" w:rsidR="000A3652" w:rsidRDefault="00763730" w:rsidP="00766624">
      <w:pPr>
        <w:spacing w:line="360" w:lineRule="auto"/>
        <w:jc w:val="both"/>
        <w:rPr>
          <w:rFonts w:ascii="Times New Roman" w:hAnsi="Times New Roman" w:cs="Times New Roman"/>
          <w:sz w:val="24"/>
          <w:szCs w:val="24"/>
        </w:rPr>
      </w:pPr>
      <w:r>
        <w:rPr>
          <w:noProof/>
        </w:rPr>
        <w:drawing>
          <wp:inline distT="0" distB="0" distL="0" distR="0" wp14:anchorId="5D4DDEDD" wp14:editId="31DD8C60">
            <wp:extent cx="5427023" cy="3399556"/>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32865" cy="3403215"/>
                    </a:xfrm>
                    <a:prstGeom prst="rect">
                      <a:avLst/>
                    </a:prstGeom>
                  </pic:spPr>
                </pic:pic>
              </a:graphicData>
            </a:graphic>
          </wp:inline>
        </w:drawing>
      </w:r>
    </w:p>
    <w:p w14:paraId="74B26185" w14:textId="71760D9B" w:rsidR="00763730" w:rsidRDefault="00763730" w:rsidP="00766624">
      <w:pPr>
        <w:spacing w:line="360" w:lineRule="auto"/>
        <w:jc w:val="both"/>
        <w:rPr>
          <w:rFonts w:ascii="Times New Roman" w:hAnsi="Times New Roman" w:cs="Times New Roman"/>
          <w:sz w:val="24"/>
          <w:szCs w:val="24"/>
        </w:rPr>
      </w:pPr>
      <w:r>
        <w:rPr>
          <w:noProof/>
        </w:rPr>
        <w:lastRenderedPageBreak/>
        <w:drawing>
          <wp:inline distT="0" distB="0" distL="0" distR="0" wp14:anchorId="3287F349" wp14:editId="6FEF6753">
            <wp:extent cx="5106390" cy="3520048"/>
            <wp:effectExtent l="0" t="0" r="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114564" cy="3525682"/>
                    </a:xfrm>
                    <a:prstGeom prst="rect">
                      <a:avLst/>
                    </a:prstGeom>
                  </pic:spPr>
                </pic:pic>
              </a:graphicData>
            </a:graphic>
          </wp:inline>
        </w:drawing>
      </w:r>
    </w:p>
    <w:p w14:paraId="58F4E606" w14:textId="04E51E63" w:rsidR="005022E2" w:rsidRDefault="005022E2" w:rsidP="00766624">
      <w:pPr>
        <w:spacing w:line="360" w:lineRule="auto"/>
        <w:jc w:val="both"/>
        <w:rPr>
          <w:rFonts w:ascii="Times New Roman" w:hAnsi="Times New Roman" w:cs="Times New Roman"/>
          <w:sz w:val="24"/>
          <w:szCs w:val="24"/>
        </w:rPr>
      </w:pPr>
      <w:r>
        <w:rPr>
          <w:noProof/>
        </w:rPr>
        <w:drawing>
          <wp:inline distT="0" distB="0" distL="0" distR="0" wp14:anchorId="31625C58" wp14:editId="1EE69C29">
            <wp:extent cx="5098946" cy="3895106"/>
            <wp:effectExtent l="0" t="0" r="698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122275" cy="3912927"/>
                    </a:xfrm>
                    <a:prstGeom prst="rect">
                      <a:avLst/>
                    </a:prstGeom>
                  </pic:spPr>
                </pic:pic>
              </a:graphicData>
            </a:graphic>
          </wp:inline>
        </w:drawing>
      </w:r>
    </w:p>
    <w:p w14:paraId="64CB60FA" w14:textId="44B9586D" w:rsidR="0065448D" w:rsidRDefault="0065448D" w:rsidP="00766624">
      <w:pPr>
        <w:spacing w:line="360" w:lineRule="auto"/>
        <w:jc w:val="both"/>
        <w:rPr>
          <w:rFonts w:ascii="Times New Roman" w:hAnsi="Times New Roman" w:cs="Times New Roman"/>
          <w:sz w:val="24"/>
          <w:szCs w:val="24"/>
        </w:rPr>
      </w:pPr>
    </w:p>
    <w:p w14:paraId="24ECD952" w14:textId="4B13BE4E" w:rsidR="003D3650" w:rsidRDefault="003D3650" w:rsidP="00766624">
      <w:pPr>
        <w:spacing w:line="360" w:lineRule="auto"/>
        <w:jc w:val="both"/>
        <w:rPr>
          <w:rFonts w:ascii="Times New Roman" w:hAnsi="Times New Roman" w:cs="Times New Roman"/>
          <w:sz w:val="24"/>
          <w:szCs w:val="24"/>
        </w:rPr>
      </w:pPr>
      <w:r>
        <w:rPr>
          <w:noProof/>
        </w:rPr>
        <w:lastRenderedPageBreak/>
        <w:drawing>
          <wp:inline distT="0" distB="0" distL="0" distR="0" wp14:anchorId="3A12CD64" wp14:editId="7701548E">
            <wp:extent cx="4393870" cy="3831127"/>
            <wp:effectExtent l="0" t="0" r="698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401722" cy="3837973"/>
                    </a:xfrm>
                    <a:prstGeom prst="rect">
                      <a:avLst/>
                    </a:prstGeom>
                  </pic:spPr>
                </pic:pic>
              </a:graphicData>
            </a:graphic>
          </wp:inline>
        </w:drawing>
      </w:r>
    </w:p>
    <w:p w14:paraId="13450C0E" w14:textId="13DFBD53" w:rsidR="003D3650" w:rsidRDefault="009008BB" w:rsidP="00766624">
      <w:pPr>
        <w:spacing w:line="360" w:lineRule="auto"/>
        <w:jc w:val="both"/>
        <w:rPr>
          <w:rFonts w:ascii="Times New Roman" w:hAnsi="Times New Roman" w:cs="Times New Roman"/>
          <w:sz w:val="24"/>
          <w:szCs w:val="24"/>
        </w:rPr>
      </w:pPr>
      <w:r>
        <w:rPr>
          <w:noProof/>
        </w:rPr>
        <w:drawing>
          <wp:inline distT="0" distB="0" distL="0" distR="0" wp14:anchorId="7CA0C103" wp14:editId="3E199517">
            <wp:extent cx="4583875" cy="2232519"/>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608451" cy="2244489"/>
                    </a:xfrm>
                    <a:prstGeom prst="rect">
                      <a:avLst/>
                    </a:prstGeom>
                  </pic:spPr>
                </pic:pic>
              </a:graphicData>
            </a:graphic>
          </wp:inline>
        </w:drawing>
      </w:r>
      <w:r>
        <w:rPr>
          <w:noProof/>
        </w:rPr>
        <w:drawing>
          <wp:inline distT="0" distB="0" distL="0" distR="0" wp14:anchorId="23BEFA4A" wp14:editId="7094B48F">
            <wp:extent cx="4678878" cy="1833502"/>
            <wp:effectExtent l="0" t="0" r="762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683697" cy="1835390"/>
                    </a:xfrm>
                    <a:prstGeom prst="rect">
                      <a:avLst/>
                    </a:prstGeom>
                  </pic:spPr>
                </pic:pic>
              </a:graphicData>
            </a:graphic>
          </wp:inline>
        </w:drawing>
      </w:r>
      <w:r>
        <w:rPr>
          <w:noProof/>
        </w:rPr>
        <w:lastRenderedPageBreak/>
        <w:drawing>
          <wp:inline distT="0" distB="0" distL="0" distR="0" wp14:anchorId="60EF71A4" wp14:editId="49E93AD1">
            <wp:extent cx="4880758" cy="2573402"/>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891271" cy="2578945"/>
                    </a:xfrm>
                    <a:prstGeom prst="rect">
                      <a:avLst/>
                    </a:prstGeom>
                  </pic:spPr>
                </pic:pic>
              </a:graphicData>
            </a:graphic>
          </wp:inline>
        </w:drawing>
      </w:r>
      <w:r w:rsidR="00A725DF">
        <w:rPr>
          <w:noProof/>
        </w:rPr>
        <w:drawing>
          <wp:inline distT="0" distB="0" distL="0" distR="0" wp14:anchorId="64A54A78" wp14:editId="29D1AC21">
            <wp:extent cx="4750130" cy="3658116"/>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761630" cy="3666972"/>
                    </a:xfrm>
                    <a:prstGeom prst="rect">
                      <a:avLst/>
                    </a:prstGeom>
                  </pic:spPr>
                </pic:pic>
              </a:graphicData>
            </a:graphic>
          </wp:inline>
        </w:drawing>
      </w:r>
    </w:p>
    <w:p w14:paraId="096ED7DF" w14:textId="4B2E4848" w:rsidR="009008BB" w:rsidRDefault="009008BB"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Fig.12 </w:t>
      </w:r>
      <w:r w:rsidR="00DC086D">
        <w:rPr>
          <w:rFonts w:ascii="Times New Roman" w:hAnsi="Times New Roman" w:cs="Times New Roman"/>
          <w:sz w:val="24"/>
          <w:szCs w:val="24"/>
        </w:rPr>
        <w:t xml:space="preserve">The provided pictures are presenting the reports which are produced </w:t>
      </w:r>
      <w:r w:rsidR="00BF1AFF">
        <w:rPr>
          <w:rFonts w:ascii="Times New Roman" w:hAnsi="Times New Roman" w:cs="Times New Roman"/>
          <w:sz w:val="24"/>
          <w:szCs w:val="24"/>
        </w:rPr>
        <w:t xml:space="preserve">from the system data. User can have quick access to them </w:t>
      </w:r>
      <w:r w:rsidR="008C0EA5">
        <w:rPr>
          <w:rFonts w:ascii="Times New Roman" w:hAnsi="Times New Roman" w:cs="Times New Roman"/>
          <w:sz w:val="24"/>
          <w:szCs w:val="24"/>
        </w:rPr>
        <w:t xml:space="preserve">straight away from </w:t>
      </w:r>
      <w:r w:rsidR="00B813E1">
        <w:rPr>
          <w:rFonts w:ascii="Times New Roman" w:hAnsi="Times New Roman" w:cs="Times New Roman"/>
          <w:sz w:val="24"/>
          <w:szCs w:val="24"/>
        </w:rPr>
        <w:t>the system interface.</w:t>
      </w:r>
    </w:p>
    <w:p w14:paraId="4997BC43" w14:textId="5D1E2277" w:rsidR="0059411A" w:rsidRDefault="0059411A"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br w:type="page"/>
      </w:r>
    </w:p>
    <w:p w14:paraId="681D1E0C" w14:textId="6D1CE449" w:rsidR="0059411A" w:rsidRDefault="00896623" w:rsidP="00896623">
      <w:pPr>
        <w:pStyle w:val="Heading1"/>
        <w:numPr>
          <w:ilvl w:val="0"/>
          <w:numId w:val="1"/>
        </w:numPr>
        <w:rPr>
          <w:rFonts w:ascii="Times New Roman" w:hAnsi="Times New Roman" w:cs="Times New Roman"/>
        </w:rPr>
      </w:pPr>
      <w:bookmarkStart w:id="9" w:name="_Toc8036709"/>
      <w:r>
        <w:rPr>
          <w:rFonts w:ascii="Times New Roman" w:hAnsi="Times New Roman" w:cs="Times New Roman"/>
        </w:rPr>
        <w:lastRenderedPageBreak/>
        <w:t>User Guide</w:t>
      </w:r>
      <w:bookmarkEnd w:id="9"/>
    </w:p>
    <w:p w14:paraId="086EBF1B" w14:textId="1BA62895" w:rsidR="00896623" w:rsidRDefault="00896623" w:rsidP="00896623"/>
    <w:p w14:paraId="5DDD27E3" w14:textId="78A61B09" w:rsidR="00073807" w:rsidRDefault="004F4172" w:rsidP="00896623">
      <w:r>
        <w:rPr>
          <w:noProof/>
        </w:rPr>
        <w:drawing>
          <wp:inline distT="0" distB="0" distL="0" distR="0" wp14:anchorId="17682D6B" wp14:editId="763624A0">
            <wp:extent cx="5731510" cy="270954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2709545"/>
                    </a:xfrm>
                    <a:prstGeom prst="rect">
                      <a:avLst/>
                    </a:prstGeom>
                  </pic:spPr>
                </pic:pic>
              </a:graphicData>
            </a:graphic>
          </wp:inline>
        </w:drawing>
      </w:r>
    </w:p>
    <w:p w14:paraId="506F9154" w14:textId="1101DBCD" w:rsidR="00896623" w:rsidRPr="004F4172" w:rsidRDefault="00896623" w:rsidP="007C10B9">
      <w:pPr>
        <w:spacing w:line="360" w:lineRule="auto"/>
        <w:ind w:firstLine="284"/>
        <w:jc w:val="both"/>
        <w:rPr>
          <w:rFonts w:ascii="Times New Roman" w:hAnsi="Times New Roman" w:cs="Times New Roman"/>
          <w:sz w:val="24"/>
          <w:szCs w:val="24"/>
        </w:rPr>
      </w:pPr>
      <w:r w:rsidRPr="004F4172">
        <w:rPr>
          <w:rFonts w:ascii="Times New Roman" w:hAnsi="Times New Roman" w:cs="Times New Roman"/>
          <w:sz w:val="24"/>
          <w:szCs w:val="24"/>
        </w:rPr>
        <w:t>The</w:t>
      </w:r>
      <w:r w:rsidR="00E21187" w:rsidRPr="004F4172">
        <w:rPr>
          <w:rFonts w:ascii="Times New Roman" w:hAnsi="Times New Roman" w:cs="Times New Roman"/>
          <w:sz w:val="24"/>
          <w:szCs w:val="24"/>
        </w:rPr>
        <w:t xml:space="preserve"> new database system is open rapidly after running Microsoft Access</w:t>
      </w:r>
      <w:r w:rsidR="00E444C9" w:rsidRPr="004F4172">
        <w:rPr>
          <w:rFonts w:ascii="Times New Roman" w:hAnsi="Times New Roman" w:cs="Times New Roman"/>
          <w:sz w:val="24"/>
          <w:szCs w:val="24"/>
        </w:rPr>
        <w:t xml:space="preserve">. </w:t>
      </w:r>
      <w:r w:rsidR="00967837" w:rsidRPr="004F4172">
        <w:rPr>
          <w:rFonts w:ascii="Times New Roman" w:hAnsi="Times New Roman" w:cs="Times New Roman"/>
          <w:sz w:val="24"/>
          <w:szCs w:val="24"/>
        </w:rPr>
        <w:t xml:space="preserve">Users may start the work with </w:t>
      </w:r>
      <w:r w:rsidR="00073807" w:rsidRPr="004F4172">
        <w:rPr>
          <w:rFonts w:ascii="Times New Roman" w:hAnsi="Times New Roman" w:cs="Times New Roman"/>
          <w:sz w:val="24"/>
          <w:szCs w:val="24"/>
        </w:rPr>
        <w:t>a program from the start</w:t>
      </w:r>
      <w:r w:rsidR="00806BED">
        <w:rPr>
          <w:rFonts w:ascii="Times New Roman" w:hAnsi="Times New Roman" w:cs="Times New Roman"/>
          <w:sz w:val="24"/>
          <w:szCs w:val="24"/>
        </w:rPr>
        <w:t>ing</w:t>
      </w:r>
      <w:r w:rsidR="00073807" w:rsidRPr="004F4172">
        <w:rPr>
          <w:rFonts w:ascii="Times New Roman" w:hAnsi="Times New Roman" w:cs="Times New Roman"/>
          <w:sz w:val="24"/>
          <w:szCs w:val="24"/>
        </w:rPr>
        <w:t xml:space="preserve"> form – Main Menu.</w:t>
      </w:r>
    </w:p>
    <w:p w14:paraId="6AE7980A" w14:textId="5631ED5E" w:rsidR="003F072A" w:rsidRDefault="004F4172"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In the </w:t>
      </w:r>
      <w:r w:rsidR="00A37064">
        <w:rPr>
          <w:rFonts w:ascii="Times New Roman" w:hAnsi="Times New Roman" w:cs="Times New Roman"/>
          <w:sz w:val="24"/>
          <w:szCs w:val="24"/>
        </w:rPr>
        <w:t>upper-right corner</w:t>
      </w:r>
      <w:r w:rsidR="00806BED">
        <w:rPr>
          <w:rFonts w:ascii="Times New Roman" w:hAnsi="Times New Roman" w:cs="Times New Roman"/>
          <w:sz w:val="24"/>
          <w:szCs w:val="24"/>
        </w:rPr>
        <w:t>,</w:t>
      </w:r>
      <w:r w:rsidR="00A37064">
        <w:rPr>
          <w:rFonts w:ascii="Times New Roman" w:hAnsi="Times New Roman" w:cs="Times New Roman"/>
          <w:sz w:val="24"/>
          <w:szCs w:val="24"/>
        </w:rPr>
        <w:t xml:space="preserve"> users can shut-down the program and go to the pu</w:t>
      </w:r>
      <w:r w:rsidR="003F072A">
        <w:rPr>
          <w:rFonts w:ascii="Times New Roman" w:hAnsi="Times New Roman" w:cs="Times New Roman"/>
          <w:sz w:val="24"/>
          <w:szCs w:val="24"/>
        </w:rPr>
        <w:t xml:space="preserve">lpit. </w:t>
      </w:r>
      <w:r w:rsidR="009572E3">
        <w:rPr>
          <w:rFonts w:ascii="Times New Roman" w:hAnsi="Times New Roman" w:cs="Times New Roman"/>
          <w:sz w:val="24"/>
          <w:szCs w:val="24"/>
        </w:rPr>
        <w:t>Furthermore,</w:t>
      </w:r>
      <w:r w:rsidR="003F072A">
        <w:rPr>
          <w:rFonts w:ascii="Times New Roman" w:hAnsi="Times New Roman" w:cs="Times New Roman"/>
          <w:sz w:val="24"/>
          <w:szCs w:val="24"/>
        </w:rPr>
        <w:t xml:space="preserve"> the rest of the buttons are responsible for </w:t>
      </w:r>
      <w:r w:rsidR="00E737E4">
        <w:rPr>
          <w:rFonts w:ascii="Times New Roman" w:hAnsi="Times New Roman" w:cs="Times New Roman"/>
          <w:sz w:val="24"/>
          <w:szCs w:val="24"/>
        </w:rPr>
        <w:t xml:space="preserve">submenus which contain related to the buttons names functions. </w:t>
      </w:r>
      <w:r w:rsidR="009572E3">
        <w:rPr>
          <w:rFonts w:ascii="Times New Roman" w:hAnsi="Times New Roman" w:cs="Times New Roman"/>
          <w:sz w:val="24"/>
          <w:szCs w:val="24"/>
        </w:rPr>
        <w:t>However,</w:t>
      </w:r>
      <w:r w:rsidR="00E737E4">
        <w:rPr>
          <w:rFonts w:ascii="Times New Roman" w:hAnsi="Times New Roman" w:cs="Times New Roman"/>
          <w:sz w:val="24"/>
          <w:szCs w:val="24"/>
        </w:rPr>
        <w:t xml:space="preserve"> at this stage </w:t>
      </w:r>
      <w:r w:rsidR="009572E3">
        <w:rPr>
          <w:rFonts w:ascii="Times New Roman" w:hAnsi="Times New Roman" w:cs="Times New Roman"/>
          <w:sz w:val="24"/>
          <w:szCs w:val="24"/>
        </w:rPr>
        <w:t xml:space="preserve">users </w:t>
      </w:r>
      <w:r w:rsidR="00806BED">
        <w:rPr>
          <w:rFonts w:ascii="Times New Roman" w:hAnsi="Times New Roman" w:cs="Times New Roman"/>
          <w:sz w:val="24"/>
          <w:szCs w:val="24"/>
        </w:rPr>
        <w:t>can</w:t>
      </w:r>
      <w:r w:rsidR="009572E3">
        <w:rPr>
          <w:rFonts w:ascii="Times New Roman" w:hAnsi="Times New Roman" w:cs="Times New Roman"/>
          <w:sz w:val="24"/>
          <w:szCs w:val="24"/>
        </w:rPr>
        <w:t xml:space="preserve"> place an order.</w:t>
      </w:r>
    </w:p>
    <w:p w14:paraId="16562EC2" w14:textId="32567137" w:rsidR="009572E3" w:rsidRDefault="008810AF" w:rsidP="00766624">
      <w:pPr>
        <w:spacing w:line="360" w:lineRule="auto"/>
        <w:jc w:val="both"/>
        <w:rPr>
          <w:rFonts w:ascii="Times New Roman" w:hAnsi="Times New Roman" w:cs="Times New Roman"/>
          <w:sz w:val="24"/>
          <w:szCs w:val="24"/>
        </w:rPr>
      </w:pPr>
      <w:r>
        <w:rPr>
          <w:noProof/>
        </w:rPr>
        <w:drawing>
          <wp:inline distT="0" distB="0" distL="0" distR="0" wp14:anchorId="0319AB30" wp14:editId="190B263B">
            <wp:extent cx="5731510" cy="339852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398520"/>
                    </a:xfrm>
                    <a:prstGeom prst="rect">
                      <a:avLst/>
                    </a:prstGeom>
                  </pic:spPr>
                </pic:pic>
              </a:graphicData>
            </a:graphic>
          </wp:inline>
        </w:drawing>
      </w:r>
    </w:p>
    <w:p w14:paraId="39421D54" w14:textId="4941A7C7" w:rsidR="008810AF" w:rsidRDefault="008810AF"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The “Registration” submenu</w:t>
      </w:r>
      <w:r w:rsidR="009A7CD0">
        <w:rPr>
          <w:rFonts w:ascii="Times New Roman" w:hAnsi="Times New Roman" w:cs="Times New Roman"/>
          <w:sz w:val="24"/>
          <w:szCs w:val="24"/>
        </w:rPr>
        <w:t xml:space="preserve"> is for all registration forms. </w:t>
      </w:r>
      <w:r w:rsidR="00ED74FD">
        <w:rPr>
          <w:rFonts w:ascii="Times New Roman" w:hAnsi="Times New Roman" w:cs="Times New Roman"/>
          <w:sz w:val="24"/>
          <w:szCs w:val="24"/>
        </w:rPr>
        <w:t>By clicking a specific</w:t>
      </w:r>
      <w:r w:rsidR="00806BED">
        <w:rPr>
          <w:rFonts w:ascii="Times New Roman" w:hAnsi="Times New Roman" w:cs="Times New Roman"/>
          <w:sz w:val="24"/>
          <w:szCs w:val="24"/>
        </w:rPr>
        <w:t xml:space="preserve"> button,</w:t>
      </w:r>
      <w:r w:rsidR="00ED74FD">
        <w:rPr>
          <w:rFonts w:ascii="Times New Roman" w:hAnsi="Times New Roman" w:cs="Times New Roman"/>
          <w:sz w:val="24"/>
          <w:szCs w:val="24"/>
        </w:rPr>
        <w:t xml:space="preserve"> the </w:t>
      </w:r>
      <w:r w:rsidR="00806BED">
        <w:rPr>
          <w:rFonts w:ascii="Times New Roman" w:hAnsi="Times New Roman" w:cs="Times New Roman"/>
          <w:sz w:val="24"/>
          <w:szCs w:val="24"/>
        </w:rPr>
        <w:t>proper</w:t>
      </w:r>
      <w:r w:rsidR="00463A17">
        <w:rPr>
          <w:rFonts w:ascii="Times New Roman" w:hAnsi="Times New Roman" w:cs="Times New Roman"/>
          <w:sz w:val="24"/>
          <w:szCs w:val="24"/>
        </w:rPr>
        <w:t xml:space="preserve"> registration form is opened. For </w:t>
      </w:r>
      <w:r w:rsidR="00D40232">
        <w:rPr>
          <w:rFonts w:ascii="Times New Roman" w:hAnsi="Times New Roman" w:cs="Times New Roman"/>
          <w:sz w:val="24"/>
          <w:szCs w:val="24"/>
        </w:rPr>
        <w:t>example,</w:t>
      </w:r>
      <w:r w:rsidR="00463A17">
        <w:rPr>
          <w:rFonts w:ascii="Times New Roman" w:hAnsi="Times New Roman" w:cs="Times New Roman"/>
          <w:sz w:val="24"/>
          <w:szCs w:val="24"/>
        </w:rPr>
        <w:t xml:space="preserve"> if an employee </w:t>
      </w:r>
      <w:r w:rsidR="0008314E">
        <w:rPr>
          <w:rFonts w:ascii="Times New Roman" w:hAnsi="Times New Roman" w:cs="Times New Roman"/>
          <w:sz w:val="24"/>
          <w:szCs w:val="24"/>
        </w:rPr>
        <w:t>wants to register a new book in a system, the</w:t>
      </w:r>
      <w:r w:rsidR="00806BED">
        <w:rPr>
          <w:rFonts w:ascii="Times New Roman" w:hAnsi="Times New Roman" w:cs="Times New Roman"/>
          <w:sz w:val="24"/>
          <w:szCs w:val="24"/>
        </w:rPr>
        <w:t>y</w:t>
      </w:r>
      <w:r w:rsidR="0008314E">
        <w:rPr>
          <w:rFonts w:ascii="Times New Roman" w:hAnsi="Times New Roman" w:cs="Times New Roman"/>
          <w:sz w:val="24"/>
          <w:szCs w:val="24"/>
        </w:rPr>
        <w:t xml:space="preserve"> must ch</w:t>
      </w:r>
      <w:r w:rsidR="00806BED">
        <w:rPr>
          <w:rFonts w:ascii="Times New Roman" w:hAnsi="Times New Roman" w:cs="Times New Roman"/>
          <w:sz w:val="24"/>
          <w:szCs w:val="24"/>
        </w:rPr>
        <w:t>o</w:t>
      </w:r>
      <w:r w:rsidR="0008314E">
        <w:rPr>
          <w:rFonts w:ascii="Times New Roman" w:hAnsi="Times New Roman" w:cs="Times New Roman"/>
          <w:sz w:val="24"/>
          <w:szCs w:val="24"/>
        </w:rPr>
        <w:t>ose “Product Registration” button.</w:t>
      </w:r>
    </w:p>
    <w:p w14:paraId="258C5981" w14:textId="644DAC65" w:rsidR="00D40232" w:rsidRDefault="00D40232"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For each </w:t>
      </w:r>
      <w:r w:rsidR="001C0A6B">
        <w:rPr>
          <w:rFonts w:ascii="Times New Roman" w:hAnsi="Times New Roman" w:cs="Times New Roman"/>
          <w:sz w:val="24"/>
          <w:szCs w:val="24"/>
        </w:rPr>
        <w:t>submenu</w:t>
      </w:r>
      <w:r w:rsidR="00806BED">
        <w:rPr>
          <w:rFonts w:ascii="Times New Roman" w:hAnsi="Times New Roman" w:cs="Times New Roman"/>
          <w:sz w:val="24"/>
          <w:szCs w:val="24"/>
        </w:rPr>
        <w:t>,</w:t>
      </w:r>
      <w:r>
        <w:rPr>
          <w:rFonts w:ascii="Times New Roman" w:hAnsi="Times New Roman" w:cs="Times New Roman"/>
          <w:sz w:val="24"/>
          <w:szCs w:val="24"/>
        </w:rPr>
        <w:t xml:space="preserve"> the “Menu” button in </w:t>
      </w:r>
      <w:r w:rsidR="00806BED">
        <w:rPr>
          <w:rFonts w:ascii="Times New Roman" w:hAnsi="Times New Roman" w:cs="Times New Roman"/>
          <w:sz w:val="24"/>
          <w:szCs w:val="24"/>
        </w:rPr>
        <w:t xml:space="preserve">the </w:t>
      </w:r>
      <w:r>
        <w:rPr>
          <w:rFonts w:ascii="Times New Roman" w:hAnsi="Times New Roman" w:cs="Times New Roman"/>
          <w:sz w:val="24"/>
          <w:szCs w:val="24"/>
        </w:rPr>
        <w:t>upper-right corner of the screen</w:t>
      </w:r>
      <w:r w:rsidR="001C0A6B">
        <w:rPr>
          <w:rFonts w:ascii="Times New Roman" w:hAnsi="Times New Roman" w:cs="Times New Roman"/>
          <w:sz w:val="24"/>
          <w:szCs w:val="24"/>
        </w:rPr>
        <w:t>,</w:t>
      </w:r>
      <w:r>
        <w:rPr>
          <w:rFonts w:ascii="Times New Roman" w:hAnsi="Times New Roman" w:cs="Times New Roman"/>
          <w:sz w:val="24"/>
          <w:szCs w:val="24"/>
        </w:rPr>
        <w:t xml:space="preserve"> </w:t>
      </w:r>
      <w:r w:rsidR="007B508A">
        <w:rPr>
          <w:rFonts w:ascii="Times New Roman" w:hAnsi="Times New Roman" w:cs="Times New Roman"/>
          <w:sz w:val="24"/>
          <w:szCs w:val="24"/>
        </w:rPr>
        <w:t>returns</w:t>
      </w:r>
      <w:r w:rsidR="001C0A6B">
        <w:rPr>
          <w:rFonts w:ascii="Times New Roman" w:hAnsi="Times New Roman" w:cs="Times New Roman"/>
          <w:sz w:val="24"/>
          <w:szCs w:val="24"/>
        </w:rPr>
        <w:t xml:space="preserve"> to the main menu.</w:t>
      </w:r>
    </w:p>
    <w:p w14:paraId="47DC921F" w14:textId="709B5D8F" w:rsidR="00A725DF" w:rsidRDefault="007B508A" w:rsidP="00766624">
      <w:pPr>
        <w:spacing w:line="360" w:lineRule="auto"/>
        <w:jc w:val="both"/>
        <w:rPr>
          <w:rFonts w:ascii="Times New Roman" w:hAnsi="Times New Roman" w:cs="Times New Roman"/>
          <w:sz w:val="24"/>
          <w:szCs w:val="24"/>
        </w:rPr>
      </w:pPr>
      <w:r>
        <w:rPr>
          <w:noProof/>
        </w:rPr>
        <w:drawing>
          <wp:inline distT="0" distB="0" distL="0" distR="0" wp14:anchorId="579E9AA0" wp14:editId="02D81C0B">
            <wp:extent cx="4480669" cy="2588820"/>
            <wp:effectExtent l="0" t="0" r="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500032" cy="2600007"/>
                    </a:xfrm>
                    <a:prstGeom prst="rect">
                      <a:avLst/>
                    </a:prstGeom>
                  </pic:spPr>
                </pic:pic>
              </a:graphicData>
            </a:graphic>
          </wp:inline>
        </w:drawing>
      </w:r>
    </w:p>
    <w:p w14:paraId="136131E9" w14:textId="1FC715FA" w:rsidR="00480517" w:rsidRDefault="00480517" w:rsidP="00766624">
      <w:pPr>
        <w:spacing w:line="360" w:lineRule="auto"/>
        <w:jc w:val="both"/>
        <w:rPr>
          <w:rFonts w:ascii="Times New Roman" w:hAnsi="Times New Roman" w:cs="Times New Roman"/>
          <w:sz w:val="24"/>
          <w:szCs w:val="24"/>
        </w:rPr>
      </w:pPr>
      <w:r>
        <w:rPr>
          <w:noProof/>
        </w:rPr>
        <w:drawing>
          <wp:inline distT="0" distB="0" distL="0" distR="0" wp14:anchorId="33A2EAB1" wp14:editId="22F808B2">
            <wp:extent cx="4583875" cy="2463592"/>
            <wp:effectExtent l="0" t="0" r="762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594190" cy="2469136"/>
                    </a:xfrm>
                    <a:prstGeom prst="rect">
                      <a:avLst/>
                    </a:prstGeom>
                  </pic:spPr>
                </pic:pic>
              </a:graphicData>
            </a:graphic>
          </wp:inline>
        </w:drawing>
      </w:r>
    </w:p>
    <w:p w14:paraId="7E7B9B93" w14:textId="1C43F052" w:rsidR="00894251" w:rsidRDefault="007B508A"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In the “Books” section </w:t>
      </w:r>
      <w:r w:rsidR="00580B3C">
        <w:rPr>
          <w:rFonts w:ascii="Times New Roman" w:hAnsi="Times New Roman" w:cs="Times New Roman"/>
          <w:sz w:val="24"/>
          <w:szCs w:val="24"/>
        </w:rPr>
        <w:t xml:space="preserve">all forms associated with </w:t>
      </w:r>
      <w:r w:rsidR="00BB2B71">
        <w:rPr>
          <w:rFonts w:ascii="Times New Roman" w:hAnsi="Times New Roman" w:cs="Times New Roman"/>
          <w:sz w:val="24"/>
          <w:szCs w:val="24"/>
        </w:rPr>
        <w:t xml:space="preserve">books were applied. Users can </w:t>
      </w:r>
      <w:r w:rsidR="00854036">
        <w:rPr>
          <w:rFonts w:ascii="Times New Roman" w:hAnsi="Times New Roman" w:cs="Times New Roman"/>
          <w:sz w:val="24"/>
          <w:szCs w:val="24"/>
        </w:rPr>
        <w:t xml:space="preserve">search a book in catalogue or find it by entering a title. </w:t>
      </w:r>
      <w:r w:rsidR="00452B1C">
        <w:rPr>
          <w:rFonts w:ascii="Times New Roman" w:hAnsi="Times New Roman" w:cs="Times New Roman"/>
          <w:sz w:val="24"/>
          <w:szCs w:val="24"/>
        </w:rPr>
        <w:t>Furthermore,</w:t>
      </w:r>
      <w:r w:rsidR="00854036">
        <w:rPr>
          <w:rFonts w:ascii="Times New Roman" w:hAnsi="Times New Roman" w:cs="Times New Roman"/>
          <w:sz w:val="24"/>
          <w:szCs w:val="24"/>
        </w:rPr>
        <w:t xml:space="preserve"> if the customer is </w:t>
      </w:r>
      <w:r w:rsidR="00806BED">
        <w:rPr>
          <w:rFonts w:ascii="Times New Roman" w:hAnsi="Times New Roman" w:cs="Times New Roman"/>
          <w:sz w:val="24"/>
          <w:szCs w:val="24"/>
        </w:rPr>
        <w:t>interested</w:t>
      </w:r>
      <w:r w:rsidR="00B76840">
        <w:rPr>
          <w:rFonts w:ascii="Times New Roman" w:hAnsi="Times New Roman" w:cs="Times New Roman"/>
          <w:sz w:val="24"/>
          <w:szCs w:val="24"/>
        </w:rPr>
        <w:t xml:space="preserve"> in </w:t>
      </w:r>
      <w:r w:rsidR="00452B1C">
        <w:rPr>
          <w:rFonts w:ascii="Times New Roman" w:hAnsi="Times New Roman" w:cs="Times New Roman"/>
          <w:sz w:val="24"/>
          <w:szCs w:val="24"/>
        </w:rPr>
        <w:t xml:space="preserve">checking </w:t>
      </w:r>
      <w:r w:rsidR="00806BED">
        <w:rPr>
          <w:rFonts w:ascii="Times New Roman" w:hAnsi="Times New Roman" w:cs="Times New Roman"/>
          <w:sz w:val="24"/>
          <w:szCs w:val="24"/>
        </w:rPr>
        <w:t xml:space="preserve">the </w:t>
      </w:r>
      <w:r w:rsidR="00452B1C">
        <w:rPr>
          <w:rFonts w:ascii="Times New Roman" w:hAnsi="Times New Roman" w:cs="Times New Roman"/>
          <w:sz w:val="24"/>
          <w:szCs w:val="24"/>
        </w:rPr>
        <w:t>availability of</w:t>
      </w:r>
      <w:r w:rsidR="00B76840">
        <w:rPr>
          <w:rFonts w:ascii="Times New Roman" w:hAnsi="Times New Roman" w:cs="Times New Roman"/>
          <w:sz w:val="24"/>
          <w:szCs w:val="24"/>
        </w:rPr>
        <w:t xml:space="preserve"> a specific edition of </w:t>
      </w:r>
      <w:r w:rsidR="0050555E">
        <w:rPr>
          <w:rFonts w:ascii="Times New Roman" w:hAnsi="Times New Roman" w:cs="Times New Roman"/>
          <w:sz w:val="24"/>
          <w:szCs w:val="24"/>
        </w:rPr>
        <w:t>the book</w:t>
      </w:r>
      <w:r w:rsidR="00806BED">
        <w:rPr>
          <w:rFonts w:ascii="Times New Roman" w:hAnsi="Times New Roman" w:cs="Times New Roman"/>
          <w:sz w:val="24"/>
          <w:szCs w:val="24"/>
        </w:rPr>
        <w:t>,</w:t>
      </w:r>
      <w:r w:rsidR="0050555E">
        <w:rPr>
          <w:rFonts w:ascii="Times New Roman" w:hAnsi="Times New Roman" w:cs="Times New Roman"/>
          <w:sz w:val="24"/>
          <w:szCs w:val="24"/>
        </w:rPr>
        <w:t xml:space="preserve"> then an appropriated button allows </w:t>
      </w:r>
      <w:r w:rsidR="00806BED">
        <w:rPr>
          <w:rFonts w:ascii="Times New Roman" w:hAnsi="Times New Roman" w:cs="Times New Roman"/>
          <w:sz w:val="24"/>
          <w:szCs w:val="24"/>
        </w:rPr>
        <w:t>performing</w:t>
      </w:r>
      <w:r w:rsidR="0050555E">
        <w:rPr>
          <w:rFonts w:ascii="Times New Roman" w:hAnsi="Times New Roman" w:cs="Times New Roman"/>
          <w:sz w:val="24"/>
          <w:szCs w:val="24"/>
        </w:rPr>
        <w:t xml:space="preserve"> that operation.</w:t>
      </w:r>
      <w:r w:rsidR="00452B1C">
        <w:rPr>
          <w:rFonts w:ascii="Times New Roman" w:hAnsi="Times New Roman" w:cs="Times New Roman"/>
          <w:sz w:val="24"/>
          <w:szCs w:val="24"/>
        </w:rPr>
        <w:t xml:space="preserve"> </w:t>
      </w:r>
      <w:r w:rsidR="001D5B3A">
        <w:rPr>
          <w:rFonts w:ascii="Times New Roman" w:hAnsi="Times New Roman" w:cs="Times New Roman"/>
          <w:sz w:val="24"/>
          <w:szCs w:val="24"/>
        </w:rPr>
        <w:t>Moreover,</w:t>
      </w:r>
      <w:r w:rsidR="00452B1C">
        <w:rPr>
          <w:rFonts w:ascii="Times New Roman" w:hAnsi="Times New Roman" w:cs="Times New Roman"/>
          <w:sz w:val="24"/>
          <w:szCs w:val="24"/>
        </w:rPr>
        <w:t xml:space="preserve"> </w:t>
      </w:r>
      <w:r w:rsidR="00AB5737">
        <w:rPr>
          <w:rFonts w:ascii="Times New Roman" w:hAnsi="Times New Roman" w:cs="Times New Roman"/>
          <w:sz w:val="24"/>
          <w:szCs w:val="24"/>
        </w:rPr>
        <w:t xml:space="preserve">clients may leave some reviews and rate the books they read. </w:t>
      </w:r>
    </w:p>
    <w:p w14:paraId="64C22CBF" w14:textId="329C3F22" w:rsidR="00E07C8B" w:rsidRDefault="00204360"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At the end of the day</w:t>
      </w:r>
      <w:r w:rsidR="00806BED">
        <w:rPr>
          <w:rFonts w:ascii="Times New Roman" w:hAnsi="Times New Roman" w:cs="Times New Roman"/>
          <w:sz w:val="24"/>
          <w:szCs w:val="24"/>
        </w:rPr>
        <w:t>,</w:t>
      </w:r>
      <w:r>
        <w:rPr>
          <w:rFonts w:ascii="Times New Roman" w:hAnsi="Times New Roman" w:cs="Times New Roman"/>
          <w:sz w:val="24"/>
          <w:szCs w:val="24"/>
        </w:rPr>
        <w:t xml:space="preserve"> </w:t>
      </w:r>
      <w:r w:rsidR="00806BED">
        <w:rPr>
          <w:rFonts w:ascii="Times New Roman" w:hAnsi="Times New Roman" w:cs="Times New Roman"/>
          <w:sz w:val="24"/>
          <w:szCs w:val="24"/>
        </w:rPr>
        <w:t xml:space="preserve">the </w:t>
      </w:r>
      <w:r>
        <w:rPr>
          <w:rFonts w:ascii="Times New Roman" w:hAnsi="Times New Roman" w:cs="Times New Roman"/>
          <w:sz w:val="24"/>
          <w:szCs w:val="24"/>
        </w:rPr>
        <w:t xml:space="preserve">employee </w:t>
      </w:r>
      <w:r w:rsidR="00766447">
        <w:rPr>
          <w:rFonts w:ascii="Times New Roman" w:hAnsi="Times New Roman" w:cs="Times New Roman"/>
          <w:sz w:val="24"/>
          <w:szCs w:val="24"/>
        </w:rPr>
        <w:t>ha</w:t>
      </w:r>
      <w:r w:rsidR="00806BED">
        <w:rPr>
          <w:rFonts w:ascii="Times New Roman" w:hAnsi="Times New Roman" w:cs="Times New Roman"/>
          <w:sz w:val="24"/>
          <w:szCs w:val="24"/>
        </w:rPr>
        <w:t>s</w:t>
      </w:r>
      <w:r w:rsidR="00766447">
        <w:rPr>
          <w:rFonts w:ascii="Times New Roman" w:hAnsi="Times New Roman" w:cs="Times New Roman"/>
          <w:sz w:val="24"/>
          <w:szCs w:val="24"/>
        </w:rPr>
        <w:t xml:space="preserve"> an opportunity to check, which products are out of stock for now and print a report. The </w:t>
      </w:r>
      <w:r w:rsidR="000A4AC0">
        <w:rPr>
          <w:rFonts w:ascii="Times New Roman" w:hAnsi="Times New Roman" w:cs="Times New Roman"/>
          <w:sz w:val="24"/>
          <w:szCs w:val="24"/>
        </w:rPr>
        <w:t>upcoming supplying list m</w:t>
      </w:r>
      <w:r w:rsidR="00806BED">
        <w:rPr>
          <w:rFonts w:ascii="Times New Roman" w:hAnsi="Times New Roman" w:cs="Times New Roman"/>
          <w:sz w:val="24"/>
          <w:szCs w:val="24"/>
        </w:rPr>
        <w:t>a</w:t>
      </w:r>
      <w:r w:rsidR="000A4AC0">
        <w:rPr>
          <w:rFonts w:ascii="Times New Roman" w:hAnsi="Times New Roman" w:cs="Times New Roman"/>
          <w:sz w:val="24"/>
          <w:szCs w:val="24"/>
        </w:rPr>
        <w:t xml:space="preserve">y be </w:t>
      </w:r>
      <w:r w:rsidR="00E07C8B">
        <w:rPr>
          <w:rFonts w:ascii="Times New Roman" w:hAnsi="Times New Roman" w:cs="Times New Roman"/>
          <w:sz w:val="24"/>
          <w:szCs w:val="24"/>
        </w:rPr>
        <w:t>uploaded due to the report results.</w:t>
      </w:r>
    </w:p>
    <w:p w14:paraId="4424D0D7" w14:textId="76EE0178" w:rsidR="001D5B3A" w:rsidRDefault="00F81700" w:rsidP="007666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E046C">
        <w:rPr>
          <w:noProof/>
        </w:rPr>
        <w:drawing>
          <wp:inline distT="0" distB="0" distL="0" distR="0" wp14:anchorId="36D1D7D7" wp14:editId="7158FA05">
            <wp:extent cx="4370119" cy="2320143"/>
            <wp:effectExtent l="0" t="0" r="0" b="444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411123" cy="2341913"/>
                    </a:xfrm>
                    <a:prstGeom prst="rect">
                      <a:avLst/>
                    </a:prstGeom>
                  </pic:spPr>
                </pic:pic>
              </a:graphicData>
            </a:graphic>
          </wp:inline>
        </w:drawing>
      </w:r>
    </w:p>
    <w:p w14:paraId="23BB5E0B" w14:textId="3BD8E61D" w:rsidR="008D3F66" w:rsidRDefault="008D3F66" w:rsidP="00766624">
      <w:pPr>
        <w:spacing w:line="360" w:lineRule="auto"/>
        <w:jc w:val="both"/>
        <w:rPr>
          <w:rFonts w:ascii="Times New Roman" w:hAnsi="Times New Roman" w:cs="Times New Roman"/>
          <w:sz w:val="24"/>
          <w:szCs w:val="24"/>
        </w:rPr>
      </w:pPr>
      <w:r>
        <w:rPr>
          <w:noProof/>
        </w:rPr>
        <w:drawing>
          <wp:inline distT="0" distB="0" distL="0" distR="0" wp14:anchorId="73B90C62" wp14:editId="36B57809">
            <wp:extent cx="4665035" cy="2030680"/>
            <wp:effectExtent l="0" t="0" r="2540"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678062" cy="2036351"/>
                    </a:xfrm>
                    <a:prstGeom prst="rect">
                      <a:avLst/>
                    </a:prstGeom>
                  </pic:spPr>
                </pic:pic>
              </a:graphicData>
            </a:graphic>
          </wp:inline>
        </w:drawing>
      </w:r>
    </w:p>
    <w:p w14:paraId="0B00C5FF" w14:textId="0C812A3F" w:rsidR="008D3F66" w:rsidRDefault="008D3F66" w:rsidP="00766624">
      <w:pPr>
        <w:spacing w:line="360" w:lineRule="auto"/>
        <w:jc w:val="both"/>
        <w:rPr>
          <w:rFonts w:ascii="Times New Roman" w:hAnsi="Times New Roman" w:cs="Times New Roman"/>
          <w:sz w:val="24"/>
          <w:szCs w:val="24"/>
        </w:rPr>
      </w:pPr>
      <w:r>
        <w:rPr>
          <w:noProof/>
        </w:rPr>
        <w:drawing>
          <wp:inline distT="0" distB="0" distL="0" distR="0" wp14:anchorId="523E71FA" wp14:editId="2A25EFDF">
            <wp:extent cx="4707445" cy="2422566"/>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709849" cy="2423803"/>
                    </a:xfrm>
                    <a:prstGeom prst="rect">
                      <a:avLst/>
                    </a:prstGeom>
                  </pic:spPr>
                </pic:pic>
              </a:graphicData>
            </a:graphic>
          </wp:inline>
        </w:drawing>
      </w:r>
    </w:p>
    <w:p w14:paraId="3614E3B6" w14:textId="0F72D2E8" w:rsidR="00AE046C" w:rsidRDefault="00AE046C"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The “Orders and Customers” submenu </w:t>
      </w:r>
      <w:r w:rsidR="00F74ECC">
        <w:rPr>
          <w:rFonts w:ascii="Times New Roman" w:hAnsi="Times New Roman" w:cs="Times New Roman"/>
          <w:sz w:val="24"/>
          <w:szCs w:val="24"/>
        </w:rPr>
        <w:t>is based on placing orders</w:t>
      </w:r>
      <w:r w:rsidR="005D680D">
        <w:rPr>
          <w:rFonts w:ascii="Times New Roman" w:hAnsi="Times New Roman" w:cs="Times New Roman"/>
          <w:sz w:val="24"/>
          <w:szCs w:val="24"/>
        </w:rPr>
        <w:t xml:space="preserve">, </w:t>
      </w:r>
      <w:r w:rsidR="0091238A">
        <w:rPr>
          <w:rFonts w:ascii="Times New Roman" w:hAnsi="Times New Roman" w:cs="Times New Roman"/>
          <w:sz w:val="24"/>
          <w:szCs w:val="24"/>
        </w:rPr>
        <w:t>reviewing ongoing orders</w:t>
      </w:r>
      <w:r w:rsidR="00F74ECC">
        <w:rPr>
          <w:rFonts w:ascii="Times New Roman" w:hAnsi="Times New Roman" w:cs="Times New Roman"/>
          <w:sz w:val="24"/>
          <w:szCs w:val="24"/>
        </w:rPr>
        <w:t xml:space="preserve"> and </w:t>
      </w:r>
      <w:r w:rsidR="00ED2E81">
        <w:rPr>
          <w:rFonts w:ascii="Times New Roman" w:hAnsi="Times New Roman" w:cs="Times New Roman"/>
          <w:sz w:val="24"/>
          <w:szCs w:val="24"/>
        </w:rPr>
        <w:t>printing invoic</w:t>
      </w:r>
      <w:r w:rsidR="001C4867">
        <w:rPr>
          <w:rFonts w:ascii="Times New Roman" w:hAnsi="Times New Roman" w:cs="Times New Roman"/>
          <w:sz w:val="24"/>
          <w:szCs w:val="24"/>
        </w:rPr>
        <w:t xml:space="preserve">es. </w:t>
      </w:r>
      <w:r w:rsidR="00806BED">
        <w:rPr>
          <w:rFonts w:ascii="Times New Roman" w:hAnsi="Times New Roman" w:cs="Times New Roman"/>
          <w:sz w:val="24"/>
          <w:szCs w:val="24"/>
        </w:rPr>
        <w:t>Also</w:t>
      </w:r>
      <w:r w:rsidR="008D3F66">
        <w:rPr>
          <w:rFonts w:ascii="Times New Roman" w:hAnsi="Times New Roman" w:cs="Times New Roman"/>
          <w:sz w:val="24"/>
          <w:szCs w:val="24"/>
        </w:rPr>
        <w:t>,</w:t>
      </w:r>
      <w:r w:rsidR="001C4867">
        <w:rPr>
          <w:rFonts w:ascii="Times New Roman" w:hAnsi="Times New Roman" w:cs="Times New Roman"/>
          <w:sz w:val="24"/>
          <w:szCs w:val="24"/>
        </w:rPr>
        <w:t xml:space="preserve"> </w:t>
      </w:r>
      <w:r w:rsidR="00806BED">
        <w:rPr>
          <w:rFonts w:ascii="Times New Roman" w:hAnsi="Times New Roman" w:cs="Times New Roman"/>
          <w:sz w:val="24"/>
          <w:szCs w:val="24"/>
        </w:rPr>
        <w:t xml:space="preserve">the </w:t>
      </w:r>
      <w:r w:rsidR="001C4867">
        <w:rPr>
          <w:rFonts w:ascii="Times New Roman" w:hAnsi="Times New Roman" w:cs="Times New Roman"/>
          <w:sz w:val="24"/>
          <w:szCs w:val="24"/>
        </w:rPr>
        <w:t xml:space="preserve">user can check the </w:t>
      </w:r>
      <w:r w:rsidR="008618AD">
        <w:rPr>
          <w:rFonts w:ascii="Times New Roman" w:hAnsi="Times New Roman" w:cs="Times New Roman"/>
          <w:sz w:val="24"/>
          <w:szCs w:val="24"/>
        </w:rPr>
        <w:t>list of customers and print required labels for them.</w:t>
      </w:r>
    </w:p>
    <w:p w14:paraId="1D8D5700" w14:textId="71216FD5" w:rsidR="008D3F66" w:rsidRDefault="00794AFE" w:rsidP="00766624">
      <w:pPr>
        <w:spacing w:line="360" w:lineRule="auto"/>
        <w:jc w:val="both"/>
        <w:rPr>
          <w:rFonts w:ascii="Times New Roman" w:hAnsi="Times New Roman" w:cs="Times New Roman"/>
          <w:sz w:val="24"/>
          <w:szCs w:val="24"/>
        </w:rPr>
      </w:pPr>
      <w:r>
        <w:rPr>
          <w:noProof/>
        </w:rPr>
        <w:drawing>
          <wp:inline distT="0" distB="0" distL="0" distR="0" wp14:anchorId="2ACC227C" wp14:editId="1DCB9DB6">
            <wp:extent cx="5731510" cy="251714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517140"/>
                    </a:xfrm>
                    <a:prstGeom prst="rect">
                      <a:avLst/>
                    </a:prstGeom>
                  </pic:spPr>
                </pic:pic>
              </a:graphicData>
            </a:graphic>
          </wp:inline>
        </w:drawing>
      </w:r>
    </w:p>
    <w:p w14:paraId="644C2309" w14:textId="455CE521" w:rsidR="00420032" w:rsidRDefault="00420032"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All financial records are </w:t>
      </w:r>
      <w:r w:rsidR="00481876">
        <w:rPr>
          <w:rFonts w:ascii="Times New Roman" w:hAnsi="Times New Roman" w:cs="Times New Roman"/>
          <w:sz w:val="24"/>
          <w:szCs w:val="24"/>
        </w:rPr>
        <w:t>allocated in “Sales Report” form</w:t>
      </w:r>
      <w:r w:rsidR="00967E84">
        <w:rPr>
          <w:rFonts w:ascii="Times New Roman" w:hAnsi="Times New Roman" w:cs="Times New Roman"/>
          <w:sz w:val="24"/>
          <w:szCs w:val="24"/>
        </w:rPr>
        <w:t xml:space="preserve">. Thereby </w:t>
      </w:r>
      <w:r w:rsidR="00813803">
        <w:rPr>
          <w:rFonts w:ascii="Times New Roman" w:hAnsi="Times New Roman" w:cs="Times New Roman"/>
          <w:sz w:val="24"/>
          <w:szCs w:val="24"/>
        </w:rPr>
        <w:t>a manager may print and analyse the mar</w:t>
      </w:r>
      <w:r w:rsidR="00FC653C">
        <w:rPr>
          <w:rFonts w:ascii="Times New Roman" w:hAnsi="Times New Roman" w:cs="Times New Roman"/>
          <w:sz w:val="24"/>
          <w:szCs w:val="24"/>
        </w:rPr>
        <w:t xml:space="preserve">ket and the company condition by selecting an </w:t>
      </w:r>
      <w:r w:rsidR="00A244C0">
        <w:rPr>
          <w:rFonts w:ascii="Times New Roman" w:hAnsi="Times New Roman" w:cs="Times New Roman"/>
          <w:sz w:val="24"/>
          <w:szCs w:val="24"/>
        </w:rPr>
        <w:t xml:space="preserve">appropriate </w:t>
      </w:r>
      <w:r w:rsidR="00A4272C">
        <w:rPr>
          <w:rFonts w:ascii="Times New Roman" w:hAnsi="Times New Roman" w:cs="Times New Roman"/>
          <w:sz w:val="24"/>
          <w:szCs w:val="24"/>
        </w:rPr>
        <w:t>button from the panel</w:t>
      </w:r>
      <w:r w:rsidR="00A244C0">
        <w:rPr>
          <w:rFonts w:ascii="Times New Roman" w:hAnsi="Times New Roman" w:cs="Times New Roman"/>
          <w:sz w:val="24"/>
          <w:szCs w:val="24"/>
        </w:rPr>
        <w:t>.</w:t>
      </w:r>
    </w:p>
    <w:p w14:paraId="17CF0CF1" w14:textId="7D3026E1" w:rsidR="00490378" w:rsidRDefault="00490378"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br w:type="page"/>
      </w:r>
    </w:p>
    <w:p w14:paraId="3B5081D2" w14:textId="6147504E" w:rsidR="00490378" w:rsidRDefault="00490378" w:rsidP="00490378">
      <w:pPr>
        <w:pStyle w:val="Heading1"/>
        <w:numPr>
          <w:ilvl w:val="0"/>
          <w:numId w:val="1"/>
        </w:numPr>
        <w:rPr>
          <w:rFonts w:ascii="Times New Roman" w:hAnsi="Times New Roman" w:cs="Times New Roman"/>
        </w:rPr>
      </w:pPr>
      <w:bookmarkStart w:id="10" w:name="_Toc8036710"/>
      <w:r>
        <w:rPr>
          <w:rFonts w:ascii="Times New Roman" w:hAnsi="Times New Roman" w:cs="Times New Roman"/>
        </w:rPr>
        <w:lastRenderedPageBreak/>
        <w:t>Summarising</w:t>
      </w:r>
      <w:bookmarkEnd w:id="10"/>
    </w:p>
    <w:p w14:paraId="2DE6003A" w14:textId="6BA386F0" w:rsidR="00490378" w:rsidRDefault="00490378" w:rsidP="00490378"/>
    <w:p w14:paraId="415073A4" w14:textId="5E69E14F" w:rsidR="00A03F34" w:rsidRPr="0052799F" w:rsidRDefault="003E5847" w:rsidP="007C10B9">
      <w:pPr>
        <w:spacing w:line="360" w:lineRule="auto"/>
        <w:ind w:firstLine="284"/>
        <w:jc w:val="both"/>
        <w:rPr>
          <w:rFonts w:ascii="Times New Roman" w:hAnsi="Times New Roman" w:cs="Times New Roman"/>
          <w:sz w:val="24"/>
          <w:szCs w:val="24"/>
        </w:rPr>
      </w:pPr>
      <w:r w:rsidRPr="0052799F">
        <w:rPr>
          <w:rFonts w:ascii="Times New Roman" w:hAnsi="Times New Roman" w:cs="Times New Roman"/>
          <w:sz w:val="24"/>
          <w:szCs w:val="24"/>
        </w:rPr>
        <w:t xml:space="preserve">The presented </w:t>
      </w:r>
      <w:r w:rsidR="00E552C0" w:rsidRPr="0052799F">
        <w:rPr>
          <w:rFonts w:ascii="Times New Roman" w:hAnsi="Times New Roman" w:cs="Times New Roman"/>
          <w:sz w:val="24"/>
          <w:szCs w:val="24"/>
        </w:rPr>
        <w:t xml:space="preserve">database system </w:t>
      </w:r>
      <w:r w:rsidR="00806BED">
        <w:rPr>
          <w:rFonts w:ascii="Times New Roman" w:hAnsi="Times New Roman" w:cs="Times New Roman"/>
          <w:sz w:val="24"/>
          <w:szCs w:val="24"/>
        </w:rPr>
        <w:t>ha</w:t>
      </w:r>
      <w:r w:rsidR="00247B21" w:rsidRPr="0052799F">
        <w:rPr>
          <w:rFonts w:ascii="Times New Roman" w:hAnsi="Times New Roman" w:cs="Times New Roman"/>
          <w:sz w:val="24"/>
          <w:szCs w:val="24"/>
        </w:rPr>
        <w:t xml:space="preserve">s met the requirements </w:t>
      </w:r>
      <w:r w:rsidR="00A705CA" w:rsidRPr="0052799F">
        <w:rPr>
          <w:rFonts w:ascii="Times New Roman" w:hAnsi="Times New Roman" w:cs="Times New Roman"/>
          <w:sz w:val="24"/>
          <w:szCs w:val="24"/>
        </w:rPr>
        <w:t>of Dylan’s Book Store</w:t>
      </w:r>
      <w:r w:rsidR="00AC6D12" w:rsidRPr="0052799F">
        <w:rPr>
          <w:rFonts w:ascii="Times New Roman" w:hAnsi="Times New Roman" w:cs="Times New Roman"/>
          <w:sz w:val="24"/>
          <w:szCs w:val="24"/>
        </w:rPr>
        <w:t xml:space="preserve"> at some </w:t>
      </w:r>
      <w:r w:rsidR="004E6DF9">
        <w:rPr>
          <w:rFonts w:ascii="Times New Roman" w:hAnsi="Times New Roman" w:cs="Times New Roman"/>
          <w:sz w:val="24"/>
          <w:szCs w:val="24"/>
        </w:rPr>
        <w:t>stages of development</w:t>
      </w:r>
      <w:r w:rsidR="00AC6D12" w:rsidRPr="0052799F">
        <w:rPr>
          <w:rFonts w:ascii="Times New Roman" w:hAnsi="Times New Roman" w:cs="Times New Roman"/>
          <w:sz w:val="24"/>
          <w:szCs w:val="24"/>
        </w:rPr>
        <w:t xml:space="preserve">. </w:t>
      </w:r>
      <w:r w:rsidR="00D46D6A" w:rsidRPr="0052799F">
        <w:rPr>
          <w:rFonts w:ascii="Times New Roman" w:hAnsi="Times New Roman" w:cs="Times New Roman"/>
          <w:sz w:val="24"/>
          <w:szCs w:val="24"/>
        </w:rPr>
        <w:t>However,</w:t>
      </w:r>
      <w:r w:rsidR="00AC6D12" w:rsidRPr="0052799F">
        <w:rPr>
          <w:rFonts w:ascii="Times New Roman" w:hAnsi="Times New Roman" w:cs="Times New Roman"/>
          <w:sz w:val="24"/>
          <w:szCs w:val="24"/>
        </w:rPr>
        <w:t xml:space="preserve"> the work with </w:t>
      </w:r>
      <w:r w:rsidR="00206F5C" w:rsidRPr="0052799F">
        <w:rPr>
          <w:rFonts w:ascii="Times New Roman" w:hAnsi="Times New Roman" w:cs="Times New Roman"/>
          <w:sz w:val="24"/>
          <w:szCs w:val="24"/>
        </w:rPr>
        <w:t xml:space="preserve">DBMS system revealed </w:t>
      </w:r>
      <w:r w:rsidR="00474E02" w:rsidRPr="0052799F">
        <w:rPr>
          <w:rFonts w:ascii="Times New Roman" w:hAnsi="Times New Roman" w:cs="Times New Roman"/>
          <w:sz w:val="24"/>
          <w:szCs w:val="24"/>
        </w:rPr>
        <w:t xml:space="preserve">hard and </w:t>
      </w:r>
      <w:r w:rsidR="00252BB3" w:rsidRPr="0052799F">
        <w:rPr>
          <w:rFonts w:ascii="Times New Roman" w:hAnsi="Times New Roman" w:cs="Times New Roman"/>
          <w:sz w:val="24"/>
          <w:szCs w:val="24"/>
        </w:rPr>
        <w:t xml:space="preserve">slow </w:t>
      </w:r>
      <w:r w:rsidR="004E6DF9">
        <w:rPr>
          <w:rFonts w:ascii="Times New Roman" w:hAnsi="Times New Roman" w:cs="Times New Roman"/>
          <w:sz w:val="24"/>
          <w:szCs w:val="24"/>
        </w:rPr>
        <w:t>for</w:t>
      </w:r>
      <w:r w:rsidR="00252BB3" w:rsidRPr="0052799F">
        <w:rPr>
          <w:rFonts w:ascii="Times New Roman" w:hAnsi="Times New Roman" w:cs="Times New Roman"/>
          <w:sz w:val="24"/>
          <w:szCs w:val="24"/>
        </w:rPr>
        <w:t xml:space="preserve"> the beginner. </w:t>
      </w:r>
      <w:r w:rsidR="00D46D6A" w:rsidRPr="0052799F">
        <w:rPr>
          <w:rFonts w:ascii="Times New Roman" w:hAnsi="Times New Roman" w:cs="Times New Roman"/>
          <w:sz w:val="24"/>
          <w:szCs w:val="24"/>
        </w:rPr>
        <w:t xml:space="preserve">Hence the </w:t>
      </w:r>
      <w:r w:rsidR="00A03F34" w:rsidRPr="0052799F">
        <w:rPr>
          <w:rFonts w:ascii="Times New Roman" w:hAnsi="Times New Roman" w:cs="Times New Roman"/>
          <w:sz w:val="24"/>
          <w:szCs w:val="24"/>
        </w:rPr>
        <w:t xml:space="preserve">elements of the system are not combined well. </w:t>
      </w:r>
    </w:p>
    <w:p w14:paraId="4FC08C58" w14:textId="3EB77264" w:rsidR="00982A01" w:rsidRDefault="00982A01" w:rsidP="007C10B9">
      <w:pPr>
        <w:spacing w:line="360" w:lineRule="auto"/>
        <w:ind w:firstLine="284"/>
        <w:jc w:val="both"/>
        <w:rPr>
          <w:rFonts w:ascii="Times New Roman" w:hAnsi="Times New Roman" w:cs="Times New Roman"/>
          <w:sz w:val="24"/>
          <w:szCs w:val="24"/>
        </w:rPr>
      </w:pPr>
      <w:r w:rsidRPr="0052799F">
        <w:rPr>
          <w:rFonts w:ascii="Times New Roman" w:hAnsi="Times New Roman" w:cs="Times New Roman"/>
          <w:sz w:val="24"/>
          <w:szCs w:val="24"/>
        </w:rPr>
        <w:t xml:space="preserve">Despite </w:t>
      </w:r>
      <w:r w:rsidR="0052799F" w:rsidRPr="0052799F">
        <w:rPr>
          <w:rFonts w:ascii="Times New Roman" w:hAnsi="Times New Roman" w:cs="Times New Roman"/>
          <w:sz w:val="24"/>
          <w:szCs w:val="24"/>
        </w:rPr>
        <w:t>some</w:t>
      </w:r>
      <w:r w:rsidR="006A4414" w:rsidRPr="0052799F">
        <w:rPr>
          <w:rFonts w:ascii="Times New Roman" w:hAnsi="Times New Roman" w:cs="Times New Roman"/>
          <w:sz w:val="24"/>
          <w:szCs w:val="24"/>
        </w:rPr>
        <w:t xml:space="preserve"> failures during </w:t>
      </w:r>
      <w:r w:rsidR="00806BED">
        <w:rPr>
          <w:rFonts w:ascii="Times New Roman" w:hAnsi="Times New Roman" w:cs="Times New Roman"/>
          <w:sz w:val="24"/>
          <w:szCs w:val="24"/>
        </w:rPr>
        <w:t xml:space="preserve">the </w:t>
      </w:r>
      <w:r w:rsidR="006A4414" w:rsidRPr="0052799F">
        <w:rPr>
          <w:rFonts w:ascii="Times New Roman" w:hAnsi="Times New Roman" w:cs="Times New Roman"/>
          <w:sz w:val="24"/>
          <w:szCs w:val="24"/>
        </w:rPr>
        <w:t>development cycle</w:t>
      </w:r>
      <w:r w:rsidR="00806BED">
        <w:rPr>
          <w:rFonts w:ascii="Times New Roman" w:hAnsi="Times New Roman" w:cs="Times New Roman"/>
          <w:sz w:val="24"/>
          <w:szCs w:val="24"/>
        </w:rPr>
        <w:t>,</w:t>
      </w:r>
      <w:r w:rsidR="006A4414" w:rsidRPr="0052799F">
        <w:rPr>
          <w:rFonts w:ascii="Times New Roman" w:hAnsi="Times New Roman" w:cs="Times New Roman"/>
          <w:sz w:val="24"/>
          <w:szCs w:val="24"/>
        </w:rPr>
        <w:t xml:space="preserve"> there </w:t>
      </w:r>
      <w:r w:rsidR="00806BED">
        <w:rPr>
          <w:rFonts w:ascii="Times New Roman" w:hAnsi="Times New Roman" w:cs="Times New Roman"/>
          <w:sz w:val="24"/>
          <w:szCs w:val="24"/>
        </w:rPr>
        <w:t>is</w:t>
      </w:r>
      <w:r w:rsidR="006A4414" w:rsidRPr="0052799F">
        <w:rPr>
          <w:rFonts w:ascii="Times New Roman" w:hAnsi="Times New Roman" w:cs="Times New Roman"/>
          <w:sz w:val="24"/>
          <w:szCs w:val="24"/>
        </w:rPr>
        <w:t xml:space="preserve"> also some success. </w:t>
      </w:r>
      <w:r w:rsidR="00217623">
        <w:rPr>
          <w:rFonts w:ascii="Times New Roman" w:hAnsi="Times New Roman" w:cs="Times New Roman"/>
          <w:sz w:val="24"/>
          <w:szCs w:val="24"/>
        </w:rPr>
        <w:t>Firstly,</w:t>
      </w:r>
      <w:r w:rsidR="00D30943">
        <w:rPr>
          <w:rFonts w:ascii="Times New Roman" w:hAnsi="Times New Roman" w:cs="Times New Roman"/>
          <w:sz w:val="24"/>
          <w:szCs w:val="24"/>
        </w:rPr>
        <w:t xml:space="preserve"> t</w:t>
      </w:r>
      <w:r w:rsidR="006756C6" w:rsidRPr="0052799F">
        <w:rPr>
          <w:rFonts w:ascii="Times New Roman" w:hAnsi="Times New Roman" w:cs="Times New Roman"/>
          <w:sz w:val="24"/>
          <w:szCs w:val="24"/>
        </w:rPr>
        <w:t xml:space="preserve">he user received an organised interface, </w:t>
      </w:r>
      <w:r w:rsidR="001947B1" w:rsidRPr="0052799F">
        <w:rPr>
          <w:rFonts w:ascii="Times New Roman" w:hAnsi="Times New Roman" w:cs="Times New Roman"/>
          <w:sz w:val="24"/>
          <w:szCs w:val="24"/>
        </w:rPr>
        <w:t xml:space="preserve">which is </w:t>
      </w:r>
      <w:r w:rsidR="004E6DF9" w:rsidRPr="0052799F">
        <w:rPr>
          <w:rFonts w:ascii="Times New Roman" w:hAnsi="Times New Roman" w:cs="Times New Roman"/>
          <w:sz w:val="24"/>
          <w:szCs w:val="24"/>
        </w:rPr>
        <w:t>intuitive,</w:t>
      </w:r>
      <w:r w:rsidR="001947B1" w:rsidRPr="0052799F">
        <w:rPr>
          <w:rFonts w:ascii="Times New Roman" w:hAnsi="Times New Roman" w:cs="Times New Roman"/>
          <w:sz w:val="24"/>
          <w:szCs w:val="24"/>
        </w:rPr>
        <w:t xml:space="preserve"> and </w:t>
      </w:r>
      <w:r w:rsidR="004E6DF9">
        <w:rPr>
          <w:rFonts w:ascii="Times New Roman" w:hAnsi="Times New Roman" w:cs="Times New Roman"/>
          <w:sz w:val="24"/>
          <w:szCs w:val="24"/>
        </w:rPr>
        <w:t xml:space="preserve">it </w:t>
      </w:r>
      <w:r w:rsidR="0052799F" w:rsidRPr="0052799F">
        <w:rPr>
          <w:rFonts w:ascii="Times New Roman" w:hAnsi="Times New Roman" w:cs="Times New Roman"/>
          <w:sz w:val="24"/>
          <w:szCs w:val="24"/>
        </w:rPr>
        <w:t>is displayed when Microsoft Access is opened.</w:t>
      </w:r>
      <w:r w:rsidR="00D30943">
        <w:rPr>
          <w:rFonts w:ascii="Times New Roman" w:hAnsi="Times New Roman" w:cs="Times New Roman"/>
          <w:sz w:val="24"/>
          <w:szCs w:val="24"/>
        </w:rPr>
        <w:t xml:space="preserve"> </w:t>
      </w:r>
      <w:r w:rsidR="00217623">
        <w:rPr>
          <w:rFonts w:ascii="Times New Roman" w:hAnsi="Times New Roman" w:cs="Times New Roman"/>
          <w:sz w:val="24"/>
          <w:szCs w:val="24"/>
        </w:rPr>
        <w:t>What is more</w:t>
      </w:r>
      <w:r w:rsidR="00806BED">
        <w:rPr>
          <w:rFonts w:ascii="Times New Roman" w:hAnsi="Times New Roman" w:cs="Times New Roman"/>
          <w:sz w:val="24"/>
          <w:szCs w:val="24"/>
        </w:rPr>
        <w:t>,</w:t>
      </w:r>
      <w:r w:rsidR="00217623">
        <w:rPr>
          <w:rFonts w:ascii="Times New Roman" w:hAnsi="Times New Roman" w:cs="Times New Roman"/>
          <w:sz w:val="24"/>
          <w:szCs w:val="24"/>
        </w:rPr>
        <w:t xml:space="preserve"> </w:t>
      </w:r>
      <w:r w:rsidR="00221AF0">
        <w:rPr>
          <w:rFonts w:ascii="Times New Roman" w:hAnsi="Times New Roman" w:cs="Times New Roman"/>
          <w:sz w:val="24"/>
          <w:szCs w:val="24"/>
        </w:rPr>
        <w:t xml:space="preserve">the specific reports and forms can be obtained by locating </w:t>
      </w:r>
      <w:r w:rsidR="008F26BB">
        <w:rPr>
          <w:rFonts w:ascii="Times New Roman" w:hAnsi="Times New Roman" w:cs="Times New Roman"/>
          <w:sz w:val="24"/>
          <w:szCs w:val="24"/>
        </w:rPr>
        <w:t>them from the menu panel</w:t>
      </w:r>
      <w:r w:rsidR="00223E82">
        <w:rPr>
          <w:rFonts w:ascii="Times New Roman" w:hAnsi="Times New Roman" w:cs="Times New Roman"/>
          <w:sz w:val="24"/>
          <w:szCs w:val="24"/>
        </w:rPr>
        <w:t>.</w:t>
      </w:r>
    </w:p>
    <w:p w14:paraId="0472F934" w14:textId="6F720805" w:rsidR="007122E3" w:rsidRDefault="00223E82"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Secondly</w:t>
      </w:r>
      <w:r w:rsidR="001570B7">
        <w:rPr>
          <w:rFonts w:ascii="Times New Roman" w:hAnsi="Times New Roman" w:cs="Times New Roman"/>
          <w:sz w:val="24"/>
          <w:szCs w:val="24"/>
        </w:rPr>
        <w:t>, all forms are working correctly</w:t>
      </w:r>
      <w:r w:rsidR="00806BED">
        <w:rPr>
          <w:rFonts w:ascii="Times New Roman" w:hAnsi="Times New Roman" w:cs="Times New Roman"/>
          <w:sz w:val="24"/>
          <w:szCs w:val="24"/>
        </w:rPr>
        <w:t>,</w:t>
      </w:r>
      <w:r w:rsidR="001570B7">
        <w:rPr>
          <w:rFonts w:ascii="Times New Roman" w:hAnsi="Times New Roman" w:cs="Times New Roman"/>
          <w:sz w:val="24"/>
          <w:szCs w:val="24"/>
        </w:rPr>
        <w:t xml:space="preserve"> and input from them is transferred into the system database. </w:t>
      </w:r>
      <w:r w:rsidR="00D9458B">
        <w:rPr>
          <w:rFonts w:ascii="Times New Roman" w:hAnsi="Times New Roman" w:cs="Times New Roman"/>
          <w:sz w:val="24"/>
          <w:szCs w:val="24"/>
        </w:rPr>
        <w:t>Registration</w:t>
      </w:r>
      <w:r w:rsidR="001570B7">
        <w:rPr>
          <w:rFonts w:ascii="Times New Roman" w:hAnsi="Times New Roman" w:cs="Times New Roman"/>
          <w:sz w:val="24"/>
          <w:szCs w:val="24"/>
        </w:rPr>
        <w:t xml:space="preserve"> of the clients, </w:t>
      </w:r>
      <w:r w:rsidR="00D9458B">
        <w:rPr>
          <w:rFonts w:ascii="Times New Roman" w:hAnsi="Times New Roman" w:cs="Times New Roman"/>
          <w:sz w:val="24"/>
          <w:szCs w:val="24"/>
        </w:rPr>
        <w:t>products, suppliers and couriers upgrade</w:t>
      </w:r>
      <w:r w:rsidR="004E6DF9">
        <w:rPr>
          <w:rFonts w:ascii="Times New Roman" w:hAnsi="Times New Roman" w:cs="Times New Roman"/>
          <w:sz w:val="24"/>
          <w:szCs w:val="24"/>
        </w:rPr>
        <w:t>s</w:t>
      </w:r>
      <w:r w:rsidR="00D9458B">
        <w:rPr>
          <w:rFonts w:ascii="Times New Roman" w:hAnsi="Times New Roman" w:cs="Times New Roman"/>
          <w:sz w:val="24"/>
          <w:szCs w:val="24"/>
        </w:rPr>
        <w:t xml:space="preserve"> the standards of the company </w:t>
      </w:r>
      <w:r w:rsidR="003E0654">
        <w:rPr>
          <w:rFonts w:ascii="Times New Roman" w:hAnsi="Times New Roman" w:cs="Times New Roman"/>
          <w:sz w:val="24"/>
          <w:szCs w:val="24"/>
        </w:rPr>
        <w:t>by sorting and storing these data.</w:t>
      </w:r>
      <w:r w:rsidR="00771F6A">
        <w:rPr>
          <w:rFonts w:ascii="Times New Roman" w:hAnsi="Times New Roman" w:cs="Times New Roman"/>
          <w:sz w:val="24"/>
          <w:szCs w:val="24"/>
        </w:rPr>
        <w:t xml:space="preserve"> A</w:t>
      </w:r>
      <w:r w:rsidR="00806BED">
        <w:rPr>
          <w:rFonts w:ascii="Times New Roman" w:hAnsi="Times New Roman" w:cs="Times New Roman"/>
          <w:sz w:val="24"/>
          <w:szCs w:val="24"/>
        </w:rPr>
        <w:t>n a</w:t>
      </w:r>
      <w:r w:rsidR="00771F6A">
        <w:rPr>
          <w:rFonts w:ascii="Times New Roman" w:hAnsi="Times New Roman" w:cs="Times New Roman"/>
          <w:sz w:val="24"/>
          <w:szCs w:val="24"/>
        </w:rPr>
        <w:t xml:space="preserve">dditional function is a review system, which </w:t>
      </w:r>
      <w:r w:rsidR="00806BED">
        <w:rPr>
          <w:rFonts w:ascii="Times New Roman" w:hAnsi="Times New Roman" w:cs="Times New Roman"/>
          <w:sz w:val="24"/>
          <w:szCs w:val="24"/>
        </w:rPr>
        <w:t>helps to highlight</w:t>
      </w:r>
      <w:r w:rsidR="00771F6A">
        <w:rPr>
          <w:rFonts w:ascii="Times New Roman" w:hAnsi="Times New Roman" w:cs="Times New Roman"/>
          <w:sz w:val="24"/>
          <w:szCs w:val="24"/>
        </w:rPr>
        <w:t xml:space="preserve"> potential desired products</w:t>
      </w:r>
      <w:r w:rsidR="00184507">
        <w:rPr>
          <w:rFonts w:ascii="Times New Roman" w:hAnsi="Times New Roman" w:cs="Times New Roman"/>
          <w:sz w:val="24"/>
          <w:szCs w:val="24"/>
        </w:rPr>
        <w:t xml:space="preserve">. </w:t>
      </w:r>
      <w:r w:rsidR="00711382">
        <w:rPr>
          <w:rFonts w:ascii="Times New Roman" w:hAnsi="Times New Roman" w:cs="Times New Roman"/>
          <w:sz w:val="24"/>
          <w:szCs w:val="24"/>
        </w:rPr>
        <w:t>Therefore,</w:t>
      </w:r>
      <w:r w:rsidR="00CB4144">
        <w:rPr>
          <w:rFonts w:ascii="Times New Roman" w:hAnsi="Times New Roman" w:cs="Times New Roman"/>
          <w:sz w:val="24"/>
          <w:szCs w:val="24"/>
        </w:rPr>
        <w:t xml:space="preserve"> </w:t>
      </w:r>
      <w:r w:rsidR="004679E4">
        <w:rPr>
          <w:rFonts w:ascii="Times New Roman" w:hAnsi="Times New Roman" w:cs="Times New Roman"/>
          <w:sz w:val="24"/>
          <w:szCs w:val="24"/>
        </w:rPr>
        <w:t xml:space="preserve">combining </w:t>
      </w:r>
      <w:r w:rsidR="006904DE">
        <w:rPr>
          <w:rFonts w:ascii="Times New Roman" w:hAnsi="Times New Roman" w:cs="Times New Roman"/>
          <w:sz w:val="24"/>
          <w:szCs w:val="24"/>
        </w:rPr>
        <w:t>these records</w:t>
      </w:r>
      <w:r w:rsidR="004679E4">
        <w:rPr>
          <w:rFonts w:ascii="Times New Roman" w:hAnsi="Times New Roman" w:cs="Times New Roman"/>
          <w:sz w:val="24"/>
          <w:szCs w:val="24"/>
        </w:rPr>
        <w:t xml:space="preserve"> with sales reports, </w:t>
      </w:r>
      <w:r w:rsidR="004601AC">
        <w:rPr>
          <w:rFonts w:ascii="Times New Roman" w:hAnsi="Times New Roman" w:cs="Times New Roman"/>
          <w:sz w:val="24"/>
          <w:szCs w:val="24"/>
        </w:rPr>
        <w:t>managers</w:t>
      </w:r>
      <w:r w:rsidR="004679E4">
        <w:rPr>
          <w:rFonts w:ascii="Times New Roman" w:hAnsi="Times New Roman" w:cs="Times New Roman"/>
          <w:sz w:val="24"/>
          <w:szCs w:val="24"/>
        </w:rPr>
        <w:t xml:space="preserve"> may have a </w:t>
      </w:r>
      <w:r w:rsidR="00806BED">
        <w:rPr>
          <w:rFonts w:ascii="Times New Roman" w:hAnsi="Times New Roman" w:cs="Times New Roman"/>
          <w:sz w:val="24"/>
          <w:szCs w:val="24"/>
        </w:rPr>
        <w:t>more in-depth</w:t>
      </w:r>
      <w:r w:rsidR="004679E4">
        <w:rPr>
          <w:rFonts w:ascii="Times New Roman" w:hAnsi="Times New Roman" w:cs="Times New Roman"/>
          <w:sz w:val="24"/>
          <w:szCs w:val="24"/>
        </w:rPr>
        <w:t xml:space="preserve"> look into </w:t>
      </w:r>
      <w:r w:rsidR="004601AC">
        <w:rPr>
          <w:rFonts w:ascii="Times New Roman" w:hAnsi="Times New Roman" w:cs="Times New Roman"/>
          <w:sz w:val="24"/>
          <w:szCs w:val="24"/>
        </w:rPr>
        <w:t>future business strategies.</w:t>
      </w:r>
    </w:p>
    <w:p w14:paraId="7C3BC559" w14:textId="7F637259" w:rsidR="00197DA0" w:rsidRDefault="001879E6"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Further, designing </w:t>
      </w:r>
      <w:r w:rsidR="0076075A">
        <w:rPr>
          <w:rFonts w:ascii="Times New Roman" w:hAnsi="Times New Roman" w:cs="Times New Roman"/>
          <w:sz w:val="24"/>
          <w:szCs w:val="24"/>
        </w:rPr>
        <w:t xml:space="preserve">the database system before implementation </w:t>
      </w:r>
      <w:r w:rsidR="007777D2">
        <w:rPr>
          <w:rFonts w:ascii="Times New Roman" w:hAnsi="Times New Roman" w:cs="Times New Roman"/>
          <w:sz w:val="24"/>
          <w:szCs w:val="24"/>
        </w:rPr>
        <w:t xml:space="preserve">shows that </w:t>
      </w:r>
      <w:r w:rsidR="00641F2B">
        <w:rPr>
          <w:rFonts w:ascii="Times New Roman" w:hAnsi="Times New Roman" w:cs="Times New Roman"/>
          <w:sz w:val="24"/>
          <w:szCs w:val="24"/>
        </w:rPr>
        <w:t>it is</w:t>
      </w:r>
      <w:r w:rsidR="007777D2">
        <w:rPr>
          <w:rFonts w:ascii="Times New Roman" w:hAnsi="Times New Roman" w:cs="Times New Roman"/>
          <w:sz w:val="24"/>
          <w:szCs w:val="24"/>
        </w:rPr>
        <w:t xml:space="preserve"> </w:t>
      </w:r>
      <w:r w:rsidR="00806BED">
        <w:rPr>
          <w:rFonts w:ascii="Times New Roman" w:hAnsi="Times New Roman" w:cs="Times New Roman"/>
          <w:sz w:val="24"/>
          <w:szCs w:val="24"/>
        </w:rPr>
        <w:t>a</w:t>
      </w:r>
      <w:r w:rsidR="004E6DF9">
        <w:rPr>
          <w:rFonts w:ascii="Times New Roman" w:hAnsi="Times New Roman" w:cs="Times New Roman"/>
          <w:sz w:val="24"/>
          <w:szCs w:val="24"/>
        </w:rPr>
        <w:t xml:space="preserve"> </w:t>
      </w:r>
      <w:r w:rsidR="00806BED">
        <w:rPr>
          <w:rFonts w:ascii="Times New Roman" w:hAnsi="Times New Roman" w:cs="Times New Roman"/>
          <w:sz w:val="24"/>
          <w:szCs w:val="24"/>
        </w:rPr>
        <w:t>vital</w:t>
      </w:r>
      <w:r w:rsidR="007777D2">
        <w:rPr>
          <w:rFonts w:ascii="Times New Roman" w:hAnsi="Times New Roman" w:cs="Times New Roman"/>
          <w:sz w:val="24"/>
          <w:szCs w:val="24"/>
        </w:rPr>
        <w:t xml:space="preserve"> step into </w:t>
      </w:r>
      <w:r w:rsidR="00DA012B">
        <w:rPr>
          <w:rFonts w:ascii="Times New Roman" w:hAnsi="Times New Roman" w:cs="Times New Roman"/>
          <w:sz w:val="24"/>
          <w:szCs w:val="24"/>
        </w:rPr>
        <w:t xml:space="preserve">developing </w:t>
      </w:r>
      <w:r w:rsidR="00806BED">
        <w:rPr>
          <w:rFonts w:ascii="Times New Roman" w:hAnsi="Times New Roman" w:cs="Times New Roman"/>
          <w:sz w:val="24"/>
          <w:szCs w:val="24"/>
        </w:rPr>
        <w:t xml:space="preserve">a </w:t>
      </w:r>
      <w:r w:rsidR="00DA012B">
        <w:rPr>
          <w:rFonts w:ascii="Times New Roman" w:hAnsi="Times New Roman" w:cs="Times New Roman"/>
          <w:sz w:val="24"/>
          <w:szCs w:val="24"/>
        </w:rPr>
        <w:t>well</w:t>
      </w:r>
      <w:r w:rsidR="004E6DF9">
        <w:rPr>
          <w:rFonts w:ascii="Times New Roman" w:hAnsi="Times New Roman" w:cs="Times New Roman"/>
          <w:sz w:val="24"/>
          <w:szCs w:val="24"/>
        </w:rPr>
        <w:t>-</w:t>
      </w:r>
      <w:r w:rsidR="00DA012B">
        <w:rPr>
          <w:rFonts w:ascii="Times New Roman" w:hAnsi="Times New Roman" w:cs="Times New Roman"/>
          <w:sz w:val="24"/>
          <w:szCs w:val="24"/>
        </w:rPr>
        <w:t xml:space="preserve">organised application. </w:t>
      </w:r>
      <w:r w:rsidR="00641F2B">
        <w:rPr>
          <w:rFonts w:ascii="Times New Roman" w:hAnsi="Times New Roman" w:cs="Times New Roman"/>
          <w:sz w:val="24"/>
          <w:szCs w:val="24"/>
        </w:rPr>
        <w:t xml:space="preserve">Without </w:t>
      </w:r>
      <w:r w:rsidR="00806BED">
        <w:rPr>
          <w:rFonts w:ascii="Times New Roman" w:hAnsi="Times New Roman" w:cs="Times New Roman"/>
          <w:sz w:val="24"/>
          <w:szCs w:val="24"/>
        </w:rPr>
        <w:t xml:space="preserve">a </w:t>
      </w:r>
      <w:r w:rsidR="00641F2B">
        <w:rPr>
          <w:rFonts w:ascii="Times New Roman" w:hAnsi="Times New Roman" w:cs="Times New Roman"/>
          <w:sz w:val="24"/>
          <w:szCs w:val="24"/>
        </w:rPr>
        <w:t>well-pla</w:t>
      </w:r>
      <w:r w:rsidR="00806BED">
        <w:rPr>
          <w:rFonts w:ascii="Times New Roman" w:hAnsi="Times New Roman" w:cs="Times New Roman"/>
          <w:sz w:val="24"/>
          <w:szCs w:val="24"/>
        </w:rPr>
        <w:t>n</w:t>
      </w:r>
      <w:r w:rsidR="00641F2B">
        <w:rPr>
          <w:rFonts w:ascii="Times New Roman" w:hAnsi="Times New Roman" w:cs="Times New Roman"/>
          <w:sz w:val="24"/>
          <w:szCs w:val="24"/>
        </w:rPr>
        <w:t xml:space="preserve">ned </w:t>
      </w:r>
      <w:r w:rsidR="00A85B92">
        <w:rPr>
          <w:rFonts w:ascii="Times New Roman" w:hAnsi="Times New Roman" w:cs="Times New Roman"/>
          <w:sz w:val="24"/>
          <w:szCs w:val="24"/>
        </w:rPr>
        <w:t xml:space="preserve">architecture of database, which predicts </w:t>
      </w:r>
      <w:r w:rsidR="00681393">
        <w:rPr>
          <w:rFonts w:ascii="Times New Roman" w:hAnsi="Times New Roman" w:cs="Times New Roman"/>
          <w:sz w:val="24"/>
          <w:szCs w:val="24"/>
        </w:rPr>
        <w:t xml:space="preserve">how each component may look, </w:t>
      </w:r>
      <w:r w:rsidR="000059F0">
        <w:rPr>
          <w:rFonts w:ascii="Times New Roman" w:hAnsi="Times New Roman" w:cs="Times New Roman"/>
          <w:sz w:val="24"/>
          <w:szCs w:val="24"/>
        </w:rPr>
        <w:t xml:space="preserve">the </w:t>
      </w:r>
      <w:r w:rsidR="00AD3697">
        <w:rPr>
          <w:rFonts w:ascii="Times New Roman" w:hAnsi="Times New Roman" w:cs="Times New Roman"/>
          <w:sz w:val="24"/>
          <w:szCs w:val="24"/>
        </w:rPr>
        <w:t xml:space="preserve">work with </w:t>
      </w:r>
      <w:r w:rsidR="00E10EB8">
        <w:rPr>
          <w:rFonts w:ascii="Times New Roman" w:hAnsi="Times New Roman" w:cs="Times New Roman"/>
          <w:sz w:val="24"/>
          <w:szCs w:val="24"/>
        </w:rPr>
        <w:t xml:space="preserve">DBMS may be </w:t>
      </w:r>
      <w:r w:rsidR="00E153F9">
        <w:rPr>
          <w:rFonts w:ascii="Times New Roman" w:hAnsi="Times New Roman" w:cs="Times New Roman"/>
          <w:sz w:val="24"/>
          <w:szCs w:val="24"/>
        </w:rPr>
        <w:t>fatal for the whole project.</w:t>
      </w:r>
    </w:p>
    <w:p w14:paraId="1E8BFC15" w14:textId="515B9069" w:rsidR="00A97C58" w:rsidRDefault="00002A2F" w:rsidP="007C10B9">
      <w:p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Finally,</w:t>
      </w:r>
      <w:r w:rsidR="006904DE">
        <w:rPr>
          <w:rFonts w:ascii="Times New Roman" w:hAnsi="Times New Roman" w:cs="Times New Roman"/>
          <w:sz w:val="24"/>
          <w:szCs w:val="24"/>
        </w:rPr>
        <w:t xml:space="preserve"> by using </w:t>
      </w:r>
      <w:r w:rsidR="001E10B1">
        <w:rPr>
          <w:rFonts w:ascii="Times New Roman" w:hAnsi="Times New Roman" w:cs="Times New Roman"/>
          <w:sz w:val="24"/>
          <w:szCs w:val="24"/>
        </w:rPr>
        <w:t xml:space="preserve">input masks, validation rule and specific </w:t>
      </w:r>
      <w:r w:rsidR="004D7B3D">
        <w:rPr>
          <w:rFonts w:ascii="Times New Roman" w:hAnsi="Times New Roman" w:cs="Times New Roman"/>
          <w:sz w:val="24"/>
          <w:szCs w:val="24"/>
        </w:rPr>
        <w:t>criteria</w:t>
      </w:r>
      <w:r w:rsidR="00806BED">
        <w:rPr>
          <w:rFonts w:ascii="Times New Roman" w:hAnsi="Times New Roman" w:cs="Times New Roman"/>
          <w:sz w:val="24"/>
          <w:szCs w:val="24"/>
        </w:rPr>
        <w:t>,</w:t>
      </w:r>
      <w:r w:rsidR="004D7B3D">
        <w:rPr>
          <w:rFonts w:ascii="Times New Roman" w:hAnsi="Times New Roman" w:cs="Times New Roman"/>
          <w:sz w:val="24"/>
          <w:szCs w:val="24"/>
        </w:rPr>
        <w:t xml:space="preserve"> the system </w:t>
      </w:r>
      <w:r w:rsidR="00806BED">
        <w:rPr>
          <w:rFonts w:ascii="Times New Roman" w:hAnsi="Times New Roman" w:cs="Times New Roman"/>
          <w:sz w:val="24"/>
          <w:szCs w:val="24"/>
        </w:rPr>
        <w:t>can</w:t>
      </w:r>
      <w:r w:rsidR="004D7B3D">
        <w:rPr>
          <w:rFonts w:ascii="Times New Roman" w:hAnsi="Times New Roman" w:cs="Times New Roman"/>
          <w:sz w:val="24"/>
          <w:szCs w:val="24"/>
        </w:rPr>
        <w:t xml:space="preserve"> prevent </w:t>
      </w:r>
      <w:r w:rsidR="000A7840">
        <w:rPr>
          <w:rFonts w:ascii="Times New Roman" w:hAnsi="Times New Roman" w:cs="Times New Roman"/>
          <w:sz w:val="24"/>
          <w:szCs w:val="24"/>
        </w:rPr>
        <w:t>invalid inputs from the users.</w:t>
      </w:r>
      <w:r w:rsidR="00A97C58">
        <w:rPr>
          <w:rFonts w:ascii="Times New Roman" w:hAnsi="Times New Roman" w:cs="Times New Roman"/>
          <w:sz w:val="24"/>
          <w:szCs w:val="24"/>
        </w:rPr>
        <w:t xml:space="preserve"> </w:t>
      </w:r>
      <w:r w:rsidR="00A97C58" w:rsidRPr="00A97C58">
        <w:rPr>
          <w:rFonts w:ascii="Times New Roman" w:hAnsi="Times New Roman" w:cs="Times New Roman"/>
          <w:sz w:val="24"/>
          <w:szCs w:val="24"/>
        </w:rPr>
        <w:t>Consequently, the company can retrieve accurate data to operate delivery services</w:t>
      </w:r>
      <w:r w:rsidR="00A97C58">
        <w:rPr>
          <w:rFonts w:ascii="Times New Roman" w:hAnsi="Times New Roman" w:cs="Times New Roman"/>
          <w:sz w:val="24"/>
          <w:szCs w:val="24"/>
        </w:rPr>
        <w:t xml:space="preserve"> or produce unique identification codes.</w:t>
      </w:r>
    </w:p>
    <w:p w14:paraId="204AA020" w14:textId="1EA1724E" w:rsidR="00281F4A" w:rsidRDefault="00A136C2" w:rsidP="007C10B9">
      <w:pPr>
        <w:spacing w:line="360" w:lineRule="auto"/>
        <w:ind w:firstLine="284"/>
        <w:jc w:val="both"/>
        <w:rPr>
          <w:rFonts w:ascii="Times New Roman" w:hAnsi="Times New Roman" w:cs="Times New Roman"/>
          <w:sz w:val="24"/>
          <w:szCs w:val="24"/>
        </w:rPr>
      </w:pPr>
      <w:r w:rsidRPr="00A136C2">
        <w:rPr>
          <w:rFonts w:ascii="Times New Roman" w:hAnsi="Times New Roman" w:cs="Times New Roman"/>
          <w:sz w:val="24"/>
          <w:szCs w:val="24"/>
        </w:rPr>
        <w:t xml:space="preserve">Nevertheless, due to some struggles and constraints during work on the project, the </w:t>
      </w:r>
      <w:r w:rsidR="00806BED">
        <w:rPr>
          <w:rFonts w:ascii="Times New Roman" w:hAnsi="Times New Roman" w:cs="Times New Roman"/>
          <w:sz w:val="24"/>
          <w:szCs w:val="24"/>
        </w:rPr>
        <w:t>necessary</w:t>
      </w:r>
      <w:r w:rsidRPr="00A136C2">
        <w:rPr>
          <w:rFonts w:ascii="Times New Roman" w:hAnsi="Times New Roman" w:cs="Times New Roman"/>
          <w:sz w:val="24"/>
          <w:szCs w:val="24"/>
        </w:rPr>
        <w:t xml:space="preserve"> knowledge and skills in using Microsoft Access has been obtained. Furthermore, the structure of the database design concept was researched and absorbed as a new fundament for further studies at university.</w:t>
      </w:r>
    </w:p>
    <w:p w14:paraId="73AE9D08" w14:textId="0CCB29E8" w:rsidR="003943E8" w:rsidRDefault="003943E8">
      <w:pPr>
        <w:rPr>
          <w:rFonts w:ascii="Times New Roman" w:hAnsi="Times New Roman" w:cs="Times New Roman"/>
          <w:sz w:val="24"/>
          <w:szCs w:val="24"/>
        </w:rPr>
      </w:pPr>
      <w:r>
        <w:rPr>
          <w:rFonts w:ascii="Times New Roman" w:hAnsi="Times New Roman" w:cs="Times New Roman"/>
          <w:sz w:val="24"/>
          <w:szCs w:val="24"/>
        </w:rPr>
        <w:br w:type="page"/>
      </w:r>
    </w:p>
    <w:bookmarkStart w:id="11" w:name="_Toc8036711" w:displacedByCustomXml="next"/>
    <w:sdt>
      <w:sdtPr>
        <w:id w:val="-1398659169"/>
        <w:docPartObj>
          <w:docPartGallery w:val="Bibliographies"/>
          <w:docPartUnique/>
        </w:docPartObj>
      </w:sdtPr>
      <w:sdtEndPr>
        <w:rPr>
          <w:rFonts w:asciiTheme="minorHAnsi" w:eastAsiaTheme="minorHAnsi" w:hAnsiTheme="minorHAnsi" w:cstheme="minorBidi"/>
          <w:color w:val="auto"/>
          <w:sz w:val="22"/>
          <w:szCs w:val="22"/>
        </w:rPr>
      </w:sdtEndPr>
      <w:sdtContent>
        <w:p w14:paraId="3ED40B05" w14:textId="7C90B3E0" w:rsidR="00B8574C" w:rsidRPr="00197E9F" w:rsidRDefault="00B8574C">
          <w:pPr>
            <w:pStyle w:val="Heading1"/>
            <w:rPr>
              <w:rFonts w:ascii="Times New Roman" w:hAnsi="Times New Roman" w:cs="Times New Roman"/>
            </w:rPr>
          </w:pPr>
          <w:r w:rsidRPr="00197E9F">
            <w:rPr>
              <w:rFonts w:ascii="Times New Roman" w:hAnsi="Times New Roman" w:cs="Times New Roman"/>
            </w:rPr>
            <w:t>References</w:t>
          </w:r>
          <w:bookmarkEnd w:id="11"/>
        </w:p>
        <w:sdt>
          <w:sdtPr>
            <w:id w:val="-573587230"/>
            <w:bibliography/>
          </w:sdtPr>
          <w:sdtContent>
            <w:p w14:paraId="17B63844" w14:textId="77777777" w:rsidR="00B8574C" w:rsidRDefault="00B857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8574C" w14:paraId="2A2A6C34" w14:textId="77777777">
                <w:trPr>
                  <w:divId w:val="621695937"/>
                  <w:tblCellSpacing w:w="15" w:type="dxa"/>
                </w:trPr>
                <w:tc>
                  <w:tcPr>
                    <w:tcW w:w="50" w:type="pct"/>
                    <w:hideMark/>
                  </w:tcPr>
                  <w:p w14:paraId="3271846C" w14:textId="570FE44D" w:rsidR="00B8574C" w:rsidRDefault="00B8574C">
                    <w:pPr>
                      <w:pStyle w:val="Bibliography"/>
                      <w:rPr>
                        <w:noProof/>
                        <w:sz w:val="24"/>
                        <w:szCs w:val="24"/>
                      </w:rPr>
                    </w:pPr>
                    <w:r>
                      <w:rPr>
                        <w:noProof/>
                      </w:rPr>
                      <w:t xml:space="preserve">[1] </w:t>
                    </w:r>
                  </w:p>
                </w:tc>
                <w:tc>
                  <w:tcPr>
                    <w:tcW w:w="0" w:type="auto"/>
                    <w:hideMark/>
                  </w:tcPr>
                  <w:p w14:paraId="47F20158" w14:textId="77777777" w:rsidR="00B8574C" w:rsidRDefault="00B8574C">
                    <w:pPr>
                      <w:pStyle w:val="Bibliography"/>
                      <w:rPr>
                        <w:noProof/>
                      </w:rPr>
                    </w:pPr>
                    <w:r>
                      <w:rPr>
                        <w:noProof/>
                      </w:rPr>
                      <w:t>J. F. G. Joseph S. Valacich, Modern Systems Analysis and Design, Global ed., Essex: Pearson Education Limited, 2017, pp. 222-224.</w:t>
                    </w:r>
                  </w:p>
                </w:tc>
              </w:tr>
              <w:tr w:rsidR="00B8574C" w14:paraId="2766843E" w14:textId="77777777">
                <w:trPr>
                  <w:divId w:val="621695937"/>
                  <w:tblCellSpacing w:w="15" w:type="dxa"/>
                </w:trPr>
                <w:tc>
                  <w:tcPr>
                    <w:tcW w:w="50" w:type="pct"/>
                    <w:hideMark/>
                  </w:tcPr>
                  <w:p w14:paraId="3885DB8F" w14:textId="77777777" w:rsidR="00B8574C" w:rsidRDefault="00B8574C">
                    <w:pPr>
                      <w:pStyle w:val="Bibliography"/>
                      <w:rPr>
                        <w:noProof/>
                      </w:rPr>
                    </w:pPr>
                    <w:r>
                      <w:rPr>
                        <w:noProof/>
                      </w:rPr>
                      <w:t xml:space="preserve">[2] </w:t>
                    </w:r>
                  </w:p>
                </w:tc>
                <w:tc>
                  <w:tcPr>
                    <w:tcW w:w="0" w:type="auto"/>
                    <w:hideMark/>
                  </w:tcPr>
                  <w:p w14:paraId="0244E088" w14:textId="77777777" w:rsidR="00B8574C" w:rsidRDefault="00B8574C">
                    <w:pPr>
                      <w:pStyle w:val="Bibliography"/>
                      <w:rPr>
                        <w:noProof/>
                      </w:rPr>
                    </w:pPr>
                    <w:r>
                      <w:rPr>
                        <w:noProof/>
                      </w:rPr>
                      <w:t>Visual Paradigm, “What is Entity Relationship Diagram (ERD)?,” [Online]. Available: https://www.visual-paradigm.com/guide/data-modeling/what-is-entity-relationship-diagram/.</w:t>
                    </w:r>
                  </w:p>
                </w:tc>
              </w:tr>
              <w:tr w:rsidR="00B8574C" w14:paraId="3C52C5E1" w14:textId="77777777">
                <w:trPr>
                  <w:divId w:val="621695937"/>
                  <w:tblCellSpacing w:w="15" w:type="dxa"/>
                </w:trPr>
                <w:tc>
                  <w:tcPr>
                    <w:tcW w:w="50" w:type="pct"/>
                    <w:hideMark/>
                  </w:tcPr>
                  <w:p w14:paraId="22EC1944" w14:textId="77777777" w:rsidR="00B8574C" w:rsidRDefault="00B8574C">
                    <w:pPr>
                      <w:pStyle w:val="Bibliography"/>
                      <w:rPr>
                        <w:noProof/>
                      </w:rPr>
                    </w:pPr>
                    <w:r>
                      <w:rPr>
                        <w:noProof/>
                      </w:rPr>
                      <w:t xml:space="preserve">[3] </w:t>
                    </w:r>
                  </w:p>
                </w:tc>
                <w:tc>
                  <w:tcPr>
                    <w:tcW w:w="0" w:type="auto"/>
                    <w:hideMark/>
                  </w:tcPr>
                  <w:p w14:paraId="56920EE8" w14:textId="77777777" w:rsidR="00B8574C" w:rsidRDefault="00B8574C">
                    <w:pPr>
                      <w:pStyle w:val="Bibliography"/>
                      <w:rPr>
                        <w:noProof/>
                      </w:rPr>
                    </w:pPr>
                    <w:r>
                      <w:rPr>
                        <w:noProof/>
                      </w:rPr>
                      <w:t>Tutorial Point - Simpley Easy Learning, “MS Access - Objects,” 2019. [Online]. Available: https://www.tutorialspoint.com/ms_access/ms_access_objects.htm.</w:t>
                    </w:r>
                  </w:p>
                </w:tc>
              </w:tr>
            </w:tbl>
            <w:p w14:paraId="4E7E1C48" w14:textId="77777777" w:rsidR="00B8574C" w:rsidRDefault="00B8574C">
              <w:pPr>
                <w:divId w:val="621695937"/>
                <w:rPr>
                  <w:rFonts w:eastAsia="Times New Roman"/>
                  <w:noProof/>
                </w:rPr>
              </w:pPr>
            </w:p>
            <w:p w14:paraId="67B7A23F" w14:textId="44F16A88" w:rsidR="00B8574C" w:rsidRDefault="00B8574C">
              <w:r>
                <w:rPr>
                  <w:b/>
                  <w:bCs/>
                  <w:noProof/>
                </w:rPr>
                <w:fldChar w:fldCharType="end"/>
              </w:r>
            </w:p>
          </w:sdtContent>
        </w:sdt>
      </w:sdtContent>
    </w:sdt>
    <w:bookmarkStart w:id="12" w:name="_Toc8036712" w:displacedByCustomXml="next"/>
    <w:sdt>
      <w:sdtPr>
        <w:id w:val="13122858"/>
        <w:docPartObj>
          <w:docPartGallery w:val="Bibliographies"/>
          <w:docPartUnique/>
        </w:docPartObj>
      </w:sdtPr>
      <w:sdtEndPr>
        <w:rPr>
          <w:rFonts w:asciiTheme="minorHAnsi" w:eastAsiaTheme="minorHAnsi" w:hAnsiTheme="minorHAnsi" w:cstheme="minorBidi"/>
          <w:color w:val="auto"/>
          <w:sz w:val="22"/>
          <w:szCs w:val="22"/>
        </w:rPr>
      </w:sdtEndPr>
      <w:sdtContent>
        <w:p w14:paraId="2187ED70" w14:textId="51A6A065" w:rsidR="00E14B91" w:rsidRPr="00197E9F" w:rsidRDefault="00E14B91">
          <w:pPr>
            <w:pStyle w:val="Heading1"/>
            <w:rPr>
              <w:rFonts w:ascii="Times New Roman" w:hAnsi="Times New Roman" w:cs="Times New Roman"/>
            </w:rPr>
          </w:pPr>
          <w:r w:rsidRPr="00197E9F">
            <w:rPr>
              <w:rFonts w:ascii="Times New Roman" w:hAnsi="Times New Roman" w:cs="Times New Roman"/>
            </w:rPr>
            <w:t>Bibliography</w:t>
          </w:r>
          <w:bookmarkEnd w:id="12"/>
        </w:p>
        <w:sdt>
          <w:sdtPr>
            <w:id w:val="111145805"/>
            <w:bibliography/>
          </w:sdtPr>
          <w:sdtContent>
            <w:p w14:paraId="3B93CFA5" w14:textId="77777777" w:rsidR="00E14B91" w:rsidRDefault="00E14B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14B91" w14:paraId="493EE2B1" w14:textId="77777777">
                <w:trPr>
                  <w:divId w:val="1345282607"/>
                  <w:tblCellSpacing w:w="15" w:type="dxa"/>
                </w:trPr>
                <w:tc>
                  <w:tcPr>
                    <w:tcW w:w="50" w:type="pct"/>
                    <w:hideMark/>
                  </w:tcPr>
                  <w:p w14:paraId="3C35C9B2" w14:textId="2B92D8CC" w:rsidR="00E14B91" w:rsidRDefault="00E14B91">
                    <w:pPr>
                      <w:pStyle w:val="Bibliography"/>
                      <w:rPr>
                        <w:noProof/>
                        <w:sz w:val="24"/>
                        <w:szCs w:val="24"/>
                      </w:rPr>
                    </w:pPr>
                    <w:r>
                      <w:rPr>
                        <w:noProof/>
                      </w:rPr>
                      <w:t xml:space="preserve">[1] </w:t>
                    </w:r>
                  </w:p>
                </w:tc>
                <w:tc>
                  <w:tcPr>
                    <w:tcW w:w="0" w:type="auto"/>
                    <w:hideMark/>
                  </w:tcPr>
                  <w:p w14:paraId="76878D26" w14:textId="73B8469C" w:rsidR="00E14B91" w:rsidRDefault="00E14B91">
                    <w:pPr>
                      <w:pStyle w:val="Bibliography"/>
                      <w:rPr>
                        <w:noProof/>
                      </w:rPr>
                    </w:pPr>
                    <w:r>
                      <w:rPr>
                        <w:noProof/>
                      </w:rPr>
                      <w:t>J. F. G. Joseph S. Valacich, Modern Systems Analysis and Design, Global ed., Essex: Pearson Education Limited, 2017.</w:t>
                    </w:r>
                  </w:p>
                </w:tc>
              </w:tr>
              <w:tr w:rsidR="00E14B91" w14:paraId="48909C22" w14:textId="77777777">
                <w:trPr>
                  <w:divId w:val="1345282607"/>
                  <w:tblCellSpacing w:w="15" w:type="dxa"/>
                </w:trPr>
                <w:tc>
                  <w:tcPr>
                    <w:tcW w:w="50" w:type="pct"/>
                    <w:hideMark/>
                  </w:tcPr>
                  <w:p w14:paraId="0C8B6BC2" w14:textId="77777777" w:rsidR="00E14B91" w:rsidRDefault="00E14B91">
                    <w:pPr>
                      <w:pStyle w:val="Bibliography"/>
                      <w:rPr>
                        <w:noProof/>
                      </w:rPr>
                    </w:pPr>
                    <w:r>
                      <w:rPr>
                        <w:noProof/>
                      </w:rPr>
                      <w:t xml:space="preserve">[2] </w:t>
                    </w:r>
                  </w:p>
                </w:tc>
                <w:tc>
                  <w:tcPr>
                    <w:tcW w:w="0" w:type="auto"/>
                    <w:hideMark/>
                  </w:tcPr>
                  <w:p w14:paraId="5BB1A194" w14:textId="77777777" w:rsidR="00E14B91" w:rsidRDefault="00E14B91">
                    <w:pPr>
                      <w:pStyle w:val="Bibliography"/>
                      <w:rPr>
                        <w:noProof/>
                      </w:rPr>
                    </w:pPr>
                    <w:r>
                      <w:rPr>
                        <w:noProof/>
                      </w:rPr>
                      <w:t>Visual Paradigm, “What is Entity Relationship Diagram (ERD)?,” [Online]. Available: https://www.visual-paradigm.com/guide/data-modeling/what-is-entity-relationship-diagram/.</w:t>
                    </w:r>
                  </w:p>
                </w:tc>
              </w:tr>
              <w:tr w:rsidR="00E14B91" w14:paraId="43F44A5F" w14:textId="77777777">
                <w:trPr>
                  <w:divId w:val="1345282607"/>
                  <w:tblCellSpacing w:w="15" w:type="dxa"/>
                </w:trPr>
                <w:tc>
                  <w:tcPr>
                    <w:tcW w:w="50" w:type="pct"/>
                    <w:hideMark/>
                  </w:tcPr>
                  <w:p w14:paraId="6EC2975F" w14:textId="77777777" w:rsidR="00E14B91" w:rsidRDefault="00E14B91">
                    <w:pPr>
                      <w:pStyle w:val="Bibliography"/>
                      <w:rPr>
                        <w:noProof/>
                      </w:rPr>
                    </w:pPr>
                    <w:r>
                      <w:rPr>
                        <w:noProof/>
                      </w:rPr>
                      <w:t xml:space="preserve">[3] </w:t>
                    </w:r>
                  </w:p>
                </w:tc>
                <w:tc>
                  <w:tcPr>
                    <w:tcW w:w="0" w:type="auto"/>
                    <w:hideMark/>
                  </w:tcPr>
                  <w:p w14:paraId="3A35FB3E" w14:textId="032ABF4A" w:rsidR="00E14B91" w:rsidRDefault="00E14B91">
                    <w:pPr>
                      <w:pStyle w:val="Bibliography"/>
                      <w:rPr>
                        <w:noProof/>
                      </w:rPr>
                    </w:pPr>
                    <w:r>
                      <w:rPr>
                        <w:noProof/>
                      </w:rPr>
                      <w:t>Tutorial Point - Simpley Easy Learning, “MS Access - Objects,” 2019. [Online]. Available: https://www.tutorialspoint.com/ms_access/.</w:t>
                    </w:r>
                  </w:p>
                </w:tc>
              </w:tr>
              <w:tr w:rsidR="00E14B91" w14:paraId="10F4EC16" w14:textId="77777777">
                <w:trPr>
                  <w:divId w:val="1345282607"/>
                  <w:tblCellSpacing w:w="15" w:type="dxa"/>
                </w:trPr>
                <w:tc>
                  <w:tcPr>
                    <w:tcW w:w="50" w:type="pct"/>
                    <w:hideMark/>
                  </w:tcPr>
                  <w:p w14:paraId="0DD5F7FB" w14:textId="77777777" w:rsidR="00E14B91" w:rsidRDefault="00E14B91">
                    <w:pPr>
                      <w:pStyle w:val="Bibliography"/>
                      <w:rPr>
                        <w:noProof/>
                      </w:rPr>
                    </w:pPr>
                    <w:r>
                      <w:rPr>
                        <w:noProof/>
                      </w:rPr>
                      <w:t xml:space="preserve">[4] </w:t>
                    </w:r>
                  </w:p>
                </w:tc>
                <w:tc>
                  <w:tcPr>
                    <w:tcW w:w="0" w:type="auto"/>
                    <w:hideMark/>
                  </w:tcPr>
                  <w:p w14:paraId="64970703" w14:textId="19F9215F" w:rsidR="00E14B91" w:rsidRDefault="00E14B91">
                    <w:pPr>
                      <w:pStyle w:val="Bibliography"/>
                      <w:rPr>
                        <w:noProof/>
                      </w:rPr>
                    </w:pPr>
                    <w:r>
                      <w:rPr>
                        <w:noProof/>
                      </w:rPr>
                      <w:t>smartdraw, “Entity Relationship Diagram,” [Online]. Available: https://www.smartdraw.com/.</w:t>
                    </w:r>
                  </w:p>
                </w:tc>
              </w:tr>
              <w:tr w:rsidR="00E14B91" w14:paraId="0C01A9CC" w14:textId="77777777">
                <w:trPr>
                  <w:divId w:val="1345282607"/>
                  <w:tblCellSpacing w:w="15" w:type="dxa"/>
                </w:trPr>
                <w:tc>
                  <w:tcPr>
                    <w:tcW w:w="50" w:type="pct"/>
                    <w:hideMark/>
                  </w:tcPr>
                  <w:p w14:paraId="1F11D459" w14:textId="77777777" w:rsidR="00E14B91" w:rsidRDefault="00E14B91">
                    <w:pPr>
                      <w:pStyle w:val="Bibliography"/>
                      <w:rPr>
                        <w:noProof/>
                      </w:rPr>
                    </w:pPr>
                    <w:r>
                      <w:rPr>
                        <w:noProof/>
                      </w:rPr>
                      <w:t xml:space="preserve">[5] </w:t>
                    </w:r>
                  </w:p>
                </w:tc>
                <w:tc>
                  <w:tcPr>
                    <w:tcW w:w="0" w:type="auto"/>
                    <w:hideMark/>
                  </w:tcPr>
                  <w:p w14:paraId="0A0C1155" w14:textId="77777777" w:rsidR="00E14B91" w:rsidRDefault="00E14B91">
                    <w:pPr>
                      <w:pStyle w:val="Bibliography"/>
                      <w:rPr>
                        <w:noProof/>
                      </w:rPr>
                    </w:pPr>
                    <w:r>
                      <w:rPr>
                        <w:noProof/>
                      </w:rPr>
                      <w:t>M. Rouse, “Database Management System (DBMS),” April 2019. [Online]. Available: https://searchsqlserver.techtarget.com/definition/database-management-system.</w:t>
                    </w:r>
                  </w:p>
                </w:tc>
              </w:tr>
              <w:tr w:rsidR="00E14B91" w14:paraId="6EA16809" w14:textId="77777777">
                <w:trPr>
                  <w:divId w:val="1345282607"/>
                  <w:tblCellSpacing w:w="15" w:type="dxa"/>
                </w:trPr>
                <w:tc>
                  <w:tcPr>
                    <w:tcW w:w="50" w:type="pct"/>
                    <w:hideMark/>
                  </w:tcPr>
                  <w:p w14:paraId="36DBA843" w14:textId="77777777" w:rsidR="00E14B91" w:rsidRDefault="00E14B91">
                    <w:pPr>
                      <w:pStyle w:val="Bibliography"/>
                      <w:rPr>
                        <w:noProof/>
                      </w:rPr>
                    </w:pPr>
                    <w:r>
                      <w:rPr>
                        <w:noProof/>
                      </w:rPr>
                      <w:t xml:space="preserve">[6] </w:t>
                    </w:r>
                  </w:p>
                </w:tc>
                <w:tc>
                  <w:tcPr>
                    <w:tcW w:w="0" w:type="auto"/>
                    <w:hideMark/>
                  </w:tcPr>
                  <w:p w14:paraId="23D2F22D" w14:textId="77777777" w:rsidR="00E14B91" w:rsidRDefault="00E14B91">
                    <w:pPr>
                      <w:pStyle w:val="Bibliography"/>
                      <w:rPr>
                        <w:noProof/>
                      </w:rPr>
                    </w:pPr>
                    <w:r>
                      <w:rPr>
                        <w:noProof/>
                      </w:rPr>
                      <w:t>Microsoft, “Access help center,” [Online]. Available: https://support.office.com/en-us/access.</w:t>
                    </w:r>
                  </w:p>
                </w:tc>
              </w:tr>
            </w:tbl>
            <w:p w14:paraId="41210A3F" w14:textId="77777777" w:rsidR="00E14B91" w:rsidRDefault="00E14B91">
              <w:pPr>
                <w:divId w:val="1345282607"/>
                <w:rPr>
                  <w:rFonts w:eastAsia="Times New Roman"/>
                  <w:noProof/>
                </w:rPr>
              </w:pPr>
            </w:p>
            <w:p w14:paraId="76AC98E8" w14:textId="60FFD54C" w:rsidR="00E14B91" w:rsidRDefault="00E14B91">
              <w:r>
                <w:rPr>
                  <w:b/>
                  <w:bCs/>
                  <w:noProof/>
                </w:rPr>
                <w:fldChar w:fldCharType="end"/>
              </w:r>
            </w:p>
          </w:sdtContent>
        </w:sdt>
      </w:sdtContent>
    </w:sdt>
    <w:p w14:paraId="745053CC" w14:textId="77777777" w:rsidR="00A4272C" w:rsidRPr="00766624" w:rsidRDefault="00A4272C" w:rsidP="00766624">
      <w:pPr>
        <w:spacing w:line="360" w:lineRule="auto"/>
        <w:jc w:val="both"/>
        <w:rPr>
          <w:rFonts w:ascii="Times New Roman" w:hAnsi="Times New Roman" w:cs="Times New Roman"/>
          <w:sz w:val="24"/>
          <w:szCs w:val="24"/>
        </w:rPr>
      </w:pPr>
    </w:p>
    <w:sectPr w:rsidR="00A4272C" w:rsidRPr="00766624" w:rsidSect="001D7817">
      <w:headerReference w:type="default" r:id="rId69"/>
      <w:footerReference w:type="default" r:id="rId7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CAB382" w14:textId="77777777" w:rsidR="001D7817" w:rsidRDefault="001D7817" w:rsidP="001D7817">
      <w:pPr>
        <w:spacing w:after="0" w:line="240" w:lineRule="auto"/>
      </w:pPr>
      <w:r>
        <w:separator/>
      </w:r>
    </w:p>
  </w:endnote>
  <w:endnote w:type="continuationSeparator" w:id="0">
    <w:p w14:paraId="47515ED4" w14:textId="77777777" w:rsidR="001D7817" w:rsidRDefault="001D7817" w:rsidP="001D7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2066482"/>
      <w:docPartObj>
        <w:docPartGallery w:val="Page Numbers (Bottom of Page)"/>
        <w:docPartUnique/>
      </w:docPartObj>
    </w:sdtPr>
    <w:sdtEndPr>
      <w:rPr>
        <w:noProof/>
      </w:rPr>
    </w:sdtEndPr>
    <w:sdtContent>
      <w:p w14:paraId="441E0924" w14:textId="05559F03" w:rsidR="001D7817" w:rsidRDefault="001D78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CE4644" w14:textId="77777777" w:rsidR="001D7817" w:rsidRDefault="001D78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EF6BE" w14:textId="77777777" w:rsidR="001D7817" w:rsidRDefault="001D7817" w:rsidP="001D7817">
      <w:pPr>
        <w:spacing w:after="0" w:line="240" w:lineRule="auto"/>
      </w:pPr>
      <w:r>
        <w:separator/>
      </w:r>
    </w:p>
  </w:footnote>
  <w:footnote w:type="continuationSeparator" w:id="0">
    <w:p w14:paraId="655B0A20" w14:textId="77777777" w:rsidR="001D7817" w:rsidRDefault="001D7817" w:rsidP="001D78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D60FA" w14:textId="7F5704C2" w:rsidR="001D7817" w:rsidRDefault="001D7817">
    <w:pPr>
      <w:pStyle w:val="Header"/>
    </w:pPr>
    <w:r>
      <w:t>Bartosz Galantowicz 1700994</w:t>
    </w:r>
  </w:p>
  <w:p w14:paraId="6051AFEA" w14:textId="77777777" w:rsidR="001D7817" w:rsidRDefault="001D78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6F89"/>
    <w:multiLevelType w:val="hybridMultilevel"/>
    <w:tmpl w:val="3CB0A5DC"/>
    <w:lvl w:ilvl="0" w:tplc="B174493E">
      <w:start w:val="1"/>
      <w:numFmt w:val="upperRoman"/>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SxsDCyMLM0MLe0NLdU0lEKTi0uzszPAykwqQUAMikhzywAAAA="/>
  </w:docVars>
  <w:rsids>
    <w:rsidRoot w:val="00D90EF7"/>
    <w:rsid w:val="00002A2F"/>
    <w:rsid w:val="000059F0"/>
    <w:rsid w:val="00006B45"/>
    <w:rsid w:val="000126C9"/>
    <w:rsid w:val="00015639"/>
    <w:rsid w:val="0002786F"/>
    <w:rsid w:val="000409D7"/>
    <w:rsid w:val="0004271A"/>
    <w:rsid w:val="00052E92"/>
    <w:rsid w:val="000533BB"/>
    <w:rsid w:val="00057DF9"/>
    <w:rsid w:val="0006025B"/>
    <w:rsid w:val="00073807"/>
    <w:rsid w:val="0007658E"/>
    <w:rsid w:val="000802DE"/>
    <w:rsid w:val="0008314E"/>
    <w:rsid w:val="00084469"/>
    <w:rsid w:val="00085C0F"/>
    <w:rsid w:val="0009131C"/>
    <w:rsid w:val="000A1AAE"/>
    <w:rsid w:val="000A35AB"/>
    <w:rsid w:val="000A3652"/>
    <w:rsid w:val="000A4AC0"/>
    <w:rsid w:val="000A7840"/>
    <w:rsid w:val="000D1670"/>
    <w:rsid w:val="000D3EA0"/>
    <w:rsid w:val="000D4285"/>
    <w:rsid w:val="000D63BE"/>
    <w:rsid w:val="000F06E3"/>
    <w:rsid w:val="000F5ADE"/>
    <w:rsid w:val="000F6CD1"/>
    <w:rsid w:val="00124EA9"/>
    <w:rsid w:val="00131B19"/>
    <w:rsid w:val="00151EFA"/>
    <w:rsid w:val="00156BEF"/>
    <w:rsid w:val="001570B7"/>
    <w:rsid w:val="00161BA9"/>
    <w:rsid w:val="00166B06"/>
    <w:rsid w:val="00172D9B"/>
    <w:rsid w:val="00183DCD"/>
    <w:rsid w:val="00184507"/>
    <w:rsid w:val="001879E6"/>
    <w:rsid w:val="001947B1"/>
    <w:rsid w:val="00195629"/>
    <w:rsid w:val="00197172"/>
    <w:rsid w:val="00197DA0"/>
    <w:rsid w:val="00197E9F"/>
    <w:rsid w:val="001A58EE"/>
    <w:rsid w:val="001B7362"/>
    <w:rsid w:val="001C0A6B"/>
    <w:rsid w:val="001C0ACB"/>
    <w:rsid w:val="001C4867"/>
    <w:rsid w:val="001D5B3A"/>
    <w:rsid w:val="001D7547"/>
    <w:rsid w:val="001D7817"/>
    <w:rsid w:val="001E10B1"/>
    <w:rsid w:val="001E49F0"/>
    <w:rsid w:val="001E72F6"/>
    <w:rsid w:val="001F1C71"/>
    <w:rsid w:val="001F3161"/>
    <w:rsid w:val="00203461"/>
    <w:rsid w:val="00203C43"/>
    <w:rsid w:val="00204360"/>
    <w:rsid w:val="00206F5C"/>
    <w:rsid w:val="00213978"/>
    <w:rsid w:val="00217623"/>
    <w:rsid w:val="00221AF0"/>
    <w:rsid w:val="00223E82"/>
    <w:rsid w:val="002242B4"/>
    <w:rsid w:val="00237FA6"/>
    <w:rsid w:val="00240180"/>
    <w:rsid w:val="002403F0"/>
    <w:rsid w:val="002425CD"/>
    <w:rsid w:val="0024327D"/>
    <w:rsid w:val="00243F92"/>
    <w:rsid w:val="00247B21"/>
    <w:rsid w:val="0025276C"/>
    <w:rsid w:val="00252BB3"/>
    <w:rsid w:val="00253F5E"/>
    <w:rsid w:val="00260675"/>
    <w:rsid w:val="002638F6"/>
    <w:rsid w:val="00265951"/>
    <w:rsid w:val="00281F4A"/>
    <w:rsid w:val="0028650B"/>
    <w:rsid w:val="002A273F"/>
    <w:rsid w:val="002A5E35"/>
    <w:rsid w:val="002A7AA4"/>
    <w:rsid w:val="002C3530"/>
    <w:rsid w:val="002C5CCA"/>
    <w:rsid w:val="002D1450"/>
    <w:rsid w:val="002D65A7"/>
    <w:rsid w:val="002F2200"/>
    <w:rsid w:val="002F239C"/>
    <w:rsid w:val="0030305E"/>
    <w:rsid w:val="00306AEF"/>
    <w:rsid w:val="00332087"/>
    <w:rsid w:val="0034545E"/>
    <w:rsid w:val="00362C4F"/>
    <w:rsid w:val="00384F58"/>
    <w:rsid w:val="003943E8"/>
    <w:rsid w:val="00395A52"/>
    <w:rsid w:val="003A2465"/>
    <w:rsid w:val="003A24B0"/>
    <w:rsid w:val="003A2837"/>
    <w:rsid w:val="003B56D8"/>
    <w:rsid w:val="003B662B"/>
    <w:rsid w:val="003B6A82"/>
    <w:rsid w:val="003C032E"/>
    <w:rsid w:val="003C1DED"/>
    <w:rsid w:val="003C3817"/>
    <w:rsid w:val="003D3650"/>
    <w:rsid w:val="003D62DB"/>
    <w:rsid w:val="003E0231"/>
    <w:rsid w:val="003E0654"/>
    <w:rsid w:val="003E429D"/>
    <w:rsid w:val="003E5847"/>
    <w:rsid w:val="003F072A"/>
    <w:rsid w:val="004006B5"/>
    <w:rsid w:val="00402CDD"/>
    <w:rsid w:val="00420032"/>
    <w:rsid w:val="004219EC"/>
    <w:rsid w:val="00426E4D"/>
    <w:rsid w:val="00434D42"/>
    <w:rsid w:val="00443D95"/>
    <w:rsid w:val="00445319"/>
    <w:rsid w:val="004467EE"/>
    <w:rsid w:val="0045188A"/>
    <w:rsid w:val="00452B1C"/>
    <w:rsid w:val="00457F0B"/>
    <w:rsid w:val="004601AC"/>
    <w:rsid w:val="00463A17"/>
    <w:rsid w:val="0046693E"/>
    <w:rsid w:val="004679E4"/>
    <w:rsid w:val="00474E02"/>
    <w:rsid w:val="00480517"/>
    <w:rsid w:val="00480C4D"/>
    <w:rsid w:val="00481876"/>
    <w:rsid w:val="0048485A"/>
    <w:rsid w:val="00490378"/>
    <w:rsid w:val="00492BD1"/>
    <w:rsid w:val="00495471"/>
    <w:rsid w:val="004A1589"/>
    <w:rsid w:val="004B3AA9"/>
    <w:rsid w:val="004B47C3"/>
    <w:rsid w:val="004C1DC1"/>
    <w:rsid w:val="004D7B3D"/>
    <w:rsid w:val="004E6DF9"/>
    <w:rsid w:val="004E7D14"/>
    <w:rsid w:val="004F13F1"/>
    <w:rsid w:val="004F4172"/>
    <w:rsid w:val="005022E2"/>
    <w:rsid w:val="00504C1B"/>
    <w:rsid w:val="0050555E"/>
    <w:rsid w:val="00520C75"/>
    <w:rsid w:val="0052799F"/>
    <w:rsid w:val="00530AE8"/>
    <w:rsid w:val="00535C1B"/>
    <w:rsid w:val="0054161E"/>
    <w:rsid w:val="00547166"/>
    <w:rsid w:val="00554593"/>
    <w:rsid w:val="005561C9"/>
    <w:rsid w:val="00563678"/>
    <w:rsid w:val="00564618"/>
    <w:rsid w:val="0056530F"/>
    <w:rsid w:val="005653D8"/>
    <w:rsid w:val="00565FA4"/>
    <w:rsid w:val="00570083"/>
    <w:rsid w:val="005720F1"/>
    <w:rsid w:val="00572263"/>
    <w:rsid w:val="00580B3C"/>
    <w:rsid w:val="00585D85"/>
    <w:rsid w:val="005860F9"/>
    <w:rsid w:val="00586581"/>
    <w:rsid w:val="00586D0D"/>
    <w:rsid w:val="0059411A"/>
    <w:rsid w:val="005A0E4F"/>
    <w:rsid w:val="005B4387"/>
    <w:rsid w:val="005B6A50"/>
    <w:rsid w:val="005C371F"/>
    <w:rsid w:val="005D4A36"/>
    <w:rsid w:val="005D5A90"/>
    <w:rsid w:val="005D6399"/>
    <w:rsid w:val="005D680D"/>
    <w:rsid w:val="005D7B5C"/>
    <w:rsid w:val="005F33C7"/>
    <w:rsid w:val="005F384E"/>
    <w:rsid w:val="005F41BC"/>
    <w:rsid w:val="006027D0"/>
    <w:rsid w:val="0062321C"/>
    <w:rsid w:val="00637D4D"/>
    <w:rsid w:val="00641F2B"/>
    <w:rsid w:val="00652E8B"/>
    <w:rsid w:val="0065448D"/>
    <w:rsid w:val="00667C36"/>
    <w:rsid w:val="006756C6"/>
    <w:rsid w:val="00681393"/>
    <w:rsid w:val="006904DE"/>
    <w:rsid w:val="006971E2"/>
    <w:rsid w:val="00697296"/>
    <w:rsid w:val="006A4414"/>
    <w:rsid w:val="006B49E3"/>
    <w:rsid w:val="006B7391"/>
    <w:rsid w:val="006C2CE4"/>
    <w:rsid w:val="006E69B4"/>
    <w:rsid w:val="006F3C27"/>
    <w:rsid w:val="007015E5"/>
    <w:rsid w:val="00701654"/>
    <w:rsid w:val="007020CC"/>
    <w:rsid w:val="007060F4"/>
    <w:rsid w:val="00711382"/>
    <w:rsid w:val="007122E3"/>
    <w:rsid w:val="00726D96"/>
    <w:rsid w:val="0076075A"/>
    <w:rsid w:val="00763730"/>
    <w:rsid w:val="0076561A"/>
    <w:rsid w:val="00766447"/>
    <w:rsid w:val="00766624"/>
    <w:rsid w:val="00771F6A"/>
    <w:rsid w:val="007777D2"/>
    <w:rsid w:val="00793F20"/>
    <w:rsid w:val="00794AFE"/>
    <w:rsid w:val="007A4DC1"/>
    <w:rsid w:val="007B1F95"/>
    <w:rsid w:val="007B32AD"/>
    <w:rsid w:val="007B508A"/>
    <w:rsid w:val="007C10B9"/>
    <w:rsid w:val="007C7FA0"/>
    <w:rsid w:val="007D1F07"/>
    <w:rsid w:val="007E5254"/>
    <w:rsid w:val="007F0F2C"/>
    <w:rsid w:val="007F34AD"/>
    <w:rsid w:val="0080343A"/>
    <w:rsid w:val="0080446D"/>
    <w:rsid w:val="00806BED"/>
    <w:rsid w:val="00807D41"/>
    <w:rsid w:val="00813803"/>
    <w:rsid w:val="0081594A"/>
    <w:rsid w:val="00820466"/>
    <w:rsid w:val="00822E11"/>
    <w:rsid w:val="0082400E"/>
    <w:rsid w:val="00852F42"/>
    <w:rsid w:val="00853402"/>
    <w:rsid w:val="00854036"/>
    <w:rsid w:val="008618AD"/>
    <w:rsid w:val="00862875"/>
    <w:rsid w:val="008703BB"/>
    <w:rsid w:val="008779B8"/>
    <w:rsid w:val="008810AF"/>
    <w:rsid w:val="00881DE7"/>
    <w:rsid w:val="00892E4C"/>
    <w:rsid w:val="00894251"/>
    <w:rsid w:val="00896623"/>
    <w:rsid w:val="008A664A"/>
    <w:rsid w:val="008B192F"/>
    <w:rsid w:val="008C0EA5"/>
    <w:rsid w:val="008C184F"/>
    <w:rsid w:val="008C344A"/>
    <w:rsid w:val="008D02F4"/>
    <w:rsid w:val="008D3F66"/>
    <w:rsid w:val="008E0144"/>
    <w:rsid w:val="008E1905"/>
    <w:rsid w:val="008E27A8"/>
    <w:rsid w:val="008F26BB"/>
    <w:rsid w:val="009008BB"/>
    <w:rsid w:val="00901EB7"/>
    <w:rsid w:val="009028F2"/>
    <w:rsid w:val="0091238A"/>
    <w:rsid w:val="00931D72"/>
    <w:rsid w:val="00937A97"/>
    <w:rsid w:val="00954D4C"/>
    <w:rsid w:val="009554B8"/>
    <w:rsid w:val="00955C29"/>
    <w:rsid w:val="009572E3"/>
    <w:rsid w:val="00965E3C"/>
    <w:rsid w:val="00967837"/>
    <w:rsid w:val="00967E84"/>
    <w:rsid w:val="00980814"/>
    <w:rsid w:val="00982A01"/>
    <w:rsid w:val="009863C5"/>
    <w:rsid w:val="00986872"/>
    <w:rsid w:val="009A7CD0"/>
    <w:rsid w:val="009B19FF"/>
    <w:rsid w:val="009B3369"/>
    <w:rsid w:val="009B5A6F"/>
    <w:rsid w:val="009C0CEE"/>
    <w:rsid w:val="009C7DCA"/>
    <w:rsid w:val="009D350F"/>
    <w:rsid w:val="009D79AA"/>
    <w:rsid w:val="009E12C8"/>
    <w:rsid w:val="009E4045"/>
    <w:rsid w:val="009E6842"/>
    <w:rsid w:val="009E76AD"/>
    <w:rsid w:val="009F6D81"/>
    <w:rsid w:val="00A00405"/>
    <w:rsid w:val="00A01C3A"/>
    <w:rsid w:val="00A03F34"/>
    <w:rsid w:val="00A12EF9"/>
    <w:rsid w:val="00A136C2"/>
    <w:rsid w:val="00A15CD5"/>
    <w:rsid w:val="00A244C0"/>
    <w:rsid w:val="00A31C48"/>
    <w:rsid w:val="00A37064"/>
    <w:rsid w:val="00A403D8"/>
    <w:rsid w:val="00A4272C"/>
    <w:rsid w:val="00A52E42"/>
    <w:rsid w:val="00A556D8"/>
    <w:rsid w:val="00A608D5"/>
    <w:rsid w:val="00A70393"/>
    <w:rsid w:val="00A705CA"/>
    <w:rsid w:val="00A725DF"/>
    <w:rsid w:val="00A72A00"/>
    <w:rsid w:val="00A76A64"/>
    <w:rsid w:val="00A8563D"/>
    <w:rsid w:val="00A85B92"/>
    <w:rsid w:val="00A87B90"/>
    <w:rsid w:val="00A91AC9"/>
    <w:rsid w:val="00A93709"/>
    <w:rsid w:val="00A9679B"/>
    <w:rsid w:val="00A96DF1"/>
    <w:rsid w:val="00A97C58"/>
    <w:rsid w:val="00AA05DF"/>
    <w:rsid w:val="00AA0DF5"/>
    <w:rsid w:val="00AB0297"/>
    <w:rsid w:val="00AB2715"/>
    <w:rsid w:val="00AB5737"/>
    <w:rsid w:val="00AC6D12"/>
    <w:rsid w:val="00AD3697"/>
    <w:rsid w:val="00AE046C"/>
    <w:rsid w:val="00AE58E2"/>
    <w:rsid w:val="00B15EEC"/>
    <w:rsid w:val="00B17FC2"/>
    <w:rsid w:val="00B24248"/>
    <w:rsid w:val="00B24784"/>
    <w:rsid w:val="00B24965"/>
    <w:rsid w:val="00B30E08"/>
    <w:rsid w:val="00B4491F"/>
    <w:rsid w:val="00B47697"/>
    <w:rsid w:val="00B525FC"/>
    <w:rsid w:val="00B52EBF"/>
    <w:rsid w:val="00B564F4"/>
    <w:rsid w:val="00B56D0D"/>
    <w:rsid w:val="00B56F4C"/>
    <w:rsid w:val="00B64A13"/>
    <w:rsid w:val="00B71DF4"/>
    <w:rsid w:val="00B76840"/>
    <w:rsid w:val="00B806BD"/>
    <w:rsid w:val="00B813E1"/>
    <w:rsid w:val="00B8574C"/>
    <w:rsid w:val="00B86C27"/>
    <w:rsid w:val="00B95A38"/>
    <w:rsid w:val="00B965D2"/>
    <w:rsid w:val="00B9687E"/>
    <w:rsid w:val="00BA42A4"/>
    <w:rsid w:val="00BB2B71"/>
    <w:rsid w:val="00BB60AE"/>
    <w:rsid w:val="00BC029B"/>
    <w:rsid w:val="00BC0F56"/>
    <w:rsid w:val="00BC1AE3"/>
    <w:rsid w:val="00BC34A0"/>
    <w:rsid w:val="00BC4F6D"/>
    <w:rsid w:val="00BD5078"/>
    <w:rsid w:val="00BE2C6C"/>
    <w:rsid w:val="00BE5C72"/>
    <w:rsid w:val="00BF1AFF"/>
    <w:rsid w:val="00BF1C6D"/>
    <w:rsid w:val="00BF76D3"/>
    <w:rsid w:val="00BF789F"/>
    <w:rsid w:val="00C003AE"/>
    <w:rsid w:val="00C04AA0"/>
    <w:rsid w:val="00C05D65"/>
    <w:rsid w:val="00C0781A"/>
    <w:rsid w:val="00C11628"/>
    <w:rsid w:val="00C1337B"/>
    <w:rsid w:val="00C2074F"/>
    <w:rsid w:val="00C235D4"/>
    <w:rsid w:val="00C34626"/>
    <w:rsid w:val="00C358C1"/>
    <w:rsid w:val="00C46BA0"/>
    <w:rsid w:val="00C50991"/>
    <w:rsid w:val="00C62225"/>
    <w:rsid w:val="00C63BC2"/>
    <w:rsid w:val="00C64F64"/>
    <w:rsid w:val="00C81EB7"/>
    <w:rsid w:val="00C91E89"/>
    <w:rsid w:val="00C94897"/>
    <w:rsid w:val="00CA336F"/>
    <w:rsid w:val="00CA35B3"/>
    <w:rsid w:val="00CB0468"/>
    <w:rsid w:val="00CB4144"/>
    <w:rsid w:val="00CC33EC"/>
    <w:rsid w:val="00CE4592"/>
    <w:rsid w:val="00CF1F67"/>
    <w:rsid w:val="00CF5742"/>
    <w:rsid w:val="00CF79EA"/>
    <w:rsid w:val="00D018CF"/>
    <w:rsid w:val="00D0515F"/>
    <w:rsid w:val="00D06107"/>
    <w:rsid w:val="00D15B9D"/>
    <w:rsid w:val="00D2427C"/>
    <w:rsid w:val="00D24F19"/>
    <w:rsid w:val="00D30943"/>
    <w:rsid w:val="00D40232"/>
    <w:rsid w:val="00D42401"/>
    <w:rsid w:val="00D46314"/>
    <w:rsid w:val="00D46D6A"/>
    <w:rsid w:val="00D53EE3"/>
    <w:rsid w:val="00D5527F"/>
    <w:rsid w:val="00D55CCA"/>
    <w:rsid w:val="00D61647"/>
    <w:rsid w:val="00D62039"/>
    <w:rsid w:val="00D74CBD"/>
    <w:rsid w:val="00D7716C"/>
    <w:rsid w:val="00D90EF7"/>
    <w:rsid w:val="00D9458B"/>
    <w:rsid w:val="00D947CD"/>
    <w:rsid w:val="00D95F26"/>
    <w:rsid w:val="00D97307"/>
    <w:rsid w:val="00DA012B"/>
    <w:rsid w:val="00DA0B7B"/>
    <w:rsid w:val="00DB3828"/>
    <w:rsid w:val="00DB4F75"/>
    <w:rsid w:val="00DC02F4"/>
    <w:rsid w:val="00DC086D"/>
    <w:rsid w:val="00DC304E"/>
    <w:rsid w:val="00DC69A2"/>
    <w:rsid w:val="00DD24D2"/>
    <w:rsid w:val="00DD4018"/>
    <w:rsid w:val="00DD5336"/>
    <w:rsid w:val="00DE1C94"/>
    <w:rsid w:val="00DF7920"/>
    <w:rsid w:val="00E02CE3"/>
    <w:rsid w:val="00E0491D"/>
    <w:rsid w:val="00E077D5"/>
    <w:rsid w:val="00E07C8B"/>
    <w:rsid w:val="00E10EB8"/>
    <w:rsid w:val="00E14B91"/>
    <w:rsid w:val="00E153F9"/>
    <w:rsid w:val="00E20C84"/>
    <w:rsid w:val="00E21187"/>
    <w:rsid w:val="00E27DD8"/>
    <w:rsid w:val="00E346ED"/>
    <w:rsid w:val="00E43F4B"/>
    <w:rsid w:val="00E444C9"/>
    <w:rsid w:val="00E5307B"/>
    <w:rsid w:val="00E552C0"/>
    <w:rsid w:val="00E559D9"/>
    <w:rsid w:val="00E63C40"/>
    <w:rsid w:val="00E737E4"/>
    <w:rsid w:val="00E77772"/>
    <w:rsid w:val="00E84B32"/>
    <w:rsid w:val="00EA137B"/>
    <w:rsid w:val="00EB361A"/>
    <w:rsid w:val="00EC29F7"/>
    <w:rsid w:val="00EC5F96"/>
    <w:rsid w:val="00ED0650"/>
    <w:rsid w:val="00ED0887"/>
    <w:rsid w:val="00ED1170"/>
    <w:rsid w:val="00ED2E81"/>
    <w:rsid w:val="00ED74FD"/>
    <w:rsid w:val="00EF1AF5"/>
    <w:rsid w:val="00EF2E77"/>
    <w:rsid w:val="00F0769B"/>
    <w:rsid w:val="00F11F19"/>
    <w:rsid w:val="00F12645"/>
    <w:rsid w:val="00F244D4"/>
    <w:rsid w:val="00F27A56"/>
    <w:rsid w:val="00F3792F"/>
    <w:rsid w:val="00F41FD7"/>
    <w:rsid w:val="00F42D03"/>
    <w:rsid w:val="00F46282"/>
    <w:rsid w:val="00F51246"/>
    <w:rsid w:val="00F65E4C"/>
    <w:rsid w:val="00F70CDB"/>
    <w:rsid w:val="00F741D3"/>
    <w:rsid w:val="00F74ECC"/>
    <w:rsid w:val="00F750A3"/>
    <w:rsid w:val="00F76208"/>
    <w:rsid w:val="00F81700"/>
    <w:rsid w:val="00F85B79"/>
    <w:rsid w:val="00F87F34"/>
    <w:rsid w:val="00F930D8"/>
    <w:rsid w:val="00F93B23"/>
    <w:rsid w:val="00FA0A95"/>
    <w:rsid w:val="00FB1F8A"/>
    <w:rsid w:val="00FC0449"/>
    <w:rsid w:val="00FC09B6"/>
    <w:rsid w:val="00FC653C"/>
    <w:rsid w:val="00FC7278"/>
    <w:rsid w:val="00FD1335"/>
    <w:rsid w:val="00FD7BA4"/>
    <w:rsid w:val="00FE08AB"/>
    <w:rsid w:val="00FE41EA"/>
    <w:rsid w:val="00FE5ACA"/>
    <w:rsid w:val="00FE7980"/>
    <w:rsid w:val="00FF5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94A52"/>
  <w15:chartTrackingRefBased/>
  <w15:docId w15:val="{40DCFD2D-7367-4C8D-A9A3-650990513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A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75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1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A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2A00"/>
    <w:pPr>
      <w:outlineLvl w:val="9"/>
    </w:pPr>
    <w:rPr>
      <w:lang w:val="en-US"/>
    </w:rPr>
  </w:style>
  <w:style w:type="paragraph" w:styleId="TOC1">
    <w:name w:val="toc 1"/>
    <w:basedOn w:val="Normal"/>
    <w:next w:val="Normal"/>
    <w:autoRedefine/>
    <w:uiPriority w:val="39"/>
    <w:unhideWhenUsed/>
    <w:rsid w:val="003A2465"/>
    <w:pPr>
      <w:spacing w:after="100"/>
    </w:pPr>
  </w:style>
  <w:style w:type="character" w:styleId="Hyperlink">
    <w:name w:val="Hyperlink"/>
    <w:basedOn w:val="DefaultParagraphFont"/>
    <w:uiPriority w:val="99"/>
    <w:unhideWhenUsed/>
    <w:rsid w:val="003A2465"/>
    <w:rPr>
      <w:color w:val="0563C1" w:themeColor="hyperlink"/>
      <w:u w:val="single"/>
    </w:rPr>
  </w:style>
  <w:style w:type="character" w:customStyle="1" w:styleId="Heading2Char">
    <w:name w:val="Heading 2 Char"/>
    <w:basedOn w:val="DefaultParagraphFont"/>
    <w:link w:val="Heading2"/>
    <w:uiPriority w:val="9"/>
    <w:rsid w:val="001D754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7166"/>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8574C"/>
  </w:style>
  <w:style w:type="paragraph" w:styleId="TOC2">
    <w:name w:val="toc 2"/>
    <w:basedOn w:val="Normal"/>
    <w:next w:val="Normal"/>
    <w:autoRedefine/>
    <w:uiPriority w:val="39"/>
    <w:unhideWhenUsed/>
    <w:rsid w:val="00DD24D2"/>
    <w:pPr>
      <w:spacing w:after="100"/>
      <w:ind w:left="220"/>
    </w:pPr>
  </w:style>
  <w:style w:type="paragraph" w:styleId="TOC3">
    <w:name w:val="toc 3"/>
    <w:basedOn w:val="Normal"/>
    <w:next w:val="Normal"/>
    <w:autoRedefine/>
    <w:uiPriority w:val="39"/>
    <w:unhideWhenUsed/>
    <w:rsid w:val="00DD24D2"/>
    <w:pPr>
      <w:spacing w:after="100"/>
      <w:ind w:left="440"/>
    </w:pPr>
  </w:style>
  <w:style w:type="paragraph" w:styleId="Header">
    <w:name w:val="header"/>
    <w:basedOn w:val="Normal"/>
    <w:link w:val="HeaderChar"/>
    <w:uiPriority w:val="99"/>
    <w:unhideWhenUsed/>
    <w:rsid w:val="001D7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817"/>
  </w:style>
  <w:style w:type="paragraph" w:styleId="Footer">
    <w:name w:val="footer"/>
    <w:basedOn w:val="Normal"/>
    <w:link w:val="FooterChar"/>
    <w:uiPriority w:val="99"/>
    <w:unhideWhenUsed/>
    <w:rsid w:val="001D7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74042">
      <w:bodyDiv w:val="1"/>
      <w:marLeft w:val="0"/>
      <w:marRight w:val="0"/>
      <w:marTop w:val="0"/>
      <w:marBottom w:val="0"/>
      <w:divBdr>
        <w:top w:val="none" w:sz="0" w:space="0" w:color="auto"/>
        <w:left w:val="none" w:sz="0" w:space="0" w:color="auto"/>
        <w:bottom w:val="none" w:sz="0" w:space="0" w:color="auto"/>
        <w:right w:val="none" w:sz="0" w:space="0" w:color="auto"/>
      </w:divBdr>
    </w:div>
    <w:div w:id="324894243">
      <w:bodyDiv w:val="1"/>
      <w:marLeft w:val="0"/>
      <w:marRight w:val="0"/>
      <w:marTop w:val="0"/>
      <w:marBottom w:val="0"/>
      <w:divBdr>
        <w:top w:val="none" w:sz="0" w:space="0" w:color="auto"/>
        <w:left w:val="none" w:sz="0" w:space="0" w:color="auto"/>
        <w:bottom w:val="none" w:sz="0" w:space="0" w:color="auto"/>
        <w:right w:val="none" w:sz="0" w:space="0" w:color="auto"/>
      </w:divBdr>
    </w:div>
    <w:div w:id="500969132">
      <w:bodyDiv w:val="1"/>
      <w:marLeft w:val="0"/>
      <w:marRight w:val="0"/>
      <w:marTop w:val="0"/>
      <w:marBottom w:val="0"/>
      <w:divBdr>
        <w:top w:val="none" w:sz="0" w:space="0" w:color="auto"/>
        <w:left w:val="none" w:sz="0" w:space="0" w:color="auto"/>
        <w:bottom w:val="none" w:sz="0" w:space="0" w:color="auto"/>
        <w:right w:val="none" w:sz="0" w:space="0" w:color="auto"/>
      </w:divBdr>
    </w:div>
    <w:div w:id="621695937">
      <w:bodyDiv w:val="1"/>
      <w:marLeft w:val="0"/>
      <w:marRight w:val="0"/>
      <w:marTop w:val="0"/>
      <w:marBottom w:val="0"/>
      <w:divBdr>
        <w:top w:val="none" w:sz="0" w:space="0" w:color="auto"/>
        <w:left w:val="none" w:sz="0" w:space="0" w:color="auto"/>
        <w:bottom w:val="none" w:sz="0" w:space="0" w:color="auto"/>
        <w:right w:val="none" w:sz="0" w:space="0" w:color="auto"/>
      </w:divBdr>
    </w:div>
    <w:div w:id="981226722">
      <w:bodyDiv w:val="1"/>
      <w:marLeft w:val="0"/>
      <w:marRight w:val="0"/>
      <w:marTop w:val="0"/>
      <w:marBottom w:val="0"/>
      <w:divBdr>
        <w:top w:val="none" w:sz="0" w:space="0" w:color="auto"/>
        <w:left w:val="none" w:sz="0" w:space="0" w:color="auto"/>
        <w:bottom w:val="none" w:sz="0" w:space="0" w:color="auto"/>
        <w:right w:val="none" w:sz="0" w:space="0" w:color="auto"/>
      </w:divBdr>
    </w:div>
    <w:div w:id="1103650329">
      <w:bodyDiv w:val="1"/>
      <w:marLeft w:val="0"/>
      <w:marRight w:val="0"/>
      <w:marTop w:val="0"/>
      <w:marBottom w:val="0"/>
      <w:divBdr>
        <w:top w:val="none" w:sz="0" w:space="0" w:color="auto"/>
        <w:left w:val="none" w:sz="0" w:space="0" w:color="auto"/>
        <w:bottom w:val="none" w:sz="0" w:space="0" w:color="auto"/>
        <w:right w:val="none" w:sz="0" w:space="0" w:color="auto"/>
      </w:divBdr>
    </w:div>
    <w:div w:id="1238200133">
      <w:bodyDiv w:val="1"/>
      <w:marLeft w:val="0"/>
      <w:marRight w:val="0"/>
      <w:marTop w:val="0"/>
      <w:marBottom w:val="0"/>
      <w:divBdr>
        <w:top w:val="none" w:sz="0" w:space="0" w:color="auto"/>
        <w:left w:val="none" w:sz="0" w:space="0" w:color="auto"/>
        <w:bottom w:val="none" w:sz="0" w:space="0" w:color="auto"/>
        <w:right w:val="none" w:sz="0" w:space="0" w:color="auto"/>
      </w:divBdr>
    </w:div>
    <w:div w:id="1345282607">
      <w:bodyDiv w:val="1"/>
      <w:marLeft w:val="0"/>
      <w:marRight w:val="0"/>
      <w:marTop w:val="0"/>
      <w:marBottom w:val="0"/>
      <w:divBdr>
        <w:top w:val="none" w:sz="0" w:space="0" w:color="auto"/>
        <w:left w:val="none" w:sz="0" w:space="0" w:color="auto"/>
        <w:bottom w:val="none" w:sz="0" w:space="0" w:color="auto"/>
        <w:right w:val="none" w:sz="0" w:space="0" w:color="auto"/>
      </w:divBdr>
    </w:div>
    <w:div w:id="1763723427">
      <w:bodyDiv w:val="1"/>
      <w:marLeft w:val="0"/>
      <w:marRight w:val="0"/>
      <w:marTop w:val="0"/>
      <w:marBottom w:val="0"/>
      <w:divBdr>
        <w:top w:val="none" w:sz="0" w:space="0" w:color="auto"/>
        <w:left w:val="none" w:sz="0" w:space="0" w:color="auto"/>
        <w:bottom w:val="none" w:sz="0" w:space="0" w:color="auto"/>
        <w:right w:val="none" w:sz="0" w:space="0" w:color="auto"/>
      </w:divBdr>
    </w:div>
    <w:div w:id="201079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Jos17</b:Tag>
    <b:SourceType>Book</b:SourceType>
    <b:Guid>{3349918A-059C-4CC3-8746-CAEF069B672B}</b:Guid>
    <b:Title>Modern Systems Analysis and Design</b:Title>
    <b:Year>2017</b:Year>
    <b:City>Essex</b:City>
    <b:Publisher>Pearson Education Limited</b:Publisher>
    <b:Author>
      <b:Author>
        <b:NameList>
          <b:Person>
            <b:Last>Joseph S. Valacich</b:Last>
            <b:First>Joey</b:First>
            <b:Middle>F. George</b:Middle>
          </b:Person>
        </b:NameList>
      </b:Author>
    </b:Author>
    <b:CountryRegion>England</b:CountryRegion>
    <b:StandardNumber>1-292-15414-4</b:StandardNumber>
    <b:Pages>222-224</b:Pages>
    <b:Edition>Global</b:Edition>
    <b:RefOrder>1</b:RefOrder>
  </b:Source>
  <b:Source>
    <b:Tag>Vis</b:Tag>
    <b:SourceType>InternetSite</b:SourceType>
    <b:Guid>{095F74BF-E160-41F3-92D6-B5DA01D53C87}</b:Guid>
    <b:Title>What is Entity Relationship Diagram (ERD)?</b:Title>
    <b:URL>https://www.visual-paradigm.com/guide/data-modeling/what-is-entity-relationship-diagram/</b:URL>
    <b:Author>
      <b:Author>
        <b:Corporate>Visual Paradigm</b:Corporate>
      </b:Author>
    </b:Author>
    <b:InternetSiteTitle>Visual Paradigm</b:InternetSiteTitle>
    <b:RefOrder>2</b:RefOrder>
  </b:Source>
  <b:Source>
    <b:Tag>Tut19</b:Tag>
    <b:SourceType>InternetSite</b:SourceType>
    <b:Guid>{839F424A-6814-4A89-A831-30A7D3E92B85}</b:Guid>
    <b:Title>MS Access - Objects</b:Title>
    <b:Year>2019</b:Year>
    <b:URL>https://www.tutorialspoint.com/ms_access/ms_access_objects.htm</b:URL>
    <b:Author>
      <b:Author>
        <b:Corporate>Tutorial Point - Simpley Easy Learning</b:Corporate>
      </b:Author>
    </b:Author>
    <b:InternetSiteTitle>tutorialpont</b:InternetSiteTitle>
    <b:RefOrder>3</b:RefOrder>
  </b:Source>
  <b:Source>
    <b:Tag>sma</b:Tag>
    <b:SourceType>InternetSite</b:SourceType>
    <b:Guid>{9ED18EAB-BE43-4142-B0FD-A78969449957}</b:Guid>
    <b:Author>
      <b:Author>
        <b:Corporate>smartdraw</b:Corporate>
      </b:Author>
    </b:Author>
    <b:Title>Entity Relationship Diagram</b:Title>
    <b:URL>https://www.smartdraw.com/entity-relationship-diagram/</b:URL>
    <b:InternetSiteTitle>smartdraw</b:InternetSiteTitle>
    <b:RefOrder>4</b:RefOrder>
  </b:Source>
  <b:Source>
    <b:Tag>Rou19</b:Tag>
    <b:SourceType>InternetSite</b:SourceType>
    <b:Guid>{D3808B6C-A63F-4CFA-8B20-A94C5D7AE66B}</b:Guid>
    <b:Author>
      <b:Author>
        <b:NameList>
          <b:Person>
            <b:Last>Rouse</b:Last>
            <b:First>Margaret</b:First>
          </b:Person>
        </b:NameList>
      </b:Author>
    </b:Author>
    <b:Title>Database Management System (DBMS)</b:Title>
    <b:Year>2019</b:Year>
    <b:Month>April</b:Month>
    <b:URL>https://searchsqlserver.techtarget.com/definition/database-management-system</b:URL>
    <b:InternetSiteTitle>TechTarget</b:InternetSiteTitle>
    <b:RefOrder>5</b:RefOrder>
  </b:Source>
  <b:Source>
    <b:Tag>Mic</b:Tag>
    <b:SourceType>InternetSite</b:SourceType>
    <b:Guid>{6B15E67B-4B17-4B4A-917C-928AB99D5604}</b:Guid>
    <b:Author>
      <b:Author>
        <b:Corporate>Microsoft</b:Corporate>
      </b:Author>
    </b:Author>
    <b:Title>Access help center</b:Title>
    <b:URL>https://support.office.com/en-us/access</b:URL>
    <b:RefOrder>6</b:RefOrder>
  </b:Source>
</b:Sources>
</file>

<file path=customXml/itemProps1.xml><?xml version="1.0" encoding="utf-8"?>
<ds:datastoreItem xmlns:ds="http://schemas.openxmlformats.org/officeDocument/2006/customXml" ds:itemID="{B210E8D0-EA4D-4D5E-8750-E05B10FE4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2</cp:revision>
  <dcterms:created xsi:type="dcterms:W3CDTF">2019-05-06T11:11:00Z</dcterms:created>
  <dcterms:modified xsi:type="dcterms:W3CDTF">2019-05-06T11:11:00Z</dcterms:modified>
</cp:coreProperties>
</file>