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4F81BD" w:themeColor="accent1"/>
        </w:rPr>
        <w:id w:val="1192117937"/>
        <w:docPartObj>
          <w:docPartGallery w:val="Cover Pages"/>
          <w:docPartUnique/>
        </w:docPartObj>
      </w:sdtPr>
      <w:sdtEndPr>
        <w:rPr>
          <w:rFonts w:ascii="Tahoma" w:hAnsi="Tahoma" w:cs="Tahoma"/>
          <w:color w:val="auto"/>
          <w:sz w:val="32"/>
          <w:szCs w:val="32"/>
        </w:rPr>
      </w:sdtEndPr>
      <w:sdtContent>
        <w:p w14:paraId="3B371D29" w14:textId="3C910C09" w:rsidR="002A54D2" w:rsidRDefault="002A54D2">
          <w:pPr>
            <w:pStyle w:val="NoSpacing"/>
            <w:spacing w:before="1540" w:after="240"/>
            <w:jc w:val="center"/>
            <w:rPr>
              <w:color w:val="4F81BD" w:themeColor="accent1"/>
            </w:rPr>
          </w:pPr>
          <w:r>
            <w:rPr>
              <w:noProof/>
              <w:color w:val="4F81BD" w:themeColor="accent1"/>
              <w:lang w:eastAsia="en-GB"/>
            </w:rPr>
            <w:drawing>
              <wp:inline distT="0" distB="0" distL="0" distR="0" wp14:anchorId="37239B6A" wp14:editId="6C0E14E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C669106" w14:textId="18FD627B" w:rsidR="002A54D2" w:rsidRDefault="002A54D2">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Employability</w:t>
              </w:r>
            </w:p>
          </w:sdtContent>
        </w:sdt>
        <w:p w14:paraId="5FEA35EC" w14:textId="77777777" w:rsidR="002A54D2" w:rsidRDefault="002A54D2">
          <w:pPr>
            <w:pStyle w:val="NoSpacing"/>
            <w:spacing w:before="480"/>
            <w:jc w:val="center"/>
            <w:rPr>
              <w:color w:val="4F81BD" w:themeColor="accent1"/>
            </w:rPr>
          </w:pPr>
          <w:r>
            <w:rPr>
              <w:noProof/>
              <w:color w:val="4F81BD" w:themeColor="accent1"/>
              <w:lang w:eastAsia="en-GB"/>
            </w:rPr>
            <mc:AlternateContent>
              <mc:Choice Requires="wps">
                <w:drawing>
                  <wp:anchor distT="0" distB="0" distL="114300" distR="114300" simplePos="0" relativeHeight="251654144" behindDoc="0" locked="0" layoutInCell="1" allowOverlap="1" wp14:anchorId="73461673" wp14:editId="62D81CE8">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5274310" cy="955040"/>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274310" cy="955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8D7CDA0" w14:textId="2D05AA83" w:rsidR="007C632C" w:rsidRDefault="007C632C">
                                    <w:pPr>
                                      <w:pStyle w:val="NoSpacing"/>
                                      <w:spacing w:after="40"/>
                                      <w:jc w:val="center"/>
                                      <w:rPr>
                                        <w:caps/>
                                        <w:color w:val="4F81BD" w:themeColor="accent1"/>
                                        <w:sz w:val="28"/>
                                        <w:szCs w:val="28"/>
                                      </w:rPr>
                                    </w:pPr>
                                    <w:r>
                                      <w:rPr>
                                        <w:caps/>
                                        <w:color w:val="4F81BD" w:themeColor="accent1"/>
                                        <w:sz w:val="28"/>
                                        <w:szCs w:val="28"/>
                                      </w:rPr>
                                      <w:t xml:space="preserve">     </w:t>
                                    </w:r>
                                  </w:p>
                                </w:sdtContent>
                              </w:sdt>
                              <w:p w14:paraId="79F83E80" w14:textId="76797759" w:rsidR="007C632C" w:rsidRDefault="0024315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C632C">
                                      <w:rPr>
                                        <w:caps/>
                                        <w:color w:val="4F81BD" w:themeColor="accent1"/>
                                      </w:rPr>
                                      <w:t>Arry Jaffa</w:t>
                                    </w:r>
                                  </w:sdtContent>
                                </w:sdt>
                              </w:p>
                              <w:p w14:paraId="4382AA5D" w14:textId="107B2DAB" w:rsidR="007C632C" w:rsidRDefault="0024315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C632C">
                                      <w:rPr>
                                        <w:color w:val="4F81BD" w:themeColor="accent1"/>
                                      </w:rPr>
                                      <w:t>EMPL4007</w:t>
                                    </w:r>
                                  </w:sdtContent>
                                </w:sdt>
                              </w:p>
                              <w:p w14:paraId="6093A1A8" w14:textId="62CD00C7" w:rsidR="007C632C" w:rsidRDefault="007C632C">
                                <w:pPr>
                                  <w:pStyle w:val="NoSpacing"/>
                                  <w:jc w:val="center"/>
                                  <w:rPr>
                                    <w:color w:val="4F81BD" w:themeColor="accent1"/>
                                  </w:rPr>
                                </w:pPr>
                                <w:r>
                                  <w:rPr>
                                    <w:color w:val="4F81BD" w:themeColor="accent1"/>
                                  </w:rPr>
                                  <w:t>Student Number: 1605600</w:t>
                                </w:r>
                              </w:p>
                              <w:p w14:paraId="6DA3CB99" w14:textId="1A869397" w:rsidR="007C632C" w:rsidRDefault="007C632C">
                                <w:pPr>
                                  <w:pStyle w:val="NoSpacing"/>
                                  <w:jc w:val="center"/>
                                  <w:rPr>
                                    <w:color w:val="4F81BD" w:themeColor="accent1"/>
                                  </w:rPr>
                                </w:pPr>
                                <w:r>
                                  <w:rPr>
                                    <w:color w:val="4F81BD" w:themeColor="accent1"/>
                                  </w:rPr>
                                  <w:t>Lecturer</w:t>
                                </w:r>
                                <w:r w:rsidR="00824058">
                                  <w:rPr>
                                    <w:color w:val="4F81BD" w:themeColor="accent1"/>
                                  </w:rPr>
                                  <w:t>’s Name</w:t>
                                </w:r>
                                <w:r>
                                  <w:rPr>
                                    <w:color w:val="4F81BD" w:themeColor="accent1"/>
                                  </w:rPr>
                                  <w:t xml:space="preserve">: </w:t>
                                </w:r>
                                <w:r w:rsidR="00AD3101">
                                  <w:rPr>
                                    <w:color w:val="4F81BD" w:themeColor="accent1"/>
                                  </w:rPr>
                                  <w:t>Ms Shao-L</w:t>
                                </w:r>
                                <w:r w:rsidR="00893F3B">
                                  <w:rPr>
                                    <w:color w:val="4F81BD" w:themeColor="accent1"/>
                                  </w:rPr>
                                  <w:t>an Yuen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461673" id="_x0000_t202" coordsize="21600,21600" o:spt="202" path="m,l,21600r21600,l21600,xe">
                    <v:stroke joinstyle="miter"/>
                    <v:path gradientshapeok="t" o:connecttype="rect"/>
                  </v:shapetype>
                  <v:shape id="Text Box 142" o:spid="_x0000_s1026" type="#_x0000_t202" style="position:absolute;left:0;text-align:left;margin-left:0;margin-top:0;width:415.3pt;height:75.2pt;z-index:25165414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" filled="f" stroked="f" strokeweight=".5pt">
                    <v:textbox style="mso-fit-shape-to-text:t" inset="0,0,0,0">
                      <w:txbxContent>
                        <w:sdt>
                          <w:sdtPr>
                            <w:rPr>
                              <w:caps/>
                              <w:color w:val="4F81BD"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8D7CDA0" w14:textId="2D05AA83" w:rsidR="007C632C" w:rsidRDefault="007C632C">
                              <w:pPr>
                                <w:pStyle w:val="NoSpacing"/>
                                <w:spacing w:after="40"/>
                                <w:jc w:val="center"/>
                                <w:rPr>
                                  <w:caps/>
                                  <w:color w:val="4F81BD" w:themeColor="accent1"/>
                                  <w:sz w:val="28"/>
                                  <w:szCs w:val="28"/>
                                </w:rPr>
                              </w:pPr>
                              <w:r>
                                <w:rPr>
                                  <w:caps/>
                                  <w:color w:val="4F81BD" w:themeColor="accent1"/>
                                  <w:sz w:val="28"/>
                                  <w:szCs w:val="28"/>
                                </w:rPr>
                                <w:t xml:space="preserve">     </w:t>
                              </w:r>
                            </w:p>
                          </w:sdtContent>
                        </w:sdt>
                        <w:p w14:paraId="79F83E80" w14:textId="76797759" w:rsidR="007C632C" w:rsidRDefault="00243150">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C632C">
                                <w:rPr>
                                  <w:caps/>
                                  <w:color w:val="4F81BD" w:themeColor="accent1"/>
                                </w:rPr>
                                <w:t>Arry Jaffa</w:t>
                              </w:r>
                            </w:sdtContent>
                          </w:sdt>
                        </w:p>
                        <w:p w14:paraId="4382AA5D" w14:textId="107B2DAB" w:rsidR="007C632C" w:rsidRDefault="00243150">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C632C">
                                <w:rPr>
                                  <w:color w:val="4F81BD" w:themeColor="accent1"/>
                                </w:rPr>
                                <w:t>EMPL4007</w:t>
                              </w:r>
                            </w:sdtContent>
                          </w:sdt>
                        </w:p>
                        <w:p w14:paraId="6093A1A8" w14:textId="62CD00C7" w:rsidR="007C632C" w:rsidRDefault="007C632C">
                          <w:pPr>
                            <w:pStyle w:val="NoSpacing"/>
                            <w:jc w:val="center"/>
                            <w:rPr>
                              <w:color w:val="4F81BD" w:themeColor="accent1"/>
                            </w:rPr>
                          </w:pPr>
                          <w:r>
                            <w:rPr>
                              <w:color w:val="4F81BD" w:themeColor="accent1"/>
                            </w:rPr>
                            <w:t>Student Number: 1605600</w:t>
                          </w:r>
                        </w:p>
                        <w:p w14:paraId="6DA3CB99" w14:textId="1A869397" w:rsidR="007C632C" w:rsidRDefault="007C632C">
                          <w:pPr>
                            <w:pStyle w:val="NoSpacing"/>
                            <w:jc w:val="center"/>
                            <w:rPr>
                              <w:color w:val="4F81BD" w:themeColor="accent1"/>
                            </w:rPr>
                          </w:pPr>
                          <w:r>
                            <w:rPr>
                              <w:color w:val="4F81BD" w:themeColor="accent1"/>
                            </w:rPr>
                            <w:t>Lecturer</w:t>
                          </w:r>
                          <w:r w:rsidR="00824058">
                            <w:rPr>
                              <w:color w:val="4F81BD" w:themeColor="accent1"/>
                            </w:rPr>
                            <w:t>’s Name</w:t>
                          </w:r>
                          <w:r>
                            <w:rPr>
                              <w:color w:val="4F81BD" w:themeColor="accent1"/>
                            </w:rPr>
                            <w:t xml:space="preserve">: </w:t>
                          </w:r>
                          <w:r w:rsidR="00AD3101">
                            <w:rPr>
                              <w:color w:val="4F81BD" w:themeColor="accent1"/>
                            </w:rPr>
                            <w:t>Ms Shao-L</w:t>
                          </w:r>
                          <w:r w:rsidR="00893F3B">
                            <w:rPr>
                              <w:color w:val="4F81BD" w:themeColor="accent1"/>
                            </w:rPr>
                            <w:t>an Yuen</w:t>
                          </w:r>
                        </w:p>
                      </w:txbxContent>
                    </v:textbox>
                    <w10:wrap anchorx="margin" anchory="page"/>
                  </v:shape>
                </w:pict>
              </mc:Fallback>
            </mc:AlternateContent>
          </w:r>
          <w:r>
            <w:rPr>
              <w:noProof/>
              <w:color w:val="4F81BD" w:themeColor="accent1"/>
              <w:lang w:eastAsia="en-GB"/>
            </w:rPr>
            <w:drawing>
              <wp:inline distT="0" distB="0" distL="0" distR="0" wp14:anchorId="17D9D61D" wp14:editId="1AF7C43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94E0CB" w14:textId="092F25A1" w:rsidR="002A54D2" w:rsidRDefault="002A54D2">
          <w:pPr>
            <w:rPr>
              <w:rFonts w:ascii="Tahoma" w:hAnsi="Tahoma" w:cs="Tahoma"/>
              <w:sz w:val="32"/>
              <w:szCs w:val="32"/>
            </w:rPr>
          </w:pPr>
          <w:r>
            <w:rPr>
              <w:rFonts w:ascii="Tahoma" w:hAnsi="Tahoma" w:cs="Tahoma"/>
              <w:sz w:val="32"/>
              <w:szCs w:val="32"/>
            </w:rPr>
            <w:br w:type="page"/>
          </w:r>
        </w:p>
      </w:sdtContent>
    </w:sdt>
    <w:sdt>
      <w:sdtPr>
        <w:rPr>
          <w:rFonts w:asciiTheme="minorHAnsi" w:eastAsiaTheme="minorEastAsia" w:hAnsiTheme="minorHAnsi" w:cstheme="minorBidi"/>
          <w:b w:val="0"/>
          <w:bCs w:val="0"/>
          <w:color w:val="auto"/>
          <w:sz w:val="24"/>
          <w:szCs w:val="24"/>
          <w:lang w:val="en-GB"/>
        </w:rPr>
        <w:id w:val="-1330213896"/>
        <w:docPartObj>
          <w:docPartGallery w:val="Table of Contents"/>
          <w:docPartUnique/>
        </w:docPartObj>
      </w:sdtPr>
      <w:sdtEndPr>
        <w:rPr>
          <w:noProof/>
        </w:rPr>
      </w:sdtEndPr>
      <w:sdtContent>
        <w:p w14:paraId="0B96F306" w14:textId="77777777" w:rsidR="002A54D2" w:rsidRDefault="002A54D2" w:rsidP="002A54D2">
          <w:pPr>
            <w:pStyle w:val="TOCHeading"/>
          </w:pPr>
          <w:r>
            <w:t>Table of Contents</w:t>
          </w:r>
        </w:p>
        <w:p w14:paraId="38F5F4E3" w14:textId="5034BDDF" w:rsidR="002A54D2" w:rsidRPr="00BD0FEB" w:rsidRDefault="002A54D2" w:rsidP="002A54D2">
          <w:pPr>
            <w:pStyle w:val="TOC1"/>
            <w:tabs>
              <w:tab w:val="right" w:leader="dot" w:pos="8296"/>
            </w:tabs>
            <w:rPr>
              <w:b w:val="0"/>
              <w:noProof/>
            </w:rPr>
          </w:pPr>
          <w:r>
            <w:rPr>
              <w:b w:val="0"/>
            </w:rPr>
            <w:fldChar w:fldCharType="begin"/>
          </w:r>
          <w:r>
            <w:instrText xml:space="preserve"> TOC \o "1-3" \h \z \u </w:instrText>
          </w:r>
          <w:r>
            <w:rPr>
              <w:b w:val="0"/>
            </w:rPr>
            <w:fldChar w:fldCharType="separate"/>
          </w:r>
          <w:r w:rsidRPr="00BD0FEB">
            <w:rPr>
              <w:b w:val="0"/>
              <w:noProof/>
            </w:rPr>
            <w:t>Introduction</w:t>
          </w:r>
          <w:r w:rsidRPr="00BD0FEB">
            <w:rPr>
              <w:b w:val="0"/>
              <w:noProof/>
            </w:rPr>
            <w:tab/>
          </w:r>
          <w:r w:rsidR="00C271BF">
            <w:rPr>
              <w:b w:val="0"/>
              <w:noProof/>
            </w:rPr>
            <w:t>2</w:t>
          </w:r>
        </w:p>
        <w:p w14:paraId="4EC07BC9" w14:textId="417E0FBD" w:rsidR="002A54D2" w:rsidRPr="00BD0FEB" w:rsidRDefault="002A54D2" w:rsidP="002A54D2">
          <w:r w:rsidRPr="00BD0FEB">
            <w:t>Task 1…</w:t>
          </w:r>
          <w:r w:rsidR="00C271BF">
            <w:t>…………………………………………………………………………………</w:t>
          </w:r>
          <w:r w:rsidRPr="00BD0FEB">
            <w:t>…………………</w:t>
          </w:r>
          <w:r w:rsidR="00C271BF">
            <w:t>2&amp;</w:t>
          </w:r>
          <w:r w:rsidRPr="00BD0FEB">
            <w:t>3</w:t>
          </w:r>
        </w:p>
        <w:p w14:paraId="41BC0FED" w14:textId="515665A4" w:rsidR="00C271BF" w:rsidRPr="00BD0FEB" w:rsidRDefault="002A54D2" w:rsidP="002A54D2">
          <w:r w:rsidRPr="00BD0FEB">
            <w:t>Task 2…………………………</w:t>
          </w:r>
          <w:r w:rsidR="005425D4">
            <w:t>………………………………………………………………………4&amp;5</w:t>
          </w:r>
        </w:p>
        <w:p w14:paraId="0F7275A2" w14:textId="66DCC326" w:rsidR="002A54D2" w:rsidRPr="00BD0FEB" w:rsidRDefault="002A54D2" w:rsidP="002A54D2">
          <w:r w:rsidRPr="00BD0FEB">
            <w:t>Task 3………………………</w:t>
          </w:r>
          <w:r w:rsidR="005425D4">
            <w:t>…</w:t>
          </w:r>
          <w:r w:rsidR="00A32828">
            <w:t>…………………………………………………………………………….</w:t>
          </w:r>
          <w:r w:rsidR="005425D4">
            <w:t>6</w:t>
          </w:r>
        </w:p>
        <w:p w14:paraId="3517757C" w14:textId="3E377095" w:rsidR="002A54D2" w:rsidRPr="00BD0FEB" w:rsidRDefault="002A54D2" w:rsidP="002A54D2">
          <w:pPr>
            <w:pStyle w:val="TOC1"/>
            <w:tabs>
              <w:tab w:val="right" w:leader="dot" w:pos="8296"/>
            </w:tabs>
            <w:rPr>
              <w:b w:val="0"/>
              <w:noProof/>
              <w:lang w:eastAsia="ja-JP"/>
            </w:rPr>
          </w:pPr>
          <w:r w:rsidRPr="00BD0FEB">
            <w:rPr>
              <w:b w:val="0"/>
              <w:noProof/>
            </w:rPr>
            <w:t>Conclusion</w:t>
          </w:r>
          <w:r w:rsidRPr="00BD0FEB">
            <w:rPr>
              <w:b w:val="0"/>
              <w:noProof/>
            </w:rPr>
            <w:tab/>
          </w:r>
          <w:r w:rsidR="00A32828">
            <w:rPr>
              <w:b w:val="0"/>
              <w:noProof/>
            </w:rPr>
            <w:t>7</w:t>
          </w:r>
        </w:p>
        <w:p w14:paraId="6002E146" w14:textId="6FE6CD8E" w:rsidR="002A54D2" w:rsidRPr="00BD0FEB" w:rsidRDefault="002A54D2" w:rsidP="002A54D2">
          <w:pPr>
            <w:pStyle w:val="TOC1"/>
            <w:tabs>
              <w:tab w:val="right" w:leader="dot" w:pos="8296"/>
            </w:tabs>
            <w:rPr>
              <w:b w:val="0"/>
              <w:noProof/>
              <w:lang w:eastAsia="ja-JP"/>
            </w:rPr>
          </w:pPr>
          <w:r w:rsidRPr="00BD0FEB">
            <w:rPr>
              <w:b w:val="0"/>
              <w:noProof/>
            </w:rPr>
            <w:t>APPENDIX A</w:t>
          </w:r>
          <w:r w:rsidRPr="00BD0FEB">
            <w:rPr>
              <w:b w:val="0"/>
              <w:noProof/>
            </w:rPr>
            <w:tab/>
          </w:r>
          <w:r w:rsidR="00A32828">
            <w:rPr>
              <w:b w:val="0"/>
              <w:noProof/>
            </w:rPr>
            <w:t>8</w:t>
          </w:r>
        </w:p>
        <w:p w14:paraId="6989225A" w14:textId="0468C118" w:rsidR="002A54D2" w:rsidRPr="00BD0FEB" w:rsidRDefault="002A54D2" w:rsidP="002A54D2">
          <w:pPr>
            <w:pStyle w:val="TOC1"/>
            <w:tabs>
              <w:tab w:val="right" w:leader="dot" w:pos="8296"/>
            </w:tabs>
            <w:rPr>
              <w:b w:val="0"/>
              <w:noProof/>
              <w:lang w:eastAsia="ja-JP"/>
            </w:rPr>
          </w:pPr>
          <w:r w:rsidRPr="00BD0FEB">
            <w:rPr>
              <w:b w:val="0"/>
              <w:noProof/>
            </w:rPr>
            <w:t>APPENDIX B</w:t>
          </w:r>
          <w:r w:rsidRPr="00BD0FEB">
            <w:rPr>
              <w:b w:val="0"/>
              <w:noProof/>
            </w:rPr>
            <w:tab/>
          </w:r>
          <w:r w:rsidR="00A32828">
            <w:rPr>
              <w:b w:val="0"/>
              <w:noProof/>
            </w:rPr>
            <w:t>9</w:t>
          </w:r>
        </w:p>
        <w:p w14:paraId="4CF7D46D" w14:textId="41C4569D" w:rsidR="002A54D2" w:rsidRPr="00BD0FEB" w:rsidRDefault="002A54D2" w:rsidP="002A54D2">
          <w:pPr>
            <w:pStyle w:val="TOC1"/>
            <w:tabs>
              <w:tab w:val="right" w:leader="dot" w:pos="8296"/>
            </w:tabs>
            <w:rPr>
              <w:b w:val="0"/>
              <w:noProof/>
            </w:rPr>
          </w:pPr>
          <w:r w:rsidRPr="00BD0FEB">
            <w:rPr>
              <w:b w:val="0"/>
              <w:noProof/>
            </w:rPr>
            <w:t>Referencing</w:t>
          </w:r>
          <w:r w:rsidRPr="00BD0FEB">
            <w:rPr>
              <w:b w:val="0"/>
              <w:noProof/>
            </w:rPr>
            <w:tab/>
          </w:r>
          <w:r w:rsidR="00A32828">
            <w:rPr>
              <w:b w:val="0"/>
              <w:noProof/>
            </w:rPr>
            <w:t>10</w:t>
          </w:r>
        </w:p>
        <w:p w14:paraId="5A9D2B7E" w14:textId="77777777" w:rsidR="002A54D2" w:rsidRPr="00FB76CA" w:rsidRDefault="002A54D2" w:rsidP="002A54D2"/>
        <w:p w14:paraId="5A9A6F11" w14:textId="77777777" w:rsidR="002A54D2" w:rsidRDefault="002A54D2" w:rsidP="002A54D2">
          <w:r>
            <w:rPr>
              <w:b/>
              <w:bCs/>
              <w:noProof/>
            </w:rPr>
            <w:fldChar w:fldCharType="end"/>
          </w:r>
        </w:p>
      </w:sdtContent>
    </w:sdt>
    <w:p w14:paraId="2E5DB323" w14:textId="77777777" w:rsidR="004017A3" w:rsidRPr="00A930CB" w:rsidRDefault="004017A3" w:rsidP="004017A3">
      <w:pPr>
        <w:spacing w:after="165" w:line="360" w:lineRule="auto"/>
        <w:rPr>
          <w:rFonts w:ascii="Tahoma" w:hAnsi="Tahoma" w:cs="Tahoma"/>
          <w:color w:val="000000"/>
          <w:sz w:val="40"/>
          <w:szCs w:val="40"/>
        </w:rPr>
      </w:pPr>
    </w:p>
    <w:p w14:paraId="47CAE65E" w14:textId="77777777" w:rsidR="002E07E0" w:rsidRDefault="002E07E0" w:rsidP="004017A3">
      <w:pPr>
        <w:spacing w:after="165" w:line="360" w:lineRule="auto"/>
        <w:jc w:val="center"/>
        <w:rPr>
          <w:rFonts w:ascii="Tahoma" w:hAnsi="Tahoma" w:cs="Tahoma"/>
          <w:color w:val="000000"/>
          <w:sz w:val="40"/>
          <w:szCs w:val="40"/>
        </w:rPr>
      </w:pPr>
    </w:p>
    <w:p w14:paraId="7C80AA27" w14:textId="7BE51C74" w:rsidR="004017A3" w:rsidRPr="00A930CB" w:rsidRDefault="004017A3" w:rsidP="00A336EC">
      <w:pPr>
        <w:spacing w:after="165" w:line="360" w:lineRule="auto"/>
        <w:rPr>
          <w:rFonts w:ascii="Tahoma" w:hAnsi="Tahoma" w:cs="Tahoma"/>
          <w:color w:val="000000"/>
          <w:sz w:val="40"/>
          <w:szCs w:val="40"/>
        </w:rPr>
      </w:pPr>
    </w:p>
    <w:p w14:paraId="53180E94" w14:textId="77777777" w:rsidR="004017A3" w:rsidRPr="00A930CB" w:rsidRDefault="004017A3" w:rsidP="004017A3">
      <w:pPr>
        <w:spacing w:before="120" w:after="120" w:line="360" w:lineRule="auto"/>
        <w:rPr>
          <w:rFonts w:ascii="Calibri" w:hAnsi="Calibri"/>
          <w:color w:val="FF0000"/>
        </w:rPr>
      </w:pPr>
    </w:p>
    <w:p w14:paraId="320600EF" w14:textId="0E655910" w:rsidR="002E07E0" w:rsidRDefault="002E07E0" w:rsidP="002A54D2">
      <w:pPr>
        <w:rPr>
          <w:rFonts w:ascii="Tahoma" w:hAnsi="Tahoma" w:cs="Tahoma"/>
          <w:color w:val="000000"/>
        </w:rPr>
      </w:pPr>
      <w:r>
        <w:rPr>
          <w:rFonts w:ascii="Tahoma" w:hAnsi="Tahoma" w:cs="Tahoma"/>
          <w:color w:val="000000"/>
        </w:rPr>
        <w:br w:type="page"/>
      </w:r>
    </w:p>
    <w:p w14:paraId="430DC0EC" w14:textId="77777777" w:rsidR="004017A3" w:rsidRDefault="004017A3" w:rsidP="004017A3">
      <w:pPr>
        <w:spacing w:before="120" w:after="120" w:line="360" w:lineRule="auto"/>
        <w:rPr>
          <w:rFonts w:ascii="Tahoma" w:hAnsi="Tahoma" w:cs="Tahoma"/>
          <w:color w:val="000000"/>
        </w:rPr>
      </w:pPr>
    </w:p>
    <w:p w14:paraId="558B21E0" w14:textId="63856CBD" w:rsidR="00DC2364" w:rsidRPr="002E07E0" w:rsidRDefault="00A336EC" w:rsidP="002A54D2">
      <w:pPr>
        <w:pStyle w:val="Title"/>
        <w:pBdr>
          <w:bottom w:val="single" w:sz="8" w:space="0" w:color="4F81BD" w:themeColor="accent1"/>
        </w:pBdr>
        <w:jc w:val="center"/>
        <w:rPr>
          <w:color w:val="000000"/>
        </w:rPr>
      </w:pPr>
      <w:r>
        <w:t>Employability</w:t>
      </w:r>
    </w:p>
    <w:p w14:paraId="6758C32F" w14:textId="77777777" w:rsidR="00C93EA1" w:rsidRPr="002E07E0" w:rsidRDefault="00C93EA1" w:rsidP="00D5761F">
      <w:pPr>
        <w:jc w:val="center"/>
        <w:rPr>
          <w:rFonts w:ascii="Arial" w:hAnsi="Arial" w:cs="Arial"/>
          <w:sz w:val="32"/>
          <w:szCs w:val="32"/>
        </w:rPr>
      </w:pPr>
    </w:p>
    <w:p w14:paraId="559F6152" w14:textId="26068A69" w:rsidR="00D5761F" w:rsidRDefault="00C93EA1" w:rsidP="002E07E0">
      <w:pPr>
        <w:pStyle w:val="Heading1"/>
      </w:pPr>
      <w:bookmarkStart w:id="0" w:name="_Toc365893481"/>
      <w:r w:rsidRPr="002E07E0">
        <w:t>Introduction</w:t>
      </w:r>
      <w:bookmarkEnd w:id="0"/>
    </w:p>
    <w:p w14:paraId="67B69DD3" w14:textId="77777777" w:rsidR="00A336EC" w:rsidRPr="00A336EC" w:rsidRDefault="00A336EC" w:rsidP="00A336EC"/>
    <w:p w14:paraId="2F77E7DB" w14:textId="3560A936" w:rsidR="00C93EA1" w:rsidRPr="00AF2588" w:rsidRDefault="00A336EC" w:rsidP="00D5761F">
      <w:pPr>
        <w:rPr>
          <w:rFonts w:asciiTheme="majorHAnsi" w:hAnsiTheme="majorHAnsi" w:cs="Arial"/>
        </w:rPr>
      </w:pPr>
      <w:r w:rsidRPr="00AF2588">
        <w:rPr>
          <w:rFonts w:asciiTheme="majorHAnsi" w:hAnsiTheme="majorHAnsi" w:cs="Arial"/>
        </w:rPr>
        <w:t xml:space="preserve">Employability skills can be achieved from highs schools or in the work place, in order to succeed in the future by identifying their own skills so that they can allow themselves to move forward within a workplace to gain additional skills on top of their experience. If an individual understands their own skills and realises what they want to achieve in life but knows what routes to take and skills are required to perform in a roll, then they surely will be successful as they can identify </w:t>
      </w:r>
      <w:r w:rsidR="00F77D99">
        <w:rPr>
          <w:rFonts w:asciiTheme="majorHAnsi" w:hAnsiTheme="majorHAnsi" w:cs="Arial"/>
        </w:rPr>
        <w:t>and also</w:t>
      </w:r>
      <w:r w:rsidRPr="00AF2588">
        <w:rPr>
          <w:rFonts w:asciiTheme="majorHAnsi" w:hAnsiTheme="majorHAnsi" w:cs="Arial"/>
        </w:rPr>
        <w:t xml:space="preserve"> perform with the skills and experience they may have learned from in a workplace or higher education, possibly within the business sector.</w:t>
      </w:r>
      <w:r w:rsidR="00D313DE" w:rsidRPr="00AF2588">
        <w:rPr>
          <w:rFonts w:asciiTheme="majorHAnsi" w:hAnsiTheme="majorHAnsi" w:cs="Arial"/>
        </w:rPr>
        <w:t xml:space="preserve"> Employability skills will not only help a person be confident within realising their own skills but also developing their skills and experience at the same time, allowing the individual to move forward and succeed in the workplace sector suitable to their skills.</w:t>
      </w:r>
    </w:p>
    <w:p w14:paraId="05B31F36" w14:textId="77777777" w:rsidR="002E07E0" w:rsidRDefault="002E07E0" w:rsidP="00D5761F">
      <w:pPr>
        <w:rPr>
          <w:rFonts w:ascii="Arial" w:hAnsi="Arial" w:cs="Arial"/>
        </w:rPr>
      </w:pPr>
    </w:p>
    <w:p w14:paraId="43C1034E" w14:textId="77777777" w:rsidR="002E07E0" w:rsidRDefault="002E07E0" w:rsidP="00D5761F">
      <w:pPr>
        <w:rPr>
          <w:rFonts w:ascii="Arial" w:hAnsi="Arial" w:cs="Arial"/>
        </w:rPr>
      </w:pPr>
    </w:p>
    <w:p w14:paraId="587A82B3" w14:textId="285C49B9" w:rsidR="00FB76CA" w:rsidRDefault="00FB76CA" w:rsidP="00FB76CA">
      <w:pPr>
        <w:pStyle w:val="Heading1"/>
      </w:pPr>
      <w:r>
        <w:t>Task 1</w:t>
      </w:r>
    </w:p>
    <w:p w14:paraId="47B93CBF" w14:textId="69505F9D" w:rsidR="00FB76CA" w:rsidRPr="005425D4" w:rsidRDefault="005425D4" w:rsidP="005425D4">
      <w:pPr>
        <w:pStyle w:val="Heading2"/>
      </w:pPr>
      <w:r w:rsidRPr="005425D4">
        <w:t>Explain the purpose of a Job description and a Person Specification</w:t>
      </w:r>
    </w:p>
    <w:p w14:paraId="1BFBA867" w14:textId="77777777" w:rsidR="005425D4" w:rsidRDefault="005425D4" w:rsidP="00FB76CA"/>
    <w:p w14:paraId="50B60573" w14:textId="3A6F2F4D" w:rsidR="00791AC0" w:rsidRPr="00F447E3" w:rsidRDefault="00791AC0" w:rsidP="00FB76CA">
      <w:pPr>
        <w:rPr>
          <w:rFonts w:asciiTheme="majorHAnsi" w:hAnsiTheme="majorHAnsi"/>
        </w:rPr>
      </w:pPr>
      <w:r w:rsidRPr="00F447E3">
        <w:rPr>
          <w:rFonts w:asciiTheme="majorHAnsi" w:hAnsiTheme="majorHAnsi"/>
        </w:rPr>
        <w:t>During a recruitment and selection process, the person specification and the job description are both essential elements an individual must consider when applying for the specific job role being advertised. Understanding the job description and a person specification will help the individual understand the structure and possible questioning of the interview, but especially the selection of the successful candidates and the skills required to perform in the job role available in order to be successful.</w:t>
      </w:r>
    </w:p>
    <w:p w14:paraId="77850BFB" w14:textId="77777777" w:rsidR="00FB76CA" w:rsidRPr="00F447E3" w:rsidRDefault="00FB76CA" w:rsidP="00FB76CA">
      <w:pPr>
        <w:rPr>
          <w:rFonts w:asciiTheme="majorHAnsi" w:hAnsiTheme="majorHAnsi"/>
        </w:rPr>
      </w:pPr>
    </w:p>
    <w:p w14:paraId="5EA89303" w14:textId="77777777" w:rsidR="002E07E0" w:rsidRPr="00F447E3" w:rsidRDefault="002E07E0" w:rsidP="00D5761F">
      <w:pPr>
        <w:rPr>
          <w:rFonts w:asciiTheme="majorHAnsi" w:hAnsiTheme="majorHAnsi" w:cs="Arial"/>
        </w:rPr>
      </w:pPr>
    </w:p>
    <w:p w14:paraId="5A068A69" w14:textId="1B23B619" w:rsidR="0068033B" w:rsidRPr="00F447E3" w:rsidRDefault="00791AC0" w:rsidP="0068033B">
      <w:pPr>
        <w:pStyle w:val="ListParagraph"/>
        <w:numPr>
          <w:ilvl w:val="0"/>
          <w:numId w:val="2"/>
        </w:numPr>
        <w:tabs>
          <w:tab w:val="left" w:pos="3540"/>
        </w:tabs>
        <w:rPr>
          <w:rFonts w:asciiTheme="majorHAnsi" w:hAnsiTheme="majorHAnsi" w:cs="Arial"/>
        </w:rPr>
      </w:pPr>
      <w:r w:rsidRPr="00F447E3">
        <w:rPr>
          <w:rFonts w:asciiTheme="majorHAnsi" w:hAnsiTheme="majorHAnsi" w:cs="Arial"/>
        </w:rPr>
        <w:t>Job Description: To give potential applicants with the appropriate skills for a required job role a real understanding of the main responsibilities and duties of the post being advertised by the company. This will help the individual decide if they have the appropriate skills required in or</w:t>
      </w:r>
      <w:r w:rsidR="00F77D99">
        <w:rPr>
          <w:rFonts w:asciiTheme="majorHAnsi" w:hAnsiTheme="majorHAnsi" w:cs="Arial"/>
        </w:rPr>
        <w:t xml:space="preserve">der to apply for the job role </w:t>
      </w:r>
      <w:r w:rsidRPr="00F447E3">
        <w:rPr>
          <w:rFonts w:asciiTheme="majorHAnsi" w:hAnsiTheme="majorHAnsi" w:cs="Arial"/>
        </w:rPr>
        <w:t>t</w:t>
      </w:r>
      <w:r w:rsidR="00F77D99">
        <w:rPr>
          <w:rFonts w:asciiTheme="majorHAnsi" w:hAnsiTheme="majorHAnsi" w:cs="Arial"/>
        </w:rPr>
        <w:t>hey</w:t>
      </w:r>
      <w:r w:rsidRPr="00F447E3">
        <w:rPr>
          <w:rFonts w:asciiTheme="majorHAnsi" w:hAnsiTheme="majorHAnsi" w:cs="Arial"/>
        </w:rPr>
        <w:t xml:space="preserve"> can also be a toll which the individual can consider in order to assess their own ability to perform in the current position being advertised. Job description may include of th</w:t>
      </w:r>
      <w:r w:rsidR="00545B78" w:rsidRPr="00F447E3">
        <w:rPr>
          <w:rFonts w:asciiTheme="majorHAnsi" w:hAnsiTheme="majorHAnsi" w:cs="Arial"/>
        </w:rPr>
        <w:t>e job title and grade of post or possibly w</w:t>
      </w:r>
      <w:r w:rsidRPr="00F447E3">
        <w:rPr>
          <w:rFonts w:asciiTheme="majorHAnsi" w:hAnsiTheme="majorHAnsi" w:cs="Arial"/>
        </w:rPr>
        <w:t xml:space="preserve">hether the post being advertised is </w:t>
      </w:r>
      <w:r w:rsidR="00545B78" w:rsidRPr="00F447E3">
        <w:rPr>
          <w:rFonts w:asciiTheme="majorHAnsi" w:hAnsiTheme="majorHAnsi" w:cs="Arial"/>
        </w:rPr>
        <w:t xml:space="preserve">full-time, part-time or maybe even temporary in some cases in working environment, usually during Christmas or New Year season in this case. </w:t>
      </w:r>
    </w:p>
    <w:p w14:paraId="2E661150" w14:textId="77777777" w:rsidR="0068033B" w:rsidRPr="00F447E3" w:rsidRDefault="0068033B" w:rsidP="0068033B">
      <w:pPr>
        <w:pStyle w:val="ListParagraph"/>
        <w:tabs>
          <w:tab w:val="left" w:pos="3540"/>
        </w:tabs>
        <w:rPr>
          <w:rFonts w:asciiTheme="majorHAnsi" w:hAnsiTheme="majorHAnsi" w:cs="Arial"/>
        </w:rPr>
      </w:pPr>
    </w:p>
    <w:p w14:paraId="041CC577" w14:textId="0A7EADD4" w:rsidR="002E07E0" w:rsidRPr="00F77D99" w:rsidRDefault="00545B78" w:rsidP="00F77D99">
      <w:pPr>
        <w:pStyle w:val="ListParagraph"/>
        <w:tabs>
          <w:tab w:val="left" w:pos="3540"/>
        </w:tabs>
        <w:rPr>
          <w:rFonts w:asciiTheme="majorHAnsi" w:hAnsiTheme="majorHAnsi" w:cs="Arial"/>
        </w:rPr>
      </w:pPr>
      <w:r w:rsidRPr="00F447E3">
        <w:rPr>
          <w:rFonts w:asciiTheme="majorHAnsi" w:hAnsiTheme="majorHAnsi" w:cs="Arial"/>
        </w:rPr>
        <w:lastRenderedPageBreak/>
        <w:t>The job description will also state the location of where the job will be performed by the individual and possibl</w:t>
      </w:r>
      <w:r w:rsidR="00F77D99">
        <w:rPr>
          <w:rFonts w:asciiTheme="majorHAnsi" w:hAnsiTheme="majorHAnsi" w:cs="Arial"/>
        </w:rPr>
        <w:t>e</w:t>
      </w:r>
      <w:r w:rsidRPr="00F447E3">
        <w:rPr>
          <w:rFonts w:asciiTheme="majorHAnsi" w:hAnsiTheme="majorHAnsi" w:cs="Arial"/>
        </w:rPr>
        <w:t xml:space="preserve"> annual amount that the individual would earn performing</w:t>
      </w:r>
      <w:r w:rsidR="00453E89" w:rsidRPr="00F447E3">
        <w:rPr>
          <w:rFonts w:asciiTheme="majorHAnsi" w:hAnsiTheme="majorHAnsi" w:cs="Arial"/>
        </w:rPr>
        <w:t xml:space="preserve"> </w:t>
      </w:r>
      <w:r w:rsidR="0068033B" w:rsidRPr="00F447E3">
        <w:rPr>
          <w:rFonts w:asciiTheme="majorHAnsi" w:hAnsiTheme="majorHAnsi" w:cs="Arial"/>
        </w:rPr>
        <w:t>in the job role</w:t>
      </w:r>
      <w:r w:rsidR="00F77D99">
        <w:rPr>
          <w:rFonts w:asciiTheme="majorHAnsi" w:hAnsiTheme="majorHAnsi" w:cs="Arial"/>
        </w:rPr>
        <w:t>,</w:t>
      </w:r>
      <w:r w:rsidR="0068033B" w:rsidRPr="00F447E3">
        <w:rPr>
          <w:rFonts w:asciiTheme="majorHAnsi" w:hAnsiTheme="majorHAnsi" w:cs="Arial"/>
        </w:rPr>
        <w:t xml:space="preserve"> with</w:t>
      </w:r>
      <w:r w:rsidR="00F77D99">
        <w:rPr>
          <w:rFonts w:asciiTheme="majorHAnsi" w:hAnsiTheme="majorHAnsi" w:cs="Arial"/>
        </w:rPr>
        <w:t>in</w:t>
      </w:r>
      <w:r w:rsidR="0068033B" w:rsidRPr="00F447E3">
        <w:rPr>
          <w:rFonts w:asciiTheme="majorHAnsi" w:hAnsiTheme="majorHAnsi" w:cs="Arial"/>
        </w:rPr>
        <w:t xml:space="preserve"> a company. </w:t>
      </w:r>
      <w:r w:rsidR="00453E89" w:rsidRPr="00F77D99">
        <w:rPr>
          <w:rFonts w:asciiTheme="majorHAnsi" w:hAnsiTheme="majorHAnsi" w:cs="Arial"/>
        </w:rPr>
        <w:t xml:space="preserve">A job description is a very important role that individuals will use in the recruitment and selection process as it provides the individual applying for the job role by helping them realise and decide the scope of work but also details </w:t>
      </w:r>
      <w:r w:rsidR="00C160D3" w:rsidRPr="00F77D99">
        <w:rPr>
          <w:rFonts w:asciiTheme="majorHAnsi" w:hAnsiTheme="majorHAnsi" w:cs="Arial"/>
        </w:rPr>
        <w:t>the responsibilities and tasks of the post, so this will help the individual applying for the role to understand the clarification of expectations within the company recruiting.</w:t>
      </w:r>
    </w:p>
    <w:p w14:paraId="597CD9BA" w14:textId="77777777" w:rsidR="0068033B" w:rsidRPr="00F447E3" w:rsidRDefault="0068033B" w:rsidP="0068033B">
      <w:pPr>
        <w:pStyle w:val="ListParagraph"/>
        <w:tabs>
          <w:tab w:val="left" w:pos="3540"/>
        </w:tabs>
        <w:rPr>
          <w:rFonts w:asciiTheme="majorHAnsi" w:hAnsiTheme="majorHAnsi" w:cs="Arial"/>
        </w:rPr>
      </w:pPr>
    </w:p>
    <w:p w14:paraId="2CDF7C6E" w14:textId="77777777" w:rsidR="00555402" w:rsidRDefault="0068033B" w:rsidP="00555402">
      <w:pPr>
        <w:pStyle w:val="ListParagraph"/>
        <w:numPr>
          <w:ilvl w:val="0"/>
          <w:numId w:val="2"/>
        </w:numPr>
        <w:tabs>
          <w:tab w:val="left" w:pos="3540"/>
        </w:tabs>
        <w:rPr>
          <w:rFonts w:asciiTheme="majorHAnsi" w:hAnsiTheme="majorHAnsi" w:cs="Arial"/>
        </w:rPr>
      </w:pPr>
      <w:r w:rsidRPr="00F447E3">
        <w:rPr>
          <w:rFonts w:asciiTheme="majorHAnsi" w:hAnsiTheme="majorHAnsi" w:cs="Arial"/>
        </w:rPr>
        <w:t xml:space="preserve">Person specification: </w:t>
      </w:r>
      <w:r w:rsidR="00AF2588" w:rsidRPr="00F447E3">
        <w:rPr>
          <w:rFonts w:asciiTheme="majorHAnsi" w:hAnsiTheme="majorHAnsi" w:cs="Arial"/>
        </w:rPr>
        <w:t>T</w:t>
      </w:r>
      <w:r w:rsidR="00463996" w:rsidRPr="00F447E3">
        <w:rPr>
          <w:rFonts w:asciiTheme="majorHAnsi" w:hAnsiTheme="majorHAnsi" w:cs="Arial"/>
        </w:rPr>
        <w:t xml:space="preserve">he Person specification allows the individual and the company </w:t>
      </w:r>
      <w:r w:rsidR="00A24327" w:rsidRPr="00F447E3">
        <w:rPr>
          <w:rFonts w:asciiTheme="majorHAnsi" w:hAnsiTheme="majorHAnsi" w:cs="Arial"/>
        </w:rPr>
        <w:t>to assess what kind of person they</w:t>
      </w:r>
      <w:r w:rsidR="00E97CCA">
        <w:rPr>
          <w:rFonts w:asciiTheme="majorHAnsi" w:hAnsiTheme="majorHAnsi" w:cs="Arial"/>
        </w:rPr>
        <w:t xml:space="preserve"> require to fulfil the role</w:t>
      </w:r>
      <w:r w:rsidR="00A24327" w:rsidRPr="00F447E3">
        <w:rPr>
          <w:rFonts w:asciiTheme="majorHAnsi" w:hAnsiTheme="majorHAnsi" w:cs="Arial"/>
        </w:rPr>
        <w:t xml:space="preserve"> and this will allow a company to assess each candidate applying for the job role fairly but objectively.  </w:t>
      </w:r>
      <w:r w:rsidR="009A6E33" w:rsidRPr="00F447E3">
        <w:rPr>
          <w:rFonts w:asciiTheme="majorHAnsi" w:hAnsiTheme="majorHAnsi" w:cs="Arial"/>
        </w:rPr>
        <w:t xml:space="preserve">This will ensure that the company will assess individuals on their abilities to the </w:t>
      </w:r>
      <w:r w:rsidR="00823FFA" w:rsidRPr="00F447E3">
        <w:rPr>
          <w:rFonts w:asciiTheme="majorHAnsi" w:hAnsiTheme="majorHAnsi" w:cs="Arial"/>
        </w:rPr>
        <w:t>related</w:t>
      </w:r>
      <w:r w:rsidR="009A6E33" w:rsidRPr="00F447E3">
        <w:rPr>
          <w:rFonts w:asciiTheme="majorHAnsi" w:hAnsiTheme="majorHAnsi" w:cs="Arial"/>
        </w:rPr>
        <w:t xml:space="preserve"> job role being advertised. This will help the company to test all of the candidates </w:t>
      </w:r>
      <w:r w:rsidR="00823FFA" w:rsidRPr="00F447E3">
        <w:rPr>
          <w:rFonts w:asciiTheme="majorHAnsi" w:hAnsiTheme="majorHAnsi" w:cs="Arial"/>
        </w:rPr>
        <w:t>against</w:t>
      </w:r>
      <w:r w:rsidR="009A6E33" w:rsidRPr="00F447E3">
        <w:rPr>
          <w:rFonts w:asciiTheme="majorHAnsi" w:hAnsiTheme="majorHAnsi" w:cs="Arial"/>
        </w:rPr>
        <w:t xml:space="preserve"> the list of skills required se</w:t>
      </w:r>
      <w:r w:rsidR="00823FFA" w:rsidRPr="00F447E3">
        <w:rPr>
          <w:rFonts w:asciiTheme="majorHAnsi" w:hAnsiTheme="majorHAnsi" w:cs="Arial"/>
        </w:rPr>
        <w:t>t out in advanced to be successful in the job role. This will also help the process, as it will remove prejudice, bias and personal interest towards specific candidates applying for the job role.</w:t>
      </w:r>
    </w:p>
    <w:p w14:paraId="0A7089F0" w14:textId="77777777" w:rsidR="00555402" w:rsidRPr="001A57A0" w:rsidRDefault="00555402" w:rsidP="00555402">
      <w:pPr>
        <w:pStyle w:val="ListParagraph"/>
        <w:tabs>
          <w:tab w:val="left" w:pos="3540"/>
        </w:tabs>
        <w:rPr>
          <w:rFonts w:asciiTheme="majorHAnsi" w:hAnsiTheme="majorHAnsi" w:cs="Arial"/>
        </w:rPr>
      </w:pPr>
    </w:p>
    <w:p w14:paraId="665FC285" w14:textId="7C0E2175" w:rsidR="001A57A0" w:rsidRPr="001A57A0" w:rsidRDefault="00555402" w:rsidP="001A57A0">
      <w:pPr>
        <w:pStyle w:val="ListParagraph"/>
        <w:tabs>
          <w:tab w:val="left" w:pos="3540"/>
        </w:tabs>
        <w:rPr>
          <w:rFonts w:asciiTheme="majorHAnsi" w:hAnsiTheme="majorHAnsi" w:cs="Arial"/>
        </w:rPr>
      </w:pPr>
      <w:r w:rsidRPr="001A57A0">
        <w:rPr>
          <w:rFonts w:asciiTheme="majorHAnsi" w:hAnsiTheme="majorHAnsi" w:cs="Arial"/>
        </w:rPr>
        <w:t>A Person Specification is a profile of the skills required of the individual applying for the specific rol</w:t>
      </w:r>
      <w:r w:rsidR="00F77D99">
        <w:rPr>
          <w:rFonts w:asciiTheme="majorHAnsi" w:hAnsiTheme="majorHAnsi" w:cs="Arial"/>
        </w:rPr>
        <w:t>e and results come</w:t>
      </w:r>
      <w:r w:rsidRPr="001A57A0">
        <w:rPr>
          <w:rFonts w:asciiTheme="majorHAnsi" w:hAnsiTheme="majorHAnsi" w:cs="Arial"/>
        </w:rPr>
        <w:t xml:space="preserve"> from the job description</w:t>
      </w:r>
      <w:r w:rsidR="00F77D99">
        <w:rPr>
          <w:rFonts w:asciiTheme="majorHAnsi" w:hAnsiTheme="majorHAnsi" w:cs="Arial"/>
        </w:rPr>
        <w:t xml:space="preserve"> of a specific person</w:t>
      </w:r>
      <w:r w:rsidRPr="001A57A0">
        <w:rPr>
          <w:rFonts w:asciiTheme="majorHAnsi" w:hAnsiTheme="majorHAnsi" w:cs="Arial"/>
        </w:rPr>
        <w:t>. It lists the principles that will be used in shortlisting and selecting of successful candidates. It provides us with a set of criteria against which all applicants can be assessed objectively</w:t>
      </w:r>
      <w:r w:rsidR="006B496A" w:rsidRPr="001A57A0">
        <w:rPr>
          <w:rFonts w:asciiTheme="majorHAnsi" w:hAnsiTheme="majorHAnsi" w:cs="Arial"/>
        </w:rPr>
        <w:t xml:space="preserve">; </w:t>
      </w:r>
      <w:r w:rsidRPr="001A57A0">
        <w:rPr>
          <w:rFonts w:asciiTheme="majorHAnsi" w:hAnsiTheme="majorHAnsi" w:cs="Arial"/>
        </w:rPr>
        <w:br/>
        <w:t>- A systematic and structured means for a relative assessment of the applicants.</w:t>
      </w:r>
      <w:r w:rsidRPr="001A57A0">
        <w:rPr>
          <w:rFonts w:asciiTheme="majorHAnsi" w:hAnsiTheme="majorHAnsi" w:cs="Arial"/>
        </w:rPr>
        <w:br/>
      </w:r>
      <w:r w:rsidRPr="001A57A0">
        <w:rPr>
          <w:rFonts w:asciiTheme="majorHAnsi" w:hAnsiTheme="majorHAnsi" w:cs="Times New Roman"/>
        </w:rPr>
        <w:t xml:space="preserve">- </w:t>
      </w:r>
      <w:r w:rsidRPr="001A57A0">
        <w:rPr>
          <w:rFonts w:asciiTheme="majorHAnsi" w:hAnsiTheme="majorHAnsi" w:cs="Arial"/>
        </w:rPr>
        <w:t>A document to confirm that the basis of decision-making is fair but also transparent.</w:t>
      </w:r>
    </w:p>
    <w:p w14:paraId="440FBAD1" w14:textId="7BF6B9EC" w:rsidR="005722D2" w:rsidRPr="001A57A0" w:rsidRDefault="005722D2" w:rsidP="001A57A0">
      <w:pPr>
        <w:pStyle w:val="ListParagraph"/>
        <w:tabs>
          <w:tab w:val="left" w:pos="3540"/>
        </w:tabs>
        <w:rPr>
          <w:rFonts w:asciiTheme="majorHAnsi" w:hAnsiTheme="majorHAnsi" w:cs="Arial"/>
        </w:rPr>
      </w:pPr>
      <w:r w:rsidRPr="001A57A0">
        <w:rPr>
          <w:rFonts w:asciiTheme="majorHAnsi" w:hAnsiTheme="majorHAnsi" w:cs="Arial"/>
        </w:rPr>
        <w:t>According to</w:t>
      </w:r>
      <w:r w:rsidR="00EC64FE">
        <w:rPr>
          <w:rFonts w:asciiTheme="majorHAnsi" w:hAnsiTheme="majorHAnsi" w:cs="Arial"/>
        </w:rPr>
        <w:t xml:space="preserve"> </w:t>
      </w:r>
      <w:sdt>
        <w:sdtPr>
          <w:rPr>
            <w:rFonts w:asciiTheme="majorHAnsi" w:hAnsiTheme="majorHAnsi" w:cs="Arial"/>
          </w:rPr>
          <w:id w:val="775687937"/>
          <w:citation/>
        </w:sdtPr>
        <w:sdtEndPr/>
        <w:sdtContent>
          <w:r w:rsidR="00EC64FE">
            <w:rPr>
              <w:rFonts w:asciiTheme="majorHAnsi" w:hAnsiTheme="majorHAnsi" w:cs="Arial"/>
            </w:rPr>
            <w:fldChar w:fldCharType="begin"/>
          </w:r>
          <w:r w:rsidR="00EC64FE">
            <w:rPr>
              <w:rFonts w:asciiTheme="majorHAnsi" w:hAnsiTheme="majorHAnsi" w:cs="Arial"/>
              <w:lang w:val="en-US"/>
            </w:rPr>
            <w:instrText xml:space="preserve"> CITATION Van93 \l 1033 </w:instrText>
          </w:r>
          <w:r w:rsidR="00EC64FE">
            <w:rPr>
              <w:rFonts w:asciiTheme="majorHAnsi" w:hAnsiTheme="majorHAnsi" w:cs="Arial"/>
            </w:rPr>
            <w:fldChar w:fldCharType="separate"/>
          </w:r>
          <w:r w:rsidR="00A344A0" w:rsidRPr="00A344A0">
            <w:rPr>
              <w:rFonts w:asciiTheme="majorHAnsi" w:hAnsiTheme="majorHAnsi" w:cs="Arial"/>
              <w:noProof/>
              <w:lang w:val="en-US"/>
            </w:rPr>
            <w:t>(Van Zwanenberg &amp;  Wilkinson, 1993)</w:t>
          </w:r>
          <w:r w:rsidR="00EC64FE">
            <w:rPr>
              <w:rFonts w:asciiTheme="majorHAnsi" w:hAnsiTheme="majorHAnsi" w:cs="Arial"/>
            </w:rPr>
            <w:fldChar w:fldCharType="end"/>
          </w:r>
        </w:sdtContent>
      </w:sdt>
      <w:r w:rsidR="00EC64FE">
        <w:t xml:space="preserve"> </w:t>
      </w:r>
      <w:r w:rsidR="00132601" w:rsidRPr="001A57A0">
        <w:rPr>
          <w:rFonts w:asciiTheme="majorHAnsi" w:eastAsia="Times New Roman" w:hAnsiTheme="majorHAnsi" w:cs="Times New Roman"/>
          <w:spacing w:val="5"/>
          <w:shd w:val="clear" w:color="auto" w:fill="FFFFFF"/>
        </w:rPr>
        <w:t>the</w:t>
      </w:r>
      <w:r w:rsidR="001A57A0" w:rsidRPr="001A57A0">
        <w:rPr>
          <w:rFonts w:asciiTheme="majorHAnsi" w:eastAsia="Times New Roman" w:hAnsiTheme="majorHAnsi" w:cs="Times New Roman"/>
          <w:spacing w:val="5"/>
          <w:shd w:val="clear" w:color="auto" w:fill="FFFFFF"/>
        </w:rPr>
        <w:t xml:space="preserve"> use of the Person Specification in recruitment and selection has covered fundamental problems. The personal specification brings together the persons experience with the context of</w:t>
      </w:r>
      <w:r w:rsidR="001A57A0">
        <w:rPr>
          <w:rFonts w:asciiTheme="majorHAnsi" w:eastAsia="Times New Roman" w:hAnsiTheme="majorHAnsi" w:cs="Times New Roman"/>
          <w:spacing w:val="5"/>
          <w:shd w:val="clear" w:color="auto" w:fill="FFFFFF"/>
        </w:rPr>
        <w:t xml:space="preserve"> the job roles and selection. </w:t>
      </w:r>
    </w:p>
    <w:p w14:paraId="536F7FFD" w14:textId="2A7EC9AE" w:rsidR="005722D2" w:rsidRPr="00555402" w:rsidRDefault="005722D2" w:rsidP="00555402">
      <w:pPr>
        <w:pStyle w:val="ListParagraph"/>
        <w:tabs>
          <w:tab w:val="left" w:pos="3540"/>
        </w:tabs>
        <w:rPr>
          <w:rFonts w:asciiTheme="majorHAnsi" w:hAnsiTheme="majorHAnsi" w:cs="Arial"/>
        </w:rPr>
      </w:pPr>
      <w:r>
        <w:rPr>
          <w:rFonts w:asciiTheme="majorHAnsi" w:hAnsiTheme="majorHAnsi" w:cs="Arial"/>
        </w:rPr>
        <w:t xml:space="preserve"> </w:t>
      </w:r>
    </w:p>
    <w:p w14:paraId="3E819CF6" w14:textId="443B836E" w:rsidR="00555402" w:rsidRPr="00555402" w:rsidRDefault="00555402" w:rsidP="00555402">
      <w:pPr>
        <w:tabs>
          <w:tab w:val="left" w:pos="3540"/>
        </w:tabs>
        <w:ind w:left="360"/>
        <w:rPr>
          <w:rFonts w:asciiTheme="majorHAnsi" w:hAnsiTheme="majorHAnsi" w:cs="Arial"/>
        </w:rPr>
      </w:pPr>
    </w:p>
    <w:p w14:paraId="4241B418" w14:textId="77777777" w:rsidR="0068033B" w:rsidRPr="00F447E3" w:rsidRDefault="0068033B" w:rsidP="0068033B">
      <w:pPr>
        <w:tabs>
          <w:tab w:val="left" w:pos="3540"/>
        </w:tabs>
        <w:rPr>
          <w:rFonts w:asciiTheme="majorHAnsi" w:hAnsiTheme="majorHAnsi" w:cs="Arial"/>
        </w:rPr>
      </w:pPr>
    </w:p>
    <w:p w14:paraId="0AFDB40C" w14:textId="77777777" w:rsidR="0068033B" w:rsidRPr="00F447E3" w:rsidRDefault="0068033B" w:rsidP="00C160D3">
      <w:pPr>
        <w:pStyle w:val="ListParagraph"/>
        <w:tabs>
          <w:tab w:val="left" w:pos="3540"/>
        </w:tabs>
        <w:rPr>
          <w:rFonts w:asciiTheme="majorHAnsi" w:hAnsiTheme="majorHAnsi" w:cs="Arial"/>
        </w:rPr>
      </w:pPr>
    </w:p>
    <w:p w14:paraId="58BC22F8" w14:textId="77777777" w:rsidR="0068033B" w:rsidRDefault="0068033B" w:rsidP="0068033B">
      <w:pPr>
        <w:pStyle w:val="ListParagraph"/>
        <w:tabs>
          <w:tab w:val="left" w:pos="3540"/>
        </w:tabs>
        <w:rPr>
          <w:rFonts w:cs="Arial"/>
        </w:rPr>
      </w:pPr>
    </w:p>
    <w:p w14:paraId="77976DEF" w14:textId="5AC34749" w:rsidR="0068033B" w:rsidRDefault="0068033B" w:rsidP="0068033B">
      <w:pPr>
        <w:pStyle w:val="ListParagraph"/>
        <w:tabs>
          <w:tab w:val="left" w:pos="3540"/>
        </w:tabs>
        <w:rPr>
          <w:rFonts w:cs="Arial"/>
        </w:rPr>
      </w:pPr>
    </w:p>
    <w:p w14:paraId="04A65655" w14:textId="77777777" w:rsidR="0068033B" w:rsidRPr="0068033B" w:rsidRDefault="0068033B" w:rsidP="0068033B">
      <w:pPr>
        <w:pStyle w:val="ListParagraph"/>
        <w:tabs>
          <w:tab w:val="left" w:pos="3540"/>
        </w:tabs>
        <w:rPr>
          <w:rFonts w:cs="Arial"/>
        </w:rPr>
      </w:pPr>
    </w:p>
    <w:p w14:paraId="43BE1257" w14:textId="77777777" w:rsidR="002E07E0" w:rsidRDefault="002E07E0" w:rsidP="00D5761F">
      <w:pPr>
        <w:rPr>
          <w:rFonts w:ascii="Arial" w:hAnsi="Arial" w:cs="Arial"/>
        </w:rPr>
      </w:pPr>
    </w:p>
    <w:p w14:paraId="6DD27888" w14:textId="77777777" w:rsidR="002E07E0" w:rsidRDefault="002E07E0" w:rsidP="00D5761F">
      <w:pPr>
        <w:rPr>
          <w:rFonts w:ascii="Arial" w:hAnsi="Arial" w:cs="Arial"/>
        </w:rPr>
      </w:pPr>
    </w:p>
    <w:p w14:paraId="534096BC" w14:textId="77777777" w:rsidR="002E07E0" w:rsidRDefault="002E07E0" w:rsidP="00D5761F">
      <w:pPr>
        <w:rPr>
          <w:rFonts w:ascii="Arial" w:hAnsi="Arial" w:cs="Arial"/>
        </w:rPr>
      </w:pPr>
    </w:p>
    <w:p w14:paraId="6FE37E70" w14:textId="624D9BA6" w:rsidR="002E07E0" w:rsidRDefault="002E07E0" w:rsidP="00D5761F">
      <w:pPr>
        <w:rPr>
          <w:rFonts w:ascii="Arial" w:hAnsi="Arial" w:cs="Arial"/>
        </w:rPr>
      </w:pPr>
    </w:p>
    <w:p w14:paraId="56592A56" w14:textId="320A5FF5" w:rsidR="005425D4" w:rsidRDefault="005425D4" w:rsidP="00D5761F">
      <w:pPr>
        <w:rPr>
          <w:rFonts w:ascii="Arial" w:hAnsi="Arial" w:cs="Arial"/>
        </w:rPr>
      </w:pPr>
    </w:p>
    <w:p w14:paraId="53101963" w14:textId="77777777" w:rsidR="005425D4" w:rsidRDefault="005425D4" w:rsidP="00D5761F">
      <w:pPr>
        <w:rPr>
          <w:rFonts w:ascii="Arial" w:hAnsi="Arial" w:cs="Arial"/>
        </w:rPr>
      </w:pPr>
    </w:p>
    <w:p w14:paraId="7FF249FF" w14:textId="77777777" w:rsidR="005425D4" w:rsidRDefault="005425D4" w:rsidP="005425D4">
      <w:pPr>
        <w:pStyle w:val="Heading1"/>
      </w:pPr>
      <w:r>
        <w:lastRenderedPageBreak/>
        <w:t>Task 2</w:t>
      </w:r>
    </w:p>
    <w:p w14:paraId="3B4D8561" w14:textId="13EE16C6" w:rsidR="004D4923" w:rsidRDefault="005425D4" w:rsidP="005425D4">
      <w:pPr>
        <w:pStyle w:val="Heading2"/>
      </w:pPr>
      <w:r>
        <w:t>Prepare a Professional CV for a Specific Job Role</w:t>
      </w:r>
    </w:p>
    <w:p w14:paraId="3D046442" w14:textId="77777777" w:rsidR="002E07E0" w:rsidRDefault="002E07E0" w:rsidP="002E07E0"/>
    <w:p w14:paraId="3450065A" w14:textId="77777777" w:rsidR="005425D4" w:rsidRPr="005425D4" w:rsidRDefault="005425D4" w:rsidP="005425D4">
      <w:pPr>
        <w:pStyle w:val="Title"/>
        <w:jc w:val="center"/>
        <w:rPr>
          <w:b/>
          <w:color w:val="7030A0"/>
        </w:rPr>
      </w:pPr>
      <w:proofErr w:type="spellStart"/>
      <w:r w:rsidRPr="005425D4">
        <w:rPr>
          <w:b/>
          <w:color w:val="7030A0"/>
        </w:rPr>
        <w:t>Arry</w:t>
      </w:r>
      <w:proofErr w:type="spellEnd"/>
      <w:r w:rsidRPr="005425D4">
        <w:rPr>
          <w:b/>
          <w:color w:val="7030A0"/>
        </w:rPr>
        <w:t xml:space="preserve"> Jaffa</w:t>
      </w:r>
    </w:p>
    <w:p w14:paraId="7D106AFB" w14:textId="241C5319" w:rsidR="005425D4" w:rsidRPr="005425D4" w:rsidRDefault="00630DC7" w:rsidP="005425D4">
      <w:pPr>
        <w:jc w:val="center"/>
        <w:rPr>
          <w:rFonts w:asciiTheme="majorHAnsi" w:hAnsiTheme="majorHAnsi" w:cstheme="majorHAnsi"/>
        </w:rPr>
      </w:pPr>
      <w:r>
        <w:rPr>
          <w:rFonts w:asciiTheme="majorHAnsi" w:hAnsiTheme="majorHAnsi" w:cstheme="majorHAnsi"/>
        </w:rPr>
        <w:t>Mob: 07930400263</w:t>
      </w:r>
    </w:p>
    <w:p w14:paraId="79E5198A" w14:textId="77777777" w:rsidR="005425D4" w:rsidRPr="005425D4" w:rsidRDefault="005425D4" w:rsidP="005425D4">
      <w:pPr>
        <w:jc w:val="center"/>
        <w:rPr>
          <w:rFonts w:asciiTheme="majorHAnsi" w:hAnsiTheme="majorHAnsi" w:cstheme="majorHAnsi"/>
        </w:rPr>
      </w:pPr>
      <w:r w:rsidRPr="005425D4">
        <w:rPr>
          <w:rFonts w:asciiTheme="majorHAnsi" w:hAnsiTheme="majorHAnsi" w:cstheme="majorHAnsi"/>
        </w:rPr>
        <w:t>E-Mail: jaffaarry@yahoo.co.uk</w:t>
      </w:r>
    </w:p>
    <w:p w14:paraId="6511B4CC" w14:textId="77777777" w:rsidR="005425D4" w:rsidRPr="005425D4" w:rsidRDefault="005425D4" w:rsidP="005425D4">
      <w:pPr>
        <w:rPr>
          <w:rFonts w:asciiTheme="majorHAnsi" w:hAnsiTheme="majorHAnsi" w:cstheme="majorHAnsi"/>
        </w:rPr>
      </w:pPr>
    </w:p>
    <w:p w14:paraId="7351E513" w14:textId="77777777" w:rsidR="005425D4" w:rsidRPr="005425D4" w:rsidRDefault="005425D4" w:rsidP="005425D4">
      <w:pPr>
        <w:rPr>
          <w:rFonts w:asciiTheme="majorHAnsi" w:hAnsiTheme="majorHAnsi" w:cstheme="majorHAnsi"/>
          <w:b/>
        </w:rPr>
      </w:pPr>
      <w:r w:rsidRPr="005425D4">
        <w:rPr>
          <w:rFonts w:asciiTheme="majorHAnsi" w:hAnsiTheme="majorHAnsi" w:cstheme="majorHAnsi"/>
          <w:b/>
        </w:rPr>
        <w:t>Personal Profile:</w:t>
      </w:r>
    </w:p>
    <w:p w14:paraId="27CE0A7B" w14:textId="571BE7C6" w:rsidR="005425D4" w:rsidRPr="005425D4" w:rsidRDefault="005425D4" w:rsidP="005425D4">
      <w:pPr>
        <w:jc w:val="both"/>
        <w:rPr>
          <w:rFonts w:asciiTheme="majorHAnsi" w:hAnsiTheme="majorHAnsi" w:cstheme="majorHAnsi"/>
        </w:rPr>
      </w:pPr>
      <w:r w:rsidRPr="005425D4">
        <w:rPr>
          <w:rFonts w:asciiTheme="majorHAnsi" w:hAnsiTheme="majorHAnsi" w:cstheme="majorHAnsi"/>
        </w:rPr>
        <w:t>A confident, motivated, reliable and enthusiastic individual who possesses exceptional communication skills, the necessary leadership qualities to be successful and the ability to work effectively both on own initiative and in a team environment. A very creative person, who is a fast learner, can adapt accordingly to new and challenging work environme</w:t>
      </w:r>
      <w:r w:rsidR="00D26C4D">
        <w:rPr>
          <w:rFonts w:asciiTheme="majorHAnsi" w:hAnsiTheme="majorHAnsi" w:cstheme="majorHAnsi"/>
        </w:rPr>
        <w:t>nts. Improve players no matter how the person is physically or mentally challenged, as my vision is developing the skills of a player’s as well as the coaching styles myself and I’m currently seek a position in sports coaching.</w:t>
      </w:r>
    </w:p>
    <w:p w14:paraId="2674DED6" w14:textId="77777777" w:rsidR="005425D4" w:rsidRPr="005425D4" w:rsidRDefault="005425D4" w:rsidP="005425D4">
      <w:pPr>
        <w:rPr>
          <w:rFonts w:asciiTheme="majorHAnsi" w:hAnsiTheme="majorHAnsi" w:cstheme="majorHAnsi"/>
          <w:b/>
        </w:rPr>
      </w:pPr>
    </w:p>
    <w:p w14:paraId="6C957C86" w14:textId="5B7BC757" w:rsidR="005425D4" w:rsidRDefault="005425D4" w:rsidP="005425D4">
      <w:pPr>
        <w:rPr>
          <w:rFonts w:asciiTheme="majorHAnsi" w:hAnsiTheme="majorHAnsi" w:cstheme="majorHAnsi"/>
          <w:b/>
        </w:rPr>
      </w:pPr>
      <w:r w:rsidRPr="005425D4">
        <w:rPr>
          <w:rFonts w:asciiTheme="majorHAnsi" w:hAnsiTheme="majorHAnsi" w:cstheme="majorHAnsi"/>
          <w:b/>
        </w:rPr>
        <w:t>Key skills and attributes:</w:t>
      </w:r>
    </w:p>
    <w:p w14:paraId="369B2E38" w14:textId="09F7AAA5" w:rsidR="00430BB6" w:rsidRPr="005425D4" w:rsidRDefault="006B496A" w:rsidP="005425D4">
      <w:pPr>
        <w:rPr>
          <w:rFonts w:asciiTheme="majorHAnsi" w:hAnsiTheme="majorHAnsi" w:cstheme="majorHAnsi"/>
          <w:b/>
        </w:rPr>
      </w:pPr>
      <w:r>
        <w:rPr>
          <w:rFonts w:asciiTheme="majorHAnsi" w:hAnsiTheme="majorHAnsi" w:cstheme="majorHAnsi"/>
          <w:b/>
        </w:rPr>
        <w:t>Communication:</w:t>
      </w:r>
    </w:p>
    <w:p w14:paraId="00F3978D" w14:textId="77777777" w:rsidR="006B496A" w:rsidRDefault="005425D4" w:rsidP="00430BB6">
      <w:pPr>
        <w:rPr>
          <w:rFonts w:asciiTheme="majorHAnsi" w:hAnsiTheme="majorHAnsi" w:cstheme="majorHAnsi"/>
        </w:rPr>
      </w:pPr>
      <w:r w:rsidRPr="00430BB6">
        <w:rPr>
          <w:rFonts w:asciiTheme="majorHAnsi" w:hAnsiTheme="majorHAnsi" w:cstheme="majorHAnsi"/>
        </w:rPr>
        <w:t>As a sports coach I ensure</w:t>
      </w:r>
      <w:r w:rsidR="00CD0D8A">
        <w:rPr>
          <w:rFonts w:asciiTheme="majorHAnsi" w:hAnsiTheme="majorHAnsi" w:cstheme="majorHAnsi"/>
        </w:rPr>
        <w:t>d</w:t>
      </w:r>
      <w:r w:rsidRPr="00430BB6">
        <w:rPr>
          <w:rFonts w:asciiTheme="majorHAnsi" w:hAnsiTheme="majorHAnsi" w:cstheme="majorHAnsi"/>
        </w:rPr>
        <w:t xml:space="preserve"> I communicate</w:t>
      </w:r>
      <w:r w:rsidR="00CD0D8A">
        <w:rPr>
          <w:rFonts w:asciiTheme="majorHAnsi" w:hAnsiTheme="majorHAnsi" w:cstheme="majorHAnsi"/>
        </w:rPr>
        <w:t>d</w:t>
      </w:r>
      <w:r w:rsidRPr="00430BB6">
        <w:rPr>
          <w:rFonts w:asciiTheme="majorHAnsi" w:hAnsiTheme="majorHAnsi" w:cstheme="majorHAnsi"/>
        </w:rPr>
        <w:t xml:space="preserve"> extremely well</w:t>
      </w:r>
      <w:r w:rsidR="00CD0D8A">
        <w:rPr>
          <w:rFonts w:asciiTheme="majorHAnsi" w:hAnsiTheme="majorHAnsi" w:cstheme="majorHAnsi"/>
        </w:rPr>
        <w:t xml:space="preserve"> with individuals</w:t>
      </w:r>
      <w:r w:rsidRPr="00430BB6">
        <w:rPr>
          <w:rFonts w:asciiTheme="majorHAnsi" w:hAnsiTheme="majorHAnsi" w:cstheme="majorHAnsi"/>
        </w:rPr>
        <w:t xml:space="preserve"> but use differentiation as participants learn </w:t>
      </w:r>
      <w:r w:rsidR="00CD0D8A">
        <w:rPr>
          <w:rFonts w:asciiTheme="majorHAnsi" w:hAnsiTheme="majorHAnsi" w:cstheme="majorHAnsi"/>
        </w:rPr>
        <w:t>better by performing a certain activity</w:t>
      </w:r>
      <w:r w:rsidRPr="00430BB6">
        <w:rPr>
          <w:rFonts w:asciiTheme="majorHAnsi" w:hAnsiTheme="majorHAnsi" w:cstheme="majorHAnsi"/>
        </w:rPr>
        <w:t xml:space="preserve"> whereas individuals learn better by doing</w:t>
      </w:r>
      <w:r w:rsidR="00CD0D8A">
        <w:rPr>
          <w:rFonts w:asciiTheme="majorHAnsi" w:hAnsiTheme="majorHAnsi" w:cstheme="majorHAnsi"/>
        </w:rPr>
        <w:t>, communicating effectively but also professionally will help the individuals understand the session topic</w:t>
      </w:r>
      <w:r w:rsidRPr="00430BB6">
        <w:rPr>
          <w:rFonts w:asciiTheme="majorHAnsi" w:hAnsiTheme="majorHAnsi" w:cstheme="majorHAnsi"/>
        </w:rPr>
        <w:t xml:space="preserve">. I understand the needs and requirements of my players and have coached several aged participants all over London and even coached over Los Angeles for 6 months gaining more knowledge and experience by gaining the confidence to coach the less abled individuals ensuring that sessions were fun and very engaging. </w:t>
      </w:r>
    </w:p>
    <w:p w14:paraId="046AC119" w14:textId="29B7D5CD" w:rsidR="006B496A" w:rsidRPr="006B496A" w:rsidRDefault="006B496A" w:rsidP="00430BB6">
      <w:pPr>
        <w:rPr>
          <w:rFonts w:asciiTheme="majorHAnsi" w:hAnsiTheme="majorHAnsi" w:cstheme="majorHAnsi"/>
          <w:b/>
        </w:rPr>
      </w:pPr>
      <w:r w:rsidRPr="006B496A">
        <w:rPr>
          <w:rFonts w:asciiTheme="majorHAnsi" w:hAnsiTheme="majorHAnsi" w:cstheme="majorHAnsi"/>
          <w:b/>
        </w:rPr>
        <w:t>Honesty</w:t>
      </w:r>
    </w:p>
    <w:p w14:paraId="092260FC" w14:textId="4CCD8B6D" w:rsidR="00430BB6" w:rsidRDefault="005425D4" w:rsidP="00430BB6">
      <w:pPr>
        <w:rPr>
          <w:rFonts w:asciiTheme="majorHAnsi" w:hAnsiTheme="majorHAnsi" w:cstheme="majorHAnsi"/>
        </w:rPr>
      </w:pPr>
      <w:r w:rsidRPr="00430BB6">
        <w:rPr>
          <w:rFonts w:asciiTheme="majorHAnsi" w:hAnsiTheme="majorHAnsi" w:cstheme="majorHAnsi"/>
        </w:rPr>
        <w:t xml:space="preserve">I would ensure that feedback was priority for individuals as well as myself as I’m continuously thriving to keep performing better each and every session I carry out. Giving constructive feedback not only develops me </w:t>
      </w:r>
      <w:r w:rsidR="00FF1D98" w:rsidRPr="00430BB6">
        <w:rPr>
          <w:rFonts w:asciiTheme="majorHAnsi" w:hAnsiTheme="majorHAnsi" w:cstheme="majorHAnsi"/>
        </w:rPr>
        <w:t>as</w:t>
      </w:r>
      <w:r w:rsidR="00FF1D98">
        <w:rPr>
          <w:rFonts w:asciiTheme="majorHAnsi" w:hAnsiTheme="majorHAnsi" w:cstheme="majorHAnsi"/>
        </w:rPr>
        <w:t xml:space="preserve"> a</w:t>
      </w:r>
      <w:r w:rsidR="00FF1D98" w:rsidRPr="00430BB6">
        <w:rPr>
          <w:rFonts w:asciiTheme="majorHAnsi" w:hAnsiTheme="majorHAnsi" w:cstheme="majorHAnsi"/>
        </w:rPr>
        <w:t xml:space="preserve"> sports</w:t>
      </w:r>
      <w:r w:rsidR="00FF1D98">
        <w:rPr>
          <w:rFonts w:asciiTheme="majorHAnsi" w:hAnsiTheme="majorHAnsi" w:cstheme="majorHAnsi"/>
        </w:rPr>
        <w:t xml:space="preserve"> coach</w:t>
      </w:r>
      <w:r w:rsidRPr="00430BB6">
        <w:rPr>
          <w:rFonts w:asciiTheme="majorHAnsi" w:hAnsiTheme="majorHAnsi" w:cstheme="majorHAnsi"/>
        </w:rPr>
        <w:t xml:space="preserve"> </w:t>
      </w:r>
      <w:r w:rsidR="00A33FB3" w:rsidRPr="00430BB6">
        <w:rPr>
          <w:rFonts w:asciiTheme="majorHAnsi" w:hAnsiTheme="majorHAnsi" w:cstheme="majorHAnsi"/>
        </w:rPr>
        <w:t>but also</w:t>
      </w:r>
      <w:r w:rsidRPr="00430BB6">
        <w:rPr>
          <w:rFonts w:asciiTheme="majorHAnsi" w:hAnsiTheme="majorHAnsi" w:cstheme="majorHAnsi"/>
        </w:rPr>
        <w:t xml:space="preserve"> helps develop </w:t>
      </w:r>
      <w:r w:rsidR="00A33FB3" w:rsidRPr="00430BB6">
        <w:rPr>
          <w:rFonts w:asciiTheme="majorHAnsi" w:hAnsiTheme="majorHAnsi" w:cstheme="majorHAnsi"/>
        </w:rPr>
        <w:t>players</w:t>
      </w:r>
      <w:r w:rsidRPr="00430BB6">
        <w:rPr>
          <w:rFonts w:asciiTheme="majorHAnsi" w:hAnsiTheme="majorHAnsi" w:cstheme="majorHAnsi"/>
        </w:rPr>
        <w:t xml:space="preserve"> requirements by helping them progress on their weaknesses, turning them in to strengths. If an individual aren’t capable of shooting correctly in the first week I will help them monitor this area of their game in order to develop as a player by ensuring the shooting is more accurate as the sessions go on. </w:t>
      </w:r>
    </w:p>
    <w:p w14:paraId="1AD1EDC1" w14:textId="65E981E1" w:rsidR="00430BB6" w:rsidRPr="006B496A" w:rsidRDefault="006B496A" w:rsidP="00430BB6">
      <w:pPr>
        <w:rPr>
          <w:rFonts w:asciiTheme="majorHAnsi" w:hAnsiTheme="majorHAnsi" w:cstheme="majorHAnsi"/>
          <w:b/>
        </w:rPr>
      </w:pPr>
      <w:r w:rsidRPr="006B496A">
        <w:rPr>
          <w:rFonts w:asciiTheme="majorHAnsi" w:hAnsiTheme="majorHAnsi" w:cstheme="majorHAnsi"/>
          <w:b/>
        </w:rPr>
        <w:t>Determination and Persistence</w:t>
      </w:r>
      <w:r>
        <w:rPr>
          <w:rFonts w:asciiTheme="majorHAnsi" w:hAnsiTheme="majorHAnsi" w:cstheme="majorHAnsi"/>
          <w:b/>
        </w:rPr>
        <w:t>:</w:t>
      </w:r>
    </w:p>
    <w:p w14:paraId="3E77E325" w14:textId="37777BCF" w:rsidR="00430BB6" w:rsidRDefault="005425D4" w:rsidP="00430BB6">
      <w:pPr>
        <w:rPr>
          <w:rFonts w:asciiTheme="majorHAnsi" w:hAnsiTheme="majorHAnsi" w:cstheme="majorHAnsi"/>
        </w:rPr>
      </w:pPr>
      <w:r w:rsidRPr="00430BB6">
        <w:rPr>
          <w:rFonts w:asciiTheme="majorHAnsi" w:hAnsiTheme="majorHAnsi" w:cstheme="majorHAnsi"/>
        </w:rPr>
        <w:t xml:space="preserve">My sessions allow individuals to demonstrate skills and drills, in order for them to gain confidence whilst having and learning, allowing them to reach their goals and helping me reach my objectives in developing a player and </w:t>
      </w:r>
      <w:r w:rsidR="00D05288" w:rsidRPr="00430BB6">
        <w:rPr>
          <w:rFonts w:asciiTheme="majorHAnsi" w:hAnsiTheme="majorHAnsi" w:cstheme="majorHAnsi"/>
        </w:rPr>
        <w:t xml:space="preserve">fulfilling their requirements. I’ve also gained the skills of directing and organizing football programs for primary schools in Tower Hamlets, picking up an experience of how to manage a tournament and group of young children but also being able to act and make imperative decisions under pressure to overcome any problems within the programme. I Participate a lot in my sessions as the individual think it’s more exciting </w:t>
      </w:r>
      <w:r w:rsidR="00D05288" w:rsidRPr="00430BB6">
        <w:rPr>
          <w:rFonts w:asciiTheme="majorHAnsi" w:hAnsiTheme="majorHAnsi" w:cstheme="majorHAnsi"/>
        </w:rPr>
        <w:lastRenderedPageBreak/>
        <w:t xml:space="preserve">when I’m involved, on the other hand, it allows them to ask me question and show them I have an understanding of what’s happening in the activities. </w:t>
      </w:r>
    </w:p>
    <w:p w14:paraId="2C6CC51C" w14:textId="166292C2" w:rsidR="00430BB6" w:rsidRPr="006B496A" w:rsidRDefault="006B496A" w:rsidP="00430BB6">
      <w:pPr>
        <w:rPr>
          <w:rFonts w:asciiTheme="majorHAnsi" w:hAnsiTheme="majorHAnsi" w:cstheme="majorHAnsi"/>
          <w:b/>
        </w:rPr>
      </w:pPr>
      <w:r w:rsidRPr="006B496A">
        <w:rPr>
          <w:rFonts w:asciiTheme="majorHAnsi" w:hAnsiTheme="majorHAnsi" w:cstheme="majorHAnsi"/>
          <w:b/>
        </w:rPr>
        <w:t>Problem-Solving Skills</w:t>
      </w:r>
    </w:p>
    <w:p w14:paraId="37CC56E5" w14:textId="2EAEA7D5" w:rsidR="00ED51F9" w:rsidRDefault="00D05288" w:rsidP="00430BB6">
      <w:pPr>
        <w:rPr>
          <w:rFonts w:asciiTheme="majorHAnsi" w:hAnsiTheme="majorHAnsi" w:cstheme="majorHAnsi"/>
        </w:rPr>
      </w:pPr>
      <w:r w:rsidRPr="00430BB6">
        <w:rPr>
          <w:rFonts w:asciiTheme="majorHAnsi" w:hAnsiTheme="majorHAnsi" w:cstheme="majorHAnsi"/>
        </w:rPr>
        <w:t xml:space="preserve">I’m currently a level 2 football coach and I’ve realised that when I’m 21 the next step for me to climb up the ladder and develop as a football coach is to gain my UEFA B Coaching license in order to move forward and open up more opportunities for myself. I’ve managed to develop game strategies for competitions and matches within my job roles, assist </w:t>
      </w:r>
      <w:r w:rsidR="00430BB6">
        <w:rPr>
          <w:rFonts w:asciiTheme="majorHAnsi" w:hAnsiTheme="majorHAnsi" w:cstheme="majorHAnsi"/>
        </w:rPr>
        <w:t>SEN teachers,</w:t>
      </w:r>
      <w:r w:rsidRPr="00430BB6">
        <w:rPr>
          <w:rFonts w:asciiTheme="majorHAnsi" w:hAnsiTheme="majorHAnsi" w:cstheme="majorHAnsi"/>
        </w:rPr>
        <w:t xml:space="preserve"> keeping a register and holding full responsibility of individuals that are current in my lesson, which helped me become more organised as well as being </w:t>
      </w:r>
      <w:r w:rsidR="00430BB6" w:rsidRPr="00430BB6">
        <w:rPr>
          <w:rFonts w:asciiTheme="majorHAnsi" w:hAnsiTheme="majorHAnsi" w:cstheme="majorHAnsi"/>
        </w:rPr>
        <w:t>prepared for lessons by carrying out sessions plans with warm-ups, main activities and cool-downs, allowing me to gain further knowledge of the drills that I perform whilst coaching.</w:t>
      </w:r>
    </w:p>
    <w:p w14:paraId="00DE8764" w14:textId="71AB09A2" w:rsidR="00ED51F9" w:rsidRPr="006B496A" w:rsidRDefault="006B496A" w:rsidP="00430BB6">
      <w:pPr>
        <w:rPr>
          <w:rFonts w:asciiTheme="majorHAnsi" w:hAnsiTheme="majorHAnsi" w:cstheme="majorHAnsi"/>
          <w:b/>
        </w:rPr>
      </w:pPr>
      <w:r w:rsidRPr="006B496A">
        <w:rPr>
          <w:rFonts w:asciiTheme="majorHAnsi" w:hAnsiTheme="majorHAnsi" w:cstheme="majorHAnsi"/>
          <w:b/>
        </w:rPr>
        <w:t>Work Ethic</w:t>
      </w:r>
      <w:r w:rsidR="000A3375">
        <w:rPr>
          <w:rFonts w:asciiTheme="majorHAnsi" w:hAnsiTheme="majorHAnsi" w:cstheme="majorHAnsi"/>
          <w:b/>
        </w:rPr>
        <w:t>/Professionalism</w:t>
      </w:r>
    </w:p>
    <w:p w14:paraId="12A720EF" w14:textId="0C0C783F" w:rsidR="00430BB6" w:rsidRPr="00430BB6" w:rsidRDefault="00430BB6" w:rsidP="00430BB6">
      <w:pPr>
        <w:rPr>
          <w:rFonts w:asciiTheme="majorHAnsi" w:hAnsiTheme="majorHAnsi" w:cstheme="majorHAnsi"/>
        </w:rPr>
      </w:pPr>
      <w:r w:rsidRPr="00430BB6">
        <w:rPr>
          <w:rFonts w:asciiTheme="majorHAnsi" w:hAnsiTheme="majorHAnsi" w:cstheme="majorHAnsi"/>
        </w:rPr>
        <w:t xml:space="preserve">I managed to help students monitor their feedback by producing individual learning plans tailored to specific students and </w:t>
      </w:r>
      <w:r w:rsidR="00024B86" w:rsidRPr="00430BB6">
        <w:rPr>
          <w:rFonts w:asciiTheme="majorHAnsi" w:hAnsiTheme="majorHAnsi" w:cstheme="majorHAnsi"/>
        </w:rPr>
        <w:t>their</w:t>
      </w:r>
      <w:r w:rsidRPr="00430BB6">
        <w:rPr>
          <w:rFonts w:asciiTheme="majorHAnsi" w:hAnsiTheme="majorHAnsi" w:cstheme="majorHAnsi"/>
        </w:rPr>
        <w:t xml:space="preserve"> learning needs.</w:t>
      </w:r>
      <w:r w:rsidR="004C4022">
        <w:rPr>
          <w:rFonts w:asciiTheme="majorHAnsi" w:hAnsiTheme="majorHAnsi" w:cstheme="majorHAnsi"/>
        </w:rPr>
        <w:t xml:space="preserve"> Health and safety is the key priority as a coach so before coaching anyone the environment and playing surface ought to be hazardous free.</w:t>
      </w:r>
      <w:r w:rsidR="00ED51F9">
        <w:rPr>
          <w:rFonts w:asciiTheme="majorHAnsi" w:hAnsiTheme="majorHAnsi" w:cstheme="majorHAnsi"/>
        </w:rPr>
        <w:t xml:space="preserve"> I listen and support each and </w:t>
      </w:r>
      <w:r w:rsidR="004F1E8F">
        <w:rPr>
          <w:rFonts w:asciiTheme="majorHAnsi" w:hAnsiTheme="majorHAnsi" w:cstheme="majorHAnsi"/>
        </w:rPr>
        <w:t>everybody,</w:t>
      </w:r>
      <w:r w:rsidR="00ED51F9">
        <w:rPr>
          <w:rFonts w:asciiTheme="majorHAnsi" w:hAnsiTheme="majorHAnsi" w:cstheme="majorHAnsi"/>
        </w:rPr>
        <w:t xml:space="preserve"> as I’m interested in everyone’s views or opinions, so in a meeting of coaches, everyone would know and understand the lesson objective to be carried out during the session.</w:t>
      </w:r>
    </w:p>
    <w:p w14:paraId="3DD71724" w14:textId="060750AC" w:rsidR="005425D4" w:rsidRPr="005425D4" w:rsidRDefault="006F243B" w:rsidP="005425D4">
      <w:pPr>
        <w:rPr>
          <w:rFonts w:asciiTheme="majorHAnsi" w:hAnsiTheme="majorHAnsi" w:cstheme="majorHAnsi"/>
        </w:rPr>
      </w:pPr>
      <w:r>
        <w:rPr>
          <w:rFonts w:asciiTheme="majorHAnsi" w:hAnsiTheme="majorHAnsi" w:cstheme="majorHAnsi"/>
          <w:noProof/>
          <w:lang w:eastAsia="en-GB"/>
        </w:rPr>
        <mc:AlternateContent>
          <mc:Choice Requires="wps">
            <w:drawing>
              <wp:anchor distT="0" distB="0" distL="114300" distR="114300" simplePos="0" relativeHeight="251658240" behindDoc="0" locked="0" layoutInCell="1" allowOverlap="1" wp14:anchorId="7628024F" wp14:editId="7D2F33B8">
                <wp:simplePos x="0" y="0"/>
                <wp:positionH relativeFrom="column">
                  <wp:posOffset>-169545</wp:posOffset>
                </wp:positionH>
                <wp:positionV relativeFrom="paragraph">
                  <wp:posOffset>60960</wp:posOffset>
                </wp:positionV>
                <wp:extent cx="9525" cy="4981575"/>
                <wp:effectExtent l="57150" t="19050" r="66675" b="85725"/>
                <wp:wrapNone/>
                <wp:docPr id="5" name="Straight Connector 5"/>
                <wp:cNvGraphicFramePr/>
                <a:graphic xmlns:a="http://schemas.openxmlformats.org/drawingml/2006/main">
                  <a:graphicData uri="http://schemas.microsoft.com/office/word/2010/wordprocessingShape">
                    <wps:wsp>
                      <wps:cNvCnPr/>
                      <wps:spPr>
                        <a:xfrm>
                          <a:off x="0" y="0"/>
                          <a:ext cx="9525" cy="498157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C66E52" id="Straight Connector 5"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35pt,4.8pt" to="-12.6pt,39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" strokecolor="black [3200]" strokeweight="2pt">
                <v:shadow on="t" color="black" opacity="24903f" origin=",.5" offset="0,.55556mm"/>
              </v:line>
            </w:pict>
          </mc:Fallback>
        </mc:AlternateContent>
      </w:r>
      <w:r>
        <w:rPr>
          <w:rFonts w:asciiTheme="majorHAnsi" w:hAnsiTheme="majorHAnsi" w:cstheme="majorHAnsi"/>
          <w:noProof/>
          <w:lang w:eastAsia="en-GB"/>
        </w:rPr>
        <mc:AlternateContent>
          <mc:Choice Requires="wps">
            <w:drawing>
              <wp:anchor distT="0" distB="0" distL="114300" distR="114300" simplePos="0" relativeHeight="251652096" behindDoc="0" locked="0" layoutInCell="1" allowOverlap="1" wp14:anchorId="37F1C9A3" wp14:editId="5B987408">
                <wp:simplePos x="0" y="0"/>
                <wp:positionH relativeFrom="column">
                  <wp:posOffset>-169544</wp:posOffset>
                </wp:positionH>
                <wp:positionV relativeFrom="paragraph">
                  <wp:posOffset>70485</wp:posOffset>
                </wp:positionV>
                <wp:extent cx="6000750" cy="9525"/>
                <wp:effectExtent l="38100" t="38100" r="76200" b="85725"/>
                <wp:wrapNone/>
                <wp:docPr id="3" name="Straight Connector 3"/>
                <wp:cNvGraphicFramePr/>
                <a:graphic xmlns:a="http://schemas.openxmlformats.org/drawingml/2006/main">
                  <a:graphicData uri="http://schemas.microsoft.com/office/word/2010/wordprocessingShape">
                    <wps:wsp>
                      <wps:cNvCnPr/>
                      <wps:spPr>
                        <a:xfrm>
                          <a:off x="0" y="0"/>
                          <a:ext cx="6000750" cy="952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C75131" id="Straight Connector 3" o:spid="_x0000_s1026" style="position:absolute;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35pt,5.55pt" to="459.1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" strokecolor="black [3200]" strokeweight="2pt">
                <v:shadow on="t" color="black" opacity="24903f" origin=",.5" offset="0,.55556mm"/>
              </v:line>
            </w:pict>
          </mc:Fallback>
        </mc:AlternateContent>
      </w:r>
      <w:r w:rsidR="00C56F26">
        <w:rPr>
          <w:rFonts w:asciiTheme="majorHAnsi" w:hAnsiTheme="majorHAnsi" w:cstheme="majorHAnsi"/>
          <w:noProof/>
          <w:lang w:eastAsia="en-GB"/>
        </w:rPr>
        <mc:AlternateContent>
          <mc:Choice Requires="wps">
            <w:drawing>
              <wp:anchor distT="0" distB="0" distL="114300" distR="114300" simplePos="0" relativeHeight="251661312" behindDoc="0" locked="0" layoutInCell="1" allowOverlap="1" wp14:anchorId="35FC0207" wp14:editId="2FCDDB88">
                <wp:simplePos x="0" y="0"/>
                <wp:positionH relativeFrom="column">
                  <wp:posOffset>5840730</wp:posOffset>
                </wp:positionH>
                <wp:positionV relativeFrom="paragraph">
                  <wp:posOffset>118110</wp:posOffset>
                </wp:positionV>
                <wp:extent cx="47625" cy="4152900"/>
                <wp:effectExtent l="57150" t="19050" r="66675" b="95250"/>
                <wp:wrapNone/>
                <wp:docPr id="12" name="Straight Connector 12"/>
                <wp:cNvGraphicFramePr/>
                <a:graphic xmlns:a="http://schemas.openxmlformats.org/drawingml/2006/main">
                  <a:graphicData uri="http://schemas.microsoft.com/office/word/2010/wordprocessingShape">
                    <wps:wsp>
                      <wps:cNvCnPr/>
                      <wps:spPr>
                        <a:xfrm>
                          <a:off x="0" y="0"/>
                          <a:ext cx="47625" cy="41529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8E0E0B3" id="Straight Connector 12"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9.9pt,9.3pt" to="463.65pt,33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" strokecolor="black [3200]" strokeweight="2pt">
                <v:shadow on="t" color="black" opacity="24903f" origin=",.5" offset="0,.55556mm"/>
              </v:line>
            </w:pict>
          </mc:Fallback>
        </mc:AlternateContent>
      </w:r>
      <w:r w:rsidR="00C56F26">
        <w:rPr>
          <w:rFonts w:asciiTheme="majorHAnsi" w:hAnsiTheme="majorHAnsi" w:cstheme="majorHAnsi"/>
          <w:noProof/>
          <w:lang w:eastAsia="en-GB"/>
        </w:rPr>
        <mc:AlternateContent>
          <mc:Choice Requires="wps">
            <w:drawing>
              <wp:anchor distT="0" distB="0" distL="114300" distR="114300" simplePos="0" relativeHeight="251655168" behindDoc="0" locked="0" layoutInCell="1" allowOverlap="1" wp14:anchorId="7FBA55A4" wp14:editId="235BEC44">
                <wp:simplePos x="0" y="0"/>
                <wp:positionH relativeFrom="column">
                  <wp:posOffset>3088004</wp:posOffset>
                </wp:positionH>
                <wp:positionV relativeFrom="paragraph">
                  <wp:posOffset>156210</wp:posOffset>
                </wp:positionV>
                <wp:extent cx="19050" cy="1790700"/>
                <wp:effectExtent l="57150" t="19050" r="76200" b="95250"/>
                <wp:wrapNone/>
                <wp:docPr id="4" name="Straight Connector 4"/>
                <wp:cNvGraphicFramePr/>
                <a:graphic xmlns:a="http://schemas.openxmlformats.org/drawingml/2006/main">
                  <a:graphicData uri="http://schemas.microsoft.com/office/word/2010/wordprocessingShape">
                    <wps:wsp>
                      <wps:cNvCnPr/>
                      <wps:spPr>
                        <a:xfrm flipH="1">
                          <a:off x="0" y="0"/>
                          <a:ext cx="19050" cy="17907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4B8642" id="Straight Connector 4" o:spid="_x0000_s1026" style="position:absolute;flip:x;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15pt,12.3pt" to="244.65pt,15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" strokecolor="black [3200]" strokeweight="2pt">
                <v:shadow on="t" color="black" opacity="24903f" origin=",.5" offset="0,.55556mm"/>
              </v:line>
            </w:pict>
          </mc:Fallback>
        </mc:AlternateContent>
      </w:r>
    </w:p>
    <w:p w14:paraId="7F9FA0A8" w14:textId="1E2368D2" w:rsidR="005425D4" w:rsidRPr="005425D4" w:rsidRDefault="005425D4" w:rsidP="005425D4">
      <w:pPr>
        <w:rPr>
          <w:rFonts w:asciiTheme="majorHAnsi" w:hAnsiTheme="majorHAnsi" w:cstheme="majorHAnsi"/>
        </w:rPr>
      </w:pPr>
    </w:p>
    <w:p w14:paraId="3A2E24F5" w14:textId="61D0F92E" w:rsidR="00C56F26" w:rsidRPr="00CD0D8A" w:rsidRDefault="005425D4" w:rsidP="005425D4">
      <w:pPr>
        <w:rPr>
          <w:rFonts w:asciiTheme="majorHAnsi" w:hAnsiTheme="majorHAnsi" w:cstheme="majorHAnsi"/>
          <w:b/>
        </w:rPr>
      </w:pPr>
      <w:r w:rsidRPr="005425D4">
        <w:rPr>
          <w:rFonts w:asciiTheme="majorHAnsi" w:hAnsiTheme="majorHAnsi" w:cstheme="majorHAnsi"/>
          <w:b/>
        </w:rPr>
        <w:t xml:space="preserve">Work Experience: </w:t>
      </w:r>
      <w:r w:rsidRPr="005425D4">
        <w:rPr>
          <w:rFonts w:asciiTheme="majorHAnsi" w:hAnsiTheme="majorHAnsi" w:cstheme="majorHAnsi"/>
          <w:b/>
        </w:rPr>
        <w:tab/>
      </w:r>
      <w:r w:rsidRPr="005425D4">
        <w:rPr>
          <w:rFonts w:asciiTheme="majorHAnsi" w:hAnsiTheme="majorHAnsi" w:cstheme="majorHAnsi"/>
          <w:b/>
        </w:rPr>
        <w:tab/>
      </w:r>
      <w:r w:rsidRPr="005425D4">
        <w:rPr>
          <w:rFonts w:asciiTheme="majorHAnsi" w:hAnsiTheme="majorHAnsi" w:cstheme="majorHAnsi"/>
          <w:b/>
        </w:rPr>
        <w:tab/>
      </w:r>
      <w:r w:rsidR="00C56F26">
        <w:rPr>
          <w:rFonts w:asciiTheme="majorHAnsi" w:hAnsiTheme="majorHAnsi" w:cstheme="majorHAnsi"/>
          <w:b/>
        </w:rPr>
        <w:t xml:space="preserve">                                                          </w:t>
      </w:r>
      <w:r w:rsidR="00C56F26" w:rsidRPr="00630DC7">
        <w:rPr>
          <w:rFonts w:asciiTheme="majorHAnsi" w:hAnsiTheme="majorHAnsi" w:cstheme="majorHAnsi"/>
        </w:rPr>
        <w:t>2010-2012</w:t>
      </w:r>
    </w:p>
    <w:p w14:paraId="17CAD84D" w14:textId="25D426B0" w:rsidR="005425D4" w:rsidRPr="00430BB6" w:rsidRDefault="005425D4" w:rsidP="00430BB6">
      <w:pPr>
        <w:pStyle w:val="ListParagraph"/>
        <w:numPr>
          <w:ilvl w:val="0"/>
          <w:numId w:val="7"/>
        </w:numPr>
        <w:rPr>
          <w:rFonts w:asciiTheme="majorHAnsi" w:hAnsiTheme="majorHAnsi" w:cstheme="majorHAnsi"/>
        </w:rPr>
      </w:pPr>
      <w:r w:rsidRPr="00430BB6">
        <w:rPr>
          <w:rFonts w:asciiTheme="majorHAnsi" w:hAnsiTheme="majorHAnsi" w:cstheme="majorHAnsi"/>
          <w:b/>
        </w:rPr>
        <w:t>Arbour Youth Centre</w:t>
      </w:r>
      <w:r w:rsidR="00D05288" w:rsidRPr="00430BB6">
        <w:rPr>
          <w:rFonts w:asciiTheme="majorHAnsi" w:hAnsiTheme="majorHAnsi" w:cstheme="majorHAnsi"/>
          <w:b/>
        </w:rPr>
        <w:t xml:space="preserve"> </w:t>
      </w:r>
      <w:r w:rsidR="00D05288" w:rsidRPr="00430BB6">
        <w:rPr>
          <w:rFonts w:asciiTheme="majorHAnsi" w:hAnsiTheme="majorHAnsi" w:cstheme="majorHAnsi"/>
          <w:b/>
        </w:rPr>
        <w:tab/>
      </w:r>
      <w:r w:rsidR="00D05288" w:rsidRPr="00430BB6">
        <w:rPr>
          <w:rFonts w:asciiTheme="majorHAnsi" w:hAnsiTheme="majorHAnsi" w:cstheme="majorHAnsi"/>
          <w:b/>
        </w:rPr>
        <w:tab/>
      </w:r>
      <w:r w:rsidRPr="00430BB6">
        <w:rPr>
          <w:rFonts w:asciiTheme="majorHAnsi" w:hAnsiTheme="majorHAnsi" w:cstheme="majorHAnsi"/>
          <w:b/>
        </w:rPr>
        <w:tab/>
      </w:r>
      <w:r w:rsidRPr="00430BB6">
        <w:rPr>
          <w:rFonts w:asciiTheme="majorHAnsi" w:hAnsiTheme="majorHAnsi" w:cstheme="majorHAnsi"/>
        </w:rPr>
        <w:t xml:space="preserve"> </w:t>
      </w:r>
      <w:r w:rsidR="00630DC7">
        <w:rPr>
          <w:rFonts w:asciiTheme="majorHAnsi" w:hAnsiTheme="majorHAnsi" w:cstheme="majorHAnsi"/>
        </w:rPr>
        <w:t xml:space="preserve">                                            </w:t>
      </w:r>
      <w:r w:rsidR="00630DC7" w:rsidRPr="00630DC7">
        <w:rPr>
          <w:rFonts w:asciiTheme="majorHAnsi" w:hAnsiTheme="majorHAnsi" w:cstheme="majorHAnsi"/>
        </w:rPr>
        <w:t>2012-2013</w:t>
      </w:r>
    </w:p>
    <w:p w14:paraId="633F7E2A" w14:textId="64A01C9A" w:rsidR="00630DC7" w:rsidRPr="00630DC7" w:rsidRDefault="005425D4" w:rsidP="00630DC7">
      <w:pPr>
        <w:pStyle w:val="ListParagraph"/>
        <w:numPr>
          <w:ilvl w:val="0"/>
          <w:numId w:val="7"/>
        </w:numPr>
        <w:rPr>
          <w:rFonts w:asciiTheme="majorHAnsi" w:hAnsiTheme="majorHAnsi" w:cstheme="majorHAnsi"/>
        </w:rPr>
      </w:pPr>
      <w:r w:rsidRPr="00430BB6">
        <w:rPr>
          <w:rFonts w:asciiTheme="majorHAnsi" w:hAnsiTheme="majorHAnsi" w:cstheme="majorHAnsi"/>
          <w:b/>
        </w:rPr>
        <w:t>Marion Richardson Primary School</w:t>
      </w:r>
      <w:r w:rsidR="00C56F26">
        <w:rPr>
          <w:rFonts w:asciiTheme="majorHAnsi" w:hAnsiTheme="majorHAnsi" w:cstheme="majorHAnsi"/>
          <w:b/>
        </w:rPr>
        <w:t xml:space="preserve">                 </w:t>
      </w:r>
      <w:r w:rsidR="00630DC7">
        <w:rPr>
          <w:rFonts w:asciiTheme="majorHAnsi" w:hAnsiTheme="majorHAnsi" w:cstheme="majorHAnsi"/>
          <w:b/>
        </w:rPr>
        <w:t xml:space="preserve">                              </w:t>
      </w:r>
      <w:r w:rsidR="00630DC7" w:rsidRPr="00630DC7">
        <w:rPr>
          <w:rFonts w:asciiTheme="majorHAnsi" w:hAnsiTheme="majorHAnsi" w:cstheme="majorHAnsi"/>
        </w:rPr>
        <w:t xml:space="preserve"> 2014-2015</w:t>
      </w:r>
    </w:p>
    <w:p w14:paraId="1374E314" w14:textId="450E0907" w:rsidR="005425D4" w:rsidRPr="00430BB6" w:rsidRDefault="00C56F26" w:rsidP="00430BB6">
      <w:pPr>
        <w:pStyle w:val="ListParagraph"/>
        <w:numPr>
          <w:ilvl w:val="0"/>
          <w:numId w:val="7"/>
        </w:numPr>
        <w:rPr>
          <w:rFonts w:asciiTheme="majorHAnsi" w:hAnsiTheme="majorHAnsi" w:cstheme="majorHAnsi"/>
        </w:rPr>
      </w:pPr>
      <w:r>
        <w:rPr>
          <w:rFonts w:asciiTheme="majorHAnsi" w:hAnsiTheme="majorHAnsi" w:cstheme="majorHAnsi"/>
          <w:noProof/>
          <w:lang w:eastAsia="en-GB"/>
        </w:rPr>
        <mc:AlternateContent>
          <mc:Choice Requires="wps">
            <w:drawing>
              <wp:anchor distT="0" distB="0" distL="114300" distR="114300" simplePos="0" relativeHeight="251621376" behindDoc="0" locked="0" layoutInCell="1" allowOverlap="1" wp14:anchorId="58219790" wp14:editId="4863DDE4">
                <wp:simplePos x="0" y="0"/>
                <wp:positionH relativeFrom="column">
                  <wp:posOffset>-160020</wp:posOffset>
                </wp:positionH>
                <wp:positionV relativeFrom="paragraph">
                  <wp:posOffset>226060</wp:posOffset>
                </wp:positionV>
                <wp:extent cx="3248025" cy="0"/>
                <wp:effectExtent l="38100" t="38100" r="66675" b="95250"/>
                <wp:wrapNone/>
                <wp:docPr id="7" name="Straight Connector 7"/>
                <wp:cNvGraphicFramePr/>
                <a:graphic xmlns:a="http://schemas.openxmlformats.org/drawingml/2006/main">
                  <a:graphicData uri="http://schemas.microsoft.com/office/word/2010/wordprocessingShape">
                    <wps:wsp>
                      <wps:cNvCnPr/>
                      <wps:spPr>
                        <a:xfrm>
                          <a:off x="0" y="0"/>
                          <a:ext cx="324802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9BC400" id="Straight Connector 7" o:spid="_x0000_s1026" style="position:absolute;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pt,17.8pt" to="243.15pt,1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" strokecolor="black [3200]" strokeweight="2pt">
                <v:shadow on="t" color="black" opacity="24903f" origin=",.5" offset="0,.55556mm"/>
              </v:line>
            </w:pict>
          </mc:Fallback>
        </mc:AlternateContent>
      </w:r>
      <w:r w:rsidR="00430BB6">
        <w:rPr>
          <w:rFonts w:asciiTheme="majorHAnsi" w:hAnsiTheme="majorHAnsi" w:cstheme="majorHAnsi"/>
          <w:b/>
        </w:rPr>
        <w:t>US Soccer Camp</w:t>
      </w:r>
      <w:r w:rsidR="005425D4" w:rsidRPr="00430BB6">
        <w:rPr>
          <w:rFonts w:asciiTheme="majorHAnsi" w:hAnsiTheme="majorHAnsi" w:cstheme="majorHAnsi"/>
          <w:b/>
        </w:rPr>
        <w:t xml:space="preserve"> </w:t>
      </w:r>
      <w:r w:rsidR="005425D4" w:rsidRPr="00430BB6">
        <w:rPr>
          <w:rFonts w:asciiTheme="majorHAnsi" w:hAnsiTheme="majorHAnsi" w:cstheme="majorHAnsi"/>
          <w:b/>
        </w:rPr>
        <w:tab/>
      </w:r>
      <w:r w:rsidR="005425D4" w:rsidRPr="00430BB6">
        <w:rPr>
          <w:rFonts w:asciiTheme="majorHAnsi" w:hAnsiTheme="majorHAnsi" w:cstheme="majorHAnsi"/>
          <w:b/>
        </w:rPr>
        <w:tab/>
      </w:r>
      <w:r w:rsidR="005425D4" w:rsidRPr="00430BB6">
        <w:rPr>
          <w:rFonts w:asciiTheme="majorHAnsi" w:hAnsiTheme="majorHAnsi" w:cstheme="majorHAnsi"/>
          <w:b/>
        </w:rPr>
        <w:tab/>
      </w:r>
      <w:r w:rsidR="005425D4" w:rsidRPr="00430BB6">
        <w:rPr>
          <w:rFonts w:asciiTheme="majorHAnsi" w:hAnsiTheme="majorHAnsi" w:cstheme="majorHAnsi"/>
          <w:b/>
        </w:rPr>
        <w:tab/>
      </w:r>
      <w:r w:rsidR="00630DC7">
        <w:rPr>
          <w:rFonts w:asciiTheme="majorHAnsi" w:hAnsiTheme="majorHAnsi" w:cstheme="majorHAnsi"/>
          <w:b/>
        </w:rPr>
        <w:t xml:space="preserve">        </w:t>
      </w:r>
    </w:p>
    <w:p w14:paraId="06383476" w14:textId="1AB6744A" w:rsidR="005425D4" w:rsidRPr="005425D4" w:rsidRDefault="00C56F26" w:rsidP="005425D4">
      <w:pPr>
        <w:rPr>
          <w:rFonts w:asciiTheme="majorHAnsi" w:hAnsiTheme="majorHAnsi" w:cstheme="majorHAnsi"/>
        </w:rPr>
      </w:pPr>
      <w:r>
        <w:rPr>
          <w:rFonts w:asciiTheme="majorHAnsi" w:hAnsiTheme="majorHAnsi" w:cstheme="majorHAnsi"/>
          <w:noProof/>
          <w:lang w:eastAsia="en-GB"/>
        </w:rPr>
        <mc:AlternateContent>
          <mc:Choice Requires="wps">
            <w:drawing>
              <wp:anchor distT="0" distB="0" distL="114300" distR="114300" simplePos="0" relativeHeight="251633664" behindDoc="0" locked="0" layoutInCell="1" allowOverlap="1" wp14:anchorId="36AA183E" wp14:editId="596A0C6E">
                <wp:simplePos x="0" y="0"/>
                <wp:positionH relativeFrom="column">
                  <wp:posOffset>3088005</wp:posOffset>
                </wp:positionH>
                <wp:positionV relativeFrom="paragraph">
                  <wp:posOffset>40005</wp:posOffset>
                </wp:positionV>
                <wp:extent cx="2771775" cy="0"/>
                <wp:effectExtent l="38100" t="38100" r="66675" b="95250"/>
                <wp:wrapNone/>
                <wp:docPr id="13" name="Straight Connector 13"/>
                <wp:cNvGraphicFramePr/>
                <a:graphic xmlns:a="http://schemas.openxmlformats.org/drawingml/2006/main">
                  <a:graphicData uri="http://schemas.microsoft.com/office/word/2010/wordprocessingShape">
                    <wps:wsp>
                      <wps:cNvCnPr/>
                      <wps:spPr>
                        <a:xfrm flipV="1">
                          <a:off x="0" y="0"/>
                          <a:ext cx="277177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5545DD" id="Straight Connector 13" o:spid="_x0000_s1026" style="position:absolute;flip:y;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15pt,3.15pt" to="461.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" strokecolor="black [3200]" strokeweight="2pt">
                <v:shadow on="t" color="black" opacity="24903f" origin=",.5" offset="0,.55556mm"/>
              </v:line>
            </w:pict>
          </mc:Fallback>
        </mc:AlternateContent>
      </w:r>
    </w:p>
    <w:p w14:paraId="418C91A1" w14:textId="0829C945" w:rsidR="005425D4" w:rsidRPr="005425D4" w:rsidRDefault="005425D4" w:rsidP="005425D4">
      <w:pPr>
        <w:rPr>
          <w:rFonts w:asciiTheme="majorHAnsi" w:hAnsiTheme="majorHAnsi" w:cstheme="majorHAnsi"/>
          <w:b/>
        </w:rPr>
      </w:pPr>
      <w:r w:rsidRPr="005425D4">
        <w:rPr>
          <w:rFonts w:asciiTheme="majorHAnsi" w:hAnsiTheme="majorHAnsi" w:cstheme="majorHAnsi"/>
          <w:b/>
        </w:rPr>
        <w:t>Education/Qualifications:</w:t>
      </w:r>
    </w:p>
    <w:p w14:paraId="4B2217A3" w14:textId="295EC75C" w:rsidR="00CD0D8A" w:rsidRDefault="005425D4" w:rsidP="005425D4">
      <w:pPr>
        <w:rPr>
          <w:rFonts w:asciiTheme="majorHAnsi" w:hAnsiTheme="majorHAnsi" w:cstheme="majorHAnsi"/>
        </w:rPr>
      </w:pPr>
      <w:r w:rsidRPr="005425D4">
        <w:rPr>
          <w:rFonts w:asciiTheme="majorHAnsi" w:hAnsiTheme="majorHAnsi" w:cstheme="majorHAnsi"/>
          <w:b/>
        </w:rPr>
        <w:t>Bishop Challoner Boys School</w:t>
      </w:r>
      <w:r w:rsidR="00CD0D8A">
        <w:rPr>
          <w:rFonts w:asciiTheme="majorHAnsi" w:hAnsiTheme="majorHAnsi" w:cstheme="majorHAnsi"/>
        </w:rPr>
        <w:t xml:space="preserve"> </w:t>
      </w:r>
      <w:r w:rsidR="00CD0D8A">
        <w:rPr>
          <w:rFonts w:asciiTheme="majorHAnsi" w:hAnsiTheme="majorHAnsi" w:cstheme="majorHAnsi"/>
        </w:rPr>
        <w:tab/>
      </w:r>
      <w:r w:rsidR="00CD0D8A">
        <w:rPr>
          <w:rFonts w:asciiTheme="majorHAnsi" w:hAnsiTheme="majorHAnsi" w:cstheme="majorHAnsi"/>
        </w:rPr>
        <w:tab/>
      </w:r>
      <w:r w:rsidR="00CD0D8A">
        <w:rPr>
          <w:rFonts w:asciiTheme="majorHAnsi" w:hAnsiTheme="majorHAnsi" w:cstheme="majorHAnsi"/>
        </w:rPr>
        <w:tab/>
      </w:r>
      <w:r w:rsidR="00CD0D8A">
        <w:rPr>
          <w:rFonts w:asciiTheme="majorHAnsi" w:hAnsiTheme="majorHAnsi" w:cstheme="majorHAnsi"/>
        </w:rPr>
        <w:tab/>
        <w:t>Sep 2006 – June 2011</w:t>
      </w:r>
      <w:r w:rsidR="00CD0D8A">
        <w:rPr>
          <w:rFonts w:asciiTheme="majorHAnsi" w:hAnsiTheme="majorHAnsi" w:cstheme="majorHAnsi"/>
        </w:rPr>
        <w:tab/>
      </w:r>
    </w:p>
    <w:p w14:paraId="699340F3" w14:textId="0CC29BF4" w:rsidR="005425D4" w:rsidRPr="005425D4" w:rsidRDefault="005425D4" w:rsidP="005425D4">
      <w:pPr>
        <w:rPr>
          <w:rFonts w:asciiTheme="majorHAnsi" w:hAnsiTheme="majorHAnsi" w:cstheme="majorHAnsi"/>
        </w:rPr>
      </w:pPr>
      <w:r w:rsidRPr="005425D4">
        <w:rPr>
          <w:rFonts w:asciiTheme="majorHAnsi" w:hAnsiTheme="majorHAnsi" w:cstheme="majorHAnsi"/>
        </w:rPr>
        <w:t xml:space="preserve">5 A-Cs GCSE’s </w:t>
      </w:r>
    </w:p>
    <w:p w14:paraId="512FA1DD" w14:textId="3D356EC4" w:rsidR="005425D4" w:rsidRPr="005425D4" w:rsidRDefault="00C56F26" w:rsidP="005425D4">
      <w:pPr>
        <w:rPr>
          <w:rFonts w:asciiTheme="majorHAnsi" w:hAnsiTheme="majorHAnsi" w:cstheme="majorHAnsi"/>
        </w:rPr>
      </w:pPr>
      <w:r>
        <w:rPr>
          <w:rFonts w:asciiTheme="majorHAnsi" w:hAnsiTheme="majorHAnsi" w:cstheme="majorHAnsi"/>
          <w:noProof/>
          <w:lang w:eastAsia="en-GB"/>
        </w:rPr>
        <mc:AlternateContent>
          <mc:Choice Requires="wps">
            <w:drawing>
              <wp:anchor distT="0" distB="0" distL="114300" distR="114300" simplePos="0" relativeHeight="251625472" behindDoc="0" locked="0" layoutInCell="1" allowOverlap="1" wp14:anchorId="6DC71044" wp14:editId="50A88ECE">
                <wp:simplePos x="0" y="0"/>
                <wp:positionH relativeFrom="column">
                  <wp:posOffset>3078480</wp:posOffset>
                </wp:positionH>
                <wp:positionV relativeFrom="paragraph">
                  <wp:posOffset>76834</wp:posOffset>
                </wp:positionV>
                <wp:extent cx="2771775" cy="0"/>
                <wp:effectExtent l="38100" t="38100" r="66675" b="95250"/>
                <wp:wrapNone/>
                <wp:docPr id="9" name="Straight Connector 9"/>
                <wp:cNvGraphicFramePr/>
                <a:graphic xmlns:a="http://schemas.openxmlformats.org/drawingml/2006/main">
                  <a:graphicData uri="http://schemas.microsoft.com/office/word/2010/wordprocessingShape">
                    <wps:wsp>
                      <wps:cNvCnPr/>
                      <wps:spPr>
                        <a:xfrm flipV="1">
                          <a:off x="0" y="0"/>
                          <a:ext cx="277177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B02B22" id="Straight Connector 9" o:spid="_x0000_s1026" style="position:absolute;flip:y;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4pt,6.05pt" to="460.65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" strokecolor="black [3200]" strokeweight="2pt">
                <v:shadow on="t" color="black" opacity="24903f" origin=",.5" offset="0,.55556mm"/>
              </v:line>
            </w:pict>
          </mc:Fallback>
        </mc:AlternateContent>
      </w:r>
      <w:r>
        <w:rPr>
          <w:rFonts w:asciiTheme="majorHAnsi" w:hAnsiTheme="majorHAnsi" w:cstheme="majorHAnsi"/>
          <w:noProof/>
          <w:lang w:eastAsia="en-GB"/>
        </w:rPr>
        <mc:AlternateContent>
          <mc:Choice Requires="wps">
            <w:drawing>
              <wp:anchor distT="0" distB="0" distL="114300" distR="114300" simplePos="0" relativeHeight="251619328" behindDoc="0" locked="0" layoutInCell="1" allowOverlap="1" wp14:anchorId="4C267E4A" wp14:editId="065D6D43">
                <wp:simplePos x="0" y="0"/>
                <wp:positionH relativeFrom="column">
                  <wp:posOffset>-140971</wp:posOffset>
                </wp:positionH>
                <wp:positionV relativeFrom="paragraph">
                  <wp:posOffset>76835</wp:posOffset>
                </wp:positionV>
                <wp:extent cx="3228975" cy="0"/>
                <wp:effectExtent l="38100" t="38100" r="66675" b="95250"/>
                <wp:wrapNone/>
                <wp:docPr id="6" name="Straight Connector 6"/>
                <wp:cNvGraphicFramePr/>
                <a:graphic xmlns:a="http://schemas.openxmlformats.org/drawingml/2006/main">
                  <a:graphicData uri="http://schemas.microsoft.com/office/word/2010/wordprocessingShape">
                    <wps:wsp>
                      <wps:cNvCnPr/>
                      <wps:spPr>
                        <a:xfrm>
                          <a:off x="0" y="0"/>
                          <a:ext cx="3228975"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1080472" id="Straight Connector 6" o:spid="_x0000_s1026" style="position:absolute;z-index:251619328;visibility:visible;mso-wrap-style:square;mso-wrap-distance-left:9pt;mso-wrap-distance-top:0;mso-wrap-distance-right:9pt;mso-wrap-distance-bottom:0;mso-position-horizontal:absolute;mso-position-horizontal-relative:text;mso-position-vertical:absolute;mso-position-vertical-relative:text" from="-11.1pt,6.05pt" to="243.15pt,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" strokecolor="black [3200]" strokeweight="2pt">
                <v:shadow on="t" color="black" opacity="24903f" origin=",.5" offset="0,.55556mm"/>
              </v:line>
            </w:pict>
          </mc:Fallback>
        </mc:AlternateContent>
      </w:r>
    </w:p>
    <w:p w14:paraId="2B61713B" w14:textId="4D7F88BC" w:rsidR="005425D4" w:rsidRPr="005425D4" w:rsidRDefault="005425D4" w:rsidP="005425D4">
      <w:pPr>
        <w:rPr>
          <w:rFonts w:asciiTheme="majorHAnsi" w:hAnsiTheme="majorHAnsi" w:cstheme="majorHAnsi"/>
          <w:b/>
        </w:rPr>
      </w:pPr>
      <w:r w:rsidRPr="005425D4">
        <w:rPr>
          <w:rFonts w:asciiTheme="majorHAnsi" w:hAnsiTheme="majorHAnsi" w:cstheme="majorHAnsi"/>
          <w:b/>
        </w:rPr>
        <w:t xml:space="preserve">Bishop Challoner Sixth Form </w:t>
      </w:r>
      <w:r w:rsidRPr="005425D4">
        <w:rPr>
          <w:rFonts w:asciiTheme="majorHAnsi" w:hAnsiTheme="majorHAnsi" w:cstheme="majorHAnsi"/>
          <w:b/>
        </w:rPr>
        <w:tab/>
      </w:r>
      <w:r w:rsidRPr="005425D4">
        <w:rPr>
          <w:rFonts w:asciiTheme="majorHAnsi" w:hAnsiTheme="majorHAnsi" w:cstheme="majorHAnsi"/>
          <w:b/>
        </w:rPr>
        <w:tab/>
      </w:r>
      <w:r w:rsidRPr="005425D4">
        <w:rPr>
          <w:rFonts w:asciiTheme="majorHAnsi" w:hAnsiTheme="majorHAnsi" w:cstheme="majorHAnsi"/>
          <w:b/>
        </w:rPr>
        <w:tab/>
      </w:r>
      <w:r w:rsidRPr="005425D4">
        <w:rPr>
          <w:rFonts w:asciiTheme="majorHAnsi" w:hAnsiTheme="majorHAnsi" w:cstheme="majorHAnsi"/>
          <w:b/>
        </w:rPr>
        <w:tab/>
      </w:r>
      <w:r w:rsidR="00C56F26">
        <w:rPr>
          <w:rFonts w:asciiTheme="majorHAnsi" w:hAnsiTheme="majorHAnsi" w:cstheme="majorHAnsi"/>
          <w:b/>
        </w:rPr>
        <w:t xml:space="preserve">              </w:t>
      </w:r>
    </w:p>
    <w:p w14:paraId="5441A505" w14:textId="6EAE2619" w:rsidR="005425D4" w:rsidRPr="005425D4" w:rsidRDefault="005425D4" w:rsidP="005425D4">
      <w:pPr>
        <w:pStyle w:val="ListParagraph"/>
        <w:numPr>
          <w:ilvl w:val="0"/>
          <w:numId w:val="4"/>
        </w:numPr>
        <w:rPr>
          <w:rFonts w:asciiTheme="majorHAnsi" w:hAnsiTheme="majorHAnsi" w:cstheme="majorHAnsi"/>
        </w:rPr>
      </w:pPr>
      <w:r w:rsidRPr="005425D4">
        <w:rPr>
          <w:rFonts w:asciiTheme="majorHAnsi" w:hAnsiTheme="majorHAnsi" w:cstheme="majorHAnsi"/>
        </w:rPr>
        <w:t xml:space="preserve">OCR Level 2 ICT – Merit </w:t>
      </w:r>
    </w:p>
    <w:p w14:paraId="7564A0AE" w14:textId="18EB9CBC" w:rsidR="005425D4" w:rsidRPr="005425D4" w:rsidRDefault="005425D4" w:rsidP="005425D4">
      <w:pPr>
        <w:pStyle w:val="ListParagraph"/>
        <w:numPr>
          <w:ilvl w:val="0"/>
          <w:numId w:val="4"/>
        </w:numPr>
        <w:rPr>
          <w:rFonts w:asciiTheme="majorHAnsi" w:hAnsiTheme="majorHAnsi" w:cstheme="majorHAnsi"/>
        </w:rPr>
      </w:pPr>
      <w:r w:rsidRPr="005425D4">
        <w:rPr>
          <w:rFonts w:asciiTheme="majorHAnsi" w:hAnsiTheme="majorHAnsi" w:cstheme="majorHAnsi"/>
        </w:rPr>
        <w:t xml:space="preserve">BTEC First Diploma – Distinction </w:t>
      </w:r>
    </w:p>
    <w:p w14:paraId="30753AAF" w14:textId="58E4ADE2" w:rsidR="005425D4" w:rsidRPr="005425D4" w:rsidRDefault="005425D4" w:rsidP="005425D4">
      <w:pPr>
        <w:pStyle w:val="ListParagraph"/>
        <w:numPr>
          <w:ilvl w:val="0"/>
          <w:numId w:val="4"/>
        </w:numPr>
        <w:rPr>
          <w:rFonts w:asciiTheme="majorHAnsi" w:hAnsiTheme="majorHAnsi" w:cstheme="majorHAnsi"/>
        </w:rPr>
      </w:pPr>
      <w:r w:rsidRPr="005425D4">
        <w:rPr>
          <w:rFonts w:asciiTheme="majorHAnsi" w:hAnsiTheme="majorHAnsi" w:cstheme="majorHAnsi"/>
        </w:rPr>
        <w:t xml:space="preserve">BTEC Level 3 National </w:t>
      </w:r>
      <w:r w:rsidR="00C56F26">
        <w:rPr>
          <w:rFonts w:asciiTheme="majorHAnsi" w:hAnsiTheme="majorHAnsi" w:cstheme="majorHAnsi"/>
        </w:rPr>
        <w:t xml:space="preserve">                                                            </w:t>
      </w:r>
      <w:r w:rsidR="00C56F26" w:rsidRPr="005425D4">
        <w:rPr>
          <w:rFonts w:asciiTheme="majorHAnsi" w:hAnsiTheme="majorHAnsi" w:cstheme="majorHAnsi"/>
        </w:rPr>
        <w:t>Sep 2011 - June 2013</w:t>
      </w:r>
    </w:p>
    <w:p w14:paraId="1C590EA3" w14:textId="77777777" w:rsidR="005425D4" w:rsidRPr="005425D4" w:rsidRDefault="005425D4" w:rsidP="005425D4">
      <w:pPr>
        <w:pStyle w:val="ListParagraph"/>
        <w:numPr>
          <w:ilvl w:val="0"/>
          <w:numId w:val="4"/>
        </w:numPr>
        <w:rPr>
          <w:rFonts w:asciiTheme="majorHAnsi" w:hAnsiTheme="majorHAnsi" w:cstheme="majorHAnsi"/>
        </w:rPr>
      </w:pPr>
      <w:r w:rsidRPr="005425D4">
        <w:rPr>
          <w:rFonts w:asciiTheme="majorHAnsi" w:hAnsiTheme="majorHAnsi" w:cstheme="majorHAnsi"/>
        </w:rPr>
        <w:t>Diploma in Sport – 2 x Distinction*</w:t>
      </w:r>
    </w:p>
    <w:p w14:paraId="1F934C7F" w14:textId="78B51945" w:rsidR="005425D4" w:rsidRPr="005425D4" w:rsidRDefault="005425D4" w:rsidP="005425D4">
      <w:pPr>
        <w:pStyle w:val="ListParagraph"/>
        <w:numPr>
          <w:ilvl w:val="0"/>
          <w:numId w:val="4"/>
        </w:numPr>
        <w:rPr>
          <w:rFonts w:asciiTheme="majorHAnsi" w:hAnsiTheme="majorHAnsi" w:cstheme="majorHAnsi"/>
        </w:rPr>
      </w:pPr>
      <w:r w:rsidRPr="005425D4">
        <w:rPr>
          <w:rFonts w:asciiTheme="majorHAnsi" w:hAnsiTheme="majorHAnsi" w:cstheme="majorHAnsi"/>
        </w:rPr>
        <w:t>Level 1 - Football Coaching</w:t>
      </w:r>
    </w:p>
    <w:p w14:paraId="70EA7056" w14:textId="77777777" w:rsidR="005425D4" w:rsidRPr="005425D4" w:rsidRDefault="005425D4" w:rsidP="005425D4">
      <w:pPr>
        <w:pStyle w:val="ListParagraph"/>
        <w:numPr>
          <w:ilvl w:val="0"/>
          <w:numId w:val="4"/>
        </w:numPr>
        <w:rPr>
          <w:rFonts w:asciiTheme="majorHAnsi" w:hAnsiTheme="majorHAnsi" w:cstheme="majorHAnsi"/>
        </w:rPr>
      </w:pPr>
      <w:r w:rsidRPr="005425D4">
        <w:rPr>
          <w:rFonts w:asciiTheme="majorHAnsi" w:hAnsiTheme="majorHAnsi" w:cstheme="majorHAnsi"/>
        </w:rPr>
        <w:t xml:space="preserve">Level 2 - Football Coaching                                                                                                               </w:t>
      </w:r>
    </w:p>
    <w:p w14:paraId="6CE48907" w14:textId="77777777" w:rsidR="005425D4" w:rsidRPr="005425D4" w:rsidRDefault="005425D4" w:rsidP="005425D4">
      <w:pPr>
        <w:pStyle w:val="ListParagraph"/>
        <w:numPr>
          <w:ilvl w:val="0"/>
          <w:numId w:val="4"/>
        </w:numPr>
        <w:rPr>
          <w:rFonts w:asciiTheme="majorHAnsi" w:hAnsiTheme="majorHAnsi" w:cstheme="majorHAnsi"/>
        </w:rPr>
      </w:pPr>
      <w:r w:rsidRPr="005425D4">
        <w:rPr>
          <w:rFonts w:asciiTheme="majorHAnsi" w:hAnsiTheme="majorHAnsi" w:cstheme="majorHAnsi"/>
        </w:rPr>
        <w:t>Level 2 Diploma – Increasing participation in sport and active leisure in community settings</w:t>
      </w:r>
    </w:p>
    <w:p w14:paraId="1669C011" w14:textId="147DE533" w:rsidR="005425D4" w:rsidRPr="005425D4" w:rsidRDefault="00C56F26" w:rsidP="005425D4">
      <w:pPr>
        <w:pStyle w:val="ListParagraph"/>
        <w:numPr>
          <w:ilvl w:val="0"/>
          <w:numId w:val="4"/>
        </w:numPr>
        <w:rPr>
          <w:rFonts w:asciiTheme="majorHAnsi" w:hAnsiTheme="majorHAnsi" w:cstheme="majorHAnsi"/>
        </w:rPr>
      </w:pPr>
      <w:r>
        <w:rPr>
          <w:rFonts w:asciiTheme="majorHAnsi" w:hAnsiTheme="majorHAnsi" w:cstheme="majorHAnsi"/>
          <w:noProof/>
          <w:lang w:eastAsia="en-GB"/>
        </w:rPr>
        <mc:AlternateContent>
          <mc:Choice Requires="wps">
            <w:drawing>
              <wp:anchor distT="0" distB="0" distL="114300" distR="114300" simplePos="0" relativeHeight="251631616" behindDoc="0" locked="0" layoutInCell="1" allowOverlap="1" wp14:anchorId="6A7FFCFB" wp14:editId="5CBAE264">
                <wp:simplePos x="0" y="0"/>
                <wp:positionH relativeFrom="column">
                  <wp:posOffset>5888355</wp:posOffset>
                </wp:positionH>
                <wp:positionV relativeFrom="paragraph">
                  <wp:posOffset>245110</wp:posOffset>
                </wp:positionV>
                <wp:extent cx="0" cy="1076325"/>
                <wp:effectExtent l="57150" t="19050" r="76200" b="85725"/>
                <wp:wrapNone/>
                <wp:docPr id="11" name="Straight Connector 11"/>
                <wp:cNvGraphicFramePr/>
                <a:graphic xmlns:a="http://schemas.openxmlformats.org/drawingml/2006/main">
                  <a:graphicData uri="http://schemas.microsoft.com/office/word/2010/wordprocessingShape">
                    <wps:wsp>
                      <wps:cNvCnPr/>
                      <wps:spPr>
                        <a:xfrm flipH="1">
                          <a:off x="0" y="0"/>
                          <a:ext cx="0" cy="107632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A3F9B1" id="Straight Connector 11" o:spid="_x0000_s1026" style="position:absolute;flip:x;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3.65pt,19.3pt" to="463.65pt,10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" strokecolor="black [3200]" strokeweight="2pt">
                <v:shadow on="t" color="black" opacity="24903f" origin=",.5" offset="0,.55556mm"/>
              </v:line>
            </w:pict>
          </mc:Fallback>
        </mc:AlternateContent>
      </w:r>
      <w:r w:rsidR="005425D4" w:rsidRPr="005425D4">
        <w:rPr>
          <w:rFonts w:asciiTheme="majorHAnsi" w:hAnsiTheme="majorHAnsi" w:cstheme="majorHAnsi"/>
        </w:rPr>
        <w:t>Level 3 - Certificate – Principles of coaching sport</w:t>
      </w:r>
    </w:p>
    <w:p w14:paraId="71F9FCA7" w14:textId="5235C034" w:rsidR="005425D4" w:rsidRPr="005425D4" w:rsidRDefault="00C56F26" w:rsidP="005425D4">
      <w:pPr>
        <w:rPr>
          <w:rFonts w:asciiTheme="majorHAnsi" w:hAnsiTheme="majorHAnsi" w:cstheme="majorHAnsi"/>
        </w:rPr>
      </w:pPr>
      <w:r>
        <w:rPr>
          <w:rFonts w:asciiTheme="majorHAnsi" w:hAnsiTheme="majorHAnsi" w:cstheme="majorHAnsi"/>
          <w:noProof/>
          <w:lang w:eastAsia="en-GB"/>
        </w:rPr>
        <mc:AlternateContent>
          <mc:Choice Requires="wps">
            <w:drawing>
              <wp:anchor distT="0" distB="0" distL="114300" distR="114300" simplePos="0" relativeHeight="251623424" behindDoc="0" locked="0" layoutInCell="1" allowOverlap="1" wp14:anchorId="5FF1399A" wp14:editId="3DEBE84E">
                <wp:simplePos x="0" y="0"/>
                <wp:positionH relativeFrom="column">
                  <wp:posOffset>-160021</wp:posOffset>
                </wp:positionH>
                <wp:positionV relativeFrom="paragraph">
                  <wp:posOffset>78105</wp:posOffset>
                </wp:positionV>
                <wp:extent cx="6029325" cy="19050"/>
                <wp:effectExtent l="38100" t="38100" r="66675" b="95250"/>
                <wp:wrapNone/>
                <wp:docPr id="8" name="Straight Connector 8"/>
                <wp:cNvGraphicFramePr/>
                <a:graphic xmlns:a="http://schemas.openxmlformats.org/drawingml/2006/main">
                  <a:graphicData uri="http://schemas.microsoft.com/office/word/2010/wordprocessingShape">
                    <wps:wsp>
                      <wps:cNvCnPr/>
                      <wps:spPr>
                        <a:xfrm flipV="1">
                          <a:off x="0" y="0"/>
                          <a:ext cx="6029325" cy="190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3B9AF2" id="Straight Connector 8" o:spid="_x0000_s1026" style="position:absolute;flip:y;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pt,6.15pt" to="462.15pt,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" strokecolor="black [3200]" strokeweight="2pt">
                <v:shadow on="t" color="black" opacity="24903f" origin=",.5" offset="0,.55556mm"/>
              </v:line>
            </w:pict>
          </mc:Fallback>
        </mc:AlternateContent>
      </w:r>
    </w:p>
    <w:p w14:paraId="2A750685" w14:textId="372DA226" w:rsidR="005425D4" w:rsidRPr="005425D4" w:rsidRDefault="005425D4" w:rsidP="005425D4">
      <w:pPr>
        <w:rPr>
          <w:rFonts w:asciiTheme="majorHAnsi" w:hAnsiTheme="majorHAnsi" w:cstheme="majorHAnsi"/>
          <w:b/>
        </w:rPr>
      </w:pPr>
      <w:r w:rsidRPr="005425D4">
        <w:rPr>
          <w:rFonts w:asciiTheme="majorHAnsi" w:hAnsiTheme="majorHAnsi" w:cstheme="majorHAnsi"/>
          <w:b/>
        </w:rPr>
        <w:t>Hobbies &amp; Interests:</w:t>
      </w:r>
    </w:p>
    <w:p w14:paraId="6D102271" w14:textId="713A58C1" w:rsidR="00D26C4D" w:rsidRDefault="005425D4" w:rsidP="00D26C4D">
      <w:pPr>
        <w:rPr>
          <w:rFonts w:asciiTheme="majorHAnsi" w:hAnsiTheme="majorHAnsi" w:cstheme="majorHAnsi"/>
        </w:rPr>
      </w:pPr>
      <w:r w:rsidRPr="005425D4">
        <w:rPr>
          <w:rFonts w:asciiTheme="majorHAnsi" w:hAnsiTheme="majorHAnsi" w:cstheme="majorHAnsi"/>
        </w:rPr>
        <w:t>I enjoy listening to music and watching a wide range of films, plus I enjoy socialising with friends and meeting new people</w:t>
      </w:r>
      <w:r w:rsidR="00430BB6">
        <w:rPr>
          <w:rFonts w:asciiTheme="majorHAnsi" w:hAnsiTheme="majorHAnsi" w:cstheme="majorHAnsi"/>
        </w:rPr>
        <w:t xml:space="preserve"> from different backgrounds with different beliefs</w:t>
      </w:r>
      <w:r w:rsidRPr="005425D4">
        <w:rPr>
          <w:rFonts w:asciiTheme="majorHAnsi" w:hAnsiTheme="majorHAnsi" w:cstheme="majorHAnsi"/>
        </w:rPr>
        <w:t xml:space="preserve">. </w:t>
      </w:r>
      <w:r w:rsidR="00D26C4D">
        <w:rPr>
          <w:rFonts w:asciiTheme="majorHAnsi" w:hAnsiTheme="majorHAnsi" w:cstheme="majorHAnsi"/>
        </w:rPr>
        <w:t xml:space="preserve">                     </w:t>
      </w:r>
    </w:p>
    <w:p w14:paraId="2524DE0C" w14:textId="4BD4B7B5" w:rsidR="009E6F8B" w:rsidRPr="00D26C4D" w:rsidRDefault="005F50EE" w:rsidP="005F50EE">
      <w:pPr>
        <w:jc w:val="center"/>
        <w:rPr>
          <w:rFonts w:asciiTheme="majorHAnsi" w:hAnsiTheme="majorHAnsi" w:cstheme="majorHAnsi"/>
        </w:rPr>
      </w:pPr>
      <w:r>
        <w:rPr>
          <w:rFonts w:asciiTheme="majorHAnsi" w:hAnsiTheme="majorHAnsi" w:cstheme="majorHAnsi"/>
          <w:noProof/>
          <w:lang w:eastAsia="en-GB"/>
        </w:rPr>
        <w:drawing>
          <wp:anchor distT="0" distB="0" distL="114300" distR="114300" simplePos="0" relativeHeight="251697152" behindDoc="0" locked="0" layoutInCell="1" allowOverlap="1" wp14:anchorId="5CF7B8F0" wp14:editId="10B3A0C5">
            <wp:simplePos x="0" y="0"/>
            <wp:positionH relativeFrom="column">
              <wp:posOffset>3773805</wp:posOffset>
            </wp:positionH>
            <wp:positionV relativeFrom="paragraph">
              <wp:posOffset>290830</wp:posOffset>
            </wp:positionV>
            <wp:extent cx="1257300" cy="826135"/>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h4VLZGRA3.jpg"/>
                    <pic:cNvPicPr/>
                  </pic:nvPicPr>
                  <pic:blipFill>
                    <a:blip r:embed="rId11">
                      <a:extLst>
                        <a:ext uri="{28A0092B-C50C-407E-A947-70E740481C1C}">
                          <a14:useLocalDpi xmlns:a14="http://schemas.microsoft.com/office/drawing/2010/main" val="0"/>
                        </a:ext>
                      </a:extLst>
                    </a:blip>
                    <a:stretch>
                      <a:fillRect/>
                    </a:stretch>
                  </pic:blipFill>
                  <pic:spPr>
                    <a:xfrm>
                      <a:off x="0" y="0"/>
                      <a:ext cx="1257300" cy="826135"/>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noProof/>
          <w:lang w:eastAsia="en-GB"/>
        </w:rPr>
        <w:drawing>
          <wp:anchor distT="0" distB="0" distL="114300" distR="114300" simplePos="0" relativeHeight="251689984" behindDoc="0" locked="0" layoutInCell="1" allowOverlap="1" wp14:anchorId="155135E2" wp14:editId="3261E7B6">
            <wp:simplePos x="0" y="0"/>
            <wp:positionH relativeFrom="column">
              <wp:posOffset>2564130</wp:posOffset>
            </wp:positionH>
            <wp:positionV relativeFrom="paragraph">
              <wp:posOffset>290830</wp:posOffset>
            </wp:positionV>
            <wp:extent cx="1076325" cy="819150"/>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h4VLZGRA3.jpg"/>
                    <pic:cNvPicPr/>
                  </pic:nvPicPr>
                  <pic:blipFill>
                    <a:blip r:embed="rId12">
                      <a:extLst>
                        <a:ext uri="{28A0092B-C50C-407E-A947-70E740481C1C}">
                          <a14:useLocalDpi xmlns:a14="http://schemas.microsoft.com/office/drawing/2010/main" val="0"/>
                        </a:ext>
                      </a:extLst>
                    </a:blip>
                    <a:stretch>
                      <a:fillRect/>
                    </a:stretch>
                  </pic:blipFill>
                  <pic:spPr>
                    <a:xfrm>
                      <a:off x="0" y="0"/>
                      <a:ext cx="1076325" cy="819150"/>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b/>
          <w:noProof/>
          <w:lang w:eastAsia="en-GB"/>
        </w:rPr>
        <w:drawing>
          <wp:anchor distT="0" distB="0" distL="114300" distR="114300" simplePos="0" relativeHeight="251669504" behindDoc="0" locked="0" layoutInCell="1" allowOverlap="1" wp14:anchorId="16CC9F07" wp14:editId="1F46524A">
            <wp:simplePos x="0" y="0"/>
            <wp:positionH relativeFrom="column">
              <wp:posOffset>1087755</wp:posOffset>
            </wp:positionH>
            <wp:positionV relativeFrom="paragraph">
              <wp:posOffset>290830</wp:posOffset>
            </wp:positionV>
            <wp:extent cx="1295400" cy="841375"/>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h4VLZGRA3.jpg"/>
                    <pic:cNvPicPr/>
                  </pic:nvPicPr>
                  <pic:blipFill>
                    <a:blip r:embed="rId13">
                      <a:extLst>
                        <a:ext uri="{28A0092B-C50C-407E-A947-70E740481C1C}">
                          <a14:useLocalDpi xmlns:a14="http://schemas.microsoft.com/office/drawing/2010/main" val="0"/>
                        </a:ext>
                      </a:extLst>
                    </a:blip>
                    <a:stretch>
                      <a:fillRect/>
                    </a:stretch>
                  </pic:blipFill>
                  <pic:spPr>
                    <a:xfrm>
                      <a:off x="0" y="0"/>
                      <a:ext cx="1295400" cy="841375"/>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noProof/>
          <w:lang w:eastAsia="en-GB"/>
        </w:rPr>
        <w:drawing>
          <wp:anchor distT="0" distB="0" distL="114300" distR="114300" simplePos="0" relativeHeight="251648000" behindDoc="0" locked="0" layoutInCell="1" allowOverlap="1" wp14:anchorId="07197B2D" wp14:editId="65EFB941">
            <wp:simplePos x="0" y="0"/>
            <wp:positionH relativeFrom="column">
              <wp:posOffset>11430</wp:posOffset>
            </wp:positionH>
            <wp:positionV relativeFrom="paragraph">
              <wp:posOffset>270510</wp:posOffset>
            </wp:positionV>
            <wp:extent cx="981075" cy="920750"/>
            <wp:effectExtent l="0" t="0" r="952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h3V5NQ2PK.jpg"/>
                    <pic:cNvPicPr/>
                  </pic:nvPicPr>
                  <pic:blipFill>
                    <a:blip r:embed="rId14">
                      <a:extLst>
                        <a:ext uri="{28A0092B-C50C-407E-A947-70E740481C1C}">
                          <a14:useLocalDpi xmlns:a14="http://schemas.microsoft.com/office/drawing/2010/main" val="0"/>
                        </a:ext>
                      </a:extLst>
                    </a:blip>
                    <a:stretch>
                      <a:fillRect/>
                    </a:stretch>
                  </pic:blipFill>
                  <pic:spPr>
                    <a:xfrm>
                      <a:off x="0" y="0"/>
                      <a:ext cx="981075" cy="920750"/>
                    </a:xfrm>
                    <a:prstGeom prst="rect">
                      <a:avLst/>
                    </a:prstGeom>
                  </pic:spPr>
                </pic:pic>
              </a:graphicData>
            </a:graphic>
            <wp14:sizeRelH relativeFrom="page">
              <wp14:pctWidth>0</wp14:pctWidth>
            </wp14:sizeRelH>
            <wp14:sizeRelV relativeFrom="page">
              <wp14:pctHeight>0</wp14:pctHeight>
            </wp14:sizeRelV>
          </wp:anchor>
        </w:drawing>
      </w:r>
      <w:r w:rsidR="00C56F26">
        <w:rPr>
          <w:rFonts w:asciiTheme="majorHAnsi" w:hAnsiTheme="majorHAnsi" w:cstheme="majorHAnsi"/>
          <w:b/>
          <w:noProof/>
          <w:lang w:eastAsia="en-GB"/>
        </w:rPr>
        <mc:AlternateContent>
          <mc:Choice Requires="wps">
            <w:drawing>
              <wp:anchor distT="0" distB="0" distL="114300" distR="114300" simplePos="0" relativeHeight="251629568" behindDoc="0" locked="0" layoutInCell="1" allowOverlap="1" wp14:anchorId="34BF9FBB" wp14:editId="5145EC35">
                <wp:simplePos x="0" y="0"/>
                <wp:positionH relativeFrom="column">
                  <wp:posOffset>-160020</wp:posOffset>
                </wp:positionH>
                <wp:positionV relativeFrom="paragraph">
                  <wp:posOffset>214629</wp:posOffset>
                </wp:positionV>
                <wp:extent cx="6029325" cy="9525"/>
                <wp:effectExtent l="38100" t="38100" r="66675" b="85725"/>
                <wp:wrapNone/>
                <wp:docPr id="10" name="Straight Connector 10"/>
                <wp:cNvGraphicFramePr/>
                <a:graphic xmlns:a="http://schemas.openxmlformats.org/drawingml/2006/main">
                  <a:graphicData uri="http://schemas.microsoft.com/office/word/2010/wordprocessingShape">
                    <wps:wsp>
                      <wps:cNvCnPr/>
                      <wps:spPr>
                        <a:xfrm flipV="1">
                          <a:off x="0" y="0"/>
                          <a:ext cx="6029325" cy="9525"/>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02DC9E" id="Straight Connector 10" o:spid="_x0000_s1026" style="position:absolute;flip:y;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pt,16.9pt" to="462.15pt,1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" strokecolor="black [3200]" strokeweight="2pt">
                <v:shadow on="t" color="black" opacity="24903f" origin=",.5" offset="0,.55556mm"/>
              </v:line>
            </w:pict>
          </mc:Fallback>
        </mc:AlternateContent>
      </w:r>
      <w:r w:rsidR="005425D4" w:rsidRPr="005425D4">
        <w:rPr>
          <w:rFonts w:asciiTheme="majorHAnsi" w:hAnsiTheme="majorHAnsi" w:cstheme="majorHAnsi"/>
          <w:b/>
        </w:rPr>
        <w:t>References Available on request</w:t>
      </w:r>
      <w:bookmarkStart w:id="1" w:name="_Toc365893482"/>
    </w:p>
    <w:p w14:paraId="63BE94CC" w14:textId="52DA8B75" w:rsidR="005C4025" w:rsidRPr="009E6F8B" w:rsidRDefault="005C4025" w:rsidP="009E6F8B">
      <w:pPr>
        <w:pStyle w:val="Heading1"/>
        <w:rPr>
          <w:rFonts w:cstheme="majorHAnsi"/>
        </w:rPr>
      </w:pPr>
      <w:r>
        <w:lastRenderedPageBreak/>
        <w:t>Task 3</w:t>
      </w:r>
    </w:p>
    <w:p w14:paraId="776717F8" w14:textId="48EADFAB" w:rsidR="005C4025" w:rsidRPr="005C4025" w:rsidRDefault="009E6F8B" w:rsidP="009E6F8B">
      <w:pPr>
        <w:pStyle w:val="Heading2"/>
      </w:pPr>
      <w:r>
        <w:t>From my personal experience and applying the STAR model, write a statement for 2 competencies:</w:t>
      </w:r>
    </w:p>
    <w:p w14:paraId="7C1DFCAA" w14:textId="418B553F" w:rsidR="002C5256" w:rsidRPr="00F11D66" w:rsidRDefault="00D26C4D" w:rsidP="00F11D66">
      <w:pPr>
        <w:pStyle w:val="Heading1"/>
        <w:numPr>
          <w:ilvl w:val="0"/>
          <w:numId w:val="4"/>
        </w:numPr>
        <w:rPr>
          <w:b w:val="0"/>
          <w:color w:val="000000" w:themeColor="text1"/>
          <w:sz w:val="24"/>
          <w:szCs w:val="24"/>
        </w:rPr>
      </w:pPr>
      <w:r>
        <w:rPr>
          <w:b w:val="0"/>
          <w:color w:val="000000" w:themeColor="text1"/>
          <w:sz w:val="24"/>
          <w:szCs w:val="24"/>
        </w:rPr>
        <w:t>Decision Making</w:t>
      </w:r>
      <w:r w:rsidR="007223AC">
        <w:rPr>
          <w:b w:val="0"/>
          <w:color w:val="000000" w:themeColor="text1"/>
          <w:sz w:val="24"/>
          <w:szCs w:val="24"/>
        </w:rPr>
        <w:t xml:space="preserve">:  </w:t>
      </w:r>
      <w:r w:rsidR="0081367B">
        <w:rPr>
          <w:b w:val="0"/>
          <w:color w:val="000000" w:themeColor="text1"/>
          <w:sz w:val="24"/>
          <w:szCs w:val="24"/>
        </w:rPr>
        <w:t xml:space="preserve">According to </w:t>
      </w:r>
      <w:sdt>
        <w:sdtPr>
          <w:rPr>
            <w:b w:val="0"/>
            <w:color w:val="000000" w:themeColor="text1"/>
            <w:sz w:val="24"/>
            <w:szCs w:val="24"/>
          </w:rPr>
          <w:id w:val="1617184349"/>
          <w:citation/>
        </w:sdtPr>
        <w:sdtEndPr/>
        <w:sdtContent>
          <w:r w:rsidR="0081367B" w:rsidRPr="00A344A0">
            <w:rPr>
              <w:b w:val="0"/>
              <w:color w:val="000000" w:themeColor="text1"/>
              <w:sz w:val="24"/>
              <w:szCs w:val="24"/>
            </w:rPr>
            <w:fldChar w:fldCharType="begin"/>
          </w:r>
          <w:r w:rsidR="0081367B" w:rsidRPr="00A344A0">
            <w:rPr>
              <w:b w:val="0"/>
              <w:color w:val="000000" w:themeColor="text1"/>
              <w:sz w:val="24"/>
              <w:szCs w:val="24"/>
            </w:rPr>
            <w:instrText xml:space="preserve"> CITATION Hea17 \l 2057 </w:instrText>
          </w:r>
          <w:r w:rsidR="0081367B" w:rsidRPr="00A344A0">
            <w:rPr>
              <w:b w:val="0"/>
              <w:color w:val="000000" w:themeColor="text1"/>
              <w:sz w:val="24"/>
              <w:szCs w:val="24"/>
            </w:rPr>
            <w:fldChar w:fldCharType="separate"/>
          </w:r>
          <w:r w:rsidR="00A344A0" w:rsidRPr="00A344A0">
            <w:rPr>
              <w:b w:val="0"/>
              <w:noProof/>
              <w:color w:val="000000" w:themeColor="text1"/>
              <w:sz w:val="24"/>
              <w:szCs w:val="24"/>
            </w:rPr>
            <w:t>(Heathfield &amp; M, 2017)</w:t>
          </w:r>
          <w:r w:rsidR="0081367B" w:rsidRPr="00A344A0">
            <w:rPr>
              <w:b w:val="0"/>
              <w:color w:val="000000" w:themeColor="text1"/>
              <w:sz w:val="24"/>
              <w:szCs w:val="24"/>
            </w:rPr>
            <w:fldChar w:fldCharType="end"/>
          </w:r>
        </w:sdtContent>
      </w:sdt>
      <w:r w:rsidR="00F70AE5" w:rsidRPr="00946B5A">
        <w:rPr>
          <w:b w:val="0"/>
          <w:color w:val="000000" w:themeColor="text1"/>
          <w:sz w:val="24"/>
          <w:szCs w:val="24"/>
        </w:rPr>
        <w:t>,</w:t>
      </w:r>
      <w:r w:rsidR="00F70AE5">
        <w:rPr>
          <w:b w:val="0"/>
          <w:color w:val="000000" w:themeColor="text1"/>
          <w:sz w:val="24"/>
          <w:szCs w:val="24"/>
        </w:rPr>
        <w:t xml:space="preserve"> if decision making is a responsible factor in the job you are applying for, asking yourself several interview question about your own experience and effectiveness but giving examples of how you have showed effective decision making so the Employer understands that the know how and when you performed the attribute. Through my experience as a sports coach I have always understood my players and </w:t>
      </w:r>
      <w:r w:rsidR="009C4F0C">
        <w:rPr>
          <w:b w:val="0"/>
          <w:color w:val="000000" w:themeColor="text1"/>
          <w:sz w:val="24"/>
          <w:szCs w:val="24"/>
        </w:rPr>
        <w:t>realising</w:t>
      </w:r>
      <w:r w:rsidR="00F70AE5">
        <w:rPr>
          <w:b w:val="0"/>
          <w:color w:val="000000" w:themeColor="text1"/>
          <w:sz w:val="24"/>
          <w:szCs w:val="24"/>
        </w:rPr>
        <w:t xml:space="preserve"> the appropriate time to step in as a football coach and be effective when necessary is a key decision making skills, as I need to </w:t>
      </w:r>
      <w:r w:rsidR="009C4F0C">
        <w:rPr>
          <w:b w:val="0"/>
          <w:color w:val="000000" w:themeColor="text1"/>
          <w:sz w:val="24"/>
          <w:szCs w:val="24"/>
        </w:rPr>
        <w:t>recognise</w:t>
      </w:r>
      <w:r w:rsidR="00F70AE5">
        <w:rPr>
          <w:b w:val="0"/>
          <w:color w:val="000000" w:themeColor="text1"/>
          <w:sz w:val="24"/>
          <w:szCs w:val="24"/>
        </w:rPr>
        <w:t xml:space="preserve"> if something is going wrong, how can I put it right so that it </w:t>
      </w:r>
      <w:r w:rsidR="007719BB">
        <w:rPr>
          <w:b w:val="0"/>
          <w:color w:val="000000" w:themeColor="text1"/>
          <w:sz w:val="24"/>
          <w:szCs w:val="24"/>
        </w:rPr>
        <w:t>does not happen</w:t>
      </w:r>
      <w:r w:rsidR="00F70AE5">
        <w:rPr>
          <w:b w:val="0"/>
          <w:color w:val="000000" w:themeColor="text1"/>
          <w:sz w:val="24"/>
          <w:szCs w:val="24"/>
        </w:rPr>
        <w:t xml:space="preserve"> </w:t>
      </w:r>
      <w:r w:rsidR="007719BB">
        <w:rPr>
          <w:b w:val="0"/>
          <w:color w:val="000000" w:themeColor="text1"/>
          <w:sz w:val="24"/>
          <w:szCs w:val="24"/>
        </w:rPr>
        <w:t>over and over again</w:t>
      </w:r>
      <w:r w:rsidR="00F70AE5">
        <w:rPr>
          <w:b w:val="0"/>
          <w:color w:val="000000" w:themeColor="text1"/>
          <w:sz w:val="24"/>
          <w:szCs w:val="24"/>
        </w:rPr>
        <w:t>.</w:t>
      </w:r>
      <w:r w:rsidR="009C4F0C">
        <w:rPr>
          <w:b w:val="0"/>
          <w:color w:val="000000" w:themeColor="text1"/>
          <w:sz w:val="24"/>
          <w:szCs w:val="24"/>
        </w:rPr>
        <w:t xml:space="preserve"> Moreover, It’s imperative to praise a player when they are doing some correct as it gives them confidence as well as realisi</w:t>
      </w:r>
      <w:r w:rsidR="00A344A0">
        <w:rPr>
          <w:b w:val="0"/>
          <w:color w:val="000000" w:themeColor="text1"/>
          <w:sz w:val="24"/>
          <w:szCs w:val="24"/>
        </w:rPr>
        <w:t xml:space="preserve">ng </w:t>
      </w:r>
      <w:r w:rsidR="007719BB">
        <w:rPr>
          <w:b w:val="0"/>
          <w:color w:val="000000" w:themeColor="text1"/>
          <w:sz w:val="24"/>
          <w:szCs w:val="24"/>
        </w:rPr>
        <w:t>their</w:t>
      </w:r>
      <w:r w:rsidR="00A344A0">
        <w:rPr>
          <w:b w:val="0"/>
          <w:color w:val="000000" w:themeColor="text1"/>
          <w:sz w:val="24"/>
          <w:szCs w:val="24"/>
        </w:rPr>
        <w:t xml:space="preserve"> performance. I have</w:t>
      </w:r>
      <w:r w:rsidR="009C4F0C">
        <w:rPr>
          <w:b w:val="0"/>
          <w:color w:val="000000" w:themeColor="text1"/>
          <w:sz w:val="24"/>
          <w:szCs w:val="24"/>
        </w:rPr>
        <w:t xml:space="preserve"> also had situations as a sports coach where participants h</w:t>
      </w:r>
      <w:r w:rsidR="00F11D66">
        <w:rPr>
          <w:b w:val="0"/>
          <w:color w:val="000000" w:themeColor="text1"/>
          <w:sz w:val="24"/>
          <w:szCs w:val="24"/>
        </w:rPr>
        <w:t>ave picked up major injuries, therefore,</w:t>
      </w:r>
      <w:r w:rsidR="009C4F0C" w:rsidRPr="00F11D66">
        <w:rPr>
          <w:b w:val="0"/>
          <w:color w:val="000000" w:themeColor="text1"/>
          <w:sz w:val="24"/>
          <w:szCs w:val="24"/>
        </w:rPr>
        <w:t xml:space="preserve"> decision-making in this situation is vital as the participant is</w:t>
      </w:r>
      <w:r w:rsidR="00F11D66">
        <w:rPr>
          <w:b w:val="0"/>
          <w:color w:val="000000" w:themeColor="text1"/>
          <w:sz w:val="24"/>
          <w:szCs w:val="24"/>
        </w:rPr>
        <w:t xml:space="preserve"> the coach’s</w:t>
      </w:r>
      <w:r w:rsidR="009C4F0C" w:rsidRPr="00F11D66">
        <w:rPr>
          <w:b w:val="0"/>
          <w:color w:val="000000" w:themeColor="text1"/>
          <w:sz w:val="24"/>
          <w:szCs w:val="24"/>
        </w:rPr>
        <w:t xml:space="preserve"> responsibility.</w:t>
      </w:r>
      <w:r w:rsidR="00AC1F0D" w:rsidRPr="00F11D66">
        <w:rPr>
          <w:b w:val="0"/>
          <w:color w:val="000000" w:themeColor="text1"/>
          <w:sz w:val="24"/>
          <w:szCs w:val="24"/>
        </w:rPr>
        <w:t xml:space="preserve"> Being a sports coach you have to make sur</w:t>
      </w:r>
      <w:r w:rsidR="00F11D66">
        <w:rPr>
          <w:b w:val="0"/>
          <w:color w:val="000000" w:themeColor="text1"/>
          <w:sz w:val="24"/>
          <w:szCs w:val="24"/>
        </w:rPr>
        <w:t xml:space="preserve">e you follow the procedures, as well as </w:t>
      </w:r>
      <w:r w:rsidR="00AC1F0D" w:rsidRPr="00F11D66">
        <w:rPr>
          <w:b w:val="0"/>
          <w:color w:val="000000" w:themeColor="text1"/>
          <w:sz w:val="24"/>
          <w:szCs w:val="24"/>
        </w:rPr>
        <w:t>react in a professional</w:t>
      </w:r>
      <w:r w:rsidR="00F11D66">
        <w:rPr>
          <w:b w:val="0"/>
          <w:color w:val="000000" w:themeColor="text1"/>
          <w:sz w:val="24"/>
          <w:szCs w:val="24"/>
        </w:rPr>
        <w:t xml:space="preserve"> way and not panic, as you do not</w:t>
      </w:r>
      <w:r w:rsidR="00AC1F0D" w:rsidRPr="00F11D66">
        <w:rPr>
          <w:b w:val="0"/>
          <w:color w:val="000000" w:themeColor="text1"/>
          <w:sz w:val="24"/>
          <w:szCs w:val="24"/>
        </w:rPr>
        <w:t xml:space="preserve"> want to worry yourself as well as the participant.</w:t>
      </w:r>
      <w:r w:rsidR="009C4F0C" w:rsidRPr="00F11D66">
        <w:rPr>
          <w:b w:val="0"/>
          <w:color w:val="000000" w:themeColor="text1"/>
          <w:sz w:val="24"/>
          <w:szCs w:val="24"/>
        </w:rPr>
        <w:t xml:space="preserve"> </w:t>
      </w:r>
      <w:r w:rsidR="00AC1F0D" w:rsidRPr="00F11D66">
        <w:rPr>
          <w:b w:val="0"/>
          <w:color w:val="000000" w:themeColor="text1"/>
          <w:sz w:val="24"/>
          <w:szCs w:val="24"/>
        </w:rPr>
        <w:t xml:space="preserve"> On the whole, as a sports coach I’ve bee</w:t>
      </w:r>
      <w:r w:rsidR="00A344A0" w:rsidRPr="00F11D66">
        <w:rPr>
          <w:b w:val="0"/>
          <w:color w:val="000000" w:themeColor="text1"/>
          <w:sz w:val="24"/>
          <w:szCs w:val="24"/>
        </w:rPr>
        <w:t>n in several situations where I have</w:t>
      </w:r>
      <w:r w:rsidR="00AC1F0D" w:rsidRPr="00F11D66">
        <w:rPr>
          <w:b w:val="0"/>
          <w:color w:val="000000" w:themeColor="text1"/>
          <w:sz w:val="24"/>
          <w:szCs w:val="24"/>
        </w:rPr>
        <w:t xml:space="preserve"> had to react and make </w:t>
      </w:r>
      <w:r w:rsidR="00F11D66">
        <w:rPr>
          <w:b w:val="0"/>
          <w:color w:val="000000" w:themeColor="text1"/>
          <w:sz w:val="24"/>
          <w:szCs w:val="24"/>
        </w:rPr>
        <w:t>key decisions under pressure, however</w:t>
      </w:r>
      <w:r w:rsidR="00AC1F0D" w:rsidRPr="00F11D66">
        <w:rPr>
          <w:b w:val="0"/>
          <w:color w:val="000000" w:themeColor="text1"/>
          <w:sz w:val="24"/>
          <w:szCs w:val="24"/>
        </w:rPr>
        <w:t xml:space="preserve"> it always made me confident and helped</w:t>
      </w:r>
      <w:r w:rsidR="00F11D66">
        <w:rPr>
          <w:b w:val="0"/>
          <w:color w:val="000000" w:themeColor="text1"/>
          <w:sz w:val="24"/>
          <w:szCs w:val="24"/>
        </w:rPr>
        <w:t xml:space="preserve"> myself</w:t>
      </w:r>
      <w:r w:rsidR="00AC1F0D" w:rsidRPr="00F11D66">
        <w:rPr>
          <w:b w:val="0"/>
          <w:color w:val="000000" w:themeColor="text1"/>
          <w:sz w:val="24"/>
          <w:szCs w:val="24"/>
        </w:rPr>
        <w:t xml:space="preserve"> gain the knowledge</w:t>
      </w:r>
      <w:r w:rsidR="00F11D66">
        <w:rPr>
          <w:b w:val="0"/>
          <w:color w:val="000000" w:themeColor="text1"/>
          <w:sz w:val="24"/>
          <w:szCs w:val="24"/>
        </w:rPr>
        <w:t>,</w:t>
      </w:r>
      <w:r w:rsidR="00AC1F0D" w:rsidRPr="00F11D66">
        <w:rPr>
          <w:b w:val="0"/>
          <w:color w:val="000000" w:themeColor="text1"/>
          <w:sz w:val="24"/>
          <w:szCs w:val="24"/>
        </w:rPr>
        <w:t xml:space="preserve"> as well as experience, helping me still to this very current day.</w:t>
      </w:r>
    </w:p>
    <w:p w14:paraId="0C5D3F93" w14:textId="290CD056" w:rsidR="00A32828" w:rsidRPr="007A712F" w:rsidRDefault="00A32828" w:rsidP="00F11D66">
      <w:pPr>
        <w:pStyle w:val="Heading1"/>
        <w:numPr>
          <w:ilvl w:val="0"/>
          <w:numId w:val="4"/>
        </w:numPr>
        <w:rPr>
          <w:b w:val="0"/>
          <w:color w:val="auto"/>
          <w:sz w:val="24"/>
          <w:szCs w:val="24"/>
        </w:rPr>
      </w:pPr>
      <w:r w:rsidRPr="002C5256">
        <w:rPr>
          <w:b w:val="0"/>
          <w:color w:val="auto"/>
          <w:sz w:val="24"/>
          <w:szCs w:val="24"/>
        </w:rPr>
        <w:lastRenderedPageBreak/>
        <w:t>Team working</w:t>
      </w:r>
      <w:r w:rsidR="002C5256" w:rsidRPr="002C5256">
        <w:rPr>
          <w:b w:val="0"/>
          <w:color w:val="auto"/>
          <w:sz w:val="24"/>
          <w:szCs w:val="24"/>
        </w:rPr>
        <w:t>: Over my years I’ve exp</w:t>
      </w:r>
      <w:r w:rsidR="00A344A0">
        <w:rPr>
          <w:b w:val="0"/>
          <w:color w:val="auto"/>
          <w:sz w:val="24"/>
          <w:szCs w:val="24"/>
        </w:rPr>
        <w:t>erience many situations where I ha</w:t>
      </w:r>
      <w:r w:rsidR="002C5256" w:rsidRPr="002C5256">
        <w:rPr>
          <w:b w:val="0"/>
          <w:color w:val="auto"/>
          <w:sz w:val="24"/>
          <w:szCs w:val="24"/>
        </w:rPr>
        <w:t>ve performed</w:t>
      </w:r>
      <w:r w:rsidR="002C5256">
        <w:rPr>
          <w:b w:val="0"/>
          <w:color w:val="auto"/>
          <w:sz w:val="24"/>
          <w:szCs w:val="24"/>
        </w:rPr>
        <w:t xml:space="preserve"> great teamwork within working environments as well as day-to-day life. I’ve performed great </w:t>
      </w:r>
      <w:r w:rsidR="006E5B35">
        <w:rPr>
          <w:b w:val="0"/>
          <w:color w:val="auto"/>
          <w:sz w:val="24"/>
          <w:szCs w:val="24"/>
        </w:rPr>
        <w:t>teamwork</w:t>
      </w:r>
      <w:r w:rsidR="002C5256">
        <w:rPr>
          <w:b w:val="0"/>
          <w:color w:val="auto"/>
          <w:sz w:val="24"/>
          <w:szCs w:val="24"/>
        </w:rPr>
        <w:t xml:space="preserve"> wi</w:t>
      </w:r>
      <w:r w:rsidR="006E5B35">
        <w:rPr>
          <w:b w:val="0"/>
          <w:color w:val="auto"/>
          <w:sz w:val="24"/>
          <w:szCs w:val="24"/>
        </w:rPr>
        <w:t>thin my sports coaching meeting, raising questions with other sports coaches within my company relating to a specific topic. The importance of everyone communicating and performing great teamwork will help everyone understand the objectives but also allowing everyone</w:t>
      </w:r>
      <w:r w:rsidR="00A344A0">
        <w:rPr>
          <w:b w:val="0"/>
          <w:color w:val="auto"/>
          <w:sz w:val="24"/>
          <w:szCs w:val="24"/>
        </w:rPr>
        <w:t xml:space="preserve"> to help each other even if it is</w:t>
      </w:r>
      <w:r w:rsidR="006E5B35">
        <w:rPr>
          <w:b w:val="0"/>
          <w:color w:val="auto"/>
          <w:sz w:val="24"/>
          <w:szCs w:val="24"/>
        </w:rPr>
        <w:t xml:space="preserve"> feedback that they’re providing one another.  My input within the coaches was just letting everyone know our own objective is to develop us as wel</w:t>
      </w:r>
      <w:r w:rsidR="006B496A">
        <w:rPr>
          <w:b w:val="0"/>
          <w:color w:val="auto"/>
          <w:sz w:val="24"/>
          <w:szCs w:val="24"/>
        </w:rPr>
        <w:t xml:space="preserve">l as the players. </w:t>
      </w:r>
      <w:r w:rsidR="006B496A" w:rsidRPr="007A712F">
        <w:rPr>
          <w:b w:val="0"/>
          <w:color w:val="auto"/>
          <w:sz w:val="24"/>
          <w:szCs w:val="24"/>
        </w:rPr>
        <w:t xml:space="preserve">According to </w:t>
      </w:r>
      <w:sdt>
        <w:sdtPr>
          <w:rPr>
            <w:b w:val="0"/>
            <w:color w:val="auto"/>
            <w:sz w:val="24"/>
            <w:szCs w:val="24"/>
          </w:rPr>
          <w:id w:val="-1330509805"/>
          <w:citation/>
        </w:sdtPr>
        <w:sdtEndPr/>
        <w:sdtContent>
          <w:r w:rsidR="006B496A" w:rsidRPr="007A712F">
            <w:rPr>
              <w:b w:val="0"/>
              <w:color w:val="auto"/>
              <w:sz w:val="24"/>
              <w:szCs w:val="24"/>
            </w:rPr>
            <w:fldChar w:fldCharType="begin"/>
          </w:r>
          <w:r w:rsidR="006B496A" w:rsidRPr="007A712F">
            <w:rPr>
              <w:b w:val="0"/>
              <w:color w:val="auto"/>
              <w:sz w:val="24"/>
              <w:szCs w:val="24"/>
            </w:rPr>
            <w:instrText xml:space="preserve"> CITATION Sug04 \l 2057 </w:instrText>
          </w:r>
          <w:r w:rsidR="006B496A" w:rsidRPr="007A712F">
            <w:rPr>
              <w:b w:val="0"/>
              <w:color w:val="auto"/>
              <w:sz w:val="24"/>
              <w:szCs w:val="24"/>
            </w:rPr>
            <w:fldChar w:fldCharType="separate"/>
          </w:r>
          <w:r w:rsidR="00A344A0" w:rsidRPr="007A712F">
            <w:rPr>
              <w:b w:val="0"/>
              <w:noProof/>
              <w:color w:val="auto"/>
              <w:sz w:val="24"/>
              <w:szCs w:val="24"/>
            </w:rPr>
            <w:t>(Sugarman, 2004)</w:t>
          </w:r>
          <w:r w:rsidR="006B496A" w:rsidRPr="007A712F">
            <w:rPr>
              <w:b w:val="0"/>
              <w:color w:val="auto"/>
              <w:sz w:val="24"/>
              <w:szCs w:val="24"/>
            </w:rPr>
            <w:fldChar w:fldCharType="end"/>
          </w:r>
        </w:sdtContent>
      </w:sdt>
      <w:r w:rsidR="006E5B35" w:rsidRPr="007A712F">
        <w:rPr>
          <w:b w:val="0"/>
          <w:color w:val="auto"/>
          <w:sz w:val="24"/>
          <w:szCs w:val="24"/>
        </w:rPr>
        <w:t>,</w:t>
      </w:r>
      <w:r w:rsidR="006B496A" w:rsidRPr="007A712F">
        <w:rPr>
          <w:b w:val="0"/>
          <w:color w:val="auto"/>
          <w:sz w:val="24"/>
          <w:szCs w:val="24"/>
        </w:rPr>
        <w:t xml:space="preserve"> a successful team will require</w:t>
      </w:r>
      <w:r w:rsidR="006E5B35" w:rsidRPr="007A712F">
        <w:rPr>
          <w:b w:val="0"/>
          <w:color w:val="auto"/>
          <w:sz w:val="24"/>
          <w:szCs w:val="24"/>
        </w:rPr>
        <w:t xml:space="preserve"> ex</w:t>
      </w:r>
      <w:r w:rsidR="007A712F" w:rsidRPr="007A712F">
        <w:rPr>
          <w:b w:val="0"/>
          <w:color w:val="auto"/>
          <w:sz w:val="24"/>
          <w:szCs w:val="24"/>
        </w:rPr>
        <w:t>ceptional team working skills, c</w:t>
      </w:r>
      <w:r w:rsidR="006E5B35" w:rsidRPr="007A712F">
        <w:rPr>
          <w:b w:val="0"/>
          <w:color w:val="auto"/>
          <w:sz w:val="24"/>
          <w:szCs w:val="24"/>
        </w:rPr>
        <w:t xml:space="preserve">onsideration and exceptional teamwork form the backbone of a superb team. </w:t>
      </w:r>
      <w:r w:rsidR="00A6794F" w:rsidRPr="007A712F">
        <w:rPr>
          <w:b w:val="0"/>
          <w:color w:val="auto"/>
          <w:sz w:val="24"/>
          <w:szCs w:val="24"/>
        </w:rPr>
        <w:t xml:space="preserve">For example, you could have the team of best players from all over the world, however, if they do not work well as a unit or a team then the chances are they aren’t going to be that successful as they will need to be able to perform great team work as a team and not just individually. Team working is the key to success within a team, </w:t>
      </w:r>
      <w:r w:rsidR="00FF1D98" w:rsidRPr="007A712F">
        <w:rPr>
          <w:b w:val="0"/>
          <w:color w:val="auto"/>
          <w:sz w:val="24"/>
          <w:szCs w:val="24"/>
        </w:rPr>
        <w:t>individually;</w:t>
      </w:r>
      <w:r w:rsidR="00A6794F" w:rsidRPr="007A712F">
        <w:rPr>
          <w:b w:val="0"/>
          <w:color w:val="auto"/>
          <w:sz w:val="24"/>
          <w:szCs w:val="24"/>
        </w:rPr>
        <w:t xml:space="preserve"> the person should ensure there team working skills are very good in order to work well with others.</w:t>
      </w:r>
      <w:r w:rsidR="00A344A0" w:rsidRPr="007A712F">
        <w:rPr>
          <w:b w:val="0"/>
          <w:color w:val="auto"/>
          <w:sz w:val="24"/>
          <w:szCs w:val="24"/>
        </w:rPr>
        <w:t xml:space="preserve"> Agreeing with </w:t>
      </w:r>
      <w:sdt>
        <w:sdtPr>
          <w:rPr>
            <w:b w:val="0"/>
            <w:color w:val="auto"/>
            <w:sz w:val="24"/>
            <w:szCs w:val="24"/>
          </w:rPr>
          <w:id w:val="-523474716"/>
          <w:citation/>
        </w:sdtPr>
        <w:sdtEndPr/>
        <w:sdtContent>
          <w:r w:rsidR="00A344A0" w:rsidRPr="007A712F">
            <w:rPr>
              <w:b w:val="0"/>
              <w:color w:val="auto"/>
              <w:sz w:val="24"/>
              <w:szCs w:val="24"/>
            </w:rPr>
            <w:fldChar w:fldCharType="begin"/>
          </w:r>
          <w:r w:rsidR="00A344A0" w:rsidRPr="007A712F">
            <w:rPr>
              <w:b w:val="0"/>
              <w:color w:val="auto"/>
              <w:sz w:val="24"/>
              <w:szCs w:val="24"/>
            </w:rPr>
            <w:instrText xml:space="preserve"> CITATION Sin16 \l 2057 </w:instrText>
          </w:r>
          <w:r w:rsidR="00A344A0" w:rsidRPr="007A712F">
            <w:rPr>
              <w:b w:val="0"/>
              <w:color w:val="auto"/>
              <w:sz w:val="24"/>
              <w:szCs w:val="24"/>
            </w:rPr>
            <w:fldChar w:fldCharType="separate"/>
          </w:r>
          <w:r w:rsidR="00A344A0" w:rsidRPr="007A712F">
            <w:rPr>
              <w:b w:val="0"/>
              <w:noProof/>
              <w:color w:val="auto"/>
              <w:sz w:val="24"/>
              <w:szCs w:val="24"/>
            </w:rPr>
            <w:t>(Sinek, 2016)</w:t>
          </w:r>
          <w:r w:rsidR="00A344A0" w:rsidRPr="007A712F">
            <w:rPr>
              <w:b w:val="0"/>
              <w:color w:val="auto"/>
              <w:sz w:val="24"/>
              <w:szCs w:val="24"/>
            </w:rPr>
            <w:fldChar w:fldCharType="end"/>
          </w:r>
        </w:sdtContent>
      </w:sdt>
      <w:r w:rsidR="00A344A0" w:rsidRPr="007A712F">
        <w:rPr>
          <w:b w:val="0"/>
          <w:color w:val="auto"/>
          <w:sz w:val="24"/>
          <w:szCs w:val="24"/>
        </w:rPr>
        <w:t>, we may question or find it extremely hard explaining why you made a decision and what you done to come to that decision. Additionally, decision-making does not control language, it’s a part of our brain that helps everyone come to a decision whether it’s the accurate one or not our brain helps individuals make key decisions.</w:t>
      </w:r>
    </w:p>
    <w:p w14:paraId="6499F5F0" w14:textId="19D46596" w:rsidR="006E5B35" w:rsidRPr="006E5B35" w:rsidRDefault="006E5B35" w:rsidP="006E5B35">
      <w:pPr>
        <w:rPr>
          <w:rFonts w:ascii="Times" w:eastAsia="Times New Roman" w:hAnsi="Times" w:cs="Times New Roman"/>
          <w:sz w:val="20"/>
          <w:szCs w:val="20"/>
        </w:rPr>
      </w:pPr>
    </w:p>
    <w:p w14:paraId="0B3A4CD1" w14:textId="77777777" w:rsidR="00C93EA1" w:rsidRDefault="00C93EA1" w:rsidP="002E07E0">
      <w:pPr>
        <w:pStyle w:val="Heading1"/>
      </w:pPr>
      <w:r w:rsidRPr="002E07E0">
        <w:t>Conclusion</w:t>
      </w:r>
      <w:bookmarkEnd w:id="1"/>
    </w:p>
    <w:p w14:paraId="09E913D4" w14:textId="77777777" w:rsidR="006573A6" w:rsidRPr="00F11D66" w:rsidRDefault="006573A6" w:rsidP="006573A6">
      <w:pPr>
        <w:rPr>
          <w:rFonts w:asciiTheme="majorHAnsi" w:hAnsiTheme="majorHAnsi"/>
        </w:rPr>
      </w:pPr>
    </w:p>
    <w:p w14:paraId="4DAA529A" w14:textId="4141EDF3" w:rsidR="006573A6" w:rsidRPr="00F11D66" w:rsidRDefault="007C632C" w:rsidP="006573A6">
      <w:pPr>
        <w:rPr>
          <w:rFonts w:asciiTheme="majorHAnsi" w:hAnsiTheme="majorHAnsi"/>
        </w:rPr>
      </w:pPr>
      <w:r w:rsidRPr="00F11D66">
        <w:rPr>
          <w:rFonts w:asciiTheme="majorHAnsi" w:hAnsiTheme="majorHAnsi"/>
        </w:rPr>
        <w:t>Overall, if an individual develops the required ski</w:t>
      </w:r>
      <w:r w:rsidR="00F11D66">
        <w:rPr>
          <w:rFonts w:asciiTheme="majorHAnsi" w:hAnsiTheme="majorHAnsi"/>
        </w:rPr>
        <w:t>lls within their work sector, also showing their</w:t>
      </w:r>
      <w:bookmarkStart w:id="2" w:name="_GoBack"/>
      <w:bookmarkEnd w:id="2"/>
      <w:r w:rsidRPr="00F11D66">
        <w:rPr>
          <w:rFonts w:asciiTheme="majorHAnsi" w:hAnsiTheme="majorHAnsi"/>
        </w:rPr>
        <w:t xml:space="preserve"> understanding of how they perform that skill, employers wouldn’t think twice about allowing the individual to grow within their company. One of my areas for imp</w:t>
      </w:r>
      <w:r w:rsidR="005C4E9E" w:rsidRPr="00F11D66">
        <w:rPr>
          <w:rFonts w:asciiTheme="majorHAnsi" w:hAnsiTheme="majorHAnsi"/>
        </w:rPr>
        <w:t xml:space="preserve">rovement would probably be problem solving as I need to not only just realise a problem when I see it but think about what affects the problem could have on </w:t>
      </w:r>
      <w:r w:rsidR="008F09B2" w:rsidRPr="00F11D66">
        <w:rPr>
          <w:rFonts w:asciiTheme="majorHAnsi" w:hAnsiTheme="majorHAnsi"/>
        </w:rPr>
        <w:t>myself</w:t>
      </w:r>
      <w:r w:rsidR="005C4E9E" w:rsidRPr="00F11D66">
        <w:rPr>
          <w:rFonts w:asciiTheme="majorHAnsi" w:hAnsiTheme="majorHAnsi"/>
        </w:rPr>
        <w:t xml:space="preserve"> as well as others. Additionally, I could possibly consider the ways of how to deal with the problem, in order to prevent it happening again in the future. On the whole, Understanding your own skills and realising how you demonstrate them to be effective is the key to being a success in life.</w:t>
      </w:r>
    </w:p>
    <w:p w14:paraId="28BADF69" w14:textId="77777777" w:rsidR="002E07E0" w:rsidRPr="002E07E0" w:rsidRDefault="002E07E0" w:rsidP="002E07E0"/>
    <w:p w14:paraId="2CB72FA4" w14:textId="77777777" w:rsidR="00DA3A03" w:rsidRDefault="00DA3A03" w:rsidP="006729D4">
      <w:pPr>
        <w:pStyle w:val="Heading1"/>
        <w:rPr>
          <w:i/>
          <w:u w:val="single"/>
        </w:rPr>
      </w:pPr>
    </w:p>
    <w:p w14:paraId="4416412D" w14:textId="77777777" w:rsidR="002E07E0" w:rsidRDefault="002E07E0">
      <w:pPr>
        <w:rPr>
          <w:rFonts w:asciiTheme="majorHAnsi" w:eastAsiaTheme="majorEastAsia" w:hAnsiTheme="majorHAnsi" w:cstheme="majorBidi"/>
          <w:b/>
          <w:bCs/>
          <w:color w:val="345A8A" w:themeColor="accent1" w:themeShade="B5"/>
          <w:sz w:val="32"/>
          <w:szCs w:val="32"/>
          <w:u w:val="single"/>
        </w:rPr>
      </w:pPr>
      <w:r>
        <w:rPr>
          <w:u w:val="single"/>
        </w:rPr>
        <w:br w:type="page"/>
      </w:r>
    </w:p>
    <w:p w14:paraId="3966C492" w14:textId="0E70FBED" w:rsidR="002E07E0" w:rsidRDefault="002E07E0" w:rsidP="002E07E0">
      <w:pPr>
        <w:pStyle w:val="Heading1"/>
      </w:pPr>
      <w:bookmarkStart w:id="3" w:name="_Toc365893483"/>
      <w:r>
        <w:lastRenderedPageBreak/>
        <w:t>APPENDIX A</w:t>
      </w:r>
      <w:bookmarkEnd w:id="3"/>
    </w:p>
    <w:p w14:paraId="40624B40" w14:textId="77777777" w:rsidR="00850F3F" w:rsidRDefault="00850F3F" w:rsidP="00850F3F"/>
    <w:p w14:paraId="15EDB2CA" w14:textId="03511AF9" w:rsidR="00850F3F" w:rsidRPr="00850F3F" w:rsidRDefault="00850F3F" w:rsidP="00850F3F">
      <w:r>
        <w:t>STAR Model:</w:t>
      </w:r>
    </w:p>
    <w:p w14:paraId="09CDB02C" w14:textId="59846C6A" w:rsidR="00850F3F" w:rsidRDefault="00CB246B" w:rsidP="002E07E0">
      <w:pPr>
        <w:pStyle w:val="Heading1"/>
      </w:pPr>
      <w:r>
        <w:rPr>
          <w:rFonts w:ascii="Arial" w:hAnsi="Arial" w:cs="Arial"/>
          <w:noProof/>
          <w:color w:val="001BA0"/>
          <w:sz w:val="20"/>
          <w:szCs w:val="20"/>
          <w:lang w:eastAsia="en-GB"/>
        </w:rPr>
        <w:drawing>
          <wp:anchor distT="0" distB="0" distL="114300" distR="114300" simplePos="0" relativeHeight="251657216" behindDoc="0" locked="0" layoutInCell="1" allowOverlap="1" wp14:anchorId="0E18E487" wp14:editId="57787C00">
            <wp:simplePos x="0" y="0"/>
            <wp:positionH relativeFrom="column">
              <wp:posOffset>421005</wp:posOffset>
            </wp:positionH>
            <wp:positionV relativeFrom="paragraph">
              <wp:posOffset>385445</wp:posOffset>
            </wp:positionV>
            <wp:extent cx="4857750" cy="3130550"/>
            <wp:effectExtent l="0" t="0" r="0" b="0"/>
            <wp:wrapSquare wrapText="bothSides"/>
            <wp:docPr id="1" name="Picture 1" descr="Image result for star model for sports coach">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ar model for sports coach">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57750" cy="3130550"/>
                    </a:xfrm>
                    <a:prstGeom prst="rect">
                      <a:avLst/>
                    </a:prstGeom>
                    <a:noFill/>
                    <a:ln>
                      <a:noFill/>
                    </a:ln>
                    <a:effectLst>
                      <a:softEdge rad="31750"/>
                    </a:effectLst>
                  </pic:spPr>
                </pic:pic>
              </a:graphicData>
            </a:graphic>
            <wp14:sizeRelH relativeFrom="page">
              <wp14:pctWidth>0</wp14:pctWidth>
            </wp14:sizeRelH>
            <wp14:sizeRelV relativeFrom="page">
              <wp14:pctHeight>0</wp14:pctHeight>
            </wp14:sizeRelV>
          </wp:anchor>
        </w:drawing>
      </w:r>
    </w:p>
    <w:p w14:paraId="535FA190" w14:textId="5A7143D4" w:rsidR="006729D4" w:rsidRPr="002E07E0" w:rsidRDefault="002E07E0" w:rsidP="002E07E0">
      <w:pPr>
        <w:pStyle w:val="Heading1"/>
      </w:pPr>
      <w:r>
        <w:br w:type="page"/>
      </w:r>
      <w:bookmarkStart w:id="4" w:name="_Toc365893484"/>
      <w:r>
        <w:lastRenderedPageBreak/>
        <w:t>APPENDIX B</w:t>
      </w:r>
      <w:bookmarkEnd w:id="4"/>
    </w:p>
    <w:p w14:paraId="6FDAC416" w14:textId="4AE709B7" w:rsidR="00004C23" w:rsidRDefault="00004C23" w:rsidP="00004C23"/>
    <w:p w14:paraId="36A1715C" w14:textId="12CD24F5" w:rsidR="00004C23" w:rsidRDefault="00004C23" w:rsidP="00004C23"/>
    <w:p w14:paraId="6A86A984" w14:textId="630F86B8" w:rsidR="00004C23" w:rsidRDefault="00CB246B" w:rsidP="00004C23">
      <w:r>
        <w:rPr>
          <w:noProof/>
          <w:lang w:eastAsia="en-GB"/>
        </w:rPr>
        <w:drawing>
          <wp:anchor distT="0" distB="0" distL="114300" distR="114300" simplePos="0" relativeHeight="251653120" behindDoc="0" locked="0" layoutInCell="1" allowOverlap="1" wp14:anchorId="770C49F0" wp14:editId="20D31199">
            <wp:simplePos x="0" y="0"/>
            <wp:positionH relativeFrom="column">
              <wp:posOffset>316230</wp:posOffset>
            </wp:positionH>
            <wp:positionV relativeFrom="paragraph">
              <wp:posOffset>261620</wp:posOffset>
            </wp:positionV>
            <wp:extent cx="4895850" cy="3033395"/>
            <wp:effectExtent l="76200" t="76200" r="133350" b="128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2-07 at 15.41.00.png"/>
                    <pic:cNvPicPr/>
                  </pic:nvPicPr>
                  <pic:blipFill rotWithShape="1">
                    <a:blip r:embed="rId17">
                      <a:extLst>
                        <a:ext uri="{28A0092B-C50C-407E-A947-70E740481C1C}">
                          <a14:useLocalDpi xmlns:a14="http://schemas.microsoft.com/office/drawing/2010/main" val="0"/>
                        </a:ext>
                      </a:extLst>
                    </a:blip>
                    <a:srcRect l="26053" t="32534" r="41440" b="23374"/>
                    <a:stretch/>
                  </pic:blipFill>
                  <pic:spPr bwMode="auto">
                    <a:xfrm>
                      <a:off x="0" y="0"/>
                      <a:ext cx="4895850" cy="30333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745A48E5" w14:textId="13FE472E" w:rsidR="00D42DA5" w:rsidRDefault="00D42DA5" w:rsidP="00D42DA5">
      <w:pPr>
        <w:rPr>
          <w:u w:val="single"/>
        </w:rPr>
      </w:pPr>
    </w:p>
    <w:p w14:paraId="1AA87976" w14:textId="0CC335A7" w:rsidR="003C3554" w:rsidRPr="00D42DA5" w:rsidRDefault="003C3554" w:rsidP="00D42DA5">
      <w:pPr>
        <w:pStyle w:val="Heading1"/>
        <w:rPr>
          <w:u w:val="single"/>
        </w:rPr>
      </w:pPr>
    </w:p>
    <w:p w14:paraId="3314FC95" w14:textId="77777777" w:rsidR="00D42DA5" w:rsidRDefault="00D42DA5" w:rsidP="006729D4"/>
    <w:p w14:paraId="472AB4CC" w14:textId="77777777" w:rsidR="00D42DA5" w:rsidRDefault="00D42DA5" w:rsidP="006729D4"/>
    <w:p w14:paraId="4C66D9B0" w14:textId="52319E50" w:rsidR="00D42DA5" w:rsidRDefault="00D42DA5" w:rsidP="006729D4"/>
    <w:p w14:paraId="20BA1E24" w14:textId="5541F897" w:rsidR="00D42DA5" w:rsidRDefault="00D42DA5" w:rsidP="006729D4"/>
    <w:p w14:paraId="1F22FF75" w14:textId="77777777" w:rsidR="00D42DA5" w:rsidRDefault="00D42DA5" w:rsidP="006729D4"/>
    <w:p w14:paraId="1CAEDDB5" w14:textId="77777777" w:rsidR="00D42DA5" w:rsidRDefault="00D42DA5" w:rsidP="006729D4"/>
    <w:p w14:paraId="7B7C370D" w14:textId="77777777" w:rsidR="00D42DA5" w:rsidRDefault="00D42DA5" w:rsidP="006729D4"/>
    <w:p w14:paraId="6758E6CE" w14:textId="77777777" w:rsidR="00D42DA5" w:rsidRDefault="00D42DA5" w:rsidP="006729D4"/>
    <w:p w14:paraId="132D583D" w14:textId="1FDEAD1E" w:rsidR="00D42DA5" w:rsidRDefault="00D42DA5" w:rsidP="006729D4"/>
    <w:p w14:paraId="3CA4156A" w14:textId="301F06FF" w:rsidR="007B594F" w:rsidRDefault="007B594F" w:rsidP="006729D4"/>
    <w:p w14:paraId="315C41D9" w14:textId="5DA11158" w:rsidR="007B594F" w:rsidRDefault="007B594F" w:rsidP="006729D4"/>
    <w:p w14:paraId="07235861" w14:textId="233F6034" w:rsidR="007B594F" w:rsidRDefault="007B594F" w:rsidP="006729D4"/>
    <w:p w14:paraId="515A809C" w14:textId="2989FAEE" w:rsidR="007B594F" w:rsidRDefault="007B594F" w:rsidP="006729D4"/>
    <w:p w14:paraId="2D6C484A" w14:textId="32235D5B" w:rsidR="007B594F" w:rsidRDefault="007B594F" w:rsidP="006729D4"/>
    <w:p w14:paraId="11C12F46" w14:textId="04C631DB" w:rsidR="007B594F" w:rsidRDefault="007B594F" w:rsidP="006729D4"/>
    <w:p w14:paraId="42735DA6" w14:textId="1B9DF83D" w:rsidR="007B594F" w:rsidRDefault="007B594F" w:rsidP="006729D4"/>
    <w:p w14:paraId="16490345" w14:textId="410FFC06" w:rsidR="007B594F" w:rsidRDefault="007B594F" w:rsidP="006729D4"/>
    <w:p w14:paraId="2C39D2A1" w14:textId="5F0220A8" w:rsidR="007B594F" w:rsidRDefault="007B594F" w:rsidP="006729D4"/>
    <w:sdt>
      <w:sdtPr>
        <w:rPr>
          <w:rFonts w:asciiTheme="minorHAnsi" w:eastAsiaTheme="minorEastAsia" w:hAnsiTheme="minorHAnsi" w:cstheme="minorBidi"/>
          <w:b w:val="0"/>
          <w:bCs w:val="0"/>
          <w:color w:val="auto"/>
          <w:sz w:val="24"/>
          <w:szCs w:val="24"/>
        </w:rPr>
        <w:id w:val="1273832576"/>
        <w:docPartObj>
          <w:docPartGallery w:val="Bibliographies"/>
          <w:docPartUnique/>
        </w:docPartObj>
      </w:sdtPr>
      <w:sdtEndPr/>
      <w:sdtContent>
        <w:p w14:paraId="1627D37D" w14:textId="548C5072" w:rsidR="007B594F" w:rsidRDefault="007B594F">
          <w:pPr>
            <w:pStyle w:val="Heading1"/>
          </w:pPr>
          <w:r>
            <w:t>References</w:t>
          </w:r>
        </w:p>
        <w:sdt>
          <w:sdtPr>
            <w:id w:val="-573587230"/>
            <w:bibliography/>
          </w:sdtPr>
          <w:sdtEndPr/>
          <w:sdtContent>
            <w:p w14:paraId="47FE5B6B" w14:textId="77777777" w:rsidR="00A344A0" w:rsidRDefault="007B594F" w:rsidP="00A344A0">
              <w:pPr>
                <w:pStyle w:val="Bibliography"/>
                <w:rPr>
                  <w:noProof/>
                </w:rPr>
              </w:pPr>
              <w:r>
                <w:fldChar w:fldCharType="begin"/>
              </w:r>
              <w:r>
                <w:instrText xml:space="preserve"> BIBLIOGRAPHY </w:instrText>
              </w:r>
              <w:r>
                <w:fldChar w:fldCharType="separate"/>
              </w:r>
              <w:r w:rsidR="00A344A0">
                <w:rPr>
                  <w:noProof/>
                </w:rPr>
                <w:t xml:space="preserve">Heathfield &amp; M, S., 2017. </w:t>
              </w:r>
              <w:r w:rsidR="00A344A0">
                <w:rPr>
                  <w:i/>
                  <w:iCs/>
                  <w:noProof/>
                </w:rPr>
                <w:t xml:space="preserve">The Balance. </w:t>
              </w:r>
              <w:r w:rsidR="00A344A0">
                <w:rPr>
                  <w:noProof/>
                </w:rPr>
                <w:t xml:space="preserve">[Online] </w:t>
              </w:r>
              <w:r w:rsidR="00A344A0">
                <w:rPr>
                  <w:noProof/>
                </w:rPr>
                <w:br/>
                <w:t xml:space="preserve">Available at: </w:t>
              </w:r>
              <w:r w:rsidR="00A344A0">
                <w:rPr>
                  <w:noProof/>
                  <w:u w:val="single"/>
                </w:rPr>
                <w:t>https://www.thebalance.com/interview-questions-to-assess-decision-making-skills-1918501</w:t>
              </w:r>
              <w:r w:rsidR="00A344A0">
                <w:rPr>
                  <w:noProof/>
                </w:rPr>
                <w:br/>
                <w:t>[Accessed 12 December 2017].</w:t>
              </w:r>
            </w:p>
            <w:p w14:paraId="0405FE4D" w14:textId="77777777" w:rsidR="00A344A0" w:rsidRDefault="00A344A0" w:rsidP="00A344A0">
              <w:pPr>
                <w:pStyle w:val="Bibliography"/>
                <w:rPr>
                  <w:noProof/>
                </w:rPr>
              </w:pPr>
              <w:r>
                <w:rPr>
                  <w:noProof/>
                </w:rPr>
                <w:t xml:space="preserve">Sinek, S., 2016. </w:t>
              </w:r>
              <w:r>
                <w:rPr>
                  <w:i/>
                  <w:iCs/>
                  <w:noProof/>
                </w:rPr>
                <w:t xml:space="preserve">Mezzanine. </w:t>
              </w:r>
              <w:r>
                <w:rPr>
                  <w:noProof/>
                </w:rPr>
                <w:t xml:space="preserve">[Online] </w:t>
              </w:r>
              <w:r>
                <w:rPr>
                  <w:noProof/>
                </w:rPr>
                <w:br/>
                <w:t xml:space="preserve">Available at: </w:t>
              </w:r>
              <w:r>
                <w:rPr>
                  <w:noProof/>
                  <w:u w:val="single"/>
                </w:rPr>
                <w:t>https://mezzanine.co/blog/2016/gut-decisions-dont-happen-in-your-stomach-with-simon-sinek/</w:t>
              </w:r>
              <w:r>
                <w:rPr>
                  <w:noProof/>
                </w:rPr>
                <w:br/>
                <w:t>[Accessed 18 December 2017].</w:t>
              </w:r>
            </w:p>
            <w:p w14:paraId="74F98F0F" w14:textId="77777777" w:rsidR="00A344A0" w:rsidRDefault="00A344A0" w:rsidP="00A344A0">
              <w:pPr>
                <w:pStyle w:val="Bibliography"/>
                <w:rPr>
                  <w:noProof/>
                </w:rPr>
              </w:pPr>
              <w:r>
                <w:rPr>
                  <w:noProof/>
                </w:rPr>
                <w:t xml:space="preserve">Sugarman, K., 2004. </w:t>
              </w:r>
              <w:r>
                <w:rPr>
                  <w:i/>
                  <w:iCs/>
                  <w:noProof/>
                </w:rPr>
                <w:t xml:space="preserve">Understanding the importance of team work. </w:t>
              </w:r>
              <w:r>
                <w:rPr>
                  <w:noProof/>
                </w:rPr>
                <w:t xml:space="preserve">[Online] </w:t>
              </w:r>
              <w:r>
                <w:rPr>
                  <w:noProof/>
                </w:rPr>
                <w:br/>
                <w:t xml:space="preserve">Available at: </w:t>
              </w:r>
              <w:r>
                <w:rPr>
                  <w:noProof/>
                  <w:u w:val="single"/>
                </w:rPr>
                <w:t>https://luisbretones.wordpress.com/2012/11/01/understanding-the-importance-of-teamwork/</w:t>
              </w:r>
              <w:r>
                <w:rPr>
                  <w:noProof/>
                </w:rPr>
                <w:br/>
                <w:t>[Accessed 18 December 2017].</w:t>
              </w:r>
            </w:p>
            <w:p w14:paraId="24F23068" w14:textId="77777777" w:rsidR="00A344A0" w:rsidRDefault="00A344A0" w:rsidP="00A344A0">
              <w:pPr>
                <w:pStyle w:val="Bibliography"/>
                <w:rPr>
                  <w:noProof/>
                </w:rPr>
              </w:pPr>
              <w:r>
                <w:rPr>
                  <w:noProof/>
                </w:rPr>
                <w:t xml:space="preserve">Van Zwanenberg, N. &amp;  Wilkinson, L. .., 1993. The Person Specification – A Problem Masquerading as a Solution?. </w:t>
              </w:r>
              <w:r>
                <w:rPr>
                  <w:i/>
                  <w:iCs/>
                  <w:noProof/>
                </w:rPr>
                <w:t xml:space="preserve">Personnel Review, </w:t>
              </w:r>
              <w:r>
                <w:rPr>
                  <w:noProof/>
                </w:rPr>
                <w:t>pp. 54-65.</w:t>
              </w:r>
            </w:p>
            <w:p w14:paraId="10E91092" w14:textId="20255DCD" w:rsidR="007B594F" w:rsidRDefault="007B594F" w:rsidP="00A344A0">
              <w:r>
                <w:rPr>
                  <w:b/>
                  <w:bCs/>
                  <w:noProof/>
                </w:rPr>
                <w:fldChar w:fldCharType="end"/>
              </w:r>
            </w:p>
          </w:sdtContent>
        </w:sdt>
      </w:sdtContent>
    </w:sdt>
    <w:p w14:paraId="14B781C6" w14:textId="1A3A205C" w:rsidR="007B594F" w:rsidRDefault="007B594F" w:rsidP="006729D4"/>
    <w:p w14:paraId="7BA61469" w14:textId="77777777" w:rsidR="00D42DA5" w:rsidRDefault="00D42DA5" w:rsidP="006729D4"/>
    <w:p w14:paraId="5593B3FA" w14:textId="77777777" w:rsidR="00D42DA5" w:rsidRDefault="00D42DA5" w:rsidP="006729D4"/>
    <w:p w14:paraId="1E6C59AF" w14:textId="77777777" w:rsidR="00D42DA5" w:rsidRDefault="00D42DA5" w:rsidP="006729D4"/>
    <w:p w14:paraId="3DB95C93" w14:textId="77777777" w:rsidR="00D42DA5" w:rsidRDefault="00D42DA5" w:rsidP="006729D4"/>
    <w:p w14:paraId="0B21509E" w14:textId="77777777" w:rsidR="00D42DA5" w:rsidRDefault="00D42DA5" w:rsidP="006729D4"/>
    <w:p w14:paraId="181E6F61" w14:textId="77777777" w:rsidR="00D42DA5" w:rsidRDefault="00D42DA5" w:rsidP="006729D4"/>
    <w:p w14:paraId="1A2FCCB1" w14:textId="77777777" w:rsidR="006573A6" w:rsidRDefault="006573A6" w:rsidP="006729D4"/>
    <w:p w14:paraId="36CC679C" w14:textId="77777777" w:rsidR="006573A6" w:rsidRDefault="006573A6" w:rsidP="006729D4"/>
    <w:p w14:paraId="5AAFA62F" w14:textId="77777777" w:rsidR="006573A6" w:rsidRDefault="006573A6" w:rsidP="006729D4"/>
    <w:p w14:paraId="1F87431A" w14:textId="77777777" w:rsidR="006573A6" w:rsidRDefault="006573A6" w:rsidP="006729D4"/>
    <w:p w14:paraId="2325F0BF" w14:textId="77777777" w:rsidR="006573A6" w:rsidRDefault="006573A6" w:rsidP="006729D4"/>
    <w:p w14:paraId="0191A0FD" w14:textId="77777777" w:rsidR="006573A6" w:rsidRDefault="006573A6" w:rsidP="006729D4"/>
    <w:p w14:paraId="4AD9B5F8" w14:textId="77777777" w:rsidR="006573A6" w:rsidRDefault="006573A6" w:rsidP="006729D4"/>
    <w:p w14:paraId="1D26BD72" w14:textId="77777777" w:rsidR="006573A6" w:rsidRDefault="006573A6" w:rsidP="006729D4"/>
    <w:p w14:paraId="723E6EE4" w14:textId="77777777" w:rsidR="006573A6" w:rsidRDefault="006573A6" w:rsidP="006729D4"/>
    <w:p w14:paraId="60310EAC" w14:textId="77777777" w:rsidR="006573A6" w:rsidRDefault="006573A6" w:rsidP="006729D4"/>
    <w:p w14:paraId="550CC169" w14:textId="77777777" w:rsidR="006573A6" w:rsidRDefault="006573A6" w:rsidP="006729D4"/>
    <w:p w14:paraId="6564CCAF" w14:textId="77777777" w:rsidR="006573A6" w:rsidRDefault="006573A6" w:rsidP="006729D4"/>
    <w:p w14:paraId="670D32DC" w14:textId="77777777" w:rsidR="006573A6" w:rsidRDefault="006573A6" w:rsidP="006729D4"/>
    <w:p w14:paraId="0065013C" w14:textId="77777777" w:rsidR="006573A6" w:rsidRDefault="006573A6" w:rsidP="006729D4"/>
    <w:p w14:paraId="3DED1012" w14:textId="77777777" w:rsidR="006573A6" w:rsidRDefault="006573A6" w:rsidP="006729D4"/>
    <w:p w14:paraId="62A395A2" w14:textId="0A615704" w:rsidR="00D42DA5" w:rsidRDefault="00B351BD" w:rsidP="006729D4">
      <w:r>
        <w:t xml:space="preserve"> </w:t>
      </w:r>
    </w:p>
    <w:p w14:paraId="4D376C84" w14:textId="0A98D7E8" w:rsidR="006729D4" w:rsidRPr="006729D4" w:rsidRDefault="006729D4" w:rsidP="006729D4"/>
    <w:sectPr w:rsidR="006729D4" w:rsidRPr="006729D4" w:rsidSect="002A54D2">
      <w:footerReference w:type="even" r:id="rId18"/>
      <w:footerReference w:type="default" r:id="rId19"/>
      <w:pgSz w:w="11900" w:h="16840"/>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F9017B" w14:textId="77777777" w:rsidR="007C632C" w:rsidRDefault="007C632C" w:rsidP="00D5761F">
      <w:r>
        <w:separator/>
      </w:r>
    </w:p>
  </w:endnote>
  <w:endnote w:type="continuationSeparator" w:id="0">
    <w:p w14:paraId="6971A909" w14:textId="77777777" w:rsidR="007C632C" w:rsidRDefault="007C632C" w:rsidP="00D57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43" w:usb2="00000009" w:usb3="00000000" w:csb0="000001FF" w:csb1="00000000"/>
  </w:font>
  <w:font w:name="Lucida Grande">
    <w:charset w:val="00"/>
    <w:family w:val="auto"/>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BE48B" w14:textId="77777777" w:rsidR="007C632C" w:rsidRDefault="007C632C"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91052B6" w14:textId="77777777" w:rsidR="007C632C" w:rsidRDefault="007C632C" w:rsidP="008401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AB5D8B" w14:textId="6D155B79" w:rsidR="007C632C" w:rsidRDefault="007C632C" w:rsidP="00D42DA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43150">
      <w:rPr>
        <w:rStyle w:val="PageNumber"/>
        <w:noProof/>
      </w:rPr>
      <w:t>10</w:t>
    </w:r>
    <w:r>
      <w:rPr>
        <w:rStyle w:val="PageNumber"/>
      </w:rPr>
      <w:fldChar w:fldCharType="end"/>
    </w:r>
  </w:p>
  <w:p w14:paraId="56CE1055" w14:textId="610AA720" w:rsidR="007C632C" w:rsidRPr="00D5761F" w:rsidRDefault="007C632C" w:rsidP="00840119">
    <w:pPr>
      <w:pStyle w:val="Footer"/>
      <w:ind w:right="360"/>
      <w:rPr>
        <w:b/>
        <w:i/>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F91EA8" w14:textId="77777777" w:rsidR="007C632C" w:rsidRDefault="007C632C" w:rsidP="00D5761F">
      <w:r>
        <w:separator/>
      </w:r>
    </w:p>
  </w:footnote>
  <w:footnote w:type="continuationSeparator" w:id="0">
    <w:p w14:paraId="4A2ED768" w14:textId="77777777" w:rsidR="007C632C" w:rsidRDefault="007C632C" w:rsidP="00D576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833903"/>
    <w:multiLevelType w:val="hybridMultilevel"/>
    <w:tmpl w:val="6198766C"/>
    <w:lvl w:ilvl="0" w:tplc="62CCAA1C">
      <w:numFmt w:val="bullet"/>
      <w:lvlText w:val="-"/>
      <w:lvlJc w:val="left"/>
      <w:pPr>
        <w:ind w:left="720" w:hanging="360"/>
      </w:pPr>
      <w:rPr>
        <w:rFonts w:ascii="Calibri" w:eastAsiaTheme="minorEastAsia"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76724D"/>
    <w:multiLevelType w:val="hybridMultilevel"/>
    <w:tmpl w:val="91A2809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4FF6BB0"/>
    <w:multiLevelType w:val="multilevel"/>
    <w:tmpl w:val="364C86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FA4998"/>
    <w:multiLevelType w:val="hybridMultilevel"/>
    <w:tmpl w:val="183C238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D7A601C"/>
    <w:multiLevelType w:val="hybridMultilevel"/>
    <w:tmpl w:val="B0064FC4"/>
    <w:lvl w:ilvl="0" w:tplc="3306BA0E">
      <w:start w:val="1"/>
      <w:numFmt w:val="bullet"/>
      <w:lvlText w:val="-"/>
      <w:lvlJc w:val="left"/>
      <w:pPr>
        <w:ind w:left="360" w:hanging="360"/>
      </w:pPr>
      <w:rPr>
        <w:rFonts w:ascii="Calibri" w:hAnsi="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5DD866A5"/>
    <w:multiLevelType w:val="multilevel"/>
    <w:tmpl w:val="1CA8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96594D"/>
    <w:multiLevelType w:val="hybridMultilevel"/>
    <w:tmpl w:val="17F22552"/>
    <w:lvl w:ilvl="0" w:tplc="DAE88AD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6"/>
  </w:num>
  <w:num w:numId="3">
    <w:abstractNumId w:val="5"/>
  </w:num>
  <w:num w:numId="4">
    <w:abstractNumId w:val="4"/>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761F"/>
    <w:rsid w:val="0000142D"/>
    <w:rsid w:val="00004C23"/>
    <w:rsid w:val="00012428"/>
    <w:rsid w:val="00015B89"/>
    <w:rsid w:val="00024B86"/>
    <w:rsid w:val="00095ED0"/>
    <w:rsid w:val="000A3375"/>
    <w:rsid w:val="000C5E2F"/>
    <w:rsid w:val="000C6D27"/>
    <w:rsid w:val="000C73B7"/>
    <w:rsid w:val="00132601"/>
    <w:rsid w:val="00152C42"/>
    <w:rsid w:val="001A57A0"/>
    <w:rsid w:val="001E5D0D"/>
    <w:rsid w:val="00242E81"/>
    <w:rsid w:val="00243150"/>
    <w:rsid w:val="002A54D2"/>
    <w:rsid w:val="002C2C61"/>
    <w:rsid w:val="002C5256"/>
    <w:rsid w:val="002E07E0"/>
    <w:rsid w:val="002E764B"/>
    <w:rsid w:val="00304C5C"/>
    <w:rsid w:val="00311AE3"/>
    <w:rsid w:val="00357649"/>
    <w:rsid w:val="003C3554"/>
    <w:rsid w:val="004017A3"/>
    <w:rsid w:val="004216F8"/>
    <w:rsid w:val="00430BB6"/>
    <w:rsid w:val="00432845"/>
    <w:rsid w:val="00453E89"/>
    <w:rsid w:val="00463996"/>
    <w:rsid w:val="004B7148"/>
    <w:rsid w:val="004C4022"/>
    <w:rsid w:val="004D4923"/>
    <w:rsid w:val="004E4733"/>
    <w:rsid w:val="004F1E8F"/>
    <w:rsid w:val="00517424"/>
    <w:rsid w:val="005425D4"/>
    <w:rsid w:val="00542CC9"/>
    <w:rsid w:val="00545B78"/>
    <w:rsid w:val="00555402"/>
    <w:rsid w:val="005722D2"/>
    <w:rsid w:val="005B1038"/>
    <w:rsid w:val="005C4025"/>
    <w:rsid w:val="005C4E9E"/>
    <w:rsid w:val="005F50EE"/>
    <w:rsid w:val="00625DD4"/>
    <w:rsid w:val="00630DC7"/>
    <w:rsid w:val="0063368C"/>
    <w:rsid w:val="006541F5"/>
    <w:rsid w:val="006573A6"/>
    <w:rsid w:val="006729D4"/>
    <w:rsid w:val="0068033B"/>
    <w:rsid w:val="00682EA4"/>
    <w:rsid w:val="006B496A"/>
    <w:rsid w:val="006C46B5"/>
    <w:rsid w:val="006E5B35"/>
    <w:rsid w:val="006F243B"/>
    <w:rsid w:val="007223AC"/>
    <w:rsid w:val="0076191E"/>
    <w:rsid w:val="007719BB"/>
    <w:rsid w:val="00772B48"/>
    <w:rsid w:val="00791AC0"/>
    <w:rsid w:val="007A4E07"/>
    <w:rsid w:val="007A712F"/>
    <w:rsid w:val="007B594F"/>
    <w:rsid w:val="007C632C"/>
    <w:rsid w:val="007C6A64"/>
    <w:rsid w:val="0081367B"/>
    <w:rsid w:val="00813C23"/>
    <w:rsid w:val="0081471E"/>
    <w:rsid w:val="00823FFA"/>
    <w:rsid w:val="00824058"/>
    <w:rsid w:val="00825A87"/>
    <w:rsid w:val="00840119"/>
    <w:rsid w:val="00850F3F"/>
    <w:rsid w:val="00892D02"/>
    <w:rsid w:val="00893F3B"/>
    <w:rsid w:val="008F09B2"/>
    <w:rsid w:val="00946B5A"/>
    <w:rsid w:val="009A6E33"/>
    <w:rsid w:val="009A7BCF"/>
    <w:rsid w:val="009B39DC"/>
    <w:rsid w:val="009C4F0C"/>
    <w:rsid w:val="009E6F8B"/>
    <w:rsid w:val="00A24327"/>
    <w:rsid w:val="00A32828"/>
    <w:rsid w:val="00A336EC"/>
    <w:rsid w:val="00A33FB3"/>
    <w:rsid w:val="00A344A0"/>
    <w:rsid w:val="00A6794F"/>
    <w:rsid w:val="00A9627E"/>
    <w:rsid w:val="00AC1F0D"/>
    <w:rsid w:val="00AD3101"/>
    <w:rsid w:val="00AF2588"/>
    <w:rsid w:val="00B04B21"/>
    <w:rsid w:val="00B351BD"/>
    <w:rsid w:val="00BC7E68"/>
    <w:rsid w:val="00BD0FEB"/>
    <w:rsid w:val="00BE5061"/>
    <w:rsid w:val="00C06E79"/>
    <w:rsid w:val="00C1192C"/>
    <w:rsid w:val="00C160D3"/>
    <w:rsid w:val="00C271BF"/>
    <w:rsid w:val="00C56F26"/>
    <w:rsid w:val="00C93EA1"/>
    <w:rsid w:val="00C97AE1"/>
    <w:rsid w:val="00CB246B"/>
    <w:rsid w:val="00CD0D8A"/>
    <w:rsid w:val="00CE6BF1"/>
    <w:rsid w:val="00CF75E9"/>
    <w:rsid w:val="00D05288"/>
    <w:rsid w:val="00D26C4D"/>
    <w:rsid w:val="00D313DE"/>
    <w:rsid w:val="00D42DA5"/>
    <w:rsid w:val="00D5761F"/>
    <w:rsid w:val="00D60354"/>
    <w:rsid w:val="00D837B9"/>
    <w:rsid w:val="00DA3A03"/>
    <w:rsid w:val="00DC2364"/>
    <w:rsid w:val="00E42FCC"/>
    <w:rsid w:val="00E97CCA"/>
    <w:rsid w:val="00EC64FE"/>
    <w:rsid w:val="00ED4B5C"/>
    <w:rsid w:val="00ED51F9"/>
    <w:rsid w:val="00F11D66"/>
    <w:rsid w:val="00F447E3"/>
    <w:rsid w:val="00F7080D"/>
    <w:rsid w:val="00F70AE5"/>
    <w:rsid w:val="00F77D99"/>
    <w:rsid w:val="00FA3B3B"/>
    <w:rsid w:val="00FB76CA"/>
    <w:rsid w:val="00FF1D9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E089999"/>
  <w14:defaultImageDpi w14:val="300"/>
  <w15:docId w15:val="{D7B1EADC-5482-4419-9D77-7BF63640FB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729D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5425D4"/>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63996"/>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61F"/>
    <w:pPr>
      <w:tabs>
        <w:tab w:val="center" w:pos="4320"/>
        <w:tab w:val="right" w:pos="8640"/>
      </w:tabs>
    </w:pPr>
  </w:style>
  <w:style w:type="character" w:customStyle="1" w:styleId="HeaderChar">
    <w:name w:val="Header Char"/>
    <w:basedOn w:val="DefaultParagraphFont"/>
    <w:link w:val="Header"/>
    <w:uiPriority w:val="99"/>
    <w:rsid w:val="00D5761F"/>
  </w:style>
  <w:style w:type="paragraph" w:styleId="Footer">
    <w:name w:val="footer"/>
    <w:basedOn w:val="Normal"/>
    <w:link w:val="FooterChar"/>
    <w:uiPriority w:val="99"/>
    <w:unhideWhenUsed/>
    <w:rsid w:val="00D5761F"/>
    <w:pPr>
      <w:tabs>
        <w:tab w:val="center" w:pos="4320"/>
        <w:tab w:val="right" w:pos="8640"/>
      </w:tabs>
    </w:pPr>
  </w:style>
  <w:style w:type="character" w:customStyle="1" w:styleId="FooterChar">
    <w:name w:val="Footer Char"/>
    <w:basedOn w:val="DefaultParagraphFont"/>
    <w:link w:val="Footer"/>
    <w:uiPriority w:val="99"/>
    <w:rsid w:val="00D5761F"/>
  </w:style>
  <w:style w:type="paragraph" w:styleId="NormalWeb">
    <w:name w:val="Normal (Web)"/>
    <w:basedOn w:val="Normal"/>
    <w:uiPriority w:val="99"/>
    <w:semiHidden/>
    <w:unhideWhenUsed/>
    <w:rsid w:val="006C46B5"/>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4017A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017A3"/>
    <w:rPr>
      <w:rFonts w:ascii="Lucida Grande" w:hAnsi="Lucida Grande" w:cs="Lucida Grande"/>
      <w:sz w:val="18"/>
      <w:szCs w:val="18"/>
    </w:rPr>
  </w:style>
  <w:style w:type="character" w:customStyle="1" w:styleId="Heading1Char">
    <w:name w:val="Heading 1 Char"/>
    <w:basedOn w:val="DefaultParagraphFont"/>
    <w:link w:val="Heading1"/>
    <w:uiPriority w:val="9"/>
    <w:rsid w:val="006729D4"/>
    <w:rPr>
      <w:rFonts w:asciiTheme="majorHAnsi" w:eastAsiaTheme="majorEastAsia" w:hAnsiTheme="majorHAnsi" w:cstheme="majorBidi"/>
      <w:b/>
      <w:bCs/>
      <w:color w:val="345A8A" w:themeColor="accent1" w:themeShade="B5"/>
      <w:sz w:val="32"/>
      <w:szCs w:val="32"/>
    </w:rPr>
  </w:style>
  <w:style w:type="character" w:styleId="PageNumber">
    <w:name w:val="page number"/>
    <w:basedOn w:val="DefaultParagraphFont"/>
    <w:uiPriority w:val="99"/>
    <w:semiHidden/>
    <w:unhideWhenUsed/>
    <w:rsid w:val="00840119"/>
  </w:style>
  <w:style w:type="paragraph" w:styleId="Title">
    <w:name w:val="Title"/>
    <w:basedOn w:val="Normal"/>
    <w:next w:val="Normal"/>
    <w:link w:val="TitleChar"/>
    <w:uiPriority w:val="10"/>
    <w:qFormat/>
    <w:rsid w:val="002E07E0"/>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E07E0"/>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unhideWhenUsed/>
    <w:qFormat/>
    <w:rsid w:val="002E07E0"/>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2E07E0"/>
    <w:pPr>
      <w:spacing w:before="120"/>
    </w:pPr>
    <w:rPr>
      <w:b/>
    </w:rPr>
  </w:style>
  <w:style w:type="paragraph" w:styleId="TOC2">
    <w:name w:val="toc 2"/>
    <w:basedOn w:val="Normal"/>
    <w:next w:val="Normal"/>
    <w:autoRedefine/>
    <w:uiPriority w:val="39"/>
    <w:semiHidden/>
    <w:unhideWhenUsed/>
    <w:rsid w:val="002E07E0"/>
    <w:pPr>
      <w:ind w:left="240"/>
    </w:pPr>
    <w:rPr>
      <w:b/>
      <w:sz w:val="22"/>
      <w:szCs w:val="22"/>
    </w:rPr>
  </w:style>
  <w:style w:type="paragraph" w:styleId="TOC3">
    <w:name w:val="toc 3"/>
    <w:basedOn w:val="Normal"/>
    <w:next w:val="Normal"/>
    <w:autoRedefine/>
    <w:uiPriority w:val="39"/>
    <w:semiHidden/>
    <w:unhideWhenUsed/>
    <w:rsid w:val="002E07E0"/>
    <w:pPr>
      <w:ind w:left="480"/>
    </w:pPr>
    <w:rPr>
      <w:sz w:val="22"/>
      <w:szCs w:val="22"/>
    </w:rPr>
  </w:style>
  <w:style w:type="paragraph" w:styleId="TOC4">
    <w:name w:val="toc 4"/>
    <w:basedOn w:val="Normal"/>
    <w:next w:val="Normal"/>
    <w:autoRedefine/>
    <w:uiPriority w:val="39"/>
    <w:semiHidden/>
    <w:unhideWhenUsed/>
    <w:rsid w:val="002E07E0"/>
    <w:pPr>
      <w:ind w:left="720"/>
    </w:pPr>
    <w:rPr>
      <w:sz w:val="20"/>
      <w:szCs w:val="20"/>
    </w:rPr>
  </w:style>
  <w:style w:type="paragraph" w:styleId="TOC5">
    <w:name w:val="toc 5"/>
    <w:basedOn w:val="Normal"/>
    <w:next w:val="Normal"/>
    <w:autoRedefine/>
    <w:uiPriority w:val="39"/>
    <w:semiHidden/>
    <w:unhideWhenUsed/>
    <w:rsid w:val="002E07E0"/>
    <w:pPr>
      <w:ind w:left="960"/>
    </w:pPr>
    <w:rPr>
      <w:sz w:val="20"/>
      <w:szCs w:val="20"/>
    </w:rPr>
  </w:style>
  <w:style w:type="paragraph" w:styleId="TOC6">
    <w:name w:val="toc 6"/>
    <w:basedOn w:val="Normal"/>
    <w:next w:val="Normal"/>
    <w:autoRedefine/>
    <w:uiPriority w:val="39"/>
    <w:semiHidden/>
    <w:unhideWhenUsed/>
    <w:rsid w:val="002E07E0"/>
    <w:pPr>
      <w:ind w:left="1200"/>
    </w:pPr>
    <w:rPr>
      <w:sz w:val="20"/>
      <w:szCs w:val="20"/>
    </w:rPr>
  </w:style>
  <w:style w:type="paragraph" w:styleId="TOC7">
    <w:name w:val="toc 7"/>
    <w:basedOn w:val="Normal"/>
    <w:next w:val="Normal"/>
    <w:autoRedefine/>
    <w:uiPriority w:val="39"/>
    <w:semiHidden/>
    <w:unhideWhenUsed/>
    <w:rsid w:val="002E07E0"/>
    <w:pPr>
      <w:ind w:left="1440"/>
    </w:pPr>
    <w:rPr>
      <w:sz w:val="20"/>
      <w:szCs w:val="20"/>
    </w:rPr>
  </w:style>
  <w:style w:type="paragraph" w:styleId="TOC8">
    <w:name w:val="toc 8"/>
    <w:basedOn w:val="Normal"/>
    <w:next w:val="Normal"/>
    <w:autoRedefine/>
    <w:uiPriority w:val="39"/>
    <w:semiHidden/>
    <w:unhideWhenUsed/>
    <w:rsid w:val="002E07E0"/>
    <w:pPr>
      <w:ind w:left="1680"/>
    </w:pPr>
    <w:rPr>
      <w:sz w:val="20"/>
      <w:szCs w:val="20"/>
    </w:rPr>
  </w:style>
  <w:style w:type="paragraph" w:styleId="TOC9">
    <w:name w:val="toc 9"/>
    <w:basedOn w:val="Normal"/>
    <w:next w:val="Normal"/>
    <w:autoRedefine/>
    <w:uiPriority w:val="39"/>
    <w:semiHidden/>
    <w:unhideWhenUsed/>
    <w:rsid w:val="002E07E0"/>
    <w:pPr>
      <w:ind w:left="1920"/>
    </w:pPr>
    <w:rPr>
      <w:sz w:val="20"/>
      <w:szCs w:val="20"/>
    </w:rPr>
  </w:style>
  <w:style w:type="paragraph" w:styleId="NoSpacing">
    <w:name w:val="No Spacing"/>
    <w:link w:val="NoSpacingChar"/>
    <w:uiPriority w:val="1"/>
    <w:qFormat/>
    <w:rsid w:val="002E07E0"/>
  </w:style>
  <w:style w:type="paragraph" w:customStyle="1" w:styleId="first">
    <w:name w:val="first"/>
    <w:basedOn w:val="Normal"/>
    <w:rsid w:val="00A336EC"/>
    <w:pPr>
      <w:spacing w:before="100" w:beforeAutospacing="1" w:after="100" w:afterAutospacing="1"/>
    </w:pPr>
    <w:rPr>
      <w:rFonts w:ascii="Times" w:hAnsi="Times"/>
      <w:sz w:val="20"/>
      <w:szCs w:val="20"/>
    </w:rPr>
  </w:style>
  <w:style w:type="paragraph" w:styleId="ListParagraph">
    <w:name w:val="List Paragraph"/>
    <w:basedOn w:val="Normal"/>
    <w:uiPriority w:val="34"/>
    <w:qFormat/>
    <w:rsid w:val="00791AC0"/>
    <w:pPr>
      <w:ind w:left="720"/>
      <w:contextualSpacing/>
    </w:pPr>
  </w:style>
  <w:style w:type="character" w:customStyle="1" w:styleId="Heading3Char">
    <w:name w:val="Heading 3 Char"/>
    <w:basedOn w:val="DefaultParagraphFont"/>
    <w:link w:val="Heading3"/>
    <w:uiPriority w:val="9"/>
    <w:semiHidden/>
    <w:rsid w:val="00463996"/>
    <w:rPr>
      <w:rFonts w:asciiTheme="majorHAnsi" w:eastAsiaTheme="majorEastAsia" w:hAnsiTheme="majorHAnsi" w:cstheme="majorBidi"/>
      <w:b/>
      <w:bCs/>
      <w:color w:val="4F81BD" w:themeColor="accent1"/>
    </w:rPr>
  </w:style>
  <w:style w:type="character" w:customStyle="1" w:styleId="apple-converted-space">
    <w:name w:val="apple-converted-space"/>
    <w:basedOn w:val="DefaultParagraphFont"/>
    <w:rsid w:val="009A6E33"/>
  </w:style>
  <w:style w:type="character" w:styleId="Hyperlink">
    <w:name w:val="Hyperlink"/>
    <w:basedOn w:val="DefaultParagraphFont"/>
    <w:uiPriority w:val="99"/>
    <w:semiHidden/>
    <w:unhideWhenUsed/>
    <w:rsid w:val="005722D2"/>
    <w:rPr>
      <w:color w:val="0000FF"/>
      <w:u w:val="single"/>
    </w:rPr>
  </w:style>
  <w:style w:type="character" w:customStyle="1" w:styleId="NoSpacingChar">
    <w:name w:val="No Spacing Char"/>
    <w:basedOn w:val="DefaultParagraphFont"/>
    <w:link w:val="NoSpacing"/>
    <w:uiPriority w:val="1"/>
    <w:rsid w:val="002A54D2"/>
  </w:style>
  <w:style w:type="paragraph" w:styleId="Bibliography">
    <w:name w:val="Bibliography"/>
    <w:basedOn w:val="Normal"/>
    <w:next w:val="Normal"/>
    <w:uiPriority w:val="37"/>
    <w:unhideWhenUsed/>
    <w:rsid w:val="007B594F"/>
  </w:style>
  <w:style w:type="character" w:customStyle="1" w:styleId="Heading2Char">
    <w:name w:val="Heading 2 Char"/>
    <w:basedOn w:val="DefaultParagraphFont"/>
    <w:link w:val="Heading2"/>
    <w:uiPriority w:val="9"/>
    <w:rsid w:val="005425D4"/>
    <w:rPr>
      <w:rFonts w:asciiTheme="majorHAnsi" w:eastAsiaTheme="majorEastAsia" w:hAnsiTheme="majorHAnsi" w:cstheme="majorBidi"/>
      <w:color w:val="365F91" w:themeColor="accent1" w:themeShade="BF"/>
      <w:sz w:val="26"/>
      <w:szCs w:val="26"/>
    </w:rPr>
  </w:style>
  <w:style w:type="character" w:styleId="FollowedHyperlink">
    <w:name w:val="FollowedHyperlink"/>
    <w:basedOn w:val="DefaultParagraphFont"/>
    <w:uiPriority w:val="99"/>
    <w:semiHidden/>
    <w:unhideWhenUsed/>
    <w:rsid w:val="009C4F0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77019">
      <w:bodyDiv w:val="1"/>
      <w:marLeft w:val="0"/>
      <w:marRight w:val="0"/>
      <w:marTop w:val="0"/>
      <w:marBottom w:val="0"/>
      <w:divBdr>
        <w:top w:val="none" w:sz="0" w:space="0" w:color="auto"/>
        <w:left w:val="none" w:sz="0" w:space="0" w:color="auto"/>
        <w:bottom w:val="none" w:sz="0" w:space="0" w:color="auto"/>
        <w:right w:val="none" w:sz="0" w:space="0" w:color="auto"/>
      </w:divBdr>
    </w:div>
    <w:div w:id="87849728">
      <w:bodyDiv w:val="1"/>
      <w:marLeft w:val="0"/>
      <w:marRight w:val="0"/>
      <w:marTop w:val="0"/>
      <w:marBottom w:val="0"/>
      <w:divBdr>
        <w:top w:val="none" w:sz="0" w:space="0" w:color="auto"/>
        <w:left w:val="none" w:sz="0" w:space="0" w:color="auto"/>
        <w:bottom w:val="none" w:sz="0" w:space="0" w:color="auto"/>
        <w:right w:val="none" w:sz="0" w:space="0" w:color="auto"/>
      </w:divBdr>
    </w:div>
    <w:div w:id="307706797">
      <w:bodyDiv w:val="1"/>
      <w:marLeft w:val="0"/>
      <w:marRight w:val="0"/>
      <w:marTop w:val="0"/>
      <w:marBottom w:val="0"/>
      <w:divBdr>
        <w:top w:val="none" w:sz="0" w:space="0" w:color="auto"/>
        <w:left w:val="none" w:sz="0" w:space="0" w:color="auto"/>
        <w:bottom w:val="none" w:sz="0" w:space="0" w:color="auto"/>
        <w:right w:val="none" w:sz="0" w:space="0" w:color="auto"/>
      </w:divBdr>
    </w:div>
    <w:div w:id="520051837">
      <w:bodyDiv w:val="1"/>
      <w:marLeft w:val="0"/>
      <w:marRight w:val="0"/>
      <w:marTop w:val="0"/>
      <w:marBottom w:val="0"/>
      <w:divBdr>
        <w:top w:val="none" w:sz="0" w:space="0" w:color="auto"/>
        <w:left w:val="none" w:sz="0" w:space="0" w:color="auto"/>
        <w:bottom w:val="none" w:sz="0" w:space="0" w:color="auto"/>
        <w:right w:val="none" w:sz="0" w:space="0" w:color="auto"/>
      </w:divBdr>
    </w:div>
    <w:div w:id="543639727">
      <w:bodyDiv w:val="1"/>
      <w:marLeft w:val="0"/>
      <w:marRight w:val="0"/>
      <w:marTop w:val="0"/>
      <w:marBottom w:val="0"/>
      <w:divBdr>
        <w:top w:val="none" w:sz="0" w:space="0" w:color="auto"/>
        <w:left w:val="none" w:sz="0" w:space="0" w:color="auto"/>
        <w:bottom w:val="none" w:sz="0" w:space="0" w:color="auto"/>
        <w:right w:val="none" w:sz="0" w:space="0" w:color="auto"/>
      </w:divBdr>
    </w:div>
    <w:div w:id="650672422">
      <w:bodyDiv w:val="1"/>
      <w:marLeft w:val="0"/>
      <w:marRight w:val="0"/>
      <w:marTop w:val="0"/>
      <w:marBottom w:val="0"/>
      <w:divBdr>
        <w:top w:val="none" w:sz="0" w:space="0" w:color="auto"/>
        <w:left w:val="none" w:sz="0" w:space="0" w:color="auto"/>
        <w:bottom w:val="none" w:sz="0" w:space="0" w:color="auto"/>
        <w:right w:val="none" w:sz="0" w:space="0" w:color="auto"/>
      </w:divBdr>
    </w:div>
    <w:div w:id="672925272">
      <w:bodyDiv w:val="1"/>
      <w:marLeft w:val="0"/>
      <w:marRight w:val="0"/>
      <w:marTop w:val="0"/>
      <w:marBottom w:val="0"/>
      <w:divBdr>
        <w:top w:val="none" w:sz="0" w:space="0" w:color="auto"/>
        <w:left w:val="none" w:sz="0" w:space="0" w:color="auto"/>
        <w:bottom w:val="none" w:sz="0" w:space="0" w:color="auto"/>
        <w:right w:val="none" w:sz="0" w:space="0" w:color="auto"/>
      </w:divBdr>
    </w:div>
    <w:div w:id="824325387">
      <w:bodyDiv w:val="1"/>
      <w:marLeft w:val="0"/>
      <w:marRight w:val="0"/>
      <w:marTop w:val="0"/>
      <w:marBottom w:val="0"/>
      <w:divBdr>
        <w:top w:val="none" w:sz="0" w:space="0" w:color="auto"/>
        <w:left w:val="none" w:sz="0" w:space="0" w:color="auto"/>
        <w:bottom w:val="none" w:sz="0" w:space="0" w:color="auto"/>
        <w:right w:val="none" w:sz="0" w:space="0" w:color="auto"/>
      </w:divBdr>
    </w:div>
    <w:div w:id="838234674">
      <w:bodyDiv w:val="1"/>
      <w:marLeft w:val="0"/>
      <w:marRight w:val="0"/>
      <w:marTop w:val="0"/>
      <w:marBottom w:val="0"/>
      <w:divBdr>
        <w:top w:val="none" w:sz="0" w:space="0" w:color="auto"/>
        <w:left w:val="none" w:sz="0" w:space="0" w:color="auto"/>
        <w:bottom w:val="none" w:sz="0" w:space="0" w:color="auto"/>
        <w:right w:val="none" w:sz="0" w:space="0" w:color="auto"/>
      </w:divBdr>
    </w:div>
    <w:div w:id="1012992500">
      <w:bodyDiv w:val="1"/>
      <w:marLeft w:val="0"/>
      <w:marRight w:val="0"/>
      <w:marTop w:val="0"/>
      <w:marBottom w:val="0"/>
      <w:divBdr>
        <w:top w:val="none" w:sz="0" w:space="0" w:color="auto"/>
        <w:left w:val="none" w:sz="0" w:space="0" w:color="auto"/>
        <w:bottom w:val="none" w:sz="0" w:space="0" w:color="auto"/>
        <w:right w:val="none" w:sz="0" w:space="0" w:color="auto"/>
      </w:divBdr>
      <w:divsChild>
        <w:div w:id="1969167016">
          <w:marLeft w:val="0"/>
          <w:marRight w:val="0"/>
          <w:marTop w:val="0"/>
          <w:marBottom w:val="0"/>
          <w:divBdr>
            <w:top w:val="none" w:sz="0" w:space="0" w:color="auto"/>
            <w:left w:val="none" w:sz="0" w:space="0" w:color="auto"/>
            <w:bottom w:val="none" w:sz="0" w:space="0" w:color="auto"/>
            <w:right w:val="none" w:sz="0" w:space="0" w:color="auto"/>
          </w:divBdr>
          <w:divsChild>
            <w:div w:id="1700743533">
              <w:marLeft w:val="0"/>
              <w:marRight w:val="0"/>
              <w:marTop w:val="0"/>
              <w:marBottom w:val="0"/>
              <w:divBdr>
                <w:top w:val="none" w:sz="0" w:space="0" w:color="auto"/>
                <w:left w:val="none" w:sz="0" w:space="0" w:color="auto"/>
                <w:bottom w:val="none" w:sz="0" w:space="0" w:color="auto"/>
                <w:right w:val="none" w:sz="0" w:space="0" w:color="auto"/>
              </w:divBdr>
              <w:divsChild>
                <w:div w:id="2009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675320">
      <w:bodyDiv w:val="1"/>
      <w:marLeft w:val="0"/>
      <w:marRight w:val="0"/>
      <w:marTop w:val="0"/>
      <w:marBottom w:val="0"/>
      <w:divBdr>
        <w:top w:val="none" w:sz="0" w:space="0" w:color="auto"/>
        <w:left w:val="none" w:sz="0" w:space="0" w:color="auto"/>
        <w:bottom w:val="none" w:sz="0" w:space="0" w:color="auto"/>
        <w:right w:val="none" w:sz="0" w:space="0" w:color="auto"/>
      </w:divBdr>
    </w:div>
    <w:div w:id="1099524637">
      <w:bodyDiv w:val="1"/>
      <w:marLeft w:val="0"/>
      <w:marRight w:val="0"/>
      <w:marTop w:val="0"/>
      <w:marBottom w:val="0"/>
      <w:divBdr>
        <w:top w:val="none" w:sz="0" w:space="0" w:color="auto"/>
        <w:left w:val="none" w:sz="0" w:space="0" w:color="auto"/>
        <w:bottom w:val="none" w:sz="0" w:space="0" w:color="auto"/>
        <w:right w:val="none" w:sz="0" w:space="0" w:color="auto"/>
      </w:divBdr>
    </w:div>
    <w:div w:id="1108431468">
      <w:bodyDiv w:val="1"/>
      <w:marLeft w:val="0"/>
      <w:marRight w:val="0"/>
      <w:marTop w:val="0"/>
      <w:marBottom w:val="0"/>
      <w:divBdr>
        <w:top w:val="none" w:sz="0" w:space="0" w:color="auto"/>
        <w:left w:val="none" w:sz="0" w:space="0" w:color="auto"/>
        <w:bottom w:val="none" w:sz="0" w:space="0" w:color="auto"/>
        <w:right w:val="none" w:sz="0" w:space="0" w:color="auto"/>
      </w:divBdr>
    </w:div>
    <w:div w:id="1113938834">
      <w:bodyDiv w:val="1"/>
      <w:marLeft w:val="0"/>
      <w:marRight w:val="0"/>
      <w:marTop w:val="0"/>
      <w:marBottom w:val="0"/>
      <w:divBdr>
        <w:top w:val="none" w:sz="0" w:space="0" w:color="auto"/>
        <w:left w:val="none" w:sz="0" w:space="0" w:color="auto"/>
        <w:bottom w:val="none" w:sz="0" w:space="0" w:color="auto"/>
        <w:right w:val="none" w:sz="0" w:space="0" w:color="auto"/>
      </w:divBdr>
      <w:divsChild>
        <w:div w:id="574051022">
          <w:marLeft w:val="0"/>
          <w:marRight w:val="0"/>
          <w:marTop w:val="0"/>
          <w:marBottom w:val="0"/>
          <w:divBdr>
            <w:top w:val="none" w:sz="0" w:space="0" w:color="auto"/>
            <w:left w:val="none" w:sz="0" w:space="0" w:color="auto"/>
            <w:bottom w:val="none" w:sz="0" w:space="0" w:color="auto"/>
            <w:right w:val="none" w:sz="0" w:space="0" w:color="auto"/>
          </w:divBdr>
          <w:divsChild>
            <w:div w:id="1282035895">
              <w:marLeft w:val="0"/>
              <w:marRight w:val="0"/>
              <w:marTop w:val="0"/>
              <w:marBottom w:val="0"/>
              <w:divBdr>
                <w:top w:val="none" w:sz="0" w:space="0" w:color="auto"/>
                <w:left w:val="none" w:sz="0" w:space="0" w:color="auto"/>
                <w:bottom w:val="none" w:sz="0" w:space="0" w:color="auto"/>
                <w:right w:val="none" w:sz="0" w:space="0" w:color="auto"/>
              </w:divBdr>
              <w:divsChild>
                <w:div w:id="11557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611906">
      <w:bodyDiv w:val="1"/>
      <w:marLeft w:val="0"/>
      <w:marRight w:val="0"/>
      <w:marTop w:val="0"/>
      <w:marBottom w:val="0"/>
      <w:divBdr>
        <w:top w:val="none" w:sz="0" w:space="0" w:color="auto"/>
        <w:left w:val="none" w:sz="0" w:space="0" w:color="auto"/>
        <w:bottom w:val="none" w:sz="0" w:space="0" w:color="auto"/>
        <w:right w:val="none" w:sz="0" w:space="0" w:color="auto"/>
      </w:divBdr>
    </w:div>
    <w:div w:id="1220508196">
      <w:bodyDiv w:val="1"/>
      <w:marLeft w:val="0"/>
      <w:marRight w:val="0"/>
      <w:marTop w:val="0"/>
      <w:marBottom w:val="0"/>
      <w:divBdr>
        <w:top w:val="none" w:sz="0" w:space="0" w:color="auto"/>
        <w:left w:val="none" w:sz="0" w:space="0" w:color="auto"/>
        <w:bottom w:val="none" w:sz="0" w:space="0" w:color="auto"/>
        <w:right w:val="none" w:sz="0" w:space="0" w:color="auto"/>
      </w:divBdr>
    </w:div>
    <w:div w:id="1221093219">
      <w:bodyDiv w:val="1"/>
      <w:marLeft w:val="0"/>
      <w:marRight w:val="0"/>
      <w:marTop w:val="0"/>
      <w:marBottom w:val="0"/>
      <w:divBdr>
        <w:top w:val="none" w:sz="0" w:space="0" w:color="auto"/>
        <w:left w:val="none" w:sz="0" w:space="0" w:color="auto"/>
        <w:bottom w:val="none" w:sz="0" w:space="0" w:color="auto"/>
        <w:right w:val="none" w:sz="0" w:space="0" w:color="auto"/>
      </w:divBdr>
    </w:div>
    <w:div w:id="1253662391">
      <w:bodyDiv w:val="1"/>
      <w:marLeft w:val="0"/>
      <w:marRight w:val="0"/>
      <w:marTop w:val="0"/>
      <w:marBottom w:val="0"/>
      <w:divBdr>
        <w:top w:val="none" w:sz="0" w:space="0" w:color="auto"/>
        <w:left w:val="none" w:sz="0" w:space="0" w:color="auto"/>
        <w:bottom w:val="none" w:sz="0" w:space="0" w:color="auto"/>
        <w:right w:val="none" w:sz="0" w:space="0" w:color="auto"/>
      </w:divBdr>
    </w:div>
    <w:div w:id="1280376864">
      <w:bodyDiv w:val="1"/>
      <w:marLeft w:val="0"/>
      <w:marRight w:val="0"/>
      <w:marTop w:val="0"/>
      <w:marBottom w:val="0"/>
      <w:divBdr>
        <w:top w:val="none" w:sz="0" w:space="0" w:color="auto"/>
        <w:left w:val="none" w:sz="0" w:space="0" w:color="auto"/>
        <w:bottom w:val="none" w:sz="0" w:space="0" w:color="auto"/>
        <w:right w:val="none" w:sz="0" w:space="0" w:color="auto"/>
      </w:divBdr>
    </w:div>
    <w:div w:id="1289972595">
      <w:bodyDiv w:val="1"/>
      <w:marLeft w:val="0"/>
      <w:marRight w:val="0"/>
      <w:marTop w:val="0"/>
      <w:marBottom w:val="0"/>
      <w:divBdr>
        <w:top w:val="none" w:sz="0" w:space="0" w:color="auto"/>
        <w:left w:val="none" w:sz="0" w:space="0" w:color="auto"/>
        <w:bottom w:val="none" w:sz="0" w:space="0" w:color="auto"/>
        <w:right w:val="none" w:sz="0" w:space="0" w:color="auto"/>
      </w:divBdr>
    </w:div>
    <w:div w:id="1307202844">
      <w:bodyDiv w:val="1"/>
      <w:marLeft w:val="0"/>
      <w:marRight w:val="0"/>
      <w:marTop w:val="0"/>
      <w:marBottom w:val="0"/>
      <w:divBdr>
        <w:top w:val="none" w:sz="0" w:space="0" w:color="auto"/>
        <w:left w:val="none" w:sz="0" w:space="0" w:color="auto"/>
        <w:bottom w:val="none" w:sz="0" w:space="0" w:color="auto"/>
        <w:right w:val="none" w:sz="0" w:space="0" w:color="auto"/>
      </w:divBdr>
    </w:div>
    <w:div w:id="1358387829">
      <w:bodyDiv w:val="1"/>
      <w:marLeft w:val="0"/>
      <w:marRight w:val="0"/>
      <w:marTop w:val="0"/>
      <w:marBottom w:val="0"/>
      <w:divBdr>
        <w:top w:val="none" w:sz="0" w:space="0" w:color="auto"/>
        <w:left w:val="none" w:sz="0" w:space="0" w:color="auto"/>
        <w:bottom w:val="none" w:sz="0" w:space="0" w:color="auto"/>
        <w:right w:val="none" w:sz="0" w:space="0" w:color="auto"/>
      </w:divBdr>
    </w:div>
    <w:div w:id="1367758778">
      <w:bodyDiv w:val="1"/>
      <w:marLeft w:val="0"/>
      <w:marRight w:val="0"/>
      <w:marTop w:val="0"/>
      <w:marBottom w:val="0"/>
      <w:divBdr>
        <w:top w:val="none" w:sz="0" w:space="0" w:color="auto"/>
        <w:left w:val="none" w:sz="0" w:space="0" w:color="auto"/>
        <w:bottom w:val="none" w:sz="0" w:space="0" w:color="auto"/>
        <w:right w:val="none" w:sz="0" w:space="0" w:color="auto"/>
      </w:divBdr>
    </w:div>
    <w:div w:id="1368867381">
      <w:bodyDiv w:val="1"/>
      <w:marLeft w:val="0"/>
      <w:marRight w:val="0"/>
      <w:marTop w:val="0"/>
      <w:marBottom w:val="0"/>
      <w:divBdr>
        <w:top w:val="none" w:sz="0" w:space="0" w:color="auto"/>
        <w:left w:val="none" w:sz="0" w:space="0" w:color="auto"/>
        <w:bottom w:val="none" w:sz="0" w:space="0" w:color="auto"/>
        <w:right w:val="none" w:sz="0" w:space="0" w:color="auto"/>
      </w:divBdr>
    </w:div>
    <w:div w:id="1417436246">
      <w:bodyDiv w:val="1"/>
      <w:marLeft w:val="0"/>
      <w:marRight w:val="0"/>
      <w:marTop w:val="0"/>
      <w:marBottom w:val="0"/>
      <w:divBdr>
        <w:top w:val="none" w:sz="0" w:space="0" w:color="auto"/>
        <w:left w:val="none" w:sz="0" w:space="0" w:color="auto"/>
        <w:bottom w:val="none" w:sz="0" w:space="0" w:color="auto"/>
        <w:right w:val="none" w:sz="0" w:space="0" w:color="auto"/>
      </w:divBdr>
    </w:div>
    <w:div w:id="1426151122">
      <w:bodyDiv w:val="1"/>
      <w:marLeft w:val="0"/>
      <w:marRight w:val="0"/>
      <w:marTop w:val="0"/>
      <w:marBottom w:val="0"/>
      <w:divBdr>
        <w:top w:val="none" w:sz="0" w:space="0" w:color="auto"/>
        <w:left w:val="none" w:sz="0" w:space="0" w:color="auto"/>
        <w:bottom w:val="none" w:sz="0" w:space="0" w:color="auto"/>
        <w:right w:val="none" w:sz="0" w:space="0" w:color="auto"/>
      </w:divBdr>
      <w:divsChild>
        <w:div w:id="146820213">
          <w:marLeft w:val="0"/>
          <w:marRight w:val="0"/>
          <w:marTop w:val="0"/>
          <w:marBottom w:val="0"/>
          <w:divBdr>
            <w:top w:val="none" w:sz="0" w:space="0" w:color="auto"/>
            <w:left w:val="none" w:sz="0" w:space="0" w:color="auto"/>
            <w:bottom w:val="none" w:sz="0" w:space="0" w:color="auto"/>
            <w:right w:val="none" w:sz="0" w:space="0" w:color="auto"/>
          </w:divBdr>
          <w:divsChild>
            <w:div w:id="125437766">
              <w:marLeft w:val="0"/>
              <w:marRight w:val="0"/>
              <w:marTop w:val="0"/>
              <w:marBottom w:val="0"/>
              <w:divBdr>
                <w:top w:val="none" w:sz="0" w:space="0" w:color="auto"/>
                <w:left w:val="none" w:sz="0" w:space="0" w:color="auto"/>
                <w:bottom w:val="none" w:sz="0" w:space="0" w:color="auto"/>
                <w:right w:val="none" w:sz="0" w:space="0" w:color="auto"/>
              </w:divBdr>
              <w:divsChild>
                <w:div w:id="12767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421114">
      <w:bodyDiv w:val="1"/>
      <w:marLeft w:val="0"/>
      <w:marRight w:val="0"/>
      <w:marTop w:val="0"/>
      <w:marBottom w:val="0"/>
      <w:divBdr>
        <w:top w:val="none" w:sz="0" w:space="0" w:color="auto"/>
        <w:left w:val="none" w:sz="0" w:space="0" w:color="auto"/>
        <w:bottom w:val="none" w:sz="0" w:space="0" w:color="auto"/>
        <w:right w:val="none" w:sz="0" w:space="0" w:color="auto"/>
      </w:divBdr>
      <w:divsChild>
        <w:div w:id="971179828">
          <w:marLeft w:val="0"/>
          <w:marRight w:val="0"/>
          <w:marTop w:val="0"/>
          <w:marBottom w:val="0"/>
          <w:divBdr>
            <w:top w:val="none" w:sz="0" w:space="0" w:color="auto"/>
            <w:left w:val="none" w:sz="0" w:space="0" w:color="auto"/>
            <w:bottom w:val="none" w:sz="0" w:space="0" w:color="auto"/>
            <w:right w:val="none" w:sz="0" w:space="0" w:color="auto"/>
          </w:divBdr>
          <w:divsChild>
            <w:div w:id="1242839135">
              <w:marLeft w:val="0"/>
              <w:marRight w:val="0"/>
              <w:marTop w:val="0"/>
              <w:marBottom w:val="0"/>
              <w:divBdr>
                <w:top w:val="none" w:sz="0" w:space="0" w:color="auto"/>
                <w:left w:val="none" w:sz="0" w:space="0" w:color="auto"/>
                <w:bottom w:val="none" w:sz="0" w:space="0" w:color="auto"/>
                <w:right w:val="none" w:sz="0" w:space="0" w:color="auto"/>
              </w:divBdr>
              <w:divsChild>
                <w:div w:id="77609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235467">
      <w:bodyDiv w:val="1"/>
      <w:marLeft w:val="0"/>
      <w:marRight w:val="0"/>
      <w:marTop w:val="0"/>
      <w:marBottom w:val="0"/>
      <w:divBdr>
        <w:top w:val="none" w:sz="0" w:space="0" w:color="auto"/>
        <w:left w:val="none" w:sz="0" w:space="0" w:color="auto"/>
        <w:bottom w:val="none" w:sz="0" w:space="0" w:color="auto"/>
        <w:right w:val="none" w:sz="0" w:space="0" w:color="auto"/>
      </w:divBdr>
    </w:div>
    <w:div w:id="1448156699">
      <w:bodyDiv w:val="1"/>
      <w:marLeft w:val="0"/>
      <w:marRight w:val="0"/>
      <w:marTop w:val="0"/>
      <w:marBottom w:val="0"/>
      <w:divBdr>
        <w:top w:val="none" w:sz="0" w:space="0" w:color="auto"/>
        <w:left w:val="none" w:sz="0" w:space="0" w:color="auto"/>
        <w:bottom w:val="none" w:sz="0" w:space="0" w:color="auto"/>
        <w:right w:val="none" w:sz="0" w:space="0" w:color="auto"/>
      </w:divBdr>
      <w:divsChild>
        <w:div w:id="2145388887">
          <w:marLeft w:val="0"/>
          <w:marRight w:val="0"/>
          <w:marTop w:val="0"/>
          <w:marBottom w:val="0"/>
          <w:divBdr>
            <w:top w:val="none" w:sz="0" w:space="0" w:color="auto"/>
            <w:left w:val="none" w:sz="0" w:space="0" w:color="auto"/>
            <w:bottom w:val="none" w:sz="0" w:space="0" w:color="auto"/>
            <w:right w:val="none" w:sz="0" w:space="0" w:color="auto"/>
          </w:divBdr>
          <w:divsChild>
            <w:div w:id="1780055916">
              <w:marLeft w:val="0"/>
              <w:marRight w:val="0"/>
              <w:marTop w:val="0"/>
              <w:marBottom w:val="0"/>
              <w:divBdr>
                <w:top w:val="none" w:sz="0" w:space="0" w:color="auto"/>
                <w:left w:val="none" w:sz="0" w:space="0" w:color="auto"/>
                <w:bottom w:val="none" w:sz="0" w:space="0" w:color="auto"/>
                <w:right w:val="none" w:sz="0" w:space="0" w:color="auto"/>
              </w:divBdr>
              <w:divsChild>
                <w:div w:id="742606215">
                  <w:marLeft w:val="0"/>
                  <w:marRight w:val="0"/>
                  <w:marTop w:val="0"/>
                  <w:marBottom w:val="0"/>
                  <w:divBdr>
                    <w:top w:val="none" w:sz="0" w:space="0" w:color="auto"/>
                    <w:left w:val="none" w:sz="0" w:space="0" w:color="auto"/>
                    <w:bottom w:val="none" w:sz="0" w:space="0" w:color="auto"/>
                    <w:right w:val="none" w:sz="0" w:space="0" w:color="auto"/>
                  </w:divBdr>
                  <w:divsChild>
                    <w:div w:id="41525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303125">
      <w:bodyDiv w:val="1"/>
      <w:marLeft w:val="0"/>
      <w:marRight w:val="0"/>
      <w:marTop w:val="0"/>
      <w:marBottom w:val="0"/>
      <w:divBdr>
        <w:top w:val="none" w:sz="0" w:space="0" w:color="auto"/>
        <w:left w:val="none" w:sz="0" w:space="0" w:color="auto"/>
        <w:bottom w:val="none" w:sz="0" w:space="0" w:color="auto"/>
        <w:right w:val="none" w:sz="0" w:space="0" w:color="auto"/>
      </w:divBdr>
    </w:div>
    <w:div w:id="1505584126">
      <w:bodyDiv w:val="1"/>
      <w:marLeft w:val="0"/>
      <w:marRight w:val="0"/>
      <w:marTop w:val="0"/>
      <w:marBottom w:val="0"/>
      <w:divBdr>
        <w:top w:val="none" w:sz="0" w:space="0" w:color="auto"/>
        <w:left w:val="none" w:sz="0" w:space="0" w:color="auto"/>
        <w:bottom w:val="none" w:sz="0" w:space="0" w:color="auto"/>
        <w:right w:val="none" w:sz="0" w:space="0" w:color="auto"/>
      </w:divBdr>
    </w:div>
    <w:div w:id="1513178151">
      <w:bodyDiv w:val="1"/>
      <w:marLeft w:val="0"/>
      <w:marRight w:val="0"/>
      <w:marTop w:val="0"/>
      <w:marBottom w:val="0"/>
      <w:divBdr>
        <w:top w:val="none" w:sz="0" w:space="0" w:color="auto"/>
        <w:left w:val="none" w:sz="0" w:space="0" w:color="auto"/>
        <w:bottom w:val="none" w:sz="0" w:space="0" w:color="auto"/>
        <w:right w:val="none" w:sz="0" w:space="0" w:color="auto"/>
      </w:divBdr>
    </w:div>
    <w:div w:id="1662348221">
      <w:bodyDiv w:val="1"/>
      <w:marLeft w:val="0"/>
      <w:marRight w:val="0"/>
      <w:marTop w:val="0"/>
      <w:marBottom w:val="0"/>
      <w:divBdr>
        <w:top w:val="none" w:sz="0" w:space="0" w:color="auto"/>
        <w:left w:val="none" w:sz="0" w:space="0" w:color="auto"/>
        <w:bottom w:val="none" w:sz="0" w:space="0" w:color="auto"/>
        <w:right w:val="none" w:sz="0" w:space="0" w:color="auto"/>
      </w:divBdr>
    </w:div>
    <w:div w:id="1687898042">
      <w:bodyDiv w:val="1"/>
      <w:marLeft w:val="0"/>
      <w:marRight w:val="0"/>
      <w:marTop w:val="0"/>
      <w:marBottom w:val="0"/>
      <w:divBdr>
        <w:top w:val="none" w:sz="0" w:space="0" w:color="auto"/>
        <w:left w:val="none" w:sz="0" w:space="0" w:color="auto"/>
        <w:bottom w:val="none" w:sz="0" w:space="0" w:color="auto"/>
        <w:right w:val="none" w:sz="0" w:space="0" w:color="auto"/>
      </w:divBdr>
    </w:div>
    <w:div w:id="1703240793">
      <w:bodyDiv w:val="1"/>
      <w:marLeft w:val="0"/>
      <w:marRight w:val="0"/>
      <w:marTop w:val="0"/>
      <w:marBottom w:val="0"/>
      <w:divBdr>
        <w:top w:val="none" w:sz="0" w:space="0" w:color="auto"/>
        <w:left w:val="none" w:sz="0" w:space="0" w:color="auto"/>
        <w:bottom w:val="none" w:sz="0" w:space="0" w:color="auto"/>
        <w:right w:val="none" w:sz="0" w:space="0" w:color="auto"/>
      </w:divBdr>
    </w:div>
    <w:div w:id="1779250287">
      <w:bodyDiv w:val="1"/>
      <w:marLeft w:val="0"/>
      <w:marRight w:val="0"/>
      <w:marTop w:val="0"/>
      <w:marBottom w:val="0"/>
      <w:divBdr>
        <w:top w:val="none" w:sz="0" w:space="0" w:color="auto"/>
        <w:left w:val="none" w:sz="0" w:space="0" w:color="auto"/>
        <w:bottom w:val="none" w:sz="0" w:space="0" w:color="auto"/>
        <w:right w:val="none" w:sz="0" w:space="0" w:color="auto"/>
      </w:divBdr>
    </w:div>
    <w:div w:id="1798137132">
      <w:bodyDiv w:val="1"/>
      <w:marLeft w:val="0"/>
      <w:marRight w:val="0"/>
      <w:marTop w:val="0"/>
      <w:marBottom w:val="0"/>
      <w:divBdr>
        <w:top w:val="none" w:sz="0" w:space="0" w:color="auto"/>
        <w:left w:val="none" w:sz="0" w:space="0" w:color="auto"/>
        <w:bottom w:val="none" w:sz="0" w:space="0" w:color="auto"/>
        <w:right w:val="none" w:sz="0" w:space="0" w:color="auto"/>
      </w:divBdr>
    </w:div>
    <w:div w:id="1801722812">
      <w:bodyDiv w:val="1"/>
      <w:marLeft w:val="0"/>
      <w:marRight w:val="0"/>
      <w:marTop w:val="0"/>
      <w:marBottom w:val="0"/>
      <w:divBdr>
        <w:top w:val="none" w:sz="0" w:space="0" w:color="auto"/>
        <w:left w:val="none" w:sz="0" w:space="0" w:color="auto"/>
        <w:bottom w:val="none" w:sz="0" w:space="0" w:color="auto"/>
        <w:right w:val="none" w:sz="0" w:space="0" w:color="auto"/>
      </w:divBdr>
    </w:div>
    <w:div w:id="1814327116">
      <w:bodyDiv w:val="1"/>
      <w:marLeft w:val="0"/>
      <w:marRight w:val="0"/>
      <w:marTop w:val="0"/>
      <w:marBottom w:val="0"/>
      <w:divBdr>
        <w:top w:val="none" w:sz="0" w:space="0" w:color="auto"/>
        <w:left w:val="none" w:sz="0" w:space="0" w:color="auto"/>
        <w:bottom w:val="none" w:sz="0" w:space="0" w:color="auto"/>
        <w:right w:val="none" w:sz="0" w:space="0" w:color="auto"/>
      </w:divBdr>
    </w:div>
    <w:div w:id="1838157559">
      <w:bodyDiv w:val="1"/>
      <w:marLeft w:val="0"/>
      <w:marRight w:val="0"/>
      <w:marTop w:val="0"/>
      <w:marBottom w:val="0"/>
      <w:divBdr>
        <w:top w:val="none" w:sz="0" w:space="0" w:color="auto"/>
        <w:left w:val="none" w:sz="0" w:space="0" w:color="auto"/>
        <w:bottom w:val="none" w:sz="0" w:space="0" w:color="auto"/>
        <w:right w:val="none" w:sz="0" w:space="0" w:color="auto"/>
      </w:divBdr>
    </w:div>
    <w:div w:id="1861578942">
      <w:bodyDiv w:val="1"/>
      <w:marLeft w:val="0"/>
      <w:marRight w:val="0"/>
      <w:marTop w:val="0"/>
      <w:marBottom w:val="0"/>
      <w:divBdr>
        <w:top w:val="none" w:sz="0" w:space="0" w:color="auto"/>
        <w:left w:val="none" w:sz="0" w:space="0" w:color="auto"/>
        <w:bottom w:val="none" w:sz="0" w:space="0" w:color="auto"/>
        <w:right w:val="none" w:sz="0" w:space="0" w:color="auto"/>
      </w:divBdr>
    </w:div>
    <w:div w:id="1957449346">
      <w:bodyDiv w:val="1"/>
      <w:marLeft w:val="0"/>
      <w:marRight w:val="0"/>
      <w:marTop w:val="0"/>
      <w:marBottom w:val="0"/>
      <w:divBdr>
        <w:top w:val="none" w:sz="0" w:space="0" w:color="auto"/>
        <w:left w:val="none" w:sz="0" w:space="0" w:color="auto"/>
        <w:bottom w:val="none" w:sz="0" w:space="0" w:color="auto"/>
        <w:right w:val="none" w:sz="0" w:space="0" w:color="auto"/>
      </w:divBdr>
    </w:div>
    <w:div w:id="2021277232">
      <w:bodyDiv w:val="1"/>
      <w:marLeft w:val="0"/>
      <w:marRight w:val="0"/>
      <w:marTop w:val="0"/>
      <w:marBottom w:val="0"/>
      <w:divBdr>
        <w:top w:val="none" w:sz="0" w:space="0" w:color="auto"/>
        <w:left w:val="none" w:sz="0" w:space="0" w:color="auto"/>
        <w:bottom w:val="none" w:sz="0" w:space="0" w:color="auto"/>
        <w:right w:val="none" w:sz="0" w:space="0" w:color="auto"/>
      </w:divBdr>
    </w:div>
    <w:div w:id="2055960207">
      <w:bodyDiv w:val="1"/>
      <w:marLeft w:val="0"/>
      <w:marRight w:val="0"/>
      <w:marTop w:val="0"/>
      <w:marBottom w:val="0"/>
      <w:divBdr>
        <w:top w:val="none" w:sz="0" w:space="0" w:color="auto"/>
        <w:left w:val="none" w:sz="0" w:space="0" w:color="auto"/>
        <w:bottom w:val="none" w:sz="0" w:space="0" w:color="auto"/>
        <w:right w:val="none" w:sz="0" w:space="0" w:color="auto"/>
      </w:divBdr>
    </w:div>
    <w:div w:id="2070182574">
      <w:bodyDiv w:val="1"/>
      <w:marLeft w:val="0"/>
      <w:marRight w:val="0"/>
      <w:marTop w:val="0"/>
      <w:marBottom w:val="0"/>
      <w:divBdr>
        <w:top w:val="none" w:sz="0" w:space="0" w:color="auto"/>
        <w:left w:val="none" w:sz="0" w:space="0" w:color="auto"/>
        <w:bottom w:val="none" w:sz="0" w:space="0" w:color="auto"/>
        <w:right w:val="none" w:sz="0" w:space="0" w:color="auto"/>
      </w:divBdr>
      <w:divsChild>
        <w:div w:id="1971548791">
          <w:marLeft w:val="0"/>
          <w:marRight w:val="0"/>
          <w:marTop w:val="0"/>
          <w:marBottom w:val="0"/>
          <w:divBdr>
            <w:top w:val="none" w:sz="0" w:space="0" w:color="auto"/>
            <w:left w:val="none" w:sz="0" w:space="0" w:color="auto"/>
            <w:bottom w:val="none" w:sz="0" w:space="0" w:color="auto"/>
            <w:right w:val="none" w:sz="0" w:space="0" w:color="auto"/>
          </w:divBdr>
          <w:divsChild>
            <w:div w:id="33894566">
              <w:marLeft w:val="0"/>
              <w:marRight w:val="0"/>
              <w:marTop w:val="0"/>
              <w:marBottom w:val="0"/>
              <w:divBdr>
                <w:top w:val="none" w:sz="0" w:space="0" w:color="auto"/>
                <w:left w:val="none" w:sz="0" w:space="0" w:color="auto"/>
                <w:bottom w:val="none" w:sz="0" w:space="0" w:color="auto"/>
                <w:right w:val="none" w:sz="0" w:space="0" w:color="auto"/>
              </w:divBdr>
              <w:divsChild>
                <w:div w:id="60315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925668">
      <w:bodyDiv w:val="1"/>
      <w:marLeft w:val="0"/>
      <w:marRight w:val="0"/>
      <w:marTop w:val="0"/>
      <w:marBottom w:val="0"/>
      <w:divBdr>
        <w:top w:val="none" w:sz="0" w:space="0" w:color="auto"/>
        <w:left w:val="none" w:sz="0" w:space="0" w:color="auto"/>
        <w:bottom w:val="none" w:sz="0" w:space="0" w:color="auto"/>
        <w:right w:val="none" w:sz="0" w:space="0" w:color="auto"/>
      </w:divBdr>
      <w:divsChild>
        <w:div w:id="1981616539">
          <w:marLeft w:val="0"/>
          <w:marRight w:val="0"/>
          <w:marTop w:val="0"/>
          <w:marBottom w:val="0"/>
          <w:divBdr>
            <w:top w:val="none" w:sz="0" w:space="0" w:color="auto"/>
            <w:left w:val="none" w:sz="0" w:space="0" w:color="auto"/>
            <w:bottom w:val="none" w:sz="0" w:space="0" w:color="auto"/>
            <w:right w:val="none" w:sz="0" w:space="0" w:color="auto"/>
          </w:divBdr>
          <w:divsChild>
            <w:div w:id="827941998">
              <w:marLeft w:val="0"/>
              <w:marRight w:val="0"/>
              <w:marTop w:val="0"/>
              <w:marBottom w:val="0"/>
              <w:divBdr>
                <w:top w:val="none" w:sz="0" w:space="0" w:color="auto"/>
                <w:left w:val="none" w:sz="0" w:space="0" w:color="auto"/>
                <w:bottom w:val="none" w:sz="0" w:space="0" w:color="auto"/>
                <w:right w:val="none" w:sz="0" w:space="0" w:color="auto"/>
              </w:divBdr>
              <w:divsChild>
                <w:div w:id="81895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87529">
      <w:bodyDiv w:val="1"/>
      <w:marLeft w:val="0"/>
      <w:marRight w:val="0"/>
      <w:marTop w:val="0"/>
      <w:marBottom w:val="0"/>
      <w:divBdr>
        <w:top w:val="none" w:sz="0" w:space="0" w:color="auto"/>
        <w:left w:val="none" w:sz="0" w:space="0" w:color="auto"/>
        <w:bottom w:val="none" w:sz="0" w:space="0" w:color="auto"/>
        <w:right w:val="none" w:sz="0" w:space="0" w:color="auto"/>
      </w:divBdr>
    </w:div>
    <w:div w:id="212600091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hyperlink" Target="http://www.bing.com/images/search?view=detailV2&amp;ccid=R1s9gxXO&amp;id=52555ADE1E46A68D7FCB59CDD1F8DF0A74C1C9A6&amp;thid=OIP.R1s9gxXOXawzdR_Q_ESfNwHaHa&amp;q=star+model+for+sports+coach&amp;simid=608053563014972016&amp;selectedIndex=2&amp;adlt=strict" TargetMode="External"/><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EMPL4007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Van93</b:Tag>
    <b:SourceType>JournalArticle</b:SourceType>
    <b:Guid>{CF2F4BD4-9575-824A-BAC8-4E74A70127EC}</b:Guid>
    <b:Author>
      <b:Author>
        <b:NameList>
          <b:Person>
            <b:Last>Van Zwanenberg</b:Last>
            <b:First>Nigel</b:First>
          </b:Person>
          <b:Person>
            <b:Last> Wilkinson</b:Last>
            <b:First>Larry</b:First>
            <b:Middle>.J</b:Middle>
          </b:Person>
        </b:NameList>
      </b:Author>
    </b:Author>
    <b:Title>The Person Specification – A Problem Masquerading as a Solution?</b:Title>
    <b:Publisher>MCB UP Ltd</b:Publisher>
    <b:Year>1993</b:Year>
    <b:Pages>54-65</b:Pages>
    <b:JournalName>Personnel Review</b:JournalName>
    <b:PeriodicalTitle>The Person Specification – A Problem Masquerading as a Solution?</b:PeriodicalTitle>
    <b:RefOrder>1</b:RefOrder>
  </b:Source>
  <b:Source>
    <b:Tag>Sug04</b:Tag>
    <b:SourceType>InternetSite</b:SourceType>
    <b:Guid>{71A2BF51-98CD-4293-94DD-DF93A3EED60F}</b:Guid>
    <b:Title>Understanding the importance of team work</b:Title>
    <b:Year>2004</b:Year>
    <b:Author>
      <b:Author>
        <b:NameList>
          <b:Person>
            <b:Last>Sugarman</b:Last>
            <b:First>Karlene</b:First>
          </b:Person>
        </b:NameList>
      </b:Author>
    </b:Author>
    <b:YearAccessed>2017</b:YearAccessed>
    <b:MonthAccessed>December </b:MonthAccessed>
    <b:DayAccessed>18</b:DayAccessed>
    <b:URL>https://luisbretones.wordpress.com/2012/11/01/understanding-the-importance-of-teamwork/</b:URL>
    <b:RefOrder>3</b:RefOrder>
  </b:Source>
  <b:Source>
    <b:Tag>Hea17</b:Tag>
    <b:SourceType>InternetSite</b:SourceType>
    <b:Guid>{365D81F5-9CC0-42A3-A39D-454171280EBC}</b:Guid>
    <b:Author>
      <b:Author>
        <b:NameList>
          <b:Person>
            <b:Last>Heathfield</b:Last>
          </b:Person>
          <b:Person>
            <b:Last>M</b:Last>
            <b:First>Susan</b:First>
          </b:Person>
        </b:NameList>
      </b:Author>
    </b:Author>
    <b:Title>The Balance</b:Title>
    <b:Year>2017</b:Year>
    <b:YearAccessed>2017</b:YearAccessed>
    <b:MonthAccessed>December </b:MonthAccessed>
    <b:DayAccessed>12</b:DayAccessed>
    <b:URL>https://www.thebalance.com/interview-questions-to-assess-decision-making-skills-1918501</b:URL>
    <b:RefOrder>2</b:RefOrder>
  </b:Source>
  <b:Source>
    <b:Tag>Sin16</b:Tag>
    <b:SourceType>InternetSite</b:SourceType>
    <b:Guid>{20F486FA-7F78-46CE-8C6C-252A37341F61}</b:Guid>
    <b:Author>
      <b:Author>
        <b:NameList>
          <b:Person>
            <b:Last>Sinek</b:Last>
            <b:First>Simon</b:First>
          </b:Person>
        </b:NameList>
      </b:Author>
    </b:Author>
    <b:Title>Mezzanine</b:Title>
    <b:Year>2016</b:Year>
    <b:YearAccessed>2017</b:YearAccessed>
    <b:MonthAccessed>December</b:MonthAccessed>
    <b:DayAccessed>18</b:DayAccessed>
    <b:URL>https://mezzanine.co/blog/2016/gut-decisions-dont-happen-in-your-stomach-with-simon-sinek/</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DEB10D-DEA6-479C-8B1F-F622883CF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TotalTime>
  <Pages>11</Pages>
  <Words>2207</Words>
  <Characters>12582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Employability</vt:lpstr>
    </vt:vector>
  </TitlesOfParts>
  <Company>Arry Jaffa</Company>
  <LinksUpToDate>false</LinksUpToDate>
  <CharactersWithSpaces>14760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dc:title>
  <dc:subject/>
  <dc:creator>NEW xyz</dc:creator>
  <cp:keywords/>
  <dc:description/>
  <cp:lastModifiedBy>Storenet Public Access</cp:lastModifiedBy>
  <cp:revision>76</cp:revision>
  <dcterms:created xsi:type="dcterms:W3CDTF">2017-11-15T19:48:00Z</dcterms:created>
  <dcterms:modified xsi:type="dcterms:W3CDTF">2018-01-04T14:09:00Z</dcterms:modified>
</cp:coreProperties>
</file>