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F7248" w:rsidRPr="006F3361" w:rsidRDefault="004B347D" w:rsidP="004B347D">
      <w:pPr>
        <w:spacing w:line="480" w:lineRule="auto"/>
        <w:ind w:left="0" w:firstLine="0"/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</w:t>
      </w:r>
      <w:r w:rsidR="00CF7248" w:rsidRPr="006F3361">
        <w:t>Community Engagement</w:t>
      </w:r>
    </w:p>
    <w:p w:rsidR="005B2A82" w:rsidRPr="006F3361" w:rsidRDefault="005B2A82" w:rsidP="0029009E">
      <w:pPr>
        <w:spacing w:line="480" w:lineRule="auto"/>
        <w:jc w:val="center"/>
        <w:rPr>
          <w:b/>
        </w:rPr>
      </w:pPr>
    </w:p>
    <w:p w:rsidR="00CF7248" w:rsidRPr="006F3361" w:rsidRDefault="00CF7248" w:rsidP="0029009E">
      <w:pPr>
        <w:spacing w:line="480" w:lineRule="auto"/>
        <w:jc w:val="center"/>
      </w:pPr>
      <w:r w:rsidRPr="006F3361">
        <w:t>A  Case study Marks and Spencer</w:t>
      </w:r>
    </w:p>
    <w:p w:rsidR="006F3361" w:rsidRPr="006F3361" w:rsidRDefault="006F3361" w:rsidP="006F3361">
      <w:pPr>
        <w:ind w:firstLine="0"/>
        <w:jc w:val="center"/>
      </w:pPr>
    </w:p>
    <w:p w:rsidR="006F3361" w:rsidRDefault="006F3361" w:rsidP="006F3361">
      <w:pPr>
        <w:ind w:firstLine="0"/>
        <w:jc w:val="center"/>
      </w:pPr>
    </w:p>
    <w:p w:rsidR="006F3361" w:rsidRDefault="006F3361" w:rsidP="006F3361">
      <w:pPr>
        <w:ind w:firstLine="0"/>
        <w:jc w:val="center"/>
      </w:pPr>
    </w:p>
    <w:p w:rsidR="006F3361" w:rsidRPr="006F3361" w:rsidRDefault="004B347D" w:rsidP="004B347D">
      <w:pPr>
        <w:ind w:left="0" w:firstLine="0"/>
      </w:pPr>
      <w:r>
        <w:t xml:space="preserve">                                    </w:t>
      </w:r>
      <w:r w:rsidR="006F3361" w:rsidRPr="006F3361">
        <w:t xml:space="preserve">Student and ID: </w:t>
      </w:r>
      <w:bookmarkStart w:id="0" w:name="_GoBack"/>
      <w:r w:rsidR="006F3361" w:rsidRPr="006F3361">
        <w:t xml:space="preserve">Izabela </w:t>
      </w:r>
      <w:proofErr w:type="spellStart"/>
      <w:r w:rsidR="006F3361" w:rsidRPr="006F3361">
        <w:t>Ioana</w:t>
      </w:r>
      <w:proofErr w:type="spellEnd"/>
      <w:r w:rsidR="006F3361" w:rsidRPr="006F3361">
        <w:t xml:space="preserve"> </w:t>
      </w:r>
      <w:proofErr w:type="spellStart"/>
      <w:r w:rsidR="006F3361" w:rsidRPr="006F3361">
        <w:t>Stanescu</w:t>
      </w:r>
      <w:proofErr w:type="spellEnd"/>
      <w:r w:rsidR="006F3361" w:rsidRPr="006F3361">
        <w:t xml:space="preserve"> (2025868)</w:t>
      </w:r>
      <w:bookmarkEnd w:id="0"/>
    </w:p>
    <w:p w:rsidR="006F3361" w:rsidRPr="006F3361" w:rsidRDefault="006F3361" w:rsidP="006F3361">
      <w:pPr>
        <w:ind w:firstLine="0"/>
        <w:jc w:val="center"/>
      </w:pPr>
      <w:r w:rsidRPr="006F3361">
        <w:t xml:space="preserve">  </w:t>
      </w:r>
    </w:p>
    <w:p w:rsidR="006F3361" w:rsidRPr="006F3361" w:rsidRDefault="006F3361" w:rsidP="006F3361">
      <w:pPr>
        <w:ind w:firstLine="0"/>
        <w:jc w:val="center"/>
      </w:pPr>
    </w:p>
    <w:p w:rsidR="006F3361" w:rsidRPr="006F3361" w:rsidRDefault="006F3361" w:rsidP="006F3361">
      <w:pPr>
        <w:ind w:firstLine="0"/>
        <w:jc w:val="center"/>
      </w:pPr>
    </w:p>
    <w:p w:rsidR="006F3361" w:rsidRPr="006F3361" w:rsidRDefault="006F3361" w:rsidP="006F3361">
      <w:pPr>
        <w:ind w:left="0" w:firstLine="0"/>
      </w:pPr>
      <w:r>
        <w:t xml:space="preserve">                                             </w:t>
      </w:r>
      <w:r w:rsidRPr="006F3361">
        <w:t>BA (Hons) Business Management</w:t>
      </w:r>
    </w:p>
    <w:p w:rsidR="006F3361" w:rsidRPr="006F3361" w:rsidRDefault="006F3361" w:rsidP="006F3361">
      <w:pPr>
        <w:ind w:firstLine="0"/>
        <w:jc w:val="center"/>
        <w:rPr>
          <w:b/>
        </w:rPr>
      </w:pPr>
    </w:p>
    <w:p w:rsidR="006F3361" w:rsidRDefault="006F3361" w:rsidP="006F3361">
      <w:pPr>
        <w:ind w:firstLine="0"/>
        <w:rPr>
          <w:b/>
        </w:rPr>
      </w:pPr>
      <w:r w:rsidRPr="006F3361">
        <w:rPr>
          <w:b/>
        </w:rPr>
        <w:t xml:space="preserve">                </w:t>
      </w:r>
      <w:r>
        <w:rPr>
          <w:b/>
        </w:rPr>
        <w:t xml:space="preserve">                         </w:t>
      </w:r>
    </w:p>
    <w:p w:rsidR="006F3361" w:rsidRPr="006F3361" w:rsidRDefault="006F3361" w:rsidP="006F3361">
      <w:pPr>
        <w:ind w:firstLine="0"/>
        <w:rPr>
          <w:b/>
        </w:rPr>
      </w:pPr>
      <w:r>
        <w:rPr>
          <w:b/>
        </w:rPr>
        <w:t xml:space="preserve">                                            </w:t>
      </w:r>
      <w:r w:rsidRPr="006F3361">
        <w:t xml:space="preserve">LCBB4002: Community Engagement </w:t>
      </w:r>
    </w:p>
    <w:p w:rsidR="006F3361" w:rsidRPr="006F3361" w:rsidRDefault="006F3361" w:rsidP="006F3361">
      <w:pPr>
        <w:ind w:firstLine="0"/>
      </w:pPr>
      <w:r w:rsidRPr="006F3361">
        <w:t xml:space="preserve">                                              </w:t>
      </w:r>
    </w:p>
    <w:p w:rsidR="006F3361" w:rsidRPr="006F3361" w:rsidRDefault="006F3361" w:rsidP="006F3361">
      <w:pPr>
        <w:ind w:firstLine="0"/>
      </w:pPr>
      <w:r w:rsidRPr="006F3361">
        <w:t xml:space="preserve">                                                </w:t>
      </w:r>
    </w:p>
    <w:p w:rsidR="006F3361" w:rsidRPr="006F3361" w:rsidRDefault="006F3361" w:rsidP="006F3361">
      <w:pPr>
        <w:ind w:firstLine="0"/>
      </w:pPr>
    </w:p>
    <w:p w:rsidR="006F3361" w:rsidRPr="006F3361" w:rsidRDefault="006F3361" w:rsidP="006F3361">
      <w:pPr>
        <w:ind w:firstLine="0"/>
      </w:pPr>
      <w:r w:rsidRPr="006F3361">
        <w:t xml:space="preserve">                 </w:t>
      </w:r>
      <w:r>
        <w:t xml:space="preserve">                          </w:t>
      </w:r>
      <w:r w:rsidRPr="006F3361">
        <w:t xml:space="preserve">Lecturer: Zahra </w:t>
      </w:r>
      <w:proofErr w:type="spellStart"/>
      <w:r w:rsidRPr="006F3361">
        <w:t>Mohammadnazari</w:t>
      </w:r>
      <w:proofErr w:type="spellEnd"/>
    </w:p>
    <w:p w:rsidR="006F3361" w:rsidRPr="006F3361" w:rsidRDefault="006F3361" w:rsidP="006F3361">
      <w:pPr>
        <w:ind w:firstLine="0"/>
      </w:pPr>
      <w:r w:rsidRPr="006F3361">
        <w:t xml:space="preserve">                                                      </w:t>
      </w:r>
    </w:p>
    <w:p w:rsidR="006F3361" w:rsidRDefault="006F3361" w:rsidP="006F3361">
      <w:pPr>
        <w:spacing w:after="0" w:line="256" w:lineRule="auto"/>
        <w:ind w:left="5" w:right="0" w:firstLine="0"/>
        <w:jc w:val="left"/>
        <w:rPr>
          <w:b/>
        </w:rPr>
      </w:pPr>
      <w:r w:rsidRPr="006F3361">
        <w:rPr>
          <w:b/>
        </w:rPr>
        <w:t xml:space="preserve">                     </w:t>
      </w:r>
      <w:r>
        <w:rPr>
          <w:b/>
        </w:rPr>
        <w:t xml:space="preserve">                      </w:t>
      </w:r>
    </w:p>
    <w:p w:rsidR="006F3361" w:rsidRDefault="006F3361" w:rsidP="006F3361">
      <w:pPr>
        <w:spacing w:after="0" w:line="256" w:lineRule="auto"/>
        <w:ind w:left="5" w:right="0" w:firstLine="0"/>
        <w:jc w:val="left"/>
        <w:rPr>
          <w:b/>
        </w:rPr>
      </w:pPr>
      <w:r>
        <w:rPr>
          <w:b/>
        </w:rPr>
        <w:t xml:space="preserve">                                           </w:t>
      </w:r>
    </w:p>
    <w:p w:rsidR="006F3361" w:rsidRPr="006F3361" w:rsidRDefault="006F3361" w:rsidP="006F3361">
      <w:pPr>
        <w:spacing w:after="0" w:line="256" w:lineRule="auto"/>
        <w:ind w:left="5" w:right="0" w:firstLine="0"/>
        <w:jc w:val="left"/>
        <w:rPr>
          <w:b/>
        </w:rPr>
      </w:pPr>
      <w:r>
        <w:rPr>
          <w:b/>
        </w:rPr>
        <w:t xml:space="preserve">                                        </w:t>
      </w:r>
      <w:r w:rsidRPr="006F3361">
        <w:t>Submission deadline: 25/10/2022 by 3pm</w:t>
      </w:r>
      <w:r w:rsidR="00CF7248" w:rsidRPr="006F3361">
        <w:br w:type="page"/>
      </w:r>
    </w:p>
    <w:p w:rsidR="006F3361" w:rsidRPr="006F3361" w:rsidRDefault="006F3361" w:rsidP="006F3361">
      <w:pPr>
        <w:ind w:firstLine="0"/>
      </w:pPr>
    </w:p>
    <w:p w:rsidR="006F3361" w:rsidRPr="006F3361" w:rsidRDefault="006F3361" w:rsidP="0029009E">
      <w:pPr>
        <w:spacing w:after="160" w:line="480" w:lineRule="auto"/>
        <w:ind w:left="0" w:right="0" w:firstLine="0"/>
        <w:jc w:val="left"/>
      </w:pPr>
    </w:p>
    <w:p w:rsidR="0081093E" w:rsidRPr="00B177CD" w:rsidRDefault="0081093E" w:rsidP="0029009E">
      <w:pPr>
        <w:spacing w:line="480" w:lineRule="auto"/>
        <w:jc w:val="center"/>
      </w:pPr>
      <w:r w:rsidRPr="00B177CD">
        <w:t>Introduction</w:t>
      </w:r>
    </w:p>
    <w:p w:rsidR="004704C6" w:rsidRPr="006F3361" w:rsidRDefault="00D550F2" w:rsidP="0029009E">
      <w:pPr>
        <w:spacing w:line="480" w:lineRule="auto"/>
        <w:ind w:firstLine="710"/>
      </w:pPr>
      <w:r w:rsidRPr="00B177CD">
        <w:t>Organisations donate resources and send staff to volunteer in communities, schools, and non-profit organisations each year</w:t>
      </w:r>
      <w:r w:rsidR="008600A6" w:rsidRPr="00B177CD">
        <w:t>. However</w:t>
      </w:r>
      <w:r w:rsidRPr="00B177CD">
        <w:t>,</w:t>
      </w:r>
      <w:r w:rsidR="008600A6" w:rsidRPr="00B177CD">
        <w:t xml:space="preserve"> most organi</w:t>
      </w:r>
      <w:r w:rsidRPr="00B177CD">
        <w:t>sations do not understand the value such initiatives contribute</w:t>
      </w:r>
      <w:r w:rsidRPr="006F3361">
        <w:t xml:space="preserve"> to the community and</w:t>
      </w:r>
      <w:r w:rsidR="00567282" w:rsidRPr="006F3361">
        <w:t xml:space="preserve"> their business. </w:t>
      </w:r>
      <w:r w:rsidR="0081093E" w:rsidRPr="006F3361">
        <w:t>Organi</w:t>
      </w:r>
      <w:r w:rsidR="0029009E" w:rsidRPr="006F3361">
        <w:t>s</w:t>
      </w:r>
      <w:r w:rsidR="0081093E" w:rsidRPr="006F3361">
        <w:t xml:space="preserve">ations have a responsibility to pursue corporate social responsibility and community engagement. </w:t>
      </w:r>
      <w:r w:rsidR="004704C6" w:rsidRPr="006F3361">
        <w:t>Belyakov (2020) describes community engagement as the process by which organisation</w:t>
      </w:r>
      <w:r w:rsidR="0029009E" w:rsidRPr="006F3361">
        <w:t>s collaborate</w:t>
      </w:r>
      <w:r w:rsidR="004704C6" w:rsidRPr="006F3361">
        <w:t xml:space="preserve"> with society to address the issues affecting the community. It is the direct involvement of the local community stakeholders in formulating corporate social responsibility policies and making decisions bas</w:t>
      </w:r>
      <w:r w:rsidRPr="006F3361">
        <w:t>ed</w:t>
      </w:r>
      <w:r w:rsidR="004704C6" w:rsidRPr="006F3361">
        <w:t xml:space="preserve"> on the community</w:t>
      </w:r>
      <w:r w:rsidRPr="006F3361">
        <w:t>'</w:t>
      </w:r>
      <w:r w:rsidR="004704C6" w:rsidRPr="006F3361">
        <w:t xml:space="preserve">s needs and concerns. </w:t>
      </w:r>
      <w:r w:rsidR="0081093E" w:rsidRPr="006F3361">
        <w:t>Community engagement in the business environment is a rewarding but challenging experience.</w:t>
      </w:r>
      <w:r w:rsidR="00300436" w:rsidRPr="006F3361">
        <w:t xml:space="preserve"> This </w:t>
      </w:r>
      <w:r w:rsidR="004704C6" w:rsidRPr="006F3361">
        <w:t>i</w:t>
      </w:r>
      <w:r w:rsidR="00300436" w:rsidRPr="006F3361">
        <w:t>s because every community has its own beliefs, practices, resource</w:t>
      </w:r>
      <w:r w:rsidRPr="006F3361">
        <w:t>,</w:t>
      </w:r>
      <w:r w:rsidR="00300436" w:rsidRPr="006F3361">
        <w:t xml:space="preserve"> and needs</w:t>
      </w:r>
      <w:r w:rsidR="004704C6" w:rsidRPr="006F3361">
        <w:t xml:space="preserve">. </w:t>
      </w:r>
      <w:r w:rsidR="00300436" w:rsidRPr="006F3361">
        <w:t xml:space="preserve"> </w:t>
      </w:r>
      <w:r w:rsidR="004704C6" w:rsidRPr="006F3361">
        <w:t xml:space="preserve"> </w:t>
      </w:r>
      <w:r w:rsidR="00F467BB" w:rsidRPr="006F3361">
        <w:t>Marks and Spencer</w:t>
      </w:r>
      <w:r w:rsidR="00084AF9" w:rsidRPr="006F3361">
        <w:t xml:space="preserve"> (M&amp;s)</w:t>
      </w:r>
      <w:r w:rsidR="00F467BB" w:rsidRPr="006F3361">
        <w:t xml:space="preserve"> </w:t>
      </w:r>
      <w:r w:rsidR="000A5B6E" w:rsidRPr="006F3361">
        <w:t xml:space="preserve">is one </w:t>
      </w:r>
      <w:r w:rsidR="00F01A99" w:rsidRPr="006F3361">
        <w:t xml:space="preserve">of the </w:t>
      </w:r>
      <w:r w:rsidR="002D1BF0" w:rsidRPr="006F3361">
        <w:t xml:space="preserve">major </w:t>
      </w:r>
      <w:r w:rsidR="00F01A99" w:rsidRPr="006F3361">
        <w:t>British companies engaging in corporate community involvement. Established in 1884, the company focuses on</w:t>
      </w:r>
      <w:r w:rsidR="00300436" w:rsidRPr="006F3361">
        <w:t xml:space="preserve"> its own</w:t>
      </w:r>
      <w:r w:rsidR="00F01A99" w:rsidRPr="006F3361">
        <w:t xml:space="preserve"> label business in </w:t>
      </w:r>
      <w:r w:rsidR="0029009E" w:rsidRPr="006F3361">
        <w:t xml:space="preserve">the </w:t>
      </w:r>
      <w:r w:rsidR="00F01A99" w:rsidRPr="006F3361">
        <w:t xml:space="preserve">UK and internationally and </w:t>
      </w:r>
      <w:r w:rsidR="00300436" w:rsidRPr="006F3361">
        <w:t>has support</w:t>
      </w:r>
      <w:r w:rsidR="0029009E" w:rsidRPr="006F3361">
        <w:t>ed</w:t>
      </w:r>
      <w:r w:rsidR="00300436" w:rsidRPr="006F3361">
        <w:t xml:space="preserve"> communities through its corporate social responsibility initiatives. </w:t>
      </w:r>
      <w:r w:rsidR="0081093E" w:rsidRPr="006F3361">
        <w:t xml:space="preserve">This report examines how Marks and Spencer use their resources to improve </w:t>
      </w:r>
      <w:r w:rsidR="0029009E" w:rsidRPr="006F3361">
        <w:t xml:space="preserve">the lives of the community; it </w:t>
      </w:r>
      <w:proofErr w:type="gramStart"/>
      <w:r w:rsidR="0029009E" w:rsidRPr="006F3361">
        <w:t>also  Identifies</w:t>
      </w:r>
      <w:proofErr w:type="gramEnd"/>
      <w:r w:rsidR="0081093E" w:rsidRPr="006F3361">
        <w:t xml:space="preserve"> the </w:t>
      </w:r>
      <w:r w:rsidR="0029009E" w:rsidRPr="006F3361">
        <w:t>critical</w:t>
      </w:r>
      <w:r w:rsidR="0081093E" w:rsidRPr="006F3361">
        <w:t xml:space="preserve"> activities of Marks and Spencer in relation </w:t>
      </w:r>
      <w:r w:rsidR="0029009E" w:rsidRPr="006F3361">
        <w:t>to</w:t>
      </w:r>
      <w:r w:rsidR="0081093E" w:rsidRPr="006F3361">
        <w:t xml:space="preserve"> their community engagement</w:t>
      </w:r>
      <w:r w:rsidR="0029009E" w:rsidRPr="006F3361">
        <w:t>; furthermore, it examines</w:t>
      </w:r>
      <w:r w:rsidR="0081093E" w:rsidRPr="006F3361">
        <w:t xml:space="preserve"> the importance of the community engagement role in Marks and Spencer business.</w:t>
      </w:r>
      <w:r w:rsidR="0029009E" w:rsidRPr="006F3361">
        <w:t xml:space="preserve"> Lastly, the report discusses </w:t>
      </w:r>
      <w:r w:rsidR="0081093E" w:rsidRPr="006F3361">
        <w:t>Marks and Spencer</w:t>
      </w:r>
      <w:r w:rsidR="0029009E" w:rsidRPr="006F3361">
        <w:t>'s</w:t>
      </w:r>
      <w:r w:rsidR="0081093E" w:rsidRPr="006F3361">
        <w:t xml:space="preserve"> future community engagement plans and strategies. </w:t>
      </w: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D92C67" w:rsidRPr="006F3361" w:rsidRDefault="006B2220" w:rsidP="0029009E">
      <w:pPr>
        <w:spacing w:line="480" w:lineRule="auto"/>
        <w:jc w:val="center"/>
        <w:rPr>
          <w:b/>
        </w:rPr>
      </w:pPr>
      <w:r w:rsidRPr="006F3361">
        <w:rPr>
          <w:b/>
        </w:rPr>
        <w:t>Analysis of the Organisation</w:t>
      </w:r>
    </w:p>
    <w:p w:rsidR="004704C6" w:rsidRPr="006F3361" w:rsidRDefault="00C57C04" w:rsidP="0029009E">
      <w:pPr>
        <w:spacing w:line="480" w:lineRule="auto"/>
        <w:ind w:left="0" w:firstLine="720"/>
      </w:pPr>
      <w:r w:rsidRPr="006F3361">
        <w:t xml:space="preserve">Marks and Spencer is </w:t>
      </w:r>
      <w:r w:rsidR="00084AF9" w:rsidRPr="006F3361">
        <w:t>a major</w:t>
      </w:r>
      <w:r w:rsidR="008957F2" w:rsidRPr="006F3361">
        <w:t xml:space="preserve"> </w:t>
      </w:r>
      <w:r w:rsidRPr="006F3361">
        <w:t>British</w:t>
      </w:r>
      <w:r w:rsidR="00D92C67" w:rsidRPr="006F3361">
        <w:t xml:space="preserve"> </w:t>
      </w:r>
      <w:r w:rsidR="004D5ED9" w:rsidRPr="006F3361">
        <w:t>retailer and</w:t>
      </w:r>
      <w:r w:rsidR="00BB4042" w:rsidRPr="006F3361">
        <w:t xml:space="preserve"> a public limited </w:t>
      </w:r>
      <w:r w:rsidRPr="006F3361">
        <w:t>company</w:t>
      </w:r>
      <w:r w:rsidR="00D15E25" w:rsidRPr="006F3361">
        <w:t xml:space="preserve"> with its label </w:t>
      </w:r>
      <w:r w:rsidR="00DA7A8E" w:rsidRPr="006F3361">
        <w:t>businesses</w:t>
      </w:r>
      <w:r w:rsidR="00D15E25" w:rsidRPr="006F3361">
        <w:t xml:space="preserve"> </w:t>
      </w:r>
      <w:r w:rsidR="003C768F" w:rsidRPr="006F3361">
        <w:t>including</w:t>
      </w:r>
      <w:r w:rsidR="00D15E25" w:rsidRPr="006F3361">
        <w:t xml:space="preserve"> cloth, bank services etc.</w:t>
      </w:r>
      <w:r w:rsidR="00084AF9" w:rsidRPr="006F3361">
        <w:t xml:space="preserve"> It is headquartered </w:t>
      </w:r>
      <w:r w:rsidR="0009597E" w:rsidRPr="006F3361">
        <w:t>in London</w:t>
      </w:r>
      <w:r w:rsidR="00084AF9" w:rsidRPr="006F3361">
        <w:t xml:space="preserve">, </w:t>
      </w:r>
      <w:r w:rsidR="0009597E" w:rsidRPr="006F3361">
        <w:t>Westminster</w:t>
      </w:r>
      <w:r w:rsidR="00084AF9" w:rsidRPr="006F3361">
        <w:t xml:space="preserve"> city</w:t>
      </w:r>
      <w:r w:rsidR="00B50080" w:rsidRPr="006F3361">
        <w:t xml:space="preserve"> and is </w:t>
      </w:r>
      <w:r w:rsidR="002E0BA9" w:rsidRPr="006F3361">
        <w:t>in</w:t>
      </w:r>
      <w:r w:rsidR="00B50080" w:rsidRPr="006F3361">
        <w:t xml:space="preserve"> more than 40 </w:t>
      </w:r>
      <w:r w:rsidR="00D74634" w:rsidRPr="006F3361">
        <w:t xml:space="preserve">countries with a net profit of 480 million and a turnover of </w:t>
      </w:r>
      <w:proofErr w:type="gramStart"/>
      <w:r w:rsidR="00D74634" w:rsidRPr="006F3361">
        <w:t>over  £</w:t>
      </w:r>
      <w:proofErr w:type="gramEnd"/>
      <w:r w:rsidR="00D74634" w:rsidRPr="006F3361">
        <w:t xml:space="preserve">10 billion ( </w:t>
      </w:r>
      <w:proofErr w:type="spellStart"/>
      <w:r w:rsidR="00D74634" w:rsidRPr="006F3361">
        <w:t>Choudhary</w:t>
      </w:r>
      <w:proofErr w:type="spellEnd"/>
      <w:r w:rsidR="00D74634" w:rsidRPr="006F3361">
        <w:t xml:space="preserve"> &amp; </w:t>
      </w:r>
      <w:proofErr w:type="spellStart"/>
      <w:r w:rsidR="00D74634" w:rsidRPr="006F3361">
        <w:t>Piparo</w:t>
      </w:r>
      <w:proofErr w:type="spellEnd"/>
      <w:r w:rsidR="00D74634" w:rsidRPr="006F3361">
        <w:t>, 2019)</w:t>
      </w:r>
      <w:r w:rsidR="00084AF9" w:rsidRPr="006F3361">
        <w:t xml:space="preserve">. </w:t>
      </w:r>
      <w:r w:rsidR="00D15E25" w:rsidRPr="006F3361">
        <w:t xml:space="preserve">Established in 1884, the </w:t>
      </w:r>
      <w:r w:rsidR="003C768F" w:rsidRPr="006F3361">
        <w:t>company</w:t>
      </w:r>
      <w:r w:rsidR="00525A65" w:rsidRPr="006F3361">
        <w:t xml:space="preserve"> was founded on the values of fair trading</w:t>
      </w:r>
      <w:r w:rsidR="0029009E" w:rsidRPr="006F3361">
        <w:t>,</w:t>
      </w:r>
      <w:r w:rsidR="00525A65" w:rsidRPr="006F3361">
        <w:t xml:space="preserve"> including generous contributions to </w:t>
      </w:r>
      <w:r w:rsidR="004D5ED9" w:rsidRPr="006F3361">
        <w:t>charities</w:t>
      </w:r>
      <w:r w:rsidR="00525A65" w:rsidRPr="006F3361">
        <w:t xml:space="preserve"> and communities. The organisation </w:t>
      </w:r>
      <w:r w:rsidR="003C768F" w:rsidRPr="006F3361">
        <w:t>employs</w:t>
      </w:r>
      <w:r w:rsidR="008957F2" w:rsidRPr="006F3361">
        <w:t xml:space="preserve"> tens of thousands </w:t>
      </w:r>
      <w:r w:rsidR="0029009E" w:rsidRPr="006F3361">
        <w:t xml:space="preserve">of </w:t>
      </w:r>
      <w:r w:rsidR="008957F2" w:rsidRPr="006F3361">
        <w:t>employees</w:t>
      </w:r>
      <w:r w:rsidR="00DA7A8E" w:rsidRPr="006F3361">
        <w:t xml:space="preserve"> in </w:t>
      </w:r>
      <w:r w:rsidR="003C768F" w:rsidRPr="006F3361">
        <w:t>its 1509</w:t>
      </w:r>
      <w:r w:rsidR="00DA7A8E" w:rsidRPr="006F3361">
        <w:t xml:space="preserve"> </w:t>
      </w:r>
      <w:r w:rsidR="00053D34" w:rsidRPr="006F3361">
        <w:t>stores and aims</w:t>
      </w:r>
      <w:r w:rsidR="00BE555B" w:rsidRPr="006F3361">
        <w:t xml:space="preserve"> to support communities and </w:t>
      </w:r>
      <w:r w:rsidR="00A10E62" w:rsidRPr="006F3361">
        <w:t xml:space="preserve">society </w:t>
      </w:r>
      <w:r w:rsidR="0029009E" w:rsidRPr="006F3361">
        <w:t xml:space="preserve">to </w:t>
      </w:r>
      <w:r w:rsidR="00A10E62" w:rsidRPr="006F3361">
        <w:t>live</w:t>
      </w:r>
      <w:r w:rsidR="00BE555B" w:rsidRPr="006F3361">
        <w:t xml:space="preserve"> </w:t>
      </w:r>
      <w:r w:rsidR="0029009E" w:rsidRPr="006F3361">
        <w:t>better lives</w:t>
      </w:r>
      <w:r w:rsidR="00BE555B" w:rsidRPr="006F3361">
        <w:t xml:space="preserve"> by becoming a zero</w:t>
      </w:r>
      <w:r w:rsidR="0029009E" w:rsidRPr="006F3361">
        <w:t>-</w:t>
      </w:r>
      <w:r w:rsidR="00BE555B" w:rsidRPr="006F3361">
        <w:t>waste business (Mark and Spence, 2021).</w:t>
      </w:r>
      <w:r w:rsidR="0029009E" w:rsidRPr="006F3361">
        <w:t xml:space="preserve"> </w:t>
      </w:r>
      <w:r w:rsidR="0091210A" w:rsidRPr="006F3361">
        <w:t>It closely wor</w:t>
      </w:r>
      <w:r w:rsidR="002B1782" w:rsidRPr="006F3361">
        <w:t>ks with stakehold</w:t>
      </w:r>
      <w:r w:rsidR="00BB0191" w:rsidRPr="006F3361">
        <w:t>ers to support the communities. According to their websites</w:t>
      </w:r>
      <w:r w:rsidR="00EA0D50" w:rsidRPr="006F3361">
        <w:t xml:space="preserve">, staffs across the </w:t>
      </w:r>
      <w:r w:rsidR="0059571D" w:rsidRPr="006F3361">
        <w:t>company stores</w:t>
      </w:r>
      <w:r w:rsidR="00BB0191" w:rsidRPr="006F3361">
        <w:t xml:space="preserve"> </w:t>
      </w:r>
      <w:r w:rsidR="00EA0D50" w:rsidRPr="006F3361">
        <w:t>are act</w:t>
      </w:r>
      <w:r w:rsidR="0059571D" w:rsidRPr="006F3361">
        <w:t xml:space="preserve">ive community members supporting corporate social responsibility. </w:t>
      </w:r>
      <w:r w:rsidR="00053D34" w:rsidRPr="006F3361">
        <w:t>Furthermore</w:t>
      </w:r>
      <w:r w:rsidR="0029009E" w:rsidRPr="006F3361">
        <w:t>,</w:t>
      </w:r>
      <w:r w:rsidR="00053D34" w:rsidRPr="006F3361">
        <w:t xml:space="preserve"> the </w:t>
      </w:r>
      <w:r w:rsidR="00A10E62" w:rsidRPr="006F3361">
        <w:t xml:space="preserve">company practices </w:t>
      </w:r>
      <w:r w:rsidR="0029009E" w:rsidRPr="006F3361">
        <w:t>corporate social</w:t>
      </w:r>
      <w:r w:rsidR="00A10E62" w:rsidRPr="006F3361">
        <w:t xml:space="preserve"> responsibility by providing a safe working environment for </w:t>
      </w:r>
      <w:r w:rsidR="0091210A" w:rsidRPr="006F3361">
        <w:t>employees and</w:t>
      </w:r>
      <w:r w:rsidR="00682995" w:rsidRPr="006F3361">
        <w:t xml:space="preserve"> an organisational culture advocating for respect, personal develop</w:t>
      </w:r>
      <w:r w:rsidR="008957F2" w:rsidRPr="006F3361">
        <w:t>ment and diversity.</w:t>
      </w:r>
    </w:p>
    <w:p w:rsidR="006F3361" w:rsidRDefault="006F3361" w:rsidP="0029009E">
      <w:pPr>
        <w:spacing w:line="480" w:lineRule="auto"/>
        <w:jc w:val="center"/>
        <w:rPr>
          <w:b/>
        </w:rPr>
      </w:pPr>
    </w:p>
    <w:p w:rsidR="001F615F" w:rsidRPr="006F3361" w:rsidRDefault="008E79CE" w:rsidP="0029009E">
      <w:pPr>
        <w:spacing w:line="480" w:lineRule="auto"/>
        <w:jc w:val="center"/>
        <w:rPr>
          <w:b/>
        </w:rPr>
      </w:pPr>
      <w:r w:rsidRPr="006F3361">
        <w:rPr>
          <w:b/>
        </w:rPr>
        <w:t xml:space="preserve">How </w:t>
      </w:r>
      <w:r w:rsidR="003053EF" w:rsidRPr="006F3361">
        <w:rPr>
          <w:b/>
        </w:rPr>
        <w:t>M&amp;S</w:t>
      </w:r>
      <w:r w:rsidRPr="006F3361">
        <w:rPr>
          <w:b/>
        </w:rPr>
        <w:t xml:space="preserve"> Use </w:t>
      </w:r>
      <w:r w:rsidR="007946DF" w:rsidRPr="006F3361">
        <w:rPr>
          <w:b/>
        </w:rPr>
        <w:t xml:space="preserve">Their </w:t>
      </w:r>
      <w:r w:rsidRPr="006F3361">
        <w:rPr>
          <w:b/>
        </w:rPr>
        <w:t xml:space="preserve">Resources to Improve </w:t>
      </w:r>
      <w:r w:rsidR="003053EF" w:rsidRPr="006F3361">
        <w:rPr>
          <w:b/>
        </w:rPr>
        <w:t xml:space="preserve">community lives </w:t>
      </w:r>
    </w:p>
    <w:p w:rsidR="001E71A9" w:rsidRPr="006F3361" w:rsidRDefault="006A16DD" w:rsidP="00282094">
      <w:pPr>
        <w:spacing w:line="480" w:lineRule="auto"/>
      </w:pPr>
      <w:r w:rsidRPr="006F3361">
        <w:t xml:space="preserve"> </w:t>
      </w:r>
      <w:r w:rsidRPr="006F3361">
        <w:tab/>
      </w:r>
      <w:r w:rsidR="00EB2D07" w:rsidRPr="006F3361">
        <w:t xml:space="preserve"> </w:t>
      </w:r>
      <w:r w:rsidR="001D45FC" w:rsidRPr="006F3361">
        <w:t>For decade</w:t>
      </w:r>
      <w:r w:rsidR="002A7A96" w:rsidRPr="006F3361">
        <w:t>s</w:t>
      </w:r>
      <w:r w:rsidR="001D45FC" w:rsidRPr="006F3361">
        <w:t xml:space="preserve">, the </w:t>
      </w:r>
      <w:r w:rsidR="00AE7ECF" w:rsidRPr="006F3361">
        <w:t>company has been practising corporate social responsibility</w:t>
      </w:r>
      <w:r w:rsidR="001F7783" w:rsidRPr="006F3361">
        <w:t xml:space="preserve"> </w:t>
      </w:r>
      <w:r w:rsidR="003974EF" w:rsidRPr="006F3361">
        <w:t>through its sustainability</w:t>
      </w:r>
      <w:r w:rsidR="00AE7ECF" w:rsidRPr="006F3361">
        <w:t xml:space="preserve"> </w:t>
      </w:r>
      <w:r w:rsidR="003974EF" w:rsidRPr="006F3361">
        <w:t xml:space="preserve">agenda dubbed </w:t>
      </w:r>
      <w:r w:rsidR="00D550F2" w:rsidRPr="006F3361">
        <w:t>"</w:t>
      </w:r>
      <w:r w:rsidR="001F7783" w:rsidRPr="006F3361">
        <w:t xml:space="preserve">Plan </w:t>
      </w:r>
      <w:r w:rsidR="000A1954" w:rsidRPr="006F3361">
        <w:t>A</w:t>
      </w:r>
      <w:r w:rsidR="00D550F2" w:rsidRPr="006F3361">
        <w:t>"</w:t>
      </w:r>
      <w:r w:rsidR="000A1954" w:rsidRPr="006F3361">
        <w:t xml:space="preserve">. </w:t>
      </w:r>
      <w:r w:rsidR="00F61757" w:rsidRPr="006F3361">
        <w:t xml:space="preserve">Plan A is a program launched </w:t>
      </w:r>
      <w:r w:rsidR="0029009E" w:rsidRPr="006F3361">
        <w:t>to ensure</w:t>
      </w:r>
      <w:r w:rsidR="00F61757" w:rsidRPr="006F3361">
        <w:t xml:space="preserve"> M&amp;S becomes a global</w:t>
      </w:r>
      <w:r w:rsidR="0029009E" w:rsidRPr="006F3361">
        <w:t>ly</w:t>
      </w:r>
      <w:r w:rsidR="00F61757" w:rsidRPr="006F3361">
        <w:t xml:space="preserve"> sustainable and environmentally friendly organisation. According to the </w:t>
      </w:r>
      <w:r w:rsidR="0029009E" w:rsidRPr="006F3361">
        <w:t>European Commission article, M&amp;S invested fifty-</w:t>
      </w:r>
      <w:r w:rsidR="00BA6D6F" w:rsidRPr="006F3361">
        <w:t>five million</w:t>
      </w:r>
      <w:r w:rsidR="00F61757" w:rsidRPr="006F3361">
        <w:t xml:space="preserve"> </w:t>
      </w:r>
      <w:r w:rsidR="008E79CE" w:rsidRPr="006F3361">
        <w:t>euros (</w:t>
      </w:r>
      <w:r w:rsidR="00F61757" w:rsidRPr="006F3361">
        <w:t>€55 million</w:t>
      </w:r>
      <w:r w:rsidR="008E79CE" w:rsidRPr="006F3361">
        <w:t>) in</w:t>
      </w:r>
      <w:r w:rsidR="00F61757" w:rsidRPr="006F3361">
        <w:t xml:space="preserve"> the plan</w:t>
      </w:r>
      <w:r w:rsidR="002A2561" w:rsidRPr="006F3361">
        <w:t xml:space="preserve"> (European Commission, 2015)</w:t>
      </w:r>
      <w:r w:rsidR="00F61757" w:rsidRPr="006F3361">
        <w:t xml:space="preserve">. The money was used to develop new sustainable products and </w:t>
      </w:r>
      <w:r w:rsidR="00BA6D6F" w:rsidRPr="006F3361">
        <w:t xml:space="preserve">services. </w:t>
      </w:r>
      <w:r w:rsidR="000A1954" w:rsidRPr="006F3361">
        <w:t>The</w:t>
      </w:r>
      <w:r w:rsidR="003974EF" w:rsidRPr="006F3361">
        <w:t xml:space="preserve"> p</w:t>
      </w:r>
      <w:r w:rsidR="0029009E" w:rsidRPr="006F3361">
        <w:t>rogram</w:t>
      </w:r>
      <w:r w:rsidR="003974EF" w:rsidRPr="006F3361">
        <w:t xml:space="preserve"> requires </w:t>
      </w:r>
      <w:r w:rsidR="0029009E" w:rsidRPr="006F3361">
        <w:t xml:space="preserve">the </w:t>
      </w:r>
      <w:r w:rsidR="003974EF" w:rsidRPr="006F3361">
        <w:t xml:space="preserve">supplier to adhere to </w:t>
      </w:r>
      <w:r w:rsidR="0029009E" w:rsidRPr="006F3361">
        <w:t>socially</w:t>
      </w:r>
      <w:r w:rsidR="003974EF" w:rsidRPr="006F3361">
        <w:t xml:space="preserve"> </w:t>
      </w:r>
      <w:r w:rsidR="00372340" w:rsidRPr="006F3361">
        <w:t>responsible standards</w:t>
      </w:r>
      <w:r w:rsidR="003974EF" w:rsidRPr="006F3361">
        <w:t xml:space="preserve"> </w:t>
      </w:r>
      <w:r w:rsidR="00372340" w:rsidRPr="006F3361">
        <w:t>(i.e.</w:t>
      </w:r>
      <w:r w:rsidR="003974EF" w:rsidRPr="006F3361">
        <w:t xml:space="preserve"> fair trade, sustainable raw materials, energy efficiency manufacturing </w:t>
      </w:r>
      <w:r w:rsidR="00372340" w:rsidRPr="006F3361">
        <w:t>etc.</w:t>
      </w:r>
      <w:r w:rsidR="003974EF" w:rsidRPr="006F3361">
        <w:t xml:space="preserve">) </w:t>
      </w:r>
      <w:r w:rsidR="00372340" w:rsidRPr="006F3361">
        <w:t xml:space="preserve"> </w:t>
      </w:r>
      <w:proofErr w:type="gramStart"/>
      <w:r w:rsidR="00421C81" w:rsidRPr="006F3361">
        <w:t>If they</w:t>
      </w:r>
      <w:r w:rsidR="003974EF" w:rsidRPr="006F3361">
        <w:t xml:space="preserve"> want their products to be stocked </w:t>
      </w:r>
      <w:r w:rsidR="0029009E" w:rsidRPr="006F3361">
        <w:t>o</w:t>
      </w:r>
      <w:r w:rsidR="003974EF" w:rsidRPr="006F3361">
        <w:t xml:space="preserve">n </w:t>
      </w:r>
      <w:r w:rsidR="0029009E" w:rsidRPr="006F3361">
        <w:t>their</w:t>
      </w:r>
      <w:r w:rsidR="003974EF" w:rsidRPr="006F3361">
        <w:t xml:space="preserve"> shelves</w:t>
      </w:r>
      <w:r w:rsidR="00266F49" w:rsidRPr="006F3361">
        <w:t>.</w:t>
      </w:r>
      <w:proofErr w:type="gramEnd"/>
      <w:r w:rsidR="002A2561" w:rsidRPr="006F3361">
        <w:t xml:space="preserve"> </w:t>
      </w:r>
      <w:r w:rsidR="001E71A9" w:rsidRPr="006F3361">
        <w:t>M&amp;S knows the importance of the local communities to its success</w:t>
      </w:r>
      <w:r w:rsidR="0029009E" w:rsidRPr="006F3361">
        <w:t>, which</w:t>
      </w:r>
      <w:r w:rsidR="001E71A9" w:rsidRPr="006F3361">
        <w:t xml:space="preserve"> is why it uses its resources to support and improve the lives of local communities. According to David </w:t>
      </w:r>
      <w:proofErr w:type="spellStart"/>
      <w:r w:rsidR="001E71A9" w:rsidRPr="006F3361">
        <w:t>Sieff</w:t>
      </w:r>
      <w:proofErr w:type="spellEnd"/>
      <w:r w:rsidR="001E71A9" w:rsidRPr="006F3361">
        <w:t xml:space="preserve">, one of the founding members of M&amp;S,   the </w:t>
      </w:r>
      <w:r w:rsidR="001E71A9" w:rsidRPr="006F3361">
        <w:lastRenderedPageBreak/>
        <w:t>company uses the information from shareholders to address social issues in the community and find solutions (The Responsible Business Network, 2018). For example</w:t>
      </w:r>
      <w:r w:rsidR="00282094" w:rsidRPr="006F3361">
        <w:t>,</w:t>
      </w:r>
      <w:r w:rsidR="001E71A9" w:rsidRPr="006F3361">
        <w:t xml:space="preserve"> in Northern Ireland</w:t>
      </w:r>
      <w:r w:rsidR="00282094" w:rsidRPr="006F3361">
        <w:t>,</w:t>
      </w:r>
      <w:r w:rsidR="001E71A9" w:rsidRPr="006F3361">
        <w:t xml:space="preserve"> the company established the "Make Your Mark program "that facilitates CPR training and encouragers stakeholders to volunteer and donate to charity organisations.</w:t>
      </w:r>
    </w:p>
    <w:p w:rsidR="001F615F" w:rsidRPr="006F3361" w:rsidRDefault="005D6D46" w:rsidP="00282094">
      <w:pPr>
        <w:spacing w:line="480" w:lineRule="auto"/>
      </w:pPr>
      <w:r w:rsidRPr="006F3361">
        <w:tab/>
      </w:r>
      <w:r w:rsidRPr="006F3361">
        <w:tab/>
        <w:t xml:space="preserve">Being an </w:t>
      </w:r>
      <w:r w:rsidR="00786C68" w:rsidRPr="006F3361">
        <w:t>influential fortune</w:t>
      </w:r>
      <w:r w:rsidRPr="006F3361">
        <w:t xml:space="preserve"> 500 company, Marks and Spencer use</w:t>
      </w:r>
      <w:r w:rsidR="00282094" w:rsidRPr="006F3361">
        <w:t>s</w:t>
      </w:r>
      <w:r w:rsidRPr="006F3361">
        <w:t xml:space="preserve"> its influence </w:t>
      </w:r>
      <w:r w:rsidR="00786C68" w:rsidRPr="006F3361">
        <w:t>to advocate</w:t>
      </w:r>
      <w:r w:rsidRPr="006F3361">
        <w:t xml:space="preserve"> for better policies and </w:t>
      </w:r>
      <w:r w:rsidR="00786C68" w:rsidRPr="006F3361">
        <w:t>fund community</w:t>
      </w:r>
      <w:r w:rsidR="00282094" w:rsidRPr="006F3361">
        <w:t>-</w:t>
      </w:r>
      <w:r w:rsidR="00786C68" w:rsidRPr="006F3361">
        <w:t xml:space="preserve">based projects. </w:t>
      </w:r>
      <w:r w:rsidRPr="006F3361">
        <w:t>For example</w:t>
      </w:r>
      <w:r w:rsidR="00282094" w:rsidRPr="006F3361">
        <w:t>,</w:t>
      </w:r>
      <w:r w:rsidRPr="006F3361">
        <w:t xml:space="preserve"> </w:t>
      </w:r>
      <w:r w:rsidR="00786C68" w:rsidRPr="006F3361">
        <w:t>it advocates</w:t>
      </w:r>
      <w:r w:rsidRPr="006F3361">
        <w:t xml:space="preserve"> </w:t>
      </w:r>
      <w:r w:rsidR="00786C68" w:rsidRPr="006F3361">
        <w:t>for policies</w:t>
      </w:r>
      <w:r w:rsidRPr="006F3361">
        <w:t xml:space="preserve"> to guide </w:t>
      </w:r>
      <w:r w:rsidR="00282094" w:rsidRPr="006F3361">
        <w:t xml:space="preserve">the </w:t>
      </w:r>
      <w:r w:rsidRPr="006F3361">
        <w:t xml:space="preserve">sustainable sourcing of natural </w:t>
      </w:r>
      <w:r w:rsidR="00786C68" w:rsidRPr="006F3361">
        <w:t>resources</w:t>
      </w:r>
      <w:r w:rsidR="00282094" w:rsidRPr="006F3361">
        <w:t>,</w:t>
      </w:r>
      <w:r w:rsidRPr="006F3361">
        <w:t xml:space="preserve"> including coffee, palm oil</w:t>
      </w:r>
      <w:r w:rsidR="00282094" w:rsidRPr="006F3361">
        <w:t>,</w:t>
      </w:r>
      <w:r w:rsidRPr="006F3361">
        <w:t xml:space="preserve"> cotton </w:t>
      </w:r>
      <w:r w:rsidR="00786C68" w:rsidRPr="006F3361">
        <w:t>etc.</w:t>
      </w:r>
      <w:r w:rsidR="006F6558" w:rsidRPr="006F3361">
        <w:t xml:space="preserve"> For environmental sustainability, the organisation works with farmers and suppliers </w:t>
      </w:r>
      <w:r w:rsidR="002A2561" w:rsidRPr="006F3361">
        <w:t>to advocate</w:t>
      </w:r>
      <w:r w:rsidR="006F6558" w:rsidRPr="006F3361">
        <w:t xml:space="preserve"> </w:t>
      </w:r>
      <w:r w:rsidR="00FA49ED" w:rsidRPr="006F3361">
        <w:t>for the</w:t>
      </w:r>
      <w:r w:rsidR="006F6558" w:rsidRPr="006F3361">
        <w:t xml:space="preserve"> reduction of fossil fuel dependency and advocates for e</w:t>
      </w:r>
      <w:r w:rsidR="00282094" w:rsidRPr="006F3361">
        <w:t>cologic</w:t>
      </w:r>
      <w:r w:rsidR="006F6558" w:rsidRPr="006F3361">
        <w:t xml:space="preserve">al rights among </w:t>
      </w:r>
      <w:r w:rsidR="00FA49ED" w:rsidRPr="006F3361">
        <w:t>the local</w:t>
      </w:r>
      <w:r w:rsidR="006F6558" w:rsidRPr="006F3361">
        <w:t xml:space="preserve"> communities.</w:t>
      </w:r>
      <w:r w:rsidR="00282094" w:rsidRPr="006F3361">
        <w:t xml:space="preserve"> </w:t>
      </w:r>
      <w:r w:rsidR="00FA49ED" w:rsidRPr="006F3361">
        <w:t xml:space="preserve">The policies have helped the company reach </w:t>
      </w:r>
      <w:r w:rsidR="006B2220" w:rsidRPr="006F3361">
        <w:t>sustainability among</w:t>
      </w:r>
      <w:r w:rsidR="00FA49ED" w:rsidRPr="006F3361">
        <w:t xml:space="preserve"> its cotton products.</w:t>
      </w:r>
      <w:r w:rsidR="006B2220" w:rsidRPr="006F3361">
        <w:t xml:space="preserve"> Furthermore</w:t>
      </w:r>
      <w:r w:rsidR="00282094" w:rsidRPr="006F3361">
        <w:t>, thousands of cotton farmers in India have been supported and are now growing better cotton, increasing</w:t>
      </w:r>
      <w:r w:rsidR="006B2220" w:rsidRPr="006F3361">
        <w:t xml:space="preserve"> their income and lifestyle. The sparks card customer l</w:t>
      </w:r>
      <w:r w:rsidR="00207041" w:rsidRPr="006F3361">
        <w:t>oyalty club is another way the company collects funds to support community engagement. Using donation</w:t>
      </w:r>
      <w:r w:rsidR="00282094" w:rsidRPr="006F3361">
        <w:t>s</w:t>
      </w:r>
      <w:r w:rsidR="00207041" w:rsidRPr="006F3361">
        <w:t xml:space="preserve"> from </w:t>
      </w:r>
      <w:r w:rsidR="008957F2" w:rsidRPr="006F3361">
        <w:t>sparks card</w:t>
      </w:r>
      <w:r w:rsidR="00282094" w:rsidRPr="006F3361">
        <w:t>s</w:t>
      </w:r>
      <w:r w:rsidR="008957F2" w:rsidRPr="006F3361">
        <w:t>, M</w:t>
      </w:r>
      <w:r w:rsidR="00282094" w:rsidRPr="006F3361">
        <w:t xml:space="preserve">arks </w:t>
      </w:r>
      <w:r w:rsidR="008957F2" w:rsidRPr="006F3361">
        <w:t>$ S</w:t>
      </w:r>
      <w:r w:rsidR="00282094" w:rsidRPr="006F3361">
        <w:t>pencer</w:t>
      </w:r>
      <w:r w:rsidR="008957F2" w:rsidRPr="006F3361">
        <w:t xml:space="preserve"> has been able to carry out important community work</w:t>
      </w:r>
      <w:r w:rsidR="00282094" w:rsidRPr="006F3361">
        <w:t>,</w:t>
      </w:r>
      <w:r w:rsidR="008957F2" w:rsidRPr="006F3361">
        <w:t xml:space="preserve"> such as protecting wildlife in Asia and managing water sources. </w:t>
      </w:r>
      <w:r w:rsidR="006B2220" w:rsidRPr="006F3361">
        <w:t>The company</w:t>
      </w:r>
      <w:r w:rsidR="00FA49ED" w:rsidRPr="006F3361">
        <w:t xml:space="preserve"> </w:t>
      </w:r>
      <w:r w:rsidR="006B2220" w:rsidRPr="006F3361">
        <w:t xml:space="preserve">has also </w:t>
      </w:r>
      <w:r w:rsidR="00FA49ED" w:rsidRPr="006F3361">
        <w:t xml:space="preserve">partnered with </w:t>
      </w:r>
      <w:r w:rsidR="00282094" w:rsidRPr="006F3361">
        <w:t>WWF</w:t>
      </w:r>
      <w:r w:rsidR="00FA49ED" w:rsidRPr="006F3361">
        <w:t xml:space="preserve"> to support seafood sustainability through various projects around</w:t>
      </w:r>
      <w:r w:rsidR="006B2220" w:rsidRPr="006F3361">
        <w:t xml:space="preserve"> the globe while funding</w:t>
      </w:r>
    </w:p>
    <w:p w:rsidR="00CD64A6" w:rsidRPr="006F3361" w:rsidRDefault="00CD64A6" w:rsidP="0029009E">
      <w:pPr>
        <w:spacing w:line="480" w:lineRule="auto"/>
        <w:rPr>
          <w:b/>
        </w:rPr>
      </w:pPr>
    </w:p>
    <w:p w:rsidR="0081093E" w:rsidRPr="006F3361" w:rsidRDefault="007946DF" w:rsidP="0029009E">
      <w:pPr>
        <w:spacing w:line="480" w:lineRule="auto"/>
        <w:jc w:val="center"/>
        <w:rPr>
          <w:b/>
        </w:rPr>
      </w:pPr>
      <w:r w:rsidRPr="006F3361">
        <w:rPr>
          <w:b/>
        </w:rPr>
        <w:t>M&amp;S</w:t>
      </w:r>
      <w:r w:rsidR="0029009E" w:rsidRPr="006F3361">
        <w:rPr>
          <w:b/>
        </w:rPr>
        <w:t>'</w:t>
      </w:r>
      <w:r w:rsidRPr="006F3361">
        <w:rPr>
          <w:b/>
        </w:rPr>
        <w:t xml:space="preserve">s </w:t>
      </w:r>
      <w:r w:rsidR="008E79CE" w:rsidRPr="006F3361">
        <w:rPr>
          <w:b/>
        </w:rPr>
        <w:t xml:space="preserve">Key Activities in Relation </w:t>
      </w:r>
      <w:r w:rsidR="00282094" w:rsidRPr="006F3361">
        <w:rPr>
          <w:b/>
        </w:rPr>
        <w:t>to</w:t>
      </w:r>
      <w:r w:rsidR="008E79CE" w:rsidRPr="006F3361">
        <w:rPr>
          <w:b/>
        </w:rPr>
        <w:t xml:space="preserve"> Community Engagement</w:t>
      </w:r>
    </w:p>
    <w:p w:rsidR="007946DF" w:rsidRPr="006F3361" w:rsidRDefault="000D0A7B" w:rsidP="00282094">
      <w:pPr>
        <w:spacing w:line="480" w:lineRule="auto"/>
      </w:pPr>
      <w:r w:rsidRPr="006F3361">
        <w:tab/>
      </w:r>
      <w:r w:rsidRPr="006F3361">
        <w:tab/>
        <w:t xml:space="preserve">The </w:t>
      </w:r>
      <w:r w:rsidR="00D550F2" w:rsidRPr="006F3361">
        <w:t>c</w:t>
      </w:r>
      <w:r w:rsidRPr="006F3361">
        <w:t>ompany</w:t>
      </w:r>
      <w:r w:rsidR="00D550F2" w:rsidRPr="006F3361">
        <w:t>'</w:t>
      </w:r>
      <w:r w:rsidRPr="006F3361">
        <w:t xml:space="preserve">s social responsibility through </w:t>
      </w:r>
      <w:r w:rsidR="00282094" w:rsidRPr="006F3361">
        <w:t xml:space="preserve">the </w:t>
      </w:r>
      <w:r w:rsidR="00D550F2" w:rsidRPr="006F3361">
        <w:t>"</w:t>
      </w:r>
      <w:r w:rsidRPr="006F3361">
        <w:t>Plan A</w:t>
      </w:r>
      <w:r w:rsidR="00D550F2" w:rsidRPr="006F3361">
        <w:t>"</w:t>
      </w:r>
      <w:r w:rsidR="001101AF" w:rsidRPr="006F3361">
        <w:t xml:space="preserve"> initiative</w:t>
      </w:r>
      <w:r w:rsidRPr="006F3361">
        <w:t xml:space="preserve"> a</w:t>
      </w:r>
      <w:r w:rsidR="005F68C9" w:rsidRPr="006F3361">
        <w:t>pplies to people and the planet</w:t>
      </w:r>
      <w:r w:rsidR="00282094" w:rsidRPr="006F3361">
        <w:t>,</w:t>
      </w:r>
      <w:r w:rsidR="005F68C9" w:rsidRPr="006F3361">
        <w:t xml:space="preserve"> with key objectives being focused on environmental sustainability and human rights. A report published by human rights highlights human right</w:t>
      </w:r>
      <w:r w:rsidR="00282094" w:rsidRPr="006F3361">
        <w:t>s</w:t>
      </w:r>
      <w:r w:rsidR="005F68C9" w:rsidRPr="006F3361">
        <w:t xml:space="preserve"> issues and their effect on operations and the steps taken by the company to address them</w:t>
      </w:r>
      <w:r w:rsidR="00282094" w:rsidRPr="006F3361">
        <w:t xml:space="preserve"> (European Commission, 2015). </w:t>
      </w:r>
      <w:proofErr w:type="gramStart"/>
      <w:r w:rsidR="00C1595A" w:rsidRPr="006F3361">
        <w:t>This steps</w:t>
      </w:r>
      <w:proofErr w:type="gramEnd"/>
      <w:r w:rsidR="00C1595A" w:rsidRPr="006F3361">
        <w:t xml:space="preserve"> include working with Non-Governmental organisations (NGO</w:t>
      </w:r>
      <w:r w:rsidR="00282094" w:rsidRPr="006F3361">
        <w:t>s</w:t>
      </w:r>
      <w:r w:rsidR="00C1595A" w:rsidRPr="006F3361">
        <w:t xml:space="preserve">), youth </w:t>
      </w:r>
      <w:r w:rsidR="00266F49" w:rsidRPr="006F3361">
        <w:t>empowerment and</w:t>
      </w:r>
      <w:r w:rsidR="00C1595A" w:rsidRPr="006F3361">
        <w:t xml:space="preserve"> stamping out slavery in Bangladesh, Sri Lanka and Thailand. </w:t>
      </w:r>
      <w:r w:rsidR="007946DF" w:rsidRPr="006F3361">
        <w:t xml:space="preserve"> </w:t>
      </w:r>
      <w:r w:rsidR="000F37F3" w:rsidRPr="006F3361">
        <w:t xml:space="preserve"> </w:t>
      </w:r>
      <w:r w:rsidR="007946DF" w:rsidRPr="006F3361">
        <w:t xml:space="preserve">The company signed </w:t>
      </w:r>
      <w:r w:rsidR="000F37F3" w:rsidRPr="006F3361">
        <w:t>a charter</w:t>
      </w:r>
      <w:r w:rsidR="007946DF" w:rsidRPr="006F3361">
        <w:t xml:space="preserve"> with WWF</w:t>
      </w:r>
      <w:r w:rsidR="00B11268" w:rsidRPr="006F3361">
        <w:t xml:space="preserve">, a charity </w:t>
      </w:r>
      <w:r w:rsidR="000F37F3" w:rsidRPr="006F3361">
        <w:t>company operating</w:t>
      </w:r>
      <w:r w:rsidR="00B11268" w:rsidRPr="006F3361">
        <w:t xml:space="preserve"> in England </w:t>
      </w:r>
      <w:r w:rsidR="000F37F3" w:rsidRPr="006F3361">
        <w:t xml:space="preserve">and Wales. The </w:t>
      </w:r>
      <w:r w:rsidR="000F37F3" w:rsidRPr="006F3361">
        <w:lastRenderedPageBreak/>
        <w:t xml:space="preserve">charter (seafood charter) commits M&amp;S to help safeguard s the oceans, the living creatures in the sea and the community depending on them. The company ensures the oceans are </w:t>
      </w:r>
      <w:r w:rsidR="00282094" w:rsidRPr="006F3361">
        <w:t>protect</w:t>
      </w:r>
      <w:r w:rsidR="000F37F3" w:rsidRPr="006F3361">
        <w:t>ed</w:t>
      </w:r>
      <w:r w:rsidR="00282094" w:rsidRPr="006F3361">
        <w:t>,</w:t>
      </w:r>
      <w:r w:rsidR="000F37F3" w:rsidRPr="006F3361">
        <w:t xml:space="preserve"> ensuring sustainability and traceability for its seafood products. </w:t>
      </w:r>
    </w:p>
    <w:p w:rsidR="00814DEE" w:rsidRPr="006F3361" w:rsidRDefault="00C1595A" w:rsidP="00282094">
      <w:pPr>
        <w:spacing w:line="480" w:lineRule="auto"/>
        <w:ind w:firstLine="710"/>
      </w:pPr>
      <w:r w:rsidRPr="006F3361">
        <w:t xml:space="preserve"> In 2020</w:t>
      </w:r>
      <w:r w:rsidR="00266F49" w:rsidRPr="006F3361">
        <w:t>, M</w:t>
      </w:r>
      <w:r w:rsidRPr="006F3361">
        <w:t xml:space="preserve">&amp;S partnered </w:t>
      </w:r>
      <w:r w:rsidR="00266F49" w:rsidRPr="006F3361">
        <w:t>with neighbourly.com</w:t>
      </w:r>
      <w:r w:rsidRPr="006F3361">
        <w:t xml:space="preserve">, a social networking </w:t>
      </w:r>
      <w:r w:rsidR="00266F49" w:rsidRPr="006F3361">
        <w:t xml:space="preserve">website </w:t>
      </w:r>
      <w:r w:rsidR="00FC18E8" w:rsidRPr="006F3361">
        <w:t>that connect</w:t>
      </w:r>
      <w:r w:rsidR="00282094" w:rsidRPr="006F3361">
        <w:t>s organisations and volunteers with local causes to positively impact</w:t>
      </w:r>
      <w:r w:rsidR="009A4927" w:rsidRPr="006F3361">
        <w:t xml:space="preserve"> the community </w:t>
      </w:r>
      <w:r w:rsidR="00282094" w:rsidRPr="006F3361">
        <w:t xml:space="preserve">(Marks &amp; Spencer, 2021). </w:t>
      </w:r>
      <w:r w:rsidR="009A4927" w:rsidRPr="006F3361">
        <w:t>The partnership led to a decline in food waste by 9</w:t>
      </w:r>
      <w:r w:rsidR="00266F49" w:rsidRPr="006F3361">
        <w:t>%.</w:t>
      </w:r>
      <w:r w:rsidR="00D550F2" w:rsidRPr="006F3361">
        <w:t xml:space="preserve"> Furthermore</w:t>
      </w:r>
      <w:r w:rsidR="00282094" w:rsidRPr="006F3361">
        <w:t>,</w:t>
      </w:r>
      <w:r w:rsidR="00D550F2" w:rsidRPr="006F3361">
        <w:t xml:space="preserve"> Marks and Spencer established a </w:t>
      </w:r>
      <w:r w:rsidR="00814DEE" w:rsidRPr="006F3361">
        <w:t>Sparks</w:t>
      </w:r>
      <w:r w:rsidR="0029009E" w:rsidRPr="006F3361">
        <w:t>'</w:t>
      </w:r>
      <w:r w:rsidR="00D550F2" w:rsidRPr="006F3361">
        <w:t xml:space="preserve"> card program that allows consumers to </w:t>
      </w:r>
      <w:r w:rsidR="00282094" w:rsidRPr="006F3361">
        <w:t>participate</w:t>
      </w:r>
      <w:r w:rsidR="00D550F2" w:rsidRPr="006F3361">
        <w:t xml:space="preserve"> in commit</w:t>
      </w:r>
      <w:r w:rsidR="00282094" w:rsidRPr="006F3361">
        <w:t>ted</w:t>
      </w:r>
      <w:r w:rsidR="00D550F2" w:rsidRPr="006F3361">
        <w:t xml:space="preserve"> engagement by choosing a charity that should be funded. The programs incorporate</w:t>
      </w:r>
      <w:r w:rsidR="00282094" w:rsidRPr="006F3361">
        <w:t xml:space="preserve"> charity-giving activities into daily rewards cards (spark cards)</w:t>
      </w:r>
      <w:proofErr w:type="gramStart"/>
      <w:r w:rsidR="00282094" w:rsidRPr="006F3361">
        <w:t>,</w:t>
      </w:r>
      <w:proofErr w:type="gramEnd"/>
      <w:r w:rsidR="00282094" w:rsidRPr="006F3361">
        <w:t xml:space="preserve"> allowing consumers to participate in charity ad make and make an impact on causes they desire</w:t>
      </w:r>
      <w:r w:rsidR="00814DEE" w:rsidRPr="006F3361">
        <w:t>.</w:t>
      </w:r>
      <w:r w:rsidR="00282094" w:rsidRPr="006F3361">
        <w:t xml:space="preserve"> </w:t>
      </w:r>
      <w:r w:rsidR="00814DEE" w:rsidRPr="006F3361">
        <w:t xml:space="preserve">Recently the company partnered with   CottonUP guide to sourcing sustainable cotton, an online initiative launched by cotton 240 to provide farmers and other cotton stakeholders with </w:t>
      </w:r>
      <w:r w:rsidR="005D7EEF" w:rsidRPr="006F3361">
        <w:t>information to ach</w:t>
      </w:r>
      <w:r w:rsidR="00282094" w:rsidRPr="006F3361">
        <w:t xml:space="preserve">ieve sustainable cotton farming. In 2006, the organisation established the “look behind label program” with the objective of involving consumers in their production process. </w:t>
      </w:r>
    </w:p>
    <w:p w:rsidR="00814DEE" w:rsidRPr="006F3361" w:rsidRDefault="00814DEE" w:rsidP="0029009E">
      <w:pPr>
        <w:spacing w:line="480" w:lineRule="auto"/>
        <w:ind w:firstLine="710"/>
        <w:rPr>
          <w:color w:val="464646"/>
        </w:rPr>
      </w:pPr>
    </w:p>
    <w:p w:rsidR="0068469A" w:rsidRPr="006F3361" w:rsidRDefault="00CD64A6" w:rsidP="0029009E">
      <w:pPr>
        <w:spacing w:line="480" w:lineRule="auto"/>
        <w:jc w:val="center"/>
        <w:rPr>
          <w:b/>
        </w:rPr>
      </w:pPr>
      <w:r w:rsidRPr="006F3361">
        <w:rPr>
          <w:b/>
        </w:rPr>
        <w:t>Importance of the community engagement role in marks and spencer business</w:t>
      </w:r>
    </w:p>
    <w:p w:rsidR="0029009E" w:rsidRPr="006F3361" w:rsidRDefault="0095682A" w:rsidP="00282094">
      <w:pPr>
        <w:spacing w:line="480" w:lineRule="auto"/>
        <w:ind w:left="360" w:firstLine="360"/>
      </w:pPr>
      <w:r w:rsidRPr="006F3361">
        <w:t xml:space="preserve">The establishment of </w:t>
      </w:r>
      <w:r w:rsidR="0029009E" w:rsidRPr="006F3361">
        <w:t>"</w:t>
      </w:r>
      <w:r w:rsidRPr="006F3361">
        <w:t>Plan A</w:t>
      </w:r>
      <w:r w:rsidR="0029009E" w:rsidRPr="006F3361">
        <w:t>"</w:t>
      </w:r>
      <w:r w:rsidRPr="006F3361">
        <w:t xml:space="preserve"> and the subsequent community engagement practices came </w:t>
      </w:r>
      <w:r w:rsidR="00FE63F3" w:rsidRPr="006F3361">
        <w:t>with</w:t>
      </w:r>
      <w:r w:rsidRPr="006F3361">
        <w:t xml:space="preserve"> a noticeable business sense for M&amp;S. Beavis </w:t>
      </w:r>
      <w:r w:rsidR="00FE63F3" w:rsidRPr="006F3361">
        <w:t>analysis</w:t>
      </w:r>
      <w:r w:rsidRPr="006F3361">
        <w:t xml:space="preserve"> shows that between 2010 and 2011, the company</w:t>
      </w:r>
      <w:r w:rsidR="00282094" w:rsidRPr="006F3361">
        <w:t>,</w:t>
      </w:r>
      <w:r w:rsidRPr="006F3361">
        <w:t xml:space="preserve"> through plan A</w:t>
      </w:r>
      <w:r w:rsidR="00282094" w:rsidRPr="006F3361">
        <w:t>,</w:t>
      </w:r>
      <w:r w:rsidRPr="006F3361">
        <w:t xml:space="preserve"> delivered </w:t>
      </w:r>
      <w:r w:rsidRPr="006F3361">
        <w:rPr>
          <w:color w:val="121212"/>
          <w:shd w:val="clear" w:color="auto" w:fill="FFFFFF"/>
        </w:rPr>
        <w:t>£70m in net benefits</w:t>
      </w:r>
      <w:r w:rsidR="00282094" w:rsidRPr="006F3361">
        <w:rPr>
          <w:color w:val="121212"/>
          <w:shd w:val="clear" w:color="auto" w:fill="FFFFFF"/>
        </w:rPr>
        <w:t>,</w:t>
      </w:r>
      <w:r w:rsidRPr="006F3361">
        <w:rPr>
          <w:color w:val="121212"/>
          <w:shd w:val="clear" w:color="auto" w:fill="FFFFFF"/>
        </w:rPr>
        <w:t xml:space="preserve"> which was reinvested to corporate sustainability work</w:t>
      </w:r>
      <w:r w:rsidRPr="006F3361">
        <w:t xml:space="preserve"> ( Beavis, 2012). The company's "plan A" is dedicated to sustainability and has revolutioni</w:t>
      </w:r>
      <w:r w:rsidR="0029009E" w:rsidRPr="006F3361">
        <w:t>s</w:t>
      </w:r>
      <w:r w:rsidRPr="006F3361">
        <w:t xml:space="preserve">ed the company to a contemporary aspect of community engagement. Through the plan introduced in 2007, the company has actively contributed to </w:t>
      </w:r>
      <w:r w:rsidR="00282094" w:rsidRPr="006F3361">
        <w:t xml:space="preserve">the </w:t>
      </w:r>
      <w:r w:rsidRPr="006F3361">
        <w:t>community and charities. However</w:t>
      </w:r>
      <w:r w:rsidR="00282094" w:rsidRPr="006F3361">
        <w:t>,</w:t>
      </w:r>
      <w:r w:rsidRPr="006F3361">
        <w:t xml:space="preserve"> an economic meltdown in </w:t>
      </w:r>
      <w:r w:rsidR="00282094" w:rsidRPr="006F3361">
        <w:t xml:space="preserve">the </w:t>
      </w:r>
      <w:r w:rsidRPr="006F3361">
        <w:t>early 21</w:t>
      </w:r>
      <w:r w:rsidRPr="006F3361">
        <w:rPr>
          <w:vertAlign w:val="superscript"/>
        </w:rPr>
        <w:t>st</w:t>
      </w:r>
      <w:r w:rsidRPr="006F3361">
        <w:t xml:space="preserve"> century led </w:t>
      </w:r>
      <w:r w:rsidR="00282094" w:rsidRPr="006F3361">
        <w:t xml:space="preserve">to </w:t>
      </w:r>
      <w:r w:rsidRPr="006F3361">
        <w:t>challenges that forced the management to abandon community engagements and philan</w:t>
      </w:r>
      <w:r w:rsidR="0029009E" w:rsidRPr="006F3361">
        <w:t>thropic initiatives. The plan was re-introduce</w:t>
      </w:r>
      <w:r w:rsidR="00282094" w:rsidRPr="006F3361">
        <w:t>d</w:t>
      </w:r>
      <w:r w:rsidR="0029009E" w:rsidRPr="006F3361">
        <w:t xml:space="preserve"> and created more </w:t>
      </w:r>
      <w:r w:rsidR="0029009E" w:rsidRPr="006F3361">
        <w:lastRenderedPageBreak/>
        <w:t>goals for the company helping it to establish itself globally in the retail market and become a succe</w:t>
      </w:r>
      <w:r w:rsidR="00282094" w:rsidRPr="006F3361">
        <w:t>s</w:t>
      </w:r>
      <w:r w:rsidR="0029009E" w:rsidRPr="006F3361">
        <w:t xml:space="preserve">sful company that helps millions of people while increasing its profits. </w:t>
      </w:r>
    </w:p>
    <w:p w:rsidR="008E79CE" w:rsidRPr="006F3361" w:rsidRDefault="008E79CE" w:rsidP="0029009E">
      <w:pPr>
        <w:spacing w:line="480" w:lineRule="auto"/>
      </w:pPr>
      <w:r w:rsidRPr="006F3361">
        <w:tab/>
      </w:r>
      <w:r w:rsidRPr="006F3361">
        <w:tab/>
        <w:t xml:space="preserve">After </w:t>
      </w:r>
      <w:r w:rsidR="0029009E" w:rsidRPr="006F3361">
        <w:t>"</w:t>
      </w:r>
      <w:r w:rsidRPr="006F3361">
        <w:t>plan A</w:t>
      </w:r>
      <w:r w:rsidR="0029009E" w:rsidRPr="006F3361">
        <w:t>"</w:t>
      </w:r>
      <w:r w:rsidRPr="006F3361">
        <w:t xml:space="preserve"> was launched, M&amp;S reduced its environmental impact </w:t>
      </w:r>
      <w:r w:rsidR="008A61B8" w:rsidRPr="006F3361">
        <w:t>and introduced</w:t>
      </w:r>
      <w:r w:rsidRPr="006F3361">
        <w:t xml:space="preserve"> new sustainable products and services</w:t>
      </w:r>
      <w:r w:rsidR="008A61B8" w:rsidRPr="006F3361">
        <w:t>.</w:t>
      </w:r>
      <w:r w:rsidR="009F1CF2" w:rsidRPr="006F3361">
        <w:t xml:space="preserve"> According to the company</w:t>
      </w:r>
      <w:r w:rsidR="00D550F2" w:rsidRPr="006F3361">
        <w:t>'</w:t>
      </w:r>
      <w:r w:rsidR="009F1CF2" w:rsidRPr="006F3361">
        <w:t xml:space="preserve">s </w:t>
      </w:r>
      <w:r w:rsidR="00B10172" w:rsidRPr="006F3361">
        <w:t>chairman, Sir</w:t>
      </w:r>
      <w:r w:rsidR="009F1CF2" w:rsidRPr="006F3361">
        <w:t xml:space="preserve"> Stuarts Roses, </w:t>
      </w:r>
      <w:r w:rsidR="00282094" w:rsidRPr="006F3361">
        <w:t>reducing environmental impacts</w:t>
      </w:r>
      <w:r w:rsidR="00915393" w:rsidRPr="006F3361">
        <w:t xml:space="preserve"> </w:t>
      </w:r>
      <w:r w:rsidR="00B10172" w:rsidRPr="006F3361">
        <w:t>and developing</w:t>
      </w:r>
      <w:r w:rsidR="00915393" w:rsidRPr="006F3361">
        <w:t xml:space="preserve"> new products/</w:t>
      </w:r>
      <w:r w:rsidR="00B10172" w:rsidRPr="006F3361">
        <w:t>services improved</w:t>
      </w:r>
      <w:r w:rsidR="00B11586" w:rsidRPr="006F3361">
        <w:t xml:space="preserve"> </w:t>
      </w:r>
      <w:r w:rsidR="00D32A42" w:rsidRPr="006F3361">
        <w:t>the lives</w:t>
      </w:r>
      <w:r w:rsidR="00B10172" w:rsidRPr="006F3361">
        <w:t xml:space="preserve"> of the local community. Some of the ways e</w:t>
      </w:r>
      <w:r w:rsidR="00282094" w:rsidRPr="006F3361">
        <w:t>cologic</w:t>
      </w:r>
      <w:r w:rsidR="00B10172" w:rsidRPr="006F3361">
        <w:t xml:space="preserve">al impact has been reduced include: </w:t>
      </w:r>
      <w:r w:rsidR="00CC3040" w:rsidRPr="006F3361">
        <w:t xml:space="preserve"> </w:t>
      </w:r>
    </w:p>
    <w:p w:rsidR="009E6B2C" w:rsidRPr="006F3361" w:rsidRDefault="009E6B2C" w:rsidP="0029009E">
      <w:pPr>
        <w:pStyle w:val="ListParagraph"/>
        <w:numPr>
          <w:ilvl w:val="0"/>
          <w:numId w:val="3"/>
        </w:numPr>
        <w:spacing w:line="480" w:lineRule="auto"/>
      </w:pPr>
      <w:r w:rsidRPr="006F3361">
        <w:t xml:space="preserve">Achieving energy efficiency  by 10%  in the company stores </w:t>
      </w:r>
    </w:p>
    <w:p w:rsidR="009E6B2C" w:rsidRPr="006F3361" w:rsidRDefault="009E6B2C" w:rsidP="0029009E">
      <w:pPr>
        <w:pStyle w:val="ListParagraph"/>
        <w:numPr>
          <w:ilvl w:val="0"/>
          <w:numId w:val="3"/>
        </w:numPr>
        <w:spacing w:line="480" w:lineRule="auto"/>
      </w:pPr>
      <w:r w:rsidRPr="006F3361">
        <w:t xml:space="preserve">The company also introduced a </w:t>
      </w:r>
      <w:r w:rsidR="00D550F2" w:rsidRPr="006F3361">
        <w:t>"</w:t>
      </w:r>
      <w:r w:rsidRPr="006F3361">
        <w:t>tear–drop</w:t>
      </w:r>
      <w:r w:rsidR="00D550F2" w:rsidRPr="006F3361">
        <w:t>"</w:t>
      </w:r>
      <w:r w:rsidRPr="006F3361">
        <w:t xml:space="preserve"> lorry that improved fuel efficiency  in logistics operations by 20% </w:t>
      </w:r>
    </w:p>
    <w:p w:rsidR="00D32A42" w:rsidRPr="006F3361" w:rsidRDefault="009E6B2C" w:rsidP="0029009E">
      <w:pPr>
        <w:pStyle w:val="ListParagraph"/>
        <w:numPr>
          <w:ilvl w:val="0"/>
          <w:numId w:val="3"/>
        </w:numPr>
        <w:spacing w:line="480" w:lineRule="auto"/>
      </w:pPr>
      <w:r w:rsidRPr="006F3361">
        <w:t>Lastly</w:t>
      </w:r>
      <w:r w:rsidR="00282094" w:rsidRPr="006F3361">
        <w:t>,</w:t>
      </w:r>
      <w:r w:rsidRPr="006F3361">
        <w:t xml:space="preserve"> by  building  a green factory  and refurbishing var</w:t>
      </w:r>
      <w:r w:rsidR="003A6B80" w:rsidRPr="006F3361">
        <w:t xml:space="preserve">ious stores from china to wales, M&amp;S now uses less energy </w:t>
      </w:r>
    </w:p>
    <w:p w:rsidR="006D0130" w:rsidRPr="006F3361" w:rsidRDefault="006D0130" w:rsidP="0029009E">
      <w:pPr>
        <w:spacing w:line="480" w:lineRule="auto"/>
        <w:ind w:left="0" w:firstLine="0"/>
      </w:pPr>
    </w:p>
    <w:p w:rsidR="00F71F14" w:rsidRPr="006F3361" w:rsidRDefault="006D0130" w:rsidP="0029009E">
      <w:pPr>
        <w:spacing w:line="480" w:lineRule="auto"/>
        <w:ind w:left="0" w:firstLine="360"/>
        <w:rPr>
          <w:color w:val="262626"/>
        </w:rPr>
      </w:pPr>
      <w:r w:rsidRPr="006F3361">
        <w:t xml:space="preserve">Because of community </w:t>
      </w:r>
      <w:r w:rsidR="00CD764E" w:rsidRPr="006F3361">
        <w:t>engagement,</w:t>
      </w:r>
      <w:r w:rsidRPr="006F3361">
        <w:t xml:space="preserve"> M&amp;S has increased its sales and profitability. Studies have shown a relation</w:t>
      </w:r>
      <w:r w:rsidR="00282094" w:rsidRPr="006F3361">
        <w:t>ship</w:t>
      </w:r>
      <w:r w:rsidRPr="006F3361">
        <w:t xml:space="preserve"> between consumer response and c</w:t>
      </w:r>
      <w:r w:rsidR="00623E24" w:rsidRPr="006F3361">
        <w:t>orporate social responsibility (</w:t>
      </w:r>
      <w:proofErr w:type="spellStart"/>
      <w:r w:rsidR="00623E24" w:rsidRPr="006F3361">
        <w:t>Choudhary</w:t>
      </w:r>
      <w:proofErr w:type="spellEnd"/>
      <w:r w:rsidRPr="006F3361">
        <w:t xml:space="preserve"> &amp; </w:t>
      </w:r>
      <w:proofErr w:type="spellStart"/>
      <w:r w:rsidRPr="006F3361">
        <w:t>Piparo</w:t>
      </w:r>
      <w:proofErr w:type="spellEnd"/>
      <w:r w:rsidRPr="006F3361">
        <w:t>, 2019</w:t>
      </w:r>
      <w:r w:rsidR="00E30D5B" w:rsidRPr="006F3361">
        <w:t xml:space="preserve"> &amp; De </w:t>
      </w:r>
      <w:proofErr w:type="spellStart"/>
      <w:r w:rsidR="00E30D5B" w:rsidRPr="006F3361">
        <w:t>Weger</w:t>
      </w:r>
      <w:proofErr w:type="spellEnd"/>
      <w:r w:rsidR="00E30D5B" w:rsidRPr="006F3361">
        <w:t xml:space="preserve"> et al., 2018)</w:t>
      </w:r>
      <w:r w:rsidR="00623E24" w:rsidRPr="006F3361">
        <w:t xml:space="preserve">.   </w:t>
      </w:r>
      <w:proofErr w:type="spellStart"/>
      <w:r w:rsidR="00623E24" w:rsidRPr="006F3361">
        <w:t>Choudhary</w:t>
      </w:r>
      <w:proofErr w:type="spellEnd"/>
      <w:r w:rsidR="00623E24" w:rsidRPr="006F3361">
        <w:t xml:space="preserve"> &amp; </w:t>
      </w:r>
      <w:proofErr w:type="spellStart"/>
      <w:r w:rsidR="00623E24" w:rsidRPr="006F3361">
        <w:t>Piparo</w:t>
      </w:r>
      <w:proofErr w:type="spellEnd"/>
      <w:r w:rsidR="00623E24" w:rsidRPr="006F3361">
        <w:t xml:space="preserve"> </w:t>
      </w:r>
      <w:proofErr w:type="gramStart"/>
      <w:r w:rsidR="00623E24" w:rsidRPr="006F3361">
        <w:t>( 2019</w:t>
      </w:r>
      <w:proofErr w:type="gramEnd"/>
      <w:r w:rsidR="00623E24" w:rsidRPr="006F3361">
        <w:t xml:space="preserve">) concluded that </w:t>
      </w:r>
      <w:r w:rsidR="00282094" w:rsidRPr="006F3361">
        <w:t>customers are more willing to purchase product/services from companies that participate in community engagement and corporate social responsibilities  such as environment protection, donations to charitable organisations,</w:t>
      </w:r>
      <w:r w:rsidR="00623E24" w:rsidRPr="006F3361">
        <w:t xml:space="preserve"> etc. De </w:t>
      </w:r>
      <w:proofErr w:type="spellStart"/>
      <w:r w:rsidR="00623E24" w:rsidRPr="006F3361">
        <w:t>Weger</w:t>
      </w:r>
      <w:proofErr w:type="spellEnd"/>
      <w:r w:rsidR="00623E24" w:rsidRPr="006F3361">
        <w:t xml:space="preserve"> et al., in </w:t>
      </w:r>
      <w:r w:rsidR="00282094" w:rsidRPr="006F3361">
        <w:t>their</w:t>
      </w:r>
      <w:r w:rsidR="00623E24" w:rsidRPr="006F3361">
        <w:t xml:space="preserve"> analysis</w:t>
      </w:r>
      <w:r w:rsidR="00282094" w:rsidRPr="006F3361">
        <w:t>,</w:t>
      </w:r>
      <w:r w:rsidR="00623E24" w:rsidRPr="006F3361">
        <w:t xml:space="preserve"> argue that even though </w:t>
      </w:r>
      <w:r w:rsidR="00282094" w:rsidRPr="006F3361">
        <w:t>companies' main goal</w:t>
      </w:r>
      <w:r w:rsidR="00623E24" w:rsidRPr="006F3361">
        <w:t xml:space="preserve"> is to get profits, they should take part in corporate social responsibility</w:t>
      </w:r>
      <w:r w:rsidR="00282094" w:rsidRPr="006F3361">
        <w:t>,</w:t>
      </w:r>
      <w:r w:rsidR="00623E24" w:rsidRPr="006F3361">
        <w:t xml:space="preserve"> which positively contributes to an organisation</w:t>
      </w:r>
      <w:r w:rsidR="0029009E" w:rsidRPr="006F3361">
        <w:t>'</w:t>
      </w:r>
      <w:r w:rsidR="00623E24" w:rsidRPr="006F3361">
        <w:t xml:space="preserve">s success (De </w:t>
      </w:r>
      <w:proofErr w:type="spellStart"/>
      <w:r w:rsidR="00623E24" w:rsidRPr="006F3361">
        <w:t>Weger</w:t>
      </w:r>
      <w:proofErr w:type="spellEnd"/>
      <w:r w:rsidR="00623E24" w:rsidRPr="006F3361">
        <w:t xml:space="preserve"> et al., 2018)</w:t>
      </w:r>
      <w:r w:rsidR="002D1389" w:rsidRPr="006F3361">
        <w:t xml:space="preserve">. The </w:t>
      </w:r>
      <w:r w:rsidR="00DE16F4" w:rsidRPr="006F3361">
        <w:t>company</w:t>
      </w:r>
      <w:r w:rsidR="0029009E" w:rsidRPr="006F3361">
        <w:t>'</w:t>
      </w:r>
      <w:r w:rsidR="00DE16F4" w:rsidRPr="006F3361">
        <w:t>s community</w:t>
      </w:r>
      <w:r w:rsidR="002D1389" w:rsidRPr="006F3361">
        <w:t xml:space="preserve"> engagement initiatives </w:t>
      </w:r>
      <w:r w:rsidR="00DE16F4" w:rsidRPr="006F3361">
        <w:t xml:space="preserve">have improved profitability. By embracing community engagement practices, M&amp;S has become a more respected company in the retail market resulting </w:t>
      </w:r>
      <w:r w:rsidR="00282094" w:rsidRPr="006F3361">
        <w:t>in</w:t>
      </w:r>
      <w:r w:rsidR="00DE16F4" w:rsidRPr="006F3361">
        <w:t xml:space="preserve"> higher sales. </w:t>
      </w:r>
      <w:r w:rsidR="008B345E" w:rsidRPr="006F3361">
        <w:t xml:space="preserve">  </w:t>
      </w:r>
      <w:proofErr w:type="gramStart"/>
      <w:r w:rsidR="008B345E" w:rsidRPr="006F3361">
        <w:t>This is because customers believe the organisation is concerned and prioriti</w:t>
      </w:r>
      <w:r w:rsidR="0029009E" w:rsidRPr="006F3361">
        <w:t>s</w:t>
      </w:r>
      <w:r w:rsidR="008B345E" w:rsidRPr="006F3361">
        <w:t>es their needs and therefore identify</w:t>
      </w:r>
      <w:proofErr w:type="gramEnd"/>
      <w:r w:rsidR="008B345E" w:rsidRPr="006F3361">
        <w:t xml:space="preserve"> themselves with the company and their products.</w:t>
      </w:r>
      <w:r w:rsidR="008B345E" w:rsidRPr="006F3361">
        <w:rPr>
          <w:color w:val="262626"/>
        </w:rPr>
        <w:t xml:space="preserve"> </w:t>
      </w:r>
      <w:r w:rsidR="00CD64A6" w:rsidRPr="006F3361">
        <w:t>Through its community engagement practices, the company has enabled charitable organisations to provide essential support to the community. For instance</w:t>
      </w:r>
      <w:r w:rsidR="00282094" w:rsidRPr="006F3361">
        <w:t xml:space="preserve">, </w:t>
      </w:r>
      <w:r w:rsidR="00282094" w:rsidRPr="006F3361">
        <w:lastRenderedPageBreak/>
        <w:t>Macmillan has supported over 2.5 million individuals affected by cancer in the</w:t>
      </w:r>
      <w:r w:rsidR="00CD64A6" w:rsidRPr="006F3361">
        <w:t xml:space="preserve"> UK. The company also </w:t>
      </w:r>
      <w:proofErr w:type="gramStart"/>
      <w:r w:rsidR="00CD64A6" w:rsidRPr="006F3361">
        <w:t>raised</w:t>
      </w:r>
      <w:proofErr w:type="gramEnd"/>
      <w:r w:rsidR="00CD64A6" w:rsidRPr="006F3361">
        <w:t xml:space="preserve"> over $125,000 to fund </w:t>
      </w:r>
      <w:r w:rsidR="00282094" w:rsidRPr="006F3361">
        <w:t xml:space="preserve">the </w:t>
      </w:r>
      <w:r w:rsidR="00CD64A6" w:rsidRPr="006F3361">
        <w:t>marine ecosystem</w:t>
      </w:r>
      <w:r w:rsidR="008B345E" w:rsidRPr="006F3361">
        <w:t xml:space="preserve"> </w:t>
      </w:r>
      <w:r w:rsidR="00057387" w:rsidRPr="006F3361">
        <w:t>(Beavis</w:t>
      </w:r>
      <w:r w:rsidR="008B345E" w:rsidRPr="006F3361">
        <w:t xml:space="preserve">, 2012). </w:t>
      </w:r>
      <w:r w:rsidR="00CD64A6" w:rsidRPr="006F3361">
        <w:t xml:space="preserve">Through its partnership with Oxfam, money raised from spark card has helped </w:t>
      </w:r>
      <w:r w:rsidR="00282094" w:rsidRPr="006F3361">
        <w:t>supply</w:t>
      </w:r>
      <w:r w:rsidR="00CD64A6" w:rsidRPr="006F3361">
        <w:t xml:space="preserve"> clean </w:t>
      </w:r>
      <w:r w:rsidR="00894AEC" w:rsidRPr="006F3361">
        <w:t>water to</w:t>
      </w:r>
      <w:r w:rsidR="00CD64A6" w:rsidRPr="006F3361">
        <w:t xml:space="preserve"> vulnerable homesteads. </w:t>
      </w:r>
    </w:p>
    <w:p w:rsidR="00F71F14" w:rsidRPr="006F3361" w:rsidRDefault="00F71F14" w:rsidP="0029009E">
      <w:pPr>
        <w:spacing w:line="480" w:lineRule="auto"/>
      </w:pPr>
    </w:p>
    <w:p w:rsidR="0081093E" w:rsidRPr="006F3361" w:rsidRDefault="00B8352B" w:rsidP="0029009E">
      <w:pPr>
        <w:spacing w:line="480" w:lineRule="auto"/>
        <w:ind w:left="0" w:firstLine="0"/>
        <w:jc w:val="center"/>
        <w:rPr>
          <w:b/>
        </w:rPr>
      </w:pPr>
      <w:r w:rsidRPr="006F3361">
        <w:rPr>
          <w:b/>
        </w:rPr>
        <w:t>Future Community Engagement Plans and Strategies</w:t>
      </w:r>
    </w:p>
    <w:p w:rsidR="005341EA" w:rsidRPr="006F3361" w:rsidRDefault="0068469A" w:rsidP="0029009E">
      <w:pPr>
        <w:spacing w:line="480" w:lineRule="auto"/>
        <w:ind w:left="0" w:firstLine="720"/>
      </w:pPr>
      <w:r w:rsidRPr="006F3361">
        <w:t xml:space="preserve">The </w:t>
      </w:r>
      <w:r w:rsidR="00E64790" w:rsidRPr="006F3361">
        <w:t>goal of</w:t>
      </w:r>
      <w:r w:rsidRPr="006F3361">
        <w:t xml:space="preserve"> Marks and Spencer is to become a global sustainable international retailer</w:t>
      </w:r>
      <w:r w:rsidR="00113AE9" w:rsidRPr="006F3361">
        <w:t xml:space="preserve"> by developing </w:t>
      </w:r>
      <w:r w:rsidR="00E64790" w:rsidRPr="006F3361">
        <w:t xml:space="preserve">policies </w:t>
      </w:r>
      <w:r w:rsidR="00113AE9" w:rsidRPr="006F3361">
        <w:t>align</w:t>
      </w:r>
      <w:r w:rsidR="00282094" w:rsidRPr="006F3361">
        <w:t>ed</w:t>
      </w:r>
      <w:r w:rsidR="00113AE9" w:rsidRPr="006F3361">
        <w:t xml:space="preserve"> with corporate social responsibility</w:t>
      </w:r>
      <w:r w:rsidRPr="006F3361">
        <w:rPr>
          <w:b/>
        </w:rPr>
        <w:t xml:space="preserve"> </w:t>
      </w:r>
      <w:r w:rsidRPr="006F3361">
        <w:t>(European Commission, 2015)</w:t>
      </w:r>
      <w:r w:rsidR="00113AE9" w:rsidRPr="006F3361">
        <w:t>.</w:t>
      </w:r>
      <w:r w:rsidR="0067659B" w:rsidRPr="006F3361">
        <w:rPr>
          <w:b/>
        </w:rPr>
        <w:t xml:space="preserve"> </w:t>
      </w:r>
      <w:r w:rsidR="006D3226" w:rsidRPr="006F3361">
        <w:t>The company</w:t>
      </w:r>
      <w:r w:rsidR="00D550F2" w:rsidRPr="006F3361">
        <w:t>'</w:t>
      </w:r>
      <w:r w:rsidR="006D3226" w:rsidRPr="006F3361">
        <w:t>s community engagement strategy is continuously evolving to meet the changing need of communities and consumers.</w:t>
      </w:r>
      <w:r w:rsidR="0067659B" w:rsidRPr="006F3361">
        <w:rPr>
          <w:b/>
        </w:rPr>
        <w:t xml:space="preserve"> </w:t>
      </w:r>
      <w:r w:rsidR="001F615F" w:rsidRPr="006F3361">
        <w:t xml:space="preserve">Combat climate </w:t>
      </w:r>
      <w:r w:rsidR="00147915" w:rsidRPr="006F3361">
        <w:t>change. Mark</w:t>
      </w:r>
      <w:r w:rsidR="000A34FC" w:rsidRPr="006F3361">
        <w:t xml:space="preserve"> and Spencer have develop</w:t>
      </w:r>
      <w:r w:rsidR="00282094" w:rsidRPr="006F3361">
        <w:t>ed a plan to become</w:t>
      </w:r>
      <w:r w:rsidR="000A34FC" w:rsidRPr="006F3361">
        <w:t xml:space="preserve"> a net </w:t>
      </w:r>
      <w:r w:rsidR="00914C71" w:rsidRPr="006F3361">
        <w:t>zero company</w:t>
      </w:r>
      <w:r w:rsidR="000A34FC" w:rsidRPr="006F3361">
        <w:t xml:space="preserve"> by </w:t>
      </w:r>
      <w:r w:rsidR="00914C71" w:rsidRPr="006F3361">
        <w:t xml:space="preserve">2040 across all its operations. It is called Plan A and aligns </w:t>
      </w:r>
      <w:r w:rsidR="00B8352B" w:rsidRPr="006F3361">
        <w:t>with the</w:t>
      </w:r>
      <w:r w:rsidR="00665857" w:rsidRPr="006F3361">
        <w:t xml:space="preserve"> </w:t>
      </w:r>
      <w:r w:rsidR="00B8352B" w:rsidRPr="006F3361">
        <w:t>Paris</w:t>
      </w:r>
      <w:r w:rsidR="00665857" w:rsidRPr="006F3361">
        <w:t xml:space="preserve"> Climate </w:t>
      </w:r>
      <w:r w:rsidR="00B8352B" w:rsidRPr="006F3361">
        <w:t xml:space="preserve">agreement </w:t>
      </w:r>
      <w:r w:rsidR="00D845DC" w:rsidRPr="006F3361">
        <w:t>to combat</w:t>
      </w:r>
      <w:r w:rsidR="00C51093" w:rsidRPr="006F3361">
        <w:t xml:space="preserve"> global </w:t>
      </w:r>
      <w:r w:rsidR="00F45E90" w:rsidRPr="006F3361">
        <w:t>warming.</w:t>
      </w:r>
      <w:r w:rsidR="0070710F" w:rsidRPr="006F3361">
        <w:t xml:space="preserve"> </w:t>
      </w:r>
      <w:r w:rsidR="00DF1436" w:rsidRPr="006F3361">
        <w:t>Furthermore</w:t>
      </w:r>
      <w:r w:rsidR="00282094" w:rsidRPr="006F3361">
        <w:t>,</w:t>
      </w:r>
      <w:r w:rsidR="00DF1436" w:rsidRPr="006F3361">
        <w:t xml:space="preserve"> the organisation has a target of having more than 50% of its products hav</w:t>
      </w:r>
      <w:r w:rsidR="00282094" w:rsidRPr="006F3361">
        <w:t>e</w:t>
      </w:r>
      <w:r w:rsidR="00DF1436" w:rsidRPr="006F3361">
        <w:t xml:space="preserve"> sustainability credentials through its intuiti</w:t>
      </w:r>
      <w:r w:rsidR="00282094" w:rsidRPr="006F3361">
        <w:t>on</w:t>
      </w:r>
      <w:r w:rsidR="00DF1436" w:rsidRPr="006F3361">
        <w:t xml:space="preserve"> to partner with Non-governmental organisations and other relevant stakeholders. For instance</w:t>
      </w:r>
      <w:r w:rsidR="00282094" w:rsidRPr="006F3361">
        <w:t>,</w:t>
      </w:r>
      <w:r w:rsidR="00DF1436" w:rsidRPr="006F3361">
        <w:t xml:space="preserve"> </w:t>
      </w:r>
      <w:r w:rsidR="005341EA" w:rsidRPr="006F3361">
        <w:t>the</w:t>
      </w:r>
      <w:r w:rsidR="00DF1436" w:rsidRPr="006F3361">
        <w:t xml:space="preserve"> company plans </w:t>
      </w:r>
      <w:r w:rsidR="0070710F" w:rsidRPr="006F3361">
        <w:t>to move</w:t>
      </w:r>
      <w:r w:rsidR="00DF1436" w:rsidRPr="006F3361">
        <w:t xml:space="preserve"> to 100% sustainable palm oil, timber and seafood</w:t>
      </w:r>
      <w:r w:rsidR="005341EA" w:rsidRPr="006F3361">
        <w:t xml:space="preserve">. Engage farmers in </w:t>
      </w:r>
      <w:r w:rsidR="0070710F" w:rsidRPr="006F3361">
        <w:t>sustainable agricultural</w:t>
      </w:r>
      <w:r w:rsidR="005341EA" w:rsidRPr="006F3361">
        <w:t xml:space="preserve"> </w:t>
      </w:r>
      <w:r w:rsidR="005B2A82" w:rsidRPr="006F3361">
        <w:t>practices,</w:t>
      </w:r>
      <w:r w:rsidR="005341EA" w:rsidRPr="006F3361">
        <w:t xml:space="preserve"> reduction of fossil fuel consumption and recycling partnerships</w:t>
      </w:r>
      <w:r w:rsidR="00282094" w:rsidRPr="006F3361">
        <w:t xml:space="preserve"> (Marks &amp; Spencer, 2021)</w:t>
      </w:r>
    </w:p>
    <w:p w:rsidR="006F6558" w:rsidRPr="006F3361" w:rsidRDefault="005B2A82" w:rsidP="0029009E">
      <w:pPr>
        <w:spacing w:line="480" w:lineRule="auto"/>
        <w:ind w:left="0" w:firstLine="720"/>
      </w:pPr>
      <w:r w:rsidRPr="006F3361">
        <w:t>Marks and Spencer ha</w:t>
      </w:r>
      <w:r w:rsidR="00282094" w:rsidRPr="006F3361">
        <w:t>ve</w:t>
      </w:r>
      <w:r w:rsidRPr="006F3361">
        <w:t xml:space="preserve"> also introduced an Alumni Network (M&amp;S Family) </w:t>
      </w:r>
      <w:r w:rsidR="00282094" w:rsidRPr="006F3361">
        <w:t>to bring together the global community</w:t>
      </w:r>
      <w:r w:rsidRPr="006F3361">
        <w:t>. The Alumni network will bring together former employees, suppliers and</w:t>
      </w:r>
      <w:r w:rsidR="00AC08BB" w:rsidRPr="006F3361">
        <w:t xml:space="preserve"> other stakeholders. The network was established in 2020</w:t>
      </w:r>
      <w:r w:rsidR="00282094" w:rsidRPr="006F3361">
        <w:t>,</w:t>
      </w:r>
      <w:r w:rsidR="00AC08BB" w:rsidRPr="006F3361">
        <w:t xml:space="preserve"> and </w:t>
      </w:r>
      <w:r w:rsidR="001E5670" w:rsidRPr="006F3361">
        <w:t>since its</w:t>
      </w:r>
      <w:r w:rsidR="00AC08BB" w:rsidRPr="006F3361">
        <w:t xml:space="preserve"> introduction</w:t>
      </w:r>
      <w:r w:rsidR="00282094" w:rsidRPr="006F3361">
        <w:t>,</w:t>
      </w:r>
      <w:r w:rsidR="00AC08BB" w:rsidRPr="006F3361">
        <w:t xml:space="preserve"> it has grown to more than nine </w:t>
      </w:r>
      <w:r w:rsidR="001E5670" w:rsidRPr="006F3361">
        <w:t xml:space="preserve">thousand community members signing up for the programme all over the globe. The management keeps </w:t>
      </w:r>
      <w:r w:rsidR="003C2902" w:rsidRPr="006F3361">
        <w:t>the community</w:t>
      </w:r>
      <w:r w:rsidR="009C6217" w:rsidRPr="006F3361">
        <w:t xml:space="preserve"> </w:t>
      </w:r>
      <w:r w:rsidR="003C2902" w:rsidRPr="006F3361">
        <w:t>engaged throughout with content and events. Furthermore</w:t>
      </w:r>
      <w:r w:rsidR="00282094" w:rsidRPr="006F3361">
        <w:t>,</w:t>
      </w:r>
      <w:r w:rsidR="003C2902" w:rsidRPr="006F3361">
        <w:t xml:space="preserve"> </w:t>
      </w:r>
      <w:r w:rsidR="00FE479A" w:rsidRPr="006F3361">
        <w:t>the alumni</w:t>
      </w:r>
      <w:r w:rsidR="003C2902" w:rsidRPr="006F3361">
        <w:t xml:space="preserve"> network has been </w:t>
      </w:r>
      <w:r w:rsidR="00FE479A" w:rsidRPr="006F3361">
        <w:t>integrated</w:t>
      </w:r>
      <w:r w:rsidR="003C2902" w:rsidRPr="006F3361">
        <w:t xml:space="preserve"> into the sparks card consumer </w:t>
      </w:r>
      <w:r w:rsidR="00FE479A" w:rsidRPr="006F3361">
        <w:t>loyalty to offer community member</w:t>
      </w:r>
      <w:r w:rsidR="00282094" w:rsidRPr="006F3361">
        <w:t>s</w:t>
      </w:r>
      <w:r w:rsidR="00FE479A" w:rsidRPr="006F3361">
        <w:t xml:space="preserve"> with exclusive discounts and offer</w:t>
      </w:r>
      <w:r w:rsidR="00CE39CF" w:rsidRPr="006F3361">
        <w:t xml:space="preserve">s. A managerial position for community manager has also been created to grow and engage the community, encourage them to participate </w:t>
      </w:r>
      <w:r w:rsidR="00C457BE" w:rsidRPr="006F3361">
        <w:t>in community</w:t>
      </w:r>
      <w:r w:rsidR="00CE39CF" w:rsidRPr="006F3361">
        <w:t xml:space="preserve"> activities and </w:t>
      </w:r>
      <w:r w:rsidR="0029009E" w:rsidRPr="006F3361">
        <w:t>support the</w:t>
      </w:r>
      <w:r w:rsidR="00CE39CF" w:rsidRPr="006F3361">
        <w:t xml:space="preserve"> </w:t>
      </w:r>
      <w:r w:rsidR="00C457BE" w:rsidRPr="006F3361">
        <w:t>society.</w:t>
      </w:r>
      <w:r w:rsidR="00CE39CF" w:rsidRPr="006F3361">
        <w:t xml:space="preserve">  </w:t>
      </w:r>
    </w:p>
    <w:p w:rsidR="0081093E" w:rsidRPr="006F3361" w:rsidRDefault="0081093E" w:rsidP="0029009E">
      <w:pPr>
        <w:spacing w:line="480" w:lineRule="auto"/>
        <w:jc w:val="center"/>
        <w:rPr>
          <w:b/>
        </w:rPr>
      </w:pPr>
      <w:r w:rsidRPr="006F3361">
        <w:rPr>
          <w:b/>
        </w:rPr>
        <w:lastRenderedPageBreak/>
        <w:t>Conclusion</w:t>
      </w:r>
    </w:p>
    <w:p w:rsidR="00E93609" w:rsidRPr="006F3361" w:rsidRDefault="00567282" w:rsidP="0029009E">
      <w:pPr>
        <w:spacing w:line="480" w:lineRule="auto"/>
        <w:ind w:firstLine="710"/>
      </w:pPr>
      <w:r w:rsidRPr="006F3361">
        <w:t>Companies have the responsibility to pursue corporate social responsibility and help society.</w:t>
      </w:r>
      <w:r w:rsidR="00E063F1" w:rsidRPr="006F3361">
        <w:t xml:space="preserve"> Marks and Spencer know the importance of community engagement and </w:t>
      </w:r>
      <w:r w:rsidR="00282094" w:rsidRPr="006F3361">
        <w:t>ethically conducting business</w:t>
      </w:r>
      <w:r w:rsidR="00A37E88" w:rsidRPr="006F3361">
        <w:t>.</w:t>
      </w:r>
      <w:r w:rsidRPr="006F3361">
        <w:t xml:space="preserve"> As mentioned in the report, M&amp;S has become a leader in</w:t>
      </w:r>
      <w:r w:rsidR="005F6806" w:rsidRPr="006F3361">
        <w:t xml:space="preserve"> community engagement initiative</w:t>
      </w:r>
      <w:r w:rsidR="00282094" w:rsidRPr="006F3361">
        <w:t>s,</w:t>
      </w:r>
      <w:r w:rsidR="005F6806" w:rsidRPr="006F3361">
        <w:t xml:space="preserve"> including social</w:t>
      </w:r>
      <w:r w:rsidRPr="006F3361">
        <w:t xml:space="preserve"> and environmental consciou</w:t>
      </w:r>
      <w:r w:rsidR="00282094" w:rsidRPr="006F3361">
        <w:t>snes</w:t>
      </w:r>
      <w:r w:rsidRPr="006F3361">
        <w:t>s</w:t>
      </w:r>
      <w:r w:rsidR="00282094" w:rsidRPr="006F3361">
        <w:t>,</w:t>
      </w:r>
      <w:r w:rsidRPr="006F3361">
        <w:t xml:space="preserve"> thus positively contributing to </w:t>
      </w:r>
      <w:r w:rsidR="005F6806" w:rsidRPr="006F3361">
        <w:t>society.</w:t>
      </w:r>
      <w:r w:rsidR="00A37E88" w:rsidRPr="006F3361">
        <w:t xml:space="preserve"> Community </w:t>
      </w:r>
      <w:r w:rsidR="0029009E" w:rsidRPr="006F3361">
        <w:t>engagement</w:t>
      </w:r>
      <w:r w:rsidR="00A37E88" w:rsidRPr="006F3361">
        <w:t xml:space="preserve"> and corporate </w:t>
      </w:r>
      <w:r w:rsidR="0029009E" w:rsidRPr="006F3361">
        <w:t>social</w:t>
      </w:r>
      <w:r w:rsidR="00A37E88" w:rsidRPr="006F3361">
        <w:t xml:space="preserve"> </w:t>
      </w:r>
      <w:r w:rsidR="0029009E" w:rsidRPr="006F3361">
        <w:t>responsibility ha</w:t>
      </w:r>
      <w:r w:rsidR="00282094" w:rsidRPr="006F3361">
        <w:t>ve played a critical role in Marks and Spencer's success</w:t>
      </w:r>
      <w:r w:rsidR="0029009E" w:rsidRPr="006F3361">
        <w:t xml:space="preserve">. </w:t>
      </w:r>
      <w:r w:rsidR="005F6806" w:rsidRPr="006F3361">
        <w:t>However</w:t>
      </w:r>
      <w:r w:rsidR="00282094" w:rsidRPr="006F3361">
        <w:t>,</w:t>
      </w:r>
      <w:r w:rsidR="005F6806" w:rsidRPr="006F3361">
        <w:t xml:space="preserve"> it is cr</w:t>
      </w:r>
      <w:r w:rsidR="00282094" w:rsidRPr="006F3361">
        <w:t>uci</w:t>
      </w:r>
      <w:r w:rsidR="005F6806" w:rsidRPr="006F3361">
        <w:t xml:space="preserve">al for the company to measure its </w:t>
      </w:r>
      <w:r w:rsidR="00282094" w:rsidRPr="006F3361">
        <w:t>corporate community involvement business value</w:t>
      </w:r>
      <w:r w:rsidR="006D4AC8" w:rsidRPr="006F3361">
        <w:t xml:space="preserve"> </w:t>
      </w:r>
      <w:r w:rsidR="00282094" w:rsidRPr="006F3361">
        <w:t>to develop community engagement strategies that align</w:t>
      </w:r>
      <w:r w:rsidR="00E862B4" w:rsidRPr="006F3361">
        <w:t xml:space="preserve"> with</w:t>
      </w:r>
      <w:r w:rsidR="006D4AC8" w:rsidRPr="006F3361">
        <w:t xml:space="preserve"> the company</w:t>
      </w:r>
      <w:r w:rsidR="00282094" w:rsidRPr="006F3361">
        <w:t>'s</w:t>
      </w:r>
      <w:r w:rsidR="006D4AC8" w:rsidRPr="006F3361">
        <w:t xml:space="preserve"> goals. </w:t>
      </w:r>
    </w:p>
    <w:p w:rsidR="0081093E" w:rsidRPr="006F3361" w:rsidRDefault="00E93609" w:rsidP="0029009E">
      <w:pPr>
        <w:spacing w:after="160" w:line="480" w:lineRule="auto"/>
        <w:ind w:left="0" w:right="0" w:firstLine="0"/>
        <w:jc w:val="left"/>
      </w:pPr>
      <w:r w:rsidRPr="006F3361">
        <w:br w:type="page"/>
      </w:r>
    </w:p>
    <w:p w:rsidR="00A649DC" w:rsidRPr="006F3361" w:rsidRDefault="00A649DC" w:rsidP="0029009E">
      <w:pPr>
        <w:spacing w:after="160" w:line="480" w:lineRule="auto"/>
        <w:ind w:left="0" w:right="0" w:firstLine="0"/>
        <w:jc w:val="left"/>
      </w:pPr>
    </w:p>
    <w:p w:rsidR="0081093E" w:rsidRPr="006F3361" w:rsidRDefault="0081093E" w:rsidP="0029009E">
      <w:pPr>
        <w:spacing w:line="480" w:lineRule="auto"/>
        <w:jc w:val="center"/>
      </w:pPr>
      <w:r w:rsidRPr="006F3361">
        <w:t>Reference</w:t>
      </w:r>
      <w:r w:rsidR="00C03E8B" w:rsidRPr="006F3361">
        <w:t>s</w:t>
      </w:r>
    </w:p>
    <w:p w:rsidR="00A42A66" w:rsidRPr="006F3361" w:rsidRDefault="00D636D9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t xml:space="preserve">Beavis, L. (2012) </w:t>
      </w:r>
      <w:r w:rsidRPr="006F3361">
        <w:rPr>
          <w:rFonts w:ascii="Arial" w:hAnsi="Arial" w:cs="Arial"/>
          <w:i/>
          <w:iCs/>
          <w:sz w:val="22"/>
          <w:szCs w:val="22"/>
        </w:rPr>
        <w:t>M&amp;S: Doing the right thing leads to change – for the better</w:t>
      </w:r>
      <w:r w:rsidRPr="006F3361">
        <w:rPr>
          <w:rFonts w:ascii="Arial" w:hAnsi="Arial" w:cs="Arial"/>
          <w:sz w:val="22"/>
          <w:szCs w:val="22"/>
        </w:rPr>
        <w:t xml:space="preserve">, </w:t>
      </w:r>
      <w:r w:rsidRPr="006F3361">
        <w:rPr>
          <w:rFonts w:ascii="Arial" w:hAnsi="Arial" w:cs="Arial"/>
          <w:i/>
          <w:iCs/>
          <w:sz w:val="22"/>
          <w:szCs w:val="22"/>
        </w:rPr>
        <w:t>The Guardian</w:t>
      </w:r>
      <w:r w:rsidRPr="006F3361">
        <w:rPr>
          <w:rFonts w:ascii="Arial" w:hAnsi="Arial" w:cs="Arial"/>
          <w:sz w:val="22"/>
          <w:szCs w:val="22"/>
        </w:rPr>
        <w:t xml:space="preserve">. </w:t>
      </w:r>
      <w:proofErr w:type="gramStart"/>
      <w:r w:rsidRPr="006F3361">
        <w:rPr>
          <w:rFonts w:ascii="Arial" w:hAnsi="Arial" w:cs="Arial"/>
          <w:sz w:val="22"/>
          <w:szCs w:val="22"/>
        </w:rPr>
        <w:t>Guardian News and Media.</w:t>
      </w:r>
      <w:proofErr w:type="gramEnd"/>
      <w:r w:rsidRPr="006F3361">
        <w:rPr>
          <w:rFonts w:ascii="Arial" w:hAnsi="Arial" w:cs="Arial"/>
          <w:sz w:val="22"/>
          <w:szCs w:val="22"/>
        </w:rPr>
        <w:t xml:space="preserve"> Available at: https://www.theguardian.com/sustainable-business/best-practice-exchange/marks-and-spencer-change-better (Accessed: October 24, 2022). </w:t>
      </w:r>
    </w:p>
    <w:p w:rsidR="0081093E" w:rsidRPr="006F3361" w:rsidRDefault="0081093E" w:rsidP="0029009E">
      <w:pPr>
        <w:spacing w:line="480" w:lineRule="auto"/>
        <w:ind w:left="432" w:right="101" w:hanging="432"/>
      </w:pPr>
      <w:proofErr w:type="gramStart"/>
      <w:r w:rsidRPr="006F3361">
        <w:t xml:space="preserve">Belyakov, A. (2020) </w:t>
      </w:r>
      <w:r w:rsidR="00D550F2" w:rsidRPr="006F3361">
        <w:t>"</w:t>
      </w:r>
      <w:r w:rsidRPr="006F3361">
        <w:t xml:space="preserve">Community engagement, customer engagement, and changes in </w:t>
      </w:r>
      <w:proofErr w:type="spellStart"/>
      <w:r w:rsidRPr="006F3361">
        <w:t>behavior</w:t>
      </w:r>
      <w:proofErr w:type="spellEnd"/>
      <w:r w:rsidRPr="006F3361">
        <w:t>,</w:t>
      </w:r>
      <w:r w:rsidR="00D550F2" w:rsidRPr="006F3361">
        <w:t>"</w:t>
      </w:r>
      <w:r w:rsidRPr="006F3361">
        <w:t xml:space="preserve"> </w:t>
      </w:r>
      <w:proofErr w:type="spellStart"/>
      <w:r w:rsidRPr="006F3361">
        <w:t>Encyclopedia</w:t>
      </w:r>
      <w:proofErr w:type="spellEnd"/>
      <w:r w:rsidRPr="006F3361">
        <w:t xml:space="preserve"> of the UN Sustainable Development Goals, pp. 1–24.</w:t>
      </w:r>
      <w:proofErr w:type="gramEnd"/>
      <w:r w:rsidRPr="006F3361">
        <w:t xml:space="preserve"> Available at: </w:t>
      </w:r>
      <w:hyperlink r:id="rId8" w:history="1">
        <w:r w:rsidR="00E64790" w:rsidRPr="006F3361">
          <w:rPr>
            <w:rStyle w:val="Hyperlink"/>
          </w:rPr>
          <w:t>https://doi.org/10.1007/978-3-319-71057-0_49-1</w:t>
        </w:r>
      </w:hyperlink>
      <w:r w:rsidRPr="006F3361">
        <w:t xml:space="preserve">. </w:t>
      </w:r>
    </w:p>
    <w:p w:rsidR="003A3CF8" w:rsidRPr="006F3361" w:rsidRDefault="003A3CF8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proofErr w:type="spellStart"/>
      <w:r w:rsidRPr="006F3361">
        <w:rPr>
          <w:rFonts w:ascii="Arial" w:hAnsi="Arial" w:cs="Arial"/>
          <w:sz w:val="22"/>
          <w:szCs w:val="22"/>
        </w:rPr>
        <w:t>Choudhary</w:t>
      </w:r>
      <w:proofErr w:type="spellEnd"/>
      <w:r w:rsidRPr="006F3361">
        <w:rPr>
          <w:rFonts w:ascii="Arial" w:hAnsi="Arial" w:cs="Arial"/>
          <w:sz w:val="22"/>
          <w:szCs w:val="22"/>
        </w:rPr>
        <w:t xml:space="preserve">, B. and </w:t>
      </w:r>
      <w:proofErr w:type="spellStart"/>
      <w:r w:rsidRPr="006F3361">
        <w:rPr>
          <w:rFonts w:ascii="Arial" w:hAnsi="Arial" w:cs="Arial"/>
          <w:sz w:val="22"/>
          <w:szCs w:val="22"/>
        </w:rPr>
        <w:t>Piparo</w:t>
      </w:r>
      <w:proofErr w:type="spellEnd"/>
      <w:r w:rsidRPr="006F3361">
        <w:rPr>
          <w:rFonts w:ascii="Arial" w:hAnsi="Arial" w:cs="Arial"/>
          <w:sz w:val="22"/>
          <w:szCs w:val="22"/>
        </w:rPr>
        <w:t xml:space="preserve">, T.L. (2019) </w:t>
      </w:r>
      <w:r w:rsidR="0029009E" w:rsidRPr="006F3361">
        <w:rPr>
          <w:rFonts w:ascii="Arial" w:hAnsi="Arial" w:cs="Arial"/>
          <w:sz w:val="22"/>
          <w:szCs w:val="22"/>
        </w:rPr>
        <w:t>"</w:t>
      </w:r>
      <w:r w:rsidRPr="006F3361">
        <w:rPr>
          <w:rFonts w:ascii="Arial" w:hAnsi="Arial" w:cs="Arial"/>
          <w:sz w:val="22"/>
          <w:szCs w:val="22"/>
        </w:rPr>
        <w:t>Technological Entrepreneurship Case Study -Strategy 2020 for M&amp;S.</w:t>
      </w:r>
      <w:r w:rsidR="0029009E" w:rsidRPr="006F3361">
        <w:rPr>
          <w:rFonts w:ascii="Arial" w:hAnsi="Arial" w:cs="Arial"/>
          <w:sz w:val="22"/>
          <w:szCs w:val="22"/>
        </w:rPr>
        <w:t>"</w:t>
      </w:r>
      <w:r w:rsidRPr="006F3361">
        <w:rPr>
          <w:rFonts w:ascii="Arial" w:hAnsi="Arial" w:cs="Arial"/>
          <w:sz w:val="22"/>
          <w:szCs w:val="22"/>
        </w:rPr>
        <w:t xml:space="preserve"> Available at: https://doi.org/10.13140/RG.2.2.15682.32964. </w:t>
      </w:r>
    </w:p>
    <w:p w:rsidR="003225A6" w:rsidRPr="006F3361" w:rsidRDefault="003225A6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t xml:space="preserve">De </w:t>
      </w:r>
      <w:proofErr w:type="spellStart"/>
      <w:r w:rsidRPr="006F3361">
        <w:rPr>
          <w:rFonts w:ascii="Arial" w:hAnsi="Arial" w:cs="Arial"/>
          <w:sz w:val="22"/>
          <w:szCs w:val="22"/>
        </w:rPr>
        <w:t>Weger</w:t>
      </w:r>
      <w:proofErr w:type="spellEnd"/>
      <w:r w:rsidRPr="006F3361">
        <w:rPr>
          <w:rFonts w:ascii="Arial" w:hAnsi="Arial" w:cs="Arial"/>
          <w:sz w:val="22"/>
          <w:szCs w:val="22"/>
        </w:rPr>
        <w:t xml:space="preserve">, E. </w:t>
      </w:r>
      <w:r w:rsidRPr="006F3361">
        <w:rPr>
          <w:rFonts w:ascii="Arial" w:hAnsi="Arial" w:cs="Arial"/>
          <w:i/>
          <w:iCs/>
          <w:sz w:val="22"/>
          <w:szCs w:val="22"/>
        </w:rPr>
        <w:t>et al.</w:t>
      </w:r>
      <w:r w:rsidRPr="006F3361">
        <w:rPr>
          <w:rFonts w:ascii="Arial" w:hAnsi="Arial" w:cs="Arial"/>
          <w:sz w:val="22"/>
          <w:szCs w:val="22"/>
        </w:rPr>
        <w:t xml:space="preserve"> (2018) </w:t>
      </w:r>
      <w:r w:rsidR="0029009E" w:rsidRPr="006F3361">
        <w:rPr>
          <w:rFonts w:ascii="Arial" w:hAnsi="Arial" w:cs="Arial"/>
          <w:sz w:val="22"/>
          <w:szCs w:val="22"/>
        </w:rPr>
        <w:t>"</w:t>
      </w:r>
      <w:r w:rsidRPr="006F3361">
        <w:rPr>
          <w:rFonts w:ascii="Arial" w:hAnsi="Arial" w:cs="Arial"/>
          <w:sz w:val="22"/>
          <w:szCs w:val="22"/>
        </w:rPr>
        <w:t>Achieving successful community engagement: A rapid realist review,</w:t>
      </w:r>
      <w:r w:rsidR="0029009E" w:rsidRPr="006F3361">
        <w:rPr>
          <w:rFonts w:ascii="Arial" w:hAnsi="Arial" w:cs="Arial"/>
          <w:sz w:val="22"/>
          <w:szCs w:val="22"/>
        </w:rPr>
        <w:t>"</w:t>
      </w:r>
      <w:r w:rsidRPr="006F3361">
        <w:rPr>
          <w:rFonts w:ascii="Arial" w:hAnsi="Arial" w:cs="Arial"/>
          <w:sz w:val="22"/>
          <w:szCs w:val="22"/>
        </w:rPr>
        <w:t xml:space="preserve"> </w:t>
      </w:r>
      <w:r w:rsidRPr="006F3361">
        <w:rPr>
          <w:rFonts w:ascii="Arial" w:hAnsi="Arial" w:cs="Arial"/>
          <w:i/>
          <w:iCs/>
          <w:sz w:val="22"/>
          <w:szCs w:val="22"/>
        </w:rPr>
        <w:t>BMC Health Services Research</w:t>
      </w:r>
      <w:r w:rsidRPr="006F3361">
        <w:rPr>
          <w:rFonts w:ascii="Arial" w:hAnsi="Arial" w:cs="Arial"/>
          <w:sz w:val="22"/>
          <w:szCs w:val="22"/>
        </w:rPr>
        <w:t xml:space="preserve">, 18(1). Available at: https://doi.org/10.1186/s12913-018-3090-1. </w:t>
      </w:r>
    </w:p>
    <w:p w:rsidR="00E64790" w:rsidRPr="006F3361" w:rsidRDefault="00266F49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t>European Commission (2011</w:t>
      </w:r>
      <w:r w:rsidR="00E64790" w:rsidRPr="006F3361">
        <w:rPr>
          <w:rFonts w:ascii="Arial" w:hAnsi="Arial" w:cs="Arial"/>
          <w:sz w:val="22"/>
          <w:szCs w:val="22"/>
        </w:rPr>
        <w:t xml:space="preserve">) </w:t>
      </w:r>
      <w:r w:rsidR="00E64790" w:rsidRPr="006F3361">
        <w:rPr>
          <w:rFonts w:ascii="Arial" w:hAnsi="Arial" w:cs="Arial"/>
          <w:i/>
          <w:iCs/>
          <w:sz w:val="22"/>
          <w:szCs w:val="22"/>
        </w:rPr>
        <w:t>M&amp;S aims to become world's most sustainable retailer</w:t>
      </w:r>
      <w:r w:rsidR="00E64790" w:rsidRPr="006F3361">
        <w:rPr>
          <w:rFonts w:ascii="Arial" w:hAnsi="Arial" w:cs="Arial"/>
          <w:sz w:val="22"/>
          <w:szCs w:val="22"/>
        </w:rPr>
        <w:t xml:space="preserve">, </w:t>
      </w:r>
      <w:r w:rsidR="00E64790" w:rsidRPr="006F3361">
        <w:rPr>
          <w:rFonts w:ascii="Arial" w:hAnsi="Arial" w:cs="Arial"/>
          <w:i/>
          <w:iCs/>
          <w:sz w:val="22"/>
          <w:szCs w:val="22"/>
        </w:rPr>
        <w:t>Eco-innovation Action Plan - European Commission</w:t>
      </w:r>
      <w:r w:rsidR="00E64790" w:rsidRPr="006F3361">
        <w:rPr>
          <w:rFonts w:ascii="Arial" w:hAnsi="Arial" w:cs="Arial"/>
          <w:sz w:val="22"/>
          <w:szCs w:val="22"/>
        </w:rPr>
        <w:t xml:space="preserve">. Available at: </w:t>
      </w:r>
      <w:hyperlink r:id="rId9" w:anchor=":~:text=Sustainable%20innovation%20is%20a%20key,%2C%20and%20100%25%20by%202020" w:history="1">
        <w:r w:rsidR="00E64790" w:rsidRPr="006F3361">
          <w:rPr>
            <w:rStyle w:val="Hyperlink"/>
            <w:rFonts w:ascii="Arial" w:hAnsi="Arial" w:cs="Arial"/>
            <w:sz w:val="22"/>
            <w:szCs w:val="22"/>
          </w:rPr>
          <w:t>https://ec.europa.eu/environment/ecoap/about-eco-innovation/business-fundings/united-kingdom/488_en#:~:text=Sustainable%20innovation%20is%20a%20key,%2C%20and%20100%25%20by%202020</w:t>
        </w:r>
      </w:hyperlink>
      <w:r w:rsidR="00E64790" w:rsidRPr="006F3361">
        <w:rPr>
          <w:rFonts w:ascii="Arial" w:hAnsi="Arial" w:cs="Arial"/>
          <w:sz w:val="22"/>
          <w:szCs w:val="22"/>
        </w:rPr>
        <w:t>.</w:t>
      </w:r>
    </w:p>
    <w:p w:rsidR="00EE4C1C" w:rsidRPr="006F3361" w:rsidRDefault="00EE4C1C" w:rsidP="0029009E">
      <w:pPr>
        <w:spacing w:line="480" w:lineRule="auto"/>
        <w:ind w:left="432" w:right="101" w:hanging="432"/>
      </w:pPr>
      <w:proofErr w:type="gramStart"/>
      <w:r w:rsidRPr="006F3361">
        <w:t>M&amp;S (2021).</w:t>
      </w:r>
      <w:proofErr w:type="gramEnd"/>
      <w:r w:rsidRPr="006F3361">
        <w:t xml:space="preserve"> </w:t>
      </w:r>
      <w:proofErr w:type="gramStart"/>
      <w:r w:rsidRPr="006F3361">
        <w:t>Never the same again.</w:t>
      </w:r>
      <w:proofErr w:type="gramEnd"/>
      <w:r w:rsidRPr="006F3361">
        <w:t xml:space="preserve"> </w:t>
      </w:r>
      <w:proofErr w:type="gramStart"/>
      <w:r w:rsidRPr="006F3361">
        <w:t>Annual Report &amp; Financial Statements 2021.</w:t>
      </w:r>
      <w:proofErr w:type="gramEnd"/>
      <w:r w:rsidRPr="006F3361">
        <w:t xml:space="preserve"> </w:t>
      </w:r>
      <w:proofErr w:type="gramStart"/>
      <w:r w:rsidRPr="006F3361">
        <w:t>Marks and Spencer Group plc.</w:t>
      </w:r>
      <w:proofErr w:type="gramEnd"/>
    </w:p>
    <w:p w:rsidR="00E64790" w:rsidRPr="006F3361" w:rsidRDefault="00147915" w:rsidP="0029009E">
      <w:pPr>
        <w:pStyle w:val="NormalWeb"/>
        <w:spacing w:line="480" w:lineRule="auto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lastRenderedPageBreak/>
        <w:t xml:space="preserve">Marks &amp; Spencer (no date) </w:t>
      </w:r>
      <w:r w:rsidRPr="006F3361">
        <w:rPr>
          <w:rFonts w:ascii="Arial" w:hAnsi="Arial" w:cs="Arial"/>
          <w:i/>
          <w:iCs/>
          <w:sz w:val="22"/>
          <w:szCs w:val="22"/>
        </w:rPr>
        <w:t xml:space="preserve">Plan </w:t>
      </w:r>
      <w:proofErr w:type="gramStart"/>
      <w:r w:rsidRPr="006F3361">
        <w:rPr>
          <w:rFonts w:ascii="Arial" w:hAnsi="Arial" w:cs="Arial"/>
          <w:i/>
          <w:iCs/>
          <w:sz w:val="22"/>
          <w:szCs w:val="22"/>
        </w:rPr>
        <w:t>a our</w:t>
      </w:r>
      <w:proofErr w:type="gramEnd"/>
      <w:r w:rsidRPr="006F3361">
        <w:rPr>
          <w:rFonts w:ascii="Arial" w:hAnsi="Arial" w:cs="Arial"/>
          <w:i/>
          <w:iCs/>
          <w:sz w:val="22"/>
          <w:szCs w:val="22"/>
        </w:rPr>
        <w:t xml:space="preserve"> planet</w:t>
      </w:r>
      <w:r w:rsidRPr="006F3361">
        <w:rPr>
          <w:rFonts w:ascii="Arial" w:hAnsi="Arial" w:cs="Arial"/>
          <w:sz w:val="22"/>
          <w:szCs w:val="22"/>
        </w:rPr>
        <w:t xml:space="preserve">, </w:t>
      </w:r>
      <w:r w:rsidRPr="006F3361">
        <w:rPr>
          <w:rFonts w:ascii="Arial" w:hAnsi="Arial" w:cs="Arial"/>
          <w:i/>
          <w:iCs/>
          <w:sz w:val="22"/>
          <w:szCs w:val="22"/>
        </w:rPr>
        <w:t>Marks &amp; Spencer</w:t>
      </w:r>
      <w:r w:rsidRPr="006F3361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E64790" w:rsidRPr="006F3361">
          <w:rPr>
            <w:rStyle w:val="Hyperlink"/>
            <w:rFonts w:ascii="Arial" w:hAnsi="Arial" w:cs="Arial"/>
            <w:sz w:val="22"/>
            <w:szCs w:val="22"/>
          </w:rPr>
          <w:t>https://corporate.marksandspencer.com/sustainability/plan-a-our-planet</w:t>
        </w:r>
      </w:hyperlink>
    </w:p>
    <w:p w:rsidR="003225A6" w:rsidRPr="006F3361" w:rsidRDefault="007E2C66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t xml:space="preserve">The Responsible Business Network (2018) </w:t>
      </w:r>
      <w:r w:rsidRPr="006F3361">
        <w:rPr>
          <w:rFonts w:ascii="Arial" w:hAnsi="Arial" w:cs="Arial"/>
          <w:i/>
          <w:iCs/>
          <w:sz w:val="22"/>
          <w:szCs w:val="22"/>
        </w:rPr>
        <w:t>M&amp;S, Building Stronger Communities</w:t>
      </w:r>
      <w:r w:rsidRPr="006F3361">
        <w:rPr>
          <w:rFonts w:ascii="Arial" w:hAnsi="Arial" w:cs="Arial"/>
          <w:sz w:val="22"/>
          <w:szCs w:val="22"/>
        </w:rPr>
        <w:t xml:space="preserve">, </w:t>
      </w:r>
      <w:r w:rsidRPr="006F3361">
        <w:rPr>
          <w:rFonts w:ascii="Arial" w:hAnsi="Arial" w:cs="Arial"/>
          <w:i/>
          <w:iCs/>
          <w:sz w:val="22"/>
          <w:szCs w:val="22"/>
        </w:rPr>
        <w:t xml:space="preserve">Business </w:t>
      </w:r>
      <w:proofErr w:type="gramStart"/>
      <w:r w:rsidRPr="006F3361">
        <w:rPr>
          <w:rFonts w:ascii="Arial" w:hAnsi="Arial" w:cs="Arial"/>
          <w:i/>
          <w:iCs/>
          <w:sz w:val="22"/>
          <w:szCs w:val="22"/>
        </w:rPr>
        <w:t>In</w:t>
      </w:r>
      <w:proofErr w:type="gramEnd"/>
      <w:r w:rsidRPr="006F3361">
        <w:rPr>
          <w:rFonts w:ascii="Arial" w:hAnsi="Arial" w:cs="Arial"/>
          <w:i/>
          <w:iCs/>
          <w:sz w:val="22"/>
          <w:szCs w:val="22"/>
        </w:rPr>
        <w:t xml:space="preserve"> The Community</w:t>
      </w:r>
      <w:r w:rsidRPr="006F3361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="003225A6" w:rsidRPr="006F3361">
          <w:rPr>
            <w:rStyle w:val="Hyperlink"/>
            <w:rFonts w:ascii="Arial" w:hAnsi="Arial" w:cs="Arial"/>
            <w:sz w:val="22"/>
            <w:szCs w:val="22"/>
          </w:rPr>
          <w:t>https://www.bitcni.org.uk/success-story/marks-spencer-2/</w:t>
        </w:r>
      </w:hyperlink>
    </w:p>
    <w:p w:rsidR="003E190D" w:rsidRPr="006F3361" w:rsidRDefault="007E2C66" w:rsidP="0029009E">
      <w:pPr>
        <w:pStyle w:val="NormalWeb"/>
        <w:spacing w:line="480" w:lineRule="auto"/>
        <w:ind w:left="567" w:hanging="567"/>
        <w:rPr>
          <w:rFonts w:ascii="Arial" w:hAnsi="Arial" w:cs="Arial"/>
          <w:sz w:val="22"/>
          <w:szCs w:val="22"/>
        </w:rPr>
      </w:pPr>
      <w:r w:rsidRPr="006F3361">
        <w:rPr>
          <w:rFonts w:ascii="Arial" w:hAnsi="Arial" w:cs="Arial"/>
          <w:sz w:val="22"/>
          <w:szCs w:val="22"/>
        </w:rPr>
        <w:t xml:space="preserve"> </w:t>
      </w:r>
    </w:p>
    <w:sectPr w:rsidR="003E190D" w:rsidRPr="006F336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17058" w:rsidRDefault="00417058" w:rsidP="00603DBD">
      <w:pPr>
        <w:spacing w:after="0" w:line="240" w:lineRule="auto"/>
      </w:pPr>
      <w:r>
        <w:separator/>
      </w:r>
    </w:p>
  </w:endnote>
  <w:endnote w:type="continuationSeparator" w:id="0">
    <w:p w:rsidR="00417058" w:rsidRDefault="00417058" w:rsidP="00603D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17058" w:rsidRDefault="00417058" w:rsidP="00603DBD">
      <w:pPr>
        <w:spacing w:after="0" w:line="240" w:lineRule="auto"/>
      </w:pPr>
      <w:r>
        <w:separator/>
      </w:r>
    </w:p>
  </w:footnote>
  <w:footnote w:type="continuationSeparator" w:id="0">
    <w:p w:rsidR="00417058" w:rsidRDefault="00417058" w:rsidP="00603D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3DBD" w:rsidRDefault="00603DB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567398"/>
    <w:multiLevelType w:val="hybridMultilevel"/>
    <w:tmpl w:val="BF049C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A60023C"/>
    <w:multiLevelType w:val="hybridMultilevel"/>
    <w:tmpl w:val="D270ADA0"/>
    <w:lvl w:ilvl="0" w:tplc="04090001">
      <w:start w:val="1"/>
      <w:numFmt w:val="bullet"/>
      <w:lvlText w:val=""/>
      <w:lvlJc w:val="left"/>
      <w:pPr>
        <w:ind w:left="73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5" w:hanging="360"/>
      </w:pPr>
      <w:rPr>
        <w:rFonts w:ascii="Wingdings" w:hAnsi="Wingdings" w:hint="default"/>
      </w:rPr>
    </w:lvl>
  </w:abstractNum>
  <w:abstractNum w:abstractNumId="2">
    <w:nsid w:val="5680278E"/>
    <w:multiLevelType w:val="hybridMultilevel"/>
    <w:tmpl w:val="3A3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A0Njc1MrcwsrQ0NzFX0lEKTi0uzszPAykwrgUAfwcWeiwAAAA="/>
  </w:docVars>
  <w:rsids>
    <w:rsidRoot w:val="00397363"/>
    <w:rsid w:val="00053D34"/>
    <w:rsid w:val="00057387"/>
    <w:rsid w:val="00065546"/>
    <w:rsid w:val="00084AF9"/>
    <w:rsid w:val="0009597E"/>
    <w:rsid w:val="000A1954"/>
    <w:rsid w:val="000A34FC"/>
    <w:rsid w:val="000A5B6E"/>
    <w:rsid w:val="000B0378"/>
    <w:rsid w:val="000B4ADE"/>
    <w:rsid w:val="000D0A7B"/>
    <w:rsid w:val="000F37F3"/>
    <w:rsid w:val="000F5EA9"/>
    <w:rsid w:val="001101AF"/>
    <w:rsid w:val="001128DE"/>
    <w:rsid w:val="00113AE9"/>
    <w:rsid w:val="00126D95"/>
    <w:rsid w:val="00147915"/>
    <w:rsid w:val="00172C3E"/>
    <w:rsid w:val="001D45FC"/>
    <w:rsid w:val="001D712F"/>
    <w:rsid w:val="001E5670"/>
    <w:rsid w:val="001E71A9"/>
    <w:rsid w:val="001F37C0"/>
    <w:rsid w:val="001F615F"/>
    <w:rsid w:val="001F7783"/>
    <w:rsid w:val="00207041"/>
    <w:rsid w:val="002407BE"/>
    <w:rsid w:val="00247281"/>
    <w:rsid w:val="00266908"/>
    <w:rsid w:val="00266F49"/>
    <w:rsid w:val="00282094"/>
    <w:rsid w:val="0029009E"/>
    <w:rsid w:val="002A2561"/>
    <w:rsid w:val="002A43A7"/>
    <w:rsid w:val="002A43C5"/>
    <w:rsid w:val="002A7A96"/>
    <w:rsid w:val="002B1782"/>
    <w:rsid w:val="002D1389"/>
    <w:rsid w:val="002D1BF0"/>
    <w:rsid w:val="002E0BA9"/>
    <w:rsid w:val="00300436"/>
    <w:rsid w:val="003053EF"/>
    <w:rsid w:val="003225A6"/>
    <w:rsid w:val="00323C88"/>
    <w:rsid w:val="003318A6"/>
    <w:rsid w:val="00336929"/>
    <w:rsid w:val="00347E63"/>
    <w:rsid w:val="00372340"/>
    <w:rsid w:val="003863C6"/>
    <w:rsid w:val="00397363"/>
    <w:rsid w:val="003974EF"/>
    <w:rsid w:val="003A3AEC"/>
    <w:rsid w:val="003A3CF8"/>
    <w:rsid w:val="003A6B80"/>
    <w:rsid w:val="003C2902"/>
    <w:rsid w:val="003C768F"/>
    <w:rsid w:val="003E190D"/>
    <w:rsid w:val="003F40E5"/>
    <w:rsid w:val="004073B1"/>
    <w:rsid w:val="00411DFB"/>
    <w:rsid w:val="00417058"/>
    <w:rsid w:val="00421C81"/>
    <w:rsid w:val="004704C6"/>
    <w:rsid w:val="004807AA"/>
    <w:rsid w:val="004B347D"/>
    <w:rsid w:val="004D5198"/>
    <w:rsid w:val="004D5ED9"/>
    <w:rsid w:val="004F78B7"/>
    <w:rsid w:val="0051164B"/>
    <w:rsid w:val="00525A65"/>
    <w:rsid w:val="005341EA"/>
    <w:rsid w:val="00563719"/>
    <w:rsid w:val="00567282"/>
    <w:rsid w:val="0059571D"/>
    <w:rsid w:val="005B2A82"/>
    <w:rsid w:val="005C332F"/>
    <w:rsid w:val="005D08FD"/>
    <w:rsid w:val="005D6D46"/>
    <w:rsid w:val="005D7EEF"/>
    <w:rsid w:val="005E7370"/>
    <w:rsid w:val="005F6806"/>
    <w:rsid w:val="005F68C9"/>
    <w:rsid w:val="00603DBD"/>
    <w:rsid w:val="00623E24"/>
    <w:rsid w:val="00645FDA"/>
    <w:rsid w:val="00665857"/>
    <w:rsid w:val="0067659B"/>
    <w:rsid w:val="00682995"/>
    <w:rsid w:val="00683A46"/>
    <w:rsid w:val="0068469A"/>
    <w:rsid w:val="006A144D"/>
    <w:rsid w:val="006A16DD"/>
    <w:rsid w:val="006B2220"/>
    <w:rsid w:val="006D0130"/>
    <w:rsid w:val="006D3226"/>
    <w:rsid w:val="006D4AC8"/>
    <w:rsid w:val="006F3361"/>
    <w:rsid w:val="006F6558"/>
    <w:rsid w:val="0070710F"/>
    <w:rsid w:val="0074460E"/>
    <w:rsid w:val="0074757C"/>
    <w:rsid w:val="00757DB0"/>
    <w:rsid w:val="00786C68"/>
    <w:rsid w:val="007946DF"/>
    <w:rsid w:val="007A1DC5"/>
    <w:rsid w:val="007B2E16"/>
    <w:rsid w:val="007D18EB"/>
    <w:rsid w:val="007E2C66"/>
    <w:rsid w:val="0081093E"/>
    <w:rsid w:val="00814DEE"/>
    <w:rsid w:val="008542B6"/>
    <w:rsid w:val="008600A6"/>
    <w:rsid w:val="008649A8"/>
    <w:rsid w:val="00866DD1"/>
    <w:rsid w:val="00894AEC"/>
    <w:rsid w:val="00895306"/>
    <w:rsid w:val="008957F2"/>
    <w:rsid w:val="008A61B8"/>
    <w:rsid w:val="008B345E"/>
    <w:rsid w:val="008E79CE"/>
    <w:rsid w:val="0091210A"/>
    <w:rsid w:val="00914C71"/>
    <w:rsid w:val="00915393"/>
    <w:rsid w:val="0095682A"/>
    <w:rsid w:val="00982BB4"/>
    <w:rsid w:val="009A1320"/>
    <w:rsid w:val="009A4927"/>
    <w:rsid w:val="009C6217"/>
    <w:rsid w:val="009E2EDA"/>
    <w:rsid w:val="009E6B2C"/>
    <w:rsid w:val="009F1CF2"/>
    <w:rsid w:val="00A10E62"/>
    <w:rsid w:val="00A37E88"/>
    <w:rsid w:val="00A42A66"/>
    <w:rsid w:val="00A649DC"/>
    <w:rsid w:val="00AC08BB"/>
    <w:rsid w:val="00AE7ECF"/>
    <w:rsid w:val="00B10172"/>
    <w:rsid w:val="00B11268"/>
    <w:rsid w:val="00B11586"/>
    <w:rsid w:val="00B177CD"/>
    <w:rsid w:val="00B20576"/>
    <w:rsid w:val="00B50080"/>
    <w:rsid w:val="00B8352B"/>
    <w:rsid w:val="00B86EB8"/>
    <w:rsid w:val="00BA6D6F"/>
    <w:rsid w:val="00BB0191"/>
    <w:rsid w:val="00BB4042"/>
    <w:rsid w:val="00BB708A"/>
    <w:rsid w:val="00BC5CD5"/>
    <w:rsid w:val="00BE555B"/>
    <w:rsid w:val="00BE60F1"/>
    <w:rsid w:val="00C03E8B"/>
    <w:rsid w:val="00C1595A"/>
    <w:rsid w:val="00C457BE"/>
    <w:rsid w:val="00C51093"/>
    <w:rsid w:val="00C57C04"/>
    <w:rsid w:val="00CB6677"/>
    <w:rsid w:val="00CC3040"/>
    <w:rsid w:val="00CD64A6"/>
    <w:rsid w:val="00CD764E"/>
    <w:rsid w:val="00CE39CF"/>
    <w:rsid w:val="00CE5455"/>
    <w:rsid w:val="00CF7248"/>
    <w:rsid w:val="00D03831"/>
    <w:rsid w:val="00D15E25"/>
    <w:rsid w:val="00D22721"/>
    <w:rsid w:val="00D32A42"/>
    <w:rsid w:val="00D42A6D"/>
    <w:rsid w:val="00D50DA8"/>
    <w:rsid w:val="00D550F2"/>
    <w:rsid w:val="00D636D9"/>
    <w:rsid w:val="00D7012B"/>
    <w:rsid w:val="00D74634"/>
    <w:rsid w:val="00D845DC"/>
    <w:rsid w:val="00D87B59"/>
    <w:rsid w:val="00D92C67"/>
    <w:rsid w:val="00DA7A8E"/>
    <w:rsid w:val="00DD28F8"/>
    <w:rsid w:val="00DE16F4"/>
    <w:rsid w:val="00DF1436"/>
    <w:rsid w:val="00E063F1"/>
    <w:rsid w:val="00E0761F"/>
    <w:rsid w:val="00E30D5B"/>
    <w:rsid w:val="00E40A04"/>
    <w:rsid w:val="00E44585"/>
    <w:rsid w:val="00E51F4E"/>
    <w:rsid w:val="00E64790"/>
    <w:rsid w:val="00E862B4"/>
    <w:rsid w:val="00E93609"/>
    <w:rsid w:val="00EA0391"/>
    <w:rsid w:val="00EA0D50"/>
    <w:rsid w:val="00EB2D07"/>
    <w:rsid w:val="00EE4C1C"/>
    <w:rsid w:val="00F01A99"/>
    <w:rsid w:val="00F06CAE"/>
    <w:rsid w:val="00F45E90"/>
    <w:rsid w:val="00F467BB"/>
    <w:rsid w:val="00F61757"/>
    <w:rsid w:val="00F71F14"/>
    <w:rsid w:val="00F76E7B"/>
    <w:rsid w:val="00FA49ED"/>
    <w:rsid w:val="00FC18E8"/>
    <w:rsid w:val="00FE479A"/>
    <w:rsid w:val="00FE63F3"/>
    <w:rsid w:val="00FF4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97363"/>
    <w:pPr>
      <w:spacing w:after="2" w:line="239" w:lineRule="auto"/>
      <w:ind w:left="10" w:right="105" w:hanging="10"/>
      <w:jc w:val="both"/>
    </w:pPr>
    <w:rPr>
      <w:rFonts w:ascii="Arial" w:eastAsia="Arial" w:hAnsi="Arial" w:cs="Arial"/>
      <w:color w:val="000000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F01A99"/>
    <w:pPr>
      <w:spacing w:before="100" w:beforeAutospacing="1" w:after="100" w:afterAutospacing="1" w:line="240" w:lineRule="auto"/>
      <w:ind w:left="0" w:right="0" w:firstLine="0"/>
      <w:jc w:val="left"/>
      <w:outlineLvl w:val="0"/>
    </w:pPr>
    <w:rPr>
      <w:rFonts w:ascii="Times New Roman" w:eastAsia="Times New Roman" w:hAnsi="Times New Roman" w:cs="Times New Roman"/>
      <w:b/>
      <w:bCs/>
      <w:color w:val="auto"/>
      <w:kern w:val="36"/>
      <w:sz w:val="48"/>
      <w:szCs w:val="4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45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1F1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38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736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B4ADE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F01A99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45FC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E64790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1F14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GB" w:eastAsia="en-GB"/>
    </w:rPr>
  </w:style>
  <w:style w:type="paragraph" w:customStyle="1" w:styleId="dcr-2v2zi4">
    <w:name w:val="dcr-2v2zi4"/>
    <w:basedOn w:val="Normal"/>
    <w:rsid w:val="00D636D9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paragraph" w:customStyle="1" w:styleId="xxxxxmsonormal">
    <w:name w:val="x_xxxxmsonormal"/>
    <w:basedOn w:val="Normal"/>
    <w:rsid w:val="006F6558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387"/>
    <w:rPr>
      <w:rFonts w:asciiTheme="majorHAnsi" w:eastAsiaTheme="majorEastAsia" w:hAnsiTheme="majorHAnsi" w:cstheme="majorBidi"/>
      <w:color w:val="1F4D78" w:themeColor="accent1" w:themeShade="7F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603D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3DBD"/>
    <w:rPr>
      <w:rFonts w:ascii="Arial" w:eastAsia="Arial" w:hAnsi="Arial" w:cs="Arial"/>
      <w:color w:val="00000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603D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3DBD"/>
    <w:rPr>
      <w:rFonts w:ascii="Arial" w:eastAsia="Arial" w:hAnsi="Arial" w:cs="Arial"/>
      <w:color w:val="000000"/>
      <w:lang w:val="en-GB" w:eastAsia="en-GB"/>
    </w:rPr>
  </w:style>
  <w:style w:type="paragraph" w:styleId="NoSpacing">
    <w:name w:val="No Spacing"/>
    <w:uiPriority w:val="1"/>
    <w:qFormat/>
    <w:rsid w:val="006F3361"/>
    <w:pPr>
      <w:spacing w:after="0" w:line="240" w:lineRule="auto"/>
      <w:ind w:left="10" w:right="105" w:hanging="10"/>
      <w:jc w:val="both"/>
    </w:pPr>
    <w:rPr>
      <w:rFonts w:ascii="Arial" w:eastAsia="Arial" w:hAnsi="Arial" w:cs="Arial"/>
      <w:color w:val="000000"/>
      <w:lang w:val="en-GB" w:eastAsia="en-GB"/>
    </w:rPr>
  </w:style>
  <w:style w:type="character" w:styleId="LineNumber">
    <w:name w:val="line number"/>
    <w:basedOn w:val="DefaultParagraphFont"/>
    <w:uiPriority w:val="99"/>
    <w:semiHidden/>
    <w:unhideWhenUsed/>
    <w:rsid w:val="004B347D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97363"/>
    <w:pPr>
      <w:spacing w:after="2" w:line="239" w:lineRule="auto"/>
      <w:ind w:left="10" w:right="105" w:hanging="10"/>
      <w:jc w:val="both"/>
    </w:pPr>
    <w:rPr>
      <w:rFonts w:ascii="Arial" w:eastAsia="Arial" w:hAnsi="Arial" w:cs="Arial"/>
      <w:color w:val="000000"/>
      <w:lang w:val="en-GB" w:eastAsia="en-GB"/>
    </w:rPr>
  </w:style>
  <w:style w:type="paragraph" w:styleId="Heading1">
    <w:name w:val="heading 1"/>
    <w:basedOn w:val="Normal"/>
    <w:link w:val="Heading1Char"/>
    <w:uiPriority w:val="9"/>
    <w:qFormat/>
    <w:rsid w:val="00F01A99"/>
    <w:pPr>
      <w:spacing w:before="100" w:beforeAutospacing="1" w:after="100" w:afterAutospacing="1" w:line="240" w:lineRule="auto"/>
      <w:ind w:left="0" w:right="0" w:firstLine="0"/>
      <w:jc w:val="left"/>
      <w:outlineLvl w:val="0"/>
    </w:pPr>
    <w:rPr>
      <w:rFonts w:ascii="Times New Roman" w:eastAsia="Times New Roman" w:hAnsi="Times New Roman" w:cs="Times New Roman"/>
      <w:b/>
      <w:bCs/>
      <w:color w:val="auto"/>
      <w:kern w:val="36"/>
      <w:sz w:val="48"/>
      <w:szCs w:val="4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45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1F1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38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736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B4ADE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F01A99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45FC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E64790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1F14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GB" w:eastAsia="en-GB"/>
    </w:rPr>
  </w:style>
  <w:style w:type="paragraph" w:customStyle="1" w:styleId="dcr-2v2zi4">
    <w:name w:val="dcr-2v2zi4"/>
    <w:basedOn w:val="Normal"/>
    <w:rsid w:val="00D636D9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paragraph" w:customStyle="1" w:styleId="xxxxxmsonormal">
    <w:name w:val="x_xxxxmsonormal"/>
    <w:basedOn w:val="Normal"/>
    <w:rsid w:val="006F6558"/>
    <w:pPr>
      <w:spacing w:before="100" w:beforeAutospacing="1" w:after="100" w:afterAutospacing="1" w:line="240" w:lineRule="auto"/>
      <w:ind w:left="0" w:right="0" w:firstLine="0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US" w:eastAsia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387"/>
    <w:rPr>
      <w:rFonts w:asciiTheme="majorHAnsi" w:eastAsiaTheme="majorEastAsia" w:hAnsiTheme="majorHAnsi" w:cstheme="majorBidi"/>
      <w:color w:val="1F4D78" w:themeColor="accent1" w:themeShade="7F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603D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3DBD"/>
    <w:rPr>
      <w:rFonts w:ascii="Arial" w:eastAsia="Arial" w:hAnsi="Arial" w:cs="Arial"/>
      <w:color w:val="00000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603D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3DBD"/>
    <w:rPr>
      <w:rFonts w:ascii="Arial" w:eastAsia="Arial" w:hAnsi="Arial" w:cs="Arial"/>
      <w:color w:val="000000"/>
      <w:lang w:val="en-GB" w:eastAsia="en-GB"/>
    </w:rPr>
  </w:style>
  <w:style w:type="paragraph" w:styleId="NoSpacing">
    <w:name w:val="No Spacing"/>
    <w:uiPriority w:val="1"/>
    <w:qFormat/>
    <w:rsid w:val="006F3361"/>
    <w:pPr>
      <w:spacing w:after="0" w:line="240" w:lineRule="auto"/>
      <w:ind w:left="10" w:right="105" w:hanging="10"/>
      <w:jc w:val="both"/>
    </w:pPr>
    <w:rPr>
      <w:rFonts w:ascii="Arial" w:eastAsia="Arial" w:hAnsi="Arial" w:cs="Arial"/>
      <w:color w:val="000000"/>
      <w:lang w:val="en-GB" w:eastAsia="en-GB"/>
    </w:rPr>
  </w:style>
  <w:style w:type="character" w:styleId="LineNumber">
    <w:name w:val="line number"/>
    <w:basedOn w:val="DefaultParagraphFont"/>
    <w:uiPriority w:val="99"/>
    <w:semiHidden/>
    <w:unhideWhenUsed/>
    <w:rsid w:val="004B34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455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7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8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43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75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29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326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876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1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45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0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0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8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8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0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3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4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0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319-71057-0_49-1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bitcni.org.uk/success-story/marks-spencer-2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corporate.marksandspencer.com/sustainability/plan-a-our-planet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ec.europa.eu/environment/ecoap/about-eco-innovation/business-fundings/united-kingdom/488_en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2321</Words>
  <Characters>13232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2022-10-24T14:23:00Z</dcterms:created>
  <dcterms:modified xsi:type="dcterms:W3CDTF">2022-10-24T23:56:00Z</dcterms:modified>
</cp:coreProperties>
</file>