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D0" w:rsidRPr="004B0ED0" w:rsidRDefault="004B0ED0" w:rsidP="004B0ED0">
      <w:pPr>
        <w:shd w:val="clear" w:color="auto" w:fill="FFFFFF"/>
        <w:spacing w:line="336" w:lineRule="atLeast"/>
        <w:rPr>
          <w:rFonts w:ascii="Verdana" w:eastAsia="Times New Roman" w:hAnsi="Verdana" w:cs="Times New Roman"/>
          <w:color w:val="000000"/>
          <w:sz w:val="17"/>
          <w:szCs w:val="17"/>
          <w:lang w:val="en" w:eastAsia="en-GB"/>
        </w:rPr>
      </w:pPr>
      <w:r w:rsidRPr="004B0ED0">
        <w:rPr>
          <w:rFonts w:ascii="Verdana" w:eastAsia="Times New Roman" w:hAnsi="Verdana" w:cs="Times New Roman"/>
          <w:b/>
          <w:bCs/>
          <w:noProof/>
          <w:color w:val="12137E"/>
          <w:sz w:val="17"/>
          <w:szCs w:val="17"/>
          <w:lang w:eastAsia="en-GB"/>
        </w:rPr>
        <w:drawing>
          <wp:inline distT="0" distB="0" distL="0" distR="0" wp14:anchorId="48582301" wp14:editId="7843C9A2">
            <wp:extent cx="7810500" cy="3876675"/>
            <wp:effectExtent l="0" t="0" r="0" b="9525"/>
            <wp:docPr id="1" name="Picture 1" descr="D&amp;amp;AD 50">
              <a:hlinkClick xmlns:a="http://schemas.openxmlformats.org/drawingml/2006/main" r:id="rId6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&amp;amp;AD 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9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0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1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2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3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4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5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6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7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8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hyperlink r:id="rId19" w:tooltip="" w:history="1">
        <w:r w:rsidRPr="004B0ED0">
          <w:rPr>
            <w:rFonts w:ascii="Verdana" w:eastAsia="Times New Roman" w:hAnsi="Verdana" w:cs="Times New Roman"/>
            <w:b/>
            <w:bCs/>
            <w:vanish/>
            <w:color w:val="12137E"/>
            <w:sz w:val="17"/>
            <w:szCs w:val="17"/>
            <w:lang w:val="en" w:eastAsia="en-GB"/>
          </w:rPr>
          <w:t>img</w:t>
        </w:r>
      </w:hyperlink>
      <w:r w:rsidRPr="004B0ED0">
        <w:rPr>
          <w:rFonts w:ascii="Verdana" w:eastAsia="Times New Roman" w:hAnsi="Verdana" w:cs="Times New Roman"/>
          <w:color w:val="000000"/>
          <w:sz w:val="17"/>
          <w:szCs w:val="17"/>
          <w:lang w:val="en" w:eastAsia="en-GB"/>
        </w:rPr>
        <w:t xml:space="preserve"> </w:t>
      </w:r>
    </w:p>
    <w:p w:rsidR="004B0ED0" w:rsidRDefault="004B0ED0">
      <w:pPr>
        <w:rPr>
          <w:rFonts w:ascii="Verdana" w:eastAsia="Times New Roman" w:hAnsi="Verdana" w:cs="Times New Roman"/>
          <w:color w:val="000000"/>
          <w:sz w:val="17"/>
          <w:szCs w:val="17"/>
          <w:lang w:val="en" w:eastAsia="en-GB"/>
        </w:rPr>
      </w:pPr>
      <w:bookmarkStart w:id="0" w:name="_GoBack"/>
      <w:bookmarkEnd w:id="0"/>
    </w:p>
    <w:sectPr w:rsidR="004B0ED0" w:rsidSect="004B0E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1A3A"/>
    <w:multiLevelType w:val="multilevel"/>
    <w:tmpl w:val="BA02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4A3387"/>
    <w:multiLevelType w:val="multilevel"/>
    <w:tmpl w:val="06543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7ED66D9"/>
    <w:multiLevelType w:val="multilevel"/>
    <w:tmpl w:val="CA10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BF48E3"/>
    <w:multiLevelType w:val="multilevel"/>
    <w:tmpl w:val="C6E2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B395D4C"/>
    <w:multiLevelType w:val="multilevel"/>
    <w:tmpl w:val="D50CB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F1D23D6"/>
    <w:multiLevelType w:val="multilevel"/>
    <w:tmpl w:val="EFB0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4D7861"/>
    <w:multiLevelType w:val="multilevel"/>
    <w:tmpl w:val="05A0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C644D4C"/>
    <w:multiLevelType w:val="multilevel"/>
    <w:tmpl w:val="56C8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DF56A30"/>
    <w:multiLevelType w:val="multilevel"/>
    <w:tmpl w:val="F5CE7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FD312AB"/>
    <w:multiLevelType w:val="multilevel"/>
    <w:tmpl w:val="C78C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1562557"/>
    <w:multiLevelType w:val="multilevel"/>
    <w:tmpl w:val="4730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3C86F18"/>
    <w:multiLevelType w:val="multilevel"/>
    <w:tmpl w:val="7BF6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6820B52"/>
    <w:multiLevelType w:val="multilevel"/>
    <w:tmpl w:val="DEC8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0847D1F"/>
    <w:multiLevelType w:val="multilevel"/>
    <w:tmpl w:val="E0A6D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5011279"/>
    <w:multiLevelType w:val="multilevel"/>
    <w:tmpl w:val="B192B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0F11F08"/>
    <w:multiLevelType w:val="multilevel"/>
    <w:tmpl w:val="7D34B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10"/>
  </w:num>
  <w:num w:numId="7">
    <w:abstractNumId w:val="11"/>
  </w:num>
  <w:num w:numId="8">
    <w:abstractNumId w:val="15"/>
  </w:num>
  <w:num w:numId="9">
    <w:abstractNumId w:val="5"/>
  </w:num>
  <w:num w:numId="10">
    <w:abstractNumId w:val="9"/>
  </w:num>
  <w:num w:numId="11">
    <w:abstractNumId w:val="7"/>
  </w:num>
  <w:num w:numId="12">
    <w:abstractNumId w:val="14"/>
  </w:num>
  <w:num w:numId="13">
    <w:abstractNumId w:val="8"/>
  </w:num>
  <w:num w:numId="14">
    <w:abstractNumId w:val="13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ED0"/>
    <w:rsid w:val="004B0ED0"/>
    <w:rsid w:val="009B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E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E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1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61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313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2595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2403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1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76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2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03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835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28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17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89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136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02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91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8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0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21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99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50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5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73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7774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8080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83226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630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1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64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71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0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8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066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98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5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1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51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36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54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163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5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3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03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20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0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schen.com/media/images/960/page_va_d_ad_50th_3d_01_1212031740_id_641214.jpg" TargetMode="External"/><Relationship Id="rId13" Type="http://schemas.openxmlformats.org/officeDocument/2006/relationships/hyperlink" Target="http://www.taschen.com/media/images/960/page_va_d_ad_50th_05_1211051021_id_569628.jpg" TargetMode="External"/><Relationship Id="rId18" Type="http://schemas.openxmlformats.org/officeDocument/2006/relationships/hyperlink" Target="http://www.taschen.com/media/images/960/page_va_d_ad_50th_10_1211051026_id_569703.jpg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www.taschen.com/media/images/960/page_va_d_ad_50th_04_1211051021_id_569613.jpg" TargetMode="External"/><Relationship Id="rId17" Type="http://schemas.openxmlformats.org/officeDocument/2006/relationships/hyperlink" Target="http://www.taschen.com/media/images/960/page_va_d_ad_50th_09_1211051025_id_569688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aschen.com/media/images/960/page_va_d_ad_50th_08_1211051025_id_569673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taschen.com/media/images/960/teaser_va_d_ad_50th_top_1210241733_id_627017.jpg" TargetMode="External"/><Relationship Id="rId11" Type="http://schemas.openxmlformats.org/officeDocument/2006/relationships/hyperlink" Target="http://www.taschen.com/media/images/960/page_va_d_ad_50th_03_1211051020_id_569598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aschen.com/media/images/960/page_va_d_ad_50th_07_1211051022_id_569658.jpg" TargetMode="External"/><Relationship Id="rId10" Type="http://schemas.openxmlformats.org/officeDocument/2006/relationships/hyperlink" Target="http://www.taschen.com/media/images/960/page_va_d_ad_50th_02_1211051020_id_569583.jpg" TargetMode="External"/><Relationship Id="rId19" Type="http://schemas.openxmlformats.org/officeDocument/2006/relationships/hyperlink" Target="http://www.taschen.com/media/images/960/page_va_d_ad_50th_11_1211051026_id_569718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aschen.com/media/images/960/page_va_d_ad_50th_01_1211051020_id_569568.jpg" TargetMode="External"/><Relationship Id="rId14" Type="http://schemas.openxmlformats.org/officeDocument/2006/relationships/hyperlink" Target="http://www.taschen.com/media/images/960/page_va_d_ad_50th_06_1211051022_id_569643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Griffiths</dc:creator>
  <cp:lastModifiedBy>Steve Griffiths</cp:lastModifiedBy>
  <cp:revision>1</cp:revision>
  <dcterms:created xsi:type="dcterms:W3CDTF">2013-01-10T17:04:00Z</dcterms:created>
  <dcterms:modified xsi:type="dcterms:W3CDTF">2013-01-10T17:15:00Z</dcterms:modified>
</cp:coreProperties>
</file>