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165E41" w14:textId="77777777" w:rsidR="00A031C5" w:rsidRDefault="00A031C5" w:rsidP="00A031C5"/>
    <w:p w14:paraId="59E6AB8F" w14:textId="56078216" w:rsidR="00A031C5" w:rsidRDefault="00A031C5" w:rsidP="00A031C5">
      <w:r>
        <w:t>Reflecting on my career development using a Personal Development Plan (PDP) has been helpful. The PDP allowed me to set clear goals and identify the skills I need to improve to reach my career aspirations. Being self-aware was key in this process, as it helped me understand my strengths and weaknesses.</w:t>
      </w:r>
    </w:p>
    <w:p w14:paraId="1B94D4FD" w14:textId="77777777" w:rsidR="00A031C5" w:rsidRDefault="00A031C5" w:rsidP="00A031C5">
      <w:r>
        <w:t>I also recognized my challenges, which motivated me to find strategies to improve. Overall, using a PDP to reflect on my career development has been important for my growth, providing a structured framework to assess my progress and adapt my strategies.</w:t>
      </w:r>
    </w:p>
    <w:p w14:paraId="481ECCA9" w14:textId="3F0E1DAA" w:rsidR="00D42FE8" w:rsidRDefault="00D42FE8" w:rsidP="00A031C5">
      <w:r>
        <w:t>In "Skills for Success: Personal Development and Employability" (4th edition) by S. Cottrell, a key point emphasized is the importance of self-awareness in personal development. Cottrell states, "Understanding your strengths and weaknesses is the foundation upon which you can build your skills and enhance your employability." This highlights how self-reflection can play a crucial role in achieving career goals and improving my overall effectiveness in the workplace. A big part of my growth was finding out my strengths. I’m good at communication and teamwork, which made me look for jobs where I work with others. Knowing my strengths helped me feel more confident and find chances to do well. It was also important to see my weaknesses. By knowing where I needed to improve, I looked for training and help to get better.</w:t>
      </w:r>
    </w:p>
    <w:p w14:paraId="3480480E" w14:textId="239EA3F7" w:rsidR="00D42FE8" w:rsidRDefault="008D0622" w:rsidP="00D42FE8">
      <w:r>
        <w:t xml:space="preserve">Looking </w:t>
      </w:r>
      <w:r w:rsidR="007126AE">
        <w:t>back on</w:t>
      </w:r>
      <w:r w:rsidR="00D42FE8">
        <w:t xml:space="preserve"> my career development is super important for my growth, and using tools like Rolfe's reflective cycle, smart </w:t>
      </w:r>
      <w:r w:rsidR="009C1058">
        <w:t>method</w:t>
      </w:r>
      <w:r w:rsidR="00D42FE8">
        <w:t>, SWOT analysis, and the Johari Window really helps me figure things out. With Rolfe's reflective cycle, I get to look back at my experiences and ask myself what happened, what I learned, and what I want to do next. It’s like taking a moment to see what went well and what didn’t, which helps me set some goals for improvement</w:t>
      </w:r>
    </w:p>
    <w:p w14:paraId="291E929D" w14:textId="77777777" w:rsidR="009C1058" w:rsidRDefault="009C1058" w:rsidP="009C1058">
      <w:r>
        <w:t>Using the</w:t>
      </w:r>
      <w:r w:rsidRPr="00B636A1">
        <w:t xml:space="preserve"> SMART</w:t>
      </w:r>
      <w:r>
        <w:t xml:space="preserve"> method helped me think about my career development. I set Specific goals, like getting better at managing my time. I made sure I could Measure my progress, like trying to take on 20% less work over three months.</w:t>
      </w:r>
    </w:p>
    <w:p w14:paraId="79C215FD" w14:textId="77777777" w:rsidR="009C1058" w:rsidRDefault="009C1058" w:rsidP="009C1058">
      <w:r>
        <w:t>I also made sure my goals were Achievable, based on what I could handle. They were Relevant to my career, focusing on skills that would help me grow. Finally, I set a Time frame for each goal, which kept me motivated and on track. Overall, using SMART made my career planning clearer and more helpful.</w:t>
      </w:r>
    </w:p>
    <w:p w14:paraId="66EBFDC1" w14:textId="0D999B63" w:rsidR="00CD5149" w:rsidRDefault="009C1058" w:rsidP="009C1058">
      <w:r w:rsidRPr="009C1058">
        <w:t xml:space="preserve">Thinking back on my career development, I found that being mindful really helped me. It let me focus on my strengths, like my good communication and teamwork skills. I also noticed when I had trouble with time management or took on too much work. This awareness helped me see chances for growth, like training programs and networking events, that supported my journey. </w:t>
      </w:r>
      <w:r w:rsidR="00D42FE8">
        <w:t>Being present and mindful improved my decision-</w:t>
      </w:r>
      <w:r w:rsidR="00D42FE8">
        <w:lastRenderedPageBreak/>
        <w:t>making in my career. It helped me focus on the moment, understand my thoughts and feelings better, and make clearer choices. This clarity allowed me to align my decisions with my strengths and interests, leading to more intentional and satisfying career choices.</w:t>
      </w:r>
    </w:p>
    <w:p w14:paraId="3CA51E8C" w14:textId="127D9E8C" w:rsidR="00D42FE8" w:rsidRDefault="00D42FE8" w:rsidP="00D42FE8">
      <w:r>
        <w:t xml:space="preserve">Books like "The Power of Now" by Eckhart Tolle emphasized the importance of mindfulness, which enhanced my decision-making and overall well-being. Similarly, "Dare to Lead" by Brené Brown highlighted the significance of vulnerability and courage in leadership, offering practical strategies for creating a more inclusive workplace. Leadership was crucial for my career development, as it helped me build on my strong communication and teamwork skills. By working on my leadership abilities, I tackled time management challenges and </w:t>
      </w:r>
      <w:r w:rsidR="007126AE">
        <w:t>opened</w:t>
      </w:r>
      <w:r>
        <w:t xml:space="preserve"> growth opportunities, especially at networking events.</w:t>
      </w:r>
    </w:p>
    <w:p w14:paraId="36CEE892" w14:textId="678DB8F4" w:rsidR="00D42FE8" w:rsidRDefault="00D42FE8" w:rsidP="00D42FE8">
      <w:r>
        <w:t xml:space="preserve">In my career development, I focused on finding work that </w:t>
      </w:r>
      <w:r w:rsidR="008D0622">
        <w:t xml:space="preserve">matched </w:t>
      </w:r>
      <w:r>
        <w:t>with my passions. Taking the time to reflect on what excited me and what I enjoyed doing helped me identify roles that resonated with my interests. Networking with professionals in my desired fields led to great opportunities. Tailoring my resume and cover letters to showcase my enthusiasm for positions that aligned with my passions made my job search feel more meaningful and fulfilling. Understanding what motivated me, as explored in "Drive" by Daniel H. Pink, was essential for my career growth, as it allowed me to harness both internal and external motivators effectively.</w:t>
      </w:r>
    </w:p>
    <w:p w14:paraId="1F29EF8B" w14:textId="054AD4E3" w:rsidR="00561C04" w:rsidRDefault="00561C04" w:rsidP="00491A69">
      <w:r w:rsidRPr="00561C04">
        <w:t>Holland's career theory, also known as the Holland Codes or RIASEC model, says that the job you choose is linked to your personality type. There are six types like Realistic, Investigative, Artistic, Social, Enterprising, and Conventional. Each type has traits that match certain jobs. For example, Realistic types like hands-on work, while social types enjoy helping others. Knowing your type can help you find a job that suits you well, making you happier and more successful in your work. Holland's career theory helped me figure out my personality type and see how it connects to my strengths and interests. By knowing which of the six types I matches with, I could look for jobs that fit my skills and what I like. This understanding helped me make better choices in my career and go after opportunities that felt right for me, leading to more happiness and success in my work</w:t>
      </w:r>
      <w:r w:rsidR="000E0A64">
        <w:t>.</w:t>
      </w:r>
    </w:p>
    <w:p w14:paraId="7F1041C4" w14:textId="1FCA22A7" w:rsidR="000E0A64" w:rsidRDefault="000E0A64" w:rsidP="000E0A64">
      <w:r>
        <w:t xml:space="preserve">In my career development using the Myers-Briggs theory has been very helpful. The Myers-Briggs Type Indicator (MBTI) helps me understand my personality based on four pairs of traits: Introversion/Extraversion, Sensing/Intuition, Thinking/Feeling, and Judging/Perceiving. By finding my type, I learned how my preferences affect my work and how I get along with </w:t>
      </w:r>
      <w:r w:rsidR="0096175A">
        <w:t>others. For</w:t>
      </w:r>
      <w:r>
        <w:t xml:space="preserve"> instance, if I’m an Extravert, I might like working in teams and meeting people, which matches my good communication and teamwork skills. Knowing if I lean towards Sensing or Intuition helps me decide if I like detailed </w:t>
      </w:r>
      <w:r>
        <w:lastRenderedPageBreak/>
        <w:t>tasks or thinking about the big picture. This theory has guided me to choose jobs that fit my personality, leading to more happiness and a clearer path in my career.</w:t>
      </w:r>
    </w:p>
    <w:p w14:paraId="16BC3DB6" w14:textId="77777777" w:rsidR="0096175A" w:rsidRDefault="0096175A" w:rsidP="0096175A">
      <w:r>
        <w:t>Using Maslow's motivation theory and Ikigai in my career development has really helped me. Maslow's theory tells us that we have different needs, starting from basic ones like food and safety to higher ones like reaching our full potential. Understanding this helps me see what motivates me at work. When my basic needs are met, I can focus on my goals and do my best.</w:t>
      </w:r>
    </w:p>
    <w:p w14:paraId="4E98383F" w14:textId="77777777" w:rsidR="0096175A" w:rsidRDefault="0096175A" w:rsidP="0096175A"/>
    <w:p w14:paraId="39D07AC7" w14:textId="64BE3824" w:rsidR="0096175A" w:rsidRDefault="0096175A" w:rsidP="0096175A">
      <w:r>
        <w:t>Ikigai means "a reason for being." It helps me find what I love, what I'm good at, what the world needs, and what I can get paid for. By finding my Ikigai, I can choose a job that makes me happy and lets me help others. When my work matches my passions and strengths, I feel more fulfilled and excited. Both Maslow's theory and Ikigai help me understand what I want in my career. They guide me to focus on my needs and what I love, helping me create a career path that brings me joy and satisfaction.</w:t>
      </w:r>
    </w:p>
    <w:p w14:paraId="36F654B8" w14:textId="24A6E526" w:rsidR="00B636A1" w:rsidRDefault="00B636A1" w:rsidP="00B636A1">
      <w:r>
        <w:t xml:space="preserve">Reflecting on my professional career development, I've found that insights from "Atomic Habits" by James Clear and "Grit" by Angela Duckworth have been very impactful. </w:t>
      </w:r>
    </w:p>
    <w:p w14:paraId="20CED599" w14:textId="231CD868" w:rsidR="00B636A1" w:rsidRDefault="00B636A1" w:rsidP="00B636A1">
      <w:r>
        <w:t>"Atomic Habits" teaches that small changes can lead to significant achievements, aligning well with my understanding of career development through Holland's Career Theory and the MBTI. Meanwhile, "Grit" emphasizes resilience and passion, showing how persistence is vital for overcoming challenges. Together, these books offer valuable strategies for navigating my career journey</w:t>
      </w:r>
    </w:p>
    <w:p w14:paraId="65AF2A66" w14:textId="77777777" w:rsidR="00747BB9" w:rsidRDefault="00747BB9" w:rsidP="00747BB9">
      <w:r>
        <w:t>To conclude my essay on career development, I can reflect on how the various frameworks and assessments I've explored have shaped my understanding of my professional journey. Utilizing the Honey &amp; Mumford personality test has provided insights into my learning styles, enabling me to adapt my approach to new challenges effectively. The SWOT analysis has been instrumental in identifying my strengths and weaknesses, as well as the opportunities and threats in my career path, giving me a clearer perspective on where to focus my efforts.</w:t>
      </w:r>
    </w:p>
    <w:p w14:paraId="0BFA6E6A" w14:textId="77777777" w:rsidR="00747BB9" w:rsidRDefault="00747BB9" w:rsidP="00747BB9"/>
    <w:p w14:paraId="216A8671" w14:textId="3BB55C59" w:rsidR="00747BB9" w:rsidRDefault="00747BB9" w:rsidP="00747BB9">
      <w:r>
        <w:t xml:space="preserve">The Johari Window has enhanced my self-awareness and understanding of how I am perceived by others, which is essential for personal growth and interpersonal relationships. Setting SMART goals has provided a structured way to define my objectives, ensuring they are Specific, Measurable, Achievable, Relevant, and Time-bound, which keeps me motivated and on track in my </w:t>
      </w:r>
      <w:r w:rsidR="007126AE">
        <w:t>endeavours</w:t>
      </w:r>
      <w:r>
        <w:t>.</w:t>
      </w:r>
    </w:p>
    <w:p w14:paraId="0EB45DCB" w14:textId="77777777" w:rsidR="00747BB9" w:rsidRDefault="00747BB9" w:rsidP="00747BB9"/>
    <w:p w14:paraId="387EE5D3" w14:textId="77777777" w:rsidR="00747BB9" w:rsidRDefault="00747BB9" w:rsidP="00747BB9">
      <w:r>
        <w:lastRenderedPageBreak/>
        <w:t>Creating a Personal Development Plan (PDP) has helped outline my aspirations and the steps needed to achieve them, making my career path feel more tangible and actionable. Additionally, Holland’s career theory and the Myers-Briggs Type Indicator (MBTI) have offered valuable insights into my personality traits and how they align with potential career paths, helping me make informed decisions about my future.</w:t>
      </w:r>
    </w:p>
    <w:p w14:paraId="7743A884" w14:textId="77777777" w:rsidR="00747BB9" w:rsidRDefault="00747BB9" w:rsidP="00747BB9"/>
    <w:p w14:paraId="0CDF7ACA" w14:textId="79A4BA20" w:rsidR="00747BB9" w:rsidRDefault="00747BB9" w:rsidP="00747BB9">
      <w:r>
        <w:t>Personal branding has become a crucial aspect of my career development, allowing me to present my unique skills and values effectively in a competitive job market. Understanding Maslow’s motivation theory has helped me appreciate how fulfilling my basic needs can lead to greater job satisfaction and motivation. Finally, the concept of Ikigai has inspired me to seek a career that not only provides financial stability but also aligns with my passions and what I believe the world needs. Integrating these frameworks has provided me with a comprehensive understanding of my career development, guiding me toward a fulfilling and purpose-driven professional life.</w:t>
      </w:r>
    </w:p>
    <w:p w14:paraId="4F0A4C3C" w14:textId="77777777" w:rsidR="00747BB9" w:rsidRDefault="00747BB9" w:rsidP="00B636A1"/>
    <w:p w14:paraId="3313E2BA" w14:textId="77777777" w:rsidR="00561C04" w:rsidRDefault="00561C04" w:rsidP="00491A69"/>
    <w:p w14:paraId="0463AB69" w14:textId="77777777" w:rsidR="00491A69" w:rsidRDefault="00491A69" w:rsidP="00491A69">
      <w:r>
        <w:t>References</w:t>
      </w:r>
    </w:p>
    <w:p w14:paraId="7EB38088" w14:textId="77777777" w:rsidR="00491A69" w:rsidRDefault="00491A69" w:rsidP="00491A69">
      <w:r>
        <w:t xml:space="preserve">P.J. Robertson, T. Hooley, &amp; P. McCash (eds.) (2020) The Oxford handbook of career </w:t>
      </w:r>
    </w:p>
    <w:p w14:paraId="4756D3BF" w14:textId="77777777" w:rsidR="00491A69" w:rsidRDefault="00491A69" w:rsidP="00491A69">
      <w:r>
        <w:t xml:space="preserve">development / [electronic resource]. New </w:t>
      </w:r>
      <w:proofErr w:type="gramStart"/>
      <w:r>
        <w:t>York</w:t>
      </w:r>
      <w:r>
        <w:rPr>
          <w:rFonts w:ascii="Arial" w:hAnsi="Arial" w:cs="Arial"/>
        </w:rPr>
        <w:t> </w:t>
      </w:r>
      <w:r>
        <w:t>:</w:t>
      </w:r>
      <w:proofErr w:type="gramEnd"/>
      <w:r>
        <w:t>, Oxford University Press.</w:t>
      </w:r>
    </w:p>
    <w:p w14:paraId="6906276B" w14:textId="77777777" w:rsidR="00491A69" w:rsidRDefault="00491A69" w:rsidP="00491A69">
      <w:r w:rsidRPr="00815824">
        <w:t>Cottrell, S. (2021). </w:t>
      </w:r>
      <w:r w:rsidRPr="00815824">
        <w:rPr>
          <w:i/>
          <w:iCs/>
        </w:rPr>
        <w:t>Skills for success: Personal Development and employability.</w:t>
      </w:r>
      <w:r w:rsidRPr="00815824">
        <w:t> 4th ed. London: Red Globe Press.</w:t>
      </w:r>
    </w:p>
    <w:p w14:paraId="2C231654" w14:textId="77777777" w:rsidR="00491A69" w:rsidRDefault="00491A69" w:rsidP="00491A69">
      <w:r>
        <w:t xml:space="preserve">Eckhart Tolle (1999). The power of </w:t>
      </w:r>
      <w:proofErr w:type="gramStart"/>
      <w:r>
        <w:t>now :</w:t>
      </w:r>
      <w:proofErr w:type="gramEnd"/>
      <w:r>
        <w:t xml:space="preserve"> a guide to spiritual enlightenment. Novato, Calif.: New World Library.</w:t>
      </w:r>
    </w:p>
    <w:p w14:paraId="591C61EA" w14:textId="77777777" w:rsidR="00491A69" w:rsidRDefault="00491A69" w:rsidP="00491A69">
      <w:r>
        <w:t>Brown, B. (2018). Dare to lead: Brave work, tough conversations, whole hearts. New York: Random House.</w:t>
      </w:r>
    </w:p>
    <w:p w14:paraId="30E54033" w14:textId="77777777" w:rsidR="00491A69" w:rsidRDefault="00491A69" w:rsidP="00491A69">
      <w:r>
        <w:t xml:space="preserve">Bolles, R.N. (2020). WHAT COLOR IS YOUR PARACHUTE? </w:t>
      </w:r>
      <w:proofErr w:type="gramStart"/>
      <w:r>
        <w:t>2021 :</w:t>
      </w:r>
      <w:proofErr w:type="gramEnd"/>
      <w:r>
        <w:t xml:space="preserve"> a practical manual for job-hunters and career-changers. S.L.: Ten Speed.</w:t>
      </w:r>
    </w:p>
    <w:p w14:paraId="65DCB779" w14:textId="77777777" w:rsidR="00491A69" w:rsidRDefault="00491A69" w:rsidP="00491A69">
      <w:r>
        <w:t xml:space="preserve">Dweck, C.S. (2006). </w:t>
      </w:r>
      <w:proofErr w:type="gramStart"/>
      <w:r>
        <w:t>Mindset :</w:t>
      </w:r>
      <w:proofErr w:type="gramEnd"/>
      <w:r>
        <w:t xml:space="preserve"> The new psychology of success. New York: Random House.</w:t>
      </w:r>
    </w:p>
    <w:p w14:paraId="5F7779B7" w14:textId="77777777" w:rsidR="00491A69" w:rsidRDefault="00491A69" w:rsidP="00491A69">
      <w:r>
        <w:t>Pink, D.H. (2011). Drive: The Surprising Truth About What Motivates Us. New York, NY: Riverhead Books.</w:t>
      </w:r>
    </w:p>
    <w:p w14:paraId="1EC5920B" w14:textId="5B5402AB" w:rsidR="00491A69" w:rsidRDefault="00491A69" w:rsidP="00D42FE8">
      <w:r>
        <w:t>Covey, S.R. (1989). 7 Habits of Highly Effective People. New York: Simon &amp; Schuster Ltd.</w:t>
      </w:r>
    </w:p>
    <w:p w14:paraId="2DBA4CF5" w14:textId="33A851B9" w:rsidR="0096175A" w:rsidRDefault="00B636A1">
      <w:r w:rsidRPr="00B636A1">
        <w:t xml:space="preserve">Clear, J. (2018). Atomic Habits: An Easy &amp; Proven Way to Build Good Habits &amp; Break Bad Ones. New York: Avery, An Imprint </w:t>
      </w:r>
      <w:proofErr w:type="gramStart"/>
      <w:r w:rsidRPr="00B636A1">
        <w:t>Of</w:t>
      </w:r>
      <w:proofErr w:type="gramEnd"/>
      <w:r w:rsidRPr="00B636A1">
        <w:t xml:space="preserve"> Penguin Random House.</w:t>
      </w:r>
    </w:p>
    <w:p w14:paraId="6765EC78" w14:textId="41230ED3" w:rsidR="00B636A1" w:rsidRDefault="00B636A1">
      <w:r w:rsidRPr="00B636A1">
        <w:lastRenderedPageBreak/>
        <w:t>Duckworth, A. (2016). Grit: The power of passion and perseverance. New York: Scribner.</w:t>
      </w:r>
    </w:p>
    <w:sectPr w:rsidR="00B636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2FE8"/>
    <w:rsid w:val="000E0A64"/>
    <w:rsid w:val="00305749"/>
    <w:rsid w:val="00491A69"/>
    <w:rsid w:val="00493A1E"/>
    <w:rsid w:val="00515459"/>
    <w:rsid w:val="00561C04"/>
    <w:rsid w:val="00621702"/>
    <w:rsid w:val="007126AE"/>
    <w:rsid w:val="00747BB9"/>
    <w:rsid w:val="007C0B7A"/>
    <w:rsid w:val="008D0622"/>
    <w:rsid w:val="0096175A"/>
    <w:rsid w:val="009C1058"/>
    <w:rsid w:val="009F3C70"/>
    <w:rsid w:val="00A031C5"/>
    <w:rsid w:val="00B126FB"/>
    <w:rsid w:val="00B377DB"/>
    <w:rsid w:val="00B636A1"/>
    <w:rsid w:val="00C329BE"/>
    <w:rsid w:val="00CD21BD"/>
    <w:rsid w:val="00CD5149"/>
    <w:rsid w:val="00D42FE8"/>
    <w:rsid w:val="00FB2C33"/>
    <w:rsid w:val="00FC2C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67148"/>
  <w15:chartTrackingRefBased/>
  <w15:docId w15:val="{26C7176A-4604-4472-9EE0-38EFE73298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2F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42F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42FE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2FE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2FE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2F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2F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2F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2F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2FE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42FE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42FE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2FE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2FE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2F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2F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2F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2FE8"/>
    <w:rPr>
      <w:rFonts w:eastAsiaTheme="majorEastAsia" w:cstheme="majorBidi"/>
      <w:color w:val="272727" w:themeColor="text1" w:themeTint="D8"/>
    </w:rPr>
  </w:style>
  <w:style w:type="paragraph" w:styleId="Title">
    <w:name w:val="Title"/>
    <w:basedOn w:val="Normal"/>
    <w:next w:val="Normal"/>
    <w:link w:val="TitleChar"/>
    <w:uiPriority w:val="10"/>
    <w:qFormat/>
    <w:rsid w:val="00D42F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2F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2F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2F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2FE8"/>
    <w:pPr>
      <w:spacing w:before="160"/>
      <w:jc w:val="center"/>
    </w:pPr>
    <w:rPr>
      <w:i/>
      <w:iCs/>
      <w:color w:val="404040" w:themeColor="text1" w:themeTint="BF"/>
    </w:rPr>
  </w:style>
  <w:style w:type="character" w:customStyle="1" w:styleId="QuoteChar">
    <w:name w:val="Quote Char"/>
    <w:basedOn w:val="DefaultParagraphFont"/>
    <w:link w:val="Quote"/>
    <w:uiPriority w:val="29"/>
    <w:rsid w:val="00D42FE8"/>
    <w:rPr>
      <w:i/>
      <w:iCs/>
      <w:color w:val="404040" w:themeColor="text1" w:themeTint="BF"/>
    </w:rPr>
  </w:style>
  <w:style w:type="paragraph" w:styleId="ListParagraph">
    <w:name w:val="List Paragraph"/>
    <w:basedOn w:val="Normal"/>
    <w:uiPriority w:val="34"/>
    <w:qFormat/>
    <w:rsid w:val="00D42FE8"/>
    <w:pPr>
      <w:ind w:left="720"/>
      <w:contextualSpacing/>
    </w:pPr>
  </w:style>
  <w:style w:type="character" w:styleId="IntenseEmphasis">
    <w:name w:val="Intense Emphasis"/>
    <w:basedOn w:val="DefaultParagraphFont"/>
    <w:uiPriority w:val="21"/>
    <w:qFormat/>
    <w:rsid w:val="00D42FE8"/>
    <w:rPr>
      <w:i/>
      <w:iCs/>
      <w:color w:val="0F4761" w:themeColor="accent1" w:themeShade="BF"/>
    </w:rPr>
  </w:style>
  <w:style w:type="paragraph" w:styleId="IntenseQuote">
    <w:name w:val="Intense Quote"/>
    <w:basedOn w:val="Normal"/>
    <w:next w:val="Normal"/>
    <w:link w:val="IntenseQuoteChar"/>
    <w:uiPriority w:val="30"/>
    <w:qFormat/>
    <w:rsid w:val="00D42F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2FE8"/>
    <w:rPr>
      <w:i/>
      <w:iCs/>
      <w:color w:val="0F4761" w:themeColor="accent1" w:themeShade="BF"/>
    </w:rPr>
  </w:style>
  <w:style w:type="character" w:styleId="IntenseReference">
    <w:name w:val="Intense Reference"/>
    <w:basedOn w:val="DefaultParagraphFont"/>
    <w:uiPriority w:val="32"/>
    <w:qFormat/>
    <w:rsid w:val="00D42FE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1380</TotalTime>
  <Pages>1</Pages>
  <Words>1565</Words>
  <Characters>8927</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roqia haidar</dc:creator>
  <cp:keywords/>
  <dc:description/>
  <cp:lastModifiedBy>roqia haidar</cp:lastModifiedBy>
  <cp:revision>7</cp:revision>
  <dcterms:created xsi:type="dcterms:W3CDTF">2025-02-04T21:52:00Z</dcterms:created>
  <dcterms:modified xsi:type="dcterms:W3CDTF">2025-02-07T15:22:00Z</dcterms:modified>
</cp:coreProperties>
</file>