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endnotes.xml" ContentType="application/vnd.openxmlformats-officedocument.wordprocessingml.endnotes+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docProps/custom.xml" ContentType="application/vnd.openxmlformats-officedocument.custom-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Override PartName="/_xmlsignatures/sig2.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0CA0EB64"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1BD03F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725EC4">
              <w:rPr>
                <w:b/>
                <w:color w:val="auto"/>
                <w:sz w:val="32"/>
              </w:rPr>
              <w:t>: Naomi Courtney</w:t>
            </w:r>
          </w:p>
          <w:p w14:paraId="58374EBA" w14:textId="77777777" w:rsidR="00575A8F" w:rsidRDefault="00575A8F" w:rsidP="00E6298B">
            <w:pPr>
              <w:overflowPunct/>
              <w:autoSpaceDE/>
              <w:autoSpaceDN/>
              <w:adjustRightInd/>
              <w:ind w:right="107"/>
              <w:textAlignment w:val="auto"/>
              <w:rPr>
                <w:b/>
                <w:color w:val="auto"/>
                <w:sz w:val="32"/>
              </w:rPr>
            </w:pPr>
          </w:p>
          <w:p w14:paraId="60725667" w14:textId="7C6C3D4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25EC4">
              <w:rPr>
                <w:b/>
                <w:color w:val="auto"/>
                <w:sz w:val="32"/>
              </w:rPr>
              <w:t xml:space="preserve"> 1815036</w:t>
            </w: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How </w:t>
      </w:r>
      <w:proofErr w:type="gramStart"/>
      <w:r w:rsidRPr="7560A895">
        <w:rPr>
          <w:rFonts w:eastAsia="Arial"/>
          <w:b/>
          <w:bCs/>
          <w:color w:val="000000" w:themeColor="text1"/>
          <w:sz w:val="24"/>
          <w:szCs w:val="24"/>
        </w:rPr>
        <w:t>should the workbook be presented</w:t>
      </w:r>
      <w:proofErr w:type="gramEnd"/>
      <w:r w:rsidRPr="7560A895">
        <w:rPr>
          <w:rFonts w:eastAsia="Arial"/>
          <w:b/>
          <w:bCs/>
          <w:color w:val="000000" w:themeColor="text1"/>
          <w:sz w:val="24"/>
          <w:szCs w:val="24"/>
        </w:rPr>
        <w:t>?</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w:t>
      </w:r>
      <w:proofErr w:type="gramStart"/>
      <w:r w:rsidRPr="7560A895">
        <w:rPr>
          <w:rFonts w:eastAsia="Arial"/>
          <w:color w:val="000000" w:themeColor="text1"/>
          <w:sz w:val="24"/>
          <w:szCs w:val="24"/>
        </w:rPr>
        <w:t>can be found</w:t>
      </w:r>
      <w:proofErr w:type="gramEnd"/>
      <w:r w:rsidRPr="7560A895">
        <w:rPr>
          <w:rFonts w:eastAsia="Arial"/>
          <w:color w:val="000000" w:themeColor="text1"/>
          <w:sz w:val="24"/>
          <w:szCs w:val="24"/>
        </w:rPr>
        <w:t xml:space="preserve"> on Moodle of this workbook. You must submit this document electronically </w:t>
      </w:r>
      <w:proofErr w:type="gramStart"/>
      <w:r w:rsidRPr="7560A895">
        <w:rPr>
          <w:rFonts w:eastAsia="Arial"/>
          <w:color w:val="000000" w:themeColor="text1"/>
          <w:sz w:val="24"/>
          <w:szCs w:val="24"/>
        </w:rPr>
        <w:t>therefore</w:t>
      </w:r>
      <w:proofErr w:type="gramEnd"/>
      <w:r w:rsidRPr="7560A895">
        <w:rPr>
          <w:rFonts w:eastAsia="Arial"/>
          <w:color w:val="000000" w:themeColor="text1"/>
          <w:sz w:val="24"/>
          <w:szCs w:val="24"/>
        </w:rPr>
        <w:t xml:space="preserve"> it is important that you save your work regularly and upload the final typed version through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How </w:t>
      </w:r>
      <w:proofErr w:type="gramStart"/>
      <w:r w:rsidRPr="7560A895">
        <w:rPr>
          <w:rFonts w:eastAsia="Arial"/>
          <w:b/>
          <w:bCs/>
          <w:color w:val="000000" w:themeColor="text1"/>
          <w:sz w:val="24"/>
          <w:szCs w:val="24"/>
        </w:rPr>
        <w:t>is the workbook assessed</w:t>
      </w:r>
      <w:proofErr w:type="gramEnd"/>
      <w:r w:rsidRPr="7560A895">
        <w:rPr>
          <w:rFonts w:eastAsia="Arial"/>
          <w:b/>
          <w:bCs/>
          <w:color w:val="000000" w:themeColor="text1"/>
          <w:sz w:val="24"/>
          <w:szCs w:val="24"/>
        </w:rPr>
        <w:t>?</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proofErr w:type="gramStart"/>
      <w:r w:rsidRPr="7560A895">
        <w:rPr>
          <w:rFonts w:eastAsia="Arial"/>
          <w:color w:val="000000" w:themeColor="text1"/>
          <w:sz w:val="24"/>
          <w:szCs w:val="24"/>
        </w:rPr>
        <w:t>Advice and support about the completion of this workbook will be provided by university staff</w:t>
      </w:r>
      <w:proofErr w:type="gramEnd"/>
      <w:r w:rsidRPr="7560A895">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Dates of workbook submission </w:t>
      </w:r>
      <w:proofErr w:type="gramStart"/>
      <w:r w:rsidRPr="7560A895">
        <w:rPr>
          <w:rFonts w:eastAsia="Arial"/>
          <w:color w:val="000000" w:themeColor="text1"/>
          <w:sz w:val="24"/>
          <w:szCs w:val="24"/>
        </w:rPr>
        <w:t>will be made available during the initial training day and posted on Moodle</w:t>
      </w:r>
      <w:proofErr w:type="gramEnd"/>
      <w:r w:rsidRPr="7560A895">
        <w:rPr>
          <w:rFonts w:eastAsia="Arial"/>
          <w:color w:val="000000" w:themeColor="text1"/>
          <w:sz w:val="24"/>
          <w:szCs w:val="24"/>
        </w:rPr>
        <w:t>.</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1A116709" w14:textId="6547B890" w:rsidR="00EE20F2" w:rsidRPr="00EE20F2" w:rsidRDefault="00EE20F2" w:rsidP="00EE20F2">
      <w:pPr>
        <w:overflowPunct/>
        <w:autoSpaceDE/>
        <w:autoSpaceDN/>
        <w:adjustRightInd/>
        <w:spacing w:after="160" w:line="259" w:lineRule="auto"/>
        <w:textAlignment w:val="auto"/>
        <w:rPr>
          <w:rFonts w:eastAsia="Calibri"/>
          <w:b/>
          <w:color w:val="auto"/>
          <w:sz w:val="22"/>
          <w:szCs w:val="22"/>
          <w:lang w:eastAsia="en-US"/>
        </w:rPr>
      </w:pPr>
      <w:r w:rsidRPr="00EE20F2">
        <w:rPr>
          <w:rFonts w:eastAsia="Calibri"/>
          <w:color w:val="auto"/>
          <w:sz w:val="22"/>
          <w:szCs w:val="22"/>
          <w:lang w:eastAsia="en-US"/>
        </w:rPr>
        <w:t>I started my career on the 25</w:t>
      </w:r>
      <w:r w:rsidRPr="00EE20F2">
        <w:rPr>
          <w:rFonts w:eastAsia="Calibri"/>
          <w:color w:val="auto"/>
          <w:sz w:val="22"/>
          <w:szCs w:val="22"/>
          <w:vertAlign w:val="superscript"/>
          <w:lang w:eastAsia="en-US"/>
        </w:rPr>
        <w:t>th</w:t>
      </w:r>
      <w:r w:rsidRPr="00EE20F2">
        <w:rPr>
          <w:rFonts w:eastAsia="Calibri"/>
          <w:color w:val="auto"/>
          <w:sz w:val="22"/>
          <w:szCs w:val="22"/>
          <w:lang w:eastAsia="en-US"/>
        </w:rPr>
        <w:t xml:space="preserve"> March 2019 and got attested as a police constable shortly after, I successfully passed out on Friday 13</w:t>
      </w:r>
      <w:r w:rsidRPr="00EE20F2">
        <w:rPr>
          <w:rFonts w:eastAsia="Calibri"/>
          <w:color w:val="auto"/>
          <w:sz w:val="22"/>
          <w:szCs w:val="22"/>
          <w:vertAlign w:val="superscript"/>
          <w:lang w:eastAsia="en-US"/>
        </w:rPr>
        <w:t>th</w:t>
      </w:r>
      <w:r w:rsidRPr="00EE20F2">
        <w:rPr>
          <w:rFonts w:eastAsia="Calibri"/>
          <w:color w:val="auto"/>
          <w:sz w:val="22"/>
          <w:szCs w:val="22"/>
          <w:lang w:eastAsia="en-US"/>
        </w:rPr>
        <w:t xml:space="preserve"> October 2019 after 6 months of studying classroom theory consisting of police legislation, dealing with incidents and the do’s and don’ts of being a police constable. As well as theory work, the 6 months consisted of a number of policing </w:t>
      </w:r>
      <w:proofErr w:type="spellStart"/>
      <w:r w:rsidRPr="00EE20F2">
        <w:rPr>
          <w:rFonts w:eastAsia="Calibri"/>
          <w:color w:val="auto"/>
          <w:sz w:val="22"/>
          <w:szCs w:val="22"/>
          <w:lang w:eastAsia="en-US"/>
        </w:rPr>
        <w:t>practicals</w:t>
      </w:r>
      <w:proofErr w:type="spellEnd"/>
      <w:r w:rsidRPr="00EE20F2">
        <w:rPr>
          <w:rFonts w:eastAsia="Calibri"/>
          <w:color w:val="auto"/>
          <w:sz w:val="22"/>
          <w:szCs w:val="22"/>
          <w:lang w:eastAsia="en-US"/>
        </w:rPr>
        <w:t xml:space="preserve"> in dealing with victims, suspects and witnesses of numerous offences such as Misuse of Drugs, Domestic violence, Road Traffic and Public order. Throughout the 6 months,</w:t>
      </w:r>
      <w:r w:rsidR="00EC6E6B">
        <w:rPr>
          <w:rFonts w:eastAsia="Calibri"/>
          <w:color w:val="auto"/>
          <w:sz w:val="22"/>
          <w:szCs w:val="22"/>
          <w:lang w:eastAsia="en-US"/>
        </w:rPr>
        <w:t xml:space="preserve"> </w:t>
      </w:r>
      <w:proofErr w:type="gramStart"/>
      <w:r w:rsidR="00EC6E6B">
        <w:rPr>
          <w:rFonts w:eastAsia="Calibri"/>
          <w:color w:val="auto"/>
          <w:sz w:val="22"/>
          <w:szCs w:val="22"/>
          <w:lang w:eastAsia="en-US"/>
        </w:rPr>
        <w:t>It</w:t>
      </w:r>
      <w:proofErr w:type="gramEnd"/>
      <w:r w:rsidR="00EC6E6B">
        <w:rPr>
          <w:rFonts w:eastAsia="Calibri"/>
          <w:color w:val="auto"/>
          <w:sz w:val="22"/>
          <w:szCs w:val="22"/>
          <w:lang w:eastAsia="en-US"/>
        </w:rPr>
        <w:t xml:space="preserve"> was required of me to complete four examinations and</w:t>
      </w:r>
      <w:r w:rsidRPr="00EE20F2">
        <w:rPr>
          <w:rFonts w:eastAsia="Calibri"/>
          <w:color w:val="auto"/>
          <w:sz w:val="22"/>
          <w:szCs w:val="22"/>
          <w:lang w:eastAsia="en-US"/>
        </w:rPr>
        <w:t xml:space="preserve"> successfully pass</w:t>
      </w:r>
      <w:r w:rsidR="00EC6E6B">
        <w:rPr>
          <w:rFonts w:eastAsia="Calibri"/>
          <w:color w:val="auto"/>
          <w:sz w:val="22"/>
          <w:szCs w:val="22"/>
          <w:lang w:eastAsia="en-US"/>
        </w:rPr>
        <w:t xml:space="preserve"> them</w:t>
      </w:r>
      <w:r w:rsidRPr="00EE20F2">
        <w:rPr>
          <w:rFonts w:eastAsia="Calibri"/>
          <w:color w:val="auto"/>
          <w:sz w:val="22"/>
          <w:szCs w:val="22"/>
          <w:lang w:eastAsia="en-US"/>
        </w:rPr>
        <w:t xml:space="preserve"> before being eligible to pass out. Two in the first ten weeks, two within the last ten weeks. As imagined, this created a lot of stress and finding strategies in how to manage and cope with this, seemed difficult. The Mental Health Foundation defines stress as </w:t>
      </w:r>
      <w:r w:rsidRPr="00EE20F2">
        <w:rPr>
          <w:rFonts w:eastAsia="Calibri"/>
          <w:i/>
          <w:color w:val="auto"/>
          <w:sz w:val="22"/>
          <w:szCs w:val="22"/>
          <w:lang w:eastAsia="en-US"/>
        </w:rPr>
        <w:t>‘</w:t>
      </w:r>
      <w:r w:rsidRPr="00EE20F2">
        <w:rPr>
          <w:rFonts w:eastAsia="Calibri"/>
          <w:i/>
          <w:color w:val="auto"/>
          <w:sz w:val="22"/>
          <w:szCs w:val="22"/>
          <w:lang w:val="en" w:eastAsia="en-US"/>
        </w:rPr>
        <w:t xml:space="preserve">a feeling of being under abnormal pressure… Stress affects us in a number of ways, both physically and emotionally and in varying intensities.’ </w:t>
      </w:r>
      <w:r w:rsidRPr="00EE20F2">
        <w:rPr>
          <w:rFonts w:eastAsia="Calibri"/>
          <w:color w:val="auto"/>
          <w:sz w:val="22"/>
          <w:szCs w:val="22"/>
          <w:lang w:val="en" w:eastAsia="en-US"/>
        </w:rPr>
        <w:t>This essay is going to explain the coping strategies that I personally used to help me develop resilience in the job and how I managed to minimize my stress levels. It will also explain what worked well, what may have helped, but not as well, and what I would do a bit differently next time.</w:t>
      </w:r>
    </w:p>
    <w:p w14:paraId="28AA732D" w14:textId="77777777" w:rsidR="00EE20F2" w:rsidRPr="00EE20F2" w:rsidRDefault="00EE20F2" w:rsidP="00EE20F2">
      <w:pPr>
        <w:overflowPunct/>
        <w:autoSpaceDE/>
        <w:autoSpaceDN/>
        <w:adjustRightInd/>
        <w:spacing w:after="160" w:line="259" w:lineRule="auto"/>
        <w:textAlignment w:val="auto"/>
        <w:rPr>
          <w:rFonts w:eastAsia="Calibri"/>
          <w:color w:val="auto"/>
          <w:sz w:val="22"/>
          <w:szCs w:val="22"/>
          <w:lang w:eastAsia="en-US"/>
        </w:rPr>
      </w:pPr>
      <w:r w:rsidRPr="00EE20F2">
        <w:rPr>
          <w:rFonts w:eastAsia="Calibri"/>
          <w:color w:val="auto"/>
          <w:sz w:val="22"/>
          <w:szCs w:val="22"/>
          <w:lang w:eastAsia="en-US"/>
        </w:rPr>
        <w:t xml:space="preserve">At first my coping strategy did not exist, I approached it being extremely negative not seeing how it was practicable or possible to complete all of what was needed of me and also be a competent police officer at the same time, so the stress was building up. I started to question myself, ‘Is this really what I want to do?’ ‘Is being a police officer really my dream career?’ Before either of the theory or </w:t>
      </w:r>
      <w:proofErr w:type="gramStart"/>
      <w:r w:rsidRPr="00EE20F2">
        <w:rPr>
          <w:rFonts w:eastAsia="Calibri"/>
          <w:color w:val="auto"/>
          <w:sz w:val="22"/>
          <w:szCs w:val="22"/>
          <w:lang w:eastAsia="en-US"/>
        </w:rPr>
        <w:t>practical’s</w:t>
      </w:r>
      <w:proofErr w:type="gramEnd"/>
      <w:r w:rsidRPr="00EE20F2">
        <w:rPr>
          <w:rFonts w:eastAsia="Calibri"/>
          <w:color w:val="auto"/>
          <w:sz w:val="22"/>
          <w:szCs w:val="22"/>
          <w:lang w:eastAsia="en-US"/>
        </w:rPr>
        <w:t xml:space="preserve"> started, this negative attitude was taking over.</w:t>
      </w:r>
      <w:r w:rsidRPr="00EE20F2">
        <w:rPr>
          <w:rFonts w:eastAsia="Calibri"/>
          <w:color w:val="auto"/>
          <w:sz w:val="22"/>
          <w:szCs w:val="22"/>
          <w:lang w:eastAsia="en-US"/>
        </w:rPr>
        <w:br/>
        <w:t xml:space="preserve">This was when I found my first coping strategy, ‘giving it a try’. I found getting out of my comfort zone, speaking up in front of the class and asking the questions I seemed to be unsure of, helped me switch from this negativity and seem more confident during class time. However, the thought of </w:t>
      </w:r>
      <w:proofErr w:type="gramStart"/>
      <w:r w:rsidRPr="00EE20F2">
        <w:rPr>
          <w:rFonts w:eastAsia="Calibri"/>
          <w:color w:val="auto"/>
          <w:sz w:val="22"/>
          <w:szCs w:val="22"/>
          <w:lang w:eastAsia="en-US"/>
        </w:rPr>
        <w:t>practical’s</w:t>
      </w:r>
      <w:proofErr w:type="gramEnd"/>
      <w:r w:rsidRPr="00EE20F2">
        <w:rPr>
          <w:rFonts w:eastAsia="Calibri"/>
          <w:color w:val="auto"/>
          <w:sz w:val="22"/>
          <w:szCs w:val="22"/>
          <w:lang w:eastAsia="en-US"/>
        </w:rPr>
        <w:t xml:space="preserve"> did not seem to get better, and nerves or stress would take over. This meant that finding a coping strategy for this was the most difficult. I gathered that mind-set of ‘if I don’t do well in this, I will not be a competent police officer’ not realising that making mistakes is normal, and is best to make these mistakes now rather than actually out on division. As soon as I realised this, stress was minimised.</w:t>
      </w:r>
    </w:p>
    <w:p w14:paraId="2E1153F3" w14:textId="77777777" w:rsidR="00EE20F2" w:rsidRPr="00EE20F2" w:rsidRDefault="00EE20F2" w:rsidP="00EE20F2">
      <w:pPr>
        <w:overflowPunct/>
        <w:autoSpaceDE/>
        <w:autoSpaceDN/>
        <w:adjustRightInd/>
        <w:spacing w:after="160" w:line="259" w:lineRule="auto"/>
        <w:textAlignment w:val="auto"/>
        <w:rPr>
          <w:rFonts w:eastAsia="Calibri"/>
          <w:color w:val="auto"/>
          <w:sz w:val="22"/>
          <w:szCs w:val="22"/>
          <w:lang w:val="en" w:eastAsia="en-US"/>
        </w:rPr>
      </w:pPr>
      <w:r w:rsidRPr="00EE20F2">
        <w:rPr>
          <w:rFonts w:eastAsia="Calibri"/>
          <w:color w:val="auto"/>
          <w:sz w:val="22"/>
          <w:szCs w:val="22"/>
          <w:lang w:eastAsia="en-US"/>
        </w:rPr>
        <w:t xml:space="preserve">Using my own coping strategies seemed to be working in getting me through the six months of initial training, but the negativity would not shift, so I turned to finding other coping strategies such as, taking control of my own situation. As stated on the NHS, by Professor Cooper (2018) </w:t>
      </w:r>
      <w:r w:rsidRPr="00EE20F2">
        <w:rPr>
          <w:rFonts w:eastAsia="Calibri"/>
          <w:i/>
          <w:color w:val="auto"/>
          <w:sz w:val="22"/>
          <w:szCs w:val="22"/>
          <w:lang w:val="en" w:eastAsia="en-US"/>
        </w:rPr>
        <w:t>"Not taking control of the situation and doing nothing will only make your problems worse."</w:t>
      </w:r>
      <w:r w:rsidRPr="00EE20F2">
        <w:rPr>
          <w:rFonts w:eastAsia="Calibri"/>
          <w:color w:val="auto"/>
          <w:sz w:val="22"/>
          <w:szCs w:val="22"/>
          <w:lang w:val="en" w:eastAsia="en-US"/>
        </w:rPr>
        <w:t xml:space="preserve"> Meaning I had to keep telling myself that it was worth it, build up my positivity in reminding myself that I need to do it to ensure I get the career I want and if I did not do this and keep thinking that I can’t do it then the stress will only get worse. Telling </w:t>
      </w:r>
      <w:proofErr w:type="gramStart"/>
      <w:r w:rsidRPr="00EE20F2">
        <w:rPr>
          <w:rFonts w:eastAsia="Calibri"/>
          <w:color w:val="auto"/>
          <w:sz w:val="22"/>
          <w:szCs w:val="22"/>
          <w:lang w:val="en" w:eastAsia="en-US"/>
        </w:rPr>
        <w:t>myself</w:t>
      </w:r>
      <w:proofErr w:type="gramEnd"/>
      <w:r w:rsidRPr="00EE20F2">
        <w:rPr>
          <w:rFonts w:eastAsia="Calibri"/>
          <w:color w:val="auto"/>
          <w:sz w:val="22"/>
          <w:szCs w:val="22"/>
          <w:lang w:val="en" w:eastAsia="en-US"/>
        </w:rPr>
        <w:t xml:space="preserve"> this helped and worked as a coping strategy in managing </w:t>
      </w:r>
      <w:r w:rsidRPr="00EE20F2">
        <w:rPr>
          <w:rFonts w:eastAsia="Calibri"/>
          <w:color w:val="auto"/>
          <w:sz w:val="22"/>
          <w:szCs w:val="22"/>
          <w:lang w:val="en" w:eastAsia="en-US"/>
        </w:rPr>
        <w:lastRenderedPageBreak/>
        <w:t xml:space="preserve">my stress but also helped me to </w:t>
      </w:r>
      <w:r w:rsidRPr="00EE20F2">
        <w:rPr>
          <w:rFonts w:eastAsia="Calibri"/>
          <w:color w:val="auto"/>
          <w:sz w:val="22"/>
          <w:szCs w:val="22"/>
          <w:lang w:eastAsia="en-US"/>
        </w:rPr>
        <w:t>develop realistic life goals for guidance and a sense of purpose, encouraging my resilience.</w:t>
      </w:r>
    </w:p>
    <w:p w14:paraId="69CE5982" w14:textId="77777777" w:rsidR="00EE20F2" w:rsidRPr="00EE20F2" w:rsidRDefault="00EE20F2" w:rsidP="00EE20F2">
      <w:pPr>
        <w:overflowPunct/>
        <w:autoSpaceDE/>
        <w:autoSpaceDN/>
        <w:adjustRightInd/>
        <w:spacing w:after="160" w:line="259" w:lineRule="auto"/>
        <w:textAlignment w:val="auto"/>
        <w:rPr>
          <w:rFonts w:eastAsia="Calibri"/>
          <w:color w:val="auto"/>
          <w:sz w:val="22"/>
          <w:szCs w:val="22"/>
          <w:lang w:val="en" w:eastAsia="en-US"/>
        </w:rPr>
      </w:pPr>
      <w:r w:rsidRPr="00EE20F2">
        <w:rPr>
          <w:rFonts w:eastAsia="Calibri"/>
          <w:color w:val="auto"/>
          <w:sz w:val="22"/>
          <w:szCs w:val="22"/>
          <w:lang w:val="en" w:eastAsia="en-US"/>
        </w:rPr>
        <w:t xml:space="preserve">I communicated with work colleagues, family and friends and found that I had a great support network around me that I could turn to for help, which was a great stress relief. Studies show that talking about what is stressing you out can actually not just relieve stress but also benefit the health and wellbeing of a person. Sharon James stated that speaking to a person who is not involved in the role you do, can give you a fresh perspective and help you turn the negative into a positive. This is also backed up by the NHS, which </w:t>
      </w:r>
      <w:proofErr w:type="gramStart"/>
      <w:r w:rsidRPr="00EE20F2">
        <w:rPr>
          <w:rFonts w:eastAsia="Calibri"/>
          <w:color w:val="auto"/>
          <w:sz w:val="22"/>
          <w:szCs w:val="22"/>
          <w:lang w:val="en" w:eastAsia="en-US"/>
        </w:rPr>
        <w:t>states that</w:t>
      </w:r>
      <w:proofErr w:type="gramEnd"/>
      <w:r w:rsidRPr="00EE20F2">
        <w:rPr>
          <w:rFonts w:eastAsia="Calibri"/>
          <w:color w:val="auto"/>
          <w:sz w:val="22"/>
          <w:szCs w:val="22"/>
          <w:lang w:val="en" w:eastAsia="en-US"/>
        </w:rPr>
        <w:t xml:space="preserve"> </w:t>
      </w:r>
      <w:r w:rsidRPr="00EE20F2">
        <w:rPr>
          <w:rFonts w:eastAsia="Calibri"/>
          <w:i/>
          <w:color w:val="auto"/>
          <w:sz w:val="22"/>
          <w:szCs w:val="22"/>
          <w:lang w:val="en" w:eastAsia="en-US"/>
        </w:rPr>
        <w:t xml:space="preserve">"Talking things through with a friend will also help you find solutions to your problems." </w:t>
      </w:r>
      <w:r w:rsidRPr="00EE20F2">
        <w:rPr>
          <w:rFonts w:eastAsia="Calibri"/>
          <w:color w:val="auto"/>
          <w:sz w:val="22"/>
          <w:szCs w:val="22"/>
          <w:lang w:val="en" w:eastAsia="en-US"/>
        </w:rPr>
        <w:t xml:space="preserve"> This explains that a friend or family member that may not know exactly what the job entails and what it is that is stressing you out may be the best option in releasing stress due to getting an outsiders point of view and giving you their opinion on how they may deal with it. This coping strategy worked well with me, as I found letting go of my emotions and relaying them to people who may not understand as well, relieved me of my worries and helped me see a more positive side and develop resilience within the workplace by treating my problems as a learning process. </w:t>
      </w:r>
    </w:p>
    <w:p w14:paraId="2C4CADF7" w14:textId="77777777" w:rsidR="00EE20F2" w:rsidRPr="00EE20F2" w:rsidRDefault="00EE20F2" w:rsidP="00EE20F2">
      <w:pPr>
        <w:overflowPunct/>
        <w:autoSpaceDE/>
        <w:autoSpaceDN/>
        <w:adjustRightInd/>
        <w:spacing w:after="160" w:line="259" w:lineRule="auto"/>
        <w:textAlignment w:val="auto"/>
        <w:rPr>
          <w:rFonts w:eastAsia="Calibri"/>
          <w:color w:val="auto"/>
          <w:sz w:val="22"/>
          <w:szCs w:val="22"/>
          <w:lang w:val="en" w:eastAsia="en-US"/>
        </w:rPr>
      </w:pPr>
      <w:r w:rsidRPr="00EE20F2">
        <w:rPr>
          <w:rFonts w:eastAsia="Calibri"/>
          <w:color w:val="auto"/>
          <w:sz w:val="22"/>
          <w:szCs w:val="22"/>
          <w:lang w:val="en" w:eastAsia="en-US"/>
        </w:rPr>
        <w:t>As well as communicating with other work colleagues, family and friends. I also found having some ‘me time’ worked well to minimize my stress. I found that the less I spoke about it, the more my stress levels will decrease. I would go home after work, sit down and put the workload away for two hours, watch some TV and do some house work, before sitting at an empty table with my headphones in and picking the books back up to start again, as long as I have a clear headspace.</w:t>
      </w:r>
      <w:r w:rsidRPr="00EE20F2">
        <w:rPr>
          <w:rFonts w:eastAsia="Calibri"/>
          <w:color w:val="auto"/>
          <w:sz w:val="22"/>
          <w:szCs w:val="22"/>
          <w:lang w:val="en" w:eastAsia="en-US"/>
        </w:rPr>
        <w:br/>
        <w:t xml:space="preserve">Removing myself from the situation, and keeping myself to myself seem to be a positive method for me to take on and worked well in reducing the stress load as although I know I had a lot of work to do, I still felt a routine was in my life.  According to an online blog by Sarah of ‘Relax Everyday’ (2017), it is stated that taking some time for yourself </w:t>
      </w:r>
      <w:r w:rsidRPr="00EE20F2">
        <w:rPr>
          <w:rFonts w:eastAsia="Calibri"/>
          <w:i/>
          <w:color w:val="auto"/>
          <w:sz w:val="22"/>
          <w:szCs w:val="22"/>
          <w:lang w:val="en" w:eastAsia="en-US"/>
        </w:rPr>
        <w:t xml:space="preserve">‘helps your brain reboot and unwind’, </w:t>
      </w:r>
      <w:r w:rsidRPr="00EE20F2">
        <w:rPr>
          <w:rFonts w:eastAsia="Calibri"/>
          <w:color w:val="auto"/>
          <w:sz w:val="22"/>
          <w:szCs w:val="22"/>
          <w:lang w:val="en" w:eastAsia="en-US"/>
        </w:rPr>
        <w:t xml:space="preserve">meaning that once you have done this your brain is fresh and a lot clearer. It is also beneficial </w:t>
      </w:r>
      <w:proofErr w:type="gramStart"/>
      <w:r w:rsidRPr="00EE20F2">
        <w:rPr>
          <w:rFonts w:eastAsia="Calibri"/>
          <w:color w:val="auto"/>
          <w:sz w:val="22"/>
          <w:szCs w:val="22"/>
          <w:lang w:val="en" w:eastAsia="en-US"/>
        </w:rPr>
        <w:t>to completely remove</w:t>
      </w:r>
      <w:proofErr w:type="gramEnd"/>
      <w:r w:rsidRPr="00EE20F2">
        <w:rPr>
          <w:rFonts w:eastAsia="Calibri"/>
          <w:color w:val="auto"/>
          <w:sz w:val="22"/>
          <w:szCs w:val="22"/>
          <w:lang w:val="en" w:eastAsia="en-US"/>
        </w:rPr>
        <w:t xml:space="preserve"> yourself from the situation, in a sense of going for a walk or regular exercise, rather than sitting in the house with the workload around you.</w:t>
      </w:r>
    </w:p>
    <w:p w14:paraId="14BA9920" w14:textId="4A4016D8" w:rsidR="00EE20F2" w:rsidRPr="00EE20F2" w:rsidRDefault="00EE20F2" w:rsidP="00EE20F2">
      <w:pPr>
        <w:overflowPunct/>
        <w:autoSpaceDE/>
        <w:autoSpaceDN/>
        <w:adjustRightInd/>
        <w:spacing w:after="160" w:line="259" w:lineRule="auto"/>
        <w:textAlignment w:val="auto"/>
        <w:rPr>
          <w:rFonts w:eastAsia="Calibri"/>
          <w:i/>
          <w:color w:val="auto"/>
          <w:sz w:val="22"/>
          <w:szCs w:val="22"/>
          <w:lang w:val="en" w:eastAsia="en-US"/>
        </w:rPr>
      </w:pPr>
      <w:r w:rsidRPr="00EE20F2">
        <w:rPr>
          <w:rFonts w:eastAsia="Calibri"/>
          <w:color w:val="auto"/>
          <w:sz w:val="22"/>
          <w:szCs w:val="22"/>
          <w:lang w:val="en" w:eastAsia="en-US"/>
        </w:rPr>
        <w:t xml:space="preserve">A coping strategy that worked well with me was focusing on helping others who are worried, have their own concerns, or need a helping hand, rather than stressing or worrying about my own results or workload, as this helped me actually learn and find what I was struggling with and what I was confident </w:t>
      </w:r>
      <w:proofErr w:type="gramStart"/>
      <w:r w:rsidRPr="00EE20F2">
        <w:rPr>
          <w:rFonts w:eastAsia="Calibri"/>
          <w:color w:val="auto"/>
          <w:sz w:val="22"/>
          <w:szCs w:val="22"/>
          <w:lang w:val="en" w:eastAsia="en-US"/>
        </w:rPr>
        <w:t>about</w:t>
      </w:r>
      <w:proofErr w:type="gramEnd"/>
      <w:r w:rsidR="00907AED">
        <w:rPr>
          <w:rFonts w:eastAsia="Calibri"/>
          <w:color w:val="auto"/>
          <w:sz w:val="22"/>
          <w:szCs w:val="22"/>
          <w:lang w:val="en" w:eastAsia="en-US"/>
        </w:rPr>
        <w:t>.</w:t>
      </w:r>
      <w:r w:rsidRPr="00EE20F2">
        <w:rPr>
          <w:rFonts w:eastAsia="Calibri"/>
          <w:color w:val="auto"/>
          <w:sz w:val="22"/>
          <w:szCs w:val="22"/>
          <w:lang w:val="en" w:eastAsia="en-US"/>
        </w:rPr>
        <w:t xml:space="preserve"> Research conducted by an article online </w:t>
      </w:r>
      <w:r w:rsidRPr="00EE20F2">
        <w:rPr>
          <w:rFonts w:eastAsia="Calibri"/>
          <w:i/>
          <w:iCs/>
          <w:color w:val="auto"/>
          <w:sz w:val="22"/>
          <w:szCs w:val="22"/>
          <w:lang w:val="en-US" w:eastAsia="en-US"/>
        </w:rPr>
        <w:t>Clinical Psychological Science</w:t>
      </w:r>
      <w:r w:rsidRPr="00EE20F2">
        <w:rPr>
          <w:rFonts w:eastAsia="Calibri"/>
          <w:color w:val="auto"/>
          <w:sz w:val="22"/>
          <w:szCs w:val="22"/>
          <w:lang w:val="en-US" w:eastAsia="en-US"/>
        </w:rPr>
        <w:t xml:space="preserve"> shows that ‘</w:t>
      </w:r>
      <w:r w:rsidRPr="00EE20F2">
        <w:rPr>
          <w:rFonts w:eastAsia="Calibri"/>
          <w:i/>
          <w:color w:val="auto"/>
          <w:sz w:val="22"/>
          <w:szCs w:val="22"/>
          <w:lang w:val="en-US" w:eastAsia="en-US"/>
        </w:rPr>
        <w:t xml:space="preserve">proactively doing things for others may be another effective strategy for coping with everyday worries and strains’. </w:t>
      </w:r>
      <w:r w:rsidRPr="00EE20F2">
        <w:rPr>
          <w:rFonts w:eastAsia="Calibri"/>
          <w:color w:val="auto"/>
          <w:sz w:val="22"/>
          <w:szCs w:val="22"/>
          <w:lang w:val="en-US" w:eastAsia="en-US"/>
        </w:rPr>
        <w:t xml:space="preserve">Doing the simple things such as going for walks with others, speaking to them about their struggles and focusing on their positives rather than negatives, often helped me in dealing with my own worries. The negative side to this was that the more I spoke about their worries the more it was adding to my worries and the more my stress was building up. I struggled to deal with this as the more positive I was being towards others, the more I was struggling with my own worries and pushed them aside, rather than dealing with them. So </w:t>
      </w:r>
      <w:proofErr w:type="gramStart"/>
      <w:r w:rsidRPr="00EE20F2">
        <w:rPr>
          <w:rFonts w:eastAsia="Calibri"/>
          <w:color w:val="auto"/>
          <w:sz w:val="22"/>
          <w:szCs w:val="22"/>
          <w:lang w:val="en-US" w:eastAsia="en-US"/>
        </w:rPr>
        <w:t>overall</w:t>
      </w:r>
      <w:proofErr w:type="gramEnd"/>
      <w:r w:rsidRPr="00EE20F2">
        <w:rPr>
          <w:rFonts w:eastAsia="Calibri"/>
          <w:color w:val="auto"/>
          <w:sz w:val="22"/>
          <w:szCs w:val="22"/>
          <w:lang w:val="en-US" w:eastAsia="en-US"/>
        </w:rPr>
        <w:t xml:space="preserve"> this coping strategy, was not one that benefitted me.</w:t>
      </w:r>
    </w:p>
    <w:p w14:paraId="55912389" w14:textId="77777777" w:rsidR="00EE20F2" w:rsidRPr="00EE20F2" w:rsidRDefault="00EE20F2" w:rsidP="00EE20F2">
      <w:pPr>
        <w:overflowPunct/>
        <w:autoSpaceDE/>
        <w:autoSpaceDN/>
        <w:adjustRightInd/>
        <w:spacing w:after="160" w:line="259" w:lineRule="auto"/>
        <w:textAlignment w:val="auto"/>
        <w:rPr>
          <w:rFonts w:eastAsia="Calibri"/>
          <w:color w:val="auto"/>
          <w:sz w:val="22"/>
          <w:szCs w:val="22"/>
          <w:lang w:val="en" w:eastAsia="en-US"/>
        </w:rPr>
      </w:pPr>
      <w:r w:rsidRPr="00EE20F2">
        <w:rPr>
          <w:rFonts w:eastAsia="Calibri"/>
          <w:color w:val="auto"/>
          <w:sz w:val="22"/>
          <w:szCs w:val="22"/>
          <w:lang w:val="en" w:eastAsia="en-US"/>
        </w:rPr>
        <w:t xml:space="preserve">To conclude this essay, I used many different coping strategies to help manage the stress and resilience of the workload during my time at training the last six months, some worked extremely well and others did not work as good. I found managing my stress very difficult overall, especially during the practical’s as the nerves got the better of me and the stress felt as if it was worse than it actually was. The stress and worry of revising for and passing the examinations was also a struggle when it came to managing my stress as the fear of failing took over along with a negative attitude of not thinking I can do it. The benefit of having a coping strategy such as speaking to work colleagues and family was that I could vent to people who understood and who did not, which gave me two different ways of looking at things and see it more as a positive experience rather than a negative. </w:t>
      </w:r>
      <w:r w:rsidRPr="00EE20F2">
        <w:rPr>
          <w:rFonts w:eastAsia="Calibri"/>
          <w:color w:val="auto"/>
          <w:sz w:val="22"/>
          <w:szCs w:val="22"/>
          <w:lang w:val="en" w:eastAsia="en-US"/>
        </w:rPr>
        <w:lastRenderedPageBreak/>
        <w:t>This is the coping strategy, I found worked best for me. The coping strategy that did not work the best for me as stated above, was focusing on helping others, this in the long run made my stress levels worse and stopped me from doing a good enough job. Learning from this, as much as helping my colleagues made me feel better about myself as a person, it did not work well for my own stress and resilience and therefore would do this very differently and express my own stress and worries back to see if they could help me to. I would also make more of an effort in leaving my work at work and not let it get too far into my personal life, and be more positive.</w:t>
      </w:r>
    </w:p>
    <w:p w14:paraId="3C0D207A" w14:textId="7D3EDB62" w:rsidR="00EE20F2" w:rsidRPr="00EE20F2" w:rsidRDefault="00EC6E6B" w:rsidP="00EE20F2">
      <w:pPr>
        <w:overflowPunct/>
        <w:autoSpaceDE/>
        <w:autoSpaceDN/>
        <w:adjustRightInd/>
        <w:spacing w:after="160" w:line="259" w:lineRule="auto"/>
        <w:jc w:val="right"/>
        <w:textAlignment w:val="auto"/>
        <w:rPr>
          <w:rFonts w:ascii="Calibri" w:eastAsia="Calibri" w:hAnsi="Calibri" w:cs="Times New Roman"/>
          <w:color w:val="auto"/>
          <w:sz w:val="22"/>
          <w:szCs w:val="22"/>
          <w:lang w:val="en" w:eastAsia="en-US"/>
        </w:rPr>
      </w:pPr>
      <w:r>
        <w:rPr>
          <w:rFonts w:eastAsia="Calibri"/>
          <w:b/>
          <w:i/>
          <w:color w:val="auto"/>
          <w:sz w:val="22"/>
          <w:szCs w:val="22"/>
          <w:lang w:val="en" w:eastAsia="en-US"/>
        </w:rPr>
        <w:t>Word count - 1521</w:t>
      </w:r>
      <w:r w:rsidR="00EE20F2" w:rsidRPr="00EE20F2">
        <w:rPr>
          <w:rFonts w:ascii="Calibri" w:eastAsia="Calibri" w:hAnsi="Calibri" w:cs="Times New Roman"/>
          <w:color w:val="auto"/>
          <w:sz w:val="22"/>
          <w:szCs w:val="22"/>
          <w:lang w:val="en" w:eastAsia="en-US"/>
        </w:rPr>
        <w:br/>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258B97C8" w:rsidR="00AA666E" w:rsidRDefault="00AA666E" w:rsidP="00E6298B">
      <w:pPr>
        <w:ind w:right="107"/>
        <w:jc w:val="both"/>
        <w:rPr>
          <w:sz w:val="24"/>
          <w:szCs w:val="24"/>
        </w:rPr>
      </w:pPr>
    </w:p>
    <w:p w14:paraId="08668518" w14:textId="55CC0E61" w:rsidR="00EE20F2" w:rsidRDefault="00EE20F2" w:rsidP="00EE20F2">
      <w:pPr>
        <w:rPr>
          <w:sz w:val="22"/>
        </w:rPr>
      </w:pPr>
      <w:r w:rsidRPr="00446F68">
        <w:rPr>
          <w:sz w:val="22"/>
        </w:rPr>
        <w:t xml:space="preserve">This essay </w:t>
      </w:r>
      <w:r>
        <w:rPr>
          <w:sz w:val="22"/>
        </w:rPr>
        <w:t>is going to be a critical assessment on a policing incident where I played a significant role as a police officer towards an offender. I had to use tactical communication skills and manage any involved conflict, whilst performing my duties as a response officer with Gwent Police. Conflict within the police between officers and offenders is commonly inevitable, this could even be just a verbal altercation between two or a crowd of people, a common assault or a more serious assault through some sort of public disorder. This essay will explain the ways in how to deal with these situations, by using a policing incident I dealt with as an example. The essay will go on to state how I dealt with any barriers if any that stopped me performing my duties or prevented me in my tour of duty, such as communication, size difference and any other impact factors. I will explain my thought process behind my ac</w:t>
      </w:r>
      <w:r w:rsidR="00357D4F">
        <w:rPr>
          <w:sz w:val="22"/>
        </w:rPr>
        <w:t xml:space="preserve">tions, if force </w:t>
      </w:r>
      <w:proofErr w:type="gramStart"/>
      <w:r w:rsidR="00357D4F">
        <w:rPr>
          <w:sz w:val="22"/>
        </w:rPr>
        <w:t>was used</w:t>
      </w:r>
      <w:proofErr w:type="gramEnd"/>
      <w:r w:rsidR="00357D4F">
        <w:rPr>
          <w:sz w:val="22"/>
        </w:rPr>
        <w:t>, then I</w:t>
      </w:r>
      <w:r>
        <w:rPr>
          <w:sz w:val="22"/>
        </w:rPr>
        <w:t xml:space="preserve"> will explain why or why it was not. The essay will involve a reflection on my actions and what I would do differently, better or not at all next time. The incident in question is surrounding an altercation that occurred in town whereby a male had to </w:t>
      </w:r>
      <w:proofErr w:type="gramStart"/>
      <w:r>
        <w:rPr>
          <w:sz w:val="22"/>
        </w:rPr>
        <w:t>be detained</w:t>
      </w:r>
      <w:proofErr w:type="gramEnd"/>
      <w:r>
        <w:rPr>
          <w:sz w:val="22"/>
        </w:rPr>
        <w:t xml:space="preserve"> by a number of police officers.</w:t>
      </w:r>
    </w:p>
    <w:p w14:paraId="600C9699" w14:textId="77777777" w:rsidR="00EE20F2" w:rsidRDefault="00EE20F2" w:rsidP="00EE20F2">
      <w:pPr>
        <w:rPr>
          <w:sz w:val="22"/>
        </w:rPr>
      </w:pPr>
    </w:p>
    <w:p w14:paraId="5DFA6437" w14:textId="77777777" w:rsidR="00EE20F2" w:rsidRPr="00310E8D" w:rsidRDefault="00EE20F2" w:rsidP="00EE20F2">
      <w:pPr>
        <w:rPr>
          <w:sz w:val="22"/>
        </w:rPr>
      </w:pPr>
      <w:r>
        <w:rPr>
          <w:sz w:val="22"/>
        </w:rPr>
        <w:t>As defined in the Collins Dictionary, “</w:t>
      </w:r>
      <w:r w:rsidRPr="00357D4F">
        <w:rPr>
          <w:rStyle w:val="hi"/>
          <w:i/>
          <w:color w:val="auto"/>
          <w:sz w:val="22"/>
          <w:szCs w:val="22"/>
          <w:lang w:val="en"/>
        </w:rPr>
        <w:t>Conflict</w:t>
      </w:r>
      <w:r w:rsidRPr="00357D4F">
        <w:rPr>
          <w:i/>
          <w:color w:val="auto"/>
          <w:sz w:val="22"/>
          <w:szCs w:val="22"/>
          <w:lang w:val="en"/>
        </w:rPr>
        <w:t xml:space="preserve"> is </w:t>
      </w:r>
      <w:hyperlink r:id="rId18" w:tooltip="Definition of serious" w:history="1">
        <w:r w:rsidRPr="00357D4F">
          <w:rPr>
            <w:rStyle w:val="Hyperlink"/>
            <w:i/>
            <w:color w:val="auto"/>
            <w:sz w:val="22"/>
            <w:szCs w:val="22"/>
            <w:u w:val="none"/>
            <w:lang w:val="en"/>
          </w:rPr>
          <w:t>serious</w:t>
        </w:r>
      </w:hyperlink>
      <w:r w:rsidRPr="00357D4F">
        <w:rPr>
          <w:i/>
          <w:color w:val="auto"/>
          <w:sz w:val="22"/>
          <w:szCs w:val="22"/>
          <w:lang w:val="en"/>
        </w:rPr>
        <w:t xml:space="preserve"> disagreement and </w:t>
      </w:r>
      <w:hyperlink r:id="rId19" w:tooltip="Definition of argument" w:history="1">
        <w:r w:rsidRPr="00357D4F">
          <w:rPr>
            <w:rStyle w:val="Hyperlink"/>
            <w:i/>
            <w:color w:val="auto"/>
            <w:sz w:val="22"/>
            <w:szCs w:val="22"/>
            <w:u w:val="none"/>
            <w:lang w:val="en"/>
          </w:rPr>
          <w:t>argument</w:t>
        </w:r>
      </w:hyperlink>
      <w:r w:rsidRPr="00357D4F">
        <w:rPr>
          <w:i/>
          <w:color w:val="auto"/>
          <w:sz w:val="22"/>
          <w:szCs w:val="22"/>
          <w:lang w:val="en"/>
        </w:rPr>
        <w:t xml:space="preserve"> about something </w:t>
      </w:r>
      <w:hyperlink r:id="rId20" w:tooltip="Definition of important" w:history="1">
        <w:r w:rsidRPr="00357D4F">
          <w:rPr>
            <w:rStyle w:val="Hyperlink"/>
            <w:i/>
            <w:color w:val="auto"/>
            <w:sz w:val="22"/>
            <w:szCs w:val="22"/>
            <w:u w:val="none"/>
            <w:lang w:val="en"/>
          </w:rPr>
          <w:t>important</w:t>
        </w:r>
      </w:hyperlink>
      <w:r w:rsidRPr="00357D4F">
        <w:rPr>
          <w:i/>
          <w:color w:val="auto"/>
          <w:sz w:val="22"/>
          <w:szCs w:val="22"/>
          <w:lang w:val="en"/>
        </w:rPr>
        <w:t xml:space="preserve">. If two people or groups are </w:t>
      </w:r>
      <w:r w:rsidRPr="00357D4F">
        <w:rPr>
          <w:rStyle w:val="hi"/>
          <w:i/>
          <w:color w:val="auto"/>
          <w:sz w:val="22"/>
          <w:szCs w:val="22"/>
          <w:lang w:val="en"/>
        </w:rPr>
        <w:t>in</w:t>
      </w:r>
      <w:r w:rsidRPr="00357D4F">
        <w:rPr>
          <w:i/>
          <w:color w:val="auto"/>
          <w:sz w:val="22"/>
          <w:szCs w:val="22"/>
          <w:lang w:val="en"/>
        </w:rPr>
        <w:t xml:space="preserve"> </w:t>
      </w:r>
      <w:r w:rsidRPr="00357D4F">
        <w:rPr>
          <w:rStyle w:val="hi"/>
          <w:i/>
          <w:color w:val="auto"/>
          <w:sz w:val="22"/>
          <w:szCs w:val="22"/>
          <w:lang w:val="en"/>
        </w:rPr>
        <w:t>conflict</w:t>
      </w:r>
      <w:r w:rsidRPr="00357D4F">
        <w:rPr>
          <w:i/>
          <w:color w:val="auto"/>
          <w:sz w:val="22"/>
          <w:szCs w:val="22"/>
          <w:lang w:val="en"/>
        </w:rPr>
        <w:t xml:space="preserve">, they have had a serious disagreement or argument and have not yet </w:t>
      </w:r>
      <w:hyperlink r:id="rId21" w:tooltip="Definition of reached" w:history="1">
        <w:r w:rsidRPr="00357D4F">
          <w:rPr>
            <w:rStyle w:val="Hyperlink"/>
            <w:i/>
            <w:color w:val="auto"/>
            <w:sz w:val="22"/>
            <w:szCs w:val="22"/>
            <w:u w:val="none"/>
            <w:lang w:val="en"/>
          </w:rPr>
          <w:t>reached</w:t>
        </w:r>
      </w:hyperlink>
      <w:r w:rsidRPr="00357D4F">
        <w:rPr>
          <w:i/>
          <w:color w:val="auto"/>
          <w:sz w:val="22"/>
          <w:szCs w:val="22"/>
          <w:lang w:val="en"/>
        </w:rPr>
        <w:t xml:space="preserve"> </w:t>
      </w:r>
      <w:hyperlink r:id="rId22" w:tooltip="Definition of agreement" w:history="1">
        <w:r w:rsidRPr="00357D4F">
          <w:rPr>
            <w:rStyle w:val="Hyperlink"/>
            <w:i/>
            <w:color w:val="auto"/>
            <w:sz w:val="22"/>
            <w:szCs w:val="22"/>
            <w:u w:val="none"/>
            <w:lang w:val="en"/>
          </w:rPr>
          <w:t>agreement</w:t>
        </w:r>
      </w:hyperlink>
      <w:r w:rsidRPr="00357D4F">
        <w:rPr>
          <w:i/>
          <w:color w:val="auto"/>
          <w:sz w:val="22"/>
          <w:szCs w:val="22"/>
          <w:lang w:val="en"/>
        </w:rPr>
        <w:t>.”</w:t>
      </w:r>
    </w:p>
    <w:p w14:paraId="69E37CC0" w14:textId="77777777" w:rsidR="00EE20F2" w:rsidRPr="00E75ED6" w:rsidRDefault="00EE20F2" w:rsidP="00EE20F2">
      <w:pPr>
        <w:rPr>
          <w:color w:val="auto"/>
          <w:sz w:val="22"/>
          <w:szCs w:val="22"/>
        </w:rPr>
      </w:pPr>
      <w:r>
        <w:rPr>
          <w:color w:val="auto"/>
          <w:sz w:val="22"/>
          <w:szCs w:val="22"/>
        </w:rPr>
        <w:t>Conflict can involve a d</w:t>
      </w:r>
      <w:r w:rsidRPr="00E75ED6">
        <w:rPr>
          <w:color w:val="auto"/>
          <w:sz w:val="22"/>
          <w:szCs w:val="22"/>
        </w:rPr>
        <w:t>isagreement between others who may not have the same type of views as each other,</w:t>
      </w:r>
      <w:r>
        <w:rPr>
          <w:color w:val="auto"/>
          <w:sz w:val="22"/>
          <w:szCs w:val="22"/>
        </w:rPr>
        <w:t xml:space="preserve"> and could cause a row between the two over it. It tends to </w:t>
      </w:r>
      <w:proofErr w:type="gramStart"/>
      <w:r>
        <w:rPr>
          <w:color w:val="auto"/>
          <w:sz w:val="22"/>
          <w:szCs w:val="22"/>
        </w:rPr>
        <w:t>be</w:t>
      </w:r>
      <w:r w:rsidRPr="00E75ED6">
        <w:rPr>
          <w:color w:val="auto"/>
          <w:sz w:val="22"/>
          <w:szCs w:val="22"/>
        </w:rPr>
        <w:t xml:space="preserve"> created</w:t>
      </w:r>
      <w:proofErr w:type="gramEnd"/>
      <w:r w:rsidRPr="00E75ED6">
        <w:rPr>
          <w:color w:val="auto"/>
          <w:sz w:val="22"/>
          <w:szCs w:val="22"/>
        </w:rPr>
        <w:t xml:space="preserve"> with the use of antagonism or hostility. </w:t>
      </w:r>
    </w:p>
    <w:p w14:paraId="5735CBBB" w14:textId="77777777" w:rsidR="00EE20F2" w:rsidRDefault="00EE20F2" w:rsidP="00EE20F2">
      <w:pPr>
        <w:rPr>
          <w:sz w:val="22"/>
        </w:rPr>
      </w:pPr>
      <w:r>
        <w:rPr>
          <w:sz w:val="22"/>
        </w:rPr>
        <w:lastRenderedPageBreak/>
        <w:t xml:space="preserve">There are three types of conflict; these are Economic, Value and power. The type of conflict in the situation that this police officer found themselves in was Power. This is when the people involved tend to try </w:t>
      </w:r>
      <w:proofErr w:type="gramStart"/>
      <w:r>
        <w:rPr>
          <w:sz w:val="22"/>
        </w:rPr>
        <w:t>and</w:t>
      </w:r>
      <w:proofErr w:type="gramEnd"/>
      <w:r>
        <w:rPr>
          <w:sz w:val="22"/>
        </w:rPr>
        <w:t xml:space="preserve"> attempt to hold an amount of power that they have over another person or the situation itself.</w:t>
      </w:r>
    </w:p>
    <w:p w14:paraId="45D5BA0C" w14:textId="653B4100" w:rsidR="00EE20F2" w:rsidRPr="00BE7BE4" w:rsidRDefault="00EE20F2" w:rsidP="00EE20F2">
      <w:pPr>
        <w:rPr>
          <w:sz w:val="22"/>
        </w:rPr>
      </w:pPr>
      <w:r>
        <w:rPr>
          <w:sz w:val="22"/>
        </w:rPr>
        <w:t>Within the Police, there is the Conflict Management model, which assists officers in their decision-making, and helps them to justify their actions. The circular model comes in five sections and allows the officer to re-assess their actions</w:t>
      </w:r>
      <w:r w:rsidRPr="00BE7BE4">
        <w:rPr>
          <w:sz w:val="22"/>
        </w:rPr>
        <w:t xml:space="preserve"> </w:t>
      </w:r>
      <w:r>
        <w:rPr>
          <w:sz w:val="22"/>
        </w:rPr>
        <w:t xml:space="preserve">constantly. Very much like the National Decision Making model, the Conflict Management model starts with the information and intelligence that </w:t>
      </w:r>
      <w:proofErr w:type="gramStart"/>
      <w:r>
        <w:rPr>
          <w:sz w:val="22"/>
        </w:rPr>
        <w:t>is received</w:t>
      </w:r>
      <w:proofErr w:type="gramEnd"/>
      <w:r>
        <w:rPr>
          <w:sz w:val="22"/>
        </w:rPr>
        <w:t xml:space="preserve">. This could be from the force control room, members of the public or what an officer have seen themselves. It then goes on to the threat assessment stage. This is where the officer will look at the </w:t>
      </w:r>
      <w:proofErr w:type="gramStart"/>
      <w:r>
        <w:rPr>
          <w:sz w:val="22"/>
        </w:rPr>
        <w:t>subjects</w:t>
      </w:r>
      <w:proofErr w:type="gramEnd"/>
      <w:r>
        <w:rPr>
          <w:sz w:val="22"/>
        </w:rPr>
        <w:t xml:space="preserve"> behaviour, and any impact factors including the threat to the public. It then moves onto the powers and policy stage, which gives officers guidance to ensure they are following the law. It then states to develop the tactical option that is proportionate to deal with that particular incident, whether that is police presence, communication, or control skills. Finally</w:t>
      </w:r>
      <w:r w:rsidR="00357D4F">
        <w:rPr>
          <w:sz w:val="22"/>
        </w:rPr>
        <w:t>,</w:t>
      </w:r>
      <w:r>
        <w:rPr>
          <w:sz w:val="22"/>
        </w:rPr>
        <w:t xml:space="preserve"> the officer is to take action.</w:t>
      </w:r>
      <w:r>
        <w:rPr>
          <w:b/>
          <w:sz w:val="22"/>
        </w:rPr>
        <w:t xml:space="preserve"> </w:t>
      </w:r>
    </w:p>
    <w:p w14:paraId="334F3487" w14:textId="77777777" w:rsidR="00EE20F2" w:rsidRDefault="00EE20F2" w:rsidP="00EE20F2">
      <w:pPr>
        <w:rPr>
          <w:sz w:val="22"/>
        </w:rPr>
      </w:pPr>
    </w:p>
    <w:p w14:paraId="009EF48A" w14:textId="6F8FB97D" w:rsidR="00EE20F2" w:rsidRPr="00F21712" w:rsidRDefault="00EE20F2" w:rsidP="00EE20F2">
      <w:pPr>
        <w:rPr>
          <w:sz w:val="22"/>
        </w:rPr>
      </w:pPr>
      <w:r>
        <w:rPr>
          <w:sz w:val="22"/>
        </w:rPr>
        <w:t xml:space="preserve">This incident occurred on a Saturday night shift in Newport Town Centre. A call came over the radio requesting for police assistance in one of the High Streets, due to reports of a fight breaking out outside one of the nightclubs. On arrival I witnessed a male being detained on the floor by the surrounding bouncers of one of the opposite nightclubs. The male was shouting and swearing, screaming “GET THE FUCK OFF ME, LET ME GO, </w:t>
      </w:r>
      <w:proofErr w:type="gramStart"/>
      <w:r>
        <w:rPr>
          <w:sz w:val="22"/>
        </w:rPr>
        <w:t>SHE</w:t>
      </w:r>
      <w:proofErr w:type="gramEnd"/>
      <w:r>
        <w:rPr>
          <w:sz w:val="22"/>
        </w:rPr>
        <w:t xml:space="preserve"> IS MY MRS”. The female that the male was referring to as his girlfriend, was laying on the floor. It </w:t>
      </w:r>
      <w:proofErr w:type="gramStart"/>
      <w:r>
        <w:rPr>
          <w:sz w:val="22"/>
        </w:rPr>
        <w:t>was established</w:t>
      </w:r>
      <w:proofErr w:type="gramEnd"/>
      <w:r>
        <w:rPr>
          <w:sz w:val="22"/>
        </w:rPr>
        <w:t xml:space="preserve"> later on that a male who was also at the incident upon arrival had punched the female in the face, knocking her to the ground. The male witnessed this and unsurprisingly, was </w:t>
      </w:r>
      <w:proofErr w:type="gramStart"/>
      <w:r>
        <w:rPr>
          <w:sz w:val="22"/>
        </w:rPr>
        <w:t>not</w:t>
      </w:r>
      <w:proofErr w:type="gramEnd"/>
      <w:r>
        <w:rPr>
          <w:sz w:val="22"/>
        </w:rPr>
        <w:t xml:space="preserve"> </w:t>
      </w:r>
      <w:proofErr w:type="gramStart"/>
      <w:r>
        <w:rPr>
          <w:sz w:val="22"/>
        </w:rPr>
        <w:t>best pleased</w:t>
      </w:r>
      <w:proofErr w:type="gramEnd"/>
      <w:r>
        <w:rPr>
          <w:sz w:val="22"/>
        </w:rPr>
        <w:t xml:space="preserve">. The </w:t>
      </w:r>
      <w:r w:rsidR="00907AED">
        <w:rPr>
          <w:sz w:val="22"/>
        </w:rPr>
        <w:t>bouncers quickly detained the male</w:t>
      </w:r>
      <w:r>
        <w:rPr>
          <w:sz w:val="22"/>
        </w:rPr>
        <w:t>, as there were concerns that he may had retaliated and hit back at the offending male, and more offences would have occurred. The bouncers were the reporting persons, requesting help from police assistance. When I arrived at the incident, one of the bouncers who had initially help</w:t>
      </w:r>
      <w:r w:rsidR="00357D4F">
        <w:rPr>
          <w:sz w:val="22"/>
        </w:rPr>
        <w:t>ed</w:t>
      </w:r>
      <w:r>
        <w:rPr>
          <w:sz w:val="22"/>
        </w:rPr>
        <w:t xml:space="preserve"> detain the </w:t>
      </w:r>
      <w:r w:rsidR="00357D4F">
        <w:rPr>
          <w:sz w:val="22"/>
        </w:rPr>
        <w:t>male</w:t>
      </w:r>
      <w:r>
        <w:rPr>
          <w:sz w:val="22"/>
        </w:rPr>
        <w:t xml:space="preserve"> approached me</w:t>
      </w:r>
      <w:r w:rsidR="00357D4F">
        <w:rPr>
          <w:sz w:val="22"/>
        </w:rPr>
        <w:t>,</w:t>
      </w:r>
      <w:r>
        <w:rPr>
          <w:sz w:val="22"/>
        </w:rPr>
        <w:t xml:space="preserve"> and explained that they had detained the male to prevent him for going after the</w:t>
      </w:r>
      <w:r w:rsidR="00357D4F">
        <w:rPr>
          <w:sz w:val="22"/>
        </w:rPr>
        <w:t xml:space="preserve"> offending</w:t>
      </w:r>
      <w:r>
        <w:rPr>
          <w:sz w:val="22"/>
        </w:rPr>
        <w:t xml:space="preserve"> male. I helped get the male up off the floor, and backed him away from the nightclub. The male took umbrage to this and did not retaliate well to having police presence around him. He continued to shout and swear, and would not calm down, kicking out and screaming. After numerous failed tactical </w:t>
      </w:r>
      <w:r w:rsidR="00D15009">
        <w:rPr>
          <w:sz w:val="22"/>
        </w:rPr>
        <w:t>communications,</w:t>
      </w:r>
      <w:r>
        <w:rPr>
          <w:sz w:val="22"/>
        </w:rPr>
        <w:t xml:space="preserve"> attempts, towards the male, such as asking him to calm down so that I could understand what had gone on, and asking him to count to ten and to breathe, it was decided that I would apply handcuffs to the male. He would not be compliant and was not listening to any of mine, or the other officers that were present commands. The male once again took umbrage to this, there was a struggle to get the male to release his grip and put his hands to his back and therefore the male was then forced to the ground as we were unable to get the handcuffs on him due to him locking his arms. After speaking to the male in handcuffs, he had reluctantly calmed down and started to comply with what the other officers and I were asking of him, I removed the handcuffs and </w:t>
      </w:r>
      <w:r w:rsidR="00FC13A7">
        <w:rPr>
          <w:sz w:val="22"/>
        </w:rPr>
        <w:t xml:space="preserve">retained </w:t>
      </w:r>
      <w:r>
        <w:rPr>
          <w:sz w:val="22"/>
        </w:rPr>
        <w:t xml:space="preserve">his side of the </w:t>
      </w:r>
      <w:r w:rsidR="00FC13A7">
        <w:rPr>
          <w:sz w:val="22"/>
        </w:rPr>
        <w:t xml:space="preserve">story. </w:t>
      </w:r>
      <w:r>
        <w:rPr>
          <w:sz w:val="22"/>
        </w:rPr>
        <w:t xml:space="preserve">On speaking to the </w:t>
      </w:r>
      <w:proofErr w:type="gramStart"/>
      <w:r>
        <w:rPr>
          <w:sz w:val="22"/>
        </w:rPr>
        <w:t>male</w:t>
      </w:r>
      <w:proofErr w:type="gramEnd"/>
      <w:r>
        <w:rPr>
          <w:sz w:val="22"/>
        </w:rPr>
        <w:t xml:space="preserve"> it was established that he was an obvious witness to his current partner being assaulted, and his details were obtained. During this </w:t>
      </w:r>
      <w:proofErr w:type="gramStart"/>
      <w:r>
        <w:rPr>
          <w:sz w:val="22"/>
        </w:rPr>
        <w:t>period</w:t>
      </w:r>
      <w:proofErr w:type="gramEnd"/>
      <w:r>
        <w:rPr>
          <w:sz w:val="22"/>
        </w:rPr>
        <w:t xml:space="preserve"> the male started getting irate and began shouting over why he was being stopped and not the person who had hit his girlfriend. I explained to the male that the male will be dealt with but right </w:t>
      </w:r>
      <w:proofErr w:type="gramStart"/>
      <w:r>
        <w:rPr>
          <w:sz w:val="22"/>
        </w:rPr>
        <w:t>now</w:t>
      </w:r>
      <w:proofErr w:type="gramEnd"/>
      <w:r>
        <w:rPr>
          <w:sz w:val="22"/>
        </w:rPr>
        <w:t xml:space="preserve"> he is preventing us from doing so with how he is acting. The male was then approached by a female who was his </w:t>
      </w:r>
      <w:proofErr w:type="spellStart"/>
      <w:proofErr w:type="gramStart"/>
      <w:r>
        <w:rPr>
          <w:sz w:val="22"/>
        </w:rPr>
        <w:t>girlfriends</w:t>
      </w:r>
      <w:proofErr w:type="spellEnd"/>
      <w:proofErr w:type="gramEnd"/>
      <w:r>
        <w:rPr>
          <w:sz w:val="22"/>
        </w:rPr>
        <w:t xml:space="preserve"> mother, she was shouting at the male telling him to grow up and to listen to us officers. This appeared to have wound up the male and he began </w:t>
      </w:r>
      <w:proofErr w:type="gramStart"/>
      <w:r>
        <w:rPr>
          <w:sz w:val="22"/>
        </w:rPr>
        <w:t>shouting and swearing</w:t>
      </w:r>
      <w:proofErr w:type="gramEnd"/>
      <w:r>
        <w:rPr>
          <w:sz w:val="22"/>
        </w:rPr>
        <w:t xml:space="preserve"> and reared up in the elderly females face. I shouted at the male to get back and pushed him as he would not get out the females face and warned him that if he was to do that </w:t>
      </w:r>
      <w:proofErr w:type="gramStart"/>
      <w:r>
        <w:rPr>
          <w:sz w:val="22"/>
        </w:rPr>
        <w:t>again</w:t>
      </w:r>
      <w:proofErr w:type="gramEnd"/>
      <w:r>
        <w:rPr>
          <w:sz w:val="22"/>
        </w:rPr>
        <w:t xml:space="preserve"> the handcuffs would be going back on and he would be dealt with accordingly. The male apologised to both the officers and the female. Details were obtained and the male was able to go and see his girlfriend who had been taken inside the </w:t>
      </w:r>
      <w:proofErr w:type="gramStart"/>
      <w:r>
        <w:rPr>
          <w:sz w:val="22"/>
        </w:rPr>
        <w:t>night club</w:t>
      </w:r>
      <w:proofErr w:type="gramEnd"/>
      <w:r>
        <w:rPr>
          <w:sz w:val="22"/>
        </w:rPr>
        <w:t xml:space="preserve"> by other officers. </w:t>
      </w:r>
    </w:p>
    <w:p w14:paraId="6D180F46" w14:textId="77777777" w:rsidR="00EE20F2" w:rsidRDefault="00EE20F2" w:rsidP="00EE20F2">
      <w:pPr>
        <w:rPr>
          <w:b/>
          <w:sz w:val="22"/>
          <w:u w:val="single"/>
        </w:rPr>
      </w:pPr>
    </w:p>
    <w:p w14:paraId="4F0ED2A9" w14:textId="77777777" w:rsidR="00EE20F2" w:rsidRDefault="00EE20F2" w:rsidP="00EE20F2">
      <w:pPr>
        <w:rPr>
          <w:sz w:val="22"/>
        </w:rPr>
      </w:pPr>
      <w:r>
        <w:rPr>
          <w:sz w:val="22"/>
        </w:rPr>
        <w:t xml:space="preserve">On this occasion, the use of force was required to gain control of the situation and not encourage or allow any conflict to escalate or get out of hand. The process that I used when determining whether the use of force was necessary in a conflict situation like this was exactly that, I needed to detain </w:t>
      </w:r>
      <w:r>
        <w:rPr>
          <w:sz w:val="22"/>
        </w:rPr>
        <w:lastRenderedPageBreak/>
        <w:t xml:space="preserve">the person to prevent any further harm or injury from coming to another person or property and remove others from the situation. The use of force within the police </w:t>
      </w:r>
      <w:proofErr w:type="gramStart"/>
      <w:r>
        <w:rPr>
          <w:sz w:val="22"/>
        </w:rPr>
        <w:t>is covered</w:t>
      </w:r>
      <w:proofErr w:type="gramEnd"/>
      <w:r>
        <w:rPr>
          <w:sz w:val="22"/>
        </w:rPr>
        <w:t xml:space="preserve"> under four different types of legislation, these being </w:t>
      </w:r>
      <w:r w:rsidRPr="00AF65DD">
        <w:rPr>
          <w:sz w:val="22"/>
        </w:rPr>
        <w:t>Criminal Law Act 1967, the Police and Criminal Evidence Act 1984, Common Law and the Criminal Justice and Immigration Act 2008</w:t>
      </w:r>
      <w:r>
        <w:rPr>
          <w:sz w:val="22"/>
        </w:rPr>
        <w:t xml:space="preserve">. The rights and freedom </w:t>
      </w:r>
      <w:proofErr w:type="gramStart"/>
      <w:r>
        <w:rPr>
          <w:sz w:val="22"/>
        </w:rPr>
        <w:t>is also governed</w:t>
      </w:r>
      <w:proofErr w:type="gramEnd"/>
      <w:r>
        <w:rPr>
          <w:sz w:val="22"/>
        </w:rPr>
        <w:t xml:space="preserve"> under the European Contravention of Human Rights Act.</w:t>
      </w:r>
    </w:p>
    <w:p w14:paraId="06B487DF" w14:textId="77777777" w:rsidR="00EE20F2" w:rsidRDefault="00EE20F2" w:rsidP="00EE20F2">
      <w:pPr>
        <w:rPr>
          <w:sz w:val="22"/>
        </w:rPr>
      </w:pPr>
    </w:p>
    <w:p w14:paraId="56CD2DC2" w14:textId="77777777" w:rsidR="00EE20F2" w:rsidRDefault="00EE20F2" w:rsidP="00EE20F2">
      <w:pPr>
        <w:rPr>
          <w:sz w:val="22"/>
        </w:rPr>
      </w:pPr>
      <w:r>
        <w:rPr>
          <w:sz w:val="22"/>
        </w:rPr>
        <w:t xml:space="preserve">A theory used that underpins the cause of conflict within policing interventions is one that </w:t>
      </w:r>
      <w:proofErr w:type="gramStart"/>
      <w:r>
        <w:rPr>
          <w:sz w:val="22"/>
        </w:rPr>
        <w:t>is known</w:t>
      </w:r>
      <w:proofErr w:type="gramEnd"/>
      <w:r>
        <w:rPr>
          <w:sz w:val="22"/>
        </w:rPr>
        <w:t xml:space="preserve"> as </w:t>
      </w:r>
      <w:proofErr w:type="spellStart"/>
      <w:r>
        <w:rPr>
          <w:b/>
          <w:sz w:val="22"/>
        </w:rPr>
        <w:t>Betari’s</w:t>
      </w:r>
      <w:proofErr w:type="spellEnd"/>
      <w:r>
        <w:rPr>
          <w:b/>
          <w:sz w:val="22"/>
        </w:rPr>
        <w:t xml:space="preserve"> Box. </w:t>
      </w:r>
      <w:proofErr w:type="spellStart"/>
      <w:r>
        <w:rPr>
          <w:sz w:val="22"/>
        </w:rPr>
        <w:t>Betari’s</w:t>
      </w:r>
      <w:proofErr w:type="spellEnd"/>
      <w:r>
        <w:rPr>
          <w:sz w:val="22"/>
        </w:rPr>
        <w:t xml:space="preserve"> box reflects on how your attitude and behaviour affects or influences another person’s attitude and behaviour, like a continuous cycle. It helps you understand how your own attitude and behaviour could have an impact on the attitude and behaviour of the people you have to deal with on a daily basis and how having the wrong attitude or behaviour could </w:t>
      </w:r>
      <w:proofErr w:type="gramStart"/>
      <w:r>
        <w:rPr>
          <w:sz w:val="22"/>
        </w:rPr>
        <w:t>impact</w:t>
      </w:r>
      <w:proofErr w:type="gramEnd"/>
      <w:r>
        <w:rPr>
          <w:sz w:val="22"/>
        </w:rPr>
        <w:t xml:space="preserve"> a person the wrong way. The whole basics behind </w:t>
      </w:r>
      <w:proofErr w:type="spellStart"/>
      <w:r>
        <w:rPr>
          <w:sz w:val="22"/>
        </w:rPr>
        <w:t>Betari’s</w:t>
      </w:r>
      <w:proofErr w:type="spellEnd"/>
      <w:r>
        <w:rPr>
          <w:sz w:val="22"/>
        </w:rPr>
        <w:t xml:space="preserve"> box while managing policing conflict is such that if there is a continuing attitude and behaviour of negative nature then the conflict will only ever escalate further rather than de-escalate. In this situation, I continuously used </w:t>
      </w:r>
      <w:proofErr w:type="spellStart"/>
      <w:r>
        <w:rPr>
          <w:sz w:val="22"/>
        </w:rPr>
        <w:t>Betaris</w:t>
      </w:r>
      <w:proofErr w:type="spellEnd"/>
      <w:r>
        <w:rPr>
          <w:sz w:val="22"/>
        </w:rPr>
        <w:t xml:space="preserve"> Box as well as the Police National Decision Model to determine the right decision in how to handle this incident. The National Decision Model enables me as an officer to make a decision in many situations, including conflict and allows me to gather a thought process before approaching the situation, through constantly gathering information and intelligence, risk assessing that information and develop a strategy in how to deal with it. This is a continuing process and helps me think of the many options I could use to deal with a situation like this and what powers and policies I have to manage and deal with it.</w:t>
      </w:r>
    </w:p>
    <w:p w14:paraId="18614AB7" w14:textId="77777777" w:rsidR="00EE20F2" w:rsidRDefault="00EE20F2" w:rsidP="00EE20F2">
      <w:pPr>
        <w:rPr>
          <w:sz w:val="22"/>
        </w:rPr>
      </w:pPr>
      <w:r>
        <w:rPr>
          <w:sz w:val="22"/>
        </w:rPr>
        <w:t xml:space="preserve">I understood that going into the situation at the same level as the male would affect his attitude towards me and potentially worsen his behaviour. Therefore I made the decision to try and talk the male down </w:t>
      </w:r>
      <w:proofErr w:type="spellStart"/>
      <w:r>
        <w:rPr>
          <w:sz w:val="22"/>
        </w:rPr>
        <w:t>be</w:t>
      </w:r>
      <w:proofErr w:type="spellEnd"/>
      <w:r>
        <w:rPr>
          <w:sz w:val="22"/>
        </w:rPr>
        <w:t xml:space="preserve"> lowering my tone and explaining that I simply cannot speak to him while he is this irate and until he calms down his side of the story cannot be gathered. This influenced his attitude after a short while, he began to talk in a calm tone and explain what had happened.</w:t>
      </w:r>
    </w:p>
    <w:p w14:paraId="677BFCC9" w14:textId="77777777" w:rsidR="00EE20F2" w:rsidRDefault="00EE20F2" w:rsidP="00EE20F2">
      <w:pPr>
        <w:rPr>
          <w:sz w:val="22"/>
        </w:rPr>
      </w:pPr>
    </w:p>
    <w:p w14:paraId="1A9D8E9A" w14:textId="77777777" w:rsidR="00EE20F2" w:rsidRDefault="00EE20F2" w:rsidP="00EE20F2">
      <w:pPr>
        <w:rPr>
          <w:sz w:val="22"/>
        </w:rPr>
      </w:pPr>
      <w:r>
        <w:rPr>
          <w:sz w:val="22"/>
        </w:rPr>
        <w:t xml:space="preserve">Reflecting on this situation, where conflict was an underpinning issue, I used the five-step appeal before I decided to apply any use of force. When determining the use of force in a conflict situation, there is a lead up to where the use of force is a last resort in order to control what is happening and prevent it from getting worse. Use of force is only to be exercised when it is proportionate and necessary to do so, and therefore any officer must use the ‘five step appeal’ before exercising their use of force duties. </w:t>
      </w:r>
    </w:p>
    <w:p w14:paraId="29746CC8" w14:textId="77777777" w:rsidR="00EE20F2" w:rsidRDefault="00EE20F2" w:rsidP="00EE20F2">
      <w:pPr>
        <w:rPr>
          <w:sz w:val="22"/>
        </w:rPr>
      </w:pPr>
      <w:r>
        <w:rPr>
          <w:sz w:val="22"/>
        </w:rPr>
        <w:t xml:space="preserve">The five step appeal is for officers to give people a chance to reason with them and comply with the officers requests, so that it can be shown whether force was necessary or not. As it says in the title, there are five steps. The first step </w:t>
      </w:r>
      <w:proofErr w:type="gramStart"/>
      <w:r>
        <w:rPr>
          <w:sz w:val="22"/>
        </w:rPr>
        <w:t>is known</w:t>
      </w:r>
      <w:proofErr w:type="gramEnd"/>
      <w:r>
        <w:rPr>
          <w:sz w:val="22"/>
        </w:rPr>
        <w:t xml:space="preserve"> as the ‘simple appeal’, this is where the officer asks the individual to simply, comply with what they are asking of them. If this does not work, the officer moves onto what is known as the ‘reasoned appeal’, where the officer explained why they have made the request of the person, regarding the law they have broken or the conduct that has made the officer to request it. The third step that the officer moves onto is the ‘personal appeal’, this is where the officer will remind the person of their own values and how not complying will affect them and others around them. Step four is known as the ‘final appeal’ where the officer will tell the person again what is required of them and ask finally if there is anything the officer could ‘reasonably’ do to help them cooperate. If neither of the steps work, the officer moves onto the fifth step, which is ‘action’ where reasonable, necessary and proportionate force is the only option to handle the person and it’s situation. This is the process that I as an officer followed and unfortunately ended with the use of force having to </w:t>
      </w:r>
      <w:proofErr w:type="gramStart"/>
      <w:r>
        <w:rPr>
          <w:sz w:val="22"/>
        </w:rPr>
        <w:t>be exercised</w:t>
      </w:r>
      <w:proofErr w:type="gramEnd"/>
      <w:r>
        <w:rPr>
          <w:sz w:val="22"/>
        </w:rPr>
        <w:t xml:space="preserve">. </w:t>
      </w:r>
    </w:p>
    <w:p w14:paraId="727E0F64" w14:textId="0BDD15BA" w:rsidR="00EE20F2" w:rsidRPr="00474EDE" w:rsidRDefault="00EE20F2" w:rsidP="00EE20F2">
      <w:pPr>
        <w:rPr>
          <w:sz w:val="22"/>
          <w:szCs w:val="22"/>
        </w:rPr>
      </w:pPr>
      <w:r w:rsidRPr="00474EDE">
        <w:rPr>
          <w:sz w:val="22"/>
          <w:szCs w:val="22"/>
        </w:rPr>
        <w:t xml:space="preserve">Reflecting on the use of force, the officer can say it was necessary to </w:t>
      </w:r>
      <w:r>
        <w:rPr>
          <w:sz w:val="22"/>
          <w:szCs w:val="22"/>
        </w:rPr>
        <w:t>apply force on the person to p</w:t>
      </w:r>
      <w:r w:rsidR="0087326B">
        <w:rPr>
          <w:sz w:val="22"/>
          <w:szCs w:val="22"/>
        </w:rPr>
        <w:t>reserve order, protect life and</w:t>
      </w:r>
      <w:r>
        <w:rPr>
          <w:sz w:val="22"/>
          <w:szCs w:val="22"/>
        </w:rPr>
        <w:t xml:space="preserve"> property. I took into consideration the impact factors that surrounded the situation, these being Gender, build, height, size and alcohol. The male was a lot</w:t>
      </w:r>
      <w:r w:rsidR="0087326B">
        <w:rPr>
          <w:sz w:val="22"/>
          <w:szCs w:val="22"/>
        </w:rPr>
        <w:t xml:space="preserve"> taller and stronger than I was</w:t>
      </w:r>
      <w:r>
        <w:rPr>
          <w:sz w:val="22"/>
          <w:szCs w:val="22"/>
        </w:rPr>
        <w:t xml:space="preserve"> and was massively intoxicated.  It was also necessary to use force to p</w:t>
      </w:r>
      <w:r w:rsidRPr="00474EDE">
        <w:rPr>
          <w:sz w:val="22"/>
          <w:szCs w:val="22"/>
        </w:rPr>
        <w:t xml:space="preserve">revent commission of </w:t>
      </w:r>
      <w:r>
        <w:rPr>
          <w:sz w:val="22"/>
          <w:szCs w:val="22"/>
        </w:rPr>
        <w:t xml:space="preserve">further </w:t>
      </w:r>
      <w:r w:rsidRPr="00474EDE">
        <w:rPr>
          <w:sz w:val="22"/>
          <w:szCs w:val="22"/>
        </w:rPr>
        <w:t xml:space="preserve">offences and </w:t>
      </w:r>
      <w:r>
        <w:rPr>
          <w:sz w:val="22"/>
          <w:szCs w:val="22"/>
        </w:rPr>
        <w:t>b</w:t>
      </w:r>
      <w:r w:rsidRPr="00474EDE">
        <w:rPr>
          <w:sz w:val="22"/>
          <w:szCs w:val="22"/>
        </w:rPr>
        <w:t>ring offenders to justice</w:t>
      </w:r>
      <w:r>
        <w:rPr>
          <w:sz w:val="22"/>
          <w:szCs w:val="22"/>
        </w:rPr>
        <w:t xml:space="preserve">, which are the core principles of policing. I used the necessary effective communication skills, I negotiated with the male, in regards to the handcuffs </w:t>
      </w:r>
      <w:proofErr w:type="gramStart"/>
      <w:r>
        <w:rPr>
          <w:sz w:val="22"/>
          <w:szCs w:val="22"/>
        </w:rPr>
        <w:t>being removed</w:t>
      </w:r>
      <w:proofErr w:type="gramEnd"/>
      <w:r>
        <w:rPr>
          <w:sz w:val="22"/>
          <w:szCs w:val="22"/>
        </w:rPr>
        <w:t xml:space="preserve"> if he was to comply with what officers were asking of him and had calmed down. I instigated a rapport with the </w:t>
      </w:r>
      <w:proofErr w:type="gramStart"/>
      <w:r>
        <w:rPr>
          <w:sz w:val="22"/>
          <w:szCs w:val="22"/>
        </w:rPr>
        <w:t>male which</w:t>
      </w:r>
      <w:proofErr w:type="gramEnd"/>
      <w:r>
        <w:rPr>
          <w:sz w:val="22"/>
          <w:szCs w:val="22"/>
        </w:rPr>
        <w:t xml:space="preserve"> I realised when the male would only speak </w:t>
      </w:r>
      <w:r>
        <w:rPr>
          <w:sz w:val="22"/>
          <w:szCs w:val="22"/>
        </w:rPr>
        <w:lastRenderedPageBreak/>
        <w:t>to me and did not want to speak to other officers as he believed that I was the only officer listening to what he was saying and treated him as a person and not a criminal.</w:t>
      </w:r>
    </w:p>
    <w:p w14:paraId="69216E41" w14:textId="77777777" w:rsidR="00EE20F2" w:rsidRDefault="00EE20F2" w:rsidP="00EE20F2">
      <w:pPr>
        <w:rPr>
          <w:sz w:val="22"/>
        </w:rPr>
      </w:pPr>
    </w:p>
    <w:p w14:paraId="428FA86D" w14:textId="7D4744A9" w:rsidR="00EE20F2" w:rsidRPr="004757CD" w:rsidRDefault="00EE20F2" w:rsidP="00EE20F2">
      <w:pPr>
        <w:rPr>
          <w:sz w:val="22"/>
        </w:rPr>
      </w:pPr>
      <w:r>
        <w:rPr>
          <w:sz w:val="22"/>
        </w:rPr>
        <w:t xml:space="preserve">The core principles of policing were thought of in this incident, these being, </w:t>
      </w:r>
      <w:r w:rsidRPr="004757CD">
        <w:rPr>
          <w:rStyle w:val="Strong"/>
          <w:b w:val="0"/>
          <w:sz w:val="22"/>
        </w:rPr>
        <w:t>Accountability</w:t>
      </w:r>
      <w:r w:rsidRPr="004757CD">
        <w:rPr>
          <w:sz w:val="22"/>
        </w:rPr>
        <w:t xml:space="preserve"> whereby I am answerable for my own decisions, actions and omissions</w:t>
      </w:r>
      <w:r>
        <w:rPr>
          <w:sz w:val="22"/>
        </w:rPr>
        <w:t xml:space="preserve">. </w:t>
      </w:r>
      <w:r w:rsidRPr="004757CD">
        <w:rPr>
          <w:rStyle w:val="Strong"/>
          <w:b w:val="0"/>
          <w:sz w:val="22"/>
        </w:rPr>
        <w:t>Fairness</w:t>
      </w:r>
      <w:r w:rsidRPr="004757CD">
        <w:rPr>
          <w:b/>
          <w:sz w:val="22"/>
        </w:rPr>
        <w:t xml:space="preserve">, </w:t>
      </w:r>
      <w:r w:rsidRPr="004757CD">
        <w:rPr>
          <w:sz w:val="22"/>
        </w:rPr>
        <w:t>ensuring I treated the offender fairly</w:t>
      </w:r>
      <w:r>
        <w:rPr>
          <w:sz w:val="22"/>
        </w:rPr>
        <w:t xml:space="preserve">. </w:t>
      </w:r>
      <w:r w:rsidRPr="004757CD">
        <w:rPr>
          <w:rStyle w:val="Strong"/>
          <w:b w:val="0"/>
          <w:sz w:val="22"/>
        </w:rPr>
        <w:t>Honesty</w:t>
      </w:r>
      <w:r w:rsidRPr="004757CD">
        <w:rPr>
          <w:b/>
          <w:sz w:val="22"/>
        </w:rPr>
        <w:t xml:space="preserve"> </w:t>
      </w:r>
      <w:r w:rsidRPr="004757CD">
        <w:rPr>
          <w:sz w:val="22"/>
        </w:rPr>
        <w:t>whereby I</w:t>
      </w:r>
      <w:r w:rsidRPr="004757CD">
        <w:rPr>
          <w:b/>
          <w:sz w:val="22"/>
        </w:rPr>
        <w:t xml:space="preserve"> </w:t>
      </w:r>
      <w:r w:rsidRPr="004757CD">
        <w:rPr>
          <w:sz w:val="22"/>
        </w:rPr>
        <w:t>was truthful and trustworthy in my justification</w:t>
      </w:r>
      <w:r>
        <w:rPr>
          <w:sz w:val="22"/>
        </w:rPr>
        <w:t xml:space="preserve">. </w:t>
      </w:r>
      <w:r w:rsidRPr="004757CD">
        <w:rPr>
          <w:rStyle w:val="Strong"/>
          <w:b w:val="0"/>
          <w:sz w:val="22"/>
        </w:rPr>
        <w:t>Integrity</w:t>
      </w:r>
      <w:r w:rsidRPr="004757CD">
        <w:rPr>
          <w:b/>
          <w:sz w:val="22"/>
        </w:rPr>
        <w:t xml:space="preserve">, </w:t>
      </w:r>
      <w:r w:rsidRPr="004757CD">
        <w:rPr>
          <w:sz w:val="22"/>
        </w:rPr>
        <w:t>whereby I done the right thing in this situation by following powers and policy</w:t>
      </w:r>
      <w:r>
        <w:rPr>
          <w:sz w:val="22"/>
        </w:rPr>
        <w:t xml:space="preserve">. </w:t>
      </w:r>
      <w:r w:rsidRPr="004757CD">
        <w:rPr>
          <w:rStyle w:val="Strong"/>
          <w:b w:val="0"/>
          <w:sz w:val="22"/>
        </w:rPr>
        <w:t>Leadership</w:t>
      </w:r>
      <w:r w:rsidRPr="004757CD">
        <w:rPr>
          <w:sz w:val="22"/>
        </w:rPr>
        <w:t>, I lead the situation by good example</w:t>
      </w:r>
      <w:r>
        <w:rPr>
          <w:sz w:val="22"/>
        </w:rPr>
        <w:t xml:space="preserve">. </w:t>
      </w:r>
      <w:r w:rsidRPr="004757CD">
        <w:rPr>
          <w:rStyle w:val="Strong"/>
          <w:b w:val="0"/>
          <w:sz w:val="22"/>
        </w:rPr>
        <w:t>Objectivity</w:t>
      </w:r>
      <w:r w:rsidRPr="004757CD">
        <w:rPr>
          <w:sz w:val="22"/>
        </w:rPr>
        <w:t>, whereby I used my best professional judgement and evidence to help make my decision.</w:t>
      </w:r>
      <w:r>
        <w:rPr>
          <w:sz w:val="22"/>
        </w:rPr>
        <w:t xml:space="preserve"> </w:t>
      </w:r>
      <w:r w:rsidRPr="004757CD">
        <w:rPr>
          <w:rStyle w:val="Strong"/>
          <w:b w:val="0"/>
          <w:sz w:val="22"/>
        </w:rPr>
        <w:t>Openness</w:t>
      </w:r>
      <w:r w:rsidRPr="004757CD">
        <w:rPr>
          <w:b/>
          <w:sz w:val="22"/>
        </w:rPr>
        <w:t xml:space="preserve">, </w:t>
      </w:r>
      <w:r w:rsidRPr="004757CD">
        <w:rPr>
          <w:sz w:val="22"/>
        </w:rPr>
        <w:t>I was</w:t>
      </w:r>
      <w:r w:rsidRPr="004757CD">
        <w:rPr>
          <w:b/>
          <w:sz w:val="22"/>
        </w:rPr>
        <w:t xml:space="preserve"> </w:t>
      </w:r>
      <w:r w:rsidRPr="004757CD">
        <w:rPr>
          <w:sz w:val="22"/>
        </w:rPr>
        <w:t>open and transparent in my actions and decisions</w:t>
      </w:r>
      <w:r>
        <w:rPr>
          <w:sz w:val="22"/>
        </w:rPr>
        <w:t xml:space="preserve">. </w:t>
      </w:r>
      <w:r w:rsidRPr="004757CD">
        <w:rPr>
          <w:rStyle w:val="Strong"/>
          <w:b w:val="0"/>
          <w:sz w:val="22"/>
        </w:rPr>
        <w:t>Respect</w:t>
      </w:r>
      <w:r w:rsidRPr="004757CD">
        <w:rPr>
          <w:b/>
          <w:sz w:val="22"/>
        </w:rPr>
        <w:t xml:space="preserve">, </w:t>
      </w:r>
      <w:r w:rsidRPr="004757CD">
        <w:rPr>
          <w:sz w:val="22"/>
        </w:rPr>
        <w:t>ensuring I treated the offender with respect</w:t>
      </w:r>
      <w:r>
        <w:rPr>
          <w:sz w:val="22"/>
        </w:rPr>
        <w:t xml:space="preserve">. </w:t>
      </w:r>
      <w:r w:rsidRPr="004757CD">
        <w:rPr>
          <w:rStyle w:val="Strong"/>
          <w:b w:val="0"/>
          <w:sz w:val="22"/>
        </w:rPr>
        <w:t>Selflessness</w:t>
      </w:r>
      <w:r w:rsidRPr="004757CD">
        <w:rPr>
          <w:sz w:val="22"/>
        </w:rPr>
        <w:t>, whereby I acted in the public interest</w:t>
      </w:r>
      <w:r>
        <w:rPr>
          <w:sz w:val="22"/>
        </w:rPr>
        <w:t xml:space="preserve">. I used these core principles to ensure I dealt with the offender appropriately and my actions followed the code of ethics. </w:t>
      </w:r>
      <w:r w:rsidR="00447873">
        <w:rPr>
          <w:sz w:val="22"/>
        </w:rPr>
        <w:t xml:space="preserve">The force I used fell within the Standard of Professional behaviour and the policing principles </w:t>
      </w:r>
      <w:r w:rsidR="003965C5">
        <w:rPr>
          <w:sz w:val="22"/>
        </w:rPr>
        <w:t>which to</w:t>
      </w:r>
      <w:r w:rsidR="00447873">
        <w:rPr>
          <w:sz w:val="22"/>
        </w:rPr>
        <w:t xml:space="preserve"> </w:t>
      </w:r>
      <w:r w:rsidR="003965C5" w:rsidRPr="003965C5">
        <w:rPr>
          <w:i/>
          <w:sz w:val="22"/>
        </w:rPr>
        <w:t>“only use</w:t>
      </w:r>
      <w:r w:rsidR="00447873" w:rsidRPr="003965C5">
        <w:rPr>
          <w:i/>
          <w:sz w:val="22"/>
        </w:rPr>
        <w:t xml:space="preserve"> </w:t>
      </w:r>
      <w:r w:rsidR="003965C5" w:rsidRPr="003965C5">
        <w:rPr>
          <w:i/>
          <w:sz w:val="22"/>
        </w:rPr>
        <w:t>the force to the extent</w:t>
      </w:r>
      <w:r w:rsidR="00447873" w:rsidRPr="003965C5">
        <w:rPr>
          <w:i/>
          <w:sz w:val="22"/>
        </w:rPr>
        <w:t xml:space="preserve"> that is necessary, proportionate and reasonable in all circumstances.</w:t>
      </w:r>
      <w:r w:rsidR="003965C5" w:rsidRPr="003965C5">
        <w:rPr>
          <w:i/>
          <w:sz w:val="22"/>
        </w:rPr>
        <w:t>”</w:t>
      </w:r>
      <w:r w:rsidR="003965C5">
        <w:rPr>
          <w:sz w:val="22"/>
        </w:rPr>
        <w:t xml:space="preserve"> (Bryant and Bryant, 2019, P93)</w:t>
      </w:r>
      <w:r w:rsidR="00447873">
        <w:rPr>
          <w:sz w:val="22"/>
        </w:rPr>
        <w:t xml:space="preserve"> </w:t>
      </w:r>
      <w:r w:rsidR="003965C5">
        <w:rPr>
          <w:sz w:val="22"/>
        </w:rPr>
        <w:t xml:space="preserve">Which is exactly what I followed. </w:t>
      </w:r>
    </w:p>
    <w:p w14:paraId="1C3D3E42" w14:textId="77777777" w:rsidR="00EE20F2" w:rsidRDefault="00EE20F2" w:rsidP="00EE20F2">
      <w:pPr>
        <w:rPr>
          <w:sz w:val="22"/>
        </w:rPr>
      </w:pPr>
    </w:p>
    <w:p w14:paraId="748A2996" w14:textId="14450CFC" w:rsidR="00EE20F2" w:rsidRDefault="00EE20F2" w:rsidP="00EE20F2">
      <w:pPr>
        <w:overflowPunct/>
        <w:autoSpaceDE/>
        <w:autoSpaceDN/>
        <w:adjustRightInd/>
        <w:spacing w:after="160" w:line="259" w:lineRule="auto"/>
        <w:textAlignment w:val="auto"/>
        <w:rPr>
          <w:sz w:val="22"/>
        </w:rPr>
      </w:pPr>
      <w:r>
        <w:rPr>
          <w:sz w:val="22"/>
        </w:rPr>
        <w:t xml:space="preserve">To conclude this essay, conflict is a massive part of policing that officers will find themselves having to deal with the majority of their policing career. This essay has explained how I managed conflict within a policing incident whereby a male who was under the influence of alcohol had been detained in the town centre by security staff who requested assistance. It has explained how I came to the decision and conclusion on how I felt suitable to deal with it. I used models such as </w:t>
      </w:r>
      <w:proofErr w:type="spellStart"/>
      <w:r>
        <w:rPr>
          <w:sz w:val="22"/>
        </w:rPr>
        <w:t>Betari’s</w:t>
      </w:r>
      <w:proofErr w:type="spellEnd"/>
      <w:r>
        <w:rPr>
          <w:sz w:val="22"/>
        </w:rPr>
        <w:t xml:space="preserve"> Box, National Decision Model and Conflict Management model to help me gather a strong process in how to deal with it, which I think worked well for me. I considered the policing principles and dealt with the incident in a way I felt was the most justifiable, proportionate, lawful, necessary and ethical manner. The conflict management model helped me to consider the selection of different impact factors by developing the option that I felt was the best tactical way to deal with it. The National Decision model helped me to develop a strategy on how to deal with the situation, and whether it was the most appropriate. Whereas </w:t>
      </w:r>
      <w:proofErr w:type="spellStart"/>
      <w:r>
        <w:rPr>
          <w:sz w:val="22"/>
        </w:rPr>
        <w:t>Betaris</w:t>
      </w:r>
      <w:proofErr w:type="spellEnd"/>
      <w:r>
        <w:rPr>
          <w:sz w:val="22"/>
        </w:rPr>
        <w:t xml:space="preserve"> Box allowed me to think of how my attitude and behaviour could have an influence on the </w:t>
      </w:r>
      <w:r w:rsidR="003965C5">
        <w:rPr>
          <w:sz w:val="22"/>
        </w:rPr>
        <w:t>offenders’</w:t>
      </w:r>
      <w:r>
        <w:rPr>
          <w:sz w:val="22"/>
        </w:rPr>
        <w:t xml:space="preserve"> behaviour and enabled me to bring the offender down to a more subtle level.  All three of these models helped me to continually risk assess the situation regarding the use of force. I gathered the information from the security staff that he needed to </w:t>
      </w:r>
      <w:proofErr w:type="gramStart"/>
      <w:r>
        <w:rPr>
          <w:sz w:val="22"/>
        </w:rPr>
        <w:t>be detained</w:t>
      </w:r>
      <w:proofErr w:type="gramEnd"/>
      <w:r>
        <w:rPr>
          <w:sz w:val="22"/>
        </w:rPr>
        <w:t>, was being aggressive and my own tactical communication was not working, therefore applied handcuffs. However, after a short while I risk assessed again, where the male was compliant and therefore removed the handcuffs due to risk of violence becoming low.</w:t>
      </w:r>
      <w:r w:rsidRPr="00164986">
        <w:rPr>
          <w:sz w:val="22"/>
        </w:rPr>
        <w:t xml:space="preserve"> </w:t>
      </w:r>
      <w:r>
        <w:rPr>
          <w:sz w:val="22"/>
        </w:rPr>
        <w:t>What I would change about the way I dealt with it is to be more cautious of space awareness, as at many times I felt I would be in the offenders’ personal space, which could have made me an easy target to an assault.</w:t>
      </w:r>
    </w:p>
    <w:p w14:paraId="736A67DC" w14:textId="77777777" w:rsidR="00EE20F2" w:rsidRDefault="00EE20F2" w:rsidP="00EE20F2">
      <w:pPr>
        <w:overflowPunct/>
        <w:autoSpaceDE/>
        <w:autoSpaceDN/>
        <w:adjustRightInd/>
        <w:spacing w:after="160" w:line="259" w:lineRule="auto"/>
        <w:textAlignment w:val="auto"/>
        <w:rPr>
          <w:sz w:val="22"/>
        </w:rPr>
      </w:pPr>
    </w:p>
    <w:p w14:paraId="683FB9DD" w14:textId="688161B5" w:rsidR="00EE20F2" w:rsidRDefault="003965C5" w:rsidP="00EE20F2">
      <w:pPr>
        <w:overflowPunct/>
        <w:autoSpaceDE/>
        <w:autoSpaceDN/>
        <w:adjustRightInd/>
        <w:spacing w:after="160" w:line="259" w:lineRule="auto"/>
        <w:jc w:val="right"/>
        <w:textAlignment w:val="auto"/>
        <w:rPr>
          <w:b/>
          <w:sz w:val="22"/>
        </w:rPr>
      </w:pPr>
      <w:r>
        <w:rPr>
          <w:b/>
          <w:sz w:val="22"/>
        </w:rPr>
        <w:t>Word count – 2,628</w:t>
      </w:r>
      <w:r w:rsidR="00EE20F2" w:rsidRPr="006D620D">
        <w:rPr>
          <w:b/>
          <w:sz w:val="22"/>
        </w:rPr>
        <w:t xml:space="preserve"> </w:t>
      </w:r>
      <w:r w:rsidR="00EE20F2" w:rsidRPr="006D620D">
        <w:rPr>
          <w:b/>
          <w:sz w:val="22"/>
        </w:rPr>
        <w:br w:type="page"/>
      </w:r>
    </w:p>
    <w:p w14:paraId="13F4B7E0" w14:textId="632D9F28" w:rsidR="00082668" w:rsidRPr="00EE20F2" w:rsidRDefault="28A9B94D" w:rsidP="00EE20F2">
      <w:pPr>
        <w:overflowPunct/>
        <w:autoSpaceDE/>
        <w:autoSpaceDN/>
        <w:adjustRightInd/>
        <w:spacing w:after="160" w:line="259" w:lineRule="auto"/>
        <w:jc w:val="center"/>
        <w:textAlignment w:val="auto"/>
        <w:rPr>
          <w:b/>
          <w:i/>
          <w:iCs/>
          <w:color w:val="404040" w:themeColor="text1" w:themeTint="BF"/>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E8CD62B" w14:textId="77777777" w:rsidR="00EE20F2" w:rsidRPr="00254F2F" w:rsidRDefault="00EE20F2" w:rsidP="00EE20F2">
      <w:pPr>
        <w:rPr>
          <w:sz w:val="22"/>
        </w:rPr>
      </w:pPr>
      <w:r w:rsidRPr="00254F2F">
        <w:rPr>
          <w:sz w:val="22"/>
        </w:rPr>
        <w:t xml:space="preserve">In this essay, I will be explaining how I dealt with a policing incident where I had to consider valuing difference and inclusion. I will be explaining the role I had towards the victim and how I dealt with this. The essay will go onto explain the relevant cultural issues, along with any ethnicity and language issues if any. It will input a reflection on my responsibilities, using a model of reflection and procedures that are in line with the relevant codes of practice that are there to support victims and witnesses throughout the whole criminal justice system. </w:t>
      </w:r>
    </w:p>
    <w:p w14:paraId="1C00F622" w14:textId="7A15FDB3" w:rsidR="00EE20F2" w:rsidRPr="00254F2F" w:rsidRDefault="00EE20F2" w:rsidP="00EE20F2">
      <w:pPr>
        <w:rPr>
          <w:sz w:val="22"/>
        </w:rPr>
      </w:pPr>
      <w:r w:rsidRPr="00254F2F">
        <w:rPr>
          <w:sz w:val="22"/>
        </w:rPr>
        <w:t xml:space="preserve">In this instance, the victim was a vulnerable victim who sustained a severe facial injury from a vicious dog bit. Due to the victim being a vulnerable victim, extra support was required to help the victim and ensure the incident </w:t>
      </w:r>
      <w:proofErr w:type="gramStart"/>
      <w:r w:rsidRPr="00254F2F">
        <w:rPr>
          <w:sz w:val="22"/>
        </w:rPr>
        <w:t>was dealt with</w:t>
      </w:r>
      <w:proofErr w:type="gramEnd"/>
      <w:r w:rsidRPr="00254F2F">
        <w:rPr>
          <w:sz w:val="22"/>
        </w:rPr>
        <w:t xml:space="preserve"> accordingly. This essay will illustrate how </w:t>
      </w:r>
      <w:r w:rsidR="00153C40">
        <w:rPr>
          <w:sz w:val="22"/>
        </w:rPr>
        <w:t>I as an</w:t>
      </w:r>
      <w:r w:rsidRPr="00254F2F">
        <w:rPr>
          <w:sz w:val="22"/>
        </w:rPr>
        <w:t xml:space="preserve"> officer dealt with the victim and policing incident by engaging the policing values and putting them into practice.</w:t>
      </w:r>
    </w:p>
    <w:p w14:paraId="6BEF26E7" w14:textId="77777777" w:rsidR="00EE20F2" w:rsidRPr="00254F2F" w:rsidRDefault="00EE20F2" w:rsidP="00EE20F2">
      <w:pPr>
        <w:rPr>
          <w:sz w:val="22"/>
        </w:rPr>
      </w:pPr>
    </w:p>
    <w:p w14:paraId="50B460BB" w14:textId="77777777" w:rsidR="00EE20F2" w:rsidRPr="00254F2F" w:rsidRDefault="00EE20F2" w:rsidP="00EE20F2">
      <w:pPr>
        <w:rPr>
          <w:sz w:val="22"/>
        </w:rPr>
      </w:pPr>
      <w:r w:rsidRPr="00254F2F">
        <w:rPr>
          <w:sz w:val="22"/>
        </w:rPr>
        <w:t xml:space="preserve">A call came in from a member of the public who was at the Central unit, and wished to speak to an officer. This was all the information that came in so on arrival I did not know who the victim was or what is was that they wanted to do. On arriving at Central, a </w:t>
      </w:r>
      <w:proofErr w:type="gramStart"/>
      <w:r w:rsidRPr="00254F2F">
        <w:rPr>
          <w:sz w:val="22"/>
        </w:rPr>
        <w:t>lady</w:t>
      </w:r>
      <w:proofErr w:type="gramEnd"/>
      <w:r w:rsidRPr="00254F2F">
        <w:rPr>
          <w:sz w:val="22"/>
        </w:rPr>
        <w:t xml:space="preserve"> was sat on the bench next to a male who I now know was her partner. I approached the female and asked if she had phoned to speak to an officer, to which she slowly whispered yes. The female was shaking and visibly nervous, so I asked for her name and if she could follow me into a </w:t>
      </w:r>
      <w:proofErr w:type="gramStart"/>
      <w:r w:rsidRPr="00254F2F">
        <w:rPr>
          <w:sz w:val="22"/>
        </w:rPr>
        <w:t>room</w:t>
      </w:r>
      <w:proofErr w:type="gramEnd"/>
      <w:r w:rsidRPr="00254F2F">
        <w:rPr>
          <w:sz w:val="22"/>
        </w:rPr>
        <w:t xml:space="preserve"> where my colleague and I could have a conversation with her. The female was of an Asian ethnicity, with a poor understanding of English. The female stated that as well as having poor English skills, she is also dyslexic and suffers with Anxiety and depression, and was worried that we may not understand or be able to do anything. I encouraged the female, that this will take as long as it takes to gather what has happened and that she does not need to worry about time, and will do as much as we can to </w:t>
      </w:r>
      <w:r w:rsidRPr="00254F2F">
        <w:rPr>
          <w:sz w:val="22"/>
        </w:rPr>
        <w:lastRenderedPageBreak/>
        <w:t xml:space="preserve">help. When looking at the female, she had a visible injury to her face with a number of stitches to her chin, cheek and nose area. On speaking with the female, she explained that the injuries have come from a dog bite. From what we could gather at this stage, which is very little due to the severity of the injury and the inability to have a great understanding from the victim, the dog bite occurred when she went to visit a friend. On arrival at her friends address, a dog who she did not know was there, lunged at her and latched its jaw onto her face, leaving her with open wounds to her chin, cheek and nose area and in a lot of pain meaning she had to spend a number of hours in hospital. The victim did not feel that the owner of the dog had any remorse for her injuries and wished to make a complaint to, in her words, “Get the dog dealt with” as she was </w:t>
      </w:r>
      <w:proofErr w:type="gramStart"/>
      <w:r w:rsidRPr="00254F2F">
        <w:rPr>
          <w:sz w:val="22"/>
        </w:rPr>
        <w:t>worried</w:t>
      </w:r>
      <w:proofErr w:type="gramEnd"/>
      <w:r w:rsidRPr="00254F2F">
        <w:rPr>
          <w:sz w:val="22"/>
        </w:rPr>
        <w:t xml:space="preserve"> it would happen again to someone else. </w:t>
      </w:r>
      <w:r w:rsidRPr="00254F2F">
        <w:rPr>
          <w:sz w:val="22"/>
        </w:rPr>
        <w:br/>
        <w:t xml:space="preserve">I took the details of the victim and a brief description of the circumstances of what had happened and explained what will happen next, and that the owner, dog and others involved </w:t>
      </w:r>
      <w:proofErr w:type="gramStart"/>
      <w:r w:rsidRPr="00254F2F">
        <w:rPr>
          <w:sz w:val="22"/>
        </w:rPr>
        <w:t>will be dealt with</w:t>
      </w:r>
      <w:proofErr w:type="gramEnd"/>
      <w:r w:rsidRPr="00254F2F">
        <w:rPr>
          <w:sz w:val="22"/>
        </w:rPr>
        <w:t xml:space="preserve"> accordingly. </w:t>
      </w:r>
    </w:p>
    <w:p w14:paraId="32EFC6AB" w14:textId="77777777" w:rsidR="00EE20F2" w:rsidRPr="00254F2F" w:rsidRDefault="00EE20F2" w:rsidP="00EE20F2">
      <w:pPr>
        <w:rPr>
          <w:sz w:val="22"/>
        </w:rPr>
      </w:pPr>
    </w:p>
    <w:p w14:paraId="33A554B4" w14:textId="77777777" w:rsidR="00EE20F2" w:rsidRPr="00254F2F" w:rsidRDefault="00EE20F2" w:rsidP="00EE20F2">
      <w:pPr>
        <w:rPr>
          <w:sz w:val="22"/>
        </w:rPr>
      </w:pPr>
      <w:r w:rsidRPr="00254F2F">
        <w:rPr>
          <w:sz w:val="22"/>
        </w:rPr>
        <w:t xml:space="preserve">A victim </w:t>
      </w:r>
      <w:proofErr w:type="gramStart"/>
      <w:r w:rsidRPr="00254F2F">
        <w:rPr>
          <w:sz w:val="22"/>
        </w:rPr>
        <w:t>is defined</w:t>
      </w:r>
      <w:proofErr w:type="gramEnd"/>
      <w:r w:rsidRPr="00254F2F">
        <w:rPr>
          <w:sz w:val="22"/>
        </w:rPr>
        <w:t xml:space="preserve"> as “</w:t>
      </w:r>
      <w:r w:rsidRPr="00254F2F">
        <w:rPr>
          <w:i/>
          <w:sz w:val="22"/>
        </w:rPr>
        <w:t xml:space="preserve">Someone who has suffered as a result of someone else’s actions or beliefs, or as a result of unpleasant circumstances.” </w:t>
      </w:r>
      <w:r w:rsidRPr="00254F2F">
        <w:rPr>
          <w:sz w:val="22"/>
        </w:rPr>
        <w:t>A victim is also someone who “</w:t>
      </w:r>
      <w:r w:rsidRPr="00254F2F">
        <w:rPr>
          <w:rFonts w:cs="Bliss 2 Light"/>
          <w:i/>
          <w:sz w:val="22"/>
        </w:rPr>
        <w:t>has suffered harm, including physical, mental or emotional harm or economic loss which was directly caused by a criminal offence”.</w:t>
      </w:r>
      <w:r w:rsidRPr="00254F2F">
        <w:rPr>
          <w:i/>
          <w:sz w:val="22"/>
        </w:rPr>
        <w:t xml:space="preserve"> </w:t>
      </w:r>
      <w:r w:rsidRPr="00254F2F">
        <w:rPr>
          <w:sz w:val="22"/>
        </w:rPr>
        <w:t>In this instance, the lady became a victim of a dog bite to her face leaving her with catastrophic injuries to her cheek, chin and nose area and in severe pain, making her spend the majority of her day in hospital.</w:t>
      </w:r>
      <w:r w:rsidRPr="00254F2F">
        <w:rPr>
          <w:i/>
          <w:sz w:val="22"/>
        </w:rPr>
        <w:t xml:space="preserve"> </w:t>
      </w:r>
      <w:proofErr w:type="gramStart"/>
      <w:r w:rsidRPr="00254F2F">
        <w:rPr>
          <w:sz w:val="22"/>
        </w:rPr>
        <w:t>So</w:t>
      </w:r>
      <w:proofErr w:type="gramEnd"/>
      <w:r w:rsidRPr="00254F2F">
        <w:rPr>
          <w:sz w:val="22"/>
        </w:rPr>
        <w:t xml:space="preserve">, because of these unpleasant circumstances, there is now a victim who requires police attention. </w:t>
      </w:r>
    </w:p>
    <w:p w14:paraId="68AF5B46" w14:textId="60E3EFCF" w:rsidR="00EE20F2" w:rsidRPr="00254F2F" w:rsidRDefault="00EE20F2" w:rsidP="00EE20F2">
      <w:pPr>
        <w:rPr>
          <w:sz w:val="22"/>
        </w:rPr>
      </w:pPr>
      <w:r w:rsidRPr="00254F2F">
        <w:rPr>
          <w:sz w:val="22"/>
        </w:rPr>
        <w:t xml:space="preserve">Vulnerability </w:t>
      </w:r>
      <w:proofErr w:type="gramStart"/>
      <w:r w:rsidRPr="00254F2F">
        <w:rPr>
          <w:sz w:val="22"/>
        </w:rPr>
        <w:t>is defined</w:t>
      </w:r>
      <w:proofErr w:type="gramEnd"/>
      <w:r w:rsidRPr="00254F2F">
        <w:rPr>
          <w:sz w:val="22"/>
        </w:rPr>
        <w:t xml:space="preserve"> as “</w:t>
      </w:r>
      <w:r w:rsidRPr="00254F2F">
        <w:rPr>
          <w:i/>
          <w:sz w:val="22"/>
        </w:rPr>
        <w:t xml:space="preserve">The quality or state of being exposed to the possibility of being attacked or harmed, either physically or emotionally.” </w:t>
      </w:r>
      <w:r w:rsidRPr="00254F2F">
        <w:rPr>
          <w:sz w:val="22"/>
        </w:rPr>
        <w:t xml:space="preserve">Vulnerability had an impact on this victim. This is because the victim walked into a house not knowing that there was a banned breed dog inside, opening her up to </w:t>
      </w:r>
      <w:proofErr w:type="gramStart"/>
      <w:r w:rsidRPr="00254F2F">
        <w:rPr>
          <w:sz w:val="22"/>
        </w:rPr>
        <w:t>being attacked</w:t>
      </w:r>
      <w:proofErr w:type="gramEnd"/>
      <w:r w:rsidRPr="00254F2F">
        <w:rPr>
          <w:sz w:val="22"/>
        </w:rPr>
        <w:t xml:space="preserve">. Whereas if the victim was aware, she </w:t>
      </w:r>
      <w:r w:rsidR="001377D1" w:rsidRPr="00254F2F">
        <w:rPr>
          <w:sz w:val="22"/>
        </w:rPr>
        <w:t>may</w:t>
      </w:r>
      <w:r w:rsidRPr="00254F2F">
        <w:rPr>
          <w:sz w:val="22"/>
        </w:rPr>
        <w:t xml:space="preserve"> have </w:t>
      </w:r>
      <w:proofErr w:type="gramStart"/>
      <w:r w:rsidRPr="00254F2F">
        <w:rPr>
          <w:sz w:val="22"/>
        </w:rPr>
        <w:t>been</w:t>
      </w:r>
      <w:proofErr w:type="gramEnd"/>
      <w:r w:rsidRPr="00254F2F">
        <w:rPr>
          <w:sz w:val="22"/>
        </w:rPr>
        <w:t xml:space="preserve"> a bit more cautious and the outcome would have been less drastic or could have been prevented altogether. </w:t>
      </w:r>
    </w:p>
    <w:p w14:paraId="2A4D7D20" w14:textId="51A60E4B" w:rsidR="00EE20F2" w:rsidRPr="00254F2F" w:rsidRDefault="00EE20F2" w:rsidP="00EE20F2">
      <w:pPr>
        <w:rPr>
          <w:sz w:val="22"/>
        </w:rPr>
      </w:pPr>
      <w:r w:rsidRPr="00254F2F">
        <w:rPr>
          <w:sz w:val="22"/>
        </w:rPr>
        <w:t xml:space="preserve">A vulnerable victim is </w:t>
      </w:r>
      <w:proofErr w:type="gramStart"/>
      <w:r w:rsidRPr="00254F2F">
        <w:rPr>
          <w:sz w:val="22"/>
        </w:rPr>
        <w:t>defined</w:t>
      </w:r>
      <w:proofErr w:type="gramEnd"/>
      <w:r w:rsidRPr="00254F2F">
        <w:rPr>
          <w:sz w:val="22"/>
        </w:rPr>
        <w:t xml:space="preserve"> as “</w:t>
      </w:r>
      <w:r w:rsidRPr="00254F2F">
        <w:rPr>
          <w:i/>
          <w:sz w:val="22"/>
        </w:rPr>
        <w:t xml:space="preserve">As a result of their situation or circumstances, they are unable to protect themselves from harm or exploitation”. </w:t>
      </w:r>
      <w:r w:rsidRPr="00254F2F">
        <w:rPr>
          <w:sz w:val="22"/>
        </w:rPr>
        <w:t xml:space="preserve">Anyone can be considered as vulnerable, due to </w:t>
      </w:r>
      <w:proofErr w:type="gramStart"/>
      <w:r w:rsidRPr="00254F2F">
        <w:rPr>
          <w:sz w:val="22"/>
        </w:rPr>
        <w:t>their</w:t>
      </w:r>
      <w:proofErr w:type="gramEnd"/>
      <w:r w:rsidRPr="00254F2F">
        <w:rPr>
          <w:sz w:val="22"/>
        </w:rPr>
        <w:t xml:space="preserve"> circumstances. A few examples of vulnerable people </w:t>
      </w:r>
      <w:proofErr w:type="gramStart"/>
      <w:r w:rsidRPr="00254F2F">
        <w:rPr>
          <w:sz w:val="22"/>
        </w:rPr>
        <w:t>are,</w:t>
      </w:r>
      <w:proofErr w:type="gramEnd"/>
      <w:r w:rsidRPr="00254F2F">
        <w:rPr>
          <w:sz w:val="22"/>
        </w:rPr>
        <w:t xml:space="preserve"> children due to their age, elderly also due to their age and their capacity to do things, and people who have learning difficulties or require help to carry out normal, everyday tasks. The vulnerable victim </w:t>
      </w:r>
      <w:r w:rsidR="00A05B50">
        <w:rPr>
          <w:sz w:val="22"/>
        </w:rPr>
        <w:t xml:space="preserve">in this case was a </w:t>
      </w:r>
      <w:r w:rsidR="006C0D92">
        <w:rPr>
          <w:sz w:val="22"/>
        </w:rPr>
        <w:t>28-year-old</w:t>
      </w:r>
      <w:r w:rsidR="00A05B50">
        <w:rPr>
          <w:sz w:val="22"/>
        </w:rPr>
        <w:t xml:space="preserve"> A</w:t>
      </w:r>
      <w:r w:rsidRPr="00254F2F">
        <w:rPr>
          <w:sz w:val="22"/>
        </w:rPr>
        <w:t>sian</w:t>
      </w:r>
      <w:r w:rsidR="00A05B50">
        <w:rPr>
          <w:sz w:val="22"/>
        </w:rPr>
        <w:t xml:space="preserve"> female</w:t>
      </w:r>
      <w:r w:rsidRPr="00254F2F">
        <w:rPr>
          <w:sz w:val="22"/>
        </w:rPr>
        <w:t xml:space="preserve"> adult with learning difficulties, and very li</w:t>
      </w:r>
      <w:r w:rsidR="00A05B50">
        <w:rPr>
          <w:sz w:val="22"/>
        </w:rPr>
        <w:t>ttle E</w:t>
      </w:r>
      <w:r w:rsidRPr="00254F2F">
        <w:rPr>
          <w:sz w:val="22"/>
        </w:rPr>
        <w:t xml:space="preserve">nglish. </w:t>
      </w:r>
    </w:p>
    <w:p w14:paraId="79C5EF4A" w14:textId="77777777" w:rsidR="00EE20F2" w:rsidRPr="00254F2F" w:rsidRDefault="00EE20F2" w:rsidP="00EE20F2">
      <w:pPr>
        <w:rPr>
          <w:sz w:val="22"/>
        </w:rPr>
      </w:pPr>
      <w:r w:rsidRPr="00254F2F">
        <w:rPr>
          <w:sz w:val="22"/>
        </w:rPr>
        <w:t xml:space="preserve">A vulnerable adult, now known as </w:t>
      </w:r>
      <w:proofErr w:type="gramStart"/>
      <w:r w:rsidRPr="00254F2F">
        <w:rPr>
          <w:sz w:val="22"/>
        </w:rPr>
        <w:t>‘ an</w:t>
      </w:r>
      <w:proofErr w:type="gramEnd"/>
      <w:r w:rsidRPr="00254F2F">
        <w:rPr>
          <w:sz w:val="22"/>
        </w:rPr>
        <w:t xml:space="preserve"> adult at risk’, is defined under the NHS. It is defined as “</w:t>
      </w:r>
      <w:r w:rsidRPr="00254F2F">
        <w:rPr>
          <w:i/>
          <w:sz w:val="22"/>
        </w:rPr>
        <w:t xml:space="preserve"> A person over 18 years of age who is or may be, in need of community care services by reason of mental or other disability, age or illness and who is, or may be unable to take care of himself or herself, or unable to protect himself or herself against significant harm or serious exploitation.” </w:t>
      </w:r>
      <w:r w:rsidRPr="00254F2F">
        <w:rPr>
          <w:i/>
          <w:sz w:val="22"/>
        </w:rPr>
        <w:br/>
      </w:r>
      <w:r w:rsidRPr="00254F2F">
        <w:rPr>
          <w:sz w:val="22"/>
        </w:rPr>
        <w:t xml:space="preserve">Due to the victim, having learning difficulties including Dyslexia and Dyspraxia as well has suffering from mental illness such as anxiety and </w:t>
      </w:r>
      <w:proofErr w:type="gramStart"/>
      <w:r w:rsidRPr="00254F2F">
        <w:rPr>
          <w:sz w:val="22"/>
        </w:rPr>
        <w:t>depression,</w:t>
      </w:r>
      <w:proofErr w:type="gramEnd"/>
      <w:r w:rsidRPr="00254F2F">
        <w:rPr>
          <w:sz w:val="22"/>
        </w:rPr>
        <w:t xml:space="preserve"> she would now be classed as an adult at risk, because of her vulnerabilities.  </w:t>
      </w:r>
    </w:p>
    <w:p w14:paraId="3979F2B4" w14:textId="77777777" w:rsidR="00EE20F2" w:rsidRPr="00254F2F" w:rsidRDefault="00EE20F2" w:rsidP="00EE20F2">
      <w:pPr>
        <w:rPr>
          <w:sz w:val="22"/>
        </w:rPr>
      </w:pPr>
    </w:p>
    <w:p w14:paraId="1660B0F2" w14:textId="0AE8A32F" w:rsidR="00EE20F2" w:rsidRPr="00254F2F" w:rsidRDefault="00EE20F2" w:rsidP="00EE20F2">
      <w:pPr>
        <w:rPr>
          <w:sz w:val="22"/>
        </w:rPr>
      </w:pPr>
      <w:r w:rsidRPr="00254F2F">
        <w:rPr>
          <w:sz w:val="22"/>
        </w:rPr>
        <w:t>To support the victim, I invited her t</w:t>
      </w:r>
      <w:r w:rsidR="001377D1">
        <w:rPr>
          <w:sz w:val="22"/>
        </w:rPr>
        <w:t>o an informal interview to conduct an</w:t>
      </w:r>
      <w:r w:rsidRPr="00254F2F">
        <w:rPr>
          <w:sz w:val="22"/>
        </w:rPr>
        <w:t xml:space="preserve"> Achiev</w:t>
      </w:r>
      <w:r w:rsidR="001377D1">
        <w:rPr>
          <w:sz w:val="22"/>
        </w:rPr>
        <w:t>ing Best Evidence Assessment</w:t>
      </w:r>
      <w:r w:rsidRPr="00254F2F">
        <w:rPr>
          <w:sz w:val="22"/>
        </w:rPr>
        <w:t xml:space="preserve">. In order to find out if the victim was eligible for an Achieving Best Evidence interview with a bit more support, rather than a standard interview. This was because of the victims </w:t>
      </w:r>
      <w:proofErr w:type="gramStart"/>
      <w:r w:rsidRPr="00254F2F">
        <w:rPr>
          <w:sz w:val="22"/>
        </w:rPr>
        <w:t>vulnerabilities,</w:t>
      </w:r>
      <w:proofErr w:type="gramEnd"/>
      <w:r w:rsidRPr="00254F2F">
        <w:rPr>
          <w:sz w:val="22"/>
        </w:rPr>
        <w:t xml:space="preserve"> it will be more difficult to conduct standardised questioning to get to the bottom of what had happened, taking into consideration the language barrier of very little English skills.  I also sympathised with the victim, by understanding how much pain she may be in and re-scheduling </w:t>
      </w:r>
      <w:proofErr w:type="gramStart"/>
      <w:r w:rsidRPr="00254F2F">
        <w:rPr>
          <w:sz w:val="22"/>
        </w:rPr>
        <w:t>for an</w:t>
      </w:r>
      <w:proofErr w:type="gramEnd"/>
      <w:r w:rsidRPr="00254F2F">
        <w:rPr>
          <w:sz w:val="22"/>
        </w:rPr>
        <w:t xml:space="preserve"> interview to be completed within two weeks of the date it happened. I did not want the victim to be struggling </w:t>
      </w:r>
      <w:proofErr w:type="spellStart"/>
      <w:r w:rsidRPr="00254F2F">
        <w:rPr>
          <w:sz w:val="22"/>
        </w:rPr>
        <w:t>anymore</w:t>
      </w:r>
      <w:proofErr w:type="spellEnd"/>
      <w:r w:rsidRPr="00254F2F">
        <w:rPr>
          <w:sz w:val="22"/>
        </w:rPr>
        <w:t xml:space="preserve"> than she already was, it was visible that the victim was struggling to speak and was in a lot of pain as her face </w:t>
      </w:r>
      <w:proofErr w:type="gramStart"/>
      <w:r w:rsidRPr="00254F2F">
        <w:rPr>
          <w:sz w:val="22"/>
        </w:rPr>
        <w:t>was still relatively swollen</w:t>
      </w:r>
      <w:proofErr w:type="gramEnd"/>
      <w:r w:rsidRPr="00254F2F">
        <w:rPr>
          <w:sz w:val="22"/>
        </w:rPr>
        <w:t xml:space="preserve"> and had a large number of stitches around her cheek, chin and nose area. </w:t>
      </w:r>
    </w:p>
    <w:p w14:paraId="1670E751" w14:textId="3E03839F" w:rsidR="00EE20F2" w:rsidRPr="00254F2F" w:rsidRDefault="00EE20F2" w:rsidP="00EE20F2">
      <w:pPr>
        <w:rPr>
          <w:sz w:val="22"/>
        </w:rPr>
      </w:pPr>
      <w:r w:rsidRPr="00254F2F">
        <w:rPr>
          <w:sz w:val="22"/>
        </w:rPr>
        <w:t xml:space="preserve">I took into consideration the victims vulnerabilities. As stated above, she was clearly in a state of duress where she was in a lot of pain and discomfort and needed the right service, whether this was just a chat, some support and encouragement or a be told what her rights and entitlements were and what will happen if she was to make a statement. I ensured the victim understood what was going on and the procedure of giving a statement, interviews and special measures that </w:t>
      </w:r>
      <w:proofErr w:type="gramStart"/>
      <w:r w:rsidRPr="00254F2F">
        <w:rPr>
          <w:sz w:val="22"/>
        </w:rPr>
        <w:t>could</w:t>
      </w:r>
      <w:r w:rsidR="005B6236">
        <w:rPr>
          <w:sz w:val="22"/>
        </w:rPr>
        <w:t xml:space="preserve"> </w:t>
      </w:r>
      <w:r w:rsidRPr="00254F2F">
        <w:rPr>
          <w:sz w:val="22"/>
        </w:rPr>
        <w:lastRenderedPageBreak/>
        <w:t>potentially be pu</w:t>
      </w:r>
      <w:r w:rsidR="005B6236">
        <w:rPr>
          <w:sz w:val="22"/>
        </w:rPr>
        <w:t>t</w:t>
      </w:r>
      <w:proofErr w:type="gramEnd"/>
      <w:r w:rsidR="005B6236">
        <w:rPr>
          <w:sz w:val="22"/>
        </w:rPr>
        <w:t xml:space="preserve"> in place for her. She was informed</w:t>
      </w:r>
      <w:r w:rsidRPr="00254F2F">
        <w:rPr>
          <w:sz w:val="22"/>
        </w:rPr>
        <w:t xml:space="preserve"> of the</w:t>
      </w:r>
      <w:r w:rsidR="005B6236">
        <w:rPr>
          <w:sz w:val="22"/>
        </w:rPr>
        <w:t xml:space="preserve"> updates that she would be receiving</w:t>
      </w:r>
      <w:r w:rsidRPr="00254F2F">
        <w:rPr>
          <w:sz w:val="22"/>
        </w:rPr>
        <w:t xml:space="preserve"> in regards to the investigation</w:t>
      </w:r>
      <w:r w:rsidR="005B6236">
        <w:rPr>
          <w:sz w:val="22"/>
        </w:rPr>
        <w:t xml:space="preserve">, and </w:t>
      </w:r>
      <w:proofErr w:type="gramStart"/>
      <w:r w:rsidR="005B6236">
        <w:rPr>
          <w:sz w:val="22"/>
        </w:rPr>
        <w:t>was told</w:t>
      </w:r>
      <w:proofErr w:type="gramEnd"/>
      <w:r w:rsidRPr="00254F2F">
        <w:rPr>
          <w:sz w:val="22"/>
        </w:rPr>
        <w:t xml:space="preserve"> suitable words of advice to follow before and during the investigation. These included, to stay away from offender and if the offender tries to contact the victim, to then phone the police, and to look after the injury s that no infection gets into it. </w:t>
      </w:r>
    </w:p>
    <w:p w14:paraId="0466D922" w14:textId="77777777" w:rsidR="00EE20F2" w:rsidRPr="00254F2F" w:rsidRDefault="00EE20F2" w:rsidP="00EE20F2">
      <w:pPr>
        <w:rPr>
          <w:sz w:val="22"/>
        </w:rPr>
      </w:pPr>
    </w:p>
    <w:p w14:paraId="78A4A47F" w14:textId="32AB8118" w:rsidR="00EE20F2" w:rsidRPr="00254F2F" w:rsidRDefault="00EE20F2" w:rsidP="00EE20F2">
      <w:pPr>
        <w:rPr>
          <w:sz w:val="22"/>
        </w:rPr>
      </w:pPr>
      <w:r w:rsidRPr="00254F2F">
        <w:rPr>
          <w:sz w:val="22"/>
        </w:rPr>
        <w:t xml:space="preserve">Reflecting on this incident, I could have acted differently, in order to have a better impact on the victim. I will be using Gibbs Model of reflection, to explain this. GIBBS Model of reflection allows me to work through an experience as I am doing it and afterwards. It is a continuous cycle made up of six stations. The six stations are, Description. Feelings, Evaluation, Analysis, Conclusion, and Action plan. It allowed be to figure out what has happened to the victim, how I was feeling when dealing with the victim and how it </w:t>
      </w:r>
      <w:proofErr w:type="gramStart"/>
      <w:r w:rsidRPr="00254F2F">
        <w:rPr>
          <w:sz w:val="22"/>
        </w:rPr>
        <w:t>impacted</w:t>
      </w:r>
      <w:proofErr w:type="gramEnd"/>
      <w:r w:rsidRPr="00254F2F">
        <w:rPr>
          <w:sz w:val="22"/>
        </w:rPr>
        <w:t xml:space="preserve"> my experience. Evaluating this </w:t>
      </w:r>
      <w:proofErr w:type="gramStart"/>
      <w:r w:rsidRPr="00254F2F">
        <w:rPr>
          <w:sz w:val="22"/>
        </w:rPr>
        <w:t>situation</w:t>
      </w:r>
      <w:proofErr w:type="gramEnd"/>
      <w:r w:rsidRPr="00254F2F">
        <w:rPr>
          <w:sz w:val="22"/>
        </w:rPr>
        <w:t xml:space="preserve"> I can gather what went well and what did not go so well in this situation, and what I would do differently. I could then analyse my evaluation to work out why it has gone well and why not. The conclusion side is where I can gather what I have learned from the experience and how I could improve. The action plan side is where I would note down what I would do differently if I </w:t>
      </w:r>
      <w:proofErr w:type="gramStart"/>
      <w:r w:rsidRPr="00254F2F">
        <w:rPr>
          <w:sz w:val="22"/>
        </w:rPr>
        <w:t>was</w:t>
      </w:r>
      <w:proofErr w:type="gramEnd"/>
      <w:r w:rsidRPr="00254F2F">
        <w:rPr>
          <w:sz w:val="22"/>
        </w:rPr>
        <w:t xml:space="preserve"> to do it again. </w:t>
      </w:r>
      <w:r w:rsidRPr="00254F2F">
        <w:rPr>
          <w:sz w:val="22"/>
        </w:rPr>
        <w:br/>
        <w:t xml:space="preserve">In this situation, I took the initial account from the victim to find out what had happened, by asking the necessary questions. I was quite nervous as I did not want to offend the victim due to having little </w:t>
      </w:r>
      <w:proofErr w:type="gramStart"/>
      <w:r w:rsidRPr="00254F2F">
        <w:rPr>
          <w:sz w:val="22"/>
        </w:rPr>
        <w:t>understanding,</w:t>
      </w:r>
      <w:proofErr w:type="gramEnd"/>
      <w:r w:rsidRPr="00254F2F">
        <w:rPr>
          <w:sz w:val="22"/>
        </w:rPr>
        <w:t xml:space="preserve"> however I feel it went well and supported the victim as much as I could. My empathy with the victim went well as well as my listening skills. However what did not go well, was my ability to explain things in si</w:t>
      </w:r>
      <w:r w:rsidR="004F3BDC">
        <w:rPr>
          <w:sz w:val="22"/>
        </w:rPr>
        <w:t>mpler terms, on analysing this I</w:t>
      </w:r>
      <w:r w:rsidRPr="00254F2F">
        <w:rPr>
          <w:sz w:val="22"/>
        </w:rPr>
        <w:t xml:space="preserve"> feel it was because I did not have enough understanding about the scenario myself or what I can and could not do.  I have learned that I can show empathy and have </w:t>
      </w:r>
      <w:proofErr w:type="gramStart"/>
      <w:r w:rsidRPr="00254F2F">
        <w:rPr>
          <w:sz w:val="22"/>
        </w:rPr>
        <w:t>really good</w:t>
      </w:r>
      <w:proofErr w:type="gramEnd"/>
      <w:r w:rsidRPr="00254F2F">
        <w:rPr>
          <w:sz w:val="22"/>
        </w:rPr>
        <w:t xml:space="preserve"> listening skills, but I could improve on my questioning styles.</w:t>
      </w:r>
    </w:p>
    <w:p w14:paraId="5F479059" w14:textId="77777777" w:rsidR="00EE20F2" w:rsidRPr="00254F2F" w:rsidRDefault="00EE20F2" w:rsidP="00EE20F2">
      <w:pPr>
        <w:rPr>
          <w:sz w:val="22"/>
        </w:rPr>
      </w:pPr>
    </w:p>
    <w:p w14:paraId="57799C0B" w14:textId="2D745029" w:rsidR="00EE20F2" w:rsidRPr="00254F2F" w:rsidRDefault="00EE20F2" w:rsidP="00EE20F2">
      <w:pPr>
        <w:rPr>
          <w:sz w:val="22"/>
        </w:rPr>
      </w:pPr>
      <w:r w:rsidRPr="00254F2F">
        <w:rPr>
          <w:sz w:val="22"/>
        </w:rPr>
        <w:t>I followed the codes of practice in supporting victims and witnesses, by allowing access to all victim services available being a victim of crime. The victim support services are a number of different organisations, which offer victims of the help and support that they require to help them cope and recover from being a victim of a crime.</w:t>
      </w:r>
    </w:p>
    <w:p w14:paraId="6F64398B" w14:textId="4F03EF88" w:rsidR="00EE20F2" w:rsidRPr="00254F2F" w:rsidRDefault="00EE20F2" w:rsidP="00EE20F2">
      <w:pPr>
        <w:rPr>
          <w:sz w:val="22"/>
        </w:rPr>
      </w:pPr>
      <w:r w:rsidRPr="00254F2F">
        <w:rPr>
          <w:sz w:val="22"/>
        </w:rPr>
        <w:t xml:space="preserve">The victims Code of Practice states that the victim is entitled to a written acknowledgement that they have reported a crime, this does not need to be in the form of a letter, it could be via text or email also. The Victims code also states that they </w:t>
      </w:r>
      <w:proofErr w:type="gramStart"/>
      <w:r w:rsidRPr="00254F2F">
        <w:rPr>
          <w:sz w:val="22"/>
        </w:rPr>
        <w:t>must be given</w:t>
      </w:r>
      <w:proofErr w:type="gramEnd"/>
      <w:r w:rsidRPr="00254F2F">
        <w:rPr>
          <w:sz w:val="22"/>
        </w:rPr>
        <w:t xml:space="preserve"> a clear explanation of what to expect from the Criminal Justice System. As stated above, due to victim being vulnerable, she is entitled to extra support from an assessment </w:t>
      </w:r>
      <w:proofErr w:type="gramStart"/>
      <w:r w:rsidRPr="00254F2F">
        <w:rPr>
          <w:sz w:val="22"/>
        </w:rPr>
        <w:t>being conducted</w:t>
      </w:r>
      <w:proofErr w:type="gramEnd"/>
      <w:r w:rsidRPr="00254F2F">
        <w:rPr>
          <w:sz w:val="22"/>
        </w:rPr>
        <w:t xml:space="preserve">. The Victim code states that the victim is entitled to an assessment to gather what </w:t>
      </w:r>
      <w:r w:rsidR="009E3D85">
        <w:rPr>
          <w:sz w:val="22"/>
        </w:rPr>
        <w:t>help and support the victim needs</w:t>
      </w:r>
      <w:r w:rsidRPr="00254F2F">
        <w:rPr>
          <w:sz w:val="22"/>
        </w:rPr>
        <w:t xml:space="preserve"> and whether enhanced services are required. The victim must be told of the updates they will receive and how often they will receive them, with an explanation within five working days over whether the crime will be investigated or not. The Victims Code also states that the victim must be advised at </w:t>
      </w:r>
      <w:proofErr w:type="gramStart"/>
      <w:r w:rsidRPr="00254F2F">
        <w:rPr>
          <w:sz w:val="22"/>
        </w:rPr>
        <w:t>all</w:t>
      </w:r>
      <w:proofErr w:type="gramEnd"/>
      <w:r w:rsidRPr="00254F2F">
        <w:rPr>
          <w:sz w:val="22"/>
        </w:rPr>
        <w:t xml:space="preserve"> times whether the case has completed if no further action is going to be done with a clear explanation as to why. </w:t>
      </w:r>
    </w:p>
    <w:p w14:paraId="73008ABF" w14:textId="77777777" w:rsidR="00EE20F2" w:rsidRPr="00254F2F" w:rsidRDefault="00EE20F2" w:rsidP="00EE20F2">
      <w:pPr>
        <w:rPr>
          <w:sz w:val="22"/>
        </w:rPr>
      </w:pPr>
    </w:p>
    <w:p w14:paraId="4A537BD5" w14:textId="34C42384" w:rsidR="00EE20F2" w:rsidRPr="00254F2F" w:rsidRDefault="00EE20F2" w:rsidP="00EE20F2">
      <w:pPr>
        <w:rPr>
          <w:sz w:val="22"/>
        </w:rPr>
      </w:pPr>
      <w:r w:rsidRPr="00254F2F">
        <w:rPr>
          <w:sz w:val="22"/>
        </w:rPr>
        <w:t xml:space="preserve">Furthermore, in relation to this incident Policing values </w:t>
      </w:r>
      <w:proofErr w:type="gramStart"/>
      <w:r w:rsidRPr="00254F2F">
        <w:rPr>
          <w:sz w:val="22"/>
        </w:rPr>
        <w:t>were engaged</w:t>
      </w:r>
      <w:proofErr w:type="gramEnd"/>
      <w:r w:rsidRPr="00254F2F">
        <w:rPr>
          <w:sz w:val="22"/>
        </w:rPr>
        <w:t xml:space="preserve"> by following the Victims Code, and understanding the needs of the victim. I listened to what the victim wanted to say and took into consideration how difficult it must be for the victim, in regards to their learning difficulties and mental health. I also took into consideration the amount of pain that the victim must be </w:t>
      </w:r>
      <w:proofErr w:type="gramStart"/>
      <w:r w:rsidRPr="00254F2F">
        <w:rPr>
          <w:sz w:val="22"/>
        </w:rPr>
        <w:t>in</w:t>
      </w:r>
      <w:proofErr w:type="gramEnd"/>
      <w:r w:rsidRPr="00254F2F">
        <w:rPr>
          <w:sz w:val="22"/>
        </w:rPr>
        <w:t xml:space="preserve">. The </w:t>
      </w:r>
      <w:proofErr w:type="gramStart"/>
      <w:r w:rsidRPr="00254F2F">
        <w:rPr>
          <w:sz w:val="22"/>
        </w:rPr>
        <w:t>victims</w:t>
      </w:r>
      <w:proofErr w:type="gramEnd"/>
      <w:r w:rsidRPr="00254F2F">
        <w:rPr>
          <w:sz w:val="22"/>
        </w:rPr>
        <w:t xml:space="preserve"> code was followed by offering the victims a referral to Connect Gwent, which is the victims main line of access to support, keeping the victim updated as regularly as possible and practicable. Also the opportunity for the victim to make a victim personal statement to show exactly how much it has affected her and informing them of the right to review scheme, which allows them to review the outcome of the case and potentially give their views on if they do not agree with it and would wish to have a retrial.  </w:t>
      </w:r>
    </w:p>
    <w:p w14:paraId="7FC270C5" w14:textId="77777777" w:rsidR="00EE20F2" w:rsidRPr="00254F2F" w:rsidRDefault="00EE20F2" w:rsidP="00EE20F2">
      <w:pPr>
        <w:rPr>
          <w:sz w:val="22"/>
        </w:rPr>
      </w:pPr>
    </w:p>
    <w:p w14:paraId="616D1FF6" w14:textId="77777777" w:rsidR="00EE20F2" w:rsidRPr="00254F2F" w:rsidRDefault="00EE20F2" w:rsidP="00EE20F2">
      <w:pPr>
        <w:rPr>
          <w:sz w:val="22"/>
        </w:rPr>
      </w:pPr>
      <w:r w:rsidRPr="00254F2F">
        <w:rPr>
          <w:sz w:val="22"/>
          <w:szCs w:val="22"/>
        </w:rPr>
        <w:t xml:space="preserve">Due to there being a language barrier with the victim, in regards to speaking very little English, I was aware that the victim could struggle to understand what I was saying. I had to make sure that everything I was saying, the victim understood. The victim stated that due to her dyslexia and dyspraxia, she struggles to understand big words and her reading and writing skills are not up to a </w:t>
      </w:r>
      <w:r w:rsidRPr="00254F2F">
        <w:rPr>
          <w:sz w:val="22"/>
          <w:szCs w:val="22"/>
        </w:rPr>
        <w:lastRenderedPageBreak/>
        <w:t xml:space="preserve">good standard of English. Therefore, I had to ensure that the simplest of terms, </w:t>
      </w:r>
      <w:proofErr w:type="gramStart"/>
      <w:r w:rsidRPr="00254F2F">
        <w:rPr>
          <w:sz w:val="22"/>
          <w:szCs w:val="22"/>
        </w:rPr>
        <w:t>were used</w:t>
      </w:r>
      <w:proofErr w:type="gramEnd"/>
      <w:r w:rsidRPr="00254F2F">
        <w:rPr>
          <w:sz w:val="22"/>
          <w:szCs w:val="22"/>
        </w:rPr>
        <w:t xml:space="preserve"> and did not just continually talk to or over the victim as there was a concern of the victim just agreeing and not really knowing what they were agreeing to or what they were not. </w:t>
      </w:r>
      <w:r w:rsidRPr="00254F2F">
        <w:rPr>
          <w:sz w:val="22"/>
        </w:rPr>
        <w:t xml:space="preserve">The victim shared her own concerns that she had in regards to the repercussions she may encounter from making a statement of complaint. This involved the potential seizure of the dogs that live at the address where she </w:t>
      </w:r>
      <w:proofErr w:type="gramStart"/>
      <w:r w:rsidRPr="00254F2F">
        <w:rPr>
          <w:sz w:val="22"/>
        </w:rPr>
        <w:t>got</w:t>
      </w:r>
      <w:proofErr w:type="gramEnd"/>
      <w:r w:rsidRPr="00254F2F">
        <w:rPr>
          <w:sz w:val="22"/>
        </w:rPr>
        <w:t xml:space="preserve"> attacked, as the likelihood of that happening is very high, due to the severity of her injuries, as well as it being an unprovoked attack. Again, I encouraged and empathised with the victim in assuring her that she is doing the right thing by protecting herself and others.  </w:t>
      </w:r>
    </w:p>
    <w:p w14:paraId="32701DE0" w14:textId="77777777" w:rsidR="00EE20F2" w:rsidRPr="00254F2F" w:rsidRDefault="00EE20F2" w:rsidP="00EE20F2">
      <w:pPr>
        <w:rPr>
          <w:sz w:val="22"/>
        </w:rPr>
      </w:pPr>
    </w:p>
    <w:p w14:paraId="1236D75F" w14:textId="77777777" w:rsidR="00EE20F2" w:rsidRPr="00254F2F" w:rsidRDefault="00EE20F2" w:rsidP="00EE20F2">
      <w:pPr>
        <w:rPr>
          <w:sz w:val="22"/>
        </w:rPr>
      </w:pPr>
      <w:r w:rsidRPr="00254F2F">
        <w:rPr>
          <w:sz w:val="22"/>
        </w:rPr>
        <w:t xml:space="preserve">To conclude this essay, I dealt with an incident in which I had to play a significant role as a police officer towards a victim who was vulnerable. I had to consider valuing difference and inclusion by not judging the victim and understanding the needs of said victim, and treated her just as I would any other victim with a little extra support due to her vulnerabilities and language barrier, by encouraging that this does not affect her complaint and she will be entitled to support. My responsibilities ensured that I showed the victim the necessary support she required, and empathised with her. I ensured I followed the relevant codes of practice to ensure the victim </w:t>
      </w:r>
      <w:proofErr w:type="gramStart"/>
      <w:r w:rsidRPr="00254F2F">
        <w:rPr>
          <w:sz w:val="22"/>
        </w:rPr>
        <w:t>was dealt with</w:t>
      </w:r>
      <w:proofErr w:type="gramEnd"/>
      <w:r w:rsidRPr="00254F2F">
        <w:rPr>
          <w:sz w:val="22"/>
        </w:rPr>
        <w:t xml:space="preserve"> accordingly and explained the support and update procedure with her, ensuring she understood it thoroughly. Reflecting on how I put my role into practice, I felt the way I spoke with the victim showed how much I sympathised with them and encouraged that them coming forward was the right thing for them to do. I was happy with how I portrayed this, however I felt that if I knew a bit more about the legislation surrounding the incident, I could help the victim understand it a bit better. I ensured the victim had a thorough understanding, taking into consideration the language barrier, learning difficulty and explaining words in a more simple term but not belittling at the same time. I know I gave the best service I could give to the victim and reflecting on this incident has enabled me to know how to approach this incident and deal with victims next time.</w:t>
      </w:r>
    </w:p>
    <w:p w14:paraId="5CF10571" w14:textId="77777777" w:rsidR="00EE20F2" w:rsidRDefault="00EE20F2" w:rsidP="00EE20F2">
      <w:pPr>
        <w:rPr>
          <w:szCs w:val="22"/>
        </w:rPr>
      </w:pPr>
    </w:p>
    <w:p w14:paraId="256AA727" w14:textId="735DB31F" w:rsidR="00EE20F2" w:rsidRPr="00D01F46" w:rsidRDefault="00EE20F2" w:rsidP="00EE20F2">
      <w:pPr>
        <w:rPr>
          <w:b/>
          <w:szCs w:val="22"/>
        </w:rPr>
      </w:pPr>
      <w:r>
        <w:rPr>
          <w:szCs w:val="22"/>
        </w:rPr>
        <w:tab/>
      </w:r>
      <w:r>
        <w:rPr>
          <w:szCs w:val="22"/>
        </w:rPr>
        <w:tab/>
      </w:r>
      <w:r>
        <w:rPr>
          <w:szCs w:val="22"/>
        </w:rPr>
        <w:tab/>
      </w:r>
      <w:r>
        <w:rPr>
          <w:szCs w:val="22"/>
        </w:rPr>
        <w:tab/>
      </w:r>
      <w:r>
        <w:rPr>
          <w:szCs w:val="22"/>
        </w:rPr>
        <w:tab/>
      </w:r>
      <w:r>
        <w:rPr>
          <w:szCs w:val="22"/>
        </w:rPr>
        <w:tab/>
      </w:r>
      <w:r>
        <w:rPr>
          <w:szCs w:val="22"/>
        </w:rPr>
        <w:tab/>
      </w:r>
      <w:r>
        <w:rPr>
          <w:szCs w:val="22"/>
        </w:rPr>
        <w:tab/>
      </w:r>
      <w:r>
        <w:rPr>
          <w:szCs w:val="22"/>
        </w:rPr>
        <w:tab/>
      </w:r>
      <w:r w:rsidR="009E3D85">
        <w:rPr>
          <w:b/>
          <w:szCs w:val="22"/>
        </w:rPr>
        <w:t>Word Count – 2,502</w:t>
      </w:r>
      <w:r>
        <w:rPr>
          <w:b/>
          <w:szCs w:val="22"/>
        </w:rPr>
        <w:t xml:space="preserve"> </w:t>
      </w:r>
    </w:p>
    <w:p w14:paraId="60D81A7F" w14:textId="77777777" w:rsidR="00254F2F" w:rsidRDefault="00254F2F">
      <w:pPr>
        <w:overflowPunct/>
        <w:autoSpaceDE/>
        <w:autoSpaceDN/>
        <w:adjustRightInd/>
        <w:textAlignment w:val="auto"/>
        <w:rPr>
          <w:b/>
          <w:sz w:val="24"/>
          <w:szCs w:val="24"/>
        </w:rPr>
      </w:pPr>
      <w:r>
        <w:rPr>
          <w:b/>
          <w:sz w:val="24"/>
          <w:szCs w:val="24"/>
        </w:rPr>
        <w:br w:type="page"/>
      </w:r>
    </w:p>
    <w:p w14:paraId="11B1AAFD" w14:textId="289114CF" w:rsidR="006C7CA5" w:rsidRPr="00EE20F2" w:rsidRDefault="28A9B94D" w:rsidP="00EE20F2">
      <w:pPr>
        <w:overflowPunct/>
        <w:autoSpaceDE/>
        <w:autoSpaceDN/>
        <w:adjustRightInd/>
        <w:spacing w:after="160" w:line="259" w:lineRule="auto"/>
        <w:jc w:val="center"/>
        <w:textAlignment w:val="auto"/>
        <w:rPr>
          <w:b/>
        </w:rPr>
      </w:pPr>
      <w:r w:rsidRPr="00EE20F2">
        <w:rPr>
          <w:b/>
          <w:sz w:val="24"/>
          <w:szCs w:val="24"/>
        </w:rPr>
        <w:lastRenderedPageBreak/>
        <w:t>Task</w:t>
      </w:r>
      <w:r w:rsidRPr="00EE20F2">
        <w:rPr>
          <w:b/>
          <w:bCs/>
          <w:color w:val="auto"/>
          <w:sz w:val="24"/>
          <w:szCs w:val="24"/>
        </w:rPr>
        <w:t xml:space="preserve"> </w:t>
      </w:r>
      <w:r w:rsidRPr="00EE20F2">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3177B47D" w:rsidR="006C7CA5" w:rsidRDefault="006C7CA5" w:rsidP="00E6298B">
      <w:pPr>
        <w:ind w:right="107"/>
        <w:jc w:val="both"/>
        <w:rPr>
          <w:sz w:val="24"/>
          <w:szCs w:val="24"/>
        </w:rPr>
      </w:pPr>
    </w:p>
    <w:p w14:paraId="31BFFE6F" w14:textId="77777777" w:rsidR="00EE20F2" w:rsidRPr="00254F2F" w:rsidRDefault="00EE20F2" w:rsidP="00EE20F2">
      <w:pPr>
        <w:rPr>
          <w:sz w:val="22"/>
        </w:rPr>
      </w:pPr>
      <w:r w:rsidRPr="00254F2F">
        <w:rPr>
          <w:sz w:val="22"/>
        </w:rPr>
        <w:t xml:space="preserve">In this essay, I will be critically assessing a situation in which I applied the national decision model to help me find a way to resolve an incident when being a police officer; I will also evaluate the role of discretion whilst making a decision and throughout the process. In this essay, I will also talk about my responsibilities as a police officer in relation to the provision of the Criminal Procedure and Investigations Act 1996 whilst conducting an investigation, which includes managing the offender and recording said information and retaining it. This essay will also show how being an officer, I used policing values to engage through an assessment of the potential impact of how officers can sometimes have a bias whilst in the decision making process. </w:t>
      </w:r>
      <w:r w:rsidRPr="00254F2F">
        <w:rPr>
          <w:sz w:val="22"/>
        </w:rPr>
        <w:br/>
        <w:t xml:space="preserve">This essay is going to be explaining how as an officer I dealt with the incident by using the National Decision making model, the thought process behind the decision, and any barriers of communication where the codes of practice had to </w:t>
      </w:r>
      <w:proofErr w:type="gramStart"/>
      <w:r w:rsidRPr="00254F2F">
        <w:rPr>
          <w:sz w:val="22"/>
        </w:rPr>
        <w:t>be considered</w:t>
      </w:r>
      <w:proofErr w:type="gramEnd"/>
      <w:r w:rsidRPr="00254F2F">
        <w:rPr>
          <w:sz w:val="22"/>
        </w:rPr>
        <w:t>. The essay will also include a reflection on how I applied my presence by using a model of reflection. The incident in question is an assault that had taken place on a fifteen-year-old girl.</w:t>
      </w:r>
    </w:p>
    <w:p w14:paraId="2D90C2EA" w14:textId="77777777" w:rsidR="00EE20F2" w:rsidRPr="00254F2F" w:rsidRDefault="00EE20F2" w:rsidP="00EE20F2">
      <w:pPr>
        <w:rPr>
          <w:b/>
          <w:sz w:val="22"/>
        </w:rPr>
      </w:pPr>
    </w:p>
    <w:p w14:paraId="79EC24C1" w14:textId="2B5C64E0" w:rsidR="00EE20F2" w:rsidRPr="00254F2F" w:rsidRDefault="00EE20F2" w:rsidP="00EE20F2">
      <w:pPr>
        <w:rPr>
          <w:sz w:val="22"/>
        </w:rPr>
      </w:pPr>
      <w:r w:rsidRPr="00254F2F">
        <w:rPr>
          <w:sz w:val="22"/>
        </w:rPr>
        <w:t xml:space="preserve">A call came in regarding a </w:t>
      </w:r>
      <w:proofErr w:type="gramStart"/>
      <w:r w:rsidRPr="00254F2F">
        <w:rPr>
          <w:sz w:val="22"/>
        </w:rPr>
        <w:t>fifteen year old</w:t>
      </w:r>
      <w:proofErr w:type="gramEnd"/>
      <w:r w:rsidRPr="00254F2F">
        <w:rPr>
          <w:sz w:val="22"/>
        </w:rPr>
        <w:t xml:space="preserve"> missing person, who had left her home address with another resident who lives there. The missing person resides in a children’s home, and it </w:t>
      </w:r>
      <w:proofErr w:type="gramStart"/>
      <w:r w:rsidRPr="00254F2F">
        <w:rPr>
          <w:sz w:val="22"/>
        </w:rPr>
        <w:t>was acknowledged</w:t>
      </w:r>
      <w:proofErr w:type="gramEnd"/>
      <w:r w:rsidRPr="00254F2F">
        <w:rPr>
          <w:sz w:val="22"/>
        </w:rPr>
        <w:t xml:space="preserve"> that contact has to be made with those who work at the home every two hours when the children leave. On this occasion the young girl did not make contact and was therefore reported missing. </w:t>
      </w:r>
    </w:p>
    <w:p w14:paraId="734AF872" w14:textId="77777777" w:rsidR="00EE20F2" w:rsidRPr="00254F2F" w:rsidRDefault="00EE20F2" w:rsidP="00EE20F2">
      <w:pPr>
        <w:rPr>
          <w:sz w:val="22"/>
        </w:rPr>
      </w:pPr>
      <w:r w:rsidRPr="00254F2F">
        <w:rPr>
          <w:sz w:val="22"/>
        </w:rPr>
        <w:t xml:space="preserve">I attended the home address, with the intention of completing a Missing Person’s report, however on arrival the person who </w:t>
      </w:r>
      <w:proofErr w:type="gramStart"/>
      <w:r w:rsidRPr="00254F2F">
        <w:rPr>
          <w:sz w:val="22"/>
        </w:rPr>
        <w:t>was reported</w:t>
      </w:r>
      <w:proofErr w:type="gramEnd"/>
      <w:r w:rsidRPr="00254F2F">
        <w:rPr>
          <w:sz w:val="22"/>
        </w:rPr>
        <w:t xml:space="preserve"> missing had returned home. Due to the person </w:t>
      </w:r>
      <w:proofErr w:type="gramStart"/>
      <w:r w:rsidRPr="00254F2F">
        <w:rPr>
          <w:sz w:val="22"/>
        </w:rPr>
        <w:t>being reported</w:t>
      </w:r>
      <w:proofErr w:type="gramEnd"/>
      <w:r w:rsidRPr="00254F2F">
        <w:rPr>
          <w:sz w:val="22"/>
        </w:rPr>
        <w:t xml:space="preserve"> as missing, to follow policy and procedures a welfare check was needed. This is where an officer would check on the welfare of the person and seek to find out why they went missing in the </w:t>
      </w:r>
      <w:r w:rsidRPr="00254F2F">
        <w:rPr>
          <w:sz w:val="22"/>
        </w:rPr>
        <w:lastRenderedPageBreak/>
        <w:t xml:space="preserve">first place and where they </w:t>
      </w:r>
      <w:proofErr w:type="gramStart"/>
      <w:r w:rsidRPr="00254F2F">
        <w:rPr>
          <w:sz w:val="22"/>
        </w:rPr>
        <w:t>went to.</w:t>
      </w:r>
      <w:proofErr w:type="gramEnd"/>
      <w:r w:rsidRPr="00254F2F">
        <w:rPr>
          <w:sz w:val="22"/>
        </w:rPr>
        <w:t xml:space="preserve"> When completing the welfare check, it </w:t>
      </w:r>
      <w:proofErr w:type="gramStart"/>
      <w:r w:rsidRPr="00254F2F">
        <w:rPr>
          <w:sz w:val="22"/>
        </w:rPr>
        <w:t>was disclosed</w:t>
      </w:r>
      <w:proofErr w:type="gramEnd"/>
      <w:r w:rsidRPr="00254F2F">
        <w:rPr>
          <w:sz w:val="22"/>
        </w:rPr>
        <w:t xml:space="preserve"> by the missing person that she had been assaulted, while out with another resident of the address, by the same resident and wanted to report it. The missing person had now turned into a vulnerable victim of an assault. The victim </w:t>
      </w:r>
      <w:proofErr w:type="gramStart"/>
      <w:r w:rsidRPr="00254F2F">
        <w:rPr>
          <w:sz w:val="22"/>
        </w:rPr>
        <w:t>is considered</w:t>
      </w:r>
      <w:proofErr w:type="gramEnd"/>
      <w:r w:rsidRPr="00254F2F">
        <w:rPr>
          <w:sz w:val="22"/>
        </w:rPr>
        <w:t xml:space="preserve"> as vulnerable due to her age. </w:t>
      </w:r>
      <w:r w:rsidRPr="00254F2F">
        <w:rPr>
          <w:sz w:val="22"/>
        </w:rPr>
        <w:br/>
        <w:t>I obtained a statement from the victim in relation to both her whereabouts when reported as missing and the alleged assault that had taken place. I completed the statement at the home address alongside an appropriate adult. The appropriate adult was required to ensure that the victim understood what I was saying.</w:t>
      </w:r>
      <w:r w:rsidRPr="00254F2F">
        <w:rPr>
          <w:sz w:val="22"/>
        </w:rPr>
        <w:br/>
        <w:t xml:space="preserve">The victim stated that the alleged assault took place in a town bus station, after the victim and subject came from being in ‘dark room’, which made the victim scared and run from the room. The victim them goes onto explain how the subject followed her, grabbed her by the arm and punched her to the face, making her fall the floor and the subject kick and stamp on her, until a member of the public came over, to which the subject walked away.  The victim then contacted staff to pick her up and bring her back to her home. </w:t>
      </w:r>
    </w:p>
    <w:p w14:paraId="1E2A22D4" w14:textId="77777777" w:rsidR="00EE20F2" w:rsidRPr="00254F2F" w:rsidRDefault="00EE20F2" w:rsidP="00EE20F2">
      <w:pPr>
        <w:rPr>
          <w:b/>
          <w:sz w:val="22"/>
        </w:rPr>
      </w:pPr>
    </w:p>
    <w:p w14:paraId="3FE9538B" w14:textId="101F78F2" w:rsidR="00EE20F2" w:rsidRPr="00254F2F" w:rsidRDefault="00EE20F2" w:rsidP="00EE20F2">
      <w:pPr>
        <w:rPr>
          <w:sz w:val="22"/>
        </w:rPr>
      </w:pPr>
      <w:r w:rsidRPr="00254F2F">
        <w:rPr>
          <w:sz w:val="22"/>
        </w:rPr>
        <w:t xml:space="preserve">When managing the offender and suspects I followed the Criminal Procedure and Investigations Act 1996, in order to conduct an investigation into the commission of this offence. An investigation </w:t>
      </w:r>
      <w:proofErr w:type="gramStart"/>
      <w:r w:rsidRPr="00254F2F">
        <w:rPr>
          <w:sz w:val="22"/>
        </w:rPr>
        <w:t>is defined</w:t>
      </w:r>
      <w:proofErr w:type="gramEnd"/>
      <w:r w:rsidRPr="00254F2F">
        <w:rPr>
          <w:sz w:val="22"/>
        </w:rPr>
        <w:t xml:space="preserve"> under the College of Policing as </w:t>
      </w:r>
      <w:r w:rsidRPr="00254F2F">
        <w:rPr>
          <w:i/>
          <w:sz w:val="22"/>
        </w:rPr>
        <w:t xml:space="preserve">“An investigation conducted by police officers with a view to it being ascertained whether a person should be charged with an offence, or whether a person charged with an offence is guilty of it.” </w:t>
      </w:r>
      <w:r w:rsidRPr="00254F2F">
        <w:rPr>
          <w:sz w:val="22"/>
        </w:rPr>
        <w:t xml:space="preserve">In this instance, the suspect </w:t>
      </w:r>
      <w:proofErr w:type="gramStart"/>
      <w:r w:rsidRPr="00254F2F">
        <w:rPr>
          <w:sz w:val="22"/>
        </w:rPr>
        <w:t>was identified</w:t>
      </w:r>
      <w:proofErr w:type="gramEnd"/>
      <w:r w:rsidRPr="00254F2F">
        <w:rPr>
          <w:sz w:val="22"/>
        </w:rPr>
        <w:t xml:space="preserve"> via CCTV footage capturing a female matching her description chasing the victim, the suspect was also fifteen years of age and therefore a voluntary interview was arranged. In regards to recording and retaining information, I used my Pocket Note Book</w:t>
      </w:r>
      <w:r w:rsidR="00394CFD">
        <w:rPr>
          <w:sz w:val="22"/>
        </w:rPr>
        <w:t xml:space="preserve"> to record what I had done myself</w:t>
      </w:r>
      <w:r w:rsidRPr="00254F2F">
        <w:rPr>
          <w:sz w:val="22"/>
        </w:rPr>
        <w:t>. In order to conduct an interview, with the suspect, and take control of the investigation, I retained a statement from the victim and the CCTV footage and planned for the voluntary interview. So that she can be dealt with accordingly, taking into consideration the subjects age and previous</w:t>
      </w:r>
      <w:r w:rsidR="00394CFD">
        <w:rPr>
          <w:sz w:val="22"/>
        </w:rPr>
        <w:t xml:space="preserve"> arrest</w:t>
      </w:r>
      <w:r w:rsidRPr="00254F2F">
        <w:rPr>
          <w:sz w:val="22"/>
        </w:rPr>
        <w:t xml:space="preserve"> record, and giving the offender her opportunity to explain and give her side of events, making it a fair and ethical investigation.</w:t>
      </w:r>
    </w:p>
    <w:p w14:paraId="7536DC60" w14:textId="77777777" w:rsidR="00EE20F2" w:rsidRPr="00254F2F" w:rsidRDefault="00EE20F2" w:rsidP="00EE20F2">
      <w:pPr>
        <w:rPr>
          <w:sz w:val="22"/>
        </w:rPr>
      </w:pPr>
    </w:p>
    <w:p w14:paraId="30676D1F" w14:textId="736487EB" w:rsidR="00EE20F2" w:rsidRPr="00254F2F" w:rsidRDefault="00EE20F2" w:rsidP="00EE20F2">
      <w:pPr>
        <w:rPr>
          <w:b/>
          <w:sz w:val="22"/>
        </w:rPr>
      </w:pPr>
      <w:r w:rsidRPr="00254F2F">
        <w:rPr>
          <w:sz w:val="22"/>
        </w:rPr>
        <w:t xml:space="preserve">In order to make a decision in how to deal with this incident, I used the National Decision Making Model, which ensures that I was going through every option I could think of continuously in my mind. I did this in order to structure a rationale of what I did during an incident and why, instead of just jumping to a conclusion and not thinking logically about it. </w:t>
      </w:r>
      <w:r w:rsidRPr="00254F2F">
        <w:rPr>
          <w:sz w:val="22"/>
          <w:lang w:val="en-US"/>
        </w:rPr>
        <w:t>The National Decision Model is a police framework, that is meant to make the decision making process easier for police officers.</w:t>
      </w:r>
      <w:r w:rsidRPr="00254F2F">
        <w:rPr>
          <w:sz w:val="22"/>
        </w:rPr>
        <w:t xml:space="preserve"> This could tend to be sometimes difficult for an officer as there are many times where an officer needs to make a decision there and then to prevent any further commotion, in a sense of preventing the commission of offences. The National Decision Making Model enables the officer to take away bias from making the decision. It does this by following the framework given by the National Decision Making Model </w:t>
      </w:r>
      <w:proofErr w:type="gramStart"/>
      <w:r w:rsidRPr="00254F2F">
        <w:rPr>
          <w:sz w:val="22"/>
        </w:rPr>
        <w:t>to not make</w:t>
      </w:r>
      <w:proofErr w:type="gramEnd"/>
      <w:r w:rsidRPr="00254F2F">
        <w:rPr>
          <w:sz w:val="22"/>
        </w:rPr>
        <w:t xml:space="preserve"> a decision from bias or judgement, purely on ethical decision, ensuring that policing values are engaged. </w:t>
      </w:r>
    </w:p>
    <w:p w14:paraId="0AD20958" w14:textId="77777777" w:rsidR="00EE20F2" w:rsidRPr="00254F2F" w:rsidRDefault="00EE20F2" w:rsidP="00EE20F2">
      <w:pPr>
        <w:jc w:val="center"/>
        <w:rPr>
          <w:sz w:val="22"/>
        </w:rPr>
      </w:pPr>
    </w:p>
    <w:p w14:paraId="36BD2898" w14:textId="77777777" w:rsidR="00EE20F2" w:rsidRPr="00254F2F" w:rsidRDefault="00EE20F2" w:rsidP="00EE20F2">
      <w:pPr>
        <w:rPr>
          <w:color w:val="auto"/>
          <w:sz w:val="22"/>
        </w:rPr>
      </w:pPr>
      <w:r w:rsidRPr="00254F2F">
        <w:rPr>
          <w:sz w:val="22"/>
        </w:rPr>
        <w:t xml:space="preserve">The national decision making model is made up of six different elements, The Code of Ethics being the main part that puts the model together that the decision maker uses behind the rational of their decision. It acknowledges the need for all decisions made by police officers to be consistent with the principles and standards of behaviour that is already set out in the Code. The principles being, </w:t>
      </w:r>
      <w:r w:rsidRPr="00254F2F">
        <w:rPr>
          <w:rStyle w:val="Strong"/>
          <w:sz w:val="22"/>
        </w:rPr>
        <w:t>Accountability</w:t>
      </w:r>
      <w:r w:rsidRPr="00254F2F">
        <w:rPr>
          <w:b/>
          <w:sz w:val="22"/>
        </w:rPr>
        <w:t xml:space="preserve">, </w:t>
      </w:r>
      <w:r w:rsidRPr="00254F2F">
        <w:rPr>
          <w:rStyle w:val="Strong"/>
          <w:sz w:val="22"/>
        </w:rPr>
        <w:t>Fairness</w:t>
      </w:r>
      <w:r w:rsidRPr="00254F2F">
        <w:rPr>
          <w:b/>
          <w:sz w:val="22"/>
        </w:rPr>
        <w:t xml:space="preserve">, </w:t>
      </w:r>
      <w:r w:rsidRPr="00254F2F">
        <w:rPr>
          <w:rStyle w:val="Strong"/>
          <w:sz w:val="22"/>
        </w:rPr>
        <w:t>Honesty</w:t>
      </w:r>
      <w:r w:rsidRPr="00254F2F">
        <w:rPr>
          <w:b/>
          <w:sz w:val="22"/>
        </w:rPr>
        <w:t xml:space="preserve">, </w:t>
      </w:r>
      <w:r w:rsidRPr="00254F2F">
        <w:rPr>
          <w:rStyle w:val="Strong"/>
          <w:sz w:val="22"/>
        </w:rPr>
        <w:t>Integrity</w:t>
      </w:r>
      <w:r w:rsidRPr="00254F2F">
        <w:rPr>
          <w:b/>
          <w:sz w:val="22"/>
        </w:rPr>
        <w:t xml:space="preserve">, </w:t>
      </w:r>
      <w:r w:rsidRPr="00254F2F">
        <w:rPr>
          <w:rStyle w:val="Strong"/>
          <w:sz w:val="22"/>
        </w:rPr>
        <w:t>Leadership</w:t>
      </w:r>
      <w:r w:rsidRPr="00254F2F">
        <w:rPr>
          <w:b/>
          <w:sz w:val="22"/>
        </w:rPr>
        <w:t xml:space="preserve">, </w:t>
      </w:r>
      <w:r w:rsidRPr="00254F2F">
        <w:rPr>
          <w:rStyle w:val="Strong"/>
          <w:sz w:val="22"/>
        </w:rPr>
        <w:t>Objectivity</w:t>
      </w:r>
      <w:r w:rsidRPr="00254F2F">
        <w:rPr>
          <w:b/>
          <w:sz w:val="22"/>
        </w:rPr>
        <w:t xml:space="preserve">, </w:t>
      </w:r>
      <w:r w:rsidRPr="00254F2F">
        <w:rPr>
          <w:rStyle w:val="Strong"/>
          <w:sz w:val="22"/>
        </w:rPr>
        <w:t>Openness</w:t>
      </w:r>
      <w:r w:rsidRPr="00254F2F">
        <w:rPr>
          <w:b/>
          <w:sz w:val="22"/>
        </w:rPr>
        <w:t xml:space="preserve">, </w:t>
      </w:r>
      <w:r w:rsidRPr="00254F2F">
        <w:rPr>
          <w:rStyle w:val="Strong"/>
          <w:sz w:val="22"/>
        </w:rPr>
        <w:t>Respect</w:t>
      </w:r>
      <w:r w:rsidRPr="00254F2F">
        <w:rPr>
          <w:b/>
          <w:sz w:val="22"/>
        </w:rPr>
        <w:t xml:space="preserve"> </w:t>
      </w:r>
      <w:r w:rsidRPr="00254F2F">
        <w:rPr>
          <w:sz w:val="22"/>
        </w:rPr>
        <w:t xml:space="preserve">and </w:t>
      </w:r>
      <w:r w:rsidRPr="00254F2F">
        <w:rPr>
          <w:rStyle w:val="Strong"/>
          <w:sz w:val="22"/>
        </w:rPr>
        <w:t>Selflessness</w:t>
      </w:r>
      <w:r w:rsidRPr="00254F2F">
        <w:rPr>
          <w:b/>
          <w:sz w:val="22"/>
        </w:rPr>
        <w:t xml:space="preserve">. </w:t>
      </w:r>
      <w:r w:rsidRPr="00254F2F">
        <w:rPr>
          <w:sz w:val="22"/>
        </w:rPr>
        <w:t xml:space="preserve"> There are ten standards of behaviour set out in the code, which reflect on the expectations that the public have on those working for the police</w:t>
      </w:r>
      <w:r w:rsidRPr="00254F2F">
        <w:rPr>
          <w:bCs/>
          <w:color w:val="auto"/>
          <w:sz w:val="22"/>
        </w:rPr>
        <w:t>. The standards ensure that the officer will not compromise or abuse their position and will treat members of the public and their work colleagues with the correct respect at all times.</w:t>
      </w:r>
      <w:r w:rsidRPr="00254F2F">
        <w:rPr>
          <w:color w:val="auto"/>
          <w:sz w:val="22"/>
        </w:rPr>
        <w:t xml:space="preserve"> It ensures the officer will always act with fairness and impartiality and not to discriminate and only use force when necessary and to the extent that is necessary, proportionate and reasonable. The standards also state that the police officer must give lawful orders only and carry out their lawful orders ensuring they abide by the regulations of the police, as well as giving and receiving instructions. The officer must always be diligent when exercising their duties and responsibilities, and will treat information with respect and </w:t>
      </w:r>
      <w:r w:rsidRPr="00254F2F">
        <w:rPr>
          <w:color w:val="auto"/>
          <w:sz w:val="22"/>
        </w:rPr>
        <w:lastRenderedPageBreak/>
        <w:t xml:space="preserve">handle it in a way that suits and are fit to carry out these responsibilities.  The standards also stand for when the officer is on or off duty, ensuring the officer will not discredit the service or make the public confidence in the service drop. The final standard means that the police officer should and always report, challenge or take action </w:t>
      </w:r>
      <w:proofErr w:type="gramStart"/>
      <w:r w:rsidRPr="00254F2F">
        <w:rPr>
          <w:color w:val="auto"/>
          <w:sz w:val="22"/>
        </w:rPr>
        <w:t>however</w:t>
      </w:r>
      <w:proofErr w:type="gramEnd"/>
      <w:r w:rsidRPr="00254F2F">
        <w:rPr>
          <w:color w:val="auto"/>
          <w:sz w:val="22"/>
        </w:rPr>
        <w:t xml:space="preserve"> they find suit against any conduct of colleagues that seems to fall below the expected standards as stated above.</w:t>
      </w:r>
    </w:p>
    <w:p w14:paraId="11CB2ED5" w14:textId="77777777" w:rsidR="00EE20F2" w:rsidRPr="00254F2F" w:rsidRDefault="00EE20F2" w:rsidP="00EE20F2">
      <w:pPr>
        <w:rPr>
          <w:sz w:val="22"/>
        </w:rPr>
      </w:pPr>
    </w:p>
    <w:p w14:paraId="6406B63B" w14:textId="6FC7B53B" w:rsidR="00EE20F2" w:rsidRPr="00254F2F" w:rsidRDefault="00EE20F2" w:rsidP="00EE20F2">
      <w:pPr>
        <w:rPr>
          <w:sz w:val="22"/>
        </w:rPr>
      </w:pPr>
      <w:r w:rsidRPr="00254F2F">
        <w:rPr>
          <w:sz w:val="22"/>
        </w:rPr>
        <w:t xml:space="preserve">The first process of the National Decision Making </w:t>
      </w:r>
      <w:proofErr w:type="gramStart"/>
      <w:r w:rsidRPr="00254F2F">
        <w:rPr>
          <w:sz w:val="22"/>
        </w:rPr>
        <w:t>Model,</w:t>
      </w:r>
      <w:proofErr w:type="gramEnd"/>
      <w:r w:rsidRPr="00254F2F">
        <w:rPr>
          <w:sz w:val="22"/>
        </w:rPr>
        <w:t xml:space="preserve"> is Gathering Information and Intelligence. This is where I find out what the situation is, and what I do and do not know about the situation. This section of the Model </w:t>
      </w:r>
      <w:proofErr w:type="gramStart"/>
      <w:r w:rsidRPr="00254F2F">
        <w:rPr>
          <w:sz w:val="22"/>
        </w:rPr>
        <w:t>is used</w:t>
      </w:r>
      <w:proofErr w:type="gramEnd"/>
      <w:r w:rsidRPr="00254F2F">
        <w:rPr>
          <w:sz w:val="22"/>
        </w:rPr>
        <w:t xml:space="preserve"> throughout the process as I will be continuously finding out new information and gathering intelligence as the process goes on. In this </w:t>
      </w:r>
      <w:proofErr w:type="gramStart"/>
      <w:r w:rsidRPr="00254F2F">
        <w:rPr>
          <w:sz w:val="22"/>
        </w:rPr>
        <w:t>instance</w:t>
      </w:r>
      <w:proofErr w:type="gramEnd"/>
      <w:r w:rsidRPr="00254F2F">
        <w:rPr>
          <w:sz w:val="22"/>
        </w:rPr>
        <w:t xml:space="preserve"> the information we received at first was a missing person, so originally the only information I had was a description of the female and to attend the home address. However, on arrival more information </w:t>
      </w:r>
      <w:proofErr w:type="gramStart"/>
      <w:r w:rsidRPr="00254F2F">
        <w:rPr>
          <w:sz w:val="22"/>
        </w:rPr>
        <w:t>was gathered</w:t>
      </w:r>
      <w:proofErr w:type="gramEnd"/>
      <w:r w:rsidRPr="00254F2F">
        <w:rPr>
          <w:sz w:val="22"/>
        </w:rPr>
        <w:t xml:space="preserve"> concerning an assault on the victim, which led to us gathering more information as we were at the address.</w:t>
      </w:r>
    </w:p>
    <w:p w14:paraId="7089E081" w14:textId="77777777" w:rsidR="00EE20F2" w:rsidRPr="00254F2F" w:rsidRDefault="00EE20F2" w:rsidP="00EE20F2">
      <w:pPr>
        <w:rPr>
          <w:sz w:val="22"/>
        </w:rPr>
      </w:pPr>
    </w:p>
    <w:p w14:paraId="7476A45B" w14:textId="77777777" w:rsidR="00EE20F2" w:rsidRPr="00254F2F" w:rsidRDefault="00EE20F2" w:rsidP="00EE20F2">
      <w:pPr>
        <w:rPr>
          <w:sz w:val="22"/>
        </w:rPr>
      </w:pPr>
      <w:r w:rsidRPr="00254F2F">
        <w:rPr>
          <w:sz w:val="22"/>
        </w:rPr>
        <w:t xml:space="preserve">The second process of the National Decision Making Model is the assessment stage, where I will assess the threat and risk and develop a working strategy. This section allowed me to assess the situation that I am in, and make a decision I deem acceptable to deal with it. It also heals me to make the strategic decision on whether it is a police matter or not and whether they I am the right person to deal with said situation. In this stage, I must also consider the objectives of preventing discrimination and sticking to the Code of Ethics, principles and standards. In this incident, the threat and risk </w:t>
      </w:r>
      <w:proofErr w:type="gramStart"/>
      <w:r w:rsidRPr="00254F2F">
        <w:rPr>
          <w:sz w:val="22"/>
        </w:rPr>
        <w:t>was assessed</w:t>
      </w:r>
      <w:proofErr w:type="gramEnd"/>
      <w:r w:rsidRPr="00254F2F">
        <w:rPr>
          <w:sz w:val="22"/>
        </w:rPr>
        <w:t xml:space="preserve"> by looking at the age on both the victim and suspect as they were both under 18 and cannot be dealt with as adults. There was also a risk that the incident will go to no further action, as they both live under the same roof and therefore the victim may feel too intimidated to go further with the complaint. The strategy I came up with was to advise the staff at the care home and the victim not to alert the subject that the assault has been reported and to arrange a voluntary interview with the staff for the subject to turn up to the station the following week.</w:t>
      </w:r>
    </w:p>
    <w:p w14:paraId="068C1BB1" w14:textId="77777777" w:rsidR="00EE20F2" w:rsidRPr="00254F2F" w:rsidRDefault="00EE20F2" w:rsidP="00EE20F2">
      <w:pPr>
        <w:rPr>
          <w:sz w:val="22"/>
        </w:rPr>
      </w:pPr>
    </w:p>
    <w:p w14:paraId="480F06AE" w14:textId="77777777" w:rsidR="00EE20F2" w:rsidRPr="00254F2F" w:rsidRDefault="00EE20F2" w:rsidP="00EE20F2">
      <w:pPr>
        <w:rPr>
          <w:sz w:val="22"/>
        </w:rPr>
      </w:pPr>
      <w:r w:rsidRPr="00254F2F">
        <w:rPr>
          <w:sz w:val="22"/>
        </w:rPr>
        <w:t xml:space="preserve">The third stage is the powers and policy stage, where I will consider what powers and policies I have to deal with the situation in </w:t>
      </w:r>
      <w:proofErr w:type="gramStart"/>
      <w:r w:rsidRPr="00254F2F">
        <w:rPr>
          <w:sz w:val="22"/>
        </w:rPr>
        <w:t>hand,</w:t>
      </w:r>
      <w:proofErr w:type="gramEnd"/>
      <w:r w:rsidRPr="00254F2F">
        <w:rPr>
          <w:sz w:val="22"/>
        </w:rPr>
        <w:t xml:space="preserve"> and what legislation is in place that covers the decision I make. In this stage, officers may find that acting outside of policy is the best way to deal with the situation, and as long as they can justify as to why they made that decision and have a good enough reason to justify it, then that </w:t>
      </w:r>
      <w:proofErr w:type="gramStart"/>
      <w:r w:rsidRPr="00254F2F">
        <w:rPr>
          <w:sz w:val="22"/>
        </w:rPr>
        <w:t>will also</w:t>
      </w:r>
      <w:proofErr w:type="gramEnd"/>
      <w:r w:rsidRPr="00254F2F">
        <w:rPr>
          <w:sz w:val="22"/>
        </w:rPr>
        <w:t xml:space="preserve"> be acceptable. It is down to me to make this decision and use their discretion behind it. In this incident, the powers and policy in place was taking a witness/victim statement from the victim and gathering CCTV footage for evidence. Further powers were considered in a sense of arresting the subject for assault, however the decision was made to prepare and arrange a voluntary interview so that there will be no further repercussion on the victim, due to living under the same roof. </w:t>
      </w:r>
    </w:p>
    <w:p w14:paraId="03800F97" w14:textId="77777777" w:rsidR="00EE20F2" w:rsidRPr="00254F2F" w:rsidRDefault="00EE20F2" w:rsidP="00EE20F2">
      <w:pPr>
        <w:rPr>
          <w:sz w:val="22"/>
        </w:rPr>
      </w:pPr>
    </w:p>
    <w:p w14:paraId="62E2C72E" w14:textId="77777777" w:rsidR="00EE20F2" w:rsidRPr="00254F2F" w:rsidRDefault="00EE20F2" w:rsidP="00EE20F2">
      <w:pPr>
        <w:rPr>
          <w:sz w:val="22"/>
        </w:rPr>
      </w:pPr>
      <w:r w:rsidRPr="00254F2F">
        <w:rPr>
          <w:sz w:val="22"/>
        </w:rPr>
        <w:t xml:space="preserve">The fourth </w:t>
      </w:r>
      <w:proofErr w:type="gramStart"/>
      <w:r w:rsidRPr="00254F2F">
        <w:rPr>
          <w:sz w:val="22"/>
        </w:rPr>
        <w:t>stage,</w:t>
      </w:r>
      <w:proofErr w:type="gramEnd"/>
      <w:r w:rsidRPr="00254F2F">
        <w:rPr>
          <w:sz w:val="22"/>
        </w:rPr>
        <w:t xml:space="preserve"> is the options and contingencies stage. This is where I will then consider their different options that are available and the contingencies, which are going to be set in place if the decision does not go to plan. I had to consider whether this option, is feasible and the impact on the situation and public this option could have. In this incident, I considered the option of conducting an area search for the subject whereby the suspect would be told of the incident and dealt with, with the contingency in place that if the result was negative then a voluntary interview would be arranged </w:t>
      </w:r>
      <w:proofErr w:type="gramStart"/>
      <w:r w:rsidRPr="00254F2F">
        <w:rPr>
          <w:sz w:val="22"/>
        </w:rPr>
        <w:t>so</w:t>
      </w:r>
      <w:proofErr w:type="gramEnd"/>
      <w:r w:rsidRPr="00254F2F">
        <w:rPr>
          <w:sz w:val="22"/>
        </w:rPr>
        <w:t xml:space="preserve"> far as the victim is still happy for the complaint to go ahead.  </w:t>
      </w:r>
    </w:p>
    <w:p w14:paraId="310019D0" w14:textId="77777777" w:rsidR="00EE20F2" w:rsidRPr="00254F2F" w:rsidRDefault="00EE20F2" w:rsidP="00EE20F2">
      <w:pPr>
        <w:rPr>
          <w:sz w:val="22"/>
        </w:rPr>
      </w:pPr>
    </w:p>
    <w:p w14:paraId="6BEAFBD4" w14:textId="77777777" w:rsidR="00EE20F2" w:rsidRPr="00254F2F" w:rsidRDefault="00EE20F2" w:rsidP="00EE20F2">
      <w:pPr>
        <w:rPr>
          <w:sz w:val="22"/>
        </w:rPr>
      </w:pPr>
      <w:r w:rsidRPr="00254F2F">
        <w:rPr>
          <w:sz w:val="22"/>
        </w:rPr>
        <w:t xml:space="preserve">The final element of the National Decision Making </w:t>
      </w:r>
      <w:proofErr w:type="gramStart"/>
      <w:r w:rsidRPr="00254F2F">
        <w:rPr>
          <w:sz w:val="22"/>
        </w:rPr>
        <w:t>Model,</w:t>
      </w:r>
      <w:proofErr w:type="gramEnd"/>
      <w:r w:rsidRPr="00254F2F">
        <w:rPr>
          <w:sz w:val="22"/>
        </w:rPr>
        <w:t xml:space="preserve"> is to take action and review what has happened. This is the stage where I implemented the decision I decided to make and take action with it. As well as taking action, I also recorded the decision I made along with the rationale behind it and monitored what was happening and what has happened since making and implementing said decision. I continued to do this for as long as the incident is occurring. The action that I decided to take in this incident was to obtain a witness statement from the victim, gather CCTV footage for evidence, conduct an area search for the suspect and prepare for a voluntary interview with an </w:t>
      </w:r>
      <w:r w:rsidRPr="00254F2F">
        <w:rPr>
          <w:sz w:val="22"/>
        </w:rPr>
        <w:lastRenderedPageBreak/>
        <w:t xml:space="preserve">appropriate adult and solicitor. An interview was arranged and conducted with the suspect who admitted to the assault, which then led to the suspect </w:t>
      </w:r>
      <w:proofErr w:type="gramStart"/>
      <w:r w:rsidRPr="00254F2F">
        <w:rPr>
          <w:sz w:val="22"/>
        </w:rPr>
        <w:t>being referred</w:t>
      </w:r>
      <w:proofErr w:type="gramEnd"/>
      <w:r w:rsidRPr="00254F2F">
        <w:rPr>
          <w:sz w:val="22"/>
        </w:rPr>
        <w:t xml:space="preserve"> to the Youth offending Services and being dealt with through them. On reviewing these actions, I believe that it was a very positive outcome and the correct decisions </w:t>
      </w:r>
      <w:proofErr w:type="gramStart"/>
      <w:r w:rsidRPr="00254F2F">
        <w:rPr>
          <w:sz w:val="22"/>
        </w:rPr>
        <w:t>were made</w:t>
      </w:r>
      <w:proofErr w:type="gramEnd"/>
      <w:r w:rsidRPr="00254F2F">
        <w:rPr>
          <w:sz w:val="22"/>
        </w:rPr>
        <w:t xml:space="preserve">. </w:t>
      </w:r>
    </w:p>
    <w:p w14:paraId="30CBE7DB" w14:textId="77777777" w:rsidR="00EE20F2" w:rsidRPr="00254F2F" w:rsidRDefault="00EE20F2" w:rsidP="00EE20F2">
      <w:pPr>
        <w:rPr>
          <w:b/>
          <w:sz w:val="22"/>
        </w:rPr>
      </w:pPr>
    </w:p>
    <w:p w14:paraId="73B0249F" w14:textId="0E4BA825" w:rsidR="00EE20F2" w:rsidRPr="00254F2F" w:rsidRDefault="00EE20F2" w:rsidP="00EE20F2">
      <w:pPr>
        <w:rPr>
          <w:sz w:val="22"/>
        </w:rPr>
      </w:pPr>
      <w:r w:rsidRPr="00254F2F">
        <w:rPr>
          <w:sz w:val="22"/>
        </w:rPr>
        <w:t xml:space="preserve">I used the National Decision Making model, in this instance, however </w:t>
      </w:r>
      <w:r w:rsidR="009D7881">
        <w:rPr>
          <w:sz w:val="22"/>
        </w:rPr>
        <w:t>I also used discretion</w:t>
      </w:r>
      <w:r w:rsidRPr="00254F2F">
        <w:rPr>
          <w:sz w:val="22"/>
        </w:rPr>
        <w:t xml:space="preserve">. Defined in </w:t>
      </w:r>
      <w:r w:rsidR="009D7881">
        <w:rPr>
          <w:sz w:val="22"/>
        </w:rPr>
        <w:t>Blackstone’s Handbook for Policing Students 2019, Discretion is defined as “</w:t>
      </w:r>
      <w:r w:rsidR="009D7881">
        <w:rPr>
          <w:i/>
          <w:sz w:val="22"/>
        </w:rPr>
        <w:t>Freedom of the individual officer to act according to his or own judgment in particular situations</w:t>
      </w:r>
      <w:r w:rsidRPr="00254F2F">
        <w:rPr>
          <w:i/>
          <w:sz w:val="22"/>
        </w:rPr>
        <w:t>”</w:t>
      </w:r>
      <w:r w:rsidR="009D7881">
        <w:rPr>
          <w:i/>
          <w:sz w:val="22"/>
        </w:rPr>
        <w:t xml:space="preserve"> </w:t>
      </w:r>
      <w:r w:rsidR="009D7881">
        <w:rPr>
          <w:sz w:val="22"/>
        </w:rPr>
        <w:t>(Jones, 2019, P43)</w:t>
      </w:r>
      <w:r w:rsidR="009D7881">
        <w:rPr>
          <w:i/>
          <w:sz w:val="22"/>
        </w:rPr>
        <w:t>.</w:t>
      </w:r>
      <w:r w:rsidRPr="00254F2F">
        <w:rPr>
          <w:i/>
          <w:sz w:val="22"/>
        </w:rPr>
        <w:t xml:space="preserve"> </w:t>
      </w:r>
      <w:r w:rsidRPr="00254F2F">
        <w:rPr>
          <w:sz w:val="22"/>
        </w:rPr>
        <w:t xml:space="preserve">Discretion </w:t>
      </w:r>
      <w:proofErr w:type="gramStart"/>
      <w:r w:rsidRPr="00254F2F">
        <w:rPr>
          <w:sz w:val="22"/>
        </w:rPr>
        <w:t>was used</w:t>
      </w:r>
      <w:proofErr w:type="gramEnd"/>
      <w:r w:rsidRPr="00254F2F">
        <w:rPr>
          <w:sz w:val="22"/>
        </w:rPr>
        <w:t xml:space="preserve"> in this incident when it came to getting the subject to come in for a voluntary attendance interview to deal with the fact that she had assaulted another child. This </w:t>
      </w:r>
      <w:proofErr w:type="gramStart"/>
      <w:r w:rsidRPr="00254F2F">
        <w:rPr>
          <w:sz w:val="22"/>
        </w:rPr>
        <w:t>was done</w:t>
      </w:r>
      <w:proofErr w:type="gramEnd"/>
      <w:r w:rsidRPr="00254F2F">
        <w:rPr>
          <w:sz w:val="22"/>
        </w:rPr>
        <w:t xml:space="preserve"> due to the fact both people lived under the same address and an arrest would not have been necessary as the victim did not feel under threat due to the support available in the house and would have caused more of an inconvenience. I also </w:t>
      </w:r>
      <w:proofErr w:type="gramStart"/>
      <w:r w:rsidRPr="00254F2F">
        <w:rPr>
          <w:sz w:val="22"/>
        </w:rPr>
        <w:t>trusted,</w:t>
      </w:r>
      <w:proofErr w:type="gramEnd"/>
      <w:r w:rsidRPr="00254F2F">
        <w:rPr>
          <w:sz w:val="22"/>
        </w:rPr>
        <w:t xml:space="preserve"> that more sense would have come from a voluntary attendance interview rather than an arrest when the subject was unaware of why they needed to attend. I felt it was more necessary to deal with the subject and had to </w:t>
      </w:r>
      <w:proofErr w:type="gramStart"/>
      <w:r w:rsidRPr="00254F2F">
        <w:rPr>
          <w:sz w:val="22"/>
        </w:rPr>
        <w:t>be dealt with</w:t>
      </w:r>
      <w:proofErr w:type="gramEnd"/>
      <w:r w:rsidRPr="00254F2F">
        <w:rPr>
          <w:sz w:val="22"/>
        </w:rPr>
        <w:t xml:space="preserve"> accordingly with the codes of practice, prevent further commission of offences and Protect life &amp; property and bring offenders to justice. The code that I used in this incident was Code C, the detention, treatment and questioning of persons by Police Officers, as the suspect </w:t>
      </w:r>
      <w:proofErr w:type="gramStart"/>
      <w:r w:rsidRPr="00254F2F">
        <w:rPr>
          <w:sz w:val="22"/>
        </w:rPr>
        <w:t>was questioned</w:t>
      </w:r>
      <w:proofErr w:type="gramEnd"/>
      <w:r w:rsidRPr="00254F2F">
        <w:rPr>
          <w:sz w:val="22"/>
        </w:rPr>
        <w:t xml:space="preserve"> in a voluntary interview, the only way I found appropriate and practicable.  </w:t>
      </w:r>
    </w:p>
    <w:p w14:paraId="4779E305" w14:textId="77777777" w:rsidR="00EE20F2" w:rsidRPr="00254F2F" w:rsidRDefault="00EE20F2" w:rsidP="00EE20F2">
      <w:pPr>
        <w:rPr>
          <w:b/>
          <w:sz w:val="22"/>
        </w:rPr>
      </w:pPr>
    </w:p>
    <w:p w14:paraId="6AF19BE4" w14:textId="73E8E25A" w:rsidR="00EE20F2" w:rsidRPr="00254F2F" w:rsidRDefault="00EE20F2" w:rsidP="00EE20F2">
      <w:pPr>
        <w:rPr>
          <w:sz w:val="22"/>
        </w:rPr>
      </w:pPr>
      <w:r w:rsidRPr="00254F2F">
        <w:rPr>
          <w:sz w:val="22"/>
        </w:rPr>
        <w:t xml:space="preserve">Reflecting on this incident I used the Driscoll (by </w:t>
      </w:r>
      <w:proofErr w:type="spellStart"/>
      <w:r w:rsidRPr="00254F2F">
        <w:rPr>
          <w:sz w:val="22"/>
        </w:rPr>
        <w:t>Borton</w:t>
      </w:r>
      <w:proofErr w:type="spellEnd"/>
      <w:r w:rsidRPr="00254F2F">
        <w:rPr>
          <w:sz w:val="22"/>
        </w:rPr>
        <w:t xml:space="preserve">) model of reflection 1994. This model helped me realise exactly what I needed to do at that moment, and what I would need to do afterwards. It </w:t>
      </w:r>
      <w:proofErr w:type="gramStart"/>
      <w:r w:rsidRPr="00254F2F">
        <w:rPr>
          <w:sz w:val="22"/>
        </w:rPr>
        <w:t>is surrounded</w:t>
      </w:r>
      <w:proofErr w:type="gramEnd"/>
      <w:r w:rsidRPr="00254F2F">
        <w:rPr>
          <w:sz w:val="22"/>
        </w:rPr>
        <w:t xml:space="preserve"> by three questions; these are “What?” “So What?” and “Now What?” These three questions were the building blocks for my </w:t>
      </w:r>
      <w:proofErr w:type="gramStart"/>
      <w:r w:rsidRPr="00254F2F">
        <w:rPr>
          <w:sz w:val="22"/>
        </w:rPr>
        <w:t>investigation,</w:t>
      </w:r>
      <w:proofErr w:type="gramEnd"/>
      <w:r w:rsidRPr="00254F2F">
        <w:rPr>
          <w:sz w:val="22"/>
        </w:rPr>
        <w:t xml:space="preserve"> they allowed me to stem more questions from them so that I confidently complete my investigation from the start. I used it to find out exactly what had happened, understand what had happened, and what I needed to do next and if it was the most practicable with no problems. Policing values </w:t>
      </w:r>
      <w:proofErr w:type="gramStart"/>
      <w:r w:rsidRPr="00254F2F">
        <w:rPr>
          <w:sz w:val="22"/>
        </w:rPr>
        <w:t>were engaged</w:t>
      </w:r>
      <w:proofErr w:type="gramEnd"/>
      <w:r w:rsidRPr="00254F2F">
        <w:rPr>
          <w:sz w:val="22"/>
        </w:rPr>
        <w:t xml:space="preserve"> through an assessment of the impact of bias that can have an effect of how I made the decisions, this was helped by the use of the National Decision Model, as it allowed me to think of the implications that may come with my decision and who it could affect. Making a decision on bias or judgement alone needs to be </w:t>
      </w:r>
      <w:proofErr w:type="gramStart"/>
      <w:r w:rsidRPr="00254F2F">
        <w:rPr>
          <w:sz w:val="22"/>
        </w:rPr>
        <w:t>reconsidered</w:t>
      </w:r>
      <w:proofErr w:type="gramEnd"/>
      <w:r w:rsidRPr="00254F2F">
        <w:rPr>
          <w:sz w:val="22"/>
        </w:rPr>
        <w:t xml:space="preserve"> as the decision would be unethical or unfair and could lead to unfair treatment of an offender, and deem you, an officer as unlawful.</w:t>
      </w:r>
    </w:p>
    <w:p w14:paraId="51F677EF" w14:textId="77777777" w:rsidR="00EE20F2" w:rsidRPr="00254F2F" w:rsidRDefault="00EE20F2" w:rsidP="00EE20F2">
      <w:pPr>
        <w:rPr>
          <w:sz w:val="22"/>
        </w:rPr>
      </w:pPr>
    </w:p>
    <w:p w14:paraId="4CB99016" w14:textId="6144D750" w:rsidR="00EE20F2" w:rsidRPr="00254F2F" w:rsidRDefault="00EE20F2" w:rsidP="00EE20F2">
      <w:pPr>
        <w:rPr>
          <w:sz w:val="22"/>
        </w:rPr>
      </w:pPr>
      <w:r w:rsidRPr="00254F2F">
        <w:rPr>
          <w:sz w:val="22"/>
        </w:rPr>
        <w:t xml:space="preserve">To conclude this essay, I dealt with a policing incident whereby a </w:t>
      </w:r>
      <w:r w:rsidR="00BE0ABB" w:rsidRPr="00254F2F">
        <w:rPr>
          <w:sz w:val="22"/>
        </w:rPr>
        <w:t>fifteen-year-old</w:t>
      </w:r>
      <w:r w:rsidRPr="00254F2F">
        <w:rPr>
          <w:sz w:val="22"/>
        </w:rPr>
        <w:t xml:space="preserve"> </w:t>
      </w:r>
      <w:r w:rsidR="00BE0ABB">
        <w:rPr>
          <w:sz w:val="22"/>
        </w:rPr>
        <w:t>female</w:t>
      </w:r>
      <w:r w:rsidRPr="00254F2F">
        <w:rPr>
          <w:sz w:val="22"/>
        </w:rPr>
        <w:t xml:space="preserve"> assaulted another </w:t>
      </w:r>
      <w:r w:rsidR="00BE0ABB" w:rsidRPr="00254F2F">
        <w:rPr>
          <w:sz w:val="22"/>
        </w:rPr>
        <w:t>fifteen-year-old</w:t>
      </w:r>
      <w:r w:rsidRPr="00254F2F">
        <w:rPr>
          <w:sz w:val="22"/>
        </w:rPr>
        <w:t xml:space="preserve"> </w:t>
      </w:r>
      <w:r w:rsidR="00BE0ABB">
        <w:rPr>
          <w:sz w:val="22"/>
        </w:rPr>
        <w:t>female</w:t>
      </w:r>
      <w:r w:rsidRPr="00254F2F">
        <w:rPr>
          <w:sz w:val="22"/>
        </w:rPr>
        <w:t xml:space="preserve"> who </w:t>
      </w:r>
      <w:proofErr w:type="gramStart"/>
      <w:r w:rsidRPr="00254F2F">
        <w:rPr>
          <w:sz w:val="22"/>
        </w:rPr>
        <w:t>were known to and lived with one another</w:t>
      </w:r>
      <w:proofErr w:type="gramEnd"/>
      <w:r w:rsidRPr="00254F2F">
        <w:rPr>
          <w:sz w:val="22"/>
        </w:rPr>
        <w:t xml:space="preserve">. I used the National Decision Model, throughout the </w:t>
      </w:r>
      <w:r w:rsidR="00BE0ABB" w:rsidRPr="00254F2F">
        <w:rPr>
          <w:sz w:val="22"/>
        </w:rPr>
        <w:t>process, which helped me make the decision on how,</w:t>
      </w:r>
      <w:r w:rsidRPr="00254F2F">
        <w:rPr>
          <w:sz w:val="22"/>
        </w:rPr>
        <w:t xml:space="preserve"> to deal with the offending female, and arrange a voluntary interview, which later meant that she </w:t>
      </w:r>
      <w:proofErr w:type="gramStart"/>
      <w:r w:rsidR="00BE0ABB">
        <w:rPr>
          <w:sz w:val="22"/>
        </w:rPr>
        <w:t xml:space="preserve">could </w:t>
      </w:r>
      <w:r w:rsidRPr="00254F2F">
        <w:rPr>
          <w:sz w:val="22"/>
        </w:rPr>
        <w:t>be referred</w:t>
      </w:r>
      <w:proofErr w:type="gramEnd"/>
      <w:r w:rsidRPr="00254F2F">
        <w:rPr>
          <w:sz w:val="22"/>
        </w:rPr>
        <w:t xml:space="preserve"> to Youth Offending Services, due to her age. I reviewed my actions continuously and felt that I handled the original situation appropriately, as I did not want to cause more issues for the victim. I felt that alerting the offender of the offence </w:t>
      </w:r>
      <w:proofErr w:type="gramStart"/>
      <w:r w:rsidRPr="00254F2F">
        <w:rPr>
          <w:sz w:val="22"/>
        </w:rPr>
        <w:t>being reported</w:t>
      </w:r>
      <w:proofErr w:type="gramEnd"/>
      <w:r w:rsidRPr="00254F2F">
        <w:rPr>
          <w:sz w:val="22"/>
        </w:rPr>
        <w:t xml:space="preserve"> against her right away would cause the home life for the victim to be a worry and allowing the offender to intimidate the victim to not make a complaint. However, I felt that I needed to take my time during the interview and slow down, as watching it </w:t>
      </w:r>
      <w:proofErr w:type="gramStart"/>
      <w:r w:rsidRPr="00254F2F">
        <w:rPr>
          <w:sz w:val="22"/>
        </w:rPr>
        <w:t>back</w:t>
      </w:r>
      <w:proofErr w:type="gramEnd"/>
      <w:r w:rsidRPr="00254F2F">
        <w:rPr>
          <w:sz w:val="22"/>
        </w:rPr>
        <w:t xml:space="preserve"> I was not taking what the offender had said and was just asking the next question. I also realised that I should never have a pre-made assumption on how the interview was going to go, and to remain open minded until the investigation was over. </w:t>
      </w:r>
    </w:p>
    <w:p w14:paraId="05D98220" w14:textId="77777777" w:rsidR="00EE20F2" w:rsidRDefault="00EE20F2" w:rsidP="00EE20F2"/>
    <w:p w14:paraId="0461A8D8" w14:textId="24255799" w:rsidR="00EE20F2" w:rsidRPr="003D0A53" w:rsidRDefault="00EE20F2" w:rsidP="00EE20F2">
      <w:pPr>
        <w:rPr>
          <w:b/>
        </w:rPr>
      </w:pPr>
      <w:r>
        <w:tab/>
      </w:r>
      <w:r>
        <w:tab/>
      </w:r>
      <w:r>
        <w:tab/>
      </w:r>
      <w:r>
        <w:tab/>
      </w:r>
      <w:r>
        <w:tab/>
      </w:r>
      <w:r>
        <w:tab/>
      </w:r>
      <w:r>
        <w:tab/>
      </w:r>
      <w:r>
        <w:tab/>
      </w:r>
      <w:r>
        <w:tab/>
      </w:r>
      <w:r>
        <w:tab/>
      </w:r>
      <w:r w:rsidR="009D7881">
        <w:rPr>
          <w:b/>
        </w:rPr>
        <w:t>Word Count- 2,671</w:t>
      </w:r>
    </w:p>
    <w:p w14:paraId="3197282F" w14:textId="77777777" w:rsidR="00EE20F2" w:rsidRDefault="00EE20F2" w:rsidP="00EE20F2"/>
    <w:p w14:paraId="0EED5204" w14:textId="77777777" w:rsidR="00EE20F2" w:rsidRPr="00FD39D2" w:rsidRDefault="00EE20F2" w:rsidP="00EE20F2">
      <w:pPr>
        <w:jc w:val="right"/>
      </w:pPr>
    </w:p>
    <w:p w14:paraId="592CAEBA" w14:textId="10852B7A" w:rsidR="000F7ECD" w:rsidRPr="00254F2F" w:rsidRDefault="000F7ECD" w:rsidP="00254F2F">
      <w:pPr>
        <w:ind w:right="107"/>
        <w:sectPr w:rsidR="000F7ECD" w:rsidRPr="00254F2F" w:rsidSect="005463F1">
          <w:pgSz w:w="11906" w:h="16838" w:code="9"/>
          <w:pgMar w:top="1440" w:right="1080" w:bottom="1440" w:left="1080" w:header="720" w:footer="720" w:gutter="0"/>
          <w:cols w:space="720"/>
          <w:docGrid w:linePitch="272"/>
        </w:sectPr>
      </w:pPr>
    </w:p>
    <w:p w14:paraId="1E89FF4C" w14:textId="44B95771" w:rsidR="00575A8F" w:rsidRDefault="00575A8F" w:rsidP="00E6298B">
      <w:pPr>
        <w:ind w:right="107"/>
        <w:jc w:val="both"/>
        <w:rPr>
          <w:b/>
          <w:sz w:val="24"/>
          <w:szCs w:val="24"/>
        </w:rPr>
      </w:pPr>
      <w:r>
        <w:rPr>
          <w:b/>
          <w:sz w:val="24"/>
          <w:szCs w:val="24"/>
        </w:rPr>
        <w:lastRenderedPageBreak/>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w:t>
      </w:r>
      <w:proofErr w:type="gramStart"/>
      <w:r w:rsidRPr="00270EEB">
        <w:rPr>
          <w:b/>
          <w:sz w:val="24"/>
          <w:szCs w:val="24"/>
        </w:rPr>
        <w:t>be completed</w:t>
      </w:r>
      <w:proofErr w:type="gramEnd"/>
      <w:r w:rsidRPr="00270EEB">
        <w:rPr>
          <w:b/>
          <w:sz w:val="24"/>
          <w:szCs w:val="24"/>
        </w:rPr>
        <w:t xml:space="preserve">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2CBB0C5" w14:textId="2DDA613F" w:rsidR="00575A8F" w:rsidRDefault="00575A8F" w:rsidP="00E6298B">
            <w:pPr>
              <w:ind w:right="107"/>
              <w:jc w:val="both"/>
              <w:rPr>
                <w:sz w:val="24"/>
                <w:szCs w:val="24"/>
              </w:rPr>
            </w:pPr>
          </w:p>
          <w:p w14:paraId="4B494930" w14:textId="53C882D6" w:rsidR="00575A8F" w:rsidRPr="00270EEB" w:rsidRDefault="00843ECF" w:rsidP="00E6298B">
            <w:pPr>
              <w:ind w:right="107"/>
              <w:jc w:val="both"/>
              <w:rPr>
                <w:sz w:val="24"/>
                <w:szCs w:val="24"/>
              </w:rPr>
            </w:pPr>
            <w:proofErr w:type="gramStart"/>
            <w:r>
              <w:rPr>
                <w:sz w:val="24"/>
                <w:szCs w:val="24"/>
              </w:rPr>
              <w:t>Don’t</w:t>
            </w:r>
            <w:proofErr w:type="gramEnd"/>
            <w:r>
              <w:rPr>
                <w:sz w:val="24"/>
                <w:szCs w:val="24"/>
              </w:rPr>
              <w:t xml:space="preserve"> make </w:t>
            </w:r>
            <w:r w:rsidR="00451031">
              <w:rPr>
                <w:sz w:val="24"/>
                <w:szCs w:val="24"/>
              </w:rPr>
              <w:t>assumptions</w:t>
            </w:r>
            <w:r>
              <w:rPr>
                <w:sz w:val="24"/>
                <w:szCs w:val="24"/>
              </w:rPr>
              <w:t xml:space="preserve"> before arriving calls.</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0C63BFB" w14:textId="77777777" w:rsidR="00843ECF" w:rsidRDefault="00843ECF" w:rsidP="00843ECF">
            <w:pPr>
              <w:ind w:right="107"/>
              <w:jc w:val="both"/>
              <w:rPr>
                <w:sz w:val="24"/>
                <w:szCs w:val="24"/>
              </w:rPr>
            </w:pPr>
          </w:p>
          <w:p w14:paraId="67982C2C" w14:textId="057CD363" w:rsidR="00843ECF" w:rsidRPr="00270EEB" w:rsidRDefault="00843ECF" w:rsidP="00843ECF">
            <w:pPr>
              <w:ind w:right="107"/>
              <w:jc w:val="both"/>
              <w:rPr>
                <w:sz w:val="24"/>
                <w:szCs w:val="24"/>
              </w:rPr>
            </w:pPr>
            <w:r>
              <w:rPr>
                <w:sz w:val="24"/>
                <w:szCs w:val="24"/>
              </w:rPr>
              <w:t xml:space="preserve">To not assume before going into a situation and to take it upon arrival. </w:t>
            </w:r>
          </w:p>
          <w:p w14:paraId="2C5FB852" w14:textId="77777777" w:rsidR="00575A8F" w:rsidRPr="00270EEB" w:rsidRDefault="00575A8F" w:rsidP="00E6298B">
            <w:pPr>
              <w:ind w:right="107"/>
              <w:jc w:val="both"/>
              <w:rPr>
                <w:sz w:val="24"/>
                <w:szCs w:val="24"/>
              </w:rPr>
            </w:pPr>
          </w:p>
        </w:tc>
        <w:tc>
          <w:tcPr>
            <w:tcW w:w="2426" w:type="dxa"/>
            <w:shd w:val="clear" w:color="auto" w:fill="auto"/>
          </w:tcPr>
          <w:p w14:paraId="0BED60D2" w14:textId="77777777" w:rsidR="00575A8F" w:rsidRDefault="00575A8F" w:rsidP="00E6298B">
            <w:pPr>
              <w:ind w:right="107"/>
              <w:jc w:val="both"/>
              <w:rPr>
                <w:sz w:val="24"/>
                <w:szCs w:val="24"/>
              </w:rPr>
            </w:pPr>
          </w:p>
          <w:p w14:paraId="6F2EF39C" w14:textId="30AF5A70" w:rsidR="00843ECF" w:rsidRPr="00270EEB" w:rsidRDefault="00843ECF" w:rsidP="00E6298B">
            <w:pPr>
              <w:ind w:right="107"/>
              <w:jc w:val="both"/>
              <w:rPr>
                <w:sz w:val="24"/>
                <w:szCs w:val="24"/>
              </w:rPr>
            </w:pPr>
            <w:r>
              <w:rPr>
                <w:sz w:val="24"/>
                <w:szCs w:val="24"/>
              </w:rPr>
              <w:t>My own development</w:t>
            </w:r>
          </w:p>
        </w:tc>
        <w:tc>
          <w:tcPr>
            <w:tcW w:w="2426" w:type="dxa"/>
            <w:shd w:val="clear" w:color="auto" w:fill="auto"/>
          </w:tcPr>
          <w:p w14:paraId="4911358C" w14:textId="77777777" w:rsidR="28A9B94D" w:rsidRDefault="28A9B94D" w:rsidP="28A9B94D">
            <w:pPr>
              <w:jc w:val="both"/>
              <w:rPr>
                <w:sz w:val="24"/>
                <w:szCs w:val="24"/>
              </w:rPr>
            </w:pPr>
          </w:p>
          <w:p w14:paraId="3851D535" w14:textId="5D05C0D5" w:rsidR="00843ECF" w:rsidRDefault="00843ECF" w:rsidP="28A9B94D">
            <w:pPr>
              <w:jc w:val="both"/>
              <w:rPr>
                <w:sz w:val="24"/>
                <w:szCs w:val="24"/>
              </w:rPr>
            </w:pPr>
            <w:r>
              <w:rPr>
                <w:sz w:val="24"/>
                <w:szCs w:val="24"/>
              </w:rPr>
              <w:t xml:space="preserve">Throughout Probation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124602CA" w:rsidR="00575A8F" w:rsidRPr="00270EEB" w:rsidRDefault="00843ECF" w:rsidP="00E6298B">
            <w:pPr>
              <w:ind w:right="107"/>
              <w:jc w:val="both"/>
              <w:rPr>
                <w:sz w:val="24"/>
                <w:szCs w:val="24"/>
              </w:rPr>
            </w:pPr>
            <w:r>
              <w:rPr>
                <w:sz w:val="24"/>
                <w:szCs w:val="24"/>
              </w:rPr>
              <w:t>Confidence</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835F046" w14:textId="77777777" w:rsidR="00575A8F" w:rsidRDefault="00575A8F" w:rsidP="00E6298B">
            <w:pPr>
              <w:ind w:right="107"/>
              <w:jc w:val="both"/>
              <w:rPr>
                <w:sz w:val="24"/>
                <w:szCs w:val="24"/>
              </w:rPr>
            </w:pPr>
          </w:p>
          <w:p w14:paraId="6BE2CA65" w14:textId="77777777" w:rsidR="00843ECF" w:rsidRDefault="00843ECF" w:rsidP="00E6298B">
            <w:pPr>
              <w:ind w:right="107"/>
              <w:jc w:val="both"/>
              <w:rPr>
                <w:sz w:val="24"/>
                <w:szCs w:val="24"/>
              </w:rPr>
            </w:pPr>
          </w:p>
          <w:p w14:paraId="3BD876A6" w14:textId="644BFE03" w:rsidR="00843ECF" w:rsidRPr="00270EEB" w:rsidRDefault="00843ECF" w:rsidP="00E6298B">
            <w:pPr>
              <w:ind w:right="107"/>
              <w:jc w:val="both"/>
              <w:rPr>
                <w:sz w:val="24"/>
                <w:szCs w:val="24"/>
              </w:rPr>
            </w:pPr>
            <w:r>
              <w:rPr>
                <w:sz w:val="24"/>
                <w:szCs w:val="24"/>
              </w:rPr>
              <w:t xml:space="preserve">Believe in self when it comes to writing up </w:t>
            </w:r>
            <w:proofErr w:type="gramStart"/>
            <w:r>
              <w:rPr>
                <w:sz w:val="24"/>
                <w:szCs w:val="24"/>
              </w:rPr>
              <w:t>work load</w:t>
            </w:r>
            <w:proofErr w:type="gramEnd"/>
            <w:r>
              <w:rPr>
                <w:sz w:val="24"/>
                <w:szCs w:val="24"/>
              </w:rPr>
              <w:t>.</w:t>
            </w:r>
          </w:p>
        </w:tc>
        <w:tc>
          <w:tcPr>
            <w:tcW w:w="2426" w:type="dxa"/>
            <w:shd w:val="clear" w:color="auto" w:fill="auto"/>
          </w:tcPr>
          <w:p w14:paraId="6AB5C670" w14:textId="77777777" w:rsidR="00575A8F" w:rsidRDefault="00575A8F" w:rsidP="00E6298B">
            <w:pPr>
              <w:ind w:right="107"/>
              <w:jc w:val="both"/>
              <w:rPr>
                <w:sz w:val="24"/>
                <w:szCs w:val="24"/>
              </w:rPr>
            </w:pPr>
          </w:p>
          <w:p w14:paraId="5BA656F5" w14:textId="77777777" w:rsidR="00843ECF" w:rsidRDefault="00843ECF" w:rsidP="00E6298B">
            <w:pPr>
              <w:ind w:right="107"/>
              <w:jc w:val="both"/>
              <w:rPr>
                <w:sz w:val="24"/>
                <w:szCs w:val="24"/>
              </w:rPr>
            </w:pPr>
          </w:p>
          <w:p w14:paraId="7A4C9A77" w14:textId="7A55C5AE" w:rsidR="00843ECF" w:rsidRPr="00270EEB" w:rsidRDefault="00843ECF" w:rsidP="00E6298B">
            <w:pPr>
              <w:ind w:right="107"/>
              <w:jc w:val="both"/>
              <w:rPr>
                <w:sz w:val="24"/>
                <w:szCs w:val="24"/>
              </w:rPr>
            </w:pPr>
            <w:r>
              <w:rPr>
                <w:sz w:val="24"/>
                <w:szCs w:val="24"/>
              </w:rPr>
              <w:t xml:space="preserve">Sergeant. </w:t>
            </w:r>
          </w:p>
        </w:tc>
        <w:tc>
          <w:tcPr>
            <w:tcW w:w="2426" w:type="dxa"/>
            <w:shd w:val="clear" w:color="auto" w:fill="auto"/>
          </w:tcPr>
          <w:p w14:paraId="7ED57556" w14:textId="77777777" w:rsidR="28A9B94D" w:rsidRDefault="28A9B94D" w:rsidP="28A9B94D">
            <w:pPr>
              <w:jc w:val="both"/>
              <w:rPr>
                <w:sz w:val="24"/>
                <w:szCs w:val="24"/>
              </w:rPr>
            </w:pPr>
          </w:p>
          <w:p w14:paraId="7D0948D2" w14:textId="77777777" w:rsidR="00843ECF" w:rsidRDefault="00843ECF" w:rsidP="28A9B94D">
            <w:pPr>
              <w:jc w:val="both"/>
              <w:rPr>
                <w:sz w:val="24"/>
                <w:szCs w:val="24"/>
              </w:rPr>
            </w:pPr>
          </w:p>
          <w:p w14:paraId="003BC03B" w14:textId="0051E552" w:rsidR="00843ECF" w:rsidRDefault="00843ECF" w:rsidP="28A9B94D">
            <w:pPr>
              <w:jc w:val="both"/>
              <w:rPr>
                <w:sz w:val="24"/>
                <w:szCs w:val="24"/>
              </w:rPr>
            </w:pPr>
            <w:r>
              <w:rPr>
                <w:sz w:val="24"/>
                <w:szCs w:val="24"/>
              </w:rPr>
              <w:t>Throughout probation</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67B8A33B" w:rsidR="00575A8F" w:rsidRPr="00270EEB" w:rsidRDefault="00843ECF" w:rsidP="00E6298B">
            <w:pPr>
              <w:ind w:right="107"/>
              <w:jc w:val="both"/>
              <w:rPr>
                <w:sz w:val="24"/>
                <w:szCs w:val="24"/>
              </w:rPr>
            </w:pPr>
            <w:r>
              <w:rPr>
                <w:sz w:val="24"/>
                <w:szCs w:val="24"/>
              </w:rPr>
              <w:t xml:space="preserve">References </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AC4A32C" w14:textId="77777777" w:rsidR="00575A8F" w:rsidRDefault="00575A8F" w:rsidP="00E6298B">
            <w:pPr>
              <w:ind w:right="107"/>
              <w:jc w:val="both"/>
              <w:rPr>
                <w:sz w:val="24"/>
                <w:szCs w:val="24"/>
              </w:rPr>
            </w:pPr>
          </w:p>
          <w:p w14:paraId="0E91D915" w14:textId="77777777" w:rsidR="00843ECF" w:rsidRDefault="00843ECF" w:rsidP="00E6298B">
            <w:pPr>
              <w:ind w:right="107"/>
              <w:jc w:val="both"/>
              <w:rPr>
                <w:sz w:val="24"/>
                <w:szCs w:val="24"/>
              </w:rPr>
            </w:pPr>
          </w:p>
          <w:p w14:paraId="39C01C70" w14:textId="77777777" w:rsidR="00843ECF" w:rsidRDefault="00843ECF" w:rsidP="00E6298B">
            <w:pPr>
              <w:ind w:right="107"/>
              <w:jc w:val="both"/>
              <w:rPr>
                <w:sz w:val="24"/>
                <w:szCs w:val="24"/>
              </w:rPr>
            </w:pPr>
          </w:p>
          <w:p w14:paraId="022C407D" w14:textId="164A1335" w:rsidR="00843ECF" w:rsidRPr="00270EEB" w:rsidRDefault="00843ECF" w:rsidP="00E6298B">
            <w:pPr>
              <w:ind w:right="107"/>
              <w:jc w:val="both"/>
              <w:rPr>
                <w:sz w:val="24"/>
                <w:szCs w:val="24"/>
              </w:rPr>
            </w:pPr>
            <w:r>
              <w:rPr>
                <w:sz w:val="24"/>
                <w:szCs w:val="24"/>
              </w:rPr>
              <w:t>Use more references not just online sources.</w:t>
            </w:r>
          </w:p>
        </w:tc>
        <w:tc>
          <w:tcPr>
            <w:tcW w:w="2426" w:type="dxa"/>
            <w:shd w:val="clear" w:color="auto" w:fill="auto"/>
          </w:tcPr>
          <w:p w14:paraId="19363A21" w14:textId="77777777" w:rsidR="00575A8F" w:rsidRDefault="00575A8F" w:rsidP="00E6298B">
            <w:pPr>
              <w:ind w:right="107"/>
              <w:jc w:val="both"/>
              <w:rPr>
                <w:sz w:val="24"/>
                <w:szCs w:val="24"/>
              </w:rPr>
            </w:pPr>
          </w:p>
          <w:p w14:paraId="371FF87F" w14:textId="77777777" w:rsidR="00843ECF" w:rsidRDefault="00843ECF" w:rsidP="00E6298B">
            <w:pPr>
              <w:ind w:right="107"/>
              <w:jc w:val="both"/>
              <w:rPr>
                <w:sz w:val="24"/>
                <w:szCs w:val="24"/>
              </w:rPr>
            </w:pPr>
          </w:p>
          <w:p w14:paraId="158FA128" w14:textId="77777777" w:rsidR="00843ECF" w:rsidRDefault="00843ECF" w:rsidP="00E6298B">
            <w:pPr>
              <w:ind w:right="107"/>
              <w:jc w:val="both"/>
              <w:rPr>
                <w:sz w:val="24"/>
                <w:szCs w:val="24"/>
              </w:rPr>
            </w:pPr>
          </w:p>
          <w:p w14:paraId="3082CE8E" w14:textId="77777777" w:rsidR="00843ECF" w:rsidRDefault="00843ECF" w:rsidP="00E6298B">
            <w:pPr>
              <w:ind w:right="107"/>
              <w:jc w:val="both"/>
              <w:rPr>
                <w:sz w:val="24"/>
                <w:szCs w:val="24"/>
              </w:rPr>
            </w:pPr>
            <w:r>
              <w:rPr>
                <w:sz w:val="24"/>
                <w:szCs w:val="24"/>
              </w:rPr>
              <w:t>UWTSD</w:t>
            </w:r>
          </w:p>
          <w:p w14:paraId="76B2A824" w14:textId="0E24B0A2" w:rsidR="00843ECF" w:rsidRPr="00270EEB" w:rsidRDefault="00843ECF" w:rsidP="00E6298B">
            <w:pPr>
              <w:ind w:right="107"/>
              <w:jc w:val="both"/>
              <w:rPr>
                <w:sz w:val="24"/>
                <w:szCs w:val="24"/>
              </w:rPr>
            </w:pPr>
          </w:p>
        </w:tc>
        <w:tc>
          <w:tcPr>
            <w:tcW w:w="2426" w:type="dxa"/>
            <w:shd w:val="clear" w:color="auto" w:fill="auto"/>
          </w:tcPr>
          <w:p w14:paraId="12D7FD84" w14:textId="77777777" w:rsidR="28A9B94D" w:rsidRDefault="28A9B94D" w:rsidP="28A9B94D">
            <w:pPr>
              <w:jc w:val="both"/>
              <w:rPr>
                <w:sz w:val="24"/>
                <w:szCs w:val="24"/>
              </w:rPr>
            </w:pPr>
          </w:p>
          <w:p w14:paraId="50393C61" w14:textId="77777777" w:rsidR="00843ECF" w:rsidRDefault="00843ECF" w:rsidP="28A9B94D">
            <w:pPr>
              <w:jc w:val="both"/>
              <w:rPr>
                <w:sz w:val="24"/>
                <w:szCs w:val="24"/>
              </w:rPr>
            </w:pPr>
          </w:p>
          <w:p w14:paraId="49738153" w14:textId="77777777" w:rsidR="00843ECF" w:rsidRDefault="00843ECF" w:rsidP="28A9B94D">
            <w:pPr>
              <w:jc w:val="both"/>
              <w:rPr>
                <w:sz w:val="24"/>
                <w:szCs w:val="24"/>
              </w:rPr>
            </w:pPr>
          </w:p>
          <w:p w14:paraId="185B2EE5" w14:textId="65D226AC" w:rsidR="00843ECF" w:rsidRDefault="009D22C7" w:rsidP="28A9B94D">
            <w:pPr>
              <w:jc w:val="both"/>
              <w:rPr>
                <w:sz w:val="24"/>
                <w:szCs w:val="24"/>
              </w:rPr>
            </w:pPr>
            <w:r>
              <w:rPr>
                <w:sz w:val="24"/>
                <w:szCs w:val="24"/>
              </w:rPr>
              <w:t>Before next workbook.</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9431EFF" w14:textId="5A26E8C8" w:rsidR="00420CA5" w:rsidRDefault="00420CA5" w:rsidP="00420CA5">
      <w:pPr>
        <w:overflowPunct/>
        <w:autoSpaceDE/>
        <w:autoSpaceDN/>
        <w:adjustRightInd/>
        <w:spacing w:after="160" w:line="259" w:lineRule="auto"/>
        <w:textAlignment w:val="auto"/>
        <w:rPr>
          <w:rFonts w:eastAsia="Calibri"/>
          <w:color w:val="auto"/>
          <w:sz w:val="22"/>
          <w:szCs w:val="22"/>
          <w:lang w:eastAsia="en-US"/>
        </w:rPr>
      </w:pPr>
      <w:r w:rsidRPr="00420CA5">
        <w:rPr>
          <w:rFonts w:eastAsia="Calibri"/>
          <w:color w:val="auto"/>
          <w:sz w:val="22"/>
          <w:szCs w:val="22"/>
          <w:lang w:eastAsia="en-US"/>
        </w:rPr>
        <w:t>Ansell, S. (2015) ‘</w:t>
      </w:r>
      <w:r w:rsidRPr="00420CA5">
        <w:rPr>
          <w:rFonts w:eastAsia="Calibri"/>
          <w:color w:val="auto"/>
          <w:sz w:val="22"/>
          <w:szCs w:val="22"/>
          <w:lang w:val="en-US" w:eastAsia="en-US"/>
        </w:rPr>
        <w:t>Helping Others Dampens the Effects of Everyday Stress’</w:t>
      </w:r>
      <w:r w:rsidRPr="00420CA5">
        <w:rPr>
          <w:rFonts w:eastAsia="Calibri"/>
          <w:color w:val="auto"/>
          <w:sz w:val="22"/>
          <w:szCs w:val="22"/>
          <w:lang w:eastAsia="en-US"/>
        </w:rPr>
        <w:t xml:space="preserve">, </w:t>
      </w:r>
      <w:r w:rsidRPr="00420CA5">
        <w:rPr>
          <w:rFonts w:eastAsia="Calibri"/>
          <w:i/>
          <w:color w:val="auto"/>
          <w:sz w:val="22"/>
          <w:szCs w:val="22"/>
          <w:lang w:eastAsia="en-US"/>
        </w:rPr>
        <w:t xml:space="preserve">Association for Psychological Science. </w:t>
      </w:r>
      <w:r w:rsidRPr="00420CA5">
        <w:rPr>
          <w:rFonts w:eastAsia="Calibri"/>
          <w:color w:val="auto"/>
          <w:sz w:val="22"/>
          <w:szCs w:val="22"/>
          <w:lang w:eastAsia="en-US"/>
        </w:rPr>
        <w:t>[</w:t>
      </w:r>
      <w:proofErr w:type="gramStart"/>
      <w:r w:rsidRPr="00420CA5">
        <w:rPr>
          <w:rFonts w:eastAsia="Calibri"/>
          <w:color w:val="auto"/>
          <w:sz w:val="22"/>
          <w:szCs w:val="22"/>
          <w:lang w:eastAsia="en-US"/>
        </w:rPr>
        <w:t>online</w:t>
      </w:r>
      <w:proofErr w:type="gramEnd"/>
      <w:r w:rsidRPr="00420CA5">
        <w:rPr>
          <w:rFonts w:eastAsia="Calibri"/>
          <w:color w:val="auto"/>
          <w:sz w:val="22"/>
          <w:szCs w:val="22"/>
          <w:lang w:eastAsia="en-US"/>
        </w:rPr>
        <w:t xml:space="preserve">] Available at: </w:t>
      </w:r>
      <w:hyperlink r:id="rId23" w:history="1">
        <w:r w:rsidRPr="00420CA5">
          <w:rPr>
            <w:rFonts w:eastAsia="Calibri"/>
            <w:color w:val="0563C1"/>
            <w:sz w:val="22"/>
            <w:szCs w:val="22"/>
            <w:u w:val="single"/>
            <w:lang w:eastAsia="en-US"/>
          </w:rPr>
          <w:t>https://www.psychologicalscience.org/news/releases/helping-others-dampens-the-effects-of-everyday-stress.html</w:t>
        </w:r>
      </w:hyperlink>
      <w:r w:rsidRPr="00420CA5">
        <w:rPr>
          <w:rFonts w:eastAsia="Calibri"/>
          <w:color w:val="0563C1"/>
          <w:sz w:val="22"/>
          <w:szCs w:val="22"/>
          <w:u w:val="single"/>
          <w:lang w:eastAsia="en-US"/>
        </w:rPr>
        <w:t xml:space="preserve"> </w:t>
      </w:r>
      <w:r w:rsidRPr="00420CA5">
        <w:rPr>
          <w:rFonts w:eastAsia="Calibri"/>
          <w:color w:val="auto"/>
          <w:sz w:val="22"/>
          <w:szCs w:val="22"/>
          <w:lang w:eastAsia="en-US"/>
        </w:rPr>
        <w:t>[Accessed on 23</w:t>
      </w:r>
      <w:r w:rsidRPr="00420CA5">
        <w:rPr>
          <w:rFonts w:eastAsia="Calibri"/>
          <w:color w:val="auto"/>
          <w:sz w:val="22"/>
          <w:szCs w:val="22"/>
          <w:vertAlign w:val="superscript"/>
          <w:lang w:eastAsia="en-US"/>
        </w:rPr>
        <w:t>rd</w:t>
      </w:r>
      <w:r w:rsidRPr="00420CA5">
        <w:rPr>
          <w:rFonts w:eastAsia="Calibri"/>
          <w:color w:val="auto"/>
          <w:sz w:val="22"/>
          <w:szCs w:val="22"/>
          <w:lang w:eastAsia="en-US"/>
        </w:rPr>
        <w:t xml:space="preserve"> September 2019]</w:t>
      </w:r>
    </w:p>
    <w:p w14:paraId="4AD7A80A" w14:textId="77777777" w:rsidR="002E1F36" w:rsidRPr="002E1F36" w:rsidRDefault="002E1F36" w:rsidP="002E1F36">
      <w:pPr>
        <w:rPr>
          <w:sz w:val="22"/>
          <w:szCs w:val="22"/>
        </w:rPr>
      </w:pPr>
      <w:r>
        <w:rPr>
          <w:sz w:val="22"/>
          <w:szCs w:val="22"/>
        </w:rPr>
        <w:t xml:space="preserve">Bryant, R. and Bryant, S. (2019) </w:t>
      </w:r>
      <w:r>
        <w:rPr>
          <w:i/>
          <w:sz w:val="22"/>
          <w:szCs w:val="22"/>
        </w:rPr>
        <w:t xml:space="preserve">Blackstone’s Handbook for Policing Students. </w:t>
      </w:r>
      <w:proofErr w:type="gramStart"/>
      <w:r>
        <w:rPr>
          <w:sz w:val="22"/>
          <w:szCs w:val="22"/>
        </w:rPr>
        <w:t>13</w:t>
      </w:r>
      <w:r w:rsidRPr="002E1F36">
        <w:rPr>
          <w:sz w:val="22"/>
          <w:szCs w:val="22"/>
          <w:vertAlign w:val="superscript"/>
        </w:rPr>
        <w:t>th</w:t>
      </w:r>
      <w:proofErr w:type="gramEnd"/>
      <w:r>
        <w:rPr>
          <w:sz w:val="22"/>
          <w:szCs w:val="22"/>
        </w:rPr>
        <w:t xml:space="preserve"> Ed. Oxford University press.</w:t>
      </w:r>
    </w:p>
    <w:p w14:paraId="135EAB72" w14:textId="77777777" w:rsidR="002E1F36" w:rsidRDefault="002E1F36" w:rsidP="00420CA5">
      <w:pPr>
        <w:rPr>
          <w:rFonts w:eastAsia="Calibri"/>
          <w:color w:val="auto"/>
          <w:sz w:val="22"/>
          <w:szCs w:val="22"/>
          <w:lang w:eastAsia="en-US"/>
        </w:rPr>
      </w:pPr>
    </w:p>
    <w:p w14:paraId="1F091892" w14:textId="034BF0B9" w:rsidR="00420CA5" w:rsidRDefault="00420CA5" w:rsidP="00420CA5">
      <w:pPr>
        <w:rPr>
          <w:rStyle w:val="selectable"/>
          <w:sz w:val="22"/>
          <w:szCs w:val="22"/>
          <w:lang w:val="en"/>
        </w:rPr>
      </w:pPr>
      <w:r w:rsidRPr="00420CA5">
        <w:rPr>
          <w:rStyle w:val="selectable"/>
          <w:sz w:val="22"/>
          <w:szCs w:val="22"/>
          <w:lang w:val="en"/>
        </w:rPr>
        <w:t>Code of Practice for Victims of Crime. (2015). [ebook] London: Ministry of Justice, p.P1. Available at</w:t>
      </w:r>
      <w:proofErr w:type="gramStart"/>
      <w:r w:rsidRPr="00420CA5">
        <w:rPr>
          <w:rStyle w:val="selectable"/>
          <w:sz w:val="22"/>
          <w:szCs w:val="22"/>
          <w:lang w:val="en"/>
        </w:rPr>
        <w:t>:</w:t>
      </w:r>
      <w:proofErr w:type="gramEnd"/>
      <w:r w:rsidR="006A39C0">
        <w:fldChar w:fldCharType="begin"/>
      </w:r>
      <w:r w:rsidR="006A39C0">
        <w:instrText xml:space="preserve"> HYPERLINK "https://assets.publishing.service.gov.uk/government/uploads/system/uploads/attachment_data/file/476900/code-of-practice-for-victims-of-crime.PDF" </w:instrText>
      </w:r>
      <w:r w:rsidR="006A39C0">
        <w:fldChar w:fldCharType="separate"/>
      </w:r>
      <w:r w:rsidRPr="00420CA5">
        <w:rPr>
          <w:rStyle w:val="Hyperlink"/>
          <w:sz w:val="22"/>
          <w:szCs w:val="22"/>
        </w:rPr>
        <w:t>https://assets.publishing.service.gov.uk/government/uploads/system/uploads/attachment_data/file/476900/code-of-practice-for-victims-of-crime.PDF</w:t>
      </w:r>
      <w:r w:rsidR="006A39C0">
        <w:rPr>
          <w:rStyle w:val="Hyperlink"/>
          <w:sz w:val="22"/>
          <w:szCs w:val="22"/>
        </w:rPr>
        <w:fldChar w:fldCharType="end"/>
      </w:r>
      <w:r w:rsidRPr="00420CA5">
        <w:rPr>
          <w:rStyle w:val="selectable"/>
          <w:sz w:val="22"/>
          <w:szCs w:val="22"/>
          <w:lang w:val="en"/>
        </w:rPr>
        <w:t xml:space="preserve"> [Accessed 1</w:t>
      </w:r>
      <w:r w:rsidRPr="00420CA5">
        <w:rPr>
          <w:rStyle w:val="selectable"/>
          <w:sz w:val="22"/>
          <w:szCs w:val="22"/>
          <w:vertAlign w:val="superscript"/>
          <w:lang w:val="en"/>
        </w:rPr>
        <w:t>st</w:t>
      </w:r>
      <w:r w:rsidRPr="00420CA5">
        <w:rPr>
          <w:rStyle w:val="selectable"/>
          <w:sz w:val="22"/>
          <w:szCs w:val="22"/>
          <w:lang w:val="en"/>
        </w:rPr>
        <w:t xml:space="preserve"> of November. 2019].</w:t>
      </w:r>
    </w:p>
    <w:p w14:paraId="3B005D4D" w14:textId="77777777" w:rsidR="00420CA5" w:rsidRPr="00420CA5" w:rsidRDefault="00420CA5" w:rsidP="00420CA5">
      <w:pPr>
        <w:rPr>
          <w:rStyle w:val="selectable"/>
          <w:sz w:val="22"/>
          <w:szCs w:val="22"/>
          <w:lang w:val="en"/>
        </w:rPr>
      </w:pPr>
    </w:p>
    <w:p w14:paraId="180818A9" w14:textId="77777777" w:rsidR="00420CA5" w:rsidRDefault="00420CA5" w:rsidP="00420CA5">
      <w:pPr>
        <w:rPr>
          <w:sz w:val="22"/>
          <w:szCs w:val="22"/>
          <w:lang w:val="en"/>
        </w:rPr>
      </w:pPr>
      <w:r w:rsidRPr="00420CA5">
        <w:rPr>
          <w:sz w:val="22"/>
          <w:szCs w:val="22"/>
          <w:lang w:val="en"/>
        </w:rPr>
        <w:t xml:space="preserve">College of Policing (2013). </w:t>
      </w:r>
      <w:r w:rsidRPr="00420CA5">
        <w:rPr>
          <w:i/>
          <w:iCs/>
          <w:sz w:val="22"/>
          <w:szCs w:val="22"/>
          <w:lang w:val="en"/>
        </w:rPr>
        <w:t>Police use of force</w:t>
      </w:r>
      <w:r w:rsidRPr="00420CA5">
        <w:rPr>
          <w:sz w:val="22"/>
          <w:szCs w:val="22"/>
          <w:lang w:val="en"/>
        </w:rPr>
        <w:t>. [</w:t>
      </w:r>
      <w:proofErr w:type="gramStart"/>
      <w:r w:rsidRPr="00420CA5">
        <w:rPr>
          <w:sz w:val="22"/>
          <w:szCs w:val="22"/>
          <w:lang w:val="en"/>
        </w:rPr>
        <w:t>online</w:t>
      </w:r>
      <w:proofErr w:type="gramEnd"/>
      <w:r w:rsidRPr="00420CA5">
        <w:rPr>
          <w:sz w:val="22"/>
          <w:szCs w:val="22"/>
          <w:lang w:val="en"/>
        </w:rPr>
        <w:t>] Available at:</w:t>
      </w:r>
      <w:r w:rsidRPr="00420CA5">
        <w:rPr>
          <w:sz w:val="22"/>
          <w:szCs w:val="22"/>
        </w:rPr>
        <w:t xml:space="preserve"> </w:t>
      </w:r>
      <w:hyperlink r:id="rId24" w:history="1">
        <w:r w:rsidRPr="00420CA5">
          <w:rPr>
            <w:rStyle w:val="Hyperlink"/>
            <w:sz w:val="22"/>
            <w:szCs w:val="22"/>
          </w:rPr>
          <w:t>https://www.app.college.police.uk/app-content/public-order/core-principles-and-legislation/police-use-of-force/</w:t>
        </w:r>
      </w:hyperlink>
      <w:r w:rsidRPr="00420CA5">
        <w:rPr>
          <w:sz w:val="22"/>
          <w:szCs w:val="22"/>
        </w:rPr>
        <w:t xml:space="preserve"> </w:t>
      </w:r>
      <w:r w:rsidRPr="00420CA5">
        <w:rPr>
          <w:sz w:val="22"/>
          <w:szCs w:val="22"/>
          <w:lang w:val="en"/>
        </w:rPr>
        <w:t xml:space="preserve">[Accessed on </w:t>
      </w:r>
      <w:proofErr w:type="gramStart"/>
      <w:r w:rsidRPr="00420CA5">
        <w:rPr>
          <w:sz w:val="22"/>
          <w:szCs w:val="22"/>
          <w:lang w:val="en"/>
        </w:rPr>
        <w:t>12</w:t>
      </w:r>
      <w:r w:rsidRPr="00420CA5">
        <w:rPr>
          <w:sz w:val="22"/>
          <w:szCs w:val="22"/>
          <w:vertAlign w:val="superscript"/>
          <w:lang w:val="en"/>
        </w:rPr>
        <w:t>th</w:t>
      </w:r>
      <w:proofErr w:type="gramEnd"/>
      <w:r w:rsidRPr="00420CA5">
        <w:rPr>
          <w:sz w:val="22"/>
          <w:szCs w:val="22"/>
          <w:lang w:val="en"/>
        </w:rPr>
        <w:t xml:space="preserve"> October 2019].</w:t>
      </w:r>
    </w:p>
    <w:p w14:paraId="09A6BC07" w14:textId="77777777" w:rsidR="00420CA5" w:rsidRPr="00420CA5" w:rsidRDefault="00420CA5" w:rsidP="00420CA5">
      <w:pPr>
        <w:rPr>
          <w:sz w:val="22"/>
          <w:szCs w:val="22"/>
        </w:rPr>
      </w:pPr>
    </w:p>
    <w:p w14:paraId="5C880799" w14:textId="77777777" w:rsidR="00420CA5" w:rsidRDefault="00420CA5" w:rsidP="00420CA5">
      <w:pPr>
        <w:rPr>
          <w:sz w:val="22"/>
          <w:szCs w:val="22"/>
        </w:rPr>
      </w:pPr>
      <w:r w:rsidRPr="00420CA5">
        <w:rPr>
          <w:rStyle w:val="selectable"/>
          <w:sz w:val="22"/>
          <w:szCs w:val="22"/>
          <w:lang w:val="en"/>
        </w:rPr>
        <w:t xml:space="preserve">College of Policing Limited (2019). </w:t>
      </w:r>
      <w:r w:rsidRPr="00420CA5">
        <w:rPr>
          <w:rStyle w:val="selectable"/>
          <w:i/>
          <w:iCs/>
          <w:sz w:val="22"/>
          <w:szCs w:val="22"/>
          <w:lang w:val="en"/>
        </w:rPr>
        <w:t>Conflict Management using de-escalation, communication and negotiation</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25" w:history="1">
        <w:r w:rsidRPr="00420CA5">
          <w:rPr>
            <w:rStyle w:val="Hyperlink"/>
            <w:sz w:val="22"/>
            <w:szCs w:val="22"/>
          </w:rPr>
          <w:t>https://www.college.police.uk/What-we-do/Standards/Guidelines/Documents/Conflict_management_consultation260219.pdf</w:t>
        </w:r>
      </w:hyperlink>
      <w:r w:rsidRPr="00420CA5">
        <w:rPr>
          <w:rStyle w:val="selectable"/>
          <w:sz w:val="22"/>
          <w:szCs w:val="22"/>
          <w:lang w:val="en"/>
        </w:rPr>
        <w:t xml:space="preserve">  </w:t>
      </w:r>
      <w:r w:rsidRPr="00420CA5">
        <w:rPr>
          <w:sz w:val="22"/>
          <w:szCs w:val="22"/>
        </w:rPr>
        <w:t xml:space="preserve">[Accessed on </w:t>
      </w:r>
      <w:proofErr w:type="gramStart"/>
      <w:r w:rsidRPr="00420CA5">
        <w:rPr>
          <w:sz w:val="22"/>
          <w:szCs w:val="22"/>
        </w:rPr>
        <w:t>12</w:t>
      </w:r>
      <w:r w:rsidRPr="00420CA5">
        <w:rPr>
          <w:sz w:val="22"/>
          <w:szCs w:val="22"/>
          <w:vertAlign w:val="superscript"/>
        </w:rPr>
        <w:t>th</w:t>
      </w:r>
      <w:proofErr w:type="gramEnd"/>
      <w:r w:rsidRPr="00420CA5">
        <w:rPr>
          <w:sz w:val="22"/>
          <w:szCs w:val="22"/>
        </w:rPr>
        <w:t xml:space="preserve"> October 2019]</w:t>
      </w:r>
    </w:p>
    <w:p w14:paraId="6998551E" w14:textId="77777777" w:rsidR="00420CA5" w:rsidRPr="00420CA5" w:rsidRDefault="00420CA5" w:rsidP="00420CA5">
      <w:pPr>
        <w:rPr>
          <w:sz w:val="22"/>
          <w:szCs w:val="22"/>
        </w:rPr>
      </w:pPr>
    </w:p>
    <w:p w14:paraId="14064641" w14:textId="77777777" w:rsidR="00420CA5" w:rsidRPr="00420CA5" w:rsidRDefault="00420CA5" w:rsidP="00420CA5">
      <w:pPr>
        <w:overflowPunct/>
        <w:autoSpaceDE/>
        <w:autoSpaceDN/>
        <w:adjustRightInd/>
        <w:spacing w:after="160" w:line="259" w:lineRule="auto"/>
        <w:textAlignment w:val="auto"/>
        <w:rPr>
          <w:sz w:val="22"/>
          <w:szCs w:val="22"/>
        </w:rPr>
      </w:pPr>
      <w:r w:rsidRPr="00420CA5">
        <w:rPr>
          <w:rStyle w:val="selectable"/>
          <w:sz w:val="22"/>
          <w:szCs w:val="22"/>
          <w:lang w:val="en"/>
        </w:rPr>
        <w:t xml:space="preserve">College of Policing. (2014). </w:t>
      </w:r>
      <w:r w:rsidRPr="00420CA5">
        <w:rPr>
          <w:rStyle w:val="selectable"/>
          <w:i/>
          <w:iCs/>
          <w:sz w:val="22"/>
          <w:szCs w:val="22"/>
          <w:lang w:val="en"/>
        </w:rPr>
        <w:t>National Decision Model</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26" w:history="1">
        <w:r w:rsidRPr="00420CA5">
          <w:rPr>
            <w:rStyle w:val="Hyperlink"/>
            <w:sz w:val="22"/>
            <w:szCs w:val="22"/>
          </w:rPr>
          <w:t>https://www.app.college.police.uk/app-content/national-decision-model/</w:t>
        </w:r>
      </w:hyperlink>
      <w:r w:rsidRPr="00420CA5">
        <w:rPr>
          <w:sz w:val="22"/>
          <w:szCs w:val="22"/>
        </w:rPr>
        <w:t xml:space="preserve"> </w:t>
      </w:r>
      <w:r w:rsidRPr="00420CA5">
        <w:rPr>
          <w:rStyle w:val="selectable"/>
          <w:sz w:val="22"/>
          <w:szCs w:val="22"/>
          <w:lang w:val="en"/>
        </w:rPr>
        <w:t>[Accessed on 12</w:t>
      </w:r>
      <w:r w:rsidRPr="00420CA5">
        <w:rPr>
          <w:rStyle w:val="selectable"/>
          <w:sz w:val="22"/>
          <w:szCs w:val="22"/>
          <w:vertAlign w:val="superscript"/>
          <w:lang w:val="en"/>
        </w:rPr>
        <w:t>th</w:t>
      </w:r>
      <w:r w:rsidRPr="00420CA5">
        <w:rPr>
          <w:rStyle w:val="selectable"/>
          <w:sz w:val="22"/>
          <w:szCs w:val="22"/>
          <w:lang w:val="en"/>
        </w:rPr>
        <w:t xml:space="preserve"> December. 2019].</w:t>
      </w:r>
    </w:p>
    <w:p w14:paraId="4FC1E3BC" w14:textId="77777777" w:rsidR="00420CA5" w:rsidRPr="00C16FF8" w:rsidRDefault="00420CA5" w:rsidP="00420CA5">
      <w:pPr>
        <w:overflowPunct/>
        <w:autoSpaceDE/>
        <w:autoSpaceDN/>
        <w:adjustRightInd/>
        <w:ind w:right="107"/>
        <w:textAlignment w:val="auto"/>
        <w:rPr>
          <w:b/>
          <w:sz w:val="22"/>
          <w:szCs w:val="22"/>
        </w:rPr>
      </w:pPr>
      <w:r w:rsidRPr="00420CA5">
        <w:rPr>
          <w:rStyle w:val="selectable"/>
          <w:sz w:val="22"/>
          <w:szCs w:val="22"/>
          <w:lang w:val="en"/>
        </w:rPr>
        <w:t xml:space="preserve">College of Policing. (2015). </w:t>
      </w:r>
      <w:r w:rsidRPr="00420CA5">
        <w:rPr>
          <w:rStyle w:val="selectable"/>
          <w:i/>
          <w:iCs/>
          <w:sz w:val="22"/>
          <w:szCs w:val="22"/>
          <w:lang w:val="en"/>
        </w:rPr>
        <w:t>National Decision Model</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27" w:history="1">
        <w:r w:rsidRPr="00420CA5">
          <w:rPr>
            <w:rStyle w:val="Hyperlink"/>
            <w:sz w:val="22"/>
            <w:szCs w:val="22"/>
          </w:rPr>
          <w:t>https://www.app.college.police.uk/app-content/national-decision-model/the-national-decision-model/</w:t>
        </w:r>
      </w:hyperlink>
      <w:r>
        <w:rPr>
          <w:rStyle w:val="Hyperlink"/>
          <w:sz w:val="22"/>
          <w:szCs w:val="22"/>
        </w:rPr>
        <w:t xml:space="preserve"> </w:t>
      </w:r>
      <w:r w:rsidRPr="00420CA5">
        <w:rPr>
          <w:rStyle w:val="selectable"/>
          <w:sz w:val="22"/>
          <w:szCs w:val="22"/>
          <w:lang w:val="en"/>
        </w:rPr>
        <w:t>[Accessed on 11</w:t>
      </w:r>
      <w:r w:rsidRPr="00420CA5">
        <w:rPr>
          <w:rStyle w:val="selectable"/>
          <w:sz w:val="22"/>
          <w:szCs w:val="22"/>
          <w:vertAlign w:val="superscript"/>
          <w:lang w:val="en"/>
        </w:rPr>
        <w:t>th</w:t>
      </w:r>
      <w:r w:rsidRPr="00420CA5">
        <w:rPr>
          <w:rStyle w:val="selectable"/>
          <w:sz w:val="22"/>
          <w:szCs w:val="22"/>
          <w:lang w:val="en"/>
        </w:rPr>
        <w:t xml:space="preserve"> November. 2019].</w:t>
      </w:r>
    </w:p>
    <w:p w14:paraId="5C4A7F02" w14:textId="77777777" w:rsidR="00420CA5" w:rsidRDefault="00420CA5" w:rsidP="00420CA5">
      <w:pPr>
        <w:rPr>
          <w:rStyle w:val="Hyperlink"/>
          <w:sz w:val="22"/>
          <w:szCs w:val="22"/>
        </w:rPr>
      </w:pPr>
    </w:p>
    <w:p w14:paraId="1BB0FBA0" w14:textId="7C8D89DB" w:rsidR="00420CA5" w:rsidRDefault="00420CA5" w:rsidP="00420CA5">
      <w:pPr>
        <w:rPr>
          <w:rStyle w:val="selectable"/>
          <w:sz w:val="22"/>
          <w:szCs w:val="22"/>
          <w:lang w:val="en"/>
        </w:rPr>
      </w:pPr>
      <w:r w:rsidRPr="00420CA5">
        <w:rPr>
          <w:rStyle w:val="selectable"/>
          <w:sz w:val="22"/>
          <w:szCs w:val="22"/>
          <w:lang w:val="en"/>
        </w:rPr>
        <w:t xml:space="preserve">College of Policing. (2018). </w:t>
      </w:r>
      <w:r w:rsidRPr="00420CA5">
        <w:rPr>
          <w:rStyle w:val="selectable"/>
          <w:i/>
          <w:iCs/>
          <w:sz w:val="22"/>
          <w:szCs w:val="22"/>
          <w:lang w:val="en"/>
        </w:rPr>
        <w:t>Investigation</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28" w:history="1">
        <w:r w:rsidRPr="00420CA5">
          <w:rPr>
            <w:rStyle w:val="Hyperlink"/>
            <w:sz w:val="22"/>
            <w:szCs w:val="22"/>
          </w:rPr>
          <w:t>https://www.app.college.police.uk/app-content/investigations/introduction/</w:t>
        </w:r>
      </w:hyperlink>
      <w:r w:rsidRPr="00420CA5">
        <w:rPr>
          <w:sz w:val="22"/>
          <w:szCs w:val="22"/>
        </w:rPr>
        <w:t xml:space="preserve"> </w:t>
      </w:r>
      <w:r w:rsidRPr="00420CA5">
        <w:rPr>
          <w:rStyle w:val="selectable"/>
          <w:sz w:val="22"/>
          <w:szCs w:val="22"/>
          <w:lang w:val="en"/>
        </w:rPr>
        <w:t>[Accessed on 11</w:t>
      </w:r>
      <w:r w:rsidRPr="00420CA5">
        <w:rPr>
          <w:rStyle w:val="selectable"/>
          <w:sz w:val="22"/>
          <w:szCs w:val="22"/>
          <w:vertAlign w:val="superscript"/>
          <w:lang w:val="en"/>
        </w:rPr>
        <w:t>th</w:t>
      </w:r>
      <w:r w:rsidRPr="00420CA5">
        <w:rPr>
          <w:rStyle w:val="selectable"/>
          <w:sz w:val="22"/>
          <w:szCs w:val="22"/>
          <w:lang w:val="en"/>
        </w:rPr>
        <w:t xml:space="preserve"> November. 2019].</w:t>
      </w:r>
    </w:p>
    <w:p w14:paraId="7B36BCDF" w14:textId="77777777" w:rsidR="001377D1" w:rsidRDefault="001377D1" w:rsidP="001377D1">
      <w:pPr>
        <w:rPr>
          <w:rStyle w:val="selectable"/>
          <w:sz w:val="22"/>
          <w:szCs w:val="22"/>
          <w:lang w:val="en"/>
        </w:rPr>
      </w:pPr>
    </w:p>
    <w:p w14:paraId="3E0CFE6B" w14:textId="78B60DA7" w:rsidR="001377D1" w:rsidRDefault="001377D1" w:rsidP="001377D1">
      <w:pPr>
        <w:rPr>
          <w:rStyle w:val="selectable"/>
          <w:sz w:val="22"/>
          <w:szCs w:val="22"/>
          <w:lang w:val="en"/>
        </w:rPr>
      </w:pPr>
      <w:r w:rsidRPr="001377D1">
        <w:rPr>
          <w:rStyle w:val="selectable"/>
          <w:sz w:val="22"/>
          <w:szCs w:val="22"/>
          <w:lang w:val="en"/>
        </w:rPr>
        <w:t>College of Policing. (2017). How do you deal with the vulnerable? | College of Policing. [</w:t>
      </w:r>
      <w:proofErr w:type="gramStart"/>
      <w:r w:rsidRPr="001377D1">
        <w:rPr>
          <w:rStyle w:val="selectable"/>
          <w:sz w:val="22"/>
          <w:szCs w:val="22"/>
          <w:lang w:val="en"/>
        </w:rPr>
        <w:t>online</w:t>
      </w:r>
      <w:proofErr w:type="gramEnd"/>
      <w:r w:rsidRPr="001377D1">
        <w:rPr>
          <w:rStyle w:val="selectable"/>
          <w:sz w:val="22"/>
          <w:szCs w:val="22"/>
          <w:lang w:val="en"/>
        </w:rPr>
        <w:t xml:space="preserve">] Available at: </w:t>
      </w:r>
      <w:hyperlink r:id="rId29" w:history="1">
        <w:r w:rsidRPr="00D829EB">
          <w:rPr>
            <w:rStyle w:val="Hyperlink"/>
            <w:sz w:val="22"/>
            <w:szCs w:val="22"/>
          </w:rPr>
          <w:t>https://www.college.police.uk/News/College-news/Pages/police_transformation_fund.aspx</w:t>
        </w:r>
      </w:hyperlink>
      <w:r>
        <w:rPr>
          <w:rStyle w:val="selectable"/>
          <w:sz w:val="22"/>
          <w:szCs w:val="22"/>
          <w:lang w:val="en"/>
        </w:rPr>
        <w:t xml:space="preserve">  [Accessed on </w:t>
      </w:r>
      <w:proofErr w:type="gramStart"/>
      <w:r>
        <w:rPr>
          <w:rStyle w:val="selectable"/>
          <w:sz w:val="22"/>
          <w:szCs w:val="22"/>
          <w:lang w:val="en"/>
        </w:rPr>
        <w:t>21</w:t>
      </w:r>
      <w:r w:rsidRPr="001377D1">
        <w:rPr>
          <w:rStyle w:val="selectable"/>
          <w:sz w:val="22"/>
          <w:szCs w:val="22"/>
          <w:vertAlign w:val="superscript"/>
          <w:lang w:val="en"/>
        </w:rPr>
        <w:t>st</w:t>
      </w:r>
      <w:proofErr w:type="gramEnd"/>
      <w:r>
        <w:rPr>
          <w:rStyle w:val="selectable"/>
          <w:sz w:val="22"/>
          <w:szCs w:val="22"/>
          <w:lang w:val="en"/>
        </w:rPr>
        <w:t xml:space="preserve"> December</w:t>
      </w:r>
      <w:r w:rsidRPr="001377D1">
        <w:rPr>
          <w:rStyle w:val="selectable"/>
          <w:sz w:val="22"/>
          <w:szCs w:val="22"/>
          <w:lang w:val="en"/>
        </w:rPr>
        <w:t xml:space="preserve"> 2019].</w:t>
      </w:r>
    </w:p>
    <w:p w14:paraId="6FB1DA5A" w14:textId="77777777" w:rsidR="00420CA5" w:rsidRPr="00420CA5" w:rsidRDefault="00420CA5" w:rsidP="00420CA5">
      <w:pPr>
        <w:rPr>
          <w:rStyle w:val="selectable"/>
          <w:sz w:val="22"/>
          <w:szCs w:val="22"/>
          <w:lang w:val="en"/>
        </w:rPr>
      </w:pPr>
    </w:p>
    <w:p w14:paraId="15129580" w14:textId="78913539" w:rsidR="00420CA5" w:rsidRDefault="00420CA5" w:rsidP="00420CA5">
      <w:pPr>
        <w:rPr>
          <w:rStyle w:val="selectable"/>
          <w:sz w:val="22"/>
          <w:szCs w:val="22"/>
          <w:lang w:val="en"/>
        </w:rPr>
      </w:pPr>
      <w:r w:rsidRPr="00420CA5">
        <w:rPr>
          <w:rStyle w:val="selectable"/>
          <w:sz w:val="22"/>
          <w:szCs w:val="22"/>
          <w:lang w:val="en"/>
        </w:rPr>
        <w:t xml:space="preserve">College.police.uk. (2017). </w:t>
      </w:r>
      <w:r w:rsidRPr="00420CA5">
        <w:rPr>
          <w:rStyle w:val="selectable"/>
          <w:i/>
          <w:iCs/>
          <w:sz w:val="22"/>
          <w:szCs w:val="22"/>
          <w:lang w:val="en"/>
        </w:rPr>
        <w:t>Vulnerability | College of Policing</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30" w:history="1">
        <w:r w:rsidRPr="00420CA5">
          <w:rPr>
            <w:rStyle w:val="Hyperlink"/>
            <w:sz w:val="22"/>
            <w:szCs w:val="22"/>
          </w:rPr>
          <w:t>https://www.college.police.uk/What-we-do/Development/Vulnerability/Pages/Vulnerability.aspx</w:t>
        </w:r>
      </w:hyperlink>
      <w:r w:rsidRPr="00420CA5">
        <w:rPr>
          <w:rStyle w:val="selectable"/>
          <w:sz w:val="22"/>
          <w:szCs w:val="22"/>
          <w:lang w:val="en"/>
        </w:rPr>
        <w:t xml:space="preserve"> [Accessed on 1</w:t>
      </w:r>
      <w:r w:rsidRPr="00420CA5">
        <w:rPr>
          <w:rStyle w:val="selectable"/>
          <w:sz w:val="22"/>
          <w:szCs w:val="22"/>
          <w:vertAlign w:val="superscript"/>
          <w:lang w:val="en"/>
        </w:rPr>
        <w:t>st</w:t>
      </w:r>
      <w:r w:rsidRPr="00420CA5">
        <w:rPr>
          <w:rStyle w:val="selectable"/>
          <w:sz w:val="22"/>
          <w:szCs w:val="22"/>
          <w:lang w:val="en"/>
        </w:rPr>
        <w:t xml:space="preserve"> November. 2019].</w:t>
      </w:r>
    </w:p>
    <w:p w14:paraId="75B3C3BD" w14:textId="389944C9" w:rsidR="001377D1" w:rsidRDefault="001377D1" w:rsidP="00420CA5">
      <w:pPr>
        <w:rPr>
          <w:rStyle w:val="selectable"/>
          <w:sz w:val="22"/>
          <w:szCs w:val="22"/>
          <w:lang w:val="en"/>
        </w:rPr>
      </w:pPr>
    </w:p>
    <w:p w14:paraId="04FE0B12" w14:textId="4FA5827D" w:rsidR="00420CA5" w:rsidRDefault="00420CA5" w:rsidP="00420CA5">
      <w:pPr>
        <w:rPr>
          <w:sz w:val="22"/>
          <w:szCs w:val="22"/>
        </w:rPr>
      </w:pPr>
    </w:p>
    <w:p w14:paraId="20FB7487" w14:textId="72D59685" w:rsidR="00420CA5" w:rsidRDefault="00420CA5" w:rsidP="00420CA5">
      <w:pPr>
        <w:rPr>
          <w:sz w:val="22"/>
          <w:szCs w:val="22"/>
          <w:lang w:val="en"/>
        </w:rPr>
      </w:pPr>
      <w:r w:rsidRPr="00420CA5">
        <w:rPr>
          <w:sz w:val="22"/>
          <w:szCs w:val="22"/>
          <w:lang w:val="en"/>
        </w:rPr>
        <w:t xml:space="preserve">Dictionary.cambridge.org. (2019). </w:t>
      </w:r>
      <w:r w:rsidRPr="00420CA5">
        <w:rPr>
          <w:i/>
          <w:iCs/>
          <w:sz w:val="22"/>
          <w:szCs w:val="22"/>
          <w:lang w:val="en"/>
        </w:rPr>
        <w:t>VICTIM | meaning in the Cambridge English Dictionary</w:t>
      </w:r>
      <w:r w:rsidRPr="00420CA5">
        <w:rPr>
          <w:sz w:val="22"/>
          <w:szCs w:val="22"/>
          <w:lang w:val="en"/>
        </w:rPr>
        <w:t>. [</w:t>
      </w:r>
      <w:proofErr w:type="gramStart"/>
      <w:r w:rsidRPr="00420CA5">
        <w:rPr>
          <w:sz w:val="22"/>
          <w:szCs w:val="22"/>
          <w:lang w:val="en"/>
        </w:rPr>
        <w:t>online</w:t>
      </w:r>
      <w:proofErr w:type="gramEnd"/>
      <w:r w:rsidRPr="00420CA5">
        <w:rPr>
          <w:sz w:val="22"/>
          <w:szCs w:val="22"/>
          <w:lang w:val="en"/>
        </w:rPr>
        <w:t>] Available at:</w:t>
      </w:r>
      <w:r w:rsidRPr="00420CA5">
        <w:rPr>
          <w:sz w:val="22"/>
          <w:szCs w:val="22"/>
        </w:rPr>
        <w:t xml:space="preserve"> </w:t>
      </w:r>
      <w:hyperlink r:id="rId31" w:history="1">
        <w:r w:rsidRPr="00420CA5">
          <w:rPr>
            <w:rStyle w:val="Hyperlink"/>
            <w:sz w:val="22"/>
            <w:szCs w:val="22"/>
          </w:rPr>
          <w:t>https://dictionary.cambridge.org/dictionary/english/victim</w:t>
        </w:r>
      </w:hyperlink>
      <w:r w:rsidRPr="00420CA5">
        <w:rPr>
          <w:sz w:val="22"/>
          <w:szCs w:val="22"/>
          <w:lang w:val="en"/>
        </w:rPr>
        <w:t xml:space="preserve"> [Accessed on 1</w:t>
      </w:r>
      <w:r w:rsidRPr="00420CA5">
        <w:rPr>
          <w:sz w:val="22"/>
          <w:szCs w:val="22"/>
          <w:vertAlign w:val="superscript"/>
          <w:lang w:val="en"/>
        </w:rPr>
        <w:t>st</w:t>
      </w:r>
      <w:r w:rsidRPr="00420CA5">
        <w:rPr>
          <w:sz w:val="22"/>
          <w:szCs w:val="22"/>
          <w:lang w:val="en"/>
        </w:rPr>
        <w:t xml:space="preserve"> November. 2019].</w:t>
      </w:r>
    </w:p>
    <w:p w14:paraId="69B2215A" w14:textId="77777777" w:rsidR="00420CA5" w:rsidRPr="00420CA5" w:rsidRDefault="00420CA5" w:rsidP="00420CA5">
      <w:pPr>
        <w:rPr>
          <w:sz w:val="22"/>
          <w:szCs w:val="22"/>
        </w:rPr>
      </w:pPr>
    </w:p>
    <w:p w14:paraId="71B67061" w14:textId="77777777" w:rsidR="00420CA5" w:rsidRDefault="00420CA5" w:rsidP="00420CA5">
      <w:pPr>
        <w:rPr>
          <w:rStyle w:val="selectable"/>
          <w:sz w:val="22"/>
          <w:szCs w:val="22"/>
          <w:lang w:val="en"/>
        </w:rPr>
      </w:pPr>
      <w:r w:rsidRPr="00420CA5">
        <w:rPr>
          <w:rStyle w:val="selectable"/>
          <w:sz w:val="22"/>
          <w:szCs w:val="22"/>
          <w:lang w:val="en"/>
        </w:rPr>
        <w:t>England.nhs.uk. (</w:t>
      </w:r>
      <w:proofErr w:type="spellStart"/>
      <w:r w:rsidRPr="00420CA5">
        <w:rPr>
          <w:rStyle w:val="selectable"/>
          <w:sz w:val="22"/>
          <w:szCs w:val="22"/>
          <w:lang w:val="en"/>
        </w:rPr>
        <w:t>n.d.</w:t>
      </w:r>
      <w:proofErr w:type="spellEnd"/>
      <w:r w:rsidRPr="00420CA5">
        <w:rPr>
          <w:rStyle w:val="selectable"/>
          <w:sz w:val="22"/>
          <w:szCs w:val="22"/>
          <w:lang w:val="en"/>
        </w:rPr>
        <w:t xml:space="preserve">). </w:t>
      </w:r>
      <w:proofErr w:type="gramStart"/>
      <w:r w:rsidRPr="00420CA5">
        <w:rPr>
          <w:rStyle w:val="selectable"/>
          <w:i/>
          <w:iCs/>
          <w:sz w:val="22"/>
          <w:szCs w:val="22"/>
          <w:lang w:val="en"/>
        </w:rPr>
        <w:t>Your</w:t>
      </w:r>
      <w:proofErr w:type="gramEnd"/>
      <w:r w:rsidRPr="00420CA5">
        <w:rPr>
          <w:rStyle w:val="selectable"/>
          <w:i/>
          <w:iCs/>
          <w:sz w:val="22"/>
          <w:szCs w:val="22"/>
          <w:lang w:val="en"/>
        </w:rPr>
        <w:t xml:space="preserve"> Responsibilities</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32" w:history="1">
        <w:r w:rsidRPr="00420CA5">
          <w:rPr>
            <w:rStyle w:val="Hyperlink"/>
            <w:sz w:val="22"/>
            <w:szCs w:val="22"/>
          </w:rPr>
          <w:t>https://www.england.nhs.uk/wp-content/uploads/2017/02/adult-pocket-guide.pdf</w:t>
        </w:r>
      </w:hyperlink>
      <w:r w:rsidRPr="00420CA5">
        <w:rPr>
          <w:sz w:val="22"/>
          <w:szCs w:val="22"/>
        </w:rPr>
        <w:t xml:space="preserve"> </w:t>
      </w:r>
      <w:r w:rsidRPr="00420CA5">
        <w:rPr>
          <w:rStyle w:val="selectable"/>
          <w:sz w:val="22"/>
          <w:szCs w:val="22"/>
          <w:lang w:val="en"/>
        </w:rPr>
        <w:t>[Accessed on 1</w:t>
      </w:r>
      <w:r w:rsidRPr="00420CA5">
        <w:rPr>
          <w:rStyle w:val="selectable"/>
          <w:sz w:val="22"/>
          <w:szCs w:val="22"/>
          <w:vertAlign w:val="superscript"/>
          <w:lang w:val="en"/>
        </w:rPr>
        <w:t>st</w:t>
      </w:r>
      <w:r w:rsidRPr="00420CA5">
        <w:rPr>
          <w:rStyle w:val="selectable"/>
          <w:sz w:val="22"/>
          <w:szCs w:val="22"/>
          <w:lang w:val="en"/>
        </w:rPr>
        <w:t xml:space="preserve"> November. 2019].</w:t>
      </w:r>
    </w:p>
    <w:p w14:paraId="7F022EA6" w14:textId="77777777" w:rsidR="00420CA5" w:rsidRPr="00420CA5" w:rsidRDefault="00420CA5" w:rsidP="00420CA5">
      <w:pPr>
        <w:rPr>
          <w:rStyle w:val="selectable"/>
          <w:sz w:val="22"/>
          <w:szCs w:val="22"/>
          <w:lang w:val="en"/>
        </w:rPr>
      </w:pPr>
    </w:p>
    <w:p w14:paraId="11C4886C" w14:textId="77777777" w:rsidR="00420CA5" w:rsidRPr="00420CA5" w:rsidRDefault="00420CA5" w:rsidP="00420CA5">
      <w:pPr>
        <w:overflowPunct/>
        <w:autoSpaceDE/>
        <w:autoSpaceDN/>
        <w:adjustRightInd/>
        <w:spacing w:after="160" w:line="259" w:lineRule="auto"/>
        <w:textAlignment w:val="auto"/>
        <w:rPr>
          <w:rFonts w:eastAsia="Calibri"/>
          <w:color w:val="auto"/>
          <w:sz w:val="22"/>
          <w:szCs w:val="22"/>
          <w:lang w:eastAsia="en-US"/>
        </w:rPr>
      </w:pPr>
      <w:r w:rsidRPr="00420CA5">
        <w:rPr>
          <w:rFonts w:eastAsia="Calibri"/>
          <w:color w:val="auto"/>
          <w:sz w:val="22"/>
          <w:szCs w:val="22"/>
          <w:lang w:eastAsia="en-US"/>
        </w:rPr>
        <w:lastRenderedPageBreak/>
        <w:t xml:space="preserve">James, S. (2018) ‘Strategies for stress: talking about it’, </w:t>
      </w:r>
      <w:r w:rsidRPr="00420CA5">
        <w:rPr>
          <w:rFonts w:eastAsia="Calibri"/>
          <w:i/>
          <w:color w:val="auto"/>
          <w:sz w:val="22"/>
          <w:szCs w:val="22"/>
          <w:lang w:eastAsia="en-US"/>
        </w:rPr>
        <w:t xml:space="preserve">Practice Business. </w:t>
      </w:r>
      <w:r w:rsidRPr="00420CA5">
        <w:rPr>
          <w:rFonts w:eastAsia="Calibri"/>
          <w:color w:val="auto"/>
          <w:sz w:val="22"/>
          <w:szCs w:val="22"/>
          <w:lang w:eastAsia="en-US"/>
        </w:rPr>
        <w:t>[</w:t>
      </w:r>
      <w:proofErr w:type="gramStart"/>
      <w:r w:rsidRPr="00420CA5">
        <w:rPr>
          <w:rFonts w:eastAsia="Calibri"/>
          <w:color w:val="auto"/>
          <w:sz w:val="22"/>
          <w:szCs w:val="22"/>
          <w:lang w:eastAsia="en-US"/>
        </w:rPr>
        <w:t>online</w:t>
      </w:r>
      <w:proofErr w:type="gramEnd"/>
      <w:r w:rsidRPr="00420CA5">
        <w:rPr>
          <w:rFonts w:eastAsia="Calibri"/>
          <w:color w:val="auto"/>
          <w:sz w:val="22"/>
          <w:szCs w:val="22"/>
          <w:lang w:eastAsia="en-US"/>
        </w:rPr>
        <w:t xml:space="preserve">] Available at: </w:t>
      </w:r>
      <w:hyperlink r:id="rId33" w:history="1">
        <w:r w:rsidRPr="00420CA5">
          <w:rPr>
            <w:rFonts w:eastAsia="Calibri"/>
            <w:color w:val="0563C1"/>
            <w:sz w:val="22"/>
            <w:szCs w:val="22"/>
            <w:u w:val="single"/>
            <w:lang w:eastAsia="en-US"/>
          </w:rPr>
          <w:t>https://practicebusiness.co.uk/strategies-for-stress-talking-about-it/</w:t>
        </w:r>
      </w:hyperlink>
      <w:r w:rsidRPr="00420CA5">
        <w:rPr>
          <w:rFonts w:eastAsia="Calibri"/>
          <w:color w:val="auto"/>
          <w:sz w:val="22"/>
          <w:szCs w:val="22"/>
          <w:lang w:eastAsia="en-US"/>
        </w:rPr>
        <w:t xml:space="preserve"> [Accessed on 4</w:t>
      </w:r>
      <w:r w:rsidRPr="00420CA5">
        <w:rPr>
          <w:rFonts w:eastAsia="Calibri"/>
          <w:color w:val="auto"/>
          <w:sz w:val="22"/>
          <w:szCs w:val="22"/>
          <w:vertAlign w:val="superscript"/>
          <w:lang w:eastAsia="en-US"/>
        </w:rPr>
        <w:t>th</w:t>
      </w:r>
      <w:r w:rsidRPr="00420CA5">
        <w:rPr>
          <w:rFonts w:eastAsia="Calibri"/>
          <w:color w:val="auto"/>
          <w:sz w:val="22"/>
          <w:szCs w:val="22"/>
          <w:lang w:eastAsia="en-US"/>
        </w:rPr>
        <w:t xml:space="preserve"> September 2019]</w:t>
      </w:r>
    </w:p>
    <w:p w14:paraId="3BB2634A" w14:textId="77777777" w:rsidR="00420CA5" w:rsidRDefault="00420CA5" w:rsidP="00420CA5">
      <w:pPr>
        <w:rPr>
          <w:rStyle w:val="selectable"/>
          <w:sz w:val="22"/>
          <w:szCs w:val="22"/>
          <w:lang w:val="en"/>
        </w:rPr>
      </w:pPr>
      <w:r w:rsidRPr="00420CA5">
        <w:rPr>
          <w:rStyle w:val="selectable"/>
          <w:sz w:val="22"/>
          <w:szCs w:val="22"/>
          <w:lang w:val="en"/>
        </w:rPr>
        <w:t xml:space="preserve">Justice.gc.ca. (2016). </w:t>
      </w:r>
      <w:r w:rsidRPr="00420CA5">
        <w:rPr>
          <w:rStyle w:val="selectable"/>
          <w:i/>
          <w:iCs/>
          <w:sz w:val="22"/>
          <w:szCs w:val="22"/>
          <w:lang w:val="en"/>
        </w:rPr>
        <w:t xml:space="preserve">Who is a victim of </w:t>
      </w:r>
      <w:proofErr w:type="gramStart"/>
      <w:r w:rsidRPr="00420CA5">
        <w:rPr>
          <w:rStyle w:val="selectable"/>
          <w:i/>
          <w:iCs/>
          <w:sz w:val="22"/>
          <w:szCs w:val="22"/>
          <w:lang w:val="en"/>
        </w:rPr>
        <w:t>crime</w:t>
      </w:r>
      <w:r w:rsidRPr="00420CA5">
        <w:rPr>
          <w:rStyle w:val="selectable"/>
          <w:sz w:val="22"/>
          <w:szCs w:val="22"/>
          <w:lang w:val="en"/>
        </w:rPr>
        <w:t>.</w:t>
      </w:r>
      <w:proofErr w:type="gramEnd"/>
      <w:r w:rsidRPr="00420CA5">
        <w:rPr>
          <w:rStyle w:val="selectable"/>
          <w:sz w:val="22"/>
          <w:szCs w:val="22"/>
          <w:lang w:val="en"/>
        </w:rPr>
        <w:t xml:space="preserve">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34" w:history="1">
        <w:r w:rsidRPr="00420CA5">
          <w:rPr>
            <w:rStyle w:val="Hyperlink"/>
            <w:sz w:val="22"/>
            <w:szCs w:val="22"/>
          </w:rPr>
          <w:t>https://www.justice.gc.ca/eng/cj-jp/victims-victimes/rights-droits/who-qui.html</w:t>
        </w:r>
      </w:hyperlink>
      <w:r w:rsidRPr="00420CA5">
        <w:rPr>
          <w:sz w:val="22"/>
          <w:szCs w:val="22"/>
        </w:rPr>
        <w:t xml:space="preserve"> </w:t>
      </w:r>
      <w:r w:rsidRPr="00420CA5">
        <w:rPr>
          <w:rStyle w:val="selectable"/>
          <w:sz w:val="22"/>
          <w:szCs w:val="22"/>
          <w:lang w:val="en"/>
        </w:rPr>
        <w:t xml:space="preserve">[Accessed on </w:t>
      </w:r>
      <w:proofErr w:type="gramStart"/>
      <w:r w:rsidRPr="00420CA5">
        <w:rPr>
          <w:rStyle w:val="selectable"/>
          <w:sz w:val="22"/>
          <w:szCs w:val="22"/>
          <w:lang w:val="en"/>
        </w:rPr>
        <w:t>1</w:t>
      </w:r>
      <w:r w:rsidRPr="00420CA5">
        <w:rPr>
          <w:rStyle w:val="selectable"/>
          <w:sz w:val="22"/>
          <w:szCs w:val="22"/>
          <w:vertAlign w:val="superscript"/>
          <w:lang w:val="en"/>
        </w:rPr>
        <w:t>st</w:t>
      </w:r>
      <w:proofErr w:type="gramEnd"/>
      <w:r w:rsidRPr="00420CA5">
        <w:rPr>
          <w:rStyle w:val="selectable"/>
          <w:sz w:val="22"/>
          <w:szCs w:val="22"/>
          <w:lang w:val="en"/>
        </w:rPr>
        <w:t xml:space="preserve"> November 2019].</w:t>
      </w:r>
    </w:p>
    <w:p w14:paraId="4597CF5F" w14:textId="77777777" w:rsidR="00420CA5" w:rsidRPr="00420CA5" w:rsidRDefault="00420CA5" w:rsidP="00420CA5">
      <w:pPr>
        <w:rPr>
          <w:sz w:val="22"/>
          <w:szCs w:val="22"/>
        </w:rPr>
      </w:pPr>
    </w:p>
    <w:p w14:paraId="6BFB3FE8" w14:textId="77777777" w:rsidR="00420CA5" w:rsidRPr="00420CA5" w:rsidRDefault="00420CA5" w:rsidP="00420CA5">
      <w:pPr>
        <w:overflowPunct/>
        <w:autoSpaceDE/>
        <w:autoSpaceDN/>
        <w:adjustRightInd/>
        <w:spacing w:after="160" w:line="259" w:lineRule="auto"/>
        <w:textAlignment w:val="auto"/>
        <w:rPr>
          <w:rFonts w:eastAsia="Calibri"/>
          <w:color w:val="0563C1"/>
          <w:sz w:val="22"/>
          <w:szCs w:val="22"/>
          <w:lang w:eastAsia="en-US"/>
        </w:rPr>
      </w:pPr>
      <w:r w:rsidRPr="00420CA5">
        <w:rPr>
          <w:rFonts w:eastAsia="Calibri"/>
          <w:color w:val="auto"/>
          <w:sz w:val="22"/>
          <w:szCs w:val="22"/>
          <w:lang w:eastAsia="en-US"/>
        </w:rPr>
        <w:t>Katie and Sarah. (2017) ‘</w:t>
      </w:r>
      <w:r w:rsidRPr="00420CA5">
        <w:rPr>
          <w:rFonts w:eastAsia="Calibri"/>
          <w:color w:val="auto"/>
          <w:sz w:val="22"/>
          <w:szCs w:val="22"/>
          <w:lang w:val="en-US" w:eastAsia="en-US"/>
        </w:rPr>
        <w:t xml:space="preserve">How A Few Minutes of Me Time Can Reduce Your Stress’, </w:t>
      </w:r>
      <w:r w:rsidRPr="00420CA5">
        <w:rPr>
          <w:rFonts w:eastAsia="Calibri"/>
          <w:i/>
          <w:color w:val="auto"/>
          <w:sz w:val="22"/>
          <w:szCs w:val="22"/>
          <w:lang w:val="en-US" w:eastAsia="en-US"/>
        </w:rPr>
        <w:t xml:space="preserve">Relax </w:t>
      </w:r>
      <w:proofErr w:type="spellStart"/>
      <w:r w:rsidRPr="00420CA5">
        <w:rPr>
          <w:rFonts w:eastAsia="Calibri"/>
          <w:i/>
          <w:color w:val="auto"/>
          <w:sz w:val="22"/>
          <w:szCs w:val="22"/>
          <w:lang w:val="en-US" w:eastAsia="en-US"/>
        </w:rPr>
        <w:t>Everyday</w:t>
      </w:r>
      <w:proofErr w:type="spellEnd"/>
      <w:r w:rsidRPr="00420CA5">
        <w:rPr>
          <w:rFonts w:eastAsia="Calibri"/>
          <w:i/>
          <w:color w:val="auto"/>
          <w:sz w:val="22"/>
          <w:szCs w:val="22"/>
          <w:lang w:val="en-US" w:eastAsia="en-US"/>
        </w:rPr>
        <w:t xml:space="preserve">. </w:t>
      </w:r>
      <w:r w:rsidRPr="00420CA5">
        <w:rPr>
          <w:rFonts w:eastAsia="Calibri"/>
          <w:color w:val="auto"/>
          <w:sz w:val="22"/>
          <w:szCs w:val="22"/>
          <w:lang w:val="en-US" w:eastAsia="en-US"/>
        </w:rPr>
        <w:t>[</w:t>
      </w:r>
      <w:proofErr w:type="gramStart"/>
      <w:r w:rsidRPr="00420CA5">
        <w:rPr>
          <w:rFonts w:eastAsia="Calibri"/>
          <w:color w:val="auto"/>
          <w:sz w:val="22"/>
          <w:szCs w:val="22"/>
          <w:lang w:val="en-US" w:eastAsia="en-US"/>
        </w:rPr>
        <w:t>online</w:t>
      </w:r>
      <w:proofErr w:type="gramEnd"/>
      <w:r w:rsidRPr="00420CA5">
        <w:rPr>
          <w:rFonts w:eastAsia="Calibri"/>
          <w:color w:val="auto"/>
          <w:sz w:val="22"/>
          <w:szCs w:val="22"/>
          <w:lang w:val="en-US" w:eastAsia="en-US"/>
        </w:rPr>
        <w:t xml:space="preserve">] Available at: </w:t>
      </w:r>
      <w:hyperlink r:id="rId35" w:history="1">
        <w:r w:rsidRPr="00420CA5">
          <w:rPr>
            <w:rFonts w:eastAsia="Calibri"/>
            <w:color w:val="0563C1"/>
            <w:sz w:val="22"/>
            <w:szCs w:val="22"/>
            <w:u w:val="single"/>
            <w:lang w:eastAsia="en-US"/>
          </w:rPr>
          <w:t>https://resilientblog.co/calm/stress-relief/minutes-me-time-can-reduce-stress/</w:t>
        </w:r>
      </w:hyperlink>
      <w:r w:rsidRPr="00420CA5">
        <w:rPr>
          <w:rFonts w:eastAsia="Calibri"/>
          <w:color w:val="0563C1"/>
          <w:sz w:val="22"/>
          <w:szCs w:val="22"/>
          <w:u w:val="single"/>
          <w:lang w:eastAsia="en-US"/>
        </w:rPr>
        <w:t xml:space="preserve"> </w:t>
      </w:r>
      <w:r w:rsidRPr="00420CA5">
        <w:rPr>
          <w:rFonts w:eastAsia="Calibri"/>
          <w:color w:val="auto"/>
          <w:sz w:val="22"/>
          <w:szCs w:val="22"/>
          <w:lang w:val="en-US" w:eastAsia="en-US"/>
        </w:rPr>
        <w:t xml:space="preserve">[Accessed on </w:t>
      </w:r>
      <w:proofErr w:type="gramStart"/>
      <w:r w:rsidRPr="00420CA5">
        <w:rPr>
          <w:rFonts w:eastAsia="Calibri"/>
          <w:color w:val="auto"/>
          <w:sz w:val="22"/>
          <w:szCs w:val="22"/>
          <w:lang w:val="en-US" w:eastAsia="en-US"/>
        </w:rPr>
        <w:t>11</w:t>
      </w:r>
      <w:r w:rsidRPr="00420CA5">
        <w:rPr>
          <w:rFonts w:eastAsia="Calibri"/>
          <w:color w:val="auto"/>
          <w:sz w:val="22"/>
          <w:szCs w:val="22"/>
          <w:vertAlign w:val="superscript"/>
          <w:lang w:val="en-US" w:eastAsia="en-US"/>
        </w:rPr>
        <w:t>th</w:t>
      </w:r>
      <w:proofErr w:type="gramEnd"/>
      <w:r w:rsidRPr="00420CA5">
        <w:rPr>
          <w:rFonts w:eastAsia="Calibri"/>
          <w:color w:val="auto"/>
          <w:sz w:val="22"/>
          <w:szCs w:val="22"/>
          <w:lang w:val="en-US" w:eastAsia="en-US"/>
        </w:rPr>
        <w:t xml:space="preserve"> September 2019]</w:t>
      </w:r>
    </w:p>
    <w:p w14:paraId="20CFA3AA" w14:textId="77777777" w:rsidR="00420CA5" w:rsidRDefault="00420CA5" w:rsidP="00420CA5">
      <w:pPr>
        <w:rPr>
          <w:rStyle w:val="selectable"/>
          <w:sz w:val="22"/>
          <w:szCs w:val="22"/>
          <w:lang w:val="en"/>
        </w:rPr>
      </w:pPr>
      <w:proofErr w:type="spellStart"/>
      <w:r w:rsidRPr="00420CA5">
        <w:rPr>
          <w:rStyle w:val="selectable"/>
          <w:sz w:val="22"/>
          <w:szCs w:val="22"/>
          <w:lang w:val="en"/>
        </w:rPr>
        <w:t>Lexico</w:t>
      </w:r>
      <w:proofErr w:type="spellEnd"/>
      <w:r w:rsidRPr="00420CA5">
        <w:rPr>
          <w:rStyle w:val="selectable"/>
          <w:sz w:val="22"/>
          <w:szCs w:val="22"/>
          <w:lang w:val="en"/>
        </w:rPr>
        <w:t xml:space="preserve"> Dictionaries. (</w:t>
      </w:r>
      <w:proofErr w:type="spellStart"/>
      <w:r w:rsidRPr="00420CA5">
        <w:rPr>
          <w:rStyle w:val="selectable"/>
          <w:sz w:val="22"/>
          <w:szCs w:val="22"/>
          <w:lang w:val="en"/>
        </w:rPr>
        <w:t>n.d.</w:t>
      </w:r>
      <w:proofErr w:type="spellEnd"/>
      <w:r w:rsidRPr="00420CA5">
        <w:rPr>
          <w:rStyle w:val="selectable"/>
          <w:sz w:val="22"/>
          <w:szCs w:val="22"/>
          <w:lang w:val="en"/>
        </w:rPr>
        <w:t xml:space="preserve">). </w:t>
      </w:r>
      <w:r w:rsidRPr="00420CA5">
        <w:rPr>
          <w:rStyle w:val="selectable"/>
          <w:i/>
          <w:iCs/>
          <w:sz w:val="22"/>
          <w:szCs w:val="22"/>
          <w:lang w:val="en"/>
        </w:rPr>
        <w:t xml:space="preserve">Discretion | Definition of Discretion by </w:t>
      </w:r>
      <w:proofErr w:type="spellStart"/>
      <w:r w:rsidRPr="00420CA5">
        <w:rPr>
          <w:rStyle w:val="selectable"/>
          <w:i/>
          <w:iCs/>
          <w:sz w:val="22"/>
          <w:szCs w:val="22"/>
          <w:lang w:val="en"/>
        </w:rPr>
        <w:t>Lexico</w:t>
      </w:r>
      <w:proofErr w:type="spellEnd"/>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xml:space="preserve">] Available at: </w:t>
      </w:r>
      <w:hyperlink r:id="rId36" w:history="1">
        <w:r w:rsidRPr="00420CA5">
          <w:rPr>
            <w:rStyle w:val="Hyperlink"/>
            <w:sz w:val="22"/>
            <w:szCs w:val="22"/>
          </w:rPr>
          <w:t>https://www.lexico.com/en/definition/discretion</w:t>
        </w:r>
      </w:hyperlink>
      <w:r w:rsidRPr="00420CA5">
        <w:rPr>
          <w:rStyle w:val="selectable"/>
          <w:sz w:val="22"/>
          <w:szCs w:val="22"/>
          <w:lang w:val="en"/>
        </w:rPr>
        <w:t xml:space="preserve"> [Accessed on 11</w:t>
      </w:r>
      <w:r w:rsidRPr="00420CA5">
        <w:rPr>
          <w:rStyle w:val="selectable"/>
          <w:sz w:val="22"/>
          <w:szCs w:val="22"/>
          <w:vertAlign w:val="superscript"/>
          <w:lang w:val="en"/>
        </w:rPr>
        <w:t>th</w:t>
      </w:r>
      <w:r w:rsidRPr="00420CA5">
        <w:rPr>
          <w:rStyle w:val="selectable"/>
          <w:sz w:val="22"/>
          <w:szCs w:val="22"/>
          <w:lang w:val="en"/>
        </w:rPr>
        <w:t xml:space="preserve"> November. 2019].</w:t>
      </w:r>
    </w:p>
    <w:p w14:paraId="58C67850" w14:textId="77777777" w:rsidR="00420CA5" w:rsidRPr="00420CA5" w:rsidRDefault="00420CA5" w:rsidP="00420CA5">
      <w:pPr>
        <w:rPr>
          <w:sz w:val="22"/>
          <w:szCs w:val="22"/>
        </w:rPr>
      </w:pPr>
    </w:p>
    <w:p w14:paraId="510280CF" w14:textId="77777777" w:rsidR="00420CA5" w:rsidRDefault="00420CA5" w:rsidP="00420CA5">
      <w:pPr>
        <w:rPr>
          <w:rStyle w:val="selectable"/>
          <w:sz w:val="22"/>
          <w:szCs w:val="22"/>
          <w:lang w:val="en"/>
        </w:rPr>
      </w:pPr>
      <w:proofErr w:type="spellStart"/>
      <w:r w:rsidRPr="00420CA5">
        <w:rPr>
          <w:rStyle w:val="selectable"/>
          <w:sz w:val="22"/>
          <w:szCs w:val="22"/>
          <w:lang w:val="en"/>
        </w:rPr>
        <w:t>Mindtools</w:t>
      </w:r>
      <w:proofErr w:type="spellEnd"/>
      <w:r w:rsidRPr="00420CA5">
        <w:rPr>
          <w:rStyle w:val="selectable"/>
          <w:sz w:val="22"/>
          <w:szCs w:val="22"/>
          <w:lang w:val="en"/>
        </w:rPr>
        <w:t xml:space="preserve"> (2019). </w:t>
      </w:r>
      <w:r w:rsidRPr="00420CA5">
        <w:rPr>
          <w:rStyle w:val="selectable"/>
          <w:i/>
          <w:iCs/>
          <w:sz w:val="22"/>
          <w:szCs w:val="22"/>
          <w:lang w:val="en"/>
        </w:rPr>
        <w:t xml:space="preserve">The </w:t>
      </w:r>
      <w:proofErr w:type="spellStart"/>
      <w:r w:rsidRPr="00420CA5">
        <w:rPr>
          <w:rStyle w:val="selectable"/>
          <w:i/>
          <w:iCs/>
          <w:sz w:val="22"/>
          <w:szCs w:val="22"/>
          <w:lang w:val="en"/>
        </w:rPr>
        <w:t>Betari</w:t>
      </w:r>
      <w:proofErr w:type="spellEnd"/>
      <w:r w:rsidRPr="00420CA5">
        <w:rPr>
          <w:rStyle w:val="selectable"/>
          <w:i/>
          <w:iCs/>
          <w:sz w:val="22"/>
          <w:szCs w:val="22"/>
          <w:lang w:val="en"/>
        </w:rPr>
        <w:t xml:space="preserve"> Box: Linking Attitude and Behavior</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xml:space="preserve">] Available at: </w:t>
      </w:r>
      <w:hyperlink r:id="rId37" w:history="1">
        <w:r w:rsidRPr="00420CA5">
          <w:rPr>
            <w:rStyle w:val="Hyperlink"/>
            <w:sz w:val="22"/>
            <w:szCs w:val="22"/>
            <w:lang w:val="en"/>
          </w:rPr>
          <w:t>https://www.mindtools.com/pages/article/newCS_82.htm</w:t>
        </w:r>
      </w:hyperlink>
      <w:r w:rsidRPr="00420CA5">
        <w:rPr>
          <w:rStyle w:val="selectable"/>
          <w:sz w:val="22"/>
          <w:szCs w:val="22"/>
          <w:lang w:val="en"/>
        </w:rPr>
        <w:t xml:space="preserve"> [Accessed on </w:t>
      </w:r>
      <w:proofErr w:type="gramStart"/>
      <w:r w:rsidRPr="00420CA5">
        <w:rPr>
          <w:rStyle w:val="selectable"/>
          <w:sz w:val="22"/>
          <w:szCs w:val="22"/>
          <w:lang w:val="en"/>
        </w:rPr>
        <w:t>4</w:t>
      </w:r>
      <w:r w:rsidRPr="00420CA5">
        <w:rPr>
          <w:rStyle w:val="selectable"/>
          <w:sz w:val="22"/>
          <w:szCs w:val="22"/>
          <w:vertAlign w:val="superscript"/>
          <w:lang w:val="en"/>
        </w:rPr>
        <w:t>th</w:t>
      </w:r>
      <w:proofErr w:type="gramEnd"/>
      <w:r w:rsidRPr="00420CA5">
        <w:rPr>
          <w:rStyle w:val="selectable"/>
          <w:sz w:val="22"/>
          <w:szCs w:val="22"/>
          <w:lang w:val="en"/>
        </w:rPr>
        <w:t xml:space="preserve"> October 2019].</w:t>
      </w:r>
    </w:p>
    <w:p w14:paraId="681466AE" w14:textId="77777777" w:rsidR="00420CA5" w:rsidRPr="00420CA5" w:rsidRDefault="00420CA5" w:rsidP="00420CA5">
      <w:pPr>
        <w:rPr>
          <w:rStyle w:val="selectable"/>
          <w:sz w:val="22"/>
          <w:szCs w:val="22"/>
          <w:lang w:val="en"/>
        </w:rPr>
      </w:pPr>
    </w:p>
    <w:p w14:paraId="71B4071C" w14:textId="77777777" w:rsidR="00420CA5" w:rsidRDefault="00420CA5" w:rsidP="00420CA5">
      <w:pPr>
        <w:rPr>
          <w:rStyle w:val="selectable"/>
          <w:sz w:val="22"/>
          <w:szCs w:val="22"/>
          <w:lang w:val="en"/>
        </w:rPr>
      </w:pPr>
      <w:r w:rsidRPr="00420CA5">
        <w:rPr>
          <w:rStyle w:val="selectable"/>
          <w:sz w:val="22"/>
          <w:szCs w:val="22"/>
          <w:lang w:val="en"/>
        </w:rPr>
        <w:t xml:space="preserve">Mitchell, R.  JD. </w:t>
      </w:r>
      <w:proofErr w:type="gramStart"/>
      <w:r w:rsidRPr="00420CA5">
        <w:rPr>
          <w:rStyle w:val="selectable"/>
          <w:sz w:val="22"/>
          <w:szCs w:val="22"/>
          <w:lang w:val="en"/>
        </w:rPr>
        <w:t>and</w:t>
      </w:r>
      <w:proofErr w:type="gramEnd"/>
      <w:r w:rsidRPr="00420CA5">
        <w:rPr>
          <w:rStyle w:val="selectable"/>
          <w:sz w:val="22"/>
          <w:szCs w:val="22"/>
          <w:lang w:val="en"/>
        </w:rPr>
        <w:t xml:space="preserve"> James, L. (</w:t>
      </w:r>
      <w:proofErr w:type="spellStart"/>
      <w:r w:rsidRPr="00420CA5">
        <w:rPr>
          <w:rStyle w:val="selectable"/>
          <w:sz w:val="22"/>
          <w:szCs w:val="22"/>
          <w:lang w:val="en"/>
        </w:rPr>
        <w:t>n.d.</w:t>
      </w:r>
      <w:proofErr w:type="spellEnd"/>
      <w:r w:rsidRPr="00420CA5">
        <w:rPr>
          <w:rStyle w:val="selectable"/>
          <w:sz w:val="22"/>
          <w:szCs w:val="22"/>
          <w:lang w:val="en"/>
        </w:rPr>
        <w:t xml:space="preserve">). </w:t>
      </w:r>
      <w:r w:rsidRPr="00420CA5">
        <w:rPr>
          <w:rStyle w:val="selectable"/>
          <w:i/>
          <w:iCs/>
          <w:sz w:val="22"/>
          <w:szCs w:val="22"/>
          <w:lang w:val="en"/>
        </w:rPr>
        <w:t>Addressing the Elephant in the Room: The Need to Evaluate Implicit Bias Training Effectiveness for Improving Fairness in Police Officer Decision-Making</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xml:space="preserve">] Policechiefmagazine.org. Available at: </w:t>
      </w:r>
      <w:hyperlink r:id="rId38" w:history="1">
        <w:r w:rsidRPr="00420CA5">
          <w:rPr>
            <w:rStyle w:val="Hyperlink"/>
            <w:sz w:val="22"/>
            <w:szCs w:val="22"/>
          </w:rPr>
          <w:t>https://www.policechiefmagazine.org/addressing-the-elephant-in-the-room/</w:t>
        </w:r>
      </w:hyperlink>
      <w:r w:rsidRPr="00420CA5">
        <w:rPr>
          <w:sz w:val="22"/>
          <w:szCs w:val="22"/>
        </w:rPr>
        <w:t xml:space="preserve"> </w:t>
      </w:r>
      <w:r w:rsidRPr="00420CA5">
        <w:rPr>
          <w:rStyle w:val="selectable"/>
          <w:sz w:val="22"/>
          <w:szCs w:val="22"/>
          <w:lang w:val="en"/>
        </w:rPr>
        <w:t xml:space="preserve"> [Accessed on 21</w:t>
      </w:r>
      <w:r w:rsidRPr="00420CA5">
        <w:rPr>
          <w:rStyle w:val="selectable"/>
          <w:sz w:val="22"/>
          <w:szCs w:val="22"/>
          <w:vertAlign w:val="superscript"/>
          <w:lang w:val="en"/>
        </w:rPr>
        <w:t>st</w:t>
      </w:r>
      <w:r w:rsidRPr="00420CA5">
        <w:rPr>
          <w:rStyle w:val="selectable"/>
          <w:sz w:val="22"/>
          <w:szCs w:val="22"/>
          <w:lang w:val="en"/>
        </w:rPr>
        <w:t xml:space="preserve"> November. 2019].</w:t>
      </w:r>
    </w:p>
    <w:p w14:paraId="2281BE93" w14:textId="77777777" w:rsidR="00420CA5" w:rsidRDefault="00420CA5" w:rsidP="00420CA5">
      <w:pPr>
        <w:rPr>
          <w:sz w:val="22"/>
          <w:szCs w:val="22"/>
          <w:lang w:val="en"/>
        </w:rPr>
      </w:pPr>
    </w:p>
    <w:p w14:paraId="6678DB8D" w14:textId="77777777" w:rsidR="00420CA5" w:rsidRDefault="00420CA5" w:rsidP="00420CA5">
      <w:pPr>
        <w:rPr>
          <w:sz w:val="22"/>
          <w:szCs w:val="22"/>
        </w:rPr>
      </w:pPr>
      <w:proofErr w:type="spellStart"/>
      <w:r w:rsidRPr="00420CA5">
        <w:rPr>
          <w:sz w:val="22"/>
          <w:szCs w:val="22"/>
          <w:lang w:val="en"/>
        </w:rPr>
        <w:t>Morese</w:t>
      </w:r>
      <w:proofErr w:type="spellEnd"/>
      <w:r w:rsidRPr="00420CA5">
        <w:rPr>
          <w:sz w:val="22"/>
          <w:szCs w:val="22"/>
          <w:lang w:val="en"/>
        </w:rPr>
        <w:t xml:space="preserve">, R. Palermo, S. </w:t>
      </w:r>
      <w:proofErr w:type="spellStart"/>
      <w:r w:rsidRPr="00420CA5">
        <w:rPr>
          <w:sz w:val="22"/>
          <w:szCs w:val="22"/>
          <w:lang w:val="en"/>
        </w:rPr>
        <w:t>Defedele</w:t>
      </w:r>
      <w:proofErr w:type="spellEnd"/>
      <w:r w:rsidRPr="00420CA5">
        <w:rPr>
          <w:sz w:val="22"/>
          <w:szCs w:val="22"/>
          <w:lang w:val="en"/>
        </w:rPr>
        <w:t xml:space="preserve">, M. </w:t>
      </w:r>
      <w:proofErr w:type="spellStart"/>
      <w:r w:rsidRPr="00420CA5">
        <w:rPr>
          <w:sz w:val="22"/>
          <w:szCs w:val="22"/>
          <w:lang w:val="en"/>
        </w:rPr>
        <w:t>Nervo</w:t>
      </w:r>
      <w:proofErr w:type="spellEnd"/>
      <w:r w:rsidRPr="00420CA5">
        <w:rPr>
          <w:sz w:val="22"/>
          <w:szCs w:val="22"/>
          <w:lang w:val="en"/>
        </w:rPr>
        <w:t xml:space="preserve">, J. and </w:t>
      </w:r>
      <w:proofErr w:type="spellStart"/>
      <w:r w:rsidRPr="00420CA5">
        <w:rPr>
          <w:sz w:val="22"/>
          <w:szCs w:val="22"/>
          <w:lang w:val="en"/>
        </w:rPr>
        <w:t>Borraccino</w:t>
      </w:r>
      <w:proofErr w:type="spellEnd"/>
      <w:r w:rsidRPr="00420CA5">
        <w:rPr>
          <w:sz w:val="22"/>
          <w:szCs w:val="22"/>
          <w:lang w:val="en"/>
        </w:rPr>
        <w:t xml:space="preserve">, A. (2019). </w:t>
      </w:r>
      <w:r w:rsidRPr="00420CA5">
        <w:rPr>
          <w:i/>
          <w:sz w:val="22"/>
          <w:szCs w:val="22"/>
          <w:lang w:val="en"/>
        </w:rPr>
        <w:t>Vulnerability and Social Exclusion: Risk in Adolescence and Old Age.</w:t>
      </w:r>
      <w:r w:rsidRPr="00420CA5">
        <w:rPr>
          <w:sz w:val="22"/>
          <w:szCs w:val="22"/>
          <w:lang w:val="en"/>
        </w:rPr>
        <w:t xml:space="preserve"> Available at</w:t>
      </w:r>
      <w:r>
        <w:rPr>
          <w:sz w:val="22"/>
          <w:szCs w:val="22"/>
          <w:lang w:val="en"/>
        </w:rPr>
        <w:t xml:space="preserve">: </w:t>
      </w:r>
      <w:hyperlink r:id="rId39" w:history="1">
        <w:r w:rsidRPr="00420CA5">
          <w:rPr>
            <w:rStyle w:val="Hyperlink"/>
            <w:sz w:val="22"/>
            <w:szCs w:val="22"/>
          </w:rPr>
          <w:t>https://www.intechopen.com/books/the-new-forms-of-social-exclusion/vulnerability-and-social-exclusion-risk-in-adolescence-and-old-age</w:t>
        </w:r>
      </w:hyperlink>
      <w:r w:rsidRPr="00420CA5">
        <w:rPr>
          <w:sz w:val="22"/>
          <w:szCs w:val="22"/>
        </w:rPr>
        <w:t xml:space="preserve">  [Accessed on </w:t>
      </w:r>
      <w:proofErr w:type="gramStart"/>
      <w:r w:rsidRPr="00420CA5">
        <w:rPr>
          <w:sz w:val="22"/>
          <w:szCs w:val="22"/>
        </w:rPr>
        <w:t>1</w:t>
      </w:r>
      <w:r w:rsidRPr="00420CA5">
        <w:rPr>
          <w:sz w:val="22"/>
          <w:szCs w:val="22"/>
          <w:vertAlign w:val="superscript"/>
        </w:rPr>
        <w:t>st</w:t>
      </w:r>
      <w:proofErr w:type="gramEnd"/>
      <w:r w:rsidRPr="00420CA5">
        <w:rPr>
          <w:sz w:val="22"/>
          <w:szCs w:val="22"/>
        </w:rPr>
        <w:t xml:space="preserve"> November 2019]</w:t>
      </w:r>
    </w:p>
    <w:p w14:paraId="458B9B5F" w14:textId="77777777" w:rsidR="00420CA5" w:rsidRPr="00420CA5" w:rsidRDefault="00420CA5" w:rsidP="00420CA5">
      <w:pPr>
        <w:rPr>
          <w:sz w:val="22"/>
          <w:szCs w:val="22"/>
        </w:rPr>
      </w:pPr>
    </w:p>
    <w:p w14:paraId="17D45B9D" w14:textId="77777777" w:rsidR="00420CA5" w:rsidRPr="00420CA5" w:rsidRDefault="00420CA5" w:rsidP="00420CA5">
      <w:pPr>
        <w:overflowPunct/>
        <w:autoSpaceDE/>
        <w:autoSpaceDN/>
        <w:adjustRightInd/>
        <w:spacing w:after="160" w:line="259" w:lineRule="auto"/>
        <w:textAlignment w:val="auto"/>
        <w:rPr>
          <w:rFonts w:eastAsia="Calibri"/>
          <w:color w:val="auto"/>
          <w:sz w:val="22"/>
          <w:szCs w:val="22"/>
          <w:lang w:val="en" w:eastAsia="en-US"/>
        </w:rPr>
      </w:pPr>
      <w:r w:rsidRPr="00420CA5">
        <w:rPr>
          <w:rFonts w:eastAsia="Calibri"/>
          <w:color w:val="auto"/>
          <w:sz w:val="22"/>
          <w:szCs w:val="22"/>
          <w:lang w:val="en" w:eastAsia="en-US"/>
        </w:rPr>
        <w:t xml:space="preserve">NHS.UK (2019). </w:t>
      </w:r>
      <w:proofErr w:type="gramStart"/>
      <w:r w:rsidRPr="00420CA5">
        <w:rPr>
          <w:rFonts w:eastAsia="Calibri"/>
          <w:i/>
          <w:iCs/>
          <w:color w:val="auto"/>
          <w:sz w:val="22"/>
          <w:szCs w:val="22"/>
          <w:lang w:val="en" w:eastAsia="en-US"/>
        </w:rPr>
        <w:t>10</w:t>
      </w:r>
      <w:proofErr w:type="gramEnd"/>
      <w:r w:rsidRPr="00420CA5">
        <w:rPr>
          <w:rFonts w:eastAsia="Calibri"/>
          <w:i/>
          <w:iCs/>
          <w:color w:val="auto"/>
          <w:sz w:val="22"/>
          <w:szCs w:val="22"/>
          <w:lang w:val="en" w:eastAsia="en-US"/>
        </w:rPr>
        <w:t xml:space="preserve"> stress busters</w:t>
      </w:r>
      <w:r w:rsidRPr="00420CA5">
        <w:rPr>
          <w:rFonts w:eastAsia="Calibri"/>
          <w:color w:val="auto"/>
          <w:sz w:val="22"/>
          <w:szCs w:val="22"/>
          <w:lang w:val="en" w:eastAsia="en-US"/>
        </w:rPr>
        <w:t>. [</w:t>
      </w:r>
      <w:proofErr w:type="gramStart"/>
      <w:r w:rsidRPr="00420CA5">
        <w:rPr>
          <w:rFonts w:eastAsia="Calibri"/>
          <w:color w:val="auto"/>
          <w:sz w:val="22"/>
          <w:szCs w:val="22"/>
          <w:lang w:val="en" w:eastAsia="en-US"/>
        </w:rPr>
        <w:t>online</w:t>
      </w:r>
      <w:proofErr w:type="gramEnd"/>
      <w:r w:rsidRPr="00420CA5">
        <w:rPr>
          <w:rFonts w:eastAsia="Calibri"/>
          <w:color w:val="auto"/>
          <w:sz w:val="22"/>
          <w:szCs w:val="22"/>
          <w:lang w:val="en" w:eastAsia="en-US"/>
        </w:rPr>
        <w:t xml:space="preserve">] Available at: </w:t>
      </w:r>
      <w:hyperlink r:id="rId40" w:history="1">
        <w:r w:rsidRPr="00420CA5">
          <w:rPr>
            <w:rFonts w:eastAsia="Calibri"/>
            <w:color w:val="0563C1"/>
            <w:sz w:val="22"/>
            <w:szCs w:val="22"/>
            <w:u w:val="single"/>
            <w:lang w:eastAsia="en-US"/>
          </w:rPr>
          <w:t>https://www.nhs.uk/conditions/stress-anxiety-depression/reduce-stress/</w:t>
        </w:r>
      </w:hyperlink>
      <w:r w:rsidRPr="00420CA5">
        <w:rPr>
          <w:rFonts w:eastAsia="Calibri"/>
          <w:color w:val="auto"/>
          <w:sz w:val="22"/>
          <w:szCs w:val="22"/>
          <w:lang w:eastAsia="en-US"/>
        </w:rPr>
        <w:t xml:space="preserve"> [</w:t>
      </w:r>
      <w:r w:rsidRPr="00420CA5">
        <w:rPr>
          <w:rFonts w:eastAsia="Calibri"/>
          <w:color w:val="auto"/>
          <w:sz w:val="22"/>
          <w:szCs w:val="22"/>
          <w:lang w:val="en" w:eastAsia="en-US"/>
        </w:rPr>
        <w:t xml:space="preserve">Accessed on </w:t>
      </w:r>
      <w:proofErr w:type="gramStart"/>
      <w:r w:rsidRPr="00420CA5">
        <w:rPr>
          <w:rFonts w:eastAsia="Calibri"/>
          <w:color w:val="auto"/>
          <w:sz w:val="22"/>
          <w:szCs w:val="22"/>
          <w:lang w:val="en" w:eastAsia="en-US"/>
        </w:rPr>
        <w:t>4</w:t>
      </w:r>
      <w:r w:rsidRPr="00420CA5">
        <w:rPr>
          <w:rFonts w:eastAsia="Calibri"/>
          <w:color w:val="auto"/>
          <w:sz w:val="22"/>
          <w:szCs w:val="22"/>
          <w:vertAlign w:val="superscript"/>
          <w:lang w:val="en" w:eastAsia="en-US"/>
        </w:rPr>
        <w:t>th</w:t>
      </w:r>
      <w:proofErr w:type="gramEnd"/>
      <w:r w:rsidRPr="00420CA5">
        <w:rPr>
          <w:rFonts w:eastAsia="Calibri"/>
          <w:color w:val="auto"/>
          <w:sz w:val="22"/>
          <w:szCs w:val="22"/>
          <w:lang w:val="en" w:eastAsia="en-US"/>
        </w:rPr>
        <w:t xml:space="preserve"> September 2019]</w:t>
      </w:r>
    </w:p>
    <w:p w14:paraId="48CB502E" w14:textId="77777777" w:rsidR="00420CA5" w:rsidRDefault="00420CA5" w:rsidP="00420CA5">
      <w:pPr>
        <w:rPr>
          <w:rStyle w:val="selectable"/>
          <w:sz w:val="22"/>
          <w:szCs w:val="22"/>
          <w:lang w:val="en"/>
        </w:rPr>
      </w:pPr>
      <w:r w:rsidRPr="00420CA5">
        <w:rPr>
          <w:rStyle w:val="selectable"/>
          <w:sz w:val="22"/>
          <w:szCs w:val="22"/>
          <w:lang w:val="en"/>
        </w:rPr>
        <w:t>Nottingham.ac.uk. (</w:t>
      </w:r>
      <w:proofErr w:type="spellStart"/>
      <w:r w:rsidRPr="00420CA5">
        <w:rPr>
          <w:rStyle w:val="selectable"/>
          <w:sz w:val="22"/>
          <w:szCs w:val="22"/>
          <w:lang w:val="en"/>
        </w:rPr>
        <w:t>n.d.</w:t>
      </w:r>
      <w:proofErr w:type="spellEnd"/>
      <w:r w:rsidRPr="00420CA5">
        <w:rPr>
          <w:rStyle w:val="selectable"/>
          <w:sz w:val="22"/>
          <w:szCs w:val="22"/>
          <w:lang w:val="en"/>
        </w:rPr>
        <w:t xml:space="preserve">). </w:t>
      </w:r>
      <w:r w:rsidRPr="00420CA5">
        <w:rPr>
          <w:rStyle w:val="selectable"/>
          <w:i/>
          <w:iCs/>
          <w:sz w:val="22"/>
          <w:szCs w:val="22"/>
          <w:lang w:val="en"/>
        </w:rPr>
        <w:t xml:space="preserve">Driscoll (by </w:t>
      </w:r>
      <w:proofErr w:type="spellStart"/>
      <w:r w:rsidRPr="00420CA5">
        <w:rPr>
          <w:rStyle w:val="selectable"/>
          <w:i/>
          <w:iCs/>
          <w:sz w:val="22"/>
          <w:szCs w:val="22"/>
          <w:lang w:val="en"/>
        </w:rPr>
        <w:t>Borton</w:t>
      </w:r>
      <w:proofErr w:type="spellEnd"/>
      <w:r w:rsidRPr="00420CA5">
        <w:rPr>
          <w:rStyle w:val="selectable"/>
          <w:i/>
          <w:iCs/>
          <w:sz w:val="22"/>
          <w:szCs w:val="22"/>
          <w:lang w:val="en"/>
        </w:rPr>
        <w:t>)</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41" w:history="1">
        <w:r w:rsidRPr="00420CA5">
          <w:rPr>
            <w:rStyle w:val="Hyperlink"/>
            <w:sz w:val="22"/>
            <w:szCs w:val="22"/>
          </w:rPr>
          <w:t>http://www.nottingham.ac.uk/nmp/sonet/rlos/placs/critical_reflection/models/driscoll.html</w:t>
        </w:r>
      </w:hyperlink>
      <w:r w:rsidRPr="00420CA5">
        <w:rPr>
          <w:rStyle w:val="selectable"/>
          <w:sz w:val="22"/>
          <w:szCs w:val="22"/>
          <w:lang w:val="en"/>
        </w:rPr>
        <w:t xml:space="preserve"> [Accessed on 21</w:t>
      </w:r>
      <w:r w:rsidRPr="00420CA5">
        <w:rPr>
          <w:rStyle w:val="selectable"/>
          <w:sz w:val="22"/>
          <w:szCs w:val="22"/>
          <w:vertAlign w:val="superscript"/>
          <w:lang w:val="en"/>
        </w:rPr>
        <w:t>st</w:t>
      </w:r>
      <w:r w:rsidRPr="00420CA5">
        <w:rPr>
          <w:rStyle w:val="selectable"/>
          <w:sz w:val="22"/>
          <w:szCs w:val="22"/>
          <w:lang w:val="en"/>
        </w:rPr>
        <w:t xml:space="preserve"> November. 2019].</w:t>
      </w:r>
    </w:p>
    <w:p w14:paraId="3ACFCCC1" w14:textId="77777777" w:rsidR="00420CA5" w:rsidRPr="00420CA5" w:rsidRDefault="00420CA5" w:rsidP="00420CA5">
      <w:pPr>
        <w:rPr>
          <w:rStyle w:val="selectable"/>
          <w:sz w:val="22"/>
          <w:szCs w:val="22"/>
          <w:lang w:val="en"/>
        </w:rPr>
      </w:pPr>
    </w:p>
    <w:p w14:paraId="50EECBFF" w14:textId="77777777" w:rsidR="00420CA5" w:rsidRPr="00420CA5" w:rsidRDefault="00420CA5" w:rsidP="00420CA5">
      <w:pPr>
        <w:overflowPunct/>
        <w:autoSpaceDE/>
        <w:autoSpaceDN/>
        <w:adjustRightInd/>
        <w:spacing w:after="160" w:line="259" w:lineRule="auto"/>
        <w:textAlignment w:val="auto"/>
        <w:rPr>
          <w:rStyle w:val="Hyperlink"/>
          <w:sz w:val="22"/>
          <w:szCs w:val="22"/>
        </w:rPr>
      </w:pPr>
      <w:r w:rsidRPr="00420CA5">
        <w:rPr>
          <w:rStyle w:val="selectable"/>
          <w:sz w:val="22"/>
          <w:szCs w:val="22"/>
          <w:lang w:val="en"/>
        </w:rPr>
        <w:t xml:space="preserve">Types of Conflict. (2013). </w:t>
      </w:r>
      <w:proofErr w:type="gramStart"/>
      <w:r w:rsidRPr="00420CA5">
        <w:rPr>
          <w:rStyle w:val="selectable"/>
          <w:i/>
          <w:iCs/>
          <w:sz w:val="22"/>
          <w:szCs w:val="22"/>
          <w:lang w:val="en"/>
        </w:rPr>
        <w:t>What</w:t>
      </w:r>
      <w:proofErr w:type="gramEnd"/>
      <w:r w:rsidRPr="00420CA5">
        <w:rPr>
          <w:rStyle w:val="selectable"/>
          <w:i/>
          <w:iCs/>
          <w:sz w:val="22"/>
          <w:szCs w:val="22"/>
          <w:lang w:val="en"/>
        </w:rPr>
        <w:t xml:space="preserve"> is Conflict – Understanding Conflict</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42" w:history="1">
        <w:r w:rsidRPr="00420CA5">
          <w:rPr>
            <w:rStyle w:val="Hyperlink"/>
            <w:sz w:val="22"/>
            <w:szCs w:val="22"/>
          </w:rPr>
          <w:t>http://www.typesofconflict.org/what-is-conflict/</w:t>
        </w:r>
      </w:hyperlink>
      <w:r w:rsidRPr="00420CA5">
        <w:rPr>
          <w:rStyle w:val="selectable"/>
          <w:sz w:val="22"/>
          <w:szCs w:val="22"/>
          <w:lang w:val="en"/>
        </w:rPr>
        <w:t xml:space="preserve"> [Accessed on 26</w:t>
      </w:r>
      <w:r w:rsidRPr="00420CA5">
        <w:rPr>
          <w:rStyle w:val="selectable"/>
          <w:sz w:val="22"/>
          <w:szCs w:val="22"/>
          <w:vertAlign w:val="superscript"/>
          <w:lang w:val="en"/>
        </w:rPr>
        <w:t>th</w:t>
      </w:r>
      <w:r w:rsidRPr="00420CA5">
        <w:rPr>
          <w:rStyle w:val="selectable"/>
          <w:sz w:val="22"/>
          <w:szCs w:val="22"/>
          <w:lang w:val="en"/>
        </w:rPr>
        <w:t xml:space="preserve"> October. 2019].</w:t>
      </w:r>
      <w:r w:rsidRPr="00420CA5">
        <w:rPr>
          <w:rStyle w:val="Hyperlink"/>
          <w:sz w:val="22"/>
          <w:szCs w:val="22"/>
        </w:rPr>
        <w:t xml:space="preserve"> </w:t>
      </w:r>
    </w:p>
    <w:p w14:paraId="7414E534" w14:textId="77777777" w:rsidR="00420CA5" w:rsidRDefault="00420CA5" w:rsidP="00420CA5">
      <w:pPr>
        <w:rPr>
          <w:rStyle w:val="selectable"/>
          <w:sz w:val="22"/>
          <w:szCs w:val="22"/>
          <w:lang w:val="en"/>
        </w:rPr>
      </w:pPr>
      <w:r w:rsidRPr="00420CA5">
        <w:rPr>
          <w:rStyle w:val="selectable"/>
          <w:sz w:val="22"/>
          <w:szCs w:val="22"/>
          <w:lang w:val="en"/>
        </w:rPr>
        <w:t xml:space="preserve">University of </w:t>
      </w:r>
      <w:proofErr w:type="spellStart"/>
      <w:r w:rsidRPr="00420CA5">
        <w:rPr>
          <w:rStyle w:val="selectable"/>
          <w:sz w:val="22"/>
          <w:szCs w:val="22"/>
          <w:lang w:val="en"/>
        </w:rPr>
        <w:t>Cumbria</w:t>
      </w:r>
      <w:proofErr w:type="spellEnd"/>
      <w:r w:rsidRPr="00420CA5">
        <w:rPr>
          <w:rStyle w:val="selectable"/>
          <w:sz w:val="22"/>
          <w:szCs w:val="22"/>
          <w:lang w:val="en"/>
        </w:rPr>
        <w:t xml:space="preserve">. (2016). </w:t>
      </w:r>
      <w:r w:rsidRPr="00420CA5">
        <w:rPr>
          <w:rStyle w:val="selectable"/>
          <w:i/>
          <w:iCs/>
          <w:sz w:val="22"/>
          <w:szCs w:val="22"/>
          <w:lang w:val="en"/>
        </w:rPr>
        <w:t>Rolfe et al.’s (2001) reflective model</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rFonts w:eastAsiaTheme="minorHAnsi"/>
          <w:sz w:val="22"/>
          <w:szCs w:val="22"/>
          <w:lang w:eastAsia="en-US"/>
        </w:rPr>
        <w:t xml:space="preserve"> </w:t>
      </w:r>
      <w:hyperlink r:id="rId43" w:history="1">
        <w:r w:rsidRPr="00420CA5">
          <w:rPr>
            <w:rStyle w:val="Hyperlink"/>
            <w:rFonts w:eastAsiaTheme="minorHAnsi"/>
            <w:sz w:val="22"/>
            <w:szCs w:val="22"/>
            <w:lang w:eastAsia="en-US"/>
          </w:rPr>
          <w:t>https://my.cumbria.ac.uk/media/MyCumbria/Documents/ReflectiveModelRolfe.pdf</w:t>
        </w:r>
      </w:hyperlink>
      <w:r w:rsidRPr="00420CA5">
        <w:rPr>
          <w:rStyle w:val="selectable"/>
          <w:sz w:val="22"/>
          <w:szCs w:val="22"/>
          <w:lang w:val="en"/>
        </w:rPr>
        <w:t xml:space="preserve"> [Accessed on </w:t>
      </w:r>
      <w:proofErr w:type="gramStart"/>
      <w:r w:rsidRPr="00420CA5">
        <w:rPr>
          <w:rStyle w:val="selectable"/>
          <w:sz w:val="22"/>
          <w:szCs w:val="22"/>
          <w:lang w:val="en"/>
        </w:rPr>
        <w:t>12</w:t>
      </w:r>
      <w:r w:rsidRPr="00420CA5">
        <w:rPr>
          <w:rStyle w:val="selectable"/>
          <w:sz w:val="22"/>
          <w:szCs w:val="22"/>
          <w:vertAlign w:val="superscript"/>
          <w:lang w:val="en"/>
        </w:rPr>
        <w:t>th</w:t>
      </w:r>
      <w:proofErr w:type="gramEnd"/>
      <w:r w:rsidRPr="00420CA5">
        <w:rPr>
          <w:rStyle w:val="selectable"/>
          <w:sz w:val="22"/>
          <w:szCs w:val="22"/>
          <w:lang w:val="en"/>
        </w:rPr>
        <w:t xml:space="preserve"> November 2019]</w:t>
      </w:r>
    </w:p>
    <w:p w14:paraId="60A9E77C" w14:textId="77777777" w:rsidR="00420CA5" w:rsidRPr="00420CA5" w:rsidRDefault="00420CA5" w:rsidP="00420CA5">
      <w:pPr>
        <w:rPr>
          <w:rStyle w:val="selectable"/>
          <w:sz w:val="22"/>
          <w:szCs w:val="22"/>
          <w:lang w:val="en"/>
        </w:rPr>
      </w:pPr>
    </w:p>
    <w:p w14:paraId="712279F4" w14:textId="77777777" w:rsidR="00420CA5" w:rsidRDefault="00420CA5" w:rsidP="00420CA5">
      <w:pPr>
        <w:rPr>
          <w:rStyle w:val="selectable"/>
          <w:sz w:val="22"/>
          <w:szCs w:val="22"/>
          <w:lang w:val="en"/>
        </w:rPr>
      </w:pPr>
      <w:r w:rsidRPr="00420CA5">
        <w:rPr>
          <w:rStyle w:val="selectable"/>
          <w:sz w:val="22"/>
          <w:szCs w:val="22"/>
          <w:lang w:val="en"/>
        </w:rPr>
        <w:t xml:space="preserve">University of Edinburgh (2019). </w:t>
      </w:r>
      <w:r w:rsidRPr="00420CA5">
        <w:rPr>
          <w:rStyle w:val="selectable"/>
          <w:i/>
          <w:iCs/>
          <w:sz w:val="22"/>
          <w:szCs w:val="22"/>
          <w:lang w:val="en"/>
        </w:rPr>
        <w:t>Gibbs' reflective cycle</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44" w:history="1">
        <w:r w:rsidRPr="00420CA5">
          <w:rPr>
            <w:rStyle w:val="Hyperlink"/>
            <w:sz w:val="22"/>
            <w:szCs w:val="22"/>
          </w:rPr>
          <w:t>https://www.ed.ac.uk/reflection/reflectors-toolkit/reflecting-on-experience/gibbs-reflective-cycle</w:t>
        </w:r>
      </w:hyperlink>
      <w:r w:rsidRPr="00420CA5">
        <w:rPr>
          <w:rStyle w:val="selectable"/>
          <w:sz w:val="22"/>
          <w:szCs w:val="22"/>
          <w:lang w:val="en"/>
        </w:rPr>
        <w:t xml:space="preserve"> [Accessed 21 Nov. 2019].</w:t>
      </w:r>
    </w:p>
    <w:p w14:paraId="52AD73C9" w14:textId="77777777" w:rsidR="00420CA5" w:rsidRPr="00420CA5" w:rsidRDefault="00420CA5" w:rsidP="00420CA5">
      <w:pPr>
        <w:rPr>
          <w:sz w:val="22"/>
          <w:szCs w:val="22"/>
        </w:rPr>
      </w:pPr>
    </w:p>
    <w:p w14:paraId="633FC075" w14:textId="77777777" w:rsidR="00420CA5" w:rsidRDefault="00420CA5" w:rsidP="00420CA5">
      <w:pPr>
        <w:rPr>
          <w:rStyle w:val="selectable"/>
          <w:sz w:val="22"/>
          <w:szCs w:val="22"/>
          <w:lang w:val="en"/>
        </w:rPr>
      </w:pPr>
      <w:r w:rsidRPr="00420CA5">
        <w:rPr>
          <w:rStyle w:val="selectable"/>
          <w:sz w:val="22"/>
          <w:szCs w:val="22"/>
          <w:lang w:val="en"/>
        </w:rPr>
        <w:t xml:space="preserve">View. </w:t>
      </w:r>
      <w:proofErr w:type="gramStart"/>
      <w:r w:rsidRPr="00420CA5">
        <w:rPr>
          <w:rStyle w:val="selectable"/>
          <w:sz w:val="22"/>
          <w:szCs w:val="22"/>
          <w:lang w:val="en"/>
        </w:rPr>
        <w:t>and</w:t>
      </w:r>
      <w:proofErr w:type="gramEnd"/>
      <w:r w:rsidRPr="00420CA5">
        <w:rPr>
          <w:rStyle w:val="selectable"/>
          <w:sz w:val="22"/>
          <w:szCs w:val="22"/>
          <w:lang w:val="en"/>
        </w:rPr>
        <w:t xml:space="preserve"> </w:t>
      </w:r>
      <w:proofErr w:type="spellStart"/>
      <w:r w:rsidRPr="00420CA5">
        <w:rPr>
          <w:rStyle w:val="selectable"/>
          <w:sz w:val="22"/>
          <w:szCs w:val="22"/>
          <w:lang w:val="en"/>
        </w:rPr>
        <w:t>Rarr</w:t>
      </w:r>
      <w:proofErr w:type="spellEnd"/>
      <w:r w:rsidRPr="00420CA5">
        <w:rPr>
          <w:rStyle w:val="selectable"/>
          <w:sz w:val="22"/>
          <w:szCs w:val="22"/>
          <w:lang w:val="en"/>
        </w:rPr>
        <w:t xml:space="preserve">. (2012). </w:t>
      </w:r>
      <w:proofErr w:type="gramStart"/>
      <w:r w:rsidRPr="00420CA5">
        <w:rPr>
          <w:rStyle w:val="selectable"/>
          <w:i/>
          <w:iCs/>
          <w:sz w:val="22"/>
          <w:szCs w:val="22"/>
          <w:lang w:val="en"/>
        </w:rPr>
        <w:t>The</w:t>
      </w:r>
      <w:proofErr w:type="gramEnd"/>
      <w:r w:rsidRPr="00420CA5">
        <w:rPr>
          <w:rStyle w:val="selectable"/>
          <w:i/>
          <w:iCs/>
          <w:sz w:val="22"/>
          <w:szCs w:val="22"/>
          <w:lang w:val="en"/>
        </w:rPr>
        <w:t xml:space="preserve"> Cycle of Conflict</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Police Geek. Available at:</w:t>
      </w:r>
      <w:r w:rsidRPr="00420CA5">
        <w:rPr>
          <w:sz w:val="22"/>
          <w:szCs w:val="22"/>
        </w:rPr>
        <w:t xml:space="preserve"> </w:t>
      </w:r>
      <w:hyperlink r:id="rId45" w:history="1">
        <w:r w:rsidRPr="00420CA5">
          <w:rPr>
            <w:rStyle w:val="Hyperlink"/>
            <w:sz w:val="22"/>
            <w:szCs w:val="22"/>
          </w:rPr>
          <w:t>https://policegeek.wordpress.com/2012/05/22/the-cycle-of-conflict/</w:t>
        </w:r>
      </w:hyperlink>
      <w:r w:rsidRPr="00420CA5">
        <w:rPr>
          <w:sz w:val="22"/>
          <w:szCs w:val="22"/>
        </w:rPr>
        <w:t xml:space="preserve"> </w:t>
      </w:r>
      <w:r w:rsidRPr="00420CA5">
        <w:rPr>
          <w:rStyle w:val="selectable"/>
          <w:sz w:val="22"/>
          <w:szCs w:val="22"/>
          <w:lang w:val="en"/>
        </w:rPr>
        <w:t xml:space="preserve"> [</w:t>
      </w:r>
      <w:r w:rsidRPr="00420CA5">
        <w:rPr>
          <w:sz w:val="22"/>
          <w:szCs w:val="22"/>
        </w:rPr>
        <w:t xml:space="preserve">Accessed on </w:t>
      </w:r>
      <w:proofErr w:type="gramStart"/>
      <w:r w:rsidRPr="00420CA5">
        <w:rPr>
          <w:sz w:val="22"/>
          <w:szCs w:val="22"/>
        </w:rPr>
        <w:t>12</w:t>
      </w:r>
      <w:r w:rsidRPr="00420CA5">
        <w:rPr>
          <w:sz w:val="22"/>
          <w:szCs w:val="22"/>
          <w:vertAlign w:val="superscript"/>
        </w:rPr>
        <w:t>th</w:t>
      </w:r>
      <w:proofErr w:type="gramEnd"/>
      <w:r w:rsidRPr="00420CA5">
        <w:rPr>
          <w:sz w:val="22"/>
          <w:szCs w:val="22"/>
        </w:rPr>
        <w:t xml:space="preserve"> October 2019</w:t>
      </w:r>
      <w:r w:rsidRPr="00420CA5">
        <w:rPr>
          <w:rStyle w:val="selectable"/>
          <w:sz w:val="22"/>
          <w:szCs w:val="22"/>
          <w:lang w:val="en"/>
        </w:rPr>
        <w:t>].</w:t>
      </w:r>
    </w:p>
    <w:p w14:paraId="1FC72B90" w14:textId="77777777" w:rsidR="00420CA5" w:rsidRPr="00420CA5" w:rsidRDefault="00420CA5" w:rsidP="00420CA5">
      <w:pPr>
        <w:rPr>
          <w:sz w:val="22"/>
          <w:szCs w:val="22"/>
        </w:rPr>
      </w:pPr>
    </w:p>
    <w:p w14:paraId="36DEEBBC" w14:textId="77777777" w:rsidR="00420CA5" w:rsidRPr="00420CA5" w:rsidRDefault="00420CA5" w:rsidP="00420CA5">
      <w:pPr>
        <w:overflowPunct/>
        <w:autoSpaceDE/>
        <w:autoSpaceDN/>
        <w:adjustRightInd/>
        <w:spacing w:after="160" w:line="259" w:lineRule="auto"/>
        <w:textAlignment w:val="auto"/>
        <w:rPr>
          <w:sz w:val="22"/>
          <w:szCs w:val="22"/>
        </w:rPr>
      </w:pPr>
      <w:r w:rsidRPr="00420CA5">
        <w:rPr>
          <w:rStyle w:val="selectable"/>
          <w:sz w:val="22"/>
          <w:szCs w:val="22"/>
          <w:lang w:val="en"/>
        </w:rPr>
        <w:t xml:space="preserve">Whatdotheyknow.com. (2004). </w:t>
      </w:r>
      <w:r w:rsidRPr="00420CA5">
        <w:rPr>
          <w:rStyle w:val="selectable"/>
          <w:i/>
          <w:iCs/>
          <w:sz w:val="22"/>
          <w:szCs w:val="22"/>
          <w:lang w:val="en"/>
        </w:rPr>
        <w:t>Conflict Management Model - Personal Safety</w:t>
      </w:r>
      <w:r w:rsidRPr="00420CA5">
        <w:rPr>
          <w:rStyle w:val="selectable"/>
          <w:sz w:val="22"/>
          <w:szCs w:val="22"/>
          <w:lang w:val="en"/>
        </w:rPr>
        <w:t>.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46" w:history="1">
        <w:r w:rsidRPr="00420CA5">
          <w:rPr>
            <w:rStyle w:val="Hyperlink"/>
            <w:sz w:val="22"/>
            <w:szCs w:val="22"/>
          </w:rPr>
          <w:t>https://www.whatdotheyknow.com/request/360444/response/894960/attach/9/Conflict%20Management.pdf</w:t>
        </w:r>
      </w:hyperlink>
      <w:r w:rsidRPr="00420CA5">
        <w:rPr>
          <w:rStyle w:val="selectable"/>
          <w:sz w:val="22"/>
          <w:szCs w:val="22"/>
          <w:lang w:val="en"/>
        </w:rPr>
        <w:t xml:space="preserve"> [Accessed </w:t>
      </w:r>
      <w:proofErr w:type="gramStart"/>
      <w:r w:rsidRPr="00420CA5">
        <w:rPr>
          <w:rStyle w:val="selectable"/>
          <w:sz w:val="22"/>
          <w:szCs w:val="22"/>
          <w:lang w:val="en"/>
        </w:rPr>
        <w:t>12</w:t>
      </w:r>
      <w:r w:rsidRPr="00420CA5">
        <w:rPr>
          <w:rStyle w:val="selectable"/>
          <w:sz w:val="22"/>
          <w:szCs w:val="22"/>
          <w:vertAlign w:val="superscript"/>
          <w:lang w:val="en"/>
        </w:rPr>
        <w:t>th</w:t>
      </w:r>
      <w:proofErr w:type="gramEnd"/>
      <w:r w:rsidRPr="00420CA5">
        <w:rPr>
          <w:rStyle w:val="selectable"/>
          <w:sz w:val="22"/>
          <w:szCs w:val="22"/>
          <w:lang w:val="en"/>
        </w:rPr>
        <w:t xml:space="preserve"> December 2019].</w:t>
      </w:r>
      <w:r w:rsidRPr="00420CA5">
        <w:rPr>
          <w:sz w:val="22"/>
          <w:szCs w:val="22"/>
        </w:rPr>
        <w:t xml:space="preserve"> </w:t>
      </w:r>
    </w:p>
    <w:p w14:paraId="21065C85" w14:textId="77777777" w:rsidR="00420CA5" w:rsidRPr="00420CA5" w:rsidRDefault="00420CA5" w:rsidP="00420CA5">
      <w:pPr>
        <w:overflowPunct/>
        <w:autoSpaceDE/>
        <w:autoSpaceDN/>
        <w:adjustRightInd/>
        <w:spacing w:after="160" w:line="259" w:lineRule="auto"/>
        <w:textAlignment w:val="auto"/>
        <w:rPr>
          <w:sz w:val="22"/>
          <w:szCs w:val="22"/>
        </w:rPr>
      </w:pPr>
      <w:proofErr w:type="spellStart"/>
      <w:proofErr w:type="gramStart"/>
      <w:r w:rsidRPr="00420CA5">
        <w:rPr>
          <w:rStyle w:val="selectable"/>
          <w:sz w:val="22"/>
          <w:szCs w:val="22"/>
          <w:lang w:val="en"/>
        </w:rPr>
        <w:t>wiseGEEK</w:t>
      </w:r>
      <w:proofErr w:type="spellEnd"/>
      <w:proofErr w:type="gramEnd"/>
      <w:r w:rsidRPr="00420CA5">
        <w:rPr>
          <w:rStyle w:val="selectable"/>
          <w:sz w:val="22"/>
          <w:szCs w:val="22"/>
          <w:lang w:val="en"/>
        </w:rPr>
        <w:t xml:space="preserve">. (2019). </w:t>
      </w:r>
      <w:r w:rsidRPr="00420CA5">
        <w:rPr>
          <w:rStyle w:val="selectable"/>
          <w:i/>
          <w:iCs/>
          <w:sz w:val="22"/>
          <w:szCs w:val="22"/>
          <w:lang w:val="en"/>
        </w:rPr>
        <w:t>What Is the Conflict Model</w:t>
      </w:r>
      <w:proofErr w:type="gramStart"/>
      <w:r w:rsidRPr="00420CA5">
        <w:rPr>
          <w:rStyle w:val="selectable"/>
          <w:i/>
          <w:iCs/>
          <w:sz w:val="22"/>
          <w:szCs w:val="22"/>
          <w:lang w:val="en"/>
        </w:rPr>
        <w:t>?</w:t>
      </w:r>
      <w:r w:rsidRPr="00420CA5">
        <w:rPr>
          <w:rStyle w:val="selectable"/>
          <w:sz w:val="22"/>
          <w:szCs w:val="22"/>
          <w:lang w:val="en"/>
        </w:rPr>
        <w:t>.</w:t>
      </w:r>
      <w:proofErr w:type="gramEnd"/>
      <w:r w:rsidRPr="00420CA5">
        <w:rPr>
          <w:rStyle w:val="selectable"/>
          <w:sz w:val="22"/>
          <w:szCs w:val="22"/>
          <w:lang w:val="en"/>
        </w:rPr>
        <w:t xml:space="preserve"> [</w:t>
      </w:r>
      <w:proofErr w:type="gramStart"/>
      <w:r w:rsidRPr="00420CA5">
        <w:rPr>
          <w:rStyle w:val="selectable"/>
          <w:sz w:val="22"/>
          <w:szCs w:val="22"/>
          <w:lang w:val="en"/>
        </w:rPr>
        <w:t>online</w:t>
      </w:r>
      <w:proofErr w:type="gramEnd"/>
      <w:r w:rsidRPr="00420CA5">
        <w:rPr>
          <w:rStyle w:val="selectable"/>
          <w:sz w:val="22"/>
          <w:szCs w:val="22"/>
          <w:lang w:val="en"/>
        </w:rPr>
        <w:t>] Available at:</w:t>
      </w:r>
      <w:r w:rsidRPr="00420CA5">
        <w:rPr>
          <w:sz w:val="22"/>
          <w:szCs w:val="22"/>
        </w:rPr>
        <w:t xml:space="preserve"> </w:t>
      </w:r>
      <w:hyperlink r:id="rId47" w:history="1">
        <w:r w:rsidRPr="00420CA5">
          <w:rPr>
            <w:rStyle w:val="Hyperlink"/>
            <w:sz w:val="22"/>
            <w:szCs w:val="22"/>
          </w:rPr>
          <w:t>https://www.wisegeek.com/what-is-the-conflict-model.htm</w:t>
        </w:r>
      </w:hyperlink>
      <w:r w:rsidRPr="00420CA5">
        <w:rPr>
          <w:sz w:val="22"/>
          <w:szCs w:val="22"/>
        </w:rPr>
        <w:t xml:space="preserve"> </w:t>
      </w:r>
      <w:r w:rsidRPr="00420CA5">
        <w:rPr>
          <w:rStyle w:val="selectable"/>
          <w:sz w:val="22"/>
          <w:szCs w:val="22"/>
          <w:lang w:val="en"/>
        </w:rPr>
        <w:t xml:space="preserve">[Accessed on </w:t>
      </w:r>
      <w:proofErr w:type="gramStart"/>
      <w:r w:rsidRPr="00420CA5">
        <w:rPr>
          <w:rStyle w:val="selectable"/>
          <w:sz w:val="22"/>
          <w:szCs w:val="22"/>
          <w:lang w:val="en"/>
        </w:rPr>
        <w:t>12</w:t>
      </w:r>
      <w:r w:rsidRPr="00420CA5">
        <w:rPr>
          <w:rStyle w:val="selectable"/>
          <w:sz w:val="22"/>
          <w:szCs w:val="22"/>
          <w:vertAlign w:val="superscript"/>
          <w:lang w:val="en"/>
        </w:rPr>
        <w:t>th</w:t>
      </w:r>
      <w:r w:rsidRPr="00420CA5">
        <w:rPr>
          <w:rStyle w:val="selectable"/>
          <w:sz w:val="22"/>
          <w:szCs w:val="22"/>
          <w:lang w:val="en"/>
        </w:rPr>
        <w:t xml:space="preserve">  Dec</w:t>
      </w:r>
      <w:proofErr w:type="gramEnd"/>
      <w:r w:rsidRPr="00420CA5">
        <w:rPr>
          <w:rStyle w:val="selectable"/>
          <w:sz w:val="22"/>
          <w:szCs w:val="22"/>
          <w:lang w:val="en"/>
        </w:rPr>
        <w:t>. 2019].</w:t>
      </w:r>
    </w:p>
    <w:p w14:paraId="3B6AAE6C" w14:textId="4254C0D1" w:rsidR="00420CA5" w:rsidRPr="00420CA5" w:rsidRDefault="00420CA5" w:rsidP="00D10A5A">
      <w:pPr>
        <w:rPr>
          <w:rStyle w:val="selectable"/>
          <w:sz w:val="22"/>
          <w:szCs w:val="22"/>
          <w:lang w:val="en"/>
        </w:rPr>
      </w:pPr>
      <w:r w:rsidRPr="00420CA5">
        <w:rPr>
          <w:rStyle w:val="selectable"/>
          <w:sz w:val="22"/>
          <w:szCs w:val="22"/>
          <w:lang w:val="en"/>
        </w:rPr>
        <w:t xml:space="preserve"> </w:t>
      </w:r>
    </w:p>
    <w:p w14:paraId="084A4B65" w14:textId="478C7223" w:rsidR="00D10A5A" w:rsidRDefault="00D10A5A" w:rsidP="00D10A5A">
      <w:pPr>
        <w:rPr>
          <w:rStyle w:val="selectable"/>
          <w:sz w:val="22"/>
          <w:lang w:val="en"/>
        </w:rPr>
      </w:pPr>
    </w:p>
    <w:p w14:paraId="72037331" w14:textId="77777777" w:rsidR="00D10A5A" w:rsidRPr="00D10A5A" w:rsidRDefault="00D10A5A" w:rsidP="00D10A5A">
      <w:pPr>
        <w:rPr>
          <w:sz w:val="22"/>
        </w:rPr>
      </w:pPr>
    </w:p>
    <w:p w14:paraId="09DBBBF8" w14:textId="77777777" w:rsidR="00D10A5A" w:rsidRPr="00B82A29" w:rsidRDefault="00D10A5A" w:rsidP="00D10A5A">
      <w:pPr>
        <w:rPr>
          <w:sz w:val="22"/>
          <w:szCs w:val="22"/>
        </w:rPr>
      </w:pPr>
    </w:p>
    <w:p w14:paraId="250CF227" w14:textId="6681A5F2" w:rsidR="006D4550" w:rsidRPr="003B4425" w:rsidRDefault="00D10A5A" w:rsidP="003B4425">
      <w:pPr>
        <w:rPr>
          <w:sz w:val="22"/>
        </w:rPr>
      </w:pPr>
      <w:r>
        <w:rPr>
          <w:sz w:val="22"/>
        </w:rPr>
        <w:t xml:space="preserve"> </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 xml:space="preserve">CONFIDENTIALITY and PLAGIARISM – to </w:t>
      </w:r>
      <w:proofErr w:type="gramStart"/>
      <w:r w:rsidRPr="005D583E">
        <w:rPr>
          <w:b/>
          <w:sz w:val="24"/>
          <w:szCs w:val="24"/>
        </w:rPr>
        <w:t>be completed</w:t>
      </w:r>
      <w:proofErr w:type="gramEnd"/>
      <w:r w:rsidRPr="005D583E">
        <w:rPr>
          <w:b/>
          <w:sz w:val="24"/>
          <w:szCs w:val="24"/>
        </w:rPr>
        <w:t xml:space="preserve">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w:t>
      </w:r>
      <w:proofErr w:type="gramStart"/>
      <w:r w:rsidRPr="005D583E">
        <w:rPr>
          <w:sz w:val="24"/>
          <w:szCs w:val="24"/>
        </w:rPr>
        <w:t>has not been copied</w:t>
      </w:r>
      <w:proofErr w:type="gramEnd"/>
      <w:r w:rsidRPr="005D583E">
        <w:rPr>
          <w:sz w:val="24"/>
          <w:szCs w:val="24"/>
        </w:rPr>
        <w:t xml:space="preserve">. </w:t>
      </w:r>
      <w:proofErr w:type="gramStart"/>
      <w:r w:rsidRPr="005D583E">
        <w:rPr>
          <w:sz w:val="24"/>
          <w:szCs w:val="24"/>
        </w:rPr>
        <w:t>Plagiarism is taken very seriously by the University and the programme</w:t>
      </w:r>
      <w:proofErr w:type="gramEnd"/>
      <w:r w:rsidRPr="005D583E">
        <w:rPr>
          <w:sz w:val="24"/>
          <w:szCs w:val="24"/>
        </w:rPr>
        <w:t xml:space="preserv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FA23FDD" w14:textId="09B99A68" w:rsidR="003D002E" w:rsidRDefault="003D002E" w:rsidP="00E6298B">
      <w:pPr>
        <w:pBdr>
          <w:top w:val="single" w:sz="6" w:space="1" w:color="auto"/>
          <w:left w:val="single" w:sz="6" w:space="1" w:color="auto"/>
          <w:bottom w:val="single" w:sz="6" w:space="1" w:color="auto"/>
          <w:right w:val="single" w:sz="6" w:space="1" w:color="auto"/>
        </w:pBdr>
        <w:ind w:right="107"/>
        <w:jc w:val="both"/>
        <w:rPr>
          <w:sz w:val="24"/>
          <w:szCs w:val="24"/>
        </w:rPr>
      </w:pPr>
      <w:bookmarkStart w:id="0" w:name="_GoBack"/>
      <w:r>
        <w:rPr>
          <w:sz w:val="24"/>
          <w:szCs w:val="24"/>
        </w:rPr>
        <w:pict w14:anchorId="30652B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Microsoft Office Signature Line..." style="width:192.2pt;height:95.8pt">
            <v:imagedata r:id="rId48" o:title=""/>
            <o:lock v:ext="edit" ungrouping="t" rotation="t" cropping="t" verticies="t" text="t" grouping="t"/>
            <o:signatureline v:ext="edit" id="{E9D5DA04-CEB1-40E8-916C-ADFEDE367673}" provid="{00000000-0000-0000-0000-000000000000}" o:suggestedsigner="Naomi Courtney" o:suggestedsigner2="Student" issignatureline="t"/>
          </v:shape>
        </w:pict>
      </w:r>
      <w:bookmarkEnd w:id="0"/>
    </w:p>
    <w:p w14:paraId="04E4E6C6" w14:textId="324931B4" w:rsidR="003D002E" w:rsidRDefault="003D002E"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D04918B" w14:textId="0EEABD92" w:rsidR="003D002E" w:rsidRDefault="003D002E"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E77551E" w14:textId="77777777" w:rsidR="003D002E" w:rsidRDefault="003D002E"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FDBDAC0" w14:textId="13C197B0" w:rsidR="00AC4637" w:rsidRPr="005D583E" w:rsidRDefault="003D002E"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Date 05/01/20</w:t>
      </w: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2927D153" w14:textId="1AD9CCA3" w:rsidR="28A9B94D" w:rsidRDefault="00F44A06" w:rsidP="28A9B94D">
      <w:pPr>
        <w:jc w:val="both"/>
      </w:pPr>
      <w:r>
        <w:rPr>
          <w:rFonts w:eastAsia="Arial"/>
          <w:sz w:val="24"/>
          <w:szCs w:val="24"/>
        </w:rPr>
        <w:pict w14:anchorId="2FBB582B">
          <v:shape id="_x0000_i1025" type="#_x0000_t75" alt="Microsoft Office Signature Line..." style="width:192.2pt;height:95.8pt">
            <v:imagedata r:id="rId49" o:title=""/>
            <o:lock v:ext="edit" ungrouping="t" rotation="t" cropping="t" verticies="t" text="t" grouping="t"/>
            <o:signatureline v:ext="edit" id="{B509F408-11A9-46FF-9631-C928EE0EA6B1}" provid="{00000000-0000-0000-0000-000000000000}" o:suggestedsigner="Naomi Courtney" o:suggestedsigner2="Student" issignatureline="t"/>
          </v:shape>
        </w:pict>
      </w:r>
    </w:p>
    <w:p w14:paraId="1BBFDBC4" w14:textId="3E97EE15" w:rsidR="28A9B94D" w:rsidRDefault="003D002E" w:rsidP="28A9B94D">
      <w:pPr>
        <w:jc w:val="both"/>
      </w:pPr>
      <w:r>
        <w:rPr>
          <w:rFonts w:eastAsia="Arial"/>
          <w:sz w:val="24"/>
          <w:szCs w:val="24"/>
        </w:rPr>
        <w:t xml:space="preserve">Date: 05/01/20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019F80" w14:textId="77777777" w:rsidR="00C440C9" w:rsidRDefault="00C440C9">
      <w:r>
        <w:separator/>
      </w:r>
    </w:p>
  </w:endnote>
  <w:endnote w:type="continuationSeparator" w:id="0">
    <w:p w14:paraId="600B4977" w14:textId="77777777" w:rsidR="00C440C9" w:rsidRDefault="00C440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Bliss 2 Light">
    <w:altName w:val="Bliss 2 Light"/>
    <w:panose1 w:val="00000000000000000000"/>
    <w:charset w:val="00"/>
    <w:family w:val="swiss"/>
    <w:notTrueType/>
    <w:pitch w:val="default"/>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EE20F2" w:rsidRDefault="00EE20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3EC9B5F" w:rsidR="00EE20F2" w:rsidRDefault="00EE20F2">
    <w:pPr>
      <w:pStyle w:val="Footer"/>
      <w:jc w:val="right"/>
    </w:pPr>
    <w:r>
      <w:fldChar w:fldCharType="begin"/>
    </w:r>
    <w:r>
      <w:instrText xml:space="preserve"> PAGE   \* MERGEFORMAT </w:instrText>
    </w:r>
    <w:r>
      <w:fldChar w:fldCharType="separate"/>
    </w:r>
    <w:r w:rsidR="003D002E">
      <w:rPr>
        <w:noProof/>
      </w:rPr>
      <w:t>23</w:t>
    </w:r>
    <w:r>
      <w:rPr>
        <w:noProof/>
      </w:rPr>
      <w:fldChar w:fldCharType="end"/>
    </w:r>
  </w:p>
  <w:p w14:paraId="790812FF" w14:textId="77777777" w:rsidR="00EE20F2" w:rsidRPr="00BB5EAA" w:rsidRDefault="00EE20F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EE20F2" w:rsidRDefault="00EE2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43DEB1" w14:textId="77777777" w:rsidR="00C440C9" w:rsidRDefault="00C440C9">
      <w:r>
        <w:separator/>
      </w:r>
    </w:p>
  </w:footnote>
  <w:footnote w:type="continuationSeparator" w:id="0">
    <w:p w14:paraId="4A8DCA41" w14:textId="77777777" w:rsidR="00C440C9" w:rsidRDefault="00C440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EE20F2" w:rsidRDefault="00EE20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EE20F2" w:rsidRDefault="00EE20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EE20F2" w:rsidRDefault="00EE20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7CD"/>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90E"/>
    <w:rsid w:val="00102E64"/>
    <w:rsid w:val="0010312C"/>
    <w:rsid w:val="00106DC7"/>
    <w:rsid w:val="00112391"/>
    <w:rsid w:val="00112751"/>
    <w:rsid w:val="00114F52"/>
    <w:rsid w:val="00125956"/>
    <w:rsid w:val="001347F8"/>
    <w:rsid w:val="001377D1"/>
    <w:rsid w:val="00137BB5"/>
    <w:rsid w:val="00137E05"/>
    <w:rsid w:val="001447F6"/>
    <w:rsid w:val="00147DE3"/>
    <w:rsid w:val="00150794"/>
    <w:rsid w:val="00153C40"/>
    <w:rsid w:val="001608C4"/>
    <w:rsid w:val="00171418"/>
    <w:rsid w:val="001961CF"/>
    <w:rsid w:val="001A59BB"/>
    <w:rsid w:val="001A6A51"/>
    <w:rsid w:val="001A79C4"/>
    <w:rsid w:val="001B331A"/>
    <w:rsid w:val="001C0C77"/>
    <w:rsid w:val="001C0E74"/>
    <w:rsid w:val="001D229F"/>
    <w:rsid w:val="001D2B1B"/>
    <w:rsid w:val="001F1A01"/>
    <w:rsid w:val="001F4552"/>
    <w:rsid w:val="002019EB"/>
    <w:rsid w:val="002030F2"/>
    <w:rsid w:val="00205051"/>
    <w:rsid w:val="00206319"/>
    <w:rsid w:val="00211F65"/>
    <w:rsid w:val="002148E9"/>
    <w:rsid w:val="00220D06"/>
    <w:rsid w:val="002246A0"/>
    <w:rsid w:val="00224AF9"/>
    <w:rsid w:val="00230439"/>
    <w:rsid w:val="002333C2"/>
    <w:rsid w:val="00235176"/>
    <w:rsid w:val="00236061"/>
    <w:rsid w:val="0024100E"/>
    <w:rsid w:val="00241C1B"/>
    <w:rsid w:val="0024288B"/>
    <w:rsid w:val="0025394E"/>
    <w:rsid w:val="00254F2F"/>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0A36"/>
    <w:rsid w:val="002C256A"/>
    <w:rsid w:val="002C496D"/>
    <w:rsid w:val="002D05EB"/>
    <w:rsid w:val="002D2F29"/>
    <w:rsid w:val="002E1F36"/>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57D4F"/>
    <w:rsid w:val="00365DF9"/>
    <w:rsid w:val="00372DB4"/>
    <w:rsid w:val="00375AF5"/>
    <w:rsid w:val="003761BD"/>
    <w:rsid w:val="00385414"/>
    <w:rsid w:val="00390074"/>
    <w:rsid w:val="00394CFD"/>
    <w:rsid w:val="003965C5"/>
    <w:rsid w:val="0039762B"/>
    <w:rsid w:val="003A0C37"/>
    <w:rsid w:val="003A1B6B"/>
    <w:rsid w:val="003A46C0"/>
    <w:rsid w:val="003A600E"/>
    <w:rsid w:val="003A6513"/>
    <w:rsid w:val="003B16C7"/>
    <w:rsid w:val="003B2A14"/>
    <w:rsid w:val="003B4425"/>
    <w:rsid w:val="003C19F1"/>
    <w:rsid w:val="003C4186"/>
    <w:rsid w:val="003C458C"/>
    <w:rsid w:val="003C4D7B"/>
    <w:rsid w:val="003C6185"/>
    <w:rsid w:val="003D002E"/>
    <w:rsid w:val="003D0D2D"/>
    <w:rsid w:val="003D4710"/>
    <w:rsid w:val="003E16D7"/>
    <w:rsid w:val="003E197E"/>
    <w:rsid w:val="003F1A37"/>
    <w:rsid w:val="004046F0"/>
    <w:rsid w:val="00404FD1"/>
    <w:rsid w:val="0040668F"/>
    <w:rsid w:val="00412677"/>
    <w:rsid w:val="00413251"/>
    <w:rsid w:val="00420CA5"/>
    <w:rsid w:val="004348AE"/>
    <w:rsid w:val="004376C0"/>
    <w:rsid w:val="0044223A"/>
    <w:rsid w:val="00447873"/>
    <w:rsid w:val="00450C83"/>
    <w:rsid w:val="00451031"/>
    <w:rsid w:val="00451851"/>
    <w:rsid w:val="00453343"/>
    <w:rsid w:val="004608B9"/>
    <w:rsid w:val="00465947"/>
    <w:rsid w:val="004660FA"/>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C54D1"/>
    <w:rsid w:val="004D03C4"/>
    <w:rsid w:val="004D0BF1"/>
    <w:rsid w:val="004D24D2"/>
    <w:rsid w:val="004D35A4"/>
    <w:rsid w:val="004D445F"/>
    <w:rsid w:val="004E087B"/>
    <w:rsid w:val="004E44A4"/>
    <w:rsid w:val="004E7B8B"/>
    <w:rsid w:val="004E7BDD"/>
    <w:rsid w:val="004F1E21"/>
    <w:rsid w:val="004F3BDC"/>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6236"/>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677EA"/>
    <w:rsid w:val="006712A7"/>
    <w:rsid w:val="00674FC2"/>
    <w:rsid w:val="00677E42"/>
    <w:rsid w:val="00682334"/>
    <w:rsid w:val="00684B16"/>
    <w:rsid w:val="006936EB"/>
    <w:rsid w:val="00696F65"/>
    <w:rsid w:val="006A39C0"/>
    <w:rsid w:val="006A7A6D"/>
    <w:rsid w:val="006B5E67"/>
    <w:rsid w:val="006B718C"/>
    <w:rsid w:val="006C0D92"/>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5EC4"/>
    <w:rsid w:val="0072678F"/>
    <w:rsid w:val="00727C4C"/>
    <w:rsid w:val="00727CEB"/>
    <w:rsid w:val="00732FB9"/>
    <w:rsid w:val="00734809"/>
    <w:rsid w:val="00734E90"/>
    <w:rsid w:val="0073761F"/>
    <w:rsid w:val="007406E1"/>
    <w:rsid w:val="00743E40"/>
    <w:rsid w:val="00745FDB"/>
    <w:rsid w:val="00751263"/>
    <w:rsid w:val="00755D04"/>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185C"/>
    <w:rsid w:val="00824E67"/>
    <w:rsid w:val="00825A64"/>
    <w:rsid w:val="00826F48"/>
    <w:rsid w:val="008308AE"/>
    <w:rsid w:val="0083166E"/>
    <w:rsid w:val="00831DC3"/>
    <w:rsid w:val="008322C7"/>
    <w:rsid w:val="00834F1D"/>
    <w:rsid w:val="00836FEC"/>
    <w:rsid w:val="00841F9D"/>
    <w:rsid w:val="008420E1"/>
    <w:rsid w:val="00843D58"/>
    <w:rsid w:val="00843ECF"/>
    <w:rsid w:val="00844D98"/>
    <w:rsid w:val="00846D84"/>
    <w:rsid w:val="00850FB1"/>
    <w:rsid w:val="0085230E"/>
    <w:rsid w:val="008550A1"/>
    <w:rsid w:val="00861038"/>
    <w:rsid w:val="00864BA8"/>
    <w:rsid w:val="00866B50"/>
    <w:rsid w:val="008708F1"/>
    <w:rsid w:val="0087326B"/>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07AE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2C7"/>
    <w:rsid w:val="009D25B4"/>
    <w:rsid w:val="009D4365"/>
    <w:rsid w:val="009D4E3B"/>
    <w:rsid w:val="009D7881"/>
    <w:rsid w:val="009D7BC9"/>
    <w:rsid w:val="009E1982"/>
    <w:rsid w:val="009E3D85"/>
    <w:rsid w:val="009E4D2C"/>
    <w:rsid w:val="009F0978"/>
    <w:rsid w:val="009F3AEC"/>
    <w:rsid w:val="00A00081"/>
    <w:rsid w:val="00A05B50"/>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1329"/>
    <w:rsid w:val="00AB5518"/>
    <w:rsid w:val="00AC01D4"/>
    <w:rsid w:val="00AC4637"/>
    <w:rsid w:val="00AC4A04"/>
    <w:rsid w:val="00AD336F"/>
    <w:rsid w:val="00AD3550"/>
    <w:rsid w:val="00AD6ECE"/>
    <w:rsid w:val="00AE2564"/>
    <w:rsid w:val="00AE301F"/>
    <w:rsid w:val="00AE3302"/>
    <w:rsid w:val="00AE371C"/>
    <w:rsid w:val="00AE4E49"/>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ABB"/>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0C9"/>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0A5A"/>
    <w:rsid w:val="00D11888"/>
    <w:rsid w:val="00D15009"/>
    <w:rsid w:val="00D20599"/>
    <w:rsid w:val="00D22C8F"/>
    <w:rsid w:val="00D24596"/>
    <w:rsid w:val="00D33491"/>
    <w:rsid w:val="00D41A93"/>
    <w:rsid w:val="00D44F8E"/>
    <w:rsid w:val="00D607EF"/>
    <w:rsid w:val="00D60F88"/>
    <w:rsid w:val="00D625E7"/>
    <w:rsid w:val="00D646BD"/>
    <w:rsid w:val="00D67E13"/>
    <w:rsid w:val="00D7018A"/>
    <w:rsid w:val="00D71201"/>
    <w:rsid w:val="00D720C7"/>
    <w:rsid w:val="00D876E6"/>
    <w:rsid w:val="00DA1025"/>
    <w:rsid w:val="00DA22EC"/>
    <w:rsid w:val="00DA5860"/>
    <w:rsid w:val="00DB2767"/>
    <w:rsid w:val="00DC4729"/>
    <w:rsid w:val="00DE0627"/>
    <w:rsid w:val="00DE5029"/>
    <w:rsid w:val="00E1511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6E6B"/>
    <w:rsid w:val="00ED1B30"/>
    <w:rsid w:val="00ED250E"/>
    <w:rsid w:val="00ED6516"/>
    <w:rsid w:val="00ED78B2"/>
    <w:rsid w:val="00EE1AC1"/>
    <w:rsid w:val="00EE20F2"/>
    <w:rsid w:val="00EE39D6"/>
    <w:rsid w:val="00EE52AD"/>
    <w:rsid w:val="00F01F92"/>
    <w:rsid w:val="00F10A08"/>
    <w:rsid w:val="00F22AC5"/>
    <w:rsid w:val="00F254D1"/>
    <w:rsid w:val="00F32B82"/>
    <w:rsid w:val="00F4043E"/>
    <w:rsid w:val="00F41BBC"/>
    <w:rsid w:val="00F43B9D"/>
    <w:rsid w:val="00F444F0"/>
    <w:rsid w:val="00F44A06"/>
    <w:rsid w:val="00F50847"/>
    <w:rsid w:val="00F53F27"/>
    <w:rsid w:val="00F546D1"/>
    <w:rsid w:val="00F66272"/>
    <w:rsid w:val="00F709C0"/>
    <w:rsid w:val="00F927A1"/>
    <w:rsid w:val="00F92E4D"/>
    <w:rsid w:val="00FA2BC2"/>
    <w:rsid w:val="00FA3764"/>
    <w:rsid w:val="00FA56ED"/>
    <w:rsid w:val="00FA77C5"/>
    <w:rsid w:val="00FB4993"/>
    <w:rsid w:val="00FB5FA6"/>
    <w:rsid w:val="00FC1310"/>
    <w:rsid w:val="00FC13A7"/>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i">
    <w:name w:val="hi"/>
    <w:basedOn w:val="DefaultParagraphFont"/>
    <w:rsid w:val="00EE20F2"/>
  </w:style>
  <w:style w:type="character" w:styleId="Strong">
    <w:name w:val="Strong"/>
    <w:basedOn w:val="DefaultParagraphFont"/>
    <w:uiPriority w:val="22"/>
    <w:qFormat/>
    <w:rsid w:val="00EE20F2"/>
    <w:rPr>
      <w:b/>
      <w:bCs/>
    </w:rPr>
  </w:style>
  <w:style w:type="character" w:styleId="SubtleEmphasis">
    <w:name w:val="Subtle Emphasis"/>
    <w:basedOn w:val="DefaultParagraphFont"/>
    <w:uiPriority w:val="19"/>
    <w:qFormat/>
    <w:rsid w:val="00EE20F2"/>
    <w:rPr>
      <w:i/>
      <w:iCs/>
      <w:color w:val="404040" w:themeColor="text1" w:themeTint="BF"/>
    </w:rPr>
  </w:style>
  <w:style w:type="paragraph" w:customStyle="1" w:styleId="Default">
    <w:name w:val="Default"/>
    <w:rsid w:val="00EE20F2"/>
    <w:pPr>
      <w:autoSpaceDE w:val="0"/>
      <w:autoSpaceDN w:val="0"/>
      <w:adjustRightInd w:val="0"/>
    </w:pPr>
    <w:rPr>
      <w:rFonts w:ascii="Arial" w:eastAsiaTheme="minorHAnsi" w:hAnsi="Arial" w:cs="Arial"/>
      <w:color w:val="000000"/>
      <w:sz w:val="24"/>
      <w:szCs w:val="24"/>
      <w:lang w:eastAsia="en-US"/>
    </w:rPr>
  </w:style>
  <w:style w:type="character" w:styleId="FollowedHyperlink">
    <w:name w:val="FollowedHyperlink"/>
    <w:basedOn w:val="DefaultParagraphFont"/>
    <w:uiPriority w:val="99"/>
    <w:semiHidden/>
    <w:unhideWhenUsed/>
    <w:rsid w:val="00AE371C"/>
    <w:rPr>
      <w:color w:val="954F72" w:themeColor="followedHyperlink"/>
      <w:u w:val="single"/>
    </w:rPr>
  </w:style>
  <w:style w:type="character" w:customStyle="1" w:styleId="selectable">
    <w:name w:val="selectable"/>
    <w:basedOn w:val="DefaultParagraphFont"/>
    <w:rsid w:val="00AE37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ollinsdictionary.com/dictionary/english/serious" TargetMode="External"/><Relationship Id="rId26" Type="http://schemas.openxmlformats.org/officeDocument/2006/relationships/hyperlink" Target="https://www.app.college.police.uk/app-content/national-decision-model/" TargetMode="External"/><Relationship Id="rId39" Type="http://schemas.openxmlformats.org/officeDocument/2006/relationships/hyperlink" Target="https://www.intechopen.com/books/the-new-forms-of-social-exclusion/vulnerability-and-social-exclusion-risk-in-adolescence-and-old-age" TargetMode="External"/><Relationship Id="rId3" Type="http://schemas.openxmlformats.org/officeDocument/2006/relationships/customXml" Target="../customXml/item3.xml"/><Relationship Id="rId21" Type="http://schemas.openxmlformats.org/officeDocument/2006/relationships/hyperlink" Target="https://www.collinsdictionary.com/dictionary/english/reach" TargetMode="External"/><Relationship Id="rId34" Type="http://schemas.openxmlformats.org/officeDocument/2006/relationships/hyperlink" Target="https://www.justice.gc.ca/eng/cj-jp/victims-victimes/rights-droits/who-qui.html" TargetMode="External"/><Relationship Id="rId42" Type="http://schemas.openxmlformats.org/officeDocument/2006/relationships/hyperlink" Target="http://www.typesofconflict.org/what-is-conflict/" TargetMode="External"/><Relationship Id="rId47" Type="http://schemas.openxmlformats.org/officeDocument/2006/relationships/hyperlink" Target="https://www.wisegeek.com/what-is-the-conflict-model.htm"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college.police.uk/What-we-do/Standards/Guidelines/Documents/Conflict_management_consultation260219.pdf" TargetMode="External"/><Relationship Id="rId33" Type="http://schemas.openxmlformats.org/officeDocument/2006/relationships/hyperlink" Target="https://practicebusiness.co.uk/strategies-for-stress-talking-about-it/" TargetMode="External"/><Relationship Id="rId38" Type="http://schemas.openxmlformats.org/officeDocument/2006/relationships/hyperlink" Target="https://www.policechiefmagazine.org/addressing-the-elephant-in-the-room/" TargetMode="External"/><Relationship Id="rId46" Type="http://schemas.openxmlformats.org/officeDocument/2006/relationships/hyperlink" Target="https://www.whatdotheyknow.com/request/360444/response/894960/attach/9/Conflict%20Management.pdf"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collinsdictionary.com/dictionary/english/important" TargetMode="External"/><Relationship Id="rId29" Type="http://schemas.openxmlformats.org/officeDocument/2006/relationships/hyperlink" Target="https://www.college.police.uk/News/College-news/Pages/police_transformation_fund.aspx" TargetMode="External"/><Relationship Id="rId41" Type="http://schemas.openxmlformats.org/officeDocument/2006/relationships/hyperlink" Target="http://www.nottingham.ac.uk/nmp/sonet/rlos/placs/critical_reflection/models/driscoll.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public-order/core-principles-and-legislation/police-use-of-force/" TargetMode="External"/><Relationship Id="rId32" Type="http://schemas.openxmlformats.org/officeDocument/2006/relationships/hyperlink" Target="https://www.england.nhs.uk/wp-content/uploads/2017/02/adult-pocket-guide.pdf" TargetMode="External"/><Relationship Id="rId37" Type="http://schemas.openxmlformats.org/officeDocument/2006/relationships/hyperlink" Target="https://www.mindtools.com/pages/article/newCS_82.htm" TargetMode="External"/><Relationship Id="rId40" Type="http://schemas.openxmlformats.org/officeDocument/2006/relationships/hyperlink" Target="https://www.nhs.uk/conditions/stress-anxiety-depression/reduce-stress/" TargetMode="External"/><Relationship Id="rId45" Type="http://schemas.openxmlformats.org/officeDocument/2006/relationships/hyperlink" Target="https://policegeek.wordpress.com/2012/05/22/the-cycle-of-conflict/" TargetMode="Externa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psychologicalscience.org/news/releases/helping-others-dampens-the-effects-of-everyday-stress.html" TargetMode="External"/><Relationship Id="rId28" Type="http://schemas.openxmlformats.org/officeDocument/2006/relationships/hyperlink" Target="https://www.app.college.police.uk/app-content/investigations/introduction/" TargetMode="External"/><Relationship Id="rId36" Type="http://schemas.openxmlformats.org/officeDocument/2006/relationships/hyperlink" Target="https://www.lexico.com/en/definition/discretion" TargetMode="External"/><Relationship Id="rId49" Type="http://schemas.openxmlformats.org/officeDocument/2006/relationships/image" Target="media/image3.emf"/><Relationship Id="rId10" Type="http://schemas.openxmlformats.org/officeDocument/2006/relationships/endnotes" Target="endnotes.xml"/><Relationship Id="rId19" Type="http://schemas.openxmlformats.org/officeDocument/2006/relationships/hyperlink" Target="https://www.collinsdictionary.com/dictionary/english/argument" TargetMode="External"/><Relationship Id="rId31" Type="http://schemas.openxmlformats.org/officeDocument/2006/relationships/hyperlink" Target="https://dictionary.cambridge.org/dictionary/english/victim" TargetMode="External"/><Relationship Id="rId44"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insdictionary.com/dictionary/english/agreement" TargetMode="Externa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s://www.college.police.uk/What-we-do/Development/Vulnerability/Pages/Vulnerability.aspx" TargetMode="External"/><Relationship Id="rId35" Type="http://schemas.openxmlformats.org/officeDocument/2006/relationships/hyperlink" Target="https://resilientblog.co/calm/stress-relief/minutes-me-time-can-reduce-stress/" TargetMode="External"/><Relationship Id="rId43" Type="http://schemas.openxmlformats.org/officeDocument/2006/relationships/hyperlink" Target="https://my.cumbria.ac.uk/media/MyCumbria/Documents/ReflectiveModelRolfe.pdf" TargetMode="External"/><Relationship Id="rId48" Type="http://schemas.openxmlformats.org/officeDocument/2006/relationships/image" Target="media/image2.emf"/><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2" Type="http://schemas.openxmlformats.org/package/2006/relationships/digital-signature/signature" Target="sig2.xml"/><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prCK7FKnMGgrKKaekTHcsWuvBVtNqXt4Bz9/e0uS/m8=</DigestValue>
    </Reference>
    <Reference Type="http://www.w3.org/2000/09/xmldsig#Object" URI="#idOfficeObject">
      <DigestMethod Algorithm="http://www.w3.org/2001/04/xmlenc#sha256"/>
      <DigestValue>WBOZ+CsrA2gyaTtOHQLJT2Z4f0GOHPqHo/eMqbPKzo8=</DigestValue>
    </Reference>
    <Reference Type="http://uri.etsi.org/01903#SignedProperties" URI="#idSignedProperties">
      <Transforms>
        <Transform Algorithm="http://www.w3.org/TR/2001/REC-xml-c14n-20010315"/>
      </Transforms>
      <DigestMethod Algorithm="http://www.w3.org/2001/04/xmlenc#sha256"/>
      <DigestValue>0LF+gKymX8+H5bJbDZsWoyt9kZgQ27KnpCy/I9IQvbQ=</DigestValue>
    </Reference>
    <Reference Type="http://www.w3.org/2000/09/xmldsig#Object" URI="#idValidSigLnImg">
      <DigestMethod Algorithm="http://www.w3.org/2001/04/xmlenc#sha256"/>
      <DigestValue>Tq9zxDuJRQBbtDfX3JBc5x6af5LHY7Q5lmmpkPp1Ous=</DigestValue>
    </Reference>
    <Reference Type="http://www.w3.org/2000/09/xmldsig#Object" URI="#idInvalidSigLnImg">
      <DigestMethod Algorithm="http://www.w3.org/2001/04/xmlenc#sha256"/>
      <DigestValue>nBh6iMC0SW4eQmo0ltxRDJ9h8e2Z9+Se3uzWnVJKt8w=</DigestValue>
    </Reference>
  </SignedInfo>
  <SignatureValue>O/1H1DybA7FqtI9h06WN1XdAKkUgMpaEIO8boZPGzVc/fCm6m0GAkhifOBiShQEL5ZQXH/Y07PLV
TzhrLantqdgmZwfALEjeWvx1fXvIB2BkTQmmY6S2RPTpF79RA52gmoUOsxZi/VXhi8jrkfk10IJo
u3VDYxmTlC5XUYLhI5peWZBdwuqwexloHOLEnEc6MOqZh8BcizC0qLrrZDuThX1ATwjvQ2FK/Arz
jNJwAQ6TkRMMlCzpfLs3kAzeHuFSO2V+xe1loY2lbD4kuiISBfc2KRRAJGrKMLnm83t4x1aBdxo+
BLkEqzALa0F3huxa2Kt0ROl/mjyDnOA/Pw8ThQ==</SignatureValue>
  <KeyInfo>
    <X509Data>
      <X509Certificate>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</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50"/>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Transform>
          <Transform Algorithm="http://www.w3.org/TR/2001/REC-xml-c14n-20010315"/>
        </Transforms>
        <DigestMethod Algorithm="http://www.w3.org/2001/04/xmlenc#sha256"/>
        <DigestValue>WSvNVpg2F4+50ZVIyZksvAyGhaChXSHE8GTY1BxeRjg=</DigestValue>
      </Reference>
      <Reference URI="/word/document.xml?ContentType=application/vnd.openxmlformats-officedocument.wordprocessingml.document.main+xml">
        <DigestMethod Algorithm="http://www.w3.org/2001/04/xmlenc#sha256"/>
        <DigestValue>1YvhUloqGHYWtWK1txKxOM7WZu5pho4AQA/B7ztLabY=</DigestValue>
      </Reference>
      <Reference URI="/word/endnotes.xml?ContentType=application/vnd.openxmlformats-officedocument.wordprocessingml.endnotes+xml">
        <DigestMethod Algorithm="http://www.w3.org/2001/04/xmlenc#sha256"/>
        <DigestValue>TxOWoEeOMEy/Nk8DrTq1+kzknEVUYGRjl9OQmxBSkdI=</DigestValue>
      </Reference>
      <Reference URI="/word/fontTable.xml?ContentType=application/vnd.openxmlformats-officedocument.wordprocessingml.fontTable+xml">
        <DigestMethod Algorithm="http://www.w3.org/2001/04/xmlenc#sha256"/>
        <DigestValue>pAK4qI1cpdyWomJs5GRrVZ1Rxg/bR+omPFAhPpbIUoY=</DigestValue>
      </Reference>
      <Reference URI="/word/footer1.xml?ContentType=application/vnd.openxmlformats-officedocument.wordprocessingml.footer+xml">
        <DigestMethod Algorithm="http://www.w3.org/2001/04/xmlenc#sha256"/>
        <DigestValue>6Kl9oA+wUSDAZRGqg33roxs31L6yIvyUPYZ8JcfSnLo=</DigestValue>
      </Reference>
      <Reference URI="/word/footer2.xml?ContentType=application/vnd.openxmlformats-officedocument.wordprocessingml.footer+xml">
        <DigestMethod Algorithm="http://www.w3.org/2001/04/xmlenc#sha256"/>
        <DigestValue>p4Qw4eMFG2jlgqDuJEM/AL+/I2Jv7Rf4hSPl1bOQAiY=</DigestValue>
      </Reference>
      <Reference URI="/word/footer3.xml?ContentType=application/vnd.openxmlformats-officedocument.wordprocessingml.footer+xml">
        <DigestMethod Algorithm="http://www.w3.org/2001/04/xmlenc#sha256"/>
        <DigestValue>BFyW72ROouJs6PGH5xr2huvN7KAO32eGSZzGljal+G8=</DigestValue>
      </Reference>
      <Reference URI="/word/footnotes.xml?ContentType=application/vnd.openxmlformats-officedocument.wordprocessingml.footnotes+xml">
        <DigestMethod Algorithm="http://www.w3.org/2001/04/xmlenc#sha256"/>
        <DigestValue>TqaYa9wDCXW696ZiJ3DOj5iR/KTrbAgerHLDC/PtCoE=</DigestValue>
      </Reference>
      <Reference URI="/word/header1.xml?ContentType=application/vnd.openxmlformats-officedocument.wordprocessingml.header+xml">
        <DigestMethod Algorithm="http://www.w3.org/2001/04/xmlenc#sha256"/>
        <DigestValue>FWm4mtqJWUizedpFuJbVX3DK45Sg+09iMt/YNKCp5rI=</DigestValue>
      </Reference>
      <Reference URI="/word/header2.xml?ContentType=application/vnd.openxmlformats-officedocument.wordprocessingml.header+xml">
        <DigestMethod Algorithm="http://www.w3.org/2001/04/xmlenc#sha256"/>
        <DigestValue>l+wI806QYObQVB4yFSKRbgpvxurdESspas2HAy3uA0Y=</DigestValue>
      </Reference>
      <Reference URI="/word/header3.xml?ContentType=application/vnd.openxmlformats-officedocument.wordprocessingml.header+xml">
        <DigestMethod Algorithm="http://www.w3.org/2001/04/xmlenc#sha256"/>
        <DigestValue>A6+Ld9quhwy5m7LjoeouWe950dMLd3/HF7XzR7EMgD4=</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NnpNjtHDtP7wNBrXDNaKhBge/9DQjPsdmzBydzI7u/c=</DigestValue>
      </Reference>
      <Reference URI="/word/media/image3.emf?ContentType=image/x-emf">
        <DigestMethod Algorithm="http://www.w3.org/2001/04/xmlenc#sha256"/>
        <DigestValue>srkTzDYJMVHaqPoteRn4Yf9siueS9+cPMsmsTaGwjiw=</DigestValue>
      </Reference>
      <Reference URI="/word/numbering.xml?ContentType=application/vnd.openxmlformats-officedocument.wordprocessingml.numbering+xml">
        <DigestMethod Algorithm="http://www.w3.org/2001/04/xmlenc#sha256"/>
        <DigestValue>6KLxQKHLW8ISufspLFT+OBYofQzq48RhERSnYYBGRgc=</DigestValue>
      </Reference>
      <Reference URI="/word/settings.xml?ContentType=application/vnd.openxmlformats-officedocument.wordprocessingml.settings+xml">
        <DigestMethod Algorithm="http://www.w3.org/2001/04/xmlenc#sha256"/>
        <DigestValue>iJSOZXEM4jRJZGx4lUVTya17WvzMi04mlJuDaWSdX9A=</DigestValue>
      </Reference>
      <Reference URI="/word/styles.xml?ContentType=application/vnd.openxmlformats-officedocument.wordprocessingml.styles+xml">
        <DigestMethod Algorithm="http://www.w3.org/2001/04/xmlenc#sha256"/>
        <DigestValue>ETv5Np4FX+8s092a7AUVcSNoalf074py23TwI9pzflE=</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aokZqw+on5swI7Dc04PXHUHI6VUA0YUOB+XrNyUfGyE=</DigestValue>
      </Reference>
    </Manifest>
    <SignatureProperties>
      <SignatureProperty Id="idSignatureTime" Target="#idPackageSignature">
        <mdssi:SignatureTime xmlns:mdssi="http://schemas.openxmlformats.org/package/2006/digital-signature">
          <mdssi:Format>YYYY-MM-DDThh:mm:ssTZD</mdssi:Format>
          <mdssi:Value>2020-01-05T22:50:16Z</mdssi:Value>
        </mdssi:SignatureTime>
      </SignatureProperty>
    </SignatureProperties>
  </Object>
  <Object Id="idOfficeObject">
    <SignatureProperties>
      <SignatureProperty Id="idOfficeV1Details" Target="#idPackageSignature">
        <SignatureInfoV1 xmlns="http://schemas.microsoft.com/office/2006/digsig">
          <SetupID>{E9D5DA04-CEB1-40E8-916C-ADFEDE367673}</SetupID>
          <SignatureText/>
          <SignatureImage>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</SignatureImage>
          <SignatureComments/>
          <WindowsVersion>10.0</WindowsVersion>
          <OfficeVersion>16.0</OfficeVersion>
          <ApplicationVersion>16.0</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2020-01-05T22:50:16Z</xd:SigningTime>
          <xd:SigningCertificate>
            <xd:Cert>
              <xd:CertDigest>
                <DigestMethod Algorithm="http://www.w3.org/2001/04/xmlenc#sha256"/>
                <DigestValue>H+DuEoaQONM/waYMrLnpH82Rn9FOo/WpZ4/ALeOROLM=</DigestValue>
              </xd:CertDigest>
              <xd:IssuerSerial>
                <X509IssuerName>CN=Gwent-GP-DC1-CA, DC=Gwent, DC=Police</X509IssuerName>
                <X509SerialNumber>512917447977048850887984738647926193088686085</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</xd:EncapsulatedX509Certificate>
          </xd:CertificateValues>
        </xd:UnsignedSignatureProperties>
      </xd:UnsignedProperties>
    </xd:QualifyingProperties>
  </Object>
  <Object Id="idValidSigLnImg">AQAAAGwAAAAAAAAAAAAAAH8BAAC/AAAAAAAAAAAAAADkFgAAdgsAACBFTUYAAAEA7B0AANEAAAAGAAAAAAAAAAAAAAAAAAAAgAcAADgEAAAlAQAApQAAAAAAAAAAAAAAAAAAAIh4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cAAAAYAAAABAAAAAAAAAD///8AAAAAACUAAAAMAAAABAAAAEwAAABkAAAAMwAAACcAAABxAQAAZQAAADMAAAAnAAAAPwEAAD8AAAAhAPAAAAAAAAAAAAAAAIA/AAAAAAAAAAAAAIA/AAAAAAAAAAAAAAAAAAAAAAAAAAAAAAAAAAAAAAAAAAAlAAAADAAAAAAAAIAoAAAADAAAAAQAAAAhAAAACAAAAGIAAAAMAAAAAQAAAEsAAAAQAAAAAAAAAAUAAAAhAAAACAAAAB4AAAAYAAAAAAAAAAAAAACAAQ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</Object>
  <Object Id="idInvalidSigLnImg">AQAAAGwAAAAAAAAAAAAAAH8BAAC/AAAAAAAAAAAAAADkFgAAdgsAACBFTUYAAAEA3CMAANcAAAAGAAAAAAAAAAAAAAAAAAAAgAcAADgEAAAlAQAApQAAAAAAAAAAAAAAAAAAAIh4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EAAAAIAAAAYgAAAAwAAAABAAAASwAAABAAAAAAAAAABQAAACEAAAAIAAAAHgAAABgAAAAAAAAAAAAAAIAB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</Object>
</Signature>
</file>

<file path=_xmlsignatures/sig2.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96QBHggECsvIxGKRoq1nZHmy7s7az3yGnCw8ABFWEPc=</DigestValue>
    </Reference>
    <Reference Type="http://www.w3.org/2000/09/xmldsig#Object" URI="#idOfficeObject">
      <DigestMethod Algorithm="http://www.w3.org/2001/04/xmlenc#sha256"/>
      <DigestValue>gAYp9u+nZ40Hh2B2xQ0YhymWG++rIRmXk6Dzl8qC1jI=</DigestValue>
    </Reference>
    <Reference Type="http://uri.etsi.org/01903#SignedProperties" URI="#idSignedProperties">
      <Transforms>
        <Transform Algorithm="http://www.w3.org/TR/2001/REC-xml-c14n-20010315"/>
      </Transforms>
      <DigestMethod Algorithm="http://www.w3.org/2001/04/xmlenc#sha256"/>
      <DigestValue>uh9sV4uEyFiF8KSDXMNI6f9bVogGbgs60rE5YWGmbU4=</DigestValue>
    </Reference>
    <Reference Type="http://www.w3.org/2000/09/xmldsig#Object" URI="#idValidSigLnImg">
      <DigestMethod Algorithm="http://www.w3.org/2001/04/xmlenc#sha256"/>
      <DigestValue>4hbvs4XE58uFg8JiZtxKAfM5ASjcOcoiWwaHg+T4w2o=</DigestValue>
    </Reference>
    <Reference Type="http://www.w3.org/2000/09/xmldsig#Object" URI="#idInvalidSigLnImg">
      <DigestMethod Algorithm="http://www.w3.org/2001/04/xmlenc#sha256"/>
      <DigestValue>JKyfwqVadKRM+neC9pD83Vn3w50ghusYuYKTQSqQ6kA=</DigestValue>
    </Reference>
  </SignedInfo>
  <SignatureValue>YL8SYbCEC/j4j5JjE/f0hRd9FpU+tIypz8VroDk49SAYE6i4GV1Q1XCoK9Ue83fekQHkYSmdAZIS
IN8kh1ofPFOuRj++HCBw8KLhcTUZHpzcywEkdjAAOQ3ezz9FNeUBvGDRqw4UYxaJ9imtCM0w/RbS
ROAYS7WiKHv6DInk9xcAUix1FobEBV3jrRoONiOhL+Dd7qWY9zbhKbgTmT/7uBkc8+P5Cc07xUtD
KVYTFk9X+6QrksfA3BnW4vGyJ68EIWWTozvbcPnRdwtNg9aAfIZH+C0ZQxPM5MUfUe1B5sN6/Ao/
2QEELxCl3AvHkYPuZyX/60tuGncrPCtw57bB/Q==</SignatureValue>
  <KeyInfo>
    <X509Data>
      <X509Certificate>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</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50"/>
          </Transform>
          <Transform Algorithm="http://www.w3.org/TR/2001/REC-xml-c14n-20010315"/>
        </Transforms>
        <DigestMethod Algorithm="http://www.w3.org/2001/04/xmlenc#sha256"/>
        <DigestValue>WSvNVpg2F4+50ZVIyZksvAyGhaChXSHE8GTY1BxeRjg=</DigestValue>
      </Reference>
      <Reference URI="/word/document.xml?ContentType=application/vnd.openxmlformats-officedocument.wordprocessingml.document.main+xml">
        <DigestMethod Algorithm="http://www.w3.org/2001/04/xmlenc#sha256"/>
        <DigestValue>1YvhUloqGHYWtWK1txKxOM7WZu5pho4AQA/B7ztLabY=</DigestValue>
      </Reference>
      <Reference URI="/word/endnotes.xml?ContentType=application/vnd.openxmlformats-officedocument.wordprocessingml.endnotes+xml">
        <DigestMethod Algorithm="http://www.w3.org/2001/04/xmlenc#sha256"/>
        <DigestValue>TxOWoEeOMEy/Nk8DrTq1+kzknEVUYGRjl9OQmxBSkdI=</DigestValue>
      </Reference>
      <Reference URI="/word/fontTable.xml?ContentType=application/vnd.openxmlformats-officedocument.wordprocessingml.fontTable+xml">
        <DigestMethod Algorithm="http://www.w3.org/2001/04/xmlenc#sha256"/>
        <DigestValue>pAK4qI1cpdyWomJs5GRrVZ1Rxg/bR+omPFAhPpbIUoY=</DigestValue>
      </Reference>
      <Reference URI="/word/footer1.xml?ContentType=application/vnd.openxmlformats-officedocument.wordprocessingml.footer+xml">
        <DigestMethod Algorithm="http://www.w3.org/2001/04/xmlenc#sha256"/>
        <DigestValue>6Kl9oA+wUSDAZRGqg33roxs31L6yIvyUPYZ8JcfSnLo=</DigestValue>
      </Reference>
      <Reference URI="/word/footer2.xml?ContentType=application/vnd.openxmlformats-officedocument.wordprocessingml.footer+xml">
        <DigestMethod Algorithm="http://www.w3.org/2001/04/xmlenc#sha256"/>
        <DigestValue>p4Qw4eMFG2jlgqDuJEM/AL+/I2Jv7Rf4hSPl1bOQAiY=</DigestValue>
      </Reference>
      <Reference URI="/word/footer3.xml?ContentType=application/vnd.openxmlformats-officedocument.wordprocessingml.footer+xml">
        <DigestMethod Algorithm="http://www.w3.org/2001/04/xmlenc#sha256"/>
        <DigestValue>BFyW72ROouJs6PGH5xr2huvN7KAO32eGSZzGljal+G8=</DigestValue>
      </Reference>
      <Reference URI="/word/footnotes.xml?ContentType=application/vnd.openxmlformats-officedocument.wordprocessingml.footnotes+xml">
        <DigestMethod Algorithm="http://www.w3.org/2001/04/xmlenc#sha256"/>
        <DigestValue>TqaYa9wDCXW696ZiJ3DOj5iR/KTrbAgerHLDC/PtCoE=</DigestValue>
      </Reference>
      <Reference URI="/word/header1.xml?ContentType=application/vnd.openxmlformats-officedocument.wordprocessingml.header+xml">
        <DigestMethod Algorithm="http://www.w3.org/2001/04/xmlenc#sha256"/>
        <DigestValue>FWm4mtqJWUizedpFuJbVX3DK45Sg+09iMt/YNKCp5rI=</DigestValue>
      </Reference>
      <Reference URI="/word/header2.xml?ContentType=application/vnd.openxmlformats-officedocument.wordprocessingml.header+xml">
        <DigestMethod Algorithm="http://www.w3.org/2001/04/xmlenc#sha256"/>
        <DigestValue>l+wI806QYObQVB4yFSKRbgpvxurdESspas2HAy3uA0Y=</DigestValue>
      </Reference>
      <Reference URI="/word/header3.xml?ContentType=application/vnd.openxmlformats-officedocument.wordprocessingml.header+xml">
        <DigestMethod Algorithm="http://www.w3.org/2001/04/xmlenc#sha256"/>
        <DigestValue>A6+Ld9quhwy5m7LjoeouWe950dMLd3/HF7XzR7EMgD4=</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NnpNjtHDtP7wNBrXDNaKhBge/9DQjPsdmzBydzI7u/c=</DigestValue>
      </Reference>
      <Reference URI="/word/media/image3.emf?ContentType=image/x-emf">
        <DigestMethod Algorithm="http://www.w3.org/2001/04/xmlenc#sha256"/>
        <DigestValue>srkTzDYJMVHaqPoteRn4Yf9siueS9+cPMsmsTaGwjiw=</DigestValue>
      </Reference>
      <Reference URI="/word/numbering.xml?ContentType=application/vnd.openxmlformats-officedocument.wordprocessingml.numbering+xml">
        <DigestMethod Algorithm="http://www.w3.org/2001/04/xmlenc#sha256"/>
        <DigestValue>6KLxQKHLW8ISufspLFT+OBYofQzq48RhERSnYYBGRgc=</DigestValue>
      </Reference>
      <Reference URI="/word/settings.xml?ContentType=application/vnd.openxmlformats-officedocument.wordprocessingml.settings+xml">
        <DigestMethod Algorithm="http://www.w3.org/2001/04/xmlenc#sha256"/>
        <DigestValue>iJSOZXEM4jRJZGx4lUVTya17WvzMi04mlJuDaWSdX9A=</DigestValue>
      </Reference>
      <Reference URI="/word/styles.xml?ContentType=application/vnd.openxmlformats-officedocument.wordprocessingml.styles+xml">
        <DigestMethod Algorithm="http://www.w3.org/2001/04/xmlenc#sha256"/>
        <DigestValue>ETv5Np4FX+8s092a7AUVcSNoalf074py23TwI9pzflE=</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aokZqw+on5swI7Dc04PXHUHI6VUA0YUOB+XrNyUfGyE=</DigestValue>
      </Reference>
    </Manifest>
    <SignatureProperties>
      <SignatureProperty Id="idSignatureTime" Target="#idPackageSignature">
        <mdssi:SignatureTime xmlns:mdssi="http://schemas.openxmlformats.org/package/2006/digital-signature">
          <mdssi:Format>YYYY-MM-DDThh:mm:ssTZD</mdssi:Format>
          <mdssi:Value>2020-01-05T22:50:42Z</mdssi:Value>
        </mdssi:SignatureTime>
      </SignatureProperty>
    </SignatureProperties>
  </Object>
  <Object Id="idOfficeObject">
    <SignatureProperties>
      <SignatureProperty Id="idOfficeV1Details" Target="#idPackageSignature">
        <SignatureInfoV1 xmlns="http://schemas.microsoft.com/office/2006/digsig">
          <SetupID>{B509F408-11A9-46FF-9631-C928EE0EA6B1}</SetupID>
          <SignatureText/>
          <SignatureImage>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</SignatureImage>
          <SignatureComments/>
          <WindowsVersion>10.0</WindowsVersion>
          <OfficeVersion>16.0</OfficeVersion>
          <ApplicationVersion>16.0</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2020-01-05T22:50:42Z</xd:SigningTime>
          <xd:SigningCertificate>
            <xd:Cert>
              <xd:CertDigest>
                <DigestMethod Algorithm="http://www.w3.org/2001/04/xmlenc#sha256"/>
                <DigestValue>H+DuEoaQONM/waYMrLnpH82Rn9FOo/WpZ4/ALeOROLM=</DigestValue>
              </xd:CertDigest>
              <xd:IssuerSerial>
                <X509IssuerName>CN=Gwent-GP-DC1-CA, DC=Gwent, DC=Police</X509IssuerName>
                <X509SerialNumber>512917447977048850887984738647926193088686085</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</xd:EncapsulatedX509Certificate>
          </xd:CertificateValues>
        </xd:UnsignedSignatureProperties>
      </xd:UnsignedProperties>
    </xd:QualifyingProperties>
  </Object>
  <Object Id="idValidSigLnImg">AQAAAGwAAAAAAAAAAAAAAH8BAAC/AAAAAAAAAAAAAADkFgAAdgsAACBFTUYAAAEAHB4AANEAAAAGAAAAAAAAAAAAAAAAAAAAgAcAADgEAAAlAQAApQAAAAAAAAAAAAAAAAAAAIh4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cAAAAYAAAABAAAAAAAAAD///8AAAAAACUAAAAMAAAABAAAAEwAAABkAAAAMwAAACcAAABxAQAAZQAAADMAAAAnAAAAPwEAAD8AAAAhAPAAAAAAAAAAAAAAAIA/AAAAAAAAAAAAAIA/AAAAAAAAAAAAAAAAAAAAAAAAAAAAAAAAAAAAAAAAAAAlAAAADAAAAAAAAIAoAAAADAAAAAQAAAAhAAAACAAAAGIAAAAMAAAAAQAAAEsAAAAQAAAAAAAAAAUAAAAhAAAACAAAAB4AAAAYAAAAAAAAAAAAAACAAQ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</Object>
  <Object Id="idInvalidSigLnImg">AQAAAGwAAAAAAAAAAAAAAH8BAAC/AAAAAAAAAAAAAADkFgAAdgsAACBFTUYAAAEADCQAANcAAAAGAAAAAAAAAAAAAAAAAAAAgAcAADgEAAAlAQAApQAAAAAAAAAAAAAAAAAAAIh4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EAAAAIAAAAYgAAAAwAAAABAAAASwAAABAAAAAAAAAABQAAACEAAAAIAAAAHgAAABgAAAAAAAAAAAAAAIAB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A34E1D-9D81-4BB7-A291-97AD40C6F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TotalTime>
  <Pages>24</Pages>
  <Words>11259</Words>
  <Characters>60187</Characters>
  <Application>Microsoft Office Word</Application>
  <DocSecurity>0</DocSecurity>
  <Lines>501</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Courtney Naomi</cp:lastModifiedBy>
  <cp:revision>23</cp:revision>
  <cp:lastPrinted>2020-01-04T01:23:00Z</cp:lastPrinted>
  <dcterms:created xsi:type="dcterms:W3CDTF">2019-10-02T08:18:00Z</dcterms:created>
  <dcterms:modified xsi:type="dcterms:W3CDTF">2020-01-05T22:50:00Z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